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b"/>
        <w:tblW w:w="11907" w:type="dxa"/>
        <w:tblInd w:w="0" w:type="dxa"/>
        <w:tblCellMar>
          <w:left w:w="0" w:type="dxa"/>
          <w:right w:w="0" w:type="dxa"/>
        </w:tblCellMar>
        <w:tblLook w:val="01E0"/>
      </w:tblPr>
      <w:tblGrid>
        <w:gridCol w:w="1701"/>
        <w:gridCol w:w="1244"/>
        <w:gridCol w:w="6167"/>
        <w:gridCol w:w="1530"/>
        <w:gridCol w:w="1265"/>
      </w:tblGrid>
      <w:tr w:rsidR="00606353" w:rsidTr="00790CE5">
        <w:trPr>
          <w:trHeight w:val="1486"/>
        </w:trPr>
        <w:tc>
          <w:tcPr>
            <w:tcW w:w="1488" w:type="dxa"/>
            <w:vMerge w:val="restart"/>
            <w:vAlign w:val="bottom"/>
          </w:tcPr>
          <w:p w:rsidR="00606353" w:rsidRDefault="001A5D2C" w:rsidP="00790CE5">
            <w:r>
              <w:rPr>
                <w:noProof/>
              </w:rPr>
              <w:pict>
                <v:shape id="DtsShapeName" o:spid="_x0000_s1026"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6028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06353" w:rsidRDefault="00606353" w:rsidP="00790CE5">
            <w:pPr>
              <w:spacing w:before="0" w:after="0" w:line="240" w:lineRule="auto"/>
              <w:ind w:left="0"/>
            </w:pPr>
          </w:p>
        </w:tc>
        <w:tc>
          <w:tcPr>
            <w:tcW w:w="1479" w:type="dxa"/>
            <w:vMerge w:val="restart"/>
            <w:vAlign w:val="bottom"/>
          </w:tcPr>
          <w:p w:rsidR="00606353" w:rsidRDefault="00606353" w:rsidP="00790CE5">
            <w:pPr>
              <w:spacing w:before="0" w:after="0" w:line="240" w:lineRule="auto"/>
              <w:ind w:left="0"/>
            </w:pPr>
          </w:p>
        </w:tc>
      </w:tr>
      <w:tr w:rsidR="00606353" w:rsidTr="00790CE5">
        <w:trPr>
          <w:trHeight w:val="1486"/>
        </w:trPr>
        <w:tc>
          <w:tcPr>
            <w:tcW w:w="1488" w:type="dxa"/>
            <w:vMerge/>
            <w:shd w:val="clear" w:color="auto" w:fill="auto"/>
            <w:vAlign w:val="center"/>
          </w:tcPr>
          <w:p w:rsidR="00606353" w:rsidRDefault="00606353" w:rsidP="00790CE5">
            <w:pPr>
              <w:pStyle w:val="Cover1"/>
              <w:jc w:val="left"/>
            </w:pPr>
          </w:p>
        </w:tc>
        <w:tc>
          <w:tcPr>
            <w:tcW w:w="8940" w:type="dxa"/>
            <w:gridSpan w:val="3"/>
            <w:shd w:val="clear" w:color="auto" w:fill="auto"/>
            <w:vAlign w:val="center"/>
          </w:tcPr>
          <w:p w:rsidR="00606353" w:rsidRPr="00AC3339" w:rsidRDefault="00606353" w:rsidP="00790CE5">
            <w:pPr>
              <w:pStyle w:val="Cover2"/>
              <w:jc w:val="right"/>
              <w:rPr>
                <w:b/>
                <w:sz w:val="24"/>
                <w:szCs w:val="24"/>
              </w:rPr>
            </w:pPr>
          </w:p>
        </w:tc>
        <w:tc>
          <w:tcPr>
            <w:tcW w:w="1479" w:type="dxa"/>
            <w:vMerge/>
            <w:vAlign w:val="bottom"/>
          </w:tcPr>
          <w:p w:rsidR="00606353" w:rsidRDefault="00606353" w:rsidP="00790CE5">
            <w:pPr>
              <w:pStyle w:val="Cover1"/>
            </w:pPr>
          </w:p>
        </w:tc>
      </w:tr>
      <w:tr w:rsidR="00606353" w:rsidTr="00790CE5">
        <w:trPr>
          <w:trHeight w:val="743"/>
        </w:trPr>
        <w:tc>
          <w:tcPr>
            <w:tcW w:w="1488" w:type="dxa"/>
            <w:vMerge/>
            <w:shd w:val="clear" w:color="auto" w:fill="auto"/>
            <w:vAlign w:val="bottom"/>
          </w:tcPr>
          <w:p w:rsidR="00606353" w:rsidRDefault="00606353" w:rsidP="00790CE5">
            <w:pPr>
              <w:spacing w:before="0" w:after="0" w:line="240" w:lineRule="auto"/>
              <w:ind w:left="0"/>
            </w:pPr>
          </w:p>
        </w:tc>
        <w:tc>
          <w:tcPr>
            <w:tcW w:w="8940" w:type="dxa"/>
            <w:gridSpan w:val="3"/>
            <w:shd w:val="clear" w:color="auto" w:fill="auto"/>
            <w:vAlign w:val="bottom"/>
          </w:tcPr>
          <w:p w:rsidR="00606353" w:rsidRDefault="00606353" w:rsidP="00790CE5">
            <w:pPr>
              <w:spacing w:before="0" w:after="0" w:line="240" w:lineRule="auto"/>
              <w:ind w:left="0"/>
            </w:pPr>
          </w:p>
        </w:tc>
        <w:tc>
          <w:tcPr>
            <w:tcW w:w="1479" w:type="dxa"/>
            <w:vMerge/>
            <w:vAlign w:val="bottom"/>
          </w:tcPr>
          <w:p w:rsidR="00606353" w:rsidRDefault="00606353" w:rsidP="00790CE5">
            <w:pPr>
              <w:spacing w:before="0" w:after="0" w:line="240" w:lineRule="auto"/>
              <w:ind w:left="0"/>
            </w:pPr>
          </w:p>
        </w:tc>
      </w:tr>
      <w:tr w:rsidR="00606353" w:rsidTr="00790CE5">
        <w:trPr>
          <w:trHeight w:val="5190"/>
        </w:trPr>
        <w:tc>
          <w:tcPr>
            <w:tcW w:w="10428" w:type="dxa"/>
            <w:gridSpan w:val="4"/>
            <w:tcBorders>
              <w:bottom w:val="nil"/>
            </w:tcBorders>
            <w:shd w:val="clear" w:color="auto" w:fill="auto"/>
            <w:vAlign w:val="bottom"/>
          </w:tcPr>
          <w:p w:rsidR="00606353" w:rsidRDefault="00606353" w:rsidP="00790CE5">
            <w:pPr>
              <w:spacing w:before="0" w:after="0" w:line="240" w:lineRule="auto"/>
              <w:ind w:left="0"/>
            </w:pPr>
            <w:r>
              <w:rPr>
                <w:noProof/>
              </w:rPr>
              <w:drawing>
                <wp:inline distT="0" distB="0" distL="0" distR="0">
                  <wp:extent cx="6600825" cy="3276600"/>
                  <wp:effectExtent l="19050" t="0" r="9525" b="0"/>
                  <wp:docPr id="2"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srcRect/>
                          <a:stretch>
                            <a:fillRect/>
                          </a:stretch>
                        </pic:blipFill>
                        <pic:spPr bwMode="auto">
                          <a:xfrm>
                            <a:off x="0" y="0"/>
                            <a:ext cx="6600825" cy="3276600"/>
                          </a:xfrm>
                          <a:prstGeom prst="rect">
                            <a:avLst/>
                          </a:prstGeom>
                          <a:noFill/>
                          <a:ln w="9525">
                            <a:noFill/>
                            <a:miter lim="800000"/>
                            <a:headEnd/>
                            <a:tailEnd/>
                          </a:ln>
                        </pic:spPr>
                      </pic:pic>
                    </a:graphicData>
                  </a:graphic>
                </wp:inline>
              </w:drawing>
            </w:r>
          </w:p>
        </w:tc>
        <w:tc>
          <w:tcPr>
            <w:tcW w:w="1479" w:type="dxa"/>
            <w:vMerge/>
            <w:tcBorders>
              <w:bottom w:val="nil"/>
            </w:tcBorders>
            <w:vAlign w:val="bottom"/>
          </w:tcPr>
          <w:p w:rsidR="00606353" w:rsidRDefault="00606353" w:rsidP="00790CE5">
            <w:pPr>
              <w:spacing w:before="0" w:after="0" w:line="240" w:lineRule="auto"/>
              <w:ind w:left="0"/>
            </w:pPr>
          </w:p>
        </w:tc>
      </w:tr>
      <w:tr w:rsidR="00606353" w:rsidTr="00790CE5">
        <w:trPr>
          <w:trHeight w:val="2235"/>
        </w:trPr>
        <w:tc>
          <w:tcPr>
            <w:tcW w:w="1488" w:type="dxa"/>
            <w:vMerge w:val="restart"/>
            <w:tcBorders>
              <w:bottom w:val="nil"/>
            </w:tcBorders>
            <w:shd w:val="clear" w:color="auto" w:fill="auto"/>
            <w:vAlign w:val="bottom"/>
          </w:tcPr>
          <w:p w:rsidR="00606353" w:rsidRDefault="00606353" w:rsidP="00790CE5">
            <w:pPr>
              <w:spacing w:before="0" w:after="0" w:line="240" w:lineRule="auto"/>
              <w:ind w:left="0"/>
            </w:pPr>
          </w:p>
        </w:tc>
        <w:tc>
          <w:tcPr>
            <w:tcW w:w="7445" w:type="dxa"/>
            <w:gridSpan w:val="2"/>
            <w:tcBorders>
              <w:bottom w:val="nil"/>
            </w:tcBorders>
            <w:shd w:val="clear" w:color="auto" w:fill="auto"/>
            <w:vAlign w:val="center"/>
          </w:tcPr>
          <w:p w:rsidR="00606353" w:rsidRPr="00AC3339" w:rsidRDefault="001A5D2C" w:rsidP="00790CE5">
            <w:pPr>
              <w:spacing w:before="0" w:after="0" w:line="240" w:lineRule="auto"/>
              <w:ind w:left="0"/>
              <w:jc w:val="left"/>
              <w:rPr>
                <w:rFonts w:ascii="Arial" w:eastAsia="黑体" w:hAnsi="Arial"/>
                <w:b/>
                <w:noProof/>
                <w:kern w:val="0"/>
                <w:sz w:val="32"/>
                <w:szCs w:val="32"/>
              </w:rPr>
            </w:pPr>
            <w:r>
              <w:rPr>
                <w:rFonts w:ascii="Arial" w:eastAsia="黑体" w:hAnsi="Arial"/>
                <w:b/>
                <w:noProof/>
                <w:kern w:val="0"/>
                <w:sz w:val="32"/>
                <w:szCs w:val="32"/>
                <w:lang w:eastAsia="en-US"/>
              </w:rPr>
              <w:fldChar w:fldCharType="begin"/>
            </w:r>
            <w:r w:rsidR="00887F79">
              <w:rPr>
                <w:rFonts w:ascii="Arial" w:eastAsia="黑体" w:hAnsi="Arial"/>
                <w:b/>
                <w:noProof/>
                <w:kern w:val="0"/>
                <w:sz w:val="32"/>
                <w:szCs w:val="32"/>
                <w:lang w:eastAsia="en-US"/>
              </w:rPr>
              <w:instrText xml:space="preserve"> DOCPROPERTY  "Product Project Name" </w:instrText>
            </w:r>
            <w:r>
              <w:rPr>
                <w:rFonts w:ascii="Arial" w:eastAsia="黑体" w:hAnsi="Arial"/>
                <w:b/>
                <w:noProof/>
                <w:kern w:val="0"/>
                <w:sz w:val="32"/>
                <w:szCs w:val="32"/>
                <w:lang w:eastAsia="en-US"/>
              </w:rPr>
              <w:fldChar w:fldCharType="separate"/>
            </w:r>
            <w:r w:rsidR="00140264">
              <w:rPr>
                <w:rFonts w:ascii="Arial" w:eastAsia="黑体" w:hAnsi="Arial"/>
                <w:b/>
                <w:noProof/>
                <w:kern w:val="0"/>
                <w:sz w:val="32"/>
                <w:szCs w:val="32"/>
                <w:lang w:eastAsia="en-US"/>
              </w:rPr>
              <w:t>FusionCompute</w:t>
            </w:r>
            <w:r>
              <w:rPr>
                <w:rFonts w:ascii="Arial" w:eastAsia="黑体" w:hAnsi="Arial"/>
                <w:b/>
                <w:noProof/>
                <w:kern w:val="0"/>
                <w:sz w:val="32"/>
                <w:szCs w:val="32"/>
                <w:lang w:eastAsia="en-US"/>
              </w:rPr>
              <w:fldChar w:fldCharType="end"/>
            </w:r>
          </w:p>
          <w:p w:rsidR="00606353" w:rsidRPr="00AC3339" w:rsidRDefault="001A5D2C" w:rsidP="00790CE5">
            <w:pPr>
              <w:spacing w:before="0" w:after="0" w:line="240" w:lineRule="auto"/>
              <w:ind w:left="0"/>
              <w:jc w:val="left"/>
              <w:rPr>
                <w:rFonts w:ascii="Arial" w:eastAsia="黑体" w:hAnsi="Arial"/>
                <w:b/>
                <w:noProof/>
                <w:kern w:val="0"/>
                <w:sz w:val="32"/>
                <w:szCs w:val="32"/>
              </w:rPr>
            </w:pPr>
            <w:r w:rsidRPr="00AC3339">
              <w:rPr>
                <w:rFonts w:ascii="Arial" w:eastAsia="黑体" w:hAnsi="Arial"/>
                <w:b/>
                <w:noProof/>
                <w:kern w:val="0"/>
                <w:sz w:val="32"/>
                <w:szCs w:val="32"/>
                <w:lang w:eastAsia="en-US"/>
              </w:rPr>
              <w:fldChar w:fldCharType="begin"/>
            </w:r>
            <w:r w:rsidR="00606353" w:rsidRPr="00AC3339">
              <w:rPr>
                <w:rFonts w:ascii="Arial" w:eastAsia="黑体" w:hAnsi="Arial"/>
                <w:b/>
                <w:noProof/>
                <w:kern w:val="0"/>
                <w:sz w:val="32"/>
                <w:szCs w:val="32"/>
              </w:rPr>
              <w:instrText xml:space="preserve"> </w:instrText>
            </w:r>
            <w:r w:rsidR="00606353" w:rsidRPr="00AC3339">
              <w:rPr>
                <w:rFonts w:ascii="Arial" w:eastAsia="黑体" w:hAnsi="Arial" w:hint="eastAsia"/>
                <w:b/>
                <w:noProof/>
                <w:kern w:val="0"/>
                <w:sz w:val="32"/>
                <w:szCs w:val="32"/>
              </w:rPr>
              <w:instrText>DOCPROPERTY  ProductVersion</w:instrText>
            </w:r>
            <w:r w:rsidR="00606353" w:rsidRPr="00AC3339">
              <w:rPr>
                <w:rFonts w:ascii="Arial" w:eastAsia="黑体" w:hAnsi="Arial"/>
                <w:b/>
                <w:noProof/>
                <w:kern w:val="0"/>
                <w:sz w:val="32"/>
                <w:szCs w:val="32"/>
              </w:rPr>
              <w:instrText xml:space="preserve"> </w:instrText>
            </w:r>
            <w:r w:rsidRPr="00AC3339">
              <w:rPr>
                <w:rFonts w:ascii="Arial" w:eastAsia="黑体" w:hAnsi="Arial"/>
                <w:b/>
                <w:noProof/>
                <w:kern w:val="0"/>
                <w:sz w:val="32"/>
                <w:szCs w:val="32"/>
                <w:lang w:eastAsia="en-US"/>
              </w:rPr>
              <w:fldChar w:fldCharType="separate"/>
            </w:r>
            <w:r w:rsidR="00140264">
              <w:rPr>
                <w:rFonts w:ascii="Arial" w:eastAsia="黑体" w:hAnsi="Arial"/>
                <w:b/>
                <w:noProof/>
                <w:kern w:val="0"/>
                <w:sz w:val="32"/>
                <w:szCs w:val="32"/>
              </w:rPr>
              <w:t>V100R006C10SPC101</w:t>
            </w:r>
            <w:r w:rsidRPr="00AC3339">
              <w:rPr>
                <w:rFonts w:ascii="Arial" w:eastAsia="黑体" w:hAnsi="Arial"/>
                <w:b/>
                <w:noProof/>
                <w:kern w:val="0"/>
                <w:sz w:val="32"/>
                <w:szCs w:val="32"/>
                <w:lang w:eastAsia="en-US"/>
              </w:rPr>
              <w:fldChar w:fldCharType="end"/>
            </w:r>
          </w:p>
          <w:p w:rsidR="00606353" w:rsidRPr="00C00DDA" w:rsidRDefault="001A5D2C" w:rsidP="00790CE5">
            <w:pPr>
              <w:pStyle w:val="Cover1"/>
              <w:jc w:val="left"/>
              <w:rPr>
                <w:sz w:val="32"/>
                <w:szCs w:val="32"/>
              </w:rPr>
            </w:pPr>
            <w:r>
              <w:fldChar w:fldCharType="begin"/>
            </w:r>
            <w:r w:rsidR="00606353">
              <w:instrText xml:space="preserve"> DOCPROPERTY  DocumentName </w:instrText>
            </w:r>
            <w:r>
              <w:fldChar w:fldCharType="separate"/>
            </w:r>
            <w:r w:rsidR="00140264">
              <w:rPr>
                <w:rFonts w:hint="eastAsia"/>
              </w:rPr>
              <w:t>VRM</w:t>
            </w:r>
            <w:r w:rsidR="00140264">
              <w:rPr>
                <w:rFonts w:hint="eastAsia"/>
              </w:rPr>
              <w:t>接口文档</w:t>
            </w:r>
            <w:r>
              <w:fldChar w:fldCharType="end"/>
            </w:r>
          </w:p>
        </w:tc>
        <w:tc>
          <w:tcPr>
            <w:tcW w:w="1495" w:type="dxa"/>
            <w:vMerge w:val="restart"/>
            <w:tcBorders>
              <w:bottom w:val="nil"/>
            </w:tcBorders>
            <w:vAlign w:val="bottom"/>
          </w:tcPr>
          <w:p w:rsidR="00606353" w:rsidRDefault="00606353" w:rsidP="00790CE5">
            <w:pPr>
              <w:ind w:left="0"/>
            </w:pPr>
            <w:r>
              <w:rPr>
                <w:noProof/>
              </w:rPr>
              <w:drawing>
                <wp:inline distT="0" distB="0" distL="0" distR="0">
                  <wp:extent cx="942975" cy="914400"/>
                  <wp:effectExtent l="19050" t="0" r="9525" b="0"/>
                  <wp:docPr id="3" name="图片 2" descr="附件1-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附件1-16K"/>
                          <pic:cNvPicPr>
                            <a:picLocks noChangeAspect="1" noChangeArrowheads="1"/>
                          </pic:cNvPicPr>
                        </pic:nvPicPr>
                        <pic:blipFill>
                          <a:blip r:embed="rId9" cstate="print"/>
                          <a:srcRect/>
                          <a:stretch>
                            <a:fillRect/>
                          </a:stretch>
                        </pic:blipFill>
                        <pic:spPr bwMode="auto">
                          <a:xfrm>
                            <a:off x="0" y="0"/>
                            <a:ext cx="942975" cy="914400"/>
                          </a:xfrm>
                          <a:prstGeom prst="rect">
                            <a:avLst/>
                          </a:prstGeom>
                          <a:noFill/>
                          <a:ln w="9525">
                            <a:noFill/>
                            <a:miter lim="800000"/>
                            <a:headEnd/>
                            <a:tailEnd/>
                          </a:ln>
                        </pic:spPr>
                      </pic:pic>
                    </a:graphicData>
                  </a:graphic>
                </wp:inline>
              </w:drawing>
            </w:r>
          </w:p>
        </w:tc>
        <w:tc>
          <w:tcPr>
            <w:tcW w:w="1479" w:type="dxa"/>
            <w:vMerge/>
            <w:tcBorders>
              <w:bottom w:val="nil"/>
            </w:tcBorders>
            <w:vAlign w:val="bottom"/>
          </w:tcPr>
          <w:p w:rsidR="00606353" w:rsidRDefault="00606353" w:rsidP="00790CE5">
            <w:pPr>
              <w:spacing w:before="0" w:after="0" w:line="240" w:lineRule="auto"/>
              <w:ind w:left="0"/>
            </w:pPr>
          </w:p>
        </w:tc>
      </w:tr>
      <w:tr w:rsidR="00606353" w:rsidTr="00790CE5">
        <w:trPr>
          <w:trHeight w:val="742"/>
        </w:trPr>
        <w:tc>
          <w:tcPr>
            <w:tcW w:w="1488" w:type="dxa"/>
            <w:vMerge/>
            <w:shd w:val="clear" w:color="auto" w:fill="auto"/>
            <w:vAlign w:val="bottom"/>
          </w:tcPr>
          <w:p w:rsidR="00606353" w:rsidRDefault="00606353" w:rsidP="00790CE5">
            <w:pPr>
              <w:spacing w:before="0" w:after="0" w:line="240" w:lineRule="auto"/>
              <w:ind w:left="0"/>
            </w:pPr>
          </w:p>
        </w:tc>
        <w:tc>
          <w:tcPr>
            <w:tcW w:w="7445" w:type="dxa"/>
            <w:gridSpan w:val="2"/>
            <w:shd w:val="clear" w:color="auto" w:fill="auto"/>
            <w:vAlign w:val="bottom"/>
          </w:tcPr>
          <w:p w:rsidR="00606353" w:rsidRDefault="00606353" w:rsidP="00790CE5">
            <w:pPr>
              <w:spacing w:before="0" w:after="0" w:line="240" w:lineRule="auto"/>
              <w:ind w:left="0"/>
            </w:pPr>
          </w:p>
        </w:tc>
        <w:tc>
          <w:tcPr>
            <w:tcW w:w="1495" w:type="dxa"/>
            <w:vMerge/>
            <w:vAlign w:val="bottom"/>
          </w:tcPr>
          <w:p w:rsidR="00606353" w:rsidRDefault="00606353" w:rsidP="00790CE5">
            <w:pPr>
              <w:ind w:left="0"/>
            </w:pPr>
          </w:p>
        </w:tc>
        <w:tc>
          <w:tcPr>
            <w:tcW w:w="1479" w:type="dxa"/>
            <w:vMerge/>
            <w:vAlign w:val="bottom"/>
          </w:tcPr>
          <w:p w:rsidR="00606353" w:rsidRDefault="00606353" w:rsidP="00790CE5">
            <w:pPr>
              <w:spacing w:before="0" w:after="0" w:line="240" w:lineRule="auto"/>
              <w:ind w:left="0"/>
            </w:pPr>
          </w:p>
        </w:tc>
      </w:tr>
      <w:tr w:rsidR="00606353" w:rsidTr="00790CE5">
        <w:trPr>
          <w:trHeight w:val="372"/>
        </w:trPr>
        <w:tc>
          <w:tcPr>
            <w:tcW w:w="1488" w:type="dxa"/>
            <w:vMerge/>
            <w:vAlign w:val="bottom"/>
          </w:tcPr>
          <w:p w:rsidR="00606353" w:rsidRDefault="00606353" w:rsidP="00790CE5">
            <w:pPr>
              <w:spacing w:before="0" w:after="0" w:line="240" w:lineRule="auto"/>
              <w:ind w:left="0"/>
            </w:pPr>
          </w:p>
        </w:tc>
        <w:tc>
          <w:tcPr>
            <w:tcW w:w="1244" w:type="dxa"/>
            <w:vAlign w:val="bottom"/>
          </w:tcPr>
          <w:p w:rsidR="00606353" w:rsidRPr="00AC3339" w:rsidRDefault="00606353" w:rsidP="00790CE5">
            <w:pPr>
              <w:pStyle w:val="Cover5"/>
              <w:rPr>
                <w:rFonts w:ascii="宋体" w:hAnsi="宋体"/>
                <w:b/>
              </w:rPr>
            </w:pPr>
            <w:r w:rsidRPr="00AC3339">
              <w:rPr>
                <w:rFonts w:ascii="宋体" w:hAnsi="宋体" w:hint="eastAsia"/>
                <w:b/>
              </w:rPr>
              <w:t>文档版本</w:t>
            </w:r>
          </w:p>
        </w:tc>
        <w:tc>
          <w:tcPr>
            <w:tcW w:w="6201" w:type="dxa"/>
            <w:vAlign w:val="bottom"/>
          </w:tcPr>
          <w:p w:rsidR="00606353" w:rsidRPr="006A5C66" w:rsidRDefault="001A5D2C" w:rsidP="00790CE5">
            <w:pPr>
              <w:pStyle w:val="Cover5"/>
              <w:rPr>
                <w:rFonts w:ascii="Arial" w:hAnsi="Arial"/>
                <w:b/>
              </w:rPr>
            </w:pPr>
            <w:r w:rsidRPr="006A5C66">
              <w:rPr>
                <w:rFonts w:ascii="Arial" w:hAnsi="Arial"/>
                <w:b/>
              </w:rPr>
              <w:fldChar w:fldCharType="begin"/>
            </w:r>
            <w:r w:rsidR="00606353" w:rsidRPr="006A5C66">
              <w:rPr>
                <w:rFonts w:ascii="Arial" w:hAnsi="Arial"/>
                <w:b/>
              </w:rPr>
              <w:instrText xml:space="preserve"> DOCPROPERTY  DocumentVersion </w:instrText>
            </w:r>
            <w:r w:rsidRPr="006A5C66">
              <w:rPr>
                <w:rFonts w:ascii="Arial" w:hAnsi="Arial"/>
                <w:b/>
              </w:rPr>
              <w:fldChar w:fldCharType="separate"/>
            </w:r>
            <w:r w:rsidR="00140264">
              <w:rPr>
                <w:rFonts w:ascii="Arial" w:hAnsi="Arial"/>
                <w:b/>
              </w:rPr>
              <w:t>01</w:t>
            </w:r>
            <w:r w:rsidRPr="006A5C66">
              <w:rPr>
                <w:rFonts w:ascii="Arial" w:hAnsi="Arial"/>
                <w:b/>
              </w:rPr>
              <w:fldChar w:fldCharType="end"/>
            </w:r>
          </w:p>
        </w:tc>
        <w:tc>
          <w:tcPr>
            <w:tcW w:w="1495" w:type="dxa"/>
            <w:vMerge/>
            <w:vAlign w:val="bottom"/>
          </w:tcPr>
          <w:p w:rsidR="00606353" w:rsidRDefault="00606353" w:rsidP="00790CE5">
            <w:pPr>
              <w:ind w:left="0"/>
            </w:pPr>
          </w:p>
        </w:tc>
        <w:tc>
          <w:tcPr>
            <w:tcW w:w="1479" w:type="dxa"/>
            <w:vMerge/>
            <w:vAlign w:val="bottom"/>
          </w:tcPr>
          <w:p w:rsidR="00606353" w:rsidRDefault="00606353" w:rsidP="00790CE5">
            <w:pPr>
              <w:spacing w:before="0" w:after="0" w:line="240" w:lineRule="auto"/>
              <w:ind w:left="0"/>
            </w:pPr>
          </w:p>
        </w:tc>
      </w:tr>
      <w:tr w:rsidR="00606353" w:rsidTr="00790CE5">
        <w:trPr>
          <w:trHeight w:val="371"/>
        </w:trPr>
        <w:tc>
          <w:tcPr>
            <w:tcW w:w="1488" w:type="dxa"/>
            <w:vMerge/>
            <w:vAlign w:val="bottom"/>
          </w:tcPr>
          <w:p w:rsidR="00606353" w:rsidRDefault="00606353" w:rsidP="00790CE5">
            <w:pPr>
              <w:spacing w:before="0" w:after="0" w:line="240" w:lineRule="auto"/>
              <w:ind w:left="0"/>
            </w:pPr>
          </w:p>
        </w:tc>
        <w:tc>
          <w:tcPr>
            <w:tcW w:w="1244" w:type="dxa"/>
            <w:vAlign w:val="bottom"/>
          </w:tcPr>
          <w:p w:rsidR="00606353" w:rsidRPr="00AC3339" w:rsidRDefault="00606353" w:rsidP="00790CE5">
            <w:pPr>
              <w:pStyle w:val="Cover5"/>
              <w:rPr>
                <w:rFonts w:ascii="宋体" w:hAnsi="宋体"/>
                <w:b/>
              </w:rPr>
            </w:pPr>
            <w:r w:rsidRPr="00AC3339">
              <w:rPr>
                <w:rFonts w:ascii="宋体" w:hAnsi="宋体" w:hint="eastAsia"/>
                <w:b/>
              </w:rPr>
              <w:t>发布日期</w:t>
            </w:r>
          </w:p>
        </w:tc>
        <w:tc>
          <w:tcPr>
            <w:tcW w:w="6201" w:type="dxa"/>
            <w:vAlign w:val="bottom"/>
          </w:tcPr>
          <w:p w:rsidR="00606353" w:rsidRPr="006A5C66" w:rsidRDefault="001A5D2C" w:rsidP="0038179A">
            <w:pPr>
              <w:pStyle w:val="Cover5"/>
              <w:rPr>
                <w:rFonts w:ascii="Arial" w:hAnsi="Arial"/>
                <w:b/>
              </w:rPr>
            </w:pPr>
            <w:r w:rsidRPr="006A5C66">
              <w:rPr>
                <w:rFonts w:ascii="Arial" w:hAnsi="Arial"/>
                <w:b/>
              </w:rPr>
              <w:fldChar w:fldCharType="begin"/>
            </w:r>
            <w:r w:rsidR="00606353" w:rsidRPr="006A5C66">
              <w:rPr>
                <w:rFonts w:ascii="Arial" w:hAnsi="Arial"/>
                <w:b/>
              </w:rPr>
              <w:instrText xml:space="preserve"> DOCPROPERTY  ReleaseDate </w:instrText>
            </w:r>
            <w:r w:rsidRPr="006A5C66">
              <w:rPr>
                <w:rFonts w:ascii="Arial" w:hAnsi="Arial"/>
                <w:b/>
              </w:rPr>
              <w:fldChar w:fldCharType="separate"/>
            </w:r>
            <w:r w:rsidR="00140264">
              <w:rPr>
                <w:rFonts w:ascii="Arial" w:hAnsi="Arial"/>
                <w:b/>
              </w:rPr>
              <w:t>2017-06-30</w:t>
            </w:r>
            <w:r w:rsidRPr="006A5C66">
              <w:rPr>
                <w:rFonts w:ascii="Arial" w:hAnsi="Arial"/>
                <w:b/>
              </w:rPr>
              <w:fldChar w:fldCharType="end"/>
            </w:r>
          </w:p>
        </w:tc>
        <w:tc>
          <w:tcPr>
            <w:tcW w:w="1495" w:type="dxa"/>
            <w:vMerge/>
            <w:vAlign w:val="bottom"/>
          </w:tcPr>
          <w:p w:rsidR="00606353" w:rsidRDefault="00606353" w:rsidP="00790CE5">
            <w:pPr>
              <w:ind w:left="0"/>
            </w:pPr>
          </w:p>
        </w:tc>
        <w:tc>
          <w:tcPr>
            <w:tcW w:w="1479" w:type="dxa"/>
            <w:vMerge/>
            <w:vAlign w:val="bottom"/>
          </w:tcPr>
          <w:p w:rsidR="00606353" w:rsidRDefault="00606353" w:rsidP="00790CE5">
            <w:pPr>
              <w:spacing w:before="0" w:after="0" w:line="240" w:lineRule="auto"/>
              <w:ind w:left="0"/>
            </w:pPr>
          </w:p>
        </w:tc>
      </w:tr>
      <w:tr w:rsidR="00606353" w:rsidTr="00790CE5">
        <w:trPr>
          <w:trHeight w:val="750"/>
        </w:trPr>
        <w:tc>
          <w:tcPr>
            <w:tcW w:w="1488" w:type="dxa"/>
            <w:vMerge/>
            <w:vAlign w:val="bottom"/>
          </w:tcPr>
          <w:p w:rsidR="00606353" w:rsidRDefault="00606353" w:rsidP="00790CE5">
            <w:pPr>
              <w:spacing w:before="0" w:after="0" w:line="240" w:lineRule="auto"/>
              <w:ind w:left="0"/>
            </w:pPr>
          </w:p>
        </w:tc>
        <w:tc>
          <w:tcPr>
            <w:tcW w:w="7445" w:type="dxa"/>
            <w:gridSpan w:val="2"/>
            <w:vAlign w:val="bottom"/>
          </w:tcPr>
          <w:p w:rsidR="00606353" w:rsidRPr="006745CB" w:rsidRDefault="001A5D2C" w:rsidP="00790CE5">
            <w:pPr>
              <w:pStyle w:val="Cover5"/>
            </w:pPr>
            <w:r w:rsidRPr="007C5968">
              <w:rPr>
                <w:caps/>
              </w:rPr>
              <w:fldChar w:fldCharType="begin"/>
            </w:r>
            <w:r w:rsidR="00606353" w:rsidRPr="007C5968">
              <w:rPr>
                <w:caps/>
              </w:rPr>
              <w:instrText xml:space="preserve"> </w:instrText>
            </w:r>
            <w:r w:rsidR="00606353" w:rsidRPr="007C5968">
              <w:rPr>
                <w:rFonts w:hint="eastAsia"/>
                <w:caps/>
              </w:rPr>
              <w:instrText>DOCPROPERTY  Confidential</w:instrText>
            </w:r>
            <w:r w:rsidR="00606353" w:rsidRPr="007C5968">
              <w:rPr>
                <w:caps/>
              </w:rPr>
              <w:instrText xml:space="preserve"> </w:instrText>
            </w:r>
            <w:r w:rsidRPr="007C5968">
              <w:rPr>
                <w:caps/>
              </w:rPr>
              <w:fldChar w:fldCharType="end"/>
            </w:r>
          </w:p>
        </w:tc>
        <w:tc>
          <w:tcPr>
            <w:tcW w:w="1495" w:type="dxa"/>
            <w:vMerge/>
            <w:vAlign w:val="bottom"/>
          </w:tcPr>
          <w:p w:rsidR="00606353" w:rsidRDefault="00606353" w:rsidP="00790CE5">
            <w:pPr>
              <w:ind w:left="0"/>
            </w:pPr>
          </w:p>
        </w:tc>
        <w:tc>
          <w:tcPr>
            <w:tcW w:w="1479" w:type="dxa"/>
            <w:vMerge/>
            <w:vAlign w:val="bottom"/>
          </w:tcPr>
          <w:p w:rsidR="00606353" w:rsidRDefault="00606353" w:rsidP="00790CE5">
            <w:pPr>
              <w:spacing w:before="0" w:after="0" w:line="240" w:lineRule="auto"/>
              <w:ind w:left="0"/>
            </w:pPr>
          </w:p>
        </w:tc>
      </w:tr>
      <w:tr w:rsidR="00606353" w:rsidTr="00790CE5">
        <w:trPr>
          <w:trHeight w:val="2610"/>
        </w:trPr>
        <w:tc>
          <w:tcPr>
            <w:tcW w:w="1488" w:type="dxa"/>
            <w:vMerge/>
            <w:tcBorders>
              <w:bottom w:val="nil"/>
            </w:tcBorders>
            <w:vAlign w:val="bottom"/>
          </w:tcPr>
          <w:p w:rsidR="00606353" w:rsidRDefault="00606353" w:rsidP="00790CE5">
            <w:pPr>
              <w:spacing w:before="0" w:after="0" w:line="240" w:lineRule="auto"/>
              <w:ind w:left="0"/>
            </w:pPr>
          </w:p>
        </w:tc>
        <w:tc>
          <w:tcPr>
            <w:tcW w:w="7445" w:type="dxa"/>
            <w:gridSpan w:val="2"/>
            <w:vAlign w:val="bottom"/>
          </w:tcPr>
          <w:p w:rsidR="00606353" w:rsidRPr="00AC3339" w:rsidRDefault="00606353" w:rsidP="00790CE5">
            <w:pPr>
              <w:pStyle w:val="Cover4"/>
              <w:rPr>
                <w:rFonts w:ascii="宋体" w:eastAsia="宋体" w:hAnsi="宋体"/>
              </w:rPr>
            </w:pPr>
            <w:r w:rsidRPr="00AC3339">
              <w:rPr>
                <w:rFonts w:ascii="宋体" w:eastAsia="宋体" w:hAnsi="宋体" w:hint="eastAsia"/>
              </w:rPr>
              <w:t>华为技术有限公司</w:t>
            </w:r>
          </w:p>
        </w:tc>
        <w:tc>
          <w:tcPr>
            <w:tcW w:w="1495" w:type="dxa"/>
            <w:vMerge/>
            <w:vAlign w:val="bottom"/>
          </w:tcPr>
          <w:p w:rsidR="00606353" w:rsidRDefault="00606353" w:rsidP="00790CE5">
            <w:pPr>
              <w:spacing w:before="0" w:after="0" w:line="240" w:lineRule="auto"/>
              <w:ind w:left="0"/>
            </w:pPr>
          </w:p>
        </w:tc>
        <w:tc>
          <w:tcPr>
            <w:tcW w:w="1479" w:type="dxa"/>
            <w:vMerge/>
            <w:tcBorders>
              <w:bottom w:val="nil"/>
            </w:tcBorders>
            <w:vAlign w:val="bottom"/>
          </w:tcPr>
          <w:p w:rsidR="00606353" w:rsidRDefault="00606353" w:rsidP="00790CE5">
            <w:pPr>
              <w:spacing w:before="0" w:after="0" w:line="240" w:lineRule="auto"/>
              <w:ind w:left="0"/>
            </w:pPr>
          </w:p>
        </w:tc>
      </w:tr>
      <w:tr w:rsidR="00606353" w:rsidTr="00790CE5">
        <w:trPr>
          <w:trHeight w:val="371"/>
        </w:trPr>
        <w:tc>
          <w:tcPr>
            <w:tcW w:w="1488" w:type="dxa"/>
            <w:vMerge/>
            <w:vAlign w:val="bottom"/>
          </w:tcPr>
          <w:p w:rsidR="00606353" w:rsidRDefault="00606353" w:rsidP="00790CE5">
            <w:pPr>
              <w:spacing w:before="0" w:after="0" w:line="240" w:lineRule="auto"/>
              <w:ind w:left="0"/>
            </w:pPr>
          </w:p>
        </w:tc>
        <w:tc>
          <w:tcPr>
            <w:tcW w:w="8940" w:type="dxa"/>
            <w:gridSpan w:val="3"/>
            <w:vAlign w:val="bottom"/>
          </w:tcPr>
          <w:p w:rsidR="00606353" w:rsidRDefault="00606353" w:rsidP="00790CE5">
            <w:pPr>
              <w:spacing w:before="0" w:after="0" w:line="240" w:lineRule="auto"/>
              <w:ind w:left="0"/>
            </w:pPr>
          </w:p>
        </w:tc>
        <w:tc>
          <w:tcPr>
            <w:tcW w:w="1479" w:type="dxa"/>
            <w:vMerge/>
            <w:vAlign w:val="bottom"/>
          </w:tcPr>
          <w:p w:rsidR="00606353" w:rsidRDefault="00606353" w:rsidP="00790CE5">
            <w:pPr>
              <w:spacing w:before="0" w:after="0" w:line="240" w:lineRule="auto"/>
              <w:ind w:left="0"/>
            </w:pPr>
          </w:p>
        </w:tc>
      </w:tr>
    </w:tbl>
    <w:p w:rsidR="00187C5F" w:rsidRDefault="00187C5F" w:rsidP="00261C9F">
      <w:pPr>
        <w:ind w:left="50" w:hanging="30"/>
        <w:jc w:val="center"/>
      </w:pPr>
    </w:p>
    <w:p w:rsidR="00606353" w:rsidRDefault="00606353" w:rsidP="00606353">
      <w:pPr>
        <w:pageBreakBefore/>
        <w:ind w:left="0"/>
        <w:sectPr w:rsidR="00606353" w:rsidSect="00790CE5">
          <w:headerReference w:type="even" r:id="rId10"/>
          <w:headerReference w:type="default" r:id="rId11"/>
          <w:footerReference w:type="even" r:id="rId12"/>
          <w:footerReference w:type="default" r:id="rId13"/>
          <w:headerReference w:type="first" r:id="rId14"/>
          <w:footerReference w:type="first" r:id="rId15"/>
          <w:pgSz w:w="11907" w:h="16840" w:code="9"/>
          <w:pgMar w:top="0" w:right="0" w:bottom="0" w:left="0" w:header="0" w:footer="0" w:gutter="0"/>
          <w:pgNumType w:fmt="lowerRoman"/>
          <w:cols w:space="425"/>
          <w:docGrid w:linePitch="312"/>
        </w:sectPr>
      </w:pPr>
    </w:p>
    <w:p w:rsidR="00606353" w:rsidRDefault="00606353" w:rsidP="00606353">
      <w:pPr>
        <w:ind w:left="0"/>
      </w:pPr>
    </w:p>
    <w:tbl>
      <w:tblPr>
        <w:tblStyle w:val="ab"/>
        <w:tblW w:w="0" w:type="auto"/>
        <w:tblLook w:val="01E0"/>
      </w:tblPr>
      <w:tblGrid>
        <w:gridCol w:w="9655"/>
      </w:tblGrid>
      <w:tr w:rsidR="00606353" w:rsidTr="00790CE5">
        <w:trPr>
          <w:trHeight w:val="4799"/>
        </w:trPr>
        <w:tc>
          <w:tcPr>
            <w:tcW w:w="9655" w:type="dxa"/>
          </w:tcPr>
          <w:p w:rsidR="00606353" w:rsidRPr="00024424" w:rsidRDefault="00606353" w:rsidP="00790CE5">
            <w:pPr>
              <w:pStyle w:val="Cover3"/>
            </w:pPr>
            <w:r w:rsidRPr="00024424">
              <w:rPr>
                <w:rFonts w:hint="eastAsia"/>
              </w:rPr>
              <w:t>版权所有</w:t>
            </w:r>
            <w:r w:rsidRPr="00024424">
              <w:rPr>
                <w:rFonts w:hint="eastAsia"/>
              </w:rPr>
              <w:t xml:space="preserve"> © </w:t>
            </w:r>
            <w:r w:rsidRPr="00024424">
              <w:rPr>
                <w:rFonts w:hint="eastAsia"/>
              </w:rPr>
              <w:t>华为技术有限公司</w:t>
            </w:r>
            <w:r w:rsidRPr="00024424">
              <w:rPr>
                <w:rFonts w:hint="eastAsia"/>
              </w:rPr>
              <w:t xml:space="preserve"> 20</w:t>
            </w:r>
            <w:r w:rsidR="00FB20F4">
              <w:rPr>
                <w:rFonts w:hint="eastAsia"/>
              </w:rPr>
              <w:t>1</w:t>
            </w:r>
            <w:r w:rsidR="003A670C">
              <w:rPr>
                <w:rFonts w:hint="eastAsia"/>
              </w:rPr>
              <w:t>7</w:t>
            </w:r>
            <w:r w:rsidRPr="00024424">
              <w:rPr>
                <w:rFonts w:hint="eastAsia"/>
              </w:rPr>
              <w:t>。</w:t>
            </w:r>
            <w:r w:rsidRPr="00024424">
              <w:rPr>
                <w:rFonts w:hint="eastAsia"/>
              </w:rPr>
              <w:t xml:space="preserve"> </w:t>
            </w:r>
            <w:r w:rsidRPr="00024424">
              <w:rPr>
                <w:rFonts w:hint="eastAsia"/>
              </w:rPr>
              <w:t>保留一切权利。</w:t>
            </w:r>
          </w:p>
          <w:p w:rsidR="00606353" w:rsidRPr="00814A49" w:rsidRDefault="00606353" w:rsidP="00790CE5">
            <w:pPr>
              <w:pStyle w:val="CoverText"/>
            </w:pPr>
            <w:r w:rsidRPr="00814A49">
              <w:rPr>
                <w:rFonts w:hint="eastAsia"/>
              </w:rPr>
              <w:t>非经本公司书面许可，任何单位和个人不得擅自摘抄、复制本文档内容的部分或全部，并不得以任何形式传播。</w:t>
            </w:r>
          </w:p>
          <w:p w:rsidR="00606353" w:rsidRPr="00024424" w:rsidRDefault="00606353" w:rsidP="00790CE5">
            <w:pPr>
              <w:pStyle w:val="Cover3"/>
            </w:pPr>
          </w:p>
          <w:p w:rsidR="00606353" w:rsidRPr="00024424" w:rsidRDefault="00606353" w:rsidP="00790CE5">
            <w:pPr>
              <w:pStyle w:val="Cover3"/>
            </w:pPr>
            <w:r w:rsidRPr="00024424">
              <w:rPr>
                <w:rFonts w:hint="eastAsia"/>
              </w:rPr>
              <w:t>商标声明</w:t>
            </w:r>
          </w:p>
          <w:p w:rsidR="00606353" w:rsidRPr="00814A49" w:rsidRDefault="00606353" w:rsidP="00790CE5">
            <w:pPr>
              <w:pStyle w:val="CoverText"/>
            </w:pPr>
            <w:r>
              <w:rPr>
                <w:rFonts w:hint="eastAsia"/>
                <w:noProof/>
                <w:snapToGrid/>
              </w:rPr>
              <w:drawing>
                <wp:inline distT="0" distB="0" distL="0" distR="0">
                  <wp:extent cx="295275" cy="285750"/>
                  <wp:effectExtent l="19050" t="0" r="9525" b="0"/>
                  <wp:docPr id="4" name="图片 3" descr="附件3-版权声明页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附件3-版权声明页图"/>
                          <pic:cNvPicPr>
                            <a:picLocks noChangeAspect="1" noChangeArrowheads="1"/>
                          </pic:cNvPicPr>
                        </pic:nvPicPr>
                        <pic:blipFill>
                          <a:blip r:embed="rId16"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814A49">
              <w:rPr>
                <w:rFonts w:hint="eastAsia"/>
              </w:rPr>
              <w:t>和其他华为商标均为华为技术有限公司的商标。</w:t>
            </w:r>
          </w:p>
          <w:p w:rsidR="00606353" w:rsidRPr="00814A49" w:rsidRDefault="00606353" w:rsidP="00790CE5">
            <w:pPr>
              <w:pStyle w:val="CoverText"/>
            </w:pPr>
            <w:r w:rsidRPr="00814A49">
              <w:rPr>
                <w:rFonts w:hint="eastAsia"/>
              </w:rPr>
              <w:t>本文档提及的其他所有商标或注册商标，由各自的所有人拥有。</w:t>
            </w:r>
          </w:p>
          <w:p w:rsidR="00606353" w:rsidRPr="00024424" w:rsidRDefault="00606353" w:rsidP="00790CE5">
            <w:pPr>
              <w:pStyle w:val="Cover3"/>
            </w:pPr>
          </w:p>
          <w:p w:rsidR="00606353" w:rsidRPr="00024424" w:rsidRDefault="00606353" w:rsidP="00790CE5">
            <w:pPr>
              <w:pStyle w:val="Cover3"/>
            </w:pPr>
            <w:r w:rsidRPr="00024424">
              <w:rPr>
                <w:rFonts w:hint="eastAsia"/>
              </w:rPr>
              <w:t>注意</w:t>
            </w:r>
          </w:p>
          <w:p w:rsidR="00606353" w:rsidRDefault="00606353" w:rsidP="00790CE5">
            <w:pPr>
              <w:pStyle w:val="CoverText"/>
            </w:pPr>
            <w:r w:rsidRPr="00CB12DB">
              <w:rPr>
                <w:rFonts w:hint="eastAsia"/>
              </w:rPr>
              <w:t>您购买的产品、服务或特性等应受华为公司商业合同和条款的约束，本文档中描述的全部或部分产品、服务或特性可能不在您的购买或使用</w:t>
            </w:r>
            <w:r>
              <w:rPr>
                <w:rFonts w:hint="eastAsia"/>
              </w:rPr>
              <w:t>范围之内。除非合同另有约定，华为公司对本文档内容不做任何明示或暗</w:t>
            </w:r>
            <w:r w:rsidRPr="00CB12DB">
              <w:rPr>
                <w:rFonts w:hint="eastAsia"/>
              </w:rPr>
              <w:t>示的声明或保证。</w:t>
            </w:r>
          </w:p>
          <w:p w:rsidR="00606353" w:rsidRPr="00007BAF" w:rsidRDefault="00606353" w:rsidP="00790CE5">
            <w:pPr>
              <w:pStyle w:val="CoverText"/>
            </w:pPr>
            <w:r w:rsidRPr="00814A49">
              <w:rPr>
                <w:rFonts w:hint="eastAsia"/>
              </w:rPr>
              <w:t>由于产品版本升级或其他原因，本文档内容会不定期进行更新。除非另有约定，本文档仅作为使用指导，本文档中的所有陈述、信息和建议不构成任何明示或暗示的担保。</w:t>
            </w:r>
          </w:p>
        </w:tc>
      </w:tr>
    </w:tbl>
    <w:p w:rsidR="00606353" w:rsidRDefault="00606353" w:rsidP="00606353">
      <w:pPr>
        <w:pStyle w:val="TableText"/>
      </w:pPr>
    </w:p>
    <w:p w:rsidR="00606353" w:rsidRDefault="00606353" w:rsidP="00606353">
      <w:pPr>
        <w:pStyle w:val="TableText"/>
      </w:pPr>
    </w:p>
    <w:p w:rsidR="006D0B05" w:rsidRDefault="006D0B05" w:rsidP="00606353">
      <w:pPr>
        <w:pStyle w:val="TableText"/>
      </w:pPr>
    </w:p>
    <w:p w:rsidR="006D0B05" w:rsidRDefault="006D0B05" w:rsidP="00606353">
      <w:pPr>
        <w:pStyle w:val="TableText"/>
      </w:pPr>
    </w:p>
    <w:p w:rsidR="006D0B05" w:rsidRDefault="006D0B05" w:rsidP="00606353">
      <w:pPr>
        <w:pStyle w:val="TableText"/>
      </w:pPr>
    </w:p>
    <w:p w:rsidR="006D0B05" w:rsidRDefault="006D0B05" w:rsidP="00606353">
      <w:pPr>
        <w:pStyle w:val="TableText"/>
      </w:pPr>
    </w:p>
    <w:p w:rsidR="006D0B05" w:rsidRPr="001459F0" w:rsidRDefault="006D0B05" w:rsidP="00606353">
      <w:pPr>
        <w:pStyle w:val="TableText"/>
      </w:pPr>
    </w:p>
    <w:p w:rsidR="00606353" w:rsidRDefault="00606353" w:rsidP="00606353">
      <w:pPr>
        <w:pStyle w:val="TableText"/>
      </w:pPr>
    </w:p>
    <w:tbl>
      <w:tblPr>
        <w:tblStyle w:val="ab"/>
        <w:tblW w:w="0" w:type="auto"/>
        <w:tblLook w:val="01E0"/>
      </w:tblPr>
      <w:tblGrid>
        <w:gridCol w:w="1675"/>
        <w:gridCol w:w="7965"/>
      </w:tblGrid>
      <w:tr w:rsidR="00606353" w:rsidTr="00790CE5">
        <w:trPr>
          <w:trHeight w:val="634"/>
        </w:trPr>
        <w:tc>
          <w:tcPr>
            <w:tcW w:w="9640" w:type="dxa"/>
            <w:gridSpan w:val="2"/>
          </w:tcPr>
          <w:p w:rsidR="00606353" w:rsidRPr="003E514A" w:rsidRDefault="00606353" w:rsidP="00790CE5">
            <w:pPr>
              <w:pStyle w:val="Cover2"/>
            </w:pPr>
            <w:r w:rsidRPr="003E514A">
              <w:rPr>
                <w:rFonts w:hint="eastAsia"/>
              </w:rPr>
              <w:t>华为技术有限公司</w:t>
            </w:r>
          </w:p>
        </w:tc>
      </w:tr>
      <w:tr w:rsidR="00606353" w:rsidTr="00790CE5">
        <w:trPr>
          <w:trHeight w:val="371"/>
        </w:trPr>
        <w:tc>
          <w:tcPr>
            <w:tcW w:w="1675" w:type="dxa"/>
          </w:tcPr>
          <w:p w:rsidR="00606353" w:rsidRPr="003E514A" w:rsidRDefault="00606353" w:rsidP="00790CE5">
            <w:pPr>
              <w:pStyle w:val="CoverText"/>
            </w:pPr>
            <w:r w:rsidRPr="003E514A">
              <w:rPr>
                <w:rFonts w:hint="eastAsia"/>
              </w:rPr>
              <w:t>地址：</w:t>
            </w:r>
          </w:p>
        </w:tc>
        <w:tc>
          <w:tcPr>
            <w:tcW w:w="7965" w:type="dxa"/>
          </w:tcPr>
          <w:p w:rsidR="00606353" w:rsidRPr="003E514A" w:rsidRDefault="00606353" w:rsidP="00790CE5">
            <w:pPr>
              <w:pStyle w:val="CoverText"/>
            </w:pPr>
            <w:r w:rsidRPr="003E514A">
              <w:rPr>
                <w:rFonts w:hint="eastAsia"/>
              </w:rPr>
              <w:t>深圳市龙岗区坂田华为总部办公楼</w:t>
            </w:r>
            <w:r w:rsidRPr="003E514A">
              <w:rPr>
                <w:rFonts w:hint="eastAsia"/>
              </w:rPr>
              <w:t xml:space="preserve">     </w:t>
            </w:r>
            <w:r w:rsidRPr="003E514A">
              <w:rPr>
                <w:rFonts w:hint="eastAsia"/>
              </w:rPr>
              <w:t>邮编：</w:t>
            </w:r>
            <w:r w:rsidRPr="003E514A">
              <w:rPr>
                <w:rFonts w:hint="eastAsia"/>
              </w:rPr>
              <w:t>518129</w:t>
            </w:r>
          </w:p>
        </w:tc>
      </w:tr>
      <w:tr w:rsidR="00606353" w:rsidTr="00790CE5">
        <w:trPr>
          <w:trHeight w:val="337"/>
        </w:trPr>
        <w:tc>
          <w:tcPr>
            <w:tcW w:w="1675" w:type="dxa"/>
          </w:tcPr>
          <w:p w:rsidR="00606353" w:rsidRPr="003E514A" w:rsidRDefault="00606353" w:rsidP="00790CE5">
            <w:pPr>
              <w:pStyle w:val="CoverText"/>
            </w:pPr>
            <w:r w:rsidRPr="003E514A">
              <w:rPr>
                <w:rFonts w:hint="eastAsia"/>
              </w:rPr>
              <w:t>网址：</w:t>
            </w:r>
          </w:p>
        </w:tc>
        <w:tc>
          <w:tcPr>
            <w:tcW w:w="7965" w:type="dxa"/>
          </w:tcPr>
          <w:p w:rsidR="00606353" w:rsidRDefault="0068282E" w:rsidP="00D806D0">
            <w:pPr>
              <w:pStyle w:val="CoverText"/>
            </w:pPr>
            <w:r w:rsidRPr="00CF178F">
              <w:rPr>
                <w:rStyle w:val="af2"/>
                <w:lang w:val="pt-BR"/>
              </w:rPr>
              <w:t>http://e.huawei.com</w:t>
            </w:r>
          </w:p>
        </w:tc>
      </w:tr>
    </w:tbl>
    <w:p w:rsidR="00606353" w:rsidRDefault="00606353" w:rsidP="00606353"/>
    <w:p w:rsidR="00606353" w:rsidRDefault="00606353" w:rsidP="00606353">
      <w:pPr>
        <w:sectPr w:rsidR="00606353" w:rsidSect="00790CE5">
          <w:headerReference w:type="default" r:id="rId17"/>
          <w:footerReference w:type="default" r:id="rId18"/>
          <w:pgSz w:w="11907" w:h="16840" w:code="9"/>
          <w:pgMar w:top="1701" w:right="1134" w:bottom="1701" w:left="1134" w:header="567" w:footer="567" w:gutter="0"/>
          <w:pgNumType w:fmt="lowerRoman" w:start="1"/>
          <w:cols w:space="425"/>
          <w:docGrid w:linePitch="312"/>
        </w:sectPr>
      </w:pPr>
    </w:p>
    <w:p w:rsidR="00606353" w:rsidRDefault="00606353" w:rsidP="00606353">
      <w:pPr>
        <w:pStyle w:val="Heading1NoNumber"/>
        <w:wordWrap w:val="0"/>
      </w:pPr>
      <w:bookmarkStart w:id="0" w:name="_Toc227138863"/>
      <w:bookmarkStart w:id="1" w:name="_Toc486001484"/>
      <w:bookmarkStart w:id="2" w:name="前言"/>
      <w:r>
        <w:rPr>
          <w:rFonts w:hint="eastAsia"/>
        </w:rPr>
        <w:lastRenderedPageBreak/>
        <w:t>前</w:t>
      </w:r>
      <w:r>
        <w:rPr>
          <w:rFonts w:hint="eastAsia"/>
        </w:rPr>
        <w:t xml:space="preserve">  </w:t>
      </w:r>
      <w:r>
        <w:rPr>
          <w:rFonts w:hint="eastAsia"/>
        </w:rPr>
        <w:t>言</w:t>
      </w:r>
      <w:bookmarkEnd w:id="0"/>
      <w:bookmarkEnd w:id="1"/>
    </w:p>
    <w:bookmarkEnd w:id="2"/>
    <w:p w:rsidR="00606353" w:rsidRDefault="00606353" w:rsidP="00606353">
      <w:pPr>
        <w:pStyle w:val="Heading2NoNumber"/>
        <w:rPr>
          <w:lang w:eastAsia="zh-CN"/>
        </w:rPr>
      </w:pPr>
      <w:r>
        <w:rPr>
          <w:rFonts w:hint="eastAsia"/>
          <w:lang w:eastAsia="zh-CN"/>
        </w:rPr>
        <w:t>概述</w:t>
      </w:r>
    </w:p>
    <w:p w:rsidR="00606353" w:rsidRPr="00C97D47" w:rsidRDefault="00342507" w:rsidP="00342507">
      <w:pPr>
        <w:rPr>
          <w:b/>
        </w:rPr>
      </w:pPr>
      <w:r w:rsidRPr="00342507">
        <w:rPr>
          <w:rFonts w:hint="eastAsia"/>
        </w:rPr>
        <w:t>本文档是</w:t>
      </w:r>
      <w:r w:rsidRPr="00342507">
        <w:rPr>
          <w:rFonts w:hint="eastAsia"/>
        </w:rPr>
        <w:t>Huawei FusionCompute</w:t>
      </w:r>
      <w:r w:rsidRPr="00342507">
        <w:rPr>
          <w:rFonts w:hint="eastAsia"/>
        </w:rPr>
        <w:t>的对外接口文档。</w:t>
      </w:r>
    </w:p>
    <w:p w:rsidR="00606353" w:rsidRPr="00E279A2" w:rsidRDefault="00606353" w:rsidP="00606353">
      <w:pPr>
        <w:pStyle w:val="Heading2NoNumber"/>
        <w:rPr>
          <w:lang w:eastAsia="zh-CN"/>
        </w:rPr>
      </w:pPr>
      <w:r>
        <w:rPr>
          <w:rFonts w:hint="eastAsia"/>
          <w:lang w:eastAsia="zh-CN"/>
        </w:rPr>
        <w:t>读者对象</w:t>
      </w:r>
    </w:p>
    <w:p w:rsidR="00342507" w:rsidRPr="000A2602" w:rsidRDefault="00342507" w:rsidP="00342507">
      <w:pPr>
        <w:rPr>
          <w:rFonts w:eastAsiaTheme="minorEastAsia" w:cs="Times New Roman"/>
        </w:rPr>
      </w:pPr>
      <w:r w:rsidRPr="000A2602">
        <w:rPr>
          <w:rFonts w:eastAsiaTheme="minorEastAsia" w:hAnsiTheme="minorEastAsia" w:cs="Times New Roman"/>
        </w:rPr>
        <w:t>本文档（本指南）主要适用于以下工程师：</w:t>
      </w:r>
    </w:p>
    <w:p w:rsidR="00342507" w:rsidRPr="000A2602" w:rsidRDefault="00342507" w:rsidP="00342507">
      <w:pPr>
        <w:pStyle w:val="ItemList"/>
        <w:tabs>
          <w:tab w:val="clear" w:pos="2126"/>
          <w:tab w:val="num" w:pos="2976"/>
        </w:tabs>
        <w:adjustRightInd/>
        <w:snapToGrid/>
        <w:ind w:left="2097" w:hanging="396"/>
        <w:rPr>
          <w:rFonts w:eastAsiaTheme="minorEastAsia" w:cs="Times New Roman"/>
        </w:rPr>
      </w:pPr>
      <w:r w:rsidRPr="000A2602">
        <w:rPr>
          <w:rFonts w:eastAsiaTheme="minorEastAsia" w:hAnsiTheme="minorEastAsia" w:cs="Times New Roman"/>
        </w:rPr>
        <w:t>开发工程师</w:t>
      </w:r>
    </w:p>
    <w:p w:rsidR="00342507" w:rsidRPr="000A2602" w:rsidRDefault="00342507" w:rsidP="00342507">
      <w:pPr>
        <w:pStyle w:val="ItemList"/>
        <w:tabs>
          <w:tab w:val="clear" w:pos="2126"/>
          <w:tab w:val="num" w:pos="2976"/>
        </w:tabs>
        <w:adjustRightInd/>
        <w:snapToGrid/>
        <w:ind w:left="2097" w:hanging="396"/>
        <w:rPr>
          <w:rFonts w:eastAsiaTheme="minorEastAsia" w:cs="Times New Roman"/>
        </w:rPr>
      </w:pPr>
      <w:r w:rsidRPr="000A2602">
        <w:rPr>
          <w:rFonts w:eastAsiaTheme="minorEastAsia" w:hAnsiTheme="minorEastAsia" w:cs="Times New Roman"/>
        </w:rPr>
        <w:t>测试工程师</w:t>
      </w:r>
    </w:p>
    <w:p w:rsidR="00606353" w:rsidRDefault="00606353" w:rsidP="00606353">
      <w:pPr>
        <w:pStyle w:val="Heading2NoNumber"/>
      </w:pPr>
      <w:r w:rsidRPr="00C26CA4">
        <w:rPr>
          <w:rFonts w:hint="eastAsia"/>
        </w:rPr>
        <w:t>符号约定</w:t>
      </w:r>
    </w:p>
    <w:p w:rsidR="00606353" w:rsidRPr="00140FC6" w:rsidRDefault="00606353" w:rsidP="00606353">
      <w:r>
        <w:rPr>
          <w:rFonts w:hint="eastAsia"/>
          <w:kern w:val="0"/>
        </w:rPr>
        <w:t>在本文中可能出现下列标志，它们所代表的含义如下。</w:t>
      </w:r>
    </w:p>
    <w:tbl>
      <w:tblPr>
        <w:tblStyle w:val="Table"/>
        <w:tblW w:w="7938" w:type="dxa"/>
        <w:tblLayout w:type="fixed"/>
        <w:tblLook w:val="01E0"/>
      </w:tblPr>
      <w:tblGrid>
        <w:gridCol w:w="2472"/>
        <w:gridCol w:w="5466"/>
      </w:tblGrid>
      <w:tr w:rsidR="00606353" w:rsidTr="00790CE5">
        <w:trPr>
          <w:cnfStyle w:val="100000000000"/>
          <w:tblHeader/>
        </w:trPr>
        <w:tc>
          <w:tcPr>
            <w:tcW w:w="2494" w:type="dxa"/>
          </w:tcPr>
          <w:p w:rsidR="00606353" w:rsidRPr="00407DC7" w:rsidRDefault="00606353" w:rsidP="00790CE5">
            <w:pPr>
              <w:pStyle w:val="TableHeading"/>
            </w:pPr>
            <w:r w:rsidRPr="00407DC7">
              <w:rPr>
                <w:rFonts w:hint="eastAsia"/>
              </w:rPr>
              <w:t>符号</w:t>
            </w:r>
          </w:p>
        </w:tc>
        <w:tc>
          <w:tcPr>
            <w:tcW w:w="5516" w:type="dxa"/>
          </w:tcPr>
          <w:p w:rsidR="00606353" w:rsidRPr="00407DC7" w:rsidRDefault="00606353" w:rsidP="00790CE5">
            <w:pPr>
              <w:pStyle w:val="TableHeading"/>
            </w:pPr>
            <w:r w:rsidRPr="00407DC7">
              <w:rPr>
                <w:rFonts w:hint="eastAsia"/>
              </w:rPr>
              <w:t>说明</w:t>
            </w:r>
          </w:p>
        </w:tc>
      </w:tr>
      <w:tr w:rsidR="00606353" w:rsidRPr="00D958D0" w:rsidTr="00790CE5">
        <w:tc>
          <w:tcPr>
            <w:tcW w:w="2494" w:type="dxa"/>
          </w:tcPr>
          <w:p w:rsidR="00606353" w:rsidRPr="00A64692" w:rsidRDefault="00790CE5" w:rsidP="00790CE5">
            <w:pPr>
              <w:pStyle w:val="TableText"/>
              <w:rPr>
                <w:rFonts w:cs="Times New Roman"/>
              </w:rPr>
            </w:pPr>
            <w:r>
              <w:rPr>
                <w:rFonts w:cs="Times New Roman"/>
                <w:noProof/>
                <w:snapToGrid/>
              </w:rPr>
              <w:drawing>
                <wp:inline distT="0" distB="0" distL="0" distR="0">
                  <wp:extent cx="885949" cy="409632"/>
                  <wp:effectExtent l="19050" t="0" r="9401" b="0"/>
                  <wp:docPr id="1" name="图片 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885949" cy="409632"/>
                          </a:xfrm>
                          <a:prstGeom prst="rect">
                            <a:avLst/>
                          </a:prstGeom>
                        </pic:spPr>
                      </pic:pic>
                    </a:graphicData>
                  </a:graphic>
                </wp:inline>
              </w:drawing>
            </w:r>
          </w:p>
        </w:tc>
        <w:tc>
          <w:tcPr>
            <w:tcW w:w="5516" w:type="dxa"/>
          </w:tcPr>
          <w:p w:rsidR="00A5245A" w:rsidRPr="00D958D0" w:rsidRDefault="00A5245A" w:rsidP="003A49B8">
            <w:pPr>
              <w:pStyle w:val="TableText"/>
            </w:pPr>
            <w:r w:rsidRPr="00A5245A">
              <w:rPr>
                <w:rFonts w:hint="eastAsia"/>
              </w:rPr>
              <w:t>用于警示紧急的危险情形，若不避免，将会导致人员死亡或严重的人身伤害。</w:t>
            </w:r>
          </w:p>
        </w:tc>
      </w:tr>
      <w:tr w:rsidR="00606353" w:rsidRPr="00D958D0" w:rsidTr="00790CE5">
        <w:tc>
          <w:tcPr>
            <w:tcW w:w="2494" w:type="dxa"/>
          </w:tcPr>
          <w:p w:rsidR="00606353" w:rsidRPr="00A64692" w:rsidRDefault="00790CE5" w:rsidP="00790CE5">
            <w:pPr>
              <w:pStyle w:val="TableText"/>
              <w:rPr>
                <w:rFonts w:cs="Times New Roman"/>
              </w:rPr>
            </w:pPr>
            <w:r>
              <w:rPr>
                <w:rFonts w:cs="Times New Roman"/>
                <w:noProof/>
                <w:snapToGrid/>
              </w:rPr>
              <w:drawing>
                <wp:inline distT="0" distB="0" distL="0" distR="0">
                  <wp:extent cx="885949" cy="409632"/>
                  <wp:effectExtent l="19050" t="0" r="9401" b="0"/>
                  <wp:docPr id="5" name="图片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cstate="print"/>
                          <a:stretch>
                            <a:fillRect/>
                          </a:stretch>
                        </pic:blipFill>
                        <pic:spPr>
                          <a:xfrm>
                            <a:off x="0" y="0"/>
                            <a:ext cx="885949" cy="409632"/>
                          </a:xfrm>
                          <a:prstGeom prst="rect">
                            <a:avLst/>
                          </a:prstGeom>
                        </pic:spPr>
                      </pic:pic>
                    </a:graphicData>
                  </a:graphic>
                </wp:inline>
              </w:drawing>
            </w:r>
          </w:p>
        </w:tc>
        <w:tc>
          <w:tcPr>
            <w:tcW w:w="5516" w:type="dxa"/>
          </w:tcPr>
          <w:p w:rsidR="00A5245A" w:rsidRPr="00927376" w:rsidRDefault="00A5245A" w:rsidP="003A49B8">
            <w:pPr>
              <w:pStyle w:val="TableText"/>
            </w:pPr>
            <w:r w:rsidRPr="00A5245A">
              <w:rPr>
                <w:rFonts w:hint="eastAsia"/>
              </w:rPr>
              <w:t>用于警示潜在的危险情形，若不避免，可能会导致人员死亡或严重的人身伤害。</w:t>
            </w:r>
          </w:p>
        </w:tc>
      </w:tr>
      <w:tr w:rsidR="00606353" w:rsidRPr="00D958D0" w:rsidTr="00790CE5">
        <w:tc>
          <w:tcPr>
            <w:tcW w:w="2494" w:type="dxa"/>
          </w:tcPr>
          <w:p w:rsidR="00606353" w:rsidRPr="008C09A4" w:rsidRDefault="00790CE5" w:rsidP="00790CE5">
            <w:pPr>
              <w:pStyle w:val="TableText"/>
              <w:rPr>
                <w:rFonts w:cs="Times New Roman"/>
              </w:rPr>
            </w:pPr>
            <w:r>
              <w:rPr>
                <w:rFonts w:cs="Times New Roman"/>
                <w:noProof/>
                <w:snapToGrid/>
              </w:rPr>
              <w:drawing>
                <wp:inline distT="0" distB="0" distL="0" distR="0">
                  <wp:extent cx="885949" cy="409632"/>
                  <wp:effectExtent l="19050" t="0" r="9401" b="0"/>
                  <wp:docPr id="11" name="图片 10" descr="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备份.png"/>
                          <pic:cNvPicPr/>
                        </pic:nvPicPr>
                        <pic:blipFill>
                          <a:blip r:embed="rId21" cstate="print"/>
                          <a:stretch>
                            <a:fillRect/>
                          </a:stretch>
                        </pic:blipFill>
                        <pic:spPr>
                          <a:xfrm>
                            <a:off x="0" y="0"/>
                            <a:ext cx="885949" cy="409632"/>
                          </a:xfrm>
                          <a:prstGeom prst="rect">
                            <a:avLst/>
                          </a:prstGeom>
                        </pic:spPr>
                      </pic:pic>
                    </a:graphicData>
                  </a:graphic>
                </wp:inline>
              </w:drawing>
            </w:r>
          </w:p>
        </w:tc>
        <w:tc>
          <w:tcPr>
            <w:tcW w:w="5516" w:type="dxa"/>
          </w:tcPr>
          <w:p w:rsidR="00A5245A" w:rsidRPr="00AE406F" w:rsidRDefault="00A5245A" w:rsidP="003A49B8">
            <w:pPr>
              <w:pStyle w:val="TableText"/>
            </w:pPr>
            <w:r w:rsidRPr="00A5245A">
              <w:rPr>
                <w:rFonts w:hint="eastAsia"/>
              </w:rPr>
              <w:t>用于警示潜在的危险情形，若不避免，可能会导致中度或轻微的人身伤害。</w:t>
            </w:r>
          </w:p>
        </w:tc>
      </w:tr>
      <w:tr w:rsidR="00606353" w:rsidRPr="00D958D0" w:rsidTr="00790CE5">
        <w:tc>
          <w:tcPr>
            <w:tcW w:w="2494" w:type="dxa"/>
          </w:tcPr>
          <w:p w:rsidR="00606353" w:rsidRPr="00754605" w:rsidRDefault="00790CE5" w:rsidP="00790CE5">
            <w:pPr>
              <w:pStyle w:val="TableText"/>
              <w:rPr>
                <w:rFonts w:cs="Times New Roman"/>
              </w:rPr>
            </w:pPr>
            <w:r>
              <w:rPr>
                <w:rFonts w:cs="Times New Roman"/>
                <w:noProof/>
                <w:snapToGrid/>
              </w:rPr>
              <w:drawing>
                <wp:inline distT="0" distB="0" distL="0" distR="0">
                  <wp:extent cx="885949" cy="409632"/>
                  <wp:effectExtent l="19050" t="0" r="9401" b="0"/>
                  <wp:docPr id="14" name="图片 13"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2" cstate="print"/>
                          <a:stretch>
                            <a:fillRect/>
                          </a:stretch>
                        </pic:blipFill>
                        <pic:spPr>
                          <a:xfrm>
                            <a:off x="0" y="0"/>
                            <a:ext cx="885949" cy="409632"/>
                          </a:xfrm>
                          <a:prstGeom prst="rect">
                            <a:avLst/>
                          </a:prstGeom>
                        </pic:spPr>
                      </pic:pic>
                    </a:graphicData>
                  </a:graphic>
                </wp:inline>
              </w:drawing>
            </w:r>
          </w:p>
        </w:tc>
        <w:tc>
          <w:tcPr>
            <w:tcW w:w="5516" w:type="dxa"/>
          </w:tcPr>
          <w:p w:rsidR="00A5245A" w:rsidRDefault="00A5245A" w:rsidP="00A5245A">
            <w:pPr>
              <w:pStyle w:val="TableText"/>
            </w:pPr>
            <w:r>
              <w:rPr>
                <w:rFonts w:hint="eastAsia"/>
              </w:rPr>
              <w:t>用于传递设备或环境安全警示信息，若不避免，可能会导致设备损坏、数据丢失、设备性能降低或其它不可预知的结果。</w:t>
            </w:r>
          </w:p>
          <w:p w:rsidR="00A5245A" w:rsidRPr="00D958D0" w:rsidRDefault="005348A4" w:rsidP="00A5245A">
            <w:pPr>
              <w:pStyle w:val="TableText"/>
            </w:pPr>
            <w:r w:rsidRPr="005348A4">
              <w:rPr>
                <w:rFonts w:ascii="宋体" w:hAnsi="宋体" w:hint="eastAsia"/>
              </w:rPr>
              <w:t>“</w:t>
            </w:r>
            <w:r w:rsidR="00A5245A">
              <w:rPr>
                <w:rFonts w:hint="eastAsia"/>
              </w:rPr>
              <w:t>注意</w:t>
            </w:r>
            <w:r w:rsidRPr="005348A4">
              <w:rPr>
                <w:rFonts w:ascii="宋体" w:hAnsi="宋体" w:hint="eastAsia"/>
              </w:rPr>
              <w:t>”</w:t>
            </w:r>
            <w:r w:rsidR="00A5245A">
              <w:rPr>
                <w:rFonts w:hint="eastAsia"/>
              </w:rPr>
              <w:t>不涉及人身伤害。</w:t>
            </w:r>
          </w:p>
        </w:tc>
      </w:tr>
      <w:tr w:rsidR="00606353" w:rsidRPr="00D958D0" w:rsidTr="00790CE5">
        <w:tc>
          <w:tcPr>
            <w:tcW w:w="2494" w:type="dxa"/>
          </w:tcPr>
          <w:p w:rsidR="00606353" w:rsidRPr="00F8162E" w:rsidRDefault="00606353" w:rsidP="00790CE5">
            <w:pPr>
              <w:pStyle w:val="TableText"/>
              <w:tabs>
                <w:tab w:val="left" w:pos="856"/>
              </w:tabs>
              <w:rPr>
                <w:rFonts w:cs="Times New Roman"/>
              </w:rPr>
            </w:pPr>
            <w:r>
              <w:rPr>
                <w:noProof/>
                <w:snapToGrid/>
              </w:rPr>
              <w:drawing>
                <wp:inline distT="0" distB="0" distL="0" distR="0">
                  <wp:extent cx="457200" cy="152400"/>
                  <wp:effectExtent l="19050" t="0" r="0" b="0"/>
                  <wp:docPr id="9" name="图片 5" descr="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说明"/>
                          <pic:cNvPicPr>
                            <a:picLocks noChangeAspect="1" noChangeArrowheads="1"/>
                          </pic:cNvPicPr>
                        </pic:nvPicPr>
                        <pic:blipFill>
                          <a:blip r:embed="rId23" cstate="print"/>
                          <a:srcRect/>
                          <a:stretch>
                            <a:fillRect/>
                          </a:stretch>
                        </pic:blipFill>
                        <pic:spPr bwMode="auto">
                          <a:xfrm>
                            <a:off x="0" y="0"/>
                            <a:ext cx="457200" cy="152400"/>
                          </a:xfrm>
                          <a:prstGeom prst="rect">
                            <a:avLst/>
                          </a:prstGeom>
                          <a:noFill/>
                          <a:ln w="9525">
                            <a:noFill/>
                            <a:miter lim="800000"/>
                            <a:headEnd/>
                            <a:tailEnd/>
                          </a:ln>
                        </pic:spPr>
                      </pic:pic>
                    </a:graphicData>
                  </a:graphic>
                </wp:inline>
              </w:drawing>
            </w:r>
          </w:p>
        </w:tc>
        <w:tc>
          <w:tcPr>
            <w:tcW w:w="5516" w:type="dxa"/>
          </w:tcPr>
          <w:p w:rsidR="00A5245A" w:rsidRPr="00A5245A" w:rsidRDefault="00A5245A" w:rsidP="00A5245A">
            <w:pPr>
              <w:pStyle w:val="TableText"/>
              <w:rPr>
                <w:rFonts w:cs="Times New Roman"/>
              </w:rPr>
            </w:pPr>
            <w:r w:rsidRPr="00A5245A">
              <w:rPr>
                <w:rFonts w:cs="Times New Roman" w:hint="eastAsia"/>
              </w:rPr>
              <w:t>用于突出重要</w:t>
            </w:r>
            <w:r w:rsidRPr="00A5245A">
              <w:rPr>
                <w:rFonts w:cs="Times New Roman" w:hint="eastAsia"/>
              </w:rPr>
              <w:t>/</w:t>
            </w:r>
            <w:r w:rsidRPr="00A5245A">
              <w:rPr>
                <w:rFonts w:cs="Times New Roman" w:hint="eastAsia"/>
              </w:rPr>
              <w:t>关键信息、最佳实践和小窍门等。</w:t>
            </w:r>
          </w:p>
          <w:p w:rsidR="00A5245A" w:rsidRDefault="005348A4" w:rsidP="00D069B3">
            <w:pPr>
              <w:pStyle w:val="TableText"/>
              <w:rPr>
                <w:rFonts w:cs="Times New Roman"/>
              </w:rPr>
            </w:pPr>
            <w:r w:rsidRPr="005348A4">
              <w:rPr>
                <w:rFonts w:ascii="宋体" w:hAnsi="宋体" w:cs="Times New Roman" w:hint="eastAsia"/>
              </w:rPr>
              <w:t>“</w:t>
            </w:r>
            <w:r w:rsidR="00A5245A" w:rsidRPr="00A5245A">
              <w:rPr>
                <w:rFonts w:cs="Times New Roman" w:hint="eastAsia"/>
              </w:rPr>
              <w:t>说明</w:t>
            </w:r>
            <w:r w:rsidRPr="005348A4">
              <w:rPr>
                <w:rFonts w:ascii="宋体" w:hAnsi="宋体" w:cs="Times New Roman" w:hint="eastAsia"/>
              </w:rPr>
              <w:t>”</w:t>
            </w:r>
            <w:r w:rsidR="00D069B3">
              <w:rPr>
                <w:rFonts w:cs="Times New Roman" w:hint="eastAsia"/>
              </w:rPr>
              <w:t>不是</w:t>
            </w:r>
            <w:r w:rsidR="00A5245A" w:rsidRPr="00A5245A">
              <w:rPr>
                <w:rFonts w:cs="Times New Roman" w:hint="eastAsia"/>
              </w:rPr>
              <w:t>安全警示信息，不涉及人身、设备及环境伤害信息。</w:t>
            </w:r>
          </w:p>
        </w:tc>
      </w:tr>
    </w:tbl>
    <w:p w:rsidR="00606353" w:rsidRPr="00AC3339" w:rsidRDefault="00606353" w:rsidP="002C1DB5">
      <w:pPr>
        <w:pStyle w:val="Heading2NoNumber"/>
        <w:rPr>
          <w:lang w:eastAsia="zh-CN"/>
        </w:rPr>
      </w:pPr>
      <w:r w:rsidRPr="00AC3339">
        <w:rPr>
          <w:rFonts w:hint="eastAsia"/>
          <w:lang w:eastAsia="zh-CN"/>
        </w:rPr>
        <w:lastRenderedPageBreak/>
        <w:t>修改记录</w:t>
      </w:r>
    </w:p>
    <w:p w:rsidR="00342507" w:rsidRDefault="00342507" w:rsidP="00342507">
      <w:pPr>
        <w:rPr>
          <w:kern w:val="0"/>
        </w:rPr>
      </w:pPr>
      <w:r w:rsidRPr="000A2602">
        <w:rPr>
          <w:kern w:val="0"/>
        </w:rPr>
        <w:t>修改记录累积了每次文档更新的说明。最新版本的文档包含以前所有文档版本的更新内容。</w:t>
      </w:r>
    </w:p>
    <w:tbl>
      <w:tblPr>
        <w:tblStyle w:val="ab"/>
        <w:tblW w:w="7938" w:type="dxa"/>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704"/>
        <w:gridCol w:w="3257"/>
        <w:gridCol w:w="2268"/>
      </w:tblGrid>
      <w:tr w:rsidR="00261C9F" w:rsidRPr="009F5F9F" w:rsidTr="00AA06C7">
        <w:trPr>
          <w:trHeight w:val="467"/>
        </w:trPr>
        <w:tc>
          <w:tcPr>
            <w:tcW w:w="709" w:type="dxa"/>
            <w:shd w:val="clear" w:color="auto" w:fill="D9D9D9" w:themeFill="background1" w:themeFillShade="D9"/>
          </w:tcPr>
          <w:p w:rsidR="00261C9F" w:rsidRPr="009F5F9F" w:rsidRDefault="00261C9F" w:rsidP="00AA06C7">
            <w:pPr>
              <w:pStyle w:val="TableHeading"/>
              <w:jc w:val="left"/>
            </w:pPr>
            <w:r w:rsidRPr="009F5F9F">
              <w:rPr>
                <w:rFonts w:hint="eastAsia"/>
              </w:rPr>
              <w:t>序号</w:t>
            </w:r>
          </w:p>
        </w:tc>
        <w:tc>
          <w:tcPr>
            <w:tcW w:w="1704" w:type="dxa"/>
            <w:shd w:val="clear" w:color="auto" w:fill="D9D9D9" w:themeFill="background1" w:themeFillShade="D9"/>
          </w:tcPr>
          <w:p w:rsidR="00261C9F" w:rsidRPr="009F5F9F" w:rsidRDefault="00261C9F" w:rsidP="00AA06C7">
            <w:pPr>
              <w:pStyle w:val="TableHeading"/>
              <w:jc w:val="left"/>
            </w:pPr>
            <w:r w:rsidRPr="009F5F9F">
              <w:rPr>
                <w:rFonts w:hint="eastAsia"/>
              </w:rPr>
              <w:t>修改日期</w:t>
            </w:r>
          </w:p>
        </w:tc>
        <w:tc>
          <w:tcPr>
            <w:tcW w:w="3257" w:type="dxa"/>
            <w:shd w:val="clear" w:color="auto" w:fill="D9D9D9" w:themeFill="background1" w:themeFillShade="D9"/>
          </w:tcPr>
          <w:p w:rsidR="00261C9F" w:rsidRPr="009F5F9F" w:rsidRDefault="00261C9F" w:rsidP="00AA06C7">
            <w:pPr>
              <w:pStyle w:val="TableHeading"/>
              <w:jc w:val="left"/>
            </w:pPr>
            <w:r w:rsidRPr="009F5F9F">
              <w:rPr>
                <w:rFonts w:hint="eastAsia"/>
              </w:rPr>
              <w:t>修改内容</w:t>
            </w:r>
          </w:p>
        </w:tc>
        <w:tc>
          <w:tcPr>
            <w:tcW w:w="2268" w:type="dxa"/>
            <w:shd w:val="clear" w:color="auto" w:fill="D9D9D9" w:themeFill="background1" w:themeFillShade="D9"/>
          </w:tcPr>
          <w:p w:rsidR="00261C9F" w:rsidRPr="009F5F9F" w:rsidRDefault="00261C9F" w:rsidP="00AA06C7">
            <w:pPr>
              <w:pStyle w:val="TableHeading"/>
              <w:jc w:val="left"/>
            </w:pPr>
            <w:r w:rsidRPr="009F5F9F">
              <w:rPr>
                <w:rFonts w:hint="eastAsia"/>
              </w:rPr>
              <w:t>修改人</w:t>
            </w:r>
          </w:p>
        </w:tc>
      </w:tr>
      <w:tr w:rsidR="00261C9F" w:rsidRPr="000E2C2F" w:rsidTr="00AA06C7">
        <w:tc>
          <w:tcPr>
            <w:tcW w:w="709" w:type="dxa"/>
          </w:tcPr>
          <w:p w:rsidR="00261C9F" w:rsidRDefault="00261C9F" w:rsidP="00AA06C7">
            <w:pPr>
              <w:pStyle w:val="TableText"/>
            </w:pPr>
            <w:r>
              <w:rPr>
                <w:rFonts w:hint="eastAsia"/>
              </w:rPr>
              <w:t>1</w:t>
            </w:r>
          </w:p>
        </w:tc>
        <w:tc>
          <w:tcPr>
            <w:tcW w:w="1704" w:type="dxa"/>
          </w:tcPr>
          <w:p w:rsidR="00261C9F" w:rsidRPr="004E504D" w:rsidRDefault="001A5D2C" w:rsidP="00AA06C7">
            <w:pPr>
              <w:pStyle w:val="TableText"/>
            </w:pPr>
            <w:r w:rsidRPr="004E504D">
              <w:rPr>
                <w:rFonts w:ascii="Arial" w:hAnsi="Arial"/>
              </w:rPr>
              <w:fldChar w:fldCharType="begin"/>
            </w:r>
            <w:r w:rsidR="00261C9F" w:rsidRPr="004E504D">
              <w:rPr>
                <w:rFonts w:ascii="Arial" w:hAnsi="Arial"/>
              </w:rPr>
              <w:instrText xml:space="preserve"> DOCPROPERTY  ReleaseDate </w:instrText>
            </w:r>
            <w:r w:rsidRPr="004E504D">
              <w:rPr>
                <w:rFonts w:ascii="Arial" w:hAnsi="Arial"/>
              </w:rPr>
              <w:fldChar w:fldCharType="separate"/>
            </w:r>
            <w:r w:rsidR="00140264">
              <w:rPr>
                <w:rFonts w:ascii="Arial" w:hAnsi="Arial"/>
              </w:rPr>
              <w:t>2017-06-30</w:t>
            </w:r>
            <w:r w:rsidRPr="004E504D">
              <w:rPr>
                <w:rFonts w:ascii="Arial" w:hAnsi="Arial"/>
              </w:rPr>
              <w:fldChar w:fldCharType="end"/>
            </w:r>
          </w:p>
        </w:tc>
        <w:tc>
          <w:tcPr>
            <w:tcW w:w="3257" w:type="dxa"/>
          </w:tcPr>
          <w:p w:rsidR="00261C9F" w:rsidRDefault="00261C9F" w:rsidP="00AA06C7">
            <w:pPr>
              <w:pStyle w:val="TableText"/>
            </w:pPr>
            <w:r>
              <w:rPr>
                <w:rFonts w:hint="eastAsia"/>
              </w:rPr>
              <w:t>第一次正式发布</w:t>
            </w:r>
          </w:p>
        </w:tc>
        <w:tc>
          <w:tcPr>
            <w:tcW w:w="2268" w:type="dxa"/>
          </w:tcPr>
          <w:p w:rsidR="00261C9F" w:rsidRPr="000E2C2F" w:rsidRDefault="00261C9F" w:rsidP="00AA06C7">
            <w:pPr>
              <w:pStyle w:val="TableText"/>
            </w:pPr>
          </w:p>
        </w:tc>
      </w:tr>
    </w:tbl>
    <w:p w:rsidR="00606353" w:rsidRPr="00BD0811" w:rsidRDefault="00606353" w:rsidP="00606353"/>
    <w:p w:rsidR="00606353" w:rsidRDefault="00606353" w:rsidP="00606353">
      <w:pPr>
        <w:sectPr w:rsidR="00606353" w:rsidSect="00790CE5">
          <w:headerReference w:type="even" r:id="rId24"/>
          <w:headerReference w:type="default" r:id="rId25"/>
          <w:pgSz w:w="11907" w:h="16840" w:code="9"/>
          <w:pgMar w:top="1701" w:right="1134" w:bottom="1701" w:left="1134" w:header="567" w:footer="567" w:gutter="0"/>
          <w:pgNumType w:fmt="lowerRoman"/>
          <w:cols w:space="425"/>
          <w:docGrid w:linePitch="312"/>
        </w:sectPr>
      </w:pPr>
    </w:p>
    <w:p w:rsidR="00606353" w:rsidRDefault="00606353" w:rsidP="00606353">
      <w:pPr>
        <w:pStyle w:val="Contents"/>
        <w:tabs>
          <w:tab w:val="left" w:pos="1995"/>
        </w:tabs>
        <w:wordWrap w:val="0"/>
      </w:pPr>
      <w:r>
        <w:rPr>
          <w:rFonts w:hint="eastAsia"/>
        </w:rPr>
        <w:lastRenderedPageBreak/>
        <w:t>目</w:t>
      </w:r>
      <w:r>
        <w:rPr>
          <w:rFonts w:hint="eastAsia"/>
        </w:rPr>
        <w:t xml:space="preserve">  </w:t>
      </w:r>
      <w:r>
        <w:rPr>
          <w:rFonts w:hint="eastAsia"/>
        </w:rPr>
        <w:t>录</w:t>
      </w:r>
    </w:p>
    <w:p w:rsidR="00140264" w:rsidRDefault="001A5D2C">
      <w:pPr>
        <w:pStyle w:val="10"/>
        <w:tabs>
          <w:tab w:val="right" w:leader="dot" w:pos="9629"/>
        </w:tabs>
        <w:rPr>
          <w:rFonts w:asciiTheme="minorHAnsi" w:eastAsiaTheme="minorEastAsia" w:hAnsiTheme="minorHAnsi" w:cstheme="minorBidi"/>
          <w:b w:val="0"/>
          <w:bCs w:val="0"/>
          <w:noProof/>
          <w:sz w:val="21"/>
          <w:szCs w:val="22"/>
        </w:rPr>
      </w:pPr>
      <w:r w:rsidRPr="001A5D2C">
        <w:rPr>
          <w:b w:val="0"/>
          <w:bCs w:val="0"/>
        </w:rPr>
        <w:fldChar w:fldCharType="begin"/>
      </w:r>
      <w:r w:rsidR="0074549C">
        <w:rPr>
          <w:b w:val="0"/>
          <w:bCs w:val="0"/>
        </w:rPr>
        <w:instrText xml:space="preserve"> TOC \o "1-1" \h \z \t "</w:instrText>
      </w:r>
      <w:r w:rsidR="0074549C">
        <w:rPr>
          <w:b w:val="0"/>
          <w:bCs w:val="0"/>
        </w:rPr>
        <w:instrText>标题</w:instrText>
      </w:r>
      <w:r w:rsidR="0074549C">
        <w:rPr>
          <w:b w:val="0"/>
          <w:bCs w:val="0"/>
        </w:rPr>
        <w:instrText xml:space="preserve"> 2,2,</w:instrText>
      </w:r>
      <w:r w:rsidR="0074549C">
        <w:rPr>
          <w:b w:val="0"/>
          <w:bCs w:val="0"/>
        </w:rPr>
        <w:instrText>标题</w:instrText>
      </w:r>
      <w:r w:rsidR="0074549C">
        <w:rPr>
          <w:b w:val="0"/>
          <w:bCs w:val="0"/>
        </w:rPr>
        <w:instrText xml:space="preserve"> 3,3,Appendix heading 2,2,Appendix heading 3,3" </w:instrText>
      </w:r>
      <w:r w:rsidRPr="001A5D2C">
        <w:rPr>
          <w:b w:val="0"/>
          <w:bCs w:val="0"/>
        </w:rPr>
        <w:fldChar w:fldCharType="separate"/>
      </w:r>
      <w:hyperlink w:anchor="_Toc486001484" w:history="1">
        <w:r w:rsidR="00140264" w:rsidRPr="00D21CE5">
          <w:rPr>
            <w:rStyle w:val="af2"/>
            <w:rFonts w:hint="eastAsia"/>
            <w:noProof/>
          </w:rPr>
          <w:t>前</w:t>
        </w:r>
        <w:r w:rsidR="00140264" w:rsidRPr="00D21CE5">
          <w:rPr>
            <w:rStyle w:val="af2"/>
            <w:noProof/>
          </w:rPr>
          <w:t xml:space="preserve">  </w:t>
        </w:r>
        <w:r w:rsidR="00140264" w:rsidRPr="00D21CE5">
          <w:rPr>
            <w:rStyle w:val="af2"/>
            <w:rFonts w:hint="eastAsia"/>
            <w:noProof/>
          </w:rPr>
          <w:t>言</w:t>
        </w:r>
        <w:r w:rsidR="00140264">
          <w:rPr>
            <w:noProof/>
            <w:webHidden/>
          </w:rPr>
          <w:tab/>
        </w:r>
        <w:r>
          <w:rPr>
            <w:noProof/>
            <w:webHidden/>
          </w:rPr>
          <w:fldChar w:fldCharType="begin"/>
        </w:r>
        <w:r w:rsidR="00140264">
          <w:rPr>
            <w:noProof/>
            <w:webHidden/>
          </w:rPr>
          <w:instrText xml:space="preserve"> PAGEREF _Toc486001484 \h </w:instrText>
        </w:r>
        <w:r>
          <w:rPr>
            <w:noProof/>
            <w:webHidden/>
          </w:rPr>
        </w:r>
        <w:r>
          <w:rPr>
            <w:noProof/>
            <w:webHidden/>
          </w:rPr>
          <w:fldChar w:fldCharType="separate"/>
        </w:r>
        <w:r w:rsidR="00140264">
          <w:rPr>
            <w:noProof/>
            <w:webHidden/>
          </w:rPr>
          <w:t>ii</w:t>
        </w:r>
        <w:r>
          <w:rPr>
            <w:noProof/>
            <w:webHidden/>
          </w:rPr>
          <w:fldChar w:fldCharType="end"/>
        </w:r>
      </w:hyperlink>
    </w:p>
    <w:p w:rsidR="00140264" w:rsidRDefault="001A5D2C">
      <w:pPr>
        <w:pStyle w:val="10"/>
        <w:tabs>
          <w:tab w:val="right" w:leader="dot" w:pos="9629"/>
        </w:tabs>
        <w:rPr>
          <w:rFonts w:asciiTheme="minorHAnsi" w:eastAsiaTheme="minorEastAsia" w:hAnsiTheme="minorHAnsi" w:cstheme="minorBidi"/>
          <w:b w:val="0"/>
          <w:bCs w:val="0"/>
          <w:noProof/>
          <w:sz w:val="21"/>
          <w:szCs w:val="22"/>
        </w:rPr>
      </w:pPr>
      <w:hyperlink w:anchor="_Toc486001485" w:history="1">
        <w:r w:rsidR="00140264" w:rsidRPr="00D21CE5">
          <w:rPr>
            <w:rStyle w:val="af2"/>
            <w:noProof/>
          </w:rPr>
          <w:t>1</w:t>
        </w:r>
        <w:r w:rsidR="00140264" w:rsidRPr="00D21CE5">
          <w:rPr>
            <w:rStyle w:val="af2"/>
            <w:rFonts w:hint="eastAsia"/>
            <w:noProof/>
          </w:rPr>
          <w:t xml:space="preserve"> </w:t>
        </w:r>
        <w:r w:rsidR="00140264" w:rsidRPr="00D21CE5">
          <w:rPr>
            <w:rStyle w:val="af2"/>
            <w:rFonts w:hint="eastAsia"/>
            <w:noProof/>
          </w:rPr>
          <w:t>概述</w:t>
        </w:r>
        <w:r w:rsidR="00140264">
          <w:rPr>
            <w:noProof/>
            <w:webHidden/>
          </w:rPr>
          <w:tab/>
        </w:r>
        <w:r>
          <w:rPr>
            <w:noProof/>
            <w:webHidden/>
          </w:rPr>
          <w:fldChar w:fldCharType="begin"/>
        </w:r>
        <w:r w:rsidR="00140264">
          <w:rPr>
            <w:noProof/>
            <w:webHidden/>
          </w:rPr>
          <w:instrText xml:space="preserve"> PAGEREF _Toc486001485 \h </w:instrText>
        </w:r>
        <w:r>
          <w:rPr>
            <w:noProof/>
            <w:webHidden/>
          </w:rPr>
        </w:r>
        <w:r>
          <w:rPr>
            <w:noProof/>
            <w:webHidden/>
          </w:rPr>
          <w:fldChar w:fldCharType="separate"/>
        </w:r>
        <w:r w:rsidR="00140264">
          <w:rPr>
            <w:noProof/>
            <w:webHidden/>
          </w:rPr>
          <w:t>1</w:t>
        </w:r>
        <w:r>
          <w:rPr>
            <w:noProof/>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486" w:history="1">
        <w:r w:rsidR="00140264" w:rsidRPr="00D21CE5">
          <w:rPr>
            <w:rStyle w:val="af2"/>
            <w:snapToGrid w:val="0"/>
          </w:rPr>
          <w:t>1.1</w:t>
        </w:r>
        <w:r w:rsidR="00140264" w:rsidRPr="00D21CE5">
          <w:rPr>
            <w:rStyle w:val="af2"/>
            <w:rFonts w:hint="eastAsia"/>
          </w:rPr>
          <w:t xml:space="preserve"> </w:t>
        </w:r>
        <w:r w:rsidR="00140264" w:rsidRPr="00D21CE5">
          <w:rPr>
            <w:rStyle w:val="af2"/>
            <w:rFonts w:hint="eastAsia"/>
          </w:rPr>
          <w:t>功能描述</w:t>
        </w:r>
        <w:r w:rsidR="00140264">
          <w:rPr>
            <w:webHidden/>
          </w:rPr>
          <w:tab/>
        </w:r>
        <w:r>
          <w:rPr>
            <w:webHidden/>
          </w:rPr>
          <w:fldChar w:fldCharType="begin"/>
        </w:r>
        <w:r w:rsidR="00140264">
          <w:rPr>
            <w:webHidden/>
          </w:rPr>
          <w:instrText xml:space="preserve"> PAGEREF _Toc486001486 \h </w:instrText>
        </w:r>
        <w:r>
          <w:rPr>
            <w:webHidden/>
          </w:rPr>
        </w:r>
        <w:r>
          <w:rPr>
            <w:webHidden/>
          </w:rPr>
          <w:fldChar w:fldCharType="separate"/>
        </w:r>
        <w:r w:rsidR="00140264">
          <w:rPr>
            <w:webHidden/>
          </w:rPr>
          <w:t>1</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487" w:history="1">
        <w:r w:rsidR="00140264" w:rsidRPr="00D21CE5">
          <w:rPr>
            <w:rStyle w:val="af2"/>
            <w:snapToGrid w:val="0"/>
          </w:rPr>
          <w:t>1.2</w:t>
        </w:r>
        <w:r w:rsidR="00140264" w:rsidRPr="00D21CE5">
          <w:rPr>
            <w:rStyle w:val="af2"/>
            <w:rFonts w:hint="eastAsia"/>
          </w:rPr>
          <w:t xml:space="preserve"> </w:t>
        </w:r>
        <w:r w:rsidR="00140264" w:rsidRPr="00D21CE5">
          <w:rPr>
            <w:rStyle w:val="af2"/>
            <w:rFonts w:hint="eastAsia"/>
          </w:rPr>
          <w:t>接口文档版本与产品对应关系</w:t>
        </w:r>
        <w:r w:rsidR="00140264">
          <w:rPr>
            <w:webHidden/>
          </w:rPr>
          <w:tab/>
        </w:r>
        <w:r>
          <w:rPr>
            <w:webHidden/>
          </w:rPr>
          <w:fldChar w:fldCharType="begin"/>
        </w:r>
        <w:r w:rsidR="00140264">
          <w:rPr>
            <w:webHidden/>
          </w:rPr>
          <w:instrText xml:space="preserve"> PAGEREF _Toc486001487 \h </w:instrText>
        </w:r>
        <w:r>
          <w:rPr>
            <w:webHidden/>
          </w:rPr>
        </w:r>
        <w:r>
          <w:rPr>
            <w:webHidden/>
          </w:rPr>
          <w:fldChar w:fldCharType="separate"/>
        </w:r>
        <w:r w:rsidR="00140264">
          <w:rPr>
            <w:webHidden/>
          </w:rPr>
          <w:t>2</w:t>
        </w:r>
        <w:r>
          <w:rPr>
            <w:webHidden/>
          </w:rPr>
          <w:fldChar w:fldCharType="end"/>
        </w:r>
      </w:hyperlink>
    </w:p>
    <w:p w:rsidR="00140264" w:rsidRDefault="001A5D2C">
      <w:pPr>
        <w:pStyle w:val="10"/>
        <w:tabs>
          <w:tab w:val="right" w:leader="dot" w:pos="9629"/>
        </w:tabs>
        <w:rPr>
          <w:rFonts w:asciiTheme="minorHAnsi" w:eastAsiaTheme="minorEastAsia" w:hAnsiTheme="minorHAnsi" w:cstheme="minorBidi"/>
          <w:b w:val="0"/>
          <w:bCs w:val="0"/>
          <w:noProof/>
          <w:sz w:val="21"/>
          <w:szCs w:val="22"/>
        </w:rPr>
      </w:pPr>
      <w:hyperlink w:anchor="_Toc486001488" w:history="1">
        <w:r w:rsidR="00140264" w:rsidRPr="00D21CE5">
          <w:rPr>
            <w:rStyle w:val="af2"/>
            <w:noProof/>
          </w:rPr>
          <w:t>2 API</w:t>
        </w:r>
        <w:r w:rsidR="00140264" w:rsidRPr="00D21CE5">
          <w:rPr>
            <w:rStyle w:val="af2"/>
            <w:rFonts w:hint="eastAsia"/>
            <w:noProof/>
          </w:rPr>
          <w:t>接口格式</w:t>
        </w:r>
        <w:r w:rsidR="00140264">
          <w:rPr>
            <w:noProof/>
            <w:webHidden/>
          </w:rPr>
          <w:tab/>
        </w:r>
        <w:r>
          <w:rPr>
            <w:noProof/>
            <w:webHidden/>
          </w:rPr>
          <w:fldChar w:fldCharType="begin"/>
        </w:r>
        <w:r w:rsidR="00140264">
          <w:rPr>
            <w:noProof/>
            <w:webHidden/>
          </w:rPr>
          <w:instrText xml:space="preserve"> PAGEREF _Toc486001488 \h </w:instrText>
        </w:r>
        <w:r>
          <w:rPr>
            <w:noProof/>
            <w:webHidden/>
          </w:rPr>
        </w:r>
        <w:r>
          <w:rPr>
            <w:noProof/>
            <w:webHidden/>
          </w:rPr>
          <w:fldChar w:fldCharType="separate"/>
        </w:r>
        <w:r w:rsidR="00140264">
          <w:rPr>
            <w:noProof/>
            <w:webHidden/>
          </w:rPr>
          <w:t>3</w:t>
        </w:r>
        <w:r>
          <w:rPr>
            <w:noProof/>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489" w:history="1">
        <w:r w:rsidR="00140264" w:rsidRPr="00D21CE5">
          <w:rPr>
            <w:rStyle w:val="af2"/>
            <w:snapToGrid w:val="0"/>
          </w:rPr>
          <w:t>2.1</w:t>
        </w:r>
        <w:r w:rsidR="00140264" w:rsidRPr="00D21CE5">
          <w:rPr>
            <w:rStyle w:val="af2"/>
          </w:rPr>
          <w:t xml:space="preserve"> Rest</w:t>
        </w:r>
        <w:r w:rsidR="00140264" w:rsidRPr="00D21CE5">
          <w:rPr>
            <w:rStyle w:val="af2"/>
            <w:rFonts w:hint="eastAsia"/>
          </w:rPr>
          <w:t>接口格式</w:t>
        </w:r>
        <w:r w:rsidR="00140264">
          <w:rPr>
            <w:webHidden/>
          </w:rPr>
          <w:tab/>
        </w:r>
        <w:r>
          <w:rPr>
            <w:webHidden/>
          </w:rPr>
          <w:fldChar w:fldCharType="begin"/>
        </w:r>
        <w:r w:rsidR="00140264">
          <w:rPr>
            <w:webHidden/>
          </w:rPr>
          <w:instrText xml:space="preserve"> PAGEREF _Toc486001489 \h </w:instrText>
        </w:r>
        <w:r>
          <w:rPr>
            <w:webHidden/>
          </w:rPr>
        </w:r>
        <w:r>
          <w:rPr>
            <w:webHidden/>
          </w:rPr>
          <w:fldChar w:fldCharType="separate"/>
        </w:r>
        <w:r w:rsidR="00140264">
          <w:rPr>
            <w:webHidden/>
          </w:rPr>
          <w:t>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490" w:history="1">
        <w:r w:rsidR="00140264" w:rsidRPr="00D21CE5">
          <w:rPr>
            <w:rStyle w:val="af2"/>
            <w:rFonts w:cs="Book Antiqua"/>
            <w:bCs/>
            <w:snapToGrid w:val="0"/>
          </w:rPr>
          <w:t>2.1.1</w:t>
        </w:r>
        <w:r w:rsidR="00140264" w:rsidRPr="00D21CE5">
          <w:rPr>
            <w:rStyle w:val="af2"/>
            <w:rFonts w:hint="eastAsia"/>
          </w:rPr>
          <w:t xml:space="preserve"> </w:t>
        </w:r>
        <w:r w:rsidR="00140264" w:rsidRPr="00D21CE5">
          <w:rPr>
            <w:rStyle w:val="af2"/>
            <w:rFonts w:hint="eastAsia"/>
          </w:rPr>
          <w:t>请求消息</w:t>
        </w:r>
        <w:r w:rsidR="00140264">
          <w:rPr>
            <w:webHidden/>
          </w:rPr>
          <w:tab/>
        </w:r>
        <w:r>
          <w:rPr>
            <w:webHidden/>
          </w:rPr>
          <w:fldChar w:fldCharType="begin"/>
        </w:r>
        <w:r w:rsidR="00140264">
          <w:rPr>
            <w:webHidden/>
          </w:rPr>
          <w:instrText xml:space="preserve"> PAGEREF _Toc486001490 \h </w:instrText>
        </w:r>
        <w:r>
          <w:rPr>
            <w:webHidden/>
          </w:rPr>
        </w:r>
        <w:r>
          <w:rPr>
            <w:webHidden/>
          </w:rPr>
          <w:fldChar w:fldCharType="separate"/>
        </w:r>
        <w:r w:rsidR="00140264">
          <w:rPr>
            <w:webHidden/>
          </w:rPr>
          <w:t>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491" w:history="1">
        <w:r w:rsidR="00140264" w:rsidRPr="00D21CE5">
          <w:rPr>
            <w:rStyle w:val="af2"/>
            <w:rFonts w:cs="Book Antiqua"/>
            <w:bCs/>
            <w:snapToGrid w:val="0"/>
          </w:rPr>
          <w:t>2.1.2</w:t>
        </w:r>
        <w:r w:rsidR="00140264" w:rsidRPr="00D21CE5">
          <w:rPr>
            <w:rStyle w:val="af2"/>
            <w:rFonts w:hint="eastAsia"/>
          </w:rPr>
          <w:t xml:space="preserve"> </w:t>
        </w:r>
        <w:r w:rsidR="00140264" w:rsidRPr="00D21CE5">
          <w:rPr>
            <w:rStyle w:val="af2"/>
            <w:rFonts w:hint="eastAsia"/>
          </w:rPr>
          <w:t>响应</w:t>
        </w:r>
        <w:r w:rsidR="00140264">
          <w:rPr>
            <w:webHidden/>
          </w:rPr>
          <w:tab/>
        </w:r>
        <w:r>
          <w:rPr>
            <w:webHidden/>
          </w:rPr>
          <w:fldChar w:fldCharType="begin"/>
        </w:r>
        <w:r w:rsidR="00140264">
          <w:rPr>
            <w:webHidden/>
          </w:rPr>
          <w:instrText xml:space="preserve"> PAGEREF _Toc486001491 \h </w:instrText>
        </w:r>
        <w:r>
          <w:rPr>
            <w:webHidden/>
          </w:rPr>
        </w:r>
        <w:r>
          <w:rPr>
            <w:webHidden/>
          </w:rPr>
          <w:fldChar w:fldCharType="separate"/>
        </w:r>
        <w:r w:rsidR="00140264">
          <w:rPr>
            <w:webHidden/>
          </w:rPr>
          <w:t>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492" w:history="1">
        <w:r w:rsidR="00140264" w:rsidRPr="00D21CE5">
          <w:rPr>
            <w:rStyle w:val="af2"/>
            <w:rFonts w:cs="Book Antiqua"/>
            <w:bCs/>
            <w:snapToGrid w:val="0"/>
          </w:rPr>
          <w:t>2.1.3</w:t>
        </w:r>
        <w:r w:rsidR="00140264" w:rsidRPr="00D21CE5">
          <w:rPr>
            <w:rStyle w:val="af2"/>
            <w:rFonts w:hint="eastAsia"/>
          </w:rPr>
          <w:t xml:space="preserve"> </w:t>
        </w:r>
        <w:r w:rsidR="00140264" w:rsidRPr="00D21CE5">
          <w:rPr>
            <w:rStyle w:val="af2"/>
            <w:rFonts w:hint="eastAsia"/>
          </w:rPr>
          <w:t>错误码</w:t>
        </w:r>
        <w:r w:rsidR="00140264">
          <w:rPr>
            <w:webHidden/>
          </w:rPr>
          <w:tab/>
        </w:r>
        <w:r>
          <w:rPr>
            <w:webHidden/>
          </w:rPr>
          <w:fldChar w:fldCharType="begin"/>
        </w:r>
        <w:r w:rsidR="00140264">
          <w:rPr>
            <w:webHidden/>
          </w:rPr>
          <w:instrText xml:space="preserve"> PAGEREF _Toc486001492 \h </w:instrText>
        </w:r>
        <w:r>
          <w:rPr>
            <w:webHidden/>
          </w:rPr>
        </w:r>
        <w:r>
          <w:rPr>
            <w:webHidden/>
          </w:rPr>
          <w:fldChar w:fldCharType="separate"/>
        </w:r>
        <w:r w:rsidR="00140264">
          <w:rPr>
            <w:webHidden/>
          </w:rPr>
          <w:t>10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493" w:history="1">
        <w:r w:rsidR="00140264" w:rsidRPr="00D21CE5">
          <w:rPr>
            <w:rStyle w:val="af2"/>
            <w:rFonts w:cs="Book Antiqua"/>
            <w:bCs/>
            <w:snapToGrid w:val="0"/>
          </w:rPr>
          <w:t>2.1.4</w:t>
        </w:r>
        <w:r w:rsidR="00140264" w:rsidRPr="00D21CE5">
          <w:rPr>
            <w:rStyle w:val="af2"/>
          </w:rPr>
          <w:t xml:space="preserve"> Rest</w:t>
        </w:r>
        <w:r w:rsidR="00140264" w:rsidRPr="00D21CE5">
          <w:rPr>
            <w:rStyle w:val="af2"/>
            <w:rFonts w:hint="eastAsia"/>
          </w:rPr>
          <w:t>接口使用说明</w:t>
        </w:r>
        <w:r w:rsidR="00140264">
          <w:rPr>
            <w:webHidden/>
          </w:rPr>
          <w:tab/>
        </w:r>
        <w:r>
          <w:rPr>
            <w:webHidden/>
          </w:rPr>
          <w:fldChar w:fldCharType="begin"/>
        </w:r>
        <w:r w:rsidR="00140264">
          <w:rPr>
            <w:webHidden/>
          </w:rPr>
          <w:instrText xml:space="preserve"> PAGEREF _Toc486001493 \h </w:instrText>
        </w:r>
        <w:r>
          <w:rPr>
            <w:webHidden/>
          </w:rPr>
        </w:r>
        <w:r>
          <w:rPr>
            <w:webHidden/>
          </w:rPr>
          <w:fldChar w:fldCharType="separate"/>
        </w:r>
        <w:r w:rsidR="00140264">
          <w:rPr>
            <w:webHidden/>
          </w:rPr>
          <w:t>11</w:t>
        </w:r>
        <w:r>
          <w:rPr>
            <w:webHidden/>
          </w:rPr>
          <w:fldChar w:fldCharType="end"/>
        </w:r>
      </w:hyperlink>
    </w:p>
    <w:p w:rsidR="00140264" w:rsidRDefault="001A5D2C">
      <w:pPr>
        <w:pStyle w:val="10"/>
        <w:tabs>
          <w:tab w:val="right" w:leader="dot" w:pos="9629"/>
        </w:tabs>
        <w:rPr>
          <w:rFonts w:asciiTheme="minorHAnsi" w:eastAsiaTheme="minorEastAsia" w:hAnsiTheme="minorHAnsi" w:cstheme="minorBidi"/>
          <w:b w:val="0"/>
          <w:bCs w:val="0"/>
          <w:noProof/>
          <w:sz w:val="21"/>
          <w:szCs w:val="22"/>
        </w:rPr>
      </w:pPr>
      <w:hyperlink w:anchor="_Toc486001494" w:history="1">
        <w:r w:rsidR="00140264" w:rsidRPr="00D21CE5">
          <w:rPr>
            <w:rStyle w:val="af2"/>
            <w:noProof/>
          </w:rPr>
          <w:t>3</w:t>
        </w:r>
        <w:r w:rsidR="00140264" w:rsidRPr="00D21CE5">
          <w:rPr>
            <w:rStyle w:val="af2"/>
            <w:rFonts w:hint="eastAsia"/>
            <w:noProof/>
          </w:rPr>
          <w:t xml:space="preserve"> </w:t>
        </w:r>
        <w:r w:rsidR="00140264" w:rsidRPr="00D21CE5">
          <w:rPr>
            <w:rStyle w:val="af2"/>
            <w:rFonts w:hint="eastAsia"/>
            <w:noProof/>
          </w:rPr>
          <w:t>虚拟化层</w:t>
        </w:r>
        <w:r w:rsidR="00140264" w:rsidRPr="00D21CE5">
          <w:rPr>
            <w:rStyle w:val="af2"/>
            <w:noProof/>
          </w:rPr>
          <w:t>API</w:t>
        </w:r>
        <w:r w:rsidR="00140264" w:rsidRPr="00D21CE5">
          <w:rPr>
            <w:rStyle w:val="af2"/>
            <w:rFonts w:hint="eastAsia"/>
            <w:noProof/>
          </w:rPr>
          <w:t>接口</w:t>
        </w:r>
        <w:r w:rsidR="00140264">
          <w:rPr>
            <w:noProof/>
            <w:webHidden/>
          </w:rPr>
          <w:tab/>
        </w:r>
        <w:r>
          <w:rPr>
            <w:noProof/>
            <w:webHidden/>
          </w:rPr>
          <w:fldChar w:fldCharType="begin"/>
        </w:r>
        <w:r w:rsidR="00140264">
          <w:rPr>
            <w:noProof/>
            <w:webHidden/>
          </w:rPr>
          <w:instrText xml:space="preserve"> PAGEREF _Toc486001494 \h </w:instrText>
        </w:r>
        <w:r>
          <w:rPr>
            <w:noProof/>
            <w:webHidden/>
          </w:rPr>
        </w:r>
        <w:r>
          <w:rPr>
            <w:noProof/>
            <w:webHidden/>
          </w:rPr>
          <w:fldChar w:fldCharType="separate"/>
        </w:r>
        <w:r w:rsidR="00140264">
          <w:rPr>
            <w:noProof/>
            <w:webHidden/>
          </w:rPr>
          <w:t>1</w:t>
        </w:r>
        <w:r>
          <w:rPr>
            <w:noProof/>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495" w:history="1">
        <w:r w:rsidR="00140264" w:rsidRPr="00D21CE5">
          <w:rPr>
            <w:rStyle w:val="af2"/>
            <w:snapToGrid w:val="0"/>
          </w:rPr>
          <w:t>3.1</w:t>
        </w:r>
        <w:r w:rsidR="00140264" w:rsidRPr="00D21CE5">
          <w:rPr>
            <w:rStyle w:val="af2"/>
            <w:rFonts w:hint="eastAsia"/>
          </w:rPr>
          <w:t xml:space="preserve"> </w:t>
        </w:r>
        <w:r w:rsidR="00140264" w:rsidRPr="00D21CE5">
          <w:rPr>
            <w:rStyle w:val="af2"/>
            <w:rFonts w:hint="eastAsia"/>
          </w:rPr>
          <w:t>登录注销</w:t>
        </w:r>
        <w:r w:rsidR="00140264">
          <w:rPr>
            <w:webHidden/>
          </w:rPr>
          <w:tab/>
        </w:r>
        <w:r>
          <w:rPr>
            <w:webHidden/>
          </w:rPr>
          <w:fldChar w:fldCharType="begin"/>
        </w:r>
        <w:r w:rsidR="00140264">
          <w:rPr>
            <w:webHidden/>
          </w:rPr>
          <w:instrText xml:space="preserve"> PAGEREF _Toc486001495 \h </w:instrText>
        </w:r>
        <w:r>
          <w:rPr>
            <w:webHidden/>
          </w:rPr>
        </w:r>
        <w:r>
          <w:rPr>
            <w:webHidden/>
          </w:rPr>
          <w:fldChar w:fldCharType="separate"/>
        </w:r>
        <w:r w:rsidR="00140264">
          <w:rPr>
            <w:webHidden/>
          </w:rPr>
          <w:t>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496" w:history="1">
        <w:r w:rsidR="00140264" w:rsidRPr="00D21CE5">
          <w:rPr>
            <w:rStyle w:val="af2"/>
            <w:rFonts w:cs="Book Antiqua"/>
            <w:bCs/>
            <w:snapToGrid w:val="0"/>
          </w:rPr>
          <w:t>3.1.1</w:t>
        </w:r>
        <w:r w:rsidR="00140264" w:rsidRPr="00D21CE5">
          <w:rPr>
            <w:rStyle w:val="af2"/>
            <w:rFonts w:hint="eastAsia"/>
          </w:rPr>
          <w:t xml:space="preserve"> </w:t>
        </w:r>
        <w:r w:rsidR="00140264" w:rsidRPr="00D21CE5">
          <w:rPr>
            <w:rStyle w:val="af2"/>
            <w:rFonts w:hint="eastAsia"/>
          </w:rPr>
          <w:t>版本查询和获取登录入口</w:t>
        </w:r>
        <w:r w:rsidR="00140264">
          <w:rPr>
            <w:webHidden/>
          </w:rPr>
          <w:tab/>
        </w:r>
        <w:r>
          <w:rPr>
            <w:webHidden/>
          </w:rPr>
          <w:fldChar w:fldCharType="begin"/>
        </w:r>
        <w:r w:rsidR="00140264">
          <w:rPr>
            <w:webHidden/>
          </w:rPr>
          <w:instrText xml:space="preserve"> PAGEREF _Toc486001496 \h </w:instrText>
        </w:r>
        <w:r>
          <w:rPr>
            <w:webHidden/>
          </w:rPr>
        </w:r>
        <w:r>
          <w:rPr>
            <w:webHidden/>
          </w:rPr>
          <w:fldChar w:fldCharType="separate"/>
        </w:r>
        <w:r w:rsidR="00140264">
          <w:rPr>
            <w:webHidden/>
          </w:rPr>
          <w:t>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497" w:history="1">
        <w:r w:rsidR="00140264" w:rsidRPr="00D21CE5">
          <w:rPr>
            <w:rStyle w:val="af2"/>
            <w:rFonts w:cs="Book Antiqua"/>
            <w:bCs/>
            <w:snapToGrid w:val="0"/>
          </w:rPr>
          <w:t>3.1.2</w:t>
        </w:r>
        <w:r w:rsidR="00140264" w:rsidRPr="00D21CE5">
          <w:rPr>
            <w:rStyle w:val="af2"/>
            <w:rFonts w:hint="eastAsia"/>
          </w:rPr>
          <w:t xml:space="preserve"> </w:t>
        </w:r>
        <w:r w:rsidR="00140264" w:rsidRPr="00D21CE5">
          <w:rPr>
            <w:rStyle w:val="af2"/>
            <w:rFonts w:hint="eastAsia"/>
          </w:rPr>
          <w:t>登录</w:t>
        </w:r>
        <w:r w:rsidR="00140264">
          <w:rPr>
            <w:webHidden/>
          </w:rPr>
          <w:tab/>
        </w:r>
        <w:r>
          <w:rPr>
            <w:webHidden/>
          </w:rPr>
          <w:fldChar w:fldCharType="begin"/>
        </w:r>
        <w:r w:rsidR="00140264">
          <w:rPr>
            <w:webHidden/>
          </w:rPr>
          <w:instrText xml:space="preserve"> PAGEREF _Toc486001497 \h </w:instrText>
        </w:r>
        <w:r>
          <w:rPr>
            <w:webHidden/>
          </w:rPr>
        </w:r>
        <w:r>
          <w:rPr>
            <w:webHidden/>
          </w:rPr>
          <w:fldChar w:fldCharType="separate"/>
        </w:r>
        <w:r w:rsidR="00140264">
          <w:rPr>
            <w:webHidden/>
          </w:rPr>
          <w:t>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498" w:history="1">
        <w:r w:rsidR="00140264" w:rsidRPr="00D21CE5">
          <w:rPr>
            <w:rStyle w:val="af2"/>
            <w:rFonts w:cs="Book Antiqua"/>
            <w:bCs/>
            <w:snapToGrid w:val="0"/>
          </w:rPr>
          <w:t>3.1.3</w:t>
        </w:r>
        <w:r w:rsidR="00140264" w:rsidRPr="00D21CE5">
          <w:rPr>
            <w:rStyle w:val="af2"/>
            <w:rFonts w:hint="eastAsia"/>
          </w:rPr>
          <w:t xml:space="preserve"> </w:t>
        </w:r>
        <w:r w:rsidR="00140264" w:rsidRPr="00D21CE5">
          <w:rPr>
            <w:rStyle w:val="af2"/>
            <w:rFonts w:hint="eastAsia"/>
          </w:rPr>
          <w:t>退出</w:t>
        </w:r>
        <w:r w:rsidR="00140264">
          <w:rPr>
            <w:webHidden/>
          </w:rPr>
          <w:tab/>
        </w:r>
        <w:r>
          <w:rPr>
            <w:webHidden/>
          </w:rPr>
          <w:fldChar w:fldCharType="begin"/>
        </w:r>
        <w:r w:rsidR="00140264">
          <w:rPr>
            <w:webHidden/>
          </w:rPr>
          <w:instrText xml:space="preserve"> PAGEREF _Toc486001498 \h </w:instrText>
        </w:r>
        <w:r>
          <w:rPr>
            <w:webHidden/>
          </w:rPr>
        </w:r>
        <w:r>
          <w:rPr>
            <w:webHidden/>
          </w:rPr>
          <w:fldChar w:fldCharType="separate"/>
        </w:r>
        <w:r w:rsidR="00140264">
          <w:rPr>
            <w:webHidden/>
          </w:rPr>
          <w:t>4</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499" w:history="1">
        <w:r w:rsidR="00140264" w:rsidRPr="00D21CE5">
          <w:rPr>
            <w:rStyle w:val="af2"/>
            <w:snapToGrid w:val="0"/>
          </w:rPr>
          <w:t>3.2</w:t>
        </w:r>
        <w:r w:rsidR="00140264" w:rsidRPr="00D21CE5">
          <w:rPr>
            <w:rStyle w:val="af2"/>
            <w:rFonts w:hint="eastAsia"/>
          </w:rPr>
          <w:t xml:space="preserve"> </w:t>
        </w:r>
        <w:r w:rsidR="00140264" w:rsidRPr="00D21CE5">
          <w:rPr>
            <w:rStyle w:val="af2"/>
            <w:rFonts w:hint="eastAsia"/>
          </w:rPr>
          <w:t>用户与角色管理</w:t>
        </w:r>
        <w:r w:rsidR="00140264">
          <w:rPr>
            <w:webHidden/>
          </w:rPr>
          <w:tab/>
        </w:r>
        <w:r>
          <w:rPr>
            <w:webHidden/>
          </w:rPr>
          <w:fldChar w:fldCharType="begin"/>
        </w:r>
        <w:r w:rsidR="00140264">
          <w:rPr>
            <w:webHidden/>
          </w:rPr>
          <w:instrText xml:space="preserve"> PAGEREF _Toc486001499 \h </w:instrText>
        </w:r>
        <w:r>
          <w:rPr>
            <w:webHidden/>
          </w:rPr>
        </w:r>
        <w:r>
          <w:rPr>
            <w:webHidden/>
          </w:rPr>
          <w:fldChar w:fldCharType="separate"/>
        </w:r>
        <w:r w:rsidR="00140264">
          <w:rPr>
            <w:webHidden/>
          </w:rPr>
          <w:t>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0" w:history="1">
        <w:r w:rsidR="00140264" w:rsidRPr="00D21CE5">
          <w:rPr>
            <w:rStyle w:val="af2"/>
            <w:rFonts w:cs="Book Antiqua"/>
            <w:bCs/>
            <w:snapToGrid w:val="0"/>
          </w:rPr>
          <w:t>3.2.1</w:t>
        </w:r>
        <w:r w:rsidR="00140264" w:rsidRPr="00D21CE5">
          <w:rPr>
            <w:rStyle w:val="af2"/>
            <w:rFonts w:hint="eastAsia"/>
          </w:rPr>
          <w:t xml:space="preserve"> </w:t>
        </w:r>
        <w:r w:rsidR="00140264" w:rsidRPr="00D21CE5">
          <w:rPr>
            <w:rStyle w:val="af2"/>
            <w:rFonts w:hint="eastAsia"/>
          </w:rPr>
          <w:t>添加</w:t>
        </w:r>
        <w:r w:rsidR="00140264" w:rsidRPr="00D21CE5">
          <w:rPr>
            <w:rStyle w:val="af2"/>
          </w:rPr>
          <w:t>/</w:t>
        </w:r>
        <w:r w:rsidR="00140264" w:rsidRPr="00D21CE5">
          <w:rPr>
            <w:rStyle w:val="af2"/>
            <w:rFonts w:hint="eastAsia"/>
          </w:rPr>
          <w:t>修改域用户认证服务器</w:t>
        </w:r>
        <w:r w:rsidR="00140264">
          <w:rPr>
            <w:webHidden/>
          </w:rPr>
          <w:tab/>
        </w:r>
        <w:r>
          <w:rPr>
            <w:webHidden/>
          </w:rPr>
          <w:fldChar w:fldCharType="begin"/>
        </w:r>
        <w:r w:rsidR="00140264">
          <w:rPr>
            <w:webHidden/>
          </w:rPr>
          <w:instrText xml:space="preserve"> PAGEREF _Toc486001500 \h </w:instrText>
        </w:r>
        <w:r>
          <w:rPr>
            <w:webHidden/>
          </w:rPr>
        </w:r>
        <w:r>
          <w:rPr>
            <w:webHidden/>
          </w:rPr>
          <w:fldChar w:fldCharType="separate"/>
        </w:r>
        <w:r w:rsidR="00140264">
          <w:rPr>
            <w:webHidden/>
          </w:rPr>
          <w:t>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1" w:history="1">
        <w:r w:rsidR="00140264" w:rsidRPr="00D21CE5">
          <w:rPr>
            <w:rStyle w:val="af2"/>
            <w:rFonts w:cs="Book Antiqua"/>
            <w:bCs/>
            <w:snapToGrid w:val="0"/>
          </w:rPr>
          <w:t>3.2.2</w:t>
        </w:r>
        <w:r w:rsidR="00140264" w:rsidRPr="00D21CE5">
          <w:rPr>
            <w:rStyle w:val="af2"/>
            <w:rFonts w:hint="eastAsia"/>
          </w:rPr>
          <w:t xml:space="preserve"> </w:t>
        </w:r>
        <w:r w:rsidR="00140264" w:rsidRPr="00D21CE5">
          <w:rPr>
            <w:rStyle w:val="af2"/>
            <w:rFonts w:hint="eastAsia"/>
          </w:rPr>
          <w:t>查询域用户认证证服务器</w:t>
        </w:r>
        <w:r w:rsidR="00140264">
          <w:rPr>
            <w:webHidden/>
          </w:rPr>
          <w:tab/>
        </w:r>
        <w:r>
          <w:rPr>
            <w:webHidden/>
          </w:rPr>
          <w:fldChar w:fldCharType="begin"/>
        </w:r>
        <w:r w:rsidR="00140264">
          <w:rPr>
            <w:webHidden/>
          </w:rPr>
          <w:instrText xml:space="preserve"> PAGEREF _Toc486001501 \h </w:instrText>
        </w:r>
        <w:r>
          <w:rPr>
            <w:webHidden/>
          </w:rPr>
        </w:r>
        <w:r>
          <w:rPr>
            <w:webHidden/>
          </w:rPr>
          <w:fldChar w:fldCharType="separate"/>
        </w:r>
        <w:r w:rsidR="00140264">
          <w:rPr>
            <w:webHidden/>
          </w:rPr>
          <w:t>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2" w:history="1">
        <w:r w:rsidR="00140264" w:rsidRPr="00D21CE5">
          <w:rPr>
            <w:rStyle w:val="af2"/>
            <w:rFonts w:cs="Book Antiqua"/>
            <w:bCs/>
            <w:snapToGrid w:val="0"/>
          </w:rPr>
          <w:t>3.2.3</w:t>
        </w:r>
        <w:r w:rsidR="00140264" w:rsidRPr="00D21CE5">
          <w:rPr>
            <w:rStyle w:val="af2"/>
            <w:rFonts w:hint="eastAsia"/>
          </w:rPr>
          <w:t xml:space="preserve"> </w:t>
        </w:r>
        <w:r w:rsidR="00140264" w:rsidRPr="00D21CE5">
          <w:rPr>
            <w:rStyle w:val="af2"/>
            <w:rFonts w:hint="eastAsia"/>
          </w:rPr>
          <w:t>添加用户</w:t>
        </w:r>
        <w:r w:rsidR="00140264">
          <w:rPr>
            <w:webHidden/>
          </w:rPr>
          <w:tab/>
        </w:r>
        <w:r>
          <w:rPr>
            <w:webHidden/>
          </w:rPr>
          <w:fldChar w:fldCharType="begin"/>
        </w:r>
        <w:r w:rsidR="00140264">
          <w:rPr>
            <w:webHidden/>
          </w:rPr>
          <w:instrText xml:space="preserve"> PAGEREF _Toc486001502 \h </w:instrText>
        </w:r>
        <w:r>
          <w:rPr>
            <w:webHidden/>
          </w:rPr>
        </w:r>
        <w:r>
          <w:rPr>
            <w:webHidden/>
          </w:rPr>
          <w:fldChar w:fldCharType="separate"/>
        </w:r>
        <w:r w:rsidR="00140264">
          <w:rPr>
            <w:webHidden/>
          </w:rPr>
          <w:t>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3" w:history="1">
        <w:r w:rsidR="00140264" w:rsidRPr="00D21CE5">
          <w:rPr>
            <w:rStyle w:val="af2"/>
            <w:rFonts w:cs="Book Antiqua"/>
            <w:bCs/>
            <w:snapToGrid w:val="0"/>
          </w:rPr>
          <w:t>3.2.4</w:t>
        </w:r>
        <w:r w:rsidR="00140264" w:rsidRPr="00D21CE5">
          <w:rPr>
            <w:rStyle w:val="af2"/>
            <w:rFonts w:hint="eastAsia"/>
          </w:rPr>
          <w:t xml:space="preserve"> </w:t>
        </w:r>
        <w:r w:rsidR="00140264" w:rsidRPr="00D21CE5">
          <w:rPr>
            <w:rStyle w:val="af2"/>
            <w:rFonts w:hint="eastAsia"/>
          </w:rPr>
          <w:t>删除用户</w:t>
        </w:r>
        <w:r w:rsidR="00140264">
          <w:rPr>
            <w:webHidden/>
          </w:rPr>
          <w:tab/>
        </w:r>
        <w:r>
          <w:rPr>
            <w:webHidden/>
          </w:rPr>
          <w:fldChar w:fldCharType="begin"/>
        </w:r>
        <w:r w:rsidR="00140264">
          <w:rPr>
            <w:webHidden/>
          </w:rPr>
          <w:instrText xml:space="preserve"> PAGEREF _Toc486001503 \h </w:instrText>
        </w:r>
        <w:r>
          <w:rPr>
            <w:webHidden/>
          </w:rPr>
        </w:r>
        <w:r>
          <w:rPr>
            <w:webHidden/>
          </w:rPr>
          <w:fldChar w:fldCharType="separate"/>
        </w:r>
        <w:r w:rsidR="00140264">
          <w:rPr>
            <w:webHidden/>
          </w:rPr>
          <w:t>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4" w:history="1">
        <w:r w:rsidR="00140264" w:rsidRPr="00D21CE5">
          <w:rPr>
            <w:rStyle w:val="af2"/>
            <w:rFonts w:cs="Book Antiqua"/>
            <w:bCs/>
            <w:snapToGrid w:val="0"/>
          </w:rPr>
          <w:t>3.2.5</w:t>
        </w:r>
        <w:r w:rsidR="00140264" w:rsidRPr="00D21CE5">
          <w:rPr>
            <w:rStyle w:val="af2"/>
            <w:rFonts w:hint="eastAsia"/>
          </w:rPr>
          <w:t xml:space="preserve"> </w:t>
        </w:r>
        <w:r w:rsidR="00140264" w:rsidRPr="00D21CE5">
          <w:rPr>
            <w:rStyle w:val="af2"/>
            <w:rFonts w:hint="eastAsia"/>
          </w:rPr>
          <w:t>查询用户</w:t>
        </w:r>
        <w:r w:rsidR="00140264">
          <w:rPr>
            <w:webHidden/>
          </w:rPr>
          <w:tab/>
        </w:r>
        <w:r>
          <w:rPr>
            <w:webHidden/>
          </w:rPr>
          <w:fldChar w:fldCharType="begin"/>
        </w:r>
        <w:r w:rsidR="00140264">
          <w:rPr>
            <w:webHidden/>
          </w:rPr>
          <w:instrText xml:space="preserve"> PAGEREF _Toc486001504 \h </w:instrText>
        </w:r>
        <w:r>
          <w:rPr>
            <w:webHidden/>
          </w:rPr>
        </w:r>
        <w:r>
          <w:rPr>
            <w:webHidden/>
          </w:rPr>
          <w:fldChar w:fldCharType="separate"/>
        </w:r>
        <w:r w:rsidR="00140264">
          <w:rPr>
            <w:webHidden/>
          </w:rPr>
          <w:t>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5" w:history="1">
        <w:r w:rsidR="00140264" w:rsidRPr="00D21CE5">
          <w:rPr>
            <w:rStyle w:val="af2"/>
            <w:rFonts w:cs="Book Antiqua"/>
            <w:bCs/>
            <w:snapToGrid w:val="0"/>
          </w:rPr>
          <w:t>3.2.6</w:t>
        </w:r>
        <w:r w:rsidR="00140264" w:rsidRPr="00D21CE5">
          <w:rPr>
            <w:rStyle w:val="af2"/>
            <w:rFonts w:hint="eastAsia"/>
          </w:rPr>
          <w:t xml:space="preserve"> </w:t>
        </w:r>
        <w:r w:rsidR="00140264" w:rsidRPr="00D21CE5">
          <w:rPr>
            <w:rStyle w:val="af2"/>
            <w:rFonts w:hint="eastAsia"/>
          </w:rPr>
          <w:t>修改用户</w:t>
        </w:r>
        <w:r w:rsidR="00140264">
          <w:rPr>
            <w:webHidden/>
          </w:rPr>
          <w:tab/>
        </w:r>
        <w:r>
          <w:rPr>
            <w:webHidden/>
          </w:rPr>
          <w:fldChar w:fldCharType="begin"/>
        </w:r>
        <w:r w:rsidR="00140264">
          <w:rPr>
            <w:webHidden/>
          </w:rPr>
          <w:instrText xml:space="preserve"> PAGEREF _Toc486001505 \h </w:instrText>
        </w:r>
        <w:r>
          <w:rPr>
            <w:webHidden/>
          </w:rPr>
        </w:r>
        <w:r>
          <w:rPr>
            <w:webHidden/>
          </w:rPr>
          <w:fldChar w:fldCharType="separate"/>
        </w:r>
        <w:r w:rsidR="00140264">
          <w:rPr>
            <w:webHidden/>
          </w:rPr>
          <w:t>13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6" w:history="1">
        <w:r w:rsidR="00140264" w:rsidRPr="00D21CE5">
          <w:rPr>
            <w:rStyle w:val="af2"/>
            <w:rFonts w:cs="Book Antiqua"/>
            <w:bCs/>
            <w:snapToGrid w:val="0"/>
          </w:rPr>
          <w:t>3.2.7</w:t>
        </w:r>
        <w:r w:rsidR="00140264" w:rsidRPr="00D21CE5">
          <w:rPr>
            <w:rStyle w:val="af2"/>
            <w:rFonts w:hint="eastAsia"/>
          </w:rPr>
          <w:t xml:space="preserve"> </w:t>
        </w:r>
        <w:r w:rsidR="00140264" w:rsidRPr="00D21CE5">
          <w:rPr>
            <w:rStyle w:val="af2"/>
            <w:rFonts w:hint="eastAsia"/>
          </w:rPr>
          <w:t>修改账户密码</w:t>
        </w:r>
        <w:r w:rsidR="00140264">
          <w:rPr>
            <w:webHidden/>
          </w:rPr>
          <w:tab/>
        </w:r>
        <w:r>
          <w:rPr>
            <w:webHidden/>
          </w:rPr>
          <w:fldChar w:fldCharType="begin"/>
        </w:r>
        <w:r w:rsidR="00140264">
          <w:rPr>
            <w:webHidden/>
          </w:rPr>
          <w:instrText xml:space="preserve"> PAGEREF _Toc486001506 \h </w:instrText>
        </w:r>
        <w:r>
          <w:rPr>
            <w:webHidden/>
          </w:rPr>
        </w:r>
        <w:r>
          <w:rPr>
            <w:webHidden/>
          </w:rPr>
          <w:fldChar w:fldCharType="separate"/>
        </w:r>
        <w:r w:rsidR="00140264">
          <w:rPr>
            <w:webHidden/>
          </w:rPr>
          <w:t>15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7" w:history="1">
        <w:r w:rsidR="00140264" w:rsidRPr="00D21CE5">
          <w:rPr>
            <w:rStyle w:val="af2"/>
            <w:rFonts w:cs="Book Antiqua"/>
            <w:bCs/>
            <w:snapToGrid w:val="0"/>
          </w:rPr>
          <w:t>3.2.8</w:t>
        </w:r>
        <w:r w:rsidR="00140264" w:rsidRPr="00D21CE5">
          <w:rPr>
            <w:rStyle w:val="af2"/>
            <w:rFonts w:hint="eastAsia"/>
          </w:rPr>
          <w:t xml:space="preserve"> </w:t>
        </w:r>
        <w:r w:rsidR="00140264" w:rsidRPr="00D21CE5">
          <w:rPr>
            <w:rStyle w:val="af2"/>
            <w:rFonts w:hint="eastAsia"/>
          </w:rPr>
          <w:t>重置账户密码</w:t>
        </w:r>
        <w:r w:rsidR="00140264">
          <w:rPr>
            <w:webHidden/>
          </w:rPr>
          <w:tab/>
        </w:r>
        <w:r>
          <w:rPr>
            <w:webHidden/>
          </w:rPr>
          <w:fldChar w:fldCharType="begin"/>
        </w:r>
        <w:r w:rsidR="00140264">
          <w:rPr>
            <w:webHidden/>
          </w:rPr>
          <w:instrText xml:space="preserve"> PAGEREF _Toc486001507 \h </w:instrText>
        </w:r>
        <w:r>
          <w:rPr>
            <w:webHidden/>
          </w:rPr>
        </w:r>
        <w:r>
          <w:rPr>
            <w:webHidden/>
          </w:rPr>
          <w:fldChar w:fldCharType="separate"/>
        </w:r>
        <w:r w:rsidR="00140264">
          <w:rPr>
            <w:webHidden/>
          </w:rPr>
          <w:t>17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8" w:history="1">
        <w:r w:rsidR="00140264" w:rsidRPr="00D21CE5">
          <w:rPr>
            <w:rStyle w:val="af2"/>
            <w:rFonts w:cs="Book Antiqua"/>
            <w:bCs/>
            <w:snapToGrid w:val="0"/>
          </w:rPr>
          <w:t>3.2.9</w:t>
        </w:r>
        <w:r w:rsidR="00140264" w:rsidRPr="00D21CE5">
          <w:rPr>
            <w:rStyle w:val="af2"/>
            <w:rFonts w:hint="eastAsia"/>
          </w:rPr>
          <w:t xml:space="preserve"> </w:t>
        </w:r>
        <w:r w:rsidR="00140264" w:rsidRPr="00D21CE5">
          <w:rPr>
            <w:rStyle w:val="af2"/>
            <w:rFonts w:hint="eastAsia"/>
          </w:rPr>
          <w:t>查询权限列表</w:t>
        </w:r>
        <w:r w:rsidR="00140264">
          <w:rPr>
            <w:webHidden/>
          </w:rPr>
          <w:tab/>
        </w:r>
        <w:r>
          <w:rPr>
            <w:webHidden/>
          </w:rPr>
          <w:fldChar w:fldCharType="begin"/>
        </w:r>
        <w:r w:rsidR="00140264">
          <w:rPr>
            <w:webHidden/>
          </w:rPr>
          <w:instrText xml:space="preserve"> PAGEREF _Toc486001508 \h </w:instrText>
        </w:r>
        <w:r>
          <w:rPr>
            <w:webHidden/>
          </w:rPr>
        </w:r>
        <w:r>
          <w:rPr>
            <w:webHidden/>
          </w:rPr>
          <w:fldChar w:fldCharType="separate"/>
        </w:r>
        <w:r w:rsidR="00140264">
          <w:rPr>
            <w:webHidden/>
          </w:rPr>
          <w:t>18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09" w:history="1">
        <w:r w:rsidR="00140264" w:rsidRPr="00D21CE5">
          <w:rPr>
            <w:rStyle w:val="af2"/>
            <w:rFonts w:cs="Book Antiqua"/>
            <w:bCs/>
            <w:snapToGrid w:val="0"/>
          </w:rPr>
          <w:t>3.2.10</w:t>
        </w:r>
        <w:r w:rsidR="00140264" w:rsidRPr="00D21CE5">
          <w:rPr>
            <w:rStyle w:val="af2"/>
            <w:rFonts w:hint="eastAsia"/>
          </w:rPr>
          <w:t xml:space="preserve"> </w:t>
        </w:r>
        <w:r w:rsidR="00140264" w:rsidRPr="00D21CE5">
          <w:rPr>
            <w:rStyle w:val="af2"/>
            <w:rFonts w:hint="eastAsia"/>
          </w:rPr>
          <w:t>添加角色</w:t>
        </w:r>
        <w:r w:rsidR="00140264">
          <w:rPr>
            <w:webHidden/>
          </w:rPr>
          <w:tab/>
        </w:r>
        <w:r>
          <w:rPr>
            <w:webHidden/>
          </w:rPr>
          <w:fldChar w:fldCharType="begin"/>
        </w:r>
        <w:r w:rsidR="00140264">
          <w:rPr>
            <w:webHidden/>
          </w:rPr>
          <w:instrText xml:space="preserve"> PAGEREF _Toc486001509 \h </w:instrText>
        </w:r>
        <w:r>
          <w:rPr>
            <w:webHidden/>
          </w:rPr>
        </w:r>
        <w:r>
          <w:rPr>
            <w:webHidden/>
          </w:rPr>
          <w:fldChar w:fldCharType="separate"/>
        </w:r>
        <w:r w:rsidR="00140264">
          <w:rPr>
            <w:webHidden/>
          </w:rPr>
          <w:t>19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0" w:history="1">
        <w:r w:rsidR="00140264" w:rsidRPr="00D21CE5">
          <w:rPr>
            <w:rStyle w:val="af2"/>
            <w:rFonts w:cs="Book Antiqua"/>
            <w:bCs/>
            <w:snapToGrid w:val="0"/>
          </w:rPr>
          <w:t>3.2.11</w:t>
        </w:r>
        <w:r w:rsidR="00140264" w:rsidRPr="00D21CE5">
          <w:rPr>
            <w:rStyle w:val="af2"/>
            <w:rFonts w:hint="eastAsia"/>
          </w:rPr>
          <w:t xml:space="preserve"> </w:t>
        </w:r>
        <w:r w:rsidR="00140264" w:rsidRPr="00D21CE5">
          <w:rPr>
            <w:rStyle w:val="af2"/>
            <w:rFonts w:hint="eastAsia"/>
          </w:rPr>
          <w:t>修改角色</w:t>
        </w:r>
        <w:r w:rsidR="00140264">
          <w:rPr>
            <w:webHidden/>
          </w:rPr>
          <w:tab/>
        </w:r>
        <w:r>
          <w:rPr>
            <w:webHidden/>
          </w:rPr>
          <w:fldChar w:fldCharType="begin"/>
        </w:r>
        <w:r w:rsidR="00140264">
          <w:rPr>
            <w:webHidden/>
          </w:rPr>
          <w:instrText xml:space="preserve"> PAGEREF _Toc486001510 \h </w:instrText>
        </w:r>
        <w:r>
          <w:rPr>
            <w:webHidden/>
          </w:rPr>
        </w:r>
        <w:r>
          <w:rPr>
            <w:webHidden/>
          </w:rPr>
          <w:fldChar w:fldCharType="separate"/>
        </w:r>
        <w:r w:rsidR="00140264">
          <w:rPr>
            <w:webHidden/>
          </w:rPr>
          <w:t>21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1" w:history="1">
        <w:r w:rsidR="00140264" w:rsidRPr="00D21CE5">
          <w:rPr>
            <w:rStyle w:val="af2"/>
            <w:rFonts w:cs="Book Antiqua"/>
            <w:bCs/>
            <w:snapToGrid w:val="0"/>
          </w:rPr>
          <w:t>3.2.12</w:t>
        </w:r>
        <w:r w:rsidR="00140264" w:rsidRPr="00D21CE5">
          <w:rPr>
            <w:rStyle w:val="af2"/>
            <w:rFonts w:hint="eastAsia"/>
          </w:rPr>
          <w:t xml:space="preserve"> </w:t>
        </w:r>
        <w:r w:rsidR="00140264" w:rsidRPr="00D21CE5">
          <w:rPr>
            <w:rStyle w:val="af2"/>
            <w:rFonts w:hint="eastAsia"/>
          </w:rPr>
          <w:t>删除角色</w:t>
        </w:r>
        <w:r w:rsidR="00140264">
          <w:rPr>
            <w:webHidden/>
          </w:rPr>
          <w:tab/>
        </w:r>
        <w:r>
          <w:rPr>
            <w:webHidden/>
          </w:rPr>
          <w:fldChar w:fldCharType="begin"/>
        </w:r>
        <w:r w:rsidR="00140264">
          <w:rPr>
            <w:webHidden/>
          </w:rPr>
          <w:instrText xml:space="preserve"> PAGEREF _Toc486001511 \h </w:instrText>
        </w:r>
        <w:r>
          <w:rPr>
            <w:webHidden/>
          </w:rPr>
        </w:r>
        <w:r>
          <w:rPr>
            <w:webHidden/>
          </w:rPr>
          <w:fldChar w:fldCharType="separate"/>
        </w:r>
        <w:r w:rsidR="00140264">
          <w:rPr>
            <w:webHidden/>
          </w:rPr>
          <w:t>22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2" w:history="1">
        <w:r w:rsidR="00140264" w:rsidRPr="00D21CE5">
          <w:rPr>
            <w:rStyle w:val="af2"/>
            <w:rFonts w:cs="Book Antiqua"/>
            <w:bCs/>
            <w:snapToGrid w:val="0"/>
          </w:rPr>
          <w:t>3.2.13</w:t>
        </w:r>
        <w:r w:rsidR="00140264" w:rsidRPr="00D21CE5">
          <w:rPr>
            <w:rStyle w:val="af2"/>
            <w:rFonts w:hint="eastAsia"/>
          </w:rPr>
          <w:t xml:space="preserve"> </w:t>
        </w:r>
        <w:r w:rsidR="00140264" w:rsidRPr="00D21CE5">
          <w:rPr>
            <w:rStyle w:val="af2"/>
            <w:rFonts w:hint="eastAsia"/>
          </w:rPr>
          <w:t>查询角色</w:t>
        </w:r>
        <w:r w:rsidR="00140264">
          <w:rPr>
            <w:webHidden/>
          </w:rPr>
          <w:tab/>
        </w:r>
        <w:r>
          <w:rPr>
            <w:webHidden/>
          </w:rPr>
          <w:fldChar w:fldCharType="begin"/>
        </w:r>
        <w:r w:rsidR="00140264">
          <w:rPr>
            <w:webHidden/>
          </w:rPr>
          <w:instrText xml:space="preserve"> PAGEREF _Toc486001512 \h </w:instrText>
        </w:r>
        <w:r>
          <w:rPr>
            <w:webHidden/>
          </w:rPr>
        </w:r>
        <w:r>
          <w:rPr>
            <w:webHidden/>
          </w:rPr>
          <w:fldChar w:fldCharType="separate"/>
        </w:r>
        <w:r w:rsidR="00140264">
          <w:rPr>
            <w:webHidden/>
          </w:rPr>
          <w:t>23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3" w:history="1">
        <w:r w:rsidR="00140264" w:rsidRPr="00D21CE5">
          <w:rPr>
            <w:rStyle w:val="af2"/>
            <w:rFonts w:cs="Book Antiqua"/>
            <w:bCs/>
            <w:snapToGrid w:val="0"/>
          </w:rPr>
          <w:t>3.2.14</w:t>
        </w:r>
        <w:r w:rsidR="00140264" w:rsidRPr="00D21CE5">
          <w:rPr>
            <w:rStyle w:val="af2"/>
            <w:rFonts w:hint="eastAsia"/>
          </w:rPr>
          <w:t xml:space="preserve"> </w:t>
        </w:r>
        <w:r w:rsidR="00140264" w:rsidRPr="00D21CE5">
          <w:rPr>
            <w:rStyle w:val="af2"/>
            <w:rFonts w:hint="eastAsia"/>
          </w:rPr>
          <w:t>查询密码策略</w:t>
        </w:r>
        <w:r w:rsidR="00140264">
          <w:rPr>
            <w:webHidden/>
          </w:rPr>
          <w:tab/>
        </w:r>
        <w:r>
          <w:rPr>
            <w:webHidden/>
          </w:rPr>
          <w:fldChar w:fldCharType="begin"/>
        </w:r>
        <w:r w:rsidR="00140264">
          <w:rPr>
            <w:webHidden/>
          </w:rPr>
          <w:instrText xml:space="preserve"> PAGEREF _Toc486001513 \h </w:instrText>
        </w:r>
        <w:r>
          <w:rPr>
            <w:webHidden/>
          </w:rPr>
        </w:r>
        <w:r>
          <w:rPr>
            <w:webHidden/>
          </w:rPr>
          <w:fldChar w:fldCharType="separate"/>
        </w:r>
        <w:r w:rsidR="00140264">
          <w:rPr>
            <w:webHidden/>
          </w:rPr>
          <w:t>26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4" w:history="1">
        <w:r w:rsidR="00140264" w:rsidRPr="00D21CE5">
          <w:rPr>
            <w:rStyle w:val="af2"/>
            <w:rFonts w:cs="Book Antiqua"/>
            <w:bCs/>
            <w:snapToGrid w:val="0"/>
          </w:rPr>
          <w:t>3.2.15</w:t>
        </w:r>
        <w:r w:rsidR="00140264" w:rsidRPr="00D21CE5">
          <w:rPr>
            <w:rStyle w:val="af2"/>
            <w:rFonts w:hint="eastAsia"/>
          </w:rPr>
          <w:t xml:space="preserve"> </w:t>
        </w:r>
        <w:r w:rsidR="00140264" w:rsidRPr="00D21CE5">
          <w:rPr>
            <w:rStyle w:val="af2"/>
            <w:rFonts w:hint="eastAsia"/>
          </w:rPr>
          <w:t>修改密码策略</w:t>
        </w:r>
        <w:r w:rsidR="00140264">
          <w:rPr>
            <w:webHidden/>
          </w:rPr>
          <w:tab/>
        </w:r>
        <w:r>
          <w:rPr>
            <w:webHidden/>
          </w:rPr>
          <w:fldChar w:fldCharType="begin"/>
        </w:r>
        <w:r w:rsidR="00140264">
          <w:rPr>
            <w:webHidden/>
          </w:rPr>
          <w:instrText xml:space="preserve"> PAGEREF _Toc486001514 \h </w:instrText>
        </w:r>
        <w:r>
          <w:rPr>
            <w:webHidden/>
          </w:rPr>
        </w:r>
        <w:r>
          <w:rPr>
            <w:webHidden/>
          </w:rPr>
          <w:fldChar w:fldCharType="separate"/>
        </w:r>
        <w:r w:rsidR="00140264">
          <w:rPr>
            <w:webHidden/>
          </w:rPr>
          <w:t>28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5" w:history="1">
        <w:r w:rsidR="00140264" w:rsidRPr="00D21CE5">
          <w:rPr>
            <w:rStyle w:val="af2"/>
            <w:rFonts w:cs="Book Antiqua"/>
            <w:bCs/>
            <w:snapToGrid w:val="0"/>
          </w:rPr>
          <w:t>3.2.16</w:t>
        </w:r>
        <w:r w:rsidR="00140264" w:rsidRPr="00D21CE5">
          <w:rPr>
            <w:rStyle w:val="af2"/>
            <w:rFonts w:hint="eastAsia"/>
          </w:rPr>
          <w:t xml:space="preserve"> </w:t>
        </w:r>
        <w:r w:rsidR="00140264" w:rsidRPr="00D21CE5">
          <w:rPr>
            <w:rStyle w:val="af2"/>
            <w:rFonts w:hint="eastAsia"/>
          </w:rPr>
          <w:t>设置用户角色</w:t>
        </w:r>
        <w:r w:rsidR="00140264">
          <w:rPr>
            <w:webHidden/>
          </w:rPr>
          <w:tab/>
        </w:r>
        <w:r>
          <w:rPr>
            <w:webHidden/>
          </w:rPr>
          <w:fldChar w:fldCharType="begin"/>
        </w:r>
        <w:r w:rsidR="00140264">
          <w:rPr>
            <w:webHidden/>
          </w:rPr>
          <w:instrText xml:space="preserve"> PAGEREF _Toc486001515 \h </w:instrText>
        </w:r>
        <w:r>
          <w:rPr>
            <w:webHidden/>
          </w:rPr>
        </w:r>
        <w:r>
          <w:rPr>
            <w:webHidden/>
          </w:rPr>
          <w:fldChar w:fldCharType="separate"/>
        </w:r>
        <w:r w:rsidR="00140264">
          <w:rPr>
            <w:webHidden/>
          </w:rPr>
          <w:t>30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6" w:history="1">
        <w:r w:rsidR="00140264" w:rsidRPr="00D21CE5">
          <w:rPr>
            <w:rStyle w:val="af2"/>
            <w:rFonts w:cs="Book Antiqua"/>
            <w:bCs/>
            <w:snapToGrid w:val="0"/>
          </w:rPr>
          <w:t>3.2.17</w:t>
        </w:r>
        <w:r w:rsidR="00140264" w:rsidRPr="00D21CE5">
          <w:rPr>
            <w:rStyle w:val="af2"/>
            <w:rFonts w:hint="eastAsia"/>
          </w:rPr>
          <w:t xml:space="preserve"> </w:t>
        </w:r>
        <w:r w:rsidR="00140264" w:rsidRPr="00D21CE5">
          <w:rPr>
            <w:rStyle w:val="af2"/>
            <w:rFonts w:hint="eastAsia"/>
          </w:rPr>
          <w:t>子系统间认证账号密码</w:t>
        </w:r>
        <w:r w:rsidR="00140264">
          <w:rPr>
            <w:webHidden/>
          </w:rPr>
          <w:tab/>
        </w:r>
        <w:r>
          <w:rPr>
            <w:webHidden/>
          </w:rPr>
          <w:fldChar w:fldCharType="begin"/>
        </w:r>
        <w:r w:rsidR="00140264">
          <w:rPr>
            <w:webHidden/>
          </w:rPr>
          <w:instrText xml:space="preserve"> PAGEREF _Toc486001516 \h </w:instrText>
        </w:r>
        <w:r>
          <w:rPr>
            <w:webHidden/>
          </w:rPr>
        </w:r>
        <w:r>
          <w:rPr>
            <w:webHidden/>
          </w:rPr>
          <w:fldChar w:fldCharType="separate"/>
        </w:r>
        <w:r w:rsidR="00140264">
          <w:rPr>
            <w:webHidden/>
          </w:rPr>
          <w:t>31</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517" w:history="1">
        <w:r w:rsidR="00140264" w:rsidRPr="00D21CE5">
          <w:rPr>
            <w:rStyle w:val="af2"/>
            <w:snapToGrid w:val="0"/>
          </w:rPr>
          <w:t>3.3</w:t>
        </w:r>
        <w:r w:rsidR="00140264" w:rsidRPr="00D21CE5">
          <w:rPr>
            <w:rStyle w:val="af2"/>
            <w:rFonts w:hint="eastAsia"/>
          </w:rPr>
          <w:t xml:space="preserve"> </w:t>
        </w:r>
        <w:r w:rsidR="00140264" w:rsidRPr="00D21CE5">
          <w:rPr>
            <w:rStyle w:val="af2"/>
            <w:rFonts w:hint="eastAsia"/>
          </w:rPr>
          <w:t>站点管理</w:t>
        </w:r>
        <w:r w:rsidR="00140264">
          <w:rPr>
            <w:webHidden/>
          </w:rPr>
          <w:tab/>
        </w:r>
        <w:r>
          <w:rPr>
            <w:webHidden/>
          </w:rPr>
          <w:fldChar w:fldCharType="begin"/>
        </w:r>
        <w:r w:rsidR="00140264">
          <w:rPr>
            <w:webHidden/>
          </w:rPr>
          <w:instrText xml:space="preserve"> PAGEREF _Toc486001517 \h </w:instrText>
        </w:r>
        <w:r>
          <w:rPr>
            <w:webHidden/>
          </w:rPr>
        </w:r>
        <w:r>
          <w:rPr>
            <w:webHidden/>
          </w:rPr>
          <w:fldChar w:fldCharType="separate"/>
        </w:r>
        <w:r w:rsidR="00140264">
          <w:rPr>
            <w:webHidden/>
          </w:rPr>
          <w:t>32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8" w:history="1">
        <w:r w:rsidR="00140264" w:rsidRPr="00D21CE5">
          <w:rPr>
            <w:rStyle w:val="af2"/>
            <w:rFonts w:cs="Book Antiqua"/>
            <w:bCs/>
            <w:snapToGrid w:val="0"/>
          </w:rPr>
          <w:t>3.3.1</w:t>
        </w:r>
        <w:r w:rsidR="00140264" w:rsidRPr="00D21CE5">
          <w:rPr>
            <w:rStyle w:val="af2"/>
            <w:rFonts w:hint="eastAsia"/>
          </w:rPr>
          <w:t xml:space="preserve"> </w:t>
        </w:r>
        <w:r w:rsidR="00140264" w:rsidRPr="00D21CE5">
          <w:rPr>
            <w:rStyle w:val="af2"/>
            <w:rFonts w:hint="eastAsia"/>
          </w:rPr>
          <w:t>修改站点</w:t>
        </w:r>
        <w:r w:rsidR="00140264">
          <w:rPr>
            <w:webHidden/>
          </w:rPr>
          <w:tab/>
        </w:r>
        <w:r>
          <w:rPr>
            <w:webHidden/>
          </w:rPr>
          <w:fldChar w:fldCharType="begin"/>
        </w:r>
        <w:r w:rsidR="00140264">
          <w:rPr>
            <w:webHidden/>
          </w:rPr>
          <w:instrText xml:space="preserve"> PAGEREF _Toc486001518 \h </w:instrText>
        </w:r>
        <w:r>
          <w:rPr>
            <w:webHidden/>
          </w:rPr>
        </w:r>
        <w:r>
          <w:rPr>
            <w:webHidden/>
          </w:rPr>
          <w:fldChar w:fldCharType="separate"/>
        </w:r>
        <w:r w:rsidR="00140264">
          <w:rPr>
            <w:webHidden/>
          </w:rPr>
          <w:t>32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19" w:history="1">
        <w:r w:rsidR="00140264" w:rsidRPr="00D21CE5">
          <w:rPr>
            <w:rStyle w:val="af2"/>
            <w:rFonts w:cs="Book Antiqua"/>
            <w:bCs/>
            <w:snapToGrid w:val="0"/>
          </w:rPr>
          <w:t>3.3.2</w:t>
        </w:r>
        <w:r w:rsidR="00140264" w:rsidRPr="00D21CE5">
          <w:rPr>
            <w:rStyle w:val="af2"/>
            <w:rFonts w:hint="eastAsia"/>
          </w:rPr>
          <w:t xml:space="preserve"> </w:t>
        </w:r>
        <w:r w:rsidR="00140264" w:rsidRPr="00D21CE5">
          <w:rPr>
            <w:rStyle w:val="af2"/>
            <w:rFonts w:hint="eastAsia"/>
          </w:rPr>
          <w:t>查询站点</w:t>
        </w:r>
        <w:r w:rsidR="00140264">
          <w:rPr>
            <w:webHidden/>
          </w:rPr>
          <w:tab/>
        </w:r>
        <w:r>
          <w:rPr>
            <w:webHidden/>
          </w:rPr>
          <w:fldChar w:fldCharType="begin"/>
        </w:r>
        <w:r w:rsidR="00140264">
          <w:rPr>
            <w:webHidden/>
          </w:rPr>
          <w:instrText xml:space="preserve"> PAGEREF _Toc486001519 \h </w:instrText>
        </w:r>
        <w:r>
          <w:rPr>
            <w:webHidden/>
          </w:rPr>
        </w:r>
        <w:r>
          <w:rPr>
            <w:webHidden/>
          </w:rPr>
          <w:fldChar w:fldCharType="separate"/>
        </w:r>
        <w:r w:rsidR="00140264">
          <w:rPr>
            <w:webHidden/>
          </w:rPr>
          <w:t>34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0" w:history="1">
        <w:r w:rsidR="00140264" w:rsidRPr="00D21CE5">
          <w:rPr>
            <w:rStyle w:val="af2"/>
            <w:rFonts w:cs="Book Antiqua"/>
            <w:bCs/>
            <w:snapToGrid w:val="0"/>
          </w:rPr>
          <w:t>3.3.3</w:t>
        </w:r>
        <w:r w:rsidR="00140264" w:rsidRPr="00D21CE5">
          <w:rPr>
            <w:rStyle w:val="af2"/>
            <w:rFonts w:hint="eastAsia"/>
          </w:rPr>
          <w:t xml:space="preserve"> </w:t>
        </w:r>
        <w:r w:rsidR="00140264" w:rsidRPr="00D21CE5">
          <w:rPr>
            <w:rStyle w:val="af2"/>
            <w:rFonts w:hint="eastAsia"/>
          </w:rPr>
          <w:t>设置站点为级联域控制器</w:t>
        </w:r>
        <w:r w:rsidR="00140264">
          <w:rPr>
            <w:webHidden/>
          </w:rPr>
          <w:tab/>
        </w:r>
        <w:r>
          <w:rPr>
            <w:webHidden/>
          </w:rPr>
          <w:fldChar w:fldCharType="begin"/>
        </w:r>
        <w:r w:rsidR="00140264">
          <w:rPr>
            <w:webHidden/>
          </w:rPr>
          <w:instrText xml:space="preserve"> PAGEREF _Toc486001520 \h </w:instrText>
        </w:r>
        <w:r>
          <w:rPr>
            <w:webHidden/>
          </w:rPr>
        </w:r>
        <w:r>
          <w:rPr>
            <w:webHidden/>
          </w:rPr>
          <w:fldChar w:fldCharType="separate"/>
        </w:r>
        <w:r w:rsidR="00140264">
          <w:rPr>
            <w:webHidden/>
          </w:rPr>
          <w:t>37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1" w:history="1">
        <w:r w:rsidR="00140264" w:rsidRPr="00D21CE5">
          <w:rPr>
            <w:rStyle w:val="af2"/>
            <w:rFonts w:cs="Book Antiqua"/>
            <w:bCs/>
            <w:snapToGrid w:val="0"/>
          </w:rPr>
          <w:t>3.3.4</w:t>
        </w:r>
        <w:r w:rsidR="00140264" w:rsidRPr="00D21CE5">
          <w:rPr>
            <w:rStyle w:val="af2"/>
            <w:rFonts w:hint="eastAsia"/>
          </w:rPr>
          <w:t xml:space="preserve"> </w:t>
        </w:r>
        <w:r w:rsidR="00140264" w:rsidRPr="00D21CE5">
          <w:rPr>
            <w:rStyle w:val="af2"/>
            <w:rFonts w:hint="eastAsia"/>
          </w:rPr>
          <w:t>在级联域中加入站点</w:t>
        </w:r>
        <w:r w:rsidR="00140264">
          <w:rPr>
            <w:webHidden/>
          </w:rPr>
          <w:tab/>
        </w:r>
        <w:r>
          <w:rPr>
            <w:webHidden/>
          </w:rPr>
          <w:fldChar w:fldCharType="begin"/>
        </w:r>
        <w:r w:rsidR="00140264">
          <w:rPr>
            <w:webHidden/>
          </w:rPr>
          <w:instrText xml:space="preserve"> PAGEREF _Toc486001521 \h </w:instrText>
        </w:r>
        <w:r>
          <w:rPr>
            <w:webHidden/>
          </w:rPr>
        </w:r>
        <w:r>
          <w:rPr>
            <w:webHidden/>
          </w:rPr>
          <w:fldChar w:fldCharType="separate"/>
        </w:r>
        <w:r w:rsidR="00140264">
          <w:rPr>
            <w:webHidden/>
          </w:rPr>
          <w:t>38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2" w:history="1">
        <w:r w:rsidR="00140264" w:rsidRPr="00D21CE5">
          <w:rPr>
            <w:rStyle w:val="af2"/>
            <w:rFonts w:cs="Book Antiqua"/>
            <w:bCs/>
            <w:snapToGrid w:val="0"/>
          </w:rPr>
          <w:t>3.3.5</w:t>
        </w:r>
        <w:r w:rsidR="00140264" w:rsidRPr="00D21CE5">
          <w:rPr>
            <w:rStyle w:val="af2"/>
            <w:rFonts w:hint="eastAsia"/>
          </w:rPr>
          <w:t xml:space="preserve"> </w:t>
        </w:r>
        <w:r w:rsidR="00140264" w:rsidRPr="00D21CE5">
          <w:rPr>
            <w:rStyle w:val="af2"/>
            <w:rFonts w:hint="eastAsia"/>
          </w:rPr>
          <w:t>在级联域中退出站点</w:t>
        </w:r>
        <w:r w:rsidR="00140264">
          <w:rPr>
            <w:webHidden/>
          </w:rPr>
          <w:tab/>
        </w:r>
        <w:r>
          <w:rPr>
            <w:webHidden/>
          </w:rPr>
          <w:fldChar w:fldCharType="begin"/>
        </w:r>
        <w:r w:rsidR="00140264">
          <w:rPr>
            <w:webHidden/>
          </w:rPr>
          <w:instrText xml:space="preserve"> PAGEREF _Toc486001522 \h </w:instrText>
        </w:r>
        <w:r>
          <w:rPr>
            <w:webHidden/>
          </w:rPr>
        </w:r>
        <w:r>
          <w:rPr>
            <w:webHidden/>
          </w:rPr>
          <w:fldChar w:fldCharType="separate"/>
        </w:r>
        <w:r w:rsidR="00140264">
          <w:rPr>
            <w:webHidden/>
          </w:rPr>
          <w:t>39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3" w:history="1">
        <w:r w:rsidR="00140264" w:rsidRPr="00D21CE5">
          <w:rPr>
            <w:rStyle w:val="af2"/>
            <w:rFonts w:cs="Book Antiqua"/>
            <w:bCs/>
            <w:snapToGrid w:val="0"/>
          </w:rPr>
          <w:t>3.3.6</w:t>
        </w:r>
        <w:r w:rsidR="00140264" w:rsidRPr="00D21CE5">
          <w:rPr>
            <w:rStyle w:val="af2"/>
            <w:rFonts w:hint="eastAsia"/>
          </w:rPr>
          <w:t xml:space="preserve"> </w:t>
        </w:r>
        <w:r w:rsidR="00140264" w:rsidRPr="00D21CE5">
          <w:rPr>
            <w:rStyle w:val="af2"/>
            <w:rFonts w:hint="eastAsia"/>
          </w:rPr>
          <w:t>查询站点高级配置</w:t>
        </w:r>
        <w:r w:rsidR="00140264">
          <w:rPr>
            <w:webHidden/>
          </w:rPr>
          <w:tab/>
        </w:r>
        <w:r>
          <w:rPr>
            <w:webHidden/>
          </w:rPr>
          <w:fldChar w:fldCharType="begin"/>
        </w:r>
        <w:r w:rsidR="00140264">
          <w:rPr>
            <w:webHidden/>
          </w:rPr>
          <w:instrText xml:space="preserve"> PAGEREF _Toc486001523 \h </w:instrText>
        </w:r>
        <w:r>
          <w:rPr>
            <w:webHidden/>
          </w:rPr>
        </w:r>
        <w:r>
          <w:rPr>
            <w:webHidden/>
          </w:rPr>
          <w:fldChar w:fldCharType="separate"/>
        </w:r>
        <w:r w:rsidR="00140264">
          <w:rPr>
            <w:webHidden/>
          </w:rPr>
          <w:t>40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4" w:history="1">
        <w:r w:rsidR="00140264" w:rsidRPr="00D21CE5">
          <w:rPr>
            <w:rStyle w:val="af2"/>
            <w:rFonts w:cs="Book Antiqua"/>
            <w:bCs/>
            <w:snapToGrid w:val="0"/>
          </w:rPr>
          <w:t>3.3.7</w:t>
        </w:r>
        <w:r w:rsidR="00140264" w:rsidRPr="00D21CE5">
          <w:rPr>
            <w:rStyle w:val="af2"/>
            <w:rFonts w:hint="eastAsia"/>
          </w:rPr>
          <w:t xml:space="preserve"> </w:t>
        </w:r>
        <w:r w:rsidR="00140264" w:rsidRPr="00D21CE5">
          <w:rPr>
            <w:rStyle w:val="af2"/>
            <w:rFonts w:hint="eastAsia"/>
          </w:rPr>
          <w:t>修改站点高级配置</w:t>
        </w:r>
        <w:r w:rsidR="00140264">
          <w:rPr>
            <w:webHidden/>
          </w:rPr>
          <w:tab/>
        </w:r>
        <w:r>
          <w:rPr>
            <w:webHidden/>
          </w:rPr>
          <w:fldChar w:fldCharType="begin"/>
        </w:r>
        <w:r w:rsidR="00140264">
          <w:rPr>
            <w:webHidden/>
          </w:rPr>
          <w:instrText xml:space="preserve"> PAGEREF _Toc486001524 \h </w:instrText>
        </w:r>
        <w:r>
          <w:rPr>
            <w:webHidden/>
          </w:rPr>
        </w:r>
        <w:r>
          <w:rPr>
            <w:webHidden/>
          </w:rPr>
          <w:fldChar w:fldCharType="separate"/>
        </w:r>
        <w:r w:rsidR="00140264">
          <w:rPr>
            <w:webHidden/>
          </w:rPr>
          <w:t>43</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525" w:history="1">
        <w:r w:rsidR="00140264" w:rsidRPr="00D21CE5">
          <w:rPr>
            <w:rStyle w:val="af2"/>
            <w:snapToGrid w:val="0"/>
          </w:rPr>
          <w:t>3.4</w:t>
        </w:r>
        <w:r w:rsidR="00140264" w:rsidRPr="00D21CE5">
          <w:rPr>
            <w:rStyle w:val="af2"/>
          </w:rPr>
          <w:t xml:space="preserve"> Cluster</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_Toc486001525 \h </w:instrText>
        </w:r>
        <w:r>
          <w:rPr>
            <w:webHidden/>
          </w:rPr>
        </w:r>
        <w:r>
          <w:rPr>
            <w:webHidden/>
          </w:rPr>
          <w:fldChar w:fldCharType="separate"/>
        </w:r>
        <w:r w:rsidR="00140264">
          <w:rPr>
            <w:webHidden/>
          </w:rPr>
          <w:t>46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6" w:history="1">
        <w:r w:rsidR="00140264" w:rsidRPr="00D21CE5">
          <w:rPr>
            <w:rStyle w:val="af2"/>
            <w:rFonts w:cs="Book Antiqua"/>
            <w:bCs/>
            <w:snapToGrid w:val="0"/>
          </w:rPr>
          <w:t>3.4.1</w:t>
        </w:r>
        <w:r w:rsidR="00140264" w:rsidRPr="00D21CE5">
          <w:rPr>
            <w:rStyle w:val="af2"/>
            <w:rFonts w:hint="eastAsia"/>
          </w:rPr>
          <w:t xml:space="preserve"> </w:t>
        </w:r>
        <w:r w:rsidR="00140264" w:rsidRPr="00D21CE5">
          <w:rPr>
            <w:rStyle w:val="af2"/>
            <w:rFonts w:hint="eastAsia"/>
          </w:rPr>
          <w:t>元数据</w:t>
        </w:r>
        <w:r w:rsidR="00140264">
          <w:rPr>
            <w:webHidden/>
          </w:rPr>
          <w:tab/>
        </w:r>
        <w:r>
          <w:rPr>
            <w:webHidden/>
          </w:rPr>
          <w:fldChar w:fldCharType="begin"/>
        </w:r>
        <w:r w:rsidR="00140264">
          <w:rPr>
            <w:webHidden/>
          </w:rPr>
          <w:instrText xml:space="preserve"> PAGEREF _Toc486001526 \h </w:instrText>
        </w:r>
        <w:r>
          <w:rPr>
            <w:webHidden/>
          </w:rPr>
        </w:r>
        <w:r>
          <w:rPr>
            <w:webHidden/>
          </w:rPr>
          <w:fldChar w:fldCharType="separate"/>
        </w:r>
        <w:r w:rsidR="00140264">
          <w:rPr>
            <w:webHidden/>
          </w:rPr>
          <w:t>46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7" w:history="1">
        <w:r w:rsidR="00140264" w:rsidRPr="00D21CE5">
          <w:rPr>
            <w:rStyle w:val="af2"/>
            <w:rFonts w:cs="Book Antiqua"/>
            <w:bCs/>
            <w:snapToGrid w:val="0"/>
          </w:rPr>
          <w:t>3.4.2</w:t>
        </w:r>
        <w:r w:rsidR="00140264" w:rsidRPr="00D21CE5">
          <w:rPr>
            <w:rStyle w:val="af2"/>
            <w:rFonts w:hint="eastAsia"/>
          </w:rPr>
          <w:t xml:space="preserve"> </w:t>
        </w:r>
        <w:r w:rsidR="00140264" w:rsidRPr="00D21CE5">
          <w:rPr>
            <w:rStyle w:val="af2"/>
            <w:rFonts w:hint="eastAsia"/>
          </w:rPr>
          <w:t>创建</w:t>
        </w:r>
        <w:r w:rsidR="00140264" w:rsidRPr="00D21CE5">
          <w:rPr>
            <w:rStyle w:val="af2"/>
          </w:rPr>
          <w:t>Cluster</w:t>
        </w:r>
        <w:r w:rsidR="00140264">
          <w:rPr>
            <w:webHidden/>
          </w:rPr>
          <w:tab/>
        </w:r>
        <w:r>
          <w:rPr>
            <w:webHidden/>
          </w:rPr>
          <w:fldChar w:fldCharType="begin"/>
        </w:r>
        <w:r w:rsidR="00140264">
          <w:rPr>
            <w:webHidden/>
          </w:rPr>
          <w:instrText xml:space="preserve"> PAGEREF _Toc486001527 \h </w:instrText>
        </w:r>
        <w:r>
          <w:rPr>
            <w:webHidden/>
          </w:rPr>
        </w:r>
        <w:r>
          <w:rPr>
            <w:webHidden/>
          </w:rPr>
          <w:fldChar w:fldCharType="separate"/>
        </w:r>
        <w:r w:rsidR="00140264">
          <w:rPr>
            <w:webHidden/>
          </w:rPr>
          <w:t>48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8" w:history="1">
        <w:r w:rsidR="00140264" w:rsidRPr="00D21CE5">
          <w:rPr>
            <w:rStyle w:val="af2"/>
            <w:rFonts w:cs="Book Antiqua"/>
            <w:bCs/>
            <w:snapToGrid w:val="0"/>
          </w:rPr>
          <w:t>3.4.3</w:t>
        </w:r>
        <w:r w:rsidR="00140264" w:rsidRPr="00D21CE5">
          <w:rPr>
            <w:rStyle w:val="af2"/>
            <w:rFonts w:hint="eastAsia"/>
          </w:rPr>
          <w:t xml:space="preserve"> </w:t>
        </w:r>
        <w:r w:rsidR="00140264" w:rsidRPr="00D21CE5">
          <w:rPr>
            <w:rStyle w:val="af2"/>
            <w:rFonts w:hint="eastAsia"/>
          </w:rPr>
          <w:t>查询</w:t>
        </w:r>
        <w:r w:rsidR="00140264" w:rsidRPr="00D21CE5">
          <w:rPr>
            <w:rStyle w:val="af2"/>
          </w:rPr>
          <w:t>Cluster</w:t>
        </w:r>
        <w:r w:rsidR="00140264" w:rsidRPr="00D21CE5">
          <w:rPr>
            <w:rStyle w:val="af2"/>
            <w:rFonts w:hint="eastAsia"/>
          </w:rPr>
          <w:t>信息</w:t>
        </w:r>
        <w:r w:rsidR="00140264">
          <w:rPr>
            <w:webHidden/>
          </w:rPr>
          <w:tab/>
        </w:r>
        <w:r>
          <w:rPr>
            <w:webHidden/>
          </w:rPr>
          <w:fldChar w:fldCharType="begin"/>
        </w:r>
        <w:r w:rsidR="00140264">
          <w:rPr>
            <w:webHidden/>
          </w:rPr>
          <w:instrText xml:space="preserve"> PAGEREF _Toc486001528 \h </w:instrText>
        </w:r>
        <w:r>
          <w:rPr>
            <w:webHidden/>
          </w:rPr>
        </w:r>
        <w:r>
          <w:rPr>
            <w:webHidden/>
          </w:rPr>
          <w:fldChar w:fldCharType="separate"/>
        </w:r>
        <w:r w:rsidR="00140264">
          <w:rPr>
            <w:webHidden/>
          </w:rPr>
          <w:t>52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29" w:history="1">
        <w:r w:rsidR="00140264" w:rsidRPr="00D21CE5">
          <w:rPr>
            <w:rStyle w:val="af2"/>
            <w:rFonts w:cs="Book Antiqua"/>
            <w:bCs/>
            <w:snapToGrid w:val="0"/>
          </w:rPr>
          <w:t>3.4.4</w:t>
        </w:r>
        <w:r w:rsidR="00140264" w:rsidRPr="00D21CE5">
          <w:rPr>
            <w:rStyle w:val="af2"/>
            <w:rFonts w:hint="eastAsia"/>
          </w:rPr>
          <w:t xml:space="preserve"> </w:t>
        </w:r>
        <w:r w:rsidR="00140264" w:rsidRPr="00D21CE5">
          <w:rPr>
            <w:rStyle w:val="af2"/>
            <w:rFonts w:hint="eastAsia"/>
          </w:rPr>
          <w:t>修改</w:t>
        </w:r>
        <w:r w:rsidR="00140264" w:rsidRPr="00D21CE5">
          <w:rPr>
            <w:rStyle w:val="af2"/>
          </w:rPr>
          <w:t>Cluster</w:t>
        </w:r>
        <w:r w:rsidR="00140264">
          <w:rPr>
            <w:webHidden/>
          </w:rPr>
          <w:tab/>
        </w:r>
        <w:r>
          <w:rPr>
            <w:webHidden/>
          </w:rPr>
          <w:fldChar w:fldCharType="begin"/>
        </w:r>
        <w:r w:rsidR="00140264">
          <w:rPr>
            <w:webHidden/>
          </w:rPr>
          <w:instrText xml:space="preserve"> PAGEREF _Toc486001529 \h </w:instrText>
        </w:r>
        <w:r>
          <w:rPr>
            <w:webHidden/>
          </w:rPr>
        </w:r>
        <w:r>
          <w:rPr>
            <w:webHidden/>
          </w:rPr>
          <w:fldChar w:fldCharType="separate"/>
        </w:r>
        <w:r w:rsidR="00140264">
          <w:rPr>
            <w:webHidden/>
          </w:rPr>
          <w:t>56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0" w:history="1">
        <w:r w:rsidR="00140264" w:rsidRPr="00D21CE5">
          <w:rPr>
            <w:rStyle w:val="af2"/>
            <w:rFonts w:cs="Book Antiqua"/>
            <w:bCs/>
            <w:snapToGrid w:val="0"/>
          </w:rPr>
          <w:t>3.4.5</w:t>
        </w:r>
        <w:r w:rsidR="00140264" w:rsidRPr="00D21CE5">
          <w:rPr>
            <w:rStyle w:val="af2"/>
            <w:rFonts w:hint="eastAsia"/>
          </w:rPr>
          <w:t xml:space="preserve"> </w:t>
        </w:r>
        <w:r w:rsidR="00140264" w:rsidRPr="00D21CE5">
          <w:rPr>
            <w:rStyle w:val="af2"/>
            <w:rFonts w:hint="eastAsia"/>
          </w:rPr>
          <w:t>删除</w:t>
        </w:r>
        <w:r w:rsidR="00140264" w:rsidRPr="00D21CE5">
          <w:rPr>
            <w:rStyle w:val="af2"/>
          </w:rPr>
          <w:t>Cluster</w:t>
        </w:r>
        <w:r w:rsidR="00140264">
          <w:rPr>
            <w:webHidden/>
          </w:rPr>
          <w:tab/>
        </w:r>
        <w:r>
          <w:rPr>
            <w:webHidden/>
          </w:rPr>
          <w:fldChar w:fldCharType="begin"/>
        </w:r>
        <w:r w:rsidR="00140264">
          <w:rPr>
            <w:webHidden/>
          </w:rPr>
          <w:instrText xml:space="preserve"> PAGEREF _Toc486001530 \h </w:instrText>
        </w:r>
        <w:r>
          <w:rPr>
            <w:webHidden/>
          </w:rPr>
        </w:r>
        <w:r>
          <w:rPr>
            <w:webHidden/>
          </w:rPr>
          <w:fldChar w:fldCharType="separate"/>
        </w:r>
        <w:r w:rsidR="00140264">
          <w:rPr>
            <w:webHidden/>
          </w:rPr>
          <w:t>62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1" w:history="1">
        <w:r w:rsidR="00140264" w:rsidRPr="00D21CE5">
          <w:rPr>
            <w:rStyle w:val="af2"/>
            <w:rFonts w:cs="Book Antiqua"/>
            <w:bCs/>
            <w:snapToGrid w:val="0"/>
          </w:rPr>
          <w:t>3.4.6</w:t>
        </w:r>
        <w:r w:rsidR="00140264" w:rsidRPr="00D21CE5">
          <w:rPr>
            <w:rStyle w:val="af2"/>
            <w:rFonts w:hint="eastAsia"/>
          </w:rPr>
          <w:t xml:space="preserve"> </w:t>
        </w:r>
        <w:r w:rsidR="00140264" w:rsidRPr="00D21CE5">
          <w:rPr>
            <w:rStyle w:val="af2"/>
            <w:rFonts w:hint="eastAsia"/>
          </w:rPr>
          <w:t>过滤查询所有</w:t>
        </w:r>
        <w:r w:rsidR="00140264" w:rsidRPr="00D21CE5">
          <w:rPr>
            <w:rStyle w:val="af2"/>
          </w:rPr>
          <w:t>Cluster</w:t>
        </w:r>
        <w:r w:rsidR="00140264">
          <w:rPr>
            <w:webHidden/>
          </w:rPr>
          <w:tab/>
        </w:r>
        <w:r>
          <w:rPr>
            <w:webHidden/>
          </w:rPr>
          <w:fldChar w:fldCharType="begin"/>
        </w:r>
        <w:r w:rsidR="00140264">
          <w:rPr>
            <w:webHidden/>
          </w:rPr>
          <w:instrText xml:space="preserve"> PAGEREF _Toc486001531 \h </w:instrText>
        </w:r>
        <w:r>
          <w:rPr>
            <w:webHidden/>
          </w:rPr>
        </w:r>
        <w:r>
          <w:rPr>
            <w:webHidden/>
          </w:rPr>
          <w:fldChar w:fldCharType="separate"/>
        </w:r>
        <w:r w:rsidR="00140264">
          <w:rPr>
            <w:webHidden/>
          </w:rPr>
          <w:t>63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2" w:history="1">
        <w:r w:rsidR="00140264" w:rsidRPr="00D21CE5">
          <w:rPr>
            <w:rStyle w:val="af2"/>
            <w:rFonts w:cs="Book Antiqua"/>
            <w:bCs/>
            <w:snapToGrid w:val="0"/>
          </w:rPr>
          <w:t>3.4.7</w:t>
        </w:r>
        <w:r w:rsidR="00140264" w:rsidRPr="00D21CE5">
          <w:rPr>
            <w:rStyle w:val="af2"/>
            <w:rFonts w:hint="eastAsia"/>
          </w:rPr>
          <w:t xml:space="preserve"> </w:t>
        </w:r>
        <w:r w:rsidR="00140264" w:rsidRPr="00D21CE5">
          <w:rPr>
            <w:rStyle w:val="af2"/>
            <w:rFonts w:hint="eastAsia"/>
          </w:rPr>
          <w:t>查询集群内计算资源统计信息</w:t>
        </w:r>
        <w:r w:rsidR="00140264">
          <w:rPr>
            <w:webHidden/>
          </w:rPr>
          <w:tab/>
        </w:r>
        <w:r>
          <w:rPr>
            <w:webHidden/>
          </w:rPr>
          <w:fldChar w:fldCharType="begin"/>
        </w:r>
        <w:r w:rsidR="00140264">
          <w:rPr>
            <w:webHidden/>
          </w:rPr>
          <w:instrText xml:space="preserve"> PAGEREF _Toc486001532 \h </w:instrText>
        </w:r>
        <w:r>
          <w:rPr>
            <w:webHidden/>
          </w:rPr>
        </w:r>
        <w:r>
          <w:rPr>
            <w:webHidden/>
          </w:rPr>
          <w:fldChar w:fldCharType="separate"/>
        </w:r>
        <w:r w:rsidR="00140264">
          <w:rPr>
            <w:webHidden/>
          </w:rPr>
          <w:t>65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3" w:history="1">
        <w:r w:rsidR="00140264" w:rsidRPr="00D21CE5">
          <w:rPr>
            <w:rStyle w:val="af2"/>
            <w:rFonts w:cs="Book Antiqua"/>
            <w:bCs/>
            <w:snapToGrid w:val="0"/>
          </w:rPr>
          <w:t>3.4.8</w:t>
        </w:r>
        <w:r w:rsidR="00140264" w:rsidRPr="00D21CE5">
          <w:rPr>
            <w:rStyle w:val="af2"/>
            <w:rFonts w:hint="eastAsia"/>
          </w:rPr>
          <w:t xml:space="preserve"> </w:t>
        </w:r>
        <w:r w:rsidR="00140264" w:rsidRPr="00D21CE5">
          <w:rPr>
            <w:rStyle w:val="af2"/>
            <w:rFonts w:hint="eastAsia"/>
          </w:rPr>
          <w:t>查询集群</w:t>
        </w:r>
        <w:r w:rsidR="00140264" w:rsidRPr="00D21CE5">
          <w:rPr>
            <w:rStyle w:val="af2"/>
          </w:rPr>
          <w:t>HA</w:t>
        </w:r>
        <w:r w:rsidR="00140264" w:rsidRPr="00D21CE5">
          <w:rPr>
            <w:rStyle w:val="af2"/>
            <w:rFonts w:hint="eastAsia"/>
          </w:rPr>
          <w:t>实时信息</w:t>
        </w:r>
        <w:r w:rsidR="00140264">
          <w:rPr>
            <w:webHidden/>
          </w:rPr>
          <w:tab/>
        </w:r>
        <w:r>
          <w:rPr>
            <w:webHidden/>
          </w:rPr>
          <w:fldChar w:fldCharType="begin"/>
        </w:r>
        <w:r w:rsidR="00140264">
          <w:rPr>
            <w:webHidden/>
          </w:rPr>
          <w:instrText xml:space="preserve"> PAGEREF _Toc486001533 \h </w:instrText>
        </w:r>
        <w:r>
          <w:rPr>
            <w:webHidden/>
          </w:rPr>
        </w:r>
        <w:r>
          <w:rPr>
            <w:webHidden/>
          </w:rPr>
          <w:fldChar w:fldCharType="separate"/>
        </w:r>
        <w:r w:rsidR="00140264">
          <w:rPr>
            <w:webHidden/>
          </w:rPr>
          <w:t>65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4" w:history="1">
        <w:r w:rsidR="00140264" w:rsidRPr="00D21CE5">
          <w:rPr>
            <w:rStyle w:val="af2"/>
            <w:rFonts w:cs="Book Antiqua"/>
            <w:bCs/>
            <w:snapToGrid w:val="0"/>
          </w:rPr>
          <w:t>3.4.9</w:t>
        </w:r>
        <w:r w:rsidR="00140264" w:rsidRPr="00D21CE5">
          <w:rPr>
            <w:rStyle w:val="af2"/>
            <w:rFonts w:hint="eastAsia"/>
          </w:rPr>
          <w:t xml:space="preserve"> </w:t>
        </w:r>
        <w:r w:rsidR="00140264" w:rsidRPr="00D21CE5">
          <w:rPr>
            <w:rStyle w:val="af2"/>
            <w:rFonts w:hint="eastAsia"/>
          </w:rPr>
          <w:t>查询集群下所有虚拟机（包含</w:t>
        </w:r>
        <w:r w:rsidR="00140264" w:rsidRPr="00D21CE5">
          <w:rPr>
            <w:rStyle w:val="af2"/>
          </w:rPr>
          <w:t>stopped</w:t>
        </w:r>
        <w:r w:rsidR="00140264" w:rsidRPr="00D21CE5">
          <w:rPr>
            <w:rStyle w:val="af2"/>
            <w:rFonts w:hint="eastAsia"/>
          </w:rPr>
          <w:t>态等）的资源统计信息</w:t>
        </w:r>
        <w:r w:rsidR="00140264">
          <w:rPr>
            <w:webHidden/>
          </w:rPr>
          <w:tab/>
        </w:r>
        <w:r>
          <w:rPr>
            <w:webHidden/>
          </w:rPr>
          <w:fldChar w:fldCharType="begin"/>
        </w:r>
        <w:r w:rsidR="00140264">
          <w:rPr>
            <w:webHidden/>
          </w:rPr>
          <w:instrText xml:space="preserve"> PAGEREF _Toc486001534 \h </w:instrText>
        </w:r>
        <w:r>
          <w:rPr>
            <w:webHidden/>
          </w:rPr>
        </w:r>
        <w:r>
          <w:rPr>
            <w:webHidden/>
          </w:rPr>
          <w:fldChar w:fldCharType="separate"/>
        </w:r>
        <w:r w:rsidR="00140264">
          <w:rPr>
            <w:webHidden/>
          </w:rPr>
          <w:t>67</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535" w:history="1">
        <w:r w:rsidR="00140264" w:rsidRPr="00D21CE5">
          <w:rPr>
            <w:rStyle w:val="af2"/>
            <w:snapToGrid w:val="0"/>
          </w:rPr>
          <w:t>3.5</w:t>
        </w:r>
        <w:r w:rsidR="00140264" w:rsidRPr="00D21CE5">
          <w:rPr>
            <w:rStyle w:val="af2"/>
          </w:rPr>
          <w:t xml:space="preserve"> Host</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_Toc486001535 \h </w:instrText>
        </w:r>
        <w:r>
          <w:rPr>
            <w:webHidden/>
          </w:rPr>
        </w:r>
        <w:r>
          <w:rPr>
            <w:webHidden/>
          </w:rPr>
          <w:fldChar w:fldCharType="separate"/>
        </w:r>
        <w:r w:rsidR="00140264">
          <w:rPr>
            <w:webHidden/>
          </w:rPr>
          <w:t>69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6" w:history="1">
        <w:r w:rsidR="00140264" w:rsidRPr="00D21CE5">
          <w:rPr>
            <w:rStyle w:val="af2"/>
            <w:rFonts w:cs="Book Antiqua"/>
            <w:bCs/>
            <w:snapToGrid w:val="0"/>
          </w:rPr>
          <w:t>3.5.1</w:t>
        </w:r>
        <w:r w:rsidR="00140264" w:rsidRPr="00D21CE5">
          <w:rPr>
            <w:rStyle w:val="af2"/>
            <w:rFonts w:hint="eastAsia"/>
          </w:rPr>
          <w:t xml:space="preserve"> </w:t>
        </w:r>
        <w:r w:rsidR="00140264" w:rsidRPr="00D21CE5">
          <w:rPr>
            <w:rStyle w:val="af2"/>
            <w:rFonts w:hint="eastAsia"/>
          </w:rPr>
          <w:t>添加主机</w:t>
        </w:r>
        <w:r w:rsidR="00140264">
          <w:rPr>
            <w:webHidden/>
          </w:rPr>
          <w:tab/>
        </w:r>
        <w:r>
          <w:rPr>
            <w:webHidden/>
          </w:rPr>
          <w:fldChar w:fldCharType="begin"/>
        </w:r>
        <w:r w:rsidR="00140264">
          <w:rPr>
            <w:webHidden/>
          </w:rPr>
          <w:instrText xml:space="preserve"> PAGEREF _Toc486001536 \h </w:instrText>
        </w:r>
        <w:r>
          <w:rPr>
            <w:webHidden/>
          </w:rPr>
        </w:r>
        <w:r>
          <w:rPr>
            <w:webHidden/>
          </w:rPr>
          <w:fldChar w:fldCharType="separate"/>
        </w:r>
        <w:r w:rsidR="00140264">
          <w:rPr>
            <w:webHidden/>
          </w:rPr>
          <w:t>69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7" w:history="1">
        <w:r w:rsidR="00140264" w:rsidRPr="00D21CE5">
          <w:rPr>
            <w:rStyle w:val="af2"/>
            <w:rFonts w:cs="Book Antiqua"/>
            <w:bCs/>
            <w:snapToGrid w:val="0"/>
          </w:rPr>
          <w:t>3.5.2</w:t>
        </w:r>
        <w:r w:rsidR="00140264" w:rsidRPr="00D21CE5">
          <w:rPr>
            <w:rStyle w:val="af2"/>
            <w:rFonts w:hint="eastAsia"/>
          </w:rPr>
          <w:t xml:space="preserve"> </w:t>
        </w:r>
        <w:r w:rsidR="00140264" w:rsidRPr="00D21CE5">
          <w:rPr>
            <w:rStyle w:val="af2"/>
            <w:rFonts w:hint="eastAsia"/>
          </w:rPr>
          <w:t>查询指定主机</w:t>
        </w:r>
        <w:r w:rsidR="00140264">
          <w:rPr>
            <w:webHidden/>
          </w:rPr>
          <w:tab/>
        </w:r>
        <w:r>
          <w:rPr>
            <w:webHidden/>
          </w:rPr>
          <w:fldChar w:fldCharType="begin"/>
        </w:r>
        <w:r w:rsidR="00140264">
          <w:rPr>
            <w:webHidden/>
          </w:rPr>
          <w:instrText xml:space="preserve"> PAGEREF _Toc486001537 \h </w:instrText>
        </w:r>
        <w:r>
          <w:rPr>
            <w:webHidden/>
          </w:rPr>
        </w:r>
        <w:r>
          <w:rPr>
            <w:webHidden/>
          </w:rPr>
          <w:fldChar w:fldCharType="separate"/>
        </w:r>
        <w:r w:rsidR="00140264">
          <w:rPr>
            <w:webHidden/>
          </w:rPr>
          <w:t>72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8" w:history="1">
        <w:r w:rsidR="00140264" w:rsidRPr="00D21CE5">
          <w:rPr>
            <w:rStyle w:val="af2"/>
            <w:rFonts w:cs="Book Antiqua"/>
            <w:bCs/>
            <w:snapToGrid w:val="0"/>
          </w:rPr>
          <w:t>3.5.3</w:t>
        </w:r>
        <w:r w:rsidR="00140264" w:rsidRPr="00D21CE5">
          <w:rPr>
            <w:rStyle w:val="af2"/>
            <w:rFonts w:hint="eastAsia"/>
          </w:rPr>
          <w:t xml:space="preserve"> </w:t>
        </w:r>
        <w:r w:rsidR="00140264" w:rsidRPr="00D21CE5">
          <w:rPr>
            <w:rStyle w:val="af2"/>
            <w:rFonts w:hint="eastAsia"/>
          </w:rPr>
          <w:t>查询指定主机计算资源使用情况</w:t>
        </w:r>
        <w:r w:rsidR="00140264">
          <w:rPr>
            <w:webHidden/>
          </w:rPr>
          <w:tab/>
        </w:r>
        <w:r>
          <w:rPr>
            <w:webHidden/>
          </w:rPr>
          <w:fldChar w:fldCharType="begin"/>
        </w:r>
        <w:r w:rsidR="00140264">
          <w:rPr>
            <w:webHidden/>
          </w:rPr>
          <w:instrText xml:space="preserve"> PAGEREF _Toc486001538 \h </w:instrText>
        </w:r>
        <w:r>
          <w:rPr>
            <w:webHidden/>
          </w:rPr>
        </w:r>
        <w:r>
          <w:rPr>
            <w:webHidden/>
          </w:rPr>
          <w:fldChar w:fldCharType="separate"/>
        </w:r>
        <w:r w:rsidR="00140264">
          <w:rPr>
            <w:webHidden/>
          </w:rPr>
          <w:t>76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39" w:history="1">
        <w:r w:rsidR="00140264" w:rsidRPr="00D21CE5">
          <w:rPr>
            <w:rStyle w:val="af2"/>
            <w:rFonts w:cs="Book Antiqua"/>
            <w:bCs/>
            <w:snapToGrid w:val="0"/>
          </w:rPr>
          <w:t>3.5.4</w:t>
        </w:r>
        <w:r w:rsidR="00140264" w:rsidRPr="00D21CE5">
          <w:rPr>
            <w:rStyle w:val="af2"/>
            <w:rFonts w:hint="eastAsia"/>
          </w:rPr>
          <w:t xml:space="preserve"> </w:t>
        </w:r>
        <w:r w:rsidR="00140264" w:rsidRPr="00D21CE5">
          <w:rPr>
            <w:rStyle w:val="af2"/>
            <w:rFonts w:hint="eastAsia"/>
          </w:rPr>
          <w:t>查询主机列表</w:t>
        </w:r>
        <w:r w:rsidR="00140264">
          <w:rPr>
            <w:webHidden/>
          </w:rPr>
          <w:tab/>
        </w:r>
        <w:r>
          <w:rPr>
            <w:webHidden/>
          </w:rPr>
          <w:fldChar w:fldCharType="begin"/>
        </w:r>
        <w:r w:rsidR="00140264">
          <w:rPr>
            <w:webHidden/>
          </w:rPr>
          <w:instrText xml:space="preserve"> PAGEREF _Toc486001539 \h </w:instrText>
        </w:r>
        <w:r>
          <w:rPr>
            <w:webHidden/>
          </w:rPr>
        </w:r>
        <w:r>
          <w:rPr>
            <w:webHidden/>
          </w:rPr>
          <w:fldChar w:fldCharType="separate"/>
        </w:r>
        <w:r w:rsidR="00140264">
          <w:rPr>
            <w:webHidden/>
          </w:rPr>
          <w:t>77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0" w:history="1">
        <w:r w:rsidR="00140264" w:rsidRPr="00D21CE5">
          <w:rPr>
            <w:rStyle w:val="af2"/>
            <w:rFonts w:cs="Book Antiqua"/>
            <w:bCs/>
            <w:snapToGrid w:val="0"/>
          </w:rPr>
          <w:t>3.5.5</w:t>
        </w:r>
        <w:r w:rsidR="00140264" w:rsidRPr="00D21CE5">
          <w:rPr>
            <w:rStyle w:val="af2"/>
            <w:rFonts w:hint="eastAsia"/>
          </w:rPr>
          <w:t xml:space="preserve"> </w:t>
        </w:r>
        <w:r w:rsidR="00140264" w:rsidRPr="00D21CE5">
          <w:rPr>
            <w:rStyle w:val="af2"/>
            <w:rFonts w:hint="eastAsia"/>
          </w:rPr>
          <w:t>查询主机列表统计信息</w:t>
        </w:r>
        <w:r w:rsidR="00140264">
          <w:rPr>
            <w:webHidden/>
          </w:rPr>
          <w:tab/>
        </w:r>
        <w:r>
          <w:rPr>
            <w:webHidden/>
          </w:rPr>
          <w:fldChar w:fldCharType="begin"/>
        </w:r>
        <w:r w:rsidR="00140264">
          <w:rPr>
            <w:webHidden/>
          </w:rPr>
          <w:instrText xml:space="preserve"> PAGEREF _Toc486001540 \h </w:instrText>
        </w:r>
        <w:r>
          <w:rPr>
            <w:webHidden/>
          </w:rPr>
        </w:r>
        <w:r>
          <w:rPr>
            <w:webHidden/>
          </w:rPr>
          <w:fldChar w:fldCharType="separate"/>
        </w:r>
        <w:r w:rsidR="00140264">
          <w:rPr>
            <w:webHidden/>
          </w:rPr>
          <w:t>83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1" w:history="1">
        <w:r w:rsidR="00140264" w:rsidRPr="00D21CE5">
          <w:rPr>
            <w:rStyle w:val="af2"/>
            <w:rFonts w:cs="Book Antiqua"/>
            <w:bCs/>
            <w:snapToGrid w:val="0"/>
          </w:rPr>
          <w:t>3.5.6</w:t>
        </w:r>
        <w:r w:rsidR="00140264" w:rsidRPr="00D21CE5">
          <w:rPr>
            <w:rStyle w:val="af2"/>
            <w:rFonts w:hint="eastAsia"/>
          </w:rPr>
          <w:t xml:space="preserve"> </w:t>
        </w:r>
        <w:r w:rsidR="00140264" w:rsidRPr="00D21CE5">
          <w:rPr>
            <w:rStyle w:val="af2"/>
            <w:rFonts w:hint="eastAsia"/>
          </w:rPr>
          <w:t>修改主机</w:t>
        </w:r>
        <w:r w:rsidR="00140264">
          <w:rPr>
            <w:webHidden/>
          </w:rPr>
          <w:tab/>
        </w:r>
        <w:r>
          <w:rPr>
            <w:webHidden/>
          </w:rPr>
          <w:fldChar w:fldCharType="begin"/>
        </w:r>
        <w:r w:rsidR="00140264">
          <w:rPr>
            <w:webHidden/>
          </w:rPr>
          <w:instrText xml:space="preserve"> PAGEREF _Toc486001541 \h </w:instrText>
        </w:r>
        <w:r>
          <w:rPr>
            <w:webHidden/>
          </w:rPr>
        </w:r>
        <w:r>
          <w:rPr>
            <w:webHidden/>
          </w:rPr>
          <w:fldChar w:fldCharType="separate"/>
        </w:r>
        <w:r w:rsidR="00140264">
          <w:rPr>
            <w:webHidden/>
          </w:rPr>
          <w:t>84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2" w:history="1">
        <w:r w:rsidR="00140264" w:rsidRPr="00D21CE5">
          <w:rPr>
            <w:rStyle w:val="af2"/>
            <w:rFonts w:cs="Book Antiqua"/>
            <w:bCs/>
            <w:snapToGrid w:val="0"/>
          </w:rPr>
          <w:t>3.5.7</w:t>
        </w:r>
        <w:r w:rsidR="00140264" w:rsidRPr="00D21CE5">
          <w:rPr>
            <w:rStyle w:val="af2"/>
            <w:rFonts w:hint="eastAsia"/>
          </w:rPr>
          <w:t xml:space="preserve"> </w:t>
        </w:r>
        <w:r w:rsidR="00140264" w:rsidRPr="00D21CE5">
          <w:rPr>
            <w:rStyle w:val="af2"/>
            <w:rFonts w:hint="eastAsia"/>
          </w:rPr>
          <w:t>移除主机</w:t>
        </w:r>
        <w:r w:rsidR="00140264">
          <w:rPr>
            <w:webHidden/>
          </w:rPr>
          <w:tab/>
        </w:r>
        <w:r>
          <w:rPr>
            <w:webHidden/>
          </w:rPr>
          <w:fldChar w:fldCharType="begin"/>
        </w:r>
        <w:r w:rsidR="00140264">
          <w:rPr>
            <w:webHidden/>
          </w:rPr>
          <w:instrText xml:space="preserve"> PAGEREF _Toc486001542 \h </w:instrText>
        </w:r>
        <w:r>
          <w:rPr>
            <w:webHidden/>
          </w:rPr>
        </w:r>
        <w:r>
          <w:rPr>
            <w:webHidden/>
          </w:rPr>
          <w:fldChar w:fldCharType="separate"/>
        </w:r>
        <w:r w:rsidR="00140264">
          <w:rPr>
            <w:webHidden/>
          </w:rPr>
          <w:t>87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3" w:history="1">
        <w:r w:rsidR="00140264" w:rsidRPr="00D21CE5">
          <w:rPr>
            <w:rStyle w:val="af2"/>
            <w:rFonts w:cs="Book Antiqua"/>
            <w:bCs/>
            <w:snapToGrid w:val="0"/>
          </w:rPr>
          <w:t>3.5.8</w:t>
        </w:r>
        <w:r w:rsidR="00140264" w:rsidRPr="00D21CE5">
          <w:rPr>
            <w:rStyle w:val="af2"/>
            <w:rFonts w:hint="eastAsia"/>
          </w:rPr>
          <w:t xml:space="preserve"> </w:t>
        </w:r>
        <w:r w:rsidR="00140264" w:rsidRPr="00D21CE5">
          <w:rPr>
            <w:rStyle w:val="af2"/>
            <w:rFonts w:hint="eastAsia"/>
          </w:rPr>
          <w:t>主机上电</w:t>
        </w:r>
        <w:r w:rsidR="00140264">
          <w:rPr>
            <w:webHidden/>
          </w:rPr>
          <w:tab/>
        </w:r>
        <w:r>
          <w:rPr>
            <w:webHidden/>
          </w:rPr>
          <w:fldChar w:fldCharType="begin"/>
        </w:r>
        <w:r w:rsidR="00140264">
          <w:rPr>
            <w:webHidden/>
          </w:rPr>
          <w:instrText xml:space="preserve"> PAGEREF _Toc486001543 \h </w:instrText>
        </w:r>
        <w:r>
          <w:rPr>
            <w:webHidden/>
          </w:rPr>
        </w:r>
        <w:r>
          <w:rPr>
            <w:webHidden/>
          </w:rPr>
          <w:fldChar w:fldCharType="separate"/>
        </w:r>
        <w:r w:rsidR="00140264">
          <w:rPr>
            <w:webHidden/>
          </w:rPr>
          <w:t>88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4" w:history="1">
        <w:r w:rsidR="00140264" w:rsidRPr="00D21CE5">
          <w:rPr>
            <w:rStyle w:val="af2"/>
            <w:rFonts w:cs="Book Antiqua"/>
            <w:bCs/>
            <w:snapToGrid w:val="0"/>
          </w:rPr>
          <w:t>3.5.9</w:t>
        </w:r>
        <w:r w:rsidR="00140264" w:rsidRPr="00D21CE5">
          <w:rPr>
            <w:rStyle w:val="af2"/>
            <w:rFonts w:hint="eastAsia"/>
          </w:rPr>
          <w:t xml:space="preserve"> </w:t>
        </w:r>
        <w:r w:rsidR="00140264" w:rsidRPr="00D21CE5">
          <w:rPr>
            <w:rStyle w:val="af2"/>
            <w:rFonts w:hint="eastAsia"/>
          </w:rPr>
          <w:t>主机下电</w:t>
        </w:r>
        <w:r w:rsidR="00140264">
          <w:rPr>
            <w:webHidden/>
          </w:rPr>
          <w:tab/>
        </w:r>
        <w:r>
          <w:rPr>
            <w:webHidden/>
          </w:rPr>
          <w:fldChar w:fldCharType="begin"/>
        </w:r>
        <w:r w:rsidR="00140264">
          <w:rPr>
            <w:webHidden/>
          </w:rPr>
          <w:instrText xml:space="preserve"> PAGEREF _Toc486001544 \h </w:instrText>
        </w:r>
        <w:r>
          <w:rPr>
            <w:webHidden/>
          </w:rPr>
        </w:r>
        <w:r>
          <w:rPr>
            <w:webHidden/>
          </w:rPr>
          <w:fldChar w:fldCharType="separate"/>
        </w:r>
        <w:r w:rsidR="00140264">
          <w:rPr>
            <w:webHidden/>
          </w:rPr>
          <w:t>89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5" w:history="1">
        <w:r w:rsidR="00140264" w:rsidRPr="00D21CE5">
          <w:rPr>
            <w:rStyle w:val="af2"/>
            <w:rFonts w:cs="Book Antiqua"/>
            <w:bCs/>
            <w:snapToGrid w:val="0"/>
          </w:rPr>
          <w:t>3.5.10</w:t>
        </w:r>
        <w:r w:rsidR="00140264" w:rsidRPr="00D21CE5">
          <w:rPr>
            <w:rStyle w:val="af2"/>
            <w:rFonts w:hint="eastAsia"/>
          </w:rPr>
          <w:t xml:space="preserve"> </w:t>
        </w:r>
        <w:r w:rsidR="00140264" w:rsidRPr="00D21CE5">
          <w:rPr>
            <w:rStyle w:val="af2"/>
            <w:rFonts w:hint="eastAsia"/>
          </w:rPr>
          <w:t>主机重启</w:t>
        </w:r>
        <w:r w:rsidR="00140264">
          <w:rPr>
            <w:webHidden/>
          </w:rPr>
          <w:tab/>
        </w:r>
        <w:r>
          <w:rPr>
            <w:webHidden/>
          </w:rPr>
          <w:fldChar w:fldCharType="begin"/>
        </w:r>
        <w:r w:rsidR="00140264">
          <w:rPr>
            <w:webHidden/>
          </w:rPr>
          <w:instrText xml:space="preserve"> PAGEREF _Toc486001545 \h </w:instrText>
        </w:r>
        <w:r>
          <w:rPr>
            <w:webHidden/>
          </w:rPr>
        </w:r>
        <w:r>
          <w:rPr>
            <w:webHidden/>
          </w:rPr>
          <w:fldChar w:fldCharType="separate"/>
        </w:r>
        <w:r w:rsidR="00140264">
          <w:rPr>
            <w:webHidden/>
          </w:rPr>
          <w:t>90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6" w:history="1">
        <w:r w:rsidR="00140264" w:rsidRPr="00D21CE5">
          <w:rPr>
            <w:rStyle w:val="af2"/>
            <w:rFonts w:cs="Book Antiqua"/>
            <w:bCs/>
            <w:snapToGrid w:val="0"/>
          </w:rPr>
          <w:t>3.5.11</w:t>
        </w:r>
        <w:r w:rsidR="00140264" w:rsidRPr="00D21CE5">
          <w:rPr>
            <w:rStyle w:val="af2"/>
            <w:rFonts w:hint="eastAsia"/>
          </w:rPr>
          <w:t xml:space="preserve"> </w:t>
        </w:r>
        <w:r w:rsidR="00140264" w:rsidRPr="00D21CE5">
          <w:rPr>
            <w:rStyle w:val="af2"/>
            <w:rFonts w:hint="eastAsia"/>
          </w:rPr>
          <w:t>移动主机</w:t>
        </w:r>
        <w:r w:rsidR="00140264">
          <w:rPr>
            <w:webHidden/>
          </w:rPr>
          <w:tab/>
        </w:r>
        <w:r>
          <w:rPr>
            <w:webHidden/>
          </w:rPr>
          <w:fldChar w:fldCharType="begin"/>
        </w:r>
        <w:r w:rsidR="00140264">
          <w:rPr>
            <w:webHidden/>
          </w:rPr>
          <w:instrText xml:space="preserve"> PAGEREF _Toc486001546 \h </w:instrText>
        </w:r>
        <w:r>
          <w:rPr>
            <w:webHidden/>
          </w:rPr>
        </w:r>
        <w:r>
          <w:rPr>
            <w:webHidden/>
          </w:rPr>
          <w:fldChar w:fldCharType="separate"/>
        </w:r>
        <w:r w:rsidR="00140264">
          <w:rPr>
            <w:webHidden/>
          </w:rPr>
          <w:t>92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7" w:history="1">
        <w:r w:rsidR="00140264" w:rsidRPr="00D21CE5">
          <w:rPr>
            <w:rStyle w:val="af2"/>
            <w:rFonts w:cs="Book Antiqua"/>
            <w:bCs/>
            <w:snapToGrid w:val="0"/>
          </w:rPr>
          <w:t>3.5.12</w:t>
        </w:r>
        <w:r w:rsidR="00140264" w:rsidRPr="00D21CE5">
          <w:rPr>
            <w:rStyle w:val="af2"/>
            <w:rFonts w:hint="eastAsia"/>
          </w:rPr>
          <w:t xml:space="preserve"> </w:t>
        </w:r>
        <w:r w:rsidR="00140264" w:rsidRPr="00D21CE5">
          <w:rPr>
            <w:rStyle w:val="af2"/>
            <w:rFonts w:hint="eastAsia"/>
          </w:rPr>
          <w:t>将主机设为维护模式</w:t>
        </w:r>
        <w:r w:rsidR="00140264">
          <w:rPr>
            <w:webHidden/>
          </w:rPr>
          <w:tab/>
        </w:r>
        <w:r>
          <w:rPr>
            <w:webHidden/>
          </w:rPr>
          <w:fldChar w:fldCharType="begin"/>
        </w:r>
        <w:r w:rsidR="00140264">
          <w:rPr>
            <w:webHidden/>
          </w:rPr>
          <w:instrText xml:space="preserve"> PAGEREF _Toc486001547 \h </w:instrText>
        </w:r>
        <w:r>
          <w:rPr>
            <w:webHidden/>
          </w:rPr>
        </w:r>
        <w:r>
          <w:rPr>
            <w:webHidden/>
          </w:rPr>
          <w:fldChar w:fldCharType="separate"/>
        </w:r>
        <w:r w:rsidR="00140264">
          <w:rPr>
            <w:webHidden/>
          </w:rPr>
          <w:t>93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8" w:history="1">
        <w:r w:rsidR="00140264" w:rsidRPr="00D21CE5">
          <w:rPr>
            <w:rStyle w:val="af2"/>
            <w:rFonts w:cs="Book Antiqua"/>
            <w:bCs/>
            <w:snapToGrid w:val="0"/>
          </w:rPr>
          <w:t>3.5.13</w:t>
        </w:r>
        <w:r w:rsidR="00140264" w:rsidRPr="00D21CE5">
          <w:rPr>
            <w:rStyle w:val="af2"/>
            <w:rFonts w:hint="eastAsia"/>
          </w:rPr>
          <w:t xml:space="preserve"> </w:t>
        </w:r>
        <w:r w:rsidR="00140264" w:rsidRPr="00D21CE5">
          <w:rPr>
            <w:rStyle w:val="af2"/>
            <w:rFonts w:hint="eastAsia"/>
          </w:rPr>
          <w:t>主机退出维护模式</w:t>
        </w:r>
        <w:r w:rsidR="00140264">
          <w:rPr>
            <w:webHidden/>
          </w:rPr>
          <w:tab/>
        </w:r>
        <w:r>
          <w:rPr>
            <w:webHidden/>
          </w:rPr>
          <w:fldChar w:fldCharType="begin"/>
        </w:r>
        <w:r w:rsidR="00140264">
          <w:rPr>
            <w:webHidden/>
          </w:rPr>
          <w:instrText xml:space="preserve"> PAGEREF _Toc486001548 \h </w:instrText>
        </w:r>
        <w:r>
          <w:rPr>
            <w:webHidden/>
          </w:rPr>
        </w:r>
        <w:r>
          <w:rPr>
            <w:webHidden/>
          </w:rPr>
          <w:fldChar w:fldCharType="separate"/>
        </w:r>
        <w:r w:rsidR="00140264">
          <w:rPr>
            <w:webHidden/>
          </w:rPr>
          <w:t>93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49" w:history="1">
        <w:r w:rsidR="00140264" w:rsidRPr="00D21CE5">
          <w:rPr>
            <w:rStyle w:val="af2"/>
            <w:rFonts w:cs="Book Antiqua"/>
            <w:bCs/>
            <w:snapToGrid w:val="0"/>
          </w:rPr>
          <w:t>3.5.14</w:t>
        </w:r>
        <w:r w:rsidR="00140264" w:rsidRPr="00D21CE5">
          <w:rPr>
            <w:rStyle w:val="af2"/>
            <w:rFonts w:hint="eastAsia"/>
          </w:rPr>
          <w:t xml:space="preserve"> </w:t>
        </w:r>
        <w:r w:rsidR="00140264" w:rsidRPr="00D21CE5">
          <w:rPr>
            <w:rStyle w:val="af2"/>
            <w:rFonts w:hint="eastAsia"/>
          </w:rPr>
          <w:t>迁空主机上所有运行虚拟机</w:t>
        </w:r>
        <w:r w:rsidR="00140264">
          <w:rPr>
            <w:webHidden/>
          </w:rPr>
          <w:tab/>
        </w:r>
        <w:r>
          <w:rPr>
            <w:webHidden/>
          </w:rPr>
          <w:fldChar w:fldCharType="begin"/>
        </w:r>
        <w:r w:rsidR="00140264">
          <w:rPr>
            <w:webHidden/>
          </w:rPr>
          <w:instrText xml:space="preserve"> PAGEREF _Toc486001549 \h </w:instrText>
        </w:r>
        <w:r>
          <w:rPr>
            <w:webHidden/>
          </w:rPr>
        </w:r>
        <w:r>
          <w:rPr>
            <w:webHidden/>
          </w:rPr>
          <w:fldChar w:fldCharType="separate"/>
        </w:r>
        <w:r w:rsidR="00140264">
          <w:rPr>
            <w:webHidden/>
          </w:rPr>
          <w:t>93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0" w:history="1">
        <w:r w:rsidR="00140264" w:rsidRPr="00D21CE5">
          <w:rPr>
            <w:rStyle w:val="af2"/>
            <w:rFonts w:cs="Book Antiqua"/>
            <w:bCs/>
            <w:snapToGrid w:val="0"/>
          </w:rPr>
          <w:t>3.5.15</w:t>
        </w:r>
        <w:r w:rsidR="00140264" w:rsidRPr="00D21CE5">
          <w:rPr>
            <w:rStyle w:val="af2"/>
            <w:rFonts w:hint="eastAsia"/>
          </w:rPr>
          <w:t xml:space="preserve"> </w:t>
        </w:r>
        <w:r w:rsidR="00140264" w:rsidRPr="00D21CE5">
          <w:rPr>
            <w:rStyle w:val="af2"/>
            <w:rFonts w:hint="eastAsia"/>
          </w:rPr>
          <w:t>设置主机时间同步</w:t>
        </w:r>
        <w:r w:rsidR="00140264">
          <w:rPr>
            <w:webHidden/>
          </w:rPr>
          <w:tab/>
        </w:r>
        <w:r>
          <w:rPr>
            <w:webHidden/>
          </w:rPr>
          <w:fldChar w:fldCharType="begin"/>
        </w:r>
        <w:r w:rsidR="00140264">
          <w:rPr>
            <w:webHidden/>
          </w:rPr>
          <w:instrText xml:space="preserve"> PAGEREF _Toc486001550 \h </w:instrText>
        </w:r>
        <w:r>
          <w:rPr>
            <w:webHidden/>
          </w:rPr>
        </w:r>
        <w:r>
          <w:rPr>
            <w:webHidden/>
          </w:rPr>
          <w:fldChar w:fldCharType="separate"/>
        </w:r>
        <w:r w:rsidR="00140264">
          <w:rPr>
            <w:webHidden/>
          </w:rPr>
          <w:t>94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1" w:history="1">
        <w:r w:rsidR="00140264" w:rsidRPr="00D21CE5">
          <w:rPr>
            <w:rStyle w:val="af2"/>
            <w:rFonts w:cs="Book Antiqua"/>
            <w:bCs/>
            <w:snapToGrid w:val="0"/>
          </w:rPr>
          <w:t>3.5.16</w:t>
        </w:r>
        <w:r w:rsidR="00140264" w:rsidRPr="00D21CE5">
          <w:rPr>
            <w:rStyle w:val="af2"/>
            <w:rFonts w:hint="eastAsia"/>
          </w:rPr>
          <w:t xml:space="preserve"> </w:t>
        </w:r>
        <w:r w:rsidR="00140264" w:rsidRPr="00D21CE5">
          <w:rPr>
            <w:rStyle w:val="af2"/>
            <w:rFonts w:hint="eastAsia"/>
          </w:rPr>
          <w:t>配置主机进程的运行环境</w:t>
        </w:r>
        <w:r w:rsidR="00140264">
          <w:rPr>
            <w:webHidden/>
          </w:rPr>
          <w:tab/>
        </w:r>
        <w:r>
          <w:rPr>
            <w:webHidden/>
          </w:rPr>
          <w:fldChar w:fldCharType="begin"/>
        </w:r>
        <w:r w:rsidR="00140264">
          <w:rPr>
            <w:webHidden/>
          </w:rPr>
          <w:instrText xml:space="preserve"> PAGEREF _Toc486001551 \h </w:instrText>
        </w:r>
        <w:r>
          <w:rPr>
            <w:webHidden/>
          </w:rPr>
        </w:r>
        <w:r>
          <w:rPr>
            <w:webHidden/>
          </w:rPr>
          <w:fldChar w:fldCharType="separate"/>
        </w:r>
        <w:r w:rsidR="00140264">
          <w:rPr>
            <w:webHidden/>
          </w:rPr>
          <w:t>95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2" w:history="1">
        <w:r w:rsidR="00140264" w:rsidRPr="00D21CE5">
          <w:rPr>
            <w:rStyle w:val="af2"/>
            <w:rFonts w:cs="Book Antiqua"/>
            <w:bCs/>
            <w:snapToGrid w:val="0"/>
          </w:rPr>
          <w:t>3.5.17</w:t>
        </w:r>
        <w:r w:rsidR="00140264" w:rsidRPr="00D21CE5">
          <w:rPr>
            <w:rStyle w:val="af2"/>
            <w:rFonts w:hint="eastAsia"/>
          </w:rPr>
          <w:t xml:space="preserve"> </w:t>
        </w:r>
        <w:r w:rsidR="00140264" w:rsidRPr="00D21CE5">
          <w:rPr>
            <w:rStyle w:val="af2"/>
            <w:rFonts w:hint="eastAsia"/>
          </w:rPr>
          <w:t>修改主机安全开关</w:t>
        </w:r>
        <w:r w:rsidR="00140264">
          <w:rPr>
            <w:webHidden/>
          </w:rPr>
          <w:tab/>
        </w:r>
        <w:r>
          <w:rPr>
            <w:webHidden/>
          </w:rPr>
          <w:fldChar w:fldCharType="begin"/>
        </w:r>
        <w:r w:rsidR="00140264">
          <w:rPr>
            <w:webHidden/>
          </w:rPr>
          <w:instrText xml:space="preserve"> PAGEREF _Toc486001552 \h </w:instrText>
        </w:r>
        <w:r>
          <w:rPr>
            <w:webHidden/>
          </w:rPr>
        </w:r>
        <w:r>
          <w:rPr>
            <w:webHidden/>
          </w:rPr>
          <w:fldChar w:fldCharType="separate"/>
        </w:r>
        <w:r w:rsidR="00140264">
          <w:rPr>
            <w:webHidden/>
          </w:rPr>
          <w:t>97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3" w:history="1">
        <w:r w:rsidR="00140264" w:rsidRPr="00D21CE5">
          <w:rPr>
            <w:rStyle w:val="af2"/>
            <w:rFonts w:cs="Book Antiqua"/>
            <w:bCs/>
            <w:snapToGrid w:val="0"/>
          </w:rPr>
          <w:t>3.5.18</w:t>
        </w:r>
        <w:r w:rsidR="00140264" w:rsidRPr="00D21CE5">
          <w:rPr>
            <w:rStyle w:val="af2"/>
            <w:rFonts w:hint="eastAsia"/>
          </w:rPr>
          <w:t xml:space="preserve"> </w:t>
        </w:r>
        <w:r w:rsidR="00140264" w:rsidRPr="00D21CE5">
          <w:rPr>
            <w:rStyle w:val="af2"/>
            <w:rFonts w:hint="eastAsia"/>
          </w:rPr>
          <w:t>查询主机安全开关</w:t>
        </w:r>
        <w:r w:rsidR="00140264">
          <w:rPr>
            <w:webHidden/>
          </w:rPr>
          <w:tab/>
        </w:r>
        <w:r>
          <w:rPr>
            <w:webHidden/>
          </w:rPr>
          <w:fldChar w:fldCharType="begin"/>
        </w:r>
        <w:r w:rsidR="00140264">
          <w:rPr>
            <w:webHidden/>
          </w:rPr>
          <w:instrText xml:space="preserve"> PAGEREF _Toc486001553 \h </w:instrText>
        </w:r>
        <w:r>
          <w:rPr>
            <w:webHidden/>
          </w:rPr>
        </w:r>
        <w:r>
          <w:rPr>
            <w:webHidden/>
          </w:rPr>
          <w:fldChar w:fldCharType="separate"/>
        </w:r>
        <w:r w:rsidR="00140264">
          <w:rPr>
            <w:webHidden/>
          </w:rPr>
          <w:t>98</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554" w:history="1">
        <w:r w:rsidR="00140264" w:rsidRPr="00D21CE5">
          <w:rPr>
            <w:rStyle w:val="af2"/>
            <w:snapToGrid w:val="0"/>
          </w:rPr>
          <w:t>3.6</w:t>
        </w:r>
        <w:r w:rsidR="00140264" w:rsidRPr="00D21CE5">
          <w:rPr>
            <w:rStyle w:val="af2"/>
            <w:rFonts w:hint="eastAsia"/>
          </w:rPr>
          <w:t xml:space="preserve"> </w:t>
        </w:r>
        <w:r w:rsidR="00140264" w:rsidRPr="00D21CE5">
          <w:rPr>
            <w:rStyle w:val="af2"/>
            <w:rFonts w:hint="eastAsia"/>
          </w:rPr>
          <w:t>虚拟机管理</w:t>
        </w:r>
        <w:r w:rsidR="00140264">
          <w:rPr>
            <w:webHidden/>
          </w:rPr>
          <w:tab/>
        </w:r>
        <w:r>
          <w:rPr>
            <w:webHidden/>
          </w:rPr>
          <w:fldChar w:fldCharType="begin"/>
        </w:r>
        <w:r w:rsidR="00140264">
          <w:rPr>
            <w:webHidden/>
          </w:rPr>
          <w:instrText xml:space="preserve"> PAGEREF _Toc486001554 \h </w:instrText>
        </w:r>
        <w:r>
          <w:rPr>
            <w:webHidden/>
          </w:rPr>
        </w:r>
        <w:r>
          <w:rPr>
            <w:webHidden/>
          </w:rPr>
          <w:fldChar w:fldCharType="separate"/>
        </w:r>
        <w:r w:rsidR="00140264">
          <w:rPr>
            <w:webHidden/>
          </w:rPr>
          <w:t>99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5" w:history="1">
        <w:r w:rsidR="00140264" w:rsidRPr="00D21CE5">
          <w:rPr>
            <w:rStyle w:val="af2"/>
            <w:rFonts w:cs="Book Antiqua"/>
            <w:bCs/>
            <w:snapToGrid w:val="0"/>
          </w:rPr>
          <w:t>3.6.1</w:t>
        </w:r>
        <w:r w:rsidR="00140264" w:rsidRPr="00D21CE5">
          <w:rPr>
            <w:rStyle w:val="af2"/>
            <w:rFonts w:hint="eastAsia"/>
          </w:rPr>
          <w:t xml:space="preserve"> </w:t>
        </w:r>
        <w:r w:rsidR="00140264" w:rsidRPr="00D21CE5">
          <w:rPr>
            <w:rStyle w:val="af2"/>
            <w:rFonts w:hint="eastAsia"/>
          </w:rPr>
          <w:t>元数据</w:t>
        </w:r>
        <w:r w:rsidR="00140264">
          <w:rPr>
            <w:webHidden/>
          </w:rPr>
          <w:tab/>
        </w:r>
        <w:r>
          <w:rPr>
            <w:webHidden/>
          </w:rPr>
          <w:fldChar w:fldCharType="begin"/>
        </w:r>
        <w:r w:rsidR="00140264">
          <w:rPr>
            <w:webHidden/>
          </w:rPr>
          <w:instrText xml:space="preserve"> PAGEREF _Toc486001555 \h </w:instrText>
        </w:r>
        <w:r>
          <w:rPr>
            <w:webHidden/>
          </w:rPr>
        </w:r>
        <w:r>
          <w:rPr>
            <w:webHidden/>
          </w:rPr>
          <w:fldChar w:fldCharType="separate"/>
        </w:r>
        <w:r w:rsidR="00140264">
          <w:rPr>
            <w:webHidden/>
          </w:rPr>
          <w:t>99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6" w:history="1">
        <w:r w:rsidR="00140264" w:rsidRPr="00D21CE5">
          <w:rPr>
            <w:rStyle w:val="af2"/>
            <w:rFonts w:cs="Book Antiqua"/>
            <w:bCs/>
            <w:snapToGrid w:val="0"/>
          </w:rPr>
          <w:t>3.6.2</w:t>
        </w:r>
        <w:r w:rsidR="00140264" w:rsidRPr="00D21CE5">
          <w:rPr>
            <w:rStyle w:val="af2"/>
            <w:rFonts w:hint="eastAsia"/>
          </w:rPr>
          <w:t xml:space="preserve"> </w:t>
        </w:r>
        <w:r w:rsidR="00140264" w:rsidRPr="00D21CE5">
          <w:rPr>
            <w:rStyle w:val="af2"/>
            <w:rFonts w:hint="eastAsia"/>
          </w:rPr>
          <w:t>查询系统支持的虚拟机操作系统</w:t>
        </w:r>
        <w:r w:rsidR="00140264">
          <w:rPr>
            <w:webHidden/>
          </w:rPr>
          <w:tab/>
        </w:r>
        <w:r>
          <w:rPr>
            <w:webHidden/>
          </w:rPr>
          <w:fldChar w:fldCharType="begin"/>
        </w:r>
        <w:r w:rsidR="00140264">
          <w:rPr>
            <w:webHidden/>
          </w:rPr>
          <w:instrText xml:space="preserve"> PAGEREF _Toc486001556 \h </w:instrText>
        </w:r>
        <w:r>
          <w:rPr>
            <w:webHidden/>
          </w:rPr>
        </w:r>
        <w:r>
          <w:rPr>
            <w:webHidden/>
          </w:rPr>
          <w:fldChar w:fldCharType="separate"/>
        </w:r>
        <w:r w:rsidR="00140264">
          <w:rPr>
            <w:webHidden/>
          </w:rPr>
          <w:t>114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7" w:history="1">
        <w:r w:rsidR="00140264" w:rsidRPr="00D21CE5">
          <w:rPr>
            <w:rStyle w:val="af2"/>
            <w:rFonts w:cs="Book Antiqua"/>
            <w:bCs/>
            <w:snapToGrid w:val="0"/>
          </w:rPr>
          <w:t>3.6.3</w:t>
        </w:r>
        <w:r w:rsidR="00140264" w:rsidRPr="00D21CE5">
          <w:rPr>
            <w:rStyle w:val="af2"/>
            <w:rFonts w:hint="eastAsia"/>
          </w:rPr>
          <w:t xml:space="preserve"> </w:t>
        </w:r>
        <w:r w:rsidR="00140264" w:rsidRPr="00D21CE5">
          <w:rPr>
            <w:rStyle w:val="af2"/>
            <w:rFonts w:hint="eastAsia"/>
          </w:rPr>
          <w:t>查询指定虚拟机操作系统信息</w:t>
        </w:r>
        <w:r w:rsidR="00140264">
          <w:rPr>
            <w:webHidden/>
          </w:rPr>
          <w:tab/>
        </w:r>
        <w:r>
          <w:rPr>
            <w:webHidden/>
          </w:rPr>
          <w:fldChar w:fldCharType="begin"/>
        </w:r>
        <w:r w:rsidR="00140264">
          <w:rPr>
            <w:webHidden/>
          </w:rPr>
          <w:instrText xml:space="preserve"> PAGEREF _Toc486001557 \h </w:instrText>
        </w:r>
        <w:r>
          <w:rPr>
            <w:webHidden/>
          </w:rPr>
        </w:r>
        <w:r>
          <w:rPr>
            <w:webHidden/>
          </w:rPr>
          <w:fldChar w:fldCharType="separate"/>
        </w:r>
        <w:r w:rsidR="00140264">
          <w:rPr>
            <w:webHidden/>
          </w:rPr>
          <w:t>115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8" w:history="1">
        <w:r w:rsidR="00140264" w:rsidRPr="00D21CE5">
          <w:rPr>
            <w:rStyle w:val="af2"/>
            <w:rFonts w:cs="Book Antiqua"/>
            <w:bCs/>
            <w:snapToGrid w:val="0"/>
          </w:rPr>
          <w:t>3.6.4</w:t>
        </w:r>
        <w:r w:rsidR="00140264" w:rsidRPr="00D21CE5">
          <w:rPr>
            <w:rStyle w:val="af2"/>
            <w:rFonts w:hint="eastAsia"/>
          </w:rPr>
          <w:t xml:space="preserve"> </w:t>
        </w:r>
        <w:r w:rsidR="00140264" w:rsidRPr="00D21CE5">
          <w:rPr>
            <w:rStyle w:val="af2"/>
            <w:rFonts w:hint="eastAsia"/>
          </w:rPr>
          <w:t>创建虚拟机</w:t>
        </w:r>
        <w:r w:rsidR="00140264">
          <w:rPr>
            <w:webHidden/>
          </w:rPr>
          <w:tab/>
        </w:r>
        <w:r>
          <w:rPr>
            <w:webHidden/>
          </w:rPr>
          <w:fldChar w:fldCharType="begin"/>
        </w:r>
        <w:r w:rsidR="00140264">
          <w:rPr>
            <w:webHidden/>
          </w:rPr>
          <w:instrText xml:space="preserve"> PAGEREF _Toc486001558 \h </w:instrText>
        </w:r>
        <w:r>
          <w:rPr>
            <w:webHidden/>
          </w:rPr>
        </w:r>
        <w:r>
          <w:rPr>
            <w:webHidden/>
          </w:rPr>
          <w:fldChar w:fldCharType="separate"/>
        </w:r>
        <w:r w:rsidR="00140264">
          <w:rPr>
            <w:webHidden/>
          </w:rPr>
          <w:t>116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59" w:history="1">
        <w:r w:rsidR="00140264" w:rsidRPr="00D21CE5">
          <w:rPr>
            <w:rStyle w:val="af2"/>
            <w:rFonts w:cs="Book Antiqua"/>
            <w:bCs/>
            <w:snapToGrid w:val="0"/>
          </w:rPr>
          <w:t>3.6.5</w:t>
        </w:r>
        <w:r w:rsidR="00140264" w:rsidRPr="00D21CE5">
          <w:rPr>
            <w:rStyle w:val="af2"/>
            <w:rFonts w:hint="eastAsia"/>
          </w:rPr>
          <w:t xml:space="preserve"> </w:t>
        </w:r>
        <w:r w:rsidR="00140264" w:rsidRPr="00D21CE5">
          <w:rPr>
            <w:rStyle w:val="af2"/>
            <w:rFonts w:hint="eastAsia"/>
          </w:rPr>
          <w:t>启动</w:t>
        </w:r>
        <w:r w:rsidR="00140264" w:rsidRPr="00D21CE5">
          <w:rPr>
            <w:rStyle w:val="af2"/>
          </w:rPr>
          <w:t>/</w:t>
        </w:r>
        <w:r w:rsidR="00140264" w:rsidRPr="00D21CE5">
          <w:rPr>
            <w:rStyle w:val="af2"/>
            <w:rFonts w:hint="eastAsia"/>
          </w:rPr>
          <w:t>唤醒虚拟机</w:t>
        </w:r>
        <w:r w:rsidR="00140264">
          <w:rPr>
            <w:webHidden/>
          </w:rPr>
          <w:tab/>
        </w:r>
        <w:r>
          <w:rPr>
            <w:webHidden/>
          </w:rPr>
          <w:fldChar w:fldCharType="begin"/>
        </w:r>
        <w:r w:rsidR="00140264">
          <w:rPr>
            <w:webHidden/>
          </w:rPr>
          <w:instrText xml:space="preserve"> PAGEREF _Toc486001559 \h </w:instrText>
        </w:r>
        <w:r>
          <w:rPr>
            <w:webHidden/>
          </w:rPr>
        </w:r>
        <w:r>
          <w:rPr>
            <w:webHidden/>
          </w:rPr>
          <w:fldChar w:fldCharType="separate"/>
        </w:r>
        <w:r w:rsidR="00140264">
          <w:rPr>
            <w:webHidden/>
          </w:rPr>
          <w:t>124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0" w:history="1">
        <w:r w:rsidR="00140264" w:rsidRPr="00D21CE5">
          <w:rPr>
            <w:rStyle w:val="af2"/>
            <w:rFonts w:cs="Book Antiqua"/>
            <w:bCs/>
            <w:snapToGrid w:val="0"/>
          </w:rPr>
          <w:t>3.6.6</w:t>
        </w:r>
        <w:r w:rsidR="00140264" w:rsidRPr="00D21CE5">
          <w:rPr>
            <w:rStyle w:val="af2"/>
            <w:rFonts w:hint="eastAsia"/>
          </w:rPr>
          <w:t xml:space="preserve"> </w:t>
        </w:r>
        <w:r w:rsidR="00140264" w:rsidRPr="00D21CE5">
          <w:rPr>
            <w:rStyle w:val="af2"/>
            <w:rFonts w:hint="eastAsia"/>
          </w:rPr>
          <w:t>停止虚拟机</w:t>
        </w:r>
        <w:r w:rsidR="00140264">
          <w:rPr>
            <w:webHidden/>
          </w:rPr>
          <w:tab/>
        </w:r>
        <w:r>
          <w:rPr>
            <w:webHidden/>
          </w:rPr>
          <w:fldChar w:fldCharType="begin"/>
        </w:r>
        <w:r w:rsidR="00140264">
          <w:rPr>
            <w:webHidden/>
          </w:rPr>
          <w:instrText xml:space="preserve"> PAGEREF _Toc486001560 \h </w:instrText>
        </w:r>
        <w:r>
          <w:rPr>
            <w:webHidden/>
          </w:rPr>
        </w:r>
        <w:r>
          <w:rPr>
            <w:webHidden/>
          </w:rPr>
          <w:fldChar w:fldCharType="separate"/>
        </w:r>
        <w:r w:rsidR="00140264">
          <w:rPr>
            <w:webHidden/>
          </w:rPr>
          <w:t>126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1" w:history="1">
        <w:r w:rsidR="00140264" w:rsidRPr="00D21CE5">
          <w:rPr>
            <w:rStyle w:val="af2"/>
            <w:rFonts w:cs="Book Antiqua"/>
            <w:bCs/>
            <w:snapToGrid w:val="0"/>
          </w:rPr>
          <w:t>3.6.7</w:t>
        </w:r>
        <w:r w:rsidR="00140264" w:rsidRPr="00D21CE5">
          <w:rPr>
            <w:rStyle w:val="af2"/>
            <w:rFonts w:hint="eastAsia"/>
          </w:rPr>
          <w:t xml:space="preserve"> </w:t>
        </w:r>
        <w:r w:rsidR="00140264" w:rsidRPr="00D21CE5">
          <w:rPr>
            <w:rStyle w:val="af2"/>
            <w:rFonts w:hint="eastAsia"/>
          </w:rPr>
          <w:t>删除虚拟机</w:t>
        </w:r>
        <w:r w:rsidR="00140264">
          <w:rPr>
            <w:webHidden/>
          </w:rPr>
          <w:tab/>
        </w:r>
        <w:r>
          <w:rPr>
            <w:webHidden/>
          </w:rPr>
          <w:fldChar w:fldCharType="begin"/>
        </w:r>
        <w:r w:rsidR="00140264">
          <w:rPr>
            <w:webHidden/>
          </w:rPr>
          <w:instrText xml:space="preserve"> PAGEREF _Toc486001561 \h </w:instrText>
        </w:r>
        <w:r>
          <w:rPr>
            <w:webHidden/>
          </w:rPr>
        </w:r>
        <w:r>
          <w:rPr>
            <w:webHidden/>
          </w:rPr>
          <w:fldChar w:fldCharType="separate"/>
        </w:r>
        <w:r w:rsidR="00140264">
          <w:rPr>
            <w:webHidden/>
          </w:rPr>
          <w:t>128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2" w:history="1">
        <w:r w:rsidR="00140264" w:rsidRPr="00D21CE5">
          <w:rPr>
            <w:rStyle w:val="af2"/>
            <w:rFonts w:cs="Book Antiqua"/>
            <w:bCs/>
            <w:snapToGrid w:val="0"/>
          </w:rPr>
          <w:t>3.6.8</w:t>
        </w:r>
        <w:r w:rsidR="00140264" w:rsidRPr="00D21CE5">
          <w:rPr>
            <w:rStyle w:val="af2"/>
            <w:rFonts w:hint="eastAsia"/>
          </w:rPr>
          <w:t xml:space="preserve"> </w:t>
        </w:r>
        <w:r w:rsidR="00140264" w:rsidRPr="00D21CE5">
          <w:rPr>
            <w:rStyle w:val="af2"/>
            <w:rFonts w:hint="eastAsia"/>
          </w:rPr>
          <w:t>重启虚拟机</w:t>
        </w:r>
        <w:r w:rsidR="00140264">
          <w:rPr>
            <w:webHidden/>
          </w:rPr>
          <w:tab/>
        </w:r>
        <w:r>
          <w:rPr>
            <w:webHidden/>
          </w:rPr>
          <w:fldChar w:fldCharType="begin"/>
        </w:r>
        <w:r w:rsidR="00140264">
          <w:rPr>
            <w:webHidden/>
          </w:rPr>
          <w:instrText xml:space="preserve"> PAGEREF _Toc486001562 \h </w:instrText>
        </w:r>
        <w:r>
          <w:rPr>
            <w:webHidden/>
          </w:rPr>
        </w:r>
        <w:r>
          <w:rPr>
            <w:webHidden/>
          </w:rPr>
          <w:fldChar w:fldCharType="separate"/>
        </w:r>
        <w:r w:rsidR="00140264">
          <w:rPr>
            <w:webHidden/>
          </w:rPr>
          <w:t>129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3" w:history="1">
        <w:r w:rsidR="00140264" w:rsidRPr="00D21CE5">
          <w:rPr>
            <w:rStyle w:val="af2"/>
            <w:rFonts w:cs="Book Antiqua"/>
            <w:bCs/>
            <w:snapToGrid w:val="0"/>
          </w:rPr>
          <w:t>3.6.9</w:t>
        </w:r>
        <w:r w:rsidR="00140264" w:rsidRPr="00D21CE5">
          <w:rPr>
            <w:rStyle w:val="af2"/>
            <w:rFonts w:hint="eastAsia"/>
          </w:rPr>
          <w:t xml:space="preserve"> </w:t>
        </w:r>
        <w:r w:rsidR="00140264" w:rsidRPr="00D21CE5">
          <w:rPr>
            <w:rStyle w:val="af2"/>
            <w:rFonts w:hint="eastAsia"/>
          </w:rPr>
          <w:t>迁移虚拟机</w:t>
        </w:r>
        <w:r w:rsidR="00140264">
          <w:rPr>
            <w:webHidden/>
          </w:rPr>
          <w:tab/>
        </w:r>
        <w:r>
          <w:rPr>
            <w:webHidden/>
          </w:rPr>
          <w:fldChar w:fldCharType="begin"/>
        </w:r>
        <w:r w:rsidR="00140264">
          <w:rPr>
            <w:webHidden/>
          </w:rPr>
          <w:instrText xml:space="preserve"> PAGEREF _Toc486001563 \h </w:instrText>
        </w:r>
        <w:r>
          <w:rPr>
            <w:webHidden/>
          </w:rPr>
        </w:r>
        <w:r>
          <w:rPr>
            <w:webHidden/>
          </w:rPr>
          <w:fldChar w:fldCharType="separate"/>
        </w:r>
        <w:r w:rsidR="00140264">
          <w:rPr>
            <w:webHidden/>
          </w:rPr>
          <w:t>131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4" w:history="1">
        <w:r w:rsidR="00140264" w:rsidRPr="00D21CE5">
          <w:rPr>
            <w:rStyle w:val="af2"/>
            <w:rFonts w:cs="Book Antiqua"/>
            <w:bCs/>
            <w:snapToGrid w:val="0"/>
          </w:rPr>
          <w:t>3.6.10</w:t>
        </w:r>
        <w:r w:rsidR="00140264" w:rsidRPr="00D21CE5">
          <w:rPr>
            <w:rStyle w:val="af2"/>
            <w:rFonts w:hint="eastAsia"/>
          </w:rPr>
          <w:t xml:space="preserve"> </w:t>
        </w:r>
        <w:r w:rsidR="00140264" w:rsidRPr="00D21CE5">
          <w:rPr>
            <w:rStyle w:val="af2"/>
            <w:rFonts w:hint="eastAsia"/>
          </w:rPr>
          <w:t>休眠虚拟机</w:t>
        </w:r>
        <w:r w:rsidR="00140264">
          <w:rPr>
            <w:webHidden/>
          </w:rPr>
          <w:tab/>
        </w:r>
        <w:r>
          <w:rPr>
            <w:webHidden/>
          </w:rPr>
          <w:fldChar w:fldCharType="begin"/>
        </w:r>
        <w:r w:rsidR="00140264">
          <w:rPr>
            <w:webHidden/>
          </w:rPr>
          <w:instrText xml:space="preserve"> PAGEREF _Toc486001564 \h </w:instrText>
        </w:r>
        <w:r>
          <w:rPr>
            <w:webHidden/>
          </w:rPr>
        </w:r>
        <w:r>
          <w:rPr>
            <w:webHidden/>
          </w:rPr>
          <w:fldChar w:fldCharType="separate"/>
        </w:r>
        <w:r w:rsidR="00140264">
          <w:rPr>
            <w:webHidden/>
          </w:rPr>
          <w:t>134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5" w:history="1">
        <w:r w:rsidR="00140264" w:rsidRPr="00D21CE5">
          <w:rPr>
            <w:rStyle w:val="af2"/>
            <w:rFonts w:cs="Book Antiqua"/>
            <w:bCs/>
            <w:snapToGrid w:val="0"/>
          </w:rPr>
          <w:t>3.6.11</w:t>
        </w:r>
        <w:r w:rsidR="00140264" w:rsidRPr="00D21CE5">
          <w:rPr>
            <w:rStyle w:val="af2"/>
            <w:rFonts w:hint="eastAsia"/>
          </w:rPr>
          <w:t xml:space="preserve"> </w:t>
        </w:r>
        <w:r w:rsidR="00140264" w:rsidRPr="00D21CE5">
          <w:rPr>
            <w:rStyle w:val="af2"/>
            <w:rFonts w:hint="eastAsia"/>
          </w:rPr>
          <w:t>修改虚拟机或模板属性</w:t>
        </w:r>
        <w:r w:rsidR="00140264">
          <w:rPr>
            <w:webHidden/>
          </w:rPr>
          <w:tab/>
        </w:r>
        <w:r>
          <w:rPr>
            <w:webHidden/>
          </w:rPr>
          <w:fldChar w:fldCharType="begin"/>
        </w:r>
        <w:r w:rsidR="00140264">
          <w:rPr>
            <w:webHidden/>
          </w:rPr>
          <w:instrText xml:space="preserve"> PAGEREF _Toc486001565 \h </w:instrText>
        </w:r>
        <w:r>
          <w:rPr>
            <w:webHidden/>
          </w:rPr>
        </w:r>
        <w:r>
          <w:rPr>
            <w:webHidden/>
          </w:rPr>
          <w:fldChar w:fldCharType="separate"/>
        </w:r>
        <w:r w:rsidR="00140264">
          <w:rPr>
            <w:webHidden/>
          </w:rPr>
          <w:t>136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6" w:history="1">
        <w:r w:rsidR="00140264" w:rsidRPr="00D21CE5">
          <w:rPr>
            <w:rStyle w:val="af2"/>
            <w:rFonts w:cs="Book Antiqua"/>
            <w:bCs/>
            <w:snapToGrid w:val="0"/>
          </w:rPr>
          <w:t>3.6.12</w:t>
        </w:r>
        <w:r w:rsidR="00140264" w:rsidRPr="00D21CE5">
          <w:rPr>
            <w:rStyle w:val="af2"/>
            <w:rFonts w:hint="eastAsia"/>
          </w:rPr>
          <w:t xml:space="preserve"> </w:t>
        </w:r>
        <w:r w:rsidR="00140264" w:rsidRPr="00D21CE5">
          <w:rPr>
            <w:rStyle w:val="af2"/>
            <w:rFonts w:hint="eastAsia"/>
          </w:rPr>
          <w:t>查询虚拟机信息</w:t>
        </w:r>
        <w:r w:rsidR="00140264">
          <w:rPr>
            <w:webHidden/>
          </w:rPr>
          <w:tab/>
        </w:r>
        <w:r>
          <w:rPr>
            <w:webHidden/>
          </w:rPr>
          <w:fldChar w:fldCharType="begin"/>
        </w:r>
        <w:r w:rsidR="00140264">
          <w:rPr>
            <w:webHidden/>
          </w:rPr>
          <w:instrText xml:space="preserve"> PAGEREF _Toc486001566 \h </w:instrText>
        </w:r>
        <w:r>
          <w:rPr>
            <w:webHidden/>
          </w:rPr>
        </w:r>
        <w:r>
          <w:rPr>
            <w:webHidden/>
          </w:rPr>
          <w:fldChar w:fldCharType="separate"/>
        </w:r>
        <w:r w:rsidR="00140264">
          <w:rPr>
            <w:webHidden/>
          </w:rPr>
          <w:t>144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7" w:history="1">
        <w:r w:rsidR="00140264" w:rsidRPr="00D21CE5">
          <w:rPr>
            <w:rStyle w:val="af2"/>
            <w:rFonts w:cs="Book Antiqua"/>
            <w:bCs/>
            <w:snapToGrid w:val="0"/>
          </w:rPr>
          <w:t>3.6.13</w:t>
        </w:r>
        <w:r w:rsidR="00140264" w:rsidRPr="00D21CE5">
          <w:rPr>
            <w:rStyle w:val="af2"/>
            <w:rFonts w:hint="eastAsia"/>
          </w:rPr>
          <w:t xml:space="preserve"> </w:t>
        </w:r>
        <w:r w:rsidR="00140264" w:rsidRPr="00D21CE5">
          <w:rPr>
            <w:rStyle w:val="af2"/>
            <w:rFonts w:hint="eastAsia"/>
          </w:rPr>
          <w:t>挂载光驱</w:t>
        </w:r>
        <w:r w:rsidR="00140264">
          <w:rPr>
            <w:webHidden/>
          </w:rPr>
          <w:tab/>
        </w:r>
        <w:r>
          <w:rPr>
            <w:webHidden/>
          </w:rPr>
          <w:fldChar w:fldCharType="begin"/>
        </w:r>
        <w:r w:rsidR="00140264">
          <w:rPr>
            <w:webHidden/>
          </w:rPr>
          <w:instrText xml:space="preserve"> PAGEREF _Toc486001567 \h </w:instrText>
        </w:r>
        <w:r>
          <w:rPr>
            <w:webHidden/>
          </w:rPr>
        </w:r>
        <w:r>
          <w:rPr>
            <w:webHidden/>
          </w:rPr>
          <w:fldChar w:fldCharType="separate"/>
        </w:r>
        <w:r w:rsidR="00140264">
          <w:rPr>
            <w:webHidden/>
          </w:rPr>
          <w:t>154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8" w:history="1">
        <w:r w:rsidR="00140264" w:rsidRPr="00D21CE5">
          <w:rPr>
            <w:rStyle w:val="af2"/>
            <w:rFonts w:cs="Book Antiqua"/>
            <w:bCs/>
            <w:snapToGrid w:val="0"/>
          </w:rPr>
          <w:t>3.6.14</w:t>
        </w:r>
        <w:r w:rsidR="00140264" w:rsidRPr="00D21CE5">
          <w:rPr>
            <w:rStyle w:val="af2"/>
            <w:rFonts w:hint="eastAsia"/>
          </w:rPr>
          <w:t xml:space="preserve"> </w:t>
        </w:r>
        <w:r w:rsidR="00140264" w:rsidRPr="00D21CE5">
          <w:rPr>
            <w:rStyle w:val="af2"/>
            <w:rFonts w:hint="eastAsia"/>
          </w:rPr>
          <w:t>卸载光驱</w:t>
        </w:r>
        <w:r w:rsidR="00140264">
          <w:rPr>
            <w:webHidden/>
          </w:rPr>
          <w:tab/>
        </w:r>
        <w:r>
          <w:rPr>
            <w:webHidden/>
          </w:rPr>
          <w:fldChar w:fldCharType="begin"/>
        </w:r>
        <w:r w:rsidR="00140264">
          <w:rPr>
            <w:webHidden/>
          </w:rPr>
          <w:instrText xml:space="preserve"> PAGEREF _Toc486001568 \h </w:instrText>
        </w:r>
        <w:r>
          <w:rPr>
            <w:webHidden/>
          </w:rPr>
        </w:r>
        <w:r>
          <w:rPr>
            <w:webHidden/>
          </w:rPr>
          <w:fldChar w:fldCharType="separate"/>
        </w:r>
        <w:r w:rsidR="00140264">
          <w:rPr>
            <w:webHidden/>
          </w:rPr>
          <w:t>156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69" w:history="1">
        <w:r w:rsidR="00140264" w:rsidRPr="00D21CE5">
          <w:rPr>
            <w:rStyle w:val="af2"/>
            <w:rFonts w:cs="Book Antiqua"/>
            <w:bCs/>
            <w:snapToGrid w:val="0"/>
          </w:rPr>
          <w:t>3.6.15</w:t>
        </w:r>
        <w:r w:rsidR="00140264" w:rsidRPr="00D21CE5">
          <w:rPr>
            <w:rStyle w:val="af2"/>
            <w:rFonts w:hint="eastAsia"/>
          </w:rPr>
          <w:t xml:space="preserve"> </w:t>
        </w:r>
        <w:r w:rsidR="00140264" w:rsidRPr="00D21CE5">
          <w:rPr>
            <w:rStyle w:val="af2"/>
            <w:rFonts w:hint="eastAsia"/>
          </w:rPr>
          <w:t>添加网卡</w:t>
        </w:r>
        <w:r w:rsidR="00140264">
          <w:rPr>
            <w:webHidden/>
          </w:rPr>
          <w:tab/>
        </w:r>
        <w:r>
          <w:rPr>
            <w:webHidden/>
          </w:rPr>
          <w:fldChar w:fldCharType="begin"/>
        </w:r>
        <w:r w:rsidR="00140264">
          <w:rPr>
            <w:webHidden/>
          </w:rPr>
          <w:instrText xml:space="preserve"> PAGEREF _Toc486001569 \h </w:instrText>
        </w:r>
        <w:r>
          <w:rPr>
            <w:webHidden/>
          </w:rPr>
        </w:r>
        <w:r>
          <w:rPr>
            <w:webHidden/>
          </w:rPr>
          <w:fldChar w:fldCharType="separate"/>
        </w:r>
        <w:r w:rsidR="00140264">
          <w:rPr>
            <w:webHidden/>
          </w:rPr>
          <w:t>157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0" w:history="1">
        <w:r w:rsidR="00140264" w:rsidRPr="00D21CE5">
          <w:rPr>
            <w:rStyle w:val="af2"/>
            <w:rFonts w:cs="Book Antiqua"/>
            <w:bCs/>
            <w:snapToGrid w:val="0"/>
          </w:rPr>
          <w:t>3.6.16</w:t>
        </w:r>
        <w:r w:rsidR="00140264" w:rsidRPr="00D21CE5">
          <w:rPr>
            <w:rStyle w:val="af2"/>
            <w:rFonts w:hint="eastAsia"/>
          </w:rPr>
          <w:t xml:space="preserve"> </w:t>
        </w:r>
        <w:r w:rsidR="00140264" w:rsidRPr="00D21CE5">
          <w:rPr>
            <w:rStyle w:val="af2"/>
            <w:rFonts w:hint="eastAsia"/>
          </w:rPr>
          <w:t>删除网卡</w:t>
        </w:r>
        <w:r w:rsidR="00140264">
          <w:rPr>
            <w:webHidden/>
          </w:rPr>
          <w:tab/>
        </w:r>
        <w:r>
          <w:rPr>
            <w:webHidden/>
          </w:rPr>
          <w:fldChar w:fldCharType="begin"/>
        </w:r>
        <w:r w:rsidR="00140264">
          <w:rPr>
            <w:webHidden/>
          </w:rPr>
          <w:instrText xml:space="preserve"> PAGEREF _Toc486001570 \h </w:instrText>
        </w:r>
        <w:r>
          <w:rPr>
            <w:webHidden/>
          </w:rPr>
        </w:r>
        <w:r>
          <w:rPr>
            <w:webHidden/>
          </w:rPr>
          <w:fldChar w:fldCharType="separate"/>
        </w:r>
        <w:r w:rsidR="00140264">
          <w:rPr>
            <w:webHidden/>
          </w:rPr>
          <w:t>160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1" w:history="1">
        <w:r w:rsidR="00140264" w:rsidRPr="00D21CE5">
          <w:rPr>
            <w:rStyle w:val="af2"/>
            <w:rFonts w:cs="Book Antiqua"/>
            <w:bCs/>
            <w:snapToGrid w:val="0"/>
          </w:rPr>
          <w:t>3.6.17</w:t>
        </w:r>
        <w:r w:rsidR="00140264" w:rsidRPr="00D21CE5">
          <w:rPr>
            <w:rStyle w:val="af2"/>
            <w:rFonts w:hint="eastAsia"/>
          </w:rPr>
          <w:t xml:space="preserve"> </w:t>
        </w:r>
        <w:r w:rsidR="00140264" w:rsidRPr="00D21CE5">
          <w:rPr>
            <w:rStyle w:val="af2"/>
            <w:rFonts w:hint="eastAsia"/>
          </w:rPr>
          <w:t>修改网卡属性</w:t>
        </w:r>
        <w:r w:rsidR="00140264">
          <w:rPr>
            <w:webHidden/>
          </w:rPr>
          <w:tab/>
        </w:r>
        <w:r>
          <w:rPr>
            <w:webHidden/>
          </w:rPr>
          <w:fldChar w:fldCharType="begin"/>
        </w:r>
        <w:r w:rsidR="00140264">
          <w:rPr>
            <w:webHidden/>
          </w:rPr>
          <w:instrText xml:space="preserve"> PAGEREF _Toc486001571 \h </w:instrText>
        </w:r>
        <w:r>
          <w:rPr>
            <w:webHidden/>
          </w:rPr>
        </w:r>
        <w:r>
          <w:rPr>
            <w:webHidden/>
          </w:rPr>
          <w:fldChar w:fldCharType="separate"/>
        </w:r>
        <w:r w:rsidR="00140264">
          <w:rPr>
            <w:webHidden/>
          </w:rPr>
          <w:t>161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2" w:history="1">
        <w:r w:rsidR="00140264" w:rsidRPr="00D21CE5">
          <w:rPr>
            <w:rStyle w:val="af2"/>
            <w:rFonts w:cs="Book Antiqua"/>
            <w:bCs/>
            <w:snapToGrid w:val="0"/>
          </w:rPr>
          <w:t>3.6.18</w:t>
        </w:r>
        <w:r w:rsidR="00140264" w:rsidRPr="00D21CE5">
          <w:rPr>
            <w:rStyle w:val="af2"/>
            <w:rFonts w:hint="eastAsia"/>
          </w:rPr>
          <w:t xml:space="preserve"> </w:t>
        </w:r>
        <w:r w:rsidR="00140264" w:rsidRPr="00D21CE5">
          <w:rPr>
            <w:rStyle w:val="af2"/>
            <w:rFonts w:hint="eastAsia"/>
          </w:rPr>
          <w:t>批量修改网卡属性</w:t>
        </w:r>
        <w:r w:rsidR="00140264">
          <w:rPr>
            <w:webHidden/>
          </w:rPr>
          <w:tab/>
        </w:r>
        <w:r>
          <w:rPr>
            <w:webHidden/>
          </w:rPr>
          <w:fldChar w:fldCharType="begin"/>
        </w:r>
        <w:r w:rsidR="00140264">
          <w:rPr>
            <w:webHidden/>
          </w:rPr>
          <w:instrText xml:space="preserve"> PAGEREF _Toc486001572 \h </w:instrText>
        </w:r>
        <w:r>
          <w:rPr>
            <w:webHidden/>
          </w:rPr>
        </w:r>
        <w:r>
          <w:rPr>
            <w:webHidden/>
          </w:rPr>
          <w:fldChar w:fldCharType="separate"/>
        </w:r>
        <w:r w:rsidR="00140264">
          <w:rPr>
            <w:webHidden/>
          </w:rPr>
          <w:t>162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3" w:history="1">
        <w:r w:rsidR="00140264" w:rsidRPr="00D21CE5">
          <w:rPr>
            <w:rStyle w:val="af2"/>
            <w:rFonts w:cs="Book Antiqua"/>
            <w:bCs/>
            <w:snapToGrid w:val="0"/>
          </w:rPr>
          <w:t>3.6.19</w:t>
        </w:r>
        <w:r w:rsidR="00140264" w:rsidRPr="00D21CE5">
          <w:rPr>
            <w:rStyle w:val="af2"/>
            <w:rFonts w:hint="eastAsia"/>
          </w:rPr>
          <w:t xml:space="preserve"> </w:t>
        </w:r>
        <w:r w:rsidR="00140264" w:rsidRPr="00D21CE5">
          <w:rPr>
            <w:rStyle w:val="af2"/>
            <w:rFonts w:hint="eastAsia"/>
          </w:rPr>
          <w:t>挂载磁盘</w:t>
        </w:r>
        <w:r w:rsidR="00140264">
          <w:rPr>
            <w:webHidden/>
          </w:rPr>
          <w:tab/>
        </w:r>
        <w:r>
          <w:rPr>
            <w:webHidden/>
          </w:rPr>
          <w:fldChar w:fldCharType="begin"/>
        </w:r>
        <w:r w:rsidR="00140264">
          <w:rPr>
            <w:webHidden/>
          </w:rPr>
          <w:instrText xml:space="preserve"> PAGEREF _Toc486001573 \h </w:instrText>
        </w:r>
        <w:r>
          <w:rPr>
            <w:webHidden/>
          </w:rPr>
        </w:r>
        <w:r>
          <w:rPr>
            <w:webHidden/>
          </w:rPr>
          <w:fldChar w:fldCharType="separate"/>
        </w:r>
        <w:r w:rsidR="00140264">
          <w:rPr>
            <w:webHidden/>
          </w:rPr>
          <w:t>163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4" w:history="1">
        <w:r w:rsidR="00140264" w:rsidRPr="00D21CE5">
          <w:rPr>
            <w:rStyle w:val="af2"/>
            <w:rFonts w:cs="Book Antiqua"/>
            <w:bCs/>
            <w:snapToGrid w:val="0"/>
          </w:rPr>
          <w:t>3.6.20</w:t>
        </w:r>
        <w:r w:rsidR="00140264" w:rsidRPr="00D21CE5">
          <w:rPr>
            <w:rStyle w:val="af2"/>
            <w:rFonts w:hint="eastAsia"/>
          </w:rPr>
          <w:t xml:space="preserve"> </w:t>
        </w:r>
        <w:r w:rsidR="00140264" w:rsidRPr="00D21CE5">
          <w:rPr>
            <w:rStyle w:val="af2"/>
            <w:rFonts w:hint="eastAsia"/>
          </w:rPr>
          <w:t>卸载磁盘</w:t>
        </w:r>
        <w:r w:rsidR="00140264">
          <w:rPr>
            <w:webHidden/>
          </w:rPr>
          <w:tab/>
        </w:r>
        <w:r>
          <w:rPr>
            <w:webHidden/>
          </w:rPr>
          <w:fldChar w:fldCharType="begin"/>
        </w:r>
        <w:r w:rsidR="00140264">
          <w:rPr>
            <w:webHidden/>
          </w:rPr>
          <w:instrText xml:space="preserve"> PAGEREF _Toc486001574 \h </w:instrText>
        </w:r>
        <w:r>
          <w:rPr>
            <w:webHidden/>
          </w:rPr>
        </w:r>
        <w:r>
          <w:rPr>
            <w:webHidden/>
          </w:rPr>
          <w:fldChar w:fldCharType="separate"/>
        </w:r>
        <w:r w:rsidR="00140264">
          <w:rPr>
            <w:webHidden/>
          </w:rPr>
          <w:t>165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5" w:history="1">
        <w:r w:rsidR="00140264" w:rsidRPr="00D21CE5">
          <w:rPr>
            <w:rStyle w:val="af2"/>
            <w:rFonts w:cs="Book Antiqua"/>
            <w:bCs/>
            <w:snapToGrid w:val="0"/>
          </w:rPr>
          <w:t>3.6.21</w:t>
        </w:r>
        <w:r w:rsidR="00140264" w:rsidRPr="00D21CE5">
          <w:rPr>
            <w:rStyle w:val="af2"/>
            <w:rFonts w:hint="eastAsia"/>
          </w:rPr>
          <w:t xml:space="preserve"> </w:t>
        </w:r>
        <w:r w:rsidR="00140264" w:rsidRPr="00D21CE5">
          <w:rPr>
            <w:rStyle w:val="af2"/>
            <w:rFonts w:hint="eastAsia"/>
          </w:rPr>
          <w:t>挂载</w:t>
        </w:r>
        <w:r w:rsidR="00140264" w:rsidRPr="00D21CE5">
          <w:rPr>
            <w:rStyle w:val="af2"/>
          </w:rPr>
          <w:t>tools</w:t>
        </w:r>
        <w:r w:rsidR="00140264">
          <w:rPr>
            <w:webHidden/>
          </w:rPr>
          <w:tab/>
        </w:r>
        <w:r>
          <w:rPr>
            <w:webHidden/>
          </w:rPr>
          <w:fldChar w:fldCharType="begin"/>
        </w:r>
        <w:r w:rsidR="00140264">
          <w:rPr>
            <w:webHidden/>
          </w:rPr>
          <w:instrText xml:space="preserve"> PAGEREF _Toc486001575 \h </w:instrText>
        </w:r>
        <w:r>
          <w:rPr>
            <w:webHidden/>
          </w:rPr>
        </w:r>
        <w:r>
          <w:rPr>
            <w:webHidden/>
          </w:rPr>
          <w:fldChar w:fldCharType="separate"/>
        </w:r>
        <w:r w:rsidR="00140264">
          <w:rPr>
            <w:webHidden/>
          </w:rPr>
          <w:t>166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6" w:history="1">
        <w:r w:rsidR="00140264" w:rsidRPr="00D21CE5">
          <w:rPr>
            <w:rStyle w:val="af2"/>
            <w:rFonts w:cs="Book Antiqua"/>
            <w:bCs/>
            <w:snapToGrid w:val="0"/>
          </w:rPr>
          <w:t>3.6.22</w:t>
        </w:r>
        <w:r w:rsidR="00140264" w:rsidRPr="00D21CE5">
          <w:rPr>
            <w:rStyle w:val="af2"/>
            <w:rFonts w:hint="eastAsia"/>
          </w:rPr>
          <w:t xml:space="preserve"> </w:t>
        </w:r>
        <w:r w:rsidR="00140264" w:rsidRPr="00D21CE5">
          <w:rPr>
            <w:rStyle w:val="af2"/>
            <w:rFonts w:hint="eastAsia"/>
          </w:rPr>
          <w:t>卸载</w:t>
        </w:r>
        <w:r w:rsidR="00140264" w:rsidRPr="00D21CE5">
          <w:rPr>
            <w:rStyle w:val="af2"/>
          </w:rPr>
          <w:t>tools</w:t>
        </w:r>
        <w:r w:rsidR="00140264">
          <w:rPr>
            <w:webHidden/>
          </w:rPr>
          <w:tab/>
        </w:r>
        <w:r>
          <w:rPr>
            <w:webHidden/>
          </w:rPr>
          <w:fldChar w:fldCharType="begin"/>
        </w:r>
        <w:r w:rsidR="00140264">
          <w:rPr>
            <w:webHidden/>
          </w:rPr>
          <w:instrText xml:space="preserve"> PAGEREF _Toc486001576 \h </w:instrText>
        </w:r>
        <w:r>
          <w:rPr>
            <w:webHidden/>
          </w:rPr>
        </w:r>
        <w:r>
          <w:rPr>
            <w:webHidden/>
          </w:rPr>
          <w:fldChar w:fldCharType="separate"/>
        </w:r>
        <w:r w:rsidR="00140264">
          <w:rPr>
            <w:webHidden/>
          </w:rPr>
          <w:t>167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7" w:history="1">
        <w:r w:rsidR="00140264" w:rsidRPr="00D21CE5">
          <w:rPr>
            <w:rStyle w:val="af2"/>
            <w:rFonts w:cs="Book Antiqua"/>
            <w:bCs/>
            <w:snapToGrid w:val="0"/>
          </w:rPr>
          <w:t>3.6.23</w:t>
        </w:r>
        <w:r w:rsidR="00140264" w:rsidRPr="00D21CE5">
          <w:rPr>
            <w:rStyle w:val="af2"/>
            <w:rFonts w:hint="eastAsia"/>
          </w:rPr>
          <w:t xml:space="preserve"> </w:t>
        </w:r>
        <w:r w:rsidR="00140264" w:rsidRPr="00D21CE5">
          <w:rPr>
            <w:rStyle w:val="af2"/>
            <w:rFonts w:hint="eastAsia"/>
          </w:rPr>
          <w:t>将虚拟机克隆为模板，模板克隆为模板，模板部署虚拟机，模板创建链接克隆虚拟机，创建容灾演练虚拟机</w:t>
        </w:r>
        <w:r w:rsidR="00140264">
          <w:rPr>
            <w:webHidden/>
          </w:rPr>
          <w:tab/>
        </w:r>
        <w:r>
          <w:rPr>
            <w:webHidden/>
          </w:rPr>
          <w:fldChar w:fldCharType="begin"/>
        </w:r>
        <w:r w:rsidR="00140264">
          <w:rPr>
            <w:webHidden/>
          </w:rPr>
          <w:instrText xml:space="preserve"> PAGEREF _Toc486001577 \h </w:instrText>
        </w:r>
        <w:r>
          <w:rPr>
            <w:webHidden/>
          </w:rPr>
        </w:r>
        <w:r>
          <w:rPr>
            <w:webHidden/>
          </w:rPr>
          <w:fldChar w:fldCharType="separate"/>
        </w:r>
        <w:r w:rsidR="00140264">
          <w:rPr>
            <w:webHidden/>
          </w:rPr>
          <w:t>168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8" w:history="1">
        <w:r w:rsidR="00140264" w:rsidRPr="00D21CE5">
          <w:rPr>
            <w:rStyle w:val="af2"/>
            <w:rFonts w:cs="Book Antiqua"/>
            <w:bCs/>
            <w:snapToGrid w:val="0"/>
          </w:rPr>
          <w:t>3.6.24</w:t>
        </w:r>
        <w:r w:rsidR="00140264" w:rsidRPr="00D21CE5">
          <w:rPr>
            <w:rStyle w:val="af2"/>
            <w:rFonts w:hint="eastAsia"/>
          </w:rPr>
          <w:t xml:space="preserve"> </w:t>
        </w:r>
        <w:r w:rsidR="00140264" w:rsidRPr="00D21CE5">
          <w:rPr>
            <w:rStyle w:val="af2"/>
            <w:rFonts w:hint="eastAsia"/>
          </w:rPr>
          <w:t>解析</w:t>
        </w:r>
        <w:r w:rsidR="00140264" w:rsidRPr="00D21CE5">
          <w:rPr>
            <w:rStyle w:val="af2"/>
          </w:rPr>
          <w:t>ovf</w:t>
        </w:r>
        <w:r w:rsidR="00140264" w:rsidRPr="00D21CE5">
          <w:rPr>
            <w:rStyle w:val="af2"/>
            <w:rFonts w:hint="eastAsia"/>
          </w:rPr>
          <w:t>描述</w:t>
        </w:r>
        <w:r w:rsidR="00140264">
          <w:rPr>
            <w:webHidden/>
          </w:rPr>
          <w:tab/>
        </w:r>
        <w:r>
          <w:rPr>
            <w:webHidden/>
          </w:rPr>
          <w:fldChar w:fldCharType="begin"/>
        </w:r>
        <w:r w:rsidR="00140264">
          <w:rPr>
            <w:webHidden/>
          </w:rPr>
          <w:instrText xml:space="preserve"> PAGEREF _Toc486001578 \h </w:instrText>
        </w:r>
        <w:r>
          <w:rPr>
            <w:webHidden/>
          </w:rPr>
        </w:r>
        <w:r>
          <w:rPr>
            <w:webHidden/>
          </w:rPr>
          <w:fldChar w:fldCharType="separate"/>
        </w:r>
        <w:r w:rsidR="00140264">
          <w:rPr>
            <w:webHidden/>
          </w:rPr>
          <w:t>179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79" w:history="1">
        <w:r w:rsidR="00140264" w:rsidRPr="00D21CE5">
          <w:rPr>
            <w:rStyle w:val="af2"/>
            <w:rFonts w:cs="Book Antiqua"/>
            <w:bCs/>
            <w:snapToGrid w:val="0"/>
          </w:rPr>
          <w:t>3.6.25</w:t>
        </w:r>
        <w:r w:rsidR="00140264" w:rsidRPr="00D21CE5">
          <w:rPr>
            <w:rStyle w:val="af2"/>
            <w:rFonts w:hint="eastAsia"/>
          </w:rPr>
          <w:t xml:space="preserve"> </w:t>
        </w:r>
        <w:r w:rsidR="00140264" w:rsidRPr="00D21CE5">
          <w:rPr>
            <w:rStyle w:val="af2"/>
            <w:rFonts w:hint="eastAsia"/>
          </w:rPr>
          <w:t>生成</w:t>
        </w:r>
        <w:r w:rsidR="00140264" w:rsidRPr="00D21CE5">
          <w:rPr>
            <w:rStyle w:val="af2"/>
          </w:rPr>
          <w:t>ovf</w:t>
        </w:r>
        <w:r w:rsidR="00140264" w:rsidRPr="00D21CE5">
          <w:rPr>
            <w:rStyle w:val="af2"/>
            <w:rFonts w:hint="eastAsia"/>
          </w:rPr>
          <w:t>描述</w:t>
        </w:r>
        <w:r w:rsidR="00140264">
          <w:rPr>
            <w:webHidden/>
          </w:rPr>
          <w:tab/>
        </w:r>
        <w:r>
          <w:rPr>
            <w:webHidden/>
          </w:rPr>
          <w:fldChar w:fldCharType="begin"/>
        </w:r>
        <w:r w:rsidR="00140264">
          <w:rPr>
            <w:webHidden/>
          </w:rPr>
          <w:instrText xml:space="preserve"> PAGEREF _Toc486001579 \h </w:instrText>
        </w:r>
        <w:r>
          <w:rPr>
            <w:webHidden/>
          </w:rPr>
        </w:r>
        <w:r>
          <w:rPr>
            <w:webHidden/>
          </w:rPr>
          <w:fldChar w:fldCharType="separate"/>
        </w:r>
        <w:r w:rsidR="00140264">
          <w:rPr>
            <w:webHidden/>
          </w:rPr>
          <w:t>180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0" w:history="1">
        <w:r w:rsidR="00140264" w:rsidRPr="00D21CE5">
          <w:rPr>
            <w:rStyle w:val="af2"/>
            <w:rFonts w:cs="Book Antiqua"/>
            <w:bCs/>
            <w:snapToGrid w:val="0"/>
          </w:rPr>
          <w:t>3.6.26</w:t>
        </w:r>
        <w:r w:rsidR="00140264" w:rsidRPr="00D21CE5">
          <w:rPr>
            <w:rStyle w:val="af2"/>
            <w:rFonts w:hint="eastAsia"/>
          </w:rPr>
          <w:t xml:space="preserve"> </w:t>
        </w:r>
        <w:r w:rsidR="00140264" w:rsidRPr="00D21CE5">
          <w:rPr>
            <w:rStyle w:val="af2"/>
            <w:rFonts w:hint="eastAsia"/>
          </w:rPr>
          <w:t>导入模板</w:t>
        </w:r>
        <w:r w:rsidR="00140264">
          <w:rPr>
            <w:webHidden/>
          </w:rPr>
          <w:tab/>
        </w:r>
        <w:r>
          <w:rPr>
            <w:webHidden/>
          </w:rPr>
          <w:fldChar w:fldCharType="begin"/>
        </w:r>
        <w:r w:rsidR="00140264">
          <w:rPr>
            <w:webHidden/>
          </w:rPr>
          <w:instrText xml:space="preserve"> PAGEREF _Toc486001580 \h </w:instrText>
        </w:r>
        <w:r>
          <w:rPr>
            <w:webHidden/>
          </w:rPr>
        </w:r>
        <w:r>
          <w:rPr>
            <w:webHidden/>
          </w:rPr>
          <w:fldChar w:fldCharType="separate"/>
        </w:r>
        <w:r w:rsidR="00140264">
          <w:rPr>
            <w:webHidden/>
          </w:rPr>
          <w:t>181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1" w:history="1">
        <w:r w:rsidR="00140264" w:rsidRPr="00D21CE5">
          <w:rPr>
            <w:rStyle w:val="af2"/>
            <w:rFonts w:cs="Book Antiqua"/>
            <w:bCs/>
            <w:snapToGrid w:val="0"/>
          </w:rPr>
          <w:t>3.6.27</w:t>
        </w:r>
        <w:r w:rsidR="00140264" w:rsidRPr="00D21CE5">
          <w:rPr>
            <w:rStyle w:val="af2"/>
            <w:rFonts w:hint="eastAsia"/>
          </w:rPr>
          <w:t xml:space="preserve"> </w:t>
        </w:r>
        <w:r w:rsidR="00140264" w:rsidRPr="00D21CE5">
          <w:rPr>
            <w:rStyle w:val="af2"/>
            <w:rFonts w:hint="eastAsia"/>
          </w:rPr>
          <w:t>导出模板</w:t>
        </w:r>
        <w:r w:rsidR="00140264">
          <w:rPr>
            <w:webHidden/>
          </w:rPr>
          <w:tab/>
        </w:r>
        <w:r>
          <w:rPr>
            <w:webHidden/>
          </w:rPr>
          <w:fldChar w:fldCharType="begin"/>
        </w:r>
        <w:r w:rsidR="00140264">
          <w:rPr>
            <w:webHidden/>
          </w:rPr>
          <w:instrText xml:space="preserve"> PAGEREF _Toc486001581 \h </w:instrText>
        </w:r>
        <w:r>
          <w:rPr>
            <w:webHidden/>
          </w:rPr>
        </w:r>
        <w:r>
          <w:rPr>
            <w:webHidden/>
          </w:rPr>
          <w:fldChar w:fldCharType="separate"/>
        </w:r>
        <w:r w:rsidR="00140264">
          <w:rPr>
            <w:webHidden/>
          </w:rPr>
          <w:t>190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2" w:history="1">
        <w:r w:rsidR="00140264" w:rsidRPr="00D21CE5">
          <w:rPr>
            <w:rStyle w:val="af2"/>
            <w:rFonts w:cs="Book Antiqua"/>
            <w:bCs/>
            <w:snapToGrid w:val="0"/>
          </w:rPr>
          <w:t>3.6.28</w:t>
        </w:r>
        <w:r w:rsidR="00140264" w:rsidRPr="00D21CE5">
          <w:rPr>
            <w:rStyle w:val="af2"/>
            <w:rFonts w:hint="eastAsia"/>
          </w:rPr>
          <w:t xml:space="preserve"> </w:t>
        </w:r>
        <w:r w:rsidR="00140264" w:rsidRPr="00D21CE5">
          <w:rPr>
            <w:rStyle w:val="af2"/>
            <w:rFonts w:hint="eastAsia"/>
          </w:rPr>
          <w:t>虚拟机快照管理</w:t>
        </w:r>
        <w:r w:rsidR="00140264">
          <w:rPr>
            <w:webHidden/>
          </w:rPr>
          <w:tab/>
        </w:r>
        <w:r>
          <w:rPr>
            <w:webHidden/>
          </w:rPr>
          <w:fldChar w:fldCharType="begin"/>
        </w:r>
        <w:r w:rsidR="00140264">
          <w:rPr>
            <w:webHidden/>
          </w:rPr>
          <w:instrText xml:space="preserve"> PAGEREF _Toc486001582 \h </w:instrText>
        </w:r>
        <w:r>
          <w:rPr>
            <w:webHidden/>
          </w:rPr>
        </w:r>
        <w:r>
          <w:rPr>
            <w:webHidden/>
          </w:rPr>
          <w:fldChar w:fldCharType="separate"/>
        </w:r>
        <w:r w:rsidR="00140264">
          <w:rPr>
            <w:webHidden/>
          </w:rPr>
          <w:t>194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3" w:history="1">
        <w:r w:rsidR="00140264" w:rsidRPr="00D21CE5">
          <w:rPr>
            <w:rStyle w:val="af2"/>
            <w:rFonts w:cs="Book Antiqua"/>
            <w:bCs/>
            <w:snapToGrid w:val="0"/>
          </w:rPr>
          <w:t>3.6.29</w:t>
        </w:r>
        <w:r w:rsidR="00140264" w:rsidRPr="00D21CE5">
          <w:rPr>
            <w:rStyle w:val="af2"/>
            <w:rFonts w:hint="eastAsia"/>
          </w:rPr>
          <w:t xml:space="preserve"> </w:t>
        </w:r>
        <w:r w:rsidR="00140264" w:rsidRPr="00D21CE5">
          <w:rPr>
            <w:rStyle w:val="af2"/>
            <w:rFonts w:hint="eastAsia"/>
          </w:rPr>
          <w:t>链接克隆虚拟机</w:t>
        </w:r>
        <w:r w:rsidR="00140264">
          <w:rPr>
            <w:webHidden/>
          </w:rPr>
          <w:tab/>
        </w:r>
        <w:r>
          <w:rPr>
            <w:webHidden/>
          </w:rPr>
          <w:fldChar w:fldCharType="begin"/>
        </w:r>
        <w:r w:rsidR="00140264">
          <w:rPr>
            <w:webHidden/>
          </w:rPr>
          <w:instrText xml:space="preserve"> PAGEREF _Toc486001583 \h </w:instrText>
        </w:r>
        <w:r>
          <w:rPr>
            <w:webHidden/>
          </w:rPr>
        </w:r>
        <w:r>
          <w:rPr>
            <w:webHidden/>
          </w:rPr>
          <w:fldChar w:fldCharType="separate"/>
        </w:r>
        <w:r w:rsidR="00140264">
          <w:rPr>
            <w:webHidden/>
          </w:rPr>
          <w:t>205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4" w:history="1">
        <w:r w:rsidR="00140264" w:rsidRPr="00D21CE5">
          <w:rPr>
            <w:rStyle w:val="af2"/>
            <w:rFonts w:cs="Book Antiqua"/>
            <w:bCs/>
            <w:snapToGrid w:val="0"/>
          </w:rPr>
          <w:t>3.6.30</w:t>
        </w:r>
        <w:r w:rsidR="00140264" w:rsidRPr="00D21CE5">
          <w:rPr>
            <w:rStyle w:val="af2"/>
            <w:rFonts w:hint="eastAsia"/>
          </w:rPr>
          <w:t xml:space="preserve"> </w:t>
        </w:r>
        <w:r w:rsidR="00140264" w:rsidRPr="00D21CE5">
          <w:rPr>
            <w:rStyle w:val="af2"/>
            <w:rFonts w:hint="eastAsia"/>
          </w:rPr>
          <w:t>查询虚拟机光驱</w:t>
        </w:r>
        <w:r w:rsidR="00140264">
          <w:rPr>
            <w:webHidden/>
          </w:rPr>
          <w:tab/>
        </w:r>
        <w:r>
          <w:rPr>
            <w:webHidden/>
          </w:rPr>
          <w:fldChar w:fldCharType="begin"/>
        </w:r>
        <w:r w:rsidR="00140264">
          <w:rPr>
            <w:webHidden/>
          </w:rPr>
          <w:instrText xml:space="preserve"> PAGEREF _Toc486001584 \h </w:instrText>
        </w:r>
        <w:r>
          <w:rPr>
            <w:webHidden/>
          </w:rPr>
        </w:r>
        <w:r>
          <w:rPr>
            <w:webHidden/>
          </w:rPr>
          <w:fldChar w:fldCharType="separate"/>
        </w:r>
        <w:r w:rsidR="00140264">
          <w:rPr>
            <w:webHidden/>
          </w:rPr>
          <w:t>211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5" w:history="1">
        <w:r w:rsidR="00140264" w:rsidRPr="00D21CE5">
          <w:rPr>
            <w:rStyle w:val="af2"/>
            <w:rFonts w:cs="Book Antiqua"/>
            <w:bCs/>
            <w:snapToGrid w:val="0"/>
          </w:rPr>
          <w:t>3.6.31</w:t>
        </w:r>
        <w:r w:rsidR="00140264" w:rsidRPr="00D21CE5">
          <w:rPr>
            <w:rStyle w:val="af2"/>
            <w:rFonts w:hint="eastAsia"/>
          </w:rPr>
          <w:t xml:space="preserve"> </w:t>
        </w:r>
        <w:r w:rsidR="00140264" w:rsidRPr="00D21CE5">
          <w:rPr>
            <w:rStyle w:val="af2"/>
            <w:rFonts w:hint="eastAsia"/>
          </w:rPr>
          <w:t>添加</w:t>
        </w:r>
        <w:r w:rsidR="00140264" w:rsidRPr="00D21CE5">
          <w:rPr>
            <w:rStyle w:val="af2"/>
          </w:rPr>
          <w:t>USB</w:t>
        </w:r>
        <w:r w:rsidR="00140264" w:rsidRPr="00D21CE5">
          <w:rPr>
            <w:rStyle w:val="af2"/>
            <w:rFonts w:hint="eastAsia"/>
          </w:rPr>
          <w:t>设备</w:t>
        </w:r>
        <w:r w:rsidR="00140264">
          <w:rPr>
            <w:webHidden/>
          </w:rPr>
          <w:tab/>
        </w:r>
        <w:r>
          <w:rPr>
            <w:webHidden/>
          </w:rPr>
          <w:fldChar w:fldCharType="begin"/>
        </w:r>
        <w:r w:rsidR="00140264">
          <w:rPr>
            <w:webHidden/>
          </w:rPr>
          <w:instrText xml:space="preserve"> PAGEREF _Toc486001585 \h </w:instrText>
        </w:r>
        <w:r>
          <w:rPr>
            <w:webHidden/>
          </w:rPr>
        </w:r>
        <w:r>
          <w:rPr>
            <w:webHidden/>
          </w:rPr>
          <w:fldChar w:fldCharType="separate"/>
        </w:r>
        <w:r w:rsidR="00140264">
          <w:rPr>
            <w:webHidden/>
          </w:rPr>
          <w:t>211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6" w:history="1">
        <w:r w:rsidR="00140264" w:rsidRPr="00D21CE5">
          <w:rPr>
            <w:rStyle w:val="af2"/>
            <w:rFonts w:cs="Book Antiqua"/>
            <w:bCs/>
            <w:snapToGrid w:val="0"/>
          </w:rPr>
          <w:t>3.6.32</w:t>
        </w:r>
        <w:r w:rsidR="00140264" w:rsidRPr="00D21CE5">
          <w:rPr>
            <w:rStyle w:val="af2"/>
            <w:rFonts w:hint="eastAsia"/>
          </w:rPr>
          <w:t xml:space="preserve"> </w:t>
        </w:r>
        <w:r w:rsidR="00140264" w:rsidRPr="00D21CE5">
          <w:rPr>
            <w:rStyle w:val="af2"/>
            <w:rFonts w:hint="eastAsia"/>
          </w:rPr>
          <w:t>移除</w:t>
        </w:r>
        <w:r w:rsidR="00140264" w:rsidRPr="00D21CE5">
          <w:rPr>
            <w:rStyle w:val="af2"/>
          </w:rPr>
          <w:t>USB</w:t>
        </w:r>
        <w:r w:rsidR="00140264" w:rsidRPr="00D21CE5">
          <w:rPr>
            <w:rStyle w:val="af2"/>
            <w:rFonts w:hint="eastAsia"/>
          </w:rPr>
          <w:t>设备</w:t>
        </w:r>
        <w:r w:rsidR="00140264">
          <w:rPr>
            <w:webHidden/>
          </w:rPr>
          <w:tab/>
        </w:r>
        <w:r>
          <w:rPr>
            <w:webHidden/>
          </w:rPr>
          <w:fldChar w:fldCharType="begin"/>
        </w:r>
        <w:r w:rsidR="00140264">
          <w:rPr>
            <w:webHidden/>
          </w:rPr>
          <w:instrText xml:space="preserve"> PAGEREF _Toc486001586 \h </w:instrText>
        </w:r>
        <w:r>
          <w:rPr>
            <w:webHidden/>
          </w:rPr>
        </w:r>
        <w:r>
          <w:rPr>
            <w:webHidden/>
          </w:rPr>
          <w:fldChar w:fldCharType="separate"/>
        </w:r>
        <w:r w:rsidR="00140264">
          <w:rPr>
            <w:webHidden/>
          </w:rPr>
          <w:t>213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7" w:history="1">
        <w:r w:rsidR="00140264" w:rsidRPr="00D21CE5">
          <w:rPr>
            <w:rStyle w:val="af2"/>
            <w:rFonts w:cs="Book Antiqua"/>
            <w:bCs/>
            <w:snapToGrid w:val="0"/>
          </w:rPr>
          <w:t>3.6.33</w:t>
        </w:r>
        <w:r w:rsidR="00140264" w:rsidRPr="00D21CE5">
          <w:rPr>
            <w:rStyle w:val="af2"/>
            <w:rFonts w:hint="eastAsia"/>
          </w:rPr>
          <w:t xml:space="preserve"> </w:t>
        </w:r>
        <w:r w:rsidR="00140264" w:rsidRPr="00D21CE5">
          <w:rPr>
            <w:rStyle w:val="af2"/>
            <w:rFonts w:hint="eastAsia"/>
          </w:rPr>
          <w:t>关联</w:t>
        </w:r>
        <w:r w:rsidR="00140264" w:rsidRPr="00D21CE5">
          <w:rPr>
            <w:rStyle w:val="af2"/>
          </w:rPr>
          <w:t>GPU</w:t>
        </w:r>
        <w:r w:rsidR="00140264" w:rsidRPr="00D21CE5">
          <w:rPr>
            <w:rStyle w:val="af2"/>
            <w:rFonts w:hint="eastAsia"/>
          </w:rPr>
          <w:t>设备</w:t>
        </w:r>
        <w:r w:rsidR="00140264">
          <w:rPr>
            <w:webHidden/>
          </w:rPr>
          <w:tab/>
        </w:r>
        <w:r>
          <w:rPr>
            <w:webHidden/>
          </w:rPr>
          <w:fldChar w:fldCharType="begin"/>
        </w:r>
        <w:r w:rsidR="00140264">
          <w:rPr>
            <w:webHidden/>
          </w:rPr>
          <w:instrText xml:space="preserve"> PAGEREF _Toc486001587 \h </w:instrText>
        </w:r>
        <w:r>
          <w:rPr>
            <w:webHidden/>
          </w:rPr>
        </w:r>
        <w:r>
          <w:rPr>
            <w:webHidden/>
          </w:rPr>
          <w:fldChar w:fldCharType="separate"/>
        </w:r>
        <w:r w:rsidR="00140264">
          <w:rPr>
            <w:webHidden/>
          </w:rPr>
          <w:t>214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8" w:history="1">
        <w:r w:rsidR="00140264" w:rsidRPr="00D21CE5">
          <w:rPr>
            <w:rStyle w:val="af2"/>
            <w:rFonts w:cs="Book Antiqua"/>
            <w:bCs/>
            <w:snapToGrid w:val="0"/>
          </w:rPr>
          <w:t>3.6.34</w:t>
        </w:r>
        <w:r w:rsidR="00140264" w:rsidRPr="00D21CE5">
          <w:rPr>
            <w:rStyle w:val="af2"/>
            <w:rFonts w:hint="eastAsia"/>
          </w:rPr>
          <w:t xml:space="preserve"> </w:t>
        </w:r>
        <w:r w:rsidR="00140264" w:rsidRPr="00D21CE5">
          <w:rPr>
            <w:rStyle w:val="af2"/>
            <w:rFonts w:hint="eastAsia"/>
          </w:rPr>
          <w:t>解关联</w:t>
        </w:r>
        <w:r w:rsidR="00140264" w:rsidRPr="00D21CE5">
          <w:rPr>
            <w:rStyle w:val="af2"/>
          </w:rPr>
          <w:t>GPU</w:t>
        </w:r>
        <w:r w:rsidR="00140264" w:rsidRPr="00D21CE5">
          <w:rPr>
            <w:rStyle w:val="af2"/>
            <w:rFonts w:hint="eastAsia"/>
          </w:rPr>
          <w:t>设备</w:t>
        </w:r>
        <w:r w:rsidR="00140264">
          <w:rPr>
            <w:webHidden/>
          </w:rPr>
          <w:tab/>
        </w:r>
        <w:r>
          <w:rPr>
            <w:webHidden/>
          </w:rPr>
          <w:fldChar w:fldCharType="begin"/>
        </w:r>
        <w:r w:rsidR="00140264">
          <w:rPr>
            <w:webHidden/>
          </w:rPr>
          <w:instrText xml:space="preserve"> PAGEREF _Toc486001588 \h </w:instrText>
        </w:r>
        <w:r>
          <w:rPr>
            <w:webHidden/>
          </w:rPr>
        </w:r>
        <w:r>
          <w:rPr>
            <w:webHidden/>
          </w:rPr>
          <w:fldChar w:fldCharType="separate"/>
        </w:r>
        <w:r w:rsidR="00140264">
          <w:rPr>
            <w:webHidden/>
          </w:rPr>
          <w:t>215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89" w:history="1">
        <w:r w:rsidR="00140264" w:rsidRPr="00D21CE5">
          <w:rPr>
            <w:rStyle w:val="af2"/>
            <w:rFonts w:cs="Book Antiqua"/>
            <w:bCs/>
            <w:snapToGrid w:val="0"/>
          </w:rPr>
          <w:t>3.6.35</w:t>
        </w:r>
        <w:r w:rsidR="00140264" w:rsidRPr="00D21CE5">
          <w:rPr>
            <w:rStyle w:val="af2"/>
            <w:rFonts w:hint="eastAsia"/>
          </w:rPr>
          <w:t xml:space="preserve"> </w:t>
        </w:r>
        <w:r w:rsidR="00140264" w:rsidRPr="00D21CE5">
          <w:rPr>
            <w:rStyle w:val="af2"/>
            <w:rFonts w:hint="eastAsia"/>
          </w:rPr>
          <w:t>创建虚拟机自定义规范</w:t>
        </w:r>
        <w:r w:rsidR="00140264">
          <w:rPr>
            <w:webHidden/>
          </w:rPr>
          <w:tab/>
        </w:r>
        <w:r>
          <w:rPr>
            <w:webHidden/>
          </w:rPr>
          <w:fldChar w:fldCharType="begin"/>
        </w:r>
        <w:r w:rsidR="00140264">
          <w:rPr>
            <w:webHidden/>
          </w:rPr>
          <w:instrText xml:space="preserve"> PAGEREF _Toc486001589 \h </w:instrText>
        </w:r>
        <w:r>
          <w:rPr>
            <w:webHidden/>
          </w:rPr>
        </w:r>
        <w:r>
          <w:rPr>
            <w:webHidden/>
          </w:rPr>
          <w:fldChar w:fldCharType="separate"/>
        </w:r>
        <w:r w:rsidR="00140264">
          <w:rPr>
            <w:webHidden/>
          </w:rPr>
          <w:t>216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0" w:history="1">
        <w:r w:rsidR="00140264" w:rsidRPr="00D21CE5">
          <w:rPr>
            <w:rStyle w:val="af2"/>
            <w:rFonts w:cs="Book Antiqua"/>
            <w:bCs/>
            <w:snapToGrid w:val="0"/>
          </w:rPr>
          <w:t>3.6.36</w:t>
        </w:r>
        <w:r w:rsidR="00140264" w:rsidRPr="00D21CE5">
          <w:rPr>
            <w:rStyle w:val="af2"/>
            <w:rFonts w:hint="eastAsia"/>
          </w:rPr>
          <w:t xml:space="preserve"> </w:t>
        </w:r>
        <w:r w:rsidR="00140264" w:rsidRPr="00D21CE5">
          <w:rPr>
            <w:rStyle w:val="af2"/>
            <w:rFonts w:hint="eastAsia"/>
          </w:rPr>
          <w:t>修改虚拟机自定义规范</w:t>
        </w:r>
        <w:r w:rsidR="00140264">
          <w:rPr>
            <w:webHidden/>
          </w:rPr>
          <w:tab/>
        </w:r>
        <w:r>
          <w:rPr>
            <w:webHidden/>
          </w:rPr>
          <w:fldChar w:fldCharType="begin"/>
        </w:r>
        <w:r w:rsidR="00140264">
          <w:rPr>
            <w:webHidden/>
          </w:rPr>
          <w:instrText xml:space="preserve"> PAGEREF _Toc486001590 \h </w:instrText>
        </w:r>
        <w:r>
          <w:rPr>
            <w:webHidden/>
          </w:rPr>
        </w:r>
        <w:r>
          <w:rPr>
            <w:webHidden/>
          </w:rPr>
          <w:fldChar w:fldCharType="separate"/>
        </w:r>
        <w:r w:rsidR="00140264">
          <w:rPr>
            <w:webHidden/>
          </w:rPr>
          <w:t>218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1" w:history="1">
        <w:r w:rsidR="00140264" w:rsidRPr="00D21CE5">
          <w:rPr>
            <w:rStyle w:val="af2"/>
            <w:rFonts w:cs="Book Antiqua"/>
            <w:bCs/>
            <w:snapToGrid w:val="0"/>
          </w:rPr>
          <w:t>3.6.37</w:t>
        </w:r>
        <w:r w:rsidR="00140264" w:rsidRPr="00D21CE5">
          <w:rPr>
            <w:rStyle w:val="af2"/>
            <w:rFonts w:hint="eastAsia"/>
          </w:rPr>
          <w:t xml:space="preserve"> </w:t>
        </w:r>
        <w:r w:rsidR="00140264" w:rsidRPr="00D21CE5">
          <w:rPr>
            <w:rStyle w:val="af2"/>
            <w:rFonts w:hint="eastAsia"/>
          </w:rPr>
          <w:t>删除虚拟机自定义规范</w:t>
        </w:r>
        <w:r w:rsidR="00140264">
          <w:rPr>
            <w:webHidden/>
          </w:rPr>
          <w:tab/>
        </w:r>
        <w:r>
          <w:rPr>
            <w:webHidden/>
          </w:rPr>
          <w:fldChar w:fldCharType="begin"/>
        </w:r>
        <w:r w:rsidR="00140264">
          <w:rPr>
            <w:webHidden/>
          </w:rPr>
          <w:instrText xml:space="preserve"> PAGEREF _Toc486001591 \h </w:instrText>
        </w:r>
        <w:r>
          <w:rPr>
            <w:webHidden/>
          </w:rPr>
        </w:r>
        <w:r>
          <w:rPr>
            <w:webHidden/>
          </w:rPr>
          <w:fldChar w:fldCharType="separate"/>
        </w:r>
        <w:r w:rsidR="00140264">
          <w:rPr>
            <w:webHidden/>
          </w:rPr>
          <w:t>220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2" w:history="1">
        <w:r w:rsidR="00140264" w:rsidRPr="00D21CE5">
          <w:rPr>
            <w:rStyle w:val="af2"/>
            <w:rFonts w:cs="Book Antiqua"/>
            <w:bCs/>
            <w:snapToGrid w:val="0"/>
          </w:rPr>
          <w:t>3.6.38</w:t>
        </w:r>
        <w:r w:rsidR="00140264" w:rsidRPr="00D21CE5">
          <w:rPr>
            <w:rStyle w:val="af2"/>
            <w:rFonts w:hint="eastAsia"/>
          </w:rPr>
          <w:t xml:space="preserve"> </w:t>
        </w:r>
        <w:r w:rsidR="00140264" w:rsidRPr="00D21CE5">
          <w:rPr>
            <w:rStyle w:val="af2"/>
            <w:rFonts w:hint="eastAsia"/>
          </w:rPr>
          <w:t>查询虚拟机自定义规范</w:t>
        </w:r>
        <w:r w:rsidR="00140264">
          <w:rPr>
            <w:webHidden/>
          </w:rPr>
          <w:tab/>
        </w:r>
        <w:r>
          <w:rPr>
            <w:webHidden/>
          </w:rPr>
          <w:fldChar w:fldCharType="begin"/>
        </w:r>
        <w:r w:rsidR="00140264">
          <w:rPr>
            <w:webHidden/>
          </w:rPr>
          <w:instrText xml:space="preserve"> PAGEREF _Toc486001592 \h </w:instrText>
        </w:r>
        <w:r>
          <w:rPr>
            <w:webHidden/>
          </w:rPr>
        </w:r>
        <w:r>
          <w:rPr>
            <w:webHidden/>
          </w:rPr>
          <w:fldChar w:fldCharType="separate"/>
        </w:r>
        <w:r w:rsidR="00140264">
          <w:rPr>
            <w:webHidden/>
          </w:rPr>
          <w:t>220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3" w:history="1">
        <w:r w:rsidR="00140264" w:rsidRPr="00D21CE5">
          <w:rPr>
            <w:rStyle w:val="af2"/>
            <w:rFonts w:cs="Book Antiqua"/>
            <w:bCs/>
            <w:snapToGrid w:val="0"/>
          </w:rPr>
          <w:t>3.6.39</w:t>
        </w:r>
        <w:r w:rsidR="00140264" w:rsidRPr="00D21CE5">
          <w:rPr>
            <w:rStyle w:val="af2"/>
            <w:rFonts w:hint="eastAsia"/>
          </w:rPr>
          <w:t xml:space="preserve"> </w:t>
        </w:r>
        <w:r w:rsidR="00140264" w:rsidRPr="00D21CE5">
          <w:rPr>
            <w:rStyle w:val="af2"/>
            <w:rFonts w:hint="eastAsia"/>
          </w:rPr>
          <w:t>给虚拟机传入自定义数据</w:t>
        </w:r>
        <w:r w:rsidR="00140264">
          <w:rPr>
            <w:webHidden/>
          </w:rPr>
          <w:tab/>
        </w:r>
        <w:r>
          <w:rPr>
            <w:webHidden/>
          </w:rPr>
          <w:fldChar w:fldCharType="begin"/>
        </w:r>
        <w:r w:rsidR="00140264">
          <w:rPr>
            <w:webHidden/>
          </w:rPr>
          <w:instrText xml:space="preserve"> PAGEREF _Toc486001593 \h </w:instrText>
        </w:r>
        <w:r>
          <w:rPr>
            <w:webHidden/>
          </w:rPr>
        </w:r>
        <w:r>
          <w:rPr>
            <w:webHidden/>
          </w:rPr>
          <w:fldChar w:fldCharType="separate"/>
        </w:r>
        <w:r w:rsidR="00140264">
          <w:rPr>
            <w:webHidden/>
          </w:rPr>
          <w:t>223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4" w:history="1">
        <w:r w:rsidR="00140264" w:rsidRPr="00D21CE5">
          <w:rPr>
            <w:rStyle w:val="af2"/>
            <w:rFonts w:cs="Book Antiqua"/>
            <w:bCs/>
            <w:snapToGrid w:val="0"/>
          </w:rPr>
          <w:t>3.6.40</w:t>
        </w:r>
        <w:r w:rsidR="00140264" w:rsidRPr="00D21CE5">
          <w:rPr>
            <w:rStyle w:val="af2"/>
            <w:rFonts w:hint="eastAsia"/>
          </w:rPr>
          <w:t xml:space="preserve"> </w:t>
        </w:r>
        <w:r w:rsidR="00140264" w:rsidRPr="00D21CE5">
          <w:rPr>
            <w:rStyle w:val="af2"/>
            <w:rFonts w:hint="eastAsia"/>
          </w:rPr>
          <w:t>查询</w:t>
        </w:r>
        <w:r w:rsidR="00140264" w:rsidRPr="00D21CE5">
          <w:rPr>
            <w:rStyle w:val="af2"/>
          </w:rPr>
          <w:t>mac</w:t>
        </w:r>
        <w:r w:rsidR="00140264" w:rsidRPr="00D21CE5">
          <w:rPr>
            <w:rStyle w:val="af2"/>
            <w:rFonts w:hint="eastAsia"/>
          </w:rPr>
          <w:t>段</w:t>
        </w:r>
        <w:r w:rsidR="00140264">
          <w:rPr>
            <w:webHidden/>
          </w:rPr>
          <w:tab/>
        </w:r>
        <w:r>
          <w:rPr>
            <w:webHidden/>
          </w:rPr>
          <w:fldChar w:fldCharType="begin"/>
        </w:r>
        <w:r w:rsidR="00140264">
          <w:rPr>
            <w:webHidden/>
          </w:rPr>
          <w:instrText xml:space="preserve"> PAGEREF _Toc486001594 \h </w:instrText>
        </w:r>
        <w:r>
          <w:rPr>
            <w:webHidden/>
          </w:rPr>
        </w:r>
        <w:r>
          <w:rPr>
            <w:webHidden/>
          </w:rPr>
          <w:fldChar w:fldCharType="separate"/>
        </w:r>
        <w:r w:rsidR="00140264">
          <w:rPr>
            <w:webHidden/>
          </w:rPr>
          <w:t>225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5" w:history="1">
        <w:r w:rsidR="00140264" w:rsidRPr="00D21CE5">
          <w:rPr>
            <w:rStyle w:val="af2"/>
            <w:rFonts w:cs="Book Antiqua"/>
            <w:bCs/>
            <w:snapToGrid w:val="0"/>
          </w:rPr>
          <w:t>3.6.41</w:t>
        </w:r>
        <w:r w:rsidR="00140264" w:rsidRPr="00D21CE5">
          <w:rPr>
            <w:rStyle w:val="af2"/>
            <w:rFonts w:hint="eastAsia"/>
          </w:rPr>
          <w:t xml:space="preserve"> </w:t>
        </w:r>
        <w:r w:rsidR="00140264" w:rsidRPr="00D21CE5">
          <w:rPr>
            <w:rStyle w:val="af2"/>
            <w:rFonts w:hint="eastAsia"/>
          </w:rPr>
          <w:t>设置</w:t>
        </w:r>
        <w:r w:rsidR="00140264" w:rsidRPr="00D21CE5">
          <w:rPr>
            <w:rStyle w:val="af2"/>
          </w:rPr>
          <w:t>mac</w:t>
        </w:r>
        <w:r w:rsidR="00140264" w:rsidRPr="00D21CE5">
          <w:rPr>
            <w:rStyle w:val="af2"/>
            <w:rFonts w:hint="eastAsia"/>
          </w:rPr>
          <w:t>段</w:t>
        </w:r>
        <w:r w:rsidR="00140264">
          <w:rPr>
            <w:webHidden/>
          </w:rPr>
          <w:tab/>
        </w:r>
        <w:r>
          <w:rPr>
            <w:webHidden/>
          </w:rPr>
          <w:fldChar w:fldCharType="begin"/>
        </w:r>
        <w:r w:rsidR="00140264">
          <w:rPr>
            <w:webHidden/>
          </w:rPr>
          <w:instrText xml:space="preserve"> PAGEREF _Toc486001595 \h </w:instrText>
        </w:r>
        <w:r>
          <w:rPr>
            <w:webHidden/>
          </w:rPr>
        </w:r>
        <w:r>
          <w:rPr>
            <w:webHidden/>
          </w:rPr>
          <w:fldChar w:fldCharType="separate"/>
        </w:r>
        <w:r w:rsidR="00140264">
          <w:rPr>
            <w:webHidden/>
          </w:rPr>
          <w:t>226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6" w:history="1">
        <w:r w:rsidR="00140264" w:rsidRPr="00D21CE5">
          <w:rPr>
            <w:rStyle w:val="af2"/>
            <w:rFonts w:cs="Book Antiqua"/>
            <w:bCs/>
            <w:snapToGrid w:val="0"/>
          </w:rPr>
          <w:t>3.6.42</w:t>
        </w:r>
        <w:r w:rsidR="00140264" w:rsidRPr="00D21CE5">
          <w:rPr>
            <w:rStyle w:val="af2"/>
            <w:rFonts w:hint="eastAsia"/>
          </w:rPr>
          <w:t xml:space="preserve"> </w:t>
        </w:r>
        <w:r w:rsidR="00140264" w:rsidRPr="00D21CE5">
          <w:rPr>
            <w:rStyle w:val="af2"/>
            <w:rFonts w:hint="eastAsia"/>
          </w:rPr>
          <w:t>扩容虚拟机磁盘</w:t>
        </w:r>
        <w:r w:rsidR="00140264">
          <w:rPr>
            <w:webHidden/>
          </w:rPr>
          <w:tab/>
        </w:r>
        <w:r>
          <w:rPr>
            <w:webHidden/>
          </w:rPr>
          <w:fldChar w:fldCharType="begin"/>
        </w:r>
        <w:r w:rsidR="00140264">
          <w:rPr>
            <w:webHidden/>
          </w:rPr>
          <w:instrText xml:space="preserve"> PAGEREF _Toc486001596 \h </w:instrText>
        </w:r>
        <w:r>
          <w:rPr>
            <w:webHidden/>
          </w:rPr>
        </w:r>
        <w:r>
          <w:rPr>
            <w:webHidden/>
          </w:rPr>
          <w:fldChar w:fldCharType="separate"/>
        </w:r>
        <w:r w:rsidR="00140264">
          <w:rPr>
            <w:webHidden/>
          </w:rPr>
          <w:t>227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7" w:history="1">
        <w:r w:rsidR="00140264" w:rsidRPr="00D21CE5">
          <w:rPr>
            <w:rStyle w:val="af2"/>
            <w:rFonts w:cs="Book Antiqua"/>
            <w:bCs/>
            <w:snapToGrid w:val="0"/>
          </w:rPr>
          <w:t>3.6.43</w:t>
        </w:r>
        <w:r w:rsidR="00140264" w:rsidRPr="00D21CE5">
          <w:rPr>
            <w:rStyle w:val="af2"/>
            <w:rFonts w:hint="eastAsia"/>
          </w:rPr>
          <w:t xml:space="preserve"> </w:t>
        </w:r>
        <w:r w:rsidR="00140264" w:rsidRPr="00D21CE5">
          <w:rPr>
            <w:rStyle w:val="af2"/>
            <w:rFonts w:hint="eastAsia"/>
          </w:rPr>
          <w:t>迁移虚拟机的数据存储</w:t>
        </w:r>
        <w:r w:rsidR="00140264">
          <w:rPr>
            <w:webHidden/>
          </w:rPr>
          <w:tab/>
        </w:r>
        <w:r>
          <w:rPr>
            <w:webHidden/>
          </w:rPr>
          <w:fldChar w:fldCharType="begin"/>
        </w:r>
        <w:r w:rsidR="00140264">
          <w:rPr>
            <w:webHidden/>
          </w:rPr>
          <w:instrText xml:space="preserve"> PAGEREF _Toc486001597 \h </w:instrText>
        </w:r>
        <w:r>
          <w:rPr>
            <w:webHidden/>
          </w:rPr>
        </w:r>
        <w:r>
          <w:rPr>
            <w:webHidden/>
          </w:rPr>
          <w:fldChar w:fldCharType="separate"/>
        </w:r>
        <w:r w:rsidR="00140264">
          <w:rPr>
            <w:webHidden/>
          </w:rPr>
          <w:t>229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8" w:history="1">
        <w:r w:rsidR="00140264" w:rsidRPr="00D21CE5">
          <w:rPr>
            <w:rStyle w:val="af2"/>
            <w:rFonts w:cs="Book Antiqua"/>
            <w:bCs/>
            <w:snapToGrid w:val="0"/>
          </w:rPr>
          <w:t>3.6.44</w:t>
        </w:r>
        <w:r w:rsidR="00140264" w:rsidRPr="00D21CE5">
          <w:rPr>
            <w:rStyle w:val="af2"/>
            <w:rFonts w:hint="eastAsia"/>
          </w:rPr>
          <w:t xml:space="preserve"> </w:t>
        </w:r>
        <w:r w:rsidR="00140264" w:rsidRPr="00D21CE5">
          <w:rPr>
            <w:rStyle w:val="af2"/>
            <w:rFonts w:hint="eastAsia"/>
          </w:rPr>
          <w:t>虚拟机磁盘空间回收</w:t>
        </w:r>
        <w:r w:rsidR="00140264">
          <w:rPr>
            <w:webHidden/>
          </w:rPr>
          <w:tab/>
        </w:r>
        <w:r>
          <w:rPr>
            <w:webHidden/>
          </w:rPr>
          <w:fldChar w:fldCharType="begin"/>
        </w:r>
        <w:r w:rsidR="00140264">
          <w:rPr>
            <w:webHidden/>
          </w:rPr>
          <w:instrText xml:space="preserve"> PAGEREF _Toc486001598 \h </w:instrText>
        </w:r>
        <w:r>
          <w:rPr>
            <w:webHidden/>
          </w:rPr>
        </w:r>
        <w:r>
          <w:rPr>
            <w:webHidden/>
          </w:rPr>
          <w:fldChar w:fldCharType="separate"/>
        </w:r>
        <w:r w:rsidR="00140264">
          <w:rPr>
            <w:webHidden/>
          </w:rPr>
          <w:t>232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599" w:history="1">
        <w:r w:rsidR="00140264" w:rsidRPr="00D21CE5">
          <w:rPr>
            <w:rStyle w:val="af2"/>
            <w:rFonts w:cs="Book Antiqua"/>
            <w:bCs/>
            <w:snapToGrid w:val="0"/>
          </w:rPr>
          <w:t>3.6.45</w:t>
        </w:r>
        <w:r w:rsidR="00140264" w:rsidRPr="00D21CE5">
          <w:rPr>
            <w:rStyle w:val="af2"/>
            <w:rFonts w:hint="eastAsia"/>
          </w:rPr>
          <w:t xml:space="preserve"> </w:t>
        </w:r>
        <w:r w:rsidR="00140264" w:rsidRPr="00D21CE5">
          <w:rPr>
            <w:rStyle w:val="af2"/>
            <w:rFonts w:hint="eastAsia"/>
          </w:rPr>
          <w:t>虚拟机回收</w:t>
        </w:r>
        <w:r w:rsidR="00140264">
          <w:rPr>
            <w:webHidden/>
          </w:rPr>
          <w:tab/>
        </w:r>
        <w:r>
          <w:rPr>
            <w:webHidden/>
          </w:rPr>
          <w:fldChar w:fldCharType="begin"/>
        </w:r>
        <w:r w:rsidR="00140264">
          <w:rPr>
            <w:webHidden/>
          </w:rPr>
          <w:instrText xml:space="preserve"> PAGEREF _Toc486001599 \h </w:instrText>
        </w:r>
        <w:r>
          <w:rPr>
            <w:webHidden/>
          </w:rPr>
        </w:r>
        <w:r>
          <w:rPr>
            <w:webHidden/>
          </w:rPr>
          <w:fldChar w:fldCharType="separate"/>
        </w:r>
        <w:r w:rsidR="00140264">
          <w:rPr>
            <w:webHidden/>
          </w:rPr>
          <w:t>233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0" w:history="1">
        <w:r w:rsidR="00140264" w:rsidRPr="00D21CE5">
          <w:rPr>
            <w:rStyle w:val="af2"/>
            <w:rFonts w:cs="Book Antiqua"/>
            <w:bCs/>
            <w:snapToGrid w:val="0"/>
          </w:rPr>
          <w:t>3.6.46</w:t>
        </w:r>
        <w:r w:rsidR="00140264" w:rsidRPr="00D21CE5">
          <w:rPr>
            <w:rStyle w:val="af2"/>
            <w:rFonts w:hint="eastAsia"/>
          </w:rPr>
          <w:t xml:space="preserve"> </w:t>
        </w:r>
        <w:r w:rsidR="00140264" w:rsidRPr="00D21CE5">
          <w:rPr>
            <w:rStyle w:val="af2"/>
            <w:rFonts w:hint="eastAsia"/>
          </w:rPr>
          <w:t>整机迁移</w:t>
        </w:r>
        <w:r w:rsidR="00140264">
          <w:rPr>
            <w:webHidden/>
          </w:rPr>
          <w:tab/>
        </w:r>
        <w:r>
          <w:rPr>
            <w:webHidden/>
          </w:rPr>
          <w:fldChar w:fldCharType="begin"/>
        </w:r>
        <w:r w:rsidR="00140264">
          <w:rPr>
            <w:webHidden/>
          </w:rPr>
          <w:instrText xml:space="preserve"> PAGEREF _Toc486001600 \h </w:instrText>
        </w:r>
        <w:r>
          <w:rPr>
            <w:webHidden/>
          </w:rPr>
        </w:r>
        <w:r>
          <w:rPr>
            <w:webHidden/>
          </w:rPr>
          <w:fldChar w:fldCharType="separate"/>
        </w:r>
        <w:r w:rsidR="00140264">
          <w:rPr>
            <w:webHidden/>
          </w:rPr>
          <w:t>234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1" w:history="1">
        <w:r w:rsidR="00140264" w:rsidRPr="00D21CE5">
          <w:rPr>
            <w:rStyle w:val="af2"/>
            <w:rFonts w:cs="Book Antiqua"/>
            <w:bCs/>
            <w:snapToGrid w:val="0"/>
          </w:rPr>
          <w:t>3.6.47</w:t>
        </w:r>
        <w:r w:rsidR="00140264" w:rsidRPr="00D21CE5">
          <w:rPr>
            <w:rStyle w:val="af2"/>
            <w:rFonts w:hint="eastAsia"/>
          </w:rPr>
          <w:t xml:space="preserve"> </w:t>
        </w:r>
        <w:r w:rsidR="00140264" w:rsidRPr="00D21CE5">
          <w:rPr>
            <w:rStyle w:val="af2"/>
            <w:rFonts w:hint="eastAsia"/>
          </w:rPr>
          <w:t>重置虚拟机</w:t>
        </w:r>
        <w:r w:rsidR="00140264" w:rsidRPr="00D21CE5">
          <w:rPr>
            <w:rStyle w:val="af2"/>
          </w:rPr>
          <w:t>VNC</w:t>
        </w:r>
        <w:r w:rsidR="00140264" w:rsidRPr="00D21CE5">
          <w:rPr>
            <w:rStyle w:val="af2"/>
            <w:rFonts w:hint="eastAsia"/>
          </w:rPr>
          <w:t>密码</w:t>
        </w:r>
        <w:r w:rsidR="00140264">
          <w:rPr>
            <w:webHidden/>
          </w:rPr>
          <w:tab/>
        </w:r>
        <w:r>
          <w:rPr>
            <w:webHidden/>
          </w:rPr>
          <w:fldChar w:fldCharType="begin"/>
        </w:r>
        <w:r w:rsidR="00140264">
          <w:rPr>
            <w:webHidden/>
          </w:rPr>
          <w:instrText xml:space="preserve"> PAGEREF _Toc486001601 \h </w:instrText>
        </w:r>
        <w:r>
          <w:rPr>
            <w:webHidden/>
          </w:rPr>
        </w:r>
        <w:r>
          <w:rPr>
            <w:webHidden/>
          </w:rPr>
          <w:fldChar w:fldCharType="separate"/>
        </w:r>
        <w:r w:rsidR="00140264">
          <w:rPr>
            <w:webHidden/>
          </w:rPr>
          <w:t>238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2" w:history="1">
        <w:r w:rsidR="00140264" w:rsidRPr="00D21CE5">
          <w:rPr>
            <w:rStyle w:val="af2"/>
            <w:rFonts w:cs="Book Antiqua"/>
            <w:bCs/>
            <w:snapToGrid w:val="0"/>
          </w:rPr>
          <w:t>3.6.48</w:t>
        </w:r>
        <w:r w:rsidR="00140264" w:rsidRPr="00D21CE5">
          <w:rPr>
            <w:rStyle w:val="af2"/>
            <w:rFonts w:hint="eastAsia"/>
          </w:rPr>
          <w:t xml:space="preserve"> </w:t>
        </w:r>
        <w:r w:rsidR="00140264" w:rsidRPr="00D21CE5">
          <w:rPr>
            <w:rStyle w:val="af2"/>
            <w:rFonts w:hint="eastAsia"/>
          </w:rPr>
          <w:t>查询虚拟机是否开启磁盘加速</w:t>
        </w:r>
        <w:r w:rsidR="00140264">
          <w:rPr>
            <w:webHidden/>
          </w:rPr>
          <w:tab/>
        </w:r>
        <w:r>
          <w:rPr>
            <w:webHidden/>
          </w:rPr>
          <w:fldChar w:fldCharType="begin"/>
        </w:r>
        <w:r w:rsidR="00140264">
          <w:rPr>
            <w:webHidden/>
          </w:rPr>
          <w:instrText xml:space="preserve"> PAGEREF _Toc486001602 \h </w:instrText>
        </w:r>
        <w:r>
          <w:rPr>
            <w:webHidden/>
          </w:rPr>
        </w:r>
        <w:r>
          <w:rPr>
            <w:webHidden/>
          </w:rPr>
          <w:fldChar w:fldCharType="separate"/>
        </w:r>
        <w:r w:rsidR="00140264">
          <w:rPr>
            <w:webHidden/>
          </w:rPr>
          <w:t>239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3" w:history="1">
        <w:r w:rsidR="00140264" w:rsidRPr="00D21CE5">
          <w:rPr>
            <w:rStyle w:val="af2"/>
            <w:rFonts w:cs="Book Antiqua"/>
            <w:bCs/>
            <w:snapToGrid w:val="0"/>
          </w:rPr>
          <w:t>3.6.49</w:t>
        </w:r>
        <w:r w:rsidR="00140264" w:rsidRPr="00D21CE5">
          <w:rPr>
            <w:rStyle w:val="af2"/>
            <w:rFonts w:hint="eastAsia"/>
          </w:rPr>
          <w:t xml:space="preserve"> </w:t>
        </w:r>
        <w:r w:rsidR="00140264" w:rsidRPr="00D21CE5">
          <w:rPr>
            <w:rStyle w:val="af2"/>
            <w:rFonts w:hint="eastAsia"/>
          </w:rPr>
          <w:t>创建并挂载磁盘</w:t>
        </w:r>
        <w:r w:rsidR="00140264">
          <w:rPr>
            <w:webHidden/>
          </w:rPr>
          <w:tab/>
        </w:r>
        <w:r>
          <w:rPr>
            <w:webHidden/>
          </w:rPr>
          <w:fldChar w:fldCharType="begin"/>
        </w:r>
        <w:r w:rsidR="00140264">
          <w:rPr>
            <w:webHidden/>
          </w:rPr>
          <w:instrText xml:space="preserve"> PAGEREF _Toc486001603 \h </w:instrText>
        </w:r>
        <w:r>
          <w:rPr>
            <w:webHidden/>
          </w:rPr>
        </w:r>
        <w:r>
          <w:rPr>
            <w:webHidden/>
          </w:rPr>
          <w:fldChar w:fldCharType="separate"/>
        </w:r>
        <w:r w:rsidR="00140264">
          <w:rPr>
            <w:webHidden/>
          </w:rPr>
          <w:t>240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4" w:history="1">
        <w:r w:rsidR="00140264" w:rsidRPr="00D21CE5">
          <w:rPr>
            <w:rStyle w:val="af2"/>
            <w:rFonts w:cs="Book Antiqua"/>
            <w:bCs/>
            <w:snapToGrid w:val="0"/>
          </w:rPr>
          <w:t>3.6.50</w:t>
        </w:r>
        <w:r w:rsidR="00140264" w:rsidRPr="00D21CE5">
          <w:rPr>
            <w:rStyle w:val="af2"/>
            <w:rFonts w:hint="eastAsia"/>
          </w:rPr>
          <w:t xml:space="preserve"> </w:t>
        </w:r>
        <w:r w:rsidR="00140264" w:rsidRPr="00D21CE5">
          <w:rPr>
            <w:rStyle w:val="af2"/>
            <w:rFonts w:hint="eastAsia"/>
          </w:rPr>
          <w:t>查询系统支持的</w:t>
        </w:r>
        <w:r w:rsidR="00140264" w:rsidRPr="00D21CE5">
          <w:rPr>
            <w:rStyle w:val="af2"/>
            <w:rFonts w:ascii="宋体" w:hAnsi="宋体"/>
          </w:rPr>
          <w:t>“</w:t>
        </w:r>
        <w:r w:rsidR="00140264" w:rsidRPr="00D21CE5">
          <w:rPr>
            <w:rStyle w:val="af2"/>
          </w:rPr>
          <w:t>VNC</w:t>
        </w:r>
        <w:r w:rsidR="00140264" w:rsidRPr="00D21CE5">
          <w:rPr>
            <w:rStyle w:val="af2"/>
            <w:rFonts w:hint="eastAsia"/>
          </w:rPr>
          <w:t>登陆虚拟机键盘类型</w:t>
        </w:r>
        <w:r w:rsidR="00140264" w:rsidRPr="00D21CE5">
          <w:rPr>
            <w:rStyle w:val="af2"/>
            <w:rFonts w:ascii="宋体" w:hAnsi="宋体"/>
          </w:rPr>
          <w:t>”</w:t>
        </w:r>
        <w:r w:rsidR="00140264" w:rsidRPr="00D21CE5">
          <w:rPr>
            <w:rStyle w:val="af2"/>
            <w:rFonts w:hint="eastAsia"/>
          </w:rPr>
          <w:t>列表</w:t>
        </w:r>
        <w:r w:rsidR="00140264">
          <w:rPr>
            <w:webHidden/>
          </w:rPr>
          <w:tab/>
        </w:r>
        <w:r>
          <w:rPr>
            <w:webHidden/>
          </w:rPr>
          <w:fldChar w:fldCharType="begin"/>
        </w:r>
        <w:r w:rsidR="00140264">
          <w:rPr>
            <w:webHidden/>
          </w:rPr>
          <w:instrText xml:space="preserve"> PAGEREF _Toc486001604 \h </w:instrText>
        </w:r>
        <w:r>
          <w:rPr>
            <w:webHidden/>
          </w:rPr>
        </w:r>
        <w:r>
          <w:rPr>
            <w:webHidden/>
          </w:rPr>
          <w:fldChar w:fldCharType="separate"/>
        </w:r>
        <w:r w:rsidR="00140264">
          <w:rPr>
            <w:webHidden/>
          </w:rPr>
          <w:t>244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5" w:history="1">
        <w:r w:rsidR="00140264" w:rsidRPr="00D21CE5">
          <w:rPr>
            <w:rStyle w:val="af2"/>
            <w:rFonts w:cs="Book Antiqua"/>
            <w:bCs/>
            <w:snapToGrid w:val="0"/>
          </w:rPr>
          <w:t>3.6.51</w:t>
        </w:r>
        <w:r w:rsidR="00140264" w:rsidRPr="00D21CE5">
          <w:rPr>
            <w:rStyle w:val="af2"/>
            <w:rFonts w:hint="eastAsia"/>
          </w:rPr>
          <w:t xml:space="preserve"> </w:t>
        </w:r>
        <w:r w:rsidR="00140264" w:rsidRPr="00D21CE5">
          <w:rPr>
            <w:rStyle w:val="af2"/>
            <w:rFonts w:hint="eastAsia"/>
          </w:rPr>
          <w:t>向虚拟机发送执行自定义脚本命令</w:t>
        </w:r>
        <w:r w:rsidR="00140264">
          <w:rPr>
            <w:webHidden/>
          </w:rPr>
          <w:tab/>
        </w:r>
        <w:r>
          <w:rPr>
            <w:webHidden/>
          </w:rPr>
          <w:fldChar w:fldCharType="begin"/>
        </w:r>
        <w:r w:rsidR="00140264">
          <w:rPr>
            <w:webHidden/>
          </w:rPr>
          <w:instrText xml:space="preserve"> PAGEREF _Toc486001605 \h </w:instrText>
        </w:r>
        <w:r>
          <w:rPr>
            <w:webHidden/>
          </w:rPr>
        </w:r>
        <w:r>
          <w:rPr>
            <w:webHidden/>
          </w:rPr>
          <w:fldChar w:fldCharType="separate"/>
        </w:r>
        <w:r w:rsidR="00140264">
          <w:rPr>
            <w:webHidden/>
          </w:rPr>
          <w:t>244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6" w:history="1">
        <w:r w:rsidR="00140264" w:rsidRPr="00D21CE5">
          <w:rPr>
            <w:rStyle w:val="af2"/>
            <w:rFonts w:cs="Book Antiqua"/>
            <w:bCs/>
            <w:snapToGrid w:val="0"/>
          </w:rPr>
          <w:t>3.6.52</w:t>
        </w:r>
        <w:r w:rsidR="00140264" w:rsidRPr="00D21CE5">
          <w:rPr>
            <w:rStyle w:val="af2"/>
            <w:rFonts w:hint="eastAsia"/>
          </w:rPr>
          <w:t xml:space="preserve"> </w:t>
        </w:r>
        <w:r w:rsidR="00140264" w:rsidRPr="00D21CE5">
          <w:rPr>
            <w:rStyle w:val="af2"/>
            <w:rFonts w:hint="eastAsia"/>
          </w:rPr>
          <w:t>修改虚拟机简单信息</w:t>
        </w:r>
        <w:r w:rsidR="00140264">
          <w:rPr>
            <w:webHidden/>
          </w:rPr>
          <w:tab/>
        </w:r>
        <w:r>
          <w:rPr>
            <w:webHidden/>
          </w:rPr>
          <w:fldChar w:fldCharType="begin"/>
        </w:r>
        <w:r w:rsidR="00140264">
          <w:rPr>
            <w:webHidden/>
          </w:rPr>
          <w:instrText xml:space="preserve"> PAGEREF _Toc486001606 \h </w:instrText>
        </w:r>
        <w:r>
          <w:rPr>
            <w:webHidden/>
          </w:rPr>
        </w:r>
        <w:r>
          <w:rPr>
            <w:webHidden/>
          </w:rPr>
          <w:fldChar w:fldCharType="separate"/>
        </w:r>
        <w:r w:rsidR="00140264">
          <w:rPr>
            <w:webHidden/>
          </w:rPr>
          <w:t>246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7" w:history="1">
        <w:r w:rsidR="00140264" w:rsidRPr="00D21CE5">
          <w:rPr>
            <w:rStyle w:val="af2"/>
            <w:rFonts w:cs="Book Antiqua"/>
            <w:bCs/>
            <w:snapToGrid w:val="0"/>
          </w:rPr>
          <w:t>3.6.53</w:t>
        </w:r>
        <w:r w:rsidR="00140264" w:rsidRPr="00D21CE5">
          <w:rPr>
            <w:rStyle w:val="af2"/>
            <w:rFonts w:hint="eastAsia"/>
          </w:rPr>
          <w:t xml:space="preserve"> </w:t>
        </w:r>
        <w:r w:rsidR="00140264" w:rsidRPr="00D21CE5">
          <w:rPr>
            <w:rStyle w:val="af2"/>
            <w:rFonts w:hint="eastAsia"/>
          </w:rPr>
          <w:t>批量修改虚拟机</w:t>
        </w:r>
        <w:r w:rsidR="00140264" w:rsidRPr="00D21CE5">
          <w:rPr>
            <w:rStyle w:val="af2"/>
          </w:rPr>
          <w:t>CPU QoS</w:t>
        </w:r>
        <w:r w:rsidR="00140264" w:rsidRPr="00D21CE5">
          <w:rPr>
            <w:rStyle w:val="af2"/>
            <w:rFonts w:hint="eastAsia"/>
          </w:rPr>
          <w:t>信息</w:t>
        </w:r>
        <w:r w:rsidR="00140264">
          <w:rPr>
            <w:webHidden/>
          </w:rPr>
          <w:tab/>
        </w:r>
        <w:r>
          <w:rPr>
            <w:webHidden/>
          </w:rPr>
          <w:fldChar w:fldCharType="begin"/>
        </w:r>
        <w:r w:rsidR="00140264">
          <w:rPr>
            <w:webHidden/>
          </w:rPr>
          <w:instrText xml:space="preserve"> PAGEREF _Toc486001607 \h </w:instrText>
        </w:r>
        <w:r>
          <w:rPr>
            <w:webHidden/>
          </w:rPr>
        </w:r>
        <w:r>
          <w:rPr>
            <w:webHidden/>
          </w:rPr>
          <w:fldChar w:fldCharType="separate"/>
        </w:r>
        <w:r w:rsidR="00140264">
          <w:rPr>
            <w:webHidden/>
          </w:rPr>
          <w:t>247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8" w:history="1">
        <w:r w:rsidR="00140264" w:rsidRPr="00D21CE5">
          <w:rPr>
            <w:rStyle w:val="af2"/>
            <w:rFonts w:cs="Book Antiqua"/>
            <w:bCs/>
            <w:snapToGrid w:val="0"/>
          </w:rPr>
          <w:t>3.6.54</w:t>
        </w:r>
        <w:r w:rsidR="00140264" w:rsidRPr="00D21CE5">
          <w:rPr>
            <w:rStyle w:val="af2"/>
            <w:rFonts w:hint="eastAsia"/>
          </w:rPr>
          <w:t xml:space="preserve"> </w:t>
        </w:r>
        <w:r w:rsidR="00140264" w:rsidRPr="00D21CE5">
          <w:rPr>
            <w:rStyle w:val="af2"/>
            <w:rFonts w:hint="eastAsia"/>
          </w:rPr>
          <w:t>批量修改虚拟机内存</w:t>
        </w:r>
        <w:r w:rsidR="00140264" w:rsidRPr="00D21CE5">
          <w:rPr>
            <w:rStyle w:val="af2"/>
          </w:rPr>
          <w:t>QoS</w:t>
        </w:r>
        <w:r w:rsidR="00140264" w:rsidRPr="00D21CE5">
          <w:rPr>
            <w:rStyle w:val="af2"/>
            <w:rFonts w:hint="eastAsia"/>
          </w:rPr>
          <w:t>信息</w:t>
        </w:r>
        <w:r w:rsidR="00140264">
          <w:rPr>
            <w:webHidden/>
          </w:rPr>
          <w:tab/>
        </w:r>
        <w:r>
          <w:rPr>
            <w:webHidden/>
          </w:rPr>
          <w:fldChar w:fldCharType="begin"/>
        </w:r>
        <w:r w:rsidR="00140264">
          <w:rPr>
            <w:webHidden/>
          </w:rPr>
          <w:instrText xml:space="preserve"> PAGEREF _Toc486001608 \h </w:instrText>
        </w:r>
        <w:r>
          <w:rPr>
            <w:webHidden/>
          </w:rPr>
        </w:r>
        <w:r>
          <w:rPr>
            <w:webHidden/>
          </w:rPr>
          <w:fldChar w:fldCharType="separate"/>
        </w:r>
        <w:r w:rsidR="00140264">
          <w:rPr>
            <w:webHidden/>
          </w:rPr>
          <w:t>249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09" w:history="1">
        <w:r w:rsidR="00140264" w:rsidRPr="00D21CE5">
          <w:rPr>
            <w:rStyle w:val="af2"/>
            <w:rFonts w:cs="Book Antiqua"/>
            <w:bCs/>
            <w:snapToGrid w:val="0"/>
          </w:rPr>
          <w:t>3.6.55</w:t>
        </w:r>
        <w:r w:rsidR="00140264" w:rsidRPr="00D21CE5">
          <w:rPr>
            <w:rStyle w:val="af2"/>
            <w:rFonts w:hint="eastAsia"/>
          </w:rPr>
          <w:t xml:space="preserve"> </w:t>
        </w:r>
        <w:r w:rsidR="00140264" w:rsidRPr="00D21CE5">
          <w:rPr>
            <w:rStyle w:val="af2"/>
            <w:rFonts w:hint="eastAsia"/>
          </w:rPr>
          <w:t>虚拟机</w:t>
        </w:r>
        <w:r w:rsidR="00140264" w:rsidRPr="00D21CE5">
          <w:rPr>
            <w:rStyle w:val="af2"/>
          </w:rPr>
          <w:t>HA</w:t>
        </w:r>
        <w:r w:rsidR="00140264">
          <w:rPr>
            <w:webHidden/>
          </w:rPr>
          <w:tab/>
        </w:r>
        <w:r>
          <w:rPr>
            <w:webHidden/>
          </w:rPr>
          <w:fldChar w:fldCharType="begin"/>
        </w:r>
        <w:r w:rsidR="00140264">
          <w:rPr>
            <w:webHidden/>
          </w:rPr>
          <w:instrText xml:space="preserve"> PAGEREF _Toc486001609 \h </w:instrText>
        </w:r>
        <w:r>
          <w:rPr>
            <w:webHidden/>
          </w:rPr>
        </w:r>
        <w:r>
          <w:rPr>
            <w:webHidden/>
          </w:rPr>
          <w:fldChar w:fldCharType="separate"/>
        </w:r>
        <w:r w:rsidR="00140264">
          <w:rPr>
            <w:webHidden/>
          </w:rPr>
          <w:t>250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0" w:history="1">
        <w:r w:rsidR="00140264" w:rsidRPr="00D21CE5">
          <w:rPr>
            <w:rStyle w:val="af2"/>
            <w:rFonts w:cs="Book Antiqua"/>
            <w:bCs/>
            <w:snapToGrid w:val="0"/>
          </w:rPr>
          <w:t>3.6.56</w:t>
        </w:r>
        <w:r w:rsidR="00140264" w:rsidRPr="00D21CE5">
          <w:rPr>
            <w:rStyle w:val="af2"/>
            <w:rFonts w:hint="eastAsia"/>
          </w:rPr>
          <w:t xml:space="preserve"> </w:t>
        </w:r>
        <w:r w:rsidR="00140264" w:rsidRPr="00D21CE5">
          <w:rPr>
            <w:rStyle w:val="af2"/>
            <w:rFonts w:hint="eastAsia"/>
          </w:rPr>
          <w:t>查询虚拟机</w:t>
        </w:r>
        <w:r w:rsidR="00140264" w:rsidRPr="00D21CE5">
          <w:rPr>
            <w:rStyle w:val="af2"/>
          </w:rPr>
          <w:t>Console Log</w:t>
        </w:r>
        <w:r w:rsidR="00140264">
          <w:rPr>
            <w:webHidden/>
          </w:rPr>
          <w:tab/>
        </w:r>
        <w:r>
          <w:rPr>
            <w:webHidden/>
          </w:rPr>
          <w:fldChar w:fldCharType="begin"/>
        </w:r>
        <w:r w:rsidR="00140264">
          <w:rPr>
            <w:webHidden/>
          </w:rPr>
          <w:instrText xml:space="preserve"> PAGEREF _Toc486001610 \h </w:instrText>
        </w:r>
        <w:r>
          <w:rPr>
            <w:webHidden/>
          </w:rPr>
        </w:r>
        <w:r>
          <w:rPr>
            <w:webHidden/>
          </w:rPr>
          <w:fldChar w:fldCharType="separate"/>
        </w:r>
        <w:r w:rsidR="00140264">
          <w:rPr>
            <w:webHidden/>
          </w:rPr>
          <w:t>251</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11" w:history="1">
        <w:r w:rsidR="00140264" w:rsidRPr="00D21CE5">
          <w:rPr>
            <w:rStyle w:val="af2"/>
            <w:snapToGrid w:val="0"/>
          </w:rPr>
          <w:t>3.7</w:t>
        </w:r>
        <w:r w:rsidR="00140264" w:rsidRPr="00D21CE5">
          <w:rPr>
            <w:rStyle w:val="af2"/>
            <w:rFonts w:hint="eastAsia"/>
          </w:rPr>
          <w:t xml:space="preserve"> </w:t>
        </w:r>
        <w:r w:rsidR="00140264" w:rsidRPr="00D21CE5">
          <w:rPr>
            <w:rStyle w:val="af2"/>
            <w:rFonts w:hint="eastAsia"/>
          </w:rPr>
          <w:t>资源调度</w:t>
        </w:r>
        <w:r w:rsidR="00140264" w:rsidRPr="00D21CE5">
          <w:rPr>
            <w:rStyle w:val="af2"/>
          </w:rPr>
          <w:t>(DRS)</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_Toc486001611 \h </w:instrText>
        </w:r>
        <w:r>
          <w:rPr>
            <w:webHidden/>
          </w:rPr>
        </w:r>
        <w:r>
          <w:rPr>
            <w:webHidden/>
          </w:rPr>
          <w:fldChar w:fldCharType="separate"/>
        </w:r>
        <w:r w:rsidR="00140264">
          <w:rPr>
            <w:webHidden/>
          </w:rPr>
          <w:t>252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2" w:history="1">
        <w:r w:rsidR="00140264" w:rsidRPr="00D21CE5">
          <w:rPr>
            <w:rStyle w:val="af2"/>
            <w:rFonts w:cs="Book Antiqua"/>
            <w:bCs/>
            <w:snapToGrid w:val="0"/>
          </w:rPr>
          <w:t>3.7.1</w:t>
        </w:r>
        <w:r w:rsidR="00140264" w:rsidRPr="00D21CE5">
          <w:rPr>
            <w:rStyle w:val="af2"/>
            <w:rFonts w:hint="eastAsia"/>
          </w:rPr>
          <w:t xml:space="preserve"> </w:t>
        </w:r>
        <w:r w:rsidR="00140264" w:rsidRPr="00D21CE5">
          <w:rPr>
            <w:rStyle w:val="af2"/>
            <w:rFonts w:hint="eastAsia"/>
          </w:rPr>
          <w:t>元数据</w:t>
        </w:r>
        <w:r w:rsidR="00140264">
          <w:rPr>
            <w:webHidden/>
          </w:rPr>
          <w:tab/>
        </w:r>
        <w:r>
          <w:rPr>
            <w:webHidden/>
          </w:rPr>
          <w:fldChar w:fldCharType="begin"/>
        </w:r>
        <w:r w:rsidR="00140264">
          <w:rPr>
            <w:webHidden/>
          </w:rPr>
          <w:instrText xml:space="preserve"> PAGEREF _Toc486001612 \h </w:instrText>
        </w:r>
        <w:r>
          <w:rPr>
            <w:webHidden/>
          </w:rPr>
        </w:r>
        <w:r>
          <w:rPr>
            <w:webHidden/>
          </w:rPr>
          <w:fldChar w:fldCharType="separate"/>
        </w:r>
        <w:r w:rsidR="00140264">
          <w:rPr>
            <w:webHidden/>
          </w:rPr>
          <w:t>252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3" w:history="1">
        <w:r w:rsidR="00140264" w:rsidRPr="00D21CE5">
          <w:rPr>
            <w:rStyle w:val="af2"/>
            <w:rFonts w:cs="Book Antiqua"/>
            <w:bCs/>
            <w:snapToGrid w:val="0"/>
          </w:rPr>
          <w:t>3.7.2</w:t>
        </w:r>
        <w:r w:rsidR="00140264" w:rsidRPr="00D21CE5">
          <w:rPr>
            <w:rStyle w:val="af2"/>
            <w:rFonts w:hint="eastAsia"/>
          </w:rPr>
          <w:t xml:space="preserve"> </w:t>
        </w:r>
        <w:r w:rsidR="00140264" w:rsidRPr="00D21CE5">
          <w:rPr>
            <w:rStyle w:val="af2"/>
            <w:rFonts w:hint="eastAsia"/>
          </w:rPr>
          <w:t>查询集群建议信息</w:t>
        </w:r>
        <w:r w:rsidR="00140264">
          <w:rPr>
            <w:webHidden/>
          </w:rPr>
          <w:tab/>
        </w:r>
        <w:r>
          <w:rPr>
            <w:webHidden/>
          </w:rPr>
          <w:fldChar w:fldCharType="begin"/>
        </w:r>
        <w:r w:rsidR="00140264">
          <w:rPr>
            <w:webHidden/>
          </w:rPr>
          <w:instrText xml:space="preserve"> PAGEREF _Toc486001613 \h </w:instrText>
        </w:r>
        <w:r>
          <w:rPr>
            <w:webHidden/>
          </w:rPr>
        </w:r>
        <w:r>
          <w:rPr>
            <w:webHidden/>
          </w:rPr>
          <w:fldChar w:fldCharType="separate"/>
        </w:r>
        <w:r w:rsidR="00140264">
          <w:rPr>
            <w:webHidden/>
          </w:rPr>
          <w:t>256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4" w:history="1">
        <w:r w:rsidR="00140264" w:rsidRPr="00D21CE5">
          <w:rPr>
            <w:rStyle w:val="af2"/>
            <w:rFonts w:cs="Book Antiqua"/>
            <w:bCs/>
            <w:snapToGrid w:val="0"/>
          </w:rPr>
          <w:t>3.7.3</w:t>
        </w:r>
        <w:r w:rsidR="00140264" w:rsidRPr="00D21CE5">
          <w:rPr>
            <w:rStyle w:val="af2"/>
            <w:rFonts w:cs="Times New Roman" w:hint="eastAsia"/>
          </w:rPr>
          <w:t xml:space="preserve"> </w:t>
        </w:r>
        <w:r w:rsidR="00140264" w:rsidRPr="00D21CE5">
          <w:rPr>
            <w:rStyle w:val="af2"/>
            <w:rFonts w:cs="Times New Roman" w:hint="eastAsia"/>
          </w:rPr>
          <w:t>查询</w:t>
        </w:r>
        <w:r w:rsidR="00140264" w:rsidRPr="00D21CE5">
          <w:rPr>
            <w:rStyle w:val="af2"/>
            <w:rFonts w:hint="eastAsia"/>
          </w:rPr>
          <w:t>集群</w:t>
        </w:r>
        <w:r w:rsidR="00140264" w:rsidRPr="00D21CE5">
          <w:rPr>
            <w:rStyle w:val="af2"/>
          </w:rPr>
          <w:t>DRS</w:t>
        </w:r>
        <w:r w:rsidR="00140264" w:rsidRPr="00D21CE5">
          <w:rPr>
            <w:rStyle w:val="af2"/>
            <w:rFonts w:hint="eastAsia"/>
          </w:rPr>
          <w:t>历史建议</w:t>
        </w:r>
        <w:r w:rsidR="00140264">
          <w:rPr>
            <w:webHidden/>
          </w:rPr>
          <w:tab/>
        </w:r>
        <w:r>
          <w:rPr>
            <w:webHidden/>
          </w:rPr>
          <w:fldChar w:fldCharType="begin"/>
        </w:r>
        <w:r w:rsidR="00140264">
          <w:rPr>
            <w:webHidden/>
          </w:rPr>
          <w:instrText xml:space="preserve"> PAGEREF _Toc486001614 \h </w:instrText>
        </w:r>
        <w:r>
          <w:rPr>
            <w:webHidden/>
          </w:rPr>
        </w:r>
        <w:r>
          <w:rPr>
            <w:webHidden/>
          </w:rPr>
          <w:fldChar w:fldCharType="separate"/>
        </w:r>
        <w:r w:rsidR="00140264">
          <w:rPr>
            <w:webHidden/>
          </w:rPr>
          <w:t>258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5" w:history="1">
        <w:r w:rsidR="00140264" w:rsidRPr="00D21CE5">
          <w:rPr>
            <w:rStyle w:val="af2"/>
            <w:rFonts w:cs="Book Antiqua"/>
            <w:bCs/>
            <w:snapToGrid w:val="0"/>
          </w:rPr>
          <w:t>3.7.4</w:t>
        </w:r>
        <w:r w:rsidR="00140264" w:rsidRPr="00D21CE5">
          <w:rPr>
            <w:rStyle w:val="af2"/>
            <w:rFonts w:hint="eastAsia"/>
          </w:rPr>
          <w:t xml:space="preserve"> </w:t>
        </w:r>
        <w:r w:rsidR="00140264" w:rsidRPr="00D21CE5">
          <w:rPr>
            <w:rStyle w:val="af2"/>
            <w:rFonts w:hint="eastAsia"/>
          </w:rPr>
          <w:t>查询</w:t>
        </w:r>
        <w:r w:rsidR="00140264" w:rsidRPr="00D21CE5">
          <w:rPr>
            <w:rStyle w:val="af2"/>
          </w:rPr>
          <w:t>DRS</w:t>
        </w:r>
        <w:r w:rsidR="00140264" w:rsidRPr="00D21CE5">
          <w:rPr>
            <w:rStyle w:val="af2"/>
            <w:rFonts w:hint="eastAsia"/>
          </w:rPr>
          <w:t>故障</w:t>
        </w:r>
        <w:r w:rsidR="00140264">
          <w:rPr>
            <w:webHidden/>
          </w:rPr>
          <w:tab/>
        </w:r>
        <w:r>
          <w:rPr>
            <w:webHidden/>
          </w:rPr>
          <w:fldChar w:fldCharType="begin"/>
        </w:r>
        <w:r w:rsidR="00140264">
          <w:rPr>
            <w:webHidden/>
          </w:rPr>
          <w:instrText xml:space="preserve"> PAGEREF _Toc486001615 \h </w:instrText>
        </w:r>
        <w:r>
          <w:rPr>
            <w:webHidden/>
          </w:rPr>
        </w:r>
        <w:r>
          <w:rPr>
            <w:webHidden/>
          </w:rPr>
          <w:fldChar w:fldCharType="separate"/>
        </w:r>
        <w:r w:rsidR="00140264">
          <w:rPr>
            <w:webHidden/>
          </w:rPr>
          <w:t>261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6" w:history="1">
        <w:r w:rsidR="00140264" w:rsidRPr="00D21CE5">
          <w:rPr>
            <w:rStyle w:val="af2"/>
            <w:rFonts w:cs="Book Antiqua"/>
            <w:bCs/>
            <w:snapToGrid w:val="0"/>
          </w:rPr>
          <w:t>3.7.5</w:t>
        </w:r>
        <w:r w:rsidR="00140264" w:rsidRPr="00D21CE5">
          <w:rPr>
            <w:rStyle w:val="af2"/>
            <w:rFonts w:hint="eastAsia"/>
          </w:rPr>
          <w:t xml:space="preserve"> </w:t>
        </w:r>
        <w:r w:rsidR="00140264" w:rsidRPr="00D21CE5">
          <w:rPr>
            <w:rStyle w:val="af2"/>
            <w:rFonts w:hint="eastAsia"/>
          </w:rPr>
          <w:t>运行</w:t>
        </w:r>
        <w:r w:rsidR="00140264" w:rsidRPr="00D21CE5">
          <w:rPr>
            <w:rStyle w:val="af2"/>
          </w:rPr>
          <w:t>DRS</w:t>
        </w:r>
        <w:r w:rsidR="00140264">
          <w:rPr>
            <w:webHidden/>
          </w:rPr>
          <w:tab/>
        </w:r>
        <w:r>
          <w:rPr>
            <w:webHidden/>
          </w:rPr>
          <w:fldChar w:fldCharType="begin"/>
        </w:r>
        <w:r w:rsidR="00140264">
          <w:rPr>
            <w:webHidden/>
          </w:rPr>
          <w:instrText xml:space="preserve"> PAGEREF _Toc486001616 \h </w:instrText>
        </w:r>
        <w:r>
          <w:rPr>
            <w:webHidden/>
          </w:rPr>
        </w:r>
        <w:r>
          <w:rPr>
            <w:webHidden/>
          </w:rPr>
          <w:fldChar w:fldCharType="separate"/>
        </w:r>
        <w:r w:rsidR="00140264">
          <w:rPr>
            <w:webHidden/>
          </w:rPr>
          <w:t>263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7" w:history="1">
        <w:r w:rsidR="00140264" w:rsidRPr="00D21CE5">
          <w:rPr>
            <w:rStyle w:val="af2"/>
            <w:rFonts w:cs="Book Antiqua"/>
            <w:bCs/>
            <w:snapToGrid w:val="0"/>
          </w:rPr>
          <w:t>3.7.6</w:t>
        </w:r>
        <w:r w:rsidR="00140264" w:rsidRPr="00D21CE5">
          <w:rPr>
            <w:rStyle w:val="af2"/>
            <w:rFonts w:hint="eastAsia"/>
          </w:rPr>
          <w:t xml:space="preserve"> </w:t>
        </w:r>
        <w:r w:rsidR="00140264" w:rsidRPr="00D21CE5">
          <w:rPr>
            <w:rStyle w:val="af2"/>
            <w:rFonts w:hint="eastAsia"/>
          </w:rPr>
          <w:t>查询集群</w:t>
        </w:r>
        <w:r w:rsidR="00140264" w:rsidRPr="00D21CE5">
          <w:rPr>
            <w:rStyle w:val="af2"/>
          </w:rPr>
          <w:t>DRS</w:t>
        </w:r>
        <w:r w:rsidR="00140264" w:rsidRPr="00D21CE5">
          <w:rPr>
            <w:rStyle w:val="af2"/>
            <w:rFonts w:hint="eastAsia"/>
          </w:rPr>
          <w:t>失衡情况</w:t>
        </w:r>
        <w:r w:rsidR="00140264">
          <w:rPr>
            <w:webHidden/>
          </w:rPr>
          <w:tab/>
        </w:r>
        <w:r>
          <w:rPr>
            <w:webHidden/>
          </w:rPr>
          <w:fldChar w:fldCharType="begin"/>
        </w:r>
        <w:r w:rsidR="00140264">
          <w:rPr>
            <w:webHidden/>
          </w:rPr>
          <w:instrText xml:space="preserve"> PAGEREF _Toc486001617 \h </w:instrText>
        </w:r>
        <w:r>
          <w:rPr>
            <w:webHidden/>
          </w:rPr>
        </w:r>
        <w:r>
          <w:rPr>
            <w:webHidden/>
          </w:rPr>
          <w:fldChar w:fldCharType="separate"/>
        </w:r>
        <w:r w:rsidR="00140264">
          <w:rPr>
            <w:webHidden/>
          </w:rPr>
          <w:t>263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8" w:history="1">
        <w:r w:rsidR="00140264" w:rsidRPr="00D21CE5">
          <w:rPr>
            <w:rStyle w:val="af2"/>
            <w:rFonts w:cs="Book Antiqua"/>
            <w:bCs/>
            <w:snapToGrid w:val="0"/>
          </w:rPr>
          <w:t>3.7.7</w:t>
        </w:r>
        <w:r w:rsidR="00140264" w:rsidRPr="00D21CE5">
          <w:rPr>
            <w:rStyle w:val="af2"/>
            <w:rFonts w:hint="eastAsia"/>
          </w:rPr>
          <w:t xml:space="preserve"> </w:t>
        </w:r>
        <w:r w:rsidR="00140264" w:rsidRPr="00D21CE5">
          <w:rPr>
            <w:rStyle w:val="af2"/>
            <w:rFonts w:hint="eastAsia"/>
          </w:rPr>
          <w:t>过滤查询集群虚拟机个别</w:t>
        </w:r>
        <w:r w:rsidR="00140264" w:rsidRPr="00D21CE5">
          <w:rPr>
            <w:rStyle w:val="af2"/>
          </w:rPr>
          <w:t>DRS</w:t>
        </w:r>
        <w:r w:rsidR="00140264" w:rsidRPr="00D21CE5">
          <w:rPr>
            <w:rStyle w:val="af2"/>
            <w:rFonts w:hint="eastAsia"/>
          </w:rPr>
          <w:t>设置</w:t>
        </w:r>
        <w:r w:rsidR="00140264">
          <w:rPr>
            <w:webHidden/>
          </w:rPr>
          <w:tab/>
        </w:r>
        <w:r>
          <w:rPr>
            <w:webHidden/>
          </w:rPr>
          <w:fldChar w:fldCharType="begin"/>
        </w:r>
        <w:r w:rsidR="00140264">
          <w:rPr>
            <w:webHidden/>
          </w:rPr>
          <w:instrText xml:space="preserve"> PAGEREF _Toc486001618 \h </w:instrText>
        </w:r>
        <w:r>
          <w:rPr>
            <w:webHidden/>
          </w:rPr>
        </w:r>
        <w:r>
          <w:rPr>
            <w:webHidden/>
          </w:rPr>
          <w:fldChar w:fldCharType="separate"/>
        </w:r>
        <w:r w:rsidR="00140264">
          <w:rPr>
            <w:webHidden/>
          </w:rPr>
          <w:t>264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19" w:history="1">
        <w:r w:rsidR="00140264" w:rsidRPr="00D21CE5">
          <w:rPr>
            <w:rStyle w:val="af2"/>
            <w:rFonts w:cs="Book Antiqua"/>
            <w:bCs/>
            <w:snapToGrid w:val="0"/>
          </w:rPr>
          <w:t>3.7.8</w:t>
        </w:r>
        <w:r w:rsidR="00140264" w:rsidRPr="00D21CE5">
          <w:rPr>
            <w:rStyle w:val="af2"/>
            <w:rFonts w:hint="eastAsia"/>
          </w:rPr>
          <w:t xml:space="preserve"> </w:t>
        </w:r>
        <w:r w:rsidR="00140264" w:rsidRPr="00D21CE5">
          <w:rPr>
            <w:rStyle w:val="af2"/>
            <w:rFonts w:hint="eastAsia"/>
          </w:rPr>
          <w:t>应用集群</w:t>
        </w:r>
        <w:r w:rsidR="00140264" w:rsidRPr="00D21CE5">
          <w:rPr>
            <w:rStyle w:val="af2"/>
          </w:rPr>
          <w:t>DRS</w:t>
        </w:r>
        <w:r w:rsidR="00140264" w:rsidRPr="00D21CE5">
          <w:rPr>
            <w:rStyle w:val="af2"/>
            <w:rFonts w:hint="eastAsia"/>
          </w:rPr>
          <w:t>建议</w:t>
        </w:r>
        <w:r w:rsidR="00140264">
          <w:rPr>
            <w:webHidden/>
          </w:rPr>
          <w:tab/>
        </w:r>
        <w:r>
          <w:rPr>
            <w:webHidden/>
          </w:rPr>
          <w:fldChar w:fldCharType="begin"/>
        </w:r>
        <w:r w:rsidR="00140264">
          <w:rPr>
            <w:webHidden/>
          </w:rPr>
          <w:instrText xml:space="preserve"> PAGEREF _Toc486001619 \h </w:instrText>
        </w:r>
        <w:r>
          <w:rPr>
            <w:webHidden/>
          </w:rPr>
        </w:r>
        <w:r>
          <w:rPr>
            <w:webHidden/>
          </w:rPr>
          <w:fldChar w:fldCharType="separate"/>
        </w:r>
        <w:r w:rsidR="00140264">
          <w:rPr>
            <w:webHidden/>
          </w:rPr>
          <w:t>265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0" w:history="1">
        <w:r w:rsidR="00140264" w:rsidRPr="00D21CE5">
          <w:rPr>
            <w:rStyle w:val="af2"/>
            <w:rFonts w:cs="Book Antiqua"/>
            <w:bCs/>
            <w:snapToGrid w:val="0"/>
          </w:rPr>
          <w:t>3.7.9</w:t>
        </w:r>
        <w:r w:rsidR="00140264" w:rsidRPr="00D21CE5">
          <w:rPr>
            <w:rStyle w:val="af2"/>
            <w:rFonts w:hint="eastAsia"/>
          </w:rPr>
          <w:t xml:space="preserve"> </w:t>
        </w:r>
        <w:r w:rsidR="00140264" w:rsidRPr="00D21CE5">
          <w:rPr>
            <w:rStyle w:val="af2"/>
            <w:rFonts w:hint="eastAsia"/>
          </w:rPr>
          <w:t>创建</w:t>
        </w:r>
        <w:r w:rsidR="00140264" w:rsidRPr="00D21CE5">
          <w:rPr>
            <w:rStyle w:val="af2"/>
          </w:rPr>
          <w:t>DRS</w:t>
        </w:r>
        <w:r w:rsidR="00140264" w:rsidRPr="00D21CE5">
          <w:rPr>
            <w:rStyle w:val="af2"/>
            <w:rFonts w:hint="eastAsia"/>
          </w:rPr>
          <w:t>资源组</w:t>
        </w:r>
        <w:r w:rsidR="00140264">
          <w:rPr>
            <w:webHidden/>
          </w:rPr>
          <w:tab/>
        </w:r>
        <w:r>
          <w:rPr>
            <w:webHidden/>
          </w:rPr>
          <w:fldChar w:fldCharType="begin"/>
        </w:r>
        <w:r w:rsidR="00140264">
          <w:rPr>
            <w:webHidden/>
          </w:rPr>
          <w:instrText xml:space="preserve"> PAGEREF _Toc486001620 \h </w:instrText>
        </w:r>
        <w:r>
          <w:rPr>
            <w:webHidden/>
          </w:rPr>
        </w:r>
        <w:r>
          <w:rPr>
            <w:webHidden/>
          </w:rPr>
          <w:fldChar w:fldCharType="separate"/>
        </w:r>
        <w:r w:rsidR="00140264">
          <w:rPr>
            <w:webHidden/>
          </w:rPr>
          <w:t>267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1" w:history="1">
        <w:r w:rsidR="00140264" w:rsidRPr="00D21CE5">
          <w:rPr>
            <w:rStyle w:val="af2"/>
            <w:rFonts w:cs="Book Antiqua"/>
            <w:bCs/>
            <w:snapToGrid w:val="0"/>
          </w:rPr>
          <w:t>3.7.10</w:t>
        </w:r>
        <w:r w:rsidR="00140264" w:rsidRPr="00D21CE5">
          <w:rPr>
            <w:rStyle w:val="af2"/>
            <w:rFonts w:hint="eastAsia"/>
          </w:rPr>
          <w:t xml:space="preserve"> </w:t>
        </w:r>
        <w:r w:rsidR="00140264" w:rsidRPr="00D21CE5">
          <w:rPr>
            <w:rStyle w:val="af2"/>
            <w:rFonts w:hint="eastAsia"/>
          </w:rPr>
          <w:t>查询</w:t>
        </w:r>
        <w:r w:rsidR="00140264" w:rsidRPr="00D21CE5">
          <w:rPr>
            <w:rStyle w:val="af2"/>
          </w:rPr>
          <w:t>DRS</w:t>
        </w:r>
        <w:r w:rsidR="00140264" w:rsidRPr="00D21CE5">
          <w:rPr>
            <w:rStyle w:val="af2"/>
            <w:rFonts w:hint="eastAsia"/>
          </w:rPr>
          <w:t>资源组</w:t>
        </w:r>
        <w:r w:rsidR="00140264">
          <w:rPr>
            <w:webHidden/>
          </w:rPr>
          <w:tab/>
        </w:r>
        <w:r>
          <w:rPr>
            <w:webHidden/>
          </w:rPr>
          <w:fldChar w:fldCharType="begin"/>
        </w:r>
        <w:r w:rsidR="00140264">
          <w:rPr>
            <w:webHidden/>
          </w:rPr>
          <w:instrText xml:space="preserve"> PAGEREF _Toc486001621 \h </w:instrText>
        </w:r>
        <w:r>
          <w:rPr>
            <w:webHidden/>
          </w:rPr>
        </w:r>
        <w:r>
          <w:rPr>
            <w:webHidden/>
          </w:rPr>
          <w:fldChar w:fldCharType="separate"/>
        </w:r>
        <w:r w:rsidR="00140264">
          <w:rPr>
            <w:webHidden/>
          </w:rPr>
          <w:t>268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2" w:history="1">
        <w:r w:rsidR="00140264" w:rsidRPr="00D21CE5">
          <w:rPr>
            <w:rStyle w:val="af2"/>
            <w:rFonts w:cs="Book Antiqua"/>
            <w:bCs/>
            <w:snapToGrid w:val="0"/>
          </w:rPr>
          <w:t>3.7.11</w:t>
        </w:r>
        <w:r w:rsidR="00140264" w:rsidRPr="00D21CE5">
          <w:rPr>
            <w:rStyle w:val="af2"/>
            <w:rFonts w:hint="eastAsia"/>
          </w:rPr>
          <w:t xml:space="preserve"> </w:t>
        </w:r>
        <w:r w:rsidR="00140264" w:rsidRPr="00D21CE5">
          <w:rPr>
            <w:rStyle w:val="af2"/>
            <w:rFonts w:hint="eastAsia"/>
          </w:rPr>
          <w:t>查询指定</w:t>
        </w:r>
        <w:r w:rsidR="00140264" w:rsidRPr="00D21CE5">
          <w:rPr>
            <w:rStyle w:val="af2"/>
          </w:rPr>
          <w:t>DRS</w:t>
        </w:r>
        <w:r w:rsidR="00140264" w:rsidRPr="00D21CE5">
          <w:rPr>
            <w:rStyle w:val="af2"/>
            <w:rFonts w:hint="eastAsia"/>
          </w:rPr>
          <w:t>资源组</w:t>
        </w:r>
        <w:r w:rsidR="00140264">
          <w:rPr>
            <w:webHidden/>
          </w:rPr>
          <w:tab/>
        </w:r>
        <w:r>
          <w:rPr>
            <w:webHidden/>
          </w:rPr>
          <w:fldChar w:fldCharType="begin"/>
        </w:r>
        <w:r w:rsidR="00140264">
          <w:rPr>
            <w:webHidden/>
          </w:rPr>
          <w:instrText xml:space="preserve"> PAGEREF _Toc486001622 \h </w:instrText>
        </w:r>
        <w:r>
          <w:rPr>
            <w:webHidden/>
          </w:rPr>
        </w:r>
        <w:r>
          <w:rPr>
            <w:webHidden/>
          </w:rPr>
          <w:fldChar w:fldCharType="separate"/>
        </w:r>
        <w:r w:rsidR="00140264">
          <w:rPr>
            <w:webHidden/>
          </w:rPr>
          <w:t>269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3" w:history="1">
        <w:r w:rsidR="00140264" w:rsidRPr="00D21CE5">
          <w:rPr>
            <w:rStyle w:val="af2"/>
            <w:rFonts w:cs="Book Antiqua"/>
            <w:bCs/>
            <w:snapToGrid w:val="0"/>
          </w:rPr>
          <w:t>3.7.12</w:t>
        </w:r>
        <w:r w:rsidR="00140264" w:rsidRPr="00D21CE5">
          <w:rPr>
            <w:rStyle w:val="af2"/>
            <w:rFonts w:hint="eastAsia"/>
          </w:rPr>
          <w:t xml:space="preserve"> </w:t>
        </w:r>
        <w:r w:rsidR="00140264" w:rsidRPr="00D21CE5">
          <w:rPr>
            <w:rStyle w:val="af2"/>
            <w:rFonts w:hint="eastAsia"/>
          </w:rPr>
          <w:t>修改指定</w:t>
        </w:r>
        <w:r w:rsidR="00140264" w:rsidRPr="00D21CE5">
          <w:rPr>
            <w:rStyle w:val="af2"/>
          </w:rPr>
          <w:t>DRS</w:t>
        </w:r>
        <w:r w:rsidR="00140264" w:rsidRPr="00D21CE5">
          <w:rPr>
            <w:rStyle w:val="af2"/>
            <w:rFonts w:hint="eastAsia"/>
          </w:rPr>
          <w:t>资源组</w:t>
        </w:r>
        <w:r w:rsidR="00140264">
          <w:rPr>
            <w:webHidden/>
          </w:rPr>
          <w:tab/>
        </w:r>
        <w:r>
          <w:rPr>
            <w:webHidden/>
          </w:rPr>
          <w:fldChar w:fldCharType="begin"/>
        </w:r>
        <w:r w:rsidR="00140264">
          <w:rPr>
            <w:webHidden/>
          </w:rPr>
          <w:instrText xml:space="preserve"> PAGEREF _Toc486001623 \h </w:instrText>
        </w:r>
        <w:r>
          <w:rPr>
            <w:webHidden/>
          </w:rPr>
        </w:r>
        <w:r>
          <w:rPr>
            <w:webHidden/>
          </w:rPr>
          <w:fldChar w:fldCharType="separate"/>
        </w:r>
        <w:r w:rsidR="00140264">
          <w:rPr>
            <w:webHidden/>
          </w:rPr>
          <w:t>270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4" w:history="1">
        <w:r w:rsidR="00140264" w:rsidRPr="00D21CE5">
          <w:rPr>
            <w:rStyle w:val="af2"/>
            <w:rFonts w:cs="Book Antiqua"/>
            <w:bCs/>
            <w:snapToGrid w:val="0"/>
          </w:rPr>
          <w:t>3.7.13</w:t>
        </w:r>
        <w:r w:rsidR="00140264" w:rsidRPr="00D21CE5">
          <w:rPr>
            <w:rStyle w:val="af2"/>
            <w:rFonts w:hint="eastAsia"/>
          </w:rPr>
          <w:t xml:space="preserve"> </w:t>
        </w:r>
        <w:r w:rsidR="00140264" w:rsidRPr="00D21CE5">
          <w:rPr>
            <w:rStyle w:val="af2"/>
            <w:rFonts w:hint="eastAsia"/>
          </w:rPr>
          <w:t>删除指定</w:t>
        </w:r>
        <w:r w:rsidR="00140264" w:rsidRPr="00D21CE5">
          <w:rPr>
            <w:rStyle w:val="af2"/>
          </w:rPr>
          <w:t>DRS</w:t>
        </w:r>
        <w:r w:rsidR="00140264" w:rsidRPr="00D21CE5">
          <w:rPr>
            <w:rStyle w:val="af2"/>
            <w:rFonts w:hint="eastAsia"/>
          </w:rPr>
          <w:t>资源组</w:t>
        </w:r>
        <w:r w:rsidR="00140264">
          <w:rPr>
            <w:webHidden/>
          </w:rPr>
          <w:tab/>
        </w:r>
        <w:r>
          <w:rPr>
            <w:webHidden/>
          </w:rPr>
          <w:fldChar w:fldCharType="begin"/>
        </w:r>
        <w:r w:rsidR="00140264">
          <w:rPr>
            <w:webHidden/>
          </w:rPr>
          <w:instrText xml:space="preserve"> PAGEREF _Toc486001624 \h </w:instrText>
        </w:r>
        <w:r>
          <w:rPr>
            <w:webHidden/>
          </w:rPr>
        </w:r>
        <w:r>
          <w:rPr>
            <w:webHidden/>
          </w:rPr>
          <w:fldChar w:fldCharType="separate"/>
        </w:r>
        <w:r w:rsidR="00140264">
          <w:rPr>
            <w:webHidden/>
          </w:rPr>
          <w:t>270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5" w:history="1">
        <w:r w:rsidR="00140264" w:rsidRPr="00D21CE5">
          <w:rPr>
            <w:rStyle w:val="af2"/>
            <w:rFonts w:cs="Book Antiqua"/>
            <w:bCs/>
            <w:snapToGrid w:val="0"/>
          </w:rPr>
          <w:t>3.7.14</w:t>
        </w:r>
        <w:r w:rsidR="00140264" w:rsidRPr="00D21CE5">
          <w:rPr>
            <w:rStyle w:val="af2"/>
            <w:rFonts w:hint="eastAsia"/>
          </w:rPr>
          <w:t xml:space="preserve"> </w:t>
        </w:r>
        <w:r w:rsidR="00140264" w:rsidRPr="00D21CE5">
          <w:rPr>
            <w:rStyle w:val="af2"/>
            <w:rFonts w:hint="eastAsia"/>
          </w:rPr>
          <w:t>刷新集群</w:t>
        </w:r>
        <w:r w:rsidR="00140264" w:rsidRPr="00D21CE5">
          <w:rPr>
            <w:rStyle w:val="af2"/>
          </w:rPr>
          <w:t>DRS</w:t>
        </w:r>
        <w:r w:rsidR="00140264" w:rsidRPr="00D21CE5">
          <w:rPr>
            <w:rStyle w:val="af2"/>
            <w:rFonts w:hint="eastAsia"/>
          </w:rPr>
          <w:t>失衡情况</w:t>
        </w:r>
        <w:r w:rsidR="00140264">
          <w:rPr>
            <w:webHidden/>
          </w:rPr>
          <w:tab/>
        </w:r>
        <w:r>
          <w:rPr>
            <w:webHidden/>
          </w:rPr>
          <w:fldChar w:fldCharType="begin"/>
        </w:r>
        <w:r w:rsidR="00140264">
          <w:rPr>
            <w:webHidden/>
          </w:rPr>
          <w:instrText xml:space="preserve"> PAGEREF _Toc486001625 \h </w:instrText>
        </w:r>
        <w:r>
          <w:rPr>
            <w:webHidden/>
          </w:rPr>
        </w:r>
        <w:r>
          <w:rPr>
            <w:webHidden/>
          </w:rPr>
          <w:fldChar w:fldCharType="separate"/>
        </w:r>
        <w:r w:rsidR="00140264">
          <w:rPr>
            <w:webHidden/>
          </w:rPr>
          <w:t>271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6" w:history="1">
        <w:r w:rsidR="00140264" w:rsidRPr="00D21CE5">
          <w:rPr>
            <w:rStyle w:val="af2"/>
            <w:rFonts w:cs="Book Antiqua"/>
            <w:bCs/>
            <w:snapToGrid w:val="0"/>
          </w:rPr>
          <w:t>3.7.15</w:t>
        </w:r>
        <w:r w:rsidR="00140264" w:rsidRPr="00D21CE5">
          <w:rPr>
            <w:rStyle w:val="af2"/>
            <w:rFonts w:hint="eastAsia"/>
          </w:rPr>
          <w:t xml:space="preserve"> </w:t>
        </w:r>
        <w:r w:rsidR="00140264" w:rsidRPr="00D21CE5">
          <w:rPr>
            <w:rStyle w:val="af2"/>
            <w:rFonts w:hint="eastAsia"/>
          </w:rPr>
          <w:t>应用多条集群</w:t>
        </w:r>
        <w:r w:rsidR="00140264" w:rsidRPr="00D21CE5">
          <w:rPr>
            <w:rStyle w:val="af2"/>
          </w:rPr>
          <w:t>DRS</w:t>
        </w:r>
        <w:r w:rsidR="00140264" w:rsidRPr="00D21CE5">
          <w:rPr>
            <w:rStyle w:val="af2"/>
            <w:rFonts w:hint="eastAsia"/>
          </w:rPr>
          <w:t>建议</w:t>
        </w:r>
        <w:r w:rsidR="00140264">
          <w:rPr>
            <w:webHidden/>
          </w:rPr>
          <w:tab/>
        </w:r>
        <w:r>
          <w:rPr>
            <w:webHidden/>
          </w:rPr>
          <w:fldChar w:fldCharType="begin"/>
        </w:r>
        <w:r w:rsidR="00140264">
          <w:rPr>
            <w:webHidden/>
          </w:rPr>
          <w:instrText xml:space="preserve"> PAGEREF _Toc486001626 \h </w:instrText>
        </w:r>
        <w:r>
          <w:rPr>
            <w:webHidden/>
          </w:rPr>
        </w:r>
        <w:r>
          <w:rPr>
            <w:webHidden/>
          </w:rPr>
          <w:fldChar w:fldCharType="separate"/>
        </w:r>
        <w:r w:rsidR="00140264">
          <w:rPr>
            <w:webHidden/>
          </w:rPr>
          <w:t>272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7" w:history="1">
        <w:r w:rsidR="00140264" w:rsidRPr="00D21CE5">
          <w:rPr>
            <w:rStyle w:val="af2"/>
            <w:rFonts w:cs="Book Antiqua"/>
            <w:bCs/>
            <w:snapToGrid w:val="0"/>
          </w:rPr>
          <w:t>3.7.16</w:t>
        </w:r>
        <w:r w:rsidR="00140264" w:rsidRPr="00D21CE5">
          <w:rPr>
            <w:rStyle w:val="af2"/>
            <w:rFonts w:hint="eastAsia"/>
          </w:rPr>
          <w:t xml:space="preserve"> </w:t>
        </w:r>
        <w:r w:rsidR="00140264" w:rsidRPr="00D21CE5">
          <w:rPr>
            <w:rStyle w:val="af2"/>
            <w:rFonts w:hint="eastAsia"/>
          </w:rPr>
          <w:t>设置</w:t>
        </w:r>
        <w:r w:rsidR="00140264" w:rsidRPr="00D21CE5">
          <w:rPr>
            <w:rStyle w:val="af2"/>
          </w:rPr>
          <w:t>sDRS</w:t>
        </w:r>
        <w:r w:rsidR="00140264" w:rsidRPr="00D21CE5">
          <w:rPr>
            <w:rStyle w:val="af2"/>
            <w:rFonts w:hint="eastAsia"/>
          </w:rPr>
          <w:t>规则【预留】</w:t>
        </w:r>
        <w:r w:rsidR="00140264">
          <w:rPr>
            <w:webHidden/>
          </w:rPr>
          <w:tab/>
        </w:r>
        <w:r>
          <w:rPr>
            <w:webHidden/>
          </w:rPr>
          <w:fldChar w:fldCharType="begin"/>
        </w:r>
        <w:r w:rsidR="00140264">
          <w:rPr>
            <w:webHidden/>
          </w:rPr>
          <w:instrText xml:space="preserve"> PAGEREF _Toc486001627 \h </w:instrText>
        </w:r>
        <w:r>
          <w:rPr>
            <w:webHidden/>
          </w:rPr>
        </w:r>
        <w:r>
          <w:rPr>
            <w:webHidden/>
          </w:rPr>
          <w:fldChar w:fldCharType="separate"/>
        </w:r>
        <w:r w:rsidR="00140264">
          <w:rPr>
            <w:webHidden/>
          </w:rPr>
          <w:t>272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8" w:history="1">
        <w:r w:rsidR="00140264" w:rsidRPr="00D21CE5">
          <w:rPr>
            <w:rStyle w:val="af2"/>
            <w:rFonts w:cs="Book Antiqua"/>
            <w:bCs/>
            <w:snapToGrid w:val="0"/>
          </w:rPr>
          <w:t>3.7.17</w:t>
        </w:r>
        <w:r w:rsidR="00140264" w:rsidRPr="00D21CE5">
          <w:rPr>
            <w:rStyle w:val="af2"/>
            <w:rFonts w:hint="eastAsia"/>
          </w:rPr>
          <w:t xml:space="preserve"> </w:t>
        </w:r>
        <w:r w:rsidR="00140264" w:rsidRPr="00D21CE5">
          <w:rPr>
            <w:rStyle w:val="af2"/>
            <w:rFonts w:hint="eastAsia"/>
          </w:rPr>
          <w:t>查询</w:t>
        </w:r>
        <w:r w:rsidR="00140264" w:rsidRPr="00D21CE5">
          <w:rPr>
            <w:rStyle w:val="af2"/>
          </w:rPr>
          <w:t>sDRS</w:t>
        </w:r>
        <w:r w:rsidR="00140264" w:rsidRPr="00D21CE5">
          <w:rPr>
            <w:rStyle w:val="af2"/>
            <w:rFonts w:hint="eastAsia"/>
          </w:rPr>
          <w:t>规则【预留】</w:t>
        </w:r>
        <w:r w:rsidR="00140264">
          <w:rPr>
            <w:webHidden/>
          </w:rPr>
          <w:tab/>
        </w:r>
        <w:r>
          <w:rPr>
            <w:webHidden/>
          </w:rPr>
          <w:fldChar w:fldCharType="begin"/>
        </w:r>
        <w:r w:rsidR="00140264">
          <w:rPr>
            <w:webHidden/>
          </w:rPr>
          <w:instrText xml:space="preserve"> PAGEREF _Toc486001628 \h </w:instrText>
        </w:r>
        <w:r>
          <w:rPr>
            <w:webHidden/>
          </w:rPr>
        </w:r>
        <w:r>
          <w:rPr>
            <w:webHidden/>
          </w:rPr>
          <w:fldChar w:fldCharType="separate"/>
        </w:r>
        <w:r w:rsidR="00140264">
          <w:rPr>
            <w:webHidden/>
          </w:rPr>
          <w:t>273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29" w:history="1">
        <w:r w:rsidR="00140264" w:rsidRPr="00D21CE5">
          <w:rPr>
            <w:rStyle w:val="af2"/>
            <w:rFonts w:cs="Book Antiqua"/>
            <w:bCs/>
            <w:snapToGrid w:val="0"/>
          </w:rPr>
          <w:t>3.7.18</w:t>
        </w:r>
        <w:r w:rsidR="00140264" w:rsidRPr="00D21CE5">
          <w:rPr>
            <w:rStyle w:val="af2"/>
            <w:rFonts w:hint="eastAsia"/>
          </w:rPr>
          <w:t xml:space="preserve"> </w:t>
        </w:r>
        <w:r w:rsidR="00140264" w:rsidRPr="00D21CE5">
          <w:rPr>
            <w:rStyle w:val="af2"/>
            <w:rFonts w:hint="eastAsia"/>
          </w:rPr>
          <w:t>创建</w:t>
        </w:r>
        <w:r w:rsidR="00140264" w:rsidRPr="00D21CE5">
          <w:rPr>
            <w:rStyle w:val="af2"/>
          </w:rPr>
          <w:t>DRS</w:t>
        </w:r>
        <w:r w:rsidR="00140264" w:rsidRPr="00D21CE5">
          <w:rPr>
            <w:rStyle w:val="af2"/>
            <w:rFonts w:hint="eastAsia"/>
          </w:rPr>
          <w:t>均衡组</w:t>
        </w:r>
        <w:r w:rsidR="00140264">
          <w:rPr>
            <w:webHidden/>
          </w:rPr>
          <w:tab/>
        </w:r>
        <w:r>
          <w:rPr>
            <w:webHidden/>
          </w:rPr>
          <w:fldChar w:fldCharType="begin"/>
        </w:r>
        <w:r w:rsidR="00140264">
          <w:rPr>
            <w:webHidden/>
          </w:rPr>
          <w:instrText xml:space="preserve"> PAGEREF _Toc486001629 \h </w:instrText>
        </w:r>
        <w:r>
          <w:rPr>
            <w:webHidden/>
          </w:rPr>
        </w:r>
        <w:r>
          <w:rPr>
            <w:webHidden/>
          </w:rPr>
          <w:fldChar w:fldCharType="separate"/>
        </w:r>
        <w:r w:rsidR="00140264">
          <w:rPr>
            <w:webHidden/>
          </w:rPr>
          <w:t>274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0" w:history="1">
        <w:r w:rsidR="00140264" w:rsidRPr="00D21CE5">
          <w:rPr>
            <w:rStyle w:val="af2"/>
            <w:rFonts w:cs="Book Antiqua"/>
            <w:bCs/>
            <w:snapToGrid w:val="0"/>
          </w:rPr>
          <w:t>3.7.19</w:t>
        </w:r>
        <w:r w:rsidR="00140264" w:rsidRPr="00D21CE5">
          <w:rPr>
            <w:rStyle w:val="af2"/>
            <w:rFonts w:hint="eastAsia"/>
          </w:rPr>
          <w:t xml:space="preserve"> </w:t>
        </w:r>
        <w:r w:rsidR="00140264" w:rsidRPr="00D21CE5">
          <w:rPr>
            <w:rStyle w:val="af2"/>
            <w:rFonts w:hint="eastAsia"/>
          </w:rPr>
          <w:t>查询</w:t>
        </w:r>
        <w:r w:rsidR="00140264" w:rsidRPr="00D21CE5">
          <w:rPr>
            <w:rStyle w:val="af2"/>
          </w:rPr>
          <w:t>DRS</w:t>
        </w:r>
        <w:r w:rsidR="00140264" w:rsidRPr="00D21CE5">
          <w:rPr>
            <w:rStyle w:val="af2"/>
            <w:rFonts w:hint="eastAsia"/>
          </w:rPr>
          <w:t>均衡组</w:t>
        </w:r>
        <w:r w:rsidR="00140264">
          <w:rPr>
            <w:webHidden/>
          </w:rPr>
          <w:tab/>
        </w:r>
        <w:r>
          <w:rPr>
            <w:webHidden/>
          </w:rPr>
          <w:fldChar w:fldCharType="begin"/>
        </w:r>
        <w:r w:rsidR="00140264">
          <w:rPr>
            <w:webHidden/>
          </w:rPr>
          <w:instrText xml:space="preserve"> PAGEREF _Toc486001630 \h </w:instrText>
        </w:r>
        <w:r>
          <w:rPr>
            <w:webHidden/>
          </w:rPr>
        </w:r>
        <w:r>
          <w:rPr>
            <w:webHidden/>
          </w:rPr>
          <w:fldChar w:fldCharType="separate"/>
        </w:r>
        <w:r w:rsidR="00140264">
          <w:rPr>
            <w:webHidden/>
          </w:rPr>
          <w:t>275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1" w:history="1">
        <w:r w:rsidR="00140264" w:rsidRPr="00D21CE5">
          <w:rPr>
            <w:rStyle w:val="af2"/>
            <w:rFonts w:cs="Book Antiqua"/>
            <w:bCs/>
            <w:snapToGrid w:val="0"/>
          </w:rPr>
          <w:t>3.7.20</w:t>
        </w:r>
        <w:r w:rsidR="00140264" w:rsidRPr="00D21CE5">
          <w:rPr>
            <w:rStyle w:val="af2"/>
            <w:rFonts w:hint="eastAsia"/>
          </w:rPr>
          <w:t xml:space="preserve"> </w:t>
        </w:r>
        <w:r w:rsidR="00140264" w:rsidRPr="00D21CE5">
          <w:rPr>
            <w:rStyle w:val="af2"/>
            <w:rFonts w:hint="eastAsia"/>
          </w:rPr>
          <w:t>查询</w:t>
        </w:r>
        <w:r w:rsidR="00140264" w:rsidRPr="00D21CE5">
          <w:rPr>
            <w:rStyle w:val="af2"/>
            <w:rFonts w:cs="Times New Roman" w:hint="eastAsia"/>
          </w:rPr>
          <w:t>指定</w:t>
        </w:r>
        <w:r w:rsidR="00140264" w:rsidRPr="00D21CE5">
          <w:rPr>
            <w:rStyle w:val="af2"/>
          </w:rPr>
          <w:t>DRS</w:t>
        </w:r>
        <w:r w:rsidR="00140264" w:rsidRPr="00D21CE5">
          <w:rPr>
            <w:rStyle w:val="af2"/>
            <w:rFonts w:hint="eastAsia"/>
          </w:rPr>
          <w:t>均衡组</w:t>
        </w:r>
        <w:r w:rsidR="00140264">
          <w:rPr>
            <w:webHidden/>
          </w:rPr>
          <w:tab/>
        </w:r>
        <w:r>
          <w:rPr>
            <w:webHidden/>
          </w:rPr>
          <w:fldChar w:fldCharType="begin"/>
        </w:r>
        <w:r w:rsidR="00140264">
          <w:rPr>
            <w:webHidden/>
          </w:rPr>
          <w:instrText xml:space="preserve"> PAGEREF _Toc486001631 \h </w:instrText>
        </w:r>
        <w:r>
          <w:rPr>
            <w:webHidden/>
          </w:rPr>
        </w:r>
        <w:r>
          <w:rPr>
            <w:webHidden/>
          </w:rPr>
          <w:fldChar w:fldCharType="separate"/>
        </w:r>
        <w:r w:rsidR="00140264">
          <w:rPr>
            <w:webHidden/>
          </w:rPr>
          <w:t>276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2" w:history="1">
        <w:r w:rsidR="00140264" w:rsidRPr="00D21CE5">
          <w:rPr>
            <w:rStyle w:val="af2"/>
            <w:rFonts w:cs="Book Antiqua"/>
            <w:bCs/>
            <w:snapToGrid w:val="0"/>
          </w:rPr>
          <w:t>3.7.21</w:t>
        </w:r>
        <w:r w:rsidR="00140264" w:rsidRPr="00D21CE5">
          <w:rPr>
            <w:rStyle w:val="af2"/>
            <w:rFonts w:hint="eastAsia"/>
          </w:rPr>
          <w:t xml:space="preserve"> </w:t>
        </w:r>
        <w:r w:rsidR="00140264" w:rsidRPr="00D21CE5">
          <w:rPr>
            <w:rStyle w:val="af2"/>
            <w:rFonts w:hint="eastAsia"/>
          </w:rPr>
          <w:t>修改</w:t>
        </w:r>
        <w:r w:rsidR="00140264" w:rsidRPr="00D21CE5">
          <w:rPr>
            <w:rStyle w:val="af2"/>
          </w:rPr>
          <w:t>DRS</w:t>
        </w:r>
        <w:r w:rsidR="00140264" w:rsidRPr="00D21CE5">
          <w:rPr>
            <w:rStyle w:val="af2"/>
            <w:rFonts w:hint="eastAsia"/>
          </w:rPr>
          <w:t>均衡组</w:t>
        </w:r>
        <w:r w:rsidR="00140264">
          <w:rPr>
            <w:webHidden/>
          </w:rPr>
          <w:tab/>
        </w:r>
        <w:r>
          <w:rPr>
            <w:webHidden/>
          </w:rPr>
          <w:fldChar w:fldCharType="begin"/>
        </w:r>
        <w:r w:rsidR="00140264">
          <w:rPr>
            <w:webHidden/>
          </w:rPr>
          <w:instrText xml:space="preserve"> PAGEREF _Toc486001632 \h </w:instrText>
        </w:r>
        <w:r>
          <w:rPr>
            <w:webHidden/>
          </w:rPr>
        </w:r>
        <w:r>
          <w:rPr>
            <w:webHidden/>
          </w:rPr>
          <w:fldChar w:fldCharType="separate"/>
        </w:r>
        <w:r w:rsidR="00140264">
          <w:rPr>
            <w:webHidden/>
          </w:rPr>
          <w:t>277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3" w:history="1">
        <w:r w:rsidR="00140264" w:rsidRPr="00D21CE5">
          <w:rPr>
            <w:rStyle w:val="af2"/>
            <w:rFonts w:cs="Book Antiqua"/>
            <w:bCs/>
            <w:snapToGrid w:val="0"/>
          </w:rPr>
          <w:t>3.7.22</w:t>
        </w:r>
        <w:r w:rsidR="00140264" w:rsidRPr="00D21CE5">
          <w:rPr>
            <w:rStyle w:val="af2"/>
            <w:rFonts w:hint="eastAsia"/>
          </w:rPr>
          <w:t xml:space="preserve"> </w:t>
        </w:r>
        <w:r w:rsidR="00140264" w:rsidRPr="00D21CE5">
          <w:rPr>
            <w:rStyle w:val="af2"/>
            <w:rFonts w:hint="eastAsia"/>
          </w:rPr>
          <w:t>删除</w:t>
        </w:r>
        <w:r w:rsidR="00140264" w:rsidRPr="00D21CE5">
          <w:rPr>
            <w:rStyle w:val="af2"/>
          </w:rPr>
          <w:t>DRS</w:t>
        </w:r>
        <w:r w:rsidR="00140264" w:rsidRPr="00D21CE5">
          <w:rPr>
            <w:rStyle w:val="af2"/>
            <w:rFonts w:cs="Times New Roman" w:hint="eastAsia"/>
          </w:rPr>
          <w:t>均衡</w:t>
        </w:r>
        <w:r w:rsidR="00140264" w:rsidRPr="00D21CE5">
          <w:rPr>
            <w:rStyle w:val="af2"/>
            <w:rFonts w:hint="eastAsia"/>
          </w:rPr>
          <w:t>组</w:t>
        </w:r>
        <w:r w:rsidR="00140264">
          <w:rPr>
            <w:webHidden/>
          </w:rPr>
          <w:tab/>
        </w:r>
        <w:r>
          <w:rPr>
            <w:webHidden/>
          </w:rPr>
          <w:fldChar w:fldCharType="begin"/>
        </w:r>
        <w:r w:rsidR="00140264">
          <w:rPr>
            <w:webHidden/>
          </w:rPr>
          <w:instrText xml:space="preserve"> PAGEREF _Toc486001633 \h </w:instrText>
        </w:r>
        <w:r>
          <w:rPr>
            <w:webHidden/>
          </w:rPr>
        </w:r>
        <w:r>
          <w:rPr>
            <w:webHidden/>
          </w:rPr>
          <w:fldChar w:fldCharType="separate"/>
        </w:r>
        <w:r w:rsidR="00140264">
          <w:rPr>
            <w:webHidden/>
          </w:rPr>
          <w:t>278</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34" w:history="1">
        <w:r w:rsidR="00140264" w:rsidRPr="00D21CE5">
          <w:rPr>
            <w:rStyle w:val="af2"/>
            <w:snapToGrid w:val="0"/>
          </w:rPr>
          <w:t>3.8</w:t>
        </w:r>
        <w:r w:rsidR="00140264" w:rsidRPr="00D21CE5">
          <w:rPr>
            <w:rStyle w:val="af2"/>
            <w:rFonts w:hint="eastAsia"/>
          </w:rPr>
          <w:t xml:space="preserve"> </w:t>
        </w:r>
        <w:r w:rsidR="00140264" w:rsidRPr="00D21CE5">
          <w:rPr>
            <w:rStyle w:val="af2"/>
            <w:rFonts w:hint="eastAsia"/>
          </w:rPr>
          <w:t>虚拟存储管理</w:t>
        </w:r>
        <w:r w:rsidR="00140264">
          <w:rPr>
            <w:webHidden/>
          </w:rPr>
          <w:tab/>
        </w:r>
        <w:r>
          <w:rPr>
            <w:webHidden/>
          </w:rPr>
          <w:fldChar w:fldCharType="begin"/>
        </w:r>
        <w:r w:rsidR="00140264">
          <w:rPr>
            <w:webHidden/>
          </w:rPr>
          <w:instrText xml:space="preserve"> PAGEREF _Toc486001634 \h </w:instrText>
        </w:r>
        <w:r>
          <w:rPr>
            <w:webHidden/>
          </w:rPr>
        </w:r>
        <w:r>
          <w:rPr>
            <w:webHidden/>
          </w:rPr>
          <w:fldChar w:fldCharType="separate"/>
        </w:r>
        <w:r w:rsidR="00140264">
          <w:rPr>
            <w:webHidden/>
          </w:rPr>
          <w:t>279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5" w:history="1">
        <w:r w:rsidR="00140264" w:rsidRPr="00D21CE5">
          <w:rPr>
            <w:rStyle w:val="af2"/>
            <w:rFonts w:cs="Book Antiqua"/>
            <w:bCs/>
            <w:snapToGrid w:val="0"/>
          </w:rPr>
          <w:t>3.8.1</w:t>
        </w:r>
        <w:r w:rsidR="00140264" w:rsidRPr="00D21CE5">
          <w:rPr>
            <w:rStyle w:val="af2"/>
            <w:rFonts w:hint="eastAsia"/>
          </w:rPr>
          <w:t xml:space="preserve"> </w:t>
        </w:r>
        <w:r w:rsidR="00140264" w:rsidRPr="00D21CE5">
          <w:rPr>
            <w:rStyle w:val="af2"/>
            <w:rFonts w:hint="eastAsia"/>
          </w:rPr>
          <w:t>元数据</w:t>
        </w:r>
        <w:r w:rsidR="00140264">
          <w:rPr>
            <w:webHidden/>
          </w:rPr>
          <w:tab/>
        </w:r>
        <w:r>
          <w:rPr>
            <w:webHidden/>
          </w:rPr>
          <w:fldChar w:fldCharType="begin"/>
        </w:r>
        <w:r w:rsidR="00140264">
          <w:rPr>
            <w:webHidden/>
          </w:rPr>
          <w:instrText xml:space="preserve"> PAGEREF _Toc486001635 \h </w:instrText>
        </w:r>
        <w:r>
          <w:rPr>
            <w:webHidden/>
          </w:rPr>
        </w:r>
        <w:r>
          <w:rPr>
            <w:webHidden/>
          </w:rPr>
          <w:fldChar w:fldCharType="separate"/>
        </w:r>
        <w:r w:rsidR="00140264">
          <w:rPr>
            <w:webHidden/>
          </w:rPr>
          <w:t>279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6" w:history="1">
        <w:r w:rsidR="00140264" w:rsidRPr="00D21CE5">
          <w:rPr>
            <w:rStyle w:val="af2"/>
            <w:rFonts w:cs="Book Antiqua"/>
            <w:bCs/>
            <w:snapToGrid w:val="0"/>
          </w:rPr>
          <w:t>3.8.2</w:t>
        </w:r>
        <w:r w:rsidR="00140264" w:rsidRPr="00D21CE5">
          <w:rPr>
            <w:rStyle w:val="af2"/>
            <w:rFonts w:hint="eastAsia"/>
          </w:rPr>
          <w:t xml:space="preserve"> </w:t>
        </w:r>
        <w:r w:rsidR="00140264" w:rsidRPr="00D21CE5">
          <w:rPr>
            <w:rStyle w:val="af2"/>
            <w:rFonts w:hint="eastAsia"/>
          </w:rPr>
          <w:t>存储适配器管理</w:t>
        </w:r>
        <w:r w:rsidR="00140264">
          <w:rPr>
            <w:webHidden/>
          </w:rPr>
          <w:tab/>
        </w:r>
        <w:r>
          <w:rPr>
            <w:webHidden/>
          </w:rPr>
          <w:fldChar w:fldCharType="begin"/>
        </w:r>
        <w:r w:rsidR="00140264">
          <w:rPr>
            <w:webHidden/>
          </w:rPr>
          <w:instrText xml:space="preserve"> PAGEREF _Toc486001636 \h </w:instrText>
        </w:r>
        <w:r>
          <w:rPr>
            <w:webHidden/>
          </w:rPr>
        </w:r>
        <w:r>
          <w:rPr>
            <w:webHidden/>
          </w:rPr>
          <w:fldChar w:fldCharType="separate"/>
        </w:r>
        <w:r w:rsidR="00140264">
          <w:rPr>
            <w:webHidden/>
          </w:rPr>
          <w:t>282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7" w:history="1">
        <w:r w:rsidR="00140264" w:rsidRPr="00D21CE5">
          <w:rPr>
            <w:rStyle w:val="af2"/>
            <w:rFonts w:cs="Book Antiqua"/>
            <w:bCs/>
            <w:snapToGrid w:val="0"/>
          </w:rPr>
          <w:t>3.8.3</w:t>
        </w:r>
        <w:r w:rsidR="00140264" w:rsidRPr="00D21CE5">
          <w:rPr>
            <w:rStyle w:val="af2"/>
            <w:rFonts w:hint="eastAsia"/>
          </w:rPr>
          <w:t xml:space="preserve"> </w:t>
        </w:r>
        <w:r w:rsidR="00140264" w:rsidRPr="00D21CE5">
          <w:rPr>
            <w:rStyle w:val="af2"/>
            <w:rFonts w:hint="eastAsia"/>
          </w:rPr>
          <w:t>存储资源管理</w:t>
        </w:r>
        <w:r w:rsidR="00140264">
          <w:rPr>
            <w:webHidden/>
          </w:rPr>
          <w:tab/>
        </w:r>
        <w:r>
          <w:rPr>
            <w:webHidden/>
          </w:rPr>
          <w:fldChar w:fldCharType="begin"/>
        </w:r>
        <w:r w:rsidR="00140264">
          <w:rPr>
            <w:webHidden/>
          </w:rPr>
          <w:instrText xml:space="preserve"> PAGEREF _Toc486001637 \h </w:instrText>
        </w:r>
        <w:r>
          <w:rPr>
            <w:webHidden/>
          </w:rPr>
        </w:r>
        <w:r>
          <w:rPr>
            <w:webHidden/>
          </w:rPr>
          <w:fldChar w:fldCharType="separate"/>
        </w:r>
        <w:r w:rsidR="00140264">
          <w:rPr>
            <w:webHidden/>
          </w:rPr>
          <w:t>285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8" w:history="1">
        <w:r w:rsidR="00140264" w:rsidRPr="00D21CE5">
          <w:rPr>
            <w:rStyle w:val="af2"/>
            <w:rFonts w:cs="Book Antiqua"/>
            <w:bCs/>
            <w:snapToGrid w:val="0"/>
          </w:rPr>
          <w:t>3.8.4</w:t>
        </w:r>
        <w:r w:rsidR="00140264" w:rsidRPr="00D21CE5">
          <w:rPr>
            <w:rStyle w:val="af2"/>
            <w:rFonts w:hint="eastAsia"/>
          </w:rPr>
          <w:t xml:space="preserve"> </w:t>
        </w:r>
        <w:r w:rsidR="00140264" w:rsidRPr="00D21CE5">
          <w:rPr>
            <w:rStyle w:val="af2"/>
            <w:rFonts w:hint="eastAsia"/>
          </w:rPr>
          <w:t>存储设备管理</w:t>
        </w:r>
        <w:r w:rsidR="00140264">
          <w:rPr>
            <w:webHidden/>
          </w:rPr>
          <w:tab/>
        </w:r>
        <w:r>
          <w:rPr>
            <w:webHidden/>
          </w:rPr>
          <w:fldChar w:fldCharType="begin"/>
        </w:r>
        <w:r w:rsidR="00140264">
          <w:rPr>
            <w:webHidden/>
          </w:rPr>
          <w:instrText xml:space="preserve"> PAGEREF _Toc486001638 \h </w:instrText>
        </w:r>
        <w:r>
          <w:rPr>
            <w:webHidden/>
          </w:rPr>
        </w:r>
        <w:r>
          <w:rPr>
            <w:webHidden/>
          </w:rPr>
          <w:fldChar w:fldCharType="separate"/>
        </w:r>
        <w:r w:rsidR="00140264">
          <w:rPr>
            <w:webHidden/>
          </w:rPr>
          <w:t>302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39" w:history="1">
        <w:r w:rsidR="00140264" w:rsidRPr="00D21CE5">
          <w:rPr>
            <w:rStyle w:val="af2"/>
            <w:rFonts w:cs="Book Antiqua"/>
            <w:bCs/>
            <w:snapToGrid w:val="0"/>
          </w:rPr>
          <w:t>3.8.5</w:t>
        </w:r>
        <w:r w:rsidR="00140264" w:rsidRPr="00D21CE5">
          <w:rPr>
            <w:rStyle w:val="af2"/>
            <w:rFonts w:hint="eastAsia"/>
          </w:rPr>
          <w:t xml:space="preserve"> </w:t>
        </w:r>
        <w:r w:rsidR="00140264" w:rsidRPr="00D21CE5">
          <w:rPr>
            <w:rStyle w:val="af2"/>
            <w:rFonts w:hint="eastAsia"/>
          </w:rPr>
          <w:t>数据存储管理</w:t>
        </w:r>
        <w:r w:rsidR="00140264">
          <w:rPr>
            <w:webHidden/>
          </w:rPr>
          <w:tab/>
        </w:r>
        <w:r>
          <w:rPr>
            <w:webHidden/>
          </w:rPr>
          <w:fldChar w:fldCharType="begin"/>
        </w:r>
        <w:r w:rsidR="00140264">
          <w:rPr>
            <w:webHidden/>
          </w:rPr>
          <w:instrText xml:space="preserve"> PAGEREF _Toc486001639 \h </w:instrText>
        </w:r>
        <w:r>
          <w:rPr>
            <w:webHidden/>
          </w:rPr>
        </w:r>
        <w:r>
          <w:rPr>
            <w:webHidden/>
          </w:rPr>
          <w:fldChar w:fldCharType="separate"/>
        </w:r>
        <w:r w:rsidR="00140264">
          <w:rPr>
            <w:webHidden/>
          </w:rPr>
          <w:t>308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0" w:history="1">
        <w:r w:rsidR="00140264" w:rsidRPr="00D21CE5">
          <w:rPr>
            <w:rStyle w:val="af2"/>
            <w:rFonts w:cs="Book Antiqua"/>
            <w:bCs/>
            <w:snapToGrid w:val="0"/>
          </w:rPr>
          <w:t>3.8.6</w:t>
        </w:r>
        <w:r w:rsidR="00140264" w:rsidRPr="00D21CE5">
          <w:rPr>
            <w:rStyle w:val="af2"/>
            <w:rFonts w:hint="eastAsia"/>
          </w:rPr>
          <w:t xml:space="preserve"> </w:t>
        </w:r>
        <w:r w:rsidR="00140264" w:rsidRPr="00D21CE5">
          <w:rPr>
            <w:rStyle w:val="af2"/>
            <w:rFonts w:hint="eastAsia"/>
          </w:rPr>
          <w:t>卷管理</w:t>
        </w:r>
        <w:r w:rsidR="00140264">
          <w:rPr>
            <w:webHidden/>
          </w:rPr>
          <w:tab/>
        </w:r>
        <w:r>
          <w:rPr>
            <w:webHidden/>
          </w:rPr>
          <w:fldChar w:fldCharType="begin"/>
        </w:r>
        <w:r w:rsidR="00140264">
          <w:rPr>
            <w:webHidden/>
          </w:rPr>
          <w:instrText xml:space="preserve"> PAGEREF _Toc486001640 \h </w:instrText>
        </w:r>
        <w:r>
          <w:rPr>
            <w:webHidden/>
          </w:rPr>
        </w:r>
        <w:r>
          <w:rPr>
            <w:webHidden/>
          </w:rPr>
          <w:fldChar w:fldCharType="separate"/>
        </w:r>
        <w:r w:rsidR="00140264">
          <w:rPr>
            <w:webHidden/>
          </w:rPr>
          <w:t>338</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41" w:history="1">
        <w:r w:rsidR="00140264" w:rsidRPr="00D21CE5">
          <w:rPr>
            <w:rStyle w:val="af2"/>
            <w:snapToGrid w:val="0"/>
          </w:rPr>
          <w:t>3.9</w:t>
        </w:r>
        <w:r w:rsidR="00140264" w:rsidRPr="00D21CE5">
          <w:rPr>
            <w:rStyle w:val="af2"/>
            <w:rFonts w:hint="eastAsia"/>
          </w:rPr>
          <w:t xml:space="preserve"> </w:t>
        </w:r>
        <w:r w:rsidR="00140264" w:rsidRPr="00D21CE5">
          <w:rPr>
            <w:rStyle w:val="af2"/>
            <w:rFonts w:hint="eastAsia"/>
          </w:rPr>
          <w:t>虚拟网络管理</w:t>
        </w:r>
        <w:r w:rsidR="00140264">
          <w:rPr>
            <w:webHidden/>
          </w:rPr>
          <w:tab/>
        </w:r>
        <w:r>
          <w:rPr>
            <w:webHidden/>
          </w:rPr>
          <w:fldChar w:fldCharType="begin"/>
        </w:r>
        <w:r w:rsidR="00140264">
          <w:rPr>
            <w:webHidden/>
          </w:rPr>
          <w:instrText xml:space="preserve"> PAGEREF _Toc486001641 \h </w:instrText>
        </w:r>
        <w:r>
          <w:rPr>
            <w:webHidden/>
          </w:rPr>
        </w:r>
        <w:r>
          <w:rPr>
            <w:webHidden/>
          </w:rPr>
          <w:fldChar w:fldCharType="separate"/>
        </w:r>
        <w:r w:rsidR="00140264">
          <w:rPr>
            <w:webHidden/>
          </w:rPr>
          <w:t>378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2" w:history="1">
        <w:r w:rsidR="00140264" w:rsidRPr="00D21CE5">
          <w:rPr>
            <w:rStyle w:val="af2"/>
            <w:rFonts w:cs="Book Antiqua"/>
            <w:bCs/>
            <w:snapToGrid w:val="0"/>
          </w:rPr>
          <w:t>3.9.1</w:t>
        </w:r>
        <w:r w:rsidR="00140264" w:rsidRPr="00D21CE5">
          <w:rPr>
            <w:rStyle w:val="af2"/>
            <w:rFonts w:hint="eastAsia"/>
          </w:rPr>
          <w:t xml:space="preserve"> </w:t>
        </w:r>
        <w:r w:rsidR="00140264" w:rsidRPr="00D21CE5">
          <w:rPr>
            <w:rStyle w:val="af2"/>
            <w:rFonts w:hint="eastAsia"/>
          </w:rPr>
          <w:t>元数据</w:t>
        </w:r>
        <w:r w:rsidR="00140264">
          <w:rPr>
            <w:webHidden/>
          </w:rPr>
          <w:tab/>
        </w:r>
        <w:r>
          <w:rPr>
            <w:webHidden/>
          </w:rPr>
          <w:fldChar w:fldCharType="begin"/>
        </w:r>
        <w:r w:rsidR="00140264">
          <w:rPr>
            <w:webHidden/>
          </w:rPr>
          <w:instrText xml:space="preserve"> PAGEREF _Toc486001642 \h </w:instrText>
        </w:r>
        <w:r>
          <w:rPr>
            <w:webHidden/>
          </w:rPr>
        </w:r>
        <w:r>
          <w:rPr>
            <w:webHidden/>
          </w:rPr>
          <w:fldChar w:fldCharType="separate"/>
        </w:r>
        <w:r w:rsidR="00140264">
          <w:rPr>
            <w:webHidden/>
          </w:rPr>
          <w:t>378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3" w:history="1">
        <w:r w:rsidR="00140264" w:rsidRPr="00D21CE5">
          <w:rPr>
            <w:rStyle w:val="af2"/>
            <w:rFonts w:cs="Book Antiqua"/>
            <w:bCs/>
            <w:snapToGrid w:val="0"/>
          </w:rPr>
          <w:t>3.9.2</w:t>
        </w:r>
        <w:r w:rsidR="00140264" w:rsidRPr="00D21CE5">
          <w:rPr>
            <w:rStyle w:val="af2"/>
          </w:rPr>
          <w:t xml:space="preserve"> Subnet</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_Toc486001643 \h </w:instrText>
        </w:r>
        <w:r>
          <w:rPr>
            <w:webHidden/>
          </w:rPr>
        </w:r>
        <w:r>
          <w:rPr>
            <w:webHidden/>
          </w:rPr>
          <w:fldChar w:fldCharType="separate"/>
        </w:r>
        <w:r w:rsidR="00140264">
          <w:rPr>
            <w:webHidden/>
          </w:rPr>
          <w:t>379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4" w:history="1">
        <w:r w:rsidR="00140264" w:rsidRPr="00D21CE5">
          <w:rPr>
            <w:rStyle w:val="af2"/>
            <w:rFonts w:cs="Book Antiqua"/>
            <w:bCs/>
            <w:snapToGrid w:val="0"/>
          </w:rPr>
          <w:t>3.9.3</w:t>
        </w:r>
        <w:r w:rsidR="00140264" w:rsidRPr="00D21CE5">
          <w:rPr>
            <w:rStyle w:val="af2"/>
            <w:rFonts w:hint="eastAsia"/>
          </w:rPr>
          <w:t xml:space="preserve"> </w:t>
        </w:r>
        <w:r w:rsidR="00140264" w:rsidRPr="00D21CE5">
          <w:rPr>
            <w:rStyle w:val="af2"/>
            <w:rFonts w:hint="eastAsia"/>
          </w:rPr>
          <w:t>物理网口</w:t>
        </w:r>
        <w:r w:rsidR="00140264" w:rsidRPr="00D21CE5">
          <w:rPr>
            <w:rStyle w:val="af2"/>
          </w:rPr>
          <w:t>UplinkPort</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_Toc486001644 \h </w:instrText>
        </w:r>
        <w:r>
          <w:rPr>
            <w:webHidden/>
          </w:rPr>
        </w:r>
        <w:r>
          <w:rPr>
            <w:webHidden/>
          </w:rPr>
          <w:fldChar w:fldCharType="separate"/>
        </w:r>
        <w:r w:rsidR="00140264">
          <w:rPr>
            <w:webHidden/>
          </w:rPr>
          <w:t>390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5" w:history="1">
        <w:r w:rsidR="00140264" w:rsidRPr="00D21CE5">
          <w:rPr>
            <w:rStyle w:val="af2"/>
            <w:rFonts w:cs="Book Antiqua"/>
            <w:bCs/>
            <w:snapToGrid w:val="0"/>
          </w:rPr>
          <w:t>3.9.4</w:t>
        </w:r>
        <w:r w:rsidR="00140264" w:rsidRPr="00D21CE5">
          <w:rPr>
            <w:rStyle w:val="af2"/>
          </w:rPr>
          <w:t xml:space="preserve"> UplinkPortAggr</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_Toc486001645 \h </w:instrText>
        </w:r>
        <w:r>
          <w:rPr>
            <w:webHidden/>
          </w:rPr>
        </w:r>
        <w:r>
          <w:rPr>
            <w:webHidden/>
          </w:rPr>
          <w:fldChar w:fldCharType="separate"/>
        </w:r>
        <w:r w:rsidR="00140264">
          <w:rPr>
            <w:webHidden/>
          </w:rPr>
          <w:t>397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6" w:history="1">
        <w:r w:rsidR="00140264" w:rsidRPr="00D21CE5">
          <w:rPr>
            <w:rStyle w:val="af2"/>
            <w:rFonts w:cs="Book Antiqua"/>
            <w:bCs/>
            <w:snapToGrid w:val="0"/>
          </w:rPr>
          <w:t>3.9.5</w:t>
        </w:r>
        <w:r w:rsidR="00140264" w:rsidRPr="00D21CE5">
          <w:rPr>
            <w:rStyle w:val="af2"/>
          </w:rPr>
          <w:t xml:space="preserve"> SystemIntf</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_Toc486001646 \h </w:instrText>
        </w:r>
        <w:r>
          <w:rPr>
            <w:webHidden/>
          </w:rPr>
        </w:r>
        <w:r>
          <w:rPr>
            <w:webHidden/>
          </w:rPr>
          <w:fldChar w:fldCharType="separate"/>
        </w:r>
        <w:r w:rsidR="00140264">
          <w:rPr>
            <w:webHidden/>
          </w:rPr>
          <w:t>410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7" w:history="1">
        <w:r w:rsidR="00140264" w:rsidRPr="00D21CE5">
          <w:rPr>
            <w:rStyle w:val="af2"/>
            <w:rFonts w:cs="Book Antiqua"/>
            <w:bCs/>
            <w:snapToGrid w:val="0"/>
          </w:rPr>
          <w:t>3.9.6</w:t>
        </w:r>
        <w:r w:rsidR="00140264" w:rsidRPr="00D21CE5">
          <w:rPr>
            <w:rStyle w:val="af2"/>
          </w:rPr>
          <w:t xml:space="preserve"> DVSwitch</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_Toc486001647 \h </w:instrText>
        </w:r>
        <w:r>
          <w:rPr>
            <w:webHidden/>
          </w:rPr>
        </w:r>
        <w:r>
          <w:rPr>
            <w:webHidden/>
          </w:rPr>
          <w:fldChar w:fldCharType="separate"/>
        </w:r>
        <w:r w:rsidR="00140264">
          <w:rPr>
            <w:webHidden/>
          </w:rPr>
          <w:t>428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8" w:history="1">
        <w:r w:rsidR="00140264" w:rsidRPr="00D21CE5">
          <w:rPr>
            <w:rStyle w:val="af2"/>
            <w:rFonts w:cs="Book Antiqua"/>
            <w:bCs/>
            <w:snapToGrid w:val="0"/>
          </w:rPr>
          <w:t>3.9.7</w:t>
        </w:r>
        <w:r w:rsidR="00140264" w:rsidRPr="00D21CE5">
          <w:rPr>
            <w:rStyle w:val="af2"/>
          </w:rPr>
          <w:t xml:space="preserve"> PortGroup</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_Toc486001648 \h </w:instrText>
        </w:r>
        <w:r>
          <w:rPr>
            <w:webHidden/>
          </w:rPr>
        </w:r>
        <w:r>
          <w:rPr>
            <w:webHidden/>
          </w:rPr>
          <w:fldChar w:fldCharType="separate"/>
        </w:r>
        <w:r w:rsidR="00140264">
          <w:rPr>
            <w:webHidden/>
          </w:rPr>
          <w:t>450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49" w:history="1">
        <w:r w:rsidR="00140264" w:rsidRPr="00D21CE5">
          <w:rPr>
            <w:rStyle w:val="af2"/>
            <w:rFonts w:cs="Book Antiqua"/>
            <w:bCs/>
            <w:snapToGrid w:val="0"/>
          </w:rPr>
          <w:t>3.9.8</w:t>
        </w:r>
        <w:r w:rsidR="00140264" w:rsidRPr="00D21CE5">
          <w:rPr>
            <w:rStyle w:val="af2"/>
          </w:rPr>
          <w:t xml:space="preserve"> VSP</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_Toc486001649 \h </w:instrText>
        </w:r>
        <w:r>
          <w:rPr>
            <w:webHidden/>
          </w:rPr>
        </w:r>
        <w:r>
          <w:rPr>
            <w:webHidden/>
          </w:rPr>
          <w:fldChar w:fldCharType="separate"/>
        </w:r>
        <w:r w:rsidR="00140264">
          <w:rPr>
            <w:webHidden/>
          </w:rPr>
          <w:t>471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0" w:history="1">
        <w:r w:rsidR="00140264" w:rsidRPr="00D21CE5">
          <w:rPr>
            <w:rStyle w:val="af2"/>
            <w:rFonts w:cs="Book Antiqua"/>
            <w:bCs/>
            <w:snapToGrid w:val="0"/>
          </w:rPr>
          <w:t>3.9.9</w:t>
        </w:r>
        <w:r w:rsidR="00140264" w:rsidRPr="00D21CE5">
          <w:rPr>
            <w:rStyle w:val="af2"/>
          </w:rPr>
          <w:t xml:space="preserve"> PortMirror</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_Toc486001650 \h </w:instrText>
        </w:r>
        <w:r>
          <w:rPr>
            <w:webHidden/>
          </w:rPr>
        </w:r>
        <w:r>
          <w:rPr>
            <w:webHidden/>
          </w:rPr>
          <w:fldChar w:fldCharType="separate"/>
        </w:r>
        <w:r w:rsidR="00140264">
          <w:rPr>
            <w:webHidden/>
          </w:rPr>
          <w:t>476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1" w:history="1">
        <w:r w:rsidR="00140264" w:rsidRPr="00D21CE5">
          <w:rPr>
            <w:rStyle w:val="af2"/>
            <w:rFonts w:cs="Book Antiqua"/>
            <w:bCs/>
            <w:snapToGrid w:val="0"/>
          </w:rPr>
          <w:t>3.9.10</w:t>
        </w:r>
        <w:r w:rsidR="00140264" w:rsidRPr="00D21CE5">
          <w:rPr>
            <w:rStyle w:val="af2"/>
          </w:rPr>
          <w:t xml:space="preserve"> IPv6</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_Toc486001651 \h </w:instrText>
        </w:r>
        <w:r>
          <w:rPr>
            <w:webHidden/>
          </w:rPr>
        </w:r>
        <w:r>
          <w:rPr>
            <w:webHidden/>
          </w:rPr>
          <w:fldChar w:fldCharType="separate"/>
        </w:r>
        <w:r w:rsidR="00140264">
          <w:rPr>
            <w:webHidden/>
          </w:rPr>
          <w:t>489</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52" w:history="1">
        <w:r w:rsidR="00140264" w:rsidRPr="00D21CE5">
          <w:rPr>
            <w:rStyle w:val="af2"/>
            <w:snapToGrid w:val="0"/>
          </w:rPr>
          <w:t>3.10</w:t>
        </w:r>
        <w:r w:rsidR="00140264" w:rsidRPr="00D21CE5">
          <w:rPr>
            <w:rStyle w:val="af2"/>
            <w:rFonts w:hint="eastAsia"/>
          </w:rPr>
          <w:t xml:space="preserve"> </w:t>
        </w:r>
        <w:r w:rsidR="00140264" w:rsidRPr="00D21CE5">
          <w:rPr>
            <w:rStyle w:val="af2"/>
            <w:rFonts w:hint="eastAsia"/>
          </w:rPr>
          <w:t>任务管理</w:t>
        </w:r>
        <w:r w:rsidR="00140264">
          <w:rPr>
            <w:webHidden/>
          </w:rPr>
          <w:tab/>
        </w:r>
        <w:r>
          <w:rPr>
            <w:webHidden/>
          </w:rPr>
          <w:fldChar w:fldCharType="begin"/>
        </w:r>
        <w:r w:rsidR="00140264">
          <w:rPr>
            <w:webHidden/>
          </w:rPr>
          <w:instrText xml:space="preserve"> PAGEREF _Toc486001652 \h </w:instrText>
        </w:r>
        <w:r>
          <w:rPr>
            <w:webHidden/>
          </w:rPr>
        </w:r>
        <w:r>
          <w:rPr>
            <w:webHidden/>
          </w:rPr>
          <w:fldChar w:fldCharType="separate"/>
        </w:r>
        <w:r w:rsidR="00140264">
          <w:rPr>
            <w:webHidden/>
          </w:rPr>
          <w:t>491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3" w:history="1">
        <w:r w:rsidR="00140264" w:rsidRPr="00D21CE5">
          <w:rPr>
            <w:rStyle w:val="af2"/>
            <w:rFonts w:cs="Book Antiqua"/>
            <w:bCs/>
            <w:snapToGrid w:val="0"/>
          </w:rPr>
          <w:t>3.10.1</w:t>
        </w:r>
        <w:r w:rsidR="00140264" w:rsidRPr="00D21CE5">
          <w:rPr>
            <w:rStyle w:val="af2"/>
            <w:rFonts w:hint="eastAsia"/>
          </w:rPr>
          <w:t xml:space="preserve"> </w:t>
        </w:r>
        <w:r w:rsidR="00140264" w:rsidRPr="00D21CE5">
          <w:rPr>
            <w:rStyle w:val="af2"/>
            <w:rFonts w:hint="eastAsia"/>
          </w:rPr>
          <w:t>查询任务</w:t>
        </w:r>
        <w:r w:rsidR="00140264">
          <w:rPr>
            <w:webHidden/>
          </w:rPr>
          <w:tab/>
        </w:r>
        <w:r>
          <w:rPr>
            <w:webHidden/>
          </w:rPr>
          <w:fldChar w:fldCharType="begin"/>
        </w:r>
        <w:r w:rsidR="00140264">
          <w:rPr>
            <w:webHidden/>
          </w:rPr>
          <w:instrText xml:space="preserve"> PAGEREF _Toc486001653 \h </w:instrText>
        </w:r>
        <w:r>
          <w:rPr>
            <w:webHidden/>
          </w:rPr>
        </w:r>
        <w:r>
          <w:rPr>
            <w:webHidden/>
          </w:rPr>
          <w:fldChar w:fldCharType="separate"/>
        </w:r>
        <w:r w:rsidR="00140264">
          <w:rPr>
            <w:webHidden/>
          </w:rPr>
          <w:t>491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4" w:history="1">
        <w:r w:rsidR="00140264" w:rsidRPr="00D21CE5">
          <w:rPr>
            <w:rStyle w:val="af2"/>
            <w:rFonts w:cs="Book Antiqua"/>
            <w:bCs/>
            <w:snapToGrid w:val="0"/>
          </w:rPr>
          <w:t>3.10.2</w:t>
        </w:r>
        <w:r w:rsidR="00140264" w:rsidRPr="00D21CE5">
          <w:rPr>
            <w:rStyle w:val="af2"/>
            <w:rFonts w:hint="eastAsia"/>
          </w:rPr>
          <w:t xml:space="preserve"> </w:t>
        </w:r>
        <w:r w:rsidR="00140264" w:rsidRPr="00D21CE5">
          <w:rPr>
            <w:rStyle w:val="af2"/>
            <w:rFonts w:hint="eastAsia"/>
          </w:rPr>
          <w:t>取消任务</w:t>
        </w:r>
        <w:r w:rsidR="00140264">
          <w:rPr>
            <w:webHidden/>
          </w:rPr>
          <w:tab/>
        </w:r>
        <w:r>
          <w:rPr>
            <w:webHidden/>
          </w:rPr>
          <w:fldChar w:fldCharType="begin"/>
        </w:r>
        <w:r w:rsidR="00140264">
          <w:rPr>
            <w:webHidden/>
          </w:rPr>
          <w:instrText xml:space="preserve"> PAGEREF _Toc486001654 \h </w:instrText>
        </w:r>
        <w:r>
          <w:rPr>
            <w:webHidden/>
          </w:rPr>
        </w:r>
        <w:r>
          <w:rPr>
            <w:webHidden/>
          </w:rPr>
          <w:fldChar w:fldCharType="separate"/>
        </w:r>
        <w:r w:rsidR="00140264">
          <w:rPr>
            <w:webHidden/>
          </w:rPr>
          <w:t>500</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55" w:history="1">
        <w:r w:rsidR="00140264" w:rsidRPr="00D21CE5">
          <w:rPr>
            <w:rStyle w:val="af2"/>
            <w:snapToGrid w:val="0"/>
          </w:rPr>
          <w:t>3.11</w:t>
        </w:r>
        <w:r w:rsidR="00140264" w:rsidRPr="00D21CE5">
          <w:rPr>
            <w:rStyle w:val="af2"/>
            <w:rFonts w:hint="eastAsia"/>
          </w:rPr>
          <w:t xml:space="preserve"> </w:t>
        </w:r>
        <w:r w:rsidR="00140264" w:rsidRPr="00D21CE5">
          <w:rPr>
            <w:rStyle w:val="af2"/>
            <w:rFonts w:hint="eastAsia"/>
          </w:rPr>
          <w:t>监控</w:t>
        </w:r>
        <w:r w:rsidR="00140264">
          <w:rPr>
            <w:webHidden/>
          </w:rPr>
          <w:tab/>
        </w:r>
        <w:r>
          <w:rPr>
            <w:webHidden/>
          </w:rPr>
          <w:fldChar w:fldCharType="begin"/>
        </w:r>
        <w:r w:rsidR="00140264">
          <w:rPr>
            <w:webHidden/>
          </w:rPr>
          <w:instrText xml:space="preserve"> PAGEREF _Toc486001655 \h </w:instrText>
        </w:r>
        <w:r>
          <w:rPr>
            <w:webHidden/>
          </w:rPr>
        </w:r>
        <w:r>
          <w:rPr>
            <w:webHidden/>
          </w:rPr>
          <w:fldChar w:fldCharType="separate"/>
        </w:r>
        <w:r w:rsidR="00140264">
          <w:rPr>
            <w:webHidden/>
          </w:rPr>
          <w:t>501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6" w:history="1">
        <w:r w:rsidR="00140264" w:rsidRPr="00D21CE5">
          <w:rPr>
            <w:rStyle w:val="af2"/>
            <w:rFonts w:cs="Book Antiqua"/>
            <w:bCs/>
            <w:snapToGrid w:val="0"/>
          </w:rPr>
          <w:t>3.11.1</w:t>
        </w:r>
        <w:r w:rsidR="00140264" w:rsidRPr="00D21CE5">
          <w:rPr>
            <w:rStyle w:val="af2"/>
            <w:rFonts w:hint="eastAsia"/>
          </w:rPr>
          <w:t xml:space="preserve"> </w:t>
        </w:r>
        <w:r w:rsidR="00140264" w:rsidRPr="00D21CE5">
          <w:rPr>
            <w:rStyle w:val="af2"/>
            <w:rFonts w:hint="eastAsia"/>
          </w:rPr>
          <w:t>查询对象性能指标数据</w:t>
        </w:r>
        <w:r w:rsidR="00140264">
          <w:rPr>
            <w:webHidden/>
          </w:rPr>
          <w:tab/>
        </w:r>
        <w:r>
          <w:rPr>
            <w:webHidden/>
          </w:rPr>
          <w:fldChar w:fldCharType="begin"/>
        </w:r>
        <w:r w:rsidR="00140264">
          <w:rPr>
            <w:webHidden/>
          </w:rPr>
          <w:instrText xml:space="preserve"> PAGEREF _Toc486001656 \h </w:instrText>
        </w:r>
        <w:r>
          <w:rPr>
            <w:webHidden/>
          </w:rPr>
        </w:r>
        <w:r>
          <w:rPr>
            <w:webHidden/>
          </w:rPr>
          <w:fldChar w:fldCharType="separate"/>
        </w:r>
        <w:r w:rsidR="00140264">
          <w:rPr>
            <w:webHidden/>
          </w:rPr>
          <w:t>501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7" w:history="1">
        <w:r w:rsidR="00140264" w:rsidRPr="00D21CE5">
          <w:rPr>
            <w:rStyle w:val="af2"/>
            <w:rFonts w:cs="Book Antiqua"/>
            <w:bCs/>
            <w:snapToGrid w:val="0"/>
          </w:rPr>
          <w:t>3.11.2</w:t>
        </w:r>
        <w:r w:rsidR="00140264" w:rsidRPr="00D21CE5">
          <w:rPr>
            <w:rStyle w:val="af2"/>
            <w:rFonts w:hint="eastAsia"/>
          </w:rPr>
          <w:t xml:space="preserve"> </w:t>
        </w:r>
        <w:r w:rsidR="00140264" w:rsidRPr="00D21CE5">
          <w:rPr>
            <w:rStyle w:val="af2"/>
            <w:rFonts w:hint="eastAsia"/>
          </w:rPr>
          <w:t>查询对象的历史性能指标数据</w:t>
        </w:r>
        <w:r w:rsidR="00140264">
          <w:rPr>
            <w:webHidden/>
          </w:rPr>
          <w:tab/>
        </w:r>
        <w:r>
          <w:rPr>
            <w:webHidden/>
          </w:rPr>
          <w:fldChar w:fldCharType="begin"/>
        </w:r>
        <w:r w:rsidR="00140264">
          <w:rPr>
            <w:webHidden/>
          </w:rPr>
          <w:instrText xml:space="preserve"> PAGEREF _Toc486001657 \h </w:instrText>
        </w:r>
        <w:r>
          <w:rPr>
            <w:webHidden/>
          </w:rPr>
        </w:r>
        <w:r>
          <w:rPr>
            <w:webHidden/>
          </w:rPr>
          <w:fldChar w:fldCharType="separate"/>
        </w:r>
        <w:r w:rsidR="00140264">
          <w:rPr>
            <w:webHidden/>
          </w:rPr>
          <w:t>502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8" w:history="1">
        <w:r w:rsidR="00140264" w:rsidRPr="00D21CE5">
          <w:rPr>
            <w:rStyle w:val="af2"/>
            <w:rFonts w:cs="Book Antiqua"/>
            <w:bCs/>
            <w:snapToGrid w:val="0"/>
          </w:rPr>
          <w:t>3.11.3</w:t>
        </w:r>
        <w:r w:rsidR="00140264" w:rsidRPr="00D21CE5">
          <w:rPr>
            <w:rStyle w:val="af2"/>
            <w:rFonts w:hint="eastAsia"/>
            <w:bCs/>
          </w:rPr>
          <w:t xml:space="preserve"> </w:t>
        </w:r>
        <w:r w:rsidR="00140264" w:rsidRPr="00D21CE5">
          <w:rPr>
            <w:rStyle w:val="af2"/>
            <w:rFonts w:hint="eastAsia"/>
            <w:bCs/>
          </w:rPr>
          <w:t>查询对象的</w:t>
        </w:r>
        <w:r w:rsidR="00140264" w:rsidRPr="00D21CE5">
          <w:rPr>
            <w:rStyle w:val="af2"/>
            <w:bCs/>
          </w:rPr>
          <w:t>top</w:t>
        </w:r>
        <w:r w:rsidR="00140264" w:rsidRPr="00D21CE5">
          <w:rPr>
            <w:rStyle w:val="af2"/>
            <w:rFonts w:hint="eastAsia"/>
            <w:bCs/>
          </w:rPr>
          <w:t>指标数据</w:t>
        </w:r>
        <w:r w:rsidR="00140264">
          <w:rPr>
            <w:webHidden/>
          </w:rPr>
          <w:tab/>
        </w:r>
        <w:r>
          <w:rPr>
            <w:webHidden/>
          </w:rPr>
          <w:fldChar w:fldCharType="begin"/>
        </w:r>
        <w:r w:rsidR="00140264">
          <w:rPr>
            <w:webHidden/>
          </w:rPr>
          <w:instrText xml:space="preserve"> PAGEREF _Toc486001658 \h </w:instrText>
        </w:r>
        <w:r>
          <w:rPr>
            <w:webHidden/>
          </w:rPr>
        </w:r>
        <w:r>
          <w:rPr>
            <w:webHidden/>
          </w:rPr>
          <w:fldChar w:fldCharType="separate"/>
        </w:r>
        <w:r w:rsidR="00140264">
          <w:rPr>
            <w:webHidden/>
          </w:rPr>
          <w:t>504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59" w:history="1">
        <w:r w:rsidR="00140264" w:rsidRPr="00D21CE5">
          <w:rPr>
            <w:rStyle w:val="af2"/>
            <w:rFonts w:cs="Book Antiqua"/>
            <w:bCs/>
            <w:snapToGrid w:val="0"/>
          </w:rPr>
          <w:t>3.11.4</w:t>
        </w:r>
        <w:r w:rsidR="00140264" w:rsidRPr="00D21CE5">
          <w:rPr>
            <w:rStyle w:val="af2"/>
            <w:rFonts w:hint="eastAsia"/>
            <w:bCs/>
          </w:rPr>
          <w:t xml:space="preserve"> </w:t>
        </w:r>
        <w:r w:rsidR="00140264" w:rsidRPr="00D21CE5">
          <w:rPr>
            <w:rStyle w:val="af2"/>
            <w:rFonts w:hint="eastAsia"/>
            <w:bCs/>
          </w:rPr>
          <w:t>获取系统当前时间</w:t>
        </w:r>
        <w:r w:rsidR="00140264">
          <w:rPr>
            <w:webHidden/>
          </w:rPr>
          <w:tab/>
        </w:r>
        <w:r>
          <w:rPr>
            <w:webHidden/>
          </w:rPr>
          <w:fldChar w:fldCharType="begin"/>
        </w:r>
        <w:r w:rsidR="00140264">
          <w:rPr>
            <w:webHidden/>
          </w:rPr>
          <w:instrText xml:space="preserve"> PAGEREF _Toc486001659 \h </w:instrText>
        </w:r>
        <w:r>
          <w:rPr>
            <w:webHidden/>
          </w:rPr>
        </w:r>
        <w:r>
          <w:rPr>
            <w:webHidden/>
          </w:rPr>
          <w:fldChar w:fldCharType="separate"/>
        </w:r>
        <w:r w:rsidR="00140264">
          <w:rPr>
            <w:webHidden/>
          </w:rPr>
          <w:t>507</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60" w:history="1">
        <w:r w:rsidR="00140264" w:rsidRPr="00D21CE5">
          <w:rPr>
            <w:rStyle w:val="af2"/>
            <w:snapToGrid w:val="0"/>
          </w:rPr>
          <w:t>3.12</w:t>
        </w:r>
        <w:r w:rsidR="00140264" w:rsidRPr="00D21CE5">
          <w:rPr>
            <w:rStyle w:val="af2"/>
            <w:rFonts w:hint="eastAsia"/>
          </w:rPr>
          <w:t xml:space="preserve"> </w:t>
        </w:r>
        <w:r w:rsidR="00140264" w:rsidRPr="00D21CE5">
          <w:rPr>
            <w:rStyle w:val="af2"/>
            <w:rFonts w:hint="eastAsia"/>
          </w:rPr>
          <w:t>告警</w:t>
        </w:r>
        <w:r w:rsidR="00140264">
          <w:rPr>
            <w:webHidden/>
          </w:rPr>
          <w:tab/>
        </w:r>
        <w:r>
          <w:rPr>
            <w:webHidden/>
          </w:rPr>
          <w:fldChar w:fldCharType="begin"/>
        </w:r>
        <w:r w:rsidR="00140264">
          <w:rPr>
            <w:webHidden/>
          </w:rPr>
          <w:instrText xml:space="preserve"> PAGEREF _Toc486001660 \h </w:instrText>
        </w:r>
        <w:r>
          <w:rPr>
            <w:webHidden/>
          </w:rPr>
        </w:r>
        <w:r>
          <w:rPr>
            <w:webHidden/>
          </w:rPr>
          <w:fldChar w:fldCharType="separate"/>
        </w:r>
        <w:r w:rsidR="00140264">
          <w:rPr>
            <w:webHidden/>
          </w:rPr>
          <w:t>508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1" w:history="1">
        <w:r w:rsidR="00140264" w:rsidRPr="00D21CE5">
          <w:rPr>
            <w:rStyle w:val="af2"/>
            <w:rFonts w:cs="Book Antiqua"/>
            <w:bCs/>
            <w:snapToGrid w:val="0"/>
          </w:rPr>
          <w:t>3.12.1</w:t>
        </w:r>
        <w:r w:rsidR="00140264" w:rsidRPr="00D21CE5">
          <w:rPr>
            <w:rStyle w:val="af2"/>
            <w:rFonts w:hint="eastAsia"/>
          </w:rPr>
          <w:t xml:space="preserve"> </w:t>
        </w:r>
        <w:r w:rsidR="00140264" w:rsidRPr="00D21CE5">
          <w:rPr>
            <w:rStyle w:val="af2"/>
            <w:rFonts w:hint="eastAsia"/>
          </w:rPr>
          <w:t>查询活动告警</w:t>
        </w:r>
        <w:r w:rsidR="00140264">
          <w:rPr>
            <w:webHidden/>
          </w:rPr>
          <w:tab/>
        </w:r>
        <w:r>
          <w:rPr>
            <w:webHidden/>
          </w:rPr>
          <w:fldChar w:fldCharType="begin"/>
        </w:r>
        <w:r w:rsidR="00140264">
          <w:rPr>
            <w:webHidden/>
          </w:rPr>
          <w:instrText xml:space="preserve"> PAGEREF _Toc486001661 \h </w:instrText>
        </w:r>
        <w:r>
          <w:rPr>
            <w:webHidden/>
          </w:rPr>
        </w:r>
        <w:r>
          <w:rPr>
            <w:webHidden/>
          </w:rPr>
          <w:fldChar w:fldCharType="separate"/>
        </w:r>
        <w:r w:rsidR="00140264">
          <w:rPr>
            <w:webHidden/>
          </w:rPr>
          <w:t>508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2" w:history="1">
        <w:r w:rsidR="00140264" w:rsidRPr="00D21CE5">
          <w:rPr>
            <w:rStyle w:val="af2"/>
            <w:rFonts w:cs="Book Antiqua"/>
            <w:bCs/>
            <w:snapToGrid w:val="0"/>
          </w:rPr>
          <w:t>3.12.2</w:t>
        </w:r>
        <w:r w:rsidR="00140264" w:rsidRPr="00D21CE5">
          <w:rPr>
            <w:rStyle w:val="af2"/>
            <w:rFonts w:hint="eastAsia"/>
          </w:rPr>
          <w:t xml:space="preserve"> </w:t>
        </w:r>
        <w:r w:rsidR="00140264" w:rsidRPr="00D21CE5">
          <w:rPr>
            <w:rStyle w:val="af2"/>
            <w:rFonts w:hint="eastAsia"/>
          </w:rPr>
          <w:t>历史告警的查询功能</w:t>
        </w:r>
        <w:r w:rsidR="00140264">
          <w:rPr>
            <w:webHidden/>
          </w:rPr>
          <w:tab/>
        </w:r>
        <w:r>
          <w:rPr>
            <w:webHidden/>
          </w:rPr>
          <w:fldChar w:fldCharType="begin"/>
        </w:r>
        <w:r w:rsidR="00140264">
          <w:rPr>
            <w:webHidden/>
          </w:rPr>
          <w:instrText xml:space="preserve"> PAGEREF _Toc486001662 \h </w:instrText>
        </w:r>
        <w:r>
          <w:rPr>
            <w:webHidden/>
          </w:rPr>
        </w:r>
        <w:r>
          <w:rPr>
            <w:webHidden/>
          </w:rPr>
          <w:fldChar w:fldCharType="separate"/>
        </w:r>
        <w:r w:rsidR="00140264">
          <w:rPr>
            <w:webHidden/>
          </w:rPr>
          <w:t>512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3" w:history="1">
        <w:r w:rsidR="00140264" w:rsidRPr="00D21CE5">
          <w:rPr>
            <w:rStyle w:val="af2"/>
            <w:rFonts w:cs="Book Antiqua"/>
            <w:bCs/>
            <w:snapToGrid w:val="0"/>
          </w:rPr>
          <w:t>3.12.3</w:t>
        </w:r>
        <w:r w:rsidR="00140264" w:rsidRPr="00D21CE5">
          <w:rPr>
            <w:rStyle w:val="af2"/>
            <w:rFonts w:hint="eastAsia"/>
          </w:rPr>
          <w:t xml:space="preserve"> </w:t>
        </w:r>
        <w:r w:rsidR="00140264" w:rsidRPr="00D21CE5">
          <w:rPr>
            <w:rStyle w:val="af2"/>
            <w:rFonts w:hint="eastAsia"/>
          </w:rPr>
          <w:t>查询事件列表功能</w:t>
        </w:r>
        <w:r w:rsidR="00140264">
          <w:rPr>
            <w:webHidden/>
          </w:rPr>
          <w:tab/>
        </w:r>
        <w:r>
          <w:rPr>
            <w:webHidden/>
          </w:rPr>
          <w:fldChar w:fldCharType="begin"/>
        </w:r>
        <w:r w:rsidR="00140264">
          <w:rPr>
            <w:webHidden/>
          </w:rPr>
          <w:instrText xml:space="preserve"> PAGEREF _Toc486001663 \h </w:instrText>
        </w:r>
        <w:r>
          <w:rPr>
            <w:webHidden/>
          </w:rPr>
        </w:r>
        <w:r>
          <w:rPr>
            <w:webHidden/>
          </w:rPr>
          <w:fldChar w:fldCharType="separate"/>
        </w:r>
        <w:r w:rsidR="00140264">
          <w:rPr>
            <w:webHidden/>
          </w:rPr>
          <w:t>515</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4" w:history="1">
        <w:r w:rsidR="00140264" w:rsidRPr="00D21CE5">
          <w:rPr>
            <w:rStyle w:val="af2"/>
            <w:rFonts w:cs="Book Antiqua"/>
            <w:bCs/>
            <w:snapToGrid w:val="0"/>
          </w:rPr>
          <w:t>3.12.4</w:t>
        </w:r>
        <w:r w:rsidR="00140264" w:rsidRPr="00D21CE5">
          <w:rPr>
            <w:rStyle w:val="af2"/>
            <w:rFonts w:hint="eastAsia"/>
          </w:rPr>
          <w:t xml:space="preserve"> </w:t>
        </w:r>
        <w:r w:rsidR="00140264" w:rsidRPr="00D21CE5">
          <w:rPr>
            <w:rStyle w:val="af2"/>
            <w:rFonts w:hint="eastAsia"/>
          </w:rPr>
          <w:t>向云管理系统提供告警手工清除接口</w:t>
        </w:r>
        <w:r w:rsidR="00140264">
          <w:rPr>
            <w:webHidden/>
          </w:rPr>
          <w:tab/>
        </w:r>
        <w:r>
          <w:rPr>
            <w:webHidden/>
          </w:rPr>
          <w:fldChar w:fldCharType="begin"/>
        </w:r>
        <w:r w:rsidR="00140264">
          <w:rPr>
            <w:webHidden/>
          </w:rPr>
          <w:instrText xml:space="preserve"> PAGEREF _Toc486001664 \h </w:instrText>
        </w:r>
        <w:r>
          <w:rPr>
            <w:webHidden/>
          </w:rPr>
        </w:r>
        <w:r>
          <w:rPr>
            <w:webHidden/>
          </w:rPr>
          <w:fldChar w:fldCharType="separate"/>
        </w:r>
        <w:r w:rsidR="00140264">
          <w:rPr>
            <w:webHidden/>
          </w:rPr>
          <w:t>518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5" w:history="1">
        <w:r w:rsidR="00140264" w:rsidRPr="00D21CE5">
          <w:rPr>
            <w:rStyle w:val="af2"/>
            <w:rFonts w:cs="Book Antiqua"/>
            <w:bCs/>
            <w:snapToGrid w:val="0"/>
          </w:rPr>
          <w:t>3.12.5</w:t>
        </w:r>
        <w:r w:rsidR="00140264" w:rsidRPr="00D21CE5">
          <w:rPr>
            <w:rStyle w:val="af2"/>
            <w:rFonts w:hint="eastAsia"/>
          </w:rPr>
          <w:t xml:space="preserve"> </w:t>
        </w:r>
        <w:r w:rsidR="00140264" w:rsidRPr="00D21CE5">
          <w:rPr>
            <w:rStyle w:val="af2"/>
            <w:rFonts w:hint="eastAsia"/>
          </w:rPr>
          <w:t>向云管理系统提供查询所有活动告警中最小同步号和系统最大的告警同步号</w:t>
        </w:r>
        <w:r w:rsidR="00140264">
          <w:rPr>
            <w:webHidden/>
          </w:rPr>
          <w:tab/>
        </w:r>
        <w:r>
          <w:rPr>
            <w:webHidden/>
          </w:rPr>
          <w:fldChar w:fldCharType="begin"/>
        </w:r>
        <w:r w:rsidR="00140264">
          <w:rPr>
            <w:webHidden/>
          </w:rPr>
          <w:instrText xml:space="preserve"> PAGEREF _Toc486001665 \h </w:instrText>
        </w:r>
        <w:r>
          <w:rPr>
            <w:webHidden/>
          </w:rPr>
        </w:r>
        <w:r>
          <w:rPr>
            <w:webHidden/>
          </w:rPr>
          <w:fldChar w:fldCharType="separate"/>
        </w:r>
        <w:r w:rsidR="00140264">
          <w:rPr>
            <w:webHidden/>
          </w:rPr>
          <w:t>519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6" w:history="1">
        <w:r w:rsidR="00140264" w:rsidRPr="00D21CE5">
          <w:rPr>
            <w:rStyle w:val="af2"/>
            <w:rFonts w:cs="Book Antiqua"/>
            <w:bCs/>
            <w:snapToGrid w:val="0"/>
          </w:rPr>
          <w:t>3.12.6</w:t>
        </w:r>
        <w:r w:rsidR="00140264" w:rsidRPr="00D21CE5">
          <w:rPr>
            <w:rStyle w:val="af2"/>
            <w:rFonts w:hint="eastAsia"/>
          </w:rPr>
          <w:t xml:space="preserve"> </w:t>
        </w:r>
        <w:r w:rsidR="00140264" w:rsidRPr="00D21CE5">
          <w:rPr>
            <w:rStyle w:val="af2"/>
            <w:rFonts w:hint="eastAsia"/>
          </w:rPr>
          <w:t>向云管理系统提供同步告警接口</w:t>
        </w:r>
        <w:r w:rsidR="00140264">
          <w:rPr>
            <w:webHidden/>
          </w:rPr>
          <w:tab/>
        </w:r>
        <w:r>
          <w:rPr>
            <w:webHidden/>
          </w:rPr>
          <w:fldChar w:fldCharType="begin"/>
        </w:r>
        <w:r w:rsidR="00140264">
          <w:rPr>
            <w:webHidden/>
          </w:rPr>
          <w:instrText xml:space="preserve"> PAGEREF _Toc486001666 \h </w:instrText>
        </w:r>
        <w:r>
          <w:rPr>
            <w:webHidden/>
          </w:rPr>
        </w:r>
        <w:r>
          <w:rPr>
            <w:webHidden/>
          </w:rPr>
          <w:fldChar w:fldCharType="separate"/>
        </w:r>
        <w:r w:rsidR="00140264">
          <w:rPr>
            <w:webHidden/>
          </w:rPr>
          <w:t>520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7" w:history="1">
        <w:r w:rsidR="00140264" w:rsidRPr="00D21CE5">
          <w:rPr>
            <w:rStyle w:val="af2"/>
            <w:rFonts w:cs="Book Antiqua"/>
            <w:bCs/>
            <w:snapToGrid w:val="0"/>
          </w:rPr>
          <w:t>3.12.7</w:t>
        </w:r>
        <w:r w:rsidR="00140264" w:rsidRPr="00D21CE5">
          <w:rPr>
            <w:rStyle w:val="af2"/>
            <w:rFonts w:ascii="黑体" w:hAnsi="黑体" w:cs="Times New Roman" w:hint="eastAsia"/>
            <w:bCs/>
          </w:rPr>
          <w:t xml:space="preserve"> </w:t>
        </w:r>
        <w:r w:rsidR="00140264" w:rsidRPr="00D21CE5">
          <w:rPr>
            <w:rStyle w:val="af2"/>
            <w:rFonts w:ascii="黑体" w:hAnsi="黑体" w:cs="Times New Roman" w:hint="eastAsia"/>
            <w:bCs/>
          </w:rPr>
          <w:t>查询所有阈值项信息</w:t>
        </w:r>
        <w:r w:rsidR="00140264">
          <w:rPr>
            <w:webHidden/>
          </w:rPr>
          <w:tab/>
        </w:r>
        <w:r>
          <w:rPr>
            <w:webHidden/>
          </w:rPr>
          <w:fldChar w:fldCharType="begin"/>
        </w:r>
        <w:r w:rsidR="00140264">
          <w:rPr>
            <w:webHidden/>
          </w:rPr>
          <w:instrText xml:space="preserve"> PAGEREF _Toc486001667 \h </w:instrText>
        </w:r>
        <w:r>
          <w:rPr>
            <w:webHidden/>
          </w:rPr>
        </w:r>
        <w:r>
          <w:rPr>
            <w:webHidden/>
          </w:rPr>
          <w:fldChar w:fldCharType="separate"/>
        </w:r>
        <w:r w:rsidR="00140264">
          <w:rPr>
            <w:webHidden/>
          </w:rPr>
          <w:t>524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8" w:history="1">
        <w:r w:rsidR="00140264" w:rsidRPr="00D21CE5">
          <w:rPr>
            <w:rStyle w:val="af2"/>
            <w:rFonts w:cs="Book Antiqua"/>
            <w:bCs/>
            <w:snapToGrid w:val="0"/>
          </w:rPr>
          <w:t>3.12.8</w:t>
        </w:r>
        <w:r w:rsidR="00140264" w:rsidRPr="00D21CE5">
          <w:rPr>
            <w:rStyle w:val="af2"/>
            <w:rFonts w:ascii="黑体" w:hAnsi="黑体" w:cs="Times New Roman" w:hint="eastAsia"/>
            <w:bCs/>
          </w:rPr>
          <w:t xml:space="preserve"> </w:t>
        </w:r>
        <w:r w:rsidR="00140264" w:rsidRPr="00D21CE5">
          <w:rPr>
            <w:rStyle w:val="af2"/>
            <w:rFonts w:ascii="黑体" w:hAnsi="黑体" w:cs="Times New Roman" w:hint="eastAsia"/>
            <w:bCs/>
          </w:rPr>
          <w:t>修改某个阈值项信息</w:t>
        </w:r>
        <w:r w:rsidR="00140264">
          <w:rPr>
            <w:webHidden/>
          </w:rPr>
          <w:tab/>
        </w:r>
        <w:r>
          <w:rPr>
            <w:webHidden/>
          </w:rPr>
          <w:fldChar w:fldCharType="begin"/>
        </w:r>
        <w:r w:rsidR="00140264">
          <w:rPr>
            <w:webHidden/>
          </w:rPr>
          <w:instrText xml:space="preserve"> PAGEREF _Toc486001668 \h </w:instrText>
        </w:r>
        <w:r>
          <w:rPr>
            <w:webHidden/>
          </w:rPr>
        </w:r>
        <w:r>
          <w:rPr>
            <w:webHidden/>
          </w:rPr>
          <w:fldChar w:fldCharType="separate"/>
        </w:r>
        <w:r w:rsidR="00140264">
          <w:rPr>
            <w:webHidden/>
          </w:rPr>
          <w:t>527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69" w:history="1">
        <w:r w:rsidR="00140264" w:rsidRPr="00D21CE5">
          <w:rPr>
            <w:rStyle w:val="af2"/>
            <w:rFonts w:cs="Book Antiqua"/>
            <w:bCs/>
            <w:snapToGrid w:val="0"/>
          </w:rPr>
          <w:t>3.12.9</w:t>
        </w:r>
        <w:r w:rsidR="00140264" w:rsidRPr="00D21CE5">
          <w:rPr>
            <w:rStyle w:val="af2"/>
            <w:rFonts w:hint="eastAsia"/>
          </w:rPr>
          <w:t xml:space="preserve"> </w:t>
        </w:r>
        <w:r w:rsidR="00140264" w:rsidRPr="00D21CE5">
          <w:rPr>
            <w:rStyle w:val="af2"/>
            <w:rFonts w:hint="eastAsia"/>
          </w:rPr>
          <w:t>查询</w:t>
        </w:r>
        <w:r w:rsidR="00140264" w:rsidRPr="00D21CE5">
          <w:rPr>
            <w:rStyle w:val="af2"/>
          </w:rPr>
          <w:t>SNMP</w:t>
        </w:r>
        <w:r w:rsidR="00140264" w:rsidRPr="00D21CE5">
          <w:rPr>
            <w:rStyle w:val="af2"/>
            <w:rFonts w:hint="eastAsia"/>
          </w:rPr>
          <w:t>配置信</w:t>
        </w:r>
        <w:r w:rsidR="00140264" w:rsidRPr="00D21CE5">
          <w:rPr>
            <w:rStyle w:val="af2"/>
            <w:rFonts w:cs="Times New Roman" w:hint="eastAsia"/>
            <w:b/>
            <w:bCs/>
          </w:rPr>
          <w:t>息</w:t>
        </w:r>
        <w:r w:rsidR="00140264">
          <w:rPr>
            <w:webHidden/>
          </w:rPr>
          <w:tab/>
        </w:r>
        <w:r>
          <w:rPr>
            <w:webHidden/>
          </w:rPr>
          <w:fldChar w:fldCharType="begin"/>
        </w:r>
        <w:r w:rsidR="00140264">
          <w:rPr>
            <w:webHidden/>
          </w:rPr>
          <w:instrText xml:space="preserve"> PAGEREF _Toc486001669 \h </w:instrText>
        </w:r>
        <w:r>
          <w:rPr>
            <w:webHidden/>
          </w:rPr>
        </w:r>
        <w:r>
          <w:rPr>
            <w:webHidden/>
          </w:rPr>
          <w:fldChar w:fldCharType="separate"/>
        </w:r>
        <w:r w:rsidR="00140264">
          <w:rPr>
            <w:webHidden/>
          </w:rPr>
          <w:t>529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0" w:history="1">
        <w:r w:rsidR="00140264" w:rsidRPr="00D21CE5">
          <w:rPr>
            <w:rStyle w:val="af2"/>
            <w:rFonts w:cs="Book Antiqua"/>
            <w:bCs/>
            <w:snapToGrid w:val="0"/>
          </w:rPr>
          <w:t>3.12.10</w:t>
        </w:r>
        <w:r w:rsidR="00140264" w:rsidRPr="00D21CE5">
          <w:rPr>
            <w:rStyle w:val="af2"/>
            <w:rFonts w:hint="eastAsia"/>
          </w:rPr>
          <w:t xml:space="preserve"> </w:t>
        </w:r>
        <w:r w:rsidR="00140264" w:rsidRPr="00D21CE5">
          <w:rPr>
            <w:rStyle w:val="af2"/>
            <w:rFonts w:hint="eastAsia"/>
          </w:rPr>
          <w:t>添加</w:t>
        </w:r>
        <w:r w:rsidR="00140264" w:rsidRPr="00D21CE5">
          <w:rPr>
            <w:rStyle w:val="af2"/>
          </w:rPr>
          <w:t>SNMP</w:t>
        </w:r>
        <w:r w:rsidR="00140264" w:rsidRPr="00D21CE5">
          <w:rPr>
            <w:rStyle w:val="af2"/>
            <w:rFonts w:hint="eastAsia"/>
          </w:rPr>
          <w:t>配置</w:t>
        </w:r>
        <w:r w:rsidR="00140264">
          <w:rPr>
            <w:webHidden/>
          </w:rPr>
          <w:tab/>
        </w:r>
        <w:r>
          <w:rPr>
            <w:webHidden/>
          </w:rPr>
          <w:fldChar w:fldCharType="begin"/>
        </w:r>
        <w:r w:rsidR="00140264">
          <w:rPr>
            <w:webHidden/>
          </w:rPr>
          <w:instrText xml:space="preserve"> PAGEREF _Toc486001670 \h </w:instrText>
        </w:r>
        <w:r>
          <w:rPr>
            <w:webHidden/>
          </w:rPr>
        </w:r>
        <w:r>
          <w:rPr>
            <w:webHidden/>
          </w:rPr>
          <w:fldChar w:fldCharType="separate"/>
        </w:r>
        <w:r w:rsidR="00140264">
          <w:rPr>
            <w:webHidden/>
          </w:rPr>
          <w:t>530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1" w:history="1">
        <w:r w:rsidR="00140264" w:rsidRPr="00D21CE5">
          <w:rPr>
            <w:rStyle w:val="af2"/>
            <w:rFonts w:cs="Book Antiqua"/>
            <w:bCs/>
            <w:snapToGrid w:val="0"/>
          </w:rPr>
          <w:t>3.12.11</w:t>
        </w:r>
        <w:r w:rsidR="00140264" w:rsidRPr="00D21CE5">
          <w:rPr>
            <w:rStyle w:val="af2"/>
            <w:rFonts w:hint="eastAsia"/>
          </w:rPr>
          <w:t xml:space="preserve"> </w:t>
        </w:r>
        <w:r w:rsidR="00140264" w:rsidRPr="00D21CE5">
          <w:rPr>
            <w:rStyle w:val="af2"/>
            <w:rFonts w:hint="eastAsia"/>
          </w:rPr>
          <w:t>修改</w:t>
        </w:r>
        <w:r w:rsidR="00140264" w:rsidRPr="00D21CE5">
          <w:rPr>
            <w:rStyle w:val="af2"/>
          </w:rPr>
          <w:t>SNMP</w:t>
        </w:r>
        <w:r w:rsidR="00140264" w:rsidRPr="00D21CE5">
          <w:rPr>
            <w:rStyle w:val="af2"/>
            <w:rFonts w:hint="eastAsia"/>
          </w:rPr>
          <w:t>配置</w:t>
        </w:r>
        <w:r w:rsidR="00140264">
          <w:rPr>
            <w:webHidden/>
          </w:rPr>
          <w:tab/>
        </w:r>
        <w:r>
          <w:rPr>
            <w:webHidden/>
          </w:rPr>
          <w:fldChar w:fldCharType="begin"/>
        </w:r>
        <w:r w:rsidR="00140264">
          <w:rPr>
            <w:webHidden/>
          </w:rPr>
          <w:instrText xml:space="preserve"> PAGEREF _Toc486001671 \h </w:instrText>
        </w:r>
        <w:r>
          <w:rPr>
            <w:webHidden/>
          </w:rPr>
        </w:r>
        <w:r>
          <w:rPr>
            <w:webHidden/>
          </w:rPr>
          <w:fldChar w:fldCharType="separate"/>
        </w:r>
        <w:r w:rsidR="00140264">
          <w:rPr>
            <w:webHidden/>
          </w:rPr>
          <w:t>532</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2" w:history="1">
        <w:r w:rsidR="00140264" w:rsidRPr="00D21CE5">
          <w:rPr>
            <w:rStyle w:val="af2"/>
            <w:rFonts w:cs="Book Antiqua"/>
            <w:bCs/>
            <w:snapToGrid w:val="0"/>
          </w:rPr>
          <w:t>3.12.12</w:t>
        </w:r>
        <w:r w:rsidR="00140264" w:rsidRPr="00D21CE5">
          <w:rPr>
            <w:rStyle w:val="af2"/>
            <w:rFonts w:hint="eastAsia"/>
          </w:rPr>
          <w:t xml:space="preserve"> </w:t>
        </w:r>
        <w:r w:rsidR="00140264" w:rsidRPr="00D21CE5">
          <w:rPr>
            <w:rStyle w:val="af2"/>
            <w:rFonts w:hint="eastAsia"/>
          </w:rPr>
          <w:t>删除</w:t>
        </w:r>
        <w:r w:rsidR="00140264" w:rsidRPr="00D21CE5">
          <w:rPr>
            <w:rStyle w:val="af2"/>
          </w:rPr>
          <w:t>SNMP</w:t>
        </w:r>
        <w:r w:rsidR="00140264" w:rsidRPr="00D21CE5">
          <w:rPr>
            <w:rStyle w:val="af2"/>
            <w:rFonts w:hint="eastAsia"/>
          </w:rPr>
          <w:t>配置</w:t>
        </w:r>
        <w:r w:rsidR="00140264">
          <w:rPr>
            <w:webHidden/>
          </w:rPr>
          <w:tab/>
        </w:r>
        <w:r>
          <w:rPr>
            <w:webHidden/>
          </w:rPr>
          <w:fldChar w:fldCharType="begin"/>
        </w:r>
        <w:r w:rsidR="00140264">
          <w:rPr>
            <w:webHidden/>
          </w:rPr>
          <w:instrText xml:space="preserve"> PAGEREF _Toc486001672 \h </w:instrText>
        </w:r>
        <w:r>
          <w:rPr>
            <w:webHidden/>
          </w:rPr>
        </w:r>
        <w:r>
          <w:rPr>
            <w:webHidden/>
          </w:rPr>
          <w:fldChar w:fldCharType="separate"/>
        </w:r>
        <w:r w:rsidR="00140264">
          <w:rPr>
            <w:webHidden/>
          </w:rPr>
          <w:t>533</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73" w:history="1">
        <w:r w:rsidR="00140264" w:rsidRPr="00D21CE5">
          <w:rPr>
            <w:rStyle w:val="af2"/>
            <w:snapToGrid w:val="0"/>
          </w:rPr>
          <w:t>3.13</w:t>
        </w:r>
        <w:r w:rsidR="00140264" w:rsidRPr="00D21CE5">
          <w:rPr>
            <w:rStyle w:val="af2"/>
            <w:rFonts w:hint="eastAsia"/>
          </w:rPr>
          <w:t xml:space="preserve"> </w:t>
        </w:r>
        <w:r w:rsidR="00140264" w:rsidRPr="00D21CE5">
          <w:rPr>
            <w:rStyle w:val="af2"/>
            <w:rFonts w:hint="eastAsia"/>
          </w:rPr>
          <w:t>设备资源管理</w:t>
        </w:r>
        <w:r w:rsidR="00140264">
          <w:rPr>
            <w:webHidden/>
          </w:rPr>
          <w:tab/>
        </w:r>
        <w:r>
          <w:rPr>
            <w:webHidden/>
          </w:rPr>
          <w:fldChar w:fldCharType="begin"/>
        </w:r>
        <w:r w:rsidR="00140264">
          <w:rPr>
            <w:webHidden/>
          </w:rPr>
          <w:instrText xml:space="preserve"> PAGEREF _Toc486001673 \h </w:instrText>
        </w:r>
        <w:r>
          <w:rPr>
            <w:webHidden/>
          </w:rPr>
        </w:r>
        <w:r>
          <w:rPr>
            <w:webHidden/>
          </w:rPr>
          <w:fldChar w:fldCharType="separate"/>
        </w:r>
        <w:r w:rsidR="00140264">
          <w:rPr>
            <w:webHidden/>
          </w:rPr>
          <w:t>534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4" w:history="1">
        <w:r w:rsidR="00140264" w:rsidRPr="00D21CE5">
          <w:rPr>
            <w:rStyle w:val="af2"/>
            <w:rFonts w:cs="Book Antiqua"/>
            <w:bCs/>
            <w:snapToGrid w:val="0"/>
          </w:rPr>
          <w:t>3.13.1</w:t>
        </w:r>
        <w:r w:rsidR="00140264" w:rsidRPr="00D21CE5">
          <w:rPr>
            <w:rStyle w:val="af2"/>
            <w:rFonts w:hint="eastAsia"/>
          </w:rPr>
          <w:t xml:space="preserve"> </w:t>
        </w:r>
        <w:r w:rsidR="00140264" w:rsidRPr="00D21CE5">
          <w:rPr>
            <w:rStyle w:val="af2"/>
            <w:rFonts w:hint="eastAsia"/>
          </w:rPr>
          <w:t>查询</w:t>
        </w:r>
        <w:r w:rsidR="00140264" w:rsidRPr="00D21CE5">
          <w:rPr>
            <w:rStyle w:val="af2"/>
          </w:rPr>
          <w:t>USB</w:t>
        </w:r>
        <w:r w:rsidR="00140264" w:rsidRPr="00D21CE5">
          <w:rPr>
            <w:rStyle w:val="af2"/>
            <w:rFonts w:hint="eastAsia"/>
          </w:rPr>
          <w:t>设备信息</w:t>
        </w:r>
        <w:r w:rsidR="00140264">
          <w:rPr>
            <w:webHidden/>
          </w:rPr>
          <w:tab/>
        </w:r>
        <w:r>
          <w:rPr>
            <w:webHidden/>
          </w:rPr>
          <w:fldChar w:fldCharType="begin"/>
        </w:r>
        <w:r w:rsidR="00140264">
          <w:rPr>
            <w:webHidden/>
          </w:rPr>
          <w:instrText xml:space="preserve"> PAGEREF _Toc486001674 \h </w:instrText>
        </w:r>
        <w:r>
          <w:rPr>
            <w:webHidden/>
          </w:rPr>
        </w:r>
        <w:r>
          <w:rPr>
            <w:webHidden/>
          </w:rPr>
          <w:fldChar w:fldCharType="separate"/>
        </w:r>
        <w:r w:rsidR="00140264">
          <w:rPr>
            <w:webHidden/>
          </w:rPr>
          <w:t>534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5" w:history="1">
        <w:r w:rsidR="00140264" w:rsidRPr="00D21CE5">
          <w:rPr>
            <w:rStyle w:val="af2"/>
            <w:rFonts w:cs="Book Antiqua"/>
            <w:bCs/>
            <w:snapToGrid w:val="0"/>
          </w:rPr>
          <w:t>3.13.2</w:t>
        </w:r>
        <w:r w:rsidR="00140264" w:rsidRPr="00D21CE5">
          <w:rPr>
            <w:rStyle w:val="af2"/>
            <w:rFonts w:hint="eastAsia"/>
          </w:rPr>
          <w:t xml:space="preserve"> </w:t>
        </w:r>
        <w:r w:rsidR="00140264" w:rsidRPr="00D21CE5">
          <w:rPr>
            <w:rStyle w:val="af2"/>
            <w:rFonts w:hint="eastAsia"/>
          </w:rPr>
          <w:t>查询</w:t>
        </w:r>
        <w:r w:rsidR="00140264" w:rsidRPr="00D21CE5">
          <w:rPr>
            <w:rStyle w:val="af2"/>
          </w:rPr>
          <w:t>GPU</w:t>
        </w:r>
        <w:r w:rsidR="00140264" w:rsidRPr="00D21CE5">
          <w:rPr>
            <w:rStyle w:val="af2"/>
            <w:rFonts w:hint="eastAsia"/>
          </w:rPr>
          <w:t>设备信息</w:t>
        </w:r>
        <w:r w:rsidR="00140264">
          <w:rPr>
            <w:webHidden/>
          </w:rPr>
          <w:tab/>
        </w:r>
        <w:r>
          <w:rPr>
            <w:webHidden/>
          </w:rPr>
          <w:fldChar w:fldCharType="begin"/>
        </w:r>
        <w:r w:rsidR="00140264">
          <w:rPr>
            <w:webHidden/>
          </w:rPr>
          <w:instrText xml:space="preserve"> PAGEREF _Toc486001675 \h </w:instrText>
        </w:r>
        <w:r>
          <w:rPr>
            <w:webHidden/>
          </w:rPr>
        </w:r>
        <w:r>
          <w:rPr>
            <w:webHidden/>
          </w:rPr>
          <w:fldChar w:fldCharType="separate"/>
        </w:r>
        <w:r w:rsidR="00140264">
          <w:rPr>
            <w:webHidden/>
          </w:rPr>
          <w:t>537</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76" w:history="1">
        <w:r w:rsidR="00140264" w:rsidRPr="00D21CE5">
          <w:rPr>
            <w:rStyle w:val="af2"/>
            <w:snapToGrid w:val="0"/>
          </w:rPr>
          <w:t>3.14</w:t>
        </w:r>
        <w:r w:rsidR="00140264" w:rsidRPr="00D21CE5">
          <w:rPr>
            <w:rStyle w:val="af2"/>
          </w:rPr>
          <w:t xml:space="preserve"> Serverlease</w:t>
        </w:r>
        <w:r w:rsidR="00140264" w:rsidRPr="00D21CE5">
          <w:rPr>
            <w:rStyle w:val="af2"/>
            <w:rFonts w:hint="eastAsia"/>
          </w:rPr>
          <w:t>管理</w:t>
        </w:r>
        <w:r w:rsidR="00140264">
          <w:rPr>
            <w:webHidden/>
          </w:rPr>
          <w:tab/>
        </w:r>
        <w:r>
          <w:rPr>
            <w:webHidden/>
          </w:rPr>
          <w:fldChar w:fldCharType="begin"/>
        </w:r>
        <w:r w:rsidR="00140264">
          <w:rPr>
            <w:webHidden/>
          </w:rPr>
          <w:instrText xml:space="preserve"> PAGEREF _Toc486001676 \h </w:instrText>
        </w:r>
        <w:r>
          <w:rPr>
            <w:webHidden/>
          </w:rPr>
        </w:r>
        <w:r>
          <w:rPr>
            <w:webHidden/>
          </w:rPr>
          <w:fldChar w:fldCharType="separate"/>
        </w:r>
        <w:r w:rsidR="00140264">
          <w:rPr>
            <w:webHidden/>
          </w:rPr>
          <w:t>543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7" w:history="1">
        <w:r w:rsidR="00140264" w:rsidRPr="00D21CE5">
          <w:rPr>
            <w:rStyle w:val="af2"/>
            <w:rFonts w:cs="Book Antiqua"/>
            <w:bCs/>
            <w:snapToGrid w:val="0"/>
          </w:rPr>
          <w:t>3.14.1</w:t>
        </w:r>
        <w:r w:rsidR="00140264" w:rsidRPr="00D21CE5">
          <w:rPr>
            <w:rStyle w:val="af2"/>
            <w:rFonts w:hint="eastAsia"/>
          </w:rPr>
          <w:t xml:space="preserve"> </w:t>
        </w:r>
        <w:r w:rsidR="00140264" w:rsidRPr="00D21CE5">
          <w:rPr>
            <w:rStyle w:val="af2"/>
            <w:rFonts w:hint="eastAsia"/>
          </w:rPr>
          <w:t>查询</w:t>
        </w:r>
        <w:r w:rsidR="00140264" w:rsidRPr="00D21CE5">
          <w:rPr>
            <w:rStyle w:val="af2"/>
          </w:rPr>
          <w:t>serverlease</w:t>
        </w:r>
        <w:r w:rsidR="00140264">
          <w:rPr>
            <w:webHidden/>
          </w:rPr>
          <w:tab/>
        </w:r>
        <w:r>
          <w:rPr>
            <w:webHidden/>
          </w:rPr>
          <w:fldChar w:fldCharType="begin"/>
        </w:r>
        <w:r w:rsidR="00140264">
          <w:rPr>
            <w:webHidden/>
          </w:rPr>
          <w:instrText xml:space="preserve"> PAGEREF _Toc486001677 \h </w:instrText>
        </w:r>
        <w:r>
          <w:rPr>
            <w:webHidden/>
          </w:rPr>
        </w:r>
        <w:r>
          <w:rPr>
            <w:webHidden/>
          </w:rPr>
          <w:fldChar w:fldCharType="separate"/>
        </w:r>
        <w:r w:rsidR="00140264">
          <w:rPr>
            <w:webHidden/>
          </w:rPr>
          <w:t>543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8" w:history="1">
        <w:r w:rsidR="00140264" w:rsidRPr="00D21CE5">
          <w:rPr>
            <w:rStyle w:val="af2"/>
            <w:rFonts w:cs="Book Antiqua"/>
            <w:bCs/>
            <w:snapToGrid w:val="0"/>
          </w:rPr>
          <w:t>3.14.2</w:t>
        </w:r>
        <w:r w:rsidR="00140264" w:rsidRPr="00D21CE5">
          <w:rPr>
            <w:rStyle w:val="af2"/>
            <w:rFonts w:hint="eastAsia"/>
          </w:rPr>
          <w:t xml:space="preserve"> </w:t>
        </w:r>
        <w:r w:rsidR="00140264" w:rsidRPr="00D21CE5">
          <w:rPr>
            <w:rStyle w:val="af2"/>
            <w:rFonts w:hint="eastAsia"/>
          </w:rPr>
          <w:t>修改</w:t>
        </w:r>
        <w:r w:rsidR="00140264" w:rsidRPr="00D21CE5">
          <w:rPr>
            <w:rStyle w:val="af2"/>
          </w:rPr>
          <w:t>serverlease</w:t>
        </w:r>
        <w:r w:rsidR="00140264">
          <w:rPr>
            <w:webHidden/>
          </w:rPr>
          <w:tab/>
        </w:r>
        <w:r>
          <w:rPr>
            <w:webHidden/>
          </w:rPr>
          <w:fldChar w:fldCharType="begin"/>
        </w:r>
        <w:r w:rsidR="00140264">
          <w:rPr>
            <w:webHidden/>
          </w:rPr>
          <w:instrText xml:space="preserve"> PAGEREF _Toc486001678 \h </w:instrText>
        </w:r>
        <w:r>
          <w:rPr>
            <w:webHidden/>
          </w:rPr>
        </w:r>
        <w:r>
          <w:rPr>
            <w:webHidden/>
          </w:rPr>
          <w:fldChar w:fldCharType="separate"/>
        </w:r>
        <w:r w:rsidR="00140264">
          <w:rPr>
            <w:webHidden/>
          </w:rPr>
          <w:t>544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79" w:history="1">
        <w:r w:rsidR="00140264" w:rsidRPr="00D21CE5">
          <w:rPr>
            <w:rStyle w:val="af2"/>
            <w:rFonts w:cs="Book Antiqua"/>
            <w:bCs/>
            <w:snapToGrid w:val="0"/>
          </w:rPr>
          <w:t>3.14.3</w:t>
        </w:r>
        <w:r w:rsidR="00140264" w:rsidRPr="00D21CE5">
          <w:rPr>
            <w:rStyle w:val="af2"/>
            <w:rFonts w:hint="eastAsia"/>
          </w:rPr>
          <w:t xml:space="preserve"> </w:t>
        </w:r>
        <w:r w:rsidR="00140264" w:rsidRPr="00D21CE5">
          <w:rPr>
            <w:rStyle w:val="af2"/>
            <w:rFonts w:hint="eastAsia"/>
          </w:rPr>
          <w:t>释放</w:t>
        </w:r>
        <w:r w:rsidR="00140264" w:rsidRPr="00D21CE5">
          <w:rPr>
            <w:rStyle w:val="af2"/>
          </w:rPr>
          <w:t>serverlease</w:t>
        </w:r>
        <w:r w:rsidR="00140264">
          <w:rPr>
            <w:webHidden/>
          </w:rPr>
          <w:tab/>
        </w:r>
        <w:r>
          <w:rPr>
            <w:webHidden/>
          </w:rPr>
          <w:fldChar w:fldCharType="begin"/>
        </w:r>
        <w:r w:rsidR="00140264">
          <w:rPr>
            <w:webHidden/>
          </w:rPr>
          <w:instrText xml:space="preserve"> PAGEREF _Toc486001679 \h </w:instrText>
        </w:r>
        <w:r>
          <w:rPr>
            <w:webHidden/>
          </w:rPr>
        </w:r>
        <w:r>
          <w:rPr>
            <w:webHidden/>
          </w:rPr>
          <w:fldChar w:fldCharType="separate"/>
        </w:r>
        <w:r w:rsidR="00140264">
          <w:rPr>
            <w:webHidden/>
          </w:rPr>
          <w:t>545</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80" w:history="1">
        <w:r w:rsidR="00140264" w:rsidRPr="00D21CE5">
          <w:rPr>
            <w:rStyle w:val="af2"/>
            <w:snapToGrid w:val="0"/>
          </w:rPr>
          <w:t>3.15</w:t>
        </w:r>
        <w:r w:rsidR="00140264" w:rsidRPr="00D21CE5">
          <w:rPr>
            <w:rStyle w:val="af2"/>
            <w:rFonts w:hint="eastAsia"/>
          </w:rPr>
          <w:t xml:space="preserve"> </w:t>
        </w:r>
        <w:r w:rsidR="00140264" w:rsidRPr="00D21CE5">
          <w:rPr>
            <w:rStyle w:val="af2"/>
            <w:rFonts w:hint="eastAsia"/>
          </w:rPr>
          <w:t>文件夹管理</w:t>
        </w:r>
        <w:r w:rsidR="00140264">
          <w:rPr>
            <w:webHidden/>
          </w:rPr>
          <w:tab/>
        </w:r>
        <w:r>
          <w:rPr>
            <w:webHidden/>
          </w:rPr>
          <w:fldChar w:fldCharType="begin"/>
        </w:r>
        <w:r w:rsidR="00140264">
          <w:rPr>
            <w:webHidden/>
          </w:rPr>
          <w:instrText xml:space="preserve"> PAGEREF _Toc486001680 \h </w:instrText>
        </w:r>
        <w:r>
          <w:rPr>
            <w:webHidden/>
          </w:rPr>
        </w:r>
        <w:r>
          <w:rPr>
            <w:webHidden/>
          </w:rPr>
          <w:fldChar w:fldCharType="separate"/>
        </w:r>
        <w:r w:rsidR="00140264">
          <w:rPr>
            <w:webHidden/>
          </w:rPr>
          <w:t>546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1" w:history="1">
        <w:r w:rsidR="00140264" w:rsidRPr="00D21CE5">
          <w:rPr>
            <w:rStyle w:val="af2"/>
            <w:rFonts w:cs="Book Antiqua"/>
            <w:bCs/>
            <w:snapToGrid w:val="0"/>
          </w:rPr>
          <w:t>3.15.1</w:t>
        </w:r>
        <w:r w:rsidR="00140264" w:rsidRPr="00D21CE5">
          <w:rPr>
            <w:rStyle w:val="af2"/>
            <w:rFonts w:hint="eastAsia"/>
          </w:rPr>
          <w:t xml:space="preserve"> </w:t>
        </w:r>
        <w:r w:rsidR="00140264" w:rsidRPr="00D21CE5">
          <w:rPr>
            <w:rStyle w:val="af2"/>
            <w:rFonts w:hint="eastAsia"/>
          </w:rPr>
          <w:t>创建文件夹</w:t>
        </w:r>
        <w:r w:rsidR="00140264">
          <w:rPr>
            <w:webHidden/>
          </w:rPr>
          <w:tab/>
        </w:r>
        <w:r>
          <w:rPr>
            <w:webHidden/>
          </w:rPr>
          <w:fldChar w:fldCharType="begin"/>
        </w:r>
        <w:r w:rsidR="00140264">
          <w:rPr>
            <w:webHidden/>
          </w:rPr>
          <w:instrText xml:space="preserve"> PAGEREF _Toc486001681 \h </w:instrText>
        </w:r>
        <w:r>
          <w:rPr>
            <w:webHidden/>
          </w:rPr>
        </w:r>
        <w:r>
          <w:rPr>
            <w:webHidden/>
          </w:rPr>
          <w:fldChar w:fldCharType="separate"/>
        </w:r>
        <w:r w:rsidR="00140264">
          <w:rPr>
            <w:webHidden/>
          </w:rPr>
          <w:t>546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2" w:history="1">
        <w:r w:rsidR="00140264" w:rsidRPr="00D21CE5">
          <w:rPr>
            <w:rStyle w:val="af2"/>
            <w:rFonts w:cs="Book Antiqua"/>
            <w:bCs/>
            <w:snapToGrid w:val="0"/>
          </w:rPr>
          <w:t>3.15.2</w:t>
        </w:r>
        <w:r w:rsidR="00140264" w:rsidRPr="00D21CE5">
          <w:rPr>
            <w:rStyle w:val="af2"/>
            <w:rFonts w:hint="eastAsia"/>
          </w:rPr>
          <w:t xml:space="preserve"> </w:t>
        </w:r>
        <w:r w:rsidR="00140264" w:rsidRPr="00D21CE5">
          <w:rPr>
            <w:rStyle w:val="af2"/>
            <w:rFonts w:hint="eastAsia"/>
          </w:rPr>
          <w:t>修改文件夹</w:t>
        </w:r>
        <w:r w:rsidR="00140264">
          <w:rPr>
            <w:webHidden/>
          </w:rPr>
          <w:tab/>
        </w:r>
        <w:r>
          <w:rPr>
            <w:webHidden/>
          </w:rPr>
          <w:fldChar w:fldCharType="begin"/>
        </w:r>
        <w:r w:rsidR="00140264">
          <w:rPr>
            <w:webHidden/>
          </w:rPr>
          <w:instrText xml:space="preserve"> PAGEREF _Toc486001682 \h </w:instrText>
        </w:r>
        <w:r>
          <w:rPr>
            <w:webHidden/>
          </w:rPr>
        </w:r>
        <w:r>
          <w:rPr>
            <w:webHidden/>
          </w:rPr>
          <w:fldChar w:fldCharType="separate"/>
        </w:r>
        <w:r w:rsidR="00140264">
          <w:rPr>
            <w:webHidden/>
          </w:rPr>
          <w:t>547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3" w:history="1">
        <w:r w:rsidR="00140264" w:rsidRPr="00D21CE5">
          <w:rPr>
            <w:rStyle w:val="af2"/>
            <w:rFonts w:cs="Book Antiqua"/>
            <w:bCs/>
            <w:snapToGrid w:val="0"/>
          </w:rPr>
          <w:t>3.15.3</w:t>
        </w:r>
        <w:r w:rsidR="00140264" w:rsidRPr="00D21CE5">
          <w:rPr>
            <w:rStyle w:val="af2"/>
            <w:rFonts w:hint="eastAsia"/>
          </w:rPr>
          <w:t xml:space="preserve"> </w:t>
        </w:r>
        <w:r w:rsidR="00140264" w:rsidRPr="00D21CE5">
          <w:rPr>
            <w:rStyle w:val="af2"/>
            <w:rFonts w:hint="eastAsia"/>
          </w:rPr>
          <w:t>移入文件夹</w:t>
        </w:r>
        <w:r w:rsidR="00140264">
          <w:rPr>
            <w:webHidden/>
          </w:rPr>
          <w:tab/>
        </w:r>
        <w:r>
          <w:rPr>
            <w:webHidden/>
          </w:rPr>
          <w:fldChar w:fldCharType="begin"/>
        </w:r>
        <w:r w:rsidR="00140264">
          <w:rPr>
            <w:webHidden/>
          </w:rPr>
          <w:instrText xml:space="preserve"> PAGEREF _Toc486001683 \h </w:instrText>
        </w:r>
        <w:r>
          <w:rPr>
            <w:webHidden/>
          </w:rPr>
        </w:r>
        <w:r>
          <w:rPr>
            <w:webHidden/>
          </w:rPr>
          <w:fldChar w:fldCharType="separate"/>
        </w:r>
        <w:r w:rsidR="00140264">
          <w:rPr>
            <w:webHidden/>
          </w:rPr>
          <w:t>548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4" w:history="1">
        <w:r w:rsidR="00140264" w:rsidRPr="00D21CE5">
          <w:rPr>
            <w:rStyle w:val="af2"/>
            <w:rFonts w:cs="Book Antiqua"/>
            <w:bCs/>
            <w:snapToGrid w:val="0"/>
          </w:rPr>
          <w:t>3.15.4</w:t>
        </w:r>
        <w:r w:rsidR="00140264" w:rsidRPr="00D21CE5">
          <w:rPr>
            <w:rStyle w:val="af2"/>
            <w:rFonts w:hint="eastAsia"/>
          </w:rPr>
          <w:t xml:space="preserve"> </w:t>
        </w:r>
        <w:r w:rsidR="00140264" w:rsidRPr="00D21CE5">
          <w:rPr>
            <w:rStyle w:val="af2"/>
            <w:rFonts w:hint="eastAsia"/>
          </w:rPr>
          <w:t>删除文件夹</w:t>
        </w:r>
        <w:r w:rsidR="00140264">
          <w:rPr>
            <w:webHidden/>
          </w:rPr>
          <w:tab/>
        </w:r>
        <w:r>
          <w:rPr>
            <w:webHidden/>
          </w:rPr>
          <w:fldChar w:fldCharType="begin"/>
        </w:r>
        <w:r w:rsidR="00140264">
          <w:rPr>
            <w:webHidden/>
          </w:rPr>
          <w:instrText xml:space="preserve"> PAGEREF _Toc486001684 \h </w:instrText>
        </w:r>
        <w:r>
          <w:rPr>
            <w:webHidden/>
          </w:rPr>
        </w:r>
        <w:r>
          <w:rPr>
            <w:webHidden/>
          </w:rPr>
          <w:fldChar w:fldCharType="separate"/>
        </w:r>
        <w:r w:rsidR="00140264">
          <w:rPr>
            <w:webHidden/>
          </w:rPr>
          <w:t>549</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5" w:history="1">
        <w:r w:rsidR="00140264" w:rsidRPr="00D21CE5">
          <w:rPr>
            <w:rStyle w:val="af2"/>
            <w:rFonts w:cs="Book Antiqua"/>
            <w:bCs/>
            <w:snapToGrid w:val="0"/>
          </w:rPr>
          <w:t>3.15.5</w:t>
        </w:r>
        <w:r w:rsidR="00140264" w:rsidRPr="00D21CE5">
          <w:rPr>
            <w:rStyle w:val="af2"/>
            <w:rFonts w:hint="eastAsia"/>
          </w:rPr>
          <w:t xml:space="preserve"> </w:t>
        </w:r>
        <w:r w:rsidR="00140264" w:rsidRPr="00D21CE5">
          <w:rPr>
            <w:rStyle w:val="af2"/>
            <w:rFonts w:hint="eastAsia"/>
          </w:rPr>
          <w:t>查询文件夹</w:t>
        </w:r>
        <w:r w:rsidR="00140264">
          <w:rPr>
            <w:webHidden/>
          </w:rPr>
          <w:tab/>
        </w:r>
        <w:r>
          <w:rPr>
            <w:webHidden/>
          </w:rPr>
          <w:fldChar w:fldCharType="begin"/>
        </w:r>
        <w:r w:rsidR="00140264">
          <w:rPr>
            <w:webHidden/>
          </w:rPr>
          <w:instrText xml:space="preserve"> PAGEREF _Toc486001685 \h </w:instrText>
        </w:r>
        <w:r>
          <w:rPr>
            <w:webHidden/>
          </w:rPr>
        </w:r>
        <w:r>
          <w:rPr>
            <w:webHidden/>
          </w:rPr>
          <w:fldChar w:fldCharType="separate"/>
        </w:r>
        <w:r w:rsidR="00140264">
          <w:rPr>
            <w:webHidden/>
          </w:rPr>
          <w:t>550</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6" w:history="1">
        <w:r w:rsidR="00140264" w:rsidRPr="00D21CE5">
          <w:rPr>
            <w:rStyle w:val="af2"/>
            <w:rFonts w:cs="Book Antiqua"/>
            <w:bCs/>
            <w:snapToGrid w:val="0"/>
          </w:rPr>
          <w:t>3.15.6</w:t>
        </w:r>
        <w:r w:rsidR="00140264" w:rsidRPr="00D21CE5">
          <w:rPr>
            <w:rStyle w:val="af2"/>
            <w:rFonts w:hint="eastAsia"/>
          </w:rPr>
          <w:t xml:space="preserve"> </w:t>
        </w:r>
        <w:r w:rsidR="00140264" w:rsidRPr="00D21CE5">
          <w:rPr>
            <w:rStyle w:val="af2"/>
            <w:rFonts w:hint="eastAsia"/>
          </w:rPr>
          <w:t>查询文件夹列表</w:t>
        </w:r>
        <w:r w:rsidR="00140264">
          <w:rPr>
            <w:webHidden/>
          </w:rPr>
          <w:tab/>
        </w:r>
        <w:r>
          <w:rPr>
            <w:webHidden/>
          </w:rPr>
          <w:fldChar w:fldCharType="begin"/>
        </w:r>
        <w:r w:rsidR="00140264">
          <w:rPr>
            <w:webHidden/>
          </w:rPr>
          <w:instrText xml:space="preserve"> PAGEREF _Toc486001686 \h </w:instrText>
        </w:r>
        <w:r>
          <w:rPr>
            <w:webHidden/>
          </w:rPr>
        </w:r>
        <w:r>
          <w:rPr>
            <w:webHidden/>
          </w:rPr>
          <w:fldChar w:fldCharType="separate"/>
        </w:r>
        <w:r w:rsidR="00140264">
          <w:rPr>
            <w:webHidden/>
          </w:rPr>
          <w:t>551</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7" w:history="1">
        <w:r w:rsidR="00140264" w:rsidRPr="00D21CE5">
          <w:rPr>
            <w:rStyle w:val="af2"/>
            <w:rFonts w:cs="Book Antiqua"/>
            <w:bCs/>
            <w:snapToGrid w:val="0"/>
          </w:rPr>
          <w:t>3.15.7</w:t>
        </w:r>
        <w:r w:rsidR="00140264" w:rsidRPr="00D21CE5">
          <w:rPr>
            <w:rStyle w:val="af2"/>
            <w:rFonts w:hint="eastAsia"/>
          </w:rPr>
          <w:t xml:space="preserve"> </w:t>
        </w:r>
        <w:r w:rsidR="00140264" w:rsidRPr="00D21CE5">
          <w:rPr>
            <w:rStyle w:val="af2"/>
            <w:rFonts w:hint="eastAsia"/>
          </w:rPr>
          <w:t>查询指定文件夹</w:t>
        </w:r>
        <w:r w:rsidR="00140264" w:rsidRPr="00D21CE5">
          <w:rPr>
            <w:rStyle w:val="af2"/>
          </w:rPr>
          <w:t>(</w:t>
        </w:r>
        <w:r w:rsidR="00140264" w:rsidRPr="00D21CE5">
          <w:rPr>
            <w:rStyle w:val="af2"/>
            <w:rFonts w:hint="eastAsia"/>
          </w:rPr>
          <w:t>包括子文件夹内</w:t>
        </w:r>
        <w:r w:rsidR="00140264" w:rsidRPr="00D21CE5">
          <w:rPr>
            <w:rStyle w:val="af2"/>
          </w:rPr>
          <w:t>)</w:t>
        </w:r>
        <w:r w:rsidR="00140264" w:rsidRPr="00D21CE5">
          <w:rPr>
            <w:rStyle w:val="af2"/>
            <w:rFonts w:hint="eastAsia"/>
          </w:rPr>
          <w:t>包含所有虚拟机的硬件分配情况的汇总信息</w:t>
        </w:r>
        <w:r w:rsidR="00140264">
          <w:rPr>
            <w:webHidden/>
          </w:rPr>
          <w:tab/>
        </w:r>
        <w:r>
          <w:rPr>
            <w:webHidden/>
          </w:rPr>
          <w:fldChar w:fldCharType="begin"/>
        </w:r>
        <w:r w:rsidR="00140264">
          <w:rPr>
            <w:webHidden/>
          </w:rPr>
          <w:instrText xml:space="preserve"> PAGEREF _Toc486001687 \h </w:instrText>
        </w:r>
        <w:r>
          <w:rPr>
            <w:webHidden/>
          </w:rPr>
        </w:r>
        <w:r>
          <w:rPr>
            <w:webHidden/>
          </w:rPr>
          <w:fldChar w:fldCharType="separate"/>
        </w:r>
        <w:r w:rsidR="00140264">
          <w:rPr>
            <w:webHidden/>
          </w:rPr>
          <w:t>552</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88" w:history="1">
        <w:r w:rsidR="00140264" w:rsidRPr="00D21CE5">
          <w:rPr>
            <w:rStyle w:val="af2"/>
            <w:snapToGrid w:val="0"/>
          </w:rPr>
          <w:t>3.16</w:t>
        </w:r>
        <w:r w:rsidR="00140264" w:rsidRPr="00D21CE5">
          <w:rPr>
            <w:rStyle w:val="af2"/>
            <w:rFonts w:hint="eastAsia"/>
          </w:rPr>
          <w:t xml:space="preserve"> </w:t>
        </w:r>
        <w:r w:rsidR="00140264" w:rsidRPr="00D21CE5">
          <w:rPr>
            <w:rStyle w:val="af2"/>
            <w:rFonts w:hint="eastAsia"/>
          </w:rPr>
          <w:t>对象权限管理</w:t>
        </w:r>
        <w:r w:rsidR="00140264">
          <w:rPr>
            <w:webHidden/>
          </w:rPr>
          <w:tab/>
        </w:r>
        <w:r>
          <w:rPr>
            <w:webHidden/>
          </w:rPr>
          <w:fldChar w:fldCharType="begin"/>
        </w:r>
        <w:r w:rsidR="00140264">
          <w:rPr>
            <w:webHidden/>
          </w:rPr>
          <w:instrText xml:space="preserve"> PAGEREF _Toc486001688 \h </w:instrText>
        </w:r>
        <w:r>
          <w:rPr>
            <w:webHidden/>
          </w:rPr>
        </w:r>
        <w:r>
          <w:rPr>
            <w:webHidden/>
          </w:rPr>
          <w:fldChar w:fldCharType="separate"/>
        </w:r>
        <w:r w:rsidR="00140264">
          <w:rPr>
            <w:webHidden/>
          </w:rPr>
          <w:t>553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89" w:history="1">
        <w:r w:rsidR="00140264" w:rsidRPr="00D21CE5">
          <w:rPr>
            <w:rStyle w:val="af2"/>
            <w:rFonts w:cs="Book Antiqua"/>
            <w:bCs/>
            <w:snapToGrid w:val="0"/>
          </w:rPr>
          <w:t>3.16.1</w:t>
        </w:r>
        <w:r w:rsidR="00140264" w:rsidRPr="00D21CE5">
          <w:rPr>
            <w:rStyle w:val="af2"/>
            <w:rFonts w:hint="eastAsia"/>
          </w:rPr>
          <w:t xml:space="preserve"> </w:t>
        </w:r>
        <w:r w:rsidR="00140264" w:rsidRPr="00D21CE5">
          <w:rPr>
            <w:rStyle w:val="af2"/>
            <w:rFonts w:hint="eastAsia"/>
          </w:rPr>
          <w:t>查询对象类型可配置的不可操作权限</w:t>
        </w:r>
        <w:r w:rsidR="00140264">
          <w:rPr>
            <w:webHidden/>
          </w:rPr>
          <w:tab/>
        </w:r>
        <w:r>
          <w:rPr>
            <w:webHidden/>
          </w:rPr>
          <w:fldChar w:fldCharType="begin"/>
        </w:r>
        <w:r w:rsidR="00140264">
          <w:rPr>
            <w:webHidden/>
          </w:rPr>
          <w:instrText xml:space="preserve"> PAGEREF _Toc486001689 \h </w:instrText>
        </w:r>
        <w:r>
          <w:rPr>
            <w:webHidden/>
          </w:rPr>
        </w:r>
        <w:r>
          <w:rPr>
            <w:webHidden/>
          </w:rPr>
          <w:fldChar w:fldCharType="separate"/>
        </w:r>
        <w:r w:rsidR="00140264">
          <w:rPr>
            <w:webHidden/>
          </w:rPr>
          <w:t>553</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90" w:history="1">
        <w:r w:rsidR="00140264" w:rsidRPr="00D21CE5">
          <w:rPr>
            <w:rStyle w:val="af2"/>
            <w:rFonts w:cs="Book Antiqua"/>
            <w:bCs/>
            <w:snapToGrid w:val="0"/>
          </w:rPr>
          <w:t>3.16.2</w:t>
        </w:r>
        <w:r w:rsidR="00140264" w:rsidRPr="00D21CE5">
          <w:rPr>
            <w:rStyle w:val="af2"/>
            <w:rFonts w:hint="eastAsia"/>
          </w:rPr>
          <w:t xml:space="preserve"> </w:t>
        </w:r>
        <w:r w:rsidR="00140264" w:rsidRPr="00D21CE5">
          <w:rPr>
            <w:rStyle w:val="af2"/>
            <w:rFonts w:hint="eastAsia"/>
          </w:rPr>
          <w:t>配置对象不可操作的权限</w:t>
        </w:r>
        <w:r w:rsidR="00140264">
          <w:rPr>
            <w:webHidden/>
          </w:rPr>
          <w:tab/>
        </w:r>
        <w:r>
          <w:rPr>
            <w:webHidden/>
          </w:rPr>
          <w:fldChar w:fldCharType="begin"/>
        </w:r>
        <w:r w:rsidR="00140264">
          <w:rPr>
            <w:webHidden/>
          </w:rPr>
          <w:instrText xml:space="preserve"> PAGEREF _Toc486001690 \h </w:instrText>
        </w:r>
        <w:r>
          <w:rPr>
            <w:webHidden/>
          </w:rPr>
        </w:r>
        <w:r>
          <w:rPr>
            <w:webHidden/>
          </w:rPr>
          <w:fldChar w:fldCharType="separate"/>
        </w:r>
        <w:r w:rsidR="00140264">
          <w:rPr>
            <w:webHidden/>
          </w:rPr>
          <w:t>554</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91" w:history="1">
        <w:r w:rsidR="00140264" w:rsidRPr="00D21CE5">
          <w:rPr>
            <w:rStyle w:val="af2"/>
            <w:rFonts w:cs="Book Antiqua"/>
            <w:bCs/>
            <w:snapToGrid w:val="0"/>
          </w:rPr>
          <w:t>3.16.3</w:t>
        </w:r>
        <w:r w:rsidR="00140264" w:rsidRPr="00D21CE5">
          <w:rPr>
            <w:rStyle w:val="af2"/>
            <w:rFonts w:hint="eastAsia"/>
          </w:rPr>
          <w:t xml:space="preserve"> </w:t>
        </w:r>
        <w:r w:rsidR="00140264" w:rsidRPr="00D21CE5">
          <w:rPr>
            <w:rStyle w:val="af2"/>
            <w:rFonts w:hint="eastAsia"/>
          </w:rPr>
          <w:t>查询对象持有的不可操作的权限</w:t>
        </w:r>
        <w:r w:rsidR="00140264">
          <w:rPr>
            <w:webHidden/>
          </w:rPr>
          <w:tab/>
        </w:r>
        <w:r>
          <w:rPr>
            <w:webHidden/>
          </w:rPr>
          <w:fldChar w:fldCharType="begin"/>
        </w:r>
        <w:r w:rsidR="00140264">
          <w:rPr>
            <w:webHidden/>
          </w:rPr>
          <w:instrText xml:space="preserve"> PAGEREF _Toc486001691 \h </w:instrText>
        </w:r>
        <w:r>
          <w:rPr>
            <w:webHidden/>
          </w:rPr>
        </w:r>
        <w:r>
          <w:rPr>
            <w:webHidden/>
          </w:rPr>
          <w:fldChar w:fldCharType="separate"/>
        </w:r>
        <w:r w:rsidR="00140264">
          <w:rPr>
            <w:webHidden/>
          </w:rPr>
          <w:t>555</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92" w:history="1">
        <w:r w:rsidR="00140264" w:rsidRPr="00D21CE5">
          <w:rPr>
            <w:rStyle w:val="af2"/>
            <w:snapToGrid w:val="0"/>
          </w:rPr>
          <w:t>3.17</w:t>
        </w:r>
        <w:r w:rsidR="00140264" w:rsidRPr="00D21CE5">
          <w:rPr>
            <w:rStyle w:val="af2"/>
            <w:rFonts w:hint="eastAsia"/>
          </w:rPr>
          <w:t xml:space="preserve"> </w:t>
        </w:r>
        <w:r w:rsidR="00140264" w:rsidRPr="00D21CE5">
          <w:rPr>
            <w:rStyle w:val="af2"/>
            <w:rFonts w:hint="eastAsia"/>
          </w:rPr>
          <w:t>安全认证管理</w:t>
        </w:r>
        <w:r w:rsidR="00140264">
          <w:rPr>
            <w:webHidden/>
          </w:rPr>
          <w:tab/>
        </w:r>
        <w:r>
          <w:rPr>
            <w:webHidden/>
          </w:rPr>
          <w:fldChar w:fldCharType="begin"/>
        </w:r>
        <w:r w:rsidR="00140264">
          <w:rPr>
            <w:webHidden/>
          </w:rPr>
          <w:instrText xml:space="preserve"> PAGEREF _Toc486001692 \h </w:instrText>
        </w:r>
        <w:r>
          <w:rPr>
            <w:webHidden/>
          </w:rPr>
        </w:r>
        <w:r>
          <w:rPr>
            <w:webHidden/>
          </w:rPr>
          <w:fldChar w:fldCharType="separate"/>
        </w:r>
        <w:r w:rsidR="00140264">
          <w:rPr>
            <w:webHidden/>
          </w:rPr>
          <w:t>556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93" w:history="1">
        <w:r w:rsidR="00140264" w:rsidRPr="00D21CE5">
          <w:rPr>
            <w:rStyle w:val="af2"/>
            <w:rFonts w:cs="Book Antiqua"/>
            <w:bCs/>
            <w:snapToGrid w:val="0"/>
          </w:rPr>
          <w:t>3.17.1</w:t>
        </w:r>
        <w:r w:rsidR="00140264" w:rsidRPr="00D21CE5">
          <w:rPr>
            <w:rStyle w:val="af2"/>
            <w:rFonts w:hint="eastAsia"/>
          </w:rPr>
          <w:t xml:space="preserve"> </w:t>
        </w:r>
        <w:r w:rsidR="00140264" w:rsidRPr="00D21CE5">
          <w:rPr>
            <w:rStyle w:val="af2"/>
            <w:rFonts w:hint="eastAsia"/>
          </w:rPr>
          <w:t>查询认证状态</w:t>
        </w:r>
        <w:r w:rsidR="00140264">
          <w:rPr>
            <w:webHidden/>
          </w:rPr>
          <w:tab/>
        </w:r>
        <w:r>
          <w:rPr>
            <w:webHidden/>
          </w:rPr>
          <w:fldChar w:fldCharType="begin"/>
        </w:r>
        <w:r w:rsidR="00140264">
          <w:rPr>
            <w:webHidden/>
          </w:rPr>
          <w:instrText xml:space="preserve"> PAGEREF _Toc486001693 \h </w:instrText>
        </w:r>
        <w:r>
          <w:rPr>
            <w:webHidden/>
          </w:rPr>
        </w:r>
        <w:r>
          <w:rPr>
            <w:webHidden/>
          </w:rPr>
          <w:fldChar w:fldCharType="separate"/>
        </w:r>
        <w:r w:rsidR="00140264">
          <w:rPr>
            <w:webHidden/>
          </w:rPr>
          <w:t>556</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94" w:history="1">
        <w:r w:rsidR="00140264" w:rsidRPr="00D21CE5">
          <w:rPr>
            <w:rStyle w:val="af2"/>
            <w:rFonts w:cs="Book Antiqua"/>
            <w:bCs/>
            <w:snapToGrid w:val="0"/>
          </w:rPr>
          <w:t>3.17.2</w:t>
        </w:r>
        <w:r w:rsidR="00140264" w:rsidRPr="00D21CE5">
          <w:rPr>
            <w:rStyle w:val="af2"/>
            <w:rFonts w:hint="eastAsia"/>
          </w:rPr>
          <w:t xml:space="preserve"> </w:t>
        </w:r>
        <w:r w:rsidR="00140264" w:rsidRPr="00D21CE5">
          <w:rPr>
            <w:rStyle w:val="af2"/>
            <w:rFonts w:hint="eastAsia"/>
          </w:rPr>
          <w:t>设置认证状态</w:t>
        </w:r>
        <w:r w:rsidR="00140264">
          <w:rPr>
            <w:webHidden/>
          </w:rPr>
          <w:tab/>
        </w:r>
        <w:r>
          <w:rPr>
            <w:webHidden/>
          </w:rPr>
          <w:fldChar w:fldCharType="begin"/>
        </w:r>
        <w:r w:rsidR="00140264">
          <w:rPr>
            <w:webHidden/>
          </w:rPr>
          <w:instrText xml:space="preserve"> PAGEREF _Toc486001694 \h </w:instrText>
        </w:r>
        <w:r>
          <w:rPr>
            <w:webHidden/>
          </w:rPr>
        </w:r>
        <w:r>
          <w:rPr>
            <w:webHidden/>
          </w:rPr>
          <w:fldChar w:fldCharType="separate"/>
        </w:r>
        <w:r w:rsidR="00140264">
          <w:rPr>
            <w:webHidden/>
          </w:rPr>
          <w:t>557</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95" w:history="1">
        <w:r w:rsidR="00140264" w:rsidRPr="00D21CE5">
          <w:rPr>
            <w:rStyle w:val="af2"/>
            <w:rFonts w:cs="Book Antiqua"/>
            <w:bCs/>
            <w:snapToGrid w:val="0"/>
          </w:rPr>
          <w:t>3.17.3</w:t>
        </w:r>
        <w:r w:rsidR="00140264" w:rsidRPr="00D21CE5">
          <w:rPr>
            <w:rStyle w:val="af2"/>
            <w:rFonts w:hint="eastAsia"/>
          </w:rPr>
          <w:t xml:space="preserve"> </w:t>
        </w:r>
        <w:r w:rsidR="00140264" w:rsidRPr="00D21CE5">
          <w:rPr>
            <w:rStyle w:val="af2"/>
            <w:rFonts w:hint="eastAsia"/>
          </w:rPr>
          <w:t>同步认证证书</w:t>
        </w:r>
        <w:r w:rsidR="00140264">
          <w:rPr>
            <w:webHidden/>
          </w:rPr>
          <w:tab/>
        </w:r>
        <w:r>
          <w:rPr>
            <w:webHidden/>
          </w:rPr>
          <w:fldChar w:fldCharType="begin"/>
        </w:r>
        <w:r w:rsidR="00140264">
          <w:rPr>
            <w:webHidden/>
          </w:rPr>
          <w:instrText xml:space="preserve"> PAGEREF _Toc486001695 \h </w:instrText>
        </w:r>
        <w:r>
          <w:rPr>
            <w:webHidden/>
          </w:rPr>
        </w:r>
        <w:r>
          <w:rPr>
            <w:webHidden/>
          </w:rPr>
          <w:fldChar w:fldCharType="separate"/>
        </w:r>
        <w:r w:rsidR="00140264">
          <w:rPr>
            <w:webHidden/>
          </w:rPr>
          <w:t>558</w:t>
        </w:r>
        <w:r>
          <w:rPr>
            <w:webHidden/>
          </w:rPr>
          <w:fldChar w:fldCharType="end"/>
        </w:r>
      </w:hyperlink>
    </w:p>
    <w:p w:rsidR="00140264" w:rsidRDefault="001A5D2C" w:rsidP="00140264">
      <w:pPr>
        <w:pStyle w:val="32"/>
        <w:tabs>
          <w:tab w:val="right" w:leader="dot" w:pos="9629"/>
        </w:tabs>
        <w:ind w:left="945"/>
        <w:rPr>
          <w:rFonts w:asciiTheme="minorHAnsi" w:eastAsiaTheme="minorEastAsia" w:hAnsiTheme="minorHAnsi" w:cstheme="minorBidi"/>
          <w:sz w:val="21"/>
          <w:szCs w:val="22"/>
        </w:rPr>
      </w:pPr>
      <w:hyperlink w:anchor="_Toc486001696" w:history="1">
        <w:r w:rsidR="00140264" w:rsidRPr="00D21CE5">
          <w:rPr>
            <w:rStyle w:val="af2"/>
            <w:rFonts w:cs="Book Antiqua"/>
            <w:bCs/>
            <w:snapToGrid w:val="0"/>
          </w:rPr>
          <w:t>3.17.4</w:t>
        </w:r>
        <w:r w:rsidR="00140264" w:rsidRPr="00D21CE5">
          <w:rPr>
            <w:rStyle w:val="af2"/>
            <w:rFonts w:hint="eastAsia"/>
          </w:rPr>
          <w:t xml:space="preserve"> </w:t>
        </w:r>
        <w:r w:rsidR="00140264" w:rsidRPr="00D21CE5">
          <w:rPr>
            <w:rStyle w:val="af2"/>
            <w:rFonts w:hint="eastAsia"/>
          </w:rPr>
          <w:t>替换认证证书</w:t>
        </w:r>
        <w:r w:rsidR="00140264">
          <w:rPr>
            <w:webHidden/>
          </w:rPr>
          <w:tab/>
        </w:r>
        <w:r>
          <w:rPr>
            <w:webHidden/>
          </w:rPr>
          <w:fldChar w:fldCharType="begin"/>
        </w:r>
        <w:r w:rsidR="00140264">
          <w:rPr>
            <w:webHidden/>
          </w:rPr>
          <w:instrText xml:space="preserve"> PAGEREF _Toc486001696 \h </w:instrText>
        </w:r>
        <w:r>
          <w:rPr>
            <w:webHidden/>
          </w:rPr>
        </w:r>
        <w:r>
          <w:rPr>
            <w:webHidden/>
          </w:rPr>
          <w:fldChar w:fldCharType="separate"/>
        </w:r>
        <w:r w:rsidR="00140264">
          <w:rPr>
            <w:webHidden/>
          </w:rPr>
          <w:t>558</w:t>
        </w:r>
        <w:r>
          <w:rPr>
            <w:webHidden/>
          </w:rPr>
          <w:fldChar w:fldCharType="end"/>
        </w:r>
      </w:hyperlink>
    </w:p>
    <w:p w:rsidR="00140264" w:rsidRDefault="001A5D2C">
      <w:pPr>
        <w:pStyle w:val="10"/>
        <w:tabs>
          <w:tab w:val="right" w:leader="dot" w:pos="9629"/>
        </w:tabs>
        <w:rPr>
          <w:rFonts w:asciiTheme="minorHAnsi" w:eastAsiaTheme="minorEastAsia" w:hAnsiTheme="minorHAnsi" w:cstheme="minorBidi"/>
          <w:b w:val="0"/>
          <w:bCs w:val="0"/>
          <w:noProof/>
          <w:sz w:val="21"/>
          <w:szCs w:val="22"/>
        </w:rPr>
      </w:pPr>
      <w:hyperlink w:anchor="_Toc486001697" w:history="1">
        <w:r w:rsidR="00140264" w:rsidRPr="00D21CE5">
          <w:rPr>
            <w:rStyle w:val="af2"/>
            <w:noProof/>
          </w:rPr>
          <w:t>4</w:t>
        </w:r>
        <w:r w:rsidR="00140264" w:rsidRPr="00D21CE5">
          <w:rPr>
            <w:rStyle w:val="af2"/>
            <w:rFonts w:hint="eastAsia"/>
            <w:noProof/>
          </w:rPr>
          <w:t xml:space="preserve"> </w:t>
        </w:r>
        <w:r w:rsidR="00140264" w:rsidRPr="00D21CE5">
          <w:rPr>
            <w:rStyle w:val="af2"/>
            <w:rFonts w:hint="eastAsia"/>
            <w:noProof/>
          </w:rPr>
          <w:t>错误码描述</w:t>
        </w:r>
        <w:r w:rsidR="00140264">
          <w:rPr>
            <w:noProof/>
            <w:webHidden/>
          </w:rPr>
          <w:tab/>
        </w:r>
        <w:r>
          <w:rPr>
            <w:noProof/>
            <w:webHidden/>
          </w:rPr>
          <w:fldChar w:fldCharType="begin"/>
        </w:r>
        <w:r w:rsidR="00140264">
          <w:rPr>
            <w:noProof/>
            <w:webHidden/>
          </w:rPr>
          <w:instrText xml:space="preserve"> PAGEREF _Toc486001697 \h </w:instrText>
        </w:r>
        <w:r>
          <w:rPr>
            <w:noProof/>
            <w:webHidden/>
          </w:rPr>
        </w:r>
        <w:r>
          <w:rPr>
            <w:noProof/>
            <w:webHidden/>
          </w:rPr>
          <w:fldChar w:fldCharType="separate"/>
        </w:r>
        <w:r w:rsidR="00140264">
          <w:rPr>
            <w:noProof/>
            <w:webHidden/>
          </w:rPr>
          <w:t>561</w:t>
        </w:r>
        <w:r>
          <w:rPr>
            <w:noProof/>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98" w:history="1">
        <w:r w:rsidR="00140264" w:rsidRPr="00D21CE5">
          <w:rPr>
            <w:rStyle w:val="af2"/>
            <w:snapToGrid w:val="0"/>
          </w:rPr>
          <w:t>4.1</w:t>
        </w:r>
        <w:r w:rsidR="00140264" w:rsidRPr="00D21CE5">
          <w:rPr>
            <w:rStyle w:val="af2"/>
            <w:rFonts w:hint="eastAsia"/>
          </w:rPr>
          <w:t xml:space="preserve"> </w:t>
        </w:r>
        <w:r w:rsidR="00140264" w:rsidRPr="00D21CE5">
          <w:rPr>
            <w:rStyle w:val="af2"/>
            <w:rFonts w:hint="eastAsia"/>
          </w:rPr>
          <w:t>公共错误码定义</w:t>
        </w:r>
        <w:r w:rsidR="00140264">
          <w:rPr>
            <w:webHidden/>
          </w:rPr>
          <w:tab/>
        </w:r>
        <w:r>
          <w:rPr>
            <w:webHidden/>
          </w:rPr>
          <w:fldChar w:fldCharType="begin"/>
        </w:r>
        <w:r w:rsidR="00140264">
          <w:rPr>
            <w:webHidden/>
          </w:rPr>
          <w:instrText xml:space="preserve"> PAGEREF _Toc486001698 \h </w:instrText>
        </w:r>
        <w:r>
          <w:rPr>
            <w:webHidden/>
          </w:rPr>
        </w:r>
        <w:r>
          <w:rPr>
            <w:webHidden/>
          </w:rPr>
          <w:fldChar w:fldCharType="separate"/>
        </w:r>
        <w:r w:rsidR="00140264">
          <w:rPr>
            <w:webHidden/>
          </w:rPr>
          <w:t>561</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699" w:history="1">
        <w:r w:rsidR="00140264" w:rsidRPr="00D21CE5">
          <w:rPr>
            <w:rStyle w:val="af2"/>
            <w:snapToGrid w:val="0"/>
          </w:rPr>
          <w:t>4.2</w:t>
        </w:r>
        <w:r w:rsidR="00140264" w:rsidRPr="00D21CE5">
          <w:rPr>
            <w:rStyle w:val="af2"/>
            <w:rFonts w:hint="eastAsia"/>
          </w:rPr>
          <w:t xml:space="preserve"> </w:t>
        </w:r>
        <w:r w:rsidR="00140264" w:rsidRPr="00D21CE5">
          <w:rPr>
            <w:rStyle w:val="af2"/>
            <w:rFonts w:hint="eastAsia"/>
          </w:rPr>
          <w:t>计算资源（站点、集群、虚拟机）管理错误码定义</w:t>
        </w:r>
        <w:r w:rsidR="00140264" w:rsidRPr="00D21CE5">
          <w:rPr>
            <w:rStyle w:val="af2"/>
          </w:rPr>
          <w:t>:</w:t>
        </w:r>
        <w:r w:rsidR="00140264">
          <w:rPr>
            <w:webHidden/>
          </w:rPr>
          <w:tab/>
        </w:r>
        <w:r>
          <w:rPr>
            <w:webHidden/>
          </w:rPr>
          <w:fldChar w:fldCharType="begin"/>
        </w:r>
        <w:r w:rsidR="00140264">
          <w:rPr>
            <w:webHidden/>
          </w:rPr>
          <w:instrText xml:space="preserve"> PAGEREF _Toc486001699 \h </w:instrText>
        </w:r>
        <w:r>
          <w:rPr>
            <w:webHidden/>
          </w:rPr>
        </w:r>
        <w:r>
          <w:rPr>
            <w:webHidden/>
          </w:rPr>
          <w:fldChar w:fldCharType="separate"/>
        </w:r>
        <w:r w:rsidR="00140264">
          <w:rPr>
            <w:webHidden/>
          </w:rPr>
          <w:t>562</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700" w:history="1">
        <w:r w:rsidR="00140264" w:rsidRPr="00D21CE5">
          <w:rPr>
            <w:rStyle w:val="af2"/>
            <w:snapToGrid w:val="0"/>
          </w:rPr>
          <w:t>4.3</w:t>
        </w:r>
        <w:r w:rsidR="00140264" w:rsidRPr="00D21CE5">
          <w:rPr>
            <w:rStyle w:val="af2"/>
            <w:rFonts w:hint="eastAsia"/>
          </w:rPr>
          <w:t xml:space="preserve"> </w:t>
        </w:r>
        <w:r w:rsidR="00140264" w:rsidRPr="00D21CE5">
          <w:rPr>
            <w:rStyle w:val="af2"/>
            <w:rFonts w:hint="eastAsia"/>
          </w:rPr>
          <w:t>节点管理（</w:t>
        </w:r>
        <w:r w:rsidR="00140264" w:rsidRPr="00D21CE5">
          <w:rPr>
            <w:rStyle w:val="af2"/>
          </w:rPr>
          <w:t>NM</w:t>
        </w:r>
        <w:r w:rsidR="00140264" w:rsidRPr="00D21CE5">
          <w:rPr>
            <w:rStyle w:val="af2"/>
            <w:rFonts w:hint="eastAsia"/>
          </w:rPr>
          <w:t>）错误码</w:t>
        </w:r>
        <w:r w:rsidR="00140264">
          <w:rPr>
            <w:webHidden/>
          </w:rPr>
          <w:tab/>
        </w:r>
        <w:r>
          <w:rPr>
            <w:webHidden/>
          </w:rPr>
          <w:fldChar w:fldCharType="begin"/>
        </w:r>
        <w:r w:rsidR="00140264">
          <w:rPr>
            <w:webHidden/>
          </w:rPr>
          <w:instrText xml:space="preserve"> PAGEREF _Toc486001700 \h </w:instrText>
        </w:r>
        <w:r>
          <w:rPr>
            <w:webHidden/>
          </w:rPr>
        </w:r>
        <w:r>
          <w:rPr>
            <w:webHidden/>
          </w:rPr>
          <w:fldChar w:fldCharType="separate"/>
        </w:r>
        <w:r w:rsidR="00140264">
          <w:rPr>
            <w:webHidden/>
          </w:rPr>
          <w:t>566</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701" w:history="1">
        <w:r w:rsidR="00140264" w:rsidRPr="00D21CE5">
          <w:rPr>
            <w:rStyle w:val="af2"/>
            <w:snapToGrid w:val="0"/>
          </w:rPr>
          <w:t>4.4</w:t>
        </w:r>
        <w:r w:rsidR="00140264" w:rsidRPr="00D21CE5">
          <w:rPr>
            <w:rStyle w:val="af2"/>
            <w:rFonts w:hint="eastAsia"/>
          </w:rPr>
          <w:t xml:space="preserve"> </w:t>
        </w:r>
        <w:r w:rsidR="00140264" w:rsidRPr="00D21CE5">
          <w:rPr>
            <w:rStyle w:val="af2"/>
            <w:rFonts w:hint="eastAsia"/>
          </w:rPr>
          <w:t>用户、角色错误码</w:t>
        </w:r>
        <w:r w:rsidR="00140264">
          <w:rPr>
            <w:webHidden/>
          </w:rPr>
          <w:tab/>
        </w:r>
        <w:r>
          <w:rPr>
            <w:webHidden/>
          </w:rPr>
          <w:fldChar w:fldCharType="begin"/>
        </w:r>
        <w:r w:rsidR="00140264">
          <w:rPr>
            <w:webHidden/>
          </w:rPr>
          <w:instrText xml:space="preserve"> PAGEREF _Toc486001701 \h </w:instrText>
        </w:r>
        <w:r>
          <w:rPr>
            <w:webHidden/>
          </w:rPr>
        </w:r>
        <w:r>
          <w:rPr>
            <w:webHidden/>
          </w:rPr>
          <w:fldChar w:fldCharType="separate"/>
        </w:r>
        <w:r w:rsidR="00140264">
          <w:rPr>
            <w:webHidden/>
          </w:rPr>
          <w:t>568</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702" w:history="1">
        <w:r w:rsidR="00140264" w:rsidRPr="00D21CE5">
          <w:rPr>
            <w:rStyle w:val="af2"/>
            <w:snapToGrid w:val="0"/>
          </w:rPr>
          <w:t>4.5</w:t>
        </w:r>
        <w:r w:rsidR="00140264" w:rsidRPr="00D21CE5">
          <w:rPr>
            <w:rStyle w:val="af2"/>
            <w:rFonts w:hint="eastAsia"/>
          </w:rPr>
          <w:t xml:space="preserve"> </w:t>
        </w:r>
        <w:r w:rsidR="00140264" w:rsidRPr="00D21CE5">
          <w:rPr>
            <w:rStyle w:val="af2"/>
            <w:rFonts w:hint="eastAsia"/>
          </w:rPr>
          <w:t>告警管理（</w:t>
        </w:r>
        <w:r w:rsidR="00140264" w:rsidRPr="00D21CE5">
          <w:rPr>
            <w:rStyle w:val="af2"/>
          </w:rPr>
          <w:t>FM</w:t>
        </w:r>
        <w:r w:rsidR="00140264" w:rsidRPr="00D21CE5">
          <w:rPr>
            <w:rStyle w:val="af2"/>
            <w:rFonts w:hint="eastAsia"/>
          </w:rPr>
          <w:t>）错误码</w:t>
        </w:r>
        <w:r w:rsidR="00140264">
          <w:rPr>
            <w:webHidden/>
          </w:rPr>
          <w:tab/>
        </w:r>
        <w:r>
          <w:rPr>
            <w:webHidden/>
          </w:rPr>
          <w:fldChar w:fldCharType="begin"/>
        </w:r>
        <w:r w:rsidR="00140264">
          <w:rPr>
            <w:webHidden/>
          </w:rPr>
          <w:instrText xml:space="preserve"> PAGEREF _Toc486001702 \h </w:instrText>
        </w:r>
        <w:r>
          <w:rPr>
            <w:webHidden/>
          </w:rPr>
        </w:r>
        <w:r>
          <w:rPr>
            <w:webHidden/>
          </w:rPr>
          <w:fldChar w:fldCharType="separate"/>
        </w:r>
        <w:r w:rsidR="00140264">
          <w:rPr>
            <w:webHidden/>
          </w:rPr>
          <w:t>570</w:t>
        </w:r>
        <w:r>
          <w:rPr>
            <w:webHidden/>
          </w:rPr>
          <w:fldChar w:fldCharType="end"/>
        </w:r>
      </w:hyperlink>
    </w:p>
    <w:p w:rsidR="00140264" w:rsidRDefault="001A5D2C" w:rsidP="00140264">
      <w:pPr>
        <w:pStyle w:val="22"/>
        <w:tabs>
          <w:tab w:val="right" w:leader="dot" w:pos="9629"/>
        </w:tabs>
        <w:ind w:left="630"/>
        <w:rPr>
          <w:rFonts w:asciiTheme="minorHAnsi" w:eastAsiaTheme="minorEastAsia" w:hAnsiTheme="minorHAnsi" w:cstheme="minorBidi"/>
          <w:sz w:val="21"/>
          <w:szCs w:val="22"/>
        </w:rPr>
      </w:pPr>
      <w:hyperlink w:anchor="_Toc486001703" w:history="1">
        <w:r w:rsidR="00140264" w:rsidRPr="00D21CE5">
          <w:rPr>
            <w:rStyle w:val="af2"/>
            <w:snapToGrid w:val="0"/>
          </w:rPr>
          <w:t>4.6</w:t>
        </w:r>
        <w:r w:rsidR="00140264" w:rsidRPr="00D21CE5">
          <w:rPr>
            <w:rStyle w:val="af2"/>
            <w:rFonts w:hint="eastAsia"/>
          </w:rPr>
          <w:t xml:space="preserve"> </w:t>
        </w:r>
        <w:r w:rsidR="00140264" w:rsidRPr="00D21CE5">
          <w:rPr>
            <w:rStyle w:val="af2"/>
            <w:rFonts w:hint="eastAsia"/>
          </w:rPr>
          <w:t>任务错误码</w:t>
        </w:r>
        <w:r w:rsidR="00140264">
          <w:rPr>
            <w:webHidden/>
          </w:rPr>
          <w:tab/>
        </w:r>
        <w:r>
          <w:rPr>
            <w:webHidden/>
          </w:rPr>
          <w:fldChar w:fldCharType="begin"/>
        </w:r>
        <w:r w:rsidR="00140264">
          <w:rPr>
            <w:webHidden/>
          </w:rPr>
          <w:instrText xml:space="preserve"> PAGEREF _Toc486001703 \h </w:instrText>
        </w:r>
        <w:r>
          <w:rPr>
            <w:webHidden/>
          </w:rPr>
        </w:r>
        <w:r>
          <w:rPr>
            <w:webHidden/>
          </w:rPr>
          <w:fldChar w:fldCharType="separate"/>
        </w:r>
        <w:r w:rsidR="00140264">
          <w:rPr>
            <w:webHidden/>
          </w:rPr>
          <w:t>570</w:t>
        </w:r>
        <w:r>
          <w:rPr>
            <w:webHidden/>
          </w:rPr>
          <w:fldChar w:fldCharType="end"/>
        </w:r>
      </w:hyperlink>
    </w:p>
    <w:p w:rsidR="00606353" w:rsidRDefault="001A5D2C" w:rsidP="00606353">
      <w:r>
        <w:rPr>
          <w:rFonts w:ascii="Book Antiqua" w:hAnsi="Book Antiqua" w:cs="Book Antiqua"/>
          <w:b/>
          <w:bCs/>
          <w:sz w:val="24"/>
          <w:szCs w:val="24"/>
        </w:rPr>
        <w:fldChar w:fldCharType="end"/>
      </w:r>
    </w:p>
    <w:p w:rsidR="00606353" w:rsidRPr="003F5EDD" w:rsidRDefault="00606353" w:rsidP="00606353">
      <w:pPr>
        <w:sectPr w:rsidR="00606353" w:rsidRPr="003F5EDD" w:rsidSect="008B6C0B">
          <w:headerReference w:type="even" r:id="rId26"/>
          <w:headerReference w:type="default" r:id="rId27"/>
          <w:pgSz w:w="11907" w:h="16840" w:code="9"/>
          <w:pgMar w:top="1701" w:right="1134" w:bottom="1701" w:left="1134" w:header="567" w:footer="567" w:gutter="0"/>
          <w:pgNumType w:fmt="lowerRoman"/>
          <w:cols w:space="425"/>
          <w:docGrid w:linePitch="312"/>
        </w:sectPr>
      </w:pPr>
    </w:p>
    <w:p w:rsidR="00942FBB" w:rsidRPr="00016746" w:rsidRDefault="00942FBB" w:rsidP="00016746">
      <w:pPr>
        <w:pStyle w:val="1"/>
      </w:pPr>
      <w:bookmarkStart w:id="3" w:name="_Toc323049923"/>
      <w:bookmarkStart w:id="4" w:name="_Toc439920223"/>
      <w:bookmarkStart w:id="5" w:name="_Toc486001485"/>
      <w:r w:rsidRPr="00016746">
        <w:lastRenderedPageBreak/>
        <w:t>概述</w:t>
      </w:r>
      <w:bookmarkEnd w:id="3"/>
      <w:bookmarkEnd w:id="4"/>
      <w:bookmarkEnd w:id="5"/>
    </w:p>
    <w:p w:rsidR="00942FBB" w:rsidRPr="00016746" w:rsidRDefault="00942FBB" w:rsidP="00016746">
      <w:pPr>
        <w:pStyle w:val="21"/>
      </w:pPr>
      <w:bookmarkStart w:id="6" w:name="_Toc309634779"/>
      <w:bookmarkStart w:id="7" w:name="_Toc323049924"/>
      <w:bookmarkStart w:id="8" w:name="_Toc439920224"/>
      <w:bookmarkStart w:id="9" w:name="_Toc486001486"/>
      <w:bookmarkStart w:id="10" w:name="_Toc107809952"/>
      <w:bookmarkStart w:id="11" w:name="_Ref127178266"/>
      <w:bookmarkStart w:id="12" w:name="_Toc128319744"/>
      <w:bookmarkStart w:id="13" w:name="_Toc128834706"/>
      <w:bookmarkStart w:id="14" w:name="_Toc161460929"/>
      <w:bookmarkStart w:id="15" w:name="_Toc161542300"/>
      <w:bookmarkStart w:id="16" w:name="_Ref217450567"/>
      <w:bookmarkStart w:id="17" w:name="_Toc218425198"/>
      <w:bookmarkStart w:id="18" w:name="_Toc227138865"/>
      <w:r w:rsidRPr="00016746">
        <w:t>功能</w:t>
      </w:r>
      <w:bookmarkEnd w:id="6"/>
      <w:bookmarkEnd w:id="7"/>
      <w:r w:rsidRPr="00016746">
        <w:t>描述</w:t>
      </w:r>
      <w:bookmarkEnd w:id="8"/>
      <w:bookmarkEnd w:id="9"/>
    </w:p>
    <w:bookmarkEnd w:id="10"/>
    <w:bookmarkEnd w:id="11"/>
    <w:bookmarkEnd w:id="12"/>
    <w:bookmarkEnd w:id="13"/>
    <w:bookmarkEnd w:id="14"/>
    <w:bookmarkEnd w:id="15"/>
    <w:bookmarkEnd w:id="16"/>
    <w:bookmarkEnd w:id="17"/>
    <w:bookmarkEnd w:id="18"/>
    <w:p w:rsidR="00942FBB" w:rsidRPr="000A2602" w:rsidRDefault="00942FBB" w:rsidP="00102445">
      <w:r w:rsidRPr="000A2602">
        <w:t>FusionCompute</w:t>
      </w:r>
      <w:r w:rsidRPr="000A2602">
        <w:t>用于向最终用户提供随需使用的计算能力，以及为支撑计算能力而必须配套的存储及网络能力。包括如下具体功能：</w:t>
      </w:r>
    </w:p>
    <w:p w:rsidR="00942FBB" w:rsidRPr="000A2602" w:rsidRDefault="00942FBB" w:rsidP="00102445">
      <w:r w:rsidRPr="000A2602">
        <w:rPr>
          <w:b/>
        </w:rPr>
        <w:t>虚拟化计算引擎：</w:t>
      </w:r>
      <w:r w:rsidRPr="000A2602">
        <w:t>通过在云用户操作系统实例与底层物理</w:t>
      </w:r>
      <w:r w:rsidRPr="000A2602">
        <w:t>X86</w:t>
      </w:r>
      <w:r w:rsidRPr="000A2602">
        <w:t>服务器硬件平台之间插入虚拟机管理层，将一台物理服务器以运行环境虚拟化仿真的形式，实现了多个客户机操作系统实例（可以是相同的，或者异构的操作系统）对不断提升的强劲服务器硬件处理能力（</w:t>
      </w:r>
      <w:r w:rsidRPr="000A2602">
        <w:t>CPU</w:t>
      </w:r>
      <w:r w:rsidRPr="000A2602">
        <w:t>、内存、外部存储、网络</w:t>
      </w:r>
      <w:r w:rsidRPr="000A2602">
        <w:t>I/O</w:t>
      </w:r>
      <w:r w:rsidRPr="000A2602">
        <w:t>等资源）的动态共享及资源利用率的提升。</w:t>
      </w:r>
    </w:p>
    <w:p w:rsidR="00942FBB" w:rsidRPr="000A2602" w:rsidRDefault="00942FBB" w:rsidP="00102445">
      <w:pPr>
        <w:rPr>
          <w:rFonts w:eastAsiaTheme="minorEastAsia" w:cs="Times New Roman"/>
        </w:rPr>
      </w:pPr>
      <w:r w:rsidRPr="000A2602">
        <w:rPr>
          <w:rFonts w:eastAsiaTheme="minorEastAsia" w:hAnsiTheme="minorEastAsia" w:cs="Times New Roman"/>
          <w:b/>
        </w:rPr>
        <w:t>虚拟机管理：</w:t>
      </w:r>
    </w:p>
    <w:p w:rsidR="00942FBB" w:rsidRPr="000A2602" w:rsidRDefault="00942FBB" w:rsidP="00102445">
      <w:r w:rsidRPr="000A2602">
        <w:t>虚拟机资源的发放及生命周期管理：处理来自运营管理子系统，或第三方用户的弹性计算服务请求，依据请求中定义的虚拟机规格，网络要求等，选择合适的物理资源创建虚拟机。在使用过程中，用户可以随时启动，停止，重启，休眠，迁移，修改甚至销毁自己的虚拟机。</w:t>
      </w:r>
    </w:p>
    <w:p w:rsidR="00942FBB" w:rsidRPr="000A2602" w:rsidRDefault="00942FBB" w:rsidP="00102445">
      <w:pPr>
        <w:rPr>
          <w:rFonts w:eastAsiaTheme="minorEastAsia" w:cs="Times New Roman"/>
        </w:rPr>
      </w:pPr>
      <w:r w:rsidRPr="000A2602">
        <w:rPr>
          <w:rFonts w:eastAsiaTheme="minorEastAsia" w:hAnsiTheme="minorEastAsia" w:cs="Times New Roman"/>
        </w:rPr>
        <w:t>虚拟机模板管理：虚拟机模板用于在虚拟机创建时根据模板制作虚拟机的卷。当需要根据虚拟机模板部署虚拟机时，管理系统会将指定模板的卷数据复制到虚拟机卷中。系统支持由虚拟机与虚拟机模板的相互转换，支持导入、导出虚拟机模板，支持虚拟机克隆为虚拟机模板以及虚拟机模板生命周期管理。</w:t>
      </w:r>
    </w:p>
    <w:p w:rsidR="00942FBB" w:rsidRPr="000A2602" w:rsidRDefault="00942FBB" w:rsidP="00102445">
      <w:pPr>
        <w:rPr>
          <w:rFonts w:eastAsiaTheme="minorEastAsia" w:cs="Times New Roman"/>
        </w:rPr>
      </w:pPr>
      <w:r w:rsidRPr="000A2602">
        <w:rPr>
          <w:rFonts w:eastAsiaTheme="minorEastAsia" w:hAnsiTheme="minorEastAsia" w:cs="Times New Roman"/>
        </w:rPr>
        <w:t>虚拟机快照管理：</w:t>
      </w:r>
    </w:p>
    <w:p w:rsidR="00942FBB" w:rsidRPr="000A2602" w:rsidRDefault="00942FBB" w:rsidP="00102445">
      <w:pPr>
        <w:rPr>
          <w:rFonts w:eastAsiaTheme="minorEastAsia" w:cs="Times New Roman"/>
        </w:rPr>
      </w:pPr>
      <w:r w:rsidRPr="000A2602">
        <w:rPr>
          <w:rFonts w:eastAsiaTheme="minorEastAsia" w:hAnsiTheme="minorEastAsia" w:cs="Times New Roman"/>
          <w:b/>
        </w:rPr>
        <w:t>虚拟网络管理</w:t>
      </w:r>
      <w:r w:rsidRPr="000A2602">
        <w:rPr>
          <w:rFonts w:eastAsiaTheme="minorEastAsia" w:hAnsiTheme="minorEastAsia" w:cs="Times New Roman"/>
        </w:rPr>
        <w:t>：</w:t>
      </w:r>
    </w:p>
    <w:p w:rsidR="00942FBB" w:rsidRPr="000A2602" w:rsidRDefault="00942FBB" w:rsidP="00102445">
      <w:pPr>
        <w:rPr>
          <w:rFonts w:eastAsiaTheme="minorEastAsia" w:cs="Times New Roman"/>
          <w:b/>
        </w:rPr>
      </w:pPr>
      <w:r w:rsidRPr="000A2602">
        <w:rPr>
          <w:rFonts w:eastAsiaTheme="minorEastAsia" w:hAnsiTheme="minorEastAsia" w:cs="Times New Roman"/>
        </w:rPr>
        <w:t>虚拟分布式交换机管理：网络子系统支持虚拟分布式交换生命周期管理。用户可创建、修改、删除虚拟分布式交换机；还可以通过配置虚拟分布式交换机将虚拟网络与物理网络关联起来。</w:t>
      </w:r>
    </w:p>
    <w:p w:rsidR="00942FBB" w:rsidRPr="000A2602" w:rsidRDefault="00942FBB" w:rsidP="00102445">
      <w:pPr>
        <w:rPr>
          <w:rFonts w:eastAsiaTheme="minorEastAsia" w:cs="Times New Roman"/>
          <w:b/>
        </w:rPr>
      </w:pPr>
      <w:r w:rsidRPr="000A2602">
        <w:rPr>
          <w:rFonts w:eastAsiaTheme="minorEastAsia" w:hAnsiTheme="minorEastAsia" w:cs="Times New Roman"/>
        </w:rPr>
        <w:t>虚拟网卡管理</w:t>
      </w:r>
      <w:r w:rsidRPr="000A2602">
        <w:rPr>
          <w:rFonts w:eastAsiaTheme="minorEastAsia" w:cs="Times New Roman"/>
        </w:rPr>
        <w:t xml:space="preserve">: </w:t>
      </w:r>
      <w:r w:rsidRPr="000A2602">
        <w:rPr>
          <w:rFonts w:eastAsiaTheme="minorEastAsia" w:hAnsiTheme="minorEastAsia" w:cs="Times New Roman"/>
        </w:rPr>
        <w:t>虚拟网络平面的发放及生命周期管理：用户创建虚拟机时，可以指定虚拟机的虚拟网卡，虚拟网络平面等属性。在虚拟机停机的状态下，用户可以调整虚拟网卡，虚拟网络平面的属性。</w:t>
      </w:r>
    </w:p>
    <w:p w:rsidR="00942FBB" w:rsidRPr="000A2602" w:rsidRDefault="00942FBB" w:rsidP="00102445">
      <w:pPr>
        <w:rPr>
          <w:rFonts w:eastAsiaTheme="minorEastAsia" w:cs="Times New Roman"/>
        </w:rPr>
      </w:pPr>
      <w:r w:rsidRPr="000A2602">
        <w:rPr>
          <w:rFonts w:eastAsiaTheme="minorEastAsia" w:hAnsiTheme="minorEastAsia" w:cs="Times New Roman"/>
          <w:b/>
        </w:rPr>
        <w:t>虚拟存储管理</w:t>
      </w:r>
      <w:r w:rsidRPr="000A2602">
        <w:rPr>
          <w:rFonts w:eastAsiaTheme="minorEastAsia" w:hAnsiTheme="minorEastAsia" w:cs="Times New Roman"/>
        </w:rPr>
        <w:t>：</w:t>
      </w:r>
    </w:p>
    <w:p w:rsidR="00942FBB" w:rsidRPr="000A2602" w:rsidRDefault="00942FBB" w:rsidP="00102445">
      <w:pPr>
        <w:rPr>
          <w:rFonts w:eastAsiaTheme="minorEastAsia" w:cs="Times New Roman"/>
        </w:rPr>
      </w:pPr>
      <w:r w:rsidRPr="000A2602">
        <w:rPr>
          <w:rFonts w:eastAsiaTheme="minorEastAsia" w:hAnsiTheme="minorEastAsia" w:cs="Times New Roman"/>
        </w:rPr>
        <w:t>卷设备管理：存储子系统支持用户选择虚拟存储设备自主创建、删除卷设备。</w:t>
      </w:r>
    </w:p>
    <w:p w:rsidR="00942FBB" w:rsidRPr="000A2602" w:rsidRDefault="00942FBB" w:rsidP="00102445">
      <w:pPr>
        <w:rPr>
          <w:rFonts w:eastAsiaTheme="minorEastAsia" w:cs="Times New Roman"/>
        </w:rPr>
      </w:pPr>
      <w:r w:rsidRPr="000A2602">
        <w:rPr>
          <w:rFonts w:eastAsiaTheme="minorEastAsia" w:hAnsiTheme="minorEastAsia" w:cs="Times New Roman"/>
        </w:rPr>
        <w:t>虚拟硬盘：向虚拟机上挂载或卸载由存储子系统提供的卷设备。</w:t>
      </w:r>
    </w:p>
    <w:p w:rsidR="00942FBB" w:rsidRPr="000A2602" w:rsidRDefault="00942FBB" w:rsidP="00942FBB">
      <w:pPr>
        <w:rPr>
          <w:rFonts w:eastAsiaTheme="minorEastAsia" w:cs="Times New Roman"/>
        </w:rPr>
      </w:pPr>
      <w:r w:rsidRPr="000A2602">
        <w:rPr>
          <w:rFonts w:eastAsiaTheme="minorEastAsia" w:hAnsiTheme="minorEastAsia" w:cs="Times New Roman"/>
          <w:b/>
        </w:rPr>
        <w:lastRenderedPageBreak/>
        <w:t>虚拟机安全管理：</w:t>
      </w:r>
    </w:p>
    <w:p w:rsidR="00942FBB" w:rsidRPr="000A2602" w:rsidRDefault="00942FBB" w:rsidP="00942FBB">
      <w:pPr>
        <w:rPr>
          <w:rFonts w:eastAsiaTheme="minorEastAsia" w:cs="Times New Roman"/>
        </w:rPr>
      </w:pPr>
      <w:r w:rsidRPr="000A2602">
        <w:rPr>
          <w:rFonts w:eastAsiaTheme="minorEastAsia" w:hAnsiTheme="minorEastAsia" w:cs="Times New Roman"/>
        </w:rPr>
        <w:t>用户权限身份的认证：收到来自用户的业务请求时，需要与保存的用户信息进行校验，以确认用户的身份及权限。</w:t>
      </w:r>
    </w:p>
    <w:p w:rsidR="00942FBB" w:rsidRPr="000A2602" w:rsidRDefault="00942FBB" w:rsidP="00942FBB">
      <w:pPr>
        <w:rPr>
          <w:rFonts w:eastAsiaTheme="minorEastAsia" w:cs="Times New Roman"/>
        </w:rPr>
      </w:pPr>
      <w:r w:rsidRPr="000A2602">
        <w:rPr>
          <w:rFonts w:eastAsiaTheme="minorEastAsia" w:hAnsiTheme="minorEastAsia" w:cs="Times New Roman"/>
          <w:b/>
        </w:rPr>
        <w:t>资源调度管理</w:t>
      </w:r>
      <w:r w:rsidRPr="000A2602">
        <w:rPr>
          <w:rFonts w:eastAsiaTheme="minorEastAsia" w:hAnsiTheme="minorEastAsia" w:cs="Times New Roman"/>
        </w:rPr>
        <w:t>：虚拟机运行时需要占用资源，包括</w:t>
      </w:r>
      <w:r w:rsidRPr="000A2602">
        <w:rPr>
          <w:rFonts w:eastAsiaTheme="minorEastAsia" w:cs="Times New Roman"/>
        </w:rPr>
        <w:t>CPU</w:t>
      </w:r>
      <w:r w:rsidRPr="000A2602">
        <w:rPr>
          <w:rFonts w:eastAsiaTheme="minorEastAsia" w:hAnsiTheme="minorEastAsia" w:cs="Times New Roman"/>
        </w:rPr>
        <w:t>，内存，存储，网络等。资源调度管理功能，通过预设的调度策略对系统中的虚拟机进行迁移调度，包括：</w:t>
      </w:r>
    </w:p>
    <w:p w:rsidR="00942FBB" w:rsidRPr="000A2602" w:rsidRDefault="00942FBB" w:rsidP="00942FBB">
      <w:pPr>
        <w:rPr>
          <w:rFonts w:eastAsiaTheme="minorEastAsia" w:cs="Times New Roman"/>
        </w:rPr>
      </w:pPr>
      <w:r w:rsidRPr="000A2602">
        <w:rPr>
          <w:rFonts w:eastAsiaTheme="minorEastAsia" w:hAnsiTheme="minorEastAsia" w:cs="Times New Roman"/>
        </w:rPr>
        <w:t>资源负载均衡：尽量使整个平台中的服务器上的</w:t>
      </w:r>
      <w:r w:rsidRPr="000A2602">
        <w:rPr>
          <w:rFonts w:eastAsiaTheme="minorEastAsia" w:cs="Times New Roman"/>
        </w:rPr>
        <w:t>CPU</w:t>
      </w:r>
      <w:r w:rsidRPr="000A2602">
        <w:rPr>
          <w:rFonts w:eastAsiaTheme="minorEastAsia" w:hAnsiTheme="minorEastAsia" w:cs="Times New Roman"/>
        </w:rPr>
        <w:t>，内存，网络等资源均衡使用。此策略在需要保证用户感受时使用。</w:t>
      </w:r>
    </w:p>
    <w:p w:rsidR="00942FBB" w:rsidRPr="000A2602" w:rsidRDefault="00942FBB" w:rsidP="00942FBB">
      <w:pPr>
        <w:rPr>
          <w:rFonts w:eastAsiaTheme="minorEastAsia" w:cs="Times New Roman"/>
        </w:rPr>
      </w:pPr>
      <w:r w:rsidRPr="000A2602">
        <w:rPr>
          <w:rFonts w:eastAsiaTheme="minorEastAsia" w:hAnsiTheme="minorEastAsia" w:cs="Times New Roman"/>
        </w:rPr>
        <w:t>节能减排：尽量将虚拟机集中到一部份服务器，并将剩余的服务器关闭。此策略在需要降低能耗时使用。</w:t>
      </w:r>
    </w:p>
    <w:p w:rsidR="00942FBB" w:rsidRPr="000A2602" w:rsidRDefault="00942FBB" w:rsidP="00942FBB">
      <w:pPr>
        <w:rPr>
          <w:rFonts w:eastAsiaTheme="minorEastAsia" w:cs="Times New Roman"/>
        </w:rPr>
      </w:pPr>
      <w:r w:rsidRPr="000A2602">
        <w:rPr>
          <w:rFonts w:eastAsiaTheme="minorEastAsia" w:hAnsiTheme="minorEastAsia" w:cs="Times New Roman"/>
        </w:rPr>
        <w:t>虚拟机组调度：用户可以根据需要将资源集群下一组虚拟机设置互斥或聚合。在计算节点资源充足情况下，系统自动将互斥的虚拟机分散在不同节点上，将聚合的虚拟机聚集在同一节点上。</w:t>
      </w:r>
    </w:p>
    <w:p w:rsidR="00942FBB" w:rsidRPr="000A2602" w:rsidRDefault="00942FBB" w:rsidP="00942FBB">
      <w:pPr>
        <w:rPr>
          <w:rFonts w:eastAsiaTheme="minorEastAsia" w:cs="Times New Roman"/>
        </w:rPr>
      </w:pPr>
      <w:r w:rsidRPr="000A2602">
        <w:rPr>
          <w:rFonts w:eastAsiaTheme="minorEastAsia" w:hAnsiTheme="minorEastAsia" w:cs="Times New Roman"/>
          <w:b/>
        </w:rPr>
        <w:t>虚拟机可靠性管理：</w:t>
      </w:r>
      <w:r w:rsidRPr="000A2602">
        <w:rPr>
          <w:rFonts w:eastAsiaTheme="minorEastAsia" w:hAnsiTheme="minorEastAsia" w:cs="Times New Roman"/>
        </w:rPr>
        <w:t>对于需要保障其可靠性的虚拟机，系统会实时检测虚拟机的状态，当该虚拟机故障时，系统会自动重启</w:t>
      </w:r>
      <w:r w:rsidRPr="000A2602">
        <w:rPr>
          <w:rFonts w:eastAsiaTheme="minorEastAsia" w:cs="Times New Roman"/>
        </w:rPr>
        <w:t>/</w:t>
      </w:r>
      <w:r w:rsidRPr="000A2602">
        <w:rPr>
          <w:rFonts w:eastAsiaTheme="minorEastAsia" w:hAnsiTheme="minorEastAsia" w:cs="Times New Roman"/>
        </w:rPr>
        <w:t>迁移该虚拟机，以便保证最终用户的业务可靠性。用户可以在创建虚拟机时指定是否需要该能力。</w:t>
      </w:r>
    </w:p>
    <w:p w:rsidR="00942FBB" w:rsidRPr="00016746" w:rsidRDefault="00942FBB" w:rsidP="00016746">
      <w:pPr>
        <w:pStyle w:val="21"/>
        <w:rPr>
          <w:lang w:eastAsia="zh-CN"/>
        </w:rPr>
      </w:pPr>
      <w:bookmarkStart w:id="19" w:name="_Toc439920225"/>
      <w:bookmarkStart w:id="20" w:name="_Toc486001487"/>
      <w:r w:rsidRPr="00016746">
        <w:rPr>
          <w:rFonts w:hint="eastAsia"/>
          <w:lang w:eastAsia="zh-CN"/>
        </w:rPr>
        <w:t>接口文档版本与产品对应关系</w:t>
      </w:r>
      <w:bookmarkEnd w:id="19"/>
      <w:bookmarkEnd w:id="20"/>
    </w:p>
    <w:tbl>
      <w:tblPr>
        <w:tblStyle w:val="Table"/>
        <w:tblW w:w="0" w:type="auto"/>
        <w:tblLook w:val="04A0"/>
      </w:tblPr>
      <w:tblGrid>
        <w:gridCol w:w="2405"/>
        <w:gridCol w:w="5528"/>
      </w:tblGrid>
      <w:tr w:rsidR="00942FBB" w:rsidTr="000E1ACE">
        <w:trPr>
          <w:cnfStyle w:val="100000000000"/>
        </w:trPr>
        <w:tc>
          <w:tcPr>
            <w:tcW w:w="2405" w:type="dxa"/>
          </w:tcPr>
          <w:p w:rsidR="00942FBB" w:rsidRPr="00097EBC" w:rsidRDefault="00942FBB" w:rsidP="00102445">
            <w:pPr>
              <w:pStyle w:val="TableHeading"/>
            </w:pPr>
            <w:r w:rsidRPr="00097EBC">
              <w:rPr>
                <w:rFonts w:hint="eastAsia"/>
              </w:rPr>
              <w:t>接口文档版本</w:t>
            </w:r>
          </w:p>
        </w:tc>
        <w:tc>
          <w:tcPr>
            <w:tcW w:w="5528" w:type="dxa"/>
          </w:tcPr>
          <w:p w:rsidR="00942FBB" w:rsidRPr="00097EBC" w:rsidRDefault="00942FBB" w:rsidP="00102445">
            <w:pPr>
              <w:pStyle w:val="TableHeading"/>
            </w:pPr>
            <w:r w:rsidRPr="00097EBC">
              <w:rPr>
                <w:rFonts w:hint="eastAsia"/>
              </w:rPr>
              <w:t>产品版本</w:t>
            </w:r>
          </w:p>
        </w:tc>
      </w:tr>
      <w:tr w:rsidR="00102445" w:rsidTr="000E1ACE">
        <w:tc>
          <w:tcPr>
            <w:tcW w:w="2405" w:type="dxa"/>
          </w:tcPr>
          <w:p w:rsidR="00102445" w:rsidRPr="000C654D" w:rsidRDefault="00102445" w:rsidP="00102445">
            <w:pPr>
              <w:pStyle w:val="TableText"/>
            </w:pPr>
            <w:r w:rsidRPr="000C654D">
              <w:t>1.0</w:t>
            </w:r>
          </w:p>
        </w:tc>
        <w:tc>
          <w:tcPr>
            <w:tcW w:w="5528" w:type="dxa"/>
          </w:tcPr>
          <w:p w:rsidR="00102445" w:rsidRPr="00097EBC" w:rsidRDefault="00102445" w:rsidP="00102445">
            <w:pPr>
              <w:pStyle w:val="TableText"/>
            </w:pPr>
            <w:r w:rsidRPr="00097EBC">
              <w:t>FusionCompute V100R002C02</w:t>
            </w:r>
          </w:p>
        </w:tc>
      </w:tr>
      <w:tr w:rsidR="00102445" w:rsidTr="000E1ACE">
        <w:tc>
          <w:tcPr>
            <w:tcW w:w="2405" w:type="dxa"/>
          </w:tcPr>
          <w:p w:rsidR="00102445" w:rsidRPr="009F2FA9" w:rsidRDefault="00102445" w:rsidP="00102445">
            <w:pPr>
              <w:pStyle w:val="TableText"/>
              <w:rPr>
                <w:rFonts w:eastAsiaTheme="minorEastAsia" w:hAnsiTheme="minorEastAsia" w:cs="Times New Roman"/>
              </w:rPr>
            </w:pPr>
            <w:r w:rsidRPr="000C654D">
              <w:t>1.1</w:t>
            </w:r>
          </w:p>
        </w:tc>
        <w:tc>
          <w:tcPr>
            <w:tcW w:w="5528" w:type="dxa"/>
          </w:tcPr>
          <w:p w:rsidR="00102445" w:rsidRPr="009F2FA9" w:rsidRDefault="00102445" w:rsidP="00102445">
            <w:pPr>
              <w:pStyle w:val="TableText"/>
              <w:rPr>
                <w:rFonts w:eastAsiaTheme="minorEastAsia" w:hAnsiTheme="minorEastAsia" w:cs="Times New Roman"/>
              </w:rPr>
            </w:pPr>
            <w:r w:rsidRPr="00097EBC">
              <w:t>FusionCompute V100R003C00</w:t>
            </w:r>
          </w:p>
        </w:tc>
      </w:tr>
      <w:tr w:rsidR="00102445" w:rsidTr="000E1ACE">
        <w:tc>
          <w:tcPr>
            <w:tcW w:w="2405" w:type="dxa"/>
          </w:tcPr>
          <w:p w:rsidR="00102445" w:rsidRPr="009F2FA9" w:rsidRDefault="00102445" w:rsidP="00102445">
            <w:pPr>
              <w:pStyle w:val="TableText"/>
              <w:rPr>
                <w:rFonts w:eastAsiaTheme="minorEastAsia" w:hAnsiTheme="minorEastAsia" w:cs="Times New Roman"/>
              </w:rPr>
            </w:pPr>
            <w:r w:rsidRPr="000C654D">
              <w:t>1.2</w:t>
            </w:r>
          </w:p>
        </w:tc>
        <w:tc>
          <w:tcPr>
            <w:tcW w:w="5528" w:type="dxa"/>
          </w:tcPr>
          <w:p w:rsidR="00102445" w:rsidRPr="009F2FA9" w:rsidRDefault="00102445" w:rsidP="00102445">
            <w:pPr>
              <w:pStyle w:val="TableText"/>
              <w:rPr>
                <w:rFonts w:eastAsiaTheme="minorEastAsia" w:hAnsiTheme="minorEastAsia" w:cs="Times New Roman"/>
              </w:rPr>
            </w:pPr>
            <w:r w:rsidRPr="00097EBC">
              <w:t>FusionCompute V100R003C10</w:t>
            </w:r>
          </w:p>
        </w:tc>
      </w:tr>
      <w:tr w:rsidR="00102445" w:rsidTr="000E1ACE">
        <w:tc>
          <w:tcPr>
            <w:tcW w:w="2405" w:type="dxa"/>
          </w:tcPr>
          <w:p w:rsidR="00102445" w:rsidRPr="009F2FA9" w:rsidRDefault="00102445" w:rsidP="00102445">
            <w:pPr>
              <w:pStyle w:val="TableText"/>
              <w:rPr>
                <w:rFonts w:eastAsiaTheme="minorEastAsia" w:hAnsiTheme="minorEastAsia" w:cs="Times New Roman"/>
              </w:rPr>
            </w:pPr>
            <w:r w:rsidRPr="000C654D">
              <w:t>5.0</w:t>
            </w:r>
          </w:p>
        </w:tc>
        <w:tc>
          <w:tcPr>
            <w:tcW w:w="5528" w:type="dxa"/>
          </w:tcPr>
          <w:p w:rsidR="00102445" w:rsidRPr="009F2FA9" w:rsidRDefault="00102445" w:rsidP="00102445">
            <w:pPr>
              <w:pStyle w:val="TableText"/>
              <w:rPr>
                <w:rFonts w:eastAsiaTheme="minorEastAsia" w:hAnsiTheme="minorEastAsia" w:cs="Times New Roman"/>
              </w:rPr>
            </w:pPr>
            <w:r w:rsidRPr="00097EBC">
              <w:t>FusionCompute V100R005C00</w:t>
            </w:r>
          </w:p>
        </w:tc>
      </w:tr>
      <w:tr w:rsidR="00102445" w:rsidTr="000E1ACE">
        <w:tc>
          <w:tcPr>
            <w:tcW w:w="2405" w:type="dxa"/>
          </w:tcPr>
          <w:p w:rsidR="00102445" w:rsidRPr="00F2632A" w:rsidRDefault="00102445" w:rsidP="00102445">
            <w:pPr>
              <w:pStyle w:val="TableText"/>
              <w:rPr>
                <w:rFonts w:eastAsiaTheme="minorEastAsia" w:hAnsiTheme="minorEastAsia" w:cs="Times New Roman"/>
              </w:rPr>
            </w:pPr>
            <w:r w:rsidRPr="000C654D">
              <w:rPr>
                <w:rFonts w:hint="eastAsia"/>
              </w:rPr>
              <w:t>5.1</w:t>
            </w:r>
          </w:p>
        </w:tc>
        <w:tc>
          <w:tcPr>
            <w:tcW w:w="5528" w:type="dxa"/>
          </w:tcPr>
          <w:p w:rsidR="00102445" w:rsidRPr="00F2632A" w:rsidRDefault="00102445" w:rsidP="00102445">
            <w:pPr>
              <w:pStyle w:val="TableText"/>
              <w:rPr>
                <w:rFonts w:eastAsiaTheme="minorEastAsia" w:hAnsiTheme="minorEastAsia" w:cs="Times New Roman"/>
              </w:rPr>
            </w:pPr>
            <w:r w:rsidRPr="00097EBC">
              <w:t xml:space="preserve">FusionCompute </w:t>
            </w:r>
            <w:r w:rsidRPr="00097EBC">
              <w:rPr>
                <w:rFonts w:hint="eastAsia"/>
              </w:rPr>
              <w:t>V100R005C10</w:t>
            </w:r>
          </w:p>
        </w:tc>
      </w:tr>
      <w:tr w:rsidR="00102445" w:rsidTr="000E1ACE">
        <w:tc>
          <w:tcPr>
            <w:tcW w:w="2405" w:type="dxa"/>
          </w:tcPr>
          <w:p w:rsidR="00102445" w:rsidRPr="000C654D" w:rsidRDefault="00102445" w:rsidP="00102445">
            <w:pPr>
              <w:pStyle w:val="TableText"/>
            </w:pPr>
            <w:r>
              <w:rPr>
                <w:rFonts w:hint="eastAsia"/>
              </w:rPr>
              <w:t>5.1</w:t>
            </w:r>
          </w:p>
        </w:tc>
        <w:tc>
          <w:tcPr>
            <w:tcW w:w="5528" w:type="dxa"/>
          </w:tcPr>
          <w:p w:rsidR="00102445" w:rsidRPr="00097EBC" w:rsidRDefault="00102445" w:rsidP="00102445">
            <w:pPr>
              <w:pStyle w:val="TableText"/>
            </w:pPr>
            <w:r w:rsidRPr="00097EBC">
              <w:t xml:space="preserve">FusionCompute </w:t>
            </w:r>
            <w:r w:rsidRPr="00097EBC">
              <w:rPr>
                <w:rFonts w:hint="eastAsia"/>
              </w:rPr>
              <w:t>V100R005C10</w:t>
            </w:r>
            <w:r>
              <w:rPr>
                <w:rFonts w:hint="eastAsia"/>
              </w:rPr>
              <w:t>U1</w:t>
            </w:r>
          </w:p>
        </w:tc>
      </w:tr>
      <w:tr w:rsidR="000E1ACE" w:rsidTr="000E1ACE">
        <w:tc>
          <w:tcPr>
            <w:tcW w:w="2405" w:type="dxa"/>
          </w:tcPr>
          <w:p w:rsidR="000E1ACE" w:rsidRDefault="000E1ACE" w:rsidP="00102445">
            <w:pPr>
              <w:pStyle w:val="TableText"/>
            </w:pPr>
            <w:r>
              <w:rPr>
                <w:rFonts w:hint="eastAsia"/>
              </w:rPr>
              <w:t>6.0</w:t>
            </w:r>
          </w:p>
        </w:tc>
        <w:tc>
          <w:tcPr>
            <w:tcW w:w="5528" w:type="dxa"/>
          </w:tcPr>
          <w:p w:rsidR="000E1ACE" w:rsidRPr="00097EBC" w:rsidRDefault="000E1ACE" w:rsidP="00102445">
            <w:pPr>
              <w:pStyle w:val="TableText"/>
            </w:pPr>
            <w:r w:rsidRPr="00097EBC">
              <w:t xml:space="preserve">FusionCompute </w:t>
            </w:r>
            <w:r w:rsidRPr="00097EBC">
              <w:rPr>
                <w:rFonts w:hint="eastAsia"/>
              </w:rPr>
              <w:t>V100R00</w:t>
            </w:r>
            <w:r>
              <w:rPr>
                <w:rFonts w:hint="eastAsia"/>
              </w:rPr>
              <w:t>6C00</w:t>
            </w:r>
          </w:p>
        </w:tc>
      </w:tr>
      <w:tr w:rsidR="001928CE" w:rsidTr="000E1ACE">
        <w:tc>
          <w:tcPr>
            <w:tcW w:w="2405" w:type="dxa"/>
          </w:tcPr>
          <w:p w:rsidR="001928CE" w:rsidRDefault="001928CE" w:rsidP="00102445">
            <w:pPr>
              <w:pStyle w:val="TableText"/>
            </w:pPr>
            <w:r>
              <w:rPr>
                <w:rFonts w:hint="eastAsia"/>
              </w:rPr>
              <w:t>6.0</w:t>
            </w:r>
          </w:p>
        </w:tc>
        <w:tc>
          <w:tcPr>
            <w:tcW w:w="5528" w:type="dxa"/>
          </w:tcPr>
          <w:p w:rsidR="001928CE" w:rsidRPr="00097EBC" w:rsidRDefault="001928CE" w:rsidP="00102445">
            <w:pPr>
              <w:pStyle w:val="TableText"/>
            </w:pPr>
            <w:r w:rsidRPr="00097EBC">
              <w:t xml:space="preserve">FusionCompute </w:t>
            </w:r>
            <w:r w:rsidRPr="00097EBC">
              <w:rPr>
                <w:rFonts w:hint="eastAsia"/>
              </w:rPr>
              <w:t>V100R00</w:t>
            </w:r>
            <w:r>
              <w:rPr>
                <w:rFonts w:hint="eastAsia"/>
              </w:rPr>
              <w:t>6C00U1</w:t>
            </w:r>
          </w:p>
        </w:tc>
      </w:tr>
      <w:tr w:rsidR="00BC0C7F" w:rsidTr="000E1ACE">
        <w:tc>
          <w:tcPr>
            <w:tcW w:w="2405" w:type="dxa"/>
          </w:tcPr>
          <w:p w:rsidR="00BC0C7F" w:rsidRDefault="00BC0C7F" w:rsidP="00102445">
            <w:pPr>
              <w:pStyle w:val="TableText"/>
            </w:pPr>
            <w:r>
              <w:rPr>
                <w:rFonts w:hint="eastAsia"/>
              </w:rPr>
              <w:t>6.1</w:t>
            </w:r>
          </w:p>
        </w:tc>
        <w:tc>
          <w:tcPr>
            <w:tcW w:w="5528" w:type="dxa"/>
          </w:tcPr>
          <w:p w:rsidR="00BC0C7F" w:rsidRPr="00097EBC" w:rsidRDefault="00BC0C7F" w:rsidP="00102445">
            <w:pPr>
              <w:pStyle w:val="TableText"/>
            </w:pPr>
            <w:r w:rsidRPr="00097EBC">
              <w:t xml:space="preserve">FusionCompute </w:t>
            </w:r>
            <w:r w:rsidRPr="00097EBC">
              <w:rPr>
                <w:rFonts w:hint="eastAsia"/>
              </w:rPr>
              <w:t>V100R00</w:t>
            </w:r>
            <w:r>
              <w:rPr>
                <w:rFonts w:hint="eastAsia"/>
              </w:rPr>
              <w:t>6C10</w:t>
            </w:r>
          </w:p>
        </w:tc>
      </w:tr>
    </w:tbl>
    <w:p w:rsidR="00942FBB" w:rsidRDefault="00942FBB" w:rsidP="00102445"/>
    <w:p w:rsidR="00942FBB" w:rsidRPr="000A2602" w:rsidRDefault="00942FBB" w:rsidP="00942FBB">
      <w:pPr>
        <w:ind w:left="0"/>
        <w:sectPr w:rsidR="00942FBB" w:rsidRPr="000A2602" w:rsidSect="008B6C0B">
          <w:headerReference w:type="default" r:id="rId28"/>
          <w:pgSz w:w="11907" w:h="16840" w:code="9"/>
          <w:pgMar w:top="1701" w:right="1134" w:bottom="1701" w:left="1134" w:header="567" w:footer="567" w:gutter="0"/>
          <w:pgNumType w:start="1"/>
          <w:cols w:space="425"/>
          <w:docGrid w:linePitch="312"/>
        </w:sectPr>
      </w:pPr>
    </w:p>
    <w:p w:rsidR="00942FBB" w:rsidRPr="00016746" w:rsidRDefault="00942FBB" w:rsidP="00016746">
      <w:pPr>
        <w:pStyle w:val="1"/>
      </w:pPr>
      <w:bookmarkStart w:id="21" w:name="_Toc309634780"/>
      <w:bookmarkStart w:id="22" w:name="_Ref6282779"/>
      <w:bookmarkStart w:id="23" w:name="_Ref6282782"/>
      <w:bookmarkStart w:id="24" w:name="_Toc47763219"/>
      <w:bookmarkStart w:id="25" w:name="_Toc64171115"/>
      <w:bookmarkStart w:id="26" w:name="_Toc75339613"/>
      <w:bookmarkStart w:id="27" w:name="_Toc161460932"/>
      <w:bookmarkStart w:id="28" w:name="_Toc161542303"/>
      <w:bookmarkStart w:id="29" w:name="_Toc218425200"/>
      <w:bookmarkStart w:id="30" w:name="_Toc227138867"/>
      <w:bookmarkStart w:id="31" w:name="_Toc323049925"/>
      <w:bookmarkStart w:id="32" w:name="_Toc439920226"/>
      <w:bookmarkStart w:id="33" w:name="_Toc486001488"/>
      <w:r w:rsidRPr="00016746">
        <w:lastRenderedPageBreak/>
        <w:t>API</w:t>
      </w:r>
      <w:bookmarkEnd w:id="21"/>
      <w:bookmarkEnd w:id="22"/>
      <w:bookmarkEnd w:id="23"/>
      <w:bookmarkEnd w:id="24"/>
      <w:bookmarkEnd w:id="25"/>
      <w:bookmarkEnd w:id="26"/>
      <w:bookmarkEnd w:id="27"/>
      <w:bookmarkEnd w:id="28"/>
      <w:bookmarkEnd w:id="29"/>
      <w:bookmarkEnd w:id="30"/>
      <w:bookmarkEnd w:id="31"/>
      <w:r w:rsidRPr="00016746">
        <w:t>接口格式</w:t>
      </w:r>
      <w:bookmarkEnd w:id="32"/>
      <w:bookmarkEnd w:id="33"/>
    </w:p>
    <w:p w:rsidR="00942FBB" w:rsidRPr="000A2602" w:rsidRDefault="00942FBB" w:rsidP="00E57339">
      <w:pPr>
        <w:ind w:left="0" w:firstLine="420"/>
        <w:rPr>
          <w:rFonts w:eastAsiaTheme="minorEastAsia" w:cs="Times New Roman"/>
        </w:rPr>
      </w:pPr>
      <w:r w:rsidRPr="000A2602">
        <w:rPr>
          <w:rFonts w:hAnsiTheme="minorEastAsia"/>
        </w:rPr>
        <w:t>所有的</w:t>
      </w:r>
      <w:r w:rsidRPr="000A2602">
        <w:t>API</w:t>
      </w:r>
      <w:r w:rsidRPr="000A2602">
        <w:rPr>
          <w:rFonts w:hAnsiTheme="minorEastAsia"/>
        </w:rPr>
        <w:t>都是基于</w:t>
      </w:r>
      <w:r w:rsidRPr="000A2602">
        <w:t>HTTP 1.1 [</w:t>
      </w:r>
      <w:hyperlink w:anchor="HTTP" w:history="1">
        <w:r w:rsidRPr="000A2602">
          <w:rPr>
            <w:rStyle w:val="af2"/>
            <w:rFonts w:eastAsiaTheme="minorEastAsia" w:cs="Times New Roman"/>
            <w:color w:val="auto"/>
          </w:rPr>
          <w:t>RFC2616</w:t>
        </w:r>
      </w:hyperlink>
      <w:r w:rsidRPr="000A2602">
        <w:t>],</w:t>
      </w:r>
      <w:r w:rsidRPr="000A2602">
        <w:rPr>
          <w:rFonts w:hAnsiTheme="minorEastAsia"/>
        </w:rPr>
        <w:t>采用</w:t>
      </w:r>
      <w:r w:rsidRPr="000A2602">
        <w:t>REST</w:t>
      </w:r>
      <w:r w:rsidRPr="000A2602">
        <w:rPr>
          <w:rFonts w:hAnsiTheme="minorEastAsia"/>
        </w:rPr>
        <w:t>风格定义。每一个请求都包含</w:t>
      </w:r>
      <w:r w:rsidRPr="000A2602">
        <w:t>HTTP</w:t>
      </w:r>
      <w:r w:rsidRPr="000A2602">
        <w:rPr>
          <w:rFonts w:hAnsiTheme="minorEastAsia"/>
        </w:rPr>
        <w:t>的</w:t>
      </w:r>
      <w:r w:rsidRPr="000A2602">
        <w:t>POST</w:t>
      </w:r>
      <w:r w:rsidRPr="000A2602">
        <w:rPr>
          <w:rFonts w:hAnsiTheme="minorEastAsia"/>
        </w:rPr>
        <w:t>、</w:t>
      </w:r>
      <w:r w:rsidRPr="000A2602">
        <w:t>GET</w:t>
      </w:r>
      <w:r w:rsidRPr="000A2602">
        <w:rPr>
          <w:rFonts w:hAnsiTheme="minorEastAsia"/>
        </w:rPr>
        <w:t>等请求方法，对应于请求的每一个响应都含有标准的</w:t>
      </w:r>
      <w:r w:rsidRPr="000A2602">
        <w:t>HTTP</w:t>
      </w:r>
      <w:r w:rsidRPr="000A2602">
        <w:rPr>
          <w:rFonts w:hAnsiTheme="minorEastAsia"/>
        </w:rPr>
        <w:t>状态码</w:t>
      </w:r>
      <w:r w:rsidRPr="000A2602">
        <w:t>(status code)</w:t>
      </w:r>
      <w:r w:rsidRPr="000A2602">
        <w:rPr>
          <w:rFonts w:hAnsiTheme="minorEastAsia"/>
        </w:rPr>
        <w:t>。大部分请求响应还包含了</w:t>
      </w:r>
      <w:r w:rsidRPr="000A2602">
        <w:t>JSON</w:t>
      </w:r>
      <w:r w:rsidRPr="000A2602">
        <w:rPr>
          <w:rFonts w:hAnsiTheme="minorEastAsia"/>
        </w:rPr>
        <w:t>格式的消息正文。</w:t>
      </w:r>
      <w:r w:rsidRPr="000A2602">
        <w:rPr>
          <w:rFonts w:eastAsiaTheme="minorEastAsia" w:cs="Times New Roman" w:hint="eastAsia"/>
        </w:rPr>
        <w:t>FusionCompute</w:t>
      </w:r>
      <w:r w:rsidRPr="000A2602">
        <w:rPr>
          <w:rFonts w:eastAsiaTheme="minorEastAsia" w:cs="Times New Roman" w:hint="eastAsia"/>
        </w:rPr>
        <w:t>北向接口对输出数据没有做</w:t>
      </w:r>
      <w:r w:rsidRPr="000A2602">
        <w:rPr>
          <w:rFonts w:eastAsiaTheme="minorEastAsia" w:cs="Times New Roman" w:hint="eastAsia"/>
        </w:rPr>
        <w:t>HTML</w:t>
      </w:r>
      <w:r w:rsidRPr="000A2602">
        <w:rPr>
          <w:rFonts w:eastAsiaTheme="minorEastAsia" w:cs="Times New Roman" w:hint="eastAsia"/>
        </w:rPr>
        <w:t>编码。</w:t>
      </w:r>
    </w:p>
    <w:p w:rsidR="002B2390" w:rsidRDefault="001A5D2C" w:rsidP="0059160A">
      <w:pPr>
        <w:ind w:left="0"/>
      </w:pPr>
      <w:bookmarkStart w:id="34" w:name="_Toc439920227"/>
      <w:bookmarkStart w:id="35" w:name="_Toc323049926"/>
      <w:r>
        <w:rPr>
          <w:noProof/>
        </w:rPr>
        <w:pict>
          <v:shapetype id="_x0000_t202" coordsize="21600,21600" o:spt="202" path="m,l,21600r21600,l21600,xe">
            <v:stroke joinstyle="miter"/>
            <v:path gradientshapeok="t" o:connecttype="rect"/>
          </v:shapetype>
          <v:shape id="_x0000_s1028" type="#_x0000_t202" style="position:absolute;margin-left:1.8pt;margin-top:38.75pt;width:479.25pt;height:100.15pt;z-index:251662336;mso-height-percent:200;mso-height-percent:200;mso-width-relative:margin;mso-height-relative:margin" strokecolor="#c00000" strokeweight="1.5pt">
            <v:textbox style="mso-fit-shape-to-text:t">
              <w:txbxContent>
                <w:p w:rsidR="00DD5C9F" w:rsidRPr="0020331D" w:rsidRDefault="00DD5C9F" w:rsidP="0020331D">
                  <w:pPr>
                    <w:pStyle w:val="afffd"/>
                    <w:numPr>
                      <w:ilvl w:val="0"/>
                      <w:numId w:val="81"/>
                    </w:numPr>
                    <w:ind w:firstLineChars="0"/>
                    <w:rPr>
                      <w:rFonts w:eastAsiaTheme="minorEastAsia" w:hAnsiTheme="minorEastAsia"/>
                      <w:sz w:val="24"/>
                    </w:rPr>
                  </w:pPr>
                  <w:r w:rsidRPr="0020331D">
                    <w:rPr>
                      <w:rFonts w:eastAsiaTheme="minorEastAsia" w:hAnsiTheme="minorEastAsia" w:hint="eastAsia"/>
                      <w:sz w:val="24"/>
                    </w:rPr>
                    <w:t>接口对接建议优先使用华为</w:t>
                  </w:r>
                  <w:r w:rsidRPr="0020331D">
                    <w:rPr>
                      <w:rFonts w:eastAsiaTheme="minorEastAsia" w:hAnsiTheme="minorEastAsia" w:hint="eastAsia"/>
                      <w:sz w:val="24"/>
                    </w:rPr>
                    <w:t>eSDK</w:t>
                  </w:r>
                  <w:r w:rsidRPr="0020331D">
                    <w:rPr>
                      <w:rFonts w:eastAsiaTheme="minorEastAsia" w:hAnsiTheme="minorEastAsia" w:hint="eastAsia"/>
                      <w:sz w:val="24"/>
                    </w:rPr>
                    <w:t>（</w:t>
                  </w:r>
                  <w:r w:rsidRPr="0020331D">
                    <w:rPr>
                      <w:rFonts w:eastAsiaTheme="minorEastAsia" w:hAnsiTheme="minorEastAsia" w:hint="eastAsia"/>
                      <w:sz w:val="24"/>
                    </w:rPr>
                    <w:t>ecosystem Software Development Kit</w:t>
                  </w:r>
                  <w:r w:rsidRPr="0020331D">
                    <w:rPr>
                      <w:rFonts w:eastAsiaTheme="minorEastAsia" w:hAnsiTheme="minorEastAsia" w:hint="eastAsia"/>
                      <w:sz w:val="24"/>
                    </w:rPr>
                    <w:t>）集成插件，</w:t>
                  </w:r>
                  <w:r w:rsidRPr="0020331D">
                    <w:rPr>
                      <w:rFonts w:eastAsiaTheme="minorEastAsia" w:hAnsiTheme="minorEastAsia" w:hint="eastAsia"/>
                      <w:sz w:val="24"/>
                    </w:rPr>
                    <w:t>eSDK</w:t>
                  </w:r>
                  <w:r w:rsidRPr="0020331D">
                    <w:rPr>
                      <w:rFonts w:eastAsiaTheme="minorEastAsia" w:hAnsiTheme="minorEastAsia" w:hint="eastAsia"/>
                      <w:sz w:val="24"/>
                    </w:rPr>
                    <w:t>支持</w:t>
                  </w:r>
                  <w:r>
                    <w:rPr>
                      <w:rFonts w:eastAsiaTheme="minorEastAsia" w:hAnsiTheme="minorEastAsia" w:hint="eastAsia"/>
                      <w:sz w:val="24"/>
                    </w:rPr>
                    <w:t>FunsionCompute</w:t>
                  </w:r>
                  <w:r w:rsidRPr="0020331D">
                    <w:rPr>
                      <w:rFonts w:eastAsiaTheme="minorEastAsia" w:hAnsiTheme="minorEastAsia" w:hint="eastAsia"/>
                      <w:sz w:val="24"/>
                    </w:rPr>
                    <w:t>的云管理能力、运维监控能力</w:t>
                  </w:r>
                  <w:r>
                    <w:rPr>
                      <w:rFonts w:eastAsiaTheme="minorEastAsia" w:hAnsiTheme="minorEastAsia" w:hint="eastAsia"/>
                      <w:sz w:val="24"/>
                    </w:rPr>
                    <w:t>接口封装</w:t>
                  </w:r>
                  <w:r w:rsidRPr="0020331D">
                    <w:rPr>
                      <w:rFonts w:eastAsiaTheme="minorEastAsia" w:hAnsiTheme="minorEastAsia" w:hint="eastAsia"/>
                      <w:sz w:val="24"/>
                    </w:rPr>
                    <w:t>，支持主流标准协议适配和预集成插件，帮助用户更快速</w:t>
                  </w:r>
                  <w:r>
                    <w:rPr>
                      <w:rFonts w:eastAsiaTheme="minorEastAsia" w:hAnsiTheme="minorEastAsia" w:hint="eastAsia"/>
                      <w:sz w:val="24"/>
                    </w:rPr>
                    <w:t>对接。</w:t>
                  </w:r>
                </w:p>
                <w:p w:rsidR="00DD5C9F" w:rsidRPr="0020331D" w:rsidRDefault="00DD5C9F" w:rsidP="00B40569">
                  <w:pPr>
                    <w:pStyle w:val="afffd"/>
                    <w:numPr>
                      <w:ilvl w:val="0"/>
                      <w:numId w:val="81"/>
                    </w:numPr>
                    <w:ind w:firstLineChars="0"/>
                    <w:rPr>
                      <w:rFonts w:eastAsiaTheme="minorEastAsia" w:hAnsiTheme="minorEastAsia"/>
                      <w:sz w:val="24"/>
                    </w:rPr>
                  </w:pPr>
                  <w:r w:rsidRPr="0020331D">
                    <w:rPr>
                      <w:rFonts w:eastAsiaTheme="minorEastAsia" w:hAnsiTheme="minorEastAsia" w:hint="eastAsia"/>
                      <w:sz w:val="24"/>
                    </w:rPr>
                    <w:t>后期版本中，接口返回值可能会返回更多字段。为保障接口兼容性，</w:t>
                  </w:r>
                  <w:r>
                    <w:rPr>
                      <w:rFonts w:eastAsiaTheme="minorEastAsia" w:hAnsiTheme="minorEastAsia" w:hint="eastAsia"/>
                      <w:sz w:val="24"/>
                    </w:rPr>
                    <w:t>REST</w:t>
                  </w:r>
                  <w:r w:rsidRPr="0020331D">
                    <w:rPr>
                      <w:rFonts w:eastAsiaTheme="minorEastAsia" w:hAnsiTheme="minorEastAsia" w:hint="eastAsia"/>
                      <w:sz w:val="24"/>
                    </w:rPr>
                    <w:t>接口对接请</w:t>
                  </w:r>
                  <w:r>
                    <w:rPr>
                      <w:rFonts w:eastAsiaTheme="minorEastAsia" w:hAnsiTheme="minorEastAsia" w:hint="eastAsia"/>
                      <w:sz w:val="24"/>
                    </w:rPr>
                    <w:t>严格参考</w:t>
                  </w:r>
                  <w:r w:rsidRPr="0020331D">
                    <w:rPr>
                      <w:rFonts w:eastAsiaTheme="minorEastAsia" w:hAnsiTheme="minorEastAsia" w:hint="eastAsia"/>
                      <w:sz w:val="24"/>
                    </w:rPr>
                    <w:t>json</w:t>
                  </w:r>
                  <w:r w:rsidRPr="0020331D">
                    <w:rPr>
                      <w:rFonts w:eastAsiaTheme="minorEastAsia" w:hAnsiTheme="minorEastAsia" w:hint="eastAsia"/>
                      <w:sz w:val="24"/>
                    </w:rPr>
                    <w:t>的标准格式按需处理接口返回的字段，忽略多</w:t>
                  </w:r>
                  <w:r>
                    <w:rPr>
                      <w:rFonts w:eastAsiaTheme="minorEastAsia" w:hAnsiTheme="minorEastAsia" w:hint="eastAsia"/>
                      <w:sz w:val="24"/>
                    </w:rPr>
                    <w:t>返回</w:t>
                  </w:r>
                  <w:r w:rsidRPr="0020331D">
                    <w:rPr>
                      <w:rFonts w:eastAsiaTheme="minorEastAsia" w:hAnsiTheme="minorEastAsia" w:hint="eastAsia"/>
                      <w:sz w:val="24"/>
                    </w:rPr>
                    <w:t>的字段。</w:t>
                  </w:r>
                </w:p>
                <w:p w:rsidR="00DD5C9F" w:rsidRPr="0020331D" w:rsidRDefault="00DD5C9F" w:rsidP="0020331D">
                  <w:pPr>
                    <w:ind w:left="0" w:firstLine="420"/>
                    <w:jc w:val="both"/>
                    <w:rPr>
                      <w:sz w:val="20"/>
                    </w:rPr>
                  </w:pPr>
                  <w:r w:rsidRPr="0020331D">
                    <w:rPr>
                      <w:rFonts w:eastAsiaTheme="minorEastAsia" w:hAnsiTheme="minorEastAsia" w:cs="Times New Roman" w:hint="eastAsia"/>
                      <w:i/>
                      <w:color w:val="0000FF"/>
                      <w:sz w:val="22"/>
                      <w:szCs w:val="24"/>
                    </w:rPr>
                    <w:t>例：在</w:t>
                  </w:r>
                  <w:r w:rsidRPr="0020331D">
                    <w:rPr>
                      <w:rFonts w:eastAsiaTheme="minorEastAsia" w:hAnsiTheme="minorEastAsia" w:cs="Times New Roman" w:hint="eastAsia"/>
                      <w:i/>
                      <w:color w:val="0000FF"/>
                      <w:sz w:val="22"/>
                      <w:szCs w:val="24"/>
                    </w:rPr>
                    <w:t>java</w:t>
                  </w:r>
                  <w:r w:rsidRPr="0020331D">
                    <w:rPr>
                      <w:rFonts w:eastAsiaTheme="minorEastAsia" w:hAnsiTheme="minorEastAsia" w:cs="Times New Roman" w:hint="eastAsia"/>
                      <w:i/>
                      <w:color w:val="0000FF"/>
                      <w:sz w:val="22"/>
                      <w:szCs w:val="24"/>
                    </w:rPr>
                    <w:t>中，在</w:t>
                  </w:r>
                  <w:r w:rsidRPr="0020331D">
                    <w:rPr>
                      <w:rFonts w:eastAsiaTheme="minorEastAsia" w:hAnsiTheme="minorEastAsia" w:cs="Times New Roman" w:hint="eastAsia"/>
                      <w:i/>
                      <w:color w:val="0000FF"/>
                      <w:sz w:val="22"/>
                      <w:szCs w:val="24"/>
                    </w:rPr>
                    <w:t>json</w:t>
                  </w:r>
                  <w:r w:rsidRPr="0020331D">
                    <w:rPr>
                      <w:rFonts w:eastAsiaTheme="minorEastAsia" w:hAnsiTheme="minorEastAsia" w:cs="Times New Roman" w:hint="eastAsia"/>
                      <w:i/>
                      <w:color w:val="0000FF"/>
                      <w:sz w:val="22"/>
                      <w:szCs w:val="24"/>
                    </w:rPr>
                    <w:t>接受类上加上注解</w:t>
                  </w:r>
                  <w:r w:rsidRPr="0020331D">
                    <w:rPr>
                      <w:rFonts w:ascii="宋体" w:hAnsi="宋体" w:cs="Times New Roman" w:hint="eastAsia"/>
                      <w:i/>
                      <w:color w:val="0000FF"/>
                      <w:sz w:val="22"/>
                      <w:szCs w:val="24"/>
                    </w:rPr>
                    <w:t>“</w:t>
                  </w:r>
                  <w:r w:rsidRPr="0020331D">
                    <w:rPr>
                      <w:rFonts w:eastAsiaTheme="minorEastAsia" w:hAnsiTheme="minorEastAsia" w:cs="Times New Roman" w:hint="eastAsia"/>
                      <w:i/>
                      <w:color w:val="0000FF"/>
                      <w:sz w:val="22"/>
                      <w:szCs w:val="24"/>
                    </w:rPr>
                    <w:t>@JsonIgnoreProperties (ignoreUnknown = true)</w:t>
                  </w:r>
                  <w:r w:rsidRPr="0020331D">
                    <w:rPr>
                      <w:rFonts w:ascii="宋体" w:hAnsi="宋体" w:cs="Times New Roman" w:hint="eastAsia"/>
                      <w:i/>
                      <w:color w:val="0000FF"/>
                      <w:sz w:val="22"/>
                      <w:szCs w:val="24"/>
                    </w:rPr>
                    <w:t>”</w:t>
                  </w:r>
                </w:p>
              </w:txbxContent>
            </v:textbox>
          </v:shape>
        </w:pict>
      </w:r>
      <w:r w:rsidR="006D23E7">
        <w:rPr>
          <w:noProof/>
        </w:rPr>
        <w:drawing>
          <wp:inline distT="0" distB="0" distL="0" distR="0">
            <wp:extent cx="885949" cy="409632"/>
            <wp:effectExtent l="19050" t="0" r="9401" b="0"/>
            <wp:docPr id="12" name="图片 13"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2" cstate="print"/>
                    <a:stretch>
                      <a:fillRect/>
                    </a:stretch>
                  </pic:blipFill>
                  <pic:spPr>
                    <a:xfrm>
                      <a:off x="0" y="0"/>
                      <a:ext cx="885949" cy="409632"/>
                    </a:xfrm>
                    <a:prstGeom prst="rect">
                      <a:avLst/>
                    </a:prstGeom>
                  </pic:spPr>
                </pic:pic>
              </a:graphicData>
            </a:graphic>
          </wp:inline>
        </w:drawing>
      </w:r>
    </w:p>
    <w:p w:rsidR="00E96CB4" w:rsidRDefault="00E96CB4" w:rsidP="00E96CB4"/>
    <w:p w:rsidR="00E96CB4" w:rsidRDefault="00E96CB4" w:rsidP="00E96CB4"/>
    <w:p w:rsidR="00E96CB4" w:rsidRDefault="00E96CB4" w:rsidP="00E96CB4"/>
    <w:p w:rsidR="00E96CB4" w:rsidRDefault="00E96CB4" w:rsidP="00E96CB4"/>
    <w:p w:rsidR="002503B7" w:rsidRDefault="002503B7" w:rsidP="00E96CB4"/>
    <w:p w:rsidR="00942FBB" w:rsidRPr="00016746" w:rsidRDefault="00942FBB" w:rsidP="00016746">
      <w:pPr>
        <w:pStyle w:val="21"/>
      </w:pPr>
      <w:bookmarkStart w:id="36" w:name="_Toc486001489"/>
      <w:r w:rsidRPr="00016746">
        <w:t>Rest</w:t>
      </w:r>
      <w:r w:rsidRPr="00016746">
        <w:t>接口格式</w:t>
      </w:r>
      <w:bookmarkEnd w:id="34"/>
      <w:bookmarkEnd w:id="36"/>
    </w:p>
    <w:p w:rsidR="00942FBB" w:rsidRPr="000A2602" w:rsidRDefault="00942FBB" w:rsidP="00016746">
      <w:pPr>
        <w:pStyle w:val="31"/>
        <w:rPr>
          <w:rFonts w:hAnsi="Times New Roman"/>
        </w:rPr>
      </w:pPr>
      <w:bookmarkStart w:id="37" w:name="_Toc439920228"/>
      <w:bookmarkStart w:id="38" w:name="_Toc486001490"/>
      <w:r w:rsidRPr="000A2602">
        <w:t>请求消息</w:t>
      </w:r>
      <w:bookmarkEnd w:id="35"/>
      <w:bookmarkEnd w:id="37"/>
      <w:bookmarkEnd w:id="38"/>
    </w:p>
    <w:p w:rsidR="00942FBB" w:rsidRPr="000A2602" w:rsidRDefault="00942FBB" w:rsidP="00942FBB">
      <w:pPr>
        <w:rPr>
          <w:rFonts w:eastAsiaTheme="minorEastAsia" w:cs="Times New Roman"/>
        </w:rPr>
      </w:pPr>
      <w:r w:rsidRPr="000A2602">
        <w:rPr>
          <w:rFonts w:eastAsiaTheme="minorEastAsia" w:hAnsiTheme="minorEastAsia" w:cs="Times New Roman"/>
        </w:rPr>
        <w:t>每一个请求通常由三部分组成</w:t>
      </w:r>
      <w:r w:rsidRPr="000A2602">
        <w:rPr>
          <w:rFonts w:eastAsiaTheme="minorEastAsia" w:cs="Times New Roman"/>
        </w:rPr>
        <w:t xml:space="preserve"> </w:t>
      </w:r>
      <w:r w:rsidRPr="000A2602">
        <w:rPr>
          <w:rFonts w:eastAsiaTheme="minorEastAsia" w:hAnsiTheme="minorEastAsia" w:cs="Times New Roman"/>
        </w:rPr>
        <w:t>：请求行、请求报头、请求正文</w:t>
      </w:r>
      <w:r w:rsidRPr="000A2602">
        <w:rPr>
          <w:rFonts w:eastAsiaTheme="minorEastAsia" w:cs="Times New Roman"/>
        </w:rPr>
        <w:t>(</w:t>
      </w:r>
      <w:r w:rsidRPr="000A2602">
        <w:rPr>
          <w:rFonts w:eastAsiaTheme="minorEastAsia" w:hAnsiTheme="minorEastAsia" w:cs="Times New Roman"/>
        </w:rPr>
        <w:t>可选</w:t>
      </w:r>
      <w:r w:rsidRPr="000A2602">
        <w:rPr>
          <w:rFonts w:eastAsiaTheme="minorEastAsia" w:cs="Times New Roman"/>
        </w:rPr>
        <w:t>)</w:t>
      </w:r>
      <w:r w:rsidRPr="000A2602">
        <w:rPr>
          <w:rFonts w:eastAsiaTheme="minorEastAsia" w:hAnsiTheme="minorEastAsia" w:cs="Times New Roman"/>
        </w:rPr>
        <w:t>。</w:t>
      </w:r>
    </w:p>
    <w:p w:rsidR="00942FBB" w:rsidRPr="000A2602" w:rsidRDefault="00942FBB" w:rsidP="00AD4F97">
      <w:pPr>
        <w:pStyle w:val="BlockLabel"/>
        <w:outlineLvl w:val="9"/>
      </w:pPr>
      <w:bookmarkStart w:id="39" w:name="_Toc323049927"/>
      <w:r w:rsidRPr="000A2602">
        <w:t>请求行</w:t>
      </w:r>
      <w:bookmarkEnd w:id="39"/>
    </w:p>
    <w:p w:rsidR="00942FBB" w:rsidRPr="000A2602" w:rsidRDefault="00942FBB" w:rsidP="00942FBB">
      <w:pPr>
        <w:rPr>
          <w:rFonts w:eastAsiaTheme="minorEastAsia" w:cs="Times New Roman"/>
        </w:rPr>
      </w:pPr>
      <w:r w:rsidRPr="000A2602">
        <w:rPr>
          <w:rFonts w:eastAsiaTheme="minorEastAsia" w:hAnsiTheme="minorEastAsia" w:cs="Times New Roman"/>
        </w:rPr>
        <w:t>请求行以一个方法符号开头，以空格分开，后面跟着请求的</w:t>
      </w:r>
      <w:r w:rsidRPr="000A2602">
        <w:rPr>
          <w:rFonts w:eastAsiaTheme="minorEastAsia" w:cs="Times New Roman"/>
        </w:rPr>
        <w:t>URI</w:t>
      </w:r>
      <w:r w:rsidRPr="000A2602">
        <w:rPr>
          <w:rFonts w:eastAsiaTheme="minorEastAsia" w:hAnsiTheme="minorEastAsia" w:cs="Times New Roman"/>
        </w:rPr>
        <w:t>和协议的版本，格式如下：</w:t>
      </w:r>
    </w:p>
    <w:p w:rsidR="00942FBB" w:rsidRPr="000A2602" w:rsidRDefault="00942FBB" w:rsidP="00942FBB">
      <w:pPr>
        <w:rPr>
          <w:rFonts w:eastAsiaTheme="minorEastAsia" w:cs="Times New Roman"/>
        </w:rPr>
      </w:pPr>
      <w:r w:rsidRPr="000A2602">
        <w:rPr>
          <w:rFonts w:eastAsiaTheme="minorEastAsia" w:cs="Times New Roman"/>
        </w:rPr>
        <w:t>Method   Request-URI   HTTP-Version   CRLF  </w:t>
      </w:r>
    </w:p>
    <w:p w:rsidR="00942FBB" w:rsidRPr="000A2602" w:rsidRDefault="00942FBB" w:rsidP="00942FBB">
      <w:pPr>
        <w:rPr>
          <w:rFonts w:eastAsiaTheme="minorEastAsia" w:cs="Times New Roman"/>
        </w:rPr>
      </w:pPr>
      <w:r w:rsidRPr="000A2602">
        <w:rPr>
          <w:rFonts w:eastAsiaTheme="minorEastAsia" w:hAnsiTheme="minorEastAsia" w:cs="Times New Roman"/>
        </w:rPr>
        <w:t>其中</w:t>
      </w:r>
      <w:r w:rsidRPr="000A2602">
        <w:rPr>
          <w:rFonts w:eastAsiaTheme="minorEastAsia" w:cs="Times New Roman"/>
        </w:rPr>
        <w:t xml:space="preserve"> Method</w:t>
      </w:r>
      <w:r w:rsidRPr="000A2602">
        <w:rPr>
          <w:rFonts w:eastAsiaTheme="minorEastAsia" w:hAnsiTheme="minorEastAsia" w:cs="Times New Roman"/>
        </w:rPr>
        <w:t>表示请求方法；</w:t>
      </w:r>
      <w:r w:rsidRPr="000A2602">
        <w:rPr>
          <w:rFonts w:eastAsiaTheme="minorEastAsia" w:cs="Times New Roman"/>
        </w:rPr>
        <w:t>Request-URI</w:t>
      </w:r>
      <w:r w:rsidRPr="000A2602">
        <w:rPr>
          <w:rFonts w:eastAsiaTheme="minorEastAsia" w:hAnsiTheme="minorEastAsia" w:cs="Times New Roman"/>
        </w:rPr>
        <w:t>是一个统一资源标识符；</w:t>
      </w:r>
      <w:r w:rsidRPr="000A2602">
        <w:rPr>
          <w:rFonts w:eastAsiaTheme="minorEastAsia" w:cs="Times New Roman"/>
        </w:rPr>
        <w:t>HTTP-Version</w:t>
      </w:r>
      <w:r w:rsidRPr="000A2602">
        <w:rPr>
          <w:rFonts w:eastAsiaTheme="minorEastAsia" w:hAnsiTheme="minorEastAsia" w:cs="Times New Roman"/>
        </w:rPr>
        <w:t>表示请求的</w:t>
      </w:r>
      <w:r w:rsidRPr="000A2602">
        <w:rPr>
          <w:rFonts w:eastAsiaTheme="minorEastAsia" w:cs="Times New Roman"/>
        </w:rPr>
        <w:t>HTTP</w:t>
      </w:r>
      <w:r w:rsidRPr="000A2602">
        <w:rPr>
          <w:rFonts w:eastAsiaTheme="minorEastAsia" w:hAnsiTheme="minorEastAsia" w:cs="Times New Roman"/>
        </w:rPr>
        <w:t>协议版本；</w:t>
      </w:r>
      <w:r w:rsidRPr="000A2602">
        <w:rPr>
          <w:rFonts w:eastAsiaTheme="minorEastAsia" w:cs="Times New Roman"/>
        </w:rPr>
        <w:t>CRLF</w:t>
      </w:r>
      <w:r w:rsidRPr="000A2602">
        <w:rPr>
          <w:rFonts w:eastAsiaTheme="minorEastAsia" w:hAnsiTheme="minorEastAsia" w:cs="Times New Roman"/>
        </w:rPr>
        <w:t>表示回车和换行（除了作为结尾的</w:t>
      </w:r>
      <w:r w:rsidRPr="000A2602">
        <w:rPr>
          <w:rFonts w:eastAsiaTheme="minorEastAsia" w:cs="Times New Roman"/>
        </w:rPr>
        <w:t>CRLF</w:t>
      </w:r>
      <w:r w:rsidRPr="000A2602">
        <w:rPr>
          <w:rFonts w:eastAsiaTheme="minorEastAsia" w:hAnsiTheme="minorEastAsia" w:cs="Times New Roman"/>
        </w:rPr>
        <w:t>外，不允许出现单独的</w:t>
      </w:r>
      <w:r w:rsidRPr="000A2602">
        <w:rPr>
          <w:rFonts w:eastAsiaTheme="minorEastAsia" w:cs="Times New Roman"/>
        </w:rPr>
        <w:t>CR</w:t>
      </w:r>
      <w:r w:rsidRPr="000A2602">
        <w:rPr>
          <w:rFonts w:eastAsiaTheme="minorEastAsia" w:hAnsiTheme="minorEastAsia" w:cs="Times New Roman"/>
        </w:rPr>
        <w:t>或</w:t>
      </w:r>
      <w:r w:rsidRPr="000A2602">
        <w:rPr>
          <w:rFonts w:eastAsiaTheme="minorEastAsia" w:cs="Times New Roman"/>
        </w:rPr>
        <w:t>LF</w:t>
      </w:r>
      <w:r w:rsidRPr="000A2602">
        <w:rPr>
          <w:rFonts w:eastAsiaTheme="minorEastAsia" w:hAnsiTheme="minorEastAsia" w:cs="Times New Roman"/>
        </w:rPr>
        <w:t>字符）。</w:t>
      </w:r>
    </w:p>
    <w:p w:rsidR="00942FBB" w:rsidRPr="000A2602" w:rsidRDefault="00942FBB" w:rsidP="00942FBB">
      <w:pPr>
        <w:rPr>
          <w:rFonts w:eastAsiaTheme="minorEastAsia" w:cs="Times New Roman"/>
        </w:rPr>
      </w:pPr>
      <w:r w:rsidRPr="000A2602">
        <w:rPr>
          <w:rFonts w:eastAsiaTheme="minorEastAsia" w:hAnsiTheme="minorEastAsia" w:cs="Times New Roman"/>
        </w:rPr>
        <w:t>接口中使用的请求方法解释如下：</w:t>
      </w:r>
    </w:p>
    <w:p w:rsidR="00942FBB" w:rsidRPr="000A2602" w:rsidRDefault="00942FBB" w:rsidP="00942FBB">
      <w:pPr>
        <w:rPr>
          <w:rFonts w:eastAsiaTheme="minorEastAsia" w:cs="Times New Roman"/>
        </w:rPr>
      </w:pPr>
      <w:r w:rsidRPr="000A2602">
        <w:rPr>
          <w:rFonts w:eastAsiaTheme="minorEastAsia" w:cs="Times New Roman"/>
        </w:rPr>
        <w:t xml:space="preserve">GET </w:t>
      </w:r>
      <w:r w:rsidRPr="000A2602">
        <w:rPr>
          <w:rFonts w:eastAsiaTheme="minorEastAsia" w:hAnsiTheme="minorEastAsia" w:cs="Times New Roman"/>
        </w:rPr>
        <w:t>请求获取</w:t>
      </w:r>
      <w:r w:rsidRPr="000A2602">
        <w:rPr>
          <w:rFonts w:eastAsiaTheme="minorEastAsia" w:cs="Times New Roman"/>
        </w:rPr>
        <w:t>Request-URI</w:t>
      </w:r>
      <w:r w:rsidRPr="000A2602">
        <w:rPr>
          <w:rFonts w:eastAsiaTheme="minorEastAsia" w:hAnsiTheme="minorEastAsia" w:cs="Times New Roman"/>
        </w:rPr>
        <w:t>所标识的资源</w:t>
      </w:r>
    </w:p>
    <w:p w:rsidR="00942FBB" w:rsidRPr="000A2602" w:rsidRDefault="00942FBB" w:rsidP="00942FBB">
      <w:pPr>
        <w:rPr>
          <w:rFonts w:eastAsiaTheme="minorEastAsia" w:cs="Times New Roman"/>
        </w:rPr>
      </w:pPr>
      <w:r w:rsidRPr="000A2602">
        <w:rPr>
          <w:rFonts w:eastAsiaTheme="minorEastAsia" w:cs="Times New Roman"/>
        </w:rPr>
        <w:lastRenderedPageBreak/>
        <w:t xml:space="preserve">POST </w:t>
      </w:r>
      <w:r w:rsidRPr="000A2602">
        <w:rPr>
          <w:rFonts w:eastAsiaTheme="minorEastAsia" w:hAnsiTheme="minorEastAsia" w:cs="Times New Roman"/>
        </w:rPr>
        <w:t>请求服务器增加一个资源或在</w:t>
      </w:r>
      <w:r w:rsidRPr="000A2602">
        <w:rPr>
          <w:rFonts w:eastAsiaTheme="minorEastAsia" w:cs="Times New Roman"/>
        </w:rPr>
        <w:t>Request-URI</w:t>
      </w:r>
      <w:r w:rsidRPr="000A2602">
        <w:rPr>
          <w:rFonts w:eastAsiaTheme="minorEastAsia" w:hAnsiTheme="minorEastAsia" w:cs="Times New Roman"/>
        </w:rPr>
        <w:t>所标识的资源后附加新的数据</w:t>
      </w:r>
    </w:p>
    <w:p w:rsidR="00942FBB" w:rsidRPr="000A2602" w:rsidRDefault="00942FBB" w:rsidP="00942FBB">
      <w:pPr>
        <w:rPr>
          <w:rFonts w:eastAsiaTheme="minorEastAsia" w:cs="Times New Roman"/>
        </w:rPr>
      </w:pPr>
      <w:r w:rsidRPr="000A2602">
        <w:rPr>
          <w:rFonts w:eastAsiaTheme="minorEastAsia" w:cs="Times New Roman"/>
        </w:rPr>
        <w:t xml:space="preserve">PUT </w:t>
      </w:r>
      <w:r w:rsidRPr="000A2602">
        <w:rPr>
          <w:rFonts w:eastAsiaTheme="minorEastAsia" w:hAnsiTheme="minorEastAsia" w:cs="Times New Roman"/>
        </w:rPr>
        <w:t>请求服务器修改一个资源，并用</w:t>
      </w:r>
      <w:r w:rsidRPr="000A2602">
        <w:rPr>
          <w:rFonts w:eastAsiaTheme="minorEastAsia" w:cs="Times New Roman"/>
        </w:rPr>
        <w:t>Request-URI</w:t>
      </w:r>
      <w:r w:rsidRPr="000A2602">
        <w:rPr>
          <w:rFonts w:eastAsiaTheme="minorEastAsia" w:hAnsiTheme="minorEastAsia" w:cs="Times New Roman"/>
        </w:rPr>
        <w:t>作为其标识</w:t>
      </w:r>
    </w:p>
    <w:p w:rsidR="00942FBB" w:rsidRPr="000A2602" w:rsidRDefault="00942FBB" w:rsidP="00942FBB">
      <w:pPr>
        <w:rPr>
          <w:rFonts w:eastAsiaTheme="minorEastAsia" w:cs="Times New Roman"/>
        </w:rPr>
      </w:pPr>
      <w:r w:rsidRPr="000A2602">
        <w:rPr>
          <w:rFonts w:eastAsiaTheme="minorEastAsia" w:cs="Times New Roman"/>
        </w:rPr>
        <w:t xml:space="preserve">DELETE    </w:t>
      </w:r>
      <w:r w:rsidRPr="000A2602">
        <w:rPr>
          <w:rFonts w:eastAsiaTheme="minorEastAsia" w:hAnsiTheme="minorEastAsia" w:cs="Times New Roman"/>
        </w:rPr>
        <w:t>请求服务器删除</w:t>
      </w:r>
      <w:r w:rsidRPr="000A2602">
        <w:rPr>
          <w:rFonts w:eastAsiaTheme="minorEastAsia" w:cs="Times New Roman"/>
        </w:rPr>
        <w:t>Request-URI</w:t>
      </w:r>
      <w:r w:rsidRPr="000A2602">
        <w:rPr>
          <w:rFonts w:eastAsiaTheme="minorEastAsia" w:hAnsiTheme="minorEastAsia" w:cs="Times New Roman"/>
        </w:rPr>
        <w:t>所标识的资源</w:t>
      </w:r>
    </w:p>
    <w:p w:rsidR="00942FBB" w:rsidRPr="000A2602" w:rsidRDefault="00942FBB" w:rsidP="00942FBB">
      <w:pPr>
        <w:rPr>
          <w:rFonts w:eastAsiaTheme="minorEastAsia" w:cs="Times New Roman"/>
        </w:rPr>
      </w:pPr>
      <w:r w:rsidRPr="000A2602">
        <w:rPr>
          <w:rFonts w:eastAsiaTheme="minorEastAsia" w:cs="Times New Roman"/>
        </w:rPr>
        <w:t>Request-URI</w:t>
      </w:r>
      <w:r w:rsidRPr="000A2602">
        <w:rPr>
          <w:rFonts w:eastAsiaTheme="minorEastAsia" w:hAnsiTheme="minorEastAsia" w:cs="Times New Roman"/>
        </w:rPr>
        <w:t>中公共参数解释如下：</w:t>
      </w:r>
    </w:p>
    <w:p w:rsidR="00942FBB" w:rsidRPr="000A2602" w:rsidRDefault="00942FBB" w:rsidP="00942FBB">
      <w:pPr>
        <w:rPr>
          <w:rFonts w:eastAsiaTheme="minorEastAsia" w:cs="Times New Roman"/>
        </w:rPr>
      </w:pPr>
      <w:r w:rsidRPr="000A2602">
        <w:rPr>
          <w:rFonts w:eastAsiaTheme="minorEastAsia" w:cs="Times New Roman"/>
        </w:rPr>
        <w:t>offset:</w:t>
      </w:r>
      <w:r w:rsidRPr="000A2602">
        <w:rPr>
          <w:rFonts w:eastAsiaTheme="minorEastAsia" w:hAnsiTheme="minorEastAsia" w:cs="Times New Roman"/>
        </w:rPr>
        <w:t>分页查询偏移量。</w:t>
      </w:r>
    </w:p>
    <w:p w:rsidR="00942FBB" w:rsidRPr="000A2602" w:rsidRDefault="00942FBB" w:rsidP="00942FBB">
      <w:pPr>
        <w:rPr>
          <w:rFonts w:eastAsiaTheme="minorEastAsia" w:cs="Times New Roman"/>
        </w:rPr>
      </w:pPr>
      <w:r w:rsidRPr="000A2602">
        <w:rPr>
          <w:rFonts w:eastAsiaTheme="minorEastAsia" w:cs="Times New Roman"/>
        </w:rPr>
        <w:t>limit:</w:t>
      </w:r>
      <w:r w:rsidRPr="000A2602">
        <w:rPr>
          <w:rFonts w:eastAsiaTheme="minorEastAsia" w:hAnsiTheme="minorEastAsia" w:cs="Times New Roman"/>
        </w:rPr>
        <w:t>分页查询单次条目数。</w:t>
      </w:r>
    </w:p>
    <w:p w:rsidR="00942FBB" w:rsidRPr="000A2602" w:rsidRDefault="00942FBB" w:rsidP="00AD4F97">
      <w:pPr>
        <w:pStyle w:val="BlockLabel"/>
        <w:outlineLvl w:val="9"/>
      </w:pPr>
      <w:bookmarkStart w:id="40" w:name="_Toc323049928"/>
      <w:r w:rsidRPr="000A2602">
        <w:t>请求报头</w:t>
      </w:r>
      <w:bookmarkEnd w:id="40"/>
    </w:p>
    <w:p w:rsidR="00942FBB" w:rsidRPr="000A2602" w:rsidRDefault="00942FBB" w:rsidP="00942FBB">
      <w:pPr>
        <w:rPr>
          <w:rFonts w:eastAsiaTheme="minorEastAsia" w:cs="Times New Roman"/>
        </w:rPr>
      </w:pPr>
      <w:r w:rsidRPr="000A2602">
        <w:rPr>
          <w:rFonts w:eastAsiaTheme="minorEastAsia" w:hAnsiTheme="minorEastAsia" w:cs="Times New Roman"/>
        </w:rPr>
        <w:t>请求报头由若干头域构成，每个头域由一个域名，冒号</w:t>
      </w:r>
      <w:r w:rsidRPr="000A2602">
        <w:rPr>
          <w:rFonts w:eastAsiaTheme="minorEastAsia" w:cs="Times New Roman"/>
        </w:rPr>
        <w:t>(: )</w:t>
      </w:r>
      <w:r w:rsidRPr="000A2602">
        <w:rPr>
          <w:rFonts w:eastAsiaTheme="minorEastAsia" w:hAnsiTheme="minorEastAsia" w:cs="Times New Roman"/>
        </w:rPr>
        <w:t>和域值组成。</w:t>
      </w:r>
    </w:p>
    <w:p w:rsidR="00942FBB" w:rsidRPr="000A2602" w:rsidRDefault="00942FBB" w:rsidP="00942FBB">
      <w:pPr>
        <w:rPr>
          <w:rFonts w:eastAsiaTheme="minorEastAsia" w:cs="Times New Roman"/>
        </w:rPr>
      </w:pPr>
      <w:r w:rsidRPr="000A2602">
        <w:rPr>
          <w:rFonts w:eastAsiaTheme="minorEastAsia" w:hAnsiTheme="minorEastAsia" w:cs="Times New Roman"/>
        </w:rPr>
        <w:t>虚拟化层的请求报头在绝大部分接口中应包含以下报头：</w:t>
      </w:r>
    </w:p>
    <w:p w:rsidR="00942FBB" w:rsidRPr="000A2602" w:rsidRDefault="00942FBB" w:rsidP="00942FBB">
      <w:pPr>
        <w:rPr>
          <w:rFonts w:eastAsiaTheme="minorEastAsia" w:cs="Times New Roman"/>
          <w:b/>
        </w:rPr>
      </w:pPr>
      <w:r w:rsidRPr="000A2602">
        <w:rPr>
          <w:rFonts w:eastAsiaTheme="minorEastAsia" w:cs="Times New Roman"/>
          <w:b/>
        </w:rPr>
        <w:t>Host: https://&lt;ip&gt;:&lt;port&gt;</w:t>
      </w:r>
    </w:p>
    <w:p w:rsidR="00942FBB" w:rsidRPr="000A2602" w:rsidRDefault="00942FBB" w:rsidP="00942FBB">
      <w:pPr>
        <w:rPr>
          <w:rFonts w:eastAsiaTheme="minorEastAsia" w:cs="Times New Roman"/>
        </w:rPr>
      </w:pPr>
      <w:r w:rsidRPr="000A2602">
        <w:rPr>
          <w:rFonts w:eastAsiaTheme="minorEastAsia" w:cs="Times New Roman"/>
        </w:rPr>
        <w:t>http</w:t>
      </w:r>
      <w:r w:rsidRPr="000A2602">
        <w:rPr>
          <w:rFonts w:eastAsiaTheme="minorEastAsia" w:hAnsiTheme="minorEastAsia" w:cs="Times New Roman"/>
        </w:rPr>
        <w:t>协议标准报头。指定请求资源的</w:t>
      </w:r>
      <w:r w:rsidRPr="000A2602">
        <w:rPr>
          <w:rFonts w:eastAsiaTheme="minorEastAsia" w:cs="Times New Roman"/>
        </w:rPr>
        <w:t>Intenet</w:t>
      </w:r>
      <w:r w:rsidRPr="000A2602">
        <w:rPr>
          <w:rFonts w:eastAsiaTheme="minorEastAsia" w:hAnsiTheme="minorEastAsia" w:cs="Times New Roman"/>
        </w:rPr>
        <w:t>主机和端口号，必须表示请求</w:t>
      </w:r>
      <w:r w:rsidRPr="000A2602">
        <w:rPr>
          <w:rFonts w:eastAsiaTheme="minorEastAsia" w:cs="Times New Roman"/>
        </w:rPr>
        <w:t>url</w:t>
      </w:r>
      <w:r w:rsidRPr="000A2602">
        <w:rPr>
          <w:rFonts w:eastAsiaTheme="minorEastAsia" w:hAnsiTheme="minorEastAsia" w:cs="Times New Roman"/>
        </w:rPr>
        <w:t>的原始服务器或网关的位置。</w:t>
      </w:r>
      <w:r w:rsidRPr="000A2602">
        <w:rPr>
          <w:rFonts w:eastAsiaTheme="minorEastAsia" w:cs="Times New Roman"/>
        </w:rPr>
        <w:t>HTTP/1.1</w:t>
      </w:r>
      <w:r w:rsidRPr="000A2602">
        <w:rPr>
          <w:rFonts w:eastAsiaTheme="minorEastAsia" w:hAnsiTheme="minorEastAsia" w:cs="Times New Roman"/>
        </w:rPr>
        <w:t>请求必须包含主机头域，否则系统会以</w:t>
      </w:r>
      <w:r w:rsidRPr="000A2602">
        <w:rPr>
          <w:rFonts w:eastAsiaTheme="minorEastAsia" w:cs="Times New Roman"/>
        </w:rPr>
        <w:t>400</w:t>
      </w:r>
      <w:r w:rsidRPr="000A2602">
        <w:rPr>
          <w:rFonts w:eastAsiaTheme="minorEastAsia" w:hAnsiTheme="minorEastAsia" w:cs="Times New Roman"/>
        </w:rPr>
        <w:t>状态码返回</w:t>
      </w:r>
    </w:p>
    <w:p w:rsidR="00942FBB" w:rsidRPr="000A2602" w:rsidRDefault="00942FBB" w:rsidP="00942FBB">
      <w:pPr>
        <w:rPr>
          <w:rFonts w:eastAsiaTheme="minorEastAsia" w:cs="Times New Roman"/>
        </w:rPr>
      </w:pPr>
      <w:r w:rsidRPr="000A2602">
        <w:rPr>
          <w:rFonts w:eastAsiaTheme="minorEastAsia" w:hAnsiTheme="minorEastAsia" w:cs="Times New Roman"/>
        </w:rPr>
        <w:t>虚拟化层接口同时支持</w:t>
      </w:r>
      <w:r w:rsidRPr="000A2602">
        <w:rPr>
          <w:rFonts w:eastAsiaTheme="minorEastAsia" w:cs="Times New Roman"/>
        </w:rPr>
        <w:t>http</w:t>
      </w:r>
      <w:r w:rsidRPr="000A2602">
        <w:rPr>
          <w:rFonts w:eastAsiaTheme="minorEastAsia" w:hAnsiTheme="minorEastAsia" w:cs="Times New Roman"/>
        </w:rPr>
        <w:t>和</w:t>
      </w:r>
      <w:r w:rsidRPr="000A2602">
        <w:rPr>
          <w:rFonts w:eastAsiaTheme="minorEastAsia" w:cs="Times New Roman"/>
        </w:rPr>
        <w:t>https</w:t>
      </w:r>
      <w:r w:rsidRPr="000A2602">
        <w:rPr>
          <w:rFonts w:eastAsiaTheme="minorEastAsia" w:hAnsiTheme="minorEastAsia" w:cs="Times New Roman"/>
        </w:rPr>
        <w:t>两种请求样例，其中</w:t>
      </w:r>
      <w:r w:rsidRPr="000A2602">
        <w:rPr>
          <w:rFonts w:eastAsiaTheme="minorEastAsia" w:cs="Times New Roman"/>
        </w:rPr>
        <w:t>&lt;ip&gt;</w:t>
      </w:r>
      <w:r w:rsidRPr="000A2602">
        <w:rPr>
          <w:rFonts w:eastAsiaTheme="minorEastAsia" w:hAnsiTheme="minorEastAsia" w:cs="Times New Roman"/>
        </w:rPr>
        <w:t>指节点</w:t>
      </w:r>
      <w:r w:rsidRPr="000A2602">
        <w:rPr>
          <w:rFonts w:eastAsiaTheme="minorEastAsia" w:cs="Times New Roman"/>
        </w:rPr>
        <w:t>VRM</w:t>
      </w:r>
      <w:r w:rsidRPr="000A2602">
        <w:rPr>
          <w:rFonts w:eastAsiaTheme="minorEastAsia" w:hAnsiTheme="minorEastAsia" w:cs="Times New Roman"/>
        </w:rPr>
        <w:t>节点的</w:t>
      </w:r>
      <w:r w:rsidRPr="000A2602">
        <w:rPr>
          <w:rFonts w:eastAsiaTheme="minorEastAsia" w:cs="Times New Roman"/>
        </w:rPr>
        <w:t>ip</w:t>
      </w:r>
      <w:r w:rsidRPr="000A2602">
        <w:rPr>
          <w:rFonts w:eastAsiaTheme="minorEastAsia" w:hAnsiTheme="minorEastAsia" w:cs="Times New Roman"/>
        </w:rPr>
        <w:t>，</w:t>
      </w:r>
      <w:r w:rsidRPr="000A2602">
        <w:rPr>
          <w:rFonts w:eastAsiaTheme="minorEastAsia" w:cs="Times New Roman"/>
        </w:rPr>
        <w:t>http</w:t>
      </w:r>
      <w:r w:rsidRPr="000A2602">
        <w:rPr>
          <w:rFonts w:eastAsiaTheme="minorEastAsia" w:hAnsiTheme="minorEastAsia" w:cs="Times New Roman"/>
        </w:rPr>
        <w:t>对应的</w:t>
      </w:r>
      <w:r w:rsidRPr="000A2602">
        <w:rPr>
          <w:rFonts w:eastAsiaTheme="minorEastAsia" w:cs="Times New Roman"/>
        </w:rPr>
        <w:t>&lt;port&gt;</w:t>
      </w:r>
      <w:r w:rsidRPr="000A2602">
        <w:rPr>
          <w:rFonts w:eastAsiaTheme="minorEastAsia" w:hAnsiTheme="minorEastAsia" w:cs="Times New Roman"/>
        </w:rPr>
        <w:t>为</w:t>
      </w:r>
      <w:r w:rsidRPr="000A2602">
        <w:rPr>
          <w:rFonts w:eastAsiaTheme="minorEastAsia" w:cs="Times New Roman"/>
        </w:rPr>
        <w:t>7070</w:t>
      </w:r>
      <w:r w:rsidRPr="000A2602">
        <w:rPr>
          <w:rFonts w:eastAsiaTheme="minorEastAsia" w:hAnsiTheme="minorEastAsia" w:cs="Times New Roman"/>
        </w:rPr>
        <w:t>，</w:t>
      </w:r>
      <w:r w:rsidRPr="000A2602">
        <w:rPr>
          <w:rFonts w:eastAsiaTheme="minorEastAsia" w:cs="Times New Roman"/>
        </w:rPr>
        <w:t>https</w:t>
      </w:r>
      <w:r w:rsidRPr="000A2602">
        <w:rPr>
          <w:rFonts w:eastAsiaTheme="minorEastAsia" w:hAnsiTheme="minorEastAsia" w:cs="Times New Roman"/>
        </w:rPr>
        <w:t>对应的</w:t>
      </w:r>
      <w:r w:rsidRPr="000A2602">
        <w:rPr>
          <w:rFonts w:eastAsiaTheme="minorEastAsia" w:cs="Times New Roman"/>
        </w:rPr>
        <w:t>&lt;port&gt;</w:t>
      </w:r>
      <w:r w:rsidRPr="000A2602">
        <w:rPr>
          <w:rFonts w:eastAsiaTheme="minorEastAsia" w:hAnsiTheme="minorEastAsia" w:cs="Times New Roman"/>
        </w:rPr>
        <w:t>为</w:t>
      </w:r>
      <w:r w:rsidRPr="000A2602">
        <w:rPr>
          <w:rFonts w:eastAsiaTheme="minorEastAsia" w:cs="Times New Roman"/>
        </w:rPr>
        <w:t>7443</w:t>
      </w:r>
      <w:r w:rsidRPr="000A2602">
        <w:rPr>
          <w:rFonts w:eastAsiaTheme="minorEastAsia" w:hAnsiTheme="minorEastAsia" w:cs="Times New Roman"/>
        </w:rPr>
        <w:t>。</w:t>
      </w:r>
    </w:p>
    <w:p w:rsidR="00942FBB" w:rsidRPr="00E04AA9" w:rsidRDefault="00942FBB" w:rsidP="00942FBB">
      <w:pPr>
        <w:rPr>
          <w:rFonts w:eastAsiaTheme="minorEastAsia" w:cs="Times New Roman"/>
          <w:b/>
          <w:lang w:val="fr-FR"/>
        </w:rPr>
      </w:pPr>
      <w:r w:rsidRPr="00534AC7">
        <w:rPr>
          <w:rFonts w:eastAsiaTheme="minorEastAsia" w:cs="Times New Roman"/>
          <w:b/>
          <w:lang w:val="fr-FR"/>
        </w:rPr>
        <w:t>Content-Type: application/json;charset=UTF-8</w:t>
      </w:r>
    </w:p>
    <w:p w:rsidR="00942FBB" w:rsidRPr="000A2602" w:rsidRDefault="00942FBB" w:rsidP="00942FBB">
      <w:pPr>
        <w:rPr>
          <w:rFonts w:eastAsiaTheme="minorEastAsia" w:cs="Times New Roman"/>
        </w:rPr>
      </w:pPr>
      <w:r w:rsidRPr="00534AC7">
        <w:rPr>
          <w:rFonts w:eastAsiaTheme="minorEastAsia" w:cs="Times New Roman"/>
          <w:lang w:val="fr-FR"/>
        </w:rPr>
        <w:t>http</w:t>
      </w:r>
      <w:r w:rsidRPr="000A2602">
        <w:rPr>
          <w:rFonts w:eastAsiaTheme="minorEastAsia" w:hAnsiTheme="minorEastAsia" w:cs="Times New Roman"/>
        </w:rPr>
        <w:t>协议标准报头。实体报头域用于指明发送给接收者</w:t>
      </w:r>
      <w:r w:rsidRPr="00534AC7">
        <w:rPr>
          <w:rFonts w:eastAsiaTheme="minorEastAsia" w:cs="Times New Roman"/>
          <w:lang w:val="fr-FR"/>
        </w:rPr>
        <w:t>(</w:t>
      </w:r>
      <w:r w:rsidRPr="000A2602">
        <w:rPr>
          <w:rFonts w:eastAsiaTheme="minorEastAsia" w:hAnsiTheme="minorEastAsia" w:cs="Times New Roman"/>
        </w:rPr>
        <w:t>即服务器端</w:t>
      </w:r>
      <w:r w:rsidRPr="00534AC7">
        <w:rPr>
          <w:rFonts w:eastAsiaTheme="minorEastAsia" w:cs="Times New Roman"/>
          <w:lang w:val="fr-FR"/>
        </w:rPr>
        <w:t>)</w:t>
      </w:r>
      <w:r w:rsidRPr="000A2602">
        <w:rPr>
          <w:rFonts w:eastAsiaTheme="minorEastAsia" w:hAnsiTheme="minorEastAsia" w:cs="Times New Roman"/>
        </w:rPr>
        <w:t>的实体正文的媒体类型。该域值也是固定的</w:t>
      </w:r>
      <w:r w:rsidRPr="000A2602">
        <w:rPr>
          <w:rFonts w:eastAsiaTheme="minorEastAsia" w:cs="Times New Roman"/>
        </w:rPr>
        <w:t>application/json</w:t>
      </w:r>
      <w:r w:rsidRPr="000A2602">
        <w:rPr>
          <w:rFonts w:eastAsiaTheme="minorEastAsia" w:hAnsiTheme="minorEastAsia" w:cs="Times New Roman"/>
        </w:rPr>
        <w:t>，表示消息正文的类型为</w:t>
      </w:r>
      <w:r w:rsidRPr="000A2602">
        <w:rPr>
          <w:rFonts w:eastAsiaTheme="minorEastAsia" w:cs="Times New Roman"/>
        </w:rPr>
        <w:t>json</w:t>
      </w:r>
      <w:r w:rsidRPr="000A2602">
        <w:rPr>
          <w:rFonts w:eastAsiaTheme="minorEastAsia" w:hAnsiTheme="minorEastAsia" w:cs="Times New Roman"/>
        </w:rPr>
        <w:t>。</w:t>
      </w:r>
    </w:p>
    <w:p w:rsidR="00942FBB" w:rsidRPr="005E2C84" w:rsidRDefault="00282409" w:rsidP="00942FBB">
      <w:pPr>
        <w:rPr>
          <w:rFonts w:eastAsiaTheme="minorEastAsia" w:cs="Times New Roman"/>
          <w:b/>
          <w:lang w:val="fr-FR"/>
        </w:rPr>
      </w:pPr>
      <w:r w:rsidRPr="00282409">
        <w:rPr>
          <w:rFonts w:eastAsiaTheme="minorEastAsia" w:cs="Times New Roman"/>
          <w:b/>
          <w:lang w:val="fr-FR"/>
        </w:rPr>
        <w:t>Accept: application/json;version=&lt;version&gt;;charset=UTF-8</w:t>
      </w:r>
    </w:p>
    <w:p w:rsidR="00942FBB" w:rsidRPr="000A2602" w:rsidRDefault="00282409" w:rsidP="00942FBB">
      <w:pPr>
        <w:rPr>
          <w:rFonts w:eastAsiaTheme="minorEastAsia" w:cs="Times New Roman"/>
        </w:rPr>
      </w:pPr>
      <w:r w:rsidRPr="00282409">
        <w:rPr>
          <w:rFonts w:eastAsiaTheme="minorEastAsia" w:cs="Times New Roman"/>
          <w:lang w:val="fr-FR"/>
        </w:rPr>
        <w:t>http</w:t>
      </w:r>
      <w:r w:rsidR="00942FBB" w:rsidRPr="000A2602">
        <w:rPr>
          <w:rFonts w:eastAsiaTheme="minorEastAsia" w:hAnsiTheme="minorEastAsia" w:cs="Times New Roman"/>
        </w:rPr>
        <w:t>协议标准报头。</w:t>
      </w:r>
      <w:r w:rsidRPr="00282409">
        <w:rPr>
          <w:rFonts w:eastAsiaTheme="minorEastAsia" w:cs="Times New Roman"/>
          <w:lang w:val="fr-FR"/>
        </w:rPr>
        <w:t>Accept</w:t>
      </w:r>
      <w:r w:rsidR="00942FBB" w:rsidRPr="000A2602">
        <w:rPr>
          <w:rFonts w:eastAsiaTheme="minorEastAsia" w:hAnsiTheme="minorEastAsia" w:cs="Times New Roman"/>
        </w:rPr>
        <w:t>用于指定客户端接受哪些类型的信息。在虚拟化层接口中该域值是固定的</w:t>
      </w:r>
      <w:r w:rsidR="00942FBB" w:rsidRPr="000A2602">
        <w:rPr>
          <w:rFonts w:eastAsiaTheme="minorEastAsia" w:cs="Times New Roman"/>
        </w:rPr>
        <w:t xml:space="preserve"> application/json;</w:t>
      </w:r>
    </w:p>
    <w:p w:rsidR="00942FBB" w:rsidRPr="000A2602" w:rsidRDefault="00942FBB" w:rsidP="00942FBB">
      <w:pPr>
        <w:rPr>
          <w:rFonts w:eastAsiaTheme="minorEastAsia" w:cs="Times New Roman"/>
        </w:rPr>
      </w:pPr>
      <w:r w:rsidRPr="000A2602">
        <w:rPr>
          <w:rFonts w:eastAsiaTheme="minorEastAsia" w:cs="Times New Roman"/>
        </w:rPr>
        <w:t>version=&lt;version&gt;</w:t>
      </w:r>
      <w:r w:rsidRPr="000A2602">
        <w:rPr>
          <w:rFonts w:eastAsiaTheme="minorEastAsia" w:hAnsiTheme="minorEastAsia" w:cs="Times New Roman"/>
        </w:rPr>
        <w:t>，表示虚拟化层</w:t>
      </w:r>
      <w:r w:rsidRPr="000A2602">
        <w:rPr>
          <w:rFonts w:eastAsiaTheme="minorEastAsia" w:cs="Times New Roman"/>
        </w:rPr>
        <w:t>API</w:t>
      </w:r>
      <w:r w:rsidRPr="000A2602">
        <w:rPr>
          <w:rFonts w:eastAsiaTheme="minorEastAsia" w:hAnsiTheme="minorEastAsia" w:cs="Times New Roman"/>
        </w:rPr>
        <w:t>的版本。为使用新版本的接口，必须携带正确的</w:t>
      </w:r>
      <w:r w:rsidRPr="000A2602">
        <w:rPr>
          <w:rFonts w:eastAsiaTheme="minorEastAsia" w:cs="Times New Roman"/>
        </w:rPr>
        <w:t>version</w:t>
      </w:r>
      <w:r w:rsidRPr="000A2602">
        <w:rPr>
          <w:rFonts w:eastAsiaTheme="minorEastAsia" w:hAnsiTheme="minorEastAsia" w:cs="Times New Roman"/>
        </w:rPr>
        <w:t>参数；如不携带</w:t>
      </w:r>
      <w:r w:rsidRPr="000A2602">
        <w:rPr>
          <w:rFonts w:eastAsiaTheme="minorEastAsia" w:cs="Times New Roman"/>
        </w:rPr>
        <w:t>version</w:t>
      </w:r>
      <w:r w:rsidRPr="000A2602">
        <w:rPr>
          <w:rFonts w:eastAsiaTheme="minorEastAsia" w:hAnsiTheme="minorEastAsia" w:cs="Times New Roman"/>
        </w:rPr>
        <w:t>参数，默认为</w:t>
      </w:r>
      <w:r w:rsidRPr="000A2602">
        <w:rPr>
          <w:rFonts w:eastAsiaTheme="minorEastAsia" w:cs="Times New Roman"/>
        </w:rPr>
        <w:t>1.0</w:t>
      </w:r>
      <w:r w:rsidRPr="000A2602">
        <w:rPr>
          <w:rFonts w:eastAsiaTheme="minorEastAsia" w:hAnsiTheme="minorEastAsia" w:cs="Times New Roman"/>
        </w:rPr>
        <w:t>的接口。</w:t>
      </w:r>
      <w:r w:rsidRPr="000A2602">
        <w:rPr>
          <w:rFonts w:eastAsiaTheme="minorEastAsia" w:cs="Times New Roman"/>
        </w:rPr>
        <w:t>FusionCompute V100R00</w:t>
      </w:r>
      <w:r w:rsidR="00E035A0">
        <w:rPr>
          <w:rFonts w:eastAsiaTheme="minorEastAsia" w:cs="Times New Roman" w:hint="eastAsia"/>
        </w:rPr>
        <w:t>6</w:t>
      </w:r>
      <w:r w:rsidRPr="000A2602">
        <w:rPr>
          <w:rFonts w:eastAsiaTheme="minorEastAsia" w:cs="Times New Roman"/>
        </w:rPr>
        <w:t>C</w:t>
      </w:r>
      <w:r w:rsidR="00E035A0">
        <w:rPr>
          <w:rFonts w:eastAsiaTheme="minorEastAsia" w:cs="Times New Roman" w:hint="eastAsia"/>
        </w:rPr>
        <w:t>00</w:t>
      </w:r>
      <w:r w:rsidR="00786C32">
        <w:rPr>
          <w:rFonts w:eastAsiaTheme="minorEastAsia" w:cs="Times New Roman" w:hint="eastAsia"/>
        </w:rPr>
        <w:t>U1</w:t>
      </w:r>
      <w:r w:rsidRPr="000A2602">
        <w:rPr>
          <w:rFonts w:eastAsiaTheme="minorEastAsia" w:hAnsiTheme="minorEastAsia" w:cs="Times New Roman"/>
        </w:rPr>
        <w:t>版本的</w:t>
      </w:r>
      <w:r w:rsidRPr="000A2602">
        <w:rPr>
          <w:rFonts w:eastAsiaTheme="minorEastAsia" w:cs="Times New Roman"/>
        </w:rPr>
        <w:t xml:space="preserve"> &lt;version&gt;</w:t>
      </w:r>
      <w:r w:rsidRPr="000A2602">
        <w:rPr>
          <w:rFonts w:eastAsiaTheme="minorEastAsia" w:hAnsiTheme="minorEastAsia" w:cs="Times New Roman"/>
        </w:rPr>
        <w:t>为</w:t>
      </w:r>
      <w:r w:rsidRPr="000A2602">
        <w:rPr>
          <w:rFonts w:eastAsiaTheme="minorEastAsia" w:cs="Times New Roman"/>
        </w:rPr>
        <w:t xml:space="preserve"> </w:t>
      </w:r>
      <w:r w:rsidR="00E035A0">
        <w:rPr>
          <w:rFonts w:eastAsiaTheme="minorEastAsia" w:cs="Times New Roman" w:hint="eastAsia"/>
        </w:rPr>
        <w:t>6.0</w:t>
      </w:r>
      <w:r w:rsidRPr="000A2602">
        <w:rPr>
          <w:rFonts w:eastAsiaTheme="minorEastAsia" w:hAnsiTheme="minorEastAsia" w:cs="Times New Roman"/>
        </w:rPr>
        <w:t>。</w:t>
      </w:r>
    </w:p>
    <w:p w:rsidR="00942FBB" w:rsidRPr="000A2602" w:rsidRDefault="00942FBB" w:rsidP="00942FBB">
      <w:pPr>
        <w:rPr>
          <w:rFonts w:eastAsiaTheme="minorEastAsia" w:cs="Times New Roman"/>
        </w:rPr>
      </w:pPr>
      <w:r w:rsidRPr="000A2602">
        <w:rPr>
          <w:rFonts w:eastAsiaTheme="minorEastAsia" w:cs="Times New Roman"/>
        </w:rPr>
        <w:t>charset=UTF-8,</w:t>
      </w:r>
      <w:r w:rsidRPr="000A2602">
        <w:rPr>
          <w:rFonts w:eastAsiaTheme="minorEastAsia" w:hAnsiTheme="minorEastAsia" w:cs="Times New Roman"/>
        </w:rPr>
        <w:t>表示指定返回响应的字符集为</w:t>
      </w:r>
      <w:r w:rsidRPr="000A2602">
        <w:rPr>
          <w:rFonts w:eastAsiaTheme="minorEastAsia" w:cs="Times New Roman"/>
        </w:rPr>
        <w:t>UTF-8</w:t>
      </w:r>
      <w:r w:rsidRPr="000A2602">
        <w:rPr>
          <w:rFonts w:eastAsiaTheme="minorEastAsia" w:hAnsiTheme="minorEastAsia" w:cs="Times New Roman"/>
        </w:rPr>
        <w:t>；</w:t>
      </w:r>
    </w:p>
    <w:p w:rsidR="00942FBB" w:rsidRPr="000A2602" w:rsidRDefault="00942FBB" w:rsidP="00942FBB">
      <w:pPr>
        <w:rPr>
          <w:rFonts w:eastAsiaTheme="minorEastAsia" w:cs="Times New Roman"/>
        </w:rPr>
      </w:pPr>
      <w:r w:rsidRPr="000A2602">
        <w:rPr>
          <w:rFonts w:eastAsiaTheme="minorEastAsia" w:cs="Times New Roman"/>
        </w:rPr>
        <w:t>Accept-Language:zh_CN</w:t>
      </w:r>
    </w:p>
    <w:p w:rsidR="00942FBB" w:rsidRPr="000A2602" w:rsidRDefault="00942FBB" w:rsidP="00942FBB">
      <w:pPr>
        <w:rPr>
          <w:rFonts w:eastAsiaTheme="minorEastAsia" w:cs="Times New Roman"/>
        </w:rPr>
      </w:pPr>
      <w:r w:rsidRPr="000A2602">
        <w:rPr>
          <w:rFonts w:eastAsiaTheme="minorEastAsia" w:cs="Times New Roman"/>
        </w:rPr>
        <w:t>http</w:t>
      </w:r>
      <w:r w:rsidRPr="000A2602">
        <w:rPr>
          <w:rFonts w:eastAsiaTheme="minorEastAsia" w:hAnsiTheme="minorEastAsia" w:cs="Times New Roman"/>
        </w:rPr>
        <w:t>协议标准报头。响应消息中语言类型。目前支持</w:t>
      </w:r>
      <w:r w:rsidRPr="000A2602">
        <w:rPr>
          <w:rFonts w:eastAsiaTheme="minorEastAsia" w:cs="Times New Roman"/>
        </w:rPr>
        <w:t>zh_CN</w:t>
      </w:r>
      <w:r w:rsidRPr="000A2602">
        <w:rPr>
          <w:rFonts w:eastAsiaTheme="minorEastAsia" w:hAnsiTheme="minorEastAsia" w:cs="Times New Roman"/>
        </w:rPr>
        <w:t>（简体中文）和</w:t>
      </w:r>
      <w:r w:rsidRPr="000A2602">
        <w:rPr>
          <w:rFonts w:eastAsiaTheme="minorEastAsia" w:cs="Times New Roman"/>
        </w:rPr>
        <w:t>en_US</w:t>
      </w:r>
      <w:r w:rsidRPr="000A2602">
        <w:rPr>
          <w:rFonts w:eastAsiaTheme="minorEastAsia" w:hAnsiTheme="minorEastAsia" w:cs="Times New Roman"/>
        </w:rPr>
        <w:t>（英文）。</w:t>
      </w:r>
    </w:p>
    <w:p w:rsidR="00942FBB" w:rsidRPr="000A2602" w:rsidRDefault="00942FBB" w:rsidP="00942FBB">
      <w:pPr>
        <w:rPr>
          <w:rFonts w:eastAsiaTheme="minorEastAsia" w:cs="Times New Roman"/>
        </w:rPr>
      </w:pPr>
      <w:r w:rsidRPr="000A2602">
        <w:rPr>
          <w:rFonts w:eastAsiaTheme="minorEastAsia" w:cs="Times New Roman"/>
        </w:rPr>
        <w:t>X-Auth-User:user</w:t>
      </w:r>
    </w:p>
    <w:p w:rsidR="00942FBB" w:rsidRPr="000A2602" w:rsidRDefault="00942FBB" w:rsidP="00942FBB">
      <w:pPr>
        <w:rPr>
          <w:rFonts w:eastAsiaTheme="minorEastAsia" w:cs="Times New Roman"/>
        </w:rPr>
      </w:pPr>
      <w:r w:rsidRPr="000A2602">
        <w:rPr>
          <w:rFonts w:eastAsiaTheme="minorEastAsia" w:hAnsiTheme="minorEastAsia" w:cs="Times New Roman"/>
        </w:rPr>
        <w:t>虚拟化层自定义报头。登录时携带，</w:t>
      </w:r>
      <w:r w:rsidRPr="000A2602">
        <w:rPr>
          <w:rFonts w:eastAsiaTheme="minorEastAsia" w:cs="Times New Roman"/>
        </w:rPr>
        <w:t>user</w:t>
      </w:r>
      <w:r w:rsidRPr="000A2602">
        <w:rPr>
          <w:rFonts w:eastAsiaTheme="minorEastAsia" w:hAnsiTheme="minorEastAsia" w:cs="Times New Roman"/>
        </w:rPr>
        <w:t>为用户名</w:t>
      </w:r>
    </w:p>
    <w:p w:rsidR="00942FBB" w:rsidRPr="000A2602" w:rsidRDefault="00942FBB" w:rsidP="00942FBB">
      <w:pPr>
        <w:rPr>
          <w:rFonts w:eastAsiaTheme="minorEastAsia" w:cs="Times New Roman"/>
        </w:rPr>
      </w:pPr>
      <w:r w:rsidRPr="000A2602">
        <w:rPr>
          <w:rFonts w:eastAsiaTheme="minorEastAsia" w:cs="Times New Roman"/>
        </w:rPr>
        <w:t>X-Auth-Key:password</w:t>
      </w:r>
    </w:p>
    <w:p w:rsidR="00942FBB" w:rsidRPr="000A2602" w:rsidRDefault="00942FBB" w:rsidP="00942FBB">
      <w:pPr>
        <w:rPr>
          <w:rFonts w:eastAsiaTheme="minorEastAsia" w:cs="Times New Roman"/>
        </w:rPr>
      </w:pPr>
      <w:r w:rsidRPr="000A2602">
        <w:rPr>
          <w:rFonts w:eastAsiaTheme="minorEastAsia" w:hAnsiTheme="minorEastAsia" w:cs="Times New Roman"/>
        </w:rPr>
        <w:t>虚拟化层自定义报头。登录时携带，</w:t>
      </w:r>
      <w:r w:rsidRPr="000A2602">
        <w:rPr>
          <w:rFonts w:eastAsiaTheme="minorEastAsia" w:cs="Times New Roman"/>
        </w:rPr>
        <w:t>password</w:t>
      </w:r>
      <w:r w:rsidRPr="000A2602">
        <w:rPr>
          <w:rFonts w:eastAsiaTheme="minorEastAsia" w:hAnsiTheme="minorEastAsia" w:cs="Times New Roman"/>
        </w:rPr>
        <w:t>为</w:t>
      </w:r>
      <w:r w:rsidRPr="000A2602">
        <w:rPr>
          <w:rFonts w:eastAsiaTheme="minorEastAsia" w:cs="Times New Roman"/>
        </w:rPr>
        <w:t>user</w:t>
      </w:r>
      <w:r w:rsidRPr="000A2602">
        <w:rPr>
          <w:rFonts w:eastAsiaTheme="minorEastAsia" w:hAnsiTheme="minorEastAsia" w:cs="Times New Roman"/>
        </w:rPr>
        <w:t>对应的密码经</w:t>
      </w:r>
      <w:r w:rsidRPr="000A2602">
        <w:rPr>
          <w:rFonts w:eastAsiaTheme="minorEastAsia" w:cs="Times New Roman"/>
        </w:rPr>
        <w:t>sha-256</w:t>
      </w:r>
      <w:r w:rsidRPr="000A2602">
        <w:rPr>
          <w:rFonts w:eastAsiaTheme="minorEastAsia" w:hAnsiTheme="minorEastAsia" w:cs="Times New Roman"/>
        </w:rPr>
        <w:t>加密密文。</w:t>
      </w:r>
    </w:p>
    <w:p w:rsidR="00942FBB" w:rsidRPr="000A2602" w:rsidRDefault="00942FBB" w:rsidP="00942FBB">
      <w:pPr>
        <w:rPr>
          <w:rFonts w:eastAsiaTheme="minorEastAsia" w:cs="Times New Roman"/>
        </w:rPr>
      </w:pPr>
      <w:r w:rsidRPr="000A2602">
        <w:rPr>
          <w:rFonts w:eastAsiaTheme="minorEastAsia" w:cs="Times New Roman"/>
        </w:rPr>
        <w:t>X-Auth-Token: &lt;Authen_TOKEN&gt;</w:t>
      </w:r>
    </w:p>
    <w:p w:rsidR="00942FBB" w:rsidRPr="000A2602" w:rsidRDefault="00942FBB" w:rsidP="00942FBB">
      <w:pPr>
        <w:rPr>
          <w:rFonts w:eastAsiaTheme="minorEastAsia" w:cs="Times New Roman"/>
        </w:rPr>
      </w:pPr>
      <w:r w:rsidRPr="000A2602">
        <w:rPr>
          <w:rFonts w:eastAsiaTheme="minorEastAsia" w:hAnsiTheme="minorEastAsia" w:cs="Times New Roman"/>
        </w:rPr>
        <w:t>虚拟化层自定义报头。字符串格式的鉴权</w:t>
      </w:r>
      <w:r w:rsidRPr="000A2602">
        <w:rPr>
          <w:rFonts w:eastAsiaTheme="minorEastAsia" w:cs="Times New Roman"/>
        </w:rPr>
        <w:t>key</w:t>
      </w:r>
      <w:r w:rsidRPr="000A2602">
        <w:rPr>
          <w:rFonts w:eastAsiaTheme="minorEastAsia" w:hAnsiTheme="minorEastAsia" w:cs="Times New Roman"/>
        </w:rPr>
        <w:t>，该</w:t>
      </w:r>
      <w:r w:rsidRPr="000A2602">
        <w:rPr>
          <w:rFonts w:eastAsiaTheme="minorEastAsia" w:cs="Times New Roman"/>
        </w:rPr>
        <w:t>key</w:t>
      </w:r>
      <w:r w:rsidRPr="000A2602">
        <w:rPr>
          <w:rFonts w:eastAsiaTheme="minorEastAsia" w:hAnsiTheme="minorEastAsia" w:cs="Times New Roman"/>
        </w:rPr>
        <w:t>是用户在调用登录虚拟化层时由服务器端返回给用户的。</w:t>
      </w:r>
    </w:p>
    <w:p w:rsidR="00942FBB" w:rsidRPr="000A2602" w:rsidRDefault="00942FBB" w:rsidP="00AD4F97">
      <w:pPr>
        <w:pStyle w:val="BlockLabel"/>
        <w:outlineLvl w:val="9"/>
      </w:pPr>
      <w:bookmarkStart w:id="41" w:name="_Toc323049929"/>
      <w:r w:rsidRPr="000A2602">
        <w:lastRenderedPageBreak/>
        <w:t>请求正文</w:t>
      </w:r>
      <w:bookmarkEnd w:id="41"/>
    </w:p>
    <w:p w:rsidR="00942FBB" w:rsidRPr="000A2602" w:rsidRDefault="00942FBB" w:rsidP="00942FBB">
      <w:pPr>
        <w:rPr>
          <w:rFonts w:eastAsiaTheme="minorEastAsia" w:hAnsiTheme="minorEastAsia" w:cs="Times New Roman"/>
        </w:rPr>
      </w:pPr>
      <w:r w:rsidRPr="000A2602">
        <w:rPr>
          <w:rFonts w:eastAsiaTheme="minorEastAsia" w:hAnsiTheme="minorEastAsia" w:cs="Times New Roman"/>
        </w:rPr>
        <w:t>请求正文为</w:t>
      </w:r>
      <w:r w:rsidRPr="000A2602">
        <w:rPr>
          <w:rFonts w:eastAsiaTheme="minorEastAsia" w:cs="Times New Roman"/>
        </w:rPr>
        <w:t>JSON</w:t>
      </w:r>
      <w:r w:rsidRPr="000A2602">
        <w:rPr>
          <w:rFonts w:eastAsiaTheme="minorEastAsia" w:hAnsiTheme="minorEastAsia" w:cs="Times New Roman"/>
        </w:rPr>
        <w:t>格式的文本</w:t>
      </w:r>
      <w:r w:rsidRPr="000A2602">
        <w:rPr>
          <w:rFonts w:eastAsiaTheme="minorEastAsia" w:hAnsiTheme="minorEastAsia" w:cs="Times New Roman" w:hint="eastAsia"/>
        </w:rPr>
        <w:t>，</w:t>
      </w:r>
      <w:r w:rsidRPr="000A2602">
        <w:rPr>
          <w:rFonts w:eastAsiaTheme="minorEastAsia" w:hAnsiTheme="minorEastAsia" w:cs="Times New Roman"/>
        </w:rPr>
        <w:t>具体请查看后续章节各个接口的定义。</w:t>
      </w:r>
    </w:p>
    <w:p w:rsidR="00942FBB" w:rsidRPr="000A2602" w:rsidRDefault="00942FBB" w:rsidP="00942FBB">
      <w:pPr>
        <w:rPr>
          <w:rFonts w:eastAsiaTheme="minorEastAsia" w:hAnsiTheme="minorEastAsia" w:cs="Times New Roman"/>
        </w:rPr>
      </w:pPr>
      <w:r w:rsidRPr="000A2602">
        <w:rPr>
          <w:rFonts w:eastAsiaTheme="minorEastAsia" w:hAnsiTheme="minorEastAsia" w:cs="Times New Roman" w:hint="eastAsia"/>
        </w:rPr>
        <w:t>此处对一些比较特殊的</w:t>
      </w:r>
      <w:r w:rsidRPr="000A2602">
        <w:rPr>
          <w:rFonts w:eastAsiaTheme="minorEastAsia" w:hAnsiTheme="minorEastAsia" w:cs="Times New Roman" w:hint="eastAsia"/>
        </w:rPr>
        <w:t>JSON</w:t>
      </w:r>
      <w:r w:rsidRPr="000A2602">
        <w:rPr>
          <w:rFonts w:eastAsiaTheme="minorEastAsia" w:hAnsiTheme="minorEastAsia" w:cs="Times New Roman" w:hint="eastAsia"/>
        </w:rPr>
        <w:t>语法进行说明。</w:t>
      </w:r>
    </w:p>
    <w:p w:rsidR="00942FBB" w:rsidRPr="000A2602" w:rsidRDefault="00942FBB" w:rsidP="00744ECF">
      <w:pPr>
        <w:pStyle w:val="ItemList"/>
      </w:pPr>
      <w:r w:rsidRPr="000A2602">
        <w:rPr>
          <w:rFonts w:hint="eastAsia"/>
        </w:rPr>
        <w:t>boolean</w:t>
      </w:r>
      <w:r w:rsidRPr="000A2602">
        <w:rPr>
          <w:rFonts w:hint="eastAsia"/>
        </w:rPr>
        <w:t>类型参数</w:t>
      </w:r>
    </w:p>
    <w:p w:rsidR="00942FBB" w:rsidRPr="000A2602" w:rsidRDefault="00942FBB" w:rsidP="00744ECF">
      <w:pPr>
        <w:pStyle w:val="ItemListText"/>
      </w:pPr>
      <w:r w:rsidRPr="000A2602">
        <w:rPr>
          <w:rFonts w:hint="eastAsia"/>
        </w:rPr>
        <w:t>ture</w:t>
      </w:r>
      <w:r w:rsidRPr="000A2602">
        <w:rPr>
          <w:rFonts w:hint="eastAsia"/>
        </w:rPr>
        <w:t>：使用小写英文字符串</w:t>
      </w:r>
      <w:r w:rsidR="005348A4" w:rsidRPr="005348A4">
        <w:rPr>
          <w:rFonts w:ascii="宋体" w:hAnsi="宋体"/>
        </w:rPr>
        <w:t>”</w:t>
      </w:r>
      <w:r w:rsidRPr="000A2602">
        <w:t>true</w:t>
      </w:r>
      <w:r w:rsidR="005348A4" w:rsidRPr="005348A4">
        <w:rPr>
          <w:rFonts w:ascii="宋体" w:hAnsi="宋体"/>
        </w:rPr>
        <w:t>”</w:t>
      </w:r>
      <w:r w:rsidRPr="000A2602">
        <w:rPr>
          <w:rFonts w:hint="eastAsia"/>
        </w:rPr>
        <w:t>表示，也可以使用数字</w:t>
      </w:r>
      <w:r w:rsidRPr="000A2602">
        <w:rPr>
          <w:rFonts w:hint="eastAsia"/>
        </w:rPr>
        <w:t>0</w:t>
      </w:r>
      <w:r w:rsidRPr="000A2602">
        <w:rPr>
          <w:rFonts w:hint="eastAsia"/>
        </w:rPr>
        <w:t>表示；</w:t>
      </w:r>
    </w:p>
    <w:p w:rsidR="00942FBB" w:rsidRPr="000A2602" w:rsidRDefault="00942FBB" w:rsidP="00744ECF">
      <w:pPr>
        <w:pStyle w:val="ItemListText"/>
      </w:pPr>
      <w:r w:rsidRPr="000A2602">
        <w:t>false</w:t>
      </w:r>
      <w:r w:rsidRPr="000A2602">
        <w:rPr>
          <w:rFonts w:hint="eastAsia"/>
        </w:rPr>
        <w:t>：使用小写英文字符串</w:t>
      </w:r>
      <w:r w:rsidR="005348A4" w:rsidRPr="005348A4">
        <w:rPr>
          <w:rFonts w:ascii="宋体" w:hAnsi="宋体"/>
        </w:rPr>
        <w:t>”</w:t>
      </w:r>
      <w:r w:rsidRPr="000A2602">
        <w:rPr>
          <w:rFonts w:hint="eastAsia"/>
        </w:rPr>
        <w:t>false</w:t>
      </w:r>
      <w:r w:rsidR="005348A4" w:rsidRPr="005348A4">
        <w:rPr>
          <w:rFonts w:ascii="宋体" w:hAnsi="宋体"/>
        </w:rPr>
        <w:t>”</w:t>
      </w:r>
      <w:r w:rsidRPr="000A2602">
        <w:rPr>
          <w:rFonts w:hint="eastAsia"/>
        </w:rPr>
        <w:t>表示，也可以使用数字非</w:t>
      </w:r>
      <w:r w:rsidRPr="000A2602">
        <w:rPr>
          <w:rFonts w:hint="eastAsia"/>
        </w:rPr>
        <w:t>0</w:t>
      </w:r>
      <w:r w:rsidRPr="000A2602">
        <w:rPr>
          <w:rFonts w:hint="eastAsia"/>
        </w:rPr>
        <w:t>表示；</w:t>
      </w:r>
    </w:p>
    <w:p w:rsidR="00942FBB" w:rsidRPr="000A2602" w:rsidRDefault="00942FBB" w:rsidP="00744ECF">
      <w:pPr>
        <w:pStyle w:val="ItemListText"/>
      </w:pPr>
      <w:r w:rsidRPr="000A2602">
        <w:rPr>
          <w:rFonts w:hint="eastAsia"/>
        </w:rPr>
        <w:t>不设置：消息体中不携带该入参，或入参设置为</w:t>
      </w:r>
      <w:r w:rsidRPr="000A2602">
        <w:rPr>
          <w:rFonts w:hint="eastAsia"/>
        </w:rPr>
        <w:t>null</w:t>
      </w:r>
      <w:r w:rsidRPr="000A2602">
        <w:rPr>
          <w:rFonts w:hint="eastAsia"/>
        </w:rPr>
        <w:t>，或入参设置为</w:t>
      </w:r>
      <w:r w:rsidR="005348A4" w:rsidRPr="005348A4">
        <w:rPr>
          <w:rFonts w:ascii="宋体" w:hAnsi="宋体"/>
        </w:rPr>
        <w:t>“”</w:t>
      </w:r>
    </w:p>
    <w:p w:rsidR="00942FBB" w:rsidRPr="000A2602" w:rsidRDefault="00942FBB" w:rsidP="00744ECF">
      <w:pPr>
        <w:pStyle w:val="ItemList"/>
      </w:pPr>
      <w:r w:rsidRPr="000A2602">
        <w:rPr>
          <w:rFonts w:hint="eastAsia"/>
        </w:rPr>
        <w:t>i</w:t>
      </w:r>
      <w:r w:rsidRPr="000A2602">
        <w:t>nteger</w:t>
      </w:r>
      <w:r w:rsidRPr="000A2602">
        <w:rPr>
          <w:rFonts w:hint="eastAsia"/>
        </w:rPr>
        <w:t>类型参数</w:t>
      </w:r>
    </w:p>
    <w:p w:rsidR="00942FBB" w:rsidRPr="000A2602" w:rsidRDefault="00942FBB" w:rsidP="00744ECF">
      <w:pPr>
        <w:pStyle w:val="ItemListText"/>
      </w:pPr>
      <w:r w:rsidRPr="000A2602">
        <w:rPr>
          <w:rFonts w:hint="eastAsia"/>
        </w:rPr>
        <w:t>不设置：消息体中不携带该入参，或入参设置为</w:t>
      </w:r>
      <w:r w:rsidRPr="000A2602">
        <w:rPr>
          <w:rFonts w:hint="eastAsia"/>
        </w:rPr>
        <w:t>null</w:t>
      </w:r>
      <w:r w:rsidRPr="000A2602">
        <w:rPr>
          <w:rFonts w:hint="eastAsia"/>
        </w:rPr>
        <w:t>，或入参设置为</w:t>
      </w:r>
      <w:r w:rsidR="005348A4" w:rsidRPr="005348A4">
        <w:rPr>
          <w:rFonts w:ascii="宋体" w:hAnsi="宋体"/>
        </w:rPr>
        <w:t>“”</w:t>
      </w:r>
    </w:p>
    <w:p w:rsidR="00942FBB" w:rsidRPr="000A2602" w:rsidRDefault="00942FBB" w:rsidP="00744ECF">
      <w:pPr>
        <w:pStyle w:val="ItemListText"/>
      </w:pPr>
      <w:r w:rsidRPr="000A2602">
        <w:rPr>
          <w:rFonts w:hint="eastAsia"/>
        </w:rPr>
        <w:t>数值</w:t>
      </w:r>
      <w:r w:rsidRPr="000A2602">
        <w:rPr>
          <w:rFonts w:hint="eastAsia"/>
        </w:rPr>
        <w:t xml:space="preserve">: </w:t>
      </w:r>
      <w:r w:rsidRPr="000A2602">
        <w:rPr>
          <w:rFonts w:hint="eastAsia"/>
        </w:rPr>
        <w:t>使用整数即可，如：</w:t>
      </w:r>
      <w:r w:rsidRPr="000A2602">
        <w:rPr>
          <w:rFonts w:hint="eastAsia"/>
        </w:rPr>
        <w:t>1</w:t>
      </w:r>
    </w:p>
    <w:p w:rsidR="00942FBB" w:rsidRPr="000A2602" w:rsidRDefault="00942FBB" w:rsidP="00744ECF">
      <w:pPr>
        <w:pStyle w:val="ItemList"/>
      </w:pPr>
      <w:r w:rsidRPr="000A2602">
        <w:rPr>
          <w:rFonts w:hint="eastAsia"/>
        </w:rPr>
        <w:t>long</w:t>
      </w:r>
      <w:r w:rsidRPr="000A2602">
        <w:rPr>
          <w:rFonts w:hint="eastAsia"/>
        </w:rPr>
        <w:t>类型参数</w:t>
      </w:r>
    </w:p>
    <w:p w:rsidR="00942FBB" w:rsidRPr="000A2602" w:rsidRDefault="00942FBB" w:rsidP="00744ECF">
      <w:pPr>
        <w:pStyle w:val="ItemListText"/>
      </w:pPr>
      <w:r w:rsidRPr="000A2602">
        <w:rPr>
          <w:rFonts w:hint="eastAsia"/>
        </w:rPr>
        <w:t>不设置：消息体中不携带该入参，或入参设置为</w:t>
      </w:r>
      <w:r w:rsidRPr="000A2602">
        <w:rPr>
          <w:rFonts w:hint="eastAsia"/>
        </w:rPr>
        <w:t>null</w:t>
      </w:r>
      <w:r w:rsidRPr="000A2602">
        <w:rPr>
          <w:rFonts w:hint="eastAsia"/>
        </w:rPr>
        <w:t>，或入参设置为</w:t>
      </w:r>
      <w:r w:rsidR="005348A4" w:rsidRPr="005348A4">
        <w:rPr>
          <w:rFonts w:ascii="宋体" w:hAnsi="宋体"/>
        </w:rPr>
        <w:t>“”</w:t>
      </w:r>
    </w:p>
    <w:p w:rsidR="00942FBB" w:rsidRPr="000A2602" w:rsidRDefault="00942FBB" w:rsidP="00744ECF">
      <w:pPr>
        <w:pStyle w:val="ItemListText"/>
      </w:pPr>
      <w:r w:rsidRPr="000A2602">
        <w:rPr>
          <w:rFonts w:hint="eastAsia"/>
        </w:rPr>
        <w:t>数值</w:t>
      </w:r>
      <w:r w:rsidRPr="000A2602">
        <w:rPr>
          <w:rFonts w:hint="eastAsia"/>
        </w:rPr>
        <w:t xml:space="preserve">: </w:t>
      </w:r>
      <w:r w:rsidRPr="000A2602">
        <w:rPr>
          <w:rFonts w:hint="eastAsia"/>
        </w:rPr>
        <w:t>使用</w:t>
      </w:r>
      <w:r w:rsidRPr="000A2602">
        <w:rPr>
          <w:rFonts w:hint="eastAsia"/>
        </w:rPr>
        <w:t>long</w:t>
      </w:r>
      <w:r w:rsidRPr="000A2602">
        <w:rPr>
          <w:rFonts w:hint="eastAsia"/>
        </w:rPr>
        <w:t>型整数即可，如：</w:t>
      </w:r>
      <w:r w:rsidRPr="000A2602">
        <w:rPr>
          <w:rFonts w:hint="eastAsia"/>
        </w:rPr>
        <w:t>1</w:t>
      </w:r>
    </w:p>
    <w:p w:rsidR="00942FBB" w:rsidRPr="000A2602" w:rsidRDefault="00942FBB" w:rsidP="00016746">
      <w:pPr>
        <w:pStyle w:val="31"/>
        <w:rPr>
          <w:rFonts w:hAnsi="Times New Roman"/>
        </w:rPr>
      </w:pPr>
      <w:bookmarkStart w:id="42" w:name="_Toc323049930"/>
      <w:bookmarkStart w:id="43" w:name="_Toc439920229"/>
      <w:bookmarkStart w:id="44" w:name="_Toc486001491"/>
      <w:r w:rsidRPr="000A2602">
        <w:t>响应</w:t>
      </w:r>
      <w:bookmarkEnd w:id="42"/>
      <w:bookmarkEnd w:id="43"/>
      <w:bookmarkEnd w:id="44"/>
    </w:p>
    <w:p w:rsidR="00942FBB" w:rsidRPr="000A2602" w:rsidRDefault="00942FBB" w:rsidP="00744ECF">
      <w:r w:rsidRPr="000A2602">
        <w:t>在接收和解释请求消息后，虚拟化层返回一个</w:t>
      </w:r>
      <w:r w:rsidRPr="000A2602">
        <w:t>HTTP</w:t>
      </w:r>
      <w:r w:rsidRPr="000A2602">
        <w:t>响应消息。</w:t>
      </w:r>
    </w:p>
    <w:p w:rsidR="00942FBB" w:rsidRPr="000A2602" w:rsidRDefault="00942FBB" w:rsidP="00744ECF">
      <w:r w:rsidRPr="000A2602">
        <w:t>响应也是由三个部分组成，分别是：状态行、消息报头、响应正文。</w:t>
      </w:r>
    </w:p>
    <w:p w:rsidR="00942FBB" w:rsidRPr="000A2602" w:rsidRDefault="00942FBB" w:rsidP="00AD4F97">
      <w:pPr>
        <w:pStyle w:val="BlockLabel"/>
        <w:outlineLvl w:val="9"/>
      </w:pPr>
      <w:bookmarkStart w:id="45" w:name="_Toc323049931"/>
      <w:r w:rsidRPr="000A2602">
        <w:t>状态行</w:t>
      </w:r>
      <w:bookmarkEnd w:id="45"/>
    </w:p>
    <w:p w:rsidR="00942FBB" w:rsidRPr="000A2602" w:rsidRDefault="00942FBB" w:rsidP="00942FBB">
      <w:pPr>
        <w:rPr>
          <w:rFonts w:eastAsiaTheme="minorEastAsia" w:cs="Times New Roman"/>
        </w:rPr>
      </w:pPr>
      <w:r w:rsidRPr="000A2602">
        <w:rPr>
          <w:rFonts w:eastAsiaTheme="minorEastAsia" w:hAnsiTheme="minorEastAsia" w:cs="Times New Roman"/>
        </w:rPr>
        <w:t>状态行格式如下：</w:t>
      </w:r>
    </w:p>
    <w:p w:rsidR="00942FBB" w:rsidRPr="000A2602" w:rsidRDefault="00942FBB" w:rsidP="00942FBB">
      <w:pPr>
        <w:rPr>
          <w:rFonts w:eastAsiaTheme="minorEastAsia" w:cs="Times New Roman"/>
        </w:rPr>
      </w:pPr>
      <w:r w:rsidRPr="000A2602">
        <w:rPr>
          <w:rFonts w:eastAsiaTheme="minorEastAsia" w:cs="Times New Roman"/>
        </w:rPr>
        <w:t>HTTP-Version Status-Code Reason-Phrase CRLF</w:t>
      </w:r>
    </w:p>
    <w:p w:rsidR="00942FBB" w:rsidRPr="000A2602" w:rsidRDefault="00942FBB" w:rsidP="00942FBB">
      <w:pPr>
        <w:rPr>
          <w:rFonts w:eastAsiaTheme="minorEastAsia" w:cs="Times New Roman"/>
        </w:rPr>
      </w:pPr>
      <w:r w:rsidRPr="000A2602">
        <w:rPr>
          <w:rFonts w:eastAsiaTheme="minorEastAsia" w:hAnsiTheme="minorEastAsia" w:cs="Times New Roman"/>
        </w:rPr>
        <w:t>其中，</w:t>
      </w:r>
      <w:r w:rsidRPr="000A2602">
        <w:rPr>
          <w:rFonts w:eastAsiaTheme="minorEastAsia" w:cs="Times New Roman"/>
        </w:rPr>
        <w:t>HTTP-Version</w:t>
      </w:r>
      <w:r w:rsidRPr="000A2602">
        <w:rPr>
          <w:rFonts w:eastAsiaTheme="minorEastAsia" w:hAnsiTheme="minorEastAsia" w:cs="Times New Roman"/>
        </w:rPr>
        <w:t>表示服务器</w:t>
      </w:r>
      <w:r w:rsidRPr="000A2602">
        <w:rPr>
          <w:rFonts w:eastAsiaTheme="minorEastAsia" w:cs="Times New Roman"/>
        </w:rPr>
        <w:t>HTTP</w:t>
      </w:r>
      <w:r w:rsidRPr="000A2602">
        <w:rPr>
          <w:rFonts w:eastAsiaTheme="minorEastAsia" w:hAnsiTheme="minorEastAsia" w:cs="Times New Roman"/>
        </w:rPr>
        <w:t>协议的版本号；</w:t>
      </w:r>
      <w:r w:rsidRPr="000A2602">
        <w:rPr>
          <w:rFonts w:eastAsiaTheme="minorEastAsia" w:cs="Times New Roman"/>
        </w:rPr>
        <w:t>Status-Code</w:t>
      </w:r>
      <w:r w:rsidRPr="000A2602">
        <w:rPr>
          <w:rFonts w:eastAsiaTheme="minorEastAsia" w:hAnsiTheme="minorEastAsia" w:cs="Times New Roman"/>
        </w:rPr>
        <w:t>表示服务器发回的响应状态代码；</w:t>
      </w:r>
    </w:p>
    <w:p w:rsidR="00942FBB" w:rsidRPr="000A2602" w:rsidRDefault="00942FBB" w:rsidP="00942FBB">
      <w:pPr>
        <w:rPr>
          <w:rFonts w:eastAsiaTheme="minorEastAsia" w:cs="Times New Roman"/>
        </w:rPr>
      </w:pPr>
      <w:r w:rsidRPr="000A2602">
        <w:rPr>
          <w:rFonts w:eastAsiaTheme="minorEastAsia" w:cs="Times New Roman"/>
        </w:rPr>
        <w:t>Reason-Phrase</w:t>
      </w:r>
      <w:r w:rsidRPr="000A2602">
        <w:rPr>
          <w:rFonts w:eastAsiaTheme="minorEastAsia" w:hAnsiTheme="minorEastAsia" w:cs="Times New Roman"/>
        </w:rPr>
        <w:t>表示状态代码的文本描述。</w:t>
      </w:r>
    </w:p>
    <w:p w:rsidR="00942FBB" w:rsidRPr="000A2602" w:rsidRDefault="00942FBB" w:rsidP="00942FBB">
      <w:pPr>
        <w:rPr>
          <w:rFonts w:eastAsiaTheme="minorEastAsia" w:cs="Times New Roman"/>
        </w:rPr>
      </w:pPr>
      <w:r w:rsidRPr="000A2602">
        <w:rPr>
          <w:rFonts w:eastAsiaTheme="minorEastAsia" w:hAnsiTheme="minorEastAsia" w:cs="Times New Roman"/>
        </w:rPr>
        <w:t>状态代码有三位数字组成，第一个数字定义了响应的类别，且有五种可能取值：</w:t>
      </w:r>
    </w:p>
    <w:p w:rsidR="00942FBB" w:rsidRPr="000A2602" w:rsidRDefault="00942FBB" w:rsidP="00942FBB">
      <w:pPr>
        <w:rPr>
          <w:rFonts w:eastAsiaTheme="minorEastAsia" w:cs="Times New Roman"/>
        </w:rPr>
      </w:pPr>
      <w:r w:rsidRPr="000A2602">
        <w:rPr>
          <w:rFonts w:eastAsiaTheme="minorEastAsia" w:cs="Times New Roman"/>
        </w:rPr>
        <w:t>1xx</w:t>
      </w:r>
      <w:r w:rsidRPr="000A2602">
        <w:rPr>
          <w:rFonts w:eastAsiaTheme="minorEastAsia" w:hAnsiTheme="minorEastAsia" w:cs="Times New Roman"/>
        </w:rPr>
        <w:t>：指示信息</w:t>
      </w:r>
      <w:r w:rsidRPr="000A2602">
        <w:rPr>
          <w:rFonts w:eastAsiaTheme="minorEastAsia" w:cs="Times New Roman"/>
        </w:rPr>
        <w:t>--</w:t>
      </w:r>
      <w:r w:rsidRPr="000A2602">
        <w:rPr>
          <w:rFonts w:eastAsiaTheme="minorEastAsia" w:hAnsiTheme="minorEastAsia" w:cs="Times New Roman"/>
        </w:rPr>
        <w:t>表示请求已接收，继续处理</w:t>
      </w:r>
    </w:p>
    <w:p w:rsidR="00942FBB" w:rsidRPr="000A2602" w:rsidRDefault="00942FBB" w:rsidP="00942FBB">
      <w:pPr>
        <w:rPr>
          <w:rFonts w:eastAsiaTheme="minorEastAsia" w:cs="Times New Roman"/>
        </w:rPr>
      </w:pPr>
      <w:r w:rsidRPr="000A2602">
        <w:rPr>
          <w:rFonts w:eastAsiaTheme="minorEastAsia" w:cs="Times New Roman"/>
        </w:rPr>
        <w:t>2xx</w:t>
      </w:r>
      <w:r w:rsidRPr="000A2602">
        <w:rPr>
          <w:rFonts w:eastAsiaTheme="minorEastAsia" w:hAnsiTheme="minorEastAsia" w:cs="Times New Roman"/>
        </w:rPr>
        <w:t>：成功</w:t>
      </w:r>
      <w:r w:rsidRPr="000A2602">
        <w:rPr>
          <w:rFonts w:eastAsiaTheme="minorEastAsia" w:cs="Times New Roman"/>
        </w:rPr>
        <w:t>--</w:t>
      </w:r>
      <w:r w:rsidRPr="000A2602">
        <w:rPr>
          <w:rFonts w:eastAsiaTheme="minorEastAsia" w:hAnsiTheme="minorEastAsia" w:cs="Times New Roman"/>
        </w:rPr>
        <w:t>表示请求已被成功接收、理解、接受</w:t>
      </w:r>
    </w:p>
    <w:p w:rsidR="00942FBB" w:rsidRPr="000A2602" w:rsidRDefault="00942FBB" w:rsidP="00942FBB">
      <w:pPr>
        <w:rPr>
          <w:rFonts w:eastAsiaTheme="minorEastAsia" w:cs="Times New Roman"/>
        </w:rPr>
      </w:pPr>
      <w:r w:rsidRPr="000A2602">
        <w:rPr>
          <w:rFonts w:eastAsiaTheme="minorEastAsia" w:cs="Times New Roman"/>
        </w:rPr>
        <w:t>3xx</w:t>
      </w:r>
      <w:r w:rsidRPr="000A2602">
        <w:rPr>
          <w:rFonts w:eastAsiaTheme="minorEastAsia" w:hAnsiTheme="minorEastAsia" w:cs="Times New Roman"/>
        </w:rPr>
        <w:t>：重定向</w:t>
      </w:r>
      <w:r w:rsidRPr="000A2602">
        <w:rPr>
          <w:rFonts w:eastAsiaTheme="minorEastAsia" w:cs="Times New Roman"/>
        </w:rPr>
        <w:t>--</w:t>
      </w:r>
      <w:r w:rsidRPr="000A2602">
        <w:rPr>
          <w:rFonts w:eastAsiaTheme="minorEastAsia" w:hAnsiTheme="minorEastAsia" w:cs="Times New Roman"/>
        </w:rPr>
        <w:t>要完成请求必须进行更进一步的操作</w:t>
      </w:r>
    </w:p>
    <w:p w:rsidR="00942FBB" w:rsidRPr="000A2602" w:rsidRDefault="00942FBB" w:rsidP="00942FBB">
      <w:pPr>
        <w:rPr>
          <w:rFonts w:eastAsiaTheme="minorEastAsia" w:cs="Times New Roman"/>
        </w:rPr>
      </w:pPr>
      <w:r w:rsidRPr="000A2602">
        <w:rPr>
          <w:rFonts w:eastAsiaTheme="minorEastAsia" w:cs="Times New Roman"/>
        </w:rPr>
        <w:t>4xx</w:t>
      </w:r>
      <w:r w:rsidRPr="000A2602">
        <w:rPr>
          <w:rFonts w:eastAsiaTheme="minorEastAsia" w:hAnsiTheme="minorEastAsia" w:cs="Times New Roman"/>
        </w:rPr>
        <w:t>：客户端错误</w:t>
      </w:r>
      <w:r w:rsidRPr="000A2602">
        <w:rPr>
          <w:rFonts w:eastAsiaTheme="minorEastAsia" w:cs="Times New Roman"/>
        </w:rPr>
        <w:t>--</w:t>
      </w:r>
      <w:r w:rsidRPr="000A2602">
        <w:rPr>
          <w:rFonts w:eastAsiaTheme="minorEastAsia" w:hAnsiTheme="minorEastAsia" w:cs="Times New Roman"/>
        </w:rPr>
        <w:t>请求有语法错误或请求无法实现</w:t>
      </w:r>
    </w:p>
    <w:p w:rsidR="00942FBB" w:rsidRPr="000A2602" w:rsidRDefault="00942FBB" w:rsidP="00942FBB">
      <w:pPr>
        <w:rPr>
          <w:rFonts w:eastAsiaTheme="minorEastAsia" w:cs="Times New Roman"/>
        </w:rPr>
      </w:pPr>
      <w:r w:rsidRPr="000A2602">
        <w:rPr>
          <w:rFonts w:eastAsiaTheme="minorEastAsia" w:cs="Times New Roman"/>
        </w:rPr>
        <w:t>5xx</w:t>
      </w:r>
      <w:r w:rsidRPr="000A2602">
        <w:rPr>
          <w:rFonts w:eastAsiaTheme="minorEastAsia" w:hAnsiTheme="minorEastAsia" w:cs="Times New Roman"/>
        </w:rPr>
        <w:t>：服务器端错误</w:t>
      </w:r>
      <w:r w:rsidRPr="000A2602">
        <w:rPr>
          <w:rFonts w:eastAsiaTheme="minorEastAsia" w:cs="Times New Roman"/>
        </w:rPr>
        <w:t>--</w:t>
      </w:r>
      <w:r w:rsidRPr="000A2602">
        <w:rPr>
          <w:rFonts w:eastAsiaTheme="minorEastAsia" w:hAnsiTheme="minorEastAsia" w:cs="Times New Roman"/>
        </w:rPr>
        <w:t>服务器未能实现合法的请求</w:t>
      </w:r>
    </w:p>
    <w:p w:rsidR="00942FBB" w:rsidRPr="000A2602" w:rsidRDefault="00942FBB" w:rsidP="00942FBB">
      <w:pPr>
        <w:rPr>
          <w:rFonts w:eastAsiaTheme="minorEastAsia" w:cs="Times New Roman"/>
        </w:rPr>
      </w:pPr>
      <w:r w:rsidRPr="000A2602">
        <w:rPr>
          <w:rFonts w:eastAsiaTheme="minorEastAsia" w:hAnsiTheme="minorEastAsia" w:cs="Times New Roman"/>
        </w:rPr>
        <w:t>常见状态代码、状态描述、说明：</w:t>
      </w:r>
    </w:p>
    <w:p w:rsidR="00942FBB" w:rsidRPr="000A2602" w:rsidRDefault="00942FBB" w:rsidP="00942FBB">
      <w:pPr>
        <w:rPr>
          <w:rFonts w:eastAsiaTheme="minorEastAsia" w:cs="Times New Roman"/>
        </w:rPr>
      </w:pPr>
      <w:r w:rsidRPr="000A2602">
        <w:rPr>
          <w:rFonts w:eastAsiaTheme="minorEastAsia" w:cs="Times New Roman"/>
        </w:rPr>
        <w:t>200 OK//</w:t>
      </w:r>
      <w:r w:rsidRPr="000A2602">
        <w:rPr>
          <w:rFonts w:eastAsiaTheme="minorEastAsia" w:hAnsiTheme="minorEastAsia" w:cs="Times New Roman"/>
        </w:rPr>
        <w:t>客户端请求成功</w:t>
      </w:r>
    </w:p>
    <w:p w:rsidR="00942FBB" w:rsidRPr="000A2602" w:rsidRDefault="00942FBB" w:rsidP="00942FBB">
      <w:pPr>
        <w:rPr>
          <w:rFonts w:eastAsiaTheme="minorEastAsia" w:cs="Times New Roman"/>
        </w:rPr>
      </w:pPr>
      <w:r w:rsidRPr="000A2602">
        <w:rPr>
          <w:rFonts w:eastAsiaTheme="minorEastAsia" w:cs="Times New Roman"/>
        </w:rPr>
        <w:t>400 Bad Request //</w:t>
      </w:r>
      <w:r w:rsidRPr="000A2602">
        <w:rPr>
          <w:rFonts w:eastAsiaTheme="minorEastAsia" w:hAnsiTheme="minorEastAsia" w:cs="Times New Roman"/>
        </w:rPr>
        <w:t>客户端请求有语法错误，不能被服务器所理解</w:t>
      </w:r>
    </w:p>
    <w:p w:rsidR="00942FBB" w:rsidRPr="000A2602" w:rsidRDefault="00942FBB" w:rsidP="00942FBB">
      <w:pPr>
        <w:rPr>
          <w:rFonts w:eastAsiaTheme="minorEastAsia" w:cs="Times New Roman"/>
        </w:rPr>
      </w:pPr>
      <w:r w:rsidRPr="000A2602">
        <w:rPr>
          <w:rFonts w:eastAsiaTheme="minorEastAsia" w:cs="Times New Roman"/>
        </w:rPr>
        <w:lastRenderedPageBreak/>
        <w:t>401 Unauthorized //</w:t>
      </w:r>
      <w:r w:rsidRPr="000A2602">
        <w:rPr>
          <w:rFonts w:eastAsiaTheme="minorEastAsia" w:hAnsiTheme="minorEastAsia" w:cs="Times New Roman"/>
        </w:rPr>
        <w:t>请求未经授权，这个状态代码必须和</w:t>
      </w:r>
      <w:r w:rsidRPr="000A2602">
        <w:rPr>
          <w:rFonts w:eastAsiaTheme="minorEastAsia" w:cs="Times New Roman"/>
        </w:rPr>
        <w:t>WWW-Authenticate</w:t>
      </w:r>
      <w:r w:rsidRPr="000A2602">
        <w:rPr>
          <w:rFonts w:eastAsiaTheme="minorEastAsia" w:hAnsiTheme="minorEastAsia" w:cs="Times New Roman"/>
        </w:rPr>
        <w:t>报头域一起使用</w:t>
      </w:r>
      <w:r w:rsidRPr="000A2602">
        <w:rPr>
          <w:rFonts w:eastAsiaTheme="minorEastAsia" w:cs="Times New Roman"/>
        </w:rPr>
        <w:t> </w:t>
      </w:r>
    </w:p>
    <w:p w:rsidR="00942FBB" w:rsidRPr="000A2602" w:rsidRDefault="00942FBB" w:rsidP="00942FBB">
      <w:pPr>
        <w:rPr>
          <w:rFonts w:eastAsiaTheme="minorEastAsia" w:cs="Times New Roman"/>
        </w:rPr>
      </w:pPr>
      <w:r w:rsidRPr="000A2602">
        <w:rPr>
          <w:rFonts w:eastAsiaTheme="minorEastAsia" w:cs="Times New Roman"/>
        </w:rPr>
        <w:t>403 Forbidden //</w:t>
      </w:r>
      <w:r w:rsidRPr="000A2602">
        <w:rPr>
          <w:rFonts w:eastAsiaTheme="minorEastAsia" w:hAnsiTheme="minorEastAsia" w:cs="Times New Roman"/>
        </w:rPr>
        <w:t>服务器收到请求，但是拒绝提供服务</w:t>
      </w:r>
    </w:p>
    <w:p w:rsidR="00942FBB" w:rsidRPr="000A2602" w:rsidRDefault="00942FBB" w:rsidP="00942FBB">
      <w:pPr>
        <w:rPr>
          <w:rFonts w:eastAsiaTheme="minorEastAsia" w:cs="Times New Roman"/>
        </w:rPr>
      </w:pPr>
      <w:r w:rsidRPr="000A2602">
        <w:rPr>
          <w:rFonts w:eastAsiaTheme="minorEastAsia" w:cs="Times New Roman"/>
        </w:rPr>
        <w:t>404 Not Found //</w:t>
      </w:r>
      <w:r w:rsidRPr="000A2602">
        <w:rPr>
          <w:rFonts w:eastAsiaTheme="minorEastAsia" w:hAnsiTheme="minorEastAsia" w:cs="Times New Roman"/>
        </w:rPr>
        <w:t>请求资源不存在，</w:t>
      </w:r>
      <w:r w:rsidRPr="000A2602">
        <w:rPr>
          <w:rFonts w:eastAsiaTheme="minorEastAsia" w:cs="Times New Roman"/>
        </w:rPr>
        <w:t>eg</w:t>
      </w:r>
      <w:r w:rsidRPr="000A2602">
        <w:rPr>
          <w:rFonts w:eastAsiaTheme="minorEastAsia" w:hAnsiTheme="minorEastAsia" w:cs="Times New Roman"/>
        </w:rPr>
        <w:t>：输入了错误的</w:t>
      </w:r>
      <w:r w:rsidRPr="000A2602">
        <w:rPr>
          <w:rFonts w:eastAsiaTheme="minorEastAsia" w:cs="Times New Roman"/>
        </w:rPr>
        <w:t>URL</w:t>
      </w:r>
    </w:p>
    <w:p w:rsidR="00942FBB" w:rsidRPr="000A2602" w:rsidRDefault="00942FBB" w:rsidP="00942FBB">
      <w:pPr>
        <w:rPr>
          <w:rFonts w:eastAsiaTheme="minorEastAsia" w:cs="Times New Roman"/>
        </w:rPr>
      </w:pPr>
      <w:r w:rsidRPr="000A2602">
        <w:rPr>
          <w:rFonts w:eastAsiaTheme="minorEastAsia" w:cs="Times New Roman"/>
        </w:rPr>
        <w:t>500 Internal Host Error //</w:t>
      </w:r>
      <w:r w:rsidRPr="000A2602">
        <w:rPr>
          <w:rFonts w:eastAsiaTheme="minorEastAsia" w:hAnsiTheme="minorEastAsia" w:cs="Times New Roman"/>
        </w:rPr>
        <w:t>服务器发生不可预期的错误</w:t>
      </w:r>
    </w:p>
    <w:p w:rsidR="00942FBB" w:rsidRPr="000A2602" w:rsidRDefault="00942FBB" w:rsidP="00942FBB">
      <w:pPr>
        <w:rPr>
          <w:rFonts w:eastAsiaTheme="minorEastAsia" w:cs="Times New Roman"/>
        </w:rPr>
      </w:pPr>
      <w:r w:rsidRPr="000A2602">
        <w:rPr>
          <w:rFonts w:eastAsiaTheme="minorEastAsia" w:cs="Times New Roman"/>
        </w:rPr>
        <w:t>503 Host Unavailable //</w:t>
      </w:r>
      <w:r w:rsidRPr="000A2602">
        <w:rPr>
          <w:rFonts w:eastAsiaTheme="minorEastAsia" w:hAnsiTheme="minorEastAsia" w:cs="Times New Roman"/>
        </w:rPr>
        <w:t>服务器当前不能处理客户端的请求，一段时间后可能恢复正常</w:t>
      </w:r>
    </w:p>
    <w:p w:rsidR="00942FBB" w:rsidRPr="000A2602" w:rsidRDefault="00942FBB" w:rsidP="00942FBB">
      <w:pPr>
        <w:rPr>
          <w:rFonts w:eastAsiaTheme="minorEastAsia" w:cs="Times New Roman"/>
        </w:rPr>
      </w:pPr>
      <w:r w:rsidRPr="000A2602">
        <w:rPr>
          <w:rFonts w:eastAsiaTheme="minorEastAsia" w:hAnsiTheme="minorEastAsia" w:cs="Times New Roman"/>
        </w:rPr>
        <w:t>例如，在大部分时候都是返回的成功状态：</w:t>
      </w:r>
    </w:p>
    <w:p w:rsidR="00942FBB" w:rsidRPr="000A2602" w:rsidRDefault="00942FBB" w:rsidP="00942FBB">
      <w:pPr>
        <w:rPr>
          <w:rFonts w:eastAsiaTheme="minorEastAsia" w:cs="Times New Roman"/>
        </w:rPr>
      </w:pPr>
      <w:r w:rsidRPr="000A2602">
        <w:rPr>
          <w:rFonts w:eastAsiaTheme="minorEastAsia" w:cs="Times New Roman"/>
        </w:rPr>
        <w:t xml:space="preserve">HTTP/1.1 200 OK </w:t>
      </w:r>
      <w:r w:rsidRPr="000A2602">
        <w:rPr>
          <w:rFonts w:eastAsiaTheme="minorEastAsia" w:hAnsiTheme="minorEastAsia" w:cs="Times New Roman"/>
        </w:rPr>
        <w:t>（</w:t>
      </w:r>
      <w:r w:rsidRPr="000A2602">
        <w:rPr>
          <w:rFonts w:eastAsiaTheme="minorEastAsia" w:cs="Times New Roman"/>
        </w:rPr>
        <w:t>CRLF</w:t>
      </w:r>
      <w:r w:rsidRPr="000A2602">
        <w:rPr>
          <w:rFonts w:eastAsiaTheme="minorEastAsia" w:hAnsiTheme="minorEastAsia" w:cs="Times New Roman"/>
        </w:rPr>
        <w:t>）</w:t>
      </w:r>
    </w:p>
    <w:p w:rsidR="00942FBB" w:rsidRPr="000A2602" w:rsidRDefault="00942FBB" w:rsidP="00AD4F97">
      <w:pPr>
        <w:pStyle w:val="BlockLabel"/>
        <w:outlineLvl w:val="9"/>
      </w:pPr>
      <w:bookmarkStart w:id="46" w:name="_Toc323049932"/>
      <w:r w:rsidRPr="000A2602">
        <w:t>消息报头</w:t>
      </w:r>
      <w:bookmarkEnd w:id="46"/>
    </w:p>
    <w:p w:rsidR="00942FBB" w:rsidRPr="000A2602" w:rsidRDefault="00942FBB" w:rsidP="00942FBB">
      <w:pPr>
        <w:rPr>
          <w:rFonts w:eastAsiaTheme="minorEastAsia" w:cs="Times New Roman"/>
        </w:rPr>
      </w:pPr>
      <w:r w:rsidRPr="000A2602">
        <w:rPr>
          <w:rFonts w:eastAsiaTheme="minorEastAsia" w:hAnsiTheme="minorEastAsia" w:cs="Times New Roman"/>
        </w:rPr>
        <w:t>响应的消息报头在大多数情况下含有下面报头：</w:t>
      </w:r>
    </w:p>
    <w:p w:rsidR="00942FBB" w:rsidRPr="000A2602" w:rsidRDefault="00942FBB" w:rsidP="00942FBB">
      <w:pPr>
        <w:rPr>
          <w:rFonts w:eastAsiaTheme="minorEastAsia" w:cs="Times New Roman"/>
        </w:rPr>
      </w:pPr>
      <w:r w:rsidRPr="000A2602">
        <w:rPr>
          <w:rFonts w:eastAsiaTheme="minorEastAsia" w:cs="Times New Roman"/>
        </w:rPr>
        <w:t>Date: Mon, 12 Nov 2007 15:55:01 GMT</w:t>
      </w:r>
    </w:p>
    <w:p w:rsidR="00942FBB" w:rsidRPr="000A2602" w:rsidRDefault="00942FBB" w:rsidP="00942FBB">
      <w:pPr>
        <w:rPr>
          <w:rFonts w:eastAsiaTheme="minorEastAsia" w:cs="Times New Roman"/>
        </w:rPr>
      </w:pPr>
      <w:r w:rsidRPr="000A2602">
        <w:rPr>
          <w:rFonts w:eastAsiaTheme="minorEastAsia" w:cs="Times New Roman"/>
        </w:rPr>
        <w:t>HTTP</w:t>
      </w:r>
      <w:r w:rsidRPr="000A2602">
        <w:rPr>
          <w:rFonts w:eastAsiaTheme="minorEastAsia" w:hAnsiTheme="minorEastAsia" w:cs="Times New Roman"/>
        </w:rPr>
        <w:t>协议标准报头。表示消息发送的时间，时间的描述格式由</w:t>
      </w:r>
      <w:r w:rsidRPr="000A2602">
        <w:rPr>
          <w:rFonts w:eastAsiaTheme="minorEastAsia" w:cs="Times New Roman"/>
        </w:rPr>
        <w:t>rfc822</w:t>
      </w:r>
      <w:r w:rsidRPr="000A2602">
        <w:rPr>
          <w:rFonts w:eastAsiaTheme="minorEastAsia" w:hAnsiTheme="minorEastAsia" w:cs="Times New Roman"/>
        </w:rPr>
        <w:t>定义。</w:t>
      </w:r>
    </w:p>
    <w:p w:rsidR="00942FBB" w:rsidRPr="000A2602" w:rsidRDefault="00942FBB" w:rsidP="00942FBB">
      <w:pPr>
        <w:rPr>
          <w:rFonts w:eastAsiaTheme="minorEastAsia" w:cs="Times New Roman"/>
        </w:rPr>
      </w:pPr>
      <w:r w:rsidRPr="000A2602">
        <w:rPr>
          <w:rFonts w:eastAsiaTheme="minorEastAsia" w:cs="Times New Roman"/>
        </w:rPr>
        <w:t>Content-Length: xxx</w:t>
      </w:r>
    </w:p>
    <w:p w:rsidR="00942FBB" w:rsidRPr="000A2602" w:rsidRDefault="00942FBB" w:rsidP="00942FBB">
      <w:pPr>
        <w:rPr>
          <w:rFonts w:eastAsiaTheme="minorEastAsia" w:cs="Times New Roman"/>
        </w:rPr>
      </w:pPr>
      <w:r w:rsidRPr="000A2602">
        <w:rPr>
          <w:rFonts w:eastAsiaTheme="minorEastAsia" w:cs="Times New Roman"/>
        </w:rPr>
        <w:t>HTTP</w:t>
      </w:r>
      <w:r w:rsidRPr="000A2602">
        <w:rPr>
          <w:rFonts w:eastAsiaTheme="minorEastAsia" w:hAnsiTheme="minorEastAsia" w:cs="Times New Roman"/>
        </w:rPr>
        <w:t>协议标准报头。用于指明实体正文的长度，以字节方式存储的十进制数字来表示。</w:t>
      </w:r>
    </w:p>
    <w:p w:rsidR="00942FBB" w:rsidRPr="000A2602" w:rsidRDefault="00942FBB" w:rsidP="00942FBB">
      <w:pPr>
        <w:rPr>
          <w:rFonts w:eastAsiaTheme="minorEastAsia" w:cs="Times New Roman"/>
        </w:rPr>
      </w:pPr>
      <w:r w:rsidRPr="000A2602">
        <w:rPr>
          <w:rFonts w:eastAsiaTheme="minorEastAsia" w:cs="Times New Roman" w:hint="eastAsia"/>
        </w:rPr>
        <w:t>当响应消息不携带响应正文时，不出现此报头。</w:t>
      </w:r>
    </w:p>
    <w:p w:rsidR="00942FBB" w:rsidRPr="00E04AA9" w:rsidRDefault="00942FBB" w:rsidP="00942FBB">
      <w:pPr>
        <w:rPr>
          <w:rFonts w:eastAsiaTheme="minorEastAsia" w:cs="Times New Roman"/>
          <w:lang w:val="fr-FR"/>
        </w:rPr>
      </w:pPr>
      <w:r w:rsidRPr="00534AC7">
        <w:rPr>
          <w:rFonts w:eastAsiaTheme="minorEastAsia" w:cs="Times New Roman"/>
          <w:lang w:val="fr-FR"/>
        </w:rPr>
        <w:t>Content-Type: application/json; charset=UTF-8</w:t>
      </w:r>
    </w:p>
    <w:p w:rsidR="00942FBB" w:rsidRPr="000A2602" w:rsidRDefault="00942FBB" w:rsidP="00942FBB">
      <w:pPr>
        <w:rPr>
          <w:rFonts w:eastAsiaTheme="minorEastAsia" w:hAnsiTheme="minorEastAsia" w:cs="Times New Roman"/>
        </w:rPr>
      </w:pPr>
      <w:r w:rsidRPr="000A2602">
        <w:rPr>
          <w:rFonts w:eastAsiaTheme="minorEastAsia" w:cs="Times New Roman"/>
        </w:rPr>
        <w:t>HTTP</w:t>
      </w:r>
      <w:r w:rsidRPr="000A2602">
        <w:rPr>
          <w:rFonts w:eastAsiaTheme="minorEastAsia" w:hAnsiTheme="minorEastAsia" w:cs="Times New Roman"/>
        </w:rPr>
        <w:t>协议标准报头。用于指明发送给接收者的实体正文的媒体类型。</w:t>
      </w:r>
    </w:p>
    <w:p w:rsidR="00942FBB" w:rsidRPr="000A2602" w:rsidRDefault="00942FBB" w:rsidP="00942FBB">
      <w:pPr>
        <w:rPr>
          <w:rFonts w:eastAsiaTheme="minorEastAsia" w:cs="Times New Roman"/>
        </w:rPr>
      </w:pPr>
      <w:r w:rsidRPr="000A2602">
        <w:rPr>
          <w:rFonts w:eastAsiaTheme="minorEastAsia" w:cs="Times New Roman" w:hint="eastAsia"/>
        </w:rPr>
        <w:t>当响应消息不携带响应正文时，不出现此报头。</w:t>
      </w:r>
    </w:p>
    <w:p w:rsidR="00942FBB" w:rsidRPr="000A2602" w:rsidRDefault="00942FBB" w:rsidP="00942FBB">
      <w:pPr>
        <w:rPr>
          <w:rFonts w:eastAsiaTheme="minorEastAsia" w:cs="Times New Roman"/>
        </w:rPr>
      </w:pPr>
      <w:r w:rsidRPr="000A2602">
        <w:rPr>
          <w:rFonts w:eastAsiaTheme="minorEastAsia" w:cs="Times New Roman"/>
        </w:rPr>
        <w:t>X-Auth-Token: &lt;Authen_TOKEN&gt;</w:t>
      </w:r>
    </w:p>
    <w:p w:rsidR="00942FBB" w:rsidRPr="000A2602" w:rsidRDefault="00942FBB" w:rsidP="00942FBB">
      <w:pPr>
        <w:rPr>
          <w:rFonts w:eastAsiaTheme="minorEastAsia" w:cs="Times New Roman"/>
        </w:rPr>
      </w:pPr>
      <w:r w:rsidRPr="000A2602">
        <w:rPr>
          <w:rFonts w:eastAsiaTheme="minorEastAsia" w:hAnsiTheme="minorEastAsia" w:cs="Times New Roman"/>
        </w:rPr>
        <w:t>虚拟化层自定义报头。字符串格式的鉴权</w:t>
      </w:r>
      <w:r w:rsidRPr="000A2602">
        <w:rPr>
          <w:rFonts w:eastAsiaTheme="minorEastAsia" w:cs="Times New Roman"/>
        </w:rPr>
        <w:t>key</w:t>
      </w:r>
      <w:r w:rsidRPr="000A2602">
        <w:rPr>
          <w:rFonts w:eastAsiaTheme="minorEastAsia" w:hAnsiTheme="minorEastAsia" w:cs="Times New Roman"/>
        </w:rPr>
        <w:t>，该</w:t>
      </w:r>
      <w:r w:rsidRPr="000A2602">
        <w:rPr>
          <w:rFonts w:eastAsiaTheme="minorEastAsia" w:cs="Times New Roman"/>
        </w:rPr>
        <w:t>key</w:t>
      </w:r>
      <w:r w:rsidRPr="000A2602">
        <w:rPr>
          <w:rFonts w:eastAsiaTheme="minorEastAsia" w:hAnsiTheme="minorEastAsia" w:cs="Times New Roman"/>
        </w:rPr>
        <w:t>是用户在调用登录虚拟化层时由服务器端返回</w:t>
      </w:r>
    </w:p>
    <w:p w:rsidR="00942FBB" w:rsidRPr="000A2602" w:rsidRDefault="00942FBB" w:rsidP="00942FBB">
      <w:pPr>
        <w:rPr>
          <w:rFonts w:eastAsiaTheme="minorEastAsia" w:cs="Times New Roman"/>
        </w:rPr>
      </w:pPr>
      <w:r w:rsidRPr="000A2602">
        <w:rPr>
          <w:rFonts w:eastAsiaTheme="minorEastAsia" w:hAnsiTheme="minorEastAsia" w:cs="Times New Roman"/>
        </w:rPr>
        <w:t>给用户的，即只会出现在登录接口的响应消息报头中</w:t>
      </w:r>
    </w:p>
    <w:p w:rsidR="00942FBB" w:rsidRPr="000A2602" w:rsidRDefault="00942FBB" w:rsidP="00AD4F97">
      <w:pPr>
        <w:pStyle w:val="BlockLabel"/>
        <w:outlineLvl w:val="9"/>
      </w:pPr>
      <w:bookmarkStart w:id="47" w:name="_Toc323049933"/>
      <w:r w:rsidRPr="000A2602">
        <w:t>响应正文</w:t>
      </w:r>
      <w:bookmarkEnd w:id="47"/>
    </w:p>
    <w:p w:rsidR="00942FBB" w:rsidRPr="000A2602" w:rsidRDefault="00942FBB" w:rsidP="00744ECF">
      <w:r w:rsidRPr="000A2602">
        <w:t>响应正文为</w:t>
      </w:r>
      <w:r w:rsidRPr="000A2602">
        <w:t>JSON</w:t>
      </w:r>
      <w:r w:rsidRPr="000A2602">
        <w:t>格式的文本。具体请查看后续章节各个接口的定义。</w:t>
      </w:r>
    </w:p>
    <w:p w:rsidR="00942FBB" w:rsidRPr="000A2602" w:rsidRDefault="00942FBB" w:rsidP="00AD4F97">
      <w:pPr>
        <w:pStyle w:val="BlockLabel"/>
        <w:outlineLvl w:val="9"/>
        <w:rPr>
          <w:rFonts w:hAnsi="Times New Roman"/>
        </w:rPr>
      </w:pPr>
      <w:bookmarkStart w:id="48" w:name="_Toc323049934"/>
      <w:r w:rsidRPr="000A2602">
        <w:lastRenderedPageBreak/>
        <w:t>虚拟化层对象</w:t>
      </w:r>
      <w:r w:rsidRPr="000A2602">
        <w:rPr>
          <w:rFonts w:hAnsi="Times New Roman"/>
        </w:rPr>
        <w:t>URI</w:t>
      </w:r>
      <w:r w:rsidRPr="000A2602">
        <w:t>介绍</w:t>
      </w:r>
      <w:bookmarkEnd w:id="48"/>
    </w:p>
    <w:p w:rsidR="00942FBB" w:rsidRPr="000A2602" w:rsidRDefault="00942FBB" w:rsidP="00AD4F97">
      <w:pPr>
        <w:pStyle w:val="BlockLabel"/>
        <w:outlineLvl w:val="9"/>
      </w:pPr>
      <w:bookmarkStart w:id="49" w:name="_Toc323049935"/>
      <w:r w:rsidRPr="000A2602">
        <w:t>虚拟化层对象关系</w:t>
      </w:r>
      <w:bookmarkEnd w:id="49"/>
    </w:p>
    <w:p w:rsidR="00942FBB" w:rsidRPr="000A2602" w:rsidRDefault="00942FBB" w:rsidP="00942FBB">
      <w:pPr>
        <w:ind w:left="0"/>
        <w:rPr>
          <w:rFonts w:eastAsiaTheme="minorEastAsia" w:cs="Times New Roman"/>
        </w:rPr>
      </w:pPr>
      <w:r w:rsidRPr="000A2602">
        <w:rPr>
          <w:rFonts w:eastAsiaTheme="minorEastAsia" w:cs="Times New Roman"/>
        </w:rPr>
        <w:object w:dxaOrig="12265" w:dyaOrig="10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410.25pt" o:ole="">
            <v:imagedata r:id="rId29" o:title=""/>
          </v:shape>
          <o:OLEObject Type="Embed" ProgID="Visio.Drawing.11" ShapeID="_x0000_i1025" DrawAspect="Content" ObjectID="_1560588743" r:id="rId30"/>
        </w:object>
      </w:r>
    </w:p>
    <w:p w:rsidR="00942FBB" w:rsidRPr="000A2602" w:rsidRDefault="00942FBB" w:rsidP="00AD4F97">
      <w:pPr>
        <w:pStyle w:val="BlockLabel"/>
        <w:outlineLvl w:val="9"/>
      </w:pPr>
      <w:bookmarkStart w:id="50" w:name="_Toc323049936"/>
      <w:r w:rsidRPr="000A2602">
        <w:t>URI</w:t>
      </w:r>
      <w:r w:rsidRPr="000A2602">
        <w:rPr>
          <w:rFonts w:hAnsiTheme="minorEastAsia"/>
        </w:rPr>
        <w:t>描述</w:t>
      </w:r>
      <w:bookmarkEnd w:id="50"/>
    </w:p>
    <w:p w:rsidR="00942FBB" w:rsidRPr="000A2602" w:rsidRDefault="00942FBB" w:rsidP="00942FBB">
      <w:pPr>
        <w:ind w:left="0"/>
        <w:rPr>
          <w:rFonts w:eastAsiaTheme="minorEastAsia" w:cs="Times New Roman"/>
        </w:rPr>
      </w:pPr>
      <w:r w:rsidRPr="000A2602">
        <w:rPr>
          <w:rFonts w:eastAsiaTheme="minorEastAsia" w:cs="Times New Roman"/>
        </w:rPr>
        <w:t>basic_uri</w:t>
      </w:r>
      <w:r w:rsidRPr="000A2602">
        <w:rPr>
          <w:rFonts w:eastAsiaTheme="minorEastAsia" w:hAnsiTheme="minorEastAsia" w:cs="Times New Roman"/>
        </w:rPr>
        <w:t>为</w:t>
      </w:r>
      <w:r w:rsidRPr="000A2602">
        <w:rPr>
          <w:rFonts w:eastAsiaTheme="minorEastAsia" w:cs="Times New Roman"/>
        </w:rPr>
        <w:t xml:space="preserve"> /service</w:t>
      </w:r>
    </w:p>
    <w:tbl>
      <w:tblPr>
        <w:tblStyle w:val="ab"/>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01"/>
        <w:gridCol w:w="4402"/>
        <w:gridCol w:w="2536"/>
      </w:tblGrid>
      <w:tr w:rsidR="00942FBB" w:rsidRPr="000A2602" w:rsidTr="00744ECF">
        <w:trPr>
          <w:tblHeader/>
        </w:trPr>
        <w:tc>
          <w:tcPr>
            <w:tcW w:w="2781" w:type="dxa"/>
            <w:shd w:val="clear" w:color="auto" w:fill="D9D9D9" w:themeFill="background1" w:themeFillShade="D9"/>
          </w:tcPr>
          <w:p w:rsidR="00942FBB" w:rsidRPr="000A2602" w:rsidRDefault="00942FBB" w:rsidP="00744ECF">
            <w:pPr>
              <w:pStyle w:val="TableHeading"/>
            </w:pPr>
            <w:r w:rsidRPr="000A2602">
              <w:t>对象</w:t>
            </w:r>
          </w:p>
        </w:tc>
        <w:tc>
          <w:tcPr>
            <w:tcW w:w="4416" w:type="dxa"/>
            <w:shd w:val="clear" w:color="auto" w:fill="D9D9D9" w:themeFill="background1" w:themeFillShade="D9"/>
          </w:tcPr>
          <w:p w:rsidR="00942FBB" w:rsidRPr="000A2602" w:rsidRDefault="00942FBB" w:rsidP="00744ECF">
            <w:pPr>
              <w:pStyle w:val="TableHeading"/>
            </w:pPr>
            <w:r w:rsidRPr="000A2602">
              <w:t>URI</w:t>
            </w:r>
          </w:p>
        </w:tc>
        <w:tc>
          <w:tcPr>
            <w:tcW w:w="2545" w:type="dxa"/>
            <w:shd w:val="clear" w:color="auto" w:fill="D9D9D9" w:themeFill="background1" w:themeFillShade="D9"/>
          </w:tcPr>
          <w:p w:rsidR="00942FBB" w:rsidRPr="000A2602" w:rsidRDefault="00942FBB" w:rsidP="00744ECF">
            <w:pPr>
              <w:pStyle w:val="TableHeading"/>
            </w:pPr>
            <w:r w:rsidRPr="000A2602">
              <w:t>标记</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Site</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&lt;basic_uri&gt;/sites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&lt;site_uri&gt;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Cluster</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&lt;site_uri&gt;/&lt;site_id&gt;/clusters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&lt;cluster_uri&gt;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DrsRecommendation</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&lt;cluster_uri&gt;/&lt;cluster_id&gt;/drsrecommendations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&lt;drsrecommendation_uri&gt;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lastRenderedPageBreak/>
              <w:t>Host</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&lt;site_uri&gt;/&lt;site_id&gt;/hosts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&lt;host_uri&gt;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VM</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&lt;site_uri&gt;/&lt;site_id&gt;/vms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&lt;vm_uri&gt;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VMNic</w:t>
            </w:r>
          </w:p>
        </w:tc>
        <w:tc>
          <w:tcPr>
            <w:tcW w:w="4416" w:type="dxa"/>
          </w:tcPr>
          <w:p w:rsidR="00942FBB" w:rsidRPr="00E04AA9" w:rsidRDefault="00942FBB" w:rsidP="00042900">
            <w:pPr>
              <w:widowControl/>
              <w:ind w:left="0"/>
              <w:jc w:val="left"/>
              <w:rPr>
                <w:rFonts w:eastAsiaTheme="minorEastAsia" w:cs="Times New Roman"/>
                <w:lang w:val="de-DE"/>
              </w:rPr>
            </w:pPr>
            <w:r w:rsidRPr="00534AC7">
              <w:rPr>
                <w:rFonts w:eastAsiaTheme="minorEastAsia" w:cs="Times New Roman"/>
                <w:lang w:val="de-DE"/>
              </w:rPr>
              <w:t>&lt;vm_uri&gt;/&lt;vm_id&gt;/nics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&lt;vmnic_uri&gt;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VMSnapshot</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&lt;vm_uri&gt;/&lt;vm_id&gt;/snapshots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&lt;vmsnapshot_uri&gt;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StorageAdapter</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&lt;host_uri&gt;/&lt;host_id&gt;/storageadapters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 storageadapter_uri&gt;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StorageResource</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&lt;site_uri&gt;/&lt;site_id&gt;/storageresources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&lt;storageresource_uri&gt;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StorageUnit</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&lt;site_uri&gt;/&lt;site_id&gt;/storageunits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&lt;storageunit_uri&gt;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DataStore</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&lt;site_uri&gt;/&lt;site_id&gt;/datastores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&lt;datastore_uri&gt;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Volume</w:t>
            </w:r>
          </w:p>
        </w:tc>
        <w:tc>
          <w:tcPr>
            <w:tcW w:w="4416" w:type="dxa"/>
          </w:tcPr>
          <w:p w:rsidR="00942FBB" w:rsidRPr="00E04AA9" w:rsidRDefault="00942FBB" w:rsidP="00042900">
            <w:pPr>
              <w:widowControl/>
              <w:ind w:left="0"/>
              <w:jc w:val="left"/>
              <w:rPr>
                <w:rFonts w:eastAsiaTheme="minorEastAsia" w:cs="Times New Roman"/>
                <w:lang w:val="fr-FR"/>
              </w:rPr>
            </w:pPr>
            <w:r w:rsidRPr="00534AC7">
              <w:rPr>
                <w:rFonts w:eastAsiaTheme="minorEastAsia" w:cs="Times New Roman"/>
                <w:lang w:val="fr-FR"/>
              </w:rPr>
              <w:t>&lt;site_uri&gt;/&lt;site_id&gt;/volumes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&lt;vol_uri&gt;</w:t>
            </w:r>
          </w:p>
        </w:tc>
      </w:tr>
      <w:tr w:rsidR="00942FBB" w:rsidRPr="000A2602" w:rsidTr="00042900">
        <w:tc>
          <w:tcPr>
            <w:tcW w:w="2781" w:type="dxa"/>
          </w:tcPr>
          <w:p w:rsidR="00942FBB" w:rsidRPr="000A2602" w:rsidRDefault="00942FBB" w:rsidP="00042900">
            <w:pPr>
              <w:ind w:left="0"/>
              <w:rPr>
                <w:rFonts w:eastAsiaTheme="minorEastAsia" w:cs="Times New Roman"/>
              </w:rPr>
            </w:pPr>
            <w:r>
              <w:rPr>
                <w:rFonts w:eastAsiaTheme="minorEastAsia" w:cs="Times New Roman" w:hint="eastAsia"/>
              </w:rPr>
              <w:t>VolumeSnapshot</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w:t>
            </w:r>
            <w:r w:rsidRPr="00D33A3A">
              <w:rPr>
                <w:rFonts w:eastAsiaTheme="minorEastAsia" w:cs="Times New Roman"/>
              </w:rPr>
              <w:t>volumesnapshots</w:t>
            </w:r>
          </w:p>
        </w:tc>
        <w:tc>
          <w:tcPr>
            <w:tcW w:w="2545" w:type="dxa"/>
          </w:tcPr>
          <w:p w:rsidR="00942FBB" w:rsidRPr="000A2602" w:rsidRDefault="00942FBB" w:rsidP="00042900">
            <w:pPr>
              <w:ind w:left="0"/>
              <w:rPr>
                <w:rFonts w:eastAsiaTheme="minorEastAsia" w:cs="Times New Roman"/>
              </w:rPr>
            </w:pPr>
            <w:r>
              <w:rPr>
                <w:rFonts w:eastAsiaTheme="minorEastAsia" w:cs="Times New Roman" w:hint="eastAsia"/>
              </w:rPr>
              <w:t>&lt;</w:t>
            </w:r>
            <w:r w:rsidRPr="000A2602">
              <w:rPr>
                <w:rFonts w:eastAsiaTheme="minorEastAsia" w:cs="Times New Roman"/>
              </w:rPr>
              <w:t xml:space="preserve"> vol</w:t>
            </w:r>
            <w:r>
              <w:rPr>
                <w:rFonts w:eastAsiaTheme="minorEastAsia" w:cs="Times New Roman" w:hint="eastAsia"/>
              </w:rPr>
              <w:t>ume_snapshot</w:t>
            </w:r>
            <w:r w:rsidRPr="000A2602">
              <w:rPr>
                <w:rFonts w:eastAsiaTheme="minorEastAsia" w:cs="Times New Roman"/>
              </w:rPr>
              <w:t>_uri</w:t>
            </w:r>
            <w:r>
              <w:rPr>
                <w:rFonts w:eastAsiaTheme="minorEastAsia" w:cs="Times New Roman" w:hint="eastAsia"/>
              </w:rPr>
              <w:t xml:space="preserve"> &gt;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Task</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&lt;site_uri&gt;/&lt;site_id&gt;/tasks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&lt;task_uri&gt;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User</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&lt;basic_uri&gt;/users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&lt;user_uri&gt;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Role</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&lt;basic_uri&gt;/roles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&lt;role_uri&gt;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Privilege</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&lt;basic_uri&gt;/privileges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&lt;privilege_uri&gt;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UserPassword</w:t>
            </w:r>
          </w:p>
        </w:tc>
        <w:tc>
          <w:tcPr>
            <w:tcW w:w="4416" w:type="dxa"/>
          </w:tcPr>
          <w:p w:rsidR="00942FBB" w:rsidRPr="000A2602" w:rsidDel="001F3A3B" w:rsidRDefault="00942FBB" w:rsidP="00042900">
            <w:pPr>
              <w:ind w:left="0"/>
              <w:rPr>
                <w:rFonts w:eastAsiaTheme="minorEastAsia" w:cs="Times New Roman"/>
              </w:rPr>
            </w:pPr>
            <w:r w:rsidRPr="000A2602">
              <w:rPr>
                <w:rFonts w:eastAsiaTheme="minorEastAsia" w:cs="Times New Roman"/>
              </w:rPr>
              <w:t>&lt;user_uri&gt;/password</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&lt;password_uri&gt;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hint="eastAsia"/>
              </w:rPr>
              <w:t>Object</w:t>
            </w:r>
            <w:r w:rsidRPr="000A2602">
              <w:rPr>
                <w:rFonts w:eastAsiaTheme="minorEastAsia" w:cs="Times New Roman"/>
              </w:rPr>
              <w:t>Privilege</w:t>
            </w:r>
            <w:r w:rsidRPr="000A2602">
              <w:rPr>
                <w:rFonts w:eastAsiaTheme="minorEastAsia" w:cs="Times New Roman" w:hint="eastAsia"/>
              </w:rPr>
              <w:t>s</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w:t>
            </w:r>
            <w:r w:rsidRPr="000A2602">
              <w:rPr>
                <w:rFonts w:eastAsiaTheme="minorEastAsia" w:cs="Times New Roman" w:hint="eastAsia"/>
              </w:rPr>
              <w:t>object</w:t>
            </w:r>
            <w:r w:rsidRPr="000A2602">
              <w:rPr>
                <w:rFonts w:eastAsiaTheme="minorEastAsia" w:cs="Times New Roman"/>
              </w:rPr>
              <w:t>privs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w:t>
            </w:r>
            <w:r w:rsidRPr="000A2602">
              <w:rPr>
                <w:rFonts w:eastAsiaTheme="minorEastAsia" w:cs="Times New Roman" w:hint="eastAsia"/>
              </w:rPr>
              <w:t xml:space="preserve"> object</w:t>
            </w:r>
            <w:r w:rsidRPr="000A2602">
              <w:rPr>
                <w:rFonts w:eastAsiaTheme="minorEastAsia" w:cs="Times New Roman"/>
              </w:rPr>
              <w:t>privs_uri&gt;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PasswordStrategy</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&lt;basic_uri&gt;/passwordStrategy</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&lt;passwordStrategy_uri&gt;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Subnet</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&lt;site_uri&gt;/&lt;site_id&gt;/subnets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&lt;subnet_uri&gt;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PNic</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&lt;host_uri&gt;/&lt;host_id&gt;/pnics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&lt;pnic_uri&gt;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UplinkPort</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&lt;host_uri&gt;/&lt;host_id&gt;/uplinkports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&lt;uplinkport_uri&gt;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UplinkPortAggr</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&lt;host_uri&gt;/&lt;host_id&gt;/uplinkportaggrs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&lt;uplinkportaggr_uri&gt;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SystemIntf</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&lt;host_uri&gt;/&lt;host_id&gt;/systemintfs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&lt;systemintf_uri&gt;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lastRenderedPageBreak/>
              <w:t>DVSwitch</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 &gt;/&lt;site_id&gt;/dvswitchs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&lt;dvswitch_uri&gt;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PortGroup</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&lt;dvswitch_uri&gt;/&lt;dvswitch_id&gt;/portgroups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&lt;portgroup_uri&gt;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VSP</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&lt;site_uri&gt;/&lt;site_id&gt;/vsps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&lt;vsp_uri&gt;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Alarm</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&lt;basic_uri&gt;/sites/&lt;site_id&gt;/alarms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&lt;alarm_uri&gt;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Monitor</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&lt;basic_uri&gt;/sites/&lt;site_id&gt;/monitors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&lt;monitor_uri&gt;</w:t>
            </w:r>
          </w:p>
        </w:tc>
      </w:tr>
      <w:tr w:rsidR="00942FBB" w:rsidRPr="000A2602" w:rsidTr="00042900">
        <w:tc>
          <w:tcPr>
            <w:tcW w:w="2781"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USB</w:t>
            </w:r>
          </w:p>
        </w:tc>
        <w:tc>
          <w:tcPr>
            <w:tcW w:w="4416"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&lt;site_uri&gt;/&lt;site_id&gt;/usbs</w:t>
            </w:r>
          </w:p>
        </w:tc>
        <w:tc>
          <w:tcPr>
            <w:tcW w:w="2545"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&lt;usb_uri&gt;</w:t>
            </w:r>
          </w:p>
        </w:tc>
      </w:tr>
      <w:tr w:rsidR="00942FBB" w:rsidRPr="000A2602" w:rsidTr="00042900">
        <w:tc>
          <w:tcPr>
            <w:tcW w:w="2781"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Gpu</w:t>
            </w:r>
          </w:p>
        </w:tc>
        <w:tc>
          <w:tcPr>
            <w:tcW w:w="4416" w:type="dxa"/>
          </w:tcPr>
          <w:p w:rsidR="00942FBB" w:rsidRPr="000A2602" w:rsidRDefault="00942FBB" w:rsidP="00042900">
            <w:pPr>
              <w:widowControl/>
              <w:spacing w:line="240" w:lineRule="auto"/>
              <w:ind w:left="0"/>
              <w:jc w:val="left"/>
              <w:rPr>
                <w:rFonts w:eastAsiaTheme="minorEastAsia" w:cs="Times New Roman"/>
              </w:rPr>
            </w:pPr>
            <w:r w:rsidRPr="000A2602">
              <w:rPr>
                <w:rFonts w:eastAsiaTheme="minorEastAsia" w:cs="Times New Roman"/>
              </w:rPr>
              <w:t>&lt; site _uri&gt;/&lt;site_id&gt;/gpus</w:t>
            </w:r>
          </w:p>
        </w:tc>
        <w:tc>
          <w:tcPr>
            <w:tcW w:w="2545" w:type="dxa"/>
          </w:tcPr>
          <w:p w:rsidR="00942FBB" w:rsidRPr="000A2602" w:rsidRDefault="00942FBB" w:rsidP="00042900">
            <w:pPr>
              <w:widowControl/>
              <w:spacing w:line="240" w:lineRule="auto"/>
              <w:ind w:left="0"/>
              <w:jc w:val="left"/>
              <w:rPr>
                <w:rFonts w:eastAsiaTheme="minorEastAsia" w:cs="Times New Roman"/>
              </w:rPr>
            </w:pPr>
            <w:r w:rsidRPr="000A2602">
              <w:rPr>
                <w:rFonts w:eastAsiaTheme="minorEastAsia" w:cs="Times New Roman"/>
              </w:rPr>
              <w:t>&lt;gpu_uri&gt;</w:t>
            </w:r>
          </w:p>
        </w:tc>
      </w:tr>
      <w:tr w:rsidR="00942FBB" w:rsidRPr="000A2602" w:rsidTr="00042900">
        <w:tc>
          <w:tcPr>
            <w:tcW w:w="2781"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VMUsbController</w:t>
            </w:r>
          </w:p>
        </w:tc>
        <w:tc>
          <w:tcPr>
            <w:tcW w:w="4416"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&lt;vm_uri&gt;/&lt;vm_id&gt;/usbcontrollers</w:t>
            </w:r>
          </w:p>
        </w:tc>
        <w:tc>
          <w:tcPr>
            <w:tcW w:w="2545"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&lt;vmusbcontroller_uri&gt;</w:t>
            </w:r>
          </w:p>
        </w:tc>
      </w:tr>
      <w:tr w:rsidR="00942FBB" w:rsidRPr="000A2602" w:rsidTr="00042900">
        <w:tc>
          <w:tcPr>
            <w:tcW w:w="2781"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VmCustomization</w:t>
            </w:r>
          </w:p>
        </w:tc>
        <w:tc>
          <w:tcPr>
            <w:tcW w:w="4416"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 site _uri&gt;/&lt;site_id&gt;/vmcustomizations</w:t>
            </w:r>
          </w:p>
        </w:tc>
        <w:tc>
          <w:tcPr>
            <w:tcW w:w="2545"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&lt;vmcustomization_uri&gt;</w:t>
            </w:r>
          </w:p>
        </w:tc>
      </w:tr>
      <w:tr w:rsidR="00942FBB" w:rsidRPr="000A2602" w:rsidTr="00042900">
        <w:tc>
          <w:tcPr>
            <w:tcW w:w="2781" w:type="dxa"/>
          </w:tcPr>
          <w:p w:rsidR="00942FBB" w:rsidRPr="000A2602" w:rsidRDefault="00942FBB" w:rsidP="00042900">
            <w:pPr>
              <w:ind w:left="0"/>
              <w:rPr>
                <w:rFonts w:eastAsiaTheme="minorEastAsia" w:cs="Times New Roman"/>
                <w:kern w:val="0"/>
                <w:sz w:val="20"/>
                <w:szCs w:val="20"/>
              </w:rPr>
            </w:pPr>
            <w:r w:rsidRPr="000A2602">
              <w:rPr>
                <w:rFonts w:eastAsiaTheme="minorEastAsia" w:cs="Times New Roman"/>
                <w:kern w:val="0"/>
                <w:sz w:val="20"/>
                <w:szCs w:val="20"/>
              </w:rPr>
              <w:t>BackupResource</w:t>
            </w:r>
          </w:p>
        </w:tc>
        <w:tc>
          <w:tcPr>
            <w:tcW w:w="4416" w:type="dxa"/>
          </w:tcPr>
          <w:p w:rsidR="00942FBB" w:rsidRPr="000A2602" w:rsidRDefault="00942FBB" w:rsidP="00042900">
            <w:pPr>
              <w:ind w:left="0"/>
              <w:rPr>
                <w:rFonts w:eastAsiaTheme="minorEastAsia" w:cs="Times New Roman"/>
                <w:kern w:val="0"/>
                <w:sz w:val="20"/>
                <w:szCs w:val="20"/>
              </w:rPr>
            </w:pPr>
            <w:r w:rsidRPr="000A2602">
              <w:rPr>
                <w:rFonts w:eastAsiaTheme="minorEastAsia" w:cs="Times New Roman"/>
              </w:rPr>
              <w:t>&lt;vol_uri&gt;/&lt;vol_id&gt;/</w:t>
            </w:r>
            <w:r w:rsidRPr="000A2602">
              <w:rPr>
                <w:rFonts w:eastAsiaTheme="minorEastAsia" w:cs="Times New Roman"/>
                <w:kern w:val="0"/>
                <w:sz w:val="20"/>
                <w:szCs w:val="20"/>
              </w:rPr>
              <w:t>backupresources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w:t>
            </w:r>
            <w:r w:rsidRPr="000A2602">
              <w:rPr>
                <w:rFonts w:eastAsiaTheme="minorEastAsia" w:cs="Times New Roman"/>
                <w:kern w:val="0"/>
                <w:sz w:val="20"/>
                <w:szCs w:val="20"/>
              </w:rPr>
              <w:t>backupresource_uri</w:t>
            </w:r>
            <w:r w:rsidRPr="000A2602">
              <w:rPr>
                <w:rFonts w:eastAsiaTheme="minorEastAsia" w:cs="Times New Roman"/>
              </w:rPr>
              <w:t xml:space="preserve">&gt; </w:t>
            </w:r>
          </w:p>
        </w:tc>
      </w:tr>
      <w:tr w:rsidR="00942FBB" w:rsidRPr="000A2602" w:rsidTr="00042900">
        <w:tc>
          <w:tcPr>
            <w:tcW w:w="2781"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ResourceGroup</w:t>
            </w:r>
          </w:p>
        </w:tc>
        <w:tc>
          <w:tcPr>
            <w:tcW w:w="4416"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&lt;cluster_uri&gt;/&lt;cluster_id&gt;/ resourcegroups</w:t>
            </w:r>
          </w:p>
        </w:tc>
        <w:tc>
          <w:tcPr>
            <w:tcW w:w="2545" w:type="dxa"/>
          </w:tcPr>
          <w:p w:rsidR="00942FBB" w:rsidRPr="000A2602" w:rsidRDefault="00942FBB" w:rsidP="00042900">
            <w:pPr>
              <w:widowControl/>
              <w:ind w:left="0"/>
              <w:jc w:val="left"/>
              <w:rPr>
                <w:rFonts w:eastAsiaTheme="minorEastAsia" w:cs="Times New Roman"/>
              </w:rPr>
            </w:pPr>
            <w:r w:rsidRPr="000A2602">
              <w:rPr>
                <w:rFonts w:eastAsiaTheme="minorEastAsia" w:cs="Times New Roman"/>
              </w:rPr>
              <w:t>&lt; resourcegroup 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MacSegment</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&lt;site_uri&gt;/&lt;site_id&gt;/macsegments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&lt;macsegment_uri&gt;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SecurityGroup</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 &gt;/&lt;site_id&gt;/securitygroups</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&lt;securitygroup_uri&gt;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rPr>
              <w:t>Vtep</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 &gt;/&lt;site_id&gt;/vtep</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w:t>
            </w:r>
            <w:r w:rsidRPr="000A2602">
              <w:rPr>
                <w:rFonts w:eastAsiaTheme="minorEastAsia" w:cs="Times New Roman"/>
                <w:snapToGrid w:val="0"/>
                <w:kern w:val="0"/>
              </w:rPr>
              <w:t xml:space="preserve"> vtep_uri</w:t>
            </w:r>
            <w:r w:rsidRPr="000A2602">
              <w:rPr>
                <w:rFonts w:eastAsiaTheme="minorEastAsia" w:cs="Times New Roman"/>
              </w:rPr>
              <w:t xml:space="preserve"> &gt;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cs="Times New Roman" w:hint="eastAsia"/>
              </w:rPr>
              <w:t>Folder</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 &gt;/&lt;site_id&gt;/</w:t>
            </w:r>
            <w:r w:rsidRPr="000A2602">
              <w:rPr>
                <w:rFonts w:eastAsiaTheme="minorEastAsia" w:cs="Times New Roman" w:hint="eastAsia"/>
              </w:rPr>
              <w:t>folder</w:t>
            </w:r>
          </w:p>
        </w:tc>
        <w:tc>
          <w:tcPr>
            <w:tcW w:w="2545" w:type="dxa"/>
          </w:tcPr>
          <w:p w:rsidR="00942FBB" w:rsidRPr="000A2602" w:rsidRDefault="00942FBB" w:rsidP="00042900">
            <w:pPr>
              <w:ind w:left="0"/>
              <w:rPr>
                <w:rFonts w:eastAsiaTheme="minorEastAsia" w:cs="Times New Roman"/>
              </w:rPr>
            </w:pPr>
            <w:r w:rsidRPr="000A2602">
              <w:rPr>
                <w:rFonts w:eastAsiaTheme="minorEastAsia" w:cs="Times New Roman"/>
              </w:rPr>
              <w:t>&lt;</w:t>
            </w:r>
            <w:r w:rsidRPr="000A2602">
              <w:rPr>
                <w:rFonts w:eastAsiaTheme="minorEastAsia" w:cs="Times New Roman"/>
                <w:snapToGrid w:val="0"/>
                <w:kern w:val="0"/>
              </w:rPr>
              <w:t xml:space="preserve"> </w:t>
            </w:r>
            <w:r w:rsidRPr="000A2602">
              <w:rPr>
                <w:rFonts w:eastAsiaTheme="minorEastAsia" w:cs="Times New Roman" w:hint="eastAsia"/>
                <w:snapToGrid w:val="0"/>
                <w:kern w:val="0"/>
              </w:rPr>
              <w:t>folder</w:t>
            </w:r>
            <w:r w:rsidRPr="000A2602">
              <w:rPr>
                <w:rFonts w:eastAsiaTheme="minorEastAsia" w:cs="Times New Roman"/>
                <w:snapToGrid w:val="0"/>
                <w:kern w:val="0"/>
              </w:rPr>
              <w:t>_uri</w:t>
            </w:r>
            <w:r w:rsidRPr="000A2602">
              <w:rPr>
                <w:rFonts w:eastAsiaTheme="minorEastAsia" w:cs="Times New Roman"/>
              </w:rPr>
              <w:t xml:space="preserve"> &gt;</w:t>
            </w:r>
          </w:p>
        </w:tc>
      </w:tr>
      <w:tr w:rsidR="00942FBB" w:rsidRPr="000A2602" w:rsidTr="00042900">
        <w:tc>
          <w:tcPr>
            <w:tcW w:w="2781" w:type="dxa"/>
          </w:tcPr>
          <w:p w:rsidR="00942FBB" w:rsidRPr="000A2602" w:rsidRDefault="00942FBB" w:rsidP="00042900">
            <w:pPr>
              <w:ind w:left="0"/>
              <w:rPr>
                <w:rFonts w:eastAsiaTheme="minorEastAsia" w:cs="Times New Roman"/>
              </w:rPr>
            </w:pPr>
            <w:r w:rsidRPr="000A2602">
              <w:rPr>
                <w:rFonts w:eastAsiaTheme="minorEastAsia" w:hint="eastAsia"/>
              </w:rPr>
              <w:t>Loadbalance</w:t>
            </w:r>
            <w:r w:rsidRPr="000A2602">
              <w:rPr>
                <w:rFonts w:eastAsiaTheme="minorEastAsia"/>
              </w:rPr>
              <w:t>Group</w:t>
            </w:r>
          </w:p>
        </w:tc>
        <w:tc>
          <w:tcPr>
            <w:tcW w:w="4416" w:type="dxa"/>
          </w:tcPr>
          <w:p w:rsidR="00942FBB" w:rsidRPr="000A2602" w:rsidRDefault="00942FBB" w:rsidP="00042900">
            <w:pPr>
              <w:ind w:left="0"/>
              <w:rPr>
                <w:rFonts w:eastAsiaTheme="minorEastAsia" w:cs="Times New Roman"/>
              </w:rPr>
            </w:pPr>
            <w:r w:rsidRPr="000A2602">
              <w:rPr>
                <w:rFonts w:eastAsiaTheme="minorEastAsia"/>
              </w:rPr>
              <w:t>&lt;cluster_uri&gt;/&lt;cluster_id&gt;/</w:t>
            </w:r>
            <w:r w:rsidRPr="000A2602">
              <w:rPr>
                <w:rFonts w:eastAsiaTheme="minorEastAsia" w:hint="eastAsia"/>
              </w:rPr>
              <w:t>lb</w:t>
            </w:r>
            <w:r w:rsidRPr="000A2602">
              <w:rPr>
                <w:rFonts w:eastAsiaTheme="minorEastAsia"/>
              </w:rPr>
              <w:t>groups</w:t>
            </w:r>
          </w:p>
        </w:tc>
        <w:tc>
          <w:tcPr>
            <w:tcW w:w="2545" w:type="dxa"/>
          </w:tcPr>
          <w:p w:rsidR="00942FBB" w:rsidRPr="000A2602" w:rsidRDefault="00942FBB" w:rsidP="00042900">
            <w:pPr>
              <w:ind w:left="0"/>
              <w:rPr>
                <w:rFonts w:eastAsiaTheme="minorEastAsia" w:cs="Times New Roman"/>
              </w:rPr>
            </w:pPr>
            <w:r w:rsidRPr="000A2602">
              <w:rPr>
                <w:rFonts w:eastAsiaTheme="minorEastAsia"/>
              </w:rPr>
              <w:t>&lt;</w:t>
            </w:r>
            <w:r w:rsidRPr="000A2602">
              <w:rPr>
                <w:rFonts w:eastAsiaTheme="minorEastAsia" w:hint="eastAsia"/>
              </w:rPr>
              <w:t>lb</w:t>
            </w:r>
            <w:r w:rsidRPr="000A2602">
              <w:rPr>
                <w:rFonts w:eastAsiaTheme="minorEastAsia"/>
              </w:rPr>
              <w:t>group_uri&gt;</w:t>
            </w:r>
          </w:p>
        </w:tc>
      </w:tr>
      <w:tr w:rsidR="00942FBB" w:rsidRPr="000A2602" w:rsidTr="00042900">
        <w:tc>
          <w:tcPr>
            <w:tcW w:w="2781" w:type="dxa"/>
          </w:tcPr>
          <w:p w:rsidR="00942FBB" w:rsidRPr="000A2602" w:rsidRDefault="00942FBB" w:rsidP="00042900">
            <w:pPr>
              <w:ind w:left="0"/>
              <w:rPr>
                <w:rFonts w:eastAsiaTheme="minorEastAsia"/>
              </w:rPr>
            </w:pPr>
            <w:r w:rsidRPr="000A2602">
              <w:rPr>
                <w:rFonts w:eastAsiaTheme="minorEastAsia" w:hint="eastAsia"/>
              </w:rPr>
              <w:t>ServerLease</w:t>
            </w:r>
          </w:p>
        </w:tc>
        <w:tc>
          <w:tcPr>
            <w:tcW w:w="4416" w:type="dxa"/>
          </w:tcPr>
          <w:p w:rsidR="00942FBB" w:rsidRPr="000A2602" w:rsidRDefault="00942FBB" w:rsidP="00042900">
            <w:pPr>
              <w:ind w:left="0"/>
              <w:rPr>
                <w:rFonts w:eastAsiaTheme="minorEastAsia"/>
              </w:rPr>
            </w:pPr>
            <w:r w:rsidRPr="000A2602">
              <w:rPr>
                <w:rFonts w:eastAsiaTheme="minorEastAsia" w:cs="Times New Roman"/>
              </w:rPr>
              <w:t>&lt;site_uri &gt;/&lt;site_id&gt;/</w:t>
            </w:r>
            <w:r w:rsidRPr="000A2602">
              <w:rPr>
                <w:rFonts w:eastAsiaTheme="minorEastAsia" w:cs="Times New Roman" w:hint="eastAsia"/>
              </w:rPr>
              <w:t>serverlease</w:t>
            </w:r>
          </w:p>
        </w:tc>
        <w:tc>
          <w:tcPr>
            <w:tcW w:w="2545" w:type="dxa"/>
          </w:tcPr>
          <w:p w:rsidR="00942FBB" w:rsidRPr="000A2602" w:rsidRDefault="00942FBB" w:rsidP="00042900">
            <w:pPr>
              <w:ind w:left="0"/>
              <w:rPr>
                <w:rFonts w:eastAsiaTheme="minorEastAsia"/>
              </w:rPr>
            </w:pPr>
            <w:r w:rsidRPr="000A2602">
              <w:rPr>
                <w:rFonts w:eastAsiaTheme="minorEastAsia" w:hint="eastAsia"/>
              </w:rPr>
              <w:t>&lt;serverlease_uri&gt;</w:t>
            </w:r>
          </w:p>
        </w:tc>
      </w:tr>
      <w:tr w:rsidR="00942FBB" w:rsidRPr="000A2602" w:rsidTr="00042900">
        <w:tc>
          <w:tcPr>
            <w:tcW w:w="2781" w:type="dxa"/>
          </w:tcPr>
          <w:p w:rsidR="00942FBB" w:rsidRPr="000A2602" w:rsidRDefault="00942FBB" w:rsidP="00042900">
            <w:pPr>
              <w:ind w:left="0"/>
              <w:rPr>
                <w:rFonts w:eastAsiaTheme="minorEastAsia"/>
              </w:rPr>
            </w:pPr>
            <w:r w:rsidRPr="000A2602">
              <w:rPr>
                <w:rFonts w:eastAsiaTheme="minorEastAsia" w:hint="eastAsia"/>
              </w:rPr>
              <w:t>SNMP</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w:t>
            </w:r>
            <w:r w:rsidRPr="000A2602">
              <w:rPr>
                <w:rFonts w:eastAsiaTheme="minorEastAsia" w:cs="Times New Roman" w:hint="eastAsia"/>
              </w:rPr>
              <w:t>snmp</w:t>
            </w:r>
          </w:p>
        </w:tc>
        <w:tc>
          <w:tcPr>
            <w:tcW w:w="2545" w:type="dxa"/>
          </w:tcPr>
          <w:p w:rsidR="00942FBB" w:rsidRPr="000A2602" w:rsidRDefault="00942FBB" w:rsidP="00042900">
            <w:pPr>
              <w:ind w:left="0"/>
              <w:rPr>
                <w:rFonts w:eastAsiaTheme="minorEastAsia"/>
              </w:rPr>
            </w:pPr>
            <w:r w:rsidRPr="000A2602">
              <w:rPr>
                <w:rFonts w:eastAsiaTheme="minorEastAsia" w:cs="Times New Roman"/>
              </w:rPr>
              <w:t>&lt;</w:t>
            </w:r>
            <w:r w:rsidRPr="000A2602">
              <w:rPr>
                <w:rFonts w:eastAsiaTheme="minorEastAsia" w:cs="Times New Roman" w:hint="eastAsia"/>
              </w:rPr>
              <w:t>snmp_</w:t>
            </w:r>
            <w:r w:rsidRPr="000A2602">
              <w:rPr>
                <w:rFonts w:eastAsiaTheme="minorEastAsia" w:cs="Times New Roman"/>
              </w:rPr>
              <w:t>uri&gt;</w:t>
            </w:r>
          </w:p>
        </w:tc>
      </w:tr>
      <w:tr w:rsidR="00942FBB" w:rsidRPr="000A2602" w:rsidTr="00042900">
        <w:tc>
          <w:tcPr>
            <w:tcW w:w="2781" w:type="dxa"/>
          </w:tcPr>
          <w:p w:rsidR="00942FBB" w:rsidRPr="000A2602" w:rsidRDefault="00942FBB" w:rsidP="00042900">
            <w:pPr>
              <w:ind w:left="0"/>
              <w:rPr>
                <w:rFonts w:eastAsiaTheme="minorEastAsia"/>
              </w:rPr>
            </w:pPr>
            <w:r w:rsidRPr="000A2602">
              <w:rPr>
                <w:rFonts w:eastAsiaTheme="minorEastAsia"/>
              </w:rPr>
              <w:t>TRM</w:t>
            </w:r>
          </w:p>
        </w:tc>
        <w:tc>
          <w:tcPr>
            <w:tcW w:w="4416" w:type="dxa"/>
          </w:tcPr>
          <w:p w:rsidR="00942FBB" w:rsidRPr="000A2602" w:rsidRDefault="00942FBB" w:rsidP="00042900">
            <w:pPr>
              <w:ind w:left="0"/>
              <w:rPr>
                <w:rFonts w:eastAsiaTheme="minorEastAsia" w:cs="Times New Roman"/>
              </w:rPr>
            </w:pPr>
            <w:r w:rsidRPr="000A2602">
              <w:rPr>
                <w:rFonts w:eastAsiaTheme="minorEastAsia" w:cs="Times New Roman"/>
              </w:rPr>
              <w:t>&lt;site_uri&gt;/&lt;site_id&gt;/trm</w:t>
            </w:r>
          </w:p>
        </w:tc>
        <w:tc>
          <w:tcPr>
            <w:tcW w:w="2545" w:type="dxa"/>
          </w:tcPr>
          <w:p w:rsidR="00942FBB" w:rsidRPr="000A2602" w:rsidRDefault="00942FBB" w:rsidP="00042900">
            <w:pPr>
              <w:ind w:left="0"/>
              <w:rPr>
                <w:rFonts w:eastAsiaTheme="minorEastAsia" w:cs="Times New Roman"/>
              </w:rPr>
            </w:pPr>
            <w:r w:rsidRPr="000A2602">
              <w:t>&lt;trm_uri&gt;</w:t>
            </w:r>
          </w:p>
        </w:tc>
      </w:tr>
      <w:tr w:rsidR="00942FBB" w:rsidRPr="000A2602" w:rsidTr="00042900">
        <w:tc>
          <w:tcPr>
            <w:tcW w:w="2781" w:type="dxa"/>
          </w:tcPr>
          <w:p w:rsidR="00942FBB" w:rsidRPr="000A2602" w:rsidRDefault="00942FBB" w:rsidP="00042900">
            <w:pPr>
              <w:ind w:left="0"/>
              <w:rPr>
                <w:rFonts w:eastAsiaTheme="minorEastAsia"/>
              </w:rPr>
            </w:pPr>
            <w:r w:rsidRPr="000A2602">
              <w:rPr>
                <w:rFonts w:hint="eastAsia"/>
              </w:rPr>
              <w:t>Trust</w:t>
            </w:r>
            <w:r w:rsidRPr="000A2602">
              <w:t>Host</w:t>
            </w:r>
          </w:p>
        </w:tc>
        <w:tc>
          <w:tcPr>
            <w:tcW w:w="4416" w:type="dxa"/>
          </w:tcPr>
          <w:p w:rsidR="00942FBB" w:rsidRPr="000A2602" w:rsidRDefault="00942FBB" w:rsidP="00042900">
            <w:pPr>
              <w:ind w:left="0"/>
              <w:rPr>
                <w:rFonts w:eastAsiaTheme="minorEastAsia" w:cs="Times New Roman"/>
              </w:rPr>
            </w:pPr>
            <w:r w:rsidRPr="000A2602">
              <w:t>&lt;trm_uri&gt;/trusthosts</w:t>
            </w:r>
          </w:p>
        </w:tc>
        <w:tc>
          <w:tcPr>
            <w:tcW w:w="2545" w:type="dxa"/>
          </w:tcPr>
          <w:p w:rsidR="00942FBB" w:rsidRPr="000A2602" w:rsidRDefault="00942FBB" w:rsidP="00042900">
            <w:pPr>
              <w:ind w:left="0"/>
            </w:pPr>
            <w:r w:rsidRPr="000A2602">
              <w:t>&lt;</w:t>
            </w:r>
            <w:r w:rsidRPr="000A2602">
              <w:rPr>
                <w:rFonts w:hint="eastAsia"/>
              </w:rPr>
              <w:t>trust</w:t>
            </w:r>
            <w:r w:rsidRPr="000A2602">
              <w:t>host_uri&gt;</w:t>
            </w:r>
          </w:p>
        </w:tc>
      </w:tr>
      <w:tr w:rsidR="00942FBB" w:rsidRPr="000A2602" w:rsidTr="00042900">
        <w:tc>
          <w:tcPr>
            <w:tcW w:w="2781" w:type="dxa"/>
          </w:tcPr>
          <w:p w:rsidR="00942FBB" w:rsidRPr="000A2602" w:rsidRDefault="00942FBB" w:rsidP="00042900">
            <w:pPr>
              <w:ind w:left="0"/>
            </w:pPr>
            <w:r w:rsidRPr="000A2602">
              <w:rPr>
                <w:rFonts w:hint="eastAsia"/>
              </w:rPr>
              <w:t>TrustVM</w:t>
            </w:r>
          </w:p>
        </w:tc>
        <w:tc>
          <w:tcPr>
            <w:tcW w:w="4416" w:type="dxa"/>
          </w:tcPr>
          <w:p w:rsidR="00942FBB" w:rsidRPr="000A2602" w:rsidRDefault="00942FBB" w:rsidP="00042900">
            <w:pPr>
              <w:ind w:left="0"/>
            </w:pPr>
            <w:r w:rsidRPr="000A2602">
              <w:t>&lt;trm_uri&gt;/trustvms</w:t>
            </w:r>
          </w:p>
        </w:tc>
        <w:tc>
          <w:tcPr>
            <w:tcW w:w="2545" w:type="dxa"/>
          </w:tcPr>
          <w:p w:rsidR="00942FBB" w:rsidRPr="000A2602" w:rsidRDefault="00942FBB" w:rsidP="00042900">
            <w:pPr>
              <w:ind w:left="0"/>
            </w:pPr>
            <w:r w:rsidRPr="000A2602">
              <w:t>&lt;</w:t>
            </w:r>
            <w:r w:rsidRPr="000A2602">
              <w:rPr>
                <w:rFonts w:hint="eastAsia"/>
              </w:rPr>
              <w:t>trustvm</w:t>
            </w:r>
            <w:r w:rsidRPr="000A2602">
              <w:t>_uri&gt;</w:t>
            </w:r>
          </w:p>
        </w:tc>
      </w:tr>
      <w:tr w:rsidR="00942FBB" w:rsidRPr="000A2602" w:rsidTr="00042900">
        <w:tc>
          <w:tcPr>
            <w:tcW w:w="2781" w:type="dxa"/>
          </w:tcPr>
          <w:p w:rsidR="00942FBB" w:rsidRPr="000A2602" w:rsidRDefault="00942FBB" w:rsidP="00042900">
            <w:pPr>
              <w:ind w:left="0"/>
            </w:pPr>
            <w:r w:rsidRPr="000A2602">
              <w:t>hostmeasureconfigs</w:t>
            </w:r>
          </w:p>
        </w:tc>
        <w:tc>
          <w:tcPr>
            <w:tcW w:w="4416" w:type="dxa"/>
          </w:tcPr>
          <w:p w:rsidR="00942FBB" w:rsidRPr="000A2602" w:rsidRDefault="00942FBB" w:rsidP="00042900">
            <w:pPr>
              <w:ind w:left="0"/>
            </w:pPr>
            <w:r w:rsidRPr="000A2602">
              <w:t>&lt;trm_uri&gt;/hostconfig</w:t>
            </w:r>
          </w:p>
        </w:tc>
        <w:tc>
          <w:tcPr>
            <w:tcW w:w="2545" w:type="dxa"/>
          </w:tcPr>
          <w:p w:rsidR="00942FBB" w:rsidRPr="000A2602" w:rsidRDefault="00942FBB" w:rsidP="00042900">
            <w:pPr>
              <w:ind w:left="0"/>
            </w:pPr>
            <w:r w:rsidRPr="000A2602">
              <w:t>&lt;hostmeasureconfigs _uri&gt;</w:t>
            </w:r>
          </w:p>
        </w:tc>
      </w:tr>
      <w:tr w:rsidR="00942FBB" w:rsidRPr="000A2602" w:rsidTr="00042900">
        <w:tc>
          <w:tcPr>
            <w:tcW w:w="2781" w:type="dxa"/>
          </w:tcPr>
          <w:p w:rsidR="00942FBB" w:rsidRPr="000A2602" w:rsidRDefault="00942FBB" w:rsidP="00042900">
            <w:pPr>
              <w:ind w:left="0"/>
            </w:pPr>
            <w:r w:rsidRPr="000A2602">
              <w:lastRenderedPageBreak/>
              <w:t>vmmeasureconfigs</w:t>
            </w:r>
          </w:p>
        </w:tc>
        <w:tc>
          <w:tcPr>
            <w:tcW w:w="4416" w:type="dxa"/>
          </w:tcPr>
          <w:p w:rsidR="00942FBB" w:rsidRPr="000A2602" w:rsidRDefault="00942FBB" w:rsidP="00042900">
            <w:pPr>
              <w:ind w:left="0"/>
            </w:pPr>
            <w:r w:rsidRPr="000A2602">
              <w:t>&lt;trm_uri&gt;/vmconfig</w:t>
            </w:r>
          </w:p>
        </w:tc>
        <w:tc>
          <w:tcPr>
            <w:tcW w:w="2545" w:type="dxa"/>
          </w:tcPr>
          <w:p w:rsidR="00942FBB" w:rsidRPr="000A2602" w:rsidRDefault="00942FBB" w:rsidP="00042900">
            <w:pPr>
              <w:ind w:left="0"/>
            </w:pPr>
            <w:r w:rsidRPr="000A2602">
              <w:t>&lt;vmmeasureconfigs_uri&gt;</w:t>
            </w:r>
          </w:p>
        </w:tc>
      </w:tr>
      <w:tr w:rsidR="00942FBB" w:rsidRPr="000A2602" w:rsidTr="00042900">
        <w:tc>
          <w:tcPr>
            <w:tcW w:w="2781" w:type="dxa"/>
          </w:tcPr>
          <w:p w:rsidR="00942FBB" w:rsidRPr="000A2602" w:rsidRDefault="00942FBB" w:rsidP="00042900">
            <w:pPr>
              <w:ind w:left="0"/>
            </w:pPr>
            <w:r w:rsidRPr="000A2602">
              <w:t>trmcontrol</w:t>
            </w:r>
          </w:p>
        </w:tc>
        <w:tc>
          <w:tcPr>
            <w:tcW w:w="4416" w:type="dxa"/>
          </w:tcPr>
          <w:p w:rsidR="00942FBB" w:rsidRPr="000A2602" w:rsidRDefault="00942FBB" w:rsidP="00042900">
            <w:pPr>
              <w:ind w:left="0"/>
            </w:pPr>
            <w:r w:rsidRPr="000A2602">
              <w:t>&lt;trm_uri&gt;/trmcontrol</w:t>
            </w:r>
          </w:p>
        </w:tc>
        <w:tc>
          <w:tcPr>
            <w:tcW w:w="2545" w:type="dxa"/>
          </w:tcPr>
          <w:p w:rsidR="00942FBB" w:rsidRPr="000A2602" w:rsidRDefault="00942FBB" w:rsidP="00042900">
            <w:pPr>
              <w:ind w:left="0"/>
            </w:pPr>
            <w:r w:rsidRPr="000A2602">
              <w:t>&lt; trmcontrol_uri&gt;</w:t>
            </w:r>
          </w:p>
        </w:tc>
      </w:tr>
    </w:tbl>
    <w:p w:rsidR="00744ECF" w:rsidRPr="00744ECF" w:rsidRDefault="00744ECF" w:rsidP="00744ECF">
      <w:bookmarkStart w:id="51" w:name="_Toc323049938"/>
      <w:bookmarkStart w:id="52" w:name="_Toc439920230"/>
    </w:p>
    <w:p w:rsidR="00942FBB" w:rsidRPr="000A2602" w:rsidRDefault="00942FBB" w:rsidP="00016746">
      <w:pPr>
        <w:pStyle w:val="31"/>
        <w:rPr>
          <w:rFonts w:hAnsi="Times New Roman"/>
        </w:rPr>
      </w:pPr>
      <w:bookmarkStart w:id="53" w:name="_Toc486001492"/>
      <w:r w:rsidRPr="000A2602">
        <w:t>错误码</w:t>
      </w:r>
      <w:bookmarkEnd w:id="51"/>
      <w:bookmarkEnd w:id="52"/>
      <w:bookmarkEnd w:id="53"/>
    </w:p>
    <w:p w:rsidR="00942FBB" w:rsidRPr="000A2602" w:rsidRDefault="00942FBB" w:rsidP="00AD4F97">
      <w:pPr>
        <w:pStyle w:val="BlockLabel"/>
        <w:outlineLvl w:val="9"/>
      </w:pPr>
      <w:bookmarkStart w:id="54" w:name="_Toc323049939"/>
      <w:r w:rsidRPr="000A2602">
        <w:t>http</w:t>
      </w:r>
      <w:r w:rsidRPr="000A2602">
        <w:rPr>
          <w:rFonts w:hAnsiTheme="minorEastAsia"/>
        </w:rPr>
        <w:t>响应错误码</w:t>
      </w:r>
      <w:bookmarkEnd w:id="54"/>
    </w:p>
    <w:tbl>
      <w:tblPr>
        <w:tblStyle w:val="ab"/>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15"/>
        <w:gridCol w:w="4819"/>
      </w:tblGrid>
      <w:tr w:rsidR="00744ECF" w:rsidRPr="000A2602" w:rsidTr="00744ECF">
        <w:tc>
          <w:tcPr>
            <w:tcW w:w="4815" w:type="dxa"/>
            <w:shd w:val="clear" w:color="auto" w:fill="D9D9D9" w:themeFill="background1" w:themeFillShade="D9"/>
          </w:tcPr>
          <w:p w:rsidR="00744ECF" w:rsidRPr="000A2602" w:rsidRDefault="00744ECF" w:rsidP="00744ECF">
            <w:pPr>
              <w:pStyle w:val="TableHeading"/>
            </w:pPr>
            <w:bookmarkStart w:id="55" w:name="_Toc323049940"/>
            <w:r w:rsidRPr="000A2602">
              <w:t>错误码</w:t>
            </w:r>
          </w:p>
        </w:tc>
        <w:tc>
          <w:tcPr>
            <w:tcW w:w="4819" w:type="dxa"/>
            <w:shd w:val="clear" w:color="auto" w:fill="D9D9D9" w:themeFill="background1" w:themeFillShade="D9"/>
          </w:tcPr>
          <w:p w:rsidR="00744ECF" w:rsidRPr="000A2602" w:rsidRDefault="00744ECF" w:rsidP="00744ECF">
            <w:pPr>
              <w:pStyle w:val="TableHeading"/>
            </w:pPr>
            <w:r w:rsidRPr="000A2602">
              <w:t>描述</w:t>
            </w:r>
          </w:p>
        </w:tc>
      </w:tr>
      <w:tr w:rsidR="00744ECF" w:rsidRPr="000A2602" w:rsidTr="00744ECF">
        <w:tc>
          <w:tcPr>
            <w:tcW w:w="4815" w:type="dxa"/>
          </w:tcPr>
          <w:p w:rsidR="00744ECF" w:rsidRPr="000A2602" w:rsidRDefault="00744ECF" w:rsidP="00744ECF">
            <w:pPr>
              <w:pStyle w:val="TableText"/>
            </w:pPr>
            <w:r w:rsidRPr="000A2602">
              <w:t>400 Bad Request</w:t>
            </w:r>
          </w:p>
        </w:tc>
        <w:tc>
          <w:tcPr>
            <w:tcW w:w="4819" w:type="dxa"/>
          </w:tcPr>
          <w:p w:rsidR="00744ECF" w:rsidRPr="000A2602" w:rsidRDefault="00744ECF" w:rsidP="00744ECF">
            <w:pPr>
              <w:pStyle w:val="TableText"/>
            </w:pPr>
            <w:r w:rsidRPr="000A2602">
              <w:t>请求不合法</w:t>
            </w:r>
          </w:p>
        </w:tc>
      </w:tr>
      <w:tr w:rsidR="00744ECF" w:rsidRPr="000A2602" w:rsidTr="00744ECF">
        <w:tc>
          <w:tcPr>
            <w:tcW w:w="4815" w:type="dxa"/>
          </w:tcPr>
          <w:p w:rsidR="00744ECF" w:rsidRPr="000A2602" w:rsidRDefault="00744ECF" w:rsidP="00744ECF">
            <w:pPr>
              <w:pStyle w:val="TableText"/>
            </w:pPr>
            <w:r w:rsidRPr="000A2602">
              <w:t>401 Unauthorized</w:t>
            </w:r>
          </w:p>
        </w:tc>
        <w:tc>
          <w:tcPr>
            <w:tcW w:w="4819" w:type="dxa"/>
          </w:tcPr>
          <w:p w:rsidR="00744ECF" w:rsidRPr="000A2602" w:rsidRDefault="00744ECF" w:rsidP="00744ECF">
            <w:pPr>
              <w:pStyle w:val="TableText"/>
            </w:pPr>
            <w:r w:rsidRPr="000A2602">
              <w:t>无权限操作</w:t>
            </w:r>
          </w:p>
        </w:tc>
      </w:tr>
      <w:tr w:rsidR="00744ECF" w:rsidRPr="000A2602" w:rsidTr="00744ECF">
        <w:tc>
          <w:tcPr>
            <w:tcW w:w="4815" w:type="dxa"/>
          </w:tcPr>
          <w:p w:rsidR="00744ECF" w:rsidRPr="000A2602" w:rsidRDefault="00744ECF" w:rsidP="00744ECF">
            <w:pPr>
              <w:pStyle w:val="TableText"/>
            </w:pPr>
            <w:r w:rsidRPr="000A2602">
              <w:t>403 Forbidden</w:t>
            </w:r>
          </w:p>
        </w:tc>
        <w:tc>
          <w:tcPr>
            <w:tcW w:w="4819" w:type="dxa"/>
          </w:tcPr>
          <w:p w:rsidR="00744ECF" w:rsidRPr="000A2602" w:rsidRDefault="00744ECF" w:rsidP="00744ECF">
            <w:pPr>
              <w:pStyle w:val="TableText"/>
            </w:pPr>
            <w:r w:rsidRPr="000A2602">
              <w:t>用户无该操作权限</w:t>
            </w:r>
          </w:p>
        </w:tc>
      </w:tr>
      <w:tr w:rsidR="00744ECF" w:rsidRPr="000A2602" w:rsidTr="00744ECF">
        <w:tc>
          <w:tcPr>
            <w:tcW w:w="4815" w:type="dxa"/>
          </w:tcPr>
          <w:p w:rsidR="00744ECF" w:rsidRPr="000A2602" w:rsidRDefault="00744ECF" w:rsidP="00744ECF">
            <w:pPr>
              <w:pStyle w:val="TableText"/>
            </w:pPr>
            <w:r w:rsidRPr="000A2602">
              <w:t>404 Not Found</w:t>
            </w:r>
          </w:p>
        </w:tc>
        <w:tc>
          <w:tcPr>
            <w:tcW w:w="4819" w:type="dxa"/>
          </w:tcPr>
          <w:p w:rsidR="00744ECF" w:rsidRPr="000A2602" w:rsidRDefault="00744ECF" w:rsidP="00744ECF">
            <w:pPr>
              <w:pStyle w:val="TableText"/>
            </w:pPr>
            <w:r w:rsidRPr="000A2602">
              <w:t>资源不存在</w:t>
            </w:r>
          </w:p>
        </w:tc>
      </w:tr>
      <w:tr w:rsidR="00744ECF" w:rsidRPr="000A2602" w:rsidTr="00744ECF">
        <w:tc>
          <w:tcPr>
            <w:tcW w:w="4815" w:type="dxa"/>
          </w:tcPr>
          <w:p w:rsidR="00744ECF" w:rsidRPr="000A2602" w:rsidRDefault="00744ECF" w:rsidP="00744ECF">
            <w:pPr>
              <w:pStyle w:val="TableText"/>
            </w:pPr>
            <w:r w:rsidRPr="000A2602">
              <w:t>405 Method Not Allowed</w:t>
            </w:r>
          </w:p>
        </w:tc>
        <w:tc>
          <w:tcPr>
            <w:tcW w:w="4819" w:type="dxa"/>
          </w:tcPr>
          <w:p w:rsidR="00744ECF" w:rsidRPr="000A2602" w:rsidRDefault="00744ECF" w:rsidP="00744ECF">
            <w:pPr>
              <w:pStyle w:val="TableText"/>
            </w:pPr>
            <w:r w:rsidRPr="000A2602">
              <w:t>此资源不支持该方法</w:t>
            </w:r>
          </w:p>
        </w:tc>
      </w:tr>
      <w:tr w:rsidR="00744ECF" w:rsidRPr="000A2602" w:rsidTr="00744ECF">
        <w:tc>
          <w:tcPr>
            <w:tcW w:w="4815" w:type="dxa"/>
          </w:tcPr>
          <w:p w:rsidR="00744ECF" w:rsidRPr="000A2602" w:rsidRDefault="00744ECF" w:rsidP="00744ECF">
            <w:pPr>
              <w:pStyle w:val="TableText"/>
            </w:pPr>
            <w:r w:rsidRPr="000A2602">
              <w:t>409 Conflict</w:t>
            </w:r>
          </w:p>
        </w:tc>
        <w:tc>
          <w:tcPr>
            <w:tcW w:w="4819" w:type="dxa"/>
          </w:tcPr>
          <w:p w:rsidR="00744ECF" w:rsidRPr="000A2602" w:rsidRDefault="00744ECF" w:rsidP="00744ECF">
            <w:pPr>
              <w:pStyle w:val="TableText"/>
            </w:pPr>
            <w:r w:rsidRPr="000A2602">
              <w:t>资源状态冲突</w:t>
            </w:r>
          </w:p>
        </w:tc>
      </w:tr>
      <w:tr w:rsidR="00744ECF" w:rsidRPr="000A2602" w:rsidTr="00744ECF">
        <w:tc>
          <w:tcPr>
            <w:tcW w:w="4815" w:type="dxa"/>
          </w:tcPr>
          <w:p w:rsidR="00744ECF" w:rsidRPr="000A2602" w:rsidRDefault="00744ECF" w:rsidP="00744ECF">
            <w:pPr>
              <w:pStyle w:val="TableText"/>
            </w:pPr>
            <w:r w:rsidRPr="000A2602">
              <w:t>500 Internal Host Error</w:t>
            </w:r>
          </w:p>
        </w:tc>
        <w:tc>
          <w:tcPr>
            <w:tcW w:w="4819" w:type="dxa"/>
          </w:tcPr>
          <w:p w:rsidR="00744ECF" w:rsidRPr="000A2602" w:rsidRDefault="00744ECF" w:rsidP="00744ECF">
            <w:pPr>
              <w:pStyle w:val="TableText"/>
            </w:pPr>
            <w:r w:rsidRPr="000A2602">
              <w:t>服务端不执行此请求操作</w:t>
            </w:r>
          </w:p>
        </w:tc>
      </w:tr>
      <w:tr w:rsidR="00744ECF" w:rsidRPr="000A2602" w:rsidTr="00744ECF">
        <w:tc>
          <w:tcPr>
            <w:tcW w:w="4815" w:type="dxa"/>
          </w:tcPr>
          <w:p w:rsidR="00744ECF" w:rsidRPr="000A2602" w:rsidRDefault="00744ECF" w:rsidP="00744ECF">
            <w:pPr>
              <w:pStyle w:val="TableText"/>
            </w:pPr>
            <w:r w:rsidRPr="000A2602">
              <w:t>501 Not Implemented</w:t>
            </w:r>
          </w:p>
        </w:tc>
        <w:tc>
          <w:tcPr>
            <w:tcW w:w="4819" w:type="dxa"/>
          </w:tcPr>
          <w:p w:rsidR="00744ECF" w:rsidRPr="000A2602" w:rsidRDefault="00744ECF" w:rsidP="00744ECF">
            <w:pPr>
              <w:pStyle w:val="TableText"/>
            </w:pPr>
            <w:r w:rsidRPr="000A2602">
              <w:t>系统不支持该服务功能</w:t>
            </w:r>
          </w:p>
        </w:tc>
      </w:tr>
      <w:tr w:rsidR="00744ECF" w:rsidRPr="000A2602" w:rsidTr="00744ECF">
        <w:tc>
          <w:tcPr>
            <w:tcW w:w="4815" w:type="dxa"/>
          </w:tcPr>
          <w:p w:rsidR="00744ECF" w:rsidRPr="000A2602" w:rsidRDefault="00744ECF" w:rsidP="00744ECF">
            <w:pPr>
              <w:pStyle w:val="TableText"/>
            </w:pPr>
            <w:r w:rsidRPr="000A2602">
              <w:t>503 Service Unavailable</w:t>
            </w:r>
          </w:p>
        </w:tc>
        <w:tc>
          <w:tcPr>
            <w:tcW w:w="4819" w:type="dxa"/>
          </w:tcPr>
          <w:p w:rsidR="00744ECF" w:rsidRPr="000A2602" w:rsidRDefault="00744ECF" w:rsidP="00744ECF">
            <w:pPr>
              <w:pStyle w:val="TableText"/>
            </w:pPr>
            <w:r w:rsidRPr="000A2602">
              <w:t>服务不可用</w:t>
            </w:r>
          </w:p>
        </w:tc>
      </w:tr>
    </w:tbl>
    <w:p w:rsidR="00744ECF" w:rsidRDefault="00744ECF" w:rsidP="00744ECF"/>
    <w:p w:rsidR="00942FBB" w:rsidRPr="000A2602" w:rsidRDefault="00942FBB" w:rsidP="00AD4F97">
      <w:pPr>
        <w:pStyle w:val="BlockLabel"/>
        <w:outlineLvl w:val="9"/>
      </w:pPr>
      <w:r w:rsidRPr="000A2602">
        <w:t>响应消息体错误码描述</w:t>
      </w:r>
      <w:bookmarkEnd w:id="55"/>
    </w:p>
    <w:p w:rsidR="00942FBB" w:rsidRPr="000A2602" w:rsidRDefault="00942FBB" w:rsidP="00744ECF">
      <w:r w:rsidRPr="000A2602">
        <w:t>当响应消息头中</w:t>
      </w:r>
      <w:r w:rsidRPr="000A2602">
        <w:t>http</w:t>
      </w:r>
      <w:r w:rsidRPr="000A2602">
        <w:t>响应码不为</w:t>
      </w:r>
      <w:r w:rsidRPr="000A2602">
        <w:t>200</w:t>
      </w:r>
      <w:r w:rsidRPr="000A2602">
        <w:t>时，消息体中统一公共消息体定义：</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52"/>
        <w:gridCol w:w="1137"/>
        <w:gridCol w:w="6150"/>
      </w:tblGrid>
      <w:tr w:rsidR="00942FBB" w:rsidRPr="000A2602" w:rsidTr="00042900">
        <w:tc>
          <w:tcPr>
            <w:tcW w:w="1220" w:type="pct"/>
            <w:shd w:val="clear" w:color="auto" w:fill="D9D9D9"/>
          </w:tcPr>
          <w:p w:rsidR="00942FBB" w:rsidRPr="00B2040C" w:rsidRDefault="00942FBB" w:rsidP="00B2040C">
            <w:pPr>
              <w:pStyle w:val="TableText"/>
              <w:rPr>
                <w:b/>
              </w:rPr>
            </w:pPr>
            <w:r w:rsidRPr="00B2040C">
              <w:rPr>
                <w:b/>
              </w:rPr>
              <w:t>Name</w:t>
            </w:r>
          </w:p>
        </w:tc>
        <w:tc>
          <w:tcPr>
            <w:tcW w:w="3780" w:type="pct"/>
            <w:gridSpan w:val="2"/>
            <w:shd w:val="clear" w:color="auto" w:fill="auto"/>
          </w:tcPr>
          <w:p w:rsidR="00942FBB" w:rsidRPr="000A2602" w:rsidRDefault="00942FBB" w:rsidP="00B2040C">
            <w:pPr>
              <w:pStyle w:val="TableText"/>
            </w:pPr>
            <w:r w:rsidRPr="000A2602">
              <w:t>Error</w:t>
            </w:r>
          </w:p>
        </w:tc>
      </w:tr>
      <w:tr w:rsidR="00942FBB" w:rsidRPr="000A2602" w:rsidTr="00042900">
        <w:tc>
          <w:tcPr>
            <w:tcW w:w="1220" w:type="pct"/>
            <w:shd w:val="clear" w:color="auto" w:fill="D9D9D9"/>
          </w:tcPr>
          <w:p w:rsidR="00942FBB" w:rsidRPr="000A2602" w:rsidRDefault="00942FBB" w:rsidP="00B2040C">
            <w:pPr>
              <w:pStyle w:val="TableText"/>
              <w:rPr>
                <w:b/>
              </w:rPr>
            </w:pPr>
            <w:r w:rsidRPr="000A2602">
              <w:rPr>
                <w:b/>
              </w:rPr>
              <w:t>Attribute</w:t>
            </w:r>
          </w:p>
        </w:tc>
        <w:tc>
          <w:tcPr>
            <w:tcW w:w="590" w:type="pct"/>
            <w:shd w:val="clear" w:color="auto" w:fill="D9D9D9"/>
          </w:tcPr>
          <w:p w:rsidR="00942FBB" w:rsidRPr="000A2602" w:rsidRDefault="00942FBB" w:rsidP="00B2040C">
            <w:pPr>
              <w:pStyle w:val="TableText"/>
              <w:rPr>
                <w:b/>
              </w:rPr>
            </w:pPr>
            <w:r w:rsidRPr="000A2602">
              <w:rPr>
                <w:b/>
              </w:rPr>
              <w:t>Type</w:t>
            </w:r>
          </w:p>
        </w:tc>
        <w:tc>
          <w:tcPr>
            <w:tcW w:w="319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042900">
        <w:tc>
          <w:tcPr>
            <w:tcW w:w="1220" w:type="pct"/>
          </w:tcPr>
          <w:p w:rsidR="00942FBB" w:rsidRPr="000A2602" w:rsidRDefault="00942FBB" w:rsidP="00B2040C">
            <w:pPr>
              <w:pStyle w:val="TableText"/>
            </w:pPr>
            <w:r w:rsidRPr="000A2602">
              <w:t>errorCode</w:t>
            </w:r>
          </w:p>
        </w:tc>
        <w:tc>
          <w:tcPr>
            <w:tcW w:w="590" w:type="pct"/>
            <w:shd w:val="clear" w:color="auto" w:fill="auto"/>
          </w:tcPr>
          <w:p w:rsidR="00942FBB" w:rsidRPr="000A2602" w:rsidRDefault="00942FBB" w:rsidP="00B2040C">
            <w:pPr>
              <w:pStyle w:val="TableText"/>
            </w:pPr>
            <w:r w:rsidRPr="000A2602">
              <w:t>string</w:t>
            </w:r>
          </w:p>
        </w:tc>
        <w:tc>
          <w:tcPr>
            <w:tcW w:w="3190" w:type="pct"/>
            <w:shd w:val="clear" w:color="auto" w:fill="auto"/>
          </w:tcPr>
          <w:p w:rsidR="00942FBB" w:rsidRPr="00EB602D" w:rsidRDefault="00942FBB" w:rsidP="00EB602D">
            <w:pPr>
              <w:pStyle w:val="TableText"/>
            </w:pPr>
            <w:r w:rsidRPr="00EB602D">
              <w:t>错误码，必选</w:t>
            </w:r>
          </w:p>
        </w:tc>
      </w:tr>
      <w:tr w:rsidR="00942FBB" w:rsidRPr="000A2602" w:rsidTr="00042900">
        <w:tc>
          <w:tcPr>
            <w:tcW w:w="1220" w:type="pct"/>
          </w:tcPr>
          <w:p w:rsidR="00942FBB" w:rsidRPr="000A2602" w:rsidRDefault="00942FBB" w:rsidP="00EB602D">
            <w:pPr>
              <w:pStyle w:val="TableText"/>
            </w:pPr>
            <w:r w:rsidRPr="000A2602">
              <w:rPr>
                <w:lang w:val="zh-CN"/>
              </w:rPr>
              <w:t>errorDes</w:t>
            </w:r>
          </w:p>
        </w:tc>
        <w:tc>
          <w:tcPr>
            <w:tcW w:w="590" w:type="pct"/>
            <w:shd w:val="clear" w:color="auto" w:fill="auto"/>
          </w:tcPr>
          <w:p w:rsidR="00942FBB" w:rsidRPr="000A2602" w:rsidRDefault="00942FBB" w:rsidP="00B2040C">
            <w:pPr>
              <w:pStyle w:val="TableText"/>
            </w:pPr>
            <w:r w:rsidRPr="000A2602">
              <w:t>string</w:t>
            </w:r>
          </w:p>
        </w:tc>
        <w:tc>
          <w:tcPr>
            <w:tcW w:w="3190" w:type="pct"/>
            <w:shd w:val="clear" w:color="auto" w:fill="auto"/>
          </w:tcPr>
          <w:p w:rsidR="00942FBB" w:rsidRPr="00EB602D" w:rsidRDefault="00942FBB" w:rsidP="00EB602D">
            <w:pPr>
              <w:pStyle w:val="TableText"/>
            </w:pPr>
            <w:r w:rsidRPr="00EB602D">
              <w:t>错误码描述，可选</w:t>
            </w:r>
          </w:p>
        </w:tc>
      </w:tr>
    </w:tbl>
    <w:p w:rsidR="00744ECF" w:rsidRDefault="00744ECF" w:rsidP="00744ECF"/>
    <w:p w:rsidR="00942FBB" w:rsidRPr="000A2602" w:rsidRDefault="00942FBB" w:rsidP="00942FBB">
      <w:pPr>
        <w:ind w:left="0"/>
        <w:rPr>
          <w:rFonts w:eastAsiaTheme="minorEastAsia" w:cs="Times New Roman"/>
        </w:rPr>
      </w:pPr>
      <w:r w:rsidRPr="000A2602">
        <w:rPr>
          <w:rFonts w:eastAsiaTheme="minorEastAsia" w:hAnsiTheme="minorEastAsia" w:cs="Times New Roman"/>
        </w:rPr>
        <w:t>示例：启动虚拟机接口的错误响应消息如下：</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启动单个虚拟机</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pPr w:leftFromText="180" w:rightFromText="180" w:vertAnchor="page" w:horzAnchor="margin" w:tblpY="97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8"/>
              <w:gridCol w:w="1108"/>
              <w:gridCol w:w="5289"/>
            </w:tblGrid>
            <w:tr w:rsidR="00942FBB" w:rsidRPr="000A2602" w:rsidTr="005348A4">
              <w:tc>
                <w:tcPr>
                  <w:tcW w:w="1029" w:type="pct"/>
                  <w:shd w:val="clear" w:color="auto" w:fill="D9D9D9"/>
                </w:tcPr>
                <w:p w:rsidR="00942FBB" w:rsidRPr="000A2602" w:rsidRDefault="00942FBB" w:rsidP="00B2040C">
                  <w:pPr>
                    <w:pStyle w:val="TableText"/>
                    <w:rPr>
                      <w:b/>
                    </w:rPr>
                  </w:pPr>
                  <w:r w:rsidRPr="000A2602">
                    <w:rPr>
                      <w:b/>
                    </w:rPr>
                    <w:t>Name</w:t>
                  </w:r>
                </w:p>
              </w:tc>
              <w:tc>
                <w:tcPr>
                  <w:tcW w:w="3971" w:type="pct"/>
                  <w:gridSpan w:val="2"/>
                  <w:shd w:val="clear" w:color="auto" w:fill="auto"/>
                </w:tcPr>
                <w:p w:rsidR="00942FBB" w:rsidRPr="000A2602" w:rsidRDefault="00942FBB" w:rsidP="00B2040C">
                  <w:pPr>
                    <w:pStyle w:val="TableText"/>
                  </w:pPr>
                  <w:r w:rsidRPr="000A2602">
                    <w:t>错误响应正文描述</w:t>
                  </w:r>
                </w:p>
              </w:tc>
            </w:tr>
            <w:tr w:rsidR="00942FBB" w:rsidRPr="000A2602" w:rsidTr="005348A4">
              <w:tc>
                <w:tcPr>
                  <w:tcW w:w="1029" w:type="pct"/>
                  <w:shd w:val="clear" w:color="auto" w:fill="D9D9D9"/>
                </w:tcPr>
                <w:p w:rsidR="00942FBB" w:rsidRPr="000A2602" w:rsidRDefault="00942FBB" w:rsidP="00B2040C">
                  <w:pPr>
                    <w:pStyle w:val="TableText"/>
                    <w:rPr>
                      <w:b/>
                    </w:rPr>
                  </w:pPr>
                  <w:r w:rsidRPr="000A2602">
                    <w:rPr>
                      <w:b/>
                    </w:rPr>
                    <w:t>Atribute</w:t>
                  </w:r>
                </w:p>
              </w:tc>
              <w:tc>
                <w:tcPr>
                  <w:tcW w:w="688" w:type="pct"/>
                  <w:shd w:val="clear" w:color="auto" w:fill="D9D9D9"/>
                </w:tcPr>
                <w:p w:rsidR="00942FBB" w:rsidRPr="000A2602" w:rsidRDefault="00942FBB" w:rsidP="00B2040C">
                  <w:pPr>
                    <w:pStyle w:val="TableText"/>
                    <w:rPr>
                      <w:b/>
                    </w:rPr>
                  </w:pPr>
                  <w:r w:rsidRPr="000A2602">
                    <w:rPr>
                      <w:b/>
                    </w:rPr>
                    <w:t>Type</w:t>
                  </w:r>
                </w:p>
              </w:tc>
              <w:tc>
                <w:tcPr>
                  <w:tcW w:w="328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29" w:type="pct"/>
                </w:tcPr>
                <w:p w:rsidR="00942FBB" w:rsidRPr="000A2602" w:rsidRDefault="00942FBB" w:rsidP="00B2040C">
                  <w:pPr>
                    <w:pStyle w:val="TableText"/>
                  </w:pPr>
                  <w:r w:rsidRPr="000A2602">
                    <w:t>errorCode</w:t>
                  </w:r>
                </w:p>
              </w:tc>
              <w:tc>
                <w:tcPr>
                  <w:tcW w:w="688"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错误码，必选</w:t>
                  </w:r>
                </w:p>
              </w:tc>
            </w:tr>
            <w:tr w:rsidR="00942FBB" w:rsidRPr="000A2602" w:rsidTr="005348A4">
              <w:tc>
                <w:tcPr>
                  <w:tcW w:w="1029" w:type="pct"/>
                </w:tcPr>
                <w:p w:rsidR="00942FBB" w:rsidRPr="000A2602" w:rsidRDefault="00942FBB" w:rsidP="00EB602D">
                  <w:pPr>
                    <w:pStyle w:val="TableText"/>
                  </w:pPr>
                  <w:r w:rsidRPr="000A2602">
                    <w:rPr>
                      <w:lang w:val="zh-CN"/>
                    </w:rPr>
                    <w:t>errorDes</w:t>
                  </w:r>
                </w:p>
              </w:tc>
              <w:tc>
                <w:tcPr>
                  <w:tcW w:w="688"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错误码描述，可选</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&lt;vm_uri&gt;/&lt;vm_id&gt;/action/start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HTTP/1.1 500 Internal Host Error</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E04AA9" w:rsidRDefault="00942FBB" w:rsidP="00B2040C">
            <w:pPr>
              <w:pStyle w:val="TableText"/>
              <w:rPr>
                <w:lang w:val="fr-FR"/>
              </w:rPr>
            </w:pPr>
            <w:r w:rsidRPr="00534AC7">
              <w:rPr>
                <w:lang w:val="fr-FR"/>
              </w:rPr>
              <w:t>Content-Type: application/json; charset=UTF-8</w:t>
            </w:r>
          </w:p>
          <w:p w:rsidR="00942FBB" w:rsidRPr="00E04AA9" w:rsidRDefault="00942FBB" w:rsidP="00B2040C">
            <w:pPr>
              <w:pStyle w:val="TableText"/>
              <w:rPr>
                <w:lang w:val="fr-FR"/>
              </w:rPr>
            </w:pP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errorCode</w:t>
            </w:r>
            <w:r w:rsidRPr="005348A4">
              <w:rPr>
                <w:rFonts w:ascii="宋体" w:hAnsi="宋体"/>
              </w:rPr>
              <w:t>”</w:t>
            </w:r>
            <w:r w:rsidR="00942FBB" w:rsidRPr="000A2602">
              <w:t>:</w:t>
            </w:r>
            <w:r w:rsidRPr="005348A4">
              <w:rPr>
                <w:rFonts w:ascii="宋体" w:hAnsi="宋体"/>
              </w:rPr>
              <w:t>”</w:t>
            </w:r>
            <w:r w:rsidR="00942FBB" w:rsidRPr="00EB602D">
              <w:t>10000003</w:t>
            </w:r>
            <w:r w:rsidRPr="005348A4">
              <w:rPr>
                <w:rFonts w:ascii="宋体" w:hAnsi="宋体"/>
              </w:rPr>
              <w:t>”</w:t>
            </w:r>
            <w:r w:rsidR="00942FBB" w:rsidRPr="000A2602">
              <w:t>,</w:t>
            </w:r>
          </w:p>
          <w:p w:rsidR="00942FBB" w:rsidRPr="000A2602" w:rsidRDefault="0044552F" w:rsidP="00B2040C">
            <w:pPr>
              <w:pStyle w:val="TableText"/>
            </w:pPr>
            <w:r w:rsidRPr="005348A4">
              <w:rPr>
                <w:rFonts w:ascii="宋体" w:hAnsi="宋体"/>
              </w:rPr>
              <w:t>“</w:t>
            </w:r>
            <w:r w:rsidR="00942FBB" w:rsidRPr="000A2602">
              <w:t xml:space="preserve"> </w:t>
            </w:r>
            <w:r w:rsidR="00942FBB" w:rsidRPr="00EB602D">
              <w:t>errorDes</w:t>
            </w:r>
            <w:r w:rsidRPr="005348A4">
              <w:rPr>
                <w:rFonts w:ascii="宋体" w:hAnsi="宋体"/>
              </w:rPr>
              <w:t>”</w:t>
            </w:r>
            <w:r w:rsidR="00942FBB" w:rsidRPr="000A2602">
              <w:t xml:space="preserve">: </w:t>
            </w:r>
            <w:r w:rsidR="005348A4" w:rsidRPr="005348A4">
              <w:rPr>
                <w:rFonts w:ascii="宋体" w:hAnsi="宋体"/>
              </w:rPr>
              <w:t>“</w:t>
            </w:r>
            <w:r w:rsidR="00942FBB" w:rsidRPr="000A2602">
              <w:t>db exception</w:t>
            </w:r>
            <w:r w:rsidR="005348A4" w:rsidRPr="005348A4">
              <w:rPr>
                <w:rFonts w:ascii="宋体" w:hAnsi="宋体"/>
              </w:rPr>
              <w:t>”</w:t>
            </w:r>
          </w:p>
          <w:p w:rsidR="00942FBB" w:rsidRPr="000A2602" w:rsidRDefault="00942FBB" w:rsidP="00B2040C">
            <w:pPr>
              <w:pStyle w:val="TableText"/>
            </w:pPr>
            <w:r w:rsidRPr="000A2602">
              <w:t>}</w:t>
            </w:r>
          </w:p>
        </w:tc>
      </w:tr>
    </w:tbl>
    <w:p w:rsidR="00942FBB" w:rsidRPr="000A2602" w:rsidRDefault="00942FBB" w:rsidP="00942FBB">
      <w:pPr>
        <w:ind w:left="0"/>
        <w:rPr>
          <w:rFonts w:eastAsiaTheme="minorEastAsia" w:cs="Times New Roman"/>
          <w:b/>
        </w:rPr>
      </w:pPr>
      <w:r w:rsidRPr="000A2602">
        <w:rPr>
          <w:rFonts w:eastAsiaTheme="minorEastAsia" w:hAnsiTheme="minorEastAsia" w:cs="Times New Roman"/>
          <w:b/>
        </w:rPr>
        <w:t>每个接口都可能出现</w:t>
      </w:r>
      <w:r w:rsidRPr="000A2602">
        <w:rPr>
          <w:rFonts w:eastAsiaTheme="minorEastAsia" w:cs="Times New Roman"/>
          <w:b/>
        </w:rPr>
        <w:t>5.1</w:t>
      </w:r>
      <w:r w:rsidRPr="000A2602">
        <w:rPr>
          <w:rFonts w:eastAsiaTheme="minorEastAsia" w:hAnsiTheme="minorEastAsia" w:cs="Times New Roman"/>
          <w:b/>
        </w:rPr>
        <w:t>节中的公共错误码，公共错误码不在每个接口中单独列出。</w:t>
      </w:r>
    </w:p>
    <w:p w:rsidR="00942FBB" w:rsidRPr="000A2602" w:rsidRDefault="00942FBB" w:rsidP="00744ECF"/>
    <w:p w:rsidR="00942FBB" w:rsidRPr="000A2602" w:rsidRDefault="00942FBB" w:rsidP="00016746">
      <w:pPr>
        <w:pStyle w:val="31"/>
        <w:rPr>
          <w:rFonts w:hAnsi="Times New Roman"/>
        </w:rPr>
      </w:pPr>
      <w:bookmarkStart w:id="56" w:name="_Toc439920231"/>
      <w:bookmarkStart w:id="57" w:name="_Toc486001493"/>
      <w:r w:rsidRPr="000A2602">
        <w:rPr>
          <w:rFonts w:hAnsi="Times New Roman"/>
        </w:rPr>
        <w:t>Rest</w:t>
      </w:r>
      <w:r w:rsidRPr="000A2602">
        <w:t>接口使用说明</w:t>
      </w:r>
      <w:bookmarkEnd w:id="56"/>
      <w:bookmarkEnd w:id="57"/>
    </w:p>
    <w:p w:rsidR="00942FBB" w:rsidRPr="000A2602" w:rsidRDefault="00942FBB" w:rsidP="00AD4F97">
      <w:pPr>
        <w:pStyle w:val="BlockLabel"/>
        <w:outlineLvl w:val="9"/>
      </w:pPr>
      <w:r w:rsidRPr="000A2602">
        <w:t>接口形式说明</w:t>
      </w:r>
    </w:p>
    <w:p w:rsidR="00942FBB" w:rsidRPr="000A2602" w:rsidRDefault="00942FBB" w:rsidP="00744ECF">
      <w:r w:rsidRPr="000A2602">
        <w:t>（</w:t>
      </w:r>
      <w:r w:rsidRPr="000A2602">
        <w:t>1</w:t>
      </w:r>
      <w:r w:rsidRPr="000A2602">
        <w:t>）各接口定义中接口描述部分对接口请求和正常响应各参数进行了定义及说明。请求样例和响应样例为接口描述的一个特定应用场景对应的示例，因此接口描述中的各参数可能不会同时存在，实际使用中请根据接口描述中的定义操作，通过示例辅助理解，建议不要直接从接口示例入口。</w:t>
      </w:r>
    </w:p>
    <w:p w:rsidR="00942FBB" w:rsidRPr="000A2602" w:rsidRDefault="00942FBB" w:rsidP="00744ECF">
      <w:r w:rsidRPr="000A2602">
        <w:t>（</w:t>
      </w:r>
      <w:r w:rsidRPr="000A2602">
        <w:t>2</w:t>
      </w:r>
      <w:r w:rsidRPr="000A2602">
        <w:t>）</w:t>
      </w:r>
      <w:r w:rsidRPr="000A2602">
        <w:t>Rest</w:t>
      </w:r>
      <w:r w:rsidRPr="000A2602">
        <w:t>接口请求响应消息体均为</w:t>
      </w:r>
      <w:r w:rsidRPr="000A2602">
        <w:t>json</w:t>
      </w:r>
      <w:r w:rsidRPr="000A2602">
        <w:t>格式。通过第三方工具构造</w:t>
      </w:r>
      <w:r w:rsidRPr="000A2602">
        <w:t>http</w:t>
      </w:r>
      <w:r w:rsidRPr="000A2602">
        <w:t>请求向</w:t>
      </w:r>
      <w:r w:rsidRPr="000A2602">
        <w:t>VRM</w:t>
      </w:r>
      <w:r w:rsidRPr="000A2602">
        <w:t>发送消息时，若参数类型为字符串则参数对应值需要加双引号。</w:t>
      </w:r>
    </w:p>
    <w:p w:rsidR="00942FBB" w:rsidRPr="000A2602" w:rsidRDefault="00942FBB" w:rsidP="00744ECF">
      <w:r w:rsidRPr="000A2602">
        <w:t>（</w:t>
      </w:r>
      <w:r w:rsidRPr="000A2602">
        <w:t>3</w:t>
      </w:r>
      <w:r w:rsidRPr="000A2602">
        <w:t>）请求正文和响应正文中，同一级各参数无先后顺序。如</w:t>
      </w:r>
      <w:r w:rsidRPr="000A2602">
        <w:t>3.6.8</w:t>
      </w:r>
      <w:r w:rsidRPr="000A2602">
        <w:t>中迁移虚拟机请求样例可以为下列两种：</w:t>
      </w:r>
    </w:p>
    <w:p w:rsidR="00942FBB" w:rsidRPr="000A2602" w:rsidRDefault="00942FBB" w:rsidP="00744ECF">
      <w:r w:rsidRPr="000A2602">
        <w:t>1</w:t>
      </w:r>
      <w:r w:rsidRPr="000A2602">
        <w:t>）：</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Post /&lt;vm_uri&gt;/</w:t>
      </w:r>
      <w:r w:rsidRPr="000A2602">
        <w:rPr>
          <w:rFonts w:eastAsiaTheme="minorEastAsia" w:cs="Times New Roman"/>
          <w:b/>
        </w:rPr>
        <w:t>&lt;vm_id&gt;</w:t>
      </w:r>
      <w:r w:rsidRPr="000A2602">
        <w:rPr>
          <w:rFonts w:eastAsiaTheme="minorEastAsia" w:cs="Times New Roman"/>
        </w:rPr>
        <w:t>/action/migrate HTTP/1.1</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Host: https:</w:t>
      </w:r>
      <w:r w:rsidRPr="000A2602">
        <w:rPr>
          <w:rFonts w:eastAsiaTheme="minorEastAsia" w:cs="Times New Roman"/>
          <w:kern w:val="0"/>
          <w:sz w:val="20"/>
          <w:szCs w:val="20"/>
        </w:rPr>
        <w:t>//&lt;</w:t>
      </w:r>
      <w:r w:rsidRPr="000A2602">
        <w:rPr>
          <w:rFonts w:eastAsiaTheme="minorEastAsia" w:cs="Times New Roman"/>
          <w:b/>
        </w:rPr>
        <w:t>ip</w:t>
      </w:r>
      <w:r w:rsidRPr="000A2602">
        <w:rPr>
          <w:rFonts w:eastAsiaTheme="minorEastAsia" w:cs="Times New Roman"/>
          <w:kern w:val="0"/>
          <w:sz w:val="20"/>
          <w:szCs w:val="20"/>
        </w:rPr>
        <w:t>&gt;:&lt;</w:t>
      </w:r>
      <w:r w:rsidRPr="000A2602">
        <w:rPr>
          <w:rFonts w:eastAsiaTheme="minorEastAsia" w:cs="Times New Roman"/>
          <w:b/>
        </w:rPr>
        <w:t>port&gt;</w:t>
      </w:r>
    </w:p>
    <w:p w:rsidR="00942FBB" w:rsidRPr="00E04AA9" w:rsidRDefault="00942FBB" w:rsidP="00942FBB">
      <w:pPr>
        <w:tabs>
          <w:tab w:val="left" w:pos="198"/>
        </w:tabs>
        <w:ind w:leftChars="1000" w:left="2100"/>
        <w:rPr>
          <w:rFonts w:eastAsiaTheme="minorEastAsia" w:cs="Times New Roman"/>
          <w:lang w:val="fr-FR"/>
        </w:rPr>
      </w:pPr>
      <w:r w:rsidRPr="00534AC7">
        <w:rPr>
          <w:rFonts w:eastAsiaTheme="minorEastAsia" w:cs="Times New Roman"/>
          <w:lang w:val="fr-FR"/>
        </w:rPr>
        <w:lastRenderedPageBreak/>
        <w:t>Content-Type: application/json</w:t>
      </w:r>
    </w:p>
    <w:p w:rsidR="00942FBB" w:rsidRPr="00E04AA9" w:rsidRDefault="00942FBB" w:rsidP="00942FBB">
      <w:pPr>
        <w:tabs>
          <w:tab w:val="left" w:pos="198"/>
        </w:tabs>
        <w:ind w:leftChars="1000" w:left="2100"/>
        <w:rPr>
          <w:rFonts w:eastAsiaTheme="minorEastAsia" w:cs="Times New Roman"/>
          <w:lang w:val="fr-FR"/>
        </w:rPr>
      </w:pPr>
      <w:r w:rsidRPr="00534AC7">
        <w:rPr>
          <w:rFonts w:eastAsiaTheme="minorEastAsia" w:cs="Times New Roman"/>
          <w:lang w:val="fr-FR"/>
        </w:rPr>
        <w:t>Accept: application/json;version=&lt;version&gt;</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 xml:space="preserve">X-Auth-Token: </w:t>
      </w:r>
      <w:r w:rsidRPr="000A2602">
        <w:rPr>
          <w:rFonts w:eastAsiaTheme="minorEastAsia" w:cs="Times New Roman"/>
          <w:b/>
        </w:rPr>
        <w:t>&lt;Authen_TOKEN&gt;</w:t>
      </w:r>
    </w:p>
    <w:p w:rsidR="00942FBB" w:rsidRPr="000A2602" w:rsidRDefault="00942FBB" w:rsidP="00942FBB">
      <w:pPr>
        <w:tabs>
          <w:tab w:val="left" w:pos="198"/>
        </w:tabs>
        <w:ind w:leftChars="1000" w:left="2100"/>
        <w:rPr>
          <w:rFonts w:eastAsiaTheme="minorEastAsia" w:cs="Times New Roman"/>
        </w:rPr>
      </w:pP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 xml:space="preserve">   </w:t>
      </w:r>
      <w:r w:rsidR="005348A4" w:rsidRPr="005348A4">
        <w:rPr>
          <w:rFonts w:ascii="宋体" w:hAnsi="宋体" w:cs="Times New Roman"/>
        </w:rPr>
        <w:t>“</w:t>
      </w:r>
      <w:r w:rsidRPr="000A2602">
        <w:rPr>
          <w:rFonts w:eastAsiaTheme="minorEastAsia" w:cs="Times New Roman"/>
        </w:rPr>
        <w:t>location</w:t>
      </w:r>
      <w:r w:rsidR="005348A4" w:rsidRPr="005348A4">
        <w:rPr>
          <w:rFonts w:ascii="宋体" w:hAnsi="宋体" w:cs="Times New Roman"/>
        </w:rPr>
        <w:t>”</w:t>
      </w:r>
      <w:r w:rsidRPr="000A2602">
        <w:rPr>
          <w:rFonts w:eastAsiaTheme="minorEastAsia" w:cs="Times New Roman"/>
        </w:rPr>
        <w:t>: string,//</w:t>
      </w:r>
      <w:r w:rsidRPr="000A2602">
        <w:rPr>
          <w:rFonts w:eastAsiaTheme="minorEastAsia" w:hAnsiTheme="minorEastAsia" w:cs="Times New Roman"/>
        </w:rPr>
        <w:t>如：</w:t>
      </w:r>
      <w:r w:rsidRPr="000A2602">
        <w:rPr>
          <w:rFonts w:eastAsiaTheme="minorEastAsia" w:cs="Times New Roman"/>
        </w:rPr>
        <w:t>urn:sites:1:hosts:1</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 xml:space="preserve">   </w:t>
      </w:r>
      <w:r w:rsidR="005348A4" w:rsidRPr="005348A4">
        <w:rPr>
          <w:rFonts w:ascii="宋体" w:hAnsi="宋体" w:cs="Times New Roman"/>
        </w:rPr>
        <w:t>“</w:t>
      </w:r>
      <w:r w:rsidRPr="000A2602">
        <w:rPr>
          <w:rFonts w:eastAsiaTheme="minorEastAsia" w:cs="Times New Roman"/>
        </w:rPr>
        <w:t>isBindingHost</w:t>
      </w:r>
      <w:r w:rsidR="005348A4" w:rsidRPr="005348A4">
        <w:rPr>
          <w:rFonts w:ascii="宋体" w:hAnsi="宋体" w:cs="Times New Roman"/>
        </w:rPr>
        <w:t>”</w:t>
      </w:r>
      <w:r w:rsidRPr="000A2602">
        <w:rPr>
          <w:rFonts w:eastAsiaTheme="minorEastAsia" w:cs="Times New Roman"/>
        </w:rPr>
        <w:t>:boolean</w:t>
      </w:r>
    </w:p>
    <w:p w:rsidR="00942FBB" w:rsidRPr="000A2602" w:rsidRDefault="00942FBB" w:rsidP="00942FBB">
      <w:pPr>
        <w:ind w:leftChars="1000" w:left="2100"/>
        <w:rPr>
          <w:rFonts w:eastAsiaTheme="minorEastAsia" w:cs="Times New Roman"/>
        </w:rPr>
      </w:pPr>
      <w:r w:rsidRPr="000A2602">
        <w:rPr>
          <w:rFonts w:eastAsiaTheme="minorEastAsia" w:cs="Times New Roman"/>
        </w:rPr>
        <w:t>}</w:t>
      </w:r>
    </w:p>
    <w:p w:rsidR="00942FBB" w:rsidRPr="000A2602" w:rsidRDefault="00942FBB" w:rsidP="00942FBB">
      <w:pPr>
        <w:ind w:leftChars="810"/>
        <w:rPr>
          <w:rFonts w:eastAsiaTheme="minorEastAsia" w:cs="Times New Roman"/>
        </w:rPr>
      </w:pPr>
      <w:r w:rsidRPr="000A2602">
        <w:rPr>
          <w:rFonts w:eastAsiaTheme="minorEastAsia" w:cs="Times New Roman"/>
        </w:rPr>
        <w:t>2</w:t>
      </w:r>
      <w:r w:rsidRPr="000A2602">
        <w:rPr>
          <w:rFonts w:eastAsiaTheme="minorEastAsia" w:hAnsiTheme="minorEastAsia" w:cs="Times New Roman"/>
        </w:rPr>
        <w:t>）请求样例也可以为：</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Post /&lt;vm_uri&gt;/</w:t>
      </w:r>
      <w:r w:rsidRPr="000A2602">
        <w:rPr>
          <w:rFonts w:eastAsiaTheme="minorEastAsia" w:cs="Times New Roman"/>
          <w:b/>
        </w:rPr>
        <w:t>&lt;vm_id&gt;</w:t>
      </w:r>
      <w:r w:rsidRPr="000A2602">
        <w:rPr>
          <w:rFonts w:eastAsiaTheme="minorEastAsia" w:cs="Times New Roman"/>
        </w:rPr>
        <w:t>/action/migrate HTTP/1.1</w:t>
      </w:r>
    </w:p>
    <w:p w:rsidR="00942FBB" w:rsidRPr="00E04AA9" w:rsidRDefault="00942FBB" w:rsidP="00942FBB">
      <w:pPr>
        <w:tabs>
          <w:tab w:val="left" w:pos="198"/>
        </w:tabs>
        <w:ind w:leftChars="1000" w:left="2100"/>
        <w:rPr>
          <w:rFonts w:eastAsiaTheme="minorEastAsia" w:cs="Times New Roman"/>
          <w:lang w:val="fr-FR"/>
        </w:rPr>
      </w:pPr>
      <w:r w:rsidRPr="00534AC7">
        <w:rPr>
          <w:rFonts w:eastAsiaTheme="minorEastAsia" w:cs="Times New Roman"/>
          <w:lang w:val="fr-FR"/>
        </w:rPr>
        <w:t>Host: https:</w:t>
      </w:r>
      <w:r w:rsidRPr="00534AC7">
        <w:rPr>
          <w:rFonts w:eastAsiaTheme="minorEastAsia" w:cs="Times New Roman"/>
          <w:kern w:val="0"/>
          <w:sz w:val="20"/>
          <w:szCs w:val="20"/>
          <w:lang w:val="fr-FR"/>
        </w:rPr>
        <w:t>//&lt;</w:t>
      </w:r>
      <w:r w:rsidRPr="00534AC7">
        <w:rPr>
          <w:rFonts w:eastAsiaTheme="minorEastAsia" w:cs="Times New Roman"/>
          <w:b/>
          <w:lang w:val="fr-FR"/>
        </w:rPr>
        <w:t>ip</w:t>
      </w:r>
      <w:r w:rsidRPr="00534AC7">
        <w:rPr>
          <w:rFonts w:eastAsiaTheme="minorEastAsia" w:cs="Times New Roman"/>
          <w:kern w:val="0"/>
          <w:sz w:val="20"/>
          <w:szCs w:val="20"/>
          <w:lang w:val="fr-FR"/>
        </w:rPr>
        <w:t>&gt;:&lt;</w:t>
      </w:r>
      <w:r w:rsidRPr="00534AC7">
        <w:rPr>
          <w:rFonts w:eastAsiaTheme="minorEastAsia" w:cs="Times New Roman"/>
          <w:b/>
          <w:lang w:val="fr-FR"/>
        </w:rPr>
        <w:t>port&gt;</w:t>
      </w:r>
    </w:p>
    <w:p w:rsidR="00942FBB" w:rsidRPr="00E04AA9" w:rsidRDefault="00942FBB" w:rsidP="00942FBB">
      <w:pPr>
        <w:tabs>
          <w:tab w:val="left" w:pos="198"/>
        </w:tabs>
        <w:ind w:leftChars="1000" w:left="2100"/>
        <w:rPr>
          <w:rFonts w:eastAsiaTheme="minorEastAsia" w:cs="Times New Roman"/>
          <w:lang w:val="fr-FR"/>
        </w:rPr>
      </w:pPr>
      <w:r w:rsidRPr="00534AC7">
        <w:rPr>
          <w:rFonts w:eastAsiaTheme="minorEastAsia" w:cs="Times New Roman"/>
          <w:lang w:val="fr-FR"/>
        </w:rPr>
        <w:t>Content-Type: application/json</w:t>
      </w:r>
    </w:p>
    <w:p w:rsidR="00942FBB" w:rsidRPr="00E04AA9" w:rsidRDefault="00942FBB" w:rsidP="00942FBB">
      <w:pPr>
        <w:tabs>
          <w:tab w:val="left" w:pos="198"/>
        </w:tabs>
        <w:ind w:leftChars="1000" w:left="2100"/>
        <w:rPr>
          <w:rFonts w:eastAsiaTheme="minorEastAsia" w:cs="Times New Roman"/>
          <w:lang w:val="fr-FR"/>
        </w:rPr>
      </w:pPr>
      <w:r w:rsidRPr="00534AC7">
        <w:rPr>
          <w:rFonts w:eastAsiaTheme="minorEastAsia" w:cs="Times New Roman"/>
          <w:lang w:val="fr-FR"/>
        </w:rPr>
        <w:t>Accept: application/json;version=&lt;version&gt;</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 xml:space="preserve">X-Auth-Token: </w:t>
      </w:r>
      <w:r w:rsidRPr="000A2602">
        <w:rPr>
          <w:rFonts w:eastAsiaTheme="minorEastAsia" w:cs="Times New Roman"/>
          <w:b/>
        </w:rPr>
        <w:t>&lt;Authen_TOKEN&gt;</w:t>
      </w:r>
    </w:p>
    <w:p w:rsidR="00942FBB" w:rsidRPr="000A2602" w:rsidRDefault="00942FBB" w:rsidP="00942FBB">
      <w:pPr>
        <w:tabs>
          <w:tab w:val="left" w:pos="198"/>
        </w:tabs>
        <w:ind w:leftChars="1000" w:left="2100"/>
        <w:rPr>
          <w:rFonts w:eastAsiaTheme="minorEastAsia" w:cs="Times New Roman"/>
        </w:rPr>
      </w:pP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w:t>
      </w:r>
    </w:p>
    <w:p w:rsidR="00942FBB" w:rsidRPr="000A2602" w:rsidRDefault="005348A4" w:rsidP="00942FBB">
      <w:pPr>
        <w:tabs>
          <w:tab w:val="left" w:pos="198"/>
        </w:tabs>
        <w:ind w:leftChars="1000" w:left="2100" w:firstLineChars="150" w:firstLine="315"/>
        <w:rPr>
          <w:rFonts w:eastAsiaTheme="minorEastAsia" w:cs="Times New Roman"/>
        </w:rPr>
      </w:pPr>
      <w:r w:rsidRPr="005348A4">
        <w:rPr>
          <w:rFonts w:ascii="宋体" w:hAnsi="宋体" w:cs="Times New Roman"/>
        </w:rPr>
        <w:t>“</w:t>
      </w:r>
      <w:r w:rsidR="00942FBB" w:rsidRPr="000A2602">
        <w:rPr>
          <w:rFonts w:eastAsiaTheme="minorEastAsia" w:cs="Times New Roman"/>
        </w:rPr>
        <w:t>isBindingHost</w:t>
      </w:r>
      <w:r w:rsidRPr="005348A4">
        <w:rPr>
          <w:rFonts w:ascii="宋体" w:hAnsi="宋体" w:cs="Times New Roman"/>
        </w:rPr>
        <w:t>”</w:t>
      </w:r>
      <w:r w:rsidR="00942FBB" w:rsidRPr="000A2602">
        <w:rPr>
          <w:rFonts w:eastAsiaTheme="minorEastAsia" w:cs="Times New Roman"/>
        </w:rPr>
        <w:t>:boolean</w:t>
      </w:r>
      <w:r w:rsidR="00942FBB" w:rsidRPr="000A2602">
        <w:rPr>
          <w:rFonts w:eastAsiaTheme="minorEastAsia" w:hAnsiTheme="minorEastAsia" w:cs="Times New Roman"/>
        </w:rPr>
        <w:t>，</w:t>
      </w:r>
    </w:p>
    <w:p w:rsidR="00942FBB" w:rsidRPr="000A2602" w:rsidRDefault="00942FBB" w:rsidP="00942FBB">
      <w:pPr>
        <w:tabs>
          <w:tab w:val="left" w:pos="198"/>
        </w:tabs>
        <w:ind w:leftChars="1000" w:left="2100"/>
        <w:rPr>
          <w:rFonts w:eastAsiaTheme="minorEastAsia" w:cs="Times New Roman"/>
        </w:rPr>
      </w:pPr>
      <w:r w:rsidRPr="000A2602">
        <w:rPr>
          <w:rFonts w:eastAsiaTheme="minorEastAsia" w:cs="Times New Roman"/>
        </w:rPr>
        <w:t xml:space="preserve">   </w:t>
      </w:r>
      <w:r w:rsidR="005348A4" w:rsidRPr="005348A4">
        <w:rPr>
          <w:rFonts w:ascii="宋体" w:hAnsi="宋体" w:cs="Times New Roman"/>
        </w:rPr>
        <w:t>“</w:t>
      </w:r>
      <w:r w:rsidRPr="000A2602">
        <w:rPr>
          <w:rFonts w:eastAsiaTheme="minorEastAsia" w:cs="Times New Roman"/>
        </w:rPr>
        <w:t>location</w:t>
      </w:r>
      <w:r w:rsidR="005348A4" w:rsidRPr="005348A4">
        <w:rPr>
          <w:rFonts w:ascii="宋体" w:hAnsi="宋体" w:cs="Times New Roman"/>
        </w:rPr>
        <w:t>”</w:t>
      </w:r>
      <w:r w:rsidRPr="000A2602">
        <w:rPr>
          <w:rFonts w:eastAsiaTheme="minorEastAsia" w:cs="Times New Roman"/>
        </w:rPr>
        <w:t>: string//</w:t>
      </w:r>
      <w:r w:rsidRPr="000A2602">
        <w:rPr>
          <w:rFonts w:eastAsiaTheme="minorEastAsia" w:hAnsiTheme="minorEastAsia" w:cs="Times New Roman"/>
        </w:rPr>
        <w:t>如：</w:t>
      </w:r>
      <w:r w:rsidRPr="000A2602">
        <w:rPr>
          <w:rFonts w:eastAsiaTheme="minorEastAsia" w:cs="Times New Roman"/>
        </w:rPr>
        <w:t xml:space="preserve">urn:sites:1:hosts:1 </w:t>
      </w:r>
    </w:p>
    <w:p w:rsidR="00942FBB" w:rsidRDefault="00942FBB" w:rsidP="00942FBB">
      <w:pPr>
        <w:ind w:leftChars="1000" w:left="2100"/>
        <w:rPr>
          <w:rFonts w:eastAsiaTheme="minorEastAsia" w:cs="Times New Roman"/>
        </w:rPr>
      </w:pPr>
      <w:r w:rsidRPr="000A2602">
        <w:rPr>
          <w:rFonts w:eastAsiaTheme="minorEastAsia" w:cs="Times New Roman"/>
        </w:rPr>
        <w:t>}</w:t>
      </w:r>
    </w:p>
    <w:p w:rsidR="00942FBB" w:rsidRDefault="00942FBB" w:rsidP="00942FBB">
      <w:pPr>
        <w:rPr>
          <w:rFonts w:eastAsiaTheme="minorEastAsia" w:hAnsiTheme="minorEastAsia" w:cs="Times New Roman"/>
        </w:rPr>
      </w:pPr>
      <w:r w:rsidRPr="000A2602">
        <w:rPr>
          <w:rFonts w:eastAsiaTheme="minorEastAsia" w:hAnsiTheme="minorEastAsia" w:cs="Times New Roman"/>
        </w:rPr>
        <w:t>（</w:t>
      </w:r>
      <w:r>
        <w:rPr>
          <w:rFonts w:eastAsiaTheme="minorEastAsia" w:cs="Times New Roman" w:hint="eastAsia"/>
        </w:rPr>
        <w:t>4</w:t>
      </w:r>
      <w:r w:rsidRPr="000A2602">
        <w:rPr>
          <w:rFonts w:eastAsiaTheme="minorEastAsia" w:hAnsiTheme="minorEastAsia" w:cs="Times New Roman"/>
        </w:rPr>
        <w:t>）</w:t>
      </w:r>
      <w:r>
        <w:rPr>
          <w:rFonts w:eastAsiaTheme="minorEastAsia" w:hAnsiTheme="minorEastAsia" w:cs="Times New Roman" w:hint="eastAsia"/>
        </w:rPr>
        <w:t>第三方对接</w:t>
      </w:r>
      <w:r w:rsidRPr="0050575F">
        <w:rPr>
          <w:rFonts w:eastAsiaTheme="minorEastAsia" w:hAnsiTheme="minorEastAsia" w:cs="Times New Roman" w:hint="eastAsia"/>
        </w:rPr>
        <w:t>请按照</w:t>
      </w:r>
      <w:r w:rsidRPr="0050575F">
        <w:rPr>
          <w:rFonts w:eastAsiaTheme="minorEastAsia" w:hAnsiTheme="minorEastAsia" w:cs="Times New Roman" w:hint="eastAsia"/>
        </w:rPr>
        <w:t>json</w:t>
      </w:r>
      <w:r w:rsidRPr="0050575F">
        <w:rPr>
          <w:rFonts w:eastAsiaTheme="minorEastAsia" w:hAnsiTheme="minorEastAsia" w:cs="Times New Roman" w:hint="eastAsia"/>
        </w:rPr>
        <w:t>的标准格式按需处理接口返回的字段，忽略多余的字段。</w:t>
      </w:r>
    </w:p>
    <w:p w:rsidR="00942FBB" w:rsidRPr="000A2602" w:rsidRDefault="00942FBB" w:rsidP="00942FBB">
      <w:pPr>
        <w:rPr>
          <w:rFonts w:eastAsiaTheme="minorEastAsia" w:cs="Times New Roman"/>
        </w:rPr>
      </w:pPr>
      <w:r w:rsidRPr="0050575F">
        <w:rPr>
          <w:rFonts w:eastAsiaTheme="minorEastAsia" w:hAnsiTheme="minorEastAsia" w:cs="Times New Roman" w:hint="eastAsia"/>
        </w:rPr>
        <w:t>例如：在</w:t>
      </w:r>
      <w:r w:rsidRPr="0050575F">
        <w:rPr>
          <w:rFonts w:eastAsiaTheme="minorEastAsia" w:hAnsiTheme="minorEastAsia" w:cs="Times New Roman" w:hint="eastAsia"/>
        </w:rPr>
        <w:t>java</w:t>
      </w:r>
      <w:r w:rsidRPr="0050575F">
        <w:rPr>
          <w:rFonts w:eastAsiaTheme="minorEastAsia" w:hAnsiTheme="minorEastAsia" w:cs="Times New Roman" w:hint="eastAsia"/>
        </w:rPr>
        <w:t>中，在</w:t>
      </w:r>
      <w:r w:rsidRPr="0050575F">
        <w:rPr>
          <w:rFonts w:eastAsiaTheme="minorEastAsia" w:hAnsiTheme="minorEastAsia" w:cs="Times New Roman" w:hint="eastAsia"/>
        </w:rPr>
        <w:t>json</w:t>
      </w:r>
      <w:r w:rsidRPr="0050575F">
        <w:rPr>
          <w:rFonts w:eastAsiaTheme="minorEastAsia" w:hAnsiTheme="minorEastAsia" w:cs="Times New Roman" w:hint="eastAsia"/>
        </w:rPr>
        <w:t>接受类上加上注解</w:t>
      </w:r>
      <w:r w:rsidR="005348A4" w:rsidRPr="005348A4">
        <w:rPr>
          <w:rFonts w:ascii="宋体" w:hAnsi="宋体" w:cs="Times New Roman" w:hint="eastAsia"/>
        </w:rPr>
        <w:t>“</w:t>
      </w:r>
      <w:r w:rsidRPr="0050575F">
        <w:rPr>
          <w:rFonts w:eastAsiaTheme="minorEastAsia" w:hAnsiTheme="minorEastAsia" w:cs="Times New Roman" w:hint="eastAsia"/>
        </w:rPr>
        <w:t>@JsonIgnoreProperties (ignoreUnknown = true)</w:t>
      </w:r>
      <w:r w:rsidR="005348A4" w:rsidRPr="005348A4">
        <w:rPr>
          <w:rFonts w:ascii="宋体" w:hAnsi="宋体" w:cs="Times New Roman" w:hint="eastAsia"/>
        </w:rPr>
        <w:t>”</w:t>
      </w:r>
      <w:r w:rsidRPr="0050575F">
        <w:rPr>
          <w:rFonts w:eastAsiaTheme="minorEastAsia" w:hAnsiTheme="minorEastAsia" w:cs="Times New Roman" w:hint="eastAsia"/>
        </w:rPr>
        <w:t>即可。</w:t>
      </w:r>
      <w:r w:rsidRPr="000A2602">
        <w:rPr>
          <w:rFonts w:eastAsiaTheme="minorEastAsia" w:hAnsiTheme="minorEastAsia" w:cs="Times New Roman"/>
        </w:rPr>
        <w:t>：</w:t>
      </w:r>
    </w:p>
    <w:p w:rsidR="00942FBB" w:rsidRPr="000A2602" w:rsidRDefault="00942FBB" w:rsidP="00AD4F97">
      <w:pPr>
        <w:pStyle w:val="BlockLabel"/>
        <w:outlineLvl w:val="9"/>
      </w:pPr>
      <w:r w:rsidRPr="000A2602">
        <w:t>异步接口说明</w:t>
      </w:r>
    </w:p>
    <w:p w:rsidR="00942FBB" w:rsidRPr="000A2602" w:rsidRDefault="00942FBB" w:rsidP="003D3119">
      <w:pPr>
        <w:pStyle w:val="ItemList"/>
      </w:pPr>
      <w:r w:rsidRPr="000A2602">
        <w:t>原则上，异步接口调用时，响应中都包含任务标识。例外接口如下：</w:t>
      </w:r>
    </w:p>
    <w:p w:rsidR="00942FBB" w:rsidRPr="000A2602" w:rsidRDefault="00942FBB" w:rsidP="003D3119">
      <w:pPr>
        <w:pStyle w:val="SubItemList"/>
      </w:pPr>
      <w:r w:rsidRPr="000A2602">
        <w:t>修改站点</w:t>
      </w:r>
    </w:p>
    <w:p w:rsidR="00942FBB" w:rsidRPr="000A2602" w:rsidRDefault="00942FBB" w:rsidP="003D3119">
      <w:pPr>
        <w:pStyle w:val="SubItemList"/>
      </w:pPr>
      <w:r w:rsidRPr="000A2602">
        <w:t>更新</w:t>
      </w:r>
      <w:r w:rsidRPr="000A2602">
        <w:t>SystemIntf</w:t>
      </w:r>
    </w:p>
    <w:p w:rsidR="00942FBB" w:rsidRPr="000A2602" w:rsidRDefault="00942FBB" w:rsidP="003D3119">
      <w:pPr>
        <w:pStyle w:val="ItemList"/>
      </w:pPr>
      <w:r w:rsidRPr="000A2602">
        <w:t>原则上，查询任务接口中，若任务</w:t>
      </w:r>
      <w:r w:rsidRPr="000A2602">
        <w:t>status</w:t>
      </w:r>
      <w:r w:rsidRPr="000A2602">
        <w:t>为</w:t>
      </w:r>
      <w:r w:rsidRPr="000A2602">
        <w:t>success</w:t>
      </w:r>
      <w:r w:rsidRPr="000A2602">
        <w:t>时，表示任务所有步骤全部成功，此时</w:t>
      </w:r>
      <w:r w:rsidRPr="000A2602">
        <w:t>reason</w:t>
      </w:r>
      <w:r w:rsidRPr="000A2602">
        <w:t>和</w:t>
      </w:r>
      <w:r w:rsidRPr="000A2602">
        <w:t>reasonDes</w:t>
      </w:r>
      <w:r w:rsidRPr="000A2602">
        <w:t>为空。例外接口如下：</w:t>
      </w:r>
    </w:p>
    <w:p w:rsidR="00942FBB" w:rsidRPr="000A2602" w:rsidRDefault="00942FBB" w:rsidP="003D3119">
      <w:pPr>
        <w:pStyle w:val="SubItemList"/>
      </w:pPr>
      <w:r w:rsidRPr="000A2602">
        <w:t>创建虚拟、模板部署虚拟机，创建链接克隆虚拟机流程中若虚拟机创建成功，启动失败，对应的任务</w:t>
      </w:r>
      <w:r w:rsidRPr="000A2602">
        <w:t>status</w:t>
      </w:r>
      <w:r w:rsidRPr="000A2602">
        <w:t>为</w:t>
      </w:r>
      <w:r w:rsidRPr="000A2602">
        <w:t>success</w:t>
      </w:r>
      <w:r w:rsidRPr="000A2602">
        <w:t>，</w:t>
      </w:r>
      <w:r w:rsidRPr="000A2602">
        <w:t>reason</w:t>
      </w:r>
      <w:r w:rsidRPr="000A2602">
        <w:t>和</w:t>
      </w:r>
      <w:r w:rsidRPr="000A2602">
        <w:t>reasonDes</w:t>
      </w:r>
      <w:r w:rsidRPr="000A2602">
        <w:t>中对应启动失败的错误码。</w:t>
      </w:r>
    </w:p>
    <w:p w:rsidR="00942FBB" w:rsidRPr="000A2602" w:rsidRDefault="00942FBB" w:rsidP="003D3119">
      <w:pPr>
        <w:pStyle w:val="ItemList"/>
      </w:pPr>
      <w:r w:rsidRPr="000A2602">
        <w:t>原则上，修改接口中各参数修改为事务，任务结束和参数修改同步。例外接口：</w:t>
      </w:r>
    </w:p>
    <w:p w:rsidR="00942FBB" w:rsidRPr="000A2602" w:rsidRDefault="00942FBB" w:rsidP="003D3119">
      <w:pPr>
        <w:pStyle w:val="SubItemList"/>
      </w:pPr>
      <w:r w:rsidRPr="000A2602">
        <w:t>修改虚拟机</w:t>
      </w:r>
      <w:r w:rsidRPr="000A2602">
        <w:t>/</w:t>
      </w:r>
      <w:r w:rsidRPr="000A2602">
        <w:t>模板属性中，修改启动项为真正的异步操作，因此若接口中同时修改启动项和其他参数，会存在如下场景：任务未结束，但除了启动项以外的参数已修改；修改启动项失败时，其他参数已修改，系统不会自动回滚。</w:t>
      </w:r>
    </w:p>
    <w:p w:rsidR="00942FBB" w:rsidRPr="000A2602" w:rsidRDefault="00942FBB" w:rsidP="00AD4F97">
      <w:pPr>
        <w:pStyle w:val="BlockLabel"/>
        <w:outlineLvl w:val="9"/>
      </w:pPr>
      <w:bookmarkStart w:id="58" w:name="_Toc309634785"/>
      <w:bookmarkStart w:id="59" w:name="_Toc323049941"/>
      <w:r w:rsidRPr="000A2602">
        <w:lastRenderedPageBreak/>
        <w:t>接口</w:t>
      </w:r>
      <w:r>
        <w:rPr>
          <w:rFonts w:hint="eastAsia"/>
        </w:rPr>
        <w:t>并发调用</w:t>
      </w:r>
      <w:r w:rsidRPr="000A2602">
        <w:t>说明</w:t>
      </w:r>
    </w:p>
    <w:p w:rsidR="00942FBB" w:rsidRDefault="00942FBB" w:rsidP="003D3119">
      <w:r>
        <w:rPr>
          <w:rFonts w:hint="eastAsia"/>
        </w:rPr>
        <w:t>第三方管理系统使用</w:t>
      </w:r>
      <w:r>
        <w:rPr>
          <w:rFonts w:hint="eastAsia"/>
        </w:rPr>
        <w:t>VRM</w:t>
      </w:r>
      <w:r>
        <w:rPr>
          <w:rFonts w:hint="eastAsia"/>
        </w:rPr>
        <w:t>接口时，通常需要并发查询虚拟机信息或并发操作虚拟机或并发查询实时</w:t>
      </w:r>
      <w:r>
        <w:rPr>
          <w:rFonts w:hint="eastAsia"/>
        </w:rPr>
        <w:t>/</w:t>
      </w:r>
      <w:r>
        <w:rPr>
          <w:rFonts w:hint="eastAsia"/>
        </w:rPr>
        <w:t>历史监控数据。</w:t>
      </w:r>
    </w:p>
    <w:p w:rsidR="00942FBB" w:rsidRDefault="00942FBB" w:rsidP="003D3119">
      <w:r>
        <w:rPr>
          <w:rFonts w:hint="eastAsia"/>
        </w:rPr>
        <w:t>建议第三方系统将每分钟接口调用次数控制在</w:t>
      </w:r>
      <w:r>
        <w:rPr>
          <w:rFonts w:hint="eastAsia"/>
        </w:rPr>
        <w:t>300</w:t>
      </w:r>
      <w:r>
        <w:rPr>
          <w:rFonts w:hint="eastAsia"/>
        </w:rPr>
        <w:t>次以内，以保证系统的整体性能和稳定。</w:t>
      </w:r>
    </w:p>
    <w:p w:rsidR="00942FBB" w:rsidRPr="000A2602" w:rsidRDefault="00942FBB" w:rsidP="003D3119"/>
    <w:p w:rsidR="00942FBB" w:rsidRPr="00652580" w:rsidRDefault="00942FBB" w:rsidP="00942FBB">
      <w:pPr>
        <w:sectPr w:rsidR="00942FBB" w:rsidRPr="00652580" w:rsidSect="008B6C0B">
          <w:headerReference w:type="even" r:id="rId31"/>
          <w:pgSz w:w="11907" w:h="16840" w:code="9"/>
          <w:pgMar w:top="1701" w:right="1134" w:bottom="1701" w:left="1134" w:header="567" w:footer="567" w:gutter="0"/>
          <w:cols w:space="425"/>
          <w:docGrid w:linePitch="312"/>
        </w:sectPr>
      </w:pPr>
    </w:p>
    <w:p w:rsidR="00942FBB" w:rsidRPr="00016746" w:rsidRDefault="00942FBB" w:rsidP="00016746">
      <w:pPr>
        <w:pStyle w:val="1"/>
      </w:pPr>
      <w:bookmarkStart w:id="60" w:name="_Toc439920232"/>
      <w:bookmarkStart w:id="61" w:name="_Toc486001494"/>
      <w:r w:rsidRPr="00016746">
        <w:lastRenderedPageBreak/>
        <w:t>虚拟化层</w:t>
      </w:r>
      <w:r w:rsidRPr="00016746">
        <w:t>API</w:t>
      </w:r>
      <w:r w:rsidRPr="00016746">
        <w:t>接口</w:t>
      </w:r>
      <w:bookmarkEnd w:id="58"/>
      <w:bookmarkEnd w:id="59"/>
      <w:bookmarkEnd w:id="60"/>
      <w:bookmarkEnd w:id="61"/>
    </w:p>
    <w:p w:rsidR="00942FBB" w:rsidRPr="00016746" w:rsidRDefault="00942FBB" w:rsidP="00016746">
      <w:pPr>
        <w:pStyle w:val="21"/>
      </w:pPr>
      <w:bookmarkStart w:id="62" w:name="_Toc323049942"/>
      <w:bookmarkStart w:id="63" w:name="_Toc439920233"/>
      <w:bookmarkStart w:id="64" w:name="_Toc486001495"/>
      <w:bookmarkStart w:id="65" w:name="_Toc309634786"/>
      <w:r w:rsidRPr="00016746">
        <w:t>登录注销</w:t>
      </w:r>
      <w:bookmarkEnd w:id="62"/>
      <w:bookmarkEnd w:id="63"/>
      <w:bookmarkEnd w:id="64"/>
    </w:p>
    <w:p w:rsidR="00942FBB" w:rsidRPr="000A2602" w:rsidRDefault="00942FBB" w:rsidP="00016746">
      <w:pPr>
        <w:pStyle w:val="31"/>
        <w:rPr>
          <w:rFonts w:hAnsi="Times New Roman"/>
        </w:rPr>
      </w:pPr>
      <w:bookmarkStart w:id="66" w:name="_Toc323049943"/>
      <w:bookmarkStart w:id="67" w:name="_Toc439920234"/>
      <w:bookmarkStart w:id="68" w:name="_Toc486001496"/>
      <w:r w:rsidRPr="000A2602">
        <w:t>版本查询和获取登录入口</w:t>
      </w:r>
      <w:bookmarkEnd w:id="66"/>
      <w:bookmarkEnd w:id="67"/>
      <w:bookmarkEnd w:id="6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查询当前系统支持的版本列表，并获取各版本登录</w:t>
            </w:r>
            <w:r w:rsidRPr="000A2602">
              <w:t>uri</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03"/>
              <w:gridCol w:w="1384"/>
              <w:gridCol w:w="5568"/>
            </w:tblGrid>
            <w:tr w:rsidR="00942FBB" w:rsidRPr="000A2602" w:rsidTr="005348A4">
              <w:tc>
                <w:tcPr>
                  <w:tcW w:w="685" w:type="pct"/>
                  <w:shd w:val="clear" w:color="auto" w:fill="D9D9D9"/>
                </w:tcPr>
                <w:p w:rsidR="00942FBB" w:rsidRPr="000A2602" w:rsidRDefault="00942FBB" w:rsidP="00B2040C">
                  <w:pPr>
                    <w:pStyle w:val="TableText"/>
                    <w:rPr>
                      <w:b/>
                    </w:rPr>
                  </w:pPr>
                  <w:r w:rsidRPr="000A2602">
                    <w:rPr>
                      <w:b/>
                    </w:rPr>
                    <w:t>Name</w:t>
                  </w:r>
                </w:p>
              </w:tc>
              <w:tc>
                <w:tcPr>
                  <w:tcW w:w="431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685" w:type="pct"/>
                  <w:shd w:val="clear" w:color="auto" w:fill="D9D9D9"/>
                </w:tcPr>
                <w:p w:rsidR="00942FBB" w:rsidRPr="000A2602" w:rsidRDefault="00942FBB" w:rsidP="00B2040C">
                  <w:pPr>
                    <w:pStyle w:val="TableText"/>
                    <w:rPr>
                      <w:b/>
                    </w:rPr>
                  </w:pPr>
                  <w:r w:rsidRPr="000A2602">
                    <w:rPr>
                      <w:b/>
                    </w:rPr>
                    <w:t>Attribute</w:t>
                  </w:r>
                </w:p>
              </w:tc>
              <w:tc>
                <w:tcPr>
                  <w:tcW w:w="859" w:type="pct"/>
                  <w:shd w:val="clear" w:color="auto" w:fill="D9D9D9"/>
                </w:tcPr>
                <w:p w:rsidR="00942FBB" w:rsidRPr="000A2602" w:rsidRDefault="00942FBB" w:rsidP="00B2040C">
                  <w:pPr>
                    <w:pStyle w:val="TableText"/>
                    <w:rPr>
                      <w:b/>
                    </w:rPr>
                  </w:pPr>
                  <w:r w:rsidRPr="000A2602">
                    <w:rPr>
                      <w:b/>
                    </w:rPr>
                    <w:t>Type</w:t>
                  </w:r>
                </w:p>
              </w:tc>
              <w:tc>
                <w:tcPr>
                  <w:tcW w:w="34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685" w:type="pct"/>
                </w:tcPr>
                <w:p w:rsidR="00942FBB" w:rsidRPr="000A2602" w:rsidRDefault="00942FBB" w:rsidP="00B2040C">
                  <w:pPr>
                    <w:pStyle w:val="TableText"/>
                  </w:pPr>
                  <w:r w:rsidRPr="000A2602">
                    <w:t>versions</w:t>
                  </w:r>
                </w:p>
              </w:tc>
              <w:tc>
                <w:tcPr>
                  <w:tcW w:w="859" w:type="pct"/>
                  <w:shd w:val="clear" w:color="auto" w:fill="auto"/>
                </w:tcPr>
                <w:p w:rsidR="00942FBB" w:rsidRPr="000A2602" w:rsidRDefault="00942FBB" w:rsidP="00B2040C">
                  <w:pPr>
                    <w:pStyle w:val="TableText"/>
                  </w:pPr>
                  <w:r w:rsidRPr="000A2602" w:rsidDel="007F5EB0">
                    <w:t xml:space="preserve"> </w:t>
                  </w:r>
                  <w:r w:rsidRPr="000A2602">
                    <w:t>structure[]</w:t>
                  </w:r>
                </w:p>
              </w:tc>
              <w:tc>
                <w:tcPr>
                  <w:tcW w:w="3455" w:type="pct"/>
                  <w:shd w:val="clear" w:color="auto" w:fill="auto"/>
                </w:tcPr>
                <w:p w:rsidR="00942FBB" w:rsidRPr="000A2602" w:rsidRDefault="00942FBB" w:rsidP="00B2040C">
                  <w:pPr>
                    <w:pStyle w:val="TableText"/>
                  </w:pPr>
                  <w:r w:rsidRPr="000A2602">
                    <w:t>版本登录列表</w:t>
                  </w:r>
                </w:p>
                <w:tbl>
                  <w:tblPr>
                    <w:tblpPr w:leftFromText="180" w:rightFromText="180" w:vertAnchor="page" w:horzAnchor="margin" w:tblpY="97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02"/>
                    <w:gridCol w:w="692"/>
                    <w:gridCol w:w="3548"/>
                  </w:tblGrid>
                  <w:tr w:rsidR="00942FBB" w:rsidRPr="000A2602" w:rsidTr="005348A4">
                    <w:tc>
                      <w:tcPr>
                        <w:tcW w:w="1031" w:type="pct"/>
                        <w:shd w:val="clear" w:color="auto" w:fill="D9D9D9"/>
                      </w:tcPr>
                      <w:p w:rsidR="00942FBB" w:rsidRPr="000A2602" w:rsidRDefault="00942FBB" w:rsidP="00B2040C">
                        <w:pPr>
                          <w:pStyle w:val="TableText"/>
                          <w:rPr>
                            <w:b/>
                          </w:rPr>
                        </w:pPr>
                        <w:r w:rsidRPr="000A2602">
                          <w:rPr>
                            <w:b/>
                          </w:rPr>
                          <w:t>Atribute</w:t>
                        </w:r>
                      </w:p>
                    </w:tc>
                    <w:tc>
                      <w:tcPr>
                        <w:tcW w:w="648" w:type="pct"/>
                        <w:shd w:val="clear" w:color="auto" w:fill="D9D9D9"/>
                      </w:tcPr>
                      <w:p w:rsidR="00942FBB" w:rsidRPr="000A2602" w:rsidRDefault="00942FBB" w:rsidP="00B2040C">
                        <w:pPr>
                          <w:pStyle w:val="TableText"/>
                          <w:rPr>
                            <w:b/>
                          </w:rPr>
                        </w:pPr>
                        <w:r w:rsidRPr="000A2602">
                          <w:rPr>
                            <w:b/>
                          </w:rPr>
                          <w:t>Type</w:t>
                        </w:r>
                      </w:p>
                    </w:tc>
                    <w:tc>
                      <w:tcPr>
                        <w:tcW w:w="332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31" w:type="pct"/>
                      </w:tcPr>
                      <w:p w:rsidR="00942FBB" w:rsidRPr="000A2602" w:rsidRDefault="00942FBB" w:rsidP="00B2040C">
                        <w:pPr>
                          <w:pStyle w:val="TableText"/>
                        </w:pPr>
                        <w:r w:rsidRPr="000A2602">
                          <w:t>version</w:t>
                        </w:r>
                      </w:p>
                    </w:tc>
                    <w:tc>
                      <w:tcPr>
                        <w:tcW w:w="648" w:type="pct"/>
                        <w:shd w:val="clear" w:color="auto" w:fill="auto"/>
                      </w:tcPr>
                      <w:p w:rsidR="00942FBB" w:rsidRPr="000A2602" w:rsidRDefault="00942FBB" w:rsidP="00B2040C">
                        <w:pPr>
                          <w:pStyle w:val="TableText"/>
                        </w:pPr>
                        <w:r w:rsidRPr="000A2602">
                          <w:t>string</w:t>
                        </w:r>
                      </w:p>
                    </w:tc>
                    <w:tc>
                      <w:tcPr>
                        <w:tcW w:w="3321" w:type="pct"/>
                        <w:shd w:val="clear" w:color="auto" w:fill="auto"/>
                      </w:tcPr>
                      <w:p w:rsidR="00942FBB" w:rsidRPr="000A2602" w:rsidRDefault="00942FBB" w:rsidP="00B2040C">
                        <w:pPr>
                          <w:pStyle w:val="TableText"/>
                        </w:pPr>
                        <w:r w:rsidRPr="000A2602">
                          <w:t>版本号</w:t>
                        </w:r>
                      </w:p>
                    </w:tc>
                  </w:tr>
                  <w:tr w:rsidR="00942FBB" w:rsidRPr="000A2602" w:rsidTr="005348A4">
                    <w:tc>
                      <w:tcPr>
                        <w:tcW w:w="1031" w:type="pct"/>
                      </w:tcPr>
                      <w:p w:rsidR="00942FBB" w:rsidRPr="000A2602" w:rsidRDefault="00942FBB" w:rsidP="00B2040C">
                        <w:pPr>
                          <w:pStyle w:val="TableText"/>
                        </w:pPr>
                        <w:r w:rsidRPr="000A2602">
                          <w:t>loginUri</w:t>
                        </w:r>
                      </w:p>
                    </w:tc>
                    <w:tc>
                      <w:tcPr>
                        <w:tcW w:w="648" w:type="pct"/>
                        <w:shd w:val="clear" w:color="auto" w:fill="auto"/>
                      </w:tcPr>
                      <w:p w:rsidR="00942FBB" w:rsidRPr="000A2602" w:rsidRDefault="00942FBB" w:rsidP="00B2040C">
                        <w:pPr>
                          <w:pStyle w:val="TableText"/>
                        </w:pPr>
                        <w:r w:rsidRPr="000A2602">
                          <w:t>string</w:t>
                        </w:r>
                      </w:p>
                    </w:tc>
                    <w:tc>
                      <w:tcPr>
                        <w:tcW w:w="3321" w:type="pct"/>
                        <w:shd w:val="clear" w:color="auto" w:fill="auto"/>
                      </w:tcPr>
                      <w:p w:rsidR="00942FBB" w:rsidRPr="000A2602" w:rsidRDefault="00942FBB" w:rsidP="00B2040C">
                        <w:pPr>
                          <w:pStyle w:val="TableText"/>
                        </w:pPr>
                        <w:r w:rsidRPr="000A2602">
                          <w:t>登录</w:t>
                        </w:r>
                        <w:r w:rsidRPr="000A2602">
                          <w:t>uri</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EB602D" w:rsidRDefault="00942FBB" w:rsidP="00B2040C">
            <w:pPr>
              <w:pStyle w:val="TableText"/>
            </w:pPr>
            <w:r w:rsidRPr="000A2602">
              <w:t>Get &lt;basic_uri&gt;/versions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 charset=UTF-8</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"versions":[</w:t>
            </w:r>
          </w:p>
          <w:p w:rsidR="00942FBB" w:rsidRPr="000A2602" w:rsidRDefault="00942FBB" w:rsidP="00B2040C">
            <w:pPr>
              <w:pStyle w:val="TableText"/>
            </w:pPr>
            <w:r w:rsidRPr="000A2602">
              <w:t>{"version":</w:t>
            </w:r>
            <w:r w:rsidR="005348A4" w:rsidRPr="005348A4">
              <w:rPr>
                <w:rFonts w:ascii="宋体" w:hAnsi="宋体"/>
              </w:rPr>
              <w:t>“</w:t>
            </w:r>
            <w:r w:rsidRPr="000A2602">
              <w:t>v1.0</w:t>
            </w:r>
            <w:r w:rsidR="005348A4" w:rsidRPr="005348A4">
              <w:rPr>
                <w:rFonts w:ascii="宋体" w:hAnsi="宋体"/>
              </w:rPr>
              <w:t>”</w:t>
            </w:r>
            <w:r w:rsidRPr="000A2602">
              <w:t xml:space="preserve">,       "loginUri":"&lt;basic_uri&gt;/session"},     </w:t>
            </w:r>
          </w:p>
          <w:p w:rsidR="00942FBB" w:rsidRPr="00E04AA9" w:rsidRDefault="00942FBB" w:rsidP="00B2040C">
            <w:pPr>
              <w:pStyle w:val="TableText"/>
              <w:rPr>
                <w:lang w:val="fr-FR"/>
              </w:rPr>
            </w:pPr>
            <w:r w:rsidRPr="000A2602">
              <w:t xml:space="preserve">     </w:t>
            </w:r>
            <w:r w:rsidRPr="00534AC7">
              <w:rPr>
                <w:lang w:val="fr-FR"/>
              </w:rPr>
              <w:t>{"version":</w:t>
            </w:r>
            <w:r w:rsidR="005348A4" w:rsidRPr="005348A4">
              <w:rPr>
                <w:rFonts w:ascii="宋体" w:hAnsi="宋体"/>
                <w:lang w:val="fr-FR"/>
              </w:rPr>
              <w:t>“</w:t>
            </w:r>
            <w:r w:rsidRPr="00534AC7">
              <w:rPr>
                <w:lang w:val="fr-FR"/>
              </w:rPr>
              <w:t>v2.0</w:t>
            </w:r>
            <w:r w:rsidR="005348A4" w:rsidRPr="005348A4">
              <w:rPr>
                <w:rFonts w:ascii="宋体" w:hAnsi="宋体"/>
                <w:lang w:val="fr-FR"/>
              </w:rPr>
              <w:t>”</w:t>
            </w:r>
            <w:r w:rsidRPr="00534AC7">
              <w:rPr>
                <w:lang w:val="fr-FR"/>
              </w:rPr>
              <w:t>,       "loginUri":"&lt;basic_uri&gt;/session"}</w:t>
            </w:r>
          </w:p>
          <w:p w:rsidR="00942FBB" w:rsidRPr="000A2602" w:rsidRDefault="00942FBB" w:rsidP="00B2040C">
            <w:pPr>
              <w:pStyle w:val="TableText"/>
            </w:pPr>
            <w:r w:rsidRPr="000A2602">
              <w:lastRenderedPageBreak/>
              <w:t>]</w:t>
            </w:r>
          </w:p>
          <w:p w:rsidR="00942FBB" w:rsidRPr="000A2602" w:rsidRDefault="00942FBB" w:rsidP="00B2040C">
            <w:pPr>
              <w:pStyle w:val="TableText"/>
            </w:pPr>
            <w:r w:rsidRPr="000A2602">
              <w:t>}</w:t>
            </w:r>
          </w:p>
        </w:tc>
      </w:tr>
    </w:tbl>
    <w:p w:rsidR="003D3119" w:rsidRPr="003D3119" w:rsidRDefault="003D3119" w:rsidP="003D3119">
      <w:bookmarkStart w:id="69" w:name="_Toc323049944"/>
      <w:bookmarkStart w:id="70" w:name="_Toc439920235"/>
    </w:p>
    <w:p w:rsidR="00942FBB" w:rsidRPr="000A2602" w:rsidRDefault="00942FBB" w:rsidP="00016746">
      <w:pPr>
        <w:pStyle w:val="31"/>
        <w:rPr>
          <w:rFonts w:hAnsi="Times New Roman"/>
        </w:rPr>
      </w:pPr>
      <w:bookmarkStart w:id="71" w:name="_Toc486001497"/>
      <w:r w:rsidRPr="000A2602">
        <w:t>登录</w:t>
      </w:r>
      <w:bookmarkEnd w:id="69"/>
      <w:bookmarkEnd w:id="70"/>
      <w:bookmarkEnd w:id="7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475"/>
        <w:gridCol w:w="8164"/>
      </w:tblGrid>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33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登录</w:t>
            </w:r>
          </w:p>
        </w:tc>
      </w:tr>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33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无请求正文。请求消息头中</w:t>
            </w:r>
            <w:r w:rsidRPr="000A2602">
              <w:rPr>
                <w:rFonts w:hint="eastAsia"/>
              </w:rPr>
              <w:t>可携带如下头域：</w:t>
            </w:r>
          </w:p>
          <w:p w:rsidR="00942FBB" w:rsidRPr="000A2602" w:rsidRDefault="00942FBB" w:rsidP="00B2040C">
            <w:pPr>
              <w:pStyle w:val="TableText"/>
            </w:pPr>
            <w:r w:rsidRPr="000A2602">
              <w:t>Accept-Language</w:t>
            </w:r>
            <w:r w:rsidRPr="000A2602">
              <w:t>语言类型</w:t>
            </w:r>
            <w:r w:rsidRPr="000A2602">
              <w:rPr>
                <w:rFonts w:hint="eastAsia"/>
              </w:rPr>
              <w:t>。</w:t>
            </w:r>
            <w:r w:rsidR="006C60A3">
              <w:rPr>
                <w:rFonts w:hint="eastAsia"/>
              </w:rPr>
              <w:t>可选，默认中文</w:t>
            </w:r>
            <w:r>
              <w:rPr>
                <w:rFonts w:hint="eastAsia"/>
              </w:rPr>
              <w:t>。</w:t>
            </w:r>
          </w:p>
          <w:p w:rsidR="00942FBB" w:rsidRPr="000A2602" w:rsidRDefault="00942FBB" w:rsidP="00B2040C">
            <w:pPr>
              <w:pStyle w:val="TableText"/>
            </w:pPr>
            <w:r w:rsidRPr="000A2602">
              <w:t xml:space="preserve">X-Auth-User </w:t>
            </w:r>
            <w:r w:rsidRPr="000A2602">
              <w:rPr>
                <w:rFonts w:hint="eastAsia"/>
              </w:rPr>
              <w:t>用户名。</w:t>
            </w:r>
            <w:r>
              <w:rPr>
                <w:rFonts w:hint="eastAsia"/>
              </w:rPr>
              <w:t>必选。</w:t>
            </w:r>
          </w:p>
          <w:p w:rsidR="00942FBB" w:rsidRPr="000A2602" w:rsidRDefault="00942FBB" w:rsidP="00B2040C">
            <w:pPr>
              <w:pStyle w:val="TableText"/>
            </w:pPr>
            <w:r w:rsidRPr="000A2602">
              <w:t xml:space="preserve">X-Auth-Key </w:t>
            </w:r>
            <w:r w:rsidRPr="000A2602">
              <w:rPr>
                <w:rFonts w:hint="eastAsia"/>
              </w:rPr>
              <w:t>用户密码，密码传递方式根据</w:t>
            </w:r>
            <w:r w:rsidRPr="000A2602">
              <w:t>X-ENCRIPT-ALGORITHM</w:t>
            </w:r>
            <w:r w:rsidRPr="000A2602">
              <w:rPr>
                <w:rFonts w:hint="eastAsia"/>
              </w:rPr>
              <w:t>决定，默认使用</w:t>
            </w:r>
            <w:r w:rsidRPr="000A2602">
              <w:t>SHA-256</w:t>
            </w:r>
            <w:r w:rsidRPr="000A2602">
              <w:t>加密</w:t>
            </w:r>
            <w:r w:rsidRPr="000A2602">
              <w:rPr>
                <w:rFonts w:hint="eastAsia"/>
              </w:rPr>
              <w:t>后传递。</w:t>
            </w:r>
            <w:r>
              <w:rPr>
                <w:rFonts w:hint="eastAsia"/>
              </w:rPr>
              <w:t>必选。</w:t>
            </w:r>
          </w:p>
          <w:p w:rsidR="00942FBB" w:rsidRPr="000A2602" w:rsidRDefault="00942FBB" w:rsidP="00B2040C">
            <w:pPr>
              <w:pStyle w:val="TableText"/>
            </w:pPr>
            <w:r w:rsidRPr="000A2602">
              <w:t>X-Auth-UserType</w:t>
            </w:r>
            <w:r w:rsidRPr="000A2602">
              <w:t>用户类型（服务器整合场景使用），可选，默认对接账户。取值范围：</w:t>
            </w:r>
          </w:p>
          <w:p w:rsidR="00942FBB" w:rsidRPr="000A2602" w:rsidRDefault="005348A4" w:rsidP="00B2040C">
            <w:pPr>
              <w:pStyle w:val="TableText"/>
            </w:pPr>
            <w:r w:rsidRPr="005348A4">
              <w:rPr>
                <w:rFonts w:ascii="宋体" w:hAnsi="宋体"/>
              </w:rPr>
              <w:t>“</w:t>
            </w:r>
            <w:r w:rsidR="00942FBB" w:rsidRPr="000A2602">
              <w:t>0</w:t>
            </w:r>
            <w:r w:rsidRPr="005348A4">
              <w:rPr>
                <w:rFonts w:ascii="宋体" w:hAnsi="宋体"/>
              </w:rPr>
              <w:t>”</w:t>
            </w:r>
            <w:r w:rsidR="00942FBB" w:rsidRPr="000A2602">
              <w:t>：本地帐户</w:t>
            </w:r>
          </w:p>
          <w:p w:rsidR="00942FBB" w:rsidRPr="000A2602" w:rsidRDefault="005348A4" w:rsidP="00B2040C">
            <w:pPr>
              <w:pStyle w:val="TableText"/>
            </w:pPr>
            <w:r w:rsidRPr="005348A4">
              <w:rPr>
                <w:rFonts w:ascii="宋体" w:hAnsi="宋体"/>
              </w:rPr>
              <w:t>“</w:t>
            </w:r>
            <w:r w:rsidR="00942FBB" w:rsidRPr="000A2602">
              <w:t>1</w:t>
            </w:r>
            <w:r w:rsidRPr="005348A4">
              <w:rPr>
                <w:rFonts w:ascii="宋体" w:hAnsi="宋体"/>
              </w:rPr>
              <w:t>”</w:t>
            </w:r>
            <w:r w:rsidR="00942FBB" w:rsidRPr="000A2602">
              <w:t>：域账户</w:t>
            </w:r>
          </w:p>
          <w:p w:rsidR="00942FBB" w:rsidRPr="000A2602" w:rsidRDefault="005348A4" w:rsidP="00B2040C">
            <w:pPr>
              <w:pStyle w:val="TableText"/>
            </w:pPr>
            <w:r w:rsidRPr="005348A4">
              <w:rPr>
                <w:rFonts w:ascii="宋体" w:hAnsi="宋体"/>
              </w:rPr>
              <w:t>“</w:t>
            </w:r>
            <w:r w:rsidR="00942FBB" w:rsidRPr="000A2602">
              <w:t>2</w:t>
            </w:r>
            <w:r w:rsidRPr="005348A4">
              <w:rPr>
                <w:rFonts w:ascii="宋体" w:hAnsi="宋体"/>
              </w:rPr>
              <w:t>”</w:t>
            </w:r>
            <w:r w:rsidR="00942FBB" w:rsidRPr="000A2602">
              <w:t>：对接账户</w:t>
            </w:r>
          </w:p>
          <w:p w:rsidR="00942FBB" w:rsidRPr="000A2602" w:rsidRDefault="00942FBB" w:rsidP="00B2040C">
            <w:pPr>
              <w:pStyle w:val="TableText"/>
            </w:pPr>
            <w:r w:rsidRPr="000A2602">
              <w:t xml:space="preserve">X-Auth-AuthType </w:t>
            </w:r>
            <w:r w:rsidRPr="000A2602">
              <w:t>认证类型，可选，默认本地认证。取值范围：</w:t>
            </w:r>
          </w:p>
          <w:p w:rsidR="00942FBB" w:rsidRPr="000A2602" w:rsidRDefault="005348A4" w:rsidP="00B2040C">
            <w:pPr>
              <w:pStyle w:val="TableText"/>
            </w:pPr>
            <w:r w:rsidRPr="005348A4">
              <w:rPr>
                <w:rFonts w:ascii="宋体" w:hAnsi="宋体"/>
              </w:rPr>
              <w:t>“</w:t>
            </w:r>
            <w:r w:rsidR="00942FBB" w:rsidRPr="000A2602">
              <w:t>0</w:t>
            </w:r>
            <w:r w:rsidRPr="005348A4">
              <w:rPr>
                <w:rFonts w:ascii="宋体" w:hAnsi="宋体"/>
              </w:rPr>
              <w:t>”</w:t>
            </w:r>
            <w:r w:rsidR="00942FBB" w:rsidRPr="000A2602">
              <w:t>：本地认证</w:t>
            </w:r>
          </w:p>
          <w:p w:rsidR="00942FBB" w:rsidRPr="000A2602" w:rsidRDefault="005348A4" w:rsidP="00B2040C">
            <w:pPr>
              <w:pStyle w:val="TableText"/>
            </w:pPr>
            <w:r w:rsidRPr="005348A4">
              <w:rPr>
                <w:rFonts w:ascii="宋体" w:hAnsi="宋体"/>
              </w:rPr>
              <w:t>“</w:t>
            </w:r>
            <w:r w:rsidR="00942FBB" w:rsidRPr="000A2602">
              <w:t>1</w:t>
            </w:r>
            <w:r w:rsidRPr="005348A4">
              <w:rPr>
                <w:rFonts w:ascii="宋体" w:hAnsi="宋体"/>
              </w:rPr>
              <w:t>”</w:t>
            </w:r>
            <w:r w:rsidR="00942FBB" w:rsidRPr="000A2602">
              <w:t>：级联域认证</w:t>
            </w:r>
          </w:p>
          <w:p w:rsidR="00942FBB" w:rsidRPr="000A2602" w:rsidRDefault="00942FBB" w:rsidP="00B2040C">
            <w:pPr>
              <w:pStyle w:val="TableText"/>
            </w:pPr>
            <w:r w:rsidRPr="000A2602">
              <w:t>X-ENCRIPT-ALGORITHM</w:t>
            </w:r>
            <w:r w:rsidRPr="000A2602">
              <w:rPr>
                <w:rFonts w:hint="eastAsia"/>
              </w:rPr>
              <w:t xml:space="preserve"> </w:t>
            </w:r>
            <w:r w:rsidRPr="000A2602">
              <w:rPr>
                <w:rFonts w:hint="eastAsia"/>
              </w:rPr>
              <w:t>用户密码加密方式，可选，默认为</w:t>
            </w:r>
            <w:r w:rsidRPr="000A2602">
              <w:rPr>
                <w:rFonts w:hint="eastAsia"/>
              </w:rPr>
              <w:t>SHA-256</w:t>
            </w:r>
            <w:r w:rsidRPr="000A2602">
              <w:rPr>
                <w:rFonts w:hint="eastAsia"/>
              </w:rPr>
              <w:t>加密。</w:t>
            </w:r>
          </w:p>
          <w:p w:rsidR="00942FBB" w:rsidRPr="000A2602" w:rsidRDefault="005348A4" w:rsidP="00B2040C">
            <w:pPr>
              <w:pStyle w:val="TableText"/>
            </w:pPr>
            <w:r w:rsidRPr="005348A4">
              <w:rPr>
                <w:rFonts w:ascii="宋体" w:hAnsi="宋体"/>
              </w:rPr>
              <w:t>“</w:t>
            </w:r>
            <w:r w:rsidR="00942FBB" w:rsidRPr="000A2602">
              <w:rPr>
                <w:rFonts w:hint="eastAsia"/>
              </w:rPr>
              <w:t>0</w:t>
            </w:r>
            <w:r w:rsidRPr="005348A4">
              <w:rPr>
                <w:rFonts w:ascii="宋体" w:hAnsi="宋体"/>
              </w:rPr>
              <w:t>”</w:t>
            </w:r>
            <w:r w:rsidR="00942FBB" w:rsidRPr="000A2602">
              <w:rPr>
                <w:rFonts w:hint="eastAsia"/>
              </w:rPr>
              <w:t>：</w:t>
            </w:r>
            <w:r w:rsidR="00942FBB" w:rsidRPr="000A2602">
              <w:rPr>
                <w:rFonts w:hint="eastAsia"/>
              </w:rPr>
              <w:t xml:space="preserve"> </w:t>
            </w:r>
            <w:r w:rsidR="00942FBB" w:rsidRPr="000A2602">
              <w:rPr>
                <w:rFonts w:hint="eastAsia"/>
              </w:rPr>
              <w:t>用户密码使用</w:t>
            </w:r>
            <w:r w:rsidR="00942FBB" w:rsidRPr="000A2602">
              <w:rPr>
                <w:rFonts w:hint="eastAsia"/>
              </w:rPr>
              <w:t>SHA-256</w:t>
            </w:r>
            <w:r w:rsidR="00942FBB" w:rsidRPr="000A2602">
              <w:rPr>
                <w:rFonts w:hint="eastAsia"/>
              </w:rPr>
              <w:t>加密。</w:t>
            </w:r>
          </w:p>
          <w:p w:rsidR="00942FBB" w:rsidRPr="000A2602" w:rsidRDefault="005348A4" w:rsidP="00B2040C">
            <w:pPr>
              <w:pStyle w:val="TableText"/>
            </w:pPr>
            <w:r w:rsidRPr="005348A4">
              <w:rPr>
                <w:rFonts w:ascii="宋体" w:hAnsi="宋体"/>
              </w:rPr>
              <w:t>“</w:t>
            </w:r>
            <w:r w:rsidR="00942FBB" w:rsidRPr="000A2602">
              <w:rPr>
                <w:rFonts w:hint="eastAsia"/>
              </w:rPr>
              <w:t>1</w:t>
            </w:r>
            <w:r w:rsidRPr="005348A4">
              <w:rPr>
                <w:rFonts w:ascii="宋体" w:hAnsi="宋体"/>
              </w:rPr>
              <w:t>”</w:t>
            </w:r>
            <w:r w:rsidR="00942FBB" w:rsidRPr="000A2602">
              <w:rPr>
                <w:rFonts w:hint="eastAsia"/>
              </w:rPr>
              <w:t>：</w:t>
            </w:r>
            <w:r w:rsidR="00942FBB" w:rsidRPr="000A2602">
              <w:rPr>
                <w:rFonts w:hint="eastAsia"/>
              </w:rPr>
              <w:t xml:space="preserve"> </w:t>
            </w:r>
            <w:r w:rsidR="00942FBB" w:rsidRPr="000A2602">
              <w:rPr>
                <w:rFonts w:hint="eastAsia"/>
              </w:rPr>
              <w:t>用户密码为明文。</w:t>
            </w:r>
          </w:p>
          <w:p w:rsidR="00942FBB" w:rsidRPr="000A2602" w:rsidRDefault="00942FBB" w:rsidP="00B2040C">
            <w:pPr>
              <w:pStyle w:val="TableText"/>
            </w:pPr>
          </w:p>
          <w:p w:rsidR="00942FBB" w:rsidRPr="000A2602" w:rsidRDefault="00942FBB" w:rsidP="00B2040C">
            <w:pPr>
              <w:pStyle w:val="TableText"/>
            </w:pPr>
            <w:r w:rsidRPr="000A2602">
              <w:t>响应消息头中</w:t>
            </w:r>
            <w:r w:rsidRPr="000A2602">
              <w:t>X-Auth-Token</w:t>
            </w:r>
            <w:r w:rsidRPr="000A2602">
              <w:t>值为鉴权标识</w:t>
            </w:r>
          </w:p>
          <w:tbl>
            <w:tblPr>
              <w:tblW w:w="48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73"/>
              <w:gridCol w:w="1017"/>
              <w:gridCol w:w="5286"/>
            </w:tblGrid>
            <w:tr w:rsidR="00942FBB" w:rsidRPr="000A2602" w:rsidTr="005348A4">
              <w:tc>
                <w:tcPr>
                  <w:tcW w:w="947" w:type="pct"/>
                  <w:shd w:val="clear" w:color="auto" w:fill="D9D9D9"/>
                </w:tcPr>
                <w:p w:rsidR="00942FBB" w:rsidRPr="000A2602" w:rsidRDefault="00942FBB" w:rsidP="00B2040C">
                  <w:pPr>
                    <w:pStyle w:val="TableText"/>
                    <w:rPr>
                      <w:b/>
                    </w:rPr>
                  </w:pPr>
                  <w:r w:rsidRPr="000A2602">
                    <w:t>Na</w:t>
                  </w:r>
                  <w:r w:rsidRPr="000A2602">
                    <w:rPr>
                      <w:b/>
                    </w:rPr>
                    <w:t>me</w:t>
                  </w:r>
                </w:p>
              </w:tc>
              <w:tc>
                <w:tcPr>
                  <w:tcW w:w="405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47"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54" w:type="pct"/>
                  <w:shd w:val="clear" w:color="auto" w:fill="D9D9D9"/>
                </w:tcPr>
                <w:p w:rsidR="00942FBB" w:rsidRPr="000A2602" w:rsidRDefault="00942FBB" w:rsidP="00B2040C">
                  <w:pPr>
                    <w:pStyle w:val="TableText"/>
                    <w:rPr>
                      <w:b/>
                    </w:rPr>
                  </w:pPr>
                  <w:r w:rsidRPr="000A2602">
                    <w:rPr>
                      <w:b/>
                    </w:rPr>
                    <w:t>Type</w:t>
                  </w:r>
                </w:p>
              </w:tc>
              <w:tc>
                <w:tcPr>
                  <w:tcW w:w="33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47" w:type="pct"/>
                </w:tcPr>
                <w:p w:rsidR="00942FBB" w:rsidRPr="000A2602" w:rsidRDefault="00942FBB" w:rsidP="00B2040C">
                  <w:pPr>
                    <w:pStyle w:val="TableText"/>
                  </w:pPr>
                  <w:r w:rsidRPr="000A2602">
                    <w:t>validity</w:t>
                  </w:r>
                </w:p>
              </w:tc>
              <w:tc>
                <w:tcPr>
                  <w:tcW w:w="654" w:type="pct"/>
                  <w:shd w:val="clear" w:color="auto" w:fill="auto"/>
                </w:tcPr>
                <w:p w:rsidR="00942FBB" w:rsidRPr="000A2602" w:rsidRDefault="00942FBB" w:rsidP="00B2040C">
                  <w:pPr>
                    <w:pStyle w:val="TableText"/>
                  </w:pPr>
                  <w:r w:rsidRPr="000A2602">
                    <w:t>integer</w:t>
                  </w:r>
                </w:p>
              </w:tc>
              <w:tc>
                <w:tcPr>
                  <w:tcW w:w="3399" w:type="pct"/>
                  <w:shd w:val="clear" w:color="auto" w:fill="auto"/>
                </w:tcPr>
                <w:p w:rsidR="00942FBB" w:rsidRPr="000A2602" w:rsidRDefault="00942FBB" w:rsidP="00B2040C">
                  <w:pPr>
                    <w:pStyle w:val="TableText"/>
                  </w:pPr>
                  <w:r w:rsidRPr="000A2602">
                    <w:t>Token</w:t>
                  </w:r>
                  <w:r w:rsidRPr="000A2602">
                    <w:t>有效期，为</w:t>
                  </w:r>
                  <w:r w:rsidRPr="000A2602">
                    <w:t>600000</w:t>
                  </w:r>
                  <w:r w:rsidRPr="000A2602">
                    <w:t>单位</w:t>
                  </w:r>
                  <w:r w:rsidRPr="000A2602">
                    <w:t>ms</w:t>
                  </w:r>
                  <w:r w:rsidRPr="000A2602">
                    <w:t>。</w:t>
                  </w:r>
                </w:p>
              </w:tc>
            </w:tr>
            <w:tr w:rsidR="00942FBB" w:rsidRPr="000A2602" w:rsidTr="005348A4">
              <w:tc>
                <w:tcPr>
                  <w:tcW w:w="947" w:type="pct"/>
                </w:tcPr>
                <w:p w:rsidR="00942FBB" w:rsidRPr="000A2602" w:rsidRDefault="00942FBB" w:rsidP="00B2040C">
                  <w:pPr>
                    <w:pStyle w:val="TableText"/>
                  </w:pPr>
                  <w:r w:rsidRPr="000A2602">
                    <w:t>privilegeIds</w:t>
                  </w:r>
                </w:p>
              </w:tc>
              <w:tc>
                <w:tcPr>
                  <w:tcW w:w="654" w:type="pct"/>
                  <w:shd w:val="clear" w:color="auto" w:fill="auto"/>
                </w:tcPr>
                <w:p w:rsidR="00942FBB" w:rsidRPr="000A2602" w:rsidRDefault="00942FBB" w:rsidP="00B2040C">
                  <w:pPr>
                    <w:pStyle w:val="TableText"/>
                  </w:pPr>
                  <w:r w:rsidRPr="000A2602">
                    <w:t>string[]</w:t>
                  </w:r>
                </w:p>
              </w:tc>
              <w:tc>
                <w:tcPr>
                  <w:tcW w:w="3399" w:type="pct"/>
                  <w:shd w:val="clear" w:color="auto" w:fill="auto"/>
                </w:tcPr>
                <w:p w:rsidR="00942FBB" w:rsidRPr="000A2602" w:rsidRDefault="00942FBB" w:rsidP="00B2040C">
                  <w:pPr>
                    <w:pStyle w:val="TableText"/>
                  </w:pPr>
                  <w:r w:rsidRPr="000A2602">
                    <w:t>该用户没有权限的权限</w:t>
                  </w:r>
                  <w:r w:rsidRPr="000A2602">
                    <w:t>ID</w:t>
                  </w:r>
                  <w:r w:rsidRPr="000A2602">
                    <w:t>列表。</w:t>
                  </w:r>
                </w:p>
              </w:tc>
            </w:tr>
            <w:tr w:rsidR="00942FBB" w:rsidRPr="000A2602" w:rsidTr="005348A4">
              <w:tc>
                <w:tcPr>
                  <w:tcW w:w="947" w:type="pct"/>
                </w:tcPr>
                <w:p w:rsidR="00942FBB" w:rsidRPr="000A2602" w:rsidRDefault="00942FBB" w:rsidP="00B2040C">
                  <w:pPr>
                    <w:pStyle w:val="TableText"/>
                  </w:pPr>
                  <w:r w:rsidRPr="000A2602">
                    <w:t>userId</w:t>
                  </w:r>
                </w:p>
              </w:tc>
              <w:tc>
                <w:tcPr>
                  <w:tcW w:w="654" w:type="pct"/>
                  <w:shd w:val="clear" w:color="auto" w:fill="auto"/>
                </w:tcPr>
                <w:p w:rsidR="00942FBB" w:rsidRPr="000A2602" w:rsidRDefault="00942FBB" w:rsidP="00B2040C">
                  <w:pPr>
                    <w:pStyle w:val="TableText"/>
                  </w:pPr>
                  <w:r w:rsidRPr="000A2602">
                    <w:t>string</w:t>
                  </w:r>
                </w:p>
              </w:tc>
              <w:tc>
                <w:tcPr>
                  <w:tcW w:w="3399" w:type="pct"/>
                  <w:shd w:val="clear" w:color="auto" w:fill="auto"/>
                </w:tcPr>
                <w:p w:rsidR="00942FBB" w:rsidRPr="000A2602" w:rsidRDefault="00942FBB" w:rsidP="00B2040C">
                  <w:pPr>
                    <w:pStyle w:val="TableText"/>
                  </w:pPr>
                  <w:r w:rsidRPr="000A2602">
                    <w:t>用户</w:t>
                  </w:r>
                  <w:r w:rsidRPr="000A2602">
                    <w:t>id</w:t>
                  </w:r>
                </w:p>
              </w:tc>
            </w:tr>
            <w:tr w:rsidR="00942FBB" w:rsidRPr="000A2602" w:rsidTr="005348A4">
              <w:tc>
                <w:tcPr>
                  <w:tcW w:w="947" w:type="pct"/>
                </w:tcPr>
                <w:p w:rsidR="00942FBB" w:rsidRPr="000A2602" w:rsidRDefault="00942FBB" w:rsidP="00B2040C">
                  <w:pPr>
                    <w:pStyle w:val="TableText"/>
                  </w:pPr>
                  <w:r w:rsidRPr="000A2602">
                    <w:t>userName</w:t>
                  </w:r>
                </w:p>
              </w:tc>
              <w:tc>
                <w:tcPr>
                  <w:tcW w:w="654" w:type="pct"/>
                  <w:shd w:val="clear" w:color="auto" w:fill="auto"/>
                </w:tcPr>
                <w:p w:rsidR="00942FBB" w:rsidRPr="000A2602" w:rsidRDefault="00942FBB" w:rsidP="00B2040C">
                  <w:pPr>
                    <w:pStyle w:val="TableText"/>
                  </w:pPr>
                  <w:r w:rsidRPr="000A2602">
                    <w:t>string</w:t>
                  </w:r>
                </w:p>
              </w:tc>
              <w:tc>
                <w:tcPr>
                  <w:tcW w:w="3399" w:type="pct"/>
                  <w:shd w:val="clear" w:color="auto" w:fill="auto"/>
                </w:tcPr>
                <w:p w:rsidR="00942FBB" w:rsidRPr="000A2602" w:rsidRDefault="00942FBB" w:rsidP="00B2040C">
                  <w:pPr>
                    <w:pStyle w:val="TableText"/>
                  </w:pPr>
                  <w:r w:rsidRPr="000A2602">
                    <w:t>用户名</w:t>
                  </w:r>
                </w:p>
              </w:tc>
            </w:tr>
            <w:tr w:rsidR="00942FBB" w:rsidRPr="000A2602" w:rsidTr="005348A4">
              <w:tc>
                <w:tcPr>
                  <w:tcW w:w="947" w:type="pct"/>
                </w:tcPr>
                <w:p w:rsidR="00942FBB" w:rsidRPr="000A2602" w:rsidRDefault="00942FBB" w:rsidP="00B2040C">
                  <w:pPr>
                    <w:pStyle w:val="TableText"/>
                  </w:pPr>
                  <w:r w:rsidRPr="000A2602">
                    <w:t>roleList</w:t>
                  </w:r>
                </w:p>
              </w:tc>
              <w:tc>
                <w:tcPr>
                  <w:tcW w:w="654" w:type="pct"/>
                  <w:shd w:val="clear" w:color="auto" w:fill="auto"/>
                </w:tcPr>
                <w:p w:rsidR="00942FBB" w:rsidRPr="000A2602" w:rsidRDefault="00942FBB" w:rsidP="00B2040C">
                  <w:pPr>
                    <w:pStyle w:val="TableText"/>
                  </w:pPr>
                  <w:r w:rsidRPr="000A2602">
                    <w:t>string[]</w:t>
                  </w:r>
                </w:p>
              </w:tc>
              <w:tc>
                <w:tcPr>
                  <w:tcW w:w="3399" w:type="pct"/>
                  <w:shd w:val="clear" w:color="auto" w:fill="auto"/>
                </w:tcPr>
                <w:p w:rsidR="00942FBB" w:rsidRPr="000A2602" w:rsidRDefault="00942FBB" w:rsidP="00B2040C">
                  <w:pPr>
                    <w:pStyle w:val="TableText"/>
                  </w:pPr>
                  <w:r w:rsidRPr="000A2602">
                    <w:t>角色列表</w:t>
                  </w:r>
                </w:p>
              </w:tc>
            </w:tr>
            <w:tr w:rsidR="00942FBB" w:rsidRPr="000A2602" w:rsidTr="005348A4">
              <w:tc>
                <w:tcPr>
                  <w:tcW w:w="947" w:type="pct"/>
                </w:tcPr>
                <w:p w:rsidR="00942FBB" w:rsidRPr="000A2602" w:rsidRDefault="00942FBB" w:rsidP="00B2040C">
                  <w:pPr>
                    <w:pStyle w:val="TableText"/>
                  </w:pPr>
                  <w:r w:rsidRPr="000A2602">
                    <w:t>rightType</w:t>
                  </w:r>
                </w:p>
              </w:tc>
              <w:tc>
                <w:tcPr>
                  <w:tcW w:w="654" w:type="pct"/>
                  <w:shd w:val="clear" w:color="auto" w:fill="auto"/>
                </w:tcPr>
                <w:p w:rsidR="00942FBB" w:rsidRPr="000A2602" w:rsidRDefault="00942FBB" w:rsidP="00B2040C">
                  <w:pPr>
                    <w:pStyle w:val="TableText"/>
                  </w:pPr>
                  <w:r w:rsidRPr="000A2602">
                    <w:t>integer</w:t>
                  </w:r>
                </w:p>
              </w:tc>
              <w:tc>
                <w:tcPr>
                  <w:tcW w:w="3399" w:type="pct"/>
                  <w:shd w:val="clear" w:color="auto" w:fill="auto"/>
                </w:tcPr>
                <w:p w:rsidR="00942FBB" w:rsidRPr="000A2602" w:rsidRDefault="00942FBB" w:rsidP="00B2040C">
                  <w:pPr>
                    <w:pStyle w:val="TableText"/>
                  </w:pPr>
                  <w:r w:rsidRPr="000A2602">
                    <w:t>账户安全类型。</w:t>
                  </w:r>
                  <w:r w:rsidRPr="000A2602">
                    <w:t>1</w:t>
                  </w:r>
                  <w:r w:rsidRPr="000A2602">
                    <w:t>：普通模式下的账户，</w:t>
                  </w:r>
                  <w:r w:rsidRPr="000A2602">
                    <w:t>2</w:t>
                  </w:r>
                  <w:r w:rsidRPr="000A2602">
                    <w:t>：高安全模式下系统管理员类账户，</w:t>
                  </w:r>
                  <w:r w:rsidRPr="000A2602">
                    <w:t>3</w:t>
                  </w:r>
                  <w:r w:rsidRPr="000A2602">
                    <w:t>：高安全模式下安全管理员类账户，</w:t>
                  </w:r>
                  <w:r w:rsidRPr="000A2602">
                    <w:t>4</w:t>
                  </w:r>
                  <w:r w:rsidRPr="000A2602">
                    <w:t>：高安全模式下安全审计员类账户</w:t>
                  </w:r>
                </w:p>
              </w:tc>
            </w:tr>
          </w:tbl>
          <w:p w:rsidR="00942FBB" w:rsidRPr="000A2602" w:rsidRDefault="00942FBB" w:rsidP="00B2040C">
            <w:pPr>
              <w:pStyle w:val="TableText"/>
            </w:pPr>
          </w:p>
        </w:tc>
      </w:tr>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33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&lt;basic_uri&gt;/session HTTP/1.1</w:t>
            </w:r>
          </w:p>
          <w:p w:rsidR="00942FBB" w:rsidRPr="000A2602" w:rsidRDefault="00942FBB" w:rsidP="00B2040C">
            <w:pPr>
              <w:pStyle w:val="TableText"/>
            </w:pPr>
            <w:r w:rsidRPr="000A2602">
              <w:t>Host: https://&lt;ip&gt;:&lt;port&gt;</w:t>
            </w:r>
          </w:p>
          <w:p w:rsidR="00942FBB" w:rsidRPr="00E04AA9" w:rsidRDefault="00942FBB" w:rsidP="00B2040C">
            <w:pPr>
              <w:pStyle w:val="TableText"/>
              <w:rPr>
                <w:lang w:val="fr-FR"/>
              </w:rPr>
            </w:pPr>
            <w:r w:rsidRPr="00534AC7">
              <w:rPr>
                <w:lang w:val="fr-FR"/>
              </w:rPr>
              <w:t>Accept: application/json;version=&lt;version&gt;;charset=UTF-8</w:t>
            </w:r>
          </w:p>
          <w:p w:rsidR="00942FBB" w:rsidRPr="00E04AA9" w:rsidRDefault="00942FBB" w:rsidP="00B2040C">
            <w:pPr>
              <w:pStyle w:val="TableText"/>
              <w:rPr>
                <w:lang w:val="fr-FR"/>
              </w:rPr>
            </w:pPr>
            <w:r w:rsidRPr="00534AC7">
              <w:rPr>
                <w:lang w:val="fr-FR"/>
              </w:rPr>
              <w:lastRenderedPageBreak/>
              <w:t>Content-Type: application/json; charset=UTF-8</w:t>
            </w:r>
          </w:p>
          <w:p w:rsidR="00942FBB" w:rsidRPr="000A2602" w:rsidRDefault="00942FBB" w:rsidP="00B2040C">
            <w:pPr>
              <w:pStyle w:val="TableText"/>
            </w:pPr>
            <w:r w:rsidRPr="000A2602">
              <w:t>Accept-Language:zh_CN</w:t>
            </w:r>
          </w:p>
          <w:p w:rsidR="00942FBB" w:rsidRPr="000A2602" w:rsidRDefault="00942FBB" w:rsidP="00B2040C">
            <w:pPr>
              <w:pStyle w:val="TableText"/>
            </w:pPr>
            <w:r w:rsidRPr="000A2602">
              <w:t>X-Auth-User:user</w:t>
            </w:r>
          </w:p>
          <w:p w:rsidR="00942FBB" w:rsidRPr="000A2602" w:rsidRDefault="00942FBB" w:rsidP="00B2040C">
            <w:pPr>
              <w:pStyle w:val="TableText"/>
            </w:pPr>
            <w:r w:rsidRPr="000A2602">
              <w:t>X-Auth-Key:password</w:t>
            </w:r>
          </w:p>
          <w:p w:rsidR="00942FBB" w:rsidRPr="000A2602" w:rsidRDefault="00942FBB" w:rsidP="00B2040C">
            <w:pPr>
              <w:pStyle w:val="TableText"/>
            </w:pPr>
            <w:r w:rsidRPr="000A2602">
              <w:t>X-Auth-UserType:0</w:t>
            </w:r>
          </w:p>
          <w:p w:rsidR="00942FBB" w:rsidRPr="000A2602" w:rsidRDefault="00942FBB" w:rsidP="00B2040C">
            <w:pPr>
              <w:pStyle w:val="TableText"/>
            </w:pPr>
            <w:r w:rsidRPr="000A2602">
              <w:t>注：</w:t>
            </w:r>
            <w:r w:rsidRPr="000A2602">
              <w:t>Accept-Language</w:t>
            </w:r>
            <w:r w:rsidRPr="000A2602">
              <w:t>为</w:t>
            </w:r>
            <w:r w:rsidRPr="000A2602">
              <w:t>zh_CN</w:t>
            </w:r>
            <w:r w:rsidRPr="000A2602">
              <w:t>简体中文，</w:t>
            </w:r>
            <w:r w:rsidRPr="000A2602">
              <w:t>en_US</w:t>
            </w:r>
            <w:r w:rsidRPr="000A2602">
              <w:t>为英文</w:t>
            </w:r>
          </w:p>
        </w:tc>
      </w:tr>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33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rPr>
                <w:b/>
              </w:rPr>
            </w:pPr>
            <w:r w:rsidRPr="000A2602">
              <w:t>X-Auth-Token:</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validity</w:t>
            </w:r>
            <w:r w:rsidR="005348A4" w:rsidRPr="005348A4">
              <w:rPr>
                <w:rFonts w:ascii="宋体" w:hAnsi="宋体"/>
              </w:rPr>
              <w:t>”</w:t>
            </w:r>
            <w:r w:rsidRPr="000A2602">
              <w:t>:600000</w:t>
            </w:r>
          </w:p>
          <w:p w:rsidR="00942FBB" w:rsidRPr="000A2602" w:rsidRDefault="005348A4" w:rsidP="00B2040C">
            <w:pPr>
              <w:pStyle w:val="TableText"/>
            </w:pPr>
            <w:r w:rsidRPr="005348A4">
              <w:rPr>
                <w:rFonts w:ascii="宋体" w:hAnsi="宋体"/>
              </w:rPr>
              <w:t>“</w:t>
            </w:r>
            <w:r w:rsidR="00942FBB" w:rsidRPr="000A2602">
              <w:t>privilegeIds</w:t>
            </w:r>
            <w:r w:rsidRPr="005348A4">
              <w:rPr>
                <w:rFonts w:ascii="宋体" w:hAnsi="宋体"/>
              </w:rPr>
              <w:t>”</w:t>
            </w:r>
            <w:r w:rsidR="00942FBB" w:rsidRPr="000A2602">
              <w:t>:[string,string]</w:t>
            </w:r>
          </w:p>
          <w:p w:rsidR="00942FBB" w:rsidRPr="000A2602" w:rsidRDefault="005348A4" w:rsidP="00B2040C">
            <w:pPr>
              <w:pStyle w:val="TableText"/>
            </w:pPr>
            <w:r w:rsidRPr="005348A4">
              <w:rPr>
                <w:rFonts w:ascii="宋体" w:hAnsi="宋体"/>
              </w:rPr>
              <w:t>“</w:t>
            </w:r>
            <w:r w:rsidR="00942FBB" w:rsidRPr="000A2602">
              <w:t>userId</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userName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roleList</w:t>
            </w:r>
            <w:r w:rsidRPr="005348A4">
              <w:rPr>
                <w:rFonts w:ascii="宋体" w:hAnsi="宋体"/>
              </w:rPr>
              <w:t>”</w:t>
            </w:r>
            <w:r w:rsidR="00942FBB" w:rsidRPr="000A2602">
              <w:t>: [string,string]</w:t>
            </w:r>
          </w:p>
          <w:p w:rsidR="00942FBB" w:rsidRPr="000A2602" w:rsidRDefault="005348A4" w:rsidP="00B2040C">
            <w:pPr>
              <w:pStyle w:val="TableText"/>
            </w:pPr>
            <w:r w:rsidRPr="005348A4">
              <w:rPr>
                <w:rFonts w:ascii="宋体" w:hAnsi="宋体"/>
              </w:rPr>
              <w:t>“</w:t>
            </w:r>
            <w:r w:rsidR="00942FBB" w:rsidRPr="000A2602">
              <w:t>rightType</w:t>
            </w:r>
            <w:r w:rsidRPr="005348A4">
              <w:rPr>
                <w:rFonts w:ascii="宋体" w:hAnsi="宋体"/>
              </w:rPr>
              <w:t>”</w:t>
            </w:r>
            <w:r w:rsidR="00942FBB" w:rsidRPr="000A2602">
              <w:t>:1</w:t>
            </w:r>
          </w:p>
          <w:p w:rsidR="00942FBB" w:rsidRPr="000A2602" w:rsidRDefault="00942FBB" w:rsidP="00B2040C">
            <w:pPr>
              <w:pStyle w:val="TableText"/>
            </w:pPr>
            <w:r w:rsidRPr="000A2602">
              <w:t>}</w:t>
            </w:r>
          </w:p>
        </w:tc>
      </w:tr>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339"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77"/>
              <w:gridCol w:w="1862"/>
              <w:gridCol w:w="4299"/>
            </w:tblGrid>
            <w:tr w:rsidR="00942FBB" w:rsidRPr="000A2602" w:rsidTr="005348A4">
              <w:tc>
                <w:tcPr>
                  <w:tcW w:w="1119" w:type="pct"/>
                </w:tcPr>
                <w:p w:rsidR="00942FBB" w:rsidRPr="000A2602" w:rsidRDefault="00942FBB" w:rsidP="00B2040C">
                  <w:pPr>
                    <w:pStyle w:val="TableText"/>
                  </w:pPr>
                  <w:r w:rsidRPr="000A2602">
                    <w:t>http</w:t>
                  </w:r>
                  <w:r w:rsidRPr="000A2602">
                    <w:t>错误码</w:t>
                  </w:r>
                </w:p>
              </w:tc>
              <w:tc>
                <w:tcPr>
                  <w:tcW w:w="1173" w:type="pct"/>
                </w:tcPr>
                <w:p w:rsidR="00942FBB" w:rsidRPr="000A2602" w:rsidRDefault="00942FBB" w:rsidP="00B2040C">
                  <w:pPr>
                    <w:pStyle w:val="TableText"/>
                  </w:pPr>
                  <w:r w:rsidRPr="000A2602">
                    <w:t>errorcode</w:t>
                  </w:r>
                </w:p>
              </w:tc>
              <w:tc>
                <w:tcPr>
                  <w:tcW w:w="2708" w:type="pct"/>
                </w:tcPr>
                <w:p w:rsidR="00942FBB" w:rsidRPr="000A2602" w:rsidRDefault="00942FBB" w:rsidP="00B2040C">
                  <w:pPr>
                    <w:pStyle w:val="TableText"/>
                  </w:pPr>
                  <w:r w:rsidRPr="000A2602">
                    <w:t>描述</w:t>
                  </w:r>
                </w:p>
              </w:tc>
            </w:tr>
            <w:tr w:rsidR="00942FBB" w:rsidRPr="000A2602" w:rsidTr="005348A4">
              <w:tc>
                <w:tcPr>
                  <w:tcW w:w="1119" w:type="pct"/>
                </w:tcPr>
                <w:p w:rsidR="00942FBB" w:rsidRPr="000A2602" w:rsidRDefault="00942FBB" w:rsidP="00B2040C">
                  <w:pPr>
                    <w:pStyle w:val="TableText"/>
                  </w:pPr>
                  <w:r w:rsidRPr="000A2602">
                    <w:t>400</w:t>
                  </w:r>
                </w:p>
              </w:tc>
              <w:tc>
                <w:tcPr>
                  <w:tcW w:w="1173" w:type="pct"/>
                </w:tcPr>
                <w:p w:rsidR="00942FBB" w:rsidRPr="000A2602" w:rsidRDefault="00942FBB" w:rsidP="00B2040C">
                  <w:pPr>
                    <w:pStyle w:val="TableText"/>
                  </w:pPr>
                  <w:r w:rsidRPr="000A2602">
                    <w:t>10100103</w:t>
                  </w:r>
                </w:p>
              </w:tc>
              <w:tc>
                <w:tcPr>
                  <w:tcW w:w="2708" w:type="pct"/>
                </w:tcPr>
                <w:p w:rsidR="00942FBB" w:rsidRPr="000A2602" w:rsidRDefault="00942FBB" w:rsidP="00B2040C">
                  <w:pPr>
                    <w:pStyle w:val="TableText"/>
                  </w:pPr>
                  <w:r w:rsidRPr="000A2602">
                    <w:t>用户名或密码错误</w:t>
                  </w:r>
                </w:p>
              </w:tc>
            </w:tr>
            <w:tr w:rsidR="00942FBB" w:rsidRPr="000A2602" w:rsidTr="005348A4">
              <w:tc>
                <w:tcPr>
                  <w:tcW w:w="1119" w:type="pct"/>
                </w:tcPr>
                <w:p w:rsidR="00942FBB" w:rsidRPr="000A2602" w:rsidRDefault="00942FBB" w:rsidP="00B2040C">
                  <w:pPr>
                    <w:pStyle w:val="TableText"/>
                  </w:pPr>
                  <w:r w:rsidRPr="000A2602">
                    <w:rPr>
                      <w:rFonts w:hint="eastAsia"/>
                    </w:rPr>
                    <w:t>200</w:t>
                  </w:r>
                </w:p>
              </w:tc>
              <w:tc>
                <w:tcPr>
                  <w:tcW w:w="1173" w:type="pct"/>
                </w:tcPr>
                <w:p w:rsidR="00942FBB" w:rsidRPr="000A2602" w:rsidRDefault="00942FBB" w:rsidP="00B2040C">
                  <w:pPr>
                    <w:pStyle w:val="TableText"/>
                  </w:pPr>
                  <w:r w:rsidRPr="000A2602">
                    <w:t>10100108</w:t>
                  </w:r>
                </w:p>
              </w:tc>
              <w:tc>
                <w:tcPr>
                  <w:tcW w:w="2708" w:type="pct"/>
                </w:tcPr>
                <w:p w:rsidR="00942FBB" w:rsidRPr="000A2602" w:rsidRDefault="00942FBB" w:rsidP="00B2040C">
                  <w:pPr>
                    <w:pStyle w:val="TableText"/>
                  </w:pPr>
                  <w:r w:rsidRPr="000A2602">
                    <w:rPr>
                      <w:rFonts w:hint="eastAsia"/>
                    </w:rPr>
                    <w:t>为保证账号口令安全，请修改密码</w:t>
                  </w:r>
                  <w:r w:rsidRPr="000A2602">
                    <w:t>（备注：会在响应消息中返回</w:t>
                  </w:r>
                  <w:r w:rsidRPr="000A2602">
                    <w:t>userId</w:t>
                  </w:r>
                  <w:r w:rsidRPr="000A2602">
                    <w:t>）</w:t>
                  </w:r>
                </w:p>
              </w:tc>
            </w:tr>
            <w:tr w:rsidR="00942FBB" w:rsidRPr="000A2602" w:rsidTr="005348A4">
              <w:tc>
                <w:tcPr>
                  <w:tcW w:w="1119" w:type="pct"/>
                </w:tcPr>
                <w:p w:rsidR="00942FBB" w:rsidRPr="000A2602" w:rsidRDefault="00942FBB" w:rsidP="00B2040C">
                  <w:pPr>
                    <w:pStyle w:val="TableText"/>
                  </w:pPr>
                  <w:r w:rsidRPr="000A2602">
                    <w:rPr>
                      <w:rFonts w:hint="eastAsia"/>
                    </w:rPr>
                    <w:t>200</w:t>
                  </w:r>
                </w:p>
              </w:tc>
              <w:tc>
                <w:tcPr>
                  <w:tcW w:w="1173" w:type="pct"/>
                </w:tcPr>
                <w:p w:rsidR="00942FBB" w:rsidRPr="000A2602" w:rsidRDefault="00942FBB" w:rsidP="00B2040C">
                  <w:pPr>
                    <w:pStyle w:val="TableText"/>
                  </w:pPr>
                  <w:r w:rsidRPr="000A2602">
                    <w:t>10100109</w:t>
                  </w:r>
                </w:p>
              </w:tc>
              <w:tc>
                <w:tcPr>
                  <w:tcW w:w="2708" w:type="pct"/>
                </w:tcPr>
                <w:p w:rsidR="00942FBB" w:rsidRPr="000A2602" w:rsidRDefault="00942FBB" w:rsidP="00B2040C">
                  <w:pPr>
                    <w:pStyle w:val="TableText"/>
                  </w:pPr>
                  <w:r w:rsidRPr="000A2602">
                    <w:t>密码已过期，请修改密码</w:t>
                  </w:r>
                  <w:r w:rsidRPr="000A2602">
                    <w:rPr>
                      <w:rFonts w:hint="eastAsia"/>
                    </w:rPr>
                    <w:t>。</w:t>
                  </w:r>
                  <w:r w:rsidRPr="000A2602">
                    <w:t>（备注：会在响应消息中返回</w:t>
                  </w:r>
                  <w:r w:rsidRPr="000A2602">
                    <w:t>userId</w:t>
                  </w:r>
                  <w:r w:rsidRPr="000A2602">
                    <w:t>）</w:t>
                  </w:r>
                </w:p>
              </w:tc>
            </w:tr>
            <w:tr w:rsidR="00942FBB" w:rsidRPr="000A2602" w:rsidTr="005348A4">
              <w:tc>
                <w:tcPr>
                  <w:tcW w:w="1119" w:type="pct"/>
                </w:tcPr>
                <w:p w:rsidR="00942FBB" w:rsidRPr="000A2602" w:rsidRDefault="00942FBB" w:rsidP="00B2040C">
                  <w:pPr>
                    <w:pStyle w:val="TableText"/>
                  </w:pPr>
                  <w:r w:rsidRPr="000A2602">
                    <w:rPr>
                      <w:rFonts w:hint="eastAsia"/>
                    </w:rPr>
                    <w:t>200</w:t>
                  </w:r>
                </w:p>
              </w:tc>
              <w:tc>
                <w:tcPr>
                  <w:tcW w:w="1173" w:type="pct"/>
                </w:tcPr>
                <w:p w:rsidR="00942FBB" w:rsidRPr="000A2602" w:rsidRDefault="00942FBB" w:rsidP="00B2040C">
                  <w:pPr>
                    <w:pStyle w:val="TableText"/>
                  </w:pPr>
                  <w:r w:rsidRPr="000A2602">
                    <w:t>10100110</w:t>
                  </w:r>
                </w:p>
              </w:tc>
              <w:tc>
                <w:tcPr>
                  <w:tcW w:w="2708" w:type="pct"/>
                </w:tcPr>
                <w:p w:rsidR="00942FBB" w:rsidRPr="000A2602" w:rsidRDefault="00942FBB" w:rsidP="00B2040C">
                  <w:pPr>
                    <w:pStyle w:val="TableText"/>
                  </w:pPr>
                  <w:r w:rsidRPr="000A2602">
                    <w:rPr>
                      <w:rFonts w:hint="eastAsia"/>
                    </w:rPr>
                    <w:t>密码还有</w:t>
                  </w:r>
                  <w:r w:rsidRPr="000A2602">
                    <w:rPr>
                      <w:rFonts w:hint="eastAsia"/>
                    </w:rPr>
                    <w:t xml:space="preserve"> N </w:t>
                  </w:r>
                  <w:r w:rsidRPr="000A2602">
                    <w:rPr>
                      <w:rFonts w:hint="eastAsia"/>
                    </w:rPr>
                    <w:t>天过期，请修改密码。</w:t>
                  </w:r>
                  <w:r w:rsidRPr="000A2602">
                    <w:t>（备注：会在响应消息中返回</w:t>
                  </w:r>
                  <w:r w:rsidRPr="000A2602">
                    <w:t>userId</w:t>
                  </w:r>
                  <w:r w:rsidRPr="000A2602">
                    <w:rPr>
                      <w:rFonts w:hint="eastAsia"/>
                    </w:rPr>
                    <w:t>，</w:t>
                  </w:r>
                  <w:r w:rsidRPr="000A2602">
                    <w:t>N</w:t>
                  </w:r>
                  <w:r w:rsidRPr="000A2602">
                    <w:t>为具体的数子）</w:t>
                  </w:r>
                </w:p>
              </w:tc>
            </w:tr>
            <w:tr w:rsidR="00942FBB" w:rsidRPr="000A2602" w:rsidTr="005348A4">
              <w:tc>
                <w:tcPr>
                  <w:tcW w:w="1119" w:type="pct"/>
                </w:tcPr>
                <w:p w:rsidR="00942FBB" w:rsidRPr="000A2602" w:rsidRDefault="00942FBB" w:rsidP="00B2040C">
                  <w:pPr>
                    <w:pStyle w:val="TableText"/>
                  </w:pPr>
                  <w:r w:rsidRPr="000A2602">
                    <w:t>400</w:t>
                  </w:r>
                </w:p>
              </w:tc>
              <w:tc>
                <w:tcPr>
                  <w:tcW w:w="1173" w:type="pct"/>
                </w:tcPr>
                <w:p w:rsidR="00942FBB" w:rsidRPr="000A2602" w:rsidRDefault="00942FBB" w:rsidP="00B2040C">
                  <w:pPr>
                    <w:pStyle w:val="TableText"/>
                  </w:pPr>
                  <w:r w:rsidRPr="000A2602">
                    <w:t>10100112</w:t>
                  </w:r>
                </w:p>
              </w:tc>
              <w:tc>
                <w:tcPr>
                  <w:tcW w:w="2708" w:type="pct"/>
                </w:tcPr>
                <w:p w:rsidR="00942FBB" w:rsidRPr="000A2602" w:rsidRDefault="00942FBB" w:rsidP="00B2040C">
                  <w:pPr>
                    <w:pStyle w:val="TableText"/>
                  </w:pPr>
                  <w:r w:rsidRPr="000A2602">
                    <w:t>登录失败</w:t>
                  </w:r>
                  <w:r w:rsidRPr="000A2602">
                    <w:rPr>
                      <w:rFonts w:hint="eastAsia"/>
                    </w:rPr>
                    <w:t>，请重新登录。</w:t>
                  </w:r>
                </w:p>
              </w:tc>
            </w:tr>
            <w:tr w:rsidR="00942FBB" w:rsidRPr="000A2602" w:rsidTr="005348A4">
              <w:tc>
                <w:tcPr>
                  <w:tcW w:w="1119" w:type="pct"/>
                </w:tcPr>
                <w:p w:rsidR="00942FBB" w:rsidRPr="000A2602" w:rsidRDefault="00942FBB" w:rsidP="00B2040C">
                  <w:pPr>
                    <w:pStyle w:val="TableText"/>
                  </w:pPr>
                  <w:r w:rsidRPr="000A2602">
                    <w:t>400</w:t>
                  </w:r>
                </w:p>
              </w:tc>
              <w:tc>
                <w:tcPr>
                  <w:tcW w:w="1173" w:type="pct"/>
                </w:tcPr>
                <w:p w:rsidR="00942FBB" w:rsidRPr="000A2602" w:rsidRDefault="00942FBB" w:rsidP="00B2040C">
                  <w:pPr>
                    <w:pStyle w:val="TableText"/>
                  </w:pPr>
                  <w:r w:rsidRPr="000A2602">
                    <w:t>10100113</w:t>
                  </w:r>
                </w:p>
              </w:tc>
              <w:tc>
                <w:tcPr>
                  <w:tcW w:w="2708" w:type="pct"/>
                </w:tcPr>
                <w:p w:rsidR="00942FBB" w:rsidRPr="000A2602" w:rsidRDefault="00942FBB" w:rsidP="00B2040C">
                  <w:pPr>
                    <w:pStyle w:val="TableText"/>
                  </w:pPr>
                  <w:r w:rsidRPr="000A2602">
                    <w:t>密码</w:t>
                  </w:r>
                  <w:r w:rsidRPr="000A2602">
                    <w:rPr>
                      <w:rFonts w:hint="eastAsia"/>
                    </w:rPr>
                    <w:t>N</w:t>
                  </w:r>
                  <w:r w:rsidRPr="000A2602">
                    <w:t>次输入错误，帐户锁定</w:t>
                  </w:r>
                  <w:r w:rsidRPr="000A2602">
                    <w:rPr>
                      <w:rFonts w:hint="eastAsia"/>
                    </w:rPr>
                    <w:t>M</w:t>
                  </w:r>
                  <w:r w:rsidRPr="000A2602">
                    <w:t>分钟。</w:t>
                  </w:r>
                  <w:r w:rsidRPr="000A2602">
                    <w:rPr>
                      <w:rFonts w:hint="eastAsia"/>
                    </w:rPr>
                    <w:t>（</w:t>
                  </w:r>
                  <w:r w:rsidRPr="000A2602">
                    <w:t>备注：</w:t>
                  </w:r>
                  <w:r w:rsidRPr="000A2602">
                    <w:t>N</w:t>
                  </w:r>
                  <w:r w:rsidRPr="000A2602">
                    <w:rPr>
                      <w:rFonts w:hint="eastAsia"/>
                    </w:rPr>
                    <w:t>和</w:t>
                  </w:r>
                  <w:r w:rsidRPr="000A2602">
                    <w:rPr>
                      <w:rFonts w:hint="eastAsia"/>
                    </w:rPr>
                    <w:t>M</w:t>
                  </w:r>
                  <w:r w:rsidRPr="000A2602">
                    <w:t>为具体的数子）</w:t>
                  </w:r>
                </w:p>
              </w:tc>
            </w:tr>
            <w:tr w:rsidR="00942FBB" w:rsidRPr="000A2602" w:rsidTr="005348A4">
              <w:tc>
                <w:tcPr>
                  <w:tcW w:w="1119" w:type="pct"/>
                </w:tcPr>
                <w:p w:rsidR="00942FBB" w:rsidRPr="000A2602" w:rsidRDefault="00942FBB" w:rsidP="00B2040C">
                  <w:pPr>
                    <w:pStyle w:val="TableText"/>
                  </w:pPr>
                  <w:r w:rsidRPr="000A2602">
                    <w:t>400</w:t>
                  </w:r>
                </w:p>
              </w:tc>
              <w:tc>
                <w:tcPr>
                  <w:tcW w:w="1173" w:type="pct"/>
                </w:tcPr>
                <w:p w:rsidR="00942FBB" w:rsidRPr="000A2602" w:rsidRDefault="00942FBB" w:rsidP="00B2040C">
                  <w:pPr>
                    <w:pStyle w:val="TableText"/>
                  </w:pPr>
                  <w:r w:rsidRPr="000A2602">
                    <w:t>10100116</w:t>
                  </w:r>
                </w:p>
              </w:tc>
              <w:tc>
                <w:tcPr>
                  <w:tcW w:w="2708" w:type="pct"/>
                </w:tcPr>
                <w:p w:rsidR="00942FBB" w:rsidRPr="000A2602" w:rsidRDefault="00942FBB" w:rsidP="00B2040C">
                  <w:pPr>
                    <w:pStyle w:val="TableText"/>
                  </w:pPr>
                  <w:r w:rsidRPr="000A2602">
                    <w:t>帐户锁定中</w:t>
                  </w:r>
                  <w:r w:rsidRPr="000A2602">
                    <w:t>,</w:t>
                  </w:r>
                  <w:r w:rsidRPr="000A2602">
                    <w:t>再次登陆系统请等待</w:t>
                  </w:r>
                  <w:r w:rsidRPr="000A2602">
                    <w:t xml:space="preserve"> N </w:t>
                  </w:r>
                  <w:r w:rsidRPr="000A2602">
                    <w:t>分钟。</w:t>
                  </w:r>
                </w:p>
                <w:p w:rsidR="00942FBB" w:rsidRPr="000A2602" w:rsidRDefault="00942FBB" w:rsidP="00B2040C">
                  <w:pPr>
                    <w:pStyle w:val="TableText"/>
                  </w:pPr>
                  <w:r w:rsidRPr="000A2602">
                    <w:t>N</w:t>
                  </w:r>
                  <w:r w:rsidRPr="000A2602">
                    <w:t>为具体的数子。</w:t>
                  </w:r>
                </w:p>
              </w:tc>
            </w:tr>
            <w:tr w:rsidR="00942FBB" w:rsidRPr="000A2602" w:rsidTr="005348A4">
              <w:tc>
                <w:tcPr>
                  <w:tcW w:w="1119" w:type="pct"/>
                </w:tcPr>
                <w:p w:rsidR="00942FBB" w:rsidRPr="000A2602" w:rsidRDefault="00942FBB" w:rsidP="00B2040C">
                  <w:pPr>
                    <w:pStyle w:val="TableText"/>
                  </w:pPr>
                  <w:r w:rsidRPr="000A2602">
                    <w:t>400</w:t>
                  </w:r>
                </w:p>
              </w:tc>
              <w:tc>
                <w:tcPr>
                  <w:tcW w:w="1173" w:type="pct"/>
                </w:tcPr>
                <w:p w:rsidR="00942FBB" w:rsidRPr="000A2602" w:rsidRDefault="00942FBB" w:rsidP="00B2040C">
                  <w:pPr>
                    <w:pStyle w:val="TableText"/>
                  </w:pPr>
                  <w:r w:rsidRPr="000A2602">
                    <w:t>10100117</w:t>
                  </w:r>
                </w:p>
              </w:tc>
              <w:tc>
                <w:tcPr>
                  <w:tcW w:w="2708" w:type="pct"/>
                </w:tcPr>
                <w:p w:rsidR="00942FBB" w:rsidRPr="000A2602" w:rsidRDefault="00942FBB" w:rsidP="00B2040C">
                  <w:pPr>
                    <w:pStyle w:val="TableText"/>
                  </w:pPr>
                  <w:r w:rsidRPr="000A2602">
                    <w:t>用户已被管理员锁定</w:t>
                  </w:r>
                  <w:r w:rsidRPr="000A2602">
                    <w:t>,</w:t>
                  </w:r>
                  <w:r w:rsidRPr="000A2602">
                    <w:t>禁止登陆。</w:t>
                  </w:r>
                </w:p>
              </w:tc>
            </w:tr>
            <w:tr w:rsidR="00942FBB" w:rsidRPr="000A2602" w:rsidTr="005348A4">
              <w:tc>
                <w:tcPr>
                  <w:tcW w:w="1119" w:type="pct"/>
                </w:tcPr>
                <w:p w:rsidR="00942FBB" w:rsidRPr="000A2602" w:rsidRDefault="00942FBB" w:rsidP="00B2040C">
                  <w:pPr>
                    <w:pStyle w:val="TableText"/>
                  </w:pPr>
                  <w:r w:rsidRPr="000A2602">
                    <w:t>400</w:t>
                  </w:r>
                </w:p>
              </w:tc>
              <w:tc>
                <w:tcPr>
                  <w:tcW w:w="1173" w:type="pct"/>
                </w:tcPr>
                <w:p w:rsidR="00942FBB" w:rsidRPr="000A2602" w:rsidRDefault="00942FBB" w:rsidP="00B2040C">
                  <w:pPr>
                    <w:pStyle w:val="TableText"/>
                  </w:pPr>
                  <w:r w:rsidRPr="000A2602">
                    <w:t>10100118</w:t>
                  </w:r>
                </w:p>
              </w:tc>
              <w:tc>
                <w:tcPr>
                  <w:tcW w:w="2708" w:type="pct"/>
                </w:tcPr>
                <w:p w:rsidR="00942FBB" w:rsidRPr="000A2602" w:rsidRDefault="00942FBB" w:rsidP="00B2040C">
                  <w:pPr>
                    <w:pStyle w:val="TableText"/>
                  </w:pPr>
                  <w:r w:rsidRPr="000A2602">
                    <w:t>用户自动锁定，系统设置不启动解锁器。请联系管理员解锁。</w:t>
                  </w:r>
                </w:p>
              </w:tc>
            </w:tr>
            <w:tr w:rsidR="00942FBB" w:rsidRPr="000A2602" w:rsidTr="005348A4">
              <w:tc>
                <w:tcPr>
                  <w:tcW w:w="1119" w:type="pct"/>
                </w:tcPr>
                <w:p w:rsidR="00942FBB" w:rsidRPr="000A2602" w:rsidRDefault="00942FBB" w:rsidP="00B2040C">
                  <w:pPr>
                    <w:pStyle w:val="TableText"/>
                  </w:pPr>
                  <w:r w:rsidRPr="000A2602">
                    <w:t>400</w:t>
                  </w:r>
                </w:p>
              </w:tc>
              <w:tc>
                <w:tcPr>
                  <w:tcW w:w="1173" w:type="pct"/>
                </w:tcPr>
                <w:p w:rsidR="00942FBB" w:rsidRPr="000A2602" w:rsidRDefault="00942FBB" w:rsidP="00B2040C">
                  <w:pPr>
                    <w:pStyle w:val="TableText"/>
                  </w:pPr>
                  <w:r w:rsidRPr="000A2602">
                    <w:t>10100119</w:t>
                  </w:r>
                </w:p>
              </w:tc>
              <w:tc>
                <w:tcPr>
                  <w:tcW w:w="2708" w:type="pct"/>
                </w:tcPr>
                <w:p w:rsidR="00942FBB" w:rsidRPr="000A2602" w:rsidRDefault="00942FBB" w:rsidP="00B2040C">
                  <w:pPr>
                    <w:pStyle w:val="TableText"/>
                  </w:pPr>
                  <w:r w:rsidRPr="000A2602">
                    <w:t>未配置级联控制器。</w:t>
                  </w:r>
                </w:p>
              </w:tc>
            </w:tr>
            <w:tr w:rsidR="00942FBB" w:rsidRPr="000A2602" w:rsidTr="005348A4">
              <w:tc>
                <w:tcPr>
                  <w:tcW w:w="1119" w:type="pct"/>
                </w:tcPr>
                <w:p w:rsidR="00942FBB" w:rsidRPr="000A2602" w:rsidRDefault="00942FBB" w:rsidP="00B2040C">
                  <w:pPr>
                    <w:pStyle w:val="TableText"/>
                  </w:pPr>
                  <w:r w:rsidRPr="000A2602">
                    <w:rPr>
                      <w:rFonts w:hint="eastAsia"/>
                    </w:rPr>
                    <w:lastRenderedPageBreak/>
                    <w:t>400</w:t>
                  </w:r>
                </w:p>
              </w:tc>
              <w:tc>
                <w:tcPr>
                  <w:tcW w:w="1173" w:type="pct"/>
                </w:tcPr>
                <w:p w:rsidR="00942FBB" w:rsidRPr="000A2602" w:rsidRDefault="00942FBB" w:rsidP="00B2040C">
                  <w:pPr>
                    <w:pStyle w:val="TableText"/>
                  </w:pPr>
                  <w:r w:rsidRPr="000A2602">
                    <w:rPr>
                      <w:rFonts w:hint="eastAsia"/>
                    </w:rPr>
                    <w:t>10100353</w:t>
                  </w:r>
                </w:p>
              </w:tc>
              <w:tc>
                <w:tcPr>
                  <w:tcW w:w="2708" w:type="pct"/>
                </w:tcPr>
                <w:p w:rsidR="00942FBB" w:rsidRPr="000A2602" w:rsidRDefault="00942FBB" w:rsidP="00B2040C">
                  <w:pPr>
                    <w:pStyle w:val="TableText"/>
                  </w:pPr>
                  <w:r w:rsidRPr="000A2602">
                    <w:rPr>
                      <w:rFonts w:hint="eastAsia"/>
                    </w:rPr>
                    <w:t>用户未激活，不允许登录。</w:t>
                  </w:r>
                </w:p>
              </w:tc>
            </w:tr>
            <w:tr w:rsidR="00942FBB" w:rsidRPr="000A2602" w:rsidTr="005348A4">
              <w:tc>
                <w:tcPr>
                  <w:tcW w:w="1119" w:type="pct"/>
                </w:tcPr>
                <w:p w:rsidR="00942FBB" w:rsidRPr="000A2602" w:rsidRDefault="00942FBB" w:rsidP="00B2040C">
                  <w:pPr>
                    <w:pStyle w:val="TableText"/>
                  </w:pPr>
                  <w:r w:rsidRPr="000A2602">
                    <w:rPr>
                      <w:rFonts w:hint="eastAsia"/>
                    </w:rPr>
                    <w:t>400</w:t>
                  </w:r>
                </w:p>
              </w:tc>
              <w:tc>
                <w:tcPr>
                  <w:tcW w:w="1173" w:type="pct"/>
                </w:tcPr>
                <w:p w:rsidR="00942FBB" w:rsidRPr="000A2602" w:rsidRDefault="00942FBB" w:rsidP="00B2040C">
                  <w:pPr>
                    <w:pStyle w:val="TableText"/>
                  </w:pPr>
                  <w:r w:rsidRPr="000A2602">
                    <w:rPr>
                      <w:rFonts w:hint="eastAsia"/>
                    </w:rPr>
                    <w:t>10100354</w:t>
                  </w:r>
                </w:p>
              </w:tc>
              <w:tc>
                <w:tcPr>
                  <w:tcW w:w="2708" w:type="pct"/>
                </w:tcPr>
                <w:p w:rsidR="00942FBB" w:rsidRPr="000A2602" w:rsidRDefault="00942FBB" w:rsidP="00B2040C">
                  <w:pPr>
                    <w:pStyle w:val="TableText"/>
                  </w:pPr>
                  <w:r w:rsidRPr="000A2602">
                    <w:rPr>
                      <w:rFonts w:hint="eastAsia"/>
                    </w:rPr>
                    <w:t>用户未指定角色，不允许登录。</w:t>
                  </w:r>
                </w:p>
              </w:tc>
            </w:tr>
            <w:tr w:rsidR="00942FBB" w:rsidRPr="000A2602" w:rsidTr="005348A4">
              <w:tc>
                <w:tcPr>
                  <w:tcW w:w="1119" w:type="pct"/>
                </w:tcPr>
                <w:p w:rsidR="00942FBB" w:rsidRPr="000A2602" w:rsidRDefault="00942FBB" w:rsidP="00B2040C">
                  <w:pPr>
                    <w:pStyle w:val="TableText"/>
                  </w:pPr>
                  <w:r>
                    <w:rPr>
                      <w:rFonts w:hint="eastAsia"/>
                    </w:rPr>
                    <w:t>400</w:t>
                  </w:r>
                </w:p>
              </w:tc>
              <w:tc>
                <w:tcPr>
                  <w:tcW w:w="1173" w:type="pct"/>
                </w:tcPr>
                <w:p w:rsidR="00942FBB" w:rsidRPr="000A2602" w:rsidRDefault="00942FBB" w:rsidP="00B2040C">
                  <w:pPr>
                    <w:pStyle w:val="TableText"/>
                  </w:pPr>
                  <w:r>
                    <w:rPr>
                      <w:rFonts w:hint="eastAsia"/>
                    </w:rPr>
                    <w:t>10100132</w:t>
                  </w:r>
                </w:p>
              </w:tc>
              <w:tc>
                <w:tcPr>
                  <w:tcW w:w="2708" w:type="pct"/>
                </w:tcPr>
                <w:p w:rsidR="00942FBB" w:rsidRPr="000A2602" w:rsidRDefault="00942FBB" w:rsidP="00B2040C">
                  <w:pPr>
                    <w:pStyle w:val="TableText"/>
                  </w:pPr>
                  <w:r>
                    <w:rPr>
                      <w:rFonts w:hint="eastAsia"/>
                    </w:rPr>
                    <w:t>认证类型不合法。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72" w:name="_Toc323049945"/>
      <w:bookmarkStart w:id="73" w:name="_Toc439920236"/>
      <w:bookmarkStart w:id="74" w:name="_Toc486001498"/>
      <w:r w:rsidRPr="000A2602">
        <w:t>退出</w:t>
      </w:r>
      <w:bookmarkEnd w:id="72"/>
      <w:bookmarkEnd w:id="73"/>
      <w:bookmarkEnd w:id="7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76"/>
        <w:gridCol w:w="8163"/>
      </w:tblGrid>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36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退出</w:t>
            </w:r>
          </w:p>
        </w:tc>
      </w:tr>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36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w:t>
            </w:r>
          </w:p>
        </w:tc>
        <w:tc>
          <w:tcPr>
            <w:tcW w:w="836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&lt;basic_uri&gt;/session HTTP/1.1</w:t>
            </w:r>
          </w:p>
          <w:p w:rsidR="00942FBB" w:rsidRPr="000A2602" w:rsidRDefault="00942FBB" w:rsidP="00B2040C">
            <w:pPr>
              <w:pStyle w:val="TableText"/>
            </w:pPr>
            <w:r w:rsidRPr="000A2602">
              <w:t>Host https://&lt;</w:t>
            </w:r>
            <w:r w:rsidRPr="000A2602">
              <w:rPr>
                <w:b/>
              </w:rPr>
              <w:t>ip</w:t>
            </w:r>
            <w:r w:rsidRPr="000A2602">
              <w:t>&gt;:&lt;</w:t>
            </w:r>
            <w:r w:rsidRPr="000A2602">
              <w:rPr>
                <w:b/>
              </w:rPr>
              <w:t>port&gt;</w:t>
            </w:r>
          </w:p>
          <w:p w:rsidR="00942FBB" w:rsidRPr="000A2602" w:rsidRDefault="00942FBB" w:rsidP="00B2040C">
            <w:pPr>
              <w:pStyle w:val="TableText"/>
            </w:pPr>
            <w:r w:rsidRPr="000A2602">
              <w:t>Accept:application/json;version=&lt;version&gt;; charset=UTF-8</w:t>
            </w:r>
          </w:p>
          <w:p w:rsidR="00942FBB" w:rsidRPr="00E04AA9" w:rsidRDefault="00942FBB" w:rsidP="00B2040C">
            <w:pPr>
              <w:pStyle w:val="TableText"/>
              <w:rPr>
                <w:lang w:val="fr-FR"/>
              </w:rPr>
            </w:pPr>
            <w:r w:rsidRPr="00534AC7">
              <w:rPr>
                <w:lang w:val="fr-FR"/>
              </w:rPr>
              <w:t>Content-Type: application/json; charset=UTF-8</w:t>
            </w:r>
          </w:p>
          <w:p w:rsidR="00942FBB" w:rsidRPr="000A2602" w:rsidRDefault="00942FBB" w:rsidP="00B2040C">
            <w:pPr>
              <w:pStyle w:val="TableText"/>
            </w:pPr>
            <w:r w:rsidRPr="000A2602">
              <w:t>X-Auth-Token:</w:t>
            </w:r>
            <w:r w:rsidRPr="000A2602">
              <w:rPr>
                <w:b/>
              </w:rPr>
              <w:t>&lt;Authen_TOKEN&gt;</w:t>
            </w:r>
          </w:p>
        </w:tc>
      </w:tr>
      <w:tr w:rsidR="00942FBB" w:rsidRPr="000A2602" w:rsidTr="00042900">
        <w:tc>
          <w:tcPr>
            <w:tcW w:w="15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w:t>
            </w:r>
          </w:p>
        </w:tc>
        <w:tc>
          <w:tcPr>
            <w:tcW w:w="836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bl>
    <w:p w:rsidR="00233967" w:rsidRDefault="00233967" w:rsidP="00233967">
      <w:bookmarkStart w:id="75" w:name="_Toc323049946"/>
      <w:bookmarkStart w:id="76" w:name="_Toc439920237"/>
    </w:p>
    <w:p w:rsidR="00942FBB" w:rsidRPr="00016746" w:rsidRDefault="00942FBB" w:rsidP="00016746">
      <w:pPr>
        <w:pStyle w:val="21"/>
      </w:pPr>
      <w:bookmarkStart w:id="77" w:name="_Toc486001499"/>
      <w:r w:rsidRPr="00016746">
        <w:t>用户与角色管理</w:t>
      </w:r>
      <w:bookmarkEnd w:id="75"/>
      <w:bookmarkEnd w:id="76"/>
      <w:bookmarkEnd w:id="77"/>
    </w:p>
    <w:p w:rsidR="00942FBB" w:rsidRPr="000A2602" w:rsidRDefault="00942FBB" w:rsidP="00016746">
      <w:pPr>
        <w:pStyle w:val="31"/>
        <w:rPr>
          <w:rFonts w:hAnsi="Times New Roman"/>
        </w:rPr>
      </w:pPr>
      <w:bookmarkStart w:id="78" w:name="_Toc323049947"/>
      <w:bookmarkStart w:id="79" w:name="_Toc439920238"/>
      <w:bookmarkStart w:id="80" w:name="_Toc486001500"/>
      <w:r w:rsidRPr="000A2602">
        <w:t>添加</w:t>
      </w:r>
      <w:r w:rsidRPr="000A2602">
        <w:rPr>
          <w:rFonts w:hAnsi="Times New Roman"/>
        </w:rPr>
        <w:t>/</w:t>
      </w:r>
      <w:r w:rsidRPr="000A2602">
        <w:t>修改域用户认证服务器</w:t>
      </w:r>
      <w:bookmarkEnd w:id="78"/>
      <w:bookmarkEnd w:id="79"/>
      <w:bookmarkEnd w:id="8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3"/>
        <w:gridCol w:w="8416"/>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添加域用户认证服务器</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05"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page" w:tblpX="1798" w:tblpY="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99"/>
              <w:gridCol w:w="1133"/>
              <w:gridCol w:w="5058"/>
            </w:tblGrid>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Name</w:t>
                  </w:r>
                </w:p>
              </w:tc>
              <w:tc>
                <w:tcPr>
                  <w:tcW w:w="378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20" w:type="pct"/>
                  <w:shd w:val="clear" w:color="auto" w:fill="D9D9D9"/>
                </w:tcPr>
                <w:p w:rsidR="00942FBB" w:rsidRPr="001D1FC0" w:rsidRDefault="00942FBB" w:rsidP="00B2040C">
                  <w:pPr>
                    <w:pStyle w:val="TableText"/>
                    <w:rPr>
                      <w:b/>
                    </w:rPr>
                  </w:pPr>
                  <w:r w:rsidRPr="00A70EC8">
                    <w:rPr>
                      <w:b/>
                    </w:rPr>
                    <w:t>Attribute</w:t>
                  </w:r>
                </w:p>
              </w:tc>
              <w:tc>
                <w:tcPr>
                  <w:tcW w:w="692" w:type="pct"/>
                  <w:shd w:val="clear" w:color="auto" w:fill="D9D9D9"/>
                </w:tcPr>
                <w:p w:rsidR="00942FBB" w:rsidRPr="000A2602" w:rsidRDefault="00942FBB" w:rsidP="00B2040C">
                  <w:pPr>
                    <w:pStyle w:val="TableText"/>
                    <w:rPr>
                      <w:b/>
                    </w:rPr>
                  </w:pPr>
                  <w:r w:rsidRPr="000A2602">
                    <w:rPr>
                      <w:b/>
                    </w:rPr>
                    <w:t>Type</w:t>
                  </w:r>
                </w:p>
              </w:tc>
              <w:tc>
                <w:tcPr>
                  <w:tcW w:w="30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RDefault="00942FBB" w:rsidP="00B2040C">
                  <w:pPr>
                    <w:pStyle w:val="TableText"/>
                  </w:pPr>
                  <w:r w:rsidRPr="000A2602">
                    <w:t>domain</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域认证服务器域名</w:t>
                  </w:r>
                  <w:r w:rsidRPr="00EB602D">
                    <w:t>，</w:t>
                  </w:r>
                  <w:r w:rsidRPr="00EB602D">
                    <w:t>1~128</w:t>
                  </w:r>
                  <w:r w:rsidRPr="00EB602D">
                    <w:t>个字符</w:t>
                  </w:r>
                  <w:r w:rsidRPr="00EB602D">
                    <w:rPr>
                      <w:rFonts w:hint="eastAsia"/>
                    </w:rPr>
                    <w:t>。必选。</w:t>
                  </w:r>
                </w:p>
              </w:tc>
            </w:tr>
            <w:tr w:rsidR="00942FBB" w:rsidRPr="000A2602" w:rsidTr="005348A4">
              <w:tc>
                <w:tcPr>
                  <w:tcW w:w="1220" w:type="pct"/>
                </w:tcPr>
                <w:p w:rsidR="00942FBB" w:rsidRPr="000A2602" w:rsidRDefault="00942FBB" w:rsidP="00B2040C">
                  <w:pPr>
                    <w:pStyle w:val="TableText"/>
                  </w:pPr>
                  <w:r w:rsidRPr="000A2602">
                    <w:t>ip</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域认证服务器</w:t>
                  </w:r>
                  <w:r w:rsidRPr="000A2602">
                    <w:t>1</w:t>
                  </w:r>
                  <w:r w:rsidRPr="000A2602">
                    <w:t>的</w:t>
                  </w:r>
                  <w:r w:rsidRPr="000A2602">
                    <w:t>ip</w:t>
                  </w:r>
                  <w:r w:rsidRPr="000A2602">
                    <w:t>及端口，格式为</w:t>
                  </w:r>
                  <w:r w:rsidR="005348A4" w:rsidRPr="005348A4">
                    <w:rPr>
                      <w:rFonts w:ascii="宋体" w:hAnsi="宋体"/>
                    </w:rPr>
                    <w:t>“</w:t>
                  </w:r>
                  <w:r w:rsidRPr="00EB602D">
                    <w:t>ldap://</w:t>
                  </w:r>
                  <w:r w:rsidRPr="000A2602">
                    <w:t>IP:Port</w:t>
                  </w:r>
                  <w:r w:rsidR="005348A4" w:rsidRPr="005348A4">
                    <w:rPr>
                      <w:rFonts w:ascii="宋体" w:hAnsi="宋体"/>
                    </w:rPr>
                    <w:t>”</w:t>
                  </w:r>
                  <w:r w:rsidRPr="000A2602">
                    <w:t>。</w:t>
                  </w:r>
                  <w:r>
                    <w:rPr>
                      <w:rFonts w:hint="eastAsia"/>
                    </w:rPr>
                    <w:t xml:space="preserve"> </w:t>
                  </w:r>
                  <w:r>
                    <w:rPr>
                      <w:rFonts w:hint="eastAsia"/>
                    </w:rPr>
                    <w:t>必选。</w:t>
                  </w:r>
                </w:p>
              </w:tc>
            </w:tr>
            <w:tr w:rsidR="00942FBB" w:rsidRPr="000A2602" w:rsidTr="005348A4">
              <w:tc>
                <w:tcPr>
                  <w:tcW w:w="1220" w:type="pct"/>
                </w:tcPr>
                <w:p w:rsidR="00942FBB" w:rsidRPr="000A2602" w:rsidRDefault="00942FBB" w:rsidP="00B2040C">
                  <w:pPr>
                    <w:pStyle w:val="TableText"/>
                  </w:pPr>
                  <w:r w:rsidRPr="000A2602">
                    <w:t>Ip2</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域认证服务器</w:t>
                  </w:r>
                  <w:r w:rsidRPr="000A2602">
                    <w:t>2</w:t>
                  </w:r>
                  <w:r w:rsidRPr="000A2602">
                    <w:t>的</w:t>
                  </w:r>
                  <w:r w:rsidRPr="000A2602">
                    <w:t>ip</w:t>
                  </w:r>
                  <w:r w:rsidRPr="000A2602">
                    <w:t>及端口，格式为</w:t>
                  </w:r>
                  <w:r w:rsidR="005348A4" w:rsidRPr="005348A4">
                    <w:rPr>
                      <w:rFonts w:ascii="宋体" w:hAnsi="宋体"/>
                    </w:rPr>
                    <w:t>“</w:t>
                  </w:r>
                  <w:r w:rsidRPr="00EB602D">
                    <w:t>ldap://</w:t>
                  </w:r>
                  <w:r w:rsidRPr="000A2602">
                    <w:t>IP:Port</w:t>
                  </w:r>
                  <w:r w:rsidR="005348A4" w:rsidRPr="005348A4">
                    <w:rPr>
                      <w:rFonts w:ascii="宋体" w:hAnsi="宋体"/>
                    </w:rPr>
                    <w:t>”</w:t>
                  </w:r>
                  <w:r w:rsidRPr="000A2602">
                    <w:t>。可选参数</w:t>
                  </w:r>
                </w:p>
              </w:tc>
            </w:tr>
            <w:tr w:rsidR="001345E7" w:rsidRPr="000A2602" w:rsidTr="005348A4">
              <w:tc>
                <w:tcPr>
                  <w:tcW w:w="1220" w:type="pct"/>
                </w:tcPr>
                <w:p w:rsidR="001345E7" w:rsidRPr="000A2602" w:rsidRDefault="001345E7" w:rsidP="00B2040C">
                  <w:pPr>
                    <w:pStyle w:val="TableText"/>
                  </w:pPr>
                  <w:r w:rsidRPr="001345E7">
                    <w:t>Ldap-Ssl-Switch</w:t>
                  </w:r>
                </w:p>
              </w:tc>
              <w:tc>
                <w:tcPr>
                  <w:tcW w:w="692" w:type="pct"/>
                  <w:shd w:val="clear" w:color="auto" w:fill="auto"/>
                </w:tcPr>
                <w:p w:rsidR="001345E7" w:rsidRPr="000A2602" w:rsidRDefault="001345E7" w:rsidP="00B2040C">
                  <w:pPr>
                    <w:pStyle w:val="TableText"/>
                  </w:pPr>
                  <w:r>
                    <w:rPr>
                      <w:rFonts w:hint="eastAsia"/>
                    </w:rPr>
                    <w:t>String</w:t>
                  </w:r>
                </w:p>
              </w:tc>
              <w:tc>
                <w:tcPr>
                  <w:tcW w:w="3088" w:type="pct"/>
                  <w:shd w:val="clear" w:color="auto" w:fill="auto"/>
                </w:tcPr>
                <w:p w:rsidR="001345E7" w:rsidRDefault="001345E7" w:rsidP="00B2040C">
                  <w:pPr>
                    <w:pStyle w:val="TableText"/>
                  </w:pPr>
                  <w:r>
                    <w:rPr>
                      <w:rFonts w:hint="eastAsia"/>
                    </w:rPr>
                    <w:t>域认证服务器协议开关，必选。取值范围：</w:t>
                  </w:r>
                </w:p>
                <w:p w:rsidR="001345E7" w:rsidRPr="000A2602" w:rsidRDefault="001345E7" w:rsidP="00B2040C">
                  <w:pPr>
                    <w:pStyle w:val="TableText"/>
                  </w:pPr>
                  <w:r>
                    <w:t>true</w:t>
                  </w:r>
                  <w:r>
                    <w:rPr>
                      <w:rFonts w:hint="eastAsia"/>
                    </w:rPr>
                    <w:t>：</w:t>
                  </w:r>
                  <w:r>
                    <w:rPr>
                      <w:rFonts w:hint="eastAsia"/>
                    </w:rPr>
                    <w:t>ldaps</w:t>
                  </w:r>
                  <w:r>
                    <w:rPr>
                      <w:rFonts w:hint="eastAsia"/>
                    </w:rPr>
                    <w:t>协议；</w:t>
                  </w:r>
                  <w:r>
                    <w:rPr>
                      <w:rFonts w:hint="eastAsia"/>
                    </w:rPr>
                    <w:t>false</w:t>
                  </w:r>
                  <w:r>
                    <w:rPr>
                      <w:rFonts w:hint="eastAsia"/>
                    </w:rPr>
                    <w:t>：</w:t>
                  </w:r>
                  <w:r>
                    <w:rPr>
                      <w:rFonts w:hint="eastAsia"/>
                    </w:rPr>
                    <w:t>ldap</w:t>
                  </w:r>
                  <w:r>
                    <w:rPr>
                      <w:rFonts w:hint="eastAsia"/>
                    </w:rPr>
                    <w:t>协议。</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&lt;user_uri&gt;/addDomain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E04AA9" w:rsidRDefault="00942FBB" w:rsidP="00B2040C">
            <w:pPr>
              <w:pStyle w:val="TableText"/>
              <w:rPr>
                <w:lang w:val="fr-FR"/>
              </w:rPr>
            </w:pPr>
            <w:r w:rsidRPr="00534AC7">
              <w:rPr>
                <w:lang w:val="fr-FR"/>
              </w:rPr>
              <w:t>Content-Type: application/json; charset=UTF-8</w:t>
            </w:r>
          </w:p>
          <w:p w:rsidR="00942FBB" w:rsidRPr="00E04AA9" w:rsidRDefault="00942FBB" w:rsidP="00B2040C">
            <w:pPr>
              <w:pStyle w:val="TableText"/>
              <w:rPr>
                <w:lang w:val="fr-FR"/>
              </w:rPr>
            </w:pPr>
            <w:r w:rsidRPr="00534AC7">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w:t>
            </w:r>
            <w:r w:rsidRPr="005348A4">
              <w:rPr>
                <w:rFonts w:ascii="宋体" w:hAnsi="宋体"/>
              </w:rPr>
              <w:t>”</w:t>
            </w:r>
            <w:r w:rsidR="00942FBB" w:rsidRPr="00EB602D">
              <w:t xml:space="preserve"> "ldap://10.144.72.188:389</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domain</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505"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6"/>
              <w:gridCol w:w="2742"/>
              <w:gridCol w:w="2722"/>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B2040C">
                  <w:pPr>
                    <w:pStyle w:val="TableText"/>
                  </w:pPr>
                  <w:r>
                    <w:rPr>
                      <w:rFonts w:hint="eastAsia"/>
                    </w:rPr>
                    <w:t>400</w:t>
                  </w:r>
                </w:p>
              </w:tc>
              <w:tc>
                <w:tcPr>
                  <w:tcW w:w="1674" w:type="pct"/>
                </w:tcPr>
                <w:p w:rsidR="00942FBB" w:rsidRPr="000A2602" w:rsidRDefault="00942FBB" w:rsidP="00B2040C">
                  <w:pPr>
                    <w:pStyle w:val="TableText"/>
                  </w:pPr>
                  <w:r w:rsidRPr="00473A40">
                    <w:rPr>
                      <w:u w:val="single"/>
                    </w:rPr>
                    <w:t>10100106</w:t>
                  </w:r>
                </w:p>
              </w:tc>
              <w:tc>
                <w:tcPr>
                  <w:tcW w:w="1662" w:type="pct"/>
                </w:tcPr>
                <w:p w:rsidR="00942FBB" w:rsidRPr="000A2602" w:rsidRDefault="00942FBB" w:rsidP="00B2040C">
                  <w:pPr>
                    <w:pStyle w:val="TableText"/>
                  </w:pPr>
                  <w:r w:rsidRPr="00473A40">
                    <w:t>参数输入不合法</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10100338</w:t>
                  </w:r>
                </w:p>
              </w:tc>
              <w:tc>
                <w:tcPr>
                  <w:tcW w:w="1662" w:type="pct"/>
                </w:tcPr>
                <w:p w:rsidR="00942FBB" w:rsidRPr="000A2602" w:rsidRDefault="00942FBB" w:rsidP="00EB602D">
                  <w:pPr>
                    <w:pStyle w:val="TableText"/>
                  </w:pPr>
                  <w:r w:rsidRPr="000A2602">
                    <w:t>域信息的</w:t>
                  </w:r>
                  <w:r w:rsidRPr="000A2602">
                    <w:t>ip</w:t>
                  </w:r>
                  <w:r w:rsidRPr="000A2602">
                    <w:t>地址不合法</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10100339</w:t>
                  </w:r>
                </w:p>
              </w:tc>
              <w:tc>
                <w:tcPr>
                  <w:tcW w:w="1662" w:type="pct"/>
                </w:tcPr>
                <w:p w:rsidR="00942FBB" w:rsidRPr="000A2602" w:rsidRDefault="00942FBB" w:rsidP="00EB602D">
                  <w:pPr>
                    <w:pStyle w:val="TableText"/>
                  </w:pPr>
                  <w:r w:rsidRPr="000A2602">
                    <w:t>域信息的</w:t>
                  </w:r>
                  <w:r w:rsidRPr="000A2602">
                    <w:t>domain</w:t>
                  </w:r>
                  <w:r w:rsidRPr="000A2602">
                    <w:t>太长</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0A2602" w:rsidRDefault="00942FBB" w:rsidP="00B2040C">
                  <w:pPr>
                    <w:pStyle w:val="TableText"/>
                    <w:rPr>
                      <w:sz w:val="20"/>
                      <w:szCs w:val="20"/>
                    </w:rPr>
                  </w:pPr>
                  <w:r w:rsidRPr="005E1507">
                    <w:rPr>
                      <w:u w:val="single"/>
                    </w:rPr>
                    <w:t>10100341</w:t>
                  </w:r>
                </w:p>
              </w:tc>
              <w:tc>
                <w:tcPr>
                  <w:tcW w:w="1662" w:type="pct"/>
                </w:tcPr>
                <w:p w:rsidR="00942FBB" w:rsidRPr="000A2602" w:rsidRDefault="00942FBB" w:rsidP="00EB602D">
                  <w:pPr>
                    <w:pStyle w:val="TableText"/>
                  </w:pPr>
                  <w:r w:rsidRPr="002B7C4E">
                    <w:t>域信息配置失败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b/>
        </w:rPr>
      </w:pPr>
    </w:p>
    <w:p w:rsidR="00942FBB" w:rsidRPr="000A2602" w:rsidRDefault="00942FBB" w:rsidP="00016746">
      <w:pPr>
        <w:pStyle w:val="31"/>
        <w:rPr>
          <w:rFonts w:hAnsi="Times New Roman"/>
        </w:rPr>
      </w:pPr>
      <w:bookmarkStart w:id="81" w:name="_Toc439920239"/>
      <w:bookmarkStart w:id="82" w:name="_Toc486001501"/>
      <w:bookmarkStart w:id="83" w:name="_Toc323049948"/>
      <w:r w:rsidRPr="000A2602">
        <w:t>查询域用户认证证服务器</w:t>
      </w:r>
      <w:bookmarkEnd w:id="81"/>
      <w:bookmarkEnd w:id="8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3"/>
        <w:gridCol w:w="8416"/>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查询域用户认证服务器</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pPr w:leftFromText="180" w:rightFromText="180" w:vertAnchor="text" w:horzAnchor="page" w:tblpX="1798" w:tblpY="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99"/>
              <w:gridCol w:w="1133"/>
              <w:gridCol w:w="5058"/>
            </w:tblGrid>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Name</w:t>
                  </w:r>
                </w:p>
              </w:tc>
              <w:tc>
                <w:tcPr>
                  <w:tcW w:w="378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20" w:type="pct"/>
                  <w:shd w:val="clear" w:color="auto" w:fill="D9D9D9"/>
                </w:tcPr>
                <w:p w:rsidR="00942FBB" w:rsidRPr="001D1FC0" w:rsidRDefault="00942FBB" w:rsidP="00B2040C">
                  <w:pPr>
                    <w:pStyle w:val="TableText"/>
                    <w:rPr>
                      <w:b/>
                    </w:rPr>
                  </w:pPr>
                  <w:r w:rsidRPr="00A70EC8">
                    <w:rPr>
                      <w:b/>
                    </w:rPr>
                    <w:t>Attribute</w:t>
                  </w:r>
                </w:p>
              </w:tc>
              <w:tc>
                <w:tcPr>
                  <w:tcW w:w="692" w:type="pct"/>
                  <w:shd w:val="clear" w:color="auto" w:fill="D9D9D9"/>
                </w:tcPr>
                <w:p w:rsidR="00942FBB" w:rsidRPr="000A2602" w:rsidRDefault="00942FBB" w:rsidP="00B2040C">
                  <w:pPr>
                    <w:pStyle w:val="TableText"/>
                    <w:rPr>
                      <w:b/>
                    </w:rPr>
                  </w:pPr>
                  <w:r w:rsidRPr="000A2602">
                    <w:rPr>
                      <w:b/>
                    </w:rPr>
                    <w:t>Type</w:t>
                  </w:r>
                </w:p>
              </w:tc>
              <w:tc>
                <w:tcPr>
                  <w:tcW w:w="30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RDefault="00942FBB" w:rsidP="00B2040C">
                  <w:pPr>
                    <w:pStyle w:val="TableText"/>
                  </w:pPr>
                  <w:r w:rsidRPr="000A2602">
                    <w:t>domain</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域认证服务器域名</w:t>
                  </w:r>
                </w:p>
              </w:tc>
            </w:tr>
            <w:tr w:rsidR="00942FBB" w:rsidRPr="000A2602" w:rsidTr="005348A4">
              <w:tc>
                <w:tcPr>
                  <w:tcW w:w="1220" w:type="pct"/>
                </w:tcPr>
                <w:p w:rsidR="00942FBB" w:rsidRPr="000A2602" w:rsidRDefault="00942FBB" w:rsidP="00B2040C">
                  <w:pPr>
                    <w:pStyle w:val="TableText"/>
                  </w:pPr>
                  <w:r w:rsidRPr="000A2602">
                    <w:t>ip</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域认证服务器</w:t>
                  </w:r>
                  <w:r w:rsidRPr="000A2602">
                    <w:t>1</w:t>
                  </w:r>
                  <w:r w:rsidRPr="000A2602">
                    <w:t>的</w:t>
                  </w:r>
                  <w:r w:rsidRPr="000A2602">
                    <w:t>ip</w:t>
                  </w:r>
                  <w:r w:rsidRPr="000A2602">
                    <w:t>及端口，格式为</w:t>
                  </w:r>
                  <w:r w:rsidR="005348A4" w:rsidRPr="005348A4">
                    <w:rPr>
                      <w:rFonts w:ascii="宋体" w:hAnsi="宋体"/>
                    </w:rPr>
                    <w:t>“</w:t>
                  </w:r>
                  <w:r w:rsidRPr="00EB602D">
                    <w:t>ldap://</w:t>
                  </w:r>
                  <w:r w:rsidRPr="000A2602">
                    <w:t>IP:Port</w:t>
                  </w:r>
                  <w:r w:rsidR="005348A4" w:rsidRPr="005348A4">
                    <w:rPr>
                      <w:rFonts w:ascii="宋体" w:hAnsi="宋体"/>
                    </w:rPr>
                    <w:t>”</w:t>
                  </w:r>
                  <w:r w:rsidRPr="000A2602">
                    <w:t>。</w:t>
                  </w:r>
                </w:p>
              </w:tc>
            </w:tr>
            <w:tr w:rsidR="00942FBB" w:rsidRPr="000A2602" w:rsidTr="005348A4">
              <w:tc>
                <w:tcPr>
                  <w:tcW w:w="1220" w:type="pct"/>
                </w:tcPr>
                <w:p w:rsidR="00942FBB" w:rsidRPr="000A2602" w:rsidRDefault="00942FBB" w:rsidP="00B2040C">
                  <w:pPr>
                    <w:pStyle w:val="TableText"/>
                  </w:pPr>
                  <w:r w:rsidRPr="000A2602">
                    <w:t>Ip2</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域认证服务器</w:t>
                  </w:r>
                  <w:r w:rsidRPr="000A2602">
                    <w:t>2</w:t>
                  </w:r>
                  <w:r w:rsidRPr="000A2602">
                    <w:t>的</w:t>
                  </w:r>
                  <w:r w:rsidRPr="000A2602">
                    <w:t>ip</w:t>
                  </w:r>
                  <w:r w:rsidRPr="000A2602">
                    <w:t>及端口，格式为</w:t>
                  </w:r>
                  <w:r w:rsidR="005348A4" w:rsidRPr="005348A4">
                    <w:rPr>
                      <w:rFonts w:ascii="宋体" w:hAnsi="宋体"/>
                    </w:rPr>
                    <w:t>“</w:t>
                  </w:r>
                  <w:r w:rsidRPr="00EB602D">
                    <w:t>ldap://</w:t>
                  </w:r>
                  <w:r w:rsidRPr="000A2602">
                    <w:t>IP:Port</w:t>
                  </w:r>
                  <w:r w:rsidR="005348A4" w:rsidRPr="005348A4">
                    <w:rPr>
                      <w:rFonts w:ascii="宋体" w:hAnsi="宋体"/>
                    </w:rPr>
                    <w:t>”</w:t>
                  </w:r>
                  <w:r w:rsidRPr="000A2602">
                    <w:t>。可选参数</w:t>
                  </w:r>
                </w:p>
              </w:tc>
            </w:tr>
            <w:tr w:rsidR="00BA5B35" w:rsidRPr="000A2602" w:rsidTr="005348A4">
              <w:tc>
                <w:tcPr>
                  <w:tcW w:w="1220" w:type="pct"/>
                </w:tcPr>
                <w:p w:rsidR="00BA5B35" w:rsidRPr="000A2602" w:rsidRDefault="00BA5B35" w:rsidP="00B2040C">
                  <w:pPr>
                    <w:pStyle w:val="TableText"/>
                  </w:pPr>
                  <w:r w:rsidRPr="001345E7">
                    <w:t>Ldap-Ssl-Switch</w:t>
                  </w:r>
                </w:p>
              </w:tc>
              <w:tc>
                <w:tcPr>
                  <w:tcW w:w="692" w:type="pct"/>
                  <w:shd w:val="clear" w:color="auto" w:fill="auto"/>
                </w:tcPr>
                <w:p w:rsidR="00BA5B35" w:rsidRPr="000A2602" w:rsidRDefault="00BA5B35" w:rsidP="00B2040C">
                  <w:pPr>
                    <w:pStyle w:val="TableText"/>
                  </w:pPr>
                  <w:r>
                    <w:rPr>
                      <w:rFonts w:hint="eastAsia"/>
                    </w:rPr>
                    <w:t>String</w:t>
                  </w:r>
                </w:p>
              </w:tc>
              <w:tc>
                <w:tcPr>
                  <w:tcW w:w="3088" w:type="pct"/>
                  <w:shd w:val="clear" w:color="auto" w:fill="auto"/>
                </w:tcPr>
                <w:p w:rsidR="00BA5B35" w:rsidRDefault="00BA5B35" w:rsidP="00BA5B35">
                  <w:pPr>
                    <w:pStyle w:val="TableText"/>
                  </w:pPr>
                  <w:r>
                    <w:rPr>
                      <w:rFonts w:hint="eastAsia"/>
                    </w:rPr>
                    <w:t>域认证服务器协议开关，必选。取值范围：</w:t>
                  </w:r>
                </w:p>
                <w:p w:rsidR="00BA5B35" w:rsidRPr="000A2602" w:rsidRDefault="00BA5B35" w:rsidP="00BA5B35">
                  <w:pPr>
                    <w:pStyle w:val="TableText"/>
                  </w:pPr>
                  <w:r>
                    <w:t>true</w:t>
                  </w:r>
                  <w:r>
                    <w:rPr>
                      <w:rFonts w:hint="eastAsia"/>
                    </w:rPr>
                    <w:t>：</w:t>
                  </w:r>
                  <w:r>
                    <w:rPr>
                      <w:rFonts w:hint="eastAsia"/>
                    </w:rPr>
                    <w:t>ldaps</w:t>
                  </w:r>
                  <w:r>
                    <w:rPr>
                      <w:rFonts w:hint="eastAsia"/>
                    </w:rPr>
                    <w:t>协议；</w:t>
                  </w:r>
                  <w:r>
                    <w:rPr>
                      <w:rFonts w:hint="eastAsia"/>
                    </w:rPr>
                    <w:t>false</w:t>
                  </w:r>
                  <w:r>
                    <w:rPr>
                      <w:rFonts w:hint="eastAsia"/>
                    </w:rPr>
                    <w:t>：</w:t>
                  </w:r>
                  <w:r>
                    <w:rPr>
                      <w:rFonts w:hint="eastAsia"/>
                    </w:rPr>
                    <w:t>ldap</w:t>
                  </w:r>
                  <w:r>
                    <w:rPr>
                      <w:rFonts w:hint="eastAsia"/>
                    </w:rPr>
                    <w:t>协议。</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&lt;user_uri&gt;/getDomain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Content-type:application/json; charset=UTF-8</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w:t>
            </w:r>
            <w:r w:rsidRPr="005348A4">
              <w:rPr>
                <w:rFonts w:ascii="宋体" w:hAnsi="宋体"/>
              </w:rPr>
              <w:t>”</w:t>
            </w:r>
            <w:r w:rsidR="00942FBB" w:rsidRPr="00EB602D">
              <w:t xml:space="preserve"> "ldap://10.144.72.188:389</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domain</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hint="eastAsia"/>
              </w:rPr>
              <w:t>错误码</w:t>
            </w:r>
          </w:p>
        </w:tc>
        <w:tc>
          <w:tcPr>
            <w:tcW w:w="8505"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6"/>
              <w:gridCol w:w="2742"/>
              <w:gridCol w:w="2722"/>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B2040C">
                  <w:pPr>
                    <w:pStyle w:val="TableText"/>
                  </w:pPr>
                  <w:r>
                    <w:rPr>
                      <w:rFonts w:hint="eastAsia"/>
                    </w:rPr>
                    <w:t>400</w:t>
                  </w:r>
                </w:p>
              </w:tc>
              <w:tc>
                <w:tcPr>
                  <w:tcW w:w="1674" w:type="pct"/>
                </w:tcPr>
                <w:p w:rsidR="00942FBB" w:rsidRPr="000A2602" w:rsidRDefault="00942FBB" w:rsidP="00B2040C">
                  <w:pPr>
                    <w:pStyle w:val="TableText"/>
                  </w:pPr>
                  <w:r w:rsidRPr="00473A40">
                    <w:rPr>
                      <w:u w:val="single"/>
                    </w:rPr>
                    <w:t>10100106</w:t>
                  </w:r>
                </w:p>
              </w:tc>
              <w:tc>
                <w:tcPr>
                  <w:tcW w:w="1662" w:type="pct"/>
                </w:tcPr>
                <w:p w:rsidR="00942FBB" w:rsidRPr="000A2602" w:rsidRDefault="00942FBB" w:rsidP="00B2040C">
                  <w:pPr>
                    <w:pStyle w:val="TableText"/>
                  </w:pPr>
                  <w:r w:rsidRPr="00473A40">
                    <w:t>参数输入不合法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84" w:name="_Toc439920240"/>
      <w:bookmarkStart w:id="85" w:name="_Toc486001502"/>
      <w:r w:rsidRPr="000A2602">
        <w:t>添加用户</w:t>
      </w:r>
      <w:bookmarkEnd w:id="83"/>
      <w:bookmarkEnd w:id="84"/>
      <w:bookmarkEnd w:id="8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2"/>
        <w:gridCol w:w="8417"/>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添加用户</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05"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98"/>
              <w:gridCol w:w="1134"/>
              <w:gridCol w:w="5059"/>
            </w:tblGrid>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Name</w:t>
                  </w:r>
                </w:p>
              </w:tc>
              <w:tc>
                <w:tcPr>
                  <w:tcW w:w="378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A</w:t>
                  </w:r>
                  <w:r>
                    <w:rPr>
                      <w:rFonts w:hint="eastAsia"/>
                      <w:b/>
                    </w:rPr>
                    <w:t>tt</w:t>
                  </w:r>
                  <w:r w:rsidRPr="000A2602">
                    <w:rPr>
                      <w:b/>
                    </w:rPr>
                    <w:t>ribute</w:t>
                  </w:r>
                </w:p>
              </w:tc>
              <w:tc>
                <w:tcPr>
                  <w:tcW w:w="692" w:type="pct"/>
                  <w:shd w:val="clear" w:color="auto" w:fill="D9D9D9"/>
                </w:tcPr>
                <w:p w:rsidR="00942FBB" w:rsidRPr="000A2602" w:rsidRDefault="00942FBB" w:rsidP="00B2040C">
                  <w:pPr>
                    <w:pStyle w:val="TableText"/>
                    <w:rPr>
                      <w:b/>
                    </w:rPr>
                  </w:pPr>
                  <w:r w:rsidRPr="000A2602">
                    <w:rPr>
                      <w:b/>
                    </w:rPr>
                    <w:t>Type</w:t>
                  </w:r>
                </w:p>
              </w:tc>
              <w:tc>
                <w:tcPr>
                  <w:tcW w:w="30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RDefault="00942FBB" w:rsidP="00B2040C">
                  <w:pPr>
                    <w:pStyle w:val="TableText"/>
                  </w:pPr>
                  <w:r w:rsidRPr="000A2602">
                    <w:t>userType</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账户类型，</w:t>
                  </w:r>
                  <w:r>
                    <w:rPr>
                      <w:rFonts w:hint="eastAsia"/>
                    </w:rPr>
                    <w:t>必选，</w:t>
                  </w:r>
                  <w:r w:rsidRPr="000A2602">
                    <w:t>枚举如下：</w:t>
                  </w:r>
                </w:p>
                <w:p w:rsidR="00942FBB" w:rsidRPr="000A2602" w:rsidRDefault="00942FBB" w:rsidP="00B2040C">
                  <w:pPr>
                    <w:pStyle w:val="TableText"/>
                  </w:pPr>
                  <w:r w:rsidRPr="000A2602">
                    <w:t>1</w:t>
                  </w:r>
                  <w:r w:rsidRPr="000A2602">
                    <w:t>：域用户</w:t>
                  </w:r>
                </w:p>
                <w:p w:rsidR="00942FBB" w:rsidRPr="000A2602" w:rsidRDefault="00942FBB" w:rsidP="00B2040C">
                  <w:pPr>
                    <w:pStyle w:val="TableText"/>
                  </w:pPr>
                  <w:r w:rsidRPr="000A2602">
                    <w:t>0</w:t>
                  </w:r>
                  <w:r w:rsidRPr="000A2602">
                    <w:t>：本地用户</w:t>
                  </w:r>
                </w:p>
                <w:p w:rsidR="00942FBB" w:rsidRPr="000A2602" w:rsidRDefault="00942FBB" w:rsidP="00B2040C">
                  <w:pPr>
                    <w:pStyle w:val="TableText"/>
                  </w:pPr>
                  <w:r w:rsidRPr="000A2602">
                    <w:t>2</w:t>
                  </w:r>
                  <w:r w:rsidRPr="000A2602">
                    <w:t>：内部账户（在</w:t>
                  </w:r>
                  <w:r w:rsidRPr="000A2602">
                    <w:t>GE portal</w:t>
                  </w:r>
                  <w:r w:rsidRPr="000A2602">
                    <w:t>不可登录，用于组件间对接）</w:t>
                  </w:r>
                </w:p>
              </w:tc>
            </w:tr>
            <w:tr w:rsidR="00942FBB" w:rsidRPr="000A2602" w:rsidTr="005348A4">
              <w:tc>
                <w:tcPr>
                  <w:tcW w:w="1220" w:type="pct"/>
                </w:tcPr>
                <w:p w:rsidR="00942FBB" w:rsidRPr="000A2602" w:rsidRDefault="00942FBB" w:rsidP="00B2040C">
                  <w:pPr>
                    <w:pStyle w:val="TableText"/>
                  </w:pPr>
                  <w:r w:rsidRPr="000A2602">
                    <w:t>userName</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用户名，必选，字符串长度为</w:t>
                  </w:r>
                  <w:r w:rsidRPr="000A2602">
                    <w:t>[1,20]</w:t>
                  </w:r>
                  <w:r w:rsidRPr="000A2602">
                    <w:t>。由字母开头，可以包含字母，数字</w:t>
                  </w:r>
                  <w:r w:rsidRPr="000A2602">
                    <w:rPr>
                      <w:rFonts w:hint="eastAsia"/>
                    </w:rPr>
                    <w:t>，中划线</w:t>
                  </w:r>
                  <w:r w:rsidRPr="000A2602">
                    <w:t>和下划线。同一类型的账户，用户名唯一</w:t>
                  </w:r>
                </w:p>
              </w:tc>
            </w:tr>
            <w:tr w:rsidR="00942FBB" w:rsidRPr="000A2602" w:rsidTr="005348A4">
              <w:tc>
                <w:tcPr>
                  <w:tcW w:w="1220" w:type="pct"/>
                </w:tcPr>
                <w:p w:rsidR="00942FBB" w:rsidRPr="000A2602" w:rsidRDefault="00942FBB" w:rsidP="00B2040C">
                  <w:pPr>
                    <w:pStyle w:val="TableText"/>
                  </w:pPr>
                  <w:r w:rsidRPr="000A2602">
                    <w:t>password</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用户密码（</w:t>
                  </w:r>
                  <w:r w:rsidRPr="000A2602">
                    <w:t>userType</w:t>
                  </w:r>
                  <w:r w:rsidRPr="000A2602">
                    <w:t>为</w:t>
                  </w:r>
                  <w:r w:rsidRPr="000A2602">
                    <w:t>1</w:t>
                  </w:r>
                  <w:r w:rsidRPr="000A2602">
                    <w:t>时，</w:t>
                  </w:r>
                  <w:r w:rsidRPr="000A2602">
                    <w:t>password</w:t>
                  </w:r>
                  <w:r w:rsidRPr="000A2602">
                    <w:t>为空）</w:t>
                  </w:r>
                  <w:r>
                    <w:rPr>
                      <w:rFonts w:hint="eastAsia"/>
                    </w:rPr>
                    <w:t>，必选</w:t>
                  </w:r>
                </w:p>
              </w:tc>
            </w:tr>
            <w:tr w:rsidR="00942FBB" w:rsidRPr="000A2602" w:rsidTr="005348A4">
              <w:tc>
                <w:tcPr>
                  <w:tcW w:w="1220" w:type="pct"/>
                </w:tcPr>
                <w:p w:rsidR="00942FBB" w:rsidRPr="000A2602" w:rsidRDefault="00942FBB" w:rsidP="00B2040C">
                  <w:pPr>
                    <w:pStyle w:val="TableText"/>
                  </w:pPr>
                  <w:r w:rsidRPr="000A2602">
                    <w:t>roles</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角色名称列表</w:t>
                  </w:r>
                  <w:r w:rsidRPr="000A2602">
                    <w:rPr>
                      <w:rFonts w:hint="eastAsia"/>
                    </w:rPr>
                    <w:t>，</w:t>
                  </w:r>
                  <w:r>
                    <w:rPr>
                      <w:rFonts w:hint="eastAsia"/>
                    </w:rPr>
                    <w:t>必</w:t>
                  </w:r>
                  <w:r w:rsidRPr="000A2602">
                    <w:rPr>
                      <w:rFonts w:hint="eastAsia"/>
                    </w:rPr>
                    <w:t>选（对于高安全模式下的用户不传递该参数）</w:t>
                  </w:r>
                </w:p>
              </w:tc>
            </w:tr>
            <w:tr w:rsidR="00942FBB" w:rsidRPr="000A2602" w:rsidTr="005348A4">
              <w:tc>
                <w:tcPr>
                  <w:tcW w:w="1220" w:type="pct"/>
                </w:tcPr>
                <w:p w:rsidR="00942FBB" w:rsidRPr="000A2602" w:rsidRDefault="00942FBB" w:rsidP="00B2040C">
                  <w:pPr>
                    <w:pStyle w:val="TableText"/>
                  </w:pPr>
                  <w:r w:rsidRPr="000A2602">
                    <w:t>email</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邮箱地址</w:t>
                  </w:r>
                  <w:r>
                    <w:rPr>
                      <w:rFonts w:hint="eastAsia"/>
                    </w:rPr>
                    <w:t>，必选</w:t>
                  </w:r>
                </w:p>
              </w:tc>
            </w:tr>
            <w:tr w:rsidR="00942FBB" w:rsidRPr="000A2602" w:rsidTr="005348A4">
              <w:tc>
                <w:tcPr>
                  <w:tcW w:w="1220" w:type="pct"/>
                </w:tcPr>
                <w:p w:rsidR="00942FBB" w:rsidRPr="000A2602" w:rsidRDefault="00942FBB" w:rsidP="00B2040C">
                  <w:pPr>
                    <w:pStyle w:val="TableText"/>
                  </w:pPr>
                  <w:r w:rsidRPr="000A2602">
                    <w:t>contact</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电话号码，</w:t>
                  </w:r>
                  <w:r w:rsidRPr="000A2602">
                    <w:t>25</w:t>
                  </w:r>
                  <w:r w:rsidRPr="000A2602">
                    <w:t>位数字以内。</w:t>
                  </w:r>
                  <w:r>
                    <w:rPr>
                      <w:rFonts w:hint="eastAsia"/>
                    </w:rPr>
                    <w:t>必选。</w:t>
                  </w:r>
                </w:p>
              </w:tc>
            </w:tr>
            <w:tr w:rsidR="00942FBB" w:rsidRPr="000A2602" w:rsidTr="005348A4">
              <w:tc>
                <w:tcPr>
                  <w:tcW w:w="1220" w:type="pct"/>
                </w:tcPr>
                <w:p w:rsidR="00942FBB" w:rsidRPr="000A2602" w:rsidRDefault="00942FBB" w:rsidP="00B2040C">
                  <w:pPr>
                    <w:pStyle w:val="TableText"/>
                  </w:pPr>
                  <w:r w:rsidRPr="000A2602">
                    <w:t>description</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描述，取值范围</w:t>
                  </w:r>
                  <w:r w:rsidRPr="000A2602">
                    <w:t>[0,1024]</w:t>
                  </w:r>
                  <w:r w:rsidRPr="000A2602">
                    <w:t>个字符</w:t>
                  </w:r>
                  <w:r>
                    <w:rPr>
                      <w:rFonts w:hint="eastAsia"/>
                    </w:rPr>
                    <w:t>，不支持换行符</w:t>
                  </w:r>
                  <w:r w:rsidRPr="000A2602">
                    <w:t>。</w:t>
                  </w:r>
                  <w:r>
                    <w:rPr>
                      <w:rFonts w:hint="eastAsia"/>
                    </w:rPr>
                    <w:t>可选</w:t>
                  </w:r>
                </w:p>
              </w:tc>
            </w:tr>
            <w:tr w:rsidR="00942FBB" w:rsidRPr="000A2602" w:rsidTr="005348A4">
              <w:tc>
                <w:tcPr>
                  <w:tcW w:w="1220" w:type="pct"/>
                </w:tcPr>
                <w:p w:rsidR="00942FBB" w:rsidRPr="000A2602" w:rsidRDefault="00942FBB" w:rsidP="00B2040C">
                  <w:pPr>
                    <w:pStyle w:val="TableText"/>
                  </w:pPr>
                  <w:r w:rsidRPr="000A2602">
                    <w:t>connectNum</w:t>
                  </w:r>
                </w:p>
              </w:tc>
              <w:tc>
                <w:tcPr>
                  <w:tcW w:w="692" w:type="pct"/>
                  <w:shd w:val="clear" w:color="auto" w:fill="auto"/>
                </w:tcPr>
                <w:p w:rsidR="00942FBB" w:rsidRPr="000A2602" w:rsidRDefault="00942FBB" w:rsidP="00B2040C">
                  <w:pPr>
                    <w:pStyle w:val="TableText"/>
                  </w:pPr>
                  <w:r w:rsidRPr="000A2602">
                    <w:t>integer</w:t>
                  </w:r>
                </w:p>
              </w:tc>
              <w:tc>
                <w:tcPr>
                  <w:tcW w:w="3088" w:type="pct"/>
                  <w:shd w:val="clear" w:color="auto" w:fill="auto"/>
                </w:tcPr>
                <w:p w:rsidR="00942FBB" w:rsidRPr="000A2602" w:rsidRDefault="00942FBB" w:rsidP="00B2040C">
                  <w:pPr>
                    <w:pStyle w:val="TableText"/>
                  </w:pPr>
                  <w:r w:rsidRPr="000A2602">
                    <w:t>账户最大连接数，可选。大于</w:t>
                  </w:r>
                  <w:r w:rsidRPr="000A2602">
                    <w:t>0</w:t>
                  </w:r>
                  <w:r w:rsidRPr="000A2602">
                    <w:t>的</w:t>
                  </w:r>
                  <w:r w:rsidRPr="000A2602">
                    <w:t>integer</w:t>
                  </w:r>
                  <w:r w:rsidRPr="000A2602">
                    <w:t>型整数。默认为</w:t>
                  </w:r>
                  <w:r w:rsidRPr="000A2602">
                    <w:t>0</w:t>
                  </w:r>
                  <w:r w:rsidRPr="000A2602">
                    <w:t>，代表用户管理系统不限制用户连接个数。</w:t>
                  </w:r>
                </w:p>
              </w:tc>
            </w:tr>
            <w:tr w:rsidR="00942FBB" w:rsidRPr="000A2602" w:rsidTr="005348A4">
              <w:tc>
                <w:tcPr>
                  <w:tcW w:w="1220" w:type="pct"/>
                </w:tcPr>
                <w:p w:rsidR="00942FBB" w:rsidRPr="000A2602" w:rsidRDefault="00942FBB" w:rsidP="00B2040C">
                  <w:pPr>
                    <w:pStyle w:val="TableText"/>
                  </w:pPr>
                  <w:r w:rsidRPr="000A2602">
                    <w:t>rightType</w:t>
                  </w:r>
                </w:p>
              </w:tc>
              <w:tc>
                <w:tcPr>
                  <w:tcW w:w="692" w:type="pct"/>
                  <w:shd w:val="clear" w:color="auto" w:fill="auto"/>
                </w:tcPr>
                <w:p w:rsidR="00942FBB" w:rsidRPr="000A2602" w:rsidRDefault="00942FBB" w:rsidP="00B2040C">
                  <w:pPr>
                    <w:pStyle w:val="TableText"/>
                  </w:pPr>
                  <w:r w:rsidRPr="000A2602">
                    <w:t>integer</w:t>
                  </w:r>
                </w:p>
              </w:tc>
              <w:tc>
                <w:tcPr>
                  <w:tcW w:w="3088" w:type="pct"/>
                  <w:shd w:val="clear" w:color="auto" w:fill="auto"/>
                </w:tcPr>
                <w:p w:rsidR="00942FBB" w:rsidRPr="000A2602" w:rsidRDefault="00942FBB" w:rsidP="00B2040C">
                  <w:pPr>
                    <w:pStyle w:val="TableText"/>
                  </w:pPr>
                  <w:r w:rsidRPr="000A2602">
                    <w:t>账户安全类型</w:t>
                  </w:r>
                  <w:r w:rsidRPr="000A2602">
                    <w:t xml:space="preserve">, </w:t>
                  </w:r>
                  <w:r w:rsidRPr="000A2602">
                    <w:t>可选</w:t>
                  </w:r>
                  <w:r w:rsidRPr="000A2602">
                    <w:rPr>
                      <w:rFonts w:hint="eastAsia"/>
                    </w:rPr>
                    <w:t>（对于高安全模式下的用户不传递该参数）</w:t>
                  </w:r>
                  <w:r w:rsidRPr="000A2602">
                    <w:t>。</w:t>
                  </w:r>
                  <w:r w:rsidRPr="000A2602">
                    <w:t>1</w:t>
                  </w:r>
                  <w:r w:rsidRPr="000A2602">
                    <w:t>：普通模式账户</w:t>
                  </w:r>
                  <w:r w:rsidRPr="000A2602">
                    <w:t>(</w:t>
                  </w:r>
                  <w:r w:rsidRPr="000A2602">
                    <w:t>默认</w:t>
                  </w:r>
                  <w:r w:rsidRPr="000A2602">
                    <w:t>)</w:t>
                  </w:r>
                  <w:r w:rsidRPr="000A2602">
                    <w:t>，</w:t>
                  </w:r>
                  <w:r w:rsidRPr="000A2602">
                    <w:t>2</w:t>
                  </w:r>
                  <w:r w:rsidRPr="000A2602">
                    <w:t>：高安全模式下系统管理员类账户，</w:t>
                  </w:r>
                  <w:r w:rsidRPr="000A2602">
                    <w:t>3</w:t>
                  </w:r>
                  <w:r w:rsidRPr="000A2602">
                    <w:t>：高安全模式下安全管理员</w:t>
                  </w:r>
                  <w:r w:rsidRPr="000A2602">
                    <w:lastRenderedPageBreak/>
                    <w:t>类账户，</w:t>
                  </w:r>
                  <w:r w:rsidRPr="000A2602">
                    <w:t>4</w:t>
                  </w:r>
                  <w:r w:rsidRPr="000A2602">
                    <w:t>：高安全模式下安全审计员类账户</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98"/>
              <w:gridCol w:w="1134"/>
              <w:gridCol w:w="5059"/>
            </w:tblGrid>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Name</w:t>
                  </w:r>
                </w:p>
              </w:tc>
              <w:tc>
                <w:tcPr>
                  <w:tcW w:w="378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92" w:type="pct"/>
                  <w:shd w:val="clear" w:color="auto" w:fill="D9D9D9"/>
                </w:tcPr>
                <w:p w:rsidR="00942FBB" w:rsidRPr="000A2602" w:rsidRDefault="00942FBB" w:rsidP="00B2040C">
                  <w:pPr>
                    <w:pStyle w:val="TableText"/>
                    <w:rPr>
                      <w:b/>
                    </w:rPr>
                  </w:pPr>
                  <w:r w:rsidRPr="000A2602">
                    <w:rPr>
                      <w:b/>
                    </w:rPr>
                    <w:t>Type</w:t>
                  </w:r>
                </w:p>
              </w:tc>
              <w:tc>
                <w:tcPr>
                  <w:tcW w:w="30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Del="00904C25" w:rsidRDefault="00942FBB" w:rsidP="00B2040C">
                  <w:pPr>
                    <w:pStyle w:val="TableText"/>
                  </w:pPr>
                  <w:r w:rsidRPr="000A2602">
                    <w:t>userId</w:t>
                  </w:r>
                </w:p>
              </w:tc>
              <w:tc>
                <w:tcPr>
                  <w:tcW w:w="692" w:type="pct"/>
                  <w:shd w:val="clear" w:color="auto" w:fill="auto"/>
                </w:tcPr>
                <w:p w:rsidR="00942FBB" w:rsidRPr="000A2602" w:rsidDel="00904C25" w:rsidRDefault="00942FBB" w:rsidP="00B2040C">
                  <w:pPr>
                    <w:pStyle w:val="TableText"/>
                  </w:pPr>
                  <w:r w:rsidRPr="000A2602">
                    <w:t>string</w:t>
                  </w:r>
                </w:p>
              </w:tc>
              <w:tc>
                <w:tcPr>
                  <w:tcW w:w="3088" w:type="pct"/>
                  <w:shd w:val="clear" w:color="auto" w:fill="auto"/>
                </w:tcPr>
                <w:p w:rsidR="00942FBB" w:rsidRPr="000A2602" w:rsidDel="00904C25" w:rsidRDefault="00942FBB" w:rsidP="00B2040C">
                  <w:pPr>
                    <w:pStyle w:val="TableText"/>
                  </w:pPr>
                  <w:r w:rsidRPr="000A2602">
                    <w:t>用户标识。</w:t>
                  </w:r>
                </w:p>
              </w:tc>
            </w:tr>
            <w:tr w:rsidR="00942FBB" w:rsidRPr="000A2602" w:rsidTr="005348A4">
              <w:tc>
                <w:tcPr>
                  <w:tcW w:w="1220" w:type="pct"/>
                </w:tcPr>
                <w:p w:rsidR="00942FBB" w:rsidRPr="000A2602" w:rsidRDefault="00942FBB" w:rsidP="00B2040C">
                  <w:pPr>
                    <w:pStyle w:val="TableText"/>
                  </w:pPr>
                  <w:r w:rsidRPr="000A2602">
                    <w:t>userName</w:t>
                  </w:r>
                </w:p>
              </w:tc>
              <w:tc>
                <w:tcPr>
                  <w:tcW w:w="692" w:type="pct"/>
                  <w:shd w:val="clear" w:color="auto" w:fill="auto"/>
                </w:tcPr>
                <w:p w:rsidR="00942FBB" w:rsidRPr="000A2602" w:rsidRDefault="00942FBB" w:rsidP="00B2040C">
                  <w:pPr>
                    <w:pStyle w:val="TableText"/>
                  </w:pPr>
                  <w:r w:rsidRPr="000A2602">
                    <w:t>string</w:t>
                  </w:r>
                </w:p>
              </w:tc>
              <w:tc>
                <w:tcPr>
                  <w:tcW w:w="3088" w:type="pct"/>
                  <w:shd w:val="clear" w:color="auto" w:fill="auto"/>
                </w:tcPr>
                <w:p w:rsidR="00942FBB" w:rsidRPr="000A2602" w:rsidRDefault="00942FBB" w:rsidP="00B2040C">
                  <w:pPr>
                    <w:pStyle w:val="TableText"/>
                  </w:pPr>
                  <w:r w:rsidRPr="000A2602">
                    <w:t xml:space="preserve"> </w:t>
                  </w:r>
                  <w:r w:rsidRPr="000A2602">
                    <w:t>用户名</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&lt;user_uri&gt;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userType</w:t>
            </w:r>
            <w:r w:rsidR="005348A4" w:rsidRPr="005348A4">
              <w:rPr>
                <w:rFonts w:ascii="宋体" w:hAnsi="宋体"/>
              </w:rPr>
              <w:t>”</w:t>
            </w:r>
            <w:r w:rsidRPr="000A2602">
              <w:t>:</w:t>
            </w:r>
            <w:r w:rsidR="005348A4" w:rsidRPr="005348A4">
              <w:rPr>
                <w:rFonts w:ascii="宋体" w:hAnsi="宋体"/>
              </w:rPr>
              <w:t>”</w:t>
            </w:r>
            <w:r w:rsidRPr="000A2602">
              <w:t>0</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userName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roles</w:t>
            </w:r>
            <w:r w:rsidRPr="005348A4">
              <w:rPr>
                <w:rFonts w:ascii="宋体" w:hAnsi="宋体"/>
              </w:rPr>
              <w:t>”</w:t>
            </w:r>
            <w:r w:rsidR="00942FBB" w:rsidRPr="000A2602">
              <w:t>:[</w:t>
            </w:r>
            <w:r w:rsidRPr="005348A4">
              <w:rPr>
                <w:rFonts w:ascii="宋体" w:hAnsi="宋体"/>
              </w:rPr>
              <w:t>“</w:t>
            </w:r>
            <w:r w:rsidR="00942FBB" w:rsidRPr="000A2602">
              <w:t>urn:roles:1</w:t>
            </w:r>
            <w:r w:rsidRPr="005348A4">
              <w:rPr>
                <w:rFonts w:ascii="宋体" w:hAnsi="宋体"/>
              </w:rPr>
              <w:t>”</w:t>
            </w:r>
            <w:r w:rsidR="00942FBB" w:rsidRPr="000A2602">
              <w:t xml:space="preserve">, </w:t>
            </w:r>
            <w:r w:rsidRPr="005348A4">
              <w:rPr>
                <w:rFonts w:ascii="宋体" w:hAnsi="宋体"/>
              </w:rPr>
              <w:t>“</w:t>
            </w:r>
            <w:r w:rsidR="00942FBB" w:rsidRPr="000A2602">
              <w:t>urn:roles:2</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email</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contact</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connectNum</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rightType</w:t>
            </w:r>
            <w:r w:rsidRPr="005348A4">
              <w:rPr>
                <w:rFonts w:ascii="宋体" w:hAnsi="宋体"/>
              </w:rPr>
              <w:t>”</w:t>
            </w:r>
            <w:r w:rsidR="00942FBB" w:rsidRPr="000A2602">
              <w:t xml:space="preserve"> : integer</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"userId":"String",</w:t>
            </w:r>
          </w:p>
          <w:p w:rsidR="00942FBB" w:rsidRPr="000A2602" w:rsidRDefault="00942FBB" w:rsidP="00B2040C">
            <w:pPr>
              <w:pStyle w:val="TableText"/>
            </w:pPr>
            <w:r w:rsidRPr="000A2602">
              <w:t>"userName":"String"</w:t>
            </w:r>
            <w:r w:rsidRPr="000A2602" w:rsidDel="00050F52">
              <w:t xml:space="preserve"> </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505"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3"/>
              <w:gridCol w:w="2384"/>
              <w:gridCol w:w="3534"/>
            </w:tblGrid>
            <w:tr w:rsidR="00942FBB" w:rsidRPr="000A2602" w:rsidTr="00CB02F6">
              <w:tc>
                <w:tcPr>
                  <w:tcW w:w="1387" w:type="pct"/>
                </w:tcPr>
                <w:p w:rsidR="00942FBB" w:rsidRPr="000A2602" w:rsidRDefault="00942FBB" w:rsidP="00B2040C">
                  <w:pPr>
                    <w:pStyle w:val="TableText"/>
                  </w:pPr>
                  <w:r w:rsidRPr="000A2602">
                    <w:t>http</w:t>
                  </w:r>
                  <w:r w:rsidRPr="000A2602">
                    <w:t>错误码</w:t>
                  </w:r>
                </w:p>
              </w:tc>
              <w:tc>
                <w:tcPr>
                  <w:tcW w:w="1455" w:type="pct"/>
                </w:tcPr>
                <w:p w:rsidR="00942FBB" w:rsidRPr="000A2602" w:rsidRDefault="00942FBB" w:rsidP="00B2040C">
                  <w:pPr>
                    <w:pStyle w:val="TableText"/>
                  </w:pPr>
                  <w:r w:rsidRPr="000A2602">
                    <w:t>errorcode</w:t>
                  </w:r>
                </w:p>
              </w:tc>
              <w:tc>
                <w:tcPr>
                  <w:tcW w:w="2157" w:type="pct"/>
                </w:tcPr>
                <w:p w:rsidR="00942FBB" w:rsidRPr="000A2602" w:rsidRDefault="00942FBB" w:rsidP="00B2040C">
                  <w:pPr>
                    <w:pStyle w:val="TableText"/>
                  </w:pPr>
                  <w:r w:rsidRPr="000A2602">
                    <w:t>描述</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10100055</w:t>
                  </w:r>
                </w:p>
              </w:tc>
              <w:tc>
                <w:tcPr>
                  <w:tcW w:w="2157" w:type="pct"/>
                </w:tcPr>
                <w:p w:rsidR="00942FBB" w:rsidRPr="000A2602" w:rsidRDefault="00942FBB" w:rsidP="00EB602D">
                  <w:pPr>
                    <w:pStyle w:val="TableText"/>
                  </w:pPr>
                  <w:r w:rsidRPr="000A2602">
                    <w:t>连接数不在要求的范围内。</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10100058</w:t>
                  </w:r>
                </w:p>
              </w:tc>
              <w:tc>
                <w:tcPr>
                  <w:tcW w:w="2157" w:type="pct"/>
                </w:tcPr>
                <w:p w:rsidR="00942FBB" w:rsidRPr="000A2602" w:rsidRDefault="00942FBB" w:rsidP="00EB602D">
                  <w:pPr>
                    <w:pStyle w:val="TableText"/>
                  </w:pPr>
                  <w:r w:rsidRPr="000A2602">
                    <w:t>权限类型不在要求的范围内。</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473A40">
                    <w:rPr>
                      <w:u w:val="single"/>
                    </w:rPr>
                    <w:t>10100106</w:t>
                  </w:r>
                </w:p>
              </w:tc>
              <w:tc>
                <w:tcPr>
                  <w:tcW w:w="2157" w:type="pct"/>
                </w:tcPr>
                <w:p w:rsidR="00942FBB" w:rsidRPr="000A2602" w:rsidRDefault="00942FBB" w:rsidP="00B2040C">
                  <w:pPr>
                    <w:pStyle w:val="TableText"/>
                  </w:pPr>
                  <w:r w:rsidRPr="00473A40">
                    <w:t>参数输入不合法</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C12A38">
                    <w:t>10100120</w:t>
                  </w:r>
                </w:p>
              </w:tc>
              <w:tc>
                <w:tcPr>
                  <w:tcW w:w="2157" w:type="pct"/>
                </w:tcPr>
                <w:p w:rsidR="00942FBB" w:rsidRPr="000A2602" w:rsidRDefault="00942FBB" w:rsidP="00B2040C">
                  <w:pPr>
                    <w:pStyle w:val="TableText"/>
                  </w:pPr>
                  <w:r>
                    <w:rPr>
                      <w:rFonts w:hint="eastAsia"/>
                    </w:rPr>
                    <w:t>密码为空</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2967E1">
                    <w:t>10100122</w:t>
                  </w:r>
                </w:p>
              </w:tc>
              <w:tc>
                <w:tcPr>
                  <w:tcW w:w="2157" w:type="pct"/>
                </w:tcPr>
                <w:p w:rsidR="00942FBB" w:rsidRPr="000A2602" w:rsidRDefault="00942FBB" w:rsidP="00B2040C">
                  <w:pPr>
                    <w:pStyle w:val="TableText"/>
                  </w:pPr>
                  <w:r w:rsidRPr="002967E1">
                    <w:t>密码只能包含大小写英文字母、数</w:t>
                  </w:r>
                  <w:r w:rsidRPr="002967E1">
                    <w:lastRenderedPageBreak/>
                    <w:t>字、特殊字符</w:t>
                  </w:r>
                  <w:r w:rsidRPr="002967E1">
                    <w:t>~!@#$%^&amp;*()-_=+|[{}];:'",&lt;.&gt;/\?`</w:t>
                  </w:r>
                  <w:r w:rsidRPr="002967E1">
                    <w:t>和空格</w:t>
                  </w:r>
                </w:p>
              </w:tc>
            </w:tr>
            <w:tr w:rsidR="00942FBB" w:rsidRPr="000A2602" w:rsidTr="00CB02F6">
              <w:tc>
                <w:tcPr>
                  <w:tcW w:w="1387" w:type="pct"/>
                </w:tcPr>
                <w:p w:rsidR="00942FBB" w:rsidRPr="000A2602" w:rsidRDefault="00942FBB" w:rsidP="00B2040C">
                  <w:pPr>
                    <w:pStyle w:val="TableText"/>
                  </w:pPr>
                  <w:r>
                    <w:rPr>
                      <w:rFonts w:hint="eastAsia"/>
                    </w:rPr>
                    <w:lastRenderedPageBreak/>
                    <w:t>400</w:t>
                  </w:r>
                </w:p>
              </w:tc>
              <w:tc>
                <w:tcPr>
                  <w:tcW w:w="1455" w:type="pct"/>
                </w:tcPr>
                <w:p w:rsidR="00942FBB" w:rsidRPr="000A2602" w:rsidRDefault="00942FBB" w:rsidP="00B2040C">
                  <w:pPr>
                    <w:pStyle w:val="TableText"/>
                  </w:pPr>
                  <w:r w:rsidRPr="002967E1">
                    <w:t>10100123</w:t>
                  </w:r>
                </w:p>
              </w:tc>
              <w:tc>
                <w:tcPr>
                  <w:tcW w:w="2157" w:type="pct"/>
                </w:tcPr>
                <w:p w:rsidR="00942FBB" w:rsidRPr="000A2602" w:rsidRDefault="00942FBB" w:rsidP="00B2040C">
                  <w:pPr>
                    <w:pStyle w:val="TableText"/>
                  </w:pPr>
                  <w:r w:rsidRPr="002967E1">
                    <w:t>密码必须包含数字和大小写英文字母</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2967E1">
                    <w:t>10100124</w:t>
                  </w:r>
                </w:p>
              </w:tc>
              <w:tc>
                <w:tcPr>
                  <w:tcW w:w="2157" w:type="pct"/>
                </w:tcPr>
                <w:p w:rsidR="00942FBB" w:rsidRPr="000A2602" w:rsidRDefault="00942FBB" w:rsidP="00EB602D">
                  <w:pPr>
                    <w:pStyle w:val="TableText"/>
                  </w:pPr>
                  <w:r w:rsidRPr="002967E1">
                    <w:t>当前密码策略要求密码必须包含空格和其它特殊字符</w:t>
                  </w:r>
                  <w:r w:rsidRPr="002967E1">
                    <w:t>~!@#$%^&amp;*()-_=+|[{}];:'",&lt;.&gt;/\?`</w:t>
                  </w:r>
                  <w:r w:rsidRPr="002967E1">
                    <w:t>中的一个或多个</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E62CFC">
                    <w:t>10100126</w:t>
                  </w:r>
                </w:p>
              </w:tc>
              <w:tc>
                <w:tcPr>
                  <w:tcW w:w="2157" w:type="pct"/>
                </w:tcPr>
                <w:p w:rsidR="00942FBB" w:rsidRPr="000A2602" w:rsidRDefault="00942FBB" w:rsidP="00B2040C">
                  <w:pPr>
                    <w:pStyle w:val="TableText"/>
                  </w:pPr>
                  <w:r w:rsidRPr="00E62CFC">
                    <w:t>当前密码策略要求密码不能包含有正反序用户名</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C12A38">
                    <w:t>10100127</w:t>
                  </w:r>
                </w:p>
              </w:tc>
              <w:tc>
                <w:tcPr>
                  <w:tcW w:w="2157" w:type="pct"/>
                </w:tcPr>
                <w:p w:rsidR="00942FBB" w:rsidRPr="000A2602" w:rsidRDefault="00942FBB" w:rsidP="00B2040C">
                  <w:pPr>
                    <w:pStyle w:val="TableText"/>
                  </w:pPr>
                  <w:r w:rsidRPr="00C12A38">
                    <w:t>密码加密失败</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DC74C7">
                    <w:t>10100128</w:t>
                  </w:r>
                </w:p>
              </w:tc>
              <w:tc>
                <w:tcPr>
                  <w:tcW w:w="2157" w:type="pct"/>
                </w:tcPr>
                <w:p w:rsidR="00942FBB" w:rsidRPr="000A2602" w:rsidRDefault="00942FBB" w:rsidP="00B2040C">
                  <w:pPr>
                    <w:pStyle w:val="TableText"/>
                  </w:pPr>
                  <w:r w:rsidRPr="00DC74C7">
                    <w:t>处理密码失败</w:t>
                  </w:r>
                </w:p>
              </w:tc>
            </w:tr>
            <w:tr w:rsidR="00942FBB" w:rsidRPr="000A2602" w:rsidTr="00CB02F6">
              <w:tc>
                <w:tcPr>
                  <w:tcW w:w="1387" w:type="pct"/>
                </w:tcPr>
                <w:p w:rsidR="00942FBB" w:rsidRPr="000A2602" w:rsidRDefault="00942FBB" w:rsidP="00B2040C">
                  <w:pPr>
                    <w:pStyle w:val="TableText"/>
                  </w:pPr>
                  <w:r>
                    <w:rPr>
                      <w:rFonts w:hint="eastAsia"/>
                    </w:rPr>
                    <w:t>400</w:t>
                  </w:r>
                </w:p>
              </w:tc>
              <w:tc>
                <w:tcPr>
                  <w:tcW w:w="1455" w:type="pct"/>
                </w:tcPr>
                <w:p w:rsidR="00942FBB" w:rsidRPr="000A2602" w:rsidRDefault="00942FBB" w:rsidP="00B2040C">
                  <w:pPr>
                    <w:pStyle w:val="TableText"/>
                  </w:pPr>
                  <w:r w:rsidRPr="00442A8C">
                    <w:t>10100301</w:t>
                  </w:r>
                </w:p>
              </w:tc>
              <w:tc>
                <w:tcPr>
                  <w:tcW w:w="2157" w:type="pct"/>
                </w:tcPr>
                <w:p w:rsidR="00942FBB" w:rsidRPr="000A2602" w:rsidRDefault="00942FBB" w:rsidP="00B2040C">
                  <w:pPr>
                    <w:pStyle w:val="TableText"/>
                  </w:pPr>
                  <w:r w:rsidRPr="00442A8C">
                    <w:t>用户唯一标识为空</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10100302</w:t>
                  </w:r>
                </w:p>
              </w:tc>
              <w:tc>
                <w:tcPr>
                  <w:tcW w:w="2157" w:type="pct"/>
                </w:tcPr>
                <w:p w:rsidR="00942FBB" w:rsidRPr="000A2602" w:rsidRDefault="00942FBB" w:rsidP="00EB602D">
                  <w:pPr>
                    <w:pStyle w:val="TableText"/>
                  </w:pPr>
                  <w:r w:rsidRPr="000A2602">
                    <w:t>用户手机号码格式错误</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10100303</w:t>
                  </w:r>
                </w:p>
              </w:tc>
              <w:tc>
                <w:tcPr>
                  <w:tcW w:w="2157" w:type="pct"/>
                </w:tcPr>
                <w:p w:rsidR="00942FBB" w:rsidRPr="000A2602" w:rsidRDefault="00942FBB" w:rsidP="00EB602D">
                  <w:pPr>
                    <w:pStyle w:val="TableText"/>
                  </w:pPr>
                  <w:r w:rsidRPr="000A2602">
                    <w:t>用户</w:t>
                  </w:r>
                  <w:r w:rsidRPr="000A2602">
                    <w:t>email</w:t>
                  </w:r>
                  <w:r w:rsidRPr="000A2602">
                    <w:t>格式错误</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10100304</w:t>
                  </w:r>
                </w:p>
              </w:tc>
              <w:tc>
                <w:tcPr>
                  <w:tcW w:w="2157" w:type="pct"/>
                </w:tcPr>
                <w:p w:rsidR="00942FBB" w:rsidRPr="000A2602" w:rsidRDefault="00942FBB" w:rsidP="00EB602D">
                  <w:pPr>
                    <w:pStyle w:val="TableText"/>
                  </w:pPr>
                  <w:r w:rsidRPr="000A2602">
                    <w:t>用户描述长度错误</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10100305</w:t>
                  </w:r>
                </w:p>
              </w:tc>
              <w:tc>
                <w:tcPr>
                  <w:tcW w:w="2157" w:type="pct"/>
                </w:tcPr>
                <w:p w:rsidR="00942FBB" w:rsidRPr="000A2602" w:rsidRDefault="00942FBB" w:rsidP="00EB602D">
                  <w:pPr>
                    <w:pStyle w:val="TableText"/>
                  </w:pPr>
                  <w:r w:rsidRPr="000A2602">
                    <w:t>用户名已经存在</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10100306</w:t>
                  </w:r>
                </w:p>
              </w:tc>
              <w:tc>
                <w:tcPr>
                  <w:tcW w:w="2157" w:type="pct"/>
                </w:tcPr>
                <w:p w:rsidR="00942FBB" w:rsidRPr="000A2602" w:rsidRDefault="00942FBB" w:rsidP="00EB602D">
                  <w:pPr>
                    <w:pStyle w:val="TableText"/>
                  </w:pPr>
                  <w:r w:rsidRPr="000A2602">
                    <w:t>用户选择角色不存在</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10100309</w:t>
                  </w:r>
                </w:p>
              </w:tc>
              <w:tc>
                <w:tcPr>
                  <w:tcW w:w="2157" w:type="pct"/>
                </w:tcPr>
                <w:p w:rsidR="00942FBB" w:rsidRPr="000A2602" w:rsidRDefault="00942FBB" w:rsidP="00EB602D">
                  <w:pPr>
                    <w:pStyle w:val="TableText"/>
                  </w:pPr>
                  <w:r w:rsidRPr="000A2602">
                    <w:t>用户名长度错误</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10100310</w:t>
                  </w:r>
                </w:p>
              </w:tc>
              <w:tc>
                <w:tcPr>
                  <w:tcW w:w="2157" w:type="pct"/>
                </w:tcPr>
                <w:p w:rsidR="00942FBB" w:rsidRPr="000A2602" w:rsidRDefault="00942FBB" w:rsidP="00EB602D">
                  <w:pPr>
                    <w:pStyle w:val="TableText"/>
                  </w:pPr>
                  <w:r w:rsidRPr="000A2602">
                    <w:t>用户名字符错误</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10100311</w:t>
                  </w:r>
                </w:p>
              </w:tc>
              <w:tc>
                <w:tcPr>
                  <w:tcW w:w="2157" w:type="pct"/>
                </w:tcPr>
                <w:p w:rsidR="00942FBB" w:rsidRPr="000A2602" w:rsidRDefault="00942FBB" w:rsidP="00EB602D">
                  <w:pPr>
                    <w:pStyle w:val="TableText"/>
                  </w:pPr>
                  <w:r w:rsidRPr="000A2602">
                    <w:t>添加用户失败</w:t>
                  </w:r>
                </w:p>
              </w:tc>
            </w:tr>
            <w:tr w:rsidR="00942FBB" w:rsidRPr="000A2602" w:rsidTr="00CB02F6">
              <w:tc>
                <w:tcPr>
                  <w:tcW w:w="1387" w:type="pct"/>
                </w:tcPr>
                <w:p w:rsidR="00942FBB" w:rsidRPr="000A2602" w:rsidRDefault="00942FBB" w:rsidP="00EB602D">
                  <w:pPr>
                    <w:pStyle w:val="TableText"/>
                  </w:pPr>
                  <w:r>
                    <w:rPr>
                      <w:rFonts w:hint="eastAsia"/>
                    </w:rPr>
                    <w:t>400</w:t>
                  </w:r>
                </w:p>
              </w:tc>
              <w:tc>
                <w:tcPr>
                  <w:tcW w:w="1455" w:type="pct"/>
                </w:tcPr>
                <w:p w:rsidR="00942FBB" w:rsidRPr="000A2602" w:rsidRDefault="00942FBB" w:rsidP="00EB602D">
                  <w:pPr>
                    <w:pStyle w:val="TableText"/>
                  </w:pPr>
                  <w:r w:rsidRPr="002967E1">
                    <w:t>10100333</w:t>
                  </w:r>
                </w:p>
              </w:tc>
              <w:tc>
                <w:tcPr>
                  <w:tcW w:w="2157" w:type="pct"/>
                </w:tcPr>
                <w:p w:rsidR="00942FBB" w:rsidRPr="000A2602" w:rsidRDefault="00942FBB" w:rsidP="00EB602D">
                  <w:pPr>
                    <w:pStyle w:val="TableText"/>
                  </w:pPr>
                  <w:r w:rsidRPr="002967E1">
                    <w:t>获取密码策略失败</w:t>
                  </w:r>
                </w:p>
              </w:tc>
            </w:tr>
            <w:tr w:rsidR="00942FBB" w:rsidRPr="000A2602" w:rsidTr="00CB02F6">
              <w:tc>
                <w:tcPr>
                  <w:tcW w:w="1387" w:type="pct"/>
                </w:tcPr>
                <w:p w:rsidR="00942FBB" w:rsidRPr="000A2602" w:rsidRDefault="00942FBB" w:rsidP="00EB602D">
                  <w:pPr>
                    <w:pStyle w:val="TableText"/>
                  </w:pPr>
                  <w:r>
                    <w:rPr>
                      <w:rFonts w:hint="eastAsia"/>
                    </w:rPr>
                    <w:t>400</w:t>
                  </w:r>
                </w:p>
              </w:tc>
              <w:tc>
                <w:tcPr>
                  <w:tcW w:w="1455" w:type="pct"/>
                </w:tcPr>
                <w:p w:rsidR="00942FBB" w:rsidRPr="000A2602" w:rsidRDefault="00942FBB" w:rsidP="00EB602D">
                  <w:pPr>
                    <w:pStyle w:val="TableText"/>
                  </w:pPr>
                  <w:r w:rsidRPr="002967E1">
                    <w:t>10100335</w:t>
                  </w:r>
                </w:p>
              </w:tc>
              <w:tc>
                <w:tcPr>
                  <w:tcW w:w="2157" w:type="pct"/>
                </w:tcPr>
                <w:p w:rsidR="00942FBB" w:rsidRPr="000A2602" w:rsidRDefault="00942FBB" w:rsidP="00EB602D">
                  <w:pPr>
                    <w:pStyle w:val="TableText"/>
                  </w:pPr>
                  <w:r w:rsidRPr="002967E1">
                    <w:t>密码长度不合法</w:t>
                  </w:r>
                </w:p>
              </w:tc>
            </w:tr>
            <w:tr w:rsidR="00942FBB" w:rsidRPr="000A2602" w:rsidTr="00CB02F6">
              <w:tc>
                <w:tcPr>
                  <w:tcW w:w="1387" w:type="pct"/>
                </w:tcPr>
                <w:p w:rsidR="00942FBB" w:rsidRPr="000A2602" w:rsidRDefault="00942FBB" w:rsidP="00EB602D">
                  <w:pPr>
                    <w:pStyle w:val="TableText"/>
                  </w:pPr>
                  <w:r>
                    <w:rPr>
                      <w:rFonts w:hint="eastAsia"/>
                    </w:rPr>
                    <w:t>400</w:t>
                  </w:r>
                </w:p>
              </w:tc>
              <w:tc>
                <w:tcPr>
                  <w:tcW w:w="1455" w:type="pct"/>
                </w:tcPr>
                <w:p w:rsidR="00942FBB" w:rsidRPr="000A2602" w:rsidRDefault="00942FBB" w:rsidP="00EB602D">
                  <w:pPr>
                    <w:pStyle w:val="TableText"/>
                  </w:pPr>
                  <w:r w:rsidRPr="006E4C5D">
                    <w:t>10100337</w:t>
                  </w:r>
                </w:p>
              </w:tc>
              <w:tc>
                <w:tcPr>
                  <w:tcW w:w="2157" w:type="pct"/>
                </w:tcPr>
                <w:p w:rsidR="00942FBB" w:rsidRPr="000A2602" w:rsidRDefault="00942FBB" w:rsidP="00EB602D">
                  <w:pPr>
                    <w:pStyle w:val="TableText"/>
                  </w:pPr>
                  <w:r w:rsidRPr="006E4C5D">
                    <w:t>用户类型不正确</w:t>
                  </w:r>
                </w:p>
              </w:tc>
            </w:tr>
            <w:tr w:rsidR="00942FBB" w:rsidRPr="000A2602" w:rsidTr="00CB02F6">
              <w:tc>
                <w:tcPr>
                  <w:tcW w:w="1387" w:type="pct"/>
                </w:tcPr>
                <w:p w:rsidR="00942FBB" w:rsidRPr="000A2602" w:rsidRDefault="00942FBB" w:rsidP="00EB602D">
                  <w:pPr>
                    <w:pStyle w:val="TableText"/>
                  </w:pPr>
                  <w:r>
                    <w:rPr>
                      <w:rFonts w:hint="eastAsia"/>
                    </w:rPr>
                    <w:t>400</w:t>
                  </w:r>
                </w:p>
              </w:tc>
              <w:tc>
                <w:tcPr>
                  <w:tcW w:w="1455" w:type="pct"/>
                </w:tcPr>
                <w:p w:rsidR="00942FBB" w:rsidRPr="000A2602" w:rsidRDefault="00942FBB" w:rsidP="00EB602D">
                  <w:pPr>
                    <w:pStyle w:val="TableText"/>
                  </w:pPr>
                  <w:r w:rsidRPr="00C15A02">
                    <w:t>10100359</w:t>
                  </w:r>
                </w:p>
              </w:tc>
              <w:tc>
                <w:tcPr>
                  <w:tcW w:w="2157" w:type="pct"/>
                </w:tcPr>
                <w:p w:rsidR="00942FBB" w:rsidRPr="000A2602" w:rsidRDefault="00942FBB" w:rsidP="00EB602D">
                  <w:pPr>
                    <w:pStyle w:val="TableText"/>
                  </w:pPr>
                  <w:r w:rsidRPr="00C15A02">
                    <w:t>用户数量超过上限</w:t>
                  </w:r>
                </w:p>
              </w:tc>
            </w:tr>
            <w:tr w:rsidR="00942FBB" w:rsidRPr="000A2602" w:rsidDel="00B5738C" w:rsidTr="00CB02F6">
              <w:tc>
                <w:tcPr>
                  <w:tcW w:w="1387" w:type="pct"/>
                </w:tcPr>
                <w:p w:rsidR="00942FBB" w:rsidRPr="000A2602" w:rsidDel="00B5738C" w:rsidRDefault="00942FBB" w:rsidP="00EB602D">
                  <w:pPr>
                    <w:pStyle w:val="TableText"/>
                  </w:pPr>
                  <w:r>
                    <w:rPr>
                      <w:rFonts w:hint="eastAsia"/>
                    </w:rPr>
                    <w:t>400</w:t>
                  </w:r>
                </w:p>
              </w:tc>
              <w:tc>
                <w:tcPr>
                  <w:tcW w:w="1455" w:type="pct"/>
                </w:tcPr>
                <w:p w:rsidR="00942FBB" w:rsidRPr="000A2602" w:rsidDel="00B5738C" w:rsidRDefault="00942FBB" w:rsidP="00EB602D">
                  <w:pPr>
                    <w:pStyle w:val="TableText"/>
                  </w:pPr>
                  <w:r w:rsidRPr="00145E73">
                    <w:t>10100502</w:t>
                  </w:r>
                </w:p>
              </w:tc>
              <w:tc>
                <w:tcPr>
                  <w:tcW w:w="2157" w:type="pct"/>
                </w:tcPr>
                <w:p w:rsidR="00942FBB" w:rsidRPr="000A2602" w:rsidDel="00B5738C" w:rsidRDefault="00942FBB" w:rsidP="00EB602D">
                  <w:pPr>
                    <w:pStyle w:val="TableText"/>
                  </w:pPr>
                  <w:r w:rsidRPr="00145E73">
                    <w:t>角色不存在</w:t>
                  </w:r>
                </w:p>
              </w:tc>
            </w:tr>
            <w:tr w:rsidR="00942FBB" w:rsidRPr="000A2602" w:rsidDel="00B5738C" w:rsidTr="00CB02F6">
              <w:tc>
                <w:tcPr>
                  <w:tcW w:w="1387" w:type="pct"/>
                </w:tcPr>
                <w:p w:rsidR="00942FBB" w:rsidRPr="000A2602" w:rsidDel="00B5738C" w:rsidRDefault="00942FBB" w:rsidP="00EB602D">
                  <w:pPr>
                    <w:pStyle w:val="TableText"/>
                  </w:pPr>
                  <w:r>
                    <w:rPr>
                      <w:rFonts w:hint="eastAsia"/>
                    </w:rPr>
                    <w:t>400</w:t>
                  </w:r>
                </w:p>
              </w:tc>
              <w:tc>
                <w:tcPr>
                  <w:tcW w:w="1455" w:type="pct"/>
                </w:tcPr>
                <w:p w:rsidR="00942FBB" w:rsidRPr="000A2602" w:rsidDel="00B5738C" w:rsidRDefault="00942FBB" w:rsidP="00EB602D">
                  <w:pPr>
                    <w:pStyle w:val="TableText"/>
                  </w:pPr>
                  <w:r w:rsidRPr="0060470A">
                    <w:t>10100505</w:t>
                  </w:r>
                </w:p>
              </w:tc>
              <w:tc>
                <w:tcPr>
                  <w:tcW w:w="2157" w:type="pct"/>
                </w:tcPr>
                <w:p w:rsidR="00942FBB" w:rsidRPr="000A2602" w:rsidDel="00B5738C" w:rsidRDefault="00942FBB" w:rsidP="00EB602D">
                  <w:pPr>
                    <w:pStyle w:val="TableText"/>
                  </w:pPr>
                  <w:r w:rsidRPr="0060470A">
                    <w:t>角色名不能为空</w:t>
                  </w:r>
                </w:p>
              </w:tc>
            </w:tr>
            <w:tr w:rsidR="00942FBB" w:rsidRPr="000A2602" w:rsidDel="00B5738C" w:rsidTr="00CB02F6">
              <w:tc>
                <w:tcPr>
                  <w:tcW w:w="1387" w:type="pct"/>
                </w:tcPr>
                <w:p w:rsidR="00942FBB" w:rsidRPr="000A2602" w:rsidDel="00B5738C" w:rsidRDefault="00942FBB" w:rsidP="00EB602D">
                  <w:pPr>
                    <w:pStyle w:val="TableText"/>
                  </w:pPr>
                  <w:r w:rsidRPr="000A2602">
                    <w:t>400</w:t>
                  </w:r>
                </w:p>
              </w:tc>
              <w:tc>
                <w:tcPr>
                  <w:tcW w:w="1455" w:type="pct"/>
                </w:tcPr>
                <w:p w:rsidR="00942FBB" w:rsidRPr="000A2602" w:rsidDel="00B5738C" w:rsidRDefault="00942FBB" w:rsidP="00EB602D">
                  <w:pPr>
                    <w:pStyle w:val="TableText"/>
                  </w:pPr>
                  <w:r w:rsidRPr="000A2602">
                    <w:t>10100422</w:t>
                  </w:r>
                </w:p>
              </w:tc>
              <w:tc>
                <w:tcPr>
                  <w:tcW w:w="2157" w:type="pct"/>
                </w:tcPr>
                <w:p w:rsidR="00942FBB" w:rsidRPr="000A2602" w:rsidDel="00B5738C" w:rsidRDefault="00942FBB" w:rsidP="00EB602D">
                  <w:pPr>
                    <w:pStyle w:val="TableText"/>
                  </w:pPr>
                  <w:r w:rsidRPr="000A2602">
                    <w:t>前台与后台服务权限模式不匹配。</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10100510</w:t>
                  </w:r>
                </w:p>
              </w:tc>
              <w:tc>
                <w:tcPr>
                  <w:tcW w:w="2157" w:type="pct"/>
                </w:tcPr>
                <w:p w:rsidR="00942FBB" w:rsidRPr="000A2602" w:rsidRDefault="00942FBB" w:rsidP="00EB602D">
                  <w:pPr>
                    <w:pStyle w:val="TableText"/>
                  </w:pPr>
                  <w:r w:rsidRPr="000A2602">
                    <w:t>角色权限类型与用户权限类型不一致。</w:t>
                  </w:r>
                </w:p>
              </w:tc>
            </w:tr>
            <w:tr w:rsidR="00942FBB" w:rsidRPr="000A2602" w:rsidTr="00CB02F6">
              <w:tc>
                <w:tcPr>
                  <w:tcW w:w="1387" w:type="pct"/>
                </w:tcPr>
                <w:p w:rsidR="00942FBB" w:rsidRPr="000A2602" w:rsidRDefault="00942FBB" w:rsidP="00EB602D">
                  <w:pPr>
                    <w:pStyle w:val="TableText"/>
                  </w:pPr>
                  <w:r w:rsidRPr="000A2602">
                    <w:t>400</w:t>
                  </w:r>
                </w:p>
              </w:tc>
              <w:tc>
                <w:tcPr>
                  <w:tcW w:w="1455" w:type="pct"/>
                </w:tcPr>
                <w:p w:rsidR="00942FBB" w:rsidRPr="000A2602" w:rsidRDefault="00942FBB" w:rsidP="00EB602D">
                  <w:pPr>
                    <w:pStyle w:val="TableText"/>
                  </w:pPr>
                  <w:r w:rsidRPr="000A2602">
                    <w:t>10100001</w:t>
                  </w:r>
                </w:p>
              </w:tc>
              <w:tc>
                <w:tcPr>
                  <w:tcW w:w="2157" w:type="pct"/>
                </w:tcPr>
                <w:p w:rsidR="00942FBB" w:rsidRPr="000A2602" w:rsidRDefault="00942FBB" w:rsidP="00EB602D">
                  <w:pPr>
                    <w:pStyle w:val="TableText"/>
                  </w:pPr>
                  <w:r w:rsidRPr="000A2602">
                    <w:t>数据库异常，请联系管理员。</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lastRenderedPageBreak/>
              <w:t>说明</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高安全模式下，添加用户时不能指定账号安全类型和角色名称列表，添加的用户处于未激</w:t>
            </w:r>
            <w:r w:rsidRPr="000A2602">
              <w:rPr>
                <w:rFonts w:hint="eastAsia"/>
              </w:rPr>
              <w:lastRenderedPageBreak/>
              <w:t>活状态，需要系统安全管理员通过设置用户角色进行激活。</w:t>
            </w: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86" w:name="_Toc323049949"/>
      <w:bookmarkStart w:id="87" w:name="_Toc439920241"/>
      <w:bookmarkStart w:id="88" w:name="_Toc486001503"/>
      <w:r w:rsidRPr="000A2602">
        <w:t>删除用户</w:t>
      </w:r>
      <w:bookmarkEnd w:id="86"/>
      <w:bookmarkEnd w:id="87"/>
      <w:bookmarkEnd w:id="8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7"/>
        <w:gridCol w:w="8412"/>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删除用户</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&lt;user_uri&gt;/&lt; userId</w:t>
            </w:r>
            <w:r w:rsidRPr="000A2602" w:rsidDel="000801C0">
              <w:t xml:space="preserve"> </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E04AA9" w:rsidRDefault="00942FBB" w:rsidP="00B2040C">
            <w:pPr>
              <w:pStyle w:val="TableText"/>
              <w:rPr>
                <w:lang w:val="fr-FR"/>
              </w:rPr>
            </w:pPr>
            <w:r w:rsidRPr="00534AC7">
              <w:rPr>
                <w:lang w:val="fr-FR"/>
              </w:rPr>
              <w:t>Accept: application/json;version=&lt;version&gt;; charset=UTF-8</w:t>
            </w:r>
          </w:p>
          <w:p w:rsidR="00942FBB" w:rsidRPr="00E04AA9" w:rsidRDefault="00942FBB" w:rsidP="00B2040C">
            <w:pPr>
              <w:pStyle w:val="TableText"/>
              <w:rPr>
                <w:lang w:val="fr-FR"/>
              </w:rPr>
            </w:pPr>
            <w:r w:rsidRPr="00534AC7">
              <w:rPr>
                <w:lang w:val="fr-FR"/>
              </w:rPr>
              <w:t>Content-Type: 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505"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4"/>
              <w:gridCol w:w="2741"/>
              <w:gridCol w:w="2721"/>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B2040C">
                  <w:pPr>
                    <w:pStyle w:val="TableText"/>
                  </w:pPr>
                  <w:r>
                    <w:rPr>
                      <w:rFonts w:hint="eastAsia"/>
                    </w:rPr>
                    <w:t>400</w:t>
                  </w:r>
                </w:p>
              </w:tc>
              <w:tc>
                <w:tcPr>
                  <w:tcW w:w="1674" w:type="pct"/>
                </w:tcPr>
                <w:p w:rsidR="00942FBB" w:rsidRPr="000A2602" w:rsidRDefault="00942FBB" w:rsidP="00B2040C">
                  <w:pPr>
                    <w:pStyle w:val="TableText"/>
                  </w:pPr>
                  <w:r w:rsidRPr="00AF644D">
                    <w:t>10100001</w:t>
                  </w:r>
                </w:p>
              </w:tc>
              <w:tc>
                <w:tcPr>
                  <w:tcW w:w="1662" w:type="pct"/>
                </w:tcPr>
                <w:p w:rsidR="00942FBB" w:rsidRPr="000A2602" w:rsidRDefault="00942FBB" w:rsidP="00B2040C">
                  <w:pPr>
                    <w:pStyle w:val="TableText"/>
                  </w:pPr>
                  <w:r w:rsidRPr="00AF644D">
                    <w:t>数据库异常，请联系管理员</w:t>
                  </w:r>
                </w:p>
              </w:tc>
            </w:tr>
            <w:tr w:rsidR="00942FBB" w:rsidRPr="000A2602" w:rsidTr="005348A4">
              <w:tc>
                <w:tcPr>
                  <w:tcW w:w="1664" w:type="pct"/>
                </w:tcPr>
                <w:p w:rsidR="00942FBB" w:rsidRPr="000A2602" w:rsidRDefault="00942FBB" w:rsidP="00B2040C">
                  <w:pPr>
                    <w:pStyle w:val="TableText"/>
                  </w:pPr>
                  <w:r>
                    <w:rPr>
                      <w:rFonts w:hint="eastAsia"/>
                    </w:rPr>
                    <w:t>400</w:t>
                  </w:r>
                </w:p>
              </w:tc>
              <w:tc>
                <w:tcPr>
                  <w:tcW w:w="1674" w:type="pct"/>
                </w:tcPr>
                <w:p w:rsidR="00942FBB" w:rsidRPr="000A2602" w:rsidRDefault="00942FBB" w:rsidP="00B2040C">
                  <w:pPr>
                    <w:pStyle w:val="TableText"/>
                  </w:pPr>
                  <w:r w:rsidRPr="00473A40">
                    <w:rPr>
                      <w:u w:val="single"/>
                    </w:rPr>
                    <w:t>10100106</w:t>
                  </w:r>
                </w:p>
              </w:tc>
              <w:tc>
                <w:tcPr>
                  <w:tcW w:w="1662" w:type="pct"/>
                </w:tcPr>
                <w:p w:rsidR="00942FBB" w:rsidRPr="000A2602" w:rsidRDefault="00942FBB" w:rsidP="00B2040C">
                  <w:pPr>
                    <w:pStyle w:val="TableText"/>
                  </w:pPr>
                  <w:r w:rsidRPr="00473A40">
                    <w:t>参数输入不合法</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10100301</w:t>
                  </w:r>
                </w:p>
              </w:tc>
              <w:tc>
                <w:tcPr>
                  <w:tcW w:w="1662" w:type="pct"/>
                </w:tcPr>
                <w:p w:rsidR="00942FBB" w:rsidRPr="000A2602" w:rsidRDefault="00942FBB" w:rsidP="00B2040C">
                  <w:pPr>
                    <w:pStyle w:val="TableText"/>
                  </w:pPr>
                  <w:r w:rsidRPr="000A2602">
                    <w:t>用户</w:t>
                  </w:r>
                  <w:r w:rsidRPr="000A2602">
                    <w:t>ID</w:t>
                  </w:r>
                  <w:r w:rsidRPr="000A2602">
                    <w:t>为空</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0A2602" w:rsidRDefault="00942FBB" w:rsidP="00EB602D">
                  <w:pPr>
                    <w:pStyle w:val="TableText"/>
                  </w:pPr>
                  <w:r w:rsidRPr="00A45E97">
                    <w:t>10100307</w:t>
                  </w:r>
                </w:p>
              </w:tc>
              <w:tc>
                <w:tcPr>
                  <w:tcW w:w="1662" w:type="pct"/>
                </w:tcPr>
                <w:p w:rsidR="00942FBB" w:rsidRPr="000A2602" w:rsidRDefault="00942FBB" w:rsidP="00B2040C">
                  <w:pPr>
                    <w:pStyle w:val="TableText"/>
                  </w:pPr>
                  <w:r w:rsidRPr="00A45E97">
                    <w:t>用户不存在</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10100312</w:t>
                  </w:r>
                </w:p>
              </w:tc>
              <w:tc>
                <w:tcPr>
                  <w:tcW w:w="1662" w:type="pct"/>
                </w:tcPr>
                <w:p w:rsidR="00942FBB" w:rsidRPr="000A2602" w:rsidRDefault="00942FBB" w:rsidP="00EB602D">
                  <w:pPr>
                    <w:pStyle w:val="TableText"/>
                  </w:pPr>
                  <w:r w:rsidRPr="000A2602">
                    <w:t>不可删除当前用户本身</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10100314</w:t>
                  </w:r>
                </w:p>
              </w:tc>
              <w:tc>
                <w:tcPr>
                  <w:tcW w:w="1662" w:type="pct"/>
                </w:tcPr>
                <w:p w:rsidR="00942FBB" w:rsidRPr="000A2602" w:rsidRDefault="00942FBB" w:rsidP="00EB602D">
                  <w:pPr>
                    <w:pStyle w:val="TableText"/>
                  </w:pPr>
                  <w:r w:rsidRPr="000A2602">
                    <w:t>默认超级管理员不可被删除</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10100315</w:t>
                  </w:r>
                </w:p>
              </w:tc>
              <w:tc>
                <w:tcPr>
                  <w:tcW w:w="1662" w:type="pct"/>
                </w:tcPr>
                <w:p w:rsidR="00942FBB" w:rsidRPr="000A2602" w:rsidRDefault="00942FBB" w:rsidP="00EB602D">
                  <w:pPr>
                    <w:pStyle w:val="TableText"/>
                  </w:pPr>
                  <w:r w:rsidRPr="000A2602">
                    <w:t>删除用户失败</w:t>
                  </w:r>
                </w:p>
              </w:tc>
            </w:tr>
          </w:tbl>
          <w:p w:rsidR="00942FBB" w:rsidRPr="000A2602" w:rsidRDefault="00942FBB" w:rsidP="00B2040C">
            <w:pPr>
              <w:pStyle w:val="TableText"/>
            </w:pPr>
          </w:p>
        </w:tc>
      </w:tr>
    </w:tbl>
    <w:p w:rsidR="00233967" w:rsidRPr="00233967" w:rsidRDefault="00233967" w:rsidP="00233967">
      <w:bookmarkStart w:id="89" w:name="_Toc323049950"/>
      <w:bookmarkStart w:id="90" w:name="_Toc439920242"/>
    </w:p>
    <w:p w:rsidR="00942FBB" w:rsidRPr="000A2602" w:rsidRDefault="00942FBB" w:rsidP="00016746">
      <w:pPr>
        <w:pStyle w:val="31"/>
        <w:rPr>
          <w:rFonts w:hAnsi="Times New Roman"/>
        </w:rPr>
      </w:pPr>
      <w:bookmarkStart w:id="91" w:name="_Toc486001504"/>
      <w:r w:rsidRPr="000A2602">
        <w:t>查询用户</w:t>
      </w:r>
      <w:bookmarkEnd w:id="89"/>
      <w:bookmarkEnd w:id="90"/>
      <w:bookmarkEnd w:id="91"/>
    </w:p>
    <w:p w:rsidR="00942FBB" w:rsidRPr="000A2602" w:rsidRDefault="00942FBB" w:rsidP="00AD4F97">
      <w:pPr>
        <w:pStyle w:val="BlockLabel"/>
        <w:outlineLvl w:val="9"/>
      </w:pPr>
      <w:r w:rsidRPr="000A2602">
        <w:t>查询指定用户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5"/>
        <w:gridCol w:w="8414"/>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查询指定用户</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13"/>
              <w:gridCol w:w="1135"/>
              <w:gridCol w:w="5140"/>
            </w:tblGrid>
            <w:tr w:rsidR="00942FBB" w:rsidRPr="000A2602" w:rsidTr="005348A4">
              <w:tc>
                <w:tcPr>
                  <w:tcW w:w="1168" w:type="pct"/>
                  <w:shd w:val="clear" w:color="auto" w:fill="D9D9D9"/>
                </w:tcPr>
                <w:p w:rsidR="00942FBB" w:rsidRPr="000A2602" w:rsidRDefault="00942FBB" w:rsidP="00B2040C">
                  <w:pPr>
                    <w:pStyle w:val="TableText"/>
                    <w:rPr>
                      <w:b/>
                    </w:rPr>
                  </w:pPr>
                  <w:r w:rsidRPr="000A2602">
                    <w:rPr>
                      <w:b/>
                    </w:rPr>
                    <w:t>Name</w:t>
                  </w:r>
                </w:p>
              </w:tc>
              <w:tc>
                <w:tcPr>
                  <w:tcW w:w="383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168"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93" w:type="pct"/>
                  <w:shd w:val="clear" w:color="auto" w:fill="D9D9D9"/>
                </w:tcPr>
                <w:p w:rsidR="00942FBB" w:rsidRPr="000A2602" w:rsidRDefault="00942FBB" w:rsidP="00B2040C">
                  <w:pPr>
                    <w:pStyle w:val="TableText"/>
                    <w:rPr>
                      <w:b/>
                    </w:rPr>
                  </w:pPr>
                  <w:r w:rsidRPr="000A2602">
                    <w:rPr>
                      <w:b/>
                    </w:rPr>
                    <w:t>Type</w:t>
                  </w:r>
                </w:p>
              </w:tc>
              <w:tc>
                <w:tcPr>
                  <w:tcW w:w="313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68" w:type="pct"/>
                </w:tcPr>
                <w:p w:rsidR="00942FBB" w:rsidRPr="000A2602" w:rsidRDefault="00942FBB" w:rsidP="00B2040C">
                  <w:pPr>
                    <w:pStyle w:val="TableText"/>
                  </w:pPr>
                  <w:r w:rsidRPr="000A2602">
                    <w:lastRenderedPageBreak/>
                    <w:t>userId</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pPr>
                  <w:r w:rsidRPr="000A2602">
                    <w:t>用户标识</w:t>
                  </w:r>
                  <w:r>
                    <w:rPr>
                      <w:rFonts w:hint="eastAsia"/>
                    </w:rPr>
                    <w:t>，必选。</w:t>
                  </w:r>
                </w:p>
              </w:tc>
            </w:tr>
            <w:tr w:rsidR="00942FBB" w:rsidRPr="000A2602" w:rsidTr="005348A4">
              <w:tc>
                <w:tcPr>
                  <w:tcW w:w="1168" w:type="pct"/>
                </w:tcPr>
                <w:p w:rsidR="00942FBB" w:rsidRPr="000A2602" w:rsidRDefault="00942FBB" w:rsidP="00B2040C">
                  <w:pPr>
                    <w:pStyle w:val="TableText"/>
                  </w:pPr>
                  <w:r w:rsidRPr="000A2602">
                    <w:t>userType</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rPr>
                      <w:sz w:val="17"/>
                      <w:szCs w:val="17"/>
                    </w:rPr>
                  </w:pPr>
                  <w:r w:rsidRPr="000A2602">
                    <w:t>用户类型，</w:t>
                  </w:r>
                  <w:r>
                    <w:rPr>
                      <w:rFonts w:hint="eastAsia"/>
                    </w:rPr>
                    <w:t>可选，</w:t>
                  </w:r>
                  <w:r w:rsidRPr="000A2602">
                    <w:t>1(</w:t>
                  </w:r>
                  <w:r w:rsidRPr="000A2602">
                    <w:t>域用户</w:t>
                  </w:r>
                  <w:r w:rsidRPr="000A2602">
                    <w:t>)</w:t>
                  </w:r>
                  <w:r w:rsidRPr="000A2602">
                    <w:t>、</w:t>
                  </w:r>
                  <w:r w:rsidRPr="000A2602">
                    <w:t>2</w:t>
                  </w:r>
                </w:p>
                <w:p w:rsidR="00942FBB" w:rsidRPr="000A2602" w:rsidRDefault="00942FBB" w:rsidP="00B2040C">
                  <w:pPr>
                    <w:pStyle w:val="TableText"/>
                  </w:pPr>
                  <w:r w:rsidRPr="000A2602">
                    <w:t>（接口对接用户）、</w:t>
                  </w:r>
                  <w:r w:rsidRPr="000A2602">
                    <w:t>0(</w:t>
                  </w:r>
                  <w:r w:rsidRPr="000A2602">
                    <w:t>本地用户</w:t>
                  </w:r>
                  <w:r w:rsidRPr="000A2602">
                    <w:t>)</w:t>
                  </w:r>
                </w:p>
              </w:tc>
            </w:tr>
            <w:tr w:rsidR="00942FBB" w:rsidRPr="000A2602" w:rsidTr="005348A4">
              <w:tc>
                <w:tcPr>
                  <w:tcW w:w="1168" w:type="pct"/>
                </w:tcPr>
                <w:p w:rsidR="00942FBB" w:rsidRPr="000A2602" w:rsidRDefault="00942FBB" w:rsidP="00B2040C">
                  <w:pPr>
                    <w:pStyle w:val="TableText"/>
                  </w:pPr>
                  <w:r w:rsidRPr="000A2602">
                    <w:t>userName</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pPr>
                  <w:r w:rsidRPr="000A2602">
                    <w:t>用户名</w:t>
                  </w:r>
                  <w:r>
                    <w:rPr>
                      <w:rFonts w:hint="eastAsia"/>
                    </w:rPr>
                    <w:t>，可选。</w:t>
                  </w:r>
                </w:p>
              </w:tc>
            </w:tr>
            <w:tr w:rsidR="00942FBB" w:rsidRPr="000A2602" w:rsidTr="005348A4">
              <w:tc>
                <w:tcPr>
                  <w:tcW w:w="1168" w:type="pct"/>
                </w:tcPr>
                <w:p w:rsidR="00942FBB" w:rsidRPr="000A2602" w:rsidRDefault="00942FBB" w:rsidP="00B2040C">
                  <w:pPr>
                    <w:pStyle w:val="TableText"/>
                  </w:pPr>
                  <w:r w:rsidRPr="000A2602">
                    <w:t>roles</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pPr>
                  <w:r w:rsidRPr="000A2602">
                    <w:t>角色名称列表</w:t>
                  </w:r>
                  <w:r>
                    <w:rPr>
                      <w:rFonts w:hint="eastAsia"/>
                    </w:rPr>
                    <w:t>，可选。</w:t>
                  </w:r>
                </w:p>
              </w:tc>
            </w:tr>
            <w:tr w:rsidR="00942FBB" w:rsidRPr="000A2602" w:rsidTr="005348A4">
              <w:tc>
                <w:tcPr>
                  <w:tcW w:w="1168" w:type="pct"/>
                </w:tcPr>
                <w:p w:rsidR="00942FBB" w:rsidRPr="000A2602" w:rsidRDefault="00942FBB" w:rsidP="00B2040C">
                  <w:pPr>
                    <w:pStyle w:val="TableText"/>
                  </w:pPr>
                  <w:r w:rsidRPr="000A2602">
                    <w:t>email</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pPr>
                  <w:r w:rsidRPr="000A2602">
                    <w:t>邮箱地址</w:t>
                  </w:r>
                  <w:r>
                    <w:rPr>
                      <w:rFonts w:hint="eastAsia"/>
                    </w:rPr>
                    <w:t>，可选。</w:t>
                  </w:r>
                </w:p>
              </w:tc>
            </w:tr>
            <w:tr w:rsidR="00942FBB" w:rsidRPr="000A2602" w:rsidTr="005348A4">
              <w:tc>
                <w:tcPr>
                  <w:tcW w:w="1168" w:type="pct"/>
                </w:tcPr>
                <w:p w:rsidR="00942FBB" w:rsidRPr="000A2602" w:rsidRDefault="00942FBB" w:rsidP="00B2040C">
                  <w:pPr>
                    <w:pStyle w:val="TableText"/>
                  </w:pPr>
                  <w:r w:rsidRPr="000A2602">
                    <w:t>contact</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pPr>
                  <w:r w:rsidRPr="000A2602">
                    <w:t>电话号码</w:t>
                  </w:r>
                  <w:r>
                    <w:rPr>
                      <w:rFonts w:hint="eastAsia"/>
                    </w:rPr>
                    <w:t>，可选。</w:t>
                  </w:r>
                </w:p>
              </w:tc>
            </w:tr>
            <w:tr w:rsidR="00942FBB" w:rsidRPr="000A2602" w:rsidTr="005348A4">
              <w:tc>
                <w:tcPr>
                  <w:tcW w:w="1168" w:type="pct"/>
                </w:tcPr>
                <w:p w:rsidR="00942FBB" w:rsidRPr="000A2602" w:rsidRDefault="00942FBB" w:rsidP="00B2040C">
                  <w:pPr>
                    <w:pStyle w:val="TableText"/>
                  </w:pPr>
                  <w:r w:rsidRPr="000A2602">
                    <w:t>description</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pPr>
                  <w:r w:rsidRPr="000A2602">
                    <w:t>描述</w:t>
                  </w:r>
                  <w:r>
                    <w:rPr>
                      <w:rFonts w:hint="eastAsia"/>
                    </w:rPr>
                    <w:t>，可选。</w:t>
                  </w:r>
                </w:p>
              </w:tc>
            </w:tr>
            <w:tr w:rsidR="00942FBB" w:rsidRPr="000A2602" w:rsidTr="005348A4">
              <w:tc>
                <w:tcPr>
                  <w:tcW w:w="1168" w:type="pct"/>
                </w:tcPr>
                <w:p w:rsidR="00942FBB" w:rsidRPr="000A2602" w:rsidRDefault="00942FBB" w:rsidP="00B2040C">
                  <w:pPr>
                    <w:pStyle w:val="TableText"/>
                  </w:pPr>
                  <w:r w:rsidRPr="000A2602">
                    <w:t>createTime</w:t>
                  </w:r>
                </w:p>
              </w:tc>
              <w:tc>
                <w:tcPr>
                  <w:tcW w:w="693" w:type="pct"/>
                  <w:shd w:val="clear" w:color="auto" w:fill="auto"/>
                </w:tcPr>
                <w:p w:rsidR="00942FBB" w:rsidRPr="000A2602" w:rsidRDefault="00942FBB" w:rsidP="00B2040C">
                  <w:pPr>
                    <w:pStyle w:val="TableText"/>
                  </w:pPr>
                  <w:r w:rsidRPr="000A2602">
                    <w:t>string</w:t>
                  </w:r>
                </w:p>
              </w:tc>
              <w:tc>
                <w:tcPr>
                  <w:tcW w:w="3139" w:type="pct"/>
                  <w:shd w:val="clear" w:color="auto" w:fill="auto"/>
                </w:tcPr>
                <w:p w:rsidR="00942FBB" w:rsidRPr="000A2602" w:rsidRDefault="00942FBB" w:rsidP="00B2040C">
                  <w:pPr>
                    <w:pStyle w:val="TableText"/>
                  </w:pPr>
                  <w:r w:rsidRPr="000A2602">
                    <w:t>创建时间</w:t>
                  </w:r>
                  <w:r>
                    <w:rPr>
                      <w:rFonts w:hint="eastAsia"/>
                    </w:rPr>
                    <w:t>，可选。</w:t>
                  </w:r>
                </w:p>
              </w:tc>
            </w:tr>
            <w:tr w:rsidR="00942FBB" w:rsidRPr="000A2602" w:rsidTr="005348A4">
              <w:tc>
                <w:tcPr>
                  <w:tcW w:w="1168" w:type="pct"/>
                </w:tcPr>
                <w:p w:rsidR="00942FBB" w:rsidRPr="000A2602" w:rsidRDefault="00942FBB" w:rsidP="00B2040C">
                  <w:pPr>
                    <w:pStyle w:val="TableText"/>
                  </w:pPr>
                  <w:r w:rsidRPr="000A2602">
                    <w:t>connectNum</w:t>
                  </w:r>
                </w:p>
              </w:tc>
              <w:tc>
                <w:tcPr>
                  <w:tcW w:w="693" w:type="pct"/>
                  <w:shd w:val="clear" w:color="auto" w:fill="auto"/>
                </w:tcPr>
                <w:p w:rsidR="00942FBB" w:rsidRPr="000A2602" w:rsidRDefault="00942FBB" w:rsidP="00B2040C">
                  <w:pPr>
                    <w:pStyle w:val="TableText"/>
                  </w:pPr>
                  <w:r w:rsidRPr="000A2602">
                    <w:t>integer</w:t>
                  </w:r>
                </w:p>
              </w:tc>
              <w:tc>
                <w:tcPr>
                  <w:tcW w:w="3139" w:type="pct"/>
                  <w:shd w:val="clear" w:color="auto" w:fill="auto"/>
                </w:tcPr>
                <w:p w:rsidR="00942FBB" w:rsidRPr="000A2602" w:rsidRDefault="00942FBB" w:rsidP="00B2040C">
                  <w:pPr>
                    <w:pStyle w:val="TableText"/>
                  </w:pPr>
                  <w:r w:rsidRPr="000A2602">
                    <w:t>账户最大连接数，大于</w:t>
                  </w:r>
                  <w:r w:rsidRPr="000A2602">
                    <w:t>0</w:t>
                  </w:r>
                  <w:r w:rsidRPr="000A2602">
                    <w:t>的</w:t>
                  </w:r>
                  <w:r w:rsidRPr="000A2602">
                    <w:t>integer</w:t>
                  </w:r>
                  <w:r w:rsidRPr="000A2602">
                    <w:t>型整数。</w:t>
                  </w:r>
                  <w:r>
                    <w:rPr>
                      <w:rFonts w:hint="eastAsia"/>
                    </w:rPr>
                    <w:t>可选，</w:t>
                  </w:r>
                  <w:r w:rsidRPr="000A2602">
                    <w:t>默认为</w:t>
                  </w:r>
                  <w:r w:rsidRPr="000A2602">
                    <w:t>0</w:t>
                  </w:r>
                  <w:r w:rsidRPr="000A2602">
                    <w:t>，代表用户管理系统不限制用户连接个数。</w:t>
                  </w:r>
                </w:p>
              </w:tc>
            </w:tr>
            <w:tr w:rsidR="00942FBB" w:rsidRPr="000A2602" w:rsidTr="005348A4">
              <w:tc>
                <w:tcPr>
                  <w:tcW w:w="1168" w:type="pct"/>
                </w:tcPr>
                <w:p w:rsidR="00942FBB" w:rsidRPr="000A2602" w:rsidRDefault="00942FBB" w:rsidP="00B2040C">
                  <w:pPr>
                    <w:pStyle w:val="TableText"/>
                  </w:pPr>
                  <w:r w:rsidRPr="000A2602">
                    <w:t>rightType</w:t>
                  </w:r>
                </w:p>
              </w:tc>
              <w:tc>
                <w:tcPr>
                  <w:tcW w:w="693" w:type="pct"/>
                  <w:shd w:val="clear" w:color="auto" w:fill="auto"/>
                </w:tcPr>
                <w:p w:rsidR="00942FBB" w:rsidRPr="000A2602" w:rsidRDefault="00942FBB" w:rsidP="00B2040C">
                  <w:pPr>
                    <w:pStyle w:val="TableText"/>
                  </w:pPr>
                  <w:r w:rsidRPr="000A2602">
                    <w:t>integer</w:t>
                  </w:r>
                </w:p>
              </w:tc>
              <w:tc>
                <w:tcPr>
                  <w:tcW w:w="3139" w:type="pct"/>
                  <w:shd w:val="clear" w:color="auto" w:fill="auto"/>
                </w:tcPr>
                <w:p w:rsidR="00942FBB" w:rsidRPr="000A2602" w:rsidRDefault="00942FBB" w:rsidP="00B2040C">
                  <w:pPr>
                    <w:pStyle w:val="TableText"/>
                  </w:pPr>
                  <w:r w:rsidRPr="000A2602">
                    <w:t>账户安全类型。</w:t>
                  </w:r>
                  <w:r>
                    <w:rPr>
                      <w:rFonts w:hint="eastAsia"/>
                    </w:rPr>
                    <w:t>可选，</w:t>
                  </w:r>
                  <w:r w:rsidRPr="000A2602">
                    <w:t>1</w:t>
                  </w:r>
                  <w:r w:rsidRPr="000A2602">
                    <w:t>：普通模式账户，</w:t>
                  </w:r>
                  <w:r w:rsidRPr="000A2602">
                    <w:t>2</w:t>
                  </w:r>
                  <w:r w:rsidRPr="000A2602">
                    <w:t>：高安全模式下系统管理员类账户，</w:t>
                  </w:r>
                  <w:r w:rsidRPr="000A2602">
                    <w:t>3</w:t>
                  </w:r>
                  <w:r w:rsidRPr="000A2602">
                    <w:t>：高安全模式下管理员类账户，</w:t>
                  </w:r>
                  <w:r w:rsidRPr="000A2602">
                    <w:t>4</w:t>
                  </w:r>
                  <w:r w:rsidRPr="000A2602">
                    <w:t>：高安全模式下安全审计员类账户</w:t>
                  </w:r>
                </w:p>
              </w:tc>
            </w:tr>
            <w:tr w:rsidR="00942FBB" w:rsidRPr="000A2602" w:rsidTr="005348A4">
              <w:tc>
                <w:tcPr>
                  <w:tcW w:w="1168" w:type="pct"/>
                </w:tcPr>
                <w:p w:rsidR="00942FBB" w:rsidRPr="000A2602" w:rsidRDefault="00942FBB" w:rsidP="00B2040C">
                  <w:pPr>
                    <w:pStyle w:val="TableText"/>
                  </w:pPr>
                  <w:r w:rsidRPr="000A2602">
                    <w:t>manageStatus</w:t>
                  </w:r>
                </w:p>
              </w:tc>
              <w:tc>
                <w:tcPr>
                  <w:tcW w:w="693" w:type="pct"/>
                  <w:shd w:val="clear" w:color="auto" w:fill="auto"/>
                </w:tcPr>
                <w:p w:rsidR="00942FBB" w:rsidRPr="000A2602" w:rsidRDefault="00942FBB" w:rsidP="00B2040C">
                  <w:pPr>
                    <w:pStyle w:val="TableText"/>
                  </w:pPr>
                  <w:r w:rsidRPr="000A2602">
                    <w:t>integer</w:t>
                  </w:r>
                </w:p>
              </w:tc>
              <w:tc>
                <w:tcPr>
                  <w:tcW w:w="3139" w:type="pct"/>
                  <w:shd w:val="clear" w:color="auto" w:fill="auto"/>
                </w:tcPr>
                <w:p w:rsidR="00942FBB" w:rsidRPr="000A2602" w:rsidRDefault="00942FBB" w:rsidP="00B2040C">
                  <w:pPr>
                    <w:pStyle w:val="TableText"/>
                  </w:pPr>
                  <w:r w:rsidRPr="000A2602">
                    <w:t>用户管理状态。</w:t>
                  </w:r>
                  <w:r>
                    <w:rPr>
                      <w:rFonts w:hint="eastAsia"/>
                    </w:rPr>
                    <w:t>可选，</w:t>
                  </w:r>
                  <w:r w:rsidRPr="000A2602">
                    <w:t>0</w:t>
                  </w:r>
                  <w:r w:rsidRPr="000A2602">
                    <w:t>：正常，</w:t>
                  </w:r>
                  <w:r w:rsidRPr="000A2602">
                    <w:t>1</w:t>
                  </w:r>
                  <w:r w:rsidRPr="000A2602">
                    <w:t>：自动锁定，</w:t>
                  </w:r>
                  <w:r w:rsidRPr="000A2602">
                    <w:t>2</w:t>
                  </w:r>
                  <w:r w:rsidRPr="000A2602">
                    <w:t>：人工锁定</w:t>
                  </w:r>
                  <w:r w:rsidRPr="000A2602">
                    <w:rPr>
                      <w:rFonts w:hint="eastAsia"/>
                    </w:rPr>
                    <w:t>，</w:t>
                  </w:r>
                  <w:r w:rsidRPr="000A2602">
                    <w:rPr>
                      <w:rFonts w:hint="eastAsia"/>
                    </w:rPr>
                    <w:t>3</w:t>
                  </w:r>
                  <w:r w:rsidRPr="000A2602">
                    <w:rPr>
                      <w:rFonts w:hint="eastAsia"/>
                    </w:rPr>
                    <w:t>：未激活</w:t>
                  </w:r>
                  <w:r w:rsidRPr="000A2602">
                    <w:t>。默认</w:t>
                  </w:r>
                  <w:r w:rsidRPr="000A2602">
                    <w:t xml:space="preserve">0 </w:t>
                  </w:r>
                  <w:r w:rsidRPr="000A2602">
                    <w:t>：正常。</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&lt;user_uri&gt;/&lt; userId &gt;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userId</w:t>
            </w:r>
            <w:r w:rsidR="005348A4" w:rsidRPr="005348A4">
              <w:rPr>
                <w:rFonts w:ascii="宋体" w:hAnsi="宋体"/>
              </w:rPr>
              <w:t>”</w:t>
            </w:r>
            <w:r w:rsidRPr="000A2602">
              <w:t>:</w:t>
            </w:r>
            <w:r w:rsidR="005348A4" w:rsidRPr="005348A4">
              <w:rPr>
                <w:rFonts w:ascii="宋体" w:hAnsi="宋体"/>
              </w:rPr>
              <w:t>”</w:t>
            </w:r>
            <w:r w:rsidRPr="000A2602">
              <w:t xml:space="preserve"> string</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userType</w:t>
            </w:r>
            <w:r w:rsidRPr="005348A4">
              <w:rPr>
                <w:rFonts w:ascii="宋体" w:hAnsi="宋体"/>
              </w:rPr>
              <w:t>”</w:t>
            </w:r>
            <w:r w:rsidR="00942FBB" w:rsidRPr="000A2602">
              <w:t>:</w:t>
            </w:r>
            <w:r w:rsidRPr="005348A4">
              <w:rPr>
                <w:rFonts w:ascii="宋体" w:hAnsi="宋体"/>
              </w:rPr>
              <w:t>”</w:t>
            </w:r>
            <w:r w:rsidR="00942FBB" w:rsidRPr="000A2602">
              <w:t>0</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userName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roles</w:t>
            </w:r>
            <w:r w:rsidRPr="005348A4">
              <w:rPr>
                <w:rFonts w:ascii="宋体" w:hAnsi="宋体"/>
              </w:rPr>
              <w:t>”</w:t>
            </w:r>
            <w:r w:rsidR="00942FBB" w:rsidRPr="000A2602">
              <w:t>:[ string,string],</w:t>
            </w:r>
          </w:p>
          <w:p w:rsidR="00942FBB" w:rsidRPr="000A2602" w:rsidRDefault="005348A4" w:rsidP="00B2040C">
            <w:pPr>
              <w:pStyle w:val="TableText"/>
            </w:pPr>
            <w:r w:rsidRPr="005348A4">
              <w:rPr>
                <w:rFonts w:ascii="宋体" w:hAnsi="宋体"/>
              </w:rPr>
              <w:t>“</w:t>
            </w:r>
            <w:r w:rsidR="00942FBB" w:rsidRPr="000A2602">
              <w:t>email</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contact</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createTime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connectNum</w:t>
            </w:r>
            <w:r w:rsidRPr="005348A4">
              <w:rPr>
                <w:rFonts w:ascii="宋体" w:hAnsi="宋体"/>
              </w:rPr>
              <w:t>”</w:t>
            </w:r>
            <w:r w:rsidR="00942FBB" w:rsidRPr="000A2602">
              <w:t>:integer</w:t>
            </w:r>
            <w:r w:rsidRPr="005348A4">
              <w:rPr>
                <w:rFonts w:ascii="宋体" w:hAnsi="宋体"/>
              </w:rPr>
              <w:t>“</w:t>
            </w:r>
            <w:r w:rsidR="00942FBB" w:rsidRPr="000A2602">
              <w:t>manageStatus</w:t>
            </w:r>
            <w:r w:rsidRPr="005348A4">
              <w:rPr>
                <w:rFonts w:ascii="宋体" w:hAnsi="宋体"/>
              </w:rPr>
              <w:t>”</w:t>
            </w:r>
            <w:r w:rsidR="00942FBB" w:rsidRPr="000A2602">
              <w:t xml:space="preserve"> : integer</w:t>
            </w:r>
          </w:p>
          <w:p w:rsidR="00942FBB" w:rsidRPr="000A2602" w:rsidRDefault="005348A4" w:rsidP="00B2040C">
            <w:pPr>
              <w:pStyle w:val="TableText"/>
            </w:pPr>
            <w:r w:rsidRPr="005348A4">
              <w:rPr>
                <w:rFonts w:ascii="宋体" w:hAnsi="宋体"/>
              </w:rPr>
              <w:t>“</w:t>
            </w:r>
            <w:r w:rsidR="00942FBB" w:rsidRPr="000A2602">
              <w:t>rightType</w:t>
            </w:r>
            <w:r w:rsidRPr="005348A4">
              <w:rPr>
                <w:rFonts w:ascii="宋体" w:hAnsi="宋体"/>
              </w:rPr>
              <w:t>”</w:t>
            </w:r>
            <w:r w:rsidR="00942FBB" w:rsidRPr="000A2602">
              <w:t xml:space="preserve"> : integer</w:t>
            </w:r>
          </w:p>
          <w:p w:rsidR="00942FBB" w:rsidRPr="000A2602" w:rsidRDefault="00942FBB" w:rsidP="00B2040C">
            <w:pPr>
              <w:pStyle w:val="TableText"/>
            </w:pPr>
            <w:r w:rsidRPr="000A2602">
              <w:lastRenderedPageBreak/>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505"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2149" w:type="dxa"/>
                </w:tcPr>
                <w:p w:rsidR="00942FBB" w:rsidRPr="000A2602" w:rsidRDefault="00942FBB" w:rsidP="00EB602D">
                  <w:pPr>
                    <w:pStyle w:val="TableText"/>
                  </w:pPr>
                  <w:r w:rsidRPr="000A2602">
                    <w:t>参数输入不合法。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10100301</w:t>
                  </w:r>
                </w:p>
              </w:tc>
              <w:tc>
                <w:tcPr>
                  <w:tcW w:w="2149" w:type="dxa"/>
                </w:tcPr>
                <w:p w:rsidR="00942FBB" w:rsidRPr="000A2602" w:rsidRDefault="00942FBB" w:rsidP="00EB602D">
                  <w:pPr>
                    <w:pStyle w:val="TableText"/>
                  </w:pPr>
                  <w:r w:rsidRPr="000A2602">
                    <w:t>用户唯一标识为空。</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10100307</w:t>
                  </w:r>
                </w:p>
              </w:tc>
              <w:tc>
                <w:tcPr>
                  <w:tcW w:w="2149" w:type="dxa"/>
                </w:tcPr>
                <w:p w:rsidR="00942FBB" w:rsidRPr="000A2602" w:rsidRDefault="00942FBB" w:rsidP="00EB602D">
                  <w:pPr>
                    <w:pStyle w:val="TableText"/>
                  </w:pPr>
                  <w:r w:rsidRPr="000A2602">
                    <w:t>用户不存在。</w:t>
                  </w:r>
                </w:p>
              </w:tc>
            </w:tr>
            <w:tr w:rsidR="00942FBB" w:rsidRPr="000A2602" w:rsidTr="005348A4">
              <w:tc>
                <w:tcPr>
                  <w:tcW w:w="2151" w:type="dxa"/>
                </w:tcPr>
                <w:p w:rsidR="00942FBB" w:rsidRPr="000A2602" w:rsidRDefault="00942FBB" w:rsidP="00B2040C">
                  <w:pPr>
                    <w:pStyle w:val="TableText"/>
                  </w:pPr>
                  <w:r>
                    <w:rPr>
                      <w:rFonts w:hint="eastAsia"/>
                    </w:rPr>
                    <w:t>400</w:t>
                  </w:r>
                </w:p>
              </w:tc>
              <w:tc>
                <w:tcPr>
                  <w:tcW w:w="2165" w:type="dxa"/>
                </w:tcPr>
                <w:p w:rsidR="00942FBB" w:rsidRPr="000A2602" w:rsidRDefault="00942FBB" w:rsidP="00B2040C">
                  <w:pPr>
                    <w:pStyle w:val="TableText"/>
                  </w:pPr>
                  <w:r w:rsidRPr="003E4387">
                    <w:t>10100313</w:t>
                  </w:r>
                </w:p>
              </w:tc>
              <w:tc>
                <w:tcPr>
                  <w:tcW w:w="2149" w:type="dxa"/>
                </w:tcPr>
                <w:p w:rsidR="00942FBB" w:rsidRPr="000A2602" w:rsidRDefault="00942FBB" w:rsidP="00B2040C">
                  <w:pPr>
                    <w:pStyle w:val="TableText"/>
                  </w:pPr>
                  <w:r w:rsidRPr="003E4387">
                    <w:t>当前登录用户不存在</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10100325</w:t>
                  </w:r>
                </w:p>
              </w:tc>
              <w:tc>
                <w:tcPr>
                  <w:tcW w:w="2149" w:type="dxa"/>
                </w:tcPr>
                <w:p w:rsidR="00942FBB" w:rsidRPr="000A2602" w:rsidRDefault="00942FBB" w:rsidP="00EB602D">
                  <w:pPr>
                    <w:pStyle w:val="TableText"/>
                  </w:pPr>
                  <w:r w:rsidRPr="000A2602">
                    <w:t>查询用户失败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AD4F97">
      <w:pPr>
        <w:pStyle w:val="BlockLabel"/>
        <w:outlineLvl w:val="9"/>
      </w:pPr>
      <w:r w:rsidRPr="000A2602">
        <w:t>分页查询所有用户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39"/>
        <w:gridCol w:w="8800"/>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查询所有用户</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05" w:type="dxa"/>
            <w:tcBorders>
              <w:top w:val="single" w:sz="4" w:space="0" w:color="000000"/>
              <w:left w:val="single" w:sz="4" w:space="0" w:color="000000"/>
              <w:bottom w:val="single" w:sz="4" w:space="0" w:color="000000"/>
              <w:right w:val="single" w:sz="4" w:space="0" w:color="000000"/>
            </w:tcBorders>
          </w:tcPr>
          <w:tbl>
            <w:tblPr>
              <w:tblW w:w="48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05"/>
              <w:gridCol w:w="1362"/>
              <w:gridCol w:w="5285"/>
            </w:tblGrid>
            <w:tr w:rsidR="00942FBB" w:rsidRPr="000A2602" w:rsidTr="005348A4">
              <w:tc>
                <w:tcPr>
                  <w:tcW w:w="973" w:type="pct"/>
                  <w:shd w:val="clear" w:color="auto" w:fill="D9D9D9"/>
                </w:tcPr>
                <w:p w:rsidR="00942FBB" w:rsidRPr="000A2602" w:rsidRDefault="00942FBB" w:rsidP="00B2040C">
                  <w:pPr>
                    <w:pStyle w:val="TableText"/>
                    <w:rPr>
                      <w:b/>
                    </w:rPr>
                  </w:pPr>
                  <w:r w:rsidRPr="000A2602">
                    <w:t>Na</w:t>
                  </w:r>
                  <w:r w:rsidRPr="000A2602">
                    <w:rPr>
                      <w:b/>
                    </w:rPr>
                    <w:t>me</w:t>
                  </w:r>
                </w:p>
              </w:tc>
              <w:tc>
                <w:tcPr>
                  <w:tcW w:w="4027"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7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825" w:type="pct"/>
                  <w:shd w:val="clear" w:color="auto" w:fill="D9D9D9"/>
                </w:tcPr>
                <w:p w:rsidR="00942FBB" w:rsidRPr="000A2602" w:rsidRDefault="00942FBB" w:rsidP="00B2040C">
                  <w:pPr>
                    <w:pStyle w:val="TableText"/>
                    <w:rPr>
                      <w:b/>
                    </w:rPr>
                  </w:pPr>
                  <w:r w:rsidRPr="000A2602">
                    <w:rPr>
                      <w:b/>
                    </w:rPr>
                    <w:t>Type</w:t>
                  </w:r>
                </w:p>
              </w:tc>
              <w:tc>
                <w:tcPr>
                  <w:tcW w:w="320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73" w:type="pct"/>
                </w:tcPr>
                <w:p w:rsidR="00942FBB" w:rsidRPr="000A2602" w:rsidRDefault="00942FBB" w:rsidP="00B2040C">
                  <w:pPr>
                    <w:pStyle w:val="TableText"/>
                  </w:pPr>
                  <w:r w:rsidRPr="000A2602">
                    <w:t>offset</w:t>
                  </w:r>
                </w:p>
              </w:tc>
              <w:tc>
                <w:tcPr>
                  <w:tcW w:w="825" w:type="pct"/>
                  <w:shd w:val="clear" w:color="auto" w:fill="auto"/>
                </w:tcPr>
                <w:p w:rsidR="00942FBB" w:rsidRPr="000A2602" w:rsidRDefault="00942FBB" w:rsidP="00B2040C">
                  <w:pPr>
                    <w:pStyle w:val="TableText"/>
                  </w:pPr>
                  <w:r w:rsidRPr="000A2602">
                    <w:t>integer</w:t>
                  </w:r>
                </w:p>
              </w:tc>
              <w:tc>
                <w:tcPr>
                  <w:tcW w:w="3203" w:type="pct"/>
                  <w:shd w:val="clear" w:color="auto" w:fill="auto"/>
                </w:tcPr>
                <w:p w:rsidR="00942FBB" w:rsidRPr="000A2602" w:rsidRDefault="00942FBB" w:rsidP="00B2040C">
                  <w:pPr>
                    <w:pStyle w:val="TableText"/>
                  </w:pPr>
                  <w:r w:rsidRPr="000A2602">
                    <w:t>偏移量</w:t>
                  </w:r>
                  <w:r>
                    <w:rPr>
                      <w:rFonts w:hint="eastAsia"/>
                    </w:rPr>
                    <w:t>，可选。</w:t>
                  </w:r>
                </w:p>
              </w:tc>
            </w:tr>
            <w:tr w:rsidR="00942FBB" w:rsidRPr="000A2602" w:rsidTr="005348A4">
              <w:tc>
                <w:tcPr>
                  <w:tcW w:w="973" w:type="pct"/>
                </w:tcPr>
                <w:p w:rsidR="00942FBB" w:rsidRPr="000A2602" w:rsidRDefault="00942FBB" w:rsidP="00B2040C">
                  <w:pPr>
                    <w:pStyle w:val="TableText"/>
                  </w:pPr>
                  <w:r w:rsidRPr="000A2602">
                    <w:t>limit</w:t>
                  </w:r>
                </w:p>
              </w:tc>
              <w:tc>
                <w:tcPr>
                  <w:tcW w:w="825" w:type="pct"/>
                  <w:shd w:val="clear" w:color="auto" w:fill="auto"/>
                </w:tcPr>
                <w:p w:rsidR="00942FBB" w:rsidRPr="000A2602" w:rsidRDefault="00942FBB" w:rsidP="00B2040C">
                  <w:pPr>
                    <w:pStyle w:val="TableText"/>
                  </w:pPr>
                  <w:r w:rsidRPr="000A2602">
                    <w:t>intege</w:t>
                  </w:r>
                </w:p>
              </w:tc>
              <w:tc>
                <w:tcPr>
                  <w:tcW w:w="3203" w:type="pct"/>
                  <w:shd w:val="clear" w:color="auto" w:fill="auto"/>
                </w:tcPr>
                <w:p w:rsidR="00942FBB" w:rsidRPr="000A2602" w:rsidRDefault="00942FBB" w:rsidP="00B2040C">
                  <w:pPr>
                    <w:pStyle w:val="TableText"/>
                  </w:pPr>
                  <w:r w:rsidRPr="000A2602">
                    <w:t>每页显示数量，最大值为</w:t>
                  </w:r>
                  <w:r w:rsidRPr="000A2602">
                    <w:t>100</w:t>
                  </w:r>
                  <w:r>
                    <w:rPr>
                      <w:rFonts w:hint="eastAsia"/>
                    </w:rPr>
                    <w:t>，可选。单次查询上限默认不超过</w:t>
                  </w:r>
                  <w:r>
                    <w:rPr>
                      <w:rFonts w:hint="eastAsia"/>
                    </w:rPr>
                    <w:t>100</w:t>
                  </w:r>
                  <w:r>
                    <w:rPr>
                      <w:rFonts w:hint="eastAsia"/>
                    </w:rPr>
                    <w:t>。</w:t>
                  </w:r>
                </w:p>
              </w:tc>
            </w:tr>
            <w:tr w:rsidR="00942FBB" w:rsidRPr="000A2602" w:rsidTr="005348A4">
              <w:tc>
                <w:tcPr>
                  <w:tcW w:w="973" w:type="pct"/>
                </w:tcPr>
                <w:p w:rsidR="00942FBB" w:rsidRPr="000A2602" w:rsidRDefault="00942FBB" w:rsidP="00B2040C">
                  <w:pPr>
                    <w:pStyle w:val="TableText"/>
                  </w:pPr>
                  <w:r w:rsidRPr="000A2602">
                    <w:t>userType</w:t>
                  </w:r>
                </w:p>
              </w:tc>
              <w:tc>
                <w:tcPr>
                  <w:tcW w:w="825" w:type="pct"/>
                  <w:shd w:val="clear" w:color="auto" w:fill="auto"/>
                </w:tcPr>
                <w:p w:rsidR="00942FBB" w:rsidRPr="000A2602" w:rsidRDefault="00942FBB" w:rsidP="00B2040C">
                  <w:pPr>
                    <w:pStyle w:val="TableText"/>
                  </w:pPr>
                  <w:r w:rsidRPr="000A2602">
                    <w:t>string</w:t>
                  </w:r>
                </w:p>
              </w:tc>
              <w:tc>
                <w:tcPr>
                  <w:tcW w:w="3203" w:type="pct"/>
                  <w:shd w:val="clear" w:color="auto" w:fill="auto"/>
                </w:tcPr>
                <w:p w:rsidR="00942FBB" w:rsidRPr="000A2602" w:rsidRDefault="00942FBB" w:rsidP="00B2040C">
                  <w:pPr>
                    <w:pStyle w:val="TableText"/>
                    <w:rPr>
                      <w:sz w:val="17"/>
                      <w:szCs w:val="17"/>
                    </w:rPr>
                  </w:pPr>
                  <w:r w:rsidRPr="000A2602">
                    <w:t>可选，用户类型，</w:t>
                  </w:r>
                  <w:r w:rsidRPr="000A2602">
                    <w:t>1(</w:t>
                  </w:r>
                  <w:r w:rsidRPr="000A2602">
                    <w:t>域用户</w:t>
                  </w:r>
                  <w:r w:rsidRPr="000A2602">
                    <w:t>)</w:t>
                  </w:r>
                  <w:r w:rsidRPr="000A2602">
                    <w:t>、</w:t>
                  </w:r>
                  <w:r w:rsidRPr="000A2602">
                    <w:t>2</w:t>
                  </w:r>
                </w:p>
                <w:p w:rsidR="00942FBB" w:rsidRPr="000A2602" w:rsidRDefault="00942FBB" w:rsidP="00B2040C">
                  <w:pPr>
                    <w:pStyle w:val="TableText"/>
                  </w:pPr>
                  <w:r w:rsidRPr="000A2602">
                    <w:t>（接口对接用户）、</w:t>
                  </w:r>
                  <w:r w:rsidRPr="000A2602">
                    <w:t>0(</w:t>
                  </w:r>
                  <w:r w:rsidRPr="000A2602">
                    <w:t>本地用户</w:t>
                  </w:r>
                  <w:r w:rsidRPr="000A2602">
                    <w:t>)</w:t>
                  </w:r>
                </w:p>
              </w:tc>
            </w:tr>
            <w:tr w:rsidR="00942FBB" w:rsidRPr="000A2602" w:rsidTr="005348A4">
              <w:tc>
                <w:tcPr>
                  <w:tcW w:w="973" w:type="pct"/>
                </w:tcPr>
                <w:p w:rsidR="00942FBB" w:rsidRPr="000A2602" w:rsidRDefault="00942FBB" w:rsidP="00B2040C">
                  <w:pPr>
                    <w:pStyle w:val="TableText"/>
                  </w:pPr>
                  <w:r w:rsidRPr="000A2602">
                    <w:t>userName</w:t>
                  </w:r>
                </w:p>
              </w:tc>
              <w:tc>
                <w:tcPr>
                  <w:tcW w:w="825" w:type="pct"/>
                  <w:shd w:val="clear" w:color="auto" w:fill="auto"/>
                </w:tcPr>
                <w:p w:rsidR="00942FBB" w:rsidRPr="000A2602" w:rsidRDefault="00942FBB" w:rsidP="00B2040C">
                  <w:pPr>
                    <w:pStyle w:val="TableText"/>
                  </w:pPr>
                  <w:r w:rsidRPr="000A2602">
                    <w:t>string</w:t>
                  </w:r>
                </w:p>
              </w:tc>
              <w:tc>
                <w:tcPr>
                  <w:tcW w:w="3203" w:type="pct"/>
                  <w:shd w:val="clear" w:color="auto" w:fill="auto"/>
                </w:tcPr>
                <w:p w:rsidR="00942FBB" w:rsidRPr="000A2602" w:rsidRDefault="00942FBB" w:rsidP="00B2040C">
                  <w:pPr>
                    <w:pStyle w:val="TableText"/>
                  </w:pPr>
                  <w:r w:rsidRPr="000A2602">
                    <w:t>用户名称，模糊匹配</w:t>
                  </w:r>
                  <w:r>
                    <w:rPr>
                      <w:rFonts w:hint="eastAsia"/>
                    </w:rPr>
                    <w:t>，可选。</w:t>
                  </w:r>
                </w:p>
              </w:tc>
            </w:tr>
            <w:tr w:rsidR="00942FBB" w:rsidRPr="000A2602" w:rsidTr="005348A4">
              <w:tc>
                <w:tcPr>
                  <w:tcW w:w="973" w:type="pct"/>
                </w:tcPr>
                <w:p w:rsidR="00942FBB" w:rsidRPr="000A2602" w:rsidRDefault="00942FBB" w:rsidP="00B2040C">
                  <w:pPr>
                    <w:pStyle w:val="TableText"/>
                  </w:pPr>
                  <w:r w:rsidRPr="000A2602">
                    <w:t>createStartTime</w:t>
                  </w:r>
                </w:p>
              </w:tc>
              <w:tc>
                <w:tcPr>
                  <w:tcW w:w="825" w:type="pct"/>
                  <w:shd w:val="clear" w:color="auto" w:fill="auto"/>
                </w:tcPr>
                <w:p w:rsidR="00942FBB" w:rsidRPr="000A2602" w:rsidRDefault="00942FBB" w:rsidP="00B2040C">
                  <w:pPr>
                    <w:pStyle w:val="TableText"/>
                  </w:pPr>
                  <w:r w:rsidRPr="000A2602">
                    <w:t>string</w:t>
                  </w:r>
                </w:p>
              </w:tc>
              <w:tc>
                <w:tcPr>
                  <w:tcW w:w="3203" w:type="pct"/>
                  <w:shd w:val="clear" w:color="auto" w:fill="auto"/>
                </w:tcPr>
                <w:p w:rsidR="00942FBB" w:rsidRPr="000A2602" w:rsidRDefault="00942FBB" w:rsidP="00B2040C">
                  <w:pPr>
                    <w:pStyle w:val="TableText"/>
                  </w:pPr>
                  <w:r w:rsidRPr="000A2602">
                    <w:t>用户创建起始时间</w:t>
                  </w:r>
                  <w:r>
                    <w:rPr>
                      <w:rFonts w:hint="eastAsia"/>
                    </w:rPr>
                    <w:t>，可选。</w:t>
                  </w:r>
                </w:p>
              </w:tc>
            </w:tr>
            <w:tr w:rsidR="00942FBB" w:rsidRPr="000A2602" w:rsidTr="005348A4">
              <w:tc>
                <w:tcPr>
                  <w:tcW w:w="973" w:type="pct"/>
                </w:tcPr>
                <w:p w:rsidR="00942FBB" w:rsidRPr="000A2602" w:rsidRDefault="00942FBB" w:rsidP="00B2040C">
                  <w:pPr>
                    <w:pStyle w:val="TableText"/>
                  </w:pPr>
                  <w:r w:rsidRPr="000A2602">
                    <w:t>createStopTime</w:t>
                  </w:r>
                </w:p>
              </w:tc>
              <w:tc>
                <w:tcPr>
                  <w:tcW w:w="825" w:type="pct"/>
                  <w:shd w:val="clear" w:color="auto" w:fill="auto"/>
                </w:tcPr>
                <w:p w:rsidR="00942FBB" w:rsidRPr="000A2602" w:rsidRDefault="00942FBB" w:rsidP="00B2040C">
                  <w:pPr>
                    <w:pStyle w:val="TableText"/>
                  </w:pPr>
                  <w:r w:rsidRPr="000A2602">
                    <w:t>string</w:t>
                  </w:r>
                </w:p>
              </w:tc>
              <w:tc>
                <w:tcPr>
                  <w:tcW w:w="3203" w:type="pct"/>
                  <w:shd w:val="clear" w:color="auto" w:fill="auto"/>
                </w:tcPr>
                <w:p w:rsidR="00942FBB" w:rsidRPr="000A2602" w:rsidRDefault="00942FBB" w:rsidP="00B2040C">
                  <w:pPr>
                    <w:pStyle w:val="TableText"/>
                  </w:pPr>
                  <w:r w:rsidRPr="000A2602">
                    <w:t>用户创建结束时间</w:t>
                  </w:r>
                  <w:r>
                    <w:rPr>
                      <w:rFonts w:hint="eastAsia"/>
                    </w:rPr>
                    <w:t>，可选。</w:t>
                  </w:r>
                </w:p>
              </w:tc>
            </w:tr>
            <w:tr w:rsidR="00942FBB" w:rsidRPr="000A2602" w:rsidTr="005348A4">
              <w:tc>
                <w:tcPr>
                  <w:tcW w:w="973" w:type="pct"/>
                </w:tcPr>
                <w:p w:rsidR="00942FBB" w:rsidRPr="000A2602" w:rsidRDefault="00942FBB" w:rsidP="00B2040C">
                  <w:pPr>
                    <w:pStyle w:val="TableText"/>
                  </w:pPr>
                  <w:r w:rsidRPr="000A2602">
                    <w:t>manageStatus</w:t>
                  </w:r>
                </w:p>
              </w:tc>
              <w:tc>
                <w:tcPr>
                  <w:tcW w:w="825" w:type="pct"/>
                  <w:shd w:val="clear" w:color="auto" w:fill="auto"/>
                </w:tcPr>
                <w:p w:rsidR="00942FBB" w:rsidRPr="000A2602" w:rsidRDefault="00942FBB" w:rsidP="00B2040C">
                  <w:pPr>
                    <w:pStyle w:val="TableText"/>
                  </w:pPr>
                  <w:r w:rsidRPr="000A2602">
                    <w:t>integer</w:t>
                  </w:r>
                </w:p>
              </w:tc>
              <w:tc>
                <w:tcPr>
                  <w:tcW w:w="3203" w:type="pct"/>
                  <w:shd w:val="clear" w:color="auto" w:fill="auto"/>
                </w:tcPr>
                <w:p w:rsidR="00942FBB" w:rsidRPr="000A2602" w:rsidRDefault="00942FBB" w:rsidP="00B2040C">
                  <w:pPr>
                    <w:pStyle w:val="TableText"/>
                  </w:pPr>
                  <w:r w:rsidRPr="000A2602">
                    <w:t>用户管理状态。</w:t>
                  </w:r>
                  <w:r>
                    <w:rPr>
                      <w:rFonts w:hint="eastAsia"/>
                    </w:rPr>
                    <w:t>可选。</w:t>
                  </w:r>
                  <w:r w:rsidRPr="000A2602">
                    <w:t>0</w:t>
                  </w:r>
                  <w:r w:rsidRPr="000A2602">
                    <w:t>：正常，</w:t>
                  </w:r>
                  <w:r w:rsidRPr="000A2602">
                    <w:t>1</w:t>
                  </w:r>
                  <w:r w:rsidRPr="000A2602">
                    <w:t>：自动锁定，</w:t>
                  </w:r>
                  <w:r w:rsidRPr="000A2602">
                    <w:t>2</w:t>
                  </w:r>
                  <w:r w:rsidRPr="000A2602">
                    <w:t>：人工锁定</w:t>
                  </w:r>
                  <w:r w:rsidRPr="000A2602">
                    <w:rPr>
                      <w:rFonts w:hint="eastAsia"/>
                    </w:rPr>
                    <w:t>，</w:t>
                  </w:r>
                  <w:r w:rsidRPr="000A2602">
                    <w:rPr>
                      <w:rFonts w:hint="eastAsia"/>
                    </w:rPr>
                    <w:t>3</w:t>
                  </w:r>
                  <w:r w:rsidRPr="000A2602">
                    <w:rPr>
                      <w:rFonts w:hint="eastAsia"/>
                    </w:rPr>
                    <w:t>：未激活</w:t>
                  </w:r>
                  <w:r w:rsidRPr="000A2602">
                    <w:t>。默认</w:t>
                  </w:r>
                  <w:r w:rsidRPr="000A2602">
                    <w:t xml:space="preserve">0 </w:t>
                  </w:r>
                  <w:r w:rsidRPr="000A2602">
                    <w:t>：正常。</w:t>
                  </w:r>
                </w:p>
              </w:tc>
            </w:tr>
          </w:tbl>
          <w:p w:rsidR="00942FBB" w:rsidRPr="000A2602" w:rsidRDefault="00942FBB" w:rsidP="00B2040C">
            <w:pPr>
              <w:pStyle w:val="TableText"/>
            </w:pPr>
          </w:p>
          <w:p w:rsidR="00942FBB" w:rsidRPr="000A2602" w:rsidRDefault="00942FBB" w:rsidP="00B2040C">
            <w:pPr>
              <w:pStyle w:val="TableText"/>
            </w:pPr>
          </w:p>
          <w:tbl>
            <w:tblP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34"/>
              <w:gridCol w:w="1324"/>
              <w:gridCol w:w="5616"/>
            </w:tblGrid>
            <w:tr w:rsidR="00942FBB" w:rsidRPr="000A2602" w:rsidTr="005348A4">
              <w:tc>
                <w:tcPr>
                  <w:tcW w:w="953" w:type="pct"/>
                  <w:shd w:val="clear" w:color="auto" w:fill="D9D9D9"/>
                </w:tcPr>
                <w:p w:rsidR="00942FBB" w:rsidRPr="000A2602" w:rsidRDefault="00942FBB" w:rsidP="00B2040C">
                  <w:pPr>
                    <w:pStyle w:val="TableText"/>
                    <w:rPr>
                      <w:b/>
                    </w:rPr>
                  </w:pPr>
                  <w:r w:rsidRPr="000A2602">
                    <w:t>Na</w:t>
                  </w:r>
                  <w:r w:rsidRPr="000A2602">
                    <w:rPr>
                      <w:b/>
                    </w:rPr>
                    <w:t>me</w:t>
                  </w:r>
                </w:p>
              </w:tc>
              <w:tc>
                <w:tcPr>
                  <w:tcW w:w="404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5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72" w:type="pct"/>
                  <w:shd w:val="clear" w:color="auto" w:fill="D9D9D9"/>
                </w:tcPr>
                <w:p w:rsidR="00942FBB" w:rsidRPr="000A2602" w:rsidRDefault="00942FBB" w:rsidP="00B2040C">
                  <w:pPr>
                    <w:pStyle w:val="TableText"/>
                    <w:rPr>
                      <w:b/>
                    </w:rPr>
                  </w:pPr>
                  <w:r w:rsidRPr="000A2602">
                    <w:rPr>
                      <w:b/>
                    </w:rPr>
                    <w:t>Type</w:t>
                  </w:r>
                </w:p>
              </w:tc>
              <w:tc>
                <w:tcPr>
                  <w:tcW w:w="3275" w:type="pct"/>
                  <w:shd w:val="clear" w:color="auto" w:fill="D9D9D9"/>
                </w:tcPr>
                <w:p w:rsidR="00942FBB" w:rsidRPr="000A2602" w:rsidRDefault="00942FBB" w:rsidP="00B2040C">
                  <w:pPr>
                    <w:pStyle w:val="TableText"/>
                    <w:rPr>
                      <w:b/>
                    </w:rPr>
                  </w:pPr>
                  <w:r w:rsidRPr="000A2602">
                    <w:rPr>
                      <w:b/>
                    </w:rPr>
                    <w:t>D</w:t>
                  </w:r>
                  <w:r>
                    <w:rPr>
                      <w:rFonts w:hint="eastAsia"/>
                      <w:b/>
                    </w:rPr>
                    <w:t>e</w:t>
                  </w:r>
                  <w:r w:rsidRPr="000A2602">
                    <w:rPr>
                      <w:b/>
                    </w:rPr>
                    <w:t>scription</w:t>
                  </w:r>
                </w:p>
              </w:tc>
            </w:tr>
            <w:tr w:rsidR="00942FBB" w:rsidRPr="000A2602" w:rsidTr="005348A4">
              <w:tc>
                <w:tcPr>
                  <w:tcW w:w="953" w:type="pct"/>
                </w:tcPr>
                <w:p w:rsidR="00942FBB" w:rsidRPr="000A2602" w:rsidRDefault="00942FBB" w:rsidP="00B2040C">
                  <w:pPr>
                    <w:pStyle w:val="TableText"/>
                  </w:pPr>
                  <w:r w:rsidRPr="000A2602">
                    <w:t>total</w:t>
                  </w:r>
                </w:p>
              </w:tc>
              <w:tc>
                <w:tcPr>
                  <w:tcW w:w="772" w:type="pct"/>
                  <w:shd w:val="clear" w:color="auto" w:fill="auto"/>
                </w:tcPr>
                <w:p w:rsidR="00942FBB" w:rsidRPr="000A2602" w:rsidRDefault="00942FBB" w:rsidP="00B2040C">
                  <w:pPr>
                    <w:pStyle w:val="TableText"/>
                  </w:pPr>
                  <w:r w:rsidRPr="000A2602">
                    <w:t>integer</w:t>
                  </w:r>
                </w:p>
              </w:tc>
              <w:tc>
                <w:tcPr>
                  <w:tcW w:w="3275" w:type="pct"/>
                  <w:shd w:val="clear" w:color="auto" w:fill="auto"/>
                </w:tcPr>
                <w:p w:rsidR="00942FBB" w:rsidRPr="000A2602" w:rsidRDefault="00942FBB" w:rsidP="00B2040C">
                  <w:pPr>
                    <w:pStyle w:val="TableText"/>
                    <w:rPr>
                      <w:b/>
                    </w:rPr>
                  </w:pPr>
                  <w:r w:rsidRPr="000A2602">
                    <w:rPr>
                      <w:b/>
                    </w:rPr>
                    <w:t>用户数量</w:t>
                  </w:r>
                </w:p>
              </w:tc>
            </w:tr>
            <w:tr w:rsidR="00942FBB" w:rsidRPr="000A2602" w:rsidTr="005348A4">
              <w:tc>
                <w:tcPr>
                  <w:tcW w:w="953" w:type="pct"/>
                </w:tcPr>
                <w:p w:rsidR="00942FBB" w:rsidRPr="000A2602" w:rsidRDefault="00942FBB" w:rsidP="00B2040C">
                  <w:pPr>
                    <w:pStyle w:val="TableText"/>
                  </w:pPr>
                  <w:r w:rsidRPr="000A2602">
                    <w:t>itemSize</w:t>
                  </w:r>
                </w:p>
              </w:tc>
              <w:tc>
                <w:tcPr>
                  <w:tcW w:w="772" w:type="pct"/>
                  <w:shd w:val="clear" w:color="auto" w:fill="auto"/>
                </w:tcPr>
                <w:p w:rsidR="00942FBB" w:rsidRPr="000A2602" w:rsidRDefault="00942FBB" w:rsidP="00B2040C">
                  <w:pPr>
                    <w:pStyle w:val="TableText"/>
                  </w:pPr>
                  <w:r w:rsidRPr="000A2602">
                    <w:t>integer</w:t>
                  </w:r>
                </w:p>
              </w:tc>
              <w:tc>
                <w:tcPr>
                  <w:tcW w:w="3275" w:type="pct"/>
                  <w:shd w:val="clear" w:color="auto" w:fill="auto"/>
                </w:tcPr>
                <w:p w:rsidR="00942FBB" w:rsidRPr="000A2602" w:rsidRDefault="00942FBB" w:rsidP="00B2040C">
                  <w:pPr>
                    <w:pStyle w:val="TableText"/>
                    <w:rPr>
                      <w:b/>
                    </w:rPr>
                  </w:pPr>
                  <w:r w:rsidRPr="000A2602">
                    <w:rPr>
                      <w:b/>
                    </w:rPr>
                    <w:t>当前查询返回的用户数量</w:t>
                  </w:r>
                </w:p>
              </w:tc>
            </w:tr>
            <w:tr w:rsidR="00942FBB" w:rsidRPr="000A2602" w:rsidTr="005348A4">
              <w:tc>
                <w:tcPr>
                  <w:tcW w:w="953" w:type="pct"/>
                </w:tcPr>
                <w:p w:rsidR="00942FBB" w:rsidRPr="000A2602" w:rsidRDefault="00942FBB" w:rsidP="00B2040C">
                  <w:pPr>
                    <w:pStyle w:val="TableText"/>
                  </w:pPr>
                  <w:r w:rsidRPr="000A2602">
                    <w:t>users</w:t>
                  </w:r>
                </w:p>
              </w:tc>
              <w:tc>
                <w:tcPr>
                  <w:tcW w:w="772" w:type="pct"/>
                  <w:shd w:val="clear" w:color="auto" w:fill="auto"/>
                </w:tcPr>
                <w:p w:rsidR="00942FBB" w:rsidRPr="000A2602" w:rsidRDefault="00942FBB" w:rsidP="00B2040C">
                  <w:pPr>
                    <w:pStyle w:val="TableText"/>
                  </w:pPr>
                  <w:r w:rsidRPr="000A2602">
                    <w:t>structure[]</w:t>
                  </w:r>
                </w:p>
              </w:tc>
              <w:tc>
                <w:tcPr>
                  <w:tcW w:w="3275"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83"/>
                    <w:gridCol w:w="835"/>
                    <w:gridCol w:w="3172"/>
                  </w:tblGrid>
                  <w:tr w:rsidR="00942FBB" w:rsidRPr="000A2602" w:rsidTr="005348A4">
                    <w:tc>
                      <w:tcPr>
                        <w:tcW w:w="1168" w:type="pct"/>
                        <w:shd w:val="clear" w:color="auto" w:fill="D9D9D9"/>
                      </w:tcPr>
                      <w:p w:rsidR="00942FBB" w:rsidRPr="000A2602" w:rsidRDefault="00942FBB" w:rsidP="00B2040C">
                        <w:pPr>
                          <w:pStyle w:val="TableText"/>
                          <w:rPr>
                            <w:b/>
                          </w:rPr>
                        </w:pPr>
                        <w:r w:rsidRPr="000A2602">
                          <w:rPr>
                            <w:b/>
                          </w:rPr>
                          <w:t>At</w:t>
                        </w:r>
                        <w:r>
                          <w:rPr>
                            <w:rFonts w:hint="eastAsia"/>
                            <w:b/>
                          </w:rPr>
                          <w:t>tr</w:t>
                        </w:r>
                        <w:r w:rsidRPr="000A2602">
                          <w:rPr>
                            <w:b/>
                          </w:rPr>
                          <w:t>ibute</w:t>
                        </w:r>
                      </w:p>
                    </w:tc>
                    <w:tc>
                      <w:tcPr>
                        <w:tcW w:w="825" w:type="pct"/>
                        <w:shd w:val="clear" w:color="auto" w:fill="D9D9D9"/>
                      </w:tcPr>
                      <w:p w:rsidR="00942FBB" w:rsidRPr="000A2602" w:rsidRDefault="00942FBB" w:rsidP="00B2040C">
                        <w:pPr>
                          <w:pStyle w:val="TableText"/>
                          <w:rPr>
                            <w:b/>
                          </w:rPr>
                        </w:pPr>
                        <w:r w:rsidRPr="000A2602">
                          <w:rPr>
                            <w:b/>
                          </w:rPr>
                          <w:t>Type</w:t>
                        </w:r>
                      </w:p>
                    </w:tc>
                    <w:tc>
                      <w:tcPr>
                        <w:tcW w:w="3007" w:type="pct"/>
                        <w:shd w:val="clear" w:color="auto" w:fill="D9D9D9"/>
                      </w:tcPr>
                      <w:p w:rsidR="00942FBB" w:rsidRPr="000A2602" w:rsidRDefault="00942FBB" w:rsidP="00B2040C">
                        <w:pPr>
                          <w:pStyle w:val="TableText"/>
                          <w:rPr>
                            <w:b/>
                          </w:rPr>
                        </w:pPr>
                        <w:r w:rsidRPr="000A2602">
                          <w:rPr>
                            <w:b/>
                          </w:rPr>
                          <w:t>D</w:t>
                        </w:r>
                        <w:r>
                          <w:rPr>
                            <w:rFonts w:hint="eastAsia"/>
                            <w:b/>
                          </w:rPr>
                          <w:t>e</w:t>
                        </w:r>
                        <w:r w:rsidRPr="000A2602">
                          <w:rPr>
                            <w:b/>
                          </w:rPr>
                          <w:t>scription</w:t>
                        </w:r>
                      </w:p>
                    </w:tc>
                  </w:tr>
                  <w:tr w:rsidR="00942FBB" w:rsidRPr="000A2602" w:rsidTr="005348A4">
                    <w:tc>
                      <w:tcPr>
                        <w:tcW w:w="1168" w:type="pct"/>
                      </w:tcPr>
                      <w:p w:rsidR="00942FBB" w:rsidRPr="000A2602" w:rsidRDefault="00942FBB" w:rsidP="00B2040C">
                        <w:pPr>
                          <w:pStyle w:val="TableText"/>
                        </w:pPr>
                        <w:r w:rsidRPr="000A2602">
                          <w:t>userId</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用户标识</w:t>
                        </w:r>
                      </w:p>
                    </w:tc>
                  </w:tr>
                  <w:tr w:rsidR="00942FBB" w:rsidRPr="000A2602" w:rsidTr="005348A4">
                    <w:tc>
                      <w:tcPr>
                        <w:tcW w:w="1168" w:type="pct"/>
                      </w:tcPr>
                      <w:p w:rsidR="00942FBB" w:rsidRPr="000A2602" w:rsidRDefault="00942FBB" w:rsidP="00B2040C">
                        <w:pPr>
                          <w:pStyle w:val="TableText"/>
                        </w:pPr>
                        <w:r w:rsidRPr="000A2602">
                          <w:lastRenderedPageBreak/>
                          <w:t>userType</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用户类型，</w:t>
                        </w:r>
                        <w:r w:rsidRPr="000A2602">
                          <w:t>1(</w:t>
                        </w:r>
                        <w:r w:rsidRPr="000A2602">
                          <w:t>域用户</w:t>
                        </w:r>
                        <w:r w:rsidRPr="000A2602">
                          <w:t>)</w:t>
                        </w:r>
                        <w:r w:rsidRPr="000A2602">
                          <w:t>、</w:t>
                        </w:r>
                        <w:r w:rsidRPr="000A2602">
                          <w:t>2</w:t>
                        </w:r>
                        <w:r w:rsidRPr="000A2602">
                          <w:t>（接口对接用户）、</w:t>
                        </w:r>
                        <w:r w:rsidRPr="000A2602">
                          <w:t>0(</w:t>
                        </w:r>
                        <w:r w:rsidRPr="000A2602">
                          <w:t>本地用户</w:t>
                        </w:r>
                        <w:r w:rsidRPr="000A2602">
                          <w:t>)</w:t>
                        </w:r>
                      </w:p>
                    </w:tc>
                  </w:tr>
                  <w:tr w:rsidR="00942FBB" w:rsidRPr="000A2602" w:rsidTr="005348A4">
                    <w:tc>
                      <w:tcPr>
                        <w:tcW w:w="1168" w:type="pct"/>
                      </w:tcPr>
                      <w:p w:rsidR="00942FBB" w:rsidRPr="000A2602" w:rsidRDefault="00942FBB" w:rsidP="00B2040C">
                        <w:pPr>
                          <w:pStyle w:val="TableText"/>
                        </w:pPr>
                        <w:r w:rsidRPr="000A2602">
                          <w:t>userName</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用户名</w:t>
                        </w:r>
                      </w:p>
                    </w:tc>
                  </w:tr>
                  <w:tr w:rsidR="00942FBB" w:rsidRPr="000A2602" w:rsidTr="005348A4">
                    <w:tc>
                      <w:tcPr>
                        <w:tcW w:w="1168" w:type="pct"/>
                      </w:tcPr>
                      <w:p w:rsidR="00942FBB" w:rsidRPr="000A2602" w:rsidRDefault="00942FBB" w:rsidP="00B2040C">
                        <w:pPr>
                          <w:pStyle w:val="TableText"/>
                        </w:pPr>
                        <w:r w:rsidRPr="000A2602">
                          <w:t>roles</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角色名称列表</w:t>
                        </w:r>
                      </w:p>
                    </w:tc>
                  </w:tr>
                  <w:tr w:rsidR="00942FBB" w:rsidRPr="000A2602" w:rsidTr="005348A4">
                    <w:tc>
                      <w:tcPr>
                        <w:tcW w:w="1168" w:type="pct"/>
                      </w:tcPr>
                      <w:p w:rsidR="00942FBB" w:rsidRPr="000A2602" w:rsidRDefault="00942FBB" w:rsidP="00B2040C">
                        <w:pPr>
                          <w:pStyle w:val="TableText"/>
                        </w:pPr>
                        <w:r w:rsidRPr="000A2602">
                          <w:t>email</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邮箱地址</w:t>
                        </w:r>
                      </w:p>
                    </w:tc>
                  </w:tr>
                  <w:tr w:rsidR="00942FBB" w:rsidRPr="000A2602" w:rsidTr="005348A4">
                    <w:tc>
                      <w:tcPr>
                        <w:tcW w:w="1168" w:type="pct"/>
                      </w:tcPr>
                      <w:p w:rsidR="00942FBB" w:rsidRPr="000A2602" w:rsidRDefault="00942FBB" w:rsidP="00B2040C">
                        <w:pPr>
                          <w:pStyle w:val="TableText"/>
                        </w:pPr>
                        <w:r w:rsidRPr="000A2602">
                          <w:t>contact</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电话号码</w:t>
                        </w:r>
                      </w:p>
                    </w:tc>
                  </w:tr>
                  <w:tr w:rsidR="00942FBB" w:rsidRPr="000A2602" w:rsidTr="005348A4">
                    <w:tc>
                      <w:tcPr>
                        <w:tcW w:w="1168" w:type="pct"/>
                      </w:tcPr>
                      <w:p w:rsidR="00942FBB" w:rsidRPr="000A2602" w:rsidRDefault="00942FBB" w:rsidP="00B2040C">
                        <w:pPr>
                          <w:pStyle w:val="TableText"/>
                        </w:pPr>
                        <w:r w:rsidRPr="000A2602">
                          <w:t>description</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描述</w:t>
                        </w:r>
                      </w:p>
                    </w:tc>
                  </w:tr>
                  <w:tr w:rsidR="00942FBB" w:rsidRPr="000A2602" w:rsidTr="005348A4">
                    <w:tc>
                      <w:tcPr>
                        <w:tcW w:w="1168" w:type="pct"/>
                      </w:tcPr>
                      <w:p w:rsidR="00942FBB" w:rsidRPr="000A2602" w:rsidRDefault="00942FBB" w:rsidP="00B2040C">
                        <w:pPr>
                          <w:pStyle w:val="TableText"/>
                        </w:pPr>
                        <w:r w:rsidRPr="000A2602">
                          <w:t>createTime</w:t>
                        </w:r>
                      </w:p>
                    </w:tc>
                    <w:tc>
                      <w:tcPr>
                        <w:tcW w:w="825" w:type="pct"/>
                        <w:shd w:val="clear" w:color="auto" w:fill="auto"/>
                      </w:tcPr>
                      <w:p w:rsidR="00942FBB" w:rsidRPr="000A2602" w:rsidRDefault="00942FBB" w:rsidP="00B2040C">
                        <w:pPr>
                          <w:pStyle w:val="TableText"/>
                        </w:pPr>
                        <w:r w:rsidRPr="000A2602">
                          <w:t>string</w:t>
                        </w:r>
                      </w:p>
                    </w:tc>
                    <w:tc>
                      <w:tcPr>
                        <w:tcW w:w="3007" w:type="pct"/>
                        <w:shd w:val="clear" w:color="auto" w:fill="auto"/>
                      </w:tcPr>
                      <w:p w:rsidR="00942FBB" w:rsidRPr="000A2602" w:rsidRDefault="00942FBB" w:rsidP="00B2040C">
                        <w:pPr>
                          <w:pStyle w:val="TableText"/>
                        </w:pPr>
                        <w:r w:rsidRPr="000A2602">
                          <w:t>创建时间</w:t>
                        </w:r>
                      </w:p>
                    </w:tc>
                  </w:tr>
                  <w:tr w:rsidR="00942FBB" w:rsidRPr="000A2602" w:rsidTr="005348A4">
                    <w:tc>
                      <w:tcPr>
                        <w:tcW w:w="1168" w:type="pct"/>
                      </w:tcPr>
                      <w:p w:rsidR="00942FBB" w:rsidRPr="000A2602" w:rsidRDefault="00942FBB" w:rsidP="00B2040C">
                        <w:pPr>
                          <w:pStyle w:val="TableText"/>
                        </w:pPr>
                        <w:r w:rsidRPr="000A2602">
                          <w:t>connectNum</w:t>
                        </w:r>
                      </w:p>
                    </w:tc>
                    <w:tc>
                      <w:tcPr>
                        <w:tcW w:w="825" w:type="pct"/>
                        <w:shd w:val="clear" w:color="auto" w:fill="auto"/>
                      </w:tcPr>
                      <w:p w:rsidR="00942FBB" w:rsidRPr="000A2602" w:rsidRDefault="00942FBB" w:rsidP="00B2040C">
                        <w:pPr>
                          <w:pStyle w:val="TableText"/>
                        </w:pPr>
                        <w:r w:rsidRPr="000A2602">
                          <w:t>integer</w:t>
                        </w:r>
                      </w:p>
                    </w:tc>
                    <w:tc>
                      <w:tcPr>
                        <w:tcW w:w="3007" w:type="pct"/>
                        <w:shd w:val="clear" w:color="auto" w:fill="auto"/>
                      </w:tcPr>
                      <w:p w:rsidR="00942FBB" w:rsidRPr="000A2602" w:rsidRDefault="00942FBB" w:rsidP="00B2040C">
                        <w:pPr>
                          <w:pStyle w:val="TableText"/>
                        </w:pPr>
                        <w:r w:rsidRPr="000A2602">
                          <w:t>账户最大连接数，大于</w:t>
                        </w:r>
                        <w:r w:rsidRPr="000A2602">
                          <w:t>0</w:t>
                        </w:r>
                        <w:r w:rsidRPr="000A2602">
                          <w:t>的</w:t>
                        </w:r>
                        <w:r w:rsidRPr="000A2602">
                          <w:t>integer</w:t>
                        </w:r>
                        <w:r w:rsidRPr="000A2602">
                          <w:t>型整数。默认为</w:t>
                        </w:r>
                        <w:r w:rsidRPr="000A2602">
                          <w:t>0</w:t>
                        </w:r>
                        <w:r w:rsidRPr="000A2602">
                          <w:t>，代表用户管理系统不限制用户连接个数。</w:t>
                        </w:r>
                      </w:p>
                    </w:tc>
                  </w:tr>
                  <w:tr w:rsidR="00942FBB" w:rsidRPr="000A2602" w:rsidTr="005348A4">
                    <w:tc>
                      <w:tcPr>
                        <w:tcW w:w="1168" w:type="pct"/>
                      </w:tcPr>
                      <w:p w:rsidR="00942FBB" w:rsidRPr="000A2602" w:rsidRDefault="00942FBB" w:rsidP="00B2040C">
                        <w:pPr>
                          <w:pStyle w:val="TableText"/>
                        </w:pPr>
                        <w:r w:rsidRPr="000A2602">
                          <w:t>rightType</w:t>
                        </w:r>
                      </w:p>
                    </w:tc>
                    <w:tc>
                      <w:tcPr>
                        <w:tcW w:w="825" w:type="pct"/>
                        <w:shd w:val="clear" w:color="auto" w:fill="auto"/>
                      </w:tcPr>
                      <w:p w:rsidR="00942FBB" w:rsidRPr="000A2602" w:rsidRDefault="00942FBB" w:rsidP="00B2040C">
                        <w:pPr>
                          <w:pStyle w:val="TableText"/>
                        </w:pPr>
                        <w:r w:rsidRPr="000A2602">
                          <w:t>integer</w:t>
                        </w:r>
                      </w:p>
                    </w:tc>
                    <w:tc>
                      <w:tcPr>
                        <w:tcW w:w="3007" w:type="pct"/>
                        <w:shd w:val="clear" w:color="auto" w:fill="auto"/>
                      </w:tcPr>
                      <w:p w:rsidR="00942FBB" w:rsidRPr="000A2602" w:rsidRDefault="00942FBB" w:rsidP="00B2040C">
                        <w:pPr>
                          <w:pStyle w:val="TableText"/>
                        </w:pPr>
                        <w:r w:rsidRPr="000A2602">
                          <w:t>权限类型。</w:t>
                        </w:r>
                        <w:r w:rsidRPr="000A2602">
                          <w:t>1</w:t>
                        </w:r>
                        <w:r w:rsidRPr="000A2602">
                          <w:t>：普通模式，</w:t>
                        </w:r>
                        <w:r w:rsidRPr="000A2602">
                          <w:t>2</w:t>
                        </w:r>
                        <w:r w:rsidRPr="000A2602">
                          <w:t>：系统管理</w:t>
                        </w:r>
                        <w:r w:rsidRPr="000A2602">
                          <w:t>(</w:t>
                        </w:r>
                        <w:r w:rsidRPr="000A2602">
                          <w:t>高安全模式</w:t>
                        </w:r>
                        <w:r w:rsidRPr="000A2602">
                          <w:t>)</w:t>
                        </w:r>
                        <w:r w:rsidRPr="000A2602">
                          <w:t>，</w:t>
                        </w:r>
                        <w:r w:rsidRPr="000A2602">
                          <w:t>3</w:t>
                        </w:r>
                        <w:r w:rsidRPr="000A2602">
                          <w:t>：安全管理</w:t>
                        </w:r>
                        <w:r w:rsidRPr="000A2602">
                          <w:t>(</w:t>
                        </w:r>
                        <w:r w:rsidRPr="000A2602">
                          <w:t>高安全模式</w:t>
                        </w:r>
                        <w:r w:rsidRPr="000A2602">
                          <w:t>)</w:t>
                        </w:r>
                        <w:r w:rsidRPr="000A2602">
                          <w:t>，</w:t>
                        </w:r>
                        <w:r w:rsidRPr="000A2602">
                          <w:t>4</w:t>
                        </w:r>
                        <w:r w:rsidRPr="000A2602">
                          <w:t>：安全审计</w:t>
                        </w:r>
                        <w:r w:rsidRPr="000A2602">
                          <w:t>(</w:t>
                        </w:r>
                        <w:r w:rsidRPr="000A2602">
                          <w:t>高安全模式</w:t>
                        </w:r>
                        <w:r w:rsidRPr="000A2602">
                          <w:t>)</w:t>
                        </w:r>
                      </w:p>
                    </w:tc>
                  </w:tr>
                  <w:tr w:rsidR="00942FBB" w:rsidRPr="000A2602" w:rsidTr="005348A4">
                    <w:tc>
                      <w:tcPr>
                        <w:tcW w:w="1168" w:type="pct"/>
                      </w:tcPr>
                      <w:p w:rsidR="00942FBB" w:rsidRPr="000A2602" w:rsidRDefault="00942FBB" w:rsidP="00B2040C">
                        <w:pPr>
                          <w:pStyle w:val="TableText"/>
                        </w:pPr>
                        <w:r w:rsidRPr="000A2602">
                          <w:t>manageStatus</w:t>
                        </w:r>
                      </w:p>
                    </w:tc>
                    <w:tc>
                      <w:tcPr>
                        <w:tcW w:w="825" w:type="pct"/>
                        <w:shd w:val="clear" w:color="auto" w:fill="auto"/>
                      </w:tcPr>
                      <w:p w:rsidR="00942FBB" w:rsidRPr="000A2602" w:rsidRDefault="00942FBB" w:rsidP="00B2040C">
                        <w:pPr>
                          <w:pStyle w:val="TableText"/>
                        </w:pPr>
                        <w:r w:rsidRPr="000A2602">
                          <w:t>integer</w:t>
                        </w:r>
                      </w:p>
                    </w:tc>
                    <w:tc>
                      <w:tcPr>
                        <w:tcW w:w="3007" w:type="pct"/>
                        <w:shd w:val="clear" w:color="auto" w:fill="auto"/>
                      </w:tcPr>
                      <w:p w:rsidR="00942FBB" w:rsidRPr="000A2602" w:rsidRDefault="00942FBB" w:rsidP="00B2040C">
                        <w:pPr>
                          <w:pStyle w:val="TableText"/>
                        </w:pPr>
                        <w:r w:rsidRPr="000A2602">
                          <w:t>用户管理状态。</w:t>
                        </w:r>
                        <w:r w:rsidRPr="000A2602">
                          <w:t>0</w:t>
                        </w:r>
                        <w:r w:rsidRPr="000A2602">
                          <w:t>：正常，</w:t>
                        </w:r>
                        <w:r w:rsidRPr="000A2602">
                          <w:t>1</w:t>
                        </w:r>
                        <w:r w:rsidRPr="000A2602">
                          <w:t>：自动锁定，</w:t>
                        </w:r>
                        <w:r w:rsidRPr="000A2602">
                          <w:t>2</w:t>
                        </w:r>
                        <w:r w:rsidRPr="000A2602">
                          <w:t>：人工锁定</w:t>
                        </w:r>
                        <w:r w:rsidRPr="000A2602">
                          <w:rPr>
                            <w:rFonts w:hint="eastAsia"/>
                          </w:rPr>
                          <w:t>，</w:t>
                        </w:r>
                        <w:r w:rsidRPr="000A2602">
                          <w:rPr>
                            <w:rFonts w:hint="eastAsia"/>
                          </w:rPr>
                          <w:t>3</w:t>
                        </w:r>
                        <w:r w:rsidRPr="000A2602">
                          <w:rPr>
                            <w:rFonts w:hint="eastAsia"/>
                          </w:rPr>
                          <w:t>：未激活</w:t>
                        </w:r>
                        <w:r w:rsidRPr="000A2602">
                          <w:t>。默认</w:t>
                        </w:r>
                        <w:r w:rsidRPr="000A2602">
                          <w:t xml:space="preserve">0 </w:t>
                        </w:r>
                        <w:r w:rsidRPr="000A2602">
                          <w:t>：正常。</w:t>
                        </w:r>
                      </w:p>
                    </w:tc>
                  </w:tr>
                </w:tbl>
                <w:p w:rsidR="00942FBB" w:rsidRPr="000A2602" w:rsidRDefault="00942FBB" w:rsidP="00B2040C">
                  <w:pPr>
                    <w:pStyle w:val="TableText"/>
                  </w:pPr>
                </w:p>
              </w:tc>
            </w:tr>
          </w:tbl>
          <w:p w:rsidR="00942FBB" w:rsidRPr="000A2602" w:rsidRDefault="00942FBB" w:rsidP="00B2040C">
            <w:pPr>
              <w:pStyle w:val="TableText"/>
            </w:pP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&lt;user_uri&gt;?offset=0&amp;limit=20&amp;userName=administrato&amp;userType=0</w:t>
            </w:r>
            <w:r w:rsidRPr="000A2602" w:rsidDel="00A34556">
              <w:t xml:space="preserve"> </w:t>
            </w:r>
            <w:r w:rsidRPr="000A2602">
              <w:t>&amp;createStartTime=1339380582&amp;createStopTime=1339380587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942FBB" w:rsidP="00B2040C">
            <w:pPr>
              <w:pStyle w:val="TableText"/>
            </w:pPr>
            <w:r w:rsidRPr="000A2602">
              <w:t>"itemSize":1,</w:t>
            </w:r>
            <w:r w:rsidR="005348A4" w:rsidRPr="005348A4">
              <w:rPr>
                <w:rFonts w:ascii="宋体" w:hAnsi="宋体"/>
              </w:rPr>
              <w:t>“</w:t>
            </w:r>
            <w:r w:rsidRPr="000A2602">
              <w:t>users</w:t>
            </w:r>
            <w:r w:rsidR="005348A4" w:rsidRPr="005348A4">
              <w:rPr>
                <w:rFonts w:ascii="宋体" w:hAnsi="宋体"/>
              </w:rPr>
              <w:t>”</w:t>
            </w:r>
            <w:r w:rsidRPr="000A2602">
              <w:t>:[</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userId</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userType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lastRenderedPageBreak/>
              <w:t>“</w:t>
            </w:r>
            <w:r w:rsidR="00942FBB" w:rsidRPr="000A2602">
              <w:t>userName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roles</w:t>
            </w:r>
            <w:r w:rsidRPr="005348A4">
              <w:rPr>
                <w:rFonts w:ascii="宋体" w:hAnsi="宋体"/>
              </w:rPr>
              <w:t>”</w:t>
            </w:r>
            <w:r w:rsidR="00942FBB" w:rsidRPr="000A2602">
              <w:t>:[ string,string],</w:t>
            </w:r>
          </w:p>
          <w:p w:rsidR="00942FBB" w:rsidRPr="000A2602" w:rsidRDefault="005348A4" w:rsidP="00B2040C">
            <w:pPr>
              <w:pStyle w:val="TableText"/>
            </w:pPr>
            <w:r w:rsidRPr="005348A4">
              <w:rPr>
                <w:rFonts w:ascii="宋体" w:hAnsi="宋体"/>
              </w:rPr>
              <w:t>“</w:t>
            </w:r>
            <w:r w:rsidR="00942FBB" w:rsidRPr="000A2602">
              <w:t>email</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contact</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createTime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connectNum</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manageStatus</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rightType</w:t>
            </w:r>
            <w:r w:rsidRPr="005348A4">
              <w:rPr>
                <w:rFonts w:ascii="宋体" w:hAnsi="宋体"/>
              </w:rPr>
              <w:t>”</w:t>
            </w:r>
            <w:r w:rsidR="00942FBB" w:rsidRPr="000A2602">
              <w:t>:integer</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505"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53"/>
              <w:gridCol w:w="2871"/>
              <w:gridCol w:w="2850"/>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10100001</w:t>
                  </w:r>
                </w:p>
              </w:tc>
              <w:tc>
                <w:tcPr>
                  <w:tcW w:w="1662" w:type="pct"/>
                </w:tcPr>
                <w:p w:rsidR="00942FBB" w:rsidRPr="000A2602" w:rsidRDefault="00942FBB" w:rsidP="00EB602D">
                  <w:pPr>
                    <w:pStyle w:val="TableText"/>
                  </w:pPr>
                  <w:r w:rsidRPr="000A2602">
                    <w:t>数据库异常，请联系管理员。</w:t>
                  </w:r>
                </w:p>
              </w:tc>
            </w:tr>
            <w:tr w:rsidR="00942FBB" w:rsidRPr="000A2602" w:rsidTr="005348A4">
              <w:tc>
                <w:tcPr>
                  <w:tcW w:w="1664" w:type="pct"/>
                </w:tcPr>
                <w:p w:rsidR="00942FBB" w:rsidRPr="000A2602" w:rsidRDefault="00942FBB" w:rsidP="00B2040C">
                  <w:pPr>
                    <w:pStyle w:val="TableText"/>
                  </w:pPr>
                  <w:r w:rsidRPr="000A2602">
                    <w:t>400</w:t>
                  </w:r>
                </w:p>
              </w:tc>
              <w:tc>
                <w:tcPr>
                  <w:tcW w:w="1674" w:type="pct"/>
                </w:tcPr>
                <w:p w:rsidR="00942FBB" w:rsidRPr="000A2602" w:rsidRDefault="00942FBB" w:rsidP="00B2040C">
                  <w:pPr>
                    <w:pStyle w:val="TableText"/>
                  </w:pPr>
                  <w:r w:rsidRPr="000A2602">
                    <w:t>10100006</w:t>
                  </w:r>
                </w:p>
              </w:tc>
              <w:tc>
                <w:tcPr>
                  <w:tcW w:w="1662" w:type="pct"/>
                </w:tcPr>
                <w:p w:rsidR="00942FBB" w:rsidRPr="000A2602" w:rsidRDefault="00942FBB" w:rsidP="00B2040C">
                  <w:pPr>
                    <w:pStyle w:val="TableText"/>
                  </w:pPr>
                  <w:r w:rsidRPr="000A2602">
                    <w:t>排序参数不正确。</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10100106</w:t>
                  </w:r>
                </w:p>
              </w:tc>
              <w:tc>
                <w:tcPr>
                  <w:tcW w:w="1662" w:type="pct"/>
                </w:tcPr>
                <w:p w:rsidR="00942FBB" w:rsidRPr="000A2602" w:rsidRDefault="00942FBB" w:rsidP="00EB602D">
                  <w:pPr>
                    <w:pStyle w:val="TableText"/>
                  </w:pPr>
                  <w:r w:rsidRPr="000A2602">
                    <w:t>参数输入不合法。</w:t>
                  </w:r>
                </w:p>
              </w:tc>
            </w:tr>
            <w:tr w:rsidR="00942FBB" w:rsidRPr="000A2602" w:rsidTr="005348A4">
              <w:tc>
                <w:tcPr>
                  <w:tcW w:w="1664" w:type="pct"/>
                </w:tcPr>
                <w:p w:rsidR="00942FBB" w:rsidRPr="000A2602" w:rsidRDefault="00942FBB" w:rsidP="00B2040C">
                  <w:pPr>
                    <w:pStyle w:val="TableText"/>
                  </w:pPr>
                  <w:r w:rsidRPr="000A2602">
                    <w:t>400</w:t>
                  </w:r>
                </w:p>
              </w:tc>
              <w:tc>
                <w:tcPr>
                  <w:tcW w:w="1674" w:type="pct"/>
                </w:tcPr>
                <w:p w:rsidR="00942FBB" w:rsidRPr="000A2602" w:rsidRDefault="00942FBB" w:rsidP="00B2040C">
                  <w:pPr>
                    <w:pStyle w:val="TableText"/>
                  </w:pPr>
                  <w:r w:rsidRPr="000A2602">
                    <w:t>10100304</w:t>
                  </w:r>
                </w:p>
              </w:tc>
              <w:tc>
                <w:tcPr>
                  <w:tcW w:w="1662" w:type="pct"/>
                </w:tcPr>
                <w:p w:rsidR="00942FBB" w:rsidRPr="000A2602" w:rsidRDefault="00942FBB" w:rsidP="00B2040C">
                  <w:pPr>
                    <w:pStyle w:val="TableText"/>
                  </w:pPr>
                  <w:r w:rsidRPr="000A2602">
                    <w:t>用户描述长度过长。</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10100325</w:t>
                  </w:r>
                </w:p>
              </w:tc>
              <w:tc>
                <w:tcPr>
                  <w:tcW w:w="1662" w:type="pct"/>
                </w:tcPr>
                <w:p w:rsidR="00942FBB" w:rsidRPr="000A2602" w:rsidRDefault="00942FBB" w:rsidP="00EB602D">
                  <w:pPr>
                    <w:pStyle w:val="TableText"/>
                  </w:pPr>
                  <w:r w:rsidRPr="000A2602">
                    <w:t>查询用户失败</w:t>
                  </w:r>
                </w:p>
              </w:tc>
            </w:tr>
            <w:tr w:rsidR="00942FBB" w:rsidRPr="000A2602" w:rsidTr="005348A4">
              <w:tc>
                <w:tcPr>
                  <w:tcW w:w="1664" w:type="pct"/>
                </w:tcPr>
                <w:p w:rsidR="00942FBB" w:rsidRPr="000A2602" w:rsidRDefault="00942FBB" w:rsidP="00B2040C">
                  <w:pPr>
                    <w:pStyle w:val="TableText"/>
                  </w:pPr>
                  <w:r w:rsidRPr="000A2602">
                    <w:t>400</w:t>
                  </w:r>
                </w:p>
              </w:tc>
              <w:tc>
                <w:tcPr>
                  <w:tcW w:w="1674" w:type="pct"/>
                </w:tcPr>
                <w:p w:rsidR="00942FBB" w:rsidRPr="000A2602" w:rsidRDefault="00942FBB" w:rsidP="00B2040C">
                  <w:pPr>
                    <w:pStyle w:val="TableText"/>
                  </w:pPr>
                  <w:r w:rsidRPr="000A2602">
                    <w:t>10100337</w:t>
                  </w:r>
                </w:p>
              </w:tc>
              <w:tc>
                <w:tcPr>
                  <w:tcW w:w="1662" w:type="pct"/>
                </w:tcPr>
                <w:p w:rsidR="00942FBB" w:rsidRPr="000A2602" w:rsidRDefault="00942FBB" w:rsidP="00B2040C">
                  <w:pPr>
                    <w:pStyle w:val="TableText"/>
                  </w:pPr>
                  <w:r w:rsidRPr="000A2602">
                    <w:t>用户类型不正确。</w:t>
                  </w:r>
                </w:p>
              </w:tc>
            </w:tr>
            <w:tr w:rsidR="00942FBB" w:rsidRPr="000A2602" w:rsidTr="005348A4">
              <w:tc>
                <w:tcPr>
                  <w:tcW w:w="1664" w:type="pct"/>
                </w:tcPr>
                <w:p w:rsidR="00942FBB" w:rsidRPr="000A2602" w:rsidDel="00667C26" w:rsidRDefault="00942FBB" w:rsidP="00EB602D">
                  <w:pPr>
                    <w:pStyle w:val="TableText"/>
                  </w:pPr>
                  <w:r>
                    <w:rPr>
                      <w:rFonts w:hint="eastAsia"/>
                    </w:rPr>
                    <w:t>400</w:t>
                  </w:r>
                </w:p>
              </w:tc>
              <w:tc>
                <w:tcPr>
                  <w:tcW w:w="1674" w:type="pct"/>
                </w:tcPr>
                <w:p w:rsidR="00942FBB" w:rsidRPr="000A2602" w:rsidDel="00667C26" w:rsidRDefault="00942FBB" w:rsidP="00EB602D">
                  <w:pPr>
                    <w:pStyle w:val="TableText"/>
                  </w:pPr>
                  <w:r w:rsidRPr="000A2602">
                    <w:t>110000</w:t>
                  </w:r>
                  <w:r>
                    <w:rPr>
                      <w:rFonts w:hint="eastAsia"/>
                    </w:rPr>
                    <w:t>96</w:t>
                  </w:r>
                </w:p>
              </w:tc>
              <w:tc>
                <w:tcPr>
                  <w:tcW w:w="1662" w:type="pct"/>
                </w:tcPr>
                <w:p w:rsidR="00942FBB" w:rsidRPr="000A2602" w:rsidDel="00667C26" w:rsidRDefault="00942FBB" w:rsidP="00B2040C">
                  <w:pPr>
                    <w:pStyle w:val="TableText"/>
                    <w:rPr>
                      <w:sz w:val="20"/>
                      <w:szCs w:val="20"/>
                    </w:rPr>
                  </w:pPr>
                  <w:r w:rsidRPr="005721EA">
                    <w:rPr>
                      <w:rFonts w:hint="eastAsia"/>
                    </w:rPr>
                    <w:t>接口查询对象数超过上限</w:t>
                  </w:r>
                </w:p>
              </w:tc>
            </w:tr>
          </w:tbl>
          <w:p w:rsidR="00942FBB" w:rsidRPr="000A2602" w:rsidRDefault="00942FBB" w:rsidP="00B2040C">
            <w:pPr>
              <w:pStyle w:val="TableText"/>
            </w:pPr>
          </w:p>
        </w:tc>
      </w:tr>
    </w:tbl>
    <w:p w:rsidR="00942FBB" w:rsidRPr="000A2602" w:rsidRDefault="00942FBB" w:rsidP="00016746">
      <w:pPr>
        <w:pStyle w:val="31"/>
        <w:rPr>
          <w:rFonts w:hAnsi="Times New Roman"/>
        </w:rPr>
      </w:pPr>
      <w:bookmarkStart w:id="92" w:name="_Toc323049951"/>
      <w:bookmarkStart w:id="93" w:name="_Toc439920243"/>
      <w:bookmarkStart w:id="94" w:name="_Toc486001505"/>
      <w:r w:rsidRPr="000A2602">
        <w:t>修改用户</w:t>
      </w:r>
      <w:bookmarkEnd w:id="92"/>
      <w:bookmarkEnd w:id="93"/>
      <w:bookmarkEnd w:id="9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07"/>
        <w:gridCol w:w="8432"/>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修改用户</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647"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86"/>
              <w:gridCol w:w="998"/>
              <w:gridCol w:w="5222"/>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B2040C">
                  <w:pPr>
                    <w:pStyle w:val="TableText"/>
                  </w:pPr>
                  <w:r w:rsidRPr="000A2602">
                    <w:t>roles</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角色名称列表，</w:t>
                  </w:r>
                  <w:r>
                    <w:rPr>
                      <w:rFonts w:hint="eastAsia"/>
                    </w:rPr>
                    <w:t>必</w:t>
                  </w:r>
                  <w:r w:rsidRPr="000A2602">
                    <w:t>选</w:t>
                  </w:r>
                  <w:r w:rsidRPr="000A2602">
                    <w:rPr>
                      <w:rFonts w:hint="eastAsia"/>
                    </w:rPr>
                    <w:t>（对于高安全模式下的用户不传递该参数）</w:t>
                  </w:r>
                  <w:r w:rsidRPr="000A2602">
                    <w:t>。</w:t>
                  </w:r>
                </w:p>
              </w:tc>
            </w:tr>
            <w:tr w:rsidR="00942FBB" w:rsidRPr="000A2602" w:rsidTr="005348A4">
              <w:tc>
                <w:tcPr>
                  <w:tcW w:w="1210" w:type="pct"/>
                </w:tcPr>
                <w:p w:rsidR="00942FBB" w:rsidRPr="000A2602" w:rsidRDefault="00942FBB" w:rsidP="00B2040C">
                  <w:pPr>
                    <w:pStyle w:val="TableText"/>
                  </w:pPr>
                  <w:r w:rsidRPr="000A2602">
                    <w:t>email</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邮箱地址，</w:t>
                  </w:r>
                  <w:r>
                    <w:rPr>
                      <w:rFonts w:hint="eastAsia"/>
                    </w:rPr>
                    <w:t>必</w:t>
                  </w:r>
                  <w:r w:rsidRPr="000A2602">
                    <w:t>选</w:t>
                  </w:r>
                </w:p>
              </w:tc>
            </w:tr>
            <w:tr w:rsidR="00942FBB" w:rsidRPr="000A2602" w:rsidTr="005348A4">
              <w:tc>
                <w:tcPr>
                  <w:tcW w:w="1210" w:type="pct"/>
                </w:tcPr>
                <w:p w:rsidR="00942FBB" w:rsidRPr="000A2602" w:rsidRDefault="00942FBB" w:rsidP="00B2040C">
                  <w:pPr>
                    <w:pStyle w:val="TableText"/>
                  </w:pPr>
                  <w:r w:rsidRPr="000A2602">
                    <w:t>contact</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电话号码，</w:t>
                  </w:r>
                  <w:r>
                    <w:rPr>
                      <w:rFonts w:hint="eastAsia"/>
                    </w:rPr>
                    <w:t>必</w:t>
                  </w:r>
                  <w:r w:rsidRPr="000A2602">
                    <w:t>选，</w:t>
                  </w:r>
                  <w:r w:rsidRPr="000A2602">
                    <w:t>25</w:t>
                  </w:r>
                  <w:r w:rsidRPr="000A2602">
                    <w:t>位数字以内。</w:t>
                  </w:r>
                </w:p>
              </w:tc>
            </w:tr>
            <w:tr w:rsidR="00942FBB" w:rsidRPr="000A2602" w:rsidTr="005348A4">
              <w:tc>
                <w:tcPr>
                  <w:tcW w:w="1210" w:type="pct"/>
                </w:tcPr>
                <w:p w:rsidR="00942FBB" w:rsidRPr="000A2602" w:rsidRDefault="00942FBB" w:rsidP="00B2040C">
                  <w:pPr>
                    <w:pStyle w:val="TableText"/>
                  </w:pPr>
                  <w:r w:rsidRPr="000A2602">
                    <w:t>description</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描述，</w:t>
                  </w:r>
                  <w:r>
                    <w:rPr>
                      <w:rFonts w:hint="eastAsia"/>
                    </w:rPr>
                    <w:t>不支持换行符。</w:t>
                  </w:r>
                  <w:r w:rsidRPr="000A2602">
                    <w:t>可选</w:t>
                  </w:r>
                </w:p>
              </w:tc>
            </w:tr>
            <w:tr w:rsidR="00942FBB" w:rsidRPr="000A2602" w:rsidTr="005348A4">
              <w:tc>
                <w:tcPr>
                  <w:tcW w:w="1210" w:type="pct"/>
                </w:tcPr>
                <w:p w:rsidR="00942FBB" w:rsidRPr="000A2602" w:rsidRDefault="00942FBB" w:rsidP="00B2040C">
                  <w:pPr>
                    <w:pStyle w:val="TableText"/>
                  </w:pPr>
                  <w:r w:rsidRPr="000A2602">
                    <w:t>connectNum</w:t>
                  </w:r>
                </w:p>
              </w:tc>
              <w:tc>
                <w:tcPr>
                  <w:tcW w:w="608" w:type="pct"/>
                  <w:shd w:val="clear" w:color="auto" w:fill="auto"/>
                </w:tcPr>
                <w:p w:rsidR="00942FBB" w:rsidRPr="000A2602" w:rsidRDefault="00942FBB" w:rsidP="00B2040C">
                  <w:pPr>
                    <w:pStyle w:val="TableText"/>
                  </w:pPr>
                  <w:r w:rsidRPr="000A2602">
                    <w:t>integer</w:t>
                  </w:r>
                </w:p>
              </w:tc>
              <w:tc>
                <w:tcPr>
                  <w:tcW w:w="3182" w:type="pct"/>
                  <w:shd w:val="clear" w:color="auto" w:fill="auto"/>
                </w:tcPr>
                <w:p w:rsidR="00942FBB" w:rsidRPr="000A2602" w:rsidRDefault="00942FBB" w:rsidP="00B2040C">
                  <w:pPr>
                    <w:pStyle w:val="TableText"/>
                  </w:pPr>
                  <w:r w:rsidRPr="000A2602">
                    <w:t>账户最大链接数，可选。默认为</w:t>
                  </w:r>
                  <w:r w:rsidRPr="000A2602">
                    <w:t>0</w:t>
                  </w:r>
                  <w:r w:rsidRPr="000A2602">
                    <w:t>，代表用户管理系统不限制用户连接个数；大于</w:t>
                  </w:r>
                  <w:r w:rsidRPr="000A2602">
                    <w:t>0</w:t>
                  </w:r>
                  <w:r w:rsidRPr="000A2602">
                    <w:t>的</w:t>
                  </w:r>
                  <w:r w:rsidRPr="000A2602">
                    <w:t>integer</w:t>
                  </w:r>
                  <w:r w:rsidRPr="000A2602">
                    <w:t>型整数。</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02"/>
              <w:gridCol w:w="1136"/>
              <w:gridCol w:w="5068"/>
            </w:tblGrid>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Name</w:t>
                  </w:r>
                </w:p>
              </w:tc>
              <w:tc>
                <w:tcPr>
                  <w:tcW w:w="3780" w:type="pct"/>
                  <w:gridSpan w:val="2"/>
                </w:tcPr>
                <w:p w:rsidR="00942FBB" w:rsidRPr="000A2602" w:rsidRDefault="00942FBB" w:rsidP="00B2040C">
                  <w:pPr>
                    <w:pStyle w:val="TableText"/>
                  </w:pPr>
                  <w:r w:rsidRPr="000A2602">
                    <w:t>响应正文描述</w:t>
                  </w:r>
                </w:p>
              </w:tc>
            </w:tr>
            <w:tr w:rsidR="00942FBB" w:rsidRPr="000A2602" w:rsidTr="005348A4">
              <w:tc>
                <w:tcPr>
                  <w:tcW w:w="1220" w:type="pct"/>
                  <w:shd w:val="clear" w:color="auto" w:fill="D9D9D9"/>
                </w:tcPr>
                <w:p w:rsidR="00942FBB" w:rsidRPr="000A2602" w:rsidRDefault="00942FBB" w:rsidP="00B2040C">
                  <w:pPr>
                    <w:pStyle w:val="TableText"/>
                    <w:rPr>
                      <w:b/>
                    </w:rPr>
                  </w:pPr>
                  <w:r w:rsidRPr="000A2602">
                    <w:rPr>
                      <w:b/>
                    </w:rPr>
                    <w:lastRenderedPageBreak/>
                    <w:t>A</w:t>
                  </w:r>
                  <w:r>
                    <w:rPr>
                      <w:rFonts w:hint="eastAsia"/>
                      <w:b/>
                    </w:rPr>
                    <w:t>t</w:t>
                  </w:r>
                  <w:r w:rsidRPr="000A2602">
                    <w:rPr>
                      <w:b/>
                    </w:rPr>
                    <w:t>tribute</w:t>
                  </w:r>
                </w:p>
              </w:tc>
              <w:tc>
                <w:tcPr>
                  <w:tcW w:w="692" w:type="pct"/>
                  <w:shd w:val="clear" w:color="auto" w:fill="D9D9D9"/>
                </w:tcPr>
                <w:p w:rsidR="00942FBB" w:rsidRPr="000A2602" w:rsidRDefault="00942FBB" w:rsidP="00B2040C">
                  <w:pPr>
                    <w:pStyle w:val="TableText"/>
                    <w:rPr>
                      <w:b/>
                    </w:rPr>
                  </w:pPr>
                  <w:r w:rsidRPr="000A2602">
                    <w:rPr>
                      <w:b/>
                    </w:rPr>
                    <w:t>Type</w:t>
                  </w:r>
                </w:p>
              </w:tc>
              <w:tc>
                <w:tcPr>
                  <w:tcW w:w="3088" w:type="pct"/>
                  <w:shd w:val="clear" w:color="auto" w:fill="D9D9D9"/>
                </w:tcPr>
                <w:p w:rsidR="00942FBB" w:rsidRPr="000A2602" w:rsidRDefault="00942FBB" w:rsidP="00B2040C">
                  <w:pPr>
                    <w:pStyle w:val="TableText"/>
                    <w:rPr>
                      <w:b/>
                    </w:rPr>
                  </w:pPr>
                  <w:r w:rsidRPr="000A2602">
                    <w:rPr>
                      <w:b/>
                    </w:rPr>
                    <w:t>Description</w:t>
                  </w:r>
                </w:p>
              </w:tc>
            </w:tr>
            <w:tr w:rsidR="00942FBB" w:rsidRPr="000A2602" w:rsidDel="00904C25" w:rsidTr="005348A4">
              <w:tc>
                <w:tcPr>
                  <w:tcW w:w="1220" w:type="pct"/>
                </w:tcPr>
                <w:p w:rsidR="00942FBB" w:rsidRPr="000A2602" w:rsidDel="00904C25" w:rsidRDefault="00942FBB" w:rsidP="00B2040C">
                  <w:pPr>
                    <w:pStyle w:val="TableText"/>
                  </w:pPr>
                  <w:r w:rsidRPr="000A2602">
                    <w:t>userId</w:t>
                  </w:r>
                </w:p>
              </w:tc>
              <w:tc>
                <w:tcPr>
                  <w:tcW w:w="692" w:type="pct"/>
                </w:tcPr>
                <w:p w:rsidR="00942FBB" w:rsidRPr="000A2602" w:rsidDel="00904C25" w:rsidRDefault="00942FBB" w:rsidP="00B2040C">
                  <w:pPr>
                    <w:pStyle w:val="TableText"/>
                  </w:pPr>
                  <w:r w:rsidRPr="000A2602">
                    <w:t>string</w:t>
                  </w:r>
                </w:p>
              </w:tc>
              <w:tc>
                <w:tcPr>
                  <w:tcW w:w="3088" w:type="pct"/>
                </w:tcPr>
                <w:p w:rsidR="00942FBB" w:rsidRPr="000A2602" w:rsidDel="00904C25" w:rsidRDefault="00942FBB" w:rsidP="00B2040C">
                  <w:pPr>
                    <w:pStyle w:val="TableText"/>
                  </w:pPr>
                  <w:r w:rsidRPr="000A2602">
                    <w:t>用户标识。</w:t>
                  </w:r>
                </w:p>
              </w:tc>
            </w:tr>
            <w:tr w:rsidR="00942FBB" w:rsidRPr="000A2602" w:rsidTr="005348A4">
              <w:tc>
                <w:tcPr>
                  <w:tcW w:w="1220" w:type="pct"/>
                </w:tcPr>
                <w:p w:rsidR="00942FBB" w:rsidRPr="000A2602" w:rsidRDefault="00942FBB" w:rsidP="00B2040C">
                  <w:pPr>
                    <w:pStyle w:val="TableText"/>
                  </w:pPr>
                  <w:r w:rsidRPr="000A2602">
                    <w:t>userName</w:t>
                  </w:r>
                </w:p>
              </w:tc>
              <w:tc>
                <w:tcPr>
                  <w:tcW w:w="692" w:type="pct"/>
                </w:tcPr>
                <w:p w:rsidR="00942FBB" w:rsidRPr="000A2602" w:rsidRDefault="00942FBB" w:rsidP="00B2040C">
                  <w:pPr>
                    <w:pStyle w:val="TableText"/>
                  </w:pPr>
                  <w:r w:rsidRPr="000A2602">
                    <w:t>string</w:t>
                  </w:r>
                </w:p>
              </w:tc>
              <w:tc>
                <w:tcPr>
                  <w:tcW w:w="3088" w:type="pct"/>
                </w:tcPr>
                <w:p w:rsidR="00942FBB" w:rsidRPr="000A2602" w:rsidRDefault="00942FBB" w:rsidP="00B2040C">
                  <w:pPr>
                    <w:pStyle w:val="TableText"/>
                  </w:pPr>
                  <w:r w:rsidRPr="000A2602">
                    <w:t xml:space="preserve"> </w:t>
                  </w:r>
                  <w:r w:rsidRPr="000A2602">
                    <w:t>用户名</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&lt;user_uri&gt;/&lt; userId</w:t>
            </w:r>
            <w:r w:rsidRPr="000A2602" w:rsidDel="004132A5">
              <w:t xml:space="preserve"> </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EB602D"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1D6614" w:rsidRDefault="00282409" w:rsidP="00B2040C">
            <w:pPr>
              <w:pStyle w:val="TableText"/>
              <w:rPr>
                <w:lang w:val="fr-FR"/>
              </w:rPr>
            </w:pPr>
            <w:r w:rsidRPr="00282409">
              <w:rPr>
                <w:rFonts w:ascii="宋体" w:hAnsi="宋体"/>
                <w:lang w:val="fr-FR"/>
              </w:rPr>
              <w:t>“</w:t>
            </w:r>
            <w:r w:rsidRPr="00282409">
              <w:rPr>
                <w:lang w:val="fr-FR"/>
              </w:rPr>
              <w:t>roles</w:t>
            </w:r>
            <w:r w:rsidRPr="00282409">
              <w:rPr>
                <w:rFonts w:ascii="宋体" w:hAnsi="宋体"/>
                <w:lang w:val="fr-FR"/>
              </w:rPr>
              <w:t>”</w:t>
            </w:r>
            <w:r w:rsidRPr="00282409">
              <w:rPr>
                <w:lang w:val="fr-FR"/>
              </w:rPr>
              <w:t>:[</w:t>
            </w:r>
            <w:r w:rsidRPr="00282409">
              <w:rPr>
                <w:rFonts w:ascii="宋体" w:hAnsi="宋体"/>
                <w:lang w:val="fr-FR"/>
              </w:rPr>
              <w:t>“</w:t>
            </w:r>
            <w:r w:rsidRPr="00282409">
              <w:rPr>
                <w:lang w:val="fr-FR"/>
              </w:rPr>
              <w:t>roles1</w:t>
            </w:r>
            <w:r w:rsidRPr="00282409">
              <w:rPr>
                <w:rFonts w:ascii="宋体" w:hAnsi="宋体"/>
                <w:lang w:val="fr-FR"/>
              </w:rPr>
              <w:t>”</w:t>
            </w:r>
            <w:r w:rsidRPr="00282409">
              <w:rPr>
                <w:lang w:val="fr-FR"/>
              </w:rPr>
              <w:t xml:space="preserve">, </w:t>
            </w:r>
            <w:r w:rsidRPr="00282409">
              <w:rPr>
                <w:rFonts w:ascii="宋体" w:hAnsi="宋体"/>
                <w:lang w:val="fr-FR"/>
              </w:rPr>
              <w:t>“</w:t>
            </w:r>
            <w:r w:rsidRPr="00282409">
              <w:rPr>
                <w:lang w:val="fr-FR"/>
              </w:rPr>
              <w:t>roles2</w:t>
            </w:r>
            <w:r w:rsidRPr="00282409">
              <w:rPr>
                <w:rFonts w:ascii="宋体" w:hAnsi="宋体"/>
                <w:lang w:val="fr-FR"/>
              </w:rPr>
              <w:t>”</w:t>
            </w:r>
            <w:r w:rsidRPr="00282409">
              <w:rPr>
                <w:lang w:val="fr-FR"/>
              </w:rPr>
              <w:t>],</w:t>
            </w:r>
          </w:p>
          <w:p w:rsidR="00942FBB" w:rsidRPr="000A2602" w:rsidRDefault="005348A4" w:rsidP="00B2040C">
            <w:pPr>
              <w:pStyle w:val="TableText"/>
            </w:pPr>
            <w:r w:rsidRPr="005348A4">
              <w:rPr>
                <w:rFonts w:ascii="宋体" w:hAnsi="宋体"/>
              </w:rPr>
              <w:t>“</w:t>
            </w:r>
            <w:r w:rsidR="00942FBB" w:rsidRPr="000A2602">
              <w:t>email</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contact</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connectNum</w:t>
            </w:r>
            <w:r w:rsidRPr="005348A4">
              <w:rPr>
                <w:rFonts w:ascii="宋体" w:hAnsi="宋体"/>
              </w:rPr>
              <w:t>”</w:t>
            </w:r>
            <w:r w:rsidR="00942FBB" w:rsidRPr="000A2602">
              <w:t>:integer</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EB602D">
            <w:pPr>
              <w:pStyle w:val="TableText"/>
            </w:pPr>
            <w:r w:rsidRPr="000A2602">
              <w:t>Content-Type</w:t>
            </w:r>
            <w:r w:rsidRPr="000A2602">
              <w:tab/>
              <w:t>application/json;charset=UTF-8</w:t>
            </w:r>
          </w:p>
          <w:p w:rsidR="00942FBB" w:rsidRPr="000A2602" w:rsidRDefault="00942FBB" w:rsidP="00B2040C">
            <w:pPr>
              <w:pStyle w:val="TableText"/>
            </w:pPr>
            <w:r w:rsidRPr="000A2602">
              <w:t>{</w:t>
            </w:r>
          </w:p>
          <w:p w:rsidR="00942FBB" w:rsidRPr="001D6614" w:rsidRDefault="00282409" w:rsidP="00EB602D">
            <w:pPr>
              <w:pStyle w:val="TableText"/>
            </w:pPr>
            <w:r w:rsidRPr="00282409">
              <w:t>"userId":"String",</w:t>
            </w:r>
          </w:p>
          <w:p w:rsidR="00942FBB" w:rsidRPr="000A2602" w:rsidRDefault="00282409" w:rsidP="00EB602D">
            <w:pPr>
              <w:pStyle w:val="TableText"/>
            </w:pPr>
            <w:r w:rsidRPr="00282409">
              <w:t>"userName":"String"</w:t>
            </w:r>
          </w:p>
          <w:p w:rsidR="00942FBB" w:rsidRPr="000A2602" w:rsidRDefault="00942FBB" w:rsidP="00B2040C">
            <w:pPr>
              <w:pStyle w:val="TableText"/>
              <w:rPr>
                <w:b/>
              </w:rPr>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647"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1"/>
              <w:gridCol w:w="2747"/>
              <w:gridCol w:w="2728"/>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B2040C">
                  <w:pPr>
                    <w:pStyle w:val="TableText"/>
                  </w:pPr>
                  <w:r>
                    <w:rPr>
                      <w:rFonts w:hint="eastAsia"/>
                    </w:rPr>
                    <w:t>400</w:t>
                  </w:r>
                </w:p>
              </w:tc>
              <w:tc>
                <w:tcPr>
                  <w:tcW w:w="1674" w:type="pct"/>
                </w:tcPr>
                <w:p w:rsidR="00942FBB" w:rsidRPr="000A2602" w:rsidRDefault="00942FBB" w:rsidP="00B2040C">
                  <w:pPr>
                    <w:pStyle w:val="TableText"/>
                  </w:pPr>
                  <w:r w:rsidRPr="00005962">
                    <w:t>10100055</w:t>
                  </w:r>
                </w:p>
              </w:tc>
              <w:tc>
                <w:tcPr>
                  <w:tcW w:w="1662" w:type="pct"/>
                </w:tcPr>
                <w:p w:rsidR="00942FBB" w:rsidRPr="000A2602" w:rsidRDefault="00942FBB" w:rsidP="00B2040C">
                  <w:pPr>
                    <w:pStyle w:val="TableText"/>
                  </w:pPr>
                  <w:r w:rsidRPr="00005962">
                    <w:t>连接数不在要求的范围内</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10100301</w:t>
                  </w:r>
                </w:p>
              </w:tc>
              <w:tc>
                <w:tcPr>
                  <w:tcW w:w="1662" w:type="pct"/>
                </w:tcPr>
                <w:p w:rsidR="00942FBB" w:rsidRPr="000A2602" w:rsidRDefault="00942FBB" w:rsidP="00EB602D">
                  <w:pPr>
                    <w:pStyle w:val="TableText"/>
                  </w:pPr>
                  <w:r w:rsidRPr="000A2602">
                    <w:t>用户唯一标识为空。</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10100302</w:t>
                  </w:r>
                </w:p>
              </w:tc>
              <w:tc>
                <w:tcPr>
                  <w:tcW w:w="1662" w:type="pct"/>
                </w:tcPr>
                <w:p w:rsidR="00942FBB" w:rsidRPr="000A2602" w:rsidRDefault="00942FBB" w:rsidP="00EB602D">
                  <w:pPr>
                    <w:pStyle w:val="TableText"/>
                  </w:pPr>
                  <w:r w:rsidRPr="000A2602">
                    <w:t>用户手机号码格式错误</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10100303</w:t>
                  </w:r>
                </w:p>
              </w:tc>
              <w:tc>
                <w:tcPr>
                  <w:tcW w:w="1662" w:type="pct"/>
                </w:tcPr>
                <w:p w:rsidR="00942FBB" w:rsidRPr="000A2602" w:rsidRDefault="00942FBB" w:rsidP="00EB602D">
                  <w:pPr>
                    <w:pStyle w:val="TableText"/>
                  </w:pPr>
                  <w:r w:rsidRPr="000A2602">
                    <w:t>用户</w:t>
                  </w:r>
                  <w:r w:rsidRPr="000A2602">
                    <w:t>email</w:t>
                  </w:r>
                  <w:r w:rsidRPr="000A2602">
                    <w:t>格式错误</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10100304</w:t>
                  </w:r>
                </w:p>
              </w:tc>
              <w:tc>
                <w:tcPr>
                  <w:tcW w:w="1662" w:type="pct"/>
                </w:tcPr>
                <w:p w:rsidR="00942FBB" w:rsidRPr="000A2602" w:rsidRDefault="00942FBB" w:rsidP="00EB602D">
                  <w:pPr>
                    <w:pStyle w:val="TableText"/>
                  </w:pPr>
                  <w:r w:rsidRPr="000A2602">
                    <w:t>用户描述长度错误</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10100306</w:t>
                  </w:r>
                </w:p>
              </w:tc>
              <w:tc>
                <w:tcPr>
                  <w:tcW w:w="1662" w:type="pct"/>
                </w:tcPr>
                <w:p w:rsidR="00942FBB" w:rsidRPr="000A2602" w:rsidRDefault="00942FBB" w:rsidP="00EB602D">
                  <w:pPr>
                    <w:pStyle w:val="TableText"/>
                  </w:pPr>
                  <w:r w:rsidRPr="000A2602">
                    <w:t>用户选择角色不存在</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10100308</w:t>
                  </w:r>
                </w:p>
              </w:tc>
              <w:tc>
                <w:tcPr>
                  <w:tcW w:w="1662" w:type="pct"/>
                </w:tcPr>
                <w:p w:rsidR="00942FBB" w:rsidRPr="000A2602" w:rsidRDefault="00942FBB" w:rsidP="00EB602D">
                  <w:pPr>
                    <w:pStyle w:val="TableText"/>
                  </w:pPr>
                  <w:r w:rsidRPr="000A2602">
                    <w:t>修改用户失败</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0A2602" w:rsidRDefault="00942FBB" w:rsidP="00EB602D">
                  <w:pPr>
                    <w:pStyle w:val="TableText"/>
                  </w:pPr>
                  <w:r w:rsidRPr="006830F4">
                    <w:t>10100309</w:t>
                  </w:r>
                </w:p>
              </w:tc>
              <w:tc>
                <w:tcPr>
                  <w:tcW w:w="1662" w:type="pct"/>
                </w:tcPr>
                <w:p w:rsidR="00942FBB" w:rsidRPr="000A2602" w:rsidRDefault="00942FBB" w:rsidP="00EB602D">
                  <w:pPr>
                    <w:pStyle w:val="TableText"/>
                  </w:pPr>
                  <w:r w:rsidRPr="006830F4">
                    <w:t>用户名长度不合法</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0A2602" w:rsidRDefault="00942FBB" w:rsidP="00EB602D">
                  <w:pPr>
                    <w:pStyle w:val="TableText"/>
                  </w:pPr>
                  <w:r w:rsidRPr="0019203C">
                    <w:t>10100310</w:t>
                  </w:r>
                </w:p>
              </w:tc>
              <w:tc>
                <w:tcPr>
                  <w:tcW w:w="1662" w:type="pct"/>
                </w:tcPr>
                <w:p w:rsidR="00942FBB" w:rsidRPr="000A2602" w:rsidRDefault="00942FBB" w:rsidP="00EB602D">
                  <w:pPr>
                    <w:pStyle w:val="TableText"/>
                  </w:pPr>
                  <w:r w:rsidRPr="0019203C">
                    <w:t>用户名字符不合法</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10100106</w:t>
                  </w:r>
                </w:p>
              </w:tc>
              <w:tc>
                <w:tcPr>
                  <w:tcW w:w="1662" w:type="pct"/>
                </w:tcPr>
                <w:p w:rsidR="00942FBB" w:rsidRPr="000A2602" w:rsidRDefault="00942FBB" w:rsidP="00EB602D">
                  <w:pPr>
                    <w:pStyle w:val="TableText"/>
                  </w:pPr>
                  <w:r w:rsidRPr="000A2602">
                    <w:t>参数输入不合法。</w:t>
                  </w:r>
                </w:p>
              </w:tc>
            </w:tr>
            <w:tr w:rsidR="00942FBB" w:rsidRPr="000A2602" w:rsidTr="005348A4">
              <w:tc>
                <w:tcPr>
                  <w:tcW w:w="1664" w:type="pct"/>
                </w:tcPr>
                <w:p w:rsidR="00942FBB" w:rsidRPr="000A2602" w:rsidRDefault="00942FBB" w:rsidP="00B2040C">
                  <w:pPr>
                    <w:pStyle w:val="TableText"/>
                    <w:rPr>
                      <w:sz w:val="20"/>
                      <w:szCs w:val="20"/>
                    </w:rPr>
                  </w:pPr>
                  <w:r w:rsidRPr="000A2602">
                    <w:t>400</w:t>
                  </w:r>
                </w:p>
              </w:tc>
              <w:tc>
                <w:tcPr>
                  <w:tcW w:w="1674" w:type="pct"/>
                </w:tcPr>
                <w:p w:rsidR="00942FBB" w:rsidRPr="000A2602" w:rsidRDefault="00942FBB" w:rsidP="00B2040C">
                  <w:pPr>
                    <w:pStyle w:val="TableText"/>
                    <w:rPr>
                      <w:sz w:val="20"/>
                      <w:szCs w:val="20"/>
                    </w:rPr>
                  </w:pPr>
                  <w:r w:rsidRPr="000A2602">
                    <w:t>10100307</w:t>
                  </w:r>
                </w:p>
              </w:tc>
              <w:tc>
                <w:tcPr>
                  <w:tcW w:w="1662" w:type="pct"/>
                </w:tcPr>
                <w:p w:rsidR="00942FBB" w:rsidRPr="000A2602" w:rsidRDefault="00942FBB" w:rsidP="00B2040C">
                  <w:pPr>
                    <w:pStyle w:val="TableText"/>
                    <w:rPr>
                      <w:sz w:val="20"/>
                      <w:szCs w:val="20"/>
                    </w:rPr>
                  </w:pPr>
                  <w:r w:rsidRPr="000A2602">
                    <w:t>用户不存在。</w:t>
                  </w:r>
                </w:p>
              </w:tc>
            </w:tr>
            <w:tr w:rsidR="00942FBB" w:rsidRPr="000A2602" w:rsidTr="005348A4">
              <w:tc>
                <w:tcPr>
                  <w:tcW w:w="1664" w:type="pct"/>
                </w:tcPr>
                <w:p w:rsidR="00942FBB" w:rsidRPr="000A2602" w:rsidRDefault="00942FBB" w:rsidP="00EB602D">
                  <w:pPr>
                    <w:pStyle w:val="TableText"/>
                  </w:pPr>
                  <w:r w:rsidRPr="000A2602">
                    <w:lastRenderedPageBreak/>
                    <w:t>400</w:t>
                  </w:r>
                </w:p>
              </w:tc>
              <w:tc>
                <w:tcPr>
                  <w:tcW w:w="1674" w:type="pct"/>
                </w:tcPr>
                <w:p w:rsidR="00942FBB" w:rsidRPr="000A2602" w:rsidRDefault="00942FBB" w:rsidP="00EB602D">
                  <w:pPr>
                    <w:pStyle w:val="TableText"/>
                  </w:pPr>
                  <w:r w:rsidRPr="000A2602">
                    <w:t>10100001</w:t>
                  </w:r>
                </w:p>
              </w:tc>
              <w:tc>
                <w:tcPr>
                  <w:tcW w:w="1662" w:type="pct"/>
                </w:tcPr>
                <w:p w:rsidR="00942FBB" w:rsidRPr="000A2602" w:rsidRDefault="00942FBB" w:rsidP="00EB602D">
                  <w:pPr>
                    <w:pStyle w:val="TableText"/>
                  </w:pPr>
                  <w:r w:rsidRPr="000A2602">
                    <w:t>数据库异常，请联系管理员。</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0A2602" w:rsidRDefault="00942FBB" w:rsidP="00EB602D">
                  <w:pPr>
                    <w:pStyle w:val="TableText"/>
                  </w:pPr>
                  <w:r w:rsidRPr="00BF62BA">
                    <w:t>10100313</w:t>
                  </w:r>
                </w:p>
              </w:tc>
              <w:tc>
                <w:tcPr>
                  <w:tcW w:w="1662" w:type="pct"/>
                </w:tcPr>
                <w:p w:rsidR="00942FBB" w:rsidRPr="000A2602" w:rsidRDefault="00942FBB" w:rsidP="00EB602D">
                  <w:pPr>
                    <w:pStyle w:val="TableText"/>
                  </w:pPr>
                  <w:r w:rsidRPr="00BF62BA">
                    <w:t>当前登录用户不存在</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0A2602" w:rsidRDefault="00942FBB" w:rsidP="00EB602D">
                  <w:pPr>
                    <w:pStyle w:val="TableText"/>
                  </w:pPr>
                  <w:r w:rsidRPr="00AE787D">
                    <w:t>10100337</w:t>
                  </w:r>
                </w:p>
              </w:tc>
              <w:tc>
                <w:tcPr>
                  <w:tcW w:w="1662" w:type="pct"/>
                </w:tcPr>
                <w:p w:rsidR="00942FBB" w:rsidRPr="000A2602" w:rsidRDefault="00942FBB" w:rsidP="00EB602D">
                  <w:pPr>
                    <w:pStyle w:val="TableText"/>
                  </w:pPr>
                  <w:r w:rsidRPr="00AE787D">
                    <w:t>用户类型不正确</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B2040C">
                  <w:pPr>
                    <w:pStyle w:val="TableText"/>
                    <w:rPr>
                      <w:sz w:val="20"/>
                      <w:szCs w:val="20"/>
                    </w:rPr>
                  </w:pPr>
                  <w:r w:rsidRPr="000A2602">
                    <w:t>10100350</w:t>
                  </w:r>
                </w:p>
              </w:tc>
              <w:tc>
                <w:tcPr>
                  <w:tcW w:w="1662" w:type="pct"/>
                </w:tcPr>
                <w:p w:rsidR="00942FBB" w:rsidRPr="000A2602" w:rsidRDefault="00942FBB" w:rsidP="00B2040C">
                  <w:pPr>
                    <w:pStyle w:val="TableText"/>
                    <w:rPr>
                      <w:sz w:val="20"/>
                      <w:szCs w:val="20"/>
                    </w:rPr>
                  </w:pPr>
                  <w:r w:rsidRPr="000A2602">
                    <w:t>内置账户，不可以修改角色。</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0A2602" w:rsidRDefault="00942FBB" w:rsidP="00B2040C">
                  <w:pPr>
                    <w:pStyle w:val="TableText"/>
                  </w:pPr>
                  <w:r w:rsidRPr="00F24ABB">
                    <w:t>10100351</w:t>
                  </w:r>
                </w:p>
              </w:tc>
              <w:tc>
                <w:tcPr>
                  <w:tcW w:w="1662" w:type="pct"/>
                </w:tcPr>
                <w:p w:rsidR="00942FBB" w:rsidRPr="000A2602" w:rsidRDefault="00942FBB" w:rsidP="00B2040C">
                  <w:pPr>
                    <w:pStyle w:val="TableText"/>
                  </w:pPr>
                  <w:r w:rsidRPr="00F24ABB">
                    <w:t>用户不能修改自己的角色</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B2040C">
                  <w:pPr>
                    <w:pStyle w:val="TableText"/>
                  </w:pPr>
                  <w:r w:rsidRPr="000A2602">
                    <w:t>10100346</w:t>
                  </w:r>
                </w:p>
              </w:tc>
              <w:tc>
                <w:tcPr>
                  <w:tcW w:w="1662" w:type="pct"/>
                </w:tcPr>
                <w:p w:rsidR="00942FBB" w:rsidRPr="000A2602" w:rsidRDefault="00942FBB" w:rsidP="00B2040C">
                  <w:pPr>
                    <w:pStyle w:val="TableText"/>
                  </w:pPr>
                  <w:r w:rsidRPr="000A2602">
                    <w:t>内置账户不能修改。</w:t>
                  </w:r>
                </w:p>
              </w:tc>
            </w:tr>
            <w:tr w:rsidR="00942FBB" w:rsidRPr="000A2602" w:rsidTr="005348A4">
              <w:tc>
                <w:tcPr>
                  <w:tcW w:w="1664" w:type="pct"/>
                </w:tcPr>
                <w:p w:rsidR="00942FBB" w:rsidRPr="000A2602" w:rsidRDefault="00942FBB" w:rsidP="00B2040C">
                  <w:pPr>
                    <w:pStyle w:val="TableText"/>
                    <w:rPr>
                      <w:sz w:val="20"/>
                      <w:szCs w:val="20"/>
                    </w:rPr>
                  </w:pPr>
                  <w:r w:rsidRPr="000A2602">
                    <w:t>400</w:t>
                  </w:r>
                </w:p>
              </w:tc>
              <w:tc>
                <w:tcPr>
                  <w:tcW w:w="1674" w:type="pct"/>
                </w:tcPr>
                <w:p w:rsidR="00942FBB" w:rsidRPr="000A2602" w:rsidRDefault="00942FBB" w:rsidP="00B2040C">
                  <w:pPr>
                    <w:pStyle w:val="TableText"/>
                  </w:pPr>
                  <w:r w:rsidRPr="000A2602">
                    <w:t>10100305</w:t>
                  </w:r>
                </w:p>
              </w:tc>
              <w:tc>
                <w:tcPr>
                  <w:tcW w:w="1662" w:type="pct"/>
                </w:tcPr>
                <w:p w:rsidR="00942FBB" w:rsidRPr="000A2602" w:rsidRDefault="00942FBB" w:rsidP="00B2040C">
                  <w:pPr>
                    <w:pStyle w:val="TableText"/>
                  </w:pPr>
                  <w:r w:rsidRPr="000A2602">
                    <w:t>用户名已经存在。</w:t>
                  </w:r>
                </w:p>
              </w:tc>
            </w:tr>
            <w:tr w:rsidR="00942FBB" w:rsidRPr="000A2602" w:rsidTr="005348A4">
              <w:tc>
                <w:tcPr>
                  <w:tcW w:w="1664" w:type="pct"/>
                </w:tcPr>
                <w:p w:rsidR="00942FBB" w:rsidRPr="000A2602" w:rsidRDefault="00942FBB" w:rsidP="00B2040C">
                  <w:pPr>
                    <w:pStyle w:val="TableText"/>
                  </w:pPr>
                  <w:r>
                    <w:rPr>
                      <w:rFonts w:hint="eastAsia"/>
                    </w:rPr>
                    <w:t>400</w:t>
                  </w:r>
                </w:p>
              </w:tc>
              <w:tc>
                <w:tcPr>
                  <w:tcW w:w="1674" w:type="pct"/>
                </w:tcPr>
                <w:p w:rsidR="00942FBB" w:rsidRPr="000A2602" w:rsidRDefault="00942FBB" w:rsidP="00B2040C">
                  <w:pPr>
                    <w:pStyle w:val="TableText"/>
                  </w:pPr>
                  <w:r w:rsidRPr="00256210">
                    <w:t>10100502</w:t>
                  </w:r>
                </w:p>
              </w:tc>
              <w:tc>
                <w:tcPr>
                  <w:tcW w:w="1662" w:type="pct"/>
                </w:tcPr>
                <w:p w:rsidR="00942FBB" w:rsidRPr="000A2602" w:rsidRDefault="00942FBB" w:rsidP="00B2040C">
                  <w:pPr>
                    <w:pStyle w:val="TableText"/>
                  </w:pPr>
                  <w:r w:rsidRPr="00256210">
                    <w:t>角色不存在</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lastRenderedPageBreak/>
              <w:t>说明</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高安全模式下，修改用户时不能修改账号安全类型和角色名称列表。</w:t>
            </w:r>
          </w:p>
        </w:tc>
      </w:tr>
    </w:tbl>
    <w:p w:rsidR="00233967" w:rsidRPr="00233967" w:rsidRDefault="00233967" w:rsidP="00233967">
      <w:bookmarkStart w:id="95" w:name="_Toc439920244"/>
    </w:p>
    <w:p w:rsidR="00942FBB" w:rsidRPr="000A2602" w:rsidRDefault="00942FBB" w:rsidP="00016746">
      <w:pPr>
        <w:pStyle w:val="31"/>
        <w:rPr>
          <w:rFonts w:hAnsi="Times New Roman"/>
        </w:rPr>
      </w:pPr>
      <w:bookmarkStart w:id="96" w:name="_Toc486001506"/>
      <w:r w:rsidRPr="000A2602">
        <w:t>修改账户密码</w:t>
      </w:r>
      <w:bookmarkEnd w:id="95"/>
      <w:bookmarkEnd w:id="9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13"/>
        <w:gridCol w:w="8226"/>
      </w:tblGrid>
      <w:tr w:rsidR="00942FBB" w:rsidRPr="000A2602" w:rsidTr="00042900">
        <w:tc>
          <w:tcPr>
            <w:tcW w:w="73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67"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修改用户</w:t>
            </w:r>
          </w:p>
        </w:tc>
      </w:tr>
      <w:tr w:rsidR="00942FBB" w:rsidRPr="000A2602" w:rsidTr="00042900">
        <w:tc>
          <w:tcPr>
            <w:tcW w:w="73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67"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36"/>
              <w:gridCol w:w="973"/>
              <w:gridCol w:w="5091"/>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EB602D">
                  <w:pPr>
                    <w:pStyle w:val="TableText"/>
                  </w:pPr>
                  <w:r w:rsidRPr="000A2602">
                    <w:rPr>
                      <w:lang w:val="zh-CN"/>
                    </w:rPr>
                    <w:t>userId</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用户</w:t>
                  </w:r>
                  <w:r w:rsidRPr="000A2602">
                    <w:t>ID</w:t>
                  </w:r>
                  <w:r>
                    <w:rPr>
                      <w:rFonts w:hint="eastAsia"/>
                    </w:rPr>
                    <w:t>，必选。</w:t>
                  </w:r>
                </w:p>
              </w:tc>
            </w:tr>
            <w:tr w:rsidR="00942FBB" w:rsidRPr="000A2602" w:rsidTr="005348A4">
              <w:tc>
                <w:tcPr>
                  <w:tcW w:w="1210" w:type="pct"/>
                </w:tcPr>
                <w:p w:rsidR="00942FBB" w:rsidRPr="000A2602" w:rsidRDefault="00942FBB" w:rsidP="00EB602D">
                  <w:pPr>
                    <w:pStyle w:val="TableText"/>
                  </w:pPr>
                  <w:r w:rsidRPr="000A2602">
                    <w:rPr>
                      <w:lang w:val="zh-CN"/>
                    </w:rPr>
                    <w:t>oldPassword</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旧密码</w:t>
                  </w:r>
                  <w:r>
                    <w:rPr>
                      <w:rFonts w:hint="eastAsia"/>
                    </w:rPr>
                    <w:t>，必选。</w:t>
                  </w:r>
                </w:p>
              </w:tc>
            </w:tr>
            <w:tr w:rsidR="00942FBB" w:rsidRPr="000A2602" w:rsidTr="005348A4">
              <w:tc>
                <w:tcPr>
                  <w:tcW w:w="1210" w:type="pct"/>
                </w:tcPr>
                <w:p w:rsidR="00942FBB" w:rsidRPr="000A2602" w:rsidRDefault="00942FBB" w:rsidP="00EB602D">
                  <w:pPr>
                    <w:pStyle w:val="TableText"/>
                  </w:pPr>
                  <w:r w:rsidRPr="000A2602">
                    <w:t>password</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新密码</w:t>
                  </w:r>
                  <w:r>
                    <w:rPr>
                      <w:rFonts w:hint="eastAsia"/>
                    </w:rPr>
                    <w:t>，必选。</w:t>
                  </w:r>
                </w:p>
              </w:tc>
            </w:tr>
          </w:tbl>
          <w:p w:rsidR="00942FBB" w:rsidRPr="000A2602" w:rsidRDefault="00942FBB" w:rsidP="00B2040C">
            <w:pPr>
              <w:pStyle w:val="TableText"/>
            </w:pPr>
            <w:r w:rsidRPr="00EB602D">
              <w:t>在消息头中通过</w:t>
            </w:r>
            <w:r w:rsidRPr="000A2602">
              <w:t>Accept-Language</w:t>
            </w:r>
            <w:r w:rsidRPr="000A2602">
              <w:t>携带语言类型。</w:t>
            </w:r>
          </w:p>
          <w:p w:rsidR="00942FBB" w:rsidRPr="000A2602" w:rsidRDefault="00942FBB" w:rsidP="00B2040C">
            <w:pPr>
              <w:pStyle w:val="TableText"/>
            </w:pPr>
            <w:r w:rsidRPr="000A2602">
              <w:t>无响应正文。</w:t>
            </w:r>
          </w:p>
        </w:tc>
      </w:tr>
      <w:tr w:rsidR="00942FBB" w:rsidRPr="000A2602" w:rsidTr="00042900">
        <w:tc>
          <w:tcPr>
            <w:tcW w:w="73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&lt;password_uri&gt;/modify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Accept-Language:zh_CN</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942FBB" w:rsidP="00B2040C">
            <w:pPr>
              <w:pStyle w:val="TableText"/>
            </w:pPr>
            <w:r w:rsidRPr="000A2602">
              <w:t xml:space="preserve">   "</w:t>
            </w:r>
            <w:r w:rsidRPr="00EB602D">
              <w:t>userId</w:t>
            </w:r>
            <w:r w:rsidRPr="000A2602">
              <w:t>":"String",</w:t>
            </w:r>
          </w:p>
          <w:p w:rsidR="00942FBB" w:rsidRPr="000A2602" w:rsidRDefault="00942FBB" w:rsidP="00B2040C">
            <w:pPr>
              <w:pStyle w:val="TableText"/>
            </w:pPr>
            <w:r w:rsidRPr="000A2602">
              <w:t>"</w:t>
            </w:r>
            <w:r w:rsidRPr="00EB602D">
              <w:t>oldPassword</w:t>
            </w:r>
            <w:r w:rsidRPr="000A2602">
              <w:t>":"String",</w:t>
            </w:r>
          </w:p>
          <w:p w:rsidR="00942FBB" w:rsidRPr="000A2602" w:rsidRDefault="00942FBB" w:rsidP="00B2040C">
            <w:pPr>
              <w:pStyle w:val="TableText"/>
            </w:pPr>
            <w:r w:rsidRPr="000A2602">
              <w:t>"password":"String"</w:t>
            </w:r>
          </w:p>
          <w:p w:rsidR="00942FBB" w:rsidRPr="000A2602" w:rsidRDefault="00942FBB" w:rsidP="00B2040C">
            <w:pPr>
              <w:pStyle w:val="TableText"/>
            </w:pPr>
            <w:r w:rsidRPr="000A2602">
              <w:t>}</w:t>
            </w:r>
          </w:p>
        </w:tc>
      </w:tr>
      <w:tr w:rsidR="00942FBB" w:rsidRPr="000A2602" w:rsidTr="00042900">
        <w:tc>
          <w:tcPr>
            <w:tcW w:w="73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rPr>
                <w:b/>
              </w:rPr>
            </w:pPr>
            <w:r w:rsidRPr="000A2602">
              <w:lastRenderedPageBreak/>
              <w:t>Date: Mon, 12 Nov 2007 15:55:01 GMT</w:t>
            </w:r>
          </w:p>
        </w:tc>
      </w:tr>
      <w:tr w:rsidR="00942FBB" w:rsidRPr="000A2602" w:rsidTr="00042900">
        <w:tc>
          <w:tcPr>
            <w:tcW w:w="73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4267"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3"/>
              <w:gridCol w:w="1701"/>
              <w:gridCol w:w="4706"/>
            </w:tblGrid>
            <w:tr w:rsidR="00942FBB" w:rsidRPr="000A2602" w:rsidTr="00233967">
              <w:tc>
                <w:tcPr>
                  <w:tcW w:w="996" w:type="pct"/>
                </w:tcPr>
                <w:p w:rsidR="00942FBB" w:rsidRPr="000A2602" w:rsidRDefault="00942FBB" w:rsidP="00B2040C">
                  <w:pPr>
                    <w:pStyle w:val="TableText"/>
                  </w:pPr>
                  <w:r w:rsidRPr="000A2602">
                    <w:t>http</w:t>
                  </w:r>
                  <w:r w:rsidRPr="000A2602">
                    <w:t>错误码</w:t>
                  </w:r>
                </w:p>
              </w:tc>
              <w:tc>
                <w:tcPr>
                  <w:tcW w:w="1063" w:type="pct"/>
                </w:tcPr>
                <w:p w:rsidR="00942FBB" w:rsidRPr="000A2602" w:rsidRDefault="00942FBB" w:rsidP="00B2040C">
                  <w:pPr>
                    <w:pStyle w:val="TableText"/>
                  </w:pPr>
                  <w:r w:rsidRPr="000A2602">
                    <w:t>errorcode</w:t>
                  </w:r>
                </w:p>
              </w:tc>
              <w:tc>
                <w:tcPr>
                  <w:tcW w:w="2941" w:type="pct"/>
                </w:tcPr>
                <w:p w:rsidR="00942FBB" w:rsidRPr="000A2602" w:rsidRDefault="00942FBB" w:rsidP="00B2040C">
                  <w:pPr>
                    <w:pStyle w:val="TableText"/>
                  </w:pPr>
                  <w:r w:rsidRPr="000A2602">
                    <w:t>描述</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10100001</w:t>
                  </w:r>
                </w:p>
              </w:tc>
              <w:tc>
                <w:tcPr>
                  <w:tcW w:w="2941" w:type="pct"/>
                </w:tcPr>
                <w:p w:rsidR="00942FBB" w:rsidRPr="000A2602" w:rsidRDefault="00942FBB" w:rsidP="00EB602D">
                  <w:pPr>
                    <w:pStyle w:val="TableText"/>
                  </w:pPr>
                  <w:r w:rsidRPr="000A2602">
                    <w:t>数据库异常，请联系管理员。</w:t>
                  </w:r>
                </w:p>
              </w:tc>
            </w:tr>
            <w:tr w:rsidR="00942FBB" w:rsidRPr="000A2602" w:rsidTr="00233967">
              <w:tc>
                <w:tcPr>
                  <w:tcW w:w="996" w:type="pct"/>
                </w:tcPr>
                <w:p w:rsidR="00942FBB" w:rsidRPr="000A2602" w:rsidRDefault="00942FBB" w:rsidP="00EB602D">
                  <w:pPr>
                    <w:pStyle w:val="TableText"/>
                  </w:pPr>
                  <w:r>
                    <w:rPr>
                      <w:rFonts w:hint="eastAsia"/>
                    </w:rPr>
                    <w:t>400</w:t>
                  </w:r>
                </w:p>
              </w:tc>
              <w:tc>
                <w:tcPr>
                  <w:tcW w:w="1063" w:type="pct"/>
                </w:tcPr>
                <w:p w:rsidR="00942FBB" w:rsidRPr="000A2602" w:rsidRDefault="00942FBB" w:rsidP="00EB602D">
                  <w:pPr>
                    <w:pStyle w:val="TableText"/>
                  </w:pPr>
                  <w:r w:rsidRPr="00530E96">
                    <w:t>10100107</w:t>
                  </w:r>
                </w:p>
              </w:tc>
              <w:tc>
                <w:tcPr>
                  <w:tcW w:w="2941" w:type="pct"/>
                </w:tcPr>
                <w:p w:rsidR="00942FBB" w:rsidRPr="000A2602" w:rsidRDefault="00942FBB" w:rsidP="00EB602D">
                  <w:pPr>
                    <w:pStyle w:val="TableText"/>
                  </w:pPr>
                  <w:r w:rsidRPr="00530E96">
                    <w:t>当前用户只能修改自己的密码</w:t>
                  </w:r>
                </w:p>
              </w:tc>
            </w:tr>
            <w:tr w:rsidR="00942FBB" w:rsidRPr="000A2602" w:rsidTr="00233967">
              <w:tc>
                <w:tcPr>
                  <w:tcW w:w="996" w:type="pct"/>
                </w:tcPr>
                <w:p w:rsidR="00942FBB" w:rsidRPr="000A2602" w:rsidRDefault="00942FBB" w:rsidP="00B2040C">
                  <w:pPr>
                    <w:pStyle w:val="TableText"/>
                  </w:pPr>
                  <w:r>
                    <w:rPr>
                      <w:rFonts w:hint="eastAsia"/>
                    </w:rPr>
                    <w:t>400</w:t>
                  </w:r>
                </w:p>
              </w:tc>
              <w:tc>
                <w:tcPr>
                  <w:tcW w:w="1063" w:type="pct"/>
                </w:tcPr>
                <w:p w:rsidR="00942FBB" w:rsidRPr="000A2602" w:rsidRDefault="00942FBB" w:rsidP="00B2040C">
                  <w:pPr>
                    <w:pStyle w:val="TableText"/>
                  </w:pPr>
                  <w:r w:rsidRPr="00C12A38">
                    <w:t>10100120</w:t>
                  </w:r>
                </w:p>
              </w:tc>
              <w:tc>
                <w:tcPr>
                  <w:tcW w:w="2941" w:type="pct"/>
                </w:tcPr>
                <w:p w:rsidR="00942FBB" w:rsidRPr="000A2602" w:rsidRDefault="00942FBB" w:rsidP="00B2040C">
                  <w:pPr>
                    <w:pStyle w:val="TableText"/>
                  </w:pPr>
                  <w:r>
                    <w:rPr>
                      <w:rFonts w:hint="eastAsia"/>
                    </w:rPr>
                    <w:t>密码为空</w:t>
                  </w:r>
                </w:p>
              </w:tc>
            </w:tr>
            <w:tr w:rsidR="00942FBB" w:rsidRPr="000A2602" w:rsidTr="00233967">
              <w:tc>
                <w:tcPr>
                  <w:tcW w:w="996" w:type="pct"/>
                </w:tcPr>
                <w:p w:rsidR="00942FBB" w:rsidRPr="000A2602" w:rsidRDefault="00942FBB" w:rsidP="00B2040C">
                  <w:pPr>
                    <w:pStyle w:val="TableText"/>
                  </w:pPr>
                  <w:r>
                    <w:rPr>
                      <w:rFonts w:hint="eastAsia"/>
                    </w:rPr>
                    <w:t>400</w:t>
                  </w:r>
                </w:p>
              </w:tc>
              <w:tc>
                <w:tcPr>
                  <w:tcW w:w="1063" w:type="pct"/>
                </w:tcPr>
                <w:p w:rsidR="00942FBB" w:rsidRPr="000A2602" w:rsidRDefault="00942FBB" w:rsidP="00B2040C">
                  <w:pPr>
                    <w:pStyle w:val="TableText"/>
                  </w:pPr>
                  <w:r w:rsidRPr="002967E1">
                    <w:t>10100122</w:t>
                  </w:r>
                </w:p>
              </w:tc>
              <w:tc>
                <w:tcPr>
                  <w:tcW w:w="2941" w:type="pct"/>
                </w:tcPr>
                <w:p w:rsidR="00942FBB" w:rsidRPr="000A2602" w:rsidRDefault="00942FBB" w:rsidP="00B2040C">
                  <w:pPr>
                    <w:pStyle w:val="TableText"/>
                  </w:pPr>
                  <w:r w:rsidRPr="002967E1">
                    <w:t>密码只能包含大小写英文字母、数字、特殊字符</w:t>
                  </w:r>
                  <w:r w:rsidRPr="002967E1">
                    <w:t>~!@#$%^&amp;*()-_=+|[{}];:'",&lt;.&gt;/\?`</w:t>
                  </w:r>
                  <w:r w:rsidRPr="002967E1">
                    <w:t>和空格</w:t>
                  </w:r>
                </w:p>
              </w:tc>
            </w:tr>
            <w:tr w:rsidR="00942FBB" w:rsidRPr="000A2602" w:rsidTr="00233967">
              <w:tc>
                <w:tcPr>
                  <w:tcW w:w="996" w:type="pct"/>
                </w:tcPr>
                <w:p w:rsidR="00942FBB" w:rsidRPr="000A2602" w:rsidRDefault="00942FBB" w:rsidP="00B2040C">
                  <w:pPr>
                    <w:pStyle w:val="TableText"/>
                  </w:pPr>
                  <w:r>
                    <w:rPr>
                      <w:rFonts w:hint="eastAsia"/>
                    </w:rPr>
                    <w:t>400</w:t>
                  </w:r>
                </w:p>
              </w:tc>
              <w:tc>
                <w:tcPr>
                  <w:tcW w:w="1063" w:type="pct"/>
                </w:tcPr>
                <w:p w:rsidR="00942FBB" w:rsidRPr="000A2602" w:rsidRDefault="00942FBB" w:rsidP="00B2040C">
                  <w:pPr>
                    <w:pStyle w:val="TableText"/>
                  </w:pPr>
                  <w:r w:rsidRPr="002967E1">
                    <w:t>10100123</w:t>
                  </w:r>
                </w:p>
              </w:tc>
              <w:tc>
                <w:tcPr>
                  <w:tcW w:w="2941" w:type="pct"/>
                </w:tcPr>
                <w:p w:rsidR="00942FBB" w:rsidRPr="000A2602" w:rsidRDefault="00942FBB" w:rsidP="00B2040C">
                  <w:pPr>
                    <w:pStyle w:val="TableText"/>
                  </w:pPr>
                  <w:r w:rsidRPr="002967E1">
                    <w:t>密码必须包含数字和大小写英文字母</w:t>
                  </w:r>
                </w:p>
              </w:tc>
            </w:tr>
            <w:tr w:rsidR="00942FBB" w:rsidRPr="000A2602" w:rsidTr="00233967">
              <w:tc>
                <w:tcPr>
                  <w:tcW w:w="996" w:type="pct"/>
                </w:tcPr>
                <w:p w:rsidR="00942FBB" w:rsidRPr="000A2602" w:rsidRDefault="00942FBB" w:rsidP="00B2040C">
                  <w:pPr>
                    <w:pStyle w:val="TableText"/>
                  </w:pPr>
                  <w:r>
                    <w:rPr>
                      <w:rFonts w:hint="eastAsia"/>
                    </w:rPr>
                    <w:t>400</w:t>
                  </w:r>
                </w:p>
              </w:tc>
              <w:tc>
                <w:tcPr>
                  <w:tcW w:w="1063" w:type="pct"/>
                </w:tcPr>
                <w:p w:rsidR="00942FBB" w:rsidRPr="000A2602" w:rsidRDefault="00942FBB" w:rsidP="00B2040C">
                  <w:pPr>
                    <w:pStyle w:val="TableText"/>
                  </w:pPr>
                  <w:r w:rsidRPr="002967E1">
                    <w:t>10100124</w:t>
                  </w:r>
                </w:p>
              </w:tc>
              <w:tc>
                <w:tcPr>
                  <w:tcW w:w="2941" w:type="pct"/>
                </w:tcPr>
                <w:p w:rsidR="00942FBB" w:rsidRPr="000A2602" w:rsidRDefault="00942FBB" w:rsidP="00B2040C">
                  <w:pPr>
                    <w:pStyle w:val="TableText"/>
                  </w:pPr>
                  <w:r w:rsidRPr="002967E1">
                    <w:t>当前密码策略要求密码必须包含空格和其它特殊字符</w:t>
                  </w:r>
                  <w:r w:rsidRPr="002967E1">
                    <w:t>~!@#$%^&amp;*()-_=+|[{}];:'",&lt;.&gt;/\?`</w:t>
                  </w:r>
                  <w:r w:rsidRPr="002967E1">
                    <w:t>中的一个或多个</w:t>
                  </w:r>
                </w:p>
              </w:tc>
            </w:tr>
            <w:tr w:rsidR="00942FBB" w:rsidRPr="000A2602" w:rsidTr="00233967">
              <w:tc>
                <w:tcPr>
                  <w:tcW w:w="996" w:type="pct"/>
                </w:tcPr>
                <w:p w:rsidR="00942FBB" w:rsidRPr="000A2602" w:rsidRDefault="00942FBB" w:rsidP="00B2040C">
                  <w:pPr>
                    <w:pStyle w:val="TableText"/>
                  </w:pPr>
                  <w:r>
                    <w:rPr>
                      <w:rFonts w:hint="eastAsia"/>
                    </w:rPr>
                    <w:t>400</w:t>
                  </w:r>
                </w:p>
              </w:tc>
              <w:tc>
                <w:tcPr>
                  <w:tcW w:w="1063" w:type="pct"/>
                </w:tcPr>
                <w:p w:rsidR="00942FBB" w:rsidRPr="000A2602" w:rsidRDefault="00942FBB" w:rsidP="00B2040C">
                  <w:pPr>
                    <w:pStyle w:val="TableText"/>
                  </w:pPr>
                  <w:r w:rsidRPr="00E62CFC">
                    <w:t>10100126</w:t>
                  </w:r>
                </w:p>
              </w:tc>
              <w:tc>
                <w:tcPr>
                  <w:tcW w:w="2941" w:type="pct"/>
                </w:tcPr>
                <w:p w:rsidR="00942FBB" w:rsidRPr="000A2602" w:rsidRDefault="00942FBB" w:rsidP="00B2040C">
                  <w:pPr>
                    <w:pStyle w:val="TableText"/>
                  </w:pPr>
                  <w:r w:rsidRPr="00E62CFC">
                    <w:t>当前密码策略要求密码不能包含有正反序用户名</w:t>
                  </w:r>
                </w:p>
              </w:tc>
            </w:tr>
            <w:tr w:rsidR="00942FBB" w:rsidRPr="000A2602" w:rsidTr="00233967">
              <w:tc>
                <w:tcPr>
                  <w:tcW w:w="996" w:type="pct"/>
                </w:tcPr>
                <w:p w:rsidR="00942FBB" w:rsidRPr="000A2602" w:rsidRDefault="00942FBB" w:rsidP="00B2040C">
                  <w:pPr>
                    <w:pStyle w:val="TableText"/>
                  </w:pPr>
                  <w:r>
                    <w:rPr>
                      <w:rFonts w:hint="eastAsia"/>
                    </w:rPr>
                    <w:t>400</w:t>
                  </w:r>
                </w:p>
              </w:tc>
              <w:tc>
                <w:tcPr>
                  <w:tcW w:w="1063" w:type="pct"/>
                </w:tcPr>
                <w:p w:rsidR="00942FBB" w:rsidRPr="000A2602" w:rsidRDefault="00942FBB" w:rsidP="00B2040C">
                  <w:pPr>
                    <w:pStyle w:val="TableText"/>
                  </w:pPr>
                  <w:r w:rsidRPr="00C12A38">
                    <w:t>10100127</w:t>
                  </w:r>
                </w:p>
              </w:tc>
              <w:tc>
                <w:tcPr>
                  <w:tcW w:w="2941" w:type="pct"/>
                </w:tcPr>
                <w:p w:rsidR="00942FBB" w:rsidRPr="000A2602" w:rsidRDefault="00942FBB" w:rsidP="00B2040C">
                  <w:pPr>
                    <w:pStyle w:val="TableText"/>
                  </w:pPr>
                  <w:r w:rsidRPr="00C12A38">
                    <w:t>密码加密失败</w:t>
                  </w:r>
                </w:p>
              </w:tc>
            </w:tr>
            <w:tr w:rsidR="00942FBB" w:rsidRPr="000A2602" w:rsidTr="00233967">
              <w:tc>
                <w:tcPr>
                  <w:tcW w:w="996" w:type="pct"/>
                </w:tcPr>
                <w:p w:rsidR="00942FBB" w:rsidRPr="000A2602" w:rsidRDefault="00942FBB" w:rsidP="00B2040C">
                  <w:pPr>
                    <w:pStyle w:val="TableText"/>
                  </w:pPr>
                  <w:r>
                    <w:rPr>
                      <w:rFonts w:hint="eastAsia"/>
                    </w:rPr>
                    <w:t>400</w:t>
                  </w:r>
                </w:p>
              </w:tc>
              <w:tc>
                <w:tcPr>
                  <w:tcW w:w="1063" w:type="pct"/>
                </w:tcPr>
                <w:p w:rsidR="00942FBB" w:rsidRPr="000A2602" w:rsidRDefault="00942FBB" w:rsidP="00B2040C">
                  <w:pPr>
                    <w:pStyle w:val="TableText"/>
                  </w:pPr>
                  <w:r w:rsidRPr="00DC74C7">
                    <w:t>10100128</w:t>
                  </w:r>
                </w:p>
              </w:tc>
              <w:tc>
                <w:tcPr>
                  <w:tcW w:w="2941" w:type="pct"/>
                </w:tcPr>
                <w:p w:rsidR="00942FBB" w:rsidRPr="000A2602" w:rsidRDefault="00942FBB" w:rsidP="00B2040C">
                  <w:pPr>
                    <w:pStyle w:val="TableText"/>
                  </w:pPr>
                  <w:r w:rsidRPr="00DC74C7">
                    <w:t>处理密码失败</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10100301</w:t>
                  </w:r>
                </w:p>
              </w:tc>
              <w:tc>
                <w:tcPr>
                  <w:tcW w:w="2941" w:type="pct"/>
                </w:tcPr>
                <w:p w:rsidR="00942FBB" w:rsidRPr="000A2602" w:rsidRDefault="00942FBB" w:rsidP="00EB602D">
                  <w:pPr>
                    <w:pStyle w:val="TableText"/>
                  </w:pPr>
                  <w:r w:rsidRPr="000A2602">
                    <w:t>用户唯一标识为空。</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10100316</w:t>
                  </w:r>
                </w:p>
              </w:tc>
              <w:tc>
                <w:tcPr>
                  <w:tcW w:w="2941" w:type="pct"/>
                </w:tcPr>
                <w:p w:rsidR="00942FBB" w:rsidRPr="000A2602" w:rsidRDefault="00942FBB" w:rsidP="00EB602D">
                  <w:pPr>
                    <w:pStyle w:val="TableText"/>
                  </w:pPr>
                  <w:r w:rsidRPr="000A2602">
                    <w:t>修改密码错误</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10100317</w:t>
                  </w:r>
                </w:p>
              </w:tc>
              <w:tc>
                <w:tcPr>
                  <w:tcW w:w="2941" w:type="pct"/>
                </w:tcPr>
                <w:p w:rsidR="00942FBB" w:rsidRPr="000A2602" w:rsidRDefault="00942FBB" w:rsidP="00EB602D">
                  <w:pPr>
                    <w:pStyle w:val="TableText"/>
                  </w:pPr>
                  <w:r w:rsidRPr="000A2602">
                    <w:t>禁止修改其他用户密码</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10100318</w:t>
                  </w:r>
                </w:p>
              </w:tc>
              <w:tc>
                <w:tcPr>
                  <w:tcW w:w="2941" w:type="pct"/>
                </w:tcPr>
                <w:p w:rsidR="00942FBB" w:rsidRPr="000A2602" w:rsidRDefault="00942FBB" w:rsidP="00EB602D">
                  <w:pPr>
                    <w:pStyle w:val="TableText"/>
                  </w:pPr>
                  <w:r w:rsidRPr="000A2602">
                    <w:t>原始密码不正确</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10100320</w:t>
                  </w:r>
                </w:p>
              </w:tc>
              <w:tc>
                <w:tcPr>
                  <w:tcW w:w="2941" w:type="pct"/>
                </w:tcPr>
                <w:p w:rsidR="00942FBB" w:rsidRPr="000A2602" w:rsidRDefault="00942FBB" w:rsidP="00EB602D">
                  <w:pPr>
                    <w:pStyle w:val="TableText"/>
                  </w:pPr>
                  <w:r w:rsidRPr="000A2602">
                    <w:t>域用户密码不可更改</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10100321</w:t>
                  </w:r>
                </w:p>
              </w:tc>
              <w:tc>
                <w:tcPr>
                  <w:tcW w:w="2941" w:type="pct"/>
                </w:tcPr>
                <w:p w:rsidR="00942FBB" w:rsidRPr="000A2602" w:rsidRDefault="00942FBB" w:rsidP="00EB602D">
                  <w:pPr>
                    <w:pStyle w:val="TableText"/>
                  </w:pPr>
                  <w:r w:rsidRPr="000A2602">
                    <w:t>未到允许修改密码的时间</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10100322</w:t>
                  </w:r>
                </w:p>
              </w:tc>
              <w:tc>
                <w:tcPr>
                  <w:tcW w:w="2941" w:type="pct"/>
                </w:tcPr>
                <w:p w:rsidR="00942FBB" w:rsidRPr="000A2602" w:rsidRDefault="00942FBB" w:rsidP="00EB602D">
                  <w:pPr>
                    <w:pStyle w:val="TableText"/>
                  </w:pPr>
                  <w:r w:rsidRPr="000A2602">
                    <w:t>密码已使用过</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10100331</w:t>
                  </w:r>
                </w:p>
              </w:tc>
              <w:tc>
                <w:tcPr>
                  <w:tcW w:w="2941" w:type="pct"/>
                </w:tcPr>
                <w:p w:rsidR="00942FBB" w:rsidRPr="000A2602" w:rsidRDefault="00942FBB" w:rsidP="00EB602D">
                  <w:pPr>
                    <w:pStyle w:val="TableText"/>
                  </w:pPr>
                  <w:r w:rsidRPr="000A2602">
                    <w:t>密码已经到期</w:t>
                  </w:r>
                </w:p>
              </w:tc>
            </w:tr>
            <w:tr w:rsidR="00942FBB" w:rsidRPr="000A2602" w:rsidTr="00233967">
              <w:tc>
                <w:tcPr>
                  <w:tcW w:w="996" w:type="pct"/>
                </w:tcPr>
                <w:p w:rsidR="00942FBB" w:rsidRPr="000A2602" w:rsidRDefault="00942FBB" w:rsidP="00EB602D">
                  <w:pPr>
                    <w:pStyle w:val="TableText"/>
                  </w:pPr>
                  <w:r>
                    <w:rPr>
                      <w:rFonts w:hint="eastAsia"/>
                    </w:rPr>
                    <w:t>400</w:t>
                  </w:r>
                </w:p>
              </w:tc>
              <w:tc>
                <w:tcPr>
                  <w:tcW w:w="1063" w:type="pct"/>
                </w:tcPr>
                <w:p w:rsidR="00942FBB" w:rsidRPr="000A2602" w:rsidRDefault="00942FBB" w:rsidP="00EB602D">
                  <w:pPr>
                    <w:pStyle w:val="TableText"/>
                  </w:pPr>
                  <w:r w:rsidRPr="002967E1">
                    <w:t>10100333</w:t>
                  </w:r>
                </w:p>
              </w:tc>
              <w:tc>
                <w:tcPr>
                  <w:tcW w:w="2941" w:type="pct"/>
                </w:tcPr>
                <w:p w:rsidR="00942FBB" w:rsidRPr="000A2602" w:rsidRDefault="00942FBB" w:rsidP="00EB602D">
                  <w:pPr>
                    <w:pStyle w:val="TableText"/>
                  </w:pPr>
                  <w:r w:rsidRPr="002967E1">
                    <w:t>获取密码策略失败</w:t>
                  </w:r>
                </w:p>
              </w:tc>
            </w:tr>
            <w:tr w:rsidR="00942FBB" w:rsidRPr="000A2602" w:rsidTr="00233967">
              <w:tc>
                <w:tcPr>
                  <w:tcW w:w="996" w:type="pct"/>
                </w:tcPr>
                <w:p w:rsidR="00942FBB" w:rsidRPr="000A2602" w:rsidRDefault="00942FBB" w:rsidP="00EB602D">
                  <w:pPr>
                    <w:pStyle w:val="TableText"/>
                  </w:pPr>
                  <w:r>
                    <w:rPr>
                      <w:rFonts w:hint="eastAsia"/>
                    </w:rPr>
                    <w:t>400</w:t>
                  </w:r>
                </w:p>
              </w:tc>
              <w:tc>
                <w:tcPr>
                  <w:tcW w:w="1063" w:type="pct"/>
                </w:tcPr>
                <w:p w:rsidR="00942FBB" w:rsidRPr="000A2602" w:rsidRDefault="00942FBB" w:rsidP="00EB602D">
                  <w:pPr>
                    <w:pStyle w:val="TableText"/>
                  </w:pPr>
                  <w:r w:rsidRPr="002967E1">
                    <w:t>10100335</w:t>
                  </w:r>
                </w:p>
              </w:tc>
              <w:tc>
                <w:tcPr>
                  <w:tcW w:w="2941" w:type="pct"/>
                </w:tcPr>
                <w:p w:rsidR="00942FBB" w:rsidRPr="000A2602" w:rsidRDefault="00942FBB" w:rsidP="00EB602D">
                  <w:pPr>
                    <w:pStyle w:val="TableText"/>
                  </w:pPr>
                  <w:r w:rsidRPr="002967E1">
                    <w:t>密码长度不合法</w:t>
                  </w:r>
                </w:p>
              </w:tc>
            </w:tr>
            <w:tr w:rsidR="00942FBB" w:rsidRPr="000A2602" w:rsidTr="00233967">
              <w:tc>
                <w:tcPr>
                  <w:tcW w:w="996" w:type="pct"/>
                </w:tcPr>
                <w:p w:rsidR="00942FBB" w:rsidRPr="000A2602" w:rsidRDefault="00942FBB" w:rsidP="00EB602D">
                  <w:pPr>
                    <w:pStyle w:val="TableText"/>
                  </w:pPr>
                  <w:r>
                    <w:rPr>
                      <w:rFonts w:hint="eastAsia"/>
                    </w:rPr>
                    <w:t>400</w:t>
                  </w:r>
                </w:p>
              </w:tc>
              <w:tc>
                <w:tcPr>
                  <w:tcW w:w="1063" w:type="pct"/>
                </w:tcPr>
                <w:p w:rsidR="00942FBB" w:rsidRPr="000A2602" w:rsidRDefault="00942FBB" w:rsidP="00EB602D">
                  <w:pPr>
                    <w:pStyle w:val="TableText"/>
                  </w:pPr>
                  <w:r w:rsidRPr="006E4C5D">
                    <w:t>10100337</w:t>
                  </w:r>
                </w:p>
              </w:tc>
              <w:tc>
                <w:tcPr>
                  <w:tcW w:w="2941" w:type="pct"/>
                </w:tcPr>
                <w:p w:rsidR="00942FBB" w:rsidRPr="000A2602" w:rsidRDefault="00942FBB" w:rsidP="00EB602D">
                  <w:pPr>
                    <w:pStyle w:val="TableText"/>
                  </w:pPr>
                  <w:r w:rsidRPr="006E4C5D">
                    <w:t>用户类型不正确</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10100349</w:t>
                  </w:r>
                </w:p>
              </w:tc>
              <w:tc>
                <w:tcPr>
                  <w:tcW w:w="2941" w:type="pct"/>
                </w:tcPr>
                <w:p w:rsidR="00942FBB" w:rsidRPr="000A2602" w:rsidRDefault="00942FBB" w:rsidP="00EB602D">
                  <w:pPr>
                    <w:pStyle w:val="TableText"/>
                  </w:pPr>
                  <w:r w:rsidRPr="000A2602">
                    <w:t>原密码输入错误</w:t>
                  </w:r>
                  <w:r w:rsidRPr="000A2602">
                    <w:t>3</w:t>
                  </w:r>
                  <w:r w:rsidRPr="000A2602">
                    <w:t>次，本账户</w:t>
                  </w:r>
                  <w:r w:rsidRPr="000A2602">
                    <w:t>5</w:t>
                  </w:r>
                  <w:r w:rsidRPr="000A2602">
                    <w:t>分钟内不可修改密码。</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10100106</w:t>
                  </w:r>
                </w:p>
              </w:tc>
              <w:tc>
                <w:tcPr>
                  <w:tcW w:w="2941" w:type="pct"/>
                </w:tcPr>
                <w:p w:rsidR="00942FBB" w:rsidRPr="000A2602" w:rsidRDefault="00942FBB" w:rsidP="00EB602D">
                  <w:pPr>
                    <w:pStyle w:val="TableText"/>
                  </w:pPr>
                  <w:r w:rsidRPr="000A2602">
                    <w:t>参数输入不合法。</w:t>
                  </w:r>
                </w:p>
              </w:tc>
            </w:tr>
            <w:tr w:rsidR="00942FBB" w:rsidRPr="000A2602" w:rsidTr="00233967">
              <w:tc>
                <w:tcPr>
                  <w:tcW w:w="996" w:type="pct"/>
                </w:tcPr>
                <w:p w:rsidR="00942FBB" w:rsidRPr="000A2602" w:rsidRDefault="00942FBB" w:rsidP="00EB602D">
                  <w:pPr>
                    <w:pStyle w:val="TableText"/>
                  </w:pPr>
                  <w:r w:rsidRPr="000A2602">
                    <w:t>400</w:t>
                  </w:r>
                </w:p>
              </w:tc>
              <w:tc>
                <w:tcPr>
                  <w:tcW w:w="1063" w:type="pct"/>
                </w:tcPr>
                <w:p w:rsidR="00942FBB" w:rsidRPr="000A2602" w:rsidRDefault="00942FBB" w:rsidP="00EB602D">
                  <w:pPr>
                    <w:pStyle w:val="TableText"/>
                  </w:pPr>
                  <w:r w:rsidRPr="000A2602">
                    <w:t xml:space="preserve">10100307 </w:t>
                  </w:r>
                </w:p>
              </w:tc>
              <w:tc>
                <w:tcPr>
                  <w:tcW w:w="2941" w:type="pct"/>
                </w:tcPr>
                <w:p w:rsidR="00942FBB" w:rsidRPr="000A2602" w:rsidRDefault="00942FBB" w:rsidP="00EB602D">
                  <w:pPr>
                    <w:pStyle w:val="TableText"/>
                  </w:pPr>
                  <w:r w:rsidRPr="000A2602">
                    <w:t>用户不存在。</w:t>
                  </w:r>
                </w:p>
              </w:tc>
            </w:tr>
          </w:tbl>
          <w:p w:rsidR="00942FBB" w:rsidRPr="000A2602" w:rsidRDefault="00942FBB" w:rsidP="00B2040C">
            <w:pPr>
              <w:pStyle w:val="TableText"/>
            </w:pPr>
          </w:p>
        </w:tc>
      </w:tr>
    </w:tbl>
    <w:p w:rsidR="00233967" w:rsidRPr="00233967" w:rsidRDefault="00233967" w:rsidP="00233967">
      <w:bookmarkStart w:id="97" w:name="_Toc439920245"/>
    </w:p>
    <w:p w:rsidR="00942FBB" w:rsidRPr="000A2602" w:rsidRDefault="00942FBB" w:rsidP="00016746">
      <w:pPr>
        <w:pStyle w:val="31"/>
        <w:rPr>
          <w:rFonts w:hAnsi="Times New Roman"/>
        </w:rPr>
      </w:pPr>
      <w:bookmarkStart w:id="98" w:name="_Toc486001507"/>
      <w:r w:rsidRPr="000A2602">
        <w:lastRenderedPageBreak/>
        <w:t>重置账户密码</w:t>
      </w:r>
      <w:bookmarkEnd w:id="97"/>
      <w:bookmarkEnd w:id="9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修改用户</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30"/>
              <w:gridCol w:w="970"/>
              <w:gridCol w:w="5077"/>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EB602D">
                  <w:pPr>
                    <w:pStyle w:val="TableText"/>
                  </w:pPr>
                  <w:r w:rsidRPr="000A2602">
                    <w:rPr>
                      <w:lang w:val="zh-CN"/>
                    </w:rPr>
                    <w:t>userId</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用户</w:t>
                  </w:r>
                  <w:r w:rsidRPr="000A2602">
                    <w:t>ID</w:t>
                  </w:r>
                  <w:r>
                    <w:rPr>
                      <w:rFonts w:hint="eastAsia"/>
                    </w:rPr>
                    <w:t>，必选。</w:t>
                  </w:r>
                </w:p>
              </w:tc>
            </w:tr>
            <w:tr w:rsidR="00942FBB" w:rsidRPr="000A2602" w:rsidTr="005348A4">
              <w:tc>
                <w:tcPr>
                  <w:tcW w:w="1210" w:type="pct"/>
                </w:tcPr>
                <w:p w:rsidR="00942FBB" w:rsidRPr="000A2602" w:rsidRDefault="00942FBB" w:rsidP="00EB602D">
                  <w:pPr>
                    <w:pStyle w:val="TableText"/>
                  </w:pPr>
                  <w:r w:rsidRPr="000A2602">
                    <w:rPr>
                      <w:lang w:val="zh-CN"/>
                    </w:rPr>
                    <w:t>password</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新密码</w:t>
                  </w:r>
                  <w:r>
                    <w:rPr>
                      <w:rFonts w:hint="eastAsia"/>
                    </w:rPr>
                    <w:t>，必选。</w:t>
                  </w:r>
                </w:p>
              </w:tc>
            </w:tr>
          </w:tbl>
          <w:p w:rsidR="00942FBB" w:rsidRPr="000A2602" w:rsidRDefault="00942FBB" w:rsidP="00B2040C">
            <w:pPr>
              <w:pStyle w:val="TableText"/>
            </w:pPr>
            <w:r w:rsidRPr="000A2602">
              <w:t>无响应正文。</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&lt;password_uri&gt;/reset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942FBB" w:rsidP="00B2040C">
            <w:pPr>
              <w:pStyle w:val="TableText"/>
            </w:pPr>
            <w:r w:rsidRPr="000A2602">
              <w:t xml:space="preserve">   "</w:t>
            </w:r>
            <w:r w:rsidRPr="00EB602D">
              <w:t>userId</w:t>
            </w:r>
            <w:r w:rsidRPr="000A2602">
              <w:t>":"String",</w:t>
            </w:r>
          </w:p>
          <w:p w:rsidR="00942FBB" w:rsidRPr="000A2602" w:rsidRDefault="00942FBB" w:rsidP="00B2040C">
            <w:pPr>
              <w:pStyle w:val="TableText"/>
            </w:pPr>
            <w:r w:rsidRPr="000A2602">
              <w:t>"password":"String"</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rPr>
                <w:b/>
              </w:rPr>
            </w:pPr>
            <w:r w:rsidRPr="000A2602">
              <w:t>Date: Mon, 12 Nov 2007 15:55:01 GMT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3142"/>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142"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10100001</w:t>
                  </w:r>
                </w:p>
              </w:tc>
              <w:tc>
                <w:tcPr>
                  <w:tcW w:w="3142" w:type="dxa"/>
                </w:tcPr>
                <w:p w:rsidR="00942FBB" w:rsidRPr="000A2602" w:rsidRDefault="00942FBB" w:rsidP="00EB602D">
                  <w:pPr>
                    <w:pStyle w:val="TableText"/>
                  </w:pPr>
                  <w:r w:rsidRPr="000A2602">
                    <w:t>数据库异常，请联系管理员。</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3142" w:type="dxa"/>
                </w:tcPr>
                <w:p w:rsidR="00942FBB" w:rsidRPr="000A2602" w:rsidRDefault="00942FBB" w:rsidP="00EB602D">
                  <w:pPr>
                    <w:pStyle w:val="TableText"/>
                  </w:pPr>
                  <w:r w:rsidRPr="000A2602">
                    <w:t>参数输入不合法。</w:t>
                  </w:r>
                </w:p>
              </w:tc>
            </w:tr>
            <w:tr w:rsidR="00942FBB" w:rsidRPr="000A2602" w:rsidTr="005348A4">
              <w:tc>
                <w:tcPr>
                  <w:tcW w:w="2151" w:type="dxa"/>
                </w:tcPr>
                <w:p w:rsidR="00942FBB" w:rsidRPr="000A2602" w:rsidRDefault="00942FBB" w:rsidP="00B2040C">
                  <w:pPr>
                    <w:pStyle w:val="TableText"/>
                  </w:pPr>
                  <w:r>
                    <w:rPr>
                      <w:rFonts w:hint="eastAsia"/>
                    </w:rPr>
                    <w:t>400</w:t>
                  </w:r>
                </w:p>
              </w:tc>
              <w:tc>
                <w:tcPr>
                  <w:tcW w:w="2165" w:type="dxa"/>
                </w:tcPr>
                <w:p w:rsidR="00942FBB" w:rsidRPr="000A2602" w:rsidRDefault="00942FBB" w:rsidP="00B2040C">
                  <w:pPr>
                    <w:pStyle w:val="TableText"/>
                  </w:pPr>
                  <w:r w:rsidRPr="00C12A38">
                    <w:t>10100120</w:t>
                  </w:r>
                </w:p>
              </w:tc>
              <w:tc>
                <w:tcPr>
                  <w:tcW w:w="3142" w:type="dxa"/>
                </w:tcPr>
                <w:p w:rsidR="00942FBB" w:rsidRPr="000A2602" w:rsidRDefault="00942FBB" w:rsidP="00B2040C">
                  <w:pPr>
                    <w:pStyle w:val="TableText"/>
                  </w:pPr>
                  <w:r>
                    <w:rPr>
                      <w:rFonts w:hint="eastAsia"/>
                    </w:rPr>
                    <w:t>密码为空</w:t>
                  </w:r>
                </w:p>
              </w:tc>
            </w:tr>
            <w:tr w:rsidR="00942FBB" w:rsidRPr="000A2602" w:rsidTr="005348A4">
              <w:tc>
                <w:tcPr>
                  <w:tcW w:w="2151" w:type="dxa"/>
                </w:tcPr>
                <w:p w:rsidR="00942FBB" w:rsidRPr="000A2602" w:rsidRDefault="00942FBB" w:rsidP="00B2040C">
                  <w:pPr>
                    <w:pStyle w:val="TableText"/>
                  </w:pPr>
                  <w:r>
                    <w:rPr>
                      <w:rFonts w:hint="eastAsia"/>
                    </w:rPr>
                    <w:t>400</w:t>
                  </w:r>
                </w:p>
              </w:tc>
              <w:tc>
                <w:tcPr>
                  <w:tcW w:w="2165" w:type="dxa"/>
                </w:tcPr>
                <w:p w:rsidR="00942FBB" w:rsidRPr="000A2602" w:rsidRDefault="00942FBB" w:rsidP="00EB602D">
                  <w:pPr>
                    <w:pStyle w:val="TableText"/>
                  </w:pPr>
                  <w:r w:rsidRPr="00D3152C">
                    <w:t>10100122</w:t>
                  </w:r>
                </w:p>
              </w:tc>
              <w:tc>
                <w:tcPr>
                  <w:tcW w:w="3142" w:type="dxa"/>
                </w:tcPr>
                <w:p w:rsidR="00942FBB" w:rsidRPr="000A2602" w:rsidRDefault="00942FBB" w:rsidP="00B2040C">
                  <w:pPr>
                    <w:pStyle w:val="TableText"/>
                  </w:pPr>
                  <w:r w:rsidRPr="002967E1">
                    <w:t>密码只能包含大小写英文字母、数字、特殊字符</w:t>
                  </w:r>
                  <w:r w:rsidRPr="002967E1">
                    <w:t>~!@#$%^&amp;*()-_=+|[{}];:'",&lt;.&gt;/\?`</w:t>
                  </w:r>
                  <w:r w:rsidRPr="002967E1">
                    <w:t>和空格</w:t>
                  </w:r>
                </w:p>
              </w:tc>
            </w:tr>
            <w:tr w:rsidR="00942FBB" w:rsidRPr="000A2602" w:rsidTr="005348A4">
              <w:tc>
                <w:tcPr>
                  <w:tcW w:w="2151" w:type="dxa"/>
                </w:tcPr>
                <w:p w:rsidR="00942FBB" w:rsidRPr="000A2602" w:rsidRDefault="00942FBB" w:rsidP="00B2040C">
                  <w:pPr>
                    <w:pStyle w:val="TableText"/>
                  </w:pPr>
                  <w:r>
                    <w:rPr>
                      <w:rFonts w:hint="eastAsia"/>
                    </w:rPr>
                    <w:t>400</w:t>
                  </w:r>
                </w:p>
              </w:tc>
              <w:tc>
                <w:tcPr>
                  <w:tcW w:w="2165" w:type="dxa"/>
                </w:tcPr>
                <w:p w:rsidR="00942FBB" w:rsidRPr="000A2602" w:rsidRDefault="00942FBB" w:rsidP="00EB602D">
                  <w:pPr>
                    <w:pStyle w:val="TableText"/>
                  </w:pPr>
                  <w:r w:rsidRPr="00D3152C">
                    <w:t>10100123</w:t>
                  </w:r>
                </w:p>
              </w:tc>
              <w:tc>
                <w:tcPr>
                  <w:tcW w:w="3142" w:type="dxa"/>
                </w:tcPr>
                <w:p w:rsidR="00942FBB" w:rsidRPr="000A2602" w:rsidRDefault="00942FBB" w:rsidP="00B2040C">
                  <w:pPr>
                    <w:pStyle w:val="TableText"/>
                  </w:pPr>
                  <w:r w:rsidRPr="002967E1">
                    <w:t>密码必须包含数字和大小写英文字母</w:t>
                  </w:r>
                </w:p>
              </w:tc>
            </w:tr>
            <w:tr w:rsidR="00942FBB" w:rsidRPr="000A2602" w:rsidTr="005348A4">
              <w:tc>
                <w:tcPr>
                  <w:tcW w:w="2151" w:type="dxa"/>
                </w:tcPr>
                <w:p w:rsidR="00942FBB" w:rsidRPr="000A2602" w:rsidRDefault="00942FBB" w:rsidP="00B2040C">
                  <w:pPr>
                    <w:pStyle w:val="TableText"/>
                  </w:pPr>
                  <w:r>
                    <w:rPr>
                      <w:rFonts w:hint="eastAsia"/>
                    </w:rPr>
                    <w:t>400</w:t>
                  </w:r>
                </w:p>
              </w:tc>
              <w:tc>
                <w:tcPr>
                  <w:tcW w:w="2165" w:type="dxa"/>
                </w:tcPr>
                <w:p w:rsidR="00942FBB" w:rsidRPr="000A2602" w:rsidRDefault="00942FBB" w:rsidP="00EB602D">
                  <w:pPr>
                    <w:pStyle w:val="TableText"/>
                  </w:pPr>
                  <w:r w:rsidRPr="00D3152C">
                    <w:t>10100124</w:t>
                  </w:r>
                </w:p>
              </w:tc>
              <w:tc>
                <w:tcPr>
                  <w:tcW w:w="3142" w:type="dxa"/>
                </w:tcPr>
                <w:p w:rsidR="00942FBB" w:rsidRPr="000A2602" w:rsidRDefault="00942FBB" w:rsidP="00B2040C">
                  <w:pPr>
                    <w:pStyle w:val="TableText"/>
                  </w:pPr>
                  <w:r w:rsidRPr="002967E1">
                    <w:t>当前密码策略要求密码必须包含空格和其它特殊字符</w:t>
                  </w:r>
                  <w:r w:rsidRPr="002967E1">
                    <w:t>~!@#$%^&amp;*()-_=+|[{}];:'",&lt;.&gt;/\?`</w:t>
                  </w:r>
                  <w:r w:rsidRPr="002967E1">
                    <w:t>中的一个或多个</w:t>
                  </w:r>
                </w:p>
              </w:tc>
            </w:tr>
            <w:tr w:rsidR="00942FBB" w:rsidRPr="000A2602" w:rsidTr="005348A4">
              <w:tc>
                <w:tcPr>
                  <w:tcW w:w="2151" w:type="dxa"/>
                </w:tcPr>
                <w:p w:rsidR="00942FBB" w:rsidRPr="000A2602" w:rsidRDefault="00942FBB" w:rsidP="00B2040C">
                  <w:pPr>
                    <w:pStyle w:val="TableText"/>
                  </w:pPr>
                  <w:r>
                    <w:rPr>
                      <w:rFonts w:hint="eastAsia"/>
                    </w:rPr>
                    <w:t>400</w:t>
                  </w:r>
                </w:p>
              </w:tc>
              <w:tc>
                <w:tcPr>
                  <w:tcW w:w="2165" w:type="dxa"/>
                </w:tcPr>
                <w:p w:rsidR="00942FBB" w:rsidRPr="000A2602" w:rsidRDefault="00942FBB" w:rsidP="00EB602D">
                  <w:pPr>
                    <w:pStyle w:val="TableText"/>
                  </w:pPr>
                  <w:r w:rsidRPr="00D3152C">
                    <w:t>10100126</w:t>
                  </w:r>
                </w:p>
              </w:tc>
              <w:tc>
                <w:tcPr>
                  <w:tcW w:w="3142" w:type="dxa"/>
                </w:tcPr>
                <w:p w:rsidR="00942FBB" w:rsidRPr="000A2602" w:rsidRDefault="00942FBB" w:rsidP="00B2040C">
                  <w:pPr>
                    <w:pStyle w:val="TableText"/>
                  </w:pPr>
                  <w:r w:rsidRPr="00E62CFC">
                    <w:t>当前密码策略要求密码不能包含有正反序用户名</w:t>
                  </w:r>
                </w:p>
              </w:tc>
            </w:tr>
            <w:tr w:rsidR="00942FBB" w:rsidRPr="000A2602" w:rsidTr="005348A4">
              <w:tc>
                <w:tcPr>
                  <w:tcW w:w="2151" w:type="dxa"/>
                </w:tcPr>
                <w:p w:rsidR="00942FBB" w:rsidRPr="000A2602" w:rsidRDefault="00942FBB" w:rsidP="00B2040C">
                  <w:pPr>
                    <w:pStyle w:val="TableText"/>
                  </w:pPr>
                  <w:r>
                    <w:rPr>
                      <w:rFonts w:hint="eastAsia"/>
                    </w:rPr>
                    <w:t>400</w:t>
                  </w:r>
                </w:p>
              </w:tc>
              <w:tc>
                <w:tcPr>
                  <w:tcW w:w="2165" w:type="dxa"/>
                </w:tcPr>
                <w:p w:rsidR="00942FBB" w:rsidRPr="000A2602" w:rsidRDefault="00942FBB" w:rsidP="00EB602D">
                  <w:pPr>
                    <w:pStyle w:val="TableText"/>
                  </w:pPr>
                  <w:r w:rsidRPr="00D3152C">
                    <w:t>10100127</w:t>
                  </w:r>
                </w:p>
              </w:tc>
              <w:tc>
                <w:tcPr>
                  <w:tcW w:w="3142" w:type="dxa"/>
                </w:tcPr>
                <w:p w:rsidR="00942FBB" w:rsidRPr="000A2602" w:rsidRDefault="00942FBB" w:rsidP="00B2040C">
                  <w:pPr>
                    <w:pStyle w:val="TableText"/>
                  </w:pPr>
                  <w:r w:rsidRPr="00C12A38">
                    <w:t>密码加密失败</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8A602E">
                    <w:t>10100128</w:t>
                  </w:r>
                </w:p>
              </w:tc>
              <w:tc>
                <w:tcPr>
                  <w:tcW w:w="3142" w:type="dxa"/>
                </w:tcPr>
                <w:p w:rsidR="00942FBB" w:rsidRPr="000A2602" w:rsidRDefault="00942FBB" w:rsidP="00EB602D">
                  <w:pPr>
                    <w:pStyle w:val="TableText"/>
                  </w:pPr>
                  <w:r w:rsidRPr="008A602E">
                    <w:t>处理密码失败</w:t>
                  </w:r>
                </w:p>
              </w:tc>
            </w:tr>
            <w:tr w:rsidR="00942FBB" w:rsidRPr="000A2602" w:rsidTr="005348A4">
              <w:tc>
                <w:tcPr>
                  <w:tcW w:w="2151" w:type="dxa"/>
                </w:tcPr>
                <w:p w:rsidR="00942FBB" w:rsidRPr="000A2602" w:rsidRDefault="00942FBB" w:rsidP="00EB602D">
                  <w:pPr>
                    <w:pStyle w:val="TableText"/>
                  </w:pPr>
                  <w:r w:rsidRPr="000A2602">
                    <w:lastRenderedPageBreak/>
                    <w:t>400</w:t>
                  </w:r>
                </w:p>
              </w:tc>
              <w:tc>
                <w:tcPr>
                  <w:tcW w:w="2165" w:type="dxa"/>
                </w:tcPr>
                <w:p w:rsidR="00942FBB" w:rsidRPr="000A2602" w:rsidRDefault="00942FBB" w:rsidP="00EB602D">
                  <w:pPr>
                    <w:pStyle w:val="TableText"/>
                  </w:pPr>
                  <w:r w:rsidRPr="000A2602">
                    <w:t>10100301</w:t>
                  </w:r>
                </w:p>
              </w:tc>
              <w:tc>
                <w:tcPr>
                  <w:tcW w:w="3142" w:type="dxa"/>
                </w:tcPr>
                <w:p w:rsidR="00942FBB" w:rsidRPr="000A2602" w:rsidRDefault="00942FBB" w:rsidP="00EB602D">
                  <w:pPr>
                    <w:pStyle w:val="TableText"/>
                  </w:pPr>
                  <w:r w:rsidRPr="000A2602">
                    <w:t>用户唯一标识为空。</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 xml:space="preserve">10100307 </w:t>
                  </w:r>
                </w:p>
              </w:tc>
              <w:tc>
                <w:tcPr>
                  <w:tcW w:w="3142" w:type="dxa"/>
                </w:tcPr>
                <w:p w:rsidR="00942FBB" w:rsidRPr="000A2602" w:rsidRDefault="00942FBB" w:rsidP="00EB602D">
                  <w:pPr>
                    <w:pStyle w:val="TableText"/>
                  </w:pPr>
                  <w:r w:rsidRPr="000A2602">
                    <w:t>用户不存在。</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10100320</w:t>
                  </w:r>
                </w:p>
              </w:tc>
              <w:tc>
                <w:tcPr>
                  <w:tcW w:w="3142" w:type="dxa"/>
                </w:tcPr>
                <w:p w:rsidR="00942FBB" w:rsidRPr="000A2602" w:rsidRDefault="00942FBB" w:rsidP="00EB602D">
                  <w:pPr>
                    <w:pStyle w:val="TableText"/>
                  </w:pPr>
                  <w:r w:rsidRPr="000A2602">
                    <w:t>域用户密码不可更改</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10100323</w:t>
                  </w:r>
                </w:p>
              </w:tc>
              <w:tc>
                <w:tcPr>
                  <w:tcW w:w="3142" w:type="dxa"/>
                </w:tcPr>
                <w:p w:rsidR="00942FBB" w:rsidRPr="000A2602" w:rsidRDefault="00942FBB" w:rsidP="00EB602D">
                  <w:pPr>
                    <w:pStyle w:val="TableText"/>
                  </w:pPr>
                  <w:r w:rsidRPr="000A2602">
                    <w:t>重置密码失败</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2967E1">
                    <w:t>10100333</w:t>
                  </w:r>
                </w:p>
              </w:tc>
              <w:tc>
                <w:tcPr>
                  <w:tcW w:w="3142" w:type="dxa"/>
                </w:tcPr>
                <w:p w:rsidR="00942FBB" w:rsidRPr="000A2602" w:rsidRDefault="00942FBB" w:rsidP="00EB602D">
                  <w:pPr>
                    <w:pStyle w:val="TableText"/>
                  </w:pPr>
                  <w:r w:rsidRPr="002967E1">
                    <w:t>获取密码策略失败</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2967E1">
                    <w:t>10100335</w:t>
                  </w:r>
                </w:p>
              </w:tc>
              <w:tc>
                <w:tcPr>
                  <w:tcW w:w="3142" w:type="dxa"/>
                </w:tcPr>
                <w:p w:rsidR="00942FBB" w:rsidRPr="000A2602" w:rsidRDefault="00942FBB" w:rsidP="00EB602D">
                  <w:pPr>
                    <w:pStyle w:val="TableText"/>
                  </w:pPr>
                  <w:r w:rsidRPr="002967E1">
                    <w:t>密码长度不合法</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6E4C5D">
                    <w:t>10100337</w:t>
                  </w:r>
                </w:p>
              </w:tc>
              <w:tc>
                <w:tcPr>
                  <w:tcW w:w="3142" w:type="dxa"/>
                </w:tcPr>
                <w:p w:rsidR="00942FBB" w:rsidRPr="000A2602" w:rsidRDefault="00942FBB" w:rsidP="00EB602D">
                  <w:pPr>
                    <w:pStyle w:val="TableText"/>
                  </w:pPr>
                  <w:r w:rsidRPr="006E4C5D">
                    <w:t>用户类型不正确</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99" w:name="_Toc323049953"/>
      <w:bookmarkStart w:id="100" w:name="_Toc439920246"/>
      <w:bookmarkStart w:id="101" w:name="_Toc486001508"/>
      <w:r w:rsidRPr="000A2602">
        <w:t>查询权限列表</w:t>
      </w:r>
      <w:bookmarkEnd w:id="99"/>
      <w:bookmarkEnd w:id="100"/>
      <w:bookmarkEnd w:id="10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01"/>
        <w:gridCol w:w="8738"/>
      </w:tblGrid>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查询权限列表</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938" w:type="dxa"/>
            <w:tcBorders>
              <w:top w:val="single" w:sz="4" w:space="0" w:color="000000"/>
              <w:left w:val="single" w:sz="4" w:space="0" w:color="000000"/>
              <w:bottom w:val="single" w:sz="4" w:space="0" w:color="000000"/>
              <w:right w:val="single" w:sz="4" w:space="0" w:color="000000"/>
            </w:tcBorders>
          </w:tcPr>
          <w:tbl>
            <w:tblPr>
              <w:tblW w:w="48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54"/>
              <w:gridCol w:w="1459"/>
              <w:gridCol w:w="5425"/>
            </w:tblGrid>
            <w:tr w:rsidR="00942FBB" w:rsidRPr="000A2602" w:rsidTr="005348A4">
              <w:tc>
                <w:tcPr>
                  <w:tcW w:w="872" w:type="pct"/>
                  <w:shd w:val="clear" w:color="auto" w:fill="D9D9D9"/>
                </w:tcPr>
                <w:p w:rsidR="00942FBB" w:rsidRPr="000A2602" w:rsidRDefault="00942FBB" w:rsidP="00B2040C">
                  <w:pPr>
                    <w:pStyle w:val="TableText"/>
                    <w:rPr>
                      <w:b/>
                    </w:rPr>
                  </w:pPr>
                  <w:r w:rsidRPr="000A2602">
                    <w:t>Na</w:t>
                  </w:r>
                  <w:r w:rsidRPr="000A2602">
                    <w:rPr>
                      <w:b/>
                    </w:rPr>
                    <w:t>me</w:t>
                  </w:r>
                </w:p>
              </w:tc>
              <w:tc>
                <w:tcPr>
                  <w:tcW w:w="412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872"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875" w:type="pct"/>
                  <w:shd w:val="clear" w:color="auto" w:fill="D9D9D9"/>
                </w:tcPr>
                <w:p w:rsidR="00942FBB" w:rsidRPr="000A2602" w:rsidRDefault="00942FBB" w:rsidP="00B2040C">
                  <w:pPr>
                    <w:pStyle w:val="TableText"/>
                    <w:rPr>
                      <w:b/>
                    </w:rPr>
                  </w:pPr>
                  <w:r w:rsidRPr="000A2602">
                    <w:rPr>
                      <w:b/>
                    </w:rPr>
                    <w:t>Type</w:t>
                  </w:r>
                </w:p>
              </w:tc>
              <w:tc>
                <w:tcPr>
                  <w:tcW w:w="325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72" w:type="pct"/>
                </w:tcPr>
                <w:p w:rsidR="00942FBB" w:rsidRPr="000A2602" w:rsidRDefault="00942FBB" w:rsidP="00B2040C">
                  <w:pPr>
                    <w:pStyle w:val="TableText"/>
                  </w:pPr>
                  <w:r w:rsidRPr="000A2602">
                    <w:t>rightType</w:t>
                  </w:r>
                </w:p>
              </w:tc>
              <w:tc>
                <w:tcPr>
                  <w:tcW w:w="875" w:type="pct"/>
                  <w:shd w:val="clear" w:color="auto" w:fill="auto"/>
                </w:tcPr>
                <w:p w:rsidR="00942FBB" w:rsidRPr="000A2602" w:rsidRDefault="00942FBB" w:rsidP="00B2040C">
                  <w:pPr>
                    <w:pStyle w:val="TableText"/>
                  </w:pPr>
                  <w:r w:rsidRPr="000A2602">
                    <w:t>integer</w:t>
                  </w:r>
                </w:p>
              </w:tc>
              <w:tc>
                <w:tcPr>
                  <w:tcW w:w="3253" w:type="pct"/>
                  <w:shd w:val="clear" w:color="auto" w:fill="auto"/>
                </w:tcPr>
                <w:p w:rsidR="00942FBB" w:rsidRPr="000A2602" w:rsidRDefault="00942FBB" w:rsidP="00B2040C">
                  <w:pPr>
                    <w:pStyle w:val="TableText"/>
                  </w:pPr>
                  <w:r w:rsidRPr="000A2602">
                    <w:t>权限类型。</w:t>
                  </w:r>
                  <w:r>
                    <w:rPr>
                      <w:rFonts w:hint="eastAsia"/>
                    </w:rPr>
                    <w:t>可选。</w:t>
                  </w:r>
                  <w:r w:rsidRPr="000A2602">
                    <w:t>1</w:t>
                  </w:r>
                  <w:r w:rsidRPr="000A2602">
                    <w:t>：查询所有权限，默认，</w:t>
                  </w:r>
                  <w:r w:rsidRPr="000A2602">
                    <w:t>2</w:t>
                  </w:r>
                  <w:r w:rsidRPr="000A2602">
                    <w:t>：系统管理员类权限（高安全模式），</w:t>
                  </w:r>
                  <w:r w:rsidRPr="000A2602">
                    <w:t>3</w:t>
                  </w:r>
                  <w:r w:rsidRPr="000A2602">
                    <w:t>：安全管理员类权限（高安全模式），</w:t>
                  </w:r>
                  <w:r w:rsidRPr="000A2602">
                    <w:t>4</w:t>
                  </w:r>
                  <w:r w:rsidRPr="000A2602">
                    <w:t>：安全审计员类权限（高安全模式）</w:t>
                  </w:r>
                </w:p>
              </w:tc>
            </w:tr>
          </w:tbl>
          <w:p w:rsidR="00942FBB" w:rsidRPr="000A2602" w:rsidRDefault="00942FBB" w:rsidP="00B2040C">
            <w:pPr>
              <w:pStyle w:val="TableText"/>
            </w:pPr>
            <w:r w:rsidRPr="000A2602">
              <w:t>无请求正文。</w:t>
            </w: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55"/>
              <w:gridCol w:w="1523"/>
              <w:gridCol w:w="5401"/>
            </w:tblGrid>
            <w:tr w:rsidR="00942FBB" w:rsidRPr="000A2602" w:rsidTr="005348A4">
              <w:tc>
                <w:tcPr>
                  <w:tcW w:w="868" w:type="pct"/>
                  <w:shd w:val="clear" w:color="auto" w:fill="D9D9D9"/>
                </w:tcPr>
                <w:p w:rsidR="00942FBB" w:rsidRPr="000A2602" w:rsidRDefault="00942FBB" w:rsidP="00B2040C">
                  <w:pPr>
                    <w:pStyle w:val="TableText"/>
                    <w:rPr>
                      <w:b/>
                    </w:rPr>
                  </w:pPr>
                  <w:r w:rsidRPr="000A2602">
                    <w:t>Na</w:t>
                  </w:r>
                  <w:r w:rsidRPr="000A2602">
                    <w:rPr>
                      <w:b/>
                    </w:rPr>
                    <w:t>me</w:t>
                  </w:r>
                </w:p>
              </w:tc>
              <w:tc>
                <w:tcPr>
                  <w:tcW w:w="413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68"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909" w:type="pct"/>
                  <w:shd w:val="clear" w:color="auto" w:fill="D9D9D9"/>
                </w:tcPr>
                <w:p w:rsidR="00942FBB" w:rsidRPr="000A2602" w:rsidRDefault="00942FBB" w:rsidP="00B2040C">
                  <w:pPr>
                    <w:pStyle w:val="TableText"/>
                    <w:rPr>
                      <w:b/>
                    </w:rPr>
                  </w:pPr>
                  <w:r w:rsidRPr="000A2602">
                    <w:rPr>
                      <w:b/>
                    </w:rPr>
                    <w:t>Type</w:t>
                  </w:r>
                </w:p>
              </w:tc>
              <w:tc>
                <w:tcPr>
                  <w:tcW w:w="322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68" w:type="pct"/>
                </w:tcPr>
                <w:p w:rsidR="00942FBB" w:rsidRPr="000A2602" w:rsidRDefault="00942FBB" w:rsidP="00B2040C">
                  <w:pPr>
                    <w:pStyle w:val="TableText"/>
                  </w:pPr>
                  <w:r w:rsidRPr="000A2602">
                    <w:t>total</w:t>
                  </w:r>
                </w:p>
              </w:tc>
              <w:tc>
                <w:tcPr>
                  <w:tcW w:w="909" w:type="pct"/>
                  <w:shd w:val="clear" w:color="auto" w:fill="auto"/>
                </w:tcPr>
                <w:p w:rsidR="00942FBB" w:rsidRPr="000A2602" w:rsidRDefault="00942FBB" w:rsidP="00B2040C">
                  <w:pPr>
                    <w:pStyle w:val="TableText"/>
                  </w:pPr>
                  <w:r w:rsidRPr="000A2602">
                    <w:t>integer</w:t>
                  </w:r>
                </w:p>
              </w:tc>
              <w:tc>
                <w:tcPr>
                  <w:tcW w:w="3223" w:type="pct"/>
                  <w:shd w:val="clear" w:color="auto" w:fill="auto"/>
                </w:tcPr>
                <w:p w:rsidR="00942FBB" w:rsidRPr="000A2602" w:rsidRDefault="00942FBB" w:rsidP="00B2040C">
                  <w:pPr>
                    <w:pStyle w:val="TableText"/>
                  </w:pPr>
                  <w:r w:rsidRPr="000A2602">
                    <w:t>记录总数</w:t>
                  </w:r>
                </w:p>
              </w:tc>
            </w:tr>
            <w:tr w:rsidR="00942FBB" w:rsidRPr="000A2602" w:rsidTr="005348A4">
              <w:tc>
                <w:tcPr>
                  <w:tcW w:w="868" w:type="pct"/>
                </w:tcPr>
                <w:p w:rsidR="00942FBB" w:rsidRPr="000A2602" w:rsidRDefault="00942FBB" w:rsidP="00B2040C">
                  <w:pPr>
                    <w:pStyle w:val="TableText"/>
                  </w:pPr>
                  <w:r w:rsidRPr="000A2602">
                    <w:t>itemSize</w:t>
                  </w:r>
                </w:p>
              </w:tc>
              <w:tc>
                <w:tcPr>
                  <w:tcW w:w="909" w:type="pct"/>
                  <w:shd w:val="clear" w:color="auto" w:fill="auto"/>
                </w:tcPr>
                <w:p w:rsidR="00942FBB" w:rsidRPr="000A2602" w:rsidRDefault="00942FBB" w:rsidP="00B2040C">
                  <w:pPr>
                    <w:pStyle w:val="TableText"/>
                  </w:pPr>
                  <w:r w:rsidRPr="000A2602">
                    <w:t>integer</w:t>
                  </w:r>
                </w:p>
              </w:tc>
              <w:tc>
                <w:tcPr>
                  <w:tcW w:w="3223" w:type="pct"/>
                  <w:shd w:val="clear" w:color="auto" w:fill="auto"/>
                </w:tcPr>
                <w:p w:rsidR="00942FBB" w:rsidRPr="000A2602" w:rsidRDefault="00942FBB" w:rsidP="00B2040C">
                  <w:pPr>
                    <w:pStyle w:val="TableText"/>
                  </w:pPr>
                  <w:r w:rsidRPr="000A2602">
                    <w:t>本次查询的记录数</w:t>
                  </w:r>
                </w:p>
              </w:tc>
            </w:tr>
            <w:tr w:rsidR="00942FBB" w:rsidRPr="000A2602" w:rsidTr="005348A4">
              <w:tc>
                <w:tcPr>
                  <w:tcW w:w="868" w:type="pct"/>
                </w:tcPr>
                <w:p w:rsidR="00942FBB" w:rsidRPr="000A2602" w:rsidRDefault="00942FBB" w:rsidP="00B2040C">
                  <w:pPr>
                    <w:pStyle w:val="TableText"/>
                  </w:pPr>
                  <w:r w:rsidRPr="000A2602">
                    <w:t>items</w:t>
                  </w:r>
                </w:p>
              </w:tc>
              <w:tc>
                <w:tcPr>
                  <w:tcW w:w="909" w:type="pct"/>
                  <w:shd w:val="clear" w:color="auto" w:fill="auto"/>
                </w:tcPr>
                <w:p w:rsidR="00942FBB" w:rsidRPr="000A2602" w:rsidRDefault="00942FBB" w:rsidP="00B2040C">
                  <w:pPr>
                    <w:pStyle w:val="TableText"/>
                  </w:pPr>
                  <w:r w:rsidRPr="000A2602">
                    <w:t>List&lt;Map&lt;string,object&gt;&gt;</w:t>
                  </w:r>
                </w:p>
              </w:tc>
              <w:tc>
                <w:tcPr>
                  <w:tcW w:w="3223" w:type="pct"/>
                  <w:shd w:val="clear" w:color="auto" w:fill="auto"/>
                </w:tcPr>
                <w:tbl>
                  <w:tblPr>
                    <w:tblW w:w="6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9"/>
                    <w:gridCol w:w="968"/>
                    <w:gridCol w:w="3383"/>
                  </w:tblGrid>
                  <w:tr w:rsidR="00942FBB" w:rsidRPr="000A2602" w:rsidTr="005348A4">
                    <w:tc>
                      <w:tcPr>
                        <w:tcW w:w="1491" w:type="pct"/>
                        <w:shd w:val="clear" w:color="auto" w:fill="D9D9D9"/>
                      </w:tcPr>
                      <w:p w:rsidR="00942FBB" w:rsidRPr="000A2602" w:rsidRDefault="00942FBB" w:rsidP="00B2040C">
                        <w:pPr>
                          <w:pStyle w:val="TableText"/>
                          <w:rPr>
                            <w:b/>
                          </w:rPr>
                        </w:pPr>
                        <w:r w:rsidRPr="000A2602">
                          <w:t>Na</w:t>
                        </w:r>
                        <w:r w:rsidRPr="000A2602">
                          <w:rPr>
                            <w:b/>
                          </w:rPr>
                          <w:t>me</w:t>
                        </w:r>
                      </w:p>
                    </w:tc>
                    <w:tc>
                      <w:tcPr>
                        <w:tcW w:w="3509"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491"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81" w:type="pct"/>
                        <w:shd w:val="clear" w:color="auto" w:fill="D9D9D9"/>
                      </w:tcPr>
                      <w:p w:rsidR="00942FBB" w:rsidRPr="000A2602" w:rsidRDefault="00942FBB" w:rsidP="00B2040C">
                        <w:pPr>
                          <w:pStyle w:val="TableText"/>
                          <w:rPr>
                            <w:b/>
                          </w:rPr>
                        </w:pPr>
                        <w:r w:rsidRPr="000A2602">
                          <w:rPr>
                            <w:b/>
                          </w:rPr>
                          <w:t>Type</w:t>
                        </w:r>
                      </w:p>
                    </w:tc>
                    <w:tc>
                      <w:tcPr>
                        <w:tcW w:w="272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91" w:type="pct"/>
                      </w:tcPr>
                      <w:p w:rsidR="00942FBB" w:rsidRPr="000A2602" w:rsidRDefault="00942FBB" w:rsidP="00B2040C">
                        <w:pPr>
                          <w:pStyle w:val="TableText"/>
                        </w:pPr>
                        <w:r w:rsidRPr="000A2602">
                          <w:t>rightId</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权限标识</w:t>
                        </w:r>
                      </w:p>
                    </w:tc>
                  </w:tr>
                  <w:tr w:rsidR="00942FBB" w:rsidRPr="000A2602" w:rsidTr="005348A4">
                    <w:tc>
                      <w:tcPr>
                        <w:tcW w:w="1491" w:type="pct"/>
                      </w:tcPr>
                      <w:p w:rsidR="00942FBB" w:rsidRPr="000A2602" w:rsidRDefault="00942FBB" w:rsidP="00B2040C">
                        <w:pPr>
                          <w:pStyle w:val="TableText"/>
                        </w:pPr>
                        <w:r w:rsidRPr="000A2602">
                          <w:t>rightName</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权限名称</w:t>
                        </w:r>
                      </w:p>
                    </w:tc>
                  </w:tr>
                  <w:tr w:rsidR="00942FBB" w:rsidRPr="000A2602" w:rsidTr="005348A4">
                    <w:tc>
                      <w:tcPr>
                        <w:tcW w:w="1491" w:type="pct"/>
                      </w:tcPr>
                      <w:p w:rsidR="00942FBB" w:rsidRPr="000A2602" w:rsidRDefault="00942FBB" w:rsidP="00B2040C">
                        <w:pPr>
                          <w:pStyle w:val="TableText"/>
                        </w:pPr>
                        <w:r w:rsidRPr="000A2602">
                          <w:t>subitems</w:t>
                        </w:r>
                      </w:p>
                    </w:tc>
                    <w:tc>
                      <w:tcPr>
                        <w:tcW w:w="781" w:type="pct"/>
                        <w:shd w:val="clear" w:color="auto" w:fill="auto"/>
                      </w:tcPr>
                      <w:p w:rsidR="00942FBB" w:rsidRPr="000A2602" w:rsidRDefault="00942FBB" w:rsidP="00B2040C">
                        <w:pPr>
                          <w:pStyle w:val="TableText"/>
                        </w:pPr>
                        <w:r w:rsidRPr="000A2602">
                          <w:t>List&lt;Map&lt;string,object&gt;&gt;</w:t>
                        </w:r>
                      </w:p>
                    </w:tc>
                    <w:tc>
                      <w:tcPr>
                        <w:tcW w:w="2728" w:type="pct"/>
                        <w:shd w:val="clear" w:color="auto" w:fill="auto"/>
                      </w:tcPr>
                      <w:p w:rsidR="00942FBB" w:rsidRPr="000A2602" w:rsidRDefault="00942FBB" w:rsidP="00B2040C">
                        <w:pPr>
                          <w:pStyle w:val="TableText"/>
                        </w:pPr>
                        <w:r w:rsidRPr="000A2602">
                          <w:t>权限</w:t>
                        </w:r>
                        <w:r w:rsidRPr="000A2602">
                          <w:t>item</w:t>
                        </w:r>
                        <w:r w:rsidRPr="000A2602">
                          <w:t>列表</w:t>
                        </w:r>
                        <w:r w:rsidRPr="000A2602">
                          <w:t xml:space="preserve">, </w:t>
                        </w:r>
                        <w:r w:rsidRPr="000A2602">
                          <w:t>支持</w:t>
                        </w:r>
                        <w:r w:rsidRPr="000A2602">
                          <w:t>subitem</w:t>
                        </w:r>
                        <w:r w:rsidRPr="000A2602">
                          <w:t>树状嵌套</w:t>
                        </w:r>
                      </w:p>
                    </w:tc>
                  </w:tr>
                  <w:tr w:rsidR="00942FBB" w:rsidRPr="000A2602" w:rsidTr="005348A4">
                    <w:tc>
                      <w:tcPr>
                        <w:tcW w:w="1491" w:type="pct"/>
                      </w:tcPr>
                      <w:p w:rsidR="00942FBB" w:rsidRPr="000A2602" w:rsidRDefault="00942FBB" w:rsidP="00B2040C">
                        <w:pPr>
                          <w:pStyle w:val="TableText"/>
                        </w:pPr>
                      </w:p>
                    </w:tc>
                    <w:tc>
                      <w:tcPr>
                        <w:tcW w:w="781" w:type="pct"/>
                        <w:shd w:val="clear" w:color="auto" w:fill="auto"/>
                      </w:tcPr>
                      <w:p w:rsidR="00942FBB" w:rsidRPr="000A2602" w:rsidRDefault="00942FBB" w:rsidP="00B2040C">
                        <w:pPr>
                          <w:pStyle w:val="TableText"/>
                        </w:pPr>
                      </w:p>
                    </w:tc>
                    <w:tc>
                      <w:tcPr>
                        <w:tcW w:w="2728" w:type="pct"/>
                        <w:shd w:val="clear" w:color="auto" w:fill="auto"/>
                      </w:tcPr>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w:t>
            </w:r>
            <w:r>
              <w:rPr>
                <w:rFonts w:hint="eastAsia"/>
              </w:rPr>
              <w:t>role</w:t>
            </w:r>
            <w:r w:rsidRPr="000A2602">
              <w:t>_uri&gt;/getRights</w:t>
            </w:r>
            <w:r w:rsidRPr="000A2602">
              <w:t>？</w:t>
            </w:r>
            <w:r w:rsidRPr="000A2602">
              <w:t>rightType=X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lastRenderedPageBreak/>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&lt;Authen_TOKEN&gt; </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"total":2,</w:t>
            </w:r>
          </w:p>
          <w:p w:rsidR="00942FBB" w:rsidRPr="000A2602" w:rsidRDefault="00942FBB" w:rsidP="00B2040C">
            <w:pPr>
              <w:pStyle w:val="TableText"/>
            </w:pPr>
            <w:r w:rsidRPr="000A2602">
              <w:t>"itemSize":2,</w:t>
            </w:r>
          </w:p>
          <w:p w:rsidR="00942FBB" w:rsidRDefault="00942FBB" w:rsidP="00B2040C">
            <w:pPr>
              <w:pStyle w:val="TableText"/>
            </w:pPr>
            <w:r w:rsidRPr="000A2602">
              <w:t>"items":</w:t>
            </w:r>
          </w:p>
          <w:p w:rsidR="00942FBB" w:rsidRDefault="00942FBB" w:rsidP="00B2040C">
            <w:pPr>
              <w:pStyle w:val="TableText"/>
            </w:pPr>
            <w:r w:rsidRPr="000A2602">
              <w:t>[</w:t>
            </w:r>
          </w:p>
          <w:p w:rsidR="00942FBB" w:rsidRDefault="00942FBB" w:rsidP="00B2040C">
            <w:pPr>
              <w:pStyle w:val="TableText"/>
            </w:pPr>
            <w:r w:rsidRPr="000A2602">
              <w:t>{</w:t>
            </w:r>
          </w:p>
          <w:p w:rsidR="00942FBB" w:rsidRDefault="00942FBB" w:rsidP="00B2040C">
            <w:pPr>
              <w:pStyle w:val="TableText"/>
            </w:pPr>
            <w:r w:rsidRPr="000A2602">
              <w:t>"rightId":"",</w:t>
            </w:r>
          </w:p>
          <w:p w:rsidR="00942FBB" w:rsidRDefault="00942FBB" w:rsidP="00B2040C">
            <w:pPr>
              <w:pStyle w:val="TableText"/>
            </w:pPr>
            <w:r w:rsidRPr="000A2602">
              <w:t>"rightName":"",</w:t>
            </w:r>
          </w:p>
          <w:p w:rsidR="00942FBB" w:rsidRDefault="00942FBB" w:rsidP="00B2040C">
            <w:pPr>
              <w:pStyle w:val="TableText"/>
            </w:pPr>
            <w:r w:rsidRPr="000A2602">
              <w:t>"subitems":</w:t>
            </w:r>
          </w:p>
          <w:p w:rsidR="00942FBB" w:rsidRDefault="00942FBB" w:rsidP="00B2040C">
            <w:pPr>
              <w:pStyle w:val="TableText"/>
            </w:pPr>
            <w:r w:rsidRPr="000A2602">
              <w:t>[</w:t>
            </w:r>
          </w:p>
          <w:p w:rsidR="00942FBB" w:rsidRDefault="00942FBB" w:rsidP="00B2040C">
            <w:pPr>
              <w:pStyle w:val="TableText"/>
            </w:pPr>
            <w:r w:rsidRPr="000A2602">
              <w:t>{</w:t>
            </w:r>
          </w:p>
          <w:p w:rsidR="00942FBB" w:rsidRDefault="00942FBB" w:rsidP="00B2040C">
            <w:pPr>
              <w:pStyle w:val="TableText"/>
            </w:pPr>
            <w:r w:rsidRPr="000A2602">
              <w:t>" rightId ":"",</w:t>
            </w:r>
          </w:p>
          <w:p w:rsidR="00942FBB" w:rsidRDefault="00942FBB" w:rsidP="00B2040C">
            <w:pPr>
              <w:pStyle w:val="TableText"/>
            </w:pPr>
            <w:r w:rsidRPr="000A2602">
              <w:t>" rightName ":"",</w:t>
            </w:r>
          </w:p>
          <w:p w:rsidR="00942FBB" w:rsidRDefault="00942FBB" w:rsidP="00B2040C">
            <w:pPr>
              <w:pStyle w:val="TableText"/>
            </w:pPr>
            <w:r w:rsidRPr="000A2602">
              <w:t>"subRightName":[{…}]</w:t>
            </w:r>
          </w:p>
          <w:p w:rsidR="00942FBB" w:rsidRDefault="00942FBB" w:rsidP="00B2040C">
            <w:pPr>
              <w:pStyle w:val="TableText"/>
            </w:pPr>
            <w:r w:rsidRPr="000A2602">
              <w:t>},…</w:t>
            </w:r>
          </w:p>
          <w:p w:rsidR="00942FBB" w:rsidRDefault="00942FBB" w:rsidP="00B2040C">
            <w:pPr>
              <w:pStyle w:val="TableText"/>
            </w:pPr>
            <w:r w:rsidRPr="000A2602">
              <w:t>]</w:t>
            </w:r>
          </w:p>
          <w:p w:rsidR="00942FBB"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938"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10100002</w:t>
                  </w:r>
                </w:p>
              </w:tc>
              <w:tc>
                <w:tcPr>
                  <w:tcW w:w="2149" w:type="dxa"/>
                </w:tcPr>
                <w:p w:rsidR="00942FBB" w:rsidRPr="000A2602" w:rsidRDefault="00942FBB" w:rsidP="00B2040C">
                  <w:pPr>
                    <w:pStyle w:val="TableText"/>
                  </w:pPr>
                  <w:r w:rsidRPr="000A2602">
                    <w:t>查询数据失败</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046C6E">
                    <w:t>10100003</w:t>
                  </w:r>
                </w:p>
              </w:tc>
              <w:tc>
                <w:tcPr>
                  <w:tcW w:w="2149" w:type="dxa"/>
                </w:tcPr>
                <w:p w:rsidR="00942FBB" w:rsidRPr="000A2602" w:rsidRDefault="00942FBB" w:rsidP="00B2040C">
                  <w:pPr>
                    <w:pStyle w:val="TableText"/>
                  </w:pPr>
                  <w:r w:rsidRPr="00046C6E">
                    <w:t>参数输入不合法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2149" w:type="dxa"/>
                </w:tcPr>
                <w:p w:rsidR="00942FBB" w:rsidRPr="000A2602" w:rsidRDefault="00942FBB" w:rsidP="00EB602D">
                  <w:pPr>
                    <w:pStyle w:val="TableText"/>
                  </w:pPr>
                  <w:r w:rsidRPr="000A2602">
                    <w:t>参数输入不合法。</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AE2309">
                    <w:t>10100511</w:t>
                  </w:r>
                </w:p>
              </w:tc>
              <w:tc>
                <w:tcPr>
                  <w:tcW w:w="2149" w:type="dxa"/>
                </w:tcPr>
                <w:p w:rsidR="00942FBB" w:rsidRPr="000A2602" w:rsidRDefault="00942FBB" w:rsidP="00EB602D">
                  <w:pPr>
                    <w:pStyle w:val="TableText"/>
                  </w:pPr>
                  <w:r w:rsidRPr="00AE2309">
                    <w:t>角色类型不在要求的范围内</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102" w:name="_Toc323049954"/>
      <w:bookmarkStart w:id="103" w:name="_Toc439920247"/>
      <w:bookmarkStart w:id="104" w:name="_Toc486001509"/>
      <w:r w:rsidRPr="000A2602">
        <w:t>添加角色</w:t>
      </w:r>
      <w:bookmarkEnd w:id="102"/>
      <w:bookmarkEnd w:id="103"/>
      <w:bookmarkEnd w:id="10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添加角色</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48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61"/>
              <w:gridCol w:w="1452"/>
              <w:gridCol w:w="4451"/>
            </w:tblGrid>
            <w:tr w:rsidR="00942FBB" w:rsidRPr="000A2602" w:rsidTr="0034774C">
              <w:tc>
                <w:tcPr>
                  <w:tcW w:w="1149" w:type="pct"/>
                  <w:shd w:val="clear" w:color="auto" w:fill="D9D9D9"/>
                </w:tcPr>
                <w:p w:rsidR="00942FBB" w:rsidRPr="000A2602" w:rsidRDefault="00942FBB" w:rsidP="00B2040C">
                  <w:pPr>
                    <w:pStyle w:val="TableText"/>
                    <w:rPr>
                      <w:b/>
                    </w:rPr>
                  </w:pPr>
                  <w:r w:rsidRPr="000A2602">
                    <w:t>Na</w:t>
                  </w:r>
                  <w:r w:rsidRPr="000A2602">
                    <w:rPr>
                      <w:b/>
                    </w:rPr>
                    <w:t>me</w:t>
                  </w:r>
                </w:p>
              </w:tc>
              <w:tc>
                <w:tcPr>
                  <w:tcW w:w="3851" w:type="pct"/>
                  <w:gridSpan w:val="2"/>
                  <w:shd w:val="clear" w:color="auto" w:fill="auto"/>
                </w:tcPr>
                <w:p w:rsidR="00942FBB" w:rsidRPr="000A2602" w:rsidRDefault="00942FBB" w:rsidP="00B2040C">
                  <w:pPr>
                    <w:pStyle w:val="TableText"/>
                  </w:pPr>
                  <w:r w:rsidRPr="000A2602">
                    <w:t>请求正文描述</w:t>
                  </w:r>
                </w:p>
              </w:tc>
            </w:tr>
            <w:tr w:rsidR="00942FBB" w:rsidRPr="000A2602" w:rsidTr="0034774C">
              <w:tc>
                <w:tcPr>
                  <w:tcW w:w="1149" w:type="pct"/>
                  <w:shd w:val="clear" w:color="auto" w:fill="D9D9D9"/>
                </w:tcPr>
                <w:p w:rsidR="00942FBB" w:rsidRPr="000A2602" w:rsidRDefault="00942FBB" w:rsidP="00B2040C">
                  <w:pPr>
                    <w:pStyle w:val="TableText"/>
                    <w:rPr>
                      <w:b/>
                    </w:rPr>
                  </w:pPr>
                  <w:r w:rsidRPr="000A2602">
                    <w:rPr>
                      <w:b/>
                    </w:rPr>
                    <w:lastRenderedPageBreak/>
                    <w:t>A</w:t>
                  </w:r>
                  <w:r>
                    <w:rPr>
                      <w:rFonts w:hint="eastAsia"/>
                      <w:b/>
                    </w:rPr>
                    <w:t>t</w:t>
                  </w:r>
                  <w:r w:rsidRPr="000A2602">
                    <w:rPr>
                      <w:b/>
                    </w:rPr>
                    <w:t>tribute</w:t>
                  </w:r>
                </w:p>
              </w:tc>
              <w:tc>
                <w:tcPr>
                  <w:tcW w:w="947" w:type="pct"/>
                  <w:shd w:val="clear" w:color="auto" w:fill="D9D9D9"/>
                </w:tcPr>
                <w:p w:rsidR="00942FBB" w:rsidRPr="000A2602" w:rsidRDefault="00942FBB" w:rsidP="00B2040C">
                  <w:pPr>
                    <w:pStyle w:val="TableText"/>
                    <w:rPr>
                      <w:b/>
                    </w:rPr>
                  </w:pPr>
                  <w:r w:rsidRPr="000A2602">
                    <w:rPr>
                      <w:b/>
                    </w:rPr>
                    <w:t>Type</w:t>
                  </w:r>
                </w:p>
              </w:tc>
              <w:tc>
                <w:tcPr>
                  <w:tcW w:w="290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34774C">
              <w:tc>
                <w:tcPr>
                  <w:tcW w:w="1149" w:type="pct"/>
                </w:tcPr>
                <w:p w:rsidR="00942FBB" w:rsidRPr="000A2602" w:rsidRDefault="00942FBB" w:rsidP="00B2040C">
                  <w:pPr>
                    <w:pStyle w:val="TableText"/>
                  </w:pPr>
                  <w:r w:rsidRPr="000A2602">
                    <w:t>roleName</w:t>
                  </w:r>
                </w:p>
              </w:tc>
              <w:tc>
                <w:tcPr>
                  <w:tcW w:w="947" w:type="pct"/>
                  <w:shd w:val="clear" w:color="auto" w:fill="auto"/>
                </w:tcPr>
                <w:p w:rsidR="00942FBB" w:rsidRPr="000A2602" w:rsidRDefault="00942FBB" w:rsidP="00B2040C">
                  <w:pPr>
                    <w:pStyle w:val="TableText"/>
                  </w:pPr>
                  <w:r w:rsidRPr="000A2602">
                    <w:t>string</w:t>
                  </w:r>
                </w:p>
              </w:tc>
              <w:tc>
                <w:tcPr>
                  <w:tcW w:w="2904" w:type="pct"/>
                  <w:shd w:val="clear" w:color="auto" w:fill="auto"/>
                </w:tcPr>
                <w:p w:rsidR="00942FBB" w:rsidRPr="000A2602" w:rsidRDefault="00942FBB" w:rsidP="00B2040C">
                  <w:pPr>
                    <w:pStyle w:val="TableText"/>
                  </w:pPr>
                  <w:r w:rsidRPr="000A2602">
                    <w:t>角色名称，字符串长度为</w:t>
                  </w:r>
                  <w:r w:rsidRPr="000A2602">
                    <w:t>[6,20]</w:t>
                  </w:r>
                  <w:r w:rsidRPr="000A2602">
                    <w:t>。由字母开头，可以包含字母，数字和下划线。角色名唯一</w:t>
                  </w:r>
                  <w:r>
                    <w:rPr>
                      <w:rFonts w:hint="eastAsia"/>
                    </w:rPr>
                    <w:t>。必选。</w:t>
                  </w:r>
                </w:p>
              </w:tc>
            </w:tr>
            <w:tr w:rsidR="00942FBB" w:rsidRPr="000A2602" w:rsidTr="0034774C">
              <w:tc>
                <w:tcPr>
                  <w:tcW w:w="1149" w:type="pct"/>
                </w:tcPr>
                <w:p w:rsidR="00942FBB" w:rsidRPr="000A2602" w:rsidRDefault="00942FBB" w:rsidP="00B2040C">
                  <w:pPr>
                    <w:pStyle w:val="TableText"/>
                  </w:pPr>
                  <w:r w:rsidRPr="000A2602">
                    <w:t>rightType</w:t>
                  </w:r>
                </w:p>
              </w:tc>
              <w:tc>
                <w:tcPr>
                  <w:tcW w:w="947" w:type="pct"/>
                  <w:shd w:val="clear" w:color="auto" w:fill="auto"/>
                </w:tcPr>
                <w:p w:rsidR="00942FBB" w:rsidRPr="000A2602" w:rsidRDefault="00942FBB" w:rsidP="00B2040C">
                  <w:pPr>
                    <w:pStyle w:val="TableText"/>
                  </w:pPr>
                  <w:r w:rsidRPr="000A2602">
                    <w:t>integer</w:t>
                  </w:r>
                </w:p>
              </w:tc>
              <w:tc>
                <w:tcPr>
                  <w:tcW w:w="2904" w:type="pct"/>
                  <w:shd w:val="clear" w:color="auto" w:fill="auto"/>
                </w:tcPr>
                <w:p w:rsidR="00942FBB" w:rsidRPr="000A2602" w:rsidRDefault="00942FBB" w:rsidP="00B2040C">
                  <w:pPr>
                    <w:pStyle w:val="TableText"/>
                  </w:pPr>
                  <w:r w:rsidRPr="000A2602">
                    <w:t>权限类型。</w:t>
                  </w:r>
                  <w:r>
                    <w:rPr>
                      <w:rFonts w:hint="eastAsia"/>
                    </w:rPr>
                    <w:t>可选。</w:t>
                  </w:r>
                  <w:r w:rsidRPr="000A2602">
                    <w:t>1</w:t>
                  </w:r>
                  <w:r w:rsidRPr="000A2602">
                    <w:t>：普通模式角色，</w:t>
                  </w:r>
                  <w:r>
                    <w:rPr>
                      <w:rFonts w:hint="eastAsia"/>
                    </w:rPr>
                    <w:t>默认，</w:t>
                  </w:r>
                  <w:r w:rsidRPr="000A2602">
                    <w:t>2</w:t>
                  </w:r>
                  <w:r w:rsidRPr="000A2602">
                    <w:t>：高安全模式系统管理员类角色，</w:t>
                  </w:r>
                  <w:r w:rsidRPr="000A2602">
                    <w:t>3</w:t>
                  </w:r>
                  <w:r w:rsidRPr="000A2602">
                    <w:t>：高安全模式安全管理员类角色，</w:t>
                  </w:r>
                  <w:r w:rsidRPr="000A2602">
                    <w:t>4</w:t>
                  </w:r>
                  <w:r w:rsidRPr="000A2602">
                    <w:t>：高安全模式安全审计员类角色，</w:t>
                  </w:r>
                </w:p>
              </w:tc>
            </w:tr>
            <w:tr w:rsidR="00942FBB" w:rsidRPr="000A2602" w:rsidTr="0034774C">
              <w:tc>
                <w:tcPr>
                  <w:tcW w:w="1149" w:type="pct"/>
                </w:tcPr>
                <w:p w:rsidR="00942FBB" w:rsidRPr="000A2602" w:rsidRDefault="00942FBB" w:rsidP="00B2040C">
                  <w:pPr>
                    <w:pStyle w:val="TableText"/>
                  </w:pPr>
                  <w:r w:rsidRPr="000A2602">
                    <w:t>description</w:t>
                  </w:r>
                </w:p>
              </w:tc>
              <w:tc>
                <w:tcPr>
                  <w:tcW w:w="947" w:type="pct"/>
                  <w:shd w:val="clear" w:color="auto" w:fill="auto"/>
                </w:tcPr>
                <w:p w:rsidR="00942FBB" w:rsidRPr="000A2602" w:rsidRDefault="00942FBB" w:rsidP="00B2040C">
                  <w:pPr>
                    <w:pStyle w:val="TableText"/>
                  </w:pPr>
                  <w:r w:rsidRPr="000A2602">
                    <w:t>string</w:t>
                  </w:r>
                </w:p>
              </w:tc>
              <w:tc>
                <w:tcPr>
                  <w:tcW w:w="2904" w:type="pct"/>
                  <w:shd w:val="clear" w:color="auto" w:fill="auto"/>
                </w:tcPr>
                <w:p w:rsidR="00942FBB" w:rsidRPr="000A2602" w:rsidRDefault="00942FBB" w:rsidP="00B2040C">
                  <w:pPr>
                    <w:pStyle w:val="TableText"/>
                  </w:pPr>
                  <w:r w:rsidRPr="000A2602">
                    <w:t>描述</w:t>
                  </w:r>
                  <w:r>
                    <w:rPr>
                      <w:rFonts w:hint="eastAsia"/>
                    </w:rPr>
                    <w:t>，不支持换行符。</w:t>
                  </w:r>
                  <w:r w:rsidRPr="000A2602">
                    <w:t>可选</w:t>
                  </w:r>
                </w:p>
              </w:tc>
            </w:tr>
            <w:tr w:rsidR="00942FBB" w:rsidRPr="000A2602" w:rsidTr="0034774C">
              <w:trPr>
                <w:trHeight w:val="424"/>
              </w:trPr>
              <w:tc>
                <w:tcPr>
                  <w:tcW w:w="1149" w:type="pct"/>
                </w:tcPr>
                <w:p w:rsidR="00942FBB" w:rsidRPr="000A2602" w:rsidRDefault="00942FBB" w:rsidP="00B2040C">
                  <w:pPr>
                    <w:pStyle w:val="TableText"/>
                  </w:pPr>
                  <w:r w:rsidRPr="000A2602">
                    <w:t>popedom</w:t>
                  </w:r>
                </w:p>
              </w:tc>
              <w:tc>
                <w:tcPr>
                  <w:tcW w:w="947" w:type="pct"/>
                  <w:shd w:val="clear" w:color="auto" w:fill="auto"/>
                </w:tcPr>
                <w:p w:rsidR="00942FBB" w:rsidRPr="000A2602" w:rsidRDefault="00942FBB" w:rsidP="00B2040C">
                  <w:pPr>
                    <w:pStyle w:val="TableText"/>
                  </w:pPr>
                  <w:r w:rsidRPr="000A2602">
                    <w:t>string[]</w:t>
                  </w:r>
                </w:p>
              </w:tc>
              <w:tc>
                <w:tcPr>
                  <w:tcW w:w="2904" w:type="pct"/>
                  <w:shd w:val="clear" w:color="auto" w:fill="auto"/>
                </w:tcPr>
                <w:p w:rsidR="00942FBB" w:rsidRPr="000A2602" w:rsidRDefault="00942FBB" w:rsidP="00B2040C">
                  <w:pPr>
                    <w:pStyle w:val="TableText"/>
                  </w:pPr>
                  <w:r w:rsidRPr="000A2602">
                    <w:t>权限标识列表</w:t>
                  </w:r>
                  <w:r w:rsidRPr="000A2602">
                    <w:t>,</w:t>
                  </w:r>
                  <w:r w:rsidRPr="000A2602">
                    <w:t>（查询权限列表返回</w:t>
                  </w:r>
                  <w:r w:rsidRPr="000A2602">
                    <w:t xml:space="preserve">item </w:t>
                  </w:r>
                  <w:r w:rsidRPr="000A2602">
                    <w:t>的</w:t>
                  </w:r>
                  <w:r w:rsidRPr="000A2602">
                    <w:t xml:space="preserve"> rightId</w:t>
                  </w:r>
                  <w:r w:rsidRPr="000A2602">
                    <w:t>，选择权限树的某个叶子节点</w:t>
                  </w:r>
                  <w:r w:rsidRPr="000A2602">
                    <w:t>rightId</w:t>
                  </w:r>
                  <w:r w:rsidRPr="000A2602">
                    <w:t>的。对于非叶子节点的</w:t>
                  </w:r>
                  <w:r w:rsidRPr="000A2602">
                    <w:t>rightId</w:t>
                  </w:r>
                  <w:r w:rsidRPr="000A2602">
                    <w:t>不生效）</w:t>
                  </w:r>
                  <w:r>
                    <w:rPr>
                      <w:rFonts w:hint="eastAsia"/>
                    </w:rPr>
                    <w:t>，可选。</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&lt;role_uri&gt;/ add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942FBB" w:rsidP="00B2040C">
            <w:pPr>
              <w:pStyle w:val="TableText"/>
            </w:pPr>
            <w:r w:rsidRPr="000A2602">
              <w:t>"roleName":string,</w:t>
            </w:r>
          </w:p>
          <w:p w:rsidR="00942FBB" w:rsidRPr="000A2602" w:rsidRDefault="00942FBB" w:rsidP="00B2040C">
            <w:pPr>
              <w:pStyle w:val="TableText"/>
            </w:pPr>
            <w:r w:rsidRPr="000A2602">
              <w:t>"description":string</w:t>
            </w:r>
            <w:r w:rsidRPr="000A2602">
              <w:t>，</w:t>
            </w:r>
          </w:p>
          <w:p w:rsidR="00942FBB" w:rsidRPr="000A2602" w:rsidRDefault="00942FBB" w:rsidP="00B2040C">
            <w:pPr>
              <w:pStyle w:val="TableText"/>
            </w:pPr>
            <w:r w:rsidRPr="000A2602">
              <w:t>"rightType":integer</w:t>
            </w:r>
            <w:r w:rsidRPr="000A2602">
              <w:t>，</w:t>
            </w:r>
          </w:p>
          <w:p w:rsidR="00942FBB" w:rsidRPr="000A2602" w:rsidRDefault="00942FBB" w:rsidP="00B2040C">
            <w:pPr>
              <w:pStyle w:val="TableText"/>
            </w:pPr>
            <w:r w:rsidRPr="000A2602">
              <w:t>"popedom</w:t>
            </w:r>
            <w:r w:rsidRPr="000A2602" w:rsidDel="005B3D2D">
              <w:t xml:space="preserve"> </w:t>
            </w:r>
            <w:r w:rsidRPr="000A2602">
              <w:t>":[string,string]</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3236"/>
            </w:tblGrid>
            <w:tr w:rsidR="00942FBB" w:rsidRPr="000A2602" w:rsidTr="0034774C">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236" w:type="dxa"/>
                </w:tcPr>
                <w:p w:rsidR="00942FBB" w:rsidRPr="000A2602" w:rsidRDefault="00942FBB" w:rsidP="00B2040C">
                  <w:pPr>
                    <w:pStyle w:val="TableText"/>
                  </w:pPr>
                  <w:r w:rsidRPr="000A2602">
                    <w:t>描述</w:t>
                  </w:r>
                </w:p>
              </w:tc>
            </w:tr>
            <w:tr w:rsidR="00942FBB" w:rsidRPr="000A2602" w:rsidTr="0034774C">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046C6E">
                    <w:t>10100003</w:t>
                  </w:r>
                </w:p>
              </w:tc>
              <w:tc>
                <w:tcPr>
                  <w:tcW w:w="3236" w:type="dxa"/>
                </w:tcPr>
                <w:p w:rsidR="00942FBB" w:rsidRPr="000A2602" w:rsidRDefault="00942FBB" w:rsidP="00B2040C">
                  <w:pPr>
                    <w:pStyle w:val="TableText"/>
                  </w:pPr>
                  <w:r w:rsidRPr="00046C6E">
                    <w:t>参数输入不合法</w:t>
                  </w:r>
                </w:p>
              </w:tc>
            </w:tr>
            <w:tr w:rsidR="00942FBB" w:rsidRPr="000A2602" w:rsidTr="0034774C">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F1376D">
                    <w:t>10100058</w:t>
                  </w:r>
                </w:p>
              </w:tc>
              <w:tc>
                <w:tcPr>
                  <w:tcW w:w="3236" w:type="dxa"/>
                </w:tcPr>
                <w:p w:rsidR="00942FBB" w:rsidRPr="000A2602" w:rsidRDefault="00942FBB" w:rsidP="00B2040C">
                  <w:pPr>
                    <w:pStyle w:val="TableText"/>
                  </w:pPr>
                  <w:r w:rsidRPr="00F1376D">
                    <w:t>权限类型不在要求的范围内</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3236" w:type="dxa"/>
                </w:tcPr>
                <w:p w:rsidR="00942FBB" w:rsidRPr="000A2602" w:rsidRDefault="00942FBB" w:rsidP="00EB602D">
                  <w:pPr>
                    <w:pStyle w:val="TableText"/>
                  </w:pPr>
                  <w:r w:rsidRPr="000A2602">
                    <w:t>参数输入不合法。</w:t>
                  </w:r>
                </w:p>
              </w:tc>
            </w:tr>
            <w:tr w:rsidR="00942FBB" w:rsidRPr="000A2602" w:rsidTr="0034774C">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E205BF">
                    <w:t>10100422</w:t>
                  </w:r>
                </w:p>
              </w:tc>
              <w:tc>
                <w:tcPr>
                  <w:tcW w:w="3236" w:type="dxa"/>
                </w:tcPr>
                <w:p w:rsidR="00942FBB" w:rsidRPr="000A2602" w:rsidRDefault="00942FBB" w:rsidP="00EB602D">
                  <w:pPr>
                    <w:pStyle w:val="TableText"/>
                  </w:pPr>
                  <w:r w:rsidRPr="00E205BF">
                    <w:t>权限模式不匹配</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10100501</w:t>
                  </w:r>
                </w:p>
              </w:tc>
              <w:tc>
                <w:tcPr>
                  <w:tcW w:w="3236" w:type="dxa"/>
                </w:tcPr>
                <w:p w:rsidR="00942FBB" w:rsidRPr="000A2602" w:rsidRDefault="00942FBB" w:rsidP="00EB602D">
                  <w:pPr>
                    <w:pStyle w:val="TableText"/>
                  </w:pPr>
                  <w:r w:rsidRPr="000A2602">
                    <w:t>该角色已存在</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10100506</w:t>
                  </w:r>
                </w:p>
              </w:tc>
              <w:tc>
                <w:tcPr>
                  <w:tcW w:w="3236" w:type="dxa"/>
                </w:tcPr>
                <w:p w:rsidR="00942FBB" w:rsidRPr="000A2602" w:rsidRDefault="00942FBB" w:rsidP="00EB602D">
                  <w:pPr>
                    <w:pStyle w:val="TableText"/>
                  </w:pPr>
                  <w:r w:rsidRPr="000A2602">
                    <w:t>创建角色失败</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10100504</w:t>
                  </w:r>
                </w:p>
              </w:tc>
              <w:tc>
                <w:tcPr>
                  <w:tcW w:w="3236" w:type="dxa"/>
                </w:tcPr>
                <w:p w:rsidR="00942FBB" w:rsidRPr="000A2602" w:rsidRDefault="00942FBB" w:rsidP="00EB602D">
                  <w:pPr>
                    <w:pStyle w:val="TableText"/>
                  </w:pPr>
                  <w:r w:rsidRPr="000A2602">
                    <w:t>所选权限不存在</w:t>
                  </w:r>
                </w:p>
              </w:tc>
            </w:tr>
            <w:tr w:rsidR="00942FBB" w:rsidRPr="000A2602" w:rsidTr="0034774C">
              <w:tc>
                <w:tcPr>
                  <w:tcW w:w="2151" w:type="dxa"/>
                </w:tcPr>
                <w:p w:rsidR="00942FBB" w:rsidRPr="000A2602" w:rsidRDefault="00942FBB" w:rsidP="00EB602D">
                  <w:pPr>
                    <w:pStyle w:val="TableText"/>
                  </w:pPr>
                  <w:r w:rsidRPr="000A2602">
                    <w:lastRenderedPageBreak/>
                    <w:t>400</w:t>
                  </w:r>
                </w:p>
              </w:tc>
              <w:tc>
                <w:tcPr>
                  <w:tcW w:w="2165" w:type="dxa"/>
                </w:tcPr>
                <w:p w:rsidR="00942FBB" w:rsidRPr="000A2602" w:rsidRDefault="00942FBB" w:rsidP="00EB602D">
                  <w:pPr>
                    <w:pStyle w:val="TableText"/>
                  </w:pPr>
                  <w:r w:rsidRPr="000A2602">
                    <w:t>10100505</w:t>
                  </w:r>
                </w:p>
              </w:tc>
              <w:tc>
                <w:tcPr>
                  <w:tcW w:w="3236" w:type="dxa"/>
                </w:tcPr>
                <w:p w:rsidR="00942FBB" w:rsidRPr="000A2602" w:rsidRDefault="00942FBB" w:rsidP="00EB602D">
                  <w:pPr>
                    <w:pStyle w:val="TableText"/>
                  </w:pPr>
                  <w:r w:rsidRPr="000A2602">
                    <w:t>角色名不能为空</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10100507</w:t>
                  </w:r>
                </w:p>
              </w:tc>
              <w:tc>
                <w:tcPr>
                  <w:tcW w:w="3236" w:type="dxa"/>
                </w:tcPr>
                <w:p w:rsidR="00942FBB" w:rsidRPr="000A2602" w:rsidRDefault="00942FBB" w:rsidP="00EB602D">
                  <w:pPr>
                    <w:pStyle w:val="TableText"/>
                  </w:pPr>
                  <w:r w:rsidRPr="000A2602">
                    <w:t>权限列表为空</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10100508</w:t>
                  </w:r>
                </w:p>
              </w:tc>
              <w:tc>
                <w:tcPr>
                  <w:tcW w:w="3236" w:type="dxa"/>
                </w:tcPr>
                <w:p w:rsidR="00942FBB" w:rsidRPr="000A2602" w:rsidRDefault="00942FBB" w:rsidP="00EB602D">
                  <w:pPr>
                    <w:pStyle w:val="TableText"/>
                  </w:pPr>
                  <w:r w:rsidRPr="000A2602">
                    <w:t>角色名非法</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10100509</w:t>
                  </w:r>
                </w:p>
              </w:tc>
              <w:tc>
                <w:tcPr>
                  <w:tcW w:w="3236" w:type="dxa"/>
                </w:tcPr>
                <w:p w:rsidR="00942FBB" w:rsidRPr="000A2602" w:rsidRDefault="00942FBB" w:rsidP="00EB602D">
                  <w:pPr>
                    <w:pStyle w:val="TableText"/>
                  </w:pPr>
                  <w:r w:rsidRPr="000A2602">
                    <w:t>角色描述非法</w:t>
                  </w:r>
                </w:p>
              </w:tc>
            </w:tr>
          </w:tbl>
          <w:p w:rsidR="00942FBB" w:rsidRPr="000A2602" w:rsidRDefault="00942FBB" w:rsidP="00B2040C">
            <w:pPr>
              <w:pStyle w:val="TableText"/>
            </w:pPr>
          </w:p>
        </w:tc>
      </w:tr>
    </w:tbl>
    <w:p w:rsidR="0034774C" w:rsidRPr="0034774C" w:rsidRDefault="0034774C" w:rsidP="0034774C">
      <w:bookmarkStart w:id="105" w:name="_Toc323049955"/>
      <w:bookmarkStart w:id="106" w:name="_Toc439920248"/>
    </w:p>
    <w:p w:rsidR="00942FBB" w:rsidRPr="000A2602" w:rsidRDefault="00942FBB" w:rsidP="00016746">
      <w:pPr>
        <w:pStyle w:val="31"/>
        <w:rPr>
          <w:rFonts w:hAnsi="Times New Roman"/>
        </w:rPr>
      </w:pPr>
      <w:bookmarkStart w:id="107" w:name="_Toc486001510"/>
      <w:r w:rsidRPr="000A2602">
        <w:t>修改角色</w:t>
      </w:r>
      <w:bookmarkEnd w:id="105"/>
      <w:bookmarkEnd w:id="106"/>
      <w:bookmarkEnd w:id="10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修改角色</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pPr w:leftFromText="180" w:rightFromText="180" w:vertAnchor="page" w:horzAnchor="margin" w:tblpY="91"/>
              <w:tblOverlap w:val="never"/>
              <w:tblW w:w="48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4"/>
              <w:gridCol w:w="1500"/>
              <w:gridCol w:w="4575"/>
            </w:tblGrid>
            <w:tr w:rsidR="00942FBB" w:rsidRPr="000A2602" w:rsidTr="005348A4">
              <w:tc>
                <w:tcPr>
                  <w:tcW w:w="1075" w:type="pct"/>
                  <w:shd w:val="clear" w:color="auto" w:fill="D9D9D9"/>
                </w:tcPr>
                <w:p w:rsidR="00942FBB" w:rsidRPr="000A2602" w:rsidRDefault="00942FBB" w:rsidP="00B2040C">
                  <w:pPr>
                    <w:pStyle w:val="TableText"/>
                    <w:rPr>
                      <w:b/>
                    </w:rPr>
                  </w:pPr>
                  <w:r w:rsidRPr="000A2602">
                    <w:t>Na</w:t>
                  </w:r>
                  <w:r w:rsidRPr="000A2602">
                    <w:rPr>
                      <w:b/>
                    </w:rPr>
                    <w:t>me</w:t>
                  </w:r>
                </w:p>
              </w:tc>
              <w:tc>
                <w:tcPr>
                  <w:tcW w:w="3925"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075" w:type="pct"/>
                  <w:shd w:val="clear" w:color="auto" w:fill="D9D9D9"/>
                </w:tcPr>
                <w:p w:rsidR="00942FBB" w:rsidRPr="000A2602" w:rsidRDefault="00942FBB" w:rsidP="00B2040C">
                  <w:pPr>
                    <w:pStyle w:val="TableText"/>
                    <w:rPr>
                      <w:b/>
                    </w:rPr>
                  </w:pPr>
                  <w:r w:rsidRPr="000A2602">
                    <w:rPr>
                      <w:b/>
                    </w:rPr>
                    <w:t>At</w:t>
                  </w:r>
                  <w:r>
                    <w:rPr>
                      <w:rFonts w:hint="eastAsia"/>
                      <w:b/>
                    </w:rPr>
                    <w:t>t</w:t>
                  </w:r>
                  <w:r w:rsidRPr="000A2602">
                    <w:rPr>
                      <w:b/>
                    </w:rPr>
                    <w:t>ribute</w:t>
                  </w:r>
                </w:p>
              </w:tc>
              <w:tc>
                <w:tcPr>
                  <w:tcW w:w="969" w:type="pct"/>
                  <w:shd w:val="clear" w:color="auto" w:fill="D9D9D9"/>
                </w:tcPr>
                <w:p w:rsidR="00942FBB" w:rsidRPr="000A2602" w:rsidRDefault="00942FBB" w:rsidP="00B2040C">
                  <w:pPr>
                    <w:pStyle w:val="TableText"/>
                    <w:rPr>
                      <w:b/>
                    </w:rPr>
                  </w:pPr>
                  <w:r w:rsidRPr="000A2602">
                    <w:rPr>
                      <w:b/>
                    </w:rPr>
                    <w:t>Type</w:t>
                  </w:r>
                </w:p>
              </w:tc>
              <w:tc>
                <w:tcPr>
                  <w:tcW w:w="295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75" w:type="pct"/>
                </w:tcPr>
                <w:p w:rsidR="00942FBB" w:rsidRPr="000A2602" w:rsidRDefault="00942FBB" w:rsidP="00B2040C">
                  <w:pPr>
                    <w:pStyle w:val="TableText"/>
                  </w:pPr>
                  <w:r w:rsidRPr="000A2602">
                    <w:t>roleName</w:t>
                  </w:r>
                </w:p>
              </w:tc>
              <w:tc>
                <w:tcPr>
                  <w:tcW w:w="969" w:type="pct"/>
                  <w:shd w:val="clear" w:color="auto" w:fill="auto"/>
                </w:tcPr>
                <w:p w:rsidR="00942FBB" w:rsidRPr="000A2602" w:rsidRDefault="00942FBB" w:rsidP="00B2040C">
                  <w:pPr>
                    <w:pStyle w:val="TableText"/>
                  </w:pPr>
                  <w:r w:rsidRPr="000A2602">
                    <w:t>string</w:t>
                  </w:r>
                </w:p>
              </w:tc>
              <w:tc>
                <w:tcPr>
                  <w:tcW w:w="2956" w:type="pct"/>
                  <w:shd w:val="clear" w:color="auto" w:fill="auto"/>
                </w:tcPr>
                <w:p w:rsidR="00942FBB" w:rsidRPr="000A2602" w:rsidRDefault="00942FBB" w:rsidP="00B2040C">
                  <w:pPr>
                    <w:pStyle w:val="TableText"/>
                  </w:pPr>
                  <w:r w:rsidRPr="000A2602">
                    <w:t>角色名称，必选</w:t>
                  </w:r>
                </w:p>
              </w:tc>
            </w:tr>
            <w:tr w:rsidR="00942FBB" w:rsidRPr="000A2602" w:rsidTr="005348A4">
              <w:tc>
                <w:tcPr>
                  <w:tcW w:w="1075" w:type="pct"/>
                </w:tcPr>
                <w:p w:rsidR="00942FBB" w:rsidRPr="000A2602" w:rsidRDefault="00942FBB" w:rsidP="00B2040C">
                  <w:pPr>
                    <w:pStyle w:val="TableText"/>
                  </w:pPr>
                  <w:r w:rsidRPr="000A2602">
                    <w:t>description</w:t>
                  </w:r>
                </w:p>
              </w:tc>
              <w:tc>
                <w:tcPr>
                  <w:tcW w:w="969" w:type="pct"/>
                  <w:shd w:val="clear" w:color="auto" w:fill="auto"/>
                </w:tcPr>
                <w:p w:rsidR="00942FBB" w:rsidRPr="000A2602" w:rsidRDefault="00942FBB" w:rsidP="00B2040C">
                  <w:pPr>
                    <w:pStyle w:val="TableText"/>
                  </w:pPr>
                  <w:r w:rsidRPr="000A2602">
                    <w:t>string</w:t>
                  </w:r>
                </w:p>
              </w:tc>
              <w:tc>
                <w:tcPr>
                  <w:tcW w:w="2956" w:type="pct"/>
                  <w:shd w:val="clear" w:color="auto" w:fill="auto"/>
                </w:tcPr>
                <w:p w:rsidR="00942FBB" w:rsidRPr="000A2602" w:rsidRDefault="00942FBB" w:rsidP="00B2040C">
                  <w:pPr>
                    <w:pStyle w:val="TableText"/>
                  </w:pPr>
                  <w:r w:rsidRPr="000A2602">
                    <w:t>描述</w:t>
                  </w:r>
                  <w:r>
                    <w:rPr>
                      <w:rFonts w:hint="eastAsia"/>
                    </w:rPr>
                    <w:t>，不支持换行符。</w:t>
                  </w:r>
                  <w:r w:rsidRPr="000A2602">
                    <w:t>可选</w:t>
                  </w:r>
                </w:p>
              </w:tc>
            </w:tr>
            <w:tr w:rsidR="00942FBB" w:rsidRPr="000A2602" w:rsidTr="005348A4">
              <w:tc>
                <w:tcPr>
                  <w:tcW w:w="1075" w:type="pct"/>
                </w:tcPr>
                <w:p w:rsidR="00942FBB" w:rsidRPr="000A2602" w:rsidRDefault="00942FBB" w:rsidP="00B2040C">
                  <w:pPr>
                    <w:pStyle w:val="TableText"/>
                  </w:pPr>
                  <w:r w:rsidRPr="000A2602">
                    <w:t>popedom</w:t>
                  </w:r>
                </w:p>
              </w:tc>
              <w:tc>
                <w:tcPr>
                  <w:tcW w:w="969" w:type="pct"/>
                  <w:shd w:val="clear" w:color="auto" w:fill="auto"/>
                </w:tcPr>
                <w:p w:rsidR="00942FBB" w:rsidRPr="000A2602" w:rsidRDefault="00942FBB" w:rsidP="00B2040C">
                  <w:pPr>
                    <w:pStyle w:val="TableText"/>
                  </w:pPr>
                  <w:r w:rsidRPr="000A2602">
                    <w:t>string[]</w:t>
                  </w:r>
                </w:p>
              </w:tc>
              <w:tc>
                <w:tcPr>
                  <w:tcW w:w="2956" w:type="pct"/>
                  <w:shd w:val="clear" w:color="auto" w:fill="auto"/>
                </w:tcPr>
                <w:p w:rsidR="00942FBB" w:rsidRPr="000A2602" w:rsidRDefault="00942FBB" w:rsidP="00B2040C">
                  <w:pPr>
                    <w:pStyle w:val="TableText"/>
                  </w:pPr>
                  <w:r w:rsidRPr="000A2602">
                    <w:t>权限标识列表，（查询权限列表返回</w:t>
                  </w:r>
                  <w:r w:rsidRPr="000A2602">
                    <w:t xml:space="preserve">item </w:t>
                  </w:r>
                  <w:r w:rsidRPr="000A2602">
                    <w:t>的</w:t>
                  </w:r>
                  <w:r w:rsidRPr="000A2602">
                    <w:t xml:space="preserve"> rightId</w:t>
                  </w:r>
                  <w:r w:rsidRPr="000A2602">
                    <w:t>），可选</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&lt;role_uri&gt;/ mod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942FBB" w:rsidP="00B2040C">
            <w:pPr>
              <w:pStyle w:val="TableText"/>
            </w:pPr>
            <w:r w:rsidRPr="000A2602">
              <w:t>"roleName":"",</w:t>
            </w:r>
            <w:r w:rsidR="005348A4" w:rsidRPr="005348A4">
              <w:rPr>
                <w:rFonts w:ascii="宋体" w:hAnsi="宋体"/>
              </w:rPr>
              <w:t>“</w:t>
            </w:r>
            <w:r w:rsidRPr="000A2602">
              <w:t>popedom</w:t>
            </w:r>
            <w:r w:rsidR="005348A4" w:rsidRPr="005348A4">
              <w:rPr>
                <w:rFonts w:ascii="宋体" w:hAnsi="宋体"/>
              </w:rPr>
              <w:t>”</w:t>
            </w:r>
            <w:r w:rsidRPr="000A2602">
              <w:t>:[sring,string],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3094"/>
            </w:tblGrid>
            <w:tr w:rsidR="00942FBB" w:rsidRPr="000A2602" w:rsidTr="0034774C">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094" w:type="dxa"/>
                </w:tcPr>
                <w:p w:rsidR="00942FBB" w:rsidRPr="000A2602" w:rsidRDefault="00942FBB" w:rsidP="00B2040C">
                  <w:pPr>
                    <w:pStyle w:val="TableText"/>
                  </w:pPr>
                  <w:r w:rsidRPr="000A2602">
                    <w:t>描述</w:t>
                  </w:r>
                </w:p>
              </w:tc>
            </w:tr>
            <w:tr w:rsidR="00942FBB" w:rsidRPr="000A2602" w:rsidTr="0034774C">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046C6E">
                    <w:t>10100003</w:t>
                  </w:r>
                </w:p>
              </w:tc>
              <w:tc>
                <w:tcPr>
                  <w:tcW w:w="3094" w:type="dxa"/>
                </w:tcPr>
                <w:p w:rsidR="00942FBB" w:rsidRPr="000A2602" w:rsidRDefault="00942FBB" w:rsidP="00B2040C">
                  <w:pPr>
                    <w:pStyle w:val="TableText"/>
                  </w:pPr>
                  <w:r w:rsidRPr="00046C6E">
                    <w:t>参数输入不合法</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3094" w:type="dxa"/>
                </w:tcPr>
                <w:p w:rsidR="00942FBB" w:rsidRPr="000A2602" w:rsidRDefault="00942FBB" w:rsidP="00EB602D">
                  <w:pPr>
                    <w:pStyle w:val="TableText"/>
                  </w:pPr>
                  <w:r w:rsidRPr="000A2602">
                    <w:t>参数输入不合法。</w:t>
                  </w:r>
                </w:p>
              </w:tc>
            </w:tr>
            <w:tr w:rsidR="00942FBB" w:rsidRPr="000A2602" w:rsidTr="0034774C">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D83961">
                    <w:t>10100348</w:t>
                  </w:r>
                </w:p>
              </w:tc>
              <w:tc>
                <w:tcPr>
                  <w:tcW w:w="3094" w:type="dxa"/>
                </w:tcPr>
                <w:p w:rsidR="00942FBB" w:rsidRPr="000A2602" w:rsidRDefault="00942FBB" w:rsidP="00EB602D">
                  <w:pPr>
                    <w:pStyle w:val="TableText"/>
                  </w:pPr>
                  <w:r w:rsidRPr="00D83961">
                    <w:t>内置角色不能修改</w:t>
                  </w:r>
                </w:p>
              </w:tc>
            </w:tr>
            <w:tr w:rsidR="00942FBB" w:rsidRPr="000A2602" w:rsidTr="0034774C">
              <w:tc>
                <w:tcPr>
                  <w:tcW w:w="2151" w:type="dxa"/>
                </w:tcPr>
                <w:p w:rsidR="00942FBB" w:rsidRDefault="00942FBB" w:rsidP="00EB602D">
                  <w:pPr>
                    <w:pStyle w:val="TableText"/>
                  </w:pPr>
                  <w:r w:rsidRPr="000A2602">
                    <w:t>400</w:t>
                  </w:r>
                </w:p>
                <w:p w:rsidR="00942FBB" w:rsidRPr="000A2602" w:rsidRDefault="00942FBB" w:rsidP="00B2040C">
                  <w:pPr>
                    <w:pStyle w:val="TableText"/>
                    <w:rPr>
                      <w:sz w:val="20"/>
                      <w:szCs w:val="20"/>
                    </w:rPr>
                  </w:pPr>
                </w:p>
              </w:tc>
              <w:tc>
                <w:tcPr>
                  <w:tcW w:w="2165" w:type="dxa"/>
                </w:tcPr>
                <w:p w:rsidR="00942FBB" w:rsidRPr="000A2602" w:rsidRDefault="00942FBB" w:rsidP="00EB602D">
                  <w:pPr>
                    <w:pStyle w:val="TableText"/>
                  </w:pPr>
                  <w:r w:rsidRPr="000A2602">
                    <w:t>10100504</w:t>
                  </w:r>
                </w:p>
              </w:tc>
              <w:tc>
                <w:tcPr>
                  <w:tcW w:w="3094" w:type="dxa"/>
                </w:tcPr>
                <w:p w:rsidR="00942FBB" w:rsidRPr="000A2602" w:rsidRDefault="00942FBB" w:rsidP="00EB602D">
                  <w:pPr>
                    <w:pStyle w:val="TableText"/>
                  </w:pPr>
                  <w:r w:rsidRPr="000A2602">
                    <w:t>权限名不存在</w:t>
                  </w:r>
                </w:p>
              </w:tc>
            </w:tr>
            <w:tr w:rsidR="00942FBB" w:rsidRPr="000A2602" w:rsidTr="0034774C">
              <w:tc>
                <w:tcPr>
                  <w:tcW w:w="2151" w:type="dxa"/>
                </w:tcPr>
                <w:p w:rsidR="00942FBB" w:rsidRPr="000A2602" w:rsidRDefault="00942FBB" w:rsidP="00EB602D">
                  <w:pPr>
                    <w:pStyle w:val="TableText"/>
                  </w:pPr>
                  <w:r w:rsidRPr="000A2602">
                    <w:lastRenderedPageBreak/>
                    <w:t>400</w:t>
                  </w:r>
                </w:p>
              </w:tc>
              <w:tc>
                <w:tcPr>
                  <w:tcW w:w="2165" w:type="dxa"/>
                </w:tcPr>
                <w:p w:rsidR="00942FBB" w:rsidRPr="000A2602" w:rsidRDefault="00942FBB" w:rsidP="00EB602D">
                  <w:pPr>
                    <w:pStyle w:val="TableText"/>
                  </w:pPr>
                  <w:r w:rsidRPr="000A2602">
                    <w:t>10100510</w:t>
                  </w:r>
                </w:p>
              </w:tc>
              <w:tc>
                <w:tcPr>
                  <w:tcW w:w="3094" w:type="dxa"/>
                </w:tcPr>
                <w:p w:rsidR="00942FBB" w:rsidRPr="000A2602" w:rsidRDefault="00942FBB" w:rsidP="00EB602D">
                  <w:pPr>
                    <w:pStyle w:val="TableText"/>
                  </w:pPr>
                  <w:r w:rsidRPr="000A2602">
                    <w:t>修改角色失败</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10100504</w:t>
                  </w:r>
                </w:p>
              </w:tc>
              <w:tc>
                <w:tcPr>
                  <w:tcW w:w="3094" w:type="dxa"/>
                </w:tcPr>
                <w:p w:rsidR="00942FBB" w:rsidRPr="000A2602" w:rsidRDefault="00942FBB" w:rsidP="00EB602D">
                  <w:pPr>
                    <w:pStyle w:val="TableText"/>
                  </w:pPr>
                  <w:r w:rsidRPr="000A2602">
                    <w:t>所选权限不存在</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10100505</w:t>
                  </w:r>
                </w:p>
              </w:tc>
              <w:tc>
                <w:tcPr>
                  <w:tcW w:w="3094" w:type="dxa"/>
                </w:tcPr>
                <w:p w:rsidR="00942FBB" w:rsidRPr="000A2602" w:rsidRDefault="00942FBB" w:rsidP="00EB602D">
                  <w:pPr>
                    <w:pStyle w:val="TableText"/>
                  </w:pPr>
                  <w:r w:rsidRPr="000A2602">
                    <w:t>角色名不能为空</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10100507</w:t>
                  </w:r>
                </w:p>
              </w:tc>
              <w:tc>
                <w:tcPr>
                  <w:tcW w:w="3094" w:type="dxa"/>
                </w:tcPr>
                <w:p w:rsidR="00942FBB" w:rsidRPr="000A2602" w:rsidRDefault="00942FBB" w:rsidP="00EB602D">
                  <w:pPr>
                    <w:pStyle w:val="TableText"/>
                  </w:pPr>
                  <w:r w:rsidRPr="000A2602">
                    <w:t>权限列表为空</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10100508</w:t>
                  </w:r>
                </w:p>
              </w:tc>
              <w:tc>
                <w:tcPr>
                  <w:tcW w:w="3094" w:type="dxa"/>
                </w:tcPr>
                <w:p w:rsidR="00942FBB" w:rsidRPr="000A2602" w:rsidRDefault="00942FBB" w:rsidP="00EB602D">
                  <w:pPr>
                    <w:pStyle w:val="TableText"/>
                  </w:pPr>
                  <w:r w:rsidRPr="000A2602">
                    <w:t>角色名非法</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10100509</w:t>
                  </w:r>
                </w:p>
              </w:tc>
              <w:tc>
                <w:tcPr>
                  <w:tcW w:w="3094" w:type="dxa"/>
                </w:tcPr>
                <w:p w:rsidR="00942FBB" w:rsidRPr="000A2602" w:rsidRDefault="00942FBB" w:rsidP="00EB602D">
                  <w:pPr>
                    <w:pStyle w:val="TableText"/>
                  </w:pPr>
                  <w:r w:rsidRPr="000A2602">
                    <w:t>角色描述非法</w:t>
                  </w:r>
                </w:p>
              </w:tc>
            </w:tr>
            <w:tr w:rsidR="00942FBB" w:rsidRPr="000A2602" w:rsidTr="0034774C">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517C52">
                    <w:t>10100513</w:t>
                  </w:r>
                </w:p>
              </w:tc>
              <w:tc>
                <w:tcPr>
                  <w:tcW w:w="3094" w:type="dxa"/>
                </w:tcPr>
                <w:p w:rsidR="00942FBB" w:rsidRPr="000A2602" w:rsidRDefault="00942FBB" w:rsidP="00EB602D">
                  <w:pPr>
                    <w:pStyle w:val="TableText"/>
                  </w:pPr>
                  <w:r w:rsidRPr="00517C52">
                    <w:t>修改角色失败</w:t>
                  </w:r>
                </w:p>
              </w:tc>
            </w:tr>
            <w:tr w:rsidR="00942FBB" w:rsidRPr="000A2602" w:rsidTr="0034774C">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10100502</w:t>
                  </w:r>
                </w:p>
              </w:tc>
              <w:tc>
                <w:tcPr>
                  <w:tcW w:w="3094" w:type="dxa"/>
                </w:tcPr>
                <w:p w:rsidR="00942FBB" w:rsidRPr="000A2602" w:rsidRDefault="00942FBB" w:rsidP="00EB602D">
                  <w:pPr>
                    <w:pStyle w:val="TableText"/>
                  </w:pPr>
                  <w:r w:rsidRPr="000A2602">
                    <w:t>该角色不存在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108" w:name="_Toc323049956"/>
      <w:bookmarkStart w:id="109" w:name="_Toc439920249"/>
      <w:bookmarkStart w:id="110" w:name="_Toc486001511"/>
      <w:r w:rsidRPr="000A2602">
        <w:t>删除角色</w:t>
      </w:r>
      <w:bookmarkEnd w:id="108"/>
      <w:bookmarkEnd w:id="109"/>
      <w:bookmarkEnd w:id="11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删除角色</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pPr w:leftFromText="180" w:rightFromText="180" w:vertAnchor="page" w:horzAnchor="margin" w:tblpY="91"/>
              <w:tblOverlap w:val="never"/>
              <w:tblW w:w="48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4"/>
              <w:gridCol w:w="1500"/>
              <w:gridCol w:w="4575"/>
            </w:tblGrid>
            <w:tr w:rsidR="00942FBB" w:rsidRPr="000A2602" w:rsidTr="005348A4">
              <w:tc>
                <w:tcPr>
                  <w:tcW w:w="1075" w:type="pct"/>
                  <w:shd w:val="clear" w:color="auto" w:fill="D9D9D9"/>
                </w:tcPr>
                <w:p w:rsidR="00942FBB" w:rsidRPr="000A2602" w:rsidRDefault="00942FBB" w:rsidP="00B2040C">
                  <w:pPr>
                    <w:pStyle w:val="TableText"/>
                    <w:rPr>
                      <w:b/>
                    </w:rPr>
                  </w:pPr>
                  <w:r w:rsidRPr="000A2602">
                    <w:t>Na</w:t>
                  </w:r>
                  <w:r w:rsidRPr="000A2602">
                    <w:rPr>
                      <w:b/>
                    </w:rPr>
                    <w:t>me</w:t>
                  </w:r>
                </w:p>
              </w:tc>
              <w:tc>
                <w:tcPr>
                  <w:tcW w:w="3925"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07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969" w:type="pct"/>
                  <w:shd w:val="clear" w:color="auto" w:fill="D9D9D9"/>
                </w:tcPr>
                <w:p w:rsidR="00942FBB" w:rsidRPr="000A2602" w:rsidRDefault="00942FBB" w:rsidP="00B2040C">
                  <w:pPr>
                    <w:pStyle w:val="TableText"/>
                    <w:rPr>
                      <w:b/>
                    </w:rPr>
                  </w:pPr>
                  <w:r w:rsidRPr="000A2602">
                    <w:rPr>
                      <w:b/>
                    </w:rPr>
                    <w:t>Type</w:t>
                  </w:r>
                </w:p>
              </w:tc>
              <w:tc>
                <w:tcPr>
                  <w:tcW w:w="295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75" w:type="pct"/>
                </w:tcPr>
                <w:p w:rsidR="00942FBB" w:rsidRPr="000A2602" w:rsidRDefault="00942FBB" w:rsidP="00B2040C">
                  <w:pPr>
                    <w:pStyle w:val="TableText"/>
                  </w:pPr>
                  <w:r w:rsidRPr="000A2602">
                    <w:t>roleName</w:t>
                  </w:r>
                </w:p>
              </w:tc>
              <w:tc>
                <w:tcPr>
                  <w:tcW w:w="969" w:type="pct"/>
                  <w:shd w:val="clear" w:color="auto" w:fill="auto"/>
                </w:tcPr>
                <w:p w:rsidR="00942FBB" w:rsidRPr="000A2602" w:rsidRDefault="00942FBB" w:rsidP="00B2040C">
                  <w:pPr>
                    <w:pStyle w:val="TableText"/>
                  </w:pPr>
                  <w:r w:rsidRPr="000A2602">
                    <w:t>string</w:t>
                  </w:r>
                </w:p>
              </w:tc>
              <w:tc>
                <w:tcPr>
                  <w:tcW w:w="2956" w:type="pct"/>
                  <w:shd w:val="clear" w:color="auto" w:fill="auto"/>
                </w:tcPr>
                <w:p w:rsidR="00942FBB" w:rsidRPr="000A2602" w:rsidRDefault="00942FBB" w:rsidP="00B2040C">
                  <w:pPr>
                    <w:pStyle w:val="TableText"/>
                  </w:pPr>
                  <w:r w:rsidRPr="000A2602">
                    <w:t>角色名称，必选</w:t>
                  </w:r>
                </w:p>
              </w:tc>
            </w:tr>
          </w:tbl>
          <w:p w:rsidR="00942FBB" w:rsidRPr="000A2602" w:rsidRDefault="00942FBB" w:rsidP="00B2040C">
            <w:pPr>
              <w:pStyle w:val="TableText"/>
            </w:pPr>
            <w:r w:rsidRPr="000A2602">
              <w:t>无响应正文。</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&lt;role_uri&gt;/ rmv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"roleName":"String"</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046C6E">
                    <w:t>10100003</w:t>
                  </w:r>
                </w:p>
              </w:tc>
              <w:tc>
                <w:tcPr>
                  <w:tcW w:w="2149" w:type="dxa"/>
                </w:tcPr>
                <w:p w:rsidR="00942FBB" w:rsidRPr="000A2602" w:rsidRDefault="00942FBB" w:rsidP="00B2040C">
                  <w:pPr>
                    <w:pStyle w:val="TableText"/>
                  </w:pPr>
                  <w:r w:rsidRPr="00046C6E">
                    <w:t>参数输入不合法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2149" w:type="dxa"/>
                </w:tcPr>
                <w:p w:rsidR="00942FBB" w:rsidRPr="000A2602" w:rsidRDefault="00942FBB" w:rsidP="00EB602D">
                  <w:pPr>
                    <w:pStyle w:val="TableText"/>
                  </w:pPr>
                  <w:r w:rsidRPr="000A2602">
                    <w:t>参数输入不合法。</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9174EA">
                    <w:t>10100347</w:t>
                  </w:r>
                </w:p>
              </w:tc>
              <w:tc>
                <w:tcPr>
                  <w:tcW w:w="2149" w:type="dxa"/>
                </w:tcPr>
                <w:p w:rsidR="00942FBB" w:rsidRPr="000A2602" w:rsidRDefault="00942FBB" w:rsidP="00EB602D">
                  <w:pPr>
                    <w:pStyle w:val="TableText"/>
                  </w:pPr>
                  <w:r w:rsidRPr="009174EA">
                    <w:t>内置角色不能删除</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10100502</w:t>
                  </w:r>
                </w:p>
              </w:tc>
              <w:tc>
                <w:tcPr>
                  <w:tcW w:w="2149" w:type="dxa"/>
                </w:tcPr>
                <w:p w:rsidR="00942FBB" w:rsidRPr="000A2602" w:rsidRDefault="00942FBB" w:rsidP="00EB602D">
                  <w:pPr>
                    <w:pStyle w:val="TableText"/>
                  </w:pPr>
                  <w:r w:rsidRPr="000A2602">
                    <w:t>角色不存在</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10100503</w:t>
                  </w:r>
                </w:p>
              </w:tc>
              <w:tc>
                <w:tcPr>
                  <w:tcW w:w="2149" w:type="dxa"/>
                </w:tcPr>
                <w:p w:rsidR="00942FBB" w:rsidRPr="000A2602" w:rsidRDefault="00942FBB" w:rsidP="00EB602D">
                  <w:pPr>
                    <w:pStyle w:val="TableText"/>
                  </w:pPr>
                  <w:r w:rsidRPr="000A2602">
                    <w:t>角色正在使用</w:t>
                  </w:r>
                </w:p>
              </w:tc>
            </w:tr>
            <w:tr w:rsidR="00942FBB" w:rsidRPr="000A2602" w:rsidTr="005348A4">
              <w:tc>
                <w:tcPr>
                  <w:tcW w:w="2151" w:type="dxa"/>
                </w:tcPr>
                <w:p w:rsidR="00942FBB" w:rsidRPr="000A2602" w:rsidRDefault="00942FBB" w:rsidP="00EB602D">
                  <w:pPr>
                    <w:pStyle w:val="TableText"/>
                  </w:pPr>
                  <w:r w:rsidRPr="000A2602">
                    <w:lastRenderedPageBreak/>
                    <w:t>400</w:t>
                  </w:r>
                </w:p>
              </w:tc>
              <w:tc>
                <w:tcPr>
                  <w:tcW w:w="2165" w:type="dxa"/>
                </w:tcPr>
                <w:p w:rsidR="00942FBB" w:rsidRPr="000A2602" w:rsidRDefault="00942FBB" w:rsidP="00EB602D">
                  <w:pPr>
                    <w:pStyle w:val="TableText"/>
                  </w:pPr>
                  <w:r w:rsidRPr="000A2602">
                    <w:t>10100505</w:t>
                  </w:r>
                </w:p>
              </w:tc>
              <w:tc>
                <w:tcPr>
                  <w:tcW w:w="2149" w:type="dxa"/>
                </w:tcPr>
                <w:p w:rsidR="00942FBB" w:rsidRPr="000A2602" w:rsidRDefault="00942FBB" w:rsidP="00EB602D">
                  <w:pPr>
                    <w:pStyle w:val="TableText"/>
                  </w:pPr>
                  <w:r w:rsidRPr="000A2602">
                    <w:t>角色名不能为空</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A34772">
                    <w:t>10100512</w:t>
                  </w:r>
                </w:p>
              </w:tc>
              <w:tc>
                <w:tcPr>
                  <w:tcW w:w="2149" w:type="dxa"/>
                </w:tcPr>
                <w:p w:rsidR="00942FBB" w:rsidRPr="000A2602" w:rsidRDefault="00942FBB" w:rsidP="00EB602D">
                  <w:pPr>
                    <w:pStyle w:val="TableText"/>
                  </w:pPr>
                  <w:r w:rsidRPr="00A34772">
                    <w:t>删除角色失败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111" w:name="_Toc323049957"/>
      <w:bookmarkStart w:id="112" w:name="_Toc439920250"/>
      <w:bookmarkStart w:id="113" w:name="_Toc486001512"/>
      <w:r w:rsidRPr="000A2602">
        <w:t>查询角色</w:t>
      </w:r>
      <w:bookmarkEnd w:id="111"/>
      <w:bookmarkEnd w:id="112"/>
      <w:bookmarkEnd w:id="113"/>
    </w:p>
    <w:p w:rsidR="00942FBB" w:rsidRPr="000A2602" w:rsidRDefault="00942FBB" w:rsidP="00AD4F97">
      <w:pPr>
        <w:pStyle w:val="BlockLabel"/>
        <w:outlineLvl w:val="9"/>
      </w:pPr>
      <w:r w:rsidRPr="000A2602">
        <w:t>查询角色列表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查询角色</w:t>
            </w:r>
            <w:r w:rsidRPr="000A2602">
              <w:rPr>
                <w:szCs w:val="24"/>
              </w:rPr>
              <w:t>列表</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48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57"/>
              <w:gridCol w:w="1235"/>
              <w:gridCol w:w="4885"/>
            </w:tblGrid>
            <w:tr w:rsidR="00942FBB" w:rsidRPr="000A2602" w:rsidTr="005348A4">
              <w:tc>
                <w:tcPr>
                  <w:tcW w:w="973" w:type="pct"/>
                  <w:shd w:val="clear" w:color="auto" w:fill="D9D9D9"/>
                </w:tcPr>
                <w:p w:rsidR="00942FBB" w:rsidRPr="000A2602" w:rsidRDefault="00942FBB" w:rsidP="00B2040C">
                  <w:pPr>
                    <w:pStyle w:val="TableText"/>
                    <w:rPr>
                      <w:b/>
                    </w:rPr>
                  </w:pPr>
                  <w:r w:rsidRPr="000A2602">
                    <w:t>Na</w:t>
                  </w:r>
                  <w:r w:rsidRPr="000A2602">
                    <w:rPr>
                      <w:b/>
                    </w:rPr>
                    <w:t>me</w:t>
                  </w:r>
                </w:p>
              </w:tc>
              <w:tc>
                <w:tcPr>
                  <w:tcW w:w="4027"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73" w:type="pct"/>
                  <w:shd w:val="clear" w:color="auto" w:fill="D9D9D9"/>
                </w:tcPr>
                <w:p w:rsidR="00942FBB" w:rsidRPr="000A2602" w:rsidRDefault="00942FBB" w:rsidP="00B2040C">
                  <w:pPr>
                    <w:pStyle w:val="TableText"/>
                    <w:rPr>
                      <w:b/>
                    </w:rPr>
                  </w:pPr>
                  <w:r w:rsidRPr="000A2602">
                    <w:rPr>
                      <w:b/>
                    </w:rPr>
                    <w:t>At</w:t>
                  </w:r>
                  <w:r>
                    <w:rPr>
                      <w:rFonts w:hint="eastAsia"/>
                      <w:b/>
                    </w:rPr>
                    <w:t>t</w:t>
                  </w:r>
                  <w:r w:rsidRPr="000A2602">
                    <w:rPr>
                      <w:b/>
                    </w:rPr>
                    <w:t>ribute</w:t>
                  </w:r>
                </w:p>
              </w:tc>
              <w:tc>
                <w:tcPr>
                  <w:tcW w:w="825" w:type="pct"/>
                  <w:shd w:val="clear" w:color="auto" w:fill="D9D9D9"/>
                </w:tcPr>
                <w:p w:rsidR="00942FBB" w:rsidRPr="000A2602" w:rsidRDefault="00942FBB" w:rsidP="00B2040C">
                  <w:pPr>
                    <w:pStyle w:val="TableText"/>
                    <w:rPr>
                      <w:b/>
                    </w:rPr>
                  </w:pPr>
                  <w:r w:rsidRPr="000A2602">
                    <w:rPr>
                      <w:b/>
                    </w:rPr>
                    <w:t>Type</w:t>
                  </w:r>
                </w:p>
              </w:tc>
              <w:tc>
                <w:tcPr>
                  <w:tcW w:w="32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73" w:type="pct"/>
                </w:tcPr>
                <w:p w:rsidR="00942FBB" w:rsidRPr="000A2602" w:rsidRDefault="00942FBB" w:rsidP="00B2040C">
                  <w:pPr>
                    <w:pStyle w:val="TableText"/>
                  </w:pPr>
                  <w:r w:rsidRPr="000A2602">
                    <w:t>offset</w:t>
                  </w:r>
                </w:p>
              </w:tc>
              <w:tc>
                <w:tcPr>
                  <w:tcW w:w="825" w:type="pct"/>
                  <w:shd w:val="clear" w:color="auto" w:fill="auto"/>
                </w:tcPr>
                <w:p w:rsidR="00942FBB" w:rsidRPr="000A2602" w:rsidRDefault="00942FBB" w:rsidP="00B2040C">
                  <w:pPr>
                    <w:pStyle w:val="TableText"/>
                  </w:pPr>
                  <w:r w:rsidRPr="000A2602">
                    <w:t>integer</w:t>
                  </w:r>
                </w:p>
              </w:tc>
              <w:tc>
                <w:tcPr>
                  <w:tcW w:w="3202" w:type="pct"/>
                  <w:shd w:val="clear" w:color="auto" w:fill="auto"/>
                </w:tcPr>
                <w:p w:rsidR="00942FBB" w:rsidRPr="000A2602" w:rsidRDefault="00942FBB" w:rsidP="00B2040C">
                  <w:pPr>
                    <w:pStyle w:val="TableText"/>
                  </w:pPr>
                  <w:r w:rsidRPr="000A2602">
                    <w:t>偏移量</w:t>
                  </w:r>
                  <w:r>
                    <w:rPr>
                      <w:rFonts w:hint="eastAsia"/>
                    </w:rPr>
                    <w:t>，可选。</w:t>
                  </w:r>
                </w:p>
              </w:tc>
            </w:tr>
            <w:tr w:rsidR="00942FBB" w:rsidRPr="000A2602" w:rsidTr="005348A4">
              <w:tc>
                <w:tcPr>
                  <w:tcW w:w="973" w:type="pct"/>
                </w:tcPr>
                <w:p w:rsidR="00942FBB" w:rsidRPr="000A2602" w:rsidRDefault="00942FBB" w:rsidP="00B2040C">
                  <w:pPr>
                    <w:pStyle w:val="TableText"/>
                  </w:pPr>
                  <w:r w:rsidRPr="000A2602">
                    <w:t>limit</w:t>
                  </w:r>
                </w:p>
              </w:tc>
              <w:tc>
                <w:tcPr>
                  <w:tcW w:w="825" w:type="pct"/>
                  <w:shd w:val="clear" w:color="auto" w:fill="auto"/>
                </w:tcPr>
                <w:p w:rsidR="00942FBB" w:rsidRPr="000A2602" w:rsidRDefault="00942FBB" w:rsidP="00B2040C">
                  <w:pPr>
                    <w:pStyle w:val="TableText"/>
                  </w:pPr>
                  <w:r w:rsidRPr="000A2602">
                    <w:t>intege</w:t>
                  </w:r>
                </w:p>
              </w:tc>
              <w:tc>
                <w:tcPr>
                  <w:tcW w:w="3202" w:type="pct"/>
                  <w:shd w:val="clear" w:color="auto" w:fill="auto"/>
                </w:tcPr>
                <w:p w:rsidR="00942FBB" w:rsidRPr="000A2602" w:rsidRDefault="00942FBB" w:rsidP="00B2040C">
                  <w:pPr>
                    <w:pStyle w:val="TableText"/>
                  </w:pPr>
                  <w:r w:rsidRPr="000A2602">
                    <w:t>每页显示数量，最大值为</w:t>
                  </w:r>
                  <w:r w:rsidRPr="000A2602">
                    <w:t>100</w:t>
                  </w:r>
                  <w:r>
                    <w:rPr>
                      <w:rFonts w:hint="eastAsia"/>
                    </w:rPr>
                    <w:t>，可选。单次查询上限默认不超过</w:t>
                  </w:r>
                  <w:r>
                    <w:rPr>
                      <w:rFonts w:hint="eastAsia"/>
                    </w:rPr>
                    <w:t>100</w:t>
                  </w:r>
                  <w:r>
                    <w:rPr>
                      <w:rFonts w:hint="eastAsia"/>
                    </w:rPr>
                    <w:t>。</w:t>
                  </w:r>
                </w:p>
              </w:tc>
            </w:tr>
            <w:tr w:rsidR="00942FBB" w:rsidRPr="000A2602" w:rsidTr="005348A4">
              <w:tc>
                <w:tcPr>
                  <w:tcW w:w="973" w:type="pct"/>
                </w:tcPr>
                <w:p w:rsidR="00942FBB" w:rsidRPr="000A2602" w:rsidRDefault="00942FBB" w:rsidP="00B2040C">
                  <w:pPr>
                    <w:pStyle w:val="TableText"/>
                  </w:pPr>
                  <w:r w:rsidRPr="000A2602">
                    <w:t>roleName</w:t>
                  </w:r>
                </w:p>
              </w:tc>
              <w:tc>
                <w:tcPr>
                  <w:tcW w:w="825" w:type="pct"/>
                  <w:shd w:val="clear" w:color="auto" w:fill="auto"/>
                </w:tcPr>
                <w:p w:rsidR="00942FBB" w:rsidRPr="000A2602" w:rsidRDefault="00942FBB" w:rsidP="00B2040C">
                  <w:pPr>
                    <w:pStyle w:val="TableText"/>
                  </w:pPr>
                  <w:r w:rsidRPr="000A2602">
                    <w:t>string</w:t>
                  </w:r>
                </w:p>
              </w:tc>
              <w:tc>
                <w:tcPr>
                  <w:tcW w:w="3202" w:type="pct"/>
                  <w:shd w:val="clear" w:color="auto" w:fill="auto"/>
                </w:tcPr>
                <w:p w:rsidR="00942FBB" w:rsidRPr="000A2602" w:rsidRDefault="00942FBB" w:rsidP="00B2040C">
                  <w:pPr>
                    <w:pStyle w:val="TableText"/>
                  </w:pPr>
                  <w:r>
                    <w:rPr>
                      <w:rFonts w:hint="eastAsia"/>
                    </w:rPr>
                    <w:t>角色名称，可选。</w:t>
                  </w:r>
                </w:p>
              </w:tc>
            </w:tr>
            <w:tr w:rsidR="00942FBB" w:rsidRPr="000A2602" w:rsidTr="005348A4">
              <w:tc>
                <w:tcPr>
                  <w:tcW w:w="973" w:type="pct"/>
                </w:tcPr>
                <w:p w:rsidR="00942FBB" w:rsidRPr="000A2602" w:rsidRDefault="00942FBB" w:rsidP="00B2040C">
                  <w:pPr>
                    <w:pStyle w:val="TableText"/>
                  </w:pPr>
                  <w:r w:rsidRPr="000A2602">
                    <w:t>rightType</w:t>
                  </w:r>
                </w:p>
              </w:tc>
              <w:tc>
                <w:tcPr>
                  <w:tcW w:w="825" w:type="pct"/>
                  <w:shd w:val="clear" w:color="auto" w:fill="auto"/>
                </w:tcPr>
                <w:p w:rsidR="00942FBB" w:rsidRPr="000A2602" w:rsidRDefault="00942FBB" w:rsidP="00B2040C">
                  <w:pPr>
                    <w:pStyle w:val="TableText"/>
                  </w:pPr>
                  <w:r w:rsidRPr="000A2602">
                    <w:t>string</w:t>
                  </w:r>
                </w:p>
              </w:tc>
              <w:tc>
                <w:tcPr>
                  <w:tcW w:w="3202" w:type="pct"/>
                  <w:shd w:val="clear" w:color="auto" w:fill="auto"/>
                </w:tcPr>
                <w:p w:rsidR="00942FBB" w:rsidRDefault="00942FBB" w:rsidP="00B2040C">
                  <w:pPr>
                    <w:pStyle w:val="TableText"/>
                  </w:pPr>
                  <w:r>
                    <w:rPr>
                      <w:rFonts w:hint="eastAsia"/>
                    </w:rPr>
                    <w:t>权限类型，可选。</w:t>
                  </w:r>
                </w:p>
              </w:tc>
            </w:tr>
            <w:tr w:rsidR="00942FBB" w:rsidRPr="000A2602" w:rsidTr="005348A4">
              <w:tc>
                <w:tcPr>
                  <w:tcW w:w="973" w:type="pct"/>
                </w:tcPr>
                <w:p w:rsidR="00942FBB" w:rsidRPr="000A2602" w:rsidRDefault="00942FBB" w:rsidP="00B2040C">
                  <w:pPr>
                    <w:pStyle w:val="TableText"/>
                  </w:pPr>
                  <w:r w:rsidRPr="000A2602">
                    <w:t>createStartTime</w:t>
                  </w:r>
                </w:p>
              </w:tc>
              <w:tc>
                <w:tcPr>
                  <w:tcW w:w="825" w:type="pct"/>
                  <w:shd w:val="clear" w:color="auto" w:fill="auto"/>
                </w:tcPr>
                <w:p w:rsidR="00942FBB" w:rsidRPr="000A2602" w:rsidRDefault="00942FBB" w:rsidP="00B2040C">
                  <w:pPr>
                    <w:pStyle w:val="TableText"/>
                  </w:pPr>
                  <w:r w:rsidRPr="000A2602">
                    <w:t>string</w:t>
                  </w:r>
                </w:p>
              </w:tc>
              <w:tc>
                <w:tcPr>
                  <w:tcW w:w="3202" w:type="pct"/>
                  <w:shd w:val="clear" w:color="auto" w:fill="auto"/>
                </w:tcPr>
                <w:p w:rsidR="00942FBB" w:rsidRPr="000A2602" w:rsidRDefault="00942FBB" w:rsidP="00B2040C">
                  <w:pPr>
                    <w:pStyle w:val="TableText"/>
                  </w:pPr>
                  <w:r>
                    <w:rPr>
                      <w:rFonts w:hint="eastAsia"/>
                    </w:rPr>
                    <w:t>角色</w:t>
                  </w:r>
                  <w:r w:rsidRPr="000A2602">
                    <w:t>创建起始时间</w:t>
                  </w:r>
                  <w:r>
                    <w:rPr>
                      <w:rFonts w:hint="eastAsia"/>
                    </w:rPr>
                    <w:t>，可选。</w:t>
                  </w:r>
                </w:p>
              </w:tc>
            </w:tr>
            <w:tr w:rsidR="00942FBB" w:rsidRPr="000A2602" w:rsidTr="005348A4">
              <w:tc>
                <w:tcPr>
                  <w:tcW w:w="973" w:type="pct"/>
                </w:tcPr>
                <w:p w:rsidR="00942FBB" w:rsidRPr="000A2602" w:rsidRDefault="00942FBB" w:rsidP="00B2040C">
                  <w:pPr>
                    <w:pStyle w:val="TableText"/>
                  </w:pPr>
                  <w:r w:rsidRPr="000A2602">
                    <w:t>createStopTime</w:t>
                  </w:r>
                </w:p>
              </w:tc>
              <w:tc>
                <w:tcPr>
                  <w:tcW w:w="825" w:type="pct"/>
                  <w:shd w:val="clear" w:color="auto" w:fill="auto"/>
                </w:tcPr>
                <w:p w:rsidR="00942FBB" w:rsidRPr="000A2602" w:rsidRDefault="00942FBB" w:rsidP="00B2040C">
                  <w:pPr>
                    <w:pStyle w:val="TableText"/>
                  </w:pPr>
                  <w:r w:rsidRPr="000A2602">
                    <w:t>string</w:t>
                  </w:r>
                </w:p>
              </w:tc>
              <w:tc>
                <w:tcPr>
                  <w:tcW w:w="3202" w:type="pct"/>
                  <w:shd w:val="clear" w:color="auto" w:fill="auto"/>
                </w:tcPr>
                <w:p w:rsidR="00942FBB" w:rsidRPr="000A2602" w:rsidRDefault="00942FBB" w:rsidP="00B2040C">
                  <w:pPr>
                    <w:pStyle w:val="TableText"/>
                  </w:pPr>
                  <w:r>
                    <w:rPr>
                      <w:rFonts w:hint="eastAsia"/>
                    </w:rPr>
                    <w:t>角色</w:t>
                  </w:r>
                  <w:r w:rsidRPr="000A2602">
                    <w:t>创建结束时间</w:t>
                  </w:r>
                  <w:r>
                    <w:rPr>
                      <w:rFonts w:hint="eastAsia"/>
                    </w:rPr>
                    <w:t>，可选。</w:t>
                  </w:r>
                </w:p>
              </w:tc>
            </w:tr>
          </w:tbl>
          <w:p w:rsidR="00942FBB" w:rsidRPr="000A2602" w:rsidRDefault="00942FBB" w:rsidP="00B2040C">
            <w:pPr>
              <w:pStyle w:val="TableText"/>
            </w:pPr>
          </w:p>
          <w:tbl>
            <w:tblPr>
              <w:tblW w:w="49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97"/>
              <w:gridCol w:w="1486"/>
              <w:gridCol w:w="4648"/>
            </w:tblGrid>
            <w:tr w:rsidR="00942FBB" w:rsidRPr="000A2602" w:rsidTr="005348A4">
              <w:tc>
                <w:tcPr>
                  <w:tcW w:w="1133" w:type="pct"/>
                  <w:shd w:val="clear" w:color="auto" w:fill="D9D9D9"/>
                </w:tcPr>
                <w:p w:rsidR="00942FBB" w:rsidRPr="000A2602" w:rsidRDefault="00942FBB" w:rsidP="00B2040C">
                  <w:pPr>
                    <w:pStyle w:val="TableText"/>
                    <w:rPr>
                      <w:b/>
                    </w:rPr>
                  </w:pPr>
                  <w:r w:rsidRPr="000A2602">
                    <w:t>Na</w:t>
                  </w:r>
                  <w:r w:rsidRPr="000A2602">
                    <w:rPr>
                      <w:b/>
                    </w:rPr>
                    <w:t>me</w:t>
                  </w:r>
                </w:p>
              </w:tc>
              <w:tc>
                <w:tcPr>
                  <w:tcW w:w="386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13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937" w:type="pct"/>
                  <w:shd w:val="clear" w:color="auto" w:fill="D9D9D9"/>
                </w:tcPr>
                <w:p w:rsidR="00942FBB" w:rsidRPr="000A2602" w:rsidRDefault="00942FBB" w:rsidP="00B2040C">
                  <w:pPr>
                    <w:pStyle w:val="TableText"/>
                    <w:rPr>
                      <w:b/>
                    </w:rPr>
                  </w:pPr>
                  <w:r w:rsidRPr="000A2602">
                    <w:rPr>
                      <w:b/>
                    </w:rPr>
                    <w:t>Type</w:t>
                  </w:r>
                </w:p>
              </w:tc>
              <w:tc>
                <w:tcPr>
                  <w:tcW w:w="2930" w:type="pct"/>
                  <w:shd w:val="clear" w:color="auto" w:fill="D9D9D9"/>
                </w:tcPr>
                <w:p w:rsidR="00942FBB" w:rsidRPr="000A2602" w:rsidRDefault="00942FBB" w:rsidP="00B2040C">
                  <w:pPr>
                    <w:pStyle w:val="TableText"/>
                    <w:rPr>
                      <w:b/>
                    </w:rPr>
                  </w:pPr>
                  <w:r w:rsidRPr="000A2602">
                    <w:rPr>
                      <w:b/>
                    </w:rPr>
                    <w:t>Description</w:t>
                  </w:r>
                </w:p>
              </w:tc>
            </w:tr>
            <w:tr w:rsidR="00942FBB" w:rsidRPr="000A2602" w:rsidDel="009F32DD" w:rsidTr="005348A4">
              <w:tc>
                <w:tcPr>
                  <w:tcW w:w="1133" w:type="pct"/>
                </w:tcPr>
                <w:p w:rsidR="00942FBB" w:rsidRPr="000A2602" w:rsidDel="009F32DD" w:rsidRDefault="00942FBB" w:rsidP="00B2040C">
                  <w:pPr>
                    <w:pStyle w:val="TableText"/>
                  </w:pPr>
                  <w:r w:rsidRPr="000A2602">
                    <w:t>total</w:t>
                  </w:r>
                  <w:r w:rsidRPr="000A2602" w:rsidDel="006D2AE0">
                    <w:t xml:space="preserve"> </w:t>
                  </w:r>
                </w:p>
              </w:tc>
              <w:tc>
                <w:tcPr>
                  <w:tcW w:w="937" w:type="pct"/>
                  <w:shd w:val="clear" w:color="auto" w:fill="auto"/>
                </w:tcPr>
                <w:p w:rsidR="00942FBB" w:rsidRPr="000A2602" w:rsidDel="009F32DD" w:rsidRDefault="00942FBB" w:rsidP="00B2040C">
                  <w:pPr>
                    <w:pStyle w:val="TableText"/>
                  </w:pPr>
                  <w:r w:rsidRPr="000A2602">
                    <w:t>integer</w:t>
                  </w:r>
                </w:p>
              </w:tc>
              <w:tc>
                <w:tcPr>
                  <w:tcW w:w="2930" w:type="pct"/>
                  <w:shd w:val="clear" w:color="auto" w:fill="auto"/>
                </w:tcPr>
                <w:p w:rsidR="00942FBB" w:rsidRPr="000A2602" w:rsidDel="009F32DD" w:rsidRDefault="00942FBB" w:rsidP="00B2040C">
                  <w:pPr>
                    <w:pStyle w:val="TableText"/>
                  </w:pPr>
                  <w:r w:rsidRPr="000A2602">
                    <w:t>角色总数</w:t>
                  </w:r>
                </w:p>
              </w:tc>
            </w:tr>
            <w:tr w:rsidR="00942FBB" w:rsidRPr="000A2602" w:rsidTr="005348A4">
              <w:tc>
                <w:tcPr>
                  <w:tcW w:w="1133" w:type="pct"/>
                </w:tcPr>
                <w:p w:rsidR="00942FBB" w:rsidRPr="000A2602" w:rsidRDefault="00942FBB" w:rsidP="00B2040C">
                  <w:pPr>
                    <w:pStyle w:val="TableText"/>
                  </w:pPr>
                  <w:r w:rsidRPr="000A2602">
                    <w:t>itemSize</w:t>
                  </w:r>
                </w:p>
              </w:tc>
              <w:tc>
                <w:tcPr>
                  <w:tcW w:w="937" w:type="pct"/>
                  <w:shd w:val="clear" w:color="auto" w:fill="auto"/>
                </w:tcPr>
                <w:p w:rsidR="00942FBB" w:rsidRPr="000A2602" w:rsidRDefault="00942FBB" w:rsidP="00B2040C">
                  <w:pPr>
                    <w:pStyle w:val="TableText"/>
                  </w:pPr>
                  <w:r w:rsidRPr="000A2602">
                    <w:t>integer</w:t>
                  </w:r>
                </w:p>
              </w:tc>
              <w:tc>
                <w:tcPr>
                  <w:tcW w:w="2930" w:type="pct"/>
                  <w:shd w:val="clear" w:color="auto" w:fill="auto"/>
                </w:tcPr>
                <w:p w:rsidR="00942FBB" w:rsidRPr="000A2602" w:rsidRDefault="00942FBB" w:rsidP="00B2040C">
                  <w:pPr>
                    <w:pStyle w:val="TableText"/>
                  </w:pPr>
                  <w:r w:rsidRPr="000A2602">
                    <w:t>本次查询返回的角色数量</w:t>
                  </w:r>
                </w:p>
              </w:tc>
            </w:tr>
            <w:tr w:rsidR="00942FBB" w:rsidRPr="000A2602" w:rsidTr="005348A4">
              <w:tc>
                <w:tcPr>
                  <w:tcW w:w="1133" w:type="pct"/>
                </w:tcPr>
                <w:p w:rsidR="00942FBB" w:rsidRPr="000A2602" w:rsidRDefault="00942FBB" w:rsidP="00B2040C">
                  <w:pPr>
                    <w:pStyle w:val="TableText"/>
                  </w:pPr>
                  <w:r w:rsidRPr="000A2602">
                    <w:t>items</w:t>
                  </w:r>
                </w:p>
              </w:tc>
              <w:tc>
                <w:tcPr>
                  <w:tcW w:w="937" w:type="pct"/>
                  <w:shd w:val="clear" w:color="auto" w:fill="auto"/>
                </w:tcPr>
                <w:p w:rsidR="00942FBB" w:rsidRPr="000A2602" w:rsidRDefault="00942FBB" w:rsidP="00B2040C">
                  <w:pPr>
                    <w:pStyle w:val="TableText"/>
                  </w:pPr>
                  <w:r w:rsidRPr="000A2602">
                    <w:t>structure[]</w:t>
                  </w:r>
                </w:p>
              </w:tc>
              <w:tc>
                <w:tcPr>
                  <w:tcW w:w="2930"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76"/>
                    <w:gridCol w:w="1020"/>
                    <w:gridCol w:w="1526"/>
                  </w:tblGrid>
                  <w:tr w:rsidR="00942FBB" w:rsidRPr="000A2602" w:rsidTr="005348A4">
                    <w:tc>
                      <w:tcPr>
                        <w:tcW w:w="2122"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1153" w:type="pct"/>
                        <w:shd w:val="clear" w:color="auto" w:fill="D9D9D9"/>
                      </w:tcPr>
                      <w:p w:rsidR="00942FBB" w:rsidRPr="000A2602" w:rsidRDefault="00942FBB" w:rsidP="00B2040C">
                        <w:pPr>
                          <w:pStyle w:val="TableText"/>
                          <w:rPr>
                            <w:b/>
                          </w:rPr>
                        </w:pPr>
                        <w:r w:rsidRPr="000A2602">
                          <w:rPr>
                            <w:b/>
                          </w:rPr>
                          <w:t>Type</w:t>
                        </w:r>
                      </w:p>
                    </w:tc>
                    <w:tc>
                      <w:tcPr>
                        <w:tcW w:w="1725" w:type="pct"/>
                        <w:shd w:val="clear" w:color="auto" w:fill="D9D9D9"/>
                      </w:tcPr>
                      <w:p w:rsidR="00942FBB" w:rsidRPr="000A2602" w:rsidRDefault="00942FBB" w:rsidP="00B2040C">
                        <w:pPr>
                          <w:pStyle w:val="TableText"/>
                          <w:rPr>
                            <w:b/>
                          </w:rPr>
                        </w:pPr>
                        <w:r w:rsidRPr="000A2602">
                          <w:rPr>
                            <w:b/>
                          </w:rPr>
                          <w:t>Descri</w:t>
                        </w:r>
                        <w:r>
                          <w:rPr>
                            <w:rFonts w:hint="eastAsia"/>
                            <w:b/>
                          </w:rPr>
                          <w:t>p</w:t>
                        </w:r>
                        <w:r w:rsidRPr="000A2602">
                          <w:rPr>
                            <w:b/>
                          </w:rPr>
                          <w:t>tion</w:t>
                        </w:r>
                      </w:p>
                    </w:tc>
                  </w:tr>
                  <w:tr w:rsidR="00942FBB" w:rsidRPr="000A2602" w:rsidTr="005348A4">
                    <w:tc>
                      <w:tcPr>
                        <w:tcW w:w="2122" w:type="pct"/>
                      </w:tcPr>
                      <w:p w:rsidR="00942FBB" w:rsidRPr="000A2602" w:rsidRDefault="00942FBB" w:rsidP="00B2040C">
                        <w:pPr>
                          <w:pStyle w:val="TableText"/>
                        </w:pPr>
                        <w:r w:rsidRPr="000A2602">
                          <w:t>roleName</w:t>
                        </w:r>
                      </w:p>
                    </w:tc>
                    <w:tc>
                      <w:tcPr>
                        <w:tcW w:w="1153" w:type="pct"/>
                        <w:shd w:val="clear" w:color="auto" w:fill="auto"/>
                      </w:tcPr>
                      <w:p w:rsidR="00942FBB" w:rsidRPr="000A2602" w:rsidRDefault="00942FBB" w:rsidP="00B2040C">
                        <w:pPr>
                          <w:pStyle w:val="TableText"/>
                        </w:pPr>
                        <w:r w:rsidRPr="000A2602">
                          <w:t>string</w:t>
                        </w:r>
                      </w:p>
                    </w:tc>
                    <w:tc>
                      <w:tcPr>
                        <w:tcW w:w="1725" w:type="pct"/>
                        <w:shd w:val="clear" w:color="auto" w:fill="auto"/>
                      </w:tcPr>
                      <w:p w:rsidR="00942FBB" w:rsidRPr="000A2602" w:rsidRDefault="00942FBB" w:rsidP="00B2040C">
                        <w:pPr>
                          <w:pStyle w:val="TableText"/>
                        </w:pPr>
                        <w:r w:rsidRPr="000A2602">
                          <w:t>角色名</w:t>
                        </w:r>
                      </w:p>
                    </w:tc>
                  </w:tr>
                  <w:tr w:rsidR="00942FBB" w:rsidRPr="000A2602" w:rsidTr="005348A4">
                    <w:tc>
                      <w:tcPr>
                        <w:tcW w:w="2122" w:type="pct"/>
                      </w:tcPr>
                      <w:p w:rsidR="00942FBB" w:rsidRPr="000A2602" w:rsidDel="00BB0EE1" w:rsidRDefault="00942FBB" w:rsidP="00B2040C">
                        <w:pPr>
                          <w:pStyle w:val="TableText"/>
                        </w:pPr>
                        <w:r w:rsidRPr="000A2602">
                          <w:t>rightType</w:t>
                        </w:r>
                      </w:p>
                    </w:tc>
                    <w:tc>
                      <w:tcPr>
                        <w:tcW w:w="1153" w:type="pct"/>
                        <w:shd w:val="clear" w:color="auto" w:fill="auto"/>
                      </w:tcPr>
                      <w:p w:rsidR="00942FBB" w:rsidRPr="000A2602" w:rsidDel="00BB0EE1" w:rsidRDefault="00942FBB" w:rsidP="00B2040C">
                        <w:pPr>
                          <w:pStyle w:val="TableText"/>
                        </w:pPr>
                        <w:r w:rsidRPr="000A2602">
                          <w:t>integer</w:t>
                        </w:r>
                      </w:p>
                    </w:tc>
                    <w:tc>
                      <w:tcPr>
                        <w:tcW w:w="1725" w:type="pct"/>
                        <w:shd w:val="clear" w:color="auto" w:fill="auto"/>
                      </w:tcPr>
                      <w:p w:rsidR="00942FBB" w:rsidRPr="000A2602" w:rsidDel="00BB0EE1" w:rsidRDefault="00942FBB" w:rsidP="00B2040C">
                        <w:pPr>
                          <w:pStyle w:val="TableText"/>
                        </w:pPr>
                        <w:r w:rsidRPr="000A2602">
                          <w:t>角色类型。</w:t>
                        </w:r>
                        <w:r w:rsidRPr="000A2602">
                          <w:t>1</w:t>
                        </w:r>
                        <w:r w:rsidRPr="000A2602">
                          <w:t>：普通模式角色，</w:t>
                        </w:r>
                        <w:r w:rsidRPr="000A2602">
                          <w:t>2</w:t>
                        </w:r>
                        <w:r w:rsidRPr="000A2602">
                          <w:t>：高安全模式系统管理员类角色，</w:t>
                        </w:r>
                        <w:r w:rsidRPr="000A2602">
                          <w:t>3</w:t>
                        </w:r>
                        <w:r w:rsidRPr="000A2602">
                          <w:t>：高安全模式安全管理员类角色，</w:t>
                        </w:r>
                        <w:r w:rsidRPr="000A2602">
                          <w:t>4</w:t>
                        </w:r>
                        <w:r w:rsidRPr="000A2602">
                          <w:t>：高安全模式安全审计员类角色</w:t>
                        </w:r>
                      </w:p>
                    </w:tc>
                  </w:tr>
                  <w:tr w:rsidR="00942FBB" w:rsidRPr="000A2602" w:rsidTr="005348A4">
                    <w:tc>
                      <w:tcPr>
                        <w:tcW w:w="2122" w:type="pct"/>
                      </w:tcPr>
                      <w:p w:rsidR="00942FBB" w:rsidRPr="000A2602" w:rsidRDefault="00942FBB" w:rsidP="00B2040C">
                        <w:pPr>
                          <w:pStyle w:val="TableText"/>
                        </w:pPr>
                        <w:r w:rsidRPr="000A2602">
                          <w:t>description</w:t>
                        </w:r>
                      </w:p>
                    </w:tc>
                    <w:tc>
                      <w:tcPr>
                        <w:tcW w:w="1153" w:type="pct"/>
                        <w:shd w:val="clear" w:color="auto" w:fill="auto"/>
                      </w:tcPr>
                      <w:p w:rsidR="00942FBB" w:rsidRPr="000A2602" w:rsidRDefault="00942FBB" w:rsidP="00B2040C">
                        <w:pPr>
                          <w:pStyle w:val="TableText"/>
                        </w:pPr>
                        <w:r w:rsidRPr="000A2602">
                          <w:t>string</w:t>
                        </w:r>
                      </w:p>
                    </w:tc>
                    <w:tc>
                      <w:tcPr>
                        <w:tcW w:w="1725" w:type="pct"/>
                        <w:shd w:val="clear" w:color="auto" w:fill="auto"/>
                      </w:tcPr>
                      <w:p w:rsidR="00942FBB" w:rsidRPr="000A2602" w:rsidRDefault="00942FBB" w:rsidP="00B2040C">
                        <w:pPr>
                          <w:pStyle w:val="TableText"/>
                        </w:pPr>
                        <w:r w:rsidRPr="000A2602">
                          <w:t>描述</w:t>
                        </w:r>
                      </w:p>
                    </w:tc>
                  </w:tr>
                  <w:tr w:rsidR="00942FBB" w:rsidRPr="000A2602" w:rsidTr="005348A4">
                    <w:tc>
                      <w:tcPr>
                        <w:tcW w:w="2122" w:type="pct"/>
                      </w:tcPr>
                      <w:p w:rsidR="00942FBB" w:rsidRPr="000A2602" w:rsidRDefault="00942FBB" w:rsidP="00B2040C">
                        <w:pPr>
                          <w:pStyle w:val="TableText"/>
                        </w:pPr>
                        <w:r w:rsidRPr="000A2602">
                          <w:lastRenderedPageBreak/>
                          <w:t>createTime</w:t>
                        </w:r>
                      </w:p>
                    </w:tc>
                    <w:tc>
                      <w:tcPr>
                        <w:tcW w:w="1153" w:type="pct"/>
                        <w:shd w:val="clear" w:color="auto" w:fill="auto"/>
                      </w:tcPr>
                      <w:p w:rsidR="00942FBB" w:rsidRPr="000A2602" w:rsidRDefault="00942FBB" w:rsidP="00B2040C">
                        <w:pPr>
                          <w:pStyle w:val="TableText"/>
                        </w:pPr>
                        <w:r w:rsidRPr="000A2602">
                          <w:t>string</w:t>
                        </w:r>
                      </w:p>
                    </w:tc>
                    <w:tc>
                      <w:tcPr>
                        <w:tcW w:w="1725" w:type="pct"/>
                        <w:shd w:val="clear" w:color="auto" w:fill="auto"/>
                      </w:tcPr>
                      <w:p w:rsidR="00942FBB" w:rsidRPr="000A2602" w:rsidRDefault="00942FBB" w:rsidP="00B2040C">
                        <w:pPr>
                          <w:pStyle w:val="TableText"/>
                        </w:pPr>
                        <w:r w:rsidRPr="000A2602">
                          <w:t>创建时间</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891492" w:rsidRDefault="00942FBB" w:rsidP="00B2040C">
            <w:pPr>
              <w:pStyle w:val="TableText"/>
            </w:pPr>
            <w:r w:rsidRPr="000A2602">
              <w:t>Get &lt;role_uri&gt;/list/?limit=20&amp;offset=0</w:t>
            </w:r>
          </w:p>
          <w:p w:rsidR="00942FBB" w:rsidRPr="000A2602" w:rsidRDefault="00942FBB" w:rsidP="00B2040C">
            <w:pPr>
              <w:pStyle w:val="TableText"/>
            </w:pPr>
            <w:r w:rsidRPr="000A2602">
              <w:t>&amp;order[]=sortKey1+ASC</w:t>
            </w:r>
          </w:p>
          <w:p w:rsidR="00942FBB" w:rsidRPr="000A2602" w:rsidRDefault="00942FBB" w:rsidP="00B2040C">
            <w:pPr>
              <w:pStyle w:val="TableText"/>
            </w:pPr>
            <w:r w:rsidRPr="000A2602">
              <w:t>&amp;order[]=sortKey2+DESC</w:t>
            </w:r>
          </w:p>
          <w:p w:rsidR="00942FBB" w:rsidRPr="000A2602" w:rsidRDefault="00942FBB" w:rsidP="00B2040C">
            <w:pPr>
              <w:pStyle w:val="TableText"/>
            </w:pPr>
            <w:r w:rsidRPr="000A2602">
              <w:t>&amp;roleName[]=AAA</w:t>
            </w:r>
          </w:p>
          <w:p w:rsidR="00942FBB" w:rsidRPr="000A2602" w:rsidRDefault="00942FBB" w:rsidP="00B2040C">
            <w:pPr>
              <w:pStyle w:val="TableText"/>
            </w:pPr>
            <w:r w:rsidRPr="000A2602">
              <w:t>&amp;roleName[]=BBB</w:t>
            </w:r>
          </w:p>
          <w:p w:rsidR="00942FBB" w:rsidRPr="000A2602" w:rsidRDefault="00942FBB" w:rsidP="00B2040C">
            <w:pPr>
              <w:pStyle w:val="TableText"/>
            </w:pPr>
            <w:r w:rsidRPr="000A2602">
              <w:t>&amp;rightType=X</w:t>
            </w:r>
          </w:p>
          <w:p w:rsidR="00942FBB" w:rsidRPr="000A2602" w:rsidRDefault="00942FBB" w:rsidP="00B2040C">
            <w:pPr>
              <w:pStyle w:val="TableText"/>
            </w:pPr>
            <w:r w:rsidRPr="000A2602">
              <w:t>&amp;createStartTime=XXXXX</w:t>
            </w:r>
          </w:p>
          <w:p w:rsidR="00942FBB" w:rsidRPr="000A2602" w:rsidRDefault="00942FBB" w:rsidP="00B2040C">
            <w:pPr>
              <w:pStyle w:val="TableText"/>
            </w:pPr>
            <w:r w:rsidRPr="000A2602">
              <w:t>&amp;createStopTime=XXXXX HTTP/1.1</w:t>
            </w:r>
          </w:p>
          <w:p w:rsidR="00942FBB" w:rsidRDefault="00942FBB" w:rsidP="00B2040C">
            <w:pPr>
              <w:pStyle w:val="TableText"/>
            </w:pPr>
            <w:r w:rsidRPr="000A2602">
              <w:t>注：</w:t>
            </w:r>
            <w:r w:rsidRPr="000A2602">
              <w:t>rightType</w:t>
            </w:r>
            <w:r w:rsidRPr="000A2602">
              <w:t>不传或者</w:t>
            </w:r>
            <w:r w:rsidRPr="000A2602">
              <w:t>1</w:t>
            </w:r>
            <w:r w:rsidRPr="000A2602">
              <w:t>将查询所有角色信息；为</w:t>
            </w:r>
            <w:r w:rsidRPr="000A2602">
              <w:t>2</w:t>
            </w:r>
            <w:r w:rsidRPr="000A2602">
              <w:t>、</w:t>
            </w:r>
            <w:r w:rsidRPr="000A2602">
              <w:t>3</w:t>
            </w:r>
            <w:r w:rsidRPr="000A2602">
              <w:t>、</w:t>
            </w:r>
            <w:r w:rsidRPr="000A2602">
              <w:t>4</w:t>
            </w:r>
            <w:r w:rsidRPr="000A2602">
              <w:t>时将查询高安全模式下对应类型的角色信息。</w:t>
            </w:r>
          </w:p>
          <w:p w:rsidR="00942FBB" w:rsidRDefault="00942FBB" w:rsidP="00B2040C">
            <w:pPr>
              <w:pStyle w:val="TableText"/>
            </w:pP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EB602D" w:rsidRDefault="00942FBB" w:rsidP="00B2040C">
            <w:pPr>
              <w:pStyle w:val="TableText"/>
            </w:pPr>
            <w:r w:rsidRPr="000A2602">
              <w:t>"total":2,</w:t>
            </w:r>
          </w:p>
          <w:p w:rsidR="00942FBB" w:rsidRPr="00EB602D" w:rsidRDefault="00942FBB" w:rsidP="00B2040C">
            <w:pPr>
              <w:pStyle w:val="TableText"/>
            </w:pPr>
            <w:r w:rsidRPr="000A2602">
              <w:t>"itemSize":2,</w:t>
            </w:r>
          </w:p>
          <w:p w:rsidR="00942FBB" w:rsidRPr="00EB602D" w:rsidRDefault="00942FBB" w:rsidP="00B2040C">
            <w:pPr>
              <w:pStyle w:val="TableText"/>
            </w:pPr>
            <w:r w:rsidRPr="000A2602">
              <w:t>"items":</w:t>
            </w:r>
          </w:p>
          <w:p w:rsidR="00942FBB" w:rsidRPr="00EB602D" w:rsidRDefault="00942FBB" w:rsidP="00B2040C">
            <w:pPr>
              <w:pStyle w:val="TableText"/>
            </w:pPr>
            <w:r w:rsidRPr="000A2602">
              <w:t>[</w:t>
            </w:r>
          </w:p>
          <w:p w:rsidR="00942FBB" w:rsidRPr="00EB602D" w:rsidRDefault="00942FBB" w:rsidP="00B2040C">
            <w:pPr>
              <w:pStyle w:val="TableText"/>
            </w:pPr>
            <w:r w:rsidRPr="000A2602">
              <w:t>{</w:t>
            </w:r>
          </w:p>
          <w:p w:rsidR="00942FBB" w:rsidRPr="000A2602" w:rsidRDefault="00942FBB" w:rsidP="00B2040C">
            <w:pPr>
              <w:pStyle w:val="TableText"/>
            </w:pPr>
            <w:r w:rsidRPr="000A2602">
              <w:t>"description":"String",</w:t>
            </w:r>
          </w:p>
          <w:p w:rsidR="00942FBB" w:rsidRPr="000A2602" w:rsidRDefault="00942FBB" w:rsidP="00B2040C">
            <w:pPr>
              <w:pStyle w:val="TableText"/>
            </w:pPr>
            <w:r w:rsidRPr="000A2602">
              <w:t>"roleName":"String",</w:t>
            </w:r>
          </w:p>
          <w:p w:rsidR="00942FBB" w:rsidRPr="00EB602D" w:rsidRDefault="00942FBB" w:rsidP="00B2040C">
            <w:pPr>
              <w:pStyle w:val="TableText"/>
            </w:pPr>
            <w:r w:rsidRPr="000A2602">
              <w:t>"rightType":integer,"createTime":"1339074358",</w:t>
            </w:r>
          </w:p>
          <w:p w:rsidR="00942FBB" w:rsidRPr="00EB602D" w:rsidRDefault="00942FBB" w:rsidP="00B2040C">
            <w:pPr>
              <w:pStyle w:val="TableText"/>
            </w:pPr>
            <w:r w:rsidRPr="000A2602">
              <w:t>}</w:t>
            </w:r>
          </w:p>
          <w:p w:rsidR="00942FBB" w:rsidRPr="00EB602D"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3236"/>
            </w:tblGrid>
            <w:tr w:rsidR="00942FBB" w:rsidRPr="000A2602" w:rsidTr="00041AA9">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236" w:type="dxa"/>
                </w:tcPr>
                <w:p w:rsidR="00942FBB" w:rsidRPr="000A2602" w:rsidRDefault="00942FBB" w:rsidP="00B2040C">
                  <w:pPr>
                    <w:pStyle w:val="TableText"/>
                  </w:pPr>
                  <w:r w:rsidRPr="000A2602">
                    <w:t>描述</w:t>
                  </w:r>
                </w:p>
              </w:tc>
            </w:tr>
            <w:tr w:rsidR="00942FBB" w:rsidRPr="000A2602" w:rsidTr="00041AA9">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10100002</w:t>
                  </w:r>
                </w:p>
              </w:tc>
              <w:tc>
                <w:tcPr>
                  <w:tcW w:w="3236" w:type="dxa"/>
                </w:tcPr>
                <w:p w:rsidR="00942FBB" w:rsidRPr="000A2602" w:rsidRDefault="00942FBB" w:rsidP="00EB602D">
                  <w:pPr>
                    <w:pStyle w:val="TableText"/>
                  </w:pPr>
                  <w:r w:rsidRPr="000A2602">
                    <w:t>查询数据失败</w:t>
                  </w:r>
                </w:p>
              </w:tc>
            </w:tr>
            <w:tr w:rsidR="00942FBB" w:rsidRPr="000A2602" w:rsidTr="00041AA9">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046C6E">
                    <w:t>10100003</w:t>
                  </w:r>
                </w:p>
              </w:tc>
              <w:tc>
                <w:tcPr>
                  <w:tcW w:w="3236" w:type="dxa"/>
                </w:tcPr>
                <w:p w:rsidR="00942FBB" w:rsidRPr="000A2602" w:rsidRDefault="00942FBB" w:rsidP="00B2040C">
                  <w:pPr>
                    <w:pStyle w:val="TableText"/>
                    <w:rPr>
                      <w:sz w:val="20"/>
                      <w:szCs w:val="20"/>
                    </w:rPr>
                  </w:pPr>
                  <w:r w:rsidRPr="00046C6E">
                    <w:t>参数输入不合法</w:t>
                  </w:r>
                </w:p>
              </w:tc>
            </w:tr>
            <w:tr w:rsidR="00942FBB" w:rsidRPr="000A2602" w:rsidTr="00041AA9">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1E0CF1">
                    <w:t>10100006</w:t>
                  </w:r>
                </w:p>
              </w:tc>
              <w:tc>
                <w:tcPr>
                  <w:tcW w:w="3236" w:type="dxa"/>
                </w:tcPr>
                <w:p w:rsidR="00942FBB" w:rsidRPr="000A2602" w:rsidRDefault="00942FBB" w:rsidP="00B2040C">
                  <w:pPr>
                    <w:pStyle w:val="TableText"/>
                    <w:rPr>
                      <w:sz w:val="20"/>
                      <w:szCs w:val="20"/>
                    </w:rPr>
                  </w:pPr>
                  <w:r w:rsidRPr="001E0CF1">
                    <w:t>排序参数不正确</w:t>
                  </w:r>
                </w:p>
              </w:tc>
            </w:tr>
            <w:tr w:rsidR="00942FBB" w:rsidRPr="000A2602" w:rsidTr="00041AA9">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3236" w:type="dxa"/>
                </w:tcPr>
                <w:p w:rsidR="00942FBB" w:rsidRPr="000A2602" w:rsidRDefault="00942FBB" w:rsidP="00EB602D">
                  <w:pPr>
                    <w:pStyle w:val="TableText"/>
                  </w:pPr>
                  <w:r w:rsidRPr="000A2602">
                    <w:t>参数输入不合法</w:t>
                  </w:r>
                </w:p>
              </w:tc>
            </w:tr>
            <w:tr w:rsidR="00942FBB" w:rsidRPr="000A2602" w:rsidTr="00041AA9">
              <w:tc>
                <w:tcPr>
                  <w:tcW w:w="2151" w:type="dxa"/>
                </w:tcPr>
                <w:p w:rsidR="00942FBB" w:rsidRPr="000A2602" w:rsidRDefault="00942FBB" w:rsidP="00EB602D">
                  <w:pPr>
                    <w:pStyle w:val="TableText"/>
                  </w:pPr>
                  <w:r>
                    <w:rPr>
                      <w:rFonts w:hint="eastAsia"/>
                    </w:rPr>
                    <w:lastRenderedPageBreak/>
                    <w:t>400</w:t>
                  </w:r>
                </w:p>
              </w:tc>
              <w:tc>
                <w:tcPr>
                  <w:tcW w:w="2165" w:type="dxa"/>
                </w:tcPr>
                <w:p w:rsidR="00942FBB" w:rsidRPr="000A2602" w:rsidRDefault="00942FBB" w:rsidP="00EB602D">
                  <w:pPr>
                    <w:pStyle w:val="TableText"/>
                  </w:pPr>
                  <w:r w:rsidRPr="003C0464">
                    <w:t>10100511</w:t>
                  </w:r>
                </w:p>
              </w:tc>
              <w:tc>
                <w:tcPr>
                  <w:tcW w:w="3236" w:type="dxa"/>
                </w:tcPr>
                <w:p w:rsidR="00942FBB" w:rsidRPr="000A2602" w:rsidRDefault="00942FBB" w:rsidP="00EB602D">
                  <w:pPr>
                    <w:pStyle w:val="TableText"/>
                  </w:pPr>
                  <w:r w:rsidRPr="003C0464">
                    <w:t>角色类型不在要求的范围内</w:t>
                  </w:r>
                </w:p>
              </w:tc>
            </w:tr>
            <w:tr w:rsidR="00942FBB" w:rsidRPr="000A2602" w:rsidTr="00041AA9">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122711">
                    <w:t>10100514</w:t>
                  </w:r>
                </w:p>
              </w:tc>
              <w:tc>
                <w:tcPr>
                  <w:tcW w:w="3236" w:type="dxa"/>
                </w:tcPr>
                <w:p w:rsidR="00942FBB" w:rsidRPr="000A2602" w:rsidRDefault="00942FBB" w:rsidP="00EB602D">
                  <w:pPr>
                    <w:pStyle w:val="TableText"/>
                  </w:pPr>
                  <w:r w:rsidRPr="00122711">
                    <w:t>查询角色失败</w:t>
                  </w:r>
                </w:p>
              </w:tc>
            </w:tr>
            <w:tr w:rsidR="00942FBB" w:rsidRPr="000A2602" w:rsidTr="00041AA9">
              <w:tc>
                <w:tcPr>
                  <w:tcW w:w="2151" w:type="dxa"/>
                </w:tcPr>
                <w:p w:rsidR="00942FBB" w:rsidRDefault="00942FBB" w:rsidP="00EB602D">
                  <w:pPr>
                    <w:pStyle w:val="TableText"/>
                  </w:pPr>
                  <w:r>
                    <w:rPr>
                      <w:rFonts w:hint="eastAsia"/>
                    </w:rPr>
                    <w:t>400</w:t>
                  </w:r>
                </w:p>
              </w:tc>
              <w:tc>
                <w:tcPr>
                  <w:tcW w:w="2165" w:type="dxa"/>
                </w:tcPr>
                <w:p w:rsidR="00942FBB" w:rsidRPr="00122711" w:rsidRDefault="00942FBB" w:rsidP="00EB602D">
                  <w:pPr>
                    <w:pStyle w:val="TableText"/>
                  </w:pPr>
                  <w:r w:rsidRPr="000A2602">
                    <w:t>110000</w:t>
                  </w:r>
                  <w:r>
                    <w:rPr>
                      <w:rFonts w:hint="eastAsia"/>
                    </w:rPr>
                    <w:t>96</w:t>
                  </w:r>
                </w:p>
              </w:tc>
              <w:tc>
                <w:tcPr>
                  <w:tcW w:w="3236" w:type="dxa"/>
                </w:tcPr>
                <w:p w:rsidR="00942FBB" w:rsidRPr="00122711" w:rsidRDefault="00942FBB" w:rsidP="00B2040C">
                  <w:pPr>
                    <w:pStyle w:val="TableText"/>
                    <w:rPr>
                      <w:sz w:val="20"/>
                      <w:szCs w:val="20"/>
                    </w:rPr>
                  </w:pPr>
                  <w:r w:rsidRPr="005721EA">
                    <w:rPr>
                      <w:rFonts w:hint="eastAsia"/>
                    </w:rPr>
                    <w:t>接口查询对象数超过上限</w:t>
                  </w:r>
                </w:p>
              </w:tc>
            </w:tr>
          </w:tbl>
          <w:p w:rsidR="00942FBB" w:rsidRPr="000A2602" w:rsidRDefault="00942FBB" w:rsidP="00B2040C">
            <w:pPr>
              <w:pStyle w:val="TableText"/>
            </w:pPr>
          </w:p>
        </w:tc>
      </w:tr>
    </w:tbl>
    <w:p w:rsidR="00041AA9" w:rsidRDefault="00041AA9" w:rsidP="00041AA9">
      <w:bookmarkStart w:id="114" w:name="_Toc323049958"/>
    </w:p>
    <w:p w:rsidR="00942FBB" w:rsidRPr="000A2602" w:rsidRDefault="00942FBB" w:rsidP="00AD4F97">
      <w:pPr>
        <w:pStyle w:val="BlockLabel"/>
        <w:outlineLvl w:val="9"/>
      </w:pPr>
      <w:r w:rsidRPr="000A2602">
        <w:t>查询角色详情</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19"/>
        <w:gridCol w:w="8420"/>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613"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查询角色详情</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61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1247"/>
              <w:gridCol w:w="5395"/>
            </w:tblGrid>
            <w:tr w:rsidR="00942FBB" w:rsidRPr="000A2602" w:rsidTr="005348A4">
              <w:tc>
                <w:tcPr>
                  <w:tcW w:w="947" w:type="pct"/>
                  <w:shd w:val="clear" w:color="auto" w:fill="D9D9D9"/>
                </w:tcPr>
                <w:p w:rsidR="00942FBB" w:rsidRPr="000A2602" w:rsidRDefault="00942FBB" w:rsidP="00B2040C">
                  <w:pPr>
                    <w:pStyle w:val="TableText"/>
                    <w:rPr>
                      <w:b/>
                    </w:rPr>
                  </w:pPr>
                  <w:r w:rsidRPr="000A2602">
                    <w:t>Na</w:t>
                  </w:r>
                  <w:r w:rsidRPr="000A2602">
                    <w:rPr>
                      <w:b/>
                    </w:rPr>
                    <w:t>me</w:t>
                  </w:r>
                </w:p>
              </w:tc>
              <w:tc>
                <w:tcPr>
                  <w:tcW w:w="4053" w:type="pct"/>
                  <w:gridSpan w:val="2"/>
                  <w:shd w:val="clear" w:color="auto" w:fill="FFFFFF" w:themeFill="background1"/>
                </w:tcPr>
                <w:p w:rsidR="00942FBB" w:rsidRPr="000A2602" w:rsidRDefault="00942FBB" w:rsidP="00B2040C">
                  <w:pPr>
                    <w:pStyle w:val="TableText"/>
                    <w:rPr>
                      <w:b/>
                    </w:rPr>
                  </w:pPr>
                  <w:r w:rsidRPr="000A2602">
                    <w:t>响应正文描述</w:t>
                  </w:r>
                </w:p>
              </w:tc>
            </w:tr>
            <w:tr w:rsidR="00942FBB" w:rsidRPr="000A2602" w:rsidTr="005348A4">
              <w:tc>
                <w:tcPr>
                  <w:tcW w:w="947"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61" w:type="pct"/>
                  <w:shd w:val="clear" w:color="auto" w:fill="D9D9D9"/>
                </w:tcPr>
                <w:p w:rsidR="00942FBB" w:rsidRPr="000A2602" w:rsidRDefault="00942FBB" w:rsidP="00B2040C">
                  <w:pPr>
                    <w:pStyle w:val="TableText"/>
                    <w:rPr>
                      <w:b/>
                    </w:rPr>
                  </w:pPr>
                  <w:r w:rsidRPr="000A2602">
                    <w:rPr>
                      <w:b/>
                    </w:rPr>
                    <w:t>Type</w:t>
                  </w:r>
                </w:p>
              </w:tc>
              <w:tc>
                <w:tcPr>
                  <w:tcW w:w="3293" w:type="pct"/>
                  <w:shd w:val="clear" w:color="auto" w:fill="D9D9D9"/>
                </w:tcPr>
                <w:p w:rsidR="00942FBB" w:rsidRPr="000A2602" w:rsidRDefault="00942FBB" w:rsidP="00B2040C">
                  <w:pPr>
                    <w:pStyle w:val="TableText"/>
                    <w:rPr>
                      <w:b/>
                    </w:rPr>
                  </w:pPr>
                  <w:r w:rsidRPr="000A2602">
                    <w:rPr>
                      <w:b/>
                    </w:rPr>
                    <w:t>Descri</w:t>
                  </w:r>
                  <w:r>
                    <w:rPr>
                      <w:rFonts w:hint="eastAsia"/>
                      <w:b/>
                    </w:rPr>
                    <w:t>p</w:t>
                  </w:r>
                  <w:r w:rsidRPr="000A2602">
                    <w:rPr>
                      <w:b/>
                    </w:rPr>
                    <w:t>tion</w:t>
                  </w:r>
                </w:p>
              </w:tc>
            </w:tr>
            <w:tr w:rsidR="00942FBB" w:rsidRPr="000A2602" w:rsidTr="005348A4">
              <w:tc>
                <w:tcPr>
                  <w:tcW w:w="947" w:type="pct"/>
                </w:tcPr>
                <w:p w:rsidR="00942FBB" w:rsidRPr="000A2602" w:rsidRDefault="00942FBB" w:rsidP="00B2040C">
                  <w:pPr>
                    <w:pStyle w:val="TableText"/>
                  </w:pPr>
                  <w:r w:rsidRPr="000A2602">
                    <w:t>roleName</w:t>
                  </w:r>
                </w:p>
              </w:tc>
              <w:tc>
                <w:tcPr>
                  <w:tcW w:w="761" w:type="pct"/>
                  <w:shd w:val="clear" w:color="auto" w:fill="auto"/>
                </w:tcPr>
                <w:p w:rsidR="00942FBB" w:rsidRPr="000A2602" w:rsidRDefault="00942FBB" w:rsidP="00B2040C">
                  <w:pPr>
                    <w:pStyle w:val="TableText"/>
                  </w:pPr>
                  <w:r w:rsidRPr="000A2602">
                    <w:t>string</w:t>
                  </w:r>
                </w:p>
              </w:tc>
              <w:tc>
                <w:tcPr>
                  <w:tcW w:w="3293" w:type="pct"/>
                  <w:shd w:val="clear" w:color="auto" w:fill="auto"/>
                </w:tcPr>
                <w:p w:rsidR="00942FBB" w:rsidRPr="000A2602" w:rsidRDefault="00942FBB" w:rsidP="00B2040C">
                  <w:pPr>
                    <w:pStyle w:val="TableText"/>
                  </w:pPr>
                  <w:r w:rsidRPr="000A2602">
                    <w:t>角色名</w:t>
                  </w:r>
                </w:p>
              </w:tc>
            </w:tr>
            <w:tr w:rsidR="00942FBB" w:rsidRPr="000A2602" w:rsidTr="005348A4">
              <w:tc>
                <w:tcPr>
                  <w:tcW w:w="947" w:type="pct"/>
                </w:tcPr>
                <w:p w:rsidR="00942FBB" w:rsidRPr="000A2602" w:rsidRDefault="00942FBB" w:rsidP="00B2040C">
                  <w:pPr>
                    <w:pStyle w:val="TableText"/>
                  </w:pPr>
                  <w:r w:rsidRPr="000A2602">
                    <w:t>rightType</w:t>
                  </w:r>
                </w:p>
              </w:tc>
              <w:tc>
                <w:tcPr>
                  <w:tcW w:w="761" w:type="pct"/>
                  <w:shd w:val="clear" w:color="auto" w:fill="auto"/>
                </w:tcPr>
                <w:p w:rsidR="00942FBB" w:rsidRPr="000A2602" w:rsidRDefault="00942FBB" w:rsidP="00B2040C">
                  <w:pPr>
                    <w:pStyle w:val="TableText"/>
                  </w:pPr>
                  <w:r w:rsidRPr="000A2602">
                    <w:t>integer</w:t>
                  </w:r>
                </w:p>
              </w:tc>
              <w:tc>
                <w:tcPr>
                  <w:tcW w:w="3293" w:type="pct"/>
                  <w:shd w:val="clear" w:color="auto" w:fill="auto"/>
                </w:tcPr>
                <w:p w:rsidR="00942FBB" w:rsidRPr="000A2602" w:rsidRDefault="00942FBB" w:rsidP="00B2040C">
                  <w:pPr>
                    <w:pStyle w:val="TableText"/>
                  </w:pPr>
                  <w:r w:rsidRPr="000A2602">
                    <w:t>角色类型。</w:t>
                  </w:r>
                  <w:r w:rsidRPr="000A2602">
                    <w:t>1</w:t>
                  </w:r>
                  <w:r w:rsidRPr="000A2602">
                    <w:t>：普通模式角色，</w:t>
                  </w:r>
                  <w:r w:rsidRPr="000A2602">
                    <w:t>2</w:t>
                  </w:r>
                  <w:r w:rsidRPr="000A2602">
                    <w:t>：高安全模式系统管理员类角色，</w:t>
                  </w:r>
                  <w:r w:rsidRPr="000A2602">
                    <w:t>3</w:t>
                  </w:r>
                  <w:r w:rsidRPr="000A2602">
                    <w:t>：高安全模式安全管理员类角色，</w:t>
                  </w:r>
                  <w:r w:rsidRPr="000A2602">
                    <w:t>4</w:t>
                  </w:r>
                  <w:r w:rsidRPr="000A2602">
                    <w:t>：高安全模式安全审计员类角色</w:t>
                  </w:r>
                </w:p>
              </w:tc>
            </w:tr>
            <w:tr w:rsidR="00942FBB" w:rsidRPr="000A2602" w:rsidTr="005348A4">
              <w:tc>
                <w:tcPr>
                  <w:tcW w:w="947" w:type="pct"/>
                </w:tcPr>
                <w:p w:rsidR="00942FBB" w:rsidRPr="000A2602" w:rsidRDefault="00942FBB" w:rsidP="00B2040C">
                  <w:pPr>
                    <w:pStyle w:val="TableText"/>
                  </w:pPr>
                  <w:r w:rsidRPr="000A2602">
                    <w:t>description</w:t>
                  </w:r>
                </w:p>
              </w:tc>
              <w:tc>
                <w:tcPr>
                  <w:tcW w:w="761" w:type="pct"/>
                  <w:shd w:val="clear" w:color="auto" w:fill="auto"/>
                </w:tcPr>
                <w:p w:rsidR="00942FBB" w:rsidRPr="000A2602" w:rsidRDefault="00942FBB" w:rsidP="00B2040C">
                  <w:pPr>
                    <w:pStyle w:val="TableText"/>
                  </w:pPr>
                  <w:r w:rsidRPr="000A2602">
                    <w:t>string</w:t>
                  </w:r>
                </w:p>
              </w:tc>
              <w:tc>
                <w:tcPr>
                  <w:tcW w:w="3293" w:type="pct"/>
                  <w:shd w:val="clear" w:color="auto" w:fill="auto"/>
                </w:tcPr>
                <w:p w:rsidR="00942FBB" w:rsidRPr="000A2602" w:rsidRDefault="00942FBB" w:rsidP="00B2040C">
                  <w:pPr>
                    <w:pStyle w:val="TableText"/>
                  </w:pPr>
                  <w:r w:rsidRPr="000A2602">
                    <w:t>描述</w:t>
                  </w:r>
                </w:p>
              </w:tc>
            </w:tr>
            <w:tr w:rsidR="00942FBB" w:rsidRPr="000A2602" w:rsidTr="005348A4">
              <w:tc>
                <w:tcPr>
                  <w:tcW w:w="947" w:type="pct"/>
                </w:tcPr>
                <w:p w:rsidR="00942FBB" w:rsidRPr="000A2602" w:rsidRDefault="00942FBB" w:rsidP="00B2040C">
                  <w:pPr>
                    <w:pStyle w:val="TableText"/>
                  </w:pPr>
                  <w:r w:rsidRPr="000A2602">
                    <w:t>createTime</w:t>
                  </w:r>
                </w:p>
              </w:tc>
              <w:tc>
                <w:tcPr>
                  <w:tcW w:w="761" w:type="pct"/>
                  <w:shd w:val="clear" w:color="auto" w:fill="auto"/>
                </w:tcPr>
                <w:p w:rsidR="00942FBB" w:rsidRPr="000A2602" w:rsidRDefault="00942FBB" w:rsidP="00B2040C">
                  <w:pPr>
                    <w:pStyle w:val="TableText"/>
                  </w:pPr>
                  <w:r w:rsidRPr="000A2602">
                    <w:t>string</w:t>
                  </w:r>
                </w:p>
              </w:tc>
              <w:tc>
                <w:tcPr>
                  <w:tcW w:w="3293" w:type="pct"/>
                  <w:shd w:val="clear" w:color="auto" w:fill="auto"/>
                </w:tcPr>
                <w:p w:rsidR="00942FBB" w:rsidRPr="000A2602" w:rsidRDefault="00942FBB" w:rsidP="00B2040C">
                  <w:pPr>
                    <w:pStyle w:val="TableText"/>
                  </w:pPr>
                  <w:r w:rsidRPr="000A2602">
                    <w:t>创建时间</w:t>
                  </w:r>
                </w:p>
              </w:tc>
            </w:tr>
            <w:tr w:rsidR="00942FBB" w:rsidRPr="000A2602" w:rsidTr="005348A4">
              <w:tc>
                <w:tcPr>
                  <w:tcW w:w="947" w:type="pct"/>
                </w:tcPr>
                <w:p w:rsidR="00942FBB" w:rsidRPr="000A2602" w:rsidRDefault="00942FBB" w:rsidP="00B2040C">
                  <w:pPr>
                    <w:pStyle w:val="TableText"/>
                  </w:pPr>
                  <w:r w:rsidRPr="000A2602">
                    <w:t>popedom</w:t>
                  </w:r>
                </w:p>
              </w:tc>
              <w:tc>
                <w:tcPr>
                  <w:tcW w:w="761" w:type="pct"/>
                  <w:shd w:val="clear" w:color="auto" w:fill="auto"/>
                </w:tcPr>
                <w:p w:rsidR="00942FBB" w:rsidRPr="000A2602" w:rsidRDefault="00942FBB" w:rsidP="00B2040C">
                  <w:pPr>
                    <w:pStyle w:val="TableText"/>
                  </w:pPr>
                  <w:r w:rsidRPr="000A2602">
                    <w:t>List&lt;Map&lt;String,String&gt;&gt;</w:t>
                  </w:r>
                </w:p>
              </w:tc>
              <w:tc>
                <w:tcPr>
                  <w:tcW w:w="3293" w:type="pct"/>
                  <w:shd w:val="clear" w:color="auto" w:fill="auto"/>
                </w:tcPr>
                <w:p w:rsidR="00942FBB" w:rsidRPr="000A2602" w:rsidRDefault="00942FBB" w:rsidP="00B2040C">
                  <w:pPr>
                    <w:pStyle w:val="TableText"/>
                  </w:pPr>
                  <w:r w:rsidRPr="000A2602">
                    <w:t>权限名称列表</w:t>
                  </w:r>
                </w:p>
                <w:tbl>
                  <w:tblPr>
                    <w:tblW w:w="6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9"/>
                    <w:gridCol w:w="968"/>
                    <w:gridCol w:w="3383"/>
                  </w:tblGrid>
                  <w:tr w:rsidR="00942FBB" w:rsidRPr="000A2602" w:rsidTr="005348A4">
                    <w:tc>
                      <w:tcPr>
                        <w:tcW w:w="1491" w:type="pct"/>
                        <w:shd w:val="clear" w:color="auto" w:fill="D9D9D9"/>
                      </w:tcPr>
                      <w:p w:rsidR="00942FBB" w:rsidRPr="000A2602" w:rsidRDefault="00942FBB" w:rsidP="00B2040C">
                        <w:pPr>
                          <w:pStyle w:val="TableText"/>
                          <w:rPr>
                            <w:b/>
                          </w:rPr>
                        </w:pPr>
                        <w:r w:rsidRPr="000A2602">
                          <w:t>Na</w:t>
                        </w:r>
                        <w:r w:rsidRPr="000A2602">
                          <w:rPr>
                            <w:b/>
                          </w:rPr>
                          <w:t>me</w:t>
                        </w:r>
                      </w:p>
                    </w:tc>
                    <w:tc>
                      <w:tcPr>
                        <w:tcW w:w="3509" w:type="pct"/>
                        <w:gridSpan w:val="2"/>
                        <w:shd w:val="clear" w:color="auto" w:fill="auto"/>
                      </w:tcPr>
                      <w:p w:rsidR="00942FBB" w:rsidRPr="000A2602" w:rsidRDefault="00942FBB" w:rsidP="00B2040C">
                        <w:pPr>
                          <w:pStyle w:val="TableText"/>
                        </w:pPr>
                        <w:r w:rsidRPr="000A2602">
                          <w:t>权限</w:t>
                        </w:r>
                        <w:r w:rsidRPr="000A2602">
                          <w:t>item</w:t>
                        </w:r>
                      </w:p>
                    </w:tc>
                  </w:tr>
                  <w:tr w:rsidR="00942FBB" w:rsidRPr="000A2602" w:rsidTr="005348A4">
                    <w:tc>
                      <w:tcPr>
                        <w:tcW w:w="1491"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81" w:type="pct"/>
                        <w:shd w:val="clear" w:color="auto" w:fill="D9D9D9"/>
                      </w:tcPr>
                      <w:p w:rsidR="00942FBB" w:rsidRPr="000A2602" w:rsidRDefault="00942FBB" w:rsidP="00B2040C">
                        <w:pPr>
                          <w:pStyle w:val="TableText"/>
                          <w:rPr>
                            <w:b/>
                          </w:rPr>
                        </w:pPr>
                        <w:r w:rsidRPr="000A2602">
                          <w:rPr>
                            <w:b/>
                          </w:rPr>
                          <w:t>Type</w:t>
                        </w:r>
                      </w:p>
                    </w:tc>
                    <w:tc>
                      <w:tcPr>
                        <w:tcW w:w="272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91" w:type="pct"/>
                      </w:tcPr>
                      <w:p w:rsidR="00942FBB" w:rsidRPr="000A2602" w:rsidRDefault="00942FBB" w:rsidP="00B2040C">
                        <w:pPr>
                          <w:pStyle w:val="TableText"/>
                        </w:pPr>
                        <w:r w:rsidRPr="000A2602">
                          <w:t>rightId</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权限标识</w:t>
                        </w:r>
                      </w:p>
                    </w:tc>
                  </w:tr>
                  <w:tr w:rsidR="00942FBB" w:rsidRPr="000A2602" w:rsidTr="005348A4">
                    <w:tc>
                      <w:tcPr>
                        <w:tcW w:w="1491" w:type="pct"/>
                      </w:tcPr>
                      <w:p w:rsidR="00942FBB" w:rsidRPr="000A2602" w:rsidRDefault="00942FBB" w:rsidP="00B2040C">
                        <w:pPr>
                          <w:pStyle w:val="TableText"/>
                        </w:pPr>
                        <w:r w:rsidRPr="000A2602">
                          <w:t>rightName</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权限名称</w:t>
                        </w:r>
                      </w:p>
                    </w:tc>
                  </w:tr>
                </w:tbl>
                <w:p w:rsidR="00942FBB" w:rsidRPr="000A2602" w:rsidRDefault="00942FBB" w:rsidP="00B2040C">
                  <w:pPr>
                    <w:pStyle w:val="TableText"/>
                  </w:pPr>
                </w:p>
              </w:tc>
            </w:tr>
            <w:tr w:rsidR="00942FBB" w:rsidRPr="000A2602" w:rsidTr="005348A4">
              <w:tc>
                <w:tcPr>
                  <w:tcW w:w="947" w:type="pct"/>
                </w:tcPr>
                <w:p w:rsidR="00942FBB" w:rsidRPr="000A2602" w:rsidRDefault="00942FBB" w:rsidP="00B2040C">
                  <w:pPr>
                    <w:pStyle w:val="TableText"/>
                  </w:pPr>
                  <w:r w:rsidRPr="000A2602">
                    <w:t>userNum</w:t>
                  </w:r>
                </w:p>
              </w:tc>
              <w:tc>
                <w:tcPr>
                  <w:tcW w:w="761" w:type="pct"/>
                  <w:shd w:val="clear" w:color="auto" w:fill="auto"/>
                </w:tcPr>
                <w:p w:rsidR="00942FBB" w:rsidRPr="000A2602" w:rsidRDefault="00942FBB" w:rsidP="00B2040C">
                  <w:pPr>
                    <w:pStyle w:val="TableText"/>
                  </w:pPr>
                  <w:r w:rsidRPr="000A2602">
                    <w:t>string</w:t>
                  </w:r>
                </w:p>
              </w:tc>
              <w:tc>
                <w:tcPr>
                  <w:tcW w:w="3293" w:type="pct"/>
                  <w:shd w:val="clear" w:color="auto" w:fill="auto"/>
                </w:tcPr>
                <w:p w:rsidR="00942FBB" w:rsidRPr="000A2602" w:rsidRDefault="00942FBB" w:rsidP="00B2040C">
                  <w:pPr>
                    <w:pStyle w:val="TableText"/>
                  </w:pPr>
                  <w:r w:rsidRPr="000A2602">
                    <w:t>绑定用户数量</w:t>
                  </w:r>
                </w:p>
              </w:tc>
            </w:tr>
            <w:tr w:rsidR="00942FBB" w:rsidRPr="000A2602" w:rsidTr="005348A4">
              <w:tc>
                <w:tcPr>
                  <w:tcW w:w="947" w:type="pct"/>
                </w:tcPr>
                <w:p w:rsidR="00942FBB" w:rsidRPr="000A2602" w:rsidRDefault="00942FBB" w:rsidP="00B2040C">
                  <w:pPr>
                    <w:pStyle w:val="TableText"/>
                  </w:pPr>
                  <w:r w:rsidRPr="000A2602">
                    <w:t>userName</w:t>
                  </w:r>
                </w:p>
              </w:tc>
              <w:tc>
                <w:tcPr>
                  <w:tcW w:w="761" w:type="pct"/>
                  <w:shd w:val="clear" w:color="auto" w:fill="auto"/>
                </w:tcPr>
                <w:p w:rsidR="00942FBB" w:rsidRPr="000A2602" w:rsidRDefault="00942FBB" w:rsidP="00B2040C">
                  <w:pPr>
                    <w:pStyle w:val="TableText"/>
                  </w:pPr>
                  <w:r w:rsidRPr="000A2602">
                    <w:t>String[]</w:t>
                  </w:r>
                </w:p>
              </w:tc>
              <w:tc>
                <w:tcPr>
                  <w:tcW w:w="3293" w:type="pct"/>
                  <w:shd w:val="clear" w:color="auto" w:fill="auto"/>
                </w:tcPr>
                <w:p w:rsidR="00942FBB" w:rsidRPr="000A2602" w:rsidRDefault="00942FBB" w:rsidP="00B2040C">
                  <w:pPr>
                    <w:pStyle w:val="TableText"/>
                  </w:pPr>
                  <w:r w:rsidRPr="000A2602">
                    <w:t>绑定用户列表</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请求形式</w:t>
            </w:r>
          </w:p>
        </w:tc>
        <w:tc>
          <w:tcPr>
            <w:tcW w:w="861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 role_uri &gt;/query/&lt; roleName</w:t>
            </w:r>
            <w:r w:rsidRPr="000A2602" w:rsidDel="00032DCC">
              <w:t xml:space="preserve"> </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响应形式</w:t>
            </w:r>
          </w:p>
        </w:tc>
        <w:tc>
          <w:tcPr>
            <w:tcW w:w="861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EB602D" w:rsidRDefault="00942FBB" w:rsidP="00B2040C">
            <w:pPr>
              <w:pStyle w:val="TableText"/>
            </w:pPr>
            <w:r w:rsidRPr="000A2602">
              <w:t>{</w:t>
            </w:r>
          </w:p>
          <w:p w:rsidR="00942FBB" w:rsidRDefault="00942FBB" w:rsidP="00B2040C">
            <w:pPr>
              <w:pStyle w:val="TableText"/>
            </w:pPr>
            <w:r w:rsidRPr="00EE3F57">
              <w:t>"description":"String",</w:t>
            </w:r>
          </w:p>
          <w:p w:rsidR="00942FBB" w:rsidRPr="00EE3F57" w:rsidRDefault="00942FBB" w:rsidP="00B2040C">
            <w:pPr>
              <w:pStyle w:val="TableText"/>
            </w:pPr>
            <w:r w:rsidRPr="00EE3F57">
              <w:lastRenderedPageBreak/>
              <w:t xml:space="preserve">    "userName":"String;String",</w:t>
            </w:r>
          </w:p>
          <w:p w:rsidR="00942FBB" w:rsidRPr="00EE3F57" w:rsidRDefault="00942FBB" w:rsidP="00B2040C">
            <w:pPr>
              <w:pStyle w:val="TableText"/>
            </w:pPr>
            <w:r w:rsidRPr="00EE3F57">
              <w:t xml:space="preserve">    "roleName":"String",</w:t>
            </w:r>
          </w:p>
          <w:p w:rsidR="00942FBB" w:rsidRPr="00EE3F57" w:rsidRDefault="00942FBB" w:rsidP="00B2040C">
            <w:pPr>
              <w:pStyle w:val="TableText"/>
            </w:pPr>
            <w:r w:rsidRPr="00EE3F57">
              <w:t xml:space="preserve">    "rightType":integer,</w:t>
            </w:r>
          </w:p>
          <w:p w:rsidR="00942FBB" w:rsidRPr="00EE3F57" w:rsidRDefault="00942FBB" w:rsidP="00B2040C">
            <w:pPr>
              <w:pStyle w:val="TableText"/>
            </w:pPr>
            <w:r w:rsidRPr="00EE3F57">
              <w:t xml:space="preserve">    "popedom":</w:t>
            </w:r>
          </w:p>
          <w:p w:rsidR="00942FBB" w:rsidRPr="00EE3F57" w:rsidRDefault="00942FBB" w:rsidP="00B2040C">
            <w:pPr>
              <w:pStyle w:val="TableText"/>
            </w:pPr>
            <w:r w:rsidRPr="00EE3F57">
              <w:t xml:space="preserve">    [</w:t>
            </w:r>
          </w:p>
          <w:p w:rsidR="00942FBB" w:rsidRPr="00EE3F57" w:rsidRDefault="00942FBB" w:rsidP="00B2040C">
            <w:pPr>
              <w:pStyle w:val="TableText"/>
            </w:pPr>
            <w:r w:rsidRPr="00EE3F57">
              <w:t xml:space="preserve">    </w:t>
            </w:r>
            <w:r>
              <w:rPr>
                <w:rFonts w:hint="eastAsia"/>
              </w:rPr>
              <w:t xml:space="preserve">    </w:t>
            </w:r>
            <w:r w:rsidRPr="00EE3F57">
              <w:t>{</w:t>
            </w:r>
          </w:p>
          <w:p w:rsidR="00942FBB" w:rsidRPr="00EE3F57" w:rsidRDefault="00942FBB" w:rsidP="00B2040C">
            <w:pPr>
              <w:pStyle w:val="TableText"/>
            </w:pPr>
            <w:r w:rsidRPr="00EE3F57">
              <w:t xml:space="preserve">        </w:t>
            </w:r>
            <w:r>
              <w:rPr>
                <w:rFonts w:hint="eastAsia"/>
              </w:rPr>
              <w:t xml:space="preserve">    </w:t>
            </w:r>
            <w:r w:rsidRPr="00EE3F57">
              <w:t>" rightId ":"String",</w:t>
            </w:r>
          </w:p>
          <w:p w:rsidR="00942FBB" w:rsidRPr="00EE3F57" w:rsidRDefault="00942FBB" w:rsidP="00B2040C">
            <w:pPr>
              <w:pStyle w:val="TableText"/>
            </w:pPr>
            <w:r w:rsidRPr="00EE3F57">
              <w:t xml:space="preserve">       </w:t>
            </w:r>
            <w:r>
              <w:rPr>
                <w:rFonts w:hint="eastAsia"/>
              </w:rPr>
              <w:t xml:space="preserve">    </w:t>
            </w:r>
            <w:r w:rsidRPr="00EE3F57">
              <w:t xml:space="preserve"> " rightName ": String,</w:t>
            </w:r>
          </w:p>
          <w:p w:rsidR="00942FBB" w:rsidRPr="00EE3F57" w:rsidRDefault="00942FBB" w:rsidP="00B2040C">
            <w:pPr>
              <w:pStyle w:val="TableText"/>
            </w:pPr>
            <w:r w:rsidRPr="00EE3F57">
              <w:t xml:space="preserve">   </w:t>
            </w:r>
            <w:r>
              <w:rPr>
                <w:rFonts w:hint="eastAsia"/>
              </w:rPr>
              <w:t xml:space="preserve">    </w:t>
            </w:r>
            <w:r w:rsidRPr="00EE3F57">
              <w:t xml:space="preserve"> }</w:t>
            </w:r>
          </w:p>
          <w:p w:rsidR="00942FBB" w:rsidRPr="00EE3F57" w:rsidRDefault="00942FBB" w:rsidP="00B2040C">
            <w:pPr>
              <w:pStyle w:val="TableText"/>
            </w:pPr>
            <w:r w:rsidRPr="00EE3F57">
              <w:t xml:space="preserve">    ]</w:t>
            </w:r>
          </w:p>
          <w:p w:rsidR="00942FBB" w:rsidRPr="00EE3F57" w:rsidRDefault="00942FBB" w:rsidP="00B2040C">
            <w:pPr>
              <w:pStyle w:val="TableText"/>
            </w:pPr>
            <w:r w:rsidRPr="00EE3F57">
              <w:t xml:space="preserve">    "createTime":"1339074358",</w:t>
            </w:r>
          </w:p>
          <w:p w:rsidR="00942FBB" w:rsidRPr="00EE3F57" w:rsidRDefault="00942FBB" w:rsidP="00B2040C">
            <w:pPr>
              <w:pStyle w:val="TableText"/>
            </w:pPr>
            <w:r w:rsidRPr="00EE3F57">
              <w:t xml:space="preserve">    "userNum":"String"</w:t>
            </w:r>
          </w:p>
          <w:p w:rsidR="00942FBB" w:rsidRPr="000A2602" w:rsidRDefault="00942FBB" w:rsidP="00B2040C">
            <w:pPr>
              <w:pStyle w:val="TableText"/>
              <w:rPr>
                <w:sz w:val="18"/>
                <w:szCs w:val="18"/>
              </w:rPr>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613"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10100002</w:t>
                  </w:r>
                </w:p>
              </w:tc>
              <w:tc>
                <w:tcPr>
                  <w:tcW w:w="2149" w:type="dxa"/>
                </w:tcPr>
                <w:p w:rsidR="00942FBB" w:rsidRPr="000A2602" w:rsidRDefault="00942FBB" w:rsidP="00EB602D">
                  <w:pPr>
                    <w:pStyle w:val="TableText"/>
                  </w:pPr>
                  <w:r w:rsidRPr="000A2602">
                    <w:t>查询数据失败</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10100106</w:t>
                  </w:r>
                </w:p>
              </w:tc>
              <w:tc>
                <w:tcPr>
                  <w:tcW w:w="2149" w:type="dxa"/>
                </w:tcPr>
                <w:p w:rsidR="00942FBB" w:rsidRPr="000A2602" w:rsidRDefault="00942FBB" w:rsidP="00EB602D">
                  <w:pPr>
                    <w:pStyle w:val="TableText"/>
                  </w:pPr>
                  <w:r>
                    <w:t>参数输入不合法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10100502</w:t>
                  </w:r>
                </w:p>
              </w:tc>
              <w:tc>
                <w:tcPr>
                  <w:tcW w:w="2149" w:type="dxa"/>
                </w:tcPr>
                <w:p w:rsidR="00942FBB" w:rsidRPr="000A2602" w:rsidRDefault="00942FBB" w:rsidP="00EB602D">
                  <w:pPr>
                    <w:pStyle w:val="TableText"/>
                  </w:pPr>
                  <w:r w:rsidRPr="000A2602">
                    <w:t>角色不存在</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122711">
                    <w:t>10100514</w:t>
                  </w:r>
                </w:p>
              </w:tc>
              <w:tc>
                <w:tcPr>
                  <w:tcW w:w="2149" w:type="dxa"/>
                </w:tcPr>
                <w:p w:rsidR="00942FBB" w:rsidRPr="000A2602" w:rsidRDefault="00942FBB" w:rsidP="00EB602D">
                  <w:pPr>
                    <w:pStyle w:val="TableText"/>
                  </w:pPr>
                  <w:r w:rsidRPr="00122711">
                    <w:t>查询角色失败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115" w:name="_Toc439920251"/>
      <w:bookmarkStart w:id="116" w:name="_Toc486001513"/>
      <w:r w:rsidRPr="000A2602">
        <w:t>查询密码策略</w:t>
      </w:r>
      <w:bookmarkEnd w:id="115"/>
      <w:bookmarkEnd w:id="11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0"/>
        <w:gridCol w:w="8369"/>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708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查询密码策略</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70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响应正文如下：</w:t>
            </w:r>
          </w:p>
          <w:tbl>
            <w:tblPr>
              <w:tblW w:w="48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56"/>
              <w:gridCol w:w="1091"/>
              <w:gridCol w:w="5808"/>
            </w:tblGrid>
            <w:tr w:rsidR="00942FBB" w:rsidRPr="000A2602" w:rsidTr="005348A4">
              <w:tc>
                <w:tcPr>
                  <w:tcW w:w="1214" w:type="pct"/>
                  <w:shd w:val="clear" w:color="auto" w:fill="D9D9D9"/>
                </w:tcPr>
                <w:p w:rsidR="00942FBB" w:rsidRPr="000A2602" w:rsidRDefault="00942FBB" w:rsidP="00B2040C">
                  <w:pPr>
                    <w:pStyle w:val="TableText"/>
                    <w:rPr>
                      <w:b/>
                    </w:rPr>
                  </w:pPr>
                  <w:r w:rsidRPr="000A2602">
                    <w:t>Na</w:t>
                  </w:r>
                  <w:r w:rsidRPr="000A2602">
                    <w:rPr>
                      <w:b/>
                    </w:rPr>
                    <w:t>me</w:t>
                  </w:r>
                </w:p>
              </w:tc>
              <w:tc>
                <w:tcPr>
                  <w:tcW w:w="3786"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14" w:type="pct"/>
                  <w:shd w:val="clear" w:color="auto" w:fill="D9D9D9"/>
                </w:tcPr>
                <w:p w:rsidR="00942FBB" w:rsidRPr="000A2602" w:rsidRDefault="00942FBB" w:rsidP="00B2040C">
                  <w:pPr>
                    <w:pStyle w:val="TableText"/>
                    <w:rPr>
                      <w:b/>
                    </w:rPr>
                  </w:pPr>
                  <w:r w:rsidRPr="000A2602">
                    <w:rPr>
                      <w:b/>
                    </w:rPr>
                    <w:t>At</w:t>
                  </w:r>
                  <w:r>
                    <w:rPr>
                      <w:rFonts w:hint="eastAsia"/>
                      <w:b/>
                    </w:rPr>
                    <w:t>t</w:t>
                  </w:r>
                  <w:r w:rsidRPr="000A2602">
                    <w:rPr>
                      <w:b/>
                    </w:rPr>
                    <w:t>ribute</w:t>
                  </w:r>
                </w:p>
              </w:tc>
              <w:tc>
                <w:tcPr>
                  <w:tcW w:w="900" w:type="pct"/>
                  <w:shd w:val="clear" w:color="auto" w:fill="D9D9D9"/>
                </w:tcPr>
                <w:p w:rsidR="00942FBB" w:rsidRPr="000A2602" w:rsidRDefault="00942FBB" w:rsidP="00B2040C">
                  <w:pPr>
                    <w:pStyle w:val="TableText"/>
                    <w:rPr>
                      <w:b/>
                    </w:rPr>
                  </w:pPr>
                  <w:r w:rsidRPr="000A2602">
                    <w:rPr>
                      <w:b/>
                    </w:rPr>
                    <w:t>Type</w:t>
                  </w:r>
                </w:p>
              </w:tc>
              <w:tc>
                <w:tcPr>
                  <w:tcW w:w="288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4" w:type="pct"/>
                  <w:shd w:val="clear" w:color="auto" w:fill="FFFFFF" w:themeFill="background1"/>
                </w:tcPr>
                <w:p w:rsidR="00942FBB" w:rsidRPr="000A2602" w:rsidRDefault="00942FBB" w:rsidP="00B2040C">
                  <w:pPr>
                    <w:pStyle w:val="TableText"/>
                    <w:rPr>
                      <w:b/>
                    </w:rPr>
                  </w:pPr>
                  <w:r w:rsidRPr="000A2602">
                    <w:t>items</w:t>
                  </w:r>
                </w:p>
              </w:tc>
              <w:tc>
                <w:tcPr>
                  <w:tcW w:w="900" w:type="pct"/>
                  <w:shd w:val="clear" w:color="auto" w:fill="FFFFFF" w:themeFill="background1"/>
                </w:tcPr>
                <w:p w:rsidR="00942FBB" w:rsidRPr="000A2602" w:rsidRDefault="00942FBB" w:rsidP="00B2040C">
                  <w:pPr>
                    <w:pStyle w:val="TableText"/>
                    <w:rPr>
                      <w:b/>
                    </w:rPr>
                  </w:pPr>
                  <w:r w:rsidRPr="000A2602">
                    <w:t>structure[]</w:t>
                  </w:r>
                </w:p>
              </w:tc>
              <w:tc>
                <w:tcPr>
                  <w:tcW w:w="2886" w:type="pct"/>
                  <w:shd w:val="clear" w:color="auto" w:fill="FFFFFF" w:themeFill="background1"/>
                </w:tcPr>
                <w:tbl>
                  <w:tblPr>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10"/>
                    <w:gridCol w:w="800"/>
                    <w:gridCol w:w="3072"/>
                  </w:tblGrid>
                  <w:tr w:rsidR="00942FBB" w:rsidRPr="000A2602" w:rsidTr="005348A4">
                    <w:tc>
                      <w:tcPr>
                        <w:tcW w:w="1491" w:type="pct"/>
                        <w:shd w:val="clear" w:color="auto" w:fill="FFFFFF" w:themeFill="background1"/>
                      </w:tcPr>
                      <w:p w:rsidR="00942FBB" w:rsidRPr="000A2602" w:rsidRDefault="00942FBB" w:rsidP="00B2040C">
                        <w:pPr>
                          <w:pStyle w:val="TableText"/>
                          <w:rPr>
                            <w:b/>
                          </w:rPr>
                        </w:pPr>
                        <w:r w:rsidRPr="000A2602">
                          <w:t>pwdminlen</w:t>
                        </w:r>
                      </w:p>
                    </w:tc>
                    <w:tc>
                      <w:tcPr>
                        <w:tcW w:w="674" w:type="pct"/>
                        <w:shd w:val="clear" w:color="auto" w:fill="FFFFFF" w:themeFill="background1"/>
                      </w:tcPr>
                      <w:p w:rsidR="00942FBB" w:rsidRPr="000A2602" w:rsidRDefault="00942FBB" w:rsidP="00B2040C">
                        <w:pPr>
                          <w:pStyle w:val="TableText"/>
                          <w:rPr>
                            <w:b/>
                          </w:rPr>
                        </w:pPr>
                        <w:r w:rsidRPr="000A2602">
                          <w:t>string</w:t>
                        </w:r>
                      </w:p>
                    </w:tc>
                    <w:tc>
                      <w:tcPr>
                        <w:tcW w:w="2835" w:type="pct"/>
                        <w:shd w:val="clear" w:color="auto" w:fill="FFFFFF" w:themeFill="background1"/>
                      </w:tcPr>
                      <w:p w:rsidR="00942FBB" w:rsidRPr="000A2602" w:rsidRDefault="00942FBB" w:rsidP="00B2040C">
                        <w:pPr>
                          <w:pStyle w:val="TableText"/>
                          <w:rPr>
                            <w:b/>
                          </w:rPr>
                        </w:pPr>
                        <w:r w:rsidRPr="000A2602">
                          <w:t>密码长度范围最小值；（能够配置密码的最小长度</w:t>
                        </w:r>
                        <w:r w:rsidRPr="000A2602">
                          <w:t>,</w:t>
                        </w:r>
                        <w:r w:rsidRPr="000A2602">
                          <w:t>取值范围</w:t>
                        </w:r>
                        <w:r>
                          <w:rPr>
                            <w:rFonts w:hint="eastAsia"/>
                          </w:rPr>
                          <w:t>8</w:t>
                        </w:r>
                        <w:r w:rsidRPr="000A2602">
                          <w:t>－</w:t>
                        </w:r>
                        <w:r w:rsidRPr="000A2602">
                          <w:t>32</w:t>
                        </w:r>
                        <w:r w:rsidRPr="000A2602">
                          <w:t>个字符，缺省值</w:t>
                        </w:r>
                        <w:r>
                          <w:rPr>
                            <w:rFonts w:hint="eastAsia"/>
                          </w:rPr>
                          <w:t>8</w:t>
                        </w:r>
                        <w:r w:rsidRPr="000A2602">
                          <w:t>-32</w:t>
                        </w:r>
                        <w:r w:rsidRPr="000A2602">
                          <w:t>）</w:t>
                        </w:r>
                      </w:p>
                    </w:tc>
                  </w:tr>
                  <w:tr w:rsidR="00942FBB" w:rsidRPr="000A2602" w:rsidTr="005348A4">
                    <w:tc>
                      <w:tcPr>
                        <w:tcW w:w="1491" w:type="pct"/>
                      </w:tcPr>
                      <w:p w:rsidR="00942FBB" w:rsidRPr="000A2602" w:rsidRDefault="00942FBB" w:rsidP="00B2040C">
                        <w:pPr>
                          <w:pStyle w:val="TableText"/>
                        </w:pPr>
                        <w:r w:rsidRPr="000A2602">
                          <w:t>pwdmaxlen</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密码长度范围最大值；（能够配置密码的最大长度</w:t>
                        </w:r>
                        <w:r w:rsidRPr="000A2602">
                          <w:t>,</w:t>
                        </w:r>
                        <w:r w:rsidRPr="000A2602">
                          <w:t>取值范围</w:t>
                        </w:r>
                        <w:r>
                          <w:rPr>
                            <w:rFonts w:hint="eastAsia"/>
                          </w:rPr>
                          <w:t>8</w:t>
                        </w:r>
                        <w:r w:rsidRPr="000A2602">
                          <w:t>－</w:t>
                        </w:r>
                        <w:r w:rsidRPr="000A2602">
                          <w:t>32</w:t>
                        </w:r>
                        <w:r w:rsidRPr="000A2602">
                          <w:t>个字符，缺省值</w:t>
                        </w:r>
                        <w:r>
                          <w:rPr>
                            <w:rFonts w:hint="eastAsia"/>
                          </w:rPr>
                          <w:t>8</w:t>
                        </w:r>
                        <w:r w:rsidRPr="000A2602">
                          <w:t>-32</w:t>
                        </w:r>
                        <w:r w:rsidRPr="000A2602">
                          <w:t>）</w:t>
                        </w:r>
                      </w:p>
                    </w:tc>
                  </w:tr>
                  <w:tr w:rsidR="00942FBB" w:rsidRPr="000A2602" w:rsidTr="005348A4">
                    <w:tc>
                      <w:tcPr>
                        <w:tcW w:w="1491" w:type="pct"/>
                      </w:tcPr>
                      <w:p w:rsidR="00942FBB" w:rsidRPr="000A2602" w:rsidRDefault="00942FBB" w:rsidP="00B2040C">
                        <w:pPr>
                          <w:pStyle w:val="TableText"/>
                        </w:pPr>
                        <w:r w:rsidRPr="000A2602">
                          <w:t>conSpecialWord</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是否允许包含特殊字符；（密码缺省必须包含大小写字母，</w:t>
                        </w:r>
                        <w:r w:rsidRPr="000A2602">
                          <w:t xml:space="preserve"> </w:t>
                        </w:r>
                        <w:r w:rsidRPr="000A2602">
                          <w:t>数字。</w:t>
                        </w:r>
                        <w:r w:rsidRPr="000A2602">
                          <w:t xml:space="preserve"> </w:t>
                        </w:r>
                        <w:r w:rsidRPr="000A2602">
                          <w:t>是否包含特殊字符可以设置：</w:t>
                        </w:r>
                        <w:r w:rsidR="005348A4" w:rsidRPr="005348A4">
                          <w:rPr>
                            <w:rFonts w:ascii="宋体" w:hAnsi="宋体"/>
                          </w:rPr>
                          <w:t>“</w:t>
                        </w:r>
                        <w:r w:rsidRPr="000A2602">
                          <w:t>true</w:t>
                        </w:r>
                        <w:r w:rsidR="005348A4" w:rsidRPr="005348A4">
                          <w:rPr>
                            <w:rFonts w:ascii="宋体" w:hAnsi="宋体"/>
                          </w:rPr>
                          <w:t>”</w:t>
                        </w:r>
                        <w:r w:rsidRPr="000A2602">
                          <w:t>或</w:t>
                        </w:r>
                        <w:r w:rsidR="005348A4" w:rsidRPr="005348A4">
                          <w:rPr>
                            <w:rFonts w:ascii="宋体" w:hAnsi="宋体"/>
                          </w:rPr>
                          <w:t>“</w:t>
                        </w:r>
                        <w:r w:rsidRPr="000A2602">
                          <w:t>false</w:t>
                        </w:r>
                        <w:r w:rsidR="005348A4" w:rsidRPr="005348A4">
                          <w:rPr>
                            <w:rFonts w:ascii="宋体" w:hAnsi="宋体"/>
                          </w:rPr>
                          <w:t>”</w:t>
                        </w:r>
                        <w:r w:rsidRPr="000A2602">
                          <w:t>。</w:t>
                        </w:r>
                        <w:r w:rsidRPr="000A2602">
                          <w:t xml:space="preserve"> </w:t>
                        </w:r>
                        <w:r w:rsidRPr="000A2602">
                          <w:t>特殊字符集包括：</w:t>
                        </w:r>
                        <w:r w:rsidRPr="000A2602">
                          <w:t>~!@#$%^&amp;*()-_=+\|[{}];:'",&lt;.&gt;/?</w:t>
                        </w:r>
                        <w:r w:rsidRPr="000A2602">
                          <w:lastRenderedPageBreak/>
                          <w:t>和空格）</w:t>
                        </w:r>
                      </w:p>
                    </w:tc>
                  </w:tr>
                  <w:tr w:rsidR="00942FBB" w:rsidRPr="000A2602" w:rsidTr="005348A4">
                    <w:tc>
                      <w:tcPr>
                        <w:tcW w:w="1491" w:type="pct"/>
                      </w:tcPr>
                      <w:p w:rsidR="00942FBB" w:rsidRPr="000A2602" w:rsidRDefault="00942FBB" w:rsidP="00B2040C">
                        <w:pPr>
                          <w:pStyle w:val="TableText"/>
                        </w:pPr>
                        <w:r w:rsidRPr="000A2602">
                          <w:lastRenderedPageBreak/>
                          <w:t>minInterval</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两次修改最短时间间隔，单位是</w:t>
                        </w:r>
                        <w:r w:rsidR="005348A4" w:rsidRPr="005348A4">
                          <w:rPr>
                            <w:rFonts w:ascii="宋体" w:hAnsi="宋体"/>
                          </w:rPr>
                          <w:t>“</w:t>
                        </w:r>
                        <w:r w:rsidRPr="000A2602">
                          <w:t>min</w:t>
                        </w:r>
                        <w:r w:rsidR="005348A4" w:rsidRPr="005348A4">
                          <w:rPr>
                            <w:rFonts w:ascii="宋体" w:hAnsi="宋体"/>
                          </w:rPr>
                          <w:t>”</w:t>
                        </w:r>
                        <w:r w:rsidRPr="000A2602">
                          <w:t>；（连续修改密码的最短时间间隔，</w:t>
                        </w:r>
                        <w:r w:rsidRPr="000A2602">
                          <w:t xml:space="preserve"> </w:t>
                        </w:r>
                        <w:r w:rsidRPr="000A2602">
                          <w:t>取值范围</w:t>
                        </w:r>
                        <w:r w:rsidRPr="000A2602">
                          <w:t>0-9999</w:t>
                        </w:r>
                        <w:r w:rsidRPr="000A2602">
                          <w:t>分钟，缺省值</w:t>
                        </w:r>
                        <w:r w:rsidRPr="000A2602">
                          <w:t>5</w:t>
                        </w:r>
                        <w:r w:rsidRPr="000A2602">
                          <w:t>分钟）</w:t>
                        </w:r>
                      </w:p>
                    </w:tc>
                  </w:tr>
                  <w:tr w:rsidR="00942FBB" w:rsidRPr="000A2602" w:rsidTr="005348A4">
                    <w:tc>
                      <w:tcPr>
                        <w:tcW w:w="1491" w:type="pct"/>
                      </w:tcPr>
                      <w:p w:rsidR="00942FBB" w:rsidRPr="000A2602" w:rsidRDefault="00942FBB" w:rsidP="00B2040C">
                        <w:pPr>
                          <w:pStyle w:val="TableText"/>
                        </w:pPr>
                        <w:r w:rsidRPr="000A2602">
                          <w:t>validateTime</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密码有效期，单位是天；（能够配置密码的有效期</w:t>
                        </w:r>
                        <w:r w:rsidRPr="000A2602">
                          <w:t>,</w:t>
                        </w:r>
                        <w:r w:rsidRPr="000A2602">
                          <w:t>取值范围</w:t>
                        </w:r>
                        <w:r w:rsidRPr="000A2602">
                          <w:t>0</w:t>
                        </w:r>
                        <w:r w:rsidRPr="000A2602">
                          <w:t>－</w:t>
                        </w:r>
                        <w:r w:rsidRPr="000A2602">
                          <w:t>999</w:t>
                        </w:r>
                        <w:r w:rsidRPr="000A2602">
                          <w:t>天（</w:t>
                        </w:r>
                        <w:r w:rsidRPr="000A2602">
                          <w:t>0</w:t>
                        </w:r>
                        <w:r w:rsidRPr="000A2602">
                          <w:t>表示永久有效）</w:t>
                        </w:r>
                        <w:r w:rsidRPr="000A2602">
                          <w:t>,</w:t>
                        </w:r>
                        <w:r w:rsidRPr="000A2602">
                          <w:t>缺省值</w:t>
                        </w:r>
                        <w:r w:rsidRPr="000A2602">
                          <w:t>90</w:t>
                        </w:r>
                        <w:r w:rsidRPr="000A2602">
                          <w:t>）</w:t>
                        </w:r>
                      </w:p>
                    </w:tc>
                  </w:tr>
                  <w:tr w:rsidR="00942FBB" w:rsidRPr="000A2602" w:rsidTr="005348A4">
                    <w:tc>
                      <w:tcPr>
                        <w:tcW w:w="1491" w:type="pct"/>
                      </w:tcPr>
                      <w:p w:rsidR="00942FBB" w:rsidRPr="000A2602" w:rsidRDefault="00942FBB" w:rsidP="00B2040C">
                        <w:pPr>
                          <w:pStyle w:val="TableText"/>
                        </w:pPr>
                        <w:r w:rsidRPr="000A2602">
                          <w:t>modifypassword</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密码被重置和首次登陆是否要求修改密码（设置：</w:t>
                        </w:r>
                        <w:r w:rsidR="005348A4" w:rsidRPr="005348A4">
                          <w:rPr>
                            <w:rFonts w:ascii="宋体" w:hAnsi="宋体"/>
                          </w:rPr>
                          <w:t>“</w:t>
                        </w:r>
                        <w:r w:rsidRPr="000A2602">
                          <w:t>true</w:t>
                        </w:r>
                        <w:r w:rsidR="005348A4" w:rsidRPr="005348A4">
                          <w:rPr>
                            <w:rFonts w:ascii="宋体" w:hAnsi="宋体"/>
                          </w:rPr>
                          <w:t>”</w:t>
                        </w:r>
                        <w:r w:rsidRPr="000A2602">
                          <w:t>或</w:t>
                        </w:r>
                        <w:r w:rsidR="005348A4" w:rsidRPr="005348A4">
                          <w:rPr>
                            <w:rFonts w:ascii="宋体" w:hAnsi="宋体"/>
                          </w:rPr>
                          <w:t>“</w:t>
                        </w:r>
                        <w:r w:rsidRPr="000A2602">
                          <w:t>false</w:t>
                        </w:r>
                        <w:r w:rsidR="005348A4" w:rsidRPr="005348A4">
                          <w:rPr>
                            <w:rFonts w:ascii="宋体" w:hAnsi="宋体"/>
                          </w:rPr>
                          <w:t>”</w:t>
                        </w:r>
                        <w:r w:rsidRPr="000A2602">
                          <w:t>）；</w:t>
                        </w:r>
                      </w:p>
                    </w:tc>
                  </w:tr>
                  <w:tr w:rsidR="00942FBB" w:rsidRPr="000A2602" w:rsidTr="005348A4">
                    <w:tc>
                      <w:tcPr>
                        <w:tcW w:w="1491" w:type="pct"/>
                      </w:tcPr>
                      <w:p w:rsidR="00942FBB" w:rsidRPr="000A2602" w:rsidRDefault="00942FBB" w:rsidP="00B2040C">
                        <w:pPr>
                          <w:pStyle w:val="TableText"/>
                        </w:pPr>
                        <w:r w:rsidRPr="000A2602">
                          <w:t>repeatTime</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密码允许重复使用次数；（在修改密码的时候最近使用的</w:t>
                        </w:r>
                        <w:r w:rsidRPr="000A2602">
                          <w:t>n</w:t>
                        </w:r>
                        <w:r w:rsidRPr="000A2602">
                          <w:t>个密码不能使用</w:t>
                        </w:r>
                        <w:r w:rsidRPr="000A2602">
                          <w:t>,n</w:t>
                        </w:r>
                        <w:r w:rsidRPr="000A2602">
                          <w:t>的取值范围</w:t>
                        </w:r>
                        <w:r w:rsidRPr="000A2602">
                          <w:t>3</w:t>
                        </w:r>
                        <w:r w:rsidRPr="000A2602">
                          <w:t>－</w:t>
                        </w:r>
                        <w:r w:rsidRPr="000A2602">
                          <w:t>32,</w:t>
                        </w:r>
                        <w:r w:rsidRPr="000A2602">
                          <w:t>缺省值</w:t>
                        </w:r>
                        <w:r w:rsidRPr="000A2602">
                          <w:t>5</w:t>
                        </w:r>
                        <w:r w:rsidRPr="000A2602">
                          <w:t>。）</w:t>
                        </w:r>
                      </w:p>
                    </w:tc>
                  </w:tr>
                  <w:tr w:rsidR="00942FBB" w:rsidRPr="000A2602" w:rsidTr="005348A4">
                    <w:tc>
                      <w:tcPr>
                        <w:tcW w:w="1491" w:type="pct"/>
                      </w:tcPr>
                      <w:p w:rsidR="00942FBB" w:rsidRPr="000A2602" w:rsidRDefault="00942FBB" w:rsidP="00B2040C">
                        <w:pPr>
                          <w:pStyle w:val="TableText"/>
                        </w:pPr>
                        <w:r w:rsidRPr="000A2602">
                          <w:t>advanceTip</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密码到期提前提示，单位是</w:t>
                        </w:r>
                        <w:r w:rsidRPr="000A2602">
                          <w:t>"</w:t>
                        </w:r>
                        <w:r w:rsidRPr="000A2602">
                          <w:t>天</w:t>
                        </w:r>
                        <w:r w:rsidRPr="000A2602">
                          <w:t>"</w:t>
                        </w:r>
                        <w:r w:rsidRPr="000A2602">
                          <w:t>；（能够配置在密码超期前多少天提示用户修改密码</w:t>
                        </w:r>
                        <w:r w:rsidRPr="000A2602">
                          <w:t>,</w:t>
                        </w:r>
                        <w:r w:rsidRPr="000A2602">
                          <w:t>取值范围</w:t>
                        </w:r>
                        <w:r w:rsidRPr="000A2602">
                          <w:t>0</w:t>
                        </w:r>
                        <w:r w:rsidRPr="000A2602">
                          <w:t>－</w:t>
                        </w:r>
                        <w:r w:rsidRPr="000A2602">
                          <w:t>15</w:t>
                        </w:r>
                        <w:r w:rsidRPr="000A2602">
                          <w:t>天</w:t>
                        </w:r>
                        <w:r w:rsidRPr="000A2602">
                          <w:t>,</w:t>
                        </w:r>
                        <w:r w:rsidRPr="000A2602">
                          <w:t>缺省值</w:t>
                        </w:r>
                        <w:r w:rsidRPr="000A2602">
                          <w:t>7</w:t>
                        </w:r>
                        <w:r w:rsidRPr="000A2602">
                          <w:t>，</w:t>
                        </w:r>
                        <w:r w:rsidRPr="000A2602">
                          <w:t xml:space="preserve"> 0</w:t>
                        </w:r>
                        <w:r w:rsidRPr="000A2602">
                          <w:t>表示永久有效。）</w:t>
                        </w:r>
                      </w:p>
                    </w:tc>
                  </w:tr>
                  <w:tr w:rsidR="00942FBB" w:rsidRPr="000A2602" w:rsidTr="005348A4">
                    <w:tc>
                      <w:tcPr>
                        <w:tcW w:w="1491" w:type="pct"/>
                      </w:tcPr>
                      <w:p w:rsidR="00942FBB" w:rsidRPr="000A2602" w:rsidRDefault="00942FBB" w:rsidP="00B2040C">
                        <w:pPr>
                          <w:pStyle w:val="TableText"/>
                        </w:pPr>
                        <w:r w:rsidRPr="000A2602">
                          <w:t>containAccount</w:t>
                        </w:r>
                      </w:p>
                    </w:tc>
                    <w:tc>
                      <w:tcPr>
                        <w:tcW w:w="674" w:type="pct"/>
                        <w:shd w:val="clear" w:color="auto" w:fill="auto"/>
                      </w:tcPr>
                      <w:p w:rsidR="00942FBB" w:rsidRPr="000A2602" w:rsidRDefault="00942FBB" w:rsidP="00B2040C">
                        <w:pPr>
                          <w:pStyle w:val="TableText"/>
                        </w:pPr>
                        <w:r w:rsidRPr="000A2602">
                          <w:t>string</w:t>
                        </w:r>
                      </w:p>
                    </w:tc>
                    <w:tc>
                      <w:tcPr>
                        <w:tcW w:w="2835" w:type="pct"/>
                        <w:shd w:val="clear" w:color="auto" w:fill="auto"/>
                      </w:tcPr>
                      <w:p w:rsidR="00942FBB" w:rsidRPr="000A2602" w:rsidRDefault="00942FBB" w:rsidP="00B2040C">
                        <w:pPr>
                          <w:pStyle w:val="TableText"/>
                        </w:pPr>
                        <w:r w:rsidRPr="000A2602">
                          <w:t>密码是否包含正反序账户名（设置：</w:t>
                        </w:r>
                        <w:r w:rsidR="005348A4" w:rsidRPr="005348A4">
                          <w:rPr>
                            <w:rFonts w:ascii="宋体" w:hAnsi="宋体"/>
                          </w:rPr>
                          <w:t>“</w:t>
                        </w:r>
                        <w:r w:rsidRPr="000A2602">
                          <w:t>true</w:t>
                        </w:r>
                        <w:r w:rsidR="005348A4" w:rsidRPr="005348A4">
                          <w:rPr>
                            <w:rFonts w:ascii="宋体" w:hAnsi="宋体"/>
                          </w:rPr>
                          <w:t>”</w:t>
                        </w:r>
                        <w:r w:rsidRPr="000A2602">
                          <w:t>或</w:t>
                        </w:r>
                        <w:r w:rsidR="005348A4" w:rsidRPr="005348A4">
                          <w:rPr>
                            <w:rFonts w:ascii="宋体" w:hAnsi="宋体"/>
                          </w:rPr>
                          <w:t>“</w:t>
                        </w:r>
                        <w:r w:rsidRPr="000A2602">
                          <w:t>false</w:t>
                        </w:r>
                        <w:r w:rsidR="005348A4" w:rsidRPr="005348A4">
                          <w:rPr>
                            <w:rFonts w:ascii="宋体" w:hAnsi="宋体"/>
                          </w:rPr>
                          <w:t>”</w:t>
                        </w:r>
                        <w:r w:rsidRPr="000A2602">
                          <w:t>）</w:t>
                        </w:r>
                      </w:p>
                    </w:tc>
                  </w:tr>
                  <w:tr w:rsidR="00942FBB" w:rsidRPr="000A2602" w:rsidTr="005348A4">
                    <w:tc>
                      <w:tcPr>
                        <w:tcW w:w="1491" w:type="pct"/>
                      </w:tcPr>
                      <w:p w:rsidR="00942FBB" w:rsidRPr="000A2602" w:rsidRDefault="00942FBB" w:rsidP="00B2040C">
                        <w:pPr>
                          <w:pStyle w:val="TableText"/>
                        </w:pPr>
                        <w:r w:rsidRPr="000A2602">
                          <w:t>maxLoginFailCnt</w:t>
                        </w:r>
                      </w:p>
                    </w:tc>
                    <w:tc>
                      <w:tcPr>
                        <w:tcW w:w="674" w:type="pct"/>
                        <w:shd w:val="clear" w:color="auto" w:fill="auto"/>
                      </w:tcPr>
                      <w:p w:rsidR="00942FBB" w:rsidRPr="000A2602" w:rsidRDefault="00942FBB" w:rsidP="00B2040C">
                        <w:pPr>
                          <w:pStyle w:val="TableText"/>
                        </w:pPr>
                        <w:r w:rsidRPr="000A2602">
                          <w:t>integer</w:t>
                        </w:r>
                      </w:p>
                    </w:tc>
                    <w:tc>
                      <w:tcPr>
                        <w:tcW w:w="2835" w:type="pct"/>
                        <w:shd w:val="clear" w:color="auto" w:fill="auto"/>
                      </w:tcPr>
                      <w:p w:rsidR="00942FBB" w:rsidRPr="000A2602" w:rsidRDefault="00942FBB" w:rsidP="00B2040C">
                        <w:pPr>
                          <w:pStyle w:val="TableText"/>
                        </w:pPr>
                        <w:r w:rsidRPr="000A2602">
                          <w:t>登录失败次数阈值。</w:t>
                        </w:r>
                        <w:r w:rsidRPr="000A2602">
                          <w:t>0</w:t>
                        </w:r>
                        <w:r w:rsidRPr="000A2602">
                          <w:t>：代表不锁定。取值范围</w:t>
                        </w:r>
                        <w:r w:rsidRPr="000A2602">
                          <w:t xml:space="preserve"> [0,10] </w:t>
                        </w:r>
                        <w:r w:rsidRPr="000A2602">
                          <w:t>默认</w:t>
                        </w:r>
                        <w:r w:rsidRPr="000A2602">
                          <w:t>3</w:t>
                        </w:r>
                        <w:r w:rsidRPr="000A2602">
                          <w:t>。如超出取值范围，则取默认值。</w:t>
                        </w:r>
                      </w:p>
                    </w:tc>
                  </w:tr>
                  <w:tr w:rsidR="00942FBB" w:rsidRPr="000A2602" w:rsidTr="005348A4">
                    <w:tc>
                      <w:tcPr>
                        <w:tcW w:w="1491" w:type="pct"/>
                      </w:tcPr>
                      <w:p w:rsidR="00942FBB" w:rsidRPr="000A2602" w:rsidRDefault="00942FBB" w:rsidP="00B2040C">
                        <w:pPr>
                          <w:pStyle w:val="TableText"/>
                        </w:pPr>
                        <w:r w:rsidRPr="000A2602">
                          <w:t>unlockTime</w:t>
                        </w:r>
                      </w:p>
                    </w:tc>
                    <w:tc>
                      <w:tcPr>
                        <w:tcW w:w="674" w:type="pct"/>
                        <w:shd w:val="clear" w:color="auto" w:fill="auto"/>
                      </w:tcPr>
                      <w:p w:rsidR="00942FBB" w:rsidRPr="000A2602" w:rsidRDefault="00942FBB" w:rsidP="00B2040C">
                        <w:pPr>
                          <w:pStyle w:val="TableText"/>
                        </w:pPr>
                        <w:r w:rsidRPr="000A2602">
                          <w:t>integer</w:t>
                        </w:r>
                      </w:p>
                    </w:tc>
                    <w:tc>
                      <w:tcPr>
                        <w:tcW w:w="2835" w:type="pct"/>
                        <w:shd w:val="clear" w:color="auto" w:fill="auto"/>
                      </w:tcPr>
                      <w:p w:rsidR="00942FBB" w:rsidRPr="000A2602" w:rsidRDefault="00942FBB" w:rsidP="00B2040C">
                        <w:pPr>
                          <w:pStyle w:val="TableText"/>
                        </w:pPr>
                        <w:r w:rsidRPr="000A2602">
                          <w:t>解锁时间，单位：分钟。</w:t>
                        </w:r>
                        <w:r w:rsidRPr="000A2602">
                          <w:t>0</w:t>
                        </w:r>
                        <w:r w:rsidRPr="000A2602">
                          <w:t>：代表不自动解锁。取值范围</w:t>
                        </w:r>
                        <w:r w:rsidRPr="000A2602">
                          <w:t xml:space="preserve"> [0, 1440(</w:t>
                        </w:r>
                        <w:r w:rsidRPr="000A2602">
                          <w:t>一天</w:t>
                        </w:r>
                        <w:r w:rsidRPr="000A2602">
                          <w:t xml:space="preserve">)] </w:t>
                        </w:r>
                        <w:r w:rsidRPr="000A2602">
                          <w:t>默认</w:t>
                        </w:r>
                        <w:r w:rsidRPr="000A2602">
                          <w:t xml:space="preserve"> 5</w:t>
                        </w:r>
                        <w:r w:rsidRPr="000A2602">
                          <w:t>。如超出取值范围，则取默认值。</w:t>
                        </w:r>
                      </w:p>
                    </w:tc>
                  </w:tr>
                </w:tbl>
                <w:p w:rsidR="00942FBB" w:rsidRPr="000A2602" w:rsidRDefault="00942FBB" w:rsidP="00B2040C">
                  <w:pPr>
                    <w:pStyle w:val="TableText"/>
                    <w:rPr>
                      <w:b/>
                    </w:rPr>
                  </w:pP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70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&lt;passwordStrategy_uri&gt;/ list  HTTP/1.1</w:t>
            </w:r>
          </w:p>
          <w:p w:rsidR="00942FBB" w:rsidRPr="000A2602" w:rsidRDefault="00942FBB" w:rsidP="00B2040C">
            <w:pPr>
              <w:pStyle w:val="TableText"/>
            </w:pPr>
            <w:r w:rsidRPr="000A2602">
              <w:t>Host: http:</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70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Content-type:application/json; charset=UTF-8</w:t>
            </w:r>
          </w:p>
          <w:p w:rsidR="00942FBB" w:rsidRPr="000A2602" w:rsidRDefault="00942FBB" w:rsidP="00B2040C">
            <w:pPr>
              <w:pStyle w:val="TableText"/>
            </w:pPr>
            <w:r w:rsidRPr="000A2602">
              <w:t xml:space="preserve">Content-Length: </w:t>
            </w:r>
            <w:r w:rsidRPr="000A2602">
              <w:rPr>
                <w:b/>
              </w:rPr>
              <w:t>xxx</w:t>
            </w:r>
          </w:p>
          <w:p w:rsidR="00942FBB" w:rsidRDefault="00942FBB" w:rsidP="00B2040C">
            <w:pPr>
              <w:pStyle w:val="TableText"/>
            </w:pPr>
            <w:r w:rsidRPr="000A2602">
              <w:t>{</w:t>
            </w:r>
          </w:p>
          <w:p w:rsidR="00942FBB" w:rsidRDefault="00942FBB" w:rsidP="00B2040C">
            <w:pPr>
              <w:pStyle w:val="TableText"/>
            </w:pPr>
            <w:r w:rsidRPr="00C417E9">
              <w:lastRenderedPageBreak/>
              <w:t>"items":</w:t>
            </w:r>
          </w:p>
          <w:p w:rsidR="00942FBB" w:rsidRPr="00C417E9" w:rsidRDefault="00942FBB" w:rsidP="00B2040C">
            <w:pPr>
              <w:pStyle w:val="TableText"/>
            </w:pPr>
            <w:r w:rsidRPr="00C417E9">
              <w:t xml:space="preserve">    {</w:t>
            </w:r>
          </w:p>
          <w:p w:rsidR="00942FBB" w:rsidRPr="00C417E9" w:rsidRDefault="00942FBB" w:rsidP="00B2040C">
            <w:pPr>
              <w:pStyle w:val="TableText"/>
            </w:pPr>
            <w:r w:rsidRPr="00C417E9">
              <w:t xml:space="preserve">        "containAccount":"false",</w:t>
            </w:r>
          </w:p>
          <w:p w:rsidR="00942FBB" w:rsidRPr="00C417E9" w:rsidRDefault="00942FBB" w:rsidP="00B2040C">
            <w:pPr>
              <w:pStyle w:val="TableText"/>
            </w:pPr>
            <w:r w:rsidRPr="00C417E9">
              <w:t xml:space="preserve">        "minInterval":"5",</w:t>
            </w:r>
          </w:p>
          <w:p w:rsidR="00942FBB" w:rsidRPr="00C417E9" w:rsidRDefault="00942FBB" w:rsidP="00B2040C">
            <w:pPr>
              <w:pStyle w:val="TableText"/>
            </w:pPr>
            <w:r w:rsidRPr="00C417E9">
              <w:t xml:space="preserve">        "modifypassword":"false",</w:t>
            </w:r>
          </w:p>
          <w:p w:rsidR="00942FBB" w:rsidRPr="00C417E9" w:rsidRDefault="00942FBB" w:rsidP="00B2040C">
            <w:pPr>
              <w:pStyle w:val="TableText"/>
            </w:pPr>
            <w:r w:rsidRPr="00C417E9">
              <w:t xml:space="preserve">        "conSpecialWord":"true",</w:t>
            </w:r>
          </w:p>
          <w:p w:rsidR="00942FBB" w:rsidRPr="00C417E9" w:rsidRDefault="00942FBB" w:rsidP="00B2040C">
            <w:pPr>
              <w:pStyle w:val="TableText"/>
            </w:pPr>
            <w:r w:rsidRPr="00C417E9">
              <w:t xml:space="preserve">        "pwdminlen":"6",</w:t>
            </w:r>
          </w:p>
          <w:p w:rsidR="00942FBB" w:rsidRPr="00C417E9" w:rsidRDefault="00942FBB" w:rsidP="00B2040C">
            <w:pPr>
              <w:pStyle w:val="TableText"/>
            </w:pPr>
            <w:r w:rsidRPr="00C417E9">
              <w:t xml:space="preserve">        "pwdmaxlen":"20",</w:t>
            </w:r>
          </w:p>
          <w:p w:rsidR="00942FBB" w:rsidRPr="00C417E9" w:rsidRDefault="00942FBB" w:rsidP="00B2040C">
            <w:pPr>
              <w:pStyle w:val="TableText"/>
            </w:pPr>
            <w:r w:rsidRPr="00C417E9">
              <w:t xml:space="preserve">        "advanceTip":"7",</w:t>
            </w:r>
          </w:p>
          <w:p w:rsidR="00942FBB" w:rsidRPr="00C417E9" w:rsidRDefault="00942FBB" w:rsidP="00B2040C">
            <w:pPr>
              <w:pStyle w:val="TableText"/>
            </w:pPr>
            <w:r w:rsidRPr="00C417E9">
              <w:t xml:space="preserve">        "validateTime":"90",</w:t>
            </w:r>
          </w:p>
          <w:p w:rsidR="00942FBB" w:rsidRPr="00C417E9" w:rsidRDefault="00942FBB" w:rsidP="00B2040C">
            <w:pPr>
              <w:pStyle w:val="TableText"/>
            </w:pPr>
            <w:r w:rsidRPr="00C417E9">
              <w:t xml:space="preserve">        "repeatTime":"5",</w:t>
            </w:r>
          </w:p>
          <w:p w:rsidR="00942FBB" w:rsidRPr="00C417E9" w:rsidRDefault="00942FBB" w:rsidP="00B2040C">
            <w:pPr>
              <w:pStyle w:val="TableText"/>
            </w:pPr>
            <w:r w:rsidRPr="00C417E9">
              <w:t xml:space="preserve">        " maxLoginFailCnt ":5,</w:t>
            </w:r>
          </w:p>
          <w:p w:rsidR="00942FBB" w:rsidRPr="00C417E9" w:rsidRDefault="00942FBB" w:rsidP="00B2040C">
            <w:pPr>
              <w:pStyle w:val="TableText"/>
            </w:pPr>
            <w:r w:rsidRPr="00C417E9">
              <w:t xml:space="preserve">        " unlockTime ":5</w:t>
            </w:r>
          </w:p>
          <w:p w:rsidR="00942FBB" w:rsidRDefault="00942FBB" w:rsidP="00B2040C">
            <w:pPr>
              <w:pStyle w:val="TableText"/>
            </w:pPr>
            <w:r>
              <w:t xml:space="preserve">    }</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7088" w:type="dxa"/>
            <w:tcBorders>
              <w:top w:val="single" w:sz="4" w:space="0" w:color="000000"/>
              <w:left w:val="single" w:sz="4" w:space="0" w:color="000000"/>
              <w:bottom w:val="single" w:sz="4" w:space="0" w:color="000000"/>
              <w:right w:val="single" w:sz="4" w:space="0" w:color="000000"/>
            </w:tcBorders>
          </w:tcPr>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10100333</w:t>
                  </w:r>
                </w:p>
              </w:tc>
              <w:tc>
                <w:tcPr>
                  <w:tcW w:w="2149" w:type="dxa"/>
                </w:tcPr>
                <w:p w:rsidR="00942FBB" w:rsidRPr="000A2602" w:rsidRDefault="00942FBB" w:rsidP="00EB602D">
                  <w:pPr>
                    <w:pStyle w:val="TableText"/>
                  </w:pPr>
                  <w:r w:rsidRPr="000A2602">
                    <w:t>获取密码策略失败</w:t>
                  </w:r>
                </w:p>
              </w:tc>
            </w:tr>
          </w:tbl>
          <w:p w:rsidR="00942FBB" w:rsidRPr="000A2602" w:rsidRDefault="00942FBB" w:rsidP="00B2040C">
            <w:pPr>
              <w:pStyle w:val="TableText"/>
            </w:pPr>
          </w:p>
        </w:tc>
      </w:tr>
    </w:tbl>
    <w:p w:rsidR="00041AA9" w:rsidRPr="00041AA9" w:rsidRDefault="00041AA9" w:rsidP="00041AA9">
      <w:bookmarkStart w:id="117" w:name="_Toc439920252"/>
    </w:p>
    <w:p w:rsidR="00942FBB" w:rsidRPr="000A2602" w:rsidRDefault="00942FBB" w:rsidP="00016746">
      <w:pPr>
        <w:pStyle w:val="31"/>
        <w:rPr>
          <w:rFonts w:hAnsi="Times New Roman"/>
        </w:rPr>
      </w:pPr>
      <w:bookmarkStart w:id="118" w:name="_Toc486001514"/>
      <w:r w:rsidRPr="000A2602">
        <w:t>修改密码策略</w:t>
      </w:r>
      <w:bookmarkEnd w:id="117"/>
      <w:bookmarkEnd w:id="11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修改密码策略</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请求正文。</w:t>
            </w:r>
          </w:p>
          <w:tbl>
            <w:tblPr>
              <w:tblW w:w="48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79"/>
              <w:gridCol w:w="1393"/>
              <w:gridCol w:w="4467"/>
            </w:tblGrid>
            <w:tr w:rsidR="00942FBB" w:rsidRPr="000A2602" w:rsidTr="005348A4">
              <w:tc>
                <w:tcPr>
                  <w:tcW w:w="1214" w:type="pct"/>
                  <w:shd w:val="clear" w:color="auto" w:fill="D9D9D9"/>
                </w:tcPr>
                <w:p w:rsidR="00942FBB" w:rsidRPr="000A2602" w:rsidRDefault="00942FBB" w:rsidP="00B2040C">
                  <w:pPr>
                    <w:pStyle w:val="TableText"/>
                    <w:rPr>
                      <w:b/>
                    </w:rPr>
                  </w:pPr>
                  <w:r w:rsidRPr="000A2602">
                    <w:t>Na</w:t>
                  </w:r>
                  <w:r w:rsidRPr="000A2602">
                    <w:rPr>
                      <w:b/>
                    </w:rPr>
                    <w:t>me</w:t>
                  </w:r>
                </w:p>
              </w:tc>
              <w:tc>
                <w:tcPr>
                  <w:tcW w:w="3786"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14"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900" w:type="pct"/>
                  <w:shd w:val="clear" w:color="auto" w:fill="D9D9D9"/>
                </w:tcPr>
                <w:p w:rsidR="00942FBB" w:rsidRPr="000A2602" w:rsidRDefault="00942FBB" w:rsidP="00B2040C">
                  <w:pPr>
                    <w:pStyle w:val="TableText"/>
                    <w:rPr>
                      <w:b/>
                    </w:rPr>
                  </w:pPr>
                  <w:r w:rsidRPr="000A2602">
                    <w:rPr>
                      <w:b/>
                    </w:rPr>
                    <w:t>Type</w:t>
                  </w:r>
                </w:p>
              </w:tc>
              <w:tc>
                <w:tcPr>
                  <w:tcW w:w="288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4" w:type="pct"/>
                </w:tcPr>
                <w:p w:rsidR="00942FBB" w:rsidRPr="000A2602" w:rsidRDefault="00942FBB" w:rsidP="00B2040C">
                  <w:pPr>
                    <w:pStyle w:val="TableText"/>
                  </w:pPr>
                  <w:r w:rsidRPr="000A2602">
                    <w:t>pwdminlen</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密码长度范围最小值；（能够配置密码的最小长度</w:t>
                  </w:r>
                  <w:r w:rsidRPr="000A2602">
                    <w:t>,</w:t>
                  </w:r>
                  <w:r w:rsidRPr="000A2602">
                    <w:t>取值范围</w:t>
                  </w:r>
                  <w:r>
                    <w:rPr>
                      <w:rFonts w:hint="eastAsia"/>
                    </w:rPr>
                    <w:t>8</w:t>
                  </w:r>
                  <w:r w:rsidRPr="000A2602">
                    <w:t>－</w:t>
                  </w:r>
                  <w:r w:rsidRPr="000A2602">
                    <w:t>32</w:t>
                  </w:r>
                  <w:r w:rsidRPr="000A2602">
                    <w:t>个字符，缺省值</w:t>
                  </w:r>
                  <w:r>
                    <w:rPr>
                      <w:rFonts w:hint="eastAsia"/>
                    </w:rPr>
                    <w:t>8</w:t>
                  </w:r>
                  <w:r w:rsidRPr="000A2602">
                    <w:t>-32</w:t>
                  </w:r>
                  <w:r w:rsidRPr="000A2602">
                    <w:t>）</w:t>
                  </w:r>
                </w:p>
              </w:tc>
            </w:tr>
            <w:tr w:rsidR="00942FBB" w:rsidRPr="000A2602" w:rsidTr="005348A4">
              <w:tc>
                <w:tcPr>
                  <w:tcW w:w="1214" w:type="pct"/>
                </w:tcPr>
                <w:p w:rsidR="00942FBB" w:rsidRPr="000A2602" w:rsidRDefault="00942FBB" w:rsidP="00B2040C">
                  <w:pPr>
                    <w:pStyle w:val="TableText"/>
                  </w:pPr>
                  <w:r w:rsidRPr="000A2602">
                    <w:t>pwdmaxlen</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密码长度范围最大值；（能够配置密码的最大长度</w:t>
                  </w:r>
                  <w:r w:rsidRPr="000A2602">
                    <w:t>,</w:t>
                  </w:r>
                  <w:r w:rsidRPr="000A2602">
                    <w:t>取值范围</w:t>
                  </w:r>
                  <w:r>
                    <w:rPr>
                      <w:rFonts w:hint="eastAsia"/>
                    </w:rPr>
                    <w:t>8</w:t>
                  </w:r>
                  <w:r w:rsidRPr="000A2602">
                    <w:t>－</w:t>
                  </w:r>
                  <w:r w:rsidRPr="000A2602">
                    <w:t>32</w:t>
                  </w:r>
                  <w:r w:rsidRPr="000A2602">
                    <w:t>个字符，缺省值</w:t>
                  </w:r>
                  <w:r>
                    <w:rPr>
                      <w:rFonts w:hint="eastAsia"/>
                    </w:rPr>
                    <w:t>8</w:t>
                  </w:r>
                  <w:r w:rsidRPr="000A2602">
                    <w:t>-32</w:t>
                  </w:r>
                  <w:r w:rsidRPr="000A2602">
                    <w:t>）</w:t>
                  </w:r>
                </w:p>
              </w:tc>
            </w:tr>
            <w:tr w:rsidR="00942FBB" w:rsidRPr="000A2602" w:rsidTr="005348A4">
              <w:tc>
                <w:tcPr>
                  <w:tcW w:w="1214" w:type="pct"/>
                </w:tcPr>
                <w:p w:rsidR="00942FBB" w:rsidRPr="000A2602" w:rsidRDefault="00942FBB" w:rsidP="00B2040C">
                  <w:pPr>
                    <w:pStyle w:val="TableText"/>
                  </w:pPr>
                  <w:r w:rsidRPr="000A2602">
                    <w:t>conSpecialWord</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是否允许包含特殊字符；（密码缺省必须包含大小写字母，</w:t>
                  </w:r>
                  <w:r w:rsidRPr="000A2602">
                    <w:t xml:space="preserve"> </w:t>
                  </w:r>
                  <w:r w:rsidRPr="000A2602">
                    <w:t>数字。</w:t>
                  </w:r>
                  <w:r w:rsidRPr="000A2602">
                    <w:t xml:space="preserve"> </w:t>
                  </w:r>
                  <w:r w:rsidRPr="000A2602">
                    <w:t>是否包含特殊字符可以设置：</w:t>
                  </w:r>
                  <w:r w:rsidR="005348A4" w:rsidRPr="005348A4">
                    <w:rPr>
                      <w:rFonts w:ascii="宋体" w:hAnsi="宋体"/>
                    </w:rPr>
                    <w:t>“</w:t>
                  </w:r>
                  <w:r w:rsidRPr="000A2602">
                    <w:t>true</w:t>
                  </w:r>
                  <w:r w:rsidR="005348A4" w:rsidRPr="005348A4">
                    <w:rPr>
                      <w:rFonts w:ascii="宋体" w:hAnsi="宋体"/>
                    </w:rPr>
                    <w:t>”</w:t>
                  </w:r>
                  <w:r w:rsidRPr="000A2602">
                    <w:t>或</w:t>
                  </w:r>
                  <w:r w:rsidR="005348A4" w:rsidRPr="005348A4">
                    <w:rPr>
                      <w:rFonts w:ascii="宋体" w:hAnsi="宋体"/>
                    </w:rPr>
                    <w:t>“</w:t>
                  </w:r>
                  <w:r w:rsidRPr="000A2602">
                    <w:t>false</w:t>
                  </w:r>
                  <w:r w:rsidR="005348A4" w:rsidRPr="005348A4">
                    <w:rPr>
                      <w:rFonts w:ascii="宋体" w:hAnsi="宋体"/>
                    </w:rPr>
                    <w:t>”</w:t>
                  </w:r>
                  <w:r w:rsidRPr="000A2602">
                    <w:t>。</w:t>
                  </w:r>
                  <w:r w:rsidRPr="000A2602">
                    <w:t xml:space="preserve"> </w:t>
                  </w:r>
                  <w:r w:rsidRPr="000A2602">
                    <w:t>特殊字符集包括：</w:t>
                  </w:r>
                  <w:r w:rsidRPr="000A2602">
                    <w:t>~!@#$%^&amp;*()-_=+\|[{}];:'",&lt;.&gt;/?</w:t>
                  </w:r>
                  <w:r w:rsidRPr="000A2602">
                    <w:t>和空格）</w:t>
                  </w:r>
                </w:p>
              </w:tc>
            </w:tr>
            <w:tr w:rsidR="00942FBB" w:rsidRPr="000A2602" w:rsidTr="005348A4">
              <w:tc>
                <w:tcPr>
                  <w:tcW w:w="1214" w:type="pct"/>
                </w:tcPr>
                <w:p w:rsidR="00942FBB" w:rsidRPr="000A2602" w:rsidRDefault="00942FBB" w:rsidP="00B2040C">
                  <w:pPr>
                    <w:pStyle w:val="TableText"/>
                  </w:pPr>
                  <w:r w:rsidRPr="000A2602">
                    <w:t>minInterval</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两次修改最短时间间隔，单位是</w:t>
                  </w:r>
                  <w:r w:rsidR="005348A4" w:rsidRPr="005348A4">
                    <w:rPr>
                      <w:rFonts w:ascii="宋体" w:hAnsi="宋体"/>
                    </w:rPr>
                    <w:t>“</w:t>
                  </w:r>
                  <w:r w:rsidRPr="000A2602">
                    <w:t>min</w:t>
                  </w:r>
                  <w:r w:rsidR="005348A4" w:rsidRPr="005348A4">
                    <w:rPr>
                      <w:rFonts w:ascii="宋体" w:hAnsi="宋体"/>
                    </w:rPr>
                    <w:t>”</w:t>
                  </w:r>
                  <w:r w:rsidRPr="000A2602">
                    <w:t>；（连续修改密码的最短时间间隔，</w:t>
                  </w:r>
                  <w:r w:rsidRPr="000A2602">
                    <w:t xml:space="preserve"> </w:t>
                  </w:r>
                  <w:r w:rsidRPr="000A2602">
                    <w:t>取值范围</w:t>
                  </w:r>
                  <w:r w:rsidRPr="000A2602">
                    <w:t>0-9999</w:t>
                  </w:r>
                  <w:r w:rsidRPr="000A2602">
                    <w:t>分钟，缺省值</w:t>
                  </w:r>
                  <w:r w:rsidRPr="000A2602">
                    <w:t>5</w:t>
                  </w:r>
                  <w:r w:rsidRPr="000A2602">
                    <w:t>分钟）</w:t>
                  </w:r>
                </w:p>
              </w:tc>
            </w:tr>
            <w:tr w:rsidR="00942FBB" w:rsidRPr="000A2602" w:rsidTr="005348A4">
              <w:tc>
                <w:tcPr>
                  <w:tcW w:w="1214" w:type="pct"/>
                </w:tcPr>
                <w:p w:rsidR="00942FBB" w:rsidRPr="000A2602" w:rsidRDefault="00942FBB" w:rsidP="00B2040C">
                  <w:pPr>
                    <w:pStyle w:val="TableText"/>
                  </w:pPr>
                  <w:r w:rsidRPr="000A2602">
                    <w:t>validateTime</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密码有效期，单位是天；（能够配置密码的有效期</w:t>
                  </w:r>
                  <w:r w:rsidRPr="000A2602">
                    <w:t>,</w:t>
                  </w:r>
                  <w:r w:rsidRPr="000A2602">
                    <w:t>取值范围</w:t>
                  </w:r>
                  <w:r w:rsidRPr="000A2602">
                    <w:t>0</w:t>
                  </w:r>
                  <w:r w:rsidRPr="000A2602">
                    <w:t>－</w:t>
                  </w:r>
                  <w:r w:rsidRPr="000A2602">
                    <w:t>999</w:t>
                  </w:r>
                  <w:r w:rsidRPr="000A2602">
                    <w:t>天（</w:t>
                  </w:r>
                  <w:r w:rsidRPr="000A2602">
                    <w:t>0</w:t>
                  </w:r>
                  <w:r w:rsidRPr="000A2602">
                    <w:t>表示永久有效）</w:t>
                  </w:r>
                  <w:r w:rsidRPr="000A2602">
                    <w:t>,</w:t>
                  </w:r>
                  <w:r w:rsidRPr="000A2602">
                    <w:t>缺省值</w:t>
                  </w:r>
                  <w:r w:rsidRPr="000A2602">
                    <w:t>90</w:t>
                  </w:r>
                  <w:r w:rsidRPr="000A2602">
                    <w:t>）</w:t>
                  </w:r>
                </w:p>
              </w:tc>
            </w:tr>
            <w:tr w:rsidR="00942FBB" w:rsidRPr="000A2602" w:rsidTr="005348A4">
              <w:tc>
                <w:tcPr>
                  <w:tcW w:w="1214" w:type="pct"/>
                </w:tcPr>
                <w:p w:rsidR="00942FBB" w:rsidRPr="000A2602" w:rsidRDefault="00942FBB" w:rsidP="00B2040C">
                  <w:pPr>
                    <w:pStyle w:val="TableText"/>
                  </w:pPr>
                  <w:r w:rsidRPr="000A2602">
                    <w:lastRenderedPageBreak/>
                    <w:t>modifypassword</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密码被重置和首次登陆是否要求修改密码（设置：</w:t>
                  </w:r>
                  <w:r w:rsidR="005348A4" w:rsidRPr="005348A4">
                    <w:rPr>
                      <w:rFonts w:ascii="宋体" w:hAnsi="宋体"/>
                    </w:rPr>
                    <w:t>“</w:t>
                  </w:r>
                  <w:r w:rsidRPr="000A2602">
                    <w:t>true</w:t>
                  </w:r>
                  <w:r w:rsidR="005348A4" w:rsidRPr="005348A4">
                    <w:rPr>
                      <w:rFonts w:ascii="宋体" w:hAnsi="宋体"/>
                    </w:rPr>
                    <w:t>”</w:t>
                  </w:r>
                  <w:r w:rsidRPr="000A2602">
                    <w:t>或</w:t>
                  </w:r>
                  <w:r w:rsidR="005348A4" w:rsidRPr="005348A4">
                    <w:rPr>
                      <w:rFonts w:ascii="宋体" w:hAnsi="宋体"/>
                    </w:rPr>
                    <w:t>“</w:t>
                  </w:r>
                  <w:r w:rsidRPr="000A2602">
                    <w:t>false</w:t>
                  </w:r>
                  <w:r w:rsidR="005348A4" w:rsidRPr="005348A4">
                    <w:rPr>
                      <w:rFonts w:ascii="宋体" w:hAnsi="宋体"/>
                    </w:rPr>
                    <w:t>”</w:t>
                  </w:r>
                  <w:r w:rsidRPr="000A2602">
                    <w:t>）；</w:t>
                  </w:r>
                </w:p>
              </w:tc>
            </w:tr>
            <w:tr w:rsidR="00942FBB" w:rsidRPr="000A2602" w:rsidTr="005348A4">
              <w:tc>
                <w:tcPr>
                  <w:tcW w:w="1214" w:type="pct"/>
                </w:tcPr>
                <w:p w:rsidR="00942FBB" w:rsidRPr="000A2602" w:rsidRDefault="00942FBB" w:rsidP="00B2040C">
                  <w:pPr>
                    <w:pStyle w:val="TableText"/>
                  </w:pPr>
                  <w:r w:rsidRPr="000A2602">
                    <w:t>repeatTime</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密码允许重复使用次数；（在修改密码的时候最近使用的</w:t>
                  </w:r>
                  <w:r w:rsidRPr="000A2602">
                    <w:t>n</w:t>
                  </w:r>
                  <w:r w:rsidRPr="000A2602">
                    <w:t>个密码不能使用</w:t>
                  </w:r>
                  <w:r w:rsidRPr="000A2602">
                    <w:t>,n</w:t>
                  </w:r>
                  <w:r w:rsidRPr="000A2602">
                    <w:t>的取值范围</w:t>
                  </w:r>
                  <w:r w:rsidRPr="000A2602">
                    <w:t>3</w:t>
                  </w:r>
                  <w:r w:rsidRPr="000A2602">
                    <w:t>－</w:t>
                  </w:r>
                  <w:r w:rsidRPr="000A2602">
                    <w:t>32,</w:t>
                  </w:r>
                  <w:r w:rsidRPr="000A2602">
                    <w:t>缺省值</w:t>
                  </w:r>
                  <w:r w:rsidRPr="000A2602">
                    <w:t>5</w:t>
                  </w:r>
                  <w:r w:rsidRPr="000A2602">
                    <w:t>。）</w:t>
                  </w:r>
                </w:p>
              </w:tc>
            </w:tr>
            <w:tr w:rsidR="00942FBB" w:rsidRPr="000A2602" w:rsidTr="005348A4">
              <w:tc>
                <w:tcPr>
                  <w:tcW w:w="1214" w:type="pct"/>
                </w:tcPr>
                <w:p w:rsidR="00942FBB" w:rsidRPr="000A2602" w:rsidRDefault="00942FBB" w:rsidP="00B2040C">
                  <w:pPr>
                    <w:pStyle w:val="TableText"/>
                  </w:pPr>
                  <w:r w:rsidRPr="000A2602">
                    <w:t>advanceTip</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密码到期提前提示，单位是</w:t>
                  </w:r>
                  <w:r w:rsidRPr="000A2602">
                    <w:t>"</w:t>
                  </w:r>
                  <w:r w:rsidRPr="000A2602">
                    <w:t>天</w:t>
                  </w:r>
                  <w:r w:rsidRPr="000A2602">
                    <w:t>"</w:t>
                  </w:r>
                  <w:r w:rsidRPr="000A2602">
                    <w:t>；（能够配置在密码超期前多少天提示用户修改密码</w:t>
                  </w:r>
                  <w:r w:rsidRPr="000A2602">
                    <w:t>,</w:t>
                  </w:r>
                  <w:r w:rsidRPr="000A2602">
                    <w:t>取值范围</w:t>
                  </w:r>
                  <w:r w:rsidRPr="000A2602">
                    <w:t>0</w:t>
                  </w:r>
                  <w:r w:rsidRPr="000A2602">
                    <w:t>－</w:t>
                  </w:r>
                  <w:r w:rsidRPr="000A2602">
                    <w:t>15</w:t>
                  </w:r>
                  <w:r w:rsidRPr="000A2602">
                    <w:t>天</w:t>
                  </w:r>
                  <w:r w:rsidRPr="000A2602">
                    <w:t>,</w:t>
                  </w:r>
                  <w:r w:rsidRPr="000A2602">
                    <w:t>缺省值</w:t>
                  </w:r>
                  <w:r w:rsidRPr="000A2602">
                    <w:t>7</w:t>
                  </w:r>
                  <w:r w:rsidRPr="000A2602">
                    <w:t>，</w:t>
                  </w:r>
                  <w:r w:rsidRPr="000A2602">
                    <w:t xml:space="preserve"> 0</w:t>
                  </w:r>
                  <w:r w:rsidRPr="000A2602">
                    <w:t>表示永久有效。）</w:t>
                  </w:r>
                </w:p>
              </w:tc>
            </w:tr>
            <w:tr w:rsidR="00942FBB" w:rsidRPr="000A2602" w:rsidTr="005348A4">
              <w:tc>
                <w:tcPr>
                  <w:tcW w:w="1214" w:type="pct"/>
                </w:tcPr>
                <w:p w:rsidR="00942FBB" w:rsidRPr="000A2602" w:rsidRDefault="00942FBB" w:rsidP="00B2040C">
                  <w:pPr>
                    <w:pStyle w:val="TableText"/>
                  </w:pPr>
                  <w:r w:rsidRPr="000A2602">
                    <w:t>containAccount</w:t>
                  </w:r>
                </w:p>
              </w:tc>
              <w:tc>
                <w:tcPr>
                  <w:tcW w:w="900" w:type="pct"/>
                  <w:shd w:val="clear" w:color="auto" w:fill="auto"/>
                </w:tcPr>
                <w:p w:rsidR="00942FBB" w:rsidRPr="000A2602" w:rsidRDefault="00942FBB" w:rsidP="00B2040C">
                  <w:pPr>
                    <w:pStyle w:val="TableText"/>
                  </w:pPr>
                  <w:r w:rsidRPr="000A2602">
                    <w:t>string</w:t>
                  </w:r>
                </w:p>
              </w:tc>
              <w:tc>
                <w:tcPr>
                  <w:tcW w:w="2887" w:type="pct"/>
                  <w:shd w:val="clear" w:color="auto" w:fill="auto"/>
                </w:tcPr>
                <w:p w:rsidR="00942FBB" w:rsidRPr="000A2602" w:rsidRDefault="00942FBB" w:rsidP="00B2040C">
                  <w:pPr>
                    <w:pStyle w:val="TableText"/>
                  </w:pPr>
                  <w:r w:rsidRPr="000A2602">
                    <w:t>密码是否包含正反序账户名（设置：</w:t>
                  </w:r>
                  <w:r w:rsidR="005348A4" w:rsidRPr="005348A4">
                    <w:rPr>
                      <w:rFonts w:ascii="宋体" w:hAnsi="宋体"/>
                    </w:rPr>
                    <w:t>“</w:t>
                  </w:r>
                  <w:r w:rsidRPr="000A2602">
                    <w:t>true</w:t>
                  </w:r>
                  <w:r w:rsidR="005348A4" w:rsidRPr="005348A4">
                    <w:rPr>
                      <w:rFonts w:ascii="宋体" w:hAnsi="宋体"/>
                    </w:rPr>
                    <w:t>”</w:t>
                  </w:r>
                  <w:r w:rsidRPr="000A2602">
                    <w:t>或</w:t>
                  </w:r>
                  <w:r w:rsidR="005348A4" w:rsidRPr="005348A4">
                    <w:rPr>
                      <w:rFonts w:ascii="宋体" w:hAnsi="宋体"/>
                    </w:rPr>
                    <w:t>“</w:t>
                  </w:r>
                  <w:r w:rsidRPr="000A2602">
                    <w:t>false</w:t>
                  </w:r>
                  <w:r w:rsidR="005348A4" w:rsidRPr="005348A4">
                    <w:rPr>
                      <w:rFonts w:ascii="宋体" w:hAnsi="宋体"/>
                    </w:rPr>
                    <w:t>”</w:t>
                  </w:r>
                  <w:r w:rsidRPr="000A2602">
                    <w:t>）</w:t>
                  </w:r>
                </w:p>
              </w:tc>
            </w:tr>
            <w:tr w:rsidR="00942FBB" w:rsidRPr="000A2602" w:rsidTr="005348A4">
              <w:tc>
                <w:tcPr>
                  <w:tcW w:w="1214" w:type="pct"/>
                </w:tcPr>
                <w:p w:rsidR="00942FBB" w:rsidRPr="000A2602" w:rsidRDefault="00942FBB" w:rsidP="00B2040C">
                  <w:pPr>
                    <w:pStyle w:val="TableText"/>
                  </w:pPr>
                  <w:r w:rsidRPr="000A2602">
                    <w:t>maxLoginFailCnt</w:t>
                  </w:r>
                </w:p>
              </w:tc>
              <w:tc>
                <w:tcPr>
                  <w:tcW w:w="900" w:type="pct"/>
                  <w:shd w:val="clear" w:color="auto" w:fill="auto"/>
                </w:tcPr>
                <w:p w:rsidR="00942FBB" w:rsidRPr="000A2602" w:rsidRDefault="00942FBB" w:rsidP="00B2040C">
                  <w:pPr>
                    <w:pStyle w:val="TableText"/>
                  </w:pPr>
                  <w:r w:rsidRPr="000A2602">
                    <w:t>integer</w:t>
                  </w:r>
                </w:p>
              </w:tc>
              <w:tc>
                <w:tcPr>
                  <w:tcW w:w="2887" w:type="pct"/>
                  <w:shd w:val="clear" w:color="auto" w:fill="auto"/>
                </w:tcPr>
                <w:p w:rsidR="00942FBB" w:rsidRPr="000A2602" w:rsidRDefault="00942FBB" w:rsidP="00B2040C">
                  <w:pPr>
                    <w:pStyle w:val="TableText"/>
                  </w:pPr>
                  <w:r w:rsidRPr="000A2602">
                    <w:t>登录失败次数阈值。</w:t>
                  </w:r>
                  <w:r w:rsidRPr="000A2602">
                    <w:t>0</w:t>
                  </w:r>
                  <w:r w:rsidRPr="000A2602">
                    <w:t>：代表不锁定。</w:t>
                  </w:r>
                </w:p>
              </w:tc>
            </w:tr>
            <w:tr w:rsidR="00942FBB" w:rsidRPr="000A2602" w:rsidTr="005348A4">
              <w:tc>
                <w:tcPr>
                  <w:tcW w:w="1214" w:type="pct"/>
                </w:tcPr>
                <w:p w:rsidR="00942FBB" w:rsidRPr="000A2602" w:rsidRDefault="00942FBB" w:rsidP="00B2040C">
                  <w:pPr>
                    <w:pStyle w:val="TableText"/>
                  </w:pPr>
                  <w:r w:rsidRPr="000A2602">
                    <w:t>unlockTime</w:t>
                  </w:r>
                </w:p>
              </w:tc>
              <w:tc>
                <w:tcPr>
                  <w:tcW w:w="900" w:type="pct"/>
                  <w:shd w:val="clear" w:color="auto" w:fill="auto"/>
                </w:tcPr>
                <w:p w:rsidR="00942FBB" w:rsidRPr="000A2602" w:rsidRDefault="00942FBB" w:rsidP="00B2040C">
                  <w:pPr>
                    <w:pStyle w:val="TableText"/>
                  </w:pPr>
                  <w:r w:rsidRPr="000A2602">
                    <w:t>integer</w:t>
                  </w:r>
                </w:p>
              </w:tc>
              <w:tc>
                <w:tcPr>
                  <w:tcW w:w="2887" w:type="pct"/>
                  <w:shd w:val="clear" w:color="auto" w:fill="auto"/>
                </w:tcPr>
                <w:p w:rsidR="00942FBB" w:rsidRPr="000A2602" w:rsidRDefault="00942FBB" w:rsidP="00B2040C">
                  <w:pPr>
                    <w:pStyle w:val="TableText"/>
                  </w:pPr>
                  <w:r w:rsidRPr="000A2602">
                    <w:t>解锁时间，单位：分钟。</w:t>
                  </w:r>
                  <w:r w:rsidRPr="000A2602">
                    <w:t>0</w:t>
                  </w:r>
                  <w:r w:rsidRPr="000A2602">
                    <w:t>：代表不自动解锁。</w:t>
                  </w:r>
                </w:p>
              </w:tc>
            </w:tr>
          </w:tbl>
          <w:p w:rsidR="00942FBB" w:rsidRPr="000A2602" w:rsidRDefault="00942FBB" w:rsidP="00B2040C">
            <w:pPr>
              <w:pStyle w:val="TableText"/>
            </w:pPr>
            <w:r w:rsidRPr="000A2602">
              <w:t>正常情况无响应正文。</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&lt;passwordStrategy_uri&gt;/mod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Content-type:application/json;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8C4EFB" w:rsidRDefault="00942FBB" w:rsidP="00B2040C">
            <w:pPr>
              <w:pStyle w:val="TableText"/>
            </w:pPr>
            <w:r w:rsidRPr="008C4EFB">
              <w:rPr>
                <w:rFonts w:hint="eastAsia"/>
              </w:rPr>
              <w:t xml:space="preserve">    "pwdminlen":"9"</w:t>
            </w:r>
            <w:r w:rsidRPr="008C4EFB">
              <w:rPr>
                <w:rFonts w:hint="eastAsia"/>
              </w:rPr>
              <w:t>，</w:t>
            </w:r>
          </w:p>
          <w:p w:rsidR="00942FBB" w:rsidRPr="008C4EFB" w:rsidRDefault="00942FBB" w:rsidP="00B2040C">
            <w:pPr>
              <w:pStyle w:val="TableText"/>
            </w:pPr>
            <w:r w:rsidRPr="008C4EFB">
              <w:t xml:space="preserve">    "pwdmaxlen":"15"</w:t>
            </w:r>
          </w:p>
          <w:p w:rsidR="00942FBB" w:rsidRPr="008C4EFB" w:rsidRDefault="00942FBB" w:rsidP="00B2040C">
            <w:pPr>
              <w:pStyle w:val="TableText"/>
            </w:pPr>
            <w:r w:rsidRPr="008C4EFB">
              <w:t xml:space="preserve">    "conSpecialWord":"true",</w:t>
            </w:r>
          </w:p>
          <w:p w:rsidR="00942FBB" w:rsidRPr="008C4EFB" w:rsidRDefault="00942FBB" w:rsidP="00B2040C">
            <w:pPr>
              <w:pStyle w:val="TableText"/>
            </w:pPr>
            <w:r w:rsidRPr="008C4EFB">
              <w:t xml:space="preserve">    "minInterval":"5",</w:t>
            </w:r>
          </w:p>
          <w:p w:rsidR="00942FBB" w:rsidRPr="008C4EFB" w:rsidRDefault="00942FBB" w:rsidP="00B2040C">
            <w:pPr>
              <w:pStyle w:val="TableText"/>
            </w:pPr>
            <w:r w:rsidRPr="008C4EFB">
              <w:t xml:space="preserve">    "validateTime":"90",</w:t>
            </w:r>
          </w:p>
          <w:p w:rsidR="00942FBB" w:rsidRPr="008C4EFB" w:rsidRDefault="00942FBB" w:rsidP="00B2040C">
            <w:pPr>
              <w:pStyle w:val="TableText"/>
            </w:pPr>
            <w:r w:rsidRPr="008C4EFB">
              <w:t xml:space="preserve">    "modifypassword":"true ",</w:t>
            </w:r>
          </w:p>
          <w:p w:rsidR="00942FBB" w:rsidRPr="008C4EFB" w:rsidRDefault="00942FBB" w:rsidP="00B2040C">
            <w:pPr>
              <w:pStyle w:val="TableText"/>
            </w:pPr>
            <w:r w:rsidRPr="008C4EFB">
              <w:t xml:space="preserve">    "repeatTime":"3",</w:t>
            </w:r>
          </w:p>
          <w:p w:rsidR="00942FBB" w:rsidRPr="008C4EFB" w:rsidRDefault="00942FBB" w:rsidP="00B2040C">
            <w:pPr>
              <w:pStyle w:val="TableText"/>
            </w:pPr>
            <w:r w:rsidRPr="008C4EFB">
              <w:t xml:space="preserve">    "advanceTip":"3",</w:t>
            </w:r>
          </w:p>
          <w:p w:rsidR="00942FBB" w:rsidRPr="008C4EFB" w:rsidRDefault="00942FBB" w:rsidP="00B2040C">
            <w:pPr>
              <w:pStyle w:val="TableText"/>
            </w:pPr>
            <w:r w:rsidRPr="008C4EFB">
              <w:t xml:space="preserve">    "containAccount":"true "</w:t>
            </w:r>
          </w:p>
          <w:p w:rsidR="00942FBB" w:rsidRPr="008C4EFB" w:rsidRDefault="00942FBB" w:rsidP="00B2040C">
            <w:pPr>
              <w:pStyle w:val="TableText"/>
            </w:pPr>
            <w:r w:rsidRPr="008C4EFB">
              <w:t xml:space="preserve">    " maxLoginFailCnt ":5</w:t>
            </w:r>
          </w:p>
          <w:p w:rsidR="00942FBB" w:rsidRPr="008C4EFB" w:rsidRDefault="00942FBB" w:rsidP="00B2040C">
            <w:pPr>
              <w:pStyle w:val="TableText"/>
            </w:pPr>
            <w:r w:rsidRPr="008C4EFB">
              <w:t xml:space="preserve">    " unlockTime ":5</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0"/>
              <w:gridCol w:w="1701"/>
              <w:gridCol w:w="4111"/>
            </w:tblGrid>
            <w:tr w:rsidR="00942FBB" w:rsidRPr="000A2602" w:rsidTr="00041AA9">
              <w:tc>
                <w:tcPr>
                  <w:tcW w:w="1740" w:type="dxa"/>
                </w:tcPr>
                <w:p w:rsidR="00942FBB" w:rsidRPr="000A2602" w:rsidRDefault="00942FBB" w:rsidP="00B2040C">
                  <w:pPr>
                    <w:pStyle w:val="TableText"/>
                  </w:pPr>
                  <w:r w:rsidRPr="000A2602">
                    <w:t>http</w:t>
                  </w:r>
                  <w:r w:rsidRPr="000A2602">
                    <w:t>错误码</w:t>
                  </w:r>
                </w:p>
              </w:tc>
              <w:tc>
                <w:tcPr>
                  <w:tcW w:w="1701" w:type="dxa"/>
                </w:tcPr>
                <w:p w:rsidR="00942FBB" w:rsidRPr="000A2602" w:rsidRDefault="00942FBB" w:rsidP="00B2040C">
                  <w:pPr>
                    <w:pStyle w:val="TableText"/>
                  </w:pPr>
                  <w:r w:rsidRPr="000A2602">
                    <w:t>errorcode</w:t>
                  </w:r>
                </w:p>
              </w:tc>
              <w:tc>
                <w:tcPr>
                  <w:tcW w:w="4111" w:type="dxa"/>
                </w:tcPr>
                <w:p w:rsidR="00942FBB" w:rsidRPr="000A2602" w:rsidRDefault="00942FBB" w:rsidP="00B2040C">
                  <w:pPr>
                    <w:pStyle w:val="TableText"/>
                  </w:pPr>
                  <w:r w:rsidRPr="000A2602">
                    <w:t>描述</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10100002</w:t>
                  </w:r>
                </w:p>
              </w:tc>
              <w:tc>
                <w:tcPr>
                  <w:tcW w:w="4111" w:type="dxa"/>
                </w:tcPr>
                <w:p w:rsidR="00942FBB" w:rsidRPr="000A2602" w:rsidRDefault="00942FBB" w:rsidP="00B2040C">
                  <w:pPr>
                    <w:pStyle w:val="TableText"/>
                  </w:pPr>
                  <w:r w:rsidRPr="000A2602">
                    <w:t>查询数据失败</w:t>
                  </w:r>
                </w:p>
              </w:tc>
            </w:tr>
            <w:tr w:rsidR="00942FBB" w:rsidRPr="000A2602" w:rsidTr="00041AA9">
              <w:tc>
                <w:tcPr>
                  <w:tcW w:w="1740" w:type="dxa"/>
                </w:tcPr>
                <w:p w:rsidR="00942FBB" w:rsidRPr="000A2602" w:rsidRDefault="00942FBB" w:rsidP="00EB602D">
                  <w:pPr>
                    <w:pStyle w:val="TableText"/>
                  </w:pPr>
                  <w:r>
                    <w:rPr>
                      <w:rFonts w:hint="eastAsia"/>
                    </w:rPr>
                    <w:t>400</w:t>
                  </w:r>
                </w:p>
              </w:tc>
              <w:tc>
                <w:tcPr>
                  <w:tcW w:w="1701" w:type="dxa"/>
                </w:tcPr>
                <w:p w:rsidR="00942FBB" w:rsidRPr="000A2602" w:rsidRDefault="00942FBB" w:rsidP="00EB602D">
                  <w:pPr>
                    <w:pStyle w:val="TableText"/>
                  </w:pPr>
                  <w:r w:rsidRPr="00791E60">
                    <w:t>10100060</w:t>
                  </w:r>
                </w:p>
              </w:tc>
              <w:tc>
                <w:tcPr>
                  <w:tcW w:w="4111" w:type="dxa"/>
                </w:tcPr>
                <w:p w:rsidR="00942FBB" w:rsidRPr="000A2602" w:rsidRDefault="005348A4" w:rsidP="00B2040C">
                  <w:pPr>
                    <w:pStyle w:val="TableText"/>
                  </w:pPr>
                  <w:r w:rsidRPr="005348A4">
                    <w:rPr>
                      <w:rFonts w:ascii="宋体" w:hAnsi="宋体"/>
                    </w:rPr>
                    <w:t>“</w:t>
                  </w:r>
                  <w:r w:rsidR="00942FBB" w:rsidRPr="00791E60">
                    <w:t>登录密码错误锁定账户的时间</w:t>
                  </w:r>
                  <w:r w:rsidR="00942FBB" w:rsidRPr="00791E60">
                    <w:t>(</w:t>
                  </w:r>
                  <w:r w:rsidR="00942FBB" w:rsidRPr="00791E60">
                    <w:t>分钟</w:t>
                  </w:r>
                  <w:r w:rsidR="00942FBB" w:rsidRPr="00791E60">
                    <w:t>)</w:t>
                  </w:r>
                  <w:r w:rsidRPr="005348A4">
                    <w:rPr>
                      <w:rFonts w:ascii="宋体" w:hAnsi="宋体"/>
                    </w:rPr>
                    <w:t>”</w:t>
                  </w:r>
                  <w:r w:rsidR="00942FBB" w:rsidRPr="00791E60">
                    <w:t>参数不合法</w:t>
                  </w:r>
                </w:p>
              </w:tc>
            </w:tr>
            <w:tr w:rsidR="00942FBB" w:rsidRPr="000A2602" w:rsidTr="00041AA9">
              <w:tc>
                <w:tcPr>
                  <w:tcW w:w="1740" w:type="dxa"/>
                </w:tcPr>
                <w:p w:rsidR="00942FBB" w:rsidRPr="000A2602" w:rsidRDefault="00942FBB" w:rsidP="00EB602D">
                  <w:pPr>
                    <w:pStyle w:val="TableText"/>
                  </w:pPr>
                  <w:r>
                    <w:rPr>
                      <w:rFonts w:hint="eastAsia"/>
                    </w:rPr>
                    <w:lastRenderedPageBreak/>
                    <w:t>400</w:t>
                  </w:r>
                </w:p>
              </w:tc>
              <w:tc>
                <w:tcPr>
                  <w:tcW w:w="1701" w:type="dxa"/>
                </w:tcPr>
                <w:p w:rsidR="00942FBB" w:rsidRPr="000A2602" w:rsidRDefault="00942FBB" w:rsidP="00EB602D">
                  <w:pPr>
                    <w:pStyle w:val="TableText"/>
                  </w:pPr>
                  <w:r w:rsidRPr="00791E60">
                    <w:t>10100061</w:t>
                  </w:r>
                </w:p>
              </w:tc>
              <w:tc>
                <w:tcPr>
                  <w:tcW w:w="4111" w:type="dxa"/>
                </w:tcPr>
                <w:p w:rsidR="00942FBB" w:rsidRPr="000A2602" w:rsidRDefault="005348A4" w:rsidP="00B2040C">
                  <w:pPr>
                    <w:pStyle w:val="TableText"/>
                  </w:pPr>
                  <w:r w:rsidRPr="005348A4">
                    <w:rPr>
                      <w:rFonts w:ascii="宋体" w:hAnsi="宋体"/>
                    </w:rPr>
                    <w:t>“</w:t>
                  </w:r>
                  <w:r w:rsidR="00942FBB" w:rsidRPr="00791E60">
                    <w:t>登录密码错误锁定账户的次数门限</w:t>
                  </w:r>
                  <w:r w:rsidRPr="005348A4">
                    <w:rPr>
                      <w:rFonts w:ascii="宋体" w:hAnsi="宋体"/>
                    </w:rPr>
                    <w:t>”</w:t>
                  </w:r>
                  <w:r w:rsidR="00942FBB" w:rsidRPr="00791E60">
                    <w:t>参数不合法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10100106</w:t>
                  </w:r>
                </w:p>
              </w:tc>
              <w:tc>
                <w:tcPr>
                  <w:tcW w:w="4111" w:type="dxa"/>
                </w:tcPr>
                <w:p w:rsidR="00942FBB" w:rsidRPr="000A2602" w:rsidRDefault="00942FBB" w:rsidP="00EB602D">
                  <w:pPr>
                    <w:pStyle w:val="TableText"/>
                  </w:pPr>
                  <w:r>
                    <w:t>参数输入不合法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10100327</w:t>
                  </w:r>
                </w:p>
              </w:tc>
              <w:tc>
                <w:tcPr>
                  <w:tcW w:w="4111" w:type="dxa"/>
                </w:tcPr>
                <w:p w:rsidR="00942FBB" w:rsidRPr="000A2602" w:rsidRDefault="00942FBB" w:rsidP="00EB602D">
                  <w:pPr>
                    <w:pStyle w:val="TableText"/>
                  </w:pPr>
                  <w:r w:rsidRPr="000A2602">
                    <w:t>修改密码的最短时间间隔非法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10100328</w:t>
                  </w:r>
                </w:p>
              </w:tc>
              <w:tc>
                <w:tcPr>
                  <w:tcW w:w="4111" w:type="dxa"/>
                </w:tcPr>
                <w:p w:rsidR="00942FBB" w:rsidRPr="000A2602" w:rsidRDefault="00942FBB" w:rsidP="00EB602D">
                  <w:pPr>
                    <w:pStyle w:val="TableText"/>
                  </w:pPr>
                  <w:r w:rsidRPr="000A2602">
                    <w:t>密码有效期非法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10100329</w:t>
                  </w:r>
                </w:p>
              </w:tc>
              <w:tc>
                <w:tcPr>
                  <w:tcW w:w="4111" w:type="dxa"/>
                </w:tcPr>
                <w:p w:rsidR="00942FBB" w:rsidRPr="000A2602" w:rsidRDefault="00942FBB" w:rsidP="00EB602D">
                  <w:pPr>
                    <w:pStyle w:val="TableText"/>
                  </w:pPr>
                  <w:r w:rsidRPr="000A2602">
                    <w:t>修改是否强制修改密码非法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10100330</w:t>
                  </w:r>
                </w:p>
              </w:tc>
              <w:tc>
                <w:tcPr>
                  <w:tcW w:w="4111" w:type="dxa"/>
                </w:tcPr>
                <w:p w:rsidR="00942FBB" w:rsidRPr="000A2602" w:rsidRDefault="00942FBB" w:rsidP="00EB602D">
                  <w:pPr>
                    <w:pStyle w:val="TableText"/>
                  </w:pPr>
                  <w:r w:rsidRPr="000A2602">
                    <w:t>密码重复使用次数非法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10100331</w:t>
                  </w:r>
                </w:p>
              </w:tc>
              <w:tc>
                <w:tcPr>
                  <w:tcW w:w="4111" w:type="dxa"/>
                </w:tcPr>
                <w:p w:rsidR="00942FBB" w:rsidRPr="000A2602" w:rsidRDefault="00942FBB" w:rsidP="00EB602D">
                  <w:pPr>
                    <w:pStyle w:val="TableText"/>
                  </w:pPr>
                  <w:r w:rsidRPr="000A2602">
                    <w:t>密码到期提前提示非法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10100334</w:t>
                  </w:r>
                </w:p>
              </w:tc>
              <w:tc>
                <w:tcPr>
                  <w:tcW w:w="4111" w:type="dxa"/>
                </w:tcPr>
                <w:p w:rsidR="00942FBB" w:rsidRPr="000A2602" w:rsidRDefault="00942FBB" w:rsidP="00EB602D">
                  <w:pPr>
                    <w:pStyle w:val="TableText"/>
                  </w:pPr>
                  <w:r w:rsidRPr="000A2602">
                    <w:t>修改密码策略失败</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10100335</w:t>
                  </w:r>
                </w:p>
              </w:tc>
              <w:tc>
                <w:tcPr>
                  <w:tcW w:w="4111" w:type="dxa"/>
                </w:tcPr>
                <w:p w:rsidR="00942FBB" w:rsidRPr="000A2602" w:rsidRDefault="00942FBB" w:rsidP="00EB602D">
                  <w:pPr>
                    <w:pStyle w:val="TableText"/>
                  </w:pPr>
                  <w:r w:rsidRPr="000A2602">
                    <w:t>密码长度非法</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10100049</w:t>
                  </w:r>
                </w:p>
              </w:tc>
              <w:tc>
                <w:tcPr>
                  <w:tcW w:w="4111" w:type="dxa"/>
                </w:tcPr>
                <w:p w:rsidR="00942FBB" w:rsidRPr="000A2602" w:rsidRDefault="00942FBB" w:rsidP="00B2040C">
                  <w:pPr>
                    <w:pStyle w:val="TableText"/>
                    <w:rPr>
                      <w:sz w:val="20"/>
                      <w:szCs w:val="20"/>
                    </w:rPr>
                  </w:pPr>
                  <w:r w:rsidRPr="000A2602">
                    <w:t>密码允许重复使用次数或密码到期提前提示天数，不正确。</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10100332</w:t>
                  </w:r>
                </w:p>
              </w:tc>
              <w:tc>
                <w:tcPr>
                  <w:tcW w:w="4111" w:type="dxa"/>
                </w:tcPr>
                <w:p w:rsidR="00942FBB" w:rsidRPr="000A2602" w:rsidRDefault="00942FBB" w:rsidP="00B2040C">
                  <w:pPr>
                    <w:pStyle w:val="TableText"/>
                  </w:pPr>
                  <w:r w:rsidRPr="000A2602">
                    <w:t>包含正反序账户名</w:t>
                  </w:r>
                </w:p>
              </w:tc>
            </w:tr>
            <w:tr w:rsidR="00942FBB" w:rsidRPr="000A2602" w:rsidTr="00041AA9">
              <w:tc>
                <w:tcPr>
                  <w:tcW w:w="1740" w:type="dxa"/>
                </w:tcPr>
                <w:p w:rsidR="00942FBB" w:rsidRPr="000A2602" w:rsidRDefault="00942FBB" w:rsidP="00EB602D">
                  <w:pPr>
                    <w:pStyle w:val="TableText"/>
                  </w:pPr>
                  <w:r w:rsidRPr="000A2602">
                    <w:t>400</w:t>
                  </w:r>
                </w:p>
              </w:tc>
              <w:tc>
                <w:tcPr>
                  <w:tcW w:w="1701" w:type="dxa"/>
                </w:tcPr>
                <w:p w:rsidR="00942FBB" w:rsidRPr="000A2602" w:rsidRDefault="00942FBB" w:rsidP="00EB602D">
                  <w:pPr>
                    <w:pStyle w:val="TableText"/>
                  </w:pPr>
                  <w:r w:rsidRPr="000A2602">
                    <w:t>10100336</w:t>
                  </w:r>
                </w:p>
              </w:tc>
              <w:tc>
                <w:tcPr>
                  <w:tcW w:w="4111" w:type="dxa"/>
                </w:tcPr>
                <w:p w:rsidR="00942FBB" w:rsidRPr="000A2602" w:rsidRDefault="00942FBB" w:rsidP="00B2040C">
                  <w:pPr>
                    <w:pStyle w:val="TableText"/>
                  </w:pPr>
                  <w:r w:rsidRPr="000A2602">
                    <w:t>包含特殊字符</w:t>
                  </w:r>
                </w:p>
              </w:tc>
            </w:tr>
          </w:tbl>
          <w:p w:rsidR="00942FBB" w:rsidRPr="000A2602" w:rsidRDefault="00942FBB" w:rsidP="00B2040C">
            <w:pPr>
              <w:pStyle w:val="TableText"/>
            </w:pPr>
          </w:p>
        </w:tc>
      </w:tr>
    </w:tbl>
    <w:p w:rsidR="00041AA9" w:rsidRPr="00041AA9" w:rsidRDefault="00041AA9" w:rsidP="00041AA9">
      <w:bookmarkStart w:id="119" w:name="_Toc439920253"/>
    </w:p>
    <w:p w:rsidR="00942FBB" w:rsidRPr="000A2602" w:rsidRDefault="00942FBB" w:rsidP="00016746">
      <w:pPr>
        <w:pStyle w:val="31"/>
        <w:rPr>
          <w:rFonts w:hAnsi="Times New Roman"/>
        </w:rPr>
      </w:pPr>
      <w:bookmarkStart w:id="120" w:name="_Toc486001515"/>
      <w:r w:rsidRPr="000A2602">
        <w:rPr>
          <w:rFonts w:hint="eastAsia"/>
        </w:rPr>
        <w:t>设置用户角色</w:t>
      </w:r>
      <w:bookmarkEnd w:id="119"/>
      <w:bookmarkEnd w:id="12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09"/>
        <w:gridCol w:w="8430"/>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rPr>
                <w:rFonts w:hint="eastAsia"/>
              </w:rPr>
              <w:t>设置用户角色</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647"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85"/>
              <w:gridCol w:w="998"/>
              <w:gridCol w:w="5221"/>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B2040C">
                  <w:pPr>
                    <w:pStyle w:val="TableText"/>
                  </w:pPr>
                  <w:r w:rsidRPr="000A2602">
                    <w:t>roles</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t>角色名称列表，</w:t>
                  </w:r>
                  <w:r w:rsidRPr="000A2602">
                    <w:rPr>
                      <w:rFonts w:hint="eastAsia"/>
                    </w:rPr>
                    <w:t>必</w:t>
                  </w:r>
                  <w:r w:rsidRPr="000A2602">
                    <w:t>选。</w:t>
                  </w:r>
                </w:p>
              </w:tc>
            </w:tr>
            <w:tr w:rsidR="00942FBB" w:rsidRPr="000A2602" w:rsidTr="005348A4">
              <w:tc>
                <w:tcPr>
                  <w:tcW w:w="1210" w:type="pct"/>
                </w:tcPr>
                <w:p w:rsidR="00942FBB" w:rsidRPr="000A2602" w:rsidRDefault="00942FBB" w:rsidP="00B2040C">
                  <w:pPr>
                    <w:pStyle w:val="TableText"/>
                  </w:pPr>
                  <w:r w:rsidRPr="000A2602">
                    <w:t>rightType</w:t>
                  </w:r>
                </w:p>
              </w:tc>
              <w:tc>
                <w:tcPr>
                  <w:tcW w:w="608" w:type="pct"/>
                  <w:shd w:val="clear" w:color="auto" w:fill="auto"/>
                </w:tcPr>
                <w:p w:rsidR="00942FBB" w:rsidRPr="000A2602" w:rsidRDefault="00942FBB" w:rsidP="00B2040C">
                  <w:pPr>
                    <w:pStyle w:val="TableText"/>
                  </w:pPr>
                  <w:r w:rsidRPr="000A2602">
                    <w:t>integer</w:t>
                  </w:r>
                </w:p>
              </w:tc>
              <w:tc>
                <w:tcPr>
                  <w:tcW w:w="3182" w:type="pct"/>
                  <w:shd w:val="clear" w:color="auto" w:fill="auto"/>
                </w:tcPr>
                <w:p w:rsidR="00942FBB" w:rsidRPr="000A2602" w:rsidRDefault="00942FBB" w:rsidP="00B2040C">
                  <w:pPr>
                    <w:pStyle w:val="TableText"/>
                  </w:pPr>
                  <w:r w:rsidRPr="000A2602">
                    <w:t>账户安全类型</w:t>
                  </w:r>
                  <w:r w:rsidRPr="000A2602">
                    <w:t xml:space="preserve">, </w:t>
                  </w:r>
                  <w:r w:rsidRPr="000A2602">
                    <w:rPr>
                      <w:rFonts w:hint="eastAsia"/>
                    </w:rPr>
                    <w:t>必</w:t>
                  </w:r>
                  <w:r w:rsidRPr="000A2602">
                    <w:t>选。</w:t>
                  </w:r>
                  <w:r w:rsidRPr="000A2602">
                    <w:t>1</w:t>
                  </w:r>
                  <w:r w:rsidRPr="000A2602">
                    <w:t>：普通模式账户</w:t>
                  </w:r>
                  <w:r w:rsidRPr="000A2602">
                    <w:t>(</w:t>
                  </w:r>
                  <w:r w:rsidRPr="000A2602">
                    <w:t>默认</w:t>
                  </w:r>
                  <w:r w:rsidRPr="000A2602">
                    <w:t>)</w:t>
                  </w:r>
                  <w:r w:rsidRPr="000A2602">
                    <w:t>，</w:t>
                  </w:r>
                  <w:r w:rsidRPr="000A2602">
                    <w:t>2</w:t>
                  </w:r>
                  <w:r w:rsidRPr="000A2602">
                    <w:t>：高安全模式下系统管理员类账户，</w:t>
                  </w:r>
                  <w:r w:rsidRPr="000A2602">
                    <w:t>3</w:t>
                  </w:r>
                  <w:r w:rsidRPr="000A2602">
                    <w:t>：高安全模式下安全管理员类账户，</w:t>
                  </w:r>
                  <w:r w:rsidRPr="000A2602">
                    <w:t>4</w:t>
                  </w:r>
                  <w:r w:rsidRPr="000A2602">
                    <w:t>：高安全模式下安全审计员类账户</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ost</w:t>
            </w:r>
            <w:r w:rsidRPr="000A2602">
              <w:t xml:space="preserve"> &lt;user_uri&gt;/&lt; userId</w:t>
            </w:r>
            <w:r w:rsidRPr="000A2602" w:rsidDel="004132A5">
              <w:t xml:space="preserve"> </w:t>
            </w:r>
            <w:r w:rsidRPr="000A2602">
              <w:t>&gt;</w:t>
            </w:r>
            <w:r w:rsidRPr="000A2602">
              <w:rPr>
                <w:rFonts w:hint="eastAsia"/>
              </w:rPr>
              <w:t>/setR</w:t>
            </w:r>
            <w:r w:rsidRPr="000A2602">
              <w:t>oles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EB602D"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1D6614" w:rsidRDefault="00282409" w:rsidP="00B2040C">
            <w:pPr>
              <w:pStyle w:val="TableText"/>
              <w:rPr>
                <w:lang w:val="fr-FR"/>
              </w:rPr>
            </w:pPr>
            <w:r w:rsidRPr="00282409">
              <w:rPr>
                <w:rFonts w:ascii="宋体" w:hAnsi="宋体"/>
                <w:lang w:val="fr-FR"/>
              </w:rPr>
              <w:t>“</w:t>
            </w:r>
            <w:r w:rsidRPr="00282409">
              <w:rPr>
                <w:lang w:val="fr-FR"/>
              </w:rPr>
              <w:t>roles</w:t>
            </w:r>
            <w:r w:rsidRPr="00282409">
              <w:rPr>
                <w:rFonts w:ascii="宋体" w:hAnsi="宋体"/>
                <w:lang w:val="fr-FR"/>
              </w:rPr>
              <w:t>”</w:t>
            </w:r>
            <w:r w:rsidRPr="00282409">
              <w:rPr>
                <w:lang w:val="fr-FR"/>
              </w:rPr>
              <w:t>:[</w:t>
            </w:r>
            <w:r w:rsidRPr="00282409">
              <w:rPr>
                <w:rFonts w:ascii="宋体" w:hAnsi="宋体"/>
                <w:lang w:val="fr-FR"/>
              </w:rPr>
              <w:t>“</w:t>
            </w:r>
            <w:r w:rsidRPr="00282409">
              <w:rPr>
                <w:lang w:val="fr-FR"/>
              </w:rPr>
              <w:t>roles1</w:t>
            </w:r>
            <w:r w:rsidRPr="00282409">
              <w:rPr>
                <w:rFonts w:ascii="宋体" w:hAnsi="宋体"/>
                <w:lang w:val="fr-FR"/>
              </w:rPr>
              <w:t>”</w:t>
            </w:r>
            <w:r w:rsidRPr="00282409">
              <w:rPr>
                <w:lang w:val="fr-FR"/>
              </w:rPr>
              <w:t xml:space="preserve">, </w:t>
            </w:r>
            <w:r w:rsidRPr="00282409">
              <w:rPr>
                <w:rFonts w:ascii="宋体" w:hAnsi="宋体"/>
                <w:lang w:val="fr-FR"/>
              </w:rPr>
              <w:t>“</w:t>
            </w:r>
            <w:r w:rsidRPr="00282409">
              <w:rPr>
                <w:lang w:val="fr-FR"/>
              </w:rPr>
              <w:t>roles2</w:t>
            </w:r>
            <w:r w:rsidRPr="00282409">
              <w:rPr>
                <w:rFonts w:ascii="宋体" w:hAnsi="宋体"/>
                <w:lang w:val="fr-FR"/>
              </w:rPr>
              <w:t>”</w:t>
            </w:r>
            <w:r w:rsidRPr="00282409">
              <w:rPr>
                <w:lang w:val="fr-FR"/>
              </w:rPr>
              <w:t>],</w:t>
            </w:r>
          </w:p>
          <w:p w:rsidR="00942FBB" w:rsidRPr="000A2602" w:rsidRDefault="005348A4" w:rsidP="00B2040C">
            <w:pPr>
              <w:pStyle w:val="TableText"/>
            </w:pPr>
            <w:r w:rsidRPr="005348A4">
              <w:rPr>
                <w:rFonts w:ascii="宋体" w:hAnsi="宋体"/>
              </w:rPr>
              <w:lastRenderedPageBreak/>
              <w:t>“</w:t>
            </w:r>
            <w:r w:rsidR="00942FBB" w:rsidRPr="000A2602">
              <w:t>rightType</w:t>
            </w:r>
            <w:r w:rsidRPr="005348A4">
              <w:rPr>
                <w:rFonts w:ascii="宋体" w:hAnsi="宋体"/>
              </w:rPr>
              <w:t>”</w:t>
            </w:r>
            <w:r w:rsidR="00942FBB" w:rsidRPr="000A2602">
              <w:t>: integer</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rPr>
                <w:b/>
              </w:rPr>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647"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39"/>
              <w:gridCol w:w="2268"/>
              <w:gridCol w:w="3997"/>
            </w:tblGrid>
            <w:tr w:rsidR="00942FBB" w:rsidRPr="000A2602" w:rsidTr="00041AA9">
              <w:tc>
                <w:tcPr>
                  <w:tcW w:w="1182" w:type="pct"/>
                </w:tcPr>
                <w:p w:rsidR="00942FBB" w:rsidRPr="000A2602" w:rsidRDefault="00942FBB" w:rsidP="00B2040C">
                  <w:pPr>
                    <w:pStyle w:val="TableText"/>
                  </w:pPr>
                  <w:r w:rsidRPr="000A2602">
                    <w:t>http</w:t>
                  </w:r>
                  <w:r w:rsidRPr="000A2602">
                    <w:t>错误码</w:t>
                  </w:r>
                </w:p>
              </w:tc>
              <w:tc>
                <w:tcPr>
                  <w:tcW w:w="1382" w:type="pct"/>
                </w:tcPr>
                <w:p w:rsidR="00942FBB" w:rsidRPr="000A2602" w:rsidRDefault="00942FBB" w:rsidP="00B2040C">
                  <w:pPr>
                    <w:pStyle w:val="TableText"/>
                  </w:pPr>
                  <w:r w:rsidRPr="000A2602">
                    <w:t>errorcode</w:t>
                  </w:r>
                </w:p>
              </w:tc>
              <w:tc>
                <w:tcPr>
                  <w:tcW w:w="2436" w:type="pct"/>
                </w:tcPr>
                <w:p w:rsidR="00942FBB" w:rsidRPr="000A2602" w:rsidRDefault="00942FBB" w:rsidP="00B2040C">
                  <w:pPr>
                    <w:pStyle w:val="TableText"/>
                  </w:pPr>
                  <w:r w:rsidRPr="000A2602">
                    <w:t>描述</w:t>
                  </w:r>
                </w:p>
              </w:tc>
            </w:tr>
            <w:tr w:rsidR="00942FBB" w:rsidRPr="000A2602" w:rsidTr="00041AA9">
              <w:tc>
                <w:tcPr>
                  <w:tcW w:w="1182" w:type="pct"/>
                </w:tcPr>
                <w:p w:rsidR="00942FBB" w:rsidRPr="000A2602" w:rsidRDefault="00942FBB" w:rsidP="00B2040C">
                  <w:pPr>
                    <w:pStyle w:val="TableText"/>
                  </w:pPr>
                  <w:r>
                    <w:rPr>
                      <w:rFonts w:hint="eastAsia"/>
                    </w:rPr>
                    <w:t>400</w:t>
                  </w:r>
                </w:p>
              </w:tc>
              <w:tc>
                <w:tcPr>
                  <w:tcW w:w="1382" w:type="pct"/>
                </w:tcPr>
                <w:p w:rsidR="00942FBB" w:rsidRPr="000A2602" w:rsidRDefault="00942FBB" w:rsidP="00B2040C">
                  <w:pPr>
                    <w:pStyle w:val="TableText"/>
                  </w:pPr>
                  <w:r w:rsidRPr="002A37A2">
                    <w:t>10100058</w:t>
                  </w:r>
                </w:p>
              </w:tc>
              <w:tc>
                <w:tcPr>
                  <w:tcW w:w="2436" w:type="pct"/>
                </w:tcPr>
                <w:p w:rsidR="00942FBB" w:rsidRPr="000A2602" w:rsidRDefault="00942FBB" w:rsidP="00B2040C">
                  <w:pPr>
                    <w:pStyle w:val="TableText"/>
                  </w:pPr>
                  <w:r w:rsidRPr="002A37A2">
                    <w:t>权限类型不在要求的范围内</w:t>
                  </w:r>
                </w:p>
              </w:tc>
            </w:tr>
            <w:tr w:rsidR="00942FBB" w:rsidRPr="000A2602" w:rsidTr="00041AA9">
              <w:tc>
                <w:tcPr>
                  <w:tcW w:w="1182" w:type="pct"/>
                </w:tcPr>
                <w:p w:rsidR="00942FBB" w:rsidRPr="000A2602" w:rsidRDefault="00942FBB" w:rsidP="00B2040C">
                  <w:pPr>
                    <w:pStyle w:val="TableText"/>
                  </w:pPr>
                  <w:r>
                    <w:rPr>
                      <w:rFonts w:hint="eastAsia"/>
                    </w:rPr>
                    <w:t>400</w:t>
                  </w:r>
                </w:p>
              </w:tc>
              <w:tc>
                <w:tcPr>
                  <w:tcW w:w="1382" w:type="pct"/>
                </w:tcPr>
                <w:p w:rsidR="00942FBB" w:rsidRPr="000A2602" w:rsidRDefault="00942FBB" w:rsidP="00B2040C">
                  <w:pPr>
                    <w:pStyle w:val="TableText"/>
                  </w:pPr>
                  <w:r w:rsidRPr="00B826AC">
                    <w:t>10100064</w:t>
                  </w:r>
                </w:p>
              </w:tc>
              <w:tc>
                <w:tcPr>
                  <w:tcW w:w="2436" w:type="pct"/>
                </w:tcPr>
                <w:p w:rsidR="00942FBB" w:rsidRPr="000A2602" w:rsidRDefault="00942FBB" w:rsidP="00B2040C">
                  <w:pPr>
                    <w:pStyle w:val="TableText"/>
                  </w:pPr>
                  <w:r w:rsidRPr="00B826AC">
                    <w:t>不能修改权限类型</w:t>
                  </w:r>
                </w:p>
              </w:tc>
            </w:tr>
            <w:tr w:rsidR="00942FBB" w:rsidRPr="000A2602" w:rsidTr="00041AA9">
              <w:tc>
                <w:tcPr>
                  <w:tcW w:w="1182" w:type="pct"/>
                </w:tcPr>
                <w:p w:rsidR="00942FBB" w:rsidRPr="000A2602" w:rsidRDefault="00942FBB" w:rsidP="00EB602D">
                  <w:pPr>
                    <w:pStyle w:val="TableText"/>
                  </w:pPr>
                  <w:r w:rsidRPr="000A2602">
                    <w:t>400</w:t>
                  </w:r>
                </w:p>
              </w:tc>
              <w:tc>
                <w:tcPr>
                  <w:tcW w:w="1382" w:type="pct"/>
                </w:tcPr>
                <w:p w:rsidR="00942FBB" w:rsidRPr="000A2602" w:rsidRDefault="00942FBB" w:rsidP="00EB602D">
                  <w:pPr>
                    <w:pStyle w:val="TableText"/>
                  </w:pPr>
                  <w:r w:rsidRPr="000A2602">
                    <w:t>10100306</w:t>
                  </w:r>
                </w:p>
              </w:tc>
              <w:tc>
                <w:tcPr>
                  <w:tcW w:w="2436" w:type="pct"/>
                </w:tcPr>
                <w:p w:rsidR="00942FBB" w:rsidRPr="000A2602" w:rsidRDefault="00942FBB" w:rsidP="00EB602D">
                  <w:pPr>
                    <w:pStyle w:val="TableText"/>
                  </w:pPr>
                  <w:r w:rsidRPr="000A2602">
                    <w:t>用户选择角色不存在</w:t>
                  </w:r>
                </w:p>
              </w:tc>
            </w:tr>
            <w:tr w:rsidR="00942FBB" w:rsidRPr="000A2602" w:rsidTr="00041AA9">
              <w:tc>
                <w:tcPr>
                  <w:tcW w:w="1182" w:type="pct"/>
                </w:tcPr>
                <w:p w:rsidR="00942FBB" w:rsidRPr="000A2602" w:rsidRDefault="00942FBB" w:rsidP="00EB602D">
                  <w:pPr>
                    <w:pStyle w:val="TableText"/>
                  </w:pPr>
                  <w:r w:rsidRPr="000A2602">
                    <w:t>400</w:t>
                  </w:r>
                </w:p>
              </w:tc>
              <w:tc>
                <w:tcPr>
                  <w:tcW w:w="1382" w:type="pct"/>
                </w:tcPr>
                <w:p w:rsidR="00942FBB" w:rsidRPr="000A2602" w:rsidRDefault="00942FBB" w:rsidP="00EB602D">
                  <w:pPr>
                    <w:pStyle w:val="TableText"/>
                  </w:pPr>
                  <w:r w:rsidRPr="000A2602">
                    <w:t>10100106</w:t>
                  </w:r>
                </w:p>
              </w:tc>
              <w:tc>
                <w:tcPr>
                  <w:tcW w:w="2436" w:type="pct"/>
                </w:tcPr>
                <w:p w:rsidR="00942FBB" w:rsidRPr="000A2602" w:rsidRDefault="00942FBB" w:rsidP="00EB602D">
                  <w:pPr>
                    <w:pStyle w:val="TableText"/>
                  </w:pPr>
                  <w:r w:rsidRPr="000A2602">
                    <w:t>参数输入不合法。</w:t>
                  </w:r>
                </w:p>
              </w:tc>
            </w:tr>
            <w:tr w:rsidR="00942FBB" w:rsidRPr="000A2602" w:rsidTr="00041AA9">
              <w:tc>
                <w:tcPr>
                  <w:tcW w:w="1182" w:type="pct"/>
                </w:tcPr>
                <w:p w:rsidR="00942FBB" w:rsidRPr="000A2602" w:rsidRDefault="00942FBB" w:rsidP="00B2040C">
                  <w:pPr>
                    <w:pStyle w:val="TableText"/>
                    <w:rPr>
                      <w:sz w:val="20"/>
                      <w:szCs w:val="20"/>
                    </w:rPr>
                  </w:pPr>
                  <w:r w:rsidRPr="000A2602">
                    <w:t>400</w:t>
                  </w:r>
                </w:p>
              </w:tc>
              <w:tc>
                <w:tcPr>
                  <w:tcW w:w="1382" w:type="pct"/>
                </w:tcPr>
                <w:p w:rsidR="00942FBB" w:rsidRPr="000A2602" w:rsidRDefault="00942FBB" w:rsidP="00B2040C">
                  <w:pPr>
                    <w:pStyle w:val="TableText"/>
                    <w:rPr>
                      <w:sz w:val="20"/>
                      <w:szCs w:val="20"/>
                    </w:rPr>
                  </w:pPr>
                  <w:r w:rsidRPr="000A2602">
                    <w:t>10100307</w:t>
                  </w:r>
                </w:p>
              </w:tc>
              <w:tc>
                <w:tcPr>
                  <w:tcW w:w="2436" w:type="pct"/>
                </w:tcPr>
                <w:p w:rsidR="00942FBB" w:rsidRPr="000A2602" w:rsidRDefault="00942FBB" w:rsidP="00B2040C">
                  <w:pPr>
                    <w:pStyle w:val="TableText"/>
                    <w:rPr>
                      <w:sz w:val="20"/>
                      <w:szCs w:val="20"/>
                    </w:rPr>
                  </w:pPr>
                  <w:r w:rsidRPr="000A2602">
                    <w:t>用户不存在。</w:t>
                  </w:r>
                </w:p>
              </w:tc>
            </w:tr>
            <w:tr w:rsidR="00942FBB" w:rsidRPr="000A2602" w:rsidTr="00041AA9">
              <w:tc>
                <w:tcPr>
                  <w:tcW w:w="1182" w:type="pct"/>
                </w:tcPr>
                <w:p w:rsidR="00942FBB" w:rsidRPr="000A2602" w:rsidRDefault="00942FBB" w:rsidP="00B2040C">
                  <w:pPr>
                    <w:pStyle w:val="TableText"/>
                  </w:pPr>
                  <w:r>
                    <w:rPr>
                      <w:rFonts w:hint="eastAsia"/>
                    </w:rPr>
                    <w:t>400</w:t>
                  </w:r>
                </w:p>
              </w:tc>
              <w:tc>
                <w:tcPr>
                  <w:tcW w:w="1382" w:type="pct"/>
                </w:tcPr>
                <w:p w:rsidR="00942FBB" w:rsidRPr="000A2602" w:rsidRDefault="00942FBB" w:rsidP="00B2040C">
                  <w:pPr>
                    <w:pStyle w:val="TableText"/>
                  </w:pPr>
                  <w:r w:rsidRPr="00DA5B5C">
                    <w:t>10100313</w:t>
                  </w:r>
                </w:p>
              </w:tc>
              <w:tc>
                <w:tcPr>
                  <w:tcW w:w="2436" w:type="pct"/>
                </w:tcPr>
                <w:p w:rsidR="00942FBB" w:rsidRPr="000A2602" w:rsidRDefault="00942FBB" w:rsidP="00B2040C">
                  <w:pPr>
                    <w:pStyle w:val="TableText"/>
                  </w:pPr>
                  <w:r w:rsidRPr="00DA5B5C">
                    <w:t>当前登录用户不存在</w:t>
                  </w:r>
                </w:p>
              </w:tc>
            </w:tr>
            <w:tr w:rsidR="00942FBB" w:rsidRPr="000A2602" w:rsidTr="00041AA9">
              <w:tc>
                <w:tcPr>
                  <w:tcW w:w="1182" w:type="pct"/>
                </w:tcPr>
                <w:p w:rsidR="00942FBB" w:rsidRPr="000A2602" w:rsidRDefault="00942FBB" w:rsidP="00EB602D">
                  <w:pPr>
                    <w:pStyle w:val="TableText"/>
                  </w:pPr>
                  <w:r w:rsidRPr="000A2602">
                    <w:t>400</w:t>
                  </w:r>
                </w:p>
              </w:tc>
              <w:tc>
                <w:tcPr>
                  <w:tcW w:w="1382" w:type="pct"/>
                </w:tcPr>
                <w:p w:rsidR="00942FBB" w:rsidRPr="000A2602" w:rsidRDefault="00942FBB" w:rsidP="00EB602D">
                  <w:pPr>
                    <w:pStyle w:val="TableText"/>
                  </w:pPr>
                  <w:r w:rsidRPr="000A2602">
                    <w:t>10100001</w:t>
                  </w:r>
                </w:p>
              </w:tc>
              <w:tc>
                <w:tcPr>
                  <w:tcW w:w="2436" w:type="pct"/>
                </w:tcPr>
                <w:p w:rsidR="00942FBB" w:rsidRPr="000A2602" w:rsidRDefault="00942FBB" w:rsidP="00EB602D">
                  <w:pPr>
                    <w:pStyle w:val="TableText"/>
                  </w:pPr>
                  <w:r w:rsidRPr="000A2602">
                    <w:t>数据库异常，请联系管理员。</w:t>
                  </w:r>
                </w:p>
              </w:tc>
            </w:tr>
            <w:tr w:rsidR="00942FBB" w:rsidRPr="000A2602" w:rsidTr="00041AA9">
              <w:tc>
                <w:tcPr>
                  <w:tcW w:w="1182" w:type="pct"/>
                </w:tcPr>
                <w:p w:rsidR="00942FBB" w:rsidRPr="000A2602" w:rsidRDefault="00942FBB" w:rsidP="00EB602D">
                  <w:pPr>
                    <w:pStyle w:val="TableText"/>
                  </w:pPr>
                  <w:r w:rsidRPr="000A2602">
                    <w:t>400</w:t>
                  </w:r>
                </w:p>
              </w:tc>
              <w:tc>
                <w:tcPr>
                  <w:tcW w:w="1382" w:type="pct"/>
                </w:tcPr>
                <w:p w:rsidR="00942FBB" w:rsidRPr="000A2602" w:rsidRDefault="00942FBB" w:rsidP="00B2040C">
                  <w:pPr>
                    <w:pStyle w:val="TableText"/>
                    <w:rPr>
                      <w:sz w:val="20"/>
                      <w:szCs w:val="20"/>
                    </w:rPr>
                  </w:pPr>
                  <w:r w:rsidRPr="000A2602">
                    <w:t>10100350</w:t>
                  </w:r>
                </w:p>
              </w:tc>
              <w:tc>
                <w:tcPr>
                  <w:tcW w:w="2436" w:type="pct"/>
                </w:tcPr>
                <w:p w:rsidR="00942FBB" w:rsidRPr="000A2602" w:rsidRDefault="00942FBB" w:rsidP="00B2040C">
                  <w:pPr>
                    <w:pStyle w:val="TableText"/>
                    <w:rPr>
                      <w:sz w:val="20"/>
                      <w:szCs w:val="20"/>
                    </w:rPr>
                  </w:pPr>
                  <w:r w:rsidRPr="000A2602">
                    <w:t>内置账户，不可以修改角色。</w:t>
                  </w:r>
                </w:p>
              </w:tc>
            </w:tr>
            <w:tr w:rsidR="00942FBB" w:rsidRPr="000A2602" w:rsidTr="00041AA9">
              <w:tc>
                <w:tcPr>
                  <w:tcW w:w="1182" w:type="pct"/>
                </w:tcPr>
                <w:p w:rsidR="00942FBB" w:rsidRPr="000A2602" w:rsidRDefault="00942FBB" w:rsidP="00EB602D">
                  <w:pPr>
                    <w:pStyle w:val="TableText"/>
                  </w:pPr>
                  <w:r>
                    <w:rPr>
                      <w:rFonts w:hint="eastAsia"/>
                    </w:rPr>
                    <w:t>400</w:t>
                  </w:r>
                </w:p>
              </w:tc>
              <w:tc>
                <w:tcPr>
                  <w:tcW w:w="1382" w:type="pct"/>
                </w:tcPr>
                <w:p w:rsidR="00942FBB" w:rsidRPr="000A2602" w:rsidRDefault="00942FBB" w:rsidP="00B2040C">
                  <w:pPr>
                    <w:pStyle w:val="TableText"/>
                  </w:pPr>
                  <w:r w:rsidRPr="006D3F60">
                    <w:t>10100351</w:t>
                  </w:r>
                </w:p>
              </w:tc>
              <w:tc>
                <w:tcPr>
                  <w:tcW w:w="2436" w:type="pct"/>
                </w:tcPr>
                <w:p w:rsidR="00942FBB" w:rsidRPr="000A2602" w:rsidRDefault="00942FBB" w:rsidP="00B2040C">
                  <w:pPr>
                    <w:pStyle w:val="TableText"/>
                  </w:pPr>
                  <w:r w:rsidRPr="006D3F60">
                    <w:t>用户不能修改自己的角色</w:t>
                  </w:r>
                </w:p>
              </w:tc>
            </w:tr>
            <w:tr w:rsidR="00942FBB" w:rsidRPr="000A2602" w:rsidTr="00041AA9">
              <w:tc>
                <w:tcPr>
                  <w:tcW w:w="1182" w:type="pct"/>
                </w:tcPr>
                <w:p w:rsidR="00942FBB" w:rsidRPr="000A2602" w:rsidRDefault="00942FBB" w:rsidP="00EB602D">
                  <w:pPr>
                    <w:pStyle w:val="TableText"/>
                  </w:pPr>
                  <w:r w:rsidRPr="000A2602">
                    <w:t>400</w:t>
                  </w:r>
                </w:p>
              </w:tc>
              <w:tc>
                <w:tcPr>
                  <w:tcW w:w="1382" w:type="pct"/>
                </w:tcPr>
                <w:p w:rsidR="00942FBB" w:rsidRPr="000A2602" w:rsidRDefault="00942FBB" w:rsidP="00B2040C">
                  <w:pPr>
                    <w:pStyle w:val="TableText"/>
                  </w:pPr>
                  <w:r w:rsidRPr="000A2602">
                    <w:t>10100346</w:t>
                  </w:r>
                </w:p>
              </w:tc>
              <w:tc>
                <w:tcPr>
                  <w:tcW w:w="2436" w:type="pct"/>
                </w:tcPr>
                <w:p w:rsidR="00942FBB" w:rsidRPr="000A2602" w:rsidRDefault="00942FBB" w:rsidP="00B2040C">
                  <w:pPr>
                    <w:pStyle w:val="TableText"/>
                  </w:pPr>
                  <w:r w:rsidRPr="000A2602">
                    <w:t>内置账户不能修改。</w:t>
                  </w:r>
                </w:p>
              </w:tc>
            </w:tr>
            <w:tr w:rsidR="00942FBB" w:rsidRPr="000A2602" w:rsidTr="00041AA9">
              <w:tc>
                <w:tcPr>
                  <w:tcW w:w="1182" w:type="pct"/>
                </w:tcPr>
                <w:p w:rsidR="00942FBB" w:rsidRPr="000A2602" w:rsidRDefault="00942FBB" w:rsidP="00EB602D">
                  <w:pPr>
                    <w:pStyle w:val="TableText"/>
                  </w:pPr>
                  <w:r w:rsidRPr="000A2602">
                    <w:t>400</w:t>
                  </w:r>
                </w:p>
              </w:tc>
              <w:tc>
                <w:tcPr>
                  <w:tcW w:w="1382" w:type="pct"/>
                </w:tcPr>
                <w:p w:rsidR="00942FBB" w:rsidRPr="000A2602" w:rsidRDefault="00942FBB" w:rsidP="00B2040C">
                  <w:pPr>
                    <w:pStyle w:val="TableText"/>
                  </w:pPr>
                  <w:r w:rsidRPr="000A2602">
                    <w:rPr>
                      <w:rFonts w:hint="eastAsia"/>
                    </w:rPr>
                    <w:t>10100355</w:t>
                  </w:r>
                </w:p>
              </w:tc>
              <w:tc>
                <w:tcPr>
                  <w:tcW w:w="2436" w:type="pct"/>
                </w:tcPr>
                <w:p w:rsidR="00942FBB" w:rsidRPr="000A2602" w:rsidRDefault="00942FBB" w:rsidP="00B2040C">
                  <w:pPr>
                    <w:pStyle w:val="TableText"/>
                  </w:pPr>
                  <w:r w:rsidRPr="000A2602">
                    <w:rPr>
                      <w:rFonts w:hint="eastAsia"/>
                    </w:rPr>
                    <w:t>设置用户角色失败</w:t>
                  </w:r>
                </w:p>
              </w:tc>
            </w:tr>
            <w:tr w:rsidR="00942FBB" w:rsidRPr="000A2602" w:rsidTr="00041AA9">
              <w:tc>
                <w:tcPr>
                  <w:tcW w:w="1182" w:type="pct"/>
                </w:tcPr>
                <w:p w:rsidR="00942FBB" w:rsidRPr="000A2602" w:rsidRDefault="00942FBB" w:rsidP="00EB602D">
                  <w:pPr>
                    <w:pStyle w:val="TableText"/>
                  </w:pPr>
                  <w:r>
                    <w:rPr>
                      <w:rFonts w:hint="eastAsia"/>
                    </w:rPr>
                    <w:t>400</w:t>
                  </w:r>
                </w:p>
              </w:tc>
              <w:tc>
                <w:tcPr>
                  <w:tcW w:w="1382" w:type="pct"/>
                </w:tcPr>
                <w:p w:rsidR="00942FBB" w:rsidRPr="000A2602" w:rsidRDefault="00942FBB" w:rsidP="00B2040C">
                  <w:pPr>
                    <w:pStyle w:val="TableText"/>
                  </w:pPr>
                  <w:r w:rsidRPr="0086111B">
                    <w:t>10100422</w:t>
                  </w:r>
                </w:p>
              </w:tc>
              <w:tc>
                <w:tcPr>
                  <w:tcW w:w="2436" w:type="pct"/>
                </w:tcPr>
                <w:p w:rsidR="00942FBB" w:rsidRPr="000A2602" w:rsidRDefault="00942FBB" w:rsidP="00B2040C">
                  <w:pPr>
                    <w:pStyle w:val="TableText"/>
                  </w:pPr>
                  <w:r w:rsidRPr="0086111B">
                    <w:t>权限模式不匹配</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121" w:name="_Toc439920254"/>
      <w:bookmarkStart w:id="122" w:name="_Toc486001516"/>
      <w:r w:rsidRPr="000A2602">
        <w:t>子系统间认证账号密码</w:t>
      </w:r>
      <w:bookmarkEnd w:id="121"/>
      <w:bookmarkEnd w:id="122"/>
    </w:p>
    <w:p w:rsidR="00942FBB" w:rsidRPr="000A2602" w:rsidRDefault="00942FBB" w:rsidP="00041AA9">
      <w:r w:rsidRPr="000A2602">
        <w:t>内置</w:t>
      </w:r>
      <w:r w:rsidRPr="000A2602">
        <w:t>4</w:t>
      </w:r>
      <w:r w:rsidRPr="000A2602">
        <w:t>个机机账户用户子系统间认证</w:t>
      </w:r>
    </w:p>
    <w:p w:rsidR="00942FBB" w:rsidRPr="000A2602" w:rsidRDefault="00942FBB" w:rsidP="00041AA9">
      <w:r w:rsidRPr="000A2602">
        <w:t>四个机机账户用户类型为</w:t>
      </w:r>
      <w:r w:rsidRPr="000A2602">
        <w:t>2</w:t>
      </w:r>
    </w:p>
    <w:p w:rsidR="00942FBB" w:rsidRPr="000A2602" w:rsidRDefault="00942FBB" w:rsidP="00041AA9">
      <w:r w:rsidRPr="000A2602">
        <w:t>用户角色为</w:t>
      </w:r>
      <w:r w:rsidRPr="000A2602">
        <w:t>administrator</w:t>
      </w:r>
    </w:p>
    <w:p w:rsidR="00942FBB" w:rsidRPr="000A2602" w:rsidRDefault="00942FBB" w:rsidP="00041AA9">
      <w:pPr>
        <w:pStyle w:val="ItemList"/>
      </w:pPr>
      <w:r w:rsidRPr="000A2602">
        <w:rPr>
          <w:rFonts w:hAnsiTheme="minorEastAsia"/>
        </w:rPr>
        <w:t>对</w:t>
      </w:r>
      <w:r w:rsidRPr="000A2602">
        <w:t>GM</w:t>
      </w:r>
      <w:r w:rsidRPr="000A2602">
        <w:rPr>
          <w:rFonts w:hAnsiTheme="minorEastAsia"/>
        </w:rPr>
        <w:t>，帐号名称</w:t>
      </w:r>
      <w:r w:rsidRPr="000A2602">
        <w:t>: gmsysman</w:t>
      </w:r>
      <w:r w:rsidRPr="000A2602">
        <w:rPr>
          <w:rFonts w:hAnsiTheme="minorEastAsia"/>
        </w:rPr>
        <w:t>，默认密码</w:t>
      </w:r>
      <w:r w:rsidRPr="000A2602">
        <w:t>: GMEnginE@123</w:t>
      </w:r>
      <w:r w:rsidRPr="000A2602">
        <w:rPr>
          <w:rFonts w:hAnsiTheme="minorEastAsia"/>
        </w:rPr>
        <w:t>。</w:t>
      </w:r>
    </w:p>
    <w:p w:rsidR="00942FBB" w:rsidRPr="000A2602" w:rsidRDefault="00942FBB" w:rsidP="00041AA9">
      <w:pPr>
        <w:pStyle w:val="ItemList"/>
      </w:pPr>
      <w:r w:rsidRPr="000A2602">
        <w:rPr>
          <w:rFonts w:hAnsiTheme="minorEastAsia"/>
        </w:rPr>
        <w:t>对</w:t>
      </w:r>
      <w:r w:rsidRPr="000A2602">
        <w:t>VDI</w:t>
      </w:r>
      <w:r w:rsidRPr="000A2602">
        <w:rPr>
          <w:rFonts w:hAnsiTheme="minorEastAsia"/>
        </w:rPr>
        <w:t>，帐号名称</w:t>
      </w:r>
      <w:r w:rsidRPr="000A2602">
        <w:t>: vdisysman</w:t>
      </w:r>
      <w:r w:rsidRPr="000A2602">
        <w:rPr>
          <w:rFonts w:hAnsiTheme="minorEastAsia"/>
        </w:rPr>
        <w:t>，默认密码</w:t>
      </w:r>
      <w:r w:rsidRPr="000A2602">
        <w:t>: VdiEnginE@234</w:t>
      </w:r>
      <w:r w:rsidRPr="000A2602">
        <w:rPr>
          <w:rFonts w:hAnsiTheme="minorEastAsia"/>
        </w:rPr>
        <w:t>。</w:t>
      </w:r>
    </w:p>
    <w:p w:rsidR="00942FBB" w:rsidRPr="000A2602" w:rsidRDefault="00942FBB" w:rsidP="00041AA9">
      <w:pPr>
        <w:pStyle w:val="ItemList"/>
      </w:pPr>
      <w:r w:rsidRPr="000A2602">
        <w:rPr>
          <w:rFonts w:hAnsiTheme="minorEastAsia"/>
        </w:rPr>
        <w:t>对健康检查工具，帐号名称</w:t>
      </w:r>
      <w:r w:rsidRPr="000A2602">
        <w:t>: hchksysman</w:t>
      </w:r>
      <w:r w:rsidRPr="000A2602">
        <w:rPr>
          <w:rFonts w:hAnsiTheme="minorEastAsia"/>
        </w:rPr>
        <w:t>，默认密码</w:t>
      </w:r>
      <w:r w:rsidRPr="000A2602">
        <w:t>: HchkEnginE@456</w:t>
      </w:r>
      <w:r w:rsidRPr="000A2602">
        <w:rPr>
          <w:rFonts w:hAnsiTheme="minorEastAsia"/>
        </w:rPr>
        <w:t>。</w:t>
      </w:r>
    </w:p>
    <w:p w:rsidR="00942FBB" w:rsidRPr="000A2602" w:rsidRDefault="00942FBB" w:rsidP="00041AA9">
      <w:pPr>
        <w:pStyle w:val="ItemList"/>
      </w:pPr>
      <w:r w:rsidRPr="000A2602">
        <w:rPr>
          <w:rFonts w:hAnsiTheme="minorEastAsia"/>
        </w:rPr>
        <w:t>对</w:t>
      </w:r>
      <w:r w:rsidRPr="000A2602">
        <w:t>GE</w:t>
      </w:r>
      <w:r w:rsidRPr="000A2602">
        <w:rPr>
          <w:rFonts w:hAnsiTheme="minorEastAsia"/>
        </w:rPr>
        <w:t>内部，帐号名称</w:t>
      </w:r>
      <w:r w:rsidRPr="000A2602">
        <w:t>: gesysman</w:t>
      </w:r>
      <w:r w:rsidRPr="000A2602">
        <w:rPr>
          <w:rFonts w:hAnsiTheme="minorEastAsia"/>
        </w:rPr>
        <w:t>，默认密码</w:t>
      </w:r>
      <w:r w:rsidRPr="000A2602">
        <w:t>: GeEnginE@123</w:t>
      </w:r>
      <w:r w:rsidRPr="000A2602">
        <w:rPr>
          <w:rFonts w:hAnsiTheme="minorEastAsia"/>
        </w:rPr>
        <w:t>。</w:t>
      </w:r>
    </w:p>
    <w:p w:rsidR="00942FBB" w:rsidRPr="00016746" w:rsidRDefault="00942FBB" w:rsidP="00016746">
      <w:pPr>
        <w:pStyle w:val="21"/>
      </w:pPr>
      <w:bookmarkStart w:id="123" w:name="_Toc439920255"/>
      <w:bookmarkStart w:id="124" w:name="_Toc486001517"/>
      <w:r w:rsidRPr="00016746">
        <w:lastRenderedPageBreak/>
        <w:t>站点管理</w:t>
      </w:r>
      <w:bookmarkEnd w:id="114"/>
      <w:bookmarkEnd w:id="123"/>
      <w:bookmarkEnd w:id="124"/>
    </w:p>
    <w:p w:rsidR="00942FBB" w:rsidRPr="000A2602" w:rsidRDefault="00942FBB" w:rsidP="00016746">
      <w:pPr>
        <w:pStyle w:val="31"/>
        <w:rPr>
          <w:rFonts w:hAnsi="Times New Roman"/>
        </w:rPr>
      </w:pPr>
      <w:bookmarkStart w:id="125" w:name="_Toc323049959"/>
      <w:bookmarkStart w:id="126" w:name="_Toc439920256"/>
      <w:bookmarkStart w:id="127" w:name="_Toc486001518"/>
      <w:r w:rsidRPr="000A2602">
        <w:t>修改站点</w:t>
      </w:r>
      <w:bookmarkEnd w:id="125"/>
      <w:bookmarkEnd w:id="126"/>
      <w:bookmarkEnd w:id="12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支持修改</w:t>
            </w:r>
            <w:r w:rsidRPr="000A2602">
              <w:t>site</w:t>
            </w:r>
            <w:r w:rsidRPr="000A2602">
              <w:t>名，描述，</w:t>
            </w:r>
            <w:r w:rsidRPr="000A2602">
              <w:t>ntp</w:t>
            </w:r>
            <w:r w:rsidRPr="000A2602">
              <w:t>服务器</w:t>
            </w:r>
            <w:r w:rsidRPr="000A2602">
              <w:t>ip</w:t>
            </w:r>
            <w:r w:rsidRPr="000A2602">
              <w:t>，</w:t>
            </w:r>
            <w:r w:rsidRPr="000A2602">
              <w:t>USBkey</w:t>
            </w:r>
            <w:r w:rsidRPr="000A2602">
              <w:t>日志</w:t>
            </w:r>
            <w:r w:rsidRPr="000A2602">
              <w:t>ftp</w:t>
            </w:r>
            <w:r w:rsidRPr="000A2602">
              <w:t>信息</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pPr w:leftFromText="180" w:rightFromText="180" w:vertAnchor="page" w:horzAnchor="margin" w:tblpY="7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31"/>
              <w:gridCol w:w="1339"/>
              <w:gridCol w:w="4522"/>
            </w:tblGrid>
            <w:tr w:rsidR="00942FBB" w:rsidRPr="000A2602" w:rsidTr="00041AA9">
              <w:tc>
                <w:tcPr>
                  <w:tcW w:w="1239" w:type="pct"/>
                  <w:shd w:val="clear" w:color="auto" w:fill="D9D9D9"/>
                </w:tcPr>
                <w:p w:rsidR="00942FBB" w:rsidRPr="000A2602" w:rsidRDefault="00942FBB" w:rsidP="00B2040C">
                  <w:pPr>
                    <w:pStyle w:val="TableText"/>
                    <w:rPr>
                      <w:b/>
                    </w:rPr>
                  </w:pPr>
                  <w:r w:rsidRPr="000A2602">
                    <w:t>Na</w:t>
                  </w:r>
                  <w:r w:rsidRPr="000A2602">
                    <w:rPr>
                      <w:b/>
                    </w:rPr>
                    <w:t>me</w:t>
                  </w:r>
                </w:p>
              </w:tc>
              <w:tc>
                <w:tcPr>
                  <w:tcW w:w="3761" w:type="pct"/>
                  <w:gridSpan w:val="2"/>
                  <w:shd w:val="clear" w:color="auto" w:fill="auto"/>
                </w:tcPr>
                <w:p w:rsidR="00942FBB" w:rsidRPr="000A2602" w:rsidRDefault="00942FBB" w:rsidP="00B2040C">
                  <w:pPr>
                    <w:pStyle w:val="TableText"/>
                  </w:pPr>
                  <w:r w:rsidRPr="000A2602">
                    <w:t>请求正文描述</w:t>
                  </w:r>
                </w:p>
              </w:tc>
            </w:tr>
            <w:tr w:rsidR="00942FBB" w:rsidRPr="000A2602" w:rsidTr="00041AA9">
              <w:tc>
                <w:tcPr>
                  <w:tcW w:w="1239" w:type="pct"/>
                  <w:shd w:val="clear" w:color="auto" w:fill="D9D9D9"/>
                </w:tcPr>
                <w:p w:rsidR="00942FBB" w:rsidRPr="000A2602" w:rsidRDefault="00942FBB" w:rsidP="00B2040C">
                  <w:pPr>
                    <w:pStyle w:val="TableText"/>
                    <w:rPr>
                      <w:b/>
                    </w:rPr>
                  </w:pPr>
                  <w:r w:rsidRPr="000A2602">
                    <w:rPr>
                      <w:b/>
                    </w:rPr>
                    <w:t>Atribute</w:t>
                  </w:r>
                </w:p>
              </w:tc>
              <w:tc>
                <w:tcPr>
                  <w:tcW w:w="859" w:type="pct"/>
                  <w:shd w:val="clear" w:color="auto" w:fill="D9D9D9"/>
                </w:tcPr>
                <w:p w:rsidR="00942FBB" w:rsidRPr="000A2602" w:rsidRDefault="00942FBB" w:rsidP="00B2040C">
                  <w:pPr>
                    <w:pStyle w:val="TableText"/>
                    <w:rPr>
                      <w:b/>
                    </w:rPr>
                  </w:pPr>
                  <w:r w:rsidRPr="000A2602">
                    <w:rPr>
                      <w:b/>
                    </w:rPr>
                    <w:t>Type</w:t>
                  </w:r>
                </w:p>
              </w:tc>
              <w:tc>
                <w:tcPr>
                  <w:tcW w:w="29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041AA9">
              <w:tc>
                <w:tcPr>
                  <w:tcW w:w="1239" w:type="pct"/>
                </w:tcPr>
                <w:p w:rsidR="00942FBB" w:rsidRPr="000A2602" w:rsidRDefault="00942FBB" w:rsidP="00B2040C">
                  <w:pPr>
                    <w:pStyle w:val="TableText"/>
                  </w:pPr>
                  <w:r w:rsidRPr="000A2602">
                    <w:t>name</w:t>
                  </w:r>
                </w:p>
              </w:tc>
              <w:tc>
                <w:tcPr>
                  <w:tcW w:w="859" w:type="pct"/>
                  <w:shd w:val="clear" w:color="auto" w:fill="auto"/>
                </w:tcPr>
                <w:p w:rsidR="00942FBB" w:rsidRPr="000A2602" w:rsidRDefault="00942FBB" w:rsidP="00B2040C">
                  <w:pPr>
                    <w:pStyle w:val="TableText"/>
                  </w:pPr>
                  <w:r w:rsidRPr="000A2602">
                    <w:t>string</w:t>
                  </w:r>
                </w:p>
              </w:tc>
              <w:tc>
                <w:tcPr>
                  <w:tcW w:w="2902" w:type="pct"/>
                  <w:shd w:val="clear" w:color="auto" w:fill="auto"/>
                </w:tcPr>
                <w:p w:rsidR="00942FBB" w:rsidRPr="000A2602" w:rsidRDefault="00942FBB" w:rsidP="00B2040C">
                  <w:pPr>
                    <w:pStyle w:val="TableText"/>
                  </w:pPr>
                  <w:r w:rsidRPr="000A2602">
                    <w:t>站点名，可选，长度为</w:t>
                  </w:r>
                  <w:r w:rsidRPr="000A2602">
                    <w:t>[0,256]</w:t>
                  </w:r>
                </w:p>
              </w:tc>
            </w:tr>
            <w:tr w:rsidR="00942FBB" w:rsidRPr="000A2602" w:rsidTr="00041AA9">
              <w:tc>
                <w:tcPr>
                  <w:tcW w:w="1239" w:type="pct"/>
                </w:tcPr>
                <w:p w:rsidR="00942FBB" w:rsidRPr="000A2602" w:rsidRDefault="00942FBB" w:rsidP="00B2040C">
                  <w:pPr>
                    <w:pStyle w:val="TableText"/>
                  </w:pPr>
                  <w:r w:rsidRPr="000A2602">
                    <w:t>description</w:t>
                  </w:r>
                </w:p>
              </w:tc>
              <w:tc>
                <w:tcPr>
                  <w:tcW w:w="859" w:type="pct"/>
                  <w:shd w:val="clear" w:color="auto" w:fill="auto"/>
                </w:tcPr>
                <w:p w:rsidR="00942FBB" w:rsidRPr="000A2602" w:rsidRDefault="00942FBB" w:rsidP="00B2040C">
                  <w:pPr>
                    <w:pStyle w:val="TableText"/>
                  </w:pPr>
                  <w:r w:rsidRPr="000A2602">
                    <w:t>string</w:t>
                  </w:r>
                </w:p>
              </w:tc>
              <w:tc>
                <w:tcPr>
                  <w:tcW w:w="2902" w:type="pct"/>
                  <w:shd w:val="clear" w:color="auto" w:fill="auto"/>
                </w:tcPr>
                <w:p w:rsidR="00942FBB" w:rsidRPr="000A2602" w:rsidRDefault="00942FBB" w:rsidP="00B2040C">
                  <w:pPr>
                    <w:pStyle w:val="TableText"/>
                  </w:pPr>
                  <w:r w:rsidRPr="000A2602">
                    <w:t>描述，可选</w:t>
                  </w:r>
                  <w:r w:rsidRPr="000A2602">
                    <w:t xml:space="preserve">, </w:t>
                  </w:r>
                  <w:r w:rsidRPr="000A2602">
                    <w:t>长度为</w:t>
                  </w:r>
                  <w:r w:rsidRPr="000A2602">
                    <w:t>[0,1024]</w:t>
                  </w:r>
                </w:p>
              </w:tc>
            </w:tr>
            <w:tr w:rsidR="00942FBB" w:rsidRPr="000A2602" w:rsidTr="00041AA9">
              <w:tc>
                <w:tcPr>
                  <w:tcW w:w="1239" w:type="pct"/>
                </w:tcPr>
                <w:p w:rsidR="00942FBB" w:rsidRPr="000A2602" w:rsidRDefault="00942FBB" w:rsidP="00B2040C">
                  <w:pPr>
                    <w:pStyle w:val="TableText"/>
                  </w:pPr>
                  <w:r w:rsidRPr="000A2602">
                    <w:t>ntpIp</w:t>
                  </w:r>
                </w:p>
              </w:tc>
              <w:tc>
                <w:tcPr>
                  <w:tcW w:w="859" w:type="pct"/>
                  <w:shd w:val="clear" w:color="auto" w:fill="auto"/>
                </w:tcPr>
                <w:p w:rsidR="00942FBB" w:rsidRPr="000A2602" w:rsidRDefault="00942FBB" w:rsidP="00B2040C">
                  <w:pPr>
                    <w:pStyle w:val="TableText"/>
                  </w:pPr>
                  <w:r w:rsidRPr="000A2602">
                    <w:t>string</w:t>
                  </w:r>
                </w:p>
              </w:tc>
              <w:tc>
                <w:tcPr>
                  <w:tcW w:w="2902"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地址或域名，可选</w:t>
                  </w:r>
                  <w:r w:rsidRPr="000A2602">
                    <w:rPr>
                      <w:rFonts w:hint="eastAsia"/>
                    </w:rPr>
                    <w:t>，长度为</w:t>
                  </w:r>
                  <w:r w:rsidRPr="000A2602">
                    <w:rPr>
                      <w:rFonts w:hint="eastAsia"/>
                    </w:rPr>
                    <w:t>1~128</w:t>
                  </w:r>
                  <w:r w:rsidRPr="000A2602">
                    <w:rPr>
                      <w:rFonts w:hint="eastAsia"/>
                    </w:rPr>
                    <w:t>个字符</w:t>
                  </w:r>
                  <w:r w:rsidRPr="000A2602">
                    <w:t>。</w:t>
                  </w:r>
                </w:p>
                <w:p w:rsidR="00942FBB" w:rsidRPr="000A2602" w:rsidRDefault="00942FBB" w:rsidP="00B2040C">
                  <w:pPr>
                    <w:pStyle w:val="TableText"/>
                  </w:pPr>
                  <w:r w:rsidRPr="000A2602">
                    <w:t>ip</w:t>
                  </w:r>
                  <w:r w:rsidRPr="000A2602">
                    <w:t>地址或域名的有效性由调用者保证。</w:t>
                  </w:r>
                </w:p>
              </w:tc>
            </w:tr>
            <w:tr w:rsidR="00942FBB" w:rsidRPr="000A2602" w:rsidTr="00041AA9">
              <w:tc>
                <w:tcPr>
                  <w:tcW w:w="1239" w:type="pct"/>
                </w:tcPr>
                <w:p w:rsidR="00942FBB" w:rsidRPr="000A2602" w:rsidRDefault="00942FBB" w:rsidP="00B2040C">
                  <w:pPr>
                    <w:pStyle w:val="TableText"/>
                  </w:pPr>
                  <w:r w:rsidRPr="000A2602">
                    <w:t>ntpIp2</w:t>
                  </w:r>
                </w:p>
              </w:tc>
              <w:tc>
                <w:tcPr>
                  <w:tcW w:w="859" w:type="pct"/>
                  <w:shd w:val="clear" w:color="auto" w:fill="auto"/>
                </w:tcPr>
                <w:p w:rsidR="00942FBB" w:rsidRPr="000A2602" w:rsidRDefault="00942FBB" w:rsidP="00B2040C">
                  <w:pPr>
                    <w:pStyle w:val="TableText"/>
                  </w:pPr>
                  <w:r w:rsidRPr="000A2602">
                    <w:t>string</w:t>
                  </w:r>
                </w:p>
              </w:tc>
              <w:tc>
                <w:tcPr>
                  <w:tcW w:w="2902"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2</w:t>
                  </w:r>
                  <w:r w:rsidRPr="000A2602">
                    <w:t>，可选</w:t>
                  </w:r>
                  <w:r w:rsidRPr="000A2602">
                    <w:rPr>
                      <w:rFonts w:hint="eastAsia"/>
                    </w:rPr>
                    <w:t>，长度为</w:t>
                  </w:r>
                  <w:r w:rsidRPr="000A2602">
                    <w:rPr>
                      <w:rFonts w:hint="eastAsia"/>
                    </w:rPr>
                    <w:t>0~128</w:t>
                  </w:r>
                  <w:r w:rsidRPr="000A2602">
                    <w:rPr>
                      <w:rFonts w:hint="eastAsia"/>
                    </w:rPr>
                    <w:t>个字符</w:t>
                  </w:r>
                </w:p>
                <w:p w:rsidR="00942FBB" w:rsidRPr="000A2602" w:rsidRDefault="00942FBB" w:rsidP="00B2040C">
                  <w:pPr>
                    <w:pStyle w:val="TableText"/>
                  </w:pPr>
                  <w:r w:rsidRPr="000A2602">
                    <w:t>如果有</w:t>
                  </w:r>
                  <w:r w:rsidRPr="000A2602">
                    <w:t>ntpIp2</w:t>
                  </w:r>
                  <w:r w:rsidRPr="000A2602">
                    <w:t>（</w:t>
                  </w:r>
                  <w:r w:rsidRPr="000A2602">
                    <w:t>NTP</w:t>
                  </w:r>
                  <w:r w:rsidRPr="000A2602">
                    <w:t>服务器</w:t>
                  </w:r>
                  <w:r w:rsidRPr="000A2602">
                    <w:t>ip</w:t>
                  </w:r>
                  <w:r w:rsidRPr="000A2602">
                    <w:t>地址或域名</w:t>
                  </w:r>
                  <w:r w:rsidRPr="000A2602">
                    <w:t>2</w:t>
                  </w:r>
                  <w:r w:rsidRPr="000A2602">
                    <w:t>）参数时，必须有</w:t>
                  </w:r>
                  <w:r w:rsidRPr="000A2602">
                    <w:t xml:space="preserve">ntpIp </w:t>
                  </w:r>
                  <w:r w:rsidRPr="000A2602">
                    <w:t>（</w:t>
                  </w:r>
                  <w:r w:rsidRPr="000A2602">
                    <w:t>NTP</w:t>
                  </w:r>
                  <w:r w:rsidRPr="000A2602">
                    <w:t>服务器</w:t>
                  </w:r>
                  <w:r w:rsidRPr="000A2602">
                    <w:t>ip</w:t>
                  </w:r>
                  <w:r w:rsidRPr="000A2602">
                    <w:t>地址或域名）。</w:t>
                  </w:r>
                </w:p>
                <w:p w:rsidR="00942FBB" w:rsidRPr="000A2602" w:rsidRDefault="00942FBB" w:rsidP="00B2040C">
                  <w:pPr>
                    <w:pStyle w:val="TableText"/>
                  </w:pPr>
                  <w:r w:rsidRPr="000A2602">
                    <w:t>ip</w:t>
                  </w:r>
                  <w:r w:rsidRPr="000A2602">
                    <w:t>地址或域名的有效性由调用者保证。</w:t>
                  </w:r>
                </w:p>
              </w:tc>
            </w:tr>
            <w:tr w:rsidR="00942FBB" w:rsidRPr="000A2602" w:rsidTr="00041AA9">
              <w:tc>
                <w:tcPr>
                  <w:tcW w:w="1239" w:type="pct"/>
                </w:tcPr>
                <w:p w:rsidR="00942FBB" w:rsidRPr="000A2602" w:rsidRDefault="00942FBB" w:rsidP="00B2040C">
                  <w:pPr>
                    <w:pStyle w:val="TableText"/>
                  </w:pPr>
                  <w:r w:rsidRPr="000A2602">
                    <w:t>ntpIp3</w:t>
                  </w:r>
                </w:p>
              </w:tc>
              <w:tc>
                <w:tcPr>
                  <w:tcW w:w="859" w:type="pct"/>
                  <w:shd w:val="clear" w:color="auto" w:fill="auto"/>
                </w:tcPr>
                <w:p w:rsidR="00942FBB" w:rsidRPr="000A2602" w:rsidRDefault="00942FBB" w:rsidP="00B2040C">
                  <w:pPr>
                    <w:pStyle w:val="TableText"/>
                  </w:pPr>
                  <w:r w:rsidRPr="000A2602">
                    <w:t>string</w:t>
                  </w:r>
                </w:p>
              </w:tc>
              <w:tc>
                <w:tcPr>
                  <w:tcW w:w="2902"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3</w:t>
                  </w:r>
                  <w:r w:rsidRPr="000A2602">
                    <w:t>，可选</w:t>
                  </w:r>
                  <w:r w:rsidRPr="000A2602">
                    <w:rPr>
                      <w:rFonts w:hint="eastAsia"/>
                    </w:rPr>
                    <w:t>，长度为</w:t>
                  </w:r>
                  <w:r w:rsidRPr="000A2602">
                    <w:rPr>
                      <w:rFonts w:hint="eastAsia"/>
                    </w:rPr>
                    <w:t>0~128</w:t>
                  </w:r>
                  <w:r w:rsidRPr="000A2602">
                    <w:rPr>
                      <w:rFonts w:hint="eastAsia"/>
                    </w:rPr>
                    <w:t>个字符</w:t>
                  </w:r>
                </w:p>
                <w:p w:rsidR="00942FBB" w:rsidRPr="000A2602" w:rsidRDefault="00942FBB" w:rsidP="00B2040C">
                  <w:pPr>
                    <w:pStyle w:val="TableText"/>
                  </w:pPr>
                  <w:r w:rsidRPr="000A2602">
                    <w:t>如果有</w:t>
                  </w:r>
                  <w:r w:rsidRPr="000A2602">
                    <w:t>ntpIp3</w:t>
                  </w:r>
                  <w:r w:rsidRPr="000A2602">
                    <w:t>（</w:t>
                  </w:r>
                  <w:r w:rsidRPr="000A2602">
                    <w:t>NTP</w:t>
                  </w:r>
                  <w:r w:rsidRPr="000A2602">
                    <w:t>服务器</w:t>
                  </w:r>
                  <w:r w:rsidRPr="000A2602">
                    <w:t>ip</w:t>
                  </w:r>
                  <w:r w:rsidRPr="000A2602">
                    <w:t>地址或域名</w:t>
                  </w:r>
                  <w:r w:rsidRPr="000A2602">
                    <w:t>3</w:t>
                  </w:r>
                  <w:r w:rsidRPr="000A2602">
                    <w:t>）参数时，必须有</w:t>
                  </w:r>
                  <w:r w:rsidRPr="000A2602">
                    <w:t xml:space="preserve">ntpIp </w:t>
                  </w:r>
                  <w:r w:rsidRPr="000A2602">
                    <w:t>（</w:t>
                  </w:r>
                  <w:r w:rsidRPr="000A2602">
                    <w:t>NTP</w:t>
                  </w:r>
                  <w:r w:rsidRPr="000A2602">
                    <w:t>服务器</w:t>
                  </w:r>
                  <w:r w:rsidRPr="000A2602">
                    <w:t>ip</w:t>
                  </w:r>
                  <w:r w:rsidRPr="000A2602">
                    <w:t>地址或域名）。</w:t>
                  </w:r>
                </w:p>
                <w:p w:rsidR="00942FBB" w:rsidRPr="000A2602" w:rsidRDefault="00942FBB" w:rsidP="00B2040C">
                  <w:pPr>
                    <w:pStyle w:val="TableText"/>
                  </w:pPr>
                  <w:r w:rsidRPr="000A2602">
                    <w:t>ip</w:t>
                  </w:r>
                  <w:r w:rsidRPr="000A2602">
                    <w:t>地址或域名的有效性由调用者保证。</w:t>
                  </w:r>
                </w:p>
              </w:tc>
            </w:tr>
            <w:tr w:rsidR="00942FBB" w:rsidRPr="000A2602" w:rsidTr="00041AA9">
              <w:tc>
                <w:tcPr>
                  <w:tcW w:w="1239" w:type="pct"/>
                  <w:shd w:val="clear" w:color="auto" w:fill="auto"/>
                </w:tcPr>
                <w:p w:rsidR="00942FBB" w:rsidRPr="000A2602" w:rsidRDefault="00942FBB" w:rsidP="00EB602D">
                  <w:pPr>
                    <w:pStyle w:val="TableText"/>
                  </w:pPr>
                  <w:r w:rsidRPr="000A2602">
                    <w:t>ntpCycle</w:t>
                  </w:r>
                </w:p>
              </w:tc>
              <w:tc>
                <w:tcPr>
                  <w:tcW w:w="859" w:type="pct"/>
                  <w:shd w:val="clear" w:color="auto" w:fill="auto"/>
                </w:tcPr>
                <w:p w:rsidR="00942FBB" w:rsidRPr="000A2602" w:rsidRDefault="00942FBB" w:rsidP="00EB602D">
                  <w:pPr>
                    <w:pStyle w:val="TableText"/>
                  </w:pPr>
                  <w:r w:rsidRPr="000A2602">
                    <w:t>integer</w:t>
                  </w:r>
                </w:p>
              </w:tc>
              <w:tc>
                <w:tcPr>
                  <w:tcW w:w="2902" w:type="pct"/>
                  <w:shd w:val="clear" w:color="auto" w:fill="auto"/>
                </w:tcPr>
                <w:p w:rsidR="00942FBB" w:rsidRPr="000A2602" w:rsidRDefault="00942FBB" w:rsidP="00EB602D">
                  <w:pPr>
                    <w:pStyle w:val="TableText"/>
                  </w:pPr>
                  <w:r w:rsidRPr="000A2602">
                    <w:t>ntp</w:t>
                  </w:r>
                  <w:r w:rsidRPr="000A2602">
                    <w:t>同步周期，秒，取值：</w:t>
                  </w:r>
                  <w:r w:rsidRPr="000A2602">
                    <w:t>2^4-2^12</w:t>
                  </w:r>
                  <w:r w:rsidRPr="000A2602">
                    <w:t>，可选</w:t>
                  </w:r>
                </w:p>
              </w:tc>
            </w:tr>
            <w:tr w:rsidR="00942FBB" w:rsidRPr="000A2602" w:rsidTr="00041AA9">
              <w:tc>
                <w:tcPr>
                  <w:tcW w:w="1239" w:type="pct"/>
                  <w:shd w:val="clear" w:color="auto" w:fill="auto"/>
                </w:tcPr>
                <w:p w:rsidR="00942FBB" w:rsidRPr="000A2602" w:rsidRDefault="00942FBB" w:rsidP="00EB602D">
                  <w:pPr>
                    <w:pStyle w:val="TableText"/>
                  </w:pPr>
                  <w:r w:rsidRPr="000A2602">
                    <w:t>isForceSynTime</w:t>
                  </w:r>
                </w:p>
              </w:tc>
              <w:tc>
                <w:tcPr>
                  <w:tcW w:w="859" w:type="pct"/>
                  <w:shd w:val="clear" w:color="auto" w:fill="auto"/>
                </w:tcPr>
                <w:p w:rsidR="00942FBB" w:rsidRPr="000A2602" w:rsidRDefault="00942FBB" w:rsidP="00EB602D">
                  <w:pPr>
                    <w:pStyle w:val="TableText"/>
                  </w:pPr>
                  <w:r w:rsidRPr="000A2602">
                    <w:t>integer</w:t>
                  </w:r>
                </w:p>
              </w:tc>
              <w:tc>
                <w:tcPr>
                  <w:tcW w:w="2902" w:type="pct"/>
                  <w:shd w:val="clear" w:color="auto" w:fill="auto"/>
                </w:tcPr>
                <w:p w:rsidR="00942FBB" w:rsidRPr="000A2602" w:rsidRDefault="00942FBB" w:rsidP="00EB602D">
                  <w:pPr>
                    <w:pStyle w:val="TableText"/>
                  </w:pPr>
                  <w:r w:rsidRPr="000A2602">
                    <w:t>是否强制时间同步，可选。</w:t>
                  </w:r>
                  <w:r w:rsidRPr="000A2602">
                    <w:t>0</w:t>
                  </w:r>
                  <w:r w:rsidRPr="000A2602">
                    <w:t>：不强制同步时间；</w:t>
                  </w:r>
                  <w:r w:rsidRPr="000A2602">
                    <w:t>1</w:t>
                  </w:r>
                  <w:r w:rsidRPr="000A2602">
                    <w:t>：强制同步时间。</w:t>
                  </w:r>
                </w:p>
              </w:tc>
            </w:tr>
            <w:tr w:rsidR="00942FBB" w:rsidRPr="000A2602" w:rsidTr="00041AA9">
              <w:tc>
                <w:tcPr>
                  <w:tcW w:w="1239" w:type="pct"/>
                  <w:shd w:val="clear" w:color="auto" w:fill="auto"/>
                </w:tcPr>
                <w:p w:rsidR="00942FBB" w:rsidRPr="000A2602" w:rsidRDefault="00942FBB" w:rsidP="00EB602D">
                  <w:pPr>
                    <w:pStyle w:val="TableText"/>
                  </w:pPr>
                  <w:r w:rsidRPr="000A2602">
                    <w:t>timeZone</w:t>
                  </w:r>
                </w:p>
              </w:tc>
              <w:tc>
                <w:tcPr>
                  <w:tcW w:w="859" w:type="pct"/>
                  <w:shd w:val="clear" w:color="auto" w:fill="auto"/>
                </w:tcPr>
                <w:p w:rsidR="00942FBB" w:rsidRPr="000A2602" w:rsidRDefault="00942FBB" w:rsidP="00EB602D">
                  <w:pPr>
                    <w:pStyle w:val="TableText"/>
                  </w:pPr>
                  <w:r w:rsidRPr="000A2602">
                    <w:t>string</w:t>
                  </w:r>
                </w:p>
              </w:tc>
              <w:tc>
                <w:tcPr>
                  <w:tcW w:w="2902" w:type="pct"/>
                  <w:shd w:val="clear" w:color="auto" w:fill="auto"/>
                </w:tcPr>
                <w:p w:rsidR="00942FBB" w:rsidRPr="000A2602" w:rsidRDefault="00942FBB" w:rsidP="00EB602D">
                  <w:pPr>
                    <w:pStyle w:val="TableText"/>
                  </w:pPr>
                  <w:r w:rsidRPr="000A2602">
                    <w:t>主机时区，如：</w:t>
                  </w:r>
                  <w:r w:rsidRPr="000A2602">
                    <w:t>‘Asia/Hong_Kong’</w:t>
                  </w:r>
                  <w:r w:rsidRPr="000A2602">
                    <w:t>，可选</w:t>
                  </w:r>
                </w:p>
              </w:tc>
            </w:tr>
            <w:tr w:rsidR="00942FBB" w:rsidRPr="000A2602" w:rsidTr="00041AA9">
              <w:tc>
                <w:tcPr>
                  <w:tcW w:w="1239" w:type="pct"/>
                  <w:shd w:val="clear" w:color="auto" w:fill="auto"/>
                </w:tcPr>
                <w:p w:rsidR="00942FBB" w:rsidRPr="000A2602" w:rsidRDefault="00942FBB" w:rsidP="00EB602D">
                  <w:pPr>
                    <w:pStyle w:val="TableText"/>
                  </w:pPr>
                  <w:r w:rsidRPr="000A2602">
                    <w:t>ntpBridgeIp</w:t>
                  </w:r>
                </w:p>
              </w:tc>
              <w:tc>
                <w:tcPr>
                  <w:tcW w:w="859" w:type="pct"/>
                  <w:shd w:val="clear" w:color="auto" w:fill="auto"/>
                </w:tcPr>
                <w:p w:rsidR="00942FBB" w:rsidRPr="000A2602" w:rsidRDefault="00942FBB" w:rsidP="00EB602D">
                  <w:pPr>
                    <w:pStyle w:val="TableText"/>
                  </w:pPr>
                  <w:r w:rsidRPr="000A2602">
                    <w:t>String</w:t>
                  </w:r>
                </w:p>
              </w:tc>
              <w:tc>
                <w:tcPr>
                  <w:tcW w:w="2902" w:type="pct"/>
                  <w:shd w:val="clear" w:color="auto" w:fill="auto"/>
                </w:tcPr>
                <w:p w:rsidR="00942FBB" w:rsidRPr="000A2602" w:rsidRDefault="00942FBB" w:rsidP="00B2040C">
                  <w:pPr>
                    <w:pStyle w:val="TableText"/>
                    <w:rPr>
                      <w:sz w:val="20"/>
                      <w:szCs w:val="20"/>
                    </w:rPr>
                  </w:pPr>
                  <w:r w:rsidRPr="000A2602">
                    <w:t>NTPBridge</w:t>
                  </w:r>
                  <w:r w:rsidRPr="000A2602">
                    <w:t>服务器</w:t>
                  </w:r>
                  <w:r w:rsidRPr="000A2602">
                    <w:t>ip</w:t>
                  </w:r>
                  <w:r w:rsidRPr="000A2602">
                    <w:t>地址</w:t>
                  </w:r>
                  <w:r w:rsidRPr="000A2602">
                    <w:rPr>
                      <w:rFonts w:hint="eastAsia"/>
                    </w:rPr>
                    <w:t>或域名</w:t>
                  </w:r>
                  <w:r w:rsidRPr="000A2602">
                    <w:t>，可选</w:t>
                  </w:r>
                  <w:r w:rsidRPr="000A2602">
                    <w:rPr>
                      <w:rFonts w:hint="eastAsia"/>
                    </w:rPr>
                    <w:t>。支持多个地址，地址间使用</w:t>
                  </w:r>
                  <w:r w:rsidRPr="000A2602">
                    <w:t>","</w:t>
                  </w:r>
                  <w:r w:rsidRPr="000A2602">
                    <w:rPr>
                      <w:rFonts w:hint="eastAsia"/>
                    </w:rPr>
                    <w:t>分割。</w:t>
                  </w:r>
                </w:p>
              </w:tc>
            </w:tr>
            <w:tr w:rsidR="00942FBB" w:rsidRPr="000A2602" w:rsidTr="00041AA9">
              <w:tc>
                <w:tcPr>
                  <w:tcW w:w="1239" w:type="pct"/>
                  <w:shd w:val="clear" w:color="auto" w:fill="auto"/>
                </w:tcPr>
                <w:p w:rsidR="00942FBB" w:rsidRPr="000A2602" w:rsidRDefault="00942FBB" w:rsidP="00EB602D">
                  <w:pPr>
                    <w:pStyle w:val="TableText"/>
                  </w:pPr>
                  <w:r w:rsidRPr="000A2602">
                    <w:t>ftpIp</w:t>
                  </w:r>
                </w:p>
              </w:tc>
              <w:tc>
                <w:tcPr>
                  <w:tcW w:w="859" w:type="pct"/>
                  <w:shd w:val="clear" w:color="auto" w:fill="auto"/>
                </w:tcPr>
                <w:p w:rsidR="00942FBB" w:rsidRPr="000A2602" w:rsidRDefault="00942FBB" w:rsidP="00EB602D">
                  <w:pPr>
                    <w:pStyle w:val="TableText"/>
                  </w:pPr>
                  <w:r w:rsidRPr="000A2602">
                    <w:t>string</w:t>
                  </w:r>
                </w:p>
              </w:tc>
              <w:tc>
                <w:tcPr>
                  <w:tcW w:w="2902" w:type="pct"/>
                  <w:shd w:val="clear" w:color="auto" w:fill="auto"/>
                </w:tcPr>
                <w:p w:rsidR="00942FBB" w:rsidRPr="000A2602" w:rsidRDefault="00942FBB" w:rsidP="00EB602D">
                  <w:pPr>
                    <w:pStyle w:val="TableText"/>
                  </w:pPr>
                  <w:r w:rsidRPr="000A2602">
                    <w:t>USBkey</w:t>
                  </w:r>
                  <w:r w:rsidRPr="000A2602">
                    <w:t>日志上传</w:t>
                  </w:r>
                  <w:r w:rsidRPr="000A2602">
                    <w:t>FTPS</w:t>
                  </w:r>
                  <w:r w:rsidRPr="000A2602">
                    <w:t>服务器的</w:t>
                  </w:r>
                  <w:r w:rsidRPr="000A2602">
                    <w:t>IP</w:t>
                  </w:r>
                  <w:r w:rsidRPr="000A2602">
                    <w:t>，可选</w:t>
                  </w:r>
                </w:p>
              </w:tc>
            </w:tr>
            <w:tr w:rsidR="00942FBB" w:rsidRPr="000A2602" w:rsidTr="00041AA9">
              <w:tc>
                <w:tcPr>
                  <w:tcW w:w="1239" w:type="pct"/>
                  <w:shd w:val="clear" w:color="auto" w:fill="auto"/>
                </w:tcPr>
                <w:p w:rsidR="00942FBB" w:rsidRPr="000A2602" w:rsidRDefault="00942FBB" w:rsidP="00EB602D">
                  <w:pPr>
                    <w:pStyle w:val="TableText"/>
                  </w:pPr>
                  <w:r w:rsidRPr="000A2602">
                    <w:t>username</w:t>
                  </w:r>
                </w:p>
              </w:tc>
              <w:tc>
                <w:tcPr>
                  <w:tcW w:w="859" w:type="pct"/>
                  <w:shd w:val="clear" w:color="auto" w:fill="auto"/>
                </w:tcPr>
                <w:p w:rsidR="00942FBB" w:rsidRPr="000A2602" w:rsidRDefault="00942FBB" w:rsidP="00EB602D">
                  <w:pPr>
                    <w:pStyle w:val="TableText"/>
                  </w:pPr>
                  <w:r w:rsidRPr="000A2602">
                    <w:t>string</w:t>
                  </w:r>
                </w:p>
              </w:tc>
              <w:tc>
                <w:tcPr>
                  <w:tcW w:w="2902" w:type="pct"/>
                  <w:shd w:val="clear" w:color="auto" w:fill="auto"/>
                </w:tcPr>
                <w:p w:rsidR="00942FBB" w:rsidRPr="000A2602" w:rsidRDefault="00942FBB" w:rsidP="00EB602D">
                  <w:pPr>
                    <w:pStyle w:val="TableText"/>
                  </w:pPr>
                  <w:r w:rsidRPr="000A2602">
                    <w:t>USBkey</w:t>
                  </w:r>
                  <w:r w:rsidRPr="000A2602">
                    <w:t>日志上传登陆</w:t>
                  </w:r>
                  <w:r w:rsidRPr="000A2602">
                    <w:t>FTPS</w:t>
                  </w:r>
                  <w:r w:rsidRPr="000A2602">
                    <w:t>的用户名，最大长度</w:t>
                  </w:r>
                  <w:r>
                    <w:rPr>
                      <w:rFonts w:hint="eastAsia"/>
                    </w:rPr>
                    <w:t>30</w:t>
                  </w:r>
                  <w:r w:rsidRPr="000A2602">
                    <w:t>，可选</w:t>
                  </w:r>
                </w:p>
              </w:tc>
            </w:tr>
            <w:tr w:rsidR="00942FBB" w:rsidRPr="000A2602" w:rsidTr="00041AA9">
              <w:tc>
                <w:tcPr>
                  <w:tcW w:w="1239" w:type="pct"/>
                  <w:shd w:val="clear" w:color="auto" w:fill="auto"/>
                </w:tcPr>
                <w:p w:rsidR="00942FBB" w:rsidRPr="000A2602" w:rsidRDefault="00942FBB" w:rsidP="00EB602D">
                  <w:pPr>
                    <w:pStyle w:val="TableText"/>
                  </w:pPr>
                  <w:r w:rsidRPr="000A2602">
                    <w:t>password</w:t>
                  </w:r>
                </w:p>
              </w:tc>
              <w:tc>
                <w:tcPr>
                  <w:tcW w:w="859" w:type="pct"/>
                  <w:shd w:val="clear" w:color="auto" w:fill="auto"/>
                </w:tcPr>
                <w:p w:rsidR="00942FBB" w:rsidRPr="000A2602" w:rsidRDefault="00942FBB" w:rsidP="00EB602D">
                  <w:pPr>
                    <w:pStyle w:val="TableText"/>
                  </w:pPr>
                  <w:r w:rsidRPr="000A2602">
                    <w:t>string</w:t>
                  </w:r>
                </w:p>
              </w:tc>
              <w:tc>
                <w:tcPr>
                  <w:tcW w:w="2902" w:type="pct"/>
                  <w:shd w:val="clear" w:color="auto" w:fill="auto"/>
                </w:tcPr>
                <w:p w:rsidR="00942FBB" w:rsidRPr="000A2602" w:rsidRDefault="00942FBB" w:rsidP="00EB602D">
                  <w:pPr>
                    <w:pStyle w:val="TableText"/>
                  </w:pPr>
                  <w:r w:rsidRPr="000A2602">
                    <w:t>USBkey</w:t>
                  </w:r>
                  <w:r w:rsidRPr="000A2602">
                    <w:t>日志上传登陆</w:t>
                  </w:r>
                  <w:r w:rsidRPr="000A2602">
                    <w:t>FTPS</w:t>
                  </w:r>
                  <w:r w:rsidRPr="000A2602">
                    <w:t>的密码，最大长度</w:t>
                  </w:r>
                  <w:r>
                    <w:rPr>
                      <w:rFonts w:hint="eastAsia"/>
                    </w:rPr>
                    <w:t>30</w:t>
                  </w:r>
                  <w:r w:rsidRPr="000A2602">
                    <w:t>，可选</w:t>
                  </w:r>
                </w:p>
              </w:tc>
            </w:tr>
            <w:tr w:rsidR="00942FBB" w:rsidRPr="000A2602" w:rsidTr="00041AA9">
              <w:tc>
                <w:tcPr>
                  <w:tcW w:w="1239" w:type="pct"/>
                  <w:shd w:val="clear" w:color="auto" w:fill="auto"/>
                </w:tcPr>
                <w:p w:rsidR="00942FBB" w:rsidRPr="000A2602" w:rsidRDefault="00942FBB" w:rsidP="00EB602D">
                  <w:pPr>
                    <w:pStyle w:val="TableText"/>
                  </w:pPr>
                  <w:r>
                    <w:rPr>
                      <w:rFonts w:hint="eastAsia"/>
                    </w:rPr>
                    <w:t>ip</w:t>
                  </w:r>
                </w:p>
              </w:tc>
              <w:tc>
                <w:tcPr>
                  <w:tcW w:w="859" w:type="pct"/>
                  <w:shd w:val="clear" w:color="auto" w:fill="auto"/>
                </w:tcPr>
                <w:p w:rsidR="00942FBB" w:rsidRPr="000A2602" w:rsidRDefault="00942FBB" w:rsidP="00EB602D">
                  <w:pPr>
                    <w:pStyle w:val="TableText"/>
                  </w:pPr>
                  <w:r w:rsidRPr="000A2602">
                    <w:t>string</w:t>
                  </w:r>
                </w:p>
              </w:tc>
              <w:tc>
                <w:tcPr>
                  <w:tcW w:w="2902" w:type="pct"/>
                  <w:shd w:val="clear" w:color="auto" w:fill="auto"/>
                </w:tcPr>
                <w:p w:rsidR="00942FBB" w:rsidRPr="000A2602" w:rsidRDefault="00942FBB" w:rsidP="00EB602D">
                  <w:pPr>
                    <w:pStyle w:val="TableText"/>
                  </w:pPr>
                  <w:r>
                    <w:rPr>
                      <w:rFonts w:hint="eastAsia"/>
                    </w:rPr>
                    <w:t>站点</w:t>
                  </w:r>
                  <w:r>
                    <w:rPr>
                      <w:rFonts w:hint="eastAsia"/>
                    </w:rPr>
                    <w:t>IP</w:t>
                  </w:r>
                  <w:r>
                    <w:rPr>
                      <w:rFonts w:hint="eastAsia"/>
                    </w:rPr>
                    <w:t>，</w:t>
                  </w:r>
                  <w:r w:rsidRPr="000A2602">
                    <w:t>可选</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&lt;site_uri&gt;/&lt;site_id&gt;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:string</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description</w:t>
            </w:r>
            <w:r w:rsidR="005348A4" w:rsidRPr="005348A4">
              <w:rPr>
                <w:rFonts w:ascii="宋体" w:hAnsi="宋体"/>
              </w:rPr>
              <w:t>”</w:t>
            </w:r>
            <w:r w:rsidRPr="000A2602">
              <w:t>:string</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ntpIp</w:t>
            </w:r>
            <w:r w:rsidR="005348A4" w:rsidRPr="005348A4">
              <w:rPr>
                <w:rFonts w:ascii="宋体" w:hAnsi="宋体"/>
              </w:rPr>
              <w:t>”</w:t>
            </w:r>
            <w:r w:rsidRPr="000A2602">
              <w:t>:string</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ntpIp2</w:t>
            </w:r>
            <w:r w:rsidR="005348A4" w:rsidRPr="005348A4">
              <w:rPr>
                <w:rFonts w:ascii="宋体" w:hAnsi="宋体"/>
              </w:rPr>
              <w:t>”</w:t>
            </w:r>
            <w:r w:rsidRPr="000A2602">
              <w:t>:string</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ntpIp3</w:t>
            </w:r>
            <w:r w:rsidR="005348A4" w:rsidRPr="005348A4">
              <w:rPr>
                <w:rFonts w:ascii="宋体" w:hAnsi="宋体"/>
              </w:rPr>
              <w:t>”</w:t>
            </w:r>
            <w:r w:rsidRPr="000A2602">
              <w:t>:string</w:t>
            </w:r>
            <w:r w:rsidRPr="000A2602">
              <w:t>，</w:t>
            </w:r>
          </w:p>
          <w:p w:rsidR="00942FBB" w:rsidRPr="000A2602" w:rsidRDefault="005348A4" w:rsidP="00EB602D">
            <w:pPr>
              <w:pStyle w:val="TableText"/>
            </w:pPr>
            <w:r w:rsidRPr="005348A4">
              <w:rPr>
                <w:rFonts w:ascii="宋体" w:hAnsi="宋体"/>
              </w:rPr>
              <w:t>“</w:t>
            </w:r>
            <w:r w:rsidR="00942FBB" w:rsidRPr="000A2602">
              <w:t>ntpCycle</w:t>
            </w:r>
            <w:r w:rsidRPr="005348A4">
              <w:rPr>
                <w:rFonts w:ascii="宋体" w:hAnsi="宋体"/>
              </w:rPr>
              <w:t>”</w:t>
            </w:r>
            <w:r w:rsidR="00942FBB" w:rsidRPr="000A2602">
              <w:t>:integer</w:t>
            </w:r>
            <w:r w:rsidR="00942FBB" w:rsidRPr="000A2602">
              <w:t>，</w:t>
            </w:r>
          </w:p>
          <w:p w:rsidR="00942FBB" w:rsidRPr="000A2602" w:rsidRDefault="005348A4" w:rsidP="00EB602D">
            <w:pPr>
              <w:pStyle w:val="TableText"/>
            </w:pPr>
            <w:r w:rsidRPr="005348A4">
              <w:rPr>
                <w:rFonts w:ascii="宋体" w:hAnsi="宋体"/>
              </w:rPr>
              <w:t>“</w:t>
            </w:r>
            <w:r w:rsidR="00942FBB" w:rsidRPr="000A2602">
              <w:t>timeZone</w:t>
            </w:r>
            <w:r w:rsidRPr="005348A4">
              <w:rPr>
                <w:rFonts w:ascii="宋体" w:hAnsi="宋体"/>
              </w:rPr>
              <w:t>”</w:t>
            </w:r>
            <w:r w:rsidR="00942FBB" w:rsidRPr="000A2602">
              <w:t>:string</w:t>
            </w:r>
            <w:r w:rsidR="00942FBB" w:rsidRPr="000A2602">
              <w:t>，</w:t>
            </w:r>
          </w:p>
          <w:p w:rsidR="00942FBB" w:rsidRPr="000A2602" w:rsidRDefault="005348A4" w:rsidP="00EB602D">
            <w:pPr>
              <w:pStyle w:val="TableText"/>
            </w:pPr>
            <w:r w:rsidRPr="005348A4">
              <w:rPr>
                <w:rFonts w:ascii="宋体" w:hAnsi="宋体"/>
              </w:rPr>
              <w:t>“</w:t>
            </w:r>
            <w:r w:rsidR="00942FBB" w:rsidRPr="000A2602">
              <w:t>ntpBridgeIp</w:t>
            </w:r>
            <w:r w:rsidRPr="005348A4">
              <w:rPr>
                <w:rFonts w:ascii="宋体" w:hAnsi="宋体"/>
              </w:rPr>
              <w:t>”</w:t>
            </w:r>
            <w:r w:rsidR="00942FBB" w:rsidRPr="000A2602">
              <w:t>:string</w:t>
            </w:r>
            <w:r w:rsidR="00942FBB" w:rsidRPr="000A2602">
              <w:t>，</w:t>
            </w:r>
          </w:p>
          <w:p w:rsidR="00942FBB" w:rsidRPr="000A2602" w:rsidRDefault="005348A4" w:rsidP="00EB602D">
            <w:pPr>
              <w:pStyle w:val="TableText"/>
            </w:pPr>
            <w:r w:rsidRPr="005348A4">
              <w:rPr>
                <w:rFonts w:ascii="宋体" w:hAnsi="宋体"/>
              </w:rPr>
              <w:t>“</w:t>
            </w:r>
            <w:r w:rsidR="00942FBB" w:rsidRPr="000A2602">
              <w:t>ftpIp</w:t>
            </w:r>
            <w:r w:rsidRPr="005348A4">
              <w:rPr>
                <w:rFonts w:ascii="宋体" w:hAnsi="宋体"/>
              </w:rPr>
              <w:t>”</w:t>
            </w:r>
            <w:r w:rsidR="00942FBB" w:rsidRPr="000A2602">
              <w:t>:string</w:t>
            </w:r>
            <w:r w:rsidR="00942FBB" w:rsidRPr="000A2602">
              <w:t>，</w:t>
            </w:r>
          </w:p>
          <w:p w:rsidR="00942FBB" w:rsidRPr="000A2602" w:rsidRDefault="005348A4" w:rsidP="00EB602D">
            <w:pPr>
              <w:pStyle w:val="TableText"/>
            </w:pPr>
            <w:r w:rsidRPr="005348A4">
              <w:rPr>
                <w:rFonts w:ascii="宋体" w:hAnsi="宋体"/>
              </w:rPr>
              <w:t>“</w:t>
            </w:r>
            <w:r w:rsidR="00942FBB" w:rsidRPr="000A2602">
              <w:t>username</w:t>
            </w:r>
            <w:r w:rsidRPr="005348A4">
              <w:rPr>
                <w:rFonts w:ascii="宋体" w:hAnsi="宋体"/>
              </w:rPr>
              <w:t>”</w:t>
            </w:r>
            <w:r w:rsidR="00942FBB" w:rsidRPr="000A2602">
              <w:t>:string</w:t>
            </w:r>
            <w:r w:rsidR="00942FBB" w:rsidRPr="000A2602">
              <w:t>，</w:t>
            </w:r>
          </w:p>
          <w:p w:rsidR="00942FBB" w:rsidRPr="000A2602" w:rsidRDefault="005348A4" w:rsidP="00EB602D">
            <w:pPr>
              <w:pStyle w:val="TableText"/>
            </w:pPr>
            <w:r w:rsidRPr="005348A4">
              <w:rPr>
                <w:rFonts w:ascii="宋体" w:hAnsi="宋体"/>
              </w:rPr>
              <w:t>“</w:t>
            </w:r>
            <w:r w:rsidR="00942FBB" w:rsidRPr="000A2602">
              <w:t>password</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86"/>
              <w:gridCol w:w="2079"/>
              <w:gridCol w:w="4012"/>
            </w:tblGrid>
            <w:tr w:rsidR="00942FBB" w:rsidRPr="000A2602" w:rsidTr="005348A4">
              <w:tc>
                <w:tcPr>
                  <w:tcW w:w="1182" w:type="pct"/>
                </w:tcPr>
                <w:p w:rsidR="00942FBB" w:rsidRPr="000A2602" w:rsidRDefault="00942FBB" w:rsidP="00B2040C">
                  <w:pPr>
                    <w:pStyle w:val="TableText"/>
                  </w:pPr>
                  <w:r w:rsidRPr="000A2602">
                    <w:t>http</w:t>
                  </w:r>
                  <w:r w:rsidRPr="000A2602">
                    <w:t>错误码</w:t>
                  </w:r>
                </w:p>
              </w:tc>
              <w:tc>
                <w:tcPr>
                  <w:tcW w:w="1303" w:type="pct"/>
                </w:tcPr>
                <w:p w:rsidR="00942FBB" w:rsidRPr="000A2602" w:rsidRDefault="00942FBB" w:rsidP="00B2040C">
                  <w:pPr>
                    <w:pStyle w:val="TableText"/>
                  </w:pPr>
                  <w:r w:rsidRPr="000A2602">
                    <w:t>errorcode</w:t>
                  </w:r>
                </w:p>
              </w:tc>
              <w:tc>
                <w:tcPr>
                  <w:tcW w:w="2515" w:type="pct"/>
                </w:tcPr>
                <w:p w:rsidR="00942FBB" w:rsidRPr="000A2602" w:rsidRDefault="00942FBB" w:rsidP="00B2040C">
                  <w:pPr>
                    <w:pStyle w:val="TableText"/>
                  </w:pPr>
                  <w:r w:rsidRPr="000A2602">
                    <w:t>描述</w:t>
                  </w:r>
                </w:p>
              </w:tc>
            </w:tr>
            <w:tr w:rsidR="00942FBB" w:rsidRPr="000A2602" w:rsidDel="00310BC6" w:rsidTr="005348A4">
              <w:tc>
                <w:tcPr>
                  <w:tcW w:w="1182" w:type="pct"/>
                </w:tcPr>
                <w:p w:rsidR="00942FBB" w:rsidRPr="000A2602" w:rsidDel="00310BC6" w:rsidRDefault="00942FBB" w:rsidP="00EB602D">
                  <w:pPr>
                    <w:pStyle w:val="TableText"/>
                  </w:pPr>
                  <w:r w:rsidRPr="000A2602">
                    <w:t>400</w:t>
                  </w:r>
                </w:p>
              </w:tc>
              <w:tc>
                <w:tcPr>
                  <w:tcW w:w="1303" w:type="pct"/>
                </w:tcPr>
                <w:p w:rsidR="00942FBB" w:rsidRPr="000A2602" w:rsidDel="00310BC6" w:rsidRDefault="00942FBB" w:rsidP="00EB602D">
                  <w:pPr>
                    <w:pStyle w:val="TableText"/>
                  </w:pPr>
                  <w:r w:rsidRPr="000A2602">
                    <w:t>10000012</w:t>
                  </w:r>
                </w:p>
              </w:tc>
              <w:tc>
                <w:tcPr>
                  <w:tcW w:w="2515" w:type="pct"/>
                </w:tcPr>
                <w:p w:rsidR="00942FBB" w:rsidRPr="000A2602" w:rsidDel="00310BC6"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Del="00310BC6"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10000018</w:t>
                  </w:r>
                </w:p>
              </w:tc>
              <w:tc>
                <w:tcPr>
                  <w:tcW w:w="2515" w:type="pct"/>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Del="00310BC6"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10000014</w:t>
                  </w:r>
                </w:p>
              </w:tc>
              <w:tc>
                <w:tcPr>
                  <w:tcW w:w="2515" w:type="pct"/>
                </w:tcPr>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r w:rsidRPr="000A2602">
                    <w:tab/>
                  </w:r>
                </w:p>
              </w:tc>
              <w:tc>
                <w:tcPr>
                  <w:tcW w:w="1303" w:type="pct"/>
                </w:tcPr>
                <w:p w:rsidR="00942FBB" w:rsidRPr="000A2602" w:rsidRDefault="00942FBB" w:rsidP="00EB602D">
                  <w:pPr>
                    <w:pStyle w:val="TableText"/>
                  </w:pPr>
                  <w:r w:rsidRPr="000A2602">
                    <w:t>10200200</w:t>
                  </w:r>
                </w:p>
              </w:tc>
              <w:tc>
                <w:tcPr>
                  <w:tcW w:w="2515" w:type="pct"/>
                </w:tcPr>
                <w:p w:rsidR="00942FBB" w:rsidRPr="000A2602" w:rsidRDefault="00942FBB" w:rsidP="00EB602D">
                  <w:pPr>
                    <w:pStyle w:val="TableText"/>
                  </w:pPr>
                  <w:r w:rsidRPr="000A2602">
                    <w:t>NTP</w:t>
                  </w:r>
                  <w:r w:rsidRPr="000A2602">
                    <w:t>的</w:t>
                  </w:r>
                  <w:r w:rsidR="005348A4" w:rsidRPr="005348A4">
                    <w:rPr>
                      <w:rFonts w:ascii="宋体" w:hAnsi="宋体"/>
                    </w:rPr>
                    <w:t>“</w:t>
                  </w:r>
                  <w:r w:rsidRPr="000A2602">
                    <w:t>同步周期</w:t>
                  </w:r>
                  <w:r w:rsidR="005348A4" w:rsidRPr="005348A4">
                    <w:rPr>
                      <w:rFonts w:ascii="宋体" w:hAnsi="宋体"/>
                    </w:rPr>
                    <w:t>”</w:t>
                  </w:r>
                  <w:r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r w:rsidRPr="000A2602">
                    <w:tab/>
                  </w:r>
                </w:p>
              </w:tc>
              <w:tc>
                <w:tcPr>
                  <w:tcW w:w="1303" w:type="pct"/>
                </w:tcPr>
                <w:p w:rsidR="00942FBB" w:rsidRPr="000A2602" w:rsidRDefault="00942FBB" w:rsidP="00EB602D">
                  <w:pPr>
                    <w:pStyle w:val="TableText"/>
                  </w:pPr>
                  <w:r w:rsidRPr="000A2602">
                    <w:t>10200201</w:t>
                  </w:r>
                </w:p>
              </w:tc>
              <w:tc>
                <w:tcPr>
                  <w:tcW w:w="2515" w:type="pct"/>
                </w:tcPr>
                <w:p w:rsidR="00942FBB" w:rsidRPr="000A2602" w:rsidRDefault="00942FBB" w:rsidP="00EB602D">
                  <w:pPr>
                    <w:pStyle w:val="TableText"/>
                  </w:pPr>
                  <w:r w:rsidRPr="000A2602">
                    <w:t>NTP</w:t>
                  </w:r>
                  <w:r w:rsidRPr="000A2602">
                    <w:t>的</w:t>
                  </w:r>
                  <w:r w:rsidR="005348A4" w:rsidRPr="005348A4">
                    <w:rPr>
                      <w:rFonts w:ascii="宋体" w:hAnsi="宋体"/>
                    </w:rPr>
                    <w:t>“</w:t>
                  </w:r>
                  <w:r w:rsidRPr="000A2602">
                    <w:t>时区</w:t>
                  </w:r>
                  <w:r w:rsidR="005348A4" w:rsidRPr="005348A4">
                    <w:rPr>
                      <w:rFonts w:ascii="宋体" w:hAnsi="宋体"/>
                    </w:rPr>
                    <w:t>”</w:t>
                  </w:r>
                  <w:r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10200202</w:t>
                  </w:r>
                </w:p>
              </w:tc>
              <w:tc>
                <w:tcPr>
                  <w:tcW w:w="2515" w:type="pct"/>
                </w:tcPr>
                <w:p w:rsidR="00942FBB" w:rsidRPr="000A2602" w:rsidRDefault="005348A4" w:rsidP="00B2040C">
                  <w:pPr>
                    <w:pStyle w:val="TableText"/>
                    <w:rPr>
                      <w:sz w:val="20"/>
                      <w:szCs w:val="20"/>
                    </w:rPr>
                  </w:pPr>
                  <w:r w:rsidRPr="005348A4">
                    <w:rPr>
                      <w:rFonts w:ascii="宋体" w:hAnsi="宋体"/>
                    </w:rPr>
                    <w:t>“</w:t>
                  </w:r>
                  <w:r w:rsidR="00942FBB" w:rsidRPr="000A2602">
                    <w:t>用户名</w:t>
                  </w:r>
                  <w:r w:rsidRPr="005348A4">
                    <w:rPr>
                      <w:rFonts w:ascii="宋体" w:hAnsi="宋体"/>
                    </w:rPr>
                    <w:t>”</w:t>
                  </w:r>
                  <w:r w:rsidR="00942FBB"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10200203</w:t>
                  </w:r>
                </w:p>
              </w:tc>
              <w:tc>
                <w:tcPr>
                  <w:tcW w:w="2515" w:type="pct"/>
                </w:tcPr>
                <w:p w:rsidR="00942FBB" w:rsidRPr="000A2602" w:rsidRDefault="005348A4" w:rsidP="00B2040C">
                  <w:pPr>
                    <w:pStyle w:val="TableText"/>
                    <w:rPr>
                      <w:sz w:val="20"/>
                      <w:szCs w:val="20"/>
                    </w:rPr>
                  </w:pPr>
                  <w:r w:rsidRPr="005348A4">
                    <w:rPr>
                      <w:rFonts w:ascii="宋体" w:hAnsi="宋体"/>
                    </w:rPr>
                    <w:t>“</w:t>
                  </w:r>
                  <w:r w:rsidR="00942FBB" w:rsidRPr="000A2602">
                    <w:t>密码</w:t>
                  </w:r>
                  <w:r w:rsidRPr="005348A4">
                    <w:rPr>
                      <w:rFonts w:ascii="宋体" w:hAnsi="宋体"/>
                    </w:rPr>
                    <w:t>”</w:t>
                  </w:r>
                  <w:r w:rsidR="00942FBB"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10200204</w:t>
                  </w:r>
                </w:p>
              </w:tc>
              <w:tc>
                <w:tcPr>
                  <w:tcW w:w="2515" w:type="pct"/>
                </w:tcPr>
                <w:p w:rsidR="00942FBB" w:rsidRPr="000A2602" w:rsidRDefault="00942FBB" w:rsidP="00B2040C">
                  <w:pPr>
                    <w:pStyle w:val="TableText"/>
                  </w:pPr>
                  <w:r w:rsidRPr="000A2602">
                    <w:t>NTP</w:t>
                  </w:r>
                  <w:r w:rsidRPr="000A2602">
                    <w:t>服务器的</w:t>
                  </w:r>
                  <w:r w:rsidR="005348A4" w:rsidRPr="005348A4">
                    <w:rPr>
                      <w:rFonts w:ascii="宋体" w:hAnsi="宋体"/>
                    </w:rPr>
                    <w:t>“</w:t>
                  </w:r>
                  <w:r w:rsidRPr="000A2602">
                    <w:t>IP</w:t>
                  </w:r>
                  <w:r w:rsidRPr="000A2602">
                    <w:t>地址</w:t>
                  </w:r>
                  <w:r w:rsidR="005348A4" w:rsidRPr="005348A4">
                    <w:rPr>
                      <w:rFonts w:ascii="宋体" w:hAnsi="宋体"/>
                    </w:rPr>
                    <w:t>”</w:t>
                  </w:r>
                  <w:r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10200205</w:t>
                  </w:r>
                </w:p>
              </w:tc>
              <w:tc>
                <w:tcPr>
                  <w:tcW w:w="2515" w:type="pct"/>
                </w:tcPr>
                <w:p w:rsidR="00942FBB" w:rsidRPr="000A2602" w:rsidRDefault="00942FBB" w:rsidP="00B2040C">
                  <w:pPr>
                    <w:pStyle w:val="TableText"/>
                  </w:pPr>
                  <w:r w:rsidRPr="000A2602">
                    <w:t>NTP</w:t>
                  </w:r>
                  <w:r w:rsidR="005348A4" w:rsidRPr="005348A4">
                    <w:rPr>
                      <w:rFonts w:ascii="宋体" w:hAnsi="宋体"/>
                    </w:rPr>
                    <w:t>“</w:t>
                  </w:r>
                  <w:r w:rsidRPr="000A2602">
                    <w:t>同步周期</w:t>
                  </w:r>
                  <w:r w:rsidR="005348A4" w:rsidRPr="005348A4">
                    <w:rPr>
                      <w:rFonts w:ascii="宋体" w:hAnsi="宋体"/>
                    </w:rPr>
                    <w:t>”</w:t>
                  </w:r>
                  <w:r w:rsidRPr="000A2602">
                    <w:t>参数不能为空，请重新输入。</w:t>
                  </w:r>
                </w:p>
              </w:tc>
            </w:tr>
            <w:tr w:rsidR="00942FBB" w:rsidRPr="000A2602"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10200206</w:t>
                  </w:r>
                </w:p>
              </w:tc>
              <w:tc>
                <w:tcPr>
                  <w:tcW w:w="2515" w:type="pct"/>
                </w:tcPr>
                <w:p w:rsidR="00942FBB" w:rsidRPr="000A2602" w:rsidRDefault="00942FBB" w:rsidP="00B2040C">
                  <w:pPr>
                    <w:pStyle w:val="TableText"/>
                  </w:pPr>
                  <w:r w:rsidRPr="000A2602">
                    <w:t>NTP</w:t>
                  </w:r>
                  <w:r w:rsidRPr="000A2602">
                    <w:t>服务器的</w:t>
                  </w:r>
                  <w:r w:rsidR="005348A4" w:rsidRPr="005348A4">
                    <w:rPr>
                      <w:rFonts w:ascii="宋体" w:hAnsi="宋体"/>
                    </w:rPr>
                    <w:t>“</w:t>
                  </w:r>
                  <w:r w:rsidRPr="000A2602">
                    <w:t>IP</w:t>
                  </w:r>
                  <w:r w:rsidRPr="000A2602">
                    <w:t>地址</w:t>
                  </w:r>
                  <w:r w:rsidR="005348A4" w:rsidRPr="005348A4">
                    <w:rPr>
                      <w:rFonts w:ascii="宋体" w:hAnsi="宋体"/>
                    </w:rPr>
                    <w:t>”</w:t>
                  </w:r>
                  <w:r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10200207</w:t>
                  </w:r>
                </w:p>
              </w:tc>
              <w:tc>
                <w:tcPr>
                  <w:tcW w:w="2515" w:type="pct"/>
                </w:tcPr>
                <w:p w:rsidR="00942FBB" w:rsidRPr="000A2602" w:rsidRDefault="00942FBB" w:rsidP="00B2040C">
                  <w:pPr>
                    <w:pStyle w:val="TableText"/>
                  </w:pPr>
                  <w:r w:rsidRPr="000A2602">
                    <w:t>NTP</w:t>
                  </w:r>
                  <w:r w:rsidRPr="000A2602">
                    <w:t>服务器的</w:t>
                  </w:r>
                  <w:r w:rsidR="005348A4" w:rsidRPr="005348A4">
                    <w:rPr>
                      <w:rFonts w:ascii="宋体" w:hAnsi="宋体"/>
                    </w:rPr>
                    <w:t>“</w:t>
                  </w:r>
                  <w:r w:rsidRPr="000A2602">
                    <w:t>IP</w:t>
                  </w:r>
                  <w:r w:rsidRPr="000A2602">
                    <w:t>地址</w:t>
                  </w:r>
                  <w:r w:rsidRPr="000A2602">
                    <w:t>2</w:t>
                  </w:r>
                  <w:r w:rsidR="005348A4" w:rsidRPr="005348A4">
                    <w:rPr>
                      <w:rFonts w:ascii="宋体" w:hAnsi="宋体"/>
                    </w:rPr>
                    <w:t>”</w:t>
                  </w:r>
                  <w:r w:rsidRPr="000A2602">
                    <w:t>参数不合法，</w:t>
                  </w:r>
                  <w:r w:rsidRPr="000A2602">
                    <w:lastRenderedPageBreak/>
                    <w:t>请重新输入。</w:t>
                  </w:r>
                </w:p>
              </w:tc>
            </w:tr>
            <w:tr w:rsidR="00942FBB" w:rsidRPr="000A2602" w:rsidTr="005348A4">
              <w:tc>
                <w:tcPr>
                  <w:tcW w:w="1182" w:type="pct"/>
                </w:tcPr>
                <w:p w:rsidR="00942FBB" w:rsidRPr="000A2602" w:rsidRDefault="00942FBB" w:rsidP="00EB602D">
                  <w:pPr>
                    <w:pStyle w:val="TableText"/>
                  </w:pPr>
                  <w:r w:rsidRPr="000A2602">
                    <w:lastRenderedPageBreak/>
                    <w:t>400</w:t>
                  </w:r>
                </w:p>
              </w:tc>
              <w:tc>
                <w:tcPr>
                  <w:tcW w:w="1303" w:type="pct"/>
                </w:tcPr>
                <w:p w:rsidR="00942FBB" w:rsidRPr="000A2602" w:rsidRDefault="00942FBB" w:rsidP="00EB602D">
                  <w:pPr>
                    <w:pStyle w:val="TableText"/>
                  </w:pPr>
                  <w:r w:rsidRPr="000A2602">
                    <w:t>10200208</w:t>
                  </w:r>
                </w:p>
              </w:tc>
              <w:tc>
                <w:tcPr>
                  <w:tcW w:w="2515" w:type="pct"/>
                </w:tcPr>
                <w:p w:rsidR="00942FBB" w:rsidRPr="000A2602" w:rsidRDefault="00942FBB" w:rsidP="00B2040C">
                  <w:pPr>
                    <w:pStyle w:val="TableText"/>
                  </w:pPr>
                  <w:r w:rsidRPr="000A2602">
                    <w:t>NTP</w:t>
                  </w:r>
                  <w:r w:rsidRPr="000A2602">
                    <w:t>服务器的</w:t>
                  </w:r>
                  <w:r w:rsidR="005348A4" w:rsidRPr="005348A4">
                    <w:rPr>
                      <w:rFonts w:ascii="宋体" w:hAnsi="宋体"/>
                    </w:rPr>
                    <w:t>“</w:t>
                  </w:r>
                  <w:r w:rsidRPr="000A2602">
                    <w:t>IP</w:t>
                  </w:r>
                  <w:r w:rsidRPr="000A2602">
                    <w:t>地址</w:t>
                  </w:r>
                  <w:r w:rsidRPr="000A2602">
                    <w:t>3</w:t>
                  </w:r>
                  <w:r w:rsidR="005348A4" w:rsidRPr="005348A4">
                    <w:rPr>
                      <w:rFonts w:ascii="宋体" w:hAnsi="宋体"/>
                    </w:rPr>
                    <w:t>”</w:t>
                  </w:r>
                  <w:r w:rsidRPr="000A2602">
                    <w:t>参数不合法，请重新输入。</w:t>
                  </w:r>
                </w:p>
              </w:tc>
            </w:tr>
            <w:tr w:rsidR="00942FBB" w:rsidRPr="000A2602" w:rsidTr="005348A4">
              <w:tc>
                <w:tcPr>
                  <w:tcW w:w="1182" w:type="pct"/>
                </w:tcPr>
                <w:p w:rsidR="00942FBB" w:rsidRPr="000A2602" w:rsidRDefault="00942FBB" w:rsidP="00EB602D">
                  <w:pPr>
                    <w:pStyle w:val="TableText"/>
                  </w:pPr>
                  <w:r w:rsidRPr="000A2602">
                    <w:t>400</w:t>
                  </w:r>
                </w:p>
              </w:tc>
              <w:tc>
                <w:tcPr>
                  <w:tcW w:w="1303" w:type="pct"/>
                </w:tcPr>
                <w:p w:rsidR="00942FBB" w:rsidRPr="000A2602" w:rsidRDefault="00942FBB" w:rsidP="00EB602D">
                  <w:pPr>
                    <w:pStyle w:val="TableText"/>
                  </w:pPr>
                  <w:r w:rsidRPr="000A2602">
                    <w:t>10800133</w:t>
                  </w:r>
                </w:p>
              </w:tc>
              <w:tc>
                <w:tcPr>
                  <w:tcW w:w="2515" w:type="pct"/>
                </w:tcPr>
                <w:p w:rsidR="00942FBB" w:rsidRPr="000A2602" w:rsidRDefault="00942FBB" w:rsidP="00B2040C">
                  <w:pPr>
                    <w:pStyle w:val="TableText"/>
                  </w:pPr>
                  <w:r w:rsidRPr="000A2602">
                    <w:t>正在进行时钟源或时区配置，请稍后重试。</w:t>
                  </w:r>
                </w:p>
              </w:tc>
            </w:tr>
            <w:tr w:rsidR="00942FBB" w:rsidRPr="000A2602" w:rsidTr="005348A4">
              <w:tc>
                <w:tcPr>
                  <w:tcW w:w="1182" w:type="pct"/>
                </w:tcPr>
                <w:p w:rsidR="00942FBB" w:rsidRPr="000A2602" w:rsidRDefault="00942FBB" w:rsidP="00EB602D">
                  <w:pPr>
                    <w:pStyle w:val="TableText"/>
                  </w:pPr>
                  <w:r w:rsidRPr="000A2602">
                    <w:rPr>
                      <w:rFonts w:hint="eastAsia"/>
                    </w:rPr>
                    <w:t>400</w:t>
                  </w:r>
                </w:p>
              </w:tc>
              <w:tc>
                <w:tcPr>
                  <w:tcW w:w="1303" w:type="pct"/>
                </w:tcPr>
                <w:p w:rsidR="00942FBB" w:rsidRPr="000A2602" w:rsidRDefault="00942FBB" w:rsidP="00EB602D">
                  <w:pPr>
                    <w:pStyle w:val="TableText"/>
                  </w:pPr>
                  <w:r w:rsidRPr="000A2602">
                    <w:t>10200209</w:t>
                  </w:r>
                </w:p>
              </w:tc>
              <w:tc>
                <w:tcPr>
                  <w:tcW w:w="2515" w:type="pct"/>
                </w:tcPr>
                <w:p w:rsidR="00942FBB" w:rsidRPr="000A2602" w:rsidRDefault="00942FBB" w:rsidP="00B2040C">
                  <w:pPr>
                    <w:pStyle w:val="TableText"/>
                  </w:pPr>
                  <w:r w:rsidRPr="000A2602">
                    <w:rPr>
                      <w:rFonts w:hint="eastAsia"/>
                    </w:rPr>
                    <w:t>参数存在命令注入的风险，请重新输入。</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除了修改名字外，其他参数修改将对站点下所有主机生效，实为异步。</w:t>
            </w:r>
          </w:p>
          <w:p w:rsidR="00942FBB" w:rsidRPr="000A2602" w:rsidRDefault="00942FBB" w:rsidP="00B2040C">
            <w:pPr>
              <w:pStyle w:val="TableText"/>
            </w:pPr>
            <w:r w:rsidRPr="000A2602">
              <w:t>系统不返回任务。调用该接口若变更了</w:t>
            </w:r>
            <w:r w:rsidRPr="000A2602">
              <w:t>NTP</w:t>
            </w:r>
            <w:r w:rsidRPr="000A2602">
              <w:t>服务器</w:t>
            </w:r>
            <w:r w:rsidRPr="000A2602">
              <w:t>IP</w:t>
            </w:r>
            <w:r w:rsidRPr="000A2602">
              <w:t>、时区时需复位系统内节点的业务进程，会导致业务中断，请谨慎使用。</w:t>
            </w:r>
          </w:p>
          <w:p w:rsidR="00942FBB" w:rsidRPr="000A2602" w:rsidRDefault="00942FBB" w:rsidP="00EB602D">
            <w:pPr>
              <w:pStyle w:val="TableText"/>
            </w:pPr>
            <w:r w:rsidRPr="000A2602">
              <w:t>调用该接口携带</w:t>
            </w:r>
            <w:r w:rsidRPr="000A2602">
              <w:t>isForceSynTime</w:t>
            </w:r>
            <w:r w:rsidRPr="000A2602">
              <w:t>（是否强制时间同步）参数为</w:t>
            </w:r>
            <w:r w:rsidRPr="000A2602">
              <w:t>1</w:t>
            </w:r>
            <w:r w:rsidRPr="000A2602">
              <w:t>，会复位系统内节点的业务进程，导致业务中断，请谨慎使用。</w:t>
            </w:r>
          </w:p>
          <w:p w:rsidR="00942FBB" w:rsidRPr="000A2602" w:rsidRDefault="00942FBB" w:rsidP="00EB602D">
            <w:pPr>
              <w:pStyle w:val="TableText"/>
            </w:pPr>
            <w:r w:rsidRPr="000A2602">
              <w:t>调用该接口配置多个时钟源时，多个时钟源必须具有相同的上级时钟源。否则会导致时间同步异常。</w:t>
            </w:r>
          </w:p>
          <w:p w:rsidR="00942FBB" w:rsidRPr="000A2602" w:rsidRDefault="00942FBB" w:rsidP="00B2040C">
            <w:pPr>
              <w:pStyle w:val="TableText"/>
            </w:pPr>
            <w:r w:rsidRPr="000A2602">
              <w:t>当前</w:t>
            </w:r>
            <w:r w:rsidRPr="000A2602">
              <w:t>NTP</w:t>
            </w:r>
            <w:r w:rsidRPr="000A2602">
              <w:t>服务器</w:t>
            </w:r>
            <w:r w:rsidRPr="000A2602">
              <w:t>IP</w:t>
            </w:r>
            <w:r w:rsidRPr="000A2602">
              <w:t>配置，或时区配置，或强制时间同步操作没有完成时，不能进行下一次配置操作。</w:t>
            </w:r>
          </w:p>
        </w:tc>
      </w:tr>
    </w:tbl>
    <w:p w:rsidR="00041AA9" w:rsidRPr="00041AA9" w:rsidRDefault="00041AA9" w:rsidP="00041AA9">
      <w:bookmarkStart w:id="128" w:name="_Toc323049960"/>
      <w:bookmarkStart w:id="129" w:name="_Toc439920257"/>
    </w:p>
    <w:p w:rsidR="00942FBB" w:rsidRPr="000A2602" w:rsidRDefault="00942FBB" w:rsidP="00016746">
      <w:pPr>
        <w:pStyle w:val="31"/>
        <w:rPr>
          <w:rFonts w:hAnsi="Times New Roman"/>
        </w:rPr>
      </w:pPr>
      <w:bookmarkStart w:id="130" w:name="_Toc486001519"/>
      <w:r w:rsidRPr="000A2602">
        <w:t>查询站点</w:t>
      </w:r>
      <w:bookmarkEnd w:id="128"/>
      <w:bookmarkEnd w:id="129"/>
      <w:bookmarkEnd w:id="130"/>
    </w:p>
    <w:p w:rsidR="00942FBB" w:rsidRPr="000A2602" w:rsidRDefault="00942FBB" w:rsidP="00AD4F97">
      <w:pPr>
        <w:pStyle w:val="BlockLabel"/>
        <w:outlineLvl w:val="9"/>
      </w:pPr>
      <w:r w:rsidRPr="000A2602">
        <w:t>查询站点列表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w:t>
            </w:r>
            <w:r w:rsidRPr="000A2602">
              <w:t>site</w:t>
            </w:r>
            <w:r w:rsidRPr="000A2602">
              <w:t>列表</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p>
          <w:tbl>
            <w:tblPr>
              <w:tblpPr w:leftFromText="180" w:rightFromText="180" w:vertAnchor="page" w:horzAnchor="margin" w:tblpY="1021"/>
              <w:tblOverlap w:val="never"/>
              <w:tblW w:w="495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42"/>
              <w:gridCol w:w="1483"/>
              <w:gridCol w:w="4779"/>
            </w:tblGrid>
            <w:tr w:rsidR="00942FBB" w:rsidRPr="000A2602" w:rsidTr="005348A4">
              <w:tc>
                <w:tcPr>
                  <w:tcW w:w="1039" w:type="pct"/>
                  <w:shd w:val="clear" w:color="auto" w:fill="D9D9D9"/>
                </w:tcPr>
                <w:p w:rsidR="00942FBB" w:rsidRPr="000A2602" w:rsidRDefault="00942FBB" w:rsidP="00B2040C">
                  <w:pPr>
                    <w:pStyle w:val="TableText"/>
                    <w:rPr>
                      <w:b/>
                    </w:rPr>
                  </w:pPr>
                  <w:r w:rsidRPr="000A2602">
                    <w:t>Na</w:t>
                  </w:r>
                  <w:r w:rsidRPr="000A2602">
                    <w:rPr>
                      <w:b/>
                    </w:rPr>
                    <w:t>me</w:t>
                  </w:r>
                </w:p>
              </w:tc>
              <w:tc>
                <w:tcPr>
                  <w:tcW w:w="396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39" w:type="pct"/>
                  <w:shd w:val="clear" w:color="auto" w:fill="D9D9D9"/>
                </w:tcPr>
                <w:p w:rsidR="00942FBB" w:rsidRPr="000A2602" w:rsidRDefault="00942FBB" w:rsidP="00B2040C">
                  <w:pPr>
                    <w:pStyle w:val="TableText"/>
                    <w:rPr>
                      <w:b/>
                    </w:rPr>
                  </w:pPr>
                  <w:r w:rsidRPr="000A2602">
                    <w:rPr>
                      <w:b/>
                    </w:rPr>
                    <w:t>Attribute</w:t>
                  </w:r>
                </w:p>
              </w:tc>
              <w:tc>
                <w:tcPr>
                  <w:tcW w:w="938" w:type="pct"/>
                  <w:shd w:val="clear" w:color="auto" w:fill="D9D9D9"/>
                </w:tcPr>
                <w:p w:rsidR="00942FBB" w:rsidRPr="000A2602" w:rsidRDefault="00942FBB" w:rsidP="00B2040C">
                  <w:pPr>
                    <w:pStyle w:val="TableText"/>
                    <w:rPr>
                      <w:b/>
                    </w:rPr>
                  </w:pPr>
                  <w:r w:rsidRPr="000A2602">
                    <w:rPr>
                      <w:b/>
                    </w:rPr>
                    <w:t>Type</w:t>
                  </w:r>
                </w:p>
              </w:tc>
              <w:tc>
                <w:tcPr>
                  <w:tcW w:w="302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39" w:type="pct"/>
                </w:tcPr>
                <w:p w:rsidR="00942FBB" w:rsidRPr="000A2602" w:rsidRDefault="00942FBB" w:rsidP="00B2040C">
                  <w:pPr>
                    <w:pStyle w:val="TableText"/>
                  </w:pPr>
                  <w:r w:rsidRPr="000A2602">
                    <w:lastRenderedPageBreak/>
                    <w:t>sites</w:t>
                  </w:r>
                </w:p>
              </w:tc>
              <w:tc>
                <w:tcPr>
                  <w:tcW w:w="938" w:type="pct"/>
                  <w:shd w:val="clear" w:color="auto" w:fill="auto"/>
                </w:tcPr>
                <w:p w:rsidR="00942FBB" w:rsidRPr="000A2602" w:rsidRDefault="00942FBB" w:rsidP="00B2040C">
                  <w:pPr>
                    <w:pStyle w:val="TableText"/>
                  </w:pPr>
                  <w:r w:rsidRPr="000A2602">
                    <w:t>structure[]</w:t>
                  </w:r>
                </w:p>
              </w:tc>
              <w:tc>
                <w:tcPr>
                  <w:tcW w:w="3023" w:type="pct"/>
                  <w:shd w:val="clear" w:color="auto" w:fill="auto"/>
                </w:tcPr>
                <w:p w:rsidR="00942FBB" w:rsidRPr="000A2602" w:rsidRDefault="00942FBB" w:rsidP="00B2040C">
                  <w:pPr>
                    <w:pStyle w:val="TableText"/>
                  </w:pPr>
                  <w:r w:rsidRPr="000A2602">
                    <w:t>站点列表</w:t>
                  </w:r>
                </w:p>
                <w:tbl>
                  <w:tblPr>
                    <w:tblpPr w:leftFromText="180" w:rightFromText="180" w:vertAnchor="page" w:horzAnchor="margin" w:tblpY="102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47"/>
                    <w:gridCol w:w="996"/>
                    <w:gridCol w:w="1610"/>
                  </w:tblGrid>
                  <w:tr w:rsidR="00942FBB" w:rsidRPr="000A2602" w:rsidTr="005348A4">
                    <w:tc>
                      <w:tcPr>
                        <w:tcW w:w="2138" w:type="pct"/>
                        <w:shd w:val="clear" w:color="auto" w:fill="D9D9D9"/>
                      </w:tcPr>
                      <w:p w:rsidR="00942FBB" w:rsidRPr="000A2602" w:rsidRDefault="00942FBB" w:rsidP="00B2040C">
                        <w:pPr>
                          <w:pStyle w:val="TableText"/>
                          <w:rPr>
                            <w:b/>
                          </w:rPr>
                        </w:pPr>
                        <w:r w:rsidRPr="000A2602">
                          <w:rPr>
                            <w:b/>
                          </w:rPr>
                          <w:t>Atribute</w:t>
                        </w:r>
                      </w:p>
                    </w:tc>
                    <w:tc>
                      <w:tcPr>
                        <w:tcW w:w="1094" w:type="pct"/>
                        <w:shd w:val="clear" w:color="auto" w:fill="D9D9D9"/>
                      </w:tcPr>
                      <w:p w:rsidR="00942FBB" w:rsidRPr="000A2602" w:rsidRDefault="00942FBB" w:rsidP="00B2040C">
                        <w:pPr>
                          <w:pStyle w:val="TableText"/>
                          <w:rPr>
                            <w:b/>
                          </w:rPr>
                        </w:pPr>
                        <w:r w:rsidRPr="000A2602">
                          <w:rPr>
                            <w:b/>
                          </w:rPr>
                          <w:t>Type</w:t>
                        </w:r>
                      </w:p>
                    </w:tc>
                    <w:tc>
                      <w:tcPr>
                        <w:tcW w:w="17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2138" w:type="pct"/>
                      </w:tcPr>
                      <w:p w:rsidR="00942FBB" w:rsidRPr="000A2602" w:rsidRDefault="00942FBB" w:rsidP="00B2040C">
                        <w:pPr>
                          <w:pStyle w:val="TableText"/>
                        </w:pPr>
                        <w:r w:rsidRPr="000A2602">
                          <w:t>urn</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站点标识</w:t>
                        </w:r>
                      </w:p>
                    </w:tc>
                  </w:tr>
                  <w:tr w:rsidR="00942FBB" w:rsidRPr="000A2602" w:rsidTr="005348A4">
                    <w:tc>
                      <w:tcPr>
                        <w:tcW w:w="2138" w:type="pct"/>
                      </w:tcPr>
                      <w:p w:rsidR="00942FBB" w:rsidRPr="000A2602" w:rsidRDefault="00942FBB" w:rsidP="00B2040C">
                        <w:pPr>
                          <w:pStyle w:val="TableText"/>
                        </w:pPr>
                        <w:r w:rsidRPr="000A2602">
                          <w:t>uri</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站点</w:t>
                        </w:r>
                        <w:r w:rsidRPr="000A2602">
                          <w:t>uri</w:t>
                        </w:r>
                      </w:p>
                    </w:tc>
                  </w:tr>
                  <w:tr w:rsidR="00942FBB" w:rsidRPr="000A2602" w:rsidTr="005348A4">
                    <w:tc>
                      <w:tcPr>
                        <w:tcW w:w="2138" w:type="pct"/>
                      </w:tcPr>
                      <w:p w:rsidR="00942FBB" w:rsidRPr="000A2602" w:rsidRDefault="00942FBB" w:rsidP="00B2040C">
                        <w:pPr>
                          <w:pStyle w:val="TableText"/>
                        </w:pPr>
                        <w:r w:rsidRPr="000A2602">
                          <w:t>name</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名称</w:t>
                        </w:r>
                      </w:p>
                    </w:tc>
                  </w:tr>
                  <w:tr w:rsidR="00942FBB" w:rsidRPr="000A2602" w:rsidTr="005348A4">
                    <w:tc>
                      <w:tcPr>
                        <w:tcW w:w="2138" w:type="pct"/>
                      </w:tcPr>
                      <w:p w:rsidR="00942FBB" w:rsidRPr="000A2602" w:rsidRDefault="00942FBB" w:rsidP="00B2040C">
                        <w:pPr>
                          <w:pStyle w:val="TableText"/>
                        </w:pPr>
                        <w:r w:rsidRPr="000A2602">
                          <w:t>ip</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站点</w:t>
                        </w:r>
                        <w:r w:rsidRPr="000A2602">
                          <w:t>IP</w:t>
                        </w:r>
                      </w:p>
                    </w:tc>
                  </w:tr>
                  <w:tr w:rsidR="00942FBB" w:rsidRPr="000A2602" w:rsidTr="005348A4">
                    <w:tc>
                      <w:tcPr>
                        <w:tcW w:w="2138" w:type="pct"/>
                      </w:tcPr>
                      <w:p w:rsidR="00942FBB" w:rsidRPr="000A2602" w:rsidRDefault="00942FBB" w:rsidP="00EB602D">
                        <w:pPr>
                          <w:pStyle w:val="TableText"/>
                        </w:pPr>
                        <w:r w:rsidRPr="000A2602">
                          <w:t>isDC</w:t>
                        </w:r>
                      </w:p>
                    </w:tc>
                    <w:tc>
                      <w:tcPr>
                        <w:tcW w:w="1094" w:type="pct"/>
                        <w:shd w:val="clear" w:color="auto" w:fill="auto"/>
                      </w:tcPr>
                      <w:p w:rsidR="00942FBB" w:rsidRPr="000A2602" w:rsidRDefault="00942FBB" w:rsidP="00EB602D">
                        <w:pPr>
                          <w:pStyle w:val="TableText"/>
                        </w:pPr>
                        <w:r w:rsidRPr="000A2602">
                          <w:t>boolean</w:t>
                        </w:r>
                      </w:p>
                    </w:tc>
                    <w:tc>
                      <w:tcPr>
                        <w:tcW w:w="1768" w:type="pct"/>
                        <w:shd w:val="clear" w:color="auto" w:fill="auto"/>
                      </w:tcPr>
                      <w:p w:rsidR="00942FBB" w:rsidRPr="000A2602" w:rsidRDefault="00942FBB" w:rsidP="00EB602D">
                        <w:pPr>
                          <w:pStyle w:val="TableText"/>
                        </w:pPr>
                        <w:r w:rsidRPr="000A2602">
                          <w:t>是否是域控制器</w:t>
                        </w:r>
                      </w:p>
                    </w:tc>
                  </w:tr>
                  <w:tr w:rsidR="00942FBB" w:rsidRPr="000A2602" w:rsidTr="005348A4">
                    <w:tc>
                      <w:tcPr>
                        <w:tcW w:w="2138" w:type="pct"/>
                      </w:tcPr>
                      <w:p w:rsidR="00942FBB" w:rsidRPr="000A2602" w:rsidRDefault="00942FBB" w:rsidP="00EB602D">
                        <w:pPr>
                          <w:pStyle w:val="TableText"/>
                        </w:pPr>
                        <w:r w:rsidRPr="000A2602">
                          <w:t>isSelf</w:t>
                        </w:r>
                      </w:p>
                    </w:tc>
                    <w:tc>
                      <w:tcPr>
                        <w:tcW w:w="1094" w:type="pct"/>
                        <w:shd w:val="clear" w:color="auto" w:fill="auto"/>
                      </w:tcPr>
                      <w:p w:rsidR="00942FBB" w:rsidRPr="000A2602" w:rsidRDefault="00942FBB" w:rsidP="00EB602D">
                        <w:pPr>
                          <w:pStyle w:val="TableText"/>
                        </w:pPr>
                        <w:r w:rsidRPr="000A2602">
                          <w:t>boolean</w:t>
                        </w:r>
                      </w:p>
                    </w:tc>
                    <w:tc>
                      <w:tcPr>
                        <w:tcW w:w="1768" w:type="pct"/>
                        <w:shd w:val="clear" w:color="auto" w:fill="auto"/>
                      </w:tcPr>
                      <w:p w:rsidR="00942FBB" w:rsidRPr="000A2602" w:rsidRDefault="00942FBB" w:rsidP="00EB602D">
                        <w:pPr>
                          <w:pStyle w:val="TableText"/>
                        </w:pPr>
                        <w:r w:rsidRPr="000A2602">
                          <w:t>是否是当前站点</w:t>
                        </w:r>
                      </w:p>
                    </w:tc>
                  </w:tr>
                  <w:tr w:rsidR="00942FBB" w:rsidRPr="000A2602" w:rsidTr="005348A4">
                    <w:tc>
                      <w:tcPr>
                        <w:tcW w:w="2138" w:type="pct"/>
                      </w:tcPr>
                      <w:p w:rsidR="00942FBB" w:rsidRPr="000A2602" w:rsidRDefault="00942FBB" w:rsidP="00EB602D">
                        <w:pPr>
                          <w:pStyle w:val="TableText"/>
                        </w:pPr>
                        <w:r w:rsidRPr="000A2602">
                          <w:t>status</w:t>
                        </w:r>
                      </w:p>
                    </w:tc>
                    <w:tc>
                      <w:tcPr>
                        <w:tcW w:w="1094" w:type="pct"/>
                        <w:shd w:val="clear" w:color="auto" w:fill="auto"/>
                      </w:tcPr>
                      <w:p w:rsidR="00942FBB" w:rsidRPr="000A2602" w:rsidRDefault="00942FBB" w:rsidP="00EB602D">
                        <w:pPr>
                          <w:pStyle w:val="TableText"/>
                        </w:pPr>
                        <w:r w:rsidRPr="000A2602">
                          <w:t>string</w:t>
                        </w:r>
                      </w:p>
                    </w:tc>
                    <w:tc>
                      <w:tcPr>
                        <w:tcW w:w="1768" w:type="pct"/>
                        <w:shd w:val="clear" w:color="auto" w:fill="auto"/>
                      </w:tcPr>
                      <w:p w:rsidR="00942FBB" w:rsidRPr="000A2602" w:rsidRDefault="00942FBB" w:rsidP="00EB602D">
                        <w:pPr>
                          <w:pStyle w:val="TableText"/>
                        </w:pPr>
                        <w:r w:rsidRPr="000A2602">
                          <w:t>vrm</w:t>
                        </w:r>
                        <w:r w:rsidRPr="000A2602">
                          <w:t>状态，</w:t>
                        </w:r>
                      </w:p>
                      <w:p w:rsidR="00942FBB" w:rsidRPr="000A2602" w:rsidRDefault="00942FBB" w:rsidP="00EB602D">
                        <w:pPr>
                          <w:pStyle w:val="TableText"/>
                        </w:pPr>
                        <w:r w:rsidRPr="000A2602">
                          <w:t xml:space="preserve">joining , </w:t>
                        </w:r>
                        <w:r w:rsidRPr="000A2602">
                          <w:t>加入域中</w:t>
                        </w:r>
                      </w:p>
                      <w:p w:rsidR="00942FBB" w:rsidRPr="000A2602" w:rsidRDefault="00942FBB" w:rsidP="00EB602D">
                        <w:pPr>
                          <w:pStyle w:val="TableText"/>
                        </w:pPr>
                        <w:r w:rsidRPr="000A2602">
                          <w:t>exiting,</w:t>
                        </w:r>
                        <w:r w:rsidRPr="000A2602">
                          <w:t>退出域中</w:t>
                        </w:r>
                      </w:p>
                      <w:p w:rsidR="00942FBB" w:rsidRPr="000A2602" w:rsidRDefault="00942FBB" w:rsidP="00EB602D">
                        <w:pPr>
                          <w:pStyle w:val="TableText"/>
                        </w:pPr>
                        <w:r w:rsidRPr="000A2602">
                          <w:t xml:space="preserve">normal </w:t>
                        </w:r>
                        <w:r w:rsidRPr="000A2602">
                          <w:t>，正常</w:t>
                        </w:r>
                      </w:p>
                      <w:p w:rsidR="00942FBB" w:rsidRPr="000A2602" w:rsidRDefault="00942FBB" w:rsidP="00EB602D">
                        <w:pPr>
                          <w:pStyle w:val="TableText"/>
                        </w:pPr>
                        <w:r w:rsidRPr="000A2602">
                          <w:t xml:space="preserve">fault , </w:t>
                        </w:r>
                        <w:r w:rsidRPr="000A2602">
                          <w:t>故障</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EB602D">
              <w:t>sites</w:t>
            </w:r>
            <w:r w:rsidRPr="005348A4">
              <w:rPr>
                <w:rFonts w:ascii="宋体" w:hAnsi="宋体"/>
              </w:rPr>
              <w:t>”</w:t>
            </w:r>
            <w:r w:rsidR="00942FBB"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"urn":string,                  //</w:t>
            </w:r>
            <w:r w:rsidRPr="000A2602">
              <w:t>站点标识</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             //</w:t>
            </w:r>
            <w:r w:rsidR="00942FBB" w:rsidRPr="000A2602">
              <w:t>站点别名</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:string,</w:t>
            </w:r>
          </w:p>
          <w:p w:rsidR="00942FBB" w:rsidRPr="000A2602" w:rsidRDefault="00942FBB" w:rsidP="00EB602D">
            <w:pPr>
              <w:pStyle w:val="TableText"/>
            </w:pPr>
            <w:r w:rsidRPr="000A2602">
              <w:t xml:space="preserve"> </w:t>
            </w:r>
            <w:r w:rsidR="005348A4" w:rsidRPr="005348A4">
              <w:rPr>
                <w:rFonts w:ascii="宋体" w:hAnsi="宋体"/>
              </w:rPr>
              <w:t>“</w:t>
            </w:r>
            <w:r w:rsidRPr="000A2602">
              <w:t>isDC</w:t>
            </w:r>
            <w:r w:rsidR="005348A4" w:rsidRPr="005348A4">
              <w:rPr>
                <w:rFonts w:ascii="宋体" w:hAnsi="宋体"/>
              </w:rPr>
              <w:t>”</w:t>
            </w:r>
            <w:r w:rsidRPr="000A2602">
              <w:t>:boolean,</w:t>
            </w:r>
          </w:p>
          <w:p w:rsidR="00942FBB" w:rsidRPr="000A2602" w:rsidRDefault="005348A4" w:rsidP="00EB602D">
            <w:pPr>
              <w:pStyle w:val="TableText"/>
            </w:pPr>
            <w:r w:rsidRPr="005348A4">
              <w:rPr>
                <w:rFonts w:ascii="宋体" w:hAnsi="宋体"/>
              </w:rPr>
              <w:t>“</w:t>
            </w:r>
            <w:r w:rsidR="00942FBB" w:rsidRPr="000A2602">
              <w:t>isSelf</w:t>
            </w:r>
            <w:r w:rsidRPr="005348A4">
              <w:rPr>
                <w:rFonts w:ascii="宋体" w:hAnsi="宋体"/>
              </w:rPr>
              <w:t>”</w:t>
            </w:r>
            <w:r w:rsidR="00942FBB" w:rsidRPr="000A2602">
              <w:t>:boolean,</w:t>
            </w:r>
          </w:p>
          <w:p w:rsidR="00942FBB" w:rsidRPr="000A2602" w:rsidRDefault="005348A4" w:rsidP="00EB602D">
            <w:pPr>
              <w:pStyle w:val="TableText"/>
            </w:pPr>
            <w:r w:rsidRPr="005348A4">
              <w:rPr>
                <w:rFonts w:ascii="宋体" w:hAnsi="宋体"/>
              </w:rPr>
              <w:lastRenderedPageBreak/>
              <w:t>“</w:t>
            </w:r>
            <w:r w:rsidR="00942FBB" w:rsidRPr="000A2602">
              <w:t>status</w:t>
            </w:r>
            <w:r w:rsidRPr="005348A4">
              <w:rPr>
                <w:rFonts w:ascii="宋体" w:hAnsi="宋体"/>
              </w:rPr>
              <w:t>”</w:t>
            </w:r>
            <w:r w:rsidR="00942FBB"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bl>
    <w:p w:rsidR="00942FBB" w:rsidRPr="000A2602" w:rsidRDefault="00942FBB" w:rsidP="00AD4F97">
      <w:pPr>
        <w:pStyle w:val="BlockLabel"/>
        <w:outlineLvl w:val="9"/>
      </w:pPr>
      <w:r w:rsidRPr="000A2602">
        <w:lastRenderedPageBreak/>
        <w:t>查询单个站点</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查询单个站点</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48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43"/>
              <w:gridCol w:w="2095"/>
              <w:gridCol w:w="4068"/>
            </w:tblGrid>
            <w:tr w:rsidR="00942FBB" w:rsidRPr="000A2602" w:rsidTr="00041AA9">
              <w:tc>
                <w:tcPr>
                  <w:tcW w:w="1052" w:type="pct"/>
                  <w:shd w:val="clear" w:color="auto" w:fill="D9D9D9"/>
                </w:tcPr>
                <w:p w:rsidR="00942FBB" w:rsidRPr="000A2602" w:rsidRDefault="00942FBB" w:rsidP="00B2040C">
                  <w:pPr>
                    <w:pStyle w:val="TableText"/>
                    <w:rPr>
                      <w:b/>
                    </w:rPr>
                  </w:pPr>
                  <w:r w:rsidRPr="000A2602">
                    <w:t>Na</w:t>
                  </w:r>
                  <w:r w:rsidRPr="000A2602">
                    <w:rPr>
                      <w:b/>
                    </w:rPr>
                    <w:t>me</w:t>
                  </w:r>
                </w:p>
              </w:tc>
              <w:tc>
                <w:tcPr>
                  <w:tcW w:w="3948" w:type="pct"/>
                  <w:gridSpan w:val="2"/>
                  <w:shd w:val="clear" w:color="auto" w:fill="auto"/>
                </w:tcPr>
                <w:p w:rsidR="00942FBB" w:rsidRPr="000A2602" w:rsidRDefault="00942FBB" w:rsidP="00B2040C">
                  <w:pPr>
                    <w:pStyle w:val="TableText"/>
                  </w:pPr>
                  <w:r w:rsidRPr="000A2602">
                    <w:t>响应正文描述</w:t>
                  </w:r>
                </w:p>
              </w:tc>
            </w:tr>
            <w:tr w:rsidR="00942FBB" w:rsidRPr="000A2602" w:rsidTr="00041AA9">
              <w:tc>
                <w:tcPr>
                  <w:tcW w:w="1052" w:type="pct"/>
                  <w:shd w:val="clear" w:color="auto" w:fill="D9D9D9"/>
                </w:tcPr>
                <w:p w:rsidR="00942FBB" w:rsidRPr="000A2602" w:rsidRDefault="00942FBB" w:rsidP="00B2040C">
                  <w:pPr>
                    <w:pStyle w:val="TableText"/>
                    <w:rPr>
                      <w:b/>
                    </w:rPr>
                  </w:pPr>
                  <w:r w:rsidRPr="000A2602">
                    <w:rPr>
                      <w:b/>
                    </w:rPr>
                    <w:t>Atribute</w:t>
                  </w:r>
                </w:p>
              </w:tc>
              <w:tc>
                <w:tcPr>
                  <w:tcW w:w="1342" w:type="pct"/>
                  <w:shd w:val="clear" w:color="auto" w:fill="D9D9D9"/>
                </w:tcPr>
                <w:p w:rsidR="00942FBB" w:rsidRPr="000A2602" w:rsidRDefault="00942FBB" w:rsidP="00B2040C">
                  <w:pPr>
                    <w:pStyle w:val="TableText"/>
                    <w:rPr>
                      <w:b/>
                    </w:rPr>
                  </w:pPr>
                  <w:r w:rsidRPr="000A2602">
                    <w:rPr>
                      <w:b/>
                    </w:rPr>
                    <w:t>Type</w:t>
                  </w:r>
                </w:p>
              </w:tc>
              <w:tc>
                <w:tcPr>
                  <w:tcW w:w="260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041AA9">
              <w:tc>
                <w:tcPr>
                  <w:tcW w:w="1052" w:type="pct"/>
                </w:tcPr>
                <w:p w:rsidR="00942FBB" w:rsidRPr="000A2602" w:rsidRDefault="00942FBB" w:rsidP="00B2040C">
                  <w:pPr>
                    <w:pStyle w:val="TableText"/>
                  </w:pPr>
                  <w:r w:rsidRPr="000A2602">
                    <w:t>urn</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站点标识</w:t>
                  </w:r>
                </w:p>
              </w:tc>
            </w:tr>
            <w:tr w:rsidR="00942FBB" w:rsidRPr="000A2602" w:rsidTr="00041AA9">
              <w:tc>
                <w:tcPr>
                  <w:tcW w:w="1052" w:type="pct"/>
                </w:tcPr>
                <w:p w:rsidR="00942FBB" w:rsidRPr="000A2602" w:rsidRDefault="00942FBB" w:rsidP="00B2040C">
                  <w:pPr>
                    <w:pStyle w:val="TableText"/>
                  </w:pPr>
                  <w:r w:rsidRPr="000A2602">
                    <w:t>uri</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站点</w:t>
                  </w:r>
                  <w:r w:rsidRPr="000A2602">
                    <w:t>uri</w:t>
                  </w:r>
                </w:p>
              </w:tc>
            </w:tr>
            <w:tr w:rsidR="00942FBB" w:rsidRPr="000A2602" w:rsidTr="00041AA9">
              <w:tc>
                <w:tcPr>
                  <w:tcW w:w="1052" w:type="pct"/>
                </w:tcPr>
                <w:p w:rsidR="00942FBB" w:rsidRPr="000A2602" w:rsidRDefault="00942FBB" w:rsidP="00B2040C">
                  <w:pPr>
                    <w:pStyle w:val="TableText"/>
                  </w:pPr>
                  <w:r w:rsidRPr="000A2602">
                    <w:t>name</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名称</w:t>
                  </w:r>
                </w:p>
              </w:tc>
            </w:tr>
            <w:tr w:rsidR="00942FBB" w:rsidRPr="000A2602" w:rsidTr="00041AA9">
              <w:tc>
                <w:tcPr>
                  <w:tcW w:w="1052" w:type="pct"/>
                </w:tcPr>
                <w:p w:rsidR="00942FBB" w:rsidRPr="000A2602" w:rsidRDefault="00942FBB" w:rsidP="00B2040C">
                  <w:pPr>
                    <w:pStyle w:val="TableText"/>
                  </w:pPr>
                  <w:r w:rsidRPr="000A2602">
                    <w:t>description</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描述</w:t>
                  </w:r>
                </w:p>
              </w:tc>
            </w:tr>
            <w:tr w:rsidR="00942FBB" w:rsidRPr="000A2602" w:rsidTr="00041AA9">
              <w:tc>
                <w:tcPr>
                  <w:tcW w:w="1052" w:type="pct"/>
                </w:tcPr>
                <w:p w:rsidR="00942FBB" w:rsidRPr="000A2602" w:rsidRDefault="00942FBB" w:rsidP="00B2040C">
                  <w:pPr>
                    <w:pStyle w:val="TableText"/>
                  </w:pPr>
                  <w:r w:rsidRPr="000A2602">
                    <w:t>ip</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站点</w:t>
                  </w:r>
                  <w:r w:rsidRPr="000A2602">
                    <w:t>IP</w:t>
                  </w:r>
                </w:p>
              </w:tc>
            </w:tr>
            <w:tr w:rsidR="00942FBB" w:rsidRPr="000A2602" w:rsidTr="00041AA9">
              <w:tc>
                <w:tcPr>
                  <w:tcW w:w="1052" w:type="pct"/>
                </w:tcPr>
                <w:p w:rsidR="00942FBB" w:rsidRPr="000A2602" w:rsidRDefault="00942FBB" w:rsidP="00B2040C">
                  <w:pPr>
                    <w:pStyle w:val="TableText"/>
                  </w:pPr>
                  <w:r w:rsidRPr="000A2602">
                    <w:t>ntpIp</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p>
              </w:tc>
            </w:tr>
            <w:tr w:rsidR="00942FBB" w:rsidRPr="000A2602" w:rsidTr="00041AA9">
              <w:tc>
                <w:tcPr>
                  <w:tcW w:w="1052" w:type="pct"/>
                </w:tcPr>
                <w:p w:rsidR="00942FBB" w:rsidRPr="000A2602" w:rsidRDefault="00942FBB" w:rsidP="00B2040C">
                  <w:pPr>
                    <w:pStyle w:val="TableText"/>
                  </w:pPr>
                  <w:r w:rsidRPr="000A2602">
                    <w:t>ntpIp2</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2</w:t>
                  </w:r>
                  <w:r w:rsidRPr="000A2602">
                    <w:t>，可选</w:t>
                  </w:r>
                </w:p>
              </w:tc>
            </w:tr>
            <w:tr w:rsidR="00942FBB" w:rsidRPr="000A2602" w:rsidTr="00041AA9">
              <w:tc>
                <w:tcPr>
                  <w:tcW w:w="1052" w:type="pct"/>
                </w:tcPr>
                <w:p w:rsidR="00942FBB" w:rsidRPr="000A2602" w:rsidRDefault="00942FBB" w:rsidP="00B2040C">
                  <w:pPr>
                    <w:pStyle w:val="TableText"/>
                  </w:pPr>
                  <w:r w:rsidRPr="000A2602">
                    <w:t>ntpIp3</w:t>
                  </w:r>
                </w:p>
              </w:tc>
              <w:tc>
                <w:tcPr>
                  <w:tcW w:w="1342" w:type="pct"/>
                  <w:shd w:val="clear" w:color="auto" w:fill="auto"/>
                </w:tcPr>
                <w:p w:rsidR="00942FBB" w:rsidRPr="000A2602" w:rsidRDefault="00942FBB" w:rsidP="00B2040C">
                  <w:pPr>
                    <w:pStyle w:val="TableText"/>
                  </w:pPr>
                  <w:r w:rsidRPr="000A2602">
                    <w:t>string</w:t>
                  </w:r>
                </w:p>
              </w:tc>
              <w:tc>
                <w:tcPr>
                  <w:tcW w:w="2607"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3</w:t>
                  </w:r>
                  <w:r w:rsidRPr="000A2602">
                    <w:t>，可选</w:t>
                  </w:r>
                </w:p>
              </w:tc>
            </w:tr>
            <w:tr w:rsidR="00942FBB" w:rsidRPr="000A2602" w:rsidTr="00041AA9">
              <w:tc>
                <w:tcPr>
                  <w:tcW w:w="1052" w:type="pct"/>
                </w:tcPr>
                <w:p w:rsidR="00942FBB" w:rsidRPr="000A2602" w:rsidRDefault="00942FBB" w:rsidP="00EB602D">
                  <w:pPr>
                    <w:pStyle w:val="TableText"/>
                  </w:pPr>
                  <w:r w:rsidRPr="000A2602">
                    <w:t>ntpCycle</w:t>
                  </w:r>
                </w:p>
              </w:tc>
              <w:tc>
                <w:tcPr>
                  <w:tcW w:w="1342" w:type="pct"/>
                  <w:shd w:val="clear" w:color="auto" w:fill="auto"/>
                </w:tcPr>
                <w:p w:rsidR="00942FBB" w:rsidRPr="000A2602" w:rsidRDefault="00942FBB" w:rsidP="00EB602D">
                  <w:pPr>
                    <w:pStyle w:val="TableText"/>
                  </w:pPr>
                  <w:r w:rsidRPr="000A2602">
                    <w:t>integer</w:t>
                  </w:r>
                </w:p>
              </w:tc>
              <w:tc>
                <w:tcPr>
                  <w:tcW w:w="2607" w:type="pct"/>
                  <w:shd w:val="clear" w:color="auto" w:fill="auto"/>
                </w:tcPr>
                <w:p w:rsidR="00942FBB" w:rsidRPr="000A2602" w:rsidRDefault="00942FBB" w:rsidP="00EB602D">
                  <w:pPr>
                    <w:pStyle w:val="TableText"/>
                  </w:pPr>
                  <w:r w:rsidRPr="000A2602">
                    <w:t>ntp</w:t>
                  </w:r>
                  <w:r w:rsidRPr="000A2602">
                    <w:t>同步周期，</w:t>
                  </w:r>
                  <w:r w:rsidRPr="000A2602">
                    <w:t xml:space="preserve"> </w:t>
                  </w:r>
                  <w:r w:rsidRPr="000A2602">
                    <w:t>秒</w:t>
                  </w:r>
                </w:p>
              </w:tc>
            </w:tr>
            <w:tr w:rsidR="00942FBB" w:rsidRPr="000A2602" w:rsidTr="00041AA9">
              <w:tc>
                <w:tcPr>
                  <w:tcW w:w="1052" w:type="pct"/>
                </w:tcPr>
                <w:p w:rsidR="00942FBB" w:rsidRPr="000A2602" w:rsidRDefault="00942FBB" w:rsidP="00EB602D">
                  <w:pPr>
                    <w:pStyle w:val="TableText"/>
                  </w:pPr>
                  <w:r w:rsidRPr="000A2602">
                    <w:t>timeZone</w:t>
                  </w:r>
                </w:p>
              </w:tc>
              <w:tc>
                <w:tcPr>
                  <w:tcW w:w="1342" w:type="pct"/>
                  <w:shd w:val="clear" w:color="auto" w:fill="auto"/>
                </w:tcPr>
                <w:p w:rsidR="00942FBB" w:rsidRPr="000A2602" w:rsidRDefault="00942FBB" w:rsidP="00EB602D">
                  <w:pPr>
                    <w:pStyle w:val="TableText"/>
                  </w:pPr>
                  <w:r w:rsidRPr="000A2602">
                    <w:t>string</w:t>
                  </w:r>
                </w:p>
              </w:tc>
              <w:tc>
                <w:tcPr>
                  <w:tcW w:w="2607" w:type="pct"/>
                  <w:shd w:val="clear" w:color="auto" w:fill="auto"/>
                </w:tcPr>
                <w:p w:rsidR="00942FBB" w:rsidRPr="000A2602" w:rsidRDefault="00942FBB" w:rsidP="00EB602D">
                  <w:pPr>
                    <w:pStyle w:val="TableText"/>
                  </w:pPr>
                  <w:r w:rsidRPr="000A2602">
                    <w:t>主机时区，如：</w:t>
                  </w:r>
                  <w:r w:rsidRPr="000A2602">
                    <w:t xml:space="preserve">‘Asia/Hong_Kong’ </w:t>
                  </w:r>
                </w:p>
              </w:tc>
            </w:tr>
            <w:tr w:rsidR="00942FBB" w:rsidRPr="000A2602" w:rsidTr="00041AA9">
              <w:tc>
                <w:tcPr>
                  <w:tcW w:w="1052" w:type="pct"/>
                </w:tcPr>
                <w:p w:rsidR="00942FBB" w:rsidRPr="000A2602" w:rsidRDefault="00942FBB" w:rsidP="00EB602D">
                  <w:pPr>
                    <w:pStyle w:val="TableText"/>
                  </w:pPr>
                  <w:r w:rsidRPr="000A2602">
                    <w:t>ntpBridgeIp</w:t>
                  </w:r>
                </w:p>
              </w:tc>
              <w:tc>
                <w:tcPr>
                  <w:tcW w:w="1342" w:type="pct"/>
                  <w:shd w:val="clear" w:color="auto" w:fill="auto"/>
                </w:tcPr>
                <w:p w:rsidR="00942FBB" w:rsidRPr="000A2602" w:rsidRDefault="00942FBB" w:rsidP="00EB602D">
                  <w:pPr>
                    <w:pStyle w:val="TableText"/>
                  </w:pPr>
                  <w:r w:rsidRPr="000A2602">
                    <w:t>String</w:t>
                  </w:r>
                </w:p>
              </w:tc>
              <w:tc>
                <w:tcPr>
                  <w:tcW w:w="2607" w:type="pct"/>
                  <w:shd w:val="clear" w:color="auto" w:fill="auto"/>
                </w:tcPr>
                <w:p w:rsidR="00942FBB" w:rsidRPr="000A2602" w:rsidRDefault="00942FBB" w:rsidP="00B2040C">
                  <w:pPr>
                    <w:pStyle w:val="TableText"/>
                    <w:rPr>
                      <w:sz w:val="20"/>
                      <w:szCs w:val="20"/>
                    </w:rPr>
                  </w:pPr>
                  <w:r w:rsidRPr="000A2602">
                    <w:t>NTPBridge</w:t>
                  </w:r>
                  <w:r w:rsidRPr="000A2602">
                    <w:t>服务器</w:t>
                  </w:r>
                  <w:r w:rsidRPr="000A2602">
                    <w:t>ip</w:t>
                  </w:r>
                  <w:r w:rsidRPr="000A2602">
                    <w:t>地址</w:t>
                  </w:r>
                  <w:r w:rsidRPr="000A2602">
                    <w:rPr>
                      <w:rFonts w:hint="eastAsia"/>
                    </w:rPr>
                    <w:t>或域名。支持多个地址，地址间使用</w:t>
                  </w:r>
                  <w:r w:rsidRPr="000A2602">
                    <w:t>","</w:t>
                  </w:r>
                  <w:r w:rsidRPr="000A2602">
                    <w:rPr>
                      <w:rFonts w:hint="eastAsia"/>
                    </w:rPr>
                    <w:t>分割。</w:t>
                  </w:r>
                </w:p>
              </w:tc>
            </w:tr>
            <w:tr w:rsidR="00942FBB" w:rsidRPr="000A2602" w:rsidTr="00041AA9">
              <w:tc>
                <w:tcPr>
                  <w:tcW w:w="1052" w:type="pct"/>
                </w:tcPr>
                <w:p w:rsidR="00942FBB" w:rsidRPr="000A2602" w:rsidRDefault="00942FBB" w:rsidP="00EB602D">
                  <w:pPr>
                    <w:pStyle w:val="TableText"/>
                  </w:pPr>
                  <w:r w:rsidRPr="000A2602">
                    <w:t>isDC</w:t>
                  </w:r>
                </w:p>
              </w:tc>
              <w:tc>
                <w:tcPr>
                  <w:tcW w:w="1342" w:type="pct"/>
                  <w:shd w:val="clear" w:color="auto" w:fill="auto"/>
                </w:tcPr>
                <w:p w:rsidR="00942FBB" w:rsidRPr="000A2602" w:rsidRDefault="00942FBB" w:rsidP="00EB602D">
                  <w:pPr>
                    <w:pStyle w:val="TableText"/>
                  </w:pPr>
                  <w:r w:rsidRPr="000A2602">
                    <w:t>boolean</w:t>
                  </w:r>
                </w:p>
              </w:tc>
              <w:tc>
                <w:tcPr>
                  <w:tcW w:w="2607" w:type="pct"/>
                  <w:shd w:val="clear" w:color="auto" w:fill="auto"/>
                </w:tcPr>
                <w:p w:rsidR="00942FBB" w:rsidRPr="000A2602" w:rsidRDefault="00942FBB" w:rsidP="00EB602D">
                  <w:pPr>
                    <w:pStyle w:val="TableText"/>
                  </w:pPr>
                  <w:r w:rsidRPr="000A2602">
                    <w:t>是否是域控制器</w:t>
                  </w:r>
                </w:p>
              </w:tc>
            </w:tr>
            <w:tr w:rsidR="00942FBB" w:rsidRPr="000A2602" w:rsidTr="00041AA9">
              <w:tc>
                <w:tcPr>
                  <w:tcW w:w="1052" w:type="pct"/>
                </w:tcPr>
                <w:p w:rsidR="00942FBB" w:rsidRPr="000A2602" w:rsidRDefault="00942FBB" w:rsidP="00EB602D">
                  <w:pPr>
                    <w:pStyle w:val="TableText"/>
                  </w:pPr>
                  <w:r w:rsidRPr="000A2602">
                    <w:t>isSelf</w:t>
                  </w:r>
                </w:p>
              </w:tc>
              <w:tc>
                <w:tcPr>
                  <w:tcW w:w="1342" w:type="pct"/>
                  <w:shd w:val="clear" w:color="auto" w:fill="auto"/>
                </w:tcPr>
                <w:p w:rsidR="00942FBB" w:rsidRPr="000A2602" w:rsidRDefault="00942FBB" w:rsidP="00EB602D">
                  <w:pPr>
                    <w:pStyle w:val="TableText"/>
                  </w:pPr>
                  <w:r w:rsidRPr="000A2602">
                    <w:t>boolean</w:t>
                  </w:r>
                </w:p>
              </w:tc>
              <w:tc>
                <w:tcPr>
                  <w:tcW w:w="2607" w:type="pct"/>
                  <w:shd w:val="clear" w:color="auto" w:fill="auto"/>
                </w:tcPr>
                <w:p w:rsidR="00942FBB" w:rsidRPr="000A2602" w:rsidRDefault="00942FBB" w:rsidP="00EB602D">
                  <w:pPr>
                    <w:pStyle w:val="TableText"/>
                  </w:pPr>
                  <w:r w:rsidRPr="000A2602">
                    <w:t>是否是当前站点</w:t>
                  </w:r>
                </w:p>
              </w:tc>
            </w:tr>
            <w:tr w:rsidR="00942FBB" w:rsidRPr="000A2602" w:rsidTr="00041AA9">
              <w:tc>
                <w:tcPr>
                  <w:tcW w:w="1052" w:type="pct"/>
                </w:tcPr>
                <w:p w:rsidR="00942FBB" w:rsidRPr="000A2602" w:rsidRDefault="00942FBB" w:rsidP="00EB602D">
                  <w:pPr>
                    <w:pStyle w:val="TableText"/>
                  </w:pPr>
                  <w:r w:rsidRPr="000A2602">
                    <w:t>status</w:t>
                  </w:r>
                </w:p>
              </w:tc>
              <w:tc>
                <w:tcPr>
                  <w:tcW w:w="1342" w:type="pct"/>
                  <w:shd w:val="clear" w:color="auto" w:fill="auto"/>
                </w:tcPr>
                <w:p w:rsidR="00942FBB" w:rsidRPr="000A2602" w:rsidRDefault="00942FBB" w:rsidP="00EB602D">
                  <w:pPr>
                    <w:pStyle w:val="TableText"/>
                  </w:pPr>
                  <w:r w:rsidRPr="000A2602">
                    <w:t>string</w:t>
                  </w:r>
                </w:p>
              </w:tc>
              <w:tc>
                <w:tcPr>
                  <w:tcW w:w="2607" w:type="pct"/>
                  <w:shd w:val="clear" w:color="auto" w:fill="auto"/>
                </w:tcPr>
                <w:p w:rsidR="00942FBB" w:rsidRPr="000A2602" w:rsidRDefault="00942FBB" w:rsidP="00EB602D">
                  <w:pPr>
                    <w:pStyle w:val="TableText"/>
                  </w:pPr>
                  <w:r w:rsidRPr="000A2602">
                    <w:t>vrm</w:t>
                  </w:r>
                  <w:r w:rsidRPr="000A2602">
                    <w:t>状态，</w:t>
                  </w:r>
                </w:p>
                <w:p w:rsidR="00942FBB" w:rsidRPr="000A2602" w:rsidRDefault="00942FBB" w:rsidP="00EB602D">
                  <w:pPr>
                    <w:pStyle w:val="TableText"/>
                  </w:pPr>
                  <w:r w:rsidRPr="000A2602">
                    <w:t xml:space="preserve">joining , </w:t>
                  </w:r>
                  <w:r w:rsidRPr="000A2602">
                    <w:t>加入域中</w:t>
                  </w:r>
                </w:p>
                <w:p w:rsidR="00942FBB" w:rsidRPr="000A2602" w:rsidRDefault="00942FBB" w:rsidP="00EB602D">
                  <w:pPr>
                    <w:pStyle w:val="TableText"/>
                  </w:pPr>
                  <w:r w:rsidRPr="000A2602">
                    <w:t>exiting,</w:t>
                  </w:r>
                  <w:r w:rsidRPr="000A2602">
                    <w:t>退出域中</w:t>
                  </w:r>
                </w:p>
                <w:p w:rsidR="00942FBB" w:rsidRPr="000A2602" w:rsidRDefault="00942FBB" w:rsidP="00EB602D">
                  <w:pPr>
                    <w:pStyle w:val="TableText"/>
                  </w:pPr>
                  <w:r w:rsidRPr="000A2602">
                    <w:t xml:space="preserve">normal </w:t>
                  </w:r>
                  <w:r w:rsidRPr="000A2602">
                    <w:t>，正常</w:t>
                  </w:r>
                </w:p>
                <w:p w:rsidR="00942FBB" w:rsidRPr="000A2602" w:rsidRDefault="00942FBB" w:rsidP="00EB602D">
                  <w:pPr>
                    <w:pStyle w:val="TableText"/>
                  </w:pPr>
                  <w:r w:rsidRPr="000A2602">
                    <w:t xml:space="preserve">fault , </w:t>
                  </w:r>
                  <w:r w:rsidRPr="000A2602">
                    <w:t>故障</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&lt;site_uri&gt;/&lt;site_id&gt;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"urn":string,                  //</w:t>
            </w:r>
            <w:r w:rsidRPr="000A2602">
              <w:t>站点标识</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             //</w:t>
            </w:r>
            <w:r w:rsidR="00942FBB" w:rsidRPr="000A2602">
              <w:t>站点别名</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ntpIp</w:t>
            </w:r>
            <w:r w:rsidRPr="005348A4">
              <w:rPr>
                <w:rFonts w:ascii="宋体" w:hAnsi="宋体"/>
              </w:rPr>
              <w:t>”</w:t>
            </w:r>
            <w:r w:rsidR="00942FBB" w:rsidRPr="000A2602">
              <w:t>:string                  //</w:t>
            </w:r>
            <w:r w:rsidR="00942FBB" w:rsidRPr="000A2602">
              <w:t>时钟同步服务器</w:t>
            </w:r>
            <w:r w:rsidR="00942FBB" w:rsidRPr="000A2602">
              <w:t>ip</w:t>
            </w:r>
          </w:p>
          <w:p w:rsidR="00942FBB" w:rsidRPr="000A2602" w:rsidRDefault="00942FBB" w:rsidP="00B2040C">
            <w:pPr>
              <w:pStyle w:val="TableText"/>
            </w:pPr>
            <w:r w:rsidRPr="000A2602">
              <w:t xml:space="preserve">         </w:t>
            </w:r>
            <w:r w:rsidR="005348A4" w:rsidRPr="005348A4">
              <w:rPr>
                <w:rFonts w:ascii="宋体" w:hAnsi="宋体"/>
              </w:rPr>
              <w:t>“</w:t>
            </w:r>
            <w:r w:rsidRPr="000A2602">
              <w:t>ntpIp2</w:t>
            </w:r>
            <w:r w:rsidR="005348A4" w:rsidRPr="005348A4">
              <w:rPr>
                <w:rFonts w:ascii="宋体" w:hAnsi="宋体"/>
              </w:rPr>
              <w:t>”</w:t>
            </w:r>
            <w:r w:rsidRPr="000A2602">
              <w:t>:string</w:t>
            </w:r>
            <w:r w:rsidRPr="000A2602">
              <w:t>，</w:t>
            </w:r>
          </w:p>
          <w:p w:rsidR="00942FBB" w:rsidRPr="000A2602" w:rsidRDefault="005348A4" w:rsidP="00B2040C">
            <w:pPr>
              <w:pStyle w:val="TableText"/>
            </w:pPr>
            <w:r w:rsidRPr="005348A4">
              <w:rPr>
                <w:rFonts w:ascii="宋体" w:hAnsi="宋体"/>
              </w:rPr>
              <w:t>“</w:t>
            </w:r>
            <w:r w:rsidR="00942FBB" w:rsidRPr="000A2602">
              <w:t>ntpIp3</w:t>
            </w:r>
            <w:r w:rsidRPr="005348A4">
              <w:rPr>
                <w:rFonts w:ascii="宋体" w:hAnsi="宋体"/>
              </w:rPr>
              <w:t>”</w:t>
            </w:r>
            <w:r w:rsidR="00942FBB" w:rsidRPr="000A2602">
              <w:t>:string</w:t>
            </w:r>
            <w:r w:rsidR="00942FBB" w:rsidRPr="000A2602">
              <w:t>，</w:t>
            </w:r>
          </w:p>
          <w:p w:rsidR="00942FBB" w:rsidRPr="000A2602" w:rsidRDefault="005348A4" w:rsidP="00EB602D">
            <w:pPr>
              <w:pStyle w:val="TableText"/>
            </w:pPr>
            <w:r w:rsidRPr="005348A4">
              <w:rPr>
                <w:rFonts w:ascii="宋体" w:hAnsi="宋体"/>
              </w:rPr>
              <w:t>“</w:t>
            </w:r>
            <w:r w:rsidR="00942FBB" w:rsidRPr="000A2602">
              <w:t>ntpCycle</w:t>
            </w:r>
            <w:r w:rsidRPr="005348A4">
              <w:rPr>
                <w:rFonts w:ascii="宋体" w:hAnsi="宋体"/>
              </w:rPr>
              <w:t>”</w:t>
            </w:r>
            <w:r w:rsidR="00942FBB" w:rsidRPr="000A2602">
              <w:t>:integer,</w:t>
            </w:r>
          </w:p>
          <w:p w:rsidR="00942FBB" w:rsidRPr="000A2602" w:rsidRDefault="005348A4" w:rsidP="00EB602D">
            <w:pPr>
              <w:pStyle w:val="TableText"/>
            </w:pPr>
            <w:r w:rsidRPr="005348A4">
              <w:rPr>
                <w:rFonts w:ascii="宋体" w:hAnsi="宋体"/>
              </w:rPr>
              <w:t>“</w:t>
            </w:r>
            <w:r w:rsidR="00942FBB" w:rsidRPr="000A2602">
              <w:t>timeZone</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t>“</w:t>
            </w:r>
            <w:r w:rsidR="00942FBB" w:rsidRPr="000A2602">
              <w:t>isDC</w:t>
            </w:r>
            <w:r w:rsidRPr="005348A4">
              <w:rPr>
                <w:rFonts w:ascii="宋体" w:hAnsi="宋体"/>
              </w:rPr>
              <w:t>”</w:t>
            </w:r>
            <w:r w:rsidR="00942FBB" w:rsidRPr="000A2602">
              <w:t>:boolean,</w:t>
            </w:r>
          </w:p>
          <w:p w:rsidR="00942FBB" w:rsidRPr="000A2602" w:rsidRDefault="005348A4" w:rsidP="00EB602D">
            <w:pPr>
              <w:pStyle w:val="TableText"/>
            </w:pPr>
            <w:r w:rsidRPr="005348A4">
              <w:rPr>
                <w:rFonts w:ascii="宋体" w:hAnsi="宋体"/>
              </w:rPr>
              <w:t>“</w:t>
            </w:r>
            <w:r w:rsidR="00942FBB" w:rsidRPr="000A2602">
              <w:t>isSelf</w:t>
            </w:r>
            <w:r w:rsidRPr="005348A4">
              <w:rPr>
                <w:rFonts w:ascii="宋体" w:hAnsi="宋体"/>
              </w:rPr>
              <w:t>”</w:t>
            </w:r>
            <w:r w:rsidR="00942FBB" w:rsidRPr="000A2602">
              <w:t>:boolean,</w:t>
            </w:r>
          </w:p>
          <w:p w:rsidR="00942FBB" w:rsidRPr="000A2602" w:rsidRDefault="005348A4" w:rsidP="00EB602D">
            <w:pPr>
              <w:pStyle w:val="TableText"/>
            </w:pPr>
            <w:r w:rsidRPr="005348A4">
              <w:rPr>
                <w:rFonts w:ascii="宋体" w:hAnsi="宋体"/>
              </w:rPr>
              <w:t>“</w:t>
            </w:r>
            <w:r w:rsidR="00942FBB" w:rsidRPr="000A2602">
              <w:t>status</w:t>
            </w:r>
            <w:r w:rsidRPr="005348A4">
              <w:rPr>
                <w:rFonts w:ascii="宋体" w:hAnsi="宋体"/>
              </w:rPr>
              <w:t>”</w:t>
            </w:r>
            <w:r w:rsidR="00942FBB" w:rsidRPr="000A2602">
              <w:t>:string}</w:t>
            </w:r>
          </w:p>
        </w:tc>
      </w:tr>
    </w:tbl>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131" w:name="_Toc439920258"/>
      <w:bookmarkStart w:id="132" w:name="_Toc486001520"/>
      <w:r w:rsidRPr="000A2602">
        <w:t>设置站点为级联域控制器</w:t>
      </w:r>
      <w:bookmarkEnd w:id="131"/>
      <w:bookmarkEnd w:id="13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84"/>
        <w:gridCol w:w="8355"/>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设置站点为级联域控制器</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&lt;site_uri&gt;/site_id /action/setDC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080"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rPr>
                      <w:sz w:val="20"/>
                      <w:szCs w:val="20"/>
                    </w:rPr>
                  </w:pPr>
                  <w:r w:rsidRPr="000A2602">
                    <w:t>10200250</w:t>
                  </w:r>
                </w:p>
              </w:tc>
              <w:tc>
                <w:tcPr>
                  <w:tcW w:w="2149" w:type="dxa"/>
                </w:tcPr>
                <w:p w:rsidR="00942FBB" w:rsidRPr="000A2602" w:rsidRDefault="00942FBB" w:rsidP="00B2040C">
                  <w:pPr>
                    <w:pStyle w:val="TableText"/>
                  </w:pPr>
                  <w:r w:rsidRPr="000A2602">
                    <w:t>级联域控制器已经存在，不能再设置其他站点为级联域控制器。</w:t>
                  </w:r>
                </w:p>
              </w:tc>
            </w:tr>
          </w:tbl>
          <w:p w:rsidR="00942FBB" w:rsidRPr="000A2602" w:rsidRDefault="00942FBB" w:rsidP="00B2040C">
            <w:pPr>
              <w:pStyle w:val="TableText"/>
            </w:pPr>
          </w:p>
        </w:tc>
      </w:tr>
    </w:tbl>
    <w:p w:rsidR="00942FBB" w:rsidRPr="000A2602" w:rsidRDefault="00942FBB" w:rsidP="00752767"/>
    <w:p w:rsidR="00942FBB" w:rsidRPr="000A2602" w:rsidRDefault="00942FBB" w:rsidP="00942FBB">
      <w:pPr>
        <w:rPr>
          <w:rFonts w:eastAsiaTheme="minorEastAsia" w:cs="Times New Roman"/>
        </w:rPr>
      </w:pPr>
    </w:p>
    <w:p w:rsidR="00942FBB" w:rsidRPr="000A2602" w:rsidRDefault="00942FBB" w:rsidP="00016746">
      <w:pPr>
        <w:pStyle w:val="31"/>
        <w:rPr>
          <w:rFonts w:hAnsi="Times New Roman"/>
        </w:rPr>
      </w:pPr>
      <w:bookmarkStart w:id="133" w:name="_Toc439920259"/>
      <w:bookmarkStart w:id="134" w:name="_Toc486001521"/>
      <w:r w:rsidRPr="000A2602">
        <w:t>在级联域中加入站点</w:t>
      </w:r>
      <w:bookmarkEnd w:id="133"/>
      <w:bookmarkEnd w:id="13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84"/>
        <w:gridCol w:w="8355"/>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在级联域中加入站点</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080" w:type="dxa"/>
            <w:tcBorders>
              <w:top w:val="single" w:sz="4" w:space="0" w:color="000000"/>
              <w:left w:val="single" w:sz="4" w:space="0" w:color="000000"/>
              <w:bottom w:val="single" w:sz="4" w:space="0" w:color="000000"/>
              <w:right w:val="single" w:sz="4" w:space="0" w:color="000000"/>
            </w:tcBorders>
          </w:tcPr>
          <w:tbl>
            <w:tblPr>
              <w:tblpPr w:leftFromText="180" w:rightFromText="180" w:vertAnchor="page" w:horzAnchor="margin" w:tblpY="15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7"/>
              <w:gridCol w:w="735"/>
              <w:gridCol w:w="5947"/>
            </w:tblGrid>
            <w:tr w:rsidR="00942FBB" w:rsidRPr="000A2602" w:rsidTr="005348A4">
              <w:tc>
                <w:tcPr>
                  <w:tcW w:w="890" w:type="pct"/>
                  <w:shd w:val="clear" w:color="auto" w:fill="D9D9D9"/>
                </w:tcPr>
                <w:p w:rsidR="00942FBB" w:rsidRPr="000A2602" w:rsidRDefault="00942FBB" w:rsidP="00B2040C">
                  <w:pPr>
                    <w:pStyle w:val="TableText"/>
                    <w:rPr>
                      <w:b/>
                    </w:rPr>
                  </w:pPr>
                  <w:r w:rsidRPr="000A2602">
                    <w:rPr>
                      <w:b/>
                    </w:rPr>
                    <w:t>Name</w:t>
                  </w:r>
                </w:p>
              </w:tc>
              <w:tc>
                <w:tcPr>
                  <w:tcW w:w="411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890" w:type="pct"/>
                  <w:shd w:val="clear" w:color="auto" w:fill="D9D9D9"/>
                </w:tcPr>
                <w:p w:rsidR="00942FBB" w:rsidRPr="000A2602" w:rsidRDefault="00942FBB" w:rsidP="00B2040C">
                  <w:pPr>
                    <w:pStyle w:val="TableText"/>
                    <w:rPr>
                      <w:b/>
                    </w:rPr>
                  </w:pPr>
                  <w:r w:rsidRPr="000A2602">
                    <w:rPr>
                      <w:b/>
                    </w:rPr>
                    <w:t>Atribute</w:t>
                  </w:r>
                </w:p>
              </w:tc>
              <w:tc>
                <w:tcPr>
                  <w:tcW w:w="452" w:type="pct"/>
                  <w:shd w:val="clear" w:color="auto" w:fill="D9D9D9"/>
                </w:tcPr>
                <w:p w:rsidR="00942FBB" w:rsidRPr="000A2602" w:rsidRDefault="00942FBB" w:rsidP="00B2040C">
                  <w:pPr>
                    <w:pStyle w:val="TableText"/>
                    <w:rPr>
                      <w:b/>
                    </w:rPr>
                  </w:pPr>
                  <w:r w:rsidRPr="000A2602">
                    <w:rPr>
                      <w:b/>
                    </w:rPr>
                    <w:t>Type</w:t>
                  </w:r>
                </w:p>
              </w:tc>
              <w:tc>
                <w:tcPr>
                  <w:tcW w:w="3658" w:type="pct"/>
                  <w:shd w:val="clear" w:color="auto" w:fill="D9D9D9"/>
                </w:tcPr>
                <w:p w:rsidR="00942FBB" w:rsidRPr="000A2602" w:rsidRDefault="00942FBB" w:rsidP="00B2040C">
                  <w:pPr>
                    <w:pStyle w:val="TableText"/>
                    <w:rPr>
                      <w:b/>
                    </w:rPr>
                  </w:pPr>
                  <w:r w:rsidRPr="000A2602">
                    <w:rPr>
                      <w:b/>
                    </w:rPr>
                    <w:t>Descriptio</w:t>
                  </w:r>
                </w:p>
              </w:tc>
            </w:tr>
            <w:tr w:rsidR="00942FBB" w:rsidRPr="000A2602" w:rsidTr="005348A4">
              <w:tc>
                <w:tcPr>
                  <w:tcW w:w="890" w:type="pct"/>
                </w:tcPr>
                <w:p w:rsidR="00942FBB" w:rsidRPr="000A2602" w:rsidRDefault="00942FBB" w:rsidP="00B2040C">
                  <w:pPr>
                    <w:pStyle w:val="TableText"/>
                  </w:pPr>
                  <w:r w:rsidRPr="000A2602">
                    <w:t>ip</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 xml:space="preserve">Vrm </w:t>
                  </w:r>
                  <w:r w:rsidRPr="000A2602">
                    <w:t>的</w:t>
                  </w:r>
                  <w:r w:rsidRPr="000A2602">
                    <w:t>ip</w:t>
                  </w:r>
                  <w:r>
                    <w:rPr>
                      <w:rFonts w:hint="eastAsia"/>
                    </w:rPr>
                    <w:t>，必选</w:t>
                  </w:r>
                </w:p>
              </w:tc>
            </w:tr>
            <w:tr w:rsidR="00942FBB" w:rsidRPr="000A2602" w:rsidTr="005348A4">
              <w:tc>
                <w:tcPr>
                  <w:tcW w:w="890" w:type="pct"/>
                </w:tcPr>
                <w:p w:rsidR="00942FBB" w:rsidRPr="000A2602" w:rsidRDefault="00942FBB" w:rsidP="00B2040C">
                  <w:pPr>
                    <w:pStyle w:val="TableText"/>
                  </w:pPr>
                  <w:r w:rsidRPr="000A2602">
                    <w:t>userName</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用户名，必选</w:t>
                  </w:r>
                  <w:r w:rsidRPr="000A2602">
                    <w:rPr>
                      <w:rFonts w:hint="eastAsia"/>
                    </w:rPr>
                    <w:t>。</w:t>
                  </w:r>
                </w:p>
                <w:p w:rsidR="00942FBB" w:rsidRPr="000A2602" w:rsidRDefault="00942FBB" w:rsidP="00B2040C">
                  <w:pPr>
                    <w:pStyle w:val="TableText"/>
                  </w:pPr>
                  <w:r w:rsidRPr="000A2602">
                    <w:rPr>
                      <w:rFonts w:hint="eastAsia"/>
                    </w:rPr>
                    <w:t>支持的</w:t>
                  </w:r>
                  <w:r w:rsidRPr="000A2602">
                    <w:t>长度</w:t>
                  </w:r>
                  <w:r w:rsidRPr="000A2602">
                    <w:rPr>
                      <w:rFonts w:hint="eastAsia"/>
                    </w:rPr>
                    <w:t>视账户类型而不同：</w:t>
                  </w:r>
                </w:p>
                <w:p w:rsidR="00942FBB" w:rsidRPr="000A2602" w:rsidRDefault="00942FBB" w:rsidP="00B2040C">
                  <w:pPr>
                    <w:pStyle w:val="TableText"/>
                  </w:pPr>
                  <w:r w:rsidRPr="000A2602">
                    <w:rPr>
                      <w:rFonts w:hint="eastAsia"/>
                    </w:rPr>
                    <w:t>普通用户：</w:t>
                  </w:r>
                  <w:r w:rsidRPr="000A2602">
                    <w:t>[1,</w:t>
                  </w:r>
                  <w:r w:rsidRPr="000A2602">
                    <w:rPr>
                      <w:rFonts w:hint="eastAsia"/>
                    </w:rPr>
                    <w:t xml:space="preserve"> </w:t>
                  </w:r>
                  <w:r w:rsidRPr="000A2602">
                    <w:t>20]</w:t>
                  </w:r>
                </w:p>
                <w:p w:rsidR="00942FBB" w:rsidRPr="000A2602" w:rsidRDefault="00942FBB" w:rsidP="00B2040C">
                  <w:pPr>
                    <w:pStyle w:val="TableText"/>
                  </w:pPr>
                  <w:r w:rsidRPr="000A2602">
                    <w:rPr>
                      <w:rFonts w:hint="eastAsia"/>
                    </w:rPr>
                    <w:t>windows</w:t>
                  </w:r>
                  <w:r w:rsidRPr="000A2602">
                    <w:rPr>
                      <w:rFonts w:hint="eastAsia"/>
                    </w:rPr>
                    <w:t>域用户：</w:t>
                  </w:r>
                  <w:r w:rsidRPr="000A2602">
                    <w:t>[1,</w:t>
                  </w:r>
                  <w:r w:rsidRPr="000A2602">
                    <w:rPr>
                      <w:rFonts w:hint="eastAsia"/>
                    </w:rPr>
                    <w:t xml:space="preserve"> </w:t>
                  </w:r>
                  <w:r w:rsidRPr="000A2602">
                    <w:t>2</w:t>
                  </w:r>
                  <w:r w:rsidRPr="000A2602">
                    <w:rPr>
                      <w:rFonts w:hint="eastAsia"/>
                    </w:rPr>
                    <w:t>55</w:t>
                  </w:r>
                  <w:r w:rsidRPr="000A2602">
                    <w:t>]</w:t>
                  </w:r>
                </w:p>
              </w:tc>
            </w:tr>
            <w:tr w:rsidR="00942FBB" w:rsidRPr="000A2602" w:rsidTr="005348A4">
              <w:tc>
                <w:tcPr>
                  <w:tcW w:w="890" w:type="pct"/>
                </w:tcPr>
                <w:p w:rsidR="00942FBB" w:rsidRPr="000A2602" w:rsidRDefault="00942FBB" w:rsidP="00B2040C">
                  <w:pPr>
                    <w:pStyle w:val="TableText"/>
                  </w:pPr>
                  <w:r w:rsidRPr="000A2602">
                    <w:t>password</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用户密码，经</w:t>
                  </w:r>
                  <w:r w:rsidRPr="000A2602">
                    <w:t>SHA-256</w:t>
                  </w:r>
                  <w:r w:rsidRPr="000A2602">
                    <w:t>加密，需前端验证满足密码策略的规则</w:t>
                  </w:r>
                  <w:r>
                    <w:rPr>
                      <w:rFonts w:hint="eastAsia"/>
                    </w:rPr>
                    <w:t>，必选</w:t>
                  </w:r>
                </w:p>
              </w:tc>
            </w:tr>
            <w:tr w:rsidR="00942FBB" w:rsidRPr="000A2602" w:rsidTr="005348A4">
              <w:tc>
                <w:tcPr>
                  <w:tcW w:w="890" w:type="pct"/>
                </w:tcPr>
                <w:p w:rsidR="00942FBB" w:rsidRPr="000A2602" w:rsidRDefault="00942FBB" w:rsidP="00B2040C">
                  <w:pPr>
                    <w:pStyle w:val="TableText"/>
                  </w:pPr>
                  <w:r w:rsidRPr="000A2602">
                    <w:t>userType</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账户类型，枚举如下：</w:t>
                  </w:r>
                </w:p>
                <w:p w:rsidR="00942FBB" w:rsidRPr="000A2602" w:rsidRDefault="00942FBB" w:rsidP="00B2040C">
                  <w:pPr>
                    <w:pStyle w:val="TableText"/>
                  </w:pPr>
                  <w:r w:rsidRPr="000A2602">
                    <w:t>0</w:t>
                  </w:r>
                  <w:r w:rsidRPr="000A2602">
                    <w:t>：普通用户</w:t>
                  </w:r>
                </w:p>
                <w:p w:rsidR="00942FBB" w:rsidRPr="000A2602" w:rsidRDefault="00942FBB" w:rsidP="00B2040C">
                  <w:pPr>
                    <w:pStyle w:val="TableText"/>
                  </w:pPr>
                  <w:r w:rsidRPr="000A2602">
                    <w:t>1</w:t>
                  </w:r>
                  <w:r w:rsidRPr="000A2602">
                    <w:t>：</w:t>
                  </w:r>
                  <w:r w:rsidRPr="000A2602">
                    <w:t>windows</w:t>
                  </w:r>
                  <w:r w:rsidRPr="000A2602">
                    <w:t>域用户</w:t>
                  </w:r>
                </w:p>
                <w:p w:rsidR="00942FBB" w:rsidRPr="000A2602" w:rsidRDefault="00942FBB" w:rsidP="00B2040C">
                  <w:pPr>
                    <w:pStyle w:val="TableText"/>
                  </w:pPr>
                  <w:r>
                    <w:rPr>
                      <w:rFonts w:hint="eastAsia"/>
                    </w:rPr>
                    <w:t>必选</w:t>
                  </w:r>
                  <w:r w:rsidRPr="000A2602">
                    <w:t>，默认为</w:t>
                  </w:r>
                  <w:r w:rsidRPr="000A2602">
                    <w:t>0</w:t>
                  </w:r>
                  <w:r w:rsidRPr="000A2602">
                    <w:t>。</w:t>
                  </w:r>
                </w:p>
              </w:tc>
            </w:tr>
          </w:tbl>
          <w:p w:rsidR="00942FBB" w:rsidRPr="000A2602" w:rsidRDefault="00942FBB" w:rsidP="00B2040C">
            <w:pPr>
              <w:pStyle w:val="TableText"/>
            </w:pPr>
          </w:p>
          <w:tbl>
            <w:tblPr>
              <w:tblpPr w:leftFromText="180" w:rightFromText="180" w:vertAnchor="page" w:horzAnchor="margin" w:tblpY="583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45"/>
              <w:gridCol w:w="836"/>
              <w:gridCol w:w="6048"/>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w:t>
                  </w:r>
                  <w:r w:rsidRPr="000A2602">
                    <w:rPr>
                      <w:b/>
                    </w:rPr>
                    <w:cr/>
                    <w:t>cri</w:t>
                  </w:r>
                  <w:r w:rsidRPr="000A2602">
                    <w:rPr>
                      <w:b/>
                    </w:rPr>
                    <w:cr/>
                    <w:t>tion</w:t>
                  </w:r>
                </w:p>
              </w:tc>
            </w:tr>
            <w:tr w:rsidR="00942FBB" w:rsidRPr="000A2602" w:rsidTr="005348A4">
              <w:tc>
                <w:tcPr>
                  <w:tcW w:w="766"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站点标识</w:t>
                  </w:r>
                </w:p>
              </w:tc>
            </w:tr>
            <w:tr w:rsidR="00942FBB" w:rsidRPr="000A2602" w:rsidTr="005348A4">
              <w:tc>
                <w:tcPr>
                  <w:tcW w:w="766"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站点所对应的</w:t>
                  </w:r>
                  <w:r w:rsidRPr="000A2602">
                    <w:t xml:space="preserve"> URI </w:t>
                  </w:r>
                  <w:r w:rsidRPr="000A2602">
                    <w:t>地址</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任务标识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任务对应的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&lt;site_uri&gt;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ip</w:t>
            </w:r>
            <w:r w:rsidR="005348A4" w:rsidRPr="005348A4">
              <w:rPr>
                <w:rFonts w:ascii="宋体" w:hAnsi="宋体"/>
              </w:rPr>
              <w:t>”</w:t>
            </w:r>
            <w:r w:rsidRPr="000A2602">
              <w:t xml:space="preserve">:string, </w:t>
            </w:r>
          </w:p>
          <w:p w:rsidR="00942FBB" w:rsidRPr="000A2602" w:rsidRDefault="00942FBB" w:rsidP="00B2040C">
            <w:pPr>
              <w:pStyle w:val="TableText"/>
            </w:pPr>
            <w:r w:rsidRPr="000A2602">
              <w:t xml:space="preserve"> </w:t>
            </w:r>
            <w:r w:rsidR="005348A4" w:rsidRPr="005348A4">
              <w:rPr>
                <w:rFonts w:ascii="宋体" w:hAnsi="宋体"/>
              </w:rPr>
              <w:t>“</w:t>
            </w:r>
            <w:r w:rsidRPr="000A2602">
              <w:t>userName</w:t>
            </w:r>
            <w:r w:rsidR="005348A4" w:rsidRPr="005348A4">
              <w:rPr>
                <w:rFonts w:ascii="宋体" w:hAnsi="宋体"/>
              </w:rPr>
              <w:t>”</w:t>
            </w:r>
            <w:r w:rsidRPr="000A2602">
              <w:t xml:space="preserve">:string, </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userType</w:t>
            </w:r>
            <w:r w:rsidRPr="005348A4">
              <w:rPr>
                <w:rFonts w:ascii="宋体" w:hAnsi="宋体"/>
              </w:rPr>
              <w:t>”</w:t>
            </w:r>
            <w:r w:rsidR="00942FBB" w:rsidRPr="000A2602">
              <w:t>:</w:t>
            </w:r>
            <w:r w:rsidRPr="005348A4">
              <w:rPr>
                <w:rFonts w:ascii="宋体" w:hAnsi="宋体"/>
              </w:rPr>
              <w:t>”</w:t>
            </w:r>
            <w:r w:rsidR="00942FBB" w:rsidRPr="000A2602">
              <w:t>0</w:t>
            </w:r>
            <w:r w:rsidRPr="005348A4">
              <w:rPr>
                <w:rFonts w:ascii="宋体" w:hAnsi="宋体"/>
              </w:rPr>
              <w:t>”</w:t>
            </w:r>
          </w:p>
          <w:p w:rsidR="00942FBB" w:rsidRPr="000A2602" w:rsidRDefault="00942FBB" w:rsidP="00B2040C">
            <w:pPr>
              <w:pStyle w:val="TableText"/>
            </w:pPr>
            <w:r w:rsidRPr="000A2602">
              <w:lastRenderedPageBreak/>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"urn": string,               </w:t>
            </w:r>
          </w:p>
          <w:p w:rsidR="00942FBB" w:rsidRPr="000A2602" w:rsidRDefault="00942FBB" w:rsidP="00B2040C">
            <w:pPr>
              <w:pStyle w:val="TableText"/>
            </w:pPr>
            <w:r w:rsidRPr="000A2602">
              <w:t xml:space="preserve">"uri": string,               </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 " taskuri</w:t>
            </w:r>
            <w:r w:rsidRPr="000A2602" w:rsidDel="00F668BB">
              <w:t xml:space="preserve"> </w:t>
            </w:r>
            <w:r w:rsidRPr="000A2602">
              <w:t xml:space="preserve">": string            </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080"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2"/>
              <w:gridCol w:w="1843"/>
              <w:gridCol w:w="3686"/>
            </w:tblGrid>
            <w:tr w:rsidR="00942FBB" w:rsidRPr="000A2602" w:rsidTr="00752767">
              <w:tc>
                <w:tcPr>
                  <w:tcW w:w="1892" w:type="dxa"/>
                </w:tcPr>
                <w:p w:rsidR="00942FBB" w:rsidRPr="000A2602" w:rsidRDefault="00942FBB" w:rsidP="00B2040C">
                  <w:pPr>
                    <w:pStyle w:val="TableText"/>
                  </w:pPr>
                  <w:r w:rsidRPr="000A2602">
                    <w:t>http</w:t>
                  </w:r>
                  <w:r w:rsidRPr="000A2602">
                    <w:t>错误码</w:t>
                  </w:r>
                </w:p>
              </w:tc>
              <w:tc>
                <w:tcPr>
                  <w:tcW w:w="1843" w:type="dxa"/>
                </w:tcPr>
                <w:p w:rsidR="00942FBB" w:rsidRPr="000A2602" w:rsidRDefault="00942FBB" w:rsidP="00B2040C">
                  <w:pPr>
                    <w:pStyle w:val="TableText"/>
                  </w:pPr>
                  <w:r w:rsidRPr="000A2602">
                    <w:t>errorcode</w:t>
                  </w:r>
                </w:p>
              </w:tc>
              <w:tc>
                <w:tcPr>
                  <w:tcW w:w="3686" w:type="dxa"/>
                </w:tcPr>
                <w:p w:rsidR="00942FBB" w:rsidRPr="000A2602" w:rsidRDefault="00942FBB" w:rsidP="00B2040C">
                  <w:pPr>
                    <w:pStyle w:val="TableText"/>
                  </w:pPr>
                  <w:r w:rsidRPr="000A2602">
                    <w:t>描述</w:t>
                  </w:r>
                </w:p>
              </w:tc>
            </w:tr>
            <w:tr w:rsidR="00942FBB" w:rsidRPr="000A2602" w:rsidTr="00752767">
              <w:trPr>
                <w:trHeight w:val="809"/>
              </w:trPr>
              <w:tc>
                <w:tcPr>
                  <w:tcW w:w="1892" w:type="dxa"/>
                </w:tcPr>
                <w:p w:rsidR="00942FBB" w:rsidRPr="000A2602" w:rsidRDefault="00942FBB" w:rsidP="00EB602D">
                  <w:pPr>
                    <w:pStyle w:val="TableText"/>
                  </w:pPr>
                  <w:r w:rsidRPr="000A2602">
                    <w:t>400</w:t>
                  </w:r>
                  <w:r w:rsidRPr="000A2602">
                    <w:tab/>
                  </w:r>
                </w:p>
              </w:tc>
              <w:tc>
                <w:tcPr>
                  <w:tcW w:w="1843" w:type="dxa"/>
                </w:tcPr>
                <w:p w:rsidR="00942FBB" w:rsidRPr="000A2602" w:rsidRDefault="00942FBB" w:rsidP="00B2040C">
                  <w:pPr>
                    <w:pStyle w:val="TableText"/>
                    <w:rPr>
                      <w:sz w:val="20"/>
                      <w:szCs w:val="20"/>
                    </w:rPr>
                  </w:pPr>
                  <w:r w:rsidRPr="000A2602">
                    <w:t>10200251</w:t>
                  </w:r>
                </w:p>
              </w:tc>
              <w:tc>
                <w:tcPr>
                  <w:tcW w:w="3686" w:type="dxa"/>
                </w:tcPr>
                <w:p w:rsidR="00942FBB" w:rsidRPr="000A2602" w:rsidRDefault="00942FBB" w:rsidP="00B2040C">
                  <w:pPr>
                    <w:pStyle w:val="TableText"/>
                  </w:pPr>
                  <w:r w:rsidRPr="000A2602">
                    <w:t>当前站点不是级联域控制器，无法执行此操作。</w:t>
                  </w:r>
                </w:p>
              </w:tc>
            </w:tr>
            <w:tr w:rsidR="00942FBB" w:rsidRPr="000A2602" w:rsidTr="00752767">
              <w:tc>
                <w:tcPr>
                  <w:tcW w:w="1892" w:type="dxa"/>
                </w:tcPr>
                <w:p w:rsidR="00942FBB" w:rsidRPr="000A2602" w:rsidRDefault="00942FBB" w:rsidP="00EB602D">
                  <w:pPr>
                    <w:pStyle w:val="TableText"/>
                  </w:pPr>
                  <w:r w:rsidRPr="000A2602">
                    <w:t>400</w:t>
                  </w:r>
                </w:p>
              </w:tc>
              <w:tc>
                <w:tcPr>
                  <w:tcW w:w="1843" w:type="dxa"/>
                </w:tcPr>
                <w:p w:rsidR="00942FBB" w:rsidRPr="000A2602" w:rsidRDefault="00942FBB" w:rsidP="00B2040C">
                  <w:pPr>
                    <w:pStyle w:val="TableText"/>
                  </w:pPr>
                  <w:r w:rsidRPr="000A2602">
                    <w:t>10200252</w:t>
                  </w:r>
                </w:p>
              </w:tc>
              <w:tc>
                <w:tcPr>
                  <w:tcW w:w="3686" w:type="dxa"/>
                </w:tcPr>
                <w:p w:rsidR="00942FBB" w:rsidRPr="000A2602" w:rsidRDefault="00942FBB" w:rsidP="00B2040C">
                  <w:pPr>
                    <w:pStyle w:val="TableText"/>
                  </w:pPr>
                  <w:r w:rsidRPr="000A2602">
                    <w:t>站点已存在，不能再次添加。</w:t>
                  </w:r>
                </w:p>
              </w:tc>
            </w:tr>
            <w:tr w:rsidR="00942FBB" w:rsidRPr="000A2602" w:rsidTr="00752767">
              <w:tc>
                <w:tcPr>
                  <w:tcW w:w="1892" w:type="dxa"/>
                </w:tcPr>
                <w:p w:rsidR="00942FBB" w:rsidRPr="000A2602" w:rsidRDefault="00942FBB" w:rsidP="00EB602D">
                  <w:pPr>
                    <w:pStyle w:val="TableText"/>
                  </w:pPr>
                  <w:r w:rsidRPr="000A2602">
                    <w:t>400</w:t>
                  </w:r>
                </w:p>
              </w:tc>
              <w:tc>
                <w:tcPr>
                  <w:tcW w:w="1843" w:type="dxa"/>
                </w:tcPr>
                <w:p w:rsidR="00942FBB" w:rsidRPr="000A2602" w:rsidRDefault="00942FBB" w:rsidP="00B2040C">
                  <w:pPr>
                    <w:pStyle w:val="TableText"/>
                  </w:pPr>
                  <w:r w:rsidRPr="000A2602">
                    <w:t>10200253</w:t>
                  </w:r>
                </w:p>
              </w:tc>
              <w:tc>
                <w:tcPr>
                  <w:tcW w:w="3686" w:type="dxa"/>
                </w:tcPr>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参数不合法，请重新输入。</w:t>
                  </w:r>
                </w:p>
              </w:tc>
            </w:tr>
            <w:tr w:rsidR="00942FBB" w:rsidRPr="000A2602" w:rsidTr="00752767">
              <w:tc>
                <w:tcPr>
                  <w:tcW w:w="1892" w:type="dxa"/>
                </w:tcPr>
                <w:p w:rsidR="00942FBB" w:rsidRPr="000A2602" w:rsidRDefault="00942FBB" w:rsidP="00EB602D">
                  <w:pPr>
                    <w:pStyle w:val="TableText"/>
                  </w:pPr>
                  <w:r w:rsidRPr="000A2602">
                    <w:t>400</w:t>
                  </w:r>
                </w:p>
              </w:tc>
              <w:tc>
                <w:tcPr>
                  <w:tcW w:w="1843" w:type="dxa"/>
                </w:tcPr>
                <w:p w:rsidR="00942FBB" w:rsidRPr="000A2602" w:rsidRDefault="00942FBB" w:rsidP="00B2040C">
                  <w:pPr>
                    <w:pStyle w:val="TableText"/>
                  </w:pPr>
                  <w:r w:rsidRPr="000A2602">
                    <w:t>10200254</w:t>
                  </w:r>
                </w:p>
              </w:tc>
              <w:tc>
                <w:tcPr>
                  <w:tcW w:w="3686" w:type="dxa"/>
                </w:tcPr>
                <w:p w:rsidR="00942FBB" w:rsidRPr="000A2602" w:rsidRDefault="005348A4" w:rsidP="00B2040C">
                  <w:pPr>
                    <w:pStyle w:val="TableText"/>
                  </w:pPr>
                  <w:r w:rsidRPr="005348A4">
                    <w:rPr>
                      <w:rFonts w:ascii="宋体" w:hAnsi="宋体"/>
                    </w:rPr>
                    <w:t>“</w:t>
                  </w:r>
                  <w:r w:rsidR="00942FBB" w:rsidRPr="000A2602">
                    <w:t>用户名</w:t>
                  </w:r>
                  <w:r w:rsidRPr="005348A4">
                    <w:rPr>
                      <w:rFonts w:ascii="宋体" w:hAnsi="宋体"/>
                    </w:rPr>
                    <w:t>”</w:t>
                  </w:r>
                  <w:r w:rsidR="00942FBB" w:rsidRPr="000A2602">
                    <w:t>参数不合法，请重新输入。</w:t>
                  </w:r>
                </w:p>
              </w:tc>
            </w:tr>
            <w:tr w:rsidR="00942FBB" w:rsidRPr="000A2602" w:rsidTr="00752767">
              <w:tc>
                <w:tcPr>
                  <w:tcW w:w="1892" w:type="dxa"/>
                </w:tcPr>
                <w:p w:rsidR="00942FBB" w:rsidRPr="000A2602" w:rsidRDefault="00942FBB" w:rsidP="00EB602D">
                  <w:pPr>
                    <w:pStyle w:val="TableText"/>
                  </w:pPr>
                  <w:r w:rsidRPr="000A2602">
                    <w:t>400</w:t>
                  </w:r>
                </w:p>
              </w:tc>
              <w:tc>
                <w:tcPr>
                  <w:tcW w:w="1843" w:type="dxa"/>
                </w:tcPr>
                <w:p w:rsidR="00942FBB" w:rsidRPr="000A2602" w:rsidRDefault="00942FBB" w:rsidP="00B2040C">
                  <w:pPr>
                    <w:pStyle w:val="TableText"/>
                  </w:pPr>
                  <w:r w:rsidRPr="000A2602">
                    <w:t>10200255</w:t>
                  </w:r>
                </w:p>
              </w:tc>
              <w:tc>
                <w:tcPr>
                  <w:tcW w:w="3686" w:type="dxa"/>
                </w:tcPr>
                <w:p w:rsidR="00942FBB" w:rsidRPr="000A2602" w:rsidRDefault="005348A4" w:rsidP="00B2040C">
                  <w:pPr>
                    <w:pStyle w:val="TableText"/>
                  </w:pPr>
                  <w:r w:rsidRPr="005348A4">
                    <w:rPr>
                      <w:rFonts w:ascii="宋体" w:hAnsi="宋体"/>
                    </w:rPr>
                    <w:t>“</w:t>
                  </w:r>
                  <w:r w:rsidR="00942FBB" w:rsidRPr="000A2602">
                    <w:t>密码</w:t>
                  </w:r>
                  <w:r w:rsidRPr="005348A4">
                    <w:rPr>
                      <w:rFonts w:ascii="宋体" w:hAnsi="宋体"/>
                    </w:rPr>
                    <w:t>”</w:t>
                  </w:r>
                  <w:r w:rsidR="00942FBB" w:rsidRPr="000A2602">
                    <w:t>参数不合法，请重新输入。</w:t>
                  </w:r>
                </w:p>
              </w:tc>
            </w:tr>
            <w:tr w:rsidR="00942FBB" w:rsidRPr="000A2602" w:rsidTr="00752767">
              <w:tc>
                <w:tcPr>
                  <w:tcW w:w="1892" w:type="dxa"/>
                </w:tcPr>
                <w:p w:rsidR="00942FBB" w:rsidRPr="000A2602" w:rsidRDefault="00942FBB" w:rsidP="00EB602D">
                  <w:pPr>
                    <w:pStyle w:val="TableText"/>
                  </w:pPr>
                  <w:r w:rsidRPr="000A2602">
                    <w:t>400</w:t>
                  </w:r>
                </w:p>
              </w:tc>
              <w:tc>
                <w:tcPr>
                  <w:tcW w:w="1843" w:type="dxa"/>
                </w:tcPr>
                <w:p w:rsidR="00942FBB" w:rsidRPr="000A2602" w:rsidRDefault="00942FBB" w:rsidP="00B2040C">
                  <w:pPr>
                    <w:pStyle w:val="TableText"/>
                  </w:pPr>
                  <w:r w:rsidRPr="000A2602">
                    <w:t>10200256</w:t>
                  </w:r>
                </w:p>
              </w:tc>
              <w:tc>
                <w:tcPr>
                  <w:tcW w:w="3686" w:type="dxa"/>
                </w:tcPr>
                <w:p w:rsidR="00942FBB" w:rsidRPr="000A2602" w:rsidRDefault="005348A4" w:rsidP="00B2040C">
                  <w:pPr>
                    <w:pStyle w:val="TableText"/>
                  </w:pPr>
                  <w:r w:rsidRPr="005348A4">
                    <w:rPr>
                      <w:rFonts w:ascii="宋体" w:hAnsi="宋体"/>
                    </w:rPr>
                    <w:t>“</w:t>
                  </w:r>
                  <w:r w:rsidR="00942FBB" w:rsidRPr="000A2602">
                    <w:t>用户类型</w:t>
                  </w:r>
                  <w:r w:rsidRPr="005348A4">
                    <w:rPr>
                      <w:rFonts w:ascii="宋体" w:hAnsi="宋体"/>
                    </w:rPr>
                    <w:t>”</w:t>
                  </w:r>
                  <w:r w:rsidR="00942FBB" w:rsidRPr="000A2602">
                    <w:t>参数不合法，请重新输入。</w:t>
                  </w:r>
                </w:p>
              </w:tc>
            </w:tr>
            <w:tr w:rsidR="00942FBB" w:rsidRPr="000A2602" w:rsidTr="00752767">
              <w:tc>
                <w:tcPr>
                  <w:tcW w:w="1892" w:type="dxa"/>
                </w:tcPr>
                <w:p w:rsidR="00942FBB" w:rsidRPr="000A2602" w:rsidRDefault="00942FBB" w:rsidP="00EB602D">
                  <w:pPr>
                    <w:pStyle w:val="TableText"/>
                  </w:pPr>
                  <w:r w:rsidRPr="000A2602">
                    <w:t>400</w:t>
                  </w:r>
                </w:p>
              </w:tc>
              <w:tc>
                <w:tcPr>
                  <w:tcW w:w="1843" w:type="dxa"/>
                </w:tcPr>
                <w:p w:rsidR="00942FBB" w:rsidRPr="000A2602" w:rsidRDefault="00942FBB" w:rsidP="00B2040C">
                  <w:pPr>
                    <w:pStyle w:val="TableText"/>
                  </w:pPr>
                  <w:r w:rsidRPr="000A2602">
                    <w:t>10200263</w:t>
                  </w:r>
                </w:p>
              </w:tc>
              <w:tc>
                <w:tcPr>
                  <w:tcW w:w="3686" w:type="dxa"/>
                </w:tcPr>
                <w:p w:rsidR="00942FBB" w:rsidRPr="000A2602" w:rsidRDefault="00942FBB" w:rsidP="00B2040C">
                  <w:pPr>
                    <w:pStyle w:val="TableText"/>
                  </w:pPr>
                  <w:r w:rsidRPr="000A2602">
                    <w:t>级联域中最多连接</w:t>
                  </w:r>
                  <w:r w:rsidRPr="000A2602">
                    <w:t>16</w:t>
                  </w:r>
                  <w:r w:rsidRPr="000A2602">
                    <w:t>个</w:t>
                  </w:r>
                  <w:r w:rsidRPr="000A2602">
                    <w:t>VRM</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56"/>
              <w:gridCol w:w="4765"/>
            </w:tblGrid>
            <w:tr w:rsidR="00942FBB" w:rsidRPr="000A2602" w:rsidTr="00752767">
              <w:tc>
                <w:tcPr>
                  <w:tcW w:w="2656" w:type="dxa"/>
                </w:tcPr>
                <w:p w:rsidR="00942FBB" w:rsidRPr="000A2602" w:rsidRDefault="00942FBB" w:rsidP="00B2040C">
                  <w:pPr>
                    <w:pStyle w:val="TableText"/>
                  </w:pPr>
                  <w:r w:rsidRPr="000A2602">
                    <w:t>错误码</w:t>
                  </w:r>
                </w:p>
              </w:tc>
              <w:tc>
                <w:tcPr>
                  <w:tcW w:w="4765" w:type="dxa"/>
                </w:tcPr>
                <w:p w:rsidR="00942FBB" w:rsidRPr="000A2602" w:rsidRDefault="00942FBB" w:rsidP="00B2040C">
                  <w:pPr>
                    <w:pStyle w:val="TableText"/>
                  </w:pPr>
                  <w:r w:rsidRPr="000A2602">
                    <w:t>错误码说明</w:t>
                  </w:r>
                </w:p>
              </w:tc>
            </w:tr>
            <w:tr w:rsidR="00942FBB" w:rsidRPr="000A2602" w:rsidTr="00752767">
              <w:tc>
                <w:tcPr>
                  <w:tcW w:w="2656" w:type="dxa"/>
                </w:tcPr>
                <w:p w:rsidR="00942FBB" w:rsidRPr="000A2602" w:rsidRDefault="00942FBB" w:rsidP="00B2040C">
                  <w:pPr>
                    <w:pStyle w:val="TableText"/>
                  </w:pPr>
                  <w:r w:rsidRPr="000A2602">
                    <w:t>10200257</w:t>
                  </w:r>
                </w:p>
              </w:tc>
              <w:tc>
                <w:tcPr>
                  <w:tcW w:w="4765" w:type="dxa"/>
                </w:tcPr>
                <w:p w:rsidR="00942FBB" w:rsidRPr="000A2602" w:rsidRDefault="00942FBB" w:rsidP="00B2040C">
                  <w:pPr>
                    <w:pStyle w:val="TableText"/>
                  </w:pPr>
                  <w:r w:rsidRPr="000A2602">
                    <w:t>无法登录另一</w:t>
                  </w:r>
                  <w:r w:rsidRPr="000A2602">
                    <w:t>VRM</w:t>
                  </w:r>
                  <w:r w:rsidRPr="000A2602">
                    <w:t>。</w:t>
                  </w:r>
                </w:p>
              </w:tc>
            </w:tr>
            <w:tr w:rsidR="00942FBB" w:rsidRPr="000A2602" w:rsidTr="00752767">
              <w:tc>
                <w:tcPr>
                  <w:tcW w:w="2656" w:type="dxa"/>
                </w:tcPr>
                <w:p w:rsidR="00942FBB" w:rsidRPr="000A2602" w:rsidRDefault="00942FBB" w:rsidP="00B2040C">
                  <w:pPr>
                    <w:pStyle w:val="TableText"/>
                  </w:pPr>
                  <w:r w:rsidRPr="000A2602">
                    <w:t>10200259</w:t>
                  </w:r>
                </w:p>
              </w:tc>
              <w:tc>
                <w:tcPr>
                  <w:tcW w:w="4765" w:type="dxa"/>
                </w:tcPr>
                <w:p w:rsidR="00942FBB" w:rsidRPr="000A2602" w:rsidRDefault="00942FBB" w:rsidP="00B2040C">
                  <w:pPr>
                    <w:pStyle w:val="TableText"/>
                  </w:pPr>
                  <w:r w:rsidRPr="000A2602">
                    <w:t>当前用户无权限加入级联域，请使用具有系统管理员权限的用户。</w:t>
                  </w:r>
                </w:p>
              </w:tc>
            </w:tr>
            <w:tr w:rsidR="00942FBB" w:rsidRPr="000A2602" w:rsidTr="00752767">
              <w:tc>
                <w:tcPr>
                  <w:tcW w:w="2656" w:type="dxa"/>
                </w:tcPr>
                <w:p w:rsidR="00942FBB" w:rsidRPr="000A2602" w:rsidRDefault="00942FBB" w:rsidP="00B2040C">
                  <w:pPr>
                    <w:pStyle w:val="TableText"/>
                  </w:pPr>
                  <w:r w:rsidRPr="000A2602">
                    <w:t>10200260</w:t>
                  </w:r>
                </w:p>
              </w:tc>
              <w:tc>
                <w:tcPr>
                  <w:tcW w:w="4765" w:type="dxa"/>
                </w:tcPr>
                <w:p w:rsidR="00942FBB" w:rsidRPr="000A2602" w:rsidRDefault="00942FBB" w:rsidP="00B2040C">
                  <w:pPr>
                    <w:pStyle w:val="TableText"/>
                  </w:pPr>
                  <w:r w:rsidRPr="000A2602">
                    <w:t>当前站点已加入其他级联域中，不能再次加入级联域。</w:t>
                  </w:r>
                </w:p>
              </w:tc>
            </w:tr>
          </w:tbl>
          <w:p w:rsidR="00942FBB" w:rsidRPr="000A2602" w:rsidRDefault="00942FBB" w:rsidP="00B2040C">
            <w:pPr>
              <w:pStyle w:val="TableText"/>
            </w:pPr>
          </w:p>
        </w:tc>
      </w:tr>
    </w:tbl>
    <w:p w:rsidR="00942FBB" w:rsidRPr="000A2602" w:rsidRDefault="00942FBB" w:rsidP="00752767"/>
    <w:p w:rsidR="00942FBB" w:rsidRPr="000A2602" w:rsidRDefault="00942FBB" w:rsidP="00016746">
      <w:pPr>
        <w:pStyle w:val="31"/>
        <w:rPr>
          <w:rFonts w:hAnsi="Times New Roman"/>
        </w:rPr>
      </w:pPr>
      <w:bookmarkStart w:id="135" w:name="_Toc439920260"/>
      <w:bookmarkStart w:id="136" w:name="_Toc486001522"/>
      <w:r w:rsidRPr="000A2602">
        <w:t>在级联域中退出站点</w:t>
      </w:r>
      <w:bookmarkEnd w:id="135"/>
      <w:bookmarkEnd w:id="13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84"/>
        <w:gridCol w:w="8355"/>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在级联域中退出站点</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080" w:type="dxa"/>
            <w:tcBorders>
              <w:top w:val="single" w:sz="4" w:space="0" w:color="000000"/>
              <w:left w:val="single" w:sz="4" w:space="0" w:color="000000"/>
              <w:bottom w:val="single" w:sz="4" w:space="0" w:color="000000"/>
              <w:right w:val="single" w:sz="4" w:space="0" w:color="000000"/>
            </w:tcBorders>
          </w:tcPr>
          <w:tbl>
            <w:tblPr>
              <w:tblpPr w:leftFromText="180" w:rightFromText="180" w:vertAnchor="page" w:horzAnchor="margin" w:tblpY="15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7"/>
              <w:gridCol w:w="1042"/>
              <w:gridCol w:w="5640"/>
            </w:tblGrid>
            <w:tr w:rsidR="00942FBB" w:rsidRPr="000A2602" w:rsidTr="005348A4">
              <w:tc>
                <w:tcPr>
                  <w:tcW w:w="890" w:type="pct"/>
                  <w:shd w:val="clear" w:color="auto" w:fill="D9D9D9"/>
                </w:tcPr>
                <w:p w:rsidR="00942FBB" w:rsidRPr="000A2602" w:rsidRDefault="00942FBB" w:rsidP="00B2040C">
                  <w:pPr>
                    <w:pStyle w:val="TableText"/>
                    <w:rPr>
                      <w:b/>
                    </w:rPr>
                  </w:pPr>
                  <w:r w:rsidRPr="000A2602">
                    <w:rPr>
                      <w:b/>
                    </w:rPr>
                    <w:t>Name</w:t>
                  </w:r>
                </w:p>
              </w:tc>
              <w:tc>
                <w:tcPr>
                  <w:tcW w:w="4110"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890" w:type="pct"/>
                  <w:shd w:val="clear" w:color="auto" w:fill="D9D9D9"/>
                </w:tcPr>
                <w:p w:rsidR="00942FBB" w:rsidRPr="000A2602" w:rsidRDefault="00942FBB" w:rsidP="00B2040C">
                  <w:pPr>
                    <w:pStyle w:val="TableText"/>
                    <w:rPr>
                      <w:b/>
                    </w:rPr>
                  </w:pPr>
                  <w:r w:rsidRPr="000A2602">
                    <w:rPr>
                      <w:b/>
                    </w:rPr>
                    <w:t>Atribute</w:t>
                  </w:r>
                </w:p>
              </w:tc>
              <w:tc>
                <w:tcPr>
                  <w:tcW w:w="641" w:type="pct"/>
                  <w:shd w:val="clear" w:color="auto" w:fill="D9D9D9"/>
                </w:tcPr>
                <w:p w:rsidR="00942FBB" w:rsidRPr="000A2602" w:rsidRDefault="00942FBB" w:rsidP="00B2040C">
                  <w:pPr>
                    <w:pStyle w:val="TableText"/>
                    <w:rPr>
                      <w:b/>
                    </w:rPr>
                  </w:pPr>
                  <w:r w:rsidRPr="000A2602">
                    <w:rPr>
                      <w:b/>
                    </w:rPr>
                    <w:t>Type</w:t>
                  </w:r>
                </w:p>
              </w:tc>
              <w:tc>
                <w:tcPr>
                  <w:tcW w:w="3469" w:type="pct"/>
                  <w:shd w:val="clear" w:color="auto" w:fill="D9D9D9"/>
                </w:tcPr>
                <w:p w:rsidR="00942FBB" w:rsidRPr="000A2602" w:rsidRDefault="00942FBB" w:rsidP="00B2040C">
                  <w:pPr>
                    <w:pStyle w:val="TableText"/>
                    <w:rPr>
                      <w:b/>
                    </w:rPr>
                  </w:pPr>
                  <w:r w:rsidRPr="000A2602">
                    <w:rPr>
                      <w:b/>
                    </w:rPr>
                    <w:t>Descriptio</w:t>
                  </w:r>
                </w:p>
              </w:tc>
            </w:tr>
            <w:tr w:rsidR="00942FBB" w:rsidRPr="000A2602" w:rsidTr="005348A4">
              <w:tc>
                <w:tcPr>
                  <w:tcW w:w="890" w:type="pct"/>
                </w:tcPr>
                <w:p w:rsidR="00942FBB" w:rsidRPr="000A2602" w:rsidRDefault="00942FBB" w:rsidP="00B2040C">
                  <w:pPr>
                    <w:pStyle w:val="TableText"/>
                  </w:pPr>
                  <w:r w:rsidRPr="000A2602">
                    <w:lastRenderedPageBreak/>
                    <w:t>isForce</w:t>
                  </w:r>
                </w:p>
              </w:tc>
              <w:tc>
                <w:tcPr>
                  <w:tcW w:w="641" w:type="pct"/>
                  <w:shd w:val="clear" w:color="auto" w:fill="auto"/>
                </w:tcPr>
                <w:p w:rsidR="00942FBB" w:rsidRPr="000A2602" w:rsidRDefault="00942FBB" w:rsidP="00B2040C">
                  <w:pPr>
                    <w:pStyle w:val="TableText"/>
                  </w:pPr>
                  <w:r w:rsidRPr="000A2602">
                    <w:t>boolean</w:t>
                  </w:r>
                </w:p>
              </w:tc>
              <w:tc>
                <w:tcPr>
                  <w:tcW w:w="3469" w:type="pct"/>
                  <w:shd w:val="clear" w:color="auto" w:fill="auto"/>
                </w:tcPr>
                <w:p w:rsidR="00942FBB" w:rsidRPr="000A2602" w:rsidRDefault="00942FBB" w:rsidP="00B2040C">
                  <w:pPr>
                    <w:pStyle w:val="TableText"/>
                  </w:pPr>
                  <w:r w:rsidRPr="000A2602">
                    <w:t>是否强制退出，可选，默认</w:t>
                  </w:r>
                  <w:r w:rsidRPr="000A2602">
                    <w:t>false</w:t>
                  </w:r>
                </w:p>
                <w:p w:rsidR="00942FBB" w:rsidRPr="000A2602" w:rsidRDefault="00942FBB" w:rsidP="00B2040C">
                  <w:pPr>
                    <w:pStyle w:val="TableText"/>
                  </w:pPr>
                  <w:r w:rsidRPr="000A2602">
                    <w:t>true</w:t>
                  </w:r>
                </w:p>
                <w:p w:rsidR="00942FBB" w:rsidRPr="000A2602" w:rsidRDefault="00942FBB" w:rsidP="00B2040C">
                  <w:pPr>
                    <w:pStyle w:val="TableText"/>
                  </w:pPr>
                  <w:r w:rsidRPr="000A2602">
                    <w:t>false</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&lt;site_uri&gt;/site_id?isForce=true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080"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3246"/>
            </w:tblGrid>
            <w:tr w:rsidR="00942FBB" w:rsidRPr="000A2602" w:rsidTr="00752767">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246" w:type="dxa"/>
                </w:tcPr>
                <w:p w:rsidR="00942FBB" w:rsidRPr="000A2602" w:rsidRDefault="00942FBB" w:rsidP="00B2040C">
                  <w:pPr>
                    <w:pStyle w:val="TableText"/>
                  </w:pPr>
                  <w:r w:rsidRPr="000A2602">
                    <w:t>描述</w:t>
                  </w:r>
                </w:p>
              </w:tc>
            </w:tr>
            <w:tr w:rsidR="00942FBB" w:rsidRPr="000A2602" w:rsidTr="00752767">
              <w:trPr>
                <w:trHeight w:val="809"/>
              </w:trPr>
              <w:tc>
                <w:tcPr>
                  <w:tcW w:w="2151" w:type="dxa"/>
                </w:tcPr>
                <w:p w:rsidR="00942FBB" w:rsidRPr="000A2602" w:rsidRDefault="00942FBB" w:rsidP="00EB602D">
                  <w:pPr>
                    <w:pStyle w:val="TableText"/>
                  </w:pPr>
                  <w:r w:rsidRPr="000A2602">
                    <w:t>400</w:t>
                  </w:r>
                  <w:r w:rsidRPr="000A2602">
                    <w:tab/>
                  </w:r>
                </w:p>
              </w:tc>
              <w:tc>
                <w:tcPr>
                  <w:tcW w:w="2165" w:type="dxa"/>
                </w:tcPr>
                <w:p w:rsidR="00942FBB" w:rsidRPr="000A2602" w:rsidRDefault="00942FBB" w:rsidP="00B2040C">
                  <w:pPr>
                    <w:pStyle w:val="TableText"/>
                    <w:rPr>
                      <w:sz w:val="20"/>
                      <w:szCs w:val="20"/>
                    </w:rPr>
                  </w:pPr>
                  <w:r w:rsidRPr="000A2602">
                    <w:t>10200251</w:t>
                  </w:r>
                </w:p>
              </w:tc>
              <w:tc>
                <w:tcPr>
                  <w:tcW w:w="3246" w:type="dxa"/>
                </w:tcPr>
                <w:p w:rsidR="00942FBB" w:rsidRPr="000A2602" w:rsidRDefault="00942FBB" w:rsidP="00B2040C">
                  <w:pPr>
                    <w:pStyle w:val="TableText"/>
                  </w:pPr>
                  <w:r w:rsidRPr="000A2602">
                    <w:t>当前站点不是级联域控制器，无法执行此操作。</w:t>
                  </w:r>
                </w:p>
              </w:tc>
            </w:tr>
            <w:tr w:rsidR="00942FBB" w:rsidRPr="000A2602" w:rsidTr="00752767">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10200261</w:t>
                  </w:r>
                </w:p>
              </w:tc>
              <w:tc>
                <w:tcPr>
                  <w:tcW w:w="3246" w:type="dxa"/>
                </w:tcPr>
                <w:p w:rsidR="00942FBB" w:rsidRPr="000A2602" w:rsidRDefault="00942FBB" w:rsidP="00B2040C">
                  <w:pPr>
                    <w:pStyle w:val="TableText"/>
                  </w:pPr>
                  <w:r w:rsidRPr="000A2602">
                    <w:t>级联域控制器存在多个站点，不允许删除。</w:t>
                  </w:r>
                </w:p>
              </w:tc>
            </w:tr>
            <w:tr w:rsidR="00942FBB" w:rsidRPr="000A2602" w:rsidTr="00752767">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10200262</w:t>
                  </w:r>
                </w:p>
              </w:tc>
              <w:tc>
                <w:tcPr>
                  <w:tcW w:w="3246" w:type="dxa"/>
                </w:tcPr>
                <w:p w:rsidR="00942FBB" w:rsidRPr="000A2602" w:rsidRDefault="00942FBB" w:rsidP="00B2040C">
                  <w:pPr>
                    <w:pStyle w:val="TableText"/>
                  </w:pPr>
                  <w:r w:rsidRPr="000A2602">
                    <w:t>当前站点未加入级联域，无法执行此操作。</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37" w:name="_Toc439920261"/>
      <w:bookmarkStart w:id="138" w:name="_Toc486001523"/>
      <w:r w:rsidRPr="000A2602">
        <w:t>查询站点高级配置</w:t>
      </w:r>
      <w:bookmarkEnd w:id="137"/>
      <w:bookmarkEnd w:id="13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84"/>
        <w:gridCol w:w="8355"/>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查询站点高级配置</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w:t>
            </w:r>
            <w:r>
              <w:rPr>
                <w:rFonts w:hint="eastAsia"/>
              </w:rPr>
              <w:t>请求</w:t>
            </w:r>
            <w:r w:rsidRPr="000A2602">
              <w:t>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7"/>
              <w:gridCol w:w="1042"/>
              <w:gridCol w:w="5640"/>
            </w:tblGrid>
            <w:tr w:rsidR="00942FBB" w:rsidRPr="000A2602" w:rsidTr="005348A4">
              <w:tc>
                <w:tcPr>
                  <w:tcW w:w="890" w:type="pct"/>
                  <w:shd w:val="clear" w:color="auto" w:fill="D9D9D9"/>
                </w:tcPr>
                <w:p w:rsidR="00942FBB" w:rsidRPr="000A2602" w:rsidRDefault="00942FBB" w:rsidP="00B2040C">
                  <w:pPr>
                    <w:pStyle w:val="TableText"/>
                    <w:rPr>
                      <w:b/>
                    </w:rPr>
                  </w:pPr>
                  <w:r w:rsidRPr="000A2602">
                    <w:rPr>
                      <w:b/>
                    </w:rPr>
                    <w:t>Name</w:t>
                  </w:r>
                </w:p>
              </w:tc>
              <w:tc>
                <w:tcPr>
                  <w:tcW w:w="411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90" w:type="pct"/>
                  <w:shd w:val="clear" w:color="auto" w:fill="D9D9D9"/>
                </w:tcPr>
                <w:p w:rsidR="00942FBB" w:rsidRPr="000A2602" w:rsidRDefault="00942FBB" w:rsidP="00B2040C">
                  <w:pPr>
                    <w:pStyle w:val="TableText"/>
                    <w:rPr>
                      <w:b/>
                    </w:rPr>
                  </w:pPr>
                  <w:r w:rsidRPr="000A2602">
                    <w:rPr>
                      <w:b/>
                    </w:rPr>
                    <w:t>Atribute</w:t>
                  </w:r>
                </w:p>
              </w:tc>
              <w:tc>
                <w:tcPr>
                  <w:tcW w:w="641" w:type="pct"/>
                  <w:shd w:val="clear" w:color="auto" w:fill="D9D9D9"/>
                </w:tcPr>
                <w:p w:rsidR="00942FBB" w:rsidRPr="000A2602" w:rsidRDefault="00942FBB" w:rsidP="00B2040C">
                  <w:pPr>
                    <w:pStyle w:val="TableText"/>
                    <w:rPr>
                      <w:b/>
                    </w:rPr>
                  </w:pPr>
                  <w:r w:rsidRPr="000A2602">
                    <w:rPr>
                      <w:b/>
                    </w:rPr>
                    <w:t>Type</w:t>
                  </w:r>
                </w:p>
              </w:tc>
              <w:tc>
                <w:tcPr>
                  <w:tcW w:w="346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90" w:type="pct"/>
                </w:tcPr>
                <w:p w:rsidR="00942FBB" w:rsidRPr="000A2602" w:rsidRDefault="00942FBB" w:rsidP="00B2040C">
                  <w:pPr>
                    <w:pStyle w:val="TableText"/>
                  </w:pPr>
                  <w:r w:rsidRPr="000A2602">
                    <w:t>items</w:t>
                  </w:r>
                </w:p>
              </w:tc>
              <w:tc>
                <w:tcPr>
                  <w:tcW w:w="641" w:type="pct"/>
                  <w:shd w:val="clear" w:color="auto" w:fill="auto"/>
                </w:tcPr>
                <w:p w:rsidR="00942FBB" w:rsidRPr="000A2602" w:rsidRDefault="00942FBB" w:rsidP="00B2040C">
                  <w:pPr>
                    <w:pStyle w:val="TableText"/>
                  </w:pPr>
                  <w:r w:rsidRPr="000A2602">
                    <w:t>structure[]</w:t>
                  </w:r>
                </w:p>
              </w:tc>
              <w:tc>
                <w:tcPr>
                  <w:tcW w:w="3469" w:type="pct"/>
                  <w:shd w:val="clear" w:color="auto" w:fill="auto"/>
                </w:tcPr>
                <w:tbl>
                  <w:tblPr>
                    <w:tblpPr w:leftFromText="180" w:rightFromText="180" w:vertAnchor="page" w:horzAnchor="margin" w:tblpY="102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15"/>
                    <w:gridCol w:w="1185"/>
                    <w:gridCol w:w="1914"/>
                  </w:tblGrid>
                  <w:tr w:rsidR="00942FBB" w:rsidRPr="000A2602" w:rsidTr="005348A4">
                    <w:tc>
                      <w:tcPr>
                        <w:tcW w:w="2138" w:type="pct"/>
                        <w:shd w:val="clear" w:color="auto" w:fill="D9D9D9"/>
                      </w:tcPr>
                      <w:p w:rsidR="00942FBB" w:rsidRPr="000A2602" w:rsidRDefault="00942FBB" w:rsidP="00B2040C">
                        <w:pPr>
                          <w:pStyle w:val="TableText"/>
                          <w:rPr>
                            <w:b/>
                          </w:rPr>
                        </w:pPr>
                        <w:r w:rsidRPr="000A2602">
                          <w:rPr>
                            <w:b/>
                          </w:rPr>
                          <w:t>Atribute</w:t>
                        </w:r>
                      </w:p>
                    </w:tc>
                    <w:tc>
                      <w:tcPr>
                        <w:tcW w:w="1094" w:type="pct"/>
                        <w:shd w:val="clear" w:color="auto" w:fill="D9D9D9"/>
                      </w:tcPr>
                      <w:p w:rsidR="00942FBB" w:rsidRPr="000A2602" w:rsidRDefault="00942FBB" w:rsidP="00B2040C">
                        <w:pPr>
                          <w:pStyle w:val="TableText"/>
                          <w:rPr>
                            <w:b/>
                          </w:rPr>
                        </w:pPr>
                        <w:r w:rsidRPr="000A2602">
                          <w:rPr>
                            <w:b/>
                          </w:rPr>
                          <w:t>Type</w:t>
                        </w:r>
                      </w:p>
                    </w:tc>
                    <w:tc>
                      <w:tcPr>
                        <w:tcW w:w="1768" w:type="pct"/>
                        <w:shd w:val="clear" w:color="auto" w:fill="D9D9D9"/>
                      </w:tcPr>
                      <w:p w:rsidR="00942FBB" w:rsidRPr="000A2602" w:rsidRDefault="00942FBB" w:rsidP="00B2040C">
                        <w:pPr>
                          <w:pStyle w:val="TableText"/>
                          <w:rPr>
                            <w:b/>
                          </w:rPr>
                        </w:pPr>
                        <w:r w:rsidRPr="000A2602">
                          <w:rPr>
                            <w:b/>
                          </w:rPr>
                          <w:t>Description</w:t>
                        </w:r>
                      </w:p>
                    </w:tc>
                  </w:tr>
                </w:tbl>
                <w:p w:rsidR="00942FBB" w:rsidRPr="000A2602" w:rsidRDefault="00942FBB" w:rsidP="00B2040C">
                  <w:pPr>
                    <w:pStyle w:val="TableText"/>
                  </w:pPr>
                  <w:r w:rsidRPr="000A2602">
                    <w:t>配置项</w:t>
                  </w:r>
                </w:p>
                <w:tbl>
                  <w:tblPr>
                    <w:tblpPr w:leftFromText="180" w:rightFromText="180" w:vertAnchor="page" w:horzAnchor="margin" w:tblpY="102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15"/>
                    <w:gridCol w:w="1185"/>
                    <w:gridCol w:w="1914"/>
                  </w:tblGrid>
                  <w:tr w:rsidR="00942FBB" w:rsidRPr="000A2602" w:rsidTr="005348A4">
                    <w:tc>
                      <w:tcPr>
                        <w:tcW w:w="2138" w:type="pct"/>
                        <w:shd w:val="clear" w:color="auto" w:fill="D9D9D9"/>
                      </w:tcPr>
                      <w:p w:rsidR="00942FBB" w:rsidRPr="000A2602" w:rsidRDefault="00942FBB" w:rsidP="00B2040C">
                        <w:pPr>
                          <w:pStyle w:val="TableText"/>
                          <w:rPr>
                            <w:b/>
                          </w:rPr>
                        </w:pPr>
                        <w:r w:rsidRPr="000A2602">
                          <w:rPr>
                            <w:b/>
                          </w:rPr>
                          <w:t>Atribute</w:t>
                        </w:r>
                      </w:p>
                    </w:tc>
                    <w:tc>
                      <w:tcPr>
                        <w:tcW w:w="1094" w:type="pct"/>
                        <w:shd w:val="clear" w:color="auto" w:fill="D9D9D9"/>
                      </w:tcPr>
                      <w:p w:rsidR="00942FBB" w:rsidRPr="000A2602" w:rsidRDefault="00942FBB" w:rsidP="00B2040C">
                        <w:pPr>
                          <w:pStyle w:val="TableText"/>
                          <w:rPr>
                            <w:b/>
                          </w:rPr>
                        </w:pPr>
                        <w:r w:rsidRPr="000A2602">
                          <w:rPr>
                            <w:b/>
                          </w:rPr>
                          <w:t>Type</w:t>
                        </w:r>
                      </w:p>
                    </w:tc>
                    <w:tc>
                      <w:tcPr>
                        <w:tcW w:w="17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2138" w:type="pct"/>
                      </w:tcPr>
                      <w:p w:rsidR="00942FBB" w:rsidRPr="000A2602" w:rsidRDefault="00942FBB" w:rsidP="00B2040C">
                        <w:pPr>
                          <w:pStyle w:val="TableText"/>
                        </w:pPr>
                        <w:r w:rsidRPr="000A2602">
                          <w:t>key</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配置项标识</w:t>
                        </w:r>
                      </w:p>
                    </w:tc>
                  </w:tr>
                  <w:tr w:rsidR="00942FBB" w:rsidRPr="000A2602" w:rsidTr="005348A4">
                    <w:tc>
                      <w:tcPr>
                        <w:tcW w:w="2138" w:type="pct"/>
                      </w:tcPr>
                      <w:p w:rsidR="00942FBB" w:rsidRPr="000A2602" w:rsidRDefault="00942FBB" w:rsidP="00B2040C">
                        <w:pPr>
                          <w:pStyle w:val="TableText"/>
                        </w:pPr>
                        <w:r w:rsidRPr="000A2602">
                          <w:t>value</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配置项值</w:t>
                        </w:r>
                      </w:p>
                    </w:tc>
                  </w:tr>
                  <w:tr w:rsidR="00942FBB" w:rsidRPr="000A2602" w:rsidTr="005348A4">
                    <w:tc>
                      <w:tcPr>
                        <w:tcW w:w="2138" w:type="pct"/>
                      </w:tcPr>
                      <w:p w:rsidR="00942FBB" w:rsidRPr="000A2602" w:rsidRDefault="00942FBB" w:rsidP="00B2040C">
                        <w:pPr>
                          <w:pStyle w:val="TableText"/>
                        </w:pPr>
                        <w:r w:rsidRPr="000A2602">
                          <w:lastRenderedPageBreak/>
                          <w:t>description</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配置描述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&lt;site_uri&gt;/site_id/advancedconfig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items</w:t>
            </w:r>
            <w:r w:rsidRPr="005348A4">
              <w:rPr>
                <w:rFonts w:ascii="宋体" w:hAnsi="宋体"/>
              </w:rPr>
              <w:t>”</w:t>
            </w:r>
            <w:r w:rsidR="00942FBB"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key ":string,                 </w:t>
            </w:r>
          </w:p>
          <w:p w:rsidR="00942FBB" w:rsidRPr="000A2602" w:rsidRDefault="005348A4" w:rsidP="00B2040C">
            <w:pPr>
              <w:pStyle w:val="TableText"/>
            </w:pPr>
            <w:r w:rsidRPr="005348A4">
              <w:rPr>
                <w:rFonts w:ascii="宋体" w:hAnsi="宋体"/>
              </w:rPr>
              <w:t>“</w:t>
            </w:r>
            <w:r w:rsidR="00942FBB" w:rsidRPr="000A2602">
              <w:t>value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 xml:space="preserve">:string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配置项说明</w:t>
            </w:r>
          </w:p>
        </w:tc>
        <w:tc>
          <w:tcPr>
            <w:tcW w:w="8080"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6"/>
              <w:gridCol w:w="2165"/>
              <w:gridCol w:w="2705"/>
            </w:tblGrid>
            <w:tr w:rsidR="00942FBB" w:rsidRPr="000A2602" w:rsidTr="00752767">
              <w:tc>
                <w:tcPr>
                  <w:tcW w:w="2976" w:type="dxa"/>
                </w:tcPr>
                <w:p w:rsidR="00942FBB" w:rsidRPr="000A2602" w:rsidRDefault="00942FBB" w:rsidP="00B2040C">
                  <w:pPr>
                    <w:pStyle w:val="TableText"/>
                  </w:pPr>
                  <w:r w:rsidRPr="000A2602">
                    <w:t>配置项名称</w:t>
                  </w:r>
                </w:p>
              </w:tc>
              <w:tc>
                <w:tcPr>
                  <w:tcW w:w="2165" w:type="dxa"/>
                </w:tcPr>
                <w:p w:rsidR="00942FBB" w:rsidRPr="000A2602" w:rsidRDefault="00942FBB" w:rsidP="00B2040C">
                  <w:pPr>
                    <w:pStyle w:val="TableText"/>
                  </w:pPr>
                  <w:r w:rsidRPr="000A2602">
                    <w:t>配置项值</w:t>
                  </w:r>
                </w:p>
              </w:tc>
              <w:tc>
                <w:tcPr>
                  <w:tcW w:w="2705" w:type="dxa"/>
                </w:tcPr>
                <w:p w:rsidR="00942FBB" w:rsidRPr="000A2602" w:rsidRDefault="00942FBB" w:rsidP="00B2040C">
                  <w:pPr>
                    <w:pStyle w:val="TableText"/>
                  </w:pPr>
                  <w:r w:rsidRPr="000A2602">
                    <w:t>描述</w:t>
                  </w:r>
                </w:p>
              </w:tc>
            </w:tr>
            <w:tr w:rsidR="00942FBB" w:rsidRPr="000A2602" w:rsidTr="00752767">
              <w:trPr>
                <w:trHeight w:val="809"/>
              </w:trPr>
              <w:tc>
                <w:tcPr>
                  <w:tcW w:w="2976" w:type="dxa"/>
                </w:tcPr>
                <w:p w:rsidR="00942FBB" w:rsidRPr="000A2602" w:rsidRDefault="00942FBB" w:rsidP="00EB602D">
                  <w:pPr>
                    <w:pStyle w:val="TableText"/>
                  </w:pPr>
                  <w:r w:rsidRPr="000A2602">
                    <w:t>vmHibernateSpeedLimitEnable</w:t>
                  </w:r>
                </w:p>
              </w:tc>
              <w:tc>
                <w:tcPr>
                  <w:tcW w:w="2165" w:type="dxa"/>
                </w:tcPr>
                <w:p w:rsidR="00942FBB" w:rsidRPr="000A2602" w:rsidRDefault="00942FBB" w:rsidP="00B2040C">
                  <w:pPr>
                    <w:pStyle w:val="TableText"/>
                    <w:rPr>
                      <w:sz w:val="20"/>
                      <w:szCs w:val="20"/>
                    </w:rPr>
                  </w:pPr>
                  <w:r w:rsidRPr="000A2602">
                    <w:t>0 ,1</w:t>
                  </w:r>
                </w:p>
              </w:tc>
              <w:tc>
                <w:tcPr>
                  <w:tcW w:w="2705" w:type="dxa"/>
                </w:tcPr>
                <w:p w:rsidR="00942FBB" w:rsidRPr="000A2602" w:rsidRDefault="00942FBB" w:rsidP="00B2040C">
                  <w:pPr>
                    <w:pStyle w:val="TableText"/>
                  </w:pPr>
                  <w:r w:rsidRPr="000A2602">
                    <w:t>虚拟机休眠限速开关。</w:t>
                  </w:r>
                  <w:r w:rsidRPr="000A2602">
                    <w:t>0-</w:t>
                  </w:r>
                  <w:r w:rsidRPr="000A2602">
                    <w:t>不限速，</w:t>
                  </w:r>
                  <w:r w:rsidRPr="000A2602">
                    <w:t>1-</w:t>
                  </w:r>
                  <w:r w:rsidRPr="000A2602">
                    <w:t>限速</w:t>
                  </w:r>
                </w:p>
              </w:tc>
            </w:tr>
            <w:tr w:rsidR="00942FBB" w:rsidRPr="000A2602" w:rsidTr="00752767">
              <w:tc>
                <w:tcPr>
                  <w:tcW w:w="2976" w:type="dxa"/>
                </w:tcPr>
                <w:p w:rsidR="00942FBB" w:rsidRPr="000A2602" w:rsidRDefault="00942FBB" w:rsidP="00EB602D">
                  <w:pPr>
                    <w:pStyle w:val="TableText"/>
                  </w:pPr>
                  <w:r w:rsidRPr="000A2602">
                    <w:t>vmHibernateSpeedLimitValue</w:t>
                  </w:r>
                </w:p>
              </w:tc>
              <w:tc>
                <w:tcPr>
                  <w:tcW w:w="2165" w:type="dxa"/>
                </w:tcPr>
                <w:p w:rsidR="00942FBB" w:rsidRPr="000A2602" w:rsidRDefault="00942FBB" w:rsidP="00B2040C">
                  <w:pPr>
                    <w:pStyle w:val="TableText"/>
                  </w:pPr>
                  <w:r w:rsidRPr="000A2602">
                    <w:t>10,20,30</w:t>
                  </w:r>
                </w:p>
              </w:tc>
              <w:tc>
                <w:tcPr>
                  <w:tcW w:w="2705" w:type="dxa"/>
                </w:tcPr>
                <w:p w:rsidR="00942FBB" w:rsidRPr="000A2602" w:rsidRDefault="00942FBB" w:rsidP="00B2040C">
                  <w:pPr>
                    <w:pStyle w:val="TableText"/>
                  </w:pPr>
                  <w:r w:rsidRPr="000A2602">
                    <w:t>虚拟机休眠限速阈值。默认</w:t>
                  </w:r>
                  <w:r w:rsidRPr="000A2602">
                    <w:t>30</w:t>
                  </w:r>
                  <w:r w:rsidRPr="000A2602">
                    <w:t>，单位</w:t>
                  </w:r>
                  <w:r w:rsidRPr="000A2602">
                    <w:t>M</w:t>
                  </w:r>
                </w:p>
              </w:tc>
            </w:tr>
            <w:tr w:rsidR="00942FBB" w:rsidRPr="000A2602" w:rsidTr="00752767">
              <w:tc>
                <w:tcPr>
                  <w:tcW w:w="2976" w:type="dxa"/>
                </w:tcPr>
                <w:p w:rsidR="00942FBB" w:rsidRPr="000A2602" w:rsidRDefault="00942FBB" w:rsidP="00EB602D">
                  <w:pPr>
                    <w:pStyle w:val="TableText"/>
                  </w:pPr>
                  <w:r w:rsidRPr="000A2602">
                    <w:t>drsScheduleCycle</w:t>
                  </w:r>
                </w:p>
              </w:tc>
              <w:tc>
                <w:tcPr>
                  <w:tcW w:w="2165" w:type="dxa"/>
                </w:tcPr>
                <w:p w:rsidR="00942FBB" w:rsidRPr="000A2602" w:rsidRDefault="00942FBB" w:rsidP="00EB602D">
                  <w:pPr>
                    <w:pStyle w:val="TableText"/>
                  </w:pPr>
                  <w:r w:rsidRPr="000A2602">
                    <w:rPr>
                      <w:rFonts w:hint="eastAsia"/>
                    </w:rPr>
                    <w:t>5-</w:t>
                  </w:r>
                  <w:r w:rsidRPr="000A2602">
                    <w:t>60</w:t>
                  </w:r>
                  <w:r w:rsidRPr="000A2602">
                    <w:rPr>
                      <w:rFonts w:hint="eastAsia"/>
                    </w:rPr>
                    <w:t>之间</w:t>
                  </w:r>
                  <w:r w:rsidRPr="000A2602">
                    <w:rPr>
                      <w:rFonts w:hint="eastAsia"/>
                    </w:rPr>
                    <w:t>5</w:t>
                  </w:r>
                  <w:r w:rsidRPr="000A2602">
                    <w:rPr>
                      <w:rFonts w:hint="eastAsia"/>
                    </w:rPr>
                    <w:t>的倍数，包括</w:t>
                  </w:r>
                  <w:r w:rsidRPr="000A2602">
                    <w:rPr>
                      <w:rFonts w:hint="eastAsia"/>
                    </w:rPr>
                    <w:t>5</w:t>
                  </w:r>
                  <w:r w:rsidRPr="000A2602">
                    <w:rPr>
                      <w:rFonts w:hint="eastAsia"/>
                    </w:rPr>
                    <w:t>和</w:t>
                  </w:r>
                  <w:r w:rsidRPr="000A2602">
                    <w:rPr>
                      <w:rFonts w:hint="eastAsia"/>
                    </w:rPr>
                    <w:t>60</w:t>
                  </w:r>
                </w:p>
              </w:tc>
              <w:tc>
                <w:tcPr>
                  <w:tcW w:w="2705" w:type="dxa"/>
                </w:tcPr>
                <w:p w:rsidR="00942FBB" w:rsidRPr="000A2602" w:rsidRDefault="00942FBB" w:rsidP="00EB602D">
                  <w:pPr>
                    <w:pStyle w:val="TableText"/>
                  </w:pPr>
                  <w:r w:rsidRPr="000A2602">
                    <w:t>DRS</w:t>
                  </w:r>
                  <w:r w:rsidRPr="000A2602">
                    <w:t>调度周期，默认</w:t>
                  </w:r>
                  <w:r w:rsidRPr="000A2602">
                    <w:t>10</w:t>
                  </w:r>
                  <w:r w:rsidRPr="000A2602">
                    <w:t>，单位：分钟</w:t>
                  </w:r>
                </w:p>
              </w:tc>
            </w:tr>
            <w:tr w:rsidR="00942FBB" w:rsidRPr="000A2602" w:rsidTr="00752767">
              <w:tc>
                <w:tcPr>
                  <w:tcW w:w="2976" w:type="dxa"/>
                </w:tcPr>
                <w:p w:rsidR="00942FBB" w:rsidRPr="000A2602" w:rsidRDefault="00942FBB" w:rsidP="00EB602D">
                  <w:pPr>
                    <w:pStyle w:val="TableText"/>
                  </w:pPr>
                  <w:r w:rsidRPr="000A2602">
                    <w:t>powerScheduleCycle</w:t>
                  </w:r>
                </w:p>
              </w:tc>
              <w:tc>
                <w:tcPr>
                  <w:tcW w:w="2165" w:type="dxa"/>
                </w:tcPr>
                <w:p w:rsidR="00942FBB" w:rsidRPr="000A2602" w:rsidRDefault="00942FBB" w:rsidP="00EB602D">
                  <w:pPr>
                    <w:pStyle w:val="TableText"/>
                  </w:pPr>
                  <w:r w:rsidRPr="000A2602">
                    <w:rPr>
                      <w:rFonts w:hint="eastAsia"/>
                    </w:rPr>
                    <w:t>5-</w:t>
                  </w:r>
                  <w:r w:rsidRPr="000A2602">
                    <w:t>60</w:t>
                  </w:r>
                  <w:r w:rsidRPr="000A2602">
                    <w:rPr>
                      <w:rFonts w:hint="eastAsia"/>
                    </w:rPr>
                    <w:t>之间</w:t>
                  </w:r>
                  <w:r w:rsidRPr="000A2602">
                    <w:rPr>
                      <w:rFonts w:hint="eastAsia"/>
                    </w:rPr>
                    <w:t>5</w:t>
                  </w:r>
                  <w:r w:rsidRPr="000A2602">
                    <w:rPr>
                      <w:rFonts w:hint="eastAsia"/>
                    </w:rPr>
                    <w:t>的倍数，包括</w:t>
                  </w:r>
                  <w:r w:rsidRPr="000A2602">
                    <w:rPr>
                      <w:rFonts w:hint="eastAsia"/>
                    </w:rPr>
                    <w:t>5</w:t>
                  </w:r>
                  <w:r w:rsidRPr="000A2602">
                    <w:rPr>
                      <w:rFonts w:hint="eastAsia"/>
                    </w:rPr>
                    <w:t>和</w:t>
                  </w:r>
                  <w:r w:rsidRPr="000A2602">
                    <w:rPr>
                      <w:rFonts w:hint="eastAsia"/>
                    </w:rPr>
                    <w:t>60</w:t>
                  </w:r>
                </w:p>
              </w:tc>
              <w:tc>
                <w:tcPr>
                  <w:tcW w:w="2705" w:type="dxa"/>
                </w:tcPr>
                <w:p w:rsidR="00942FBB" w:rsidRPr="000A2602" w:rsidRDefault="00942FBB" w:rsidP="00EB602D">
                  <w:pPr>
                    <w:pStyle w:val="TableText"/>
                  </w:pPr>
                  <w:r w:rsidRPr="000A2602">
                    <w:t>电源管理自动化调度周期，默认</w:t>
                  </w:r>
                  <w:r w:rsidRPr="000A2602">
                    <w:t>10</w:t>
                  </w:r>
                  <w:r w:rsidRPr="000A2602">
                    <w:t>，单位：分钟</w:t>
                  </w:r>
                </w:p>
              </w:tc>
            </w:tr>
            <w:tr w:rsidR="00942FBB" w:rsidRPr="000A2602" w:rsidTr="00752767">
              <w:tc>
                <w:tcPr>
                  <w:tcW w:w="2976" w:type="dxa"/>
                </w:tcPr>
                <w:p w:rsidR="00942FBB" w:rsidRPr="000A2602" w:rsidRDefault="00942FBB" w:rsidP="00EB602D">
                  <w:pPr>
                    <w:pStyle w:val="TableText"/>
                  </w:pPr>
                  <w:r w:rsidRPr="000A2602">
                    <w:t>vmCpuTimeUsageMonitorEnable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w:t>
                  </w:r>
                  <w:r w:rsidRPr="00EB602D">
                    <w:rPr>
                      <w:rFonts w:hint="eastAsia"/>
                    </w:rPr>
                    <w:t>CPU</w:t>
                  </w:r>
                  <w:r w:rsidRPr="00EB602D">
                    <w:rPr>
                      <w:rFonts w:hint="eastAsia"/>
                    </w:rPr>
                    <w:t>时间数据监控开关。</w:t>
                  </w:r>
                  <w:r w:rsidRPr="000A2602">
                    <w:t>0-</w:t>
                  </w:r>
                  <w:r w:rsidRPr="000A2602">
                    <w:rPr>
                      <w:rFonts w:hint="eastAsia"/>
                    </w:rPr>
                    <w:t>关闭</w:t>
                  </w:r>
                  <w:r w:rsidRPr="000A2602">
                    <w:t>，</w:t>
                  </w:r>
                  <w:r w:rsidRPr="000A2602">
                    <w:t>1-</w:t>
                  </w:r>
                  <w:r w:rsidRPr="000A2602">
                    <w:rPr>
                      <w:rFonts w:hint="eastAsia"/>
                    </w:rPr>
                    <w:t>开启，默认为关闭。</w:t>
                  </w:r>
                </w:p>
              </w:tc>
            </w:tr>
            <w:tr w:rsidR="00942FBB" w:rsidRPr="000A2602" w:rsidTr="00752767">
              <w:tc>
                <w:tcPr>
                  <w:tcW w:w="2976" w:type="dxa"/>
                </w:tcPr>
                <w:p w:rsidR="00942FBB" w:rsidRPr="000A2602" w:rsidRDefault="00942FBB" w:rsidP="00EB602D">
                  <w:pPr>
                    <w:pStyle w:val="TableText"/>
                  </w:pPr>
                  <w:r w:rsidRPr="000A2602">
                    <w:t>vmFileSystemMonitorEnable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虚拟机文件系统数据监控开关。</w:t>
                  </w:r>
                  <w:r w:rsidRPr="000A2602">
                    <w:t>0-</w:t>
                  </w:r>
                  <w:r w:rsidRPr="000A2602">
                    <w:rPr>
                      <w:rFonts w:hint="eastAsia"/>
                    </w:rPr>
                    <w:t>关闭</w:t>
                  </w:r>
                  <w:r w:rsidRPr="000A2602">
                    <w:t>，</w:t>
                  </w:r>
                  <w:r w:rsidRPr="000A2602">
                    <w:t>1-</w:t>
                  </w:r>
                  <w:r w:rsidRPr="000A2602">
                    <w:rPr>
                      <w:rFonts w:hint="eastAsia"/>
                    </w:rPr>
                    <w:t>开启，默认为关闭。</w:t>
                  </w:r>
                </w:p>
              </w:tc>
            </w:tr>
            <w:tr w:rsidR="00942FBB" w:rsidRPr="000A2602" w:rsidTr="00752767">
              <w:tc>
                <w:tcPr>
                  <w:tcW w:w="2976" w:type="dxa"/>
                </w:tcPr>
                <w:p w:rsidR="00942FBB" w:rsidRPr="000A2602" w:rsidRDefault="00942FBB" w:rsidP="00EB602D">
                  <w:pPr>
                    <w:pStyle w:val="TableText"/>
                  </w:pPr>
                  <w:r w:rsidRPr="000A2602">
                    <w:t>vmNetDropPktEnable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虚拟机网络丢包数监控开关。</w:t>
                  </w:r>
                  <w:r w:rsidRPr="000A2602">
                    <w:t>0-</w:t>
                  </w:r>
                  <w:r w:rsidRPr="000A2602">
                    <w:rPr>
                      <w:rFonts w:hint="eastAsia"/>
                    </w:rPr>
                    <w:t>关闭</w:t>
                  </w:r>
                  <w:r w:rsidRPr="000A2602">
                    <w:t>，</w:t>
                  </w:r>
                  <w:r w:rsidRPr="000A2602">
                    <w:t>1-</w:t>
                  </w:r>
                  <w:r w:rsidRPr="000A2602">
                    <w:rPr>
                      <w:rFonts w:hint="eastAsia"/>
                    </w:rPr>
                    <w:t>开启，默认为关闭。</w:t>
                  </w:r>
                </w:p>
              </w:tc>
            </w:tr>
            <w:tr w:rsidR="00942FBB" w:rsidRPr="000A2602" w:rsidTr="00752767">
              <w:tc>
                <w:tcPr>
                  <w:tcW w:w="2976" w:type="dxa"/>
                </w:tcPr>
                <w:p w:rsidR="00942FBB" w:rsidRPr="000A2602" w:rsidRDefault="00942FBB" w:rsidP="00EB602D">
                  <w:pPr>
                    <w:pStyle w:val="TableText"/>
                  </w:pPr>
                  <w:r w:rsidRPr="000A2602">
                    <w:lastRenderedPageBreak/>
                    <w:t>vmNetGatewayEnable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虚拟机网关监控开关。</w:t>
                  </w:r>
                  <w:r w:rsidRPr="000A2602">
                    <w:t>0-</w:t>
                  </w:r>
                  <w:r w:rsidRPr="000A2602">
                    <w:rPr>
                      <w:rFonts w:hint="eastAsia"/>
                    </w:rPr>
                    <w:t>关闭</w:t>
                  </w:r>
                  <w:r w:rsidRPr="000A2602">
                    <w:t>，</w:t>
                  </w:r>
                  <w:r w:rsidRPr="000A2602">
                    <w:t>1-</w:t>
                  </w:r>
                  <w:r w:rsidRPr="000A2602">
                    <w:rPr>
                      <w:rFonts w:hint="eastAsia"/>
                    </w:rPr>
                    <w:t>开启，默认为关闭。</w:t>
                  </w:r>
                </w:p>
              </w:tc>
            </w:tr>
            <w:tr w:rsidR="00942FBB" w:rsidRPr="000A2602" w:rsidTr="00752767">
              <w:tc>
                <w:tcPr>
                  <w:tcW w:w="2976" w:type="dxa"/>
                </w:tcPr>
                <w:p w:rsidR="00942FBB" w:rsidRPr="00EB602D" w:rsidRDefault="00942FBB" w:rsidP="00EB602D">
                  <w:pPr>
                    <w:pStyle w:val="TableText"/>
                    <w:rPr>
                      <w:color w:val="FF0000"/>
                      <w:szCs w:val="20"/>
                    </w:rPr>
                  </w:pPr>
                  <w:r w:rsidRPr="00EB602D">
                    <w:rPr>
                      <w:rFonts w:hint="eastAsia"/>
                      <w:color w:val="FF0000"/>
                    </w:rPr>
                    <w:t>vmVnc</w:t>
                  </w:r>
                  <w:r w:rsidRPr="00EB602D">
                    <w:rPr>
                      <w:color w:val="FF0000"/>
                    </w:rPr>
                    <w:t>KeymapSetting</w:t>
                  </w:r>
                </w:p>
              </w:tc>
              <w:tc>
                <w:tcPr>
                  <w:tcW w:w="2165" w:type="dxa"/>
                </w:tcPr>
                <w:p w:rsidR="00942FBB" w:rsidRPr="000A2602" w:rsidRDefault="00942FBB" w:rsidP="00B2040C">
                  <w:pPr>
                    <w:pStyle w:val="TableText"/>
                    <w:rPr>
                      <w:sz w:val="20"/>
                      <w:szCs w:val="20"/>
                    </w:rPr>
                  </w:pPr>
                  <w:r w:rsidRPr="009B4BD3">
                    <w:rPr>
                      <w:rFonts w:hint="eastAsia"/>
                      <w:color w:val="FF0000"/>
                    </w:rPr>
                    <w:t>1</w:t>
                  </w:r>
                  <w:r>
                    <w:rPr>
                      <w:rFonts w:hint="eastAsia"/>
                      <w:color w:val="FF0000"/>
                    </w:rPr>
                    <w:t>，</w:t>
                  </w:r>
                  <w:r>
                    <w:rPr>
                      <w:rFonts w:hint="eastAsia"/>
                      <w:color w:val="FF0000"/>
                    </w:rPr>
                    <w:t>2</w:t>
                  </w:r>
                  <w:r>
                    <w:rPr>
                      <w:rFonts w:hint="eastAsia"/>
                      <w:color w:val="FF0000"/>
                    </w:rPr>
                    <w:t>等</w:t>
                  </w:r>
                </w:p>
              </w:tc>
              <w:tc>
                <w:tcPr>
                  <w:tcW w:w="2705" w:type="dxa"/>
                </w:tcPr>
                <w:p w:rsidR="00942FBB" w:rsidRPr="000A2602" w:rsidRDefault="00942FBB" w:rsidP="00B2040C">
                  <w:pPr>
                    <w:pStyle w:val="TableText"/>
                    <w:rPr>
                      <w:sz w:val="20"/>
                      <w:szCs w:val="20"/>
                    </w:rPr>
                  </w:pPr>
                  <w:r w:rsidRPr="009B4BD3">
                    <w:rPr>
                      <w:rFonts w:hint="eastAsia"/>
                      <w:color w:val="FF0000"/>
                    </w:rPr>
                    <w:t>vnc</w:t>
                  </w:r>
                  <w:r w:rsidRPr="009B4BD3">
                    <w:rPr>
                      <w:rFonts w:hint="eastAsia"/>
                      <w:color w:val="FF0000"/>
                    </w:rPr>
                    <w:t>登陆</w:t>
                  </w:r>
                  <w:r w:rsidRPr="009B4BD3">
                    <w:rPr>
                      <w:rFonts w:hint="eastAsia"/>
                      <w:color w:val="FF0000"/>
                    </w:rPr>
                    <w:t>VM</w:t>
                  </w:r>
                  <w:r w:rsidRPr="009B4BD3">
                    <w:rPr>
                      <w:rFonts w:hint="eastAsia"/>
                      <w:color w:val="FF0000"/>
                    </w:rPr>
                    <w:t>键盘类型，</w:t>
                  </w:r>
                  <w:r w:rsidRPr="009B4BD3">
                    <w:rPr>
                      <w:color w:val="FF0000"/>
                    </w:rPr>
                    <w:t>可通过接口</w:t>
                  </w:r>
                  <w:r w:rsidRPr="009B4BD3">
                    <w:rPr>
                      <w:color w:val="FF0000"/>
                    </w:rPr>
                    <w:t>3.6.</w:t>
                  </w:r>
                  <w:r w:rsidRPr="009B4BD3">
                    <w:rPr>
                      <w:rFonts w:hint="eastAsia"/>
                      <w:color w:val="FF0000"/>
                    </w:rPr>
                    <w:t>52</w:t>
                  </w:r>
                  <w:r w:rsidRPr="009B4BD3">
                    <w:rPr>
                      <w:color w:val="FF0000"/>
                    </w:rPr>
                    <w:t>获取系统支持</w:t>
                  </w:r>
                  <w:r w:rsidRPr="009B4BD3">
                    <w:rPr>
                      <w:rFonts w:hint="eastAsia"/>
                      <w:color w:val="FF0000"/>
                    </w:rPr>
                    <w:t>的</w:t>
                  </w:r>
                  <w:r w:rsidR="005348A4" w:rsidRPr="005348A4">
                    <w:rPr>
                      <w:rFonts w:ascii="宋体" w:hAnsi="宋体"/>
                      <w:color w:val="FF0000"/>
                    </w:rPr>
                    <w:t>”</w:t>
                  </w:r>
                  <w:r w:rsidRPr="009B4BD3">
                    <w:rPr>
                      <w:rFonts w:hint="eastAsia"/>
                      <w:color w:val="FF0000"/>
                    </w:rPr>
                    <w:t>vnc</w:t>
                  </w:r>
                  <w:r w:rsidRPr="009B4BD3">
                    <w:rPr>
                      <w:rFonts w:hint="eastAsia"/>
                      <w:color w:val="FF0000"/>
                    </w:rPr>
                    <w:t>登陆</w:t>
                  </w:r>
                  <w:r w:rsidRPr="009B4BD3">
                    <w:rPr>
                      <w:rFonts w:hint="eastAsia"/>
                      <w:color w:val="FF0000"/>
                    </w:rPr>
                    <w:t>VM</w:t>
                  </w:r>
                  <w:r w:rsidRPr="009B4BD3">
                    <w:rPr>
                      <w:rFonts w:hint="eastAsia"/>
                      <w:color w:val="FF0000"/>
                    </w:rPr>
                    <w:t>键盘类型</w:t>
                  </w:r>
                  <w:r w:rsidR="005348A4" w:rsidRPr="005348A4">
                    <w:rPr>
                      <w:rFonts w:ascii="宋体" w:hAnsi="宋体"/>
                      <w:color w:val="FF0000"/>
                    </w:rPr>
                    <w:t>”</w:t>
                  </w:r>
                  <w:r w:rsidRPr="00EB602D">
                    <w:rPr>
                      <w:rFonts w:hint="eastAsia"/>
                      <w:color w:val="FF0000"/>
                    </w:rPr>
                    <w:t xml:space="preserve">  id</w:t>
                  </w:r>
                  <w:r w:rsidRPr="009B4BD3">
                    <w:rPr>
                      <w:rFonts w:hint="eastAsia"/>
                      <w:color w:val="FF0000"/>
                    </w:rPr>
                    <w:t>列表</w:t>
                  </w:r>
                </w:p>
              </w:tc>
            </w:tr>
            <w:tr w:rsidR="00942FBB" w:rsidRPr="000A2602" w:rsidTr="00752767">
              <w:tc>
                <w:tcPr>
                  <w:tcW w:w="2976" w:type="dxa"/>
                </w:tcPr>
                <w:p w:rsidR="00942FBB" w:rsidRPr="009B4BD3" w:rsidRDefault="00942FBB" w:rsidP="00B2040C">
                  <w:pPr>
                    <w:pStyle w:val="TableText"/>
                    <w:rPr>
                      <w:color w:val="FF0000"/>
                      <w:sz w:val="20"/>
                    </w:rPr>
                  </w:pPr>
                  <w:r>
                    <w:rPr>
                      <w:rFonts w:hint="eastAsia"/>
                    </w:rPr>
                    <w:t>isConnectOpenStack</w:t>
                  </w:r>
                </w:p>
              </w:tc>
              <w:tc>
                <w:tcPr>
                  <w:tcW w:w="2165" w:type="dxa"/>
                </w:tcPr>
                <w:p w:rsidR="00942FBB" w:rsidRPr="009B4BD3" w:rsidRDefault="00942FBB" w:rsidP="00B2040C">
                  <w:pPr>
                    <w:pStyle w:val="TableText"/>
                    <w:rPr>
                      <w:color w:val="FF0000"/>
                    </w:rPr>
                  </w:pPr>
                  <w:r>
                    <w:rPr>
                      <w:rFonts w:hint="eastAsia"/>
                      <w:color w:val="FF0000"/>
                    </w:rPr>
                    <w:t>true</w:t>
                  </w:r>
                  <w:r>
                    <w:rPr>
                      <w:rFonts w:hint="eastAsia"/>
                      <w:color w:val="FF0000"/>
                    </w:rPr>
                    <w:t>、</w:t>
                  </w:r>
                  <w:r>
                    <w:rPr>
                      <w:rFonts w:hint="eastAsia"/>
                      <w:color w:val="FF0000"/>
                    </w:rPr>
                    <w:t>false</w:t>
                  </w:r>
                </w:p>
              </w:tc>
              <w:tc>
                <w:tcPr>
                  <w:tcW w:w="2705" w:type="dxa"/>
                </w:tcPr>
                <w:p w:rsidR="00942FBB" w:rsidRPr="009B4BD3" w:rsidRDefault="00942FBB" w:rsidP="00B2040C">
                  <w:pPr>
                    <w:pStyle w:val="TableText"/>
                    <w:rPr>
                      <w:color w:val="FF0000"/>
                    </w:rPr>
                  </w:pPr>
                  <w:r>
                    <w:rPr>
                      <w:rFonts w:hint="eastAsia"/>
                    </w:rPr>
                    <w:t>对接</w:t>
                  </w:r>
                  <w:r>
                    <w:rPr>
                      <w:rFonts w:hint="eastAsia"/>
                    </w:rPr>
                    <w:t>OpenStack</w:t>
                  </w:r>
                  <w:r>
                    <w:rPr>
                      <w:rFonts w:hint="eastAsia"/>
                    </w:rPr>
                    <w:t>对接标识</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keystoneURL</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keystone</w:t>
                  </w:r>
                  <w:r w:rsidRPr="005F61BC">
                    <w:rPr>
                      <w:rFonts w:hint="eastAsia"/>
                      <w:color w:val="FF0000"/>
                    </w:rPr>
                    <w:t>的</w:t>
                  </w:r>
                  <w:r w:rsidRPr="005F61BC">
                    <w:rPr>
                      <w:rFonts w:hint="eastAsia"/>
                      <w:color w:val="FF0000"/>
                    </w:rPr>
                    <w:t>URL</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keystoneIp</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keystone</w:t>
                  </w:r>
                  <w:r w:rsidRPr="005F61BC">
                    <w:rPr>
                      <w:rFonts w:hint="eastAsia"/>
                      <w:color w:val="FF0000"/>
                    </w:rPr>
                    <w:t>的</w:t>
                  </w:r>
                  <w:r w:rsidRPr="005F61BC">
                    <w:rPr>
                      <w:rFonts w:hint="eastAsia"/>
                      <w:color w:val="FF0000"/>
                    </w:rPr>
                    <w:t>Ip</w:t>
                  </w:r>
                  <w:r w:rsidRPr="005F61BC">
                    <w:rPr>
                      <w:rFonts w:hint="eastAsia"/>
                      <w:color w:val="FF0000"/>
                    </w:rPr>
                    <w:t>地址</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keystoneUserName</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keystone</w:t>
                  </w:r>
                  <w:r w:rsidRPr="005F61BC">
                    <w:rPr>
                      <w:rFonts w:hint="eastAsia"/>
                      <w:color w:val="FF0000"/>
                    </w:rPr>
                    <w:t>的用户名</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mqNetworkSegment</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Rabbitmq</w:t>
                  </w:r>
                  <w:r w:rsidRPr="005F61BC">
                    <w:rPr>
                      <w:rFonts w:hint="eastAsia"/>
                      <w:color w:val="FF0000"/>
                    </w:rPr>
                    <w:t>的网段</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neutronURL</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Neutron</w:t>
                  </w:r>
                  <w:r w:rsidRPr="005F61BC">
                    <w:rPr>
                      <w:rFonts w:hint="eastAsia"/>
                      <w:color w:val="FF0000"/>
                    </w:rPr>
                    <w:t>的</w:t>
                  </w:r>
                  <w:r w:rsidRPr="005F61BC">
                    <w:rPr>
                      <w:rFonts w:hint="eastAsia"/>
                      <w:color w:val="FF0000"/>
                    </w:rPr>
                    <w:t>URL</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neutronIp</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Neutron</w:t>
                  </w:r>
                  <w:r w:rsidRPr="005F61BC">
                    <w:rPr>
                      <w:rFonts w:hint="eastAsia"/>
                      <w:color w:val="FF0000"/>
                    </w:rPr>
                    <w:t>的</w:t>
                  </w:r>
                  <w:r w:rsidRPr="005F61BC">
                    <w:rPr>
                      <w:rFonts w:hint="eastAsia"/>
                      <w:color w:val="FF0000"/>
                    </w:rPr>
                    <w:t>Ip</w:t>
                  </w:r>
                  <w:r w:rsidRPr="005F61BC">
                    <w:rPr>
                      <w:rFonts w:hint="eastAsia"/>
                      <w:color w:val="FF0000"/>
                    </w:rPr>
                    <w:t>地址</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isEnableSG</w:t>
                  </w:r>
                </w:p>
              </w:tc>
              <w:tc>
                <w:tcPr>
                  <w:tcW w:w="2165" w:type="dxa"/>
                </w:tcPr>
                <w:p w:rsidR="00942FBB" w:rsidRPr="009B4BD3" w:rsidRDefault="00942FBB" w:rsidP="00B2040C">
                  <w:pPr>
                    <w:pStyle w:val="TableText"/>
                    <w:rPr>
                      <w:color w:val="FF0000"/>
                    </w:rPr>
                  </w:pPr>
                  <w:r>
                    <w:rPr>
                      <w:rFonts w:hint="eastAsia"/>
                      <w:color w:val="FF0000"/>
                    </w:rPr>
                    <w:t>true</w:t>
                  </w:r>
                  <w:r>
                    <w:rPr>
                      <w:rFonts w:hint="eastAsia"/>
                      <w:color w:val="FF0000"/>
                    </w:rPr>
                    <w:t>、</w:t>
                  </w:r>
                  <w:r>
                    <w:rPr>
                      <w:rFonts w:hint="eastAsia"/>
                      <w:color w:val="FF0000"/>
                    </w:rPr>
                    <w:t>false</w:t>
                  </w:r>
                </w:p>
              </w:tc>
              <w:tc>
                <w:tcPr>
                  <w:tcW w:w="2705" w:type="dxa"/>
                </w:tcPr>
                <w:p w:rsidR="00942FBB" w:rsidRPr="009B4BD3" w:rsidRDefault="00942FBB" w:rsidP="00B2040C">
                  <w:pPr>
                    <w:pStyle w:val="TableText"/>
                    <w:rPr>
                      <w:color w:val="FF0000"/>
                    </w:rPr>
                  </w:pPr>
                  <w:r w:rsidRPr="005F61BC">
                    <w:rPr>
                      <w:rFonts w:hint="eastAsia"/>
                      <w:color w:val="FF0000"/>
                    </w:rPr>
                    <w:t>是否开启安全组</w:t>
                  </w:r>
                </w:p>
              </w:tc>
            </w:tr>
            <w:tr w:rsidR="00942FBB" w:rsidRPr="000A2602" w:rsidTr="00752767">
              <w:tc>
                <w:tcPr>
                  <w:tcW w:w="2976" w:type="dxa"/>
                </w:tcPr>
                <w:p w:rsidR="00942FBB" w:rsidRPr="00EB602D" w:rsidRDefault="00942FBB" w:rsidP="00EB602D">
                  <w:pPr>
                    <w:pStyle w:val="TableText"/>
                    <w:rPr>
                      <w:color w:val="FF0000"/>
                    </w:rPr>
                  </w:pPr>
                  <w:r w:rsidRPr="00EB602D">
                    <w:rPr>
                      <w:rFonts w:hint="eastAsia"/>
                      <w:color w:val="FF0000"/>
                    </w:rPr>
                    <w:t>fnmIp</w:t>
                  </w:r>
                </w:p>
              </w:tc>
              <w:tc>
                <w:tcPr>
                  <w:tcW w:w="2165" w:type="dxa"/>
                </w:tcPr>
                <w:p w:rsidR="00942FBB" w:rsidRDefault="00942FBB" w:rsidP="00B2040C">
                  <w:pPr>
                    <w:pStyle w:val="TableText"/>
                    <w:rPr>
                      <w:color w:val="FF0000"/>
                    </w:rPr>
                  </w:pPr>
                  <w:r>
                    <w:rPr>
                      <w:color w:val="FF0000"/>
                    </w:rPr>
                    <w:t>S</w:t>
                  </w:r>
                  <w:r>
                    <w:rPr>
                      <w:rFonts w:hint="eastAsia"/>
                      <w:color w:val="FF0000"/>
                    </w:rPr>
                    <w:t>tring</w:t>
                  </w:r>
                </w:p>
              </w:tc>
              <w:tc>
                <w:tcPr>
                  <w:tcW w:w="2705" w:type="dxa"/>
                </w:tcPr>
                <w:p w:rsidR="00942FBB" w:rsidRPr="005F61BC" w:rsidRDefault="00942FBB" w:rsidP="00B2040C">
                  <w:pPr>
                    <w:pStyle w:val="TableText"/>
                    <w:rPr>
                      <w:color w:val="FF0000"/>
                    </w:rPr>
                  </w:pPr>
                  <w:r>
                    <w:rPr>
                      <w:rFonts w:hint="eastAsia"/>
                      <w:color w:val="FF0000"/>
                    </w:rPr>
                    <w:t>FNM</w:t>
                  </w:r>
                  <w:r>
                    <w:rPr>
                      <w:rFonts w:hint="eastAsia"/>
                      <w:color w:val="FF0000"/>
                    </w:rPr>
                    <w:t>的</w:t>
                  </w:r>
                  <w:r>
                    <w:rPr>
                      <w:rFonts w:hint="eastAsia"/>
                      <w:color w:val="FF0000"/>
                    </w:rPr>
                    <w:t>Ip</w:t>
                  </w:r>
                  <w:r w:rsidRPr="005F61BC">
                    <w:rPr>
                      <w:rFonts w:hint="eastAsia"/>
                      <w:color w:val="FF0000"/>
                    </w:rPr>
                    <w:t>地址</w:t>
                  </w:r>
                </w:p>
              </w:tc>
            </w:tr>
            <w:tr w:rsidR="00942FBB" w:rsidRPr="000A2602" w:rsidTr="00752767">
              <w:tc>
                <w:tcPr>
                  <w:tcW w:w="2976" w:type="dxa"/>
                </w:tcPr>
                <w:p w:rsidR="00942FBB" w:rsidRDefault="00942FBB" w:rsidP="00B2040C">
                  <w:pPr>
                    <w:pStyle w:val="TableText"/>
                    <w:rPr>
                      <w:color w:val="FF0000"/>
                      <w:sz w:val="20"/>
                    </w:rPr>
                  </w:pPr>
                  <w:r>
                    <w:rPr>
                      <w:color w:val="0000FF"/>
                      <w:sz w:val="20"/>
                      <w:szCs w:val="20"/>
                    </w:rPr>
                    <w:t>RegionName</w:t>
                  </w:r>
                </w:p>
              </w:tc>
              <w:tc>
                <w:tcPr>
                  <w:tcW w:w="2165" w:type="dxa"/>
                </w:tcPr>
                <w:p w:rsidR="00942FBB" w:rsidRDefault="00942FBB" w:rsidP="00B2040C">
                  <w:pPr>
                    <w:pStyle w:val="TableText"/>
                    <w:rPr>
                      <w:color w:val="FF0000"/>
                    </w:rPr>
                  </w:pPr>
                  <w:r>
                    <w:rPr>
                      <w:color w:val="FF0000"/>
                    </w:rPr>
                    <w:t>S</w:t>
                  </w:r>
                  <w:r>
                    <w:rPr>
                      <w:rFonts w:hint="eastAsia"/>
                      <w:color w:val="FF0000"/>
                    </w:rPr>
                    <w:t>tring</w:t>
                  </w:r>
                </w:p>
              </w:tc>
              <w:tc>
                <w:tcPr>
                  <w:tcW w:w="2705" w:type="dxa"/>
                </w:tcPr>
                <w:p w:rsidR="00942FBB" w:rsidRDefault="00942FBB" w:rsidP="00B2040C">
                  <w:pPr>
                    <w:pStyle w:val="TableText"/>
                    <w:rPr>
                      <w:color w:val="FF0000"/>
                    </w:rPr>
                  </w:pPr>
                  <w:r>
                    <w:rPr>
                      <w:color w:val="0000FF"/>
                      <w:sz w:val="20"/>
                      <w:szCs w:val="20"/>
                    </w:rPr>
                    <w:t>RegionName</w:t>
                  </w:r>
                </w:p>
              </w:tc>
            </w:tr>
            <w:tr w:rsidR="00942FBB" w:rsidRPr="000A2602" w:rsidTr="00752767">
              <w:tc>
                <w:tcPr>
                  <w:tcW w:w="2976" w:type="dxa"/>
                </w:tcPr>
                <w:p w:rsidR="00942FBB" w:rsidRDefault="00942FBB" w:rsidP="00B2040C">
                  <w:pPr>
                    <w:pStyle w:val="TableText"/>
                    <w:rPr>
                      <w:color w:val="0000FF"/>
                      <w:sz w:val="20"/>
                      <w:szCs w:val="20"/>
                    </w:rPr>
                  </w:pPr>
                  <w:r>
                    <w:rPr>
                      <w:color w:val="0000FF"/>
                      <w:sz w:val="20"/>
                      <w:szCs w:val="20"/>
                    </w:rPr>
                    <w:t>isMqEnableSSL</w:t>
                  </w:r>
                </w:p>
              </w:tc>
              <w:tc>
                <w:tcPr>
                  <w:tcW w:w="2165" w:type="dxa"/>
                </w:tcPr>
                <w:p w:rsidR="00942FBB" w:rsidRDefault="00942FBB" w:rsidP="00B2040C">
                  <w:pPr>
                    <w:pStyle w:val="TableText"/>
                    <w:rPr>
                      <w:color w:val="FF000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942FBB" w:rsidRDefault="00942FBB" w:rsidP="00B2040C">
                  <w:pPr>
                    <w:pStyle w:val="TableText"/>
                    <w:rPr>
                      <w:color w:val="0000FF"/>
                      <w:sz w:val="20"/>
                      <w:szCs w:val="20"/>
                    </w:rPr>
                  </w:pPr>
                  <w:r>
                    <w:rPr>
                      <w:color w:val="0000FF"/>
                      <w:sz w:val="20"/>
                      <w:szCs w:val="20"/>
                    </w:rPr>
                    <w:t>MQ</w:t>
                  </w:r>
                  <w:r>
                    <w:rPr>
                      <w:rFonts w:ascii="宋体" w:cs="宋体" w:hint="eastAsia"/>
                      <w:color w:val="0000FF"/>
                      <w:sz w:val="20"/>
                      <w:szCs w:val="20"/>
                    </w:rPr>
                    <w:t>通道是否开启</w:t>
                  </w:r>
                  <w:r>
                    <w:rPr>
                      <w:color w:val="0000FF"/>
                      <w:sz w:val="20"/>
                      <w:szCs w:val="20"/>
                    </w:rPr>
                    <w:t>SSL</w:t>
                  </w:r>
                </w:p>
              </w:tc>
            </w:tr>
            <w:tr w:rsidR="00942FBB" w:rsidRPr="000A2602" w:rsidTr="00752767">
              <w:tc>
                <w:tcPr>
                  <w:tcW w:w="2976" w:type="dxa"/>
                </w:tcPr>
                <w:p w:rsidR="00942FBB" w:rsidRDefault="00942FBB" w:rsidP="00B2040C">
                  <w:pPr>
                    <w:pStyle w:val="TableText"/>
                    <w:rPr>
                      <w:color w:val="FF0000"/>
                      <w:sz w:val="20"/>
                    </w:rPr>
                  </w:pPr>
                  <w:r>
                    <w:rPr>
                      <w:color w:val="0000FF"/>
                      <w:sz w:val="20"/>
                      <w:szCs w:val="20"/>
                    </w:rPr>
                    <w:t>isEnableDVR</w:t>
                  </w:r>
                </w:p>
              </w:tc>
              <w:tc>
                <w:tcPr>
                  <w:tcW w:w="2165" w:type="dxa"/>
                </w:tcPr>
                <w:p w:rsidR="00942FBB" w:rsidRDefault="00942FBB" w:rsidP="00B2040C">
                  <w:pPr>
                    <w:pStyle w:val="TableText"/>
                    <w:rPr>
                      <w:color w:val="FF000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942FBB" w:rsidRDefault="00942FBB" w:rsidP="00B2040C">
                  <w:pPr>
                    <w:pStyle w:val="TableText"/>
                    <w:rPr>
                      <w:color w:val="FF0000"/>
                    </w:rPr>
                  </w:pPr>
                  <w:r>
                    <w:rPr>
                      <w:rFonts w:ascii="宋体" w:cs="宋体" w:hint="eastAsia"/>
                      <w:color w:val="0000FF"/>
                      <w:sz w:val="20"/>
                      <w:szCs w:val="20"/>
                    </w:rPr>
                    <w:t>是否开启分布式路由</w:t>
                  </w:r>
                </w:p>
              </w:tc>
            </w:tr>
            <w:tr w:rsidR="00942FBB" w:rsidRPr="000A2602" w:rsidTr="00752767">
              <w:tc>
                <w:tcPr>
                  <w:tcW w:w="2976" w:type="dxa"/>
                </w:tcPr>
                <w:p w:rsidR="00942FBB" w:rsidRDefault="00942FBB" w:rsidP="00B2040C">
                  <w:pPr>
                    <w:pStyle w:val="TableText"/>
                    <w:rPr>
                      <w:color w:val="FF0000"/>
                      <w:sz w:val="20"/>
                    </w:rPr>
                  </w:pPr>
                  <w:r>
                    <w:rPr>
                      <w:color w:val="0000FF"/>
                      <w:sz w:val="20"/>
                      <w:szCs w:val="20"/>
                    </w:rPr>
                    <w:t>isEnableDDHCP</w:t>
                  </w:r>
                </w:p>
              </w:tc>
              <w:tc>
                <w:tcPr>
                  <w:tcW w:w="2165" w:type="dxa"/>
                </w:tcPr>
                <w:p w:rsidR="00942FBB" w:rsidRDefault="00942FBB" w:rsidP="00B2040C">
                  <w:pPr>
                    <w:pStyle w:val="TableText"/>
                    <w:rPr>
                      <w:color w:val="FF000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942FBB" w:rsidRDefault="00942FBB" w:rsidP="00B2040C">
                  <w:pPr>
                    <w:pStyle w:val="TableText"/>
                    <w:rPr>
                      <w:color w:val="FF0000"/>
                    </w:rPr>
                  </w:pPr>
                  <w:r>
                    <w:rPr>
                      <w:rFonts w:ascii="宋体" w:cs="宋体" w:hint="eastAsia"/>
                      <w:color w:val="0000FF"/>
                      <w:sz w:val="20"/>
                      <w:szCs w:val="20"/>
                    </w:rPr>
                    <w:t>是否开启分布式</w:t>
                  </w:r>
                  <w:r>
                    <w:rPr>
                      <w:color w:val="0000FF"/>
                      <w:sz w:val="20"/>
                      <w:szCs w:val="20"/>
                    </w:rPr>
                    <w:t>DHCP</w:t>
                  </w:r>
                </w:p>
              </w:tc>
            </w:tr>
            <w:tr w:rsidR="00942FBB" w:rsidRPr="000A2602" w:rsidTr="00752767">
              <w:tc>
                <w:tcPr>
                  <w:tcW w:w="2976" w:type="dxa"/>
                </w:tcPr>
                <w:p w:rsidR="00942FBB" w:rsidRPr="00EB602D" w:rsidRDefault="00942FBB" w:rsidP="00EB602D">
                  <w:pPr>
                    <w:pStyle w:val="TableText"/>
                    <w:rPr>
                      <w:color w:val="FF0000"/>
                      <w:szCs w:val="20"/>
                    </w:rPr>
                  </w:pPr>
                  <w:r w:rsidRPr="00EB602D">
                    <w:rPr>
                      <w:color w:val="FF0000"/>
                    </w:rPr>
                    <w:t>novaURL</w:t>
                  </w:r>
                </w:p>
              </w:tc>
              <w:tc>
                <w:tcPr>
                  <w:tcW w:w="2165" w:type="dxa"/>
                </w:tcPr>
                <w:p w:rsidR="00942FBB" w:rsidRDefault="00942FBB" w:rsidP="00B2040C">
                  <w:pPr>
                    <w:pStyle w:val="TableText"/>
                    <w:rPr>
                      <w:color w:val="0000FF"/>
                      <w:sz w:val="20"/>
                      <w:szCs w:val="20"/>
                    </w:rPr>
                  </w:pPr>
                  <w:r>
                    <w:rPr>
                      <w:color w:val="FF0000"/>
                    </w:rPr>
                    <w:t>S</w:t>
                  </w:r>
                  <w:r>
                    <w:rPr>
                      <w:rFonts w:hint="eastAsia"/>
                      <w:color w:val="FF0000"/>
                    </w:rPr>
                    <w:t>tring</w:t>
                  </w:r>
                </w:p>
              </w:tc>
              <w:tc>
                <w:tcPr>
                  <w:tcW w:w="2705" w:type="dxa"/>
                </w:tcPr>
                <w:p w:rsidR="00942FBB" w:rsidRDefault="00942FBB" w:rsidP="00B2040C">
                  <w:pPr>
                    <w:pStyle w:val="TableText"/>
                    <w:rPr>
                      <w:rFonts w:ascii="宋体" w:cs="宋体"/>
                      <w:color w:val="0000FF"/>
                      <w:sz w:val="20"/>
                      <w:szCs w:val="20"/>
                    </w:rPr>
                  </w:pPr>
                  <w:r w:rsidRPr="00EB602D">
                    <w:rPr>
                      <w:color w:val="FF0000"/>
                    </w:rPr>
                    <w:t>nova</w:t>
                  </w:r>
                  <w:r w:rsidRPr="005F61BC">
                    <w:rPr>
                      <w:rFonts w:hint="eastAsia"/>
                      <w:color w:val="FF0000"/>
                    </w:rPr>
                    <w:t>的</w:t>
                  </w:r>
                  <w:r w:rsidRPr="005F61BC">
                    <w:rPr>
                      <w:rFonts w:hint="eastAsia"/>
                      <w:color w:val="FF0000"/>
                    </w:rPr>
                    <w:t>URL</w:t>
                  </w:r>
                </w:p>
              </w:tc>
            </w:tr>
            <w:tr w:rsidR="00942FBB" w:rsidRPr="000A2602" w:rsidTr="00752767">
              <w:tc>
                <w:tcPr>
                  <w:tcW w:w="2976" w:type="dxa"/>
                </w:tcPr>
                <w:p w:rsidR="00942FBB" w:rsidRPr="00EB602D" w:rsidRDefault="00942FBB" w:rsidP="00EB602D">
                  <w:pPr>
                    <w:pStyle w:val="TableText"/>
                    <w:rPr>
                      <w:color w:val="FF0000"/>
                    </w:rPr>
                  </w:pPr>
                  <w:r w:rsidRPr="00EB602D">
                    <w:rPr>
                      <w:color w:val="FF0000"/>
                    </w:rPr>
                    <w:t>novaIp</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EB602D">
                    <w:rPr>
                      <w:color w:val="FF0000"/>
                    </w:rPr>
                    <w:t>nova</w:t>
                  </w:r>
                  <w:r w:rsidRPr="005F61BC">
                    <w:rPr>
                      <w:rFonts w:hint="eastAsia"/>
                      <w:color w:val="FF0000"/>
                    </w:rPr>
                    <w:t>的</w:t>
                  </w:r>
                  <w:r w:rsidRPr="005F61BC">
                    <w:rPr>
                      <w:rFonts w:hint="eastAsia"/>
                      <w:color w:val="FF0000"/>
                    </w:rPr>
                    <w:t>Ip</w:t>
                  </w:r>
                  <w:r w:rsidRPr="005F61BC">
                    <w:rPr>
                      <w:rFonts w:hint="eastAsia"/>
                      <w:color w:val="FF0000"/>
                    </w:rPr>
                    <w:t>地址</w:t>
                  </w:r>
                </w:p>
              </w:tc>
            </w:tr>
            <w:tr w:rsidR="00942FBB" w:rsidRPr="000A2602" w:rsidTr="00752767">
              <w:tc>
                <w:tcPr>
                  <w:tcW w:w="2976" w:type="dxa"/>
                </w:tcPr>
                <w:p w:rsidR="00942FBB" w:rsidRDefault="00942FBB" w:rsidP="00B2040C">
                  <w:pPr>
                    <w:pStyle w:val="TableText"/>
                    <w:rPr>
                      <w:color w:val="0000FF"/>
                      <w:sz w:val="20"/>
                      <w:szCs w:val="20"/>
                    </w:rPr>
                  </w:pPr>
                  <w:r w:rsidRPr="0070429C">
                    <w:rPr>
                      <w:color w:val="0000FF"/>
                      <w:sz w:val="20"/>
                      <w:szCs w:val="20"/>
                    </w:rPr>
                    <w:t>isOpenMonitor</w:t>
                  </w:r>
                </w:p>
              </w:tc>
              <w:tc>
                <w:tcPr>
                  <w:tcW w:w="2165" w:type="dxa"/>
                </w:tcPr>
                <w:p w:rsidR="00942FBB" w:rsidRDefault="00942FBB" w:rsidP="00B2040C">
                  <w:pPr>
                    <w:pStyle w:val="TableText"/>
                    <w:rPr>
                      <w:color w:val="0000FF"/>
                      <w:sz w:val="20"/>
                      <w:szCs w:val="2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942FBB" w:rsidRDefault="00942FBB" w:rsidP="00B2040C">
                  <w:pPr>
                    <w:pStyle w:val="TableText"/>
                    <w:rPr>
                      <w:rFonts w:ascii="宋体" w:cs="宋体"/>
                      <w:color w:val="0000FF"/>
                      <w:sz w:val="20"/>
                      <w:szCs w:val="20"/>
                    </w:rPr>
                  </w:pPr>
                  <w:r>
                    <w:rPr>
                      <w:rFonts w:ascii="宋体" w:cs="宋体" w:hint="eastAsia"/>
                      <w:color w:val="0000FF"/>
                      <w:sz w:val="20"/>
                      <w:szCs w:val="20"/>
                    </w:rPr>
                    <w:t>是否开启上报开关</w:t>
                  </w:r>
                </w:p>
              </w:tc>
            </w:tr>
            <w:tr w:rsidR="00942FBB" w:rsidRPr="000A2602" w:rsidTr="00752767">
              <w:tc>
                <w:tcPr>
                  <w:tcW w:w="2976" w:type="dxa"/>
                </w:tcPr>
                <w:p w:rsidR="00942FBB" w:rsidRPr="0070429C" w:rsidRDefault="00942FBB" w:rsidP="00B2040C">
                  <w:pPr>
                    <w:pStyle w:val="TableText"/>
                    <w:rPr>
                      <w:color w:val="0000FF"/>
                      <w:sz w:val="20"/>
                      <w:szCs w:val="20"/>
                    </w:rPr>
                  </w:pPr>
                  <w:r w:rsidRPr="0070429C">
                    <w:rPr>
                      <w:color w:val="0000FF"/>
                      <w:sz w:val="20"/>
                      <w:szCs w:val="20"/>
                    </w:rPr>
                    <w:t>vncAuthType</w:t>
                  </w:r>
                </w:p>
              </w:tc>
              <w:tc>
                <w:tcPr>
                  <w:tcW w:w="2165" w:type="dxa"/>
                </w:tcPr>
                <w:p w:rsidR="00942FBB" w:rsidRPr="00710DC9" w:rsidRDefault="00942FBB" w:rsidP="00B2040C">
                  <w:pPr>
                    <w:pStyle w:val="TableText"/>
                    <w:rPr>
                      <w:color w:val="FF0000"/>
                    </w:rPr>
                  </w:pPr>
                  <w:r>
                    <w:rPr>
                      <w:color w:val="FF0000"/>
                    </w:rPr>
                    <w:t>S</w:t>
                  </w:r>
                  <w:r>
                    <w:rPr>
                      <w:rFonts w:hint="eastAsia"/>
                      <w:color w:val="FF0000"/>
                    </w:rPr>
                    <w:t>tring</w:t>
                  </w:r>
                </w:p>
              </w:tc>
              <w:tc>
                <w:tcPr>
                  <w:tcW w:w="2705" w:type="dxa"/>
                </w:tcPr>
                <w:p w:rsidR="00942FBB" w:rsidRPr="00710DC9" w:rsidRDefault="00942FBB" w:rsidP="00B2040C">
                  <w:pPr>
                    <w:pStyle w:val="TableText"/>
                    <w:rPr>
                      <w:color w:val="FF0000"/>
                    </w:rPr>
                  </w:pPr>
                  <w:r>
                    <w:rPr>
                      <w:rFonts w:hint="eastAsia"/>
                      <w:color w:val="FF0000"/>
                    </w:rPr>
                    <w:t>开启此选项，第三方系统可识别</w:t>
                  </w:r>
                  <w:r>
                    <w:rPr>
                      <w:rFonts w:hint="eastAsia"/>
                      <w:color w:val="FF0000"/>
                    </w:rPr>
                    <w:t>VNC</w:t>
                  </w:r>
                  <w:r>
                    <w:rPr>
                      <w:rFonts w:hint="eastAsia"/>
                      <w:color w:val="FF0000"/>
                    </w:rPr>
                    <w:t>认证算法。</w:t>
                  </w:r>
                  <w:r w:rsidRPr="00534AC7">
                    <w:rPr>
                      <w:color w:val="FF0000"/>
                    </w:rPr>
                    <w:t>0</w:t>
                  </w:r>
                  <w:r w:rsidRPr="00534AC7">
                    <w:rPr>
                      <w:rFonts w:hint="eastAsia"/>
                      <w:color w:val="FF0000"/>
                    </w:rPr>
                    <w:t>表示关闭，</w:t>
                  </w:r>
                  <w:r w:rsidRPr="00534AC7">
                    <w:rPr>
                      <w:color w:val="FF0000"/>
                    </w:rPr>
                    <w:t>1</w:t>
                  </w:r>
                  <w:r w:rsidRPr="00534AC7">
                    <w:rPr>
                      <w:rFonts w:hint="eastAsia"/>
                      <w:color w:val="FF0000"/>
                    </w:rPr>
                    <w:t>表示开启</w:t>
                  </w:r>
                  <w:r>
                    <w:rPr>
                      <w:rFonts w:hint="eastAsia"/>
                      <w:color w:val="FF0000"/>
                    </w:rPr>
                    <w:t>。</w:t>
                  </w:r>
                </w:p>
              </w:tc>
            </w:tr>
            <w:tr w:rsidR="00942FBB" w:rsidRPr="000A2602" w:rsidTr="00752767">
              <w:tc>
                <w:tcPr>
                  <w:tcW w:w="2976" w:type="dxa"/>
                </w:tcPr>
                <w:p w:rsidR="00942FBB" w:rsidRPr="0070429C" w:rsidRDefault="00942FBB" w:rsidP="00B2040C">
                  <w:pPr>
                    <w:pStyle w:val="TableText"/>
                    <w:rPr>
                      <w:color w:val="0000FF"/>
                      <w:sz w:val="20"/>
                      <w:szCs w:val="20"/>
                    </w:rPr>
                  </w:pPr>
                  <w:r>
                    <w:rPr>
                      <w:rStyle w:val="im-content1"/>
                      <w:rFonts w:ascii="微软雅黑" w:eastAsia="微软雅黑" w:hAnsi="微软雅黑" w:hint="eastAsia"/>
                    </w:rPr>
                    <w:t>dom0BindCpuEnable</w:t>
                  </w:r>
                </w:p>
              </w:tc>
              <w:tc>
                <w:tcPr>
                  <w:tcW w:w="2165" w:type="dxa"/>
                </w:tcPr>
                <w:p w:rsidR="00942FBB" w:rsidRDefault="00942FBB" w:rsidP="00B2040C">
                  <w:pPr>
                    <w:pStyle w:val="TableText"/>
                    <w:rPr>
                      <w:color w:val="FF0000"/>
                    </w:rPr>
                  </w:pPr>
                  <w:r>
                    <w:rPr>
                      <w:rFonts w:hint="eastAsia"/>
                      <w:color w:val="FF0000"/>
                    </w:rPr>
                    <w:t>String</w:t>
                  </w:r>
                </w:p>
              </w:tc>
              <w:tc>
                <w:tcPr>
                  <w:tcW w:w="2705" w:type="dxa"/>
                </w:tcPr>
                <w:p w:rsidR="00942FBB" w:rsidRDefault="00942FBB" w:rsidP="00B2040C">
                  <w:pPr>
                    <w:pStyle w:val="TableText"/>
                    <w:rPr>
                      <w:color w:val="FF0000"/>
                    </w:rPr>
                  </w:pPr>
                  <w:r>
                    <w:rPr>
                      <w:rFonts w:hint="eastAsia"/>
                      <w:color w:val="FF0000"/>
                    </w:rPr>
                    <w:t>0</w:t>
                  </w:r>
                  <w:r>
                    <w:rPr>
                      <w:rFonts w:hint="eastAsia"/>
                      <w:color w:val="FF0000"/>
                    </w:rPr>
                    <w:t>表示主机管理域和虚拟化域资源共享。</w:t>
                  </w:r>
                </w:p>
                <w:p w:rsidR="00942FBB" w:rsidRDefault="00942FBB" w:rsidP="00B2040C">
                  <w:pPr>
                    <w:pStyle w:val="TableText"/>
                    <w:rPr>
                      <w:color w:val="FF0000"/>
                    </w:rPr>
                  </w:pPr>
                  <w:r>
                    <w:rPr>
                      <w:rFonts w:hint="eastAsia"/>
                      <w:color w:val="FF0000"/>
                    </w:rPr>
                    <w:t>1</w:t>
                  </w:r>
                  <w:r>
                    <w:rPr>
                      <w:rFonts w:hint="eastAsia"/>
                      <w:color w:val="FF0000"/>
                    </w:rPr>
                    <w:t>表示主机管理域和虚拟化域资源隔离。</w:t>
                  </w:r>
                </w:p>
              </w:tc>
            </w:tr>
            <w:tr w:rsidR="00942FBB" w:rsidRPr="000A2602" w:rsidTr="00752767">
              <w:tc>
                <w:tcPr>
                  <w:tcW w:w="2976" w:type="dxa"/>
                </w:tcPr>
                <w:p w:rsidR="00942FBB" w:rsidRDefault="00942FBB" w:rsidP="00B2040C">
                  <w:pPr>
                    <w:pStyle w:val="TableText"/>
                    <w:rPr>
                      <w:rStyle w:val="im-content1"/>
                      <w:rFonts w:ascii="微软雅黑" w:eastAsia="微软雅黑" w:hAnsi="微软雅黑"/>
                    </w:rPr>
                  </w:pPr>
                  <w:r>
                    <w:t>neutron-openvswitch-agent</w:t>
                  </w:r>
                </w:p>
              </w:tc>
              <w:tc>
                <w:tcPr>
                  <w:tcW w:w="2165" w:type="dxa"/>
                </w:tcPr>
                <w:p w:rsidR="00942FBB" w:rsidRDefault="00942FBB" w:rsidP="00B2040C">
                  <w:pPr>
                    <w:pStyle w:val="TableText"/>
                    <w:rPr>
                      <w:color w:val="FF0000"/>
                    </w:rPr>
                  </w:pPr>
                  <w:r>
                    <w:rPr>
                      <w:color w:val="FF0000"/>
                    </w:rPr>
                    <w:t>S</w:t>
                  </w:r>
                  <w:r>
                    <w:rPr>
                      <w:rFonts w:hint="eastAsia"/>
                      <w:color w:val="FF0000"/>
                    </w:rPr>
                    <w:t>tring</w:t>
                  </w:r>
                </w:p>
              </w:tc>
              <w:tc>
                <w:tcPr>
                  <w:tcW w:w="2705" w:type="dxa"/>
                </w:tcPr>
                <w:p w:rsidR="00942FBB" w:rsidRDefault="00942FBB" w:rsidP="00B2040C">
                  <w:pPr>
                    <w:pStyle w:val="TableText"/>
                    <w:rPr>
                      <w:color w:val="FF0000"/>
                    </w:rPr>
                  </w:pPr>
                  <w:r w:rsidRPr="00EB602D">
                    <w:rPr>
                      <w:color w:val="FF0000"/>
                    </w:rPr>
                    <w:t>neutron-openvswitch-agent</w:t>
                  </w:r>
                  <w:r w:rsidRPr="00EB602D">
                    <w:rPr>
                      <w:rFonts w:hint="eastAsia"/>
                      <w:color w:val="FF0000"/>
                    </w:rPr>
                    <w:t>通用配置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w:t>
                  </w:r>
                  <w:r>
                    <w:rPr>
                      <w:rFonts w:hint="eastAsia"/>
                    </w:rPr>
                    <w:t xml:space="preserve"> </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942FBB" w:rsidRPr="000A2602" w:rsidTr="00752767">
              <w:tc>
                <w:tcPr>
                  <w:tcW w:w="2976" w:type="dxa"/>
                </w:tcPr>
                <w:p w:rsidR="00942FBB" w:rsidRDefault="00942FBB" w:rsidP="00B2040C">
                  <w:pPr>
                    <w:pStyle w:val="TableText"/>
                    <w:rPr>
                      <w:rStyle w:val="im-content1"/>
                      <w:rFonts w:ascii="微软雅黑" w:eastAsia="微软雅黑" w:hAnsi="微软雅黑"/>
                    </w:rPr>
                  </w:pPr>
                  <w:r>
                    <w:t>neutron-dhcp-agent</w:t>
                  </w:r>
                </w:p>
              </w:tc>
              <w:tc>
                <w:tcPr>
                  <w:tcW w:w="2165" w:type="dxa"/>
                </w:tcPr>
                <w:p w:rsidR="00942FBB" w:rsidRDefault="00942FBB" w:rsidP="00B2040C">
                  <w:pPr>
                    <w:pStyle w:val="TableText"/>
                    <w:rPr>
                      <w:color w:val="FF0000"/>
                    </w:rPr>
                  </w:pPr>
                  <w:r w:rsidRPr="00146457">
                    <w:rPr>
                      <w:color w:val="FF0000"/>
                    </w:rPr>
                    <w:t>S</w:t>
                  </w:r>
                  <w:r w:rsidRPr="00146457">
                    <w:rPr>
                      <w:rFonts w:hint="eastAsia"/>
                      <w:color w:val="FF0000"/>
                    </w:rPr>
                    <w:t>tring</w:t>
                  </w:r>
                </w:p>
              </w:tc>
              <w:tc>
                <w:tcPr>
                  <w:tcW w:w="2705" w:type="dxa"/>
                </w:tcPr>
                <w:p w:rsidR="00942FBB" w:rsidRPr="00EB602D" w:rsidRDefault="00942FBB" w:rsidP="00EB602D">
                  <w:pPr>
                    <w:pStyle w:val="TableText"/>
                    <w:rPr>
                      <w:color w:val="FF0000"/>
                    </w:rPr>
                  </w:pPr>
                  <w:r w:rsidRPr="00EB602D">
                    <w:rPr>
                      <w:color w:val="FF0000"/>
                    </w:rPr>
                    <w:t>neutron-dhcp-agent</w:t>
                  </w:r>
                  <w:r w:rsidRPr="00EB602D">
                    <w:rPr>
                      <w:rFonts w:hint="eastAsia"/>
                      <w:color w:val="FF0000"/>
                    </w:rPr>
                    <w:t>通用配</w:t>
                  </w:r>
                  <w:r w:rsidRPr="00EB602D">
                    <w:rPr>
                      <w:rFonts w:hint="eastAsia"/>
                      <w:color w:val="FF0000"/>
                    </w:rPr>
                    <w:lastRenderedPageBreak/>
                    <w:t>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942FBB" w:rsidRPr="000A2602" w:rsidTr="00752767">
              <w:tc>
                <w:tcPr>
                  <w:tcW w:w="2976" w:type="dxa"/>
                </w:tcPr>
                <w:p w:rsidR="00942FBB" w:rsidRDefault="00942FBB" w:rsidP="00B2040C">
                  <w:pPr>
                    <w:pStyle w:val="TableText"/>
                    <w:rPr>
                      <w:rStyle w:val="im-content1"/>
                      <w:rFonts w:ascii="微软雅黑" w:eastAsia="微软雅黑" w:hAnsi="微软雅黑"/>
                    </w:rPr>
                  </w:pPr>
                  <w:r>
                    <w:lastRenderedPageBreak/>
                    <w:t>neutron-l3-agent</w:t>
                  </w:r>
                </w:p>
              </w:tc>
              <w:tc>
                <w:tcPr>
                  <w:tcW w:w="2165" w:type="dxa"/>
                </w:tcPr>
                <w:p w:rsidR="00942FBB" w:rsidRDefault="00942FBB" w:rsidP="00B2040C">
                  <w:pPr>
                    <w:pStyle w:val="TableText"/>
                    <w:rPr>
                      <w:color w:val="FF0000"/>
                    </w:rPr>
                  </w:pPr>
                  <w:r w:rsidRPr="00146457">
                    <w:rPr>
                      <w:color w:val="FF0000"/>
                    </w:rPr>
                    <w:t>S</w:t>
                  </w:r>
                  <w:r w:rsidRPr="00146457">
                    <w:rPr>
                      <w:rFonts w:hint="eastAsia"/>
                      <w:color w:val="FF0000"/>
                    </w:rPr>
                    <w:t>tring</w:t>
                  </w:r>
                </w:p>
              </w:tc>
              <w:tc>
                <w:tcPr>
                  <w:tcW w:w="2705" w:type="dxa"/>
                </w:tcPr>
                <w:p w:rsidR="00942FBB" w:rsidRPr="00EB602D" w:rsidRDefault="00942FBB" w:rsidP="00EB602D">
                  <w:pPr>
                    <w:pStyle w:val="TableText"/>
                    <w:rPr>
                      <w:color w:val="FF0000"/>
                    </w:rPr>
                  </w:pPr>
                  <w:r w:rsidRPr="00EB602D">
                    <w:rPr>
                      <w:color w:val="FF0000"/>
                    </w:rPr>
                    <w:t>neutron-l3-agent</w:t>
                  </w:r>
                  <w:r w:rsidRPr="00EB602D">
                    <w:rPr>
                      <w:rFonts w:hint="eastAsia"/>
                      <w:color w:val="FF0000"/>
                    </w:rPr>
                    <w:t>通用配置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942FBB" w:rsidRPr="000A2602" w:rsidTr="00752767">
              <w:tc>
                <w:tcPr>
                  <w:tcW w:w="2976" w:type="dxa"/>
                </w:tcPr>
                <w:p w:rsidR="00942FBB" w:rsidRDefault="00942FBB" w:rsidP="00B2040C">
                  <w:pPr>
                    <w:pStyle w:val="TableText"/>
                    <w:rPr>
                      <w:rStyle w:val="im-content1"/>
                      <w:rFonts w:ascii="微软雅黑" w:eastAsia="微软雅黑" w:hAnsi="微软雅黑"/>
                    </w:rPr>
                  </w:pPr>
                  <w:r>
                    <w:t>neutron-metadata-agent</w:t>
                  </w:r>
                </w:p>
              </w:tc>
              <w:tc>
                <w:tcPr>
                  <w:tcW w:w="2165" w:type="dxa"/>
                </w:tcPr>
                <w:p w:rsidR="00942FBB" w:rsidRDefault="00942FBB" w:rsidP="00B2040C">
                  <w:pPr>
                    <w:pStyle w:val="TableText"/>
                    <w:rPr>
                      <w:color w:val="FF0000"/>
                    </w:rPr>
                  </w:pPr>
                  <w:r w:rsidRPr="00146457">
                    <w:rPr>
                      <w:color w:val="FF0000"/>
                    </w:rPr>
                    <w:t>S</w:t>
                  </w:r>
                  <w:r w:rsidRPr="00146457">
                    <w:rPr>
                      <w:rFonts w:hint="eastAsia"/>
                      <w:color w:val="FF0000"/>
                    </w:rPr>
                    <w:t>tring</w:t>
                  </w:r>
                </w:p>
              </w:tc>
              <w:tc>
                <w:tcPr>
                  <w:tcW w:w="2705" w:type="dxa"/>
                </w:tcPr>
                <w:p w:rsidR="00942FBB" w:rsidRPr="00EB602D" w:rsidRDefault="00942FBB" w:rsidP="00EB602D">
                  <w:pPr>
                    <w:pStyle w:val="TableText"/>
                    <w:rPr>
                      <w:color w:val="FF0000"/>
                    </w:rPr>
                  </w:pPr>
                  <w:r w:rsidRPr="00EB602D">
                    <w:rPr>
                      <w:color w:val="FF0000"/>
                    </w:rPr>
                    <w:t>neutron-metadata-agent</w:t>
                  </w:r>
                  <w:r w:rsidRPr="00EB602D">
                    <w:rPr>
                      <w:rFonts w:hint="eastAsia"/>
                      <w:color w:val="FF0000"/>
                    </w:rPr>
                    <w:t>通用配置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642EF6" w:rsidRPr="000A2602" w:rsidTr="00752767">
              <w:tc>
                <w:tcPr>
                  <w:tcW w:w="2976" w:type="dxa"/>
                </w:tcPr>
                <w:p w:rsidR="00642EF6" w:rsidRDefault="00642EF6" w:rsidP="00B2040C">
                  <w:pPr>
                    <w:pStyle w:val="TableText"/>
                  </w:pPr>
                  <w:r w:rsidRPr="00C05370">
                    <w:rPr>
                      <w:rFonts w:ascii="Arial" w:hAnsi="Arial" w:cs="Times New Roman"/>
                    </w:rPr>
                    <w:t>maxFaultHostNum</w:t>
                  </w:r>
                </w:p>
              </w:tc>
              <w:tc>
                <w:tcPr>
                  <w:tcW w:w="2165" w:type="dxa"/>
                </w:tcPr>
                <w:p w:rsidR="00642EF6" w:rsidRPr="00146457" w:rsidRDefault="00642EF6" w:rsidP="00B2040C">
                  <w:pPr>
                    <w:pStyle w:val="TableText"/>
                    <w:rPr>
                      <w:color w:val="FF0000"/>
                    </w:rPr>
                  </w:pPr>
                  <w:r>
                    <w:t>I</w:t>
                  </w:r>
                  <w:r>
                    <w:rPr>
                      <w:rFonts w:hint="eastAsia"/>
                    </w:rPr>
                    <w:t>nteger</w:t>
                  </w:r>
                </w:p>
              </w:tc>
              <w:tc>
                <w:tcPr>
                  <w:tcW w:w="2705" w:type="dxa"/>
                </w:tcPr>
                <w:p w:rsidR="00642EF6" w:rsidRPr="00EB602D" w:rsidRDefault="00642EF6" w:rsidP="00EB602D">
                  <w:pPr>
                    <w:pStyle w:val="TableText"/>
                    <w:rPr>
                      <w:color w:val="FF0000"/>
                    </w:rPr>
                  </w:pPr>
                  <w:r>
                    <w:rPr>
                      <w:rFonts w:hint="eastAsia"/>
                    </w:rPr>
                    <w:t>集群最大故障主机数</w:t>
                  </w:r>
                  <w:r w:rsidR="00240796">
                    <w:rPr>
                      <w:rFonts w:hint="eastAsia"/>
                    </w:rPr>
                    <w:t>，默认值为</w:t>
                  </w:r>
                  <w:r w:rsidR="00240796">
                    <w:rPr>
                      <w:rFonts w:hint="eastAsia"/>
                    </w:rPr>
                    <w:t>1</w:t>
                  </w:r>
                  <w:r>
                    <w:rPr>
                      <w:rFonts w:hint="eastAsia"/>
                    </w:rPr>
                    <w:t>，全局唯一</w:t>
                  </w:r>
                  <w:r w:rsidR="003C1F23">
                    <w:rPr>
                      <w:rFonts w:hint="eastAsia"/>
                    </w:rPr>
                    <w:t>，查询时有效</w:t>
                  </w:r>
                </w:p>
              </w:tc>
            </w:tr>
            <w:tr w:rsidR="00B26999" w:rsidRPr="000A2602" w:rsidTr="00752767">
              <w:tc>
                <w:tcPr>
                  <w:tcW w:w="2976" w:type="dxa"/>
                </w:tcPr>
                <w:p w:rsidR="00B26999" w:rsidRPr="00B26999" w:rsidRDefault="00B26999" w:rsidP="00B26999">
                  <w:pPr>
                    <w:pStyle w:val="TableText"/>
                    <w:rPr>
                      <w:color w:val="FF0000"/>
                    </w:rPr>
                  </w:pPr>
                  <w:r w:rsidRPr="00B26999">
                    <w:rPr>
                      <w:rFonts w:ascii="Consolas" w:hAnsi="Consolas" w:cs="Consolas"/>
                      <w:b/>
                      <w:bCs/>
                      <w:i/>
                      <w:iCs/>
                      <w:color w:val="0000C0"/>
                      <w:sz w:val="20"/>
                      <w:szCs w:val="20"/>
                    </w:rPr>
                    <w:t>isSupportNeutronMq</w:t>
                  </w:r>
                </w:p>
              </w:tc>
              <w:tc>
                <w:tcPr>
                  <w:tcW w:w="2165" w:type="dxa"/>
                </w:tcPr>
                <w:p w:rsidR="00B26999" w:rsidRPr="00B26999" w:rsidRDefault="00B26999" w:rsidP="00B26999">
                  <w:pPr>
                    <w:pStyle w:val="TableText"/>
                    <w:rPr>
                      <w:color w:val="FF0000"/>
                    </w:rPr>
                  </w:pPr>
                  <w:r w:rsidRPr="00B26999">
                    <w:rPr>
                      <w:color w:val="0000FF"/>
                      <w:sz w:val="20"/>
                      <w:szCs w:val="20"/>
                    </w:rPr>
                    <w:t>true</w:t>
                  </w:r>
                  <w:r w:rsidRPr="00B26999">
                    <w:rPr>
                      <w:rFonts w:ascii="宋体" w:cs="宋体" w:hint="eastAsia"/>
                      <w:color w:val="0000FF"/>
                      <w:sz w:val="20"/>
                      <w:szCs w:val="20"/>
                    </w:rPr>
                    <w:t>、</w:t>
                  </w:r>
                  <w:r w:rsidRPr="00B26999">
                    <w:rPr>
                      <w:color w:val="0000FF"/>
                      <w:sz w:val="20"/>
                      <w:szCs w:val="20"/>
                    </w:rPr>
                    <w:t>false</w:t>
                  </w:r>
                </w:p>
              </w:tc>
              <w:tc>
                <w:tcPr>
                  <w:tcW w:w="2705" w:type="dxa"/>
                </w:tcPr>
                <w:p w:rsidR="00B26999" w:rsidRPr="00B26999" w:rsidRDefault="00B26999" w:rsidP="00B26999">
                  <w:pPr>
                    <w:pStyle w:val="TableText"/>
                    <w:rPr>
                      <w:color w:val="0000FF"/>
                      <w:sz w:val="20"/>
                      <w:szCs w:val="20"/>
                    </w:rPr>
                  </w:pPr>
                  <w:r w:rsidRPr="00B26999">
                    <w:rPr>
                      <w:rFonts w:ascii="宋体" w:cs="宋体" w:hint="eastAsia"/>
                      <w:color w:val="0000FF"/>
                      <w:sz w:val="20"/>
                      <w:szCs w:val="20"/>
                    </w:rPr>
                    <w:t>是否开启</w:t>
                  </w:r>
                  <w:r>
                    <w:rPr>
                      <w:rFonts w:ascii="宋体" w:cs="宋体" w:hint="eastAsia"/>
                      <w:color w:val="0000FF"/>
                      <w:sz w:val="20"/>
                      <w:szCs w:val="20"/>
                    </w:rPr>
                    <w:t xml:space="preserve">neutron </w:t>
                  </w:r>
                  <w:r w:rsidRPr="00B26999">
                    <w:rPr>
                      <w:color w:val="0000FF"/>
                      <w:sz w:val="20"/>
                      <w:szCs w:val="20"/>
                    </w:rPr>
                    <w:t>MQ</w:t>
                  </w:r>
                  <w:r w:rsidRPr="00B26999">
                    <w:rPr>
                      <w:rFonts w:ascii="宋体" w:cs="宋体" w:hint="eastAsia"/>
                      <w:color w:val="0000FF"/>
                      <w:sz w:val="20"/>
                      <w:szCs w:val="20"/>
                    </w:rPr>
                    <w:t>通道</w:t>
                  </w:r>
                </w:p>
              </w:tc>
            </w:tr>
            <w:tr w:rsidR="00B26999" w:rsidRPr="000A2602" w:rsidTr="00752767">
              <w:tc>
                <w:tcPr>
                  <w:tcW w:w="2976" w:type="dxa"/>
                </w:tcPr>
                <w:p w:rsidR="00B26999" w:rsidRPr="00B26999" w:rsidRDefault="00B26999" w:rsidP="00B26999">
                  <w:pPr>
                    <w:pStyle w:val="TableText"/>
                    <w:rPr>
                      <w:color w:val="FF0000"/>
                    </w:rPr>
                  </w:pPr>
                  <w:r w:rsidRPr="00B26999">
                    <w:rPr>
                      <w:rFonts w:ascii="Consolas" w:hAnsi="Consolas" w:cs="Consolas"/>
                      <w:b/>
                      <w:bCs/>
                      <w:i/>
                      <w:iCs/>
                      <w:color w:val="0000C0"/>
                      <w:sz w:val="20"/>
                      <w:szCs w:val="20"/>
                    </w:rPr>
                    <w:t>neutronMqIp</w:t>
                  </w:r>
                </w:p>
              </w:tc>
              <w:tc>
                <w:tcPr>
                  <w:tcW w:w="2165" w:type="dxa"/>
                </w:tcPr>
                <w:p w:rsidR="00B26999" w:rsidRPr="00B26999" w:rsidRDefault="00B26999" w:rsidP="00B26999">
                  <w:pPr>
                    <w:pStyle w:val="TableText"/>
                    <w:rPr>
                      <w:color w:val="FF0000"/>
                    </w:rPr>
                  </w:pPr>
                  <w:r>
                    <w:rPr>
                      <w:color w:val="FF0000"/>
                    </w:rPr>
                    <w:t>String</w:t>
                  </w:r>
                </w:p>
              </w:tc>
              <w:tc>
                <w:tcPr>
                  <w:tcW w:w="2705" w:type="dxa"/>
                </w:tcPr>
                <w:p w:rsidR="00B26999" w:rsidRPr="00B26999" w:rsidRDefault="00B26999" w:rsidP="00B26999">
                  <w:pPr>
                    <w:pStyle w:val="TableText"/>
                    <w:rPr>
                      <w:color w:val="FF0000"/>
                    </w:rPr>
                  </w:pPr>
                  <w:r>
                    <w:rPr>
                      <w:rFonts w:ascii="宋体" w:cs="宋体" w:hint="eastAsia"/>
                      <w:color w:val="0000FF"/>
                      <w:sz w:val="20"/>
                      <w:szCs w:val="20"/>
                    </w:rPr>
                    <w:t xml:space="preserve">neutron </w:t>
                  </w:r>
                  <w:r w:rsidRPr="00B26999">
                    <w:rPr>
                      <w:color w:val="0000FF"/>
                      <w:sz w:val="20"/>
                      <w:szCs w:val="20"/>
                    </w:rPr>
                    <w:t>MQ</w:t>
                  </w:r>
                  <w:r>
                    <w:rPr>
                      <w:color w:val="0000FF"/>
                      <w:sz w:val="20"/>
                      <w:szCs w:val="20"/>
                    </w:rPr>
                    <w:t xml:space="preserve"> </w:t>
                  </w:r>
                  <w:r>
                    <w:rPr>
                      <w:rFonts w:hint="eastAsia"/>
                      <w:color w:val="0000FF"/>
                      <w:sz w:val="20"/>
                      <w:szCs w:val="20"/>
                    </w:rPr>
                    <w:t>地址</w:t>
                  </w:r>
                </w:p>
              </w:tc>
            </w:tr>
            <w:tr w:rsidR="00B26999" w:rsidRPr="000A2602" w:rsidTr="00752767">
              <w:tc>
                <w:tcPr>
                  <w:tcW w:w="2976" w:type="dxa"/>
                </w:tcPr>
                <w:p w:rsidR="00B26999" w:rsidRPr="00B26999" w:rsidRDefault="00B26999" w:rsidP="00B26999">
                  <w:pPr>
                    <w:pStyle w:val="TableText"/>
                    <w:rPr>
                      <w:color w:val="FF0000"/>
                    </w:rPr>
                  </w:pPr>
                  <w:r w:rsidRPr="00B26999">
                    <w:rPr>
                      <w:rFonts w:ascii="Consolas" w:hAnsi="Consolas" w:cs="Consolas"/>
                      <w:b/>
                      <w:bCs/>
                      <w:i/>
                      <w:iCs/>
                      <w:color w:val="0000C0"/>
                      <w:sz w:val="20"/>
                      <w:szCs w:val="20"/>
                    </w:rPr>
                    <w:t>neutronMqPassword</w:t>
                  </w:r>
                </w:p>
              </w:tc>
              <w:tc>
                <w:tcPr>
                  <w:tcW w:w="2165" w:type="dxa"/>
                </w:tcPr>
                <w:p w:rsidR="00B26999" w:rsidRPr="00B26999" w:rsidRDefault="00B26999" w:rsidP="00B26999">
                  <w:pPr>
                    <w:pStyle w:val="TableText"/>
                    <w:rPr>
                      <w:color w:val="FF0000"/>
                    </w:rPr>
                  </w:pPr>
                  <w:r w:rsidRPr="00B26999">
                    <w:rPr>
                      <w:color w:val="FF0000"/>
                    </w:rPr>
                    <w:t>S</w:t>
                  </w:r>
                  <w:r w:rsidRPr="00B26999">
                    <w:rPr>
                      <w:rFonts w:hint="eastAsia"/>
                      <w:color w:val="FF0000"/>
                    </w:rPr>
                    <w:t>tring</w:t>
                  </w:r>
                </w:p>
              </w:tc>
              <w:tc>
                <w:tcPr>
                  <w:tcW w:w="2705" w:type="dxa"/>
                </w:tcPr>
                <w:p w:rsidR="00B26999" w:rsidRPr="00B26999" w:rsidRDefault="00B26999" w:rsidP="00B26999">
                  <w:pPr>
                    <w:pStyle w:val="TableText"/>
                    <w:rPr>
                      <w:color w:val="FF0000"/>
                    </w:rPr>
                  </w:pPr>
                  <w:r>
                    <w:rPr>
                      <w:rFonts w:ascii="宋体" w:cs="宋体" w:hint="eastAsia"/>
                      <w:color w:val="0000FF"/>
                      <w:sz w:val="20"/>
                      <w:szCs w:val="20"/>
                    </w:rPr>
                    <w:t xml:space="preserve">neutron </w:t>
                  </w:r>
                  <w:r w:rsidRPr="00B26999">
                    <w:rPr>
                      <w:color w:val="0000FF"/>
                      <w:sz w:val="20"/>
                      <w:szCs w:val="20"/>
                    </w:rPr>
                    <w:t>MQ</w:t>
                  </w:r>
                  <w:r>
                    <w:rPr>
                      <w:color w:val="0000FF"/>
                      <w:sz w:val="20"/>
                      <w:szCs w:val="20"/>
                    </w:rPr>
                    <w:t xml:space="preserve"> </w:t>
                  </w:r>
                  <w:r>
                    <w:rPr>
                      <w:rFonts w:hint="eastAsia"/>
                      <w:color w:val="0000FF"/>
                      <w:sz w:val="20"/>
                      <w:szCs w:val="20"/>
                    </w:rPr>
                    <w:t>密码</w:t>
                  </w:r>
                </w:p>
              </w:tc>
            </w:tr>
            <w:tr w:rsidR="00B26999" w:rsidRPr="000A2602" w:rsidTr="00752767">
              <w:tc>
                <w:tcPr>
                  <w:tcW w:w="2976" w:type="dxa"/>
                </w:tcPr>
                <w:p w:rsidR="00B26999" w:rsidRPr="00B26999" w:rsidRDefault="00B26999" w:rsidP="00B26999">
                  <w:pPr>
                    <w:pStyle w:val="TableText"/>
                    <w:rPr>
                      <w:rFonts w:ascii="Consolas" w:hAnsi="Consolas" w:cs="Consolas"/>
                      <w:b/>
                      <w:bCs/>
                      <w:i/>
                      <w:iCs/>
                      <w:color w:val="0000C0"/>
                      <w:sz w:val="20"/>
                      <w:szCs w:val="20"/>
                    </w:rPr>
                  </w:pPr>
                  <w:r w:rsidRPr="00B26999">
                    <w:rPr>
                      <w:rFonts w:ascii="Consolas" w:hAnsi="Consolas" w:cs="Consolas"/>
                      <w:b/>
                      <w:bCs/>
                      <w:i/>
                      <w:iCs/>
                      <w:color w:val="0000C0"/>
                      <w:sz w:val="20"/>
                      <w:szCs w:val="20"/>
                    </w:rPr>
                    <w:t>isNeutronMqEnableSSL</w:t>
                  </w:r>
                </w:p>
              </w:tc>
              <w:tc>
                <w:tcPr>
                  <w:tcW w:w="2165" w:type="dxa"/>
                </w:tcPr>
                <w:p w:rsidR="00B26999" w:rsidRPr="00B26999" w:rsidRDefault="00B26999" w:rsidP="00B26999">
                  <w:pPr>
                    <w:pStyle w:val="TableText"/>
                    <w:rPr>
                      <w:color w:val="FF0000"/>
                    </w:rPr>
                  </w:pPr>
                  <w:r w:rsidRPr="00B26999">
                    <w:rPr>
                      <w:color w:val="0000FF"/>
                      <w:sz w:val="20"/>
                      <w:szCs w:val="20"/>
                    </w:rPr>
                    <w:t>true</w:t>
                  </w:r>
                  <w:r w:rsidRPr="00B26999">
                    <w:rPr>
                      <w:rFonts w:ascii="宋体" w:cs="宋体" w:hint="eastAsia"/>
                      <w:color w:val="0000FF"/>
                      <w:sz w:val="20"/>
                      <w:szCs w:val="20"/>
                    </w:rPr>
                    <w:t>、</w:t>
                  </w:r>
                  <w:r w:rsidRPr="00B26999">
                    <w:rPr>
                      <w:color w:val="0000FF"/>
                      <w:sz w:val="20"/>
                      <w:szCs w:val="20"/>
                    </w:rPr>
                    <w:t>false</w:t>
                  </w:r>
                </w:p>
              </w:tc>
              <w:tc>
                <w:tcPr>
                  <w:tcW w:w="2705" w:type="dxa"/>
                </w:tcPr>
                <w:p w:rsidR="00B26999" w:rsidRPr="00B26999" w:rsidRDefault="00B26999" w:rsidP="00B26999">
                  <w:pPr>
                    <w:pStyle w:val="TableText"/>
                    <w:rPr>
                      <w:color w:val="0000FF"/>
                      <w:sz w:val="20"/>
                      <w:szCs w:val="20"/>
                    </w:rPr>
                  </w:pPr>
                  <w:r>
                    <w:rPr>
                      <w:rFonts w:ascii="宋体" w:cs="宋体" w:hint="eastAsia"/>
                      <w:color w:val="0000FF"/>
                      <w:sz w:val="20"/>
                      <w:szCs w:val="20"/>
                    </w:rPr>
                    <w:t xml:space="preserve">neutron </w:t>
                  </w:r>
                  <w:r w:rsidRPr="00B26999">
                    <w:rPr>
                      <w:color w:val="0000FF"/>
                      <w:sz w:val="20"/>
                      <w:szCs w:val="20"/>
                    </w:rPr>
                    <w:t>MQ</w:t>
                  </w:r>
                  <w:r w:rsidRPr="00B26999">
                    <w:rPr>
                      <w:rFonts w:ascii="宋体" w:cs="宋体" w:hint="eastAsia"/>
                      <w:color w:val="0000FF"/>
                      <w:sz w:val="20"/>
                      <w:szCs w:val="20"/>
                    </w:rPr>
                    <w:t>通道是否开启</w:t>
                  </w:r>
                  <w:r w:rsidRPr="00B26999">
                    <w:rPr>
                      <w:color w:val="0000FF"/>
                      <w:sz w:val="20"/>
                      <w:szCs w:val="20"/>
                    </w:rPr>
                    <w:t>SSL</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39" w:name="_Toc439920262"/>
      <w:bookmarkStart w:id="140" w:name="_Toc486001524"/>
      <w:r w:rsidRPr="000A2602">
        <w:t>修改站点高级配置</w:t>
      </w:r>
      <w:bookmarkEnd w:id="139"/>
      <w:bookmarkEnd w:id="14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84"/>
        <w:gridCol w:w="8355"/>
      </w:tblGrid>
      <w:tr w:rsidR="00942FBB" w:rsidRPr="000A2602" w:rsidTr="00253107">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修改站点高级配置</w:t>
            </w:r>
          </w:p>
        </w:tc>
      </w:tr>
      <w:tr w:rsidR="00942FBB" w:rsidRPr="000A2602" w:rsidTr="00253107">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pPr w:leftFromText="180" w:rightFromText="180" w:vertAnchor="text" w:horzAnchor="margin" w:tblpY="-258"/>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7"/>
              <w:gridCol w:w="1042"/>
              <w:gridCol w:w="5640"/>
            </w:tblGrid>
            <w:tr w:rsidR="00942FBB" w:rsidRPr="000A2602" w:rsidTr="00253107">
              <w:tc>
                <w:tcPr>
                  <w:tcW w:w="890" w:type="pct"/>
                  <w:shd w:val="clear" w:color="auto" w:fill="D9D9D9"/>
                </w:tcPr>
                <w:p w:rsidR="00942FBB" w:rsidRPr="000A2602" w:rsidRDefault="00942FBB" w:rsidP="00B2040C">
                  <w:pPr>
                    <w:pStyle w:val="TableText"/>
                    <w:rPr>
                      <w:b/>
                    </w:rPr>
                  </w:pPr>
                  <w:r w:rsidRPr="000A2602">
                    <w:rPr>
                      <w:b/>
                    </w:rPr>
                    <w:t>Name</w:t>
                  </w:r>
                </w:p>
              </w:tc>
              <w:tc>
                <w:tcPr>
                  <w:tcW w:w="4110" w:type="pct"/>
                  <w:gridSpan w:val="2"/>
                  <w:shd w:val="clear" w:color="auto" w:fill="auto"/>
                </w:tcPr>
                <w:p w:rsidR="00942FBB" w:rsidRPr="000A2602" w:rsidRDefault="00942FBB" w:rsidP="00B2040C">
                  <w:pPr>
                    <w:pStyle w:val="TableText"/>
                  </w:pPr>
                  <w:r w:rsidRPr="000A2602">
                    <w:t>请求正文描述</w:t>
                  </w:r>
                </w:p>
              </w:tc>
            </w:tr>
            <w:tr w:rsidR="00942FBB" w:rsidRPr="000A2602" w:rsidTr="00253107">
              <w:tc>
                <w:tcPr>
                  <w:tcW w:w="890" w:type="pct"/>
                  <w:shd w:val="clear" w:color="auto" w:fill="D9D9D9"/>
                </w:tcPr>
                <w:p w:rsidR="00942FBB" w:rsidRPr="000A2602" w:rsidRDefault="00942FBB" w:rsidP="00B2040C">
                  <w:pPr>
                    <w:pStyle w:val="TableText"/>
                    <w:rPr>
                      <w:b/>
                    </w:rPr>
                  </w:pPr>
                  <w:r w:rsidRPr="000A2602">
                    <w:rPr>
                      <w:b/>
                    </w:rPr>
                    <w:t>Atribute</w:t>
                  </w:r>
                </w:p>
              </w:tc>
              <w:tc>
                <w:tcPr>
                  <w:tcW w:w="641" w:type="pct"/>
                  <w:shd w:val="clear" w:color="auto" w:fill="D9D9D9"/>
                </w:tcPr>
                <w:p w:rsidR="00942FBB" w:rsidRPr="000A2602" w:rsidRDefault="00942FBB" w:rsidP="00B2040C">
                  <w:pPr>
                    <w:pStyle w:val="TableText"/>
                    <w:rPr>
                      <w:b/>
                    </w:rPr>
                  </w:pPr>
                  <w:r w:rsidRPr="000A2602">
                    <w:rPr>
                      <w:b/>
                    </w:rPr>
                    <w:t>Type</w:t>
                  </w:r>
                </w:p>
              </w:tc>
              <w:tc>
                <w:tcPr>
                  <w:tcW w:w="346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253107">
              <w:tc>
                <w:tcPr>
                  <w:tcW w:w="890" w:type="pct"/>
                </w:tcPr>
                <w:p w:rsidR="00942FBB" w:rsidRPr="000A2602" w:rsidRDefault="00942FBB" w:rsidP="00B2040C">
                  <w:pPr>
                    <w:pStyle w:val="TableText"/>
                  </w:pPr>
                  <w:r w:rsidRPr="000A2602">
                    <w:t>items</w:t>
                  </w:r>
                </w:p>
              </w:tc>
              <w:tc>
                <w:tcPr>
                  <w:tcW w:w="641" w:type="pct"/>
                  <w:shd w:val="clear" w:color="auto" w:fill="auto"/>
                </w:tcPr>
                <w:p w:rsidR="00942FBB" w:rsidRPr="000A2602" w:rsidRDefault="00942FBB" w:rsidP="00B2040C">
                  <w:pPr>
                    <w:pStyle w:val="TableText"/>
                  </w:pPr>
                  <w:r w:rsidRPr="000A2602">
                    <w:t>structure[]</w:t>
                  </w:r>
                </w:p>
              </w:tc>
              <w:tc>
                <w:tcPr>
                  <w:tcW w:w="3469" w:type="pct"/>
                  <w:shd w:val="clear" w:color="auto" w:fill="auto"/>
                </w:tcPr>
                <w:tbl>
                  <w:tblPr>
                    <w:tblpPr w:leftFromText="180" w:rightFromText="180" w:vertAnchor="page" w:horzAnchor="margin" w:tblpY="102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15"/>
                    <w:gridCol w:w="1185"/>
                    <w:gridCol w:w="1914"/>
                  </w:tblGrid>
                  <w:tr w:rsidR="00942FBB" w:rsidRPr="000A2602" w:rsidTr="005348A4">
                    <w:tc>
                      <w:tcPr>
                        <w:tcW w:w="2138" w:type="pct"/>
                        <w:shd w:val="clear" w:color="auto" w:fill="D9D9D9"/>
                      </w:tcPr>
                      <w:p w:rsidR="00942FBB" w:rsidRPr="000A2602" w:rsidRDefault="00942FBB" w:rsidP="00B2040C">
                        <w:pPr>
                          <w:pStyle w:val="TableText"/>
                          <w:rPr>
                            <w:b/>
                          </w:rPr>
                        </w:pPr>
                        <w:r w:rsidRPr="000A2602">
                          <w:rPr>
                            <w:b/>
                          </w:rPr>
                          <w:t>Atribute</w:t>
                        </w:r>
                      </w:p>
                    </w:tc>
                    <w:tc>
                      <w:tcPr>
                        <w:tcW w:w="1094" w:type="pct"/>
                        <w:shd w:val="clear" w:color="auto" w:fill="D9D9D9"/>
                      </w:tcPr>
                      <w:p w:rsidR="00942FBB" w:rsidRPr="000A2602" w:rsidRDefault="00942FBB" w:rsidP="00B2040C">
                        <w:pPr>
                          <w:pStyle w:val="TableText"/>
                          <w:rPr>
                            <w:b/>
                          </w:rPr>
                        </w:pPr>
                        <w:r w:rsidRPr="000A2602">
                          <w:rPr>
                            <w:b/>
                          </w:rPr>
                          <w:t>Type</w:t>
                        </w:r>
                      </w:p>
                    </w:tc>
                    <w:tc>
                      <w:tcPr>
                        <w:tcW w:w="1768" w:type="pct"/>
                        <w:shd w:val="clear" w:color="auto" w:fill="D9D9D9"/>
                      </w:tcPr>
                      <w:p w:rsidR="00942FBB" w:rsidRPr="000A2602" w:rsidRDefault="00942FBB" w:rsidP="00B2040C">
                        <w:pPr>
                          <w:pStyle w:val="TableText"/>
                          <w:rPr>
                            <w:b/>
                          </w:rPr>
                        </w:pPr>
                        <w:r w:rsidRPr="000A2602">
                          <w:rPr>
                            <w:b/>
                          </w:rPr>
                          <w:t>Description</w:t>
                        </w:r>
                      </w:p>
                    </w:tc>
                  </w:tr>
                </w:tbl>
                <w:p w:rsidR="00942FBB" w:rsidRPr="000A2602" w:rsidRDefault="00942FBB" w:rsidP="00B2040C">
                  <w:pPr>
                    <w:pStyle w:val="TableText"/>
                  </w:pPr>
                  <w:r w:rsidRPr="000A2602">
                    <w:t>配置项</w:t>
                  </w:r>
                  <w:r>
                    <w:rPr>
                      <w:rFonts w:hint="eastAsia"/>
                    </w:rPr>
                    <w:t>，必选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15"/>
                    <w:gridCol w:w="1185"/>
                    <w:gridCol w:w="1914"/>
                  </w:tblGrid>
                  <w:tr w:rsidR="00942FBB" w:rsidRPr="000A2602" w:rsidTr="005348A4">
                    <w:tc>
                      <w:tcPr>
                        <w:tcW w:w="2138" w:type="pct"/>
                        <w:shd w:val="clear" w:color="auto" w:fill="D9D9D9"/>
                      </w:tcPr>
                      <w:p w:rsidR="00942FBB" w:rsidRPr="000A2602" w:rsidRDefault="00942FBB" w:rsidP="00B2040C">
                        <w:pPr>
                          <w:pStyle w:val="TableText"/>
                          <w:rPr>
                            <w:b/>
                          </w:rPr>
                        </w:pPr>
                        <w:r w:rsidRPr="000A2602">
                          <w:rPr>
                            <w:b/>
                          </w:rPr>
                          <w:t>Atribute</w:t>
                        </w:r>
                      </w:p>
                    </w:tc>
                    <w:tc>
                      <w:tcPr>
                        <w:tcW w:w="1094" w:type="pct"/>
                        <w:shd w:val="clear" w:color="auto" w:fill="D9D9D9"/>
                      </w:tcPr>
                      <w:p w:rsidR="00942FBB" w:rsidRPr="000A2602" w:rsidRDefault="00942FBB" w:rsidP="00B2040C">
                        <w:pPr>
                          <w:pStyle w:val="TableText"/>
                          <w:rPr>
                            <w:b/>
                          </w:rPr>
                        </w:pPr>
                        <w:r w:rsidRPr="000A2602">
                          <w:rPr>
                            <w:b/>
                          </w:rPr>
                          <w:t>Type</w:t>
                        </w:r>
                      </w:p>
                    </w:tc>
                    <w:tc>
                      <w:tcPr>
                        <w:tcW w:w="17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2138" w:type="pct"/>
                      </w:tcPr>
                      <w:p w:rsidR="00942FBB" w:rsidRPr="000A2602" w:rsidRDefault="00942FBB" w:rsidP="00B2040C">
                        <w:pPr>
                          <w:pStyle w:val="TableText"/>
                        </w:pPr>
                        <w:r w:rsidRPr="000A2602">
                          <w:t>key</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配置项标识</w:t>
                        </w:r>
                      </w:p>
                    </w:tc>
                  </w:tr>
                  <w:tr w:rsidR="00942FBB" w:rsidRPr="000A2602" w:rsidTr="005348A4">
                    <w:tc>
                      <w:tcPr>
                        <w:tcW w:w="2138" w:type="pct"/>
                      </w:tcPr>
                      <w:p w:rsidR="00942FBB" w:rsidRPr="000A2602" w:rsidRDefault="00942FBB" w:rsidP="00B2040C">
                        <w:pPr>
                          <w:pStyle w:val="TableText"/>
                        </w:pPr>
                        <w:r w:rsidRPr="000A2602">
                          <w:t>value</w:t>
                        </w:r>
                      </w:p>
                    </w:tc>
                    <w:tc>
                      <w:tcPr>
                        <w:tcW w:w="1094" w:type="pct"/>
                        <w:shd w:val="clear" w:color="auto" w:fill="auto"/>
                      </w:tcPr>
                      <w:p w:rsidR="00942FBB" w:rsidRPr="000A2602" w:rsidRDefault="00942FBB" w:rsidP="00B2040C">
                        <w:pPr>
                          <w:pStyle w:val="TableText"/>
                        </w:pPr>
                        <w:r w:rsidRPr="000A2602">
                          <w:t>string</w:t>
                        </w:r>
                      </w:p>
                    </w:tc>
                    <w:tc>
                      <w:tcPr>
                        <w:tcW w:w="1768" w:type="pct"/>
                        <w:shd w:val="clear" w:color="auto" w:fill="auto"/>
                      </w:tcPr>
                      <w:p w:rsidR="00942FBB" w:rsidRPr="000A2602" w:rsidRDefault="00942FBB" w:rsidP="00B2040C">
                        <w:pPr>
                          <w:pStyle w:val="TableText"/>
                        </w:pPr>
                        <w:r w:rsidRPr="000A2602">
                          <w:t>配置项值</w:t>
                        </w:r>
                      </w:p>
                    </w:tc>
                  </w:tr>
                </w:tbl>
                <w:p w:rsidR="00942FBB" w:rsidRPr="000A2602" w:rsidRDefault="00942FBB" w:rsidP="00B2040C">
                  <w:pPr>
                    <w:pStyle w:val="TableText"/>
                  </w:pPr>
                </w:p>
              </w:tc>
            </w:tr>
          </w:tbl>
          <w:tbl>
            <w:tblPr>
              <w:tblW w:w="122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94"/>
              <w:gridCol w:w="1264"/>
              <w:gridCol w:w="9143"/>
            </w:tblGrid>
            <w:tr w:rsidR="00253107" w:rsidRPr="000A2602" w:rsidTr="00253107">
              <w:tc>
                <w:tcPr>
                  <w:tcW w:w="735" w:type="pct"/>
                  <w:shd w:val="clear" w:color="auto" w:fill="D9D9D9"/>
                </w:tcPr>
                <w:p w:rsidR="00253107" w:rsidRPr="000A2602" w:rsidRDefault="00253107" w:rsidP="00710CD3">
                  <w:pPr>
                    <w:ind w:left="0"/>
                    <w:rPr>
                      <w:rFonts w:eastAsiaTheme="minorEastAsia" w:cs="Times New Roman"/>
                      <w:b/>
                    </w:rPr>
                  </w:pPr>
                  <w:r w:rsidRPr="000A2602">
                    <w:rPr>
                      <w:rFonts w:eastAsiaTheme="minorEastAsia" w:cs="Times New Roman"/>
                      <w:b/>
                    </w:rPr>
                    <w:t>Name</w:t>
                  </w:r>
                </w:p>
              </w:tc>
              <w:tc>
                <w:tcPr>
                  <w:tcW w:w="4265" w:type="pct"/>
                  <w:gridSpan w:val="2"/>
                  <w:shd w:val="clear" w:color="auto" w:fill="auto"/>
                </w:tcPr>
                <w:p w:rsidR="00253107" w:rsidRPr="000A2602" w:rsidRDefault="00253107" w:rsidP="00710CD3">
                  <w:pPr>
                    <w:ind w:left="0"/>
                    <w:rPr>
                      <w:rFonts w:eastAsiaTheme="minorEastAsia" w:cs="Times New Roman"/>
                    </w:rPr>
                  </w:pPr>
                  <w:r w:rsidRPr="000A2602">
                    <w:rPr>
                      <w:rFonts w:eastAsiaTheme="minorEastAsia" w:cs="Times New Roman"/>
                    </w:rPr>
                    <w:t>响应正文描述</w:t>
                  </w:r>
                </w:p>
              </w:tc>
            </w:tr>
            <w:tr w:rsidR="00253107" w:rsidRPr="000A2602" w:rsidTr="00253107">
              <w:tc>
                <w:tcPr>
                  <w:tcW w:w="735" w:type="pct"/>
                  <w:shd w:val="clear" w:color="auto" w:fill="D9D9D9"/>
                </w:tcPr>
                <w:p w:rsidR="00253107" w:rsidRPr="000A2602" w:rsidRDefault="00253107" w:rsidP="00710CD3">
                  <w:pPr>
                    <w:ind w:left="0"/>
                    <w:rPr>
                      <w:rFonts w:eastAsiaTheme="minorEastAsia" w:cs="Times New Roman"/>
                      <w:b/>
                    </w:rPr>
                  </w:pPr>
                  <w:r w:rsidRPr="000A2602">
                    <w:rPr>
                      <w:rFonts w:eastAsiaTheme="minorEastAsia" w:cs="Times New Roman"/>
                      <w:b/>
                    </w:rPr>
                    <w:t>Atribute</w:t>
                  </w:r>
                </w:p>
              </w:tc>
              <w:tc>
                <w:tcPr>
                  <w:tcW w:w="518" w:type="pct"/>
                  <w:shd w:val="clear" w:color="auto" w:fill="D9D9D9"/>
                </w:tcPr>
                <w:p w:rsidR="00253107" w:rsidRPr="000A2602" w:rsidRDefault="00253107" w:rsidP="00710CD3">
                  <w:pPr>
                    <w:ind w:left="0"/>
                    <w:rPr>
                      <w:rFonts w:eastAsiaTheme="minorEastAsia" w:cs="Times New Roman"/>
                      <w:b/>
                    </w:rPr>
                  </w:pPr>
                  <w:r w:rsidRPr="000A2602">
                    <w:rPr>
                      <w:rFonts w:eastAsiaTheme="minorEastAsia" w:cs="Times New Roman"/>
                      <w:b/>
                    </w:rPr>
                    <w:t>Type</w:t>
                  </w:r>
                </w:p>
              </w:tc>
              <w:tc>
                <w:tcPr>
                  <w:tcW w:w="3747" w:type="pct"/>
                  <w:shd w:val="clear" w:color="auto" w:fill="D9D9D9"/>
                </w:tcPr>
                <w:p w:rsidR="00253107" w:rsidRPr="000A2602" w:rsidRDefault="00253107" w:rsidP="00710CD3">
                  <w:pPr>
                    <w:ind w:left="0"/>
                    <w:rPr>
                      <w:rFonts w:eastAsiaTheme="minorEastAsia" w:cs="Times New Roman"/>
                      <w:b/>
                    </w:rPr>
                  </w:pPr>
                  <w:r w:rsidRPr="000A2602">
                    <w:rPr>
                      <w:rFonts w:eastAsiaTheme="minorEastAsia" w:cs="Times New Roman"/>
                      <w:b/>
                    </w:rPr>
                    <w:t>Description</w:t>
                  </w:r>
                </w:p>
              </w:tc>
            </w:tr>
            <w:tr w:rsidR="00253107" w:rsidRPr="000A2602" w:rsidTr="00253107">
              <w:tc>
                <w:tcPr>
                  <w:tcW w:w="735" w:type="pct"/>
                </w:tcPr>
                <w:p w:rsidR="00253107" w:rsidRPr="000A2602" w:rsidRDefault="00253107" w:rsidP="00710CD3">
                  <w:pPr>
                    <w:ind w:left="0"/>
                    <w:rPr>
                      <w:rFonts w:eastAsiaTheme="minorEastAsia" w:cs="Times New Roman"/>
                    </w:rPr>
                  </w:pPr>
                  <w:r w:rsidRPr="000A2602">
                    <w:rPr>
                      <w:rFonts w:eastAsiaTheme="minorEastAsia" w:cs="Times New Roman"/>
                    </w:rPr>
                    <w:lastRenderedPageBreak/>
                    <w:t>taskUrn</w:t>
                  </w:r>
                </w:p>
              </w:tc>
              <w:tc>
                <w:tcPr>
                  <w:tcW w:w="518" w:type="pct"/>
                  <w:shd w:val="clear" w:color="auto" w:fill="auto"/>
                </w:tcPr>
                <w:p w:rsidR="00253107" w:rsidRPr="000A2602" w:rsidRDefault="00253107" w:rsidP="00710CD3">
                  <w:pPr>
                    <w:ind w:left="0"/>
                    <w:rPr>
                      <w:rFonts w:eastAsiaTheme="minorEastAsia" w:cs="Times New Roman"/>
                    </w:rPr>
                  </w:pPr>
                  <w:r w:rsidRPr="000A2602">
                    <w:rPr>
                      <w:rFonts w:eastAsiaTheme="minorEastAsia" w:cs="Times New Roman"/>
                    </w:rPr>
                    <w:t>string</w:t>
                  </w:r>
                </w:p>
              </w:tc>
              <w:tc>
                <w:tcPr>
                  <w:tcW w:w="3747" w:type="pct"/>
                  <w:shd w:val="clear" w:color="auto" w:fill="auto"/>
                </w:tcPr>
                <w:p w:rsidR="00253107" w:rsidRPr="000A2602" w:rsidRDefault="00253107" w:rsidP="00253107">
                  <w:pPr>
                    <w:ind w:left="0"/>
                    <w:rPr>
                      <w:rFonts w:eastAsiaTheme="minorEastAsia" w:cs="Times New Roman"/>
                    </w:rPr>
                  </w:pPr>
                  <w:r w:rsidRPr="000A2602">
                    <w:rPr>
                      <w:rFonts w:eastAsiaTheme="minorEastAsia" w:cs="Times New Roman"/>
                    </w:rPr>
                    <w:t>配置</w:t>
                  </w:r>
                  <w:r>
                    <w:rPr>
                      <w:rFonts w:eastAsiaTheme="minorEastAsia" w:cs="Times New Roman" w:hint="eastAsia"/>
                    </w:rPr>
                    <w:t>站点</w:t>
                  </w:r>
                  <w:r w:rsidRPr="000A2602">
                    <w:rPr>
                      <w:rFonts w:eastAsiaTheme="minorEastAsia" w:cs="Times New Roman"/>
                    </w:rPr>
                    <w:t>对应的任务标识</w:t>
                  </w:r>
                </w:p>
              </w:tc>
            </w:tr>
            <w:tr w:rsidR="00253107" w:rsidRPr="000A2602" w:rsidTr="00253107">
              <w:tc>
                <w:tcPr>
                  <w:tcW w:w="735" w:type="pct"/>
                </w:tcPr>
                <w:p w:rsidR="00253107" w:rsidRPr="000A2602" w:rsidRDefault="00253107" w:rsidP="00710CD3">
                  <w:pPr>
                    <w:ind w:left="0"/>
                    <w:rPr>
                      <w:rFonts w:eastAsiaTheme="minorEastAsia" w:cs="Times New Roman"/>
                    </w:rPr>
                  </w:pPr>
                  <w:r w:rsidRPr="000A2602">
                    <w:rPr>
                      <w:rFonts w:eastAsiaTheme="minorEastAsia" w:cs="Times New Roman"/>
                    </w:rPr>
                    <w:t>taskUri</w:t>
                  </w:r>
                </w:p>
              </w:tc>
              <w:tc>
                <w:tcPr>
                  <w:tcW w:w="518" w:type="pct"/>
                  <w:shd w:val="clear" w:color="auto" w:fill="auto"/>
                </w:tcPr>
                <w:p w:rsidR="00253107" w:rsidRPr="000A2602" w:rsidRDefault="00253107" w:rsidP="00710CD3">
                  <w:pPr>
                    <w:ind w:left="0"/>
                    <w:rPr>
                      <w:rFonts w:eastAsiaTheme="minorEastAsia" w:cs="Times New Roman"/>
                    </w:rPr>
                  </w:pPr>
                  <w:r w:rsidRPr="000A2602">
                    <w:rPr>
                      <w:rFonts w:eastAsiaTheme="minorEastAsia" w:cs="Times New Roman"/>
                    </w:rPr>
                    <w:t>string</w:t>
                  </w:r>
                </w:p>
              </w:tc>
              <w:tc>
                <w:tcPr>
                  <w:tcW w:w="3747" w:type="pct"/>
                  <w:shd w:val="clear" w:color="auto" w:fill="auto"/>
                </w:tcPr>
                <w:p w:rsidR="00253107" w:rsidRPr="000A2602" w:rsidRDefault="00253107" w:rsidP="00710CD3">
                  <w:pPr>
                    <w:ind w:left="0"/>
                    <w:rPr>
                      <w:rFonts w:eastAsiaTheme="minorEastAsia" w:cs="Times New Roman"/>
                    </w:rPr>
                  </w:pPr>
                  <w:r>
                    <w:rPr>
                      <w:rFonts w:eastAsiaTheme="minorEastAsia" w:cs="Times New Roman" w:hint="eastAsia"/>
                    </w:rPr>
                    <w:t>配置站点</w:t>
                  </w:r>
                  <w:r w:rsidRPr="000A2602">
                    <w:rPr>
                      <w:rFonts w:eastAsiaTheme="minorEastAsia" w:cs="Times New Roman"/>
                    </w:rPr>
                    <w:t>对应的任务</w:t>
                  </w:r>
                  <w:r w:rsidRPr="000A2602">
                    <w:rPr>
                      <w:rFonts w:eastAsiaTheme="minorEastAsia" w:cs="Times New Roman"/>
                    </w:rPr>
                    <w:t>uri</w:t>
                  </w:r>
                </w:p>
              </w:tc>
            </w:tr>
          </w:tbl>
          <w:p w:rsidR="00942FBB" w:rsidRPr="000A2602" w:rsidRDefault="00942FBB" w:rsidP="00B2040C">
            <w:pPr>
              <w:pStyle w:val="TableText"/>
            </w:pPr>
          </w:p>
          <w:p w:rsidR="00942FBB" w:rsidRPr="000A2602" w:rsidRDefault="00942FBB" w:rsidP="00B2040C">
            <w:pPr>
              <w:pStyle w:val="TableText"/>
            </w:pPr>
          </w:p>
        </w:tc>
      </w:tr>
      <w:tr w:rsidR="00942FBB" w:rsidRPr="000A2602" w:rsidTr="00253107">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&lt;site_uri&gt;/site_id/advancedconfig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items</w:t>
            </w:r>
            <w:r w:rsidRPr="005348A4">
              <w:rPr>
                <w:rFonts w:ascii="宋体" w:hAnsi="宋体"/>
              </w:rPr>
              <w:t>”</w:t>
            </w:r>
            <w:r w:rsidR="00942FBB"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key ":string,                 </w:t>
            </w:r>
          </w:p>
          <w:p w:rsidR="00942FBB" w:rsidRPr="000A2602" w:rsidRDefault="005348A4" w:rsidP="00B2040C">
            <w:pPr>
              <w:pStyle w:val="TableText"/>
            </w:pPr>
            <w:r w:rsidRPr="005348A4">
              <w:rPr>
                <w:rFonts w:ascii="宋体" w:hAnsi="宋体"/>
              </w:rPr>
              <w:t>“</w:t>
            </w:r>
            <w:r w:rsidR="00942FBB" w:rsidRPr="000A2602">
              <w:t>value</w:t>
            </w:r>
            <w:r w:rsidRPr="005348A4">
              <w:rPr>
                <w:rFonts w:ascii="宋体" w:hAnsi="宋体"/>
              </w:rPr>
              <w:t>”</w:t>
            </w:r>
            <w:r w:rsidR="00942FBB"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253107">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08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253107">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配置项说明</w:t>
            </w:r>
          </w:p>
        </w:tc>
        <w:tc>
          <w:tcPr>
            <w:tcW w:w="8080"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6"/>
              <w:gridCol w:w="2165"/>
              <w:gridCol w:w="2705"/>
            </w:tblGrid>
            <w:tr w:rsidR="00942FBB" w:rsidRPr="000A2602" w:rsidTr="00BE3862">
              <w:tc>
                <w:tcPr>
                  <w:tcW w:w="2976" w:type="dxa"/>
                </w:tcPr>
                <w:p w:rsidR="00942FBB" w:rsidRPr="000A2602" w:rsidRDefault="00942FBB" w:rsidP="00B2040C">
                  <w:pPr>
                    <w:pStyle w:val="TableText"/>
                  </w:pPr>
                  <w:r w:rsidRPr="000A2602">
                    <w:t>配置项名称</w:t>
                  </w:r>
                </w:p>
              </w:tc>
              <w:tc>
                <w:tcPr>
                  <w:tcW w:w="2165" w:type="dxa"/>
                </w:tcPr>
                <w:p w:rsidR="00942FBB" w:rsidRPr="000A2602" w:rsidRDefault="00942FBB" w:rsidP="00B2040C">
                  <w:pPr>
                    <w:pStyle w:val="TableText"/>
                  </w:pPr>
                  <w:r w:rsidRPr="000A2602">
                    <w:t>配置项值</w:t>
                  </w:r>
                </w:p>
              </w:tc>
              <w:tc>
                <w:tcPr>
                  <w:tcW w:w="2705" w:type="dxa"/>
                </w:tcPr>
                <w:p w:rsidR="00942FBB" w:rsidRPr="000A2602" w:rsidRDefault="00942FBB" w:rsidP="00B2040C">
                  <w:pPr>
                    <w:pStyle w:val="TableText"/>
                  </w:pPr>
                  <w:r w:rsidRPr="000A2602">
                    <w:t>描述</w:t>
                  </w:r>
                </w:p>
              </w:tc>
            </w:tr>
            <w:tr w:rsidR="00942FBB" w:rsidRPr="000A2602" w:rsidTr="00BE3862">
              <w:trPr>
                <w:trHeight w:val="809"/>
              </w:trPr>
              <w:tc>
                <w:tcPr>
                  <w:tcW w:w="2976" w:type="dxa"/>
                </w:tcPr>
                <w:p w:rsidR="00942FBB" w:rsidRPr="000A2602" w:rsidRDefault="00942FBB" w:rsidP="00EB602D">
                  <w:pPr>
                    <w:pStyle w:val="TableText"/>
                  </w:pPr>
                  <w:r w:rsidRPr="000A2602">
                    <w:t>vmHibernateSpeedLimitEnable</w:t>
                  </w:r>
                </w:p>
              </w:tc>
              <w:tc>
                <w:tcPr>
                  <w:tcW w:w="2165" w:type="dxa"/>
                </w:tcPr>
                <w:p w:rsidR="00942FBB" w:rsidRPr="000A2602" w:rsidRDefault="00942FBB" w:rsidP="00B2040C">
                  <w:pPr>
                    <w:pStyle w:val="TableText"/>
                    <w:rPr>
                      <w:sz w:val="20"/>
                      <w:szCs w:val="20"/>
                    </w:rPr>
                  </w:pPr>
                  <w:r w:rsidRPr="000A2602">
                    <w:t>0 ,1</w:t>
                  </w:r>
                </w:p>
              </w:tc>
              <w:tc>
                <w:tcPr>
                  <w:tcW w:w="2705" w:type="dxa"/>
                </w:tcPr>
                <w:p w:rsidR="00942FBB" w:rsidRPr="000A2602" w:rsidRDefault="00942FBB" w:rsidP="00B2040C">
                  <w:pPr>
                    <w:pStyle w:val="TableText"/>
                  </w:pPr>
                  <w:r w:rsidRPr="000A2602">
                    <w:t>虚拟机休眠限速开关。</w:t>
                  </w:r>
                  <w:r w:rsidRPr="000A2602">
                    <w:t>0-</w:t>
                  </w:r>
                  <w:r w:rsidRPr="000A2602">
                    <w:t>不限速，</w:t>
                  </w:r>
                  <w:r w:rsidRPr="000A2602">
                    <w:t>1-</w:t>
                  </w:r>
                  <w:r w:rsidRPr="000A2602">
                    <w:t>限速</w:t>
                  </w:r>
                </w:p>
              </w:tc>
            </w:tr>
            <w:tr w:rsidR="00942FBB" w:rsidRPr="000A2602" w:rsidTr="00BE3862">
              <w:tc>
                <w:tcPr>
                  <w:tcW w:w="2976" w:type="dxa"/>
                </w:tcPr>
                <w:p w:rsidR="00942FBB" w:rsidRPr="000A2602" w:rsidRDefault="00942FBB" w:rsidP="00EB602D">
                  <w:pPr>
                    <w:pStyle w:val="TableText"/>
                  </w:pPr>
                  <w:r w:rsidRPr="000A2602">
                    <w:t>vmHibernateSpeedLimitValue</w:t>
                  </w:r>
                </w:p>
              </w:tc>
              <w:tc>
                <w:tcPr>
                  <w:tcW w:w="2165" w:type="dxa"/>
                </w:tcPr>
                <w:p w:rsidR="00942FBB" w:rsidRPr="000A2602" w:rsidRDefault="00942FBB" w:rsidP="00B2040C">
                  <w:pPr>
                    <w:pStyle w:val="TableText"/>
                  </w:pPr>
                  <w:r w:rsidRPr="000A2602">
                    <w:t>10,20,30</w:t>
                  </w:r>
                </w:p>
              </w:tc>
              <w:tc>
                <w:tcPr>
                  <w:tcW w:w="2705" w:type="dxa"/>
                </w:tcPr>
                <w:p w:rsidR="00942FBB" w:rsidRPr="000A2602" w:rsidRDefault="00942FBB" w:rsidP="00B2040C">
                  <w:pPr>
                    <w:pStyle w:val="TableText"/>
                  </w:pPr>
                  <w:r w:rsidRPr="000A2602">
                    <w:t>虚拟机休眠限速阈值。默认</w:t>
                  </w:r>
                  <w:r w:rsidRPr="000A2602">
                    <w:t>30</w:t>
                  </w:r>
                  <w:r w:rsidRPr="000A2602">
                    <w:t>，单位</w:t>
                  </w:r>
                  <w:r w:rsidRPr="000A2602">
                    <w:t>M</w:t>
                  </w:r>
                </w:p>
              </w:tc>
            </w:tr>
            <w:tr w:rsidR="00942FBB" w:rsidRPr="000A2602" w:rsidTr="00BE3862">
              <w:tc>
                <w:tcPr>
                  <w:tcW w:w="2976" w:type="dxa"/>
                </w:tcPr>
                <w:p w:rsidR="00942FBB" w:rsidRPr="000A2602" w:rsidRDefault="00942FBB" w:rsidP="00EB602D">
                  <w:pPr>
                    <w:pStyle w:val="TableText"/>
                  </w:pPr>
                  <w:r w:rsidRPr="000A2602">
                    <w:t>drsScheduleCycle</w:t>
                  </w:r>
                </w:p>
              </w:tc>
              <w:tc>
                <w:tcPr>
                  <w:tcW w:w="2165" w:type="dxa"/>
                </w:tcPr>
                <w:p w:rsidR="00942FBB" w:rsidRPr="000A2602" w:rsidRDefault="00942FBB" w:rsidP="00EB602D">
                  <w:pPr>
                    <w:pStyle w:val="TableText"/>
                  </w:pPr>
                  <w:r w:rsidRPr="000A2602">
                    <w:rPr>
                      <w:rFonts w:hint="eastAsia"/>
                    </w:rPr>
                    <w:t>5-</w:t>
                  </w:r>
                  <w:r w:rsidRPr="000A2602">
                    <w:t>60</w:t>
                  </w:r>
                  <w:r w:rsidRPr="000A2602">
                    <w:rPr>
                      <w:rFonts w:hint="eastAsia"/>
                    </w:rPr>
                    <w:t>之间</w:t>
                  </w:r>
                  <w:r w:rsidRPr="000A2602">
                    <w:rPr>
                      <w:rFonts w:hint="eastAsia"/>
                    </w:rPr>
                    <w:t>5</w:t>
                  </w:r>
                  <w:r w:rsidRPr="000A2602">
                    <w:rPr>
                      <w:rFonts w:hint="eastAsia"/>
                    </w:rPr>
                    <w:t>的倍数，包括</w:t>
                  </w:r>
                  <w:r w:rsidRPr="000A2602">
                    <w:rPr>
                      <w:rFonts w:hint="eastAsia"/>
                    </w:rPr>
                    <w:t>5</w:t>
                  </w:r>
                  <w:r w:rsidRPr="000A2602">
                    <w:rPr>
                      <w:rFonts w:hint="eastAsia"/>
                    </w:rPr>
                    <w:t>和</w:t>
                  </w:r>
                  <w:r w:rsidRPr="000A2602">
                    <w:rPr>
                      <w:rFonts w:hint="eastAsia"/>
                    </w:rPr>
                    <w:t>60</w:t>
                  </w:r>
                </w:p>
              </w:tc>
              <w:tc>
                <w:tcPr>
                  <w:tcW w:w="2705" w:type="dxa"/>
                </w:tcPr>
                <w:p w:rsidR="00942FBB" w:rsidRPr="000A2602" w:rsidRDefault="00942FBB" w:rsidP="00EB602D">
                  <w:pPr>
                    <w:pStyle w:val="TableText"/>
                  </w:pPr>
                  <w:r w:rsidRPr="000A2602">
                    <w:t>DRS</w:t>
                  </w:r>
                  <w:r w:rsidRPr="000A2602">
                    <w:t>调度周期，默认</w:t>
                  </w:r>
                  <w:r w:rsidRPr="000A2602">
                    <w:t>10</w:t>
                  </w:r>
                  <w:r w:rsidRPr="000A2602">
                    <w:t>，单位：分钟</w:t>
                  </w:r>
                </w:p>
              </w:tc>
            </w:tr>
            <w:tr w:rsidR="00942FBB" w:rsidRPr="000A2602" w:rsidTr="00BE3862">
              <w:tc>
                <w:tcPr>
                  <w:tcW w:w="2976" w:type="dxa"/>
                </w:tcPr>
                <w:p w:rsidR="00942FBB" w:rsidRPr="000A2602" w:rsidRDefault="00942FBB" w:rsidP="00EB602D">
                  <w:pPr>
                    <w:pStyle w:val="TableText"/>
                  </w:pPr>
                  <w:r w:rsidRPr="000A2602">
                    <w:t>powerScheduleCycle</w:t>
                  </w:r>
                </w:p>
              </w:tc>
              <w:tc>
                <w:tcPr>
                  <w:tcW w:w="2165" w:type="dxa"/>
                </w:tcPr>
                <w:p w:rsidR="00942FBB" w:rsidRPr="000A2602" w:rsidRDefault="00942FBB" w:rsidP="00EB602D">
                  <w:pPr>
                    <w:pStyle w:val="TableText"/>
                  </w:pPr>
                  <w:r w:rsidRPr="000A2602">
                    <w:rPr>
                      <w:rFonts w:hint="eastAsia"/>
                    </w:rPr>
                    <w:t>5-</w:t>
                  </w:r>
                  <w:r w:rsidRPr="000A2602">
                    <w:t>60</w:t>
                  </w:r>
                  <w:r w:rsidRPr="000A2602">
                    <w:rPr>
                      <w:rFonts w:hint="eastAsia"/>
                    </w:rPr>
                    <w:t>之间</w:t>
                  </w:r>
                  <w:r w:rsidRPr="000A2602">
                    <w:rPr>
                      <w:rFonts w:hint="eastAsia"/>
                    </w:rPr>
                    <w:t>5</w:t>
                  </w:r>
                  <w:r w:rsidRPr="000A2602">
                    <w:rPr>
                      <w:rFonts w:hint="eastAsia"/>
                    </w:rPr>
                    <w:t>的倍数，包括</w:t>
                  </w:r>
                  <w:r w:rsidRPr="000A2602">
                    <w:rPr>
                      <w:rFonts w:hint="eastAsia"/>
                    </w:rPr>
                    <w:t>5</w:t>
                  </w:r>
                  <w:r w:rsidRPr="000A2602">
                    <w:rPr>
                      <w:rFonts w:hint="eastAsia"/>
                    </w:rPr>
                    <w:t>和</w:t>
                  </w:r>
                  <w:r w:rsidRPr="000A2602">
                    <w:rPr>
                      <w:rFonts w:hint="eastAsia"/>
                    </w:rPr>
                    <w:t>60</w:t>
                  </w:r>
                </w:p>
              </w:tc>
              <w:tc>
                <w:tcPr>
                  <w:tcW w:w="2705" w:type="dxa"/>
                </w:tcPr>
                <w:p w:rsidR="00942FBB" w:rsidRPr="000A2602" w:rsidRDefault="00942FBB" w:rsidP="00EB602D">
                  <w:pPr>
                    <w:pStyle w:val="TableText"/>
                  </w:pPr>
                  <w:r w:rsidRPr="000A2602">
                    <w:t>电源管理自动化调度周期，默认</w:t>
                  </w:r>
                  <w:r w:rsidRPr="000A2602">
                    <w:t>10</w:t>
                  </w:r>
                  <w:r w:rsidRPr="000A2602">
                    <w:t>，单位：分钟</w:t>
                  </w:r>
                </w:p>
              </w:tc>
            </w:tr>
            <w:tr w:rsidR="00942FBB" w:rsidRPr="000A2602" w:rsidTr="00BE3862">
              <w:tc>
                <w:tcPr>
                  <w:tcW w:w="2976" w:type="dxa"/>
                </w:tcPr>
                <w:p w:rsidR="00942FBB" w:rsidRPr="000A2602" w:rsidRDefault="00942FBB" w:rsidP="00EB602D">
                  <w:pPr>
                    <w:pStyle w:val="TableText"/>
                  </w:pPr>
                  <w:r w:rsidRPr="000A2602">
                    <w:t>vmCpuTimeUsageMonitorEnable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w:t>
                  </w:r>
                  <w:r w:rsidRPr="00EB602D">
                    <w:rPr>
                      <w:rFonts w:hint="eastAsia"/>
                    </w:rPr>
                    <w:t>CPU</w:t>
                  </w:r>
                  <w:r w:rsidRPr="00EB602D">
                    <w:rPr>
                      <w:rFonts w:hint="eastAsia"/>
                    </w:rPr>
                    <w:t>时间数据监控开关。</w:t>
                  </w:r>
                  <w:r w:rsidRPr="000A2602">
                    <w:t>0-</w:t>
                  </w:r>
                  <w:r w:rsidRPr="000A2602">
                    <w:rPr>
                      <w:rFonts w:hint="eastAsia"/>
                    </w:rPr>
                    <w:t>关闭</w:t>
                  </w:r>
                  <w:r w:rsidRPr="000A2602">
                    <w:t>，</w:t>
                  </w:r>
                  <w:r w:rsidRPr="000A2602">
                    <w:t>1-</w:t>
                  </w:r>
                  <w:r w:rsidRPr="000A2602">
                    <w:rPr>
                      <w:rFonts w:hint="eastAsia"/>
                    </w:rPr>
                    <w:t>开启，默认为关闭。</w:t>
                  </w:r>
                </w:p>
              </w:tc>
            </w:tr>
            <w:tr w:rsidR="00942FBB" w:rsidRPr="000A2602" w:rsidTr="00BE3862">
              <w:tc>
                <w:tcPr>
                  <w:tcW w:w="2976" w:type="dxa"/>
                </w:tcPr>
                <w:p w:rsidR="00942FBB" w:rsidRPr="000A2602" w:rsidRDefault="00942FBB" w:rsidP="00EB602D">
                  <w:pPr>
                    <w:pStyle w:val="TableText"/>
                  </w:pPr>
                  <w:r w:rsidRPr="000A2602">
                    <w:t>vmFileSystemMonitorEnable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虚拟机文件系统数据监控开关。</w:t>
                  </w:r>
                  <w:r w:rsidRPr="000A2602">
                    <w:t>0-</w:t>
                  </w:r>
                  <w:r w:rsidRPr="000A2602">
                    <w:rPr>
                      <w:rFonts w:hint="eastAsia"/>
                    </w:rPr>
                    <w:t>关闭</w:t>
                  </w:r>
                  <w:r w:rsidRPr="000A2602">
                    <w:t>，</w:t>
                  </w:r>
                  <w:r w:rsidRPr="000A2602">
                    <w:t>1-</w:t>
                  </w:r>
                  <w:r w:rsidRPr="000A2602">
                    <w:rPr>
                      <w:rFonts w:hint="eastAsia"/>
                    </w:rPr>
                    <w:t>开启，默</w:t>
                  </w:r>
                  <w:r w:rsidRPr="000A2602">
                    <w:rPr>
                      <w:rFonts w:hint="eastAsia"/>
                    </w:rPr>
                    <w:lastRenderedPageBreak/>
                    <w:t>认为关闭。</w:t>
                  </w:r>
                </w:p>
              </w:tc>
            </w:tr>
            <w:tr w:rsidR="00942FBB" w:rsidRPr="000A2602" w:rsidTr="00BE3862">
              <w:tc>
                <w:tcPr>
                  <w:tcW w:w="2976" w:type="dxa"/>
                </w:tcPr>
                <w:p w:rsidR="00942FBB" w:rsidRPr="000A2602" w:rsidRDefault="00942FBB" w:rsidP="00EB602D">
                  <w:pPr>
                    <w:pStyle w:val="TableText"/>
                  </w:pPr>
                  <w:r w:rsidRPr="000A2602">
                    <w:lastRenderedPageBreak/>
                    <w:t>vmNetDropPktEnable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虚拟机网络丢包数监控开关。</w:t>
                  </w:r>
                  <w:r w:rsidRPr="000A2602">
                    <w:t>0-</w:t>
                  </w:r>
                  <w:r w:rsidRPr="000A2602">
                    <w:rPr>
                      <w:rFonts w:hint="eastAsia"/>
                    </w:rPr>
                    <w:t>关闭</w:t>
                  </w:r>
                  <w:r w:rsidRPr="000A2602">
                    <w:t>，</w:t>
                  </w:r>
                  <w:r w:rsidRPr="000A2602">
                    <w:t>1-</w:t>
                  </w:r>
                  <w:r w:rsidRPr="000A2602">
                    <w:rPr>
                      <w:rFonts w:hint="eastAsia"/>
                    </w:rPr>
                    <w:t>开启，默认为关闭。</w:t>
                  </w:r>
                </w:p>
              </w:tc>
            </w:tr>
            <w:tr w:rsidR="00942FBB" w:rsidRPr="000A2602" w:rsidTr="00BE3862">
              <w:tc>
                <w:tcPr>
                  <w:tcW w:w="2976" w:type="dxa"/>
                </w:tcPr>
                <w:p w:rsidR="00942FBB" w:rsidRPr="000A2602" w:rsidRDefault="00942FBB" w:rsidP="00EB602D">
                  <w:pPr>
                    <w:pStyle w:val="TableText"/>
                  </w:pPr>
                  <w:r w:rsidRPr="000A2602">
                    <w:t>vmNetGatewayEnable</w:t>
                  </w:r>
                </w:p>
              </w:tc>
              <w:tc>
                <w:tcPr>
                  <w:tcW w:w="2165" w:type="dxa"/>
                </w:tcPr>
                <w:p w:rsidR="00942FBB" w:rsidRPr="000A2602" w:rsidRDefault="00942FBB" w:rsidP="00EB602D">
                  <w:pPr>
                    <w:pStyle w:val="TableText"/>
                  </w:pPr>
                  <w:r w:rsidRPr="000A2602">
                    <w:rPr>
                      <w:rFonts w:hint="eastAsia"/>
                    </w:rPr>
                    <w:t>0, 1</w:t>
                  </w:r>
                </w:p>
              </w:tc>
              <w:tc>
                <w:tcPr>
                  <w:tcW w:w="2705" w:type="dxa"/>
                </w:tcPr>
                <w:p w:rsidR="00942FBB" w:rsidRPr="000A2602" w:rsidRDefault="00942FBB" w:rsidP="00B2040C">
                  <w:pPr>
                    <w:pStyle w:val="TableText"/>
                    <w:rPr>
                      <w:sz w:val="20"/>
                      <w:szCs w:val="20"/>
                    </w:rPr>
                  </w:pPr>
                  <w:r w:rsidRPr="00EB602D">
                    <w:rPr>
                      <w:rFonts w:hint="eastAsia"/>
                    </w:rPr>
                    <w:t>虚拟机网关监控开关。</w:t>
                  </w:r>
                  <w:r w:rsidRPr="000A2602">
                    <w:t>0-</w:t>
                  </w:r>
                  <w:r w:rsidRPr="000A2602">
                    <w:rPr>
                      <w:rFonts w:hint="eastAsia"/>
                    </w:rPr>
                    <w:t>关闭</w:t>
                  </w:r>
                  <w:r w:rsidRPr="000A2602">
                    <w:t>，</w:t>
                  </w:r>
                  <w:r w:rsidRPr="000A2602">
                    <w:t>1-</w:t>
                  </w:r>
                  <w:r w:rsidRPr="000A2602">
                    <w:rPr>
                      <w:rFonts w:hint="eastAsia"/>
                    </w:rPr>
                    <w:t>开启，默认为关闭。</w:t>
                  </w:r>
                </w:p>
              </w:tc>
            </w:tr>
            <w:tr w:rsidR="00942FBB" w:rsidRPr="000A2602" w:rsidTr="00BE3862">
              <w:tc>
                <w:tcPr>
                  <w:tcW w:w="2976" w:type="dxa"/>
                </w:tcPr>
                <w:p w:rsidR="00942FBB" w:rsidRPr="00EB602D" w:rsidRDefault="00942FBB" w:rsidP="00EB602D">
                  <w:pPr>
                    <w:pStyle w:val="TableText"/>
                    <w:rPr>
                      <w:color w:val="FF0000"/>
                      <w:szCs w:val="20"/>
                    </w:rPr>
                  </w:pPr>
                  <w:r w:rsidRPr="00EB602D">
                    <w:rPr>
                      <w:rFonts w:hint="eastAsia"/>
                      <w:color w:val="FF0000"/>
                    </w:rPr>
                    <w:t>vmVnc</w:t>
                  </w:r>
                  <w:r w:rsidRPr="00EB602D">
                    <w:rPr>
                      <w:color w:val="FF0000"/>
                    </w:rPr>
                    <w:t>KeymapSetting</w:t>
                  </w:r>
                </w:p>
              </w:tc>
              <w:tc>
                <w:tcPr>
                  <w:tcW w:w="2165" w:type="dxa"/>
                </w:tcPr>
                <w:p w:rsidR="00942FBB" w:rsidRPr="000A2602" w:rsidRDefault="00942FBB" w:rsidP="00B2040C">
                  <w:pPr>
                    <w:pStyle w:val="TableText"/>
                    <w:rPr>
                      <w:sz w:val="20"/>
                      <w:szCs w:val="20"/>
                    </w:rPr>
                  </w:pPr>
                  <w:r w:rsidRPr="009B4BD3">
                    <w:rPr>
                      <w:rFonts w:hint="eastAsia"/>
                      <w:color w:val="FF0000"/>
                    </w:rPr>
                    <w:t>1</w:t>
                  </w:r>
                  <w:r>
                    <w:rPr>
                      <w:rFonts w:hint="eastAsia"/>
                      <w:color w:val="FF0000"/>
                    </w:rPr>
                    <w:t>，</w:t>
                  </w:r>
                  <w:r>
                    <w:rPr>
                      <w:rFonts w:hint="eastAsia"/>
                      <w:color w:val="FF0000"/>
                    </w:rPr>
                    <w:t>2</w:t>
                  </w:r>
                  <w:r>
                    <w:rPr>
                      <w:rFonts w:hint="eastAsia"/>
                      <w:color w:val="FF0000"/>
                    </w:rPr>
                    <w:t>等</w:t>
                  </w:r>
                </w:p>
              </w:tc>
              <w:tc>
                <w:tcPr>
                  <w:tcW w:w="2705" w:type="dxa"/>
                </w:tcPr>
                <w:p w:rsidR="00942FBB" w:rsidRPr="000A2602" w:rsidRDefault="00942FBB" w:rsidP="00B2040C">
                  <w:pPr>
                    <w:pStyle w:val="TableText"/>
                    <w:rPr>
                      <w:sz w:val="20"/>
                      <w:szCs w:val="20"/>
                    </w:rPr>
                  </w:pPr>
                  <w:r w:rsidRPr="009B4BD3">
                    <w:rPr>
                      <w:rFonts w:hint="eastAsia"/>
                      <w:color w:val="FF0000"/>
                    </w:rPr>
                    <w:t>vnc</w:t>
                  </w:r>
                  <w:r w:rsidRPr="009B4BD3">
                    <w:rPr>
                      <w:rFonts w:hint="eastAsia"/>
                      <w:color w:val="FF0000"/>
                    </w:rPr>
                    <w:t>登陆</w:t>
                  </w:r>
                  <w:r w:rsidRPr="009B4BD3">
                    <w:rPr>
                      <w:rFonts w:hint="eastAsia"/>
                      <w:color w:val="FF0000"/>
                    </w:rPr>
                    <w:t>VM</w:t>
                  </w:r>
                  <w:r w:rsidRPr="009B4BD3">
                    <w:rPr>
                      <w:rFonts w:hint="eastAsia"/>
                      <w:color w:val="FF0000"/>
                    </w:rPr>
                    <w:t>键盘类型，</w:t>
                  </w:r>
                  <w:r w:rsidRPr="009B4BD3">
                    <w:rPr>
                      <w:color w:val="FF0000"/>
                    </w:rPr>
                    <w:t>可通过接口</w:t>
                  </w:r>
                  <w:r w:rsidRPr="009B4BD3">
                    <w:rPr>
                      <w:color w:val="FF0000"/>
                    </w:rPr>
                    <w:t>3.6.</w:t>
                  </w:r>
                  <w:r w:rsidRPr="009B4BD3">
                    <w:rPr>
                      <w:rFonts w:hint="eastAsia"/>
                      <w:color w:val="FF0000"/>
                    </w:rPr>
                    <w:t>52</w:t>
                  </w:r>
                  <w:r w:rsidRPr="009B4BD3">
                    <w:rPr>
                      <w:color w:val="FF0000"/>
                    </w:rPr>
                    <w:t>获取系统支持</w:t>
                  </w:r>
                  <w:r w:rsidRPr="009B4BD3">
                    <w:rPr>
                      <w:rFonts w:hint="eastAsia"/>
                      <w:color w:val="FF0000"/>
                    </w:rPr>
                    <w:t>的</w:t>
                  </w:r>
                  <w:r w:rsidR="005348A4" w:rsidRPr="005348A4">
                    <w:rPr>
                      <w:rFonts w:ascii="宋体" w:hAnsi="宋体"/>
                      <w:color w:val="FF0000"/>
                    </w:rPr>
                    <w:t>”</w:t>
                  </w:r>
                  <w:r w:rsidRPr="009B4BD3">
                    <w:rPr>
                      <w:rFonts w:hint="eastAsia"/>
                      <w:color w:val="FF0000"/>
                    </w:rPr>
                    <w:t>vnc</w:t>
                  </w:r>
                  <w:r w:rsidRPr="009B4BD3">
                    <w:rPr>
                      <w:rFonts w:hint="eastAsia"/>
                      <w:color w:val="FF0000"/>
                    </w:rPr>
                    <w:t>登陆</w:t>
                  </w:r>
                  <w:r w:rsidRPr="009B4BD3">
                    <w:rPr>
                      <w:rFonts w:hint="eastAsia"/>
                      <w:color w:val="FF0000"/>
                    </w:rPr>
                    <w:t>VM</w:t>
                  </w:r>
                  <w:r w:rsidRPr="009B4BD3">
                    <w:rPr>
                      <w:rFonts w:hint="eastAsia"/>
                      <w:color w:val="FF0000"/>
                    </w:rPr>
                    <w:t>键盘类型</w:t>
                  </w:r>
                  <w:r w:rsidR="005348A4" w:rsidRPr="005348A4">
                    <w:rPr>
                      <w:rFonts w:ascii="宋体" w:hAnsi="宋体"/>
                      <w:color w:val="FF0000"/>
                    </w:rPr>
                    <w:t>”</w:t>
                  </w:r>
                  <w:r w:rsidRPr="00EB602D">
                    <w:rPr>
                      <w:rFonts w:hint="eastAsia"/>
                      <w:color w:val="FF0000"/>
                    </w:rPr>
                    <w:t xml:space="preserve">  id</w:t>
                  </w:r>
                  <w:r w:rsidRPr="009B4BD3">
                    <w:rPr>
                      <w:rFonts w:hint="eastAsia"/>
                      <w:color w:val="FF0000"/>
                    </w:rPr>
                    <w:t>列表</w:t>
                  </w:r>
                </w:p>
              </w:tc>
            </w:tr>
            <w:tr w:rsidR="00942FBB" w:rsidRPr="000A2602" w:rsidTr="00BE3862">
              <w:tc>
                <w:tcPr>
                  <w:tcW w:w="2976" w:type="dxa"/>
                </w:tcPr>
                <w:p w:rsidR="00942FBB" w:rsidRPr="009B4BD3" w:rsidRDefault="00942FBB" w:rsidP="00B2040C">
                  <w:pPr>
                    <w:pStyle w:val="TableText"/>
                    <w:rPr>
                      <w:color w:val="FF0000"/>
                      <w:sz w:val="20"/>
                    </w:rPr>
                  </w:pPr>
                  <w:r>
                    <w:rPr>
                      <w:rFonts w:hint="eastAsia"/>
                    </w:rPr>
                    <w:t>isConnectOpenStack</w:t>
                  </w:r>
                </w:p>
              </w:tc>
              <w:tc>
                <w:tcPr>
                  <w:tcW w:w="2165" w:type="dxa"/>
                </w:tcPr>
                <w:p w:rsidR="00942FBB" w:rsidRPr="009B4BD3" w:rsidRDefault="00942FBB" w:rsidP="00B2040C">
                  <w:pPr>
                    <w:pStyle w:val="TableText"/>
                    <w:rPr>
                      <w:color w:val="FF0000"/>
                    </w:rPr>
                  </w:pPr>
                  <w:r>
                    <w:rPr>
                      <w:rFonts w:hint="eastAsia"/>
                      <w:color w:val="FF0000"/>
                    </w:rPr>
                    <w:t>true</w:t>
                  </w:r>
                  <w:r>
                    <w:rPr>
                      <w:rFonts w:hint="eastAsia"/>
                      <w:color w:val="FF0000"/>
                    </w:rPr>
                    <w:t>、</w:t>
                  </w:r>
                  <w:r>
                    <w:rPr>
                      <w:rFonts w:hint="eastAsia"/>
                      <w:color w:val="FF0000"/>
                    </w:rPr>
                    <w:t>false</w:t>
                  </w:r>
                </w:p>
              </w:tc>
              <w:tc>
                <w:tcPr>
                  <w:tcW w:w="2705" w:type="dxa"/>
                </w:tcPr>
                <w:p w:rsidR="00942FBB" w:rsidRPr="009B4BD3" w:rsidRDefault="00942FBB" w:rsidP="00B2040C">
                  <w:pPr>
                    <w:pStyle w:val="TableText"/>
                    <w:rPr>
                      <w:color w:val="FF0000"/>
                    </w:rPr>
                  </w:pPr>
                  <w:r>
                    <w:rPr>
                      <w:rFonts w:hint="eastAsia"/>
                    </w:rPr>
                    <w:t>对接</w:t>
                  </w:r>
                  <w:r>
                    <w:rPr>
                      <w:rFonts w:hint="eastAsia"/>
                    </w:rPr>
                    <w:t>OpenStack</w:t>
                  </w:r>
                  <w:r>
                    <w:rPr>
                      <w:rFonts w:hint="eastAsia"/>
                    </w:rPr>
                    <w:t>对接标识</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keystoneURL</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keystone</w:t>
                  </w:r>
                  <w:r w:rsidRPr="005F61BC">
                    <w:rPr>
                      <w:rFonts w:hint="eastAsia"/>
                      <w:color w:val="FF0000"/>
                    </w:rPr>
                    <w:t>的</w:t>
                  </w:r>
                  <w:r w:rsidRPr="005F61BC">
                    <w:rPr>
                      <w:rFonts w:hint="eastAsia"/>
                      <w:color w:val="FF0000"/>
                    </w:rPr>
                    <w:t>URL</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keystoneIp</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keystone</w:t>
                  </w:r>
                  <w:r w:rsidRPr="005F61BC">
                    <w:rPr>
                      <w:rFonts w:hint="eastAsia"/>
                      <w:color w:val="FF0000"/>
                    </w:rPr>
                    <w:t>的</w:t>
                  </w:r>
                  <w:r w:rsidRPr="005F61BC">
                    <w:rPr>
                      <w:rFonts w:hint="eastAsia"/>
                      <w:color w:val="FF0000"/>
                    </w:rPr>
                    <w:t>Ip</w:t>
                  </w:r>
                  <w:r w:rsidRPr="005F61BC">
                    <w:rPr>
                      <w:rFonts w:hint="eastAsia"/>
                      <w:color w:val="FF0000"/>
                    </w:rPr>
                    <w:t>地址</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keystoneUserName</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keystone</w:t>
                  </w:r>
                  <w:r w:rsidRPr="005F61BC">
                    <w:rPr>
                      <w:rFonts w:hint="eastAsia"/>
                      <w:color w:val="FF0000"/>
                    </w:rPr>
                    <w:t>的用户名</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keystonePassword</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keystone</w:t>
                  </w:r>
                  <w:r w:rsidRPr="005F61BC">
                    <w:rPr>
                      <w:rFonts w:hint="eastAsia"/>
                      <w:color w:val="FF0000"/>
                    </w:rPr>
                    <w:t>的密码</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mqNetworkSegment</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Rabbitmq</w:t>
                  </w:r>
                  <w:r w:rsidRPr="005F61BC">
                    <w:rPr>
                      <w:rFonts w:hint="eastAsia"/>
                      <w:color w:val="FF0000"/>
                    </w:rPr>
                    <w:t>的网段</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mqPassword</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Rabbitmq</w:t>
                  </w:r>
                  <w:r w:rsidRPr="005F61BC">
                    <w:rPr>
                      <w:rFonts w:hint="eastAsia"/>
                      <w:color w:val="FF0000"/>
                    </w:rPr>
                    <w:t>的密码</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neutronURL</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Neutron</w:t>
                  </w:r>
                  <w:r w:rsidRPr="005F61BC">
                    <w:rPr>
                      <w:rFonts w:hint="eastAsia"/>
                      <w:color w:val="FF0000"/>
                    </w:rPr>
                    <w:t>的</w:t>
                  </w:r>
                  <w:r w:rsidRPr="005F61BC">
                    <w:rPr>
                      <w:rFonts w:hint="eastAsia"/>
                      <w:color w:val="FF0000"/>
                    </w:rPr>
                    <w:t>URL</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neutronIp</w:t>
                  </w:r>
                </w:p>
              </w:tc>
              <w:tc>
                <w:tcPr>
                  <w:tcW w:w="2165" w:type="dxa"/>
                </w:tcPr>
                <w:p w:rsidR="00942FBB" w:rsidRPr="009B4BD3" w:rsidRDefault="00942FBB" w:rsidP="00B2040C">
                  <w:pPr>
                    <w:pStyle w:val="TableText"/>
                    <w:rPr>
                      <w:color w:val="FF0000"/>
                    </w:rPr>
                  </w:pPr>
                  <w:r>
                    <w:rPr>
                      <w:color w:val="FF0000"/>
                    </w:rPr>
                    <w:t>S</w:t>
                  </w:r>
                  <w:r>
                    <w:rPr>
                      <w:rFonts w:hint="eastAsia"/>
                      <w:color w:val="FF0000"/>
                    </w:rPr>
                    <w:t>tring</w:t>
                  </w:r>
                </w:p>
              </w:tc>
              <w:tc>
                <w:tcPr>
                  <w:tcW w:w="2705" w:type="dxa"/>
                </w:tcPr>
                <w:p w:rsidR="00942FBB" w:rsidRPr="009B4BD3" w:rsidRDefault="00942FBB" w:rsidP="00B2040C">
                  <w:pPr>
                    <w:pStyle w:val="TableText"/>
                    <w:rPr>
                      <w:color w:val="FF0000"/>
                    </w:rPr>
                  </w:pPr>
                  <w:r w:rsidRPr="005F61BC">
                    <w:rPr>
                      <w:rFonts w:hint="eastAsia"/>
                      <w:color w:val="FF0000"/>
                    </w:rPr>
                    <w:t>Neutron</w:t>
                  </w:r>
                  <w:r w:rsidRPr="005F61BC">
                    <w:rPr>
                      <w:rFonts w:hint="eastAsia"/>
                      <w:color w:val="FF0000"/>
                    </w:rPr>
                    <w:t>的</w:t>
                  </w:r>
                  <w:r w:rsidRPr="005F61BC">
                    <w:rPr>
                      <w:rFonts w:hint="eastAsia"/>
                      <w:color w:val="FF0000"/>
                    </w:rPr>
                    <w:t>Ip</w:t>
                  </w:r>
                  <w:r w:rsidRPr="005F61BC">
                    <w:rPr>
                      <w:rFonts w:hint="eastAsia"/>
                      <w:color w:val="FF0000"/>
                    </w:rPr>
                    <w:t>地址</w:t>
                  </w:r>
                </w:p>
              </w:tc>
            </w:tr>
            <w:tr w:rsidR="00942FBB" w:rsidRPr="000A2602" w:rsidTr="00BE3862">
              <w:tc>
                <w:tcPr>
                  <w:tcW w:w="2976" w:type="dxa"/>
                </w:tcPr>
                <w:p w:rsidR="00942FBB" w:rsidRPr="00EB602D" w:rsidRDefault="00942FBB" w:rsidP="00EB602D">
                  <w:pPr>
                    <w:pStyle w:val="TableText"/>
                    <w:rPr>
                      <w:color w:val="FF0000"/>
                    </w:rPr>
                  </w:pPr>
                  <w:r w:rsidRPr="00EB602D">
                    <w:rPr>
                      <w:color w:val="FF0000"/>
                    </w:rPr>
                    <w:t>isEnableSG</w:t>
                  </w:r>
                </w:p>
              </w:tc>
              <w:tc>
                <w:tcPr>
                  <w:tcW w:w="2165" w:type="dxa"/>
                </w:tcPr>
                <w:p w:rsidR="00942FBB" w:rsidRPr="009B4BD3" w:rsidRDefault="00942FBB" w:rsidP="00B2040C">
                  <w:pPr>
                    <w:pStyle w:val="TableText"/>
                    <w:rPr>
                      <w:color w:val="FF0000"/>
                    </w:rPr>
                  </w:pPr>
                  <w:r>
                    <w:rPr>
                      <w:rFonts w:hint="eastAsia"/>
                      <w:color w:val="FF0000"/>
                    </w:rPr>
                    <w:t>true</w:t>
                  </w:r>
                  <w:r>
                    <w:rPr>
                      <w:rFonts w:hint="eastAsia"/>
                      <w:color w:val="FF0000"/>
                    </w:rPr>
                    <w:t>、</w:t>
                  </w:r>
                  <w:r>
                    <w:rPr>
                      <w:rFonts w:hint="eastAsia"/>
                      <w:color w:val="FF0000"/>
                    </w:rPr>
                    <w:t>false</w:t>
                  </w:r>
                </w:p>
              </w:tc>
              <w:tc>
                <w:tcPr>
                  <w:tcW w:w="2705" w:type="dxa"/>
                </w:tcPr>
                <w:p w:rsidR="00942FBB" w:rsidRPr="009B4BD3" w:rsidRDefault="00942FBB" w:rsidP="00B2040C">
                  <w:pPr>
                    <w:pStyle w:val="TableText"/>
                    <w:rPr>
                      <w:color w:val="FF0000"/>
                    </w:rPr>
                  </w:pPr>
                  <w:r w:rsidRPr="005F61BC">
                    <w:rPr>
                      <w:rFonts w:hint="eastAsia"/>
                      <w:color w:val="FF0000"/>
                    </w:rPr>
                    <w:t>是否开启安全组</w:t>
                  </w:r>
                </w:p>
              </w:tc>
            </w:tr>
            <w:tr w:rsidR="00942FBB" w:rsidRPr="000A2602" w:rsidTr="00BE3862">
              <w:tc>
                <w:tcPr>
                  <w:tcW w:w="2976" w:type="dxa"/>
                </w:tcPr>
                <w:p w:rsidR="00942FBB" w:rsidRPr="00EB602D" w:rsidRDefault="00942FBB" w:rsidP="00EB602D">
                  <w:pPr>
                    <w:pStyle w:val="TableText"/>
                    <w:rPr>
                      <w:color w:val="FF0000"/>
                    </w:rPr>
                  </w:pPr>
                  <w:r w:rsidRPr="00EB602D">
                    <w:rPr>
                      <w:rFonts w:hint="eastAsia"/>
                      <w:color w:val="FF0000"/>
                    </w:rPr>
                    <w:t>fnmIp</w:t>
                  </w:r>
                </w:p>
              </w:tc>
              <w:tc>
                <w:tcPr>
                  <w:tcW w:w="2165" w:type="dxa"/>
                </w:tcPr>
                <w:p w:rsidR="00942FBB" w:rsidRDefault="00942FBB" w:rsidP="00B2040C">
                  <w:pPr>
                    <w:pStyle w:val="TableText"/>
                    <w:rPr>
                      <w:color w:val="FF0000"/>
                    </w:rPr>
                  </w:pPr>
                  <w:r>
                    <w:rPr>
                      <w:color w:val="FF0000"/>
                    </w:rPr>
                    <w:t>S</w:t>
                  </w:r>
                  <w:r>
                    <w:rPr>
                      <w:rFonts w:hint="eastAsia"/>
                      <w:color w:val="FF0000"/>
                    </w:rPr>
                    <w:t>tring</w:t>
                  </w:r>
                </w:p>
              </w:tc>
              <w:tc>
                <w:tcPr>
                  <w:tcW w:w="2705" w:type="dxa"/>
                </w:tcPr>
                <w:p w:rsidR="00942FBB" w:rsidRPr="005F61BC" w:rsidRDefault="00942FBB" w:rsidP="00B2040C">
                  <w:pPr>
                    <w:pStyle w:val="TableText"/>
                    <w:rPr>
                      <w:color w:val="FF0000"/>
                    </w:rPr>
                  </w:pPr>
                  <w:r>
                    <w:rPr>
                      <w:rFonts w:hint="eastAsia"/>
                      <w:color w:val="FF0000"/>
                    </w:rPr>
                    <w:t>FNM</w:t>
                  </w:r>
                  <w:r>
                    <w:rPr>
                      <w:rFonts w:hint="eastAsia"/>
                      <w:color w:val="FF0000"/>
                    </w:rPr>
                    <w:t>的</w:t>
                  </w:r>
                  <w:r>
                    <w:rPr>
                      <w:rFonts w:hint="eastAsia"/>
                      <w:color w:val="FF0000"/>
                    </w:rPr>
                    <w:t>Ip</w:t>
                  </w:r>
                  <w:r w:rsidRPr="005F61BC">
                    <w:rPr>
                      <w:rFonts w:hint="eastAsia"/>
                      <w:color w:val="FF0000"/>
                    </w:rPr>
                    <w:t>地址</w:t>
                  </w:r>
                </w:p>
              </w:tc>
            </w:tr>
            <w:tr w:rsidR="00942FBB" w:rsidRPr="000A2602" w:rsidTr="00BE3862">
              <w:tc>
                <w:tcPr>
                  <w:tcW w:w="2976" w:type="dxa"/>
                </w:tcPr>
                <w:p w:rsidR="00942FBB" w:rsidRDefault="00942FBB" w:rsidP="00B2040C">
                  <w:pPr>
                    <w:pStyle w:val="TableText"/>
                    <w:rPr>
                      <w:color w:val="FF0000"/>
                      <w:sz w:val="20"/>
                    </w:rPr>
                  </w:pPr>
                  <w:r>
                    <w:rPr>
                      <w:color w:val="0000FF"/>
                      <w:sz w:val="20"/>
                      <w:szCs w:val="20"/>
                    </w:rPr>
                    <w:t>RegionName</w:t>
                  </w:r>
                </w:p>
              </w:tc>
              <w:tc>
                <w:tcPr>
                  <w:tcW w:w="2165" w:type="dxa"/>
                </w:tcPr>
                <w:p w:rsidR="00942FBB" w:rsidRDefault="00942FBB" w:rsidP="00B2040C">
                  <w:pPr>
                    <w:pStyle w:val="TableText"/>
                    <w:rPr>
                      <w:color w:val="FF0000"/>
                    </w:rPr>
                  </w:pPr>
                  <w:r>
                    <w:rPr>
                      <w:color w:val="FF0000"/>
                    </w:rPr>
                    <w:t>S</w:t>
                  </w:r>
                  <w:r>
                    <w:rPr>
                      <w:rFonts w:hint="eastAsia"/>
                      <w:color w:val="FF0000"/>
                    </w:rPr>
                    <w:t>tring</w:t>
                  </w:r>
                </w:p>
              </w:tc>
              <w:tc>
                <w:tcPr>
                  <w:tcW w:w="2705" w:type="dxa"/>
                </w:tcPr>
                <w:p w:rsidR="00942FBB" w:rsidRDefault="00942FBB" w:rsidP="00B2040C">
                  <w:pPr>
                    <w:pStyle w:val="TableText"/>
                    <w:rPr>
                      <w:color w:val="FF0000"/>
                    </w:rPr>
                  </w:pPr>
                  <w:r>
                    <w:rPr>
                      <w:color w:val="0000FF"/>
                      <w:sz w:val="20"/>
                      <w:szCs w:val="20"/>
                    </w:rPr>
                    <w:t>RegionName</w:t>
                  </w:r>
                </w:p>
              </w:tc>
            </w:tr>
            <w:tr w:rsidR="00942FBB" w:rsidRPr="000A2602" w:rsidTr="00BE3862">
              <w:tc>
                <w:tcPr>
                  <w:tcW w:w="2976" w:type="dxa"/>
                </w:tcPr>
                <w:p w:rsidR="00942FBB" w:rsidRDefault="00942FBB" w:rsidP="00B2040C">
                  <w:pPr>
                    <w:pStyle w:val="TableText"/>
                    <w:rPr>
                      <w:color w:val="0000FF"/>
                      <w:sz w:val="20"/>
                      <w:szCs w:val="20"/>
                    </w:rPr>
                  </w:pPr>
                  <w:r>
                    <w:rPr>
                      <w:color w:val="0000FF"/>
                      <w:sz w:val="20"/>
                      <w:szCs w:val="20"/>
                    </w:rPr>
                    <w:t>isMqEnableSSL</w:t>
                  </w:r>
                </w:p>
              </w:tc>
              <w:tc>
                <w:tcPr>
                  <w:tcW w:w="2165" w:type="dxa"/>
                </w:tcPr>
                <w:p w:rsidR="00942FBB" w:rsidRDefault="00942FBB" w:rsidP="00B2040C">
                  <w:pPr>
                    <w:pStyle w:val="TableText"/>
                    <w:rPr>
                      <w:color w:val="FF000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942FBB" w:rsidRDefault="00942FBB" w:rsidP="00B2040C">
                  <w:pPr>
                    <w:pStyle w:val="TableText"/>
                    <w:rPr>
                      <w:color w:val="0000FF"/>
                      <w:sz w:val="20"/>
                      <w:szCs w:val="20"/>
                    </w:rPr>
                  </w:pPr>
                  <w:r>
                    <w:rPr>
                      <w:color w:val="0000FF"/>
                      <w:sz w:val="20"/>
                      <w:szCs w:val="20"/>
                    </w:rPr>
                    <w:t>MQ</w:t>
                  </w:r>
                  <w:r>
                    <w:rPr>
                      <w:rFonts w:ascii="宋体" w:cs="宋体" w:hint="eastAsia"/>
                      <w:color w:val="0000FF"/>
                      <w:sz w:val="20"/>
                      <w:szCs w:val="20"/>
                    </w:rPr>
                    <w:t>通道是否开启</w:t>
                  </w:r>
                  <w:r>
                    <w:rPr>
                      <w:color w:val="0000FF"/>
                      <w:sz w:val="20"/>
                      <w:szCs w:val="20"/>
                    </w:rPr>
                    <w:t>SSL</w:t>
                  </w:r>
                </w:p>
              </w:tc>
            </w:tr>
            <w:tr w:rsidR="00942FBB" w:rsidRPr="000A2602" w:rsidTr="00BE3862">
              <w:tc>
                <w:tcPr>
                  <w:tcW w:w="2976" w:type="dxa"/>
                </w:tcPr>
                <w:p w:rsidR="00942FBB" w:rsidRDefault="00942FBB" w:rsidP="00B2040C">
                  <w:pPr>
                    <w:pStyle w:val="TableText"/>
                    <w:rPr>
                      <w:color w:val="FF0000"/>
                      <w:sz w:val="20"/>
                    </w:rPr>
                  </w:pPr>
                  <w:r>
                    <w:rPr>
                      <w:color w:val="0000FF"/>
                      <w:sz w:val="20"/>
                      <w:szCs w:val="20"/>
                    </w:rPr>
                    <w:t>isEnableDVR</w:t>
                  </w:r>
                </w:p>
              </w:tc>
              <w:tc>
                <w:tcPr>
                  <w:tcW w:w="2165" w:type="dxa"/>
                </w:tcPr>
                <w:p w:rsidR="00942FBB" w:rsidRDefault="00942FBB" w:rsidP="00B2040C">
                  <w:pPr>
                    <w:pStyle w:val="TableText"/>
                    <w:rPr>
                      <w:color w:val="FF000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942FBB" w:rsidRDefault="00942FBB" w:rsidP="00B2040C">
                  <w:pPr>
                    <w:pStyle w:val="TableText"/>
                    <w:rPr>
                      <w:color w:val="FF0000"/>
                    </w:rPr>
                  </w:pPr>
                  <w:r>
                    <w:rPr>
                      <w:rFonts w:ascii="宋体" w:cs="宋体" w:hint="eastAsia"/>
                      <w:color w:val="0000FF"/>
                      <w:sz w:val="20"/>
                      <w:szCs w:val="20"/>
                    </w:rPr>
                    <w:t>是否开启分布式路由</w:t>
                  </w:r>
                </w:p>
              </w:tc>
            </w:tr>
            <w:tr w:rsidR="00942FBB" w:rsidRPr="000A2602" w:rsidTr="00BE3862">
              <w:tc>
                <w:tcPr>
                  <w:tcW w:w="2976" w:type="dxa"/>
                </w:tcPr>
                <w:p w:rsidR="00942FBB" w:rsidRDefault="00942FBB" w:rsidP="00B2040C">
                  <w:pPr>
                    <w:pStyle w:val="TableText"/>
                    <w:rPr>
                      <w:color w:val="FF0000"/>
                      <w:sz w:val="20"/>
                    </w:rPr>
                  </w:pPr>
                  <w:r>
                    <w:rPr>
                      <w:color w:val="0000FF"/>
                      <w:sz w:val="20"/>
                      <w:szCs w:val="20"/>
                    </w:rPr>
                    <w:t>isEnableDDHCP</w:t>
                  </w:r>
                </w:p>
              </w:tc>
              <w:tc>
                <w:tcPr>
                  <w:tcW w:w="2165" w:type="dxa"/>
                </w:tcPr>
                <w:p w:rsidR="00942FBB" w:rsidRDefault="00942FBB" w:rsidP="00B2040C">
                  <w:pPr>
                    <w:pStyle w:val="TableText"/>
                    <w:rPr>
                      <w:color w:val="FF000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942FBB" w:rsidRDefault="00942FBB" w:rsidP="00B2040C">
                  <w:pPr>
                    <w:pStyle w:val="TableText"/>
                    <w:rPr>
                      <w:color w:val="FF0000"/>
                    </w:rPr>
                  </w:pPr>
                  <w:r>
                    <w:rPr>
                      <w:rFonts w:ascii="宋体" w:cs="宋体" w:hint="eastAsia"/>
                      <w:color w:val="0000FF"/>
                      <w:sz w:val="20"/>
                      <w:szCs w:val="20"/>
                    </w:rPr>
                    <w:t>是否开启分布式</w:t>
                  </w:r>
                  <w:r>
                    <w:rPr>
                      <w:color w:val="0000FF"/>
                      <w:sz w:val="20"/>
                      <w:szCs w:val="20"/>
                    </w:rPr>
                    <w:t>DHCP</w:t>
                  </w:r>
                </w:p>
              </w:tc>
            </w:tr>
            <w:tr w:rsidR="00942FBB" w:rsidRPr="000A2602" w:rsidTr="00BE3862">
              <w:tc>
                <w:tcPr>
                  <w:tcW w:w="2976" w:type="dxa"/>
                </w:tcPr>
                <w:p w:rsidR="00942FBB" w:rsidRDefault="00942FBB" w:rsidP="00B2040C">
                  <w:pPr>
                    <w:pStyle w:val="TableText"/>
                    <w:rPr>
                      <w:color w:val="0000FF"/>
                      <w:sz w:val="20"/>
                      <w:szCs w:val="20"/>
                    </w:rPr>
                  </w:pPr>
                  <w:r>
                    <w:rPr>
                      <w:color w:val="0000FF"/>
                      <w:sz w:val="20"/>
                      <w:szCs w:val="20"/>
                    </w:rPr>
                    <w:t>fnmPassword</w:t>
                  </w:r>
                </w:p>
              </w:tc>
              <w:tc>
                <w:tcPr>
                  <w:tcW w:w="2165" w:type="dxa"/>
                </w:tcPr>
                <w:p w:rsidR="00942FBB" w:rsidRDefault="00942FBB" w:rsidP="00B2040C">
                  <w:pPr>
                    <w:pStyle w:val="TableText"/>
                    <w:rPr>
                      <w:color w:val="FF0000"/>
                    </w:rPr>
                  </w:pPr>
                  <w:r>
                    <w:rPr>
                      <w:color w:val="0000FF"/>
                      <w:sz w:val="20"/>
                      <w:szCs w:val="20"/>
                    </w:rPr>
                    <w:t>String</w:t>
                  </w:r>
                </w:p>
              </w:tc>
              <w:tc>
                <w:tcPr>
                  <w:tcW w:w="2705" w:type="dxa"/>
                </w:tcPr>
                <w:p w:rsidR="00942FBB" w:rsidRDefault="00942FBB" w:rsidP="00B2040C">
                  <w:pPr>
                    <w:pStyle w:val="TableText"/>
                    <w:rPr>
                      <w:color w:val="FF0000"/>
                    </w:rPr>
                  </w:pPr>
                  <w:r>
                    <w:rPr>
                      <w:rFonts w:ascii="宋体" w:cs="宋体"/>
                      <w:color w:val="FF0000"/>
                      <w:sz w:val="20"/>
                      <w:szCs w:val="20"/>
                    </w:rPr>
                    <w:t>F</w:t>
                  </w:r>
                  <w:r>
                    <w:rPr>
                      <w:rFonts w:ascii="宋体" w:cs="宋体" w:hint="eastAsia"/>
                      <w:color w:val="FF0000"/>
                      <w:sz w:val="20"/>
                      <w:szCs w:val="20"/>
                    </w:rPr>
                    <w:t>nm的密码</w:t>
                  </w:r>
                </w:p>
              </w:tc>
            </w:tr>
            <w:tr w:rsidR="00942FBB" w:rsidRPr="000A2602" w:rsidTr="00BE3862">
              <w:tc>
                <w:tcPr>
                  <w:tcW w:w="2976" w:type="dxa"/>
                </w:tcPr>
                <w:p w:rsidR="00942FBB" w:rsidRDefault="00942FBB" w:rsidP="00B2040C">
                  <w:pPr>
                    <w:pStyle w:val="TableText"/>
                    <w:rPr>
                      <w:color w:val="0000FF"/>
                      <w:sz w:val="20"/>
                      <w:szCs w:val="20"/>
                    </w:rPr>
                  </w:pPr>
                  <w:r>
                    <w:rPr>
                      <w:rStyle w:val="im-content1"/>
                      <w:rFonts w:ascii="微软雅黑" w:eastAsia="微软雅黑" w:hAnsi="微软雅黑" w:hint="eastAsia"/>
                    </w:rPr>
                    <w:t>dom0BindCpuEnable</w:t>
                  </w:r>
                </w:p>
              </w:tc>
              <w:tc>
                <w:tcPr>
                  <w:tcW w:w="2165" w:type="dxa"/>
                </w:tcPr>
                <w:p w:rsidR="00942FBB" w:rsidRDefault="00942FBB" w:rsidP="00B2040C">
                  <w:pPr>
                    <w:pStyle w:val="TableText"/>
                    <w:rPr>
                      <w:color w:val="0000FF"/>
                      <w:sz w:val="20"/>
                      <w:szCs w:val="20"/>
                    </w:rPr>
                  </w:pPr>
                  <w:r>
                    <w:rPr>
                      <w:rFonts w:hint="eastAsia"/>
                      <w:color w:val="0000FF"/>
                      <w:sz w:val="20"/>
                      <w:szCs w:val="20"/>
                    </w:rPr>
                    <w:t>String</w:t>
                  </w:r>
                </w:p>
              </w:tc>
              <w:tc>
                <w:tcPr>
                  <w:tcW w:w="2705" w:type="dxa"/>
                </w:tcPr>
                <w:p w:rsidR="00942FBB" w:rsidRDefault="00942FBB" w:rsidP="00B2040C">
                  <w:pPr>
                    <w:pStyle w:val="TableText"/>
                    <w:rPr>
                      <w:color w:val="FF0000"/>
                    </w:rPr>
                  </w:pPr>
                  <w:r>
                    <w:rPr>
                      <w:rFonts w:hint="eastAsia"/>
                      <w:color w:val="FF0000"/>
                    </w:rPr>
                    <w:t>0</w:t>
                  </w:r>
                  <w:r>
                    <w:rPr>
                      <w:rFonts w:hint="eastAsia"/>
                      <w:color w:val="FF0000"/>
                    </w:rPr>
                    <w:t>表示主机管理域和虚拟化域资源共享。</w:t>
                  </w:r>
                </w:p>
                <w:p w:rsidR="00942FBB" w:rsidRDefault="00942FBB" w:rsidP="00B2040C">
                  <w:pPr>
                    <w:pStyle w:val="TableText"/>
                    <w:rPr>
                      <w:rFonts w:ascii="宋体" w:cs="宋体"/>
                      <w:color w:val="FF0000"/>
                      <w:sz w:val="20"/>
                      <w:szCs w:val="20"/>
                    </w:rPr>
                  </w:pPr>
                  <w:r>
                    <w:rPr>
                      <w:rFonts w:hint="eastAsia"/>
                      <w:color w:val="FF0000"/>
                    </w:rPr>
                    <w:t>1</w:t>
                  </w:r>
                  <w:r>
                    <w:rPr>
                      <w:rFonts w:hint="eastAsia"/>
                      <w:color w:val="FF0000"/>
                    </w:rPr>
                    <w:t>表示主机管理域和虚拟化域资源隔离。</w:t>
                  </w:r>
                </w:p>
              </w:tc>
            </w:tr>
            <w:tr w:rsidR="00942FBB" w:rsidRPr="000A2602" w:rsidTr="00BE3862">
              <w:tc>
                <w:tcPr>
                  <w:tcW w:w="2976" w:type="dxa"/>
                </w:tcPr>
                <w:p w:rsidR="00942FBB" w:rsidRDefault="00942FBB" w:rsidP="00B2040C">
                  <w:pPr>
                    <w:pStyle w:val="TableText"/>
                    <w:rPr>
                      <w:rStyle w:val="im-content1"/>
                      <w:rFonts w:ascii="微软雅黑" w:eastAsia="微软雅黑" w:hAnsi="微软雅黑"/>
                    </w:rPr>
                  </w:pPr>
                  <w:r>
                    <w:t>neutron-openvswitch-agent</w:t>
                  </w:r>
                </w:p>
              </w:tc>
              <w:tc>
                <w:tcPr>
                  <w:tcW w:w="2165" w:type="dxa"/>
                </w:tcPr>
                <w:p w:rsidR="00942FBB" w:rsidRDefault="00942FBB" w:rsidP="00B2040C">
                  <w:pPr>
                    <w:pStyle w:val="TableText"/>
                    <w:rPr>
                      <w:color w:val="0000FF"/>
                      <w:sz w:val="20"/>
                      <w:szCs w:val="20"/>
                    </w:rPr>
                  </w:pPr>
                  <w:r>
                    <w:rPr>
                      <w:color w:val="FF0000"/>
                    </w:rPr>
                    <w:t>S</w:t>
                  </w:r>
                  <w:r>
                    <w:rPr>
                      <w:rFonts w:hint="eastAsia"/>
                      <w:color w:val="FF0000"/>
                    </w:rPr>
                    <w:t>tring</w:t>
                  </w:r>
                </w:p>
              </w:tc>
              <w:tc>
                <w:tcPr>
                  <w:tcW w:w="2705" w:type="dxa"/>
                </w:tcPr>
                <w:p w:rsidR="00942FBB" w:rsidRDefault="00942FBB" w:rsidP="00B2040C">
                  <w:pPr>
                    <w:pStyle w:val="TableText"/>
                    <w:rPr>
                      <w:color w:val="FF0000"/>
                    </w:rPr>
                  </w:pPr>
                  <w:r w:rsidRPr="00EB602D">
                    <w:rPr>
                      <w:color w:val="FF0000"/>
                    </w:rPr>
                    <w:t>neutron-openvswitch-agent</w:t>
                  </w:r>
                  <w:r w:rsidRPr="00EB602D">
                    <w:rPr>
                      <w:rFonts w:hint="eastAsia"/>
                      <w:color w:val="FF0000"/>
                    </w:rPr>
                    <w:t>通用配置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w:t>
                  </w:r>
                  <w:r>
                    <w:rPr>
                      <w:rFonts w:hint="eastAsia"/>
                    </w:rPr>
                    <w:t xml:space="preserve"> </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942FBB" w:rsidRPr="000A2602" w:rsidTr="00BE3862">
              <w:tc>
                <w:tcPr>
                  <w:tcW w:w="2976" w:type="dxa"/>
                </w:tcPr>
                <w:p w:rsidR="00942FBB" w:rsidRDefault="00942FBB" w:rsidP="00B2040C">
                  <w:pPr>
                    <w:pStyle w:val="TableText"/>
                    <w:rPr>
                      <w:rStyle w:val="im-content1"/>
                      <w:rFonts w:ascii="微软雅黑" w:eastAsia="微软雅黑" w:hAnsi="微软雅黑"/>
                    </w:rPr>
                  </w:pPr>
                  <w:r>
                    <w:lastRenderedPageBreak/>
                    <w:t>neutron-dhcp-agent</w:t>
                  </w:r>
                </w:p>
              </w:tc>
              <w:tc>
                <w:tcPr>
                  <w:tcW w:w="2165" w:type="dxa"/>
                </w:tcPr>
                <w:p w:rsidR="00942FBB" w:rsidRDefault="00942FBB" w:rsidP="00B2040C">
                  <w:pPr>
                    <w:pStyle w:val="TableText"/>
                    <w:rPr>
                      <w:color w:val="0000FF"/>
                      <w:sz w:val="20"/>
                      <w:szCs w:val="20"/>
                    </w:rPr>
                  </w:pPr>
                  <w:r w:rsidRPr="00146457">
                    <w:rPr>
                      <w:color w:val="FF0000"/>
                    </w:rPr>
                    <w:t>S</w:t>
                  </w:r>
                  <w:r w:rsidRPr="00146457">
                    <w:rPr>
                      <w:rFonts w:hint="eastAsia"/>
                      <w:color w:val="FF0000"/>
                    </w:rPr>
                    <w:t>tring</w:t>
                  </w:r>
                </w:p>
              </w:tc>
              <w:tc>
                <w:tcPr>
                  <w:tcW w:w="2705" w:type="dxa"/>
                </w:tcPr>
                <w:p w:rsidR="00942FBB" w:rsidRPr="00EB602D" w:rsidRDefault="00942FBB" w:rsidP="00EB602D">
                  <w:pPr>
                    <w:pStyle w:val="TableText"/>
                    <w:rPr>
                      <w:color w:val="FF0000"/>
                    </w:rPr>
                  </w:pPr>
                  <w:r w:rsidRPr="00EB602D">
                    <w:rPr>
                      <w:color w:val="FF0000"/>
                    </w:rPr>
                    <w:t>neutron-dhcp-agent</w:t>
                  </w:r>
                  <w:r w:rsidRPr="00EB602D">
                    <w:rPr>
                      <w:rFonts w:hint="eastAsia"/>
                      <w:color w:val="FF0000"/>
                    </w:rPr>
                    <w:t>通用配置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942FBB" w:rsidRPr="000A2602" w:rsidTr="00BE3862">
              <w:tc>
                <w:tcPr>
                  <w:tcW w:w="2976" w:type="dxa"/>
                </w:tcPr>
                <w:p w:rsidR="00942FBB" w:rsidRDefault="00942FBB" w:rsidP="00B2040C">
                  <w:pPr>
                    <w:pStyle w:val="TableText"/>
                    <w:rPr>
                      <w:rStyle w:val="im-content1"/>
                      <w:rFonts w:ascii="微软雅黑" w:eastAsia="微软雅黑" w:hAnsi="微软雅黑"/>
                    </w:rPr>
                  </w:pPr>
                  <w:r>
                    <w:t>neutron-l3-agent</w:t>
                  </w:r>
                </w:p>
              </w:tc>
              <w:tc>
                <w:tcPr>
                  <w:tcW w:w="2165" w:type="dxa"/>
                </w:tcPr>
                <w:p w:rsidR="00942FBB" w:rsidRDefault="00942FBB" w:rsidP="00B2040C">
                  <w:pPr>
                    <w:pStyle w:val="TableText"/>
                    <w:rPr>
                      <w:color w:val="0000FF"/>
                      <w:sz w:val="20"/>
                      <w:szCs w:val="20"/>
                    </w:rPr>
                  </w:pPr>
                  <w:r w:rsidRPr="00146457">
                    <w:rPr>
                      <w:color w:val="FF0000"/>
                    </w:rPr>
                    <w:t>S</w:t>
                  </w:r>
                  <w:r w:rsidRPr="00146457">
                    <w:rPr>
                      <w:rFonts w:hint="eastAsia"/>
                      <w:color w:val="FF0000"/>
                    </w:rPr>
                    <w:t>tring</w:t>
                  </w:r>
                </w:p>
              </w:tc>
              <w:tc>
                <w:tcPr>
                  <w:tcW w:w="2705" w:type="dxa"/>
                </w:tcPr>
                <w:p w:rsidR="00942FBB" w:rsidRPr="00EB602D" w:rsidRDefault="00942FBB" w:rsidP="00EB602D">
                  <w:pPr>
                    <w:pStyle w:val="TableText"/>
                    <w:rPr>
                      <w:color w:val="FF0000"/>
                    </w:rPr>
                  </w:pPr>
                  <w:r w:rsidRPr="00EB602D">
                    <w:rPr>
                      <w:color w:val="FF0000"/>
                    </w:rPr>
                    <w:t>neutron-l3-agent</w:t>
                  </w:r>
                  <w:r w:rsidRPr="00EB602D">
                    <w:rPr>
                      <w:rFonts w:hint="eastAsia"/>
                      <w:color w:val="FF0000"/>
                    </w:rPr>
                    <w:t>通用配置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942FBB" w:rsidRPr="000A2602" w:rsidTr="00BE3862">
              <w:tc>
                <w:tcPr>
                  <w:tcW w:w="2976" w:type="dxa"/>
                </w:tcPr>
                <w:p w:rsidR="00942FBB" w:rsidRDefault="00942FBB" w:rsidP="00B2040C">
                  <w:pPr>
                    <w:pStyle w:val="TableText"/>
                    <w:rPr>
                      <w:rStyle w:val="im-content1"/>
                      <w:rFonts w:ascii="微软雅黑" w:eastAsia="微软雅黑" w:hAnsi="微软雅黑"/>
                    </w:rPr>
                  </w:pPr>
                  <w:r>
                    <w:t>neutron-metadata-agent</w:t>
                  </w:r>
                </w:p>
              </w:tc>
              <w:tc>
                <w:tcPr>
                  <w:tcW w:w="2165" w:type="dxa"/>
                </w:tcPr>
                <w:p w:rsidR="00942FBB" w:rsidRDefault="00942FBB" w:rsidP="00B2040C">
                  <w:pPr>
                    <w:pStyle w:val="TableText"/>
                    <w:rPr>
                      <w:color w:val="0000FF"/>
                      <w:sz w:val="20"/>
                      <w:szCs w:val="20"/>
                    </w:rPr>
                  </w:pPr>
                  <w:r w:rsidRPr="00146457">
                    <w:rPr>
                      <w:color w:val="FF0000"/>
                    </w:rPr>
                    <w:t>S</w:t>
                  </w:r>
                  <w:r w:rsidRPr="00146457">
                    <w:rPr>
                      <w:rFonts w:hint="eastAsia"/>
                      <w:color w:val="FF0000"/>
                    </w:rPr>
                    <w:t>tring</w:t>
                  </w:r>
                </w:p>
              </w:tc>
              <w:tc>
                <w:tcPr>
                  <w:tcW w:w="2705" w:type="dxa"/>
                </w:tcPr>
                <w:p w:rsidR="00942FBB" w:rsidRPr="00EB602D" w:rsidRDefault="00942FBB" w:rsidP="00EB602D">
                  <w:pPr>
                    <w:pStyle w:val="TableText"/>
                    <w:rPr>
                      <w:color w:val="FF0000"/>
                    </w:rPr>
                  </w:pPr>
                  <w:r w:rsidRPr="00EB602D">
                    <w:rPr>
                      <w:color w:val="FF0000"/>
                    </w:rPr>
                    <w:t>neutron-metadata-agent</w:t>
                  </w:r>
                  <w:r w:rsidRPr="00EB602D">
                    <w:rPr>
                      <w:rFonts w:hint="eastAsia"/>
                      <w:color w:val="FF0000"/>
                    </w:rPr>
                    <w:t>通用配置</w:t>
                  </w:r>
                  <w:r w:rsidRPr="00EB602D">
                    <w:rPr>
                      <w:rFonts w:hint="eastAsia"/>
                      <w:color w:val="FF0000"/>
                    </w:rPr>
                    <w:t>(15000</w:t>
                  </w:r>
                  <w:r w:rsidRPr="00EB602D">
                    <w:rPr>
                      <w:rFonts w:hint="eastAsia"/>
                      <w:color w:val="FF0000"/>
                    </w:rPr>
                    <w:t>字符</w:t>
                  </w:r>
                  <w:r w:rsidRPr="00EB602D">
                    <w:rPr>
                      <w:rFonts w:hint="eastAsia"/>
                      <w:color w:val="FF0000"/>
                    </w:rPr>
                    <w:t>)</w:t>
                  </w:r>
                  <w:r w:rsidRPr="00EB602D">
                    <w:rPr>
                      <w:rFonts w:hint="eastAsia"/>
                      <w:color w:val="FF0000"/>
                    </w:rPr>
                    <w:t>，除</w:t>
                  </w:r>
                  <w:r w:rsidR="005348A4" w:rsidRPr="005348A4">
                    <w:rPr>
                      <w:rFonts w:ascii="宋体" w:hAnsi="宋体" w:hint="eastAsia"/>
                      <w:color w:val="FF0000"/>
                    </w:rPr>
                    <w:t>“</w:t>
                  </w:r>
                  <w:r w:rsidRPr="00EB602D">
                    <w:rPr>
                      <w:rFonts w:hint="eastAsia"/>
                      <w:color w:val="FF0000"/>
                    </w:rPr>
                    <w:t>等号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分号</w:t>
                  </w:r>
                  <w:r w:rsidR="005348A4" w:rsidRPr="005348A4">
                    <w:rPr>
                      <w:rFonts w:ascii="宋体" w:hAnsi="宋体" w:hint="eastAsia"/>
                      <w:color w:val="FF0000"/>
                    </w:rPr>
                    <w:t>”</w:t>
                  </w:r>
                  <w:r w:rsidRPr="00EB602D">
                    <w:rPr>
                      <w:rFonts w:hint="eastAsia"/>
                      <w:color w:val="FF0000"/>
                    </w:rPr>
                    <w:t>、</w:t>
                  </w:r>
                  <w:r w:rsidR="005348A4" w:rsidRPr="005348A4">
                    <w:rPr>
                      <w:rFonts w:ascii="宋体" w:hAnsi="宋体" w:hint="eastAsia"/>
                      <w:color w:val="FF0000"/>
                    </w:rPr>
                    <w:t>“</w:t>
                  </w:r>
                  <w:r w:rsidRPr="00EB602D">
                    <w:rPr>
                      <w:rFonts w:hint="eastAsia"/>
                      <w:color w:val="FF0000"/>
                    </w:rPr>
                    <w:t>回车</w:t>
                  </w:r>
                  <w:r w:rsidR="005348A4" w:rsidRPr="005348A4">
                    <w:rPr>
                      <w:rFonts w:ascii="宋体" w:hAnsi="宋体" w:hint="eastAsia"/>
                      <w:color w:val="FF0000"/>
                    </w:rPr>
                    <w:t>”</w:t>
                  </w:r>
                  <w:r w:rsidRPr="00EB602D">
                    <w:rPr>
                      <w:rFonts w:hint="eastAsia"/>
                      <w:color w:val="FF0000"/>
                    </w:rPr>
                    <w:t>外的所有键盘可见的英文字符。</w:t>
                  </w:r>
                </w:p>
              </w:tc>
            </w:tr>
            <w:tr w:rsidR="00BE3862" w:rsidRPr="000A2602" w:rsidTr="00BE3862">
              <w:tc>
                <w:tcPr>
                  <w:tcW w:w="2976" w:type="dxa"/>
                </w:tcPr>
                <w:p w:rsidR="00BE3862" w:rsidRDefault="00BE3862" w:rsidP="00B2040C">
                  <w:pPr>
                    <w:pStyle w:val="TableText"/>
                  </w:pPr>
                  <w:r w:rsidRPr="00CB02F6">
                    <w:rPr>
                      <w:rFonts w:hint="eastAsia"/>
                    </w:rPr>
                    <w:t>switchNetwork</w:t>
                  </w:r>
                </w:p>
              </w:tc>
              <w:tc>
                <w:tcPr>
                  <w:tcW w:w="2165" w:type="dxa"/>
                </w:tcPr>
                <w:p w:rsidR="00BE3862" w:rsidRPr="00146457" w:rsidRDefault="00BE3862" w:rsidP="00B2040C">
                  <w:pPr>
                    <w:pStyle w:val="TableText"/>
                    <w:rPr>
                      <w:color w:val="FF0000"/>
                    </w:rPr>
                  </w:pPr>
                  <w:r>
                    <w:rPr>
                      <w:color w:val="0000FF"/>
                      <w:sz w:val="20"/>
                      <w:szCs w:val="20"/>
                    </w:rPr>
                    <w:t>true</w:t>
                  </w:r>
                  <w:r>
                    <w:rPr>
                      <w:rFonts w:ascii="宋体" w:cs="宋体" w:hint="eastAsia"/>
                      <w:color w:val="0000FF"/>
                      <w:sz w:val="20"/>
                      <w:szCs w:val="20"/>
                    </w:rPr>
                    <w:t>、</w:t>
                  </w:r>
                  <w:r>
                    <w:rPr>
                      <w:color w:val="0000FF"/>
                      <w:sz w:val="20"/>
                      <w:szCs w:val="20"/>
                    </w:rPr>
                    <w:t>false</w:t>
                  </w:r>
                </w:p>
              </w:tc>
              <w:tc>
                <w:tcPr>
                  <w:tcW w:w="2705" w:type="dxa"/>
                </w:tcPr>
                <w:p w:rsidR="00BE3862" w:rsidRPr="00EB602D" w:rsidRDefault="00BE3862" w:rsidP="00EB602D">
                  <w:pPr>
                    <w:pStyle w:val="TableText"/>
                    <w:rPr>
                      <w:color w:val="FF0000"/>
                    </w:rPr>
                  </w:pPr>
                  <w:r>
                    <w:rPr>
                      <w:rFonts w:hint="eastAsia"/>
                      <w:color w:val="FF0000"/>
                    </w:rPr>
                    <w:t>是否切换网络模式</w:t>
                  </w:r>
                </w:p>
              </w:tc>
            </w:tr>
            <w:tr w:rsidR="00316939" w:rsidRPr="000A2602" w:rsidTr="00BE3862">
              <w:tc>
                <w:tcPr>
                  <w:tcW w:w="2976" w:type="dxa"/>
                </w:tcPr>
                <w:p w:rsidR="00316939" w:rsidRPr="00B26999" w:rsidRDefault="00316939" w:rsidP="00316939">
                  <w:pPr>
                    <w:pStyle w:val="TableText"/>
                    <w:rPr>
                      <w:color w:val="FF0000"/>
                    </w:rPr>
                  </w:pPr>
                  <w:r w:rsidRPr="00B26999">
                    <w:rPr>
                      <w:rFonts w:ascii="Consolas" w:hAnsi="Consolas" w:cs="Consolas"/>
                      <w:b/>
                      <w:bCs/>
                      <w:i/>
                      <w:iCs/>
                      <w:color w:val="0000C0"/>
                      <w:sz w:val="20"/>
                      <w:szCs w:val="20"/>
                    </w:rPr>
                    <w:t>isSupportNeutronMq</w:t>
                  </w:r>
                </w:p>
              </w:tc>
              <w:tc>
                <w:tcPr>
                  <w:tcW w:w="2165" w:type="dxa"/>
                </w:tcPr>
                <w:p w:rsidR="00316939" w:rsidRPr="00B26999" w:rsidRDefault="00316939" w:rsidP="00316939">
                  <w:pPr>
                    <w:pStyle w:val="TableText"/>
                    <w:rPr>
                      <w:color w:val="FF0000"/>
                    </w:rPr>
                  </w:pPr>
                  <w:r w:rsidRPr="00B26999">
                    <w:rPr>
                      <w:color w:val="0000FF"/>
                      <w:sz w:val="20"/>
                      <w:szCs w:val="20"/>
                    </w:rPr>
                    <w:t>true</w:t>
                  </w:r>
                  <w:r w:rsidRPr="00B26999">
                    <w:rPr>
                      <w:rFonts w:ascii="宋体" w:cs="宋体" w:hint="eastAsia"/>
                      <w:color w:val="0000FF"/>
                      <w:sz w:val="20"/>
                      <w:szCs w:val="20"/>
                    </w:rPr>
                    <w:t>、</w:t>
                  </w:r>
                  <w:r w:rsidRPr="00B26999">
                    <w:rPr>
                      <w:color w:val="0000FF"/>
                      <w:sz w:val="20"/>
                      <w:szCs w:val="20"/>
                    </w:rPr>
                    <w:t>false</w:t>
                  </w:r>
                </w:p>
              </w:tc>
              <w:tc>
                <w:tcPr>
                  <w:tcW w:w="2705" w:type="dxa"/>
                </w:tcPr>
                <w:p w:rsidR="00316939" w:rsidRPr="00B26999" w:rsidRDefault="00316939" w:rsidP="00316939">
                  <w:pPr>
                    <w:pStyle w:val="TableText"/>
                    <w:rPr>
                      <w:color w:val="0000FF"/>
                      <w:sz w:val="20"/>
                      <w:szCs w:val="20"/>
                    </w:rPr>
                  </w:pPr>
                  <w:r w:rsidRPr="00B26999">
                    <w:rPr>
                      <w:rFonts w:ascii="宋体" w:cs="宋体" w:hint="eastAsia"/>
                      <w:color w:val="0000FF"/>
                      <w:sz w:val="20"/>
                      <w:szCs w:val="20"/>
                    </w:rPr>
                    <w:t>是否开启</w:t>
                  </w:r>
                  <w:r>
                    <w:rPr>
                      <w:rFonts w:ascii="宋体" w:cs="宋体" w:hint="eastAsia"/>
                      <w:color w:val="0000FF"/>
                      <w:sz w:val="20"/>
                      <w:szCs w:val="20"/>
                    </w:rPr>
                    <w:t xml:space="preserve">neutron </w:t>
                  </w:r>
                  <w:r w:rsidRPr="00B26999">
                    <w:rPr>
                      <w:color w:val="0000FF"/>
                      <w:sz w:val="20"/>
                      <w:szCs w:val="20"/>
                    </w:rPr>
                    <w:t>MQ</w:t>
                  </w:r>
                  <w:r w:rsidRPr="00B26999">
                    <w:rPr>
                      <w:rFonts w:ascii="宋体" w:cs="宋体" w:hint="eastAsia"/>
                      <w:color w:val="0000FF"/>
                      <w:sz w:val="20"/>
                      <w:szCs w:val="20"/>
                    </w:rPr>
                    <w:t>通道</w:t>
                  </w:r>
                </w:p>
              </w:tc>
            </w:tr>
            <w:tr w:rsidR="00316939" w:rsidRPr="000A2602" w:rsidTr="00BE3862">
              <w:tc>
                <w:tcPr>
                  <w:tcW w:w="2976" w:type="dxa"/>
                </w:tcPr>
                <w:p w:rsidR="00316939" w:rsidRPr="00B26999" w:rsidRDefault="00316939" w:rsidP="00316939">
                  <w:pPr>
                    <w:pStyle w:val="TableText"/>
                    <w:rPr>
                      <w:color w:val="FF0000"/>
                    </w:rPr>
                  </w:pPr>
                  <w:r w:rsidRPr="00B26999">
                    <w:rPr>
                      <w:rFonts w:ascii="Consolas" w:hAnsi="Consolas" w:cs="Consolas"/>
                      <w:b/>
                      <w:bCs/>
                      <w:i/>
                      <w:iCs/>
                      <w:color w:val="0000C0"/>
                      <w:sz w:val="20"/>
                      <w:szCs w:val="20"/>
                    </w:rPr>
                    <w:t>neutronMqIp</w:t>
                  </w:r>
                </w:p>
              </w:tc>
              <w:tc>
                <w:tcPr>
                  <w:tcW w:w="2165" w:type="dxa"/>
                </w:tcPr>
                <w:p w:rsidR="00316939" w:rsidRPr="00B26999" w:rsidRDefault="00316939" w:rsidP="00316939">
                  <w:pPr>
                    <w:pStyle w:val="TableText"/>
                    <w:rPr>
                      <w:color w:val="FF0000"/>
                    </w:rPr>
                  </w:pPr>
                  <w:r>
                    <w:rPr>
                      <w:color w:val="FF0000"/>
                    </w:rPr>
                    <w:t>String</w:t>
                  </w:r>
                </w:p>
              </w:tc>
              <w:tc>
                <w:tcPr>
                  <w:tcW w:w="2705" w:type="dxa"/>
                </w:tcPr>
                <w:p w:rsidR="00316939" w:rsidRPr="00B26999" w:rsidRDefault="00316939" w:rsidP="00316939">
                  <w:pPr>
                    <w:pStyle w:val="TableText"/>
                    <w:rPr>
                      <w:color w:val="FF0000"/>
                    </w:rPr>
                  </w:pPr>
                  <w:r>
                    <w:rPr>
                      <w:rFonts w:ascii="宋体" w:cs="宋体" w:hint="eastAsia"/>
                      <w:color w:val="0000FF"/>
                      <w:sz w:val="20"/>
                      <w:szCs w:val="20"/>
                    </w:rPr>
                    <w:t xml:space="preserve">neutron </w:t>
                  </w:r>
                  <w:r w:rsidRPr="00B26999">
                    <w:rPr>
                      <w:color w:val="0000FF"/>
                      <w:sz w:val="20"/>
                      <w:szCs w:val="20"/>
                    </w:rPr>
                    <w:t>MQ</w:t>
                  </w:r>
                  <w:r>
                    <w:rPr>
                      <w:color w:val="0000FF"/>
                      <w:sz w:val="20"/>
                      <w:szCs w:val="20"/>
                    </w:rPr>
                    <w:t xml:space="preserve"> </w:t>
                  </w:r>
                  <w:r>
                    <w:rPr>
                      <w:rFonts w:hint="eastAsia"/>
                      <w:color w:val="0000FF"/>
                      <w:sz w:val="20"/>
                      <w:szCs w:val="20"/>
                    </w:rPr>
                    <w:t>地址</w:t>
                  </w:r>
                </w:p>
              </w:tc>
            </w:tr>
            <w:tr w:rsidR="00316939" w:rsidRPr="000A2602" w:rsidTr="00BE3862">
              <w:tc>
                <w:tcPr>
                  <w:tcW w:w="2976" w:type="dxa"/>
                </w:tcPr>
                <w:p w:rsidR="00316939" w:rsidRPr="00B26999" w:rsidRDefault="00316939" w:rsidP="00316939">
                  <w:pPr>
                    <w:pStyle w:val="TableText"/>
                    <w:rPr>
                      <w:color w:val="FF0000"/>
                    </w:rPr>
                  </w:pPr>
                  <w:r w:rsidRPr="00B26999">
                    <w:rPr>
                      <w:rFonts w:ascii="Consolas" w:hAnsi="Consolas" w:cs="Consolas"/>
                      <w:b/>
                      <w:bCs/>
                      <w:i/>
                      <w:iCs/>
                      <w:color w:val="0000C0"/>
                      <w:sz w:val="20"/>
                      <w:szCs w:val="20"/>
                    </w:rPr>
                    <w:t>neutronMqPassword</w:t>
                  </w:r>
                </w:p>
              </w:tc>
              <w:tc>
                <w:tcPr>
                  <w:tcW w:w="2165" w:type="dxa"/>
                </w:tcPr>
                <w:p w:rsidR="00316939" w:rsidRPr="00B26999" w:rsidRDefault="00316939" w:rsidP="00316939">
                  <w:pPr>
                    <w:pStyle w:val="TableText"/>
                    <w:rPr>
                      <w:color w:val="FF0000"/>
                    </w:rPr>
                  </w:pPr>
                  <w:r w:rsidRPr="00B26999">
                    <w:rPr>
                      <w:color w:val="FF0000"/>
                    </w:rPr>
                    <w:t>S</w:t>
                  </w:r>
                  <w:r w:rsidRPr="00B26999">
                    <w:rPr>
                      <w:rFonts w:hint="eastAsia"/>
                      <w:color w:val="FF0000"/>
                    </w:rPr>
                    <w:t>tring</w:t>
                  </w:r>
                </w:p>
              </w:tc>
              <w:tc>
                <w:tcPr>
                  <w:tcW w:w="2705" w:type="dxa"/>
                </w:tcPr>
                <w:p w:rsidR="00316939" w:rsidRPr="00B26999" w:rsidRDefault="00316939" w:rsidP="00316939">
                  <w:pPr>
                    <w:pStyle w:val="TableText"/>
                    <w:rPr>
                      <w:color w:val="FF0000"/>
                    </w:rPr>
                  </w:pPr>
                  <w:r>
                    <w:rPr>
                      <w:rFonts w:ascii="宋体" w:cs="宋体" w:hint="eastAsia"/>
                      <w:color w:val="0000FF"/>
                      <w:sz w:val="20"/>
                      <w:szCs w:val="20"/>
                    </w:rPr>
                    <w:t xml:space="preserve">neutron </w:t>
                  </w:r>
                  <w:r w:rsidRPr="00B26999">
                    <w:rPr>
                      <w:color w:val="0000FF"/>
                      <w:sz w:val="20"/>
                      <w:szCs w:val="20"/>
                    </w:rPr>
                    <w:t>MQ</w:t>
                  </w:r>
                  <w:r>
                    <w:rPr>
                      <w:color w:val="0000FF"/>
                      <w:sz w:val="20"/>
                      <w:szCs w:val="20"/>
                    </w:rPr>
                    <w:t xml:space="preserve"> </w:t>
                  </w:r>
                  <w:r>
                    <w:rPr>
                      <w:rFonts w:hint="eastAsia"/>
                      <w:color w:val="0000FF"/>
                      <w:sz w:val="20"/>
                      <w:szCs w:val="20"/>
                    </w:rPr>
                    <w:t>密码</w:t>
                  </w:r>
                </w:p>
              </w:tc>
            </w:tr>
            <w:tr w:rsidR="00316939" w:rsidRPr="000A2602" w:rsidTr="00BE3862">
              <w:tc>
                <w:tcPr>
                  <w:tcW w:w="2976" w:type="dxa"/>
                </w:tcPr>
                <w:p w:rsidR="00316939" w:rsidRPr="00B26999" w:rsidRDefault="00316939" w:rsidP="00316939">
                  <w:pPr>
                    <w:pStyle w:val="TableText"/>
                    <w:rPr>
                      <w:rFonts w:ascii="Consolas" w:hAnsi="Consolas" w:cs="Consolas"/>
                      <w:b/>
                      <w:bCs/>
                      <w:i/>
                      <w:iCs/>
                      <w:color w:val="0000C0"/>
                      <w:sz w:val="20"/>
                      <w:szCs w:val="20"/>
                    </w:rPr>
                  </w:pPr>
                  <w:r w:rsidRPr="00B26999">
                    <w:rPr>
                      <w:rFonts w:ascii="Consolas" w:hAnsi="Consolas" w:cs="Consolas"/>
                      <w:b/>
                      <w:bCs/>
                      <w:i/>
                      <w:iCs/>
                      <w:color w:val="0000C0"/>
                      <w:sz w:val="20"/>
                      <w:szCs w:val="20"/>
                    </w:rPr>
                    <w:t>isNeutronMqEnableSSL</w:t>
                  </w:r>
                </w:p>
              </w:tc>
              <w:tc>
                <w:tcPr>
                  <w:tcW w:w="2165" w:type="dxa"/>
                </w:tcPr>
                <w:p w:rsidR="00316939" w:rsidRPr="00B26999" w:rsidRDefault="00316939" w:rsidP="00316939">
                  <w:pPr>
                    <w:pStyle w:val="TableText"/>
                    <w:rPr>
                      <w:color w:val="FF0000"/>
                    </w:rPr>
                  </w:pPr>
                  <w:r w:rsidRPr="00B26999">
                    <w:rPr>
                      <w:color w:val="0000FF"/>
                      <w:sz w:val="20"/>
                      <w:szCs w:val="20"/>
                    </w:rPr>
                    <w:t>true</w:t>
                  </w:r>
                  <w:r w:rsidRPr="00B26999">
                    <w:rPr>
                      <w:rFonts w:ascii="宋体" w:cs="宋体" w:hint="eastAsia"/>
                      <w:color w:val="0000FF"/>
                      <w:sz w:val="20"/>
                      <w:szCs w:val="20"/>
                    </w:rPr>
                    <w:t>、</w:t>
                  </w:r>
                  <w:r w:rsidRPr="00B26999">
                    <w:rPr>
                      <w:color w:val="0000FF"/>
                      <w:sz w:val="20"/>
                      <w:szCs w:val="20"/>
                    </w:rPr>
                    <w:t>false</w:t>
                  </w:r>
                </w:p>
              </w:tc>
              <w:tc>
                <w:tcPr>
                  <w:tcW w:w="2705" w:type="dxa"/>
                </w:tcPr>
                <w:p w:rsidR="00316939" w:rsidRPr="00B26999" w:rsidRDefault="00316939" w:rsidP="00316939">
                  <w:pPr>
                    <w:pStyle w:val="TableText"/>
                    <w:rPr>
                      <w:color w:val="0000FF"/>
                      <w:sz w:val="20"/>
                      <w:szCs w:val="20"/>
                    </w:rPr>
                  </w:pPr>
                  <w:r>
                    <w:rPr>
                      <w:rFonts w:ascii="宋体" w:cs="宋体" w:hint="eastAsia"/>
                      <w:color w:val="0000FF"/>
                      <w:sz w:val="20"/>
                      <w:szCs w:val="20"/>
                    </w:rPr>
                    <w:t xml:space="preserve">neutron </w:t>
                  </w:r>
                  <w:r w:rsidRPr="00B26999">
                    <w:rPr>
                      <w:color w:val="0000FF"/>
                      <w:sz w:val="20"/>
                      <w:szCs w:val="20"/>
                    </w:rPr>
                    <w:t>MQ</w:t>
                  </w:r>
                  <w:r w:rsidRPr="00B26999">
                    <w:rPr>
                      <w:rFonts w:ascii="宋体" w:cs="宋体" w:hint="eastAsia"/>
                      <w:color w:val="0000FF"/>
                      <w:sz w:val="20"/>
                      <w:szCs w:val="20"/>
                    </w:rPr>
                    <w:t>通道是否开启</w:t>
                  </w:r>
                  <w:r w:rsidRPr="00B26999">
                    <w:rPr>
                      <w:color w:val="0000FF"/>
                      <w:sz w:val="20"/>
                      <w:szCs w:val="20"/>
                    </w:rPr>
                    <w:t>SSL</w:t>
                  </w:r>
                </w:p>
              </w:tc>
            </w:tr>
          </w:tbl>
          <w:p w:rsidR="00942FBB" w:rsidRPr="000A2602" w:rsidRDefault="00942FBB" w:rsidP="00B2040C">
            <w:pPr>
              <w:pStyle w:val="TableText"/>
            </w:pPr>
          </w:p>
        </w:tc>
      </w:tr>
    </w:tbl>
    <w:p w:rsidR="00942FBB" w:rsidRPr="00016746" w:rsidRDefault="00942FBB" w:rsidP="00016746">
      <w:pPr>
        <w:pStyle w:val="21"/>
      </w:pPr>
      <w:bookmarkStart w:id="141" w:name="_Toc323049961"/>
      <w:bookmarkStart w:id="142" w:name="_Toc439920263"/>
      <w:bookmarkStart w:id="143" w:name="_Toc486001525"/>
      <w:r w:rsidRPr="00016746">
        <w:lastRenderedPageBreak/>
        <w:t>Cluster</w:t>
      </w:r>
      <w:r w:rsidRPr="00016746">
        <w:t>管理</w:t>
      </w:r>
      <w:bookmarkEnd w:id="141"/>
      <w:bookmarkEnd w:id="142"/>
      <w:bookmarkEnd w:id="143"/>
    </w:p>
    <w:p w:rsidR="00942FBB" w:rsidRPr="000A2602" w:rsidRDefault="00942FBB" w:rsidP="00016746">
      <w:pPr>
        <w:pStyle w:val="31"/>
      </w:pPr>
      <w:bookmarkStart w:id="144" w:name="_Toc323049962"/>
      <w:bookmarkStart w:id="145" w:name="_Toc439920264"/>
      <w:bookmarkStart w:id="146" w:name="_Toc486001526"/>
      <w:r w:rsidRPr="000A2602">
        <w:t>元数据</w:t>
      </w:r>
      <w:bookmarkEnd w:id="144"/>
      <w:bookmarkEnd w:id="145"/>
      <w:bookmarkEnd w:id="146"/>
    </w:p>
    <w:p w:rsidR="00942FBB" w:rsidRDefault="00942FBB" w:rsidP="00AD4F97">
      <w:pPr>
        <w:pStyle w:val="BlockLabel"/>
        <w:outlineLvl w:val="9"/>
      </w:pPr>
      <w:r w:rsidRPr="000A2602">
        <w:t>计算资源</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70"/>
        <w:gridCol w:w="1386"/>
        <w:gridCol w:w="6483"/>
      </w:tblGrid>
      <w:tr w:rsidR="00942FBB" w:rsidRPr="000A2602" w:rsidTr="00042900">
        <w:tc>
          <w:tcPr>
            <w:tcW w:w="918" w:type="pct"/>
            <w:shd w:val="clear" w:color="auto" w:fill="D9D9D9"/>
          </w:tcPr>
          <w:p w:rsidR="00942FBB" w:rsidRPr="000A2602" w:rsidRDefault="00942FBB" w:rsidP="00B2040C">
            <w:pPr>
              <w:pStyle w:val="TableText"/>
            </w:pPr>
            <w:r w:rsidRPr="000A2602">
              <w:t>Name</w:t>
            </w:r>
          </w:p>
        </w:tc>
        <w:tc>
          <w:tcPr>
            <w:tcW w:w="4082" w:type="pct"/>
            <w:gridSpan w:val="2"/>
            <w:shd w:val="clear" w:color="auto" w:fill="auto"/>
          </w:tcPr>
          <w:p w:rsidR="00942FBB" w:rsidRPr="000A2602" w:rsidRDefault="00942FBB" w:rsidP="00B2040C">
            <w:pPr>
              <w:pStyle w:val="TableText"/>
            </w:pPr>
            <w:r w:rsidRPr="000A2602">
              <w:t>ComputeResource</w:t>
            </w:r>
          </w:p>
        </w:tc>
      </w:tr>
      <w:tr w:rsidR="00942FBB" w:rsidRPr="000A2602" w:rsidTr="00042900">
        <w:tc>
          <w:tcPr>
            <w:tcW w:w="918" w:type="pct"/>
            <w:shd w:val="clear" w:color="auto" w:fill="D9D9D9"/>
          </w:tcPr>
          <w:p w:rsidR="00942FBB" w:rsidRPr="000A2602" w:rsidRDefault="00942FBB" w:rsidP="00B2040C">
            <w:pPr>
              <w:pStyle w:val="TableText"/>
            </w:pPr>
            <w:r w:rsidRPr="000A2602">
              <w:t>Atribute</w:t>
            </w:r>
          </w:p>
        </w:tc>
        <w:tc>
          <w:tcPr>
            <w:tcW w:w="719" w:type="pct"/>
            <w:shd w:val="clear" w:color="auto" w:fill="D9D9D9"/>
          </w:tcPr>
          <w:p w:rsidR="00942FBB" w:rsidRPr="000A2602" w:rsidRDefault="00942FBB" w:rsidP="00B2040C">
            <w:pPr>
              <w:pStyle w:val="TableText"/>
            </w:pPr>
            <w:r w:rsidRPr="000A2602">
              <w:t>Type</w:t>
            </w:r>
          </w:p>
        </w:tc>
        <w:tc>
          <w:tcPr>
            <w:tcW w:w="3363" w:type="pct"/>
            <w:shd w:val="clear" w:color="auto" w:fill="D9D9D9"/>
          </w:tcPr>
          <w:p w:rsidR="00942FBB" w:rsidRPr="000A2602" w:rsidRDefault="00942FBB" w:rsidP="00B2040C">
            <w:pPr>
              <w:pStyle w:val="TableText"/>
            </w:pPr>
            <w:r w:rsidRPr="000A2602">
              <w:t>Description</w:t>
            </w:r>
          </w:p>
        </w:tc>
      </w:tr>
      <w:tr w:rsidR="00942FBB" w:rsidRPr="000A2602" w:rsidTr="00042900">
        <w:tc>
          <w:tcPr>
            <w:tcW w:w="918" w:type="pct"/>
          </w:tcPr>
          <w:p w:rsidR="00942FBB" w:rsidRPr="000A2602" w:rsidRDefault="00942FBB" w:rsidP="00B2040C">
            <w:pPr>
              <w:pStyle w:val="TableText"/>
            </w:pPr>
            <w:r w:rsidRPr="000A2602">
              <w:t>cpuResource</w:t>
            </w:r>
          </w:p>
        </w:tc>
        <w:tc>
          <w:tcPr>
            <w:tcW w:w="719" w:type="pct"/>
            <w:shd w:val="clear" w:color="auto" w:fill="auto"/>
          </w:tcPr>
          <w:p w:rsidR="00942FBB" w:rsidRPr="000A2602" w:rsidRDefault="00942FBB" w:rsidP="00B2040C">
            <w:pPr>
              <w:pStyle w:val="TableText"/>
            </w:pPr>
            <w:r w:rsidRPr="000A2602">
              <w:t>structure</w:t>
            </w: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20"/>
              <w:gridCol w:w="1057"/>
              <w:gridCol w:w="3380"/>
            </w:tblGrid>
            <w:tr w:rsidR="00942FBB" w:rsidRPr="000A2602" w:rsidTr="005348A4">
              <w:tc>
                <w:tcPr>
                  <w:tcW w:w="1454" w:type="pct"/>
                  <w:shd w:val="clear" w:color="auto" w:fill="D9D9D9"/>
                </w:tcPr>
                <w:p w:rsidR="00942FBB" w:rsidRPr="000A2602" w:rsidRDefault="00942FBB" w:rsidP="00B2040C">
                  <w:pPr>
                    <w:pStyle w:val="TableText"/>
                  </w:pPr>
                  <w:r w:rsidRPr="000A2602">
                    <w:t>Atribute</w:t>
                  </w:r>
                </w:p>
              </w:tc>
              <w:tc>
                <w:tcPr>
                  <w:tcW w:w="845" w:type="pct"/>
                  <w:shd w:val="clear" w:color="auto" w:fill="D9D9D9"/>
                </w:tcPr>
                <w:p w:rsidR="00942FBB" w:rsidRPr="000A2602" w:rsidRDefault="00942FBB" w:rsidP="00B2040C">
                  <w:pPr>
                    <w:pStyle w:val="TableText"/>
                  </w:pPr>
                  <w:r w:rsidRPr="000A2602">
                    <w:t>Type</w:t>
                  </w:r>
                </w:p>
              </w:tc>
              <w:tc>
                <w:tcPr>
                  <w:tcW w:w="2701" w:type="pct"/>
                  <w:shd w:val="clear" w:color="auto" w:fill="D9D9D9"/>
                </w:tcPr>
                <w:p w:rsidR="00942FBB" w:rsidRPr="000A2602" w:rsidRDefault="00942FBB" w:rsidP="00B2040C">
                  <w:pPr>
                    <w:pStyle w:val="TableText"/>
                  </w:pPr>
                  <w:r w:rsidRPr="000A2602">
                    <w:t>Description</w:t>
                  </w:r>
                </w:p>
              </w:tc>
            </w:tr>
            <w:tr w:rsidR="00942FBB" w:rsidRPr="000A2602" w:rsidTr="005348A4">
              <w:tc>
                <w:tcPr>
                  <w:tcW w:w="1454" w:type="pct"/>
                </w:tcPr>
                <w:p w:rsidR="00942FBB" w:rsidRPr="000A2602" w:rsidRDefault="00942FBB" w:rsidP="00B2040C">
                  <w:pPr>
                    <w:pStyle w:val="TableText"/>
                  </w:pPr>
                  <w:r w:rsidRPr="000A2602">
                    <w:t>totalSizeMHz</w:t>
                  </w:r>
                </w:p>
              </w:tc>
              <w:tc>
                <w:tcPr>
                  <w:tcW w:w="845" w:type="pct"/>
                  <w:shd w:val="clear" w:color="auto" w:fill="auto"/>
                </w:tcPr>
                <w:p w:rsidR="00942FBB" w:rsidRPr="000A2602" w:rsidRDefault="00942FBB" w:rsidP="00B2040C">
                  <w:pPr>
                    <w:pStyle w:val="TableText"/>
                  </w:pPr>
                  <w:r w:rsidRPr="000A2602">
                    <w:t>integer</w:t>
                  </w:r>
                </w:p>
              </w:tc>
              <w:tc>
                <w:tcPr>
                  <w:tcW w:w="2701" w:type="pct"/>
                  <w:shd w:val="clear" w:color="auto" w:fill="auto"/>
                </w:tcPr>
                <w:p w:rsidR="00942FBB" w:rsidRPr="000A2602" w:rsidRDefault="00942FBB" w:rsidP="00B2040C">
                  <w:pPr>
                    <w:pStyle w:val="TableText"/>
                  </w:pPr>
                  <w:r w:rsidRPr="000A2602">
                    <w:t>总共</w:t>
                  </w:r>
                  <w:r w:rsidRPr="000A2602">
                    <w:t>CPU</w:t>
                  </w:r>
                  <w:r w:rsidRPr="000A2602">
                    <w:t>资源，单位</w:t>
                  </w:r>
                  <w:r w:rsidRPr="000A2602">
                    <w:t>MHz</w:t>
                  </w:r>
                </w:p>
              </w:tc>
            </w:tr>
            <w:tr w:rsidR="00942FBB" w:rsidRPr="000A2602" w:rsidTr="005348A4">
              <w:tc>
                <w:tcPr>
                  <w:tcW w:w="1454" w:type="pct"/>
                </w:tcPr>
                <w:p w:rsidR="00942FBB" w:rsidRPr="000A2602" w:rsidRDefault="00942FBB" w:rsidP="00B2040C">
                  <w:pPr>
                    <w:pStyle w:val="TableText"/>
                  </w:pPr>
                  <w:r w:rsidRPr="000A2602">
                    <w:t>allocatedSizeMHz</w:t>
                  </w:r>
                </w:p>
              </w:tc>
              <w:tc>
                <w:tcPr>
                  <w:tcW w:w="845" w:type="pct"/>
                  <w:shd w:val="clear" w:color="auto" w:fill="auto"/>
                </w:tcPr>
                <w:p w:rsidR="00942FBB" w:rsidRPr="000A2602" w:rsidRDefault="00942FBB" w:rsidP="00B2040C">
                  <w:pPr>
                    <w:pStyle w:val="TableText"/>
                  </w:pPr>
                  <w:r w:rsidRPr="000A2602">
                    <w:t>integer</w:t>
                  </w:r>
                </w:p>
              </w:tc>
              <w:tc>
                <w:tcPr>
                  <w:tcW w:w="2701" w:type="pct"/>
                  <w:shd w:val="clear" w:color="auto" w:fill="auto"/>
                </w:tcPr>
                <w:p w:rsidR="00942FBB" w:rsidRPr="000A2602" w:rsidRDefault="00942FBB" w:rsidP="00B2040C">
                  <w:pPr>
                    <w:pStyle w:val="TableText"/>
                  </w:pPr>
                  <w:r w:rsidRPr="000A2602">
                    <w:t>已分配</w:t>
                  </w:r>
                  <w:r w:rsidRPr="000A2602">
                    <w:t>CPU</w:t>
                  </w:r>
                  <w:r w:rsidRPr="000A2602">
                    <w:t>数量，单位</w:t>
                  </w:r>
                  <w:r w:rsidRPr="000A2602">
                    <w:t>MHz</w:t>
                  </w:r>
                </w:p>
              </w:tc>
            </w:tr>
          </w:tbl>
          <w:p w:rsidR="00942FBB" w:rsidRPr="000A2602" w:rsidRDefault="00942FBB" w:rsidP="00B2040C">
            <w:pPr>
              <w:pStyle w:val="TableText"/>
            </w:pPr>
          </w:p>
        </w:tc>
      </w:tr>
      <w:tr w:rsidR="00942FBB" w:rsidRPr="000A2602" w:rsidTr="00042900">
        <w:tc>
          <w:tcPr>
            <w:tcW w:w="918" w:type="pct"/>
          </w:tcPr>
          <w:p w:rsidR="00942FBB" w:rsidRPr="000A2602" w:rsidRDefault="00942FBB" w:rsidP="00B2040C">
            <w:pPr>
              <w:pStyle w:val="TableText"/>
            </w:pPr>
            <w:r w:rsidRPr="000A2602">
              <w:t>memResource</w:t>
            </w:r>
          </w:p>
        </w:tc>
        <w:tc>
          <w:tcPr>
            <w:tcW w:w="719" w:type="pct"/>
            <w:shd w:val="clear" w:color="auto" w:fill="auto"/>
          </w:tcPr>
          <w:p w:rsidR="00942FBB" w:rsidRPr="000A2602" w:rsidRDefault="00942FBB" w:rsidP="00B2040C">
            <w:pPr>
              <w:pStyle w:val="TableText"/>
            </w:pPr>
            <w:r w:rsidRPr="000A2602">
              <w:t>structure</w:t>
            </w: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20"/>
              <w:gridCol w:w="1056"/>
              <w:gridCol w:w="3381"/>
            </w:tblGrid>
            <w:tr w:rsidR="00942FBB" w:rsidRPr="000A2602" w:rsidTr="005348A4">
              <w:tc>
                <w:tcPr>
                  <w:tcW w:w="1454" w:type="pct"/>
                  <w:shd w:val="clear" w:color="auto" w:fill="D9D9D9"/>
                </w:tcPr>
                <w:p w:rsidR="00942FBB" w:rsidRPr="000A2602" w:rsidRDefault="00942FBB" w:rsidP="00B2040C">
                  <w:pPr>
                    <w:pStyle w:val="TableText"/>
                  </w:pPr>
                  <w:r w:rsidRPr="000A2602">
                    <w:t>Atribute</w:t>
                  </w:r>
                </w:p>
              </w:tc>
              <w:tc>
                <w:tcPr>
                  <w:tcW w:w="844" w:type="pct"/>
                  <w:shd w:val="clear" w:color="auto" w:fill="D9D9D9"/>
                </w:tcPr>
                <w:p w:rsidR="00942FBB" w:rsidRPr="000A2602" w:rsidRDefault="00942FBB" w:rsidP="00B2040C">
                  <w:pPr>
                    <w:pStyle w:val="TableText"/>
                  </w:pPr>
                  <w:r w:rsidRPr="000A2602">
                    <w:t>Type</w:t>
                  </w:r>
                </w:p>
              </w:tc>
              <w:tc>
                <w:tcPr>
                  <w:tcW w:w="2701" w:type="pct"/>
                  <w:shd w:val="clear" w:color="auto" w:fill="D9D9D9"/>
                </w:tcPr>
                <w:p w:rsidR="00942FBB" w:rsidRPr="000A2602" w:rsidRDefault="00942FBB" w:rsidP="00B2040C">
                  <w:pPr>
                    <w:pStyle w:val="TableText"/>
                  </w:pPr>
                  <w:r w:rsidRPr="000A2602">
                    <w:t>Description</w:t>
                  </w:r>
                </w:p>
              </w:tc>
            </w:tr>
            <w:tr w:rsidR="00942FBB" w:rsidRPr="000A2602" w:rsidTr="005348A4">
              <w:tc>
                <w:tcPr>
                  <w:tcW w:w="1454" w:type="pct"/>
                </w:tcPr>
                <w:p w:rsidR="00942FBB" w:rsidRPr="000A2602" w:rsidRDefault="00942FBB" w:rsidP="00B2040C">
                  <w:pPr>
                    <w:pStyle w:val="TableText"/>
                  </w:pPr>
                  <w:r w:rsidRPr="000A2602">
                    <w:t>totalSizeMB</w:t>
                  </w:r>
                </w:p>
              </w:tc>
              <w:tc>
                <w:tcPr>
                  <w:tcW w:w="844" w:type="pct"/>
                  <w:shd w:val="clear" w:color="auto" w:fill="auto"/>
                </w:tcPr>
                <w:p w:rsidR="00942FBB" w:rsidRPr="000A2602" w:rsidRDefault="00942FBB" w:rsidP="00B2040C">
                  <w:pPr>
                    <w:pStyle w:val="TableText"/>
                  </w:pPr>
                  <w:r w:rsidRPr="000A2602">
                    <w:t>integer</w:t>
                  </w:r>
                </w:p>
              </w:tc>
              <w:tc>
                <w:tcPr>
                  <w:tcW w:w="2701" w:type="pct"/>
                  <w:shd w:val="clear" w:color="auto" w:fill="auto"/>
                </w:tcPr>
                <w:p w:rsidR="00942FBB" w:rsidRPr="000A2602" w:rsidRDefault="00942FBB" w:rsidP="00B2040C">
                  <w:pPr>
                    <w:pStyle w:val="TableText"/>
                  </w:pPr>
                  <w:r w:rsidRPr="000A2602">
                    <w:t>总内存数量，单位</w:t>
                  </w:r>
                  <w:r w:rsidRPr="000A2602">
                    <w:t>MB</w:t>
                  </w:r>
                </w:p>
              </w:tc>
            </w:tr>
            <w:tr w:rsidR="00942FBB" w:rsidRPr="000A2602" w:rsidTr="005348A4">
              <w:tc>
                <w:tcPr>
                  <w:tcW w:w="1454" w:type="pct"/>
                </w:tcPr>
                <w:p w:rsidR="00942FBB" w:rsidRPr="000A2602" w:rsidRDefault="00942FBB" w:rsidP="00B2040C">
                  <w:pPr>
                    <w:pStyle w:val="TableText"/>
                  </w:pPr>
                  <w:r w:rsidRPr="000A2602">
                    <w:t>allocatedSizeMB</w:t>
                  </w:r>
                </w:p>
              </w:tc>
              <w:tc>
                <w:tcPr>
                  <w:tcW w:w="844" w:type="pct"/>
                  <w:shd w:val="clear" w:color="auto" w:fill="auto"/>
                </w:tcPr>
                <w:p w:rsidR="00942FBB" w:rsidRPr="000A2602" w:rsidRDefault="00942FBB" w:rsidP="00B2040C">
                  <w:pPr>
                    <w:pStyle w:val="TableText"/>
                  </w:pPr>
                  <w:r w:rsidRPr="000A2602">
                    <w:t>integer</w:t>
                  </w:r>
                </w:p>
              </w:tc>
              <w:tc>
                <w:tcPr>
                  <w:tcW w:w="2701" w:type="pct"/>
                  <w:shd w:val="clear" w:color="auto" w:fill="auto"/>
                </w:tcPr>
                <w:p w:rsidR="00942FBB" w:rsidRPr="000A2602" w:rsidRDefault="00942FBB" w:rsidP="00B2040C">
                  <w:pPr>
                    <w:pStyle w:val="TableText"/>
                  </w:pPr>
                  <w:r w:rsidRPr="000A2602">
                    <w:t>已分配内存数量，单位</w:t>
                  </w:r>
                  <w:r w:rsidRPr="000A2602">
                    <w:t>MB</w:t>
                  </w:r>
                </w:p>
              </w:tc>
            </w:tr>
          </w:tbl>
          <w:p w:rsidR="00942FBB" w:rsidRPr="000A2602" w:rsidRDefault="00942FBB" w:rsidP="00B2040C">
            <w:pPr>
              <w:pStyle w:val="TableText"/>
            </w:pPr>
          </w:p>
        </w:tc>
      </w:tr>
    </w:tbl>
    <w:p w:rsidR="00752767" w:rsidRDefault="00752767" w:rsidP="00752767">
      <w:bookmarkStart w:id="147" w:name="_Toc323049963"/>
    </w:p>
    <w:p w:rsidR="00942FBB" w:rsidRDefault="00942FBB" w:rsidP="00AD4F97">
      <w:pPr>
        <w:pStyle w:val="BlockLabel"/>
        <w:outlineLvl w:val="9"/>
      </w:pPr>
      <w:r w:rsidRPr="000A2602">
        <w:rPr>
          <w:rFonts w:hint="eastAsia"/>
        </w:rPr>
        <w:lastRenderedPageBreak/>
        <w:t>集群</w:t>
      </w:r>
      <w:r w:rsidRPr="000A2602">
        <w:rPr>
          <w:rFonts w:hint="eastAsia"/>
        </w:rPr>
        <w:t>HA</w:t>
      </w:r>
      <w:r w:rsidRPr="000A2602">
        <w:rPr>
          <w:rFonts w:hint="eastAsia"/>
        </w:rPr>
        <w:t>设置</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226"/>
        <w:gridCol w:w="1508"/>
        <w:gridCol w:w="5905"/>
      </w:tblGrid>
      <w:tr w:rsidR="00942FBB" w:rsidRPr="000A2602" w:rsidTr="00042900">
        <w:tc>
          <w:tcPr>
            <w:tcW w:w="1155" w:type="pct"/>
            <w:shd w:val="clear" w:color="auto" w:fill="D9D9D9"/>
          </w:tcPr>
          <w:p w:rsidR="00942FBB" w:rsidRPr="000A2602" w:rsidRDefault="00942FBB" w:rsidP="00B2040C">
            <w:pPr>
              <w:pStyle w:val="TableText"/>
            </w:pPr>
            <w:r w:rsidRPr="000A2602">
              <w:t>Name</w:t>
            </w:r>
          </w:p>
        </w:tc>
        <w:tc>
          <w:tcPr>
            <w:tcW w:w="3845" w:type="pct"/>
            <w:gridSpan w:val="2"/>
            <w:shd w:val="clear" w:color="auto" w:fill="auto"/>
          </w:tcPr>
          <w:p w:rsidR="00942FBB" w:rsidRPr="000A2602" w:rsidRDefault="00942FBB" w:rsidP="00B2040C">
            <w:pPr>
              <w:pStyle w:val="TableText"/>
            </w:pPr>
            <w:r w:rsidRPr="000A2602">
              <w:t>haResSetting</w:t>
            </w:r>
          </w:p>
        </w:tc>
      </w:tr>
      <w:tr w:rsidR="00942FBB" w:rsidRPr="000A2602" w:rsidTr="00042900">
        <w:tc>
          <w:tcPr>
            <w:tcW w:w="1155" w:type="pct"/>
            <w:shd w:val="clear" w:color="auto" w:fill="D9D9D9"/>
          </w:tcPr>
          <w:p w:rsidR="00942FBB" w:rsidRPr="000A2602" w:rsidRDefault="00942FBB" w:rsidP="00B2040C">
            <w:pPr>
              <w:pStyle w:val="TableText"/>
            </w:pPr>
            <w:r w:rsidRPr="000A2602">
              <w:t>Atribute</w:t>
            </w:r>
          </w:p>
        </w:tc>
        <w:tc>
          <w:tcPr>
            <w:tcW w:w="782" w:type="pct"/>
            <w:shd w:val="clear" w:color="auto" w:fill="D9D9D9"/>
          </w:tcPr>
          <w:p w:rsidR="00942FBB" w:rsidRPr="000A2602" w:rsidRDefault="00942FBB" w:rsidP="00B2040C">
            <w:pPr>
              <w:pStyle w:val="TableText"/>
            </w:pPr>
            <w:r w:rsidRPr="000A2602">
              <w:t>Type</w:t>
            </w:r>
          </w:p>
        </w:tc>
        <w:tc>
          <w:tcPr>
            <w:tcW w:w="3063" w:type="pct"/>
            <w:shd w:val="clear" w:color="auto" w:fill="D9D9D9"/>
          </w:tcPr>
          <w:p w:rsidR="00942FBB" w:rsidRPr="000A2602" w:rsidRDefault="00942FBB" w:rsidP="00B2040C">
            <w:pPr>
              <w:pStyle w:val="TableText"/>
            </w:pPr>
            <w:r w:rsidRPr="000A2602">
              <w:t>Description</w:t>
            </w:r>
          </w:p>
        </w:tc>
      </w:tr>
      <w:tr w:rsidR="00942FBB" w:rsidRPr="000A2602" w:rsidTr="00042900">
        <w:tc>
          <w:tcPr>
            <w:tcW w:w="1155" w:type="pct"/>
          </w:tcPr>
          <w:p w:rsidR="00942FBB" w:rsidRPr="000A2602" w:rsidRDefault="00942FBB" w:rsidP="00B2040C">
            <w:pPr>
              <w:pStyle w:val="TableText"/>
            </w:pPr>
            <w:r w:rsidRPr="000A2602">
              <w:rPr>
                <w:rFonts w:hint="eastAsia"/>
              </w:rPr>
              <w:t>isControlPolicy</w:t>
            </w:r>
          </w:p>
        </w:tc>
        <w:tc>
          <w:tcPr>
            <w:tcW w:w="782" w:type="pct"/>
            <w:shd w:val="clear" w:color="auto" w:fill="auto"/>
          </w:tcPr>
          <w:p w:rsidR="00942FBB" w:rsidRPr="000A2602" w:rsidRDefault="00942FBB" w:rsidP="00B2040C">
            <w:pPr>
              <w:pStyle w:val="TableText"/>
            </w:pPr>
            <w:r w:rsidRPr="000A2602">
              <w:t>boolean</w:t>
            </w:r>
          </w:p>
        </w:tc>
        <w:tc>
          <w:tcPr>
            <w:tcW w:w="3063" w:type="pct"/>
            <w:shd w:val="clear" w:color="auto" w:fill="auto"/>
          </w:tcPr>
          <w:p w:rsidR="00942FBB" w:rsidRPr="000A2602" w:rsidRDefault="00942FBB" w:rsidP="00B2040C">
            <w:pPr>
              <w:pStyle w:val="TableText"/>
            </w:pPr>
            <w:r w:rsidRPr="000A2602">
              <w:rPr>
                <w:rFonts w:hint="eastAsia"/>
              </w:rPr>
              <w:t>HA</w:t>
            </w:r>
            <w:r w:rsidRPr="000A2602">
              <w:rPr>
                <w:rFonts w:hint="eastAsia"/>
              </w:rPr>
              <w:t>主机控制策略功能是否开启</w:t>
            </w:r>
          </w:p>
        </w:tc>
      </w:tr>
      <w:tr w:rsidR="00942FBB" w:rsidRPr="000A2602" w:rsidTr="00042900">
        <w:tc>
          <w:tcPr>
            <w:tcW w:w="1155" w:type="pct"/>
          </w:tcPr>
          <w:p w:rsidR="00942FBB" w:rsidRPr="000A2602" w:rsidRDefault="00942FBB" w:rsidP="00B2040C">
            <w:pPr>
              <w:pStyle w:val="TableText"/>
            </w:pPr>
            <w:r w:rsidRPr="000A2602">
              <w:rPr>
                <w:rFonts w:hint="eastAsia"/>
              </w:rPr>
              <w:t>controlPolicy</w:t>
            </w:r>
          </w:p>
        </w:tc>
        <w:tc>
          <w:tcPr>
            <w:tcW w:w="782"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控制策略设置值</w:t>
            </w:r>
            <w:r w:rsidRPr="000A2602">
              <w:rPr>
                <w:rFonts w:hint="eastAsia"/>
              </w:rPr>
              <w:t xml:space="preserve">. isControlPolicy </w:t>
            </w:r>
            <w:r w:rsidRPr="000A2602">
              <w:rPr>
                <w:rFonts w:hint="eastAsia"/>
              </w:rPr>
              <w:t>为</w:t>
            </w:r>
            <w:r w:rsidRPr="000A2602">
              <w:rPr>
                <w:rFonts w:hint="eastAsia"/>
              </w:rPr>
              <w:t>true</w:t>
            </w:r>
            <w:r w:rsidRPr="000A2602">
              <w:rPr>
                <w:rFonts w:hint="eastAsia"/>
              </w:rPr>
              <w:t>是有效</w:t>
            </w:r>
          </w:p>
          <w:p w:rsidR="00942FBB" w:rsidRPr="000A2602" w:rsidRDefault="00942FBB" w:rsidP="00B2040C">
            <w:pPr>
              <w:pStyle w:val="TableText"/>
            </w:pPr>
            <w:r w:rsidRPr="000A2602">
              <w:rPr>
                <w:rFonts w:hint="eastAsia"/>
              </w:rPr>
              <w:t xml:space="preserve">0: </w:t>
            </w:r>
            <w:r w:rsidRPr="000A2602">
              <w:rPr>
                <w:rFonts w:hint="eastAsia"/>
              </w:rPr>
              <w:t>资源预留控制策略</w:t>
            </w:r>
          </w:p>
          <w:p w:rsidR="00942FBB" w:rsidRPr="000A2602" w:rsidRDefault="00942FBB" w:rsidP="00B2040C">
            <w:pPr>
              <w:pStyle w:val="TableText"/>
            </w:pPr>
            <w:r w:rsidRPr="000A2602">
              <w:rPr>
                <w:rFonts w:hint="eastAsia"/>
              </w:rPr>
              <w:t xml:space="preserve">1: </w:t>
            </w:r>
            <w:r w:rsidRPr="000A2602">
              <w:rPr>
                <w:rFonts w:hint="eastAsia"/>
              </w:rPr>
              <w:t>指定允许主机数</w:t>
            </w:r>
            <w:r w:rsidRPr="000A2602">
              <w:t>预警</w:t>
            </w:r>
            <w:r w:rsidRPr="000A2602">
              <w:rPr>
                <w:rFonts w:hint="eastAsia"/>
              </w:rPr>
              <w:t>策略</w:t>
            </w:r>
          </w:p>
          <w:p w:rsidR="00942FBB" w:rsidRPr="000A2602" w:rsidRDefault="00942FBB" w:rsidP="00B2040C">
            <w:pPr>
              <w:pStyle w:val="TableText"/>
            </w:pPr>
            <w:r w:rsidRPr="000A2602">
              <w:rPr>
                <w:rFonts w:hint="eastAsia"/>
              </w:rPr>
              <w:t xml:space="preserve">2: </w:t>
            </w:r>
            <w:r w:rsidRPr="000A2602">
              <w:rPr>
                <w:rFonts w:hint="eastAsia"/>
              </w:rPr>
              <w:t>指定故障切换主机策略</w:t>
            </w:r>
          </w:p>
        </w:tc>
      </w:tr>
      <w:tr w:rsidR="00942FBB" w:rsidRPr="000A2602" w:rsidTr="00042900">
        <w:tc>
          <w:tcPr>
            <w:tcW w:w="1155" w:type="pct"/>
          </w:tcPr>
          <w:p w:rsidR="00942FBB" w:rsidRPr="000A2602" w:rsidRDefault="00942FBB" w:rsidP="00B2040C">
            <w:pPr>
              <w:pStyle w:val="TableText"/>
            </w:pPr>
            <w:r w:rsidRPr="000A2602">
              <w:t>cpuReservation</w:t>
            </w:r>
          </w:p>
        </w:tc>
        <w:tc>
          <w:tcPr>
            <w:tcW w:w="782"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controlPolicy</w:t>
            </w:r>
            <w:r w:rsidRPr="000A2602">
              <w:rPr>
                <w:rFonts w:hint="eastAsia"/>
              </w:rPr>
              <w:t>为</w:t>
            </w:r>
            <w:r w:rsidRPr="000A2602">
              <w:rPr>
                <w:rFonts w:hint="eastAsia"/>
              </w:rPr>
              <w:t>0</w:t>
            </w:r>
            <w:r w:rsidRPr="000A2602">
              <w:rPr>
                <w:rFonts w:hint="eastAsia"/>
              </w:rPr>
              <w:t>时有效，</w:t>
            </w:r>
            <w:r w:rsidRPr="000A2602">
              <w:t>HA</w:t>
            </w:r>
            <w:r w:rsidRPr="000A2602">
              <w:t>功能的</w:t>
            </w:r>
            <w:r w:rsidRPr="000A2602">
              <w:t>CPU</w:t>
            </w:r>
            <w:r w:rsidRPr="000A2602">
              <w:t>预留百分比，</w:t>
            </w:r>
            <w:r w:rsidRPr="000A2602">
              <w:t>isReserve</w:t>
            </w:r>
            <w:r w:rsidRPr="000A2602">
              <w:t>改为</w:t>
            </w:r>
            <w:r w:rsidRPr="000A2602">
              <w:t>true</w:t>
            </w:r>
            <w:r w:rsidRPr="000A2602">
              <w:t>时可选，默认</w:t>
            </w:r>
            <w:r w:rsidRPr="000A2602">
              <w:t>0</w:t>
            </w:r>
            <w:r w:rsidRPr="000A2602">
              <w:t>。</w:t>
            </w:r>
            <w:r w:rsidRPr="000A2602">
              <w:t xml:space="preserve"> </w:t>
            </w:r>
            <w:r w:rsidRPr="000A2602">
              <w:t>范围：</w:t>
            </w:r>
            <w:r w:rsidRPr="000A2602">
              <w:t>0 – 50</w:t>
            </w:r>
          </w:p>
        </w:tc>
      </w:tr>
      <w:tr w:rsidR="00942FBB" w:rsidRPr="000A2602" w:rsidTr="00042900">
        <w:tc>
          <w:tcPr>
            <w:tcW w:w="1155" w:type="pct"/>
          </w:tcPr>
          <w:p w:rsidR="00942FBB" w:rsidRPr="000A2602" w:rsidRDefault="00942FBB" w:rsidP="00B2040C">
            <w:pPr>
              <w:pStyle w:val="TableText"/>
            </w:pPr>
            <w:r w:rsidRPr="000A2602">
              <w:t>memoryReservation</w:t>
            </w:r>
          </w:p>
        </w:tc>
        <w:tc>
          <w:tcPr>
            <w:tcW w:w="782"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controlPolicy</w:t>
            </w:r>
            <w:r w:rsidRPr="000A2602">
              <w:rPr>
                <w:rFonts w:hint="eastAsia"/>
              </w:rPr>
              <w:t>为</w:t>
            </w:r>
            <w:r w:rsidRPr="000A2602">
              <w:rPr>
                <w:rFonts w:hint="eastAsia"/>
              </w:rPr>
              <w:t>0</w:t>
            </w:r>
            <w:r w:rsidRPr="000A2602">
              <w:rPr>
                <w:rFonts w:hint="eastAsia"/>
              </w:rPr>
              <w:t>时有效，</w:t>
            </w:r>
            <w:r w:rsidRPr="000A2602">
              <w:t>HA</w:t>
            </w:r>
            <w:r w:rsidRPr="000A2602">
              <w:t>功能的内存预留百分比，</w:t>
            </w:r>
            <w:r w:rsidRPr="000A2602">
              <w:t>isReserve</w:t>
            </w:r>
            <w:r w:rsidRPr="000A2602">
              <w:t>改为</w:t>
            </w:r>
            <w:r w:rsidRPr="000A2602">
              <w:t>true</w:t>
            </w:r>
            <w:r w:rsidRPr="000A2602">
              <w:t>时可选，默认</w:t>
            </w:r>
            <w:r w:rsidRPr="000A2602">
              <w:t>0</w:t>
            </w:r>
            <w:r w:rsidRPr="000A2602">
              <w:t>范围：</w:t>
            </w:r>
            <w:r w:rsidRPr="000A2602">
              <w:t>0-50</w:t>
            </w:r>
          </w:p>
        </w:tc>
      </w:tr>
      <w:tr w:rsidR="00942FBB" w:rsidRPr="000A2602" w:rsidTr="00042900">
        <w:tc>
          <w:tcPr>
            <w:tcW w:w="1155" w:type="pct"/>
          </w:tcPr>
          <w:p w:rsidR="00942FBB" w:rsidRPr="000A2602" w:rsidRDefault="00942FBB" w:rsidP="00B2040C">
            <w:pPr>
              <w:pStyle w:val="TableText"/>
            </w:pPr>
            <w:r w:rsidRPr="000A2602">
              <w:t>hostsFaultQuantity</w:t>
            </w:r>
          </w:p>
        </w:tc>
        <w:tc>
          <w:tcPr>
            <w:tcW w:w="782" w:type="pct"/>
            <w:shd w:val="clear" w:color="auto" w:fill="auto"/>
          </w:tcPr>
          <w:p w:rsidR="00942FBB" w:rsidRPr="000A2602" w:rsidRDefault="00942FBB" w:rsidP="00B2040C">
            <w:pPr>
              <w:pStyle w:val="TableText"/>
            </w:pPr>
            <w:r w:rsidRPr="000A2602">
              <w:t>interger</w:t>
            </w:r>
          </w:p>
        </w:tc>
        <w:tc>
          <w:tcPr>
            <w:tcW w:w="3063" w:type="pct"/>
            <w:shd w:val="clear" w:color="auto" w:fill="auto"/>
          </w:tcPr>
          <w:p w:rsidR="00942FBB" w:rsidRPr="000A2602" w:rsidRDefault="00942FBB" w:rsidP="00B2040C">
            <w:pPr>
              <w:pStyle w:val="TableText"/>
            </w:pPr>
            <w:r w:rsidRPr="000A2602">
              <w:rPr>
                <w:rFonts w:hint="eastAsia"/>
              </w:rPr>
              <w:t>controlPolicy</w:t>
            </w:r>
            <w:r w:rsidRPr="000A2602">
              <w:rPr>
                <w:rFonts w:hint="eastAsia"/>
              </w:rPr>
              <w:t>为</w:t>
            </w:r>
            <w:r w:rsidRPr="000A2602">
              <w:rPr>
                <w:rFonts w:hint="eastAsia"/>
              </w:rPr>
              <w:t>1</w:t>
            </w:r>
            <w:r w:rsidRPr="000A2602">
              <w:rPr>
                <w:rFonts w:hint="eastAsia"/>
              </w:rPr>
              <w:t>时有效，</w:t>
            </w:r>
            <w:r w:rsidRPr="000A2602">
              <w:t>集群内允许主机的故障数目，可选，范围</w:t>
            </w:r>
            <w:r w:rsidRPr="000A2602">
              <w:t>1-</w:t>
            </w:r>
            <w:r w:rsidRPr="000A2602">
              <w:t>集群主机个数</w:t>
            </w:r>
            <w:r w:rsidRPr="000A2602">
              <w:t>(</w:t>
            </w:r>
            <w:r w:rsidRPr="000A2602">
              <w:rPr>
                <w:rFonts w:hint="eastAsia"/>
              </w:rPr>
              <w:t>空集群时可设置为</w:t>
            </w:r>
            <w:r w:rsidRPr="000A2602">
              <w:t>1)</w:t>
            </w:r>
            <w:r w:rsidRPr="000A2602">
              <w:rPr>
                <w:rFonts w:hint="eastAsia"/>
              </w:rPr>
              <w:t>，</w:t>
            </w:r>
            <w:r w:rsidRPr="000A2602">
              <w:t>默认为</w:t>
            </w:r>
            <w:r w:rsidRPr="000A2602">
              <w:t>1</w:t>
            </w:r>
          </w:p>
        </w:tc>
      </w:tr>
      <w:tr w:rsidR="00942FBB" w:rsidRPr="000A2602" w:rsidTr="00042900">
        <w:tc>
          <w:tcPr>
            <w:tcW w:w="1155" w:type="pct"/>
          </w:tcPr>
          <w:p w:rsidR="00942FBB" w:rsidRPr="000A2602" w:rsidRDefault="00942FBB" w:rsidP="00B2040C">
            <w:pPr>
              <w:pStyle w:val="TableText"/>
            </w:pPr>
            <w:r w:rsidRPr="000A2602">
              <w:t>isCustomisedSlot</w:t>
            </w:r>
          </w:p>
        </w:tc>
        <w:tc>
          <w:tcPr>
            <w:tcW w:w="782" w:type="pct"/>
            <w:shd w:val="clear" w:color="auto" w:fill="auto"/>
          </w:tcPr>
          <w:p w:rsidR="00942FBB" w:rsidRPr="000A2602" w:rsidRDefault="00942FBB" w:rsidP="00B2040C">
            <w:pPr>
              <w:pStyle w:val="TableText"/>
            </w:pPr>
            <w:r w:rsidRPr="000A2602">
              <w:t>boolean</w:t>
            </w:r>
          </w:p>
        </w:tc>
        <w:tc>
          <w:tcPr>
            <w:tcW w:w="3063" w:type="pct"/>
            <w:shd w:val="clear" w:color="auto" w:fill="auto"/>
          </w:tcPr>
          <w:p w:rsidR="00942FBB" w:rsidRPr="000A2602" w:rsidRDefault="00942FBB" w:rsidP="00B2040C">
            <w:pPr>
              <w:pStyle w:val="TableText"/>
            </w:pPr>
            <w:r w:rsidRPr="000A2602">
              <w:rPr>
                <w:rFonts w:ascii="宋体" w:cs="宋体" w:hint="eastAsia"/>
              </w:rPr>
              <w:t>是否开启自定义插槽大小</w:t>
            </w:r>
            <w:r w:rsidRPr="000A2602">
              <w:t>,</w:t>
            </w:r>
            <w:r w:rsidRPr="000A2602">
              <w:rPr>
                <w:rFonts w:ascii="宋体" w:cs="宋体" w:hint="eastAsia"/>
              </w:rPr>
              <w:t>默认</w:t>
            </w:r>
            <w:r w:rsidRPr="000A2602">
              <w:t>false</w:t>
            </w:r>
          </w:p>
        </w:tc>
      </w:tr>
      <w:tr w:rsidR="00942FBB" w:rsidRPr="000A2602" w:rsidTr="00042900">
        <w:tc>
          <w:tcPr>
            <w:tcW w:w="1155" w:type="pct"/>
          </w:tcPr>
          <w:p w:rsidR="00942FBB" w:rsidRPr="000A2602" w:rsidRDefault="00942FBB" w:rsidP="00B2040C">
            <w:pPr>
              <w:pStyle w:val="TableText"/>
            </w:pPr>
            <w:r w:rsidRPr="000A2602">
              <w:t>slotcpuinmhz</w:t>
            </w:r>
          </w:p>
        </w:tc>
        <w:tc>
          <w:tcPr>
            <w:tcW w:w="782"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controlPolicy</w:t>
            </w:r>
            <w:r w:rsidRPr="000A2602">
              <w:rPr>
                <w:rFonts w:hint="eastAsia"/>
              </w:rPr>
              <w:t>为</w:t>
            </w:r>
            <w:r w:rsidRPr="000A2602">
              <w:rPr>
                <w:rFonts w:hint="eastAsia"/>
              </w:rPr>
              <w:t>1</w:t>
            </w:r>
            <w:r w:rsidRPr="000A2602">
              <w:rPr>
                <w:rFonts w:hint="eastAsia"/>
              </w:rPr>
              <w:t>时有效，</w:t>
            </w:r>
            <w:r w:rsidRPr="000A2602">
              <w:t>定义</w:t>
            </w:r>
            <w:r w:rsidRPr="000A2602">
              <w:t xml:space="preserve"> CPU </w:t>
            </w:r>
            <w:r w:rsidRPr="000A2602">
              <w:t>插槽大小的最大限制。如果使用此选项，则插槽大小小于该值，或是小于群集内任何已打开电源虚拟机的最大</w:t>
            </w:r>
            <w:r w:rsidRPr="000A2602">
              <w:t xml:space="preserve"> CPU </w:t>
            </w:r>
            <w:r w:rsidRPr="000A2602">
              <w:t>预留。可选，范围为</w:t>
            </w:r>
            <w:r w:rsidRPr="000A2602">
              <w:t>32-64*2400MHz</w:t>
            </w:r>
            <w:r w:rsidRPr="000A2602">
              <w:t>，默认为</w:t>
            </w:r>
            <w:r w:rsidRPr="000A2602">
              <w:t>64*2400MHz</w:t>
            </w:r>
          </w:p>
        </w:tc>
      </w:tr>
      <w:tr w:rsidR="00942FBB" w:rsidRPr="000A2602" w:rsidTr="00042900">
        <w:tc>
          <w:tcPr>
            <w:tcW w:w="1155" w:type="pct"/>
          </w:tcPr>
          <w:p w:rsidR="00942FBB" w:rsidRPr="000A2602" w:rsidRDefault="00942FBB" w:rsidP="00752767">
            <w:pPr>
              <w:pStyle w:val="TableText"/>
              <w:keepNext/>
            </w:pPr>
            <w:r w:rsidRPr="000A2602">
              <w:t>slotmeminmb</w:t>
            </w:r>
          </w:p>
        </w:tc>
        <w:tc>
          <w:tcPr>
            <w:tcW w:w="782" w:type="pct"/>
            <w:shd w:val="clear" w:color="auto" w:fill="auto"/>
          </w:tcPr>
          <w:p w:rsidR="00942FBB" w:rsidRPr="000A2602" w:rsidRDefault="00942FBB" w:rsidP="00752767">
            <w:pPr>
              <w:pStyle w:val="TableText"/>
              <w:keepNext/>
            </w:pPr>
            <w:r w:rsidRPr="000A2602">
              <w:t>integer</w:t>
            </w:r>
          </w:p>
        </w:tc>
        <w:tc>
          <w:tcPr>
            <w:tcW w:w="3063" w:type="pct"/>
            <w:shd w:val="clear" w:color="auto" w:fill="auto"/>
          </w:tcPr>
          <w:p w:rsidR="00942FBB" w:rsidRPr="000A2602" w:rsidRDefault="00942FBB" w:rsidP="00752767">
            <w:pPr>
              <w:pStyle w:val="TableText"/>
              <w:keepNext/>
            </w:pPr>
            <w:r w:rsidRPr="000A2602">
              <w:rPr>
                <w:rFonts w:hint="eastAsia"/>
              </w:rPr>
              <w:t>controlPolicy</w:t>
            </w:r>
            <w:r w:rsidRPr="000A2602">
              <w:rPr>
                <w:rFonts w:hint="eastAsia"/>
              </w:rPr>
              <w:t>为</w:t>
            </w:r>
            <w:r w:rsidRPr="000A2602">
              <w:rPr>
                <w:rFonts w:hint="eastAsia"/>
              </w:rPr>
              <w:t>1</w:t>
            </w:r>
            <w:r w:rsidRPr="000A2602">
              <w:rPr>
                <w:rFonts w:hint="eastAsia"/>
              </w:rPr>
              <w:t>时有效，</w:t>
            </w:r>
            <w:r w:rsidRPr="000A2602">
              <w:t>定义内存插槽大小的最大限制。如果使用此选项，则插槽大小小于该值，或是小于群集内任何已打开电源虚拟机的最大内存预留以及内存开销。可选，范围为</w:t>
            </w:r>
            <w:r w:rsidRPr="000A2602">
              <w:t>128-1024*</w:t>
            </w:r>
            <w:r>
              <w:rPr>
                <w:rFonts w:hint="eastAsia"/>
              </w:rPr>
              <w:t>1000</w:t>
            </w:r>
            <w:r w:rsidRPr="000A2602">
              <w:t>M</w:t>
            </w:r>
            <w:r w:rsidRPr="000A2602">
              <w:t>，默认为</w:t>
            </w:r>
            <w:r w:rsidRPr="000A2602">
              <w:t>1024*</w:t>
            </w:r>
            <w:r>
              <w:rPr>
                <w:rFonts w:hint="eastAsia"/>
              </w:rPr>
              <w:t>1000</w:t>
            </w:r>
            <w:r w:rsidRPr="000A2602">
              <w:t>M</w:t>
            </w:r>
          </w:p>
        </w:tc>
      </w:tr>
      <w:tr w:rsidR="00942FBB" w:rsidRPr="000A2602" w:rsidTr="00042900">
        <w:tc>
          <w:tcPr>
            <w:tcW w:w="1155" w:type="pct"/>
          </w:tcPr>
          <w:p w:rsidR="00942FBB" w:rsidRPr="000A2602" w:rsidRDefault="00942FBB" w:rsidP="00B2040C">
            <w:pPr>
              <w:pStyle w:val="TableText"/>
            </w:pPr>
            <w:r w:rsidRPr="000A2602">
              <w:rPr>
                <w:rFonts w:hint="eastAsia"/>
              </w:rPr>
              <w:t>failoverHosts</w:t>
            </w:r>
          </w:p>
        </w:tc>
        <w:tc>
          <w:tcPr>
            <w:tcW w:w="782" w:type="pct"/>
            <w:shd w:val="clear" w:color="auto" w:fill="auto"/>
          </w:tcPr>
          <w:p w:rsidR="00942FBB" w:rsidRPr="000A2602" w:rsidRDefault="00942FBB" w:rsidP="00B2040C">
            <w:pPr>
              <w:pStyle w:val="TableText"/>
            </w:pPr>
            <w:r w:rsidRPr="000A2602">
              <w:rPr>
                <w:rFonts w:hint="eastAsia"/>
              </w:rPr>
              <w:t>string[]</w:t>
            </w:r>
          </w:p>
        </w:tc>
        <w:tc>
          <w:tcPr>
            <w:tcW w:w="3063" w:type="pct"/>
            <w:shd w:val="clear" w:color="auto" w:fill="auto"/>
          </w:tcPr>
          <w:p w:rsidR="00942FBB" w:rsidRPr="000A2602" w:rsidRDefault="00942FBB" w:rsidP="00B2040C">
            <w:pPr>
              <w:pStyle w:val="TableText"/>
            </w:pPr>
            <w:r w:rsidRPr="000A2602">
              <w:rPr>
                <w:rFonts w:hint="eastAsia"/>
              </w:rPr>
              <w:t>controlPolicy</w:t>
            </w:r>
            <w:r w:rsidRPr="000A2602">
              <w:rPr>
                <w:rFonts w:hint="eastAsia"/>
              </w:rPr>
              <w:t>为</w:t>
            </w:r>
            <w:r w:rsidRPr="000A2602">
              <w:rPr>
                <w:rFonts w:hint="eastAsia"/>
              </w:rPr>
              <w:t>2</w:t>
            </w:r>
            <w:r w:rsidRPr="000A2602">
              <w:rPr>
                <w:rFonts w:hint="eastAsia"/>
              </w:rPr>
              <w:t>时有效，被指定故障切换主机的</w:t>
            </w:r>
            <w:r w:rsidRPr="000A2602">
              <w:rPr>
                <w:rFonts w:hint="eastAsia"/>
              </w:rPr>
              <w:t>urn</w:t>
            </w:r>
            <w:r w:rsidRPr="000A2602">
              <w:rPr>
                <w:rFonts w:hint="eastAsia"/>
              </w:rPr>
              <w:t>列表</w:t>
            </w:r>
          </w:p>
        </w:tc>
      </w:tr>
      <w:tr w:rsidR="00942FBB" w:rsidRPr="000A2602" w:rsidTr="00042900">
        <w:tc>
          <w:tcPr>
            <w:tcW w:w="1155" w:type="pct"/>
          </w:tcPr>
          <w:p w:rsidR="00942FBB" w:rsidRPr="000A2602" w:rsidRDefault="00942FBB" w:rsidP="00B2040C">
            <w:pPr>
              <w:pStyle w:val="TableText"/>
            </w:pPr>
            <w:r w:rsidRPr="000A2602">
              <w:rPr>
                <w:rFonts w:hint="eastAsia"/>
              </w:rPr>
              <w:t>isAuto</w:t>
            </w:r>
            <w:r w:rsidRPr="000A2602">
              <w:t>MigrateAllVms</w:t>
            </w:r>
          </w:p>
        </w:tc>
        <w:tc>
          <w:tcPr>
            <w:tcW w:w="782" w:type="pct"/>
            <w:shd w:val="clear" w:color="auto" w:fill="auto"/>
          </w:tcPr>
          <w:p w:rsidR="00942FBB" w:rsidRPr="000A2602" w:rsidRDefault="00942FBB" w:rsidP="00B2040C">
            <w:pPr>
              <w:pStyle w:val="TableText"/>
            </w:pPr>
            <w:r w:rsidRPr="000A2602">
              <w:t>boolean</w:t>
            </w:r>
          </w:p>
        </w:tc>
        <w:tc>
          <w:tcPr>
            <w:tcW w:w="3063" w:type="pct"/>
            <w:shd w:val="clear" w:color="auto" w:fill="auto"/>
          </w:tcPr>
          <w:p w:rsidR="00942FBB" w:rsidRPr="000A2602" w:rsidRDefault="00942FBB" w:rsidP="00B2040C">
            <w:pPr>
              <w:pStyle w:val="TableText"/>
            </w:pPr>
            <w:r w:rsidRPr="000A2602">
              <w:rPr>
                <w:rFonts w:hint="eastAsia"/>
              </w:rPr>
              <w:t>controlPolicy</w:t>
            </w:r>
            <w:r w:rsidRPr="000A2602">
              <w:rPr>
                <w:rFonts w:hint="eastAsia"/>
              </w:rPr>
              <w:t>为</w:t>
            </w:r>
            <w:r w:rsidRPr="000A2602">
              <w:rPr>
                <w:rFonts w:hint="eastAsia"/>
              </w:rPr>
              <w:t>2</w:t>
            </w:r>
            <w:r w:rsidRPr="000A2602">
              <w:rPr>
                <w:rFonts w:hint="eastAsia"/>
              </w:rPr>
              <w:t>时有效，是否自动迁空主机</w:t>
            </w:r>
          </w:p>
        </w:tc>
      </w:tr>
      <w:tr w:rsidR="00942FBB" w:rsidRPr="000A2602" w:rsidTr="00042900">
        <w:tc>
          <w:tcPr>
            <w:tcW w:w="1155" w:type="pct"/>
          </w:tcPr>
          <w:p w:rsidR="00942FBB" w:rsidRPr="000A2602" w:rsidRDefault="00942FBB" w:rsidP="00B2040C">
            <w:pPr>
              <w:pStyle w:val="TableText"/>
            </w:pPr>
            <w:r w:rsidRPr="000A2602">
              <w:rPr>
                <w:rFonts w:hint="eastAsia"/>
              </w:rPr>
              <w:t>inHaHostAutonomy</w:t>
            </w:r>
          </w:p>
        </w:tc>
        <w:tc>
          <w:tcPr>
            <w:tcW w:w="782" w:type="pct"/>
            <w:shd w:val="clear" w:color="auto" w:fill="auto"/>
          </w:tcPr>
          <w:p w:rsidR="00942FBB" w:rsidRPr="000A2602" w:rsidRDefault="00942FBB" w:rsidP="00B2040C">
            <w:pPr>
              <w:pStyle w:val="TableText"/>
            </w:pPr>
            <w:r w:rsidRPr="000A2602">
              <w:t>boolean</w:t>
            </w:r>
          </w:p>
        </w:tc>
        <w:tc>
          <w:tcPr>
            <w:tcW w:w="3063" w:type="pct"/>
            <w:shd w:val="clear" w:color="auto" w:fill="auto"/>
          </w:tcPr>
          <w:p w:rsidR="00942FBB" w:rsidRPr="000A2602" w:rsidRDefault="00942FBB" w:rsidP="00B2040C">
            <w:pPr>
              <w:pStyle w:val="TableText"/>
            </w:pPr>
            <w:r w:rsidRPr="000A2602">
              <w:rPr>
                <w:rFonts w:hint="eastAsia"/>
              </w:rPr>
              <w:t>是否开启</w:t>
            </w:r>
            <w:r w:rsidRPr="000A2602">
              <w:rPr>
                <w:rFonts w:hint="eastAsia"/>
              </w:rPr>
              <w:t>HA</w:t>
            </w:r>
            <w:r w:rsidRPr="000A2602">
              <w:rPr>
                <w:rFonts w:hint="eastAsia"/>
              </w:rPr>
              <w:t>主机自治功能，默认为</w:t>
            </w:r>
            <w:r w:rsidRPr="000A2602">
              <w:rPr>
                <w:rFonts w:hint="eastAsia"/>
              </w:rPr>
              <w:t>false.</w:t>
            </w:r>
          </w:p>
        </w:tc>
      </w:tr>
      <w:tr w:rsidR="00942FBB" w:rsidRPr="000A2602" w:rsidTr="00042900">
        <w:tc>
          <w:tcPr>
            <w:tcW w:w="1155" w:type="pct"/>
          </w:tcPr>
          <w:p w:rsidR="00942FBB" w:rsidRPr="000A2602" w:rsidRDefault="00942FBB" w:rsidP="00B2040C">
            <w:pPr>
              <w:pStyle w:val="TableText"/>
            </w:pPr>
            <w:r w:rsidRPr="000A2602">
              <w:rPr>
                <w:rFonts w:hint="eastAsia"/>
              </w:rPr>
              <w:t>hbDataStorePolicy</w:t>
            </w:r>
          </w:p>
        </w:tc>
        <w:tc>
          <w:tcPr>
            <w:tcW w:w="782"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虚拟机心跳存储选择策略，</w:t>
            </w:r>
            <w:r w:rsidRPr="000A2602">
              <w:t>inHaHostAutonomy</w:t>
            </w:r>
            <w:r w:rsidRPr="000A2602">
              <w:rPr>
                <w:rFonts w:hint="eastAsia"/>
              </w:rPr>
              <w:t>为</w:t>
            </w:r>
            <w:r w:rsidRPr="000A2602">
              <w:t>true</w:t>
            </w:r>
            <w:r w:rsidRPr="000A2602">
              <w:rPr>
                <w:rFonts w:hint="eastAsia"/>
              </w:rPr>
              <w:t>时有效</w:t>
            </w:r>
            <w:r w:rsidRPr="000A2602">
              <w:t>.</w:t>
            </w:r>
          </w:p>
          <w:p w:rsidR="00942FBB" w:rsidRPr="000A2602" w:rsidRDefault="00942FBB" w:rsidP="00B2040C">
            <w:pPr>
              <w:pStyle w:val="TableText"/>
            </w:pPr>
            <w:r w:rsidRPr="000A2602">
              <w:t>0</w:t>
            </w:r>
            <w:r w:rsidRPr="000A2602">
              <w:rPr>
                <w:rFonts w:hint="eastAsia"/>
              </w:rPr>
              <w:t>：默认值，在集群中所有可用的</w:t>
            </w:r>
            <w:r w:rsidRPr="000A2602">
              <w:t>DataStore</w:t>
            </w:r>
            <w:r w:rsidRPr="000A2602">
              <w:rPr>
                <w:rFonts w:hint="eastAsia"/>
              </w:rPr>
              <w:t>中选择心跳存储</w:t>
            </w:r>
          </w:p>
          <w:p w:rsidR="00942FBB" w:rsidRPr="000A2602" w:rsidRDefault="00942FBB" w:rsidP="00B2040C">
            <w:pPr>
              <w:pStyle w:val="TableText"/>
            </w:pPr>
            <w:r w:rsidRPr="000A2602">
              <w:t>1</w:t>
            </w:r>
            <w:r w:rsidRPr="000A2602">
              <w:rPr>
                <w:rFonts w:hint="eastAsia"/>
              </w:rPr>
              <w:t>：在用户指定的范围内选择的</w:t>
            </w:r>
            <w:r w:rsidRPr="000A2602">
              <w:t>DataStore</w:t>
            </w:r>
            <w:r w:rsidRPr="000A2602">
              <w:rPr>
                <w:rFonts w:hint="eastAsia"/>
              </w:rPr>
              <w:t>范围内选择心跳存储，当在指定范围内无法获取足够的心跳存储时，尝试在用户指定范围外选择进行补充</w:t>
            </w:r>
            <w:r w:rsidRPr="000A2602">
              <w:t>.</w:t>
            </w:r>
          </w:p>
          <w:p w:rsidR="00942FBB" w:rsidRPr="000A2602" w:rsidRDefault="00942FBB" w:rsidP="00B2040C">
            <w:pPr>
              <w:pStyle w:val="TableText"/>
            </w:pPr>
            <w:r w:rsidRPr="000A2602">
              <w:t>2</w:t>
            </w:r>
            <w:r w:rsidRPr="000A2602">
              <w:rPr>
                <w:rFonts w:hint="eastAsia"/>
              </w:rPr>
              <w:t>：仅在用户指定的范围内选择的</w:t>
            </w:r>
            <w:r w:rsidRPr="000A2602">
              <w:t>DataStore</w:t>
            </w:r>
            <w:r w:rsidRPr="000A2602">
              <w:rPr>
                <w:rFonts w:hint="eastAsia"/>
              </w:rPr>
              <w:t>范围内选择心跳存储</w:t>
            </w:r>
          </w:p>
        </w:tc>
      </w:tr>
      <w:tr w:rsidR="00942FBB" w:rsidRPr="000A2602" w:rsidTr="00042900">
        <w:tc>
          <w:tcPr>
            <w:tcW w:w="1155" w:type="pct"/>
          </w:tcPr>
          <w:p w:rsidR="00942FBB" w:rsidRPr="000A2602" w:rsidRDefault="00942FBB" w:rsidP="00B2040C">
            <w:pPr>
              <w:pStyle w:val="TableText"/>
            </w:pPr>
            <w:r w:rsidRPr="000A2602">
              <w:rPr>
                <w:rFonts w:hint="eastAsia"/>
              </w:rPr>
              <w:t>hbDataStorePreferred</w:t>
            </w:r>
          </w:p>
        </w:tc>
        <w:tc>
          <w:tcPr>
            <w:tcW w:w="782" w:type="pct"/>
            <w:shd w:val="clear" w:color="auto" w:fill="auto"/>
          </w:tcPr>
          <w:p w:rsidR="00942FBB" w:rsidRPr="000A2602" w:rsidRDefault="00942FBB" w:rsidP="00B2040C">
            <w:pPr>
              <w:pStyle w:val="TableText"/>
            </w:pPr>
            <w:r w:rsidRPr="000A2602">
              <w:rPr>
                <w:rFonts w:hint="eastAsia"/>
              </w:rPr>
              <w:t>string[]</w:t>
            </w:r>
          </w:p>
        </w:tc>
        <w:tc>
          <w:tcPr>
            <w:tcW w:w="3063" w:type="pct"/>
            <w:shd w:val="clear" w:color="auto" w:fill="auto"/>
          </w:tcPr>
          <w:p w:rsidR="00942FBB" w:rsidRPr="000A2602" w:rsidRDefault="00942FBB" w:rsidP="00B2040C">
            <w:pPr>
              <w:pStyle w:val="TableText"/>
            </w:pPr>
            <w:r w:rsidRPr="000A2602">
              <w:t>唯一标识数据存储的</w:t>
            </w:r>
            <w:r w:rsidRPr="000A2602">
              <w:t>urn</w:t>
            </w:r>
            <w:r w:rsidRPr="000A2602">
              <w:rPr>
                <w:rFonts w:hint="eastAsia"/>
              </w:rPr>
              <w:t>列表，标识用户指定了哪些数据存储作为心跳存储选择范围，</w:t>
            </w:r>
            <w:r w:rsidRPr="000A2602">
              <w:rPr>
                <w:rFonts w:hint="eastAsia"/>
              </w:rPr>
              <w:t>hbDataStorePolicy</w:t>
            </w:r>
            <w:r w:rsidRPr="000A2602">
              <w:rPr>
                <w:rFonts w:hint="eastAsia"/>
              </w:rPr>
              <w:t>为</w:t>
            </w:r>
            <w:r w:rsidRPr="000A2602">
              <w:rPr>
                <w:rFonts w:hint="eastAsia"/>
              </w:rPr>
              <w:t>0</w:t>
            </w:r>
            <w:r w:rsidRPr="000A2602">
              <w:rPr>
                <w:rFonts w:hint="eastAsia"/>
              </w:rPr>
              <w:t>时无效</w:t>
            </w:r>
          </w:p>
        </w:tc>
      </w:tr>
      <w:tr w:rsidR="00942FBB" w:rsidRPr="000A2602" w:rsidTr="00042900">
        <w:tc>
          <w:tcPr>
            <w:tcW w:w="1155" w:type="pct"/>
          </w:tcPr>
          <w:p w:rsidR="00942FBB" w:rsidRPr="000A2602" w:rsidRDefault="00942FBB" w:rsidP="00B2040C">
            <w:pPr>
              <w:pStyle w:val="TableText"/>
            </w:pPr>
            <w:r w:rsidRPr="000A2602">
              <w:rPr>
                <w:rFonts w:hint="eastAsia"/>
              </w:rPr>
              <w:t>hbDataStoreNumber</w:t>
            </w:r>
          </w:p>
        </w:tc>
        <w:tc>
          <w:tcPr>
            <w:tcW w:w="782"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指定心跳存储个数</w:t>
            </w:r>
          </w:p>
        </w:tc>
      </w:tr>
      <w:tr w:rsidR="00942FBB" w:rsidRPr="000A2602" w:rsidTr="00042900">
        <w:tc>
          <w:tcPr>
            <w:tcW w:w="1155" w:type="pct"/>
          </w:tcPr>
          <w:p w:rsidR="00942FBB" w:rsidRPr="000A2602" w:rsidRDefault="00942FBB" w:rsidP="00B2040C">
            <w:pPr>
              <w:pStyle w:val="TableText"/>
            </w:pPr>
            <w:r w:rsidRPr="000A2602">
              <w:lastRenderedPageBreak/>
              <w:t>isolateArbitrateAddress</w:t>
            </w:r>
          </w:p>
        </w:tc>
        <w:tc>
          <w:tcPr>
            <w:tcW w:w="782" w:type="pct"/>
            <w:shd w:val="clear" w:color="auto" w:fill="auto"/>
          </w:tcPr>
          <w:p w:rsidR="00942FBB" w:rsidRPr="000A2602" w:rsidRDefault="00942FBB" w:rsidP="00B2040C">
            <w:pPr>
              <w:pStyle w:val="TableText"/>
            </w:pPr>
            <w:r w:rsidRPr="000A2602">
              <w:rPr>
                <w:rFonts w:ascii="Consolas" w:hAnsi="Consolas" w:cs="Consolas"/>
                <w:sz w:val="20"/>
                <w:szCs w:val="20"/>
              </w:rPr>
              <w:t>String</w:t>
            </w:r>
          </w:p>
        </w:tc>
        <w:tc>
          <w:tcPr>
            <w:tcW w:w="3063" w:type="pct"/>
            <w:shd w:val="clear" w:color="auto" w:fill="auto"/>
          </w:tcPr>
          <w:p w:rsidR="00942FBB" w:rsidRPr="000A2602" w:rsidRDefault="00942FBB" w:rsidP="00B2040C">
            <w:pPr>
              <w:pStyle w:val="TableText"/>
            </w:pPr>
            <w:r w:rsidRPr="000A2602">
              <w:rPr>
                <w:rFonts w:hint="eastAsia"/>
              </w:rPr>
              <w:t>隔离仲裁地址：</w:t>
            </w:r>
            <w:r w:rsidRPr="000A2602">
              <w:t>HA</w:t>
            </w:r>
            <w:r w:rsidRPr="000A2602">
              <w:rPr>
                <w:rFonts w:hint="eastAsia"/>
              </w:rPr>
              <w:t>主机自治功能中，用来判断主机隔离或分区状态的仲裁地址，可选</w:t>
            </w:r>
          </w:p>
          <w:p w:rsidR="00942FBB" w:rsidRPr="000A2602" w:rsidRDefault="00942FBB" w:rsidP="00B2040C">
            <w:pPr>
              <w:pStyle w:val="TableText"/>
            </w:pPr>
            <w:r w:rsidRPr="000A2602">
              <w:rPr>
                <w:rFonts w:hint="eastAsia"/>
              </w:rPr>
              <w:t>默认为</w:t>
            </w:r>
            <w:r w:rsidRPr="000A2602">
              <w:rPr>
                <w:rFonts w:hint="eastAsia"/>
              </w:rPr>
              <w:t>VRM</w:t>
            </w:r>
            <w:r w:rsidRPr="000A2602">
              <w:rPr>
                <w:rFonts w:hint="eastAsia"/>
              </w:rPr>
              <w:t>节点管理网关地址</w:t>
            </w:r>
          </w:p>
        </w:tc>
      </w:tr>
    </w:tbl>
    <w:p w:rsidR="007A2E1C" w:rsidRPr="007A2E1C" w:rsidRDefault="007A2E1C" w:rsidP="007A2E1C">
      <w:pPr>
        <w:pStyle w:val="BlockLabel"/>
        <w:outlineLvl w:val="9"/>
      </w:pPr>
      <w:r w:rsidRPr="007A2E1C">
        <w:rPr>
          <w:rFonts w:hint="eastAsia"/>
        </w:rPr>
        <w:t>集群</w:t>
      </w:r>
      <w:r w:rsidRPr="007A2E1C">
        <w:t>HA</w:t>
      </w:r>
      <w:r w:rsidRPr="007A2E1C">
        <w:rPr>
          <w:rFonts w:hint="eastAsia"/>
        </w:rPr>
        <w:t>防传染设置</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226"/>
        <w:gridCol w:w="1508"/>
        <w:gridCol w:w="5905"/>
      </w:tblGrid>
      <w:tr w:rsidR="00974773" w:rsidRPr="00794955" w:rsidTr="00F907FD">
        <w:tc>
          <w:tcPr>
            <w:tcW w:w="1155" w:type="pct"/>
            <w:shd w:val="clear" w:color="auto" w:fill="D9D9D9"/>
          </w:tcPr>
          <w:p w:rsidR="00974773" w:rsidRPr="00794955" w:rsidRDefault="00974773" w:rsidP="00F907FD">
            <w:pPr>
              <w:pStyle w:val="TableText"/>
            </w:pPr>
            <w:r w:rsidRPr="00794955">
              <w:t>Name</w:t>
            </w:r>
          </w:p>
        </w:tc>
        <w:tc>
          <w:tcPr>
            <w:tcW w:w="3845" w:type="pct"/>
            <w:gridSpan w:val="2"/>
            <w:shd w:val="clear" w:color="auto" w:fill="auto"/>
          </w:tcPr>
          <w:p w:rsidR="00974773" w:rsidRPr="00794955" w:rsidRDefault="00974773" w:rsidP="00F907FD">
            <w:pPr>
              <w:pStyle w:val="TableText"/>
            </w:pPr>
            <w:r w:rsidRPr="00794955">
              <w:t>faultInfectionControlSetting</w:t>
            </w:r>
          </w:p>
        </w:tc>
      </w:tr>
      <w:tr w:rsidR="00974773" w:rsidRPr="00794955" w:rsidTr="00F907FD">
        <w:tc>
          <w:tcPr>
            <w:tcW w:w="1155" w:type="pct"/>
            <w:shd w:val="clear" w:color="auto" w:fill="D9D9D9"/>
          </w:tcPr>
          <w:p w:rsidR="00974773" w:rsidRPr="00794955" w:rsidRDefault="00974773" w:rsidP="00F907FD">
            <w:pPr>
              <w:pStyle w:val="TableText"/>
            </w:pPr>
            <w:r w:rsidRPr="00794955">
              <w:t>Atribute</w:t>
            </w:r>
          </w:p>
        </w:tc>
        <w:tc>
          <w:tcPr>
            <w:tcW w:w="782" w:type="pct"/>
            <w:shd w:val="clear" w:color="auto" w:fill="D9D9D9"/>
          </w:tcPr>
          <w:p w:rsidR="00974773" w:rsidRPr="00794955" w:rsidRDefault="00974773" w:rsidP="00F907FD">
            <w:pPr>
              <w:pStyle w:val="TableText"/>
            </w:pPr>
            <w:r w:rsidRPr="00794955">
              <w:t>Type</w:t>
            </w:r>
          </w:p>
        </w:tc>
        <w:tc>
          <w:tcPr>
            <w:tcW w:w="3063" w:type="pct"/>
            <w:shd w:val="clear" w:color="auto" w:fill="D9D9D9"/>
          </w:tcPr>
          <w:p w:rsidR="00974773" w:rsidRPr="00794955" w:rsidRDefault="00974773" w:rsidP="00F907FD">
            <w:pPr>
              <w:pStyle w:val="TableText"/>
            </w:pPr>
            <w:r w:rsidRPr="00794955">
              <w:t>Description</w:t>
            </w:r>
          </w:p>
        </w:tc>
      </w:tr>
      <w:tr w:rsidR="00974773" w:rsidRPr="00794955" w:rsidTr="00F907FD">
        <w:tc>
          <w:tcPr>
            <w:tcW w:w="1155" w:type="pct"/>
          </w:tcPr>
          <w:p w:rsidR="00974773" w:rsidRPr="00794955" w:rsidRDefault="00974773" w:rsidP="00F907FD">
            <w:pPr>
              <w:pStyle w:val="TableText"/>
            </w:pPr>
            <w:r w:rsidRPr="00794955">
              <w:t>isControlFaultInfection</w:t>
            </w:r>
          </w:p>
        </w:tc>
        <w:tc>
          <w:tcPr>
            <w:tcW w:w="782" w:type="pct"/>
            <w:shd w:val="clear" w:color="auto" w:fill="auto"/>
          </w:tcPr>
          <w:p w:rsidR="00974773" w:rsidRPr="00794955" w:rsidRDefault="00974773" w:rsidP="00F907FD">
            <w:pPr>
              <w:pStyle w:val="TableText"/>
              <w:rPr>
                <w:rFonts w:ascii="Consolas" w:hAnsi="Consolas" w:cs="Consolas"/>
                <w:sz w:val="20"/>
                <w:szCs w:val="20"/>
              </w:rPr>
            </w:pPr>
            <w:r w:rsidRPr="00794955">
              <w:t>boolean</w:t>
            </w:r>
          </w:p>
        </w:tc>
        <w:tc>
          <w:tcPr>
            <w:tcW w:w="3063" w:type="pct"/>
            <w:shd w:val="clear" w:color="auto" w:fill="auto"/>
          </w:tcPr>
          <w:p w:rsidR="00974773" w:rsidRPr="00794955" w:rsidRDefault="00974773" w:rsidP="00F907FD">
            <w:pPr>
              <w:pStyle w:val="TableText"/>
            </w:pPr>
            <w:r w:rsidRPr="00794955">
              <w:rPr>
                <w:rFonts w:hint="eastAsia"/>
              </w:rPr>
              <w:t>是否开启虚拟机故障防传染功能，默认为</w:t>
            </w:r>
            <w:r w:rsidRPr="00794955">
              <w:rPr>
                <w:rFonts w:hint="eastAsia"/>
              </w:rPr>
              <w:t>false</w:t>
            </w:r>
            <w:r w:rsidR="00CE1BC4">
              <w:rPr>
                <w:rFonts w:hint="eastAsia"/>
              </w:rPr>
              <w:t>，公有云场景建议开启（虚拟机存在被攻击风险）</w:t>
            </w:r>
          </w:p>
        </w:tc>
      </w:tr>
      <w:tr w:rsidR="00974773" w:rsidRPr="00794955" w:rsidTr="00F907FD">
        <w:tc>
          <w:tcPr>
            <w:tcW w:w="1155" w:type="pct"/>
          </w:tcPr>
          <w:p w:rsidR="00974773" w:rsidRPr="00794955" w:rsidRDefault="00974773" w:rsidP="00F907FD">
            <w:pPr>
              <w:pStyle w:val="TableText"/>
            </w:pPr>
            <w:r w:rsidRPr="00794955">
              <w:t>vmHACheckPer</w:t>
            </w:r>
          </w:p>
        </w:tc>
        <w:tc>
          <w:tcPr>
            <w:tcW w:w="782" w:type="pct"/>
            <w:shd w:val="clear" w:color="auto" w:fill="auto"/>
          </w:tcPr>
          <w:p w:rsidR="00974773" w:rsidRPr="00794955" w:rsidRDefault="00974773" w:rsidP="00F907FD">
            <w:pPr>
              <w:pStyle w:val="TableText"/>
            </w:pPr>
            <w:r w:rsidRPr="00794955">
              <w:t>integer</w:t>
            </w:r>
          </w:p>
        </w:tc>
        <w:tc>
          <w:tcPr>
            <w:tcW w:w="3063" w:type="pct"/>
            <w:shd w:val="clear" w:color="auto" w:fill="auto"/>
          </w:tcPr>
          <w:p w:rsidR="00974773" w:rsidRPr="00794955" w:rsidRDefault="00974773" w:rsidP="00F907FD">
            <w:pPr>
              <w:pStyle w:val="TableText"/>
            </w:pPr>
            <w:r w:rsidRPr="00794955">
              <w:rPr>
                <w:rFonts w:hint="eastAsia"/>
              </w:rPr>
              <w:t>单位（小时），默认</w:t>
            </w:r>
            <w:r w:rsidRPr="00794955">
              <w:rPr>
                <w:rFonts w:hint="eastAsia"/>
              </w:rPr>
              <w:t>12</w:t>
            </w:r>
            <w:r>
              <w:rPr>
                <w:rFonts w:hint="eastAsia"/>
              </w:rPr>
              <w:t>，范围</w:t>
            </w:r>
            <w:r>
              <w:rPr>
                <w:rFonts w:hint="eastAsia"/>
              </w:rPr>
              <w:t>1-168</w:t>
            </w:r>
          </w:p>
        </w:tc>
      </w:tr>
      <w:tr w:rsidR="00974773" w:rsidRPr="00794955" w:rsidTr="00F907FD">
        <w:tc>
          <w:tcPr>
            <w:tcW w:w="1155" w:type="pct"/>
          </w:tcPr>
          <w:p w:rsidR="00974773" w:rsidRPr="00794955" w:rsidRDefault="00974773" w:rsidP="00F907FD">
            <w:pPr>
              <w:pStyle w:val="TableText"/>
            </w:pPr>
            <w:r w:rsidRPr="00794955">
              <w:t>vmSupportHATimes</w:t>
            </w:r>
          </w:p>
        </w:tc>
        <w:tc>
          <w:tcPr>
            <w:tcW w:w="782" w:type="pct"/>
            <w:shd w:val="clear" w:color="auto" w:fill="auto"/>
          </w:tcPr>
          <w:p w:rsidR="00974773" w:rsidRPr="00794955" w:rsidRDefault="00974773" w:rsidP="00F907FD">
            <w:pPr>
              <w:pStyle w:val="TableText"/>
            </w:pPr>
            <w:r w:rsidRPr="00794955">
              <w:t>integer</w:t>
            </w:r>
          </w:p>
        </w:tc>
        <w:tc>
          <w:tcPr>
            <w:tcW w:w="3063" w:type="pct"/>
            <w:shd w:val="clear" w:color="auto" w:fill="auto"/>
          </w:tcPr>
          <w:p w:rsidR="00974773" w:rsidRPr="00794955" w:rsidRDefault="00974773" w:rsidP="00F907FD">
            <w:pPr>
              <w:pStyle w:val="TableText"/>
            </w:pPr>
            <w:r w:rsidRPr="00794955">
              <w:rPr>
                <w:rFonts w:hint="eastAsia"/>
              </w:rPr>
              <w:t>单位（次数），默认</w:t>
            </w:r>
            <w:r w:rsidRPr="00794955">
              <w:rPr>
                <w:rFonts w:hint="eastAsia"/>
              </w:rPr>
              <w:t>1</w:t>
            </w:r>
            <w:r>
              <w:rPr>
                <w:rFonts w:hint="eastAsia"/>
              </w:rPr>
              <w:t>，范围</w:t>
            </w:r>
            <w:r>
              <w:rPr>
                <w:rFonts w:hint="eastAsia"/>
              </w:rPr>
              <w:t>1-100</w:t>
            </w:r>
          </w:p>
        </w:tc>
      </w:tr>
      <w:tr w:rsidR="00974773" w:rsidRPr="00794955" w:rsidTr="00F907FD">
        <w:tc>
          <w:tcPr>
            <w:tcW w:w="1155" w:type="pct"/>
          </w:tcPr>
          <w:p w:rsidR="00974773" w:rsidRPr="00794955" w:rsidRDefault="00974773" w:rsidP="00F907FD">
            <w:pPr>
              <w:pStyle w:val="TableText"/>
            </w:pPr>
            <w:r w:rsidRPr="00794955">
              <w:rPr>
                <w:rFonts w:hint="eastAsia"/>
              </w:rPr>
              <w:t>faultIsolateHosts</w:t>
            </w:r>
          </w:p>
        </w:tc>
        <w:tc>
          <w:tcPr>
            <w:tcW w:w="782" w:type="pct"/>
            <w:shd w:val="clear" w:color="auto" w:fill="auto"/>
          </w:tcPr>
          <w:p w:rsidR="00974773" w:rsidRPr="00794955" w:rsidRDefault="00974773" w:rsidP="00F907FD">
            <w:pPr>
              <w:pStyle w:val="TableText"/>
            </w:pPr>
            <w:r w:rsidRPr="00794955">
              <w:rPr>
                <w:rFonts w:hint="eastAsia"/>
              </w:rPr>
              <w:t>string[]</w:t>
            </w:r>
          </w:p>
        </w:tc>
        <w:tc>
          <w:tcPr>
            <w:tcW w:w="3063" w:type="pct"/>
            <w:shd w:val="clear" w:color="auto" w:fill="auto"/>
          </w:tcPr>
          <w:p w:rsidR="00974773" w:rsidRPr="00794955" w:rsidRDefault="00974773" w:rsidP="00F907FD">
            <w:pPr>
              <w:pStyle w:val="TableText"/>
            </w:pPr>
            <w:r w:rsidRPr="00794955">
              <w:t>isControlFaultInfection</w:t>
            </w:r>
            <w:r w:rsidRPr="00794955">
              <w:rPr>
                <w:rFonts w:hint="eastAsia"/>
              </w:rPr>
              <w:t>为</w:t>
            </w:r>
            <w:r w:rsidRPr="00794955">
              <w:rPr>
                <w:rFonts w:hint="eastAsia"/>
              </w:rPr>
              <w:t>true</w:t>
            </w:r>
            <w:r w:rsidRPr="00794955">
              <w:rPr>
                <w:rFonts w:hint="eastAsia"/>
              </w:rPr>
              <w:t>时有效，被指定故障隔离主机的</w:t>
            </w:r>
            <w:r w:rsidRPr="00794955">
              <w:rPr>
                <w:rFonts w:hint="eastAsia"/>
              </w:rPr>
              <w:t>urn</w:t>
            </w:r>
            <w:r w:rsidRPr="00794955">
              <w:rPr>
                <w:rFonts w:hint="eastAsia"/>
              </w:rPr>
              <w:t>列表</w:t>
            </w:r>
          </w:p>
        </w:tc>
      </w:tr>
    </w:tbl>
    <w:p w:rsidR="007A2E1C" w:rsidRDefault="007A2E1C" w:rsidP="007A2E1C">
      <w:pPr>
        <w:ind w:left="0"/>
        <w:rPr>
          <w:rFonts w:eastAsiaTheme="minorEastAsia" w:cs="Times New Roman"/>
        </w:rPr>
      </w:pPr>
    </w:p>
    <w:p w:rsidR="00942FBB" w:rsidRPr="000A2602" w:rsidRDefault="00942FBB" w:rsidP="00016746">
      <w:pPr>
        <w:pStyle w:val="31"/>
      </w:pPr>
      <w:bookmarkStart w:id="148" w:name="_Toc439920265"/>
      <w:bookmarkStart w:id="149" w:name="_Toc486001527"/>
      <w:r w:rsidRPr="000A2602">
        <w:t>创建</w:t>
      </w:r>
      <w:r w:rsidRPr="000A2602">
        <w:t>Cluster</w:t>
      </w:r>
      <w:bookmarkEnd w:id="147"/>
      <w:bookmarkEnd w:id="148"/>
      <w:bookmarkEnd w:id="14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092"/>
        <w:gridCol w:w="8547"/>
      </w:tblGrid>
      <w:tr w:rsidR="00942FBB" w:rsidRPr="000A2602" w:rsidTr="00042900">
        <w:tc>
          <w:tcPr>
            <w:tcW w:w="666"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334"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创建集群</w:t>
            </w:r>
          </w:p>
        </w:tc>
      </w:tr>
      <w:tr w:rsidR="00942FBB" w:rsidRPr="000A2602" w:rsidTr="00042900">
        <w:tc>
          <w:tcPr>
            <w:tcW w:w="666"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334" w:type="pct"/>
            <w:tcBorders>
              <w:top w:val="single" w:sz="4" w:space="0" w:color="000000"/>
              <w:left w:val="single" w:sz="4" w:space="0" w:color="000000"/>
              <w:bottom w:val="single" w:sz="4" w:space="0" w:color="000000"/>
              <w:right w:val="single" w:sz="4" w:space="0" w:color="000000"/>
            </w:tcBorders>
          </w:tcPr>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59"/>
              <w:gridCol w:w="2081"/>
              <w:gridCol w:w="2952"/>
            </w:tblGrid>
            <w:tr w:rsidR="00942FBB" w:rsidRPr="000A2602" w:rsidTr="00F21AAF">
              <w:tc>
                <w:tcPr>
                  <w:tcW w:w="1770" w:type="pct"/>
                  <w:shd w:val="clear" w:color="auto" w:fill="D9D9D9"/>
                </w:tcPr>
                <w:p w:rsidR="00942FBB" w:rsidRPr="000A2602" w:rsidRDefault="00942FBB" w:rsidP="00B2040C">
                  <w:pPr>
                    <w:pStyle w:val="TableText"/>
                    <w:rPr>
                      <w:b/>
                    </w:rPr>
                  </w:pPr>
                  <w:r w:rsidRPr="000A2602">
                    <w:t>Na</w:t>
                  </w:r>
                  <w:r w:rsidRPr="000A2602">
                    <w:rPr>
                      <w:b/>
                    </w:rPr>
                    <w:t>me</w:t>
                  </w:r>
                </w:p>
              </w:tc>
              <w:tc>
                <w:tcPr>
                  <w:tcW w:w="3230" w:type="pct"/>
                  <w:gridSpan w:val="2"/>
                  <w:shd w:val="clear" w:color="auto" w:fill="auto"/>
                </w:tcPr>
                <w:p w:rsidR="00942FBB" w:rsidRPr="000A2602" w:rsidRDefault="00942FBB" w:rsidP="00B2040C">
                  <w:pPr>
                    <w:pStyle w:val="TableText"/>
                  </w:pPr>
                  <w:r w:rsidRPr="000A2602">
                    <w:t>请求正文描述</w:t>
                  </w:r>
                </w:p>
              </w:tc>
            </w:tr>
            <w:tr w:rsidR="00942FBB" w:rsidRPr="000A2602" w:rsidTr="00F21AAF">
              <w:tc>
                <w:tcPr>
                  <w:tcW w:w="1770" w:type="pct"/>
                  <w:shd w:val="clear" w:color="auto" w:fill="D9D9D9"/>
                </w:tcPr>
                <w:p w:rsidR="00942FBB" w:rsidRPr="000A2602" w:rsidRDefault="00942FBB" w:rsidP="00B2040C">
                  <w:pPr>
                    <w:pStyle w:val="TableText"/>
                    <w:rPr>
                      <w:b/>
                    </w:rPr>
                  </w:pPr>
                  <w:r w:rsidRPr="000A2602">
                    <w:rPr>
                      <w:b/>
                    </w:rPr>
                    <w:t>Atribute</w:t>
                  </w:r>
                </w:p>
              </w:tc>
              <w:tc>
                <w:tcPr>
                  <w:tcW w:w="1335" w:type="pct"/>
                  <w:shd w:val="clear" w:color="auto" w:fill="D9D9D9"/>
                </w:tcPr>
                <w:p w:rsidR="00942FBB" w:rsidRPr="000A2602" w:rsidRDefault="00942FBB" w:rsidP="00B2040C">
                  <w:pPr>
                    <w:pStyle w:val="TableText"/>
                    <w:rPr>
                      <w:b/>
                    </w:rPr>
                  </w:pPr>
                  <w:r w:rsidRPr="000A2602">
                    <w:rPr>
                      <w:b/>
                    </w:rPr>
                    <w:t>Type</w:t>
                  </w:r>
                </w:p>
              </w:tc>
              <w:tc>
                <w:tcPr>
                  <w:tcW w:w="189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F21AAF">
              <w:tc>
                <w:tcPr>
                  <w:tcW w:w="1770" w:type="pct"/>
                </w:tcPr>
                <w:p w:rsidR="00942FBB" w:rsidRPr="000A2602" w:rsidRDefault="00942FBB" w:rsidP="00B2040C">
                  <w:pPr>
                    <w:pStyle w:val="TableText"/>
                  </w:pPr>
                  <w:r w:rsidRPr="000A2602">
                    <w:t>name</w:t>
                  </w:r>
                </w:p>
              </w:tc>
              <w:tc>
                <w:tcPr>
                  <w:tcW w:w="1335" w:type="pct"/>
                  <w:shd w:val="clear" w:color="auto" w:fill="auto"/>
                </w:tcPr>
                <w:p w:rsidR="00942FBB" w:rsidRPr="000A2602" w:rsidRDefault="00942FBB" w:rsidP="00B2040C">
                  <w:pPr>
                    <w:pStyle w:val="TableText"/>
                  </w:pPr>
                  <w:r w:rsidRPr="000A2602">
                    <w:t>string</w:t>
                  </w:r>
                </w:p>
              </w:tc>
              <w:tc>
                <w:tcPr>
                  <w:tcW w:w="1894" w:type="pct"/>
                  <w:shd w:val="clear" w:color="auto" w:fill="auto"/>
                </w:tcPr>
                <w:p w:rsidR="00942FBB" w:rsidRPr="000A2602" w:rsidRDefault="00942FBB" w:rsidP="00B2040C">
                  <w:pPr>
                    <w:pStyle w:val="TableText"/>
                  </w:pPr>
                  <w:r w:rsidRPr="000A2602">
                    <w:t>集群名称，必选，长度为</w:t>
                  </w:r>
                  <w:r w:rsidRPr="000A2602">
                    <w:t xml:space="preserve">[1,256] </w:t>
                  </w:r>
                  <w:r w:rsidRPr="000A2602">
                    <w:t>，全局唯一</w:t>
                  </w:r>
                </w:p>
              </w:tc>
            </w:tr>
            <w:tr w:rsidR="00942FBB" w:rsidRPr="000A2602" w:rsidTr="00F21AAF">
              <w:tc>
                <w:tcPr>
                  <w:tcW w:w="1770" w:type="pct"/>
                </w:tcPr>
                <w:p w:rsidR="00942FBB" w:rsidRPr="000A2602" w:rsidRDefault="00942FBB" w:rsidP="00B2040C">
                  <w:pPr>
                    <w:pStyle w:val="TableText"/>
                  </w:pPr>
                  <w:r w:rsidRPr="000A2602">
                    <w:rPr>
                      <w:rFonts w:hint="eastAsia"/>
                    </w:rPr>
                    <w:t>parentObjUrn</w:t>
                  </w:r>
                </w:p>
              </w:tc>
              <w:tc>
                <w:tcPr>
                  <w:tcW w:w="1335" w:type="pct"/>
                  <w:shd w:val="clear" w:color="auto" w:fill="auto"/>
                </w:tcPr>
                <w:p w:rsidR="00942FBB" w:rsidRPr="000A2602" w:rsidRDefault="00942FBB" w:rsidP="00B2040C">
                  <w:pPr>
                    <w:pStyle w:val="TableText"/>
                  </w:pPr>
                  <w:r w:rsidRPr="000A2602">
                    <w:t>string</w:t>
                  </w:r>
                </w:p>
              </w:tc>
              <w:tc>
                <w:tcPr>
                  <w:tcW w:w="1894" w:type="pct"/>
                  <w:shd w:val="clear" w:color="auto" w:fill="auto"/>
                </w:tcPr>
                <w:p w:rsidR="00942FBB" w:rsidRPr="000A2602" w:rsidRDefault="00942FBB" w:rsidP="00B2040C">
                  <w:pPr>
                    <w:pStyle w:val="TableText"/>
                  </w:pPr>
                  <w:r w:rsidRPr="000A2602">
                    <w:rPr>
                      <w:rFonts w:hint="eastAsia"/>
                    </w:rPr>
                    <w:t>父目录标识，可选，默认站点</w:t>
                  </w:r>
                </w:p>
              </w:tc>
            </w:tr>
            <w:tr w:rsidR="00942FBB" w:rsidRPr="000A2602" w:rsidTr="00F21AAF">
              <w:tc>
                <w:tcPr>
                  <w:tcW w:w="1770" w:type="pct"/>
                </w:tcPr>
                <w:p w:rsidR="00942FBB" w:rsidRPr="000A2602" w:rsidRDefault="00942FBB" w:rsidP="00B2040C">
                  <w:pPr>
                    <w:pStyle w:val="TableText"/>
                  </w:pPr>
                  <w:r w:rsidRPr="000A2602">
                    <w:t>description</w:t>
                  </w:r>
                </w:p>
              </w:tc>
              <w:tc>
                <w:tcPr>
                  <w:tcW w:w="1335" w:type="pct"/>
                  <w:shd w:val="clear" w:color="auto" w:fill="auto"/>
                </w:tcPr>
                <w:p w:rsidR="00942FBB" w:rsidRPr="000A2602" w:rsidRDefault="00942FBB" w:rsidP="00B2040C">
                  <w:pPr>
                    <w:pStyle w:val="TableText"/>
                  </w:pPr>
                  <w:r w:rsidRPr="000A2602">
                    <w:t>string</w:t>
                  </w:r>
                </w:p>
              </w:tc>
              <w:tc>
                <w:tcPr>
                  <w:tcW w:w="1894" w:type="pct"/>
                  <w:shd w:val="clear" w:color="auto" w:fill="auto"/>
                </w:tcPr>
                <w:p w:rsidR="00942FBB" w:rsidRPr="000A2602" w:rsidRDefault="00942FBB" w:rsidP="00B2040C">
                  <w:pPr>
                    <w:pStyle w:val="TableText"/>
                  </w:pPr>
                  <w:r w:rsidRPr="000A2602">
                    <w:t>集群描述，长度为</w:t>
                  </w:r>
                  <w:r w:rsidRPr="000A2602">
                    <w:t>[0,1024]</w:t>
                  </w:r>
                  <w:r w:rsidRPr="000A2602">
                    <w:t>。可选</w:t>
                  </w:r>
                </w:p>
              </w:tc>
            </w:tr>
            <w:tr w:rsidR="00942FBB" w:rsidRPr="000A2602" w:rsidTr="00F21AAF">
              <w:tc>
                <w:tcPr>
                  <w:tcW w:w="1770" w:type="pct"/>
                </w:tcPr>
                <w:p w:rsidR="00942FBB" w:rsidRPr="000A2602" w:rsidRDefault="00942FBB" w:rsidP="00B2040C">
                  <w:pPr>
                    <w:pStyle w:val="TableText"/>
                  </w:pPr>
                  <w:r w:rsidRPr="000A2602">
                    <w:t>tag</w:t>
                  </w:r>
                </w:p>
              </w:tc>
              <w:tc>
                <w:tcPr>
                  <w:tcW w:w="1335" w:type="pct"/>
                  <w:shd w:val="clear" w:color="auto" w:fill="auto"/>
                </w:tcPr>
                <w:p w:rsidR="00942FBB" w:rsidRPr="000A2602" w:rsidRDefault="00942FBB" w:rsidP="00B2040C">
                  <w:pPr>
                    <w:pStyle w:val="TableText"/>
                  </w:pPr>
                  <w:r w:rsidRPr="000A2602">
                    <w:t>string</w:t>
                  </w:r>
                </w:p>
              </w:tc>
              <w:tc>
                <w:tcPr>
                  <w:tcW w:w="1894" w:type="pct"/>
                  <w:shd w:val="clear" w:color="auto" w:fill="auto"/>
                </w:tcPr>
                <w:p w:rsidR="00942FBB" w:rsidRPr="000A2602" w:rsidRDefault="00942FBB" w:rsidP="00B2040C">
                  <w:pPr>
                    <w:pStyle w:val="TableText"/>
                  </w:pPr>
                  <w:r w:rsidRPr="000A2602">
                    <w:t>集群标签，可选，长度</w:t>
                  </w:r>
                  <w:r w:rsidRPr="000A2602">
                    <w:t>[0,64]</w:t>
                  </w:r>
                  <w:r w:rsidRPr="000A2602">
                    <w:t>。内部不使用，用于接口对接中第三方扩展</w:t>
                  </w:r>
                  <w:r w:rsidRPr="000A2602">
                    <w:rPr>
                      <w:rFonts w:hint="eastAsia"/>
                    </w:rPr>
                    <w:t>。</w:t>
                  </w:r>
                </w:p>
                <w:p w:rsidR="00942FBB" w:rsidRPr="000A2602" w:rsidRDefault="00942FBB" w:rsidP="00B2040C">
                  <w:pPr>
                    <w:pStyle w:val="TableText"/>
                  </w:pPr>
                  <w:r w:rsidRPr="000A2602">
                    <w:rPr>
                      <w:rFonts w:hint="eastAsia"/>
                    </w:rPr>
                    <w:t>不支持英文字符：</w:t>
                  </w:r>
                  <w:r w:rsidRPr="000A2602">
                    <w:t>[]</w:t>
                  </w:r>
                </w:p>
              </w:tc>
            </w:tr>
            <w:tr w:rsidR="00942FBB" w:rsidRPr="000A2602" w:rsidTr="00F21AAF">
              <w:tc>
                <w:tcPr>
                  <w:tcW w:w="1770" w:type="pct"/>
                </w:tcPr>
                <w:p w:rsidR="00942FBB" w:rsidRPr="000A2602" w:rsidRDefault="00942FBB" w:rsidP="00B2040C">
                  <w:pPr>
                    <w:pStyle w:val="TableText"/>
                  </w:pPr>
                  <w:r w:rsidRPr="000A2602">
                    <w:t>isMemOvercommit</w:t>
                  </w:r>
                </w:p>
              </w:tc>
              <w:tc>
                <w:tcPr>
                  <w:tcW w:w="1335" w:type="pct"/>
                  <w:shd w:val="clear" w:color="auto" w:fill="auto"/>
                </w:tcPr>
                <w:p w:rsidR="00942FBB" w:rsidRPr="000A2602" w:rsidRDefault="00942FBB" w:rsidP="00B2040C">
                  <w:pPr>
                    <w:pStyle w:val="TableText"/>
                  </w:pPr>
                  <w:r w:rsidRPr="000A2602">
                    <w:t>boolean</w:t>
                  </w:r>
                </w:p>
              </w:tc>
              <w:tc>
                <w:tcPr>
                  <w:tcW w:w="1894" w:type="pct"/>
                  <w:shd w:val="clear" w:color="auto" w:fill="auto"/>
                </w:tcPr>
                <w:p w:rsidR="00942FBB" w:rsidRPr="000A2602" w:rsidRDefault="00942FBB" w:rsidP="00B2040C">
                  <w:pPr>
                    <w:pStyle w:val="TableText"/>
                  </w:pPr>
                  <w:r w:rsidRPr="000A2602">
                    <w:t>内存复用开关</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p w:rsidR="00942FBB" w:rsidRPr="000A2602" w:rsidRDefault="00942FBB" w:rsidP="00B2040C">
                  <w:pPr>
                    <w:pStyle w:val="TableText"/>
                  </w:pPr>
                  <w:r w:rsidRPr="000A2602">
                    <w:t>可选，默认</w:t>
                  </w:r>
                  <w:r w:rsidRPr="000A2602">
                    <w:t>false</w:t>
                  </w:r>
                </w:p>
              </w:tc>
            </w:tr>
            <w:tr w:rsidR="00942FBB" w:rsidRPr="000A2602" w:rsidTr="00F21AAF">
              <w:tc>
                <w:tcPr>
                  <w:tcW w:w="1770" w:type="pct"/>
                </w:tcPr>
                <w:p w:rsidR="00942FBB" w:rsidRPr="000A2602" w:rsidRDefault="00942FBB" w:rsidP="00B2040C">
                  <w:pPr>
                    <w:pStyle w:val="TableText"/>
                  </w:pPr>
                  <w:r w:rsidRPr="000A2602">
                    <w:t>isEnableHa</w:t>
                  </w:r>
                </w:p>
              </w:tc>
              <w:tc>
                <w:tcPr>
                  <w:tcW w:w="1335" w:type="pct"/>
                  <w:shd w:val="clear" w:color="auto" w:fill="auto"/>
                </w:tcPr>
                <w:p w:rsidR="00942FBB" w:rsidRPr="000A2602" w:rsidRDefault="00942FBB" w:rsidP="00B2040C">
                  <w:pPr>
                    <w:pStyle w:val="TableText"/>
                  </w:pPr>
                  <w:r w:rsidRPr="000A2602">
                    <w:t>boolean</w:t>
                  </w:r>
                </w:p>
              </w:tc>
              <w:tc>
                <w:tcPr>
                  <w:tcW w:w="1894" w:type="pct"/>
                  <w:shd w:val="clear" w:color="auto" w:fill="auto"/>
                </w:tcPr>
                <w:p w:rsidR="00942FBB" w:rsidRPr="000A2602" w:rsidRDefault="00942FBB" w:rsidP="00B2040C">
                  <w:pPr>
                    <w:pStyle w:val="TableText"/>
                  </w:pPr>
                  <w:r w:rsidRPr="000A2602">
                    <w:t>HA</w:t>
                  </w:r>
                  <w:r w:rsidRPr="000A2602">
                    <w:t>功能开关</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p w:rsidR="00942FBB" w:rsidRPr="000A2602" w:rsidRDefault="00942FBB" w:rsidP="00B2040C">
                  <w:pPr>
                    <w:pStyle w:val="TableText"/>
                  </w:pPr>
                  <w:r w:rsidRPr="000A2602">
                    <w:lastRenderedPageBreak/>
                    <w:t>可选，默认</w:t>
                  </w:r>
                  <w:r w:rsidRPr="000A2602">
                    <w:t>true</w:t>
                  </w:r>
                </w:p>
              </w:tc>
            </w:tr>
            <w:tr w:rsidR="00942FBB" w:rsidRPr="000A2602" w:rsidTr="00F21AAF">
              <w:tc>
                <w:tcPr>
                  <w:tcW w:w="1770" w:type="pct"/>
                </w:tcPr>
                <w:p w:rsidR="00942FBB" w:rsidRPr="000A2602" w:rsidRDefault="00942FBB" w:rsidP="00B2040C">
                  <w:pPr>
                    <w:pStyle w:val="TableText"/>
                  </w:pPr>
                  <w:r w:rsidRPr="000A2602">
                    <w:lastRenderedPageBreak/>
                    <w:t>haResSetting</w:t>
                  </w:r>
                </w:p>
              </w:tc>
              <w:tc>
                <w:tcPr>
                  <w:tcW w:w="1335" w:type="pct"/>
                  <w:shd w:val="clear" w:color="auto" w:fill="auto"/>
                </w:tcPr>
                <w:p w:rsidR="00942FBB" w:rsidRPr="000A2602" w:rsidRDefault="00942FBB" w:rsidP="00B2040C">
                  <w:pPr>
                    <w:pStyle w:val="TableText"/>
                  </w:pPr>
                  <w:r w:rsidRPr="000A2602">
                    <w:t>structure</w:t>
                  </w:r>
                </w:p>
              </w:tc>
              <w:tc>
                <w:tcPr>
                  <w:tcW w:w="1894" w:type="pct"/>
                  <w:shd w:val="clear" w:color="auto" w:fill="auto"/>
                </w:tcPr>
                <w:p w:rsidR="00942FBB" w:rsidRPr="000A2602" w:rsidRDefault="00942FBB" w:rsidP="00B2040C">
                  <w:pPr>
                    <w:pStyle w:val="TableText"/>
                  </w:pPr>
                  <w:r w:rsidRPr="000A2602">
                    <w:t>集群</w:t>
                  </w:r>
                  <w:r w:rsidRPr="000A2602">
                    <w:t>HA</w:t>
                  </w:r>
                  <w:r w:rsidRPr="000A2602">
                    <w:t>设置，可选，</w:t>
                  </w:r>
                  <w:r w:rsidRPr="000A2602">
                    <w:t>HA</w:t>
                  </w:r>
                  <w:r w:rsidRPr="000A2602">
                    <w:t>功能开启时需要设置</w:t>
                  </w:r>
                  <w:r w:rsidRPr="000A2602">
                    <w:rPr>
                      <w:rFonts w:hint="eastAsia"/>
                    </w:rPr>
                    <w:t>，详见</w:t>
                  </w:r>
                  <w:r w:rsidRPr="000A2602">
                    <w:rPr>
                      <w:rFonts w:hint="eastAsia"/>
                    </w:rPr>
                    <w:t>3.4.1 V</w:t>
                  </w:r>
                  <w:r w:rsidRPr="000A2602">
                    <w:rPr>
                      <w:rFonts w:hint="eastAsia"/>
                    </w:rPr>
                    <w:t>章节。</w:t>
                  </w:r>
                </w:p>
              </w:tc>
            </w:tr>
            <w:tr w:rsidR="00942FBB" w:rsidRPr="000A2602" w:rsidTr="00F21AAF">
              <w:tc>
                <w:tcPr>
                  <w:tcW w:w="1770" w:type="pct"/>
                </w:tcPr>
                <w:p w:rsidR="00942FBB" w:rsidRPr="000A2602" w:rsidRDefault="00942FBB" w:rsidP="00B2040C">
                  <w:pPr>
                    <w:pStyle w:val="TableText"/>
                  </w:pPr>
                  <w:r w:rsidRPr="000A2602">
                    <w:t>isEnableDrs</w:t>
                  </w:r>
                </w:p>
              </w:tc>
              <w:tc>
                <w:tcPr>
                  <w:tcW w:w="1335" w:type="pct"/>
                  <w:shd w:val="clear" w:color="auto" w:fill="auto"/>
                </w:tcPr>
                <w:p w:rsidR="00942FBB" w:rsidRPr="000A2602" w:rsidRDefault="00942FBB" w:rsidP="00B2040C">
                  <w:pPr>
                    <w:pStyle w:val="TableText"/>
                  </w:pPr>
                  <w:r w:rsidRPr="000A2602">
                    <w:t>boolean</w:t>
                  </w:r>
                </w:p>
              </w:tc>
              <w:tc>
                <w:tcPr>
                  <w:tcW w:w="1894" w:type="pct"/>
                  <w:shd w:val="clear" w:color="auto" w:fill="auto"/>
                </w:tcPr>
                <w:p w:rsidR="00942FBB" w:rsidRPr="000A2602" w:rsidRDefault="00942FBB" w:rsidP="00B2040C">
                  <w:pPr>
                    <w:pStyle w:val="TableText"/>
                  </w:pPr>
                  <w:r w:rsidRPr="000A2602">
                    <w:t>DRS</w:t>
                  </w:r>
                  <w:r w:rsidRPr="000A2602">
                    <w:t>开关</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p w:rsidR="00942FBB" w:rsidRPr="000A2602" w:rsidRDefault="00942FBB" w:rsidP="00B2040C">
                  <w:pPr>
                    <w:pStyle w:val="TableText"/>
                  </w:pPr>
                  <w:r w:rsidRPr="000A2602">
                    <w:t>可选，默认关闭</w:t>
                  </w:r>
                </w:p>
              </w:tc>
            </w:tr>
            <w:tr w:rsidR="00942FBB" w:rsidRPr="000A2602" w:rsidTr="00F21AAF">
              <w:tc>
                <w:tcPr>
                  <w:tcW w:w="1770" w:type="pct"/>
                </w:tcPr>
                <w:p w:rsidR="00942FBB" w:rsidRPr="000A2602" w:rsidRDefault="00942FBB" w:rsidP="00B2040C">
                  <w:pPr>
                    <w:pStyle w:val="TableText"/>
                  </w:pPr>
                  <w:r w:rsidRPr="000A2602">
                    <w:t>drsSetting</w:t>
                  </w:r>
                </w:p>
              </w:tc>
              <w:tc>
                <w:tcPr>
                  <w:tcW w:w="1335" w:type="pct"/>
                  <w:shd w:val="clear" w:color="auto" w:fill="auto"/>
                </w:tcPr>
                <w:p w:rsidR="00942FBB" w:rsidRPr="000A2602" w:rsidRDefault="00942FBB" w:rsidP="00B2040C">
                  <w:pPr>
                    <w:pStyle w:val="TableText"/>
                  </w:pPr>
                  <w:r w:rsidRPr="000A2602">
                    <w:t>structure</w:t>
                  </w:r>
                </w:p>
              </w:tc>
              <w:tc>
                <w:tcPr>
                  <w:tcW w:w="1894" w:type="pct"/>
                  <w:shd w:val="clear" w:color="auto" w:fill="auto"/>
                </w:tcPr>
                <w:p w:rsidR="00942FBB" w:rsidRPr="000A2602" w:rsidRDefault="00942FBB" w:rsidP="00B2040C">
                  <w:pPr>
                    <w:pStyle w:val="TableText"/>
                  </w:pPr>
                  <w:r w:rsidRPr="000A2602">
                    <w:t>集群</w:t>
                  </w:r>
                  <w:r w:rsidRPr="000A2602">
                    <w:t>DRS</w:t>
                  </w:r>
                  <w:r w:rsidRPr="000A2602">
                    <w:t>设置，可选，</w:t>
                  </w:r>
                  <w:r w:rsidRPr="000A2602">
                    <w:t>DRS</w:t>
                  </w:r>
                  <w:r w:rsidRPr="000A2602">
                    <w:t>功能开启时需要设置</w:t>
                  </w:r>
                  <w:r w:rsidRPr="000A2602">
                    <w:rPr>
                      <w:rFonts w:hint="eastAsia"/>
                    </w:rPr>
                    <w:t>，详见</w:t>
                  </w:r>
                  <w:r w:rsidRPr="000A2602">
                    <w:rPr>
                      <w:rFonts w:hint="eastAsia"/>
                    </w:rPr>
                    <w:t>3.4.1 VI</w:t>
                  </w:r>
                  <w:r w:rsidRPr="000A2602">
                    <w:rPr>
                      <w:rFonts w:hint="eastAsia"/>
                    </w:rPr>
                    <w:t>章节。</w:t>
                  </w:r>
                </w:p>
              </w:tc>
            </w:tr>
            <w:tr w:rsidR="00942FBB" w:rsidRPr="000A2602" w:rsidTr="00F21AAF">
              <w:tc>
                <w:tcPr>
                  <w:tcW w:w="1770" w:type="pct"/>
                </w:tcPr>
                <w:p w:rsidR="00942FBB" w:rsidRPr="000A2602" w:rsidRDefault="00942FBB" w:rsidP="00B2040C">
                  <w:pPr>
                    <w:pStyle w:val="TableText"/>
                  </w:pPr>
                  <w:r w:rsidRPr="000A2602">
                    <w:t>resStrategy</w:t>
                  </w:r>
                </w:p>
              </w:tc>
              <w:tc>
                <w:tcPr>
                  <w:tcW w:w="1335" w:type="pct"/>
                  <w:shd w:val="clear" w:color="auto" w:fill="auto"/>
                </w:tcPr>
                <w:p w:rsidR="00942FBB" w:rsidRPr="000A2602" w:rsidRDefault="00942FBB" w:rsidP="00B2040C">
                  <w:pPr>
                    <w:pStyle w:val="TableText"/>
                  </w:pPr>
                  <w:r w:rsidRPr="000A2602">
                    <w:t>string</w:t>
                  </w:r>
                </w:p>
              </w:tc>
              <w:tc>
                <w:tcPr>
                  <w:tcW w:w="1894" w:type="pct"/>
                  <w:shd w:val="clear" w:color="auto" w:fill="auto"/>
                </w:tcPr>
                <w:p w:rsidR="00942FBB" w:rsidRPr="000A2602" w:rsidRDefault="00942FBB" w:rsidP="00B2040C">
                  <w:pPr>
                    <w:pStyle w:val="TableText"/>
                  </w:pPr>
                  <w:r w:rsidRPr="000A2602">
                    <w:t>集群的资源分配策略，可选字段</w:t>
                  </w:r>
                </w:p>
                <w:p w:rsidR="00942FBB" w:rsidRPr="000A2602" w:rsidRDefault="00942FBB" w:rsidP="00B2040C">
                  <w:pPr>
                    <w:pStyle w:val="TableText"/>
                  </w:pPr>
                  <w:r w:rsidRPr="000A2602">
                    <w:t xml:space="preserve">loadBalance: </w:t>
                  </w:r>
                  <w:r w:rsidRPr="000A2602">
                    <w:t>负载均衡</w:t>
                  </w:r>
                </w:p>
                <w:p w:rsidR="00942FBB" w:rsidRPr="000A2602" w:rsidRDefault="00942FBB" w:rsidP="00B2040C">
                  <w:pPr>
                    <w:pStyle w:val="TableText"/>
                  </w:pPr>
                  <w:r w:rsidRPr="000A2602">
                    <w:t xml:space="preserve">random:     </w:t>
                  </w:r>
                  <w:r w:rsidRPr="000A2602">
                    <w:t>随机</w:t>
                  </w:r>
                </w:p>
                <w:p w:rsidR="00942FBB" w:rsidRPr="000A2602" w:rsidRDefault="00942FBB" w:rsidP="00B2040C">
                  <w:pPr>
                    <w:pStyle w:val="TableText"/>
                  </w:pPr>
                  <w:r w:rsidRPr="000A2602">
                    <w:t>默认是负载均衡</w:t>
                  </w:r>
                </w:p>
              </w:tc>
            </w:tr>
            <w:tr w:rsidR="00942FBB" w:rsidRPr="000A2602" w:rsidTr="00F21AAF">
              <w:tc>
                <w:tcPr>
                  <w:tcW w:w="1770" w:type="pct"/>
                </w:tcPr>
                <w:p w:rsidR="00942FBB" w:rsidRPr="000A2602" w:rsidRDefault="00942FBB" w:rsidP="00B2040C">
                  <w:pPr>
                    <w:pStyle w:val="TableText"/>
                  </w:pPr>
                  <w:r w:rsidRPr="000A2602">
                    <w:t>isEnableImc</w:t>
                  </w:r>
                </w:p>
              </w:tc>
              <w:tc>
                <w:tcPr>
                  <w:tcW w:w="1335" w:type="pct"/>
                  <w:shd w:val="clear" w:color="auto" w:fill="auto"/>
                </w:tcPr>
                <w:p w:rsidR="00942FBB" w:rsidRPr="000A2602" w:rsidRDefault="00942FBB" w:rsidP="00B2040C">
                  <w:pPr>
                    <w:pStyle w:val="TableText"/>
                  </w:pPr>
                  <w:r w:rsidRPr="000A2602">
                    <w:t>bool</w:t>
                  </w:r>
                </w:p>
              </w:tc>
              <w:tc>
                <w:tcPr>
                  <w:tcW w:w="1894" w:type="pct"/>
                  <w:shd w:val="clear" w:color="auto" w:fill="auto"/>
                </w:tcPr>
                <w:p w:rsidR="00942FBB" w:rsidRPr="000A2602" w:rsidRDefault="00942FBB" w:rsidP="00B2040C">
                  <w:pPr>
                    <w:pStyle w:val="TableText"/>
                  </w:pPr>
                  <w:r w:rsidRPr="000A2602">
                    <w:t>异构迁移集群</w:t>
                  </w:r>
                  <w:r w:rsidRPr="000A2602">
                    <w:t>(IMC)</w:t>
                  </w:r>
                  <w:r w:rsidRPr="000A2602">
                    <w:t>模式开关</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p w:rsidR="00942FBB" w:rsidRPr="000A2602" w:rsidRDefault="00942FBB" w:rsidP="00B2040C">
                  <w:pPr>
                    <w:pStyle w:val="TableText"/>
                  </w:pPr>
                  <w:r w:rsidRPr="000A2602">
                    <w:t>可选，默认关闭</w:t>
                  </w:r>
                </w:p>
              </w:tc>
            </w:tr>
            <w:tr w:rsidR="00942FBB" w:rsidRPr="000A2602" w:rsidTr="00F21AAF">
              <w:tc>
                <w:tcPr>
                  <w:tcW w:w="1770" w:type="pct"/>
                </w:tcPr>
                <w:p w:rsidR="00942FBB" w:rsidRPr="000A2602" w:rsidRDefault="00942FBB" w:rsidP="00B2040C">
                  <w:pPr>
                    <w:pStyle w:val="TableText"/>
                  </w:pPr>
                  <w:r w:rsidRPr="000A2602">
                    <w:t>imcSetting</w:t>
                  </w:r>
                </w:p>
              </w:tc>
              <w:tc>
                <w:tcPr>
                  <w:tcW w:w="1335" w:type="pct"/>
                  <w:shd w:val="clear" w:color="auto" w:fill="auto"/>
                </w:tcPr>
                <w:p w:rsidR="00942FBB" w:rsidRPr="000A2602" w:rsidRDefault="00942FBB" w:rsidP="00B2040C">
                  <w:pPr>
                    <w:pStyle w:val="TableText"/>
                  </w:pPr>
                  <w:r w:rsidRPr="000A2602">
                    <w:t>string</w:t>
                  </w:r>
                </w:p>
              </w:tc>
              <w:tc>
                <w:tcPr>
                  <w:tcW w:w="1894" w:type="pct"/>
                  <w:shd w:val="clear" w:color="auto" w:fill="auto"/>
                </w:tcPr>
                <w:p w:rsidR="00942FBB" w:rsidRPr="000A2602" w:rsidRDefault="00942FBB" w:rsidP="00B2040C">
                  <w:pPr>
                    <w:pStyle w:val="TableText"/>
                  </w:pPr>
                  <w:r w:rsidRPr="000A2602">
                    <w:t>可选字段，异构迁移集群</w:t>
                  </w:r>
                  <w:r w:rsidRPr="000A2602">
                    <w:t>(IMC)</w:t>
                  </w:r>
                  <w:r w:rsidRPr="000A2602">
                    <w:t>模式设置</w:t>
                  </w:r>
                  <w:r w:rsidRPr="000A2602">
                    <w:t>Baseline</w:t>
                  </w:r>
                  <w:r w:rsidRPr="000A2602">
                    <w:t>值，当参数</w:t>
                  </w:r>
                  <w:r w:rsidRPr="000A2602">
                    <w:t>isEnableImc</w:t>
                  </w:r>
                  <w:r w:rsidRPr="000A2602">
                    <w:t>为</w:t>
                  </w:r>
                  <w:r w:rsidRPr="000A2602">
                    <w:t>false</w:t>
                  </w:r>
                  <w:r w:rsidRPr="000A2602">
                    <w:t>或为空时，忽略此参数</w:t>
                  </w:r>
                  <w:r w:rsidRPr="000A2602">
                    <w:t>.</w:t>
                  </w:r>
                  <w:r w:rsidRPr="000A2602">
                    <w:t>可设置</w:t>
                  </w:r>
                  <w:r w:rsidRPr="000A2602">
                    <w:t>Intel</w:t>
                  </w:r>
                  <w:r w:rsidRPr="000A2602">
                    <w:t>系列</w:t>
                  </w:r>
                  <w:r w:rsidRPr="000A2602">
                    <w:t>CPU 5</w:t>
                  </w:r>
                  <w:r w:rsidRPr="000A2602">
                    <w:t>个</w:t>
                  </w:r>
                  <w:r w:rsidRPr="000A2602">
                    <w:t>(</w:t>
                  </w:r>
                  <w:r w:rsidRPr="000A2602">
                    <w:t>不支持</w:t>
                  </w:r>
                  <w:r w:rsidRPr="000A2602">
                    <w:t>AMD</w:t>
                  </w:r>
                  <w:r w:rsidRPr="000A2602">
                    <w:t>系列</w:t>
                  </w:r>
                  <w:r w:rsidRPr="000A2602">
                    <w:t>CPU)</w:t>
                  </w:r>
                  <w:r w:rsidRPr="000A2602">
                    <w:t>：</w:t>
                  </w:r>
                </w:p>
                <w:p w:rsidR="00942FBB" w:rsidRPr="000A2602" w:rsidRDefault="005348A4" w:rsidP="00B2040C">
                  <w:pPr>
                    <w:pStyle w:val="TableText"/>
                  </w:pPr>
                  <w:r w:rsidRPr="005348A4">
                    <w:rPr>
                      <w:rFonts w:ascii="宋体" w:hAnsi="宋体"/>
                    </w:rPr>
                    <w:t>“</w:t>
                  </w:r>
                  <w:r w:rsidR="00942FBB" w:rsidRPr="00EB602D">
                    <w:t>Merom</w:t>
                  </w:r>
                  <w:r w:rsidRPr="005348A4">
                    <w:rPr>
                      <w:rFonts w:ascii="宋体" w:hAnsi="宋体"/>
                    </w:rPr>
                    <w:t>”</w:t>
                  </w:r>
                  <w:r w:rsidR="00942FBB" w:rsidRPr="00EB602D">
                    <w:t>，</w:t>
                  </w:r>
                  <w:r w:rsidRPr="005348A4">
                    <w:rPr>
                      <w:rFonts w:ascii="宋体" w:hAnsi="宋体"/>
                    </w:rPr>
                    <w:t>“</w:t>
                  </w:r>
                  <w:r w:rsidR="00942FBB" w:rsidRPr="00EB602D">
                    <w:t>Penryn</w:t>
                  </w:r>
                  <w:r w:rsidRPr="005348A4">
                    <w:rPr>
                      <w:rFonts w:ascii="宋体" w:hAnsi="宋体"/>
                    </w:rPr>
                    <w:t>”</w:t>
                  </w:r>
                  <w:r w:rsidR="00942FBB" w:rsidRPr="00EB602D">
                    <w:t>，</w:t>
                  </w:r>
                  <w:r w:rsidRPr="005348A4">
                    <w:rPr>
                      <w:rFonts w:ascii="宋体" w:hAnsi="宋体"/>
                    </w:rPr>
                    <w:t>“</w:t>
                  </w:r>
                  <w:r w:rsidR="00942FBB" w:rsidRPr="00EB602D">
                    <w:t>Nehalem</w:t>
                  </w:r>
                  <w:r w:rsidRPr="005348A4">
                    <w:rPr>
                      <w:rFonts w:ascii="宋体" w:hAnsi="宋体"/>
                    </w:rPr>
                    <w:t>”</w:t>
                  </w:r>
                  <w:r w:rsidR="00942FBB" w:rsidRPr="00EB602D">
                    <w:t>，</w:t>
                  </w:r>
                  <w:r w:rsidRPr="005348A4">
                    <w:rPr>
                      <w:rFonts w:ascii="宋体" w:hAnsi="宋体"/>
                    </w:rPr>
                    <w:t>“</w:t>
                  </w:r>
                  <w:r w:rsidR="00942FBB" w:rsidRPr="00EB602D">
                    <w:t>Westmere</w:t>
                  </w:r>
                  <w:r w:rsidRPr="005348A4">
                    <w:rPr>
                      <w:rFonts w:ascii="宋体" w:hAnsi="宋体"/>
                    </w:rPr>
                    <w:t>”</w:t>
                  </w:r>
                  <w:r w:rsidR="00942FBB" w:rsidRPr="00EB602D">
                    <w:t>，</w:t>
                  </w:r>
                  <w:r w:rsidRPr="005348A4">
                    <w:rPr>
                      <w:rFonts w:ascii="宋体" w:hAnsi="宋体"/>
                    </w:rPr>
                    <w:t>“</w:t>
                  </w:r>
                  <w:r w:rsidR="00942FBB" w:rsidRPr="00EB602D">
                    <w:t>Sandy Bridge</w:t>
                  </w:r>
                  <w:r w:rsidRPr="005348A4">
                    <w:rPr>
                      <w:rFonts w:ascii="宋体" w:hAnsi="宋体"/>
                    </w:rPr>
                    <w:t>”</w:t>
                  </w:r>
                  <w:r w:rsidR="00942FBB" w:rsidRPr="00EB602D">
                    <w:rPr>
                      <w:rFonts w:hint="eastAsia"/>
                    </w:rPr>
                    <w:t xml:space="preserve"> ,</w:t>
                  </w:r>
                  <w:r w:rsidR="00942FBB" w:rsidRPr="000A2602">
                    <w:t xml:space="preserve"> </w:t>
                  </w:r>
                  <w:r w:rsidRPr="005348A4">
                    <w:rPr>
                      <w:rFonts w:ascii="宋体" w:hAnsi="宋体"/>
                    </w:rPr>
                    <w:t>“</w:t>
                  </w:r>
                  <w:r w:rsidR="00942FBB" w:rsidRPr="00EB602D">
                    <w:t>Ivy Bridge</w:t>
                  </w:r>
                  <w:r w:rsidRPr="005348A4">
                    <w:rPr>
                      <w:rFonts w:ascii="宋体" w:hAnsi="宋体"/>
                    </w:rPr>
                    <w:t>”</w:t>
                  </w:r>
                  <w:r w:rsidR="00942FBB" w:rsidRPr="00EB602D">
                    <w:t>，后一个</w:t>
                  </w:r>
                  <w:r w:rsidR="00942FBB" w:rsidRPr="00EB602D">
                    <w:t>Baseline</w:t>
                  </w:r>
                  <w:r w:rsidR="00942FBB" w:rsidRPr="00EB602D">
                    <w:t>兼容前一个</w:t>
                  </w:r>
                </w:p>
              </w:tc>
            </w:tr>
            <w:tr w:rsidR="00942FBB" w:rsidRPr="000A2602" w:rsidTr="00F21AAF">
              <w:tc>
                <w:tcPr>
                  <w:tcW w:w="1770" w:type="pct"/>
                </w:tcPr>
                <w:p w:rsidR="00942FBB" w:rsidRPr="000A2602" w:rsidRDefault="00942FBB" w:rsidP="00B2040C">
                  <w:pPr>
                    <w:pStyle w:val="TableText"/>
                  </w:pPr>
                  <w:r w:rsidRPr="000A2602">
                    <w:t>enableGuestNuma</w:t>
                  </w:r>
                </w:p>
              </w:tc>
              <w:tc>
                <w:tcPr>
                  <w:tcW w:w="1335" w:type="pct"/>
                  <w:shd w:val="clear" w:color="auto" w:fill="auto"/>
                </w:tcPr>
                <w:p w:rsidR="00942FBB" w:rsidRPr="000A2602" w:rsidRDefault="00942FBB" w:rsidP="00B2040C">
                  <w:pPr>
                    <w:pStyle w:val="TableText"/>
                  </w:pPr>
                  <w:r w:rsidRPr="000A2602">
                    <w:rPr>
                      <w:rFonts w:hint="eastAsia"/>
                    </w:rPr>
                    <w:t>boolean</w:t>
                  </w:r>
                </w:p>
              </w:tc>
              <w:tc>
                <w:tcPr>
                  <w:tcW w:w="1894" w:type="pct"/>
                  <w:shd w:val="clear" w:color="auto" w:fill="auto"/>
                </w:tcPr>
                <w:p w:rsidR="00942FBB" w:rsidRPr="000A2602" w:rsidRDefault="00942FBB" w:rsidP="00B2040C">
                  <w:pPr>
                    <w:pStyle w:val="TableText"/>
                  </w:pPr>
                  <w:r w:rsidRPr="000A2602">
                    <w:rPr>
                      <w:rFonts w:hint="eastAsia"/>
                    </w:rPr>
                    <w:t>集群非统一内存访问开关（</w:t>
                  </w:r>
                  <w:r w:rsidRPr="000A2602">
                    <w:rPr>
                      <w:rFonts w:hint="eastAsia"/>
                    </w:rPr>
                    <w:t>NUMA</w:t>
                  </w:r>
                  <w:r w:rsidRPr="000A2602">
                    <w:rPr>
                      <w:rFonts w:hint="eastAsia"/>
                    </w:rPr>
                    <w:t>）</w:t>
                  </w:r>
                </w:p>
                <w:p w:rsidR="00942FBB" w:rsidRPr="000A2602" w:rsidRDefault="00942FBB" w:rsidP="00B2040C">
                  <w:pPr>
                    <w:pStyle w:val="TableText"/>
                  </w:pPr>
                  <w:r w:rsidRPr="000A2602">
                    <w:rPr>
                      <w:rFonts w:hint="eastAsia"/>
                    </w:rPr>
                    <w:t xml:space="preserve">true </w:t>
                  </w:r>
                  <w:r w:rsidRPr="000A2602">
                    <w:rPr>
                      <w:rFonts w:hint="eastAsia"/>
                    </w:rPr>
                    <w:t>：开启</w:t>
                  </w:r>
                </w:p>
                <w:p w:rsidR="00942FBB" w:rsidRPr="000A2602" w:rsidRDefault="00942FBB" w:rsidP="00B2040C">
                  <w:pPr>
                    <w:pStyle w:val="TableText"/>
                  </w:pPr>
                  <w:r w:rsidRPr="000A2602">
                    <w:rPr>
                      <w:rFonts w:hint="eastAsia"/>
                    </w:rPr>
                    <w:t xml:space="preserve">false </w:t>
                  </w:r>
                  <w:r w:rsidRPr="000A2602">
                    <w:rPr>
                      <w:rFonts w:hint="eastAsia"/>
                    </w:rPr>
                    <w:t>：关闭</w:t>
                  </w:r>
                </w:p>
                <w:p w:rsidR="00942FBB" w:rsidRPr="000A2602" w:rsidRDefault="00942FBB" w:rsidP="00B2040C">
                  <w:pPr>
                    <w:pStyle w:val="TableText"/>
                  </w:pPr>
                  <w:r w:rsidRPr="000A2602">
                    <w:rPr>
                      <w:rFonts w:hint="eastAsia"/>
                    </w:rPr>
                    <w:t>默认为关闭</w:t>
                  </w:r>
                </w:p>
              </w:tc>
            </w:tr>
            <w:tr w:rsidR="00942FBB" w:rsidRPr="000A2602" w:rsidTr="00F21AAF">
              <w:tc>
                <w:tcPr>
                  <w:tcW w:w="1770" w:type="pct"/>
                </w:tcPr>
                <w:p w:rsidR="00942FBB" w:rsidRPr="000A2602" w:rsidRDefault="00942FBB" w:rsidP="00B2040C">
                  <w:pPr>
                    <w:pStyle w:val="TableText"/>
                  </w:pPr>
                  <w:r w:rsidRPr="000A2602">
                    <w:rPr>
                      <w:rFonts w:hint="eastAsia"/>
                    </w:rPr>
                    <w:t>e</w:t>
                  </w:r>
                  <w:r w:rsidRPr="000A2602">
                    <w:t>nableVmDrs</w:t>
                  </w:r>
                </w:p>
              </w:tc>
              <w:tc>
                <w:tcPr>
                  <w:tcW w:w="1335" w:type="pct"/>
                  <w:shd w:val="clear" w:color="auto" w:fill="auto"/>
                </w:tcPr>
                <w:p w:rsidR="00942FBB" w:rsidRPr="000A2602" w:rsidRDefault="00942FBB" w:rsidP="00B2040C">
                  <w:pPr>
                    <w:pStyle w:val="TableText"/>
                  </w:pPr>
                  <w:r w:rsidRPr="000A2602">
                    <w:rPr>
                      <w:rFonts w:hint="eastAsia"/>
                    </w:rPr>
                    <w:t>boolean</w:t>
                  </w:r>
                </w:p>
              </w:tc>
              <w:tc>
                <w:tcPr>
                  <w:tcW w:w="1894" w:type="pct"/>
                  <w:shd w:val="clear" w:color="auto" w:fill="auto"/>
                </w:tcPr>
                <w:p w:rsidR="00942FBB" w:rsidRPr="000A2602" w:rsidRDefault="00942FBB" w:rsidP="00B2040C">
                  <w:pPr>
                    <w:pStyle w:val="TableText"/>
                  </w:pPr>
                  <w:r w:rsidRPr="000A2602">
                    <w:rPr>
                      <w:rFonts w:hint="eastAsia"/>
                    </w:rPr>
                    <w:t>可选，是否开启虚拟机个别设置。</w:t>
                  </w:r>
                </w:p>
                <w:p w:rsidR="00942FBB" w:rsidRPr="000A2602" w:rsidRDefault="00942FBB" w:rsidP="00B2040C">
                  <w:pPr>
                    <w:pStyle w:val="TableText"/>
                  </w:pPr>
                  <w:r w:rsidRPr="000A2602">
                    <w:rPr>
                      <w:rFonts w:hint="eastAsia"/>
                    </w:rPr>
                    <w:t>true</w:t>
                  </w:r>
                  <w:r w:rsidRPr="000A2602">
                    <w:rPr>
                      <w:rFonts w:hint="eastAsia"/>
                    </w:rPr>
                    <w:t>：开启</w:t>
                  </w:r>
                </w:p>
                <w:p w:rsidR="00942FBB" w:rsidRPr="000A2602" w:rsidRDefault="00942FBB" w:rsidP="00B2040C">
                  <w:pPr>
                    <w:pStyle w:val="TableText"/>
                  </w:pPr>
                  <w:r w:rsidRPr="000A2602">
                    <w:rPr>
                      <w:rFonts w:hint="eastAsia"/>
                    </w:rPr>
                    <w:lastRenderedPageBreak/>
                    <w:t>false</w:t>
                  </w:r>
                  <w:r w:rsidRPr="000A2602">
                    <w:rPr>
                      <w:rFonts w:hint="eastAsia"/>
                    </w:rPr>
                    <w:t>：关闭</w:t>
                  </w:r>
                </w:p>
                <w:p w:rsidR="00942FBB" w:rsidRPr="000A2602" w:rsidRDefault="00942FBB" w:rsidP="00B2040C">
                  <w:pPr>
                    <w:pStyle w:val="TableText"/>
                  </w:pPr>
                  <w:r w:rsidRPr="000A2602">
                    <w:rPr>
                      <w:rFonts w:hint="eastAsia"/>
                    </w:rPr>
                    <w:t>默认为关闭</w:t>
                  </w:r>
                </w:p>
              </w:tc>
            </w:tr>
            <w:tr w:rsidR="00942FBB" w:rsidRPr="000A2602" w:rsidTr="00F21AAF">
              <w:tc>
                <w:tcPr>
                  <w:tcW w:w="1770" w:type="pct"/>
                </w:tcPr>
                <w:p w:rsidR="00942FBB" w:rsidRPr="000A2602" w:rsidRDefault="00942FBB" w:rsidP="00B2040C">
                  <w:pPr>
                    <w:pStyle w:val="TableText"/>
                    <w:rPr>
                      <w:rFonts w:ascii="宋体" w:cs="宋体"/>
                      <w:bCs/>
                      <w:sz w:val="20"/>
                      <w:szCs w:val="20"/>
                    </w:rPr>
                  </w:pPr>
                  <w:r w:rsidRPr="000A2602">
                    <w:lastRenderedPageBreak/>
                    <w:t>enableHostNumaDRS</w:t>
                  </w:r>
                </w:p>
              </w:tc>
              <w:tc>
                <w:tcPr>
                  <w:tcW w:w="1335" w:type="pct"/>
                  <w:shd w:val="clear" w:color="auto" w:fill="auto"/>
                </w:tcPr>
                <w:p w:rsidR="00942FBB" w:rsidRPr="000A2602" w:rsidRDefault="00942FBB" w:rsidP="00B2040C">
                  <w:pPr>
                    <w:pStyle w:val="TableText"/>
                  </w:pPr>
                  <w:r w:rsidRPr="000A2602">
                    <w:t>Boolean</w:t>
                  </w:r>
                </w:p>
              </w:tc>
              <w:tc>
                <w:tcPr>
                  <w:tcW w:w="1894" w:type="pct"/>
                  <w:shd w:val="clear" w:color="auto" w:fill="auto"/>
                </w:tcPr>
                <w:p w:rsidR="00942FBB" w:rsidRPr="000A2602" w:rsidRDefault="00942FBB" w:rsidP="00B2040C">
                  <w:pPr>
                    <w:pStyle w:val="TableText"/>
                  </w:pPr>
                  <w:r w:rsidRPr="000A2602">
                    <w:rPr>
                      <w:rFonts w:hint="eastAsia"/>
                    </w:rPr>
                    <w:t>可选，</w:t>
                  </w:r>
                  <w:r w:rsidRPr="000A2602">
                    <w:t>hostNumaDrs</w:t>
                  </w:r>
                  <w:r w:rsidRPr="000A2602">
                    <w:rPr>
                      <w:rFonts w:hint="eastAsia"/>
                    </w:rPr>
                    <w:t>开关</w:t>
                  </w:r>
                  <w:r>
                    <w:rPr>
                      <w:rFonts w:hint="eastAsia"/>
                    </w:rPr>
                    <w:t>，</w:t>
                  </w:r>
                  <w:r w:rsidRPr="00AB080B">
                    <w:rPr>
                      <w:rFonts w:hint="eastAsia"/>
                    </w:rPr>
                    <w:t>默认值为</w:t>
                  </w:r>
                  <w:r w:rsidRPr="00AB080B">
                    <w:rPr>
                      <w:rFonts w:hint="eastAsia"/>
                    </w:rPr>
                    <w:t>false</w:t>
                  </w:r>
                </w:p>
                <w:p w:rsidR="00942FBB" w:rsidRPr="000A2602" w:rsidRDefault="00942FBB" w:rsidP="00B2040C">
                  <w:pPr>
                    <w:pStyle w:val="TableText"/>
                  </w:pPr>
                  <w:r w:rsidRPr="000A2602">
                    <w:rPr>
                      <w:rFonts w:hint="eastAsia"/>
                    </w:rPr>
                    <w:t xml:space="preserve">true </w:t>
                  </w:r>
                  <w:r w:rsidRPr="000A2602">
                    <w:rPr>
                      <w:rFonts w:hint="eastAsia"/>
                    </w:rPr>
                    <w:t>：</w:t>
                  </w:r>
                  <w:r w:rsidRPr="000A2602">
                    <w:rPr>
                      <w:rFonts w:hint="eastAsia"/>
                    </w:rPr>
                    <w:t xml:space="preserve"> </w:t>
                  </w:r>
                  <w:r w:rsidRPr="000A2602">
                    <w:rPr>
                      <w:rFonts w:hint="eastAsia"/>
                    </w:rPr>
                    <w:t>开启</w:t>
                  </w:r>
                </w:p>
                <w:p w:rsidR="00942FBB" w:rsidRPr="000A2602" w:rsidRDefault="00942FBB" w:rsidP="00B2040C">
                  <w:pPr>
                    <w:pStyle w:val="TableText"/>
                  </w:pPr>
                  <w:r w:rsidRPr="000A2602">
                    <w:rPr>
                      <w:rFonts w:hint="eastAsia"/>
                    </w:rPr>
                    <w:t xml:space="preserve">false </w:t>
                  </w:r>
                  <w:r w:rsidRPr="000A2602">
                    <w:rPr>
                      <w:rFonts w:hint="eastAsia"/>
                    </w:rPr>
                    <w:t>：关闭</w:t>
                  </w:r>
                </w:p>
              </w:tc>
            </w:tr>
            <w:tr w:rsidR="00F21AAF" w:rsidRPr="000A2602" w:rsidTr="00F21AAF">
              <w:tc>
                <w:tcPr>
                  <w:tcW w:w="1770" w:type="pct"/>
                </w:tcPr>
                <w:p w:rsidR="00F21AAF" w:rsidRPr="000A2602" w:rsidRDefault="00F21AAF" w:rsidP="000D7294">
                  <w:pPr>
                    <w:pStyle w:val="TableText"/>
                    <w:rPr>
                      <w:rFonts w:ascii="宋体" w:cs="宋体"/>
                      <w:bCs/>
                      <w:sz w:val="20"/>
                      <w:szCs w:val="20"/>
                    </w:rPr>
                  </w:pPr>
                  <w:r w:rsidRPr="000A2602">
                    <w:rPr>
                      <w:rFonts w:hint="eastAsia"/>
                    </w:rPr>
                    <w:t>enableIOTailor</w:t>
                  </w:r>
                </w:p>
              </w:tc>
              <w:tc>
                <w:tcPr>
                  <w:tcW w:w="1335" w:type="pct"/>
                  <w:shd w:val="clear" w:color="auto" w:fill="auto"/>
                </w:tcPr>
                <w:p w:rsidR="00F21AAF" w:rsidRPr="000A2602" w:rsidRDefault="00F21AAF" w:rsidP="000D7294">
                  <w:pPr>
                    <w:pStyle w:val="TableText"/>
                  </w:pPr>
                  <w:r w:rsidRPr="000A2602">
                    <w:t>boolean</w:t>
                  </w:r>
                </w:p>
              </w:tc>
              <w:tc>
                <w:tcPr>
                  <w:tcW w:w="1894" w:type="pct"/>
                  <w:shd w:val="clear" w:color="auto" w:fill="auto"/>
                </w:tcPr>
                <w:p w:rsidR="00F21AAF" w:rsidRPr="000A2602" w:rsidRDefault="00F21AAF" w:rsidP="000D7294">
                  <w:pPr>
                    <w:pStyle w:val="TableText"/>
                  </w:pPr>
                  <w:r w:rsidRPr="000A2602">
                    <w:rPr>
                      <w:rFonts w:hint="eastAsia"/>
                    </w:rPr>
                    <w:t>可选，是否开启</w:t>
                  </w:r>
                  <w:r w:rsidRPr="005348A4">
                    <w:rPr>
                      <w:rFonts w:ascii="宋体" w:hAnsi="宋体" w:hint="eastAsia"/>
                    </w:rPr>
                    <w:t>“</w:t>
                  </w:r>
                  <w:r w:rsidRPr="000A2602">
                    <w:rPr>
                      <w:rFonts w:hint="eastAsia"/>
                    </w:rPr>
                    <w:t>本地内存盘</w:t>
                  </w:r>
                  <w:r w:rsidRPr="005348A4">
                    <w:rPr>
                      <w:rFonts w:ascii="宋体" w:hAnsi="宋体" w:hint="eastAsia"/>
                    </w:rPr>
                    <w:t>”</w:t>
                  </w:r>
                  <w:r w:rsidRPr="000A2602">
                    <w:rPr>
                      <w:rFonts w:hint="eastAsia"/>
                    </w:rPr>
                    <w:t>功能。</w:t>
                  </w:r>
                </w:p>
                <w:p w:rsidR="00F21AAF" w:rsidRPr="000A2602" w:rsidRDefault="00F21AAF" w:rsidP="000D7294">
                  <w:pPr>
                    <w:pStyle w:val="TableText"/>
                  </w:pPr>
                  <w:r w:rsidRPr="000A2602">
                    <w:t>true</w:t>
                  </w:r>
                  <w:r w:rsidRPr="000A2602">
                    <w:rPr>
                      <w:rFonts w:hint="eastAsia"/>
                    </w:rPr>
                    <w:t>：开启</w:t>
                  </w:r>
                </w:p>
                <w:p w:rsidR="00F21AAF" w:rsidRPr="000A2602" w:rsidRDefault="00F21AAF" w:rsidP="000D7294">
                  <w:pPr>
                    <w:pStyle w:val="TableText"/>
                  </w:pPr>
                  <w:r w:rsidRPr="000A2602">
                    <w:t>false</w:t>
                  </w:r>
                  <w:r w:rsidRPr="000A2602">
                    <w:rPr>
                      <w:rFonts w:hint="eastAsia"/>
                    </w:rPr>
                    <w:t>：关闭</w:t>
                  </w:r>
                </w:p>
                <w:p w:rsidR="00F21AAF" w:rsidRPr="000A2602" w:rsidRDefault="00F21AAF" w:rsidP="000D7294">
                  <w:pPr>
                    <w:pStyle w:val="TableText"/>
                  </w:pPr>
                  <w:r w:rsidRPr="000A2602">
                    <w:rPr>
                      <w:rFonts w:hint="eastAsia"/>
                    </w:rPr>
                    <w:t>默认为关闭</w:t>
                  </w:r>
                </w:p>
              </w:tc>
            </w:tr>
            <w:tr w:rsidR="00942FBB" w:rsidRPr="000A2602" w:rsidTr="00F21AAF">
              <w:tc>
                <w:tcPr>
                  <w:tcW w:w="1770" w:type="pct"/>
                </w:tcPr>
                <w:p w:rsidR="00942FBB" w:rsidRPr="000A2602" w:rsidRDefault="00F21AAF" w:rsidP="00B2040C">
                  <w:pPr>
                    <w:pStyle w:val="TableText"/>
                    <w:rPr>
                      <w:rFonts w:ascii="宋体" w:cs="宋体"/>
                      <w:bCs/>
                      <w:sz w:val="20"/>
                      <w:szCs w:val="20"/>
                    </w:rPr>
                  </w:pPr>
                  <w:r w:rsidRPr="008332A4">
                    <w:rPr>
                      <w:rFonts w:hint="eastAsia"/>
                      <w:color w:val="FF0000"/>
                    </w:rPr>
                    <w:t>migrateTimeout</w:t>
                  </w:r>
                </w:p>
              </w:tc>
              <w:tc>
                <w:tcPr>
                  <w:tcW w:w="1335" w:type="pct"/>
                  <w:shd w:val="clear" w:color="auto" w:fill="auto"/>
                </w:tcPr>
                <w:p w:rsidR="00942FBB" w:rsidRPr="000A2602" w:rsidRDefault="00F21AAF" w:rsidP="00B2040C">
                  <w:pPr>
                    <w:pStyle w:val="TableText"/>
                  </w:pPr>
                  <w:r>
                    <w:rPr>
                      <w:rFonts w:hint="eastAsia"/>
                      <w:color w:val="FF0000"/>
                    </w:rPr>
                    <w:t>long</w:t>
                  </w:r>
                </w:p>
              </w:tc>
              <w:tc>
                <w:tcPr>
                  <w:tcW w:w="1894" w:type="pct"/>
                  <w:shd w:val="clear" w:color="auto" w:fill="auto"/>
                </w:tcPr>
                <w:p w:rsidR="00F21AAF" w:rsidRPr="00F21AAF" w:rsidRDefault="00F21AAF" w:rsidP="00F21AAF">
                  <w:pPr>
                    <w:pStyle w:val="TableText"/>
                    <w:rPr>
                      <w:color w:val="FF0000"/>
                    </w:rPr>
                  </w:pPr>
                  <w:r w:rsidRPr="00F21AAF">
                    <w:rPr>
                      <w:rFonts w:hint="eastAsia"/>
                      <w:color w:val="FF0000"/>
                    </w:rPr>
                    <w:t>可选，集群下虚拟机热迁移超时时间，单位为</w:t>
                  </w:r>
                  <w:r w:rsidRPr="00F21AAF">
                    <w:rPr>
                      <w:rFonts w:hint="eastAsia"/>
                      <w:color w:val="FF0000"/>
                    </w:rPr>
                    <w:t>min</w:t>
                  </w:r>
                  <w:r w:rsidRPr="00F21AAF">
                    <w:rPr>
                      <w:rFonts w:hint="eastAsia"/>
                      <w:color w:val="FF0000"/>
                    </w:rPr>
                    <w:t>，默认为</w:t>
                  </w:r>
                  <w:r w:rsidRPr="00F21AAF">
                    <w:rPr>
                      <w:rFonts w:hint="eastAsia"/>
                      <w:color w:val="FF0000"/>
                    </w:rPr>
                    <w:t>20min</w:t>
                  </w:r>
                </w:p>
                <w:p w:rsidR="00F21AAF" w:rsidRPr="00F21AAF" w:rsidRDefault="00F21AAF" w:rsidP="00F21AAF">
                  <w:pPr>
                    <w:pStyle w:val="TableText"/>
                    <w:rPr>
                      <w:color w:val="FF0000"/>
                    </w:rPr>
                  </w:pPr>
                  <w:r w:rsidRPr="00F21AAF">
                    <w:rPr>
                      <w:rFonts w:hint="eastAsia"/>
                      <w:color w:val="FF0000"/>
                    </w:rPr>
                    <w:t>0</w:t>
                  </w:r>
                  <w:r w:rsidRPr="00F21AAF">
                    <w:rPr>
                      <w:rFonts w:hint="eastAsia"/>
                      <w:color w:val="FF0000"/>
                    </w:rPr>
                    <w:t>：无超时时间</w:t>
                  </w:r>
                </w:p>
                <w:p w:rsidR="00942FBB" w:rsidRPr="000A2602" w:rsidRDefault="00F21AAF" w:rsidP="00F21AAF">
                  <w:pPr>
                    <w:pStyle w:val="TableText"/>
                  </w:pPr>
                  <w:r w:rsidRPr="00F21AAF">
                    <w:rPr>
                      <w:rFonts w:hint="eastAsia"/>
                      <w:color w:val="FF0000"/>
                    </w:rPr>
                    <w:t>最大值：</w:t>
                  </w:r>
                  <w:r w:rsidRPr="00F21AAF">
                    <w:rPr>
                      <w:color w:val="FF0000"/>
                    </w:rPr>
                    <w:t>35791394</w:t>
                  </w:r>
                </w:p>
              </w:tc>
            </w:tr>
            <w:tr w:rsidR="00942FBB" w:rsidRPr="000A2602" w:rsidTr="00F21AAF">
              <w:tc>
                <w:tcPr>
                  <w:tcW w:w="1770" w:type="pct"/>
                </w:tcPr>
                <w:p w:rsidR="00942FBB" w:rsidRPr="000A2602" w:rsidRDefault="00942FBB" w:rsidP="00B2040C">
                  <w:pPr>
                    <w:pStyle w:val="TableText"/>
                    <w:rPr>
                      <w:rFonts w:ascii="宋体" w:cs="宋体"/>
                      <w:bCs/>
                      <w:sz w:val="20"/>
                      <w:szCs w:val="20"/>
                    </w:rPr>
                  </w:pPr>
                  <w:r w:rsidRPr="00A8164D">
                    <w:rPr>
                      <w:rFonts w:ascii="宋体" w:cs="宋体"/>
                      <w:bCs/>
                      <w:sz w:val="20"/>
                      <w:szCs w:val="20"/>
                    </w:rPr>
                    <w:t>dsFaultStrategy</w:t>
                  </w:r>
                </w:p>
              </w:tc>
              <w:tc>
                <w:tcPr>
                  <w:tcW w:w="1335" w:type="pct"/>
                  <w:shd w:val="clear" w:color="auto" w:fill="auto"/>
                </w:tcPr>
                <w:p w:rsidR="00942FBB" w:rsidRPr="00E055BC" w:rsidRDefault="00942FBB" w:rsidP="00B2040C">
                  <w:pPr>
                    <w:pStyle w:val="TableText"/>
                    <w:rPr>
                      <w:color w:val="FF0000"/>
                    </w:rPr>
                  </w:pPr>
                  <w:r w:rsidRPr="00534AC7">
                    <w:rPr>
                      <w:color w:val="FF0000"/>
                    </w:rPr>
                    <w:t>integer</w:t>
                  </w:r>
                </w:p>
              </w:tc>
              <w:tc>
                <w:tcPr>
                  <w:tcW w:w="1894" w:type="pct"/>
                  <w:shd w:val="clear" w:color="auto" w:fill="auto"/>
                </w:tcPr>
                <w:p w:rsidR="00942FBB" w:rsidRPr="000A2602" w:rsidRDefault="00942FBB" w:rsidP="00362EA5">
                  <w:pPr>
                    <w:pStyle w:val="TableText"/>
                  </w:pPr>
                  <w:r w:rsidRPr="00A8164D">
                    <w:rPr>
                      <w:rFonts w:hint="eastAsia"/>
                    </w:rPr>
                    <w:t>可选，默认为</w:t>
                  </w:r>
                  <w:r w:rsidRPr="00A8164D">
                    <w:rPr>
                      <w:rFonts w:hint="eastAsia"/>
                    </w:rPr>
                    <w:t>0</w:t>
                  </w:r>
                  <w:r>
                    <w:rPr>
                      <w:rFonts w:hint="eastAsia"/>
                    </w:rPr>
                    <w:t>：</w:t>
                  </w:r>
                  <w:r w:rsidR="00362EA5">
                    <w:rPr>
                      <w:rFonts w:hint="eastAsia"/>
                    </w:rPr>
                    <w:t>不处理</w:t>
                  </w:r>
                  <w:r w:rsidRPr="00A8164D">
                    <w:rPr>
                      <w:rFonts w:hint="eastAsia"/>
                    </w:rPr>
                    <w:t>，范围为</w:t>
                  </w:r>
                  <w:r w:rsidRPr="00A8164D">
                    <w:rPr>
                      <w:rFonts w:hint="eastAsia"/>
                    </w:rPr>
                    <w:t>[0,1</w:t>
                  </w:r>
                  <w:r w:rsidR="00362EA5">
                    <w:rPr>
                      <w:rFonts w:hint="eastAsia"/>
                    </w:rPr>
                    <w:t>,2</w:t>
                  </w:r>
                  <w:r w:rsidRPr="00A8164D">
                    <w:rPr>
                      <w:rFonts w:hint="eastAsia"/>
                    </w:rPr>
                    <w:t>],</w:t>
                  </w:r>
                  <w:r w:rsidRPr="00A8164D">
                    <w:rPr>
                      <w:rFonts w:hint="eastAsia"/>
                    </w:rPr>
                    <w:t>用于存储断链虚拟机</w:t>
                  </w:r>
                  <w:r w:rsidR="00362EA5">
                    <w:rPr>
                      <w:rFonts w:hint="eastAsia"/>
                    </w:rPr>
                    <w:t>进行相关操作。</w:t>
                  </w:r>
                  <w:r w:rsidR="00362EA5">
                    <w:rPr>
                      <w:rFonts w:hint="eastAsia"/>
                    </w:rPr>
                    <w:t>0</w:t>
                  </w:r>
                  <w:r w:rsidR="00362EA5">
                    <w:rPr>
                      <w:rFonts w:hint="eastAsia"/>
                    </w:rPr>
                    <w:t>表示不处理，</w:t>
                  </w:r>
                  <w:r w:rsidR="00362EA5">
                    <w:rPr>
                      <w:rFonts w:hint="eastAsia"/>
                    </w:rPr>
                    <w:t>1</w:t>
                  </w:r>
                  <w:r w:rsidR="00362EA5">
                    <w:rPr>
                      <w:rFonts w:hint="eastAsia"/>
                    </w:rPr>
                    <w:t>表示关闭虚拟机，</w:t>
                  </w:r>
                  <w:r w:rsidR="00362EA5">
                    <w:rPr>
                      <w:rFonts w:hint="eastAsia"/>
                    </w:rPr>
                    <w:t>2</w:t>
                  </w:r>
                  <w:r w:rsidR="00362EA5">
                    <w:rPr>
                      <w:rFonts w:hint="eastAsia"/>
                    </w:rPr>
                    <w:t>表示启用</w:t>
                  </w:r>
                  <w:r w:rsidR="00362EA5">
                    <w:rPr>
                      <w:rFonts w:hint="eastAsia"/>
                    </w:rPr>
                    <w:t>HA</w:t>
                  </w:r>
                </w:p>
              </w:tc>
            </w:tr>
            <w:tr w:rsidR="00211A2E" w:rsidRPr="000A2602" w:rsidTr="00F21AAF">
              <w:tc>
                <w:tcPr>
                  <w:tcW w:w="1770" w:type="pct"/>
                </w:tcPr>
                <w:p w:rsidR="00211A2E" w:rsidRPr="00A8164D" w:rsidRDefault="00211A2E" w:rsidP="00B2040C">
                  <w:pPr>
                    <w:pStyle w:val="TableText"/>
                    <w:rPr>
                      <w:rFonts w:ascii="宋体" w:cs="宋体"/>
                      <w:bCs/>
                      <w:sz w:val="20"/>
                      <w:szCs w:val="20"/>
                    </w:rPr>
                  </w:pPr>
                  <w:r w:rsidRPr="00BE5282">
                    <w:t>performanceOptimizedSetting</w:t>
                  </w:r>
                </w:p>
              </w:tc>
              <w:tc>
                <w:tcPr>
                  <w:tcW w:w="1335" w:type="pct"/>
                  <w:shd w:val="clear" w:color="auto" w:fill="auto"/>
                </w:tcPr>
                <w:p w:rsidR="00211A2E" w:rsidRPr="00534AC7" w:rsidRDefault="00211A2E" w:rsidP="00B2040C">
                  <w:pPr>
                    <w:pStyle w:val="TableText"/>
                    <w:rPr>
                      <w:color w:val="FF0000"/>
                    </w:rPr>
                  </w:pPr>
                  <w:r w:rsidRPr="00BE5282">
                    <w:rPr>
                      <w:rFonts w:eastAsiaTheme="minorEastAsia" w:cs="Times New Roman"/>
                      <w:color w:val="FF0000"/>
                    </w:rPr>
                    <w:t>map&lt;String,Boolean&gt;</w:t>
                  </w:r>
                </w:p>
              </w:tc>
              <w:tc>
                <w:tcPr>
                  <w:tcW w:w="1894" w:type="pct"/>
                  <w:shd w:val="clear" w:color="auto" w:fill="auto"/>
                </w:tcPr>
                <w:p w:rsidR="00211A2E" w:rsidRDefault="00211A2E" w:rsidP="00BC047C">
                  <w:pPr>
                    <w:spacing w:after="0"/>
                    <w:ind w:left="0"/>
                    <w:rPr>
                      <w:rFonts w:cs="Times New Roman"/>
                    </w:rPr>
                  </w:pPr>
                  <w:r>
                    <w:rPr>
                      <w:rFonts w:cs="Times New Roman" w:hint="eastAsia"/>
                    </w:rPr>
                    <w:t>可选，</w:t>
                  </w:r>
                </w:p>
                <w:p w:rsidR="00211A2E" w:rsidRDefault="00211A2E" w:rsidP="00BC047C">
                  <w:pPr>
                    <w:spacing w:after="0"/>
                    <w:ind w:left="0"/>
                    <w:rPr>
                      <w:rFonts w:cs="Times New Roman"/>
                    </w:rPr>
                  </w:pPr>
                  <w:r>
                    <w:rPr>
                      <w:rFonts w:cs="Times New Roman"/>
                    </w:rPr>
                    <w:t>M</w:t>
                  </w:r>
                  <w:r>
                    <w:rPr>
                      <w:rFonts w:cs="Times New Roman" w:hint="eastAsia"/>
                    </w:rPr>
                    <w:t>ap</w:t>
                  </w:r>
                  <w:r>
                    <w:rPr>
                      <w:rFonts w:cs="Times New Roman" w:hint="eastAsia"/>
                    </w:rPr>
                    <w:t>中</w:t>
                  </w:r>
                  <w:r>
                    <w:rPr>
                      <w:rFonts w:cs="Times New Roman" w:hint="eastAsia"/>
                    </w:rPr>
                    <w:t>key</w:t>
                  </w:r>
                  <w:r>
                    <w:rPr>
                      <w:rFonts w:cs="Times New Roman" w:hint="eastAsia"/>
                    </w:rPr>
                    <w:t>值为：</w:t>
                  </w:r>
                  <w:r w:rsidRPr="00BE5282">
                    <w:rPr>
                      <w:rFonts w:cs="Times New Roman"/>
                    </w:rPr>
                    <w:t>hanaOptimizedStrategy</w:t>
                  </w:r>
                  <w:r>
                    <w:rPr>
                      <w:rFonts w:cs="Times New Roman" w:hint="eastAsia"/>
                    </w:rPr>
                    <w:t>，</w:t>
                  </w:r>
                  <w:r>
                    <w:rPr>
                      <w:rFonts w:cs="Times New Roman" w:hint="eastAsia"/>
                    </w:rPr>
                    <w:t>true</w:t>
                  </w:r>
                  <w:r>
                    <w:rPr>
                      <w:rFonts w:cs="Times New Roman" w:hint="eastAsia"/>
                    </w:rPr>
                    <w:t>表示开启集群</w:t>
                  </w:r>
                  <w:r>
                    <w:rPr>
                      <w:rFonts w:cs="Times New Roman" w:hint="eastAsia"/>
                    </w:rPr>
                    <w:t>HANA</w:t>
                  </w:r>
                  <w:r>
                    <w:rPr>
                      <w:rFonts w:cs="Times New Roman" w:hint="eastAsia"/>
                    </w:rPr>
                    <w:t>优化开关，集群下所有主机需要重启生效</w:t>
                  </w:r>
                </w:p>
                <w:p w:rsidR="00211A2E" w:rsidRDefault="00211A2E" w:rsidP="00BC047C">
                  <w:pPr>
                    <w:spacing w:after="0"/>
                    <w:ind w:left="0"/>
                    <w:rPr>
                      <w:rFonts w:cs="Times New Roman"/>
                    </w:rPr>
                  </w:pPr>
                  <w:r w:rsidRPr="00BE5282">
                    <w:rPr>
                      <w:rFonts w:cs="Times New Roman"/>
                    </w:rPr>
                    <w:t>enableIORingAdaptation</w:t>
                  </w:r>
                  <w:r>
                    <w:rPr>
                      <w:rFonts w:cs="Times New Roman" w:hint="eastAsia"/>
                    </w:rPr>
                    <w:t>，</w:t>
                  </w:r>
                  <w:r>
                    <w:rPr>
                      <w:rFonts w:cs="Times New Roman" w:hint="eastAsia"/>
                    </w:rPr>
                    <w:t>true</w:t>
                  </w:r>
                  <w:r>
                    <w:rPr>
                      <w:rFonts w:cs="Times New Roman" w:hint="eastAsia"/>
                    </w:rPr>
                    <w:t>表示开启集群</w:t>
                  </w:r>
                  <w:r>
                    <w:rPr>
                      <w:rFonts w:cs="Times New Roman" w:hint="eastAsia"/>
                    </w:rPr>
                    <w:t>IO</w:t>
                  </w:r>
                  <w:r>
                    <w:rPr>
                      <w:rFonts w:cs="Times New Roman" w:hint="eastAsia"/>
                    </w:rPr>
                    <w:t>环适配，集群下所有主机需要重启生效。</w:t>
                  </w:r>
                </w:p>
                <w:p w:rsidR="00211A2E" w:rsidRPr="00A8164D" w:rsidRDefault="00211A2E" w:rsidP="00B2040C">
                  <w:pPr>
                    <w:pStyle w:val="TableText"/>
                  </w:pPr>
                  <w:r>
                    <w:rPr>
                      <w:rFonts w:cs="Times New Roman" w:hint="eastAsia"/>
                    </w:rPr>
                    <w:t>注意：</w:t>
                  </w:r>
                  <w:r>
                    <w:rPr>
                      <w:rFonts w:cs="Times New Roman" w:hint="eastAsia"/>
                    </w:rPr>
                    <w:t>Map</w:t>
                  </w:r>
                  <w:r>
                    <w:rPr>
                      <w:rFonts w:cs="Times New Roman" w:hint="eastAsia"/>
                    </w:rPr>
                    <w:t>中若未携带某项配置，默认关闭。</w:t>
                  </w:r>
                </w:p>
              </w:tc>
            </w:tr>
            <w:tr w:rsidR="00DD3F05" w:rsidRPr="000A2602" w:rsidTr="00F21AAF">
              <w:tc>
                <w:tcPr>
                  <w:tcW w:w="1770" w:type="pct"/>
                </w:tcPr>
                <w:p w:rsidR="00DD3F05" w:rsidRPr="00BE5282" w:rsidRDefault="00DD3F05" w:rsidP="00B2040C">
                  <w:pPr>
                    <w:pStyle w:val="TableText"/>
                  </w:pPr>
                  <w:r w:rsidRPr="002D5E90">
                    <w:rPr>
                      <w:rFonts w:cs="Times New Roman" w:hint="eastAsia"/>
                    </w:rPr>
                    <w:t>enableVmIORingAdaptation</w:t>
                  </w:r>
                </w:p>
              </w:tc>
              <w:tc>
                <w:tcPr>
                  <w:tcW w:w="1335" w:type="pct"/>
                  <w:shd w:val="clear" w:color="auto" w:fill="auto"/>
                </w:tcPr>
                <w:p w:rsidR="00DD3F05" w:rsidRPr="00BE5282" w:rsidRDefault="00DD3F05" w:rsidP="00B2040C">
                  <w:pPr>
                    <w:pStyle w:val="TableText"/>
                    <w:rPr>
                      <w:rFonts w:eastAsiaTheme="minorEastAsia" w:cs="Times New Roman"/>
                      <w:color w:val="FF0000"/>
                    </w:rPr>
                  </w:pPr>
                  <w:r w:rsidRPr="007C0458">
                    <w:rPr>
                      <w:rFonts w:cs="Times New Roman"/>
                    </w:rPr>
                    <w:t>boolean</w:t>
                  </w:r>
                </w:p>
              </w:tc>
              <w:tc>
                <w:tcPr>
                  <w:tcW w:w="1894" w:type="pct"/>
                  <w:shd w:val="clear" w:color="auto" w:fill="auto"/>
                </w:tcPr>
                <w:p w:rsidR="00DD3F05" w:rsidRDefault="00DD3F05" w:rsidP="00DD3F05">
                  <w:pPr>
                    <w:spacing w:after="0"/>
                    <w:ind w:left="0"/>
                    <w:rPr>
                      <w:rFonts w:cs="Times New Roman"/>
                    </w:rPr>
                  </w:pPr>
                  <w:r>
                    <w:rPr>
                      <w:rFonts w:cs="Times New Roman" w:hint="eastAsia"/>
                    </w:rPr>
                    <w:t>可选，默认为</w:t>
                  </w:r>
                  <w:r>
                    <w:rPr>
                      <w:rFonts w:cs="Times New Roman" w:hint="eastAsia"/>
                    </w:rPr>
                    <w:t>false</w:t>
                  </w:r>
                </w:p>
                <w:p w:rsidR="00DD3F05" w:rsidRDefault="00DD3F05" w:rsidP="00DD3F05">
                  <w:pPr>
                    <w:spacing w:after="0"/>
                    <w:ind w:left="0"/>
                    <w:rPr>
                      <w:rFonts w:cs="Times New Roman"/>
                    </w:rPr>
                  </w:pPr>
                  <w:r>
                    <w:rPr>
                      <w:rFonts w:cs="Times New Roman" w:hint="eastAsia"/>
                    </w:rPr>
                    <w:t>虚拟机</w:t>
                  </w:r>
                  <w:r>
                    <w:rPr>
                      <w:rFonts w:cs="Times New Roman" w:hint="eastAsia"/>
                    </w:rPr>
                    <w:t>IO</w:t>
                  </w:r>
                  <w:r>
                    <w:rPr>
                      <w:rFonts w:cs="Times New Roman" w:hint="eastAsia"/>
                    </w:rPr>
                    <w:t>环优化开关，集群粒度开启，</w:t>
                  </w:r>
                  <w:r>
                    <w:rPr>
                      <w:rFonts w:cs="Times New Roman" w:hint="eastAsia"/>
                    </w:rPr>
                    <w:t>false</w:t>
                  </w:r>
                  <w:r>
                    <w:rPr>
                      <w:rFonts w:cs="Times New Roman" w:hint="eastAsia"/>
                    </w:rPr>
                    <w:t>为关闭，</w:t>
                  </w:r>
                  <w:r>
                    <w:rPr>
                      <w:rFonts w:cs="Times New Roman" w:hint="eastAsia"/>
                    </w:rPr>
                    <w:t>true</w:t>
                  </w:r>
                  <w:r>
                    <w:rPr>
                      <w:rFonts w:cs="Times New Roman" w:hint="eastAsia"/>
                    </w:rPr>
                    <w:t>为开启</w:t>
                  </w:r>
                </w:p>
              </w:tc>
            </w:tr>
            <w:tr w:rsidR="002103BB" w:rsidRPr="000A2602" w:rsidTr="00F21AAF">
              <w:tc>
                <w:tcPr>
                  <w:tcW w:w="1770" w:type="pct"/>
                </w:tcPr>
                <w:p w:rsidR="002103BB" w:rsidRPr="002D5E90" w:rsidRDefault="002103BB" w:rsidP="002103BB">
                  <w:pPr>
                    <w:pStyle w:val="TableText"/>
                    <w:rPr>
                      <w:rFonts w:cs="Times New Roman"/>
                    </w:rPr>
                  </w:pPr>
                  <w:r>
                    <w:rPr>
                      <w:rFonts w:hint="eastAsia"/>
                      <w:color w:val="FF0000"/>
                    </w:rPr>
                    <w:t>vmRecoverPolicy</w:t>
                  </w:r>
                </w:p>
              </w:tc>
              <w:tc>
                <w:tcPr>
                  <w:tcW w:w="1335" w:type="pct"/>
                  <w:shd w:val="clear" w:color="auto" w:fill="auto"/>
                </w:tcPr>
                <w:p w:rsidR="002103BB" w:rsidRPr="007C0458" w:rsidRDefault="002103BB" w:rsidP="00B2040C">
                  <w:pPr>
                    <w:pStyle w:val="TableText"/>
                    <w:rPr>
                      <w:rFonts w:cs="Times New Roman"/>
                    </w:rPr>
                  </w:pPr>
                  <w:r>
                    <w:rPr>
                      <w:rFonts w:cs="Times New Roman"/>
                    </w:rPr>
                    <w:t>I</w:t>
                  </w:r>
                  <w:r>
                    <w:rPr>
                      <w:rFonts w:cs="Times New Roman" w:hint="eastAsia"/>
                    </w:rPr>
                    <w:t>nteger</w:t>
                  </w:r>
                </w:p>
              </w:tc>
              <w:tc>
                <w:tcPr>
                  <w:tcW w:w="1894" w:type="pct"/>
                  <w:shd w:val="clear" w:color="auto" w:fill="auto"/>
                </w:tcPr>
                <w:p w:rsidR="002103BB" w:rsidRDefault="002103BB" w:rsidP="00DD3F05">
                  <w:pPr>
                    <w:spacing w:after="0"/>
                    <w:ind w:left="0"/>
                    <w:rPr>
                      <w:rFonts w:cs="Times New Roman"/>
                    </w:rPr>
                  </w:pPr>
                  <w:r>
                    <w:rPr>
                      <w:rFonts w:hint="eastAsia"/>
                      <w:color w:val="FF0000"/>
                    </w:rPr>
                    <w:t>主机故障后虚拟机的恢复策略，</w:t>
                  </w:r>
                  <w:r>
                    <w:rPr>
                      <w:rFonts w:hint="eastAsia"/>
                      <w:color w:val="FF0000"/>
                    </w:rPr>
                    <w:t>0</w:t>
                  </w:r>
                  <w:r>
                    <w:rPr>
                      <w:rFonts w:hint="eastAsia"/>
                      <w:color w:val="FF0000"/>
                    </w:rPr>
                    <w:t>：集群内恢复、</w:t>
                  </w:r>
                  <w:r>
                    <w:rPr>
                      <w:rFonts w:hint="eastAsia"/>
                      <w:color w:val="FF0000"/>
                    </w:rPr>
                    <w:t>1</w:t>
                  </w:r>
                  <w:r>
                    <w:rPr>
                      <w:rFonts w:hint="eastAsia"/>
                      <w:color w:val="FF0000"/>
                    </w:rPr>
                    <w:t>：原主机恢复、</w:t>
                  </w:r>
                  <w:r>
                    <w:rPr>
                      <w:rFonts w:hint="eastAsia"/>
                      <w:color w:val="FF0000"/>
                    </w:rPr>
                    <w:t>2</w:t>
                  </w:r>
                  <w:r>
                    <w:rPr>
                      <w:rFonts w:hint="eastAsia"/>
                      <w:color w:val="FF0000"/>
                    </w:rPr>
                    <w:t>：停止虚拟机</w:t>
                  </w:r>
                  <w:r w:rsidR="00E35194">
                    <w:rPr>
                      <w:rFonts w:hint="eastAsia"/>
                      <w:color w:val="FF0000"/>
                    </w:rPr>
                    <w:t>，默认值</w:t>
                  </w:r>
                  <w:r w:rsidR="00E35194">
                    <w:rPr>
                      <w:rFonts w:hint="eastAsia"/>
                      <w:color w:val="FF0000"/>
                    </w:rPr>
                    <w:t>0</w:t>
                  </w:r>
                </w:p>
              </w:tc>
            </w:tr>
            <w:tr w:rsidR="00C7288A" w:rsidRPr="000A2602" w:rsidTr="00F21AAF">
              <w:tc>
                <w:tcPr>
                  <w:tcW w:w="1770" w:type="pct"/>
                </w:tcPr>
                <w:p w:rsidR="00C7288A" w:rsidRPr="002D5E90" w:rsidRDefault="00C7288A" w:rsidP="00B2040C">
                  <w:pPr>
                    <w:pStyle w:val="TableText"/>
                    <w:rPr>
                      <w:rFonts w:cs="Times New Roman"/>
                    </w:rPr>
                  </w:pPr>
                  <w:r w:rsidRPr="00794955">
                    <w:rPr>
                      <w:color w:val="FF0000"/>
                    </w:rPr>
                    <w:lastRenderedPageBreak/>
                    <w:t>faultInfectionControlSetting</w:t>
                  </w:r>
                </w:p>
              </w:tc>
              <w:tc>
                <w:tcPr>
                  <w:tcW w:w="1335" w:type="pct"/>
                  <w:shd w:val="clear" w:color="auto" w:fill="auto"/>
                </w:tcPr>
                <w:p w:rsidR="00C7288A" w:rsidRPr="007C0458" w:rsidRDefault="00C7288A" w:rsidP="00B2040C">
                  <w:pPr>
                    <w:pStyle w:val="TableText"/>
                    <w:rPr>
                      <w:rFonts w:cs="Times New Roman"/>
                    </w:rPr>
                  </w:pPr>
                  <w:r w:rsidRPr="00794955">
                    <w:rPr>
                      <w:color w:val="FF0000"/>
                    </w:rPr>
                    <w:t>structure</w:t>
                  </w:r>
                </w:p>
              </w:tc>
              <w:tc>
                <w:tcPr>
                  <w:tcW w:w="1894" w:type="pct"/>
                  <w:shd w:val="clear" w:color="auto" w:fill="auto"/>
                </w:tcPr>
                <w:p w:rsidR="00C7288A" w:rsidRDefault="00C7288A" w:rsidP="00DD3F05">
                  <w:pPr>
                    <w:spacing w:after="0"/>
                    <w:ind w:left="0"/>
                    <w:rPr>
                      <w:rFonts w:cs="Times New Roman"/>
                    </w:rPr>
                  </w:pPr>
                  <w:r w:rsidRPr="00794955">
                    <w:rPr>
                      <w:color w:val="FF0000"/>
                    </w:rPr>
                    <w:t>集群</w:t>
                  </w:r>
                  <w:r w:rsidRPr="00794955">
                    <w:rPr>
                      <w:color w:val="FF0000"/>
                    </w:rPr>
                    <w:t>HA</w:t>
                  </w:r>
                  <w:r w:rsidRPr="00794955">
                    <w:rPr>
                      <w:rFonts w:hint="eastAsia"/>
                      <w:color w:val="FF0000"/>
                    </w:rPr>
                    <w:t>防传染</w:t>
                  </w:r>
                  <w:r>
                    <w:rPr>
                      <w:color w:val="FF0000"/>
                    </w:rPr>
                    <w:t>设置，可选</w:t>
                  </w:r>
                  <w:r w:rsidRPr="00794955">
                    <w:rPr>
                      <w:rFonts w:hint="eastAsia"/>
                      <w:color w:val="FF0000"/>
                    </w:rPr>
                    <w:t>，详见</w:t>
                  </w:r>
                  <w:r w:rsidRPr="00794955">
                    <w:rPr>
                      <w:rFonts w:hint="eastAsia"/>
                      <w:color w:val="FF0000"/>
                    </w:rPr>
                    <w:t xml:space="preserve">3.4.1 </w:t>
                  </w:r>
                  <w:r w:rsidRPr="00794955">
                    <w:rPr>
                      <w:color w:val="FF0000"/>
                    </w:rPr>
                    <w:t>HA</w:t>
                  </w:r>
                  <w:r w:rsidRPr="00794955">
                    <w:rPr>
                      <w:rFonts w:hint="eastAsia"/>
                      <w:color w:val="FF0000"/>
                    </w:rPr>
                    <w:t>防传染</w:t>
                  </w:r>
                  <w:r w:rsidRPr="00794955">
                    <w:rPr>
                      <w:color w:val="FF0000"/>
                    </w:rPr>
                    <w:t>设置</w:t>
                  </w:r>
                  <w:r w:rsidRPr="00794955">
                    <w:rPr>
                      <w:rFonts w:hint="eastAsia"/>
                      <w:color w:val="FF0000"/>
                    </w:rPr>
                    <w:t>章节。</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31"/>
              <w:gridCol w:w="980"/>
              <w:gridCol w:w="5310"/>
            </w:tblGrid>
            <w:tr w:rsidR="00942FBB" w:rsidRPr="000A2602" w:rsidTr="005348A4">
              <w:tc>
                <w:tcPr>
                  <w:tcW w:w="1220" w:type="pct"/>
                  <w:shd w:val="clear" w:color="auto" w:fill="D9D9D9"/>
                </w:tcPr>
                <w:p w:rsidR="00942FBB" w:rsidRPr="000A2602" w:rsidRDefault="00942FBB" w:rsidP="00B2040C">
                  <w:pPr>
                    <w:pStyle w:val="TableText"/>
                    <w:rPr>
                      <w:b/>
                    </w:rPr>
                  </w:pPr>
                  <w:r w:rsidRPr="000A2602">
                    <w:t>Na</w:t>
                  </w:r>
                  <w:r w:rsidRPr="000A2602">
                    <w:rPr>
                      <w:b/>
                    </w:rPr>
                    <w:t>me</w:t>
                  </w:r>
                </w:p>
              </w:tc>
              <w:tc>
                <w:tcPr>
                  <w:tcW w:w="378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Atribute</w:t>
                  </w:r>
                </w:p>
              </w:tc>
              <w:tc>
                <w:tcPr>
                  <w:tcW w:w="589"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RDefault="00942FBB" w:rsidP="00B2040C">
                  <w:pPr>
                    <w:pStyle w:val="TableText"/>
                  </w:pPr>
                  <w:r w:rsidRPr="000A2602">
                    <w:t>urn</w:t>
                  </w:r>
                </w:p>
              </w:tc>
              <w:tc>
                <w:tcPr>
                  <w:tcW w:w="589"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创建资源集群时内部生成的集群标识</w:t>
                  </w:r>
                </w:p>
              </w:tc>
            </w:tr>
            <w:tr w:rsidR="00942FBB" w:rsidRPr="000A2602" w:rsidTr="005348A4">
              <w:trPr>
                <w:trHeight w:val="646"/>
              </w:trPr>
              <w:tc>
                <w:tcPr>
                  <w:tcW w:w="1220" w:type="pct"/>
                </w:tcPr>
                <w:p w:rsidR="00942FBB" w:rsidRPr="000A2602" w:rsidRDefault="00942FBB" w:rsidP="00B2040C">
                  <w:pPr>
                    <w:pStyle w:val="TableText"/>
                  </w:pPr>
                  <w:r w:rsidRPr="000A2602">
                    <w:t>uri</w:t>
                  </w:r>
                </w:p>
              </w:tc>
              <w:tc>
                <w:tcPr>
                  <w:tcW w:w="589"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访问该资源集群的</w:t>
                  </w:r>
                  <w:r w:rsidRPr="000A2602">
                    <w:t>uri</w:t>
                  </w:r>
                </w:p>
              </w:tc>
            </w:tr>
          </w:tbl>
          <w:p w:rsidR="00942FBB" w:rsidRPr="000A2602" w:rsidRDefault="00942FBB" w:rsidP="00B2040C">
            <w:pPr>
              <w:pStyle w:val="TableText"/>
            </w:pPr>
          </w:p>
        </w:tc>
      </w:tr>
      <w:tr w:rsidR="00942FBB" w:rsidRPr="000A2602" w:rsidTr="00042900">
        <w:tc>
          <w:tcPr>
            <w:tcW w:w="666"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33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&lt;cluster_uri&gt;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"name":string,</w:t>
            </w:r>
          </w:p>
          <w:p w:rsidR="00942FBB" w:rsidRPr="000A2602" w:rsidRDefault="00942FBB" w:rsidP="00B2040C">
            <w:pPr>
              <w:pStyle w:val="TableText"/>
            </w:pPr>
            <w:r w:rsidRPr="000A2602">
              <w:t>"description":string,</w:t>
            </w:r>
          </w:p>
          <w:p w:rsidR="00942FBB" w:rsidRPr="000A2602" w:rsidRDefault="00942FBB" w:rsidP="00B2040C">
            <w:pPr>
              <w:pStyle w:val="TableText"/>
            </w:pPr>
            <w:r w:rsidRPr="000A2602">
              <w:t>"tag":string,</w:t>
            </w:r>
          </w:p>
          <w:p w:rsidR="00942FBB" w:rsidRPr="000A2602" w:rsidRDefault="00942FBB" w:rsidP="00B2040C">
            <w:pPr>
              <w:pStyle w:val="TableText"/>
            </w:pPr>
            <w:r w:rsidRPr="000A2602">
              <w:t>"isMemOvercommit":boolean,</w:t>
            </w:r>
          </w:p>
          <w:p w:rsidR="00942FBB" w:rsidRPr="000A2602" w:rsidRDefault="00942FBB" w:rsidP="00B2040C">
            <w:pPr>
              <w:pStyle w:val="TableText"/>
            </w:pPr>
            <w:r w:rsidRPr="000A2602">
              <w:t>"isEnableHa":boolean,</w:t>
            </w:r>
          </w:p>
          <w:p w:rsidR="00942FBB" w:rsidRPr="000A2602" w:rsidRDefault="00942FBB" w:rsidP="00B2040C">
            <w:pPr>
              <w:pStyle w:val="TableText"/>
            </w:pPr>
            <w:r w:rsidRPr="000A2602">
              <w:t>"haResSetting":</w:t>
            </w:r>
          </w:p>
          <w:p w:rsidR="00942FBB" w:rsidRPr="000A2602" w:rsidRDefault="00942FBB" w:rsidP="00B2040C">
            <w:pPr>
              <w:pStyle w:val="TableText"/>
            </w:pPr>
            <w:r w:rsidRPr="000A2602">
              <w:t>{</w:t>
            </w:r>
          </w:p>
          <w:p w:rsidR="00942FBB" w:rsidRPr="000A2602" w:rsidRDefault="00942FBB" w:rsidP="00B2040C">
            <w:pPr>
              <w:pStyle w:val="TableText"/>
            </w:pPr>
            <w:r w:rsidRPr="000A2602">
              <w:tab/>
              <w:t>"isReserve":boolean,</w:t>
            </w:r>
          </w:p>
          <w:p w:rsidR="00942FBB" w:rsidRPr="000A2602" w:rsidRDefault="00942FBB" w:rsidP="00B2040C">
            <w:pPr>
              <w:pStyle w:val="TableText"/>
            </w:pPr>
            <w:r w:rsidRPr="000A2602">
              <w:tab/>
              <w:t>"cpuReservation":integer,</w:t>
            </w:r>
          </w:p>
          <w:p w:rsidR="00942FBB" w:rsidRPr="000A2602" w:rsidRDefault="00942FBB" w:rsidP="00B2040C">
            <w:pPr>
              <w:pStyle w:val="TableText"/>
            </w:pPr>
            <w:r w:rsidRPr="000A2602">
              <w:tab/>
              <w:t>"memoryReservation":integer</w:t>
            </w:r>
          </w:p>
          <w:p w:rsidR="00942FBB" w:rsidRPr="000A2602" w:rsidRDefault="00942FBB" w:rsidP="00B2040C">
            <w:pPr>
              <w:pStyle w:val="TableText"/>
            </w:pPr>
            <w:r w:rsidRPr="000A2602">
              <w:t>},</w:t>
            </w:r>
          </w:p>
          <w:p w:rsidR="00942FBB" w:rsidRPr="000A2602" w:rsidRDefault="00942FBB" w:rsidP="00B2040C">
            <w:pPr>
              <w:pStyle w:val="TableText"/>
            </w:pPr>
            <w:r w:rsidRPr="000A2602">
              <w:t>"isEnableDrs":boolean,</w:t>
            </w:r>
          </w:p>
          <w:p w:rsidR="00942FBB" w:rsidRPr="000A2602" w:rsidRDefault="00942FBB" w:rsidP="00B2040C">
            <w:pPr>
              <w:pStyle w:val="TableText"/>
            </w:pPr>
            <w:r w:rsidRPr="000A2602">
              <w:t>"drsSetting":</w:t>
            </w:r>
          </w:p>
          <w:p w:rsidR="00942FBB" w:rsidRPr="000A2602" w:rsidRDefault="00942FBB" w:rsidP="00B2040C">
            <w:pPr>
              <w:pStyle w:val="TableText"/>
            </w:pPr>
            <w:r w:rsidRPr="000A2602">
              <w:t>{</w:t>
            </w:r>
          </w:p>
          <w:p w:rsidR="00942FBB" w:rsidRPr="000A2602" w:rsidRDefault="00942FBB" w:rsidP="00B2040C">
            <w:pPr>
              <w:pStyle w:val="TableText"/>
            </w:pPr>
            <w:r w:rsidRPr="000A2602">
              <w:tab/>
              <w:t>"drsLevel":integer,</w:t>
            </w:r>
          </w:p>
          <w:p w:rsidR="00942FBB" w:rsidRPr="000A2602" w:rsidRDefault="00942FBB" w:rsidP="00B2040C">
            <w:pPr>
              <w:pStyle w:val="TableText"/>
            </w:pPr>
            <w:r w:rsidRPr="000A2602">
              <w:t>"drsLimen":integer,</w:t>
            </w:r>
          </w:p>
          <w:p w:rsidR="00942FBB" w:rsidRPr="000A2602" w:rsidRDefault="00942FBB" w:rsidP="00B2040C">
            <w:pPr>
              <w:pStyle w:val="TableText"/>
            </w:pPr>
            <w:r w:rsidRPr="000A2602" w:rsidDel="00320AE0">
              <w:t xml:space="preserve"> </w:t>
            </w:r>
            <w:r w:rsidR="005348A4" w:rsidRPr="005348A4">
              <w:rPr>
                <w:rFonts w:ascii="宋体" w:hAnsi="宋体"/>
              </w:rPr>
              <w:t>“</w:t>
            </w:r>
            <w:r w:rsidRPr="000A2602">
              <w:t>factor</w:t>
            </w:r>
            <w:r w:rsidR="005348A4" w:rsidRPr="005348A4">
              <w:rPr>
                <w:rFonts w:ascii="宋体" w:hAnsi="宋体"/>
              </w:rPr>
              <w:t>”</w:t>
            </w:r>
            <w:r w:rsidRPr="000A2602">
              <w:t>:integer</w:t>
            </w:r>
          </w:p>
          <w:p w:rsidR="00942FBB" w:rsidRPr="000A2602" w:rsidRDefault="00942FBB" w:rsidP="00B2040C">
            <w:pPr>
              <w:pStyle w:val="TableText"/>
            </w:pPr>
            <w:r w:rsidRPr="000A2602">
              <w:tab/>
              <w:t>"powerLevel":integer,</w:t>
            </w:r>
          </w:p>
          <w:p w:rsidR="00942FBB" w:rsidRPr="000A2602" w:rsidRDefault="00942FBB" w:rsidP="00B2040C">
            <w:pPr>
              <w:pStyle w:val="TableText"/>
            </w:pPr>
            <w:r w:rsidRPr="000A2602">
              <w:tab/>
              <w:t>"powerLimen":integer</w:t>
            </w:r>
          </w:p>
          <w:p w:rsidR="00942FBB" w:rsidRPr="000A2602" w:rsidRDefault="00942FBB" w:rsidP="00B2040C">
            <w:pPr>
              <w:pStyle w:val="TableText"/>
            </w:pPr>
            <w:r w:rsidRPr="000A2602">
              <w:t>}</w:t>
            </w:r>
            <w:r w:rsidRPr="000A2602">
              <w:t>，</w:t>
            </w:r>
          </w:p>
          <w:p w:rsidR="00942FBB" w:rsidRPr="000A2602" w:rsidRDefault="00942FBB" w:rsidP="00B2040C">
            <w:pPr>
              <w:pStyle w:val="TableText"/>
            </w:pPr>
            <w:r w:rsidRPr="000A2602">
              <w:t>"resStrategy":string</w:t>
            </w:r>
          </w:p>
          <w:p w:rsidR="00942FBB" w:rsidRPr="000A2602" w:rsidRDefault="00942FBB" w:rsidP="00B2040C">
            <w:pPr>
              <w:pStyle w:val="TableText"/>
            </w:pPr>
            <w:r w:rsidRPr="000A2602">
              <w:t>}</w:t>
            </w:r>
          </w:p>
        </w:tc>
      </w:tr>
      <w:tr w:rsidR="00942FBB" w:rsidRPr="000A2602" w:rsidTr="00042900">
        <w:tc>
          <w:tcPr>
            <w:tcW w:w="666"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33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w:t>
            </w:r>
            <w:r w:rsidR="005348A4" w:rsidRPr="005348A4">
              <w:rPr>
                <w:rFonts w:ascii="宋体" w:hAnsi="宋体"/>
              </w:rPr>
              <w:t>”</w:t>
            </w:r>
            <w:r w:rsidRPr="000A2602">
              <w:t>urn:sites:1:clusters:1</w:t>
            </w:r>
            <w:r w:rsidR="005348A4" w:rsidRPr="005348A4">
              <w:rPr>
                <w:rFonts w:ascii="宋体" w:hAnsi="宋体"/>
              </w:rPr>
              <w:t>”</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uri</w:t>
            </w:r>
            <w:r w:rsidR="005348A4" w:rsidRPr="005348A4">
              <w:rPr>
                <w:rFonts w:ascii="宋体" w:hAnsi="宋体"/>
              </w:rPr>
              <w:t>”</w:t>
            </w:r>
            <w:r w:rsidRPr="000A2602">
              <w:t>:</w:t>
            </w:r>
            <w:r w:rsidR="005348A4" w:rsidRPr="005348A4">
              <w:rPr>
                <w:rFonts w:ascii="宋体" w:hAnsi="宋体"/>
              </w:rPr>
              <w:t>”</w:t>
            </w:r>
            <w:r w:rsidRPr="000A2602">
              <w:t>&lt;cluster_uri&gt;/&lt;cluster_id&gt;</w:t>
            </w:r>
            <w:r w:rsidR="005348A4" w:rsidRPr="005348A4">
              <w:rPr>
                <w:rFonts w:ascii="宋体" w:hAnsi="宋体"/>
              </w:rPr>
              <w:t>”</w:t>
            </w:r>
          </w:p>
          <w:p w:rsidR="00942FBB" w:rsidRPr="000A2602" w:rsidRDefault="00942FBB" w:rsidP="00B2040C">
            <w:pPr>
              <w:pStyle w:val="TableText"/>
            </w:pPr>
            <w:r w:rsidRPr="000A2602">
              <w:t>}</w:t>
            </w:r>
          </w:p>
        </w:tc>
      </w:tr>
      <w:tr w:rsidR="00942FBB" w:rsidRPr="000A2602" w:rsidTr="00042900">
        <w:tc>
          <w:tcPr>
            <w:tcW w:w="666"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4334" w:type="pct"/>
            <w:tcBorders>
              <w:top w:val="single" w:sz="4" w:space="0" w:color="000000"/>
              <w:left w:val="single" w:sz="4" w:space="0" w:color="000000"/>
              <w:bottom w:val="single" w:sz="4" w:space="0" w:color="000000"/>
              <w:right w:val="single" w:sz="4" w:space="0" w:color="000000"/>
            </w:tcBorders>
          </w:tcPr>
          <w:tbl>
            <w:tblPr>
              <w:tblStyle w:val="ab"/>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63"/>
              <w:gridCol w:w="1134"/>
              <w:gridCol w:w="5811"/>
            </w:tblGrid>
            <w:tr w:rsidR="00942FBB" w:rsidRPr="000A2602" w:rsidTr="005348A4">
              <w:tc>
                <w:tcPr>
                  <w:tcW w:w="126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811" w:type="dxa"/>
                </w:tcPr>
                <w:p w:rsidR="00942FBB" w:rsidRPr="000A2602" w:rsidRDefault="00942FBB" w:rsidP="00B2040C">
                  <w:pPr>
                    <w:pStyle w:val="TableText"/>
                  </w:pPr>
                  <w:r w:rsidRPr="000A2602">
                    <w:t>描述</w:t>
                  </w:r>
                </w:p>
              </w:tc>
            </w:tr>
            <w:tr w:rsidR="00942FBB" w:rsidRPr="000A2602" w:rsidDel="002928DD" w:rsidTr="005348A4">
              <w:tc>
                <w:tcPr>
                  <w:tcW w:w="1263" w:type="dxa"/>
                </w:tcPr>
                <w:p w:rsidR="00942FBB" w:rsidRPr="000A2602" w:rsidDel="002928DD" w:rsidRDefault="00942FBB" w:rsidP="00EB602D">
                  <w:pPr>
                    <w:pStyle w:val="TableText"/>
                  </w:pPr>
                  <w:r w:rsidRPr="000A2602">
                    <w:t>400</w:t>
                  </w:r>
                </w:p>
              </w:tc>
              <w:tc>
                <w:tcPr>
                  <w:tcW w:w="1134" w:type="dxa"/>
                </w:tcPr>
                <w:p w:rsidR="00942FBB" w:rsidRPr="000A2602" w:rsidDel="002928DD" w:rsidRDefault="00942FBB" w:rsidP="00EB602D">
                  <w:pPr>
                    <w:pStyle w:val="TableText"/>
                  </w:pPr>
                  <w:r w:rsidRPr="000A2602">
                    <w:t>10000012</w:t>
                  </w:r>
                </w:p>
              </w:tc>
              <w:tc>
                <w:tcPr>
                  <w:tcW w:w="5811" w:type="dxa"/>
                </w:tcPr>
                <w:p w:rsidR="00942FBB" w:rsidRPr="000A2602" w:rsidDel="002928DD"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Del="002928DD" w:rsidTr="005348A4">
              <w:tc>
                <w:tcPr>
                  <w:tcW w:w="1263" w:type="dxa"/>
                </w:tcPr>
                <w:p w:rsidR="00942FBB" w:rsidRPr="000A2602" w:rsidDel="002928DD" w:rsidRDefault="00942FBB" w:rsidP="00EB602D">
                  <w:pPr>
                    <w:pStyle w:val="TableText"/>
                  </w:pPr>
                  <w:r w:rsidRPr="000A2602">
                    <w:t>400</w:t>
                  </w:r>
                </w:p>
              </w:tc>
              <w:tc>
                <w:tcPr>
                  <w:tcW w:w="1134" w:type="dxa"/>
                </w:tcPr>
                <w:p w:rsidR="00942FBB" w:rsidRPr="000A2602" w:rsidDel="002928DD" w:rsidRDefault="00942FBB" w:rsidP="00EB602D">
                  <w:pPr>
                    <w:pStyle w:val="TableText"/>
                  </w:pPr>
                  <w:r w:rsidRPr="000A2602">
                    <w:t>10000018</w:t>
                  </w:r>
                </w:p>
              </w:tc>
              <w:tc>
                <w:tcPr>
                  <w:tcW w:w="5811" w:type="dxa"/>
                </w:tcPr>
                <w:p w:rsidR="00942FBB" w:rsidRPr="000A2602" w:rsidDel="002928DD"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Del="002928DD"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10000015</w:t>
                  </w:r>
                </w:p>
              </w:tc>
              <w:tc>
                <w:tcPr>
                  <w:tcW w:w="5811" w:type="dxa"/>
                </w:tcPr>
                <w:p w:rsidR="00942FBB" w:rsidRPr="000A2602" w:rsidRDefault="005348A4" w:rsidP="00B2040C">
                  <w:pPr>
                    <w:pStyle w:val="TableText"/>
                  </w:pPr>
                  <w:r w:rsidRPr="005348A4">
                    <w:rPr>
                      <w:rFonts w:ascii="宋体" w:hAnsi="宋体"/>
                    </w:rPr>
                    <w:t>“</w:t>
                  </w:r>
                  <w:r w:rsidR="00942FBB" w:rsidRPr="000A2602">
                    <w:t>集群标签</w:t>
                  </w:r>
                  <w:r w:rsidRPr="005348A4">
                    <w:rPr>
                      <w:rFonts w:ascii="宋体" w:hAnsi="宋体"/>
                    </w:rPr>
                    <w:t>”</w:t>
                  </w:r>
                  <w:r w:rsidR="00942FBB" w:rsidRPr="000A2602">
                    <w:t>参数不合法，请重新输入。</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10300031</w:t>
                  </w:r>
                </w:p>
              </w:tc>
              <w:tc>
                <w:tcPr>
                  <w:tcW w:w="5811" w:type="dxa"/>
                </w:tcPr>
                <w:p w:rsidR="00942FBB" w:rsidRPr="000A2602" w:rsidRDefault="00942FBB" w:rsidP="00B2040C">
                  <w:pPr>
                    <w:pStyle w:val="TableText"/>
                  </w:pPr>
                  <w:r w:rsidRPr="000A2602">
                    <w:t>系统已存在</w:t>
                  </w:r>
                  <w:r w:rsidRPr="000A2602">
                    <w:t>32</w:t>
                  </w:r>
                  <w:r w:rsidRPr="000A2602">
                    <w:t>个集群，添加失败</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10300091</w:t>
                  </w:r>
                </w:p>
              </w:tc>
              <w:tc>
                <w:tcPr>
                  <w:tcW w:w="5811" w:type="dxa"/>
                </w:tcPr>
                <w:p w:rsidR="00942FBB" w:rsidRPr="000A2602" w:rsidRDefault="00942FBB" w:rsidP="00B2040C">
                  <w:pPr>
                    <w:pStyle w:val="TableText"/>
                  </w:pPr>
                  <w:r w:rsidRPr="000A2602">
                    <w:t>系统中已存在相同名称的集群，请输入不同的集群名称。</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10300123</w:t>
                  </w:r>
                </w:p>
              </w:tc>
              <w:tc>
                <w:tcPr>
                  <w:tcW w:w="5811" w:type="dxa"/>
                </w:tcPr>
                <w:p w:rsidR="00942FBB" w:rsidRPr="000A2602" w:rsidRDefault="00942FBB" w:rsidP="00EB602D">
                  <w:pPr>
                    <w:pStyle w:val="TableText"/>
                  </w:pPr>
                  <w:r w:rsidRPr="000A2602">
                    <w:t>DRS</w:t>
                  </w:r>
                  <w:r w:rsidR="005348A4" w:rsidRPr="005348A4">
                    <w:rPr>
                      <w:rFonts w:ascii="宋体" w:hAnsi="宋体"/>
                    </w:rPr>
                    <w:t>“</w:t>
                  </w:r>
                  <w:r w:rsidRPr="000A2602">
                    <w:t>自动化级别</w:t>
                  </w:r>
                  <w:r w:rsidR="005348A4" w:rsidRPr="005348A4">
                    <w:rPr>
                      <w:rFonts w:ascii="宋体" w:hAnsi="宋体"/>
                    </w:rPr>
                    <w:t>”</w:t>
                  </w:r>
                  <w:r w:rsidRPr="000A2602">
                    <w:t>参数不合法，请重新输入。</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10300124</w:t>
                  </w:r>
                </w:p>
              </w:tc>
              <w:tc>
                <w:tcPr>
                  <w:tcW w:w="5811" w:type="dxa"/>
                </w:tcPr>
                <w:p w:rsidR="00942FBB" w:rsidRPr="000A2602" w:rsidRDefault="00942FBB" w:rsidP="00B2040C">
                  <w:pPr>
                    <w:pStyle w:val="TableText"/>
                  </w:pPr>
                  <w:r w:rsidRPr="000A2602">
                    <w:t>DRS</w:t>
                  </w:r>
                  <w:r w:rsidR="005348A4" w:rsidRPr="005348A4">
                    <w:rPr>
                      <w:rFonts w:ascii="宋体" w:hAnsi="宋体"/>
                    </w:rPr>
                    <w:t>“</w:t>
                  </w:r>
                  <w:r w:rsidRPr="000A2602">
                    <w:t>迁移阈值</w:t>
                  </w:r>
                  <w:r w:rsidR="005348A4" w:rsidRPr="005348A4">
                    <w:rPr>
                      <w:rFonts w:ascii="宋体" w:hAnsi="宋体"/>
                    </w:rPr>
                    <w:t>”</w:t>
                  </w:r>
                  <w:r w:rsidRPr="000A2602">
                    <w:t>参数不合法，请重新输入。</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10300200</w:t>
                  </w:r>
                </w:p>
              </w:tc>
              <w:tc>
                <w:tcPr>
                  <w:tcW w:w="5811" w:type="dxa"/>
                </w:tcPr>
                <w:p w:rsidR="00942FBB" w:rsidRPr="000A2602" w:rsidRDefault="005348A4" w:rsidP="00B2040C">
                  <w:pPr>
                    <w:pStyle w:val="TableText"/>
                  </w:pPr>
                  <w:r w:rsidRPr="005348A4">
                    <w:rPr>
                      <w:rFonts w:ascii="宋体" w:hAnsi="宋体"/>
                    </w:rPr>
                    <w:t>“</w:t>
                  </w:r>
                  <w:r w:rsidR="00942FBB" w:rsidRPr="000A2602">
                    <w:t>策略</w:t>
                  </w:r>
                  <w:r w:rsidRPr="005348A4">
                    <w:rPr>
                      <w:rFonts w:ascii="宋体" w:hAnsi="宋体"/>
                    </w:rPr>
                    <w:t>”</w:t>
                  </w:r>
                  <w:r w:rsidR="00942FBB" w:rsidRPr="000A2602">
                    <w:t>参数不合法，请重新输入。</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10300600</w:t>
                  </w:r>
                </w:p>
              </w:tc>
              <w:tc>
                <w:tcPr>
                  <w:tcW w:w="5811" w:type="dxa"/>
                </w:tcPr>
                <w:p w:rsidR="00942FBB" w:rsidRPr="000A2602" w:rsidRDefault="005348A4" w:rsidP="00B2040C">
                  <w:pPr>
                    <w:pStyle w:val="TableText"/>
                  </w:pPr>
                  <w:r w:rsidRPr="005348A4">
                    <w:rPr>
                      <w:rFonts w:ascii="宋体" w:hAnsi="宋体"/>
                    </w:rPr>
                    <w:t>“</w:t>
                  </w:r>
                  <w:r w:rsidR="00942FBB" w:rsidRPr="000A2602">
                    <w:t>IMC</w:t>
                  </w:r>
                  <w:r w:rsidR="00942FBB" w:rsidRPr="000A2602">
                    <w:t>模式</w:t>
                  </w:r>
                  <w:r w:rsidRPr="005348A4">
                    <w:rPr>
                      <w:rFonts w:ascii="宋体" w:hAnsi="宋体"/>
                    </w:rPr>
                    <w:t>”</w:t>
                  </w:r>
                  <w:r w:rsidR="00942FBB" w:rsidRPr="000A2602">
                    <w:t>参数不合法，请重新输入。</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10300601</w:t>
                  </w:r>
                </w:p>
              </w:tc>
              <w:tc>
                <w:tcPr>
                  <w:tcW w:w="5811" w:type="dxa"/>
                </w:tcPr>
                <w:p w:rsidR="00942FBB" w:rsidRPr="000A2602" w:rsidRDefault="005348A4" w:rsidP="00B2040C">
                  <w:pPr>
                    <w:pStyle w:val="TableText"/>
                  </w:pPr>
                  <w:r w:rsidRPr="005348A4">
                    <w:rPr>
                      <w:rFonts w:ascii="宋体" w:hAnsi="宋体"/>
                    </w:rPr>
                    <w:t>“</w:t>
                  </w:r>
                  <w:r w:rsidR="00942FBB" w:rsidRPr="000A2602">
                    <w:t>IMC</w:t>
                  </w:r>
                  <w:r w:rsidR="00942FBB" w:rsidRPr="000A2602">
                    <w:t>开关</w:t>
                  </w:r>
                  <w:r w:rsidRPr="005348A4">
                    <w:rPr>
                      <w:rFonts w:ascii="宋体" w:hAnsi="宋体"/>
                    </w:rPr>
                    <w:t>”</w:t>
                  </w:r>
                  <w:r w:rsidR="00942FBB" w:rsidRPr="000A2602">
                    <w:t>参数不合法，请重新输入。</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10300614</w:t>
                  </w:r>
                </w:p>
              </w:tc>
              <w:tc>
                <w:tcPr>
                  <w:tcW w:w="5811" w:type="dxa"/>
                </w:tcPr>
                <w:p w:rsidR="00942FBB" w:rsidRPr="000A2602" w:rsidRDefault="00942FBB" w:rsidP="00B2040C">
                  <w:pPr>
                    <w:pStyle w:val="TableText"/>
                  </w:pPr>
                  <w:r w:rsidRPr="000A2602">
                    <w:rPr>
                      <w:rFonts w:hint="eastAsia"/>
                    </w:rPr>
                    <w:t>集群</w:t>
                  </w:r>
                  <w:r w:rsidRPr="000A2602">
                    <w:t>HA</w:t>
                  </w:r>
                  <w:r w:rsidRPr="000A2602">
                    <w:rPr>
                      <w:rFonts w:hint="eastAsia"/>
                    </w:rPr>
                    <w:t>的</w:t>
                  </w:r>
                  <w:r w:rsidRPr="000A2602">
                    <w:t>CPU</w:t>
                  </w:r>
                  <w:r w:rsidRPr="000A2602">
                    <w:rPr>
                      <w:rFonts w:hint="eastAsia"/>
                    </w:rPr>
                    <w:t>插槽大小超过范围。</w:t>
                  </w:r>
                </w:p>
              </w:tc>
            </w:tr>
            <w:tr w:rsidR="00942FBB" w:rsidRPr="000A2602" w:rsidTr="005348A4">
              <w:tc>
                <w:tcPr>
                  <w:tcW w:w="126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10300615</w:t>
                  </w:r>
                </w:p>
              </w:tc>
              <w:tc>
                <w:tcPr>
                  <w:tcW w:w="5811" w:type="dxa"/>
                </w:tcPr>
                <w:p w:rsidR="00942FBB" w:rsidRPr="000A2602" w:rsidRDefault="00942FBB" w:rsidP="00B2040C">
                  <w:pPr>
                    <w:pStyle w:val="TableText"/>
                  </w:pPr>
                  <w:r w:rsidRPr="000A2602">
                    <w:rPr>
                      <w:rFonts w:hint="eastAsia"/>
                    </w:rPr>
                    <w:t>集群</w:t>
                  </w:r>
                  <w:r w:rsidRPr="000A2602">
                    <w:t>HA</w:t>
                  </w:r>
                  <w:r w:rsidRPr="000A2602">
                    <w:rPr>
                      <w:rFonts w:hint="eastAsia"/>
                    </w:rPr>
                    <w:t>的内存插槽大小超过范围。</w:t>
                  </w:r>
                </w:p>
              </w:tc>
            </w:tr>
            <w:tr w:rsidR="00942FBB" w:rsidRPr="000A2602" w:rsidTr="005348A4">
              <w:tc>
                <w:tcPr>
                  <w:tcW w:w="126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10300621</w:t>
                  </w:r>
                </w:p>
              </w:tc>
              <w:tc>
                <w:tcPr>
                  <w:tcW w:w="5811" w:type="dxa"/>
                </w:tcPr>
                <w:p w:rsidR="00942FBB" w:rsidRPr="000A2602" w:rsidRDefault="00942FBB" w:rsidP="00B2040C">
                  <w:pPr>
                    <w:pStyle w:val="TableText"/>
                  </w:pPr>
                  <w:r w:rsidRPr="000A2602">
                    <w:rPr>
                      <w:rFonts w:hint="eastAsia"/>
                    </w:rPr>
                    <w:t>文件夹不存在。</w:t>
                  </w:r>
                </w:p>
              </w:tc>
            </w:tr>
            <w:tr w:rsidR="00942FBB" w:rsidRPr="000A2602" w:rsidTr="005348A4">
              <w:tc>
                <w:tcPr>
                  <w:tcW w:w="126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t>10300624</w:t>
                  </w:r>
                </w:p>
              </w:tc>
              <w:tc>
                <w:tcPr>
                  <w:tcW w:w="5811" w:type="dxa"/>
                </w:tcPr>
                <w:p w:rsidR="00942FBB" w:rsidRPr="000A2602" w:rsidRDefault="00942FBB" w:rsidP="00B2040C">
                  <w:pPr>
                    <w:pStyle w:val="TableText"/>
                  </w:pPr>
                  <w:r w:rsidRPr="000A2602">
                    <w:rPr>
                      <w:rFonts w:hint="eastAsia"/>
                    </w:rPr>
                    <w:t>URN</w:t>
                  </w:r>
                  <w:r w:rsidRPr="000A2602">
                    <w:rPr>
                      <w:rFonts w:hint="eastAsia"/>
                    </w:rPr>
                    <w:t>参数不合法。</w:t>
                  </w:r>
                </w:p>
              </w:tc>
            </w:tr>
            <w:tr w:rsidR="00942FBB" w:rsidRPr="000A2602" w:rsidTr="005348A4">
              <w:tc>
                <w:tcPr>
                  <w:tcW w:w="126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10300205</w:t>
                  </w:r>
                </w:p>
              </w:tc>
              <w:tc>
                <w:tcPr>
                  <w:tcW w:w="5811" w:type="dxa"/>
                </w:tcPr>
                <w:p w:rsidR="00942FBB" w:rsidRPr="000A2602" w:rsidRDefault="00942FBB" w:rsidP="00B2040C">
                  <w:pPr>
                    <w:pStyle w:val="TableText"/>
                  </w:pPr>
                  <w:r w:rsidRPr="000A2602">
                    <w:rPr>
                      <w:rFonts w:hint="eastAsia"/>
                    </w:rPr>
                    <w:t>存在不属于该集群的主机</w:t>
                  </w:r>
                  <w:r w:rsidRPr="000A2602">
                    <w:rPr>
                      <w:rFonts w:hint="eastAsia"/>
                    </w:rPr>
                    <w:t xml:space="preserve"> </w:t>
                  </w:r>
                </w:p>
              </w:tc>
            </w:tr>
            <w:tr w:rsidR="00942FBB" w:rsidRPr="000A2602" w:rsidTr="005348A4">
              <w:tc>
                <w:tcPr>
                  <w:tcW w:w="1263"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10300625</w:t>
                  </w:r>
                </w:p>
              </w:tc>
              <w:tc>
                <w:tcPr>
                  <w:tcW w:w="5811" w:type="dxa"/>
                </w:tcPr>
                <w:p w:rsidR="00942FBB" w:rsidRPr="000A2602" w:rsidRDefault="00942FBB" w:rsidP="00B2040C">
                  <w:pPr>
                    <w:pStyle w:val="TableText"/>
                  </w:pPr>
                  <w:r w:rsidRPr="000A2602">
                    <w:rPr>
                      <w:rFonts w:hint="eastAsia"/>
                    </w:rPr>
                    <w:t>集群</w:t>
                  </w:r>
                  <w:r w:rsidRPr="000A2602">
                    <w:rPr>
                      <w:rFonts w:hint="eastAsia"/>
                    </w:rPr>
                    <w:t>HA</w:t>
                  </w:r>
                  <w:r w:rsidRPr="000A2602">
                    <w:rPr>
                      <w:rFonts w:hint="eastAsia"/>
                    </w:rPr>
                    <w:t>控制策略不合法。</w:t>
                  </w:r>
                </w:p>
              </w:tc>
            </w:tr>
            <w:tr w:rsidR="00942FBB" w:rsidRPr="000A2602" w:rsidTr="005348A4">
              <w:tc>
                <w:tcPr>
                  <w:tcW w:w="1263"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10300027</w:t>
                  </w:r>
                </w:p>
              </w:tc>
              <w:tc>
                <w:tcPr>
                  <w:tcW w:w="5811" w:type="dxa"/>
                </w:tcPr>
                <w:p w:rsidR="00942FBB" w:rsidRPr="000A2602" w:rsidRDefault="00942FBB" w:rsidP="00B2040C">
                  <w:pPr>
                    <w:pStyle w:val="TableText"/>
                  </w:pPr>
                  <w:r w:rsidRPr="000A2602">
                    <w:rPr>
                      <w:rFonts w:hint="eastAsia"/>
                    </w:rPr>
                    <w:t>主机不存在。</w:t>
                  </w:r>
                </w:p>
              </w:tc>
            </w:tr>
            <w:tr w:rsidR="00656B40" w:rsidRPr="000A2602" w:rsidTr="005348A4">
              <w:tc>
                <w:tcPr>
                  <w:tcW w:w="1263" w:type="dxa"/>
                </w:tcPr>
                <w:p w:rsidR="00656B40" w:rsidRPr="000A2602" w:rsidRDefault="00656B40" w:rsidP="00B2040C">
                  <w:pPr>
                    <w:pStyle w:val="TableText"/>
                  </w:pPr>
                  <w:r>
                    <w:rPr>
                      <w:rFonts w:hint="eastAsia"/>
                    </w:rPr>
                    <w:t>400</w:t>
                  </w:r>
                </w:p>
              </w:tc>
              <w:tc>
                <w:tcPr>
                  <w:tcW w:w="1134" w:type="dxa"/>
                </w:tcPr>
                <w:p w:rsidR="00656B40" w:rsidRPr="000A2602" w:rsidRDefault="00656B40" w:rsidP="00B2040C">
                  <w:pPr>
                    <w:pStyle w:val="TableText"/>
                  </w:pPr>
                  <w:r w:rsidRPr="00656B40">
                    <w:t>10300626</w:t>
                  </w:r>
                </w:p>
              </w:tc>
              <w:tc>
                <w:tcPr>
                  <w:tcW w:w="5811" w:type="dxa"/>
                </w:tcPr>
                <w:p w:rsidR="00656B40" w:rsidRPr="000A2602" w:rsidRDefault="00656B40" w:rsidP="00B2040C">
                  <w:pPr>
                    <w:pStyle w:val="TableText"/>
                  </w:pPr>
                  <w:r w:rsidRPr="00656B40">
                    <w:rPr>
                      <w:rFonts w:hint="eastAsia"/>
                    </w:rPr>
                    <w:t>集群性能优化配置参数不合法。</w:t>
                  </w:r>
                </w:p>
              </w:tc>
            </w:tr>
            <w:tr w:rsidR="00656B40" w:rsidRPr="000A2602" w:rsidTr="005348A4">
              <w:tc>
                <w:tcPr>
                  <w:tcW w:w="1263" w:type="dxa"/>
                </w:tcPr>
                <w:p w:rsidR="00656B40" w:rsidRDefault="00656B40" w:rsidP="00B2040C">
                  <w:pPr>
                    <w:pStyle w:val="TableText"/>
                  </w:pPr>
                  <w:r>
                    <w:rPr>
                      <w:rFonts w:hint="eastAsia"/>
                    </w:rPr>
                    <w:t>400</w:t>
                  </w:r>
                </w:p>
              </w:tc>
              <w:tc>
                <w:tcPr>
                  <w:tcW w:w="1134" w:type="dxa"/>
                </w:tcPr>
                <w:p w:rsidR="00656B40" w:rsidRPr="00656B40" w:rsidRDefault="00656B40" w:rsidP="00B2040C">
                  <w:pPr>
                    <w:pStyle w:val="TableText"/>
                  </w:pPr>
                  <w:r w:rsidRPr="00656B40">
                    <w:t>10300631</w:t>
                  </w:r>
                </w:p>
              </w:tc>
              <w:tc>
                <w:tcPr>
                  <w:tcW w:w="5811" w:type="dxa"/>
                </w:tcPr>
                <w:p w:rsidR="00656B40" w:rsidRPr="00656B40" w:rsidRDefault="00656B40" w:rsidP="00B2040C">
                  <w:pPr>
                    <w:pStyle w:val="TableText"/>
                  </w:pPr>
                  <w:r w:rsidRPr="00656B40">
                    <w:rPr>
                      <w:rFonts w:hint="eastAsia"/>
                    </w:rPr>
                    <w:t>hana</w:t>
                  </w:r>
                  <w:r w:rsidRPr="00656B40">
                    <w:rPr>
                      <w:rFonts w:hint="eastAsia"/>
                    </w:rPr>
                    <w:t>配置下的</w:t>
                  </w:r>
                  <w:r w:rsidRPr="00656B40">
                    <w:rPr>
                      <w:rFonts w:hint="eastAsia"/>
                    </w:rPr>
                    <w:t>VM</w:t>
                  </w:r>
                  <w:r w:rsidRPr="00656B40">
                    <w:rPr>
                      <w:rFonts w:hint="eastAsia"/>
                    </w:rPr>
                    <w:t>，内存小于等于</w:t>
                  </w:r>
                  <w:r w:rsidRPr="00656B40">
                    <w:rPr>
                      <w:rFonts w:hint="eastAsia"/>
                    </w:rPr>
                    <w:t>1000G</w:t>
                  </w:r>
                  <w:r w:rsidRPr="00656B40">
                    <w:rPr>
                      <w:rFonts w:hint="eastAsia"/>
                    </w:rPr>
                    <w:t>，才允许此操作。</w:t>
                  </w:r>
                </w:p>
              </w:tc>
            </w:tr>
            <w:tr w:rsidR="00D76686" w:rsidRPr="000A2602" w:rsidTr="005348A4">
              <w:tc>
                <w:tcPr>
                  <w:tcW w:w="1263" w:type="dxa"/>
                </w:tcPr>
                <w:p w:rsidR="00D76686" w:rsidRDefault="00D76686" w:rsidP="00B2040C">
                  <w:pPr>
                    <w:pStyle w:val="TableText"/>
                  </w:pPr>
                  <w:r>
                    <w:rPr>
                      <w:rFonts w:hint="eastAsia"/>
                    </w:rPr>
                    <w:t>400</w:t>
                  </w:r>
                </w:p>
              </w:tc>
              <w:tc>
                <w:tcPr>
                  <w:tcW w:w="1134" w:type="dxa"/>
                </w:tcPr>
                <w:p w:rsidR="00D76686" w:rsidRPr="00656B40" w:rsidRDefault="00D76686" w:rsidP="00B2040C">
                  <w:pPr>
                    <w:pStyle w:val="TableText"/>
                  </w:pPr>
                  <w:r w:rsidRPr="00D76686">
                    <w:t>10300864</w:t>
                  </w:r>
                </w:p>
              </w:tc>
              <w:tc>
                <w:tcPr>
                  <w:tcW w:w="5811" w:type="dxa"/>
                </w:tcPr>
                <w:p w:rsidR="00D76686" w:rsidRPr="00656B40" w:rsidRDefault="00D76686" w:rsidP="00B2040C">
                  <w:pPr>
                    <w:pStyle w:val="TableText"/>
                  </w:pPr>
                  <w:r w:rsidRPr="00D76686">
                    <w:rPr>
                      <w:rFonts w:hint="eastAsia"/>
                    </w:rPr>
                    <w:t>HA</w:t>
                  </w:r>
                  <w:r w:rsidRPr="00D76686">
                    <w:rPr>
                      <w:rFonts w:hint="eastAsia"/>
                    </w:rPr>
                    <w:t>防传染参数配置错误</w:t>
                  </w:r>
                </w:p>
              </w:tc>
            </w:tr>
            <w:tr w:rsidR="002B376A" w:rsidRPr="000A2602" w:rsidTr="005348A4">
              <w:tc>
                <w:tcPr>
                  <w:tcW w:w="1263" w:type="dxa"/>
                </w:tcPr>
                <w:p w:rsidR="002B376A" w:rsidRPr="00FB4203" w:rsidRDefault="002B376A" w:rsidP="00B2040C">
                  <w:pPr>
                    <w:pStyle w:val="TableText"/>
                    <w:rPr>
                      <w:color w:val="FF0000"/>
                    </w:rPr>
                  </w:pPr>
                  <w:r w:rsidRPr="00FB4203">
                    <w:rPr>
                      <w:rFonts w:hint="eastAsia"/>
                      <w:color w:val="FF0000"/>
                    </w:rPr>
                    <w:t>400</w:t>
                  </w:r>
                </w:p>
              </w:tc>
              <w:tc>
                <w:tcPr>
                  <w:tcW w:w="1134" w:type="dxa"/>
                </w:tcPr>
                <w:p w:rsidR="002B376A" w:rsidRPr="00FB4203" w:rsidRDefault="002B376A" w:rsidP="00B2040C">
                  <w:pPr>
                    <w:pStyle w:val="TableText"/>
                    <w:rPr>
                      <w:color w:val="FF0000"/>
                    </w:rPr>
                  </w:pPr>
                  <w:r w:rsidRPr="00FB4203">
                    <w:rPr>
                      <w:color w:val="FF0000"/>
                    </w:rPr>
                    <w:t>10400002</w:t>
                  </w:r>
                </w:p>
              </w:tc>
              <w:tc>
                <w:tcPr>
                  <w:tcW w:w="5811" w:type="dxa"/>
                </w:tcPr>
                <w:p w:rsidR="002B376A" w:rsidRPr="00FB4203" w:rsidRDefault="002B376A" w:rsidP="00B2040C">
                  <w:pPr>
                    <w:pStyle w:val="TableText"/>
                    <w:rPr>
                      <w:color w:val="FF0000"/>
                    </w:rPr>
                  </w:pPr>
                  <w:r w:rsidRPr="00FB4203">
                    <w:rPr>
                      <w:rFonts w:hint="eastAsia"/>
                      <w:color w:val="FF0000"/>
                    </w:rPr>
                    <w:t>输入参数不合法</w:t>
                  </w:r>
                  <w:r w:rsidR="00085700">
                    <w:rPr>
                      <w:rFonts w:hint="eastAsia"/>
                      <w:color w:val="FF0000"/>
                    </w:rPr>
                    <w:t>。</w:t>
                  </w:r>
                </w:p>
              </w:tc>
            </w:tr>
          </w:tbl>
          <w:p w:rsidR="00942FBB" w:rsidRPr="000A2602" w:rsidRDefault="00942FBB" w:rsidP="00B2040C">
            <w:pPr>
              <w:pStyle w:val="TableText"/>
            </w:pPr>
          </w:p>
        </w:tc>
      </w:tr>
    </w:tbl>
    <w:p w:rsidR="00942FBB" w:rsidRPr="000A2602" w:rsidRDefault="00942FBB" w:rsidP="00942FBB">
      <w:pPr>
        <w:ind w:left="0"/>
        <w:rPr>
          <w:rFonts w:eastAsiaTheme="minorEastAsia" w:cs="Times New Roman"/>
        </w:rPr>
      </w:pPr>
    </w:p>
    <w:p w:rsidR="00942FBB" w:rsidRPr="000A2602" w:rsidRDefault="00942FBB" w:rsidP="00016746">
      <w:pPr>
        <w:pStyle w:val="31"/>
      </w:pPr>
      <w:bookmarkStart w:id="150" w:name="_Toc323049965"/>
      <w:bookmarkStart w:id="151" w:name="_Toc439920266"/>
      <w:bookmarkStart w:id="152" w:name="_Toc486001528"/>
      <w:r w:rsidRPr="000A2602">
        <w:t>查询</w:t>
      </w:r>
      <w:r w:rsidRPr="000A2602">
        <w:t>Cluster</w:t>
      </w:r>
      <w:r w:rsidRPr="000A2602">
        <w:t>信息</w:t>
      </w:r>
      <w:bookmarkEnd w:id="150"/>
      <w:bookmarkEnd w:id="151"/>
      <w:bookmarkEnd w:id="152"/>
      <w:r w:rsidRPr="000A2602">
        <w:t xml:space="preserve"> </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查询集群详情</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70"/>
              <w:gridCol w:w="1135"/>
              <w:gridCol w:w="5528"/>
            </w:tblGrid>
            <w:tr w:rsidR="00942FBB" w:rsidRPr="000A2602" w:rsidTr="005348A4">
              <w:tc>
                <w:tcPr>
                  <w:tcW w:w="1096" w:type="pct"/>
                  <w:shd w:val="clear" w:color="auto" w:fill="D9D9D9"/>
                </w:tcPr>
                <w:p w:rsidR="00942FBB" w:rsidRPr="000A2602" w:rsidRDefault="00942FBB" w:rsidP="00B2040C">
                  <w:pPr>
                    <w:pStyle w:val="TableText"/>
                    <w:rPr>
                      <w:b/>
                    </w:rPr>
                  </w:pPr>
                  <w:r w:rsidRPr="000A2602">
                    <w:t>Na</w:t>
                  </w:r>
                  <w:r w:rsidRPr="000A2602">
                    <w:rPr>
                      <w:b/>
                    </w:rPr>
                    <w:t>me</w:t>
                  </w:r>
                </w:p>
              </w:tc>
              <w:tc>
                <w:tcPr>
                  <w:tcW w:w="390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96" w:type="pct"/>
                  <w:shd w:val="clear" w:color="auto" w:fill="D9D9D9"/>
                </w:tcPr>
                <w:p w:rsidR="00942FBB" w:rsidRPr="000A2602" w:rsidRDefault="00942FBB" w:rsidP="00B2040C">
                  <w:pPr>
                    <w:pStyle w:val="TableText"/>
                    <w:rPr>
                      <w:b/>
                    </w:rPr>
                  </w:pPr>
                  <w:r w:rsidRPr="000A2602">
                    <w:rPr>
                      <w:b/>
                    </w:rPr>
                    <w:t>Atribute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23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96" w:type="pct"/>
                </w:tcPr>
                <w:p w:rsidR="00942FBB" w:rsidRPr="000A2602" w:rsidRDefault="00942FBB" w:rsidP="00B2040C">
                  <w:pPr>
                    <w:pStyle w:val="TableText"/>
                  </w:pPr>
                  <w:r w:rsidRPr="000A2602">
                    <w:t>urn</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t>cluster</w:t>
                  </w:r>
                  <w:r w:rsidRPr="000A2602">
                    <w:t>标识</w:t>
                  </w:r>
                </w:p>
              </w:tc>
            </w:tr>
            <w:tr w:rsidR="00942FBB" w:rsidRPr="000A2602" w:rsidTr="005348A4">
              <w:tc>
                <w:tcPr>
                  <w:tcW w:w="1096" w:type="pct"/>
                </w:tcPr>
                <w:p w:rsidR="00942FBB" w:rsidRPr="000A2602" w:rsidRDefault="00942FBB" w:rsidP="00B2040C">
                  <w:pPr>
                    <w:pStyle w:val="TableText"/>
                  </w:pPr>
                  <w:r w:rsidRPr="000A2602">
                    <w:t>uri</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t>访问该</w:t>
                  </w:r>
                  <w:r w:rsidRPr="000A2602">
                    <w:t>cluster</w:t>
                  </w:r>
                  <w:r w:rsidRPr="000A2602">
                    <w:t>对应的</w:t>
                  </w:r>
                  <w:r w:rsidRPr="000A2602">
                    <w:t>uri</w:t>
                  </w:r>
                  <w:r w:rsidRPr="000A2602">
                    <w:t>地址</w:t>
                  </w:r>
                </w:p>
              </w:tc>
            </w:tr>
            <w:tr w:rsidR="00942FBB" w:rsidRPr="000A2602" w:rsidTr="005348A4">
              <w:tc>
                <w:tcPr>
                  <w:tcW w:w="1096" w:type="pct"/>
                </w:tcPr>
                <w:p w:rsidR="00942FBB" w:rsidRPr="000A2602" w:rsidRDefault="00942FBB" w:rsidP="00B2040C">
                  <w:pPr>
                    <w:pStyle w:val="TableText"/>
                  </w:pPr>
                  <w:r w:rsidRPr="000A2602">
                    <w:t>name</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t>集群名称</w:t>
                  </w:r>
                </w:p>
              </w:tc>
            </w:tr>
            <w:tr w:rsidR="00942FBB" w:rsidRPr="000A2602" w:rsidTr="005348A4">
              <w:tc>
                <w:tcPr>
                  <w:tcW w:w="1096" w:type="pct"/>
                </w:tcPr>
                <w:p w:rsidR="00942FBB" w:rsidRPr="000A2602" w:rsidRDefault="00942FBB" w:rsidP="00B2040C">
                  <w:pPr>
                    <w:pStyle w:val="TableText"/>
                  </w:pPr>
                  <w:r w:rsidRPr="000A2602">
                    <w:rPr>
                      <w:rFonts w:hint="eastAsia"/>
                    </w:rPr>
                    <w:t>parentObjUrn</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rPr>
                      <w:rFonts w:hint="eastAsia"/>
                    </w:rPr>
                    <w:t>父目录标识，若直接位于站点下则为空</w:t>
                  </w:r>
                </w:p>
              </w:tc>
            </w:tr>
            <w:tr w:rsidR="00942FBB" w:rsidRPr="000A2602" w:rsidTr="005348A4">
              <w:tc>
                <w:tcPr>
                  <w:tcW w:w="1096" w:type="pct"/>
                </w:tcPr>
                <w:p w:rsidR="00942FBB" w:rsidRPr="000A2602" w:rsidRDefault="00942FBB" w:rsidP="00B2040C">
                  <w:pPr>
                    <w:pStyle w:val="TableText"/>
                  </w:pPr>
                  <w:r w:rsidRPr="000A2602">
                    <w:t>description</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t>集群描述</w:t>
                  </w:r>
                </w:p>
              </w:tc>
            </w:tr>
            <w:tr w:rsidR="00942FBB" w:rsidRPr="000A2602" w:rsidTr="005348A4">
              <w:tc>
                <w:tcPr>
                  <w:tcW w:w="1096" w:type="pct"/>
                </w:tcPr>
                <w:p w:rsidR="00942FBB" w:rsidRPr="000A2602" w:rsidRDefault="00942FBB" w:rsidP="00B2040C">
                  <w:pPr>
                    <w:pStyle w:val="TableText"/>
                  </w:pPr>
                  <w:r w:rsidRPr="000A2602">
                    <w:t>tag</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t>集群标签</w:t>
                  </w:r>
                </w:p>
              </w:tc>
            </w:tr>
            <w:tr w:rsidR="00942FBB" w:rsidRPr="000A2602" w:rsidTr="005348A4">
              <w:tc>
                <w:tcPr>
                  <w:tcW w:w="1096" w:type="pct"/>
                </w:tcPr>
                <w:p w:rsidR="00942FBB" w:rsidRPr="000A2602" w:rsidRDefault="00942FBB" w:rsidP="00B2040C">
                  <w:pPr>
                    <w:pStyle w:val="TableText"/>
                  </w:pPr>
                  <w:r w:rsidRPr="000A2602">
                    <w:t>isMemOvercommit</w:t>
                  </w:r>
                </w:p>
              </w:tc>
              <w:tc>
                <w:tcPr>
                  <w:tcW w:w="665" w:type="pct"/>
                  <w:shd w:val="clear" w:color="auto" w:fill="auto"/>
                </w:tcPr>
                <w:p w:rsidR="00942FBB" w:rsidRPr="000A2602" w:rsidRDefault="00942FBB" w:rsidP="00B2040C">
                  <w:pPr>
                    <w:pStyle w:val="TableText"/>
                  </w:pPr>
                  <w:r w:rsidRPr="000A2602">
                    <w:t>boolean</w:t>
                  </w:r>
                </w:p>
              </w:tc>
              <w:tc>
                <w:tcPr>
                  <w:tcW w:w="3239" w:type="pct"/>
                  <w:shd w:val="clear" w:color="auto" w:fill="auto"/>
                </w:tcPr>
                <w:p w:rsidR="00942FBB" w:rsidRPr="000A2602" w:rsidRDefault="00942FBB" w:rsidP="00B2040C">
                  <w:pPr>
                    <w:pStyle w:val="TableText"/>
                  </w:pPr>
                  <w:r w:rsidRPr="000A2602">
                    <w:t>内存复用开关</w:t>
                  </w:r>
                </w:p>
              </w:tc>
            </w:tr>
            <w:tr w:rsidR="00942FBB" w:rsidRPr="000A2602" w:rsidTr="005348A4">
              <w:tc>
                <w:tcPr>
                  <w:tcW w:w="1096" w:type="pct"/>
                </w:tcPr>
                <w:p w:rsidR="00942FBB" w:rsidRPr="000A2602" w:rsidRDefault="00942FBB" w:rsidP="00B2040C">
                  <w:pPr>
                    <w:pStyle w:val="TableText"/>
                  </w:pPr>
                  <w:r w:rsidRPr="000A2602">
                    <w:t>isEnableHa</w:t>
                  </w:r>
                </w:p>
              </w:tc>
              <w:tc>
                <w:tcPr>
                  <w:tcW w:w="665" w:type="pct"/>
                  <w:shd w:val="clear" w:color="auto" w:fill="auto"/>
                </w:tcPr>
                <w:p w:rsidR="00942FBB" w:rsidRPr="000A2602" w:rsidRDefault="00942FBB" w:rsidP="00B2040C">
                  <w:pPr>
                    <w:pStyle w:val="TableText"/>
                  </w:pPr>
                  <w:r w:rsidRPr="000A2602">
                    <w:t>boolean</w:t>
                  </w:r>
                </w:p>
              </w:tc>
              <w:tc>
                <w:tcPr>
                  <w:tcW w:w="3239" w:type="pct"/>
                  <w:shd w:val="clear" w:color="auto" w:fill="auto"/>
                </w:tcPr>
                <w:p w:rsidR="00942FBB" w:rsidRPr="000A2602" w:rsidRDefault="00942FBB" w:rsidP="00B2040C">
                  <w:pPr>
                    <w:pStyle w:val="TableText"/>
                  </w:pPr>
                  <w:r w:rsidRPr="000A2602">
                    <w:t>HA</w:t>
                  </w:r>
                  <w:r w:rsidRPr="000A2602">
                    <w:t>功能开关</w:t>
                  </w:r>
                </w:p>
              </w:tc>
            </w:tr>
            <w:tr w:rsidR="00942FBB" w:rsidRPr="000A2602" w:rsidTr="005348A4">
              <w:tc>
                <w:tcPr>
                  <w:tcW w:w="1096" w:type="pct"/>
                </w:tcPr>
                <w:p w:rsidR="00942FBB" w:rsidRPr="000A2602" w:rsidRDefault="00942FBB" w:rsidP="00B2040C">
                  <w:pPr>
                    <w:pStyle w:val="TableText"/>
                  </w:pPr>
                  <w:r w:rsidRPr="000A2602">
                    <w:t>haResSetting</w:t>
                  </w:r>
                </w:p>
              </w:tc>
              <w:tc>
                <w:tcPr>
                  <w:tcW w:w="665" w:type="pct"/>
                  <w:shd w:val="clear" w:color="auto" w:fill="auto"/>
                </w:tcPr>
                <w:p w:rsidR="00942FBB" w:rsidRPr="000A2602" w:rsidRDefault="00942FBB" w:rsidP="00B2040C">
                  <w:pPr>
                    <w:pStyle w:val="TableText"/>
                  </w:pPr>
                  <w:r w:rsidRPr="000A2602">
                    <w:t>structure</w:t>
                  </w:r>
                </w:p>
              </w:tc>
              <w:tc>
                <w:tcPr>
                  <w:tcW w:w="3239" w:type="pct"/>
                  <w:shd w:val="clear" w:color="auto" w:fill="auto"/>
                </w:tcPr>
                <w:p w:rsidR="00942FBB" w:rsidRPr="000A2602" w:rsidRDefault="00942FBB" w:rsidP="00B2040C">
                  <w:pPr>
                    <w:pStyle w:val="TableText"/>
                  </w:pPr>
                  <w:r w:rsidRPr="000A2602">
                    <w:t>集群</w:t>
                  </w:r>
                  <w:r w:rsidRPr="000A2602">
                    <w:t>HA</w:t>
                  </w:r>
                  <w:r w:rsidRPr="000A2602">
                    <w:t>设置，</w:t>
                  </w:r>
                  <w:r w:rsidRPr="000A2602">
                    <w:t>HA</w:t>
                  </w:r>
                  <w:r w:rsidRPr="000A2602">
                    <w:t>功能开启时需要设置</w:t>
                  </w:r>
                  <w:r w:rsidRPr="000A2602">
                    <w:rPr>
                      <w:rFonts w:hint="eastAsia"/>
                    </w:rPr>
                    <w:t>，见</w:t>
                  </w:r>
                  <w:r w:rsidRPr="000A2602">
                    <w:rPr>
                      <w:rFonts w:hint="eastAsia"/>
                    </w:rPr>
                    <w:t>3.4.1 V</w:t>
                  </w:r>
                  <w:r w:rsidRPr="000A2602">
                    <w:rPr>
                      <w:rFonts w:hint="eastAsia"/>
                    </w:rPr>
                    <w:t>章节。</w:t>
                  </w:r>
                </w:p>
              </w:tc>
            </w:tr>
            <w:tr w:rsidR="00942FBB" w:rsidRPr="000A2602" w:rsidTr="005348A4">
              <w:tc>
                <w:tcPr>
                  <w:tcW w:w="1096" w:type="pct"/>
                </w:tcPr>
                <w:p w:rsidR="00942FBB" w:rsidRPr="000A2602" w:rsidRDefault="00942FBB" w:rsidP="00B2040C">
                  <w:pPr>
                    <w:pStyle w:val="TableText"/>
                  </w:pPr>
                  <w:r w:rsidRPr="000A2602">
                    <w:t>isEnableDrs</w:t>
                  </w:r>
                </w:p>
              </w:tc>
              <w:tc>
                <w:tcPr>
                  <w:tcW w:w="665" w:type="pct"/>
                  <w:shd w:val="clear" w:color="auto" w:fill="auto"/>
                </w:tcPr>
                <w:p w:rsidR="00942FBB" w:rsidRPr="000A2602" w:rsidRDefault="00942FBB" w:rsidP="00B2040C">
                  <w:pPr>
                    <w:pStyle w:val="TableText"/>
                  </w:pPr>
                  <w:r w:rsidRPr="000A2602">
                    <w:t>boolean</w:t>
                  </w:r>
                </w:p>
              </w:tc>
              <w:tc>
                <w:tcPr>
                  <w:tcW w:w="3239" w:type="pct"/>
                  <w:shd w:val="clear" w:color="auto" w:fill="auto"/>
                </w:tcPr>
                <w:p w:rsidR="00942FBB" w:rsidRPr="000A2602" w:rsidRDefault="00942FBB" w:rsidP="00B2040C">
                  <w:pPr>
                    <w:pStyle w:val="TableText"/>
                  </w:pPr>
                  <w:r w:rsidRPr="000A2602">
                    <w:t>DRS</w:t>
                  </w:r>
                  <w:r w:rsidRPr="000A2602">
                    <w:t>开关</w:t>
                  </w:r>
                </w:p>
              </w:tc>
            </w:tr>
            <w:tr w:rsidR="00942FBB" w:rsidRPr="000A2602" w:rsidTr="005348A4">
              <w:tc>
                <w:tcPr>
                  <w:tcW w:w="1096" w:type="pct"/>
                </w:tcPr>
                <w:p w:rsidR="00942FBB" w:rsidRPr="000A2602" w:rsidRDefault="00942FBB" w:rsidP="00B2040C">
                  <w:pPr>
                    <w:pStyle w:val="TableText"/>
                  </w:pPr>
                  <w:r w:rsidRPr="000A2602">
                    <w:t>drsSetting</w:t>
                  </w:r>
                </w:p>
              </w:tc>
              <w:tc>
                <w:tcPr>
                  <w:tcW w:w="665" w:type="pct"/>
                  <w:shd w:val="clear" w:color="auto" w:fill="auto"/>
                </w:tcPr>
                <w:p w:rsidR="00942FBB" w:rsidRPr="000A2602" w:rsidRDefault="00942FBB" w:rsidP="00B2040C">
                  <w:pPr>
                    <w:pStyle w:val="TableText"/>
                  </w:pPr>
                  <w:r w:rsidRPr="000A2602">
                    <w:t>structure</w:t>
                  </w:r>
                </w:p>
              </w:tc>
              <w:tc>
                <w:tcPr>
                  <w:tcW w:w="3239" w:type="pct"/>
                  <w:shd w:val="clear" w:color="auto" w:fill="auto"/>
                </w:tcPr>
                <w:p w:rsidR="00942FBB" w:rsidRPr="000A2602" w:rsidRDefault="00942FBB" w:rsidP="00B2040C">
                  <w:pPr>
                    <w:pStyle w:val="TableText"/>
                  </w:pPr>
                  <w:r w:rsidRPr="000A2602">
                    <w:t>集群</w:t>
                  </w:r>
                  <w:r w:rsidRPr="000A2602">
                    <w:t>DRS</w:t>
                  </w:r>
                  <w:r w:rsidRPr="000A2602">
                    <w:t>设置，</w:t>
                  </w:r>
                  <w:r w:rsidRPr="000A2602">
                    <w:t>DRS</w:t>
                  </w:r>
                  <w:r w:rsidRPr="000A2602">
                    <w:t>功能开启时需要设置</w:t>
                  </w:r>
                  <w:r w:rsidRPr="000A2602">
                    <w:rPr>
                      <w:rFonts w:hint="eastAsia"/>
                    </w:rPr>
                    <w:t>，见</w:t>
                  </w:r>
                  <w:r w:rsidRPr="000A2602">
                    <w:rPr>
                      <w:rFonts w:hint="eastAsia"/>
                    </w:rPr>
                    <w:t>3.4.1 VI</w:t>
                  </w:r>
                  <w:r w:rsidRPr="000A2602">
                    <w:rPr>
                      <w:rFonts w:hint="eastAsia"/>
                    </w:rPr>
                    <w:t>章节。</w:t>
                  </w:r>
                </w:p>
              </w:tc>
            </w:tr>
            <w:tr w:rsidR="00942FBB" w:rsidRPr="000A2602" w:rsidTr="005348A4">
              <w:tc>
                <w:tcPr>
                  <w:tcW w:w="1096" w:type="pct"/>
                </w:tcPr>
                <w:p w:rsidR="00942FBB" w:rsidRPr="000A2602" w:rsidRDefault="00942FBB" w:rsidP="00B2040C">
                  <w:pPr>
                    <w:pStyle w:val="TableText"/>
                  </w:pPr>
                  <w:r w:rsidRPr="000A2602">
                    <w:t>parentObjName</w:t>
                  </w:r>
                </w:p>
              </w:tc>
              <w:tc>
                <w:tcPr>
                  <w:tcW w:w="665" w:type="pct"/>
                  <w:shd w:val="clear" w:color="auto" w:fill="auto"/>
                </w:tcPr>
                <w:p w:rsidR="00942FBB" w:rsidRPr="000A2602" w:rsidRDefault="00942FBB" w:rsidP="00B2040C">
                  <w:pPr>
                    <w:pStyle w:val="TableText"/>
                  </w:pPr>
                  <w:r w:rsidRPr="000A2602">
                    <w:rPr>
                      <w:rFonts w:hint="eastAsia"/>
                    </w:rPr>
                    <w:t>string</w:t>
                  </w:r>
                </w:p>
              </w:tc>
              <w:tc>
                <w:tcPr>
                  <w:tcW w:w="3239" w:type="pct"/>
                  <w:shd w:val="clear" w:color="auto" w:fill="auto"/>
                </w:tcPr>
                <w:p w:rsidR="00942FBB" w:rsidRPr="000A2602" w:rsidRDefault="00942FBB" w:rsidP="00B2040C">
                  <w:pPr>
                    <w:pStyle w:val="TableText"/>
                  </w:pPr>
                  <w:r w:rsidRPr="000A2602">
                    <w:rPr>
                      <w:rFonts w:hint="eastAsia"/>
                    </w:rPr>
                    <w:t>集群所在文件夹名称</w:t>
                  </w:r>
                </w:p>
              </w:tc>
            </w:tr>
            <w:tr w:rsidR="00942FBB" w:rsidRPr="000A2602" w:rsidTr="005348A4">
              <w:tc>
                <w:tcPr>
                  <w:tcW w:w="1096" w:type="pct"/>
                </w:tcPr>
                <w:p w:rsidR="00942FBB" w:rsidRPr="004F0A17" w:rsidRDefault="00942FBB" w:rsidP="00B2040C">
                  <w:pPr>
                    <w:pStyle w:val="TableText"/>
                  </w:pPr>
                  <w:r w:rsidRPr="00534AC7">
                    <w:t>enableHostNumaDRS</w:t>
                  </w:r>
                </w:p>
              </w:tc>
              <w:tc>
                <w:tcPr>
                  <w:tcW w:w="665" w:type="pct"/>
                  <w:shd w:val="clear" w:color="auto" w:fill="auto"/>
                </w:tcPr>
                <w:p w:rsidR="00942FBB" w:rsidRPr="000A2602" w:rsidRDefault="00942FBB" w:rsidP="00B2040C">
                  <w:pPr>
                    <w:pStyle w:val="TableText"/>
                  </w:pPr>
                  <w:r w:rsidRPr="00534AC7">
                    <w:t>Boolean</w:t>
                  </w:r>
                </w:p>
              </w:tc>
              <w:tc>
                <w:tcPr>
                  <w:tcW w:w="3239" w:type="pct"/>
                  <w:shd w:val="clear" w:color="auto" w:fill="auto"/>
                </w:tcPr>
                <w:p w:rsidR="00942FBB" w:rsidRDefault="00942FBB" w:rsidP="00B2040C">
                  <w:pPr>
                    <w:pStyle w:val="TableText"/>
                  </w:pPr>
                  <w:r w:rsidRPr="00534AC7">
                    <w:t>hostNumaDrs</w:t>
                  </w:r>
                  <w:r w:rsidRPr="00534AC7">
                    <w:rPr>
                      <w:rFonts w:hint="eastAsia"/>
                    </w:rPr>
                    <w:t>开关</w:t>
                  </w:r>
                </w:p>
              </w:tc>
            </w:tr>
            <w:tr w:rsidR="00942FBB" w:rsidRPr="000A2602" w:rsidTr="005348A4">
              <w:tc>
                <w:tcPr>
                  <w:tcW w:w="1096" w:type="pct"/>
                </w:tcPr>
                <w:p w:rsidR="00942FBB" w:rsidRPr="004F0A17" w:rsidRDefault="00942FBB" w:rsidP="00B2040C">
                  <w:pPr>
                    <w:pStyle w:val="TableText"/>
                  </w:pPr>
                  <w:r w:rsidRPr="00534AC7">
                    <w:t>dsFaultStrategy</w:t>
                  </w:r>
                </w:p>
              </w:tc>
              <w:tc>
                <w:tcPr>
                  <w:tcW w:w="665" w:type="pct"/>
                  <w:shd w:val="clear" w:color="auto" w:fill="auto"/>
                </w:tcPr>
                <w:p w:rsidR="00942FBB" w:rsidRPr="000A2602" w:rsidRDefault="00942FBB" w:rsidP="00B2040C">
                  <w:pPr>
                    <w:pStyle w:val="TableText"/>
                  </w:pPr>
                  <w:r w:rsidRPr="00534AC7">
                    <w:t>integer</w:t>
                  </w:r>
                </w:p>
              </w:tc>
              <w:tc>
                <w:tcPr>
                  <w:tcW w:w="3239" w:type="pct"/>
                  <w:shd w:val="clear" w:color="auto" w:fill="auto"/>
                </w:tcPr>
                <w:p w:rsidR="00942FBB" w:rsidRPr="000A2602" w:rsidRDefault="00362EA5" w:rsidP="00B2040C">
                  <w:pPr>
                    <w:pStyle w:val="TableText"/>
                  </w:pPr>
                  <w:r w:rsidRPr="00534AC7">
                    <w:rPr>
                      <w:rFonts w:hint="eastAsia"/>
                    </w:rPr>
                    <w:t>范围为</w:t>
                  </w:r>
                  <w:r w:rsidRPr="00534AC7">
                    <w:t>[0,1</w:t>
                  </w:r>
                  <w:r>
                    <w:rPr>
                      <w:rFonts w:hint="eastAsia"/>
                    </w:rPr>
                    <w:t>,2</w:t>
                  </w:r>
                  <w:r w:rsidRPr="00534AC7">
                    <w:t>],</w:t>
                  </w:r>
                  <w:r w:rsidRPr="00534AC7">
                    <w:rPr>
                      <w:rFonts w:hint="eastAsia"/>
                    </w:rPr>
                    <w:t>用于存储断链虚拟机</w:t>
                  </w:r>
                  <w:r>
                    <w:rPr>
                      <w:rFonts w:hint="eastAsia"/>
                    </w:rPr>
                    <w:t>进行相关操作。</w:t>
                  </w:r>
                  <w:r>
                    <w:rPr>
                      <w:rFonts w:hint="eastAsia"/>
                    </w:rPr>
                    <w:t>0</w:t>
                  </w:r>
                  <w:r>
                    <w:rPr>
                      <w:rFonts w:hint="eastAsia"/>
                    </w:rPr>
                    <w:t>表示不处理，</w:t>
                  </w:r>
                  <w:r>
                    <w:rPr>
                      <w:rFonts w:hint="eastAsia"/>
                    </w:rPr>
                    <w:t>1</w:t>
                  </w:r>
                  <w:r>
                    <w:rPr>
                      <w:rFonts w:hint="eastAsia"/>
                    </w:rPr>
                    <w:t>表示关闭虚拟机，</w:t>
                  </w:r>
                  <w:r>
                    <w:rPr>
                      <w:rFonts w:hint="eastAsia"/>
                    </w:rPr>
                    <w:t>2</w:t>
                  </w:r>
                  <w:r>
                    <w:rPr>
                      <w:rFonts w:hint="eastAsia"/>
                    </w:rPr>
                    <w:t>表示启用</w:t>
                  </w:r>
                  <w:r>
                    <w:rPr>
                      <w:rFonts w:hint="eastAsia"/>
                    </w:rPr>
                    <w:t>HA</w:t>
                  </w:r>
                </w:p>
              </w:tc>
            </w:tr>
            <w:tr w:rsidR="00942FBB" w:rsidRPr="000A2602" w:rsidTr="005348A4">
              <w:tc>
                <w:tcPr>
                  <w:tcW w:w="1096" w:type="pct"/>
                </w:tcPr>
                <w:p w:rsidR="00942FBB" w:rsidRPr="000A2602" w:rsidRDefault="00942FBB" w:rsidP="00B2040C">
                  <w:pPr>
                    <w:pStyle w:val="TableText"/>
                  </w:pPr>
                  <w:r w:rsidRPr="000A2602">
                    <w:rPr>
                      <w:rFonts w:hint="eastAsia"/>
                    </w:rPr>
                    <w:t>drsExtensionConfig</w:t>
                  </w:r>
                </w:p>
              </w:tc>
              <w:tc>
                <w:tcPr>
                  <w:tcW w:w="665" w:type="pct"/>
                  <w:shd w:val="clear" w:color="auto" w:fill="auto"/>
                </w:tcPr>
                <w:p w:rsidR="00942FBB" w:rsidRPr="000A2602" w:rsidRDefault="00942FBB" w:rsidP="00B2040C">
                  <w:pPr>
                    <w:pStyle w:val="TableText"/>
                  </w:pPr>
                  <w:r w:rsidRPr="000A2602">
                    <w:t>structure[]</w:t>
                  </w:r>
                </w:p>
              </w:tc>
              <w:tc>
                <w:tcPr>
                  <w:tcW w:w="3239" w:type="pct"/>
                  <w:shd w:val="clear" w:color="auto" w:fill="auto"/>
                </w:tcPr>
                <w:p w:rsidR="00942FBB" w:rsidRPr="000A2602" w:rsidRDefault="00942FBB" w:rsidP="00B2040C">
                  <w:pPr>
                    <w:pStyle w:val="TableText"/>
                  </w:pPr>
                  <w:r w:rsidRPr="000A2602">
                    <w:rPr>
                      <w:rFonts w:hint="eastAsia"/>
                    </w:rPr>
                    <w:t>DRS</w:t>
                  </w:r>
                  <w:r w:rsidRPr="000A2602">
                    <w:rPr>
                      <w:rFonts w:hint="eastAsia"/>
                    </w:rPr>
                    <w:t>高级选项配置</w:t>
                  </w:r>
                </w:p>
                <w:tbl>
                  <w:tblPr>
                    <w:tblW w:w="49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88"/>
                    <w:gridCol w:w="968"/>
                    <w:gridCol w:w="2709"/>
                  </w:tblGrid>
                  <w:tr w:rsidR="00942FBB" w:rsidRPr="000A2602" w:rsidTr="005348A4">
                    <w:tc>
                      <w:tcPr>
                        <w:tcW w:w="1508" w:type="pct"/>
                        <w:shd w:val="clear" w:color="auto" w:fill="D9D9D9"/>
                      </w:tcPr>
                      <w:p w:rsidR="00942FBB" w:rsidRPr="000A2602" w:rsidRDefault="00942FBB" w:rsidP="00B2040C">
                        <w:pPr>
                          <w:pStyle w:val="TableText"/>
                          <w:rPr>
                            <w:b/>
                          </w:rPr>
                        </w:pPr>
                        <w:r w:rsidRPr="000A2602">
                          <w:rPr>
                            <w:b/>
                          </w:rPr>
                          <w:t>Attribute</w:t>
                        </w:r>
                      </w:p>
                    </w:tc>
                    <w:tc>
                      <w:tcPr>
                        <w:tcW w:w="919" w:type="pct"/>
                        <w:shd w:val="clear" w:color="auto" w:fill="D9D9D9"/>
                      </w:tcPr>
                      <w:p w:rsidR="00942FBB" w:rsidRPr="000A2602" w:rsidRDefault="00942FBB" w:rsidP="00B2040C">
                        <w:pPr>
                          <w:pStyle w:val="TableText"/>
                          <w:rPr>
                            <w:b/>
                          </w:rPr>
                        </w:pPr>
                        <w:r w:rsidRPr="000A2602">
                          <w:rPr>
                            <w:b/>
                          </w:rPr>
                          <w:t>Type</w:t>
                        </w:r>
                      </w:p>
                    </w:tc>
                    <w:tc>
                      <w:tcPr>
                        <w:tcW w:w="257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08" w:type="pct"/>
                      </w:tcPr>
                      <w:p w:rsidR="00942FBB" w:rsidRPr="000A2602" w:rsidRDefault="00942FBB" w:rsidP="00B2040C">
                        <w:pPr>
                          <w:pStyle w:val="TableText"/>
                        </w:pPr>
                        <w:r w:rsidRPr="000A2602">
                          <w:rPr>
                            <w:rFonts w:hint="eastAsia"/>
                          </w:rPr>
                          <w:t>key</w:t>
                        </w:r>
                      </w:p>
                    </w:tc>
                    <w:tc>
                      <w:tcPr>
                        <w:tcW w:w="919" w:type="pct"/>
                        <w:shd w:val="clear" w:color="auto" w:fill="auto"/>
                      </w:tcPr>
                      <w:p w:rsidR="00942FBB" w:rsidRPr="000A2602" w:rsidRDefault="00942FBB" w:rsidP="00B2040C">
                        <w:pPr>
                          <w:pStyle w:val="TableText"/>
                        </w:pPr>
                        <w:r w:rsidRPr="000A2602">
                          <w:t>string</w:t>
                        </w:r>
                      </w:p>
                    </w:tc>
                    <w:tc>
                      <w:tcPr>
                        <w:tcW w:w="2573" w:type="pct"/>
                        <w:shd w:val="clear" w:color="auto" w:fill="auto"/>
                      </w:tcPr>
                      <w:p w:rsidR="00942FBB" w:rsidRPr="000A2602" w:rsidRDefault="00942FBB" w:rsidP="00B2040C">
                        <w:pPr>
                          <w:pStyle w:val="TableText"/>
                        </w:pPr>
                        <w:r w:rsidRPr="000A2602">
                          <w:rPr>
                            <w:rFonts w:hint="eastAsia"/>
                          </w:rPr>
                          <w:t>选项</w:t>
                        </w:r>
                      </w:p>
                    </w:tc>
                  </w:tr>
                  <w:tr w:rsidR="00942FBB" w:rsidRPr="000A2602" w:rsidTr="005348A4">
                    <w:tc>
                      <w:tcPr>
                        <w:tcW w:w="1508" w:type="pct"/>
                      </w:tcPr>
                      <w:p w:rsidR="00942FBB" w:rsidRPr="000A2602" w:rsidRDefault="00942FBB" w:rsidP="00B2040C">
                        <w:pPr>
                          <w:pStyle w:val="TableText"/>
                        </w:pPr>
                        <w:r w:rsidRPr="000A2602">
                          <w:rPr>
                            <w:rFonts w:hint="eastAsia"/>
                          </w:rPr>
                          <w:t>value</w:t>
                        </w:r>
                      </w:p>
                    </w:tc>
                    <w:tc>
                      <w:tcPr>
                        <w:tcW w:w="919" w:type="pct"/>
                        <w:shd w:val="clear" w:color="auto" w:fill="auto"/>
                      </w:tcPr>
                      <w:p w:rsidR="00942FBB" w:rsidRPr="000A2602" w:rsidRDefault="00942FBB" w:rsidP="00B2040C">
                        <w:pPr>
                          <w:pStyle w:val="TableText"/>
                        </w:pPr>
                        <w:r w:rsidRPr="000A2602">
                          <w:rPr>
                            <w:rFonts w:hint="eastAsia"/>
                          </w:rPr>
                          <w:t>string</w:t>
                        </w:r>
                      </w:p>
                    </w:tc>
                    <w:tc>
                      <w:tcPr>
                        <w:tcW w:w="2573" w:type="pct"/>
                        <w:shd w:val="clear" w:color="auto" w:fill="auto"/>
                      </w:tcPr>
                      <w:p w:rsidR="00942FBB" w:rsidRPr="000A2602" w:rsidRDefault="00942FBB" w:rsidP="00B2040C">
                        <w:pPr>
                          <w:pStyle w:val="TableText"/>
                        </w:pPr>
                        <w:r w:rsidRPr="000A2602">
                          <w:rPr>
                            <w:rFonts w:ascii="宋体" w:cs="宋体" w:hint="eastAsia"/>
                            <w:sz w:val="20"/>
                          </w:rPr>
                          <w:t>值</w:t>
                        </w:r>
                      </w:p>
                    </w:tc>
                  </w:tr>
                </w:tbl>
                <w:p w:rsidR="00942FBB" w:rsidRPr="000A2602" w:rsidRDefault="00942FBB" w:rsidP="00B2040C">
                  <w:pPr>
                    <w:pStyle w:val="TableText"/>
                  </w:pPr>
                </w:p>
              </w:tc>
            </w:tr>
            <w:tr w:rsidR="00942FBB" w:rsidRPr="000A2602" w:rsidTr="005348A4">
              <w:tc>
                <w:tcPr>
                  <w:tcW w:w="1096" w:type="pct"/>
                </w:tcPr>
                <w:p w:rsidR="00942FBB" w:rsidRPr="000A2602" w:rsidRDefault="00942FBB" w:rsidP="00B2040C">
                  <w:pPr>
                    <w:pStyle w:val="TableText"/>
                  </w:pPr>
                  <w:r w:rsidRPr="000A2602">
                    <w:t>statistics</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rPr>
                      <w:b/>
                    </w:rPr>
                  </w:pPr>
                  <w:r w:rsidRPr="000A2602">
                    <w:t>查询</w:t>
                  </w:r>
                  <w:r w:rsidRPr="000A2602">
                    <w:t>cluster</w:t>
                  </w:r>
                  <w:r w:rsidRPr="000A2602">
                    <w:t>统计信息</w:t>
                  </w:r>
                  <w:r w:rsidRPr="000A2602">
                    <w:t>uri</w:t>
                  </w:r>
                  <w:r w:rsidRPr="000A2602">
                    <w:t>地址，为：</w:t>
                  </w:r>
                  <w:r w:rsidRPr="000A2602">
                    <w:t>&lt;cluster_uri&gt;/&lt;</w:t>
                  </w:r>
                  <w:r w:rsidRPr="000A2602" w:rsidDel="00B1259D">
                    <w:t xml:space="preserve"> </w:t>
                  </w:r>
                  <w:r w:rsidRPr="000A2602">
                    <w:t>id&gt;/statistics</w:t>
                  </w:r>
                </w:p>
              </w:tc>
            </w:tr>
            <w:tr w:rsidR="00942FBB" w:rsidRPr="000A2602" w:rsidTr="005348A4">
              <w:tc>
                <w:tcPr>
                  <w:tcW w:w="1096" w:type="pct"/>
                </w:tcPr>
                <w:p w:rsidR="00942FBB" w:rsidRPr="000A2602" w:rsidRDefault="00942FBB" w:rsidP="00B2040C">
                  <w:pPr>
                    <w:pStyle w:val="TableText"/>
                  </w:pPr>
                  <w:r w:rsidRPr="000A2602">
                    <w:t>resStrategy</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t>集群的资源分配策略</w:t>
                  </w:r>
                </w:p>
                <w:p w:rsidR="00942FBB" w:rsidRPr="000A2602" w:rsidRDefault="00942FBB" w:rsidP="00B2040C">
                  <w:pPr>
                    <w:pStyle w:val="TableText"/>
                  </w:pPr>
                  <w:r w:rsidRPr="000A2602">
                    <w:t xml:space="preserve">loadBalance: </w:t>
                  </w:r>
                  <w:r w:rsidRPr="000A2602">
                    <w:t>负载均衡</w:t>
                  </w:r>
                </w:p>
                <w:p w:rsidR="00942FBB" w:rsidRPr="000A2602" w:rsidRDefault="00942FBB" w:rsidP="00B2040C">
                  <w:pPr>
                    <w:pStyle w:val="TableText"/>
                  </w:pPr>
                  <w:r w:rsidRPr="000A2602">
                    <w:t xml:space="preserve">random:     </w:t>
                  </w:r>
                  <w:r w:rsidRPr="000A2602">
                    <w:t>随机</w:t>
                  </w:r>
                </w:p>
                <w:p w:rsidR="00942FBB" w:rsidRPr="000A2602" w:rsidRDefault="00942FBB" w:rsidP="00B2040C">
                  <w:pPr>
                    <w:pStyle w:val="TableText"/>
                  </w:pPr>
                  <w:r w:rsidRPr="000A2602">
                    <w:t>默认是负载均衡</w:t>
                  </w:r>
                </w:p>
              </w:tc>
            </w:tr>
            <w:tr w:rsidR="00942FBB" w:rsidRPr="000A2602" w:rsidTr="005348A4">
              <w:tc>
                <w:tcPr>
                  <w:tcW w:w="1096" w:type="pct"/>
                </w:tcPr>
                <w:p w:rsidR="00942FBB" w:rsidRPr="000A2602" w:rsidRDefault="00942FBB" w:rsidP="00B2040C">
                  <w:pPr>
                    <w:pStyle w:val="TableText"/>
                  </w:pPr>
                  <w:r w:rsidRPr="000A2602">
                    <w:t>isEnableImc</w:t>
                  </w:r>
                </w:p>
              </w:tc>
              <w:tc>
                <w:tcPr>
                  <w:tcW w:w="665" w:type="pct"/>
                  <w:shd w:val="clear" w:color="auto" w:fill="auto"/>
                </w:tcPr>
                <w:p w:rsidR="00942FBB" w:rsidRPr="000A2602" w:rsidRDefault="00942FBB" w:rsidP="00B2040C">
                  <w:pPr>
                    <w:pStyle w:val="TableText"/>
                  </w:pPr>
                  <w:r w:rsidRPr="000A2602">
                    <w:t>bool</w:t>
                  </w:r>
                </w:p>
              </w:tc>
              <w:tc>
                <w:tcPr>
                  <w:tcW w:w="3239" w:type="pct"/>
                  <w:shd w:val="clear" w:color="auto" w:fill="auto"/>
                </w:tcPr>
                <w:p w:rsidR="00942FBB" w:rsidRPr="000A2602" w:rsidRDefault="00942FBB" w:rsidP="00B2040C">
                  <w:pPr>
                    <w:pStyle w:val="TableText"/>
                  </w:pPr>
                  <w:r w:rsidRPr="000A2602">
                    <w:t>异构迁移集群</w:t>
                  </w:r>
                  <w:r w:rsidRPr="000A2602">
                    <w:t>(IMC)</w:t>
                  </w:r>
                  <w:r w:rsidRPr="000A2602">
                    <w:t>模式开关</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tc>
            </w:tr>
            <w:tr w:rsidR="00942FBB" w:rsidRPr="000A2602" w:rsidTr="005348A4">
              <w:tc>
                <w:tcPr>
                  <w:tcW w:w="1096" w:type="pct"/>
                </w:tcPr>
                <w:p w:rsidR="00942FBB" w:rsidRPr="000A2602" w:rsidRDefault="00942FBB" w:rsidP="00B2040C">
                  <w:pPr>
                    <w:pStyle w:val="TableText"/>
                  </w:pPr>
                  <w:r w:rsidRPr="000A2602">
                    <w:lastRenderedPageBreak/>
                    <w:t>imcSetting</w:t>
                  </w:r>
                </w:p>
              </w:tc>
              <w:tc>
                <w:tcPr>
                  <w:tcW w:w="665" w:type="pct"/>
                  <w:shd w:val="clear" w:color="auto" w:fill="auto"/>
                </w:tcPr>
                <w:p w:rsidR="00942FBB" w:rsidRPr="000A2602" w:rsidRDefault="00942FBB" w:rsidP="00B2040C">
                  <w:pPr>
                    <w:pStyle w:val="TableText"/>
                  </w:pPr>
                  <w:r w:rsidRPr="000A2602">
                    <w:t>string</w:t>
                  </w:r>
                </w:p>
              </w:tc>
              <w:tc>
                <w:tcPr>
                  <w:tcW w:w="3239" w:type="pct"/>
                  <w:shd w:val="clear" w:color="auto" w:fill="auto"/>
                </w:tcPr>
                <w:p w:rsidR="00942FBB" w:rsidRPr="000A2602" w:rsidRDefault="00942FBB" w:rsidP="00B2040C">
                  <w:pPr>
                    <w:pStyle w:val="TableText"/>
                  </w:pPr>
                  <w:r w:rsidRPr="000A2602">
                    <w:t>异构迁移集群</w:t>
                  </w:r>
                  <w:r w:rsidRPr="000A2602">
                    <w:t>(IMC)</w:t>
                  </w:r>
                  <w:r w:rsidRPr="000A2602">
                    <w:t>模式设置</w:t>
                  </w:r>
                  <w:r w:rsidRPr="000A2602">
                    <w:t>Baseline</w:t>
                  </w:r>
                  <w:r w:rsidRPr="000A2602">
                    <w:t>值，可返回</w:t>
                  </w:r>
                  <w:r w:rsidRPr="000A2602">
                    <w:t>Intel</w:t>
                  </w:r>
                  <w:r w:rsidRPr="000A2602">
                    <w:t>系列</w:t>
                  </w:r>
                  <w:r w:rsidRPr="000A2602">
                    <w:t>CPU 5</w:t>
                  </w:r>
                  <w:r w:rsidRPr="000A2602">
                    <w:t>个</w:t>
                  </w:r>
                  <w:r w:rsidRPr="000A2602">
                    <w:t>(</w:t>
                  </w:r>
                  <w:r w:rsidRPr="000A2602">
                    <w:t>不支持</w:t>
                  </w:r>
                  <w:r w:rsidRPr="000A2602">
                    <w:t>AMD</w:t>
                  </w:r>
                  <w:r w:rsidRPr="000A2602">
                    <w:t>系列</w:t>
                  </w:r>
                  <w:r w:rsidRPr="000A2602">
                    <w:t>CPU)</w:t>
                  </w:r>
                  <w:r w:rsidRPr="000A2602">
                    <w:t>：</w:t>
                  </w:r>
                </w:p>
                <w:p w:rsidR="00942FBB" w:rsidRPr="000A2602" w:rsidRDefault="005348A4" w:rsidP="00B2040C">
                  <w:pPr>
                    <w:pStyle w:val="TableText"/>
                  </w:pPr>
                  <w:r w:rsidRPr="005348A4">
                    <w:rPr>
                      <w:rFonts w:ascii="宋体" w:hAnsi="宋体"/>
                    </w:rPr>
                    <w:t>“</w:t>
                  </w:r>
                  <w:r w:rsidR="00942FBB" w:rsidRPr="00EB602D">
                    <w:t>Merom</w:t>
                  </w:r>
                  <w:r w:rsidRPr="005348A4">
                    <w:rPr>
                      <w:rFonts w:ascii="宋体" w:hAnsi="宋体"/>
                    </w:rPr>
                    <w:t>”</w:t>
                  </w:r>
                  <w:r w:rsidR="00942FBB" w:rsidRPr="00EB602D">
                    <w:t>，</w:t>
                  </w:r>
                  <w:r w:rsidRPr="005348A4">
                    <w:rPr>
                      <w:rFonts w:ascii="宋体" w:hAnsi="宋体"/>
                    </w:rPr>
                    <w:t>“</w:t>
                  </w:r>
                  <w:r w:rsidR="00942FBB" w:rsidRPr="00EB602D">
                    <w:t>Penryn</w:t>
                  </w:r>
                  <w:r w:rsidRPr="005348A4">
                    <w:rPr>
                      <w:rFonts w:ascii="宋体" w:hAnsi="宋体"/>
                    </w:rPr>
                    <w:t>”</w:t>
                  </w:r>
                  <w:r w:rsidR="00942FBB" w:rsidRPr="00EB602D">
                    <w:t>，</w:t>
                  </w:r>
                  <w:r w:rsidRPr="005348A4">
                    <w:rPr>
                      <w:rFonts w:ascii="宋体" w:hAnsi="宋体"/>
                    </w:rPr>
                    <w:t>“</w:t>
                  </w:r>
                  <w:r w:rsidR="00942FBB" w:rsidRPr="00EB602D">
                    <w:t>Nehalem</w:t>
                  </w:r>
                  <w:r w:rsidRPr="005348A4">
                    <w:rPr>
                      <w:rFonts w:ascii="宋体" w:hAnsi="宋体"/>
                    </w:rPr>
                    <w:t>”</w:t>
                  </w:r>
                  <w:r w:rsidR="00942FBB" w:rsidRPr="00EB602D">
                    <w:t>，</w:t>
                  </w:r>
                  <w:r w:rsidRPr="005348A4">
                    <w:rPr>
                      <w:rFonts w:ascii="宋体" w:hAnsi="宋体"/>
                    </w:rPr>
                    <w:t>“</w:t>
                  </w:r>
                  <w:r w:rsidR="00942FBB" w:rsidRPr="00EB602D">
                    <w:t>Westmere</w:t>
                  </w:r>
                  <w:r w:rsidRPr="005348A4">
                    <w:rPr>
                      <w:rFonts w:ascii="宋体" w:hAnsi="宋体"/>
                    </w:rPr>
                    <w:t>”</w:t>
                  </w:r>
                  <w:r w:rsidR="00942FBB" w:rsidRPr="00EB602D">
                    <w:t>，</w:t>
                  </w:r>
                  <w:r w:rsidRPr="005348A4">
                    <w:rPr>
                      <w:rFonts w:ascii="宋体" w:hAnsi="宋体"/>
                    </w:rPr>
                    <w:t>“</w:t>
                  </w:r>
                  <w:r w:rsidR="00942FBB" w:rsidRPr="00EB602D">
                    <w:t>Sandy Bridge</w:t>
                  </w:r>
                  <w:r w:rsidRPr="005348A4">
                    <w:rPr>
                      <w:rFonts w:ascii="宋体" w:hAnsi="宋体"/>
                    </w:rPr>
                    <w:t>”</w:t>
                  </w:r>
                  <w:r w:rsidR="00942FBB" w:rsidRPr="00EB602D">
                    <w:rPr>
                      <w:rFonts w:hint="eastAsia"/>
                    </w:rPr>
                    <w:t xml:space="preserve"> ,</w:t>
                  </w:r>
                  <w:r w:rsidR="00942FBB" w:rsidRPr="000A2602">
                    <w:t xml:space="preserve"> </w:t>
                  </w:r>
                  <w:r w:rsidRPr="005348A4">
                    <w:rPr>
                      <w:rFonts w:ascii="宋体" w:hAnsi="宋体"/>
                    </w:rPr>
                    <w:t>“</w:t>
                  </w:r>
                  <w:r w:rsidR="00942FBB" w:rsidRPr="00EB602D">
                    <w:t>Ivy Bridge</w:t>
                  </w:r>
                  <w:r w:rsidRPr="005348A4">
                    <w:rPr>
                      <w:rFonts w:ascii="宋体" w:hAnsi="宋体"/>
                    </w:rPr>
                    <w:t>”</w:t>
                  </w:r>
                  <w:r w:rsidR="00942FBB" w:rsidRPr="00EB602D">
                    <w:t>，后一个</w:t>
                  </w:r>
                  <w:r w:rsidR="00942FBB" w:rsidRPr="00EB602D">
                    <w:t>Baseline</w:t>
                  </w:r>
                  <w:r w:rsidR="00942FBB" w:rsidRPr="00EB602D">
                    <w:t>兼容前一个</w:t>
                  </w:r>
                </w:p>
              </w:tc>
            </w:tr>
            <w:tr w:rsidR="00942FBB" w:rsidRPr="000A2602" w:rsidTr="005348A4">
              <w:tc>
                <w:tcPr>
                  <w:tcW w:w="1096" w:type="pct"/>
                </w:tcPr>
                <w:p w:rsidR="00942FBB" w:rsidRPr="000A2602" w:rsidRDefault="00942FBB" w:rsidP="00B2040C">
                  <w:pPr>
                    <w:pStyle w:val="TableText"/>
                  </w:pPr>
                  <w:r w:rsidRPr="000A2602">
                    <w:t>maxCpuQuantity</w:t>
                  </w:r>
                </w:p>
              </w:tc>
              <w:tc>
                <w:tcPr>
                  <w:tcW w:w="665" w:type="pct"/>
                  <w:shd w:val="clear" w:color="auto" w:fill="auto"/>
                </w:tcPr>
                <w:p w:rsidR="00942FBB" w:rsidRPr="000A2602" w:rsidRDefault="00942FBB" w:rsidP="00B2040C">
                  <w:pPr>
                    <w:pStyle w:val="TableText"/>
                  </w:pPr>
                  <w:r w:rsidRPr="000A2602">
                    <w:t>integer</w:t>
                  </w:r>
                </w:p>
              </w:tc>
              <w:tc>
                <w:tcPr>
                  <w:tcW w:w="3239" w:type="pct"/>
                  <w:shd w:val="clear" w:color="auto" w:fill="auto"/>
                </w:tcPr>
                <w:p w:rsidR="00942FBB" w:rsidRPr="000A2602" w:rsidRDefault="00942FBB" w:rsidP="00B2040C">
                  <w:pPr>
                    <w:pStyle w:val="TableText"/>
                  </w:pPr>
                  <w:r w:rsidRPr="000A2602">
                    <w:t>集群下所有主机（不包括故障、维护模式的主机）中最大的</w:t>
                  </w:r>
                  <w:r w:rsidRPr="000A2602">
                    <w:t>CPU</w:t>
                  </w:r>
                  <w:r w:rsidRPr="000A2602">
                    <w:t>核数</w:t>
                  </w:r>
                </w:p>
              </w:tc>
            </w:tr>
            <w:tr w:rsidR="00942FBB" w:rsidRPr="000A2602" w:rsidTr="005348A4">
              <w:tc>
                <w:tcPr>
                  <w:tcW w:w="1096" w:type="pct"/>
                </w:tcPr>
                <w:p w:rsidR="00942FBB" w:rsidRPr="000A2602" w:rsidRDefault="00942FBB" w:rsidP="00B2040C">
                  <w:pPr>
                    <w:pStyle w:val="TableText"/>
                  </w:pPr>
                  <w:r w:rsidRPr="000A2602">
                    <w:rPr>
                      <w:rFonts w:ascii="宋体" w:cs="宋体" w:hint="eastAsia"/>
                      <w:bCs/>
                      <w:sz w:val="20"/>
                      <w:szCs w:val="20"/>
                    </w:rPr>
                    <w:t>e</w:t>
                  </w:r>
                  <w:r w:rsidRPr="000A2602">
                    <w:rPr>
                      <w:rFonts w:ascii="宋体" w:cs="宋体"/>
                      <w:bCs/>
                      <w:sz w:val="20"/>
                      <w:szCs w:val="20"/>
                    </w:rPr>
                    <w:t>nableVmDrs</w:t>
                  </w:r>
                </w:p>
              </w:tc>
              <w:tc>
                <w:tcPr>
                  <w:tcW w:w="665" w:type="pct"/>
                  <w:shd w:val="clear" w:color="auto" w:fill="auto"/>
                </w:tcPr>
                <w:p w:rsidR="00942FBB" w:rsidRPr="000A2602" w:rsidRDefault="00942FBB" w:rsidP="00B2040C">
                  <w:pPr>
                    <w:pStyle w:val="TableText"/>
                  </w:pPr>
                  <w:r w:rsidRPr="000A2602">
                    <w:t>boolean</w:t>
                  </w:r>
                </w:p>
              </w:tc>
              <w:tc>
                <w:tcPr>
                  <w:tcW w:w="3239" w:type="pct"/>
                  <w:shd w:val="clear" w:color="auto" w:fill="auto"/>
                </w:tcPr>
                <w:p w:rsidR="00942FBB" w:rsidRPr="000A2602" w:rsidRDefault="00942FBB" w:rsidP="00B2040C">
                  <w:pPr>
                    <w:pStyle w:val="TableText"/>
                  </w:pPr>
                  <w:r w:rsidRPr="000A2602">
                    <w:rPr>
                      <w:rFonts w:hint="eastAsia"/>
                    </w:rPr>
                    <w:t>可选，是否开启虚拟机个别设置。</w:t>
                  </w:r>
                </w:p>
                <w:p w:rsidR="00942FBB" w:rsidRPr="000A2602" w:rsidRDefault="00942FBB" w:rsidP="00B2040C">
                  <w:pPr>
                    <w:pStyle w:val="TableText"/>
                  </w:pPr>
                  <w:r w:rsidRPr="000A2602">
                    <w:rPr>
                      <w:rFonts w:hint="eastAsia"/>
                    </w:rPr>
                    <w:t>true</w:t>
                  </w:r>
                  <w:r w:rsidRPr="000A2602">
                    <w:rPr>
                      <w:rFonts w:hint="eastAsia"/>
                    </w:rPr>
                    <w:t>：开启</w:t>
                  </w:r>
                </w:p>
                <w:p w:rsidR="00942FBB" w:rsidRPr="000A2602" w:rsidRDefault="00942FBB" w:rsidP="00B2040C">
                  <w:pPr>
                    <w:pStyle w:val="TableText"/>
                  </w:pPr>
                  <w:r w:rsidRPr="000A2602">
                    <w:rPr>
                      <w:rFonts w:hint="eastAsia"/>
                    </w:rPr>
                    <w:t>false</w:t>
                  </w:r>
                  <w:r w:rsidRPr="000A2602">
                    <w:rPr>
                      <w:rFonts w:hint="eastAsia"/>
                    </w:rPr>
                    <w:t>：关闭</w:t>
                  </w:r>
                </w:p>
              </w:tc>
            </w:tr>
            <w:tr w:rsidR="00942FBB" w:rsidRPr="000A2602" w:rsidTr="005348A4">
              <w:tc>
                <w:tcPr>
                  <w:tcW w:w="1096" w:type="pct"/>
                </w:tcPr>
                <w:p w:rsidR="00942FBB" w:rsidRPr="000A2602" w:rsidRDefault="00942FBB" w:rsidP="00B2040C">
                  <w:pPr>
                    <w:pStyle w:val="TableText"/>
                  </w:pPr>
                  <w:r w:rsidRPr="000A2602">
                    <w:t>drsVmConfig</w:t>
                  </w:r>
                </w:p>
              </w:tc>
              <w:tc>
                <w:tcPr>
                  <w:tcW w:w="665" w:type="pct"/>
                  <w:shd w:val="clear" w:color="auto" w:fill="auto"/>
                </w:tcPr>
                <w:p w:rsidR="00942FBB" w:rsidRPr="000A2602" w:rsidRDefault="00942FBB" w:rsidP="00B2040C">
                  <w:pPr>
                    <w:pStyle w:val="TableText"/>
                  </w:pPr>
                  <w:r w:rsidRPr="000A2602">
                    <w:t>Structure[]</w:t>
                  </w:r>
                </w:p>
              </w:tc>
              <w:tc>
                <w:tcPr>
                  <w:tcW w:w="3239" w:type="pct"/>
                  <w:shd w:val="clear" w:color="auto" w:fill="auto"/>
                </w:tcPr>
                <w:p w:rsidR="00942FBB" w:rsidRPr="000A2602" w:rsidRDefault="00942FBB" w:rsidP="00B2040C">
                  <w:pPr>
                    <w:pStyle w:val="TableText"/>
                  </w:pPr>
                  <w:r w:rsidRPr="000A2602">
                    <w:t>DRS</w:t>
                  </w:r>
                  <w:r w:rsidRPr="000A2602">
                    <w:t>虚拟机</w:t>
                  </w:r>
                  <w:r w:rsidRPr="000A2602">
                    <w:rPr>
                      <w:rFonts w:hint="eastAsia"/>
                    </w:rPr>
                    <w:t>个别</w:t>
                  </w:r>
                  <w:r w:rsidRPr="000A2602">
                    <w:t>配置</w:t>
                  </w:r>
                  <w:r w:rsidRPr="000A2602">
                    <w:rPr>
                      <w:rFonts w:hint="eastAsia"/>
                    </w:rPr>
                    <w:t>，只返回已设置个别配置的虚拟机</w:t>
                  </w:r>
                  <w:r w:rsidRPr="000A2602">
                    <w:t>，</w:t>
                  </w:r>
                  <w:r w:rsidRPr="000A2602">
                    <w:rPr>
                      <w:rFonts w:hint="eastAsia"/>
                    </w:rPr>
                    <w:t>集群内其他虚拟机为默认与集群</w:t>
                  </w:r>
                  <w:r w:rsidRPr="000A2602">
                    <w:rPr>
                      <w:rFonts w:hint="eastAsia"/>
                    </w:rPr>
                    <w:t>DRS</w:t>
                  </w:r>
                  <w:r w:rsidRPr="000A2602">
                    <w:rPr>
                      <w:rFonts w:hint="eastAsia"/>
                    </w:rPr>
                    <w:t>相同</w:t>
                  </w:r>
                  <w:r w:rsidRPr="000A2602">
                    <w:rPr>
                      <w:rFonts w:hint="eastAsia"/>
                    </w:rPr>
                    <w:t>.</w:t>
                  </w:r>
                  <w:r w:rsidRPr="000A2602">
                    <w:t>可选，</w:t>
                  </w:r>
                  <w:r w:rsidRPr="000A2602">
                    <w:t>DRS</w:t>
                  </w:r>
                  <w:r w:rsidRPr="000A2602">
                    <w:t>功能开启时设置</w:t>
                  </w:r>
                </w:p>
                <w:tbl>
                  <w:tblPr>
                    <w:tblW w:w="49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17"/>
                    <w:gridCol w:w="6"/>
                    <w:gridCol w:w="849"/>
                    <w:gridCol w:w="3393"/>
                  </w:tblGrid>
                  <w:tr w:rsidR="00942FBB" w:rsidRPr="000A2602" w:rsidTr="005348A4">
                    <w:tc>
                      <w:tcPr>
                        <w:tcW w:w="972" w:type="pct"/>
                        <w:gridSpan w:val="2"/>
                        <w:shd w:val="clear" w:color="auto" w:fill="D9D9D9"/>
                      </w:tcPr>
                      <w:p w:rsidR="00942FBB" w:rsidRPr="000A2602" w:rsidRDefault="00942FBB" w:rsidP="00B2040C">
                        <w:pPr>
                          <w:pStyle w:val="TableText"/>
                          <w:rPr>
                            <w:b/>
                          </w:rPr>
                        </w:pPr>
                        <w:r w:rsidRPr="000A2602">
                          <w:rPr>
                            <w:b/>
                          </w:rPr>
                          <w:t>Name</w:t>
                        </w:r>
                      </w:p>
                    </w:tc>
                    <w:tc>
                      <w:tcPr>
                        <w:tcW w:w="4028" w:type="pct"/>
                        <w:gridSpan w:val="2"/>
                        <w:shd w:val="clear" w:color="auto" w:fill="D9D9D9"/>
                      </w:tcPr>
                      <w:p w:rsidR="00942FBB" w:rsidRPr="000A2602" w:rsidRDefault="00942FBB" w:rsidP="00B2040C">
                        <w:pPr>
                          <w:pStyle w:val="TableText"/>
                          <w:rPr>
                            <w:b/>
                          </w:rPr>
                        </w:pPr>
                        <w:r w:rsidRPr="000A2602">
                          <w:rPr>
                            <w:szCs w:val="24"/>
                          </w:rPr>
                          <w:t>drsVmConfigInfo</w:t>
                        </w:r>
                      </w:p>
                    </w:tc>
                  </w:tr>
                  <w:tr w:rsidR="00942FBB" w:rsidRPr="000A2602" w:rsidTr="005348A4">
                    <w:tc>
                      <w:tcPr>
                        <w:tcW w:w="967" w:type="pct"/>
                        <w:shd w:val="clear" w:color="auto" w:fill="D9D9D9"/>
                      </w:tcPr>
                      <w:p w:rsidR="00942FBB" w:rsidRPr="000A2602" w:rsidRDefault="00942FBB" w:rsidP="00B2040C">
                        <w:pPr>
                          <w:pStyle w:val="TableText"/>
                          <w:rPr>
                            <w:b/>
                          </w:rPr>
                        </w:pPr>
                        <w:r w:rsidRPr="000A2602">
                          <w:rPr>
                            <w:b/>
                          </w:rPr>
                          <w:t>Atribute</w:t>
                        </w:r>
                      </w:p>
                    </w:tc>
                    <w:tc>
                      <w:tcPr>
                        <w:tcW w:w="811" w:type="pct"/>
                        <w:gridSpan w:val="2"/>
                        <w:shd w:val="clear" w:color="auto" w:fill="D9D9D9"/>
                      </w:tcPr>
                      <w:p w:rsidR="00942FBB" w:rsidRPr="000A2602" w:rsidRDefault="00942FBB" w:rsidP="00B2040C">
                        <w:pPr>
                          <w:pStyle w:val="TableText"/>
                          <w:rPr>
                            <w:b/>
                          </w:rPr>
                        </w:pPr>
                        <w:r w:rsidRPr="000A2602">
                          <w:rPr>
                            <w:b/>
                          </w:rPr>
                          <w:t>Type</w:t>
                        </w:r>
                      </w:p>
                    </w:tc>
                    <w:tc>
                      <w:tcPr>
                        <w:tcW w:w="322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7" w:type="pct"/>
                      </w:tcPr>
                      <w:p w:rsidR="00942FBB" w:rsidRPr="000A2602" w:rsidRDefault="00942FBB" w:rsidP="00B2040C">
                        <w:pPr>
                          <w:pStyle w:val="TableText"/>
                        </w:pPr>
                        <w:r w:rsidRPr="000A2602">
                          <w:t>vmUrn</w:t>
                        </w:r>
                      </w:p>
                    </w:tc>
                    <w:tc>
                      <w:tcPr>
                        <w:tcW w:w="811" w:type="pct"/>
                        <w:gridSpan w:val="2"/>
                        <w:shd w:val="clear" w:color="auto" w:fill="auto"/>
                      </w:tcPr>
                      <w:p w:rsidR="00942FBB" w:rsidRPr="000A2602" w:rsidRDefault="00942FBB" w:rsidP="00B2040C">
                        <w:pPr>
                          <w:pStyle w:val="TableText"/>
                        </w:pPr>
                        <w:r w:rsidRPr="000A2602">
                          <w:t>string</w:t>
                        </w:r>
                      </w:p>
                    </w:tc>
                    <w:tc>
                      <w:tcPr>
                        <w:tcW w:w="3222" w:type="pct"/>
                        <w:shd w:val="clear" w:color="auto" w:fill="auto"/>
                      </w:tcPr>
                      <w:p w:rsidR="00942FBB" w:rsidRPr="000A2602" w:rsidRDefault="00942FBB" w:rsidP="00B2040C">
                        <w:pPr>
                          <w:pStyle w:val="TableText"/>
                        </w:pPr>
                        <w:r w:rsidRPr="000A2602">
                          <w:t>虚拟机的标识</w:t>
                        </w:r>
                      </w:p>
                    </w:tc>
                  </w:tr>
                  <w:tr w:rsidR="00942FBB" w:rsidRPr="000A2602" w:rsidTr="005348A4">
                    <w:tc>
                      <w:tcPr>
                        <w:tcW w:w="967" w:type="pct"/>
                      </w:tcPr>
                      <w:p w:rsidR="00942FBB" w:rsidRPr="000A2602" w:rsidRDefault="00942FBB" w:rsidP="00B2040C">
                        <w:pPr>
                          <w:pStyle w:val="TableText"/>
                        </w:pPr>
                        <w:r w:rsidRPr="000A2602">
                          <w:t>behavior</w:t>
                        </w:r>
                      </w:p>
                    </w:tc>
                    <w:tc>
                      <w:tcPr>
                        <w:tcW w:w="811" w:type="pct"/>
                        <w:gridSpan w:val="2"/>
                        <w:shd w:val="clear" w:color="auto" w:fill="auto"/>
                      </w:tcPr>
                      <w:p w:rsidR="00942FBB" w:rsidRPr="000A2602" w:rsidRDefault="00942FBB" w:rsidP="00B2040C">
                        <w:pPr>
                          <w:pStyle w:val="TableText"/>
                        </w:pPr>
                        <w:r w:rsidRPr="000A2602">
                          <w:t>integer</w:t>
                        </w:r>
                      </w:p>
                    </w:tc>
                    <w:tc>
                      <w:tcPr>
                        <w:tcW w:w="3222" w:type="pct"/>
                        <w:shd w:val="clear" w:color="auto" w:fill="auto"/>
                      </w:tcPr>
                      <w:p w:rsidR="00942FBB" w:rsidRPr="000A2602" w:rsidRDefault="00942FBB" w:rsidP="00B2040C">
                        <w:pPr>
                          <w:pStyle w:val="TableText"/>
                        </w:pPr>
                        <w:r w:rsidRPr="000A2602">
                          <w:rPr>
                            <w:rFonts w:ascii="宋体" w:cs="宋体" w:hint="eastAsia"/>
                            <w:sz w:val="20"/>
                            <w:szCs w:val="20"/>
                          </w:rPr>
                          <w:t>分布式资源调度时虚拟机的自动化级别，</w:t>
                        </w:r>
                        <w:r w:rsidRPr="000A2602">
                          <w:rPr>
                            <w:rFonts w:ascii="宋体" w:cs="宋体"/>
                            <w:sz w:val="20"/>
                            <w:szCs w:val="20"/>
                          </w:rPr>
                          <w:t>1</w:t>
                        </w:r>
                        <w:r w:rsidRPr="000A2602">
                          <w:rPr>
                            <w:rFonts w:ascii="宋体" w:cs="宋体" w:hint="eastAsia"/>
                            <w:sz w:val="20"/>
                            <w:szCs w:val="20"/>
                          </w:rPr>
                          <w:t>代表手动，</w:t>
                        </w:r>
                        <w:r w:rsidRPr="000A2602">
                          <w:rPr>
                            <w:rFonts w:ascii="宋体" w:cs="宋体"/>
                            <w:sz w:val="20"/>
                            <w:szCs w:val="20"/>
                          </w:rPr>
                          <w:t>3</w:t>
                        </w:r>
                        <w:r w:rsidRPr="000A2602">
                          <w:rPr>
                            <w:rFonts w:ascii="宋体" w:cs="宋体" w:hint="eastAsia"/>
                            <w:sz w:val="20"/>
                            <w:szCs w:val="20"/>
                          </w:rPr>
                          <w:t>代表自动，4代表禁用</w:t>
                        </w:r>
                      </w:p>
                    </w:tc>
                  </w:tr>
                </w:tbl>
                <w:p w:rsidR="00942FBB" w:rsidRPr="000A2602" w:rsidRDefault="00942FBB" w:rsidP="00B2040C">
                  <w:pPr>
                    <w:pStyle w:val="TableText"/>
                  </w:pPr>
                </w:p>
              </w:tc>
            </w:tr>
            <w:tr w:rsidR="00942FBB" w:rsidRPr="000A2602" w:rsidTr="005348A4">
              <w:tc>
                <w:tcPr>
                  <w:tcW w:w="1096" w:type="pct"/>
                </w:tcPr>
                <w:p w:rsidR="00942FBB" w:rsidRPr="000A2602" w:rsidRDefault="00942FBB" w:rsidP="00B2040C">
                  <w:pPr>
                    <w:pStyle w:val="TableText"/>
                  </w:pPr>
                  <w:r w:rsidRPr="000A2602">
                    <w:t>enableGuestNuma</w:t>
                  </w:r>
                </w:p>
              </w:tc>
              <w:tc>
                <w:tcPr>
                  <w:tcW w:w="665" w:type="pct"/>
                  <w:shd w:val="clear" w:color="auto" w:fill="auto"/>
                </w:tcPr>
                <w:p w:rsidR="00942FBB" w:rsidRPr="000A2602" w:rsidRDefault="00942FBB" w:rsidP="00B2040C">
                  <w:pPr>
                    <w:pStyle w:val="TableText"/>
                  </w:pPr>
                  <w:r w:rsidRPr="000A2602">
                    <w:rPr>
                      <w:rFonts w:hint="eastAsia"/>
                    </w:rPr>
                    <w:t>boolean</w:t>
                  </w:r>
                </w:p>
              </w:tc>
              <w:tc>
                <w:tcPr>
                  <w:tcW w:w="3239" w:type="pct"/>
                  <w:shd w:val="clear" w:color="auto" w:fill="auto"/>
                </w:tcPr>
                <w:p w:rsidR="00942FBB" w:rsidRPr="000A2602" w:rsidRDefault="00942FBB" w:rsidP="00B2040C">
                  <w:pPr>
                    <w:pStyle w:val="TableText"/>
                  </w:pPr>
                  <w:r w:rsidRPr="000A2602">
                    <w:rPr>
                      <w:rFonts w:hint="eastAsia"/>
                    </w:rPr>
                    <w:t>集群非统一内存访问开关（</w:t>
                  </w:r>
                  <w:r w:rsidRPr="000A2602">
                    <w:rPr>
                      <w:rFonts w:hint="eastAsia"/>
                    </w:rPr>
                    <w:t>NUMA</w:t>
                  </w:r>
                  <w:r w:rsidRPr="000A2602">
                    <w:rPr>
                      <w:rFonts w:hint="eastAsia"/>
                    </w:rPr>
                    <w:t>）</w:t>
                  </w:r>
                </w:p>
                <w:p w:rsidR="00942FBB" w:rsidRPr="000A2602" w:rsidRDefault="00942FBB" w:rsidP="00B2040C">
                  <w:pPr>
                    <w:pStyle w:val="TableText"/>
                  </w:pPr>
                  <w:r w:rsidRPr="000A2602">
                    <w:rPr>
                      <w:rFonts w:hint="eastAsia"/>
                    </w:rPr>
                    <w:t xml:space="preserve">true </w:t>
                  </w:r>
                  <w:r w:rsidRPr="000A2602">
                    <w:rPr>
                      <w:rFonts w:hint="eastAsia"/>
                    </w:rPr>
                    <w:t>：</w:t>
                  </w:r>
                  <w:r w:rsidRPr="000A2602">
                    <w:rPr>
                      <w:rFonts w:hint="eastAsia"/>
                    </w:rPr>
                    <w:t xml:space="preserve"> </w:t>
                  </w:r>
                  <w:r w:rsidRPr="000A2602">
                    <w:rPr>
                      <w:rFonts w:hint="eastAsia"/>
                    </w:rPr>
                    <w:t>开启</w:t>
                  </w:r>
                </w:p>
                <w:p w:rsidR="00942FBB" w:rsidRPr="000A2602" w:rsidRDefault="00942FBB" w:rsidP="00B2040C">
                  <w:pPr>
                    <w:pStyle w:val="TableText"/>
                  </w:pPr>
                  <w:r w:rsidRPr="000A2602">
                    <w:rPr>
                      <w:rFonts w:hint="eastAsia"/>
                    </w:rPr>
                    <w:t xml:space="preserve">false </w:t>
                  </w:r>
                  <w:r w:rsidRPr="000A2602">
                    <w:rPr>
                      <w:rFonts w:hint="eastAsia"/>
                    </w:rPr>
                    <w:t>：关闭</w:t>
                  </w:r>
                </w:p>
              </w:tc>
            </w:tr>
            <w:tr w:rsidR="00942FBB" w:rsidRPr="000A2602" w:rsidTr="005348A4">
              <w:tc>
                <w:tcPr>
                  <w:tcW w:w="1096" w:type="pct"/>
                </w:tcPr>
                <w:p w:rsidR="00942FBB" w:rsidRPr="000A2602" w:rsidRDefault="00942FBB" w:rsidP="00B2040C">
                  <w:pPr>
                    <w:pStyle w:val="TableText"/>
                  </w:pPr>
                  <w:r w:rsidRPr="000A2602">
                    <w:t>enableIOTailor</w:t>
                  </w:r>
                </w:p>
              </w:tc>
              <w:tc>
                <w:tcPr>
                  <w:tcW w:w="665" w:type="pct"/>
                  <w:shd w:val="clear" w:color="auto" w:fill="auto"/>
                </w:tcPr>
                <w:p w:rsidR="00942FBB" w:rsidRPr="000A2602" w:rsidRDefault="00942FBB" w:rsidP="00B2040C">
                  <w:pPr>
                    <w:pStyle w:val="TableText"/>
                  </w:pPr>
                  <w:r w:rsidRPr="000A2602">
                    <w:t>boolean</w:t>
                  </w:r>
                </w:p>
              </w:tc>
              <w:tc>
                <w:tcPr>
                  <w:tcW w:w="3239" w:type="pct"/>
                  <w:shd w:val="clear" w:color="auto" w:fill="auto"/>
                </w:tcPr>
                <w:p w:rsidR="00942FBB" w:rsidRPr="000A2602" w:rsidRDefault="00942FBB" w:rsidP="00B2040C">
                  <w:pPr>
                    <w:pStyle w:val="TableText"/>
                  </w:pPr>
                  <w:r w:rsidRPr="000A2602">
                    <w:rPr>
                      <w:rFonts w:hint="eastAsia"/>
                    </w:rPr>
                    <w:t>集群本地内存盘开关</w:t>
                  </w:r>
                </w:p>
                <w:p w:rsidR="00942FBB" w:rsidRPr="000A2602" w:rsidRDefault="00942FBB" w:rsidP="00B2040C">
                  <w:pPr>
                    <w:pStyle w:val="TableText"/>
                  </w:pPr>
                  <w:r w:rsidRPr="000A2602">
                    <w:t xml:space="preserve">true </w:t>
                  </w:r>
                  <w:r w:rsidRPr="000A2602">
                    <w:rPr>
                      <w:rFonts w:hint="eastAsia"/>
                    </w:rPr>
                    <w:t>：</w:t>
                  </w:r>
                  <w:r w:rsidRPr="000A2602">
                    <w:t xml:space="preserve"> </w:t>
                  </w:r>
                  <w:r w:rsidRPr="000A2602">
                    <w:rPr>
                      <w:rFonts w:hint="eastAsia"/>
                    </w:rPr>
                    <w:t>开启</w:t>
                  </w:r>
                </w:p>
                <w:p w:rsidR="00942FBB" w:rsidRPr="000A2602" w:rsidRDefault="00942FBB" w:rsidP="00B2040C">
                  <w:pPr>
                    <w:pStyle w:val="TableText"/>
                  </w:pPr>
                  <w:r w:rsidRPr="000A2602">
                    <w:t xml:space="preserve">false </w:t>
                  </w:r>
                  <w:r w:rsidRPr="000A2602">
                    <w:rPr>
                      <w:rFonts w:hint="eastAsia"/>
                    </w:rPr>
                    <w:t>：关闭</w:t>
                  </w:r>
                </w:p>
              </w:tc>
            </w:tr>
            <w:tr w:rsidR="00EE57A5" w:rsidRPr="000A2602" w:rsidTr="005348A4">
              <w:tc>
                <w:tcPr>
                  <w:tcW w:w="1096" w:type="pct"/>
                </w:tcPr>
                <w:p w:rsidR="00EE57A5" w:rsidRPr="000A2602" w:rsidRDefault="00EE57A5" w:rsidP="00B2040C">
                  <w:pPr>
                    <w:pStyle w:val="TableText"/>
                  </w:pPr>
                  <w:r w:rsidRPr="00794955">
                    <w:rPr>
                      <w:color w:val="FF0000"/>
                    </w:rPr>
                    <w:t>faultInfectionControlSetting</w:t>
                  </w:r>
                </w:p>
              </w:tc>
              <w:tc>
                <w:tcPr>
                  <w:tcW w:w="665" w:type="pct"/>
                  <w:shd w:val="clear" w:color="auto" w:fill="auto"/>
                </w:tcPr>
                <w:p w:rsidR="00EE57A5" w:rsidRPr="000A2602" w:rsidRDefault="00EE57A5" w:rsidP="00B2040C">
                  <w:pPr>
                    <w:pStyle w:val="TableText"/>
                  </w:pPr>
                  <w:r w:rsidRPr="00794955">
                    <w:rPr>
                      <w:color w:val="FF0000"/>
                    </w:rPr>
                    <w:t>structure</w:t>
                  </w:r>
                </w:p>
              </w:tc>
              <w:tc>
                <w:tcPr>
                  <w:tcW w:w="3239" w:type="pct"/>
                  <w:shd w:val="clear" w:color="auto" w:fill="auto"/>
                </w:tcPr>
                <w:p w:rsidR="00EE57A5" w:rsidRPr="000A2602" w:rsidRDefault="00EE57A5" w:rsidP="00B2040C">
                  <w:pPr>
                    <w:pStyle w:val="TableText"/>
                  </w:pPr>
                  <w:r w:rsidRPr="00794955">
                    <w:rPr>
                      <w:color w:val="FF0000"/>
                    </w:rPr>
                    <w:t>集群</w:t>
                  </w:r>
                  <w:r w:rsidRPr="00794955">
                    <w:rPr>
                      <w:color w:val="FF0000"/>
                    </w:rPr>
                    <w:t>HA</w:t>
                  </w:r>
                  <w:r w:rsidRPr="00794955">
                    <w:rPr>
                      <w:rFonts w:hint="eastAsia"/>
                      <w:color w:val="FF0000"/>
                    </w:rPr>
                    <w:t>防传染</w:t>
                  </w:r>
                  <w:r>
                    <w:rPr>
                      <w:color w:val="FF0000"/>
                    </w:rPr>
                    <w:t>设置，可选</w:t>
                  </w:r>
                  <w:r w:rsidRPr="00794955">
                    <w:rPr>
                      <w:rFonts w:hint="eastAsia"/>
                      <w:color w:val="FF0000"/>
                    </w:rPr>
                    <w:t>，详见</w:t>
                  </w:r>
                  <w:r w:rsidRPr="00794955">
                    <w:rPr>
                      <w:rFonts w:hint="eastAsia"/>
                      <w:color w:val="FF0000"/>
                    </w:rPr>
                    <w:t xml:space="preserve">3.4.1 </w:t>
                  </w:r>
                  <w:r w:rsidRPr="00794955">
                    <w:rPr>
                      <w:color w:val="FF0000"/>
                    </w:rPr>
                    <w:t>HA</w:t>
                  </w:r>
                  <w:r w:rsidRPr="00794955">
                    <w:rPr>
                      <w:rFonts w:hint="eastAsia"/>
                      <w:color w:val="FF0000"/>
                    </w:rPr>
                    <w:t>防传染</w:t>
                  </w:r>
                  <w:r w:rsidRPr="00794955">
                    <w:rPr>
                      <w:color w:val="FF0000"/>
                    </w:rPr>
                    <w:t>设置</w:t>
                  </w:r>
                  <w:r w:rsidRPr="00794955">
                    <w:rPr>
                      <w:rFonts w:hint="eastAsia"/>
                      <w:color w:val="FF0000"/>
                    </w:rPr>
                    <w:t>章节。</w:t>
                  </w:r>
                </w:p>
              </w:tc>
            </w:tr>
            <w:tr w:rsidR="00EE57A5" w:rsidRPr="000A2602" w:rsidTr="005348A4">
              <w:tc>
                <w:tcPr>
                  <w:tcW w:w="1096" w:type="pct"/>
                </w:tcPr>
                <w:p w:rsidR="00EE57A5" w:rsidRPr="000A2602" w:rsidRDefault="00EE57A5" w:rsidP="00B2040C">
                  <w:pPr>
                    <w:pStyle w:val="TableText"/>
                  </w:pPr>
                  <w:r>
                    <w:rPr>
                      <w:rFonts w:hint="eastAsia"/>
                    </w:rPr>
                    <w:t>params</w:t>
                  </w:r>
                </w:p>
              </w:tc>
              <w:tc>
                <w:tcPr>
                  <w:tcW w:w="665" w:type="pct"/>
                  <w:shd w:val="clear" w:color="auto" w:fill="auto"/>
                </w:tcPr>
                <w:p w:rsidR="00EE57A5" w:rsidRPr="000A2602" w:rsidRDefault="00EE57A5" w:rsidP="00B2040C">
                  <w:pPr>
                    <w:pStyle w:val="TableText"/>
                  </w:pPr>
                  <w:r>
                    <w:rPr>
                      <w:rFonts w:hint="eastAsia"/>
                    </w:rPr>
                    <w:t>map&lt;string,string&gt;</w:t>
                  </w:r>
                </w:p>
              </w:tc>
              <w:tc>
                <w:tcPr>
                  <w:tcW w:w="3239" w:type="pct"/>
                  <w:shd w:val="clear" w:color="auto" w:fill="auto"/>
                </w:tcPr>
                <w:p w:rsidR="00EE57A5" w:rsidRDefault="00EE57A5" w:rsidP="00070E68">
                  <w:pPr>
                    <w:ind w:left="0"/>
                    <w:rPr>
                      <w:rFonts w:cs="Times New Roman"/>
                    </w:rPr>
                  </w:pPr>
                  <w:r w:rsidRPr="005964DD">
                    <w:rPr>
                      <w:rFonts w:ascii="Arial" w:hAnsi="Arial"/>
                    </w:rPr>
                    <w:t>K</w:t>
                  </w:r>
                  <w:r w:rsidRPr="005964DD">
                    <w:rPr>
                      <w:rFonts w:ascii="Arial" w:hAnsi="Arial" w:hint="eastAsia"/>
                    </w:rPr>
                    <w:t>ey:</w:t>
                  </w:r>
                  <w:r>
                    <w:t xml:space="preserve"> </w:t>
                  </w:r>
                  <w:r w:rsidRPr="00EC1B69">
                    <w:rPr>
                      <w:rFonts w:ascii="Arial" w:hAnsi="Arial"/>
                    </w:rPr>
                    <w:t>hanaOptimizedStrategy</w:t>
                  </w:r>
                  <w:r>
                    <w:rPr>
                      <w:rFonts w:cs="Times New Roman" w:hint="eastAsia"/>
                    </w:rPr>
                    <w:t>表示集群</w:t>
                  </w:r>
                  <w:r>
                    <w:rPr>
                      <w:rFonts w:cs="Times New Roman" w:hint="eastAsia"/>
                    </w:rPr>
                    <w:t>HANA</w:t>
                  </w:r>
                  <w:r>
                    <w:rPr>
                      <w:rFonts w:cs="Times New Roman" w:hint="eastAsia"/>
                    </w:rPr>
                    <w:t>优化开关状态；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EE57A5" w:rsidRDefault="00EE57A5" w:rsidP="00070E68">
                  <w:pPr>
                    <w:pStyle w:val="TableText"/>
                  </w:pPr>
                  <w:r>
                    <w:rPr>
                      <w:rFonts w:cs="Times New Roman"/>
                    </w:rPr>
                    <w:t>K</w:t>
                  </w:r>
                  <w:r>
                    <w:rPr>
                      <w:rFonts w:cs="Times New Roman" w:hint="eastAsia"/>
                    </w:rPr>
                    <w:t>ey</w:t>
                  </w:r>
                  <w:r>
                    <w:rPr>
                      <w:rFonts w:cs="Times New Roman" w:hint="eastAsia"/>
                    </w:rPr>
                    <w:t>：</w:t>
                  </w:r>
                  <w:r w:rsidRPr="0055050E">
                    <w:rPr>
                      <w:rFonts w:cs="Times New Roman"/>
                    </w:rPr>
                    <w:t>enableIORingAdaptation</w:t>
                  </w:r>
                  <w:r>
                    <w:rPr>
                      <w:rFonts w:cs="Times New Roman" w:hint="eastAsia"/>
                    </w:rPr>
                    <w:t>表示集群</w:t>
                  </w:r>
                  <w:r>
                    <w:rPr>
                      <w:rFonts w:cs="Times New Roman" w:hint="eastAsia"/>
                    </w:rPr>
                    <w:t>IO</w:t>
                  </w:r>
                  <w:r>
                    <w:rPr>
                      <w:rFonts w:cs="Times New Roman" w:hint="eastAsia"/>
                    </w:rPr>
                    <w:t>还适配状态；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EE57A5" w:rsidRDefault="00EE57A5" w:rsidP="00070E68">
                  <w:pPr>
                    <w:pStyle w:val="TableText"/>
                    <w:rPr>
                      <w:rFonts w:cs="Times New Roman"/>
                    </w:rPr>
                  </w:pPr>
                  <w:r>
                    <w:rPr>
                      <w:rFonts w:cs="Times New Roman"/>
                    </w:rPr>
                    <w:t>K</w:t>
                  </w:r>
                  <w:r>
                    <w:rPr>
                      <w:rFonts w:cs="Times New Roman" w:hint="eastAsia"/>
                    </w:rPr>
                    <w:t>ey</w:t>
                  </w:r>
                  <w:r>
                    <w:rPr>
                      <w:rFonts w:cs="Times New Roman" w:hint="eastAsia"/>
                    </w:rPr>
                    <w:t>：</w:t>
                  </w:r>
                  <w:r w:rsidRPr="0055050E">
                    <w:rPr>
                      <w:rFonts w:cs="Times New Roman"/>
                    </w:rPr>
                    <w:t>enable</w:t>
                  </w:r>
                  <w:r>
                    <w:rPr>
                      <w:rFonts w:cs="Times New Roman" w:hint="eastAsia"/>
                    </w:rPr>
                    <w:t>Vm</w:t>
                  </w:r>
                  <w:r w:rsidRPr="0055050E">
                    <w:rPr>
                      <w:rFonts w:cs="Times New Roman"/>
                    </w:rPr>
                    <w:t>IORingAdaptation</w:t>
                  </w:r>
                  <w:r>
                    <w:rPr>
                      <w:rFonts w:cs="Times New Roman" w:hint="eastAsia"/>
                    </w:rPr>
                    <w:t>表示虚拟机</w:t>
                  </w:r>
                  <w:r>
                    <w:rPr>
                      <w:rFonts w:cs="Times New Roman" w:hint="eastAsia"/>
                    </w:rPr>
                    <w:t>IO</w:t>
                  </w:r>
                  <w:r>
                    <w:rPr>
                      <w:rFonts w:cs="Times New Roman" w:hint="eastAsia"/>
                    </w:rPr>
                    <w:t>环优化开关，集群粒度开启，</w:t>
                  </w:r>
                  <w:r>
                    <w:rPr>
                      <w:rFonts w:cs="Times New Roman" w:hint="eastAsia"/>
                    </w:rPr>
                    <w:t>false</w:t>
                  </w:r>
                  <w:r>
                    <w:rPr>
                      <w:rFonts w:cs="Times New Roman" w:hint="eastAsia"/>
                    </w:rPr>
                    <w:t>为关闭，</w:t>
                  </w:r>
                  <w:r>
                    <w:rPr>
                      <w:rFonts w:cs="Times New Roman" w:hint="eastAsia"/>
                    </w:rPr>
                    <w:t>true</w:t>
                  </w:r>
                  <w:r>
                    <w:rPr>
                      <w:rFonts w:cs="Times New Roman" w:hint="eastAsia"/>
                    </w:rPr>
                    <w:t>为开启</w:t>
                  </w:r>
                </w:p>
                <w:p w:rsidR="00EE57A5" w:rsidRDefault="00EE57A5" w:rsidP="00C618D7">
                  <w:pPr>
                    <w:spacing w:after="0"/>
                    <w:ind w:left="0"/>
                    <w:rPr>
                      <w:color w:val="FF0000"/>
                    </w:rPr>
                  </w:pPr>
                  <w:r w:rsidRPr="00240CEB">
                    <w:rPr>
                      <w:rFonts w:hint="eastAsia"/>
                      <w:color w:val="FF0000"/>
                    </w:rPr>
                    <w:t>Key:</w:t>
                  </w:r>
                  <w:r w:rsidRPr="00D002A8">
                    <w:rPr>
                      <w:rFonts w:hint="eastAsia"/>
                      <w:color w:val="FF0000"/>
                    </w:rPr>
                    <w:t xml:space="preserve"> migrateTimeout</w:t>
                  </w:r>
                  <w:r>
                    <w:rPr>
                      <w:rFonts w:hint="eastAsia"/>
                      <w:color w:val="FF0000"/>
                    </w:rPr>
                    <w:t xml:space="preserve"> </w:t>
                  </w:r>
                  <w:r w:rsidRPr="00D002A8">
                    <w:rPr>
                      <w:rFonts w:hint="eastAsia"/>
                      <w:color w:val="FF0000"/>
                    </w:rPr>
                    <w:t>集群下虚拟机热迁移超时时间</w:t>
                  </w:r>
                </w:p>
                <w:p w:rsidR="00F907FD" w:rsidRPr="00D002A8" w:rsidRDefault="00F907FD" w:rsidP="00C618D7">
                  <w:pPr>
                    <w:spacing w:after="0"/>
                    <w:ind w:left="0"/>
                  </w:pPr>
                  <w:r>
                    <w:rPr>
                      <w:color w:val="FF0000"/>
                    </w:rPr>
                    <w:t>K</w:t>
                  </w:r>
                  <w:r>
                    <w:rPr>
                      <w:rFonts w:hint="eastAsia"/>
                      <w:color w:val="FF0000"/>
                    </w:rPr>
                    <w:t xml:space="preserve">ey: vmRecoverPolicy </w:t>
                  </w:r>
                  <w:r>
                    <w:rPr>
                      <w:rFonts w:hint="eastAsia"/>
                      <w:color w:val="FF0000"/>
                    </w:rPr>
                    <w:t>主机故障后虚拟机的恢复策略，</w:t>
                  </w:r>
                  <w:r>
                    <w:rPr>
                      <w:rFonts w:hint="eastAsia"/>
                      <w:color w:val="FF0000"/>
                    </w:rPr>
                    <w:t>0</w:t>
                  </w:r>
                  <w:r>
                    <w:rPr>
                      <w:rFonts w:hint="eastAsia"/>
                      <w:color w:val="FF0000"/>
                    </w:rPr>
                    <w:t>：集群内恢复、</w:t>
                  </w:r>
                  <w:r>
                    <w:rPr>
                      <w:rFonts w:hint="eastAsia"/>
                      <w:color w:val="FF0000"/>
                    </w:rPr>
                    <w:t>1</w:t>
                  </w:r>
                  <w:r>
                    <w:rPr>
                      <w:rFonts w:hint="eastAsia"/>
                      <w:color w:val="FF0000"/>
                    </w:rPr>
                    <w:t>：原主机恢复、</w:t>
                  </w:r>
                  <w:r>
                    <w:rPr>
                      <w:rFonts w:hint="eastAsia"/>
                      <w:color w:val="FF0000"/>
                    </w:rPr>
                    <w:t>2</w:t>
                  </w:r>
                  <w:r>
                    <w:rPr>
                      <w:rFonts w:hint="eastAsia"/>
                      <w:color w:val="FF0000"/>
                    </w:rPr>
                    <w:t>：停止虚拟机</w:t>
                  </w:r>
                </w:p>
                <w:p w:rsidR="00EE57A5" w:rsidRPr="000A2602" w:rsidRDefault="00EE57A5" w:rsidP="00070E68">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"urn":string,</w:t>
            </w:r>
          </w:p>
          <w:p w:rsidR="00942FBB" w:rsidRPr="000A2602" w:rsidRDefault="00942FBB" w:rsidP="00B2040C">
            <w:pPr>
              <w:pStyle w:val="TableText"/>
            </w:pPr>
            <w:r w:rsidRPr="000A2602">
              <w:tab/>
              <w:t>"uri":string;</w:t>
            </w:r>
          </w:p>
          <w:p w:rsidR="00942FBB" w:rsidRPr="000A2602" w:rsidRDefault="00942FBB" w:rsidP="00B2040C">
            <w:pPr>
              <w:pStyle w:val="TableText"/>
            </w:pPr>
            <w:r w:rsidRPr="000A2602">
              <w:tab/>
              <w:t>"name":string,</w:t>
            </w:r>
          </w:p>
          <w:p w:rsidR="00942FBB" w:rsidRPr="000A2602" w:rsidRDefault="00942FBB" w:rsidP="00B2040C">
            <w:pPr>
              <w:pStyle w:val="TableText"/>
            </w:pPr>
            <w:r w:rsidRPr="000A2602">
              <w:tab/>
              <w:t>"description":string,</w:t>
            </w:r>
          </w:p>
          <w:p w:rsidR="00942FBB" w:rsidRPr="000A2602" w:rsidRDefault="00942FBB" w:rsidP="00B2040C">
            <w:pPr>
              <w:pStyle w:val="TableText"/>
            </w:pPr>
            <w:r w:rsidRPr="000A2602">
              <w:t xml:space="preserve">  </w:t>
            </w:r>
            <w:r w:rsidR="005348A4" w:rsidRPr="005348A4">
              <w:rPr>
                <w:rFonts w:ascii="宋体" w:hAnsi="宋体"/>
              </w:rPr>
              <w:t>“</w:t>
            </w:r>
            <w:r w:rsidRPr="000A2602">
              <w:t>tag</w:t>
            </w:r>
            <w:r w:rsidR="005348A4" w:rsidRPr="005348A4">
              <w:rPr>
                <w:rFonts w:ascii="宋体" w:hAnsi="宋体"/>
              </w:rPr>
              <w:t>”</w:t>
            </w:r>
            <w:r w:rsidRPr="000A2602">
              <w:t>:string,</w:t>
            </w:r>
          </w:p>
          <w:p w:rsidR="00942FBB" w:rsidRPr="000A2602" w:rsidRDefault="00942FBB" w:rsidP="00B2040C">
            <w:pPr>
              <w:pStyle w:val="TableText"/>
            </w:pPr>
            <w:r w:rsidRPr="000A2602">
              <w:tab/>
              <w:t>"isMemOvercommit":boolean,</w:t>
            </w:r>
          </w:p>
          <w:p w:rsidR="00942FBB" w:rsidRPr="000A2602" w:rsidRDefault="00942FBB" w:rsidP="00B2040C">
            <w:pPr>
              <w:pStyle w:val="TableText"/>
            </w:pPr>
            <w:r w:rsidRPr="000A2602">
              <w:tab/>
              <w:t>"isEnableHa":boolean,</w:t>
            </w:r>
          </w:p>
          <w:p w:rsidR="00942FBB" w:rsidRPr="000A2602" w:rsidRDefault="00942FBB" w:rsidP="00B2040C">
            <w:pPr>
              <w:pStyle w:val="TableText"/>
            </w:pPr>
            <w:r w:rsidRPr="000A2602">
              <w:tab/>
              <w:t>"haResSetting":</w:t>
            </w:r>
          </w:p>
          <w:p w:rsidR="00942FBB" w:rsidRPr="000A2602" w:rsidRDefault="00942FBB" w:rsidP="00B2040C">
            <w:pPr>
              <w:pStyle w:val="TableText"/>
            </w:pPr>
            <w:r w:rsidRPr="000A2602">
              <w:tab/>
              <w:t>{</w:t>
            </w:r>
          </w:p>
          <w:p w:rsidR="00942FBB" w:rsidRPr="000A2602" w:rsidRDefault="00942FBB" w:rsidP="00B2040C">
            <w:pPr>
              <w:pStyle w:val="TableText"/>
            </w:pPr>
            <w:r w:rsidRPr="000A2602">
              <w:tab/>
            </w:r>
            <w:r w:rsidRPr="000A2602">
              <w:tab/>
              <w:t>"isReserve":boolean,</w:t>
            </w:r>
          </w:p>
          <w:p w:rsidR="00942FBB" w:rsidRPr="000A2602" w:rsidRDefault="00942FBB" w:rsidP="00B2040C">
            <w:pPr>
              <w:pStyle w:val="TableText"/>
            </w:pPr>
            <w:r w:rsidRPr="000A2602">
              <w:tab/>
            </w:r>
            <w:r w:rsidRPr="000A2602">
              <w:tab/>
              <w:t>"cpuReservation":integer,</w:t>
            </w:r>
          </w:p>
          <w:p w:rsidR="00942FBB" w:rsidRPr="000A2602" w:rsidRDefault="00942FBB" w:rsidP="00B2040C">
            <w:pPr>
              <w:pStyle w:val="TableText"/>
            </w:pPr>
            <w:r w:rsidRPr="000A2602">
              <w:tab/>
            </w:r>
            <w:r w:rsidRPr="000A2602">
              <w:tab/>
              <w:t>"memoryReservation":integer</w:t>
            </w:r>
            <w:r w:rsidRPr="000A2602">
              <w:tab/>
            </w:r>
          </w:p>
          <w:p w:rsidR="00942FBB" w:rsidRPr="000A2602" w:rsidRDefault="00942FBB" w:rsidP="00B2040C">
            <w:pPr>
              <w:pStyle w:val="TableText"/>
            </w:pPr>
            <w:r w:rsidRPr="000A2602">
              <w:tab/>
              <w:t>},</w:t>
            </w:r>
          </w:p>
          <w:p w:rsidR="00942FBB" w:rsidRPr="000A2602" w:rsidRDefault="00942FBB" w:rsidP="00B2040C">
            <w:pPr>
              <w:pStyle w:val="TableText"/>
            </w:pPr>
            <w:r w:rsidRPr="000A2602">
              <w:tab/>
              <w:t>"isEnableDrs":boolean,</w:t>
            </w:r>
          </w:p>
          <w:p w:rsidR="00942FBB" w:rsidRPr="000A2602" w:rsidRDefault="00942FBB" w:rsidP="00B2040C">
            <w:pPr>
              <w:pStyle w:val="TableText"/>
            </w:pPr>
            <w:r w:rsidRPr="000A2602">
              <w:tab/>
              <w:t>"drsSetting":</w:t>
            </w:r>
          </w:p>
          <w:p w:rsidR="00942FBB" w:rsidRPr="000A2602" w:rsidRDefault="00942FBB" w:rsidP="00B2040C">
            <w:pPr>
              <w:pStyle w:val="TableText"/>
            </w:pPr>
            <w:r w:rsidRPr="000A2602">
              <w:tab/>
              <w:t>{</w:t>
            </w:r>
          </w:p>
          <w:p w:rsidR="00942FBB" w:rsidRPr="000A2602" w:rsidRDefault="00942FBB" w:rsidP="00B2040C">
            <w:pPr>
              <w:pStyle w:val="TableText"/>
            </w:pPr>
            <w:r w:rsidRPr="000A2602">
              <w:tab/>
            </w:r>
            <w:r w:rsidRPr="000A2602">
              <w:tab/>
              <w:t>"drsLevel":integer,</w:t>
            </w:r>
          </w:p>
          <w:p w:rsidR="00942FBB" w:rsidRPr="000A2602" w:rsidRDefault="005348A4" w:rsidP="00B2040C">
            <w:pPr>
              <w:pStyle w:val="TableText"/>
            </w:pPr>
            <w:r w:rsidRPr="005348A4">
              <w:rPr>
                <w:rFonts w:ascii="宋体" w:hAnsi="宋体"/>
              </w:rPr>
              <w:t>“</w:t>
            </w:r>
            <w:r w:rsidR="00942FBB" w:rsidRPr="000A2602">
              <w:t>factor</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collectIntervalDuration</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schedulerIntervalDuration</w:t>
            </w:r>
            <w:r w:rsidRPr="005348A4">
              <w:rPr>
                <w:rFonts w:ascii="宋体" w:hAnsi="宋体"/>
              </w:rPr>
              <w:t>”</w:t>
            </w:r>
            <w:r w:rsidR="00942FBB" w:rsidRPr="000A2602">
              <w:t>: integer</w:t>
            </w:r>
          </w:p>
          <w:p w:rsidR="00942FBB" w:rsidRPr="000A2602" w:rsidRDefault="00942FBB" w:rsidP="00B2040C">
            <w:pPr>
              <w:pStyle w:val="TableText"/>
            </w:pPr>
            <w:r w:rsidRPr="000A2602">
              <w:tab/>
            </w:r>
            <w:r w:rsidRPr="000A2602">
              <w:tab/>
              <w:t>"drsRules":</w:t>
            </w:r>
          </w:p>
          <w:p w:rsidR="00942FBB" w:rsidRPr="000A2602" w:rsidRDefault="00942FBB" w:rsidP="00B2040C">
            <w:pPr>
              <w:pStyle w:val="TableText"/>
            </w:pPr>
            <w:r w:rsidRPr="000A2602">
              <w:tab/>
            </w:r>
            <w:r w:rsidRPr="000A2602">
              <w:tab/>
              <w:t>[{</w:t>
            </w:r>
          </w:p>
          <w:p w:rsidR="00942FBB" w:rsidRPr="000A2602" w:rsidRDefault="00942FBB" w:rsidP="00B2040C">
            <w:pPr>
              <w:pStyle w:val="TableText"/>
            </w:pPr>
            <w:r w:rsidRPr="000A2602">
              <w:t xml:space="preserve">        </w:t>
            </w:r>
            <w:r w:rsidR="005348A4" w:rsidRPr="005348A4">
              <w:rPr>
                <w:rFonts w:ascii="宋体" w:hAnsi="宋体"/>
              </w:rPr>
              <w:t>“</w:t>
            </w:r>
            <w:r w:rsidRPr="000A2602">
              <w:t>operationType</w:t>
            </w:r>
            <w:r w:rsidR="005348A4" w:rsidRPr="005348A4">
              <w:rPr>
                <w:rFonts w:ascii="宋体" w:hAnsi="宋体"/>
              </w:rPr>
              <w:t>”</w:t>
            </w:r>
            <w:r w:rsidRPr="000A2602">
              <w:t>:integer</w:t>
            </w:r>
          </w:p>
          <w:p w:rsidR="00942FBB" w:rsidRPr="000A2602" w:rsidRDefault="00942FBB" w:rsidP="00B2040C">
            <w:pPr>
              <w:pStyle w:val="TableText"/>
            </w:pPr>
            <w:r w:rsidRPr="000A2602">
              <w:tab/>
            </w:r>
            <w:r w:rsidRPr="000A2602">
              <w:tab/>
            </w:r>
            <w:r w:rsidRPr="000A2602">
              <w:tab/>
              <w:t>"ruleIndex":long,</w:t>
            </w:r>
            <w:r w:rsidRPr="000A2602">
              <w:tab/>
            </w:r>
            <w:r w:rsidRPr="000A2602">
              <w:tab/>
            </w:r>
            <w:r w:rsidRPr="000A2602">
              <w:tab/>
            </w:r>
          </w:p>
          <w:p w:rsidR="00942FBB" w:rsidRPr="000A2602" w:rsidRDefault="00942FBB" w:rsidP="00B2040C">
            <w:pPr>
              <w:pStyle w:val="TableText"/>
            </w:pPr>
            <w:r w:rsidRPr="000A2602">
              <w:tab/>
            </w:r>
            <w:r w:rsidRPr="000A2602">
              <w:tab/>
            </w:r>
            <w:r w:rsidRPr="000A2602">
              <w:tab/>
              <w:t>"ruleName":string,</w:t>
            </w:r>
          </w:p>
          <w:p w:rsidR="00942FBB" w:rsidRPr="000A2602" w:rsidRDefault="00942FBB" w:rsidP="00B2040C">
            <w:pPr>
              <w:pStyle w:val="TableText"/>
            </w:pPr>
            <w:r w:rsidRPr="000A2602">
              <w:tab/>
            </w:r>
            <w:r w:rsidRPr="000A2602">
              <w:tab/>
            </w:r>
            <w:r w:rsidRPr="000A2602">
              <w:tab/>
              <w:t>"ruleType":integer,</w:t>
            </w:r>
          </w:p>
          <w:p w:rsidR="00942FBB" w:rsidRPr="000A2602" w:rsidRDefault="00942FBB" w:rsidP="00B2040C">
            <w:pPr>
              <w:pStyle w:val="TableText"/>
            </w:pPr>
            <w:r w:rsidRPr="000A2602">
              <w:tab/>
            </w:r>
            <w:r w:rsidRPr="000A2602">
              <w:tab/>
            </w:r>
            <w:r w:rsidRPr="000A2602">
              <w:tab/>
              <w:t>"vm2HostRuleType":integer,</w:t>
            </w:r>
          </w:p>
          <w:p w:rsidR="00942FBB" w:rsidRPr="000A2602" w:rsidRDefault="00942FBB" w:rsidP="00B2040C">
            <w:pPr>
              <w:pStyle w:val="TableText"/>
            </w:pPr>
            <w:r w:rsidRPr="000A2602">
              <w:tab/>
            </w:r>
            <w:r w:rsidRPr="000A2602">
              <w:tab/>
            </w:r>
            <w:r w:rsidRPr="000A2602">
              <w:tab/>
              <w:t>"vms":[{</w:t>
            </w:r>
            <w:r w:rsidR="005348A4" w:rsidRPr="005348A4">
              <w:rPr>
                <w:rFonts w:ascii="宋体" w:hAnsi="宋体"/>
              </w:rPr>
              <w:t>“</w:t>
            </w:r>
            <w:r w:rsidRPr="000A2602">
              <w:t>urn</w:t>
            </w:r>
            <w:r w:rsidR="005348A4" w:rsidRPr="005348A4">
              <w:rPr>
                <w:rFonts w:ascii="宋体" w:hAnsi="宋体"/>
              </w:rPr>
              <w:t>”</w:t>
            </w:r>
            <w:r w:rsidRPr="000A2602">
              <w:t>:string,</w:t>
            </w:r>
            <w:r w:rsidR="005348A4" w:rsidRPr="005348A4">
              <w:rPr>
                <w:rFonts w:ascii="宋体" w:hAnsi="宋体"/>
              </w:rPr>
              <w:t>”</w:t>
            </w:r>
            <w:r w:rsidRPr="000A2602">
              <w:t>name</w:t>
            </w:r>
            <w:r w:rsidR="005348A4" w:rsidRPr="005348A4">
              <w:rPr>
                <w:rFonts w:ascii="宋体" w:hAnsi="宋体"/>
              </w:rPr>
              <w:t>”</w:t>
            </w:r>
            <w:r w:rsidRPr="000A2602">
              <w:t>:string}],</w:t>
            </w:r>
          </w:p>
          <w:p w:rsidR="00942FBB" w:rsidRPr="000A2602" w:rsidRDefault="00942FBB" w:rsidP="00B2040C">
            <w:pPr>
              <w:pStyle w:val="TableText"/>
            </w:pPr>
            <w:r w:rsidRPr="000A2602">
              <w:tab/>
            </w:r>
            <w:r w:rsidRPr="000A2602">
              <w:tab/>
            </w:r>
            <w:r w:rsidRPr="000A2602">
              <w:tab/>
            </w:r>
            <w:r w:rsidR="005348A4" w:rsidRPr="005348A4">
              <w:rPr>
                <w:rFonts w:ascii="宋体" w:hAnsi="宋体"/>
              </w:rPr>
              <w:t>“</w:t>
            </w:r>
            <w:r w:rsidRPr="000A2602">
              <w:t>vmGroupUrn</w:t>
            </w:r>
            <w:r w:rsidR="005348A4" w:rsidRPr="005348A4">
              <w:rPr>
                <w:rFonts w:ascii="宋体" w:hAnsi="宋体"/>
              </w:rPr>
              <w:t>”</w:t>
            </w:r>
            <w:r w:rsidRPr="000A2602">
              <w:t>: string,</w:t>
            </w:r>
          </w:p>
          <w:p w:rsidR="00942FBB" w:rsidRPr="000A2602" w:rsidRDefault="005348A4" w:rsidP="00B2040C">
            <w:pPr>
              <w:pStyle w:val="TableText"/>
            </w:pPr>
            <w:r w:rsidRPr="005348A4">
              <w:rPr>
                <w:rFonts w:ascii="宋体" w:hAnsi="宋体"/>
              </w:rPr>
              <w:t>“</w:t>
            </w:r>
            <w:r w:rsidR="00942FBB" w:rsidRPr="000A2602">
              <w:t>hostGroupUrn</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vm2HostRuleType</w:t>
            </w:r>
            <w:r w:rsidRPr="005348A4">
              <w:rPr>
                <w:rFonts w:ascii="宋体" w:hAnsi="宋体"/>
              </w:rPr>
              <w:t>”</w:t>
            </w:r>
            <w:r w:rsidR="00942FBB" w:rsidRPr="000A2602">
              <w:t>:integer,</w:t>
            </w:r>
          </w:p>
          <w:p w:rsidR="00942FBB" w:rsidRPr="000A2602" w:rsidRDefault="00942FBB" w:rsidP="00B2040C">
            <w:pPr>
              <w:pStyle w:val="TableText"/>
            </w:pPr>
            <w:r w:rsidRPr="000A2602">
              <w:lastRenderedPageBreak/>
              <w:tab/>
            </w:r>
            <w:r w:rsidRPr="000A2602">
              <w:tab/>
            </w:r>
            <w:r w:rsidRPr="000A2602">
              <w:tab/>
              <w:t>"createTime":string,</w:t>
            </w:r>
            <w:r w:rsidRPr="000A2602">
              <w:tab/>
            </w:r>
            <w:r w:rsidRPr="000A2602">
              <w:tab/>
            </w:r>
            <w:r w:rsidRPr="000A2602">
              <w:tab/>
            </w:r>
          </w:p>
          <w:p w:rsidR="00942FBB" w:rsidRPr="000A2602" w:rsidRDefault="00942FBB" w:rsidP="00B2040C">
            <w:pPr>
              <w:pStyle w:val="TableText"/>
            </w:pPr>
            <w:r w:rsidRPr="000A2602">
              <w:tab/>
            </w:r>
            <w:r w:rsidRPr="000A2602">
              <w:tab/>
            </w:r>
            <w:r w:rsidRPr="000A2602">
              <w:tab/>
              <w:t>"updateTime":string</w:t>
            </w:r>
          </w:p>
          <w:p w:rsidR="00942FBB" w:rsidRPr="000A2602" w:rsidRDefault="00942FBB" w:rsidP="00B2040C">
            <w:pPr>
              <w:pStyle w:val="TableText"/>
            </w:pPr>
            <w:r w:rsidRPr="000A2602">
              <w:tab/>
            </w:r>
            <w:r w:rsidRPr="000A2602">
              <w:tab/>
              <w:t>}],</w:t>
            </w:r>
            <w:r w:rsidRPr="000A2602">
              <w:tab/>
            </w:r>
          </w:p>
          <w:p w:rsidR="00942FBB" w:rsidRPr="000A2602" w:rsidRDefault="00942FBB" w:rsidP="00B2040C">
            <w:pPr>
              <w:pStyle w:val="TableText"/>
            </w:pPr>
            <w:r w:rsidRPr="000A2602">
              <w:tab/>
            </w:r>
            <w:r w:rsidRPr="000A2602">
              <w:tab/>
              <w:t>"powerLevel":integer,</w:t>
            </w:r>
          </w:p>
          <w:p w:rsidR="00942FBB" w:rsidRPr="000A2602" w:rsidRDefault="00942FBB" w:rsidP="00B2040C">
            <w:pPr>
              <w:pStyle w:val="TableText"/>
            </w:pPr>
            <w:r w:rsidRPr="000A2602">
              <w:tab/>
            </w:r>
            <w:r w:rsidRPr="000A2602">
              <w:tab/>
              <w:t>"powerLimen":integer,</w:t>
            </w:r>
          </w:p>
          <w:p w:rsidR="00942FBB" w:rsidRPr="000A2602" w:rsidRDefault="00942FBB" w:rsidP="00B2040C">
            <w:pPr>
              <w:pStyle w:val="TableText"/>
            </w:pPr>
            <w:r w:rsidRPr="000A2602">
              <w:tab/>
              <w:t>},</w:t>
            </w:r>
          </w:p>
          <w:p w:rsidR="00942FBB" w:rsidRPr="000A2602" w:rsidRDefault="00942FBB" w:rsidP="00B2040C">
            <w:pPr>
              <w:pStyle w:val="TableText"/>
            </w:pPr>
            <w:r w:rsidRPr="000A2602">
              <w:t xml:space="preserve">  </w:t>
            </w:r>
            <w:r w:rsidR="005348A4" w:rsidRPr="005348A4">
              <w:rPr>
                <w:rFonts w:ascii="宋体" w:hAnsi="宋体"/>
              </w:rPr>
              <w:t>“</w:t>
            </w:r>
            <w:r w:rsidRPr="000A2602">
              <w:t>statistics</w:t>
            </w:r>
            <w:r w:rsidR="005348A4" w:rsidRPr="005348A4">
              <w:rPr>
                <w:rFonts w:ascii="宋体" w:hAnsi="宋体"/>
              </w:rPr>
              <w:t>”</w:t>
            </w:r>
            <w:r w:rsidRPr="000A2602">
              <w:t>:string</w:t>
            </w:r>
            <w:r w:rsidRPr="000A2602">
              <w:t>，</w:t>
            </w:r>
          </w:p>
          <w:p w:rsidR="00942FBB" w:rsidRPr="000A2602" w:rsidRDefault="00942FBB" w:rsidP="00B2040C">
            <w:pPr>
              <w:pStyle w:val="TableText"/>
            </w:pPr>
            <w:r w:rsidRPr="000A2602">
              <w:t>"resStrategy":string</w:t>
            </w:r>
          </w:p>
          <w:p w:rsidR="00942FBB" w:rsidRPr="000A2602" w:rsidRDefault="00942FBB" w:rsidP="00B2040C">
            <w:pPr>
              <w:pStyle w:val="TableText"/>
            </w:pPr>
          </w:p>
          <w:p w:rsidR="00942FBB" w:rsidRPr="000A2602" w:rsidRDefault="00942FBB" w:rsidP="00B2040C">
            <w:pPr>
              <w:pStyle w:val="TableText"/>
            </w:pPr>
            <w:r w:rsidRPr="000A2602">
              <w:t>}</w:t>
            </w:r>
          </w:p>
        </w:tc>
      </w:tr>
    </w:tbl>
    <w:p w:rsidR="00942FBB" w:rsidRPr="000A2602" w:rsidRDefault="00942FBB" w:rsidP="00D64C96"/>
    <w:p w:rsidR="00942FBB" w:rsidRPr="000A2602" w:rsidRDefault="00942FBB" w:rsidP="00016746">
      <w:pPr>
        <w:pStyle w:val="31"/>
      </w:pPr>
      <w:bookmarkStart w:id="153" w:name="_Toc328055891"/>
      <w:bookmarkStart w:id="154" w:name="_Toc439920267"/>
      <w:bookmarkStart w:id="155" w:name="_Toc486001529"/>
      <w:r w:rsidRPr="000A2602">
        <w:t>修改</w:t>
      </w:r>
      <w:r w:rsidRPr="000A2602">
        <w:t>Cluster</w:t>
      </w:r>
      <w:bookmarkEnd w:id="153"/>
      <w:bookmarkEnd w:id="154"/>
      <w:bookmarkEnd w:id="15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修改集群设置</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30"/>
              <w:gridCol w:w="1560"/>
              <w:gridCol w:w="5243"/>
            </w:tblGrid>
            <w:tr w:rsidR="00942FBB" w:rsidRPr="000A2602" w:rsidTr="009E10ED">
              <w:tc>
                <w:tcPr>
                  <w:tcW w:w="1014" w:type="pct"/>
                  <w:shd w:val="clear" w:color="auto" w:fill="D9D9D9"/>
                </w:tcPr>
                <w:p w:rsidR="00942FBB" w:rsidRPr="000A2602" w:rsidRDefault="00942FBB" w:rsidP="00B2040C">
                  <w:pPr>
                    <w:pStyle w:val="TableText"/>
                    <w:rPr>
                      <w:b/>
                    </w:rPr>
                  </w:pPr>
                  <w:r w:rsidRPr="000A2602">
                    <w:t>Na</w:t>
                  </w:r>
                  <w:r w:rsidRPr="000A2602">
                    <w:rPr>
                      <w:b/>
                    </w:rPr>
                    <w:t>me</w:t>
                  </w:r>
                </w:p>
              </w:tc>
              <w:tc>
                <w:tcPr>
                  <w:tcW w:w="3986" w:type="pct"/>
                  <w:gridSpan w:val="2"/>
                  <w:shd w:val="clear" w:color="auto" w:fill="auto"/>
                </w:tcPr>
                <w:p w:rsidR="00942FBB" w:rsidRPr="000A2602" w:rsidRDefault="00942FBB" w:rsidP="00B2040C">
                  <w:pPr>
                    <w:pStyle w:val="TableText"/>
                  </w:pPr>
                  <w:r w:rsidRPr="000A2602">
                    <w:t>请求正文描述</w:t>
                  </w:r>
                </w:p>
              </w:tc>
            </w:tr>
            <w:tr w:rsidR="00942FBB" w:rsidRPr="000A2602" w:rsidTr="009E10ED">
              <w:tc>
                <w:tcPr>
                  <w:tcW w:w="1014" w:type="pct"/>
                  <w:shd w:val="clear" w:color="auto" w:fill="D9D9D9"/>
                </w:tcPr>
                <w:p w:rsidR="00942FBB" w:rsidRPr="000A2602" w:rsidRDefault="00942FBB" w:rsidP="00B2040C">
                  <w:pPr>
                    <w:pStyle w:val="TableText"/>
                    <w:rPr>
                      <w:b/>
                    </w:rPr>
                  </w:pPr>
                  <w:r w:rsidRPr="000A2602">
                    <w:rPr>
                      <w:b/>
                    </w:rPr>
                    <w:t>Atribute</w:t>
                  </w:r>
                </w:p>
              </w:tc>
              <w:tc>
                <w:tcPr>
                  <w:tcW w:w="914" w:type="pct"/>
                  <w:shd w:val="clear" w:color="auto" w:fill="D9D9D9"/>
                </w:tcPr>
                <w:p w:rsidR="00942FBB" w:rsidRPr="000A2602" w:rsidRDefault="00942FBB" w:rsidP="00B2040C">
                  <w:pPr>
                    <w:pStyle w:val="TableText"/>
                    <w:rPr>
                      <w:b/>
                    </w:rPr>
                  </w:pPr>
                  <w:r w:rsidRPr="000A2602">
                    <w:rPr>
                      <w:b/>
                    </w:rPr>
                    <w:t>Type</w:t>
                  </w:r>
                </w:p>
              </w:tc>
              <w:tc>
                <w:tcPr>
                  <w:tcW w:w="307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9E10ED">
              <w:tc>
                <w:tcPr>
                  <w:tcW w:w="1014" w:type="pct"/>
                </w:tcPr>
                <w:p w:rsidR="00942FBB" w:rsidRPr="000A2602" w:rsidRDefault="00942FBB" w:rsidP="00B2040C">
                  <w:pPr>
                    <w:pStyle w:val="TableText"/>
                  </w:pPr>
                  <w:r w:rsidRPr="000A2602">
                    <w:t>name</w:t>
                  </w:r>
                </w:p>
              </w:tc>
              <w:tc>
                <w:tcPr>
                  <w:tcW w:w="914"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集群名称，可选</w:t>
                  </w:r>
                  <w:r w:rsidRPr="000A2602">
                    <w:t xml:space="preserve"> </w:t>
                  </w:r>
                  <w:r w:rsidRPr="000A2602">
                    <w:t>若需要修改则长度</w:t>
                  </w:r>
                  <w:r w:rsidRPr="000A2602">
                    <w:t xml:space="preserve">[1,256] </w:t>
                  </w:r>
                  <w:r w:rsidRPr="000A2602">
                    <w:t>，全局唯一</w:t>
                  </w:r>
                </w:p>
              </w:tc>
            </w:tr>
            <w:tr w:rsidR="00942FBB" w:rsidRPr="000A2602" w:rsidTr="009E10ED">
              <w:tc>
                <w:tcPr>
                  <w:tcW w:w="1014" w:type="pct"/>
                </w:tcPr>
                <w:p w:rsidR="00942FBB" w:rsidRPr="000A2602" w:rsidRDefault="00942FBB" w:rsidP="00B2040C">
                  <w:pPr>
                    <w:pStyle w:val="TableText"/>
                  </w:pPr>
                  <w:r w:rsidRPr="000A2602">
                    <w:rPr>
                      <w:rFonts w:hint="eastAsia"/>
                    </w:rPr>
                    <w:t>parentObjUrn</w:t>
                  </w:r>
                </w:p>
              </w:tc>
              <w:tc>
                <w:tcPr>
                  <w:tcW w:w="914"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rPr>
                      <w:rFonts w:hint="eastAsia"/>
                    </w:rPr>
                    <w:t>父目录标识，可选，若直接位于站点下则为空</w:t>
                  </w:r>
                </w:p>
              </w:tc>
            </w:tr>
            <w:tr w:rsidR="00942FBB" w:rsidRPr="000A2602" w:rsidTr="009E10ED">
              <w:tc>
                <w:tcPr>
                  <w:tcW w:w="1014" w:type="pct"/>
                </w:tcPr>
                <w:p w:rsidR="00942FBB" w:rsidRPr="000A2602" w:rsidRDefault="00942FBB" w:rsidP="00B2040C">
                  <w:pPr>
                    <w:pStyle w:val="TableText"/>
                  </w:pPr>
                  <w:r w:rsidRPr="000A2602">
                    <w:t>description</w:t>
                  </w:r>
                </w:p>
              </w:tc>
              <w:tc>
                <w:tcPr>
                  <w:tcW w:w="914"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集群描述，可选长度</w:t>
                  </w:r>
                  <w:r w:rsidRPr="000A2602">
                    <w:t>[0,1024]</w:t>
                  </w:r>
                </w:p>
              </w:tc>
            </w:tr>
            <w:tr w:rsidR="00942FBB" w:rsidRPr="000A2602" w:rsidTr="009E10ED">
              <w:tc>
                <w:tcPr>
                  <w:tcW w:w="1014" w:type="pct"/>
                </w:tcPr>
                <w:p w:rsidR="00942FBB" w:rsidRPr="000A2602" w:rsidRDefault="00942FBB" w:rsidP="00B2040C">
                  <w:pPr>
                    <w:pStyle w:val="TableText"/>
                  </w:pPr>
                  <w:r w:rsidRPr="000A2602">
                    <w:t>tag</w:t>
                  </w:r>
                </w:p>
              </w:tc>
              <w:tc>
                <w:tcPr>
                  <w:tcW w:w="914"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集群标签，可选，长度</w:t>
                  </w:r>
                  <w:r w:rsidRPr="000A2602">
                    <w:t>[0,64]</w:t>
                  </w:r>
                  <w:r w:rsidRPr="000A2602">
                    <w:t>。内部不使用，用于接口对接中第三方扩展</w:t>
                  </w:r>
                  <w:r w:rsidRPr="000A2602">
                    <w:rPr>
                      <w:rFonts w:hint="eastAsia"/>
                    </w:rPr>
                    <w:t>。</w:t>
                  </w:r>
                </w:p>
                <w:p w:rsidR="00942FBB" w:rsidRPr="000A2602" w:rsidRDefault="00942FBB" w:rsidP="00B2040C">
                  <w:pPr>
                    <w:pStyle w:val="TableText"/>
                  </w:pPr>
                  <w:r w:rsidRPr="000A2602">
                    <w:rPr>
                      <w:rFonts w:hint="eastAsia"/>
                    </w:rPr>
                    <w:t>不支持字符：</w:t>
                  </w:r>
                  <w:r w:rsidRPr="000A2602">
                    <w:t>[]</w:t>
                  </w:r>
                </w:p>
              </w:tc>
            </w:tr>
            <w:tr w:rsidR="00942FBB" w:rsidRPr="000A2602" w:rsidTr="009E10ED">
              <w:tc>
                <w:tcPr>
                  <w:tcW w:w="1014" w:type="pct"/>
                </w:tcPr>
                <w:p w:rsidR="00942FBB" w:rsidRPr="000A2602" w:rsidRDefault="00942FBB" w:rsidP="00B2040C">
                  <w:pPr>
                    <w:pStyle w:val="TableText"/>
                  </w:pPr>
                  <w:r w:rsidRPr="000A2602">
                    <w:t>isMemOvercommit</w:t>
                  </w:r>
                </w:p>
              </w:tc>
              <w:tc>
                <w:tcPr>
                  <w:tcW w:w="914" w:type="pct"/>
                  <w:shd w:val="clear" w:color="auto" w:fill="auto"/>
                </w:tcPr>
                <w:p w:rsidR="00942FBB" w:rsidRPr="000A2602" w:rsidRDefault="00942FBB" w:rsidP="00B2040C">
                  <w:pPr>
                    <w:pStyle w:val="TableText"/>
                  </w:pPr>
                  <w:r w:rsidRPr="000A2602">
                    <w:t>boolean</w:t>
                  </w:r>
                </w:p>
              </w:tc>
              <w:tc>
                <w:tcPr>
                  <w:tcW w:w="3072" w:type="pct"/>
                  <w:shd w:val="clear" w:color="auto" w:fill="auto"/>
                </w:tcPr>
                <w:p w:rsidR="00942FBB" w:rsidRPr="000A2602" w:rsidRDefault="00942FBB" w:rsidP="00B2040C">
                  <w:pPr>
                    <w:pStyle w:val="TableText"/>
                  </w:pPr>
                  <w:r w:rsidRPr="000A2602">
                    <w:t>内存复用开关，可选</w:t>
                  </w:r>
                </w:p>
                <w:p w:rsidR="00942FBB" w:rsidRPr="000A2602" w:rsidRDefault="00942FBB" w:rsidP="00B2040C">
                  <w:pPr>
                    <w:pStyle w:val="TableText"/>
                  </w:pPr>
                  <w:r w:rsidRPr="000A2602">
                    <w:t>true:</w:t>
                  </w:r>
                  <w:r w:rsidRPr="000A2602">
                    <w:t>开启</w:t>
                  </w:r>
                </w:p>
                <w:p w:rsidR="00942FBB" w:rsidRPr="000A2602" w:rsidRDefault="00942FBB" w:rsidP="00B2040C">
                  <w:pPr>
                    <w:pStyle w:val="TableText"/>
                  </w:pPr>
                  <w:r w:rsidRPr="000A2602">
                    <w:t>false:</w:t>
                  </w:r>
                  <w:r w:rsidRPr="000A2602">
                    <w:t>关闭</w:t>
                  </w:r>
                </w:p>
              </w:tc>
            </w:tr>
            <w:tr w:rsidR="00942FBB" w:rsidRPr="000A2602" w:rsidTr="009E10ED">
              <w:tc>
                <w:tcPr>
                  <w:tcW w:w="1014" w:type="pct"/>
                </w:tcPr>
                <w:p w:rsidR="00942FBB" w:rsidRPr="000A2602" w:rsidRDefault="00942FBB" w:rsidP="00B2040C">
                  <w:pPr>
                    <w:pStyle w:val="TableText"/>
                  </w:pPr>
                  <w:r w:rsidRPr="000A2602">
                    <w:t>isEnableHa</w:t>
                  </w:r>
                </w:p>
              </w:tc>
              <w:tc>
                <w:tcPr>
                  <w:tcW w:w="914" w:type="pct"/>
                  <w:shd w:val="clear" w:color="auto" w:fill="auto"/>
                </w:tcPr>
                <w:p w:rsidR="00942FBB" w:rsidRPr="000A2602" w:rsidRDefault="00942FBB" w:rsidP="00B2040C">
                  <w:pPr>
                    <w:pStyle w:val="TableText"/>
                  </w:pPr>
                  <w:r w:rsidRPr="000A2602">
                    <w:t>boolean</w:t>
                  </w:r>
                </w:p>
              </w:tc>
              <w:tc>
                <w:tcPr>
                  <w:tcW w:w="3072" w:type="pct"/>
                  <w:shd w:val="clear" w:color="auto" w:fill="auto"/>
                </w:tcPr>
                <w:p w:rsidR="00942FBB" w:rsidRPr="000A2602" w:rsidRDefault="00942FBB" w:rsidP="00B2040C">
                  <w:pPr>
                    <w:pStyle w:val="TableText"/>
                  </w:pPr>
                  <w:r w:rsidRPr="000A2602">
                    <w:t>HA</w:t>
                  </w:r>
                  <w:r w:rsidRPr="000A2602">
                    <w:t>功能开关，可选</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tc>
            </w:tr>
            <w:tr w:rsidR="00942FBB" w:rsidRPr="000A2602" w:rsidTr="009E10ED">
              <w:tc>
                <w:tcPr>
                  <w:tcW w:w="1014" w:type="pct"/>
                </w:tcPr>
                <w:p w:rsidR="00942FBB" w:rsidRPr="000A2602" w:rsidRDefault="00942FBB" w:rsidP="00B2040C">
                  <w:pPr>
                    <w:pStyle w:val="TableText"/>
                  </w:pPr>
                  <w:r w:rsidRPr="000A2602">
                    <w:t>haResSetting</w:t>
                  </w:r>
                </w:p>
              </w:tc>
              <w:tc>
                <w:tcPr>
                  <w:tcW w:w="914" w:type="pct"/>
                  <w:shd w:val="clear" w:color="auto" w:fill="auto"/>
                </w:tcPr>
                <w:p w:rsidR="00942FBB" w:rsidRPr="000A2602" w:rsidRDefault="00942FBB" w:rsidP="00B2040C">
                  <w:pPr>
                    <w:pStyle w:val="TableText"/>
                  </w:pPr>
                  <w:r w:rsidRPr="000A2602">
                    <w:t>structure</w:t>
                  </w:r>
                </w:p>
              </w:tc>
              <w:tc>
                <w:tcPr>
                  <w:tcW w:w="3072" w:type="pct"/>
                  <w:shd w:val="clear" w:color="auto" w:fill="auto"/>
                </w:tcPr>
                <w:p w:rsidR="00942FBB" w:rsidRPr="000A2602" w:rsidRDefault="00942FBB" w:rsidP="00B2040C">
                  <w:pPr>
                    <w:pStyle w:val="TableText"/>
                  </w:pPr>
                  <w:r w:rsidRPr="000A2602">
                    <w:t>集群</w:t>
                  </w:r>
                  <w:r w:rsidRPr="000A2602">
                    <w:t>HA</w:t>
                  </w:r>
                  <w:r w:rsidRPr="000A2602">
                    <w:t>设置，可选，</w:t>
                  </w:r>
                  <w:r w:rsidRPr="000A2602">
                    <w:t>HA</w:t>
                  </w:r>
                  <w:r w:rsidRPr="000A2602">
                    <w:t>功能开启时需要设置</w:t>
                  </w:r>
                  <w:r w:rsidRPr="000A2602">
                    <w:rPr>
                      <w:rFonts w:hint="eastAsia"/>
                    </w:rPr>
                    <w:t>，见</w:t>
                  </w:r>
                  <w:r w:rsidRPr="000A2602">
                    <w:rPr>
                      <w:rFonts w:hint="eastAsia"/>
                    </w:rPr>
                    <w:t>3.4.1 V</w:t>
                  </w:r>
                  <w:r w:rsidRPr="000A2602">
                    <w:rPr>
                      <w:rFonts w:hint="eastAsia"/>
                    </w:rPr>
                    <w:t>章节。</w:t>
                  </w:r>
                </w:p>
              </w:tc>
            </w:tr>
            <w:tr w:rsidR="00942FBB" w:rsidRPr="000A2602" w:rsidTr="009E10ED">
              <w:tc>
                <w:tcPr>
                  <w:tcW w:w="1014" w:type="pct"/>
                </w:tcPr>
                <w:p w:rsidR="00942FBB" w:rsidRPr="000A2602" w:rsidRDefault="00942FBB" w:rsidP="00B2040C">
                  <w:pPr>
                    <w:pStyle w:val="TableText"/>
                  </w:pPr>
                  <w:r w:rsidRPr="000A2602">
                    <w:t>isEnableDrs</w:t>
                  </w:r>
                </w:p>
              </w:tc>
              <w:tc>
                <w:tcPr>
                  <w:tcW w:w="914" w:type="pct"/>
                  <w:shd w:val="clear" w:color="auto" w:fill="auto"/>
                </w:tcPr>
                <w:p w:rsidR="00942FBB" w:rsidRPr="000A2602" w:rsidRDefault="00942FBB" w:rsidP="00B2040C">
                  <w:pPr>
                    <w:pStyle w:val="TableText"/>
                  </w:pPr>
                  <w:r w:rsidRPr="000A2602">
                    <w:t>boolean</w:t>
                  </w:r>
                </w:p>
              </w:tc>
              <w:tc>
                <w:tcPr>
                  <w:tcW w:w="3072" w:type="pct"/>
                  <w:shd w:val="clear" w:color="auto" w:fill="auto"/>
                </w:tcPr>
                <w:p w:rsidR="00942FBB" w:rsidRPr="000A2602" w:rsidRDefault="00942FBB" w:rsidP="00B2040C">
                  <w:pPr>
                    <w:pStyle w:val="TableText"/>
                  </w:pPr>
                  <w:r w:rsidRPr="000A2602">
                    <w:t>DRS</w:t>
                  </w:r>
                  <w:r w:rsidRPr="000A2602">
                    <w:t>开关，可选</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tc>
            </w:tr>
            <w:tr w:rsidR="00942FBB" w:rsidRPr="000A2602" w:rsidTr="009E10ED">
              <w:tc>
                <w:tcPr>
                  <w:tcW w:w="1014" w:type="pct"/>
                </w:tcPr>
                <w:p w:rsidR="00942FBB" w:rsidRPr="000A2602" w:rsidRDefault="00942FBB" w:rsidP="00B2040C">
                  <w:pPr>
                    <w:pStyle w:val="TableText"/>
                  </w:pPr>
                  <w:r w:rsidRPr="000A2602">
                    <w:t>drsSetting</w:t>
                  </w:r>
                </w:p>
              </w:tc>
              <w:tc>
                <w:tcPr>
                  <w:tcW w:w="914" w:type="pct"/>
                  <w:shd w:val="clear" w:color="auto" w:fill="auto"/>
                </w:tcPr>
                <w:p w:rsidR="00942FBB" w:rsidRPr="000A2602" w:rsidRDefault="00942FBB" w:rsidP="00B2040C">
                  <w:pPr>
                    <w:pStyle w:val="TableText"/>
                  </w:pPr>
                  <w:r w:rsidRPr="000A2602">
                    <w:t>Structure</w:t>
                  </w:r>
                </w:p>
              </w:tc>
              <w:tc>
                <w:tcPr>
                  <w:tcW w:w="3072" w:type="pct"/>
                  <w:shd w:val="clear" w:color="auto" w:fill="auto"/>
                </w:tcPr>
                <w:p w:rsidR="00942FBB" w:rsidRPr="000A2602" w:rsidRDefault="00942FBB" w:rsidP="00B2040C">
                  <w:pPr>
                    <w:pStyle w:val="TableText"/>
                  </w:pPr>
                  <w:r w:rsidRPr="000A2602">
                    <w:t>集群</w:t>
                  </w:r>
                  <w:r w:rsidRPr="000A2602">
                    <w:t>DRS</w:t>
                  </w:r>
                  <w:r w:rsidRPr="000A2602">
                    <w:t>设置，可选，</w:t>
                  </w:r>
                  <w:r w:rsidRPr="000A2602">
                    <w:t>DRS</w:t>
                  </w:r>
                  <w:r w:rsidRPr="000A2602">
                    <w:t>功能开启时需要设置</w:t>
                  </w:r>
                  <w:r w:rsidRPr="000A2602">
                    <w:rPr>
                      <w:rFonts w:hint="eastAsia"/>
                    </w:rPr>
                    <w:t>，见</w:t>
                  </w:r>
                  <w:r w:rsidRPr="000A2602">
                    <w:rPr>
                      <w:rFonts w:hint="eastAsia"/>
                    </w:rPr>
                    <w:t>3.4.1 VI</w:t>
                  </w:r>
                  <w:r w:rsidRPr="000A2602">
                    <w:rPr>
                      <w:rFonts w:hint="eastAsia"/>
                    </w:rPr>
                    <w:t>章节。</w:t>
                  </w:r>
                </w:p>
              </w:tc>
            </w:tr>
            <w:tr w:rsidR="00942FBB" w:rsidRPr="000A2602" w:rsidTr="009E10ED">
              <w:tc>
                <w:tcPr>
                  <w:tcW w:w="1014" w:type="pct"/>
                </w:tcPr>
                <w:p w:rsidR="00942FBB" w:rsidRPr="000A2602" w:rsidRDefault="00942FBB" w:rsidP="00B2040C">
                  <w:pPr>
                    <w:pStyle w:val="TableText"/>
                  </w:pPr>
                  <w:r w:rsidRPr="000A2602">
                    <w:rPr>
                      <w:rFonts w:hint="eastAsia"/>
                    </w:rPr>
                    <w:lastRenderedPageBreak/>
                    <w:t>drsExtensionConfig</w:t>
                  </w:r>
                </w:p>
              </w:tc>
              <w:tc>
                <w:tcPr>
                  <w:tcW w:w="914" w:type="pct"/>
                  <w:shd w:val="clear" w:color="auto" w:fill="auto"/>
                </w:tcPr>
                <w:p w:rsidR="00942FBB" w:rsidRPr="000A2602" w:rsidRDefault="00942FBB" w:rsidP="00B2040C">
                  <w:pPr>
                    <w:pStyle w:val="TableText"/>
                  </w:pPr>
                  <w:r w:rsidRPr="000A2602">
                    <w:t>structure[]</w:t>
                  </w:r>
                </w:p>
              </w:tc>
              <w:tc>
                <w:tcPr>
                  <w:tcW w:w="3072" w:type="pct"/>
                  <w:shd w:val="clear" w:color="auto" w:fill="auto"/>
                </w:tcPr>
                <w:p w:rsidR="00942FBB" w:rsidRPr="000A2602" w:rsidRDefault="00942FBB" w:rsidP="00B2040C">
                  <w:pPr>
                    <w:pStyle w:val="TableText"/>
                  </w:pPr>
                  <w:r w:rsidRPr="000A2602">
                    <w:rPr>
                      <w:rFonts w:hint="eastAsia"/>
                    </w:rPr>
                    <w:t>DRS</w:t>
                  </w:r>
                  <w:r w:rsidRPr="000A2602">
                    <w:rPr>
                      <w:rFonts w:hint="eastAsia"/>
                    </w:rPr>
                    <w:t>高级选项配置，可选</w:t>
                  </w:r>
                </w:p>
                <w:tbl>
                  <w:tblPr>
                    <w:tblW w:w="49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02"/>
                    <w:gridCol w:w="916"/>
                    <w:gridCol w:w="2564"/>
                  </w:tblGrid>
                  <w:tr w:rsidR="00942FBB" w:rsidRPr="000A2602" w:rsidTr="005348A4">
                    <w:tc>
                      <w:tcPr>
                        <w:tcW w:w="1508" w:type="pct"/>
                        <w:shd w:val="clear" w:color="auto" w:fill="D9D9D9"/>
                      </w:tcPr>
                      <w:p w:rsidR="00942FBB" w:rsidRPr="000A2602" w:rsidRDefault="00942FBB" w:rsidP="00B2040C">
                        <w:pPr>
                          <w:pStyle w:val="TableText"/>
                          <w:rPr>
                            <w:b/>
                          </w:rPr>
                        </w:pPr>
                        <w:r w:rsidRPr="000A2602">
                          <w:rPr>
                            <w:b/>
                          </w:rPr>
                          <w:t>Attribute</w:t>
                        </w:r>
                      </w:p>
                    </w:tc>
                    <w:tc>
                      <w:tcPr>
                        <w:tcW w:w="919" w:type="pct"/>
                        <w:shd w:val="clear" w:color="auto" w:fill="D9D9D9"/>
                      </w:tcPr>
                      <w:p w:rsidR="00942FBB" w:rsidRPr="000A2602" w:rsidRDefault="00942FBB" w:rsidP="00B2040C">
                        <w:pPr>
                          <w:pStyle w:val="TableText"/>
                          <w:rPr>
                            <w:b/>
                          </w:rPr>
                        </w:pPr>
                        <w:r w:rsidRPr="000A2602">
                          <w:rPr>
                            <w:b/>
                          </w:rPr>
                          <w:t>Type</w:t>
                        </w:r>
                      </w:p>
                    </w:tc>
                    <w:tc>
                      <w:tcPr>
                        <w:tcW w:w="257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08" w:type="pct"/>
                      </w:tcPr>
                      <w:p w:rsidR="00942FBB" w:rsidRPr="000A2602" w:rsidRDefault="00942FBB" w:rsidP="00B2040C">
                        <w:pPr>
                          <w:pStyle w:val="TableText"/>
                        </w:pPr>
                        <w:r w:rsidRPr="000A2602">
                          <w:rPr>
                            <w:rFonts w:hint="eastAsia"/>
                          </w:rPr>
                          <w:t>key</w:t>
                        </w:r>
                      </w:p>
                    </w:tc>
                    <w:tc>
                      <w:tcPr>
                        <w:tcW w:w="919" w:type="pct"/>
                        <w:shd w:val="clear" w:color="auto" w:fill="auto"/>
                      </w:tcPr>
                      <w:p w:rsidR="00942FBB" w:rsidRPr="000A2602" w:rsidRDefault="00942FBB" w:rsidP="00B2040C">
                        <w:pPr>
                          <w:pStyle w:val="TableText"/>
                        </w:pPr>
                        <w:r w:rsidRPr="000A2602">
                          <w:t>string</w:t>
                        </w:r>
                      </w:p>
                    </w:tc>
                    <w:tc>
                      <w:tcPr>
                        <w:tcW w:w="2573" w:type="pct"/>
                        <w:shd w:val="clear" w:color="auto" w:fill="auto"/>
                      </w:tcPr>
                      <w:p w:rsidR="00942FBB" w:rsidRPr="000A2602" w:rsidRDefault="00942FBB" w:rsidP="00B2040C">
                        <w:pPr>
                          <w:pStyle w:val="TableText"/>
                        </w:pPr>
                        <w:r w:rsidRPr="000A2602">
                          <w:rPr>
                            <w:rFonts w:hint="eastAsia"/>
                          </w:rPr>
                          <w:t>选项</w:t>
                        </w:r>
                      </w:p>
                    </w:tc>
                  </w:tr>
                  <w:tr w:rsidR="00942FBB" w:rsidRPr="000A2602" w:rsidTr="005348A4">
                    <w:tc>
                      <w:tcPr>
                        <w:tcW w:w="1508" w:type="pct"/>
                      </w:tcPr>
                      <w:p w:rsidR="00942FBB" w:rsidRPr="000A2602" w:rsidRDefault="00942FBB" w:rsidP="00B2040C">
                        <w:pPr>
                          <w:pStyle w:val="TableText"/>
                        </w:pPr>
                        <w:r w:rsidRPr="000A2602">
                          <w:rPr>
                            <w:rFonts w:hint="eastAsia"/>
                          </w:rPr>
                          <w:t>value</w:t>
                        </w:r>
                      </w:p>
                    </w:tc>
                    <w:tc>
                      <w:tcPr>
                        <w:tcW w:w="919" w:type="pct"/>
                        <w:shd w:val="clear" w:color="auto" w:fill="auto"/>
                      </w:tcPr>
                      <w:p w:rsidR="00942FBB" w:rsidRPr="000A2602" w:rsidRDefault="00942FBB" w:rsidP="00B2040C">
                        <w:pPr>
                          <w:pStyle w:val="TableText"/>
                        </w:pPr>
                        <w:r w:rsidRPr="000A2602">
                          <w:rPr>
                            <w:rFonts w:hint="eastAsia"/>
                          </w:rPr>
                          <w:t>string</w:t>
                        </w:r>
                      </w:p>
                    </w:tc>
                    <w:tc>
                      <w:tcPr>
                        <w:tcW w:w="2573" w:type="pct"/>
                        <w:shd w:val="clear" w:color="auto" w:fill="auto"/>
                      </w:tcPr>
                      <w:p w:rsidR="00942FBB" w:rsidRPr="000A2602" w:rsidRDefault="00942FBB" w:rsidP="00B2040C">
                        <w:pPr>
                          <w:pStyle w:val="TableText"/>
                        </w:pPr>
                        <w:r w:rsidRPr="000A2602">
                          <w:rPr>
                            <w:rFonts w:ascii="宋体" w:cs="宋体" w:hint="eastAsia"/>
                            <w:sz w:val="20"/>
                          </w:rPr>
                          <w:t>值</w:t>
                        </w:r>
                      </w:p>
                    </w:tc>
                  </w:tr>
                </w:tbl>
                <w:p w:rsidR="00942FBB" w:rsidRPr="000A2602" w:rsidRDefault="00942FBB" w:rsidP="00B2040C">
                  <w:pPr>
                    <w:pStyle w:val="TableText"/>
                  </w:pPr>
                </w:p>
              </w:tc>
            </w:tr>
            <w:tr w:rsidR="00942FBB" w:rsidRPr="000A2602" w:rsidTr="009E10ED">
              <w:tc>
                <w:tcPr>
                  <w:tcW w:w="1014" w:type="pct"/>
                </w:tcPr>
                <w:p w:rsidR="00942FBB" w:rsidRPr="000A2602" w:rsidRDefault="00942FBB" w:rsidP="00B2040C">
                  <w:pPr>
                    <w:pStyle w:val="TableText"/>
                  </w:pPr>
                  <w:r w:rsidRPr="000A2602">
                    <w:t>resStrategy</w:t>
                  </w:r>
                </w:p>
              </w:tc>
              <w:tc>
                <w:tcPr>
                  <w:tcW w:w="914"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集群的资源分配策略</w:t>
                  </w:r>
                </w:p>
                <w:p w:rsidR="00942FBB" w:rsidRPr="000A2602" w:rsidRDefault="00942FBB" w:rsidP="00B2040C">
                  <w:pPr>
                    <w:pStyle w:val="TableText"/>
                  </w:pPr>
                  <w:r w:rsidRPr="000A2602">
                    <w:t>loadBalance:</w:t>
                  </w:r>
                  <w:r w:rsidRPr="000A2602">
                    <w:t>负载均衡</w:t>
                  </w:r>
                </w:p>
                <w:p w:rsidR="00942FBB" w:rsidRPr="000A2602" w:rsidRDefault="00942FBB" w:rsidP="00B2040C">
                  <w:pPr>
                    <w:pStyle w:val="TableText"/>
                  </w:pPr>
                  <w:r w:rsidRPr="000A2602">
                    <w:t xml:space="preserve">random: </w:t>
                  </w:r>
                  <w:r w:rsidRPr="000A2602">
                    <w:t>随机</w:t>
                  </w:r>
                </w:p>
                <w:p w:rsidR="00942FBB" w:rsidRPr="000A2602" w:rsidRDefault="00942FBB" w:rsidP="00B2040C">
                  <w:pPr>
                    <w:pStyle w:val="TableText"/>
                  </w:pPr>
                  <w:r w:rsidRPr="000A2602">
                    <w:t>默认是负载均衡</w:t>
                  </w:r>
                </w:p>
              </w:tc>
            </w:tr>
            <w:tr w:rsidR="00942FBB" w:rsidRPr="000A2602" w:rsidTr="009E10ED">
              <w:tc>
                <w:tcPr>
                  <w:tcW w:w="1014" w:type="pct"/>
                </w:tcPr>
                <w:p w:rsidR="00942FBB" w:rsidRPr="000A2602" w:rsidRDefault="00942FBB" w:rsidP="00B2040C">
                  <w:pPr>
                    <w:pStyle w:val="TableText"/>
                  </w:pPr>
                  <w:r w:rsidRPr="000A2602">
                    <w:t>isEnableImc</w:t>
                  </w:r>
                </w:p>
              </w:tc>
              <w:tc>
                <w:tcPr>
                  <w:tcW w:w="914" w:type="pct"/>
                  <w:shd w:val="clear" w:color="auto" w:fill="auto"/>
                </w:tcPr>
                <w:p w:rsidR="00942FBB" w:rsidRPr="000A2602" w:rsidRDefault="00942FBB" w:rsidP="00B2040C">
                  <w:pPr>
                    <w:pStyle w:val="TableText"/>
                  </w:pPr>
                  <w:r w:rsidRPr="000A2602">
                    <w:t>bool</w:t>
                  </w:r>
                </w:p>
              </w:tc>
              <w:tc>
                <w:tcPr>
                  <w:tcW w:w="3072" w:type="pct"/>
                  <w:shd w:val="clear" w:color="auto" w:fill="auto"/>
                </w:tcPr>
                <w:p w:rsidR="00942FBB" w:rsidRPr="000A2602" w:rsidRDefault="00942FBB" w:rsidP="00B2040C">
                  <w:pPr>
                    <w:pStyle w:val="TableText"/>
                  </w:pPr>
                  <w:r w:rsidRPr="000A2602">
                    <w:t>异构迁移集群</w:t>
                  </w:r>
                  <w:r w:rsidRPr="000A2602">
                    <w:t>(IMC)</w:t>
                  </w:r>
                  <w:r w:rsidRPr="000A2602">
                    <w:t>模式开关，可选</w:t>
                  </w:r>
                </w:p>
                <w:p w:rsidR="00942FBB" w:rsidRPr="000A2602" w:rsidRDefault="00942FBB" w:rsidP="00B2040C">
                  <w:pPr>
                    <w:pStyle w:val="TableText"/>
                  </w:pPr>
                  <w:r w:rsidRPr="000A2602">
                    <w:t xml:space="preserve">true: </w:t>
                  </w:r>
                  <w:r w:rsidRPr="000A2602">
                    <w:t>开启</w:t>
                  </w:r>
                </w:p>
                <w:p w:rsidR="00942FBB" w:rsidRPr="000A2602" w:rsidRDefault="00942FBB" w:rsidP="00B2040C">
                  <w:pPr>
                    <w:pStyle w:val="TableText"/>
                  </w:pPr>
                  <w:r w:rsidRPr="000A2602">
                    <w:t xml:space="preserve">false: </w:t>
                  </w:r>
                  <w:r w:rsidRPr="000A2602">
                    <w:t>关闭</w:t>
                  </w:r>
                </w:p>
                <w:p w:rsidR="00942FBB" w:rsidRPr="000A2602" w:rsidRDefault="00942FBB" w:rsidP="00B2040C">
                  <w:pPr>
                    <w:pStyle w:val="TableText"/>
                  </w:pPr>
                  <w:r w:rsidRPr="000A2602">
                    <w:t>为空：保持</w:t>
                  </w:r>
                  <w:r w:rsidRPr="000A2602">
                    <w:t>imcSetting</w:t>
                  </w:r>
                  <w:r w:rsidRPr="000A2602">
                    <w:t>相关配置，不做修改</w:t>
                  </w:r>
                </w:p>
              </w:tc>
            </w:tr>
            <w:tr w:rsidR="00942FBB" w:rsidRPr="000A2602" w:rsidTr="009E10ED">
              <w:tc>
                <w:tcPr>
                  <w:tcW w:w="1014" w:type="pct"/>
                </w:tcPr>
                <w:p w:rsidR="00942FBB" w:rsidRPr="000A2602" w:rsidRDefault="00942FBB" w:rsidP="00B2040C">
                  <w:pPr>
                    <w:pStyle w:val="TableText"/>
                  </w:pPr>
                  <w:r w:rsidRPr="000A2602">
                    <w:t>imcSetting</w:t>
                  </w:r>
                </w:p>
              </w:tc>
              <w:tc>
                <w:tcPr>
                  <w:tcW w:w="914"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可选字段，异构迁移集群</w:t>
                  </w:r>
                  <w:r w:rsidRPr="000A2602">
                    <w:t>(IMC)</w:t>
                  </w:r>
                  <w:r w:rsidRPr="000A2602">
                    <w:t>模式设置</w:t>
                  </w:r>
                  <w:r w:rsidRPr="000A2602">
                    <w:t>Baseline</w:t>
                  </w:r>
                  <w:r w:rsidRPr="000A2602">
                    <w:t>值，可设置</w:t>
                  </w:r>
                  <w:r w:rsidRPr="000A2602">
                    <w:t>5</w:t>
                  </w:r>
                  <w:r w:rsidRPr="000A2602">
                    <w:t>个，当参数</w:t>
                  </w:r>
                  <w:r w:rsidRPr="000A2602">
                    <w:t>isEnableImc</w:t>
                  </w:r>
                  <w:r w:rsidRPr="000A2602">
                    <w:t>为</w:t>
                  </w:r>
                  <w:r w:rsidRPr="000A2602">
                    <w:t>false</w:t>
                  </w:r>
                  <w:r w:rsidRPr="000A2602">
                    <w:t>或为空时，忽略此参数，可设置</w:t>
                  </w:r>
                  <w:r w:rsidRPr="000A2602">
                    <w:t>Intel</w:t>
                  </w:r>
                  <w:r w:rsidRPr="000A2602">
                    <w:t>系列</w:t>
                  </w:r>
                  <w:r w:rsidRPr="000A2602">
                    <w:t>CPU 5</w:t>
                  </w:r>
                  <w:r w:rsidRPr="000A2602">
                    <w:t>个</w:t>
                  </w:r>
                  <w:r w:rsidRPr="000A2602">
                    <w:t>(</w:t>
                  </w:r>
                  <w:r w:rsidRPr="000A2602">
                    <w:t>不支持</w:t>
                  </w:r>
                  <w:r w:rsidRPr="000A2602">
                    <w:t>AMD</w:t>
                  </w:r>
                  <w:r w:rsidRPr="000A2602">
                    <w:t>系列</w:t>
                  </w:r>
                  <w:r w:rsidRPr="000A2602">
                    <w:t>CPU)</w:t>
                  </w:r>
                </w:p>
                <w:p w:rsidR="00942FBB" w:rsidRPr="000A2602" w:rsidRDefault="005348A4" w:rsidP="00B2040C">
                  <w:pPr>
                    <w:pStyle w:val="TableText"/>
                  </w:pPr>
                  <w:r w:rsidRPr="005348A4">
                    <w:rPr>
                      <w:rFonts w:ascii="宋体" w:hAnsi="宋体"/>
                    </w:rPr>
                    <w:t>“</w:t>
                  </w:r>
                  <w:r w:rsidR="00942FBB" w:rsidRPr="00EB602D">
                    <w:t>Merom</w:t>
                  </w:r>
                  <w:r w:rsidRPr="005348A4">
                    <w:rPr>
                      <w:rFonts w:ascii="宋体" w:hAnsi="宋体"/>
                    </w:rPr>
                    <w:t>”</w:t>
                  </w:r>
                  <w:r w:rsidR="00942FBB" w:rsidRPr="00EB602D">
                    <w:t>，</w:t>
                  </w:r>
                  <w:r w:rsidRPr="005348A4">
                    <w:rPr>
                      <w:rFonts w:ascii="宋体" w:hAnsi="宋体"/>
                    </w:rPr>
                    <w:t>“</w:t>
                  </w:r>
                  <w:r w:rsidR="00942FBB" w:rsidRPr="00EB602D">
                    <w:t>Penryn</w:t>
                  </w:r>
                  <w:r w:rsidRPr="005348A4">
                    <w:rPr>
                      <w:rFonts w:ascii="宋体" w:hAnsi="宋体"/>
                    </w:rPr>
                    <w:t>”</w:t>
                  </w:r>
                  <w:r w:rsidR="00942FBB" w:rsidRPr="00EB602D">
                    <w:t>，</w:t>
                  </w:r>
                  <w:r w:rsidRPr="005348A4">
                    <w:rPr>
                      <w:rFonts w:ascii="宋体" w:hAnsi="宋体"/>
                    </w:rPr>
                    <w:t>“</w:t>
                  </w:r>
                  <w:r w:rsidR="00942FBB" w:rsidRPr="00EB602D">
                    <w:t>Nehalem</w:t>
                  </w:r>
                  <w:r w:rsidRPr="005348A4">
                    <w:rPr>
                      <w:rFonts w:ascii="宋体" w:hAnsi="宋体"/>
                    </w:rPr>
                    <w:t>”</w:t>
                  </w:r>
                  <w:r w:rsidR="00942FBB" w:rsidRPr="00EB602D">
                    <w:t>，</w:t>
                  </w:r>
                  <w:r w:rsidRPr="005348A4">
                    <w:rPr>
                      <w:rFonts w:ascii="宋体" w:hAnsi="宋体"/>
                    </w:rPr>
                    <w:t>“</w:t>
                  </w:r>
                  <w:r w:rsidR="00942FBB" w:rsidRPr="00EB602D">
                    <w:t>Westmere</w:t>
                  </w:r>
                  <w:r w:rsidRPr="005348A4">
                    <w:rPr>
                      <w:rFonts w:ascii="宋体" w:hAnsi="宋体"/>
                    </w:rPr>
                    <w:t>”</w:t>
                  </w:r>
                  <w:r w:rsidR="00942FBB" w:rsidRPr="00EB602D">
                    <w:t>，</w:t>
                  </w:r>
                  <w:r w:rsidRPr="005348A4">
                    <w:rPr>
                      <w:rFonts w:ascii="宋体" w:hAnsi="宋体"/>
                    </w:rPr>
                    <w:t>“</w:t>
                  </w:r>
                  <w:r w:rsidR="00942FBB" w:rsidRPr="00EB602D">
                    <w:t>Sandy Bridge</w:t>
                  </w:r>
                  <w:r w:rsidRPr="005348A4">
                    <w:rPr>
                      <w:rFonts w:ascii="宋体" w:hAnsi="宋体"/>
                    </w:rPr>
                    <w:t>”</w:t>
                  </w:r>
                  <w:r w:rsidR="00942FBB" w:rsidRPr="00EB602D">
                    <w:rPr>
                      <w:rFonts w:hint="eastAsia"/>
                    </w:rPr>
                    <w:t xml:space="preserve"> ,</w:t>
                  </w:r>
                  <w:r w:rsidR="00942FBB" w:rsidRPr="000A2602">
                    <w:t xml:space="preserve"> </w:t>
                  </w:r>
                  <w:r w:rsidRPr="005348A4">
                    <w:rPr>
                      <w:rFonts w:ascii="宋体" w:hAnsi="宋体"/>
                    </w:rPr>
                    <w:t>“</w:t>
                  </w:r>
                  <w:r w:rsidR="00942FBB" w:rsidRPr="00EB602D">
                    <w:t>Ivy Bridge</w:t>
                  </w:r>
                  <w:r w:rsidRPr="005348A4">
                    <w:rPr>
                      <w:rFonts w:ascii="宋体" w:hAnsi="宋体"/>
                    </w:rPr>
                    <w:t>”</w:t>
                  </w:r>
                  <w:r w:rsidR="00942FBB" w:rsidRPr="00EB602D">
                    <w:t>，后一个</w:t>
                  </w:r>
                  <w:r w:rsidR="00942FBB" w:rsidRPr="00EB602D">
                    <w:t>Baseline</w:t>
                  </w:r>
                  <w:r w:rsidR="00942FBB" w:rsidRPr="00EB602D">
                    <w:t>兼容前一个</w:t>
                  </w:r>
                  <w:r w:rsidR="00942FBB" w:rsidRPr="00EB602D">
                    <w:t>.</w:t>
                  </w:r>
                </w:p>
              </w:tc>
            </w:tr>
            <w:tr w:rsidR="00942FBB" w:rsidRPr="000A2602" w:rsidTr="009E10ED">
              <w:tc>
                <w:tcPr>
                  <w:tcW w:w="1014" w:type="pct"/>
                </w:tcPr>
                <w:p w:rsidR="00942FBB" w:rsidRPr="000A2602" w:rsidRDefault="00942FBB" w:rsidP="00B2040C">
                  <w:pPr>
                    <w:pStyle w:val="TableText"/>
                  </w:pPr>
                  <w:r w:rsidRPr="000A2602">
                    <w:rPr>
                      <w:rFonts w:ascii="宋体" w:cs="宋体" w:hint="eastAsia"/>
                      <w:bCs/>
                      <w:sz w:val="20"/>
                      <w:szCs w:val="20"/>
                    </w:rPr>
                    <w:t>e</w:t>
                  </w:r>
                  <w:r w:rsidRPr="000A2602">
                    <w:rPr>
                      <w:rFonts w:ascii="宋体" w:cs="宋体"/>
                      <w:bCs/>
                      <w:sz w:val="20"/>
                      <w:szCs w:val="20"/>
                    </w:rPr>
                    <w:t>nableVmDrs</w:t>
                  </w:r>
                </w:p>
              </w:tc>
              <w:tc>
                <w:tcPr>
                  <w:tcW w:w="914" w:type="pct"/>
                  <w:shd w:val="clear" w:color="auto" w:fill="auto"/>
                </w:tcPr>
                <w:p w:rsidR="00942FBB" w:rsidRPr="000A2602" w:rsidRDefault="00942FBB" w:rsidP="00B2040C">
                  <w:pPr>
                    <w:pStyle w:val="TableText"/>
                  </w:pPr>
                  <w:r w:rsidRPr="000A2602">
                    <w:rPr>
                      <w:rFonts w:hint="eastAsia"/>
                    </w:rPr>
                    <w:t>boolean</w:t>
                  </w:r>
                </w:p>
              </w:tc>
              <w:tc>
                <w:tcPr>
                  <w:tcW w:w="3072" w:type="pct"/>
                  <w:shd w:val="clear" w:color="auto" w:fill="auto"/>
                </w:tcPr>
                <w:p w:rsidR="00942FBB" w:rsidRPr="000A2602" w:rsidRDefault="00942FBB" w:rsidP="00B2040C">
                  <w:pPr>
                    <w:pStyle w:val="TableText"/>
                  </w:pPr>
                  <w:r w:rsidRPr="000A2602">
                    <w:rPr>
                      <w:rFonts w:hint="eastAsia"/>
                    </w:rPr>
                    <w:t>可选，是否开启虚拟机个别设置。</w:t>
                  </w:r>
                </w:p>
                <w:p w:rsidR="00942FBB" w:rsidRPr="000A2602" w:rsidRDefault="00942FBB" w:rsidP="00B2040C">
                  <w:pPr>
                    <w:pStyle w:val="TableText"/>
                  </w:pPr>
                  <w:r w:rsidRPr="000A2602">
                    <w:rPr>
                      <w:rFonts w:hint="eastAsia"/>
                    </w:rPr>
                    <w:t>true</w:t>
                  </w:r>
                  <w:r w:rsidRPr="000A2602">
                    <w:rPr>
                      <w:rFonts w:hint="eastAsia"/>
                    </w:rPr>
                    <w:t>：开启</w:t>
                  </w:r>
                </w:p>
                <w:p w:rsidR="00942FBB" w:rsidRPr="000A2602" w:rsidRDefault="00942FBB" w:rsidP="00B2040C">
                  <w:pPr>
                    <w:pStyle w:val="TableText"/>
                  </w:pPr>
                  <w:r w:rsidRPr="000A2602">
                    <w:rPr>
                      <w:rFonts w:hint="eastAsia"/>
                    </w:rPr>
                    <w:t>false</w:t>
                  </w:r>
                  <w:r w:rsidRPr="000A2602">
                    <w:rPr>
                      <w:rFonts w:hint="eastAsia"/>
                    </w:rPr>
                    <w:t>：关闭</w:t>
                  </w:r>
                </w:p>
                <w:p w:rsidR="00942FBB" w:rsidRPr="000A2602" w:rsidRDefault="00942FBB" w:rsidP="00B2040C">
                  <w:pPr>
                    <w:pStyle w:val="TableText"/>
                  </w:pPr>
                  <w:r w:rsidRPr="000A2602">
                    <w:rPr>
                      <w:rFonts w:hint="eastAsia"/>
                    </w:rPr>
                    <w:t>默认为不修改</w:t>
                  </w:r>
                </w:p>
              </w:tc>
            </w:tr>
            <w:tr w:rsidR="00942FBB" w:rsidRPr="000A2602" w:rsidTr="009E10ED">
              <w:tc>
                <w:tcPr>
                  <w:tcW w:w="1014" w:type="pct"/>
                </w:tcPr>
                <w:p w:rsidR="00942FBB" w:rsidRPr="000A2602" w:rsidRDefault="00942FBB" w:rsidP="00B2040C">
                  <w:pPr>
                    <w:pStyle w:val="TableText"/>
                  </w:pPr>
                  <w:r w:rsidRPr="000A2602">
                    <w:t>drsVmConfig</w:t>
                  </w:r>
                </w:p>
              </w:tc>
              <w:tc>
                <w:tcPr>
                  <w:tcW w:w="914" w:type="pct"/>
                  <w:shd w:val="clear" w:color="auto" w:fill="auto"/>
                </w:tcPr>
                <w:p w:rsidR="00942FBB" w:rsidRPr="000A2602" w:rsidRDefault="00942FBB" w:rsidP="00B2040C">
                  <w:pPr>
                    <w:pStyle w:val="TableText"/>
                  </w:pPr>
                  <w:r w:rsidRPr="000A2602">
                    <w:t>Structure[]</w:t>
                  </w:r>
                </w:p>
              </w:tc>
              <w:tc>
                <w:tcPr>
                  <w:tcW w:w="3072" w:type="pct"/>
                  <w:shd w:val="clear" w:color="auto" w:fill="auto"/>
                </w:tcPr>
                <w:p w:rsidR="00942FBB" w:rsidRPr="000A2602" w:rsidRDefault="00942FBB" w:rsidP="00B2040C">
                  <w:pPr>
                    <w:pStyle w:val="TableText"/>
                  </w:pPr>
                  <w:r w:rsidRPr="000A2602">
                    <w:t>DRS</w:t>
                  </w:r>
                  <w:r w:rsidRPr="000A2602">
                    <w:t>虚拟机配置，可选，</w:t>
                  </w:r>
                  <w:r w:rsidRPr="000A2602">
                    <w:t>DRS</w:t>
                  </w:r>
                  <w:r w:rsidRPr="000A2602">
                    <w:t>功能开启时设置</w:t>
                  </w:r>
                </w:p>
                <w:tbl>
                  <w:tblPr>
                    <w:tblW w:w="49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21"/>
                    <w:gridCol w:w="708"/>
                    <w:gridCol w:w="3253"/>
                  </w:tblGrid>
                  <w:tr w:rsidR="00942FBB" w:rsidRPr="000A2602" w:rsidTr="005348A4">
                    <w:tc>
                      <w:tcPr>
                        <w:tcW w:w="1024" w:type="pct"/>
                        <w:shd w:val="clear" w:color="auto" w:fill="D9D9D9"/>
                      </w:tcPr>
                      <w:p w:rsidR="00942FBB" w:rsidRPr="000A2602" w:rsidRDefault="00942FBB" w:rsidP="00B2040C">
                        <w:pPr>
                          <w:pStyle w:val="TableText"/>
                          <w:rPr>
                            <w:b/>
                          </w:rPr>
                        </w:pPr>
                        <w:r w:rsidRPr="000A2602">
                          <w:rPr>
                            <w:b/>
                          </w:rPr>
                          <w:t xml:space="preserve">Name </w:t>
                        </w:r>
                      </w:p>
                    </w:tc>
                    <w:tc>
                      <w:tcPr>
                        <w:tcW w:w="3976" w:type="pct"/>
                        <w:gridSpan w:val="2"/>
                        <w:shd w:val="clear" w:color="auto" w:fill="auto"/>
                      </w:tcPr>
                      <w:p w:rsidR="00942FBB" w:rsidRPr="000A2602" w:rsidRDefault="00942FBB" w:rsidP="00B2040C">
                        <w:pPr>
                          <w:pStyle w:val="TableText"/>
                          <w:rPr>
                            <w:b/>
                          </w:rPr>
                        </w:pPr>
                        <w:r w:rsidRPr="000A2602">
                          <w:rPr>
                            <w:szCs w:val="24"/>
                          </w:rPr>
                          <w:t>drsVmConfigInfo</w:t>
                        </w:r>
                      </w:p>
                    </w:tc>
                  </w:tr>
                  <w:tr w:rsidR="00942FBB" w:rsidRPr="000A2602" w:rsidTr="005348A4">
                    <w:tc>
                      <w:tcPr>
                        <w:tcW w:w="1024" w:type="pct"/>
                        <w:shd w:val="clear" w:color="auto" w:fill="D9D9D9"/>
                      </w:tcPr>
                      <w:p w:rsidR="00942FBB" w:rsidRPr="000A2602" w:rsidRDefault="00942FBB" w:rsidP="00B2040C">
                        <w:pPr>
                          <w:pStyle w:val="TableText"/>
                          <w:rPr>
                            <w:b/>
                          </w:rPr>
                        </w:pPr>
                        <w:r w:rsidRPr="000A2602">
                          <w:rPr>
                            <w:b/>
                          </w:rPr>
                          <w:t>Atribute</w:t>
                        </w:r>
                      </w:p>
                    </w:tc>
                    <w:tc>
                      <w:tcPr>
                        <w:tcW w:w="711" w:type="pct"/>
                        <w:shd w:val="clear" w:color="auto" w:fill="D9D9D9"/>
                      </w:tcPr>
                      <w:p w:rsidR="00942FBB" w:rsidRPr="000A2602" w:rsidRDefault="00942FBB" w:rsidP="00B2040C">
                        <w:pPr>
                          <w:pStyle w:val="TableText"/>
                          <w:rPr>
                            <w:b/>
                          </w:rPr>
                        </w:pPr>
                        <w:r w:rsidRPr="000A2602">
                          <w:rPr>
                            <w:b/>
                          </w:rPr>
                          <w:t>Type</w:t>
                        </w:r>
                      </w:p>
                    </w:tc>
                    <w:tc>
                      <w:tcPr>
                        <w:tcW w:w="326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24" w:type="pct"/>
                      </w:tcPr>
                      <w:p w:rsidR="00942FBB" w:rsidRPr="000A2602" w:rsidRDefault="00942FBB" w:rsidP="00B2040C">
                        <w:pPr>
                          <w:pStyle w:val="TableText"/>
                        </w:pPr>
                        <w:r w:rsidRPr="000A2602">
                          <w:t>vmUrn</w:t>
                        </w:r>
                      </w:p>
                    </w:tc>
                    <w:tc>
                      <w:tcPr>
                        <w:tcW w:w="711" w:type="pct"/>
                        <w:shd w:val="clear" w:color="auto" w:fill="auto"/>
                      </w:tcPr>
                      <w:p w:rsidR="00942FBB" w:rsidRPr="000A2602" w:rsidRDefault="00942FBB" w:rsidP="00B2040C">
                        <w:pPr>
                          <w:pStyle w:val="TableText"/>
                        </w:pPr>
                        <w:r w:rsidRPr="000A2602">
                          <w:t>string</w:t>
                        </w:r>
                      </w:p>
                    </w:tc>
                    <w:tc>
                      <w:tcPr>
                        <w:tcW w:w="3266" w:type="pct"/>
                        <w:shd w:val="clear" w:color="auto" w:fill="auto"/>
                      </w:tcPr>
                      <w:p w:rsidR="00942FBB" w:rsidRPr="000A2602" w:rsidRDefault="00942FBB" w:rsidP="00B2040C">
                        <w:pPr>
                          <w:pStyle w:val="TableText"/>
                        </w:pPr>
                        <w:r w:rsidRPr="000A2602">
                          <w:t>虚拟机的标识</w:t>
                        </w:r>
                      </w:p>
                    </w:tc>
                  </w:tr>
                  <w:tr w:rsidR="00942FBB" w:rsidRPr="000A2602" w:rsidTr="005348A4">
                    <w:tc>
                      <w:tcPr>
                        <w:tcW w:w="1024" w:type="pct"/>
                      </w:tcPr>
                      <w:p w:rsidR="00942FBB" w:rsidRPr="000A2602" w:rsidRDefault="00942FBB" w:rsidP="00B2040C">
                        <w:pPr>
                          <w:pStyle w:val="TableText"/>
                        </w:pPr>
                        <w:r w:rsidRPr="000A2602">
                          <w:t>behavior</w:t>
                        </w:r>
                      </w:p>
                    </w:tc>
                    <w:tc>
                      <w:tcPr>
                        <w:tcW w:w="711" w:type="pct"/>
                        <w:shd w:val="clear" w:color="auto" w:fill="auto"/>
                      </w:tcPr>
                      <w:p w:rsidR="00942FBB" w:rsidRPr="000A2602" w:rsidRDefault="00942FBB" w:rsidP="00B2040C">
                        <w:pPr>
                          <w:pStyle w:val="TableText"/>
                        </w:pPr>
                        <w:r w:rsidRPr="000A2602">
                          <w:t>integer</w:t>
                        </w:r>
                      </w:p>
                    </w:tc>
                    <w:tc>
                      <w:tcPr>
                        <w:tcW w:w="3266" w:type="pct"/>
                        <w:shd w:val="clear" w:color="auto" w:fill="auto"/>
                      </w:tcPr>
                      <w:p w:rsidR="00942FBB" w:rsidRPr="000A2602" w:rsidRDefault="00942FBB" w:rsidP="00B2040C">
                        <w:pPr>
                          <w:pStyle w:val="TableText"/>
                        </w:pPr>
                        <w:r w:rsidRPr="000A2602">
                          <w:rPr>
                            <w:rFonts w:ascii="宋体" w:cs="宋体" w:hint="eastAsia"/>
                            <w:sz w:val="20"/>
                            <w:szCs w:val="20"/>
                          </w:rPr>
                          <w:t>分布式资源调度时虚拟机的自动化级别，</w:t>
                        </w:r>
                        <w:r w:rsidRPr="000A2602">
                          <w:rPr>
                            <w:rFonts w:ascii="宋体" w:cs="宋体"/>
                            <w:sz w:val="20"/>
                            <w:szCs w:val="20"/>
                          </w:rPr>
                          <w:t xml:space="preserve"> </w:t>
                        </w:r>
                        <w:r w:rsidRPr="000A2602">
                          <w:rPr>
                            <w:rFonts w:ascii="宋体" w:cs="宋体" w:hint="eastAsia"/>
                            <w:sz w:val="20"/>
                            <w:szCs w:val="20"/>
                          </w:rPr>
                          <w:t>0代表默认，</w:t>
                        </w:r>
                        <w:r w:rsidRPr="000A2602">
                          <w:rPr>
                            <w:rFonts w:ascii="宋体" w:cs="宋体"/>
                            <w:sz w:val="20"/>
                            <w:szCs w:val="20"/>
                          </w:rPr>
                          <w:t>1</w:t>
                        </w:r>
                        <w:r w:rsidRPr="000A2602">
                          <w:rPr>
                            <w:rFonts w:ascii="宋体" w:cs="宋体" w:hint="eastAsia"/>
                            <w:sz w:val="20"/>
                            <w:szCs w:val="20"/>
                          </w:rPr>
                          <w:t>代表手动，</w:t>
                        </w:r>
                        <w:r w:rsidRPr="000A2602">
                          <w:rPr>
                            <w:rFonts w:ascii="宋体" w:cs="宋体"/>
                            <w:sz w:val="20"/>
                            <w:szCs w:val="20"/>
                          </w:rPr>
                          <w:t>3</w:t>
                        </w:r>
                        <w:r w:rsidRPr="000A2602">
                          <w:rPr>
                            <w:rFonts w:ascii="宋体" w:cs="宋体" w:hint="eastAsia"/>
                            <w:sz w:val="20"/>
                            <w:szCs w:val="20"/>
                          </w:rPr>
                          <w:t>代表自动，</w:t>
                        </w:r>
                        <w:r w:rsidRPr="000A2602">
                          <w:rPr>
                            <w:rFonts w:ascii="宋体" w:cs="宋体"/>
                            <w:sz w:val="20"/>
                            <w:szCs w:val="20"/>
                          </w:rPr>
                          <w:t xml:space="preserve"> 4</w:t>
                        </w:r>
                        <w:r w:rsidRPr="000A2602">
                          <w:rPr>
                            <w:rFonts w:ascii="宋体" w:cs="宋体" w:hint="eastAsia"/>
                            <w:sz w:val="20"/>
                            <w:szCs w:val="20"/>
                          </w:rPr>
                          <w:t>代表禁用；</w:t>
                        </w:r>
                      </w:p>
                    </w:tc>
                  </w:tr>
                </w:tbl>
                <w:p w:rsidR="00942FBB" w:rsidRPr="000A2602" w:rsidRDefault="00942FBB" w:rsidP="00B2040C">
                  <w:pPr>
                    <w:pStyle w:val="TableText"/>
                  </w:pPr>
                </w:p>
              </w:tc>
            </w:tr>
            <w:tr w:rsidR="00942FBB" w:rsidRPr="000A2602" w:rsidTr="009E10ED">
              <w:tc>
                <w:tcPr>
                  <w:tcW w:w="1014" w:type="pct"/>
                </w:tcPr>
                <w:p w:rsidR="00942FBB" w:rsidRPr="000A2602" w:rsidRDefault="00942FBB" w:rsidP="00B2040C">
                  <w:pPr>
                    <w:pStyle w:val="TableText"/>
                  </w:pPr>
                  <w:r w:rsidRPr="000A2602">
                    <w:t>enableGuestNuma</w:t>
                  </w:r>
                </w:p>
              </w:tc>
              <w:tc>
                <w:tcPr>
                  <w:tcW w:w="914" w:type="pct"/>
                  <w:shd w:val="clear" w:color="auto" w:fill="auto"/>
                </w:tcPr>
                <w:p w:rsidR="00942FBB" w:rsidRPr="000A2602" w:rsidRDefault="00942FBB" w:rsidP="00B2040C">
                  <w:pPr>
                    <w:pStyle w:val="TableText"/>
                  </w:pPr>
                  <w:r w:rsidRPr="000A2602">
                    <w:rPr>
                      <w:rFonts w:hint="eastAsia"/>
                    </w:rPr>
                    <w:t>boolean</w:t>
                  </w:r>
                </w:p>
              </w:tc>
              <w:tc>
                <w:tcPr>
                  <w:tcW w:w="3072" w:type="pct"/>
                  <w:shd w:val="clear" w:color="auto" w:fill="auto"/>
                </w:tcPr>
                <w:p w:rsidR="00942FBB" w:rsidRPr="000A2602" w:rsidRDefault="00942FBB" w:rsidP="00B2040C">
                  <w:pPr>
                    <w:pStyle w:val="TableText"/>
                  </w:pPr>
                  <w:r w:rsidRPr="000A2602">
                    <w:rPr>
                      <w:rFonts w:hint="eastAsia"/>
                    </w:rPr>
                    <w:t>集群非统一内存访问开关（</w:t>
                  </w:r>
                  <w:r w:rsidRPr="000A2602">
                    <w:rPr>
                      <w:rFonts w:hint="eastAsia"/>
                    </w:rPr>
                    <w:t>NUMA</w:t>
                  </w:r>
                  <w:r w:rsidRPr="000A2602">
                    <w:rPr>
                      <w:rFonts w:hint="eastAsia"/>
                    </w:rPr>
                    <w:t>）</w:t>
                  </w:r>
                </w:p>
                <w:p w:rsidR="00942FBB" w:rsidRPr="000A2602" w:rsidRDefault="00942FBB" w:rsidP="00B2040C">
                  <w:pPr>
                    <w:pStyle w:val="TableText"/>
                  </w:pPr>
                  <w:r w:rsidRPr="000A2602">
                    <w:rPr>
                      <w:rFonts w:hint="eastAsia"/>
                    </w:rPr>
                    <w:t xml:space="preserve">true </w:t>
                  </w:r>
                  <w:r w:rsidRPr="000A2602">
                    <w:rPr>
                      <w:rFonts w:hint="eastAsia"/>
                    </w:rPr>
                    <w:t>：</w:t>
                  </w:r>
                  <w:r w:rsidRPr="000A2602">
                    <w:rPr>
                      <w:rFonts w:hint="eastAsia"/>
                    </w:rPr>
                    <w:t xml:space="preserve"> </w:t>
                  </w:r>
                  <w:r w:rsidRPr="000A2602">
                    <w:rPr>
                      <w:rFonts w:hint="eastAsia"/>
                    </w:rPr>
                    <w:t>开启</w:t>
                  </w:r>
                </w:p>
                <w:p w:rsidR="00942FBB" w:rsidRPr="000A2602" w:rsidRDefault="00942FBB" w:rsidP="00B2040C">
                  <w:pPr>
                    <w:pStyle w:val="TableText"/>
                  </w:pPr>
                  <w:r w:rsidRPr="000A2602">
                    <w:rPr>
                      <w:rFonts w:hint="eastAsia"/>
                    </w:rPr>
                    <w:t xml:space="preserve">false </w:t>
                  </w:r>
                  <w:r w:rsidRPr="000A2602">
                    <w:rPr>
                      <w:rFonts w:hint="eastAsia"/>
                    </w:rPr>
                    <w:t>：关闭</w:t>
                  </w:r>
                </w:p>
              </w:tc>
            </w:tr>
            <w:tr w:rsidR="00942FBB" w:rsidRPr="000A2602" w:rsidTr="009E10ED">
              <w:tc>
                <w:tcPr>
                  <w:tcW w:w="1014" w:type="pct"/>
                </w:tcPr>
                <w:p w:rsidR="00942FBB" w:rsidRPr="000A2602" w:rsidRDefault="00942FBB" w:rsidP="00B2040C">
                  <w:pPr>
                    <w:pStyle w:val="TableText"/>
                  </w:pPr>
                  <w:r w:rsidRPr="000A2602">
                    <w:t>enableHostNumaDRS</w:t>
                  </w:r>
                </w:p>
              </w:tc>
              <w:tc>
                <w:tcPr>
                  <w:tcW w:w="914" w:type="pct"/>
                  <w:shd w:val="clear" w:color="auto" w:fill="auto"/>
                </w:tcPr>
                <w:p w:rsidR="00942FBB" w:rsidRPr="000A2602" w:rsidRDefault="00942FBB" w:rsidP="00B2040C">
                  <w:pPr>
                    <w:pStyle w:val="TableText"/>
                  </w:pPr>
                  <w:r w:rsidRPr="000A2602">
                    <w:t>Boolean</w:t>
                  </w:r>
                </w:p>
              </w:tc>
              <w:tc>
                <w:tcPr>
                  <w:tcW w:w="3072" w:type="pct"/>
                  <w:shd w:val="clear" w:color="auto" w:fill="auto"/>
                </w:tcPr>
                <w:p w:rsidR="00942FBB" w:rsidRPr="000A2602" w:rsidRDefault="00942FBB" w:rsidP="00B2040C">
                  <w:pPr>
                    <w:pStyle w:val="TableText"/>
                  </w:pPr>
                  <w:r w:rsidRPr="000A2602">
                    <w:rPr>
                      <w:rFonts w:hint="eastAsia"/>
                    </w:rPr>
                    <w:t>可选，</w:t>
                  </w:r>
                  <w:r w:rsidRPr="000A2602">
                    <w:t>hostNumaDrs</w:t>
                  </w:r>
                  <w:r w:rsidRPr="000A2602">
                    <w:rPr>
                      <w:rFonts w:hint="eastAsia"/>
                    </w:rPr>
                    <w:t>开关</w:t>
                  </w:r>
                </w:p>
                <w:p w:rsidR="00942FBB" w:rsidRPr="000A2602" w:rsidRDefault="00942FBB" w:rsidP="00B2040C">
                  <w:pPr>
                    <w:pStyle w:val="TableText"/>
                  </w:pPr>
                  <w:r w:rsidRPr="000A2602">
                    <w:rPr>
                      <w:rFonts w:hint="eastAsia"/>
                    </w:rPr>
                    <w:t xml:space="preserve">true </w:t>
                  </w:r>
                  <w:r w:rsidRPr="000A2602">
                    <w:rPr>
                      <w:rFonts w:hint="eastAsia"/>
                    </w:rPr>
                    <w:t>：</w:t>
                  </w:r>
                  <w:r w:rsidRPr="000A2602">
                    <w:rPr>
                      <w:rFonts w:hint="eastAsia"/>
                    </w:rPr>
                    <w:t xml:space="preserve"> </w:t>
                  </w:r>
                  <w:r w:rsidRPr="000A2602">
                    <w:rPr>
                      <w:rFonts w:hint="eastAsia"/>
                    </w:rPr>
                    <w:t>开启</w:t>
                  </w:r>
                </w:p>
                <w:p w:rsidR="00942FBB" w:rsidRPr="000A2602" w:rsidRDefault="00942FBB" w:rsidP="00B2040C">
                  <w:pPr>
                    <w:pStyle w:val="TableText"/>
                  </w:pPr>
                  <w:r w:rsidRPr="000A2602">
                    <w:rPr>
                      <w:rFonts w:hint="eastAsia"/>
                    </w:rPr>
                    <w:t xml:space="preserve">false </w:t>
                  </w:r>
                  <w:r w:rsidRPr="000A2602">
                    <w:rPr>
                      <w:rFonts w:hint="eastAsia"/>
                    </w:rPr>
                    <w:t>：关闭</w:t>
                  </w:r>
                </w:p>
              </w:tc>
            </w:tr>
            <w:tr w:rsidR="00942FBB" w:rsidRPr="000A2602" w:rsidTr="009E10ED">
              <w:tc>
                <w:tcPr>
                  <w:tcW w:w="1014" w:type="pct"/>
                </w:tcPr>
                <w:p w:rsidR="00942FBB" w:rsidRPr="000A2602" w:rsidRDefault="00942FBB" w:rsidP="00B2040C">
                  <w:pPr>
                    <w:pStyle w:val="TableText"/>
                  </w:pPr>
                  <w:r w:rsidRPr="000A2602">
                    <w:lastRenderedPageBreak/>
                    <w:t>enableIOTailor</w:t>
                  </w:r>
                </w:p>
              </w:tc>
              <w:tc>
                <w:tcPr>
                  <w:tcW w:w="914" w:type="pct"/>
                  <w:shd w:val="clear" w:color="auto" w:fill="auto"/>
                </w:tcPr>
                <w:p w:rsidR="00942FBB" w:rsidRPr="000A2602" w:rsidRDefault="00942FBB" w:rsidP="00B2040C">
                  <w:pPr>
                    <w:pStyle w:val="TableText"/>
                  </w:pPr>
                  <w:r w:rsidRPr="000A2602">
                    <w:t>boolean</w:t>
                  </w:r>
                </w:p>
              </w:tc>
              <w:tc>
                <w:tcPr>
                  <w:tcW w:w="3072" w:type="pct"/>
                  <w:shd w:val="clear" w:color="auto" w:fill="auto"/>
                </w:tcPr>
                <w:p w:rsidR="00942FBB" w:rsidRPr="000A2602" w:rsidRDefault="00942FBB" w:rsidP="00B2040C">
                  <w:pPr>
                    <w:pStyle w:val="TableText"/>
                  </w:pPr>
                  <w:r w:rsidRPr="000A2602">
                    <w:rPr>
                      <w:rFonts w:hint="eastAsia"/>
                    </w:rPr>
                    <w:t>可选，集群本地内存盘开关（</w:t>
                  </w:r>
                  <w:r w:rsidRPr="000A2602">
                    <w:t>NUMA</w:t>
                  </w:r>
                  <w:r w:rsidRPr="000A2602">
                    <w:rPr>
                      <w:rFonts w:hint="eastAsia"/>
                    </w:rPr>
                    <w:t>）</w:t>
                  </w:r>
                </w:p>
                <w:p w:rsidR="00942FBB" w:rsidRPr="000A2602" w:rsidRDefault="00942FBB" w:rsidP="00B2040C">
                  <w:pPr>
                    <w:pStyle w:val="TableText"/>
                  </w:pPr>
                  <w:r w:rsidRPr="000A2602">
                    <w:t xml:space="preserve">true </w:t>
                  </w:r>
                  <w:r w:rsidRPr="000A2602">
                    <w:rPr>
                      <w:rFonts w:hint="eastAsia"/>
                    </w:rPr>
                    <w:t>：</w:t>
                  </w:r>
                  <w:r w:rsidRPr="000A2602">
                    <w:t xml:space="preserve"> </w:t>
                  </w:r>
                  <w:r w:rsidRPr="000A2602">
                    <w:rPr>
                      <w:rFonts w:hint="eastAsia"/>
                    </w:rPr>
                    <w:t>开启</w:t>
                  </w:r>
                </w:p>
                <w:p w:rsidR="00942FBB" w:rsidRPr="000A2602" w:rsidRDefault="00942FBB" w:rsidP="00B2040C">
                  <w:pPr>
                    <w:pStyle w:val="TableText"/>
                  </w:pPr>
                  <w:r w:rsidRPr="000A2602">
                    <w:t xml:space="preserve">false </w:t>
                  </w:r>
                  <w:r w:rsidRPr="000A2602">
                    <w:rPr>
                      <w:rFonts w:hint="eastAsia"/>
                    </w:rPr>
                    <w:t>：关闭</w:t>
                  </w:r>
                </w:p>
              </w:tc>
            </w:tr>
            <w:tr w:rsidR="009E10ED" w:rsidRPr="000A2602" w:rsidTr="000D7294">
              <w:tc>
                <w:tcPr>
                  <w:tcW w:w="1014" w:type="pct"/>
                </w:tcPr>
                <w:p w:rsidR="009E10ED" w:rsidRPr="000A2602" w:rsidRDefault="009E10ED" w:rsidP="000D7294">
                  <w:pPr>
                    <w:pStyle w:val="TableText"/>
                  </w:pPr>
                  <w:r w:rsidRPr="008332A4">
                    <w:rPr>
                      <w:rFonts w:hint="eastAsia"/>
                      <w:color w:val="FF0000"/>
                    </w:rPr>
                    <w:t>migrateTimeout</w:t>
                  </w:r>
                </w:p>
              </w:tc>
              <w:tc>
                <w:tcPr>
                  <w:tcW w:w="914" w:type="pct"/>
                  <w:shd w:val="clear" w:color="auto" w:fill="auto"/>
                </w:tcPr>
                <w:p w:rsidR="009E10ED" w:rsidRPr="000A2602" w:rsidRDefault="009E10ED" w:rsidP="000D7294">
                  <w:pPr>
                    <w:pStyle w:val="TableText"/>
                  </w:pPr>
                  <w:r>
                    <w:rPr>
                      <w:rFonts w:hint="eastAsia"/>
                      <w:color w:val="FF0000"/>
                    </w:rPr>
                    <w:t>long</w:t>
                  </w:r>
                </w:p>
              </w:tc>
              <w:tc>
                <w:tcPr>
                  <w:tcW w:w="3072" w:type="pct"/>
                  <w:shd w:val="clear" w:color="auto" w:fill="auto"/>
                </w:tcPr>
                <w:p w:rsidR="009E10ED" w:rsidRPr="00F21AAF" w:rsidRDefault="009E10ED" w:rsidP="009E10ED">
                  <w:pPr>
                    <w:pStyle w:val="TableText"/>
                    <w:rPr>
                      <w:color w:val="FF0000"/>
                    </w:rPr>
                  </w:pPr>
                  <w:r w:rsidRPr="00F21AAF">
                    <w:rPr>
                      <w:rFonts w:hint="eastAsia"/>
                      <w:color w:val="FF0000"/>
                    </w:rPr>
                    <w:t>可选，集群下虚拟机热迁移超时时间，单位为</w:t>
                  </w:r>
                  <w:r w:rsidRPr="00F21AAF">
                    <w:rPr>
                      <w:rFonts w:hint="eastAsia"/>
                      <w:color w:val="FF0000"/>
                    </w:rPr>
                    <w:t>min</w:t>
                  </w:r>
                  <w:r w:rsidRPr="00F21AAF">
                    <w:rPr>
                      <w:rFonts w:hint="eastAsia"/>
                      <w:color w:val="FF0000"/>
                    </w:rPr>
                    <w:t>，默认为</w:t>
                  </w:r>
                  <w:r w:rsidRPr="00F21AAF">
                    <w:rPr>
                      <w:rFonts w:hint="eastAsia"/>
                      <w:color w:val="FF0000"/>
                    </w:rPr>
                    <w:t>20min</w:t>
                  </w:r>
                </w:p>
                <w:p w:rsidR="009E10ED" w:rsidRPr="00F21AAF" w:rsidRDefault="009E10ED" w:rsidP="009E10ED">
                  <w:pPr>
                    <w:pStyle w:val="TableText"/>
                    <w:rPr>
                      <w:color w:val="FF0000"/>
                    </w:rPr>
                  </w:pPr>
                  <w:r w:rsidRPr="00F21AAF">
                    <w:rPr>
                      <w:rFonts w:hint="eastAsia"/>
                      <w:color w:val="FF0000"/>
                    </w:rPr>
                    <w:t>0</w:t>
                  </w:r>
                  <w:r w:rsidRPr="00F21AAF">
                    <w:rPr>
                      <w:rFonts w:hint="eastAsia"/>
                      <w:color w:val="FF0000"/>
                    </w:rPr>
                    <w:t>：无超时时间</w:t>
                  </w:r>
                </w:p>
                <w:p w:rsidR="009E10ED" w:rsidRPr="000A2602" w:rsidRDefault="009E10ED" w:rsidP="009E10ED">
                  <w:pPr>
                    <w:pStyle w:val="TableText"/>
                  </w:pPr>
                  <w:r w:rsidRPr="00F21AAF">
                    <w:rPr>
                      <w:rFonts w:hint="eastAsia"/>
                      <w:color w:val="FF0000"/>
                    </w:rPr>
                    <w:t>最大值：</w:t>
                  </w:r>
                  <w:r w:rsidRPr="00F21AAF">
                    <w:rPr>
                      <w:color w:val="FF0000"/>
                    </w:rPr>
                    <w:t>35791394</w:t>
                  </w:r>
                </w:p>
              </w:tc>
            </w:tr>
            <w:tr w:rsidR="00942FBB" w:rsidRPr="000A2602" w:rsidTr="009E10ED">
              <w:tc>
                <w:tcPr>
                  <w:tcW w:w="1014" w:type="pct"/>
                </w:tcPr>
                <w:p w:rsidR="00942FBB" w:rsidRPr="000A2602" w:rsidRDefault="00942FBB" w:rsidP="00B2040C">
                  <w:pPr>
                    <w:pStyle w:val="TableText"/>
                  </w:pPr>
                  <w:r w:rsidRPr="00A8164D">
                    <w:rPr>
                      <w:rFonts w:ascii="宋体" w:cs="宋体"/>
                      <w:bCs/>
                      <w:sz w:val="20"/>
                      <w:szCs w:val="20"/>
                    </w:rPr>
                    <w:t>dsFaultStrategy</w:t>
                  </w:r>
                </w:p>
              </w:tc>
              <w:tc>
                <w:tcPr>
                  <w:tcW w:w="914" w:type="pct"/>
                  <w:shd w:val="clear" w:color="auto" w:fill="auto"/>
                </w:tcPr>
                <w:p w:rsidR="00942FBB" w:rsidRPr="000A2602" w:rsidRDefault="00942FBB" w:rsidP="00B2040C">
                  <w:pPr>
                    <w:pStyle w:val="TableText"/>
                  </w:pPr>
                  <w:r w:rsidRPr="00E055BC">
                    <w:rPr>
                      <w:color w:val="FF0000"/>
                    </w:rPr>
                    <w:t>integer</w:t>
                  </w:r>
                </w:p>
              </w:tc>
              <w:tc>
                <w:tcPr>
                  <w:tcW w:w="3072" w:type="pct"/>
                  <w:shd w:val="clear" w:color="auto" w:fill="auto"/>
                </w:tcPr>
                <w:p w:rsidR="00942FBB" w:rsidRPr="000A2602" w:rsidRDefault="00942FBB" w:rsidP="00B2040C">
                  <w:pPr>
                    <w:pStyle w:val="TableText"/>
                  </w:pPr>
                  <w:r w:rsidRPr="00A8164D">
                    <w:rPr>
                      <w:rFonts w:hint="eastAsia"/>
                    </w:rPr>
                    <w:t>可选，默认为</w:t>
                  </w:r>
                  <w:r w:rsidRPr="00A8164D">
                    <w:rPr>
                      <w:rFonts w:hint="eastAsia"/>
                    </w:rPr>
                    <w:t>0</w:t>
                  </w:r>
                  <w:r>
                    <w:rPr>
                      <w:rFonts w:hint="eastAsia"/>
                    </w:rPr>
                    <w:t>：</w:t>
                  </w:r>
                  <w:r w:rsidR="00362EA5">
                    <w:rPr>
                      <w:rFonts w:hint="eastAsia"/>
                    </w:rPr>
                    <w:t>不处理</w:t>
                  </w:r>
                  <w:r w:rsidR="00362EA5" w:rsidRPr="00A8164D">
                    <w:rPr>
                      <w:rFonts w:hint="eastAsia"/>
                    </w:rPr>
                    <w:t>，范围为</w:t>
                  </w:r>
                  <w:r w:rsidR="00362EA5" w:rsidRPr="00A8164D">
                    <w:rPr>
                      <w:rFonts w:hint="eastAsia"/>
                    </w:rPr>
                    <w:t>[0,1</w:t>
                  </w:r>
                  <w:r w:rsidR="00362EA5">
                    <w:rPr>
                      <w:rFonts w:hint="eastAsia"/>
                    </w:rPr>
                    <w:t>,2</w:t>
                  </w:r>
                  <w:r w:rsidR="00362EA5" w:rsidRPr="00A8164D">
                    <w:rPr>
                      <w:rFonts w:hint="eastAsia"/>
                    </w:rPr>
                    <w:t>],</w:t>
                  </w:r>
                  <w:r w:rsidR="00362EA5" w:rsidRPr="00A8164D">
                    <w:rPr>
                      <w:rFonts w:hint="eastAsia"/>
                    </w:rPr>
                    <w:t>用于存储断链虚拟机</w:t>
                  </w:r>
                  <w:r w:rsidR="00362EA5">
                    <w:rPr>
                      <w:rFonts w:hint="eastAsia"/>
                    </w:rPr>
                    <w:t>进行相关操作。</w:t>
                  </w:r>
                  <w:r w:rsidR="00362EA5">
                    <w:rPr>
                      <w:rFonts w:hint="eastAsia"/>
                    </w:rPr>
                    <w:t>0</w:t>
                  </w:r>
                  <w:r w:rsidR="00362EA5">
                    <w:rPr>
                      <w:rFonts w:hint="eastAsia"/>
                    </w:rPr>
                    <w:t>表示不处理，</w:t>
                  </w:r>
                  <w:r w:rsidR="00362EA5">
                    <w:rPr>
                      <w:rFonts w:hint="eastAsia"/>
                    </w:rPr>
                    <w:t>1</w:t>
                  </w:r>
                  <w:r w:rsidR="00362EA5">
                    <w:rPr>
                      <w:rFonts w:hint="eastAsia"/>
                    </w:rPr>
                    <w:t>表示关闭虚拟机，</w:t>
                  </w:r>
                  <w:r w:rsidR="00362EA5">
                    <w:rPr>
                      <w:rFonts w:hint="eastAsia"/>
                    </w:rPr>
                    <w:t>2</w:t>
                  </w:r>
                  <w:r w:rsidR="00362EA5">
                    <w:rPr>
                      <w:rFonts w:hint="eastAsia"/>
                    </w:rPr>
                    <w:t>表示启用</w:t>
                  </w:r>
                  <w:r w:rsidR="00362EA5">
                    <w:rPr>
                      <w:rFonts w:hint="eastAsia"/>
                    </w:rPr>
                    <w:t>HA</w:t>
                  </w:r>
                </w:p>
              </w:tc>
            </w:tr>
            <w:tr w:rsidR="00BA7505" w:rsidRPr="000A2602" w:rsidTr="009E10ED">
              <w:tc>
                <w:tcPr>
                  <w:tcW w:w="1014" w:type="pct"/>
                </w:tcPr>
                <w:p w:rsidR="00BA7505" w:rsidRPr="00A8164D" w:rsidRDefault="00BA7505" w:rsidP="00B2040C">
                  <w:pPr>
                    <w:pStyle w:val="TableText"/>
                    <w:rPr>
                      <w:rFonts w:ascii="宋体" w:cs="宋体"/>
                      <w:bCs/>
                      <w:sz w:val="20"/>
                      <w:szCs w:val="20"/>
                    </w:rPr>
                  </w:pPr>
                  <w:r w:rsidRPr="00BE5282">
                    <w:t>performanceOptimizedSetting</w:t>
                  </w:r>
                </w:p>
              </w:tc>
              <w:tc>
                <w:tcPr>
                  <w:tcW w:w="914" w:type="pct"/>
                  <w:shd w:val="clear" w:color="auto" w:fill="auto"/>
                </w:tcPr>
                <w:p w:rsidR="00BA7505" w:rsidRPr="00E055BC" w:rsidRDefault="00BA7505" w:rsidP="00B2040C">
                  <w:pPr>
                    <w:pStyle w:val="TableText"/>
                    <w:rPr>
                      <w:color w:val="FF0000"/>
                    </w:rPr>
                  </w:pPr>
                  <w:r w:rsidRPr="00BE5282">
                    <w:rPr>
                      <w:rFonts w:eastAsiaTheme="minorEastAsia" w:cs="Times New Roman"/>
                      <w:color w:val="FF0000"/>
                    </w:rPr>
                    <w:t>map&lt;String,Boolean&gt;</w:t>
                  </w:r>
                </w:p>
              </w:tc>
              <w:tc>
                <w:tcPr>
                  <w:tcW w:w="3072" w:type="pct"/>
                  <w:shd w:val="clear" w:color="auto" w:fill="auto"/>
                </w:tcPr>
                <w:p w:rsidR="00BA7505" w:rsidRDefault="00BA7505" w:rsidP="00BC047C">
                  <w:pPr>
                    <w:spacing w:after="0"/>
                    <w:ind w:left="0"/>
                    <w:rPr>
                      <w:rFonts w:cs="Times New Roman"/>
                    </w:rPr>
                  </w:pPr>
                  <w:r>
                    <w:rPr>
                      <w:rFonts w:cs="Times New Roman" w:hint="eastAsia"/>
                    </w:rPr>
                    <w:t>可选，</w:t>
                  </w:r>
                </w:p>
                <w:p w:rsidR="00BA7505" w:rsidRDefault="00BA7505" w:rsidP="00BC047C">
                  <w:pPr>
                    <w:spacing w:after="0"/>
                    <w:ind w:left="0"/>
                    <w:rPr>
                      <w:rFonts w:cs="Times New Roman"/>
                    </w:rPr>
                  </w:pPr>
                  <w:r>
                    <w:rPr>
                      <w:rFonts w:cs="Times New Roman"/>
                    </w:rPr>
                    <w:t>M</w:t>
                  </w:r>
                  <w:r>
                    <w:rPr>
                      <w:rFonts w:cs="Times New Roman" w:hint="eastAsia"/>
                    </w:rPr>
                    <w:t>ap</w:t>
                  </w:r>
                  <w:r>
                    <w:rPr>
                      <w:rFonts w:cs="Times New Roman" w:hint="eastAsia"/>
                    </w:rPr>
                    <w:t>中</w:t>
                  </w:r>
                  <w:r>
                    <w:rPr>
                      <w:rFonts w:cs="Times New Roman" w:hint="eastAsia"/>
                    </w:rPr>
                    <w:t>key</w:t>
                  </w:r>
                  <w:r>
                    <w:rPr>
                      <w:rFonts w:cs="Times New Roman" w:hint="eastAsia"/>
                    </w:rPr>
                    <w:t>值为：</w:t>
                  </w:r>
                  <w:r w:rsidRPr="00BE5282">
                    <w:rPr>
                      <w:rFonts w:cs="Times New Roman"/>
                    </w:rPr>
                    <w:t>hanaOptimizedStrategy</w:t>
                  </w:r>
                  <w:r>
                    <w:rPr>
                      <w:rFonts w:cs="Times New Roman" w:hint="eastAsia"/>
                    </w:rPr>
                    <w:t>，</w:t>
                  </w:r>
                  <w:r>
                    <w:rPr>
                      <w:rFonts w:cs="Times New Roman" w:hint="eastAsia"/>
                    </w:rPr>
                    <w:t>true</w:t>
                  </w:r>
                  <w:r>
                    <w:rPr>
                      <w:rFonts w:cs="Times New Roman" w:hint="eastAsia"/>
                    </w:rPr>
                    <w:t>表示开启集群</w:t>
                  </w:r>
                  <w:r>
                    <w:rPr>
                      <w:rFonts w:cs="Times New Roman" w:hint="eastAsia"/>
                    </w:rPr>
                    <w:t>HANA</w:t>
                  </w:r>
                  <w:r>
                    <w:rPr>
                      <w:rFonts w:cs="Times New Roman" w:hint="eastAsia"/>
                    </w:rPr>
                    <w:t>优化开关，集群下所有主机需要重启生效</w:t>
                  </w:r>
                </w:p>
                <w:p w:rsidR="00BA7505" w:rsidRDefault="00BA7505" w:rsidP="00BC047C">
                  <w:pPr>
                    <w:widowControl w:val="0"/>
                    <w:spacing w:before="0" w:after="0" w:line="240" w:lineRule="auto"/>
                    <w:ind w:left="0"/>
                    <w:jc w:val="both"/>
                    <w:rPr>
                      <w:rFonts w:cs="Times New Roman"/>
                    </w:rPr>
                  </w:pPr>
                  <w:r w:rsidRPr="00BE5282">
                    <w:rPr>
                      <w:rFonts w:cs="Times New Roman"/>
                    </w:rPr>
                    <w:t>enableIORingAdaptation</w:t>
                  </w:r>
                  <w:r>
                    <w:rPr>
                      <w:rFonts w:cs="Times New Roman" w:hint="eastAsia"/>
                    </w:rPr>
                    <w:t>，</w:t>
                  </w:r>
                  <w:r>
                    <w:rPr>
                      <w:rFonts w:cs="Times New Roman" w:hint="eastAsia"/>
                    </w:rPr>
                    <w:t>true</w:t>
                  </w:r>
                  <w:r>
                    <w:rPr>
                      <w:rFonts w:cs="Times New Roman" w:hint="eastAsia"/>
                    </w:rPr>
                    <w:t>表示开启集群</w:t>
                  </w:r>
                  <w:r>
                    <w:rPr>
                      <w:rFonts w:cs="Times New Roman" w:hint="eastAsia"/>
                    </w:rPr>
                    <w:t>IO</w:t>
                  </w:r>
                  <w:r>
                    <w:rPr>
                      <w:rFonts w:cs="Times New Roman" w:hint="eastAsia"/>
                    </w:rPr>
                    <w:t>环适配，集群下所有主机需要重启生效。</w:t>
                  </w:r>
                </w:p>
                <w:p w:rsidR="00BA7505" w:rsidRPr="00A8164D" w:rsidRDefault="00BA7505" w:rsidP="00B2040C">
                  <w:pPr>
                    <w:pStyle w:val="TableText"/>
                  </w:pPr>
                  <w:r>
                    <w:rPr>
                      <w:rFonts w:cs="Times New Roman" w:hint="eastAsia"/>
                    </w:rPr>
                    <w:t>注意：修改</w:t>
                  </w:r>
                  <w:r w:rsidRPr="00BE5282">
                    <w:t>performanceOptimizedSetting</w:t>
                  </w:r>
                  <w:r>
                    <w:rPr>
                      <w:rFonts w:cs="Times New Roman" w:hint="eastAsia"/>
                    </w:rPr>
                    <w:t xml:space="preserve"> </w:t>
                  </w:r>
                  <w:r>
                    <w:rPr>
                      <w:rFonts w:cs="Times New Roman" w:hint="eastAsia"/>
                    </w:rPr>
                    <w:t>参数时，</w:t>
                  </w:r>
                  <w:r>
                    <w:rPr>
                      <w:rFonts w:cs="Times New Roman" w:hint="eastAsia"/>
                    </w:rPr>
                    <w:t>Map</w:t>
                  </w:r>
                  <w:r>
                    <w:rPr>
                      <w:rFonts w:cs="Times New Roman" w:hint="eastAsia"/>
                    </w:rPr>
                    <w:t>中所有参数必须全部携带，若未携带某项配置，默认关闭。</w:t>
                  </w:r>
                </w:p>
              </w:tc>
            </w:tr>
            <w:tr w:rsidR="00DD3F05" w:rsidRPr="000A2602" w:rsidTr="009E10ED">
              <w:tc>
                <w:tcPr>
                  <w:tcW w:w="1014" w:type="pct"/>
                </w:tcPr>
                <w:p w:rsidR="00DD3F05" w:rsidRPr="00BE5282" w:rsidRDefault="00EE2FB8" w:rsidP="00B2040C">
                  <w:pPr>
                    <w:pStyle w:val="TableText"/>
                  </w:pPr>
                  <w:r w:rsidRPr="002D5E90">
                    <w:rPr>
                      <w:rFonts w:cs="Times New Roman" w:hint="eastAsia"/>
                    </w:rPr>
                    <w:t>enableVmIORingAdaptation</w:t>
                  </w:r>
                </w:p>
              </w:tc>
              <w:tc>
                <w:tcPr>
                  <w:tcW w:w="914" w:type="pct"/>
                  <w:shd w:val="clear" w:color="auto" w:fill="auto"/>
                </w:tcPr>
                <w:p w:rsidR="00DD3F05" w:rsidRPr="00BE5282" w:rsidRDefault="00EE2FB8" w:rsidP="00B2040C">
                  <w:pPr>
                    <w:pStyle w:val="TableText"/>
                    <w:rPr>
                      <w:rFonts w:eastAsiaTheme="minorEastAsia" w:cs="Times New Roman"/>
                      <w:color w:val="FF0000"/>
                    </w:rPr>
                  </w:pPr>
                  <w:r w:rsidRPr="007C0458">
                    <w:rPr>
                      <w:rFonts w:cs="Times New Roman"/>
                    </w:rPr>
                    <w:t>boolean</w:t>
                  </w:r>
                </w:p>
              </w:tc>
              <w:tc>
                <w:tcPr>
                  <w:tcW w:w="3072" w:type="pct"/>
                  <w:shd w:val="clear" w:color="auto" w:fill="auto"/>
                </w:tcPr>
                <w:p w:rsidR="00EE2FB8" w:rsidRDefault="00EE2FB8" w:rsidP="00EE2FB8">
                  <w:pPr>
                    <w:spacing w:after="0"/>
                    <w:ind w:left="0"/>
                    <w:rPr>
                      <w:rFonts w:cs="Times New Roman"/>
                    </w:rPr>
                  </w:pPr>
                  <w:r>
                    <w:rPr>
                      <w:rFonts w:cs="Times New Roman" w:hint="eastAsia"/>
                    </w:rPr>
                    <w:t>可选，默认为</w:t>
                  </w:r>
                  <w:r>
                    <w:rPr>
                      <w:rFonts w:cs="Times New Roman" w:hint="eastAsia"/>
                    </w:rPr>
                    <w:t>false</w:t>
                  </w:r>
                </w:p>
                <w:p w:rsidR="00DD3F05" w:rsidRDefault="00EE2FB8" w:rsidP="00EE2FB8">
                  <w:pPr>
                    <w:spacing w:after="0"/>
                    <w:ind w:left="0"/>
                    <w:rPr>
                      <w:rFonts w:cs="Times New Roman"/>
                    </w:rPr>
                  </w:pPr>
                  <w:r>
                    <w:rPr>
                      <w:rFonts w:cs="Times New Roman" w:hint="eastAsia"/>
                    </w:rPr>
                    <w:t>虚拟机</w:t>
                  </w:r>
                  <w:r>
                    <w:rPr>
                      <w:rFonts w:cs="Times New Roman" w:hint="eastAsia"/>
                    </w:rPr>
                    <w:t>IO</w:t>
                  </w:r>
                  <w:r>
                    <w:rPr>
                      <w:rFonts w:cs="Times New Roman" w:hint="eastAsia"/>
                    </w:rPr>
                    <w:t>环优化开关，集群粒度开启，</w:t>
                  </w:r>
                  <w:r>
                    <w:rPr>
                      <w:rFonts w:cs="Times New Roman" w:hint="eastAsia"/>
                    </w:rPr>
                    <w:t>false</w:t>
                  </w:r>
                  <w:r>
                    <w:rPr>
                      <w:rFonts w:cs="Times New Roman" w:hint="eastAsia"/>
                    </w:rPr>
                    <w:t>为关闭，</w:t>
                  </w:r>
                  <w:r>
                    <w:rPr>
                      <w:rFonts w:cs="Times New Roman" w:hint="eastAsia"/>
                    </w:rPr>
                    <w:t>true</w:t>
                  </w:r>
                  <w:r>
                    <w:rPr>
                      <w:rFonts w:cs="Times New Roman" w:hint="eastAsia"/>
                    </w:rPr>
                    <w:t>为开启</w:t>
                  </w:r>
                </w:p>
              </w:tc>
            </w:tr>
            <w:tr w:rsidR="00C05A9D" w:rsidRPr="000A2602" w:rsidTr="009E10ED">
              <w:tc>
                <w:tcPr>
                  <w:tcW w:w="1014" w:type="pct"/>
                </w:tcPr>
                <w:p w:rsidR="00C05A9D" w:rsidRPr="002D5E90" w:rsidRDefault="00C05A9D" w:rsidP="00B2040C">
                  <w:pPr>
                    <w:pStyle w:val="TableText"/>
                    <w:rPr>
                      <w:rFonts w:cs="Times New Roman"/>
                    </w:rPr>
                  </w:pPr>
                  <w:r>
                    <w:rPr>
                      <w:rFonts w:hint="eastAsia"/>
                      <w:color w:val="FF0000"/>
                    </w:rPr>
                    <w:t>vmRecoverPolicy</w:t>
                  </w:r>
                </w:p>
              </w:tc>
              <w:tc>
                <w:tcPr>
                  <w:tcW w:w="914" w:type="pct"/>
                  <w:shd w:val="clear" w:color="auto" w:fill="auto"/>
                </w:tcPr>
                <w:p w:rsidR="00C05A9D" w:rsidRPr="007C0458" w:rsidRDefault="00C05A9D" w:rsidP="00B2040C">
                  <w:pPr>
                    <w:pStyle w:val="TableText"/>
                    <w:rPr>
                      <w:rFonts w:cs="Times New Roman"/>
                    </w:rPr>
                  </w:pPr>
                  <w:r>
                    <w:rPr>
                      <w:rFonts w:cs="Times New Roman"/>
                    </w:rPr>
                    <w:t>I</w:t>
                  </w:r>
                  <w:r>
                    <w:rPr>
                      <w:rFonts w:cs="Times New Roman" w:hint="eastAsia"/>
                    </w:rPr>
                    <w:t>nteger</w:t>
                  </w:r>
                </w:p>
              </w:tc>
              <w:tc>
                <w:tcPr>
                  <w:tcW w:w="3072" w:type="pct"/>
                  <w:shd w:val="clear" w:color="auto" w:fill="auto"/>
                </w:tcPr>
                <w:p w:rsidR="00C05A9D" w:rsidRDefault="00C05A9D" w:rsidP="00EE2FB8">
                  <w:pPr>
                    <w:spacing w:after="0"/>
                    <w:ind w:left="0"/>
                    <w:rPr>
                      <w:rFonts w:cs="Times New Roman"/>
                    </w:rPr>
                  </w:pPr>
                  <w:r>
                    <w:rPr>
                      <w:rFonts w:hint="eastAsia"/>
                      <w:color w:val="FF0000"/>
                    </w:rPr>
                    <w:t>主机故障后虚拟机的恢复策略，</w:t>
                  </w:r>
                  <w:r>
                    <w:rPr>
                      <w:rFonts w:hint="eastAsia"/>
                      <w:color w:val="FF0000"/>
                    </w:rPr>
                    <w:t>0</w:t>
                  </w:r>
                  <w:r>
                    <w:rPr>
                      <w:rFonts w:hint="eastAsia"/>
                      <w:color w:val="FF0000"/>
                    </w:rPr>
                    <w:t>：集群内恢复、</w:t>
                  </w:r>
                  <w:r>
                    <w:rPr>
                      <w:rFonts w:hint="eastAsia"/>
                      <w:color w:val="FF0000"/>
                    </w:rPr>
                    <w:t>1</w:t>
                  </w:r>
                  <w:r>
                    <w:rPr>
                      <w:rFonts w:hint="eastAsia"/>
                      <w:color w:val="FF0000"/>
                    </w:rPr>
                    <w:t>：原主机恢复、</w:t>
                  </w:r>
                  <w:r>
                    <w:rPr>
                      <w:rFonts w:hint="eastAsia"/>
                      <w:color w:val="FF0000"/>
                    </w:rPr>
                    <w:t>2</w:t>
                  </w:r>
                  <w:r>
                    <w:rPr>
                      <w:rFonts w:hint="eastAsia"/>
                      <w:color w:val="FF0000"/>
                    </w:rPr>
                    <w:t>：停止虚拟机</w:t>
                  </w:r>
                  <w:r w:rsidR="0055763D">
                    <w:rPr>
                      <w:rFonts w:hint="eastAsia"/>
                      <w:color w:val="FF0000"/>
                    </w:rPr>
                    <w:t>，默认值</w:t>
                  </w:r>
                  <w:r w:rsidR="0055763D">
                    <w:rPr>
                      <w:rFonts w:hint="eastAsia"/>
                      <w:color w:val="FF0000"/>
                    </w:rPr>
                    <w:t>0</w:t>
                  </w:r>
                </w:p>
              </w:tc>
            </w:tr>
            <w:tr w:rsidR="00C05A9D" w:rsidRPr="000A2602" w:rsidTr="009E10ED">
              <w:tc>
                <w:tcPr>
                  <w:tcW w:w="1014" w:type="pct"/>
                </w:tcPr>
                <w:p w:rsidR="00C05A9D" w:rsidRPr="002D5E90" w:rsidRDefault="00C05A9D" w:rsidP="00B2040C">
                  <w:pPr>
                    <w:pStyle w:val="TableText"/>
                    <w:rPr>
                      <w:rFonts w:cs="Times New Roman"/>
                    </w:rPr>
                  </w:pPr>
                  <w:r w:rsidRPr="00794955">
                    <w:rPr>
                      <w:color w:val="FF0000"/>
                    </w:rPr>
                    <w:t>faultInfectionControlSetting</w:t>
                  </w:r>
                </w:p>
              </w:tc>
              <w:tc>
                <w:tcPr>
                  <w:tcW w:w="914" w:type="pct"/>
                  <w:shd w:val="clear" w:color="auto" w:fill="auto"/>
                </w:tcPr>
                <w:p w:rsidR="00C05A9D" w:rsidRPr="007C0458" w:rsidRDefault="00C05A9D" w:rsidP="00B2040C">
                  <w:pPr>
                    <w:pStyle w:val="TableText"/>
                    <w:rPr>
                      <w:rFonts w:cs="Times New Roman"/>
                    </w:rPr>
                  </w:pPr>
                  <w:r w:rsidRPr="00794955">
                    <w:rPr>
                      <w:color w:val="FF0000"/>
                    </w:rPr>
                    <w:t>structure</w:t>
                  </w:r>
                </w:p>
              </w:tc>
              <w:tc>
                <w:tcPr>
                  <w:tcW w:w="3072" w:type="pct"/>
                  <w:shd w:val="clear" w:color="auto" w:fill="auto"/>
                </w:tcPr>
                <w:p w:rsidR="00C05A9D" w:rsidRDefault="00C05A9D" w:rsidP="00EE2FB8">
                  <w:pPr>
                    <w:spacing w:after="0"/>
                    <w:ind w:left="0"/>
                    <w:rPr>
                      <w:rFonts w:cs="Times New Roman"/>
                    </w:rPr>
                  </w:pPr>
                  <w:r w:rsidRPr="00794955">
                    <w:rPr>
                      <w:color w:val="FF0000"/>
                    </w:rPr>
                    <w:t>集群</w:t>
                  </w:r>
                  <w:r w:rsidRPr="00794955">
                    <w:rPr>
                      <w:color w:val="FF0000"/>
                    </w:rPr>
                    <w:t>HA</w:t>
                  </w:r>
                  <w:r w:rsidRPr="00794955">
                    <w:rPr>
                      <w:rFonts w:hint="eastAsia"/>
                      <w:color w:val="FF0000"/>
                    </w:rPr>
                    <w:t>防传染</w:t>
                  </w:r>
                  <w:r>
                    <w:rPr>
                      <w:color w:val="FF0000"/>
                    </w:rPr>
                    <w:t>设置，可选</w:t>
                  </w:r>
                  <w:r w:rsidRPr="00794955">
                    <w:rPr>
                      <w:rFonts w:hint="eastAsia"/>
                      <w:color w:val="FF0000"/>
                    </w:rPr>
                    <w:t>，详见</w:t>
                  </w:r>
                  <w:r w:rsidRPr="00794955">
                    <w:rPr>
                      <w:rFonts w:hint="eastAsia"/>
                      <w:color w:val="FF0000"/>
                    </w:rPr>
                    <w:t xml:space="preserve">3.4.1 </w:t>
                  </w:r>
                  <w:r w:rsidRPr="00794955">
                    <w:rPr>
                      <w:color w:val="FF0000"/>
                    </w:rPr>
                    <w:t>HA</w:t>
                  </w:r>
                  <w:r w:rsidRPr="00794955">
                    <w:rPr>
                      <w:rFonts w:hint="eastAsia"/>
                      <w:color w:val="FF0000"/>
                    </w:rPr>
                    <w:t>防传染</w:t>
                  </w:r>
                  <w:r w:rsidRPr="00794955">
                    <w:rPr>
                      <w:color w:val="FF0000"/>
                    </w:rPr>
                    <w:t>设置</w:t>
                  </w:r>
                  <w:r w:rsidRPr="00794955">
                    <w:rPr>
                      <w:rFonts w:hint="eastAsia"/>
                      <w:color w:val="FF0000"/>
                    </w:rPr>
                    <w:t>章节。</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&lt;cluster_uri&gt;/&lt;cluster_id&gt;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"name":string,</w:t>
            </w:r>
          </w:p>
          <w:p w:rsidR="00942FBB" w:rsidRPr="000A2602" w:rsidRDefault="00942FBB" w:rsidP="00B2040C">
            <w:pPr>
              <w:pStyle w:val="TableText"/>
            </w:pPr>
            <w:r w:rsidRPr="000A2602">
              <w:tab/>
              <w:t>"description":string,</w:t>
            </w:r>
          </w:p>
          <w:p w:rsidR="00942FBB" w:rsidRPr="000A2602" w:rsidRDefault="00942FBB" w:rsidP="00B2040C">
            <w:pPr>
              <w:pStyle w:val="TableText"/>
            </w:pPr>
            <w:r w:rsidRPr="000A2602">
              <w:t>"tag":string,</w:t>
            </w:r>
          </w:p>
          <w:p w:rsidR="00942FBB" w:rsidRPr="000A2602" w:rsidRDefault="00942FBB" w:rsidP="00B2040C">
            <w:pPr>
              <w:pStyle w:val="TableText"/>
            </w:pPr>
            <w:r w:rsidRPr="000A2602">
              <w:tab/>
              <w:t>"isMemOvercommit":boolean,</w:t>
            </w:r>
          </w:p>
          <w:p w:rsidR="00942FBB" w:rsidRPr="000A2602" w:rsidRDefault="00942FBB" w:rsidP="00B2040C">
            <w:pPr>
              <w:pStyle w:val="TableText"/>
            </w:pPr>
            <w:r w:rsidRPr="000A2602">
              <w:tab/>
              <w:t>"isEnableHa":boolean,</w:t>
            </w:r>
          </w:p>
          <w:p w:rsidR="00942FBB" w:rsidRPr="000A2602" w:rsidRDefault="00942FBB" w:rsidP="00B2040C">
            <w:pPr>
              <w:pStyle w:val="TableText"/>
            </w:pPr>
            <w:r w:rsidRPr="000A2602">
              <w:tab/>
              <w:t>"haResSetting":</w:t>
            </w:r>
          </w:p>
          <w:p w:rsidR="00942FBB" w:rsidRPr="000A2602" w:rsidRDefault="00942FBB" w:rsidP="00B2040C">
            <w:pPr>
              <w:pStyle w:val="TableText"/>
            </w:pPr>
            <w:r w:rsidRPr="000A2602">
              <w:tab/>
              <w:t>{</w:t>
            </w:r>
          </w:p>
          <w:p w:rsidR="00942FBB" w:rsidRPr="000A2602" w:rsidRDefault="00942FBB" w:rsidP="00B2040C">
            <w:pPr>
              <w:pStyle w:val="TableText"/>
            </w:pPr>
            <w:r w:rsidRPr="000A2602">
              <w:tab/>
            </w:r>
            <w:r w:rsidRPr="000A2602">
              <w:tab/>
              <w:t>"isReserve":boolean,</w:t>
            </w:r>
          </w:p>
          <w:p w:rsidR="00942FBB" w:rsidRPr="000A2602" w:rsidRDefault="00942FBB" w:rsidP="00B2040C">
            <w:pPr>
              <w:pStyle w:val="TableText"/>
            </w:pPr>
            <w:r w:rsidRPr="000A2602">
              <w:lastRenderedPageBreak/>
              <w:tab/>
            </w:r>
            <w:r w:rsidRPr="000A2602">
              <w:tab/>
              <w:t>"cpuReservation":integer,</w:t>
            </w:r>
          </w:p>
          <w:p w:rsidR="00942FBB" w:rsidRPr="000A2602" w:rsidRDefault="00942FBB" w:rsidP="00B2040C">
            <w:pPr>
              <w:pStyle w:val="TableText"/>
            </w:pPr>
            <w:r w:rsidRPr="000A2602">
              <w:tab/>
            </w:r>
            <w:r w:rsidRPr="000A2602">
              <w:tab/>
              <w:t>"memoryReservation":integer</w:t>
            </w:r>
          </w:p>
          <w:p w:rsidR="00942FBB" w:rsidRPr="000A2602" w:rsidRDefault="00942FBB" w:rsidP="00B2040C">
            <w:pPr>
              <w:pStyle w:val="TableText"/>
            </w:pPr>
            <w:r w:rsidRPr="000A2602">
              <w:tab/>
              <w:t>},</w:t>
            </w:r>
          </w:p>
          <w:p w:rsidR="00942FBB" w:rsidRPr="000A2602" w:rsidRDefault="00942FBB" w:rsidP="00B2040C">
            <w:pPr>
              <w:pStyle w:val="TableText"/>
            </w:pPr>
            <w:r w:rsidRPr="000A2602">
              <w:tab/>
              <w:t>"isEnableDrs":boolean,</w:t>
            </w:r>
          </w:p>
          <w:p w:rsidR="00942FBB" w:rsidRPr="000A2602" w:rsidRDefault="00942FBB" w:rsidP="00B2040C">
            <w:pPr>
              <w:pStyle w:val="TableText"/>
            </w:pPr>
            <w:r w:rsidRPr="000A2602">
              <w:tab/>
              <w:t>"drsSetting":</w:t>
            </w:r>
          </w:p>
          <w:p w:rsidR="00942FBB" w:rsidRPr="000A2602" w:rsidRDefault="00942FBB" w:rsidP="00B2040C">
            <w:pPr>
              <w:pStyle w:val="TableText"/>
            </w:pPr>
            <w:r w:rsidRPr="000A2602">
              <w:tab/>
              <w:t>{</w:t>
            </w:r>
          </w:p>
          <w:p w:rsidR="00942FBB" w:rsidRPr="000A2602" w:rsidRDefault="00942FBB" w:rsidP="00B2040C">
            <w:pPr>
              <w:pStyle w:val="TableText"/>
            </w:pPr>
            <w:r w:rsidRPr="000A2602">
              <w:tab/>
            </w:r>
            <w:r w:rsidRPr="000A2602">
              <w:tab/>
              <w:t>"drsLevel":integer,</w:t>
            </w:r>
          </w:p>
          <w:p w:rsidR="00942FBB" w:rsidRPr="000A2602" w:rsidRDefault="00942FBB" w:rsidP="00B2040C">
            <w:pPr>
              <w:pStyle w:val="TableText"/>
            </w:pPr>
            <w:r w:rsidRPr="000A2602">
              <w:tab/>
            </w:r>
            <w:r w:rsidRPr="000A2602">
              <w:tab/>
              <w:t>"drsLimen":integer,</w:t>
            </w:r>
          </w:p>
          <w:p w:rsidR="00942FBB" w:rsidRPr="000A2602" w:rsidRDefault="00942FBB" w:rsidP="00B2040C">
            <w:pPr>
              <w:pStyle w:val="TableText"/>
            </w:pPr>
            <w:r w:rsidRPr="000A2602">
              <w:t>"drsRules":</w:t>
            </w:r>
          </w:p>
          <w:p w:rsidR="00942FBB" w:rsidRPr="000A2602" w:rsidRDefault="00942FBB" w:rsidP="00B2040C">
            <w:pPr>
              <w:pStyle w:val="TableText"/>
            </w:pPr>
            <w:r w:rsidRPr="000A2602">
              <w:tab/>
            </w:r>
            <w:r w:rsidRPr="000A2602">
              <w:tab/>
              <w:t>[{</w:t>
            </w:r>
          </w:p>
          <w:p w:rsidR="00942FBB" w:rsidRPr="000A2602" w:rsidRDefault="00942FBB" w:rsidP="00B2040C">
            <w:pPr>
              <w:pStyle w:val="TableText"/>
            </w:pPr>
            <w:r w:rsidRPr="000A2602">
              <w:t xml:space="preserve">        </w:t>
            </w:r>
            <w:r w:rsidR="005348A4" w:rsidRPr="005348A4">
              <w:rPr>
                <w:rFonts w:ascii="宋体" w:hAnsi="宋体"/>
              </w:rPr>
              <w:t>“</w:t>
            </w:r>
            <w:r w:rsidRPr="000A2602">
              <w:t>operationType</w:t>
            </w:r>
            <w:r w:rsidR="005348A4" w:rsidRPr="005348A4">
              <w:rPr>
                <w:rFonts w:ascii="宋体" w:hAnsi="宋体"/>
              </w:rPr>
              <w:t>”</w:t>
            </w:r>
            <w:r w:rsidRPr="000A2602">
              <w:t>:integer</w:t>
            </w:r>
          </w:p>
          <w:p w:rsidR="00942FBB" w:rsidRPr="000A2602" w:rsidRDefault="00942FBB" w:rsidP="00B2040C">
            <w:pPr>
              <w:pStyle w:val="TableText"/>
            </w:pPr>
            <w:r w:rsidRPr="000A2602">
              <w:tab/>
            </w:r>
            <w:r w:rsidRPr="000A2602">
              <w:tab/>
            </w:r>
            <w:r w:rsidRPr="000A2602">
              <w:tab/>
              <w:t>"ruleIndex":long,</w:t>
            </w:r>
            <w:r w:rsidRPr="000A2602">
              <w:tab/>
            </w:r>
            <w:r w:rsidRPr="000A2602">
              <w:tab/>
            </w:r>
            <w:r w:rsidRPr="000A2602">
              <w:tab/>
            </w:r>
          </w:p>
          <w:p w:rsidR="00942FBB" w:rsidRPr="000A2602" w:rsidRDefault="00942FBB" w:rsidP="00B2040C">
            <w:pPr>
              <w:pStyle w:val="TableText"/>
            </w:pPr>
            <w:r w:rsidRPr="000A2602">
              <w:tab/>
            </w:r>
            <w:r w:rsidRPr="000A2602">
              <w:tab/>
            </w:r>
            <w:r w:rsidRPr="000A2602">
              <w:tab/>
              <w:t>"ruleName":string,</w:t>
            </w:r>
          </w:p>
          <w:p w:rsidR="00942FBB" w:rsidRPr="000A2602" w:rsidRDefault="00942FBB" w:rsidP="00B2040C">
            <w:pPr>
              <w:pStyle w:val="TableText"/>
            </w:pPr>
            <w:r w:rsidRPr="000A2602">
              <w:tab/>
            </w:r>
            <w:r w:rsidRPr="000A2602">
              <w:tab/>
            </w:r>
            <w:r w:rsidRPr="000A2602">
              <w:tab/>
              <w:t>"ruleType":integer,</w:t>
            </w:r>
          </w:p>
          <w:p w:rsidR="00942FBB" w:rsidRPr="000A2602" w:rsidRDefault="00942FBB" w:rsidP="00B2040C">
            <w:pPr>
              <w:pStyle w:val="TableText"/>
            </w:pPr>
            <w:r w:rsidRPr="000A2602">
              <w:tab/>
            </w:r>
            <w:r w:rsidRPr="000A2602">
              <w:tab/>
            </w:r>
            <w:r w:rsidRPr="000A2602">
              <w:tab/>
              <w:t>"vm2HostRuleType":integer,</w:t>
            </w:r>
          </w:p>
          <w:p w:rsidR="00942FBB" w:rsidRPr="000A2602" w:rsidRDefault="00942FBB" w:rsidP="00B2040C">
            <w:pPr>
              <w:pStyle w:val="TableText"/>
            </w:pPr>
            <w:r w:rsidRPr="000A2602">
              <w:tab/>
            </w:r>
            <w:r w:rsidRPr="000A2602">
              <w:tab/>
            </w:r>
            <w:r w:rsidRPr="000A2602">
              <w:tab/>
            </w:r>
            <w:r w:rsidR="005348A4" w:rsidRPr="005348A4">
              <w:rPr>
                <w:rFonts w:ascii="宋体" w:hAnsi="宋体"/>
              </w:rPr>
              <w:t>“</w:t>
            </w:r>
            <w:r w:rsidRPr="000A2602">
              <w:t>vmGroupUrn</w:t>
            </w:r>
            <w:r w:rsidR="005348A4" w:rsidRPr="005348A4">
              <w:rPr>
                <w:rFonts w:ascii="宋体" w:hAnsi="宋体"/>
              </w:rPr>
              <w:t>”</w:t>
            </w:r>
            <w:r w:rsidRPr="000A2602">
              <w:t>: string,</w:t>
            </w:r>
          </w:p>
          <w:p w:rsidR="00942FBB" w:rsidRPr="000A2602" w:rsidRDefault="005348A4" w:rsidP="00B2040C">
            <w:pPr>
              <w:pStyle w:val="TableText"/>
            </w:pPr>
            <w:r w:rsidRPr="005348A4">
              <w:rPr>
                <w:rFonts w:ascii="宋体" w:hAnsi="宋体"/>
              </w:rPr>
              <w:t>“</w:t>
            </w:r>
            <w:r w:rsidR="00942FBB" w:rsidRPr="000A2602">
              <w:t>hostGroupUrn</w:t>
            </w:r>
            <w:r w:rsidRPr="005348A4">
              <w:rPr>
                <w:rFonts w:ascii="宋体" w:hAnsi="宋体"/>
              </w:rPr>
              <w:t>”</w:t>
            </w:r>
            <w:r w:rsidR="00942FBB" w:rsidRPr="000A2602">
              <w:t>: string,</w:t>
            </w:r>
          </w:p>
          <w:p w:rsidR="00942FBB" w:rsidRPr="000A2602" w:rsidRDefault="00942FBB" w:rsidP="00B2040C">
            <w:pPr>
              <w:pStyle w:val="TableText"/>
            </w:pPr>
            <w:r w:rsidRPr="000A2602">
              <w:tab/>
            </w:r>
            <w:r w:rsidRPr="000A2602">
              <w:tab/>
            </w:r>
            <w:r w:rsidRPr="000A2602">
              <w:tab/>
              <w:t>"createTime":string,</w:t>
            </w:r>
            <w:r w:rsidRPr="000A2602">
              <w:tab/>
            </w:r>
            <w:r w:rsidRPr="000A2602">
              <w:tab/>
            </w:r>
            <w:r w:rsidRPr="000A2602">
              <w:tab/>
            </w:r>
          </w:p>
          <w:p w:rsidR="00942FBB" w:rsidRPr="000A2602" w:rsidRDefault="00942FBB" w:rsidP="00B2040C">
            <w:pPr>
              <w:pStyle w:val="TableText"/>
            </w:pPr>
            <w:r w:rsidRPr="000A2602">
              <w:tab/>
            </w:r>
            <w:r w:rsidRPr="000A2602">
              <w:tab/>
            </w:r>
            <w:r w:rsidRPr="000A2602">
              <w:tab/>
              <w:t>"updateTime":string</w:t>
            </w:r>
          </w:p>
          <w:p w:rsidR="00942FBB" w:rsidRPr="000A2602" w:rsidRDefault="00942FBB" w:rsidP="00B2040C">
            <w:pPr>
              <w:pStyle w:val="TableText"/>
            </w:pPr>
            <w:r w:rsidRPr="000A2602">
              <w:tab/>
            </w:r>
            <w:r w:rsidRPr="000A2602">
              <w:tab/>
              <w:t>}],</w:t>
            </w:r>
            <w:r w:rsidRPr="000A2602">
              <w:tab/>
            </w:r>
            <w:r w:rsidRPr="000A2602">
              <w:tab/>
            </w:r>
          </w:p>
          <w:p w:rsidR="00942FBB" w:rsidRPr="000A2602" w:rsidRDefault="00942FBB" w:rsidP="00B2040C">
            <w:pPr>
              <w:pStyle w:val="TableText"/>
            </w:pPr>
            <w:r w:rsidRPr="000A2602">
              <w:tab/>
            </w:r>
            <w:r w:rsidRPr="000A2602">
              <w:tab/>
              <w:t>"powerLevel":integer,</w:t>
            </w:r>
          </w:p>
          <w:p w:rsidR="00942FBB" w:rsidRPr="000A2602" w:rsidRDefault="00942FBB" w:rsidP="00B2040C">
            <w:pPr>
              <w:pStyle w:val="TableText"/>
            </w:pPr>
            <w:r w:rsidRPr="000A2602">
              <w:tab/>
            </w:r>
            <w:r w:rsidRPr="000A2602">
              <w:tab/>
              <w:t>"powerLimen":integer</w:t>
            </w:r>
          </w:p>
          <w:p w:rsidR="00942FBB" w:rsidRPr="000A2602" w:rsidRDefault="00942FBB" w:rsidP="00B2040C">
            <w:pPr>
              <w:pStyle w:val="TableText"/>
            </w:pPr>
            <w:r w:rsidRPr="000A2602">
              <w:tab/>
              <w:t>}</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811"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10000012</w:t>
                  </w:r>
                </w:p>
              </w:tc>
              <w:tc>
                <w:tcPr>
                  <w:tcW w:w="5811" w:type="dxa"/>
                </w:tcPr>
                <w:p w:rsidR="00942FBB" w:rsidRPr="000A2602" w:rsidDel="00B14DA8"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10000018</w:t>
                  </w:r>
                </w:p>
              </w:tc>
              <w:tc>
                <w:tcPr>
                  <w:tcW w:w="5811" w:type="dxa"/>
                </w:tcPr>
                <w:p w:rsidR="00942FBB" w:rsidRPr="000A2602" w:rsidDel="00B14DA8"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10000015</w:t>
                  </w:r>
                </w:p>
              </w:tc>
              <w:tc>
                <w:tcPr>
                  <w:tcW w:w="5811" w:type="dxa"/>
                </w:tcPr>
                <w:p w:rsidR="00942FBB" w:rsidRPr="000A2602" w:rsidRDefault="005348A4" w:rsidP="00B2040C">
                  <w:pPr>
                    <w:pStyle w:val="TableText"/>
                  </w:pPr>
                  <w:r w:rsidRPr="005348A4">
                    <w:rPr>
                      <w:rFonts w:ascii="宋体" w:hAnsi="宋体"/>
                    </w:rPr>
                    <w:t>“</w:t>
                  </w:r>
                  <w:r w:rsidR="00942FBB" w:rsidRPr="000A2602">
                    <w:t>集群标签</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10300080</w:t>
                  </w:r>
                </w:p>
              </w:tc>
              <w:tc>
                <w:tcPr>
                  <w:tcW w:w="5811" w:type="dxa"/>
                </w:tcPr>
                <w:p w:rsidR="00942FBB" w:rsidRPr="000A2602" w:rsidRDefault="00942FBB" w:rsidP="00B2040C">
                  <w:pPr>
                    <w:pStyle w:val="TableText"/>
                  </w:pPr>
                  <w:r w:rsidRPr="000A2602">
                    <w:t>集群下存在启动中、迁移中等暂态的虚拟机，不能修改集群内存复用开关。</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10300081</w:t>
                  </w:r>
                </w:p>
              </w:tc>
              <w:tc>
                <w:tcPr>
                  <w:tcW w:w="5811" w:type="dxa"/>
                </w:tcPr>
                <w:p w:rsidR="00942FBB" w:rsidRPr="000A2602" w:rsidRDefault="00942FBB" w:rsidP="00EB602D">
                  <w:pPr>
                    <w:pStyle w:val="TableText"/>
                  </w:pPr>
                  <w:r w:rsidRPr="000A2602">
                    <w:t>集群下存在使用</w:t>
                  </w:r>
                  <w:r w:rsidRPr="000A2602">
                    <w:t>iNIC</w:t>
                  </w:r>
                  <w:r w:rsidRPr="000A2602">
                    <w:t>网卡的主机，不能开启集群内存复用开关。</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10300082</w:t>
                  </w:r>
                </w:p>
              </w:tc>
              <w:tc>
                <w:tcPr>
                  <w:tcW w:w="5811" w:type="dxa"/>
                </w:tcPr>
                <w:p w:rsidR="00942FBB" w:rsidRPr="000A2602" w:rsidRDefault="00942FBB" w:rsidP="00B2040C">
                  <w:pPr>
                    <w:pStyle w:val="TableText"/>
                  </w:pPr>
                  <w:r w:rsidRPr="000A2602">
                    <w:t>集群下存在虚拟机内存预留值小于内存规格的虚拟机，不能关闭内存复用开关。</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10300085</w:t>
                  </w:r>
                </w:p>
              </w:tc>
              <w:tc>
                <w:tcPr>
                  <w:tcW w:w="5811" w:type="dxa"/>
                </w:tcPr>
                <w:p w:rsidR="00942FBB" w:rsidRPr="000A2602" w:rsidRDefault="00942FBB" w:rsidP="00B2040C">
                  <w:pPr>
                    <w:pStyle w:val="TableText"/>
                  </w:pPr>
                  <w:r w:rsidRPr="000A2602">
                    <w:t>系统出现未知错误，请稍后重试或联系华为技术支持。</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10300086</w:t>
                  </w:r>
                </w:p>
              </w:tc>
              <w:tc>
                <w:tcPr>
                  <w:tcW w:w="5811" w:type="dxa"/>
                </w:tcPr>
                <w:p w:rsidR="00942FBB" w:rsidRPr="000A2602" w:rsidRDefault="00942FBB" w:rsidP="00B2040C">
                  <w:pPr>
                    <w:pStyle w:val="TableText"/>
                  </w:pPr>
                  <w:r w:rsidRPr="000A2602">
                    <w:t>集群内存复用开关为开，移动主机失败</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276" w:type="dxa"/>
                </w:tcPr>
                <w:p w:rsidR="00942FBB" w:rsidRPr="000A2602" w:rsidRDefault="00942FBB" w:rsidP="00B2040C">
                  <w:pPr>
                    <w:pStyle w:val="TableText"/>
                  </w:pPr>
                  <w:r w:rsidRPr="000A2602">
                    <w:t>10300091</w:t>
                  </w:r>
                </w:p>
              </w:tc>
              <w:tc>
                <w:tcPr>
                  <w:tcW w:w="5811" w:type="dxa"/>
                </w:tcPr>
                <w:p w:rsidR="00942FBB" w:rsidRPr="000A2602" w:rsidRDefault="00942FBB" w:rsidP="00B2040C">
                  <w:pPr>
                    <w:pStyle w:val="TableText"/>
                  </w:pPr>
                  <w:r w:rsidRPr="000A2602">
                    <w:t>系统中已存在相同名称的集群，请输入不同的集群名称。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10300123</w:t>
                  </w:r>
                </w:p>
              </w:tc>
              <w:tc>
                <w:tcPr>
                  <w:tcW w:w="5811" w:type="dxa"/>
                </w:tcPr>
                <w:p w:rsidR="00942FBB" w:rsidRPr="000A2602" w:rsidRDefault="00942FBB" w:rsidP="00EB602D">
                  <w:pPr>
                    <w:pStyle w:val="TableText"/>
                  </w:pPr>
                  <w:r w:rsidRPr="000A2602">
                    <w:t>DRS</w:t>
                  </w:r>
                  <w:r w:rsidR="005348A4" w:rsidRPr="005348A4">
                    <w:rPr>
                      <w:rFonts w:ascii="宋体" w:hAnsi="宋体"/>
                    </w:rPr>
                    <w:t>“</w:t>
                  </w:r>
                  <w:r w:rsidRPr="000A2602">
                    <w:t>自动化级别</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10300124</w:t>
                  </w:r>
                </w:p>
              </w:tc>
              <w:tc>
                <w:tcPr>
                  <w:tcW w:w="5811" w:type="dxa"/>
                </w:tcPr>
                <w:p w:rsidR="00942FBB" w:rsidRPr="000A2602" w:rsidRDefault="00942FBB" w:rsidP="00B2040C">
                  <w:pPr>
                    <w:pStyle w:val="TableText"/>
                  </w:pPr>
                  <w:r w:rsidRPr="000A2602">
                    <w:t>DRS</w:t>
                  </w:r>
                  <w:r w:rsidR="005348A4" w:rsidRPr="005348A4">
                    <w:rPr>
                      <w:rFonts w:ascii="宋体" w:hAnsi="宋体"/>
                    </w:rPr>
                    <w:t>“</w:t>
                  </w:r>
                  <w:r w:rsidRPr="000A2602">
                    <w:t>迁移阈值</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10300125</w:t>
                  </w:r>
                </w:p>
              </w:tc>
              <w:tc>
                <w:tcPr>
                  <w:tcW w:w="5811" w:type="dxa"/>
                </w:tcPr>
                <w:p w:rsidR="00942FBB" w:rsidRPr="000A2602" w:rsidRDefault="00942FBB" w:rsidP="00B2040C">
                  <w:pPr>
                    <w:pStyle w:val="TableText"/>
                  </w:pPr>
                  <w:r w:rsidRPr="000A2602">
                    <w:t>DRS</w:t>
                  </w:r>
                  <w:r w:rsidR="005348A4" w:rsidRPr="005348A4">
                    <w:rPr>
                      <w:rFonts w:ascii="宋体" w:hAnsi="宋体"/>
                    </w:rPr>
                    <w:t>“</w:t>
                  </w:r>
                  <w:r w:rsidRPr="000A2602">
                    <w:t>规则类型</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10300126</w:t>
                  </w:r>
                </w:p>
              </w:tc>
              <w:tc>
                <w:tcPr>
                  <w:tcW w:w="5811" w:type="dxa"/>
                </w:tcPr>
                <w:p w:rsidR="00942FBB" w:rsidRPr="000A2602" w:rsidRDefault="00942FBB" w:rsidP="00B2040C">
                  <w:pPr>
                    <w:pStyle w:val="TableText"/>
                  </w:pPr>
                  <w:r w:rsidRPr="000A2602">
                    <w:t>DRS</w:t>
                  </w:r>
                  <w:r w:rsidR="005348A4" w:rsidRPr="005348A4">
                    <w:rPr>
                      <w:rFonts w:ascii="宋体" w:hAnsi="宋体"/>
                    </w:rPr>
                    <w:t>“</w:t>
                  </w:r>
                  <w:r w:rsidRPr="000A2602">
                    <w:t>规则名称</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10300127</w:t>
                  </w:r>
                </w:p>
              </w:tc>
              <w:tc>
                <w:tcPr>
                  <w:tcW w:w="5811" w:type="dxa"/>
                </w:tcPr>
                <w:p w:rsidR="00942FBB" w:rsidRPr="000A2602" w:rsidRDefault="00942FBB" w:rsidP="00B2040C">
                  <w:pPr>
                    <w:pStyle w:val="TableText"/>
                  </w:pPr>
                  <w:r w:rsidRPr="000A2602">
                    <w:t>DRS</w:t>
                  </w:r>
                  <w:r w:rsidR="005348A4" w:rsidRPr="005348A4">
                    <w:rPr>
                      <w:rFonts w:ascii="宋体" w:hAnsi="宋体"/>
                    </w:rPr>
                    <w:t>“</w:t>
                  </w:r>
                  <w:r w:rsidRPr="000A2602">
                    <w:t>规则操作类型</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10300128</w:t>
                  </w:r>
                </w:p>
              </w:tc>
              <w:tc>
                <w:tcPr>
                  <w:tcW w:w="5811" w:type="dxa"/>
                </w:tcPr>
                <w:p w:rsidR="00942FBB" w:rsidRPr="000A2602" w:rsidRDefault="00942FBB" w:rsidP="00B2040C">
                  <w:pPr>
                    <w:pStyle w:val="TableText"/>
                  </w:pPr>
                  <w:r w:rsidRPr="000A2602">
                    <w:t>DRS</w:t>
                  </w:r>
                  <w:r w:rsidRPr="000A2602">
                    <w:t>规则名称不能重复。</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10300129</w:t>
                  </w:r>
                </w:p>
              </w:tc>
              <w:tc>
                <w:tcPr>
                  <w:tcW w:w="5811" w:type="dxa"/>
                </w:tcPr>
                <w:p w:rsidR="00942FBB" w:rsidRPr="000A2602" w:rsidRDefault="00942FBB" w:rsidP="00B2040C">
                  <w:pPr>
                    <w:pStyle w:val="TableText"/>
                  </w:pPr>
                  <w:r w:rsidRPr="000A2602">
                    <w:t>虚拟机不属于此集群，不能加入此集群的</w:t>
                  </w:r>
                  <w:r w:rsidRPr="000A2602">
                    <w:t>DRS</w:t>
                  </w:r>
                  <w:r w:rsidRPr="000A2602">
                    <w:t>规则中</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10300130</w:t>
                  </w:r>
                </w:p>
              </w:tc>
              <w:tc>
                <w:tcPr>
                  <w:tcW w:w="5811" w:type="dxa"/>
                </w:tcPr>
                <w:p w:rsidR="00942FBB" w:rsidRPr="000A2602" w:rsidRDefault="00942FBB" w:rsidP="00B2040C">
                  <w:pPr>
                    <w:pStyle w:val="TableText"/>
                  </w:pPr>
                  <w:r w:rsidRPr="000A2602">
                    <w:t>此</w:t>
                  </w:r>
                  <w:r w:rsidRPr="000A2602">
                    <w:t>DRS</w:t>
                  </w:r>
                  <w:r w:rsidRPr="000A2602">
                    <w:t>规则不存在或不属于目标集群，不能修改或删除。</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10300135</w:t>
                  </w:r>
                </w:p>
              </w:tc>
              <w:tc>
                <w:tcPr>
                  <w:tcW w:w="5811" w:type="dxa"/>
                </w:tcPr>
                <w:p w:rsidR="00942FBB" w:rsidRPr="000A2602" w:rsidRDefault="00942FBB" w:rsidP="00EB602D">
                  <w:pPr>
                    <w:pStyle w:val="TableText"/>
                  </w:pPr>
                  <w:r w:rsidRPr="000A2602">
                    <w:t>DRS</w:t>
                  </w:r>
                  <w:r w:rsidRPr="000A2602">
                    <w:t>规则</w:t>
                  </w:r>
                  <w:r w:rsidR="005348A4" w:rsidRPr="005348A4">
                    <w:rPr>
                      <w:rFonts w:ascii="宋体" w:hAnsi="宋体"/>
                    </w:rPr>
                    <w:t>“</w:t>
                  </w:r>
                  <w:r w:rsidRPr="000A2602">
                    <w:t>编号</w:t>
                  </w:r>
                  <w:r w:rsidR="005348A4" w:rsidRPr="005348A4">
                    <w:rPr>
                      <w:rFonts w:ascii="宋体" w:hAnsi="宋体"/>
                    </w:rPr>
                    <w:t>”</w:t>
                  </w:r>
                  <w:r w:rsidRPr="000A2602">
                    <w:t>参数不能为空，请重新输入。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10300137</w:t>
                  </w:r>
                </w:p>
              </w:tc>
              <w:tc>
                <w:tcPr>
                  <w:tcW w:w="5811" w:type="dxa"/>
                </w:tcPr>
                <w:p w:rsidR="00942FBB" w:rsidRPr="000A2602" w:rsidRDefault="00942FBB" w:rsidP="00EB602D">
                  <w:pPr>
                    <w:pStyle w:val="TableText"/>
                  </w:pPr>
                  <w:r w:rsidRPr="000A2602">
                    <w:t>DRS</w:t>
                  </w:r>
                  <w:r w:rsidRPr="000A2602">
                    <w:t>规则数量不能超过</w:t>
                  </w:r>
                  <w:r w:rsidRPr="000A2602">
                    <w:t>20</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10300155</w:t>
                  </w:r>
                </w:p>
              </w:tc>
              <w:tc>
                <w:tcPr>
                  <w:tcW w:w="5811" w:type="dxa"/>
                </w:tcPr>
                <w:p w:rsidR="00942FBB" w:rsidRPr="000A2602" w:rsidRDefault="00942FBB" w:rsidP="00EB602D">
                  <w:pPr>
                    <w:pStyle w:val="TableText"/>
                  </w:pPr>
                  <w:r w:rsidRPr="000A2602">
                    <w:t>集群下主机物理内存资源不足，打开内存复用开关失败。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10300200</w:t>
                  </w:r>
                </w:p>
              </w:tc>
              <w:tc>
                <w:tcPr>
                  <w:tcW w:w="5811" w:type="dxa"/>
                </w:tcPr>
                <w:p w:rsidR="00942FBB" w:rsidRPr="000A2602" w:rsidRDefault="005348A4" w:rsidP="00B2040C">
                  <w:pPr>
                    <w:pStyle w:val="TableText"/>
                  </w:pPr>
                  <w:r w:rsidRPr="005348A4">
                    <w:rPr>
                      <w:rFonts w:ascii="宋体" w:hAnsi="宋体"/>
                    </w:rPr>
                    <w:t>“</w:t>
                  </w:r>
                  <w:r w:rsidR="00942FBB" w:rsidRPr="000A2602">
                    <w:t>策略</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10300213</w:t>
                  </w:r>
                </w:p>
              </w:tc>
              <w:tc>
                <w:tcPr>
                  <w:tcW w:w="5811" w:type="dxa"/>
                </w:tcPr>
                <w:p w:rsidR="00942FBB" w:rsidRPr="000A2602" w:rsidRDefault="00942FBB" w:rsidP="00B2040C">
                  <w:pPr>
                    <w:pStyle w:val="TableText"/>
                  </w:pPr>
                  <w:r w:rsidRPr="000A2602">
                    <w:t>该资源组已经存在规则。</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10300214</w:t>
                  </w:r>
                </w:p>
              </w:tc>
              <w:tc>
                <w:tcPr>
                  <w:tcW w:w="5811" w:type="dxa"/>
                </w:tcPr>
                <w:p w:rsidR="00942FBB" w:rsidRPr="000A2602" w:rsidRDefault="00942FBB" w:rsidP="00B2040C">
                  <w:pPr>
                    <w:pStyle w:val="TableText"/>
                  </w:pPr>
                  <w:r w:rsidRPr="000A2602">
                    <w:t>DRS</w:t>
                  </w:r>
                  <w:r w:rsidRPr="000A2602">
                    <w:t>策略的影响因子不合法，请重新输入。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10300215</w:t>
                  </w:r>
                </w:p>
              </w:tc>
              <w:tc>
                <w:tcPr>
                  <w:tcW w:w="5811" w:type="dxa"/>
                </w:tcPr>
                <w:p w:rsidR="00942FBB" w:rsidRPr="000A2602" w:rsidRDefault="00942FBB" w:rsidP="00B2040C">
                  <w:pPr>
                    <w:pStyle w:val="TableText"/>
                  </w:pPr>
                  <w:r w:rsidRPr="000A2602">
                    <w:t>DRS</w:t>
                  </w:r>
                  <w:r w:rsidRPr="000A2602">
                    <w:t>策略的影响因子不能为空，请重新输入。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10300216</w:t>
                  </w:r>
                </w:p>
              </w:tc>
              <w:tc>
                <w:tcPr>
                  <w:tcW w:w="5811" w:type="dxa"/>
                </w:tcPr>
                <w:p w:rsidR="00942FBB" w:rsidRPr="000A2602" w:rsidRDefault="00942FBB" w:rsidP="00B2040C">
                  <w:pPr>
                    <w:pStyle w:val="TableText"/>
                  </w:pPr>
                  <w:r w:rsidRPr="000A2602">
                    <w:t>DRS</w:t>
                  </w:r>
                  <w:r w:rsidRPr="000A2602">
                    <w:t>分时阈值的时段不合法，请重新输入。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10300217</w:t>
                  </w:r>
                </w:p>
              </w:tc>
              <w:tc>
                <w:tcPr>
                  <w:tcW w:w="5811" w:type="dxa"/>
                </w:tcPr>
                <w:p w:rsidR="00942FBB" w:rsidRPr="000A2602" w:rsidRDefault="00942FBB" w:rsidP="00B2040C">
                  <w:pPr>
                    <w:pStyle w:val="TableText"/>
                  </w:pPr>
                  <w:r w:rsidRPr="000A2602">
                    <w:t>DRS</w:t>
                  </w:r>
                  <w:r w:rsidRPr="000A2602">
                    <w:t>分时阈值不合法，请重新输入。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10300219</w:t>
                  </w:r>
                </w:p>
              </w:tc>
              <w:tc>
                <w:tcPr>
                  <w:tcW w:w="5811" w:type="dxa"/>
                </w:tcPr>
                <w:p w:rsidR="00942FBB" w:rsidRPr="000A2602" w:rsidRDefault="00942FBB" w:rsidP="00B2040C">
                  <w:pPr>
                    <w:pStyle w:val="TableText"/>
                  </w:pPr>
                  <w:r w:rsidRPr="000A2602">
                    <w:t>该资源组存在规则，不允许此操作。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10300220</w:t>
                  </w:r>
                </w:p>
              </w:tc>
              <w:tc>
                <w:tcPr>
                  <w:tcW w:w="5811" w:type="dxa"/>
                </w:tcPr>
                <w:p w:rsidR="00942FBB" w:rsidRPr="000A2602" w:rsidRDefault="00942FBB" w:rsidP="00B2040C">
                  <w:pPr>
                    <w:pStyle w:val="TableText"/>
                  </w:pPr>
                  <w:r w:rsidRPr="000A2602">
                    <w:t>有虚拟机已经添加了互斥规则。</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10300221</w:t>
                  </w:r>
                </w:p>
              </w:tc>
              <w:tc>
                <w:tcPr>
                  <w:tcW w:w="5811" w:type="dxa"/>
                </w:tcPr>
                <w:p w:rsidR="00942FBB" w:rsidRPr="000A2602" w:rsidRDefault="00942FBB" w:rsidP="00B2040C">
                  <w:pPr>
                    <w:pStyle w:val="TableText"/>
                  </w:pPr>
                  <w:r w:rsidRPr="000A2602">
                    <w:t>该主机组已经存在规则，一个主机组只能配置一条规则。</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10300198</w:t>
                  </w:r>
                </w:p>
              </w:tc>
              <w:tc>
                <w:tcPr>
                  <w:tcW w:w="5811" w:type="dxa"/>
                </w:tcPr>
                <w:p w:rsidR="00942FBB" w:rsidRPr="000A2602" w:rsidRDefault="00942FBB" w:rsidP="00B2040C">
                  <w:pPr>
                    <w:pStyle w:val="TableText"/>
                  </w:pPr>
                  <w:r w:rsidRPr="000A2602">
                    <w:t>虚拟机在线修改内存后，未重启前不允许修改所在集群的内存复用开关。</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10300223</w:t>
                  </w:r>
                </w:p>
              </w:tc>
              <w:tc>
                <w:tcPr>
                  <w:tcW w:w="5811" w:type="dxa"/>
                </w:tcPr>
                <w:p w:rsidR="00942FBB" w:rsidRPr="000A2602" w:rsidRDefault="005348A4" w:rsidP="00B2040C">
                  <w:pPr>
                    <w:pStyle w:val="TableText"/>
                  </w:pPr>
                  <w:r w:rsidRPr="005348A4">
                    <w:rPr>
                      <w:rFonts w:ascii="宋体" w:hAnsi="宋体"/>
                    </w:rPr>
                    <w:t>“</w:t>
                  </w:r>
                  <w:r w:rsidR="00942FBB" w:rsidRPr="000A2602">
                    <w:t>DPM</w:t>
                  </w:r>
                  <w:r w:rsidR="00942FBB" w:rsidRPr="000A2602">
                    <w:t>迁移阈值</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10300224</w:t>
                  </w:r>
                </w:p>
              </w:tc>
              <w:tc>
                <w:tcPr>
                  <w:tcW w:w="5811" w:type="dxa"/>
                </w:tcPr>
                <w:p w:rsidR="00942FBB" w:rsidRPr="000A2602" w:rsidRDefault="00942FBB" w:rsidP="00B2040C">
                  <w:pPr>
                    <w:pStyle w:val="TableText"/>
                  </w:pPr>
                  <w:r w:rsidRPr="000A2602">
                    <w:t>DPM</w:t>
                  </w:r>
                  <w:r w:rsidRPr="000A2602">
                    <w:t>分时阈值的时段不合法，请重新输入。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8"/>
                      <w:szCs w:val="28"/>
                    </w:rPr>
                  </w:pPr>
                  <w:r w:rsidRPr="000A2602">
                    <w:t>10300600</w:t>
                  </w:r>
                </w:p>
              </w:tc>
              <w:tc>
                <w:tcPr>
                  <w:tcW w:w="5811" w:type="dxa"/>
                </w:tcPr>
                <w:p w:rsidR="00942FBB" w:rsidRPr="000A2602" w:rsidRDefault="005348A4" w:rsidP="00B2040C">
                  <w:pPr>
                    <w:pStyle w:val="TableText"/>
                  </w:pPr>
                  <w:r w:rsidRPr="005348A4">
                    <w:rPr>
                      <w:rFonts w:ascii="宋体" w:hAnsi="宋体"/>
                    </w:rPr>
                    <w:t>“</w:t>
                  </w:r>
                  <w:r w:rsidR="00942FBB" w:rsidRPr="000A2602">
                    <w:t>IMC</w:t>
                  </w:r>
                  <w:r w:rsidR="00942FBB" w:rsidRPr="000A2602">
                    <w:t>模式</w:t>
                  </w:r>
                  <w:r w:rsidRPr="005348A4">
                    <w:rPr>
                      <w:rFonts w:ascii="宋体" w:hAnsi="宋体"/>
                    </w:rPr>
                    <w:t>”</w:t>
                  </w:r>
                  <w:r w:rsidR="00942FBB" w:rsidRPr="000A2602">
                    <w:t>参数不合法。</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10300601</w:t>
                  </w:r>
                </w:p>
              </w:tc>
              <w:tc>
                <w:tcPr>
                  <w:tcW w:w="5811" w:type="dxa"/>
                </w:tcPr>
                <w:p w:rsidR="00942FBB" w:rsidRPr="000A2602" w:rsidRDefault="005348A4" w:rsidP="00B2040C">
                  <w:pPr>
                    <w:pStyle w:val="TableText"/>
                  </w:pPr>
                  <w:r w:rsidRPr="005348A4">
                    <w:rPr>
                      <w:rFonts w:ascii="宋体" w:hAnsi="宋体"/>
                    </w:rPr>
                    <w:t>“</w:t>
                  </w:r>
                  <w:r w:rsidR="00942FBB" w:rsidRPr="000A2602">
                    <w:t>IMC</w:t>
                  </w:r>
                  <w:r w:rsidR="00942FBB" w:rsidRPr="000A2602">
                    <w:t>开关</w:t>
                  </w:r>
                  <w:r w:rsidRPr="005348A4">
                    <w:rPr>
                      <w:rFonts w:ascii="宋体" w:hAnsi="宋体"/>
                    </w:rPr>
                    <w:t>”</w:t>
                  </w:r>
                  <w:r w:rsidR="00942FBB" w:rsidRPr="000A2602">
                    <w:t>参数不合法。</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10300608</w:t>
                  </w:r>
                </w:p>
              </w:tc>
              <w:tc>
                <w:tcPr>
                  <w:tcW w:w="5811" w:type="dxa"/>
                </w:tcPr>
                <w:p w:rsidR="00942FBB" w:rsidRPr="000A2602" w:rsidRDefault="00942FBB" w:rsidP="00B2040C">
                  <w:pPr>
                    <w:pStyle w:val="TableText"/>
                  </w:pPr>
                  <w:r w:rsidRPr="000A2602">
                    <w:rPr>
                      <w:rFonts w:hint="eastAsia"/>
                    </w:rPr>
                    <w:t>集群中存在初始化状态的主机，不允许</w:t>
                  </w:r>
                  <w:r w:rsidRPr="000A2602">
                    <w:rPr>
                      <w:rFonts w:hint="eastAsia"/>
                    </w:rPr>
                    <w:t>IMC</w:t>
                  </w:r>
                  <w:r w:rsidRPr="000A2602">
                    <w:rPr>
                      <w:rFonts w:hint="eastAsia"/>
                    </w:rPr>
                    <w:t>修改设置操作。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10300604</w:t>
                  </w:r>
                </w:p>
              </w:tc>
              <w:tc>
                <w:tcPr>
                  <w:tcW w:w="5811" w:type="dxa"/>
                </w:tcPr>
                <w:p w:rsidR="00942FBB" w:rsidRPr="000A2602" w:rsidRDefault="00942FBB" w:rsidP="00B2040C">
                  <w:pPr>
                    <w:pStyle w:val="TableText"/>
                  </w:pPr>
                  <w:r w:rsidRPr="000A2602">
                    <w:rPr>
                      <w:rFonts w:hint="eastAsia"/>
                    </w:rPr>
                    <w:t>集群中存在非稳态虚拟机，不允许</w:t>
                  </w:r>
                  <w:r w:rsidRPr="000A2602">
                    <w:rPr>
                      <w:rFonts w:hint="eastAsia"/>
                    </w:rPr>
                    <w:t>IMC</w:t>
                  </w:r>
                  <w:r w:rsidRPr="000A2602">
                    <w:rPr>
                      <w:rFonts w:hint="eastAsia"/>
                    </w:rPr>
                    <w:t>修改设置操作。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10300607</w:t>
                  </w:r>
                </w:p>
              </w:tc>
              <w:tc>
                <w:tcPr>
                  <w:tcW w:w="5811" w:type="dxa"/>
                </w:tcPr>
                <w:p w:rsidR="00942FBB" w:rsidRPr="000A2602" w:rsidRDefault="00942FBB" w:rsidP="00B2040C">
                  <w:pPr>
                    <w:pStyle w:val="TableText"/>
                  </w:pPr>
                  <w:r w:rsidRPr="000A2602">
                    <w:t>主机上运行中或暂停的虚拟机</w:t>
                  </w:r>
                  <w:r w:rsidRPr="000A2602">
                    <w:t>CPU</w:t>
                  </w:r>
                  <w:r w:rsidRPr="000A2602">
                    <w:t>配置与要修改的集群模式不兼容，可能正在使用该模式隐藏的</w:t>
                  </w:r>
                  <w:r w:rsidRPr="000A2602">
                    <w:t>CPU</w:t>
                  </w:r>
                  <w:r w:rsidRPr="000A2602">
                    <w:t>功能</w:t>
                  </w:r>
                  <w:r w:rsidRPr="000A2602">
                    <w:t>.</w:t>
                  </w:r>
                  <w:r w:rsidRPr="000A2602">
                    <w:t>若要修改，需</w:t>
                  </w:r>
                  <w:r w:rsidRPr="000A2602">
                    <w:lastRenderedPageBreak/>
                    <w:t>将这些虚拟机迁移出该集群或者关机</w:t>
                  </w:r>
                  <w:r w:rsidRPr="000A2602">
                    <w:t>.</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276" w:type="dxa"/>
                </w:tcPr>
                <w:p w:rsidR="00942FBB" w:rsidRPr="000A2602" w:rsidRDefault="00942FBB" w:rsidP="00B2040C">
                  <w:pPr>
                    <w:pStyle w:val="TableText"/>
                  </w:pPr>
                  <w:r w:rsidRPr="000A2602">
                    <w:t>10300605</w:t>
                  </w:r>
                </w:p>
              </w:tc>
              <w:tc>
                <w:tcPr>
                  <w:tcW w:w="5811" w:type="dxa"/>
                </w:tcPr>
                <w:p w:rsidR="00942FBB" w:rsidRPr="000A2602" w:rsidRDefault="00942FBB" w:rsidP="00B2040C">
                  <w:pPr>
                    <w:pStyle w:val="TableText"/>
                  </w:pPr>
                  <w:r w:rsidRPr="000A2602">
                    <w:t>集群下存在主机与</w:t>
                  </w:r>
                  <w:r w:rsidRPr="000A2602">
                    <w:t>IMC</w:t>
                  </w:r>
                  <w:r w:rsidRPr="000A2602">
                    <w:t>模式不兼容，主机</w:t>
                  </w:r>
                  <w:r w:rsidRPr="000A2602">
                    <w:t>CPU</w:t>
                  </w:r>
                  <w:r w:rsidRPr="000A2602">
                    <w:t>缺少该模式所需要的</w:t>
                  </w:r>
                  <w:r w:rsidRPr="000A2602">
                    <w:t>CPU</w:t>
                  </w:r>
                  <w:r w:rsidRPr="000A2602">
                    <w:t>功能</w:t>
                  </w:r>
                  <w:r w:rsidRPr="000A2602">
                    <w:t>.</w:t>
                  </w:r>
                  <w:r w:rsidRPr="000A2602">
                    <w:t>操作执行失败</w:t>
                  </w:r>
                  <w:r w:rsidRPr="000A2602">
                    <w:t>.</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10300606</w:t>
                  </w:r>
                </w:p>
              </w:tc>
              <w:tc>
                <w:tcPr>
                  <w:tcW w:w="5811" w:type="dxa"/>
                </w:tcPr>
                <w:p w:rsidR="00942FBB" w:rsidRPr="000A2602" w:rsidRDefault="00942FBB" w:rsidP="00B2040C">
                  <w:pPr>
                    <w:pStyle w:val="TableText"/>
                  </w:pPr>
                  <w:r w:rsidRPr="000A2602">
                    <w:t>集群中存在休眠态的虚拟机与要修改的集群模式不兼容，如需修改请首先唤醒这些虚拟机。</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103000057</w:t>
                  </w:r>
                </w:p>
              </w:tc>
              <w:tc>
                <w:tcPr>
                  <w:tcW w:w="5811" w:type="dxa"/>
                </w:tcPr>
                <w:p w:rsidR="00942FBB" w:rsidRPr="000A2602" w:rsidRDefault="00942FBB" w:rsidP="00B2040C">
                  <w:pPr>
                    <w:pStyle w:val="TableText"/>
                  </w:pPr>
                  <w:r w:rsidRPr="000A2602">
                    <w:rPr>
                      <w:rFonts w:hint="eastAsia"/>
                    </w:rPr>
                    <w:t>虚拟机的</w:t>
                  </w:r>
                  <w:r w:rsidRPr="000A2602">
                    <w:rPr>
                      <w:rFonts w:hint="eastAsia"/>
                    </w:rPr>
                    <w:t>DRS</w:t>
                  </w:r>
                  <w:r w:rsidRPr="000A2602">
                    <w:rPr>
                      <w:rFonts w:hint="eastAsia"/>
                    </w:rPr>
                    <w:t>配置参数无效。</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103000058</w:t>
                  </w:r>
                </w:p>
              </w:tc>
              <w:tc>
                <w:tcPr>
                  <w:tcW w:w="5811" w:type="dxa"/>
                </w:tcPr>
                <w:p w:rsidR="00942FBB" w:rsidRPr="000A2602" w:rsidRDefault="00942FBB" w:rsidP="00B2040C">
                  <w:pPr>
                    <w:pStyle w:val="TableText"/>
                  </w:pPr>
                  <w:r w:rsidRPr="000A2602">
                    <w:rPr>
                      <w:rFonts w:hint="eastAsia"/>
                    </w:rPr>
                    <w:t>该集群内没有虚拟机，不能进行虚拟机</w:t>
                  </w:r>
                  <w:r w:rsidRPr="000A2602">
                    <w:rPr>
                      <w:rFonts w:hint="eastAsia"/>
                    </w:rPr>
                    <w:t>DRS</w:t>
                  </w:r>
                  <w:r w:rsidRPr="000A2602">
                    <w:rPr>
                      <w:rFonts w:hint="eastAsia"/>
                    </w:rPr>
                    <w:t>设置。</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103000059</w:t>
                  </w:r>
                </w:p>
              </w:tc>
              <w:tc>
                <w:tcPr>
                  <w:tcW w:w="5811" w:type="dxa"/>
                </w:tcPr>
                <w:p w:rsidR="00942FBB" w:rsidRPr="000A2602" w:rsidRDefault="00942FBB" w:rsidP="00B2040C">
                  <w:pPr>
                    <w:pStyle w:val="TableText"/>
                  </w:pPr>
                  <w:r w:rsidRPr="000A2602">
                    <w:rPr>
                      <w:rFonts w:hint="eastAsia"/>
                    </w:rPr>
                    <w:t>虚拟机不在指定的集群内，不能进行虚拟机</w:t>
                  </w:r>
                  <w:r w:rsidRPr="000A2602">
                    <w:rPr>
                      <w:rFonts w:hint="eastAsia"/>
                    </w:rPr>
                    <w:t>DRS</w:t>
                  </w:r>
                  <w:r w:rsidRPr="000A2602">
                    <w:rPr>
                      <w:rFonts w:hint="eastAsia"/>
                    </w:rPr>
                    <w:t>设置。</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10300614</w:t>
                  </w:r>
                </w:p>
              </w:tc>
              <w:tc>
                <w:tcPr>
                  <w:tcW w:w="5811" w:type="dxa"/>
                </w:tcPr>
                <w:p w:rsidR="00942FBB" w:rsidRPr="000A2602" w:rsidRDefault="00942FBB" w:rsidP="00EB602D">
                  <w:pPr>
                    <w:pStyle w:val="TableText"/>
                  </w:pPr>
                  <w:r w:rsidRPr="000A2602">
                    <w:rPr>
                      <w:rFonts w:hint="eastAsia"/>
                    </w:rPr>
                    <w:t>集群</w:t>
                  </w:r>
                  <w:r w:rsidRPr="000A2602">
                    <w:t>HA</w:t>
                  </w:r>
                  <w:r w:rsidRPr="000A2602">
                    <w:rPr>
                      <w:rFonts w:hint="eastAsia"/>
                    </w:rPr>
                    <w:t>的</w:t>
                  </w:r>
                  <w:r w:rsidRPr="000A2602">
                    <w:t>CPU</w:t>
                  </w:r>
                  <w:r w:rsidRPr="000A2602">
                    <w:rPr>
                      <w:rFonts w:hint="eastAsia"/>
                    </w:rPr>
                    <w:t>插槽大小超过范围。</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10300615</w:t>
                  </w:r>
                </w:p>
              </w:tc>
              <w:tc>
                <w:tcPr>
                  <w:tcW w:w="5811" w:type="dxa"/>
                </w:tcPr>
                <w:p w:rsidR="00942FBB" w:rsidRPr="000A2602" w:rsidRDefault="00942FBB" w:rsidP="00EB602D">
                  <w:pPr>
                    <w:pStyle w:val="TableText"/>
                  </w:pPr>
                  <w:r w:rsidRPr="000A2602">
                    <w:rPr>
                      <w:rFonts w:hint="eastAsia"/>
                    </w:rPr>
                    <w:t>集群</w:t>
                  </w:r>
                  <w:r w:rsidRPr="000A2602">
                    <w:t>HA</w:t>
                  </w:r>
                  <w:r w:rsidRPr="000A2602">
                    <w:rPr>
                      <w:rFonts w:hint="eastAsia"/>
                    </w:rPr>
                    <w:t>的内存插槽大小超过范围。</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10300613</w:t>
                  </w:r>
                </w:p>
              </w:tc>
              <w:tc>
                <w:tcPr>
                  <w:tcW w:w="5811" w:type="dxa"/>
                </w:tcPr>
                <w:p w:rsidR="00942FBB" w:rsidRPr="000A2602" w:rsidRDefault="00942FBB" w:rsidP="00EB602D">
                  <w:pPr>
                    <w:pStyle w:val="TableText"/>
                  </w:pPr>
                  <w:r w:rsidRPr="000A2602">
                    <w:rPr>
                      <w:rFonts w:hint="eastAsia"/>
                    </w:rPr>
                    <w:t>集群下允许故障主机个数超过范围。</w:t>
                  </w:r>
                </w:p>
              </w:tc>
            </w:tr>
            <w:tr w:rsidR="00942FBB" w:rsidRPr="000A2602" w:rsidTr="005348A4">
              <w:tc>
                <w:tcPr>
                  <w:tcW w:w="1333" w:type="dxa"/>
                </w:tcPr>
                <w:p w:rsidR="00942FBB" w:rsidRPr="000A2602" w:rsidRDefault="00942FBB" w:rsidP="00B2040C">
                  <w:pPr>
                    <w:pStyle w:val="TableText"/>
                  </w:pPr>
                  <w:r w:rsidRPr="000A2602">
                    <w:t>400</w:t>
                  </w:r>
                </w:p>
              </w:tc>
              <w:tc>
                <w:tcPr>
                  <w:tcW w:w="1276" w:type="dxa"/>
                </w:tcPr>
                <w:p w:rsidR="00942FBB" w:rsidRPr="000A2602" w:rsidRDefault="00942FBB" w:rsidP="00B2040C">
                  <w:pPr>
                    <w:pStyle w:val="TableText"/>
                    <w:rPr>
                      <w:rFonts w:ascii="Courier New" w:hAnsi="Courier New" w:cs="Courier New"/>
                    </w:rPr>
                  </w:pPr>
                  <w:r w:rsidRPr="000A2602">
                    <w:t>10300480</w:t>
                  </w:r>
                </w:p>
              </w:tc>
              <w:tc>
                <w:tcPr>
                  <w:tcW w:w="5811" w:type="dxa"/>
                </w:tcPr>
                <w:p w:rsidR="00942FBB" w:rsidRPr="000A2602" w:rsidRDefault="00942FBB" w:rsidP="00B2040C">
                  <w:pPr>
                    <w:pStyle w:val="TableText"/>
                    <w:rPr>
                      <w:rFonts w:ascii="Courier New" w:hAnsi="Courier New" w:cs="Courier New"/>
                    </w:rPr>
                  </w:pPr>
                  <w:r w:rsidRPr="000A2602">
                    <w:rPr>
                      <w:rFonts w:ascii="宋体" w:cs="宋体" w:hint="eastAsia"/>
                    </w:rPr>
                    <w:t>集群下存在启动中、迁移中等暂态的虚拟机，不能修改集群非统一内存访问开关。</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10300246</w:t>
                  </w:r>
                </w:p>
              </w:tc>
              <w:tc>
                <w:tcPr>
                  <w:tcW w:w="5811" w:type="dxa"/>
                </w:tcPr>
                <w:p w:rsidR="00942FBB" w:rsidRPr="000A2602" w:rsidRDefault="00942FBB" w:rsidP="00B2040C">
                  <w:pPr>
                    <w:pStyle w:val="TableText"/>
                    <w:rPr>
                      <w:rFonts w:ascii="宋体" w:cs="宋体"/>
                    </w:rPr>
                  </w:pPr>
                  <w:r w:rsidRPr="000A2602">
                    <w:rPr>
                      <w:rFonts w:ascii="宋体" w:cs="宋体" w:hint="eastAsia"/>
                    </w:rPr>
                    <w:t>虚拟机规则冲突，请检查后重新配置。</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10300621</w:t>
                  </w:r>
                </w:p>
              </w:tc>
              <w:tc>
                <w:tcPr>
                  <w:tcW w:w="5811" w:type="dxa"/>
                </w:tcPr>
                <w:p w:rsidR="00942FBB" w:rsidRPr="000A2602" w:rsidRDefault="00942FBB" w:rsidP="00B2040C">
                  <w:pPr>
                    <w:pStyle w:val="TableText"/>
                    <w:rPr>
                      <w:rFonts w:ascii="宋体" w:cs="宋体"/>
                    </w:rPr>
                  </w:pPr>
                  <w:r w:rsidRPr="000A2602">
                    <w:rPr>
                      <w:rFonts w:hint="eastAsia"/>
                    </w:rPr>
                    <w:t>文件夹不存在。</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rPr>
                      <w:sz w:val="20"/>
                      <w:szCs w:val="20"/>
                    </w:rPr>
                  </w:pPr>
                  <w:r w:rsidRPr="000A2602">
                    <w:t>10300624</w:t>
                  </w:r>
                </w:p>
              </w:tc>
              <w:tc>
                <w:tcPr>
                  <w:tcW w:w="5811" w:type="dxa"/>
                </w:tcPr>
                <w:p w:rsidR="00942FBB" w:rsidRPr="000A2602" w:rsidRDefault="00942FBB" w:rsidP="00B2040C">
                  <w:pPr>
                    <w:pStyle w:val="TableText"/>
                  </w:pPr>
                  <w:r w:rsidRPr="000A2602">
                    <w:rPr>
                      <w:rFonts w:hint="eastAsia"/>
                    </w:rPr>
                    <w:t>URN</w:t>
                  </w:r>
                  <w:r w:rsidRPr="000A2602">
                    <w:rPr>
                      <w:rFonts w:hint="eastAsia"/>
                    </w:rPr>
                    <w:t>参数不合法。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10300520</w:t>
                  </w:r>
                </w:p>
              </w:tc>
              <w:tc>
                <w:tcPr>
                  <w:tcW w:w="5811" w:type="dxa"/>
                </w:tcPr>
                <w:p w:rsidR="00942FBB" w:rsidRPr="000A2602" w:rsidRDefault="00942FBB" w:rsidP="00B2040C">
                  <w:pPr>
                    <w:pStyle w:val="TableText"/>
                  </w:pPr>
                  <w:r w:rsidRPr="000A2602">
                    <w:rPr>
                      <w:rFonts w:hint="eastAsia"/>
                    </w:rPr>
                    <w:t>集群下的主机数量超过最大限制（</w:t>
                  </w:r>
                  <w:r w:rsidRPr="000A2602">
                    <w:rPr>
                      <w:rFonts w:hint="eastAsia"/>
                    </w:rPr>
                    <w:t>32</w:t>
                  </w:r>
                  <w:r w:rsidRPr="000A2602">
                    <w:rPr>
                      <w:rFonts w:hint="eastAsia"/>
                    </w:rPr>
                    <w:t>个），打开集群</w:t>
                  </w:r>
                  <w:r w:rsidRPr="000A2602">
                    <w:rPr>
                      <w:rFonts w:hint="eastAsia"/>
                    </w:rPr>
                    <w:t>HA</w:t>
                  </w:r>
                  <w:r w:rsidRPr="000A2602">
                    <w:rPr>
                      <w:rFonts w:hint="eastAsia"/>
                    </w:rPr>
                    <w:t>主机自治功能失败。</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1</w:t>
                  </w:r>
                </w:p>
              </w:tc>
              <w:tc>
                <w:tcPr>
                  <w:tcW w:w="5811" w:type="dxa"/>
                </w:tcPr>
                <w:p w:rsidR="00942FBB" w:rsidRPr="000A2602" w:rsidRDefault="00942FBB" w:rsidP="00B2040C">
                  <w:pPr>
                    <w:pStyle w:val="TableText"/>
                  </w:pPr>
                  <w:r w:rsidRPr="000A2602">
                    <w:rPr>
                      <w:rFonts w:hint="eastAsia"/>
                    </w:rPr>
                    <w:t>集群下存在非虚拟化存储，打开集群</w:t>
                  </w:r>
                  <w:r w:rsidRPr="000A2602">
                    <w:rPr>
                      <w:rFonts w:hint="eastAsia"/>
                    </w:rPr>
                    <w:t>HA</w:t>
                  </w:r>
                  <w:r w:rsidRPr="000A2602">
                    <w:rPr>
                      <w:rFonts w:hint="eastAsia"/>
                    </w:rPr>
                    <w:t>主机自治功能失败。</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2</w:t>
                  </w:r>
                </w:p>
              </w:tc>
              <w:tc>
                <w:tcPr>
                  <w:tcW w:w="5811" w:type="dxa"/>
                </w:tcPr>
                <w:p w:rsidR="00942FBB" w:rsidRPr="000A2602" w:rsidRDefault="005348A4" w:rsidP="00B2040C">
                  <w:pPr>
                    <w:pStyle w:val="TableText"/>
                  </w:pPr>
                  <w:r w:rsidRPr="005348A4">
                    <w:rPr>
                      <w:rFonts w:ascii="宋体" w:hAnsi="宋体" w:hint="eastAsia"/>
                    </w:rPr>
                    <w:t>“</w:t>
                  </w:r>
                  <w:r w:rsidR="00942FBB" w:rsidRPr="000A2602">
                    <w:rPr>
                      <w:rFonts w:hint="eastAsia"/>
                    </w:rPr>
                    <w:t>隔离仲裁地址</w:t>
                  </w:r>
                  <w:r w:rsidRPr="005348A4">
                    <w:rPr>
                      <w:rFonts w:ascii="宋体" w:hAnsi="宋体" w:hint="eastAsia"/>
                    </w:rPr>
                    <w:t>”</w:t>
                  </w:r>
                  <w:r w:rsidR="00942FBB" w:rsidRPr="000A2602">
                    <w:rPr>
                      <w:rFonts w:hint="eastAsia"/>
                    </w:rPr>
                    <w:t>无效。</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3</w:t>
                  </w:r>
                </w:p>
              </w:tc>
              <w:tc>
                <w:tcPr>
                  <w:tcW w:w="5811" w:type="dxa"/>
                </w:tcPr>
                <w:p w:rsidR="00942FBB" w:rsidRPr="000A2602" w:rsidRDefault="00942FBB" w:rsidP="00B2040C">
                  <w:pPr>
                    <w:pStyle w:val="TableText"/>
                  </w:pPr>
                  <w:r w:rsidRPr="000A2602">
                    <w:rPr>
                      <w:rFonts w:hint="eastAsia"/>
                    </w:rPr>
                    <w:t>集群下所有主机的</w:t>
                  </w:r>
                  <w:r w:rsidR="005348A4" w:rsidRPr="005348A4">
                    <w:rPr>
                      <w:rFonts w:ascii="宋体" w:hAnsi="宋体" w:hint="eastAsia"/>
                    </w:rPr>
                    <w:t>“</w:t>
                  </w:r>
                  <w:r w:rsidRPr="000A2602">
                    <w:rPr>
                      <w:rFonts w:hint="eastAsia"/>
                    </w:rPr>
                    <w:t>HA</w:t>
                  </w:r>
                  <w:r w:rsidRPr="000A2602">
                    <w:rPr>
                      <w:rFonts w:hint="eastAsia"/>
                    </w:rPr>
                    <w:t>主机自治管理流量</w:t>
                  </w:r>
                  <w:r w:rsidR="005348A4" w:rsidRPr="005348A4">
                    <w:rPr>
                      <w:rFonts w:ascii="宋体" w:hAnsi="宋体" w:hint="eastAsia"/>
                    </w:rPr>
                    <w:t>”</w:t>
                  </w:r>
                  <w:r w:rsidRPr="000A2602">
                    <w:rPr>
                      <w:rFonts w:hint="eastAsia"/>
                    </w:rPr>
                    <w:t>需统一设置在主机的管理接口上或统一设置在主机的业务接口上。</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4</w:t>
                  </w:r>
                </w:p>
              </w:tc>
              <w:tc>
                <w:tcPr>
                  <w:tcW w:w="5811" w:type="dxa"/>
                </w:tcPr>
                <w:p w:rsidR="00942FBB" w:rsidRPr="000A2602" w:rsidRDefault="00942FBB" w:rsidP="00B2040C">
                  <w:pPr>
                    <w:pStyle w:val="TableText"/>
                  </w:pPr>
                  <w:r w:rsidRPr="000A2602">
                    <w:rPr>
                      <w:rFonts w:hint="eastAsia"/>
                    </w:rPr>
                    <w:t>主机网关获取失败，请在集群</w:t>
                  </w:r>
                  <w:r w:rsidRPr="000A2602">
                    <w:rPr>
                      <w:rFonts w:hint="eastAsia"/>
                    </w:rPr>
                    <w:t>HA</w:t>
                  </w:r>
                  <w:r w:rsidRPr="000A2602">
                    <w:rPr>
                      <w:rFonts w:hint="eastAsia"/>
                    </w:rPr>
                    <w:t>主机自治功能配置页面中的</w:t>
                  </w:r>
                  <w:r w:rsidR="005348A4" w:rsidRPr="005348A4">
                    <w:rPr>
                      <w:rFonts w:ascii="宋体" w:hAnsi="宋体" w:hint="eastAsia"/>
                    </w:rPr>
                    <w:t>“</w:t>
                  </w:r>
                  <w:r w:rsidRPr="000A2602">
                    <w:rPr>
                      <w:rFonts w:hint="eastAsia"/>
                    </w:rPr>
                    <w:t>高级选项</w:t>
                  </w:r>
                  <w:r w:rsidR="005348A4" w:rsidRPr="005348A4">
                    <w:rPr>
                      <w:rFonts w:ascii="宋体" w:hAnsi="宋体" w:hint="eastAsia"/>
                    </w:rPr>
                    <w:t>”</w:t>
                  </w:r>
                  <w:r w:rsidRPr="000A2602">
                    <w:rPr>
                      <w:rFonts w:hint="eastAsia"/>
                    </w:rPr>
                    <w:t>中输入</w:t>
                  </w:r>
                  <w:r w:rsidR="005348A4" w:rsidRPr="005348A4">
                    <w:rPr>
                      <w:rFonts w:ascii="宋体" w:hAnsi="宋体" w:hint="eastAsia"/>
                    </w:rPr>
                    <w:t>“</w:t>
                  </w:r>
                  <w:r w:rsidRPr="000A2602">
                    <w:rPr>
                      <w:rFonts w:hint="eastAsia"/>
                    </w:rPr>
                    <w:t>隔离仲裁地址</w:t>
                  </w:r>
                  <w:r w:rsidR="005348A4" w:rsidRPr="005348A4">
                    <w:rPr>
                      <w:rFonts w:ascii="宋体" w:hAnsi="宋体" w:hint="eastAsia"/>
                    </w:rPr>
                    <w:t>”</w:t>
                  </w:r>
                  <w:r w:rsidRPr="000A2602">
                    <w:rPr>
                      <w:rFonts w:hint="eastAsia"/>
                    </w:rPr>
                    <w:t>。</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5</w:t>
                  </w:r>
                </w:p>
              </w:tc>
              <w:tc>
                <w:tcPr>
                  <w:tcW w:w="5811" w:type="dxa"/>
                </w:tcPr>
                <w:p w:rsidR="00942FBB" w:rsidRPr="000A2602" w:rsidRDefault="00942FBB" w:rsidP="00B2040C">
                  <w:pPr>
                    <w:pStyle w:val="TableText"/>
                  </w:pPr>
                  <w:r w:rsidRPr="000A2602">
                    <w:rPr>
                      <w:rFonts w:hint="eastAsia"/>
                    </w:rPr>
                    <w:t>当</w:t>
                  </w:r>
                  <w:r w:rsidR="005348A4" w:rsidRPr="005348A4">
                    <w:rPr>
                      <w:rFonts w:ascii="宋体" w:hAnsi="宋体" w:hint="eastAsia"/>
                    </w:rPr>
                    <w:t>“</w:t>
                  </w:r>
                  <w:r w:rsidRPr="000A2602">
                    <w:rPr>
                      <w:rFonts w:hint="eastAsia"/>
                    </w:rPr>
                    <w:t>HA</w:t>
                  </w:r>
                  <w:r w:rsidRPr="000A2602">
                    <w:rPr>
                      <w:rFonts w:hint="eastAsia"/>
                    </w:rPr>
                    <w:t>主机自治管理流量</w:t>
                  </w:r>
                  <w:r w:rsidR="005348A4" w:rsidRPr="005348A4">
                    <w:rPr>
                      <w:rFonts w:ascii="宋体" w:hAnsi="宋体" w:hint="eastAsia"/>
                    </w:rPr>
                    <w:t>”</w:t>
                  </w:r>
                  <w:r w:rsidRPr="000A2602">
                    <w:rPr>
                      <w:rFonts w:hint="eastAsia"/>
                    </w:rPr>
                    <w:t>设置在业务接口上时需要手动设置</w:t>
                  </w:r>
                  <w:r w:rsidR="005348A4" w:rsidRPr="005348A4">
                    <w:rPr>
                      <w:rFonts w:ascii="宋体" w:hAnsi="宋体" w:hint="eastAsia"/>
                    </w:rPr>
                    <w:t>“</w:t>
                  </w:r>
                  <w:r w:rsidRPr="000A2602">
                    <w:rPr>
                      <w:rFonts w:hint="eastAsia"/>
                    </w:rPr>
                    <w:t>隔离仲裁地址</w:t>
                  </w:r>
                  <w:r w:rsidR="005348A4" w:rsidRPr="005348A4">
                    <w:rPr>
                      <w:rFonts w:ascii="宋体" w:hAnsi="宋体" w:hint="eastAsia"/>
                    </w:rPr>
                    <w:t>”</w:t>
                  </w:r>
                  <w:r w:rsidRPr="000A2602">
                    <w:rPr>
                      <w:rFonts w:hint="eastAsia"/>
                    </w:rPr>
                    <w:t>，请在集群</w:t>
                  </w:r>
                  <w:r w:rsidRPr="000A2602">
                    <w:rPr>
                      <w:rFonts w:hint="eastAsia"/>
                    </w:rPr>
                    <w:t>HA</w:t>
                  </w:r>
                  <w:r w:rsidRPr="000A2602">
                    <w:rPr>
                      <w:rFonts w:hint="eastAsia"/>
                    </w:rPr>
                    <w:t>主机自治功能配置页面中的</w:t>
                  </w:r>
                  <w:r w:rsidR="005348A4" w:rsidRPr="005348A4">
                    <w:rPr>
                      <w:rFonts w:ascii="宋体" w:hAnsi="宋体" w:hint="eastAsia"/>
                    </w:rPr>
                    <w:t>“</w:t>
                  </w:r>
                  <w:r w:rsidRPr="000A2602">
                    <w:rPr>
                      <w:rFonts w:hint="eastAsia"/>
                    </w:rPr>
                    <w:t>高级选项</w:t>
                  </w:r>
                  <w:r w:rsidR="005348A4" w:rsidRPr="005348A4">
                    <w:rPr>
                      <w:rFonts w:ascii="宋体" w:hAnsi="宋体" w:hint="eastAsia"/>
                    </w:rPr>
                    <w:t>”</w:t>
                  </w:r>
                  <w:r w:rsidRPr="000A2602">
                    <w:rPr>
                      <w:rFonts w:hint="eastAsia"/>
                    </w:rPr>
                    <w:t>中输入</w:t>
                  </w:r>
                  <w:r w:rsidR="005348A4" w:rsidRPr="005348A4">
                    <w:rPr>
                      <w:rFonts w:ascii="宋体" w:hAnsi="宋体" w:hint="eastAsia"/>
                    </w:rPr>
                    <w:t>“</w:t>
                  </w:r>
                  <w:r w:rsidRPr="000A2602">
                    <w:rPr>
                      <w:rFonts w:hint="eastAsia"/>
                    </w:rPr>
                    <w:t>隔离仲裁地址</w:t>
                  </w:r>
                  <w:r w:rsidR="005348A4" w:rsidRPr="005348A4">
                    <w:rPr>
                      <w:rFonts w:ascii="宋体" w:hAnsi="宋体" w:hint="eastAsia"/>
                    </w:rPr>
                    <w:t>”</w:t>
                  </w:r>
                  <w:r w:rsidRPr="000A2602">
                    <w:rPr>
                      <w:rFonts w:hint="eastAsia"/>
                    </w:rPr>
                    <w:t>。</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6</w:t>
                  </w:r>
                </w:p>
              </w:tc>
              <w:tc>
                <w:tcPr>
                  <w:tcW w:w="5811" w:type="dxa"/>
                </w:tcPr>
                <w:p w:rsidR="00942FBB" w:rsidRPr="000A2602" w:rsidRDefault="005348A4" w:rsidP="00B2040C">
                  <w:pPr>
                    <w:pStyle w:val="TableText"/>
                  </w:pPr>
                  <w:r w:rsidRPr="005348A4">
                    <w:rPr>
                      <w:rFonts w:ascii="宋体" w:hAnsi="宋体" w:hint="eastAsia"/>
                    </w:rPr>
                    <w:t>“</w:t>
                  </w:r>
                  <w:r w:rsidR="00942FBB" w:rsidRPr="000A2602">
                    <w:rPr>
                      <w:rFonts w:hint="eastAsia"/>
                    </w:rPr>
                    <w:t>隔离仲裁地址</w:t>
                  </w:r>
                  <w:r w:rsidRPr="005348A4">
                    <w:rPr>
                      <w:rFonts w:ascii="宋体" w:hAnsi="宋体" w:hint="eastAsia"/>
                    </w:rPr>
                    <w:t>”</w:t>
                  </w:r>
                  <w:r w:rsidR="00942FBB" w:rsidRPr="000A2602">
                    <w:rPr>
                      <w:rFonts w:hint="eastAsia"/>
                    </w:rPr>
                    <w:t>和主机的</w:t>
                  </w:r>
                  <w:r w:rsidRPr="005348A4">
                    <w:rPr>
                      <w:rFonts w:ascii="宋体" w:hAnsi="宋体" w:hint="eastAsia"/>
                    </w:rPr>
                    <w:t>“</w:t>
                  </w:r>
                  <w:r w:rsidR="00942FBB" w:rsidRPr="000A2602">
                    <w:rPr>
                      <w:rFonts w:hint="eastAsia"/>
                    </w:rPr>
                    <w:t>HA</w:t>
                  </w:r>
                  <w:r w:rsidR="00942FBB" w:rsidRPr="000A2602">
                    <w:rPr>
                      <w:rFonts w:hint="eastAsia"/>
                    </w:rPr>
                    <w:t>主机自治管理流量</w:t>
                  </w:r>
                  <w:r w:rsidRPr="005348A4">
                    <w:rPr>
                      <w:rFonts w:ascii="宋体" w:hAnsi="宋体" w:hint="eastAsia"/>
                    </w:rPr>
                    <w:t>”</w:t>
                  </w:r>
                  <w:r w:rsidR="00942FBB" w:rsidRPr="000A2602">
                    <w:rPr>
                      <w:rFonts w:hint="eastAsia"/>
                    </w:rPr>
                    <w:t>配置的</w:t>
                  </w:r>
                  <w:r w:rsidR="00942FBB" w:rsidRPr="000A2602">
                    <w:rPr>
                      <w:rFonts w:hint="eastAsia"/>
                    </w:rPr>
                    <w:t>IP</w:t>
                  </w:r>
                  <w:r w:rsidR="00942FBB" w:rsidRPr="000A2602">
                    <w:rPr>
                      <w:rFonts w:hint="eastAsia"/>
                    </w:rPr>
                    <w:t>地址不在同一网段，请检查</w:t>
                  </w:r>
                  <w:r w:rsidRPr="005348A4">
                    <w:rPr>
                      <w:rFonts w:ascii="宋体" w:hAnsi="宋体" w:hint="eastAsia"/>
                    </w:rPr>
                    <w:t>“</w:t>
                  </w:r>
                  <w:r w:rsidR="00942FBB" w:rsidRPr="000A2602">
                    <w:rPr>
                      <w:rFonts w:hint="eastAsia"/>
                    </w:rPr>
                    <w:t>隔离仲裁地址</w:t>
                  </w:r>
                  <w:r w:rsidRPr="005348A4">
                    <w:rPr>
                      <w:rFonts w:ascii="宋体" w:hAnsi="宋体" w:hint="eastAsia"/>
                    </w:rPr>
                    <w:t>”</w:t>
                  </w:r>
                  <w:r w:rsidR="00942FBB" w:rsidRPr="000A2602">
                    <w:rPr>
                      <w:rFonts w:hint="eastAsia"/>
                    </w:rPr>
                    <w:t>的配置和主机的</w:t>
                  </w:r>
                  <w:r w:rsidRPr="005348A4">
                    <w:rPr>
                      <w:rFonts w:ascii="宋体" w:hAnsi="宋体" w:hint="eastAsia"/>
                    </w:rPr>
                    <w:t>“</w:t>
                  </w:r>
                  <w:r w:rsidR="00942FBB" w:rsidRPr="000A2602">
                    <w:rPr>
                      <w:rFonts w:hint="eastAsia"/>
                    </w:rPr>
                    <w:t>HA</w:t>
                  </w:r>
                  <w:r w:rsidR="00942FBB" w:rsidRPr="000A2602">
                    <w:rPr>
                      <w:rFonts w:hint="eastAsia"/>
                    </w:rPr>
                    <w:t>主机自治管理流量</w:t>
                  </w:r>
                  <w:r w:rsidRPr="005348A4">
                    <w:rPr>
                      <w:rFonts w:ascii="宋体" w:hAnsi="宋体" w:hint="eastAsia"/>
                    </w:rPr>
                    <w:t>”</w:t>
                  </w:r>
                  <w:r w:rsidR="00942FBB" w:rsidRPr="000A2602">
                    <w:rPr>
                      <w:rFonts w:hint="eastAsia"/>
                    </w:rPr>
                    <w:t>的配置。</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7</w:t>
                  </w:r>
                </w:p>
              </w:tc>
              <w:tc>
                <w:tcPr>
                  <w:tcW w:w="5811" w:type="dxa"/>
                </w:tcPr>
                <w:p w:rsidR="00942FBB" w:rsidRPr="000A2602" w:rsidRDefault="00942FBB" w:rsidP="00B2040C">
                  <w:pPr>
                    <w:pStyle w:val="TableText"/>
                  </w:pPr>
                  <w:r w:rsidRPr="000A2602">
                    <w:rPr>
                      <w:rFonts w:hint="eastAsia"/>
                    </w:rPr>
                    <w:t>集群下的主机数量超过最大限制（</w:t>
                  </w:r>
                  <w:r w:rsidRPr="000A2602">
                    <w:rPr>
                      <w:rFonts w:hint="eastAsia"/>
                    </w:rPr>
                    <w:t>32</w:t>
                  </w:r>
                  <w:r w:rsidRPr="000A2602">
                    <w:rPr>
                      <w:rFonts w:hint="eastAsia"/>
                    </w:rPr>
                    <w:t>个），不能加入主机。</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8</w:t>
                  </w:r>
                </w:p>
              </w:tc>
              <w:tc>
                <w:tcPr>
                  <w:tcW w:w="5811" w:type="dxa"/>
                </w:tcPr>
                <w:p w:rsidR="00942FBB" w:rsidRPr="000A2602" w:rsidRDefault="00942FBB" w:rsidP="00B2040C">
                  <w:pPr>
                    <w:pStyle w:val="TableText"/>
                  </w:pPr>
                  <w:r w:rsidRPr="000A2602">
                    <w:rPr>
                      <w:rFonts w:hint="eastAsia"/>
                    </w:rPr>
                    <w:t>主机存在非虚拟化存储，不能移动到打开集群</w:t>
                  </w:r>
                  <w:r w:rsidRPr="000A2602">
                    <w:rPr>
                      <w:rFonts w:hint="eastAsia"/>
                    </w:rPr>
                    <w:t>HA</w:t>
                  </w:r>
                  <w:r w:rsidRPr="000A2602">
                    <w:rPr>
                      <w:rFonts w:hint="eastAsia"/>
                    </w:rPr>
                    <w:t>自治开关的集群。</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1030052</w:t>
                  </w:r>
                  <w:r w:rsidRPr="000A2602">
                    <w:rPr>
                      <w:rFonts w:hint="eastAsia"/>
                    </w:rPr>
                    <w:t>9</w:t>
                  </w:r>
                </w:p>
              </w:tc>
              <w:tc>
                <w:tcPr>
                  <w:tcW w:w="5811" w:type="dxa"/>
                </w:tcPr>
                <w:p w:rsidR="00942FBB" w:rsidRPr="000A2602" w:rsidRDefault="00942FBB" w:rsidP="00B2040C">
                  <w:pPr>
                    <w:pStyle w:val="TableText"/>
                  </w:pPr>
                  <w:r w:rsidRPr="000A2602">
                    <w:rPr>
                      <w:rFonts w:hint="eastAsia"/>
                    </w:rPr>
                    <w:t>当前集群下主机的</w:t>
                  </w:r>
                  <w:r w:rsidR="005348A4" w:rsidRPr="005348A4">
                    <w:rPr>
                      <w:rFonts w:ascii="宋体" w:hAnsi="宋体" w:hint="eastAsia"/>
                    </w:rPr>
                    <w:t>“</w:t>
                  </w:r>
                  <w:r w:rsidRPr="000A2602">
                    <w:rPr>
                      <w:rFonts w:hint="eastAsia"/>
                    </w:rPr>
                    <w:t>HA</w:t>
                  </w:r>
                  <w:r w:rsidRPr="000A2602">
                    <w:rPr>
                      <w:rFonts w:hint="eastAsia"/>
                    </w:rPr>
                    <w:t>主机自治管理流量</w:t>
                  </w:r>
                  <w:r w:rsidR="005348A4" w:rsidRPr="005348A4">
                    <w:rPr>
                      <w:rFonts w:ascii="宋体" w:hAnsi="宋体" w:hint="eastAsia"/>
                    </w:rPr>
                    <w:t>”</w:t>
                  </w:r>
                  <w:r w:rsidRPr="000A2602">
                    <w:rPr>
                      <w:rFonts w:hint="eastAsia"/>
                    </w:rPr>
                    <w:t>设置在业务接口上，不能新增主机，请首先把主机添加到站点或者其他集群下，</w:t>
                  </w:r>
                  <w:r w:rsidRPr="000A2602">
                    <w:rPr>
                      <w:rFonts w:hint="eastAsia"/>
                    </w:rPr>
                    <w:lastRenderedPageBreak/>
                    <w:t>维护好主机的</w:t>
                  </w:r>
                  <w:r w:rsidR="005348A4" w:rsidRPr="005348A4">
                    <w:rPr>
                      <w:rFonts w:ascii="宋体" w:hAnsi="宋体" w:hint="eastAsia"/>
                    </w:rPr>
                    <w:t>“</w:t>
                  </w:r>
                  <w:r w:rsidRPr="000A2602">
                    <w:rPr>
                      <w:rFonts w:hint="eastAsia"/>
                    </w:rPr>
                    <w:t>HA</w:t>
                  </w:r>
                  <w:r w:rsidRPr="000A2602">
                    <w:rPr>
                      <w:rFonts w:hint="eastAsia"/>
                    </w:rPr>
                    <w:t>主机自治管理流量</w:t>
                  </w:r>
                  <w:r w:rsidR="005348A4" w:rsidRPr="005348A4">
                    <w:rPr>
                      <w:rFonts w:ascii="宋体" w:hAnsi="宋体" w:hint="eastAsia"/>
                    </w:rPr>
                    <w:t>”</w:t>
                  </w:r>
                  <w:r w:rsidRPr="000A2602">
                    <w:rPr>
                      <w:rFonts w:hint="eastAsia"/>
                    </w:rPr>
                    <w:t>配置后，再移动到该集群。</w:t>
                  </w:r>
                </w:p>
              </w:tc>
            </w:tr>
            <w:tr w:rsidR="00942FBB" w:rsidRPr="000A2602" w:rsidTr="005348A4">
              <w:tc>
                <w:tcPr>
                  <w:tcW w:w="1333" w:type="dxa"/>
                </w:tcPr>
                <w:p w:rsidR="00942FBB" w:rsidRPr="000A2602" w:rsidRDefault="00942FBB" w:rsidP="00EB602D">
                  <w:pPr>
                    <w:pStyle w:val="TableText"/>
                  </w:pPr>
                  <w:r w:rsidRPr="000A2602">
                    <w:rPr>
                      <w:rFonts w:hint="eastAsia"/>
                    </w:rPr>
                    <w:lastRenderedPageBreak/>
                    <w:t>400</w:t>
                  </w:r>
                </w:p>
              </w:tc>
              <w:tc>
                <w:tcPr>
                  <w:tcW w:w="1276" w:type="dxa"/>
                </w:tcPr>
                <w:p w:rsidR="00942FBB" w:rsidRPr="000A2602" w:rsidRDefault="00942FBB" w:rsidP="00B2040C">
                  <w:pPr>
                    <w:pStyle w:val="TableText"/>
                  </w:pPr>
                  <w:r w:rsidRPr="000A2602">
                    <w:t>103005</w:t>
                  </w:r>
                  <w:r w:rsidRPr="000A2602">
                    <w:rPr>
                      <w:rFonts w:hint="eastAsia"/>
                    </w:rPr>
                    <w:t>30</w:t>
                  </w:r>
                </w:p>
              </w:tc>
              <w:tc>
                <w:tcPr>
                  <w:tcW w:w="5811" w:type="dxa"/>
                </w:tcPr>
                <w:p w:rsidR="00942FBB" w:rsidRPr="000A2602" w:rsidRDefault="00942FBB" w:rsidP="00B2040C">
                  <w:pPr>
                    <w:pStyle w:val="TableText"/>
                  </w:pPr>
                  <w:r w:rsidRPr="000A2602">
                    <w:rPr>
                      <w:rFonts w:hint="eastAsia"/>
                    </w:rPr>
                    <w:t>新加入主机的</w:t>
                  </w:r>
                  <w:r w:rsidR="005348A4" w:rsidRPr="005348A4">
                    <w:rPr>
                      <w:rFonts w:ascii="宋体" w:hAnsi="宋体" w:hint="eastAsia"/>
                    </w:rPr>
                    <w:t>“</w:t>
                  </w:r>
                  <w:r w:rsidRPr="000A2602">
                    <w:rPr>
                      <w:rFonts w:hint="eastAsia"/>
                    </w:rPr>
                    <w:t>HA</w:t>
                  </w:r>
                  <w:r w:rsidRPr="000A2602">
                    <w:rPr>
                      <w:rFonts w:hint="eastAsia"/>
                    </w:rPr>
                    <w:t>主机自治管理流量</w:t>
                  </w:r>
                  <w:r w:rsidR="005348A4" w:rsidRPr="005348A4">
                    <w:rPr>
                      <w:rFonts w:ascii="宋体" w:hAnsi="宋体" w:hint="eastAsia"/>
                    </w:rPr>
                    <w:t>”</w:t>
                  </w:r>
                  <w:r w:rsidRPr="000A2602">
                    <w:rPr>
                      <w:rFonts w:hint="eastAsia"/>
                    </w:rPr>
                    <w:t>配置和当前集群下主机的</w:t>
                  </w:r>
                  <w:r w:rsidR="005348A4" w:rsidRPr="005348A4">
                    <w:rPr>
                      <w:rFonts w:ascii="宋体" w:hAnsi="宋体" w:hint="eastAsia"/>
                    </w:rPr>
                    <w:t>“</w:t>
                  </w:r>
                  <w:r w:rsidRPr="000A2602">
                    <w:rPr>
                      <w:rFonts w:hint="eastAsia"/>
                    </w:rPr>
                    <w:t>HA</w:t>
                  </w:r>
                  <w:r w:rsidRPr="000A2602">
                    <w:rPr>
                      <w:rFonts w:hint="eastAsia"/>
                    </w:rPr>
                    <w:t>主机自治管理流量</w:t>
                  </w:r>
                  <w:r w:rsidR="005348A4" w:rsidRPr="005348A4">
                    <w:rPr>
                      <w:rFonts w:ascii="宋体" w:hAnsi="宋体" w:hint="eastAsia"/>
                    </w:rPr>
                    <w:t>”</w:t>
                  </w:r>
                  <w:r w:rsidRPr="000A2602">
                    <w:rPr>
                      <w:rFonts w:hint="eastAsia"/>
                    </w:rPr>
                    <w:t>配置不一致。</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w:t>
                  </w:r>
                  <w:r w:rsidRPr="000A2602">
                    <w:rPr>
                      <w:rFonts w:hint="eastAsia"/>
                    </w:rPr>
                    <w:t>31</w:t>
                  </w:r>
                </w:p>
              </w:tc>
              <w:tc>
                <w:tcPr>
                  <w:tcW w:w="5811" w:type="dxa"/>
                </w:tcPr>
                <w:p w:rsidR="00942FBB" w:rsidRPr="000A2602" w:rsidRDefault="00942FBB" w:rsidP="00B2040C">
                  <w:pPr>
                    <w:pStyle w:val="TableText"/>
                  </w:pPr>
                  <w:r w:rsidRPr="000A2602">
                    <w:rPr>
                      <w:rFonts w:hint="eastAsia"/>
                    </w:rPr>
                    <w:t>输入数据存储错误。</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t>103005</w:t>
                  </w:r>
                  <w:r w:rsidRPr="000A2602">
                    <w:rPr>
                      <w:rFonts w:hint="eastAsia"/>
                    </w:rPr>
                    <w:t>3</w:t>
                  </w:r>
                  <w:r w:rsidRPr="000A2602">
                    <w:t>2</w:t>
                  </w:r>
                </w:p>
              </w:tc>
              <w:tc>
                <w:tcPr>
                  <w:tcW w:w="5811" w:type="dxa"/>
                </w:tcPr>
                <w:p w:rsidR="00942FBB" w:rsidRPr="000A2602" w:rsidRDefault="00942FBB" w:rsidP="00B2040C">
                  <w:pPr>
                    <w:pStyle w:val="TableText"/>
                  </w:pPr>
                  <w:r w:rsidRPr="000A2602">
                    <w:rPr>
                      <w:rFonts w:hint="eastAsia"/>
                    </w:rPr>
                    <w:t>不能选择本地存储作为</w:t>
                  </w:r>
                  <w:r w:rsidR="005348A4" w:rsidRPr="005348A4">
                    <w:rPr>
                      <w:rFonts w:ascii="宋体" w:hAnsi="宋体" w:hint="eastAsia"/>
                    </w:rPr>
                    <w:t>“</w:t>
                  </w:r>
                  <w:r w:rsidRPr="000A2602">
                    <w:rPr>
                      <w:rFonts w:hint="eastAsia"/>
                    </w:rPr>
                    <w:t>检测信号数据存储</w:t>
                  </w:r>
                  <w:r w:rsidR="005348A4" w:rsidRPr="005348A4">
                    <w:rPr>
                      <w:rFonts w:ascii="宋体" w:hAnsi="宋体" w:hint="eastAsia"/>
                    </w:rPr>
                    <w:t>”</w:t>
                  </w:r>
                  <w:r w:rsidRPr="000A2602">
                    <w:rPr>
                      <w:rFonts w:hint="eastAsia"/>
                    </w:rPr>
                    <w:t>。</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10300533</w:t>
                  </w:r>
                </w:p>
              </w:tc>
              <w:tc>
                <w:tcPr>
                  <w:tcW w:w="5811" w:type="dxa"/>
                </w:tcPr>
                <w:p w:rsidR="00942FBB" w:rsidRPr="000A2602" w:rsidRDefault="00942FBB" w:rsidP="00B2040C">
                  <w:pPr>
                    <w:pStyle w:val="TableText"/>
                  </w:pPr>
                  <w:r w:rsidRPr="000A2602">
                    <w:rPr>
                      <w:rFonts w:hint="eastAsia"/>
                    </w:rPr>
                    <w:t>心跳存储数量超过上限。</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10300383</w:t>
                  </w:r>
                </w:p>
              </w:tc>
              <w:tc>
                <w:tcPr>
                  <w:tcW w:w="5811" w:type="dxa"/>
                </w:tcPr>
                <w:p w:rsidR="00942FBB" w:rsidRPr="000A2602" w:rsidRDefault="00942FBB" w:rsidP="00B2040C">
                  <w:pPr>
                    <w:pStyle w:val="TableText"/>
                  </w:pPr>
                  <w:r w:rsidRPr="000A2602">
                    <w:rPr>
                      <w:rFonts w:hint="eastAsia"/>
                    </w:rPr>
                    <w:t>请检查主机状态是否正常。</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10300625</w:t>
                  </w:r>
                </w:p>
              </w:tc>
              <w:tc>
                <w:tcPr>
                  <w:tcW w:w="5811" w:type="dxa"/>
                </w:tcPr>
                <w:p w:rsidR="00942FBB" w:rsidRPr="000A2602" w:rsidRDefault="00942FBB" w:rsidP="00B2040C">
                  <w:pPr>
                    <w:pStyle w:val="TableText"/>
                  </w:pPr>
                  <w:r w:rsidRPr="000A2602">
                    <w:rPr>
                      <w:rFonts w:hint="eastAsia"/>
                    </w:rPr>
                    <w:t>集群</w:t>
                  </w:r>
                  <w:r w:rsidRPr="000A2602">
                    <w:rPr>
                      <w:rFonts w:hint="eastAsia"/>
                    </w:rPr>
                    <w:t>HA</w:t>
                  </w:r>
                  <w:r w:rsidRPr="000A2602">
                    <w:rPr>
                      <w:rFonts w:hint="eastAsia"/>
                    </w:rPr>
                    <w:t>控制策略不合法。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10300027</w:t>
                  </w:r>
                </w:p>
              </w:tc>
              <w:tc>
                <w:tcPr>
                  <w:tcW w:w="5811" w:type="dxa"/>
                </w:tcPr>
                <w:p w:rsidR="00942FBB" w:rsidRPr="000A2602" w:rsidRDefault="00942FBB" w:rsidP="00B2040C">
                  <w:pPr>
                    <w:pStyle w:val="TableText"/>
                  </w:pPr>
                  <w:r w:rsidRPr="000A2602">
                    <w:rPr>
                      <w:rFonts w:hint="eastAsia"/>
                    </w:rPr>
                    <w:t>主机不存在。</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10300205</w:t>
                  </w:r>
                </w:p>
              </w:tc>
              <w:tc>
                <w:tcPr>
                  <w:tcW w:w="5811" w:type="dxa"/>
                </w:tcPr>
                <w:p w:rsidR="00942FBB" w:rsidRPr="000A2602" w:rsidRDefault="00942FBB" w:rsidP="00B2040C">
                  <w:pPr>
                    <w:pStyle w:val="TableText"/>
                  </w:pPr>
                  <w:r w:rsidRPr="000A2602">
                    <w:rPr>
                      <w:rFonts w:hint="eastAsia"/>
                    </w:rPr>
                    <w:t>存在不属于该集群的主机。</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10300235</w:t>
                  </w:r>
                </w:p>
              </w:tc>
              <w:tc>
                <w:tcPr>
                  <w:tcW w:w="5811" w:type="dxa"/>
                </w:tcPr>
                <w:p w:rsidR="00942FBB" w:rsidRPr="000A2602" w:rsidRDefault="00942FBB" w:rsidP="00B2040C">
                  <w:pPr>
                    <w:pStyle w:val="TableText"/>
                  </w:pPr>
                  <w:r w:rsidRPr="000A2602">
                    <w:rPr>
                      <w:rFonts w:hint="eastAsia"/>
                    </w:rPr>
                    <w:t>主机上存在绑定主机的虚拟机，不能加入故障切换列表。</w:t>
                  </w:r>
                </w:p>
              </w:tc>
            </w:tr>
            <w:tr w:rsidR="00942FBB" w:rsidRPr="000A2602" w:rsidTr="005348A4">
              <w:tc>
                <w:tcPr>
                  <w:tcW w:w="1333" w:type="dxa"/>
                </w:tcPr>
                <w:p w:rsidR="00942FBB" w:rsidRPr="009C0C95" w:rsidRDefault="00942FBB" w:rsidP="00B2040C">
                  <w:pPr>
                    <w:pStyle w:val="TableText"/>
                  </w:pPr>
                  <w:r w:rsidRPr="00534AC7">
                    <w:t>400</w:t>
                  </w:r>
                </w:p>
              </w:tc>
              <w:tc>
                <w:tcPr>
                  <w:tcW w:w="1276" w:type="dxa"/>
                </w:tcPr>
                <w:p w:rsidR="00942FBB" w:rsidRPr="000A2602" w:rsidRDefault="00942FBB" w:rsidP="00B2040C">
                  <w:pPr>
                    <w:pStyle w:val="TableText"/>
                  </w:pPr>
                  <w:r w:rsidRPr="00534AC7">
                    <w:t>10300923</w:t>
                  </w:r>
                </w:p>
              </w:tc>
              <w:tc>
                <w:tcPr>
                  <w:tcW w:w="5811" w:type="dxa"/>
                </w:tcPr>
                <w:p w:rsidR="00942FBB" w:rsidRPr="000A2602" w:rsidRDefault="00942FBB" w:rsidP="00B2040C">
                  <w:pPr>
                    <w:pStyle w:val="TableText"/>
                  </w:pPr>
                  <w:r w:rsidRPr="00534AC7">
                    <w:rPr>
                      <w:rFonts w:hint="eastAsia"/>
                    </w:rPr>
                    <w:t>集群下存在内存预留小于规格</w:t>
                  </w:r>
                  <w:r w:rsidRPr="00534AC7">
                    <w:t>70%</w:t>
                  </w:r>
                  <w:r w:rsidRPr="00534AC7">
                    <w:rPr>
                      <w:rFonts w:hint="eastAsia"/>
                    </w:rPr>
                    <w:t>的虚拟机，不允许开启内存复用。</w:t>
                  </w:r>
                </w:p>
              </w:tc>
            </w:tr>
            <w:tr w:rsidR="00942FBB" w:rsidRPr="000A2602" w:rsidTr="005348A4">
              <w:tc>
                <w:tcPr>
                  <w:tcW w:w="1333" w:type="dxa"/>
                </w:tcPr>
                <w:p w:rsidR="00942FBB" w:rsidRPr="009C0C95" w:rsidRDefault="00942FBB" w:rsidP="00B2040C">
                  <w:pPr>
                    <w:pStyle w:val="TableText"/>
                  </w:pPr>
                  <w:r w:rsidRPr="00534AC7">
                    <w:t>400</w:t>
                  </w:r>
                </w:p>
              </w:tc>
              <w:tc>
                <w:tcPr>
                  <w:tcW w:w="1276" w:type="dxa"/>
                </w:tcPr>
                <w:p w:rsidR="00942FBB" w:rsidRPr="000A2602" w:rsidRDefault="00942FBB" w:rsidP="00B2040C">
                  <w:pPr>
                    <w:pStyle w:val="TableText"/>
                  </w:pPr>
                  <w:r w:rsidRPr="00534AC7">
                    <w:t>10300911</w:t>
                  </w:r>
                </w:p>
              </w:tc>
              <w:tc>
                <w:tcPr>
                  <w:tcW w:w="5811" w:type="dxa"/>
                </w:tcPr>
                <w:p w:rsidR="00942FBB" w:rsidRPr="000A2602" w:rsidRDefault="00942FBB" w:rsidP="00B2040C">
                  <w:pPr>
                    <w:pStyle w:val="TableText"/>
                  </w:pPr>
                  <w:r w:rsidRPr="00534AC7">
                    <w:rPr>
                      <w:rFonts w:hint="eastAsia"/>
                    </w:rPr>
                    <w:t>集群内存在大内存规格虚拟机，不允许打开内存复用开关。</w:t>
                  </w:r>
                </w:p>
              </w:tc>
            </w:tr>
            <w:tr w:rsidR="00942FBB" w:rsidRPr="000A2602" w:rsidTr="005348A4">
              <w:tc>
                <w:tcPr>
                  <w:tcW w:w="1333" w:type="dxa"/>
                </w:tcPr>
                <w:p w:rsidR="00942FBB" w:rsidRPr="009C0C95" w:rsidRDefault="00942FBB" w:rsidP="00B2040C">
                  <w:pPr>
                    <w:pStyle w:val="TableText"/>
                  </w:pPr>
                  <w:r w:rsidRPr="00534AC7">
                    <w:t>400</w:t>
                  </w:r>
                </w:p>
              </w:tc>
              <w:tc>
                <w:tcPr>
                  <w:tcW w:w="1276" w:type="dxa"/>
                </w:tcPr>
                <w:p w:rsidR="00942FBB" w:rsidRPr="000A2602" w:rsidRDefault="00942FBB" w:rsidP="00B2040C">
                  <w:pPr>
                    <w:pStyle w:val="TableText"/>
                  </w:pPr>
                  <w:r w:rsidRPr="00534AC7">
                    <w:t>10300921</w:t>
                  </w:r>
                </w:p>
              </w:tc>
              <w:tc>
                <w:tcPr>
                  <w:tcW w:w="5811" w:type="dxa"/>
                </w:tcPr>
                <w:p w:rsidR="00942FBB" w:rsidRPr="000A2602" w:rsidRDefault="00942FBB" w:rsidP="00B2040C">
                  <w:pPr>
                    <w:pStyle w:val="TableText"/>
                  </w:pPr>
                  <w:r w:rsidRPr="00534AC7">
                    <w:rPr>
                      <w:rFonts w:hint="eastAsia"/>
                    </w:rPr>
                    <w:t>集群下存在逻辑</w:t>
                  </w:r>
                  <w:r w:rsidRPr="00534AC7">
                    <w:t>CPU</w:t>
                  </w:r>
                  <w:r w:rsidRPr="00534AC7">
                    <w:rPr>
                      <w:rFonts w:hint="eastAsia"/>
                    </w:rPr>
                    <w:t>总数超过限制的主机，不允许打开内存复用开关。</w:t>
                  </w:r>
                </w:p>
              </w:tc>
            </w:tr>
            <w:tr w:rsidR="00656B40" w:rsidRPr="000A2602" w:rsidTr="005348A4">
              <w:tc>
                <w:tcPr>
                  <w:tcW w:w="1333" w:type="dxa"/>
                </w:tcPr>
                <w:p w:rsidR="00656B40" w:rsidRPr="00534AC7" w:rsidRDefault="00656B40" w:rsidP="00B2040C">
                  <w:pPr>
                    <w:pStyle w:val="TableText"/>
                  </w:pPr>
                  <w:r>
                    <w:rPr>
                      <w:rFonts w:hint="eastAsia"/>
                    </w:rPr>
                    <w:t>400</w:t>
                  </w:r>
                </w:p>
              </w:tc>
              <w:tc>
                <w:tcPr>
                  <w:tcW w:w="1276" w:type="dxa"/>
                </w:tcPr>
                <w:p w:rsidR="00656B40" w:rsidRPr="00534AC7" w:rsidRDefault="00656B40" w:rsidP="00B2040C">
                  <w:pPr>
                    <w:pStyle w:val="TableText"/>
                  </w:pPr>
                  <w:r w:rsidRPr="00656B40">
                    <w:t>10300626</w:t>
                  </w:r>
                </w:p>
              </w:tc>
              <w:tc>
                <w:tcPr>
                  <w:tcW w:w="5811" w:type="dxa"/>
                </w:tcPr>
                <w:p w:rsidR="00656B40" w:rsidRPr="00534AC7" w:rsidRDefault="00656B40" w:rsidP="00B2040C">
                  <w:pPr>
                    <w:pStyle w:val="TableText"/>
                  </w:pPr>
                  <w:r w:rsidRPr="00656B40">
                    <w:rPr>
                      <w:rFonts w:hint="eastAsia"/>
                    </w:rPr>
                    <w:t>集群性能优化配置参数不合法。</w:t>
                  </w:r>
                </w:p>
              </w:tc>
            </w:tr>
            <w:tr w:rsidR="00656B40" w:rsidRPr="000A2602" w:rsidTr="005348A4">
              <w:tc>
                <w:tcPr>
                  <w:tcW w:w="1333" w:type="dxa"/>
                </w:tcPr>
                <w:p w:rsidR="00656B40" w:rsidRDefault="00656B40" w:rsidP="00B2040C">
                  <w:pPr>
                    <w:pStyle w:val="TableText"/>
                  </w:pPr>
                  <w:r>
                    <w:rPr>
                      <w:rFonts w:hint="eastAsia"/>
                    </w:rPr>
                    <w:t>400</w:t>
                  </w:r>
                </w:p>
              </w:tc>
              <w:tc>
                <w:tcPr>
                  <w:tcW w:w="1276" w:type="dxa"/>
                </w:tcPr>
                <w:p w:rsidR="00656B40" w:rsidRPr="00656B40" w:rsidRDefault="00656B40" w:rsidP="00B2040C">
                  <w:pPr>
                    <w:pStyle w:val="TableText"/>
                  </w:pPr>
                  <w:r w:rsidRPr="00656B40">
                    <w:t>10300631</w:t>
                  </w:r>
                </w:p>
              </w:tc>
              <w:tc>
                <w:tcPr>
                  <w:tcW w:w="5811" w:type="dxa"/>
                </w:tcPr>
                <w:p w:rsidR="00656B40" w:rsidRPr="00656B40" w:rsidRDefault="00656B40" w:rsidP="00B2040C">
                  <w:pPr>
                    <w:pStyle w:val="TableText"/>
                  </w:pPr>
                  <w:r w:rsidRPr="00656B40">
                    <w:rPr>
                      <w:rFonts w:hint="eastAsia"/>
                    </w:rPr>
                    <w:t>hana</w:t>
                  </w:r>
                  <w:r w:rsidRPr="00656B40">
                    <w:rPr>
                      <w:rFonts w:hint="eastAsia"/>
                    </w:rPr>
                    <w:t>配置下的</w:t>
                  </w:r>
                  <w:r w:rsidRPr="00656B40">
                    <w:rPr>
                      <w:rFonts w:hint="eastAsia"/>
                    </w:rPr>
                    <w:t>VM</w:t>
                  </w:r>
                  <w:r w:rsidRPr="00656B40">
                    <w:rPr>
                      <w:rFonts w:hint="eastAsia"/>
                    </w:rPr>
                    <w:t>，内存小于等于</w:t>
                  </w:r>
                  <w:r w:rsidRPr="00656B40">
                    <w:rPr>
                      <w:rFonts w:hint="eastAsia"/>
                    </w:rPr>
                    <w:t>1000G</w:t>
                  </w:r>
                  <w:r w:rsidRPr="00656B40">
                    <w:rPr>
                      <w:rFonts w:hint="eastAsia"/>
                    </w:rPr>
                    <w:t>，才允许此操作。</w:t>
                  </w:r>
                </w:p>
              </w:tc>
            </w:tr>
            <w:tr w:rsidR="00AC475C" w:rsidRPr="000A2602" w:rsidTr="005348A4">
              <w:tc>
                <w:tcPr>
                  <w:tcW w:w="1333" w:type="dxa"/>
                </w:tcPr>
                <w:p w:rsidR="00AC475C" w:rsidRDefault="00AC475C" w:rsidP="00B2040C">
                  <w:pPr>
                    <w:pStyle w:val="TableText"/>
                  </w:pPr>
                  <w:r>
                    <w:rPr>
                      <w:rFonts w:hint="eastAsia"/>
                    </w:rPr>
                    <w:t>400</w:t>
                  </w:r>
                </w:p>
              </w:tc>
              <w:tc>
                <w:tcPr>
                  <w:tcW w:w="1276" w:type="dxa"/>
                </w:tcPr>
                <w:p w:rsidR="00AC475C" w:rsidRPr="00656B40" w:rsidRDefault="00AC475C" w:rsidP="00B2040C">
                  <w:pPr>
                    <w:pStyle w:val="TableText"/>
                  </w:pPr>
                  <w:r w:rsidRPr="00AC475C">
                    <w:t>10300863</w:t>
                  </w:r>
                </w:p>
              </w:tc>
              <w:tc>
                <w:tcPr>
                  <w:tcW w:w="5811" w:type="dxa"/>
                </w:tcPr>
                <w:p w:rsidR="00AC475C" w:rsidRPr="00656B40" w:rsidRDefault="00AC475C" w:rsidP="00B2040C">
                  <w:pPr>
                    <w:pStyle w:val="TableText"/>
                  </w:pPr>
                  <w:r w:rsidRPr="00AC475C">
                    <w:rPr>
                      <w:rFonts w:hint="eastAsia"/>
                    </w:rPr>
                    <w:t>故障切换主机和故障隔离主机不能为同一</w:t>
                  </w:r>
                  <w:r w:rsidR="00BE2A03">
                    <w:rPr>
                      <w:rFonts w:hint="eastAsia"/>
                    </w:rPr>
                    <w:t>主机。</w:t>
                  </w:r>
                </w:p>
              </w:tc>
            </w:tr>
            <w:tr w:rsidR="005C5006" w:rsidRPr="000A2602" w:rsidTr="005348A4">
              <w:tc>
                <w:tcPr>
                  <w:tcW w:w="1333" w:type="dxa"/>
                </w:tcPr>
                <w:p w:rsidR="005C5006" w:rsidRDefault="005C5006" w:rsidP="00B2040C">
                  <w:pPr>
                    <w:pStyle w:val="TableText"/>
                  </w:pPr>
                  <w:r>
                    <w:rPr>
                      <w:rFonts w:hint="eastAsia"/>
                    </w:rPr>
                    <w:t>400</w:t>
                  </w:r>
                </w:p>
              </w:tc>
              <w:tc>
                <w:tcPr>
                  <w:tcW w:w="1276" w:type="dxa"/>
                </w:tcPr>
                <w:p w:rsidR="005C5006" w:rsidRPr="00AC475C" w:rsidRDefault="00B622BC" w:rsidP="00B2040C">
                  <w:pPr>
                    <w:pStyle w:val="TableText"/>
                  </w:pPr>
                  <w:r>
                    <w:t>1030086</w:t>
                  </w:r>
                  <w:r>
                    <w:rPr>
                      <w:rFonts w:hint="eastAsia"/>
                    </w:rPr>
                    <w:t>7</w:t>
                  </w:r>
                </w:p>
              </w:tc>
              <w:tc>
                <w:tcPr>
                  <w:tcW w:w="5811" w:type="dxa"/>
                </w:tcPr>
                <w:p w:rsidR="005C5006" w:rsidRPr="00AC475C" w:rsidRDefault="005C5006" w:rsidP="00B2040C">
                  <w:pPr>
                    <w:pStyle w:val="TableText"/>
                  </w:pPr>
                  <w:r w:rsidRPr="005C5006">
                    <w:rPr>
                      <w:rFonts w:hint="eastAsia"/>
                    </w:rPr>
                    <w:t>主机处于维护模式，不允许配置为故障隔离主机</w:t>
                  </w:r>
                  <w:r w:rsidR="00A32246">
                    <w:rPr>
                      <w:rFonts w:hint="eastAsia"/>
                    </w:rPr>
                    <w:t>.</w:t>
                  </w:r>
                </w:p>
              </w:tc>
            </w:tr>
            <w:tr w:rsidR="00C91BE1" w:rsidRPr="000A2602" w:rsidTr="005348A4">
              <w:tc>
                <w:tcPr>
                  <w:tcW w:w="1333" w:type="dxa"/>
                </w:tcPr>
                <w:p w:rsidR="00C91BE1" w:rsidRPr="00FB4203" w:rsidRDefault="00C91BE1" w:rsidP="00B2040C">
                  <w:pPr>
                    <w:pStyle w:val="TableText"/>
                    <w:rPr>
                      <w:color w:val="FF0000"/>
                    </w:rPr>
                  </w:pPr>
                  <w:r w:rsidRPr="00FB4203">
                    <w:rPr>
                      <w:rFonts w:hint="eastAsia"/>
                      <w:color w:val="FF0000"/>
                    </w:rPr>
                    <w:t>400</w:t>
                  </w:r>
                </w:p>
              </w:tc>
              <w:tc>
                <w:tcPr>
                  <w:tcW w:w="1276" w:type="dxa"/>
                </w:tcPr>
                <w:p w:rsidR="00C91BE1" w:rsidRPr="00FB4203" w:rsidRDefault="00C91BE1" w:rsidP="00B2040C">
                  <w:pPr>
                    <w:pStyle w:val="TableText"/>
                    <w:rPr>
                      <w:color w:val="FF0000"/>
                    </w:rPr>
                  </w:pPr>
                  <w:r w:rsidRPr="00FB4203">
                    <w:rPr>
                      <w:color w:val="FF0000"/>
                    </w:rPr>
                    <w:t>10400002</w:t>
                  </w:r>
                </w:p>
              </w:tc>
              <w:tc>
                <w:tcPr>
                  <w:tcW w:w="5811" w:type="dxa"/>
                </w:tcPr>
                <w:p w:rsidR="00C91BE1" w:rsidRPr="00FB4203" w:rsidRDefault="00C91BE1" w:rsidP="00B2040C">
                  <w:pPr>
                    <w:pStyle w:val="TableText"/>
                    <w:rPr>
                      <w:color w:val="FF0000"/>
                    </w:rPr>
                  </w:pPr>
                  <w:r w:rsidRPr="00FB4203">
                    <w:rPr>
                      <w:rFonts w:hint="eastAsia"/>
                      <w:color w:val="FF0000"/>
                    </w:rPr>
                    <w:t>输入参数不合法</w:t>
                  </w:r>
                  <w:r w:rsidR="00914C20">
                    <w:rPr>
                      <w:rFonts w:hint="eastAsia"/>
                      <w:color w:val="FF0000"/>
                    </w:rPr>
                    <w:t>。</w:t>
                  </w:r>
                </w:p>
              </w:tc>
            </w:tr>
          </w:tbl>
          <w:p w:rsidR="00942FBB" w:rsidRPr="000A2602" w:rsidRDefault="00942FBB" w:rsidP="00B2040C">
            <w:pPr>
              <w:pStyle w:val="TableText"/>
            </w:pPr>
          </w:p>
        </w:tc>
      </w:tr>
    </w:tbl>
    <w:p w:rsidR="00942FBB" w:rsidRPr="000A2602" w:rsidRDefault="00942FBB" w:rsidP="00D64C96"/>
    <w:p w:rsidR="00942FBB" w:rsidRPr="000A2602" w:rsidRDefault="00942FBB" w:rsidP="00016746">
      <w:pPr>
        <w:pStyle w:val="31"/>
      </w:pPr>
      <w:bookmarkStart w:id="156" w:name="_Toc323049967"/>
      <w:bookmarkStart w:id="157" w:name="_Toc439920268"/>
      <w:bookmarkStart w:id="158" w:name="_Toc486001530"/>
      <w:r w:rsidRPr="000A2602">
        <w:t>删除</w:t>
      </w:r>
      <w:r w:rsidRPr="000A2602">
        <w:t>Cluster</w:t>
      </w:r>
      <w:bookmarkEnd w:id="156"/>
      <w:bookmarkEnd w:id="157"/>
      <w:bookmarkEnd w:id="15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077"/>
        <w:gridCol w:w="8562"/>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删除集群</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&lt;cluster_uri&gt;/&lt;id&gt;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lastRenderedPageBreak/>
              <w:t>Date: Mon, 12 Nov 2007 15:55:01 GMT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65"/>
              <w:gridCol w:w="2181"/>
              <w:gridCol w:w="3990"/>
            </w:tblGrid>
            <w:tr w:rsidR="00942FBB" w:rsidRPr="000A2602" w:rsidTr="005348A4">
              <w:tc>
                <w:tcPr>
                  <w:tcW w:w="1299" w:type="pct"/>
                  <w:shd w:val="clear" w:color="auto" w:fill="D9D9D9" w:themeFill="background1" w:themeFillShade="D9"/>
                </w:tcPr>
                <w:p w:rsidR="00942FBB" w:rsidRPr="000A2602" w:rsidRDefault="00942FBB" w:rsidP="00B2040C">
                  <w:pPr>
                    <w:pStyle w:val="TableText"/>
                  </w:pPr>
                  <w:r w:rsidRPr="000A2602">
                    <w:t>http</w:t>
                  </w:r>
                  <w:r w:rsidRPr="000A2602">
                    <w:t>错误码</w:t>
                  </w:r>
                </w:p>
              </w:tc>
              <w:tc>
                <w:tcPr>
                  <w:tcW w:w="1308" w:type="pct"/>
                  <w:shd w:val="clear" w:color="auto" w:fill="D9D9D9" w:themeFill="background1" w:themeFillShade="D9"/>
                </w:tcPr>
                <w:p w:rsidR="00942FBB" w:rsidRPr="000A2602" w:rsidRDefault="00942FBB" w:rsidP="00B2040C">
                  <w:pPr>
                    <w:pStyle w:val="TableText"/>
                  </w:pPr>
                  <w:r w:rsidRPr="000A2602">
                    <w:t>errorcode</w:t>
                  </w:r>
                </w:p>
              </w:tc>
              <w:tc>
                <w:tcPr>
                  <w:tcW w:w="2393" w:type="pct"/>
                  <w:shd w:val="clear" w:color="auto" w:fill="D9D9D9" w:themeFill="background1" w:themeFillShade="D9"/>
                </w:tcPr>
                <w:p w:rsidR="00942FBB" w:rsidRPr="000A2602" w:rsidRDefault="00942FBB" w:rsidP="00B2040C">
                  <w:pPr>
                    <w:pStyle w:val="TableText"/>
                  </w:pPr>
                  <w:r w:rsidRPr="000A2602">
                    <w:t>描述</w:t>
                  </w:r>
                </w:p>
              </w:tc>
            </w:tr>
            <w:tr w:rsidR="00942FBB" w:rsidRPr="000A2602" w:rsidTr="005348A4">
              <w:tc>
                <w:tcPr>
                  <w:tcW w:w="1299" w:type="pct"/>
                </w:tcPr>
                <w:p w:rsidR="00942FBB" w:rsidRPr="000A2602" w:rsidRDefault="00942FBB" w:rsidP="00EB602D">
                  <w:pPr>
                    <w:pStyle w:val="TableText"/>
                  </w:pPr>
                  <w:r w:rsidRPr="000A2602">
                    <w:t>400</w:t>
                  </w:r>
                </w:p>
              </w:tc>
              <w:tc>
                <w:tcPr>
                  <w:tcW w:w="1308" w:type="pct"/>
                </w:tcPr>
                <w:p w:rsidR="00942FBB" w:rsidRPr="000A2602" w:rsidRDefault="00942FBB" w:rsidP="00B2040C">
                  <w:pPr>
                    <w:pStyle w:val="TableText"/>
                    <w:rPr>
                      <w:sz w:val="20"/>
                      <w:szCs w:val="20"/>
                    </w:rPr>
                  </w:pPr>
                  <w:r w:rsidRPr="000A2602">
                    <w:t>10300029</w:t>
                  </w:r>
                </w:p>
              </w:tc>
              <w:tc>
                <w:tcPr>
                  <w:tcW w:w="2393" w:type="pct"/>
                </w:tcPr>
                <w:p w:rsidR="00942FBB" w:rsidRPr="000A2602" w:rsidRDefault="00942FBB" w:rsidP="00B2040C">
                  <w:pPr>
                    <w:pStyle w:val="TableText"/>
                  </w:pPr>
                  <w:r w:rsidRPr="000A2602">
                    <w:t>集群下存在虚拟机，不能删除集群。</w:t>
                  </w:r>
                </w:p>
              </w:tc>
            </w:tr>
            <w:tr w:rsidR="00942FBB" w:rsidRPr="000A2602" w:rsidTr="005348A4">
              <w:tc>
                <w:tcPr>
                  <w:tcW w:w="1299" w:type="pct"/>
                </w:tcPr>
                <w:p w:rsidR="00942FBB" w:rsidRPr="000A2602" w:rsidRDefault="00942FBB" w:rsidP="00EB602D">
                  <w:pPr>
                    <w:pStyle w:val="TableText"/>
                  </w:pPr>
                  <w:r w:rsidRPr="000A2602">
                    <w:t>400</w:t>
                  </w:r>
                </w:p>
              </w:tc>
              <w:tc>
                <w:tcPr>
                  <w:tcW w:w="1308" w:type="pct"/>
                </w:tcPr>
                <w:p w:rsidR="00942FBB" w:rsidRPr="000A2602" w:rsidRDefault="00942FBB" w:rsidP="00B2040C">
                  <w:pPr>
                    <w:pStyle w:val="TableText"/>
                    <w:rPr>
                      <w:sz w:val="20"/>
                      <w:szCs w:val="20"/>
                    </w:rPr>
                  </w:pPr>
                  <w:r w:rsidRPr="000A2602">
                    <w:t>10300030</w:t>
                  </w:r>
                </w:p>
              </w:tc>
              <w:tc>
                <w:tcPr>
                  <w:tcW w:w="2393" w:type="pct"/>
                </w:tcPr>
                <w:p w:rsidR="00942FBB" w:rsidRPr="000A2602" w:rsidRDefault="00942FBB" w:rsidP="00B2040C">
                  <w:pPr>
                    <w:pStyle w:val="TableText"/>
                  </w:pPr>
                  <w:r w:rsidRPr="000A2602">
                    <w:t>集群下存在主机，不能删除集群。</w:t>
                  </w:r>
                </w:p>
              </w:tc>
            </w:tr>
          </w:tbl>
          <w:p w:rsidR="00942FBB" w:rsidRPr="000A2602" w:rsidRDefault="00942FBB" w:rsidP="00B2040C">
            <w:pPr>
              <w:pStyle w:val="TableText"/>
            </w:pPr>
          </w:p>
        </w:tc>
      </w:tr>
    </w:tbl>
    <w:p w:rsidR="00D64C96" w:rsidRDefault="00D64C96" w:rsidP="00D64C96">
      <w:bookmarkStart w:id="159" w:name="_Toc323049964"/>
      <w:bookmarkStart w:id="160" w:name="_Toc439920269"/>
    </w:p>
    <w:p w:rsidR="00942FBB" w:rsidRPr="009F3256" w:rsidRDefault="00942FBB" w:rsidP="00016746">
      <w:pPr>
        <w:pStyle w:val="31"/>
      </w:pPr>
      <w:bookmarkStart w:id="161" w:name="_Toc486001531"/>
      <w:r w:rsidRPr="009F3256">
        <w:t>过滤查询所有</w:t>
      </w:r>
      <w:r w:rsidRPr="009F3256">
        <w:t>Cluster</w:t>
      </w:r>
      <w:bookmarkEnd w:id="159"/>
      <w:bookmarkEnd w:id="160"/>
      <w:bookmarkEnd w:id="16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00"/>
        <w:gridCol w:w="9239"/>
      </w:tblGrid>
      <w:tr w:rsidR="00942FBB" w:rsidRPr="000A2602" w:rsidTr="00D64C96">
        <w:tc>
          <w:tcPr>
            <w:tcW w:w="40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9239"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查询集群列表</w:t>
            </w:r>
          </w:p>
        </w:tc>
      </w:tr>
      <w:tr w:rsidR="00942FBB" w:rsidRPr="000A2602" w:rsidTr="00D64C96">
        <w:tc>
          <w:tcPr>
            <w:tcW w:w="40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923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84"/>
              <w:gridCol w:w="1119"/>
              <w:gridCol w:w="6810"/>
            </w:tblGrid>
            <w:tr w:rsidR="00942FBB" w:rsidRPr="000A2602" w:rsidTr="00D64C96">
              <w:tc>
                <w:tcPr>
                  <w:tcW w:w="601" w:type="pct"/>
                  <w:shd w:val="clear" w:color="auto" w:fill="D9D9D9"/>
                </w:tcPr>
                <w:p w:rsidR="00942FBB" w:rsidRPr="000A2602" w:rsidRDefault="00942FBB" w:rsidP="00B2040C">
                  <w:pPr>
                    <w:pStyle w:val="TableText"/>
                    <w:rPr>
                      <w:b/>
                    </w:rPr>
                  </w:pPr>
                  <w:r w:rsidRPr="000A2602">
                    <w:t>Na</w:t>
                  </w:r>
                  <w:r w:rsidRPr="000A2602">
                    <w:rPr>
                      <w:b/>
                    </w:rPr>
                    <w:t>me</w:t>
                  </w:r>
                </w:p>
              </w:tc>
              <w:tc>
                <w:tcPr>
                  <w:tcW w:w="4399"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D64C96">
              <w:tc>
                <w:tcPr>
                  <w:tcW w:w="601" w:type="pct"/>
                  <w:shd w:val="clear" w:color="auto" w:fill="D9D9D9"/>
                </w:tcPr>
                <w:p w:rsidR="00942FBB" w:rsidRPr="000A2602" w:rsidRDefault="00942FBB" w:rsidP="00B2040C">
                  <w:pPr>
                    <w:pStyle w:val="TableText"/>
                    <w:rPr>
                      <w:b/>
                    </w:rPr>
                  </w:pPr>
                  <w:r w:rsidRPr="000A2602">
                    <w:rPr>
                      <w:b/>
                    </w:rPr>
                    <w:t>Attribute</w:t>
                  </w:r>
                </w:p>
              </w:tc>
              <w:tc>
                <w:tcPr>
                  <w:tcW w:w="621" w:type="pct"/>
                  <w:shd w:val="clear" w:color="auto" w:fill="D9D9D9"/>
                </w:tcPr>
                <w:p w:rsidR="00942FBB" w:rsidRPr="000A2602" w:rsidRDefault="00942FBB" w:rsidP="00B2040C">
                  <w:pPr>
                    <w:pStyle w:val="TableText"/>
                    <w:rPr>
                      <w:b/>
                    </w:rPr>
                  </w:pPr>
                  <w:r w:rsidRPr="000A2602">
                    <w:rPr>
                      <w:b/>
                    </w:rPr>
                    <w:t>Type</w:t>
                  </w:r>
                </w:p>
              </w:tc>
              <w:tc>
                <w:tcPr>
                  <w:tcW w:w="377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D64C96">
              <w:tc>
                <w:tcPr>
                  <w:tcW w:w="601" w:type="pct"/>
                </w:tcPr>
                <w:p w:rsidR="00942FBB" w:rsidRPr="000A2602" w:rsidRDefault="00942FBB" w:rsidP="00B2040C">
                  <w:pPr>
                    <w:pStyle w:val="TableText"/>
                  </w:pPr>
                  <w:r w:rsidRPr="000A2602">
                    <w:t>tag</w:t>
                  </w:r>
                </w:p>
              </w:tc>
              <w:tc>
                <w:tcPr>
                  <w:tcW w:w="621" w:type="pct"/>
                  <w:shd w:val="clear" w:color="auto" w:fill="auto"/>
                </w:tcPr>
                <w:p w:rsidR="00942FBB" w:rsidRPr="000A2602" w:rsidRDefault="00942FBB" w:rsidP="00B2040C">
                  <w:pPr>
                    <w:pStyle w:val="TableText"/>
                  </w:pPr>
                  <w:r w:rsidRPr="000A2602">
                    <w:t>sring</w:t>
                  </w:r>
                </w:p>
              </w:tc>
              <w:tc>
                <w:tcPr>
                  <w:tcW w:w="3778" w:type="pct"/>
                  <w:shd w:val="clear" w:color="auto" w:fill="auto"/>
                </w:tcPr>
                <w:p w:rsidR="00942FBB" w:rsidRPr="000A2602" w:rsidRDefault="00942FBB" w:rsidP="00B2040C">
                  <w:pPr>
                    <w:pStyle w:val="TableText"/>
                  </w:pPr>
                  <w:r w:rsidRPr="000A2602">
                    <w:t>集群标签，可选</w:t>
                  </w:r>
                </w:p>
              </w:tc>
            </w:tr>
            <w:tr w:rsidR="00942FBB" w:rsidRPr="000A2602" w:rsidTr="00D64C96">
              <w:tc>
                <w:tcPr>
                  <w:tcW w:w="601" w:type="pct"/>
                </w:tcPr>
                <w:p w:rsidR="00942FBB" w:rsidRPr="000A2602" w:rsidRDefault="00942FBB" w:rsidP="00B2040C">
                  <w:pPr>
                    <w:pStyle w:val="TableText"/>
                  </w:pPr>
                  <w:r w:rsidRPr="000A2602">
                    <w:t>name</w:t>
                  </w:r>
                </w:p>
              </w:tc>
              <w:tc>
                <w:tcPr>
                  <w:tcW w:w="621" w:type="pct"/>
                  <w:shd w:val="clear" w:color="auto" w:fill="auto"/>
                </w:tcPr>
                <w:p w:rsidR="00942FBB" w:rsidRPr="000A2602" w:rsidRDefault="00942FBB" w:rsidP="00B2040C">
                  <w:pPr>
                    <w:pStyle w:val="TableText"/>
                  </w:pPr>
                  <w:r w:rsidRPr="000A2602">
                    <w:t>string</w:t>
                  </w:r>
                </w:p>
              </w:tc>
              <w:tc>
                <w:tcPr>
                  <w:tcW w:w="3778" w:type="pct"/>
                  <w:shd w:val="clear" w:color="auto" w:fill="auto"/>
                </w:tcPr>
                <w:p w:rsidR="00942FBB" w:rsidRPr="000A2602" w:rsidRDefault="00942FBB" w:rsidP="00B2040C">
                  <w:pPr>
                    <w:pStyle w:val="TableText"/>
                  </w:pPr>
                  <w:r w:rsidRPr="000A2602">
                    <w:t>集群名称，可选，支持模糊查询，不区分大小写，值不能为</w:t>
                  </w:r>
                  <w:r w:rsidRPr="000A2602">
                    <w:t>null</w:t>
                  </w:r>
                  <w:r w:rsidRPr="000A2602">
                    <w:t>或</w:t>
                  </w:r>
                  <w:r w:rsidR="005348A4" w:rsidRPr="005348A4">
                    <w:rPr>
                      <w:rFonts w:ascii="宋体" w:hAnsi="宋体"/>
                    </w:rPr>
                    <w:t>””</w:t>
                  </w:r>
                </w:p>
              </w:tc>
            </w:tr>
            <w:tr w:rsidR="00942FBB" w:rsidRPr="000A2602" w:rsidTr="00D64C96">
              <w:tc>
                <w:tcPr>
                  <w:tcW w:w="601" w:type="pct"/>
                </w:tcPr>
                <w:p w:rsidR="00942FBB" w:rsidRPr="000A2602" w:rsidRDefault="00942FBB" w:rsidP="00B2040C">
                  <w:pPr>
                    <w:pStyle w:val="TableText"/>
                  </w:pPr>
                  <w:r w:rsidRPr="000A2602">
                    <w:rPr>
                      <w:rFonts w:hint="eastAsia"/>
                    </w:rPr>
                    <w:t>parentObjUrn</w:t>
                  </w:r>
                </w:p>
              </w:tc>
              <w:tc>
                <w:tcPr>
                  <w:tcW w:w="621" w:type="pct"/>
                  <w:shd w:val="clear" w:color="auto" w:fill="auto"/>
                </w:tcPr>
                <w:p w:rsidR="00942FBB" w:rsidRPr="000A2602" w:rsidRDefault="00942FBB" w:rsidP="00B2040C">
                  <w:pPr>
                    <w:pStyle w:val="TableText"/>
                  </w:pPr>
                  <w:r w:rsidRPr="000A2602">
                    <w:t>string</w:t>
                  </w:r>
                </w:p>
              </w:tc>
              <w:tc>
                <w:tcPr>
                  <w:tcW w:w="3778" w:type="pct"/>
                  <w:shd w:val="clear" w:color="auto" w:fill="auto"/>
                </w:tcPr>
                <w:p w:rsidR="00942FBB" w:rsidRPr="000A2602" w:rsidRDefault="00942FBB" w:rsidP="00B2040C">
                  <w:pPr>
                    <w:pStyle w:val="TableText"/>
                  </w:pPr>
                  <w:r w:rsidRPr="000A2602">
                    <w:rPr>
                      <w:rFonts w:hint="eastAsia"/>
                    </w:rPr>
                    <w:t>父目录标识，可选，默认所有集群；</w:t>
                  </w:r>
                  <w:r w:rsidR="005348A4" w:rsidRPr="005348A4">
                    <w:rPr>
                      <w:rFonts w:ascii="宋体" w:hAnsi="宋体" w:hint="eastAsia"/>
                    </w:rPr>
                    <w:t>“</w:t>
                  </w:r>
                  <w:r w:rsidRPr="000A2602">
                    <w:t>default</w:t>
                  </w:r>
                  <w:r w:rsidR="005348A4" w:rsidRPr="005348A4">
                    <w:rPr>
                      <w:rFonts w:ascii="宋体" w:hAnsi="宋体" w:hint="eastAsia"/>
                    </w:rPr>
                    <w:t>”</w:t>
                  </w:r>
                  <w:r w:rsidRPr="000A2602">
                    <w:rPr>
                      <w:rFonts w:hint="eastAsia"/>
                    </w:rPr>
                    <w:t>时表示所有直接在站点下的集群；若为文件夹</w:t>
                  </w:r>
                  <w:r w:rsidRPr="000A2602">
                    <w:rPr>
                      <w:rFonts w:hint="eastAsia"/>
                    </w:rPr>
                    <w:t>URN</w:t>
                  </w:r>
                  <w:r w:rsidRPr="000A2602">
                    <w:rPr>
                      <w:rFonts w:hint="eastAsia"/>
                    </w:rPr>
                    <w:t>则表示指定文件夹下的集群列表</w:t>
                  </w:r>
                </w:p>
              </w:tc>
            </w:tr>
            <w:tr w:rsidR="00942FBB" w:rsidRPr="000A2602" w:rsidTr="00D64C96">
              <w:tc>
                <w:tcPr>
                  <w:tcW w:w="601" w:type="pct"/>
                </w:tcPr>
                <w:p w:rsidR="00942FBB" w:rsidRPr="000A2602" w:rsidRDefault="00942FBB" w:rsidP="00B2040C">
                  <w:pPr>
                    <w:pStyle w:val="TableText"/>
                  </w:pPr>
                  <w:r w:rsidRPr="000A2602">
                    <w:t>clusterUrns</w:t>
                  </w:r>
                </w:p>
              </w:tc>
              <w:tc>
                <w:tcPr>
                  <w:tcW w:w="621" w:type="pct"/>
                  <w:shd w:val="clear" w:color="auto" w:fill="auto"/>
                </w:tcPr>
                <w:p w:rsidR="00942FBB" w:rsidRPr="000A2602" w:rsidRDefault="00942FBB" w:rsidP="00B2040C">
                  <w:pPr>
                    <w:pStyle w:val="TableText"/>
                  </w:pPr>
                  <w:r w:rsidRPr="000A2602">
                    <w:t>string[]</w:t>
                  </w:r>
                </w:p>
              </w:tc>
              <w:tc>
                <w:tcPr>
                  <w:tcW w:w="3778" w:type="pct"/>
                  <w:shd w:val="clear" w:color="auto" w:fill="auto"/>
                </w:tcPr>
                <w:p w:rsidR="00942FBB" w:rsidRPr="000A2602" w:rsidRDefault="00942FBB" w:rsidP="00B2040C">
                  <w:pPr>
                    <w:pStyle w:val="TableText"/>
                  </w:pPr>
                  <w:r w:rsidRPr="000A2602">
                    <w:rPr>
                      <w:rFonts w:hint="eastAsia"/>
                    </w:rPr>
                    <w:t>待查询的集群</w:t>
                  </w:r>
                  <w:r w:rsidRPr="000A2602">
                    <w:rPr>
                      <w:rFonts w:hint="eastAsia"/>
                    </w:rPr>
                    <w:t>urn</w:t>
                  </w:r>
                  <w:r w:rsidRPr="000A2602">
                    <w:rPr>
                      <w:rFonts w:hint="eastAsia"/>
                    </w:rPr>
                    <w:t>列表</w:t>
                  </w:r>
                  <w:r>
                    <w:rPr>
                      <w:rFonts w:hint="eastAsia"/>
                    </w:rPr>
                    <w:t>，可选</w:t>
                  </w:r>
                </w:p>
              </w:tc>
            </w:tr>
            <w:tr w:rsidR="00942FBB" w:rsidRPr="000A2602" w:rsidTr="00D64C96">
              <w:tc>
                <w:tcPr>
                  <w:tcW w:w="601" w:type="pct"/>
                  <w:shd w:val="clear" w:color="auto" w:fill="D9D9D9"/>
                </w:tcPr>
                <w:p w:rsidR="00942FBB" w:rsidRPr="000A2602" w:rsidRDefault="00942FBB" w:rsidP="00B2040C">
                  <w:pPr>
                    <w:pStyle w:val="TableText"/>
                    <w:rPr>
                      <w:b/>
                    </w:rPr>
                  </w:pPr>
                  <w:r w:rsidRPr="000A2602">
                    <w:t>Na</w:t>
                  </w:r>
                  <w:r w:rsidRPr="000A2602">
                    <w:rPr>
                      <w:b/>
                    </w:rPr>
                    <w:t>me</w:t>
                  </w:r>
                </w:p>
              </w:tc>
              <w:tc>
                <w:tcPr>
                  <w:tcW w:w="4399" w:type="pct"/>
                  <w:gridSpan w:val="2"/>
                  <w:shd w:val="clear" w:color="auto" w:fill="auto"/>
                </w:tcPr>
                <w:p w:rsidR="00942FBB" w:rsidRPr="000A2602" w:rsidRDefault="00942FBB" w:rsidP="00B2040C">
                  <w:pPr>
                    <w:pStyle w:val="TableText"/>
                  </w:pPr>
                  <w:r w:rsidRPr="000A2602">
                    <w:t>响应正文描述</w:t>
                  </w:r>
                </w:p>
              </w:tc>
            </w:tr>
            <w:tr w:rsidR="00942FBB" w:rsidRPr="000A2602" w:rsidTr="00D64C96">
              <w:tc>
                <w:tcPr>
                  <w:tcW w:w="601" w:type="pct"/>
                  <w:shd w:val="clear" w:color="auto" w:fill="D9D9D9"/>
                </w:tcPr>
                <w:p w:rsidR="00942FBB" w:rsidRPr="000A2602" w:rsidRDefault="00942FBB" w:rsidP="00B2040C">
                  <w:pPr>
                    <w:pStyle w:val="TableText"/>
                    <w:rPr>
                      <w:b/>
                    </w:rPr>
                  </w:pPr>
                  <w:r w:rsidRPr="000A2602">
                    <w:rPr>
                      <w:b/>
                    </w:rPr>
                    <w:t>Attribute</w:t>
                  </w:r>
                </w:p>
              </w:tc>
              <w:tc>
                <w:tcPr>
                  <w:tcW w:w="621" w:type="pct"/>
                  <w:shd w:val="clear" w:color="auto" w:fill="D9D9D9"/>
                </w:tcPr>
                <w:p w:rsidR="00942FBB" w:rsidRPr="000A2602" w:rsidRDefault="00942FBB" w:rsidP="00B2040C">
                  <w:pPr>
                    <w:pStyle w:val="TableText"/>
                    <w:rPr>
                      <w:b/>
                    </w:rPr>
                  </w:pPr>
                  <w:r w:rsidRPr="000A2602">
                    <w:rPr>
                      <w:b/>
                    </w:rPr>
                    <w:t>Type</w:t>
                  </w:r>
                </w:p>
              </w:tc>
              <w:tc>
                <w:tcPr>
                  <w:tcW w:w="3778" w:type="pct"/>
                  <w:shd w:val="clear" w:color="auto" w:fill="D9D9D9"/>
                </w:tcPr>
                <w:p w:rsidR="00942FBB" w:rsidRPr="000A2602" w:rsidRDefault="00942FBB" w:rsidP="00B2040C">
                  <w:pPr>
                    <w:pStyle w:val="TableText"/>
                    <w:rPr>
                      <w:b/>
                    </w:rPr>
                  </w:pPr>
                  <w:r w:rsidRPr="000A2602">
                    <w:rPr>
                      <w:b/>
                    </w:rPr>
                    <w:t>Desc</w:t>
                  </w:r>
                  <w:r w:rsidRPr="000A2602">
                    <w:rPr>
                      <w:b/>
                    </w:rPr>
                    <w:cr/>
                    <w:t>iption</w:t>
                  </w:r>
                </w:p>
              </w:tc>
            </w:tr>
            <w:tr w:rsidR="00942FBB" w:rsidRPr="000A2602" w:rsidTr="00D64C96">
              <w:tc>
                <w:tcPr>
                  <w:tcW w:w="601" w:type="pct"/>
                </w:tcPr>
                <w:p w:rsidR="00942FBB" w:rsidRPr="000A2602" w:rsidRDefault="00942FBB" w:rsidP="00B2040C">
                  <w:pPr>
                    <w:pStyle w:val="TableText"/>
                  </w:pPr>
                  <w:r w:rsidRPr="000A2602">
                    <w:t>clusters</w:t>
                  </w:r>
                </w:p>
              </w:tc>
              <w:tc>
                <w:tcPr>
                  <w:tcW w:w="621" w:type="pct"/>
                  <w:shd w:val="clear" w:color="auto" w:fill="auto"/>
                </w:tcPr>
                <w:p w:rsidR="00942FBB" w:rsidRPr="000A2602" w:rsidRDefault="00942FBB" w:rsidP="00B2040C">
                  <w:pPr>
                    <w:pStyle w:val="TableText"/>
                  </w:pPr>
                  <w:r w:rsidRPr="000A2602">
                    <w:t>structure[]</w:t>
                  </w:r>
                </w:p>
              </w:tc>
              <w:tc>
                <w:tcPr>
                  <w:tcW w:w="3778" w:type="pct"/>
                  <w:shd w:val="clear" w:color="auto" w:fill="auto"/>
                </w:tcPr>
                <w:p w:rsidR="00942FBB" w:rsidRPr="000A2602" w:rsidRDefault="00942FBB" w:rsidP="00B2040C">
                  <w:pPr>
                    <w:pStyle w:val="TableText"/>
                  </w:pPr>
                  <w:r w:rsidRPr="000A2602">
                    <w:t>集群列表</w:t>
                  </w:r>
                </w:p>
                <w:tbl>
                  <w:tblPr>
                    <w:tblW w:w="6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48"/>
                    <w:gridCol w:w="945"/>
                    <w:gridCol w:w="4027"/>
                  </w:tblGrid>
                  <w:tr w:rsidR="00942FBB" w:rsidRPr="000A2602" w:rsidTr="00D64C96">
                    <w:tc>
                      <w:tcPr>
                        <w:tcW w:w="1187" w:type="pct"/>
                        <w:shd w:val="clear" w:color="auto" w:fill="D9D9D9"/>
                      </w:tcPr>
                      <w:p w:rsidR="00942FBB" w:rsidRPr="000A2602" w:rsidRDefault="00942FBB" w:rsidP="00B2040C">
                        <w:pPr>
                          <w:pStyle w:val="TableText"/>
                          <w:rPr>
                            <w:b/>
                          </w:rPr>
                        </w:pPr>
                        <w:r w:rsidRPr="000A2602">
                          <w:rPr>
                            <w:b/>
                          </w:rPr>
                          <w:t>Attribute</w:t>
                        </w:r>
                      </w:p>
                    </w:tc>
                    <w:tc>
                      <w:tcPr>
                        <w:tcW w:w="725" w:type="pct"/>
                        <w:shd w:val="clear" w:color="auto" w:fill="D9D9D9"/>
                      </w:tcPr>
                      <w:p w:rsidR="00942FBB" w:rsidRPr="000A2602" w:rsidRDefault="00942FBB" w:rsidP="00B2040C">
                        <w:pPr>
                          <w:pStyle w:val="TableText"/>
                          <w:rPr>
                            <w:b/>
                          </w:rPr>
                        </w:pPr>
                        <w:r w:rsidRPr="000A2602">
                          <w:rPr>
                            <w:b/>
                          </w:rPr>
                          <w:t>Type</w:t>
                        </w:r>
                      </w:p>
                    </w:tc>
                    <w:tc>
                      <w:tcPr>
                        <w:tcW w:w="308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D64C96">
                    <w:tc>
                      <w:tcPr>
                        <w:tcW w:w="1187" w:type="pct"/>
                      </w:tcPr>
                      <w:p w:rsidR="00942FBB" w:rsidRPr="000A2602" w:rsidRDefault="00942FBB" w:rsidP="00B2040C">
                        <w:pPr>
                          <w:pStyle w:val="TableText"/>
                        </w:pPr>
                        <w:r w:rsidRPr="000A2602">
                          <w:t>urn</w:t>
                        </w:r>
                      </w:p>
                    </w:tc>
                    <w:tc>
                      <w:tcPr>
                        <w:tcW w:w="725" w:type="pct"/>
                        <w:shd w:val="clear" w:color="auto" w:fill="auto"/>
                      </w:tcPr>
                      <w:p w:rsidR="00942FBB" w:rsidRPr="000A2602" w:rsidRDefault="00942FBB" w:rsidP="00B2040C">
                        <w:pPr>
                          <w:pStyle w:val="TableText"/>
                        </w:pPr>
                        <w:r w:rsidRPr="000A2602">
                          <w:t>string</w:t>
                        </w:r>
                      </w:p>
                    </w:tc>
                    <w:tc>
                      <w:tcPr>
                        <w:tcW w:w="3087" w:type="pct"/>
                        <w:shd w:val="clear" w:color="auto" w:fill="auto"/>
                      </w:tcPr>
                      <w:p w:rsidR="00942FBB" w:rsidRPr="000A2602" w:rsidRDefault="00942FBB" w:rsidP="00B2040C">
                        <w:pPr>
                          <w:pStyle w:val="TableText"/>
                        </w:pPr>
                        <w:r w:rsidRPr="000A2602">
                          <w:t>集群标识</w:t>
                        </w:r>
                      </w:p>
                    </w:tc>
                  </w:tr>
                  <w:tr w:rsidR="00942FBB" w:rsidRPr="000A2602" w:rsidTr="00D64C96">
                    <w:tc>
                      <w:tcPr>
                        <w:tcW w:w="1187" w:type="pct"/>
                      </w:tcPr>
                      <w:p w:rsidR="00942FBB" w:rsidRPr="000A2602" w:rsidRDefault="00942FBB" w:rsidP="00B2040C">
                        <w:pPr>
                          <w:pStyle w:val="TableText"/>
                        </w:pPr>
                        <w:r w:rsidRPr="000A2602">
                          <w:t>uri</w:t>
                        </w:r>
                      </w:p>
                    </w:tc>
                    <w:tc>
                      <w:tcPr>
                        <w:tcW w:w="725" w:type="pct"/>
                        <w:shd w:val="clear" w:color="auto" w:fill="auto"/>
                      </w:tcPr>
                      <w:p w:rsidR="00942FBB" w:rsidRPr="000A2602" w:rsidRDefault="00942FBB" w:rsidP="00B2040C">
                        <w:pPr>
                          <w:pStyle w:val="TableText"/>
                        </w:pPr>
                        <w:r w:rsidRPr="000A2602">
                          <w:t>string</w:t>
                        </w:r>
                      </w:p>
                    </w:tc>
                    <w:tc>
                      <w:tcPr>
                        <w:tcW w:w="3087" w:type="pct"/>
                        <w:shd w:val="clear" w:color="auto" w:fill="auto"/>
                      </w:tcPr>
                      <w:p w:rsidR="00942FBB" w:rsidRPr="000A2602" w:rsidRDefault="00942FBB" w:rsidP="00B2040C">
                        <w:pPr>
                          <w:pStyle w:val="TableText"/>
                        </w:pPr>
                        <w:r w:rsidRPr="000A2602">
                          <w:t>访问该集群的</w:t>
                        </w:r>
                        <w:r w:rsidRPr="000A2602">
                          <w:t>uri</w:t>
                        </w:r>
                      </w:p>
                    </w:tc>
                  </w:tr>
                  <w:tr w:rsidR="00942FBB" w:rsidRPr="000A2602" w:rsidTr="00D64C96">
                    <w:tc>
                      <w:tcPr>
                        <w:tcW w:w="1187" w:type="pct"/>
                      </w:tcPr>
                      <w:p w:rsidR="00942FBB" w:rsidRPr="000A2602" w:rsidRDefault="00942FBB" w:rsidP="00B2040C">
                        <w:pPr>
                          <w:pStyle w:val="TableText"/>
                        </w:pPr>
                        <w:r w:rsidRPr="000A2602">
                          <w:t>name</w:t>
                        </w:r>
                      </w:p>
                    </w:tc>
                    <w:tc>
                      <w:tcPr>
                        <w:tcW w:w="725" w:type="pct"/>
                        <w:shd w:val="clear" w:color="auto" w:fill="auto"/>
                      </w:tcPr>
                      <w:p w:rsidR="00942FBB" w:rsidRPr="000A2602" w:rsidRDefault="00942FBB" w:rsidP="00B2040C">
                        <w:pPr>
                          <w:pStyle w:val="TableText"/>
                        </w:pPr>
                        <w:r w:rsidRPr="000A2602">
                          <w:t>string</w:t>
                        </w:r>
                      </w:p>
                    </w:tc>
                    <w:tc>
                      <w:tcPr>
                        <w:tcW w:w="3087" w:type="pct"/>
                        <w:shd w:val="clear" w:color="auto" w:fill="auto"/>
                      </w:tcPr>
                      <w:p w:rsidR="00942FBB" w:rsidRPr="000A2602" w:rsidRDefault="00942FBB" w:rsidP="00B2040C">
                        <w:pPr>
                          <w:pStyle w:val="TableText"/>
                        </w:pPr>
                        <w:r w:rsidRPr="000A2602">
                          <w:t>集群名</w:t>
                        </w:r>
                      </w:p>
                    </w:tc>
                  </w:tr>
                  <w:tr w:rsidR="00942FBB" w:rsidRPr="000A2602" w:rsidTr="00D64C96">
                    <w:tc>
                      <w:tcPr>
                        <w:tcW w:w="1187" w:type="pct"/>
                      </w:tcPr>
                      <w:p w:rsidR="00942FBB" w:rsidRPr="000A2602" w:rsidRDefault="00942FBB" w:rsidP="00B2040C">
                        <w:pPr>
                          <w:pStyle w:val="TableText"/>
                        </w:pPr>
                        <w:r w:rsidRPr="000A2602">
                          <w:rPr>
                            <w:rFonts w:hint="eastAsia"/>
                          </w:rPr>
                          <w:t>parentObjUrn</w:t>
                        </w:r>
                      </w:p>
                    </w:tc>
                    <w:tc>
                      <w:tcPr>
                        <w:tcW w:w="725" w:type="pct"/>
                        <w:shd w:val="clear" w:color="auto" w:fill="auto"/>
                      </w:tcPr>
                      <w:p w:rsidR="00942FBB" w:rsidRPr="000A2602" w:rsidRDefault="00942FBB" w:rsidP="00B2040C">
                        <w:pPr>
                          <w:pStyle w:val="TableText"/>
                        </w:pPr>
                        <w:r w:rsidRPr="000A2602">
                          <w:t>string</w:t>
                        </w:r>
                      </w:p>
                    </w:tc>
                    <w:tc>
                      <w:tcPr>
                        <w:tcW w:w="3087" w:type="pct"/>
                        <w:shd w:val="clear" w:color="auto" w:fill="auto"/>
                      </w:tcPr>
                      <w:p w:rsidR="00942FBB" w:rsidRPr="000A2602" w:rsidRDefault="00942FBB" w:rsidP="00B2040C">
                        <w:pPr>
                          <w:pStyle w:val="TableText"/>
                        </w:pPr>
                        <w:r w:rsidRPr="000A2602">
                          <w:rPr>
                            <w:rFonts w:hint="eastAsia"/>
                          </w:rPr>
                          <w:t>父目录标识，若直接位于站点下则为空</w:t>
                        </w:r>
                      </w:p>
                    </w:tc>
                  </w:tr>
                  <w:tr w:rsidR="00942FBB" w:rsidRPr="000A2602" w:rsidTr="00D64C96">
                    <w:tc>
                      <w:tcPr>
                        <w:tcW w:w="1187" w:type="pct"/>
                      </w:tcPr>
                      <w:p w:rsidR="00942FBB" w:rsidRPr="000A2602" w:rsidRDefault="00942FBB" w:rsidP="00B2040C">
                        <w:pPr>
                          <w:pStyle w:val="TableText"/>
                        </w:pPr>
                        <w:r w:rsidRPr="000A2602">
                          <w:t>parentObjName</w:t>
                        </w:r>
                      </w:p>
                    </w:tc>
                    <w:tc>
                      <w:tcPr>
                        <w:tcW w:w="725" w:type="pct"/>
                        <w:shd w:val="clear" w:color="auto" w:fill="auto"/>
                      </w:tcPr>
                      <w:p w:rsidR="00942FBB" w:rsidRPr="000A2602" w:rsidRDefault="00942FBB" w:rsidP="00B2040C">
                        <w:pPr>
                          <w:pStyle w:val="TableText"/>
                        </w:pPr>
                        <w:r w:rsidRPr="000A2602">
                          <w:rPr>
                            <w:rFonts w:hint="eastAsia"/>
                          </w:rPr>
                          <w:t>string</w:t>
                        </w:r>
                      </w:p>
                    </w:tc>
                    <w:tc>
                      <w:tcPr>
                        <w:tcW w:w="3087" w:type="pct"/>
                        <w:shd w:val="clear" w:color="auto" w:fill="auto"/>
                      </w:tcPr>
                      <w:p w:rsidR="00942FBB" w:rsidRPr="000A2602" w:rsidRDefault="00942FBB" w:rsidP="00B2040C">
                        <w:pPr>
                          <w:pStyle w:val="TableText"/>
                        </w:pPr>
                        <w:r w:rsidRPr="000A2602">
                          <w:rPr>
                            <w:rFonts w:hint="eastAsia"/>
                          </w:rPr>
                          <w:t>集群所在文件夹名称</w:t>
                        </w:r>
                      </w:p>
                    </w:tc>
                  </w:tr>
                  <w:tr w:rsidR="00942FBB" w:rsidRPr="000A2602" w:rsidTr="00D64C96">
                    <w:tc>
                      <w:tcPr>
                        <w:tcW w:w="1187" w:type="pct"/>
                      </w:tcPr>
                      <w:p w:rsidR="00942FBB" w:rsidRPr="000A2602" w:rsidRDefault="00942FBB" w:rsidP="00B2040C">
                        <w:pPr>
                          <w:pStyle w:val="TableText"/>
                        </w:pPr>
                        <w:r w:rsidRPr="000A2602">
                          <w:t>description</w:t>
                        </w:r>
                      </w:p>
                    </w:tc>
                    <w:tc>
                      <w:tcPr>
                        <w:tcW w:w="725" w:type="pct"/>
                        <w:shd w:val="clear" w:color="auto" w:fill="auto"/>
                      </w:tcPr>
                      <w:p w:rsidR="00942FBB" w:rsidRPr="000A2602" w:rsidRDefault="00942FBB" w:rsidP="00B2040C">
                        <w:pPr>
                          <w:pStyle w:val="TableText"/>
                        </w:pPr>
                        <w:r w:rsidRPr="000A2602">
                          <w:t>string</w:t>
                        </w:r>
                      </w:p>
                    </w:tc>
                    <w:tc>
                      <w:tcPr>
                        <w:tcW w:w="3087" w:type="pct"/>
                        <w:shd w:val="clear" w:color="auto" w:fill="auto"/>
                      </w:tcPr>
                      <w:p w:rsidR="00942FBB" w:rsidRPr="000A2602" w:rsidRDefault="00942FBB" w:rsidP="00B2040C">
                        <w:pPr>
                          <w:pStyle w:val="TableText"/>
                        </w:pPr>
                        <w:r w:rsidRPr="000A2602">
                          <w:t>集群描述</w:t>
                        </w:r>
                      </w:p>
                    </w:tc>
                  </w:tr>
                  <w:tr w:rsidR="00942FBB" w:rsidRPr="000A2602" w:rsidTr="00D64C96">
                    <w:tc>
                      <w:tcPr>
                        <w:tcW w:w="1187" w:type="pct"/>
                      </w:tcPr>
                      <w:p w:rsidR="00942FBB" w:rsidRPr="000A2602" w:rsidRDefault="00942FBB" w:rsidP="00B2040C">
                        <w:pPr>
                          <w:pStyle w:val="TableText"/>
                        </w:pPr>
                        <w:r w:rsidRPr="000A2602">
                          <w:t>cpuResource</w:t>
                        </w:r>
                      </w:p>
                    </w:tc>
                    <w:tc>
                      <w:tcPr>
                        <w:tcW w:w="725" w:type="pct"/>
                        <w:shd w:val="clear" w:color="auto" w:fill="auto"/>
                      </w:tcPr>
                      <w:p w:rsidR="00942FBB" w:rsidRPr="000A2602" w:rsidRDefault="00942FBB" w:rsidP="00B2040C">
                        <w:pPr>
                          <w:pStyle w:val="TableText"/>
                        </w:pPr>
                        <w:r w:rsidRPr="000A2602">
                          <w:t>structure</w:t>
                        </w:r>
                      </w:p>
                    </w:tc>
                    <w:tc>
                      <w:tcPr>
                        <w:tcW w:w="3087"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36"/>
                          <w:gridCol w:w="1818"/>
                          <w:gridCol w:w="1247"/>
                        </w:tblGrid>
                        <w:tr w:rsidR="00942FBB" w:rsidRPr="000A2602" w:rsidTr="00D64C96">
                          <w:tc>
                            <w:tcPr>
                              <w:tcW w:w="967" w:type="pct"/>
                              <w:shd w:val="clear" w:color="auto" w:fill="D9D9D9"/>
                            </w:tcPr>
                            <w:p w:rsidR="00942FBB" w:rsidRPr="000A2602" w:rsidRDefault="00942FBB" w:rsidP="00B2040C">
                              <w:pPr>
                                <w:pStyle w:val="TableText"/>
                                <w:rPr>
                                  <w:b/>
                                </w:rPr>
                              </w:pPr>
                              <w:r w:rsidRPr="000A2602">
                                <w:rPr>
                                  <w:b/>
                                </w:rPr>
                                <w:t>Atribute</w:t>
                              </w:r>
                            </w:p>
                          </w:tc>
                          <w:tc>
                            <w:tcPr>
                              <w:tcW w:w="2392" w:type="pct"/>
                              <w:shd w:val="clear" w:color="auto" w:fill="D9D9D9"/>
                            </w:tcPr>
                            <w:p w:rsidR="00942FBB" w:rsidRPr="000A2602" w:rsidRDefault="00942FBB" w:rsidP="00B2040C">
                              <w:pPr>
                                <w:pStyle w:val="TableText"/>
                                <w:rPr>
                                  <w:b/>
                                </w:rPr>
                              </w:pPr>
                              <w:r w:rsidRPr="000A2602">
                                <w:rPr>
                                  <w:b/>
                                </w:rPr>
                                <w:t>Type</w:t>
                              </w:r>
                            </w:p>
                          </w:tc>
                          <w:tc>
                            <w:tcPr>
                              <w:tcW w:w="164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D64C96">
                          <w:tc>
                            <w:tcPr>
                              <w:tcW w:w="967" w:type="pct"/>
                            </w:tcPr>
                            <w:p w:rsidR="00942FBB" w:rsidRPr="000A2602" w:rsidRDefault="00942FBB" w:rsidP="00B2040C">
                              <w:pPr>
                                <w:pStyle w:val="TableText"/>
                              </w:pPr>
                              <w:r w:rsidRPr="000A2602">
                                <w:t>totalS</w:t>
                              </w:r>
                              <w:r w:rsidRPr="000A2602">
                                <w:lastRenderedPageBreak/>
                                <w:t>izeMHz</w:t>
                              </w:r>
                            </w:p>
                          </w:tc>
                          <w:tc>
                            <w:tcPr>
                              <w:tcW w:w="2392" w:type="pct"/>
                              <w:shd w:val="clear" w:color="auto" w:fill="auto"/>
                            </w:tcPr>
                            <w:p w:rsidR="00942FBB" w:rsidRPr="000A2602" w:rsidRDefault="00942FBB" w:rsidP="00B2040C">
                              <w:pPr>
                                <w:pStyle w:val="TableText"/>
                              </w:pPr>
                              <w:r w:rsidRPr="000A2602">
                                <w:lastRenderedPageBreak/>
                                <w:t>integer</w:t>
                              </w:r>
                            </w:p>
                          </w:tc>
                          <w:tc>
                            <w:tcPr>
                              <w:tcW w:w="1641" w:type="pct"/>
                              <w:shd w:val="clear" w:color="auto" w:fill="auto"/>
                            </w:tcPr>
                            <w:p w:rsidR="00942FBB" w:rsidRPr="000A2602" w:rsidRDefault="00942FBB" w:rsidP="00B2040C">
                              <w:pPr>
                                <w:pStyle w:val="TableText"/>
                              </w:pPr>
                              <w:r w:rsidRPr="000A2602">
                                <w:t>总共</w:t>
                              </w:r>
                              <w:r w:rsidRPr="000A2602">
                                <w:t>CPU</w:t>
                              </w:r>
                              <w:r w:rsidRPr="000A2602">
                                <w:lastRenderedPageBreak/>
                                <w:t>资源，单位</w:t>
                              </w:r>
                              <w:r w:rsidRPr="000A2602">
                                <w:t>MHz</w:t>
                              </w:r>
                            </w:p>
                          </w:tc>
                        </w:tr>
                        <w:tr w:rsidR="00942FBB" w:rsidRPr="000A2602" w:rsidTr="00D64C96">
                          <w:tc>
                            <w:tcPr>
                              <w:tcW w:w="967" w:type="pct"/>
                            </w:tcPr>
                            <w:p w:rsidR="00942FBB" w:rsidRPr="000A2602" w:rsidRDefault="00942FBB" w:rsidP="00B2040C">
                              <w:pPr>
                                <w:pStyle w:val="TableText"/>
                              </w:pPr>
                              <w:r w:rsidRPr="000A2602">
                                <w:lastRenderedPageBreak/>
                                <w:t>allocatedSizeMHz</w:t>
                              </w:r>
                            </w:p>
                          </w:tc>
                          <w:tc>
                            <w:tcPr>
                              <w:tcW w:w="2392" w:type="pct"/>
                              <w:shd w:val="clear" w:color="auto" w:fill="auto"/>
                            </w:tcPr>
                            <w:p w:rsidR="00942FBB" w:rsidRPr="000A2602" w:rsidRDefault="00942FBB" w:rsidP="00B2040C">
                              <w:pPr>
                                <w:pStyle w:val="TableText"/>
                              </w:pPr>
                              <w:r w:rsidRPr="000A2602">
                                <w:t>integer</w:t>
                              </w:r>
                            </w:p>
                          </w:tc>
                          <w:tc>
                            <w:tcPr>
                              <w:tcW w:w="1641" w:type="pct"/>
                              <w:shd w:val="clear" w:color="auto" w:fill="auto"/>
                            </w:tcPr>
                            <w:p w:rsidR="00942FBB" w:rsidRPr="000A2602" w:rsidRDefault="00942FBB" w:rsidP="00B2040C">
                              <w:pPr>
                                <w:pStyle w:val="TableText"/>
                              </w:pPr>
                              <w:r w:rsidRPr="000A2602">
                                <w:t>已分配</w:t>
                              </w:r>
                              <w:r w:rsidRPr="000A2602">
                                <w:t>CPU</w:t>
                              </w:r>
                              <w:r w:rsidRPr="000A2602">
                                <w:t>数量，单位</w:t>
                              </w:r>
                              <w:r w:rsidRPr="000A2602">
                                <w:t>MHz</w:t>
                              </w:r>
                            </w:p>
                          </w:tc>
                        </w:tr>
                      </w:tbl>
                      <w:p w:rsidR="00942FBB" w:rsidRPr="000A2602" w:rsidRDefault="00942FBB" w:rsidP="00B2040C">
                        <w:pPr>
                          <w:pStyle w:val="TableText"/>
                        </w:pPr>
                      </w:p>
                    </w:tc>
                  </w:tr>
                  <w:tr w:rsidR="00942FBB" w:rsidRPr="000A2602" w:rsidTr="00D64C96">
                    <w:tc>
                      <w:tcPr>
                        <w:tcW w:w="1187" w:type="pct"/>
                      </w:tcPr>
                      <w:p w:rsidR="00942FBB" w:rsidRPr="000A2602" w:rsidRDefault="00942FBB" w:rsidP="00B2040C">
                        <w:pPr>
                          <w:pStyle w:val="TableText"/>
                        </w:pPr>
                        <w:r w:rsidRPr="000A2602">
                          <w:lastRenderedPageBreak/>
                          <w:t>memResource</w:t>
                        </w:r>
                      </w:p>
                    </w:tc>
                    <w:tc>
                      <w:tcPr>
                        <w:tcW w:w="725" w:type="pct"/>
                        <w:shd w:val="clear" w:color="auto" w:fill="auto"/>
                      </w:tcPr>
                      <w:p w:rsidR="00942FBB" w:rsidRPr="000A2602" w:rsidRDefault="00942FBB" w:rsidP="00B2040C">
                        <w:pPr>
                          <w:pStyle w:val="TableText"/>
                        </w:pPr>
                        <w:r w:rsidRPr="000A2602">
                          <w:t>structure</w:t>
                        </w:r>
                      </w:p>
                    </w:tc>
                    <w:tc>
                      <w:tcPr>
                        <w:tcW w:w="3087"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80"/>
                          <w:gridCol w:w="683"/>
                          <w:gridCol w:w="1738"/>
                        </w:tblGrid>
                        <w:tr w:rsidR="00942FBB" w:rsidRPr="000A2602" w:rsidTr="00D64C96">
                          <w:tc>
                            <w:tcPr>
                              <w:tcW w:w="1816" w:type="pct"/>
                              <w:shd w:val="clear" w:color="auto" w:fill="D9D9D9"/>
                            </w:tcPr>
                            <w:p w:rsidR="00942FBB" w:rsidRPr="000A2602" w:rsidRDefault="00942FBB" w:rsidP="00B2040C">
                              <w:pPr>
                                <w:pStyle w:val="TableText"/>
                                <w:rPr>
                                  <w:b/>
                                </w:rPr>
                              </w:pPr>
                              <w:r w:rsidRPr="000A2602">
                                <w:rPr>
                                  <w:b/>
                                </w:rPr>
                                <w:t>Atribute</w:t>
                              </w:r>
                            </w:p>
                          </w:tc>
                          <w:tc>
                            <w:tcPr>
                              <w:tcW w:w="898" w:type="pct"/>
                              <w:shd w:val="clear" w:color="auto" w:fill="D9D9D9"/>
                            </w:tcPr>
                            <w:p w:rsidR="00942FBB" w:rsidRPr="000A2602" w:rsidRDefault="00942FBB" w:rsidP="00B2040C">
                              <w:pPr>
                                <w:pStyle w:val="TableText"/>
                                <w:rPr>
                                  <w:b/>
                                </w:rPr>
                              </w:pPr>
                              <w:r w:rsidRPr="000A2602">
                                <w:rPr>
                                  <w:b/>
                                </w:rPr>
                                <w:t>Type</w:t>
                              </w:r>
                            </w:p>
                          </w:tc>
                          <w:tc>
                            <w:tcPr>
                              <w:tcW w:w="228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D64C96">
                          <w:tc>
                            <w:tcPr>
                              <w:tcW w:w="1816" w:type="pct"/>
                            </w:tcPr>
                            <w:p w:rsidR="00942FBB" w:rsidRPr="000A2602" w:rsidRDefault="00942FBB" w:rsidP="00B2040C">
                              <w:pPr>
                                <w:pStyle w:val="TableText"/>
                              </w:pPr>
                              <w:r w:rsidRPr="000A2602">
                                <w:t>totalSizeMB</w:t>
                              </w:r>
                            </w:p>
                          </w:tc>
                          <w:tc>
                            <w:tcPr>
                              <w:tcW w:w="898" w:type="pct"/>
                              <w:shd w:val="clear" w:color="auto" w:fill="auto"/>
                            </w:tcPr>
                            <w:p w:rsidR="00942FBB" w:rsidRPr="000A2602" w:rsidRDefault="00942FBB" w:rsidP="00B2040C">
                              <w:pPr>
                                <w:pStyle w:val="TableText"/>
                              </w:pPr>
                              <w:r w:rsidRPr="000A2602">
                                <w:t>integer</w:t>
                              </w:r>
                            </w:p>
                          </w:tc>
                          <w:tc>
                            <w:tcPr>
                              <w:tcW w:w="2287" w:type="pct"/>
                              <w:shd w:val="clear" w:color="auto" w:fill="auto"/>
                            </w:tcPr>
                            <w:p w:rsidR="00942FBB" w:rsidRPr="000A2602" w:rsidRDefault="00942FBB" w:rsidP="00B2040C">
                              <w:pPr>
                                <w:pStyle w:val="TableText"/>
                              </w:pPr>
                              <w:r w:rsidRPr="000A2602">
                                <w:t>总内存数量，单位</w:t>
                              </w:r>
                              <w:r w:rsidRPr="000A2602">
                                <w:t>M</w:t>
                              </w:r>
                            </w:p>
                          </w:tc>
                        </w:tr>
                        <w:tr w:rsidR="00942FBB" w:rsidRPr="000A2602" w:rsidTr="00D64C96">
                          <w:tc>
                            <w:tcPr>
                              <w:tcW w:w="1816" w:type="pct"/>
                            </w:tcPr>
                            <w:p w:rsidR="00942FBB" w:rsidRPr="000A2602" w:rsidRDefault="00942FBB" w:rsidP="00B2040C">
                              <w:pPr>
                                <w:pStyle w:val="TableText"/>
                              </w:pPr>
                              <w:r w:rsidRPr="000A2602">
                                <w:t>allocatedSizeMB</w:t>
                              </w:r>
                            </w:p>
                          </w:tc>
                          <w:tc>
                            <w:tcPr>
                              <w:tcW w:w="898" w:type="pct"/>
                              <w:shd w:val="clear" w:color="auto" w:fill="auto"/>
                            </w:tcPr>
                            <w:p w:rsidR="00942FBB" w:rsidRPr="000A2602" w:rsidRDefault="00942FBB" w:rsidP="00B2040C">
                              <w:pPr>
                                <w:pStyle w:val="TableText"/>
                              </w:pPr>
                              <w:r w:rsidRPr="000A2602">
                                <w:t>integer</w:t>
                              </w:r>
                            </w:p>
                          </w:tc>
                          <w:tc>
                            <w:tcPr>
                              <w:tcW w:w="2287" w:type="pct"/>
                              <w:shd w:val="clear" w:color="auto" w:fill="auto"/>
                            </w:tcPr>
                            <w:p w:rsidR="00942FBB" w:rsidRPr="000A2602" w:rsidRDefault="00942FBB" w:rsidP="00B2040C">
                              <w:pPr>
                                <w:pStyle w:val="TableText"/>
                              </w:pPr>
                              <w:r w:rsidRPr="000A2602">
                                <w:t>已分配内存数量，单位</w:t>
                              </w:r>
                              <w:r w:rsidRPr="000A2602">
                                <w:t>M</w:t>
                              </w:r>
                            </w:p>
                          </w:tc>
                        </w:tr>
                      </w:tbl>
                      <w:p w:rsidR="00942FBB" w:rsidRPr="000A2602" w:rsidRDefault="00942FBB" w:rsidP="00B2040C">
                        <w:pPr>
                          <w:pStyle w:val="TableText"/>
                          <w:rPr>
                            <w:b/>
                          </w:rPr>
                        </w:pPr>
                      </w:p>
                    </w:tc>
                  </w:tr>
                  <w:tr w:rsidR="00942FBB" w:rsidRPr="000A2602" w:rsidTr="00D64C96">
                    <w:tc>
                      <w:tcPr>
                        <w:tcW w:w="1187" w:type="pct"/>
                      </w:tcPr>
                      <w:p w:rsidR="00942FBB" w:rsidRPr="000A2602" w:rsidRDefault="00942FBB" w:rsidP="00B2040C">
                        <w:pPr>
                          <w:pStyle w:val="TableText"/>
                        </w:pPr>
                        <w:r w:rsidRPr="000A2602">
                          <w:t>tag</w:t>
                        </w:r>
                      </w:p>
                    </w:tc>
                    <w:tc>
                      <w:tcPr>
                        <w:tcW w:w="725" w:type="pct"/>
                        <w:shd w:val="clear" w:color="auto" w:fill="auto"/>
                      </w:tcPr>
                      <w:p w:rsidR="00942FBB" w:rsidRPr="000A2602" w:rsidRDefault="00942FBB" w:rsidP="00B2040C">
                        <w:pPr>
                          <w:pStyle w:val="TableText"/>
                        </w:pPr>
                        <w:r w:rsidRPr="000A2602">
                          <w:t>string</w:t>
                        </w:r>
                      </w:p>
                    </w:tc>
                    <w:tc>
                      <w:tcPr>
                        <w:tcW w:w="3087" w:type="pct"/>
                        <w:shd w:val="clear" w:color="auto" w:fill="auto"/>
                      </w:tcPr>
                      <w:p w:rsidR="00942FBB" w:rsidRPr="000A2602" w:rsidRDefault="00942FBB" w:rsidP="00B2040C">
                        <w:pPr>
                          <w:pStyle w:val="TableText"/>
                          <w:rPr>
                            <w:b/>
                          </w:rPr>
                        </w:pPr>
                        <w:r w:rsidRPr="000A2602">
                          <w:t>集群标签</w:t>
                        </w:r>
                      </w:p>
                    </w:tc>
                  </w:tr>
                  <w:tr w:rsidR="00942FBB" w:rsidRPr="000A2602" w:rsidTr="00D64C96">
                    <w:tc>
                      <w:tcPr>
                        <w:tcW w:w="1187" w:type="pct"/>
                      </w:tcPr>
                      <w:p w:rsidR="00942FBB" w:rsidRPr="000A2602" w:rsidRDefault="00942FBB" w:rsidP="00B2040C">
                        <w:pPr>
                          <w:pStyle w:val="TableText"/>
                        </w:pPr>
                        <w:r>
                          <w:rPr>
                            <w:rFonts w:hint="eastAsia"/>
                          </w:rPr>
                          <w:t>params</w:t>
                        </w:r>
                      </w:p>
                    </w:tc>
                    <w:tc>
                      <w:tcPr>
                        <w:tcW w:w="725" w:type="pct"/>
                        <w:shd w:val="clear" w:color="auto" w:fill="auto"/>
                      </w:tcPr>
                      <w:p w:rsidR="00942FBB" w:rsidRPr="000A2602" w:rsidRDefault="00942FBB" w:rsidP="00B2040C">
                        <w:pPr>
                          <w:pStyle w:val="TableText"/>
                        </w:pPr>
                        <w:r>
                          <w:rPr>
                            <w:rFonts w:hint="eastAsia"/>
                          </w:rPr>
                          <w:t>map&lt;string,string&gt;</w:t>
                        </w:r>
                      </w:p>
                    </w:tc>
                    <w:tc>
                      <w:tcPr>
                        <w:tcW w:w="3087" w:type="pct"/>
                        <w:shd w:val="clear" w:color="auto" w:fill="auto"/>
                      </w:tcPr>
                      <w:p w:rsidR="00942FBB" w:rsidRPr="000A2602" w:rsidRDefault="00942FBB" w:rsidP="00B2040C">
                        <w:pPr>
                          <w:pStyle w:val="TableText"/>
                        </w:pPr>
                        <w:r>
                          <w:rPr>
                            <w:rFonts w:hint="eastAsia"/>
                          </w:rPr>
                          <w:t>预留，暂未使用。</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D64C96">
        <w:tc>
          <w:tcPr>
            <w:tcW w:w="40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923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&lt;cluster_uri&gt;?tag=xxx&amp;clusterUrns=urn1&amp;clusterUrns=urn2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D64C96">
        <w:tc>
          <w:tcPr>
            <w:tcW w:w="40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923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"clusters":</w:t>
            </w:r>
          </w:p>
          <w:p w:rsidR="00942FBB" w:rsidRPr="000A2602" w:rsidRDefault="00942FBB" w:rsidP="00B2040C">
            <w:pPr>
              <w:pStyle w:val="TableText"/>
            </w:pPr>
            <w:r w:rsidRPr="000A2602">
              <w:t>[</w:t>
            </w:r>
            <w:r w:rsidRPr="000A2602">
              <w:tab/>
            </w:r>
          </w:p>
          <w:p w:rsidR="00942FBB" w:rsidRPr="000A2602" w:rsidRDefault="00942FBB" w:rsidP="00B2040C">
            <w:pPr>
              <w:pStyle w:val="TableText"/>
            </w:pPr>
            <w:r w:rsidRPr="000A2602">
              <w:tab/>
              <w:t>{</w:t>
            </w:r>
          </w:p>
          <w:p w:rsidR="00942FBB" w:rsidRPr="000A2602" w:rsidRDefault="00942FBB" w:rsidP="00B2040C">
            <w:pPr>
              <w:pStyle w:val="TableText"/>
            </w:pPr>
            <w:r w:rsidRPr="000A2602">
              <w:tab/>
            </w:r>
            <w:r w:rsidRPr="000A2602">
              <w:tab/>
              <w:t>"urn":string,</w:t>
            </w:r>
          </w:p>
          <w:p w:rsidR="00942FBB" w:rsidRPr="000A2602" w:rsidRDefault="00942FBB" w:rsidP="00B2040C">
            <w:pPr>
              <w:pStyle w:val="TableText"/>
            </w:pPr>
            <w:r w:rsidRPr="000A2602">
              <w:tab/>
            </w:r>
            <w:r w:rsidRPr="000A2602">
              <w:tab/>
              <w:t>"uri":string,</w:t>
            </w:r>
          </w:p>
          <w:p w:rsidR="00942FBB" w:rsidRPr="000A2602" w:rsidRDefault="00942FBB" w:rsidP="00B2040C">
            <w:pPr>
              <w:pStyle w:val="TableText"/>
            </w:pPr>
            <w:r w:rsidRPr="000A2602">
              <w:tab/>
            </w:r>
            <w:r w:rsidRPr="000A2602">
              <w:tab/>
              <w:t>"name":string,</w:t>
            </w:r>
          </w:p>
          <w:p w:rsidR="00942FBB" w:rsidRPr="000A2602" w:rsidRDefault="00942FBB" w:rsidP="00B2040C">
            <w:pPr>
              <w:pStyle w:val="TableText"/>
            </w:pPr>
            <w:r w:rsidRPr="000A2602">
              <w:tab/>
            </w:r>
            <w:r w:rsidRPr="000A2602">
              <w:tab/>
              <w:t>"description":string</w:t>
            </w:r>
            <w:r w:rsidRPr="000A2602">
              <w:rPr>
                <w:rFonts w:hint="eastAsia"/>
              </w:rPr>
              <w:t>,</w:t>
            </w:r>
            <w:r w:rsidRPr="000A2602">
              <w:t xml:space="preserve"> </w:t>
            </w:r>
          </w:p>
          <w:p w:rsidR="00942FBB" w:rsidRPr="000A2602" w:rsidRDefault="00942FBB" w:rsidP="00B2040C">
            <w:pPr>
              <w:pStyle w:val="TableText"/>
            </w:pPr>
            <w:r w:rsidRPr="000A2602">
              <w:tab/>
            </w:r>
            <w:r w:rsidRPr="000A2602">
              <w:tab/>
              <w:t>"parentObjUrn":string,</w:t>
            </w:r>
          </w:p>
          <w:p w:rsidR="00942FBB" w:rsidRPr="000A2602" w:rsidRDefault="00942FBB" w:rsidP="00B2040C">
            <w:pPr>
              <w:pStyle w:val="TableText"/>
            </w:pPr>
            <w:r w:rsidRPr="000A2602">
              <w:tab/>
            </w:r>
            <w:r w:rsidRPr="000A2602">
              <w:tab/>
              <w:t>"parentObjName":string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D64C96">
        <w:tc>
          <w:tcPr>
            <w:tcW w:w="400"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9239" w:type="dxa"/>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7"/>
              <w:gridCol w:w="1134"/>
              <w:gridCol w:w="5528"/>
            </w:tblGrid>
            <w:tr w:rsidR="00942FBB" w:rsidRPr="000A2602" w:rsidTr="00D64C96">
              <w:tc>
                <w:tcPr>
                  <w:tcW w:w="1357"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D64C96">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10300621</w:t>
                  </w:r>
                </w:p>
              </w:tc>
              <w:tc>
                <w:tcPr>
                  <w:tcW w:w="5528" w:type="dxa"/>
                </w:tcPr>
                <w:p w:rsidR="00942FBB" w:rsidRPr="000A2602" w:rsidRDefault="00942FBB" w:rsidP="00B2040C">
                  <w:pPr>
                    <w:pStyle w:val="TableText"/>
                  </w:pPr>
                  <w:r w:rsidRPr="000A2602">
                    <w:rPr>
                      <w:rFonts w:hint="eastAsia"/>
                    </w:rPr>
                    <w:t>文件夹不存在。</w:t>
                  </w:r>
                </w:p>
              </w:tc>
            </w:tr>
            <w:tr w:rsidR="00942FBB" w:rsidRPr="000A2602" w:rsidTr="00D64C96">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10300624</w:t>
                  </w:r>
                </w:p>
              </w:tc>
              <w:tc>
                <w:tcPr>
                  <w:tcW w:w="5528" w:type="dxa"/>
                </w:tcPr>
                <w:p w:rsidR="00942FBB" w:rsidRPr="000A2602" w:rsidRDefault="00942FBB" w:rsidP="00B2040C">
                  <w:pPr>
                    <w:pStyle w:val="TableText"/>
                  </w:pPr>
                  <w:r w:rsidRPr="000A2602">
                    <w:rPr>
                      <w:rFonts w:hint="eastAsia"/>
                    </w:rPr>
                    <w:t>URN</w:t>
                  </w:r>
                  <w:r w:rsidRPr="000A2602">
                    <w:rPr>
                      <w:rFonts w:hint="eastAsia"/>
                    </w:rPr>
                    <w:t>参数不合法。</w:t>
                  </w:r>
                </w:p>
              </w:tc>
            </w:tr>
          </w:tbl>
          <w:p w:rsidR="00942FBB" w:rsidRPr="000A2602" w:rsidRDefault="00942FBB" w:rsidP="00B2040C">
            <w:pPr>
              <w:pStyle w:val="TableText"/>
            </w:pPr>
          </w:p>
        </w:tc>
      </w:tr>
    </w:tbl>
    <w:p w:rsidR="00942FBB" w:rsidRPr="000A2602" w:rsidRDefault="00942FBB" w:rsidP="00D64C96"/>
    <w:p w:rsidR="00942FBB" w:rsidRPr="000A2602" w:rsidRDefault="00942FBB" w:rsidP="00016746">
      <w:pPr>
        <w:pStyle w:val="31"/>
      </w:pPr>
      <w:bookmarkStart w:id="162" w:name="_Toc439920270"/>
      <w:bookmarkStart w:id="163" w:name="_Toc486001532"/>
      <w:r w:rsidRPr="000A2602">
        <w:t>查询集群内计算资源统计信息</w:t>
      </w:r>
      <w:bookmarkEnd w:id="162"/>
      <w:bookmarkEnd w:id="16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 xml:space="preserve"> </w:t>
            </w:r>
            <w:r w:rsidRPr="000A2602">
              <w:t>查询集群内计算资源统计信息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79"/>
              <w:gridCol w:w="1158"/>
              <w:gridCol w:w="5418"/>
            </w:tblGrid>
            <w:tr w:rsidR="00942FBB" w:rsidRPr="000A2602" w:rsidTr="005348A4">
              <w:tc>
                <w:tcPr>
                  <w:tcW w:w="918" w:type="pct"/>
                  <w:shd w:val="clear" w:color="auto" w:fill="D9D9D9"/>
                </w:tcPr>
                <w:p w:rsidR="00942FBB" w:rsidRPr="000A2602" w:rsidRDefault="00942FBB" w:rsidP="00B2040C">
                  <w:pPr>
                    <w:pStyle w:val="TableText"/>
                    <w:rPr>
                      <w:b/>
                    </w:rPr>
                  </w:pPr>
                  <w:r w:rsidRPr="000A2602">
                    <w:t>Na</w:t>
                  </w:r>
                  <w:r w:rsidRPr="000A2602">
                    <w:rPr>
                      <w:b/>
                    </w:rPr>
                    <w:t>me</w:t>
                  </w:r>
                </w:p>
              </w:tc>
              <w:tc>
                <w:tcPr>
                  <w:tcW w:w="408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18" w:type="pct"/>
                  <w:shd w:val="clear" w:color="auto" w:fill="D9D9D9"/>
                </w:tcPr>
                <w:p w:rsidR="00942FBB" w:rsidRPr="000A2602" w:rsidRDefault="00942FBB" w:rsidP="00B2040C">
                  <w:pPr>
                    <w:pStyle w:val="TableText"/>
                    <w:rPr>
                      <w:b/>
                    </w:rPr>
                  </w:pPr>
                  <w:r w:rsidRPr="000A2602">
                    <w:rPr>
                      <w:b/>
                    </w:rPr>
                    <w:t>Atribute</w:t>
                  </w:r>
                </w:p>
              </w:tc>
              <w:tc>
                <w:tcPr>
                  <w:tcW w:w="719" w:type="pct"/>
                  <w:shd w:val="clear" w:color="auto" w:fill="D9D9D9"/>
                </w:tcPr>
                <w:p w:rsidR="00942FBB" w:rsidRPr="000A2602" w:rsidRDefault="00942FBB" w:rsidP="00B2040C">
                  <w:pPr>
                    <w:pStyle w:val="TableText"/>
                    <w:rPr>
                      <w:b/>
                    </w:rPr>
                  </w:pPr>
                  <w:r w:rsidRPr="000A2602">
                    <w:rPr>
                      <w:b/>
                    </w:rPr>
                    <w:t>Type</w:t>
                  </w:r>
                </w:p>
              </w:tc>
              <w:tc>
                <w:tcPr>
                  <w:tcW w:w="336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8" w:type="pct"/>
                </w:tcPr>
                <w:p w:rsidR="00942FBB" w:rsidRPr="000A2602" w:rsidRDefault="00942FBB" w:rsidP="00B2040C">
                  <w:pPr>
                    <w:pStyle w:val="TableText"/>
                  </w:pPr>
                  <w:r w:rsidRPr="000A2602">
                    <w:t>cpuResource</w:t>
                  </w:r>
                </w:p>
              </w:tc>
              <w:tc>
                <w:tcPr>
                  <w:tcW w:w="719" w:type="pct"/>
                  <w:shd w:val="clear" w:color="auto" w:fill="auto"/>
                </w:tcPr>
                <w:p w:rsidR="00942FBB" w:rsidRPr="000A2602" w:rsidRDefault="00942FBB" w:rsidP="00B2040C">
                  <w:pPr>
                    <w:pStyle w:val="TableText"/>
                  </w:pPr>
                  <w:r w:rsidRPr="000A2602">
                    <w:t>structure</w:t>
                  </w: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9"/>
                    <w:gridCol w:w="968"/>
                    <w:gridCol w:w="2375"/>
                  </w:tblGrid>
                  <w:tr w:rsidR="00942FBB" w:rsidRPr="000A2602" w:rsidTr="005348A4">
                    <w:tc>
                      <w:tcPr>
                        <w:tcW w:w="1781" w:type="pct"/>
                        <w:shd w:val="clear" w:color="auto" w:fill="D9D9D9"/>
                      </w:tcPr>
                      <w:p w:rsidR="00942FBB" w:rsidRPr="000A2602" w:rsidRDefault="00942FBB" w:rsidP="00B2040C">
                        <w:pPr>
                          <w:pStyle w:val="TableText"/>
                          <w:rPr>
                            <w:b/>
                          </w:rPr>
                        </w:pPr>
                        <w:r w:rsidRPr="000A2602">
                          <w:rPr>
                            <w:b/>
                          </w:rPr>
                          <w:t>Atribute</w:t>
                        </w:r>
                      </w:p>
                    </w:tc>
                    <w:tc>
                      <w:tcPr>
                        <w:tcW w:w="932" w:type="pct"/>
                        <w:shd w:val="clear" w:color="auto" w:fill="D9D9D9"/>
                      </w:tcPr>
                      <w:p w:rsidR="00942FBB" w:rsidRPr="000A2602" w:rsidRDefault="00942FBB" w:rsidP="00B2040C">
                        <w:pPr>
                          <w:pStyle w:val="TableText"/>
                          <w:rPr>
                            <w:b/>
                          </w:rPr>
                        </w:pPr>
                        <w:r w:rsidRPr="000A2602">
                          <w:rPr>
                            <w:b/>
                          </w:rPr>
                          <w:t>Type</w:t>
                        </w:r>
                      </w:p>
                    </w:tc>
                    <w:tc>
                      <w:tcPr>
                        <w:tcW w:w="228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81" w:type="pct"/>
                      </w:tcPr>
                      <w:p w:rsidR="00942FBB" w:rsidRPr="000A2602" w:rsidRDefault="00942FBB" w:rsidP="00B2040C">
                        <w:pPr>
                          <w:pStyle w:val="TableText"/>
                        </w:pPr>
                        <w:r w:rsidRPr="000A2602">
                          <w:t>totalSizeMHz</w:t>
                        </w:r>
                      </w:p>
                    </w:tc>
                    <w:tc>
                      <w:tcPr>
                        <w:tcW w:w="932" w:type="pct"/>
                        <w:shd w:val="clear" w:color="auto" w:fill="auto"/>
                      </w:tcPr>
                      <w:p w:rsidR="00942FBB" w:rsidRPr="000A2602" w:rsidRDefault="00942FBB" w:rsidP="00B2040C">
                        <w:pPr>
                          <w:pStyle w:val="TableText"/>
                        </w:pPr>
                        <w:r w:rsidRPr="000A2602">
                          <w:t>integer</w:t>
                        </w:r>
                      </w:p>
                    </w:tc>
                    <w:tc>
                      <w:tcPr>
                        <w:tcW w:w="2287" w:type="pct"/>
                        <w:shd w:val="clear" w:color="auto" w:fill="auto"/>
                      </w:tcPr>
                      <w:p w:rsidR="00942FBB" w:rsidRPr="000A2602" w:rsidRDefault="00942FBB" w:rsidP="00B2040C">
                        <w:pPr>
                          <w:pStyle w:val="TableText"/>
                        </w:pPr>
                        <w:r w:rsidRPr="000A2602">
                          <w:t>总共</w:t>
                        </w:r>
                        <w:r w:rsidRPr="000A2602">
                          <w:t>CPU</w:t>
                        </w:r>
                        <w:r w:rsidRPr="000A2602">
                          <w:t>资源，单位</w:t>
                        </w:r>
                        <w:r w:rsidRPr="000A2602">
                          <w:t>MHz</w:t>
                        </w:r>
                      </w:p>
                    </w:tc>
                  </w:tr>
                  <w:tr w:rsidR="00942FBB" w:rsidRPr="000A2602" w:rsidTr="005348A4">
                    <w:tc>
                      <w:tcPr>
                        <w:tcW w:w="1781" w:type="pct"/>
                      </w:tcPr>
                      <w:p w:rsidR="00942FBB" w:rsidRPr="000A2602" w:rsidRDefault="00942FBB" w:rsidP="00B2040C">
                        <w:pPr>
                          <w:pStyle w:val="TableText"/>
                        </w:pPr>
                        <w:r w:rsidRPr="000A2602">
                          <w:t>allocatedSizeMHz</w:t>
                        </w:r>
                      </w:p>
                    </w:tc>
                    <w:tc>
                      <w:tcPr>
                        <w:tcW w:w="932" w:type="pct"/>
                        <w:shd w:val="clear" w:color="auto" w:fill="auto"/>
                      </w:tcPr>
                      <w:p w:rsidR="00942FBB" w:rsidRPr="000A2602" w:rsidRDefault="00942FBB" w:rsidP="00B2040C">
                        <w:pPr>
                          <w:pStyle w:val="TableText"/>
                        </w:pPr>
                        <w:r w:rsidRPr="000A2602">
                          <w:t>integer</w:t>
                        </w:r>
                      </w:p>
                    </w:tc>
                    <w:tc>
                      <w:tcPr>
                        <w:tcW w:w="2287" w:type="pct"/>
                        <w:shd w:val="clear" w:color="auto" w:fill="auto"/>
                      </w:tcPr>
                      <w:p w:rsidR="00942FBB" w:rsidRPr="000A2602" w:rsidRDefault="00942FBB" w:rsidP="00B2040C">
                        <w:pPr>
                          <w:pStyle w:val="TableText"/>
                        </w:pPr>
                        <w:r w:rsidRPr="000A2602">
                          <w:t>已分配</w:t>
                        </w:r>
                        <w:r w:rsidRPr="000A2602">
                          <w:t>CPU</w:t>
                        </w:r>
                        <w:r w:rsidRPr="000A2602">
                          <w:t>数量，单位</w:t>
                        </w:r>
                        <w:r w:rsidRPr="000A2602">
                          <w:t>MHz</w:t>
                        </w:r>
                      </w:p>
                    </w:tc>
                  </w:tr>
                  <w:tr w:rsidR="00942FBB" w:rsidRPr="000A2602" w:rsidTr="005348A4">
                    <w:tc>
                      <w:tcPr>
                        <w:tcW w:w="1781" w:type="pct"/>
                      </w:tcPr>
                      <w:p w:rsidR="00942FBB" w:rsidRPr="000A2602" w:rsidRDefault="00942FBB" w:rsidP="00B2040C">
                        <w:pPr>
                          <w:pStyle w:val="TableText"/>
                        </w:pPr>
                        <w:r w:rsidRPr="00A13229">
                          <w:t>allocatedVcpus</w:t>
                        </w:r>
                      </w:p>
                    </w:tc>
                    <w:tc>
                      <w:tcPr>
                        <w:tcW w:w="932" w:type="pct"/>
                        <w:shd w:val="clear" w:color="auto" w:fill="auto"/>
                      </w:tcPr>
                      <w:p w:rsidR="00942FBB" w:rsidRPr="000A2602" w:rsidRDefault="00942FBB" w:rsidP="00B2040C">
                        <w:pPr>
                          <w:pStyle w:val="TableText"/>
                        </w:pPr>
                        <w:r w:rsidRPr="000A2602">
                          <w:t>integer</w:t>
                        </w:r>
                      </w:p>
                    </w:tc>
                    <w:tc>
                      <w:tcPr>
                        <w:tcW w:w="2287" w:type="pct"/>
                        <w:shd w:val="clear" w:color="auto" w:fill="auto"/>
                      </w:tcPr>
                      <w:p w:rsidR="00942FBB" w:rsidRPr="000A2602" w:rsidRDefault="00942FBB" w:rsidP="00B2040C">
                        <w:pPr>
                          <w:pStyle w:val="TableText"/>
                        </w:pPr>
                        <w:r w:rsidRPr="00A13229">
                          <w:rPr>
                            <w:rFonts w:hint="eastAsia"/>
                          </w:rPr>
                          <w:t>集群下已分配的</w:t>
                        </w:r>
                        <w:r w:rsidRPr="00A13229">
                          <w:rPr>
                            <w:rFonts w:hint="eastAsia"/>
                          </w:rPr>
                          <w:t>vcpu</w:t>
                        </w:r>
                        <w:r w:rsidRPr="00A13229">
                          <w:rPr>
                            <w:rFonts w:hint="eastAsia"/>
                          </w:rPr>
                          <w:t>个数。</w:t>
                        </w:r>
                      </w:p>
                    </w:tc>
                  </w:tr>
                </w:tbl>
                <w:p w:rsidR="00942FBB" w:rsidRPr="000A2602" w:rsidRDefault="00942FBB" w:rsidP="00B2040C">
                  <w:pPr>
                    <w:pStyle w:val="TableText"/>
                  </w:pPr>
                </w:p>
              </w:tc>
            </w:tr>
            <w:tr w:rsidR="00942FBB" w:rsidRPr="000A2602" w:rsidTr="005348A4">
              <w:tc>
                <w:tcPr>
                  <w:tcW w:w="918" w:type="pct"/>
                </w:tcPr>
                <w:p w:rsidR="00942FBB" w:rsidRPr="000A2602" w:rsidRDefault="00942FBB" w:rsidP="00B2040C">
                  <w:pPr>
                    <w:pStyle w:val="TableText"/>
                  </w:pPr>
                  <w:r w:rsidRPr="000A2602">
                    <w:t>memResource</w:t>
                  </w:r>
                </w:p>
              </w:tc>
              <w:tc>
                <w:tcPr>
                  <w:tcW w:w="719" w:type="pct"/>
                  <w:shd w:val="clear" w:color="auto" w:fill="auto"/>
                </w:tcPr>
                <w:p w:rsidR="00942FBB" w:rsidRPr="000A2602" w:rsidRDefault="00942FBB" w:rsidP="00B2040C">
                  <w:pPr>
                    <w:pStyle w:val="TableText"/>
                  </w:pPr>
                  <w:r w:rsidRPr="000A2602">
                    <w:t>structure</w:t>
                  </w: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86"/>
                    <w:gridCol w:w="932"/>
                    <w:gridCol w:w="2374"/>
                  </w:tblGrid>
                  <w:tr w:rsidR="00942FBB" w:rsidRPr="000A2602" w:rsidTr="005348A4">
                    <w:tc>
                      <w:tcPr>
                        <w:tcW w:w="1816" w:type="pct"/>
                        <w:shd w:val="clear" w:color="auto" w:fill="D9D9D9"/>
                      </w:tcPr>
                      <w:p w:rsidR="00942FBB" w:rsidRPr="000A2602" w:rsidRDefault="00942FBB" w:rsidP="00B2040C">
                        <w:pPr>
                          <w:pStyle w:val="TableText"/>
                          <w:rPr>
                            <w:b/>
                          </w:rPr>
                        </w:pPr>
                        <w:r w:rsidRPr="000A2602">
                          <w:rPr>
                            <w:b/>
                          </w:rPr>
                          <w:t>Atribute</w:t>
                        </w:r>
                      </w:p>
                    </w:tc>
                    <w:tc>
                      <w:tcPr>
                        <w:tcW w:w="898" w:type="pct"/>
                        <w:shd w:val="clear" w:color="auto" w:fill="D9D9D9"/>
                      </w:tcPr>
                      <w:p w:rsidR="00942FBB" w:rsidRPr="000A2602" w:rsidRDefault="00942FBB" w:rsidP="00B2040C">
                        <w:pPr>
                          <w:pStyle w:val="TableText"/>
                          <w:rPr>
                            <w:b/>
                          </w:rPr>
                        </w:pPr>
                        <w:r w:rsidRPr="000A2602">
                          <w:rPr>
                            <w:b/>
                          </w:rPr>
                          <w:t>Type</w:t>
                        </w:r>
                      </w:p>
                    </w:tc>
                    <w:tc>
                      <w:tcPr>
                        <w:tcW w:w="228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816" w:type="pct"/>
                      </w:tcPr>
                      <w:p w:rsidR="00942FBB" w:rsidRPr="000A2602" w:rsidRDefault="00942FBB" w:rsidP="00B2040C">
                        <w:pPr>
                          <w:pStyle w:val="TableText"/>
                        </w:pPr>
                        <w:r w:rsidRPr="000A2602">
                          <w:t>totalSizeMB</w:t>
                        </w:r>
                      </w:p>
                    </w:tc>
                    <w:tc>
                      <w:tcPr>
                        <w:tcW w:w="898" w:type="pct"/>
                        <w:shd w:val="clear" w:color="auto" w:fill="auto"/>
                      </w:tcPr>
                      <w:p w:rsidR="00942FBB" w:rsidRPr="000A2602" w:rsidRDefault="00942FBB" w:rsidP="00B2040C">
                        <w:pPr>
                          <w:pStyle w:val="TableText"/>
                        </w:pPr>
                        <w:r w:rsidRPr="000A2602">
                          <w:t>integer</w:t>
                        </w:r>
                      </w:p>
                    </w:tc>
                    <w:tc>
                      <w:tcPr>
                        <w:tcW w:w="2287" w:type="pct"/>
                        <w:shd w:val="clear" w:color="auto" w:fill="auto"/>
                      </w:tcPr>
                      <w:p w:rsidR="00942FBB" w:rsidRPr="000A2602" w:rsidRDefault="00942FBB" w:rsidP="00B2040C">
                        <w:pPr>
                          <w:pStyle w:val="TableText"/>
                        </w:pPr>
                        <w:r w:rsidRPr="000A2602">
                          <w:t>总内存数量，单位</w:t>
                        </w:r>
                        <w:r w:rsidRPr="000A2602">
                          <w:t>M</w:t>
                        </w:r>
                      </w:p>
                    </w:tc>
                  </w:tr>
                  <w:tr w:rsidR="00942FBB" w:rsidRPr="000A2602" w:rsidTr="005348A4">
                    <w:tc>
                      <w:tcPr>
                        <w:tcW w:w="1816" w:type="pct"/>
                      </w:tcPr>
                      <w:p w:rsidR="00942FBB" w:rsidRPr="000A2602" w:rsidRDefault="00942FBB" w:rsidP="00B2040C">
                        <w:pPr>
                          <w:pStyle w:val="TableText"/>
                        </w:pPr>
                        <w:r w:rsidRPr="000A2602">
                          <w:t>allocatedSizeMB</w:t>
                        </w:r>
                      </w:p>
                    </w:tc>
                    <w:tc>
                      <w:tcPr>
                        <w:tcW w:w="898" w:type="pct"/>
                        <w:shd w:val="clear" w:color="auto" w:fill="auto"/>
                      </w:tcPr>
                      <w:p w:rsidR="00942FBB" w:rsidRPr="000A2602" w:rsidRDefault="00942FBB" w:rsidP="00B2040C">
                        <w:pPr>
                          <w:pStyle w:val="TableText"/>
                        </w:pPr>
                        <w:r w:rsidRPr="000A2602">
                          <w:t>integer</w:t>
                        </w:r>
                      </w:p>
                    </w:tc>
                    <w:tc>
                      <w:tcPr>
                        <w:tcW w:w="2287" w:type="pct"/>
                        <w:shd w:val="clear" w:color="auto" w:fill="auto"/>
                      </w:tcPr>
                      <w:p w:rsidR="00942FBB" w:rsidRPr="000A2602" w:rsidRDefault="00942FBB" w:rsidP="00B2040C">
                        <w:pPr>
                          <w:pStyle w:val="TableText"/>
                        </w:pPr>
                        <w:r w:rsidRPr="000A2602">
                          <w:t>已分配内存数量，单位</w:t>
                        </w:r>
                        <w:r w:rsidRPr="000A2602">
                          <w:t>M</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&lt;cluster_uri&gt;/&lt;</w:t>
            </w:r>
            <w:r w:rsidRPr="000A2602" w:rsidDel="00B1259D">
              <w:t xml:space="preserve"> </w:t>
            </w:r>
            <w:r w:rsidRPr="000A2602">
              <w:t>id&gt;/computeresource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cpuResource</w:t>
            </w:r>
            <w:r w:rsidRPr="005348A4">
              <w:rPr>
                <w:rFonts w:ascii="宋体" w:hAnsi="宋体"/>
              </w:rPr>
              <w:t>”</w:t>
            </w:r>
            <w:r w:rsidR="00942FBB" w:rsidRPr="000A2602">
              <w:t>:{</w:t>
            </w:r>
            <w:r w:rsidRPr="005348A4">
              <w:rPr>
                <w:rFonts w:ascii="宋体" w:hAnsi="宋体"/>
              </w:rPr>
              <w:t>“</w:t>
            </w:r>
            <w:r w:rsidR="00942FBB" w:rsidRPr="000A2602">
              <w:t>totalSizeMHz</w:t>
            </w:r>
            <w:r w:rsidRPr="005348A4">
              <w:rPr>
                <w:rFonts w:ascii="宋体" w:hAnsi="宋体"/>
              </w:rPr>
              <w:t>”</w:t>
            </w:r>
            <w:r w:rsidR="00942FBB" w:rsidRPr="000A2602">
              <w:t>:integer,</w:t>
            </w:r>
            <w:r w:rsidRPr="005348A4">
              <w:rPr>
                <w:rFonts w:ascii="宋体" w:hAnsi="宋体"/>
              </w:rPr>
              <w:t>”</w:t>
            </w:r>
            <w:r w:rsidR="00942FBB" w:rsidRPr="000A2602">
              <w:t xml:space="preserve"> allocatedSizeMHz</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memResource</w:t>
            </w:r>
            <w:r w:rsidRPr="005348A4">
              <w:rPr>
                <w:rFonts w:ascii="宋体" w:hAnsi="宋体"/>
              </w:rPr>
              <w:t>”</w:t>
            </w:r>
            <w:r w:rsidR="00942FBB" w:rsidRPr="000A2602">
              <w:t>:{</w:t>
            </w:r>
            <w:r w:rsidRPr="005348A4">
              <w:rPr>
                <w:rFonts w:ascii="宋体" w:hAnsi="宋体"/>
              </w:rPr>
              <w:t>“</w:t>
            </w:r>
            <w:r w:rsidR="00942FBB" w:rsidRPr="000A2602">
              <w:t>totalSizeMB</w:t>
            </w:r>
            <w:r w:rsidRPr="005348A4">
              <w:rPr>
                <w:rFonts w:ascii="宋体" w:hAnsi="宋体"/>
              </w:rPr>
              <w:t>”</w:t>
            </w:r>
            <w:r w:rsidR="00942FBB" w:rsidRPr="000A2602">
              <w:t>:integer,</w:t>
            </w:r>
            <w:r w:rsidRPr="005348A4">
              <w:rPr>
                <w:rFonts w:ascii="宋体" w:hAnsi="宋体"/>
              </w:rPr>
              <w:t>”</w:t>
            </w:r>
            <w:r w:rsidR="00942FBB" w:rsidRPr="000A2602">
              <w:t>allocatedSizeMB</w:t>
            </w:r>
            <w:r w:rsidRPr="005348A4">
              <w:rPr>
                <w:rFonts w:ascii="宋体" w:hAnsi="宋体"/>
              </w:rPr>
              <w:t>”</w:t>
            </w:r>
            <w:r w:rsidR="00942FBB" w:rsidRPr="000A2602">
              <w:t>:integer}</w:t>
            </w:r>
          </w:p>
          <w:p w:rsidR="00942FBB" w:rsidRPr="000A2602" w:rsidRDefault="00942FBB" w:rsidP="00B2040C">
            <w:pPr>
              <w:pStyle w:val="TableText"/>
            </w:pPr>
            <w:r w:rsidRPr="000A2602">
              <w:t>}</w:t>
            </w:r>
          </w:p>
        </w:tc>
      </w:tr>
    </w:tbl>
    <w:p w:rsidR="00942FBB" w:rsidRPr="000A2602" w:rsidRDefault="00942FBB" w:rsidP="00016746">
      <w:pPr>
        <w:pStyle w:val="31"/>
      </w:pPr>
      <w:bookmarkStart w:id="164" w:name="_Toc439920271"/>
      <w:bookmarkStart w:id="165" w:name="_Toc486001533"/>
      <w:r w:rsidRPr="000A2602">
        <w:rPr>
          <w:rFonts w:hint="eastAsia"/>
        </w:rPr>
        <w:t>查询集群</w:t>
      </w:r>
      <w:r w:rsidRPr="000A2602">
        <w:rPr>
          <w:rFonts w:hint="eastAsia"/>
        </w:rPr>
        <w:t>HA</w:t>
      </w:r>
      <w:r w:rsidRPr="000A2602">
        <w:rPr>
          <w:rFonts w:hint="eastAsia"/>
        </w:rPr>
        <w:t>实时信息</w:t>
      </w:r>
      <w:bookmarkEnd w:id="164"/>
      <w:bookmarkEnd w:id="16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查询集群</w:t>
            </w:r>
            <w:r w:rsidRPr="000A2602">
              <w:rPr>
                <w:rFonts w:hint="eastAsia"/>
              </w:rPr>
              <w:t>HA</w:t>
            </w:r>
            <w:r w:rsidRPr="000A2602">
              <w:rPr>
                <w:rFonts w:hint="eastAsia"/>
              </w:rPr>
              <w:t>实时信息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243"/>
              <w:gridCol w:w="985"/>
              <w:gridCol w:w="5104"/>
            </w:tblGrid>
            <w:tr w:rsidR="00942FBB" w:rsidRPr="000A2602" w:rsidTr="005348A4">
              <w:tc>
                <w:tcPr>
                  <w:tcW w:w="1346" w:type="pct"/>
                  <w:shd w:val="clear" w:color="auto" w:fill="D9D9D9"/>
                </w:tcPr>
                <w:p w:rsidR="00942FBB" w:rsidRPr="000A2602" w:rsidRDefault="00942FBB" w:rsidP="00B2040C">
                  <w:pPr>
                    <w:pStyle w:val="TableText"/>
                    <w:rPr>
                      <w:b/>
                    </w:rPr>
                  </w:pPr>
                  <w:r w:rsidRPr="000A2602">
                    <w:t>Na</w:t>
                  </w:r>
                  <w:r w:rsidRPr="000A2602">
                    <w:rPr>
                      <w:b/>
                    </w:rPr>
                    <w:t>me</w:t>
                  </w:r>
                </w:p>
              </w:tc>
              <w:tc>
                <w:tcPr>
                  <w:tcW w:w="3654" w:type="pct"/>
                  <w:gridSpan w:val="2"/>
                  <w:shd w:val="clear" w:color="auto" w:fill="auto"/>
                </w:tcPr>
                <w:p w:rsidR="00942FBB" w:rsidRPr="000A2602" w:rsidRDefault="00942FBB" w:rsidP="00B2040C">
                  <w:pPr>
                    <w:pStyle w:val="TableText"/>
                    <w:rPr>
                      <w:b/>
                    </w:rPr>
                  </w:pPr>
                  <w:r w:rsidRPr="000A2602">
                    <w:rPr>
                      <w:rFonts w:hint="eastAsia"/>
                    </w:rPr>
                    <w:t>响应正文</w:t>
                  </w:r>
                  <w:r w:rsidRPr="000A2602">
                    <w:rPr>
                      <w:rFonts w:hint="eastAsia"/>
                    </w:rPr>
                    <w:t xml:space="preserve"> </w:t>
                  </w:r>
                </w:p>
              </w:tc>
            </w:tr>
            <w:tr w:rsidR="00942FBB" w:rsidRPr="000A2602" w:rsidTr="005348A4">
              <w:tc>
                <w:tcPr>
                  <w:tcW w:w="1346" w:type="pct"/>
                  <w:shd w:val="clear" w:color="auto" w:fill="D9D9D9"/>
                </w:tcPr>
                <w:p w:rsidR="00942FBB" w:rsidRPr="000A2602" w:rsidRDefault="00942FBB" w:rsidP="00B2040C">
                  <w:pPr>
                    <w:pStyle w:val="TableText"/>
                    <w:rPr>
                      <w:b/>
                    </w:rPr>
                  </w:pPr>
                  <w:r w:rsidRPr="000A2602">
                    <w:rPr>
                      <w:b/>
                    </w:rPr>
                    <w:lastRenderedPageBreak/>
                    <w:t>Atribute</w:t>
                  </w:r>
                </w:p>
              </w:tc>
              <w:tc>
                <w:tcPr>
                  <w:tcW w:w="591" w:type="pct"/>
                  <w:shd w:val="clear" w:color="auto" w:fill="D9D9D9"/>
                </w:tcPr>
                <w:p w:rsidR="00942FBB" w:rsidRPr="000A2602" w:rsidRDefault="00942FBB" w:rsidP="00B2040C">
                  <w:pPr>
                    <w:pStyle w:val="TableText"/>
                    <w:rPr>
                      <w:b/>
                    </w:rPr>
                  </w:pPr>
                  <w:r w:rsidRPr="000A2602">
                    <w:rPr>
                      <w:b/>
                    </w:rPr>
                    <w:t>Type</w:t>
                  </w:r>
                </w:p>
              </w:tc>
              <w:tc>
                <w:tcPr>
                  <w:tcW w:w="306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395"/>
              </w:trPr>
              <w:tc>
                <w:tcPr>
                  <w:tcW w:w="1346" w:type="pct"/>
                </w:tcPr>
                <w:p w:rsidR="00942FBB" w:rsidRPr="000A2602" w:rsidRDefault="00942FBB" w:rsidP="00B2040C">
                  <w:pPr>
                    <w:pStyle w:val="TableText"/>
                  </w:pPr>
                  <w:r w:rsidRPr="000A2602">
                    <w:rPr>
                      <w:rFonts w:hint="eastAsia"/>
                    </w:rPr>
                    <w:t>master</w:t>
                  </w:r>
                </w:p>
              </w:tc>
              <w:tc>
                <w:tcPr>
                  <w:tcW w:w="591" w:type="pct"/>
                  <w:shd w:val="clear" w:color="auto" w:fill="auto"/>
                </w:tcPr>
                <w:p w:rsidR="00942FBB" w:rsidRPr="000A2602" w:rsidRDefault="00942FBB" w:rsidP="00B2040C">
                  <w:pPr>
                    <w:pStyle w:val="TableText"/>
                  </w:pPr>
                  <w:r w:rsidRPr="000A2602">
                    <w:rPr>
                      <w:rFonts w:hint="eastAsia"/>
                    </w:rPr>
                    <w:t>string</w:t>
                  </w:r>
                </w:p>
              </w:tc>
              <w:tc>
                <w:tcPr>
                  <w:tcW w:w="3063" w:type="pct"/>
                  <w:shd w:val="clear" w:color="auto" w:fill="auto"/>
                </w:tcPr>
                <w:p w:rsidR="00942FBB" w:rsidRPr="000A2602" w:rsidRDefault="00942FBB" w:rsidP="00B2040C">
                  <w:pPr>
                    <w:pStyle w:val="TableText"/>
                  </w:pPr>
                  <w:r w:rsidRPr="000A2602">
                    <w:rPr>
                      <w:rFonts w:hint="eastAsia"/>
                    </w:rPr>
                    <w:t>Master</w:t>
                  </w:r>
                  <w:r w:rsidRPr="000A2602">
                    <w:rPr>
                      <w:rFonts w:hint="eastAsia"/>
                    </w:rPr>
                    <w:t>主机</w:t>
                  </w:r>
                  <w:r w:rsidRPr="000A2602">
                    <w:rPr>
                      <w:rFonts w:hint="eastAsia"/>
                    </w:rPr>
                    <w:t>urn</w:t>
                  </w:r>
                  <w:r>
                    <w:rPr>
                      <w:rFonts w:hint="eastAsia"/>
                    </w:rPr>
                    <w:t>，可选</w:t>
                  </w:r>
                  <w:r>
                    <w:rPr>
                      <w:rFonts w:hint="eastAsia"/>
                    </w:rPr>
                    <w:t>(</w:t>
                  </w:r>
                  <w:r>
                    <w:rPr>
                      <w:rFonts w:hint="eastAsia"/>
                    </w:rPr>
                    <w:t>非商用属性</w:t>
                  </w:r>
                  <w:r>
                    <w:rPr>
                      <w:rFonts w:hint="eastAsia"/>
                    </w:rPr>
                    <w:t>)</w:t>
                  </w:r>
                </w:p>
              </w:tc>
            </w:tr>
            <w:tr w:rsidR="00942FBB" w:rsidRPr="000A2602" w:rsidTr="005348A4">
              <w:tc>
                <w:tcPr>
                  <w:tcW w:w="1346" w:type="pct"/>
                </w:tcPr>
                <w:p w:rsidR="00942FBB" w:rsidRPr="000A2602" w:rsidRDefault="00942FBB" w:rsidP="00B2040C">
                  <w:pPr>
                    <w:pStyle w:val="TableText"/>
                  </w:pPr>
                  <w:r w:rsidRPr="000A2602">
                    <w:rPr>
                      <w:rFonts w:hint="eastAsia"/>
                    </w:rPr>
                    <w:t>haNormalHosts</w:t>
                  </w:r>
                </w:p>
              </w:tc>
              <w:tc>
                <w:tcPr>
                  <w:tcW w:w="591"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rPr>
                      <w:rFonts w:hint="eastAsia"/>
                    </w:rPr>
                    <w:t>正常连接</w:t>
                  </w:r>
                  <w:r w:rsidRPr="000A2602">
                    <w:rPr>
                      <w:rFonts w:hint="eastAsia"/>
                    </w:rPr>
                    <w:t>maser</w:t>
                  </w:r>
                  <w:r w:rsidRPr="000A2602">
                    <w:rPr>
                      <w:rFonts w:hint="eastAsia"/>
                    </w:rPr>
                    <w:t>主机</w:t>
                  </w:r>
                  <w:r>
                    <w:t>的</w:t>
                  </w:r>
                  <w:r w:rsidRPr="000A2602">
                    <w:t>URN</w:t>
                  </w:r>
                  <w:r w:rsidRPr="000A2602">
                    <w:rPr>
                      <w:rFonts w:hint="eastAsia"/>
                    </w:rPr>
                    <w:t>列表</w:t>
                  </w:r>
                  <w:r>
                    <w:rPr>
                      <w:rFonts w:hint="eastAsia"/>
                    </w:rPr>
                    <w:t>，可选</w:t>
                  </w:r>
                  <w:r>
                    <w:rPr>
                      <w:rFonts w:hint="eastAsia"/>
                    </w:rPr>
                    <w:t>(</w:t>
                  </w:r>
                  <w:r>
                    <w:rPr>
                      <w:rFonts w:hint="eastAsia"/>
                    </w:rPr>
                    <w:t>非商用属性</w:t>
                  </w:r>
                  <w:r>
                    <w:rPr>
                      <w:rFonts w:hint="eastAsia"/>
                    </w:rPr>
                    <w:t>)</w:t>
                  </w:r>
                  <w:r w:rsidRPr="000A2602">
                    <w:t>。</w:t>
                  </w:r>
                </w:p>
              </w:tc>
            </w:tr>
            <w:tr w:rsidR="00942FBB" w:rsidRPr="000A2602" w:rsidTr="005348A4">
              <w:tc>
                <w:tcPr>
                  <w:tcW w:w="1346" w:type="pct"/>
                </w:tcPr>
                <w:p w:rsidR="00942FBB" w:rsidRPr="000A2602" w:rsidRDefault="00942FBB" w:rsidP="00B2040C">
                  <w:pPr>
                    <w:pStyle w:val="TableText"/>
                  </w:pPr>
                  <w:r w:rsidRPr="000A2602">
                    <w:rPr>
                      <w:rFonts w:hint="eastAsia"/>
                    </w:rPr>
                    <w:t>haAbnormalHosts</w:t>
                  </w:r>
                </w:p>
              </w:tc>
              <w:tc>
                <w:tcPr>
                  <w:tcW w:w="591"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rPr>
                      <w:rFonts w:hint="eastAsia"/>
                    </w:rPr>
                    <w:t>非正常连接</w:t>
                  </w:r>
                  <w:r w:rsidRPr="000A2602">
                    <w:rPr>
                      <w:rFonts w:hint="eastAsia"/>
                    </w:rPr>
                    <w:t>maser</w:t>
                  </w:r>
                  <w:r w:rsidRPr="000A2602">
                    <w:rPr>
                      <w:rFonts w:hint="eastAsia"/>
                    </w:rPr>
                    <w:t>主机</w:t>
                  </w:r>
                  <w:r>
                    <w:t>的</w:t>
                  </w:r>
                  <w:r w:rsidRPr="000A2602">
                    <w:t>URN</w:t>
                  </w:r>
                  <w:r w:rsidRPr="000A2602">
                    <w:rPr>
                      <w:rFonts w:hint="eastAsia"/>
                    </w:rPr>
                    <w:t>列表</w:t>
                  </w:r>
                  <w:r>
                    <w:rPr>
                      <w:rFonts w:hint="eastAsia"/>
                    </w:rPr>
                    <w:t>，可选</w:t>
                  </w:r>
                  <w:r>
                    <w:rPr>
                      <w:rFonts w:hint="eastAsia"/>
                    </w:rPr>
                    <w:t>(</w:t>
                  </w:r>
                  <w:r>
                    <w:rPr>
                      <w:rFonts w:hint="eastAsia"/>
                    </w:rPr>
                    <w:t>非商用属性</w:t>
                  </w:r>
                  <w:r>
                    <w:rPr>
                      <w:rFonts w:hint="eastAsia"/>
                    </w:rPr>
                    <w:t>)</w:t>
                  </w:r>
                </w:p>
              </w:tc>
            </w:tr>
            <w:tr w:rsidR="00942FBB" w:rsidRPr="000A2602" w:rsidTr="005348A4">
              <w:tc>
                <w:tcPr>
                  <w:tcW w:w="1346" w:type="pct"/>
                </w:tcPr>
                <w:p w:rsidR="00942FBB" w:rsidRPr="000A2602" w:rsidRDefault="00942FBB" w:rsidP="00B2040C">
                  <w:pPr>
                    <w:pStyle w:val="TableText"/>
                  </w:pPr>
                  <w:r w:rsidRPr="000A2602">
                    <w:rPr>
                      <w:rFonts w:hint="eastAsia"/>
                    </w:rPr>
                    <w:t>hbDataStoreSelected</w:t>
                  </w:r>
                </w:p>
              </w:tc>
              <w:tc>
                <w:tcPr>
                  <w:tcW w:w="591" w:type="pct"/>
                  <w:shd w:val="clear" w:color="auto" w:fill="auto"/>
                </w:tcPr>
                <w:p w:rsidR="00942FBB" w:rsidRPr="000A2602" w:rsidRDefault="00942FBB" w:rsidP="00B2040C">
                  <w:pPr>
                    <w:pStyle w:val="TableText"/>
                  </w:pPr>
                  <w:r w:rsidRPr="000A2602">
                    <w:rPr>
                      <w:rFonts w:hint="eastAsia"/>
                    </w:rPr>
                    <w:t>struct []</w:t>
                  </w:r>
                </w:p>
              </w:tc>
              <w:tc>
                <w:tcPr>
                  <w:tcW w:w="3063" w:type="pct"/>
                  <w:shd w:val="clear" w:color="auto" w:fill="auto"/>
                </w:tcPr>
                <w:p w:rsidR="00942FBB" w:rsidRPr="000A2602" w:rsidRDefault="00942FBB" w:rsidP="00B2040C">
                  <w:pPr>
                    <w:pStyle w:val="TableText"/>
                  </w:pPr>
                  <w:r w:rsidRPr="000A2602">
                    <w:t>标识</w:t>
                  </w:r>
                  <w:r w:rsidRPr="000A2602">
                    <w:rPr>
                      <w:rFonts w:hint="eastAsia"/>
                    </w:rPr>
                    <w:t>已被选为心跳存储的</w:t>
                  </w:r>
                  <w:r w:rsidRPr="000A2602">
                    <w:t>数据存储的</w:t>
                  </w:r>
                  <w:r w:rsidRPr="000A2602">
                    <w:rPr>
                      <w:rFonts w:hint="eastAsia"/>
                    </w:rPr>
                    <w:t>列表</w:t>
                  </w:r>
                  <w:r>
                    <w:rPr>
                      <w:rFonts w:hint="eastAsia"/>
                    </w:rPr>
                    <w:t>，可选</w:t>
                  </w:r>
                  <w:r>
                    <w:rPr>
                      <w:rFonts w:hint="eastAsia"/>
                    </w:rPr>
                    <w:t>(</w:t>
                  </w:r>
                  <w:r>
                    <w:rPr>
                      <w:rFonts w:hint="eastAsia"/>
                    </w:rPr>
                    <w:t>非商用属性</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56"/>
                    <w:gridCol w:w="900"/>
                    <w:gridCol w:w="2322"/>
                  </w:tblGrid>
                  <w:tr w:rsidR="00942FBB" w:rsidRPr="000A2602" w:rsidTr="005348A4">
                    <w:trPr>
                      <w:trHeight w:val="283"/>
                    </w:trPr>
                    <w:tc>
                      <w:tcPr>
                        <w:tcW w:w="1504" w:type="dxa"/>
                        <w:shd w:val="clear" w:color="000000" w:fill="D9D9D9"/>
                        <w:hideMark/>
                      </w:tcPr>
                      <w:p w:rsidR="00942FBB" w:rsidRPr="000A2602" w:rsidRDefault="00942FBB" w:rsidP="00B2040C">
                        <w:pPr>
                          <w:pStyle w:val="TableText"/>
                          <w:rPr>
                            <w:b/>
                            <w:bCs/>
                          </w:rPr>
                        </w:pPr>
                        <w:r w:rsidRPr="000A2602">
                          <w:rPr>
                            <w:b/>
                            <w:bCs/>
                          </w:rPr>
                          <w:t>Attribute</w:t>
                        </w:r>
                      </w:p>
                    </w:tc>
                    <w:tc>
                      <w:tcPr>
                        <w:tcW w:w="817" w:type="dxa"/>
                        <w:shd w:val="clear" w:color="000000" w:fill="D9D9D9"/>
                        <w:hideMark/>
                      </w:tcPr>
                      <w:p w:rsidR="00942FBB" w:rsidRPr="000A2602" w:rsidRDefault="00942FBB" w:rsidP="00B2040C">
                        <w:pPr>
                          <w:pStyle w:val="TableText"/>
                          <w:rPr>
                            <w:b/>
                            <w:bCs/>
                          </w:rPr>
                        </w:pPr>
                        <w:r w:rsidRPr="000A2602">
                          <w:rPr>
                            <w:b/>
                            <w:bCs/>
                          </w:rPr>
                          <w:t>Type</w:t>
                        </w:r>
                      </w:p>
                    </w:tc>
                    <w:tc>
                      <w:tcPr>
                        <w:tcW w:w="2109" w:type="dxa"/>
                        <w:shd w:val="clear" w:color="000000" w:fill="D9D9D9"/>
                        <w:hideMark/>
                      </w:tcPr>
                      <w:p w:rsidR="00942FBB" w:rsidRPr="000A2602" w:rsidRDefault="00942FBB" w:rsidP="00B2040C">
                        <w:pPr>
                          <w:pStyle w:val="TableText"/>
                          <w:rPr>
                            <w:b/>
                            <w:bCs/>
                          </w:rPr>
                        </w:pPr>
                        <w:r w:rsidRPr="000A2602">
                          <w:rPr>
                            <w:b/>
                            <w:bCs/>
                          </w:rPr>
                          <w:t>Description</w:t>
                        </w:r>
                      </w:p>
                    </w:tc>
                  </w:tr>
                  <w:tr w:rsidR="00942FBB" w:rsidRPr="000A2602" w:rsidTr="005348A4">
                    <w:trPr>
                      <w:trHeight w:val="556"/>
                    </w:trPr>
                    <w:tc>
                      <w:tcPr>
                        <w:tcW w:w="1504" w:type="dxa"/>
                        <w:shd w:val="clear" w:color="auto" w:fill="auto"/>
                        <w:hideMark/>
                      </w:tcPr>
                      <w:p w:rsidR="00942FBB" w:rsidRPr="000A2602" w:rsidRDefault="00942FBB" w:rsidP="00B2040C">
                        <w:pPr>
                          <w:pStyle w:val="TableText"/>
                        </w:pPr>
                        <w:r w:rsidRPr="000A2602">
                          <w:rPr>
                            <w:rFonts w:hint="eastAsia"/>
                          </w:rPr>
                          <w:t>storageUrn</w:t>
                        </w:r>
                      </w:p>
                    </w:tc>
                    <w:tc>
                      <w:tcPr>
                        <w:tcW w:w="817" w:type="dxa"/>
                        <w:shd w:val="clear" w:color="auto" w:fill="auto"/>
                        <w:hideMark/>
                      </w:tcPr>
                      <w:p w:rsidR="00942FBB" w:rsidRPr="000A2602" w:rsidRDefault="00942FBB" w:rsidP="00B2040C">
                        <w:pPr>
                          <w:pStyle w:val="TableText"/>
                        </w:pPr>
                        <w:r w:rsidRPr="000A2602">
                          <w:rPr>
                            <w:rFonts w:hint="eastAsia"/>
                          </w:rPr>
                          <w:t>string</w:t>
                        </w:r>
                      </w:p>
                    </w:tc>
                    <w:tc>
                      <w:tcPr>
                        <w:tcW w:w="2109" w:type="dxa"/>
                        <w:shd w:val="clear" w:color="auto" w:fill="auto"/>
                        <w:hideMark/>
                      </w:tcPr>
                      <w:p w:rsidR="00942FBB" w:rsidRPr="000A2602" w:rsidRDefault="00942FBB" w:rsidP="00B2040C">
                        <w:pPr>
                          <w:pStyle w:val="TableText"/>
                        </w:pPr>
                        <w:r w:rsidRPr="000A2602">
                          <w:t>唯一标识数据存储的</w:t>
                        </w:r>
                        <w:r w:rsidRPr="000A2602">
                          <w:t>urn</w:t>
                        </w:r>
                        <w:r w:rsidRPr="000A2602" w:rsidDel="009F5164">
                          <w:rPr>
                            <w:rFonts w:hint="eastAsia"/>
                          </w:rPr>
                          <w:t xml:space="preserve"> </w:t>
                        </w:r>
                      </w:p>
                    </w:tc>
                  </w:tr>
                  <w:tr w:rsidR="00942FBB" w:rsidRPr="000A2602" w:rsidTr="005348A4">
                    <w:trPr>
                      <w:trHeight w:val="583"/>
                    </w:trPr>
                    <w:tc>
                      <w:tcPr>
                        <w:tcW w:w="1504" w:type="dxa"/>
                        <w:shd w:val="clear" w:color="auto" w:fill="auto"/>
                        <w:hideMark/>
                      </w:tcPr>
                      <w:p w:rsidR="00942FBB" w:rsidRPr="000A2602" w:rsidRDefault="00942FBB" w:rsidP="00B2040C">
                        <w:pPr>
                          <w:pStyle w:val="TableText"/>
                        </w:pPr>
                        <w:r w:rsidRPr="000A2602">
                          <w:rPr>
                            <w:rFonts w:hint="eastAsia"/>
                          </w:rPr>
                          <w:t>storageName</w:t>
                        </w:r>
                      </w:p>
                    </w:tc>
                    <w:tc>
                      <w:tcPr>
                        <w:tcW w:w="817" w:type="dxa"/>
                        <w:shd w:val="clear" w:color="auto" w:fill="auto"/>
                        <w:hideMark/>
                      </w:tcPr>
                      <w:p w:rsidR="00942FBB" w:rsidRPr="000A2602" w:rsidRDefault="00942FBB" w:rsidP="00B2040C">
                        <w:pPr>
                          <w:pStyle w:val="TableText"/>
                        </w:pPr>
                        <w:r w:rsidRPr="000A2602">
                          <w:rPr>
                            <w:rFonts w:hint="eastAsia"/>
                          </w:rPr>
                          <w:t>string</w:t>
                        </w:r>
                      </w:p>
                    </w:tc>
                    <w:tc>
                      <w:tcPr>
                        <w:tcW w:w="2109" w:type="dxa"/>
                        <w:shd w:val="clear" w:color="auto" w:fill="auto"/>
                        <w:hideMark/>
                      </w:tcPr>
                      <w:p w:rsidR="00942FBB" w:rsidRPr="000A2602" w:rsidRDefault="00942FBB" w:rsidP="00B2040C">
                        <w:pPr>
                          <w:pStyle w:val="TableText"/>
                        </w:pPr>
                        <w:r w:rsidRPr="000A2602">
                          <w:rPr>
                            <w:rFonts w:hint="eastAsia"/>
                          </w:rPr>
                          <w:t>数据存储名称</w:t>
                        </w:r>
                      </w:p>
                    </w:tc>
                  </w:tr>
                  <w:tr w:rsidR="00942FBB" w:rsidRPr="000A2602" w:rsidTr="005348A4">
                    <w:trPr>
                      <w:trHeight w:val="583"/>
                    </w:trPr>
                    <w:tc>
                      <w:tcPr>
                        <w:tcW w:w="1504" w:type="dxa"/>
                        <w:shd w:val="clear" w:color="auto" w:fill="auto"/>
                        <w:hideMark/>
                      </w:tcPr>
                      <w:p w:rsidR="00942FBB" w:rsidRPr="000A2602" w:rsidRDefault="00942FBB" w:rsidP="00B2040C">
                        <w:pPr>
                          <w:pStyle w:val="TableText"/>
                        </w:pPr>
                        <w:r w:rsidRPr="000A2602">
                          <w:rPr>
                            <w:rFonts w:hint="eastAsia"/>
                          </w:rPr>
                          <w:t>hosts</w:t>
                        </w:r>
                      </w:p>
                    </w:tc>
                    <w:tc>
                      <w:tcPr>
                        <w:tcW w:w="817" w:type="dxa"/>
                        <w:shd w:val="clear" w:color="auto" w:fill="auto"/>
                        <w:hideMark/>
                      </w:tcPr>
                      <w:p w:rsidR="00942FBB" w:rsidRPr="000A2602" w:rsidRDefault="00942FBB" w:rsidP="00B2040C">
                        <w:pPr>
                          <w:pStyle w:val="TableText"/>
                        </w:pPr>
                        <w:r w:rsidRPr="000A2602">
                          <w:t>string[]</w:t>
                        </w:r>
                      </w:p>
                    </w:tc>
                    <w:tc>
                      <w:tcPr>
                        <w:tcW w:w="2109" w:type="dxa"/>
                        <w:shd w:val="clear" w:color="auto" w:fill="auto"/>
                        <w:hideMark/>
                      </w:tcPr>
                      <w:p w:rsidR="00942FBB" w:rsidRPr="000A2602" w:rsidRDefault="00942FBB" w:rsidP="00B2040C">
                        <w:pPr>
                          <w:pStyle w:val="TableText"/>
                        </w:pPr>
                        <w:r w:rsidRPr="000A2602">
                          <w:rPr>
                            <w:rFonts w:hint="eastAsia"/>
                          </w:rPr>
                          <w:t>关联存储的主机</w:t>
                        </w:r>
                        <w:r w:rsidRPr="000A2602">
                          <w:rPr>
                            <w:rFonts w:hint="eastAsia"/>
                          </w:rPr>
                          <w:t>urn</w:t>
                        </w:r>
                        <w:r w:rsidRPr="000A2602">
                          <w:rPr>
                            <w:rFonts w:hint="eastAsia"/>
                          </w:rPr>
                          <w:t>列表。</w:t>
                        </w:r>
                      </w:p>
                    </w:tc>
                  </w:tr>
                </w:tbl>
                <w:p w:rsidR="00942FBB" w:rsidRPr="000A2602" w:rsidRDefault="00942FBB" w:rsidP="00B2040C">
                  <w:pPr>
                    <w:pStyle w:val="TableText"/>
                  </w:pPr>
                </w:p>
              </w:tc>
            </w:tr>
            <w:tr w:rsidR="00942FBB" w:rsidRPr="000A2602" w:rsidTr="005348A4">
              <w:tc>
                <w:tcPr>
                  <w:tcW w:w="1346" w:type="pct"/>
                </w:tcPr>
                <w:p w:rsidR="00942FBB" w:rsidRPr="000A2602" w:rsidRDefault="00942FBB" w:rsidP="00B2040C">
                  <w:pPr>
                    <w:pStyle w:val="TableText"/>
                  </w:pPr>
                  <w:r w:rsidRPr="000A2602">
                    <w:rPr>
                      <w:rFonts w:hint="eastAsia"/>
                    </w:rPr>
                    <w:t>controlPolicy</w:t>
                  </w:r>
                </w:p>
              </w:tc>
              <w:tc>
                <w:tcPr>
                  <w:tcW w:w="591" w:type="pct"/>
                  <w:shd w:val="clear" w:color="auto" w:fill="auto"/>
                </w:tcPr>
                <w:p w:rsidR="00942FBB" w:rsidRPr="000A2602" w:rsidRDefault="00942FBB" w:rsidP="00B2040C">
                  <w:pPr>
                    <w:pStyle w:val="TableText"/>
                  </w:pPr>
                  <w:r w:rsidRPr="000A2602">
                    <w:rPr>
                      <w:rFonts w:hint="eastAsia"/>
                    </w:rPr>
                    <w:t>interger</w:t>
                  </w:r>
                </w:p>
              </w:tc>
              <w:tc>
                <w:tcPr>
                  <w:tcW w:w="3063" w:type="pct"/>
                  <w:shd w:val="clear" w:color="auto" w:fill="auto"/>
                </w:tcPr>
                <w:p w:rsidR="00942FBB" w:rsidRPr="000A2602" w:rsidRDefault="00942FBB" w:rsidP="00B2040C">
                  <w:pPr>
                    <w:pStyle w:val="TableText"/>
                  </w:pPr>
                  <w:r w:rsidRPr="000A2602">
                    <w:rPr>
                      <w:rFonts w:hint="eastAsia"/>
                    </w:rPr>
                    <w:t>故障策略</w:t>
                  </w:r>
                  <w:r w:rsidRPr="000A2602">
                    <w:rPr>
                      <w:rFonts w:hint="eastAsia"/>
                    </w:rPr>
                    <w:t xml:space="preserve"> </w:t>
                  </w:r>
                </w:p>
              </w:tc>
            </w:tr>
            <w:tr w:rsidR="00942FBB" w:rsidRPr="000A2602" w:rsidTr="005348A4">
              <w:tc>
                <w:tcPr>
                  <w:tcW w:w="1346" w:type="pct"/>
                </w:tcPr>
                <w:p w:rsidR="00942FBB" w:rsidRPr="000A2602" w:rsidRDefault="00942FBB" w:rsidP="00B2040C">
                  <w:pPr>
                    <w:pStyle w:val="TableText"/>
                  </w:pPr>
                  <w:r w:rsidRPr="000A2602">
                    <w:rPr>
                      <w:rFonts w:hint="eastAsia"/>
                    </w:rPr>
                    <w:t>currentC</w:t>
                  </w:r>
                  <w:r w:rsidRPr="000A2602">
                    <w:t>puReservation</w:t>
                  </w:r>
                </w:p>
              </w:tc>
              <w:tc>
                <w:tcPr>
                  <w:tcW w:w="591"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当前的</w:t>
                  </w:r>
                  <w:r w:rsidRPr="000A2602">
                    <w:rPr>
                      <w:rFonts w:hint="eastAsia"/>
                    </w:rPr>
                    <w:t>CPU</w:t>
                  </w:r>
                  <w:r w:rsidRPr="000A2602">
                    <w:rPr>
                      <w:rFonts w:hint="eastAsia"/>
                    </w:rPr>
                    <w:t>故障切换容量，取值范围为</w:t>
                  </w:r>
                  <w:r w:rsidRPr="000A2602">
                    <w:rPr>
                      <w:rFonts w:hint="eastAsia"/>
                    </w:rPr>
                    <w:t>0 -100, controlPolicy</w:t>
                  </w:r>
                  <w:r w:rsidRPr="000A2602">
                    <w:rPr>
                      <w:rFonts w:hint="eastAsia"/>
                    </w:rPr>
                    <w:t>为</w:t>
                  </w:r>
                  <w:r w:rsidRPr="000A2602">
                    <w:rPr>
                      <w:rFonts w:hint="eastAsia"/>
                    </w:rPr>
                    <w:t>0</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currentM</w:t>
                  </w:r>
                  <w:r w:rsidRPr="000A2602">
                    <w:t>emoryReservation</w:t>
                  </w:r>
                </w:p>
              </w:tc>
              <w:tc>
                <w:tcPr>
                  <w:tcW w:w="591"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当前的内存故障切换容量，取值范围为</w:t>
                  </w:r>
                  <w:r w:rsidRPr="000A2602">
                    <w:rPr>
                      <w:rFonts w:hint="eastAsia"/>
                    </w:rPr>
                    <w:t>0 -100, controlPolicy</w:t>
                  </w:r>
                  <w:r w:rsidRPr="000A2602">
                    <w:rPr>
                      <w:rFonts w:hint="eastAsia"/>
                    </w:rPr>
                    <w:t>为</w:t>
                  </w:r>
                  <w:r w:rsidRPr="000A2602">
                    <w:rPr>
                      <w:rFonts w:hint="eastAsia"/>
                    </w:rPr>
                    <w:t>0</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totalHosts</w:t>
                  </w:r>
                </w:p>
              </w:tc>
              <w:tc>
                <w:tcPr>
                  <w:tcW w:w="591"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集群所有主机个数，</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totalAvailableHost</w:t>
                  </w:r>
                </w:p>
              </w:tc>
              <w:tc>
                <w:tcPr>
                  <w:tcW w:w="591"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可使用主机个数，</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totalSlots</w:t>
                  </w:r>
                </w:p>
              </w:tc>
              <w:tc>
                <w:tcPr>
                  <w:tcW w:w="591"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集群中所有插槽总数，</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usedSlots</w:t>
                  </w:r>
                </w:p>
              </w:tc>
              <w:tc>
                <w:tcPr>
                  <w:tcW w:w="591"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已经使用的插槽总数，</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failoverSlots</w:t>
                  </w:r>
                </w:p>
              </w:tc>
              <w:tc>
                <w:tcPr>
                  <w:tcW w:w="591"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故障切换插槽数，</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availableSlots</w:t>
                  </w:r>
                </w:p>
              </w:tc>
              <w:tc>
                <w:tcPr>
                  <w:tcW w:w="591"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rPr>
                      <w:rFonts w:hint="eastAsia"/>
                    </w:rPr>
                    <w:t>可再使用的插槽总数，</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totalVmsPowerOn</w:t>
                  </w:r>
                </w:p>
              </w:tc>
              <w:tc>
                <w:tcPr>
                  <w:tcW w:w="591"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集群中所有运行的虚拟机，</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t>slot</w:t>
                  </w:r>
                  <w:r w:rsidRPr="000A2602">
                    <w:rPr>
                      <w:rFonts w:hint="eastAsia"/>
                    </w:rPr>
                    <w:t>C</w:t>
                  </w:r>
                  <w:r w:rsidRPr="000A2602">
                    <w:t>pu</w:t>
                  </w:r>
                  <w:r w:rsidRPr="000A2602">
                    <w:rPr>
                      <w:rFonts w:hint="eastAsia"/>
                    </w:rPr>
                    <w:t>SizeH</w:t>
                  </w:r>
                  <w:r w:rsidRPr="000A2602">
                    <w:t>z</w:t>
                  </w:r>
                </w:p>
              </w:tc>
              <w:tc>
                <w:tcPr>
                  <w:tcW w:w="591"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CPU</w:t>
                  </w:r>
                  <w:r w:rsidRPr="000A2602">
                    <w:rPr>
                      <w:rFonts w:hint="eastAsia"/>
                    </w:rPr>
                    <w:t>插槽大小，</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t>slot</w:t>
                  </w:r>
                  <w:r w:rsidRPr="000A2602">
                    <w:rPr>
                      <w:rFonts w:hint="eastAsia"/>
                    </w:rPr>
                    <w:t>M</w:t>
                  </w:r>
                  <w:r w:rsidRPr="000A2602">
                    <w:t>em</w:t>
                  </w:r>
                  <w:r w:rsidRPr="000A2602">
                    <w:rPr>
                      <w:rFonts w:hint="eastAsia"/>
                    </w:rPr>
                    <w:t>orySize</w:t>
                  </w:r>
                  <w:r w:rsidRPr="000A2602">
                    <w:t>b</w:t>
                  </w:r>
                </w:p>
              </w:tc>
              <w:tc>
                <w:tcPr>
                  <w:tcW w:w="591" w:type="pct"/>
                  <w:shd w:val="clear" w:color="auto" w:fill="auto"/>
                </w:tcPr>
                <w:p w:rsidR="00942FBB" w:rsidRPr="000A2602" w:rsidRDefault="00942FBB" w:rsidP="00B2040C">
                  <w:pPr>
                    <w:pStyle w:val="TableText"/>
                  </w:pPr>
                  <w:r w:rsidRPr="000A2602">
                    <w:rPr>
                      <w:rFonts w:hint="eastAsia"/>
                    </w:rPr>
                    <w:t>integer</w:t>
                  </w:r>
                </w:p>
              </w:tc>
              <w:tc>
                <w:tcPr>
                  <w:tcW w:w="3063" w:type="pct"/>
                  <w:shd w:val="clear" w:color="auto" w:fill="auto"/>
                </w:tcPr>
                <w:p w:rsidR="00942FBB" w:rsidRPr="000A2602" w:rsidRDefault="00942FBB" w:rsidP="00B2040C">
                  <w:pPr>
                    <w:pStyle w:val="TableText"/>
                  </w:pPr>
                  <w:r w:rsidRPr="000A2602">
                    <w:rPr>
                      <w:rFonts w:hint="eastAsia"/>
                    </w:rPr>
                    <w:t>内存插槽大小，</w:t>
                  </w:r>
                  <w:r w:rsidRPr="000A2602">
                    <w:rPr>
                      <w:rFonts w:hint="eastAsia"/>
                    </w:rPr>
                    <w:t>controlPolicy</w:t>
                  </w:r>
                  <w:r w:rsidRPr="000A2602">
                    <w:rPr>
                      <w:rFonts w:hint="eastAsia"/>
                    </w:rPr>
                    <w:t>为</w:t>
                  </w:r>
                  <w:r w:rsidRPr="000A2602">
                    <w:rPr>
                      <w:rFonts w:hint="eastAsia"/>
                    </w:rPr>
                    <w:t>1</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rPr>
                      <w:rFonts w:hint="eastAsia"/>
                    </w:rPr>
                    <w:t>hosts</w:t>
                  </w:r>
                </w:p>
              </w:tc>
              <w:tc>
                <w:tcPr>
                  <w:tcW w:w="591" w:type="pct"/>
                  <w:shd w:val="clear" w:color="auto" w:fill="auto"/>
                </w:tcPr>
                <w:p w:rsidR="00942FBB" w:rsidRPr="000A2602" w:rsidRDefault="00942FBB" w:rsidP="00B2040C">
                  <w:pPr>
                    <w:pStyle w:val="TableText"/>
                  </w:pPr>
                  <w:r w:rsidRPr="000A2602">
                    <w:rPr>
                      <w:rFonts w:hint="eastAsia"/>
                    </w:rPr>
                    <w:t>string[]</w:t>
                  </w:r>
                </w:p>
              </w:tc>
              <w:tc>
                <w:tcPr>
                  <w:tcW w:w="3063" w:type="pct"/>
                  <w:shd w:val="clear" w:color="auto" w:fill="auto"/>
                </w:tcPr>
                <w:p w:rsidR="00942FBB" w:rsidRPr="000A2602" w:rsidRDefault="00942FBB" w:rsidP="00B2040C">
                  <w:pPr>
                    <w:pStyle w:val="TableText"/>
                  </w:pPr>
                  <w:r w:rsidRPr="000A2602">
                    <w:rPr>
                      <w:rFonts w:hint="eastAsia"/>
                    </w:rPr>
                    <w:t>被选中的故障切换主机列表，</w:t>
                  </w:r>
                  <w:r w:rsidRPr="000A2602">
                    <w:rPr>
                      <w:rFonts w:hint="eastAsia"/>
                    </w:rPr>
                    <w:t>controlPolicy</w:t>
                  </w:r>
                  <w:r w:rsidRPr="000A2602">
                    <w:rPr>
                      <w:rFonts w:hint="eastAsia"/>
                    </w:rPr>
                    <w:t>为</w:t>
                  </w:r>
                  <w:r w:rsidRPr="000A2602">
                    <w:rPr>
                      <w:rFonts w:hint="eastAsia"/>
                    </w:rPr>
                    <w:t>2</w:t>
                  </w:r>
                  <w:r w:rsidRPr="000A2602">
                    <w:rPr>
                      <w:rFonts w:hint="eastAsia"/>
                    </w:rPr>
                    <w:t>时有效</w:t>
                  </w:r>
                </w:p>
              </w:tc>
            </w:tr>
            <w:tr w:rsidR="00942FBB" w:rsidRPr="000A2602" w:rsidTr="005348A4">
              <w:tc>
                <w:tcPr>
                  <w:tcW w:w="1346" w:type="pct"/>
                </w:tcPr>
                <w:p w:rsidR="00942FBB" w:rsidRPr="000A2602" w:rsidRDefault="00942FBB" w:rsidP="00B2040C">
                  <w:pPr>
                    <w:pStyle w:val="TableText"/>
                  </w:pPr>
                  <w:r w:rsidRPr="000A2602">
                    <w:t>isAutoMigrateAllVms</w:t>
                  </w:r>
                </w:p>
              </w:tc>
              <w:tc>
                <w:tcPr>
                  <w:tcW w:w="591" w:type="pct"/>
                  <w:shd w:val="clear" w:color="auto" w:fill="auto"/>
                </w:tcPr>
                <w:p w:rsidR="00942FBB" w:rsidRPr="000A2602" w:rsidRDefault="00942FBB" w:rsidP="00B2040C">
                  <w:pPr>
                    <w:pStyle w:val="TableText"/>
                  </w:pPr>
                  <w:r w:rsidRPr="000A2602">
                    <w:t>boolean</w:t>
                  </w:r>
                </w:p>
              </w:tc>
              <w:tc>
                <w:tcPr>
                  <w:tcW w:w="3063" w:type="pct"/>
                  <w:shd w:val="clear" w:color="auto" w:fill="auto"/>
                </w:tcPr>
                <w:p w:rsidR="00942FBB" w:rsidRPr="000A2602" w:rsidRDefault="00942FBB" w:rsidP="00B2040C">
                  <w:pPr>
                    <w:pStyle w:val="TableText"/>
                  </w:pPr>
                  <w:r w:rsidRPr="000A2602">
                    <w:rPr>
                      <w:rFonts w:hint="eastAsia"/>
                    </w:rPr>
                    <w:t>是否自动迁空主机</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&lt;cluster_uri&gt;/&lt;id&gt;/</w:t>
            </w:r>
            <w:r w:rsidRPr="000A2602">
              <w:rPr>
                <w:rFonts w:hint="eastAsia"/>
              </w:rPr>
              <w:t>haRuntimeInfo</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w:t>
            </w:r>
          </w:p>
        </w:tc>
      </w:tr>
    </w:tbl>
    <w:p w:rsidR="00D64C96" w:rsidRDefault="00D64C96" w:rsidP="00D64C96">
      <w:bookmarkStart w:id="166" w:name="_Toc439920272"/>
      <w:bookmarkStart w:id="167" w:name="_Toc323049968"/>
    </w:p>
    <w:p w:rsidR="00942FBB" w:rsidRPr="000A2602" w:rsidRDefault="00942FBB" w:rsidP="00016746">
      <w:pPr>
        <w:pStyle w:val="31"/>
      </w:pPr>
      <w:bookmarkStart w:id="168" w:name="_Toc486001534"/>
      <w:r w:rsidRPr="000A2602">
        <w:rPr>
          <w:rFonts w:hint="eastAsia"/>
        </w:rPr>
        <w:t>查询集群下所有虚拟机（包含</w:t>
      </w:r>
      <w:r w:rsidRPr="000A2602">
        <w:t>stopped</w:t>
      </w:r>
      <w:r w:rsidRPr="000A2602">
        <w:rPr>
          <w:rFonts w:hint="eastAsia"/>
        </w:rPr>
        <w:t>态等）的资源统计信息</w:t>
      </w:r>
      <w:bookmarkEnd w:id="166"/>
      <w:bookmarkEnd w:id="168"/>
    </w:p>
    <w:tbl>
      <w:tblPr>
        <w:tblW w:w="9639" w:type="dxa"/>
        <w:tblInd w:w="108" w:type="dxa"/>
        <w:tblLayout w:type="fixed"/>
        <w:tblLook w:val="00A0"/>
      </w:tblPr>
      <w:tblGrid>
        <w:gridCol w:w="1299"/>
        <w:gridCol w:w="8340"/>
      </w:tblGrid>
      <w:tr w:rsidR="00E56D33" w:rsidRPr="000A2602" w:rsidTr="008241E0">
        <w:tc>
          <w:tcPr>
            <w:tcW w:w="674" w:type="pct"/>
            <w:tcBorders>
              <w:top w:val="single" w:sz="6" w:space="0" w:color="000000"/>
              <w:left w:val="single" w:sz="6" w:space="0" w:color="000000"/>
              <w:bottom w:val="single" w:sz="6" w:space="0" w:color="000000"/>
              <w:right w:val="single" w:sz="6" w:space="0" w:color="000000"/>
            </w:tcBorders>
          </w:tcPr>
          <w:p w:rsidR="00E56D33" w:rsidRPr="002A0D3C" w:rsidRDefault="00E56D33" w:rsidP="00BC047C">
            <w:pPr>
              <w:pStyle w:val="TableText"/>
            </w:pPr>
            <w:r w:rsidRPr="002A0D3C">
              <w:rPr>
                <w:rFonts w:hint="eastAsia"/>
              </w:rPr>
              <w:t>接口功能</w:t>
            </w:r>
          </w:p>
        </w:tc>
        <w:tc>
          <w:tcPr>
            <w:tcW w:w="4326" w:type="pct"/>
            <w:tcBorders>
              <w:top w:val="single" w:sz="6" w:space="0" w:color="000000"/>
              <w:left w:val="single" w:sz="6" w:space="0" w:color="000000"/>
              <w:bottom w:val="single" w:sz="6" w:space="0" w:color="000000"/>
              <w:right w:val="single" w:sz="6" w:space="0" w:color="000000"/>
            </w:tcBorders>
          </w:tcPr>
          <w:p w:rsidR="00C007CF" w:rsidRDefault="008241E0">
            <w:pPr>
              <w:ind w:left="0"/>
              <w:rPr>
                <w:rFonts w:ascii="宋体" w:cs="宋体"/>
                <w:sz w:val="20"/>
              </w:rPr>
            </w:pPr>
            <w:r w:rsidRPr="000A2602">
              <w:rPr>
                <w:rFonts w:ascii="宋体" w:cs="宋体" w:hint="eastAsia"/>
                <w:sz w:val="20"/>
              </w:rPr>
              <w:t>查询集群内计算资源统计信息（包括stopped态的虚拟机）</w:t>
            </w:r>
            <w:r w:rsidRPr="00345F68">
              <w:rPr>
                <w:rFonts w:ascii="宋体" w:cs="宋体" w:hint="eastAsia"/>
                <w:sz w:val="20"/>
              </w:rPr>
              <w:t>请求</w:t>
            </w:r>
            <w:r w:rsidRPr="00345F68">
              <w:rPr>
                <w:rFonts w:ascii="宋体" w:cs="宋体"/>
                <w:sz w:val="20"/>
              </w:rPr>
              <w:t>url</w:t>
            </w:r>
            <w:r w:rsidRPr="00345F68">
              <w:rPr>
                <w:rFonts w:ascii="宋体" w:cs="宋体" w:hint="eastAsia"/>
                <w:sz w:val="20"/>
              </w:rPr>
              <w:t>中携带</w:t>
            </w:r>
          </w:p>
          <w:p w:rsidR="00C007CF" w:rsidRDefault="008241E0">
            <w:pPr>
              <w:ind w:left="0"/>
              <w:rPr>
                <w:rFonts w:ascii="宋体" w:cs="宋体"/>
                <w:sz w:val="20"/>
              </w:rPr>
            </w:pPr>
            <w:r>
              <w:rPr>
                <w:rFonts w:ascii="宋体" w:cs="宋体" w:hint="eastAsia"/>
                <w:sz w:val="20"/>
              </w:rPr>
              <w:t>场景一：</w:t>
            </w:r>
            <w:r w:rsidRPr="00345F68">
              <w:rPr>
                <w:rFonts w:ascii="宋体" w:cs="宋体"/>
                <w:sz w:val="20"/>
              </w:rPr>
              <w:t>isNeedAllocVcpus=true</w:t>
            </w:r>
            <w:r w:rsidRPr="00345F68">
              <w:rPr>
                <w:rFonts w:ascii="宋体" w:cs="宋体" w:hint="eastAsia"/>
                <w:sz w:val="20"/>
              </w:rPr>
              <w:t>，则响应正文中</w:t>
            </w:r>
            <w:r w:rsidRPr="00345F68">
              <w:rPr>
                <w:rFonts w:ascii="宋体" w:cs="宋体"/>
                <w:sz w:val="20"/>
              </w:rPr>
              <w:t>cpuResource</w:t>
            </w:r>
            <w:r w:rsidRPr="00345F68">
              <w:rPr>
                <w:rFonts w:ascii="宋体" w:cs="宋体" w:hint="eastAsia"/>
                <w:sz w:val="20"/>
              </w:rPr>
              <w:t>中新增</w:t>
            </w:r>
            <w:r w:rsidRPr="00345F68">
              <w:rPr>
                <w:rFonts w:ascii="宋体" w:cs="宋体"/>
                <w:sz w:val="20"/>
              </w:rPr>
              <w:t>allocatedVcpus</w:t>
            </w:r>
            <w:r w:rsidRPr="00345F68">
              <w:rPr>
                <w:rFonts w:ascii="宋体" w:cs="宋体" w:hint="eastAsia"/>
                <w:sz w:val="20"/>
              </w:rPr>
              <w:t>、</w:t>
            </w:r>
            <w:r w:rsidRPr="00345F68">
              <w:rPr>
                <w:rFonts w:ascii="宋体" w:cs="宋体"/>
                <w:sz w:val="20"/>
              </w:rPr>
              <w:t>totalVcpus</w:t>
            </w:r>
            <w:r>
              <w:rPr>
                <w:rFonts w:ascii="宋体" w:cs="宋体" w:hint="eastAsia"/>
                <w:sz w:val="20"/>
              </w:rPr>
              <w:t>，</w:t>
            </w:r>
          </w:p>
          <w:p w:rsidR="00C007CF" w:rsidRDefault="008241E0">
            <w:pPr>
              <w:ind w:left="0"/>
              <w:rPr>
                <w:rFonts w:ascii="宋体" w:cs="宋体"/>
                <w:sz w:val="20"/>
              </w:rPr>
            </w:pPr>
            <w:r>
              <w:rPr>
                <w:rFonts w:ascii="宋体" w:cs="宋体" w:hint="eastAsia"/>
                <w:sz w:val="20"/>
              </w:rPr>
              <w:t>场景二：若</w:t>
            </w:r>
            <w:r w:rsidRPr="00345F68">
              <w:rPr>
                <w:rFonts w:ascii="宋体" w:cs="宋体"/>
                <w:sz w:val="20"/>
              </w:rPr>
              <w:t>isNeedAllocVcpus=true</w:t>
            </w:r>
            <w:r>
              <w:rPr>
                <w:rFonts w:ascii="宋体" w:cs="宋体" w:hint="eastAsia"/>
                <w:sz w:val="20"/>
              </w:rPr>
              <w:t>且detail=true,则响应正文中新增</w:t>
            </w:r>
            <w:r w:rsidRPr="00D24483">
              <w:rPr>
                <w:rFonts w:ascii="宋体" w:cs="宋体" w:hint="eastAsia"/>
                <w:sz w:val="20"/>
              </w:rPr>
              <w:t>A</w:t>
            </w:r>
            <w:r w:rsidRPr="00D24483">
              <w:rPr>
                <w:rFonts w:ascii="宋体" w:cs="宋体"/>
                <w:sz w:val="20"/>
              </w:rPr>
              <w:t>llocated</w:t>
            </w:r>
            <w:r w:rsidRPr="00D24483">
              <w:rPr>
                <w:rFonts w:ascii="宋体" w:cs="宋体" w:hint="eastAsia"/>
                <w:sz w:val="20"/>
              </w:rPr>
              <w:t>CpuResourceDetail及A</w:t>
            </w:r>
            <w:r w:rsidRPr="00D24483">
              <w:rPr>
                <w:rFonts w:ascii="宋体" w:cs="宋体"/>
                <w:sz w:val="20"/>
              </w:rPr>
              <w:t>llocated</w:t>
            </w:r>
            <w:r w:rsidRPr="00D24483">
              <w:rPr>
                <w:rFonts w:ascii="宋体" w:cs="宋体" w:hint="eastAsia"/>
                <w:sz w:val="20"/>
              </w:rPr>
              <w:t>MemResourceDetail</w:t>
            </w:r>
            <w:r>
              <w:rPr>
                <w:rFonts w:ascii="宋体" w:cs="宋体" w:hint="eastAsia"/>
                <w:sz w:val="20"/>
              </w:rPr>
              <w:t>。</w:t>
            </w:r>
          </w:p>
          <w:p w:rsidR="00E56D33" w:rsidRPr="002A0D3C" w:rsidRDefault="008241E0" w:rsidP="00BC047C">
            <w:pPr>
              <w:pStyle w:val="TableText"/>
            </w:pPr>
            <w:r>
              <w:rPr>
                <w:rFonts w:ascii="宋体" w:cs="宋体" w:hint="eastAsia"/>
                <w:sz w:val="20"/>
              </w:rPr>
              <w:t>场景三：若</w:t>
            </w:r>
            <w:r w:rsidRPr="00345F68">
              <w:rPr>
                <w:rFonts w:ascii="宋体" w:cs="宋体"/>
                <w:sz w:val="20"/>
              </w:rPr>
              <w:t>isNeedAllocVcpus=true</w:t>
            </w:r>
            <w:r>
              <w:rPr>
                <w:rFonts w:ascii="宋体" w:cs="宋体" w:hint="eastAsia"/>
                <w:sz w:val="20"/>
              </w:rPr>
              <w:t>、detail=true、</w:t>
            </w:r>
            <w:r w:rsidRPr="00345F68">
              <w:rPr>
                <w:rFonts w:ascii="宋体" w:cs="宋体"/>
                <w:sz w:val="20"/>
              </w:rPr>
              <w:t xml:space="preserve"> </w:t>
            </w:r>
            <w:r>
              <w:rPr>
                <w:rFonts w:ascii="宋体" w:cs="宋体" w:hint="eastAsia"/>
                <w:sz w:val="20"/>
              </w:rPr>
              <w:t>i</w:t>
            </w:r>
            <w:r w:rsidRPr="00345F68">
              <w:rPr>
                <w:rFonts w:ascii="宋体" w:cs="宋体"/>
                <w:sz w:val="20"/>
              </w:rPr>
              <w:t>sNeedAlloc</w:t>
            </w:r>
            <w:r>
              <w:rPr>
                <w:rFonts w:ascii="宋体" w:cs="宋体" w:hint="eastAsia"/>
                <w:sz w:val="20"/>
              </w:rPr>
              <w:t>GPU</w:t>
            </w:r>
            <w:r w:rsidRPr="00345F68">
              <w:rPr>
                <w:rFonts w:ascii="宋体" w:cs="宋体"/>
                <w:sz w:val="20"/>
              </w:rPr>
              <w:t>s=true</w:t>
            </w:r>
            <w:r w:rsidRPr="00345F68">
              <w:rPr>
                <w:rFonts w:ascii="宋体" w:cs="宋体" w:hint="eastAsia"/>
                <w:sz w:val="20"/>
              </w:rPr>
              <w:t>，则响应正文</w:t>
            </w:r>
            <w:r>
              <w:rPr>
                <w:rFonts w:ascii="宋体" w:cs="宋体" w:hint="eastAsia"/>
                <w:sz w:val="20"/>
              </w:rPr>
              <w:t>在场景二基础上增加g</w:t>
            </w:r>
            <w:r w:rsidRPr="00345F68">
              <w:rPr>
                <w:rFonts w:ascii="宋体" w:cs="宋体"/>
                <w:sz w:val="20"/>
              </w:rPr>
              <w:t>puResource</w:t>
            </w:r>
            <w:r>
              <w:rPr>
                <w:rFonts w:ascii="宋体" w:cs="宋体" w:hint="eastAsia"/>
                <w:sz w:val="20"/>
              </w:rPr>
              <w:t>。</w:t>
            </w:r>
          </w:p>
        </w:tc>
      </w:tr>
      <w:tr w:rsidR="00E56D33" w:rsidRPr="000A2602" w:rsidTr="008241E0">
        <w:tc>
          <w:tcPr>
            <w:tcW w:w="674" w:type="pct"/>
            <w:tcBorders>
              <w:top w:val="single" w:sz="6" w:space="0" w:color="000000"/>
              <w:left w:val="single" w:sz="6" w:space="0" w:color="000000"/>
              <w:bottom w:val="single" w:sz="6" w:space="0" w:color="000000"/>
              <w:right w:val="single" w:sz="6" w:space="0" w:color="000000"/>
            </w:tcBorders>
          </w:tcPr>
          <w:p w:rsidR="00E56D33" w:rsidRPr="002A0D3C" w:rsidRDefault="00E56D33" w:rsidP="00BC047C">
            <w:pPr>
              <w:pStyle w:val="TableText"/>
            </w:pPr>
            <w:r w:rsidRPr="002A0D3C">
              <w:rPr>
                <w:rFonts w:hint="eastAsia"/>
              </w:rPr>
              <w:t>接口描述</w:t>
            </w:r>
          </w:p>
        </w:tc>
        <w:tc>
          <w:tcPr>
            <w:tcW w:w="4326" w:type="pct"/>
            <w:tcBorders>
              <w:top w:val="single" w:sz="6" w:space="0" w:color="000000"/>
              <w:left w:val="single" w:sz="6" w:space="0" w:color="000000"/>
              <w:bottom w:val="single" w:sz="6" w:space="0" w:color="000000"/>
              <w:right w:val="single" w:sz="6" w:space="0" w:color="000000"/>
            </w:tcBorders>
          </w:tcPr>
          <w:p w:rsidR="00E56D33" w:rsidRPr="002A0D3C" w:rsidRDefault="00E56D33" w:rsidP="00BC047C">
            <w:pPr>
              <w:pStyle w:val="TableText"/>
            </w:pPr>
            <w:r w:rsidRPr="002A0D3C">
              <w:rPr>
                <w:rFonts w:hint="eastAsia"/>
              </w:rPr>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90"/>
              <w:gridCol w:w="1167"/>
              <w:gridCol w:w="5457"/>
            </w:tblGrid>
            <w:tr w:rsidR="00E56D33" w:rsidRPr="000A2602" w:rsidTr="007E1DE0">
              <w:tc>
                <w:tcPr>
                  <w:tcW w:w="918"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rPr>
                    <w:t>Na</w:t>
                  </w:r>
                  <w:r w:rsidRPr="000A2602">
                    <w:rPr>
                      <w:rFonts w:eastAsiaTheme="minorEastAsia" w:cs="Times New Roman"/>
                      <w:b/>
                    </w:rPr>
                    <w:t>me</w:t>
                  </w:r>
                </w:p>
              </w:tc>
              <w:tc>
                <w:tcPr>
                  <w:tcW w:w="4082" w:type="pct"/>
                  <w:gridSpan w:val="2"/>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响应正文描述</w:t>
                  </w:r>
                </w:p>
              </w:tc>
            </w:tr>
            <w:tr w:rsidR="00E56D33" w:rsidRPr="000A2602" w:rsidTr="007E1DE0">
              <w:tc>
                <w:tcPr>
                  <w:tcW w:w="918"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Atribute</w:t>
                  </w:r>
                </w:p>
              </w:tc>
              <w:tc>
                <w:tcPr>
                  <w:tcW w:w="719"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Type</w:t>
                  </w:r>
                </w:p>
              </w:tc>
              <w:tc>
                <w:tcPr>
                  <w:tcW w:w="3363"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Description</w:t>
                  </w:r>
                </w:p>
              </w:tc>
            </w:tr>
            <w:tr w:rsidR="00E56D33" w:rsidRPr="000A2602" w:rsidTr="007E1DE0">
              <w:tc>
                <w:tcPr>
                  <w:tcW w:w="918" w:type="pct"/>
                </w:tcPr>
                <w:p w:rsidR="00E56D33" w:rsidRPr="000A2602" w:rsidRDefault="00E56D33" w:rsidP="00BC047C">
                  <w:pPr>
                    <w:ind w:left="0"/>
                    <w:rPr>
                      <w:rFonts w:eastAsiaTheme="minorEastAsia" w:cs="Times New Roman"/>
                    </w:rPr>
                  </w:pPr>
                  <w:r w:rsidRPr="000A2602">
                    <w:rPr>
                      <w:rFonts w:eastAsiaTheme="minorEastAsia" w:cs="Times New Roman"/>
                    </w:rPr>
                    <w:t>cpuResource</w:t>
                  </w:r>
                </w:p>
              </w:tc>
              <w:tc>
                <w:tcPr>
                  <w:tcW w:w="719"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structure</w:t>
                  </w: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63"/>
                    <w:gridCol w:w="975"/>
                    <w:gridCol w:w="2393"/>
                  </w:tblGrid>
                  <w:tr w:rsidR="00E56D33" w:rsidRPr="000A2602" w:rsidTr="00BC047C">
                    <w:tc>
                      <w:tcPr>
                        <w:tcW w:w="1781"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Atribute</w:t>
                        </w:r>
                      </w:p>
                    </w:tc>
                    <w:tc>
                      <w:tcPr>
                        <w:tcW w:w="932"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Type</w:t>
                        </w:r>
                      </w:p>
                    </w:tc>
                    <w:tc>
                      <w:tcPr>
                        <w:tcW w:w="2287"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Description</w:t>
                        </w:r>
                      </w:p>
                    </w:tc>
                  </w:tr>
                  <w:tr w:rsidR="00E56D33" w:rsidRPr="000A2602" w:rsidTr="00BC047C">
                    <w:tc>
                      <w:tcPr>
                        <w:tcW w:w="1781" w:type="pct"/>
                      </w:tcPr>
                      <w:p w:rsidR="00E56D33" w:rsidRPr="000A2602" w:rsidRDefault="00E56D33" w:rsidP="00BC047C">
                        <w:pPr>
                          <w:ind w:left="0"/>
                          <w:rPr>
                            <w:rFonts w:eastAsiaTheme="minorEastAsia" w:cs="Times New Roman"/>
                          </w:rPr>
                        </w:pPr>
                        <w:r w:rsidRPr="000A2602">
                          <w:rPr>
                            <w:rFonts w:eastAsiaTheme="minorEastAsia" w:cs="Times New Roman"/>
                          </w:rPr>
                          <w:t>totalSizeMHz</w:t>
                        </w:r>
                      </w:p>
                    </w:tc>
                    <w:tc>
                      <w:tcPr>
                        <w:tcW w:w="932"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integer</w:t>
                        </w:r>
                      </w:p>
                    </w:tc>
                    <w:tc>
                      <w:tcPr>
                        <w:tcW w:w="2287"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总共</w:t>
                        </w:r>
                        <w:r w:rsidRPr="000A2602">
                          <w:rPr>
                            <w:rFonts w:eastAsiaTheme="minorEastAsia" w:cs="Times New Roman"/>
                          </w:rPr>
                          <w:t>CPU</w:t>
                        </w:r>
                        <w:r w:rsidRPr="000A2602">
                          <w:rPr>
                            <w:rFonts w:eastAsiaTheme="minorEastAsia" w:cs="Times New Roman"/>
                          </w:rPr>
                          <w:t>资源，单位</w:t>
                        </w:r>
                        <w:r w:rsidRPr="000A2602">
                          <w:rPr>
                            <w:rFonts w:eastAsiaTheme="minorEastAsia" w:cs="Times New Roman"/>
                          </w:rPr>
                          <w:t>MHz</w:t>
                        </w:r>
                      </w:p>
                    </w:tc>
                  </w:tr>
                  <w:tr w:rsidR="00E56D33" w:rsidRPr="000A2602" w:rsidTr="00BC047C">
                    <w:tc>
                      <w:tcPr>
                        <w:tcW w:w="1781" w:type="pct"/>
                      </w:tcPr>
                      <w:p w:rsidR="00E56D33" w:rsidRPr="000A2602" w:rsidRDefault="00E56D33" w:rsidP="00BC047C">
                        <w:pPr>
                          <w:ind w:left="0"/>
                          <w:rPr>
                            <w:rFonts w:eastAsiaTheme="minorEastAsia" w:cs="Times New Roman"/>
                          </w:rPr>
                        </w:pPr>
                        <w:r w:rsidRPr="000A2602">
                          <w:rPr>
                            <w:rFonts w:eastAsiaTheme="minorEastAsia" w:cs="Times New Roman"/>
                          </w:rPr>
                          <w:t>allocatedSizeMHz</w:t>
                        </w:r>
                      </w:p>
                    </w:tc>
                    <w:tc>
                      <w:tcPr>
                        <w:tcW w:w="932"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integer</w:t>
                        </w:r>
                      </w:p>
                    </w:tc>
                    <w:tc>
                      <w:tcPr>
                        <w:tcW w:w="2287"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已分配</w:t>
                        </w:r>
                        <w:r w:rsidRPr="000A2602">
                          <w:rPr>
                            <w:rFonts w:eastAsiaTheme="minorEastAsia" w:cs="Times New Roman"/>
                          </w:rPr>
                          <w:t>CPU</w:t>
                        </w:r>
                        <w:r w:rsidRPr="000A2602">
                          <w:rPr>
                            <w:rFonts w:eastAsiaTheme="minorEastAsia" w:cs="Times New Roman"/>
                          </w:rPr>
                          <w:t>数量，单位</w:t>
                        </w:r>
                        <w:r w:rsidRPr="000A2602">
                          <w:rPr>
                            <w:rFonts w:eastAsiaTheme="minorEastAsia" w:cs="Times New Roman"/>
                          </w:rPr>
                          <w:t>MHz</w:t>
                        </w:r>
                      </w:p>
                    </w:tc>
                  </w:tr>
                  <w:tr w:rsidR="00E56D33" w:rsidRPr="000A2602" w:rsidTr="00BC047C">
                    <w:tc>
                      <w:tcPr>
                        <w:tcW w:w="1781" w:type="pct"/>
                      </w:tcPr>
                      <w:p w:rsidR="00E56D33" w:rsidRPr="000A2602" w:rsidRDefault="00E56D33" w:rsidP="00BC047C">
                        <w:pPr>
                          <w:ind w:left="0"/>
                          <w:rPr>
                            <w:rFonts w:eastAsiaTheme="minorEastAsia" w:cs="Times New Roman"/>
                          </w:rPr>
                        </w:pPr>
                        <w:r w:rsidRPr="00A2021F">
                          <w:rPr>
                            <w:rFonts w:eastAsiaTheme="minorEastAsia" w:cs="Times New Roman"/>
                          </w:rPr>
                          <w:t>allocatedVcpus</w:t>
                        </w:r>
                      </w:p>
                    </w:tc>
                    <w:tc>
                      <w:tcPr>
                        <w:tcW w:w="932"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integer</w:t>
                        </w:r>
                      </w:p>
                    </w:tc>
                    <w:tc>
                      <w:tcPr>
                        <w:tcW w:w="2287"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已分配</w:t>
                        </w:r>
                        <w:r>
                          <w:rPr>
                            <w:rFonts w:eastAsiaTheme="minorEastAsia" w:cs="Times New Roman" w:hint="eastAsia"/>
                          </w:rPr>
                          <w:t>V</w:t>
                        </w:r>
                        <w:r w:rsidRPr="000A2602">
                          <w:rPr>
                            <w:rFonts w:eastAsiaTheme="minorEastAsia" w:cs="Times New Roman"/>
                          </w:rPr>
                          <w:t>CPU</w:t>
                        </w:r>
                        <w:r>
                          <w:rPr>
                            <w:rFonts w:eastAsiaTheme="minorEastAsia" w:cs="Times New Roman" w:hint="eastAsia"/>
                          </w:rPr>
                          <w:t>个数</w:t>
                        </w:r>
                      </w:p>
                    </w:tc>
                  </w:tr>
                  <w:tr w:rsidR="00E56D33" w:rsidRPr="000A2602" w:rsidTr="00BC047C">
                    <w:tc>
                      <w:tcPr>
                        <w:tcW w:w="1781" w:type="pct"/>
                      </w:tcPr>
                      <w:p w:rsidR="00E56D33" w:rsidRPr="000A2602" w:rsidRDefault="00E56D33" w:rsidP="00BC047C">
                        <w:pPr>
                          <w:ind w:left="0"/>
                          <w:rPr>
                            <w:rFonts w:eastAsiaTheme="minorEastAsia" w:cs="Times New Roman"/>
                          </w:rPr>
                        </w:pPr>
                        <w:r w:rsidRPr="00A2021F">
                          <w:rPr>
                            <w:rFonts w:eastAsiaTheme="minorEastAsia" w:cs="Times New Roman"/>
                          </w:rPr>
                          <w:t>totalVcpus</w:t>
                        </w:r>
                      </w:p>
                    </w:tc>
                    <w:tc>
                      <w:tcPr>
                        <w:tcW w:w="932"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integer</w:t>
                        </w:r>
                      </w:p>
                    </w:tc>
                    <w:tc>
                      <w:tcPr>
                        <w:tcW w:w="2287" w:type="pct"/>
                        <w:shd w:val="clear" w:color="auto" w:fill="auto"/>
                      </w:tcPr>
                      <w:p w:rsidR="00E56D33" w:rsidRPr="000A2602" w:rsidRDefault="00E56D33" w:rsidP="00BC047C">
                        <w:pPr>
                          <w:ind w:left="0"/>
                          <w:rPr>
                            <w:rFonts w:eastAsiaTheme="minorEastAsia" w:cs="Times New Roman"/>
                          </w:rPr>
                        </w:pPr>
                        <w:r w:rsidRPr="00A2021F">
                          <w:rPr>
                            <w:rFonts w:eastAsiaTheme="minorEastAsia" w:cs="Times New Roman" w:hint="eastAsia"/>
                          </w:rPr>
                          <w:t>集群下所有正常主机的</w:t>
                        </w:r>
                        <w:r w:rsidRPr="00A2021F">
                          <w:rPr>
                            <w:rFonts w:eastAsiaTheme="minorEastAsia" w:cs="Times New Roman"/>
                          </w:rPr>
                          <w:t>cpu</w:t>
                        </w:r>
                        <w:r w:rsidRPr="00A2021F">
                          <w:rPr>
                            <w:rFonts w:eastAsiaTheme="minorEastAsia" w:cs="Times New Roman" w:hint="eastAsia"/>
                          </w:rPr>
                          <w:t>总数</w:t>
                        </w:r>
                      </w:p>
                    </w:tc>
                  </w:tr>
                </w:tbl>
                <w:p w:rsidR="00E56D33" w:rsidRPr="000A2602" w:rsidRDefault="00E56D33" w:rsidP="00BC047C">
                  <w:pPr>
                    <w:ind w:left="0"/>
                    <w:rPr>
                      <w:rFonts w:eastAsiaTheme="minorEastAsia" w:cs="Times New Roman"/>
                    </w:rPr>
                  </w:pPr>
                </w:p>
              </w:tc>
            </w:tr>
            <w:tr w:rsidR="00E56D33" w:rsidRPr="000A2602" w:rsidTr="007E1DE0">
              <w:tc>
                <w:tcPr>
                  <w:tcW w:w="918" w:type="pct"/>
                </w:tcPr>
                <w:p w:rsidR="00E56D33" w:rsidRPr="000A2602" w:rsidRDefault="00E56D33" w:rsidP="00BC047C">
                  <w:pPr>
                    <w:ind w:left="0"/>
                    <w:rPr>
                      <w:rFonts w:eastAsiaTheme="minorEastAsia" w:cs="Times New Roman"/>
                    </w:rPr>
                  </w:pPr>
                  <w:r w:rsidRPr="000A2602">
                    <w:rPr>
                      <w:rFonts w:eastAsiaTheme="minorEastAsia" w:cs="Times New Roman"/>
                    </w:rPr>
                    <w:t>memResource</w:t>
                  </w:r>
                </w:p>
              </w:tc>
              <w:tc>
                <w:tcPr>
                  <w:tcW w:w="719"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structure</w:t>
                  </w: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00"/>
                    <w:gridCol w:w="939"/>
                    <w:gridCol w:w="2392"/>
                  </w:tblGrid>
                  <w:tr w:rsidR="00E56D33" w:rsidRPr="000A2602" w:rsidTr="00BC047C">
                    <w:tc>
                      <w:tcPr>
                        <w:tcW w:w="1816"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Atribute</w:t>
                        </w:r>
                      </w:p>
                    </w:tc>
                    <w:tc>
                      <w:tcPr>
                        <w:tcW w:w="898"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Type</w:t>
                        </w:r>
                      </w:p>
                    </w:tc>
                    <w:tc>
                      <w:tcPr>
                        <w:tcW w:w="2287"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Description</w:t>
                        </w:r>
                      </w:p>
                    </w:tc>
                  </w:tr>
                  <w:tr w:rsidR="00E56D33" w:rsidRPr="000A2602" w:rsidTr="00BC047C">
                    <w:tc>
                      <w:tcPr>
                        <w:tcW w:w="1816" w:type="pct"/>
                      </w:tcPr>
                      <w:p w:rsidR="00E56D33" w:rsidRPr="000A2602" w:rsidRDefault="00E56D33" w:rsidP="00BC047C">
                        <w:pPr>
                          <w:ind w:left="0"/>
                          <w:rPr>
                            <w:rFonts w:eastAsiaTheme="minorEastAsia" w:cs="Times New Roman"/>
                          </w:rPr>
                        </w:pPr>
                        <w:r w:rsidRPr="000A2602">
                          <w:rPr>
                            <w:rFonts w:eastAsiaTheme="minorEastAsia" w:cs="Times New Roman"/>
                          </w:rPr>
                          <w:t>totalSizeMB</w:t>
                        </w:r>
                      </w:p>
                    </w:tc>
                    <w:tc>
                      <w:tcPr>
                        <w:tcW w:w="898"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integer</w:t>
                        </w:r>
                      </w:p>
                    </w:tc>
                    <w:tc>
                      <w:tcPr>
                        <w:tcW w:w="2287"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总内存数量，单位</w:t>
                        </w:r>
                        <w:r w:rsidRPr="000A2602">
                          <w:rPr>
                            <w:rFonts w:eastAsiaTheme="minorEastAsia" w:cs="Times New Roman"/>
                          </w:rPr>
                          <w:t>M</w:t>
                        </w:r>
                      </w:p>
                    </w:tc>
                  </w:tr>
                  <w:tr w:rsidR="00E56D33" w:rsidRPr="000A2602" w:rsidTr="00BC047C">
                    <w:tc>
                      <w:tcPr>
                        <w:tcW w:w="1816" w:type="pct"/>
                      </w:tcPr>
                      <w:p w:rsidR="00E56D33" w:rsidRPr="000A2602" w:rsidRDefault="00E56D33" w:rsidP="00BC047C">
                        <w:pPr>
                          <w:ind w:left="0"/>
                          <w:rPr>
                            <w:rFonts w:eastAsiaTheme="minorEastAsia" w:cs="Times New Roman"/>
                          </w:rPr>
                        </w:pPr>
                        <w:r w:rsidRPr="000A2602">
                          <w:rPr>
                            <w:rFonts w:eastAsiaTheme="minorEastAsia" w:cs="Times New Roman"/>
                          </w:rPr>
                          <w:t>allocatedSizeMB</w:t>
                        </w:r>
                      </w:p>
                    </w:tc>
                    <w:tc>
                      <w:tcPr>
                        <w:tcW w:w="898"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integer</w:t>
                        </w:r>
                      </w:p>
                    </w:tc>
                    <w:tc>
                      <w:tcPr>
                        <w:tcW w:w="2287" w:type="pct"/>
                        <w:shd w:val="clear" w:color="auto" w:fill="auto"/>
                      </w:tcPr>
                      <w:p w:rsidR="00E56D33" w:rsidRPr="000A2602" w:rsidRDefault="00E56D33" w:rsidP="00BC047C">
                        <w:pPr>
                          <w:ind w:left="0"/>
                          <w:rPr>
                            <w:rFonts w:eastAsiaTheme="minorEastAsia" w:cs="Times New Roman"/>
                          </w:rPr>
                        </w:pPr>
                        <w:r w:rsidRPr="000A2602">
                          <w:rPr>
                            <w:rFonts w:eastAsiaTheme="minorEastAsia" w:cs="Times New Roman"/>
                          </w:rPr>
                          <w:t>已分配内存数量，单位</w:t>
                        </w:r>
                        <w:r w:rsidRPr="000A2602">
                          <w:rPr>
                            <w:rFonts w:eastAsiaTheme="minorEastAsia" w:cs="Times New Roman"/>
                          </w:rPr>
                          <w:t>M</w:t>
                        </w:r>
                      </w:p>
                    </w:tc>
                  </w:tr>
                </w:tbl>
                <w:p w:rsidR="00E56D33" w:rsidRPr="000A2602" w:rsidRDefault="00E56D33" w:rsidP="00BC047C">
                  <w:pPr>
                    <w:ind w:left="0"/>
                    <w:rPr>
                      <w:rFonts w:eastAsiaTheme="minorEastAsia" w:cs="Times New Roman"/>
                    </w:rPr>
                  </w:pPr>
                </w:p>
              </w:tc>
            </w:tr>
            <w:tr w:rsidR="00E56D33" w:rsidRPr="000A2602" w:rsidTr="007E1DE0">
              <w:tc>
                <w:tcPr>
                  <w:tcW w:w="918" w:type="pct"/>
                </w:tcPr>
                <w:p w:rsidR="00E56D33" w:rsidRDefault="00E56D33" w:rsidP="00BC047C">
                  <w:pPr>
                    <w:ind w:left="0"/>
                    <w:jc w:val="center"/>
                    <w:rPr>
                      <w:rFonts w:eastAsiaTheme="minorEastAsia" w:cs="Times New Roman"/>
                    </w:rPr>
                  </w:pPr>
                  <w:r>
                    <w:rPr>
                      <w:rFonts w:eastAsiaTheme="minorEastAsia" w:hint="eastAsia"/>
                    </w:rPr>
                    <w:lastRenderedPageBreak/>
                    <w:t>A</w:t>
                  </w:r>
                  <w:r w:rsidRPr="000A2602">
                    <w:rPr>
                      <w:rFonts w:eastAsiaTheme="minorEastAsia"/>
                    </w:rPr>
                    <w:t>llocated</w:t>
                  </w:r>
                  <w:r>
                    <w:rPr>
                      <w:rStyle w:val="im-content1"/>
                      <w:rFonts w:ascii="微软雅黑" w:eastAsia="微软雅黑" w:hAnsi="微软雅黑" w:hint="eastAsia"/>
                    </w:rPr>
                    <w:t>CpuResourceDetail</w:t>
                  </w:r>
                </w:p>
              </w:tc>
              <w:tc>
                <w:tcPr>
                  <w:tcW w:w="719" w:type="pct"/>
                  <w:shd w:val="clear" w:color="auto" w:fill="auto"/>
                </w:tcPr>
                <w:p w:rsidR="00E56D33" w:rsidRDefault="00E56D33" w:rsidP="00BC047C">
                  <w:pPr>
                    <w:ind w:left="0"/>
                    <w:rPr>
                      <w:rFonts w:eastAsiaTheme="minorEastAsia" w:cs="Times New Roman"/>
                    </w:rPr>
                  </w:pPr>
                  <w:r w:rsidRPr="000A2602">
                    <w:rPr>
                      <w:rFonts w:eastAsiaTheme="minorEastAsia" w:cs="Times New Roman"/>
                    </w:rPr>
                    <w:t>structure</w:t>
                  </w:r>
                </w:p>
                <w:p w:rsidR="00E56D33" w:rsidRDefault="00E56D33" w:rsidP="00BC047C">
                  <w:pPr>
                    <w:rPr>
                      <w:rFonts w:eastAsiaTheme="minorEastAsia" w:cs="Times New Roman"/>
                    </w:rPr>
                  </w:pP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00"/>
                    <w:gridCol w:w="939"/>
                    <w:gridCol w:w="2392"/>
                  </w:tblGrid>
                  <w:tr w:rsidR="00E56D33" w:rsidRPr="000A2602" w:rsidTr="00BC047C">
                    <w:tc>
                      <w:tcPr>
                        <w:tcW w:w="1816"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Atribute</w:t>
                        </w:r>
                      </w:p>
                    </w:tc>
                    <w:tc>
                      <w:tcPr>
                        <w:tcW w:w="898"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Type</w:t>
                        </w:r>
                      </w:p>
                    </w:tc>
                    <w:tc>
                      <w:tcPr>
                        <w:tcW w:w="2286"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Description</w:t>
                        </w:r>
                      </w:p>
                    </w:tc>
                  </w:tr>
                  <w:tr w:rsidR="00E56D33" w:rsidRPr="000A2602" w:rsidTr="00BC047C">
                    <w:tc>
                      <w:tcPr>
                        <w:tcW w:w="1816" w:type="pct"/>
                      </w:tcPr>
                      <w:p w:rsidR="00E56D33" w:rsidRPr="000A2602" w:rsidRDefault="00E56D33" w:rsidP="00BC047C">
                        <w:pPr>
                          <w:ind w:left="0"/>
                          <w:rPr>
                            <w:rFonts w:eastAsiaTheme="minorEastAsia" w:cs="Times New Roman"/>
                          </w:rPr>
                        </w:pPr>
                        <w:r w:rsidRPr="000A2602">
                          <w:rPr>
                            <w:rFonts w:eastAsiaTheme="minorEastAsia"/>
                          </w:rPr>
                          <w:t>allocatedSizeMHz</w:t>
                        </w:r>
                      </w:p>
                    </w:tc>
                    <w:tc>
                      <w:tcPr>
                        <w:tcW w:w="898" w:type="pct"/>
                        <w:shd w:val="clear" w:color="auto" w:fill="auto"/>
                      </w:tcPr>
                      <w:p w:rsidR="00E56D33" w:rsidRPr="000A2602" w:rsidRDefault="00E56D33" w:rsidP="00BC047C">
                        <w:pPr>
                          <w:ind w:left="0"/>
                          <w:rPr>
                            <w:rFonts w:eastAsiaTheme="minorEastAsia" w:cs="Times New Roman"/>
                          </w:rPr>
                        </w:pPr>
                        <w:r>
                          <w:rPr>
                            <w:rFonts w:eastAsiaTheme="minorEastAsia" w:hint="eastAsia"/>
                          </w:rPr>
                          <w:t>map&lt;</w:t>
                        </w:r>
                        <w:r w:rsidRPr="000A2602">
                          <w:rPr>
                            <w:rFonts w:eastAsiaTheme="minorEastAsia"/>
                          </w:rPr>
                          <w:t xml:space="preserve"> </w:t>
                        </w:r>
                        <w:r>
                          <w:rPr>
                            <w:rFonts w:eastAsiaTheme="minorEastAsia" w:hint="eastAsia"/>
                          </w:rPr>
                          <w:t>String,</w:t>
                        </w:r>
                        <w:r w:rsidRPr="000A2602">
                          <w:rPr>
                            <w:rFonts w:eastAsiaTheme="minorEastAsia"/>
                          </w:rPr>
                          <w:t xml:space="preserve"> integer</w:t>
                        </w:r>
                        <w:r>
                          <w:rPr>
                            <w:rFonts w:eastAsiaTheme="minorEastAsia" w:hint="eastAsia"/>
                          </w:rPr>
                          <w:t>&gt;</w:t>
                        </w:r>
                      </w:p>
                    </w:tc>
                    <w:tc>
                      <w:tcPr>
                        <w:tcW w:w="2286" w:type="pct"/>
                        <w:shd w:val="clear" w:color="auto" w:fill="auto"/>
                      </w:tcPr>
                      <w:p w:rsidR="00E56D33" w:rsidRPr="000A2602" w:rsidRDefault="00E56D33" w:rsidP="00BC047C">
                        <w:pPr>
                          <w:ind w:left="0"/>
                          <w:rPr>
                            <w:rFonts w:eastAsiaTheme="minorEastAsia" w:cs="Times New Roman"/>
                          </w:rPr>
                        </w:pPr>
                        <w:r w:rsidRPr="000A2602">
                          <w:rPr>
                            <w:rFonts w:eastAsiaTheme="minorEastAsia"/>
                          </w:rPr>
                          <w:t>已分配</w:t>
                        </w:r>
                        <w:r w:rsidRPr="000A2602">
                          <w:rPr>
                            <w:rFonts w:eastAsiaTheme="minorEastAsia"/>
                          </w:rPr>
                          <w:t>CPU</w:t>
                        </w:r>
                        <w:r w:rsidRPr="000A2602">
                          <w:rPr>
                            <w:rFonts w:eastAsiaTheme="minorEastAsia"/>
                          </w:rPr>
                          <w:t>数量，单位</w:t>
                        </w:r>
                        <w:r w:rsidRPr="000A2602">
                          <w:rPr>
                            <w:rFonts w:eastAsiaTheme="minorEastAsia"/>
                          </w:rPr>
                          <w:t>MHz</w:t>
                        </w:r>
                        <w:r>
                          <w:rPr>
                            <w:rFonts w:eastAsiaTheme="minorEastAsia" w:hint="eastAsia"/>
                          </w:rPr>
                          <w:t>，以虚拟机状态状态为</w:t>
                        </w:r>
                        <w:r>
                          <w:rPr>
                            <w:rFonts w:eastAsiaTheme="minorEastAsia" w:hint="eastAsia"/>
                          </w:rPr>
                          <w:t>key</w:t>
                        </w:r>
                        <w:r>
                          <w:rPr>
                            <w:rFonts w:eastAsiaTheme="minorEastAsia" w:hint="eastAsia"/>
                          </w:rPr>
                          <w:t>，可选为</w:t>
                        </w:r>
                        <w:r>
                          <w:rPr>
                            <w:rFonts w:eastAsiaTheme="minorEastAsia" w:hint="eastAsia"/>
                          </w:rPr>
                          <w:t>Running</w:t>
                        </w:r>
                        <w:r>
                          <w:rPr>
                            <w:rFonts w:eastAsiaTheme="minorEastAsia" w:hint="eastAsia"/>
                          </w:rPr>
                          <w:t>，</w:t>
                        </w:r>
                        <w:r>
                          <w:rPr>
                            <w:rFonts w:eastAsiaTheme="minorEastAsia" w:hint="eastAsia"/>
                          </w:rPr>
                          <w:t>Stopped</w:t>
                        </w:r>
                        <w:r>
                          <w:rPr>
                            <w:rFonts w:eastAsiaTheme="minorEastAsia" w:hint="eastAsia"/>
                          </w:rPr>
                          <w:t>，</w:t>
                        </w:r>
                        <w:r>
                          <w:rPr>
                            <w:rFonts w:eastAsiaTheme="minorEastAsia" w:hint="eastAsia"/>
                          </w:rPr>
                          <w:t>Hibernated</w:t>
                        </w:r>
                      </w:p>
                    </w:tc>
                  </w:tr>
                  <w:tr w:rsidR="00E56D33" w:rsidRPr="000A2602" w:rsidTr="00BC047C">
                    <w:tc>
                      <w:tcPr>
                        <w:tcW w:w="1816" w:type="pct"/>
                      </w:tcPr>
                      <w:p w:rsidR="00E56D33" w:rsidRPr="000A2602" w:rsidRDefault="00E56D33" w:rsidP="00BC047C">
                        <w:pPr>
                          <w:ind w:left="0"/>
                          <w:rPr>
                            <w:rFonts w:eastAsiaTheme="minorEastAsia" w:cs="Times New Roman"/>
                          </w:rPr>
                        </w:pPr>
                        <w:r>
                          <w:rPr>
                            <w:rFonts w:eastAsiaTheme="minorEastAsia" w:hint="eastAsia"/>
                          </w:rPr>
                          <w:t>a</w:t>
                        </w:r>
                        <w:r w:rsidRPr="00A2021F">
                          <w:rPr>
                            <w:rFonts w:eastAsiaTheme="minorEastAsia"/>
                          </w:rPr>
                          <w:t>llocatedVcpus</w:t>
                        </w:r>
                      </w:p>
                    </w:tc>
                    <w:tc>
                      <w:tcPr>
                        <w:tcW w:w="898" w:type="pct"/>
                        <w:shd w:val="clear" w:color="auto" w:fill="auto"/>
                      </w:tcPr>
                      <w:p w:rsidR="00E56D33" w:rsidRPr="000A2602" w:rsidRDefault="00E56D33" w:rsidP="00BC047C">
                        <w:pPr>
                          <w:ind w:left="0"/>
                          <w:rPr>
                            <w:rFonts w:eastAsiaTheme="minorEastAsia" w:cs="Times New Roman"/>
                          </w:rPr>
                        </w:pPr>
                        <w:r>
                          <w:rPr>
                            <w:rFonts w:eastAsiaTheme="minorEastAsia" w:hint="eastAsia"/>
                          </w:rPr>
                          <w:t>map&lt;</w:t>
                        </w:r>
                        <w:r w:rsidRPr="000A2602">
                          <w:rPr>
                            <w:rFonts w:eastAsiaTheme="minorEastAsia"/>
                          </w:rPr>
                          <w:t xml:space="preserve"> </w:t>
                        </w:r>
                        <w:r>
                          <w:rPr>
                            <w:rFonts w:eastAsiaTheme="minorEastAsia" w:hint="eastAsia"/>
                          </w:rPr>
                          <w:t>String,</w:t>
                        </w:r>
                        <w:r w:rsidRPr="000A2602">
                          <w:rPr>
                            <w:rFonts w:eastAsiaTheme="minorEastAsia"/>
                          </w:rPr>
                          <w:t xml:space="preserve"> integer</w:t>
                        </w:r>
                        <w:r>
                          <w:rPr>
                            <w:rFonts w:eastAsiaTheme="minorEastAsia" w:hint="eastAsia"/>
                          </w:rPr>
                          <w:t>&gt;</w:t>
                        </w:r>
                      </w:p>
                    </w:tc>
                    <w:tc>
                      <w:tcPr>
                        <w:tcW w:w="2286" w:type="pct"/>
                        <w:shd w:val="clear" w:color="auto" w:fill="auto"/>
                      </w:tcPr>
                      <w:p w:rsidR="00E56D33" w:rsidRPr="000A2602" w:rsidRDefault="00E56D33" w:rsidP="00BC047C">
                        <w:pPr>
                          <w:ind w:left="0"/>
                          <w:rPr>
                            <w:rFonts w:eastAsiaTheme="minorEastAsia" w:cs="Times New Roman"/>
                          </w:rPr>
                        </w:pPr>
                        <w:r w:rsidRPr="000A2602">
                          <w:rPr>
                            <w:rFonts w:eastAsiaTheme="minorEastAsia"/>
                          </w:rPr>
                          <w:t>已分配</w:t>
                        </w:r>
                        <w:r>
                          <w:rPr>
                            <w:rFonts w:eastAsiaTheme="minorEastAsia" w:hint="eastAsia"/>
                          </w:rPr>
                          <w:t>V</w:t>
                        </w:r>
                        <w:r w:rsidRPr="000A2602">
                          <w:rPr>
                            <w:rFonts w:eastAsiaTheme="minorEastAsia"/>
                          </w:rPr>
                          <w:t>CPU</w:t>
                        </w:r>
                        <w:r>
                          <w:rPr>
                            <w:rFonts w:eastAsiaTheme="minorEastAsia" w:hint="eastAsia"/>
                          </w:rPr>
                          <w:t>个数，以虚拟机状态状态为</w:t>
                        </w:r>
                        <w:r>
                          <w:rPr>
                            <w:rFonts w:eastAsiaTheme="minorEastAsia" w:hint="eastAsia"/>
                          </w:rPr>
                          <w:t>key</w:t>
                        </w:r>
                        <w:r>
                          <w:rPr>
                            <w:rFonts w:eastAsiaTheme="minorEastAsia" w:hint="eastAsia"/>
                          </w:rPr>
                          <w:t>，可选为</w:t>
                        </w:r>
                        <w:r>
                          <w:rPr>
                            <w:rFonts w:eastAsiaTheme="minorEastAsia" w:hint="eastAsia"/>
                          </w:rPr>
                          <w:t>Running</w:t>
                        </w:r>
                        <w:r>
                          <w:rPr>
                            <w:rFonts w:eastAsiaTheme="minorEastAsia" w:hint="eastAsia"/>
                          </w:rPr>
                          <w:t>，</w:t>
                        </w:r>
                        <w:r>
                          <w:rPr>
                            <w:rFonts w:eastAsiaTheme="minorEastAsia" w:hint="eastAsia"/>
                          </w:rPr>
                          <w:t>Stopped</w:t>
                        </w:r>
                        <w:r>
                          <w:rPr>
                            <w:rFonts w:eastAsiaTheme="minorEastAsia" w:hint="eastAsia"/>
                          </w:rPr>
                          <w:t>，</w:t>
                        </w:r>
                        <w:r>
                          <w:rPr>
                            <w:rFonts w:eastAsiaTheme="minorEastAsia" w:hint="eastAsia"/>
                          </w:rPr>
                          <w:t>Hibernated</w:t>
                        </w:r>
                      </w:p>
                    </w:tc>
                  </w:tr>
                </w:tbl>
                <w:p w:rsidR="00E56D33" w:rsidRPr="00D40132" w:rsidRDefault="00E56D33" w:rsidP="00BC047C">
                  <w:pPr>
                    <w:ind w:left="0"/>
                    <w:rPr>
                      <w:rFonts w:eastAsiaTheme="minorEastAsia" w:cs="Times New Roman"/>
                      <w:b/>
                    </w:rPr>
                  </w:pPr>
                </w:p>
              </w:tc>
            </w:tr>
            <w:tr w:rsidR="00E56D33" w:rsidRPr="000A2602" w:rsidTr="007E1DE0">
              <w:tc>
                <w:tcPr>
                  <w:tcW w:w="918" w:type="pct"/>
                </w:tcPr>
                <w:p w:rsidR="00E56D33" w:rsidRDefault="00E56D33" w:rsidP="00BC047C">
                  <w:pPr>
                    <w:ind w:left="0"/>
                    <w:jc w:val="center"/>
                    <w:rPr>
                      <w:rFonts w:eastAsiaTheme="minorEastAsia"/>
                    </w:rPr>
                  </w:pPr>
                  <w:r>
                    <w:rPr>
                      <w:rFonts w:eastAsiaTheme="minorEastAsia" w:hint="eastAsia"/>
                    </w:rPr>
                    <w:t>A</w:t>
                  </w:r>
                  <w:r w:rsidRPr="000A2602">
                    <w:rPr>
                      <w:rFonts w:eastAsiaTheme="minorEastAsia"/>
                    </w:rPr>
                    <w:t>llocated</w:t>
                  </w:r>
                  <w:r>
                    <w:rPr>
                      <w:rStyle w:val="im-content1"/>
                      <w:rFonts w:ascii="微软雅黑" w:eastAsia="微软雅黑" w:hAnsi="微软雅黑" w:hint="eastAsia"/>
                    </w:rPr>
                    <w:t>MemResourceDetail</w:t>
                  </w:r>
                </w:p>
              </w:tc>
              <w:tc>
                <w:tcPr>
                  <w:tcW w:w="719" w:type="pct"/>
                  <w:shd w:val="clear" w:color="auto" w:fill="auto"/>
                </w:tcPr>
                <w:p w:rsidR="00E56D33" w:rsidRDefault="00E56D33" w:rsidP="00BC047C">
                  <w:pPr>
                    <w:ind w:left="0"/>
                    <w:rPr>
                      <w:rFonts w:eastAsiaTheme="minorEastAsia" w:cs="Times New Roman"/>
                    </w:rPr>
                  </w:pPr>
                  <w:r w:rsidRPr="000A2602">
                    <w:rPr>
                      <w:rFonts w:eastAsiaTheme="minorEastAsia" w:cs="Times New Roman"/>
                    </w:rPr>
                    <w:t>structure</w:t>
                  </w:r>
                </w:p>
                <w:p w:rsidR="00E56D33" w:rsidRPr="000A2602" w:rsidRDefault="00E56D33" w:rsidP="00BC047C">
                  <w:pPr>
                    <w:ind w:left="0"/>
                    <w:rPr>
                      <w:rFonts w:eastAsiaTheme="minorEastAsia" w:cs="Times New Roman"/>
                    </w:rPr>
                  </w:pP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00"/>
                    <w:gridCol w:w="939"/>
                    <w:gridCol w:w="2392"/>
                  </w:tblGrid>
                  <w:tr w:rsidR="00E56D33" w:rsidRPr="000A2602" w:rsidTr="00BC047C">
                    <w:tc>
                      <w:tcPr>
                        <w:tcW w:w="1816"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Atribute</w:t>
                        </w:r>
                      </w:p>
                    </w:tc>
                    <w:tc>
                      <w:tcPr>
                        <w:tcW w:w="898"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Type</w:t>
                        </w:r>
                      </w:p>
                    </w:tc>
                    <w:tc>
                      <w:tcPr>
                        <w:tcW w:w="2286" w:type="pct"/>
                        <w:shd w:val="clear" w:color="auto" w:fill="D9D9D9"/>
                      </w:tcPr>
                      <w:p w:rsidR="00E56D33" w:rsidRPr="000A2602" w:rsidRDefault="00E56D33" w:rsidP="00BC047C">
                        <w:pPr>
                          <w:ind w:left="0"/>
                          <w:rPr>
                            <w:rFonts w:eastAsiaTheme="minorEastAsia" w:cs="Times New Roman"/>
                            <w:b/>
                          </w:rPr>
                        </w:pPr>
                        <w:r w:rsidRPr="000A2602">
                          <w:rPr>
                            <w:rFonts w:eastAsiaTheme="minorEastAsia" w:cs="Times New Roman"/>
                            <w:b/>
                          </w:rPr>
                          <w:t>Description</w:t>
                        </w:r>
                      </w:p>
                    </w:tc>
                  </w:tr>
                  <w:tr w:rsidR="00E56D33" w:rsidRPr="000A2602" w:rsidTr="00BC047C">
                    <w:tc>
                      <w:tcPr>
                        <w:tcW w:w="1816" w:type="pct"/>
                      </w:tcPr>
                      <w:p w:rsidR="00E56D33" w:rsidRPr="000A2602" w:rsidRDefault="00E56D33" w:rsidP="00BC047C">
                        <w:pPr>
                          <w:ind w:left="0"/>
                          <w:rPr>
                            <w:rFonts w:eastAsiaTheme="minorEastAsia" w:cs="Times New Roman"/>
                          </w:rPr>
                        </w:pPr>
                        <w:r w:rsidRPr="000A2602">
                          <w:rPr>
                            <w:rFonts w:eastAsiaTheme="minorEastAsia"/>
                          </w:rPr>
                          <w:t>allocatedSizeMB</w:t>
                        </w:r>
                      </w:p>
                    </w:tc>
                    <w:tc>
                      <w:tcPr>
                        <w:tcW w:w="898" w:type="pct"/>
                        <w:shd w:val="clear" w:color="auto" w:fill="auto"/>
                      </w:tcPr>
                      <w:p w:rsidR="00E56D33" w:rsidRPr="000A2602" w:rsidRDefault="00E56D33" w:rsidP="00BC047C">
                        <w:pPr>
                          <w:ind w:left="0"/>
                          <w:rPr>
                            <w:rFonts w:eastAsiaTheme="minorEastAsia" w:cs="Times New Roman"/>
                          </w:rPr>
                        </w:pPr>
                        <w:r>
                          <w:rPr>
                            <w:rFonts w:eastAsiaTheme="minorEastAsia" w:hint="eastAsia"/>
                          </w:rPr>
                          <w:t>map&lt;</w:t>
                        </w:r>
                        <w:r w:rsidRPr="000A2602">
                          <w:rPr>
                            <w:rFonts w:eastAsiaTheme="minorEastAsia"/>
                          </w:rPr>
                          <w:t xml:space="preserve"> </w:t>
                        </w:r>
                        <w:r>
                          <w:rPr>
                            <w:rFonts w:eastAsiaTheme="minorEastAsia" w:hint="eastAsia"/>
                          </w:rPr>
                          <w:t>String,</w:t>
                        </w:r>
                        <w:r w:rsidRPr="000A2602">
                          <w:rPr>
                            <w:rFonts w:eastAsiaTheme="minorEastAsia"/>
                          </w:rPr>
                          <w:t xml:space="preserve"> integer</w:t>
                        </w:r>
                        <w:r>
                          <w:rPr>
                            <w:rFonts w:eastAsiaTheme="minorEastAsia" w:hint="eastAsia"/>
                          </w:rPr>
                          <w:t>&gt;</w:t>
                        </w:r>
                      </w:p>
                    </w:tc>
                    <w:tc>
                      <w:tcPr>
                        <w:tcW w:w="2286" w:type="pct"/>
                        <w:shd w:val="clear" w:color="auto" w:fill="auto"/>
                      </w:tcPr>
                      <w:p w:rsidR="00E56D33" w:rsidRPr="000A2602" w:rsidRDefault="00E56D33" w:rsidP="00BC047C">
                        <w:pPr>
                          <w:ind w:left="0"/>
                          <w:rPr>
                            <w:rFonts w:eastAsiaTheme="minorEastAsia" w:cs="Times New Roman"/>
                          </w:rPr>
                        </w:pPr>
                        <w:r w:rsidRPr="000A2602">
                          <w:rPr>
                            <w:rFonts w:eastAsiaTheme="minorEastAsia"/>
                          </w:rPr>
                          <w:t>已分配</w:t>
                        </w:r>
                        <w:r>
                          <w:rPr>
                            <w:rFonts w:eastAsiaTheme="minorEastAsia" w:hint="eastAsia"/>
                          </w:rPr>
                          <w:t>V</w:t>
                        </w:r>
                        <w:r w:rsidRPr="000A2602">
                          <w:rPr>
                            <w:rFonts w:eastAsiaTheme="minorEastAsia"/>
                          </w:rPr>
                          <w:t>CPU</w:t>
                        </w:r>
                        <w:r>
                          <w:rPr>
                            <w:rFonts w:eastAsiaTheme="minorEastAsia" w:hint="eastAsia"/>
                          </w:rPr>
                          <w:t>个数，以虚拟机状态状态为</w:t>
                        </w:r>
                        <w:r>
                          <w:rPr>
                            <w:rFonts w:eastAsiaTheme="minorEastAsia" w:hint="eastAsia"/>
                          </w:rPr>
                          <w:t>key</w:t>
                        </w:r>
                        <w:r>
                          <w:rPr>
                            <w:rFonts w:eastAsiaTheme="minorEastAsia" w:hint="eastAsia"/>
                          </w:rPr>
                          <w:t>，可选为</w:t>
                        </w:r>
                        <w:r>
                          <w:rPr>
                            <w:rFonts w:eastAsiaTheme="minorEastAsia" w:hint="eastAsia"/>
                          </w:rPr>
                          <w:t>Running</w:t>
                        </w:r>
                        <w:r>
                          <w:rPr>
                            <w:rFonts w:eastAsiaTheme="minorEastAsia" w:hint="eastAsia"/>
                          </w:rPr>
                          <w:t>，</w:t>
                        </w:r>
                        <w:r>
                          <w:rPr>
                            <w:rFonts w:eastAsiaTheme="minorEastAsia" w:hint="eastAsia"/>
                          </w:rPr>
                          <w:t>Stopped</w:t>
                        </w:r>
                        <w:r>
                          <w:rPr>
                            <w:rFonts w:eastAsiaTheme="minorEastAsia" w:hint="eastAsia"/>
                          </w:rPr>
                          <w:t>，</w:t>
                        </w:r>
                        <w:r>
                          <w:rPr>
                            <w:rFonts w:eastAsiaTheme="minorEastAsia" w:hint="eastAsia"/>
                          </w:rPr>
                          <w:t>Hibernated</w:t>
                        </w:r>
                      </w:p>
                    </w:tc>
                  </w:tr>
                </w:tbl>
                <w:p w:rsidR="00E56D33" w:rsidRPr="000A2602" w:rsidRDefault="00E56D33" w:rsidP="00BC047C">
                  <w:pPr>
                    <w:ind w:left="0"/>
                    <w:rPr>
                      <w:rFonts w:eastAsiaTheme="minorEastAsia" w:cs="Times New Roman"/>
                      <w:b/>
                    </w:rPr>
                  </w:pPr>
                </w:p>
              </w:tc>
            </w:tr>
            <w:tr w:rsidR="001F5B28" w:rsidRPr="000A2602" w:rsidTr="007E1DE0">
              <w:tc>
                <w:tcPr>
                  <w:tcW w:w="918" w:type="pct"/>
                </w:tcPr>
                <w:p w:rsidR="00C007CF" w:rsidRDefault="001F5B28">
                  <w:pPr>
                    <w:ind w:left="0"/>
                    <w:rPr>
                      <w:rFonts w:eastAsiaTheme="minorEastAsia"/>
                    </w:rPr>
                  </w:pPr>
                  <w:r>
                    <w:rPr>
                      <w:rFonts w:eastAsiaTheme="minorEastAsia" w:cs="Times New Roman" w:hint="eastAsia"/>
                    </w:rPr>
                    <w:t>gpu</w:t>
                  </w:r>
                  <w:r w:rsidRPr="000A2602">
                    <w:rPr>
                      <w:rFonts w:eastAsiaTheme="minorEastAsia" w:cs="Times New Roman"/>
                    </w:rPr>
                    <w:t>Resource</w:t>
                  </w:r>
                </w:p>
              </w:tc>
              <w:tc>
                <w:tcPr>
                  <w:tcW w:w="719" w:type="pct"/>
                  <w:shd w:val="clear" w:color="auto" w:fill="auto"/>
                </w:tcPr>
                <w:p w:rsidR="007E1DE0" w:rsidRDefault="007E1DE0" w:rsidP="00BC047C">
                  <w:pPr>
                    <w:ind w:left="0"/>
                    <w:rPr>
                      <w:rFonts w:eastAsiaTheme="minorEastAsia" w:cs="Times New Roman"/>
                    </w:rPr>
                  </w:pPr>
                  <w:r w:rsidRPr="000A2602">
                    <w:rPr>
                      <w:rFonts w:eastAsiaTheme="minorEastAsia" w:cs="Times New Roman"/>
                    </w:rPr>
                    <w:t>structure</w:t>
                  </w:r>
                </w:p>
                <w:p w:rsidR="00C007CF" w:rsidRDefault="00C007CF">
                  <w:pPr>
                    <w:rPr>
                      <w:rFonts w:eastAsiaTheme="minorEastAsia" w:cs="Times New Roman"/>
                    </w:rPr>
                  </w:pPr>
                </w:p>
                <w:p w:rsidR="00C007CF" w:rsidRDefault="00C007CF">
                  <w:pPr>
                    <w:rPr>
                      <w:rFonts w:eastAsiaTheme="minorEastAsia" w:cs="Times New Roman"/>
                    </w:rPr>
                  </w:pPr>
                </w:p>
                <w:p w:rsidR="007E1DE0" w:rsidRDefault="007E1DE0" w:rsidP="007E1DE0">
                  <w:pPr>
                    <w:rPr>
                      <w:rFonts w:eastAsiaTheme="minorEastAsia" w:cs="Times New Roman"/>
                    </w:rPr>
                  </w:pPr>
                </w:p>
                <w:p w:rsidR="00C007CF" w:rsidRDefault="00C007CF">
                  <w:pPr>
                    <w:rPr>
                      <w:rFonts w:eastAsiaTheme="minorEastAsia" w:cs="Times New Roman"/>
                    </w:rPr>
                  </w:pPr>
                </w:p>
              </w:tc>
              <w:tc>
                <w:tcPr>
                  <w:tcW w:w="3363"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00"/>
                    <w:gridCol w:w="939"/>
                    <w:gridCol w:w="2392"/>
                  </w:tblGrid>
                  <w:tr w:rsidR="007E1DE0" w:rsidRPr="000A2602" w:rsidTr="004343D4">
                    <w:tc>
                      <w:tcPr>
                        <w:tcW w:w="1816" w:type="pct"/>
                        <w:shd w:val="clear" w:color="auto" w:fill="D9D9D9"/>
                      </w:tcPr>
                      <w:p w:rsidR="007E1DE0" w:rsidRPr="000A2602" w:rsidRDefault="007E1DE0" w:rsidP="004343D4">
                        <w:pPr>
                          <w:ind w:left="0"/>
                          <w:rPr>
                            <w:rFonts w:eastAsiaTheme="minorEastAsia" w:cs="Times New Roman"/>
                            <w:b/>
                          </w:rPr>
                        </w:pPr>
                        <w:r w:rsidRPr="000A2602">
                          <w:rPr>
                            <w:rFonts w:eastAsiaTheme="minorEastAsia" w:cs="Times New Roman"/>
                            <w:b/>
                          </w:rPr>
                          <w:t>Atribute</w:t>
                        </w:r>
                      </w:p>
                    </w:tc>
                    <w:tc>
                      <w:tcPr>
                        <w:tcW w:w="898" w:type="pct"/>
                        <w:shd w:val="clear" w:color="auto" w:fill="D9D9D9"/>
                      </w:tcPr>
                      <w:p w:rsidR="007E1DE0" w:rsidRPr="000A2602" w:rsidRDefault="007E1DE0" w:rsidP="004343D4">
                        <w:pPr>
                          <w:ind w:left="0"/>
                          <w:rPr>
                            <w:rFonts w:eastAsiaTheme="minorEastAsia" w:cs="Times New Roman"/>
                            <w:b/>
                          </w:rPr>
                        </w:pPr>
                        <w:r w:rsidRPr="000A2602">
                          <w:rPr>
                            <w:rFonts w:eastAsiaTheme="minorEastAsia" w:cs="Times New Roman"/>
                            <w:b/>
                          </w:rPr>
                          <w:t>Type</w:t>
                        </w:r>
                      </w:p>
                    </w:tc>
                    <w:tc>
                      <w:tcPr>
                        <w:tcW w:w="2286" w:type="pct"/>
                        <w:shd w:val="clear" w:color="auto" w:fill="D9D9D9"/>
                      </w:tcPr>
                      <w:p w:rsidR="007E1DE0" w:rsidRPr="000A2602" w:rsidRDefault="007E1DE0" w:rsidP="004343D4">
                        <w:pPr>
                          <w:ind w:left="0"/>
                          <w:rPr>
                            <w:rFonts w:eastAsiaTheme="minorEastAsia" w:cs="Times New Roman"/>
                            <w:b/>
                          </w:rPr>
                        </w:pPr>
                        <w:r w:rsidRPr="000A2602">
                          <w:rPr>
                            <w:rFonts w:eastAsiaTheme="minorEastAsia" w:cs="Times New Roman"/>
                            <w:b/>
                          </w:rPr>
                          <w:t>Description</w:t>
                        </w:r>
                      </w:p>
                    </w:tc>
                  </w:tr>
                  <w:tr w:rsidR="007E1DE0" w:rsidRPr="000A2602" w:rsidTr="004343D4">
                    <w:tc>
                      <w:tcPr>
                        <w:tcW w:w="1816" w:type="pct"/>
                      </w:tcPr>
                      <w:p w:rsidR="007E1DE0" w:rsidRPr="000A2602" w:rsidRDefault="007E1DE0" w:rsidP="004343D4">
                        <w:pPr>
                          <w:ind w:left="0"/>
                          <w:rPr>
                            <w:rFonts w:eastAsiaTheme="minorEastAsia" w:cs="Times New Roman"/>
                          </w:rPr>
                        </w:pPr>
                        <w:r>
                          <w:rPr>
                            <w:rFonts w:eastAsiaTheme="minorEastAsia" w:cs="Times New Roman"/>
                          </w:rPr>
                          <w:t>total</w:t>
                        </w:r>
                        <w:r>
                          <w:rPr>
                            <w:rFonts w:eastAsiaTheme="minorEastAsia" w:cs="Times New Roman" w:hint="eastAsia"/>
                          </w:rPr>
                          <w:t>GPUs</w:t>
                        </w:r>
                      </w:p>
                    </w:tc>
                    <w:tc>
                      <w:tcPr>
                        <w:tcW w:w="898" w:type="pct"/>
                        <w:shd w:val="clear" w:color="auto" w:fill="auto"/>
                      </w:tcPr>
                      <w:p w:rsidR="007E1DE0" w:rsidRPr="000A2602" w:rsidRDefault="007E1DE0" w:rsidP="004343D4">
                        <w:pPr>
                          <w:ind w:left="0"/>
                          <w:rPr>
                            <w:rFonts w:eastAsiaTheme="minorEastAsia" w:cs="Times New Roman"/>
                          </w:rPr>
                        </w:pPr>
                        <w:r w:rsidRPr="000A2602">
                          <w:rPr>
                            <w:rFonts w:eastAsiaTheme="minorEastAsia" w:cs="Times New Roman"/>
                          </w:rPr>
                          <w:t>integer</w:t>
                        </w:r>
                      </w:p>
                    </w:tc>
                    <w:tc>
                      <w:tcPr>
                        <w:tcW w:w="2286" w:type="pct"/>
                        <w:shd w:val="clear" w:color="auto" w:fill="auto"/>
                      </w:tcPr>
                      <w:p w:rsidR="007E1DE0" w:rsidRDefault="007E1DE0" w:rsidP="004343D4">
                        <w:pPr>
                          <w:ind w:left="0"/>
                          <w:rPr>
                            <w:rFonts w:ascii="Calibri" w:hAnsi="Calibri" w:cs="Calibri"/>
                          </w:rPr>
                        </w:pPr>
                        <w:r>
                          <w:rPr>
                            <w:rFonts w:ascii="宋体" w:hAnsi="宋体" w:hint="eastAsia"/>
                          </w:rPr>
                          <w:t>总</w:t>
                        </w:r>
                        <w:r>
                          <w:t>GPU</w:t>
                        </w:r>
                        <w:r>
                          <w:rPr>
                            <w:rFonts w:ascii="宋体" w:hAnsi="宋体" w:hint="eastAsia"/>
                          </w:rPr>
                          <w:t>数量。</w:t>
                        </w:r>
                      </w:p>
                      <w:p w:rsidR="007E1DE0" w:rsidRPr="000A2602" w:rsidRDefault="007E1DE0" w:rsidP="004343D4">
                        <w:pPr>
                          <w:ind w:left="0"/>
                          <w:rPr>
                            <w:rFonts w:eastAsiaTheme="minorEastAsia" w:cs="Times New Roman"/>
                          </w:rPr>
                        </w:pPr>
                        <w:r>
                          <w:rPr>
                            <w:rFonts w:ascii="宋体" w:hAnsi="宋体" w:hint="eastAsia"/>
                          </w:rPr>
                          <w:t>单位</w:t>
                        </w:r>
                        <w:r>
                          <w:t>:</w:t>
                        </w:r>
                        <w:r>
                          <w:rPr>
                            <w:rFonts w:ascii="宋体" w:hAnsi="宋体" w:hint="eastAsia"/>
                          </w:rPr>
                          <w:t>个</w:t>
                        </w:r>
                      </w:p>
                    </w:tc>
                  </w:tr>
                  <w:tr w:rsidR="007E1DE0" w:rsidRPr="000A2602" w:rsidTr="004343D4">
                    <w:tc>
                      <w:tcPr>
                        <w:tcW w:w="1816" w:type="pct"/>
                      </w:tcPr>
                      <w:p w:rsidR="007E1DE0" w:rsidRPr="000A2602" w:rsidRDefault="007E1DE0" w:rsidP="004343D4">
                        <w:pPr>
                          <w:ind w:left="0"/>
                          <w:rPr>
                            <w:rFonts w:eastAsiaTheme="minorEastAsia" w:cs="Times New Roman"/>
                          </w:rPr>
                        </w:pPr>
                        <w:r w:rsidRPr="000A2602">
                          <w:rPr>
                            <w:rFonts w:eastAsiaTheme="minorEastAsia" w:cs="Times New Roman"/>
                          </w:rPr>
                          <w:t>allocated</w:t>
                        </w:r>
                        <w:r>
                          <w:rPr>
                            <w:rFonts w:eastAsiaTheme="minorEastAsia" w:cs="Times New Roman" w:hint="eastAsia"/>
                          </w:rPr>
                          <w:t>GPUs</w:t>
                        </w:r>
                      </w:p>
                    </w:tc>
                    <w:tc>
                      <w:tcPr>
                        <w:tcW w:w="898" w:type="pct"/>
                        <w:shd w:val="clear" w:color="auto" w:fill="auto"/>
                      </w:tcPr>
                      <w:p w:rsidR="007E1DE0" w:rsidRPr="000A2602" w:rsidRDefault="007E1DE0" w:rsidP="004343D4">
                        <w:pPr>
                          <w:ind w:left="0"/>
                          <w:rPr>
                            <w:rFonts w:eastAsiaTheme="minorEastAsia" w:cs="Times New Roman"/>
                          </w:rPr>
                        </w:pPr>
                        <w:r w:rsidRPr="000A2602">
                          <w:rPr>
                            <w:rFonts w:eastAsiaTheme="minorEastAsia" w:cs="Times New Roman"/>
                          </w:rPr>
                          <w:t>integer</w:t>
                        </w:r>
                      </w:p>
                    </w:tc>
                    <w:tc>
                      <w:tcPr>
                        <w:tcW w:w="2286" w:type="pct"/>
                        <w:shd w:val="clear" w:color="auto" w:fill="auto"/>
                      </w:tcPr>
                      <w:p w:rsidR="007E1DE0" w:rsidRDefault="007E1DE0" w:rsidP="004343D4">
                        <w:pPr>
                          <w:ind w:left="0"/>
                          <w:rPr>
                            <w:rFonts w:ascii="Calibri" w:hAnsi="Calibri" w:cs="Calibri"/>
                          </w:rPr>
                        </w:pPr>
                        <w:r>
                          <w:rPr>
                            <w:rFonts w:ascii="宋体" w:hAnsi="宋体" w:hint="eastAsia"/>
                          </w:rPr>
                          <w:t>已发放给虚拟机的</w:t>
                        </w:r>
                        <w:r>
                          <w:t>GPU</w:t>
                        </w:r>
                        <w:r>
                          <w:rPr>
                            <w:rFonts w:ascii="宋体" w:hAnsi="宋体" w:hint="eastAsia"/>
                          </w:rPr>
                          <w:t>数量。</w:t>
                        </w:r>
                      </w:p>
                      <w:p w:rsidR="007E1DE0" w:rsidRDefault="007E1DE0" w:rsidP="004343D4">
                        <w:pPr>
                          <w:ind w:left="0"/>
                        </w:pPr>
                        <w:r>
                          <w:rPr>
                            <w:rFonts w:ascii="宋体" w:hAnsi="宋体" w:hint="eastAsia"/>
                          </w:rPr>
                          <w:t>单位：个</w:t>
                        </w:r>
                        <w:r>
                          <w:t>.</w:t>
                        </w:r>
                      </w:p>
                      <w:p w:rsidR="007E1DE0" w:rsidRPr="000A2602" w:rsidRDefault="007E1DE0" w:rsidP="004343D4">
                        <w:pPr>
                          <w:ind w:left="0"/>
                          <w:rPr>
                            <w:rFonts w:eastAsiaTheme="minorEastAsia" w:cs="Times New Roman"/>
                          </w:rPr>
                        </w:pPr>
                        <w:r>
                          <w:rPr>
                            <w:rFonts w:ascii="宋体" w:hAnsi="宋体" w:hint="eastAsia"/>
                          </w:rPr>
                          <w:t>说明</w:t>
                        </w:r>
                        <w:r>
                          <w:t xml:space="preserve">: </w:t>
                        </w:r>
                        <w:r>
                          <w:rPr>
                            <w:rFonts w:ascii="宋体" w:hAnsi="宋体" w:hint="eastAsia"/>
                          </w:rPr>
                          <w:t>包括所有状态的带有</w:t>
                        </w:r>
                        <w:r>
                          <w:t>GPU</w:t>
                        </w:r>
                        <w:r>
                          <w:rPr>
                            <w:rFonts w:ascii="宋体" w:hAnsi="宋体" w:hint="eastAsia"/>
                          </w:rPr>
                          <w:t>的虚拟机都占用该资源。</w:t>
                        </w:r>
                      </w:p>
                    </w:tc>
                  </w:tr>
                  <w:tr w:rsidR="007E1DE0" w:rsidRPr="000A2602" w:rsidTr="004343D4">
                    <w:tc>
                      <w:tcPr>
                        <w:tcW w:w="1816" w:type="pct"/>
                      </w:tcPr>
                      <w:p w:rsidR="007E1DE0" w:rsidRPr="000A2602" w:rsidRDefault="007E1DE0" w:rsidP="004343D4">
                        <w:pPr>
                          <w:ind w:left="0"/>
                          <w:rPr>
                            <w:rFonts w:eastAsiaTheme="minorEastAsia" w:cs="Times New Roman"/>
                          </w:rPr>
                        </w:pPr>
                        <w:r>
                          <w:rPr>
                            <w:rFonts w:eastAsiaTheme="minorEastAsia" w:cs="Times New Roman" w:hint="eastAsia"/>
                          </w:rPr>
                          <w:t>usedGPUs</w:t>
                        </w:r>
                      </w:p>
                    </w:tc>
                    <w:tc>
                      <w:tcPr>
                        <w:tcW w:w="898" w:type="pct"/>
                        <w:shd w:val="clear" w:color="auto" w:fill="auto"/>
                      </w:tcPr>
                      <w:p w:rsidR="007E1DE0" w:rsidRPr="000A2602" w:rsidRDefault="007E1DE0" w:rsidP="004343D4">
                        <w:pPr>
                          <w:ind w:left="0"/>
                          <w:rPr>
                            <w:rFonts w:eastAsiaTheme="minorEastAsia" w:cs="Times New Roman"/>
                          </w:rPr>
                        </w:pPr>
                        <w:r w:rsidRPr="000A2602">
                          <w:rPr>
                            <w:rFonts w:eastAsiaTheme="minorEastAsia" w:cs="Times New Roman"/>
                          </w:rPr>
                          <w:t>integer</w:t>
                        </w:r>
                      </w:p>
                    </w:tc>
                    <w:tc>
                      <w:tcPr>
                        <w:tcW w:w="2286" w:type="pct"/>
                        <w:shd w:val="clear" w:color="auto" w:fill="auto"/>
                      </w:tcPr>
                      <w:p w:rsidR="007E1DE0" w:rsidRDefault="007E1DE0" w:rsidP="004343D4">
                        <w:pPr>
                          <w:ind w:left="0"/>
                          <w:rPr>
                            <w:rFonts w:ascii="Calibri" w:hAnsi="Calibri" w:cs="Calibri"/>
                          </w:rPr>
                        </w:pPr>
                        <w:r>
                          <w:rPr>
                            <w:rFonts w:ascii="宋体" w:hAnsi="宋体" w:hint="eastAsia"/>
                          </w:rPr>
                          <w:t>虚拟机正在使用的</w:t>
                        </w:r>
                        <w:r>
                          <w:t>GPU</w:t>
                        </w:r>
                        <w:r>
                          <w:rPr>
                            <w:rFonts w:ascii="宋体" w:hAnsi="宋体" w:hint="eastAsia"/>
                          </w:rPr>
                          <w:t>数量。</w:t>
                        </w:r>
                      </w:p>
                      <w:p w:rsidR="007E1DE0" w:rsidRDefault="007E1DE0" w:rsidP="004343D4">
                        <w:pPr>
                          <w:ind w:left="0"/>
                        </w:pPr>
                        <w:r>
                          <w:rPr>
                            <w:rFonts w:ascii="宋体" w:hAnsi="宋体" w:hint="eastAsia"/>
                          </w:rPr>
                          <w:t>单位：个</w:t>
                        </w:r>
                      </w:p>
                      <w:p w:rsidR="007E1DE0" w:rsidRPr="000A2602" w:rsidRDefault="007E1DE0" w:rsidP="004343D4">
                        <w:pPr>
                          <w:ind w:left="0"/>
                          <w:rPr>
                            <w:rFonts w:eastAsiaTheme="minorEastAsia" w:cs="Times New Roman"/>
                          </w:rPr>
                        </w:pPr>
                        <w:r>
                          <w:rPr>
                            <w:rFonts w:ascii="宋体" w:hAnsi="宋体" w:hint="eastAsia"/>
                          </w:rPr>
                          <w:t>说明</w:t>
                        </w:r>
                        <w:r>
                          <w:t xml:space="preserve">: </w:t>
                        </w:r>
                        <w:r>
                          <w:rPr>
                            <w:rFonts w:hint="eastAsia"/>
                          </w:rPr>
                          <w:t>自动分配</w:t>
                        </w:r>
                        <w:r>
                          <w:rPr>
                            <w:rFonts w:hint="eastAsia"/>
                          </w:rPr>
                          <w:t>GPU</w:t>
                        </w:r>
                        <w:r>
                          <w:rPr>
                            <w:rFonts w:hint="eastAsia"/>
                          </w:rPr>
                          <w:t>虚拟机</w:t>
                        </w:r>
                        <w:r>
                          <w:rPr>
                            <w:rFonts w:ascii="宋体" w:hAnsi="宋体" w:hint="eastAsia"/>
                          </w:rPr>
                          <w:t>只有</w:t>
                        </w:r>
                        <w:r>
                          <w:t>Runing</w:t>
                        </w:r>
                        <w:r>
                          <w:rPr>
                            <w:rFonts w:ascii="宋体" w:hAnsi="宋体" w:hint="eastAsia"/>
                          </w:rPr>
                          <w:t>态虚拟机才会正在使用</w:t>
                        </w:r>
                        <w:r>
                          <w:t>GPU</w:t>
                        </w:r>
                        <w:r>
                          <w:rPr>
                            <w:rFonts w:hint="eastAsia"/>
                          </w:rPr>
                          <w:t>,</w:t>
                        </w:r>
                        <w:r>
                          <w:rPr>
                            <w:rFonts w:hint="eastAsia"/>
                          </w:rPr>
                          <w:t>手动绑定</w:t>
                        </w:r>
                        <w:r>
                          <w:rPr>
                            <w:rFonts w:hint="eastAsia"/>
                          </w:rPr>
                          <w:t>GPU</w:t>
                        </w:r>
                        <w:r>
                          <w:rPr>
                            <w:rFonts w:hint="eastAsia"/>
                          </w:rPr>
                          <w:t>虚拟机无论何种状态都会占用</w:t>
                        </w:r>
                        <w:r>
                          <w:rPr>
                            <w:rFonts w:hint="eastAsia"/>
                          </w:rPr>
                          <w:t>GPU</w:t>
                        </w:r>
                        <w:r>
                          <w:rPr>
                            <w:rFonts w:hint="eastAsia"/>
                          </w:rPr>
                          <w:t>并计入正在使用的</w:t>
                        </w:r>
                        <w:r>
                          <w:rPr>
                            <w:rFonts w:hint="eastAsia"/>
                          </w:rPr>
                          <w:t>GPU</w:t>
                        </w:r>
                        <w:r>
                          <w:rPr>
                            <w:rFonts w:ascii="宋体" w:hAnsi="宋体" w:hint="eastAsia"/>
                          </w:rPr>
                          <w:t>。</w:t>
                        </w:r>
                      </w:p>
                    </w:tc>
                  </w:tr>
                </w:tbl>
                <w:p w:rsidR="001F5B28" w:rsidRPr="007E1DE0" w:rsidRDefault="001F5B28" w:rsidP="00BC047C">
                  <w:pPr>
                    <w:ind w:left="0"/>
                    <w:rPr>
                      <w:rFonts w:eastAsiaTheme="minorEastAsia" w:cs="Times New Roman"/>
                      <w:b/>
                    </w:rPr>
                  </w:pPr>
                </w:p>
              </w:tc>
            </w:tr>
          </w:tbl>
          <w:p w:rsidR="00E56D33" w:rsidRPr="002A0D3C" w:rsidRDefault="00E56D33" w:rsidP="00BC047C">
            <w:pPr>
              <w:pStyle w:val="TableText"/>
            </w:pPr>
          </w:p>
        </w:tc>
      </w:tr>
      <w:tr w:rsidR="00E56D33" w:rsidRPr="000A2602" w:rsidTr="008241E0">
        <w:tc>
          <w:tcPr>
            <w:tcW w:w="674" w:type="pct"/>
            <w:tcBorders>
              <w:top w:val="single" w:sz="6" w:space="0" w:color="000000"/>
              <w:left w:val="single" w:sz="6" w:space="0" w:color="000000"/>
              <w:bottom w:val="single" w:sz="6" w:space="0" w:color="000000"/>
              <w:right w:val="single" w:sz="6" w:space="0" w:color="000000"/>
            </w:tcBorders>
          </w:tcPr>
          <w:p w:rsidR="00E56D33" w:rsidRPr="002A0D3C" w:rsidRDefault="00E56D33" w:rsidP="00BC047C">
            <w:pPr>
              <w:pStyle w:val="TableText"/>
            </w:pPr>
            <w:r w:rsidRPr="002A0D3C">
              <w:rPr>
                <w:rFonts w:hint="eastAsia"/>
              </w:rPr>
              <w:lastRenderedPageBreak/>
              <w:t>请求样例</w:t>
            </w:r>
          </w:p>
        </w:tc>
        <w:tc>
          <w:tcPr>
            <w:tcW w:w="4326" w:type="pct"/>
            <w:tcBorders>
              <w:top w:val="single" w:sz="6" w:space="0" w:color="000000"/>
              <w:left w:val="single" w:sz="6" w:space="0" w:color="000000"/>
              <w:bottom w:val="single" w:sz="6" w:space="0" w:color="000000"/>
              <w:right w:val="single" w:sz="6" w:space="0" w:color="000000"/>
            </w:tcBorders>
          </w:tcPr>
          <w:p w:rsidR="00E56D33" w:rsidRPr="002A0D3C" w:rsidRDefault="00E56D33" w:rsidP="00BC047C">
            <w:pPr>
              <w:pStyle w:val="TableText"/>
            </w:pPr>
            <w:r w:rsidRPr="002A0D3C">
              <w:t>Get &lt;cluster_uri&gt;/&lt; id&gt;/allvmcomputeresource HTTP/1.1</w:t>
            </w:r>
          </w:p>
          <w:p w:rsidR="00E56D33" w:rsidRPr="002A0D3C" w:rsidRDefault="00E56D33" w:rsidP="00BC047C">
            <w:pPr>
              <w:pStyle w:val="TableText"/>
            </w:pPr>
            <w:r w:rsidRPr="002A0D3C">
              <w:t>Host https://&lt;ip&gt;:&lt;port&gt;</w:t>
            </w:r>
          </w:p>
          <w:p w:rsidR="00E56D33" w:rsidRPr="002A0D3C" w:rsidRDefault="00E56D33" w:rsidP="00BC047C">
            <w:pPr>
              <w:pStyle w:val="TableText"/>
            </w:pPr>
            <w:r w:rsidRPr="002A0D3C">
              <w:t>Accept application/json;version=&lt;version&gt;; charset=UTF-8</w:t>
            </w:r>
          </w:p>
          <w:p w:rsidR="00E56D33" w:rsidRPr="002A0D3C" w:rsidRDefault="00E56D33" w:rsidP="00BC047C">
            <w:pPr>
              <w:pStyle w:val="TableText"/>
            </w:pPr>
            <w:r w:rsidRPr="002A0D3C">
              <w:t xml:space="preserve">X-Auth-Token: &lt;Authen_TOKEN&gt; </w:t>
            </w:r>
          </w:p>
        </w:tc>
      </w:tr>
      <w:tr w:rsidR="00E56D33" w:rsidRPr="000A2602" w:rsidTr="008241E0">
        <w:tc>
          <w:tcPr>
            <w:tcW w:w="674" w:type="pct"/>
            <w:tcBorders>
              <w:top w:val="single" w:sz="6" w:space="0" w:color="000000"/>
              <w:left w:val="single" w:sz="6" w:space="0" w:color="000000"/>
              <w:bottom w:val="single" w:sz="6" w:space="0" w:color="000000"/>
              <w:right w:val="single" w:sz="6" w:space="0" w:color="000000"/>
            </w:tcBorders>
          </w:tcPr>
          <w:p w:rsidR="00E56D33" w:rsidRPr="002A0D3C" w:rsidRDefault="00E56D33" w:rsidP="00BC047C">
            <w:pPr>
              <w:pStyle w:val="TableText"/>
            </w:pPr>
            <w:r w:rsidRPr="002A0D3C">
              <w:rPr>
                <w:rFonts w:hint="eastAsia"/>
              </w:rPr>
              <w:t>响应样例</w:t>
            </w:r>
          </w:p>
        </w:tc>
        <w:tc>
          <w:tcPr>
            <w:tcW w:w="4326" w:type="pct"/>
            <w:tcBorders>
              <w:top w:val="single" w:sz="6" w:space="0" w:color="000000"/>
              <w:left w:val="single" w:sz="6" w:space="0" w:color="000000"/>
              <w:bottom w:val="single" w:sz="6" w:space="0" w:color="000000"/>
              <w:right w:val="single" w:sz="6" w:space="0" w:color="000000"/>
            </w:tcBorders>
          </w:tcPr>
          <w:p w:rsidR="00E56D33" w:rsidRPr="002A0D3C" w:rsidRDefault="00E56D33" w:rsidP="00BC047C">
            <w:pPr>
              <w:pStyle w:val="TableText"/>
            </w:pPr>
            <w:r w:rsidRPr="002A0D3C">
              <w:t>HTTP/1.1 200 OKAY</w:t>
            </w:r>
          </w:p>
          <w:p w:rsidR="00E56D33" w:rsidRPr="002A0D3C" w:rsidRDefault="00E56D33" w:rsidP="00BC047C">
            <w:pPr>
              <w:pStyle w:val="TableText"/>
            </w:pPr>
            <w:r w:rsidRPr="002A0D3C">
              <w:t>Date: Mon, 12 Nov 2007 15:55:01 GMT</w:t>
            </w:r>
          </w:p>
          <w:p w:rsidR="00E56D33" w:rsidRPr="002A0D3C" w:rsidRDefault="00E56D33" w:rsidP="00BC047C">
            <w:pPr>
              <w:pStyle w:val="TableText"/>
            </w:pPr>
            <w:r w:rsidRPr="002A0D3C">
              <w:t>Content-Length: xxx</w:t>
            </w:r>
          </w:p>
          <w:p w:rsidR="00E56D33" w:rsidRPr="002A0D3C" w:rsidRDefault="00E56D33" w:rsidP="00BC047C">
            <w:pPr>
              <w:pStyle w:val="TableText"/>
            </w:pPr>
            <w:r w:rsidRPr="002A0D3C">
              <w:t>Content-Type: application/json; charset=UTF-8</w:t>
            </w:r>
          </w:p>
          <w:p w:rsidR="00E56D33" w:rsidRPr="002A0D3C" w:rsidRDefault="00E56D33" w:rsidP="00BC047C">
            <w:pPr>
              <w:pStyle w:val="TableText"/>
            </w:pPr>
            <w:r w:rsidRPr="002A0D3C">
              <w:t xml:space="preserve">{      </w:t>
            </w:r>
          </w:p>
          <w:p w:rsidR="00E56D33" w:rsidRPr="002A0D3C" w:rsidRDefault="00E56D33" w:rsidP="00BC047C">
            <w:pPr>
              <w:pStyle w:val="TableText"/>
            </w:pPr>
            <w:r w:rsidRPr="002A0D3C">
              <w:t>“cpuResource”:{“totalSizeMHz”:integer,” allocatedSizeMHz”:integer},</w:t>
            </w:r>
          </w:p>
          <w:p w:rsidR="00E56D33" w:rsidRPr="002A0D3C" w:rsidRDefault="00E56D33" w:rsidP="00BC047C">
            <w:pPr>
              <w:pStyle w:val="TableText"/>
            </w:pPr>
            <w:r w:rsidRPr="002A0D3C">
              <w:t>“memResource”:{“totalSizeMB”:integer,”allocatedSizeMB”:integer}</w:t>
            </w:r>
          </w:p>
          <w:p w:rsidR="00E56D33" w:rsidRPr="002A0D3C" w:rsidRDefault="00E56D33" w:rsidP="00BC047C">
            <w:pPr>
              <w:pStyle w:val="TableText"/>
            </w:pPr>
            <w:r w:rsidRPr="002A0D3C">
              <w:t>}</w:t>
            </w:r>
          </w:p>
        </w:tc>
      </w:tr>
    </w:tbl>
    <w:p w:rsidR="00942FBB" w:rsidRDefault="00942FBB" w:rsidP="00D64C96"/>
    <w:p w:rsidR="00942FBB" w:rsidRPr="00016746" w:rsidRDefault="00942FBB" w:rsidP="00016746">
      <w:pPr>
        <w:pStyle w:val="21"/>
      </w:pPr>
      <w:bookmarkStart w:id="169" w:name="_Toc439920273"/>
      <w:bookmarkStart w:id="170" w:name="_Toc486001535"/>
      <w:r w:rsidRPr="00016746">
        <w:t>Host</w:t>
      </w:r>
      <w:r w:rsidRPr="00016746">
        <w:t>管理</w:t>
      </w:r>
      <w:bookmarkEnd w:id="167"/>
      <w:bookmarkEnd w:id="169"/>
      <w:bookmarkEnd w:id="170"/>
    </w:p>
    <w:p w:rsidR="00942FBB" w:rsidRPr="000A2602" w:rsidRDefault="00942FBB" w:rsidP="00016746">
      <w:pPr>
        <w:pStyle w:val="31"/>
      </w:pPr>
      <w:bookmarkStart w:id="171" w:name="_Toc323049969"/>
      <w:bookmarkStart w:id="172" w:name="_Toc439920274"/>
      <w:bookmarkStart w:id="173" w:name="_Toc486001536"/>
      <w:r w:rsidRPr="000A2602">
        <w:t>添加主机</w:t>
      </w:r>
      <w:bookmarkEnd w:id="171"/>
      <w:bookmarkEnd w:id="172"/>
      <w:bookmarkEnd w:id="17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11"/>
        <w:gridCol w:w="8528"/>
      </w:tblGrid>
      <w:tr w:rsidR="00942FBB" w:rsidRPr="000A2602" w:rsidTr="00D64C96">
        <w:tc>
          <w:tcPr>
            <w:tcW w:w="11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2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添加主机</w:t>
            </w:r>
          </w:p>
        </w:tc>
      </w:tr>
      <w:tr w:rsidR="00942FBB" w:rsidRPr="000A2602" w:rsidTr="00D64C96">
        <w:tc>
          <w:tcPr>
            <w:tcW w:w="11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28"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66"/>
              <w:gridCol w:w="915"/>
              <w:gridCol w:w="800"/>
              <w:gridCol w:w="5221"/>
            </w:tblGrid>
            <w:tr w:rsidR="00942FBB" w:rsidRPr="000A2602" w:rsidTr="00D64C96">
              <w:tc>
                <w:tcPr>
                  <w:tcW w:w="890" w:type="pct"/>
                  <w:gridSpan w:val="2"/>
                  <w:shd w:val="clear" w:color="auto" w:fill="D9D9D9"/>
                </w:tcPr>
                <w:p w:rsidR="00942FBB" w:rsidRPr="000A2602" w:rsidRDefault="00942FBB" w:rsidP="00B2040C">
                  <w:pPr>
                    <w:pStyle w:val="TableText"/>
                    <w:rPr>
                      <w:b/>
                    </w:rPr>
                  </w:pPr>
                  <w:r w:rsidRPr="000A2602">
                    <w:rPr>
                      <w:b/>
                    </w:rPr>
                    <w:t>Name</w:t>
                  </w:r>
                </w:p>
              </w:tc>
              <w:tc>
                <w:tcPr>
                  <w:tcW w:w="4110" w:type="pct"/>
                  <w:gridSpan w:val="2"/>
                  <w:shd w:val="clear" w:color="auto" w:fill="auto"/>
                </w:tcPr>
                <w:p w:rsidR="00942FBB" w:rsidRPr="000A2602" w:rsidRDefault="00942FBB" w:rsidP="00B2040C">
                  <w:pPr>
                    <w:pStyle w:val="TableText"/>
                  </w:pPr>
                  <w:r w:rsidRPr="000A2602">
                    <w:t>请求正文描述</w:t>
                  </w:r>
                </w:p>
              </w:tc>
            </w:tr>
            <w:tr w:rsidR="00942FBB" w:rsidRPr="000A2602" w:rsidTr="00D64C96">
              <w:tc>
                <w:tcPr>
                  <w:tcW w:w="890" w:type="pct"/>
                  <w:gridSpan w:val="2"/>
                  <w:shd w:val="clear" w:color="auto" w:fill="D9D9D9"/>
                </w:tcPr>
                <w:p w:rsidR="00942FBB" w:rsidRPr="000A2602" w:rsidRDefault="00942FBB" w:rsidP="00B2040C">
                  <w:pPr>
                    <w:pStyle w:val="TableText"/>
                    <w:rPr>
                      <w:b/>
                    </w:rPr>
                  </w:pPr>
                  <w:r w:rsidRPr="000A2602">
                    <w:rPr>
                      <w:b/>
                    </w:rPr>
                    <w:t>Atribute</w:t>
                  </w:r>
                </w:p>
              </w:tc>
              <w:tc>
                <w:tcPr>
                  <w:tcW w:w="452" w:type="pct"/>
                  <w:shd w:val="clear" w:color="auto" w:fill="D9D9D9"/>
                </w:tcPr>
                <w:p w:rsidR="00942FBB" w:rsidRPr="000A2602" w:rsidRDefault="00942FBB" w:rsidP="00B2040C">
                  <w:pPr>
                    <w:pStyle w:val="TableText"/>
                    <w:rPr>
                      <w:b/>
                    </w:rPr>
                  </w:pPr>
                  <w:r w:rsidRPr="000A2602">
                    <w:rPr>
                      <w:b/>
                    </w:rPr>
                    <w:t>Type</w:t>
                  </w:r>
                </w:p>
              </w:tc>
              <w:tc>
                <w:tcPr>
                  <w:tcW w:w="3658" w:type="pct"/>
                  <w:shd w:val="clear" w:color="auto" w:fill="D9D9D9"/>
                </w:tcPr>
                <w:p w:rsidR="00942FBB" w:rsidRPr="000A2602" w:rsidRDefault="00942FBB" w:rsidP="00B2040C">
                  <w:pPr>
                    <w:pStyle w:val="TableText"/>
                    <w:rPr>
                      <w:b/>
                    </w:rPr>
                  </w:pPr>
                  <w:r w:rsidRPr="000A2602">
                    <w:rPr>
                      <w:b/>
                    </w:rPr>
                    <w:t>Descriptio</w:t>
                  </w:r>
                </w:p>
              </w:tc>
            </w:tr>
            <w:tr w:rsidR="00942FBB" w:rsidRPr="000A2602" w:rsidTr="00D64C96">
              <w:tc>
                <w:tcPr>
                  <w:tcW w:w="890" w:type="pct"/>
                  <w:gridSpan w:val="2"/>
                </w:tcPr>
                <w:p w:rsidR="00942FBB" w:rsidRPr="000A2602" w:rsidRDefault="00942FBB" w:rsidP="00B2040C">
                  <w:pPr>
                    <w:pStyle w:val="TableText"/>
                  </w:pPr>
                  <w:r w:rsidRPr="000A2602">
                    <w:t>name</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主机名称，可选</w:t>
                  </w:r>
                  <w:r w:rsidRPr="000A2602">
                    <w:t>,</w:t>
                  </w:r>
                  <w:r w:rsidRPr="000A2602">
                    <w:t>长度</w:t>
                  </w:r>
                  <w:r w:rsidRPr="000A2602">
                    <w:t>[0, 256]</w:t>
                  </w:r>
                </w:p>
              </w:tc>
            </w:tr>
            <w:tr w:rsidR="00942FBB" w:rsidRPr="000A2602" w:rsidTr="00D64C96">
              <w:tc>
                <w:tcPr>
                  <w:tcW w:w="890" w:type="pct"/>
                  <w:gridSpan w:val="2"/>
                </w:tcPr>
                <w:p w:rsidR="00942FBB" w:rsidRPr="000A2602" w:rsidRDefault="00942FBB" w:rsidP="00B2040C">
                  <w:pPr>
                    <w:pStyle w:val="TableText"/>
                  </w:pPr>
                  <w:r w:rsidRPr="000A2602">
                    <w:t>description</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描述</w:t>
                  </w:r>
                  <w:r w:rsidRPr="000A2602">
                    <w:t xml:space="preserve"> </w:t>
                  </w:r>
                  <w:r w:rsidRPr="000A2602">
                    <w:t>可选</w:t>
                  </w:r>
                  <w:r w:rsidRPr="000A2602">
                    <w:t xml:space="preserve"> </w:t>
                  </w:r>
                  <w:r w:rsidRPr="000A2602">
                    <w:t>长度</w:t>
                  </w:r>
                  <w:r w:rsidRPr="000A2602">
                    <w:t>[0,1024]</w:t>
                  </w:r>
                </w:p>
              </w:tc>
            </w:tr>
            <w:tr w:rsidR="00942FBB" w:rsidRPr="000A2602" w:rsidTr="00D64C96">
              <w:tc>
                <w:tcPr>
                  <w:tcW w:w="890" w:type="pct"/>
                  <w:gridSpan w:val="2"/>
                </w:tcPr>
                <w:p w:rsidR="00942FBB" w:rsidRPr="000A2602" w:rsidRDefault="00942FBB" w:rsidP="00B2040C">
                  <w:pPr>
                    <w:pStyle w:val="TableText"/>
                  </w:pPr>
                  <w:r w:rsidRPr="000A2602">
                    <w:t>ip</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主机</w:t>
                  </w:r>
                  <w:r w:rsidRPr="000A2602">
                    <w:t>ip</w:t>
                  </w:r>
                  <w:r>
                    <w:rPr>
                      <w:rFonts w:hint="eastAsia"/>
                    </w:rPr>
                    <w:t>，必选</w:t>
                  </w:r>
                </w:p>
              </w:tc>
            </w:tr>
            <w:tr w:rsidR="00942FBB" w:rsidRPr="000A2602" w:rsidTr="00D64C96">
              <w:tc>
                <w:tcPr>
                  <w:tcW w:w="890" w:type="pct"/>
                  <w:gridSpan w:val="2"/>
                </w:tcPr>
                <w:p w:rsidR="00942FBB" w:rsidRPr="000A2602" w:rsidRDefault="00942FBB" w:rsidP="00B2040C">
                  <w:pPr>
                    <w:pStyle w:val="TableText"/>
                  </w:pPr>
                  <w:r w:rsidRPr="000A2602">
                    <w:t>clusterUrn</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集群标识，可选。默认添加至站点</w:t>
                  </w:r>
                </w:p>
              </w:tc>
            </w:tr>
            <w:tr w:rsidR="00942FBB" w:rsidRPr="000A2602" w:rsidTr="00D64C96">
              <w:tc>
                <w:tcPr>
                  <w:tcW w:w="890" w:type="pct"/>
                  <w:gridSpan w:val="2"/>
                </w:tcPr>
                <w:p w:rsidR="00942FBB" w:rsidRPr="000A2602" w:rsidRDefault="00942FBB" w:rsidP="00B2040C">
                  <w:pPr>
                    <w:pStyle w:val="TableText"/>
                  </w:pPr>
                  <w:r w:rsidRPr="000A2602">
                    <w:t>bmcIp</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bmc</w:t>
                  </w:r>
                  <w:r w:rsidRPr="000A2602">
                    <w:t>的</w:t>
                  </w:r>
                  <w:r w:rsidRPr="000A2602">
                    <w:t>IP</w:t>
                  </w:r>
                  <w:r w:rsidRPr="000A2602">
                    <w:t>地址，可选。用于节点上下电操作</w:t>
                  </w:r>
                </w:p>
              </w:tc>
            </w:tr>
            <w:tr w:rsidR="00942FBB" w:rsidRPr="000A2602" w:rsidTr="00D64C96">
              <w:tc>
                <w:tcPr>
                  <w:tcW w:w="890" w:type="pct"/>
                  <w:gridSpan w:val="2"/>
                </w:tcPr>
                <w:p w:rsidR="00942FBB" w:rsidRPr="000A2602" w:rsidRDefault="00942FBB" w:rsidP="00B2040C">
                  <w:pPr>
                    <w:pStyle w:val="TableText"/>
                  </w:pPr>
                  <w:r w:rsidRPr="000A2602">
                    <w:t>bmcUserName</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bmc</w:t>
                  </w:r>
                  <w:r w:rsidRPr="000A2602">
                    <w:t>帐号</w:t>
                  </w:r>
                  <w:r w:rsidRPr="000A2602">
                    <w:t xml:space="preserve"> </w:t>
                  </w:r>
                  <w:r w:rsidRPr="000A2602">
                    <w:t>，可选</w:t>
                  </w:r>
                  <w:r w:rsidRPr="000A2602">
                    <w:t>,</w:t>
                  </w:r>
                  <w:r w:rsidRPr="000A2602">
                    <w:t>长度</w:t>
                  </w:r>
                  <w:r w:rsidRPr="000A2602">
                    <w:t>[0, 64]</w:t>
                  </w:r>
                </w:p>
                <w:p w:rsidR="00942FBB" w:rsidRPr="000A2602" w:rsidRDefault="00942FBB" w:rsidP="00B2040C">
                  <w:pPr>
                    <w:pStyle w:val="TableText"/>
                  </w:pPr>
                  <w:r w:rsidRPr="000A2602">
                    <w:rPr>
                      <w:rFonts w:hint="eastAsia"/>
                    </w:rPr>
                    <w:t>不支持以下字符：</w:t>
                  </w:r>
                  <w:r w:rsidRPr="000A2602">
                    <w:rPr>
                      <w:rFonts w:hint="eastAsia"/>
                    </w:rPr>
                    <w:t>&amp;|;&lt;&gt;-/$</w:t>
                  </w:r>
                </w:p>
              </w:tc>
            </w:tr>
            <w:tr w:rsidR="00942FBB" w:rsidRPr="000A2602" w:rsidTr="00D64C96">
              <w:tc>
                <w:tcPr>
                  <w:tcW w:w="890" w:type="pct"/>
                  <w:gridSpan w:val="2"/>
                </w:tcPr>
                <w:p w:rsidR="00942FBB" w:rsidRPr="000A2602" w:rsidRDefault="00942FBB" w:rsidP="00B2040C">
                  <w:pPr>
                    <w:pStyle w:val="TableText"/>
                  </w:pPr>
                  <w:r w:rsidRPr="000A2602">
                    <w:t>bmcPassword</w:t>
                  </w:r>
                </w:p>
              </w:tc>
              <w:tc>
                <w:tcPr>
                  <w:tcW w:w="452" w:type="pct"/>
                  <w:shd w:val="clear" w:color="auto" w:fill="auto"/>
                </w:tcPr>
                <w:p w:rsidR="00942FBB" w:rsidRPr="000A2602" w:rsidRDefault="00942FBB" w:rsidP="00B2040C">
                  <w:pPr>
                    <w:pStyle w:val="TableText"/>
                  </w:pPr>
                  <w:r w:rsidRPr="000A2602">
                    <w:t>string</w:t>
                  </w:r>
                </w:p>
              </w:tc>
              <w:tc>
                <w:tcPr>
                  <w:tcW w:w="3658" w:type="pct"/>
                  <w:shd w:val="clear" w:color="auto" w:fill="auto"/>
                </w:tcPr>
                <w:p w:rsidR="00942FBB" w:rsidRPr="000A2602" w:rsidRDefault="00942FBB" w:rsidP="00B2040C">
                  <w:pPr>
                    <w:pStyle w:val="TableText"/>
                  </w:pPr>
                  <w:r w:rsidRPr="000A2602">
                    <w:t>bmc</w:t>
                  </w:r>
                  <w:r w:rsidRPr="000A2602">
                    <w:t>密码，可选</w:t>
                  </w:r>
                  <w:r w:rsidRPr="000A2602">
                    <w:t>,</w:t>
                  </w:r>
                  <w:r w:rsidRPr="000A2602">
                    <w:t>长度</w:t>
                  </w:r>
                  <w:r w:rsidRPr="000A2602">
                    <w:t>[0, 64]</w:t>
                  </w:r>
                </w:p>
                <w:p w:rsidR="00942FBB" w:rsidRPr="000A2602" w:rsidRDefault="00942FBB" w:rsidP="00B2040C">
                  <w:pPr>
                    <w:pStyle w:val="TableText"/>
                  </w:pPr>
                  <w:r w:rsidRPr="000A2602">
                    <w:rPr>
                      <w:rFonts w:hint="eastAsia"/>
                    </w:rPr>
                    <w:t>不支持以下字符：</w:t>
                  </w:r>
                  <w:r w:rsidRPr="000A2602">
                    <w:rPr>
                      <w:rFonts w:hint="eastAsia"/>
                    </w:rPr>
                    <w:t>&amp;|;&lt;&gt;-/$</w:t>
                  </w:r>
                </w:p>
              </w:tc>
            </w:tr>
            <w:tr w:rsidR="00942FBB" w:rsidRPr="000A2602" w:rsidTr="00D64C96">
              <w:tc>
                <w:tcPr>
                  <w:tcW w:w="890" w:type="pct"/>
                  <w:gridSpan w:val="2"/>
                </w:tcPr>
                <w:p w:rsidR="00942FBB" w:rsidRPr="000A2602" w:rsidRDefault="00942FBB" w:rsidP="00EB602D">
                  <w:pPr>
                    <w:pStyle w:val="TableText"/>
                  </w:pPr>
                  <w:r w:rsidRPr="000A2602">
                    <w:t>isConfDefNtpTimeZone</w:t>
                  </w:r>
                </w:p>
              </w:tc>
              <w:tc>
                <w:tcPr>
                  <w:tcW w:w="452" w:type="pct"/>
                  <w:shd w:val="clear" w:color="auto" w:fill="auto"/>
                </w:tcPr>
                <w:p w:rsidR="00942FBB" w:rsidRPr="000A2602" w:rsidRDefault="00942FBB" w:rsidP="00B2040C">
                  <w:pPr>
                    <w:pStyle w:val="TableText"/>
                  </w:pPr>
                  <w:r w:rsidRPr="000A2602">
                    <w:t>integer</w:t>
                  </w:r>
                </w:p>
              </w:tc>
              <w:tc>
                <w:tcPr>
                  <w:tcW w:w="3658" w:type="pct"/>
                  <w:shd w:val="clear" w:color="auto" w:fill="auto"/>
                </w:tcPr>
                <w:p w:rsidR="00942FBB" w:rsidRPr="000A2602" w:rsidRDefault="00942FBB" w:rsidP="00EB602D">
                  <w:pPr>
                    <w:pStyle w:val="TableText"/>
                  </w:pPr>
                  <w:r w:rsidRPr="000A2602">
                    <w:t>是否应用站点时钟源和时间配置信息。可选。即添加主机时，是否将站点的钟源和时间配置信息配置到该主机上。</w:t>
                  </w:r>
                </w:p>
                <w:p w:rsidR="00942FBB" w:rsidRPr="000A2602" w:rsidRDefault="00942FBB" w:rsidP="00EB602D">
                  <w:pPr>
                    <w:pStyle w:val="TableText"/>
                  </w:pPr>
                  <w:r w:rsidRPr="000A2602">
                    <w:t>默认不应用。</w:t>
                  </w:r>
                  <w:r w:rsidRPr="000A2602">
                    <w:t xml:space="preserve">  </w:t>
                  </w:r>
                </w:p>
                <w:p w:rsidR="00942FBB" w:rsidRPr="000A2602" w:rsidRDefault="00942FBB" w:rsidP="00EB602D">
                  <w:pPr>
                    <w:pStyle w:val="TableText"/>
                  </w:pPr>
                  <w:r w:rsidRPr="000A2602">
                    <w:t xml:space="preserve"> 0-</w:t>
                  </w:r>
                  <w:r w:rsidRPr="000A2602">
                    <w:t>不应用，</w:t>
                  </w:r>
                  <w:r w:rsidRPr="000A2602">
                    <w:t>1-</w:t>
                  </w:r>
                  <w:r w:rsidRPr="000A2602">
                    <w:t>应用。</w:t>
                  </w:r>
                </w:p>
                <w:p w:rsidR="00942FBB" w:rsidRPr="000A2602" w:rsidRDefault="00942FBB" w:rsidP="00B2040C">
                  <w:pPr>
                    <w:pStyle w:val="TableText"/>
                  </w:pPr>
                  <w:r w:rsidRPr="000A2602">
                    <w:t>说明，当值为</w:t>
                  </w:r>
                  <w:r w:rsidRPr="00EB602D">
                    <w:t>1</w:t>
                  </w:r>
                  <w:r w:rsidRPr="00EB602D">
                    <w:t>（应用）时，添加主机之后，给该主机</w:t>
                  </w:r>
                  <w:r w:rsidRPr="00EB602D">
                    <w:lastRenderedPageBreak/>
                    <w:t>配置时钟源和时间，该主机管理业务进程会重启，管理业务会中断</w:t>
                  </w:r>
                  <w:r w:rsidRPr="00EB602D">
                    <w:t>3~5</w:t>
                  </w:r>
                  <w:r w:rsidRPr="00EB602D">
                    <w:t>分钟。</w:t>
                  </w:r>
                </w:p>
              </w:tc>
            </w:tr>
            <w:tr w:rsidR="00942FBB" w:rsidRPr="000A2602" w:rsidTr="00D64C96">
              <w:tc>
                <w:tcPr>
                  <w:tcW w:w="766" w:type="pct"/>
                  <w:shd w:val="clear" w:color="auto" w:fill="D9D9D9"/>
                </w:tcPr>
                <w:p w:rsidR="00942FBB" w:rsidRPr="000A2602" w:rsidRDefault="00942FBB" w:rsidP="00B2040C">
                  <w:pPr>
                    <w:pStyle w:val="TableText"/>
                    <w:rPr>
                      <w:b/>
                    </w:rPr>
                  </w:pPr>
                  <w:r w:rsidRPr="000A2602">
                    <w:rPr>
                      <w:b/>
                    </w:rPr>
                    <w:lastRenderedPageBreak/>
                    <w:t>Name</w:t>
                  </w:r>
                </w:p>
              </w:tc>
              <w:tc>
                <w:tcPr>
                  <w:tcW w:w="4234" w:type="pct"/>
                  <w:gridSpan w:val="3"/>
                  <w:shd w:val="clear" w:color="auto" w:fill="auto"/>
                </w:tcPr>
                <w:p w:rsidR="00942FBB" w:rsidRPr="000A2602" w:rsidRDefault="00942FBB" w:rsidP="00B2040C">
                  <w:pPr>
                    <w:pStyle w:val="TableText"/>
                  </w:pPr>
                  <w:r w:rsidRPr="000A2602">
                    <w:t>响应正文描述</w:t>
                  </w:r>
                </w:p>
              </w:tc>
            </w:tr>
            <w:tr w:rsidR="00942FBB" w:rsidRPr="000A2602" w:rsidTr="00D64C96">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gridSpan w:val="2"/>
                  <w:shd w:val="clear" w:color="auto" w:fill="D9D9D9"/>
                </w:tcPr>
                <w:p w:rsidR="00942FBB" w:rsidRPr="000A2602" w:rsidRDefault="00942FBB" w:rsidP="00B2040C">
                  <w:pPr>
                    <w:pStyle w:val="TableText"/>
                    <w:rPr>
                      <w:b/>
                    </w:rPr>
                  </w:pPr>
                  <w:r w:rsidRPr="000A2602">
                    <w:rPr>
                      <w:b/>
                    </w:rPr>
                    <w:t>De</w:t>
                  </w:r>
                  <w:r w:rsidRPr="000A2602">
                    <w:rPr>
                      <w:b/>
                    </w:rPr>
                    <w:cr/>
                    <w:t>cri</w:t>
                  </w:r>
                  <w:r w:rsidRPr="000A2602">
                    <w:rPr>
                      <w:b/>
                    </w:rPr>
                    <w:cr/>
                    <w:t>tion</w:t>
                  </w:r>
                </w:p>
              </w:tc>
            </w:tr>
            <w:tr w:rsidR="00942FBB" w:rsidRPr="000A2602" w:rsidTr="00D64C96">
              <w:tc>
                <w:tcPr>
                  <w:tcW w:w="766"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20" w:type="pct"/>
                  <w:gridSpan w:val="2"/>
                  <w:shd w:val="clear" w:color="auto" w:fill="auto"/>
                </w:tcPr>
                <w:p w:rsidR="00942FBB" w:rsidRPr="000A2602" w:rsidRDefault="00942FBB" w:rsidP="00B2040C">
                  <w:pPr>
                    <w:pStyle w:val="TableText"/>
                  </w:pPr>
                  <w:r w:rsidRPr="000A2602">
                    <w:t>Host</w:t>
                  </w:r>
                  <w:r w:rsidRPr="000A2602">
                    <w:t>标识</w:t>
                  </w:r>
                </w:p>
              </w:tc>
            </w:tr>
            <w:tr w:rsidR="00942FBB" w:rsidRPr="000A2602" w:rsidTr="00D64C96">
              <w:tc>
                <w:tcPr>
                  <w:tcW w:w="766"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20" w:type="pct"/>
                  <w:gridSpan w:val="2"/>
                  <w:shd w:val="clear" w:color="auto" w:fill="auto"/>
                </w:tcPr>
                <w:p w:rsidR="00942FBB" w:rsidRPr="000A2602" w:rsidRDefault="00942FBB" w:rsidP="00B2040C">
                  <w:pPr>
                    <w:pStyle w:val="TableText"/>
                  </w:pPr>
                  <w:r w:rsidRPr="000A2602">
                    <w:t>host</w:t>
                  </w:r>
                  <w:r w:rsidRPr="000A2602">
                    <w:t>所对应的</w:t>
                  </w:r>
                  <w:r w:rsidRPr="000A2602">
                    <w:t xml:space="preserve"> URI </w:t>
                  </w:r>
                  <w:r w:rsidRPr="000A2602">
                    <w:t>地址</w:t>
                  </w:r>
                </w:p>
              </w:tc>
            </w:tr>
            <w:tr w:rsidR="00942FBB" w:rsidRPr="000A2602" w:rsidTr="00D64C96">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gridSpan w:val="2"/>
                  <w:shd w:val="clear" w:color="auto" w:fill="auto"/>
                </w:tcPr>
                <w:p w:rsidR="00942FBB" w:rsidRPr="000A2602" w:rsidRDefault="00942FBB" w:rsidP="00B2040C">
                  <w:pPr>
                    <w:pStyle w:val="TableText"/>
                  </w:pPr>
                  <w:r w:rsidRPr="000A2602">
                    <w:t>添加</w:t>
                  </w:r>
                  <w:r w:rsidRPr="000A2602">
                    <w:t>host</w:t>
                  </w:r>
                  <w:r w:rsidRPr="000A2602">
                    <w:t>任务对应的</w:t>
                  </w:r>
                  <w:r w:rsidRPr="000A2602">
                    <w:t xml:space="preserve"> </w:t>
                  </w:r>
                  <w:r w:rsidRPr="000A2602">
                    <w:t>标识</w:t>
                  </w:r>
                </w:p>
              </w:tc>
            </w:tr>
            <w:tr w:rsidR="00942FBB" w:rsidRPr="000A2602" w:rsidTr="00D64C96">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gridSpan w:val="2"/>
                  <w:shd w:val="clear" w:color="auto" w:fill="auto"/>
                </w:tcPr>
                <w:p w:rsidR="00942FBB" w:rsidRPr="000A2602" w:rsidRDefault="00942FBB" w:rsidP="00B2040C">
                  <w:pPr>
                    <w:pStyle w:val="TableText"/>
                  </w:pPr>
                  <w:r w:rsidRPr="000A2602">
                    <w:t>添加</w:t>
                  </w:r>
                  <w:r w:rsidRPr="000A2602">
                    <w:t>host</w:t>
                  </w:r>
                  <w:r w:rsidRPr="000A2602">
                    <w:t>任务对应的</w:t>
                  </w:r>
                  <w:r w:rsidRPr="000A2602">
                    <w:t xml:space="preserve"> URI </w:t>
                  </w:r>
                  <w:r w:rsidRPr="000A2602">
                    <w:t>地址</w:t>
                  </w:r>
                </w:p>
              </w:tc>
            </w:tr>
          </w:tbl>
          <w:p w:rsidR="00942FBB" w:rsidRPr="000A2602" w:rsidRDefault="00942FBB" w:rsidP="00B2040C">
            <w:pPr>
              <w:pStyle w:val="TableText"/>
            </w:pPr>
          </w:p>
        </w:tc>
      </w:tr>
      <w:tr w:rsidR="00942FBB" w:rsidRPr="000A2602" w:rsidTr="00D64C96">
        <w:tc>
          <w:tcPr>
            <w:tcW w:w="11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52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  HTTP/1.1   //eg: host_uri = /service/sites/1/hosts</w:t>
            </w:r>
          </w:p>
          <w:p w:rsidR="00942FBB" w:rsidRPr="000A2602" w:rsidRDefault="00942FBB" w:rsidP="00B2040C">
            <w:pPr>
              <w:pStyle w:val="TableText"/>
            </w:pPr>
            <w:r w:rsidRPr="000A2602">
              <w:t>Host: https:</w:t>
            </w:r>
            <w:r w:rsidRPr="00EB602D">
              <w:t>//</w:t>
            </w:r>
            <w:r w:rsidRPr="000A2602">
              <w:t>&lt;</w:t>
            </w:r>
            <w:r w:rsidRPr="000A2602">
              <w:rPr>
                <w:b/>
              </w:rPr>
              <w:t>ip</w:t>
            </w:r>
            <w:r w:rsidRPr="000A2602">
              <w:t>&gt;:&lt;</w:t>
            </w:r>
            <w:r w:rsidRPr="000A2602">
              <w:rPr>
                <w:b/>
              </w:rPr>
              <w:t>port</w:t>
            </w:r>
            <w:r w:rsidRPr="000A2602">
              <w: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"name":string,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 xml:space="preserve">:string, </w:t>
            </w:r>
          </w:p>
          <w:p w:rsidR="00942FBB" w:rsidRPr="000A2602" w:rsidRDefault="00942FBB" w:rsidP="00B2040C">
            <w:pPr>
              <w:pStyle w:val="TableText"/>
            </w:pPr>
            <w:r w:rsidRPr="000A2602">
              <w:t xml:space="preserve"> </w:t>
            </w:r>
            <w:r w:rsidR="005348A4" w:rsidRPr="005348A4">
              <w:rPr>
                <w:rFonts w:ascii="宋体" w:hAnsi="宋体"/>
              </w:rPr>
              <w:t>“</w:t>
            </w:r>
            <w:r w:rsidRPr="000A2602">
              <w:t>clusterUrn</w:t>
            </w:r>
            <w:r w:rsidR="005348A4" w:rsidRPr="005348A4">
              <w:rPr>
                <w:rFonts w:ascii="宋体" w:hAnsi="宋体"/>
              </w:rPr>
              <w:t>”</w:t>
            </w:r>
            <w:r w:rsidRPr="000A2602">
              <w:t xml:space="preserve">: string,  </w:t>
            </w:r>
          </w:p>
          <w:p w:rsidR="00942FBB" w:rsidRPr="000A2602" w:rsidRDefault="00942FBB" w:rsidP="00B2040C">
            <w:pPr>
              <w:pStyle w:val="TableText"/>
            </w:pPr>
            <w:r w:rsidRPr="000A2602" w:rsidDel="00A0589C">
              <w:t xml:space="preserve"> </w:t>
            </w:r>
            <w:r w:rsidR="005348A4" w:rsidRPr="005348A4">
              <w:rPr>
                <w:rFonts w:ascii="宋体" w:hAnsi="宋体"/>
              </w:rPr>
              <w:t>“</w:t>
            </w:r>
            <w:r w:rsidRPr="000A2602">
              <w:t>bmcIp</w:t>
            </w:r>
            <w:r w:rsidR="005348A4" w:rsidRPr="005348A4">
              <w:rPr>
                <w:rFonts w:ascii="宋体" w:hAnsi="宋体"/>
              </w:rPr>
              <w:t>”</w:t>
            </w:r>
            <w:r w:rsidRPr="000A2602">
              <w:t xml:space="preserve">:string, </w:t>
            </w:r>
          </w:p>
          <w:p w:rsidR="00942FBB" w:rsidRPr="000A2602" w:rsidRDefault="005348A4" w:rsidP="00B2040C">
            <w:pPr>
              <w:pStyle w:val="TableText"/>
            </w:pPr>
            <w:r w:rsidRPr="005348A4">
              <w:rPr>
                <w:rFonts w:ascii="宋体" w:hAnsi="宋体"/>
              </w:rPr>
              <w:t>“</w:t>
            </w:r>
            <w:r w:rsidR="00942FBB" w:rsidRPr="000A2602">
              <w:t>bmcUserName</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bmcPassword</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D64C96">
        <w:tc>
          <w:tcPr>
            <w:tcW w:w="11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2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"urn": string,               </w:t>
            </w:r>
          </w:p>
          <w:p w:rsidR="00942FBB" w:rsidRPr="000A2602" w:rsidRDefault="00942FBB" w:rsidP="00B2040C">
            <w:pPr>
              <w:pStyle w:val="TableText"/>
            </w:pPr>
            <w:r w:rsidRPr="000A2602">
              <w:t xml:space="preserve">"uri": string,               </w:t>
            </w:r>
          </w:p>
          <w:p w:rsidR="00942FBB" w:rsidRPr="000A2602" w:rsidRDefault="00942FBB" w:rsidP="00B2040C">
            <w:pPr>
              <w:pStyle w:val="TableText"/>
            </w:pPr>
            <w:r w:rsidRPr="000A2602">
              <w:t xml:space="preserve">"taskurn": string,              //eg: </w:t>
            </w:r>
            <w:r w:rsidR="005348A4" w:rsidRPr="005348A4">
              <w:rPr>
                <w:rFonts w:ascii="宋体" w:hAnsi="宋体"/>
              </w:rPr>
              <w:t>“</w:t>
            </w:r>
            <w:r w:rsidRPr="000A2602">
              <w:t>service/sites/1/ tasks</w:t>
            </w:r>
            <w:r w:rsidRPr="000A2602" w:rsidDel="00DA6A76">
              <w:t xml:space="preserve"> </w:t>
            </w:r>
            <w:r w:rsidRPr="000A2602">
              <w:t>/id</w:t>
            </w:r>
            <w:r w:rsidR="005348A4" w:rsidRPr="005348A4">
              <w:rPr>
                <w:rFonts w:ascii="宋体" w:hAnsi="宋体"/>
              </w:rPr>
              <w:t>”</w:t>
            </w:r>
          </w:p>
          <w:p w:rsidR="00942FBB" w:rsidRPr="000A2602" w:rsidRDefault="00942FBB" w:rsidP="00B2040C">
            <w:pPr>
              <w:pStyle w:val="TableText"/>
            </w:pPr>
            <w:r w:rsidRPr="000A2602">
              <w:t xml:space="preserve"> " taskuri</w:t>
            </w:r>
            <w:r w:rsidRPr="000A2602" w:rsidDel="00F668BB">
              <w:t xml:space="preserve"> </w:t>
            </w:r>
            <w:r w:rsidRPr="000A2602">
              <w:t>": string              //eg: "service/site/1/tasks/759"</w:t>
            </w:r>
          </w:p>
          <w:p w:rsidR="00942FBB" w:rsidRPr="000A2602" w:rsidRDefault="00942FBB" w:rsidP="00B2040C">
            <w:pPr>
              <w:pStyle w:val="TableText"/>
            </w:pPr>
            <w:r w:rsidRPr="000A2602">
              <w:t>}</w:t>
            </w:r>
          </w:p>
        </w:tc>
      </w:tr>
      <w:tr w:rsidR="00942FBB" w:rsidRPr="000A2602" w:rsidTr="00D64C96">
        <w:tc>
          <w:tcPr>
            <w:tcW w:w="11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528" w:type="dxa"/>
            <w:tcBorders>
              <w:top w:val="single" w:sz="4" w:space="0" w:color="000000"/>
              <w:left w:val="single" w:sz="4" w:space="0" w:color="000000"/>
              <w:bottom w:val="single" w:sz="4" w:space="0" w:color="000000"/>
              <w:right w:val="single" w:sz="4" w:space="0" w:color="000000"/>
            </w:tcBorders>
          </w:tcPr>
          <w:tbl>
            <w:tblPr>
              <w:tblStyle w:val="ab"/>
              <w:tblW w:w="8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9"/>
              <w:gridCol w:w="2830"/>
              <w:gridCol w:w="4105"/>
            </w:tblGrid>
            <w:tr w:rsidR="00942FBB" w:rsidRPr="000A2602" w:rsidTr="005348A4">
              <w:tc>
                <w:tcPr>
                  <w:tcW w:w="1249" w:type="dxa"/>
                </w:tcPr>
                <w:p w:rsidR="00942FBB" w:rsidRPr="000A2602" w:rsidRDefault="00942FBB" w:rsidP="00B2040C">
                  <w:pPr>
                    <w:pStyle w:val="TableText"/>
                  </w:pPr>
                  <w:r w:rsidRPr="000A2602">
                    <w:t>http</w:t>
                  </w:r>
                  <w:r w:rsidRPr="000A2602">
                    <w:t>错误码</w:t>
                  </w:r>
                </w:p>
              </w:tc>
              <w:tc>
                <w:tcPr>
                  <w:tcW w:w="2830" w:type="dxa"/>
                </w:tcPr>
                <w:p w:rsidR="00942FBB" w:rsidRPr="000A2602" w:rsidRDefault="00942FBB" w:rsidP="00B2040C">
                  <w:pPr>
                    <w:pStyle w:val="TableText"/>
                  </w:pPr>
                  <w:r w:rsidRPr="000A2602">
                    <w:t>errorcode</w:t>
                  </w:r>
                </w:p>
              </w:tc>
              <w:tc>
                <w:tcPr>
                  <w:tcW w:w="4105" w:type="dxa"/>
                </w:tcPr>
                <w:p w:rsidR="00942FBB" w:rsidRPr="000A2602" w:rsidRDefault="00942FBB" w:rsidP="00B2040C">
                  <w:pPr>
                    <w:pStyle w:val="TableText"/>
                  </w:pPr>
                  <w:r w:rsidRPr="000A2602">
                    <w:t>描述</w:t>
                  </w:r>
                </w:p>
              </w:tc>
            </w:tr>
            <w:tr w:rsidR="00942FBB" w:rsidRPr="000A2602" w:rsidTr="005348A4">
              <w:tc>
                <w:tcPr>
                  <w:tcW w:w="1249" w:type="dxa"/>
                </w:tcPr>
                <w:p w:rsidR="00942FBB" w:rsidRPr="000A2602" w:rsidRDefault="00942FBB" w:rsidP="00EB602D">
                  <w:pPr>
                    <w:pStyle w:val="TableText"/>
                  </w:pPr>
                  <w:r w:rsidRPr="000A2602">
                    <w:t>400</w:t>
                  </w:r>
                </w:p>
              </w:tc>
              <w:tc>
                <w:tcPr>
                  <w:tcW w:w="2830" w:type="dxa"/>
                </w:tcPr>
                <w:p w:rsidR="00942FBB" w:rsidRPr="000A2602" w:rsidRDefault="00942FBB" w:rsidP="00EB602D">
                  <w:pPr>
                    <w:pStyle w:val="TableText"/>
                  </w:pPr>
                  <w:r w:rsidRPr="000A2602">
                    <w:t>10000012</w:t>
                  </w:r>
                </w:p>
              </w:tc>
              <w:tc>
                <w:tcPr>
                  <w:tcW w:w="4105"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249" w:type="dxa"/>
                </w:tcPr>
                <w:p w:rsidR="00942FBB" w:rsidRPr="000A2602" w:rsidRDefault="00942FBB" w:rsidP="00EB602D">
                  <w:pPr>
                    <w:pStyle w:val="TableText"/>
                  </w:pPr>
                  <w:r w:rsidRPr="000A2602">
                    <w:t>400</w:t>
                  </w:r>
                </w:p>
              </w:tc>
              <w:tc>
                <w:tcPr>
                  <w:tcW w:w="2830" w:type="dxa"/>
                </w:tcPr>
                <w:p w:rsidR="00942FBB" w:rsidRPr="000A2602" w:rsidRDefault="00942FBB" w:rsidP="00EB602D">
                  <w:pPr>
                    <w:pStyle w:val="TableText"/>
                  </w:pPr>
                  <w:r w:rsidRPr="000A2602">
                    <w:t>10000018</w:t>
                  </w:r>
                </w:p>
              </w:tc>
              <w:tc>
                <w:tcPr>
                  <w:tcW w:w="4105"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348A4">
              <w:tc>
                <w:tcPr>
                  <w:tcW w:w="1249" w:type="dxa"/>
                </w:tcPr>
                <w:p w:rsidR="00942FBB" w:rsidRPr="000A2602" w:rsidRDefault="00942FBB" w:rsidP="00EB602D">
                  <w:pPr>
                    <w:pStyle w:val="TableText"/>
                  </w:pPr>
                  <w:r w:rsidRPr="000A2602">
                    <w:t>400</w:t>
                  </w:r>
                </w:p>
              </w:tc>
              <w:tc>
                <w:tcPr>
                  <w:tcW w:w="2830" w:type="dxa"/>
                </w:tcPr>
                <w:p w:rsidR="00942FBB" w:rsidRPr="000A2602" w:rsidRDefault="00942FBB" w:rsidP="00B2040C">
                  <w:pPr>
                    <w:pStyle w:val="TableText"/>
                    <w:rPr>
                      <w:sz w:val="20"/>
                      <w:szCs w:val="20"/>
                    </w:rPr>
                  </w:pPr>
                  <w:r w:rsidRPr="000A2602">
                    <w:t>10200107</w:t>
                  </w:r>
                </w:p>
              </w:tc>
              <w:tc>
                <w:tcPr>
                  <w:tcW w:w="4105" w:type="dxa"/>
                </w:tcPr>
                <w:p w:rsidR="00942FBB" w:rsidRPr="000A2602" w:rsidRDefault="00942FBB" w:rsidP="00B2040C">
                  <w:pPr>
                    <w:pStyle w:val="TableText"/>
                  </w:pPr>
                  <w:r w:rsidRPr="000A2602">
                    <w:t>主机的</w:t>
                  </w:r>
                  <w:r w:rsidR="005348A4" w:rsidRPr="005348A4">
                    <w:rPr>
                      <w:rFonts w:ascii="宋体" w:hAnsi="宋体"/>
                    </w:rPr>
                    <w:t>“</w:t>
                  </w:r>
                  <w:r w:rsidRPr="000A2602">
                    <w:t>IP</w:t>
                  </w:r>
                  <w:r w:rsidR="005348A4" w:rsidRPr="005348A4">
                    <w:rPr>
                      <w:rFonts w:ascii="宋体" w:hAnsi="宋体"/>
                    </w:rPr>
                    <w:t>”</w:t>
                  </w:r>
                  <w:r w:rsidRPr="000A2602">
                    <w:t>参数不合法，请重新输入。</w:t>
                  </w:r>
                </w:p>
              </w:tc>
            </w:tr>
            <w:tr w:rsidR="00942FBB" w:rsidRPr="000A2602" w:rsidTr="005348A4">
              <w:tc>
                <w:tcPr>
                  <w:tcW w:w="1249" w:type="dxa"/>
                </w:tcPr>
                <w:p w:rsidR="00942FBB" w:rsidRPr="000A2602" w:rsidRDefault="00942FBB" w:rsidP="00B2040C">
                  <w:pPr>
                    <w:pStyle w:val="TableText"/>
                  </w:pPr>
                  <w:r w:rsidRPr="000A2602">
                    <w:lastRenderedPageBreak/>
                    <w:t>400</w:t>
                  </w:r>
                </w:p>
              </w:tc>
              <w:tc>
                <w:tcPr>
                  <w:tcW w:w="2830" w:type="dxa"/>
                </w:tcPr>
                <w:p w:rsidR="00942FBB" w:rsidRPr="000A2602" w:rsidRDefault="00942FBB" w:rsidP="00B2040C">
                  <w:pPr>
                    <w:pStyle w:val="TableText"/>
                  </w:pPr>
                  <w:r w:rsidRPr="000A2602">
                    <w:t>10200108</w:t>
                  </w:r>
                </w:p>
              </w:tc>
              <w:tc>
                <w:tcPr>
                  <w:tcW w:w="4105" w:type="dxa"/>
                </w:tcPr>
                <w:p w:rsidR="00942FBB" w:rsidRPr="000A2602" w:rsidRDefault="00942FBB" w:rsidP="00B2040C">
                  <w:pPr>
                    <w:pStyle w:val="TableText"/>
                  </w:pPr>
                  <w:r w:rsidRPr="000A2602">
                    <w:t>系统中已存在该主机</w:t>
                  </w:r>
                  <w:r w:rsidRPr="000A2602">
                    <w:t>IP</w:t>
                  </w:r>
                  <w:r w:rsidRPr="000A2602">
                    <w:t>，请重新输入。</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10200110</w:t>
                  </w:r>
                </w:p>
              </w:tc>
              <w:tc>
                <w:tcPr>
                  <w:tcW w:w="4105" w:type="dxa"/>
                </w:tcPr>
                <w:p w:rsidR="00942FBB" w:rsidRPr="000A2602" w:rsidRDefault="005348A4" w:rsidP="00B2040C">
                  <w:pPr>
                    <w:pStyle w:val="TableText"/>
                  </w:pPr>
                  <w:r w:rsidRPr="005348A4">
                    <w:rPr>
                      <w:rFonts w:ascii="宋体" w:hAnsi="宋体"/>
                    </w:rPr>
                    <w:t>“</w:t>
                  </w:r>
                  <w:r w:rsidR="00942FBB" w:rsidRPr="000A2602">
                    <w:t>BMC IP</w:t>
                  </w:r>
                  <w:r w:rsidRPr="005348A4">
                    <w:rPr>
                      <w:rFonts w:ascii="宋体" w:hAnsi="宋体"/>
                    </w:rPr>
                    <w:t>”</w:t>
                  </w:r>
                  <w:r w:rsidR="00942FBB" w:rsidRPr="000A2602">
                    <w:t>参数不合法，请重新输入。</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10200113</w:t>
                  </w:r>
                </w:p>
              </w:tc>
              <w:tc>
                <w:tcPr>
                  <w:tcW w:w="4105" w:type="dxa"/>
                </w:tcPr>
                <w:p w:rsidR="00942FBB" w:rsidRPr="000A2602" w:rsidRDefault="005348A4" w:rsidP="00B2040C">
                  <w:pPr>
                    <w:pStyle w:val="TableText"/>
                  </w:pPr>
                  <w:r w:rsidRPr="005348A4">
                    <w:rPr>
                      <w:rFonts w:ascii="宋体" w:hAnsi="宋体"/>
                    </w:rPr>
                    <w:t>“</w:t>
                  </w:r>
                  <w:r w:rsidR="00942FBB" w:rsidRPr="000A2602">
                    <w:t xml:space="preserve">BMC </w:t>
                  </w:r>
                  <w:r w:rsidR="00942FBB" w:rsidRPr="000A2602">
                    <w:t>用户名</w:t>
                  </w:r>
                  <w:r w:rsidRPr="005348A4">
                    <w:rPr>
                      <w:rFonts w:ascii="宋体" w:hAnsi="宋体"/>
                    </w:rPr>
                    <w:t>”</w:t>
                  </w:r>
                  <w:r w:rsidR="00942FBB" w:rsidRPr="000A2602">
                    <w:t>参数不合法，请重新输入。</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10200114</w:t>
                  </w:r>
                </w:p>
              </w:tc>
              <w:tc>
                <w:tcPr>
                  <w:tcW w:w="4105" w:type="dxa"/>
                </w:tcPr>
                <w:p w:rsidR="00942FBB" w:rsidRPr="000A2602" w:rsidRDefault="005348A4" w:rsidP="00B2040C">
                  <w:pPr>
                    <w:pStyle w:val="TableText"/>
                  </w:pPr>
                  <w:r w:rsidRPr="005348A4">
                    <w:rPr>
                      <w:rFonts w:ascii="宋体" w:hAnsi="宋体"/>
                    </w:rPr>
                    <w:t>“</w:t>
                  </w:r>
                  <w:r w:rsidR="00942FBB" w:rsidRPr="000A2602">
                    <w:t xml:space="preserve">BMC </w:t>
                  </w:r>
                  <w:r w:rsidR="00942FBB" w:rsidRPr="000A2602">
                    <w:t>密码</w:t>
                  </w:r>
                  <w:r w:rsidRPr="005348A4">
                    <w:rPr>
                      <w:rFonts w:ascii="宋体" w:hAnsi="宋体"/>
                    </w:rPr>
                    <w:t>”</w:t>
                  </w:r>
                  <w:r w:rsidR="00942FBB" w:rsidRPr="000A2602">
                    <w:t>参数不合法，请重新输入。</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10300071</w:t>
                  </w:r>
                </w:p>
              </w:tc>
              <w:tc>
                <w:tcPr>
                  <w:tcW w:w="4105" w:type="dxa"/>
                </w:tcPr>
                <w:p w:rsidR="00942FBB" w:rsidRPr="000A2602" w:rsidRDefault="00942FBB" w:rsidP="00B2040C">
                  <w:pPr>
                    <w:pStyle w:val="TableText"/>
                  </w:pPr>
                  <w:r w:rsidRPr="000A2602">
                    <w:t>集群内主机数量达到上限，无法继续添加主机到集群。</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rPr>
                      <w:sz w:val="20"/>
                      <w:szCs w:val="20"/>
                    </w:rPr>
                  </w:pPr>
                  <w:r w:rsidRPr="000A2602">
                    <w:t>10200302</w:t>
                  </w:r>
                </w:p>
              </w:tc>
              <w:tc>
                <w:tcPr>
                  <w:tcW w:w="4105" w:type="dxa"/>
                </w:tcPr>
                <w:p w:rsidR="00942FBB" w:rsidRPr="000A2602" w:rsidRDefault="00942FBB" w:rsidP="00B2040C">
                  <w:pPr>
                    <w:pStyle w:val="TableText"/>
                  </w:pPr>
                  <w:r w:rsidRPr="000A2602">
                    <w:t>主机正在执行当前操作，请不要再次执行。</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10200306</w:t>
                  </w:r>
                </w:p>
              </w:tc>
              <w:tc>
                <w:tcPr>
                  <w:tcW w:w="4105" w:type="dxa"/>
                </w:tcPr>
                <w:p w:rsidR="00942FBB" w:rsidRPr="000A2602" w:rsidRDefault="00942FBB" w:rsidP="00B2040C">
                  <w:pPr>
                    <w:pStyle w:val="TableText"/>
                  </w:pPr>
                  <w:r w:rsidRPr="000A2602">
                    <w:t>节点已经添加到其他逻辑集群，不能重复添加集群</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10900021</w:t>
                  </w:r>
                </w:p>
              </w:tc>
              <w:tc>
                <w:tcPr>
                  <w:tcW w:w="4105" w:type="dxa"/>
                </w:tcPr>
                <w:p w:rsidR="00942FBB" w:rsidRPr="000A2602" w:rsidRDefault="00942FBB" w:rsidP="00B2040C">
                  <w:pPr>
                    <w:pStyle w:val="TableText"/>
                  </w:pPr>
                  <w:r w:rsidRPr="000A2602">
                    <w:t>系统中</w:t>
                  </w:r>
                  <w:r w:rsidRPr="000A2602">
                    <w:t>CPU</w:t>
                  </w:r>
                  <w:r w:rsidRPr="000A2602">
                    <w:t>数量已达</w:t>
                  </w:r>
                  <w:r w:rsidRPr="000A2602">
                    <w:t>License</w:t>
                  </w:r>
                  <w:r w:rsidRPr="000A2602">
                    <w:t>上限</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10900022</w:t>
                  </w:r>
                </w:p>
              </w:tc>
              <w:tc>
                <w:tcPr>
                  <w:tcW w:w="4105" w:type="dxa"/>
                </w:tcPr>
                <w:p w:rsidR="00942FBB" w:rsidRPr="000A2602" w:rsidRDefault="00942FBB" w:rsidP="00B2040C">
                  <w:pPr>
                    <w:pStyle w:val="TableText"/>
                  </w:pPr>
                  <w:r w:rsidRPr="000A2602">
                    <w:t>与</w:t>
                  </w:r>
                  <w:r w:rsidRPr="000A2602">
                    <w:t>License Server</w:t>
                  </w:r>
                  <w:r w:rsidRPr="000A2602">
                    <w:t>通讯失败，请联系管理员检查</w:t>
                  </w:r>
                  <w:r w:rsidRPr="000A2602">
                    <w:t>License Server</w:t>
                  </w:r>
                  <w:r w:rsidRPr="000A2602">
                    <w:t>配置是否正确</w:t>
                  </w:r>
                </w:p>
              </w:tc>
            </w:tr>
            <w:tr w:rsidR="00942FBB" w:rsidRPr="000A2602" w:rsidTr="005348A4">
              <w:tc>
                <w:tcPr>
                  <w:tcW w:w="1249" w:type="dxa"/>
                </w:tcPr>
                <w:p w:rsidR="00942FBB" w:rsidRPr="000A2602" w:rsidRDefault="00942FBB" w:rsidP="00B2040C">
                  <w:pPr>
                    <w:pStyle w:val="TableText"/>
                  </w:pPr>
                  <w:r w:rsidRPr="000A2602">
                    <w:t>400</w:t>
                  </w:r>
                </w:p>
              </w:tc>
              <w:tc>
                <w:tcPr>
                  <w:tcW w:w="2830" w:type="dxa"/>
                </w:tcPr>
                <w:p w:rsidR="00942FBB" w:rsidRPr="000A2602" w:rsidRDefault="00942FBB" w:rsidP="00B2040C">
                  <w:pPr>
                    <w:pStyle w:val="TableText"/>
                  </w:pPr>
                  <w:r w:rsidRPr="000A2602">
                    <w:t>10900023</w:t>
                  </w:r>
                </w:p>
              </w:tc>
              <w:tc>
                <w:tcPr>
                  <w:tcW w:w="4105" w:type="dxa"/>
                </w:tcPr>
                <w:p w:rsidR="00942FBB" w:rsidRPr="000A2602" w:rsidRDefault="00942FBB" w:rsidP="00B2040C">
                  <w:pPr>
                    <w:pStyle w:val="TableText"/>
                  </w:pPr>
                  <w:r w:rsidRPr="000A2602">
                    <w:t>License</w:t>
                  </w:r>
                  <w:r w:rsidRPr="000A2602">
                    <w:t>已经失效</w:t>
                  </w:r>
                  <w:r w:rsidRPr="000A2602">
                    <w:t>,</w:t>
                  </w:r>
                  <w:r w:rsidRPr="000A2602">
                    <w:t>请联系管理员及时申请并加载</w:t>
                  </w:r>
                  <w:r w:rsidRPr="000A2602">
                    <w:t>License</w:t>
                  </w:r>
                </w:p>
              </w:tc>
            </w:tr>
          </w:tbl>
          <w:p w:rsidR="00942FBB" w:rsidRPr="000A2602" w:rsidRDefault="00942FBB" w:rsidP="00B2040C">
            <w:pPr>
              <w:pStyle w:val="TableText"/>
            </w:pPr>
          </w:p>
        </w:tc>
      </w:tr>
      <w:tr w:rsidR="00942FBB" w:rsidRPr="000A2602" w:rsidTr="00D64C96">
        <w:tc>
          <w:tcPr>
            <w:tcW w:w="11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52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8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9"/>
              <w:gridCol w:w="6940"/>
            </w:tblGrid>
            <w:tr w:rsidR="00942FBB" w:rsidRPr="000A2602" w:rsidTr="00317177">
              <w:tc>
                <w:tcPr>
                  <w:tcW w:w="1249" w:type="dxa"/>
                </w:tcPr>
                <w:p w:rsidR="00942FBB" w:rsidRPr="000A2602" w:rsidRDefault="00942FBB" w:rsidP="00B2040C">
                  <w:pPr>
                    <w:pStyle w:val="TableText"/>
                  </w:pPr>
                  <w:r w:rsidRPr="000A2602">
                    <w:t>错误码</w:t>
                  </w:r>
                </w:p>
              </w:tc>
              <w:tc>
                <w:tcPr>
                  <w:tcW w:w="6940" w:type="dxa"/>
                </w:tcPr>
                <w:p w:rsidR="00942FBB" w:rsidRPr="000A2602" w:rsidRDefault="00942FBB" w:rsidP="00B2040C">
                  <w:pPr>
                    <w:pStyle w:val="TableText"/>
                  </w:pPr>
                  <w:r w:rsidRPr="000A2602">
                    <w:t>错误码说明</w:t>
                  </w:r>
                </w:p>
              </w:tc>
            </w:tr>
            <w:tr w:rsidR="00942FBB" w:rsidRPr="000A2602" w:rsidTr="00317177">
              <w:tc>
                <w:tcPr>
                  <w:tcW w:w="1249" w:type="dxa"/>
                </w:tcPr>
                <w:p w:rsidR="00942FBB" w:rsidRPr="000A2602" w:rsidRDefault="00942FBB" w:rsidP="00B2040C">
                  <w:pPr>
                    <w:pStyle w:val="TableText"/>
                  </w:pPr>
                  <w:r w:rsidRPr="000A2602">
                    <w:t>10200160</w:t>
                  </w:r>
                </w:p>
              </w:tc>
              <w:tc>
                <w:tcPr>
                  <w:tcW w:w="6940" w:type="dxa"/>
                </w:tcPr>
                <w:p w:rsidR="00942FBB" w:rsidRPr="000A2602" w:rsidRDefault="00942FBB" w:rsidP="00B2040C">
                  <w:pPr>
                    <w:pStyle w:val="TableText"/>
                  </w:pPr>
                  <w:r w:rsidRPr="000A2602">
                    <w:t>主机已添加至其他站点，添加失败</w:t>
                  </w:r>
                </w:p>
              </w:tc>
            </w:tr>
            <w:tr w:rsidR="00942FBB" w:rsidRPr="000A2602" w:rsidTr="00317177">
              <w:tc>
                <w:tcPr>
                  <w:tcW w:w="1249" w:type="dxa"/>
                </w:tcPr>
                <w:p w:rsidR="00942FBB" w:rsidRPr="000A2602" w:rsidRDefault="00942FBB" w:rsidP="00B2040C">
                  <w:pPr>
                    <w:pStyle w:val="TableText"/>
                  </w:pPr>
                  <w:r w:rsidRPr="000A2602">
                    <w:t>10200300</w:t>
                  </w:r>
                </w:p>
              </w:tc>
              <w:tc>
                <w:tcPr>
                  <w:tcW w:w="6940" w:type="dxa"/>
                </w:tcPr>
                <w:p w:rsidR="00942FBB" w:rsidRPr="000A2602" w:rsidRDefault="00942FBB" w:rsidP="00B2040C">
                  <w:pPr>
                    <w:pStyle w:val="TableText"/>
                  </w:pPr>
                  <w:r w:rsidRPr="000A2602">
                    <w:t>与主机通信异常，请稍后重试或联系华为技术支持。</w:t>
                  </w:r>
                </w:p>
              </w:tc>
            </w:tr>
            <w:tr w:rsidR="00942FBB" w:rsidRPr="000A2602" w:rsidTr="00317177">
              <w:tc>
                <w:tcPr>
                  <w:tcW w:w="1249" w:type="dxa"/>
                </w:tcPr>
                <w:p w:rsidR="00942FBB" w:rsidRPr="000A2602" w:rsidRDefault="00942FBB" w:rsidP="00B2040C">
                  <w:pPr>
                    <w:pStyle w:val="TableText"/>
                  </w:pPr>
                  <w:r w:rsidRPr="000A2602">
                    <w:t>10200307</w:t>
                  </w:r>
                </w:p>
              </w:tc>
              <w:tc>
                <w:tcPr>
                  <w:tcW w:w="6940" w:type="dxa"/>
                </w:tcPr>
                <w:p w:rsidR="00942FBB" w:rsidRPr="000A2602" w:rsidRDefault="00942FBB" w:rsidP="00B2040C">
                  <w:pPr>
                    <w:pStyle w:val="TableText"/>
                  </w:pPr>
                  <w:r w:rsidRPr="000A2602">
                    <w:t>主机上存在</w:t>
                  </w:r>
                  <w:r w:rsidRPr="000A2602">
                    <w:t>iNIC</w:t>
                  </w:r>
                  <w:r w:rsidRPr="000A2602">
                    <w:t>网卡，不能添加到开启内存复用的集群中。</w:t>
                  </w:r>
                </w:p>
              </w:tc>
            </w:tr>
            <w:tr w:rsidR="00942FBB" w:rsidRPr="000A2602" w:rsidTr="00317177">
              <w:tc>
                <w:tcPr>
                  <w:tcW w:w="1249" w:type="dxa"/>
                </w:tcPr>
                <w:p w:rsidR="00942FBB" w:rsidRPr="000A2602" w:rsidRDefault="00942FBB" w:rsidP="00B2040C">
                  <w:pPr>
                    <w:pStyle w:val="TableText"/>
                  </w:pPr>
                  <w:r w:rsidRPr="000A2602">
                    <w:t>10300607</w:t>
                  </w:r>
                </w:p>
              </w:tc>
              <w:tc>
                <w:tcPr>
                  <w:tcW w:w="6940" w:type="dxa"/>
                </w:tcPr>
                <w:p w:rsidR="00942FBB" w:rsidRPr="000A2602" w:rsidRDefault="00942FBB" w:rsidP="00B2040C">
                  <w:pPr>
                    <w:pStyle w:val="TableText"/>
                  </w:pPr>
                  <w:r w:rsidRPr="000A2602">
                    <w:rPr>
                      <w:rFonts w:hint="eastAsia"/>
                    </w:rPr>
                    <w:t>主机上运行中或暂停的虚拟机</w:t>
                  </w:r>
                  <w:r w:rsidRPr="000A2602">
                    <w:rPr>
                      <w:rFonts w:hint="eastAsia"/>
                    </w:rPr>
                    <w:t>CPU</w:t>
                  </w:r>
                  <w:r w:rsidRPr="000A2602">
                    <w:rPr>
                      <w:rFonts w:hint="eastAsia"/>
                    </w:rPr>
                    <w:t>配置与要修改的集群模式不兼容，可能正在使用该模式隐藏的</w:t>
                  </w:r>
                  <w:r w:rsidRPr="000A2602">
                    <w:rPr>
                      <w:rFonts w:hint="eastAsia"/>
                    </w:rPr>
                    <w:t>CPU</w:t>
                  </w:r>
                  <w:r w:rsidRPr="000A2602">
                    <w:rPr>
                      <w:rFonts w:hint="eastAsia"/>
                    </w:rPr>
                    <w:t>功能</w:t>
                  </w:r>
                  <w:r w:rsidRPr="000A2602">
                    <w:rPr>
                      <w:rFonts w:hint="eastAsia"/>
                    </w:rPr>
                    <w:t>.</w:t>
                  </w:r>
                  <w:r w:rsidRPr="000A2602">
                    <w:rPr>
                      <w:rFonts w:hint="eastAsia"/>
                    </w:rPr>
                    <w:t>若要修改，需将这些虚拟机迁移出该集群或者关机</w:t>
                  </w:r>
                  <w:r w:rsidRPr="000A2602">
                    <w:rPr>
                      <w:rFonts w:hint="eastAsia"/>
                    </w:rPr>
                    <w:t>.</w:t>
                  </w:r>
                  <w:r w:rsidRPr="000A2602">
                    <w:rPr>
                      <w:rFonts w:hint="eastAsia"/>
                    </w:rPr>
                    <w:t>。</w:t>
                  </w:r>
                </w:p>
              </w:tc>
            </w:tr>
            <w:tr w:rsidR="00942FBB" w:rsidRPr="000A2602" w:rsidTr="00317177">
              <w:tc>
                <w:tcPr>
                  <w:tcW w:w="1249" w:type="dxa"/>
                </w:tcPr>
                <w:p w:rsidR="00942FBB" w:rsidRPr="000A2602" w:rsidRDefault="00942FBB" w:rsidP="00B2040C">
                  <w:pPr>
                    <w:pStyle w:val="TableText"/>
                  </w:pPr>
                  <w:r w:rsidRPr="000A2602">
                    <w:t>10300610</w:t>
                  </w:r>
                </w:p>
              </w:tc>
              <w:tc>
                <w:tcPr>
                  <w:tcW w:w="6940" w:type="dxa"/>
                </w:tcPr>
                <w:p w:rsidR="00942FBB" w:rsidRPr="000A2602" w:rsidRDefault="00942FBB" w:rsidP="00B2040C">
                  <w:pPr>
                    <w:pStyle w:val="TableText"/>
                  </w:pPr>
                  <w:r w:rsidRPr="000A2602">
                    <w:t>主机与</w:t>
                  </w:r>
                  <w:r w:rsidRPr="000A2602">
                    <w:t>IMC</w:t>
                  </w:r>
                  <w:r w:rsidRPr="000A2602">
                    <w:t>模式不兼容，主机</w:t>
                  </w:r>
                  <w:r w:rsidRPr="000A2602">
                    <w:t>CPU</w:t>
                  </w:r>
                  <w:r w:rsidRPr="000A2602">
                    <w:t>缺少该</w:t>
                  </w:r>
                  <w:r w:rsidRPr="000A2602">
                    <w:t>IMC</w:t>
                  </w:r>
                  <w:r w:rsidRPr="000A2602">
                    <w:t>模式所需要的</w:t>
                  </w:r>
                  <w:r w:rsidRPr="000A2602">
                    <w:t>CPU</w:t>
                  </w:r>
                  <w:r w:rsidRPr="000A2602">
                    <w:t>功能</w:t>
                  </w:r>
                  <w:r w:rsidRPr="000A2602">
                    <w:t>.</w:t>
                  </w:r>
                  <w:r w:rsidRPr="000A2602">
                    <w:t>操作执行失败</w:t>
                  </w:r>
                  <w:r w:rsidRPr="000A2602">
                    <w:rPr>
                      <w:rFonts w:hint="eastAsia"/>
                    </w:rPr>
                    <w:t>。</w:t>
                  </w:r>
                </w:p>
              </w:tc>
            </w:tr>
            <w:tr w:rsidR="00942FBB" w:rsidRPr="000A2602" w:rsidTr="00317177">
              <w:tc>
                <w:tcPr>
                  <w:tcW w:w="1249" w:type="dxa"/>
                </w:tcPr>
                <w:p w:rsidR="00942FBB" w:rsidRPr="000A2602" w:rsidRDefault="00942FBB" w:rsidP="00B2040C">
                  <w:pPr>
                    <w:pStyle w:val="TableText"/>
                  </w:pPr>
                  <w:r w:rsidRPr="000A2602">
                    <w:t>10800104</w:t>
                  </w:r>
                </w:p>
              </w:tc>
              <w:tc>
                <w:tcPr>
                  <w:tcW w:w="6940" w:type="dxa"/>
                </w:tcPr>
                <w:p w:rsidR="00942FBB" w:rsidRPr="000A2602" w:rsidRDefault="00942FBB" w:rsidP="00B2040C">
                  <w:pPr>
                    <w:pStyle w:val="TableText"/>
                  </w:pPr>
                  <w:r w:rsidRPr="000A2602">
                    <w:rPr>
                      <w:rFonts w:hint="eastAsia"/>
                    </w:rPr>
                    <w:t>发送消息到主机失败。</w:t>
                  </w:r>
                </w:p>
              </w:tc>
            </w:tr>
            <w:tr w:rsidR="00942FBB" w:rsidRPr="000A2602" w:rsidTr="00317177">
              <w:tc>
                <w:tcPr>
                  <w:tcW w:w="1249" w:type="dxa"/>
                </w:tcPr>
                <w:p w:rsidR="00942FBB" w:rsidRPr="000A2602" w:rsidRDefault="00942FBB" w:rsidP="00B2040C">
                  <w:pPr>
                    <w:pStyle w:val="TableText"/>
                  </w:pPr>
                  <w:r>
                    <w:rPr>
                      <w:rFonts w:hint="eastAsia"/>
                    </w:rPr>
                    <w:t>10800186</w:t>
                  </w:r>
                </w:p>
              </w:tc>
              <w:tc>
                <w:tcPr>
                  <w:tcW w:w="6940" w:type="dxa"/>
                </w:tcPr>
                <w:p w:rsidR="00942FBB" w:rsidRPr="000A2602" w:rsidRDefault="00942FBB" w:rsidP="00B2040C">
                  <w:pPr>
                    <w:pStyle w:val="TableText"/>
                  </w:pPr>
                  <w:r>
                    <w:rPr>
                      <w:rFonts w:hint="eastAsia"/>
                    </w:rPr>
                    <w:t>该主机的</w:t>
                  </w:r>
                  <w:r>
                    <w:rPr>
                      <w:rFonts w:hint="eastAsia"/>
                    </w:rPr>
                    <w:t>OS</w:t>
                  </w:r>
                  <w:r>
                    <w:rPr>
                      <w:rFonts w:hint="eastAsia"/>
                    </w:rPr>
                    <w:t>名称与</w:t>
                  </w:r>
                  <w:r>
                    <w:rPr>
                      <w:rFonts w:hint="eastAsia"/>
                    </w:rPr>
                    <w:t>hostName</w:t>
                  </w:r>
                  <w:r>
                    <w:rPr>
                      <w:rFonts w:hint="eastAsia"/>
                    </w:rPr>
                    <w:t>主机冲突，请修改该主机的</w:t>
                  </w:r>
                  <w:r>
                    <w:rPr>
                      <w:rFonts w:hint="eastAsia"/>
                    </w:rPr>
                    <w:t>OS</w:t>
                  </w:r>
                  <w:r>
                    <w:rPr>
                      <w:rFonts w:hint="eastAsia"/>
                    </w:rPr>
                    <w:t>主机名称。</w:t>
                  </w:r>
                </w:p>
              </w:tc>
            </w:tr>
            <w:tr w:rsidR="00942FBB" w:rsidRPr="000A2602" w:rsidTr="00317177">
              <w:tc>
                <w:tcPr>
                  <w:tcW w:w="1249" w:type="dxa"/>
                </w:tcPr>
                <w:p w:rsidR="00942FBB" w:rsidRDefault="00942FBB" w:rsidP="00B2040C">
                  <w:pPr>
                    <w:pStyle w:val="TableText"/>
                  </w:pPr>
                  <w:r w:rsidRPr="00D11A1B">
                    <w:t>10290015</w:t>
                  </w:r>
                </w:p>
              </w:tc>
              <w:tc>
                <w:tcPr>
                  <w:tcW w:w="6940" w:type="dxa"/>
                </w:tcPr>
                <w:p w:rsidR="00942FBB" w:rsidRDefault="00942FBB" w:rsidP="00B2040C">
                  <w:pPr>
                    <w:pStyle w:val="TableText"/>
                  </w:pPr>
                  <w:r w:rsidRPr="00D11A1B">
                    <w:rPr>
                      <w:rFonts w:hint="eastAsia"/>
                    </w:rPr>
                    <w:t>添加主机安全信息失败</w:t>
                  </w:r>
                  <w:r>
                    <w:rPr>
                      <w:rFonts w:hint="eastAsia"/>
                    </w:rPr>
                    <w:t>。</w:t>
                  </w:r>
                </w:p>
              </w:tc>
            </w:tr>
            <w:tr w:rsidR="00942FBB" w:rsidRPr="000A2602" w:rsidTr="00317177">
              <w:tc>
                <w:tcPr>
                  <w:tcW w:w="1249" w:type="dxa"/>
                </w:tcPr>
                <w:p w:rsidR="00942FBB" w:rsidRPr="00D11A1B" w:rsidRDefault="00942FBB" w:rsidP="00B2040C">
                  <w:pPr>
                    <w:pStyle w:val="TableText"/>
                  </w:pPr>
                  <w:r>
                    <w:rPr>
                      <w:rFonts w:ascii="宋体" w:cs="宋体"/>
                      <w:color w:val="000000"/>
                      <w:sz w:val="20"/>
                      <w:szCs w:val="20"/>
                    </w:rPr>
                    <w:t>10300920</w:t>
                  </w:r>
                </w:p>
              </w:tc>
              <w:tc>
                <w:tcPr>
                  <w:tcW w:w="6940" w:type="dxa"/>
                </w:tcPr>
                <w:p w:rsidR="00942FBB" w:rsidRPr="00D11A1B" w:rsidRDefault="00942FBB" w:rsidP="00B2040C">
                  <w:pPr>
                    <w:pStyle w:val="TableText"/>
                  </w:pPr>
                  <w:r>
                    <w:rPr>
                      <w:rFonts w:ascii="宋体" w:cs="宋体" w:hint="eastAsia"/>
                      <w:color w:val="000000"/>
                      <w:sz w:val="20"/>
                      <w:szCs w:val="20"/>
                    </w:rPr>
                    <w:t>集群内存复用开关已打开，主机逻辑</w:t>
                  </w:r>
                  <w:r>
                    <w:rPr>
                      <w:rFonts w:ascii="宋体" w:cs="宋体"/>
                      <w:color w:val="000000"/>
                      <w:sz w:val="20"/>
                      <w:szCs w:val="20"/>
                    </w:rPr>
                    <w:t>CPU</w:t>
                  </w:r>
                  <w:r>
                    <w:rPr>
                      <w:rFonts w:ascii="宋体" w:cs="宋体" w:hint="eastAsia"/>
                      <w:color w:val="000000"/>
                      <w:sz w:val="20"/>
                      <w:szCs w:val="20"/>
                    </w:rPr>
                    <w:t>总数超过限制。</w:t>
                  </w:r>
                </w:p>
              </w:tc>
            </w:tr>
            <w:tr w:rsidR="00317177" w:rsidRPr="000A2602" w:rsidTr="00317177">
              <w:tc>
                <w:tcPr>
                  <w:tcW w:w="1249" w:type="dxa"/>
                </w:tcPr>
                <w:p w:rsidR="00317177" w:rsidRDefault="00317177" w:rsidP="00B2040C">
                  <w:pPr>
                    <w:pStyle w:val="TableText"/>
                    <w:rPr>
                      <w:rFonts w:ascii="宋体" w:cs="宋体"/>
                      <w:color w:val="000000"/>
                      <w:sz w:val="20"/>
                      <w:szCs w:val="20"/>
                    </w:rPr>
                  </w:pPr>
                  <w:r w:rsidRPr="00317177">
                    <w:rPr>
                      <w:rFonts w:ascii="宋体" w:cs="宋体"/>
                      <w:color w:val="000000"/>
                      <w:sz w:val="20"/>
                      <w:szCs w:val="20"/>
                    </w:rPr>
                    <w:t>10514073</w:t>
                  </w:r>
                </w:p>
              </w:tc>
              <w:tc>
                <w:tcPr>
                  <w:tcW w:w="6940" w:type="dxa"/>
                </w:tcPr>
                <w:p w:rsidR="00317177" w:rsidRDefault="00317177" w:rsidP="00B2040C">
                  <w:pPr>
                    <w:pStyle w:val="TableText"/>
                    <w:rPr>
                      <w:rFonts w:ascii="宋体" w:cs="宋体"/>
                      <w:color w:val="000000"/>
                      <w:sz w:val="20"/>
                      <w:szCs w:val="20"/>
                    </w:rPr>
                  </w:pPr>
                  <w:r w:rsidRPr="00317177">
                    <w:rPr>
                      <w:rFonts w:ascii="宋体" w:cs="宋体" w:hint="eastAsia"/>
                      <w:color w:val="000000"/>
                      <w:sz w:val="20"/>
                      <w:szCs w:val="20"/>
                    </w:rPr>
                    <w:t>SRIOV网口不支持创建系统接口。</w:t>
                  </w:r>
                </w:p>
              </w:tc>
            </w:tr>
          </w:tbl>
          <w:p w:rsidR="00942FBB" w:rsidRPr="000A2602" w:rsidRDefault="00942FBB" w:rsidP="00B2040C">
            <w:pPr>
              <w:pStyle w:val="TableText"/>
            </w:pPr>
          </w:p>
        </w:tc>
      </w:tr>
    </w:tbl>
    <w:p w:rsidR="00942FBB" w:rsidRPr="000A2602" w:rsidRDefault="00942FBB" w:rsidP="00D64C96"/>
    <w:p w:rsidR="00942FBB" w:rsidRPr="000A2602" w:rsidRDefault="00942FBB" w:rsidP="00016746">
      <w:pPr>
        <w:pStyle w:val="31"/>
      </w:pPr>
      <w:bookmarkStart w:id="174" w:name="_Toc323049970"/>
      <w:bookmarkStart w:id="175" w:name="_Toc439920275"/>
      <w:bookmarkStart w:id="176" w:name="_Toc486001537"/>
      <w:r w:rsidRPr="000A2602">
        <w:lastRenderedPageBreak/>
        <w:t>查询指定主机</w:t>
      </w:r>
      <w:bookmarkEnd w:id="174"/>
      <w:bookmarkEnd w:id="175"/>
      <w:bookmarkEnd w:id="17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 xml:space="preserve"> </w:t>
            </w:r>
            <w:r w:rsidRPr="000A2602">
              <w:t>根据指定主机查询主机</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1108"/>
              <w:gridCol w:w="5257"/>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Atribute</w:t>
                  </w:r>
                </w:p>
              </w:tc>
              <w:tc>
                <w:tcPr>
                  <w:tcW w:w="688" w:type="pct"/>
                  <w:shd w:val="clear" w:color="auto" w:fill="D9D9D9"/>
                </w:tcPr>
                <w:p w:rsidR="00942FBB" w:rsidRPr="000A2602" w:rsidRDefault="00942FBB" w:rsidP="00B2040C">
                  <w:pPr>
                    <w:pStyle w:val="TableText"/>
                    <w:rPr>
                      <w:b/>
                    </w:rPr>
                  </w:pPr>
                  <w:r w:rsidRPr="000A2602">
                    <w:rPr>
                      <w:b/>
                    </w:rPr>
                    <w:t>Type</w:t>
                  </w:r>
                </w:p>
              </w:tc>
              <w:tc>
                <w:tcPr>
                  <w:tcW w:w="3263"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1049" w:type="pct"/>
                </w:tcPr>
                <w:p w:rsidR="00942FBB" w:rsidRPr="000A2602" w:rsidRDefault="00942FBB" w:rsidP="00B2040C">
                  <w:pPr>
                    <w:pStyle w:val="TableText"/>
                  </w:pPr>
                  <w:r w:rsidRPr="000A2602">
                    <w:t>urn</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主机标识</w:t>
                  </w:r>
                </w:p>
              </w:tc>
            </w:tr>
            <w:tr w:rsidR="00942FBB" w:rsidRPr="000A2602" w:rsidTr="005348A4">
              <w:tc>
                <w:tcPr>
                  <w:tcW w:w="1049" w:type="pct"/>
                </w:tcPr>
                <w:p w:rsidR="00942FBB" w:rsidRPr="000A2602" w:rsidRDefault="00942FBB" w:rsidP="00B2040C">
                  <w:pPr>
                    <w:pStyle w:val="TableText"/>
                  </w:pPr>
                  <w:r w:rsidRPr="000A2602">
                    <w:t>uri</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访问主机的</w:t>
                  </w:r>
                  <w:r w:rsidRPr="000A2602">
                    <w:t>uri</w:t>
                  </w:r>
                  <w:r w:rsidRPr="000A2602">
                    <w:t>地址</w:t>
                  </w:r>
                </w:p>
              </w:tc>
            </w:tr>
            <w:tr w:rsidR="00942FBB" w:rsidRPr="000A2602" w:rsidTr="005348A4">
              <w:tc>
                <w:tcPr>
                  <w:tcW w:w="1049" w:type="pct"/>
                </w:tcPr>
                <w:p w:rsidR="00942FBB" w:rsidRPr="000A2602" w:rsidRDefault="00942FBB" w:rsidP="00B2040C">
                  <w:pPr>
                    <w:pStyle w:val="TableText"/>
                  </w:pPr>
                  <w:r w:rsidRPr="000A2602">
                    <w:t>name</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主机名称</w:t>
                  </w:r>
                </w:p>
              </w:tc>
            </w:tr>
            <w:tr w:rsidR="00942FBB" w:rsidRPr="000A2602" w:rsidTr="005348A4">
              <w:tc>
                <w:tcPr>
                  <w:tcW w:w="1049" w:type="pct"/>
                </w:tcPr>
                <w:p w:rsidR="00942FBB" w:rsidRPr="000A2602" w:rsidRDefault="00942FBB" w:rsidP="00B2040C">
                  <w:pPr>
                    <w:pStyle w:val="TableText"/>
                  </w:pPr>
                  <w:r w:rsidRPr="000A2602">
                    <w:t>description</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描述</w:t>
                  </w:r>
                </w:p>
              </w:tc>
            </w:tr>
            <w:tr w:rsidR="00942FBB" w:rsidRPr="000A2602" w:rsidTr="005348A4">
              <w:tc>
                <w:tcPr>
                  <w:tcW w:w="1049" w:type="pct"/>
                </w:tcPr>
                <w:p w:rsidR="00942FBB" w:rsidRPr="000A2602" w:rsidRDefault="00942FBB" w:rsidP="00B2040C">
                  <w:pPr>
                    <w:pStyle w:val="TableText"/>
                  </w:pPr>
                  <w:r w:rsidRPr="000A2602">
                    <w:t>ip</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主机</w:t>
                  </w:r>
                  <w:r w:rsidRPr="000A2602">
                    <w:t>ip</w:t>
                  </w:r>
                </w:p>
              </w:tc>
            </w:tr>
            <w:tr w:rsidR="00942FBB" w:rsidRPr="000A2602" w:rsidTr="005348A4">
              <w:tc>
                <w:tcPr>
                  <w:tcW w:w="1049" w:type="pct"/>
                </w:tcPr>
                <w:p w:rsidR="00942FBB" w:rsidRPr="000A2602" w:rsidRDefault="00942FBB" w:rsidP="00B2040C">
                  <w:pPr>
                    <w:pStyle w:val="TableText"/>
                  </w:pPr>
                  <w:r w:rsidRPr="000A2602">
                    <w:t>bmcIp</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bmc</w:t>
                  </w:r>
                  <w:r w:rsidRPr="000A2602">
                    <w:t>的</w:t>
                  </w:r>
                  <w:r w:rsidRPr="000A2602">
                    <w:t>IP</w:t>
                  </w:r>
                  <w:r w:rsidRPr="000A2602">
                    <w:t>地址</w:t>
                  </w:r>
                </w:p>
              </w:tc>
            </w:tr>
            <w:tr w:rsidR="00942FBB" w:rsidRPr="000A2602" w:rsidTr="005348A4">
              <w:tc>
                <w:tcPr>
                  <w:tcW w:w="1049" w:type="pct"/>
                </w:tcPr>
                <w:p w:rsidR="00942FBB" w:rsidRPr="000A2602" w:rsidRDefault="00942FBB" w:rsidP="00B2040C">
                  <w:pPr>
                    <w:pStyle w:val="TableText"/>
                  </w:pPr>
                  <w:r w:rsidRPr="000A2602">
                    <w:t>bmcUserName</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bmc</w:t>
                  </w:r>
                  <w:r w:rsidRPr="000A2602">
                    <w:t>帐号</w:t>
                  </w:r>
                </w:p>
              </w:tc>
            </w:tr>
            <w:tr w:rsidR="00942FBB" w:rsidRPr="000A2602" w:rsidTr="005348A4">
              <w:tc>
                <w:tcPr>
                  <w:tcW w:w="1049" w:type="pct"/>
                </w:tcPr>
                <w:p w:rsidR="00942FBB" w:rsidRPr="000A2602" w:rsidRDefault="00942FBB" w:rsidP="00B2040C">
                  <w:pPr>
                    <w:pStyle w:val="TableText"/>
                  </w:pPr>
                  <w:r w:rsidRPr="000A2602">
                    <w:t>clusterUrn</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集群</w:t>
                  </w:r>
                  <w:r w:rsidRPr="000A2602">
                    <w:t>ID</w:t>
                  </w:r>
                  <w:r w:rsidRPr="000A2602">
                    <w:t>，可选字段。空时表明主机直接位于站点下</w:t>
                  </w:r>
                </w:p>
              </w:tc>
            </w:tr>
            <w:tr w:rsidR="00942FBB" w:rsidRPr="000A2602" w:rsidTr="005348A4">
              <w:tc>
                <w:tcPr>
                  <w:tcW w:w="1049" w:type="pct"/>
                </w:tcPr>
                <w:p w:rsidR="00942FBB" w:rsidRPr="000A2602" w:rsidRDefault="00942FBB" w:rsidP="00B2040C">
                  <w:pPr>
                    <w:pStyle w:val="TableText"/>
                  </w:pPr>
                  <w:r w:rsidRPr="000A2602">
                    <w:t>clusterName</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集群名称</w:t>
                  </w:r>
                </w:p>
              </w:tc>
            </w:tr>
            <w:tr w:rsidR="00942FBB" w:rsidRPr="000A2602" w:rsidTr="005348A4">
              <w:tc>
                <w:tcPr>
                  <w:tcW w:w="1049" w:type="pct"/>
                </w:tcPr>
                <w:p w:rsidR="00942FBB" w:rsidRPr="000A2602" w:rsidRDefault="00942FBB" w:rsidP="00B2040C">
                  <w:pPr>
                    <w:pStyle w:val="TableText"/>
                  </w:pPr>
                  <w:r w:rsidRPr="000A2602">
                    <w:t>status</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主机状态</w:t>
                  </w:r>
                  <w:r w:rsidRPr="000A2602">
                    <w:t>,</w:t>
                  </w:r>
                </w:p>
                <w:p w:rsidR="00942FBB" w:rsidRPr="000A2602" w:rsidRDefault="00942FBB" w:rsidP="00B2040C">
                  <w:pPr>
                    <w:pStyle w:val="TableText"/>
                  </w:pPr>
                  <w:r w:rsidRPr="000A2602">
                    <w:t xml:space="preserve">rebooting       </w:t>
                  </w:r>
                  <w:r w:rsidRPr="000A2602">
                    <w:t>重启中</w:t>
                  </w:r>
                </w:p>
                <w:p w:rsidR="00942FBB" w:rsidRPr="000A2602" w:rsidRDefault="00942FBB" w:rsidP="00B2040C">
                  <w:pPr>
                    <w:pStyle w:val="TableText"/>
                  </w:pPr>
                  <w:r w:rsidRPr="000A2602">
                    <w:t xml:space="preserve">normal         </w:t>
                  </w:r>
                  <w:r w:rsidRPr="000A2602">
                    <w:t>正常</w:t>
                  </w:r>
                  <w:r w:rsidRPr="000A2602">
                    <w:t xml:space="preserve"> </w:t>
                  </w:r>
                </w:p>
                <w:p w:rsidR="00942FBB" w:rsidRPr="000A2602" w:rsidRDefault="00942FBB" w:rsidP="00B2040C">
                  <w:pPr>
                    <w:pStyle w:val="TableText"/>
                  </w:pPr>
                  <w:r w:rsidRPr="000A2602">
                    <w:t xml:space="preserve">fault           </w:t>
                  </w:r>
                  <w:r w:rsidRPr="000A2602">
                    <w:t>故障</w:t>
                  </w:r>
                </w:p>
                <w:p w:rsidR="00942FBB" w:rsidRPr="000A2602" w:rsidRDefault="00942FBB" w:rsidP="00B2040C">
                  <w:pPr>
                    <w:pStyle w:val="TableText"/>
                  </w:pPr>
                  <w:r w:rsidRPr="000A2602">
                    <w:t xml:space="preserve">initial          </w:t>
                  </w:r>
                  <w:r w:rsidRPr="000A2602">
                    <w:t>初始化</w:t>
                  </w:r>
                </w:p>
                <w:p w:rsidR="00942FBB" w:rsidRPr="000A2602" w:rsidRDefault="00942FBB" w:rsidP="00B2040C">
                  <w:pPr>
                    <w:pStyle w:val="TableText"/>
                  </w:pPr>
                  <w:r w:rsidRPr="000A2602">
                    <w:t xml:space="preserve">unknown        </w:t>
                  </w:r>
                  <w:r w:rsidRPr="000A2602">
                    <w:t>未知</w:t>
                  </w:r>
                </w:p>
                <w:p w:rsidR="00942FBB" w:rsidRPr="000A2602" w:rsidRDefault="00942FBB" w:rsidP="00B2040C">
                  <w:pPr>
                    <w:pStyle w:val="TableText"/>
                  </w:pPr>
                  <w:r w:rsidRPr="000A2602">
                    <w:t xml:space="preserve">poweroff       </w:t>
                  </w:r>
                  <w:r w:rsidRPr="000A2602">
                    <w:t>离线（离线状态仅表示</w:t>
                  </w:r>
                  <w:r w:rsidRPr="000A2602">
                    <w:t>vrm</w:t>
                  </w:r>
                  <w:r w:rsidRPr="000A2602">
                    <w:t>已对主机下发关机命令，并且与主机的心跳中断，不确认主机真正下电）</w:t>
                  </w:r>
                </w:p>
                <w:p w:rsidR="00942FBB" w:rsidRPr="000A2602" w:rsidRDefault="00942FBB" w:rsidP="00B2040C">
                  <w:pPr>
                    <w:pStyle w:val="TableText"/>
                  </w:pPr>
                  <w:r w:rsidRPr="000A2602">
                    <w:t xml:space="preserve">booting        </w:t>
                  </w:r>
                  <w:r w:rsidRPr="000A2602">
                    <w:t>上电中</w:t>
                  </w:r>
                </w:p>
                <w:p w:rsidR="00942FBB" w:rsidRPr="000A2602" w:rsidRDefault="00942FBB" w:rsidP="00B2040C">
                  <w:pPr>
                    <w:pStyle w:val="TableText"/>
                  </w:pPr>
                  <w:r w:rsidRPr="000A2602">
                    <w:t xml:space="preserve">shutdowning    </w:t>
                  </w:r>
                  <w:r w:rsidRPr="000A2602">
                    <w:t>下电中</w:t>
                  </w:r>
                </w:p>
              </w:tc>
            </w:tr>
            <w:tr w:rsidR="00942FBB" w:rsidRPr="000A2602" w:rsidTr="005348A4">
              <w:tc>
                <w:tcPr>
                  <w:tcW w:w="1049" w:type="pct"/>
                </w:tcPr>
                <w:p w:rsidR="00942FBB" w:rsidRPr="000A2602" w:rsidRDefault="00942FBB" w:rsidP="00B2040C">
                  <w:pPr>
                    <w:pStyle w:val="TableText"/>
                  </w:pPr>
                  <w:r w:rsidRPr="000A2602">
                    <w:t>isMaintaining</w:t>
                  </w:r>
                </w:p>
              </w:tc>
              <w:tc>
                <w:tcPr>
                  <w:tcW w:w="688" w:type="pct"/>
                  <w:shd w:val="clear" w:color="auto" w:fill="auto"/>
                </w:tcPr>
                <w:p w:rsidR="00942FBB" w:rsidRPr="000A2602" w:rsidRDefault="00942FBB" w:rsidP="00B2040C">
                  <w:pPr>
                    <w:pStyle w:val="TableText"/>
                  </w:pPr>
                  <w:r w:rsidRPr="000A2602">
                    <w:t>boolean</w:t>
                  </w:r>
                </w:p>
              </w:tc>
              <w:tc>
                <w:tcPr>
                  <w:tcW w:w="3263" w:type="pct"/>
                  <w:shd w:val="clear" w:color="auto" w:fill="auto"/>
                </w:tcPr>
                <w:p w:rsidR="00942FBB" w:rsidRPr="000A2602" w:rsidRDefault="00942FBB" w:rsidP="00B2040C">
                  <w:pPr>
                    <w:pStyle w:val="TableText"/>
                  </w:pPr>
                  <w:r w:rsidRPr="000A2602">
                    <w:t>主机是否是维护状态</w:t>
                  </w:r>
                </w:p>
              </w:tc>
            </w:tr>
            <w:tr w:rsidR="00942FBB" w:rsidRPr="000A2602" w:rsidTr="005348A4">
              <w:tc>
                <w:tcPr>
                  <w:tcW w:w="1049" w:type="pct"/>
                </w:tcPr>
                <w:p w:rsidR="00942FBB" w:rsidRPr="000A2602" w:rsidRDefault="00942FBB" w:rsidP="00B2040C">
                  <w:pPr>
                    <w:pStyle w:val="TableText"/>
                  </w:pPr>
                  <w:r w:rsidRPr="000A2602">
                    <w:t>multiPathMode</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rPr>
                      <w:sz w:val="20"/>
                      <w:szCs w:val="20"/>
                    </w:rPr>
                  </w:pPr>
                  <w:r w:rsidRPr="000A2602">
                    <w:t>用户设置的多路径类型属性：</w:t>
                  </w:r>
                  <w:r w:rsidRPr="000A2602">
                    <w:t>HW</w:t>
                  </w:r>
                  <w:r w:rsidRPr="000A2602">
                    <w:t>（华为），</w:t>
                  </w:r>
                  <w:r w:rsidRPr="000A2602">
                    <w:t>CURRENCY</w:t>
                  </w:r>
                  <w:r w:rsidRPr="000A2602">
                    <w:t>（通用）</w:t>
                  </w:r>
                </w:p>
              </w:tc>
            </w:tr>
            <w:tr w:rsidR="00942FBB" w:rsidRPr="000A2602" w:rsidTr="005348A4">
              <w:tc>
                <w:tcPr>
                  <w:tcW w:w="1049" w:type="pct"/>
                </w:tcPr>
                <w:p w:rsidR="00942FBB" w:rsidRPr="000A2602" w:rsidRDefault="00942FBB" w:rsidP="00EB602D">
                  <w:pPr>
                    <w:pStyle w:val="TableText"/>
                  </w:pPr>
                  <w:r w:rsidRPr="000A2602">
                    <w:t>hostMultiPathMode</w:t>
                  </w:r>
                </w:p>
              </w:tc>
              <w:tc>
                <w:tcPr>
                  <w:tcW w:w="688" w:type="pct"/>
                  <w:shd w:val="clear" w:color="auto" w:fill="auto"/>
                </w:tcPr>
                <w:tbl>
                  <w:tblPr>
                    <w:tblW w:w="0" w:type="auto"/>
                    <w:tblLayout w:type="fixed"/>
                    <w:tblCellMar>
                      <w:left w:w="40" w:type="dxa"/>
                      <w:right w:w="40" w:type="dxa"/>
                    </w:tblCellMar>
                    <w:tblLook w:val="0000"/>
                  </w:tblPr>
                  <w:tblGrid>
                    <w:gridCol w:w="1668"/>
                    <w:gridCol w:w="848"/>
                    <w:gridCol w:w="6134"/>
                  </w:tblGrid>
                  <w:tr w:rsidR="00942FBB" w:rsidRPr="000A2602" w:rsidTr="005348A4">
                    <w:tc>
                      <w:tcPr>
                        <w:tcW w:w="1668" w:type="dxa"/>
                        <w:tcBorders>
                          <w:top w:val="nil"/>
                          <w:left w:val="nil"/>
                          <w:bottom w:val="nil"/>
                          <w:right w:val="nil"/>
                        </w:tcBorders>
                      </w:tcPr>
                      <w:p w:rsidR="00942FBB" w:rsidRPr="000A2602" w:rsidRDefault="00942FBB" w:rsidP="00EB602D">
                        <w:pPr>
                          <w:pStyle w:val="TableText"/>
                        </w:pPr>
                        <w:r w:rsidRPr="000A2602">
                          <w:t>string</w:t>
                        </w:r>
                      </w:p>
                    </w:tc>
                    <w:tc>
                      <w:tcPr>
                        <w:tcW w:w="848" w:type="dxa"/>
                        <w:tcBorders>
                          <w:top w:val="nil"/>
                          <w:left w:val="nil"/>
                          <w:bottom w:val="nil"/>
                          <w:right w:val="nil"/>
                        </w:tcBorders>
                      </w:tcPr>
                      <w:p w:rsidR="00942FBB" w:rsidRPr="000A2602" w:rsidRDefault="00942FBB" w:rsidP="00EB602D">
                        <w:pPr>
                          <w:pStyle w:val="TableText"/>
                        </w:pPr>
                        <w:r w:rsidRPr="000A2602">
                          <w:t>string</w:t>
                        </w:r>
                      </w:p>
                    </w:tc>
                    <w:tc>
                      <w:tcPr>
                        <w:tcW w:w="6134" w:type="dxa"/>
                        <w:tcBorders>
                          <w:top w:val="nil"/>
                          <w:left w:val="nil"/>
                          <w:bottom w:val="nil"/>
                          <w:right w:val="nil"/>
                        </w:tcBorders>
                      </w:tcPr>
                      <w:p w:rsidR="00942FBB" w:rsidRPr="000A2602" w:rsidRDefault="00942FBB" w:rsidP="00EB602D">
                        <w:pPr>
                          <w:pStyle w:val="TableText"/>
                        </w:pPr>
                        <w:r w:rsidRPr="000A2602">
                          <w:t>主机实际生效的多路径类型属性：</w:t>
                        </w:r>
                        <w:r w:rsidRPr="000A2602">
                          <w:t>HW</w:t>
                        </w:r>
                        <w:r w:rsidRPr="000A2602">
                          <w:t>（华为），</w:t>
                        </w:r>
                        <w:r w:rsidRPr="000A2602">
                          <w:t>CURRENCY</w:t>
                        </w:r>
                        <w:r w:rsidRPr="000A2602">
                          <w:t>（通用）</w:t>
                        </w:r>
                      </w:p>
                    </w:tc>
                  </w:tr>
                </w:tbl>
                <w:p w:rsidR="00942FBB" w:rsidRPr="000A2602" w:rsidRDefault="00942FBB" w:rsidP="00B2040C">
                  <w:pPr>
                    <w:pStyle w:val="TableText"/>
                  </w:pPr>
                </w:p>
              </w:tc>
              <w:tc>
                <w:tcPr>
                  <w:tcW w:w="3263" w:type="pct"/>
                  <w:shd w:val="clear" w:color="auto" w:fill="auto"/>
                </w:tcPr>
                <w:p w:rsidR="00942FBB" w:rsidRPr="000A2602" w:rsidRDefault="00942FBB" w:rsidP="00B2040C">
                  <w:pPr>
                    <w:pStyle w:val="TableText"/>
                  </w:pPr>
                  <w:r w:rsidRPr="000A2602">
                    <w:t>主机实际生效的多路径类型属性：</w:t>
                  </w:r>
                  <w:r w:rsidRPr="000A2602">
                    <w:t>HW</w:t>
                  </w:r>
                  <w:r w:rsidRPr="000A2602">
                    <w:t>（华为），</w:t>
                  </w:r>
                  <w:r w:rsidRPr="000A2602">
                    <w:t>CURRENCY</w:t>
                  </w:r>
                  <w:r w:rsidRPr="000A2602">
                    <w:t>（通用）</w:t>
                  </w:r>
                </w:p>
              </w:tc>
            </w:tr>
            <w:tr w:rsidR="00942FBB" w:rsidRPr="000A2602" w:rsidTr="005348A4">
              <w:tc>
                <w:tcPr>
                  <w:tcW w:w="1049" w:type="pct"/>
                </w:tcPr>
                <w:p w:rsidR="00942FBB" w:rsidRPr="000A2602" w:rsidRDefault="00942FBB" w:rsidP="00EB602D">
                  <w:pPr>
                    <w:pStyle w:val="TableText"/>
                  </w:pPr>
                  <w:r w:rsidRPr="000A2602">
                    <w:t>vendor</w:t>
                  </w:r>
                </w:p>
              </w:tc>
              <w:tc>
                <w:tcPr>
                  <w:tcW w:w="688" w:type="pct"/>
                  <w:shd w:val="clear" w:color="auto" w:fill="auto"/>
                </w:tcPr>
                <w:p w:rsidR="00942FBB" w:rsidRPr="000A2602" w:rsidRDefault="00942FBB" w:rsidP="00EB602D">
                  <w:pPr>
                    <w:pStyle w:val="TableText"/>
                  </w:pPr>
                  <w:r w:rsidRPr="000A2602">
                    <w:t>string</w:t>
                  </w:r>
                </w:p>
              </w:tc>
              <w:tc>
                <w:tcPr>
                  <w:tcW w:w="3263" w:type="pct"/>
                  <w:shd w:val="clear" w:color="auto" w:fill="auto"/>
                </w:tcPr>
                <w:p w:rsidR="00942FBB" w:rsidRPr="000A2602" w:rsidRDefault="00942FBB" w:rsidP="00B2040C">
                  <w:pPr>
                    <w:pStyle w:val="TableText"/>
                  </w:pPr>
                  <w:r w:rsidRPr="000A2602">
                    <w:t>服务器厂商</w:t>
                  </w:r>
                </w:p>
              </w:tc>
            </w:tr>
            <w:tr w:rsidR="00942FBB" w:rsidRPr="000A2602" w:rsidTr="005348A4">
              <w:tc>
                <w:tcPr>
                  <w:tcW w:w="1049" w:type="pct"/>
                </w:tcPr>
                <w:p w:rsidR="00942FBB" w:rsidRPr="000A2602" w:rsidRDefault="00942FBB" w:rsidP="00EB602D">
                  <w:pPr>
                    <w:pStyle w:val="TableText"/>
                  </w:pPr>
                  <w:r w:rsidRPr="000A2602">
                    <w:t>model</w:t>
                  </w:r>
                </w:p>
              </w:tc>
              <w:tc>
                <w:tcPr>
                  <w:tcW w:w="688" w:type="pct"/>
                  <w:shd w:val="clear" w:color="auto" w:fill="auto"/>
                </w:tcPr>
                <w:p w:rsidR="00942FBB" w:rsidRPr="000A2602" w:rsidRDefault="00942FBB" w:rsidP="00EB602D">
                  <w:pPr>
                    <w:pStyle w:val="TableText"/>
                  </w:pPr>
                  <w:r w:rsidRPr="000A2602">
                    <w:t>string</w:t>
                  </w:r>
                </w:p>
              </w:tc>
              <w:tc>
                <w:tcPr>
                  <w:tcW w:w="3263" w:type="pct"/>
                  <w:shd w:val="clear" w:color="auto" w:fill="auto"/>
                </w:tcPr>
                <w:p w:rsidR="00942FBB" w:rsidRPr="000A2602" w:rsidRDefault="00942FBB" w:rsidP="00B2040C">
                  <w:pPr>
                    <w:pStyle w:val="TableText"/>
                  </w:pPr>
                  <w:r w:rsidRPr="000A2602">
                    <w:t>服务器型号</w:t>
                  </w:r>
                </w:p>
              </w:tc>
            </w:tr>
            <w:tr w:rsidR="00942FBB" w:rsidRPr="000A2602" w:rsidTr="005348A4">
              <w:tc>
                <w:tcPr>
                  <w:tcW w:w="1049" w:type="pct"/>
                </w:tcPr>
                <w:p w:rsidR="00942FBB" w:rsidRPr="000A2602" w:rsidRDefault="00942FBB" w:rsidP="00B2040C">
                  <w:pPr>
                    <w:pStyle w:val="TableText"/>
                  </w:pPr>
                  <w:r w:rsidRPr="000A2602">
                    <w:t>memQuantityMB</w:t>
                  </w:r>
                </w:p>
              </w:tc>
              <w:tc>
                <w:tcPr>
                  <w:tcW w:w="688" w:type="pct"/>
                  <w:shd w:val="clear" w:color="auto" w:fill="auto"/>
                </w:tcPr>
                <w:p w:rsidR="00942FBB" w:rsidRPr="000A2602" w:rsidDel="007D3FC5" w:rsidRDefault="00942FBB" w:rsidP="00B2040C">
                  <w:pPr>
                    <w:pStyle w:val="TableText"/>
                  </w:pPr>
                  <w:r w:rsidRPr="000A2602">
                    <w:t>integer</w:t>
                  </w:r>
                </w:p>
              </w:tc>
              <w:tc>
                <w:tcPr>
                  <w:tcW w:w="3263" w:type="pct"/>
                  <w:shd w:val="clear" w:color="auto" w:fill="auto"/>
                </w:tcPr>
                <w:p w:rsidR="00942FBB" w:rsidRPr="000A2602" w:rsidRDefault="00942FBB" w:rsidP="00B2040C">
                  <w:pPr>
                    <w:pStyle w:val="TableText"/>
                  </w:pPr>
                  <w:r w:rsidRPr="000A2602">
                    <w:t>主机内存总大小</w:t>
                  </w:r>
                  <w:r w:rsidRPr="000A2602">
                    <w:t>(</w:t>
                  </w:r>
                  <w:r w:rsidRPr="000A2602">
                    <w:t>单位</w:t>
                  </w:r>
                  <w:r w:rsidRPr="000A2602">
                    <w:t xml:space="preserve"> M)</w:t>
                  </w:r>
                </w:p>
              </w:tc>
            </w:tr>
            <w:tr w:rsidR="00942FBB" w:rsidRPr="000A2602" w:rsidTr="005348A4">
              <w:tc>
                <w:tcPr>
                  <w:tcW w:w="1049" w:type="pct"/>
                </w:tcPr>
                <w:p w:rsidR="00942FBB" w:rsidRPr="000A2602" w:rsidRDefault="00942FBB" w:rsidP="00B2040C">
                  <w:pPr>
                    <w:pStyle w:val="TableText"/>
                  </w:pPr>
                  <w:r w:rsidRPr="000A2602">
                    <w:lastRenderedPageBreak/>
                    <w:t>cpuQuantity</w:t>
                  </w:r>
                </w:p>
              </w:tc>
              <w:tc>
                <w:tcPr>
                  <w:tcW w:w="688" w:type="pct"/>
                  <w:shd w:val="clear" w:color="auto" w:fill="auto"/>
                </w:tcPr>
                <w:p w:rsidR="00942FBB" w:rsidRPr="000A2602" w:rsidDel="007D3FC5" w:rsidRDefault="00942FBB" w:rsidP="00B2040C">
                  <w:pPr>
                    <w:pStyle w:val="TableText"/>
                  </w:pPr>
                  <w:r w:rsidRPr="000A2602">
                    <w:t>integer</w:t>
                  </w:r>
                </w:p>
              </w:tc>
              <w:tc>
                <w:tcPr>
                  <w:tcW w:w="3263" w:type="pct"/>
                  <w:shd w:val="clear" w:color="auto" w:fill="auto"/>
                </w:tcPr>
                <w:p w:rsidR="00942FBB" w:rsidRPr="000A2602" w:rsidRDefault="00F45186" w:rsidP="00B2040C">
                  <w:pPr>
                    <w:pStyle w:val="TableText"/>
                  </w:pPr>
                  <w:r>
                    <w:rPr>
                      <w:rFonts w:eastAsiaTheme="minorEastAsia" w:cs="Times New Roman" w:hint="eastAsia"/>
                    </w:rPr>
                    <w:t>虚拟化域可用</w:t>
                  </w:r>
                  <w:r w:rsidR="00942FBB" w:rsidRPr="000A2602">
                    <w:t>CPU</w:t>
                  </w:r>
                  <w:r w:rsidR="00942FBB" w:rsidRPr="000A2602">
                    <w:t>数量</w:t>
                  </w:r>
                  <w:r w:rsidR="00942FBB" w:rsidRPr="000A2602">
                    <w:t xml:space="preserve"> </w:t>
                  </w:r>
                  <w:r w:rsidR="00942FBB" w:rsidRPr="000A2602">
                    <w:t>（单位</w:t>
                  </w:r>
                  <w:r w:rsidR="00942FBB" w:rsidRPr="000A2602">
                    <w:t xml:space="preserve"> </w:t>
                  </w:r>
                  <w:r w:rsidR="00942FBB" w:rsidRPr="000A2602">
                    <w:t>个）</w:t>
                  </w:r>
                </w:p>
              </w:tc>
            </w:tr>
            <w:tr w:rsidR="00942FBB" w:rsidRPr="000A2602" w:rsidTr="005348A4">
              <w:tc>
                <w:tcPr>
                  <w:tcW w:w="1049" w:type="pct"/>
                </w:tcPr>
                <w:p w:rsidR="00942FBB" w:rsidRPr="000A2602" w:rsidRDefault="00942FBB" w:rsidP="00B2040C">
                  <w:pPr>
                    <w:pStyle w:val="TableText"/>
                  </w:pPr>
                  <w:r w:rsidRPr="000A2602">
                    <w:t>nicQuantity</w:t>
                  </w:r>
                </w:p>
              </w:tc>
              <w:tc>
                <w:tcPr>
                  <w:tcW w:w="688" w:type="pct"/>
                  <w:shd w:val="clear" w:color="auto" w:fill="auto"/>
                </w:tcPr>
                <w:p w:rsidR="00942FBB" w:rsidRPr="000A2602" w:rsidDel="007D3FC5" w:rsidRDefault="00942FBB" w:rsidP="00B2040C">
                  <w:pPr>
                    <w:pStyle w:val="TableText"/>
                  </w:pPr>
                  <w:r w:rsidRPr="000A2602">
                    <w:t>integer</w:t>
                  </w:r>
                </w:p>
              </w:tc>
              <w:tc>
                <w:tcPr>
                  <w:tcW w:w="3263" w:type="pct"/>
                  <w:shd w:val="clear" w:color="auto" w:fill="auto"/>
                </w:tcPr>
                <w:p w:rsidR="00942FBB" w:rsidRPr="000A2602" w:rsidRDefault="00942FBB" w:rsidP="00B2040C">
                  <w:pPr>
                    <w:pStyle w:val="TableText"/>
                  </w:pPr>
                  <w:r w:rsidRPr="000A2602">
                    <w:t>网卡数量（单位</w:t>
                  </w:r>
                  <w:r w:rsidRPr="000A2602">
                    <w:t xml:space="preserve"> </w:t>
                  </w:r>
                  <w:r w:rsidRPr="000A2602">
                    <w:t>个）</w:t>
                  </w:r>
                </w:p>
              </w:tc>
            </w:tr>
            <w:tr w:rsidR="00942FBB" w:rsidRPr="000A2602" w:rsidTr="005348A4">
              <w:tc>
                <w:tcPr>
                  <w:tcW w:w="1049" w:type="pct"/>
                </w:tcPr>
                <w:p w:rsidR="00942FBB" w:rsidRPr="000A2602" w:rsidRDefault="00942FBB" w:rsidP="00EB602D">
                  <w:pPr>
                    <w:pStyle w:val="TableText"/>
                  </w:pPr>
                  <w:r w:rsidRPr="000A2602">
                    <w:t>cpuMHz</w:t>
                  </w:r>
                </w:p>
              </w:tc>
              <w:tc>
                <w:tcPr>
                  <w:tcW w:w="688" w:type="pct"/>
                  <w:shd w:val="clear" w:color="auto" w:fill="auto"/>
                </w:tcPr>
                <w:p w:rsidR="00942FBB" w:rsidRPr="000A2602" w:rsidRDefault="00942FBB" w:rsidP="00B2040C">
                  <w:pPr>
                    <w:pStyle w:val="TableText"/>
                  </w:pPr>
                  <w:r w:rsidRPr="000A2602">
                    <w:t>integer</w:t>
                  </w:r>
                </w:p>
              </w:tc>
              <w:tc>
                <w:tcPr>
                  <w:tcW w:w="3263" w:type="pct"/>
                  <w:shd w:val="clear" w:color="auto" w:fill="auto"/>
                </w:tcPr>
                <w:p w:rsidR="00942FBB" w:rsidRPr="000A2602" w:rsidRDefault="00942FBB" w:rsidP="00EB602D">
                  <w:pPr>
                    <w:pStyle w:val="TableText"/>
                  </w:pPr>
                  <w:r w:rsidRPr="000A2602">
                    <w:t>主机的</w:t>
                  </w:r>
                  <w:r w:rsidRPr="000A2602">
                    <w:t>CPU</w:t>
                  </w:r>
                  <w:r w:rsidRPr="000A2602">
                    <w:t>主频大小，单位是</w:t>
                  </w:r>
                  <w:r w:rsidRPr="000A2602">
                    <w:t>MHz</w:t>
                  </w:r>
                  <w:r w:rsidRPr="000A2602">
                    <w:t>，例如</w:t>
                  </w:r>
                  <w:r w:rsidRPr="000A2602">
                    <w:t>2400MHz</w:t>
                  </w:r>
                </w:p>
              </w:tc>
            </w:tr>
            <w:tr w:rsidR="00942FBB" w:rsidRPr="000A2602" w:rsidTr="005348A4">
              <w:tc>
                <w:tcPr>
                  <w:tcW w:w="1049" w:type="pct"/>
                </w:tcPr>
                <w:p w:rsidR="00942FBB" w:rsidRPr="000A2602" w:rsidDel="000A43DD" w:rsidRDefault="00942FBB" w:rsidP="00EB602D">
                  <w:pPr>
                    <w:pStyle w:val="TableText"/>
                  </w:pPr>
                  <w:r w:rsidRPr="000A2602">
                    <w:t>attachedISOVMs</w:t>
                  </w:r>
                </w:p>
              </w:tc>
              <w:tc>
                <w:tcPr>
                  <w:tcW w:w="688" w:type="pct"/>
                  <w:shd w:val="clear" w:color="auto" w:fill="auto"/>
                </w:tcPr>
                <w:p w:rsidR="00942FBB" w:rsidRPr="000A2602" w:rsidDel="000A43DD" w:rsidRDefault="00942FBB" w:rsidP="00B2040C">
                  <w:pPr>
                    <w:pStyle w:val="TableText"/>
                  </w:pPr>
                  <w:r w:rsidRPr="000A2602">
                    <w:t>String[]</w:t>
                  </w:r>
                </w:p>
              </w:tc>
              <w:tc>
                <w:tcPr>
                  <w:tcW w:w="3263" w:type="pct"/>
                  <w:shd w:val="clear" w:color="auto" w:fill="auto"/>
                </w:tcPr>
                <w:p w:rsidR="00942FBB" w:rsidRPr="000A2602" w:rsidRDefault="00942FBB" w:rsidP="00EB602D">
                  <w:pPr>
                    <w:pStyle w:val="TableText"/>
                  </w:pPr>
                  <w:r w:rsidRPr="000A2602">
                    <w:t>主机中已经挂载光驱的虚拟机标识列表</w:t>
                  </w:r>
                </w:p>
                <w:p w:rsidR="00942FBB" w:rsidRPr="000A2602" w:rsidDel="000A43DD" w:rsidRDefault="00942FBB" w:rsidP="00EB602D">
                  <w:pPr>
                    <w:pStyle w:val="TableText"/>
                  </w:pPr>
                  <w:r w:rsidRPr="000A2602">
                    <w:t>若无虚拟机使用主机光驱则此字段为</w:t>
                  </w:r>
                  <w:r w:rsidRPr="000A2602">
                    <w:t>[]</w:t>
                  </w:r>
                </w:p>
              </w:tc>
            </w:tr>
            <w:tr w:rsidR="00942FBB" w:rsidRPr="000A2602" w:rsidTr="005348A4">
              <w:tc>
                <w:tcPr>
                  <w:tcW w:w="1049" w:type="pct"/>
                </w:tcPr>
                <w:p w:rsidR="00942FBB" w:rsidRPr="000A2602" w:rsidRDefault="00942FBB" w:rsidP="00B2040C">
                  <w:pPr>
                    <w:pStyle w:val="TableText"/>
                  </w:pPr>
                  <w:r w:rsidRPr="000A2602">
                    <w:t>computeResourceStatics</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查询该主机计算资源的</w:t>
                  </w:r>
                  <w:r w:rsidRPr="000A2602">
                    <w:t>uri</w:t>
                  </w:r>
                  <w:r w:rsidRPr="000A2602">
                    <w:t>地址，形如：</w:t>
                  </w:r>
                  <w:r w:rsidRPr="000A2602">
                    <w:t>&lt;host_uri&gt;/&lt;id&gt;/ computeResourceStatics</w:t>
                  </w:r>
                </w:p>
              </w:tc>
            </w:tr>
            <w:tr w:rsidR="00942FBB" w:rsidRPr="000A2602" w:rsidTr="005348A4">
              <w:tc>
                <w:tcPr>
                  <w:tcW w:w="1049" w:type="pct"/>
                </w:tcPr>
                <w:p w:rsidR="00942FBB" w:rsidRPr="000A2602" w:rsidRDefault="00942FBB" w:rsidP="00B2040C">
                  <w:pPr>
                    <w:pStyle w:val="TableText"/>
                  </w:pPr>
                  <w:r w:rsidRPr="000A2602">
                    <w:t>ntpIp1</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1</w:t>
                  </w:r>
                </w:p>
              </w:tc>
            </w:tr>
            <w:tr w:rsidR="00942FBB" w:rsidRPr="000A2602" w:rsidTr="005348A4">
              <w:tc>
                <w:tcPr>
                  <w:tcW w:w="1049" w:type="pct"/>
                </w:tcPr>
                <w:p w:rsidR="00942FBB" w:rsidRPr="000A2602" w:rsidRDefault="00942FBB" w:rsidP="00B2040C">
                  <w:pPr>
                    <w:pStyle w:val="TableText"/>
                  </w:pPr>
                  <w:r w:rsidRPr="000A2602">
                    <w:t>ntpIp2</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2</w:t>
                  </w:r>
                </w:p>
              </w:tc>
            </w:tr>
            <w:tr w:rsidR="00942FBB" w:rsidRPr="000A2602" w:rsidTr="005348A4">
              <w:tc>
                <w:tcPr>
                  <w:tcW w:w="1049" w:type="pct"/>
                </w:tcPr>
                <w:p w:rsidR="00942FBB" w:rsidRPr="000A2602" w:rsidRDefault="00942FBB" w:rsidP="00B2040C">
                  <w:pPr>
                    <w:pStyle w:val="TableText"/>
                  </w:pPr>
                  <w:r w:rsidRPr="000A2602">
                    <w:t>ntpIp3</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3</w:t>
                  </w:r>
                </w:p>
              </w:tc>
            </w:tr>
            <w:tr w:rsidR="00942FBB" w:rsidRPr="000A2602" w:rsidTr="005348A4">
              <w:tc>
                <w:tcPr>
                  <w:tcW w:w="1049" w:type="pct"/>
                </w:tcPr>
                <w:p w:rsidR="00942FBB" w:rsidRPr="000A2602" w:rsidRDefault="00942FBB" w:rsidP="00EB602D">
                  <w:pPr>
                    <w:pStyle w:val="TableText"/>
                  </w:pPr>
                  <w:r w:rsidRPr="000A2602">
                    <w:t>ntpCycle</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EB602D">
                  <w:pPr>
                    <w:pStyle w:val="TableText"/>
                  </w:pPr>
                  <w:r w:rsidRPr="000A2602">
                    <w:t>ntp</w:t>
                  </w:r>
                  <w:r w:rsidRPr="000A2602">
                    <w:t>同步周期，秒</w:t>
                  </w:r>
                  <w:r w:rsidRPr="000A2602">
                    <w:t xml:space="preserve"> </w:t>
                  </w:r>
                </w:p>
              </w:tc>
            </w:tr>
            <w:tr w:rsidR="00942FBB" w:rsidRPr="000A2602" w:rsidTr="005348A4">
              <w:tc>
                <w:tcPr>
                  <w:tcW w:w="1049" w:type="pct"/>
                </w:tcPr>
                <w:p w:rsidR="00942FBB" w:rsidRPr="000A2602" w:rsidRDefault="00942FBB" w:rsidP="00EB602D">
                  <w:pPr>
                    <w:pStyle w:val="TableText"/>
                  </w:pPr>
                  <w:r w:rsidRPr="000A2602">
                    <w:t>physicalCpuQuantity</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EB602D">
                  <w:pPr>
                    <w:pStyle w:val="TableText"/>
                  </w:pPr>
                  <w:r w:rsidRPr="000A2602">
                    <w:t>物理</w:t>
                  </w:r>
                  <w:r w:rsidRPr="000A2602">
                    <w:t>CPU</w:t>
                  </w:r>
                  <w:r w:rsidRPr="000A2602">
                    <w:t>数量</w:t>
                  </w:r>
                  <w:r w:rsidRPr="000A2602">
                    <w:t xml:space="preserve"> </w:t>
                  </w:r>
                  <w:r w:rsidRPr="000A2602">
                    <w:t>（单位</w:t>
                  </w:r>
                  <w:r w:rsidRPr="000A2602">
                    <w:t xml:space="preserve"> </w:t>
                  </w:r>
                  <w:r w:rsidRPr="000A2602">
                    <w:t>个）</w:t>
                  </w:r>
                </w:p>
              </w:tc>
            </w:tr>
            <w:tr w:rsidR="00942FBB" w:rsidRPr="000A2602" w:rsidTr="005348A4">
              <w:tc>
                <w:tcPr>
                  <w:tcW w:w="1049" w:type="pct"/>
                </w:tcPr>
                <w:p w:rsidR="00942FBB" w:rsidRPr="000A2602" w:rsidRDefault="00942FBB" w:rsidP="00EB602D">
                  <w:pPr>
                    <w:pStyle w:val="TableText"/>
                  </w:pPr>
                  <w:r w:rsidRPr="000A2602">
                    <w:t>gpuCapacity</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EB602D">
                  <w:pPr>
                    <w:pStyle w:val="TableText"/>
                  </w:pPr>
                  <w:r w:rsidRPr="000A2602">
                    <w:t>GPU</w:t>
                  </w:r>
                  <w:r w:rsidRPr="000A2602">
                    <w:t>共享虚拟机数量，</w:t>
                  </w:r>
                  <w:r w:rsidRPr="000A2602">
                    <w:t>0</w:t>
                  </w:r>
                  <w:r w:rsidRPr="000A2602">
                    <w:t>默认</w:t>
                  </w:r>
                  <w:r w:rsidRPr="000A2602">
                    <w:t>GPU</w:t>
                  </w:r>
                  <w:r w:rsidRPr="000A2602">
                    <w:t>不共享</w:t>
                  </w:r>
                </w:p>
              </w:tc>
            </w:tr>
            <w:tr w:rsidR="00942FBB" w:rsidRPr="000A2602" w:rsidTr="005348A4">
              <w:tc>
                <w:tcPr>
                  <w:tcW w:w="1049" w:type="pct"/>
                </w:tcPr>
                <w:p w:rsidR="00942FBB" w:rsidRPr="000A2602" w:rsidRDefault="00942FBB" w:rsidP="00EB602D">
                  <w:pPr>
                    <w:pStyle w:val="TableText"/>
                  </w:pPr>
                  <w:r w:rsidRPr="000A2602">
                    <w:t>gpuCapacityReboot</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EB602D">
                  <w:pPr>
                    <w:pStyle w:val="TableText"/>
                  </w:pPr>
                  <w:r w:rsidRPr="000A2602">
                    <w:t>主机重启后</w:t>
                  </w:r>
                  <w:r w:rsidRPr="000A2602">
                    <w:t>GPU</w:t>
                  </w:r>
                  <w:r w:rsidRPr="000A2602">
                    <w:t>共享虚拟机数量，</w:t>
                  </w:r>
                  <w:r w:rsidRPr="000A2602">
                    <w:t>0</w:t>
                  </w:r>
                  <w:r w:rsidRPr="000A2602">
                    <w:t>默认</w:t>
                  </w:r>
                  <w:r w:rsidRPr="000A2602">
                    <w:t>GPU</w:t>
                  </w:r>
                  <w:r w:rsidRPr="000A2602">
                    <w:t>不共享</w:t>
                  </w:r>
                </w:p>
              </w:tc>
            </w:tr>
            <w:tr w:rsidR="00942FBB" w:rsidRPr="000A2602" w:rsidTr="005348A4">
              <w:tc>
                <w:tcPr>
                  <w:tcW w:w="1049" w:type="pct"/>
                </w:tcPr>
                <w:p w:rsidR="00942FBB" w:rsidRPr="000A2602" w:rsidRDefault="00942FBB" w:rsidP="00EB602D">
                  <w:pPr>
                    <w:pStyle w:val="TableText"/>
                  </w:pPr>
                  <w:r w:rsidRPr="000A2602">
                    <w:t>imcSetting</w:t>
                  </w:r>
                </w:p>
              </w:tc>
              <w:tc>
                <w:tcPr>
                  <w:tcW w:w="688" w:type="pct"/>
                  <w:shd w:val="clear" w:color="auto" w:fill="auto"/>
                </w:tcPr>
                <w:p w:rsidR="00942FBB" w:rsidRPr="000A2602" w:rsidRDefault="00942FBB" w:rsidP="00EB602D">
                  <w:pPr>
                    <w:pStyle w:val="TableText"/>
                  </w:pPr>
                  <w:r w:rsidRPr="000A2602">
                    <w:t>string</w:t>
                  </w:r>
                </w:p>
              </w:tc>
              <w:tc>
                <w:tcPr>
                  <w:tcW w:w="3263" w:type="pct"/>
                  <w:shd w:val="clear" w:color="auto" w:fill="auto"/>
                </w:tcPr>
                <w:p w:rsidR="00942FBB" w:rsidRPr="000A2602" w:rsidRDefault="00942FBB" w:rsidP="00EB602D">
                  <w:pPr>
                    <w:pStyle w:val="TableText"/>
                  </w:pPr>
                  <w:r w:rsidRPr="000A2602">
                    <w:t>可选，当前</w:t>
                  </w:r>
                  <w:r w:rsidRPr="000A2602">
                    <w:t>IMC</w:t>
                  </w:r>
                  <w:r w:rsidRPr="000A2602">
                    <w:t>设置，当主机在</w:t>
                  </w:r>
                  <w:r w:rsidRPr="000A2602">
                    <w:t>IMC</w:t>
                  </w:r>
                  <w:r w:rsidRPr="000A2602">
                    <w:t>集群下时，为集群</w:t>
                  </w:r>
                  <w:r w:rsidRPr="000A2602">
                    <w:t>IMC</w:t>
                  </w:r>
                  <w:r w:rsidRPr="000A2602">
                    <w:t>模式，否则为空</w:t>
                  </w:r>
                </w:p>
              </w:tc>
            </w:tr>
            <w:tr w:rsidR="00942FBB" w:rsidRPr="000A2602" w:rsidTr="005348A4">
              <w:tc>
                <w:tcPr>
                  <w:tcW w:w="1049" w:type="pct"/>
                </w:tcPr>
                <w:p w:rsidR="00942FBB" w:rsidRPr="000A2602" w:rsidRDefault="00942FBB" w:rsidP="00EB602D">
                  <w:pPr>
                    <w:pStyle w:val="TableText"/>
                  </w:pPr>
                  <w:r w:rsidRPr="000A2602">
                    <w:t>maxImcSetting</w:t>
                  </w:r>
                </w:p>
              </w:tc>
              <w:tc>
                <w:tcPr>
                  <w:tcW w:w="688" w:type="pct"/>
                  <w:shd w:val="clear" w:color="auto" w:fill="auto"/>
                </w:tcPr>
                <w:p w:rsidR="00942FBB" w:rsidRPr="000A2602" w:rsidRDefault="00942FBB" w:rsidP="00EB602D">
                  <w:pPr>
                    <w:pStyle w:val="TableText"/>
                  </w:pPr>
                  <w:r w:rsidRPr="000A2602">
                    <w:t>string</w:t>
                  </w:r>
                </w:p>
              </w:tc>
              <w:tc>
                <w:tcPr>
                  <w:tcW w:w="3263" w:type="pct"/>
                  <w:shd w:val="clear" w:color="auto" w:fill="auto"/>
                </w:tcPr>
                <w:p w:rsidR="00942FBB" w:rsidRPr="000A2602" w:rsidRDefault="00942FBB" w:rsidP="00B2040C">
                  <w:pPr>
                    <w:pStyle w:val="TableText"/>
                    <w:rPr>
                      <w:sz w:val="20"/>
                      <w:szCs w:val="20"/>
                    </w:rPr>
                  </w:pPr>
                  <w:r w:rsidRPr="00EB602D">
                    <w:t>可选，主机</w:t>
                  </w:r>
                  <w:r w:rsidRPr="00EB602D">
                    <w:t>CPU</w:t>
                  </w:r>
                  <w:r w:rsidRPr="00EB602D">
                    <w:t>最大能够支持的</w:t>
                  </w:r>
                  <w:r w:rsidRPr="00EB602D">
                    <w:t>IMC</w:t>
                  </w:r>
                  <w:r w:rsidRPr="00EB602D">
                    <w:t>模式</w:t>
                  </w:r>
                  <w:r w:rsidRPr="00EB602D">
                    <w:t>.</w:t>
                  </w:r>
                  <w:r w:rsidRPr="00EB602D">
                    <w:t>当不支持</w:t>
                  </w:r>
                  <w:r w:rsidRPr="00EB602D">
                    <w:t>Intel</w:t>
                  </w:r>
                  <w:r w:rsidRPr="00EB602D">
                    <w:t>系列</w:t>
                  </w:r>
                  <w:r w:rsidRPr="00EB602D">
                    <w:t>CPU 5</w:t>
                  </w:r>
                  <w:r w:rsidRPr="00EB602D">
                    <w:t>个设置时（</w:t>
                  </w:r>
                  <w:r w:rsidR="005348A4" w:rsidRPr="005348A4">
                    <w:rPr>
                      <w:rFonts w:ascii="宋体" w:hAnsi="宋体"/>
                    </w:rPr>
                    <w:t>“</w:t>
                  </w:r>
                  <w:r w:rsidRPr="00EB602D">
                    <w:t>Merom</w:t>
                  </w:r>
                  <w:r w:rsidR="005348A4" w:rsidRPr="005348A4">
                    <w:rPr>
                      <w:rFonts w:ascii="宋体" w:hAnsi="宋体"/>
                    </w:rPr>
                    <w:t>”</w:t>
                  </w:r>
                  <w:r w:rsidRPr="00EB602D">
                    <w:t>，</w:t>
                  </w:r>
                  <w:r w:rsidR="005348A4" w:rsidRPr="005348A4">
                    <w:rPr>
                      <w:rFonts w:ascii="宋体" w:hAnsi="宋体"/>
                    </w:rPr>
                    <w:t>“</w:t>
                  </w:r>
                  <w:r w:rsidRPr="00EB602D">
                    <w:t>Penryn</w:t>
                  </w:r>
                  <w:r w:rsidR="005348A4" w:rsidRPr="005348A4">
                    <w:rPr>
                      <w:rFonts w:ascii="宋体" w:hAnsi="宋体"/>
                    </w:rPr>
                    <w:t>”</w:t>
                  </w:r>
                  <w:r w:rsidRPr="00EB602D">
                    <w:t>，</w:t>
                  </w:r>
                  <w:r w:rsidR="005348A4" w:rsidRPr="005348A4">
                    <w:rPr>
                      <w:rFonts w:ascii="宋体" w:hAnsi="宋体"/>
                    </w:rPr>
                    <w:t>“</w:t>
                  </w:r>
                  <w:r w:rsidRPr="00EB602D">
                    <w:t>Nehalem</w:t>
                  </w:r>
                  <w:r w:rsidR="005348A4" w:rsidRPr="005348A4">
                    <w:rPr>
                      <w:rFonts w:ascii="宋体" w:hAnsi="宋体"/>
                    </w:rPr>
                    <w:t>”</w:t>
                  </w:r>
                  <w:r w:rsidRPr="00EB602D">
                    <w:t>，</w:t>
                  </w:r>
                  <w:r w:rsidR="005348A4" w:rsidRPr="005348A4">
                    <w:rPr>
                      <w:rFonts w:ascii="宋体" w:hAnsi="宋体"/>
                    </w:rPr>
                    <w:t>“</w:t>
                  </w:r>
                  <w:r w:rsidRPr="00EB602D">
                    <w:t>Westmere</w:t>
                  </w:r>
                  <w:r w:rsidR="005348A4" w:rsidRPr="005348A4">
                    <w:rPr>
                      <w:rFonts w:ascii="宋体" w:hAnsi="宋体"/>
                    </w:rPr>
                    <w:t>”</w:t>
                  </w:r>
                  <w:r w:rsidRPr="00EB602D">
                    <w:t>，</w:t>
                  </w:r>
                  <w:r w:rsidR="005348A4" w:rsidRPr="005348A4">
                    <w:rPr>
                      <w:rFonts w:ascii="宋体" w:hAnsi="宋体"/>
                    </w:rPr>
                    <w:t>“</w:t>
                  </w:r>
                  <w:r w:rsidRPr="00EB602D">
                    <w:t>Sandy Bridge</w:t>
                  </w:r>
                  <w:r w:rsidR="005348A4" w:rsidRPr="005348A4">
                    <w:rPr>
                      <w:rFonts w:ascii="宋体" w:hAnsi="宋体"/>
                    </w:rPr>
                    <w:t>”</w:t>
                  </w:r>
                  <w:r w:rsidRPr="00EB602D">
                    <w:rPr>
                      <w:rFonts w:hint="eastAsia"/>
                    </w:rPr>
                    <w:t xml:space="preserve"> ,</w:t>
                  </w:r>
                  <w:r w:rsidRPr="000A2602">
                    <w:t xml:space="preserve"> </w:t>
                  </w:r>
                  <w:r w:rsidR="005348A4" w:rsidRPr="005348A4">
                    <w:rPr>
                      <w:rFonts w:ascii="宋体" w:hAnsi="宋体"/>
                    </w:rPr>
                    <w:t>“</w:t>
                  </w:r>
                  <w:r w:rsidRPr="00EB602D">
                    <w:t>Ivy Bridge</w:t>
                  </w:r>
                  <w:r w:rsidR="005348A4" w:rsidRPr="005348A4">
                    <w:rPr>
                      <w:rFonts w:ascii="宋体" w:hAnsi="宋体"/>
                    </w:rPr>
                    <w:t>”</w:t>
                  </w:r>
                  <w:r w:rsidRPr="00EB602D">
                    <w:t>），返回为空</w:t>
                  </w:r>
                </w:p>
              </w:tc>
            </w:tr>
            <w:tr w:rsidR="00942FBB" w:rsidRPr="000A2602" w:rsidTr="005348A4">
              <w:tc>
                <w:tcPr>
                  <w:tcW w:w="1049" w:type="pct"/>
                </w:tcPr>
                <w:p w:rsidR="00942FBB" w:rsidRPr="000A2602" w:rsidRDefault="00942FBB" w:rsidP="00EB602D">
                  <w:pPr>
                    <w:pStyle w:val="TableText"/>
                  </w:pPr>
                  <w:r w:rsidRPr="000A2602">
                    <w:t>hostDNSCfg</w:t>
                  </w:r>
                </w:p>
              </w:tc>
              <w:tc>
                <w:tcPr>
                  <w:tcW w:w="688" w:type="pct"/>
                  <w:shd w:val="clear" w:color="auto" w:fill="auto"/>
                </w:tcPr>
                <w:p w:rsidR="00942FBB" w:rsidRPr="000A2602" w:rsidRDefault="00942FBB" w:rsidP="00EB602D">
                  <w:pPr>
                    <w:pStyle w:val="TableText"/>
                  </w:pPr>
                  <w:r w:rsidRPr="000A2602">
                    <w:rPr>
                      <w:rFonts w:hint="eastAsia"/>
                    </w:rPr>
                    <w:t>structure</w:t>
                  </w:r>
                </w:p>
              </w:tc>
              <w:tc>
                <w:tcPr>
                  <w:tcW w:w="3263" w:type="pct"/>
                  <w:shd w:val="clear" w:color="auto" w:fill="auto"/>
                </w:tcPr>
                <w:p w:rsidR="00942FBB" w:rsidRPr="000A2602" w:rsidRDefault="00942FBB" w:rsidP="00EB602D">
                  <w:pPr>
                    <w:pStyle w:val="TableText"/>
                  </w:pPr>
                  <w:r w:rsidRPr="000A2602">
                    <w:rPr>
                      <w:rFonts w:hint="eastAsia"/>
                    </w:rPr>
                    <w:t>可选，主机</w:t>
                  </w:r>
                  <w:r w:rsidRPr="000A2602">
                    <w:rPr>
                      <w:rFonts w:hint="eastAsia"/>
                    </w:rPr>
                    <w:t>DNS</w:t>
                  </w:r>
                  <w:r w:rsidRPr="000A2602">
                    <w:rPr>
                      <w:rFonts w:hint="eastAsia"/>
                    </w:rPr>
                    <w:t>配置信息（预留字段）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89"/>
                    <w:gridCol w:w="691"/>
                    <w:gridCol w:w="2651"/>
                  </w:tblGrid>
                  <w:tr w:rsidR="00942FBB" w:rsidRPr="000A2602" w:rsidTr="005348A4">
                    <w:tc>
                      <w:tcPr>
                        <w:tcW w:w="1678" w:type="pct"/>
                        <w:shd w:val="clear" w:color="auto" w:fill="D9D9D9"/>
                      </w:tcPr>
                      <w:p w:rsidR="00942FBB" w:rsidRPr="000A2602" w:rsidRDefault="00942FBB" w:rsidP="00B2040C">
                        <w:pPr>
                          <w:pStyle w:val="TableText"/>
                          <w:rPr>
                            <w:b/>
                          </w:rPr>
                        </w:pPr>
                        <w:r w:rsidRPr="000A2602">
                          <w:rPr>
                            <w:b/>
                          </w:rPr>
                          <w:t>Atribute</w:t>
                        </w:r>
                      </w:p>
                    </w:tc>
                    <w:tc>
                      <w:tcPr>
                        <w:tcW w:w="687" w:type="pct"/>
                        <w:shd w:val="clear" w:color="auto" w:fill="D9D9D9"/>
                      </w:tcPr>
                      <w:p w:rsidR="00942FBB" w:rsidRPr="000A2602" w:rsidRDefault="00942FBB" w:rsidP="00B2040C">
                        <w:pPr>
                          <w:pStyle w:val="TableText"/>
                          <w:rPr>
                            <w:b/>
                          </w:rPr>
                        </w:pPr>
                        <w:r w:rsidRPr="000A2602">
                          <w:rPr>
                            <w:b/>
                          </w:rPr>
                          <w:t>Type</w:t>
                        </w:r>
                      </w:p>
                    </w:tc>
                    <w:tc>
                      <w:tcPr>
                        <w:tcW w:w="263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78" w:type="pct"/>
                      </w:tcPr>
                      <w:p w:rsidR="00942FBB" w:rsidRPr="000A2602" w:rsidRDefault="00942FBB" w:rsidP="00EB602D">
                        <w:pPr>
                          <w:pStyle w:val="TableText"/>
                        </w:pPr>
                        <w:r w:rsidRPr="000A2602">
                          <w:t>primaryDNSIp</w:t>
                        </w:r>
                      </w:p>
                    </w:tc>
                    <w:tc>
                      <w:tcPr>
                        <w:tcW w:w="687" w:type="pct"/>
                        <w:shd w:val="clear" w:color="auto" w:fill="auto"/>
                      </w:tcPr>
                      <w:p w:rsidR="00942FBB" w:rsidRPr="000A2602" w:rsidRDefault="00942FBB" w:rsidP="00EB602D">
                        <w:pPr>
                          <w:pStyle w:val="TableText"/>
                        </w:pPr>
                        <w:r w:rsidRPr="000A2602">
                          <w:t>string</w:t>
                        </w:r>
                      </w:p>
                    </w:tc>
                    <w:tc>
                      <w:tcPr>
                        <w:tcW w:w="2635" w:type="pct"/>
                        <w:shd w:val="clear" w:color="auto" w:fill="auto"/>
                      </w:tcPr>
                      <w:p w:rsidR="00942FBB" w:rsidRPr="000A2602" w:rsidRDefault="00942FBB" w:rsidP="00B2040C">
                        <w:pPr>
                          <w:pStyle w:val="TableText"/>
                        </w:pPr>
                        <w:r w:rsidRPr="000A2602">
                          <w:rPr>
                            <w:rFonts w:ascii="宋体" w:cs="宋体" w:hint="eastAsia"/>
                            <w:sz w:val="20"/>
                            <w:szCs w:val="20"/>
                          </w:rPr>
                          <w:t>主</w:t>
                        </w:r>
                        <w:r w:rsidRPr="00EB602D">
                          <w:t>DNS IP</w:t>
                        </w:r>
                        <w:r w:rsidRPr="000A2602">
                          <w:rPr>
                            <w:rFonts w:ascii="宋体" w:cs="宋体" w:hint="eastAsia"/>
                            <w:sz w:val="20"/>
                            <w:szCs w:val="20"/>
                          </w:rPr>
                          <w:t>地址</w:t>
                        </w:r>
                      </w:p>
                    </w:tc>
                  </w:tr>
                  <w:tr w:rsidR="00942FBB" w:rsidRPr="000A2602" w:rsidTr="005348A4">
                    <w:tc>
                      <w:tcPr>
                        <w:tcW w:w="1678" w:type="pct"/>
                      </w:tcPr>
                      <w:p w:rsidR="00942FBB" w:rsidRPr="000A2602" w:rsidRDefault="00942FBB" w:rsidP="00EB602D">
                        <w:pPr>
                          <w:pStyle w:val="TableText"/>
                        </w:pPr>
                        <w:r w:rsidRPr="000A2602">
                          <w:t>secondaryDNSIps</w:t>
                        </w:r>
                      </w:p>
                    </w:tc>
                    <w:tc>
                      <w:tcPr>
                        <w:tcW w:w="687" w:type="pct"/>
                        <w:shd w:val="clear" w:color="auto" w:fill="auto"/>
                      </w:tcPr>
                      <w:p w:rsidR="00942FBB" w:rsidRPr="000A2602" w:rsidRDefault="00942FBB" w:rsidP="00EB602D">
                        <w:pPr>
                          <w:pStyle w:val="TableText"/>
                        </w:pPr>
                        <w:r w:rsidRPr="000A2602">
                          <w:t>string</w:t>
                        </w:r>
                        <w:r w:rsidRPr="000A2602">
                          <w:rPr>
                            <w:rFonts w:hint="eastAsia"/>
                          </w:rPr>
                          <w:t>[]</w:t>
                        </w:r>
                      </w:p>
                    </w:tc>
                    <w:tc>
                      <w:tcPr>
                        <w:tcW w:w="2635" w:type="pct"/>
                        <w:shd w:val="clear" w:color="auto" w:fill="auto"/>
                      </w:tcPr>
                      <w:p w:rsidR="00942FBB" w:rsidRPr="000A2602" w:rsidRDefault="00942FBB" w:rsidP="00B2040C">
                        <w:pPr>
                          <w:pStyle w:val="TableText"/>
                        </w:pPr>
                        <w:r w:rsidRPr="000A2602">
                          <w:rPr>
                            <w:rFonts w:ascii="宋体" w:cs="宋体" w:hint="eastAsia"/>
                            <w:sz w:val="20"/>
                            <w:szCs w:val="20"/>
                          </w:rPr>
                          <w:t>备用</w:t>
                        </w:r>
                        <w:r w:rsidRPr="00EB602D">
                          <w:t>DNS IP</w:t>
                        </w:r>
                        <w:r w:rsidRPr="000A2602">
                          <w:rPr>
                            <w:rFonts w:ascii="宋体" w:cs="宋体" w:hint="eastAsia"/>
                            <w:sz w:val="20"/>
                            <w:szCs w:val="20"/>
                          </w:rPr>
                          <w:t>地址（最大10个）</w:t>
                        </w:r>
                      </w:p>
                    </w:tc>
                  </w:tr>
                  <w:tr w:rsidR="00942FBB" w:rsidRPr="000A2602" w:rsidTr="005348A4">
                    <w:tc>
                      <w:tcPr>
                        <w:tcW w:w="1678" w:type="pct"/>
                      </w:tcPr>
                      <w:p w:rsidR="00942FBB" w:rsidRPr="000A2602" w:rsidRDefault="00942FBB" w:rsidP="00EB602D">
                        <w:pPr>
                          <w:pStyle w:val="TableText"/>
                        </w:pPr>
                        <w:r w:rsidRPr="000A2602">
                          <w:t>domainName</w:t>
                        </w:r>
                      </w:p>
                    </w:tc>
                    <w:tc>
                      <w:tcPr>
                        <w:tcW w:w="687" w:type="pct"/>
                        <w:shd w:val="clear" w:color="auto" w:fill="auto"/>
                      </w:tcPr>
                      <w:p w:rsidR="00942FBB" w:rsidRPr="000A2602" w:rsidRDefault="00942FBB" w:rsidP="00EB602D">
                        <w:pPr>
                          <w:pStyle w:val="TableText"/>
                        </w:pPr>
                        <w:r w:rsidRPr="000A2602">
                          <w:t>string</w:t>
                        </w:r>
                      </w:p>
                    </w:tc>
                    <w:tc>
                      <w:tcPr>
                        <w:tcW w:w="2635" w:type="pct"/>
                        <w:shd w:val="clear" w:color="auto" w:fill="auto"/>
                      </w:tcPr>
                      <w:p w:rsidR="00942FBB" w:rsidRPr="000A2602" w:rsidRDefault="00942FBB" w:rsidP="00B2040C">
                        <w:pPr>
                          <w:pStyle w:val="TableText"/>
                        </w:pPr>
                        <w:r w:rsidRPr="000A2602">
                          <w:rPr>
                            <w:rFonts w:ascii="宋体" w:cs="宋体" w:hint="eastAsia"/>
                            <w:sz w:val="20"/>
                            <w:szCs w:val="20"/>
                          </w:rPr>
                          <w:t>域名,长度[1,255]</w:t>
                        </w:r>
                      </w:p>
                    </w:tc>
                  </w:tr>
                </w:tbl>
                <w:p w:rsidR="00942FBB" w:rsidRPr="000A2602" w:rsidRDefault="00942FBB" w:rsidP="00B2040C">
                  <w:pPr>
                    <w:pStyle w:val="TableText"/>
                    <w:rPr>
                      <w:sz w:val="20"/>
                      <w:szCs w:val="20"/>
                    </w:rPr>
                  </w:pPr>
                </w:p>
              </w:tc>
            </w:tr>
            <w:tr w:rsidR="00942FBB" w:rsidRPr="000A2602" w:rsidTr="005348A4">
              <w:tc>
                <w:tcPr>
                  <w:tcW w:w="1049" w:type="pct"/>
                </w:tcPr>
                <w:p w:rsidR="00942FBB" w:rsidRPr="000A2602" w:rsidRDefault="00942FBB" w:rsidP="00EB602D">
                  <w:pPr>
                    <w:pStyle w:val="TableText"/>
                  </w:pPr>
                  <w:r w:rsidRPr="000A2602">
                    <w:t>hostRoutetable</w:t>
                  </w:r>
                </w:p>
              </w:tc>
              <w:tc>
                <w:tcPr>
                  <w:tcW w:w="688" w:type="pct"/>
                  <w:shd w:val="clear" w:color="auto" w:fill="auto"/>
                </w:tcPr>
                <w:p w:rsidR="00942FBB" w:rsidRPr="000A2602" w:rsidRDefault="00942FBB" w:rsidP="00EB602D">
                  <w:pPr>
                    <w:pStyle w:val="TableText"/>
                  </w:pPr>
                  <w:r w:rsidRPr="000A2602">
                    <w:rPr>
                      <w:rFonts w:hint="eastAsia"/>
                    </w:rPr>
                    <w:t>structure</w:t>
                  </w:r>
                  <w:r w:rsidRPr="000A2602">
                    <w:t>[]</w:t>
                  </w:r>
                </w:p>
              </w:tc>
              <w:tc>
                <w:tcPr>
                  <w:tcW w:w="3263" w:type="pct"/>
                  <w:shd w:val="clear" w:color="auto" w:fill="auto"/>
                </w:tcPr>
                <w:p w:rsidR="00942FBB" w:rsidRPr="000A2602" w:rsidRDefault="00942FBB" w:rsidP="00EB602D">
                  <w:pPr>
                    <w:pStyle w:val="TableText"/>
                  </w:pPr>
                  <w:r w:rsidRPr="000A2602">
                    <w:rPr>
                      <w:rFonts w:hint="eastAsia"/>
                    </w:rPr>
                    <w:t>可选，主机路由表（预留字段）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63"/>
                    <w:gridCol w:w="850"/>
                    <w:gridCol w:w="2718"/>
                  </w:tblGrid>
                  <w:tr w:rsidR="00942FBB" w:rsidRPr="000A2602" w:rsidTr="005348A4">
                    <w:tc>
                      <w:tcPr>
                        <w:tcW w:w="1454" w:type="pct"/>
                        <w:shd w:val="clear" w:color="auto" w:fill="D9D9D9"/>
                      </w:tcPr>
                      <w:p w:rsidR="00942FBB" w:rsidRPr="000A2602" w:rsidRDefault="00942FBB" w:rsidP="00B2040C">
                        <w:pPr>
                          <w:pStyle w:val="TableText"/>
                          <w:rPr>
                            <w:b/>
                          </w:rPr>
                        </w:pPr>
                        <w:r w:rsidRPr="000A2602">
                          <w:rPr>
                            <w:b/>
                          </w:rPr>
                          <w:t>Atribute</w:t>
                        </w:r>
                      </w:p>
                    </w:tc>
                    <w:tc>
                      <w:tcPr>
                        <w:tcW w:w="845" w:type="pct"/>
                        <w:shd w:val="clear" w:color="auto" w:fill="D9D9D9"/>
                      </w:tcPr>
                      <w:p w:rsidR="00942FBB" w:rsidRPr="000A2602" w:rsidRDefault="00942FBB" w:rsidP="00B2040C">
                        <w:pPr>
                          <w:pStyle w:val="TableText"/>
                          <w:rPr>
                            <w:b/>
                          </w:rPr>
                        </w:pPr>
                        <w:r w:rsidRPr="000A2602">
                          <w:rPr>
                            <w:b/>
                          </w:rPr>
                          <w:t>Type</w:t>
                        </w:r>
                      </w:p>
                    </w:tc>
                    <w:tc>
                      <w:tcPr>
                        <w:tcW w:w="270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54" w:type="pct"/>
                      </w:tcPr>
                      <w:p w:rsidR="00942FBB" w:rsidRPr="000A2602" w:rsidRDefault="00942FBB" w:rsidP="00EB602D">
                        <w:pPr>
                          <w:pStyle w:val="TableText"/>
                        </w:pPr>
                        <w:r w:rsidRPr="000A2602">
                          <w:t>destination</w:t>
                        </w:r>
                      </w:p>
                    </w:tc>
                    <w:tc>
                      <w:tcPr>
                        <w:tcW w:w="845" w:type="pct"/>
                        <w:shd w:val="clear" w:color="auto" w:fill="auto"/>
                      </w:tcPr>
                      <w:p w:rsidR="00942FBB" w:rsidRPr="000A2602" w:rsidRDefault="00942FBB" w:rsidP="00EB602D">
                        <w:pPr>
                          <w:pStyle w:val="TableText"/>
                        </w:pPr>
                        <w:r w:rsidRPr="000A2602">
                          <w:t>string</w:t>
                        </w:r>
                      </w:p>
                    </w:tc>
                    <w:tc>
                      <w:tcPr>
                        <w:tcW w:w="2701" w:type="pct"/>
                        <w:shd w:val="clear" w:color="auto" w:fill="auto"/>
                      </w:tcPr>
                      <w:p w:rsidR="00942FBB" w:rsidRPr="000A2602" w:rsidRDefault="00942FBB" w:rsidP="00B2040C">
                        <w:pPr>
                          <w:pStyle w:val="TableText"/>
                        </w:pPr>
                        <w:r w:rsidRPr="000A2602">
                          <w:rPr>
                            <w:rFonts w:ascii="宋体" w:cs="宋体" w:hint="eastAsia"/>
                            <w:sz w:val="20"/>
                            <w:szCs w:val="20"/>
                          </w:rPr>
                          <w:t>目的子网</w:t>
                        </w:r>
                        <w:r w:rsidRPr="00EB602D">
                          <w:t>IP</w:t>
                        </w:r>
                        <w:r w:rsidRPr="000A2602">
                          <w:rPr>
                            <w:rFonts w:ascii="宋体" w:cs="宋体" w:hint="eastAsia"/>
                            <w:sz w:val="20"/>
                            <w:szCs w:val="20"/>
                          </w:rPr>
                          <w:t>地址</w:t>
                        </w:r>
                      </w:p>
                    </w:tc>
                  </w:tr>
                  <w:tr w:rsidR="00942FBB" w:rsidRPr="000A2602" w:rsidTr="005348A4">
                    <w:tc>
                      <w:tcPr>
                        <w:tcW w:w="1454" w:type="pct"/>
                      </w:tcPr>
                      <w:p w:rsidR="00942FBB" w:rsidRPr="000A2602" w:rsidRDefault="00942FBB" w:rsidP="00EB602D">
                        <w:pPr>
                          <w:pStyle w:val="TableText"/>
                        </w:pPr>
                        <w:r w:rsidRPr="000A2602">
                          <w:t>gateway</w:t>
                        </w:r>
                      </w:p>
                    </w:tc>
                    <w:tc>
                      <w:tcPr>
                        <w:tcW w:w="845" w:type="pct"/>
                        <w:shd w:val="clear" w:color="auto" w:fill="auto"/>
                      </w:tcPr>
                      <w:p w:rsidR="00942FBB" w:rsidRPr="000A2602" w:rsidRDefault="00942FBB" w:rsidP="00EB602D">
                        <w:pPr>
                          <w:pStyle w:val="TableText"/>
                        </w:pPr>
                        <w:r w:rsidRPr="000A2602">
                          <w:t>string</w:t>
                        </w:r>
                      </w:p>
                    </w:tc>
                    <w:tc>
                      <w:tcPr>
                        <w:tcW w:w="2701" w:type="pct"/>
                        <w:shd w:val="clear" w:color="auto" w:fill="auto"/>
                      </w:tcPr>
                      <w:p w:rsidR="00942FBB" w:rsidRPr="000A2602" w:rsidRDefault="00942FBB" w:rsidP="00B2040C">
                        <w:pPr>
                          <w:pStyle w:val="TableText"/>
                        </w:pPr>
                        <w:r w:rsidRPr="000A2602">
                          <w:rPr>
                            <w:rFonts w:ascii="宋体" w:cs="宋体" w:hint="eastAsia"/>
                            <w:sz w:val="20"/>
                            <w:szCs w:val="20"/>
                          </w:rPr>
                          <w:t>路由网关地址</w:t>
                        </w:r>
                      </w:p>
                    </w:tc>
                  </w:tr>
                  <w:tr w:rsidR="00942FBB" w:rsidRPr="000A2602" w:rsidTr="005348A4">
                    <w:tc>
                      <w:tcPr>
                        <w:tcW w:w="1454" w:type="pct"/>
                      </w:tcPr>
                      <w:p w:rsidR="00942FBB" w:rsidRPr="000A2602" w:rsidRDefault="00942FBB" w:rsidP="00EB602D">
                        <w:pPr>
                          <w:pStyle w:val="TableText"/>
                        </w:pPr>
                        <w:r w:rsidRPr="000A2602">
                          <w:t>maskPrefix</w:t>
                        </w:r>
                      </w:p>
                    </w:tc>
                    <w:tc>
                      <w:tcPr>
                        <w:tcW w:w="845" w:type="pct"/>
                        <w:shd w:val="clear" w:color="auto" w:fill="auto"/>
                      </w:tcPr>
                      <w:p w:rsidR="00942FBB" w:rsidRPr="000A2602" w:rsidRDefault="00942FBB" w:rsidP="00EB602D">
                        <w:pPr>
                          <w:pStyle w:val="TableText"/>
                        </w:pPr>
                        <w:r w:rsidRPr="000A2602">
                          <w:t>Integer</w:t>
                        </w:r>
                      </w:p>
                    </w:tc>
                    <w:tc>
                      <w:tcPr>
                        <w:tcW w:w="2701" w:type="pct"/>
                        <w:shd w:val="clear" w:color="auto" w:fill="auto"/>
                      </w:tcPr>
                      <w:p w:rsidR="00942FBB" w:rsidRPr="000A2602" w:rsidRDefault="00942FBB" w:rsidP="00B2040C">
                        <w:pPr>
                          <w:pStyle w:val="TableText"/>
                        </w:pPr>
                        <w:r w:rsidRPr="000A2602">
                          <w:rPr>
                            <w:rFonts w:ascii="宋体" w:cs="宋体" w:hint="eastAsia"/>
                            <w:sz w:val="20"/>
                            <w:szCs w:val="20"/>
                          </w:rPr>
                          <w:t>子网掩码前缀</w:t>
                        </w:r>
                      </w:p>
                    </w:tc>
                  </w:tr>
                  <w:tr w:rsidR="00942FBB" w:rsidRPr="000A2602" w:rsidTr="005348A4">
                    <w:tc>
                      <w:tcPr>
                        <w:tcW w:w="1454" w:type="pct"/>
                      </w:tcPr>
                      <w:p w:rsidR="00942FBB" w:rsidRPr="000A2602" w:rsidRDefault="00942FBB" w:rsidP="00EB602D">
                        <w:pPr>
                          <w:pStyle w:val="TableText"/>
                        </w:pPr>
                        <w:r w:rsidRPr="000A2602">
                          <w:lastRenderedPageBreak/>
                          <w:t>dev</w:t>
                        </w:r>
                      </w:p>
                    </w:tc>
                    <w:tc>
                      <w:tcPr>
                        <w:tcW w:w="845" w:type="pct"/>
                        <w:shd w:val="clear" w:color="auto" w:fill="auto"/>
                      </w:tcPr>
                      <w:p w:rsidR="00942FBB" w:rsidRPr="000A2602" w:rsidRDefault="00942FBB" w:rsidP="00B2040C">
                        <w:pPr>
                          <w:pStyle w:val="TableText"/>
                        </w:pPr>
                        <w:r w:rsidRPr="000A2602">
                          <w:t>string</w:t>
                        </w:r>
                      </w:p>
                    </w:tc>
                    <w:tc>
                      <w:tcPr>
                        <w:tcW w:w="2701" w:type="pct"/>
                        <w:shd w:val="clear" w:color="auto" w:fill="auto"/>
                      </w:tcPr>
                      <w:p w:rsidR="00942FBB" w:rsidRPr="000A2602" w:rsidRDefault="00942FBB" w:rsidP="00B2040C">
                        <w:pPr>
                          <w:pStyle w:val="TableText"/>
                        </w:pPr>
                        <w:r w:rsidRPr="000A2602">
                          <w:rPr>
                            <w:rFonts w:ascii="宋体" w:cs="宋体" w:hint="eastAsia"/>
                            <w:sz w:val="20"/>
                            <w:szCs w:val="20"/>
                          </w:rPr>
                          <w:t>路由对应的网卡设备名</w:t>
                        </w:r>
                      </w:p>
                    </w:tc>
                  </w:tr>
                </w:tbl>
                <w:p w:rsidR="00942FBB" w:rsidRPr="000A2602" w:rsidRDefault="00942FBB" w:rsidP="00EB602D">
                  <w:pPr>
                    <w:pStyle w:val="TableText"/>
                  </w:pPr>
                  <w:r w:rsidRPr="000A2602">
                    <w:rPr>
                      <w:rFonts w:hint="eastAsia"/>
                    </w:rPr>
                    <w:t>路由条数，最大</w:t>
                  </w:r>
                  <w:r w:rsidRPr="000A2602">
                    <w:rPr>
                      <w:rFonts w:hint="eastAsia"/>
                    </w:rPr>
                    <w:t>128</w:t>
                  </w:r>
                  <w:r w:rsidRPr="000A2602">
                    <w:rPr>
                      <w:rFonts w:hint="eastAsia"/>
                    </w:rPr>
                    <w:t>条。</w:t>
                  </w:r>
                </w:p>
              </w:tc>
            </w:tr>
            <w:tr w:rsidR="00942FBB" w:rsidRPr="000A2602" w:rsidTr="005348A4">
              <w:tc>
                <w:tcPr>
                  <w:tcW w:w="1049" w:type="pct"/>
                </w:tcPr>
                <w:p w:rsidR="00942FBB" w:rsidRPr="000A2602" w:rsidRDefault="00942FBB" w:rsidP="00EB602D">
                  <w:pPr>
                    <w:pStyle w:val="TableText"/>
                  </w:pPr>
                  <w:r w:rsidRPr="000A2602">
                    <w:lastRenderedPageBreak/>
                    <w:t>defaultGateway</w:t>
                  </w:r>
                </w:p>
              </w:tc>
              <w:tc>
                <w:tcPr>
                  <w:tcW w:w="688" w:type="pct"/>
                  <w:shd w:val="clear" w:color="auto" w:fill="auto"/>
                </w:tcPr>
                <w:p w:rsidR="00942FBB" w:rsidRPr="000A2602" w:rsidRDefault="00942FBB" w:rsidP="00EB602D">
                  <w:pPr>
                    <w:pStyle w:val="TableText"/>
                  </w:pPr>
                  <w:r w:rsidRPr="000A2602">
                    <w:rPr>
                      <w:rFonts w:hint="eastAsia"/>
                    </w:rPr>
                    <w:t>string</w:t>
                  </w:r>
                </w:p>
              </w:tc>
              <w:tc>
                <w:tcPr>
                  <w:tcW w:w="3263" w:type="pct"/>
                  <w:shd w:val="clear" w:color="auto" w:fill="auto"/>
                </w:tcPr>
                <w:p w:rsidR="00942FBB" w:rsidRPr="000A2602" w:rsidRDefault="00942FBB" w:rsidP="00EB602D">
                  <w:pPr>
                    <w:pStyle w:val="TableText"/>
                  </w:pPr>
                  <w:r w:rsidRPr="000A2602">
                    <w:rPr>
                      <w:rFonts w:hint="eastAsia"/>
                    </w:rPr>
                    <w:t>可选，主机缺省网关（预留字段）</w:t>
                  </w:r>
                </w:p>
              </w:tc>
            </w:tr>
            <w:tr w:rsidR="00942FBB" w:rsidRPr="000A2602" w:rsidTr="005348A4">
              <w:tc>
                <w:tcPr>
                  <w:tcW w:w="1049" w:type="pct"/>
                </w:tcPr>
                <w:p w:rsidR="00942FBB" w:rsidRPr="000A2602" w:rsidRDefault="00942FBB" w:rsidP="00EB602D">
                  <w:pPr>
                    <w:pStyle w:val="TableText"/>
                  </w:pPr>
                  <w:r w:rsidRPr="000A2602">
                    <w:t>hypervisor</w:t>
                  </w:r>
                </w:p>
              </w:tc>
              <w:tc>
                <w:tcPr>
                  <w:tcW w:w="688" w:type="pct"/>
                  <w:shd w:val="clear" w:color="auto" w:fill="auto"/>
                </w:tcPr>
                <w:p w:rsidR="00942FBB" w:rsidRPr="000A2602" w:rsidRDefault="00942FBB" w:rsidP="00EB602D">
                  <w:pPr>
                    <w:pStyle w:val="TableText"/>
                  </w:pPr>
                  <w:r w:rsidRPr="000A2602">
                    <w:rPr>
                      <w:rFonts w:hint="eastAsia"/>
                    </w:rPr>
                    <w:t>string</w:t>
                  </w:r>
                </w:p>
              </w:tc>
              <w:tc>
                <w:tcPr>
                  <w:tcW w:w="3263" w:type="pct"/>
                  <w:shd w:val="clear" w:color="auto" w:fill="auto"/>
                </w:tcPr>
                <w:p w:rsidR="00942FBB" w:rsidRPr="000A2602" w:rsidRDefault="00942FBB" w:rsidP="00B2040C">
                  <w:pPr>
                    <w:pStyle w:val="TableText"/>
                    <w:rPr>
                      <w:sz w:val="20"/>
                      <w:szCs w:val="20"/>
                    </w:rPr>
                  </w:pPr>
                  <w:r w:rsidRPr="00EB602D">
                    <w:rPr>
                      <w:rFonts w:hint="eastAsia"/>
                    </w:rPr>
                    <w:t>可选，</w:t>
                  </w:r>
                  <w:r w:rsidRPr="000A2602">
                    <w:rPr>
                      <w:rFonts w:ascii="宋体" w:cs="宋体" w:hint="eastAsia"/>
                      <w:sz w:val="20"/>
                      <w:szCs w:val="20"/>
                    </w:rPr>
                    <w:t>主机的虚拟化软件名称</w:t>
                  </w:r>
                  <w:r w:rsidRPr="00EB602D">
                    <w:rPr>
                      <w:rFonts w:hint="eastAsia"/>
                    </w:rPr>
                    <w:t>（预留字段）</w:t>
                  </w:r>
                </w:p>
              </w:tc>
            </w:tr>
            <w:tr w:rsidR="00942FBB" w:rsidRPr="000A2602" w:rsidTr="005348A4">
              <w:tc>
                <w:tcPr>
                  <w:tcW w:w="1049" w:type="pct"/>
                </w:tcPr>
                <w:p w:rsidR="00942FBB" w:rsidRPr="000A2602" w:rsidRDefault="00942FBB" w:rsidP="00EB602D">
                  <w:pPr>
                    <w:pStyle w:val="TableText"/>
                  </w:pPr>
                  <w:r w:rsidRPr="000A2602">
                    <w:t>gdvmMemory</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B2040C">
                  <w:pPr>
                    <w:pStyle w:val="TableText"/>
                    <w:rPr>
                      <w:sz w:val="20"/>
                      <w:szCs w:val="20"/>
                    </w:rPr>
                  </w:pPr>
                  <w:r w:rsidRPr="000A2602">
                    <w:rPr>
                      <w:rFonts w:ascii="宋体" w:cs="宋体" w:hint="eastAsia"/>
                      <w:sz w:val="20"/>
                      <w:szCs w:val="20"/>
                    </w:rPr>
                    <w:t>图形桌面虚拟机用于发送的共享内存大小，单位为</w:t>
                  </w:r>
                  <w:r w:rsidRPr="000A2602">
                    <w:rPr>
                      <w:rFonts w:ascii="宋体" w:cs="宋体"/>
                      <w:sz w:val="20"/>
                      <w:szCs w:val="20"/>
                    </w:rPr>
                    <w:t>MB</w:t>
                  </w:r>
                </w:p>
              </w:tc>
            </w:tr>
            <w:tr w:rsidR="00942FBB" w:rsidRPr="000A2602" w:rsidTr="005348A4">
              <w:tc>
                <w:tcPr>
                  <w:tcW w:w="1049" w:type="pct"/>
                </w:tcPr>
                <w:p w:rsidR="00942FBB" w:rsidRPr="000A2602" w:rsidRDefault="00942FBB" w:rsidP="00EB602D">
                  <w:pPr>
                    <w:pStyle w:val="TableText"/>
                  </w:pPr>
                  <w:r w:rsidRPr="000A2602">
                    <w:t>gdvmMemoryReboot</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B2040C">
                  <w:pPr>
                    <w:pStyle w:val="TableText"/>
                    <w:rPr>
                      <w:sz w:val="20"/>
                      <w:szCs w:val="20"/>
                    </w:rPr>
                  </w:pPr>
                  <w:r w:rsidRPr="000A2602">
                    <w:rPr>
                      <w:rFonts w:ascii="宋体" w:cs="宋体" w:hint="eastAsia"/>
                      <w:sz w:val="20"/>
                      <w:szCs w:val="20"/>
                    </w:rPr>
                    <w:t>主机重启后图形桌面虚拟机用于发送的共享内存大小，单位为</w:t>
                  </w:r>
                  <w:r w:rsidRPr="000A2602">
                    <w:rPr>
                      <w:rFonts w:ascii="宋体" w:cs="宋体"/>
                      <w:sz w:val="20"/>
                      <w:szCs w:val="20"/>
                    </w:rPr>
                    <w:t>MB</w:t>
                  </w:r>
                </w:p>
              </w:tc>
            </w:tr>
            <w:tr w:rsidR="00942FBB" w:rsidRPr="000A2602" w:rsidTr="005348A4">
              <w:tc>
                <w:tcPr>
                  <w:tcW w:w="1049" w:type="pct"/>
                </w:tcPr>
                <w:p w:rsidR="00942FBB" w:rsidRPr="000A2602" w:rsidRDefault="00942FBB" w:rsidP="00EB602D">
                  <w:pPr>
                    <w:pStyle w:val="TableText"/>
                  </w:pPr>
                  <w:r w:rsidRPr="000A2602">
                    <w:t>gsvmMemory</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B2040C">
                  <w:pPr>
                    <w:pStyle w:val="TableText"/>
                    <w:rPr>
                      <w:sz w:val="20"/>
                      <w:szCs w:val="20"/>
                    </w:rPr>
                  </w:pPr>
                  <w:r w:rsidRPr="000A2602">
                    <w:rPr>
                      <w:rFonts w:ascii="宋体" w:cs="宋体" w:hint="eastAsia"/>
                      <w:sz w:val="20"/>
                      <w:szCs w:val="20"/>
                    </w:rPr>
                    <w:t>图形桌面虚拟机用于接收的共享内存大小，单位为</w:t>
                  </w:r>
                  <w:r w:rsidRPr="000A2602">
                    <w:rPr>
                      <w:rFonts w:ascii="宋体" w:cs="宋体"/>
                      <w:sz w:val="20"/>
                      <w:szCs w:val="20"/>
                    </w:rPr>
                    <w:t>MB</w:t>
                  </w:r>
                </w:p>
              </w:tc>
            </w:tr>
            <w:tr w:rsidR="00942FBB" w:rsidRPr="000A2602" w:rsidTr="005348A4">
              <w:tc>
                <w:tcPr>
                  <w:tcW w:w="1049" w:type="pct"/>
                </w:tcPr>
                <w:p w:rsidR="00942FBB" w:rsidRPr="000A2602" w:rsidRDefault="00942FBB" w:rsidP="00EB602D">
                  <w:pPr>
                    <w:pStyle w:val="TableText"/>
                  </w:pPr>
                  <w:r w:rsidRPr="000A2602">
                    <w:t>gsvmMemoryReboot</w:t>
                  </w:r>
                </w:p>
              </w:tc>
              <w:tc>
                <w:tcPr>
                  <w:tcW w:w="688" w:type="pct"/>
                  <w:shd w:val="clear" w:color="auto" w:fill="auto"/>
                </w:tcPr>
                <w:p w:rsidR="00942FBB" w:rsidRPr="000A2602" w:rsidRDefault="00942FBB" w:rsidP="00EB602D">
                  <w:pPr>
                    <w:pStyle w:val="TableText"/>
                  </w:pPr>
                  <w:r w:rsidRPr="000A2602">
                    <w:t>integer</w:t>
                  </w:r>
                </w:p>
              </w:tc>
              <w:tc>
                <w:tcPr>
                  <w:tcW w:w="3263" w:type="pct"/>
                  <w:shd w:val="clear" w:color="auto" w:fill="auto"/>
                </w:tcPr>
                <w:p w:rsidR="00942FBB" w:rsidRPr="000A2602" w:rsidRDefault="00942FBB" w:rsidP="00B2040C">
                  <w:pPr>
                    <w:pStyle w:val="TableText"/>
                    <w:rPr>
                      <w:sz w:val="20"/>
                      <w:szCs w:val="20"/>
                    </w:rPr>
                  </w:pPr>
                  <w:r w:rsidRPr="000A2602">
                    <w:rPr>
                      <w:rFonts w:ascii="宋体" w:cs="宋体" w:hint="eastAsia"/>
                      <w:sz w:val="20"/>
                      <w:szCs w:val="20"/>
                    </w:rPr>
                    <w:t>主机重启后图形桌面虚拟机用于接收的共享内存大小，单位为</w:t>
                  </w:r>
                  <w:r w:rsidRPr="000A2602">
                    <w:rPr>
                      <w:rFonts w:ascii="宋体" w:cs="宋体"/>
                      <w:sz w:val="20"/>
                      <w:szCs w:val="20"/>
                    </w:rPr>
                    <w:t>MB</w:t>
                  </w:r>
                </w:p>
              </w:tc>
            </w:tr>
            <w:tr w:rsidR="00942FBB" w:rsidRPr="000A2602" w:rsidTr="005348A4">
              <w:tc>
                <w:tcPr>
                  <w:tcW w:w="1049" w:type="pct"/>
                </w:tcPr>
                <w:p w:rsidR="00942FBB" w:rsidRPr="000A2602" w:rsidRDefault="00942FBB" w:rsidP="00EB602D">
                  <w:pPr>
                    <w:pStyle w:val="TableText"/>
                  </w:pPr>
                  <w:r w:rsidRPr="000A2602">
                    <w:rPr>
                      <w:rFonts w:hint="eastAsia"/>
                    </w:rPr>
                    <w:t>haState</w:t>
                  </w:r>
                </w:p>
              </w:tc>
              <w:tc>
                <w:tcPr>
                  <w:tcW w:w="688" w:type="pct"/>
                  <w:shd w:val="clear" w:color="auto" w:fill="auto"/>
                </w:tcPr>
                <w:p w:rsidR="00942FBB" w:rsidRPr="000A2602" w:rsidRDefault="00942FBB" w:rsidP="00EB602D">
                  <w:pPr>
                    <w:pStyle w:val="TableText"/>
                  </w:pPr>
                  <w:r w:rsidRPr="000A2602">
                    <w:rPr>
                      <w:rFonts w:hint="eastAsia"/>
                    </w:rPr>
                    <w:t>string</w:t>
                  </w:r>
                </w:p>
              </w:tc>
              <w:tc>
                <w:tcPr>
                  <w:tcW w:w="3263" w:type="pct"/>
                  <w:shd w:val="clear" w:color="auto" w:fill="auto"/>
                </w:tcPr>
                <w:p w:rsidR="00942FBB" w:rsidRPr="000A2602" w:rsidRDefault="00942FBB" w:rsidP="00B2040C">
                  <w:pPr>
                    <w:pStyle w:val="TableText"/>
                    <w:rPr>
                      <w:rFonts w:ascii="宋体" w:cs="宋体"/>
                      <w:sz w:val="20"/>
                      <w:szCs w:val="20"/>
                    </w:rPr>
                  </w:pPr>
                  <w:r w:rsidRPr="000A2602">
                    <w:rPr>
                      <w:rFonts w:ascii="宋体" w:cs="宋体" w:hint="eastAsia"/>
                      <w:sz w:val="20"/>
                      <w:szCs w:val="20"/>
                    </w:rPr>
                    <w:t>当集群</w:t>
                  </w:r>
                  <w:r w:rsidRPr="00EB602D">
                    <w:t>HA</w:t>
                  </w:r>
                  <w:r w:rsidRPr="000A2602">
                    <w:rPr>
                      <w:rFonts w:ascii="宋体" w:cs="宋体" w:hint="eastAsia"/>
                      <w:sz w:val="20"/>
                      <w:szCs w:val="20"/>
                    </w:rPr>
                    <w:t>主机自治功能打开时有效，</w:t>
                  </w:r>
                </w:p>
                <w:p w:rsidR="00942FBB" w:rsidRPr="000A2602" w:rsidRDefault="00942FBB" w:rsidP="00B2040C">
                  <w:pPr>
                    <w:pStyle w:val="TableText"/>
                    <w:rPr>
                      <w:rFonts w:ascii="宋体" w:cs="宋体"/>
                      <w:sz w:val="20"/>
                      <w:szCs w:val="20"/>
                    </w:rPr>
                  </w:pPr>
                  <w:r w:rsidRPr="000A2602">
                    <w:rPr>
                      <w:rFonts w:ascii="宋体" w:cs="宋体" w:hint="eastAsia"/>
                      <w:sz w:val="20"/>
                      <w:szCs w:val="20"/>
                    </w:rPr>
                    <w:t>默认为空，表示关闭状态，集权</w:t>
                  </w:r>
                  <w:r w:rsidRPr="00EB602D">
                    <w:t>HA</w:t>
                  </w:r>
                  <w:r w:rsidRPr="000A2602">
                    <w:rPr>
                      <w:rFonts w:ascii="宋体" w:cs="宋体" w:hint="eastAsia"/>
                      <w:sz w:val="20"/>
                      <w:szCs w:val="20"/>
                    </w:rPr>
                    <w:t>主</w:t>
                  </w:r>
                </w:p>
                <w:p w:rsidR="00942FBB" w:rsidRPr="000A2602" w:rsidRDefault="00942FBB" w:rsidP="00B2040C">
                  <w:pPr>
                    <w:pStyle w:val="TableText"/>
                    <w:rPr>
                      <w:rFonts w:ascii="宋体" w:cs="宋体"/>
                      <w:sz w:val="20"/>
                      <w:szCs w:val="20"/>
                    </w:rPr>
                  </w:pPr>
                  <w:r w:rsidRPr="000A2602">
                    <w:rPr>
                      <w:rFonts w:ascii="宋体" w:cs="宋体" w:hint="eastAsia"/>
                      <w:sz w:val="20"/>
                      <w:szCs w:val="20"/>
                    </w:rPr>
                    <w:t>机自治功能未代开</w:t>
                  </w:r>
                </w:p>
                <w:p w:rsidR="00942FBB" w:rsidRPr="000A2602" w:rsidRDefault="00942FBB" w:rsidP="00B2040C">
                  <w:pPr>
                    <w:pStyle w:val="TableText"/>
                    <w:rPr>
                      <w:rFonts w:ascii="宋体" w:cs="宋体"/>
                      <w:sz w:val="20"/>
                      <w:szCs w:val="20"/>
                    </w:rPr>
                  </w:pPr>
                  <w:r w:rsidRPr="00EB602D">
                    <w:t xml:space="preserve">closed </w:t>
                  </w:r>
                  <w:r w:rsidRPr="000A2602">
                    <w:rPr>
                      <w:rFonts w:ascii="宋体" w:cs="宋体" w:hint="eastAsia"/>
                      <w:sz w:val="20"/>
                      <w:szCs w:val="20"/>
                    </w:rPr>
                    <w:t>关闭</w:t>
                  </w:r>
                </w:p>
                <w:p w:rsidR="00942FBB" w:rsidRPr="000A2602" w:rsidRDefault="00942FBB" w:rsidP="00B2040C">
                  <w:pPr>
                    <w:pStyle w:val="TableText"/>
                    <w:rPr>
                      <w:rFonts w:ascii="宋体" w:cs="宋体"/>
                      <w:sz w:val="20"/>
                      <w:szCs w:val="20"/>
                    </w:rPr>
                  </w:pPr>
                  <w:r w:rsidRPr="00EB602D">
                    <w:t xml:space="preserve">alive </w:t>
                  </w:r>
                  <w:r w:rsidRPr="00EB602D">
                    <w:tab/>
                  </w:r>
                  <w:r w:rsidRPr="000A2602">
                    <w:rPr>
                      <w:rFonts w:ascii="宋体" w:cs="宋体" w:hint="eastAsia"/>
                      <w:sz w:val="20"/>
                      <w:szCs w:val="20"/>
                    </w:rPr>
                    <w:t>正常</w:t>
                  </w:r>
                </w:p>
                <w:p w:rsidR="00942FBB" w:rsidRPr="000A2602" w:rsidRDefault="00942FBB" w:rsidP="00B2040C">
                  <w:pPr>
                    <w:pStyle w:val="TableText"/>
                    <w:rPr>
                      <w:rFonts w:ascii="宋体" w:cs="宋体"/>
                      <w:sz w:val="20"/>
                      <w:szCs w:val="20"/>
                    </w:rPr>
                  </w:pPr>
                  <w:r w:rsidRPr="00EB602D">
                    <w:t>fault</w:t>
                  </w:r>
                  <w:r w:rsidRPr="00EB602D">
                    <w:tab/>
                  </w:r>
                  <w:r w:rsidRPr="000A2602">
                    <w:rPr>
                      <w:rFonts w:ascii="宋体" w:cs="宋体" w:hint="eastAsia"/>
                      <w:sz w:val="20"/>
                      <w:szCs w:val="20"/>
                    </w:rPr>
                    <w:t>故障</w:t>
                  </w:r>
                </w:p>
                <w:p w:rsidR="00942FBB" w:rsidRPr="000A2602" w:rsidRDefault="00942FBB" w:rsidP="00B2040C">
                  <w:pPr>
                    <w:pStyle w:val="TableText"/>
                    <w:rPr>
                      <w:rFonts w:ascii="宋体" w:cs="宋体"/>
                      <w:sz w:val="20"/>
                      <w:szCs w:val="20"/>
                    </w:rPr>
                  </w:pPr>
                  <w:r w:rsidRPr="00EB602D">
                    <w:t xml:space="preserve">electing </w:t>
                  </w:r>
                  <w:r w:rsidRPr="000A2602">
                    <w:rPr>
                      <w:rFonts w:ascii="宋体" w:cs="宋体" w:hint="eastAsia"/>
                      <w:sz w:val="20"/>
                      <w:szCs w:val="20"/>
                    </w:rPr>
                    <w:t>选举中</w:t>
                  </w:r>
                </w:p>
                <w:p w:rsidR="00942FBB" w:rsidRPr="000A2602" w:rsidRDefault="00942FBB" w:rsidP="00B2040C">
                  <w:pPr>
                    <w:pStyle w:val="TableText"/>
                    <w:rPr>
                      <w:rFonts w:ascii="宋体" w:cs="宋体"/>
                      <w:sz w:val="20"/>
                      <w:szCs w:val="20"/>
                    </w:rPr>
                  </w:pPr>
                  <w:r w:rsidRPr="00EB602D">
                    <w:t>partitioned</w:t>
                  </w:r>
                  <w:r w:rsidRPr="000A2602">
                    <w:rPr>
                      <w:rFonts w:ascii="宋体" w:cs="宋体" w:hint="eastAsia"/>
                      <w:sz w:val="20"/>
                      <w:szCs w:val="20"/>
                    </w:rPr>
                    <w:t>网络分割</w:t>
                  </w:r>
                </w:p>
                <w:p w:rsidR="00942FBB" w:rsidRPr="000A2602" w:rsidRDefault="00942FBB" w:rsidP="00B2040C">
                  <w:pPr>
                    <w:pStyle w:val="TableText"/>
                    <w:rPr>
                      <w:rFonts w:ascii="宋体" w:cs="宋体"/>
                      <w:sz w:val="20"/>
                      <w:szCs w:val="20"/>
                    </w:rPr>
                  </w:pPr>
                  <w:r w:rsidRPr="00EB602D">
                    <w:t>isolated</w:t>
                  </w:r>
                  <w:r w:rsidRPr="000A2602">
                    <w:rPr>
                      <w:rFonts w:ascii="宋体" w:cs="宋体" w:hint="eastAsia"/>
                      <w:sz w:val="20"/>
                      <w:szCs w:val="20"/>
                    </w:rPr>
                    <w:t>网络隔离</w:t>
                  </w:r>
                </w:p>
                <w:p w:rsidR="00942FBB" w:rsidRPr="00EB602D" w:rsidRDefault="00942FBB" w:rsidP="00B2040C">
                  <w:pPr>
                    <w:pStyle w:val="TableText"/>
                  </w:pPr>
                  <w:r w:rsidRPr="00EB602D">
                    <w:t>agentunreachable</w:t>
                  </w:r>
                  <w:r w:rsidRPr="000A2602">
                    <w:rPr>
                      <w:rFonts w:ascii="宋体" w:cs="宋体" w:hint="eastAsia"/>
                      <w:sz w:val="20"/>
                      <w:szCs w:val="20"/>
                    </w:rPr>
                    <w:t>无法访问代理</w:t>
                  </w:r>
                  <w:r w:rsidRPr="00EB602D">
                    <w:t>,</w:t>
                  </w:r>
                </w:p>
                <w:p w:rsidR="00942FBB" w:rsidRPr="000A2602" w:rsidRDefault="00942FBB" w:rsidP="00B2040C">
                  <w:pPr>
                    <w:pStyle w:val="TableText"/>
                  </w:pPr>
                  <w:r w:rsidRPr="000A2602">
                    <w:rPr>
                      <w:rFonts w:hint="eastAsia"/>
                    </w:rPr>
                    <w:t>u</w:t>
                  </w:r>
                  <w:r w:rsidRPr="000A2602">
                    <w:t>nknown</w:t>
                  </w:r>
                  <w:r w:rsidRPr="000A2602">
                    <w:rPr>
                      <w:rFonts w:ascii="宋体" w:cs="宋体" w:hint="eastAsia"/>
                    </w:rPr>
                    <w:t>未知</w:t>
                  </w:r>
                </w:p>
              </w:tc>
            </w:tr>
            <w:tr w:rsidR="00942FBB" w:rsidRPr="000A2602" w:rsidTr="005348A4">
              <w:tc>
                <w:tcPr>
                  <w:tcW w:w="1049" w:type="pct"/>
                </w:tcPr>
                <w:p w:rsidR="00942FBB" w:rsidRPr="000A2602" w:rsidRDefault="00942FBB" w:rsidP="00EB602D">
                  <w:pPr>
                    <w:pStyle w:val="TableText"/>
                  </w:pPr>
                  <w:r w:rsidRPr="000A2602">
                    <w:rPr>
                      <w:rFonts w:hint="eastAsia"/>
                    </w:rPr>
                    <w:t>haRole</w:t>
                  </w:r>
                </w:p>
              </w:tc>
              <w:tc>
                <w:tcPr>
                  <w:tcW w:w="688" w:type="pct"/>
                  <w:shd w:val="clear" w:color="auto" w:fill="auto"/>
                </w:tcPr>
                <w:p w:rsidR="00942FBB" w:rsidRPr="000A2602" w:rsidRDefault="00942FBB" w:rsidP="00EB602D">
                  <w:pPr>
                    <w:pStyle w:val="TableText"/>
                  </w:pPr>
                  <w:r w:rsidRPr="000A2602">
                    <w:rPr>
                      <w:rFonts w:hint="eastAsia"/>
                    </w:rPr>
                    <w:t>string</w:t>
                  </w:r>
                </w:p>
              </w:tc>
              <w:tc>
                <w:tcPr>
                  <w:tcW w:w="3263" w:type="pct"/>
                  <w:shd w:val="clear" w:color="auto" w:fill="auto"/>
                </w:tcPr>
                <w:p w:rsidR="00942FBB" w:rsidRPr="000A2602" w:rsidRDefault="00942FBB" w:rsidP="00B2040C">
                  <w:pPr>
                    <w:pStyle w:val="TableText"/>
                    <w:rPr>
                      <w:rFonts w:ascii="Arial" w:hAnsi="Arial"/>
                    </w:rPr>
                  </w:pPr>
                  <w:r w:rsidRPr="000A2602">
                    <w:rPr>
                      <w:rFonts w:ascii="Arial" w:hAnsi="Arial" w:hint="eastAsia"/>
                    </w:rPr>
                    <w:t>当集群</w:t>
                  </w:r>
                  <w:r w:rsidRPr="000A2602">
                    <w:rPr>
                      <w:rFonts w:ascii="Arial" w:hAnsi="Arial" w:hint="eastAsia"/>
                    </w:rPr>
                    <w:t>HA</w:t>
                  </w:r>
                  <w:r w:rsidRPr="000A2602">
                    <w:rPr>
                      <w:rFonts w:ascii="Arial" w:hAnsi="Arial" w:hint="eastAsia"/>
                    </w:rPr>
                    <w:t>主机自治功能打开时有效</w:t>
                  </w:r>
                </w:p>
                <w:p w:rsidR="00942FBB" w:rsidRPr="000A2602" w:rsidRDefault="00942FBB" w:rsidP="00B2040C">
                  <w:pPr>
                    <w:pStyle w:val="TableText"/>
                    <w:rPr>
                      <w:rFonts w:ascii="Arial" w:hAnsi="Arial"/>
                    </w:rPr>
                  </w:pPr>
                  <w:r w:rsidRPr="000A2602">
                    <w:rPr>
                      <w:rFonts w:ascii="Arial" w:hAnsi="Arial" w:hint="eastAsia"/>
                    </w:rPr>
                    <w:t>slave</w:t>
                  </w:r>
                  <w:r w:rsidRPr="000A2602">
                    <w:rPr>
                      <w:rFonts w:ascii="Arial" w:hAnsi="Arial" w:hint="eastAsia"/>
                    </w:rPr>
                    <w:t>节点为</w:t>
                  </w:r>
                  <w:r w:rsidRPr="000A2602">
                    <w:rPr>
                      <w:rFonts w:ascii="Arial" w:hAnsi="Arial" w:hint="eastAsia"/>
                    </w:rPr>
                    <w:t>slave</w:t>
                  </w:r>
                  <w:r w:rsidRPr="000A2602">
                    <w:rPr>
                      <w:rFonts w:ascii="Arial" w:hAnsi="Arial" w:hint="eastAsia"/>
                    </w:rPr>
                    <w:t>角色</w:t>
                  </w:r>
                </w:p>
                <w:p w:rsidR="00942FBB" w:rsidRPr="000A2602" w:rsidRDefault="00942FBB" w:rsidP="00B2040C">
                  <w:pPr>
                    <w:pStyle w:val="TableText"/>
                    <w:rPr>
                      <w:rFonts w:ascii="Arial" w:hAnsi="Arial"/>
                    </w:rPr>
                  </w:pPr>
                  <w:r w:rsidRPr="000A2602">
                    <w:rPr>
                      <w:rFonts w:ascii="Arial" w:hAnsi="Arial" w:hint="eastAsia"/>
                    </w:rPr>
                    <w:t xml:space="preserve">master </w:t>
                  </w:r>
                  <w:r w:rsidRPr="000A2602">
                    <w:rPr>
                      <w:rFonts w:ascii="Arial" w:hAnsi="Arial" w:hint="eastAsia"/>
                    </w:rPr>
                    <w:t>节点为</w:t>
                  </w:r>
                  <w:r w:rsidRPr="000A2602">
                    <w:rPr>
                      <w:rFonts w:ascii="Arial" w:hAnsi="Arial" w:hint="eastAsia"/>
                    </w:rPr>
                    <w:t xml:space="preserve"> master</w:t>
                  </w:r>
                  <w:r w:rsidRPr="000A2602">
                    <w:rPr>
                      <w:rFonts w:ascii="Arial" w:hAnsi="Arial" w:hint="eastAsia"/>
                    </w:rPr>
                    <w:t>角色</w:t>
                  </w:r>
                </w:p>
                <w:p w:rsidR="00942FBB" w:rsidRPr="000A2602" w:rsidRDefault="00942FBB" w:rsidP="00B2040C">
                  <w:pPr>
                    <w:pStyle w:val="TableText"/>
                    <w:rPr>
                      <w:rFonts w:ascii="Arial" w:hAnsi="Arial"/>
                    </w:rPr>
                  </w:pPr>
                  <w:r w:rsidRPr="000A2602">
                    <w:rPr>
                      <w:rFonts w:ascii="Arial" w:hAnsi="Arial" w:hint="eastAsia"/>
                    </w:rPr>
                    <w:t xml:space="preserve">unknow </w:t>
                  </w:r>
                  <w:r w:rsidRPr="000A2602">
                    <w:rPr>
                      <w:rFonts w:ascii="Arial" w:hAnsi="Arial" w:hint="eastAsia"/>
                    </w:rPr>
                    <w:t>未知角色</w:t>
                  </w:r>
                </w:p>
              </w:tc>
            </w:tr>
            <w:tr w:rsidR="00942FBB" w:rsidRPr="000A2602" w:rsidTr="005348A4">
              <w:tc>
                <w:tcPr>
                  <w:tcW w:w="1049" w:type="pct"/>
                </w:tcPr>
                <w:p w:rsidR="00942FBB" w:rsidRPr="000A2602" w:rsidRDefault="00942FBB" w:rsidP="00EB602D">
                  <w:pPr>
                    <w:pStyle w:val="TableText"/>
                  </w:pPr>
                  <w:r w:rsidRPr="000A2602">
                    <w:t>isFailOverHost</w:t>
                  </w:r>
                </w:p>
              </w:tc>
              <w:tc>
                <w:tcPr>
                  <w:tcW w:w="688" w:type="pct"/>
                  <w:shd w:val="clear" w:color="auto" w:fill="auto"/>
                </w:tcPr>
                <w:p w:rsidR="00942FBB" w:rsidRPr="000A2602" w:rsidRDefault="00942FBB" w:rsidP="00EB602D">
                  <w:pPr>
                    <w:pStyle w:val="TableText"/>
                  </w:pPr>
                  <w:r w:rsidRPr="000A2602">
                    <w:t>boolean</w:t>
                  </w:r>
                </w:p>
              </w:tc>
              <w:tc>
                <w:tcPr>
                  <w:tcW w:w="3263" w:type="pct"/>
                  <w:shd w:val="clear" w:color="auto" w:fill="auto"/>
                </w:tcPr>
                <w:p w:rsidR="00942FBB" w:rsidRPr="000A2602" w:rsidRDefault="00942FBB" w:rsidP="00B2040C">
                  <w:pPr>
                    <w:pStyle w:val="TableText"/>
                    <w:rPr>
                      <w:rFonts w:ascii="Arial" w:hAnsi="Arial"/>
                    </w:rPr>
                  </w:pPr>
                  <w:r w:rsidRPr="000A2602">
                    <w:rPr>
                      <w:rFonts w:ascii="Arial" w:hAnsi="Arial" w:hint="eastAsia"/>
                    </w:rPr>
                    <w:t>是否被指定为故障切换主机。</w:t>
                  </w:r>
                </w:p>
                <w:p w:rsidR="00942FBB" w:rsidRPr="000A2602" w:rsidRDefault="00942FBB" w:rsidP="00B2040C">
                  <w:pPr>
                    <w:pStyle w:val="TableText"/>
                    <w:rPr>
                      <w:rFonts w:ascii="Arial" w:hAnsi="Arial"/>
                    </w:rPr>
                  </w:pPr>
                  <w:r w:rsidRPr="000A2602">
                    <w:rPr>
                      <w:rFonts w:ascii="Arial" w:hAnsi="Arial" w:hint="eastAsia"/>
                    </w:rPr>
                    <w:t>默认</w:t>
                  </w:r>
                  <w:r w:rsidRPr="000A2602">
                    <w:rPr>
                      <w:rFonts w:ascii="Arial" w:hAnsi="Arial" w:hint="eastAsia"/>
                    </w:rPr>
                    <w:t>false</w:t>
                  </w:r>
                  <w:r w:rsidRPr="000A2602">
                    <w:rPr>
                      <w:rFonts w:ascii="Arial" w:hAnsi="Arial" w:hint="eastAsia"/>
                    </w:rPr>
                    <w:t>，不指定。</w:t>
                  </w:r>
                </w:p>
              </w:tc>
            </w:tr>
            <w:tr w:rsidR="00942FBB" w:rsidRPr="000A2602" w:rsidTr="005348A4">
              <w:tc>
                <w:tcPr>
                  <w:tcW w:w="1049" w:type="pct"/>
                </w:tcPr>
                <w:p w:rsidR="00942FBB" w:rsidRPr="000A2602" w:rsidRDefault="00942FBB" w:rsidP="00EB602D">
                  <w:pPr>
                    <w:pStyle w:val="TableText"/>
                  </w:pPr>
                  <w:r w:rsidRPr="000A2602">
                    <w:t>clusterEnableIOTailor</w:t>
                  </w:r>
                </w:p>
              </w:tc>
              <w:tc>
                <w:tcPr>
                  <w:tcW w:w="688" w:type="pct"/>
                  <w:shd w:val="clear" w:color="auto" w:fill="auto"/>
                </w:tcPr>
                <w:p w:rsidR="00942FBB" w:rsidRPr="000A2602" w:rsidRDefault="00942FBB" w:rsidP="00EB602D">
                  <w:pPr>
                    <w:pStyle w:val="TableText"/>
                  </w:pPr>
                  <w:r w:rsidRPr="000A2602">
                    <w:t>boolean</w:t>
                  </w:r>
                </w:p>
              </w:tc>
              <w:tc>
                <w:tcPr>
                  <w:tcW w:w="3263" w:type="pct"/>
                  <w:shd w:val="clear" w:color="auto" w:fill="auto"/>
                </w:tcPr>
                <w:p w:rsidR="00942FBB" w:rsidRPr="000A2602" w:rsidRDefault="00942FBB" w:rsidP="00B2040C">
                  <w:pPr>
                    <w:pStyle w:val="TableText"/>
                    <w:rPr>
                      <w:rFonts w:ascii="Arial" w:hAnsi="Arial"/>
                    </w:rPr>
                  </w:pPr>
                  <w:r w:rsidRPr="000A2602">
                    <w:rPr>
                      <w:rFonts w:ascii="Arial" w:hAnsi="Arial" w:hint="eastAsia"/>
                    </w:rPr>
                    <w:t>主机所在集群是否开启</w:t>
                  </w:r>
                  <w:r w:rsidR="005348A4" w:rsidRPr="005348A4">
                    <w:rPr>
                      <w:rFonts w:ascii="宋体" w:hAnsi="宋体"/>
                    </w:rPr>
                    <w:t>“</w:t>
                  </w:r>
                  <w:r w:rsidRPr="000A2602">
                    <w:rPr>
                      <w:rFonts w:ascii="Arial" w:hAnsi="Arial" w:hint="eastAsia"/>
                    </w:rPr>
                    <w:t>本地内存盘</w:t>
                  </w:r>
                  <w:r w:rsidR="005348A4" w:rsidRPr="005348A4">
                    <w:rPr>
                      <w:rFonts w:ascii="宋体" w:hAnsi="宋体"/>
                    </w:rPr>
                    <w:t>”</w:t>
                  </w:r>
                  <w:r w:rsidRPr="000A2602">
                    <w:rPr>
                      <w:rFonts w:ascii="Arial" w:hAnsi="Arial" w:hint="eastAsia"/>
                    </w:rPr>
                    <w:t>。</w:t>
                  </w:r>
                </w:p>
                <w:p w:rsidR="00942FBB" w:rsidRPr="000A2602" w:rsidRDefault="00942FBB" w:rsidP="00B2040C">
                  <w:pPr>
                    <w:pStyle w:val="TableText"/>
                  </w:pPr>
                  <w:r w:rsidRPr="000A2602">
                    <w:t xml:space="preserve">true </w:t>
                  </w:r>
                  <w:r w:rsidRPr="000A2602">
                    <w:rPr>
                      <w:rFonts w:hint="eastAsia"/>
                    </w:rPr>
                    <w:t>：</w:t>
                  </w:r>
                  <w:r w:rsidRPr="000A2602">
                    <w:t xml:space="preserve"> </w:t>
                  </w:r>
                  <w:r w:rsidRPr="000A2602">
                    <w:rPr>
                      <w:rFonts w:hint="eastAsia"/>
                    </w:rPr>
                    <w:t>开启</w:t>
                  </w:r>
                </w:p>
                <w:p w:rsidR="00942FBB" w:rsidRPr="000A2602" w:rsidRDefault="00942FBB" w:rsidP="00B2040C">
                  <w:pPr>
                    <w:pStyle w:val="TableText"/>
                    <w:rPr>
                      <w:rFonts w:ascii="Arial" w:hAnsi="Arial"/>
                    </w:rPr>
                  </w:pPr>
                  <w:r w:rsidRPr="000A2602">
                    <w:t xml:space="preserve">false </w:t>
                  </w:r>
                  <w:r w:rsidRPr="000A2602">
                    <w:rPr>
                      <w:rFonts w:hint="eastAsia"/>
                    </w:rPr>
                    <w:t>：关闭</w:t>
                  </w:r>
                </w:p>
              </w:tc>
            </w:tr>
            <w:tr w:rsidR="00942FBB" w:rsidRPr="000A2602" w:rsidTr="005348A4">
              <w:tc>
                <w:tcPr>
                  <w:tcW w:w="1049" w:type="pct"/>
                </w:tcPr>
                <w:p w:rsidR="00942FBB" w:rsidRPr="000A2602" w:rsidRDefault="00942FBB" w:rsidP="00EB602D">
                  <w:pPr>
                    <w:pStyle w:val="TableText"/>
                  </w:pPr>
                  <w:r w:rsidRPr="00F71904">
                    <w:t>hostRealName</w:t>
                  </w:r>
                </w:p>
              </w:tc>
              <w:tc>
                <w:tcPr>
                  <w:tcW w:w="688" w:type="pct"/>
                  <w:shd w:val="clear" w:color="auto" w:fill="auto"/>
                </w:tcPr>
                <w:p w:rsidR="00942FBB" w:rsidRPr="000A2602" w:rsidRDefault="00942FBB" w:rsidP="00EB602D">
                  <w:pPr>
                    <w:pStyle w:val="TableText"/>
                  </w:pPr>
                  <w:r w:rsidRPr="000A2602">
                    <w:rPr>
                      <w:rFonts w:hint="eastAsia"/>
                    </w:rPr>
                    <w:t>string</w:t>
                  </w:r>
                </w:p>
              </w:tc>
              <w:tc>
                <w:tcPr>
                  <w:tcW w:w="3263" w:type="pct"/>
                  <w:shd w:val="clear" w:color="auto" w:fill="auto"/>
                </w:tcPr>
                <w:p w:rsidR="00942FBB" w:rsidRPr="000A2602" w:rsidRDefault="00942FBB" w:rsidP="00B2040C">
                  <w:pPr>
                    <w:pStyle w:val="TableText"/>
                    <w:rPr>
                      <w:rFonts w:ascii="Arial" w:hAnsi="Arial"/>
                    </w:rPr>
                  </w:pPr>
                  <w:r w:rsidRPr="00A70EC8">
                    <w:t>OS</w:t>
                  </w:r>
                  <w:r w:rsidRPr="00F71904">
                    <w:rPr>
                      <w:rFonts w:ascii="Arial" w:hAnsi="Arial" w:hint="eastAsia"/>
                    </w:rPr>
                    <w:t>主机名称</w:t>
                  </w:r>
                  <w:r>
                    <w:rPr>
                      <w:rFonts w:ascii="Arial" w:hAnsi="Arial" w:hint="eastAsia"/>
                    </w:rPr>
                    <w:t>。</w:t>
                  </w:r>
                </w:p>
              </w:tc>
            </w:tr>
            <w:tr w:rsidR="000944C1" w:rsidRPr="000A2602" w:rsidTr="005348A4">
              <w:tc>
                <w:tcPr>
                  <w:tcW w:w="1049" w:type="pct"/>
                </w:tcPr>
                <w:p w:rsidR="000944C1" w:rsidRPr="00F71904" w:rsidRDefault="000944C1" w:rsidP="00EB602D">
                  <w:pPr>
                    <w:pStyle w:val="TableText"/>
                  </w:pPr>
                  <w:r w:rsidRPr="0023153D">
                    <w:rPr>
                      <w:rFonts w:eastAsiaTheme="minorEastAsia" w:cs="Times New Roman"/>
                      <w:sz w:val="20"/>
                      <w:szCs w:val="20"/>
                    </w:rPr>
                    <w:t>totalCpuQuantity</w:t>
                  </w:r>
                </w:p>
              </w:tc>
              <w:tc>
                <w:tcPr>
                  <w:tcW w:w="688" w:type="pct"/>
                  <w:shd w:val="clear" w:color="auto" w:fill="auto"/>
                </w:tcPr>
                <w:p w:rsidR="000944C1" w:rsidRPr="000A2602" w:rsidRDefault="000944C1" w:rsidP="00EB602D">
                  <w:pPr>
                    <w:pStyle w:val="TableText"/>
                  </w:pPr>
                  <w:r>
                    <w:rPr>
                      <w:rFonts w:eastAsiaTheme="minorEastAsia" w:cs="Times New Roman" w:hint="eastAsia"/>
                      <w:sz w:val="20"/>
                      <w:szCs w:val="20"/>
                    </w:rPr>
                    <w:t>Integer</w:t>
                  </w:r>
                </w:p>
              </w:tc>
              <w:tc>
                <w:tcPr>
                  <w:tcW w:w="3263" w:type="pct"/>
                  <w:shd w:val="clear" w:color="auto" w:fill="auto"/>
                </w:tcPr>
                <w:p w:rsidR="000944C1" w:rsidRPr="00A70EC8" w:rsidRDefault="000944C1" w:rsidP="00B2040C">
                  <w:pPr>
                    <w:pStyle w:val="TableText"/>
                  </w:pPr>
                  <w:r>
                    <w:rPr>
                      <w:rFonts w:cs="Times New Roman" w:hint="eastAsia"/>
                    </w:rPr>
                    <w:t>包含</w:t>
                  </w:r>
                  <w:r>
                    <w:rPr>
                      <w:rFonts w:cs="Times New Roman" w:hint="eastAsia"/>
                    </w:rPr>
                    <w:t>dom0</w:t>
                  </w:r>
                  <w:r>
                    <w:rPr>
                      <w:rFonts w:cs="Times New Roman" w:hint="eastAsia"/>
                    </w:rPr>
                    <w:t>和</w:t>
                  </w:r>
                  <w:r>
                    <w:rPr>
                      <w:rFonts w:cs="Times New Roman" w:hint="eastAsia"/>
                    </w:rPr>
                    <w:t>domU</w:t>
                  </w:r>
                  <w:r>
                    <w:rPr>
                      <w:rFonts w:cs="Times New Roman" w:hint="eastAsia"/>
                    </w:rPr>
                    <w:t>的主机上总</w:t>
                  </w:r>
                  <w:r>
                    <w:rPr>
                      <w:rFonts w:cs="Times New Roman" w:hint="eastAsia"/>
                    </w:rPr>
                    <w:t>CPU</w:t>
                  </w:r>
                  <w:r>
                    <w:rPr>
                      <w:rFonts w:cs="Times New Roman" w:hint="eastAsia"/>
                    </w:rPr>
                    <w:t>数量</w:t>
                  </w:r>
                  <w:r>
                    <w:rPr>
                      <w:rFonts w:cs="Times New Roman" w:hint="eastAsia"/>
                    </w:rPr>
                    <w:t xml:space="preserve"> </w:t>
                  </w:r>
                  <w:r>
                    <w:rPr>
                      <w:rFonts w:cs="Times New Roman" w:hint="eastAsia"/>
                    </w:rPr>
                    <w:t>（单位</w:t>
                  </w:r>
                  <w:r>
                    <w:rPr>
                      <w:rFonts w:cs="Times New Roman" w:hint="eastAsia"/>
                    </w:rPr>
                    <w:t xml:space="preserve"> </w:t>
                  </w:r>
                  <w:r>
                    <w:rPr>
                      <w:rFonts w:cs="Times New Roman" w:hint="eastAsia"/>
                    </w:rPr>
                    <w:t>个）</w:t>
                  </w:r>
                </w:p>
              </w:tc>
            </w:tr>
            <w:tr w:rsidR="004B057F" w:rsidRPr="000A2602" w:rsidTr="00774D6E">
              <w:tc>
                <w:tcPr>
                  <w:tcW w:w="1049" w:type="pct"/>
                </w:tcPr>
                <w:p w:rsidR="004B057F" w:rsidRPr="00F71904" w:rsidRDefault="004B057F" w:rsidP="00774D6E">
                  <w:pPr>
                    <w:pStyle w:val="TableText"/>
                  </w:pPr>
                  <w:r>
                    <w:rPr>
                      <w:rFonts w:hint="eastAsia"/>
                    </w:rPr>
                    <w:t>memMuxRatio</w:t>
                  </w:r>
                </w:p>
              </w:tc>
              <w:tc>
                <w:tcPr>
                  <w:tcW w:w="688" w:type="pct"/>
                  <w:shd w:val="clear" w:color="auto" w:fill="auto"/>
                </w:tcPr>
                <w:p w:rsidR="004B057F" w:rsidRPr="000A2602" w:rsidRDefault="004B057F" w:rsidP="00774D6E">
                  <w:pPr>
                    <w:pStyle w:val="TableText"/>
                  </w:pPr>
                  <w:r>
                    <w:rPr>
                      <w:rFonts w:eastAsiaTheme="minorEastAsia" w:cs="Times New Roman" w:hint="eastAsia"/>
                      <w:sz w:val="20"/>
                      <w:szCs w:val="20"/>
                    </w:rPr>
                    <w:t>string</w:t>
                  </w:r>
                </w:p>
              </w:tc>
              <w:tc>
                <w:tcPr>
                  <w:tcW w:w="3263" w:type="pct"/>
                  <w:shd w:val="clear" w:color="auto" w:fill="auto"/>
                </w:tcPr>
                <w:p w:rsidR="004B057F" w:rsidRPr="00A70EC8" w:rsidRDefault="004B057F" w:rsidP="00774D6E">
                  <w:pPr>
                    <w:pStyle w:val="TableText"/>
                  </w:pPr>
                  <w:r>
                    <w:rPr>
                      <w:rFonts w:cs="Times New Roman" w:hint="eastAsia"/>
                    </w:rPr>
                    <w:t>主机内存复用率</w:t>
                  </w:r>
                </w:p>
              </w:tc>
            </w:tr>
            <w:tr w:rsidR="004B057F" w:rsidRPr="000A2602" w:rsidTr="00774D6E">
              <w:tc>
                <w:tcPr>
                  <w:tcW w:w="1049" w:type="pct"/>
                </w:tcPr>
                <w:p w:rsidR="004B057F" w:rsidRPr="00F71904" w:rsidRDefault="004B057F" w:rsidP="00774D6E">
                  <w:pPr>
                    <w:pStyle w:val="TableText"/>
                  </w:pPr>
                  <w:r>
                    <w:rPr>
                      <w:rFonts w:hint="eastAsia"/>
                    </w:rPr>
                    <w:t>cpuMuxRatio</w:t>
                  </w:r>
                </w:p>
              </w:tc>
              <w:tc>
                <w:tcPr>
                  <w:tcW w:w="688" w:type="pct"/>
                  <w:shd w:val="clear" w:color="auto" w:fill="auto"/>
                </w:tcPr>
                <w:p w:rsidR="004B057F" w:rsidRPr="000A2602" w:rsidRDefault="00CB5E04" w:rsidP="00774D6E">
                  <w:pPr>
                    <w:pStyle w:val="TableText"/>
                  </w:pPr>
                  <w:r>
                    <w:rPr>
                      <w:rFonts w:eastAsiaTheme="minorEastAsia" w:cs="Times New Roman" w:hint="eastAsia"/>
                      <w:sz w:val="20"/>
                      <w:szCs w:val="20"/>
                    </w:rPr>
                    <w:t>s</w:t>
                  </w:r>
                  <w:r w:rsidR="004B057F">
                    <w:rPr>
                      <w:rFonts w:eastAsiaTheme="minorEastAsia" w:cs="Times New Roman" w:hint="eastAsia"/>
                      <w:sz w:val="20"/>
                      <w:szCs w:val="20"/>
                    </w:rPr>
                    <w:t>tring</w:t>
                  </w:r>
                </w:p>
              </w:tc>
              <w:tc>
                <w:tcPr>
                  <w:tcW w:w="3263" w:type="pct"/>
                  <w:shd w:val="clear" w:color="auto" w:fill="auto"/>
                </w:tcPr>
                <w:p w:rsidR="004B057F" w:rsidRPr="00A70EC8" w:rsidRDefault="004B057F" w:rsidP="00774D6E">
                  <w:pPr>
                    <w:pStyle w:val="TableText"/>
                  </w:pPr>
                  <w:r>
                    <w:rPr>
                      <w:rFonts w:cs="Times New Roman" w:hint="eastAsia"/>
                    </w:rPr>
                    <w:t>主机</w:t>
                  </w:r>
                  <w:r>
                    <w:rPr>
                      <w:rFonts w:cs="Times New Roman" w:hint="eastAsia"/>
                    </w:rPr>
                    <w:t>CPU</w:t>
                  </w:r>
                  <w:r>
                    <w:rPr>
                      <w:rFonts w:cs="Times New Roman" w:hint="eastAsia"/>
                    </w:rPr>
                    <w:t>复用率</w:t>
                  </w:r>
                </w:p>
              </w:tc>
            </w:tr>
            <w:tr w:rsidR="000944C1" w:rsidRPr="000A2602" w:rsidTr="005348A4">
              <w:tc>
                <w:tcPr>
                  <w:tcW w:w="1049" w:type="pct"/>
                </w:tcPr>
                <w:p w:rsidR="000944C1" w:rsidRPr="00F71904" w:rsidRDefault="000944C1" w:rsidP="00B2040C">
                  <w:pPr>
                    <w:pStyle w:val="TableText"/>
                    <w:rPr>
                      <w:sz w:val="20"/>
                      <w:szCs w:val="20"/>
                    </w:rPr>
                  </w:pPr>
                  <w:r>
                    <w:rPr>
                      <w:rFonts w:hint="eastAsia"/>
                    </w:rPr>
                    <w:lastRenderedPageBreak/>
                    <w:t>params</w:t>
                  </w:r>
                </w:p>
              </w:tc>
              <w:tc>
                <w:tcPr>
                  <w:tcW w:w="688" w:type="pct"/>
                  <w:shd w:val="clear" w:color="auto" w:fill="auto"/>
                </w:tcPr>
                <w:p w:rsidR="000944C1" w:rsidRPr="000A2602" w:rsidRDefault="000944C1" w:rsidP="00B2040C">
                  <w:pPr>
                    <w:pStyle w:val="TableText"/>
                    <w:rPr>
                      <w:sz w:val="20"/>
                      <w:szCs w:val="20"/>
                    </w:rPr>
                  </w:pPr>
                  <w:r>
                    <w:rPr>
                      <w:rFonts w:hint="eastAsia"/>
                    </w:rPr>
                    <w:t>map&lt;string,string&gt;</w:t>
                  </w:r>
                </w:p>
              </w:tc>
              <w:tc>
                <w:tcPr>
                  <w:tcW w:w="3263" w:type="pct"/>
                  <w:shd w:val="clear" w:color="auto" w:fill="auto"/>
                </w:tcPr>
                <w:p w:rsidR="000944C1" w:rsidRDefault="000944C1" w:rsidP="00B2040C">
                  <w:pPr>
                    <w:pStyle w:val="TableText"/>
                  </w:pPr>
                </w:p>
                <w:p w:rsidR="000944C1" w:rsidRPr="005964DD" w:rsidRDefault="000944C1" w:rsidP="00B2040C">
                  <w:pPr>
                    <w:pStyle w:val="TableText"/>
                    <w:rPr>
                      <w:rFonts w:ascii="Arial" w:hAnsi="Arial"/>
                    </w:rPr>
                  </w:pPr>
                  <w:r w:rsidRPr="005964DD">
                    <w:rPr>
                      <w:rFonts w:ascii="Arial" w:hAnsi="Arial" w:hint="eastAsia"/>
                    </w:rPr>
                    <w:t>该字段中返回相应的</w:t>
                  </w:r>
                  <w:r w:rsidRPr="005964DD">
                    <w:rPr>
                      <w:rFonts w:ascii="Arial" w:hAnsi="Arial"/>
                    </w:rPr>
                    <w:t>key</w:t>
                  </w:r>
                  <w:r w:rsidRPr="005964DD">
                    <w:rPr>
                      <w:rFonts w:ascii="Arial" w:hAnsi="Arial" w:hint="eastAsia"/>
                    </w:rPr>
                    <w:t>，</w:t>
                  </w:r>
                  <w:r w:rsidRPr="005964DD">
                    <w:rPr>
                      <w:rFonts w:ascii="Arial" w:hAnsi="Arial"/>
                    </w:rPr>
                    <w:t>value</w:t>
                  </w:r>
                </w:p>
                <w:p w:rsidR="000944C1" w:rsidRDefault="000944C1" w:rsidP="00B2040C">
                  <w:pPr>
                    <w:pStyle w:val="TableText"/>
                    <w:rPr>
                      <w:rFonts w:ascii="Arial" w:hAnsi="Arial"/>
                    </w:rPr>
                  </w:pPr>
                  <w:r w:rsidRPr="005964DD">
                    <w:rPr>
                      <w:rFonts w:ascii="Arial" w:hAnsi="Arial"/>
                    </w:rPr>
                    <w:t>K</w:t>
                  </w:r>
                  <w:r w:rsidRPr="005964DD">
                    <w:rPr>
                      <w:rFonts w:ascii="Arial" w:hAnsi="Arial" w:hint="eastAsia"/>
                    </w:rPr>
                    <w:t>ey:</w:t>
                  </w:r>
                  <w:r w:rsidRPr="005964DD">
                    <w:rPr>
                      <w:rFonts w:ascii="Arial" w:hAnsi="Arial"/>
                    </w:rPr>
                    <w:t xml:space="preserve">realtimeUsedSizeMB </w:t>
                  </w:r>
                  <w:r w:rsidRPr="005964DD">
                    <w:rPr>
                      <w:rFonts w:ascii="Arial" w:hAnsi="Arial"/>
                    </w:rPr>
                    <w:t>主机实时已使用内存</w:t>
                  </w:r>
                </w:p>
                <w:p w:rsidR="000944C1" w:rsidRDefault="000944C1" w:rsidP="00432C78">
                  <w:pPr>
                    <w:ind w:left="0"/>
                    <w:rPr>
                      <w:rFonts w:cs="Times New Roman"/>
                    </w:rPr>
                  </w:pPr>
                  <w:r w:rsidRPr="005964DD">
                    <w:rPr>
                      <w:rFonts w:ascii="Arial" w:hAnsi="Arial"/>
                    </w:rPr>
                    <w:t>K</w:t>
                  </w:r>
                  <w:r w:rsidRPr="005964DD">
                    <w:rPr>
                      <w:rFonts w:ascii="Arial" w:hAnsi="Arial" w:hint="eastAsia"/>
                    </w:rPr>
                    <w:t>ey:</w:t>
                  </w:r>
                  <w:r>
                    <w:t xml:space="preserve"> </w:t>
                  </w:r>
                  <w:r w:rsidRPr="00EC1B69">
                    <w:rPr>
                      <w:rFonts w:ascii="Arial" w:hAnsi="Arial"/>
                    </w:rPr>
                    <w:t>hanaOptimizedStrategy</w:t>
                  </w:r>
                  <w:r>
                    <w:rPr>
                      <w:rFonts w:cs="Times New Roman" w:hint="eastAsia"/>
                    </w:rPr>
                    <w:t>表示主机当前</w:t>
                  </w:r>
                  <w:r>
                    <w:rPr>
                      <w:rFonts w:cs="Times New Roman" w:hint="eastAsia"/>
                    </w:rPr>
                    <w:t>HANA</w:t>
                  </w:r>
                  <w:r>
                    <w:rPr>
                      <w:rFonts w:cs="Times New Roman" w:hint="eastAsia"/>
                    </w:rPr>
                    <w:t>优化开关状态；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0944C1" w:rsidRDefault="000944C1" w:rsidP="00432C78">
                  <w:pPr>
                    <w:ind w:left="0"/>
                    <w:rPr>
                      <w:rFonts w:cs="Times New Roman"/>
                    </w:rPr>
                  </w:pPr>
                  <w:r w:rsidRPr="005964DD">
                    <w:rPr>
                      <w:rFonts w:ascii="Arial" w:hAnsi="Arial"/>
                    </w:rPr>
                    <w:t>K</w:t>
                  </w:r>
                  <w:r w:rsidRPr="005964DD">
                    <w:rPr>
                      <w:rFonts w:ascii="Arial" w:hAnsi="Arial" w:hint="eastAsia"/>
                    </w:rPr>
                    <w:t>ey:</w:t>
                  </w:r>
                  <w:r>
                    <w:t xml:space="preserve"> </w:t>
                  </w:r>
                  <w:r w:rsidRPr="00191029">
                    <w:rPr>
                      <w:rFonts w:ascii="Arial" w:hAnsi="Arial"/>
                    </w:rPr>
                    <w:t>nowHanaOptimizedStrategy</w:t>
                  </w:r>
                  <w:r>
                    <w:rPr>
                      <w:rFonts w:cs="Times New Roman" w:hint="eastAsia"/>
                    </w:rPr>
                    <w:t>表示主机重启后</w:t>
                  </w:r>
                  <w:r>
                    <w:rPr>
                      <w:rFonts w:cs="Times New Roman" w:hint="eastAsia"/>
                    </w:rPr>
                    <w:t>HANA</w:t>
                  </w:r>
                  <w:r>
                    <w:rPr>
                      <w:rFonts w:cs="Times New Roman" w:hint="eastAsia"/>
                    </w:rPr>
                    <w:t>优化开关状态；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0944C1" w:rsidRDefault="000944C1" w:rsidP="00432C78">
                  <w:pPr>
                    <w:ind w:left="0"/>
                    <w:rPr>
                      <w:rFonts w:cs="Times New Roman"/>
                    </w:rPr>
                  </w:pPr>
                  <w:r>
                    <w:rPr>
                      <w:rFonts w:cs="Times New Roman"/>
                    </w:rPr>
                    <w:t>K</w:t>
                  </w:r>
                  <w:r>
                    <w:rPr>
                      <w:rFonts w:cs="Times New Roman" w:hint="eastAsia"/>
                    </w:rPr>
                    <w:t>ey</w:t>
                  </w:r>
                  <w:r>
                    <w:rPr>
                      <w:rFonts w:cs="Times New Roman" w:hint="eastAsia"/>
                    </w:rPr>
                    <w:t>：</w:t>
                  </w:r>
                  <w:r w:rsidRPr="0055050E">
                    <w:rPr>
                      <w:rFonts w:cs="Times New Roman"/>
                    </w:rPr>
                    <w:t>enableIORingAdaptation</w:t>
                  </w:r>
                  <w:r>
                    <w:rPr>
                      <w:rFonts w:cs="Times New Roman" w:hint="eastAsia"/>
                    </w:rPr>
                    <w:t>表示主机当前</w:t>
                  </w:r>
                  <w:r>
                    <w:rPr>
                      <w:rFonts w:cs="Times New Roman" w:hint="eastAsia"/>
                    </w:rPr>
                    <w:t>IO</w:t>
                  </w:r>
                  <w:r>
                    <w:rPr>
                      <w:rFonts w:cs="Times New Roman" w:hint="eastAsia"/>
                    </w:rPr>
                    <w:t>还适配状态；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0944C1" w:rsidRPr="00FB4026" w:rsidRDefault="000944C1" w:rsidP="00432C78">
                  <w:pPr>
                    <w:pStyle w:val="TableText"/>
                  </w:pPr>
                  <w:r w:rsidRPr="005964DD">
                    <w:rPr>
                      <w:rFonts w:ascii="Arial" w:hAnsi="Arial"/>
                    </w:rPr>
                    <w:t>K</w:t>
                  </w:r>
                  <w:r w:rsidRPr="005964DD">
                    <w:rPr>
                      <w:rFonts w:ascii="Arial" w:hAnsi="Arial" w:hint="eastAsia"/>
                    </w:rPr>
                    <w:t>ey:</w:t>
                  </w:r>
                  <w:r>
                    <w:t xml:space="preserve"> </w:t>
                  </w:r>
                  <w:r w:rsidRPr="00E638C3">
                    <w:rPr>
                      <w:rFonts w:ascii="Arial" w:hAnsi="Arial"/>
                    </w:rPr>
                    <w:t>nowEnableIORingAdaptation</w:t>
                  </w:r>
                  <w:r>
                    <w:rPr>
                      <w:rFonts w:cs="Times New Roman" w:hint="eastAsia"/>
                    </w:rPr>
                    <w:t>表示主机重启后</w:t>
                  </w:r>
                  <w:r>
                    <w:rPr>
                      <w:rFonts w:cs="Times New Roman" w:hint="eastAsia"/>
                    </w:rPr>
                    <w:t>IO</w:t>
                  </w:r>
                  <w:r>
                    <w:rPr>
                      <w:rFonts w:cs="Times New Roman" w:hint="eastAsia"/>
                    </w:rPr>
                    <w:t>还适配状态；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&lt;host_uri&gt;/&lt;id&gt;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"urn":string,                  //</w:t>
            </w:r>
            <w:r w:rsidRPr="000A2602">
              <w:t>主机标识</w:t>
            </w:r>
          </w:p>
          <w:p w:rsidR="00942FBB" w:rsidRPr="000A2602" w:rsidRDefault="00942FBB" w:rsidP="00B2040C">
            <w:pPr>
              <w:pStyle w:val="TableText"/>
            </w:pPr>
            <w:r w:rsidRPr="000A2602">
              <w:t>"uri":string,                  //</w:t>
            </w:r>
            <w:r w:rsidRPr="000A2602">
              <w:t>访问主机的</w:t>
            </w:r>
            <w:r w:rsidRPr="000A2602">
              <w:t>uri</w:t>
            </w:r>
            <w:r w:rsidRPr="000A2602">
              <w:t>地址</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 string,             //</w:t>
            </w:r>
            <w:r w:rsidR="00942FBB" w:rsidRPr="000A2602">
              <w:t>主机别名</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:string</w:t>
            </w:r>
            <w:r w:rsidR="00942FBB" w:rsidRPr="000A2602">
              <w:t>，</w:t>
            </w:r>
            <w:r w:rsidR="00942FBB" w:rsidRPr="000A2602">
              <w:t xml:space="preserve">                  //</w:t>
            </w:r>
            <w:r w:rsidR="00942FBB" w:rsidRPr="000A2602">
              <w:t>主机</w:t>
            </w:r>
            <w:r w:rsidR="00942FBB" w:rsidRPr="000A2602">
              <w:t xml:space="preserve">IP </w:t>
            </w:r>
          </w:p>
          <w:p w:rsidR="00942FBB" w:rsidRPr="000A2602" w:rsidRDefault="005348A4" w:rsidP="00B2040C">
            <w:pPr>
              <w:pStyle w:val="TableText"/>
            </w:pPr>
            <w:r w:rsidRPr="005348A4">
              <w:rPr>
                <w:rFonts w:ascii="宋体" w:hAnsi="宋体"/>
              </w:rPr>
              <w:t>“</w:t>
            </w:r>
            <w:r w:rsidR="00942FBB" w:rsidRPr="000A2602">
              <w:t>bmcIp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bmcUserName</w:t>
            </w:r>
            <w:r w:rsidRPr="005348A4">
              <w:rPr>
                <w:rFonts w:ascii="宋体" w:hAnsi="宋体"/>
              </w:rPr>
              <w:t>”</w:t>
            </w:r>
            <w:r w:rsidR="00942FBB" w:rsidRPr="000A2602">
              <w:t>:string,</w:t>
            </w:r>
          </w:p>
          <w:p w:rsidR="00942FBB" w:rsidRPr="000A2602" w:rsidRDefault="00942FBB" w:rsidP="00B2040C">
            <w:pPr>
              <w:pStyle w:val="TableText"/>
            </w:pPr>
            <w:r w:rsidRPr="000A2602" w:rsidDel="00A0589C">
              <w:t xml:space="preserve"> </w:t>
            </w:r>
            <w:r w:rsidR="005348A4" w:rsidRPr="005348A4">
              <w:rPr>
                <w:rFonts w:ascii="宋体" w:hAnsi="宋体"/>
              </w:rPr>
              <w:t>“</w:t>
            </w:r>
            <w:r w:rsidRPr="000A2602">
              <w:t>clusterUrn</w:t>
            </w:r>
            <w:r w:rsidR="005348A4" w:rsidRPr="005348A4">
              <w:rPr>
                <w:rFonts w:ascii="宋体" w:hAnsi="宋体"/>
              </w:rPr>
              <w:t>”</w:t>
            </w:r>
            <w:r w:rsidRPr="000A2602">
              <w:t>:string,             //</w:t>
            </w:r>
            <w:r w:rsidRPr="000A2602">
              <w:t>主机所属集群</w:t>
            </w:r>
            <w:r w:rsidRPr="000A2602">
              <w:t>Uri</w:t>
            </w:r>
          </w:p>
          <w:p w:rsidR="00942FBB" w:rsidRPr="000A2602" w:rsidRDefault="005348A4" w:rsidP="00B2040C">
            <w:pPr>
              <w:pStyle w:val="TableText"/>
            </w:pPr>
            <w:r w:rsidRPr="005348A4">
              <w:rPr>
                <w:rFonts w:ascii="宋体" w:hAnsi="宋体"/>
              </w:rPr>
              <w:t>“</w:t>
            </w:r>
            <w:r w:rsidR="00942FBB" w:rsidRPr="000A2602">
              <w:t>clusterName</w:t>
            </w:r>
            <w:r w:rsidRPr="005348A4">
              <w:rPr>
                <w:rFonts w:ascii="宋体" w:hAnsi="宋体"/>
              </w:rPr>
              <w:t>”</w:t>
            </w:r>
            <w:r w:rsidR="00942FBB" w:rsidRPr="000A2602">
              <w:t>:string,</w:t>
            </w:r>
          </w:p>
          <w:p w:rsidR="00942FBB" w:rsidRPr="000A2602" w:rsidRDefault="00942FBB" w:rsidP="00B2040C">
            <w:pPr>
              <w:pStyle w:val="TableText"/>
            </w:pPr>
            <w:r w:rsidRPr="000A2602">
              <w:t>"status":string,               //</w:t>
            </w:r>
            <w:r w:rsidRPr="000A2602">
              <w:t>主机状态</w:t>
            </w:r>
          </w:p>
          <w:p w:rsidR="00942FBB" w:rsidRPr="000A2602" w:rsidRDefault="005348A4" w:rsidP="00B2040C">
            <w:pPr>
              <w:pStyle w:val="TableText"/>
            </w:pPr>
            <w:r w:rsidRPr="005348A4">
              <w:rPr>
                <w:rFonts w:ascii="宋体" w:hAnsi="宋体"/>
              </w:rPr>
              <w:t>“</w:t>
            </w:r>
            <w:r w:rsidR="00942FBB" w:rsidRPr="000A2602">
              <w:t>isMaintaining</w:t>
            </w:r>
            <w:r w:rsidRPr="005348A4">
              <w:rPr>
                <w:rFonts w:ascii="宋体" w:hAnsi="宋体"/>
              </w:rPr>
              <w:t>”</w:t>
            </w:r>
            <w:r w:rsidR="00942FBB" w:rsidRPr="000A2602">
              <w:t>:true,</w:t>
            </w:r>
          </w:p>
          <w:p w:rsidR="00942FBB" w:rsidRPr="000A2602" w:rsidRDefault="005348A4" w:rsidP="00B2040C">
            <w:pPr>
              <w:pStyle w:val="TableText"/>
            </w:pPr>
            <w:r w:rsidRPr="005348A4">
              <w:rPr>
                <w:rFonts w:ascii="宋体" w:hAnsi="宋体"/>
              </w:rPr>
              <w:t>“</w:t>
            </w:r>
            <w:r w:rsidR="00942FBB" w:rsidRPr="000A2602">
              <w:t>multiPathMode</w:t>
            </w:r>
            <w:r w:rsidRPr="005348A4">
              <w:rPr>
                <w:rFonts w:ascii="宋体" w:hAnsi="宋体"/>
              </w:rPr>
              <w:t>”</w:t>
            </w:r>
            <w:r w:rsidR="00942FBB" w:rsidRPr="000A2602">
              <w:t>:string</w:t>
            </w:r>
            <w:r w:rsidR="00942FBB" w:rsidRPr="000A2602">
              <w:t>，</w:t>
            </w:r>
            <w:r w:rsidR="00942FBB" w:rsidRPr="000A2602">
              <w:t xml:space="preserve">          //</w:t>
            </w:r>
            <w:r w:rsidR="00942FBB" w:rsidRPr="000A2602">
              <w:t>多路径属性</w:t>
            </w:r>
          </w:p>
          <w:p w:rsidR="00942FBB" w:rsidRPr="000A2602" w:rsidRDefault="005348A4" w:rsidP="00EB602D">
            <w:pPr>
              <w:pStyle w:val="TableText"/>
            </w:pPr>
            <w:r w:rsidRPr="005348A4">
              <w:rPr>
                <w:rFonts w:ascii="宋体" w:hAnsi="宋体"/>
              </w:rPr>
              <w:t>“</w:t>
            </w:r>
            <w:r w:rsidR="00942FBB" w:rsidRPr="000A2602">
              <w:t>hostMultiPathMode</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t>“</w:t>
            </w:r>
            <w:r w:rsidR="00942FBB" w:rsidRPr="000A2602">
              <w:t>vendor</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lastRenderedPageBreak/>
              <w:t>“</w:t>
            </w:r>
            <w:r w:rsidR="00942FBB" w:rsidRPr="000A2602">
              <w:t>model</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memQuantityMB</w:t>
            </w:r>
            <w:r w:rsidRPr="005348A4">
              <w:rPr>
                <w:rFonts w:ascii="宋体" w:hAnsi="宋体"/>
              </w:rPr>
              <w:t>”</w:t>
            </w:r>
            <w:r w:rsidR="00942FBB" w:rsidRPr="000A2602">
              <w:t xml:space="preserve">:integer,    </w:t>
            </w:r>
          </w:p>
          <w:p w:rsidR="00942FBB" w:rsidRPr="000A2602" w:rsidRDefault="00942FBB" w:rsidP="00B2040C">
            <w:pPr>
              <w:pStyle w:val="TableText"/>
            </w:pPr>
            <w:r w:rsidRPr="000A2602">
              <w:t xml:space="preserve">   </w:t>
            </w:r>
            <w:r w:rsidR="005348A4" w:rsidRPr="005348A4">
              <w:rPr>
                <w:rFonts w:ascii="宋体" w:hAnsi="宋体"/>
              </w:rPr>
              <w:t>“</w:t>
            </w:r>
            <w:r w:rsidRPr="000A2602">
              <w:t>cpuQuantity</w:t>
            </w:r>
            <w:r w:rsidR="005348A4" w:rsidRPr="005348A4">
              <w:rPr>
                <w:rFonts w:ascii="宋体" w:hAnsi="宋体"/>
              </w:rPr>
              <w:t>”</w:t>
            </w:r>
            <w:r w:rsidRPr="000A2602">
              <w:t xml:space="preserve">:integer,      </w:t>
            </w:r>
          </w:p>
          <w:p w:rsidR="00942FBB" w:rsidRPr="001D6614" w:rsidRDefault="00942FBB" w:rsidP="00B2040C">
            <w:pPr>
              <w:pStyle w:val="TableText"/>
              <w:rPr>
                <w:lang w:val="de-DE"/>
              </w:rPr>
            </w:pPr>
            <w:r w:rsidRPr="000A2602">
              <w:t xml:space="preserve"> </w:t>
            </w:r>
            <w:r w:rsidR="00282409" w:rsidRPr="00282409">
              <w:rPr>
                <w:rFonts w:ascii="宋体" w:hAnsi="宋体"/>
                <w:lang w:val="de-DE"/>
              </w:rPr>
              <w:t>“</w:t>
            </w:r>
            <w:r w:rsidR="00282409" w:rsidRPr="00282409">
              <w:rPr>
                <w:lang w:val="de-DE"/>
              </w:rPr>
              <w:t>cpuMHz</w:t>
            </w:r>
            <w:r w:rsidR="00282409" w:rsidRPr="00282409">
              <w:rPr>
                <w:rFonts w:ascii="宋体" w:hAnsi="宋体"/>
                <w:lang w:val="de-DE"/>
              </w:rPr>
              <w:t>”</w:t>
            </w:r>
            <w:r w:rsidR="00282409" w:rsidRPr="00282409">
              <w:rPr>
                <w:lang w:val="de-DE"/>
              </w:rPr>
              <w:t>:integer, //</w:t>
            </w:r>
            <w:r w:rsidRPr="000A2602">
              <w:t>如</w:t>
            </w:r>
            <w:r w:rsidR="00282409" w:rsidRPr="00282409">
              <w:rPr>
                <w:rFonts w:hint="eastAsia"/>
                <w:lang w:val="de-DE"/>
              </w:rPr>
              <w:t>：</w:t>
            </w:r>
            <w:r w:rsidR="00282409" w:rsidRPr="00282409">
              <w:rPr>
                <w:lang w:val="de-DE"/>
              </w:rPr>
              <w:t>20480</w:t>
            </w:r>
          </w:p>
          <w:p w:rsidR="00942FBB" w:rsidRPr="000A2602" w:rsidRDefault="005348A4" w:rsidP="00B2040C">
            <w:pPr>
              <w:pStyle w:val="TableText"/>
            </w:pPr>
            <w:r w:rsidRPr="005348A4">
              <w:rPr>
                <w:rFonts w:ascii="宋体" w:hAnsi="宋体"/>
              </w:rPr>
              <w:t>“</w:t>
            </w:r>
            <w:r w:rsidR="00942FBB" w:rsidRPr="000A2602">
              <w:t>nicQuantity</w:t>
            </w:r>
            <w:r w:rsidRPr="005348A4">
              <w:rPr>
                <w:rFonts w:ascii="宋体" w:hAnsi="宋体"/>
              </w:rPr>
              <w:t>”</w:t>
            </w:r>
            <w:r w:rsidR="00942FBB" w:rsidRPr="000A2602">
              <w:t>:integer,</w:t>
            </w:r>
          </w:p>
          <w:p w:rsidR="00942FBB" w:rsidRPr="000A2602" w:rsidRDefault="005348A4" w:rsidP="00EB602D">
            <w:pPr>
              <w:pStyle w:val="TableText"/>
            </w:pPr>
            <w:r w:rsidRPr="005348A4">
              <w:rPr>
                <w:rFonts w:ascii="宋体" w:hAnsi="宋体"/>
              </w:rPr>
              <w:t>“</w:t>
            </w:r>
            <w:r w:rsidR="00942FBB" w:rsidRPr="000A2602">
              <w:t>attachedISOVMs</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computeResourceStatics</w:t>
            </w:r>
            <w:r w:rsidRPr="005348A4">
              <w:rPr>
                <w:rFonts w:ascii="宋体" w:hAnsi="宋体"/>
              </w:rPr>
              <w:t>”</w:t>
            </w:r>
            <w:r w:rsidR="00942FBB" w:rsidRPr="000A2602">
              <w:t>:string,</w:t>
            </w:r>
          </w:p>
          <w:p w:rsidR="00942FBB" w:rsidRPr="000A2602" w:rsidRDefault="00942FBB" w:rsidP="00B2040C">
            <w:pPr>
              <w:pStyle w:val="TableText"/>
            </w:pPr>
            <w:r w:rsidRPr="000A2602">
              <w:t>"ntpIp1":string,</w:t>
            </w:r>
          </w:p>
          <w:p w:rsidR="00942FBB" w:rsidRPr="000A2602" w:rsidRDefault="00942FBB" w:rsidP="00B2040C">
            <w:pPr>
              <w:pStyle w:val="TableText"/>
            </w:pPr>
            <w:r w:rsidRPr="000A2602">
              <w:t>"ntpIp2":string,</w:t>
            </w:r>
          </w:p>
          <w:p w:rsidR="00942FBB" w:rsidRPr="000A2602" w:rsidRDefault="00942FBB" w:rsidP="00B2040C">
            <w:pPr>
              <w:pStyle w:val="TableText"/>
            </w:pPr>
            <w:r w:rsidRPr="000A2602">
              <w:t>"ntpIp3":string,</w:t>
            </w:r>
          </w:p>
          <w:p w:rsidR="00942FBB" w:rsidRPr="000A2602" w:rsidRDefault="00942FBB" w:rsidP="00B2040C">
            <w:pPr>
              <w:pStyle w:val="TableText"/>
            </w:pPr>
            <w:r w:rsidRPr="000A2602">
              <w:t>"ntpCycle":integer,</w:t>
            </w:r>
          </w:p>
          <w:p w:rsidR="00942FBB" w:rsidRPr="000A2602" w:rsidRDefault="00942FBB" w:rsidP="00B2040C">
            <w:pPr>
              <w:pStyle w:val="TableText"/>
            </w:pPr>
            <w:r w:rsidRPr="000A2602">
              <w:t>"physicalCpuQuantity":integer</w:t>
            </w:r>
            <w:r w:rsidRPr="000A2602">
              <w:rPr>
                <w:rFonts w:hint="eastAsia"/>
              </w:rPr>
              <w:t>,</w:t>
            </w:r>
          </w:p>
          <w:p w:rsidR="00942FBB" w:rsidRPr="000A2602" w:rsidRDefault="005348A4" w:rsidP="00B2040C">
            <w:pPr>
              <w:pStyle w:val="TableText"/>
            </w:pPr>
            <w:r w:rsidRPr="005348A4">
              <w:rPr>
                <w:rFonts w:ascii="宋体" w:hAnsi="宋体" w:hint="eastAsia"/>
              </w:rPr>
              <w:t>“</w:t>
            </w:r>
            <w:r w:rsidR="00942FBB" w:rsidRPr="000A2602">
              <w:t>hostDNSCfg</w:t>
            </w:r>
            <w:r w:rsidRPr="005348A4">
              <w:rPr>
                <w:rFonts w:ascii="宋体" w:hAnsi="宋体"/>
              </w:rPr>
              <w:t>”</w:t>
            </w:r>
            <w:r w:rsidR="00942FBB"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primaryDNSIp</w:t>
            </w:r>
            <w:r w:rsidR="005348A4" w:rsidRPr="005348A4">
              <w:rPr>
                <w:rFonts w:ascii="宋体" w:hAnsi="宋体"/>
              </w:rPr>
              <w:t>”</w:t>
            </w:r>
            <w:r w:rsidRPr="000A2602">
              <w:t>:string,</w:t>
            </w:r>
            <w:r w:rsidRPr="000A2602">
              <w:tab/>
            </w:r>
            <w:r w:rsidRPr="000A2602">
              <w:tab/>
            </w:r>
            <w:r w:rsidRPr="000A2602">
              <w:tab/>
            </w:r>
          </w:p>
          <w:p w:rsidR="00942FBB" w:rsidRPr="000A2602" w:rsidRDefault="00942FBB" w:rsidP="00B2040C">
            <w:pPr>
              <w:pStyle w:val="TableText"/>
            </w:pPr>
            <w:r w:rsidRPr="000A2602">
              <w:t xml:space="preserve"> </w:t>
            </w:r>
            <w:r w:rsidR="005348A4" w:rsidRPr="005348A4">
              <w:rPr>
                <w:rFonts w:ascii="宋体" w:hAnsi="宋体"/>
              </w:rPr>
              <w:t>“</w:t>
            </w:r>
            <w:r w:rsidRPr="000A2602">
              <w:t>secondaryDNSIps</w:t>
            </w:r>
            <w:r w:rsidR="005348A4" w:rsidRPr="005348A4">
              <w:rPr>
                <w:rFonts w:ascii="宋体" w:hAnsi="宋体"/>
              </w:rPr>
              <w:t>”</w:t>
            </w:r>
            <w:r w:rsidRPr="000A2602">
              <w:t>:[{ secondaryDNSIp:string}],</w:t>
            </w:r>
            <w:r w:rsidRPr="000A2602">
              <w:tab/>
            </w:r>
            <w:r w:rsidRPr="000A2602">
              <w:tab/>
            </w:r>
            <w:r w:rsidRPr="000A2602">
              <w:tab/>
            </w:r>
          </w:p>
          <w:p w:rsidR="00942FBB" w:rsidRPr="000A2602" w:rsidRDefault="00942FBB" w:rsidP="00B2040C">
            <w:pPr>
              <w:pStyle w:val="TableText"/>
            </w:pPr>
            <w:r w:rsidRPr="000A2602">
              <w:t xml:space="preserve"> </w:t>
            </w:r>
            <w:r w:rsidR="005348A4" w:rsidRPr="005348A4">
              <w:rPr>
                <w:rFonts w:ascii="宋体" w:hAnsi="宋体"/>
              </w:rPr>
              <w:t>“</w:t>
            </w:r>
            <w:r w:rsidRPr="000A2602">
              <w:t>domainName</w:t>
            </w:r>
            <w:r w:rsidR="005348A4" w:rsidRPr="005348A4">
              <w:rPr>
                <w:rFonts w:ascii="宋体" w:hAnsi="宋体"/>
              </w:rPr>
              <w:t>”</w:t>
            </w:r>
            <w:r w:rsidRPr="000A2602">
              <w:t>:string</w:t>
            </w:r>
          </w:p>
          <w:p w:rsidR="00942FBB" w:rsidRPr="000A2602" w:rsidRDefault="00942FBB" w:rsidP="00B2040C">
            <w:pPr>
              <w:pStyle w:val="TableText"/>
            </w:pPr>
            <w:r w:rsidRPr="000A2602">
              <w:t>}</w:t>
            </w:r>
            <w:r w:rsidRPr="000A2602">
              <w:rPr>
                <w:rFonts w:hint="eastAsia"/>
              </w:rPr>
              <w:t>,</w:t>
            </w:r>
          </w:p>
          <w:p w:rsidR="00942FBB" w:rsidRPr="000A2602" w:rsidRDefault="005348A4" w:rsidP="00B2040C">
            <w:pPr>
              <w:pStyle w:val="TableText"/>
            </w:pPr>
            <w:r w:rsidRPr="005348A4">
              <w:rPr>
                <w:rFonts w:ascii="宋体" w:hAnsi="宋体" w:hint="eastAsia"/>
              </w:rPr>
              <w:t>“</w:t>
            </w:r>
            <w:r w:rsidR="00942FBB" w:rsidRPr="000A2602">
              <w:t>hostRoutetable</w:t>
            </w:r>
            <w:r w:rsidRPr="005348A4">
              <w:rPr>
                <w:rFonts w:ascii="宋体" w:hAnsi="宋体"/>
              </w:rPr>
              <w:t>”</w:t>
            </w:r>
            <w:r w:rsidR="00942FBB"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destination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gateway</w:t>
            </w:r>
            <w:r w:rsidR="005348A4" w:rsidRPr="005348A4">
              <w:rPr>
                <w:rFonts w:ascii="宋体" w:hAnsi="宋体"/>
              </w:rPr>
              <w:t>”</w:t>
            </w:r>
            <w:r w:rsidRPr="000A2602">
              <w:t>:string ,</w:t>
            </w:r>
          </w:p>
          <w:p w:rsidR="00942FBB" w:rsidRPr="000A2602" w:rsidRDefault="005348A4" w:rsidP="00B2040C">
            <w:pPr>
              <w:pStyle w:val="TableText"/>
            </w:pPr>
            <w:r w:rsidRPr="005348A4">
              <w:rPr>
                <w:rFonts w:ascii="宋体" w:hAnsi="宋体" w:hint="eastAsia"/>
              </w:rPr>
              <w:t>“</w:t>
            </w:r>
            <w:r w:rsidR="00942FBB" w:rsidRPr="000A2602">
              <w:t>maskPrefix</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hint="eastAsia"/>
              </w:rPr>
              <w:t>“</w:t>
            </w:r>
            <w:r w:rsidR="00942FBB" w:rsidRPr="000A2602">
              <w:t>dev</w:t>
            </w:r>
            <w:r w:rsidRPr="005348A4">
              <w:rPr>
                <w:rFonts w:ascii="宋体" w:hAnsi="宋体"/>
              </w:rPr>
              <w:t>”</w:t>
            </w:r>
            <w:r w:rsidR="00942FBB" w:rsidRPr="000A2602">
              <w:t>:string</w:t>
            </w:r>
          </w:p>
          <w:p w:rsidR="00942FBB" w:rsidRPr="000A2602" w:rsidRDefault="00942FBB" w:rsidP="00B2040C">
            <w:pPr>
              <w:pStyle w:val="TableText"/>
            </w:pPr>
            <w:r w:rsidRPr="000A2602">
              <w:t>}]</w:t>
            </w:r>
            <w:r w:rsidRPr="000A2602">
              <w:rPr>
                <w:rFonts w:hint="eastAsia"/>
              </w:rPr>
              <w:t>,</w:t>
            </w:r>
          </w:p>
          <w:p w:rsidR="00942FBB" w:rsidRPr="000A2602" w:rsidRDefault="005348A4" w:rsidP="00B2040C">
            <w:pPr>
              <w:pStyle w:val="TableText"/>
            </w:pPr>
            <w:r w:rsidRPr="005348A4">
              <w:rPr>
                <w:rFonts w:ascii="宋体" w:hAnsi="宋体" w:hint="eastAsia"/>
              </w:rPr>
              <w:t>“</w:t>
            </w:r>
            <w:r w:rsidR="00942FBB" w:rsidRPr="000A2602">
              <w:t>defaultGateway</w:t>
            </w:r>
            <w:r w:rsidRPr="005348A4">
              <w:rPr>
                <w:rFonts w:ascii="宋体" w:hAnsi="宋体"/>
              </w:rPr>
              <w:t>”</w:t>
            </w:r>
            <w:r w:rsidR="00942FBB" w:rsidRPr="000A2602">
              <w:t>:string</w:t>
            </w:r>
            <w:r w:rsidR="00942FBB" w:rsidRPr="000A2602">
              <w:rPr>
                <w:rFonts w:hint="eastAsia"/>
              </w:rPr>
              <w:t>,</w:t>
            </w:r>
          </w:p>
          <w:p w:rsidR="00942FBB" w:rsidRPr="000A2602" w:rsidRDefault="005348A4" w:rsidP="00B2040C">
            <w:pPr>
              <w:pStyle w:val="TableText"/>
            </w:pPr>
            <w:r w:rsidRPr="005348A4">
              <w:rPr>
                <w:rFonts w:ascii="宋体" w:hAnsi="宋体"/>
              </w:rPr>
              <w:t>“</w:t>
            </w:r>
            <w:r w:rsidR="00942FBB" w:rsidRPr="00EB602D">
              <w:t>hypervisor</w:t>
            </w:r>
            <w:r w:rsidRPr="005348A4">
              <w:rPr>
                <w:rFonts w:ascii="宋体" w:hAnsi="宋体"/>
              </w:rPr>
              <w:t>”</w:t>
            </w:r>
            <w:r w:rsidR="00942FBB" w:rsidRPr="000A2602">
              <w:rPr>
                <w:rFonts w:hint="eastAsia"/>
              </w:rPr>
              <w:t>:string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离线状态仅表示</w:t>
            </w:r>
            <w:r w:rsidRPr="000A2602">
              <w:t>vrm</w:t>
            </w:r>
            <w:r w:rsidRPr="000A2602">
              <w:t>已对主机下发关机命令，并且与主机的心跳中断，不确认主机真正下电。原因是</w:t>
            </w:r>
            <w:r w:rsidRPr="000A2602">
              <w:t>vrm</w:t>
            </w:r>
            <w:r w:rsidRPr="000A2602">
              <w:t>下发关机命令后，主机可能在关机过程中出现异常无法下电或较长时间才下电。</w:t>
            </w: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77" w:name="_Toc323049971"/>
      <w:bookmarkStart w:id="178" w:name="_Toc439920276"/>
      <w:bookmarkStart w:id="179" w:name="_Toc486001538"/>
      <w:r w:rsidRPr="000A2602">
        <w:t>查询指定主机计算资源</w:t>
      </w:r>
      <w:bookmarkEnd w:id="177"/>
      <w:r w:rsidRPr="000A2602">
        <w:t>使用情况</w:t>
      </w:r>
      <w:bookmarkEnd w:id="178"/>
      <w:bookmarkEnd w:id="17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 xml:space="preserve"> </w:t>
            </w:r>
            <w:r w:rsidRPr="000A2602">
              <w:t>查询主机计算资源使用情况</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79"/>
              <w:gridCol w:w="1158"/>
              <w:gridCol w:w="5418"/>
            </w:tblGrid>
            <w:tr w:rsidR="00942FBB" w:rsidRPr="000A2602" w:rsidTr="005348A4">
              <w:tc>
                <w:tcPr>
                  <w:tcW w:w="918" w:type="pct"/>
                  <w:shd w:val="clear" w:color="auto" w:fill="D9D9D9"/>
                </w:tcPr>
                <w:p w:rsidR="00942FBB" w:rsidRPr="000A2602" w:rsidRDefault="00942FBB" w:rsidP="00B2040C">
                  <w:pPr>
                    <w:pStyle w:val="TableText"/>
                    <w:rPr>
                      <w:b/>
                    </w:rPr>
                  </w:pPr>
                  <w:r w:rsidRPr="000A2602">
                    <w:t>Na</w:t>
                  </w:r>
                  <w:r w:rsidRPr="000A2602">
                    <w:rPr>
                      <w:b/>
                    </w:rPr>
                    <w:t>me</w:t>
                  </w:r>
                </w:p>
              </w:tc>
              <w:tc>
                <w:tcPr>
                  <w:tcW w:w="408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18" w:type="pct"/>
                  <w:shd w:val="clear" w:color="auto" w:fill="D9D9D9"/>
                </w:tcPr>
                <w:p w:rsidR="00942FBB" w:rsidRPr="000A2602" w:rsidRDefault="00942FBB" w:rsidP="00B2040C">
                  <w:pPr>
                    <w:pStyle w:val="TableText"/>
                    <w:rPr>
                      <w:b/>
                    </w:rPr>
                  </w:pPr>
                  <w:r w:rsidRPr="000A2602">
                    <w:rPr>
                      <w:b/>
                    </w:rPr>
                    <w:t>Atribute</w:t>
                  </w:r>
                </w:p>
              </w:tc>
              <w:tc>
                <w:tcPr>
                  <w:tcW w:w="719" w:type="pct"/>
                  <w:shd w:val="clear" w:color="auto" w:fill="D9D9D9"/>
                </w:tcPr>
                <w:p w:rsidR="00942FBB" w:rsidRPr="000A2602" w:rsidRDefault="00942FBB" w:rsidP="00B2040C">
                  <w:pPr>
                    <w:pStyle w:val="TableText"/>
                    <w:rPr>
                      <w:b/>
                    </w:rPr>
                  </w:pPr>
                  <w:r w:rsidRPr="000A2602">
                    <w:rPr>
                      <w:b/>
                    </w:rPr>
                    <w:t>Type</w:t>
                  </w:r>
                </w:p>
              </w:tc>
              <w:tc>
                <w:tcPr>
                  <w:tcW w:w="336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8" w:type="pct"/>
                </w:tcPr>
                <w:p w:rsidR="00942FBB" w:rsidRPr="000A2602" w:rsidRDefault="00942FBB" w:rsidP="00B2040C">
                  <w:pPr>
                    <w:pStyle w:val="TableText"/>
                  </w:pPr>
                  <w:r w:rsidRPr="000A2602">
                    <w:t>cpuResource</w:t>
                  </w:r>
                </w:p>
              </w:tc>
              <w:tc>
                <w:tcPr>
                  <w:tcW w:w="719" w:type="pct"/>
                  <w:shd w:val="clear" w:color="auto" w:fill="auto"/>
                </w:tcPr>
                <w:p w:rsidR="00942FBB" w:rsidRPr="000A2602" w:rsidRDefault="00942FBB" w:rsidP="00B2040C">
                  <w:pPr>
                    <w:pStyle w:val="TableText"/>
                  </w:pPr>
                  <w:r w:rsidRPr="000A2602">
                    <w:t>structure</w:t>
                  </w:r>
                </w:p>
              </w:tc>
              <w:tc>
                <w:tcPr>
                  <w:tcW w:w="3363" w:type="pct"/>
                  <w:shd w:val="clear" w:color="auto" w:fill="auto"/>
                </w:tcPr>
                <w:tbl>
                  <w:tblPr>
                    <w:tblW w:w="49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34"/>
                    <w:gridCol w:w="969"/>
                    <w:gridCol w:w="2766"/>
                  </w:tblGrid>
                  <w:tr w:rsidR="00942FBB" w:rsidRPr="000A2602" w:rsidTr="005348A4">
                    <w:tc>
                      <w:tcPr>
                        <w:tcW w:w="1387" w:type="pct"/>
                        <w:shd w:val="clear" w:color="auto" w:fill="D9D9D9"/>
                      </w:tcPr>
                      <w:p w:rsidR="00942FBB" w:rsidRPr="000A2602" w:rsidRDefault="00942FBB" w:rsidP="00B2040C">
                        <w:pPr>
                          <w:pStyle w:val="TableText"/>
                          <w:rPr>
                            <w:b/>
                          </w:rPr>
                        </w:pPr>
                        <w:r w:rsidRPr="000A2602">
                          <w:rPr>
                            <w:b/>
                          </w:rPr>
                          <w:t>Atribute</w:t>
                        </w:r>
                      </w:p>
                    </w:tc>
                    <w:tc>
                      <w:tcPr>
                        <w:tcW w:w="937" w:type="pct"/>
                        <w:shd w:val="clear" w:color="auto" w:fill="D9D9D9"/>
                      </w:tcPr>
                      <w:p w:rsidR="00942FBB" w:rsidRPr="000A2602" w:rsidRDefault="00942FBB" w:rsidP="00B2040C">
                        <w:pPr>
                          <w:pStyle w:val="TableText"/>
                          <w:rPr>
                            <w:b/>
                          </w:rPr>
                        </w:pPr>
                        <w:r w:rsidRPr="000A2602">
                          <w:rPr>
                            <w:b/>
                          </w:rPr>
                          <w:t>Type</w:t>
                        </w:r>
                      </w:p>
                    </w:tc>
                    <w:tc>
                      <w:tcPr>
                        <w:tcW w:w="267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87" w:type="pct"/>
                      </w:tcPr>
                      <w:p w:rsidR="00942FBB" w:rsidRPr="000A2602" w:rsidRDefault="00942FBB" w:rsidP="00B2040C">
                        <w:pPr>
                          <w:pStyle w:val="TableText"/>
                        </w:pPr>
                        <w:r w:rsidRPr="000A2602">
                          <w:lastRenderedPageBreak/>
                          <w:t>totalSizeMHz</w:t>
                        </w:r>
                      </w:p>
                    </w:tc>
                    <w:tc>
                      <w:tcPr>
                        <w:tcW w:w="937" w:type="pct"/>
                        <w:shd w:val="clear" w:color="auto" w:fill="auto"/>
                      </w:tcPr>
                      <w:p w:rsidR="00942FBB" w:rsidRPr="000A2602" w:rsidRDefault="00942FBB" w:rsidP="00B2040C">
                        <w:pPr>
                          <w:pStyle w:val="TableText"/>
                        </w:pPr>
                        <w:r w:rsidRPr="000A2602">
                          <w:t>integer</w:t>
                        </w:r>
                      </w:p>
                    </w:tc>
                    <w:tc>
                      <w:tcPr>
                        <w:tcW w:w="2676" w:type="pct"/>
                        <w:shd w:val="clear" w:color="auto" w:fill="auto"/>
                      </w:tcPr>
                      <w:p w:rsidR="00942FBB" w:rsidRPr="000A2602" w:rsidRDefault="00942FBB" w:rsidP="00B2040C">
                        <w:pPr>
                          <w:pStyle w:val="TableText"/>
                        </w:pPr>
                        <w:r w:rsidRPr="000A2602">
                          <w:t>总共</w:t>
                        </w:r>
                        <w:r w:rsidRPr="000A2602">
                          <w:t>CPU</w:t>
                        </w:r>
                        <w:r w:rsidRPr="000A2602">
                          <w:t>资源，单位</w:t>
                        </w:r>
                        <w:r w:rsidRPr="000A2602">
                          <w:t>MHz</w:t>
                        </w:r>
                      </w:p>
                    </w:tc>
                  </w:tr>
                  <w:tr w:rsidR="00942FBB" w:rsidRPr="000A2602" w:rsidTr="005348A4">
                    <w:tc>
                      <w:tcPr>
                        <w:tcW w:w="1387" w:type="pct"/>
                      </w:tcPr>
                      <w:p w:rsidR="00942FBB" w:rsidRPr="000A2602" w:rsidRDefault="00942FBB" w:rsidP="00B2040C">
                        <w:pPr>
                          <w:pStyle w:val="TableText"/>
                        </w:pPr>
                        <w:r w:rsidRPr="000A2602">
                          <w:t>allocatedSizeMHz</w:t>
                        </w:r>
                      </w:p>
                    </w:tc>
                    <w:tc>
                      <w:tcPr>
                        <w:tcW w:w="937" w:type="pct"/>
                        <w:shd w:val="clear" w:color="auto" w:fill="auto"/>
                      </w:tcPr>
                      <w:p w:rsidR="00942FBB" w:rsidRPr="000A2602" w:rsidRDefault="00942FBB" w:rsidP="00B2040C">
                        <w:pPr>
                          <w:pStyle w:val="TableText"/>
                        </w:pPr>
                        <w:r w:rsidRPr="000A2602">
                          <w:t>integer</w:t>
                        </w:r>
                      </w:p>
                    </w:tc>
                    <w:tc>
                      <w:tcPr>
                        <w:tcW w:w="2676" w:type="pct"/>
                        <w:shd w:val="clear" w:color="auto" w:fill="auto"/>
                      </w:tcPr>
                      <w:p w:rsidR="00942FBB" w:rsidRPr="000A2602" w:rsidRDefault="00942FBB" w:rsidP="00B2040C">
                        <w:pPr>
                          <w:pStyle w:val="TableText"/>
                        </w:pPr>
                        <w:r w:rsidRPr="000A2602">
                          <w:t>已分配</w:t>
                        </w:r>
                        <w:r w:rsidRPr="000A2602">
                          <w:t>CPU</w:t>
                        </w:r>
                        <w:r w:rsidRPr="000A2602">
                          <w:t>数量，单位</w:t>
                        </w:r>
                        <w:r w:rsidRPr="000A2602">
                          <w:t>MHz</w:t>
                        </w:r>
                      </w:p>
                    </w:tc>
                  </w:tr>
                </w:tbl>
                <w:p w:rsidR="00942FBB" w:rsidRPr="000A2602" w:rsidRDefault="00942FBB" w:rsidP="00B2040C">
                  <w:pPr>
                    <w:pStyle w:val="TableText"/>
                  </w:pPr>
                </w:p>
              </w:tc>
            </w:tr>
            <w:tr w:rsidR="00942FBB" w:rsidRPr="000A2602" w:rsidTr="005348A4">
              <w:tc>
                <w:tcPr>
                  <w:tcW w:w="918" w:type="pct"/>
                </w:tcPr>
                <w:p w:rsidR="00942FBB" w:rsidRPr="000A2602" w:rsidRDefault="00942FBB" w:rsidP="00B2040C">
                  <w:pPr>
                    <w:pStyle w:val="TableText"/>
                  </w:pPr>
                  <w:r w:rsidRPr="000A2602">
                    <w:lastRenderedPageBreak/>
                    <w:t>memResource</w:t>
                  </w:r>
                </w:p>
              </w:tc>
              <w:tc>
                <w:tcPr>
                  <w:tcW w:w="719" w:type="pct"/>
                  <w:shd w:val="clear" w:color="auto" w:fill="auto"/>
                </w:tcPr>
                <w:p w:rsidR="00942FBB" w:rsidRPr="000A2602" w:rsidRDefault="00942FBB" w:rsidP="00B2040C">
                  <w:pPr>
                    <w:pStyle w:val="TableText"/>
                  </w:pPr>
                  <w:r w:rsidRPr="000A2602">
                    <w:t>structure</w:t>
                  </w:r>
                </w:p>
              </w:tc>
              <w:tc>
                <w:tcPr>
                  <w:tcW w:w="3363" w:type="pct"/>
                  <w:shd w:val="clear" w:color="auto" w:fill="auto"/>
                </w:tcPr>
                <w:tbl>
                  <w:tblPr>
                    <w:tblW w:w="49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34"/>
                    <w:gridCol w:w="969"/>
                    <w:gridCol w:w="2766"/>
                  </w:tblGrid>
                  <w:tr w:rsidR="00942FBB" w:rsidRPr="000A2602" w:rsidTr="005348A4">
                    <w:tc>
                      <w:tcPr>
                        <w:tcW w:w="1387" w:type="pct"/>
                        <w:shd w:val="clear" w:color="auto" w:fill="D9D9D9"/>
                      </w:tcPr>
                      <w:p w:rsidR="00942FBB" w:rsidRPr="000A2602" w:rsidRDefault="00942FBB" w:rsidP="00B2040C">
                        <w:pPr>
                          <w:pStyle w:val="TableText"/>
                          <w:rPr>
                            <w:b/>
                          </w:rPr>
                        </w:pPr>
                        <w:r w:rsidRPr="000A2602">
                          <w:rPr>
                            <w:b/>
                          </w:rPr>
                          <w:t>Atribute</w:t>
                        </w:r>
                      </w:p>
                    </w:tc>
                    <w:tc>
                      <w:tcPr>
                        <w:tcW w:w="937" w:type="pct"/>
                        <w:shd w:val="clear" w:color="auto" w:fill="D9D9D9"/>
                      </w:tcPr>
                      <w:p w:rsidR="00942FBB" w:rsidRPr="000A2602" w:rsidRDefault="00942FBB" w:rsidP="00B2040C">
                        <w:pPr>
                          <w:pStyle w:val="TableText"/>
                          <w:rPr>
                            <w:b/>
                          </w:rPr>
                        </w:pPr>
                        <w:r w:rsidRPr="000A2602">
                          <w:rPr>
                            <w:b/>
                          </w:rPr>
                          <w:t>Type</w:t>
                        </w:r>
                      </w:p>
                    </w:tc>
                    <w:tc>
                      <w:tcPr>
                        <w:tcW w:w="267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87" w:type="pct"/>
                      </w:tcPr>
                      <w:p w:rsidR="00942FBB" w:rsidRPr="000A2602" w:rsidRDefault="00942FBB" w:rsidP="00B2040C">
                        <w:pPr>
                          <w:pStyle w:val="TableText"/>
                        </w:pPr>
                        <w:r w:rsidRPr="000A2602">
                          <w:t>totalSizeMB</w:t>
                        </w:r>
                      </w:p>
                    </w:tc>
                    <w:tc>
                      <w:tcPr>
                        <w:tcW w:w="937" w:type="pct"/>
                        <w:shd w:val="clear" w:color="auto" w:fill="auto"/>
                      </w:tcPr>
                      <w:p w:rsidR="00942FBB" w:rsidRPr="000A2602" w:rsidRDefault="00942FBB" w:rsidP="00B2040C">
                        <w:pPr>
                          <w:pStyle w:val="TableText"/>
                        </w:pPr>
                        <w:r w:rsidRPr="000A2602">
                          <w:t>integer</w:t>
                        </w:r>
                      </w:p>
                    </w:tc>
                    <w:tc>
                      <w:tcPr>
                        <w:tcW w:w="2676" w:type="pct"/>
                        <w:shd w:val="clear" w:color="auto" w:fill="auto"/>
                      </w:tcPr>
                      <w:p w:rsidR="00942FBB" w:rsidRPr="000A2602" w:rsidRDefault="00942FBB" w:rsidP="00B2040C">
                        <w:pPr>
                          <w:pStyle w:val="TableText"/>
                        </w:pPr>
                        <w:r w:rsidRPr="000A2602">
                          <w:t>总内存数量，单位</w:t>
                        </w:r>
                        <w:r w:rsidRPr="000A2602">
                          <w:t>M</w:t>
                        </w:r>
                      </w:p>
                    </w:tc>
                  </w:tr>
                  <w:tr w:rsidR="00942FBB" w:rsidRPr="000A2602" w:rsidTr="005348A4">
                    <w:tc>
                      <w:tcPr>
                        <w:tcW w:w="1387" w:type="pct"/>
                      </w:tcPr>
                      <w:p w:rsidR="00942FBB" w:rsidRPr="000A2602" w:rsidRDefault="00942FBB" w:rsidP="00B2040C">
                        <w:pPr>
                          <w:pStyle w:val="TableText"/>
                        </w:pPr>
                        <w:r w:rsidRPr="000A2602">
                          <w:t>allocatedSizeMB</w:t>
                        </w:r>
                      </w:p>
                    </w:tc>
                    <w:tc>
                      <w:tcPr>
                        <w:tcW w:w="937" w:type="pct"/>
                        <w:shd w:val="clear" w:color="auto" w:fill="auto"/>
                      </w:tcPr>
                      <w:p w:rsidR="00942FBB" w:rsidRPr="000A2602" w:rsidRDefault="00942FBB" w:rsidP="00B2040C">
                        <w:pPr>
                          <w:pStyle w:val="TableText"/>
                        </w:pPr>
                        <w:r w:rsidRPr="000A2602">
                          <w:t>integer</w:t>
                        </w:r>
                      </w:p>
                    </w:tc>
                    <w:tc>
                      <w:tcPr>
                        <w:tcW w:w="2676" w:type="pct"/>
                        <w:shd w:val="clear" w:color="auto" w:fill="auto"/>
                      </w:tcPr>
                      <w:p w:rsidR="00942FBB" w:rsidRPr="000A2602" w:rsidRDefault="00942FBB" w:rsidP="00B2040C">
                        <w:pPr>
                          <w:pStyle w:val="TableText"/>
                        </w:pPr>
                        <w:r w:rsidRPr="000A2602">
                          <w:t>已分配内存数量，单位</w:t>
                        </w:r>
                        <w:r w:rsidRPr="000A2602">
                          <w:t>M</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&lt;host_uri&gt;/&lt;host_id&gt;/computeResourceStatics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cpuResource</w:t>
            </w:r>
            <w:r w:rsidRPr="005348A4">
              <w:rPr>
                <w:rFonts w:ascii="宋体" w:hAnsi="宋体"/>
              </w:rPr>
              <w:t>”</w:t>
            </w:r>
            <w:r w:rsidR="00942FBB" w:rsidRPr="000A2602">
              <w:t>:{</w:t>
            </w:r>
            <w:r w:rsidRPr="005348A4">
              <w:rPr>
                <w:rFonts w:ascii="宋体" w:hAnsi="宋体"/>
              </w:rPr>
              <w:t>“</w:t>
            </w:r>
            <w:r w:rsidR="00942FBB" w:rsidRPr="000A2602">
              <w:t>totalSizeMHz</w:t>
            </w:r>
            <w:r w:rsidRPr="005348A4">
              <w:rPr>
                <w:rFonts w:ascii="宋体" w:hAnsi="宋体"/>
              </w:rPr>
              <w:t>”</w:t>
            </w:r>
            <w:r w:rsidR="00942FBB" w:rsidRPr="000A2602">
              <w:t>:integer,</w:t>
            </w:r>
            <w:r w:rsidRPr="005348A4">
              <w:rPr>
                <w:rFonts w:ascii="宋体" w:hAnsi="宋体"/>
              </w:rPr>
              <w:t>”</w:t>
            </w:r>
            <w:r w:rsidR="00942FBB" w:rsidRPr="000A2602">
              <w:t>allocatedSizeMHz</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memResource</w:t>
            </w:r>
            <w:r w:rsidRPr="005348A4">
              <w:rPr>
                <w:rFonts w:ascii="宋体" w:hAnsi="宋体"/>
              </w:rPr>
              <w:t>”</w:t>
            </w:r>
            <w:r w:rsidR="00942FBB" w:rsidRPr="000A2602">
              <w:t>:{</w:t>
            </w:r>
            <w:r w:rsidRPr="005348A4">
              <w:rPr>
                <w:rFonts w:ascii="宋体" w:hAnsi="宋体"/>
              </w:rPr>
              <w:t>“</w:t>
            </w:r>
            <w:r w:rsidR="00942FBB" w:rsidRPr="000A2602">
              <w:t>totalSizeMB</w:t>
            </w:r>
            <w:r w:rsidRPr="005348A4">
              <w:rPr>
                <w:rFonts w:ascii="宋体" w:hAnsi="宋体"/>
              </w:rPr>
              <w:t>”</w:t>
            </w:r>
            <w:r w:rsidR="00942FBB" w:rsidRPr="000A2602">
              <w:t>:integer,</w:t>
            </w:r>
            <w:r w:rsidRPr="005348A4">
              <w:rPr>
                <w:rFonts w:ascii="宋体" w:hAnsi="宋体"/>
              </w:rPr>
              <w:t>“</w:t>
            </w:r>
            <w:r w:rsidR="00942FBB" w:rsidRPr="000A2602">
              <w:t>allocatedSizeMB</w:t>
            </w:r>
            <w:r w:rsidRPr="005348A4">
              <w:rPr>
                <w:rFonts w:ascii="宋体" w:hAnsi="宋体"/>
              </w:rPr>
              <w:t>”</w:t>
            </w:r>
            <w:r w:rsidR="00942FBB" w:rsidRPr="000A2602">
              <w:t>: integer}</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80" w:name="_Toc323049972"/>
      <w:bookmarkStart w:id="181" w:name="_Toc439920277"/>
      <w:bookmarkStart w:id="182" w:name="_Toc486001539"/>
      <w:r w:rsidRPr="000A2602">
        <w:t>查询主机列表</w:t>
      </w:r>
      <w:bookmarkEnd w:id="180"/>
      <w:bookmarkEnd w:id="181"/>
      <w:bookmarkEnd w:id="18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 xml:space="preserve"> </w:t>
            </w:r>
            <w:r w:rsidRPr="000A2602">
              <w:t>查询主机列表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w:t>
            </w:r>
            <w:r w:rsidRPr="000A2602">
              <w:t>uri</w:t>
            </w:r>
            <w:r w:rsidRPr="000A2602">
              <w:t>中支持条件查询，条件列表如下：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limit</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可选，此次查询返回数量最大值，</w:t>
                  </w:r>
                  <w:r w:rsidRPr="000A2602">
                    <w:t>1~100</w:t>
                  </w:r>
                  <w:r w:rsidRPr="000A2602">
                    <w:t>。与</w:t>
                  </w:r>
                  <w:r w:rsidRPr="000A2602">
                    <w:t>offset</w:t>
                  </w:r>
                  <w:r w:rsidRPr="000A2602">
                    <w:t>配合使用。</w:t>
                  </w:r>
                </w:p>
                <w:p w:rsidR="00942FBB" w:rsidRPr="000A2602" w:rsidRDefault="00942FBB" w:rsidP="00B2040C">
                  <w:pPr>
                    <w:pStyle w:val="TableText"/>
                  </w:pPr>
                  <w:r w:rsidRPr="000A2602">
                    <w:t>若</w:t>
                  </w:r>
                  <w:r w:rsidRPr="000A2602">
                    <w:t>limit</w:t>
                  </w:r>
                  <w:r w:rsidRPr="000A2602">
                    <w:t>与</w:t>
                  </w:r>
                  <w:r w:rsidRPr="000A2602">
                    <w:t>offset</w:t>
                  </w:r>
                  <w:r w:rsidRPr="000A2602">
                    <w:t>均不携带则返回所有主机列表</w:t>
                  </w:r>
                </w:p>
              </w:tc>
            </w:tr>
            <w:tr w:rsidR="00942FBB" w:rsidRPr="000A2602" w:rsidTr="005348A4">
              <w:tc>
                <w:tcPr>
                  <w:tcW w:w="766" w:type="pct"/>
                </w:tcPr>
                <w:p w:rsidR="00942FBB" w:rsidRPr="000A2602" w:rsidRDefault="00942FBB" w:rsidP="00B2040C">
                  <w:pPr>
                    <w:pStyle w:val="TableText"/>
                  </w:pPr>
                  <w:r w:rsidRPr="000A2602">
                    <w:t>offset</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偏移量，可选。</w:t>
                  </w:r>
                  <w:r w:rsidRPr="000A2602">
                    <w:t>Limit</w:t>
                  </w:r>
                  <w:r w:rsidRPr="000A2602">
                    <w:t>携带时此字段有效。</w:t>
                  </w:r>
                </w:p>
              </w:tc>
            </w:tr>
            <w:tr w:rsidR="00942FBB" w:rsidRPr="000A2602" w:rsidTr="005348A4">
              <w:tc>
                <w:tcPr>
                  <w:tcW w:w="766" w:type="pct"/>
                </w:tcPr>
                <w:p w:rsidR="00942FBB" w:rsidRPr="000A2602" w:rsidRDefault="00942FBB" w:rsidP="00B2040C">
                  <w:pPr>
                    <w:pStyle w:val="TableText"/>
                  </w:pPr>
                  <w:r w:rsidRPr="000A2602">
                    <w:t>scope</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可选。范围</w:t>
                  </w:r>
                  <w:r w:rsidRPr="000A2602">
                    <w:t>: DVSwitchUrn</w:t>
                  </w:r>
                  <w:r w:rsidRPr="000A2602">
                    <w:t>、</w:t>
                  </w:r>
                  <w:r w:rsidRPr="000A2602">
                    <w:t>datastoreUrn</w:t>
                  </w:r>
                  <w:r w:rsidRPr="000A2602">
                    <w:t>、</w:t>
                  </w:r>
                  <w:r w:rsidRPr="000A2602">
                    <w:t>clusterUrn</w:t>
                  </w:r>
                  <w:r w:rsidRPr="000A2602">
                    <w:t>、主机资源组</w:t>
                  </w:r>
                  <w:r w:rsidRPr="000A2602">
                    <w:t>Urn</w:t>
                  </w:r>
                  <w:r w:rsidRPr="000A2602">
                    <w:t>或</w:t>
                  </w:r>
                  <w:r w:rsidR="005348A4" w:rsidRPr="005348A4">
                    <w:rPr>
                      <w:rFonts w:ascii="宋体" w:hAnsi="宋体"/>
                    </w:rPr>
                    <w:t>”</w:t>
                  </w:r>
                  <w:r w:rsidRPr="000A2602">
                    <w:t>default</w:t>
                  </w:r>
                  <w:r w:rsidR="005348A4" w:rsidRPr="005348A4">
                    <w:rPr>
                      <w:rFonts w:ascii="宋体" w:hAnsi="宋体"/>
                    </w:rPr>
                    <w:t>”</w:t>
                  </w:r>
                  <w:r w:rsidRPr="000A2602">
                    <w:t>。请求</w:t>
                  </w:r>
                  <w:r w:rsidRPr="000A2602">
                    <w:t>uri</w:t>
                  </w:r>
                  <w:r w:rsidRPr="000A2602">
                    <w:t>中不携带此字段时，表示查询站点下所有主机，此值为</w:t>
                  </w:r>
                  <w:r w:rsidR="005348A4" w:rsidRPr="005348A4">
                    <w:rPr>
                      <w:rFonts w:ascii="宋体" w:hAnsi="宋体"/>
                    </w:rPr>
                    <w:t>”</w:t>
                  </w:r>
                  <w:r w:rsidRPr="000A2602">
                    <w:t>default</w:t>
                  </w:r>
                  <w:r w:rsidR="005348A4" w:rsidRPr="005348A4">
                    <w:rPr>
                      <w:rFonts w:ascii="宋体" w:hAnsi="宋体"/>
                    </w:rPr>
                    <w:t>”</w:t>
                  </w:r>
                  <w:r w:rsidRPr="000A2602">
                    <w:t>时表示查询不属于集群的主机</w:t>
                  </w:r>
                </w:p>
              </w:tc>
            </w:tr>
            <w:tr w:rsidR="00942FBB" w:rsidRPr="000A2602" w:rsidTr="005348A4">
              <w:tc>
                <w:tcPr>
                  <w:tcW w:w="766" w:type="pct"/>
                </w:tcPr>
                <w:p w:rsidR="00942FBB" w:rsidRPr="000A2602" w:rsidRDefault="00942FBB" w:rsidP="00B2040C">
                  <w:pPr>
                    <w:pStyle w:val="TableText"/>
                  </w:pPr>
                  <w:r w:rsidRPr="000A2602">
                    <w:t>name</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可选。根据主机名称模糊查询，不区分大小写，值不能为</w:t>
                  </w:r>
                  <w:r w:rsidRPr="000A2602">
                    <w:t>null</w:t>
                  </w:r>
                  <w:r w:rsidRPr="000A2602">
                    <w:t>或</w:t>
                  </w:r>
                  <w:r w:rsidR="005348A4" w:rsidRPr="005348A4">
                    <w:rPr>
                      <w:rFonts w:ascii="宋体" w:hAnsi="宋体"/>
                    </w:rPr>
                    <w:t>””</w:t>
                  </w:r>
                  <w:r w:rsidRPr="000A2602">
                    <w:t>。</w:t>
                  </w:r>
                </w:p>
              </w:tc>
            </w:tr>
            <w:tr w:rsidR="00942FBB" w:rsidRPr="000A2602" w:rsidTr="005348A4">
              <w:tc>
                <w:tcPr>
                  <w:tcW w:w="766" w:type="pct"/>
                </w:tcPr>
                <w:p w:rsidR="00942FBB" w:rsidRPr="000A2602" w:rsidRDefault="00942FBB" w:rsidP="00B2040C">
                  <w:pPr>
                    <w:pStyle w:val="TableText"/>
                  </w:pPr>
                  <w:r w:rsidRPr="000A2602">
                    <w:t>ip</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主机</w:t>
                  </w:r>
                  <w:r w:rsidRPr="000A2602">
                    <w:t>ip</w:t>
                  </w:r>
                  <w:r w:rsidRPr="000A2602">
                    <w:t>，可选，支持模糊搜索</w:t>
                  </w:r>
                  <w:r w:rsidRPr="000A2602">
                    <w:t xml:space="preserve">, </w:t>
                  </w:r>
                  <w:r w:rsidRPr="000A2602">
                    <w:t>值不能为</w:t>
                  </w:r>
                  <w:r w:rsidRPr="000A2602">
                    <w:t>null</w:t>
                  </w:r>
                  <w:r w:rsidRPr="000A2602">
                    <w:t>或</w:t>
                  </w:r>
                  <w:r w:rsidR="005348A4" w:rsidRPr="005348A4">
                    <w:rPr>
                      <w:rFonts w:ascii="宋体" w:hAnsi="宋体"/>
                    </w:rPr>
                    <w:t>””</w:t>
                  </w:r>
                  <w:r w:rsidRPr="000A2602">
                    <w:t>。</w:t>
                  </w:r>
                </w:p>
              </w:tc>
            </w:tr>
            <w:tr w:rsidR="00942FBB" w:rsidRPr="000A2602" w:rsidTr="005348A4">
              <w:tc>
                <w:tcPr>
                  <w:tcW w:w="766" w:type="pct"/>
                </w:tcPr>
                <w:p w:rsidR="00942FBB" w:rsidRPr="000A2602" w:rsidRDefault="00942FBB" w:rsidP="00EB602D">
                  <w:pPr>
                    <w:pStyle w:val="TableText"/>
                  </w:pPr>
                  <w:r w:rsidRPr="000A2602">
                    <w:rPr>
                      <w:lang w:val="zh-CN"/>
                    </w:rPr>
                    <w:lastRenderedPageBreak/>
                    <w:t>resourceGroupFlag</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scope</w:t>
                  </w:r>
                  <w:r w:rsidRPr="000A2602">
                    <w:t>为</w:t>
                  </w:r>
                  <w:r w:rsidRPr="000A2602">
                    <w:t>clusterUrn</w:t>
                  </w:r>
                  <w:r w:rsidRPr="000A2602">
                    <w:t>时生效，为</w:t>
                  </w:r>
                  <w:r w:rsidRPr="000A2602">
                    <w:t>1</w:t>
                  </w:r>
                  <w:r w:rsidRPr="000A2602">
                    <w:t>时</w:t>
                  </w:r>
                  <w:r w:rsidR="00414820">
                    <w:rPr>
                      <w:rFonts w:hint="eastAsia"/>
                    </w:rPr>
                    <w:t>所</w:t>
                  </w:r>
                  <w:r w:rsidRPr="000A2602">
                    <w:t>查询</w:t>
                  </w:r>
                  <w:r w:rsidR="00414820">
                    <w:rPr>
                      <w:rFonts w:hint="eastAsia"/>
                    </w:rPr>
                    <w:t>的主机不包含</w:t>
                  </w:r>
                  <w:r w:rsidRPr="000A2602">
                    <w:t>主机组的主机</w:t>
                  </w:r>
                  <w:r>
                    <w:rPr>
                      <w:rFonts w:hint="eastAsia"/>
                    </w:rPr>
                    <w:t>，</w:t>
                  </w:r>
                  <w:r w:rsidR="00414820">
                    <w:rPr>
                      <w:rFonts w:hint="eastAsia"/>
                    </w:rPr>
                    <w:t>其他值时包含主机组的主机，</w:t>
                  </w:r>
                  <w:r>
                    <w:rPr>
                      <w:rFonts w:hint="eastAsia"/>
                    </w:rPr>
                    <w:t>可选</w:t>
                  </w:r>
                </w:p>
              </w:tc>
            </w:tr>
            <w:tr w:rsidR="00942FBB" w:rsidRPr="000A2602" w:rsidTr="005348A4">
              <w:tc>
                <w:tcPr>
                  <w:tcW w:w="766" w:type="pct"/>
                </w:tcPr>
                <w:p w:rsidR="00942FBB" w:rsidRPr="000A2602" w:rsidRDefault="00942FBB" w:rsidP="00EB602D">
                  <w:pPr>
                    <w:pStyle w:val="TableText"/>
                    <w:rPr>
                      <w:lang w:val="zh-CN"/>
                    </w:rPr>
                  </w:pPr>
                  <w:r w:rsidRPr="001D5422">
                    <w:rPr>
                      <w:lang w:val="zh-CN"/>
                    </w:rPr>
                    <w:t>drsRuleIndex</w:t>
                  </w:r>
                </w:p>
              </w:tc>
              <w:tc>
                <w:tcPr>
                  <w:tcW w:w="514" w:type="pct"/>
                  <w:shd w:val="clear" w:color="auto" w:fill="auto"/>
                </w:tcPr>
                <w:p w:rsidR="00942FBB" w:rsidRPr="000A2602" w:rsidRDefault="00942FBB" w:rsidP="00B2040C">
                  <w:pPr>
                    <w:pStyle w:val="TableText"/>
                  </w:pPr>
                  <w:r>
                    <w:rPr>
                      <w:rFonts w:hint="eastAsia"/>
                    </w:rPr>
                    <w:t>long</w:t>
                  </w:r>
                </w:p>
              </w:tc>
              <w:tc>
                <w:tcPr>
                  <w:tcW w:w="3720" w:type="pct"/>
                  <w:shd w:val="clear" w:color="auto" w:fill="auto"/>
                </w:tcPr>
                <w:p w:rsidR="00942FBB" w:rsidRPr="000A2602" w:rsidRDefault="00942FBB" w:rsidP="00B2040C">
                  <w:pPr>
                    <w:pStyle w:val="TableText"/>
                  </w:pPr>
                  <w:r w:rsidRPr="001D5422">
                    <w:rPr>
                      <w:rFonts w:hint="eastAsia"/>
                    </w:rPr>
                    <w:t>当前主机所在主机组，在</w:t>
                  </w:r>
                  <w:r w:rsidRPr="001D5422">
                    <w:rPr>
                      <w:rFonts w:hint="eastAsia"/>
                    </w:rPr>
                    <w:t>resourceGroupFlag</w:t>
                  </w:r>
                  <w:r w:rsidRPr="001D5422">
                    <w:rPr>
                      <w:rFonts w:hint="eastAsia"/>
                    </w:rPr>
                    <w:t>有效时有效</w:t>
                  </w:r>
                  <w:r>
                    <w:rPr>
                      <w:rFonts w:hint="eastAsia"/>
                    </w:rPr>
                    <w:t>，可选</w:t>
                  </w:r>
                </w:p>
              </w:tc>
            </w:tr>
            <w:tr w:rsidR="00942FBB" w:rsidRPr="000A2602" w:rsidTr="005348A4">
              <w:tc>
                <w:tcPr>
                  <w:tcW w:w="766" w:type="pct"/>
                </w:tcPr>
                <w:p w:rsidR="00942FBB" w:rsidRPr="001D5422" w:rsidRDefault="00942FBB" w:rsidP="00EB602D">
                  <w:pPr>
                    <w:pStyle w:val="TableText"/>
                    <w:rPr>
                      <w:lang w:val="zh-CN"/>
                    </w:rPr>
                  </w:pPr>
                  <w:r>
                    <w:rPr>
                      <w:lang w:val="zh-CN"/>
                    </w:rPr>
                    <w:t>H</w:t>
                  </w:r>
                  <w:r>
                    <w:rPr>
                      <w:rFonts w:hint="eastAsia"/>
                      <w:lang w:val="zh-CN"/>
                    </w:rPr>
                    <w:t>ostRealName</w:t>
                  </w:r>
                </w:p>
              </w:tc>
              <w:tc>
                <w:tcPr>
                  <w:tcW w:w="514" w:type="pct"/>
                  <w:shd w:val="clear" w:color="auto" w:fill="auto"/>
                </w:tcPr>
                <w:p w:rsidR="00942FBB" w:rsidRDefault="00942FBB" w:rsidP="00B2040C">
                  <w:pPr>
                    <w:pStyle w:val="TableText"/>
                  </w:pPr>
                  <w:r>
                    <w:rPr>
                      <w:rFonts w:hint="eastAsia"/>
                    </w:rPr>
                    <w:t>String</w:t>
                  </w:r>
                </w:p>
              </w:tc>
              <w:tc>
                <w:tcPr>
                  <w:tcW w:w="3720" w:type="pct"/>
                  <w:shd w:val="clear" w:color="auto" w:fill="auto"/>
                </w:tcPr>
                <w:p w:rsidR="00942FBB" w:rsidRPr="001D5422" w:rsidRDefault="00942FBB" w:rsidP="00B2040C">
                  <w:pPr>
                    <w:pStyle w:val="TableText"/>
                  </w:pPr>
                  <w:r>
                    <w:rPr>
                      <w:rFonts w:hint="eastAsia"/>
                    </w:rPr>
                    <w:t>可选。根据主机</w:t>
                  </w:r>
                  <w:r>
                    <w:rPr>
                      <w:rFonts w:hint="eastAsia"/>
                    </w:rPr>
                    <w:t>OS</w:t>
                  </w:r>
                  <w:r>
                    <w:rPr>
                      <w:rFonts w:hint="eastAsia"/>
                    </w:rPr>
                    <w:t>名称模糊查询，不区分大小写，值不能为</w:t>
                  </w:r>
                  <w:r>
                    <w:rPr>
                      <w:rFonts w:hint="eastAsia"/>
                    </w:rPr>
                    <w:t>null</w:t>
                  </w:r>
                  <w:r>
                    <w:rPr>
                      <w:rFonts w:hint="eastAsia"/>
                    </w:rPr>
                    <w:t>或</w:t>
                  </w:r>
                  <w:r w:rsidR="005348A4" w:rsidRPr="005348A4">
                    <w:rPr>
                      <w:rFonts w:ascii="宋体" w:hAnsi="宋体" w:hint="eastAsia"/>
                    </w:rPr>
                    <w:t>“”</w:t>
                  </w:r>
                  <w:r>
                    <w:rPr>
                      <w:rFonts w:hint="eastAsia"/>
                    </w:rPr>
                    <w:t>。</w:t>
                  </w:r>
                </w:p>
              </w:tc>
            </w:tr>
          </w:tbl>
          <w:p w:rsidR="00942FBB" w:rsidRPr="000A2602" w:rsidRDefault="00942FBB" w:rsidP="00B2040C">
            <w:pPr>
              <w:pStyle w:val="TableText"/>
            </w:pPr>
          </w:p>
          <w:tbl>
            <w:tblPr>
              <w:tblW w:w="49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9"/>
              <w:gridCol w:w="5860"/>
            </w:tblGrid>
            <w:tr w:rsidR="00942FBB" w:rsidRPr="000A2602" w:rsidTr="005348A4">
              <w:tc>
                <w:tcPr>
                  <w:tcW w:w="779" w:type="pct"/>
                  <w:shd w:val="clear" w:color="auto" w:fill="D9D9D9"/>
                </w:tcPr>
                <w:p w:rsidR="00942FBB" w:rsidRPr="000A2602" w:rsidRDefault="00942FBB" w:rsidP="00B2040C">
                  <w:pPr>
                    <w:pStyle w:val="TableText"/>
                    <w:rPr>
                      <w:b/>
                    </w:rPr>
                  </w:pPr>
                  <w:r w:rsidRPr="000A2602">
                    <w:rPr>
                      <w:b/>
                    </w:rPr>
                    <w:t>Name</w:t>
                  </w:r>
                </w:p>
              </w:tc>
              <w:tc>
                <w:tcPr>
                  <w:tcW w:w="422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79" w:type="pct"/>
                  <w:shd w:val="clear" w:color="auto" w:fill="D9D9D9"/>
                </w:tcPr>
                <w:p w:rsidR="00942FBB" w:rsidRPr="000A2602" w:rsidRDefault="00942FBB" w:rsidP="00B2040C">
                  <w:pPr>
                    <w:pStyle w:val="TableText"/>
                    <w:rPr>
                      <w:b/>
                    </w:rPr>
                  </w:pPr>
                  <w:r w:rsidRPr="000A2602">
                    <w:rPr>
                      <w:b/>
                    </w:rPr>
                    <w:t>Atrib</w:t>
                  </w:r>
                  <w:r w:rsidRPr="000A2602">
                    <w:rPr>
                      <w:b/>
                    </w:rPr>
                    <w:cr/>
                    <w:t>te</w:t>
                  </w:r>
                </w:p>
              </w:tc>
              <w:tc>
                <w:tcPr>
                  <w:tcW w:w="523" w:type="pct"/>
                  <w:shd w:val="clear" w:color="auto" w:fill="D9D9D9"/>
                </w:tcPr>
                <w:p w:rsidR="00942FBB" w:rsidRPr="000A2602" w:rsidRDefault="00942FBB" w:rsidP="00B2040C">
                  <w:pPr>
                    <w:pStyle w:val="TableText"/>
                    <w:rPr>
                      <w:b/>
                    </w:rPr>
                  </w:pPr>
                  <w:r w:rsidRPr="000A2602">
                    <w:rPr>
                      <w:b/>
                    </w:rPr>
                    <w:t>Type</w:t>
                  </w:r>
                </w:p>
              </w:tc>
              <w:tc>
                <w:tcPr>
                  <w:tcW w:w="3698" w:type="pct"/>
                  <w:shd w:val="clear" w:color="auto" w:fill="D9D9D9"/>
                </w:tcPr>
                <w:p w:rsidR="00942FBB" w:rsidRPr="000A2602" w:rsidRDefault="00942FBB" w:rsidP="00B2040C">
                  <w:pPr>
                    <w:pStyle w:val="TableText"/>
                    <w:rPr>
                      <w:b/>
                    </w:rPr>
                  </w:pPr>
                  <w:r w:rsidRPr="000A2602">
                    <w:rPr>
                      <w:b/>
                    </w:rPr>
                    <w:t>De</w:t>
                  </w:r>
                  <w:r w:rsidRPr="000A2602">
                    <w:rPr>
                      <w:rFonts w:hint="eastAsia"/>
                      <w:b/>
                    </w:rPr>
                    <w:t>s</w:t>
                  </w:r>
                  <w:r w:rsidRPr="000A2602">
                    <w:rPr>
                      <w:b/>
                    </w:rPr>
                    <w:t>cripti</w:t>
                  </w:r>
                  <w:r w:rsidRPr="000A2602">
                    <w:rPr>
                      <w:rFonts w:hint="eastAsia"/>
                      <w:b/>
                    </w:rPr>
                    <w:t>o</w:t>
                  </w:r>
                  <w:r w:rsidRPr="000A2602">
                    <w:rPr>
                      <w:b/>
                    </w:rPr>
                    <w:t>n</w:t>
                  </w:r>
                </w:p>
              </w:tc>
            </w:tr>
            <w:tr w:rsidR="00942FBB" w:rsidRPr="000A2602" w:rsidTr="005348A4">
              <w:tc>
                <w:tcPr>
                  <w:tcW w:w="779" w:type="pct"/>
                </w:tcPr>
                <w:p w:rsidR="00942FBB" w:rsidRPr="000A2602" w:rsidRDefault="00942FBB" w:rsidP="00B2040C">
                  <w:pPr>
                    <w:pStyle w:val="TableText"/>
                  </w:pPr>
                  <w:r w:rsidRPr="000A2602">
                    <w:t>total</w:t>
                  </w:r>
                </w:p>
              </w:tc>
              <w:tc>
                <w:tcPr>
                  <w:tcW w:w="523" w:type="pct"/>
                  <w:shd w:val="clear" w:color="auto" w:fill="auto"/>
                </w:tcPr>
                <w:p w:rsidR="00942FBB" w:rsidRPr="000A2602" w:rsidRDefault="00942FBB" w:rsidP="00B2040C">
                  <w:pPr>
                    <w:pStyle w:val="TableText"/>
                  </w:pPr>
                  <w:r w:rsidRPr="000A2602">
                    <w:t>integer</w:t>
                  </w:r>
                </w:p>
              </w:tc>
              <w:tc>
                <w:tcPr>
                  <w:tcW w:w="3698" w:type="pct"/>
                  <w:shd w:val="clear" w:color="auto" w:fill="auto"/>
                </w:tcPr>
                <w:p w:rsidR="00942FBB" w:rsidRPr="000A2602" w:rsidRDefault="00942FBB" w:rsidP="00B2040C">
                  <w:pPr>
                    <w:pStyle w:val="TableText"/>
                  </w:pPr>
                  <w:r w:rsidRPr="000A2602">
                    <w:t>主机数量</w:t>
                  </w:r>
                </w:p>
              </w:tc>
            </w:tr>
            <w:tr w:rsidR="00942FBB" w:rsidRPr="000A2602" w:rsidTr="005348A4">
              <w:tc>
                <w:tcPr>
                  <w:tcW w:w="779" w:type="pct"/>
                </w:tcPr>
                <w:p w:rsidR="00942FBB" w:rsidRPr="000A2602" w:rsidRDefault="00942FBB" w:rsidP="00B2040C">
                  <w:pPr>
                    <w:pStyle w:val="TableText"/>
                  </w:pPr>
                  <w:r w:rsidRPr="000A2602">
                    <w:t>hosts</w:t>
                  </w:r>
                </w:p>
              </w:tc>
              <w:tc>
                <w:tcPr>
                  <w:tcW w:w="523" w:type="pct"/>
                  <w:shd w:val="clear" w:color="auto" w:fill="auto"/>
                </w:tcPr>
                <w:p w:rsidR="00942FBB" w:rsidRPr="000A2602" w:rsidRDefault="00942FBB" w:rsidP="00B2040C">
                  <w:pPr>
                    <w:pStyle w:val="TableText"/>
                  </w:pPr>
                  <w:r w:rsidRPr="000A2602">
                    <w:t>structure[]</w:t>
                  </w:r>
                </w:p>
              </w:tc>
              <w:tc>
                <w:tcPr>
                  <w:tcW w:w="3698" w:type="pct"/>
                  <w:shd w:val="clear" w:color="auto" w:fill="auto"/>
                </w:tcPr>
                <w:p w:rsidR="00942FBB" w:rsidRPr="000A2602" w:rsidRDefault="00942FBB" w:rsidP="00B2040C">
                  <w:pPr>
                    <w:pStyle w:val="TableText"/>
                  </w:pPr>
                  <w:r w:rsidRPr="000A2602">
                    <w:t>主机列表</w:t>
                  </w:r>
                </w:p>
                <w:tbl>
                  <w:tblPr>
                    <w:tblW w:w="5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07"/>
                    <w:gridCol w:w="850"/>
                    <w:gridCol w:w="3686"/>
                  </w:tblGrid>
                  <w:tr w:rsidR="00942FBB" w:rsidRPr="000A2602" w:rsidTr="00774D6E">
                    <w:tc>
                      <w:tcPr>
                        <w:tcW w:w="1051" w:type="pct"/>
                        <w:shd w:val="clear" w:color="auto" w:fill="D9D9D9"/>
                      </w:tcPr>
                      <w:p w:rsidR="00942FBB" w:rsidRPr="000A2602" w:rsidRDefault="00942FBB" w:rsidP="00B2040C">
                        <w:pPr>
                          <w:pStyle w:val="TableText"/>
                          <w:rPr>
                            <w:b/>
                          </w:rPr>
                        </w:pPr>
                        <w:r w:rsidRPr="000A2602">
                          <w:rPr>
                            <w:b/>
                          </w:rPr>
                          <w:t>Atribute</w:t>
                        </w:r>
                      </w:p>
                    </w:tc>
                    <w:tc>
                      <w:tcPr>
                        <w:tcW w:w="740" w:type="pct"/>
                        <w:shd w:val="clear" w:color="auto" w:fill="D9D9D9"/>
                      </w:tcPr>
                      <w:p w:rsidR="00942FBB" w:rsidRPr="000A2602" w:rsidRDefault="00942FBB" w:rsidP="00B2040C">
                        <w:pPr>
                          <w:pStyle w:val="TableText"/>
                          <w:rPr>
                            <w:b/>
                          </w:rPr>
                        </w:pPr>
                        <w:r w:rsidRPr="000A2602">
                          <w:rPr>
                            <w:b/>
                          </w:rPr>
                          <w:t>Type</w:t>
                        </w:r>
                      </w:p>
                    </w:tc>
                    <w:tc>
                      <w:tcPr>
                        <w:tcW w:w="3209"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774D6E">
                    <w:tc>
                      <w:tcPr>
                        <w:tcW w:w="1051" w:type="pct"/>
                      </w:tcPr>
                      <w:p w:rsidR="00942FBB" w:rsidRPr="000A2602" w:rsidRDefault="00942FBB" w:rsidP="00B2040C">
                        <w:pPr>
                          <w:pStyle w:val="TableText"/>
                        </w:pPr>
                        <w:r w:rsidRPr="000A2602">
                          <w:t>urn</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主机标识</w:t>
                        </w:r>
                      </w:p>
                    </w:tc>
                  </w:tr>
                  <w:tr w:rsidR="00942FBB" w:rsidRPr="000A2602" w:rsidTr="00774D6E">
                    <w:tc>
                      <w:tcPr>
                        <w:tcW w:w="1051" w:type="pct"/>
                      </w:tcPr>
                      <w:p w:rsidR="00942FBB" w:rsidRPr="000A2602" w:rsidRDefault="00942FBB" w:rsidP="00B2040C">
                        <w:pPr>
                          <w:pStyle w:val="TableText"/>
                        </w:pPr>
                        <w:r w:rsidRPr="000A2602">
                          <w:t>uri</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访问主机的</w:t>
                        </w:r>
                        <w:r w:rsidRPr="000A2602">
                          <w:t>uri</w:t>
                        </w:r>
                      </w:p>
                    </w:tc>
                  </w:tr>
                  <w:tr w:rsidR="00942FBB" w:rsidRPr="000A2602" w:rsidTr="00774D6E">
                    <w:tc>
                      <w:tcPr>
                        <w:tcW w:w="1051" w:type="pct"/>
                      </w:tcPr>
                      <w:p w:rsidR="00942FBB" w:rsidRPr="000A2602" w:rsidRDefault="00942FBB" w:rsidP="00B2040C">
                        <w:pPr>
                          <w:pStyle w:val="TableText"/>
                        </w:pPr>
                        <w:r w:rsidRPr="000A2602">
                          <w:t>name</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主机名称</w:t>
                        </w:r>
                      </w:p>
                    </w:tc>
                  </w:tr>
                  <w:tr w:rsidR="00942FBB" w:rsidRPr="000A2602" w:rsidTr="00774D6E">
                    <w:tc>
                      <w:tcPr>
                        <w:tcW w:w="1051" w:type="pct"/>
                      </w:tcPr>
                      <w:p w:rsidR="00942FBB" w:rsidRPr="000A2602" w:rsidRDefault="00942FBB" w:rsidP="00B2040C">
                        <w:pPr>
                          <w:pStyle w:val="TableText"/>
                        </w:pPr>
                        <w:r w:rsidRPr="000A2602">
                          <w:t>description</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描述</w:t>
                        </w:r>
                      </w:p>
                    </w:tc>
                  </w:tr>
                  <w:tr w:rsidR="00942FBB" w:rsidRPr="000A2602" w:rsidTr="00774D6E">
                    <w:tc>
                      <w:tcPr>
                        <w:tcW w:w="1051" w:type="pct"/>
                      </w:tcPr>
                      <w:p w:rsidR="00942FBB" w:rsidRPr="000A2602" w:rsidRDefault="00942FBB" w:rsidP="00B2040C">
                        <w:pPr>
                          <w:pStyle w:val="TableText"/>
                        </w:pPr>
                        <w:r w:rsidRPr="000A2602">
                          <w:t>ip</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主机</w:t>
                        </w:r>
                        <w:r w:rsidRPr="000A2602">
                          <w:t>ip</w:t>
                        </w:r>
                      </w:p>
                    </w:tc>
                  </w:tr>
                  <w:tr w:rsidR="00942FBB" w:rsidRPr="000A2602" w:rsidTr="00774D6E">
                    <w:tc>
                      <w:tcPr>
                        <w:tcW w:w="1051" w:type="pct"/>
                      </w:tcPr>
                      <w:p w:rsidR="00942FBB" w:rsidRPr="000A2602" w:rsidRDefault="00942FBB" w:rsidP="00B2040C">
                        <w:pPr>
                          <w:pStyle w:val="TableText"/>
                        </w:pPr>
                        <w:r w:rsidRPr="000A2602">
                          <w:t>bmcIp</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bmc</w:t>
                        </w:r>
                        <w:r w:rsidRPr="000A2602">
                          <w:t>的</w:t>
                        </w:r>
                        <w:r w:rsidRPr="000A2602">
                          <w:t>IP</w:t>
                        </w:r>
                        <w:r w:rsidRPr="000A2602">
                          <w:t>地址</w:t>
                        </w:r>
                      </w:p>
                    </w:tc>
                  </w:tr>
                  <w:tr w:rsidR="00942FBB" w:rsidRPr="000A2602" w:rsidTr="00774D6E">
                    <w:tc>
                      <w:tcPr>
                        <w:tcW w:w="1051" w:type="pct"/>
                      </w:tcPr>
                      <w:p w:rsidR="00942FBB" w:rsidRPr="000A2602" w:rsidRDefault="00942FBB" w:rsidP="00B2040C">
                        <w:pPr>
                          <w:pStyle w:val="TableText"/>
                        </w:pPr>
                        <w:r w:rsidRPr="000A2602">
                          <w:t>bmcUserName</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bmc</w:t>
                        </w:r>
                        <w:r w:rsidRPr="000A2602">
                          <w:t>帐号</w:t>
                        </w:r>
                      </w:p>
                    </w:tc>
                  </w:tr>
                  <w:tr w:rsidR="00942FBB" w:rsidRPr="000A2602" w:rsidTr="00774D6E">
                    <w:tc>
                      <w:tcPr>
                        <w:tcW w:w="1051" w:type="pct"/>
                      </w:tcPr>
                      <w:p w:rsidR="00942FBB" w:rsidRPr="000A2602" w:rsidRDefault="00942FBB" w:rsidP="00B2040C">
                        <w:pPr>
                          <w:pStyle w:val="TableText"/>
                        </w:pPr>
                        <w:r w:rsidRPr="000A2602">
                          <w:t>clusterUrn</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集群标识</w:t>
                        </w:r>
                      </w:p>
                    </w:tc>
                  </w:tr>
                  <w:tr w:rsidR="00942FBB" w:rsidRPr="000A2602" w:rsidTr="00774D6E">
                    <w:tc>
                      <w:tcPr>
                        <w:tcW w:w="1051" w:type="pct"/>
                      </w:tcPr>
                      <w:p w:rsidR="00942FBB" w:rsidRPr="000A2602" w:rsidRDefault="00942FBB" w:rsidP="00B2040C">
                        <w:pPr>
                          <w:pStyle w:val="TableText"/>
                        </w:pPr>
                        <w:r w:rsidRPr="000A2602">
                          <w:t>clusterName</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集群名称</w:t>
                        </w:r>
                      </w:p>
                    </w:tc>
                  </w:tr>
                  <w:tr w:rsidR="00942FBB" w:rsidRPr="000A2602" w:rsidTr="00774D6E">
                    <w:tc>
                      <w:tcPr>
                        <w:tcW w:w="1051" w:type="pct"/>
                      </w:tcPr>
                      <w:p w:rsidR="00942FBB" w:rsidRPr="000A2602" w:rsidRDefault="00942FBB" w:rsidP="00B2040C">
                        <w:pPr>
                          <w:pStyle w:val="TableText"/>
                        </w:pPr>
                        <w:r w:rsidRPr="000A2602">
                          <w:t>status</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主机状态</w:t>
                        </w:r>
                        <w:r w:rsidRPr="000A2602">
                          <w:t>,</w:t>
                        </w:r>
                      </w:p>
                      <w:p w:rsidR="00942FBB" w:rsidRPr="000A2602" w:rsidRDefault="00942FBB" w:rsidP="00B2040C">
                        <w:pPr>
                          <w:pStyle w:val="TableText"/>
                        </w:pPr>
                        <w:r w:rsidRPr="000A2602">
                          <w:t xml:space="preserve">rebooting       </w:t>
                        </w:r>
                        <w:r w:rsidRPr="000A2602">
                          <w:t>重启中</w:t>
                        </w:r>
                      </w:p>
                      <w:p w:rsidR="00942FBB" w:rsidRPr="000A2602" w:rsidRDefault="00942FBB" w:rsidP="00B2040C">
                        <w:pPr>
                          <w:pStyle w:val="TableText"/>
                        </w:pPr>
                        <w:r w:rsidRPr="000A2602">
                          <w:t xml:space="preserve">normal         </w:t>
                        </w:r>
                        <w:r w:rsidRPr="000A2602">
                          <w:t>正常</w:t>
                        </w:r>
                        <w:r w:rsidRPr="000A2602">
                          <w:t xml:space="preserve"> </w:t>
                        </w:r>
                      </w:p>
                      <w:p w:rsidR="00942FBB" w:rsidRPr="000A2602" w:rsidRDefault="00942FBB" w:rsidP="00B2040C">
                        <w:pPr>
                          <w:pStyle w:val="TableText"/>
                        </w:pPr>
                        <w:r w:rsidRPr="000A2602">
                          <w:t xml:space="preserve">fault           </w:t>
                        </w:r>
                        <w:r w:rsidRPr="000A2602">
                          <w:t>故障</w:t>
                        </w:r>
                      </w:p>
                      <w:p w:rsidR="00942FBB" w:rsidRPr="000A2602" w:rsidRDefault="00942FBB" w:rsidP="00B2040C">
                        <w:pPr>
                          <w:pStyle w:val="TableText"/>
                        </w:pPr>
                        <w:r w:rsidRPr="000A2602">
                          <w:t xml:space="preserve">initial          </w:t>
                        </w:r>
                        <w:r w:rsidRPr="000A2602">
                          <w:t>初始化</w:t>
                        </w:r>
                      </w:p>
                      <w:p w:rsidR="00942FBB" w:rsidRPr="000A2602" w:rsidRDefault="00942FBB" w:rsidP="00B2040C">
                        <w:pPr>
                          <w:pStyle w:val="TableText"/>
                        </w:pPr>
                        <w:r w:rsidRPr="000A2602">
                          <w:t xml:space="preserve">unknow        </w:t>
                        </w:r>
                        <w:r w:rsidRPr="000A2602">
                          <w:t>未知</w:t>
                        </w:r>
                      </w:p>
                      <w:p w:rsidR="00942FBB" w:rsidRPr="000A2602" w:rsidRDefault="00942FBB" w:rsidP="00B2040C">
                        <w:pPr>
                          <w:pStyle w:val="TableText"/>
                        </w:pPr>
                        <w:r w:rsidRPr="000A2602">
                          <w:t xml:space="preserve">poweroff       </w:t>
                        </w:r>
                        <w:r w:rsidRPr="000A2602">
                          <w:t>离线（离线状态仅表示</w:t>
                        </w:r>
                        <w:r w:rsidRPr="000A2602">
                          <w:t>vrm</w:t>
                        </w:r>
                        <w:r w:rsidRPr="000A2602">
                          <w:t>已对主机下发关机命令，并且与主机的心跳中断，不确认主机真正下电）</w:t>
                        </w:r>
                      </w:p>
                      <w:p w:rsidR="00942FBB" w:rsidRPr="000A2602" w:rsidRDefault="00942FBB" w:rsidP="00B2040C">
                        <w:pPr>
                          <w:pStyle w:val="TableText"/>
                        </w:pPr>
                        <w:r w:rsidRPr="000A2602">
                          <w:t xml:space="preserve">booting        </w:t>
                        </w:r>
                        <w:r w:rsidRPr="000A2602">
                          <w:t>上电中</w:t>
                        </w:r>
                      </w:p>
                      <w:p w:rsidR="00942FBB" w:rsidRPr="000A2602" w:rsidRDefault="00942FBB" w:rsidP="00B2040C">
                        <w:pPr>
                          <w:pStyle w:val="TableText"/>
                        </w:pPr>
                        <w:r w:rsidRPr="000A2602">
                          <w:t xml:space="preserve">shutdowning    </w:t>
                        </w:r>
                        <w:r w:rsidRPr="000A2602">
                          <w:t>下电中</w:t>
                        </w:r>
                      </w:p>
                    </w:tc>
                  </w:tr>
                  <w:tr w:rsidR="00942FBB" w:rsidRPr="000A2602" w:rsidTr="00774D6E">
                    <w:tc>
                      <w:tcPr>
                        <w:tcW w:w="1051" w:type="pct"/>
                      </w:tcPr>
                      <w:p w:rsidR="00942FBB" w:rsidRPr="000A2602" w:rsidRDefault="00942FBB" w:rsidP="00B2040C">
                        <w:pPr>
                          <w:pStyle w:val="TableText"/>
                        </w:pPr>
                        <w:r w:rsidRPr="000A2602">
                          <w:lastRenderedPageBreak/>
                          <w:t>isMaintaining</w:t>
                        </w:r>
                      </w:p>
                    </w:tc>
                    <w:tc>
                      <w:tcPr>
                        <w:tcW w:w="740" w:type="pct"/>
                        <w:shd w:val="clear" w:color="auto" w:fill="auto"/>
                      </w:tcPr>
                      <w:p w:rsidR="00942FBB" w:rsidRPr="000A2602" w:rsidRDefault="00942FBB" w:rsidP="00B2040C">
                        <w:pPr>
                          <w:pStyle w:val="TableText"/>
                        </w:pPr>
                        <w:r w:rsidRPr="000A2602">
                          <w:t>boolean</w:t>
                        </w:r>
                      </w:p>
                    </w:tc>
                    <w:tc>
                      <w:tcPr>
                        <w:tcW w:w="3209" w:type="pct"/>
                        <w:shd w:val="clear" w:color="auto" w:fill="auto"/>
                      </w:tcPr>
                      <w:p w:rsidR="00942FBB" w:rsidRPr="000A2602" w:rsidRDefault="00942FBB" w:rsidP="00B2040C">
                        <w:pPr>
                          <w:pStyle w:val="TableText"/>
                        </w:pPr>
                        <w:r w:rsidRPr="000A2602">
                          <w:t>主机是否是维护状态</w:t>
                        </w:r>
                      </w:p>
                    </w:tc>
                  </w:tr>
                  <w:tr w:rsidR="00942FBB" w:rsidRPr="000A2602" w:rsidTr="00774D6E">
                    <w:tc>
                      <w:tcPr>
                        <w:tcW w:w="1051" w:type="pct"/>
                      </w:tcPr>
                      <w:p w:rsidR="00942FBB" w:rsidRPr="000A2602" w:rsidRDefault="00942FBB" w:rsidP="00B2040C">
                        <w:pPr>
                          <w:pStyle w:val="TableText"/>
                        </w:pPr>
                        <w:r w:rsidRPr="000A2602">
                          <w:t>multiPathMode</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rPr>
                            <w:sz w:val="20"/>
                            <w:szCs w:val="20"/>
                          </w:rPr>
                        </w:pPr>
                        <w:r w:rsidRPr="000A2602">
                          <w:t>用户设置的多路径类型属性：</w:t>
                        </w:r>
                        <w:r w:rsidRPr="000A2602">
                          <w:t>HW</w:t>
                        </w:r>
                        <w:r w:rsidRPr="000A2602">
                          <w:t>（华为），</w:t>
                        </w:r>
                        <w:r w:rsidRPr="000A2602">
                          <w:t>CURRENCY</w:t>
                        </w:r>
                        <w:r w:rsidRPr="000A2602">
                          <w:t>（通用）</w:t>
                        </w:r>
                      </w:p>
                    </w:tc>
                  </w:tr>
                  <w:tr w:rsidR="00942FBB" w:rsidRPr="000A2602" w:rsidTr="00774D6E">
                    <w:tc>
                      <w:tcPr>
                        <w:tcW w:w="1051" w:type="pct"/>
                      </w:tcPr>
                      <w:p w:rsidR="00942FBB" w:rsidRPr="000A2602" w:rsidRDefault="00942FBB" w:rsidP="00EB602D">
                        <w:pPr>
                          <w:pStyle w:val="TableText"/>
                        </w:pPr>
                        <w:r w:rsidRPr="000A2602">
                          <w:t>hostMultiPathMode</w:t>
                        </w:r>
                      </w:p>
                    </w:tc>
                    <w:tc>
                      <w:tcPr>
                        <w:tcW w:w="740" w:type="pct"/>
                        <w:shd w:val="clear" w:color="auto" w:fill="auto"/>
                      </w:tcPr>
                      <w:tbl>
                        <w:tblPr>
                          <w:tblW w:w="0" w:type="auto"/>
                          <w:tblLayout w:type="fixed"/>
                          <w:tblCellMar>
                            <w:left w:w="40" w:type="dxa"/>
                            <w:right w:w="40" w:type="dxa"/>
                          </w:tblCellMar>
                          <w:tblLook w:val="0000"/>
                        </w:tblPr>
                        <w:tblGrid>
                          <w:gridCol w:w="1668"/>
                          <w:gridCol w:w="848"/>
                          <w:gridCol w:w="6134"/>
                        </w:tblGrid>
                        <w:tr w:rsidR="00942FBB" w:rsidRPr="000A2602" w:rsidTr="005348A4">
                          <w:tc>
                            <w:tcPr>
                              <w:tcW w:w="1668" w:type="dxa"/>
                              <w:tcBorders>
                                <w:top w:val="nil"/>
                                <w:left w:val="nil"/>
                                <w:bottom w:val="nil"/>
                                <w:right w:val="nil"/>
                              </w:tcBorders>
                            </w:tcPr>
                            <w:p w:rsidR="00942FBB" w:rsidRPr="000A2602" w:rsidRDefault="00942FBB" w:rsidP="00EB602D">
                              <w:pPr>
                                <w:pStyle w:val="TableText"/>
                              </w:pPr>
                              <w:r w:rsidRPr="000A2602">
                                <w:t>string</w:t>
                              </w:r>
                            </w:p>
                          </w:tc>
                          <w:tc>
                            <w:tcPr>
                              <w:tcW w:w="848" w:type="dxa"/>
                              <w:tcBorders>
                                <w:top w:val="nil"/>
                                <w:left w:val="nil"/>
                                <w:bottom w:val="nil"/>
                                <w:right w:val="nil"/>
                              </w:tcBorders>
                            </w:tcPr>
                            <w:p w:rsidR="00942FBB" w:rsidRPr="000A2602" w:rsidRDefault="00942FBB" w:rsidP="00EB602D">
                              <w:pPr>
                                <w:pStyle w:val="TableText"/>
                              </w:pPr>
                              <w:r w:rsidRPr="000A2602">
                                <w:t>string</w:t>
                              </w:r>
                            </w:p>
                          </w:tc>
                          <w:tc>
                            <w:tcPr>
                              <w:tcW w:w="6134" w:type="dxa"/>
                              <w:tcBorders>
                                <w:top w:val="nil"/>
                                <w:left w:val="nil"/>
                                <w:bottom w:val="nil"/>
                                <w:right w:val="nil"/>
                              </w:tcBorders>
                            </w:tcPr>
                            <w:p w:rsidR="00942FBB" w:rsidRPr="000A2602" w:rsidRDefault="00942FBB" w:rsidP="00EB602D">
                              <w:pPr>
                                <w:pStyle w:val="TableText"/>
                              </w:pPr>
                              <w:r w:rsidRPr="000A2602">
                                <w:t>主机实际生效的多路径类型属性：</w:t>
                              </w:r>
                              <w:r w:rsidRPr="000A2602">
                                <w:t>HW</w:t>
                              </w:r>
                              <w:r w:rsidRPr="000A2602">
                                <w:t>（华为），</w:t>
                              </w:r>
                              <w:r w:rsidRPr="000A2602">
                                <w:t>CURRENCY</w:t>
                              </w:r>
                              <w:r w:rsidRPr="000A2602">
                                <w:t>（通用）</w:t>
                              </w:r>
                            </w:p>
                          </w:tc>
                        </w:tr>
                      </w:tbl>
                      <w:p w:rsidR="00942FBB" w:rsidRPr="000A2602" w:rsidRDefault="00942FBB" w:rsidP="00B2040C">
                        <w:pPr>
                          <w:pStyle w:val="TableText"/>
                        </w:pPr>
                      </w:p>
                    </w:tc>
                    <w:tc>
                      <w:tcPr>
                        <w:tcW w:w="3209" w:type="pct"/>
                        <w:shd w:val="clear" w:color="auto" w:fill="auto"/>
                      </w:tcPr>
                      <w:p w:rsidR="00942FBB" w:rsidRPr="000A2602" w:rsidRDefault="00942FBB" w:rsidP="00B2040C">
                        <w:pPr>
                          <w:pStyle w:val="TableText"/>
                        </w:pPr>
                        <w:r w:rsidRPr="000A2602">
                          <w:t>主机实际生效的多路径类型属性：</w:t>
                        </w:r>
                        <w:r w:rsidRPr="000A2602">
                          <w:t>HW</w:t>
                        </w:r>
                        <w:r w:rsidRPr="000A2602">
                          <w:t>（华为），</w:t>
                        </w:r>
                        <w:r w:rsidRPr="000A2602">
                          <w:t>CURRENCY</w:t>
                        </w:r>
                        <w:r w:rsidRPr="000A2602">
                          <w:t>（通用）</w:t>
                        </w:r>
                      </w:p>
                    </w:tc>
                  </w:tr>
                  <w:tr w:rsidR="00942FBB" w:rsidRPr="000A2602" w:rsidTr="00774D6E">
                    <w:tc>
                      <w:tcPr>
                        <w:tcW w:w="1051" w:type="pct"/>
                      </w:tcPr>
                      <w:p w:rsidR="00942FBB" w:rsidRPr="000A2602" w:rsidRDefault="00942FBB" w:rsidP="00B2040C">
                        <w:pPr>
                          <w:pStyle w:val="TableText"/>
                        </w:pPr>
                        <w:r w:rsidRPr="000A2602">
                          <w:t>memQuantityMB</w:t>
                        </w:r>
                      </w:p>
                    </w:tc>
                    <w:tc>
                      <w:tcPr>
                        <w:tcW w:w="740" w:type="pct"/>
                        <w:shd w:val="clear" w:color="auto" w:fill="auto"/>
                      </w:tcPr>
                      <w:p w:rsidR="00942FBB" w:rsidRPr="000A2602" w:rsidDel="007D3FC5" w:rsidRDefault="00942FBB" w:rsidP="00B2040C">
                        <w:pPr>
                          <w:pStyle w:val="TableText"/>
                        </w:pPr>
                        <w:r w:rsidRPr="000A2602">
                          <w:t>integer</w:t>
                        </w:r>
                      </w:p>
                    </w:tc>
                    <w:tc>
                      <w:tcPr>
                        <w:tcW w:w="3209" w:type="pct"/>
                        <w:shd w:val="clear" w:color="auto" w:fill="auto"/>
                      </w:tcPr>
                      <w:p w:rsidR="00942FBB" w:rsidRPr="000A2602" w:rsidRDefault="00942FBB" w:rsidP="00B2040C">
                        <w:pPr>
                          <w:pStyle w:val="TableText"/>
                        </w:pPr>
                        <w:r w:rsidRPr="000A2602">
                          <w:t>主机内存总大小</w:t>
                        </w:r>
                        <w:r w:rsidRPr="000A2602">
                          <w:t>(</w:t>
                        </w:r>
                        <w:r w:rsidRPr="000A2602">
                          <w:t>单位</w:t>
                        </w:r>
                        <w:r w:rsidRPr="000A2602">
                          <w:t xml:space="preserve"> M)</w:t>
                        </w:r>
                      </w:p>
                    </w:tc>
                  </w:tr>
                  <w:tr w:rsidR="00942FBB" w:rsidRPr="000A2602" w:rsidTr="00774D6E">
                    <w:tc>
                      <w:tcPr>
                        <w:tcW w:w="1051" w:type="pct"/>
                      </w:tcPr>
                      <w:p w:rsidR="00942FBB" w:rsidRPr="000A2602" w:rsidRDefault="00942FBB" w:rsidP="00B2040C">
                        <w:pPr>
                          <w:pStyle w:val="TableText"/>
                        </w:pPr>
                        <w:r w:rsidRPr="000A2602">
                          <w:t>cpuQuantity</w:t>
                        </w:r>
                      </w:p>
                    </w:tc>
                    <w:tc>
                      <w:tcPr>
                        <w:tcW w:w="740" w:type="pct"/>
                        <w:shd w:val="clear" w:color="auto" w:fill="auto"/>
                      </w:tcPr>
                      <w:p w:rsidR="00942FBB" w:rsidRPr="000A2602" w:rsidDel="007D3FC5" w:rsidRDefault="00942FBB" w:rsidP="00B2040C">
                        <w:pPr>
                          <w:pStyle w:val="TableText"/>
                        </w:pPr>
                        <w:r w:rsidRPr="000A2602">
                          <w:t>integer</w:t>
                        </w:r>
                      </w:p>
                    </w:tc>
                    <w:tc>
                      <w:tcPr>
                        <w:tcW w:w="3209" w:type="pct"/>
                        <w:shd w:val="clear" w:color="auto" w:fill="auto"/>
                      </w:tcPr>
                      <w:p w:rsidR="00942FBB" w:rsidRPr="000A2602" w:rsidRDefault="00942FBB" w:rsidP="00B2040C">
                        <w:pPr>
                          <w:pStyle w:val="TableText"/>
                        </w:pPr>
                        <w:r w:rsidRPr="000A2602">
                          <w:t>CPU</w:t>
                        </w:r>
                        <w:r w:rsidRPr="000A2602">
                          <w:t>数量</w:t>
                        </w:r>
                        <w:r w:rsidRPr="000A2602">
                          <w:t xml:space="preserve"> </w:t>
                        </w:r>
                        <w:r w:rsidRPr="000A2602">
                          <w:t>（单位</w:t>
                        </w:r>
                        <w:r w:rsidRPr="000A2602">
                          <w:t xml:space="preserve"> </w:t>
                        </w:r>
                        <w:r w:rsidRPr="000A2602">
                          <w:t>个）</w:t>
                        </w:r>
                      </w:p>
                    </w:tc>
                  </w:tr>
                  <w:tr w:rsidR="00942FBB" w:rsidRPr="000A2602" w:rsidTr="00774D6E">
                    <w:tc>
                      <w:tcPr>
                        <w:tcW w:w="1051" w:type="pct"/>
                      </w:tcPr>
                      <w:p w:rsidR="00942FBB" w:rsidRPr="000A2602" w:rsidRDefault="00942FBB" w:rsidP="00B2040C">
                        <w:pPr>
                          <w:pStyle w:val="TableText"/>
                        </w:pPr>
                        <w:r w:rsidRPr="000A2602">
                          <w:t>nicQuantity</w:t>
                        </w:r>
                      </w:p>
                    </w:tc>
                    <w:tc>
                      <w:tcPr>
                        <w:tcW w:w="740" w:type="pct"/>
                        <w:shd w:val="clear" w:color="auto" w:fill="auto"/>
                      </w:tcPr>
                      <w:p w:rsidR="00942FBB" w:rsidRPr="000A2602" w:rsidDel="007D3FC5" w:rsidRDefault="00942FBB" w:rsidP="00B2040C">
                        <w:pPr>
                          <w:pStyle w:val="TableText"/>
                        </w:pPr>
                        <w:r w:rsidRPr="000A2602">
                          <w:t>integer</w:t>
                        </w:r>
                      </w:p>
                    </w:tc>
                    <w:tc>
                      <w:tcPr>
                        <w:tcW w:w="3209" w:type="pct"/>
                        <w:shd w:val="clear" w:color="auto" w:fill="auto"/>
                      </w:tcPr>
                      <w:p w:rsidR="00942FBB" w:rsidRPr="000A2602" w:rsidRDefault="00942FBB" w:rsidP="00B2040C">
                        <w:pPr>
                          <w:pStyle w:val="TableText"/>
                        </w:pPr>
                        <w:r w:rsidRPr="000A2602">
                          <w:t>网卡数量（单位</w:t>
                        </w:r>
                        <w:r w:rsidRPr="000A2602">
                          <w:t xml:space="preserve"> </w:t>
                        </w:r>
                        <w:r w:rsidRPr="000A2602">
                          <w:t>个）</w:t>
                        </w:r>
                      </w:p>
                    </w:tc>
                  </w:tr>
                  <w:tr w:rsidR="00942FBB" w:rsidRPr="000A2602" w:rsidTr="00774D6E">
                    <w:tc>
                      <w:tcPr>
                        <w:tcW w:w="1051" w:type="pct"/>
                      </w:tcPr>
                      <w:p w:rsidR="00942FBB" w:rsidRPr="000A2602" w:rsidRDefault="00942FBB" w:rsidP="00EB602D">
                        <w:pPr>
                          <w:pStyle w:val="TableText"/>
                        </w:pPr>
                        <w:r w:rsidRPr="000A2602">
                          <w:t>cpuMHz</w:t>
                        </w:r>
                      </w:p>
                    </w:tc>
                    <w:tc>
                      <w:tcPr>
                        <w:tcW w:w="740" w:type="pct"/>
                        <w:shd w:val="clear" w:color="auto" w:fill="auto"/>
                      </w:tcPr>
                      <w:p w:rsidR="00942FBB" w:rsidRPr="000A2602" w:rsidRDefault="00942FBB" w:rsidP="00B2040C">
                        <w:pPr>
                          <w:pStyle w:val="TableText"/>
                        </w:pPr>
                        <w:r w:rsidRPr="000A2602">
                          <w:t>integer</w:t>
                        </w:r>
                      </w:p>
                    </w:tc>
                    <w:tc>
                      <w:tcPr>
                        <w:tcW w:w="3209" w:type="pct"/>
                        <w:shd w:val="clear" w:color="auto" w:fill="auto"/>
                      </w:tcPr>
                      <w:p w:rsidR="00942FBB" w:rsidRPr="000A2602" w:rsidRDefault="00942FBB" w:rsidP="00EB602D">
                        <w:pPr>
                          <w:pStyle w:val="TableText"/>
                        </w:pPr>
                        <w:r w:rsidRPr="000A2602">
                          <w:t>主机的</w:t>
                        </w:r>
                        <w:r w:rsidRPr="000A2602">
                          <w:t>CPU</w:t>
                        </w:r>
                        <w:r w:rsidRPr="000A2602">
                          <w:t>主频大小，单位是</w:t>
                        </w:r>
                        <w:r w:rsidRPr="000A2602">
                          <w:t>MHz</w:t>
                        </w:r>
                        <w:r w:rsidRPr="000A2602">
                          <w:t>，例如</w:t>
                        </w:r>
                        <w:r w:rsidRPr="000A2602">
                          <w:t>2400MHz</w:t>
                        </w:r>
                      </w:p>
                    </w:tc>
                  </w:tr>
                  <w:tr w:rsidR="00942FBB" w:rsidRPr="000A2602" w:rsidTr="00774D6E">
                    <w:tc>
                      <w:tcPr>
                        <w:tcW w:w="1051" w:type="pct"/>
                      </w:tcPr>
                      <w:p w:rsidR="00942FBB" w:rsidRPr="000A2602" w:rsidDel="00B406C2" w:rsidRDefault="00942FBB" w:rsidP="00EB602D">
                        <w:pPr>
                          <w:pStyle w:val="TableText"/>
                        </w:pPr>
                        <w:r w:rsidRPr="000A2602">
                          <w:t>attachedISOVMs</w:t>
                        </w:r>
                      </w:p>
                    </w:tc>
                    <w:tc>
                      <w:tcPr>
                        <w:tcW w:w="740" w:type="pct"/>
                        <w:shd w:val="clear" w:color="auto" w:fill="auto"/>
                      </w:tcPr>
                      <w:p w:rsidR="00942FBB" w:rsidRPr="000A2602" w:rsidDel="00B406C2" w:rsidRDefault="00942FBB" w:rsidP="00B2040C">
                        <w:pPr>
                          <w:pStyle w:val="TableText"/>
                        </w:pPr>
                        <w:r w:rsidRPr="000A2602">
                          <w:t>String[]</w:t>
                        </w:r>
                      </w:p>
                    </w:tc>
                    <w:tc>
                      <w:tcPr>
                        <w:tcW w:w="3209" w:type="pct"/>
                        <w:shd w:val="clear" w:color="auto" w:fill="auto"/>
                      </w:tcPr>
                      <w:p w:rsidR="00942FBB" w:rsidRPr="000A2602" w:rsidRDefault="00942FBB" w:rsidP="00EB602D">
                        <w:pPr>
                          <w:pStyle w:val="TableText"/>
                        </w:pPr>
                        <w:r w:rsidRPr="000A2602">
                          <w:t>主机中已经挂载光驱的虚拟机标识列表</w:t>
                        </w:r>
                      </w:p>
                      <w:p w:rsidR="00942FBB" w:rsidRPr="000A2602" w:rsidDel="00B406C2" w:rsidRDefault="00942FBB" w:rsidP="00EB602D">
                        <w:pPr>
                          <w:pStyle w:val="TableText"/>
                        </w:pPr>
                        <w:r w:rsidRPr="000A2602">
                          <w:t>若无虚拟机使用主机光驱则此字段为</w:t>
                        </w:r>
                        <w:r w:rsidRPr="000A2602">
                          <w:t>[]</w:t>
                        </w:r>
                      </w:p>
                    </w:tc>
                  </w:tr>
                  <w:tr w:rsidR="00942FBB" w:rsidRPr="000A2602" w:rsidTr="00774D6E">
                    <w:tc>
                      <w:tcPr>
                        <w:tcW w:w="1051" w:type="pct"/>
                      </w:tcPr>
                      <w:p w:rsidR="00942FBB" w:rsidRPr="000A2602" w:rsidRDefault="00942FBB" w:rsidP="00B2040C">
                        <w:pPr>
                          <w:pStyle w:val="TableText"/>
                        </w:pPr>
                        <w:r w:rsidRPr="000A2602">
                          <w:t>computeResourceStatics</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查询该主机计算资源的</w:t>
                        </w:r>
                        <w:r w:rsidRPr="000A2602">
                          <w:t>uri</w:t>
                        </w:r>
                        <w:r w:rsidRPr="000A2602">
                          <w:t>地址，形如：</w:t>
                        </w:r>
                        <w:r w:rsidRPr="000A2602">
                          <w:t>&lt;host_uri&gt;/&lt;id&gt;/computeResourceStatics</w:t>
                        </w:r>
                      </w:p>
                    </w:tc>
                  </w:tr>
                  <w:tr w:rsidR="00942FBB" w:rsidRPr="000A2602" w:rsidTr="00774D6E">
                    <w:tc>
                      <w:tcPr>
                        <w:tcW w:w="1051" w:type="pct"/>
                      </w:tcPr>
                      <w:p w:rsidR="00942FBB" w:rsidRPr="000A2602" w:rsidRDefault="00942FBB" w:rsidP="00B2040C">
                        <w:pPr>
                          <w:pStyle w:val="TableText"/>
                        </w:pPr>
                        <w:r w:rsidRPr="000A2602">
                          <w:t>ntpIp1</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w:t>
                        </w:r>
                        <w:r w:rsidRPr="000A2602">
                          <w:t>1</w:t>
                        </w:r>
                      </w:p>
                    </w:tc>
                  </w:tr>
                  <w:tr w:rsidR="00942FBB" w:rsidRPr="000A2602" w:rsidTr="00774D6E">
                    <w:tc>
                      <w:tcPr>
                        <w:tcW w:w="1051" w:type="pct"/>
                      </w:tcPr>
                      <w:p w:rsidR="00942FBB" w:rsidRPr="000A2602" w:rsidRDefault="00942FBB" w:rsidP="00B2040C">
                        <w:pPr>
                          <w:pStyle w:val="TableText"/>
                        </w:pPr>
                        <w:r w:rsidRPr="000A2602">
                          <w:t>ntpIp2</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w:t>
                        </w:r>
                        <w:r w:rsidRPr="000A2602">
                          <w:t>2</w:t>
                        </w:r>
                      </w:p>
                    </w:tc>
                  </w:tr>
                  <w:tr w:rsidR="00942FBB" w:rsidRPr="000A2602" w:rsidTr="00774D6E">
                    <w:tc>
                      <w:tcPr>
                        <w:tcW w:w="1051" w:type="pct"/>
                      </w:tcPr>
                      <w:p w:rsidR="00942FBB" w:rsidRPr="000A2602" w:rsidRDefault="00942FBB" w:rsidP="00B2040C">
                        <w:pPr>
                          <w:pStyle w:val="TableText"/>
                        </w:pPr>
                        <w:r w:rsidRPr="000A2602">
                          <w:t>ntpIp3</w:t>
                        </w:r>
                      </w:p>
                    </w:tc>
                    <w:tc>
                      <w:tcPr>
                        <w:tcW w:w="740" w:type="pct"/>
                        <w:shd w:val="clear" w:color="auto" w:fill="auto"/>
                      </w:tcPr>
                      <w:p w:rsidR="00942FBB" w:rsidRPr="000A2602" w:rsidRDefault="00942FBB" w:rsidP="00B2040C">
                        <w:pPr>
                          <w:pStyle w:val="TableText"/>
                        </w:pPr>
                        <w:r w:rsidRPr="000A2602">
                          <w:t>string</w:t>
                        </w:r>
                      </w:p>
                    </w:tc>
                    <w:tc>
                      <w:tcPr>
                        <w:tcW w:w="3209"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w:t>
                        </w:r>
                        <w:r w:rsidRPr="000A2602">
                          <w:t>3</w:t>
                        </w:r>
                      </w:p>
                    </w:tc>
                  </w:tr>
                  <w:tr w:rsidR="00942FBB" w:rsidRPr="000A2602" w:rsidTr="00774D6E">
                    <w:tc>
                      <w:tcPr>
                        <w:tcW w:w="1051" w:type="pct"/>
                      </w:tcPr>
                      <w:p w:rsidR="00942FBB" w:rsidRPr="000A2602" w:rsidRDefault="00942FBB" w:rsidP="00EB602D">
                        <w:pPr>
                          <w:pStyle w:val="TableText"/>
                        </w:pPr>
                        <w:r w:rsidRPr="000A2602">
                          <w:t>ntpCycle</w:t>
                        </w:r>
                      </w:p>
                    </w:tc>
                    <w:tc>
                      <w:tcPr>
                        <w:tcW w:w="740" w:type="pct"/>
                        <w:shd w:val="clear" w:color="auto" w:fill="auto"/>
                      </w:tcPr>
                      <w:p w:rsidR="00942FBB" w:rsidRPr="000A2602" w:rsidRDefault="00942FBB" w:rsidP="00EB602D">
                        <w:pPr>
                          <w:pStyle w:val="TableText"/>
                        </w:pPr>
                        <w:r w:rsidRPr="000A2602">
                          <w:t>integer</w:t>
                        </w:r>
                      </w:p>
                    </w:tc>
                    <w:tc>
                      <w:tcPr>
                        <w:tcW w:w="3209" w:type="pct"/>
                        <w:shd w:val="clear" w:color="auto" w:fill="auto"/>
                      </w:tcPr>
                      <w:p w:rsidR="00942FBB" w:rsidRPr="000A2602" w:rsidRDefault="00942FBB" w:rsidP="00EB602D">
                        <w:pPr>
                          <w:pStyle w:val="TableText"/>
                        </w:pPr>
                        <w:r w:rsidRPr="000A2602">
                          <w:t>ntp</w:t>
                        </w:r>
                        <w:r w:rsidRPr="000A2602">
                          <w:t>同步周期，秒。</w:t>
                        </w:r>
                        <w:r w:rsidRPr="000A2602">
                          <w:t xml:space="preserve"> </w:t>
                        </w:r>
                      </w:p>
                    </w:tc>
                  </w:tr>
                  <w:tr w:rsidR="00942FBB" w:rsidRPr="000A2602" w:rsidTr="00774D6E">
                    <w:tc>
                      <w:tcPr>
                        <w:tcW w:w="1051" w:type="pct"/>
                      </w:tcPr>
                      <w:p w:rsidR="00942FBB" w:rsidRPr="000A2602" w:rsidRDefault="00942FBB" w:rsidP="00EB602D">
                        <w:pPr>
                          <w:pStyle w:val="TableText"/>
                        </w:pPr>
                        <w:r w:rsidRPr="000A2602">
                          <w:t>physicalCpuQuantity</w:t>
                        </w:r>
                      </w:p>
                    </w:tc>
                    <w:tc>
                      <w:tcPr>
                        <w:tcW w:w="740" w:type="pct"/>
                        <w:shd w:val="clear" w:color="auto" w:fill="auto"/>
                      </w:tcPr>
                      <w:p w:rsidR="00942FBB" w:rsidRPr="000A2602" w:rsidRDefault="00942FBB" w:rsidP="00EB602D">
                        <w:pPr>
                          <w:pStyle w:val="TableText"/>
                        </w:pPr>
                        <w:r w:rsidRPr="000A2602">
                          <w:t>integer</w:t>
                        </w:r>
                      </w:p>
                    </w:tc>
                    <w:tc>
                      <w:tcPr>
                        <w:tcW w:w="3209" w:type="pct"/>
                        <w:shd w:val="clear" w:color="auto" w:fill="auto"/>
                      </w:tcPr>
                      <w:p w:rsidR="00942FBB" w:rsidRPr="000A2602" w:rsidRDefault="00942FBB" w:rsidP="00EB602D">
                        <w:pPr>
                          <w:pStyle w:val="TableText"/>
                        </w:pPr>
                        <w:r w:rsidRPr="000A2602">
                          <w:t>物理</w:t>
                        </w:r>
                        <w:r w:rsidRPr="000A2602">
                          <w:t>CPU</w:t>
                        </w:r>
                        <w:r w:rsidRPr="000A2602">
                          <w:t>数量</w:t>
                        </w:r>
                        <w:r w:rsidRPr="000A2602">
                          <w:t xml:space="preserve"> </w:t>
                        </w:r>
                        <w:r w:rsidRPr="000A2602">
                          <w:t>（单位</w:t>
                        </w:r>
                        <w:r w:rsidRPr="000A2602">
                          <w:t xml:space="preserve"> </w:t>
                        </w:r>
                        <w:r w:rsidRPr="000A2602">
                          <w:t>个）</w:t>
                        </w:r>
                      </w:p>
                    </w:tc>
                  </w:tr>
                  <w:tr w:rsidR="00942FBB" w:rsidRPr="000A2602" w:rsidTr="00774D6E">
                    <w:tc>
                      <w:tcPr>
                        <w:tcW w:w="1051" w:type="pct"/>
                      </w:tcPr>
                      <w:p w:rsidR="00942FBB" w:rsidRPr="000A2602" w:rsidRDefault="00942FBB" w:rsidP="00EB602D">
                        <w:pPr>
                          <w:pStyle w:val="TableText"/>
                        </w:pPr>
                        <w:r w:rsidRPr="000A2602">
                          <w:t>gpuCapacity</w:t>
                        </w:r>
                      </w:p>
                    </w:tc>
                    <w:tc>
                      <w:tcPr>
                        <w:tcW w:w="740" w:type="pct"/>
                        <w:shd w:val="clear" w:color="auto" w:fill="auto"/>
                      </w:tcPr>
                      <w:p w:rsidR="00942FBB" w:rsidRPr="000A2602" w:rsidRDefault="00942FBB" w:rsidP="00EB602D">
                        <w:pPr>
                          <w:pStyle w:val="TableText"/>
                        </w:pPr>
                        <w:r w:rsidRPr="000A2602">
                          <w:t>integer</w:t>
                        </w:r>
                      </w:p>
                    </w:tc>
                    <w:tc>
                      <w:tcPr>
                        <w:tcW w:w="3209" w:type="pct"/>
                        <w:shd w:val="clear" w:color="auto" w:fill="auto"/>
                      </w:tcPr>
                      <w:p w:rsidR="00942FBB" w:rsidRPr="000A2602" w:rsidRDefault="00942FBB" w:rsidP="00EB602D">
                        <w:pPr>
                          <w:pStyle w:val="TableText"/>
                        </w:pPr>
                        <w:r w:rsidRPr="000A2602">
                          <w:t>GPU</w:t>
                        </w:r>
                        <w:r w:rsidRPr="000A2602">
                          <w:t>共享虚拟机数量，</w:t>
                        </w:r>
                        <w:r w:rsidRPr="000A2602">
                          <w:t>0</w:t>
                        </w:r>
                        <w:r w:rsidRPr="000A2602">
                          <w:t>默认</w:t>
                        </w:r>
                        <w:r w:rsidRPr="000A2602">
                          <w:t>GPU</w:t>
                        </w:r>
                        <w:r w:rsidRPr="000A2602">
                          <w:t>不共享</w:t>
                        </w:r>
                      </w:p>
                    </w:tc>
                  </w:tr>
                  <w:tr w:rsidR="00942FBB" w:rsidRPr="000A2602" w:rsidTr="00774D6E">
                    <w:tc>
                      <w:tcPr>
                        <w:tcW w:w="1051" w:type="pct"/>
                      </w:tcPr>
                      <w:p w:rsidR="00942FBB" w:rsidRPr="000A2602" w:rsidRDefault="00942FBB" w:rsidP="00EB602D">
                        <w:pPr>
                          <w:pStyle w:val="TableText"/>
                        </w:pPr>
                        <w:r w:rsidRPr="000A2602">
                          <w:t>gpuCapacityReboot</w:t>
                        </w:r>
                      </w:p>
                    </w:tc>
                    <w:tc>
                      <w:tcPr>
                        <w:tcW w:w="740" w:type="pct"/>
                        <w:shd w:val="clear" w:color="auto" w:fill="auto"/>
                      </w:tcPr>
                      <w:p w:rsidR="00942FBB" w:rsidRPr="000A2602" w:rsidRDefault="00942FBB" w:rsidP="00EB602D">
                        <w:pPr>
                          <w:pStyle w:val="TableText"/>
                        </w:pPr>
                        <w:r w:rsidRPr="000A2602">
                          <w:t>integer</w:t>
                        </w:r>
                      </w:p>
                    </w:tc>
                    <w:tc>
                      <w:tcPr>
                        <w:tcW w:w="3209" w:type="pct"/>
                        <w:shd w:val="clear" w:color="auto" w:fill="auto"/>
                      </w:tcPr>
                      <w:p w:rsidR="00942FBB" w:rsidRPr="000A2602" w:rsidRDefault="00942FBB" w:rsidP="00EB602D">
                        <w:pPr>
                          <w:pStyle w:val="TableText"/>
                        </w:pPr>
                        <w:r w:rsidRPr="000A2602">
                          <w:t>主机重启后</w:t>
                        </w:r>
                        <w:r w:rsidRPr="000A2602">
                          <w:t>GPU</w:t>
                        </w:r>
                        <w:r w:rsidRPr="000A2602">
                          <w:t>共享虚拟机数量，</w:t>
                        </w:r>
                        <w:r w:rsidRPr="000A2602">
                          <w:t>0</w:t>
                        </w:r>
                        <w:r w:rsidRPr="000A2602">
                          <w:t>默认</w:t>
                        </w:r>
                        <w:r w:rsidRPr="000A2602">
                          <w:t>GPU</w:t>
                        </w:r>
                        <w:r w:rsidRPr="000A2602">
                          <w:t>不共享</w:t>
                        </w:r>
                      </w:p>
                    </w:tc>
                  </w:tr>
                  <w:tr w:rsidR="00942FBB" w:rsidRPr="000A2602" w:rsidTr="00774D6E">
                    <w:tc>
                      <w:tcPr>
                        <w:tcW w:w="1051" w:type="pct"/>
                      </w:tcPr>
                      <w:p w:rsidR="00942FBB" w:rsidRPr="000A2602" w:rsidRDefault="00942FBB" w:rsidP="00EB602D">
                        <w:pPr>
                          <w:pStyle w:val="TableText"/>
                        </w:pPr>
                        <w:r w:rsidRPr="000A2602">
                          <w:t>imcSetting</w:t>
                        </w:r>
                      </w:p>
                    </w:tc>
                    <w:tc>
                      <w:tcPr>
                        <w:tcW w:w="740" w:type="pct"/>
                        <w:shd w:val="clear" w:color="auto" w:fill="auto"/>
                      </w:tcPr>
                      <w:p w:rsidR="00942FBB" w:rsidRPr="000A2602" w:rsidRDefault="00942FBB" w:rsidP="00EB602D">
                        <w:pPr>
                          <w:pStyle w:val="TableText"/>
                        </w:pPr>
                        <w:r w:rsidRPr="000A2602">
                          <w:t>string</w:t>
                        </w:r>
                      </w:p>
                    </w:tc>
                    <w:tc>
                      <w:tcPr>
                        <w:tcW w:w="3209" w:type="pct"/>
                        <w:shd w:val="clear" w:color="auto" w:fill="auto"/>
                      </w:tcPr>
                      <w:p w:rsidR="00942FBB" w:rsidRPr="000A2602" w:rsidRDefault="00942FBB" w:rsidP="00EB602D">
                        <w:pPr>
                          <w:pStyle w:val="TableText"/>
                        </w:pPr>
                        <w:r w:rsidRPr="000A2602">
                          <w:t>可选，当前</w:t>
                        </w:r>
                        <w:r w:rsidRPr="000A2602">
                          <w:t>IMC</w:t>
                        </w:r>
                        <w:r w:rsidRPr="000A2602">
                          <w:t>设置，当主机在</w:t>
                        </w:r>
                        <w:r w:rsidRPr="000A2602">
                          <w:t>IMC</w:t>
                        </w:r>
                        <w:r w:rsidRPr="000A2602">
                          <w:t>集群</w:t>
                        </w:r>
                      </w:p>
                      <w:p w:rsidR="00942FBB" w:rsidRPr="000A2602" w:rsidRDefault="00942FBB" w:rsidP="00EB602D">
                        <w:pPr>
                          <w:pStyle w:val="TableText"/>
                        </w:pPr>
                        <w:r w:rsidRPr="000A2602">
                          <w:t>下时，为集群</w:t>
                        </w:r>
                        <w:r w:rsidRPr="000A2602">
                          <w:t>IMC</w:t>
                        </w:r>
                        <w:r w:rsidRPr="000A2602">
                          <w:t>模式，否则为空</w:t>
                        </w:r>
                      </w:p>
                    </w:tc>
                  </w:tr>
                  <w:tr w:rsidR="00942FBB" w:rsidRPr="000A2602" w:rsidTr="00774D6E">
                    <w:tc>
                      <w:tcPr>
                        <w:tcW w:w="1051" w:type="pct"/>
                      </w:tcPr>
                      <w:p w:rsidR="00942FBB" w:rsidRPr="000A2602" w:rsidRDefault="00942FBB" w:rsidP="00EB602D">
                        <w:pPr>
                          <w:pStyle w:val="TableText"/>
                        </w:pPr>
                        <w:r w:rsidRPr="000A2602">
                          <w:t>maxImcSetting</w:t>
                        </w:r>
                      </w:p>
                    </w:tc>
                    <w:tc>
                      <w:tcPr>
                        <w:tcW w:w="740" w:type="pct"/>
                        <w:shd w:val="clear" w:color="auto" w:fill="auto"/>
                      </w:tcPr>
                      <w:p w:rsidR="00942FBB" w:rsidRPr="000A2602" w:rsidRDefault="00942FBB" w:rsidP="00EB602D">
                        <w:pPr>
                          <w:pStyle w:val="TableText"/>
                        </w:pPr>
                        <w:r w:rsidRPr="000A2602">
                          <w:t>string</w:t>
                        </w:r>
                      </w:p>
                    </w:tc>
                    <w:tc>
                      <w:tcPr>
                        <w:tcW w:w="3209" w:type="pct"/>
                        <w:shd w:val="clear" w:color="auto" w:fill="auto"/>
                      </w:tcPr>
                      <w:p w:rsidR="00942FBB" w:rsidRPr="000A2602" w:rsidRDefault="00942FBB" w:rsidP="00EB602D">
                        <w:pPr>
                          <w:pStyle w:val="TableText"/>
                        </w:pPr>
                        <w:r w:rsidRPr="000A2602">
                          <w:t>可选，主机</w:t>
                        </w:r>
                        <w:r w:rsidRPr="000A2602">
                          <w:t>CPU</w:t>
                        </w:r>
                        <w:r w:rsidRPr="000A2602">
                          <w:t>最大能够支持的</w:t>
                        </w:r>
                        <w:r w:rsidRPr="000A2602">
                          <w:t>IMC</w:t>
                        </w:r>
                        <w:r w:rsidRPr="000A2602">
                          <w:t>模式</w:t>
                        </w:r>
                        <w:r w:rsidRPr="000A2602">
                          <w:t>.</w:t>
                        </w:r>
                      </w:p>
                      <w:p w:rsidR="00942FBB" w:rsidRPr="000A2602" w:rsidRDefault="00942FBB" w:rsidP="00EB602D">
                        <w:pPr>
                          <w:pStyle w:val="TableText"/>
                        </w:pPr>
                        <w:r w:rsidRPr="000A2602">
                          <w:t>当不支持</w:t>
                        </w:r>
                        <w:r w:rsidRPr="000A2602">
                          <w:t>Intel</w:t>
                        </w:r>
                        <w:r w:rsidRPr="000A2602">
                          <w:t>系列</w:t>
                        </w:r>
                        <w:r w:rsidRPr="000A2602">
                          <w:t>CPU 5</w:t>
                        </w:r>
                        <w:r w:rsidRPr="000A2602">
                          <w:t>个设置时</w:t>
                        </w:r>
                      </w:p>
                      <w:p w:rsidR="00942FBB" w:rsidRPr="000A2602" w:rsidRDefault="00942FBB" w:rsidP="00EB602D">
                        <w:pPr>
                          <w:pStyle w:val="TableText"/>
                        </w:pPr>
                        <w:r w:rsidRPr="000A2602">
                          <w:t>（</w:t>
                        </w:r>
                        <w:r w:rsidR="005348A4" w:rsidRPr="005348A4">
                          <w:rPr>
                            <w:rFonts w:ascii="宋体" w:hAnsi="宋体"/>
                          </w:rPr>
                          <w:t>“</w:t>
                        </w:r>
                        <w:r w:rsidRPr="000A2602">
                          <w:t>Merom</w:t>
                        </w:r>
                        <w:r w:rsidR="005348A4" w:rsidRPr="005348A4">
                          <w:rPr>
                            <w:rFonts w:ascii="宋体" w:hAnsi="宋体"/>
                          </w:rPr>
                          <w:t>”</w:t>
                        </w:r>
                        <w:r w:rsidRPr="000A2602">
                          <w:t>，</w:t>
                        </w:r>
                        <w:r w:rsidR="005348A4" w:rsidRPr="005348A4">
                          <w:rPr>
                            <w:rFonts w:ascii="宋体" w:hAnsi="宋体"/>
                          </w:rPr>
                          <w:t>“</w:t>
                        </w:r>
                        <w:r w:rsidRPr="000A2602">
                          <w:t>Penryn</w:t>
                        </w:r>
                        <w:r w:rsidR="005348A4" w:rsidRPr="005348A4">
                          <w:rPr>
                            <w:rFonts w:ascii="宋体" w:hAnsi="宋体"/>
                          </w:rPr>
                          <w:t>”</w:t>
                        </w:r>
                        <w:r w:rsidRPr="000A2602">
                          <w:t>，</w:t>
                        </w:r>
                        <w:r w:rsidR="005348A4" w:rsidRPr="005348A4">
                          <w:rPr>
                            <w:rFonts w:ascii="宋体" w:hAnsi="宋体"/>
                          </w:rPr>
                          <w:lastRenderedPageBreak/>
                          <w:t>“</w:t>
                        </w:r>
                        <w:r w:rsidRPr="000A2602">
                          <w:t>Nehalem</w:t>
                        </w:r>
                        <w:r w:rsidR="005348A4" w:rsidRPr="005348A4">
                          <w:rPr>
                            <w:rFonts w:ascii="宋体" w:hAnsi="宋体"/>
                          </w:rPr>
                          <w:t>”</w:t>
                        </w:r>
                        <w:r w:rsidRPr="000A2602">
                          <w:t>，</w:t>
                        </w:r>
                      </w:p>
                      <w:p w:rsidR="00942FBB" w:rsidRPr="000A2602" w:rsidRDefault="005348A4" w:rsidP="00EB602D">
                        <w:pPr>
                          <w:pStyle w:val="TableText"/>
                        </w:pPr>
                        <w:r w:rsidRPr="005348A4">
                          <w:rPr>
                            <w:rFonts w:ascii="宋体" w:hAnsi="宋体"/>
                          </w:rPr>
                          <w:t>“</w:t>
                        </w:r>
                        <w:r w:rsidR="00942FBB" w:rsidRPr="000A2602">
                          <w:t>Westmere</w:t>
                        </w:r>
                        <w:r w:rsidRPr="005348A4">
                          <w:rPr>
                            <w:rFonts w:ascii="宋体" w:hAnsi="宋体"/>
                          </w:rPr>
                          <w:t>”</w:t>
                        </w:r>
                        <w:r w:rsidR="00942FBB" w:rsidRPr="000A2602">
                          <w:t>，</w:t>
                        </w:r>
                        <w:r w:rsidRPr="005348A4">
                          <w:rPr>
                            <w:rFonts w:ascii="宋体" w:hAnsi="宋体"/>
                          </w:rPr>
                          <w:t>“</w:t>
                        </w:r>
                        <w:r w:rsidR="00942FBB" w:rsidRPr="000A2602">
                          <w:t>Sandy Bridge</w:t>
                        </w:r>
                        <w:r w:rsidRPr="005348A4">
                          <w:rPr>
                            <w:rFonts w:ascii="宋体" w:hAnsi="宋体"/>
                          </w:rPr>
                          <w:t>”</w:t>
                        </w:r>
                        <w:r w:rsidR="00942FBB" w:rsidRPr="000A2602">
                          <w:rPr>
                            <w:rFonts w:hint="eastAsia"/>
                          </w:rPr>
                          <w:t xml:space="preserve"> ,</w:t>
                        </w:r>
                        <w:r w:rsidR="00942FBB" w:rsidRPr="000A2602">
                          <w:t xml:space="preserve"> </w:t>
                        </w:r>
                        <w:r w:rsidRPr="005348A4">
                          <w:rPr>
                            <w:rFonts w:ascii="宋体" w:hAnsi="宋体"/>
                          </w:rPr>
                          <w:t>“</w:t>
                        </w:r>
                        <w:r w:rsidR="00942FBB" w:rsidRPr="00EB602D">
                          <w:t>Ivy Bridge</w:t>
                        </w:r>
                        <w:r w:rsidRPr="005348A4">
                          <w:rPr>
                            <w:rFonts w:ascii="宋体" w:hAnsi="宋体"/>
                          </w:rPr>
                          <w:t>”</w:t>
                        </w:r>
                        <w:r w:rsidR="00942FBB" w:rsidRPr="00EB602D">
                          <w:t>）</w:t>
                        </w:r>
                        <w:r w:rsidR="00942FBB" w:rsidRPr="000A2602">
                          <w:t>，</w:t>
                        </w:r>
                      </w:p>
                      <w:p w:rsidR="00942FBB" w:rsidRPr="000A2602" w:rsidRDefault="00942FBB" w:rsidP="00B2040C">
                        <w:pPr>
                          <w:pStyle w:val="TableText"/>
                          <w:rPr>
                            <w:sz w:val="20"/>
                            <w:szCs w:val="20"/>
                          </w:rPr>
                        </w:pPr>
                        <w:r w:rsidRPr="000A2602">
                          <w:t>返回为空</w:t>
                        </w:r>
                      </w:p>
                    </w:tc>
                  </w:tr>
                  <w:tr w:rsidR="00942FBB" w:rsidRPr="000A2602" w:rsidTr="00774D6E">
                    <w:tc>
                      <w:tcPr>
                        <w:tcW w:w="1051" w:type="pct"/>
                      </w:tcPr>
                      <w:p w:rsidR="00942FBB" w:rsidRPr="000A2602" w:rsidRDefault="00942FBB" w:rsidP="00EB602D">
                        <w:pPr>
                          <w:pStyle w:val="TableText"/>
                        </w:pPr>
                        <w:r w:rsidRPr="000A2602">
                          <w:lastRenderedPageBreak/>
                          <w:t>cpuResource</w:t>
                        </w:r>
                      </w:p>
                    </w:tc>
                    <w:tc>
                      <w:tcPr>
                        <w:tcW w:w="740" w:type="pct"/>
                        <w:shd w:val="clear" w:color="auto" w:fill="auto"/>
                      </w:tcPr>
                      <w:p w:rsidR="00942FBB" w:rsidRPr="000A2602" w:rsidRDefault="00942FBB" w:rsidP="00B2040C">
                        <w:pPr>
                          <w:pStyle w:val="TableText"/>
                          <w:rPr>
                            <w:sz w:val="20"/>
                            <w:szCs w:val="20"/>
                          </w:rPr>
                        </w:pPr>
                        <w:r w:rsidRPr="000A2602">
                          <w:t>structure</w:t>
                        </w:r>
                      </w:p>
                    </w:tc>
                    <w:tc>
                      <w:tcPr>
                        <w:tcW w:w="3209" w:type="pct"/>
                        <w:shd w:val="clear" w:color="auto" w:fill="auto"/>
                      </w:tcPr>
                      <w:tbl>
                        <w:tblPr>
                          <w:tblW w:w="3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97"/>
                          <w:gridCol w:w="733"/>
                          <w:gridCol w:w="1843"/>
                        </w:tblGrid>
                        <w:tr w:rsidR="00942FBB" w:rsidRPr="000A2602" w:rsidTr="005348A4">
                          <w:tc>
                            <w:tcPr>
                              <w:tcW w:w="1395" w:type="pct"/>
                              <w:shd w:val="clear" w:color="auto" w:fill="D9D9D9"/>
                            </w:tcPr>
                            <w:p w:rsidR="00942FBB" w:rsidRPr="000A2602" w:rsidRDefault="00942FBB" w:rsidP="00B2040C">
                              <w:pPr>
                                <w:pStyle w:val="TableText"/>
                                <w:rPr>
                                  <w:b/>
                                  <w:sz w:val="18"/>
                                  <w:szCs w:val="18"/>
                                </w:rPr>
                              </w:pPr>
                              <w:r w:rsidRPr="000A2602">
                                <w:rPr>
                                  <w:b/>
                                  <w:sz w:val="18"/>
                                  <w:szCs w:val="18"/>
                                </w:rPr>
                                <w:t>At</w:t>
                              </w:r>
                              <w:r w:rsidRPr="000A2602">
                                <w:rPr>
                                  <w:rFonts w:hint="eastAsia"/>
                                  <w:b/>
                                  <w:sz w:val="18"/>
                                  <w:szCs w:val="18"/>
                                </w:rPr>
                                <w:t>t</w:t>
                              </w:r>
                              <w:r w:rsidRPr="000A2602">
                                <w:rPr>
                                  <w:b/>
                                  <w:sz w:val="18"/>
                                  <w:szCs w:val="18"/>
                                </w:rPr>
                                <w:t>ribute</w:t>
                              </w:r>
                            </w:p>
                          </w:tc>
                          <w:tc>
                            <w:tcPr>
                              <w:tcW w:w="1026" w:type="pct"/>
                              <w:shd w:val="clear" w:color="auto" w:fill="D9D9D9"/>
                            </w:tcPr>
                            <w:p w:rsidR="00942FBB" w:rsidRPr="000A2602" w:rsidRDefault="00942FBB" w:rsidP="00B2040C">
                              <w:pPr>
                                <w:pStyle w:val="TableText"/>
                                <w:rPr>
                                  <w:b/>
                                  <w:sz w:val="18"/>
                                  <w:szCs w:val="18"/>
                                </w:rPr>
                              </w:pPr>
                              <w:r w:rsidRPr="000A2602">
                                <w:rPr>
                                  <w:b/>
                                  <w:sz w:val="18"/>
                                  <w:szCs w:val="18"/>
                                </w:rPr>
                                <w:t>Type</w:t>
                              </w:r>
                            </w:p>
                          </w:tc>
                          <w:tc>
                            <w:tcPr>
                              <w:tcW w:w="2579" w:type="pct"/>
                              <w:shd w:val="clear" w:color="auto" w:fill="D9D9D9"/>
                            </w:tcPr>
                            <w:p w:rsidR="00942FBB" w:rsidRPr="000A2602" w:rsidRDefault="00942FBB" w:rsidP="00B2040C">
                              <w:pPr>
                                <w:pStyle w:val="TableText"/>
                                <w:rPr>
                                  <w:b/>
                                  <w:sz w:val="18"/>
                                  <w:szCs w:val="18"/>
                                </w:rPr>
                              </w:pPr>
                              <w:r w:rsidRPr="000A2602">
                                <w:rPr>
                                  <w:b/>
                                  <w:sz w:val="18"/>
                                  <w:szCs w:val="18"/>
                                </w:rPr>
                                <w:t>Description</w:t>
                              </w:r>
                            </w:p>
                          </w:tc>
                        </w:tr>
                        <w:tr w:rsidR="00942FBB" w:rsidRPr="000A2602" w:rsidTr="005348A4">
                          <w:tc>
                            <w:tcPr>
                              <w:tcW w:w="1395" w:type="pct"/>
                            </w:tcPr>
                            <w:p w:rsidR="00942FBB" w:rsidRPr="000A2602" w:rsidRDefault="00942FBB" w:rsidP="00EB602D">
                              <w:pPr>
                                <w:pStyle w:val="TableText"/>
                              </w:pPr>
                              <w:r w:rsidRPr="000A2602">
                                <w:t>totalSizeMHz</w:t>
                              </w:r>
                            </w:p>
                          </w:tc>
                          <w:tc>
                            <w:tcPr>
                              <w:tcW w:w="1026" w:type="pct"/>
                              <w:shd w:val="clear" w:color="auto" w:fill="auto"/>
                            </w:tcPr>
                            <w:p w:rsidR="00942FBB" w:rsidRPr="000A2602" w:rsidRDefault="00942FBB" w:rsidP="00EB602D">
                              <w:pPr>
                                <w:pStyle w:val="TableText"/>
                              </w:pPr>
                              <w:r w:rsidRPr="000A2602">
                                <w:t>integer</w:t>
                              </w:r>
                            </w:p>
                          </w:tc>
                          <w:tc>
                            <w:tcPr>
                              <w:tcW w:w="2579" w:type="pct"/>
                              <w:shd w:val="clear" w:color="auto" w:fill="auto"/>
                            </w:tcPr>
                            <w:p w:rsidR="00942FBB" w:rsidRPr="000A2602" w:rsidRDefault="00942FBB" w:rsidP="00EB602D">
                              <w:pPr>
                                <w:pStyle w:val="TableText"/>
                              </w:pPr>
                              <w:r w:rsidRPr="000A2602">
                                <w:t>总共</w:t>
                              </w:r>
                              <w:r w:rsidRPr="000A2602">
                                <w:t>CPU</w:t>
                              </w:r>
                              <w:r w:rsidRPr="000A2602">
                                <w:t>资源，单位</w:t>
                              </w:r>
                              <w:r w:rsidRPr="000A2602">
                                <w:t>MHz</w:t>
                              </w:r>
                            </w:p>
                          </w:tc>
                        </w:tr>
                        <w:tr w:rsidR="00942FBB" w:rsidRPr="000A2602" w:rsidTr="005348A4">
                          <w:tc>
                            <w:tcPr>
                              <w:tcW w:w="1395" w:type="pct"/>
                            </w:tcPr>
                            <w:p w:rsidR="00942FBB" w:rsidRPr="000A2602" w:rsidRDefault="00942FBB" w:rsidP="00EB602D">
                              <w:pPr>
                                <w:pStyle w:val="TableText"/>
                              </w:pPr>
                              <w:r w:rsidRPr="000A2602">
                                <w:t>allocatedSizeMHz</w:t>
                              </w:r>
                            </w:p>
                          </w:tc>
                          <w:tc>
                            <w:tcPr>
                              <w:tcW w:w="1026" w:type="pct"/>
                              <w:shd w:val="clear" w:color="auto" w:fill="auto"/>
                            </w:tcPr>
                            <w:p w:rsidR="00942FBB" w:rsidRPr="000A2602" w:rsidRDefault="00942FBB" w:rsidP="00EB602D">
                              <w:pPr>
                                <w:pStyle w:val="TableText"/>
                              </w:pPr>
                              <w:r w:rsidRPr="000A2602">
                                <w:t>integer</w:t>
                              </w:r>
                            </w:p>
                          </w:tc>
                          <w:tc>
                            <w:tcPr>
                              <w:tcW w:w="2579" w:type="pct"/>
                              <w:shd w:val="clear" w:color="auto" w:fill="auto"/>
                            </w:tcPr>
                            <w:p w:rsidR="00942FBB" w:rsidRPr="000A2602" w:rsidRDefault="00942FBB" w:rsidP="00EB602D">
                              <w:pPr>
                                <w:pStyle w:val="TableText"/>
                              </w:pPr>
                              <w:r w:rsidRPr="000A2602">
                                <w:t>已分配</w:t>
                              </w:r>
                              <w:r w:rsidRPr="000A2602">
                                <w:t>CPU</w:t>
                              </w:r>
                              <w:r w:rsidRPr="000A2602">
                                <w:t>数量，单位</w:t>
                              </w:r>
                              <w:r w:rsidRPr="000A2602">
                                <w:t>MHz</w:t>
                              </w:r>
                            </w:p>
                          </w:tc>
                        </w:tr>
                      </w:tbl>
                      <w:p w:rsidR="00942FBB" w:rsidRPr="000A2602" w:rsidRDefault="00942FBB" w:rsidP="00B2040C">
                        <w:pPr>
                          <w:pStyle w:val="TableText"/>
                          <w:rPr>
                            <w:sz w:val="20"/>
                            <w:szCs w:val="20"/>
                          </w:rPr>
                        </w:pPr>
                      </w:p>
                    </w:tc>
                  </w:tr>
                  <w:tr w:rsidR="00942FBB" w:rsidRPr="000A2602" w:rsidTr="00774D6E">
                    <w:tc>
                      <w:tcPr>
                        <w:tcW w:w="1051" w:type="pct"/>
                      </w:tcPr>
                      <w:p w:rsidR="00942FBB" w:rsidRPr="000A2602" w:rsidRDefault="00942FBB" w:rsidP="00EB602D">
                        <w:pPr>
                          <w:pStyle w:val="TableText"/>
                        </w:pPr>
                        <w:r w:rsidRPr="000A2602">
                          <w:t>memResource</w:t>
                        </w:r>
                      </w:p>
                    </w:tc>
                    <w:tc>
                      <w:tcPr>
                        <w:tcW w:w="740" w:type="pct"/>
                        <w:shd w:val="clear" w:color="auto" w:fill="auto"/>
                      </w:tcPr>
                      <w:p w:rsidR="00942FBB" w:rsidRPr="000A2602" w:rsidRDefault="00942FBB" w:rsidP="00B2040C">
                        <w:pPr>
                          <w:pStyle w:val="TableText"/>
                          <w:rPr>
                            <w:sz w:val="20"/>
                            <w:szCs w:val="20"/>
                          </w:rPr>
                        </w:pPr>
                        <w:r w:rsidRPr="000A2602">
                          <w:t>structure</w:t>
                        </w:r>
                      </w:p>
                    </w:tc>
                    <w:tc>
                      <w:tcPr>
                        <w:tcW w:w="3209" w:type="pct"/>
                        <w:shd w:val="clear" w:color="auto" w:fill="auto"/>
                      </w:tcPr>
                      <w:tbl>
                        <w:tblPr>
                          <w:tblW w:w="3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97"/>
                          <w:gridCol w:w="733"/>
                          <w:gridCol w:w="1843"/>
                        </w:tblGrid>
                        <w:tr w:rsidR="00942FBB" w:rsidRPr="000A2602" w:rsidTr="005348A4">
                          <w:tc>
                            <w:tcPr>
                              <w:tcW w:w="1395" w:type="pct"/>
                              <w:shd w:val="clear" w:color="auto" w:fill="D9D9D9"/>
                            </w:tcPr>
                            <w:p w:rsidR="00942FBB" w:rsidRPr="000A2602" w:rsidRDefault="00942FBB" w:rsidP="00B2040C">
                              <w:pPr>
                                <w:pStyle w:val="TableText"/>
                                <w:rPr>
                                  <w:b/>
                                  <w:sz w:val="18"/>
                                  <w:szCs w:val="18"/>
                                </w:rPr>
                              </w:pPr>
                              <w:r w:rsidRPr="000A2602">
                                <w:rPr>
                                  <w:b/>
                                  <w:sz w:val="18"/>
                                  <w:szCs w:val="18"/>
                                </w:rPr>
                                <w:t>A</w:t>
                              </w:r>
                              <w:r w:rsidRPr="000A2602">
                                <w:rPr>
                                  <w:rFonts w:hint="eastAsia"/>
                                  <w:b/>
                                  <w:sz w:val="18"/>
                                  <w:szCs w:val="18"/>
                                </w:rPr>
                                <w:t>t</w:t>
                              </w:r>
                              <w:r w:rsidRPr="000A2602">
                                <w:rPr>
                                  <w:b/>
                                  <w:sz w:val="18"/>
                                  <w:szCs w:val="18"/>
                                </w:rPr>
                                <w:t>tribute</w:t>
                              </w:r>
                            </w:p>
                          </w:tc>
                          <w:tc>
                            <w:tcPr>
                              <w:tcW w:w="1026" w:type="pct"/>
                              <w:shd w:val="clear" w:color="auto" w:fill="D9D9D9"/>
                            </w:tcPr>
                            <w:p w:rsidR="00942FBB" w:rsidRPr="000A2602" w:rsidRDefault="00942FBB" w:rsidP="00B2040C">
                              <w:pPr>
                                <w:pStyle w:val="TableText"/>
                                <w:rPr>
                                  <w:b/>
                                  <w:sz w:val="18"/>
                                  <w:szCs w:val="18"/>
                                </w:rPr>
                              </w:pPr>
                              <w:r w:rsidRPr="000A2602">
                                <w:rPr>
                                  <w:b/>
                                  <w:sz w:val="18"/>
                                  <w:szCs w:val="18"/>
                                </w:rPr>
                                <w:t>Type</w:t>
                              </w:r>
                            </w:p>
                          </w:tc>
                          <w:tc>
                            <w:tcPr>
                              <w:tcW w:w="2579" w:type="pct"/>
                              <w:shd w:val="clear" w:color="auto" w:fill="D9D9D9"/>
                            </w:tcPr>
                            <w:p w:rsidR="00942FBB" w:rsidRPr="000A2602" w:rsidRDefault="00942FBB" w:rsidP="00B2040C">
                              <w:pPr>
                                <w:pStyle w:val="TableText"/>
                                <w:rPr>
                                  <w:b/>
                                  <w:sz w:val="18"/>
                                  <w:szCs w:val="18"/>
                                </w:rPr>
                              </w:pPr>
                              <w:r w:rsidRPr="000A2602">
                                <w:rPr>
                                  <w:b/>
                                  <w:sz w:val="18"/>
                                  <w:szCs w:val="18"/>
                                </w:rPr>
                                <w:t>Description</w:t>
                              </w:r>
                            </w:p>
                          </w:tc>
                        </w:tr>
                        <w:tr w:rsidR="00942FBB" w:rsidRPr="000A2602" w:rsidTr="005348A4">
                          <w:tc>
                            <w:tcPr>
                              <w:tcW w:w="1395" w:type="pct"/>
                            </w:tcPr>
                            <w:p w:rsidR="00942FBB" w:rsidRPr="000A2602" w:rsidRDefault="00942FBB" w:rsidP="00EB602D">
                              <w:pPr>
                                <w:pStyle w:val="TableText"/>
                              </w:pPr>
                              <w:r w:rsidRPr="000A2602">
                                <w:t>totalSizeMB</w:t>
                              </w:r>
                            </w:p>
                          </w:tc>
                          <w:tc>
                            <w:tcPr>
                              <w:tcW w:w="1026" w:type="pct"/>
                              <w:shd w:val="clear" w:color="auto" w:fill="auto"/>
                            </w:tcPr>
                            <w:p w:rsidR="00942FBB" w:rsidRPr="000A2602" w:rsidRDefault="00942FBB" w:rsidP="00EB602D">
                              <w:pPr>
                                <w:pStyle w:val="TableText"/>
                              </w:pPr>
                              <w:r w:rsidRPr="000A2602">
                                <w:t>integer</w:t>
                              </w:r>
                            </w:p>
                          </w:tc>
                          <w:tc>
                            <w:tcPr>
                              <w:tcW w:w="2579" w:type="pct"/>
                              <w:shd w:val="clear" w:color="auto" w:fill="auto"/>
                            </w:tcPr>
                            <w:p w:rsidR="00942FBB" w:rsidRPr="000A2602" w:rsidRDefault="00942FBB" w:rsidP="00EB602D">
                              <w:pPr>
                                <w:pStyle w:val="TableText"/>
                              </w:pPr>
                              <w:r w:rsidRPr="000A2602">
                                <w:t>总内存数量，单位</w:t>
                              </w:r>
                              <w:r w:rsidRPr="000A2602">
                                <w:t>M</w:t>
                              </w:r>
                              <w:r w:rsidRPr="000A2602">
                                <w:rPr>
                                  <w:rFonts w:hint="eastAsia"/>
                                </w:rPr>
                                <w:t>B</w:t>
                              </w:r>
                            </w:p>
                          </w:tc>
                        </w:tr>
                        <w:tr w:rsidR="00942FBB" w:rsidRPr="000A2602" w:rsidTr="005348A4">
                          <w:tc>
                            <w:tcPr>
                              <w:tcW w:w="1395" w:type="pct"/>
                            </w:tcPr>
                            <w:p w:rsidR="00942FBB" w:rsidRPr="000A2602" w:rsidRDefault="00942FBB" w:rsidP="00EB602D">
                              <w:pPr>
                                <w:pStyle w:val="TableText"/>
                              </w:pPr>
                              <w:r w:rsidRPr="000A2602">
                                <w:t>allocatedSizeMB</w:t>
                              </w:r>
                            </w:p>
                          </w:tc>
                          <w:tc>
                            <w:tcPr>
                              <w:tcW w:w="1026" w:type="pct"/>
                              <w:shd w:val="clear" w:color="auto" w:fill="auto"/>
                            </w:tcPr>
                            <w:p w:rsidR="00942FBB" w:rsidRPr="000A2602" w:rsidRDefault="00942FBB" w:rsidP="00EB602D">
                              <w:pPr>
                                <w:pStyle w:val="TableText"/>
                              </w:pPr>
                              <w:r w:rsidRPr="000A2602">
                                <w:t>integer</w:t>
                              </w:r>
                            </w:p>
                          </w:tc>
                          <w:tc>
                            <w:tcPr>
                              <w:tcW w:w="2579" w:type="pct"/>
                              <w:shd w:val="clear" w:color="auto" w:fill="auto"/>
                            </w:tcPr>
                            <w:p w:rsidR="00942FBB" w:rsidRPr="000A2602" w:rsidRDefault="00942FBB" w:rsidP="00EB602D">
                              <w:pPr>
                                <w:pStyle w:val="TableText"/>
                              </w:pPr>
                              <w:r w:rsidRPr="000A2602">
                                <w:t>已分配内存数量，单位</w:t>
                              </w:r>
                              <w:r w:rsidRPr="000A2602">
                                <w:t>M</w:t>
                              </w:r>
                              <w:r w:rsidRPr="000A2602">
                                <w:rPr>
                                  <w:rFonts w:hint="eastAsia"/>
                                </w:rPr>
                                <w:t>B</w:t>
                              </w:r>
                            </w:p>
                          </w:tc>
                        </w:tr>
                      </w:tbl>
                      <w:p w:rsidR="00942FBB" w:rsidRPr="000A2602" w:rsidRDefault="00942FBB" w:rsidP="00B2040C">
                        <w:pPr>
                          <w:pStyle w:val="TableText"/>
                          <w:rPr>
                            <w:sz w:val="20"/>
                            <w:szCs w:val="20"/>
                          </w:rPr>
                        </w:pPr>
                      </w:p>
                    </w:tc>
                  </w:tr>
                  <w:tr w:rsidR="00942FBB" w:rsidRPr="000A2602" w:rsidTr="00774D6E">
                    <w:tc>
                      <w:tcPr>
                        <w:tcW w:w="1051" w:type="pct"/>
                      </w:tcPr>
                      <w:p w:rsidR="00942FBB" w:rsidRPr="000A2602" w:rsidRDefault="00942FBB" w:rsidP="00EB602D">
                        <w:pPr>
                          <w:pStyle w:val="TableText"/>
                        </w:pPr>
                        <w:r w:rsidRPr="000A2602">
                          <w:t>gdvmMemory</w:t>
                        </w:r>
                      </w:p>
                    </w:tc>
                    <w:tc>
                      <w:tcPr>
                        <w:tcW w:w="740" w:type="pct"/>
                        <w:shd w:val="clear" w:color="auto" w:fill="auto"/>
                      </w:tcPr>
                      <w:p w:rsidR="00942FBB" w:rsidRPr="000A2602" w:rsidRDefault="00942FBB" w:rsidP="00EB602D">
                        <w:pPr>
                          <w:pStyle w:val="TableText"/>
                        </w:pPr>
                        <w:r w:rsidRPr="000A2602">
                          <w:t>integer</w:t>
                        </w:r>
                      </w:p>
                    </w:tc>
                    <w:tc>
                      <w:tcPr>
                        <w:tcW w:w="3209" w:type="pct"/>
                        <w:shd w:val="clear" w:color="auto" w:fill="auto"/>
                      </w:tcPr>
                      <w:p w:rsidR="00942FBB" w:rsidRPr="000A2602" w:rsidRDefault="00942FBB" w:rsidP="000F13B8">
                        <w:pPr>
                          <w:pStyle w:val="TableText"/>
                        </w:pPr>
                        <w:r w:rsidRPr="000A2602">
                          <w:rPr>
                            <w:rFonts w:hint="eastAsia"/>
                          </w:rPr>
                          <w:t>图形桌面虚拟机用于发送的共享内存大小，单位为</w:t>
                        </w:r>
                        <w:r w:rsidRPr="000A2602">
                          <w:t>MB</w:t>
                        </w:r>
                      </w:p>
                    </w:tc>
                  </w:tr>
                  <w:tr w:rsidR="00942FBB" w:rsidRPr="000A2602" w:rsidTr="00774D6E">
                    <w:tc>
                      <w:tcPr>
                        <w:tcW w:w="1051" w:type="pct"/>
                      </w:tcPr>
                      <w:p w:rsidR="00942FBB" w:rsidRPr="000A2602" w:rsidRDefault="00942FBB" w:rsidP="00EB602D">
                        <w:pPr>
                          <w:pStyle w:val="TableText"/>
                        </w:pPr>
                        <w:r w:rsidRPr="000A2602">
                          <w:t>gdvmMemoryReboot</w:t>
                        </w:r>
                      </w:p>
                    </w:tc>
                    <w:tc>
                      <w:tcPr>
                        <w:tcW w:w="740" w:type="pct"/>
                        <w:shd w:val="clear" w:color="auto" w:fill="auto"/>
                      </w:tcPr>
                      <w:p w:rsidR="00942FBB" w:rsidRPr="000A2602" w:rsidRDefault="00942FBB" w:rsidP="00EB602D">
                        <w:pPr>
                          <w:pStyle w:val="TableText"/>
                        </w:pPr>
                        <w:r w:rsidRPr="000A2602">
                          <w:t>integer</w:t>
                        </w:r>
                      </w:p>
                    </w:tc>
                    <w:tc>
                      <w:tcPr>
                        <w:tcW w:w="3209" w:type="pct"/>
                        <w:shd w:val="clear" w:color="auto" w:fill="auto"/>
                      </w:tcPr>
                      <w:p w:rsidR="00942FBB" w:rsidRPr="000A2602" w:rsidRDefault="00942FBB" w:rsidP="000F13B8">
                        <w:pPr>
                          <w:pStyle w:val="TableText"/>
                        </w:pPr>
                        <w:r w:rsidRPr="000A2602">
                          <w:rPr>
                            <w:rFonts w:hint="eastAsia"/>
                          </w:rPr>
                          <w:t>主机重启后图形桌面虚拟机用于发送的共享内存大小，单位为</w:t>
                        </w:r>
                        <w:r w:rsidRPr="000A2602">
                          <w:t>MB</w:t>
                        </w:r>
                      </w:p>
                    </w:tc>
                  </w:tr>
                  <w:tr w:rsidR="00942FBB" w:rsidRPr="000A2602" w:rsidTr="00774D6E">
                    <w:tc>
                      <w:tcPr>
                        <w:tcW w:w="1051" w:type="pct"/>
                      </w:tcPr>
                      <w:p w:rsidR="00942FBB" w:rsidRPr="000A2602" w:rsidRDefault="00942FBB" w:rsidP="00EB602D">
                        <w:pPr>
                          <w:pStyle w:val="TableText"/>
                        </w:pPr>
                        <w:r w:rsidRPr="000A2602">
                          <w:t>gsvmMemory</w:t>
                        </w:r>
                      </w:p>
                    </w:tc>
                    <w:tc>
                      <w:tcPr>
                        <w:tcW w:w="740" w:type="pct"/>
                        <w:shd w:val="clear" w:color="auto" w:fill="auto"/>
                      </w:tcPr>
                      <w:p w:rsidR="00942FBB" w:rsidRPr="000A2602" w:rsidRDefault="00942FBB" w:rsidP="00EB602D">
                        <w:pPr>
                          <w:pStyle w:val="TableText"/>
                        </w:pPr>
                        <w:r w:rsidRPr="000A2602">
                          <w:t>integer</w:t>
                        </w:r>
                      </w:p>
                    </w:tc>
                    <w:tc>
                      <w:tcPr>
                        <w:tcW w:w="3209" w:type="pct"/>
                        <w:shd w:val="clear" w:color="auto" w:fill="auto"/>
                      </w:tcPr>
                      <w:p w:rsidR="00942FBB" w:rsidRPr="000A2602" w:rsidRDefault="00942FBB" w:rsidP="000F13B8">
                        <w:pPr>
                          <w:pStyle w:val="TableText"/>
                        </w:pPr>
                        <w:r w:rsidRPr="000A2602">
                          <w:rPr>
                            <w:rFonts w:hint="eastAsia"/>
                          </w:rPr>
                          <w:t>图形桌面虚拟机用于接收的共享内存大小，单位为</w:t>
                        </w:r>
                        <w:r w:rsidRPr="000A2602">
                          <w:t>MB</w:t>
                        </w:r>
                      </w:p>
                    </w:tc>
                  </w:tr>
                  <w:tr w:rsidR="00942FBB" w:rsidRPr="000A2602" w:rsidTr="00774D6E">
                    <w:tc>
                      <w:tcPr>
                        <w:tcW w:w="1051" w:type="pct"/>
                      </w:tcPr>
                      <w:p w:rsidR="00942FBB" w:rsidRPr="000A2602" w:rsidRDefault="00942FBB" w:rsidP="00EB602D">
                        <w:pPr>
                          <w:pStyle w:val="TableText"/>
                        </w:pPr>
                        <w:r w:rsidRPr="000A2602">
                          <w:t>gsvmMemoryReboot</w:t>
                        </w:r>
                      </w:p>
                    </w:tc>
                    <w:tc>
                      <w:tcPr>
                        <w:tcW w:w="740" w:type="pct"/>
                        <w:shd w:val="clear" w:color="auto" w:fill="auto"/>
                      </w:tcPr>
                      <w:p w:rsidR="00942FBB" w:rsidRPr="000A2602" w:rsidRDefault="00774D6E" w:rsidP="00EB602D">
                        <w:pPr>
                          <w:pStyle w:val="TableText"/>
                        </w:pPr>
                        <w:r w:rsidRPr="000A2602">
                          <w:t>I</w:t>
                        </w:r>
                        <w:r w:rsidR="00942FBB" w:rsidRPr="000A2602">
                          <w:t>nteger</w:t>
                        </w:r>
                      </w:p>
                    </w:tc>
                    <w:tc>
                      <w:tcPr>
                        <w:tcW w:w="3209" w:type="pct"/>
                        <w:shd w:val="clear" w:color="auto" w:fill="auto"/>
                      </w:tcPr>
                      <w:p w:rsidR="00942FBB" w:rsidRPr="000A2602" w:rsidRDefault="00942FBB" w:rsidP="000F13B8">
                        <w:pPr>
                          <w:pStyle w:val="TableText"/>
                        </w:pPr>
                        <w:r w:rsidRPr="000A2602">
                          <w:rPr>
                            <w:rFonts w:hint="eastAsia"/>
                          </w:rPr>
                          <w:t>主机重启后图形桌面虚拟机用于接收的共享内存大小，单位为</w:t>
                        </w:r>
                        <w:r w:rsidRPr="000A2602">
                          <w:t>MB</w:t>
                        </w:r>
                      </w:p>
                    </w:tc>
                  </w:tr>
                  <w:tr w:rsidR="00942FBB" w:rsidRPr="000A2602" w:rsidTr="00774D6E">
                    <w:tc>
                      <w:tcPr>
                        <w:tcW w:w="1051" w:type="pct"/>
                      </w:tcPr>
                      <w:p w:rsidR="00942FBB" w:rsidRPr="000A2602" w:rsidRDefault="00942FBB" w:rsidP="00EB602D">
                        <w:pPr>
                          <w:pStyle w:val="TableText"/>
                        </w:pPr>
                        <w:r w:rsidRPr="000A2602">
                          <w:rPr>
                            <w:rFonts w:hint="eastAsia"/>
                          </w:rPr>
                          <w:t>haState</w:t>
                        </w:r>
                      </w:p>
                    </w:tc>
                    <w:tc>
                      <w:tcPr>
                        <w:tcW w:w="740" w:type="pct"/>
                        <w:shd w:val="clear" w:color="auto" w:fill="auto"/>
                      </w:tcPr>
                      <w:p w:rsidR="00942FBB" w:rsidRPr="000A2602" w:rsidRDefault="00774D6E" w:rsidP="00EB602D">
                        <w:pPr>
                          <w:pStyle w:val="TableText"/>
                        </w:pPr>
                        <w:r w:rsidRPr="000A2602">
                          <w:t>S</w:t>
                        </w:r>
                        <w:r w:rsidR="00942FBB" w:rsidRPr="000A2602">
                          <w:rPr>
                            <w:rFonts w:hint="eastAsia"/>
                          </w:rPr>
                          <w:t>tring</w:t>
                        </w:r>
                      </w:p>
                    </w:tc>
                    <w:tc>
                      <w:tcPr>
                        <w:tcW w:w="3209" w:type="pct"/>
                        <w:shd w:val="clear" w:color="auto" w:fill="auto"/>
                      </w:tcPr>
                      <w:p w:rsidR="00942FBB" w:rsidRPr="000A2602" w:rsidRDefault="00942FBB" w:rsidP="000F13B8">
                        <w:pPr>
                          <w:pStyle w:val="TableText"/>
                        </w:pPr>
                        <w:r w:rsidRPr="000A2602">
                          <w:rPr>
                            <w:rFonts w:hint="eastAsia"/>
                          </w:rPr>
                          <w:t>当集群</w:t>
                        </w:r>
                        <w:r w:rsidRPr="00EB602D">
                          <w:t>HA</w:t>
                        </w:r>
                        <w:r w:rsidRPr="000A2602">
                          <w:rPr>
                            <w:rFonts w:hint="eastAsia"/>
                          </w:rPr>
                          <w:t>主机自治功能打开时有效，</w:t>
                        </w:r>
                      </w:p>
                      <w:p w:rsidR="00942FBB" w:rsidRPr="000A2602" w:rsidRDefault="00942FBB" w:rsidP="000F13B8">
                        <w:pPr>
                          <w:pStyle w:val="TableText"/>
                        </w:pPr>
                        <w:r w:rsidRPr="000A2602">
                          <w:rPr>
                            <w:rFonts w:hint="eastAsia"/>
                          </w:rPr>
                          <w:t>默认为空，表示关闭状态，集权</w:t>
                        </w:r>
                        <w:r w:rsidRPr="00EB602D">
                          <w:t>HA</w:t>
                        </w:r>
                        <w:r w:rsidRPr="000A2602">
                          <w:rPr>
                            <w:rFonts w:hint="eastAsia"/>
                          </w:rPr>
                          <w:t>主</w:t>
                        </w:r>
                      </w:p>
                      <w:p w:rsidR="00942FBB" w:rsidRPr="000A2602" w:rsidRDefault="00942FBB" w:rsidP="000F13B8">
                        <w:pPr>
                          <w:pStyle w:val="TableText"/>
                        </w:pPr>
                        <w:r w:rsidRPr="000A2602">
                          <w:rPr>
                            <w:rFonts w:hint="eastAsia"/>
                          </w:rPr>
                          <w:t>机自治功能未代开</w:t>
                        </w:r>
                      </w:p>
                      <w:p w:rsidR="00942FBB" w:rsidRPr="000A2602" w:rsidRDefault="00942FBB" w:rsidP="000F13B8">
                        <w:pPr>
                          <w:pStyle w:val="TableText"/>
                        </w:pPr>
                        <w:r w:rsidRPr="00EB602D">
                          <w:t xml:space="preserve">closed </w:t>
                        </w:r>
                        <w:r w:rsidRPr="000A2602">
                          <w:rPr>
                            <w:rFonts w:hint="eastAsia"/>
                          </w:rPr>
                          <w:t>关闭</w:t>
                        </w:r>
                      </w:p>
                      <w:p w:rsidR="00942FBB" w:rsidRPr="000A2602" w:rsidRDefault="00942FBB" w:rsidP="000F13B8">
                        <w:pPr>
                          <w:pStyle w:val="TableText"/>
                        </w:pPr>
                        <w:r w:rsidRPr="00EB602D">
                          <w:t xml:space="preserve">alive </w:t>
                        </w:r>
                        <w:r w:rsidRPr="00EB602D">
                          <w:tab/>
                        </w:r>
                        <w:r w:rsidRPr="000A2602">
                          <w:rPr>
                            <w:rFonts w:hint="eastAsia"/>
                          </w:rPr>
                          <w:t>正常</w:t>
                        </w:r>
                      </w:p>
                      <w:p w:rsidR="00942FBB" w:rsidRPr="000A2602" w:rsidRDefault="00942FBB" w:rsidP="000F13B8">
                        <w:pPr>
                          <w:pStyle w:val="TableText"/>
                        </w:pPr>
                        <w:r w:rsidRPr="00EB602D">
                          <w:t>fault</w:t>
                        </w:r>
                        <w:r w:rsidRPr="00EB602D">
                          <w:tab/>
                        </w:r>
                        <w:r w:rsidRPr="000A2602">
                          <w:rPr>
                            <w:rFonts w:hint="eastAsia"/>
                          </w:rPr>
                          <w:t>故障</w:t>
                        </w:r>
                      </w:p>
                      <w:p w:rsidR="00942FBB" w:rsidRPr="000A2602" w:rsidRDefault="00942FBB" w:rsidP="000F13B8">
                        <w:pPr>
                          <w:pStyle w:val="TableText"/>
                        </w:pPr>
                        <w:r w:rsidRPr="00EB602D">
                          <w:t xml:space="preserve">electing </w:t>
                        </w:r>
                        <w:r w:rsidRPr="000A2602">
                          <w:rPr>
                            <w:rFonts w:hint="eastAsia"/>
                          </w:rPr>
                          <w:t>选举中</w:t>
                        </w:r>
                      </w:p>
                      <w:p w:rsidR="00942FBB" w:rsidRPr="000A2602" w:rsidRDefault="00942FBB" w:rsidP="000F13B8">
                        <w:pPr>
                          <w:pStyle w:val="TableText"/>
                        </w:pPr>
                        <w:r w:rsidRPr="00EB602D">
                          <w:t>partitioned</w:t>
                        </w:r>
                        <w:r w:rsidRPr="000A2602">
                          <w:rPr>
                            <w:rFonts w:hint="eastAsia"/>
                          </w:rPr>
                          <w:t>网络分割</w:t>
                        </w:r>
                      </w:p>
                      <w:p w:rsidR="00942FBB" w:rsidRPr="000A2602" w:rsidRDefault="00942FBB" w:rsidP="000F13B8">
                        <w:pPr>
                          <w:pStyle w:val="TableText"/>
                        </w:pPr>
                        <w:r w:rsidRPr="00EB602D">
                          <w:t>isolated</w:t>
                        </w:r>
                        <w:r w:rsidRPr="000A2602">
                          <w:rPr>
                            <w:rFonts w:hint="eastAsia"/>
                          </w:rPr>
                          <w:t>网络隔离</w:t>
                        </w:r>
                      </w:p>
                      <w:p w:rsidR="00942FBB" w:rsidRPr="00EB602D" w:rsidRDefault="00942FBB" w:rsidP="000F13B8">
                        <w:pPr>
                          <w:pStyle w:val="TableText"/>
                        </w:pPr>
                        <w:r w:rsidRPr="00EB602D">
                          <w:t>agentunreachable</w:t>
                        </w:r>
                        <w:r w:rsidRPr="000A2602">
                          <w:rPr>
                            <w:rFonts w:hint="eastAsia"/>
                          </w:rPr>
                          <w:t>无法访问代理</w:t>
                        </w:r>
                        <w:r w:rsidRPr="00EB602D">
                          <w:t>,</w:t>
                        </w:r>
                      </w:p>
                      <w:p w:rsidR="00942FBB" w:rsidRPr="000A2602" w:rsidRDefault="00942FBB" w:rsidP="000F13B8">
                        <w:pPr>
                          <w:pStyle w:val="TableText"/>
                        </w:pPr>
                        <w:r w:rsidRPr="000A2602">
                          <w:rPr>
                            <w:rFonts w:hint="eastAsia"/>
                          </w:rPr>
                          <w:t>u</w:t>
                        </w:r>
                        <w:r w:rsidRPr="000A2602">
                          <w:t>nknown</w:t>
                        </w:r>
                        <w:r w:rsidRPr="000A2602">
                          <w:rPr>
                            <w:rFonts w:hint="eastAsia"/>
                          </w:rPr>
                          <w:t>未知</w:t>
                        </w:r>
                      </w:p>
                    </w:tc>
                  </w:tr>
                  <w:tr w:rsidR="00942FBB" w:rsidRPr="000A2602" w:rsidTr="00774D6E">
                    <w:tc>
                      <w:tcPr>
                        <w:tcW w:w="1051" w:type="pct"/>
                      </w:tcPr>
                      <w:p w:rsidR="00942FBB" w:rsidRPr="000A2602" w:rsidRDefault="00942FBB" w:rsidP="00EB602D">
                        <w:pPr>
                          <w:pStyle w:val="TableText"/>
                        </w:pPr>
                        <w:r w:rsidRPr="000A2602">
                          <w:rPr>
                            <w:rFonts w:hint="eastAsia"/>
                          </w:rPr>
                          <w:t>haRole</w:t>
                        </w:r>
                      </w:p>
                    </w:tc>
                    <w:tc>
                      <w:tcPr>
                        <w:tcW w:w="740" w:type="pct"/>
                        <w:shd w:val="clear" w:color="auto" w:fill="auto"/>
                      </w:tcPr>
                      <w:p w:rsidR="00942FBB" w:rsidRPr="000A2602" w:rsidRDefault="00774D6E" w:rsidP="00EB602D">
                        <w:pPr>
                          <w:pStyle w:val="TableText"/>
                        </w:pPr>
                        <w:r w:rsidRPr="000A2602">
                          <w:t>S</w:t>
                        </w:r>
                        <w:r w:rsidR="00942FBB" w:rsidRPr="000A2602">
                          <w:rPr>
                            <w:rFonts w:hint="eastAsia"/>
                          </w:rPr>
                          <w:t>tring</w:t>
                        </w:r>
                      </w:p>
                    </w:tc>
                    <w:tc>
                      <w:tcPr>
                        <w:tcW w:w="3209" w:type="pct"/>
                        <w:shd w:val="clear" w:color="auto" w:fill="auto"/>
                      </w:tcPr>
                      <w:p w:rsidR="00942FBB" w:rsidRPr="000A2602" w:rsidRDefault="00942FBB" w:rsidP="000F13B8">
                        <w:pPr>
                          <w:pStyle w:val="TableText"/>
                        </w:pPr>
                        <w:r w:rsidRPr="000A2602">
                          <w:rPr>
                            <w:rFonts w:hint="eastAsia"/>
                          </w:rPr>
                          <w:t>当集群</w:t>
                        </w:r>
                        <w:r w:rsidRPr="000A2602">
                          <w:rPr>
                            <w:rFonts w:hint="eastAsia"/>
                          </w:rPr>
                          <w:t>HA</w:t>
                        </w:r>
                        <w:r w:rsidRPr="000A2602">
                          <w:rPr>
                            <w:rFonts w:hint="eastAsia"/>
                          </w:rPr>
                          <w:t>主机自治功能打开时有效</w:t>
                        </w:r>
                      </w:p>
                      <w:p w:rsidR="00942FBB" w:rsidRPr="000A2602" w:rsidRDefault="00942FBB" w:rsidP="000F13B8">
                        <w:pPr>
                          <w:pStyle w:val="TableText"/>
                        </w:pPr>
                        <w:r w:rsidRPr="000A2602">
                          <w:rPr>
                            <w:rFonts w:hint="eastAsia"/>
                          </w:rPr>
                          <w:t>slave</w:t>
                        </w:r>
                        <w:r w:rsidRPr="000A2602">
                          <w:rPr>
                            <w:rFonts w:hint="eastAsia"/>
                          </w:rPr>
                          <w:t>节点为</w:t>
                        </w:r>
                        <w:r w:rsidRPr="000A2602">
                          <w:rPr>
                            <w:rFonts w:hint="eastAsia"/>
                          </w:rPr>
                          <w:t>slave</w:t>
                        </w:r>
                        <w:r w:rsidRPr="000A2602">
                          <w:rPr>
                            <w:rFonts w:hint="eastAsia"/>
                          </w:rPr>
                          <w:t>角色</w:t>
                        </w:r>
                      </w:p>
                      <w:p w:rsidR="00942FBB" w:rsidRPr="000A2602" w:rsidRDefault="00942FBB" w:rsidP="000F13B8">
                        <w:pPr>
                          <w:pStyle w:val="TableText"/>
                        </w:pPr>
                        <w:r w:rsidRPr="000A2602">
                          <w:rPr>
                            <w:rFonts w:hint="eastAsia"/>
                          </w:rPr>
                          <w:t xml:space="preserve">master </w:t>
                        </w:r>
                        <w:r w:rsidRPr="000A2602">
                          <w:rPr>
                            <w:rFonts w:hint="eastAsia"/>
                          </w:rPr>
                          <w:t>节点为</w:t>
                        </w:r>
                        <w:r w:rsidRPr="000A2602">
                          <w:rPr>
                            <w:rFonts w:hint="eastAsia"/>
                          </w:rPr>
                          <w:t xml:space="preserve"> master</w:t>
                        </w:r>
                        <w:r w:rsidRPr="000A2602">
                          <w:rPr>
                            <w:rFonts w:hint="eastAsia"/>
                          </w:rPr>
                          <w:t>角色</w:t>
                        </w:r>
                      </w:p>
                      <w:p w:rsidR="00942FBB" w:rsidRPr="000A2602" w:rsidRDefault="00942FBB" w:rsidP="000F13B8">
                        <w:pPr>
                          <w:pStyle w:val="TableText"/>
                          <w:rPr>
                            <w:rFonts w:ascii="宋体" w:cs="宋体"/>
                            <w:sz w:val="20"/>
                            <w:szCs w:val="20"/>
                          </w:rPr>
                        </w:pPr>
                        <w:r w:rsidRPr="000A2602">
                          <w:rPr>
                            <w:rFonts w:hint="eastAsia"/>
                          </w:rPr>
                          <w:lastRenderedPageBreak/>
                          <w:t xml:space="preserve">unknow </w:t>
                        </w:r>
                        <w:r w:rsidRPr="000A2602">
                          <w:rPr>
                            <w:rFonts w:hint="eastAsia"/>
                          </w:rPr>
                          <w:t>未知角色</w:t>
                        </w:r>
                      </w:p>
                    </w:tc>
                  </w:tr>
                  <w:tr w:rsidR="00942FBB" w:rsidRPr="000A2602" w:rsidTr="00774D6E">
                    <w:tc>
                      <w:tcPr>
                        <w:tcW w:w="1051" w:type="pct"/>
                      </w:tcPr>
                      <w:p w:rsidR="00942FBB" w:rsidRPr="000A2602" w:rsidRDefault="00942FBB" w:rsidP="00EB602D">
                        <w:pPr>
                          <w:pStyle w:val="TableText"/>
                        </w:pPr>
                        <w:r w:rsidRPr="000A2602">
                          <w:lastRenderedPageBreak/>
                          <w:t>isFailOverHost</w:t>
                        </w:r>
                      </w:p>
                    </w:tc>
                    <w:tc>
                      <w:tcPr>
                        <w:tcW w:w="740" w:type="pct"/>
                        <w:shd w:val="clear" w:color="auto" w:fill="auto"/>
                      </w:tcPr>
                      <w:p w:rsidR="00942FBB" w:rsidRPr="000A2602" w:rsidRDefault="00942FBB" w:rsidP="00EB602D">
                        <w:pPr>
                          <w:pStyle w:val="TableText"/>
                        </w:pPr>
                        <w:r w:rsidRPr="000A2602">
                          <w:t>boolean</w:t>
                        </w:r>
                      </w:p>
                    </w:tc>
                    <w:tc>
                      <w:tcPr>
                        <w:tcW w:w="3209" w:type="pct"/>
                        <w:shd w:val="clear" w:color="auto" w:fill="auto"/>
                      </w:tcPr>
                      <w:p w:rsidR="00942FBB" w:rsidRPr="000A2602" w:rsidRDefault="00942FBB" w:rsidP="000F13B8">
                        <w:pPr>
                          <w:pStyle w:val="TableText"/>
                        </w:pPr>
                        <w:r w:rsidRPr="000A2602">
                          <w:rPr>
                            <w:rFonts w:hint="eastAsia"/>
                          </w:rPr>
                          <w:t>是否被指定为故障切换主机。</w:t>
                        </w:r>
                      </w:p>
                    </w:tc>
                  </w:tr>
                  <w:tr w:rsidR="00942FBB" w:rsidRPr="000A2602" w:rsidTr="00774D6E">
                    <w:tc>
                      <w:tcPr>
                        <w:tcW w:w="1051" w:type="pct"/>
                      </w:tcPr>
                      <w:p w:rsidR="00942FBB" w:rsidRPr="000A2602" w:rsidRDefault="00942FBB" w:rsidP="00EB602D">
                        <w:pPr>
                          <w:pStyle w:val="TableText"/>
                        </w:pPr>
                        <w:r w:rsidRPr="002938DC">
                          <w:t>hostRealName</w:t>
                        </w:r>
                      </w:p>
                    </w:tc>
                    <w:tc>
                      <w:tcPr>
                        <w:tcW w:w="740" w:type="pct"/>
                        <w:shd w:val="clear" w:color="auto" w:fill="auto"/>
                      </w:tcPr>
                      <w:p w:rsidR="00942FBB" w:rsidRPr="000A2602" w:rsidRDefault="00774D6E" w:rsidP="00EB602D">
                        <w:pPr>
                          <w:pStyle w:val="TableText"/>
                        </w:pPr>
                        <w:r w:rsidRPr="000A2602">
                          <w:t>S</w:t>
                        </w:r>
                        <w:r w:rsidR="00942FBB" w:rsidRPr="000A2602">
                          <w:rPr>
                            <w:rFonts w:hint="eastAsia"/>
                          </w:rPr>
                          <w:t>tring</w:t>
                        </w:r>
                      </w:p>
                    </w:tc>
                    <w:tc>
                      <w:tcPr>
                        <w:tcW w:w="3209" w:type="pct"/>
                        <w:shd w:val="clear" w:color="auto" w:fill="auto"/>
                      </w:tcPr>
                      <w:p w:rsidR="00942FBB" w:rsidRPr="000A2602" w:rsidRDefault="00942FBB" w:rsidP="000F13B8">
                        <w:pPr>
                          <w:pStyle w:val="TableText"/>
                        </w:pPr>
                        <w:r w:rsidRPr="00EB602D">
                          <w:t>OS</w:t>
                        </w:r>
                        <w:r w:rsidRPr="002938DC">
                          <w:rPr>
                            <w:rFonts w:hint="eastAsia"/>
                          </w:rPr>
                          <w:t>主机名称。</w:t>
                        </w:r>
                      </w:p>
                    </w:tc>
                  </w:tr>
                  <w:tr w:rsidR="00942FBB" w:rsidRPr="000A2602" w:rsidTr="00774D6E">
                    <w:tc>
                      <w:tcPr>
                        <w:tcW w:w="1051" w:type="pct"/>
                      </w:tcPr>
                      <w:p w:rsidR="00942FBB" w:rsidRPr="002938DC" w:rsidRDefault="00942FBB" w:rsidP="00EB602D">
                        <w:pPr>
                          <w:pStyle w:val="TableText"/>
                        </w:pPr>
                        <w:r w:rsidRPr="000A2602">
                          <w:t>clusterEnableIOTailor</w:t>
                        </w:r>
                      </w:p>
                    </w:tc>
                    <w:tc>
                      <w:tcPr>
                        <w:tcW w:w="740" w:type="pct"/>
                        <w:shd w:val="clear" w:color="auto" w:fill="auto"/>
                      </w:tcPr>
                      <w:p w:rsidR="00942FBB" w:rsidRPr="000A2602" w:rsidRDefault="00942FBB" w:rsidP="00EB602D">
                        <w:pPr>
                          <w:pStyle w:val="TableText"/>
                        </w:pPr>
                        <w:r w:rsidRPr="000A2602">
                          <w:t>boolean</w:t>
                        </w:r>
                      </w:p>
                    </w:tc>
                    <w:tc>
                      <w:tcPr>
                        <w:tcW w:w="3209" w:type="pct"/>
                        <w:shd w:val="clear" w:color="auto" w:fill="auto"/>
                      </w:tcPr>
                      <w:p w:rsidR="00942FBB" w:rsidRPr="000A2602" w:rsidRDefault="00942FBB" w:rsidP="000F13B8">
                        <w:pPr>
                          <w:pStyle w:val="TableText"/>
                        </w:pPr>
                        <w:r w:rsidRPr="000A2602">
                          <w:rPr>
                            <w:rFonts w:hint="eastAsia"/>
                          </w:rPr>
                          <w:t>主机所在集群是否开启</w:t>
                        </w:r>
                        <w:r w:rsidR="005348A4" w:rsidRPr="005348A4">
                          <w:rPr>
                            <w:rFonts w:ascii="宋体" w:hAnsi="宋体"/>
                          </w:rPr>
                          <w:t>“</w:t>
                        </w:r>
                        <w:r w:rsidRPr="000A2602">
                          <w:rPr>
                            <w:rFonts w:hint="eastAsia"/>
                          </w:rPr>
                          <w:t>本地内存盘</w:t>
                        </w:r>
                        <w:r w:rsidR="005348A4" w:rsidRPr="005348A4">
                          <w:rPr>
                            <w:rFonts w:ascii="宋体" w:hAnsi="宋体"/>
                          </w:rPr>
                          <w:t>”</w:t>
                        </w:r>
                        <w:r w:rsidRPr="000A2602">
                          <w:rPr>
                            <w:rFonts w:hint="eastAsia"/>
                          </w:rPr>
                          <w:t>。</w:t>
                        </w:r>
                      </w:p>
                      <w:p w:rsidR="00942FBB" w:rsidRPr="000A2602" w:rsidRDefault="00942FBB" w:rsidP="000F13B8">
                        <w:pPr>
                          <w:pStyle w:val="TableText"/>
                        </w:pPr>
                        <w:r w:rsidRPr="000A2602">
                          <w:t xml:space="preserve">true </w:t>
                        </w:r>
                        <w:r w:rsidRPr="000A2602">
                          <w:rPr>
                            <w:rFonts w:hint="eastAsia"/>
                          </w:rPr>
                          <w:t>：</w:t>
                        </w:r>
                        <w:r w:rsidRPr="000A2602">
                          <w:t xml:space="preserve"> </w:t>
                        </w:r>
                        <w:r w:rsidRPr="000A2602">
                          <w:rPr>
                            <w:rFonts w:hint="eastAsia"/>
                          </w:rPr>
                          <w:t>开启</w:t>
                        </w:r>
                      </w:p>
                      <w:p w:rsidR="00942FBB" w:rsidRPr="00A70EC8" w:rsidRDefault="00942FBB" w:rsidP="000F13B8">
                        <w:pPr>
                          <w:pStyle w:val="TableText"/>
                          <w:rPr>
                            <w:sz w:val="20"/>
                            <w:szCs w:val="20"/>
                          </w:rPr>
                        </w:pPr>
                        <w:r w:rsidRPr="000A2602">
                          <w:t xml:space="preserve">false </w:t>
                        </w:r>
                        <w:r w:rsidRPr="000A2602">
                          <w:rPr>
                            <w:rFonts w:hint="eastAsia"/>
                          </w:rPr>
                          <w:t>：关闭</w:t>
                        </w:r>
                      </w:p>
                    </w:tc>
                  </w:tr>
                  <w:tr w:rsidR="00774D6E" w:rsidRPr="000A2602" w:rsidTr="00774D6E">
                    <w:tc>
                      <w:tcPr>
                        <w:tcW w:w="1051" w:type="pct"/>
                      </w:tcPr>
                      <w:p w:rsidR="00774D6E" w:rsidRPr="002938DC" w:rsidRDefault="00774D6E" w:rsidP="000D7294">
                        <w:pPr>
                          <w:pStyle w:val="TableText"/>
                        </w:pPr>
                        <w:r>
                          <w:rPr>
                            <w:rFonts w:hint="eastAsia"/>
                          </w:rPr>
                          <w:t>memMuxRatio</w:t>
                        </w:r>
                      </w:p>
                    </w:tc>
                    <w:tc>
                      <w:tcPr>
                        <w:tcW w:w="740" w:type="pct"/>
                        <w:shd w:val="clear" w:color="auto" w:fill="auto"/>
                      </w:tcPr>
                      <w:p w:rsidR="00774D6E" w:rsidRPr="000A2602" w:rsidRDefault="00774D6E" w:rsidP="000D7294">
                        <w:pPr>
                          <w:pStyle w:val="TableText"/>
                        </w:pPr>
                        <w:r>
                          <w:rPr>
                            <w:rFonts w:eastAsiaTheme="minorEastAsia" w:cs="Times New Roman" w:hint="eastAsia"/>
                            <w:sz w:val="20"/>
                            <w:szCs w:val="20"/>
                          </w:rPr>
                          <w:t>string</w:t>
                        </w:r>
                      </w:p>
                    </w:tc>
                    <w:tc>
                      <w:tcPr>
                        <w:tcW w:w="3209" w:type="pct"/>
                        <w:shd w:val="clear" w:color="auto" w:fill="auto"/>
                      </w:tcPr>
                      <w:p w:rsidR="00774D6E" w:rsidRPr="00A70EC8" w:rsidRDefault="00774D6E" w:rsidP="000D7294">
                        <w:pPr>
                          <w:pStyle w:val="TableText"/>
                          <w:rPr>
                            <w:sz w:val="20"/>
                            <w:szCs w:val="20"/>
                          </w:rPr>
                        </w:pPr>
                        <w:r>
                          <w:rPr>
                            <w:rFonts w:cs="Times New Roman" w:hint="eastAsia"/>
                          </w:rPr>
                          <w:t>主机内存复用率</w:t>
                        </w:r>
                      </w:p>
                    </w:tc>
                  </w:tr>
                  <w:tr w:rsidR="00774D6E" w:rsidRPr="000A2602" w:rsidTr="00774D6E">
                    <w:tc>
                      <w:tcPr>
                        <w:tcW w:w="1051" w:type="pct"/>
                      </w:tcPr>
                      <w:p w:rsidR="00774D6E" w:rsidRPr="002938DC" w:rsidRDefault="00774D6E" w:rsidP="000D7294">
                        <w:pPr>
                          <w:pStyle w:val="TableText"/>
                        </w:pPr>
                        <w:r>
                          <w:rPr>
                            <w:rFonts w:hint="eastAsia"/>
                          </w:rPr>
                          <w:t>cpuMuxRatio</w:t>
                        </w:r>
                      </w:p>
                    </w:tc>
                    <w:tc>
                      <w:tcPr>
                        <w:tcW w:w="740" w:type="pct"/>
                        <w:shd w:val="clear" w:color="auto" w:fill="auto"/>
                      </w:tcPr>
                      <w:p w:rsidR="00774D6E" w:rsidRPr="000A2602" w:rsidRDefault="00774D6E" w:rsidP="000D7294">
                        <w:pPr>
                          <w:pStyle w:val="TableText"/>
                        </w:pPr>
                        <w:r>
                          <w:rPr>
                            <w:rFonts w:eastAsiaTheme="minorEastAsia" w:cs="Times New Roman" w:hint="eastAsia"/>
                            <w:sz w:val="20"/>
                            <w:szCs w:val="20"/>
                          </w:rPr>
                          <w:t>string</w:t>
                        </w:r>
                      </w:p>
                    </w:tc>
                    <w:tc>
                      <w:tcPr>
                        <w:tcW w:w="3209" w:type="pct"/>
                        <w:shd w:val="clear" w:color="auto" w:fill="auto"/>
                      </w:tcPr>
                      <w:p w:rsidR="00774D6E" w:rsidRPr="00A70EC8" w:rsidRDefault="00774D6E" w:rsidP="000D7294">
                        <w:pPr>
                          <w:pStyle w:val="TableText"/>
                          <w:rPr>
                            <w:sz w:val="20"/>
                            <w:szCs w:val="20"/>
                          </w:rPr>
                        </w:pPr>
                        <w:r>
                          <w:rPr>
                            <w:rFonts w:cs="Times New Roman" w:hint="eastAsia"/>
                          </w:rPr>
                          <w:t>主机</w:t>
                        </w:r>
                        <w:r>
                          <w:rPr>
                            <w:rFonts w:cs="Times New Roman" w:hint="eastAsia"/>
                          </w:rPr>
                          <w:t>CPU</w:t>
                        </w:r>
                        <w:r>
                          <w:rPr>
                            <w:rFonts w:cs="Times New Roman" w:hint="eastAsia"/>
                          </w:rPr>
                          <w:t>复用率</w:t>
                        </w:r>
                      </w:p>
                    </w:tc>
                  </w:tr>
                  <w:tr w:rsidR="00942FBB" w:rsidRPr="000A2602" w:rsidTr="00774D6E">
                    <w:tc>
                      <w:tcPr>
                        <w:tcW w:w="1051" w:type="pct"/>
                      </w:tcPr>
                      <w:p w:rsidR="00942FBB" w:rsidRPr="002938DC" w:rsidRDefault="00942FBB" w:rsidP="00B2040C">
                        <w:pPr>
                          <w:pStyle w:val="TableText"/>
                          <w:rPr>
                            <w:sz w:val="20"/>
                            <w:szCs w:val="20"/>
                          </w:rPr>
                        </w:pPr>
                        <w:r>
                          <w:rPr>
                            <w:rFonts w:hint="eastAsia"/>
                          </w:rPr>
                          <w:t>params</w:t>
                        </w:r>
                      </w:p>
                    </w:tc>
                    <w:tc>
                      <w:tcPr>
                        <w:tcW w:w="740" w:type="pct"/>
                        <w:shd w:val="clear" w:color="auto" w:fill="auto"/>
                      </w:tcPr>
                      <w:p w:rsidR="00942FBB" w:rsidRPr="000A2602" w:rsidRDefault="00942FBB" w:rsidP="00B2040C">
                        <w:pPr>
                          <w:pStyle w:val="TableText"/>
                          <w:rPr>
                            <w:sz w:val="20"/>
                            <w:szCs w:val="20"/>
                          </w:rPr>
                        </w:pPr>
                        <w:r>
                          <w:rPr>
                            <w:rFonts w:hint="eastAsia"/>
                          </w:rPr>
                          <w:t>map&lt;string,string&gt;</w:t>
                        </w:r>
                      </w:p>
                    </w:tc>
                    <w:tc>
                      <w:tcPr>
                        <w:tcW w:w="3209" w:type="pct"/>
                        <w:shd w:val="clear" w:color="auto" w:fill="auto"/>
                      </w:tcPr>
                      <w:p w:rsidR="00942FBB" w:rsidRPr="005964DD" w:rsidRDefault="00942FBB" w:rsidP="000F13B8">
                        <w:pPr>
                          <w:pStyle w:val="TableText"/>
                        </w:pPr>
                        <w:r w:rsidRPr="00534AC7">
                          <w:rPr>
                            <w:rFonts w:hint="eastAsia"/>
                          </w:rPr>
                          <w:t>该字段中返回相应的</w:t>
                        </w:r>
                        <w:r w:rsidRPr="00534AC7">
                          <w:t>key</w:t>
                        </w:r>
                        <w:r w:rsidRPr="00534AC7">
                          <w:rPr>
                            <w:rFonts w:hint="eastAsia"/>
                          </w:rPr>
                          <w:t>，</w:t>
                        </w:r>
                        <w:r w:rsidRPr="00534AC7">
                          <w:t>value</w:t>
                        </w:r>
                      </w:p>
                      <w:p w:rsidR="00942FBB" w:rsidRDefault="00942FBB" w:rsidP="000F13B8">
                        <w:pPr>
                          <w:pStyle w:val="TableText"/>
                        </w:pPr>
                        <w:r w:rsidRPr="00534AC7">
                          <w:t xml:space="preserve">Key:realtimeUsedSizeMB </w:t>
                        </w:r>
                        <w:r w:rsidRPr="00534AC7">
                          <w:rPr>
                            <w:rFonts w:hint="eastAsia"/>
                          </w:rPr>
                          <w:t>主机实时已使用内存</w:t>
                        </w:r>
                      </w:p>
                      <w:p w:rsidR="00683F5B" w:rsidRDefault="00683F5B" w:rsidP="00683F5B">
                        <w:pPr>
                          <w:ind w:left="0"/>
                          <w:rPr>
                            <w:rFonts w:cs="Times New Roman"/>
                          </w:rPr>
                        </w:pPr>
                        <w:r w:rsidRPr="005964DD">
                          <w:rPr>
                            <w:rFonts w:ascii="Arial" w:hAnsi="Arial"/>
                          </w:rPr>
                          <w:t>K</w:t>
                        </w:r>
                        <w:r w:rsidRPr="005964DD">
                          <w:rPr>
                            <w:rFonts w:ascii="Arial" w:hAnsi="Arial" w:hint="eastAsia"/>
                          </w:rPr>
                          <w:t>ey:</w:t>
                        </w:r>
                        <w:r>
                          <w:t xml:space="preserve"> </w:t>
                        </w:r>
                        <w:r w:rsidRPr="00EC1B69">
                          <w:rPr>
                            <w:rFonts w:ascii="Arial" w:hAnsi="Arial"/>
                          </w:rPr>
                          <w:t>hanaOptimizedStrategy</w:t>
                        </w:r>
                        <w:r>
                          <w:rPr>
                            <w:rFonts w:cs="Times New Roman" w:hint="eastAsia"/>
                          </w:rPr>
                          <w:t>表示主机当前</w:t>
                        </w:r>
                        <w:r>
                          <w:rPr>
                            <w:rFonts w:cs="Times New Roman" w:hint="eastAsia"/>
                          </w:rPr>
                          <w:t>HANA</w:t>
                        </w:r>
                        <w:r>
                          <w:rPr>
                            <w:rFonts w:cs="Times New Roman" w:hint="eastAsia"/>
                          </w:rPr>
                          <w:t>优化开关状态；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683F5B" w:rsidRDefault="00683F5B" w:rsidP="00683F5B">
                        <w:pPr>
                          <w:ind w:left="0"/>
                          <w:rPr>
                            <w:rFonts w:cs="Times New Roman"/>
                          </w:rPr>
                        </w:pPr>
                        <w:r w:rsidRPr="005964DD">
                          <w:rPr>
                            <w:rFonts w:ascii="Arial" w:hAnsi="Arial"/>
                          </w:rPr>
                          <w:t>K</w:t>
                        </w:r>
                        <w:r w:rsidRPr="005964DD">
                          <w:rPr>
                            <w:rFonts w:ascii="Arial" w:hAnsi="Arial" w:hint="eastAsia"/>
                          </w:rPr>
                          <w:t>ey:</w:t>
                        </w:r>
                        <w:r>
                          <w:t xml:space="preserve"> </w:t>
                        </w:r>
                        <w:r w:rsidRPr="00191029">
                          <w:rPr>
                            <w:rFonts w:ascii="Arial" w:hAnsi="Arial"/>
                          </w:rPr>
                          <w:t>nowHanaOptimizedStrategy</w:t>
                        </w:r>
                        <w:r>
                          <w:rPr>
                            <w:rFonts w:cs="Times New Roman" w:hint="eastAsia"/>
                          </w:rPr>
                          <w:t>表示主机重启后</w:t>
                        </w:r>
                        <w:r>
                          <w:rPr>
                            <w:rFonts w:cs="Times New Roman" w:hint="eastAsia"/>
                          </w:rPr>
                          <w:t>HANA</w:t>
                        </w:r>
                        <w:r>
                          <w:rPr>
                            <w:rFonts w:cs="Times New Roman" w:hint="eastAsia"/>
                          </w:rPr>
                          <w:t>优化开关状态；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683F5B" w:rsidRDefault="00683F5B" w:rsidP="00683F5B">
                        <w:pPr>
                          <w:ind w:left="0"/>
                          <w:rPr>
                            <w:rFonts w:cs="Times New Roman"/>
                          </w:rPr>
                        </w:pPr>
                        <w:r>
                          <w:rPr>
                            <w:rFonts w:cs="Times New Roman"/>
                          </w:rPr>
                          <w:t>K</w:t>
                        </w:r>
                        <w:r>
                          <w:rPr>
                            <w:rFonts w:cs="Times New Roman" w:hint="eastAsia"/>
                          </w:rPr>
                          <w:t>ey</w:t>
                        </w:r>
                        <w:r>
                          <w:rPr>
                            <w:rFonts w:cs="Times New Roman" w:hint="eastAsia"/>
                          </w:rPr>
                          <w:t>：</w:t>
                        </w:r>
                        <w:r w:rsidRPr="0055050E">
                          <w:rPr>
                            <w:rFonts w:cs="Times New Roman"/>
                          </w:rPr>
                          <w:t>enableIORingAdaptation</w:t>
                        </w:r>
                        <w:r>
                          <w:rPr>
                            <w:rFonts w:cs="Times New Roman" w:hint="eastAsia"/>
                          </w:rPr>
                          <w:t>表示主机当前</w:t>
                        </w:r>
                        <w:r>
                          <w:rPr>
                            <w:rFonts w:cs="Times New Roman" w:hint="eastAsia"/>
                          </w:rPr>
                          <w:t>IO</w:t>
                        </w:r>
                        <w:r>
                          <w:rPr>
                            <w:rFonts w:cs="Times New Roman" w:hint="eastAsia"/>
                          </w:rPr>
                          <w:t>还适配状态；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p w:rsidR="00683F5B" w:rsidRPr="005964DD" w:rsidRDefault="00683F5B" w:rsidP="00683F5B">
                        <w:pPr>
                          <w:pStyle w:val="TableText"/>
                          <w:rPr>
                            <w:rFonts w:ascii="Courier New" w:hAnsi="Courier New" w:cs="Courier New"/>
                            <w:color w:val="4200FF"/>
                            <w:sz w:val="24"/>
                            <w:szCs w:val="24"/>
                          </w:rPr>
                        </w:pPr>
                        <w:r w:rsidRPr="005964DD">
                          <w:rPr>
                            <w:rFonts w:ascii="Arial" w:hAnsi="Arial"/>
                          </w:rPr>
                          <w:t>K</w:t>
                        </w:r>
                        <w:r w:rsidRPr="005964DD">
                          <w:rPr>
                            <w:rFonts w:ascii="Arial" w:hAnsi="Arial" w:hint="eastAsia"/>
                          </w:rPr>
                          <w:t>ey:</w:t>
                        </w:r>
                        <w:r>
                          <w:t xml:space="preserve"> </w:t>
                        </w:r>
                        <w:r w:rsidRPr="00E638C3">
                          <w:rPr>
                            <w:rFonts w:ascii="Arial" w:hAnsi="Arial"/>
                          </w:rPr>
                          <w:t>nowEnableIORingAdaptation</w:t>
                        </w:r>
                        <w:r>
                          <w:rPr>
                            <w:rFonts w:cs="Times New Roman" w:hint="eastAsia"/>
                          </w:rPr>
                          <w:t>表示主机重启后</w:t>
                        </w:r>
                        <w:r>
                          <w:rPr>
                            <w:rFonts w:cs="Times New Roman" w:hint="eastAsia"/>
                          </w:rPr>
                          <w:t>IO</w:t>
                        </w:r>
                        <w:r>
                          <w:rPr>
                            <w:rFonts w:cs="Times New Roman" w:hint="eastAsia"/>
                          </w:rPr>
                          <w:t>还适配状态；</w:t>
                        </w:r>
                        <w:r>
                          <w:rPr>
                            <w:rFonts w:cs="Times New Roman" w:hint="eastAsia"/>
                          </w:rPr>
                          <w:t>value</w:t>
                        </w:r>
                        <w:r>
                          <w:rPr>
                            <w:rFonts w:cs="Times New Roman" w:hint="eastAsia"/>
                          </w:rPr>
                          <w:t>为“</w:t>
                        </w:r>
                        <w:r>
                          <w:rPr>
                            <w:rFonts w:cs="Times New Roman" w:hint="eastAsia"/>
                          </w:rPr>
                          <w:t>false</w:t>
                        </w:r>
                        <w:r>
                          <w:rPr>
                            <w:rFonts w:cs="Times New Roman" w:hint="eastAsia"/>
                          </w:rPr>
                          <w:t>”：不开启，或者“</w:t>
                        </w:r>
                        <w:r>
                          <w:rPr>
                            <w:rFonts w:cs="Times New Roman" w:hint="eastAsia"/>
                          </w:rPr>
                          <w:t>true</w:t>
                        </w:r>
                        <w:r>
                          <w:rPr>
                            <w:rFonts w:cs="Times New Roman" w:hint="eastAsia"/>
                          </w:rPr>
                          <w:t>”：开启。</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&lt;host_uri&gt;?limit=20&amp;offset=0&amp;scope=xxx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total</w:t>
            </w:r>
            <w:r w:rsidRPr="005348A4">
              <w:rPr>
                <w:rFonts w:ascii="宋体" w:hAnsi="宋体"/>
              </w:rPr>
              <w:t>”</w:t>
            </w:r>
            <w:r w:rsidR="00942FBB" w:rsidRPr="000A2602">
              <w:t>:integer,</w:t>
            </w:r>
          </w:p>
          <w:p w:rsidR="00942FBB" w:rsidRPr="000A2602" w:rsidRDefault="00942FBB" w:rsidP="00B2040C">
            <w:pPr>
              <w:pStyle w:val="TableText"/>
            </w:pPr>
            <w:r w:rsidRPr="000A2602">
              <w:lastRenderedPageBreak/>
              <w:t xml:space="preserve"> </w:t>
            </w:r>
            <w:r w:rsidR="005348A4" w:rsidRPr="005348A4">
              <w:rPr>
                <w:rFonts w:ascii="宋体" w:hAnsi="宋体"/>
              </w:rPr>
              <w:t>“</w:t>
            </w:r>
            <w:r w:rsidRPr="000A2602">
              <w:t>hosts</w:t>
            </w:r>
            <w:r w:rsidR="005348A4" w:rsidRPr="005348A4">
              <w:rPr>
                <w:rFonts w:ascii="宋体" w:hAnsi="宋体"/>
              </w:rPr>
              <w:t>”</w:t>
            </w:r>
            <w:r w:rsidRPr="000A2602">
              <w:t>:</w:t>
            </w:r>
          </w:p>
          <w:p w:rsidR="00942FBB" w:rsidRPr="000A2602" w:rsidRDefault="00942FBB" w:rsidP="00B2040C">
            <w:pPr>
              <w:pStyle w:val="TableText"/>
            </w:pPr>
            <w:r w:rsidRPr="000A2602">
              <w:t xml:space="preserve">   { </w:t>
            </w:r>
          </w:p>
          <w:p w:rsidR="00942FBB" w:rsidRPr="000A2602" w:rsidRDefault="00942FBB" w:rsidP="00B2040C">
            <w:pPr>
              <w:pStyle w:val="TableText"/>
            </w:pPr>
            <w:r w:rsidRPr="000A2602">
              <w:t>"urn":string,                  //</w:t>
            </w:r>
            <w:r w:rsidRPr="000A2602">
              <w:t>主机标识</w:t>
            </w:r>
          </w:p>
          <w:p w:rsidR="00942FBB" w:rsidRPr="000A2602" w:rsidRDefault="00942FBB" w:rsidP="00B2040C">
            <w:pPr>
              <w:pStyle w:val="TableText"/>
            </w:pPr>
            <w:r w:rsidRPr="000A2602">
              <w:t>"uri":string,                  //</w:t>
            </w:r>
            <w:r w:rsidRPr="000A2602">
              <w:t>访问主机的</w:t>
            </w:r>
            <w:r w:rsidRPr="000A2602">
              <w:t>uri</w:t>
            </w:r>
            <w:r w:rsidRPr="000A2602">
              <w:t>地址</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 string,             //</w:t>
            </w:r>
            <w:r w:rsidR="00942FBB" w:rsidRPr="000A2602">
              <w:t>主机别名</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:string</w:t>
            </w:r>
            <w:r w:rsidR="00942FBB" w:rsidRPr="000A2602">
              <w:t>，</w:t>
            </w:r>
            <w:r w:rsidR="00942FBB" w:rsidRPr="000A2602">
              <w:t xml:space="preserve">                  //</w:t>
            </w:r>
            <w:r w:rsidR="00942FBB" w:rsidRPr="000A2602">
              <w:t>主机</w:t>
            </w:r>
            <w:r w:rsidR="00942FBB" w:rsidRPr="000A2602">
              <w:t xml:space="preserve">IP </w:t>
            </w:r>
          </w:p>
          <w:p w:rsidR="00942FBB" w:rsidRPr="000A2602" w:rsidRDefault="005348A4" w:rsidP="00B2040C">
            <w:pPr>
              <w:pStyle w:val="TableText"/>
            </w:pPr>
            <w:r w:rsidRPr="005348A4">
              <w:rPr>
                <w:rFonts w:ascii="宋体" w:hAnsi="宋体"/>
              </w:rPr>
              <w:t>“</w:t>
            </w:r>
            <w:r w:rsidR="00942FBB" w:rsidRPr="000A2602">
              <w:t>bmcIp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bmcUserName</w:t>
            </w:r>
            <w:r w:rsidRPr="005348A4">
              <w:rPr>
                <w:rFonts w:ascii="宋体" w:hAnsi="宋体"/>
              </w:rPr>
              <w:t>”</w:t>
            </w:r>
            <w:r w:rsidR="00942FBB" w:rsidRPr="000A2602">
              <w:t>:string,</w:t>
            </w:r>
          </w:p>
          <w:p w:rsidR="00942FBB" w:rsidRPr="000A2602" w:rsidRDefault="00942FBB" w:rsidP="00B2040C">
            <w:pPr>
              <w:pStyle w:val="TableText"/>
            </w:pPr>
            <w:r w:rsidRPr="000A2602" w:rsidDel="00A0589C">
              <w:t xml:space="preserve"> </w:t>
            </w:r>
            <w:r w:rsidR="005348A4" w:rsidRPr="005348A4">
              <w:rPr>
                <w:rFonts w:ascii="宋体" w:hAnsi="宋体"/>
              </w:rPr>
              <w:t>“</w:t>
            </w:r>
            <w:r w:rsidRPr="000A2602">
              <w:t>clusterUrn</w:t>
            </w:r>
            <w:r w:rsidR="005348A4" w:rsidRPr="005348A4">
              <w:rPr>
                <w:rFonts w:ascii="宋体" w:hAnsi="宋体"/>
              </w:rPr>
              <w:t>”</w:t>
            </w:r>
            <w:r w:rsidRPr="000A2602">
              <w:t>:string,             //</w:t>
            </w:r>
            <w:r w:rsidRPr="000A2602">
              <w:t>主机所属集群</w:t>
            </w:r>
            <w:r w:rsidRPr="000A2602">
              <w:t>Uri</w:t>
            </w:r>
          </w:p>
          <w:p w:rsidR="00942FBB" w:rsidRPr="000A2602" w:rsidRDefault="005348A4" w:rsidP="00B2040C">
            <w:pPr>
              <w:pStyle w:val="TableText"/>
            </w:pPr>
            <w:r w:rsidRPr="005348A4">
              <w:rPr>
                <w:rFonts w:ascii="宋体" w:hAnsi="宋体"/>
              </w:rPr>
              <w:t>“</w:t>
            </w:r>
            <w:r w:rsidR="00942FBB" w:rsidRPr="000A2602">
              <w:t>clusterName</w:t>
            </w:r>
            <w:r w:rsidRPr="005348A4">
              <w:rPr>
                <w:rFonts w:ascii="宋体" w:hAnsi="宋体"/>
              </w:rPr>
              <w:t>”</w:t>
            </w:r>
            <w:r w:rsidR="00942FBB" w:rsidRPr="000A2602">
              <w:t>:string,</w:t>
            </w:r>
          </w:p>
          <w:p w:rsidR="00942FBB" w:rsidRPr="000A2602" w:rsidRDefault="00942FBB" w:rsidP="00B2040C">
            <w:pPr>
              <w:pStyle w:val="TableText"/>
            </w:pPr>
            <w:r w:rsidRPr="000A2602">
              <w:t>"status":string,               //</w:t>
            </w:r>
            <w:r w:rsidRPr="000A2602">
              <w:t>主机状态</w:t>
            </w:r>
          </w:p>
          <w:p w:rsidR="00942FBB" w:rsidRPr="000A2602" w:rsidRDefault="005348A4" w:rsidP="00B2040C">
            <w:pPr>
              <w:pStyle w:val="TableText"/>
            </w:pPr>
            <w:r w:rsidRPr="005348A4">
              <w:rPr>
                <w:rFonts w:ascii="宋体" w:hAnsi="宋体"/>
              </w:rPr>
              <w:t>“</w:t>
            </w:r>
            <w:r w:rsidR="00942FBB" w:rsidRPr="000A2602">
              <w:t>isMaintaining</w:t>
            </w:r>
            <w:r w:rsidRPr="005348A4">
              <w:rPr>
                <w:rFonts w:ascii="宋体" w:hAnsi="宋体"/>
              </w:rPr>
              <w:t>”</w:t>
            </w:r>
            <w:r w:rsidR="00942FBB" w:rsidRPr="000A2602">
              <w:t>:true,</w:t>
            </w:r>
          </w:p>
          <w:p w:rsidR="00942FBB" w:rsidRPr="000A2602" w:rsidRDefault="005348A4" w:rsidP="00B2040C">
            <w:pPr>
              <w:pStyle w:val="TableText"/>
            </w:pPr>
            <w:r w:rsidRPr="005348A4">
              <w:rPr>
                <w:rFonts w:ascii="宋体" w:hAnsi="宋体"/>
              </w:rPr>
              <w:t>“</w:t>
            </w:r>
            <w:r w:rsidR="00942FBB" w:rsidRPr="000A2602">
              <w:t>multiPathMode</w:t>
            </w:r>
            <w:r w:rsidRPr="005348A4">
              <w:rPr>
                <w:rFonts w:ascii="宋体" w:hAnsi="宋体"/>
              </w:rPr>
              <w:t>”</w:t>
            </w:r>
            <w:r w:rsidR="00942FBB" w:rsidRPr="000A2602">
              <w:t>:string,          //</w:t>
            </w:r>
            <w:r w:rsidR="00942FBB" w:rsidRPr="000A2602">
              <w:t>多路径属性</w:t>
            </w:r>
          </w:p>
          <w:p w:rsidR="00942FBB" w:rsidRPr="000A2602" w:rsidRDefault="005348A4" w:rsidP="00B2040C">
            <w:pPr>
              <w:pStyle w:val="TableText"/>
            </w:pPr>
            <w:r w:rsidRPr="005348A4">
              <w:rPr>
                <w:rFonts w:ascii="宋体" w:hAnsi="宋体"/>
              </w:rPr>
              <w:t>“</w:t>
            </w:r>
            <w:r w:rsidR="00942FBB" w:rsidRPr="00EB602D">
              <w:t>hostMultiPathMode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memQuantityMB</w:t>
            </w:r>
            <w:r w:rsidRPr="005348A4">
              <w:rPr>
                <w:rFonts w:ascii="宋体" w:hAnsi="宋体"/>
              </w:rPr>
              <w:t>”</w:t>
            </w:r>
            <w:r w:rsidR="00942FBB" w:rsidRPr="000A2602">
              <w:t xml:space="preserve">:integer,    </w:t>
            </w:r>
          </w:p>
          <w:p w:rsidR="00942FBB" w:rsidRPr="000A2602" w:rsidRDefault="00942FBB" w:rsidP="00B2040C">
            <w:pPr>
              <w:pStyle w:val="TableText"/>
            </w:pPr>
            <w:r w:rsidRPr="000A2602">
              <w:t xml:space="preserve">   </w:t>
            </w:r>
            <w:r w:rsidR="005348A4" w:rsidRPr="005348A4">
              <w:rPr>
                <w:rFonts w:ascii="宋体" w:hAnsi="宋体"/>
              </w:rPr>
              <w:t>“</w:t>
            </w:r>
            <w:r w:rsidRPr="000A2602">
              <w:t>cpuQuantity</w:t>
            </w:r>
            <w:r w:rsidR="005348A4" w:rsidRPr="005348A4">
              <w:rPr>
                <w:rFonts w:ascii="宋体" w:hAnsi="宋体"/>
              </w:rPr>
              <w:t>”</w:t>
            </w:r>
            <w:r w:rsidRPr="000A2602">
              <w:t xml:space="preserve">:integer,      </w:t>
            </w:r>
          </w:p>
          <w:p w:rsidR="00942FBB" w:rsidRPr="000A2602" w:rsidRDefault="00942FBB" w:rsidP="00B2040C">
            <w:pPr>
              <w:pStyle w:val="TableText"/>
            </w:pPr>
            <w:r w:rsidRPr="000A2602">
              <w:t xml:space="preserve"> </w:t>
            </w:r>
            <w:r w:rsidR="005348A4" w:rsidRPr="005348A4">
              <w:rPr>
                <w:rFonts w:ascii="宋体" w:hAnsi="宋体"/>
              </w:rPr>
              <w:t>“</w:t>
            </w:r>
            <w:r w:rsidRPr="00EB602D">
              <w:t>cpuMHz</w:t>
            </w:r>
            <w:r w:rsidR="005348A4" w:rsidRPr="005348A4">
              <w:rPr>
                <w:rFonts w:ascii="宋体" w:hAnsi="宋体"/>
              </w:rPr>
              <w:t>”</w:t>
            </w:r>
            <w:r w:rsidRPr="000A2602">
              <w:t>:integer, //</w:t>
            </w:r>
            <w:r w:rsidRPr="000A2602">
              <w:t>如：</w:t>
            </w:r>
            <w:r w:rsidRPr="000A2602">
              <w:t>20480</w:t>
            </w:r>
          </w:p>
          <w:p w:rsidR="00942FBB" w:rsidRPr="000A2602" w:rsidRDefault="005348A4" w:rsidP="00B2040C">
            <w:pPr>
              <w:pStyle w:val="TableText"/>
            </w:pPr>
            <w:r w:rsidRPr="005348A4">
              <w:rPr>
                <w:rFonts w:ascii="宋体" w:hAnsi="宋体"/>
              </w:rPr>
              <w:t>“</w:t>
            </w:r>
            <w:r w:rsidR="00942FBB" w:rsidRPr="000A2602">
              <w:t>nicQuantity</w:t>
            </w:r>
            <w:r w:rsidRPr="005348A4">
              <w:rPr>
                <w:rFonts w:ascii="宋体" w:hAnsi="宋体"/>
              </w:rPr>
              <w:t>”</w:t>
            </w:r>
            <w:r w:rsidR="00942FBB" w:rsidRPr="000A2602">
              <w:t>:integer,</w:t>
            </w:r>
          </w:p>
          <w:p w:rsidR="00942FBB" w:rsidRPr="000A2602" w:rsidRDefault="005348A4" w:rsidP="00EB602D">
            <w:pPr>
              <w:pStyle w:val="TableText"/>
            </w:pPr>
            <w:r w:rsidRPr="005348A4">
              <w:rPr>
                <w:rFonts w:ascii="宋体" w:hAnsi="宋体"/>
              </w:rPr>
              <w:t>“</w:t>
            </w:r>
            <w:r w:rsidR="00942FBB" w:rsidRPr="000A2602">
              <w:t>attachedISOVMs</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computeResourceStatics</w:t>
            </w:r>
            <w:r w:rsidRPr="005348A4">
              <w:rPr>
                <w:rFonts w:ascii="宋体" w:hAnsi="宋体"/>
              </w:rPr>
              <w:t>”</w:t>
            </w:r>
            <w:r w:rsidR="00942FBB" w:rsidRPr="000A2602">
              <w:t>:string,</w:t>
            </w:r>
          </w:p>
          <w:p w:rsidR="00942FBB" w:rsidRPr="000A2602" w:rsidRDefault="00942FBB" w:rsidP="00B2040C">
            <w:pPr>
              <w:pStyle w:val="TableText"/>
            </w:pPr>
            <w:r w:rsidRPr="000A2602">
              <w:t>"ntpIp1":string,</w:t>
            </w:r>
          </w:p>
          <w:p w:rsidR="00942FBB" w:rsidRPr="000A2602" w:rsidRDefault="00942FBB" w:rsidP="00B2040C">
            <w:pPr>
              <w:pStyle w:val="TableText"/>
            </w:pPr>
            <w:r w:rsidRPr="000A2602">
              <w:t>"ntpIp2":string,</w:t>
            </w:r>
          </w:p>
          <w:p w:rsidR="00942FBB" w:rsidRPr="000A2602" w:rsidRDefault="00942FBB" w:rsidP="00B2040C">
            <w:pPr>
              <w:pStyle w:val="TableText"/>
            </w:pPr>
            <w:r w:rsidRPr="000A2602">
              <w:t>"ntpIp3":string,</w:t>
            </w:r>
          </w:p>
          <w:p w:rsidR="00942FBB" w:rsidRPr="000A2602" w:rsidRDefault="00942FBB" w:rsidP="00B2040C">
            <w:pPr>
              <w:pStyle w:val="TableText"/>
            </w:pPr>
            <w:r w:rsidRPr="000A2602">
              <w:t>"ntpCycle":integer,</w:t>
            </w:r>
          </w:p>
          <w:p w:rsidR="00942FBB" w:rsidRPr="000A2602" w:rsidRDefault="00942FBB" w:rsidP="00B2040C">
            <w:pPr>
              <w:pStyle w:val="TableText"/>
            </w:pPr>
            <w:r w:rsidRPr="000A2602">
              <w:t>"physicalCpuQuantity":integer</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hint="eastAsia"/>
              </w:rPr>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953"/>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953" w:type="dxa"/>
                </w:tcPr>
                <w:p w:rsidR="00942FBB" w:rsidRPr="000A2602" w:rsidRDefault="00942FBB" w:rsidP="00B2040C">
                  <w:pPr>
                    <w:pStyle w:val="TableText"/>
                  </w:pPr>
                  <w:r w:rsidRPr="000A2602">
                    <w:t>描述</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t>10</w:t>
                  </w:r>
                  <w:r>
                    <w:rPr>
                      <w:rFonts w:hint="eastAsia"/>
                    </w:rPr>
                    <w:t>0</w:t>
                  </w:r>
                  <w:r w:rsidRPr="000A2602">
                    <w:t>0002</w:t>
                  </w:r>
                  <w:r>
                    <w:rPr>
                      <w:rFonts w:hint="eastAsia"/>
                    </w:rPr>
                    <w:t>4</w:t>
                  </w:r>
                </w:p>
              </w:tc>
              <w:tc>
                <w:tcPr>
                  <w:tcW w:w="5953" w:type="dxa"/>
                </w:tcPr>
                <w:p w:rsidR="00942FBB" w:rsidRPr="000A2602" w:rsidRDefault="005348A4" w:rsidP="00B2040C">
                  <w:pPr>
                    <w:pStyle w:val="TableText"/>
                  </w:pPr>
                  <w:r w:rsidRPr="005348A4">
                    <w:rPr>
                      <w:rFonts w:ascii="宋体" w:hAnsi="宋体" w:hint="eastAsia"/>
                    </w:rPr>
                    <w:t>“</w:t>
                  </w:r>
                  <w:r w:rsidR="00942FBB">
                    <w:rPr>
                      <w:rFonts w:hint="eastAsia"/>
                    </w:rPr>
                    <w:t>OS</w:t>
                  </w:r>
                  <w:r w:rsidR="00942FBB">
                    <w:rPr>
                      <w:rFonts w:hint="eastAsia"/>
                    </w:rPr>
                    <w:t>主机名称</w:t>
                  </w:r>
                  <w:r w:rsidRPr="005348A4">
                    <w:rPr>
                      <w:rFonts w:ascii="宋体" w:hAnsi="宋体" w:hint="eastAsia"/>
                    </w:rPr>
                    <w:t>”</w:t>
                  </w:r>
                  <w:r w:rsidR="00942FBB">
                    <w:rPr>
                      <w:rFonts w:hint="eastAsia"/>
                    </w:rPr>
                    <w:t>参数不合法，请重新输入</w:t>
                  </w:r>
                  <w:r w:rsidR="00942FBB" w:rsidRPr="000A2602">
                    <w:t>。</w:t>
                  </w:r>
                </w:p>
              </w:tc>
            </w:tr>
            <w:tr w:rsidR="00942FBB" w:rsidRPr="000A2602" w:rsidDel="00573B7C" w:rsidTr="005348A4">
              <w:tc>
                <w:tcPr>
                  <w:tcW w:w="1333" w:type="dxa"/>
                </w:tcPr>
                <w:p w:rsidR="00942FBB" w:rsidRPr="000A2602" w:rsidRDefault="00942FBB" w:rsidP="00B2040C">
                  <w:pPr>
                    <w:pStyle w:val="TableText"/>
                    <w:rPr>
                      <w:sz w:val="20"/>
                      <w:szCs w:val="20"/>
                    </w:rPr>
                  </w:pPr>
                </w:p>
              </w:tc>
              <w:tc>
                <w:tcPr>
                  <w:tcW w:w="1134" w:type="dxa"/>
                </w:tcPr>
                <w:p w:rsidR="00942FBB" w:rsidRPr="000A2602" w:rsidRDefault="00942FBB" w:rsidP="00B2040C">
                  <w:pPr>
                    <w:pStyle w:val="TableText"/>
                  </w:pPr>
                </w:p>
              </w:tc>
              <w:tc>
                <w:tcPr>
                  <w:tcW w:w="5953" w:type="dxa"/>
                </w:tcPr>
                <w:p w:rsidR="00942FBB" w:rsidRDefault="00942FBB" w:rsidP="00B2040C">
                  <w:pPr>
                    <w:pStyle w:val="TableText"/>
                  </w:pPr>
                </w:p>
              </w:tc>
            </w:tr>
          </w:tbl>
          <w:p w:rsidR="00942FBB" w:rsidRPr="00267FD5"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52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6"/>
              <w:gridCol w:w="7076"/>
            </w:tblGrid>
            <w:tr w:rsidR="00942FBB" w:rsidRPr="000A2602" w:rsidTr="005348A4">
              <w:tc>
                <w:tcPr>
                  <w:tcW w:w="1446" w:type="dxa"/>
                </w:tcPr>
                <w:p w:rsidR="00942FBB" w:rsidRPr="000A2602" w:rsidRDefault="00942FBB" w:rsidP="00B2040C">
                  <w:pPr>
                    <w:pStyle w:val="TableText"/>
                    <w:rPr>
                      <w:sz w:val="18"/>
                      <w:szCs w:val="18"/>
                    </w:rPr>
                  </w:pPr>
                  <w:r w:rsidRPr="000A2602">
                    <w:t>错误码</w:t>
                  </w:r>
                </w:p>
              </w:tc>
              <w:tc>
                <w:tcPr>
                  <w:tcW w:w="7076" w:type="dxa"/>
                </w:tcPr>
                <w:p w:rsidR="00942FBB" w:rsidRPr="000A2602" w:rsidRDefault="00942FBB" w:rsidP="00B2040C">
                  <w:pPr>
                    <w:pStyle w:val="TableText"/>
                    <w:rPr>
                      <w:sz w:val="18"/>
                      <w:szCs w:val="18"/>
                    </w:rPr>
                  </w:pPr>
                  <w:r w:rsidRPr="000A2602">
                    <w:t>错误码说明</w:t>
                  </w:r>
                </w:p>
              </w:tc>
            </w:tr>
            <w:tr w:rsidR="00942FBB" w:rsidRPr="000A2602" w:rsidTr="005348A4">
              <w:tc>
                <w:tcPr>
                  <w:tcW w:w="1446" w:type="dxa"/>
                </w:tcPr>
                <w:p w:rsidR="00942FBB" w:rsidRPr="000A2602" w:rsidRDefault="00942FBB" w:rsidP="00B2040C">
                  <w:pPr>
                    <w:pStyle w:val="TableText"/>
                  </w:pPr>
                </w:p>
              </w:tc>
              <w:tc>
                <w:tcPr>
                  <w:tcW w:w="7076" w:type="dxa"/>
                </w:tcPr>
                <w:p w:rsidR="00942FBB" w:rsidRPr="000A2602" w:rsidRDefault="00942FBB" w:rsidP="00B2040C">
                  <w:pPr>
                    <w:pStyle w:val="TableText"/>
                  </w:pPr>
                </w:p>
              </w:tc>
            </w:tr>
          </w:tbl>
          <w:p w:rsidR="00942FBB" w:rsidRPr="009A40CA"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83" w:name="_Toc439920278"/>
      <w:bookmarkStart w:id="184" w:name="_Toc486001540"/>
      <w:bookmarkStart w:id="185" w:name="_Toc323049973"/>
      <w:r w:rsidRPr="000A2602">
        <w:lastRenderedPageBreak/>
        <w:t>查询主机列表统计信息</w:t>
      </w:r>
      <w:bookmarkEnd w:id="183"/>
      <w:bookmarkEnd w:id="18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 xml:space="preserve"> </w:t>
            </w:r>
            <w:r w:rsidRPr="000A2602">
              <w:t>查询主机列表统计信息，统计结果包括各主机状态下的主机统计信息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w:t>
            </w:r>
            <w:r w:rsidRPr="000A2602">
              <w:t>uri</w:t>
            </w:r>
            <w:r w:rsidRPr="000A2602">
              <w:t>中支持条件查询，条件列表如下：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scope</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可选，默认为站点。</w:t>
                  </w:r>
                </w:p>
                <w:p w:rsidR="00942FBB" w:rsidRPr="000A2602" w:rsidRDefault="00942FBB" w:rsidP="00B2040C">
                  <w:pPr>
                    <w:pStyle w:val="TableText"/>
                  </w:pPr>
                  <w:r w:rsidRPr="000A2602">
                    <w:t>可输入集群</w:t>
                  </w:r>
                  <w:r w:rsidRPr="000A2602">
                    <w:t>urn</w:t>
                  </w:r>
                  <w:r w:rsidRPr="000A2602">
                    <w:t>查询集群下主机统计信息</w:t>
                  </w:r>
                </w:p>
              </w:tc>
            </w:tr>
          </w:tbl>
          <w:p w:rsidR="00942FBB" w:rsidRPr="00774D6E"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w:t>
                  </w:r>
                  <w:r w:rsidRPr="000A2602">
                    <w:rPr>
                      <w:b/>
                    </w:rPr>
                    <w:cr/>
                    <w:t>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w:t>
                  </w:r>
                  <w:r w:rsidRPr="000A2602">
                    <w:rPr>
                      <w:b/>
                    </w:rPr>
                    <w:cr/>
                    <w:t>cripti</w:t>
                  </w:r>
                  <w:r w:rsidRPr="000A2602">
                    <w:rPr>
                      <w:b/>
                    </w:rPr>
                    <w:cr/>
                    <w:t>n</w:t>
                  </w:r>
                </w:p>
              </w:tc>
            </w:tr>
            <w:tr w:rsidR="00942FBB" w:rsidRPr="000A2602" w:rsidTr="005348A4">
              <w:tc>
                <w:tcPr>
                  <w:tcW w:w="766" w:type="pct"/>
                </w:tcPr>
                <w:p w:rsidR="00942FBB" w:rsidRPr="000A2602" w:rsidRDefault="00942FBB" w:rsidP="00B2040C">
                  <w:pPr>
                    <w:pStyle w:val="TableText"/>
                  </w:pPr>
                  <w:r w:rsidRPr="000A2602">
                    <w:t>total</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主机数量</w:t>
                  </w:r>
                </w:p>
              </w:tc>
            </w:tr>
            <w:tr w:rsidR="00942FBB" w:rsidRPr="000A2602" w:rsidTr="005348A4">
              <w:tc>
                <w:tcPr>
                  <w:tcW w:w="766" w:type="pct"/>
                </w:tcPr>
                <w:p w:rsidR="00942FBB" w:rsidRPr="000A2602" w:rsidRDefault="00942FBB" w:rsidP="00B2040C">
                  <w:pPr>
                    <w:pStyle w:val="TableText"/>
                  </w:pPr>
                  <w:r w:rsidRPr="000A2602">
                    <w:t xml:space="preserve">rebooting </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重启中的主机数量</w:t>
                  </w:r>
                </w:p>
              </w:tc>
            </w:tr>
            <w:tr w:rsidR="00942FBB" w:rsidRPr="000A2602" w:rsidTr="005348A4">
              <w:tc>
                <w:tcPr>
                  <w:tcW w:w="766" w:type="pct"/>
                </w:tcPr>
                <w:p w:rsidR="00942FBB" w:rsidRPr="000A2602" w:rsidRDefault="00942FBB" w:rsidP="00B2040C">
                  <w:pPr>
                    <w:pStyle w:val="TableText"/>
                  </w:pPr>
                  <w:r w:rsidRPr="000A2602">
                    <w:t xml:space="preserve">normal </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正常运行的主机数量</w:t>
                  </w:r>
                </w:p>
              </w:tc>
            </w:tr>
            <w:tr w:rsidR="00942FBB" w:rsidRPr="000A2602" w:rsidTr="005348A4">
              <w:tc>
                <w:tcPr>
                  <w:tcW w:w="766" w:type="pct"/>
                </w:tcPr>
                <w:p w:rsidR="00942FBB" w:rsidRPr="000A2602" w:rsidRDefault="00942FBB" w:rsidP="00B2040C">
                  <w:pPr>
                    <w:pStyle w:val="TableText"/>
                  </w:pPr>
                  <w:r w:rsidRPr="000A2602">
                    <w:t xml:space="preserve">fault           </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故障的主机数量</w:t>
                  </w:r>
                </w:p>
              </w:tc>
            </w:tr>
            <w:tr w:rsidR="00942FBB" w:rsidRPr="000A2602" w:rsidTr="005348A4">
              <w:tc>
                <w:tcPr>
                  <w:tcW w:w="766" w:type="pct"/>
                </w:tcPr>
                <w:p w:rsidR="00942FBB" w:rsidRPr="000A2602" w:rsidRDefault="00942FBB" w:rsidP="00B2040C">
                  <w:pPr>
                    <w:pStyle w:val="TableText"/>
                  </w:pPr>
                  <w:r w:rsidRPr="000A2602">
                    <w:t>initial</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初始化中的主机数量</w:t>
                  </w:r>
                </w:p>
              </w:tc>
            </w:tr>
            <w:tr w:rsidR="00942FBB" w:rsidRPr="000A2602" w:rsidTr="005348A4">
              <w:tc>
                <w:tcPr>
                  <w:tcW w:w="766" w:type="pct"/>
                </w:tcPr>
                <w:p w:rsidR="00942FBB" w:rsidRPr="000A2602" w:rsidRDefault="00942FBB" w:rsidP="00B2040C">
                  <w:pPr>
                    <w:pStyle w:val="TableText"/>
                  </w:pPr>
                  <w:r w:rsidRPr="000A2602">
                    <w:t xml:space="preserve">unknown        </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状态未知的主机数量</w:t>
                  </w:r>
                </w:p>
              </w:tc>
            </w:tr>
            <w:tr w:rsidR="00942FBB" w:rsidRPr="000A2602" w:rsidTr="005348A4">
              <w:tc>
                <w:tcPr>
                  <w:tcW w:w="766" w:type="pct"/>
                </w:tcPr>
                <w:p w:rsidR="00942FBB" w:rsidRPr="000A2602" w:rsidRDefault="00942FBB" w:rsidP="00B2040C">
                  <w:pPr>
                    <w:pStyle w:val="TableText"/>
                  </w:pPr>
                  <w:r w:rsidRPr="000A2602">
                    <w:t xml:space="preserve">poweroff       </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已离线的主机数量</w:t>
                  </w:r>
                </w:p>
              </w:tc>
            </w:tr>
            <w:tr w:rsidR="00942FBB" w:rsidRPr="000A2602" w:rsidTr="005348A4">
              <w:tc>
                <w:tcPr>
                  <w:tcW w:w="766" w:type="pct"/>
                </w:tcPr>
                <w:p w:rsidR="00942FBB" w:rsidRPr="000A2602" w:rsidRDefault="00942FBB" w:rsidP="00B2040C">
                  <w:pPr>
                    <w:pStyle w:val="TableText"/>
                  </w:pPr>
                  <w:r w:rsidRPr="000A2602">
                    <w:t>booting</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上电中的主机数量</w:t>
                  </w:r>
                </w:p>
              </w:tc>
            </w:tr>
            <w:tr w:rsidR="00942FBB" w:rsidRPr="000A2602" w:rsidTr="005348A4">
              <w:tc>
                <w:tcPr>
                  <w:tcW w:w="766" w:type="pct"/>
                </w:tcPr>
                <w:p w:rsidR="00942FBB" w:rsidRPr="000A2602" w:rsidRDefault="00942FBB" w:rsidP="00B2040C">
                  <w:pPr>
                    <w:pStyle w:val="TableText"/>
                  </w:pPr>
                  <w:r w:rsidRPr="000A2602">
                    <w:t xml:space="preserve">shutdowning    </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下电中的主机数量</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&lt;host_uri&gt;/statistics?scope=xxx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total</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rebooting</w:t>
            </w:r>
            <w:r w:rsidRPr="005348A4">
              <w:rPr>
                <w:rFonts w:ascii="宋体" w:hAnsi="宋体"/>
              </w:rPr>
              <w:t>”</w:t>
            </w:r>
            <w:r w:rsidR="00942FBB" w:rsidRPr="000A2602">
              <w:t>: integer,</w:t>
            </w:r>
          </w:p>
          <w:p w:rsidR="00942FBB" w:rsidRPr="001D6614" w:rsidRDefault="00282409" w:rsidP="00B2040C">
            <w:pPr>
              <w:pStyle w:val="TableText"/>
              <w:rPr>
                <w:lang w:val="de-DE"/>
              </w:rPr>
            </w:pPr>
            <w:r w:rsidRPr="00282409">
              <w:rPr>
                <w:rFonts w:ascii="宋体" w:hAnsi="宋体"/>
                <w:lang w:val="de-DE"/>
              </w:rPr>
              <w:t>“</w:t>
            </w:r>
            <w:r w:rsidRPr="00282409">
              <w:rPr>
                <w:lang w:val="de-DE"/>
              </w:rPr>
              <w:t>normal</w:t>
            </w:r>
            <w:r w:rsidRPr="00282409">
              <w:rPr>
                <w:rFonts w:ascii="宋体" w:hAnsi="宋体"/>
                <w:lang w:val="de-DE"/>
              </w:rPr>
              <w:t>”</w:t>
            </w:r>
            <w:r w:rsidRPr="00282409">
              <w:rPr>
                <w:lang w:val="de-DE"/>
              </w:rPr>
              <w:t>: integer,</w:t>
            </w:r>
          </w:p>
          <w:p w:rsidR="00942FBB" w:rsidRPr="001D6614" w:rsidRDefault="00282409" w:rsidP="00B2040C">
            <w:pPr>
              <w:pStyle w:val="TableText"/>
              <w:rPr>
                <w:lang w:val="de-DE"/>
              </w:rPr>
            </w:pPr>
            <w:r w:rsidRPr="00282409">
              <w:rPr>
                <w:rFonts w:ascii="宋体" w:hAnsi="宋体"/>
                <w:lang w:val="de-DE"/>
              </w:rPr>
              <w:t>“</w:t>
            </w:r>
            <w:r w:rsidRPr="00282409">
              <w:rPr>
                <w:lang w:val="de-DE"/>
              </w:rPr>
              <w:t>fault</w:t>
            </w:r>
            <w:r w:rsidRPr="00282409">
              <w:rPr>
                <w:rFonts w:ascii="宋体" w:hAnsi="宋体"/>
                <w:lang w:val="de-DE"/>
              </w:rPr>
              <w:t>”</w:t>
            </w:r>
            <w:r w:rsidRPr="00282409">
              <w:rPr>
                <w:lang w:val="de-DE"/>
              </w:rPr>
              <w:t>: integer,</w:t>
            </w:r>
          </w:p>
          <w:p w:rsidR="00942FBB" w:rsidRPr="000A2602" w:rsidRDefault="005348A4" w:rsidP="00B2040C">
            <w:pPr>
              <w:pStyle w:val="TableText"/>
            </w:pPr>
            <w:r w:rsidRPr="005348A4">
              <w:rPr>
                <w:rFonts w:ascii="宋体" w:hAnsi="宋体"/>
              </w:rPr>
              <w:t>“</w:t>
            </w:r>
            <w:r w:rsidR="00942FBB" w:rsidRPr="000A2602">
              <w:t>initial</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lastRenderedPageBreak/>
              <w:t>“</w:t>
            </w:r>
            <w:r w:rsidR="00942FBB" w:rsidRPr="000A2602">
              <w:t>unknown</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poweroff</w:t>
            </w:r>
            <w:r w:rsidRPr="005348A4">
              <w:rPr>
                <w:rFonts w:ascii="宋体" w:hAnsi="宋体"/>
              </w:rPr>
              <w:t>”</w:t>
            </w:r>
            <w:r w:rsidR="00942FBB" w:rsidRPr="000A2602">
              <w:t>: integer</w:t>
            </w:r>
            <w:r w:rsidR="00942FBB" w:rsidRPr="000A2602">
              <w:t>，</w:t>
            </w:r>
          </w:p>
          <w:p w:rsidR="00942FBB" w:rsidRPr="000A2602" w:rsidRDefault="005348A4" w:rsidP="00B2040C">
            <w:pPr>
              <w:pStyle w:val="TableText"/>
            </w:pPr>
            <w:r w:rsidRPr="005348A4">
              <w:rPr>
                <w:rFonts w:ascii="宋体" w:hAnsi="宋体"/>
              </w:rPr>
              <w:t>“</w:t>
            </w:r>
            <w:r w:rsidR="00942FBB" w:rsidRPr="000A2602">
              <w:t>booting</w:t>
            </w:r>
            <w:r w:rsidRPr="005348A4">
              <w:rPr>
                <w:rFonts w:ascii="宋体" w:hAnsi="宋体"/>
              </w:rPr>
              <w:t>”</w:t>
            </w:r>
            <w:r w:rsidR="00942FBB" w:rsidRPr="000A2602">
              <w:t xml:space="preserve">:integer, </w:t>
            </w:r>
          </w:p>
          <w:p w:rsidR="00942FBB" w:rsidRPr="000A2602" w:rsidRDefault="005348A4" w:rsidP="00B2040C">
            <w:pPr>
              <w:pStyle w:val="TableText"/>
            </w:pPr>
            <w:r w:rsidRPr="005348A4">
              <w:rPr>
                <w:rFonts w:ascii="宋体" w:hAnsi="宋体"/>
              </w:rPr>
              <w:t>“</w:t>
            </w:r>
            <w:r w:rsidR="00942FBB" w:rsidRPr="000A2602">
              <w:t>shutdowning</w:t>
            </w:r>
            <w:r w:rsidRPr="005348A4">
              <w:rPr>
                <w:rFonts w:ascii="宋体" w:hAnsi="宋体"/>
              </w:rPr>
              <w:t>”</w:t>
            </w:r>
            <w:r w:rsidR="00942FBB" w:rsidRPr="000A2602">
              <w:t>:integer</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10300028</w:t>
                  </w:r>
                </w:p>
              </w:tc>
              <w:tc>
                <w:tcPr>
                  <w:tcW w:w="2149" w:type="dxa"/>
                </w:tcPr>
                <w:p w:rsidR="00942FBB" w:rsidRPr="000A2602" w:rsidRDefault="00942FBB" w:rsidP="00B2040C">
                  <w:pPr>
                    <w:pStyle w:val="TableText"/>
                  </w:pPr>
                  <w:r w:rsidRPr="000A2602">
                    <w:t>指定的集群不存在。</w:t>
                  </w:r>
                </w:p>
              </w:tc>
            </w:tr>
          </w:tbl>
          <w:p w:rsidR="00942FBB" w:rsidRPr="000A2602" w:rsidRDefault="00942FBB" w:rsidP="00B2040C">
            <w:pPr>
              <w:pStyle w:val="TableText"/>
            </w:pPr>
          </w:p>
        </w:tc>
      </w:tr>
    </w:tbl>
    <w:p w:rsidR="00942FBB" w:rsidRPr="000A2602" w:rsidRDefault="00942FBB" w:rsidP="00016746">
      <w:pPr>
        <w:pStyle w:val="31"/>
      </w:pPr>
      <w:bookmarkStart w:id="186" w:name="_Toc439920279"/>
      <w:bookmarkStart w:id="187" w:name="_Toc486001541"/>
      <w:r w:rsidRPr="000A2602">
        <w:t>修改主机</w:t>
      </w:r>
      <w:bookmarkEnd w:id="185"/>
      <w:bookmarkEnd w:id="186"/>
      <w:bookmarkEnd w:id="18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 xml:space="preserve"> </w:t>
            </w:r>
            <w:r w:rsidRPr="000A2602">
              <w:t>修改主机中的字段</w:t>
            </w:r>
          </w:p>
        </w:tc>
      </w:tr>
      <w:tr w:rsidR="00942FBB" w:rsidRPr="00774D6E"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1"/>
              <w:gridCol w:w="511"/>
              <w:gridCol w:w="321"/>
              <w:gridCol w:w="5672"/>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3"/>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shd w:val="clear" w:color="auto" w:fill="D9D9D9"/>
                </w:tcPr>
                <w:p w:rsidR="00942FBB" w:rsidRPr="000A2602" w:rsidRDefault="00942FBB" w:rsidP="00B2040C">
                  <w:pPr>
                    <w:pStyle w:val="TableText"/>
                    <w:rPr>
                      <w:b/>
                    </w:rPr>
                  </w:pPr>
                  <w:r w:rsidRPr="000A2602">
                    <w:rPr>
                      <w:b/>
                    </w:rPr>
                    <w:t>Atribute</w:t>
                  </w:r>
                </w:p>
              </w:tc>
              <w:tc>
                <w:tcPr>
                  <w:tcW w:w="516" w:type="pct"/>
                  <w:gridSpan w:val="2"/>
                  <w:shd w:val="clear" w:color="auto" w:fill="D9D9D9"/>
                </w:tcPr>
                <w:p w:rsidR="00942FBB" w:rsidRPr="000A2602" w:rsidRDefault="00942FBB" w:rsidP="00B2040C">
                  <w:pPr>
                    <w:pStyle w:val="TableText"/>
                    <w:rPr>
                      <w:b/>
                    </w:rPr>
                  </w:pPr>
                  <w:r w:rsidRPr="000A2602">
                    <w:rPr>
                      <w:b/>
                    </w:rPr>
                    <w:t>Type</w:t>
                  </w:r>
                </w:p>
              </w:tc>
              <w:tc>
                <w:tcPr>
                  <w:tcW w:w="352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tcPr>
                <w:p w:rsidR="00942FBB" w:rsidRPr="000A2602" w:rsidRDefault="00942FBB" w:rsidP="00B2040C">
                  <w:pPr>
                    <w:pStyle w:val="TableText"/>
                  </w:pPr>
                  <w:r w:rsidRPr="000A2602">
                    <w:t>name</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主机名称（可选）</w:t>
                  </w:r>
                  <w:r w:rsidRPr="000A2602">
                    <w:t>,</w:t>
                  </w:r>
                  <w:r w:rsidRPr="000A2602">
                    <w:t>长度</w:t>
                  </w:r>
                  <w:r w:rsidRPr="000A2602">
                    <w:t>[0,256]</w:t>
                  </w:r>
                </w:p>
              </w:tc>
            </w:tr>
            <w:tr w:rsidR="00942FBB" w:rsidRPr="000A2602" w:rsidTr="005348A4">
              <w:tc>
                <w:tcPr>
                  <w:tcW w:w="963" w:type="pct"/>
                </w:tcPr>
                <w:p w:rsidR="00942FBB" w:rsidRPr="000A2602" w:rsidRDefault="00942FBB" w:rsidP="00B2040C">
                  <w:pPr>
                    <w:pStyle w:val="TableText"/>
                  </w:pPr>
                  <w:r w:rsidRPr="000A2602">
                    <w:t>description</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描述</w:t>
                  </w:r>
                  <w:r w:rsidRPr="000A2602">
                    <w:t xml:space="preserve"> </w:t>
                  </w:r>
                  <w:r w:rsidRPr="000A2602">
                    <w:t>可选</w:t>
                  </w:r>
                  <w:r w:rsidRPr="000A2602">
                    <w:t xml:space="preserve"> </w:t>
                  </w:r>
                  <w:r w:rsidRPr="000A2602">
                    <w:t>长度</w:t>
                  </w:r>
                  <w:r w:rsidRPr="000A2602">
                    <w:t>[0,1024]</w:t>
                  </w:r>
                </w:p>
              </w:tc>
            </w:tr>
            <w:tr w:rsidR="00942FBB" w:rsidRPr="000A2602" w:rsidTr="005348A4">
              <w:tc>
                <w:tcPr>
                  <w:tcW w:w="963" w:type="pct"/>
                </w:tcPr>
                <w:p w:rsidR="00942FBB" w:rsidRPr="000A2602" w:rsidRDefault="00942FBB" w:rsidP="00B2040C">
                  <w:pPr>
                    <w:pStyle w:val="TableText"/>
                  </w:pPr>
                  <w:r w:rsidRPr="000A2602">
                    <w:t>multiPathMode</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多路径类型属性：</w:t>
                  </w:r>
                  <w:r w:rsidRPr="00EB602D">
                    <w:t>HW</w:t>
                  </w:r>
                  <w:r w:rsidRPr="00EB602D">
                    <w:t>（华为），</w:t>
                  </w:r>
                  <w:r w:rsidRPr="00EB602D">
                    <w:t>CURRENCY</w:t>
                  </w:r>
                  <w:r w:rsidRPr="00EB602D">
                    <w:t>（通用）</w:t>
                  </w:r>
                  <w:r w:rsidRPr="00EB602D">
                    <w:t>.(</w:t>
                  </w:r>
                  <w:r w:rsidRPr="00EB602D">
                    <w:t>可选</w:t>
                  </w:r>
                  <w:r w:rsidRPr="00EB602D">
                    <w:t>)</w:t>
                  </w:r>
                </w:p>
              </w:tc>
            </w:tr>
            <w:tr w:rsidR="00942FBB" w:rsidRPr="000A2602" w:rsidTr="005348A4">
              <w:tc>
                <w:tcPr>
                  <w:tcW w:w="963" w:type="pct"/>
                </w:tcPr>
                <w:p w:rsidR="00942FBB" w:rsidRPr="000A2602" w:rsidRDefault="00942FBB" w:rsidP="00B2040C">
                  <w:pPr>
                    <w:pStyle w:val="TableText"/>
                  </w:pPr>
                  <w:r w:rsidRPr="000A2602">
                    <w:t>bmcIp</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bmc</w:t>
                  </w:r>
                  <w:r w:rsidRPr="000A2602">
                    <w:t>的</w:t>
                  </w:r>
                  <w:r w:rsidRPr="000A2602">
                    <w:t>IP</w:t>
                  </w:r>
                  <w:r w:rsidRPr="000A2602">
                    <w:t>地址（可选）</w:t>
                  </w:r>
                </w:p>
              </w:tc>
            </w:tr>
            <w:tr w:rsidR="00942FBB" w:rsidRPr="000A2602" w:rsidTr="005348A4">
              <w:tc>
                <w:tcPr>
                  <w:tcW w:w="963" w:type="pct"/>
                </w:tcPr>
                <w:p w:rsidR="00942FBB" w:rsidRPr="000A2602" w:rsidRDefault="00942FBB" w:rsidP="00B2040C">
                  <w:pPr>
                    <w:pStyle w:val="TableText"/>
                  </w:pPr>
                  <w:r w:rsidRPr="000A2602">
                    <w:t>bmcUserName</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bmc</w:t>
                  </w:r>
                  <w:r w:rsidRPr="000A2602">
                    <w:t>帐号（可选）</w:t>
                  </w:r>
                </w:p>
                <w:p w:rsidR="00942FBB" w:rsidRPr="000A2602" w:rsidRDefault="00942FBB" w:rsidP="00B2040C">
                  <w:pPr>
                    <w:pStyle w:val="TableText"/>
                  </w:pPr>
                  <w:r w:rsidRPr="000A2602">
                    <w:rPr>
                      <w:rFonts w:hint="eastAsia"/>
                    </w:rPr>
                    <w:t>不支持以下字符：</w:t>
                  </w:r>
                  <w:r w:rsidRPr="000A2602">
                    <w:rPr>
                      <w:rFonts w:hint="eastAsia"/>
                    </w:rPr>
                    <w:t>&amp;|;&lt;&gt;-/$</w:t>
                  </w:r>
                </w:p>
              </w:tc>
            </w:tr>
            <w:tr w:rsidR="00942FBB" w:rsidRPr="000A2602" w:rsidTr="005348A4">
              <w:tc>
                <w:tcPr>
                  <w:tcW w:w="963" w:type="pct"/>
                </w:tcPr>
                <w:p w:rsidR="00942FBB" w:rsidRPr="000A2602" w:rsidRDefault="00942FBB" w:rsidP="00B2040C">
                  <w:pPr>
                    <w:pStyle w:val="TableText"/>
                  </w:pPr>
                  <w:r w:rsidRPr="000A2602">
                    <w:t>bmcPassword</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bmc</w:t>
                  </w:r>
                  <w:r w:rsidRPr="000A2602">
                    <w:t>密码（可选）</w:t>
                  </w:r>
                </w:p>
                <w:p w:rsidR="00942FBB" w:rsidRPr="000A2602" w:rsidRDefault="00942FBB" w:rsidP="00B2040C">
                  <w:pPr>
                    <w:pStyle w:val="TableText"/>
                  </w:pPr>
                  <w:r w:rsidRPr="000A2602">
                    <w:rPr>
                      <w:rFonts w:hint="eastAsia"/>
                    </w:rPr>
                    <w:t>不支持以下字符：</w:t>
                  </w:r>
                  <w:r w:rsidRPr="000A2602">
                    <w:rPr>
                      <w:rFonts w:hint="eastAsia"/>
                    </w:rPr>
                    <w:t>&amp;|;&lt;&gt;-/$</w:t>
                  </w:r>
                </w:p>
              </w:tc>
            </w:tr>
            <w:tr w:rsidR="00942FBB" w:rsidRPr="000A2602" w:rsidTr="005348A4">
              <w:tc>
                <w:tcPr>
                  <w:tcW w:w="963" w:type="pct"/>
                </w:tcPr>
                <w:p w:rsidR="00942FBB" w:rsidRPr="000A2602" w:rsidRDefault="00942FBB" w:rsidP="00B2040C">
                  <w:pPr>
                    <w:pStyle w:val="TableText"/>
                  </w:pPr>
                  <w:r w:rsidRPr="000A2602">
                    <w:t>ntpIp1</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1</w:t>
                  </w:r>
                  <w:r w:rsidRPr="000A2602">
                    <w:t>，可选</w:t>
                  </w:r>
                  <w:r w:rsidRPr="00EB602D">
                    <w:rPr>
                      <w:rFonts w:hint="eastAsia"/>
                    </w:rPr>
                    <w:t>，长度为</w:t>
                  </w:r>
                  <w:r w:rsidRPr="00EB602D">
                    <w:rPr>
                      <w:rFonts w:hint="eastAsia"/>
                    </w:rPr>
                    <w:t>1~128</w:t>
                  </w:r>
                  <w:r w:rsidRPr="00EB602D">
                    <w:rPr>
                      <w:rFonts w:hint="eastAsia"/>
                    </w:rPr>
                    <w:t>个字符</w:t>
                  </w:r>
                  <w:r w:rsidRPr="000A2602">
                    <w:t>。</w:t>
                  </w:r>
                </w:p>
                <w:p w:rsidR="00942FBB" w:rsidRPr="000A2602" w:rsidRDefault="00942FBB" w:rsidP="00B2040C">
                  <w:pPr>
                    <w:pStyle w:val="TableText"/>
                  </w:pPr>
                  <w:r w:rsidRPr="000A2602">
                    <w:t>ip</w:t>
                  </w:r>
                  <w:r w:rsidRPr="000A2602">
                    <w:t>地址或域名的有效性由调用者保证。</w:t>
                  </w:r>
                </w:p>
              </w:tc>
            </w:tr>
            <w:tr w:rsidR="00942FBB" w:rsidRPr="000A2602" w:rsidTr="005348A4">
              <w:tc>
                <w:tcPr>
                  <w:tcW w:w="963" w:type="pct"/>
                </w:tcPr>
                <w:p w:rsidR="00942FBB" w:rsidRPr="000A2602" w:rsidRDefault="00942FBB" w:rsidP="00B2040C">
                  <w:pPr>
                    <w:pStyle w:val="TableText"/>
                  </w:pPr>
                  <w:r w:rsidRPr="000A2602">
                    <w:t>ntpIp2</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NTP</w:t>
                  </w:r>
                  <w:r w:rsidRPr="000A2602">
                    <w:t>服务器</w:t>
                  </w:r>
                  <w:r w:rsidRPr="000A2602">
                    <w:t>ip</w:t>
                  </w:r>
                  <w:r w:rsidRPr="000A2602">
                    <w:t>地址或域名</w:t>
                  </w:r>
                  <w:r w:rsidRPr="000A2602">
                    <w:t>2</w:t>
                  </w:r>
                  <w:r w:rsidRPr="000A2602">
                    <w:t>，可选</w:t>
                  </w:r>
                  <w:r w:rsidRPr="00EB602D">
                    <w:rPr>
                      <w:rFonts w:hint="eastAsia"/>
                    </w:rPr>
                    <w:t>，长度为</w:t>
                  </w:r>
                  <w:r w:rsidRPr="00EB602D">
                    <w:rPr>
                      <w:rFonts w:hint="eastAsia"/>
                    </w:rPr>
                    <w:t>0~128</w:t>
                  </w:r>
                  <w:r w:rsidRPr="00EB602D">
                    <w:rPr>
                      <w:rFonts w:hint="eastAsia"/>
                    </w:rPr>
                    <w:t>个字符。</w:t>
                  </w:r>
                </w:p>
                <w:p w:rsidR="00942FBB" w:rsidRPr="000A2602" w:rsidRDefault="00942FBB" w:rsidP="00B2040C">
                  <w:pPr>
                    <w:pStyle w:val="TableText"/>
                  </w:pPr>
                  <w:r w:rsidRPr="000A2602">
                    <w:t>如果有</w:t>
                  </w:r>
                  <w:r w:rsidRPr="000A2602">
                    <w:t>ntpIp2</w:t>
                  </w:r>
                  <w:r w:rsidRPr="000A2602">
                    <w:t>（</w:t>
                  </w:r>
                  <w:r w:rsidRPr="000A2602">
                    <w:t>NTP</w:t>
                  </w:r>
                  <w:r w:rsidRPr="000A2602">
                    <w:t>服务器</w:t>
                  </w:r>
                  <w:r w:rsidRPr="000A2602">
                    <w:t>ip</w:t>
                  </w:r>
                  <w:r w:rsidRPr="000A2602">
                    <w:t>地址</w:t>
                  </w:r>
                  <w:r w:rsidRPr="000A2602">
                    <w:t>2</w:t>
                  </w:r>
                  <w:r w:rsidRPr="000A2602">
                    <w:t>）参数时，必须有</w:t>
                  </w:r>
                  <w:r w:rsidRPr="000A2602">
                    <w:t xml:space="preserve">ntpIp1 </w:t>
                  </w:r>
                  <w:r w:rsidRPr="000A2602">
                    <w:t>（</w:t>
                  </w:r>
                  <w:r w:rsidRPr="000A2602">
                    <w:t>NTP</w:t>
                  </w:r>
                  <w:r w:rsidRPr="000A2602">
                    <w:t>服务器</w:t>
                  </w:r>
                  <w:r w:rsidRPr="000A2602">
                    <w:t>ip</w:t>
                  </w:r>
                  <w:r w:rsidRPr="000A2602">
                    <w:t>地址</w:t>
                  </w:r>
                  <w:r w:rsidRPr="000A2602">
                    <w:t>1</w:t>
                  </w:r>
                  <w:r w:rsidRPr="000A2602">
                    <w:t>）。</w:t>
                  </w:r>
                </w:p>
                <w:p w:rsidR="00942FBB" w:rsidRPr="000A2602" w:rsidRDefault="00942FBB" w:rsidP="00B2040C">
                  <w:pPr>
                    <w:pStyle w:val="TableText"/>
                  </w:pPr>
                  <w:r w:rsidRPr="000A2602">
                    <w:t>ip</w:t>
                  </w:r>
                  <w:r w:rsidRPr="000A2602">
                    <w:t>地址或域名的有效性由调用者保证。</w:t>
                  </w:r>
                </w:p>
              </w:tc>
            </w:tr>
            <w:tr w:rsidR="00942FBB" w:rsidRPr="000A2602" w:rsidTr="005348A4">
              <w:tc>
                <w:tcPr>
                  <w:tcW w:w="963" w:type="pct"/>
                </w:tcPr>
                <w:p w:rsidR="00942FBB" w:rsidRPr="000A2602" w:rsidRDefault="00942FBB" w:rsidP="00B2040C">
                  <w:pPr>
                    <w:pStyle w:val="TableText"/>
                  </w:pPr>
                  <w:r w:rsidRPr="000A2602">
                    <w:t>ntpIp3</w:t>
                  </w:r>
                </w:p>
              </w:tc>
              <w:tc>
                <w:tcPr>
                  <w:tcW w:w="516" w:type="pct"/>
                  <w:gridSpan w:val="2"/>
                  <w:shd w:val="clear" w:color="auto" w:fill="auto"/>
                </w:tcPr>
                <w:p w:rsidR="00942FBB" w:rsidRPr="000A2602" w:rsidRDefault="00942FBB" w:rsidP="00B2040C">
                  <w:pPr>
                    <w:pStyle w:val="TableText"/>
                  </w:pPr>
                  <w:r w:rsidRPr="000A2602">
                    <w:t>string</w:t>
                  </w:r>
                </w:p>
              </w:tc>
              <w:tc>
                <w:tcPr>
                  <w:tcW w:w="3521" w:type="pct"/>
                  <w:shd w:val="clear" w:color="auto" w:fill="auto"/>
                </w:tcPr>
                <w:p w:rsidR="00942FBB" w:rsidRPr="000A2602" w:rsidRDefault="00942FBB" w:rsidP="00B2040C">
                  <w:pPr>
                    <w:pStyle w:val="TableText"/>
                  </w:pPr>
                  <w:r w:rsidRPr="000A2602">
                    <w:t>NTP</w:t>
                  </w:r>
                  <w:r w:rsidRPr="000A2602">
                    <w:t>服务器第三备选</w:t>
                  </w:r>
                  <w:r w:rsidRPr="000A2602">
                    <w:t>ip</w:t>
                  </w:r>
                  <w:r w:rsidRPr="000A2602">
                    <w:t>地址或域名</w:t>
                  </w:r>
                  <w:r w:rsidRPr="000A2602">
                    <w:t>3</w:t>
                  </w:r>
                  <w:r w:rsidRPr="000A2602">
                    <w:t>，可选</w:t>
                  </w:r>
                  <w:r w:rsidRPr="00EB602D">
                    <w:rPr>
                      <w:rFonts w:hint="eastAsia"/>
                    </w:rPr>
                    <w:t>，长度为</w:t>
                  </w:r>
                  <w:r w:rsidRPr="00EB602D">
                    <w:rPr>
                      <w:rFonts w:hint="eastAsia"/>
                    </w:rPr>
                    <w:t>0~128</w:t>
                  </w:r>
                  <w:r w:rsidRPr="00EB602D">
                    <w:rPr>
                      <w:rFonts w:hint="eastAsia"/>
                    </w:rPr>
                    <w:t>个字符。</w:t>
                  </w:r>
                </w:p>
                <w:p w:rsidR="00942FBB" w:rsidRPr="000A2602" w:rsidRDefault="00942FBB" w:rsidP="00B2040C">
                  <w:pPr>
                    <w:pStyle w:val="TableText"/>
                  </w:pPr>
                  <w:r w:rsidRPr="000A2602">
                    <w:t>如果有</w:t>
                  </w:r>
                  <w:r w:rsidRPr="000A2602">
                    <w:t>ntpIp3</w:t>
                  </w:r>
                  <w:r w:rsidRPr="000A2602">
                    <w:t>（</w:t>
                  </w:r>
                  <w:r w:rsidRPr="000A2602">
                    <w:t>NTP</w:t>
                  </w:r>
                  <w:r w:rsidRPr="000A2602">
                    <w:t>服务器</w:t>
                  </w:r>
                  <w:r w:rsidRPr="000A2602">
                    <w:t>ip</w:t>
                  </w:r>
                  <w:r w:rsidRPr="000A2602">
                    <w:t>地址</w:t>
                  </w:r>
                  <w:r w:rsidRPr="000A2602">
                    <w:t>3</w:t>
                  </w:r>
                  <w:r w:rsidRPr="000A2602">
                    <w:t>）参数时，必须有</w:t>
                  </w:r>
                  <w:r w:rsidRPr="000A2602">
                    <w:t xml:space="preserve">ntpIp1 </w:t>
                  </w:r>
                  <w:r w:rsidRPr="000A2602">
                    <w:t>（</w:t>
                  </w:r>
                  <w:r w:rsidRPr="000A2602">
                    <w:t>NTP</w:t>
                  </w:r>
                  <w:r w:rsidRPr="000A2602">
                    <w:t>服务器选</w:t>
                  </w:r>
                  <w:r w:rsidRPr="000A2602">
                    <w:t>ip</w:t>
                  </w:r>
                  <w:r w:rsidRPr="000A2602">
                    <w:t>地址</w:t>
                  </w:r>
                  <w:r w:rsidRPr="000A2602">
                    <w:t>1</w:t>
                  </w:r>
                  <w:r w:rsidRPr="000A2602">
                    <w:t>）。</w:t>
                  </w:r>
                </w:p>
                <w:p w:rsidR="00942FBB" w:rsidRPr="000A2602" w:rsidRDefault="00942FBB" w:rsidP="00B2040C">
                  <w:pPr>
                    <w:pStyle w:val="TableText"/>
                  </w:pPr>
                  <w:r w:rsidRPr="000A2602">
                    <w:t>ip</w:t>
                  </w:r>
                  <w:r w:rsidRPr="000A2602">
                    <w:t>地址或域名的有效性由调用者保证。</w:t>
                  </w:r>
                </w:p>
              </w:tc>
            </w:tr>
            <w:tr w:rsidR="00942FBB" w:rsidRPr="000A2602" w:rsidTr="005348A4">
              <w:tc>
                <w:tcPr>
                  <w:tcW w:w="963" w:type="pct"/>
                </w:tcPr>
                <w:p w:rsidR="00942FBB" w:rsidRPr="000A2602" w:rsidRDefault="00942FBB" w:rsidP="00EB602D">
                  <w:pPr>
                    <w:pStyle w:val="TableText"/>
                  </w:pPr>
                  <w:r w:rsidRPr="000A2602">
                    <w:t>ntpCycle</w:t>
                  </w:r>
                </w:p>
              </w:tc>
              <w:tc>
                <w:tcPr>
                  <w:tcW w:w="516" w:type="pct"/>
                  <w:gridSpan w:val="2"/>
                  <w:shd w:val="clear" w:color="auto" w:fill="auto"/>
                </w:tcPr>
                <w:p w:rsidR="00942FBB" w:rsidRPr="000A2602" w:rsidRDefault="00942FBB" w:rsidP="00EB602D">
                  <w:pPr>
                    <w:pStyle w:val="TableText"/>
                  </w:pPr>
                  <w:r w:rsidRPr="000A2602">
                    <w:t>integer</w:t>
                  </w:r>
                </w:p>
              </w:tc>
              <w:tc>
                <w:tcPr>
                  <w:tcW w:w="3521" w:type="pct"/>
                  <w:shd w:val="clear" w:color="auto" w:fill="auto"/>
                </w:tcPr>
                <w:p w:rsidR="00942FBB" w:rsidRPr="000A2602" w:rsidRDefault="00942FBB" w:rsidP="00EB602D">
                  <w:pPr>
                    <w:pStyle w:val="TableText"/>
                  </w:pPr>
                  <w:r w:rsidRPr="000A2602">
                    <w:t>ntp</w:t>
                  </w:r>
                  <w:r w:rsidRPr="000A2602">
                    <w:t>同步周期，秒，取值：</w:t>
                  </w:r>
                  <w:r w:rsidRPr="000A2602">
                    <w:t>2^4-2^12</w:t>
                  </w:r>
                  <w:r w:rsidRPr="000A2602">
                    <w:t>，可选</w:t>
                  </w:r>
                </w:p>
              </w:tc>
            </w:tr>
            <w:tr w:rsidR="00942FBB" w:rsidRPr="000A2602" w:rsidTr="005348A4">
              <w:tc>
                <w:tcPr>
                  <w:tcW w:w="963" w:type="pct"/>
                </w:tcPr>
                <w:p w:rsidR="00942FBB" w:rsidRPr="000A2602" w:rsidRDefault="00942FBB" w:rsidP="00EB602D">
                  <w:pPr>
                    <w:pStyle w:val="TableText"/>
                  </w:pPr>
                  <w:r w:rsidRPr="000A2602">
                    <w:t>isForceSynTime</w:t>
                  </w:r>
                </w:p>
              </w:tc>
              <w:tc>
                <w:tcPr>
                  <w:tcW w:w="516" w:type="pct"/>
                  <w:gridSpan w:val="2"/>
                  <w:shd w:val="clear" w:color="auto" w:fill="auto"/>
                </w:tcPr>
                <w:p w:rsidR="00942FBB" w:rsidRPr="000A2602" w:rsidRDefault="00942FBB" w:rsidP="00EB602D">
                  <w:pPr>
                    <w:pStyle w:val="TableText"/>
                  </w:pPr>
                  <w:r w:rsidRPr="000A2602">
                    <w:t>integer</w:t>
                  </w:r>
                </w:p>
              </w:tc>
              <w:tc>
                <w:tcPr>
                  <w:tcW w:w="3521" w:type="pct"/>
                  <w:shd w:val="clear" w:color="auto" w:fill="auto"/>
                </w:tcPr>
                <w:p w:rsidR="00942FBB" w:rsidRPr="000A2602" w:rsidRDefault="00942FBB" w:rsidP="00EB602D">
                  <w:pPr>
                    <w:pStyle w:val="TableText"/>
                  </w:pPr>
                  <w:r w:rsidRPr="000A2602">
                    <w:t>是否强制时间同步，可选。</w:t>
                  </w:r>
                  <w:r w:rsidRPr="000A2602">
                    <w:t>0</w:t>
                  </w:r>
                  <w:r w:rsidRPr="000A2602">
                    <w:t>：不强制同步时间；</w:t>
                  </w:r>
                  <w:r w:rsidRPr="000A2602">
                    <w:t>1</w:t>
                  </w:r>
                  <w:r w:rsidRPr="000A2602">
                    <w:t>：强制同</w:t>
                  </w:r>
                  <w:r w:rsidRPr="000A2602">
                    <w:lastRenderedPageBreak/>
                    <w:t>步时间。</w:t>
                  </w:r>
                </w:p>
              </w:tc>
            </w:tr>
            <w:tr w:rsidR="00942FBB" w:rsidRPr="000A2602" w:rsidTr="005348A4">
              <w:tc>
                <w:tcPr>
                  <w:tcW w:w="963" w:type="pct"/>
                </w:tcPr>
                <w:p w:rsidR="00942FBB" w:rsidRPr="000A2602" w:rsidRDefault="00942FBB" w:rsidP="00EB602D">
                  <w:pPr>
                    <w:pStyle w:val="TableText"/>
                  </w:pPr>
                  <w:r w:rsidRPr="000A2602">
                    <w:lastRenderedPageBreak/>
                    <w:t>gpuCapacity</w:t>
                  </w:r>
                </w:p>
              </w:tc>
              <w:tc>
                <w:tcPr>
                  <w:tcW w:w="516" w:type="pct"/>
                  <w:gridSpan w:val="2"/>
                  <w:shd w:val="clear" w:color="auto" w:fill="auto"/>
                </w:tcPr>
                <w:p w:rsidR="00942FBB" w:rsidRPr="000A2602" w:rsidRDefault="00942FBB" w:rsidP="00EB602D">
                  <w:pPr>
                    <w:pStyle w:val="TableText"/>
                  </w:pPr>
                  <w:r w:rsidRPr="000A2602">
                    <w:t>integer</w:t>
                  </w:r>
                </w:p>
              </w:tc>
              <w:tc>
                <w:tcPr>
                  <w:tcW w:w="3521" w:type="pct"/>
                  <w:shd w:val="clear" w:color="auto" w:fill="auto"/>
                </w:tcPr>
                <w:p w:rsidR="00942FBB" w:rsidRPr="000A2602" w:rsidRDefault="00942FBB" w:rsidP="00EB602D">
                  <w:pPr>
                    <w:pStyle w:val="TableText"/>
                  </w:pPr>
                  <w:r w:rsidRPr="000A2602">
                    <w:t>GPU</w:t>
                  </w:r>
                  <w:r w:rsidRPr="000A2602">
                    <w:t>共享虚拟机数量，</w:t>
                  </w:r>
                  <w:r>
                    <w:rPr>
                      <w:rFonts w:hint="eastAsia"/>
                    </w:rPr>
                    <w:t>可选，</w:t>
                  </w:r>
                  <w:r w:rsidRPr="000A2602">
                    <w:t>0</w:t>
                  </w:r>
                  <w:r w:rsidRPr="000A2602">
                    <w:t>默认</w:t>
                  </w:r>
                  <w:r w:rsidRPr="000A2602">
                    <w:t>GPU</w:t>
                  </w:r>
                  <w:r w:rsidRPr="000A2602">
                    <w:t>不共享，</w:t>
                  </w:r>
                  <w:r w:rsidRPr="000A2602">
                    <w:t>1-</w:t>
                  </w:r>
                  <w:r w:rsidRPr="000A2602">
                    <w:rPr>
                      <w:rFonts w:hint="eastAsia"/>
                    </w:rPr>
                    <w:t>20</w:t>
                  </w:r>
                  <w:r w:rsidRPr="000A2602">
                    <w:t>代表</w:t>
                  </w:r>
                  <w:r w:rsidRPr="000A2602">
                    <w:t xml:space="preserve">GPU </w:t>
                  </w:r>
                  <w:r w:rsidRPr="000A2602">
                    <w:t>共享虚拟机数量，其他非法</w:t>
                  </w:r>
                </w:p>
              </w:tc>
            </w:tr>
            <w:tr w:rsidR="00942FBB" w:rsidRPr="000A2602" w:rsidTr="005348A4">
              <w:tc>
                <w:tcPr>
                  <w:tcW w:w="963" w:type="pct"/>
                </w:tcPr>
                <w:p w:rsidR="00942FBB" w:rsidRPr="000A2602" w:rsidRDefault="00942FBB" w:rsidP="00EB602D">
                  <w:pPr>
                    <w:pStyle w:val="TableText"/>
                  </w:pPr>
                  <w:r w:rsidRPr="000A2602">
                    <w:rPr>
                      <w:rFonts w:hint="eastAsia"/>
                    </w:rPr>
                    <w:t>gdvmMemory</w:t>
                  </w:r>
                </w:p>
              </w:tc>
              <w:tc>
                <w:tcPr>
                  <w:tcW w:w="516" w:type="pct"/>
                  <w:gridSpan w:val="2"/>
                  <w:shd w:val="clear" w:color="auto" w:fill="auto"/>
                </w:tcPr>
                <w:p w:rsidR="00942FBB" w:rsidRPr="000A2602" w:rsidRDefault="00942FBB" w:rsidP="00EB602D">
                  <w:pPr>
                    <w:pStyle w:val="TableText"/>
                  </w:pPr>
                  <w:r w:rsidRPr="000A2602">
                    <w:rPr>
                      <w:rFonts w:hint="eastAsia"/>
                    </w:rPr>
                    <w:t>integer</w:t>
                  </w:r>
                </w:p>
              </w:tc>
              <w:tc>
                <w:tcPr>
                  <w:tcW w:w="3521" w:type="pct"/>
                  <w:shd w:val="clear" w:color="auto" w:fill="auto"/>
                </w:tcPr>
                <w:p w:rsidR="00942FBB" w:rsidRPr="000A2602" w:rsidRDefault="00942FBB" w:rsidP="00B2040C">
                  <w:pPr>
                    <w:pStyle w:val="TableText"/>
                    <w:rPr>
                      <w:sz w:val="20"/>
                      <w:szCs w:val="20"/>
                    </w:rPr>
                  </w:pPr>
                  <w:r w:rsidRPr="000A2602">
                    <w:rPr>
                      <w:rFonts w:ascii="宋体" w:cs="宋体" w:hint="eastAsia"/>
                      <w:sz w:val="20"/>
                      <w:szCs w:val="20"/>
                    </w:rPr>
                    <w:t>图形桌面虚拟机用于发送的共享内存大小，</w:t>
                  </w:r>
                  <w:r>
                    <w:rPr>
                      <w:rFonts w:ascii="宋体" w:cs="宋体" w:hint="eastAsia"/>
                      <w:sz w:val="20"/>
                      <w:szCs w:val="20"/>
                    </w:rPr>
                    <w:t>可选，</w:t>
                  </w:r>
                  <w:r w:rsidRPr="000A2602">
                    <w:rPr>
                      <w:rFonts w:ascii="宋体" w:cs="宋体" w:hint="eastAsia"/>
                      <w:sz w:val="20"/>
                      <w:szCs w:val="20"/>
                    </w:rPr>
                    <w:t>单位为</w:t>
                  </w:r>
                  <w:r w:rsidRPr="000A2602">
                    <w:rPr>
                      <w:rFonts w:ascii="宋体" w:cs="宋体"/>
                      <w:sz w:val="20"/>
                      <w:szCs w:val="20"/>
                    </w:rPr>
                    <w:t>MB,</w:t>
                  </w:r>
                  <w:r w:rsidRPr="000A2602">
                    <w:rPr>
                      <w:rFonts w:ascii="宋体" w:cs="宋体" w:hint="eastAsia"/>
                      <w:sz w:val="20"/>
                      <w:szCs w:val="20"/>
                    </w:rPr>
                    <w:t>必须为</w:t>
                  </w:r>
                  <w:r w:rsidRPr="000A2602">
                    <w:rPr>
                      <w:rFonts w:ascii="宋体" w:cs="宋体"/>
                      <w:sz w:val="20"/>
                      <w:szCs w:val="20"/>
                    </w:rPr>
                    <w:t>2</w:t>
                  </w:r>
                  <w:r w:rsidRPr="000A2602">
                    <w:rPr>
                      <w:rFonts w:ascii="宋体" w:cs="宋体" w:hint="eastAsia"/>
                      <w:sz w:val="20"/>
                      <w:szCs w:val="20"/>
                    </w:rPr>
                    <w:t>的幂次方，取值范围为</w:t>
                  </w:r>
                  <w:r w:rsidRPr="000A2602">
                    <w:rPr>
                      <w:rFonts w:ascii="宋体" w:cs="宋体"/>
                      <w:sz w:val="20"/>
                      <w:szCs w:val="20"/>
                    </w:rPr>
                    <w:t>16~128</w:t>
                  </w:r>
                  <w:r w:rsidRPr="000A2602">
                    <w:rPr>
                      <w:rFonts w:ascii="宋体" w:cs="宋体" w:hint="eastAsia"/>
                      <w:sz w:val="20"/>
                      <w:szCs w:val="20"/>
                    </w:rPr>
                    <w:t>，即取值只有</w:t>
                  </w:r>
                  <w:r w:rsidRPr="000A2602">
                    <w:rPr>
                      <w:rFonts w:ascii="宋体" w:cs="宋体"/>
                      <w:sz w:val="20"/>
                      <w:szCs w:val="20"/>
                    </w:rPr>
                    <w:t>16</w:t>
                  </w:r>
                  <w:r w:rsidRPr="000A2602">
                    <w:rPr>
                      <w:rFonts w:ascii="宋体" w:cs="宋体" w:hint="eastAsia"/>
                      <w:sz w:val="20"/>
                      <w:szCs w:val="20"/>
                    </w:rPr>
                    <w:t>，</w:t>
                  </w:r>
                  <w:r w:rsidRPr="000A2602">
                    <w:rPr>
                      <w:rFonts w:ascii="宋体" w:cs="宋体"/>
                      <w:sz w:val="20"/>
                      <w:szCs w:val="20"/>
                    </w:rPr>
                    <w:t>32</w:t>
                  </w:r>
                  <w:r w:rsidRPr="000A2602">
                    <w:rPr>
                      <w:rFonts w:ascii="宋体" w:cs="宋体" w:hint="eastAsia"/>
                      <w:sz w:val="20"/>
                      <w:szCs w:val="20"/>
                    </w:rPr>
                    <w:t>，</w:t>
                  </w:r>
                  <w:r w:rsidRPr="000A2602">
                    <w:rPr>
                      <w:rFonts w:ascii="宋体" w:cs="宋体"/>
                      <w:sz w:val="20"/>
                      <w:szCs w:val="20"/>
                    </w:rPr>
                    <w:t>64</w:t>
                  </w:r>
                  <w:r w:rsidRPr="000A2602">
                    <w:rPr>
                      <w:rFonts w:ascii="宋体" w:cs="宋体" w:hint="eastAsia"/>
                      <w:sz w:val="20"/>
                      <w:szCs w:val="20"/>
                    </w:rPr>
                    <w:t>，</w:t>
                  </w:r>
                  <w:r w:rsidRPr="000A2602">
                    <w:rPr>
                      <w:rFonts w:ascii="宋体" w:cs="宋体"/>
                      <w:sz w:val="20"/>
                      <w:szCs w:val="20"/>
                    </w:rPr>
                    <w:t>128</w:t>
                  </w:r>
                  <w:r w:rsidRPr="000A2602">
                    <w:rPr>
                      <w:rFonts w:ascii="宋体" w:cs="宋体" w:hint="eastAsia"/>
                      <w:sz w:val="20"/>
                      <w:szCs w:val="20"/>
                    </w:rPr>
                    <w:t>这四种；</w:t>
                  </w:r>
                </w:p>
              </w:tc>
            </w:tr>
            <w:tr w:rsidR="00942FBB" w:rsidRPr="000A2602" w:rsidTr="005348A4">
              <w:tc>
                <w:tcPr>
                  <w:tcW w:w="963" w:type="pct"/>
                </w:tcPr>
                <w:p w:rsidR="00942FBB" w:rsidRPr="000A2602" w:rsidRDefault="00942FBB" w:rsidP="00EB602D">
                  <w:pPr>
                    <w:pStyle w:val="TableText"/>
                  </w:pPr>
                  <w:r w:rsidRPr="000A2602">
                    <w:t>gsvmMemory</w:t>
                  </w:r>
                </w:p>
              </w:tc>
              <w:tc>
                <w:tcPr>
                  <w:tcW w:w="516" w:type="pct"/>
                  <w:gridSpan w:val="2"/>
                  <w:shd w:val="clear" w:color="auto" w:fill="auto"/>
                </w:tcPr>
                <w:p w:rsidR="00942FBB" w:rsidRPr="000A2602" w:rsidRDefault="00942FBB" w:rsidP="00EB602D">
                  <w:pPr>
                    <w:pStyle w:val="TableText"/>
                  </w:pPr>
                  <w:r w:rsidRPr="000A2602">
                    <w:rPr>
                      <w:rFonts w:hint="eastAsia"/>
                    </w:rPr>
                    <w:t>integer</w:t>
                  </w:r>
                </w:p>
              </w:tc>
              <w:tc>
                <w:tcPr>
                  <w:tcW w:w="3521" w:type="pct"/>
                  <w:shd w:val="clear" w:color="auto" w:fill="auto"/>
                </w:tcPr>
                <w:p w:rsidR="00942FBB" w:rsidRPr="000A2602" w:rsidRDefault="00942FBB" w:rsidP="00B2040C">
                  <w:pPr>
                    <w:pStyle w:val="TableText"/>
                    <w:rPr>
                      <w:sz w:val="20"/>
                      <w:szCs w:val="20"/>
                    </w:rPr>
                  </w:pPr>
                  <w:r w:rsidRPr="000A2602">
                    <w:rPr>
                      <w:rFonts w:ascii="宋体" w:cs="宋体" w:hint="eastAsia"/>
                      <w:sz w:val="20"/>
                      <w:szCs w:val="20"/>
                    </w:rPr>
                    <w:t>图形桌面虚拟机用于接收的共享内存大小，</w:t>
                  </w:r>
                  <w:r>
                    <w:rPr>
                      <w:rFonts w:ascii="宋体" w:cs="宋体" w:hint="eastAsia"/>
                      <w:sz w:val="20"/>
                      <w:szCs w:val="20"/>
                    </w:rPr>
                    <w:t>可选，</w:t>
                  </w:r>
                  <w:r w:rsidRPr="000A2602">
                    <w:rPr>
                      <w:rFonts w:ascii="宋体" w:cs="宋体" w:hint="eastAsia"/>
                      <w:sz w:val="20"/>
                      <w:szCs w:val="20"/>
                    </w:rPr>
                    <w:t>单位为</w:t>
                  </w:r>
                  <w:r w:rsidRPr="000A2602">
                    <w:rPr>
                      <w:rFonts w:ascii="宋体" w:cs="宋体"/>
                      <w:sz w:val="20"/>
                      <w:szCs w:val="20"/>
                    </w:rPr>
                    <w:t>MB,,</w:t>
                  </w:r>
                  <w:r w:rsidRPr="000A2602">
                    <w:rPr>
                      <w:rFonts w:ascii="宋体" w:cs="宋体" w:hint="eastAsia"/>
                      <w:sz w:val="20"/>
                      <w:szCs w:val="20"/>
                    </w:rPr>
                    <w:t>必须为</w:t>
                  </w:r>
                  <w:r w:rsidRPr="000A2602">
                    <w:rPr>
                      <w:rFonts w:ascii="宋体" w:cs="宋体"/>
                      <w:sz w:val="20"/>
                      <w:szCs w:val="20"/>
                    </w:rPr>
                    <w:t>2</w:t>
                  </w:r>
                  <w:r w:rsidRPr="000A2602">
                    <w:rPr>
                      <w:rFonts w:ascii="宋体" w:cs="宋体" w:hint="eastAsia"/>
                      <w:sz w:val="20"/>
                      <w:szCs w:val="20"/>
                    </w:rPr>
                    <w:t>的幂次方，取值范围为</w:t>
                  </w:r>
                  <w:r w:rsidRPr="000A2602">
                    <w:rPr>
                      <w:rFonts w:ascii="宋体" w:cs="宋体"/>
                      <w:sz w:val="20"/>
                      <w:szCs w:val="20"/>
                    </w:rPr>
                    <w:t>16~128</w:t>
                  </w:r>
                  <w:r w:rsidRPr="000A2602">
                    <w:rPr>
                      <w:rFonts w:ascii="宋体" w:cs="宋体" w:hint="eastAsia"/>
                      <w:sz w:val="20"/>
                      <w:szCs w:val="20"/>
                    </w:rPr>
                    <w:t>，即取值只有</w:t>
                  </w:r>
                  <w:r w:rsidRPr="000A2602">
                    <w:rPr>
                      <w:rFonts w:ascii="宋体" w:cs="宋体"/>
                      <w:sz w:val="20"/>
                      <w:szCs w:val="20"/>
                    </w:rPr>
                    <w:t>16</w:t>
                  </w:r>
                  <w:r w:rsidRPr="000A2602">
                    <w:rPr>
                      <w:rFonts w:ascii="宋体" w:cs="宋体" w:hint="eastAsia"/>
                      <w:sz w:val="20"/>
                      <w:szCs w:val="20"/>
                    </w:rPr>
                    <w:t>，</w:t>
                  </w:r>
                  <w:r w:rsidRPr="000A2602">
                    <w:rPr>
                      <w:rFonts w:ascii="宋体" w:cs="宋体"/>
                      <w:sz w:val="20"/>
                      <w:szCs w:val="20"/>
                    </w:rPr>
                    <w:t>32</w:t>
                  </w:r>
                  <w:r w:rsidRPr="000A2602">
                    <w:rPr>
                      <w:rFonts w:ascii="宋体" w:cs="宋体" w:hint="eastAsia"/>
                      <w:sz w:val="20"/>
                      <w:szCs w:val="20"/>
                    </w:rPr>
                    <w:t>，</w:t>
                  </w:r>
                  <w:r w:rsidRPr="000A2602">
                    <w:rPr>
                      <w:rFonts w:ascii="宋体" w:cs="宋体"/>
                      <w:sz w:val="20"/>
                      <w:szCs w:val="20"/>
                    </w:rPr>
                    <w:t>64</w:t>
                  </w:r>
                  <w:r w:rsidRPr="000A2602">
                    <w:rPr>
                      <w:rFonts w:ascii="宋体" w:cs="宋体" w:hint="eastAsia"/>
                      <w:sz w:val="20"/>
                      <w:szCs w:val="20"/>
                    </w:rPr>
                    <w:t>，</w:t>
                  </w:r>
                  <w:r w:rsidRPr="000A2602">
                    <w:rPr>
                      <w:rFonts w:ascii="宋体" w:cs="宋体"/>
                      <w:sz w:val="20"/>
                      <w:szCs w:val="20"/>
                    </w:rPr>
                    <w:t>128</w:t>
                  </w:r>
                  <w:r w:rsidRPr="000A2602">
                    <w:rPr>
                      <w:rFonts w:ascii="宋体" w:cs="宋体" w:hint="eastAsia"/>
                      <w:sz w:val="20"/>
                      <w:szCs w:val="20"/>
                    </w:rPr>
                    <w:t>这四种；</w:t>
                  </w:r>
                </w:p>
              </w:tc>
            </w:tr>
            <w:tr w:rsidR="00942FBB" w:rsidRPr="000A2602" w:rsidTr="005348A4">
              <w:tc>
                <w:tcPr>
                  <w:tcW w:w="963" w:type="pct"/>
                </w:tcPr>
                <w:p w:rsidR="00942FBB" w:rsidRPr="000A2602" w:rsidRDefault="00942FBB" w:rsidP="00EB602D">
                  <w:pPr>
                    <w:pStyle w:val="TableText"/>
                  </w:pPr>
                  <w:r w:rsidRPr="00F71904">
                    <w:t>hostRealName</w:t>
                  </w:r>
                </w:p>
              </w:tc>
              <w:tc>
                <w:tcPr>
                  <w:tcW w:w="516" w:type="pct"/>
                  <w:gridSpan w:val="2"/>
                  <w:shd w:val="clear" w:color="auto" w:fill="auto"/>
                </w:tcPr>
                <w:p w:rsidR="00942FBB" w:rsidRPr="000A2602" w:rsidRDefault="00942FBB" w:rsidP="00B2040C">
                  <w:pPr>
                    <w:pStyle w:val="TableText"/>
                    <w:rPr>
                      <w:sz w:val="20"/>
                      <w:szCs w:val="20"/>
                    </w:rPr>
                  </w:pPr>
                  <w:r w:rsidRPr="000A2602">
                    <w:t>string</w:t>
                  </w:r>
                </w:p>
              </w:tc>
              <w:tc>
                <w:tcPr>
                  <w:tcW w:w="3521" w:type="pct"/>
                  <w:shd w:val="clear" w:color="auto" w:fill="auto"/>
                </w:tcPr>
                <w:p w:rsidR="00942FBB" w:rsidRPr="000A2602" w:rsidRDefault="00942FBB" w:rsidP="00B2040C">
                  <w:pPr>
                    <w:pStyle w:val="TableText"/>
                    <w:rPr>
                      <w:rFonts w:ascii="宋体" w:cs="宋体"/>
                      <w:sz w:val="20"/>
                      <w:szCs w:val="20"/>
                    </w:rPr>
                  </w:pPr>
                  <w:r w:rsidRPr="00F71904">
                    <w:rPr>
                      <w:rFonts w:ascii="宋体" w:cs="宋体" w:hint="eastAsia"/>
                      <w:sz w:val="20"/>
                      <w:szCs w:val="20"/>
                    </w:rPr>
                    <w:t>OS主机名称</w:t>
                  </w:r>
                  <w:r>
                    <w:rPr>
                      <w:rFonts w:ascii="宋体" w:cs="宋体" w:hint="eastAsia"/>
                      <w:sz w:val="20"/>
                      <w:szCs w:val="20"/>
                    </w:rPr>
                    <w:t>。</w:t>
                  </w:r>
                </w:p>
              </w:tc>
            </w:tr>
            <w:tr w:rsidR="00942FBB" w:rsidRPr="000A2602" w:rsidTr="005348A4">
              <w:tc>
                <w:tcPr>
                  <w:tcW w:w="5000" w:type="pct"/>
                  <w:gridSpan w:val="4"/>
                  <w:tcBorders>
                    <w:left w:val="nil"/>
                    <w:right w:val="nil"/>
                  </w:tcBorders>
                </w:tcPr>
                <w:p w:rsidR="00942FBB" w:rsidRPr="000A2602" w:rsidRDefault="00942FBB" w:rsidP="00B2040C">
                  <w:pPr>
                    <w:pStyle w:val="TableText"/>
                  </w:pPr>
                </w:p>
              </w:tc>
            </w:tr>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3"/>
                  <w:shd w:val="clear" w:color="auto" w:fill="auto"/>
                </w:tcPr>
                <w:p w:rsidR="00942FBB" w:rsidRPr="000A2602" w:rsidRDefault="00942FBB" w:rsidP="00B2040C">
                  <w:pPr>
                    <w:pStyle w:val="TableText"/>
                  </w:pPr>
                  <w:r w:rsidRPr="000A2602">
                    <w:t>响应正文描述</w:t>
                  </w:r>
                </w:p>
              </w:tc>
            </w:tr>
            <w:tr w:rsidR="00942FBB" w:rsidRPr="000A2602" w:rsidTr="005348A4">
              <w:tc>
                <w:tcPr>
                  <w:tcW w:w="963" w:type="pct"/>
                  <w:shd w:val="clear" w:color="auto" w:fill="D9D9D9"/>
                </w:tcPr>
                <w:p w:rsidR="00942FBB" w:rsidRPr="000A2602" w:rsidRDefault="00942FBB" w:rsidP="00B2040C">
                  <w:pPr>
                    <w:pStyle w:val="TableText"/>
                    <w:rPr>
                      <w:b/>
                    </w:rPr>
                  </w:pPr>
                  <w:r w:rsidRPr="000A2602">
                    <w:rPr>
                      <w:b/>
                    </w:rPr>
                    <w:t>Atribute</w:t>
                  </w:r>
                </w:p>
              </w:tc>
              <w:tc>
                <w:tcPr>
                  <w:tcW w:w="317" w:type="pct"/>
                  <w:shd w:val="clear" w:color="auto" w:fill="D9D9D9"/>
                </w:tcPr>
                <w:p w:rsidR="00942FBB" w:rsidRPr="000A2602" w:rsidRDefault="00942FBB" w:rsidP="00B2040C">
                  <w:pPr>
                    <w:pStyle w:val="TableText"/>
                    <w:rPr>
                      <w:b/>
                    </w:rPr>
                  </w:pPr>
                  <w:r w:rsidRPr="000A2602">
                    <w:rPr>
                      <w:b/>
                    </w:rPr>
                    <w:t>Type</w:t>
                  </w:r>
                </w:p>
              </w:tc>
              <w:tc>
                <w:tcPr>
                  <w:tcW w:w="3720" w:type="pct"/>
                  <w:gridSpan w:val="2"/>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963" w:type="pct"/>
                </w:tcPr>
                <w:p w:rsidR="00942FBB" w:rsidRPr="000A2602" w:rsidRDefault="00942FBB" w:rsidP="00B2040C">
                  <w:pPr>
                    <w:pStyle w:val="TableText"/>
                  </w:pPr>
                  <w:r w:rsidRPr="000A2602">
                    <w:t>taskUrn</w:t>
                  </w:r>
                </w:p>
              </w:tc>
              <w:tc>
                <w:tcPr>
                  <w:tcW w:w="317" w:type="pct"/>
                  <w:shd w:val="clear" w:color="auto" w:fill="auto"/>
                </w:tcPr>
                <w:p w:rsidR="00942FBB" w:rsidRPr="000A2602" w:rsidRDefault="00942FBB" w:rsidP="00B2040C">
                  <w:pPr>
                    <w:pStyle w:val="TableText"/>
                  </w:pPr>
                  <w:r w:rsidRPr="000A2602">
                    <w:t>string</w:t>
                  </w:r>
                </w:p>
              </w:tc>
              <w:tc>
                <w:tcPr>
                  <w:tcW w:w="3720" w:type="pct"/>
                  <w:gridSpan w:val="2"/>
                  <w:shd w:val="clear" w:color="auto" w:fill="auto"/>
                </w:tcPr>
                <w:p w:rsidR="00942FBB" w:rsidRPr="000A2602" w:rsidRDefault="00942FBB" w:rsidP="00B2040C">
                  <w:pPr>
                    <w:pStyle w:val="TableText"/>
                  </w:pPr>
                  <w:r w:rsidRPr="000A2602">
                    <w:t>添加</w:t>
                  </w:r>
                  <w:r w:rsidRPr="000A2602">
                    <w:t>host</w:t>
                  </w:r>
                  <w:r w:rsidRPr="000A2602">
                    <w:t>任务对应的标识</w:t>
                  </w:r>
                </w:p>
              </w:tc>
            </w:tr>
            <w:tr w:rsidR="00942FBB" w:rsidRPr="000A2602" w:rsidTr="005348A4">
              <w:tc>
                <w:tcPr>
                  <w:tcW w:w="963" w:type="pct"/>
                </w:tcPr>
                <w:p w:rsidR="00942FBB" w:rsidRPr="000A2602" w:rsidRDefault="00942FBB" w:rsidP="00B2040C">
                  <w:pPr>
                    <w:pStyle w:val="TableText"/>
                  </w:pPr>
                  <w:r w:rsidRPr="000A2602">
                    <w:t>taskUri</w:t>
                  </w:r>
                </w:p>
              </w:tc>
              <w:tc>
                <w:tcPr>
                  <w:tcW w:w="317" w:type="pct"/>
                  <w:shd w:val="clear" w:color="auto" w:fill="auto"/>
                </w:tcPr>
                <w:p w:rsidR="00942FBB" w:rsidRPr="000A2602" w:rsidRDefault="00942FBB" w:rsidP="00B2040C">
                  <w:pPr>
                    <w:pStyle w:val="TableText"/>
                  </w:pPr>
                  <w:r w:rsidRPr="000A2602">
                    <w:t>string</w:t>
                  </w:r>
                </w:p>
              </w:tc>
              <w:tc>
                <w:tcPr>
                  <w:tcW w:w="3720" w:type="pct"/>
                  <w:gridSpan w:val="2"/>
                  <w:shd w:val="clear" w:color="auto" w:fill="auto"/>
                </w:tcPr>
                <w:p w:rsidR="00942FBB" w:rsidRPr="000A2602" w:rsidRDefault="00942FBB" w:rsidP="00B2040C">
                  <w:pPr>
                    <w:pStyle w:val="TableText"/>
                  </w:pPr>
                  <w:r w:rsidRPr="000A2602">
                    <w:t>添加</w:t>
                  </w:r>
                  <w:r w:rsidRPr="000A2602">
                    <w:t>host</w:t>
                  </w:r>
                  <w:r w:rsidRPr="000A2602">
                    <w:t>任务对应的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&lt;host_uri&gt;/&lt;id&gt;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942FBB" w:rsidP="00B2040C">
            <w:pPr>
              <w:pStyle w:val="TableText"/>
            </w:pPr>
            <w:r w:rsidRPr="000A2602" w:rsidDel="000444B3">
              <w:t xml:space="preserve"> </w:t>
            </w:r>
            <w:r w:rsidR="005348A4" w:rsidRPr="005348A4">
              <w:rPr>
                <w:rFonts w:ascii="宋体" w:hAnsi="宋体"/>
              </w:rPr>
              <w:t>“</w:t>
            </w:r>
            <w:r w:rsidRPr="000A2602">
              <w:t>name</w:t>
            </w:r>
            <w:r w:rsidR="005348A4" w:rsidRPr="005348A4">
              <w:rPr>
                <w:rFonts w:ascii="宋体" w:hAnsi="宋体"/>
              </w:rPr>
              <w:t>”</w:t>
            </w:r>
            <w:r w:rsidRPr="000A2602">
              <w:t>: string,              //</w:t>
            </w:r>
            <w:r w:rsidRPr="000A2602">
              <w:t>主机别名</w:t>
            </w:r>
          </w:p>
          <w:p w:rsidR="00942FBB" w:rsidRPr="000A2602" w:rsidRDefault="00942FBB" w:rsidP="00B2040C">
            <w:pPr>
              <w:pStyle w:val="TableText"/>
            </w:pPr>
            <w:r w:rsidRPr="000A2602" w:rsidDel="00A0589C">
              <w:t xml:space="preserve"> </w:t>
            </w:r>
            <w:r w:rsidR="005348A4" w:rsidRPr="005348A4">
              <w:rPr>
                <w:rFonts w:ascii="宋体" w:hAnsi="宋体"/>
              </w:rPr>
              <w:t>“</w:t>
            </w:r>
            <w:r w:rsidRPr="000A2602">
              <w:t>multiPathMode</w:t>
            </w:r>
            <w:r w:rsidR="005348A4" w:rsidRPr="005348A4">
              <w:rPr>
                <w:rFonts w:ascii="宋体" w:hAnsi="宋体"/>
              </w:rPr>
              <w:t>”</w:t>
            </w:r>
            <w:r w:rsidRPr="000A2602">
              <w:t>:string</w:t>
            </w:r>
            <w:r w:rsidRPr="000A2602">
              <w:t>，</w:t>
            </w:r>
            <w:r w:rsidRPr="000A2602">
              <w:t xml:space="preserve">         //</w:t>
            </w:r>
            <w:r w:rsidRPr="000A2602">
              <w:t>多路径类型</w:t>
            </w:r>
          </w:p>
          <w:p w:rsidR="00942FBB" w:rsidRPr="000A2602" w:rsidRDefault="005348A4" w:rsidP="00B2040C">
            <w:pPr>
              <w:pStyle w:val="TableText"/>
            </w:pPr>
            <w:r w:rsidRPr="005348A4">
              <w:rPr>
                <w:rFonts w:ascii="宋体" w:hAnsi="宋体"/>
              </w:rPr>
              <w:t>“</w:t>
            </w:r>
            <w:r w:rsidR="00942FBB" w:rsidRPr="000A2602">
              <w:t>bmcIp</w:t>
            </w:r>
            <w:r w:rsidRPr="005348A4">
              <w:rPr>
                <w:rFonts w:ascii="宋体" w:hAnsi="宋体"/>
              </w:rPr>
              <w:t>”</w:t>
            </w:r>
            <w:r w:rsidR="00942FBB" w:rsidRPr="000A2602">
              <w:t>:string</w:t>
            </w:r>
            <w:r w:rsidR="00942FBB" w:rsidRPr="000A2602">
              <w:t>，</w:t>
            </w:r>
            <w:r w:rsidR="00942FBB" w:rsidRPr="000A2602">
              <w:t xml:space="preserve">               //bmc IP</w:t>
            </w:r>
          </w:p>
          <w:p w:rsidR="00942FBB" w:rsidRPr="000A2602" w:rsidRDefault="005348A4" w:rsidP="00B2040C">
            <w:pPr>
              <w:pStyle w:val="TableText"/>
            </w:pPr>
            <w:r w:rsidRPr="005348A4">
              <w:rPr>
                <w:rFonts w:ascii="宋体" w:hAnsi="宋体"/>
              </w:rPr>
              <w:t>“</w:t>
            </w:r>
            <w:r w:rsidR="00942FBB" w:rsidRPr="000A2602">
              <w:t>bmcUserName</w:t>
            </w:r>
            <w:r w:rsidRPr="005348A4">
              <w:rPr>
                <w:rFonts w:ascii="宋体" w:hAnsi="宋体"/>
              </w:rPr>
              <w:t>”</w:t>
            </w:r>
            <w:r w:rsidR="00942FBB" w:rsidRPr="000A2602">
              <w:t>:string</w:t>
            </w:r>
            <w:r w:rsidR="00942FBB" w:rsidRPr="000A2602">
              <w:t>，</w:t>
            </w:r>
            <w:r w:rsidR="00942FBB" w:rsidRPr="000A2602">
              <w:t xml:space="preserve">          //bmc</w:t>
            </w:r>
            <w:r w:rsidR="00942FBB" w:rsidRPr="000A2602">
              <w:t>帐号</w:t>
            </w:r>
          </w:p>
          <w:p w:rsidR="00942FBB" w:rsidRPr="000A2602" w:rsidRDefault="005348A4" w:rsidP="00B2040C">
            <w:pPr>
              <w:pStyle w:val="TableText"/>
            </w:pPr>
            <w:r w:rsidRPr="005348A4">
              <w:rPr>
                <w:rFonts w:ascii="宋体" w:hAnsi="宋体"/>
              </w:rPr>
              <w:t>“</w:t>
            </w:r>
            <w:r w:rsidR="00942FBB" w:rsidRPr="000A2602">
              <w:t>bmcPassword</w:t>
            </w:r>
            <w:r w:rsidRPr="005348A4">
              <w:rPr>
                <w:rFonts w:ascii="宋体" w:hAnsi="宋体"/>
              </w:rPr>
              <w:t>”</w:t>
            </w:r>
            <w:r w:rsidR="00942FBB" w:rsidRPr="000A2602">
              <w:t>:string          //bmc</w:t>
            </w:r>
            <w:r w:rsidR="00942FBB" w:rsidRPr="000A2602">
              <w:t>密码</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"taskRrn": string,              </w:t>
            </w:r>
          </w:p>
          <w:p w:rsidR="00942FBB" w:rsidRPr="000A2602" w:rsidRDefault="00942FBB" w:rsidP="00B2040C">
            <w:pPr>
              <w:pStyle w:val="TableText"/>
            </w:pPr>
            <w:r w:rsidRPr="000A2602">
              <w:t xml:space="preserve"> "taskUri": string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10000012</w:t>
                  </w:r>
                </w:p>
              </w:tc>
              <w:tc>
                <w:tcPr>
                  <w:tcW w:w="5670"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10000018</w:t>
                  </w:r>
                </w:p>
              </w:tc>
              <w:tc>
                <w:tcPr>
                  <w:tcW w:w="5670"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10300154</w:t>
                  </w:r>
                </w:p>
              </w:tc>
              <w:tc>
                <w:tcPr>
                  <w:tcW w:w="5670" w:type="dxa"/>
                </w:tcPr>
                <w:p w:rsidR="00942FBB" w:rsidRPr="000A2602" w:rsidRDefault="005348A4" w:rsidP="00B2040C">
                  <w:pPr>
                    <w:pStyle w:val="TableText"/>
                  </w:pPr>
                  <w:r w:rsidRPr="005348A4">
                    <w:rPr>
                      <w:rFonts w:ascii="宋体" w:hAnsi="宋体"/>
                    </w:rPr>
                    <w:t>“</w:t>
                  </w:r>
                  <w:r w:rsidR="00942FBB" w:rsidRPr="000A2602">
                    <w:t>多路径的类型</w:t>
                  </w:r>
                  <w:r w:rsidRPr="005348A4">
                    <w:rPr>
                      <w:rFonts w:ascii="宋体" w:hAnsi="宋体"/>
                    </w:rPr>
                    <w:t>”</w:t>
                  </w:r>
                  <w:r w:rsidR="00942FBB" w:rsidRPr="000A2602">
                    <w:t>参数错误，请重新输入。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10200204</w:t>
                  </w:r>
                </w:p>
              </w:tc>
              <w:tc>
                <w:tcPr>
                  <w:tcW w:w="5670" w:type="dxa"/>
                </w:tcPr>
                <w:p w:rsidR="00942FBB" w:rsidRPr="000A2602" w:rsidRDefault="00942FBB" w:rsidP="00B2040C">
                  <w:pPr>
                    <w:pStyle w:val="TableText"/>
                  </w:pPr>
                  <w:r w:rsidRPr="000A2602">
                    <w:t>NTP</w:t>
                  </w:r>
                  <w:r w:rsidRPr="000A2602">
                    <w:t>服务器</w:t>
                  </w:r>
                  <w:r w:rsidRPr="000A2602">
                    <w:t>IP</w:t>
                  </w:r>
                  <w:r w:rsidRPr="000A2602">
                    <w:t>地址为空</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10200205</w:t>
                  </w:r>
                </w:p>
              </w:tc>
              <w:tc>
                <w:tcPr>
                  <w:tcW w:w="5670" w:type="dxa"/>
                </w:tcPr>
                <w:p w:rsidR="00942FBB" w:rsidRPr="000A2602" w:rsidRDefault="00942FBB" w:rsidP="00B2040C">
                  <w:pPr>
                    <w:pStyle w:val="TableText"/>
                  </w:pPr>
                  <w:r w:rsidRPr="000A2602">
                    <w:t>NTP</w:t>
                  </w:r>
                  <w:r w:rsidRPr="000A2602">
                    <w:t>同步周期为空</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10200206</w:t>
                  </w:r>
                </w:p>
              </w:tc>
              <w:tc>
                <w:tcPr>
                  <w:tcW w:w="5670" w:type="dxa"/>
                </w:tcPr>
                <w:p w:rsidR="00942FBB" w:rsidRPr="000A2602" w:rsidRDefault="00942FBB" w:rsidP="00B2040C">
                  <w:pPr>
                    <w:pStyle w:val="TableText"/>
                  </w:pPr>
                  <w:r w:rsidRPr="000A2602">
                    <w:t>NTP</w:t>
                  </w:r>
                  <w:r w:rsidRPr="000A2602">
                    <w:t>服务器的</w:t>
                  </w:r>
                  <w:r w:rsidR="005348A4" w:rsidRPr="005348A4">
                    <w:rPr>
                      <w:rFonts w:ascii="宋体" w:hAnsi="宋体"/>
                    </w:rPr>
                    <w:t>“</w:t>
                  </w:r>
                  <w:r w:rsidRPr="000A2602">
                    <w:t>IP</w:t>
                  </w:r>
                  <w:r w:rsidRPr="000A2602">
                    <w:t>地址</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10200207</w:t>
                  </w:r>
                </w:p>
              </w:tc>
              <w:tc>
                <w:tcPr>
                  <w:tcW w:w="5670" w:type="dxa"/>
                </w:tcPr>
                <w:p w:rsidR="00942FBB" w:rsidRPr="000A2602" w:rsidRDefault="00942FBB" w:rsidP="00B2040C">
                  <w:pPr>
                    <w:pStyle w:val="TableText"/>
                  </w:pPr>
                  <w:r w:rsidRPr="000A2602">
                    <w:t>NTP</w:t>
                  </w:r>
                  <w:r w:rsidRPr="000A2602">
                    <w:t>服务器</w:t>
                  </w:r>
                  <w:r w:rsidRPr="000A2602">
                    <w:t>IP</w:t>
                  </w:r>
                  <w:r w:rsidRPr="000A2602">
                    <w:t>地址</w:t>
                  </w:r>
                  <w:r w:rsidRPr="000A2602">
                    <w:t>2</w:t>
                  </w:r>
                  <w:r w:rsidRPr="000A2602">
                    <w:t>不合法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10200208</w:t>
                  </w:r>
                </w:p>
              </w:tc>
              <w:tc>
                <w:tcPr>
                  <w:tcW w:w="5670" w:type="dxa"/>
                </w:tcPr>
                <w:p w:rsidR="00942FBB" w:rsidRPr="000A2602" w:rsidRDefault="00942FBB" w:rsidP="00B2040C">
                  <w:pPr>
                    <w:pStyle w:val="TableText"/>
                  </w:pPr>
                  <w:r w:rsidRPr="000A2602">
                    <w:t>NTP</w:t>
                  </w:r>
                  <w:r w:rsidRPr="000A2602">
                    <w:t>服务器</w:t>
                  </w:r>
                  <w:r w:rsidRPr="000A2602">
                    <w:t>IP</w:t>
                  </w:r>
                  <w:r w:rsidRPr="000A2602">
                    <w:t>地址</w:t>
                  </w:r>
                  <w:r w:rsidRPr="000A2602">
                    <w:t>3</w:t>
                  </w:r>
                  <w:r w:rsidRPr="000A2602">
                    <w:t>不合法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10800133</w:t>
                  </w:r>
                </w:p>
              </w:tc>
              <w:tc>
                <w:tcPr>
                  <w:tcW w:w="5670" w:type="dxa"/>
                </w:tcPr>
                <w:p w:rsidR="00942FBB" w:rsidRPr="000A2602" w:rsidRDefault="00942FBB" w:rsidP="00B2040C">
                  <w:pPr>
                    <w:pStyle w:val="TableText"/>
                  </w:pPr>
                  <w:r w:rsidRPr="000A2602">
                    <w:t>正在进行时钟源或时区配置，请稍后重试。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10800141</w:t>
                  </w:r>
                </w:p>
              </w:tc>
              <w:tc>
                <w:tcPr>
                  <w:tcW w:w="5670" w:type="dxa"/>
                </w:tcPr>
                <w:p w:rsidR="00942FBB" w:rsidRPr="000A2602" w:rsidRDefault="005348A4" w:rsidP="00B2040C">
                  <w:pPr>
                    <w:pStyle w:val="TableText"/>
                  </w:pPr>
                  <w:r w:rsidRPr="005348A4">
                    <w:rPr>
                      <w:rFonts w:ascii="宋体" w:hAnsi="宋体"/>
                    </w:rPr>
                    <w:t>“</w:t>
                  </w:r>
                  <w:r w:rsidR="00942FBB" w:rsidRPr="000A2602">
                    <w:t>GPU</w:t>
                  </w:r>
                  <w:r w:rsidR="00942FBB" w:rsidRPr="000A2602">
                    <w:t>图形桌面共享虚拟机数量</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10800142</w:t>
                  </w:r>
                </w:p>
              </w:tc>
              <w:tc>
                <w:tcPr>
                  <w:tcW w:w="5670" w:type="dxa"/>
                </w:tcPr>
                <w:p w:rsidR="00942FBB" w:rsidRPr="000A2602" w:rsidRDefault="00942FBB" w:rsidP="00B2040C">
                  <w:pPr>
                    <w:pStyle w:val="TableText"/>
                  </w:pPr>
                  <w:r w:rsidRPr="000A2602">
                    <w:t>主机内存资源不足，打开主机</w:t>
                  </w:r>
                  <w:r w:rsidRPr="000A2602">
                    <w:t>GPU</w:t>
                  </w:r>
                  <w:r w:rsidRPr="000A2602">
                    <w:t>图形处理器共享内存失败。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10800143</w:t>
                  </w:r>
                </w:p>
              </w:tc>
              <w:tc>
                <w:tcPr>
                  <w:tcW w:w="5670" w:type="dxa"/>
                </w:tcPr>
                <w:p w:rsidR="00942FBB" w:rsidRPr="000A2602" w:rsidRDefault="00942FBB" w:rsidP="00B2040C">
                  <w:pPr>
                    <w:pStyle w:val="TableText"/>
                  </w:pPr>
                  <w:r w:rsidRPr="000A2602">
                    <w:t>主机存在图形服务器或图形桌面，关闭</w:t>
                  </w:r>
                  <w:r w:rsidRPr="000A2602">
                    <w:t>GPU</w:t>
                  </w:r>
                  <w:r w:rsidRPr="000A2602">
                    <w:t>图形处理器共享内存失败。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10800144</w:t>
                  </w:r>
                </w:p>
              </w:tc>
              <w:tc>
                <w:tcPr>
                  <w:tcW w:w="5670" w:type="dxa"/>
                </w:tcPr>
                <w:p w:rsidR="00942FBB" w:rsidRPr="000A2602" w:rsidRDefault="00942FBB" w:rsidP="00B2040C">
                  <w:pPr>
                    <w:pStyle w:val="TableText"/>
                  </w:pPr>
                  <w:r w:rsidRPr="000A2602">
                    <w:t>主机当前运行图形桌面数量大于修改后的图形桌面数量，修改失败。</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10300513</w:t>
                  </w:r>
                </w:p>
              </w:tc>
              <w:tc>
                <w:tcPr>
                  <w:tcW w:w="5670" w:type="dxa"/>
                </w:tcPr>
                <w:p w:rsidR="00942FBB" w:rsidRPr="000A2602" w:rsidRDefault="00942FBB" w:rsidP="00EB602D">
                  <w:pPr>
                    <w:pStyle w:val="TableText"/>
                  </w:pPr>
                  <w:r w:rsidRPr="000A2602">
                    <w:t>图形桌面虚拟机用于接收的共享内存大小参数不合法。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10300514</w:t>
                  </w:r>
                </w:p>
              </w:tc>
              <w:tc>
                <w:tcPr>
                  <w:tcW w:w="5670" w:type="dxa"/>
                </w:tcPr>
                <w:p w:rsidR="00942FBB" w:rsidRPr="000A2602" w:rsidRDefault="00942FBB" w:rsidP="00EB602D">
                  <w:pPr>
                    <w:pStyle w:val="TableText"/>
                  </w:pPr>
                  <w:r w:rsidRPr="000A2602">
                    <w:t>图形桌面虚拟机用于发送的共享内存大小参数不合法。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10300515</w:t>
                  </w:r>
                </w:p>
              </w:tc>
              <w:tc>
                <w:tcPr>
                  <w:tcW w:w="5670" w:type="dxa"/>
                </w:tcPr>
                <w:p w:rsidR="00942FBB" w:rsidRPr="000A2602" w:rsidRDefault="00942FBB" w:rsidP="00EB602D">
                  <w:pPr>
                    <w:pStyle w:val="TableText"/>
                  </w:pPr>
                  <w:r w:rsidRPr="000A2602">
                    <w:t>图形处理器共享设置超过上限，请检查相应参数。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t>10</w:t>
                  </w:r>
                  <w:r>
                    <w:rPr>
                      <w:rFonts w:hint="eastAsia"/>
                    </w:rPr>
                    <w:t>0</w:t>
                  </w:r>
                  <w:r w:rsidRPr="000A2602">
                    <w:t>0002</w:t>
                  </w:r>
                  <w:r>
                    <w:rPr>
                      <w:rFonts w:hint="eastAsia"/>
                    </w:rPr>
                    <w:t>4</w:t>
                  </w:r>
                </w:p>
              </w:tc>
              <w:tc>
                <w:tcPr>
                  <w:tcW w:w="5670" w:type="dxa"/>
                </w:tcPr>
                <w:p w:rsidR="00942FBB" w:rsidRPr="000A2602" w:rsidRDefault="005348A4" w:rsidP="00B2040C">
                  <w:pPr>
                    <w:pStyle w:val="TableText"/>
                    <w:rPr>
                      <w:sz w:val="20"/>
                      <w:szCs w:val="20"/>
                    </w:rPr>
                  </w:pPr>
                  <w:r w:rsidRPr="005348A4">
                    <w:rPr>
                      <w:rFonts w:ascii="宋体" w:hAnsi="宋体" w:hint="eastAsia"/>
                    </w:rPr>
                    <w:t>“</w:t>
                  </w:r>
                  <w:r w:rsidR="00942FBB">
                    <w:rPr>
                      <w:rFonts w:hint="eastAsia"/>
                    </w:rPr>
                    <w:t>OS</w:t>
                  </w:r>
                  <w:r w:rsidR="00942FBB">
                    <w:rPr>
                      <w:rFonts w:hint="eastAsia"/>
                    </w:rPr>
                    <w:t>主机名称</w:t>
                  </w:r>
                  <w:r w:rsidRPr="005348A4">
                    <w:rPr>
                      <w:rFonts w:ascii="宋体" w:hAnsi="宋体" w:hint="eastAsia"/>
                    </w:rPr>
                    <w:t>”</w:t>
                  </w:r>
                  <w:r w:rsidR="00942FBB">
                    <w:rPr>
                      <w:rFonts w:hint="eastAsia"/>
                    </w:rPr>
                    <w:t>参数不合法，请重新输入</w:t>
                  </w:r>
                  <w:r w:rsidR="00942FBB" w:rsidRPr="000A2602">
                    <w:t>。</w:t>
                  </w:r>
                </w:p>
              </w:tc>
            </w:tr>
            <w:tr w:rsidR="00942FBB" w:rsidRPr="000A2602" w:rsidTr="005348A4">
              <w:tc>
                <w:tcPr>
                  <w:tcW w:w="1333" w:type="dxa"/>
                </w:tcPr>
                <w:p w:rsidR="00942FBB" w:rsidRPr="000A2602" w:rsidRDefault="00942FBB" w:rsidP="00EB602D">
                  <w:pPr>
                    <w:pStyle w:val="TableText"/>
                  </w:pPr>
                  <w:r>
                    <w:rPr>
                      <w:rFonts w:hint="eastAsia"/>
                    </w:rPr>
                    <w:t>400</w:t>
                  </w:r>
                </w:p>
              </w:tc>
              <w:tc>
                <w:tcPr>
                  <w:tcW w:w="1134" w:type="dxa"/>
                </w:tcPr>
                <w:p w:rsidR="00942FBB" w:rsidRPr="000A2602" w:rsidRDefault="00942FBB" w:rsidP="00B2040C">
                  <w:pPr>
                    <w:pStyle w:val="TableText"/>
                    <w:rPr>
                      <w:sz w:val="20"/>
                      <w:szCs w:val="20"/>
                    </w:rPr>
                  </w:pPr>
                  <w:r>
                    <w:t>10</w:t>
                  </w:r>
                  <w:r>
                    <w:rPr>
                      <w:rFonts w:hint="eastAsia"/>
                    </w:rPr>
                    <w:t>0</w:t>
                  </w:r>
                  <w:r w:rsidRPr="000A2602">
                    <w:t>0002</w:t>
                  </w:r>
                  <w:r>
                    <w:rPr>
                      <w:rFonts w:hint="eastAsia"/>
                    </w:rPr>
                    <w:t>5</w:t>
                  </w:r>
                </w:p>
              </w:tc>
              <w:tc>
                <w:tcPr>
                  <w:tcW w:w="5670" w:type="dxa"/>
                </w:tcPr>
                <w:p w:rsidR="00942FBB" w:rsidRPr="000A2602" w:rsidRDefault="005348A4" w:rsidP="00B2040C">
                  <w:pPr>
                    <w:pStyle w:val="TableText"/>
                    <w:rPr>
                      <w:sz w:val="20"/>
                      <w:szCs w:val="20"/>
                    </w:rPr>
                  </w:pPr>
                  <w:r w:rsidRPr="005348A4">
                    <w:rPr>
                      <w:rFonts w:ascii="宋体" w:hAnsi="宋体" w:hint="eastAsia"/>
                    </w:rPr>
                    <w:t>“</w:t>
                  </w:r>
                  <w:r w:rsidR="00942FBB">
                    <w:rPr>
                      <w:rFonts w:hint="eastAsia"/>
                    </w:rPr>
                    <w:t>OS</w:t>
                  </w:r>
                  <w:r w:rsidR="00942FBB">
                    <w:rPr>
                      <w:rFonts w:hint="eastAsia"/>
                    </w:rPr>
                    <w:t>主机名称</w:t>
                  </w:r>
                  <w:r w:rsidRPr="005348A4">
                    <w:rPr>
                      <w:rFonts w:ascii="宋体" w:hAnsi="宋体" w:hint="eastAsia"/>
                    </w:rPr>
                    <w:t>”</w:t>
                  </w:r>
                  <w:r w:rsidR="00942FBB">
                    <w:rPr>
                      <w:rFonts w:hint="eastAsia"/>
                    </w:rPr>
                    <w:t>冲突，请重新输入。</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暂无</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调用该接口变更</w:t>
            </w:r>
            <w:r w:rsidRPr="000A2602">
              <w:t>NTP</w:t>
            </w:r>
            <w:r w:rsidRPr="000A2602">
              <w:t>服务器</w:t>
            </w:r>
            <w:r w:rsidRPr="000A2602">
              <w:t>IP</w:t>
            </w:r>
            <w:r w:rsidRPr="000A2602">
              <w:t>，</w:t>
            </w:r>
            <w:r w:rsidRPr="00EB602D">
              <w:t>会复位该主机的业务进程，导致业务中断，请谨慎使用</w:t>
            </w:r>
            <w:r w:rsidRPr="000A2602">
              <w:t>。</w:t>
            </w:r>
          </w:p>
          <w:p w:rsidR="00942FBB" w:rsidRPr="00EB602D" w:rsidRDefault="00942FBB" w:rsidP="00B2040C">
            <w:pPr>
              <w:pStyle w:val="TableText"/>
            </w:pPr>
            <w:r w:rsidRPr="000A2602">
              <w:t>调用该接口携带</w:t>
            </w:r>
            <w:r w:rsidRPr="00EB602D">
              <w:t>isForceSynTime</w:t>
            </w:r>
            <w:r w:rsidRPr="00EB602D">
              <w:t>（是否强制时间同步）参数为</w:t>
            </w:r>
            <w:r w:rsidRPr="00EB602D">
              <w:t>1</w:t>
            </w:r>
            <w:r w:rsidRPr="00EB602D">
              <w:t>，会复位该主机的业务进程，导致业务中断，请谨慎使用。</w:t>
            </w:r>
          </w:p>
          <w:p w:rsidR="00942FBB" w:rsidRPr="000A2602" w:rsidRDefault="00942FBB" w:rsidP="00B2040C">
            <w:pPr>
              <w:pStyle w:val="TableText"/>
            </w:pPr>
            <w:r w:rsidRPr="000A2602">
              <w:t>调用该接口配置多个时钟源时，多个时钟源必须具有相同的上级时钟源。否则会导致时间同步异常。</w:t>
            </w:r>
          </w:p>
          <w:p w:rsidR="00942FBB" w:rsidRPr="000A2602" w:rsidRDefault="00942FBB" w:rsidP="00B2040C">
            <w:pPr>
              <w:pStyle w:val="TableText"/>
            </w:pPr>
            <w:r w:rsidRPr="000A2602">
              <w:t>当前</w:t>
            </w:r>
            <w:r w:rsidRPr="000A2602">
              <w:t>NTP</w:t>
            </w:r>
            <w:r w:rsidRPr="000A2602">
              <w:t>服务器</w:t>
            </w:r>
            <w:r w:rsidRPr="000A2602">
              <w:t>IP</w:t>
            </w:r>
            <w:r w:rsidRPr="000A2602">
              <w:t>配置，或时区配置，或强制时间同步操作没有完成时，不能进行下一次配置操作。</w:t>
            </w: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88" w:name="_Toc323049974"/>
      <w:bookmarkStart w:id="189" w:name="_Toc439920280"/>
      <w:bookmarkStart w:id="190" w:name="_Toc486001542"/>
      <w:r w:rsidRPr="000A2602">
        <w:lastRenderedPageBreak/>
        <w:t>移除主机</w:t>
      </w:r>
      <w:bookmarkEnd w:id="188"/>
      <w:bookmarkEnd w:id="189"/>
      <w:bookmarkEnd w:id="19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移除主机</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43"/>
              <w:gridCol w:w="1026"/>
              <w:gridCol w:w="5864"/>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cPr>
                <w:p w:rsidR="00942FBB" w:rsidRPr="000A2602" w:rsidRDefault="00942FBB" w:rsidP="00EB602D">
                  <w:pPr>
                    <w:pStyle w:val="TableText"/>
                  </w:pPr>
                  <w:r w:rsidRPr="000A2602">
                    <w:t>isForce</w:t>
                  </w:r>
                  <w:r w:rsidRPr="000A2602">
                    <w:tab/>
                  </w:r>
                </w:p>
              </w:tc>
              <w:tc>
                <w:tcPr>
                  <w:tcW w:w="601" w:type="pct"/>
                  <w:shd w:val="clear" w:color="auto" w:fill="FFFFFF"/>
                </w:tcPr>
                <w:p w:rsidR="00942FBB" w:rsidRPr="000A2602" w:rsidRDefault="00942FBB" w:rsidP="00B2040C">
                  <w:pPr>
                    <w:pStyle w:val="TableText"/>
                  </w:pPr>
                  <w:r w:rsidRPr="000A2602">
                    <w:t>integer</w:t>
                  </w:r>
                </w:p>
              </w:tc>
              <w:tc>
                <w:tcPr>
                  <w:tcW w:w="3436" w:type="pct"/>
                  <w:shd w:val="clear" w:color="auto" w:fill="FFFFFF"/>
                </w:tcPr>
                <w:p w:rsidR="00942FBB" w:rsidRPr="000A2602" w:rsidRDefault="00942FBB" w:rsidP="00EB602D">
                  <w:pPr>
                    <w:pStyle w:val="TableText"/>
                  </w:pPr>
                  <w:r w:rsidRPr="000A2602">
                    <w:t>是否强制移除，可选，默认不强制移除。</w:t>
                  </w:r>
                  <w:r w:rsidRPr="000A2602">
                    <w:t xml:space="preserve">   0-</w:t>
                  </w:r>
                  <w:r w:rsidRPr="000A2602">
                    <w:t>不强制移除，</w:t>
                  </w:r>
                  <w:r w:rsidRPr="000A2602">
                    <w:t>1-</w:t>
                  </w:r>
                  <w:r w:rsidRPr="000A2602">
                    <w:t>强制移除。</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移除主机对应的任务标识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移除主机对应的任务</w:t>
                  </w:r>
                  <w:r w:rsidRPr="000A2602">
                    <w:t>uri</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&lt;host_uri&gt;/&lt;id&gt;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 "taskUri": string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7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75"/>
              <w:gridCol w:w="1843"/>
              <w:gridCol w:w="4536"/>
            </w:tblGrid>
            <w:tr w:rsidR="00942FBB" w:rsidRPr="000A2602" w:rsidTr="005348A4">
              <w:tc>
                <w:tcPr>
                  <w:tcW w:w="1475" w:type="dxa"/>
                </w:tcPr>
                <w:p w:rsidR="00942FBB" w:rsidRPr="000A2602" w:rsidRDefault="00942FBB" w:rsidP="00B2040C">
                  <w:pPr>
                    <w:pStyle w:val="TableText"/>
                  </w:pPr>
                  <w:r w:rsidRPr="000A2602">
                    <w:t>http</w:t>
                  </w:r>
                  <w:r w:rsidRPr="000A2602">
                    <w:t>错误码</w:t>
                  </w:r>
                </w:p>
              </w:tc>
              <w:tc>
                <w:tcPr>
                  <w:tcW w:w="1843" w:type="dxa"/>
                </w:tcPr>
                <w:p w:rsidR="00942FBB" w:rsidRPr="000A2602" w:rsidRDefault="00942FBB" w:rsidP="00B2040C">
                  <w:pPr>
                    <w:pStyle w:val="TableText"/>
                  </w:pPr>
                  <w:r w:rsidRPr="000A2602">
                    <w:t>errorcode</w:t>
                  </w:r>
                </w:p>
              </w:tc>
              <w:tc>
                <w:tcPr>
                  <w:tcW w:w="4536" w:type="dxa"/>
                </w:tcPr>
                <w:p w:rsidR="00942FBB" w:rsidRPr="000A2602" w:rsidRDefault="00942FBB" w:rsidP="00B2040C">
                  <w:pPr>
                    <w:pStyle w:val="TableText"/>
                  </w:pPr>
                  <w:r w:rsidRPr="000A2602">
                    <w:t>描述</w:t>
                  </w:r>
                </w:p>
              </w:tc>
            </w:tr>
            <w:tr w:rsidR="00942FBB" w:rsidRPr="000A2602" w:rsidTr="005348A4">
              <w:tc>
                <w:tcPr>
                  <w:tcW w:w="1475" w:type="dxa"/>
                </w:tcPr>
                <w:p w:rsidR="00942FBB" w:rsidRPr="000A2602" w:rsidRDefault="00942FBB" w:rsidP="00EB602D">
                  <w:pPr>
                    <w:pStyle w:val="TableText"/>
                  </w:pPr>
                  <w:r w:rsidRPr="000A2602">
                    <w:t>400</w:t>
                  </w:r>
                </w:p>
              </w:tc>
              <w:tc>
                <w:tcPr>
                  <w:tcW w:w="1843" w:type="dxa"/>
                </w:tcPr>
                <w:p w:rsidR="00942FBB" w:rsidRPr="000A2602" w:rsidRDefault="00942FBB" w:rsidP="00B2040C">
                  <w:pPr>
                    <w:pStyle w:val="TableText"/>
                    <w:rPr>
                      <w:sz w:val="20"/>
                      <w:szCs w:val="20"/>
                    </w:rPr>
                  </w:pPr>
                  <w:r w:rsidRPr="000A2602">
                    <w:t>10200302</w:t>
                  </w:r>
                </w:p>
              </w:tc>
              <w:tc>
                <w:tcPr>
                  <w:tcW w:w="4536" w:type="dxa"/>
                </w:tcPr>
                <w:p w:rsidR="00942FBB" w:rsidRPr="000A2602" w:rsidRDefault="00942FBB" w:rsidP="00B2040C">
                  <w:pPr>
                    <w:pStyle w:val="TableText"/>
                  </w:pPr>
                  <w:r w:rsidRPr="000A2602">
                    <w:t>主机正在执行当前操作，请不要再次执行。</w:t>
                  </w:r>
                </w:p>
              </w:tc>
            </w:tr>
            <w:tr w:rsidR="00942FBB" w:rsidRPr="000A2602" w:rsidTr="005348A4">
              <w:tc>
                <w:tcPr>
                  <w:tcW w:w="1475"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10420064</w:t>
                  </w:r>
                </w:p>
              </w:tc>
              <w:tc>
                <w:tcPr>
                  <w:tcW w:w="4536" w:type="dxa"/>
                </w:tcPr>
                <w:p w:rsidR="00942FBB" w:rsidRPr="000A2602" w:rsidRDefault="00942FBB" w:rsidP="00EB602D">
                  <w:pPr>
                    <w:pStyle w:val="TableText"/>
                  </w:pPr>
                  <w:r w:rsidRPr="000A2602">
                    <w:t>由于主机存在共享存储，且该存储只与该主机关联，不能强制移除该主机。</w:t>
                  </w:r>
                </w:p>
              </w:tc>
            </w:tr>
            <w:tr w:rsidR="00942FBB" w:rsidRPr="000A2602" w:rsidTr="005348A4">
              <w:tc>
                <w:tcPr>
                  <w:tcW w:w="1475" w:type="dxa"/>
                </w:tcPr>
                <w:p w:rsidR="00942FBB" w:rsidRPr="000A2602" w:rsidRDefault="00942FBB" w:rsidP="00EB602D">
                  <w:pPr>
                    <w:pStyle w:val="TableText"/>
                  </w:pPr>
                  <w:r>
                    <w:rPr>
                      <w:rFonts w:hint="eastAsia"/>
                    </w:rPr>
                    <w:t>400</w:t>
                  </w:r>
                </w:p>
              </w:tc>
              <w:tc>
                <w:tcPr>
                  <w:tcW w:w="1843" w:type="dxa"/>
                </w:tcPr>
                <w:p w:rsidR="00942FBB" w:rsidRPr="004C3186" w:rsidRDefault="00942FBB" w:rsidP="00B2040C">
                  <w:pPr>
                    <w:pStyle w:val="TableText"/>
                  </w:pPr>
                  <w:r w:rsidRPr="00A70EC8">
                    <w:t>10300237</w:t>
                  </w:r>
                </w:p>
              </w:tc>
              <w:tc>
                <w:tcPr>
                  <w:tcW w:w="4536" w:type="dxa"/>
                </w:tcPr>
                <w:p w:rsidR="00942FBB" w:rsidRPr="004C3186" w:rsidRDefault="00942FBB" w:rsidP="00B2040C">
                  <w:pPr>
                    <w:pStyle w:val="TableText"/>
                  </w:pPr>
                  <w:r w:rsidRPr="00A70EC8">
                    <w:rPr>
                      <w:rFonts w:hint="eastAsia"/>
                    </w:rPr>
                    <w:t>该主机存在本地磁盘，请将本地磁盘从其挂载的虚拟机解绑定（如果有绑定）并删除，或删除本地磁盘（如果没绑定）后再强制移除主机。</w:t>
                  </w:r>
                </w:p>
              </w:tc>
            </w:tr>
            <w:tr w:rsidR="00942FBB" w:rsidRPr="000A2602" w:rsidTr="005348A4">
              <w:tc>
                <w:tcPr>
                  <w:tcW w:w="1475" w:type="dxa"/>
                </w:tcPr>
                <w:p w:rsidR="00942FBB" w:rsidRPr="00A71995" w:rsidRDefault="00942FBB" w:rsidP="00EB602D">
                  <w:pPr>
                    <w:pStyle w:val="TableText"/>
                  </w:pPr>
                  <w:r>
                    <w:rPr>
                      <w:rFonts w:hint="eastAsia"/>
                    </w:rPr>
                    <w:t>400</w:t>
                  </w:r>
                </w:p>
              </w:tc>
              <w:tc>
                <w:tcPr>
                  <w:tcW w:w="1843" w:type="dxa"/>
                </w:tcPr>
                <w:p w:rsidR="00942FBB" w:rsidRPr="00A70EC8" w:rsidRDefault="00942FBB" w:rsidP="00EB602D">
                  <w:pPr>
                    <w:pStyle w:val="TableText"/>
                  </w:pPr>
                  <w:r w:rsidRPr="000A2602">
                    <w:t>1000000</w:t>
                  </w:r>
                  <w:r w:rsidRPr="000A2602">
                    <w:rPr>
                      <w:rFonts w:hint="eastAsia"/>
                    </w:rPr>
                    <w:t>9</w:t>
                  </w:r>
                </w:p>
              </w:tc>
              <w:tc>
                <w:tcPr>
                  <w:tcW w:w="4536" w:type="dxa"/>
                </w:tcPr>
                <w:p w:rsidR="00942FBB" w:rsidRPr="00A70EC8" w:rsidRDefault="00942FBB" w:rsidP="00B2040C">
                  <w:pPr>
                    <w:pStyle w:val="TableText"/>
                  </w:pPr>
                  <w:r w:rsidRPr="000A2602">
                    <w:rPr>
                      <w:rFonts w:ascii="宋体" w:cs="宋体" w:hint="eastAsia"/>
                    </w:rPr>
                    <w:t>对象状态或操作冲突，请检查对象状态及任务跟踪状态。</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56"/>
              <w:gridCol w:w="5198"/>
            </w:tblGrid>
            <w:tr w:rsidR="00942FBB" w:rsidRPr="000A2602" w:rsidTr="005348A4">
              <w:tc>
                <w:tcPr>
                  <w:tcW w:w="2656" w:type="dxa"/>
                </w:tcPr>
                <w:p w:rsidR="00942FBB" w:rsidRPr="000A2602" w:rsidRDefault="00942FBB" w:rsidP="00B2040C">
                  <w:pPr>
                    <w:pStyle w:val="TableText"/>
                  </w:pPr>
                  <w:r w:rsidRPr="000A2602">
                    <w:t>错误码</w:t>
                  </w:r>
                </w:p>
              </w:tc>
              <w:tc>
                <w:tcPr>
                  <w:tcW w:w="5198" w:type="dxa"/>
                </w:tcPr>
                <w:p w:rsidR="00942FBB" w:rsidRPr="000A2602" w:rsidRDefault="00942FBB" w:rsidP="00B2040C">
                  <w:pPr>
                    <w:pStyle w:val="TableText"/>
                  </w:pPr>
                  <w:r w:rsidRPr="000A2602">
                    <w:t>错误码说明</w:t>
                  </w:r>
                </w:p>
              </w:tc>
            </w:tr>
            <w:tr w:rsidR="00942FBB" w:rsidRPr="000A2602" w:rsidTr="005348A4">
              <w:tc>
                <w:tcPr>
                  <w:tcW w:w="2656" w:type="dxa"/>
                </w:tcPr>
                <w:p w:rsidR="00942FBB" w:rsidRPr="000A2602" w:rsidRDefault="00942FBB" w:rsidP="00B2040C">
                  <w:pPr>
                    <w:pStyle w:val="TableText"/>
                  </w:pPr>
                  <w:r w:rsidRPr="000A2602">
                    <w:lastRenderedPageBreak/>
                    <w:t>10540037</w:t>
                  </w:r>
                </w:p>
              </w:tc>
              <w:tc>
                <w:tcPr>
                  <w:tcW w:w="5198" w:type="dxa"/>
                </w:tcPr>
                <w:p w:rsidR="00942FBB" w:rsidRPr="000A2602" w:rsidRDefault="00942FBB" w:rsidP="00B2040C">
                  <w:pPr>
                    <w:pStyle w:val="TableText"/>
                  </w:pPr>
                  <w:r w:rsidRPr="000A2602">
                    <w:t>主机已绑定了分布式虚拟交换机，删除该主机失败。</w:t>
                  </w:r>
                </w:p>
              </w:tc>
            </w:tr>
            <w:tr w:rsidR="00942FBB" w:rsidRPr="000A2602" w:rsidTr="005348A4">
              <w:tc>
                <w:tcPr>
                  <w:tcW w:w="2656" w:type="dxa"/>
                </w:tcPr>
                <w:p w:rsidR="00942FBB" w:rsidRPr="000A2602" w:rsidRDefault="00942FBB" w:rsidP="00B2040C">
                  <w:pPr>
                    <w:pStyle w:val="TableText"/>
                  </w:pPr>
                  <w:r w:rsidRPr="000A2602">
                    <w:t>10200122</w:t>
                  </w:r>
                </w:p>
              </w:tc>
              <w:tc>
                <w:tcPr>
                  <w:tcW w:w="5198" w:type="dxa"/>
                </w:tcPr>
                <w:p w:rsidR="00942FBB" w:rsidRPr="000A2602" w:rsidRDefault="00942FBB" w:rsidP="00B2040C">
                  <w:pPr>
                    <w:pStyle w:val="TableText"/>
                  </w:pPr>
                  <w:r w:rsidRPr="000A2602">
                    <w:t>存在虚拟机的主机不允许删除，请迁移或删除虚拟机后重试。</w:t>
                  </w:r>
                </w:p>
              </w:tc>
            </w:tr>
            <w:tr w:rsidR="00942FBB" w:rsidRPr="000A2602" w:rsidTr="005348A4">
              <w:tc>
                <w:tcPr>
                  <w:tcW w:w="2656" w:type="dxa"/>
                </w:tcPr>
                <w:p w:rsidR="00942FBB" w:rsidRPr="000A2602" w:rsidRDefault="00942FBB" w:rsidP="00B2040C">
                  <w:pPr>
                    <w:pStyle w:val="TableText"/>
                  </w:pPr>
                  <w:r w:rsidRPr="000A2602">
                    <w:t>10410022</w:t>
                  </w:r>
                </w:p>
              </w:tc>
              <w:tc>
                <w:tcPr>
                  <w:tcW w:w="5198" w:type="dxa"/>
                </w:tcPr>
                <w:p w:rsidR="00942FBB" w:rsidRPr="000A2602" w:rsidRDefault="00942FBB" w:rsidP="00B2040C">
                  <w:pPr>
                    <w:pStyle w:val="TableText"/>
                  </w:pPr>
                  <w:r w:rsidRPr="000A2602">
                    <w:t>主机与数据存储或存储</w:t>
                  </w:r>
                  <w:r>
                    <w:rPr>
                      <w:rFonts w:hint="eastAsia"/>
                    </w:rPr>
                    <w:t>资源</w:t>
                  </w:r>
                  <w:r w:rsidRPr="000A2602">
                    <w:t>存在关联，不能删除该主机。</w:t>
                  </w:r>
                </w:p>
              </w:tc>
            </w:tr>
            <w:tr w:rsidR="00942FBB" w:rsidRPr="000A2602" w:rsidTr="005348A4">
              <w:tc>
                <w:tcPr>
                  <w:tcW w:w="2656" w:type="dxa"/>
                </w:tcPr>
                <w:p w:rsidR="00942FBB" w:rsidRPr="000A2602" w:rsidRDefault="00942FBB" w:rsidP="00B2040C">
                  <w:pPr>
                    <w:pStyle w:val="TableText"/>
                  </w:pPr>
                  <w:r w:rsidRPr="000A2602">
                    <w:t>10200300</w:t>
                  </w:r>
                </w:p>
              </w:tc>
              <w:tc>
                <w:tcPr>
                  <w:tcW w:w="5198" w:type="dxa"/>
                </w:tcPr>
                <w:p w:rsidR="00942FBB" w:rsidRPr="000A2602" w:rsidRDefault="00942FBB" w:rsidP="00B2040C">
                  <w:pPr>
                    <w:pStyle w:val="TableText"/>
                  </w:pPr>
                  <w:r w:rsidRPr="000A2602">
                    <w:t>与主机通信异常，请稍后重试或联系华为技术支持。</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91" w:name="_Toc323049975"/>
      <w:bookmarkStart w:id="192" w:name="_Toc439920281"/>
      <w:bookmarkStart w:id="193" w:name="_Toc486001543"/>
      <w:r w:rsidRPr="000A2602">
        <w:t>主机上电</w:t>
      </w:r>
      <w:bookmarkEnd w:id="191"/>
      <w:bookmarkEnd w:id="192"/>
      <w:bookmarkEnd w:id="19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主机</w:t>
            </w:r>
            <w:r w:rsidRPr="00EB602D">
              <w:t>上电</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24"/>
              <w:gridCol w:w="820"/>
              <w:gridCol w:w="59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w:t>
                  </w:r>
                  <w:r w:rsidRPr="000A2602">
                    <w:rPr>
                      <w:b/>
                    </w:rPr>
                    <w:cr/>
                    <w: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主机上电对应的任务标识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移除上电对应的任务</w:t>
                  </w:r>
                  <w:r w:rsidRPr="000A2602">
                    <w:t>uri</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&lt;host_uri&gt;/&lt;hostid&gt;/action/poweron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 xml:space="preserve">taskUrn": string,              </w:t>
            </w:r>
          </w:p>
          <w:p w:rsidR="00942FBB" w:rsidRPr="000A2602" w:rsidRDefault="00942FBB" w:rsidP="00B2040C">
            <w:pPr>
              <w:pStyle w:val="TableText"/>
            </w:pPr>
            <w:r w:rsidRPr="000A2602">
              <w:t xml:space="preserve"> "taskUri": string             </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5"/>
              <w:gridCol w:w="1415"/>
              <w:gridCol w:w="4504"/>
            </w:tblGrid>
            <w:tr w:rsidR="00942FBB" w:rsidRPr="000A2602" w:rsidTr="005348A4">
              <w:tc>
                <w:tcPr>
                  <w:tcW w:w="1958" w:type="dxa"/>
                </w:tcPr>
                <w:p w:rsidR="00942FBB" w:rsidRPr="000A2602" w:rsidRDefault="00942FBB" w:rsidP="00B2040C">
                  <w:pPr>
                    <w:pStyle w:val="TableText"/>
                  </w:pPr>
                  <w:r w:rsidRPr="000A2602">
                    <w:t>http</w:t>
                  </w:r>
                  <w:r w:rsidRPr="000A2602">
                    <w:t>错误码</w:t>
                  </w:r>
                </w:p>
              </w:tc>
              <w:tc>
                <w:tcPr>
                  <w:tcW w:w="1418" w:type="dxa"/>
                </w:tcPr>
                <w:p w:rsidR="00942FBB" w:rsidRPr="000A2602" w:rsidRDefault="00942FBB" w:rsidP="00B2040C">
                  <w:pPr>
                    <w:pStyle w:val="TableText"/>
                  </w:pPr>
                  <w:r w:rsidRPr="000A2602">
                    <w:t>errorcode</w:t>
                  </w:r>
                </w:p>
              </w:tc>
              <w:tc>
                <w:tcPr>
                  <w:tcW w:w="4536" w:type="dxa"/>
                </w:tcPr>
                <w:p w:rsidR="00942FBB" w:rsidRPr="000A2602" w:rsidRDefault="00942FBB" w:rsidP="00B2040C">
                  <w:pPr>
                    <w:pStyle w:val="TableText"/>
                  </w:pPr>
                  <w:r w:rsidRPr="000A2602">
                    <w:t>描述</w:t>
                  </w:r>
                </w:p>
              </w:tc>
            </w:tr>
            <w:tr w:rsidR="00942FBB" w:rsidRPr="000A2602" w:rsidTr="005348A4">
              <w:tc>
                <w:tcPr>
                  <w:tcW w:w="1958"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10200158</w:t>
                  </w:r>
                </w:p>
              </w:tc>
              <w:tc>
                <w:tcPr>
                  <w:tcW w:w="4536" w:type="dxa"/>
                </w:tcPr>
                <w:p w:rsidR="00942FBB" w:rsidRPr="000A2602" w:rsidRDefault="00942FBB" w:rsidP="00B2040C">
                  <w:pPr>
                    <w:pStyle w:val="TableText"/>
                  </w:pPr>
                  <w:r w:rsidRPr="00534AC7">
                    <w:t xml:space="preserve">BMC IP </w:t>
                  </w:r>
                  <w:r w:rsidRPr="00534AC7">
                    <w:rPr>
                      <w:rFonts w:hint="eastAsia"/>
                    </w:rPr>
                    <w:t>为空或不合法。</w:t>
                  </w:r>
                </w:p>
              </w:tc>
            </w:tr>
            <w:tr w:rsidR="00942FBB" w:rsidRPr="000A2602" w:rsidTr="005348A4">
              <w:tc>
                <w:tcPr>
                  <w:tcW w:w="1958"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10200151</w:t>
                  </w:r>
                </w:p>
              </w:tc>
              <w:tc>
                <w:tcPr>
                  <w:tcW w:w="4536" w:type="dxa"/>
                </w:tcPr>
                <w:p w:rsidR="00942FBB" w:rsidRPr="000A2602" w:rsidRDefault="005348A4" w:rsidP="00B2040C">
                  <w:pPr>
                    <w:pStyle w:val="TableText"/>
                  </w:pPr>
                  <w:r w:rsidRPr="005348A4">
                    <w:rPr>
                      <w:rFonts w:ascii="宋体" w:hAnsi="宋体"/>
                    </w:rPr>
                    <w:t>“</w:t>
                  </w:r>
                  <w:r w:rsidR="00942FBB" w:rsidRPr="000A2602">
                    <w:t>BMC IP</w:t>
                  </w:r>
                  <w:r w:rsidRPr="005348A4">
                    <w:rPr>
                      <w:rFonts w:ascii="宋体" w:hAnsi="宋体"/>
                    </w:rPr>
                    <w:t>”</w:t>
                  </w:r>
                  <w:r w:rsidR="00942FBB" w:rsidRPr="000A2602">
                    <w:t>无法连接，请确认</w:t>
                  </w:r>
                  <w:r w:rsidRPr="005348A4">
                    <w:rPr>
                      <w:rFonts w:ascii="宋体" w:hAnsi="宋体"/>
                    </w:rPr>
                    <w:t>“</w:t>
                  </w:r>
                  <w:r w:rsidR="00942FBB" w:rsidRPr="000A2602">
                    <w:t>BMC IP</w:t>
                  </w:r>
                  <w:r w:rsidRPr="005348A4">
                    <w:rPr>
                      <w:rFonts w:ascii="宋体" w:hAnsi="宋体"/>
                    </w:rPr>
                    <w:t>”</w:t>
                  </w:r>
                  <w:r w:rsidR="00942FBB" w:rsidRPr="000A2602">
                    <w:t>是否正确。</w:t>
                  </w:r>
                </w:p>
              </w:tc>
            </w:tr>
            <w:tr w:rsidR="00942FBB" w:rsidRPr="000A2602" w:rsidTr="005348A4">
              <w:tc>
                <w:tcPr>
                  <w:tcW w:w="1958"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10200152</w:t>
                  </w:r>
                </w:p>
              </w:tc>
              <w:tc>
                <w:tcPr>
                  <w:tcW w:w="4536" w:type="dxa"/>
                </w:tcPr>
                <w:p w:rsidR="00942FBB" w:rsidRPr="000A2602" w:rsidRDefault="00942FBB" w:rsidP="00B2040C">
                  <w:pPr>
                    <w:pStyle w:val="TableText"/>
                  </w:pPr>
                  <w:r w:rsidRPr="000A2602">
                    <w:t xml:space="preserve">BMC </w:t>
                  </w:r>
                  <w:r w:rsidRPr="000A2602">
                    <w:t>用户名不能为空，请重新输入。</w:t>
                  </w:r>
                </w:p>
              </w:tc>
            </w:tr>
            <w:tr w:rsidR="00942FBB" w:rsidRPr="000A2602" w:rsidTr="005348A4">
              <w:tc>
                <w:tcPr>
                  <w:tcW w:w="1958"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10200114</w:t>
                  </w:r>
                  <w:r w:rsidRPr="000A2602">
                    <w:tab/>
                  </w:r>
                </w:p>
              </w:tc>
              <w:tc>
                <w:tcPr>
                  <w:tcW w:w="4536" w:type="dxa"/>
                </w:tcPr>
                <w:p w:rsidR="00942FBB" w:rsidRPr="000A2602" w:rsidRDefault="00942FBB" w:rsidP="00B2040C">
                  <w:pPr>
                    <w:pStyle w:val="TableText"/>
                  </w:pPr>
                  <w:r w:rsidRPr="000A2602">
                    <w:t>BMC</w:t>
                  </w:r>
                  <w:r w:rsidRPr="000A2602">
                    <w:t>密码不合法</w:t>
                  </w:r>
                </w:p>
              </w:tc>
            </w:tr>
            <w:tr w:rsidR="00942FBB" w:rsidRPr="000A2602" w:rsidTr="005348A4">
              <w:tc>
                <w:tcPr>
                  <w:tcW w:w="1958"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10200125</w:t>
                  </w:r>
                </w:p>
              </w:tc>
              <w:tc>
                <w:tcPr>
                  <w:tcW w:w="4536" w:type="dxa"/>
                </w:tcPr>
                <w:p w:rsidR="00942FBB" w:rsidRPr="000A2602" w:rsidRDefault="00942FBB" w:rsidP="00EB602D">
                  <w:pPr>
                    <w:pStyle w:val="TableText"/>
                  </w:pPr>
                  <w:r w:rsidRPr="000A2602">
                    <w:t>主机当前状态不支持此操作，请稍后重试。</w:t>
                  </w:r>
                </w:p>
              </w:tc>
            </w:tr>
            <w:tr w:rsidR="00942FBB" w:rsidRPr="000A2602" w:rsidTr="005348A4">
              <w:tc>
                <w:tcPr>
                  <w:tcW w:w="1958" w:type="dxa"/>
                </w:tcPr>
                <w:p w:rsidR="00942FBB" w:rsidRPr="000A2602" w:rsidRDefault="00942FBB" w:rsidP="00EB602D">
                  <w:pPr>
                    <w:pStyle w:val="TableText"/>
                  </w:pPr>
                  <w:r w:rsidRPr="000A2602">
                    <w:lastRenderedPageBreak/>
                    <w:t>400</w:t>
                  </w:r>
                </w:p>
              </w:tc>
              <w:tc>
                <w:tcPr>
                  <w:tcW w:w="1418" w:type="dxa"/>
                </w:tcPr>
                <w:p w:rsidR="00942FBB" w:rsidRPr="000A2602" w:rsidRDefault="00942FBB" w:rsidP="00EB602D">
                  <w:pPr>
                    <w:pStyle w:val="TableText"/>
                  </w:pPr>
                  <w:r w:rsidRPr="000A2602">
                    <w:t>10200133</w:t>
                  </w:r>
                </w:p>
              </w:tc>
              <w:tc>
                <w:tcPr>
                  <w:tcW w:w="4536" w:type="dxa"/>
                </w:tcPr>
                <w:p w:rsidR="00942FBB" w:rsidRPr="000A2602" w:rsidRDefault="00942FBB" w:rsidP="00EB602D">
                  <w:pPr>
                    <w:pStyle w:val="TableText"/>
                  </w:pPr>
                  <w:r w:rsidRPr="000A2602">
                    <w:rPr>
                      <w:rFonts w:hint="eastAsia"/>
                    </w:rPr>
                    <w:t>主机暂未准备就绪，请稍后重试。</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lastRenderedPageBreak/>
              <w:t>异步任务错误码</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p>
          <w:tbl>
            <w:tblPr>
              <w:tblW w:w="0" w:type="auto"/>
              <w:tblLook w:val="00A0"/>
            </w:tblPr>
            <w:tblGrid>
              <w:gridCol w:w="3996"/>
              <w:gridCol w:w="3975"/>
            </w:tblGrid>
            <w:tr w:rsidR="00942FBB" w:rsidRPr="000A2602" w:rsidTr="005348A4">
              <w:tc>
                <w:tcPr>
                  <w:tcW w:w="4090"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错误码</w:t>
                  </w:r>
                </w:p>
              </w:tc>
              <w:tc>
                <w:tcPr>
                  <w:tcW w:w="4089"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错误码说明</w:t>
                  </w:r>
                </w:p>
              </w:tc>
            </w:tr>
            <w:tr w:rsidR="00942FBB" w:rsidRPr="000A2602" w:rsidTr="005348A4">
              <w:tc>
                <w:tcPr>
                  <w:tcW w:w="4090"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10000010</w:t>
                  </w:r>
                </w:p>
              </w:tc>
              <w:tc>
                <w:tcPr>
                  <w:tcW w:w="4089"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操作失败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94" w:name="_Toc323049976"/>
      <w:bookmarkStart w:id="195" w:name="_Toc439920282"/>
      <w:bookmarkStart w:id="196" w:name="_Toc486001544"/>
      <w:r w:rsidRPr="000A2602">
        <w:t>主机下电</w:t>
      </w:r>
      <w:bookmarkEnd w:id="194"/>
      <w:bookmarkEnd w:id="195"/>
      <w:bookmarkEnd w:id="19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主机</w:t>
            </w:r>
            <w:r w:rsidRPr="00EB602D">
              <w:t>下电</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24"/>
              <w:gridCol w:w="820"/>
              <w:gridCol w:w="59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mode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下电模式，</w:t>
                  </w:r>
                  <w:r>
                    <w:rPr>
                      <w:rFonts w:hint="eastAsia"/>
                    </w:rPr>
                    <w:t>可选，</w:t>
                  </w:r>
                  <w:r w:rsidRPr="000A2602">
                    <w:t>默认安全下电。枚举如下：</w:t>
                  </w:r>
                </w:p>
                <w:p w:rsidR="00942FBB" w:rsidRDefault="00942FBB" w:rsidP="00B2040C">
                  <w:pPr>
                    <w:pStyle w:val="TableText"/>
                  </w:pPr>
                  <w:r w:rsidRPr="000A2602">
                    <w:t xml:space="preserve">safe: </w:t>
                  </w:r>
                  <w:r w:rsidRPr="000A2602">
                    <w:t>安全下电</w:t>
                  </w:r>
                </w:p>
                <w:p w:rsidR="00942FBB" w:rsidRPr="000A2602" w:rsidRDefault="00942FBB" w:rsidP="00B2040C">
                  <w:pPr>
                    <w:pStyle w:val="TableText"/>
                  </w:pPr>
                  <w:r w:rsidRPr="00534AC7">
                    <w:t>force</w:t>
                  </w:r>
                  <w:r w:rsidRPr="00534AC7">
                    <w:rPr>
                      <w:rFonts w:hint="eastAsia"/>
                    </w:rPr>
                    <w:t>：强制下电</w:t>
                  </w:r>
                </w:p>
              </w:tc>
            </w:tr>
            <w:tr w:rsidR="00942FBB" w:rsidRPr="000A2602" w:rsidTr="005348A4">
              <w:tc>
                <w:tcPr>
                  <w:tcW w:w="5000" w:type="pct"/>
                  <w:gridSpan w:val="3"/>
                  <w:tcBorders>
                    <w:left w:val="nil"/>
                    <w:right w:val="nil"/>
                  </w:tcBorders>
                </w:tcPr>
                <w:p w:rsidR="00942FBB" w:rsidRPr="000A2602" w:rsidRDefault="00942FBB" w:rsidP="00B2040C">
                  <w:pPr>
                    <w:pStyle w:val="TableText"/>
                  </w:pP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主机下电对应的任务标识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移除下电对应的任务</w:t>
                  </w:r>
                  <w:r w:rsidRPr="000A2602">
                    <w:t>uri</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&lt;host_uri&gt;/&lt;hostid&gt;/action/poweroff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rPr>
                <w:b/>
              </w:rPr>
            </w:pPr>
            <w:r w:rsidRPr="000A2602">
              <w:rPr>
                <w:b/>
              </w:rPr>
              <w:t>{</w:t>
            </w:r>
          </w:p>
          <w:p w:rsidR="00942FBB" w:rsidRPr="000A2602" w:rsidRDefault="00942FBB" w:rsidP="00B2040C">
            <w:pPr>
              <w:pStyle w:val="TableText"/>
            </w:pPr>
            <w:r w:rsidRPr="000A2602">
              <w:rPr>
                <w:b/>
              </w:rPr>
              <w:t xml:space="preserve">          </w:t>
            </w:r>
            <w:r w:rsidR="005348A4" w:rsidRPr="005348A4">
              <w:rPr>
                <w:rFonts w:ascii="宋体" w:hAnsi="宋体"/>
              </w:rPr>
              <w:t>“</w:t>
            </w:r>
            <w:r w:rsidRPr="000A2602">
              <w:t>mode</w:t>
            </w:r>
            <w:r w:rsidR="005348A4" w:rsidRPr="005348A4">
              <w:rPr>
                <w:rFonts w:ascii="宋体" w:hAnsi="宋体"/>
              </w:rPr>
              <w:t>”</w:t>
            </w:r>
            <w:r w:rsidRPr="000A2602">
              <w:t>: string    //</w:t>
            </w:r>
            <w:r w:rsidR="005348A4" w:rsidRPr="005348A4">
              <w:rPr>
                <w:rFonts w:ascii="宋体" w:hAnsi="宋体"/>
              </w:rPr>
              <w:t>”</w:t>
            </w:r>
            <w:r w:rsidRPr="000A2602">
              <w:t>safe/force</w:t>
            </w:r>
            <w:r w:rsidR="005348A4" w:rsidRPr="005348A4">
              <w:rPr>
                <w:rFonts w:ascii="宋体" w:hAnsi="宋体"/>
              </w:rPr>
              <w:t>”</w:t>
            </w:r>
          </w:p>
          <w:p w:rsidR="00942FBB" w:rsidRPr="000A2602" w:rsidRDefault="00942FBB" w:rsidP="00B2040C">
            <w:pPr>
              <w:pStyle w:val="TableText"/>
            </w:pPr>
          </w:p>
          <w:p w:rsidR="00942FBB" w:rsidRPr="000A2602" w:rsidRDefault="00942FBB" w:rsidP="00B2040C">
            <w:pPr>
              <w:pStyle w:val="TableText"/>
            </w:pPr>
            <w:r w:rsidRPr="000A2602">
              <w:rPr>
                <w:b/>
              </w:rPr>
              <w:t xml:space="preserve"> }</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"taskUri": string           </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3"/>
              <w:gridCol w:w="1836"/>
              <w:gridCol w:w="4785"/>
            </w:tblGrid>
            <w:tr w:rsidR="00942FBB" w:rsidRPr="000A2602" w:rsidTr="005348A4">
              <w:tc>
                <w:tcPr>
                  <w:tcW w:w="1249" w:type="dxa"/>
                </w:tcPr>
                <w:p w:rsidR="00942FBB" w:rsidRPr="000A2602" w:rsidRDefault="00942FBB" w:rsidP="00B2040C">
                  <w:pPr>
                    <w:pStyle w:val="TableText"/>
                  </w:pPr>
                  <w:r w:rsidRPr="000A2602">
                    <w:t>http</w:t>
                  </w:r>
                  <w:r w:rsidRPr="000A2602">
                    <w:t>错误码</w:t>
                  </w:r>
                </w:p>
              </w:tc>
              <w:tc>
                <w:tcPr>
                  <w:tcW w:w="1843" w:type="dxa"/>
                </w:tcPr>
                <w:p w:rsidR="00942FBB" w:rsidRPr="000A2602" w:rsidRDefault="00942FBB" w:rsidP="00B2040C">
                  <w:pPr>
                    <w:pStyle w:val="TableText"/>
                  </w:pPr>
                  <w:r w:rsidRPr="000A2602">
                    <w:t>errorcode</w:t>
                  </w:r>
                </w:p>
              </w:tc>
              <w:tc>
                <w:tcPr>
                  <w:tcW w:w="4820" w:type="dxa"/>
                </w:tcPr>
                <w:p w:rsidR="00942FBB" w:rsidRPr="000A2602" w:rsidRDefault="00942FBB" w:rsidP="00B2040C">
                  <w:pPr>
                    <w:pStyle w:val="TableText"/>
                  </w:pPr>
                  <w:r w:rsidRPr="000A2602">
                    <w:t>描述</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10200150</w:t>
                  </w:r>
                </w:p>
              </w:tc>
              <w:tc>
                <w:tcPr>
                  <w:tcW w:w="4820" w:type="dxa"/>
                </w:tcPr>
                <w:p w:rsidR="00942FBB" w:rsidRPr="000A2602" w:rsidRDefault="00942FBB" w:rsidP="00EB602D">
                  <w:pPr>
                    <w:pStyle w:val="TableText"/>
                  </w:pPr>
                  <w:r w:rsidRPr="000A2602">
                    <w:t>主机下电或重启的操作模式不合法，请重新输入。</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10200158</w:t>
                  </w:r>
                </w:p>
              </w:tc>
              <w:tc>
                <w:tcPr>
                  <w:tcW w:w="4820" w:type="dxa"/>
                </w:tcPr>
                <w:p w:rsidR="00942FBB" w:rsidRPr="000A2602" w:rsidRDefault="00942FBB" w:rsidP="00B2040C">
                  <w:pPr>
                    <w:pStyle w:val="TableText"/>
                  </w:pPr>
                  <w:r w:rsidRPr="000767EA">
                    <w:t xml:space="preserve">BMC IP </w:t>
                  </w:r>
                  <w:r w:rsidRPr="000767EA">
                    <w:rPr>
                      <w:rFonts w:hint="eastAsia"/>
                    </w:rPr>
                    <w:t>为空或不合法。</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10200151</w:t>
                  </w:r>
                </w:p>
              </w:tc>
              <w:tc>
                <w:tcPr>
                  <w:tcW w:w="4820" w:type="dxa"/>
                </w:tcPr>
                <w:p w:rsidR="00942FBB" w:rsidRPr="000A2602" w:rsidRDefault="005348A4" w:rsidP="00EB602D">
                  <w:pPr>
                    <w:pStyle w:val="TableText"/>
                  </w:pPr>
                  <w:r w:rsidRPr="005348A4">
                    <w:rPr>
                      <w:rFonts w:ascii="宋体" w:hAnsi="宋体"/>
                    </w:rPr>
                    <w:t>“</w:t>
                  </w:r>
                  <w:r w:rsidR="00942FBB" w:rsidRPr="000A2602">
                    <w:t>BMC IP</w:t>
                  </w:r>
                  <w:r w:rsidRPr="005348A4">
                    <w:rPr>
                      <w:rFonts w:ascii="宋体" w:hAnsi="宋体"/>
                    </w:rPr>
                    <w:t>”</w:t>
                  </w:r>
                  <w:r w:rsidR="00942FBB" w:rsidRPr="000A2602">
                    <w:t>无法连接，请确认</w:t>
                  </w:r>
                  <w:r w:rsidRPr="005348A4">
                    <w:rPr>
                      <w:rFonts w:ascii="宋体" w:hAnsi="宋体"/>
                    </w:rPr>
                    <w:t>“</w:t>
                  </w:r>
                  <w:r w:rsidR="00942FBB" w:rsidRPr="000A2602">
                    <w:t>BMC IP</w:t>
                  </w:r>
                  <w:r w:rsidRPr="005348A4">
                    <w:rPr>
                      <w:rFonts w:ascii="宋体" w:hAnsi="宋体"/>
                    </w:rPr>
                    <w:t>”</w:t>
                  </w:r>
                  <w:r w:rsidR="00942FBB" w:rsidRPr="000A2602">
                    <w:t>是否正确。</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10200152</w:t>
                  </w:r>
                </w:p>
              </w:tc>
              <w:tc>
                <w:tcPr>
                  <w:tcW w:w="4820" w:type="dxa"/>
                </w:tcPr>
                <w:p w:rsidR="00942FBB" w:rsidRPr="000A2602" w:rsidRDefault="00942FBB" w:rsidP="00EB602D">
                  <w:pPr>
                    <w:pStyle w:val="TableText"/>
                  </w:pPr>
                  <w:r w:rsidRPr="000A2602">
                    <w:t xml:space="preserve">BMC </w:t>
                  </w:r>
                  <w:r w:rsidRPr="000A2602">
                    <w:t>用户名不能为空，请重新输入。</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10200155</w:t>
                  </w:r>
                </w:p>
              </w:tc>
              <w:tc>
                <w:tcPr>
                  <w:tcW w:w="4820" w:type="dxa"/>
                </w:tcPr>
                <w:p w:rsidR="00942FBB" w:rsidRPr="000A2602" w:rsidRDefault="00942FBB" w:rsidP="00EB602D">
                  <w:pPr>
                    <w:pStyle w:val="TableText"/>
                  </w:pPr>
                  <w:r w:rsidRPr="000A2602">
                    <w:t>主机已经下电，不能再次下电。</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10200157</w:t>
                  </w:r>
                </w:p>
              </w:tc>
              <w:tc>
                <w:tcPr>
                  <w:tcW w:w="4820" w:type="dxa"/>
                </w:tcPr>
                <w:p w:rsidR="00942FBB" w:rsidRPr="000A2602" w:rsidRDefault="00942FBB" w:rsidP="00EB602D">
                  <w:pPr>
                    <w:pStyle w:val="TableText"/>
                  </w:pPr>
                  <w:r w:rsidRPr="000A2602">
                    <w:t>主机上存在虚拟机，不允许执行当前操作，请迁移或删除虚拟机后重试。</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10200114</w:t>
                  </w:r>
                  <w:r w:rsidRPr="000A2602">
                    <w:tab/>
                  </w:r>
                </w:p>
              </w:tc>
              <w:tc>
                <w:tcPr>
                  <w:tcW w:w="4820" w:type="dxa"/>
                </w:tcPr>
                <w:p w:rsidR="00942FBB" w:rsidRPr="000A2602" w:rsidRDefault="005348A4" w:rsidP="00B2040C">
                  <w:pPr>
                    <w:pStyle w:val="TableText"/>
                  </w:pPr>
                  <w:r w:rsidRPr="005348A4">
                    <w:rPr>
                      <w:rFonts w:ascii="宋体" w:hAnsi="宋体"/>
                    </w:rPr>
                    <w:t>“</w:t>
                  </w:r>
                  <w:r w:rsidR="00942FBB" w:rsidRPr="000A2602">
                    <w:t xml:space="preserve">BMC </w:t>
                  </w:r>
                  <w:r w:rsidR="00942FBB" w:rsidRPr="000A2602">
                    <w:t>密码</w:t>
                  </w:r>
                  <w:r w:rsidRPr="005348A4">
                    <w:rPr>
                      <w:rFonts w:ascii="宋体" w:hAnsi="宋体"/>
                    </w:rPr>
                    <w:t>”</w:t>
                  </w:r>
                  <w:r w:rsidR="00942FBB" w:rsidRPr="000A2602">
                    <w:t>参数不合法，请重新输入。</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pPr>
                  <w:r w:rsidRPr="000A2602">
                    <w:t>10200159</w:t>
                  </w:r>
                </w:p>
              </w:tc>
              <w:tc>
                <w:tcPr>
                  <w:tcW w:w="4820" w:type="dxa"/>
                </w:tcPr>
                <w:p w:rsidR="00942FBB" w:rsidRPr="000A2602" w:rsidRDefault="00942FBB" w:rsidP="00B2040C">
                  <w:pPr>
                    <w:pStyle w:val="TableText"/>
                  </w:pPr>
                  <w:r w:rsidRPr="000A2602">
                    <w:t>主机无法连接，不能执行当前操作，请检查主机状态或网络状况。</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rPr>
                      <w:sz w:val="20"/>
                      <w:szCs w:val="20"/>
                    </w:rPr>
                  </w:pPr>
                  <w:r w:rsidRPr="000A2602">
                    <w:rPr>
                      <w:lang w:val="zh-CN"/>
                    </w:rPr>
                    <w:t>10200125</w:t>
                  </w:r>
                </w:p>
              </w:tc>
              <w:tc>
                <w:tcPr>
                  <w:tcW w:w="4820" w:type="dxa"/>
                </w:tcPr>
                <w:p w:rsidR="00942FBB" w:rsidRPr="000A2602" w:rsidRDefault="00942FBB" w:rsidP="00EB602D">
                  <w:pPr>
                    <w:pStyle w:val="TableText"/>
                  </w:pPr>
                  <w:r w:rsidRPr="000A2602">
                    <w:rPr>
                      <w:lang w:val="zh-CN"/>
                    </w:rPr>
                    <w:t>主机当前状态不支持此操作，请稍后重试。</w:t>
                  </w:r>
                </w:p>
              </w:tc>
            </w:tr>
            <w:tr w:rsidR="00942FBB" w:rsidRPr="000A2602" w:rsidTr="005348A4">
              <w:tc>
                <w:tcPr>
                  <w:tcW w:w="1249" w:type="dxa"/>
                </w:tcPr>
                <w:p w:rsidR="00942FBB" w:rsidRPr="000A2602" w:rsidRDefault="00942FBB" w:rsidP="00EB602D">
                  <w:pPr>
                    <w:pStyle w:val="TableText"/>
                  </w:pPr>
                  <w:r w:rsidRPr="000A2602">
                    <w:t>400</w:t>
                  </w:r>
                </w:p>
              </w:tc>
              <w:tc>
                <w:tcPr>
                  <w:tcW w:w="1843" w:type="dxa"/>
                </w:tcPr>
                <w:p w:rsidR="00942FBB" w:rsidRPr="000A2602" w:rsidRDefault="00942FBB" w:rsidP="00EB602D">
                  <w:pPr>
                    <w:pStyle w:val="TableText"/>
                    <w:rPr>
                      <w:lang w:val="zh-CN"/>
                    </w:rPr>
                  </w:pPr>
                  <w:r w:rsidRPr="000A2602">
                    <w:t>10200315</w:t>
                  </w:r>
                </w:p>
              </w:tc>
              <w:tc>
                <w:tcPr>
                  <w:tcW w:w="4820" w:type="dxa"/>
                </w:tcPr>
                <w:p w:rsidR="00942FBB" w:rsidRPr="000A2602" w:rsidRDefault="00942FBB" w:rsidP="00EB602D">
                  <w:pPr>
                    <w:pStyle w:val="TableText"/>
                    <w:rPr>
                      <w:lang w:val="zh-CN"/>
                    </w:rPr>
                  </w:pPr>
                  <w:r w:rsidRPr="000A2602">
                    <w:t>主机上有存储相关任务，不允许此操作。</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异步任务错误码</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p>
          <w:tbl>
            <w:tblPr>
              <w:tblW w:w="0" w:type="auto"/>
              <w:tblLook w:val="00A0"/>
            </w:tblPr>
            <w:tblGrid>
              <w:gridCol w:w="3487"/>
              <w:gridCol w:w="4251"/>
            </w:tblGrid>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942FBB" w:rsidRPr="000A2602" w:rsidRDefault="00942FBB" w:rsidP="00EB602D">
                  <w:pPr>
                    <w:pStyle w:val="TableText"/>
                  </w:pPr>
                  <w:r w:rsidRPr="000A2602">
                    <w:t>错误码</w:t>
                  </w:r>
                </w:p>
              </w:tc>
              <w:tc>
                <w:tcPr>
                  <w:tcW w:w="425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942FBB" w:rsidRPr="000A2602" w:rsidRDefault="00942FBB" w:rsidP="00EB602D">
                  <w:pPr>
                    <w:pStyle w:val="TableText"/>
                  </w:pPr>
                  <w:r w:rsidRPr="000A2602">
                    <w:t>错误码说明</w:t>
                  </w:r>
                </w:p>
              </w:tc>
            </w:tr>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10000010</w:t>
                  </w:r>
                </w:p>
              </w:tc>
              <w:tc>
                <w:tcPr>
                  <w:tcW w:w="4251"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操作失败</w:t>
                  </w:r>
                </w:p>
              </w:tc>
            </w:tr>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10300359</w:t>
                  </w:r>
                </w:p>
              </w:tc>
              <w:tc>
                <w:tcPr>
                  <w:tcW w:w="4251"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无法连接</w:t>
                  </w:r>
                  <w:r w:rsidRPr="000A2602">
                    <w:t>FusionStorage</w:t>
                  </w:r>
                  <w:r w:rsidRPr="000A2602">
                    <w:t>。</w:t>
                  </w:r>
                </w:p>
              </w:tc>
            </w:tr>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10300182</w:t>
                  </w:r>
                </w:p>
              </w:tc>
              <w:tc>
                <w:tcPr>
                  <w:tcW w:w="425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0"/>
                      <w:szCs w:val="20"/>
                    </w:rPr>
                  </w:pPr>
                  <w:r w:rsidRPr="000A2602">
                    <w:t>该存储类型是</w:t>
                  </w:r>
                  <w:r w:rsidRPr="000A2602">
                    <w:t>FusionStorage</w:t>
                  </w:r>
                  <w:r w:rsidRPr="000A2602">
                    <w:t>存储，不允许该操作。</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197" w:name="_Toc323049977"/>
      <w:bookmarkStart w:id="198" w:name="_Toc439920283"/>
      <w:bookmarkStart w:id="199" w:name="_Toc486001545"/>
      <w:r w:rsidRPr="000A2602">
        <w:t>主机重启</w:t>
      </w:r>
      <w:bookmarkEnd w:id="197"/>
      <w:bookmarkEnd w:id="198"/>
      <w:bookmarkEnd w:id="19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主机</w:t>
            </w:r>
            <w:r w:rsidRPr="00EB602D">
              <w:t>重启</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24"/>
              <w:gridCol w:w="820"/>
              <w:gridCol w:w="59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mode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重启模式，可选，默认安全重启</w:t>
                  </w:r>
                </w:p>
                <w:p w:rsidR="00942FBB" w:rsidRPr="000A2602" w:rsidRDefault="00942FBB" w:rsidP="00B2040C">
                  <w:pPr>
                    <w:pStyle w:val="TableText"/>
                  </w:pPr>
                  <w:r w:rsidRPr="000A2602">
                    <w:t xml:space="preserve">safe: </w:t>
                  </w:r>
                  <w:r w:rsidRPr="000A2602">
                    <w:t>安全重启</w:t>
                  </w:r>
                </w:p>
                <w:p w:rsidR="00942FBB" w:rsidRPr="000A2602" w:rsidRDefault="00942FBB" w:rsidP="00B2040C">
                  <w:pPr>
                    <w:pStyle w:val="TableText"/>
                  </w:pPr>
                  <w:r w:rsidRPr="000A2602">
                    <w:t>force</w:t>
                  </w:r>
                  <w:r w:rsidRPr="000A2602">
                    <w:t>：强制重启</w:t>
                  </w:r>
                </w:p>
              </w:tc>
            </w:tr>
            <w:tr w:rsidR="00942FBB" w:rsidRPr="000A2602" w:rsidTr="005348A4">
              <w:tc>
                <w:tcPr>
                  <w:tcW w:w="5000" w:type="pct"/>
                  <w:gridSpan w:val="3"/>
                  <w:tcBorders>
                    <w:left w:val="nil"/>
                    <w:right w:val="nil"/>
                  </w:tcBorders>
                </w:tcPr>
                <w:p w:rsidR="00942FBB" w:rsidRPr="000A2602" w:rsidRDefault="00942FBB" w:rsidP="00B2040C">
                  <w:pPr>
                    <w:pStyle w:val="TableText"/>
                  </w:pP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rPr>
                <w:trHeight w:val="607"/>
              </w:trPr>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lastRenderedPageBreak/>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主机重启对应的任务标识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移除重启对应的任务</w:t>
                  </w:r>
                  <w:r w:rsidRPr="000A2602">
                    <w:t>uri</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&lt;host_uri&gt;/&lt;hostid&gt;/action/reboot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rPr>
                <w:b/>
              </w:rPr>
            </w:pPr>
            <w:r w:rsidRPr="000A2602">
              <w:rPr>
                <w:b/>
              </w:rPr>
              <w:t>{</w:t>
            </w:r>
          </w:p>
          <w:p w:rsidR="00942FBB" w:rsidRPr="000A2602" w:rsidRDefault="00942FBB" w:rsidP="00B2040C">
            <w:pPr>
              <w:pStyle w:val="TableText"/>
            </w:pPr>
            <w:r w:rsidRPr="000A2602">
              <w:rPr>
                <w:b/>
              </w:rPr>
              <w:t xml:space="preserve">          </w:t>
            </w:r>
            <w:r w:rsidR="005348A4" w:rsidRPr="005348A4">
              <w:rPr>
                <w:rFonts w:ascii="宋体" w:hAnsi="宋体"/>
              </w:rPr>
              <w:t>“</w:t>
            </w:r>
            <w:r w:rsidRPr="000A2602">
              <w:t>mode</w:t>
            </w:r>
            <w:r w:rsidR="005348A4" w:rsidRPr="005348A4">
              <w:rPr>
                <w:rFonts w:ascii="宋体" w:hAnsi="宋体"/>
              </w:rPr>
              <w:t>”</w:t>
            </w:r>
            <w:r w:rsidRPr="000A2602">
              <w:t>: string   //</w:t>
            </w:r>
            <w:r w:rsidR="005348A4" w:rsidRPr="005348A4">
              <w:rPr>
                <w:rFonts w:ascii="宋体" w:hAnsi="宋体"/>
              </w:rPr>
              <w:t>”</w:t>
            </w:r>
            <w:r w:rsidRPr="000A2602">
              <w:t>safe/force</w:t>
            </w:r>
            <w:r w:rsidR="005348A4" w:rsidRPr="005348A4">
              <w:rPr>
                <w:rFonts w:ascii="宋体" w:hAnsi="宋体"/>
              </w:rPr>
              <w:t>”</w:t>
            </w:r>
          </w:p>
          <w:p w:rsidR="00942FBB" w:rsidRPr="000A2602" w:rsidRDefault="00942FBB" w:rsidP="00B2040C">
            <w:pPr>
              <w:pStyle w:val="TableText"/>
            </w:pPr>
            <w:r w:rsidRPr="000A2602">
              <w:rPr>
                <w:b/>
              </w:rPr>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"taskUri": string             </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3"/>
              <w:gridCol w:w="2117"/>
              <w:gridCol w:w="4644"/>
            </w:tblGrid>
            <w:tr w:rsidR="00942FBB" w:rsidRPr="000A2602" w:rsidTr="005348A4">
              <w:tc>
                <w:tcPr>
                  <w:tcW w:w="1108" w:type="dxa"/>
                </w:tcPr>
                <w:p w:rsidR="00942FBB" w:rsidRPr="000A2602" w:rsidRDefault="00942FBB" w:rsidP="00B2040C">
                  <w:pPr>
                    <w:pStyle w:val="TableText"/>
                  </w:pPr>
                  <w:r w:rsidRPr="000A2602">
                    <w:t>http</w:t>
                  </w:r>
                  <w:r w:rsidRPr="000A2602">
                    <w:t>错误码</w:t>
                  </w:r>
                </w:p>
              </w:tc>
              <w:tc>
                <w:tcPr>
                  <w:tcW w:w="2126" w:type="dxa"/>
                </w:tcPr>
                <w:p w:rsidR="00942FBB" w:rsidRPr="000A2602" w:rsidRDefault="00942FBB" w:rsidP="00B2040C">
                  <w:pPr>
                    <w:pStyle w:val="TableText"/>
                  </w:pPr>
                  <w:r w:rsidRPr="000A2602">
                    <w:t>errorcode</w:t>
                  </w:r>
                </w:p>
              </w:tc>
              <w:tc>
                <w:tcPr>
                  <w:tcW w:w="4678" w:type="dxa"/>
                </w:tcPr>
                <w:p w:rsidR="00942FBB" w:rsidRPr="000A2602" w:rsidRDefault="00942FBB" w:rsidP="00B2040C">
                  <w:pPr>
                    <w:pStyle w:val="TableText"/>
                  </w:pPr>
                  <w:r w:rsidRPr="000A2602">
                    <w:t>描述</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10200150</w:t>
                  </w:r>
                </w:p>
              </w:tc>
              <w:tc>
                <w:tcPr>
                  <w:tcW w:w="4678" w:type="dxa"/>
                </w:tcPr>
                <w:p w:rsidR="00942FBB" w:rsidRPr="000A2602" w:rsidRDefault="00942FBB" w:rsidP="00B2040C">
                  <w:pPr>
                    <w:pStyle w:val="TableText"/>
                  </w:pPr>
                  <w:r w:rsidRPr="000A2602">
                    <w:t>主机下电或重启的操作模式不合法，请重新输入。</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10200158</w:t>
                  </w:r>
                </w:p>
              </w:tc>
              <w:tc>
                <w:tcPr>
                  <w:tcW w:w="4678" w:type="dxa"/>
                </w:tcPr>
                <w:p w:rsidR="00942FBB" w:rsidRPr="000A2602" w:rsidRDefault="00942FBB" w:rsidP="00B2040C">
                  <w:pPr>
                    <w:pStyle w:val="TableText"/>
                  </w:pPr>
                  <w:r w:rsidRPr="000767EA">
                    <w:t xml:space="preserve">BMC IP </w:t>
                  </w:r>
                  <w:r w:rsidRPr="000767EA">
                    <w:rPr>
                      <w:rFonts w:hint="eastAsia"/>
                    </w:rPr>
                    <w:t>为空或不合法。</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10200151</w:t>
                  </w:r>
                </w:p>
              </w:tc>
              <w:tc>
                <w:tcPr>
                  <w:tcW w:w="4678" w:type="dxa"/>
                </w:tcPr>
                <w:p w:rsidR="00942FBB" w:rsidRPr="000A2602" w:rsidRDefault="005348A4" w:rsidP="00B2040C">
                  <w:pPr>
                    <w:pStyle w:val="TableText"/>
                  </w:pPr>
                  <w:r w:rsidRPr="005348A4">
                    <w:rPr>
                      <w:rFonts w:ascii="宋体" w:hAnsi="宋体"/>
                    </w:rPr>
                    <w:t>“</w:t>
                  </w:r>
                  <w:r w:rsidR="00942FBB" w:rsidRPr="000A2602">
                    <w:t>BMC IP</w:t>
                  </w:r>
                  <w:r w:rsidRPr="005348A4">
                    <w:rPr>
                      <w:rFonts w:ascii="宋体" w:hAnsi="宋体"/>
                    </w:rPr>
                    <w:t>”</w:t>
                  </w:r>
                  <w:r w:rsidR="00942FBB" w:rsidRPr="000A2602">
                    <w:t>无法连接，请确认</w:t>
                  </w:r>
                  <w:r w:rsidRPr="005348A4">
                    <w:rPr>
                      <w:rFonts w:ascii="宋体" w:hAnsi="宋体"/>
                    </w:rPr>
                    <w:t>“</w:t>
                  </w:r>
                  <w:r w:rsidR="00942FBB" w:rsidRPr="000A2602">
                    <w:t>BMC IP</w:t>
                  </w:r>
                  <w:r w:rsidRPr="005348A4">
                    <w:rPr>
                      <w:rFonts w:ascii="宋体" w:hAnsi="宋体"/>
                    </w:rPr>
                    <w:t>”</w:t>
                  </w:r>
                  <w:r w:rsidR="00942FBB" w:rsidRPr="000A2602">
                    <w:t>是否正确。</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10200152</w:t>
                  </w:r>
                </w:p>
              </w:tc>
              <w:tc>
                <w:tcPr>
                  <w:tcW w:w="4678" w:type="dxa"/>
                </w:tcPr>
                <w:p w:rsidR="00942FBB" w:rsidRPr="000A2602" w:rsidRDefault="00942FBB" w:rsidP="00B2040C">
                  <w:pPr>
                    <w:pStyle w:val="TableText"/>
                  </w:pPr>
                  <w:r w:rsidRPr="000A2602">
                    <w:t xml:space="preserve">BMC </w:t>
                  </w:r>
                  <w:r w:rsidRPr="000A2602">
                    <w:t>用户名不能为空，请重新输入。</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10200156</w:t>
                  </w:r>
                </w:p>
              </w:tc>
              <w:tc>
                <w:tcPr>
                  <w:tcW w:w="4678" w:type="dxa"/>
                </w:tcPr>
                <w:p w:rsidR="00942FBB" w:rsidRPr="000A2602" w:rsidRDefault="00942FBB" w:rsidP="00B2040C">
                  <w:pPr>
                    <w:pStyle w:val="TableText"/>
                  </w:pPr>
                  <w:r w:rsidRPr="000A2602">
                    <w:t>主机已经下电，不能执行重启操作。</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10200157</w:t>
                  </w:r>
                </w:p>
              </w:tc>
              <w:tc>
                <w:tcPr>
                  <w:tcW w:w="4678" w:type="dxa"/>
                </w:tcPr>
                <w:p w:rsidR="00942FBB" w:rsidRPr="000A2602" w:rsidRDefault="00942FBB" w:rsidP="00B2040C">
                  <w:pPr>
                    <w:pStyle w:val="TableText"/>
                  </w:pPr>
                  <w:r w:rsidRPr="000A2602">
                    <w:t>主机上存在虚拟机，不允许执行当前操作，请迁移或删除虚拟机后重试。</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10200114</w:t>
                  </w:r>
                  <w:r w:rsidRPr="000A2602">
                    <w:tab/>
                  </w:r>
                </w:p>
              </w:tc>
              <w:tc>
                <w:tcPr>
                  <w:tcW w:w="4678" w:type="dxa"/>
                </w:tcPr>
                <w:p w:rsidR="00942FBB" w:rsidRPr="000A2602" w:rsidRDefault="005348A4" w:rsidP="00B2040C">
                  <w:pPr>
                    <w:pStyle w:val="TableText"/>
                  </w:pPr>
                  <w:r w:rsidRPr="005348A4">
                    <w:rPr>
                      <w:rFonts w:ascii="宋体" w:hAnsi="宋体"/>
                    </w:rPr>
                    <w:t>“</w:t>
                  </w:r>
                  <w:r w:rsidR="00942FBB" w:rsidRPr="000A2602">
                    <w:t xml:space="preserve">BMC </w:t>
                  </w:r>
                  <w:r w:rsidR="00942FBB" w:rsidRPr="000A2602">
                    <w:t>密码</w:t>
                  </w:r>
                  <w:r w:rsidRPr="005348A4">
                    <w:rPr>
                      <w:rFonts w:ascii="宋体" w:hAnsi="宋体"/>
                    </w:rPr>
                    <w:t>”</w:t>
                  </w:r>
                  <w:r w:rsidR="00942FBB" w:rsidRPr="000A2602">
                    <w:t>参数不合法，请重新输入。</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pPr>
                  <w:r w:rsidRPr="000A2602">
                    <w:t>10200159</w:t>
                  </w:r>
                </w:p>
              </w:tc>
              <w:tc>
                <w:tcPr>
                  <w:tcW w:w="4678" w:type="dxa"/>
                </w:tcPr>
                <w:p w:rsidR="00942FBB" w:rsidRPr="000A2602" w:rsidRDefault="00942FBB" w:rsidP="00B2040C">
                  <w:pPr>
                    <w:pStyle w:val="TableText"/>
                  </w:pPr>
                  <w:r w:rsidRPr="000A2602">
                    <w:t>主机无法连接，不能执行当前操作，请检查主机状态或网络状况。</w:t>
                  </w:r>
                </w:p>
              </w:tc>
            </w:tr>
            <w:tr w:rsidR="00942FBB" w:rsidRPr="000A2602" w:rsidTr="005348A4">
              <w:tc>
                <w:tcPr>
                  <w:tcW w:w="1108" w:type="dxa"/>
                </w:tcPr>
                <w:p w:rsidR="00942FBB" w:rsidRPr="000A2602" w:rsidRDefault="00942FBB" w:rsidP="00EB602D">
                  <w:pPr>
                    <w:pStyle w:val="TableText"/>
                  </w:pPr>
                  <w:r w:rsidRPr="000A2602">
                    <w:t>400</w:t>
                  </w:r>
                </w:p>
              </w:tc>
              <w:tc>
                <w:tcPr>
                  <w:tcW w:w="2126" w:type="dxa"/>
                </w:tcPr>
                <w:p w:rsidR="00942FBB" w:rsidRPr="000A2602" w:rsidRDefault="00942FBB" w:rsidP="00EB602D">
                  <w:pPr>
                    <w:pStyle w:val="TableText"/>
                    <w:rPr>
                      <w:lang w:val="zh-CN"/>
                    </w:rPr>
                  </w:pPr>
                  <w:r w:rsidRPr="000A2602">
                    <w:t>10200315</w:t>
                  </w:r>
                </w:p>
              </w:tc>
              <w:tc>
                <w:tcPr>
                  <w:tcW w:w="4678" w:type="dxa"/>
                </w:tcPr>
                <w:p w:rsidR="00942FBB" w:rsidRPr="000A2602" w:rsidRDefault="00942FBB" w:rsidP="00EB602D">
                  <w:pPr>
                    <w:pStyle w:val="TableText"/>
                    <w:rPr>
                      <w:lang w:val="zh-CN"/>
                    </w:rPr>
                  </w:pPr>
                  <w:r w:rsidRPr="000A2602">
                    <w:t>主机上有存储相关任务，不允许此操作。</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异步任务错误码</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p>
          <w:tbl>
            <w:tblPr>
              <w:tblW w:w="0" w:type="auto"/>
              <w:tblLook w:val="00A0"/>
            </w:tblPr>
            <w:tblGrid>
              <w:gridCol w:w="3464"/>
              <w:gridCol w:w="4507"/>
            </w:tblGrid>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错误码</w:t>
                  </w:r>
                </w:p>
              </w:tc>
              <w:tc>
                <w:tcPr>
                  <w:tcW w:w="4535"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错误码说明</w:t>
                  </w:r>
                </w:p>
              </w:tc>
            </w:tr>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10000010</w:t>
                  </w:r>
                </w:p>
              </w:tc>
              <w:tc>
                <w:tcPr>
                  <w:tcW w:w="4535"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操作失败</w:t>
                  </w:r>
                </w:p>
              </w:tc>
            </w:tr>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lastRenderedPageBreak/>
                    <w:t>10300359</w:t>
                  </w:r>
                </w:p>
              </w:tc>
              <w:tc>
                <w:tcPr>
                  <w:tcW w:w="4535"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0"/>
                      <w:szCs w:val="20"/>
                    </w:rPr>
                  </w:pPr>
                  <w:r w:rsidRPr="00EB602D">
                    <w:t>无法连接</w:t>
                  </w:r>
                  <w:r w:rsidRPr="000A2602">
                    <w:t>FusionStorage</w:t>
                  </w:r>
                  <w:r w:rsidRPr="00EB602D">
                    <w:t>。</w:t>
                  </w:r>
                </w:p>
              </w:tc>
            </w:tr>
            <w:tr w:rsidR="00942FBB" w:rsidRPr="000A2602" w:rsidTr="005348A4">
              <w:tc>
                <w:tcPr>
                  <w:tcW w:w="3487" w:type="dxa"/>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10300182</w:t>
                  </w:r>
                </w:p>
              </w:tc>
              <w:tc>
                <w:tcPr>
                  <w:tcW w:w="4535"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0"/>
                      <w:szCs w:val="20"/>
                    </w:rPr>
                  </w:pPr>
                  <w:r w:rsidRPr="000A2602">
                    <w:t>FusionStorage</w:t>
                  </w:r>
                  <w:r w:rsidRPr="00EB602D">
                    <w:t>存储不允许该操作。</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00" w:name="_Toc323049978"/>
      <w:bookmarkStart w:id="201" w:name="_Toc439920284"/>
      <w:bookmarkStart w:id="202" w:name="_Toc486001546"/>
      <w:r w:rsidRPr="000A2602">
        <w:t>移动主机</w:t>
      </w:r>
      <w:bookmarkEnd w:id="200"/>
      <w:bookmarkEnd w:id="201"/>
      <w:bookmarkEnd w:id="20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移动主机移动至集群或站点</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83"/>
              <w:gridCol w:w="807"/>
              <w:gridCol w:w="5887"/>
            </w:tblGrid>
            <w:tr w:rsidR="00942FBB" w:rsidRPr="000A2602" w:rsidTr="005348A4">
              <w:tc>
                <w:tcPr>
                  <w:tcW w:w="804" w:type="pct"/>
                  <w:shd w:val="clear" w:color="auto" w:fill="D9D9D9"/>
                </w:tcPr>
                <w:p w:rsidR="00942FBB" w:rsidRPr="000A2602" w:rsidRDefault="00942FBB" w:rsidP="00B2040C">
                  <w:pPr>
                    <w:pStyle w:val="TableText"/>
                    <w:rPr>
                      <w:b/>
                    </w:rPr>
                  </w:pPr>
                  <w:r w:rsidRPr="000A2602">
                    <w:rPr>
                      <w:b/>
                    </w:rPr>
                    <w:t>Name</w:t>
                  </w:r>
                </w:p>
              </w:tc>
              <w:tc>
                <w:tcPr>
                  <w:tcW w:w="4196"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804" w:type="pct"/>
                  <w:shd w:val="clear" w:color="auto" w:fill="D9D9D9"/>
                </w:tcPr>
                <w:p w:rsidR="00942FBB" w:rsidRPr="000A2602" w:rsidRDefault="00942FBB" w:rsidP="00B2040C">
                  <w:pPr>
                    <w:pStyle w:val="TableText"/>
                    <w:rPr>
                      <w:b/>
                    </w:rPr>
                  </w:pPr>
                  <w:r w:rsidRPr="000A2602">
                    <w:rPr>
                      <w:b/>
                    </w:rPr>
                    <w:t>Atribute</w:t>
                  </w:r>
                </w:p>
              </w:tc>
              <w:tc>
                <w:tcPr>
                  <w:tcW w:w="506" w:type="pct"/>
                  <w:shd w:val="clear" w:color="auto" w:fill="D9D9D9"/>
                </w:tcPr>
                <w:p w:rsidR="00942FBB" w:rsidRPr="000A2602" w:rsidRDefault="00942FBB" w:rsidP="00B2040C">
                  <w:pPr>
                    <w:pStyle w:val="TableText"/>
                    <w:rPr>
                      <w:b/>
                    </w:rPr>
                  </w:pPr>
                  <w:r w:rsidRPr="000A2602">
                    <w:rPr>
                      <w:b/>
                    </w:rPr>
                    <w:t>Type</w:t>
                  </w:r>
                </w:p>
              </w:tc>
              <w:tc>
                <w:tcPr>
                  <w:tcW w:w="369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04" w:type="pct"/>
                </w:tcPr>
                <w:p w:rsidR="00942FBB" w:rsidRPr="000A2602" w:rsidRDefault="00942FBB" w:rsidP="00B2040C">
                  <w:pPr>
                    <w:pStyle w:val="TableText"/>
                  </w:pPr>
                  <w:r w:rsidRPr="000A2602">
                    <w:t>clusterUrn</w:t>
                  </w:r>
                </w:p>
              </w:tc>
              <w:tc>
                <w:tcPr>
                  <w:tcW w:w="506" w:type="pct"/>
                  <w:shd w:val="clear" w:color="auto" w:fill="auto"/>
                </w:tcPr>
                <w:p w:rsidR="00942FBB" w:rsidRPr="000A2602" w:rsidRDefault="00942FBB" w:rsidP="00B2040C">
                  <w:pPr>
                    <w:pStyle w:val="TableText"/>
                  </w:pPr>
                  <w:r w:rsidRPr="000A2602">
                    <w:t>string</w:t>
                  </w:r>
                </w:p>
              </w:tc>
              <w:tc>
                <w:tcPr>
                  <w:tcW w:w="3690" w:type="pct"/>
                  <w:shd w:val="clear" w:color="auto" w:fill="auto"/>
                </w:tcPr>
                <w:p w:rsidR="00942FBB" w:rsidRPr="000A2602" w:rsidRDefault="00942FBB" w:rsidP="00B2040C">
                  <w:pPr>
                    <w:pStyle w:val="TableText"/>
                  </w:pPr>
                  <w:r w:rsidRPr="000A2602">
                    <w:t>目标</w:t>
                  </w:r>
                  <w:r w:rsidRPr="000A2602">
                    <w:t>cluster</w:t>
                  </w:r>
                  <w:r w:rsidRPr="000A2602">
                    <w:t>标识，可选。若此参数不携带时默认移至站点</w:t>
                  </w:r>
                </w:p>
              </w:tc>
            </w:tr>
          </w:tbl>
          <w:p w:rsidR="00942FBB" w:rsidRPr="000A2602" w:rsidRDefault="00942FBB" w:rsidP="00B2040C">
            <w:pPr>
              <w:pStyle w:val="TableText"/>
            </w:pPr>
            <w:r w:rsidRPr="000A2602">
              <w:t>无响应正文</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&lt;host_uri&gt;/&lt;hostid&gt;/action/move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rPr>
                <w:b/>
              </w:rPr>
            </w:pPr>
            <w:r w:rsidRPr="000A2602">
              <w:rPr>
                <w:b/>
              </w:rPr>
              <w:t>{</w:t>
            </w:r>
          </w:p>
          <w:p w:rsidR="00942FBB" w:rsidRPr="000A2602" w:rsidRDefault="00942FBB" w:rsidP="00B2040C">
            <w:pPr>
              <w:pStyle w:val="TableText"/>
            </w:pPr>
            <w:r w:rsidRPr="000A2602">
              <w:rPr>
                <w:b/>
              </w:rPr>
              <w:t xml:space="preserve">          </w:t>
            </w:r>
            <w:r w:rsidR="005348A4" w:rsidRPr="005348A4">
              <w:rPr>
                <w:rFonts w:ascii="宋体" w:hAnsi="宋体"/>
              </w:rPr>
              <w:t>“</w:t>
            </w:r>
            <w:r w:rsidRPr="000A2602">
              <w:t>clusterUrn</w:t>
            </w:r>
            <w:r w:rsidR="005348A4" w:rsidRPr="005348A4">
              <w:rPr>
                <w:rFonts w:ascii="宋体" w:hAnsi="宋体"/>
              </w:rPr>
              <w:t>”</w:t>
            </w:r>
            <w:r w:rsidRPr="000A2602">
              <w:t>:string</w:t>
            </w:r>
          </w:p>
          <w:p w:rsidR="00942FBB" w:rsidRPr="000A2602" w:rsidRDefault="00942FBB" w:rsidP="00B2040C">
            <w:pPr>
              <w:pStyle w:val="TableText"/>
            </w:pPr>
            <w:r w:rsidRPr="000A2602">
              <w:rPr>
                <w:b/>
              </w:rPr>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7"/>
              <w:gridCol w:w="2156"/>
              <w:gridCol w:w="3571"/>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596"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10300028</w:t>
                  </w:r>
                </w:p>
              </w:tc>
              <w:tc>
                <w:tcPr>
                  <w:tcW w:w="3596" w:type="dxa"/>
                </w:tcPr>
                <w:p w:rsidR="00942FBB" w:rsidRPr="000A2602" w:rsidRDefault="00942FBB" w:rsidP="00B2040C">
                  <w:pPr>
                    <w:pStyle w:val="TableText"/>
                  </w:pPr>
                  <w:r w:rsidRPr="000A2602">
                    <w:t>指定的集群不存在。</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10300065</w:t>
                  </w:r>
                </w:p>
              </w:tc>
              <w:tc>
                <w:tcPr>
                  <w:tcW w:w="3596" w:type="dxa"/>
                </w:tcPr>
                <w:p w:rsidR="00942FBB" w:rsidRPr="000A2602" w:rsidRDefault="00942FBB" w:rsidP="00B2040C">
                  <w:pPr>
                    <w:pStyle w:val="TableText"/>
                  </w:pPr>
                  <w:r w:rsidRPr="000A2602">
                    <w:t>主机不能在同一集群内移动。</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10300071</w:t>
                  </w:r>
                </w:p>
              </w:tc>
              <w:tc>
                <w:tcPr>
                  <w:tcW w:w="3596" w:type="dxa"/>
                </w:tcPr>
                <w:p w:rsidR="00942FBB" w:rsidRPr="000A2602" w:rsidRDefault="00942FBB" w:rsidP="00EB602D">
                  <w:pPr>
                    <w:pStyle w:val="TableText"/>
                  </w:pPr>
                  <w:r w:rsidRPr="000A2602">
                    <w:t>集群内主机数量达到上限，无法继续添加主机到集群。</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10200157</w:t>
                  </w:r>
                </w:p>
              </w:tc>
              <w:tc>
                <w:tcPr>
                  <w:tcW w:w="3596" w:type="dxa"/>
                </w:tcPr>
                <w:p w:rsidR="00942FBB" w:rsidRPr="000A2602" w:rsidRDefault="00942FBB" w:rsidP="00B2040C">
                  <w:pPr>
                    <w:pStyle w:val="TableText"/>
                  </w:pPr>
                  <w:r w:rsidRPr="000A2602">
                    <w:t>主机上存在虚拟机，不允许执行当前操作，请迁移或删除虚拟机后重试。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10300610</w:t>
                  </w:r>
                </w:p>
              </w:tc>
              <w:tc>
                <w:tcPr>
                  <w:tcW w:w="3596" w:type="dxa"/>
                </w:tcPr>
                <w:p w:rsidR="00942FBB" w:rsidRPr="000A2602" w:rsidRDefault="00942FBB" w:rsidP="00B2040C">
                  <w:pPr>
                    <w:pStyle w:val="TableText"/>
                  </w:pPr>
                  <w:r w:rsidRPr="000A2602">
                    <w:rPr>
                      <w:u w:val="single"/>
                    </w:rPr>
                    <w:t>主机与</w:t>
                  </w:r>
                  <w:r w:rsidRPr="000A2602">
                    <w:rPr>
                      <w:u w:val="single"/>
                    </w:rPr>
                    <w:t>IMC</w:t>
                  </w:r>
                  <w:r w:rsidRPr="000A2602">
                    <w:rPr>
                      <w:u w:val="single"/>
                    </w:rPr>
                    <w:t>模式不兼容，主机</w:t>
                  </w:r>
                  <w:r w:rsidRPr="000A2602">
                    <w:rPr>
                      <w:u w:val="single"/>
                    </w:rPr>
                    <w:t>CPU</w:t>
                  </w:r>
                  <w:r w:rsidRPr="000A2602">
                    <w:rPr>
                      <w:u w:val="single"/>
                    </w:rPr>
                    <w:t>缺少该模式所需要的</w:t>
                  </w:r>
                  <w:r w:rsidRPr="000A2602">
                    <w:rPr>
                      <w:u w:val="single"/>
                    </w:rPr>
                    <w:t>CPU</w:t>
                  </w:r>
                  <w:r w:rsidRPr="000A2602">
                    <w:rPr>
                      <w:u w:val="single"/>
                    </w:rPr>
                    <w:t>功能，操作执行失败。</w:t>
                  </w:r>
                </w:p>
              </w:tc>
            </w:tr>
            <w:tr w:rsidR="00942FBB" w:rsidRPr="000A2602" w:rsidTr="005348A4">
              <w:tc>
                <w:tcPr>
                  <w:tcW w:w="2151" w:type="dxa"/>
                </w:tcPr>
                <w:p w:rsidR="00942FBB" w:rsidRPr="000A2602" w:rsidRDefault="00942FBB" w:rsidP="00EB602D">
                  <w:pPr>
                    <w:pStyle w:val="TableText"/>
                  </w:pPr>
                  <w:r>
                    <w:rPr>
                      <w:rFonts w:hint="eastAsia"/>
                    </w:rPr>
                    <w:t>400</w:t>
                  </w:r>
                </w:p>
              </w:tc>
              <w:tc>
                <w:tcPr>
                  <w:tcW w:w="2165" w:type="dxa"/>
                </w:tcPr>
                <w:p w:rsidR="00942FBB" w:rsidRPr="000A2602" w:rsidRDefault="00942FBB" w:rsidP="00EB602D">
                  <w:pPr>
                    <w:pStyle w:val="TableText"/>
                  </w:pPr>
                  <w:r w:rsidRPr="000A2602">
                    <w:t>10300</w:t>
                  </w:r>
                  <w:r>
                    <w:rPr>
                      <w:rFonts w:hint="eastAsia"/>
                    </w:rPr>
                    <w:t>82</w:t>
                  </w:r>
                  <w:r w:rsidRPr="000A2602">
                    <w:t>0</w:t>
                  </w:r>
                </w:p>
              </w:tc>
              <w:tc>
                <w:tcPr>
                  <w:tcW w:w="3596" w:type="dxa"/>
                </w:tcPr>
                <w:p w:rsidR="00942FBB" w:rsidRPr="000A2602" w:rsidRDefault="00942FBB" w:rsidP="00B2040C">
                  <w:pPr>
                    <w:pStyle w:val="TableText"/>
                    <w:rPr>
                      <w:u w:val="single"/>
                    </w:rPr>
                  </w:pPr>
                  <w:r w:rsidRPr="006C1100">
                    <w:rPr>
                      <w:rFonts w:hint="eastAsia"/>
                    </w:rPr>
                    <w:t>主机上存在有本地磁盘的虚拟机，不允许执行当前操作，请迁移或删除虚拟机后重试。</w:t>
                  </w:r>
                </w:p>
              </w:tc>
            </w:tr>
            <w:tr w:rsidR="00942FBB" w:rsidRPr="000A2602" w:rsidTr="005348A4">
              <w:tc>
                <w:tcPr>
                  <w:tcW w:w="2151" w:type="dxa"/>
                </w:tcPr>
                <w:p w:rsidR="00942FBB" w:rsidRDefault="00942FBB" w:rsidP="00EB602D">
                  <w:pPr>
                    <w:pStyle w:val="TableText"/>
                  </w:pPr>
                  <w:r>
                    <w:rPr>
                      <w:rFonts w:hint="eastAsia"/>
                    </w:rPr>
                    <w:t>400</w:t>
                  </w:r>
                </w:p>
              </w:tc>
              <w:tc>
                <w:tcPr>
                  <w:tcW w:w="2165" w:type="dxa"/>
                </w:tcPr>
                <w:p w:rsidR="00942FBB" w:rsidRPr="000A2602" w:rsidRDefault="00942FBB" w:rsidP="00B2040C">
                  <w:pPr>
                    <w:pStyle w:val="TableText"/>
                    <w:rPr>
                      <w:sz w:val="20"/>
                      <w:szCs w:val="20"/>
                    </w:rPr>
                  </w:pPr>
                  <w:r>
                    <w:rPr>
                      <w:rFonts w:ascii="宋体" w:cs="宋体"/>
                      <w:color w:val="000000"/>
                      <w:sz w:val="20"/>
                      <w:szCs w:val="20"/>
                    </w:rPr>
                    <w:t>10300922</w:t>
                  </w:r>
                </w:p>
              </w:tc>
              <w:tc>
                <w:tcPr>
                  <w:tcW w:w="3596" w:type="dxa"/>
                </w:tcPr>
                <w:p w:rsidR="00942FBB" w:rsidRPr="006C1100" w:rsidRDefault="00942FBB" w:rsidP="00B2040C">
                  <w:pPr>
                    <w:pStyle w:val="TableText"/>
                  </w:pPr>
                  <w:r>
                    <w:rPr>
                      <w:rFonts w:ascii="宋体" w:cs="宋体" w:hint="eastAsia"/>
                      <w:color w:val="000000"/>
                      <w:sz w:val="20"/>
                      <w:szCs w:val="20"/>
                    </w:rPr>
                    <w:t>目的集群内存复用已打开，主机逻辑</w:t>
                  </w:r>
                  <w:r>
                    <w:rPr>
                      <w:rFonts w:ascii="宋体" w:cs="宋体"/>
                      <w:color w:val="000000"/>
                      <w:sz w:val="20"/>
                      <w:szCs w:val="20"/>
                    </w:rPr>
                    <w:t>CPU</w:t>
                  </w:r>
                  <w:r>
                    <w:rPr>
                      <w:rFonts w:ascii="宋体" w:cs="宋体" w:hint="eastAsia"/>
                      <w:color w:val="000000"/>
                      <w:sz w:val="20"/>
                      <w:szCs w:val="20"/>
                    </w:rPr>
                    <w:t>总数超过限制。</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03" w:name="_Toc323049979"/>
      <w:bookmarkStart w:id="204" w:name="_Toc439920285"/>
      <w:bookmarkStart w:id="205" w:name="_Toc486001547"/>
      <w:r w:rsidRPr="000A2602">
        <w:t>将主机设为维护模式</w:t>
      </w:r>
      <w:bookmarkEnd w:id="203"/>
      <w:bookmarkEnd w:id="204"/>
      <w:bookmarkEnd w:id="20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EB602D">
              <w:t>隔离</w:t>
            </w:r>
            <w:r w:rsidRPr="000A2602">
              <w:t>主机</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&lt;host_uri&gt;/&lt;hostid&gt;/action/enterMaintenanceMode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1650"/>
              <w:gridCol w:w="396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1650" w:type="dxa"/>
                </w:tcPr>
                <w:p w:rsidR="00942FBB" w:rsidRPr="000A2602" w:rsidRDefault="00942FBB" w:rsidP="00B2040C">
                  <w:pPr>
                    <w:pStyle w:val="TableText"/>
                  </w:pPr>
                  <w:r w:rsidRPr="000A2602">
                    <w:t>errorcode</w:t>
                  </w:r>
                </w:p>
              </w:tc>
              <w:tc>
                <w:tcPr>
                  <w:tcW w:w="396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1650" w:type="dxa"/>
                </w:tcPr>
                <w:p w:rsidR="00942FBB" w:rsidRPr="000A2602" w:rsidRDefault="00942FBB" w:rsidP="00B2040C">
                  <w:pPr>
                    <w:pStyle w:val="TableText"/>
                    <w:rPr>
                      <w:sz w:val="20"/>
                      <w:szCs w:val="20"/>
                    </w:rPr>
                  </w:pPr>
                  <w:r w:rsidRPr="000A2602">
                    <w:t>10200304</w:t>
                  </w:r>
                </w:p>
              </w:tc>
              <w:tc>
                <w:tcPr>
                  <w:tcW w:w="3969" w:type="dxa"/>
                </w:tcPr>
                <w:p w:rsidR="00942FBB" w:rsidRPr="000A2602" w:rsidRDefault="00942FBB" w:rsidP="00B2040C">
                  <w:pPr>
                    <w:pStyle w:val="TableText"/>
                  </w:pPr>
                  <w:r w:rsidRPr="000A2602">
                    <w:t>主机已经进入维护模式，不能重复操作。</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06" w:name="_Toc323049980"/>
      <w:bookmarkStart w:id="207" w:name="_Toc439920286"/>
      <w:bookmarkStart w:id="208" w:name="_Toc486001548"/>
      <w:r w:rsidRPr="000A2602">
        <w:t>主机退出维护模式</w:t>
      </w:r>
      <w:bookmarkEnd w:id="206"/>
      <w:bookmarkEnd w:id="207"/>
      <w:bookmarkEnd w:id="20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EB602D">
              <w:t>解隔离</w:t>
            </w:r>
            <w:r w:rsidRPr="000A2602">
              <w:t>主机</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&lt;host_uri&gt;/&lt;hostid&gt;/action/exitMaintenanceMode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1"/>
              <w:gridCol w:w="2165"/>
              <w:gridCol w:w="3454"/>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454"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rPr>
                      <w:sz w:val="20"/>
                      <w:szCs w:val="20"/>
                    </w:rPr>
                  </w:pPr>
                  <w:r w:rsidRPr="000A2602">
                    <w:t>10200305</w:t>
                  </w:r>
                </w:p>
              </w:tc>
              <w:tc>
                <w:tcPr>
                  <w:tcW w:w="3454" w:type="dxa"/>
                </w:tcPr>
                <w:p w:rsidR="00942FBB" w:rsidRPr="000A2602" w:rsidRDefault="00942FBB" w:rsidP="00B2040C">
                  <w:pPr>
                    <w:pStyle w:val="TableText"/>
                  </w:pPr>
                  <w:r w:rsidRPr="000A2602">
                    <w:t>主机未进入维护模式，不能退出维护模式。</w:t>
                  </w:r>
                </w:p>
              </w:tc>
            </w:tr>
          </w:tbl>
          <w:p w:rsidR="00942FBB" w:rsidRPr="000A2602" w:rsidRDefault="00942FBB" w:rsidP="00B2040C">
            <w:pPr>
              <w:pStyle w:val="TableText"/>
            </w:pPr>
          </w:p>
        </w:tc>
      </w:tr>
    </w:tbl>
    <w:p w:rsidR="000F13B8" w:rsidRDefault="000F13B8" w:rsidP="000F13B8">
      <w:bookmarkStart w:id="209" w:name="_Toc439920287"/>
      <w:bookmarkStart w:id="210" w:name="_Toc323049981"/>
    </w:p>
    <w:p w:rsidR="00942FBB" w:rsidRPr="000A2602" w:rsidRDefault="00942FBB" w:rsidP="00016746">
      <w:pPr>
        <w:pStyle w:val="31"/>
      </w:pPr>
      <w:bookmarkStart w:id="211" w:name="_Toc486001549"/>
      <w:r w:rsidRPr="000A2602">
        <w:t>迁空主机上所有运行虚拟机</w:t>
      </w:r>
      <w:bookmarkEnd w:id="209"/>
      <w:bookmarkEnd w:id="21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迁空主机上所有运行虚拟机</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24"/>
              <w:gridCol w:w="820"/>
              <w:gridCol w:w="59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lastRenderedPageBreak/>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w:t>
                  </w:r>
                  <w:r w:rsidRPr="000A2602">
                    <w:rPr>
                      <w:b/>
                    </w:rPr>
                    <w:cr/>
                    <w:t>criptio</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EB602D">
                  <w:pPr>
                    <w:pStyle w:val="TableText"/>
                  </w:pPr>
                  <w:r w:rsidRPr="000A2602">
                    <w:t>迁空主机上所有虚拟机对应的任务标识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EB602D">
                    <w:t>迁空主机上所有虚拟机</w:t>
                  </w:r>
                  <w:r w:rsidRPr="000A2602">
                    <w:t>的任务</w:t>
                  </w:r>
                  <w:r w:rsidRPr="000A2602">
                    <w:t>uri</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&lt;host_uri&gt;/&lt;hostid&gt;/action/MigrateAllVms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 "taskUri": string             </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1555"/>
              <w:gridCol w:w="4925"/>
            </w:tblGrid>
            <w:tr w:rsidR="00942FBB" w:rsidRPr="000A2602" w:rsidTr="005348A4">
              <w:tc>
                <w:tcPr>
                  <w:tcW w:w="1391" w:type="dxa"/>
                </w:tcPr>
                <w:p w:rsidR="00942FBB" w:rsidRPr="000A2602" w:rsidRDefault="00942FBB" w:rsidP="00B2040C">
                  <w:pPr>
                    <w:pStyle w:val="TableText"/>
                  </w:pPr>
                  <w:r w:rsidRPr="000A2602">
                    <w:t>http</w:t>
                  </w:r>
                  <w:r w:rsidRPr="000A2602">
                    <w:t>错误码</w:t>
                  </w:r>
                </w:p>
              </w:tc>
              <w:tc>
                <w:tcPr>
                  <w:tcW w:w="1559" w:type="dxa"/>
                </w:tcPr>
                <w:p w:rsidR="00942FBB" w:rsidRPr="000A2602" w:rsidRDefault="00942FBB" w:rsidP="00B2040C">
                  <w:pPr>
                    <w:pStyle w:val="TableText"/>
                  </w:pPr>
                  <w:r w:rsidRPr="000A2602">
                    <w:t>errorcode</w:t>
                  </w:r>
                </w:p>
              </w:tc>
              <w:tc>
                <w:tcPr>
                  <w:tcW w:w="4962" w:type="dxa"/>
                </w:tcPr>
                <w:p w:rsidR="00942FBB" w:rsidRPr="000A2602" w:rsidRDefault="00942FBB" w:rsidP="00B2040C">
                  <w:pPr>
                    <w:pStyle w:val="TableText"/>
                  </w:pPr>
                  <w:r w:rsidRPr="000A2602">
                    <w:t>描述</w:t>
                  </w:r>
                </w:p>
              </w:tc>
            </w:tr>
            <w:tr w:rsidR="00942FBB" w:rsidRPr="000A2602" w:rsidTr="005348A4">
              <w:tc>
                <w:tcPr>
                  <w:tcW w:w="1391" w:type="dxa"/>
                </w:tcPr>
                <w:p w:rsidR="00942FBB" w:rsidRPr="000A2602" w:rsidRDefault="00942FBB" w:rsidP="00EB602D">
                  <w:pPr>
                    <w:pStyle w:val="TableText"/>
                  </w:pPr>
                  <w:r w:rsidRPr="000A2602">
                    <w:t>400</w:t>
                  </w:r>
                </w:p>
              </w:tc>
              <w:tc>
                <w:tcPr>
                  <w:tcW w:w="1559" w:type="dxa"/>
                </w:tcPr>
                <w:p w:rsidR="00942FBB" w:rsidRPr="000A2602" w:rsidRDefault="00942FBB" w:rsidP="00EB602D">
                  <w:pPr>
                    <w:pStyle w:val="TableText"/>
                  </w:pPr>
                  <w:r w:rsidRPr="000A2602">
                    <w:t>10300032</w:t>
                  </w:r>
                </w:p>
              </w:tc>
              <w:tc>
                <w:tcPr>
                  <w:tcW w:w="4962" w:type="dxa"/>
                </w:tcPr>
                <w:p w:rsidR="00942FBB" w:rsidRPr="000A2602" w:rsidRDefault="00942FBB" w:rsidP="00B2040C">
                  <w:pPr>
                    <w:pStyle w:val="TableText"/>
                  </w:pPr>
                  <w:r w:rsidRPr="000A2602">
                    <w:t>主机下运行着不满足迁移条件的虚拟机，不能迁空主机。</w:t>
                  </w:r>
                </w:p>
              </w:tc>
            </w:tr>
            <w:tr w:rsidR="00942FBB" w:rsidRPr="000A2602" w:rsidTr="005348A4">
              <w:tc>
                <w:tcPr>
                  <w:tcW w:w="1391" w:type="dxa"/>
                </w:tcPr>
                <w:p w:rsidR="00942FBB" w:rsidRPr="000A2602" w:rsidRDefault="00942FBB" w:rsidP="00EB602D">
                  <w:pPr>
                    <w:pStyle w:val="TableText"/>
                  </w:pPr>
                  <w:r w:rsidRPr="000A2602">
                    <w:t>400</w:t>
                  </w:r>
                </w:p>
              </w:tc>
              <w:tc>
                <w:tcPr>
                  <w:tcW w:w="1559" w:type="dxa"/>
                </w:tcPr>
                <w:p w:rsidR="00942FBB" w:rsidRPr="000A2602" w:rsidRDefault="00942FBB" w:rsidP="00EB602D">
                  <w:pPr>
                    <w:pStyle w:val="TableText"/>
                  </w:pPr>
                  <w:r w:rsidRPr="000A2602">
                    <w:t>10200302</w:t>
                  </w:r>
                </w:p>
              </w:tc>
              <w:tc>
                <w:tcPr>
                  <w:tcW w:w="4962" w:type="dxa"/>
                </w:tcPr>
                <w:p w:rsidR="00942FBB" w:rsidRPr="000A2602" w:rsidRDefault="00942FBB" w:rsidP="00B2040C">
                  <w:pPr>
                    <w:pStyle w:val="TableText"/>
                  </w:pPr>
                  <w:r w:rsidRPr="000A2602">
                    <w:t>主机正在执行当前操作，请不要再次执行。</w:t>
                  </w:r>
                </w:p>
              </w:tc>
            </w:tr>
            <w:tr w:rsidR="00942FBB" w:rsidRPr="000A2602" w:rsidTr="005348A4">
              <w:tc>
                <w:tcPr>
                  <w:tcW w:w="1391" w:type="dxa"/>
                </w:tcPr>
                <w:p w:rsidR="00942FBB" w:rsidRPr="000A2602" w:rsidRDefault="00942FBB" w:rsidP="00EB602D">
                  <w:pPr>
                    <w:pStyle w:val="TableText"/>
                  </w:pPr>
                  <w:r w:rsidRPr="000A2602">
                    <w:t>400</w:t>
                  </w:r>
                </w:p>
              </w:tc>
              <w:tc>
                <w:tcPr>
                  <w:tcW w:w="1559" w:type="dxa"/>
                </w:tcPr>
                <w:p w:rsidR="00942FBB" w:rsidRPr="000A2602" w:rsidRDefault="00942FBB" w:rsidP="00EB602D">
                  <w:pPr>
                    <w:pStyle w:val="TableText"/>
                  </w:pPr>
                  <w:r w:rsidRPr="000A2602">
                    <w:t>10200308</w:t>
                  </w:r>
                </w:p>
              </w:tc>
              <w:tc>
                <w:tcPr>
                  <w:tcW w:w="4962" w:type="dxa"/>
                </w:tcPr>
                <w:p w:rsidR="00942FBB" w:rsidRPr="000A2602" w:rsidRDefault="00942FBB" w:rsidP="00EB602D">
                  <w:pPr>
                    <w:pStyle w:val="TableText"/>
                  </w:pPr>
                  <w:r w:rsidRPr="000A2602">
                    <w:t>主机未进入维护模式，不能迁空，请将主机设为维护模式后重试。</w:t>
                  </w:r>
                </w:p>
              </w:tc>
            </w:tr>
            <w:tr w:rsidR="00942FBB" w:rsidRPr="000A2602" w:rsidTr="005348A4">
              <w:tc>
                <w:tcPr>
                  <w:tcW w:w="1391" w:type="dxa"/>
                </w:tcPr>
                <w:p w:rsidR="00942FBB" w:rsidRPr="000A2602" w:rsidRDefault="00942FBB" w:rsidP="00EB602D">
                  <w:pPr>
                    <w:pStyle w:val="TableText"/>
                  </w:pPr>
                  <w:r w:rsidRPr="000A2602">
                    <w:t>400</w:t>
                  </w:r>
                </w:p>
              </w:tc>
              <w:tc>
                <w:tcPr>
                  <w:tcW w:w="1559" w:type="dxa"/>
                </w:tcPr>
                <w:p w:rsidR="00942FBB" w:rsidRPr="000A2602" w:rsidRDefault="00942FBB" w:rsidP="00EB602D">
                  <w:pPr>
                    <w:pStyle w:val="TableText"/>
                  </w:pPr>
                  <w:r w:rsidRPr="000A2602">
                    <w:t>10200309</w:t>
                  </w:r>
                </w:p>
              </w:tc>
              <w:tc>
                <w:tcPr>
                  <w:tcW w:w="4962" w:type="dxa"/>
                </w:tcPr>
                <w:p w:rsidR="00942FBB" w:rsidRPr="000A2602" w:rsidRDefault="00942FBB" w:rsidP="00EB602D">
                  <w:pPr>
                    <w:pStyle w:val="TableText"/>
                  </w:pPr>
                  <w:r w:rsidRPr="000A2602">
                    <w:t>主机故障，不能迁空</w:t>
                  </w:r>
                </w:p>
              </w:tc>
            </w:tr>
            <w:tr w:rsidR="00942FBB" w:rsidRPr="000A2602" w:rsidTr="005348A4">
              <w:tc>
                <w:tcPr>
                  <w:tcW w:w="1391" w:type="dxa"/>
                </w:tcPr>
                <w:p w:rsidR="00942FBB" w:rsidRPr="000A2602" w:rsidRDefault="00942FBB" w:rsidP="00EB602D">
                  <w:pPr>
                    <w:pStyle w:val="TableText"/>
                  </w:pPr>
                  <w:r w:rsidRPr="000A2602">
                    <w:t>400</w:t>
                  </w:r>
                </w:p>
              </w:tc>
              <w:tc>
                <w:tcPr>
                  <w:tcW w:w="1559" w:type="dxa"/>
                </w:tcPr>
                <w:p w:rsidR="00942FBB" w:rsidRPr="000A2602" w:rsidRDefault="00942FBB" w:rsidP="00EB602D">
                  <w:pPr>
                    <w:pStyle w:val="TableText"/>
                  </w:pPr>
                  <w:r w:rsidRPr="000A2602">
                    <w:t>10200131</w:t>
                  </w:r>
                </w:p>
              </w:tc>
              <w:tc>
                <w:tcPr>
                  <w:tcW w:w="4962" w:type="dxa"/>
                </w:tcPr>
                <w:p w:rsidR="00942FBB" w:rsidRPr="000A2602" w:rsidRDefault="00942FBB" w:rsidP="00EB602D">
                  <w:pPr>
                    <w:pStyle w:val="TableText"/>
                  </w:pPr>
                  <w:r w:rsidRPr="000A2602">
                    <w:t>当前主机不在集群下，不能进行迁空操作。</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35"/>
              <w:gridCol w:w="5829"/>
            </w:tblGrid>
            <w:tr w:rsidR="00942FBB" w:rsidRPr="000A2602" w:rsidTr="005348A4">
              <w:tc>
                <w:tcPr>
                  <w:tcW w:w="2042" w:type="dxa"/>
                </w:tcPr>
                <w:p w:rsidR="00942FBB" w:rsidRPr="000A2602" w:rsidRDefault="00942FBB" w:rsidP="00B2040C">
                  <w:pPr>
                    <w:pStyle w:val="TableText"/>
                  </w:pPr>
                  <w:r w:rsidRPr="000A2602">
                    <w:t>错误码</w:t>
                  </w:r>
                </w:p>
              </w:tc>
              <w:tc>
                <w:tcPr>
                  <w:tcW w:w="5870" w:type="dxa"/>
                </w:tcPr>
                <w:p w:rsidR="00942FBB" w:rsidRPr="000A2602" w:rsidRDefault="00942FBB" w:rsidP="00B2040C">
                  <w:pPr>
                    <w:pStyle w:val="TableText"/>
                  </w:pPr>
                  <w:r w:rsidRPr="000A2602">
                    <w:t>错误码说明</w:t>
                  </w:r>
                </w:p>
              </w:tc>
            </w:tr>
            <w:tr w:rsidR="00942FBB" w:rsidRPr="000A2602" w:rsidTr="005348A4">
              <w:tc>
                <w:tcPr>
                  <w:tcW w:w="2042" w:type="dxa"/>
                </w:tcPr>
                <w:p w:rsidR="00942FBB" w:rsidRPr="000A2602" w:rsidRDefault="00942FBB" w:rsidP="00B2040C">
                  <w:pPr>
                    <w:pStyle w:val="TableText"/>
                  </w:pPr>
                  <w:r w:rsidRPr="000A2602">
                    <w:t>10000010</w:t>
                  </w:r>
                </w:p>
              </w:tc>
              <w:tc>
                <w:tcPr>
                  <w:tcW w:w="5870" w:type="dxa"/>
                </w:tcPr>
                <w:p w:rsidR="00942FBB" w:rsidRPr="000A2602" w:rsidRDefault="00942FBB" w:rsidP="00B2040C">
                  <w:pPr>
                    <w:pStyle w:val="TableText"/>
                  </w:pPr>
                  <w:r w:rsidRPr="000A2602">
                    <w:t>操作失败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12" w:name="_Toc439920288"/>
      <w:bookmarkStart w:id="213" w:name="_Toc486001550"/>
      <w:r w:rsidRPr="000A2602">
        <w:t>设置主机时间同步</w:t>
      </w:r>
      <w:bookmarkEnd w:id="212"/>
      <w:bookmarkEnd w:id="21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设置主机时间同步</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24"/>
              <w:gridCol w:w="820"/>
              <w:gridCol w:w="59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lastRenderedPageBreak/>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EB602D">
                  <w:pPr>
                    <w:pStyle w:val="TableText"/>
                  </w:pPr>
                  <w:r w:rsidRPr="000A2602">
                    <w:t>设置主机时间同步对应的任务标识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EB602D">
                    <w:t>设置主机时间同步</w:t>
                  </w:r>
                  <w:r w:rsidRPr="000A2602">
                    <w:t>的任务</w:t>
                  </w:r>
                  <w:r w:rsidRPr="000A2602">
                    <w:t>uri</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&lt;host_uri&gt;/&lt;hostid&gt;/action/configNTP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 "taskUri": string             </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6"/>
              <w:gridCol w:w="2155"/>
              <w:gridCol w:w="3573"/>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596"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10200124</w:t>
                  </w:r>
                </w:p>
              </w:tc>
              <w:tc>
                <w:tcPr>
                  <w:tcW w:w="3596" w:type="dxa"/>
                </w:tcPr>
                <w:p w:rsidR="00942FBB" w:rsidRPr="000A2602" w:rsidRDefault="00942FBB" w:rsidP="00EB602D">
                  <w:pPr>
                    <w:pStyle w:val="TableText"/>
                  </w:pPr>
                  <w:r w:rsidRPr="000A2602">
                    <w:t>主机当前状态不支持此操作，请稍后重试。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10200199</w:t>
                  </w:r>
                </w:p>
              </w:tc>
              <w:tc>
                <w:tcPr>
                  <w:tcW w:w="3596" w:type="dxa"/>
                </w:tcPr>
                <w:p w:rsidR="00942FBB" w:rsidRPr="000A2602" w:rsidRDefault="005348A4" w:rsidP="00B2040C">
                  <w:pPr>
                    <w:pStyle w:val="TableText"/>
                  </w:pPr>
                  <w:r w:rsidRPr="005348A4">
                    <w:rPr>
                      <w:rFonts w:ascii="宋体" w:hAnsi="宋体"/>
                    </w:rPr>
                    <w:t>“</w:t>
                  </w:r>
                  <w:r w:rsidR="00942FBB" w:rsidRPr="000A2602">
                    <w:t>NTP</w:t>
                  </w:r>
                  <w:r w:rsidRPr="005348A4">
                    <w:rPr>
                      <w:rFonts w:ascii="宋体" w:hAnsi="宋体"/>
                    </w:rPr>
                    <w:t>”</w:t>
                  </w:r>
                  <w:r w:rsidR="00942FBB" w:rsidRPr="000A2602">
                    <w:t>参数不合法，请重新输入</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10200302</w:t>
                  </w:r>
                </w:p>
              </w:tc>
              <w:tc>
                <w:tcPr>
                  <w:tcW w:w="3596" w:type="dxa"/>
                </w:tcPr>
                <w:p w:rsidR="00942FBB" w:rsidRPr="000A2602" w:rsidRDefault="00942FBB" w:rsidP="00B2040C">
                  <w:pPr>
                    <w:pStyle w:val="TableText"/>
                  </w:pPr>
                  <w:r w:rsidRPr="000A2602">
                    <w:t>主机正在执行当前操作，请不要再次执行。</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42"/>
              <w:gridCol w:w="2835"/>
            </w:tblGrid>
            <w:tr w:rsidR="00942FBB" w:rsidRPr="000A2602" w:rsidTr="005348A4">
              <w:tc>
                <w:tcPr>
                  <w:tcW w:w="2042" w:type="dxa"/>
                </w:tcPr>
                <w:p w:rsidR="00942FBB" w:rsidRPr="000A2602" w:rsidRDefault="00942FBB" w:rsidP="00B2040C">
                  <w:pPr>
                    <w:pStyle w:val="TableText"/>
                  </w:pPr>
                  <w:r w:rsidRPr="000A2602">
                    <w:t>错误码</w:t>
                  </w:r>
                </w:p>
              </w:tc>
              <w:tc>
                <w:tcPr>
                  <w:tcW w:w="2835" w:type="dxa"/>
                </w:tcPr>
                <w:p w:rsidR="00942FBB" w:rsidRPr="000A2602" w:rsidRDefault="00942FBB" w:rsidP="00B2040C">
                  <w:pPr>
                    <w:pStyle w:val="TableText"/>
                  </w:pPr>
                  <w:r w:rsidRPr="000A2602">
                    <w:t>错误码说明</w:t>
                  </w:r>
                </w:p>
              </w:tc>
            </w:tr>
            <w:tr w:rsidR="00942FBB" w:rsidRPr="000A2602" w:rsidTr="005348A4">
              <w:tc>
                <w:tcPr>
                  <w:tcW w:w="2042" w:type="dxa"/>
                </w:tcPr>
                <w:p w:rsidR="00942FBB" w:rsidRPr="000A2602" w:rsidRDefault="00942FBB" w:rsidP="00B2040C">
                  <w:pPr>
                    <w:pStyle w:val="TableText"/>
                  </w:pPr>
                  <w:r w:rsidRPr="000A2602">
                    <w:t>10000010</w:t>
                  </w:r>
                </w:p>
              </w:tc>
              <w:tc>
                <w:tcPr>
                  <w:tcW w:w="2835" w:type="dxa"/>
                </w:tcPr>
                <w:p w:rsidR="00942FBB" w:rsidRPr="000A2602" w:rsidRDefault="00942FBB" w:rsidP="00B2040C">
                  <w:pPr>
                    <w:pStyle w:val="TableText"/>
                  </w:pPr>
                  <w:r w:rsidRPr="000A2602">
                    <w:t>操作失败</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调用该接口需保证</w:t>
            </w:r>
            <w:r w:rsidRPr="000A2602">
              <w:t>NTP</w:t>
            </w:r>
            <w:r w:rsidRPr="000A2602">
              <w:t>服务器</w:t>
            </w:r>
            <w:r w:rsidRPr="000A2602">
              <w:t>IP</w:t>
            </w:r>
            <w:r w:rsidRPr="000A2602">
              <w:t>、</w:t>
            </w:r>
            <w:r w:rsidRPr="000A2602">
              <w:t>NTP</w:t>
            </w:r>
            <w:r w:rsidRPr="000A2602">
              <w:t>同步周期、时区参数已通过修改站点配置完成。调用该接口需复位主机的业务进程，会导致业务中断，请谨慎使用。</w:t>
            </w:r>
          </w:p>
        </w:tc>
      </w:tr>
    </w:tbl>
    <w:p w:rsidR="00942FBB" w:rsidRPr="000A2602" w:rsidRDefault="00942FBB" w:rsidP="00016746">
      <w:pPr>
        <w:pStyle w:val="31"/>
      </w:pPr>
      <w:bookmarkStart w:id="214" w:name="_Toc439920289"/>
      <w:bookmarkStart w:id="215" w:name="_Toc486001551"/>
      <w:r w:rsidRPr="000A2602">
        <w:t>配置主机进程的运行环境</w:t>
      </w:r>
      <w:bookmarkEnd w:id="214"/>
      <w:bookmarkEnd w:id="21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配置主机进程的运行环境</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23"/>
              <w:gridCol w:w="1495"/>
              <w:gridCol w:w="4359"/>
            </w:tblGrid>
            <w:tr w:rsidR="00942FBB" w:rsidRPr="000A2602" w:rsidTr="005348A4">
              <w:tc>
                <w:tcPr>
                  <w:tcW w:w="1331" w:type="pct"/>
                  <w:shd w:val="clear" w:color="auto" w:fill="D9D9D9"/>
                </w:tcPr>
                <w:p w:rsidR="00942FBB" w:rsidRPr="000A2602" w:rsidRDefault="00942FBB" w:rsidP="00B2040C">
                  <w:pPr>
                    <w:pStyle w:val="TableText"/>
                    <w:rPr>
                      <w:b/>
                    </w:rPr>
                  </w:pPr>
                  <w:r w:rsidRPr="000A2602">
                    <w:rPr>
                      <w:b/>
                    </w:rPr>
                    <w:t>Name</w:t>
                  </w:r>
                </w:p>
              </w:tc>
              <w:tc>
                <w:tcPr>
                  <w:tcW w:w="3669"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331" w:type="pct"/>
                  <w:shd w:val="clear" w:color="auto" w:fill="D9D9D9"/>
                </w:tcPr>
                <w:p w:rsidR="00942FBB" w:rsidRPr="000A2602" w:rsidRDefault="00942FBB" w:rsidP="00B2040C">
                  <w:pPr>
                    <w:pStyle w:val="TableText"/>
                    <w:rPr>
                      <w:b/>
                    </w:rPr>
                  </w:pPr>
                  <w:r w:rsidRPr="000A2602">
                    <w:rPr>
                      <w:b/>
                    </w:rPr>
                    <w:t>Atribute</w:t>
                  </w:r>
                </w:p>
              </w:tc>
              <w:tc>
                <w:tcPr>
                  <w:tcW w:w="937" w:type="pct"/>
                  <w:shd w:val="clear" w:color="auto" w:fill="D9D9D9"/>
                </w:tcPr>
                <w:p w:rsidR="00942FBB" w:rsidRPr="000A2602" w:rsidRDefault="00942FBB" w:rsidP="00B2040C">
                  <w:pPr>
                    <w:pStyle w:val="TableText"/>
                    <w:rPr>
                      <w:b/>
                    </w:rPr>
                  </w:pPr>
                  <w:r w:rsidRPr="000A2602">
                    <w:rPr>
                      <w:b/>
                    </w:rPr>
                    <w:t>Type</w:t>
                  </w:r>
                </w:p>
              </w:tc>
              <w:tc>
                <w:tcPr>
                  <w:tcW w:w="273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31" w:type="pct"/>
                </w:tcPr>
                <w:p w:rsidR="00942FBB" w:rsidRPr="000A2602" w:rsidRDefault="00942FBB" w:rsidP="00B2040C">
                  <w:pPr>
                    <w:pStyle w:val="TableText"/>
                  </w:pPr>
                  <w:r w:rsidRPr="000A2602">
                    <w:t>action</w:t>
                  </w:r>
                </w:p>
              </w:tc>
              <w:tc>
                <w:tcPr>
                  <w:tcW w:w="937" w:type="pct"/>
                  <w:shd w:val="clear" w:color="auto" w:fill="auto"/>
                </w:tcPr>
                <w:p w:rsidR="00942FBB" w:rsidRPr="000A2602" w:rsidRDefault="00942FBB" w:rsidP="00B2040C">
                  <w:pPr>
                    <w:pStyle w:val="TableText"/>
                  </w:pPr>
                  <w:r w:rsidRPr="000A2602">
                    <w:t>string</w:t>
                  </w:r>
                </w:p>
              </w:tc>
              <w:tc>
                <w:tcPr>
                  <w:tcW w:w="2732" w:type="pct"/>
                  <w:shd w:val="clear" w:color="auto" w:fill="auto"/>
                </w:tcPr>
                <w:p w:rsidR="00942FBB" w:rsidRPr="000A2602" w:rsidRDefault="00942FBB" w:rsidP="00B2040C">
                  <w:pPr>
                    <w:pStyle w:val="TableText"/>
                  </w:pPr>
                  <w:r w:rsidRPr="000A2602">
                    <w:t>配置动作，必选</w:t>
                  </w:r>
                </w:p>
                <w:p w:rsidR="00942FBB" w:rsidRPr="000A2602" w:rsidRDefault="00942FBB" w:rsidP="00B2040C">
                  <w:pPr>
                    <w:pStyle w:val="TableText"/>
                  </w:pPr>
                  <w:r w:rsidRPr="000A2602">
                    <w:t>1</w:t>
                  </w:r>
                  <w:r w:rsidRPr="000A2602">
                    <w:t>、配置</w:t>
                  </w:r>
                  <w:r w:rsidRPr="000A2602">
                    <w:t>DSWareAgent</w:t>
                  </w:r>
                  <w:r w:rsidRPr="000A2602">
                    <w:t>时，此参数传递</w:t>
                  </w:r>
                  <w:r w:rsidRPr="000A2602">
                    <w:t>configureDSWareAgent</w:t>
                  </w:r>
                </w:p>
              </w:tc>
            </w:tr>
            <w:tr w:rsidR="00942FBB" w:rsidRPr="000A2602" w:rsidTr="005348A4">
              <w:tc>
                <w:tcPr>
                  <w:tcW w:w="1331" w:type="pct"/>
                </w:tcPr>
                <w:p w:rsidR="00942FBB" w:rsidRPr="000A2602" w:rsidRDefault="00942FBB" w:rsidP="00B2040C">
                  <w:pPr>
                    <w:pStyle w:val="TableText"/>
                  </w:pPr>
                  <w:r w:rsidRPr="000A2602">
                    <w:lastRenderedPageBreak/>
                    <w:t>params</w:t>
                  </w:r>
                </w:p>
              </w:tc>
              <w:tc>
                <w:tcPr>
                  <w:tcW w:w="937" w:type="pct"/>
                  <w:shd w:val="clear" w:color="auto" w:fill="auto"/>
                </w:tcPr>
                <w:p w:rsidR="00942FBB" w:rsidRPr="000A2602" w:rsidRDefault="00942FBB" w:rsidP="00B2040C">
                  <w:pPr>
                    <w:pStyle w:val="TableText"/>
                  </w:pPr>
                  <w:r w:rsidRPr="000A2602">
                    <w:t>Map&lt;String, String&gt;</w:t>
                  </w:r>
                </w:p>
              </w:tc>
              <w:tc>
                <w:tcPr>
                  <w:tcW w:w="2732" w:type="pct"/>
                  <w:shd w:val="clear" w:color="auto" w:fill="auto"/>
                </w:tcPr>
                <w:p w:rsidR="00942FBB" w:rsidRPr="000A2602" w:rsidRDefault="00942FBB" w:rsidP="00B2040C">
                  <w:pPr>
                    <w:pStyle w:val="TableText"/>
                  </w:pPr>
                  <w:r w:rsidRPr="000A2602">
                    <w:t>配置动作所需参数列表，</w:t>
                  </w:r>
                  <w:r>
                    <w:rPr>
                      <w:rFonts w:hint="eastAsia"/>
                    </w:rPr>
                    <w:t>必选</w:t>
                  </w:r>
                </w:p>
                <w:p w:rsidR="00942FBB" w:rsidRPr="000A2602" w:rsidRDefault="00942FBB" w:rsidP="00B2040C">
                  <w:pPr>
                    <w:pStyle w:val="TableText"/>
                  </w:pPr>
                  <w:r w:rsidRPr="000A2602">
                    <w:t>配置</w:t>
                  </w:r>
                  <w:r w:rsidRPr="000A2602">
                    <w:t>DSWareAgent</w:t>
                  </w:r>
                  <w:r w:rsidRPr="000A2602">
                    <w:t>时，</w:t>
                  </w:r>
                  <w:r w:rsidRPr="000A2602">
                    <w:t>key:value</w:t>
                  </w:r>
                  <w:r w:rsidRPr="000A2602">
                    <w:t>传递</w:t>
                  </w:r>
                  <w:r w:rsidRPr="000A2602">
                    <w:t>dswareagentCfgParam: ""</w:t>
                  </w:r>
                  <w:r w:rsidRPr="000A2602">
                    <w:t>。因为</w:t>
                  </w:r>
                  <w:r w:rsidRPr="000A2602">
                    <w:t>R3C00T</w:t>
                  </w:r>
                  <w:r w:rsidRPr="000A2602">
                    <w:t>版本配置</w:t>
                  </w:r>
                  <w:r w:rsidRPr="000A2602">
                    <w:t>DSWareAgent</w:t>
                  </w:r>
                  <w:r w:rsidRPr="000A2602">
                    <w:t>无需参数</w:t>
                  </w:r>
                  <w:r w:rsidRPr="000A2602">
                    <w:t xml:space="preserve"> </w:t>
                  </w:r>
                </w:p>
                <w:tbl>
                  <w:tblPr>
                    <w:tblW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29"/>
                    <w:gridCol w:w="851"/>
                    <w:gridCol w:w="1417"/>
                  </w:tblGrid>
                  <w:tr w:rsidR="00942FBB" w:rsidRPr="000A2602" w:rsidTr="005348A4">
                    <w:tc>
                      <w:tcPr>
                        <w:tcW w:w="1662" w:type="pct"/>
                        <w:shd w:val="clear" w:color="auto" w:fill="D9D9D9"/>
                      </w:tcPr>
                      <w:p w:rsidR="00942FBB" w:rsidRPr="000A2602" w:rsidRDefault="00942FBB" w:rsidP="00B2040C">
                        <w:pPr>
                          <w:pStyle w:val="TableText"/>
                          <w:rPr>
                            <w:b/>
                          </w:rPr>
                        </w:pPr>
                        <w:r w:rsidRPr="000A2602">
                          <w:rPr>
                            <w:b/>
                          </w:rPr>
                          <w:t>Atribute</w:t>
                        </w:r>
                      </w:p>
                    </w:tc>
                    <w:tc>
                      <w:tcPr>
                        <w:tcW w:w="1253" w:type="pct"/>
                        <w:shd w:val="clear" w:color="auto" w:fill="D9D9D9"/>
                      </w:tcPr>
                      <w:p w:rsidR="00942FBB" w:rsidRPr="000A2602" w:rsidRDefault="00942FBB" w:rsidP="00B2040C">
                        <w:pPr>
                          <w:pStyle w:val="TableText"/>
                          <w:rPr>
                            <w:b/>
                          </w:rPr>
                        </w:pPr>
                        <w:r w:rsidRPr="000A2602">
                          <w:rPr>
                            <w:b/>
                          </w:rPr>
                          <w:t>Type</w:t>
                        </w:r>
                      </w:p>
                    </w:tc>
                    <w:tc>
                      <w:tcPr>
                        <w:tcW w:w="208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62" w:type="pct"/>
                      </w:tcPr>
                      <w:p w:rsidR="00942FBB" w:rsidRPr="000A2602" w:rsidRDefault="00942FBB" w:rsidP="00B2040C">
                        <w:pPr>
                          <w:pStyle w:val="TableText"/>
                        </w:pPr>
                        <w:r w:rsidRPr="000A2602">
                          <w:t>key</w:t>
                        </w:r>
                      </w:p>
                    </w:tc>
                    <w:tc>
                      <w:tcPr>
                        <w:tcW w:w="1253" w:type="pct"/>
                        <w:shd w:val="clear" w:color="auto" w:fill="auto"/>
                      </w:tcPr>
                      <w:p w:rsidR="00942FBB" w:rsidRPr="000A2602" w:rsidRDefault="00942FBB" w:rsidP="00B2040C">
                        <w:pPr>
                          <w:pStyle w:val="TableText"/>
                        </w:pPr>
                        <w:r w:rsidRPr="000A2602">
                          <w:t>string</w:t>
                        </w:r>
                      </w:p>
                    </w:tc>
                    <w:tc>
                      <w:tcPr>
                        <w:tcW w:w="2086" w:type="pct"/>
                        <w:shd w:val="clear" w:color="auto" w:fill="auto"/>
                      </w:tcPr>
                      <w:p w:rsidR="00942FBB" w:rsidRPr="000A2602" w:rsidRDefault="00942FBB" w:rsidP="00B2040C">
                        <w:pPr>
                          <w:pStyle w:val="TableText"/>
                        </w:pPr>
                        <w:r w:rsidRPr="000A2602">
                          <w:t>配置项</w:t>
                        </w:r>
                      </w:p>
                    </w:tc>
                  </w:tr>
                  <w:tr w:rsidR="00942FBB" w:rsidRPr="000A2602" w:rsidTr="005348A4">
                    <w:tc>
                      <w:tcPr>
                        <w:tcW w:w="1662" w:type="pct"/>
                      </w:tcPr>
                      <w:p w:rsidR="00942FBB" w:rsidRPr="000A2602" w:rsidRDefault="00942FBB" w:rsidP="00B2040C">
                        <w:pPr>
                          <w:pStyle w:val="TableText"/>
                        </w:pPr>
                        <w:r w:rsidRPr="000A2602">
                          <w:t>value</w:t>
                        </w:r>
                      </w:p>
                    </w:tc>
                    <w:tc>
                      <w:tcPr>
                        <w:tcW w:w="1253" w:type="pct"/>
                        <w:shd w:val="clear" w:color="auto" w:fill="auto"/>
                      </w:tcPr>
                      <w:p w:rsidR="00942FBB" w:rsidRPr="000A2602" w:rsidRDefault="00942FBB" w:rsidP="00B2040C">
                        <w:pPr>
                          <w:pStyle w:val="TableText"/>
                        </w:pPr>
                        <w:r w:rsidRPr="000A2602">
                          <w:t>string</w:t>
                        </w:r>
                      </w:p>
                    </w:tc>
                    <w:tc>
                      <w:tcPr>
                        <w:tcW w:w="2086" w:type="pct"/>
                        <w:shd w:val="clear" w:color="auto" w:fill="auto"/>
                      </w:tcPr>
                      <w:p w:rsidR="00942FBB" w:rsidRPr="000A2602" w:rsidRDefault="00942FBB" w:rsidP="00B2040C">
                        <w:pPr>
                          <w:pStyle w:val="TableText"/>
                        </w:pPr>
                        <w:r w:rsidRPr="000A2602">
                          <w:t>对应配置项的值</w:t>
                        </w:r>
                      </w:p>
                    </w:tc>
                  </w:tr>
                </w:tbl>
                <w:p w:rsidR="00942FBB" w:rsidRPr="000A2602" w:rsidRDefault="00942FBB" w:rsidP="00B2040C">
                  <w:pPr>
                    <w:pStyle w:val="TableText"/>
                  </w:pP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24"/>
              <w:gridCol w:w="820"/>
              <w:gridCol w:w="59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配置主机进程运行环境对应的任务标识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移除下电对应的任务</w:t>
                  </w:r>
                  <w:r w:rsidRPr="000A2602">
                    <w:t>uri</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&lt;host_uri&gt;/&lt;id&gt;/action/configureHostProcess  HTTP/1.1</w:t>
            </w:r>
          </w:p>
          <w:p w:rsidR="00942FBB" w:rsidRPr="001D6614" w:rsidRDefault="00282409" w:rsidP="00B2040C">
            <w:pPr>
              <w:pStyle w:val="TableText"/>
              <w:rPr>
                <w:lang w:val="fr-FR"/>
              </w:rPr>
            </w:pPr>
            <w:r w:rsidRPr="00282409">
              <w:rPr>
                <w:lang w:val="fr-FR"/>
              </w:rPr>
              <w:t>Host: https://&lt;ip&gt;:&lt;port&gt;</w:t>
            </w:r>
          </w:p>
          <w:p w:rsidR="00942FBB" w:rsidRPr="001D6614" w:rsidRDefault="00282409" w:rsidP="00B2040C">
            <w:pPr>
              <w:pStyle w:val="TableText"/>
              <w:rPr>
                <w:lang w:val="fr-FR"/>
              </w:rPr>
            </w:pPr>
            <w:r w:rsidRPr="00282409">
              <w:rPr>
                <w:lang w:val="fr-FR"/>
              </w:rPr>
              <w:t>Content-Type: application/json</w:t>
            </w:r>
          </w:p>
          <w:p w:rsidR="00942FBB" w:rsidRPr="001D6614" w:rsidRDefault="00282409" w:rsidP="00B2040C">
            <w:pPr>
              <w:pStyle w:val="TableText"/>
              <w:rPr>
                <w:lang w:val="fr-FR"/>
              </w:rPr>
            </w:pPr>
            <w:r w:rsidRPr="00282409">
              <w:rPr>
                <w:lang w:val="fr-FR"/>
              </w:rPr>
              <w:t>Accept: application/json;version=&lt;version&gt;</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Pr="000A2602">
              <w:rPr>
                <w:b/>
              </w:rPr>
              <w:t>"</w:t>
            </w:r>
            <w:r w:rsidRPr="000A2602">
              <w:t>action</w:t>
            </w:r>
            <w:r w:rsidRPr="000A2602">
              <w:rPr>
                <w:b/>
              </w:rPr>
              <w:t>"</w:t>
            </w:r>
            <w:r w:rsidRPr="000A2602">
              <w:t>: string,         //</w:t>
            </w:r>
            <w:r w:rsidRPr="000A2602">
              <w:t>配置动作</w:t>
            </w:r>
            <w:r w:rsidRPr="000A2602">
              <w:t xml:space="preserve"> </w:t>
            </w:r>
          </w:p>
          <w:p w:rsidR="00942FBB" w:rsidRPr="000A2602" w:rsidRDefault="00942FBB" w:rsidP="00B2040C">
            <w:pPr>
              <w:pStyle w:val="TableText"/>
            </w:pPr>
            <w:r w:rsidRPr="000A2602">
              <w:t xml:space="preserve"> "params":{"dswareagentCfgParam":""}  //</w:t>
            </w:r>
            <w:r w:rsidRPr="000A2602">
              <w:t>配置动作所需参数</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"taskUri": string           </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4"/>
              <w:gridCol w:w="2671"/>
              <w:gridCol w:w="2652"/>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EB602D">
                  <w:pPr>
                    <w:pStyle w:val="TableText"/>
                    <w:rPr>
                      <w:szCs w:val="20"/>
                    </w:rPr>
                  </w:pPr>
                  <w:r w:rsidRPr="000A2602">
                    <w:t>400</w:t>
                  </w:r>
                </w:p>
              </w:tc>
              <w:tc>
                <w:tcPr>
                  <w:tcW w:w="1674" w:type="pct"/>
                </w:tcPr>
                <w:p w:rsidR="00942FBB" w:rsidRPr="000A2602" w:rsidRDefault="00942FBB" w:rsidP="00EB602D">
                  <w:pPr>
                    <w:pStyle w:val="TableText"/>
                  </w:pPr>
                  <w:r w:rsidRPr="000A2602">
                    <w:t>10200310</w:t>
                  </w:r>
                </w:p>
              </w:tc>
              <w:tc>
                <w:tcPr>
                  <w:tcW w:w="1662" w:type="pct"/>
                </w:tcPr>
                <w:p w:rsidR="00942FBB" w:rsidRPr="000A2602" w:rsidRDefault="00942FBB" w:rsidP="00EB602D">
                  <w:pPr>
                    <w:pStyle w:val="TableText"/>
                  </w:pPr>
                  <w:r w:rsidRPr="000A2602">
                    <w:t>Dom0 CPU</w:t>
                  </w:r>
                  <w:r w:rsidRPr="000A2602">
                    <w:t>规格错误</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10200311</w:t>
                  </w:r>
                </w:p>
              </w:tc>
              <w:tc>
                <w:tcPr>
                  <w:tcW w:w="1662" w:type="pct"/>
                </w:tcPr>
                <w:p w:rsidR="00942FBB" w:rsidRPr="000A2602" w:rsidRDefault="00942FBB" w:rsidP="00EB602D">
                  <w:pPr>
                    <w:pStyle w:val="TableText"/>
                  </w:pPr>
                  <w:r w:rsidRPr="000A2602">
                    <w:t xml:space="preserve">Dom0 </w:t>
                  </w:r>
                  <w:r w:rsidRPr="000A2602">
                    <w:t>内存规格错误</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10200312</w:t>
                  </w:r>
                </w:p>
              </w:tc>
              <w:tc>
                <w:tcPr>
                  <w:tcW w:w="1662" w:type="pct"/>
                </w:tcPr>
                <w:p w:rsidR="00942FBB" w:rsidRPr="000A2602" w:rsidRDefault="00942FBB" w:rsidP="00EB602D">
                  <w:pPr>
                    <w:pStyle w:val="TableText"/>
                  </w:pPr>
                  <w:r w:rsidRPr="000A2602">
                    <w:t>目前不支持该</w:t>
                  </w:r>
                  <w:r w:rsidRPr="000A2602">
                    <w:t>action</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10200313</w:t>
                  </w:r>
                </w:p>
              </w:tc>
              <w:tc>
                <w:tcPr>
                  <w:tcW w:w="1662" w:type="pct"/>
                </w:tcPr>
                <w:p w:rsidR="00942FBB" w:rsidRPr="000A2602" w:rsidRDefault="00942FBB" w:rsidP="00EB602D">
                  <w:pPr>
                    <w:pStyle w:val="TableText"/>
                  </w:pPr>
                  <w:r w:rsidRPr="000A2602">
                    <w:t>params</w:t>
                  </w:r>
                  <w:r w:rsidRPr="000A2602">
                    <w:t>错误</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异步任务错误码描述</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03"/>
              <w:gridCol w:w="3974"/>
            </w:tblGrid>
            <w:tr w:rsidR="00942FBB" w:rsidRPr="000A2602" w:rsidTr="005348A4">
              <w:tc>
                <w:tcPr>
                  <w:tcW w:w="2509" w:type="pct"/>
                </w:tcPr>
                <w:p w:rsidR="00942FBB" w:rsidRPr="000A2602" w:rsidRDefault="00942FBB" w:rsidP="00B2040C">
                  <w:pPr>
                    <w:pStyle w:val="TableText"/>
                  </w:pPr>
                  <w:r w:rsidRPr="000A2602">
                    <w:t>errorcode</w:t>
                  </w:r>
                </w:p>
              </w:tc>
              <w:tc>
                <w:tcPr>
                  <w:tcW w:w="2491" w:type="pct"/>
                </w:tcPr>
                <w:p w:rsidR="00942FBB" w:rsidRPr="000A2602" w:rsidRDefault="00942FBB" w:rsidP="00B2040C">
                  <w:pPr>
                    <w:pStyle w:val="TableText"/>
                  </w:pPr>
                  <w:r w:rsidRPr="000A2602">
                    <w:t>描述</w:t>
                  </w:r>
                </w:p>
              </w:tc>
            </w:tr>
            <w:tr w:rsidR="00942FBB" w:rsidRPr="000A2602" w:rsidTr="005348A4">
              <w:tc>
                <w:tcPr>
                  <w:tcW w:w="2509" w:type="pct"/>
                </w:tcPr>
                <w:p w:rsidR="00942FBB" w:rsidRPr="000A2602" w:rsidRDefault="00942FBB" w:rsidP="00EB602D">
                  <w:pPr>
                    <w:pStyle w:val="TableText"/>
                  </w:pPr>
                  <w:r w:rsidRPr="000A2602">
                    <w:t>10200314</w:t>
                  </w:r>
                </w:p>
              </w:tc>
              <w:tc>
                <w:tcPr>
                  <w:tcW w:w="2491" w:type="pct"/>
                </w:tcPr>
                <w:p w:rsidR="00942FBB" w:rsidRPr="000A2602" w:rsidRDefault="00942FBB" w:rsidP="00B2040C">
                  <w:pPr>
                    <w:pStyle w:val="TableText"/>
                  </w:pPr>
                  <w:r w:rsidRPr="000A2602">
                    <w:t>FusionStorage</w:t>
                  </w:r>
                  <w:r w:rsidRPr="00EB602D">
                    <w:t>进程配置错误</w:t>
                  </w:r>
                </w:p>
              </w:tc>
            </w:tr>
            <w:tr w:rsidR="00942FBB" w:rsidRPr="000A2602" w:rsidTr="005348A4">
              <w:tc>
                <w:tcPr>
                  <w:tcW w:w="2509" w:type="pct"/>
                </w:tcPr>
                <w:p w:rsidR="00942FBB" w:rsidRPr="000A2602" w:rsidRDefault="00942FBB" w:rsidP="00EB602D">
                  <w:pPr>
                    <w:pStyle w:val="TableText"/>
                  </w:pPr>
                  <w:r w:rsidRPr="000A2602">
                    <w:t>10800104</w:t>
                  </w:r>
                </w:p>
              </w:tc>
              <w:tc>
                <w:tcPr>
                  <w:tcW w:w="2491" w:type="pct"/>
                </w:tcPr>
                <w:p w:rsidR="00942FBB" w:rsidRPr="000A2602" w:rsidRDefault="00942FBB" w:rsidP="00EB602D">
                  <w:pPr>
                    <w:pStyle w:val="TableText"/>
                  </w:pPr>
                  <w:r w:rsidRPr="000A2602">
                    <w:t>发送消息到主机失败</w:t>
                  </w:r>
                </w:p>
              </w:tc>
            </w:tr>
            <w:tr w:rsidR="00942FBB" w:rsidRPr="000A2602" w:rsidTr="005348A4">
              <w:tc>
                <w:tcPr>
                  <w:tcW w:w="2509" w:type="pct"/>
                </w:tcPr>
                <w:p w:rsidR="00942FBB" w:rsidRPr="000A2602" w:rsidRDefault="00942FBB" w:rsidP="00EB602D">
                  <w:pPr>
                    <w:pStyle w:val="TableText"/>
                  </w:pPr>
                  <w:r w:rsidRPr="000A2602">
                    <w:t>10800102</w:t>
                  </w:r>
                </w:p>
              </w:tc>
              <w:tc>
                <w:tcPr>
                  <w:tcW w:w="2491" w:type="pct"/>
                </w:tcPr>
                <w:p w:rsidR="00942FBB" w:rsidRPr="000A2602" w:rsidRDefault="00942FBB" w:rsidP="00EB602D">
                  <w:pPr>
                    <w:pStyle w:val="TableText"/>
                  </w:pPr>
                  <w:r w:rsidRPr="000A2602">
                    <w:t>主机返回失败。</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tbl>
    <w:p w:rsidR="00942FBB" w:rsidRPr="000A2602" w:rsidRDefault="00942FBB" w:rsidP="00016746">
      <w:pPr>
        <w:pStyle w:val="31"/>
      </w:pPr>
      <w:bookmarkStart w:id="216" w:name="_Toc439920290"/>
      <w:bookmarkStart w:id="217" w:name="_Toc486001552"/>
      <w:r w:rsidRPr="000A2602">
        <w:rPr>
          <w:rFonts w:hint="eastAsia"/>
        </w:rPr>
        <w:t>修改主机安全开关</w:t>
      </w:r>
      <w:bookmarkEnd w:id="216"/>
      <w:bookmarkEnd w:id="21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rPr>
                <w:rFonts w:hint="eastAsia"/>
              </w:rPr>
              <w:t>修改主机安全开关</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08"/>
              <w:gridCol w:w="970"/>
              <w:gridCol w:w="5399"/>
            </w:tblGrid>
            <w:tr w:rsidR="00942FBB" w:rsidRPr="000A2602" w:rsidTr="005348A4">
              <w:tc>
                <w:tcPr>
                  <w:tcW w:w="1008" w:type="pct"/>
                  <w:shd w:val="clear" w:color="auto" w:fill="D9D9D9"/>
                </w:tcPr>
                <w:p w:rsidR="00942FBB" w:rsidRPr="000A2602" w:rsidRDefault="00942FBB" w:rsidP="00B2040C">
                  <w:pPr>
                    <w:pStyle w:val="TableText"/>
                    <w:rPr>
                      <w:b/>
                    </w:rPr>
                  </w:pPr>
                  <w:r w:rsidRPr="000A2602">
                    <w:rPr>
                      <w:b/>
                    </w:rPr>
                    <w:t>Name</w:t>
                  </w:r>
                </w:p>
              </w:tc>
              <w:tc>
                <w:tcPr>
                  <w:tcW w:w="3992"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008" w:type="pct"/>
                  <w:shd w:val="clear" w:color="auto" w:fill="D9D9D9"/>
                </w:tcPr>
                <w:p w:rsidR="00942FBB" w:rsidRPr="000A2602" w:rsidRDefault="00942FBB" w:rsidP="00B2040C">
                  <w:pPr>
                    <w:pStyle w:val="TableText"/>
                    <w:rPr>
                      <w:b/>
                    </w:rPr>
                  </w:pPr>
                  <w:r w:rsidRPr="000A2602">
                    <w:rPr>
                      <w:b/>
                    </w:rPr>
                    <w:t>Atribute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38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08" w:type="pct"/>
                </w:tcPr>
                <w:p w:rsidR="00942FBB" w:rsidRPr="000A2602" w:rsidRDefault="00942FBB" w:rsidP="00B2040C">
                  <w:pPr>
                    <w:pStyle w:val="TableText"/>
                  </w:pPr>
                  <w:r w:rsidRPr="000A2602">
                    <w:t>antivirus</w:t>
                  </w:r>
                </w:p>
              </w:tc>
              <w:tc>
                <w:tcPr>
                  <w:tcW w:w="608" w:type="pct"/>
                  <w:shd w:val="clear" w:color="auto" w:fill="auto"/>
                </w:tcPr>
                <w:p w:rsidR="00942FBB" w:rsidRPr="000A2602" w:rsidRDefault="00942FBB" w:rsidP="00EB602D">
                  <w:pPr>
                    <w:pStyle w:val="TableText"/>
                  </w:pPr>
                  <w:r w:rsidRPr="000A2602">
                    <w:t>Integer</w:t>
                  </w:r>
                </w:p>
              </w:tc>
              <w:tc>
                <w:tcPr>
                  <w:tcW w:w="3384" w:type="pct"/>
                  <w:shd w:val="clear" w:color="auto" w:fill="auto"/>
                </w:tcPr>
                <w:p w:rsidR="00942FBB" w:rsidRPr="000A2602" w:rsidRDefault="00942FBB" w:rsidP="00B2040C">
                  <w:pPr>
                    <w:pStyle w:val="TableText"/>
                  </w:pPr>
                  <w:r w:rsidRPr="000A2602">
                    <w:rPr>
                      <w:rFonts w:hint="eastAsia"/>
                    </w:rPr>
                    <w:t>主机安全开关，表示主机支持的安全用户虚拟机数量上限。</w:t>
                  </w:r>
                </w:p>
                <w:p w:rsidR="00942FBB" w:rsidRPr="000A2602" w:rsidRDefault="00942FBB" w:rsidP="00B2040C">
                  <w:pPr>
                    <w:pStyle w:val="TableText"/>
                  </w:pPr>
                  <w:r w:rsidRPr="000A2602">
                    <w:rPr>
                      <w:rFonts w:hint="eastAsia"/>
                    </w:rPr>
                    <w:t>范围：</w:t>
                  </w:r>
                  <w:r>
                    <w:rPr>
                      <w:rFonts w:hint="eastAsia"/>
                    </w:rPr>
                    <w:t xml:space="preserve"> 0-50</w:t>
                  </w:r>
                </w:p>
                <w:p w:rsidR="00942FBB" w:rsidRPr="000A2602" w:rsidRDefault="00942FBB" w:rsidP="00B2040C">
                  <w:pPr>
                    <w:pStyle w:val="TableText"/>
                  </w:pPr>
                  <w:r w:rsidRPr="000A2602">
                    <w:rPr>
                      <w:rFonts w:hint="eastAsia"/>
                    </w:rPr>
                    <w:t>0</w:t>
                  </w:r>
                  <w:r w:rsidRPr="000A2602">
                    <w:rPr>
                      <w:rFonts w:hint="eastAsia"/>
                    </w:rPr>
                    <w:t>表示关闭安全开关。</w:t>
                  </w:r>
                </w:p>
              </w:tc>
            </w:tr>
          </w:tbl>
          <w:p w:rsidR="00942FBB" w:rsidRPr="000A2602" w:rsidRDefault="00942FBB" w:rsidP="00B2040C">
            <w:pPr>
              <w:pStyle w:val="TableText"/>
            </w:pPr>
            <w:r w:rsidRPr="000A2602">
              <w:rPr>
                <w:rFonts w:hint="eastAsia"/>
              </w:rPr>
              <w:t>无响应正文</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ost</w:t>
            </w:r>
            <w:r w:rsidRPr="000A2602">
              <w:t xml:space="preserve"> &lt;host_uri&gt;/&lt;id&gt;/action/modifyswitch  HTTP/1.1</w:t>
            </w:r>
          </w:p>
          <w:p w:rsidR="00942FBB" w:rsidRPr="001D6614" w:rsidRDefault="00282409" w:rsidP="00B2040C">
            <w:pPr>
              <w:pStyle w:val="TableText"/>
              <w:rPr>
                <w:lang w:val="fr-FR"/>
              </w:rPr>
            </w:pPr>
            <w:r w:rsidRPr="00282409">
              <w:rPr>
                <w:lang w:val="fr-FR"/>
              </w:rPr>
              <w:t>Host: https://&lt;ip&gt;:&lt;port&gt;</w:t>
            </w:r>
          </w:p>
          <w:p w:rsidR="00942FBB" w:rsidRPr="001D6614" w:rsidRDefault="00282409" w:rsidP="00B2040C">
            <w:pPr>
              <w:pStyle w:val="TableText"/>
              <w:rPr>
                <w:lang w:val="fr-FR"/>
              </w:rPr>
            </w:pPr>
            <w:r w:rsidRPr="00282409">
              <w:rPr>
                <w:lang w:val="fr-FR"/>
              </w:rPr>
              <w:t>Content-Type: application/json</w:t>
            </w:r>
          </w:p>
          <w:p w:rsidR="00942FBB" w:rsidRPr="001D6614" w:rsidRDefault="00282409" w:rsidP="00B2040C">
            <w:pPr>
              <w:pStyle w:val="TableText"/>
              <w:rPr>
                <w:lang w:val="fr-FR"/>
              </w:rPr>
            </w:pPr>
            <w:r w:rsidRPr="00282409">
              <w:rPr>
                <w:lang w:val="fr-FR"/>
              </w:rPr>
              <w:t>Accept: application/json;version=&lt;version&gt;</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rPr>
                <w:rFonts w:hint="eastAsia"/>
              </w:rPr>
              <w:t>antivirus</w:t>
            </w:r>
            <w:r w:rsidR="005348A4" w:rsidRPr="005348A4">
              <w:rPr>
                <w:rFonts w:ascii="宋体" w:hAnsi="宋体"/>
              </w:rPr>
              <w:t>”</w:t>
            </w:r>
            <w:r w:rsidRPr="000A2602">
              <w:rPr>
                <w:rFonts w:hint="eastAsia"/>
              </w:rPr>
              <w:t>: Integer,              //</w:t>
            </w:r>
            <w:r w:rsidRPr="000A2602">
              <w:rPr>
                <w:rFonts w:hint="eastAsia"/>
              </w:rPr>
              <w:t>防病毒开关</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4"/>
              <w:gridCol w:w="2671"/>
              <w:gridCol w:w="2652"/>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B2040C">
                  <w:pPr>
                    <w:pStyle w:val="TableText"/>
                  </w:pPr>
                  <w:r>
                    <w:rPr>
                      <w:rFonts w:hint="eastAsia"/>
                    </w:rPr>
                    <w:t>400</w:t>
                  </w:r>
                </w:p>
              </w:tc>
              <w:tc>
                <w:tcPr>
                  <w:tcW w:w="1674" w:type="pct"/>
                </w:tcPr>
                <w:p w:rsidR="00942FBB" w:rsidRPr="000A2602" w:rsidRDefault="00942FBB" w:rsidP="00B2040C">
                  <w:pPr>
                    <w:pStyle w:val="TableText"/>
                  </w:pPr>
                  <w:r w:rsidRPr="00534AC7">
                    <w:t>10000044</w:t>
                  </w:r>
                </w:p>
              </w:tc>
              <w:tc>
                <w:tcPr>
                  <w:tcW w:w="1662" w:type="pct"/>
                </w:tcPr>
                <w:p w:rsidR="00942FBB" w:rsidRPr="000A2602" w:rsidRDefault="005348A4" w:rsidP="00B2040C">
                  <w:pPr>
                    <w:pStyle w:val="TableText"/>
                  </w:pPr>
                  <w:r w:rsidRPr="005348A4">
                    <w:rPr>
                      <w:rFonts w:ascii="宋体" w:hAnsi="宋体"/>
                    </w:rPr>
                    <w:t>“</w:t>
                  </w:r>
                  <w:r w:rsidR="00942FBB" w:rsidRPr="00534AC7">
                    <w:t>antivirus</w:t>
                  </w:r>
                  <w:r w:rsidRPr="005348A4">
                    <w:rPr>
                      <w:rFonts w:ascii="宋体" w:hAnsi="宋体"/>
                    </w:rPr>
                    <w:t>”</w:t>
                  </w:r>
                  <w:r w:rsidR="00942FBB" w:rsidRPr="00534AC7">
                    <w:rPr>
                      <w:rFonts w:hint="eastAsia"/>
                    </w:rPr>
                    <w:t>参数不合法，请重新输入。</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tbl>
    <w:p w:rsidR="00375649" w:rsidRDefault="00375649" w:rsidP="00375649">
      <w:bookmarkStart w:id="218" w:name="_Toc439920291"/>
    </w:p>
    <w:p w:rsidR="00942FBB" w:rsidRPr="000A2602" w:rsidRDefault="00942FBB" w:rsidP="00016746">
      <w:pPr>
        <w:pStyle w:val="31"/>
      </w:pPr>
      <w:bookmarkStart w:id="219" w:name="_Toc486001553"/>
      <w:r w:rsidRPr="000A2602">
        <w:rPr>
          <w:rFonts w:hint="eastAsia"/>
        </w:rPr>
        <w:lastRenderedPageBreak/>
        <w:t>查询主机安全开关</w:t>
      </w:r>
      <w:bookmarkEnd w:id="218"/>
      <w:bookmarkEnd w:id="21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rPr>
                <w:rFonts w:ascii="宋体" w:cs="宋体" w:hint="eastAsia"/>
                <w:sz w:val="24"/>
                <w:szCs w:val="24"/>
              </w:rPr>
              <w:t>查询主机安全开关</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58"/>
              <w:gridCol w:w="811"/>
              <w:gridCol w:w="5608"/>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antivirusReboot</w:t>
                  </w:r>
                </w:p>
              </w:tc>
              <w:tc>
                <w:tcPr>
                  <w:tcW w:w="514" w:type="pct"/>
                  <w:shd w:val="clear" w:color="auto" w:fill="auto"/>
                </w:tcPr>
                <w:p w:rsidR="00942FBB" w:rsidRPr="000A2602" w:rsidRDefault="00942FBB" w:rsidP="00EB602D">
                  <w:pPr>
                    <w:pStyle w:val="TableText"/>
                  </w:pPr>
                  <w:r w:rsidRPr="000A2602">
                    <w:t>Integer</w:t>
                  </w:r>
                </w:p>
              </w:tc>
              <w:tc>
                <w:tcPr>
                  <w:tcW w:w="3719" w:type="pct"/>
                  <w:shd w:val="clear" w:color="auto" w:fill="auto"/>
                </w:tcPr>
                <w:p w:rsidR="00942FBB" w:rsidRPr="000A2602" w:rsidRDefault="00942FBB" w:rsidP="00B2040C">
                  <w:pPr>
                    <w:pStyle w:val="TableText"/>
                  </w:pPr>
                  <w:r w:rsidRPr="000A2602">
                    <w:rPr>
                      <w:rFonts w:hint="eastAsia"/>
                    </w:rPr>
                    <w:t>重启后生效的主机安全开关。</w:t>
                  </w:r>
                </w:p>
                <w:p w:rsidR="00942FBB" w:rsidRPr="000A2602" w:rsidRDefault="00942FBB" w:rsidP="00B2040C">
                  <w:pPr>
                    <w:pStyle w:val="TableText"/>
                  </w:pPr>
                  <w:r w:rsidRPr="000A2602">
                    <w:rPr>
                      <w:rFonts w:hint="eastAsia"/>
                    </w:rPr>
                    <w:t>范围：</w:t>
                  </w:r>
                  <w:r>
                    <w:rPr>
                      <w:rFonts w:hint="eastAsia"/>
                    </w:rPr>
                    <w:t xml:space="preserve"> 0-50</w:t>
                  </w:r>
                </w:p>
                <w:p w:rsidR="00942FBB" w:rsidRPr="000A2602" w:rsidRDefault="00942FBB" w:rsidP="00B2040C">
                  <w:pPr>
                    <w:pStyle w:val="TableText"/>
                  </w:pPr>
                  <w:r w:rsidRPr="000A2602">
                    <w:rPr>
                      <w:rFonts w:hint="eastAsia"/>
                    </w:rPr>
                    <w:t>0</w:t>
                  </w:r>
                  <w:r w:rsidRPr="000A2602">
                    <w:rPr>
                      <w:rFonts w:hint="eastAsia"/>
                    </w:rPr>
                    <w:t>表示关闭安全开关。</w:t>
                  </w:r>
                </w:p>
              </w:tc>
            </w:tr>
            <w:tr w:rsidR="00942FBB" w:rsidRPr="000A2602" w:rsidTr="005348A4">
              <w:tc>
                <w:tcPr>
                  <w:tcW w:w="767" w:type="pct"/>
                </w:tcPr>
                <w:p w:rsidR="00942FBB" w:rsidRPr="000A2602" w:rsidRDefault="00942FBB" w:rsidP="00B2040C">
                  <w:pPr>
                    <w:pStyle w:val="TableText"/>
                  </w:pPr>
                  <w:r w:rsidRPr="000A2602">
                    <w:t>antivirus</w:t>
                  </w:r>
                </w:p>
              </w:tc>
              <w:tc>
                <w:tcPr>
                  <w:tcW w:w="514" w:type="pct"/>
                  <w:shd w:val="clear" w:color="auto" w:fill="auto"/>
                </w:tcPr>
                <w:p w:rsidR="00942FBB" w:rsidRPr="000A2602" w:rsidRDefault="00942FBB" w:rsidP="00EB602D">
                  <w:pPr>
                    <w:pStyle w:val="TableText"/>
                  </w:pPr>
                  <w:r w:rsidRPr="000A2602">
                    <w:t>Integer</w:t>
                  </w:r>
                </w:p>
              </w:tc>
              <w:tc>
                <w:tcPr>
                  <w:tcW w:w="3719" w:type="pct"/>
                  <w:shd w:val="clear" w:color="auto" w:fill="auto"/>
                </w:tcPr>
                <w:p w:rsidR="00942FBB" w:rsidRPr="000A2602" w:rsidRDefault="00942FBB" w:rsidP="00B2040C">
                  <w:pPr>
                    <w:pStyle w:val="TableText"/>
                  </w:pPr>
                  <w:r w:rsidRPr="000A2602">
                    <w:rPr>
                      <w:rFonts w:hint="eastAsia"/>
                    </w:rPr>
                    <w:t>当前生效的主机安全开关。</w:t>
                  </w:r>
                </w:p>
                <w:p w:rsidR="00942FBB" w:rsidRPr="000A2602" w:rsidRDefault="00942FBB" w:rsidP="00B2040C">
                  <w:pPr>
                    <w:pStyle w:val="TableText"/>
                  </w:pPr>
                  <w:r w:rsidRPr="000A2602">
                    <w:rPr>
                      <w:rFonts w:hint="eastAsia"/>
                    </w:rPr>
                    <w:t>范围：</w:t>
                  </w:r>
                  <w:r>
                    <w:rPr>
                      <w:rFonts w:hint="eastAsia"/>
                    </w:rPr>
                    <w:t xml:space="preserve"> 0-50</w:t>
                  </w:r>
                </w:p>
                <w:p w:rsidR="00942FBB" w:rsidRPr="000A2602" w:rsidRDefault="00942FBB" w:rsidP="00B2040C">
                  <w:pPr>
                    <w:pStyle w:val="TableText"/>
                  </w:pPr>
                  <w:r w:rsidRPr="000A2602">
                    <w:rPr>
                      <w:rFonts w:hint="eastAsia"/>
                    </w:rPr>
                    <w:t>0</w:t>
                  </w:r>
                  <w:r w:rsidRPr="000A2602">
                    <w:rPr>
                      <w:rFonts w:hint="eastAsia"/>
                    </w:rPr>
                    <w:t>表示关闭安全开关。</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Get</w:t>
            </w:r>
            <w:r w:rsidRPr="000A2602">
              <w:t xml:space="preserve"> &lt;host_uri&gt;/&lt;id&gt;/secureswitch HTTP/1.1</w:t>
            </w:r>
          </w:p>
          <w:p w:rsidR="00942FBB" w:rsidRPr="001D6614" w:rsidRDefault="00282409" w:rsidP="00B2040C">
            <w:pPr>
              <w:pStyle w:val="TableText"/>
              <w:rPr>
                <w:lang w:val="fr-FR"/>
              </w:rPr>
            </w:pPr>
            <w:r w:rsidRPr="00282409">
              <w:rPr>
                <w:lang w:val="fr-FR"/>
              </w:rPr>
              <w:t>Host: https://&lt;ip&gt;:&lt;port&gt;</w:t>
            </w:r>
          </w:p>
          <w:p w:rsidR="00942FBB" w:rsidRPr="001D6614" w:rsidRDefault="00282409" w:rsidP="00B2040C">
            <w:pPr>
              <w:pStyle w:val="TableText"/>
              <w:rPr>
                <w:lang w:val="fr-FR"/>
              </w:rPr>
            </w:pPr>
            <w:r w:rsidRPr="00282409">
              <w:rPr>
                <w:lang w:val="fr-FR"/>
              </w:rPr>
              <w:t>Content-Type: application/json</w:t>
            </w:r>
          </w:p>
          <w:p w:rsidR="00942FBB" w:rsidRPr="001D6614" w:rsidRDefault="00282409" w:rsidP="00B2040C">
            <w:pPr>
              <w:pStyle w:val="TableText"/>
              <w:rPr>
                <w:lang w:val="fr-FR"/>
              </w:rPr>
            </w:pPr>
            <w:r w:rsidRPr="00282409">
              <w:rPr>
                <w:lang w:val="fr-FR"/>
              </w:rPr>
              <w:t>Accept: application/json;version=&lt;version&gt;</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antivirusReboot ": </w:t>
            </w:r>
            <w:r w:rsidRPr="000A2602">
              <w:rPr>
                <w:rFonts w:hint="eastAsia"/>
              </w:rPr>
              <w:t>Integer</w:t>
            </w:r>
          </w:p>
          <w:p w:rsidR="00942FBB" w:rsidRPr="000A2602" w:rsidRDefault="00942FBB" w:rsidP="00B2040C">
            <w:pPr>
              <w:pStyle w:val="TableText"/>
            </w:pPr>
            <w:r w:rsidRPr="000A2602">
              <w:t xml:space="preserve">" antivirus ": </w:t>
            </w:r>
            <w:r w:rsidRPr="000A2602">
              <w:rPr>
                <w:rFonts w:hint="eastAsia"/>
              </w:rPr>
              <w:t>Integer</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4"/>
              <w:gridCol w:w="2671"/>
              <w:gridCol w:w="2652"/>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bl>
          <w:p w:rsidR="00942FBB" w:rsidRPr="000A2602" w:rsidRDefault="00942FBB" w:rsidP="00B2040C">
            <w:pPr>
              <w:pStyle w:val="TableText"/>
            </w:pPr>
          </w:p>
        </w:tc>
      </w:tr>
    </w:tbl>
    <w:p w:rsidR="00375649" w:rsidRDefault="00375649" w:rsidP="00375649">
      <w:bookmarkStart w:id="220" w:name="_Toc439920292"/>
    </w:p>
    <w:p w:rsidR="00942FBB" w:rsidRPr="00016746" w:rsidRDefault="00942FBB" w:rsidP="00016746">
      <w:pPr>
        <w:pStyle w:val="21"/>
      </w:pPr>
      <w:bookmarkStart w:id="221" w:name="_Toc486001554"/>
      <w:r w:rsidRPr="00016746">
        <w:lastRenderedPageBreak/>
        <w:t>虚拟机管理</w:t>
      </w:r>
      <w:bookmarkEnd w:id="65"/>
      <w:bookmarkEnd w:id="210"/>
      <w:bookmarkEnd w:id="220"/>
      <w:bookmarkEnd w:id="221"/>
    </w:p>
    <w:p w:rsidR="00942FBB" w:rsidRPr="000A2602" w:rsidRDefault="00942FBB" w:rsidP="00016746">
      <w:pPr>
        <w:pStyle w:val="31"/>
      </w:pPr>
      <w:bookmarkStart w:id="222" w:name="_Toc323049982"/>
      <w:bookmarkStart w:id="223" w:name="_Toc439920293"/>
      <w:bookmarkStart w:id="224" w:name="_Toc486001555"/>
      <w:r w:rsidRPr="000A2602">
        <w:t>元数据</w:t>
      </w:r>
      <w:bookmarkEnd w:id="222"/>
      <w:bookmarkEnd w:id="223"/>
      <w:bookmarkEnd w:id="224"/>
    </w:p>
    <w:p w:rsidR="00942FBB" w:rsidRDefault="00942FBB" w:rsidP="00AD4F97">
      <w:pPr>
        <w:pStyle w:val="BlockLabel"/>
        <w:outlineLvl w:val="9"/>
      </w:pPr>
      <w:r w:rsidRPr="000A2602">
        <w:t>虚拟机配置</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92"/>
        <w:gridCol w:w="1101"/>
        <w:gridCol w:w="13"/>
        <w:gridCol w:w="52"/>
        <w:gridCol w:w="7281"/>
      </w:tblGrid>
      <w:tr w:rsidR="00942FBB" w:rsidRPr="000A2602" w:rsidTr="00907E95">
        <w:tc>
          <w:tcPr>
            <w:tcW w:w="618" w:type="pct"/>
            <w:shd w:val="clear" w:color="auto" w:fill="D9D9D9"/>
          </w:tcPr>
          <w:p w:rsidR="00942FBB" w:rsidRPr="000A2602" w:rsidRDefault="00942FBB" w:rsidP="00B2040C">
            <w:pPr>
              <w:pStyle w:val="TableText"/>
            </w:pPr>
            <w:r w:rsidRPr="000A2602">
              <w:t>Name</w:t>
            </w:r>
          </w:p>
        </w:tc>
        <w:tc>
          <w:tcPr>
            <w:tcW w:w="4382" w:type="pct"/>
            <w:gridSpan w:val="4"/>
            <w:shd w:val="clear" w:color="auto" w:fill="auto"/>
          </w:tcPr>
          <w:p w:rsidR="00942FBB" w:rsidRPr="000A2602" w:rsidRDefault="00942FBB" w:rsidP="00B2040C">
            <w:pPr>
              <w:pStyle w:val="TableText"/>
            </w:pPr>
            <w:r w:rsidRPr="000A2602">
              <w:t>VmConfig</w:t>
            </w:r>
          </w:p>
        </w:tc>
      </w:tr>
      <w:tr w:rsidR="00942FBB" w:rsidRPr="000A2602" w:rsidTr="00907E95">
        <w:tc>
          <w:tcPr>
            <w:tcW w:w="618" w:type="pct"/>
            <w:shd w:val="clear" w:color="auto" w:fill="D9D9D9"/>
          </w:tcPr>
          <w:p w:rsidR="00942FBB" w:rsidRPr="000A2602" w:rsidRDefault="00942FBB" w:rsidP="00B2040C">
            <w:pPr>
              <w:pStyle w:val="TableText"/>
            </w:pPr>
            <w:r w:rsidRPr="000A2602">
              <w:t>Attribute</w:t>
            </w:r>
          </w:p>
        </w:tc>
        <w:tc>
          <w:tcPr>
            <w:tcW w:w="605" w:type="pct"/>
            <w:gridSpan w:val="3"/>
            <w:shd w:val="clear" w:color="auto" w:fill="D9D9D9"/>
          </w:tcPr>
          <w:p w:rsidR="00942FBB" w:rsidRPr="000A2602" w:rsidRDefault="00942FBB" w:rsidP="00B2040C">
            <w:pPr>
              <w:pStyle w:val="TableText"/>
            </w:pPr>
            <w:r w:rsidRPr="000A2602">
              <w:t>Type</w:t>
            </w:r>
          </w:p>
        </w:tc>
        <w:tc>
          <w:tcPr>
            <w:tcW w:w="3777" w:type="pct"/>
            <w:shd w:val="clear" w:color="auto" w:fill="D9D9D9"/>
          </w:tcPr>
          <w:p w:rsidR="00942FBB" w:rsidRPr="000A2602" w:rsidRDefault="00942FBB" w:rsidP="00B2040C">
            <w:pPr>
              <w:pStyle w:val="TableText"/>
            </w:pPr>
            <w:r w:rsidRPr="000A2602">
              <w:t>Description</w:t>
            </w:r>
          </w:p>
        </w:tc>
      </w:tr>
      <w:tr w:rsidR="00942FBB" w:rsidRPr="000A2602" w:rsidTr="00907E95">
        <w:tblPrEx>
          <w:shd w:val="clear" w:color="auto" w:fill="FFFFFF"/>
          <w:tblLook w:val="00A0"/>
        </w:tblPrEx>
        <w:tc>
          <w:tcPr>
            <w:tcW w:w="618" w:type="pct"/>
            <w:shd w:val="clear" w:color="auto" w:fill="FFFFFF"/>
          </w:tcPr>
          <w:p w:rsidR="00942FBB" w:rsidRPr="000A2602" w:rsidRDefault="00942FBB" w:rsidP="00B2040C">
            <w:pPr>
              <w:pStyle w:val="TableText"/>
            </w:pPr>
            <w:r w:rsidRPr="000A2602">
              <w:t>cpu</w:t>
            </w:r>
          </w:p>
        </w:tc>
        <w:tc>
          <w:tcPr>
            <w:tcW w:w="605" w:type="pct"/>
            <w:gridSpan w:val="3"/>
            <w:shd w:val="clear" w:color="auto" w:fill="FFFFFF"/>
          </w:tcPr>
          <w:p w:rsidR="00942FBB" w:rsidRPr="000A2602" w:rsidRDefault="00942FBB" w:rsidP="00B2040C">
            <w:pPr>
              <w:pStyle w:val="TableText"/>
            </w:pPr>
            <w:r w:rsidRPr="000A2602">
              <w:t>structure</w:t>
            </w:r>
          </w:p>
        </w:tc>
        <w:tc>
          <w:tcPr>
            <w:tcW w:w="3777" w:type="pct"/>
            <w:shd w:val="clear" w:color="auto" w:fill="FFFFFF"/>
          </w:tcPr>
          <w:p w:rsidR="00942FBB" w:rsidRPr="000A2602" w:rsidRDefault="00942FBB" w:rsidP="00B2040C">
            <w:pPr>
              <w:pStyle w:val="TableText"/>
            </w:pPr>
            <w:r w:rsidRPr="000A2602">
              <w:t>CPU</w:t>
            </w:r>
            <w:r w:rsidRPr="000A2602">
              <w:t>规格，创建时必选，查询响应中必选。其他情况下可选。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28"/>
              <w:gridCol w:w="919"/>
              <w:gridCol w:w="5008"/>
            </w:tblGrid>
            <w:tr w:rsidR="00942FBB" w:rsidRPr="000A2602" w:rsidTr="005348A4">
              <w:tc>
                <w:tcPr>
                  <w:tcW w:w="800" w:type="pct"/>
                  <w:shd w:val="clear" w:color="auto" w:fill="D9D9D9"/>
                </w:tcPr>
                <w:p w:rsidR="00942FBB" w:rsidRPr="000A2602" w:rsidRDefault="00942FBB" w:rsidP="00B2040C">
                  <w:pPr>
                    <w:pStyle w:val="TableText"/>
                  </w:pPr>
                  <w:r w:rsidRPr="000A2602">
                    <w:t>Name</w:t>
                  </w:r>
                </w:p>
              </w:tc>
              <w:tc>
                <w:tcPr>
                  <w:tcW w:w="4200" w:type="pct"/>
                  <w:gridSpan w:val="2"/>
                  <w:shd w:val="clear" w:color="auto" w:fill="D9D9D9"/>
                </w:tcPr>
                <w:p w:rsidR="00942FBB" w:rsidRPr="000A2602" w:rsidRDefault="00942FBB" w:rsidP="00B2040C">
                  <w:pPr>
                    <w:pStyle w:val="TableText"/>
                  </w:pPr>
                  <w:r w:rsidRPr="000A2602">
                    <w:t>cpu</w:t>
                  </w:r>
                </w:p>
              </w:tc>
            </w:tr>
            <w:tr w:rsidR="00942FBB" w:rsidRPr="000A2602" w:rsidTr="005348A4">
              <w:tc>
                <w:tcPr>
                  <w:tcW w:w="800" w:type="pct"/>
                  <w:shd w:val="clear" w:color="auto" w:fill="D9D9D9"/>
                </w:tcPr>
                <w:p w:rsidR="00942FBB" w:rsidRPr="000A2602" w:rsidRDefault="00942FBB" w:rsidP="00B2040C">
                  <w:pPr>
                    <w:pStyle w:val="TableText"/>
                  </w:pPr>
                  <w:r w:rsidRPr="000A2602">
                    <w:t>Attribute</w:t>
                  </w:r>
                </w:p>
              </w:tc>
              <w:tc>
                <w:tcPr>
                  <w:tcW w:w="651" w:type="pct"/>
                  <w:shd w:val="clear" w:color="auto" w:fill="D9D9D9"/>
                </w:tcPr>
                <w:p w:rsidR="00942FBB" w:rsidRPr="000A2602" w:rsidRDefault="00942FBB" w:rsidP="00B2040C">
                  <w:pPr>
                    <w:pStyle w:val="TableText"/>
                  </w:pPr>
                  <w:r w:rsidRPr="000A2602">
                    <w:t>Type</w:t>
                  </w:r>
                </w:p>
              </w:tc>
              <w:tc>
                <w:tcPr>
                  <w:tcW w:w="3549" w:type="pct"/>
                  <w:shd w:val="clear" w:color="auto" w:fill="D9D9D9"/>
                </w:tcPr>
                <w:p w:rsidR="00942FBB" w:rsidRPr="000A2602" w:rsidRDefault="00942FBB" w:rsidP="00B2040C">
                  <w:pPr>
                    <w:pStyle w:val="TableText"/>
                  </w:pPr>
                  <w:r w:rsidRPr="000A2602">
                    <w:t>Description</w:t>
                  </w:r>
                </w:p>
              </w:tc>
            </w:tr>
            <w:tr w:rsidR="00942FBB" w:rsidRPr="000A2602" w:rsidTr="005348A4">
              <w:tc>
                <w:tcPr>
                  <w:tcW w:w="800" w:type="pct"/>
                </w:tcPr>
                <w:p w:rsidR="00942FBB" w:rsidRPr="000A2602" w:rsidRDefault="00942FBB" w:rsidP="00B2040C">
                  <w:pPr>
                    <w:pStyle w:val="TableText"/>
                  </w:pPr>
                  <w:r w:rsidRPr="000A2602">
                    <w:t>quantity</w:t>
                  </w:r>
                </w:p>
              </w:tc>
              <w:tc>
                <w:tcPr>
                  <w:tcW w:w="651" w:type="pct"/>
                </w:tcPr>
                <w:p w:rsidR="00942FBB" w:rsidRPr="000A2602" w:rsidRDefault="00942FBB" w:rsidP="00B2040C">
                  <w:pPr>
                    <w:pStyle w:val="TableText"/>
                  </w:pPr>
                  <w:r w:rsidRPr="000A2602">
                    <w:t>integer</w:t>
                  </w:r>
                </w:p>
              </w:tc>
              <w:tc>
                <w:tcPr>
                  <w:tcW w:w="3549" w:type="pct"/>
                </w:tcPr>
                <w:p w:rsidR="00942FBB" w:rsidRPr="000A2602" w:rsidRDefault="00942FBB" w:rsidP="00B2040C">
                  <w:pPr>
                    <w:pStyle w:val="TableText"/>
                  </w:pPr>
                  <w:r w:rsidRPr="000A2602">
                    <w:t>虚拟机的总核数，</w:t>
                  </w:r>
                  <w:r w:rsidRPr="000A2602">
                    <w:rPr>
                      <w:rFonts w:hint="eastAsia"/>
                    </w:rPr>
                    <w:t>取值</w:t>
                  </w:r>
                  <w:r w:rsidRPr="000A2602">
                    <w:t>范围</w:t>
                  </w:r>
                  <w:r w:rsidRPr="000A2602">
                    <w:rPr>
                      <w:rFonts w:hint="eastAsia"/>
                    </w:rPr>
                    <w:t>：</w:t>
                  </w:r>
                  <w:r w:rsidRPr="000A2602">
                    <w:t>[1,</w:t>
                  </w:r>
                  <w:r w:rsidR="003843BD">
                    <w:rPr>
                      <w:rFonts w:hint="eastAsia"/>
                    </w:rPr>
                    <w:t>128</w:t>
                  </w:r>
                  <w:r w:rsidRPr="000A2602">
                    <w:t>]</w:t>
                  </w:r>
                </w:p>
                <w:p w:rsidR="00942FBB" w:rsidRPr="000A2602" w:rsidRDefault="00942FBB" w:rsidP="00B2040C">
                  <w:pPr>
                    <w:pStyle w:val="TableText"/>
                  </w:pPr>
                  <w:r w:rsidRPr="000A2602">
                    <w:rPr>
                      <w:rFonts w:hint="eastAsia"/>
                    </w:rPr>
                    <w:t>对于不同的操作系统，所支持的最大核数不同，具体的支持情况可通过</w:t>
                  </w:r>
                  <w:r w:rsidR="005348A4" w:rsidRPr="005348A4">
                    <w:rPr>
                      <w:rFonts w:ascii="宋体" w:hAnsi="宋体" w:hint="eastAsia"/>
                    </w:rPr>
                    <w:t>“</w:t>
                  </w:r>
                  <w:r w:rsidRPr="000A2602">
                    <w:rPr>
                      <w:rFonts w:hint="eastAsia"/>
                    </w:rPr>
                    <w:t>查询系统支持的虚拟机操作系统</w:t>
                  </w:r>
                  <w:r w:rsidR="005348A4" w:rsidRPr="005348A4">
                    <w:rPr>
                      <w:rFonts w:ascii="宋体" w:hAnsi="宋体" w:hint="eastAsia"/>
                    </w:rPr>
                    <w:t>”</w:t>
                  </w:r>
                  <w:r w:rsidRPr="000A2602">
                    <w:rPr>
                      <w:rFonts w:hint="eastAsia"/>
                    </w:rPr>
                    <w:t>接口查询。</w:t>
                  </w:r>
                </w:p>
              </w:tc>
            </w:tr>
            <w:tr w:rsidR="00942FBB" w:rsidRPr="000A2602" w:rsidTr="005348A4">
              <w:tc>
                <w:tcPr>
                  <w:tcW w:w="800" w:type="pct"/>
                </w:tcPr>
                <w:p w:rsidR="00942FBB" w:rsidRPr="000A2602" w:rsidRDefault="00942FBB" w:rsidP="00EB602D">
                  <w:pPr>
                    <w:pStyle w:val="TableText"/>
                  </w:pPr>
                  <w:r w:rsidRPr="000A2602">
                    <w:rPr>
                      <w:lang w:val="zh-CN"/>
                    </w:rPr>
                    <w:t>coresPerSocket</w:t>
                  </w:r>
                </w:p>
              </w:tc>
              <w:tc>
                <w:tcPr>
                  <w:tcW w:w="651" w:type="pct"/>
                </w:tcPr>
                <w:p w:rsidR="00942FBB" w:rsidRPr="000A2602" w:rsidRDefault="00942FBB" w:rsidP="00B2040C">
                  <w:pPr>
                    <w:pStyle w:val="TableText"/>
                  </w:pPr>
                  <w:r w:rsidRPr="000A2602">
                    <w:rPr>
                      <w:rFonts w:hint="eastAsia"/>
                    </w:rPr>
                    <w:t>integer</w:t>
                  </w:r>
                </w:p>
              </w:tc>
              <w:tc>
                <w:tcPr>
                  <w:tcW w:w="3549" w:type="pct"/>
                </w:tcPr>
                <w:p w:rsidR="00942FBB" w:rsidRPr="000A2602" w:rsidRDefault="00942FBB" w:rsidP="00B2040C">
                  <w:pPr>
                    <w:pStyle w:val="TableText"/>
                  </w:pPr>
                  <w:r w:rsidRPr="000A2602">
                    <w:rPr>
                      <w:rFonts w:hint="eastAsia"/>
                    </w:rPr>
                    <w:t>每</w:t>
                  </w:r>
                  <w:r w:rsidRPr="000A2602">
                    <w:rPr>
                      <w:rFonts w:hint="eastAsia"/>
                    </w:rPr>
                    <w:t>CPU</w:t>
                  </w:r>
                  <w:r w:rsidRPr="000A2602">
                    <w:rPr>
                      <w:rFonts w:hint="eastAsia"/>
                    </w:rPr>
                    <w:t>插槽的</w:t>
                  </w:r>
                  <w:r w:rsidRPr="000A2602">
                    <w:rPr>
                      <w:rFonts w:hint="eastAsia"/>
                    </w:rPr>
                    <w:t>CPU</w:t>
                  </w:r>
                  <w:r w:rsidRPr="000A2602">
                    <w:rPr>
                      <w:rFonts w:hint="eastAsia"/>
                    </w:rPr>
                    <w:t>核数，要求能够整除虚拟机的总核数。</w:t>
                  </w:r>
                </w:p>
                <w:p w:rsidR="00942FBB" w:rsidRPr="000A2602" w:rsidRDefault="00942FBB" w:rsidP="00B2040C">
                  <w:pPr>
                    <w:pStyle w:val="TableText"/>
                  </w:pPr>
                  <w:r w:rsidRPr="000A2602">
                    <w:rPr>
                      <w:rFonts w:hint="eastAsia"/>
                    </w:rPr>
                    <w:t>对于不同的操作系统，所支持</w:t>
                  </w:r>
                  <w:r w:rsidRPr="000A2602">
                    <w:rPr>
                      <w:rFonts w:hint="eastAsia"/>
                    </w:rPr>
                    <w:t>CPU</w:t>
                  </w:r>
                  <w:r w:rsidRPr="000A2602">
                    <w:rPr>
                      <w:rFonts w:hint="eastAsia"/>
                    </w:rPr>
                    <w:t>插槽数量不同，具体的支持情况可通过</w:t>
                  </w:r>
                  <w:r w:rsidR="005348A4" w:rsidRPr="005348A4">
                    <w:rPr>
                      <w:rFonts w:ascii="宋体" w:hAnsi="宋体" w:hint="eastAsia"/>
                    </w:rPr>
                    <w:t>“</w:t>
                  </w:r>
                  <w:r w:rsidRPr="000A2602">
                    <w:rPr>
                      <w:rFonts w:hint="eastAsia"/>
                    </w:rPr>
                    <w:t>查询系统支持的虚拟机操作系统</w:t>
                  </w:r>
                  <w:r w:rsidR="005348A4" w:rsidRPr="005348A4">
                    <w:rPr>
                      <w:rFonts w:ascii="宋体" w:hAnsi="宋体" w:hint="eastAsia"/>
                    </w:rPr>
                    <w:t>”</w:t>
                  </w:r>
                  <w:r w:rsidRPr="000A2602">
                    <w:rPr>
                      <w:rFonts w:hint="eastAsia"/>
                    </w:rPr>
                    <w:t>接口查询。</w:t>
                  </w:r>
                </w:p>
              </w:tc>
            </w:tr>
            <w:tr w:rsidR="00942FBB" w:rsidRPr="000A2602" w:rsidTr="005348A4">
              <w:tc>
                <w:tcPr>
                  <w:tcW w:w="800" w:type="pct"/>
                </w:tcPr>
                <w:p w:rsidR="00942FBB" w:rsidRPr="000A2602" w:rsidRDefault="00942FBB" w:rsidP="00B2040C">
                  <w:pPr>
                    <w:pStyle w:val="TableText"/>
                  </w:pPr>
                  <w:r w:rsidRPr="000A2602">
                    <w:t>reservation</w:t>
                  </w:r>
                </w:p>
              </w:tc>
              <w:tc>
                <w:tcPr>
                  <w:tcW w:w="651" w:type="pct"/>
                </w:tcPr>
                <w:p w:rsidR="00942FBB" w:rsidRPr="000A2602" w:rsidRDefault="00942FBB" w:rsidP="00B2040C">
                  <w:pPr>
                    <w:pStyle w:val="TableText"/>
                  </w:pPr>
                  <w:r w:rsidRPr="000A2602">
                    <w:t>integer</w:t>
                  </w:r>
                </w:p>
              </w:tc>
              <w:tc>
                <w:tcPr>
                  <w:tcW w:w="3549" w:type="pct"/>
                </w:tcPr>
                <w:p w:rsidR="00942FBB" w:rsidRPr="000A2602" w:rsidRDefault="00942FBB" w:rsidP="00B2040C">
                  <w:pPr>
                    <w:pStyle w:val="TableText"/>
                  </w:pPr>
                  <w:r w:rsidRPr="000A2602">
                    <w:t>可选，默认</w:t>
                  </w:r>
                  <w:r w:rsidRPr="000A2602">
                    <w:t>0</w:t>
                  </w:r>
                  <w:r w:rsidRPr="000A2602">
                    <w:t>，</w:t>
                  </w:r>
                  <w:r w:rsidRPr="000A2602">
                    <w:t>0</w:t>
                  </w:r>
                  <w:r w:rsidRPr="000A2602">
                    <w:t>代表不预留。虚拟机</w:t>
                  </w:r>
                  <w:r w:rsidRPr="000A2602">
                    <w:t>cpu</w:t>
                  </w:r>
                  <w:r w:rsidRPr="000A2602">
                    <w:t>的预留值，单位为</w:t>
                  </w:r>
                  <w:r w:rsidRPr="000A2602">
                    <w:t>MHz</w:t>
                  </w:r>
                  <w:r w:rsidRPr="000A2602">
                    <w:t>，大小不能超过虚拟机</w:t>
                  </w:r>
                  <w:r w:rsidRPr="000A2602">
                    <w:t>quantity*</w:t>
                  </w:r>
                  <w:r w:rsidRPr="000A2602">
                    <w:t>站点下主机的最大</w:t>
                  </w:r>
                  <w:r w:rsidRPr="000A2602">
                    <w:t>CPU</w:t>
                  </w:r>
                  <w:r w:rsidRPr="000A2602">
                    <w:t>主频</w:t>
                  </w:r>
                </w:p>
              </w:tc>
            </w:tr>
            <w:tr w:rsidR="00942FBB" w:rsidRPr="000A2602" w:rsidTr="005348A4">
              <w:tc>
                <w:tcPr>
                  <w:tcW w:w="800" w:type="pct"/>
                </w:tcPr>
                <w:p w:rsidR="00942FBB" w:rsidRPr="000A2602" w:rsidRDefault="00942FBB" w:rsidP="00B2040C">
                  <w:pPr>
                    <w:pStyle w:val="TableText"/>
                  </w:pPr>
                  <w:r w:rsidRPr="000A2602">
                    <w:t>weight</w:t>
                  </w:r>
                </w:p>
              </w:tc>
              <w:tc>
                <w:tcPr>
                  <w:tcW w:w="651" w:type="pct"/>
                </w:tcPr>
                <w:p w:rsidR="00942FBB" w:rsidRPr="000A2602" w:rsidRDefault="00942FBB" w:rsidP="00B2040C">
                  <w:pPr>
                    <w:pStyle w:val="TableText"/>
                  </w:pPr>
                  <w:r w:rsidRPr="000A2602">
                    <w:t>integer</w:t>
                  </w:r>
                </w:p>
              </w:tc>
              <w:tc>
                <w:tcPr>
                  <w:tcW w:w="3549" w:type="pct"/>
                </w:tcPr>
                <w:p w:rsidR="00942FBB" w:rsidRPr="000A2602" w:rsidRDefault="00942FBB" w:rsidP="00B2040C">
                  <w:pPr>
                    <w:pStyle w:val="TableText"/>
                  </w:pPr>
                  <w:r w:rsidRPr="000A2602">
                    <w:t>可选，范围</w:t>
                  </w:r>
                  <w:r w:rsidRPr="000A2602">
                    <w:t xml:space="preserve">[1, </w:t>
                  </w:r>
                  <w:r w:rsidR="00612882">
                    <w:rPr>
                      <w:rFonts w:hint="eastAsia"/>
                    </w:rPr>
                    <w:t>128</w:t>
                  </w:r>
                  <w:r w:rsidRPr="000A2602">
                    <w:t>*2000]</w:t>
                  </w:r>
                  <w:r w:rsidRPr="000A2602">
                    <w:t>。默认</w:t>
                  </w:r>
                  <w:r w:rsidRPr="000A2602">
                    <w:t>quantity*1000</w:t>
                  </w:r>
                  <w:r w:rsidRPr="000A2602">
                    <w:t>。虚拟机</w:t>
                  </w:r>
                  <w:r w:rsidRPr="000A2602">
                    <w:t>cpu</w:t>
                  </w:r>
                  <w:r w:rsidRPr="000A2602">
                    <w:t>的份额，个数，无单位</w:t>
                  </w:r>
                </w:p>
              </w:tc>
            </w:tr>
            <w:tr w:rsidR="00942FBB" w:rsidRPr="000A2602" w:rsidTr="005348A4">
              <w:trPr>
                <w:trHeight w:val="897"/>
              </w:trPr>
              <w:tc>
                <w:tcPr>
                  <w:tcW w:w="800" w:type="pct"/>
                </w:tcPr>
                <w:p w:rsidR="00942FBB" w:rsidRPr="000A2602" w:rsidRDefault="00942FBB" w:rsidP="00B2040C">
                  <w:pPr>
                    <w:pStyle w:val="TableText"/>
                  </w:pPr>
                  <w:r w:rsidRPr="000A2602">
                    <w:t>limit</w:t>
                  </w:r>
                </w:p>
              </w:tc>
              <w:tc>
                <w:tcPr>
                  <w:tcW w:w="651" w:type="pct"/>
                </w:tcPr>
                <w:p w:rsidR="00942FBB" w:rsidRPr="000A2602" w:rsidRDefault="00942FBB" w:rsidP="00B2040C">
                  <w:pPr>
                    <w:pStyle w:val="TableText"/>
                  </w:pPr>
                  <w:r w:rsidRPr="000A2602">
                    <w:t>integer</w:t>
                  </w:r>
                </w:p>
              </w:tc>
              <w:tc>
                <w:tcPr>
                  <w:tcW w:w="3549" w:type="pct"/>
                </w:tcPr>
                <w:p w:rsidR="00942FBB" w:rsidRPr="000A2602" w:rsidRDefault="00942FBB" w:rsidP="00B2040C">
                  <w:pPr>
                    <w:pStyle w:val="TableText"/>
                  </w:pPr>
                  <w:r w:rsidRPr="000A2602">
                    <w:t>可选，默认为</w:t>
                  </w:r>
                  <w:r w:rsidRPr="000A2602">
                    <w:t>0</w:t>
                  </w:r>
                  <w:r w:rsidRPr="000A2602">
                    <w:t>，</w:t>
                  </w:r>
                  <w:r w:rsidRPr="000A2602">
                    <w:t>0</w:t>
                  </w:r>
                  <w:r w:rsidRPr="000A2602">
                    <w:t>代表不限制，。虚拟机</w:t>
                  </w:r>
                  <w:r w:rsidRPr="000A2602">
                    <w:t>cpu</w:t>
                  </w:r>
                  <w:r w:rsidRPr="000A2602">
                    <w:t>上限，单位是</w:t>
                  </w:r>
                  <w:r w:rsidRPr="000A2602">
                    <w:t>MHz</w:t>
                  </w:r>
                  <w:r w:rsidRPr="000A2602">
                    <w:t>，大小不能超过虚拟机</w:t>
                  </w:r>
                  <w:r w:rsidRPr="000A2602">
                    <w:t>quantity*</w:t>
                  </w:r>
                  <w:r w:rsidRPr="000A2602">
                    <w:t>站点下主机的最大</w:t>
                  </w:r>
                  <w:r w:rsidRPr="000A2602">
                    <w:t>CPU</w:t>
                  </w:r>
                  <w:r w:rsidRPr="000A2602">
                    <w:t>主频</w:t>
                  </w:r>
                </w:p>
              </w:tc>
            </w:tr>
            <w:tr w:rsidR="00942FBB" w:rsidRPr="000A2602" w:rsidTr="005348A4">
              <w:tc>
                <w:tcPr>
                  <w:tcW w:w="800" w:type="pct"/>
                </w:tcPr>
                <w:p w:rsidR="00942FBB" w:rsidRPr="000A2602" w:rsidRDefault="00942FBB" w:rsidP="00B2040C">
                  <w:pPr>
                    <w:pStyle w:val="TableText"/>
                  </w:pPr>
                  <w:r w:rsidRPr="000A2602">
                    <w:t>cpuHotPlug</w:t>
                  </w:r>
                </w:p>
              </w:tc>
              <w:tc>
                <w:tcPr>
                  <w:tcW w:w="651" w:type="pct"/>
                </w:tcPr>
                <w:p w:rsidR="00942FBB" w:rsidRPr="000A2602" w:rsidRDefault="00942FBB" w:rsidP="00B2040C">
                  <w:pPr>
                    <w:pStyle w:val="TableText"/>
                  </w:pPr>
                  <w:r w:rsidRPr="000A2602">
                    <w:t>integer</w:t>
                  </w:r>
                </w:p>
              </w:tc>
              <w:tc>
                <w:tcPr>
                  <w:tcW w:w="3549" w:type="pct"/>
                </w:tcPr>
                <w:p w:rsidR="00942FBB" w:rsidRPr="000A2602" w:rsidRDefault="00942FBB" w:rsidP="00B2040C">
                  <w:pPr>
                    <w:pStyle w:val="TableText"/>
                  </w:pPr>
                  <w:r w:rsidRPr="000A2602">
                    <w:t>CPU</w:t>
                  </w:r>
                  <w:r w:rsidRPr="000A2602">
                    <w:t>热插拔开关（预留），作用是通过开关判断虚拟机是否支持</w:t>
                  </w:r>
                  <w:r w:rsidRPr="000A2602">
                    <w:t>CPU</w:t>
                  </w:r>
                  <w:r w:rsidRPr="000A2602">
                    <w:t>热插拔，包括</w:t>
                  </w:r>
                  <w:r w:rsidRPr="000A2602">
                    <w:t xml:space="preserve">: 0 : </w:t>
                  </w:r>
                  <w:r w:rsidRPr="000A2602">
                    <w:t>禁用</w:t>
                  </w:r>
                  <w:r w:rsidRPr="000A2602">
                    <w:t>CPU</w:t>
                  </w:r>
                  <w:r w:rsidRPr="000A2602">
                    <w:t>热插拔、</w:t>
                  </w:r>
                  <w:r w:rsidRPr="000A2602">
                    <w:t xml:space="preserve">1: </w:t>
                  </w:r>
                  <w:r w:rsidRPr="000A2602">
                    <w:t>启用</w:t>
                  </w:r>
                  <w:r w:rsidRPr="000A2602">
                    <w:t>CPU</w:t>
                  </w:r>
                  <w:r w:rsidRPr="000A2602">
                    <w:t>热插、</w:t>
                  </w:r>
                  <w:r w:rsidRPr="000A2602">
                    <w:t xml:space="preserve">2: </w:t>
                  </w:r>
                  <w:r w:rsidRPr="000A2602">
                    <w:t>启用</w:t>
                  </w:r>
                  <w:r w:rsidRPr="000A2602">
                    <w:t>CPU</w:t>
                  </w:r>
                  <w:r w:rsidRPr="000A2602">
                    <w:t>热插拔，</w:t>
                  </w:r>
                </w:p>
                <w:p w:rsidR="00942FBB" w:rsidRPr="000A2602" w:rsidRDefault="00942FBB" w:rsidP="00B2040C">
                  <w:pPr>
                    <w:pStyle w:val="TableText"/>
                  </w:pPr>
                  <w:r w:rsidRPr="000A2602">
                    <w:t>可选，默认为</w:t>
                  </w:r>
                  <w:r w:rsidRPr="000A2602">
                    <w:t>0</w:t>
                  </w:r>
                  <w:r w:rsidRPr="000A2602">
                    <w:t>，表示禁用</w:t>
                  </w:r>
                  <w:r w:rsidRPr="000A2602">
                    <w:t>CPU</w:t>
                  </w:r>
                  <w:r w:rsidRPr="000A2602">
                    <w:t>热插拔。</w:t>
                  </w:r>
                </w:p>
                <w:p w:rsidR="00942FBB" w:rsidRPr="000A2602" w:rsidRDefault="00942FBB" w:rsidP="00B2040C">
                  <w:pPr>
                    <w:pStyle w:val="TableText"/>
                    <w:rPr>
                      <w:bCs/>
                    </w:rPr>
                  </w:pPr>
                  <w:r w:rsidRPr="000A2602">
                    <w:rPr>
                      <w:bCs/>
                    </w:rPr>
                    <w:t>注：虚拟机设置禁用</w:t>
                  </w:r>
                  <w:r w:rsidRPr="000A2602">
                    <w:rPr>
                      <w:bCs/>
                    </w:rPr>
                    <w:t>CPU</w:t>
                  </w:r>
                  <w:r w:rsidRPr="000A2602">
                    <w:rPr>
                      <w:bCs/>
                    </w:rPr>
                    <w:t>热插拔后，不支持</w:t>
                  </w:r>
                  <w:r w:rsidRPr="000A2602">
                    <w:rPr>
                      <w:bCs/>
                    </w:rPr>
                    <w:t>CPU</w:t>
                  </w:r>
                  <w:r w:rsidRPr="000A2602">
                    <w:rPr>
                      <w:bCs/>
                    </w:rPr>
                    <w:t>热插拔，但是支持虚拟机</w:t>
                  </w:r>
                  <w:r w:rsidRPr="000A2602">
                    <w:rPr>
                      <w:bCs/>
                    </w:rPr>
                    <w:t>CPU</w:t>
                  </w:r>
                  <w:r w:rsidRPr="000A2602">
                    <w:rPr>
                      <w:bCs/>
                    </w:rPr>
                    <w:t>热插拔重启生效；虚拟机不支持启用</w:t>
                  </w:r>
                  <w:r w:rsidRPr="000A2602">
                    <w:rPr>
                      <w:bCs/>
                    </w:rPr>
                    <w:t>CPU</w:t>
                  </w:r>
                  <w:r w:rsidRPr="000A2602">
                    <w:rPr>
                      <w:bCs/>
                    </w:rPr>
                    <w:t>热插拔，预留</w:t>
                  </w:r>
                  <w:r w:rsidRPr="000A2602">
                    <w:rPr>
                      <w:bCs/>
                    </w:rPr>
                    <w:t>CPU</w:t>
                  </w:r>
                  <w:r w:rsidRPr="000A2602">
                    <w:rPr>
                      <w:bCs/>
                    </w:rPr>
                    <w:t>热插拔选项</w:t>
                  </w:r>
                  <w:r w:rsidRPr="000A2602">
                    <w:rPr>
                      <w:rFonts w:hint="eastAsia"/>
                      <w:bCs/>
                    </w:rPr>
                    <w:t>。</w:t>
                  </w:r>
                </w:p>
                <w:p w:rsidR="00942FBB" w:rsidRPr="000A2602" w:rsidRDefault="00942FBB" w:rsidP="00B2040C">
                  <w:pPr>
                    <w:pStyle w:val="TableText"/>
                    <w:rPr>
                      <w:bCs/>
                    </w:rPr>
                  </w:pPr>
                  <w:r w:rsidRPr="000A2602">
                    <w:rPr>
                      <w:bCs/>
                    </w:rPr>
                    <w:t>下述</w:t>
                  </w:r>
                  <w:r w:rsidRPr="000A2602">
                    <w:rPr>
                      <w:bCs/>
                    </w:rPr>
                    <w:t>OS</w:t>
                  </w:r>
                  <w:r w:rsidRPr="000A2602">
                    <w:rPr>
                      <w:bCs/>
                    </w:rPr>
                    <w:t>支持启用</w:t>
                  </w:r>
                  <w:r w:rsidRPr="000A2602">
                    <w:rPr>
                      <w:bCs/>
                    </w:rPr>
                    <w:t>CPU</w:t>
                  </w:r>
                  <w:r w:rsidRPr="000A2602">
                    <w:rPr>
                      <w:bCs/>
                    </w:rPr>
                    <w:t>热插</w:t>
                  </w:r>
                  <w:r w:rsidRPr="000A2602">
                    <w:rPr>
                      <w:rFonts w:hint="eastAsia"/>
                      <w:bCs/>
                    </w:rPr>
                    <w:t>：</w:t>
                  </w:r>
                </w:p>
                <w:p w:rsidR="00942FBB" w:rsidRPr="000A2602" w:rsidRDefault="00942FBB" w:rsidP="00EB602D">
                  <w:pPr>
                    <w:pStyle w:val="TableText"/>
                  </w:pPr>
                  <w:r w:rsidRPr="000A2602">
                    <w:t>Windows Server 2008 R2 Datacenter 64bit</w:t>
                  </w:r>
                </w:p>
                <w:p w:rsidR="00942FBB" w:rsidRPr="000A2602" w:rsidRDefault="00942FBB" w:rsidP="00EB602D">
                  <w:pPr>
                    <w:pStyle w:val="TableText"/>
                  </w:pPr>
                  <w:r w:rsidRPr="000A2602">
                    <w:t>Windows Server 2008 R2 Enterprise 64bit</w:t>
                  </w:r>
                </w:p>
                <w:p w:rsidR="00942FBB" w:rsidRPr="000A2602" w:rsidRDefault="00942FBB" w:rsidP="00EB602D">
                  <w:pPr>
                    <w:pStyle w:val="TableText"/>
                  </w:pPr>
                  <w:r w:rsidRPr="000A2602">
                    <w:t>Novell SUSE Linux Enterprise Server 11 SP0 32bit</w:t>
                  </w:r>
                </w:p>
                <w:p w:rsidR="00942FBB" w:rsidRPr="000A2602" w:rsidRDefault="00942FBB" w:rsidP="00EB602D">
                  <w:pPr>
                    <w:pStyle w:val="TableText"/>
                  </w:pPr>
                  <w:r w:rsidRPr="000A2602">
                    <w:t>Novell SUSE Linux Enterprise Server 11 SP0 64bit</w:t>
                  </w:r>
                </w:p>
                <w:p w:rsidR="00942FBB" w:rsidRPr="000A2602" w:rsidRDefault="00942FBB" w:rsidP="00EB602D">
                  <w:pPr>
                    <w:pStyle w:val="TableText"/>
                  </w:pPr>
                  <w:r w:rsidRPr="000A2602">
                    <w:lastRenderedPageBreak/>
                    <w:t>Novell SUSE Linux Enterprise Server 11 SP1 32bit</w:t>
                  </w:r>
                </w:p>
                <w:p w:rsidR="00942FBB" w:rsidRPr="000A2602" w:rsidRDefault="00942FBB" w:rsidP="00EB602D">
                  <w:pPr>
                    <w:pStyle w:val="TableText"/>
                  </w:pPr>
                  <w:r w:rsidRPr="000A2602">
                    <w:t>Novell SUSE Linux Enterprise Server 11 SP1 64bit</w:t>
                  </w:r>
                </w:p>
                <w:p w:rsidR="00942FBB" w:rsidRPr="000A2602" w:rsidRDefault="00942FBB" w:rsidP="00EB602D">
                  <w:pPr>
                    <w:pStyle w:val="TableText"/>
                  </w:pPr>
                  <w:r w:rsidRPr="000A2602">
                    <w:t>Redhat Linux Enterprise 5.5 64bit</w:t>
                  </w:r>
                </w:p>
                <w:p w:rsidR="00942FBB" w:rsidRPr="000A2602" w:rsidRDefault="00942FBB" w:rsidP="00EB602D">
                  <w:pPr>
                    <w:pStyle w:val="TableText"/>
                  </w:pPr>
                  <w:r w:rsidRPr="000A2602">
                    <w:t>Redhat Linux Enterprise 5.6 64bit</w:t>
                  </w:r>
                </w:p>
                <w:p w:rsidR="00942FBB" w:rsidRPr="000A2602" w:rsidRDefault="00942FBB" w:rsidP="00EB602D">
                  <w:pPr>
                    <w:pStyle w:val="TableText"/>
                  </w:pPr>
                  <w:r w:rsidRPr="000A2602">
                    <w:t>Redhat Linux Enterprise 6.1 64bit</w:t>
                  </w:r>
                </w:p>
                <w:p w:rsidR="00942FBB" w:rsidRPr="000A2602" w:rsidRDefault="00942FBB" w:rsidP="00EB602D">
                  <w:pPr>
                    <w:pStyle w:val="TableText"/>
                  </w:pPr>
                  <w:r w:rsidRPr="000A2602">
                    <w:t>Redhat Linux Enterprise 6.2 64bit</w:t>
                  </w:r>
                </w:p>
                <w:p w:rsidR="00942FBB" w:rsidRPr="000A2602" w:rsidRDefault="00942FBB" w:rsidP="00EB602D">
                  <w:pPr>
                    <w:pStyle w:val="TableText"/>
                  </w:pPr>
                  <w:r w:rsidRPr="000A2602">
                    <w:t>CentOS 5.6 64bit</w:t>
                  </w:r>
                </w:p>
                <w:p w:rsidR="00942FBB" w:rsidRPr="000A2602" w:rsidRDefault="00942FBB" w:rsidP="00EB602D">
                  <w:pPr>
                    <w:pStyle w:val="TableText"/>
                  </w:pPr>
                  <w:r w:rsidRPr="000A2602">
                    <w:t>CentOS 6.2 64bit</w:t>
                  </w:r>
                </w:p>
                <w:p w:rsidR="00942FBB" w:rsidRPr="000A2602" w:rsidRDefault="00942FBB" w:rsidP="00EB602D">
                  <w:pPr>
                    <w:pStyle w:val="TableText"/>
                  </w:pPr>
                  <w:r w:rsidRPr="000A2602">
                    <w:t>Ubuntu 8.04 desktop 64bit</w:t>
                  </w:r>
                </w:p>
                <w:p w:rsidR="00942FBB" w:rsidRPr="000A2602" w:rsidRDefault="00942FBB" w:rsidP="00EB602D">
                  <w:pPr>
                    <w:pStyle w:val="TableText"/>
                  </w:pPr>
                  <w:r w:rsidRPr="000A2602">
                    <w:t>Ubuntu 10.04 desktop 64bit</w:t>
                  </w:r>
                </w:p>
                <w:p w:rsidR="00942FBB" w:rsidRPr="000A2602" w:rsidRDefault="00942FBB" w:rsidP="00EB602D">
                  <w:pPr>
                    <w:pStyle w:val="TableText"/>
                  </w:pPr>
                  <w:r w:rsidRPr="000A2602">
                    <w:t>Fedora 12 32bit</w:t>
                  </w:r>
                </w:p>
                <w:p w:rsidR="00942FBB" w:rsidRPr="000A2602" w:rsidRDefault="00942FBB" w:rsidP="00EB602D">
                  <w:pPr>
                    <w:pStyle w:val="TableText"/>
                  </w:pPr>
                  <w:r w:rsidRPr="000A2602">
                    <w:t>Redhat Linux Enterprise 6.3 64bit</w:t>
                  </w:r>
                </w:p>
                <w:p w:rsidR="00942FBB" w:rsidRPr="000A2602" w:rsidRDefault="00942FBB" w:rsidP="00EB602D">
                  <w:pPr>
                    <w:pStyle w:val="TableText"/>
                  </w:pPr>
                  <w:r w:rsidRPr="000A2602">
                    <w:t>CentOS 6.3 64bit</w:t>
                  </w:r>
                </w:p>
                <w:p w:rsidR="00942FBB" w:rsidRPr="000A2602" w:rsidRDefault="00942FBB" w:rsidP="00EB602D">
                  <w:pPr>
                    <w:pStyle w:val="TableText"/>
                  </w:pPr>
                  <w:r w:rsidRPr="000A2602">
                    <w:t>Windows 2012 64bit</w:t>
                  </w:r>
                </w:p>
                <w:p w:rsidR="00942FBB" w:rsidRPr="000A2602" w:rsidRDefault="00942FBB" w:rsidP="00EB602D">
                  <w:pPr>
                    <w:pStyle w:val="TableText"/>
                    <w:rPr>
                      <w:rFonts w:ascii="Courier New" w:hAnsi="Courier New" w:cs="Courier New"/>
                    </w:rPr>
                  </w:pPr>
                  <w:r w:rsidRPr="000A2602">
                    <w:t>Novell SUSE Linux Enterprise Server 11 SP2 64bit</w:t>
                  </w:r>
                </w:p>
              </w:tc>
            </w:tr>
            <w:tr w:rsidR="00942FBB" w:rsidRPr="000A2602" w:rsidTr="005348A4">
              <w:tc>
                <w:tcPr>
                  <w:tcW w:w="800" w:type="pct"/>
                </w:tcPr>
                <w:p w:rsidR="00942FBB" w:rsidRPr="000A2602" w:rsidRDefault="00942FBB" w:rsidP="00B2040C">
                  <w:pPr>
                    <w:pStyle w:val="TableText"/>
                  </w:pPr>
                  <w:r w:rsidRPr="000A2602">
                    <w:lastRenderedPageBreak/>
                    <w:t>affinitySet</w:t>
                  </w:r>
                </w:p>
              </w:tc>
              <w:tc>
                <w:tcPr>
                  <w:tcW w:w="651" w:type="pct"/>
                </w:tcPr>
                <w:p w:rsidR="00942FBB" w:rsidRPr="000A2602" w:rsidRDefault="00942FBB" w:rsidP="00B2040C">
                  <w:pPr>
                    <w:pStyle w:val="TableText"/>
                  </w:pPr>
                  <w:r w:rsidRPr="000A2602">
                    <w:t>integer[]</w:t>
                  </w:r>
                </w:p>
              </w:tc>
              <w:tc>
                <w:tcPr>
                  <w:tcW w:w="3549" w:type="pct"/>
                </w:tcPr>
                <w:p w:rsidR="00942FBB" w:rsidRPr="000A2602" w:rsidRDefault="00942FBB" w:rsidP="00B2040C">
                  <w:pPr>
                    <w:pStyle w:val="TableText"/>
                  </w:pPr>
                  <w:r w:rsidRPr="000A2602">
                    <w:rPr>
                      <w:rFonts w:hint="eastAsia"/>
                    </w:rPr>
                    <w:t>表示虚拟机只能运行在节点的这些</w:t>
                  </w:r>
                  <w:r w:rsidRPr="000A2602">
                    <w:rPr>
                      <w:rFonts w:hint="eastAsia"/>
                    </w:rPr>
                    <w:t>CPU</w:t>
                  </w:r>
                  <w:r w:rsidRPr="000A2602">
                    <w:rPr>
                      <w:rFonts w:hint="eastAsia"/>
                    </w:rPr>
                    <w:t>上</w:t>
                  </w:r>
                  <w:r w:rsidRPr="000A2602">
                    <w:t xml:space="preserve"> </w:t>
                  </w:r>
                </w:p>
              </w:tc>
            </w:tr>
            <w:tr w:rsidR="00E83D54" w:rsidRPr="000A2602" w:rsidTr="005348A4">
              <w:tc>
                <w:tcPr>
                  <w:tcW w:w="800" w:type="pct"/>
                </w:tcPr>
                <w:p w:rsidR="00E83D54" w:rsidRPr="000A2602" w:rsidRDefault="00E83D54" w:rsidP="00B2040C">
                  <w:pPr>
                    <w:pStyle w:val="TableText"/>
                  </w:pPr>
                  <w:r w:rsidRPr="0012596F">
                    <w:rPr>
                      <w:rFonts w:eastAsiaTheme="minorEastAsia" w:cs="Times New Roman"/>
                    </w:rPr>
                    <w:t>hanaAffinitySet</w:t>
                  </w:r>
                </w:p>
              </w:tc>
              <w:tc>
                <w:tcPr>
                  <w:tcW w:w="651" w:type="pct"/>
                </w:tcPr>
                <w:p w:rsidR="00E83D54" w:rsidRPr="000A2602" w:rsidRDefault="00E83D54" w:rsidP="00B2040C">
                  <w:pPr>
                    <w:pStyle w:val="TableText"/>
                  </w:pPr>
                  <w:r w:rsidRPr="000A2602">
                    <w:rPr>
                      <w:rFonts w:eastAsiaTheme="minorEastAsia" w:cs="Times New Roman"/>
                    </w:rPr>
                    <w:t>structure[]</w:t>
                  </w:r>
                </w:p>
              </w:tc>
              <w:tc>
                <w:tcPr>
                  <w:tcW w:w="3549" w:type="pct"/>
                </w:tcPr>
                <w:p w:rsidR="00E83D54" w:rsidRDefault="00E83D54" w:rsidP="00E83D54">
                  <w:pPr>
                    <w:ind w:left="0"/>
                  </w:pPr>
                  <w:r>
                    <w:rPr>
                      <w:rFonts w:hint="eastAsia"/>
                    </w:rPr>
                    <w:t>表示设置每个</w:t>
                  </w:r>
                  <w:r>
                    <w:rPr>
                      <w:rFonts w:hint="eastAsia"/>
                    </w:rPr>
                    <w:t>vcpu</w:t>
                  </w:r>
                  <w:r>
                    <w:rPr>
                      <w:rFonts w:hint="eastAsia"/>
                    </w:rPr>
                    <w:t>的绑定位图，与</w:t>
                  </w:r>
                  <w:r w:rsidRPr="000A2602">
                    <w:rPr>
                      <w:rFonts w:eastAsiaTheme="minorEastAsia" w:cs="Times New Roman"/>
                    </w:rPr>
                    <w:t>affinitySet</w:t>
                  </w:r>
                  <w:r>
                    <w:rPr>
                      <w:rFonts w:eastAsiaTheme="minorEastAsia" w:cs="Times New Roman" w:hint="eastAsia"/>
                    </w:rPr>
                    <w:t>不能同时为有效值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77"/>
                    <w:gridCol w:w="921"/>
                    <w:gridCol w:w="2184"/>
                  </w:tblGrid>
                  <w:tr w:rsidR="00E83D54" w:rsidRPr="000A2602" w:rsidTr="00BC047C">
                    <w:tc>
                      <w:tcPr>
                        <w:tcW w:w="1753" w:type="pct"/>
                        <w:shd w:val="clear" w:color="auto" w:fill="D9D9D9"/>
                      </w:tcPr>
                      <w:p w:rsidR="00E83D54" w:rsidRPr="000A2602" w:rsidRDefault="00E83D54" w:rsidP="00BC047C">
                        <w:pPr>
                          <w:ind w:left="0"/>
                          <w:rPr>
                            <w:rFonts w:eastAsiaTheme="minorEastAsia" w:cs="Times New Roman"/>
                          </w:rPr>
                        </w:pPr>
                        <w:r w:rsidRPr="000A2602">
                          <w:rPr>
                            <w:rFonts w:eastAsiaTheme="minorEastAsia" w:cs="Times New Roman"/>
                          </w:rPr>
                          <w:t>Attribute</w:t>
                        </w:r>
                      </w:p>
                    </w:tc>
                    <w:tc>
                      <w:tcPr>
                        <w:tcW w:w="963" w:type="pct"/>
                        <w:shd w:val="clear" w:color="auto" w:fill="D9D9D9"/>
                      </w:tcPr>
                      <w:p w:rsidR="00E83D54" w:rsidRPr="000A2602" w:rsidRDefault="00E83D54" w:rsidP="00BC047C">
                        <w:pPr>
                          <w:ind w:left="0"/>
                          <w:rPr>
                            <w:rFonts w:eastAsiaTheme="minorEastAsia" w:cs="Times New Roman"/>
                          </w:rPr>
                        </w:pPr>
                        <w:r w:rsidRPr="000A2602">
                          <w:rPr>
                            <w:rFonts w:eastAsiaTheme="minorEastAsia" w:cs="Times New Roman"/>
                          </w:rPr>
                          <w:t>Type</w:t>
                        </w:r>
                      </w:p>
                    </w:tc>
                    <w:tc>
                      <w:tcPr>
                        <w:tcW w:w="2284" w:type="pct"/>
                        <w:shd w:val="clear" w:color="auto" w:fill="D9D9D9"/>
                      </w:tcPr>
                      <w:p w:rsidR="00E83D54" w:rsidRPr="000A2602" w:rsidRDefault="00E83D54" w:rsidP="00BC047C">
                        <w:pPr>
                          <w:ind w:left="0"/>
                          <w:rPr>
                            <w:rFonts w:eastAsiaTheme="minorEastAsia" w:cs="Times New Roman"/>
                          </w:rPr>
                        </w:pPr>
                        <w:r w:rsidRPr="000A2602">
                          <w:rPr>
                            <w:rFonts w:eastAsiaTheme="minorEastAsia" w:cs="Times New Roman"/>
                          </w:rPr>
                          <w:t>Description</w:t>
                        </w:r>
                      </w:p>
                    </w:tc>
                  </w:tr>
                  <w:tr w:rsidR="00E83D54" w:rsidRPr="000A2602" w:rsidTr="00BC047C">
                    <w:tc>
                      <w:tcPr>
                        <w:tcW w:w="1753" w:type="pct"/>
                      </w:tcPr>
                      <w:p w:rsidR="00E83D54" w:rsidRPr="000A2602" w:rsidRDefault="00E83D54" w:rsidP="00BC047C">
                        <w:pPr>
                          <w:tabs>
                            <w:tab w:val="left" w:pos="1060"/>
                          </w:tabs>
                          <w:ind w:left="0"/>
                          <w:rPr>
                            <w:rFonts w:eastAsiaTheme="minorEastAsia" w:cs="Times New Roman"/>
                          </w:rPr>
                        </w:pPr>
                        <w:r w:rsidRPr="0012596F">
                          <w:rPr>
                            <w:rFonts w:eastAsiaTheme="minorEastAsia" w:cs="Times New Roman"/>
                          </w:rPr>
                          <w:t>vcpuScope</w:t>
                        </w:r>
                        <w:r w:rsidRPr="000A2602">
                          <w:rPr>
                            <w:rFonts w:eastAsiaTheme="minorEastAsia" w:cs="Times New Roman"/>
                          </w:rPr>
                          <w:tab/>
                        </w:r>
                      </w:p>
                    </w:tc>
                    <w:tc>
                      <w:tcPr>
                        <w:tcW w:w="963" w:type="pct"/>
                      </w:tcPr>
                      <w:p w:rsidR="00E83D54" w:rsidRPr="000A2602" w:rsidRDefault="00E83D54" w:rsidP="00BC047C">
                        <w:pPr>
                          <w:ind w:left="0"/>
                          <w:rPr>
                            <w:rFonts w:eastAsiaTheme="minorEastAsia" w:cs="Times New Roman"/>
                          </w:rPr>
                        </w:pPr>
                        <w:r>
                          <w:rPr>
                            <w:rFonts w:eastAsiaTheme="minorEastAsia" w:cs="Times New Roman"/>
                          </w:rPr>
                          <w:t>I</w:t>
                        </w:r>
                        <w:r>
                          <w:rPr>
                            <w:rFonts w:eastAsiaTheme="minorEastAsia" w:cs="Times New Roman" w:hint="eastAsia"/>
                          </w:rPr>
                          <w:t>nteger</w:t>
                        </w:r>
                      </w:p>
                    </w:tc>
                    <w:tc>
                      <w:tcPr>
                        <w:tcW w:w="2284" w:type="pct"/>
                      </w:tcPr>
                      <w:p w:rsidR="00E83D54" w:rsidRPr="000A2602" w:rsidRDefault="00E83D54" w:rsidP="00BC047C">
                        <w:pPr>
                          <w:ind w:left="0"/>
                          <w:rPr>
                            <w:rFonts w:eastAsiaTheme="minorEastAsia" w:cs="Times New Roman"/>
                          </w:rPr>
                        </w:pPr>
                        <w:r>
                          <w:rPr>
                            <w:rFonts w:eastAsiaTheme="minorEastAsia" w:cs="Times New Roman"/>
                          </w:rPr>
                          <w:t>V</w:t>
                        </w:r>
                        <w:r>
                          <w:rPr>
                            <w:rFonts w:eastAsiaTheme="minorEastAsia" w:cs="Times New Roman" w:hint="eastAsia"/>
                          </w:rPr>
                          <w:t>cpu</w:t>
                        </w:r>
                        <w:r>
                          <w:rPr>
                            <w:rFonts w:eastAsiaTheme="minorEastAsia" w:cs="Times New Roman" w:hint="eastAsia"/>
                          </w:rPr>
                          <w:t>编号</w:t>
                        </w:r>
                      </w:p>
                    </w:tc>
                  </w:tr>
                  <w:tr w:rsidR="00E83D54" w:rsidRPr="000A2602" w:rsidTr="00BC047C">
                    <w:tc>
                      <w:tcPr>
                        <w:tcW w:w="1753" w:type="pct"/>
                      </w:tcPr>
                      <w:p w:rsidR="00E83D54" w:rsidRPr="000A2602" w:rsidRDefault="00E83D54" w:rsidP="00BC047C">
                        <w:pPr>
                          <w:tabs>
                            <w:tab w:val="left" w:pos="1060"/>
                          </w:tabs>
                          <w:ind w:left="0"/>
                          <w:rPr>
                            <w:rFonts w:eastAsiaTheme="minorEastAsia" w:cs="Times New Roman"/>
                          </w:rPr>
                        </w:pPr>
                        <w:r w:rsidRPr="0012596F">
                          <w:rPr>
                            <w:rFonts w:eastAsiaTheme="minorEastAsia" w:cs="Times New Roman"/>
                          </w:rPr>
                          <w:t>pcpuScope</w:t>
                        </w:r>
                      </w:p>
                    </w:tc>
                    <w:tc>
                      <w:tcPr>
                        <w:tcW w:w="963" w:type="pct"/>
                      </w:tcPr>
                      <w:p w:rsidR="00E83D54" w:rsidRPr="000A2602" w:rsidRDefault="00E83D54" w:rsidP="00BC047C">
                        <w:pPr>
                          <w:ind w:left="0"/>
                          <w:rPr>
                            <w:rFonts w:eastAsiaTheme="minorEastAsia" w:cs="Times New Roman"/>
                          </w:rPr>
                        </w:pPr>
                        <w:r w:rsidRPr="000A2602">
                          <w:rPr>
                            <w:rFonts w:eastAsiaTheme="minorEastAsia" w:cs="Times New Roman" w:hint="eastAsia"/>
                          </w:rPr>
                          <w:t>String</w:t>
                        </w:r>
                      </w:p>
                    </w:tc>
                    <w:tc>
                      <w:tcPr>
                        <w:tcW w:w="2284" w:type="pct"/>
                      </w:tcPr>
                      <w:p w:rsidR="00E83D54" w:rsidRPr="000A2602" w:rsidRDefault="00E83D54" w:rsidP="00BC047C">
                        <w:pPr>
                          <w:ind w:left="0"/>
                          <w:rPr>
                            <w:rFonts w:eastAsiaTheme="minorEastAsia" w:cs="Times New Roman"/>
                          </w:rPr>
                        </w:pPr>
                        <w:r>
                          <w:rPr>
                            <w:rFonts w:eastAsiaTheme="minorEastAsia" w:cs="Times New Roman" w:hint="eastAsia"/>
                          </w:rPr>
                          <w:t>Pcpu</w:t>
                        </w:r>
                        <w:r>
                          <w:rPr>
                            <w:rFonts w:eastAsiaTheme="minorEastAsia" w:cs="Times New Roman" w:hint="eastAsia"/>
                          </w:rPr>
                          <w:t>位图，</w:t>
                        </w:r>
                        <w:r w:rsidRPr="00BD0E43">
                          <w:rPr>
                            <w:rFonts w:eastAsiaTheme="minorEastAsia" w:cs="Times New Roman" w:hint="eastAsia"/>
                          </w:rPr>
                          <w:t>使用</w:t>
                        </w:r>
                        <w:r w:rsidRPr="00BD0E43">
                          <w:rPr>
                            <w:rFonts w:eastAsiaTheme="minorEastAsia" w:cs="Times New Roman" w:hint="eastAsia"/>
                          </w:rPr>
                          <w:t>"-"</w:t>
                        </w:r>
                        <w:r w:rsidRPr="00BD0E43">
                          <w:rPr>
                            <w:rFonts w:eastAsiaTheme="minorEastAsia" w:cs="Times New Roman" w:hint="eastAsia"/>
                          </w:rPr>
                          <w:t>表示范围，使用</w:t>
                        </w:r>
                        <w:r w:rsidRPr="00BD0E43">
                          <w:rPr>
                            <w:rFonts w:eastAsiaTheme="minorEastAsia" w:cs="Times New Roman" w:hint="eastAsia"/>
                          </w:rPr>
                          <w:t>","</w:t>
                        </w:r>
                        <w:r w:rsidRPr="00BD0E43">
                          <w:rPr>
                            <w:rFonts w:eastAsiaTheme="minorEastAsia" w:cs="Times New Roman" w:hint="eastAsia"/>
                          </w:rPr>
                          <w:t>分隔值。例如</w:t>
                        </w:r>
                        <w:r w:rsidRPr="00BD0E43">
                          <w:rPr>
                            <w:rFonts w:eastAsiaTheme="minorEastAsia" w:cs="Times New Roman" w:hint="eastAsia"/>
                          </w:rPr>
                          <w:t>"0,2,5-7"</w:t>
                        </w:r>
                        <w:r w:rsidRPr="00BD0E43">
                          <w:rPr>
                            <w:rFonts w:eastAsiaTheme="minorEastAsia" w:cs="Times New Roman" w:hint="eastAsia"/>
                          </w:rPr>
                          <w:t>表示</w:t>
                        </w:r>
                        <w:r w:rsidRPr="00BD0E43">
                          <w:rPr>
                            <w:rFonts w:eastAsiaTheme="minorEastAsia" w:cs="Times New Roman" w:hint="eastAsia"/>
                          </w:rPr>
                          <w:t>CPU 0,2,5,6,7</w:t>
                        </w:r>
                        <w:r w:rsidRPr="000A2602">
                          <w:rPr>
                            <w:rFonts w:eastAsiaTheme="minorEastAsia" w:cs="Times New Roman" w:hint="eastAsia"/>
                          </w:rPr>
                          <w:t>。</w:t>
                        </w:r>
                      </w:p>
                    </w:tc>
                  </w:tr>
                </w:tbl>
                <w:p w:rsidR="00E83D54" w:rsidRPr="00E83D54" w:rsidRDefault="00E83D54" w:rsidP="00B2040C">
                  <w:pPr>
                    <w:pStyle w:val="TableText"/>
                  </w:pPr>
                </w:p>
              </w:tc>
            </w:tr>
          </w:tbl>
          <w:p w:rsidR="00942FBB" w:rsidRPr="000A2602" w:rsidRDefault="00942FBB" w:rsidP="00B2040C">
            <w:pPr>
              <w:pStyle w:val="TableText"/>
            </w:pPr>
          </w:p>
        </w:tc>
      </w:tr>
      <w:tr w:rsidR="00942FBB" w:rsidRPr="000A2602" w:rsidTr="00907E95">
        <w:tblPrEx>
          <w:shd w:val="clear" w:color="auto" w:fill="FFFFFF"/>
          <w:tblLook w:val="00A0"/>
        </w:tblPrEx>
        <w:tc>
          <w:tcPr>
            <w:tcW w:w="618" w:type="pct"/>
            <w:shd w:val="clear" w:color="auto" w:fill="FFFFFF"/>
          </w:tcPr>
          <w:p w:rsidR="00942FBB" w:rsidRPr="000A2602" w:rsidRDefault="00BC047C" w:rsidP="00B2040C">
            <w:pPr>
              <w:pStyle w:val="TableText"/>
            </w:pPr>
            <w:r w:rsidRPr="000A2602">
              <w:lastRenderedPageBreak/>
              <w:t>M</w:t>
            </w:r>
            <w:r w:rsidR="00942FBB" w:rsidRPr="000A2602">
              <w:t>emory</w:t>
            </w:r>
          </w:p>
        </w:tc>
        <w:tc>
          <w:tcPr>
            <w:tcW w:w="605" w:type="pct"/>
            <w:gridSpan w:val="3"/>
            <w:shd w:val="clear" w:color="auto" w:fill="FFFFFF"/>
          </w:tcPr>
          <w:p w:rsidR="00942FBB" w:rsidRPr="000A2602" w:rsidRDefault="00942FBB" w:rsidP="00B2040C">
            <w:pPr>
              <w:pStyle w:val="TableText"/>
            </w:pPr>
            <w:r w:rsidRPr="000A2602">
              <w:t>structure</w:t>
            </w:r>
          </w:p>
        </w:tc>
        <w:tc>
          <w:tcPr>
            <w:tcW w:w="3777" w:type="pct"/>
            <w:shd w:val="clear" w:color="auto" w:fill="FFFFFF"/>
          </w:tcPr>
          <w:p w:rsidR="00942FBB" w:rsidRPr="000A2602" w:rsidRDefault="00942FBB" w:rsidP="00B2040C">
            <w:pPr>
              <w:pStyle w:val="TableText"/>
            </w:pPr>
            <w:r w:rsidRPr="000A2602">
              <w:t>内存规格。创建时必选，查询响应中必选。其他情况下可选。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6"/>
              <w:gridCol w:w="769"/>
              <w:gridCol w:w="4970"/>
            </w:tblGrid>
            <w:tr w:rsidR="00942FBB" w:rsidRPr="000A2602" w:rsidTr="005348A4">
              <w:tc>
                <w:tcPr>
                  <w:tcW w:w="933" w:type="pct"/>
                  <w:shd w:val="clear" w:color="auto" w:fill="D9D9D9"/>
                </w:tcPr>
                <w:p w:rsidR="00942FBB" w:rsidRPr="000A2602" w:rsidRDefault="00942FBB" w:rsidP="00B2040C">
                  <w:pPr>
                    <w:pStyle w:val="TableText"/>
                  </w:pPr>
                  <w:r w:rsidRPr="000A2602">
                    <w:t>Name</w:t>
                  </w:r>
                </w:p>
              </w:tc>
              <w:tc>
                <w:tcPr>
                  <w:tcW w:w="4067" w:type="pct"/>
                  <w:gridSpan w:val="2"/>
                  <w:shd w:val="clear" w:color="auto" w:fill="D9D9D9"/>
                </w:tcPr>
                <w:p w:rsidR="00942FBB" w:rsidRPr="000A2602" w:rsidRDefault="00942FBB" w:rsidP="00B2040C">
                  <w:pPr>
                    <w:pStyle w:val="TableText"/>
                  </w:pPr>
                  <w:r w:rsidRPr="000A2602">
                    <w:t>memory</w:t>
                  </w:r>
                </w:p>
              </w:tc>
            </w:tr>
            <w:tr w:rsidR="00942FBB" w:rsidRPr="000A2602" w:rsidTr="005348A4">
              <w:tc>
                <w:tcPr>
                  <w:tcW w:w="933" w:type="pct"/>
                  <w:shd w:val="clear" w:color="auto" w:fill="D9D9D9"/>
                </w:tcPr>
                <w:p w:rsidR="00942FBB" w:rsidRPr="000A2602" w:rsidRDefault="00942FBB" w:rsidP="00B2040C">
                  <w:pPr>
                    <w:pStyle w:val="TableText"/>
                  </w:pPr>
                  <w:r w:rsidRPr="000A2602">
                    <w:t>Attribute</w:t>
                  </w:r>
                </w:p>
              </w:tc>
              <w:tc>
                <w:tcPr>
                  <w:tcW w:w="545" w:type="pct"/>
                  <w:shd w:val="clear" w:color="auto" w:fill="D9D9D9"/>
                </w:tcPr>
                <w:p w:rsidR="00942FBB" w:rsidRPr="000A2602" w:rsidRDefault="00942FBB" w:rsidP="00B2040C">
                  <w:pPr>
                    <w:pStyle w:val="TableText"/>
                  </w:pPr>
                  <w:r w:rsidRPr="000A2602">
                    <w:t>Type</w:t>
                  </w:r>
                </w:p>
              </w:tc>
              <w:tc>
                <w:tcPr>
                  <w:tcW w:w="3522" w:type="pct"/>
                  <w:shd w:val="clear" w:color="auto" w:fill="D9D9D9"/>
                </w:tcPr>
                <w:p w:rsidR="00942FBB" w:rsidRPr="000A2602" w:rsidRDefault="00942FBB" w:rsidP="00B2040C">
                  <w:pPr>
                    <w:pStyle w:val="TableText"/>
                  </w:pPr>
                  <w:r w:rsidRPr="000A2602">
                    <w:t>Description</w:t>
                  </w:r>
                </w:p>
              </w:tc>
            </w:tr>
            <w:tr w:rsidR="00942FBB" w:rsidRPr="000A2602" w:rsidTr="005348A4">
              <w:tc>
                <w:tcPr>
                  <w:tcW w:w="933" w:type="pct"/>
                </w:tcPr>
                <w:p w:rsidR="00942FBB" w:rsidRPr="000A2602" w:rsidRDefault="00942FBB" w:rsidP="00B2040C">
                  <w:pPr>
                    <w:pStyle w:val="TableText"/>
                  </w:pPr>
                  <w:r w:rsidRPr="000A2602">
                    <w:t>quantityMB</w:t>
                  </w:r>
                </w:p>
              </w:tc>
              <w:tc>
                <w:tcPr>
                  <w:tcW w:w="545" w:type="pct"/>
                </w:tcPr>
                <w:p w:rsidR="00942FBB" w:rsidRPr="000A2602" w:rsidRDefault="00942FBB" w:rsidP="00B2040C">
                  <w:pPr>
                    <w:pStyle w:val="TableText"/>
                  </w:pPr>
                  <w:r w:rsidRPr="000A2602">
                    <w:t>integer</w:t>
                  </w:r>
                </w:p>
              </w:tc>
              <w:tc>
                <w:tcPr>
                  <w:tcW w:w="3522" w:type="pct"/>
                </w:tcPr>
                <w:p w:rsidR="00890CBE" w:rsidRDefault="00942FBB" w:rsidP="00B2040C">
                  <w:pPr>
                    <w:pStyle w:val="TableText"/>
                    <w:rPr>
                      <w:rFonts w:eastAsiaTheme="minorEastAsia" w:cs="Times New Roman"/>
                    </w:rPr>
                  </w:pPr>
                  <w:r w:rsidRPr="000A2602">
                    <w:t>虚拟机内存总大小</w:t>
                  </w:r>
                  <w:r w:rsidRPr="000A2602">
                    <w:t>(</w:t>
                  </w:r>
                  <w:r w:rsidRPr="000A2602">
                    <w:t>单位</w:t>
                  </w:r>
                  <w:r w:rsidRPr="000A2602">
                    <w:t>M)</w:t>
                  </w:r>
                  <w:r w:rsidRPr="000A2602">
                    <w:t>，</w:t>
                  </w:r>
                  <w:r w:rsidR="00B023AD">
                    <w:rPr>
                      <w:rFonts w:eastAsiaTheme="minorEastAsia" w:cs="Times New Roman" w:hint="eastAsia"/>
                    </w:rPr>
                    <w:t>128</w:t>
                  </w:r>
                  <w:r w:rsidR="00B023AD">
                    <w:rPr>
                      <w:rFonts w:eastAsiaTheme="minorEastAsia" w:cs="Times New Roman"/>
                    </w:rPr>
                    <w:t>—</w:t>
                  </w:r>
                  <w:r w:rsidR="00B023AD">
                    <w:rPr>
                      <w:rFonts w:eastAsiaTheme="minorEastAsia" w:cs="Times New Roman" w:hint="eastAsia"/>
                    </w:rPr>
                    <w:t>1024*1024</w:t>
                  </w:r>
                  <w:r w:rsidR="00764CDC">
                    <w:rPr>
                      <w:rFonts w:eastAsiaTheme="minorEastAsia" w:cs="Times New Roman" w:hint="eastAsia"/>
                    </w:rPr>
                    <w:t>*2</w:t>
                  </w:r>
                </w:p>
                <w:p w:rsidR="00942FBB" w:rsidRPr="000A2602" w:rsidRDefault="00890CBE" w:rsidP="00B2040C">
                  <w:pPr>
                    <w:pStyle w:val="TableText"/>
                  </w:pPr>
                  <w:r>
                    <w:rPr>
                      <w:rFonts w:eastAsiaTheme="minorEastAsia" w:cs="Times New Roman" w:hint="eastAsia"/>
                    </w:rPr>
                    <w:t>热补丁场景：</w:t>
                  </w:r>
                  <w:r w:rsidR="009025CA">
                    <w:rPr>
                      <w:rFonts w:eastAsiaTheme="minorEastAsia" w:cs="Times New Roman" w:hint="eastAsia"/>
                    </w:rPr>
                    <w:t>128</w:t>
                  </w:r>
                  <w:r w:rsidR="009025CA">
                    <w:rPr>
                      <w:rFonts w:eastAsiaTheme="minorEastAsia" w:cs="Times New Roman"/>
                    </w:rPr>
                    <w:t>—</w:t>
                  </w:r>
                  <w:r w:rsidR="009025CA">
                    <w:rPr>
                      <w:rFonts w:eastAsiaTheme="minorEastAsia" w:cs="Times New Roman" w:hint="eastAsia"/>
                    </w:rPr>
                    <w:t>1024*1024</w:t>
                  </w:r>
                  <w:r w:rsidR="009025CA">
                    <w:rPr>
                      <w:rFonts w:eastAsiaTheme="minorEastAsia" w:cs="Times New Roman" w:hint="eastAsia"/>
                    </w:rPr>
                    <w:t>，</w:t>
                  </w:r>
                  <w:r w:rsidR="00B023AD">
                    <w:rPr>
                      <w:rFonts w:eastAsiaTheme="minorEastAsia" w:cs="Times New Roman" w:hint="eastAsia"/>
                    </w:rPr>
                    <w:t>集群</w:t>
                  </w:r>
                  <w:r w:rsidR="00B023AD">
                    <w:rPr>
                      <w:rFonts w:eastAsiaTheme="minorEastAsia" w:cs="Times New Roman" w:hint="eastAsia"/>
                    </w:rPr>
                    <w:t>HANA</w:t>
                  </w:r>
                  <w:r w:rsidR="00B023AD">
                    <w:rPr>
                      <w:rFonts w:eastAsiaTheme="minorEastAsia" w:cs="Times New Roman" w:hint="eastAsia"/>
                    </w:rPr>
                    <w:t>优化开关开启且虚拟机</w:t>
                  </w:r>
                  <w:r w:rsidR="00B023AD">
                    <w:rPr>
                      <w:rFonts w:eastAsiaTheme="minorEastAsia" w:cs="Times New Roman" w:hint="eastAsia"/>
                    </w:rPr>
                    <w:t>OS</w:t>
                  </w:r>
                  <w:r w:rsidR="00B023AD">
                    <w:rPr>
                      <w:rFonts w:eastAsiaTheme="minorEastAsia" w:cs="Times New Roman" w:hint="eastAsia"/>
                    </w:rPr>
                    <w:t>为“</w:t>
                  </w:r>
                  <w:r w:rsidR="00B023AD" w:rsidRPr="000A2602">
                    <w:rPr>
                      <w:rFonts w:eastAsiaTheme="minorEastAsia" w:cs="Times New Roman"/>
                    </w:rPr>
                    <w:t>Novell SUSE Linux Enterprise Server 11 SP</w:t>
                  </w:r>
                  <w:r w:rsidR="00B023AD">
                    <w:rPr>
                      <w:rFonts w:eastAsiaTheme="minorEastAsia" w:cs="Times New Roman" w:hint="eastAsia"/>
                    </w:rPr>
                    <w:t>3</w:t>
                  </w:r>
                  <w:r w:rsidR="00B023AD" w:rsidRPr="000A2602">
                    <w:rPr>
                      <w:rFonts w:eastAsiaTheme="minorEastAsia" w:cs="Times New Roman"/>
                    </w:rPr>
                    <w:t xml:space="preserve"> 64bit</w:t>
                  </w:r>
                  <w:r w:rsidR="00B023AD">
                    <w:rPr>
                      <w:rFonts w:eastAsiaTheme="minorEastAsia" w:cs="Times New Roman" w:hint="eastAsia"/>
                    </w:rPr>
                    <w:t>”时），其他场景范围</w:t>
                  </w:r>
                  <w:r w:rsidR="00B023AD">
                    <w:rPr>
                      <w:rFonts w:eastAsiaTheme="minorEastAsia" w:cs="Times New Roman" w:hint="eastAsia"/>
                    </w:rPr>
                    <w:t>128</w:t>
                  </w:r>
                  <w:r w:rsidR="00B023AD">
                    <w:rPr>
                      <w:rFonts w:eastAsiaTheme="minorEastAsia" w:cs="Times New Roman"/>
                    </w:rPr>
                    <w:t>—</w:t>
                  </w:r>
                  <w:r w:rsidR="00B023AD">
                    <w:rPr>
                      <w:rFonts w:eastAsiaTheme="minorEastAsia" w:cs="Times New Roman" w:hint="eastAsia"/>
                    </w:rPr>
                    <w:t>1024*1000</w:t>
                  </w:r>
                </w:p>
              </w:tc>
            </w:tr>
            <w:tr w:rsidR="00942FBB" w:rsidRPr="000A2602" w:rsidTr="005348A4">
              <w:tc>
                <w:tcPr>
                  <w:tcW w:w="933" w:type="pct"/>
                </w:tcPr>
                <w:p w:rsidR="00942FBB" w:rsidRPr="000A2602" w:rsidRDefault="00942FBB" w:rsidP="00B2040C">
                  <w:pPr>
                    <w:pStyle w:val="TableText"/>
                  </w:pPr>
                  <w:r w:rsidRPr="000A2602">
                    <w:t>reservation</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152DCA">
                  <w:pPr>
                    <w:pStyle w:val="TableText"/>
                  </w:pPr>
                  <w:r w:rsidRPr="000A2602">
                    <w:t>可选，默认</w:t>
                  </w:r>
                  <w:r w:rsidRPr="000A2602">
                    <w:t>0</w:t>
                  </w:r>
                  <w:r w:rsidRPr="000A2602">
                    <w:t>，</w:t>
                  </w:r>
                  <w:r w:rsidRPr="000A2602">
                    <w:t>0</w:t>
                  </w:r>
                  <w:r w:rsidRPr="000A2602">
                    <w:t>代表不预留。虚拟机内存的预留值，单位为</w:t>
                  </w:r>
                  <w:r w:rsidRPr="000A2602">
                    <w:t>M</w:t>
                  </w:r>
                  <w:r>
                    <w:rPr>
                      <w:rFonts w:ascii="微软雅黑" w:eastAsia="微软雅黑" w:hAnsi="微软雅黑" w:hint="eastAsia"/>
                      <w:color w:val="000000"/>
                    </w:rPr>
                    <w:t>。</w:t>
                  </w:r>
                </w:p>
              </w:tc>
            </w:tr>
            <w:tr w:rsidR="00942FBB" w:rsidRPr="000A2602" w:rsidTr="005348A4">
              <w:tc>
                <w:tcPr>
                  <w:tcW w:w="933" w:type="pct"/>
                </w:tcPr>
                <w:p w:rsidR="00942FBB" w:rsidRPr="000A2602" w:rsidRDefault="00942FBB" w:rsidP="00B2040C">
                  <w:pPr>
                    <w:pStyle w:val="TableText"/>
                  </w:pPr>
                  <w:r w:rsidRPr="000A2602">
                    <w:t>weight</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B2040C">
                  <w:pPr>
                    <w:pStyle w:val="TableText"/>
                  </w:pPr>
                  <w:r w:rsidRPr="000A2602">
                    <w:t>可选，默认</w:t>
                  </w:r>
                  <w:r w:rsidRPr="000A2602">
                    <w:t>quantity*10</w:t>
                  </w:r>
                  <w:r w:rsidRPr="000A2602">
                    <w:t>。虚拟机内存的份额，个数，无单位，范围</w:t>
                  </w:r>
                  <w:r w:rsidRPr="000A2602">
                    <w:t xml:space="preserve">[1, </w:t>
                  </w:r>
                  <w:r w:rsidR="00AF0AF3">
                    <w:rPr>
                      <w:rFonts w:hint="eastAsia"/>
                    </w:rPr>
                    <w:t>2*</w:t>
                  </w:r>
                  <w:r w:rsidRPr="000A2602">
                    <w:t>1024*1024*20]</w:t>
                  </w:r>
                </w:p>
              </w:tc>
            </w:tr>
            <w:tr w:rsidR="00942FBB" w:rsidRPr="000A2602" w:rsidTr="005348A4">
              <w:tc>
                <w:tcPr>
                  <w:tcW w:w="933" w:type="pct"/>
                </w:tcPr>
                <w:p w:rsidR="00942FBB" w:rsidRPr="000A2602" w:rsidRDefault="00942FBB" w:rsidP="00B2040C">
                  <w:pPr>
                    <w:pStyle w:val="TableText"/>
                  </w:pPr>
                  <w:r w:rsidRPr="000A2602">
                    <w:lastRenderedPageBreak/>
                    <w:t>limit</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B2040C">
                  <w:pPr>
                    <w:pStyle w:val="TableText"/>
                  </w:pPr>
                  <w:r w:rsidRPr="000A2602">
                    <w:t>可选，均为内存规格，其他不合法。虚拟机内存上限，单位是</w:t>
                  </w:r>
                  <w:r w:rsidRPr="000A2602">
                    <w:t>M</w:t>
                  </w:r>
                  <w:r w:rsidRPr="000A2602">
                    <w:t>，大小为虚拟机内存大小。预留，内部自动处理为</w:t>
                  </w:r>
                  <w:r w:rsidRPr="000A2602">
                    <w:t>quantityMB</w:t>
                  </w:r>
                </w:p>
              </w:tc>
            </w:tr>
            <w:tr w:rsidR="00942FBB" w:rsidRPr="000A2602" w:rsidTr="005348A4">
              <w:tc>
                <w:tcPr>
                  <w:tcW w:w="933" w:type="pct"/>
                </w:tcPr>
                <w:p w:rsidR="00942FBB" w:rsidRPr="000A2602" w:rsidRDefault="00942FBB" w:rsidP="00B2040C">
                  <w:pPr>
                    <w:pStyle w:val="TableText"/>
                  </w:pPr>
                  <w:r w:rsidRPr="000A2602">
                    <w:t>memHotPlug</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B2040C">
                  <w:pPr>
                    <w:pStyle w:val="TableText"/>
                    <w:rPr>
                      <w:bCs/>
                    </w:rPr>
                  </w:pPr>
                  <w:r w:rsidRPr="000A2602">
                    <w:t>可选，</w:t>
                  </w:r>
                  <w:r w:rsidRPr="000A2602">
                    <w:t>mem</w:t>
                  </w:r>
                  <w:r w:rsidRPr="000A2602">
                    <w:t>热插开关（预留），作用是通过开关判断虚拟机是否支持内存热插，包括</w:t>
                  </w:r>
                  <w:r w:rsidRPr="000A2602">
                    <w:rPr>
                      <w:bCs/>
                    </w:rPr>
                    <w:t>禁用内存热插</w:t>
                  </w:r>
                  <w:r w:rsidRPr="000A2602">
                    <w:rPr>
                      <w:bCs/>
                    </w:rPr>
                    <w:t>(0)</w:t>
                  </w:r>
                  <w:r w:rsidRPr="000A2602">
                    <w:rPr>
                      <w:bCs/>
                    </w:rPr>
                    <w:t>、启用内存热插</w:t>
                  </w:r>
                  <w:r w:rsidRPr="000A2602">
                    <w:rPr>
                      <w:bCs/>
                    </w:rPr>
                    <w:t>(1)</w:t>
                  </w:r>
                  <w:r w:rsidRPr="000A2602">
                    <w:rPr>
                      <w:bCs/>
                    </w:rPr>
                    <w:t>，默认禁用内存热插拔</w:t>
                  </w:r>
                  <w:r w:rsidRPr="000A2602">
                    <w:rPr>
                      <w:bCs/>
                    </w:rPr>
                    <w:t>(0)</w:t>
                  </w:r>
                </w:p>
                <w:p w:rsidR="00942FBB" w:rsidRPr="000A2602" w:rsidRDefault="00942FBB" w:rsidP="00B2040C">
                  <w:pPr>
                    <w:pStyle w:val="TableText"/>
                    <w:rPr>
                      <w:bCs/>
                    </w:rPr>
                  </w:pPr>
                  <w:r w:rsidRPr="000A2602">
                    <w:rPr>
                      <w:bCs/>
                    </w:rPr>
                    <w:t>注：禁用内存热插，支持虚拟机内存热插重启生效</w:t>
                  </w:r>
                  <w:r w:rsidRPr="000A2602">
                    <w:rPr>
                      <w:rFonts w:hint="eastAsia"/>
                      <w:bCs/>
                    </w:rPr>
                    <w:t>。</w:t>
                  </w:r>
                </w:p>
                <w:p w:rsidR="00942FBB" w:rsidRPr="000A2602" w:rsidRDefault="00942FBB" w:rsidP="00B2040C">
                  <w:pPr>
                    <w:pStyle w:val="TableText"/>
                    <w:rPr>
                      <w:bCs/>
                    </w:rPr>
                  </w:pPr>
                  <w:r w:rsidRPr="000A2602">
                    <w:rPr>
                      <w:bCs/>
                    </w:rPr>
                    <w:t>下述</w:t>
                  </w:r>
                  <w:r w:rsidRPr="000A2602">
                    <w:rPr>
                      <w:bCs/>
                    </w:rPr>
                    <w:t>OS</w:t>
                  </w:r>
                  <w:r w:rsidRPr="000A2602">
                    <w:rPr>
                      <w:bCs/>
                    </w:rPr>
                    <w:t>支持启用</w:t>
                  </w:r>
                  <w:r w:rsidRPr="000A2602">
                    <w:rPr>
                      <w:rFonts w:hint="eastAsia"/>
                      <w:bCs/>
                    </w:rPr>
                    <w:t>内存</w:t>
                  </w:r>
                  <w:r w:rsidRPr="000A2602">
                    <w:rPr>
                      <w:bCs/>
                    </w:rPr>
                    <w:t>热插</w:t>
                  </w:r>
                  <w:r w:rsidRPr="000A2602">
                    <w:rPr>
                      <w:rFonts w:hint="eastAsia"/>
                      <w:bCs/>
                    </w:rPr>
                    <w:t>：</w:t>
                  </w:r>
                </w:p>
                <w:p w:rsidR="00942FBB" w:rsidRPr="000A2602" w:rsidRDefault="00942FBB" w:rsidP="00B2040C">
                  <w:pPr>
                    <w:pStyle w:val="TableText"/>
                  </w:pPr>
                  <w:r w:rsidRPr="000A2602">
                    <w:t>Windows Server 2003 R2 Enterprise 32bit</w:t>
                  </w:r>
                </w:p>
                <w:p w:rsidR="00942FBB" w:rsidRPr="000A2602" w:rsidRDefault="00942FBB" w:rsidP="00B2040C">
                  <w:pPr>
                    <w:pStyle w:val="TableText"/>
                  </w:pPr>
                  <w:r w:rsidRPr="000A2602">
                    <w:t>Windows Server 2003 R2 Enterprise 64bit</w:t>
                  </w:r>
                </w:p>
                <w:p w:rsidR="00942FBB" w:rsidRPr="000A2602" w:rsidRDefault="00942FBB" w:rsidP="00B2040C">
                  <w:pPr>
                    <w:pStyle w:val="TableText"/>
                  </w:pPr>
                  <w:r w:rsidRPr="000A2602">
                    <w:t>Windows Server 2008 R2 Datacenter 64bit</w:t>
                  </w:r>
                </w:p>
                <w:p w:rsidR="00942FBB" w:rsidRPr="000A2602" w:rsidRDefault="00942FBB" w:rsidP="00B2040C">
                  <w:pPr>
                    <w:pStyle w:val="TableText"/>
                  </w:pPr>
                  <w:r w:rsidRPr="000A2602">
                    <w:t>Windows Server 2008 Enterprise 64bit</w:t>
                  </w:r>
                </w:p>
                <w:p w:rsidR="00942FBB" w:rsidRPr="000A2602" w:rsidRDefault="00942FBB" w:rsidP="00B2040C">
                  <w:pPr>
                    <w:pStyle w:val="TableText"/>
                  </w:pPr>
                  <w:r w:rsidRPr="000A2602">
                    <w:t>Windows Server 2008 Standard 64bit</w:t>
                  </w:r>
                </w:p>
                <w:p w:rsidR="00942FBB" w:rsidRPr="000A2602" w:rsidRDefault="00942FBB" w:rsidP="00B2040C">
                  <w:pPr>
                    <w:pStyle w:val="TableText"/>
                  </w:pPr>
                  <w:r w:rsidRPr="000A2602">
                    <w:t>Windows 2012 64bit</w:t>
                  </w:r>
                </w:p>
                <w:p w:rsidR="00942FBB" w:rsidRPr="000A2602" w:rsidRDefault="00942FBB" w:rsidP="00B2040C">
                  <w:pPr>
                    <w:pStyle w:val="TableText"/>
                  </w:pPr>
                  <w:r w:rsidRPr="000A2602">
                    <w:t>Novell SUSE Linux Enterprise Server 11 SP0 64bit</w:t>
                  </w:r>
                </w:p>
                <w:p w:rsidR="00942FBB" w:rsidRPr="000A2602" w:rsidRDefault="00942FBB" w:rsidP="00B2040C">
                  <w:pPr>
                    <w:pStyle w:val="TableText"/>
                  </w:pPr>
                  <w:r w:rsidRPr="000A2602">
                    <w:t>Novell SUSE Linux Enterprise Server 11 SP1 64bit</w:t>
                  </w:r>
                </w:p>
                <w:p w:rsidR="00942FBB" w:rsidRPr="000A2602" w:rsidRDefault="00942FBB" w:rsidP="00B2040C">
                  <w:pPr>
                    <w:pStyle w:val="TableText"/>
                  </w:pPr>
                  <w:r w:rsidRPr="000A2602">
                    <w:t>Novell SUSE Linux Enterprise Server 11 SP2 64bit</w:t>
                  </w:r>
                </w:p>
                <w:p w:rsidR="00942FBB" w:rsidRPr="000A2602" w:rsidRDefault="00942FBB" w:rsidP="00B2040C">
                  <w:pPr>
                    <w:pStyle w:val="TableText"/>
                  </w:pPr>
                  <w:r w:rsidRPr="000A2602">
                    <w:t>CentOS 5.5 64bit</w:t>
                  </w:r>
                </w:p>
                <w:p w:rsidR="00942FBB" w:rsidRPr="000A2602" w:rsidRDefault="00942FBB" w:rsidP="00B2040C">
                  <w:pPr>
                    <w:pStyle w:val="TableText"/>
                  </w:pPr>
                  <w:r w:rsidRPr="000A2602">
                    <w:t>CentOS 5.6 64bit</w:t>
                  </w:r>
                </w:p>
                <w:p w:rsidR="00942FBB" w:rsidRPr="000A2602" w:rsidRDefault="00942FBB" w:rsidP="00B2040C">
                  <w:pPr>
                    <w:pStyle w:val="TableText"/>
                  </w:pPr>
                  <w:r w:rsidRPr="000A2602">
                    <w:t>CentOS 5.7 64bit</w:t>
                  </w:r>
                </w:p>
                <w:p w:rsidR="00942FBB" w:rsidRPr="000A2602" w:rsidRDefault="00942FBB" w:rsidP="00B2040C">
                  <w:pPr>
                    <w:pStyle w:val="TableText"/>
                  </w:pPr>
                  <w:r w:rsidRPr="000A2602">
                    <w:t>CentOS 5.8 64bit</w:t>
                  </w:r>
                </w:p>
                <w:p w:rsidR="00942FBB" w:rsidRPr="000A2602" w:rsidRDefault="00942FBB" w:rsidP="00B2040C">
                  <w:pPr>
                    <w:pStyle w:val="TableText"/>
                  </w:pPr>
                  <w:r w:rsidRPr="000A2602">
                    <w:t>CentOS 6.0 64bit</w:t>
                  </w:r>
                </w:p>
                <w:p w:rsidR="00942FBB" w:rsidRPr="000A2602" w:rsidRDefault="00942FBB" w:rsidP="00B2040C">
                  <w:pPr>
                    <w:pStyle w:val="TableText"/>
                  </w:pPr>
                  <w:r w:rsidRPr="000A2602">
                    <w:t>CentOS 6.1 64bit</w:t>
                  </w:r>
                </w:p>
                <w:p w:rsidR="00942FBB" w:rsidRPr="000A2602" w:rsidRDefault="00942FBB" w:rsidP="00B2040C">
                  <w:pPr>
                    <w:pStyle w:val="TableText"/>
                  </w:pPr>
                  <w:r w:rsidRPr="000A2602">
                    <w:t>CentOS 6.2 64bit</w:t>
                  </w:r>
                </w:p>
                <w:p w:rsidR="00942FBB" w:rsidRPr="000A2602" w:rsidRDefault="00942FBB" w:rsidP="00B2040C">
                  <w:pPr>
                    <w:pStyle w:val="TableText"/>
                  </w:pPr>
                  <w:r w:rsidRPr="000A2602">
                    <w:t>CentOS 6.3 64bit</w:t>
                  </w:r>
                </w:p>
                <w:p w:rsidR="00942FBB" w:rsidRPr="000A2602" w:rsidRDefault="00942FBB" w:rsidP="00B2040C">
                  <w:pPr>
                    <w:pStyle w:val="TableText"/>
                  </w:pPr>
                  <w:r w:rsidRPr="000A2602">
                    <w:t>Redhat Linux Enterprise 5.3 64bit</w:t>
                  </w:r>
                </w:p>
                <w:p w:rsidR="00942FBB" w:rsidRPr="000A2602" w:rsidRDefault="00942FBB" w:rsidP="00B2040C">
                  <w:pPr>
                    <w:pStyle w:val="TableText"/>
                  </w:pPr>
                  <w:r w:rsidRPr="000A2602">
                    <w:t>Redhat Linux Enterprise 5.4 64bit</w:t>
                  </w:r>
                </w:p>
                <w:p w:rsidR="00942FBB" w:rsidRPr="000A2602" w:rsidRDefault="00942FBB" w:rsidP="00B2040C">
                  <w:pPr>
                    <w:pStyle w:val="TableText"/>
                  </w:pPr>
                  <w:r w:rsidRPr="000A2602">
                    <w:t>Redhat Linux Enterprise 5.5 64bit</w:t>
                  </w:r>
                </w:p>
                <w:p w:rsidR="00942FBB" w:rsidRPr="000A2602" w:rsidRDefault="00942FBB" w:rsidP="00B2040C">
                  <w:pPr>
                    <w:pStyle w:val="TableText"/>
                  </w:pPr>
                  <w:r w:rsidRPr="000A2602">
                    <w:t>Redhat Linux Enterprise 5.6 64bit</w:t>
                  </w:r>
                </w:p>
                <w:p w:rsidR="00942FBB" w:rsidRPr="000A2602" w:rsidRDefault="00942FBB" w:rsidP="00B2040C">
                  <w:pPr>
                    <w:pStyle w:val="TableText"/>
                  </w:pPr>
                  <w:r w:rsidRPr="000A2602">
                    <w:t>Redhat Linux Enterprise 5.7 64bit</w:t>
                  </w:r>
                </w:p>
                <w:p w:rsidR="00942FBB" w:rsidRPr="000A2602" w:rsidRDefault="00942FBB" w:rsidP="00B2040C">
                  <w:pPr>
                    <w:pStyle w:val="TableText"/>
                  </w:pPr>
                  <w:r w:rsidRPr="000A2602">
                    <w:t>Redhat Linux Enterprise 5.8 64bit</w:t>
                  </w:r>
                </w:p>
                <w:p w:rsidR="00942FBB" w:rsidRPr="000A2602" w:rsidRDefault="00942FBB" w:rsidP="00B2040C">
                  <w:pPr>
                    <w:pStyle w:val="TableText"/>
                  </w:pPr>
                  <w:r w:rsidRPr="000A2602">
                    <w:t>Redhat Linux Enterprise 6.0 64bit</w:t>
                  </w:r>
                </w:p>
                <w:p w:rsidR="00942FBB" w:rsidRPr="000A2602" w:rsidRDefault="00942FBB" w:rsidP="00B2040C">
                  <w:pPr>
                    <w:pStyle w:val="TableText"/>
                  </w:pPr>
                  <w:r w:rsidRPr="000A2602">
                    <w:t>Redhat Linux Enterprise 6.1 64bit</w:t>
                  </w:r>
                </w:p>
                <w:p w:rsidR="00942FBB" w:rsidRPr="000A2602" w:rsidRDefault="00942FBB" w:rsidP="00B2040C">
                  <w:pPr>
                    <w:pStyle w:val="TableText"/>
                  </w:pPr>
                  <w:r w:rsidRPr="000A2602">
                    <w:t>Redhat Linux Enterprise 6.2 64bit</w:t>
                  </w:r>
                </w:p>
                <w:p w:rsidR="00942FBB" w:rsidRPr="000A2602" w:rsidRDefault="00942FBB" w:rsidP="00B2040C">
                  <w:pPr>
                    <w:pStyle w:val="TableText"/>
                  </w:pPr>
                  <w:r w:rsidRPr="000A2602">
                    <w:t>Redhat Linux Enterprise 6.3 64bit</w:t>
                  </w:r>
                </w:p>
                <w:p w:rsidR="00942FBB" w:rsidRPr="000A2602" w:rsidRDefault="00942FBB" w:rsidP="00B2040C">
                  <w:pPr>
                    <w:pStyle w:val="TableText"/>
                  </w:pPr>
                  <w:r w:rsidRPr="000A2602">
                    <w:t>Oracle Linux Server release 5.7 64bit</w:t>
                  </w:r>
                </w:p>
              </w:tc>
            </w:tr>
          </w:tbl>
          <w:p w:rsidR="00942FBB" w:rsidRPr="000A2602" w:rsidRDefault="00942FBB" w:rsidP="00B2040C">
            <w:pPr>
              <w:pStyle w:val="TableText"/>
            </w:pPr>
          </w:p>
        </w:tc>
      </w:tr>
      <w:tr w:rsidR="00942FBB" w:rsidRPr="000A2602" w:rsidTr="00907E95">
        <w:tblPrEx>
          <w:shd w:val="clear" w:color="auto" w:fill="FFFFFF"/>
          <w:tblLook w:val="00A0"/>
        </w:tblPrEx>
        <w:tc>
          <w:tcPr>
            <w:tcW w:w="618" w:type="pct"/>
            <w:shd w:val="clear" w:color="auto" w:fill="FFFFFF"/>
          </w:tcPr>
          <w:p w:rsidR="00942FBB" w:rsidRPr="000A2602" w:rsidRDefault="00942FBB" w:rsidP="00B2040C">
            <w:pPr>
              <w:pStyle w:val="TableText"/>
            </w:pPr>
            <w:r w:rsidRPr="000A2602">
              <w:lastRenderedPageBreak/>
              <w:t>disks</w:t>
            </w:r>
          </w:p>
        </w:tc>
        <w:tc>
          <w:tcPr>
            <w:tcW w:w="605" w:type="pct"/>
            <w:gridSpan w:val="3"/>
            <w:shd w:val="clear" w:color="auto" w:fill="FFFFFF"/>
          </w:tcPr>
          <w:p w:rsidR="00942FBB" w:rsidRPr="000A2602" w:rsidRDefault="00942FBB" w:rsidP="00B2040C">
            <w:pPr>
              <w:pStyle w:val="TableText"/>
            </w:pPr>
            <w:r w:rsidRPr="000A2602">
              <w:t>structure[]</w:t>
            </w:r>
          </w:p>
        </w:tc>
        <w:tc>
          <w:tcPr>
            <w:tcW w:w="3777" w:type="pct"/>
            <w:shd w:val="clear" w:color="auto" w:fill="FFFFFF"/>
          </w:tcPr>
          <w:p w:rsidR="00942FBB" w:rsidRPr="000A2602" w:rsidRDefault="00942FBB" w:rsidP="00375649">
            <w:pPr>
              <w:pStyle w:val="TableText"/>
            </w:pPr>
            <w:r w:rsidRPr="000A2602">
              <w:t>磁盘规格，最多为</w:t>
            </w:r>
            <w:r w:rsidR="00890C00">
              <w:rPr>
                <w:rFonts w:hint="eastAsia"/>
              </w:rPr>
              <w:t>28</w:t>
            </w:r>
            <w:r w:rsidR="009F178E">
              <w:rPr>
                <w:rFonts w:eastAsiaTheme="minorEastAsia" w:cs="Times New Roman" w:hint="eastAsia"/>
              </w:rPr>
              <w:t>个（</w:t>
            </w:r>
            <w:r w:rsidR="009F178E" w:rsidRPr="00BD685F">
              <w:rPr>
                <w:rFonts w:eastAsiaTheme="minorEastAsia" w:cs="Times New Roman"/>
              </w:rPr>
              <w:t>Novell SUSE Linux Enterprise Server 11 SP3/SP4 64bit</w:t>
            </w:r>
            <w:r w:rsidR="009F178E">
              <w:rPr>
                <w:rFonts w:eastAsiaTheme="minorEastAsia" w:cs="Times New Roman" w:hint="eastAsia"/>
              </w:rPr>
              <w:t>操作系统支持最大</w:t>
            </w:r>
            <w:r w:rsidR="009F178E">
              <w:rPr>
                <w:rFonts w:eastAsiaTheme="minorEastAsia" w:cs="Times New Roman" w:hint="eastAsia"/>
              </w:rPr>
              <w:t>16</w:t>
            </w:r>
            <w:r w:rsidR="009F178E">
              <w:rPr>
                <w:rFonts w:eastAsiaTheme="minorEastAsia" w:cs="Times New Roman" w:hint="eastAsia"/>
              </w:rPr>
              <w:t>个，</w:t>
            </w:r>
            <w:r w:rsidR="009F178E" w:rsidRPr="00BD685F">
              <w:rPr>
                <w:rFonts w:eastAsiaTheme="minorEastAsia" w:cs="Times New Roman"/>
              </w:rPr>
              <w:t>Redhat Linux Enterprise 7.2 64bit</w:t>
            </w:r>
            <w:r w:rsidR="009F178E">
              <w:rPr>
                <w:rFonts w:eastAsiaTheme="minorEastAsia" w:cs="Times New Roman" w:hint="eastAsia"/>
              </w:rPr>
              <w:t>支持最大</w:t>
            </w:r>
            <w:r w:rsidR="009F178E">
              <w:rPr>
                <w:rFonts w:eastAsiaTheme="minorEastAsia" w:cs="Times New Roman" w:hint="eastAsia"/>
              </w:rPr>
              <w:t>28</w:t>
            </w:r>
            <w:r w:rsidR="009F178E">
              <w:rPr>
                <w:rFonts w:eastAsiaTheme="minorEastAsia" w:cs="Times New Roman" w:hint="eastAsia"/>
              </w:rPr>
              <w:t>，其他</w:t>
            </w:r>
            <w:r w:rsidR="006A4DB8">
              <w:rPr>
                <w:rFonts w:eastAsiaTheme="minorEastAsia" w:cs="Times New Roman" w:hint="eastAsia"/>
              </w:rPr>
              <w:t>场景</w:t>
            </w:r>
            <w:r w:rsidR="009F178E">
              <w:rPr>
                <w:rFonts w:eastAsiaTheme="minorEastAsia" w:cs="Times New Roman" w:hint="eastAsia"/>
              </w:rPr>
              <w:t>为</w:t>
            </w:r>
            <w:r w:rsidR="009F178E">
              <w:rPr>
                <w:rFonts w:eastAsiaTheme="minorEastAsia" w:cs="Times New Roman" w:hint="eastAsia"/>
              </w:rPr>
              <w:t>11</w:t>
            </w:r>
            <w:r w:rsidR="009F178E">
              <w:rPr>
                <w:rFonts w:eastAsiaTheme="minorEastAsia" w:cs="Times New Roman" w:hint="eastAsia"/>
              </w:rPr>
              <w:t>）</w:t>
            </w:r>
            <w:r w:rsidRPr="000A2602">
              <w:t>个。创建虚拟机时可选（</w:t>
            </w:r>
            <w:r w:rsidRPr="000A2602">
              <w:t>pvs</w:t>
            </w:r>
            <w:r w:rsidRPr="000A2602">
              <w:t>虚拟机不携带，其他情况下必选），模板部署虚拟机、虚拟机克隆时可选（默认与原虚拟机</w:t>
            </w:r>
            <w:r w:rsidRPr="000A2602">
              <w:t>/</w:t>
            </w:r>
            <w:r w:rsidRPr="000A2602">
              <w:t>模板各卷配置、卷数据一致，若非空则覆盖原有卷设置）。</w:t>
            </w:r>
          </w:p>
          <w:p w:rsidR="00942FBB" w:rsidRPr="000A2602" w:rsidRDefault="00942FBB" w:rsidP="00375649">
            <w:pPr>
              <w:pStyle w:val="TableText"/>
            </w:pPr>
            <w:r w:rsidRPr="000A2602">
              <w:lastRenderedPageBreak/>
              <w:t>虚拟机中</w:t>
            </w:r>
            <w:r w:rsidRPr="000A2602">
              <w:t>tool</w:t>
            </w:r>
            <w:r w:rsidRPr="000A2602">
              <w:t>未启动时虚拟机操作系统只识别</w:t>
            </w:r>
            <w:r w:rsidRPr="000A2602">
              <w:t>sequenceNum</w:t>
            </w:r>
            <w:r w:rsidRPr="000A2602">
              <w:t>为</w:t>
            </w:r>
            <w:r w:rsidRPr="000A2602">
              <w:t>1</w:t>
            </w:r>
            <w:r w:rsidRPr="000A2602">
              <w:t>的硬盘，因此：</w:t>
            </w:r>
          </w:p>
          <w:p w:rsidR="00942FBB" w:rsidRPr="000A2602" w:rsidRDefault="00942FBB" w:rsidP="00375649">
            <w:pPr>
              <w:pStyle w:val="TableText"/>
            </w:pPr>
            <w:r w:rsidRPr="000A2602">
              <w:t>为实现用户自主安装操作系统，创建虚拟机时</w:t>
            </w:r>
            <w:r w:rsidRPr="000A2602">
              <w:t>sequenceNum</w:t>
            </w:r>
            <w:r w:rsidRPr="000A2602">
              <w:t>为</w:t>
            </w:r>
            <w:r w:rsidRPr="000A2602">
              <w:t>1</w:t>
            </w:r>
            <w:r w:rsidRPr="000A2602">
              <w:t>的硬盘必须存在。</w:t>
            </w:r>
          </w:p>
          <w:p w:rsidR="00942FBB" w:rsidRPr="000A2602" w:rsidRDefault="00942FBB" w:rsidP="00375649">
            <w:pPr>
              <w:pStyle w:val="TableText"/>
            </w:pPr>
            <w:r w:rsidRPr="000A2602">
              <w:t>为确保虚拟机模板克隆出的虚拟机能正常启动，需保证新生成的虚拟机客户机操作系统安装文件能在</w:t>
            </w:r>
            <w:r w:rsidRPr="000A2602">
              <w:t>sequenceNum</w:t>
            </w:r>
            <w:r w:rsidRPr="000A2602">
              <w:t>为</w:t>
            </w:r>
            <w:r w:rsidRPr="000A2602">
              <w:t>1</w:t>
            </w:r>
            <w:r w:rsidRPr="000A2602">
              <w:t>的硬盘中。保证方法为：（</w:t>
            </w:r>
            <w:r w:rsidRPr="000A2602">
              <w:t>1</w:t>
            </w:r>
            <w:r w:rsidRPr="000A2602">
              <w:t>）将现有存有操作系统安装文件的卷增加至虚拟机，且</w:t>
            </w:r>
            <w:r w:rsidRPr="000A2602">
              <w:t>sequenceNum</w:t>
            </w:r>
            <w:r w:rsidRPr="000A2602">
              <w:t>为</w:t>
            </w:r>
            <w:r w:rsidRPr="000A2602">
              <w:t>1</w:t>
            </w:r>
            <w:r w:rsidRPr="000A2602">
              <w:t>；（</w:t>
            </w:r>
            <w:r w:rsidRPr="000A2602">
              <w:t>2</w:t>
            </w:r>
            <w:r w:rsidRPr="000A2602">
              <w:t>）虚拟机模板客户机操作系统安装在</w:t>
            </w:r>
            <w:r w:rsidRPr="000A2602">
              <w:t>sequenceNum</w:t>
            </w:r>
            <w:r w:rsidRPr="000A2602">
              <w:t>为</w:t>
            </w:r>
            <w:r w:rsidRPr="000A2602">
              <w:t>1</w:t>
            </w:r>
            <w:r w:rsidRPr="000A2602">
              <w:t>的硬盘中且部署时不能将硬盘设置为不拷贝</w:t>
            </w:r>
            <w:r w:rsidRPr="000A2602">
              <w:t>;</w:t>
            </w:r>
            <w:r w:rsidRPr="000A2602">
              <w:t>（</w:t>
            </w:r>
            <w:r w:rsidRPr="000A2602">
              <w:t>3</w:t>
            </w:r>
            <w:r w:rsidRPr="000A2602">
              <w:t>）模板部署虚拟机时，系统将往</w:t>
            </w:r>
            <w:r w:rsidRPr="000A2602">
              <w:t>sequenceNum</w:t>
            </w:r>
            <w:r w:rsidRPr="000A2602">
              <w:t>为</w:t>
            </w:r>
            <w:r w:rsidRPr="000A2602">
              <w:t>1</w:t>
            </w:r>
            <w:r w:rsidRPr="000A2602">
              <w:t>的盘里放入操作系统随机密码。</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39"/>
              <w:gridCol w:w="896"/>
              <w:gridCol w:w="4320"/>
            </w:tblGrid>
            <w:tr w:rsidR="00942FBB" w:rsidRPr="000A2602" w:rsidTr="006713B2">
              <w:tc>
                <w:tcPr>
                  <w:tcW w:w="1303" w:type="pct"/>
                  <w:shd w:val="clear" w:color="auto" w:fill="D9D9D9"/>
                </w:tcPr>
                <w:p w:rsidR="00942FBB" w:rsidRPr="000A2602" w:rsidRDefault="00942FBB" w:rsidP="00B2040C">
                  <w:pPr>
                    <w:pStyle w:val="TableText"/>
                  </w:pPr>
                  <w:r w:rsidRPr="000A2602">
                    <w:t>Attribute</w:t>
                  </w:r>
                </w:p>
              </w:tc>
              <w:tc>
                <w:tcPr>
                  <w:tcW w:w="635" w:type="pct"/>
                  <w:shd w:val="clear" w:color="auto" w:fill="D9D9D9"/>
                </w:tcPr>
                <w:p w:rsidR="00942FBB" w:rsidRPr="000A2602" w:rsidRDefault="00942FBB" w:rsidP="00B2040C">
                  <w:pPr>
                    <w:pStyle w:val="TableText"/>
                  </w:pPr>
                  <w:r w:rsidRPr="000A2602">
                    <w:t>Type</w:t>
                  </w:r>
                </w:p>
              </w:tc>
              <w:tc>
                <w:tcPr>
                  <w:tcW w:w="3062" w:type="pct"/>
                  <w:shd w:val="clear" w:color="auto" w:fill="D9D9D9"/>
                </w:tcPr>
                <w:p w:rsidR="00942FBB" w:rsidRPr="000A2602" w:rsidRDefault="00942FBB" w:rsidP="00375649">
                  <w:pPr>
                    <w:pStyle w:val="TableText"/>
                  </w:pPr>
                  <w:r w:rsidRPr="000A2602">
                    <w:t>Descrption</w:t>
                  </w:r>
                </w:p>
              </w:tc>
            </w:tr>
            <w:tr w:rsidR="00942FBB" w:rsidRPr="000A2602" w:rsidTr="006713B2">
              <w:tc>
                <w:tcPr>
                  <w:tcW w:w="1303" w:type="pct"/>
                </w:tcPr>
                <w:p w:rsidR="00942FBB" w:rsidRPr="000A2602" w:rsidRDefault="00942FBB" w:rsidP="00B2040C">
                  <w:pPr>
                    <w:pStyle w:val="TableText"/>
                  </w:pPr>
                  <w:r w:rsidRPr="000A2602">
                    <w:t>pciType</w:t>
                  </w:r>
                </w:p>
              </w:tc>
              <w:tc>
                <w:tcPr>
                  <w:tcW w:w="635" w:type="pct"/>
                  <w:shd w:val="clear" w:color="auto" w:fill="auto"/>
                </w:tcPr>
                <w:p w:rsidR="00942FBB" w:rsidRPr="000A2602" w:rsidRDefault="00942FBB" w:rsidP="00B2040C">
                  <w:pPr>
                    <w:pStyle w:val="TableText"/>
                  </w:pPr>
                  <w:r w:rsidRPr="000A2602">
                    <w:t>String</w:t>
                  </w:r>
                </w:p>
              </w:tc>
              <w:tc>
                <w:tcPr>
                  <w:tcW w:w="3062" w:type="pct"/>
                  <w:shd w:val="clear" w:color="auto" w:fill="auto"/>
                </w:tcPr>
                <w:p w:rsidR="00942FBB" w:rsidRPr="000A2602" w:rsidRDefault="00942FBB" w:rsidP="00B2040C">
                  <w:pPr>
                    <w:pStyle w:val="TableText"/>
                  </w:pPr>
                  <w:r w:rsidRPr="000A2602">
                    <w:t>可选（不选默认</w:t>
                  </w:r>
                  <w:r w:rsidRPr="000A2602">
                    <w:t>IDE</w:t>
                  </w:r>
                  <w:r w:rsidRPr="000A2602">
                    <w:t>），磁盘挂载的总线类型，当前版本为：</w:t>
                  </w:r>
                  <w:r w:rsidR="005348A4" w:rsidRPr="005348A4">
                    <w:rPr>
                      <w:rFonts w:ascii="宋体" w:hAnsi="宋体"/>
                    </w:rPr>
                    <w:t>“</w:t>
                  </w:r>
                  <w:r w:rsidRPr="000A2602">
                    <w:t>IDE</w:t>
                  </w:r>
                  <w:r w:rsidR="005348A4" w:rsidRPr="005348A4">
                    <w:rPr>
                      <w:rFonts w:ascii="宋体" w:hAnsi="宋体"/>
                    </w:rPr>
                    <w:t>”</w:t>
                  </w:r>
                  <w:r w:rsidRPr="000A2602">
                    <w:t>，</w:t>
                  </w:r>
                  <w:r w:rsidR="005348A4" w:rsidRPr="005348A4">
                    <w:rPr>
                      <w:rFonts w:ascii="宋体" w:hAnsi="宋体"/>
                    </w:rPr>
                    <w:t>“</w:t>
                  </w:r>
                  <w:r w:rsidRPr="000A2602">
                    <w:t>SCSI</w:t>
                  </w:r>
                  <w:r w:rsidR="005348A4" w:rsidRPr="005348A4">
                    <w:rPr>
                      <w:rFonts w:ascii="宋体" w:hAnsi="宋体"/>
                    </w:rPr>
                    <w:t>”</w:t>
                  </w:r>
                  <w:r w:rsidRPr="000A2602">
                    <w:t>；只有在裸设备映射上创建的磁盘才可以挂载到</w:t>
                  </w:r>
                  <w:r w:rsidRPr="000A2602">
                    <w:t>SCSI</w:t>
                  </w:r>
                  <w:r w:rsidRPr="000A2602">
                    <w:t>总线上，其它的都是</w:t>
                  </w:r>
                  <w:r w:rsidRPr="000A2602">
                    <w:t>IDE</w:t>
                  </w:r>
                  <w:r w:rsidRPr="000A2602">
                    <w:t>总线上。如果是以前版本，都是默认</w:t>
                  </w:r>
                  <w:r w:rsidRPr="000A2602">
                    <w:t>IDE</w:t>
                  </w:r>
                  <w:r w:rsidRPr="000A2602">
                    <w:t>。</w:t>
                  </w:r>
                </w:p>
              </w:tc>
            </w:tr>
            <w:tr w:rsidR="00942FBB" w:rsidRPr="000A2602" w:rsidTr="006713B2">
              <w:tc>
                <w:tcPr>
                  <w:tcW w:w="1303" w:type="pct"/>
                </w:tcPr>
                <w:p w:rsidR="00942FBB" w:rsidRPr="000A2602" w:rsidRDefault="00942FBB" w:rsidP="00B2040C">
                  <w:pPr>
                    <w:pStyle w:val="TableText"/>
                  </w:pPr>
                  <w:r w:rsidRPr="000A2602">
                    <w:t>sequenceNum</w:t>
                  </w:r>
                </w:p>
              </w:tc>
              <w:tc>
                <w:tcPr>
                  <w:tcW w:w="635" w:type="pct"/>
                  <w:shd w:val="clear" w:color="auto" w:fill="auto"/>
                </w:tcPr>
                <w:p w:rsidR="00942FBB" w:rsidRPr="000A2602" w:rsidRDefault="00942FBB" w:rsidP="00B2040C">
                  <w:pPr>
                    <w:pStyle w:val="TableText"/>
                  </w:pPr>
                  <w:r w:rsidRPr="000A2602">
                    <w:t>integer</w:t>
                  </w:r>
                </w:p>
              </w:tc>
              <w:tc>
                <w:tcPr>
                  <w:tcW w:w="3062" w:type="pct"/>
                  <w:shd w:val="clear" w:color="auto" w:fill="auto"/>
                </w:tcPr>
                <w:p w:rsidR="00942FBB" w:rsidRPr="000A2602" w:rsidRDefault="00942FBB" w:rsidP="00B2040C">
                  <w:pPr>
                    <w:pStyle w:val="TableText"/>
                  </w:pPr>
                  <w:r w:rsidRPr="000A2602">
                    <w:t>磁盘对应的总线槽位编号，每种总线类型的编号分别为</w:t>
                  </w:r>
                  <w:r w:rsidRPr="000A2602">
                    <w:t>1-2</w:t>
                  </w:r>
                  <w:r w:rsidR="000638DB">
                    <w:rPr>
                      <w:rFonts w:hint="eastAsia"/>
                    </w:rPr>
                    <w:t>8</w:t>
                  </w:r>
                  <w:r w:rsidR="000638DB">
                    <w:rPr>
                      <w:rFonts w:eastAsiaTheme="minorEastAsia" w:cs="Times New Roman" w:hint="eastAsia"/>
                    </w:rPr>
                    <w:t>(</w:t>
                  </w:r>
                  <w:r w:rsidR="000638DB">
                    <w:rPr>
                      <w:rFonts w:eastAsiaTheme="minorEastAsia" w:cs="Times New Roman" w:hint="eastAsia"/>
                    </w:rPr>
                    <w:t>对接</w:t>
                  </w:r>
                  <w:r w:rsidR="000638DB">
                    <w:rPr>
                      <w:rFonts w:eastAsiaTheme="minorEastAsia" w:cs="Times New Roman" w:hint="eastAsia"/>
                    </w:rPr>
                    <w:t>openstack</w:t>
                  </w:r>
                  <w:r w:rsidR="000638DB">
                    <w:rPr>
                      <w:rFonts w:eastAsiaTheme="minorEastAsia" w:cs="Times New Roman" w:hint="eastAsia"/>
                    </w:rPr>
                    <w:t>场景，</w:t>
                  </w:r>
                  <w:r w:rsidR="000638DB">
                    <w:rPr>
                      <w:rFonts w:eastAsiaTheme="minorEastAsia" w:cs="Times New Roman" w:hint="eastAsia"/>
                    </w:rPr>
                    <w:t>IDE</w:t>
                  </w:r>
                  <w:r w:rsidR="000638DB">
                    <w:rPr>
                      <w:rFonts w:eastAsiaTheme="minorEastAsia" w:cs="Times New Roman" w:hint="eastAsia"/>
                    </w:rPr>
                    <w:t>总线类型的槽位号支持</w:t>
                  </w:r>
                  <w:r w:rsidR="000638DB">
                    <w:rPr>
                      <w:rFonts w:eastAsiaTheme="minorEastAsia" w:cs="Times New Roman" w:hint="eastAsia"/>
                    </w:rPr>
                    <w:t>1001</w:t>
                  </w:r>
                  <w:r w:rsidR="000638DB">
                    <w:rPr>
                      <w:rFonts w:eastAsiaTheme="minorEastAsia" w:cs="Times New Roman" w:hint="eastAsia"/>
                    </w:rPr>
                    <w:t>、</w:t>
                  </w:r>
                  <w:r w:rsidR="000638DB">
                    <w:rPr>
                      <w:rFonts w:eastAsiaTheme="minorEastAsia" w:cs="Times New Roman" w:hint="eastAsia"/>
                    </w:rPr>
                    <w:t>1002</w:t>
                  </w:r>
                  <w:r w:rsidR="000638DB">
                    <w:rPr>
                      <w:rFonts w:eastAsiaTheme="minorEastAsia" w:cs="Times New Roman" w:hint="eastAsia"/>
                    </w:rPr>
                    <w:t>、</w:t>
                  </w:r>
                  <w:r w:rsidR="000638DB">
                    <w:rPr>
                      <w:rFonts w:eastAsiaTheme="minorEastAsia" w:cs="Times New Roman" w:hint="eastAsia"/>
                    </w:rPr>
                    <w:t>1003</w:t>
                  </w:r>
                  <w:r w:rsidR="000638DB">
                    <w:rPr>
                      <w:rFonts w:eastAsiaTheme="minorEastAsia" w:cs="Times New Roman" w:hint="eastAsia"/>
                    </w:rPr>
                    <w:t>、</w:t>
                  </w:r>
                  <w:r w:rsidR="000638DB">
                    <w:rPr>
                      <w:rFonts w:eastAsiaTheme="minorEastAsia" w:cs="Times New Roman" w:hint="eastAsia"/>
                    </w:rPr>
                    <w:t>1004)</w:t>
                  </w:r>
                  <w:r w:rsidRPr="000A2602">
                    <w:t>。必选。不可与现有同一总线类型的重复</w:t>
                  </w:r>
                </w:p>
                <w:p w:rsidR="00942FBB" w:rsidRPr="000A2602" w:rsidRDefault="00942FBB" w:rsidP="00B2040C">
                  <w:pPr>
                    <w:pStyle w:val="TableText"/>
                  </w:pPr>
                  <w:r w:rsidRPr="000A2602">
                    <w:t>创建虚拟机时：</w:t>
                  </w:r>
                </w:p>
                <w:p w:rsidR="00942FBB" w:rsidRPr="000A2602" w:rsidRDefault="00942FBB" w:rsidP="00B2040C">
                  <w:pPr>
                    <w:pStyle w:val="TableText"/>
                  </w:pPr>
                  <w:r w:rsidRPr="000A2602">
                    <w:t>volumeUrn</w:t>
                  </w:r>
                  <w:r w:rsidRPr="000A2602">
                    <w:t>携带：表明将已有的卷插在此总线上，后面的参数无效</w:t>
                  </w:r>
                </w:p>
                <w:p w:rsidR="00942FBB" w:rsidRPr="000A2602" w:rsidRDefault="00942FBB" w:rsidP="00B2040C">
                  <w:pPr>
                    <w:pStyle w:val="TableText"/>
                  </w:pPr>
                  <w:r w:rsidRPr="000A2602">
                    <w:t>volumeUrn</w:t>
                  </w:r>
                  <w:r w:rsidRPr="000A2602">
                    <w:t>不携带时：</w:t>
                  </w:r>
                  <w:r w:rsidRPr="000A2602">
                    <w:t>quantityGB</w:t>
                  </w:r>
                  <w:r w:rsidRPr="000A2602">
                    <w:t>、</w:t>
                  </w:r>
                  <w:r w:rsidRPr="000A2602">
                    <w:t>datastoreUrn</w:t>
                  </w:r>
                  <w:r w:rsidRPr="000A2602">
                    <w:t>必选，</w:t>
                  </w:r>
                  <w:r w:rsidRPr="000A2602">
                    <w:t>isDataCopy</w:t>
                  </w:r>
                  <w:r w:rsidRPr="000A2602">
                    <w:t>无效。</w:t>
                  </w:r>
                  <w:r w:rsidRPr="000A2602">
                    <w:t>isThin</w:t>
                  </w:r>
                  <w:r w:rsidRPr="000A2602">
                    <w:t>可选。</w:t>
                  </w:r>
                </w:p>
                <w:p w:rsidR="00942FBB" w:rsidRPr="000A2602" w:rsidRDefault="00942FBB" w:rsidP="00B2040C">
                  <w:pPr>
                    <w:pStyle w:val="TableText"/>
                  </w:pPr>
                  <w:r w:rsidRPr="000A2602">
                    <w:t>模板部署虚拟机、虚拟机克隆为模板、模板克隆为模板时：</w:t>
                  </w:r>
                </w:p>
                <w:p w:rsidR="00942FBB" w:rsidRPr="000A2602" w:rsidRDefault="00942FBB" w:rsidP="00B2040C">
                  <w:pPr>
                    <w:pStyle w:val="TableText"/>
                  </w:pPr>
                  <w:r w:rsidRPr="000A2602">
                    <w:t>当模板和新虚拟机中均存在</w:t>
                  </w:r>
                  <w:r w:rsidRPr="000A2602">
                    <w:t>sequenceNum</w:t>
                  </w:r>
                  <w:r w:rsidRPr="000A2602">
                    <w:t>相同的硬盘时</w:t>
                  </w:r>
                  <w:r w:rsidRPr="000A2602">
                    <w:t>:</w:t>
                  </w:r>
                </w:p>
                <w:p w:rsidR="00942FBB" w:rsidRPr="000A2602" w:rsidRDefault="00942FBB" w:rsidP="00B2040C">
                  <w:pPr>
                    <w:pStyle w:val="TableText"/>
                  </w:pPr>
                  <w:r w:rsidRPr="000A2602">
                    <w:t>(1) volumeUrn</w:t>
                  </w:r>
                  <w:r w:rsidRPr="000A2602">
                    <w:t>携带：表明将已有的卷插在此总线上，后面的参数无效</w:t>
                  </w:r>
                </w:p>
                <w:p w:rsidR="00942FBB" w:rsidRPr="000A2602" w:rsidRDefault="00942FBB" w:rsidP="00B2040C">
                  <w:pPr>
                    <w:pStyle w:val="TableText"/>
                  </w:pPr>
                  <w:r w:rsidRPr="000A2602">
                    <w:t>(2) volumeUrn</w:t>
                  </w:r>
                  <w:r w:rsidRPr="000A2602">
                    <w:t>不携带：</w:t>
                  </w:r>
                  <w:r w:rsidRPr="000A2602">
                    <w:t>datastoreUrn</w:t>
                  </w:r>
                  <w:r w:rsidRPr="000A2602">
                    <w:t>必选。如果</w:t>
                  </w:r>
                  <w:r w:rsidRPr="000A2602">
                    <w:t xml:space="preserve">isDataCopy </w:t>
                  </w:r>
                  <w:r w:rsidRPr="000A2602">
                    <w:t>为</w:t>
                  </w:r>
                  <w:r w:rsidRPr="000A2602">
                    <w:t>true</w:t>
                  </w:r>
                  <w:r w:rsidRPr="000A2602">
                    <w:t>时，</w:t>
                  </w:r>
                  <w:r w:rsidRPr="000A2602">
                    <w:t>quantityGB</w:t>
                  </w:r>
                  <w:r w:rsidRPr="000A2602">
                    <w:t>无效，系统自动创建与模板对应卷大小相同的卷并进行拷贝；如果</w:t>
                  </w:r>
                  <w:r w:rsidRPr="000A2602">
                    <w:t>isDataCopy</w:t>
                  </w:r>
                  <w:r w:rsidRPr="000A2602">
                    <w:t>为</w:t>
                  </w:r>
                  <w:r w:rsidRPr="000A2602">
                    <w:t>false</w:t>
                  </w:r>
                  <w:r w:rsidRPr="000A2602">
                    <w:t>时，</w:t>
                  </w:r>
                  <w:r w:rsidRPr="000A2602">
                    <w:t>quantityGB</w:t>
                  </w:r>
                  <w:r w:rsidRPr="000A2602">
                    <w:t>可选，默认与模板对应卷大小一致，系统创建一个新卷。</w:t>
                  </w:r>
                </w:p>
                <w:p w:rsidR="00942FBB" w:rsidRPr="000A2602" w:rsidRDefault="00942FBB" w:rsidP="00B2040C">
                  <w:pPr>
                    <w:pStyle w:val="TableText"/>
                  </w:pPr>
                  <w:r w:rsidRPr="000A2602">
                    <w:t>2</w:t>
                  </w:r>
                  <w:r w:rsidRPr="000A2602">
                    <w:t>、当模板存在编号为</w:t>
                  </w:r>
                  <w:r w:rsidRPr="000A2602">
                    <w:t>sequenceNum</w:t>
                  </w:r>
                  <w:r w:rsidRPr="000A2602">
                    <w:t>的卷，但新虚拟机规格中不存在该</w:t>
                  </w:r>
                  <w:r w:rsidRPr="000A2602">
                    <w:t>sequenceNum</w:t>
                  </w:r>
                  <w:r w:rsidRPr="000A2602">
                    <w:t>对应的卷时，表明该</w:t>
                  </w:r>
                  <w:r w:rsidRPr="000A2602">
                    <w:t>sequenceNum</w:t>
                  </w:r>
                  <w:r w:rsidRPr="000A2602">
                    <w:t>总线不存在卷。</w:t>
                  </w:r>
                </w:p>
                <w:p w:rsidR="00942FBB" w:rsidRPr="000A2602" w:rsidRDefault="00942FBB" w:rsidP="00B2040C">
                  <w:pPr>
                    <w:pStyle w:val="TableText"/>
                  </w:pPr>
                  <w:r w:rsidRPr="000A2602">
                    <w:t>3</w:t>
                  </w:r>
                  <w:r w:rsidRPr="000A2602">
                    <w:t>、当新虚拟机规格中存在编号为</w:t>
                  </w:r>
                  <w:r w:rsidRPr="000A2602">
                    <w:t>sequenceNum</w:t>
                  </w:r>
                  <w:r w:rsidRPr="000A2602">
                    <w:t>的卷，但模板中不存在该</w:t>
                  </w:r>
                  <w:r w:rsidRPr="000A2602">
                    <w:lastRenderedPageBreak/>
                    <w:t>sequenceNum</w:t>
                  </w:r>
                  <w:r w:rsidRPr="000A2602">
                    <w:t>对应的卷时：</w:t>
                  </w:r>
                </w:p>
                <w:p w:rsidR="00942FBB" w:rsidRPr="000A2602" w:rsidRDefault="00942FBB" w:rsidP="00B2040C">
                  <w:pPr>
                    <w:pStyle w:val="TableText"/>
                  </w:pPr>
                  <w:r w:rsidRPr="000A2602">
                    <w:t>(1) volumeUrn</w:t>
                  </w:r>
                  <w:r w:rsidRPr="000A2602">
                    <w:t>携带：系统将该卷挂在新虚拟机指定</w:t>
                  </w:r>
                  <w:r w:rsidRPr="000A2602">
                    <w:t>sequenceNum</w:t>
                  </w:r>
                  <w:r w:rsidRPr="000A2602">
                    <w:t>总线上。</w:t>
                  </w:r>
                  <w:r w:rsidRPr="000A2602">
                    <w:t>volumeUrn</w:t>
                  </w:r>
                  <w:r w:rsidRPr="000A2602">
                    <w:t>后面的参数无效。</w:t>
                  </w:r>
                </w:p>
                <w:p w:rsidR="00942FBB" w:rsidRPr="000A2602" w:rsidRDefault="00942FBB" w:rsidP="00B2040C">
                  <w:pPr>
                    <w:pStyle w:val="TableText"/>
                  </w:pPr>
                  <w:r w:rsidRPr="000A2602">
                    <w:t>(2) volumeUrn</w:t>
                  </w:r>
                  <w:r w:rsidRPr="000A2602">
                    <w:t>不携带：</w:t>
                  </w:r>
                  <w:r w:rsidRPr="000A2602">
                    <w:t>datastoreUrn</w:t>
                  </w:r>
                  <w:r w:rsidRPr="000A2602">
                    <w:t>必选，</w:t>
                  </w:r>
                  <w:r w:rsidRPr="000A2602">
                    <w:t>quantityGB</w:t>
                  </w:r>
                  <w:r w:rsidRPr="000A2602">
                    <w:t>必选，</w:t>
                  </w:r>
                  <w:r w:rsidRPr="000A2602">
                    <w:t>isDataCopy</w:t>
                  </w:r>
                  <w:r w:rsidRPr="000A2602">
                    <w:t>无效，系统创建一个新卷挂载该</w:t>
                  </w:r>
                  <w:r w:rsidRPr="000A2602">
                    <w:t>sequenceNum</w:t>
                  </w:r>
                  <w:r w:rsidRPr="000A2602">
                    <w:t>总线上。</w:t>
                  </w:r>
                </w:p>
              </w:tc>
            </w:tr>
            <w:tr w:rsidR="00942FBB" w:rsidRPr="000A2602" w:rsidTr="006713B2">
              <w:tc>
                <w:tcPr>
                  <w:tcW w:w="1303" w:type="pct"/>
                </w:tcPr>
                <w:p w:rsidR="00942FBB" w:rsidRPr="000A2602" w:rsidRDefault="00942FBB" w:rsidP="00B2040C">
                  <w:pPr>
                    <w:pStyle w:val="TableText"/>
                  </w:pPr>
                  <w:r w:rsidRPr="000A2602">
                    <w:lastRenderedPageBreak/>
                    <w:t>volumeUrn</w:t>
                  </w:r>
                </w:p>
              </w:tc>
              <w:tc>
                <w:tcPr>
                  <w:tcW w:w="635" w:type="pct"/>
                  <w:shd w:val="clear" w:color="auto" w:fill="auto"/>
                </w:tcPr>
                <w:p w:rsidR="00942FBB" w:rsidRPr="000A2602" w:rsidRDefault="00942FBB" w:rsidP="00B2040C">
                  <w:pPr>
                    <w:pStyle w:val="TableText"/>
                  </w:pPr>
                  <w:r w:rsidRPr="000A2602">
                    <w:t>string</w:t>
                  </w:r>
                </w:p>
              </w:tc>
              <w:tc>
                <w:tcPr>
                  <w:tcW w:w="3062" w:type="pct"/>
                  <w:shd w:val="clear" w:color="auto" w:fill="auto"/>
                </w:tcPr>
                <w:p w:rsidR="00942FBB" w:rsidRPr="000A2602" w:rsidRDefault="00942FBB" w:rsidP="00B2040C">
                  <w:pPr>
                    <w:pStyle w:val="TableText"/>
                  </w:pPr>
                  <w:r w:rsidRPr="000A2602">
                    <w:t>硬盘对应卷标识，表示使用已有的卷，此时忽略后面的参数。</w:t>
                  </w:r>
                </w:p>
                <w:p w:rsidR="00942FBB" w:rsidRPr="000A2602" w:rsidRDefault="00942FBB" w:rsidP="00B2040C">
                  <w:pPr>
                    <w:pStyle w:val="TableText"/>
                  </w:pPr>
                  <w:r w:rsidRPr="000A2602">
                    <w:t>创建虚拟机、模板部署虚拟机、虚拟机克隆为模板、模板克隆为模板时，可选。</w:t>
                  </w:r>
                </w:p>
                <w:p w:rsidR="00942FBB" w:rsidRPr="000A2602" w:rsidRDefault="00942FBB" w:rsidP="00B2040C">
                  <w:pPr>
                    <w:pStyle w:val="TableText"/>
                  </w:pPr>
                  <w:r w:rsidRPr="000A2602">
                    <w:t>查询虚拟机响应中系统会返回此参数。</w:t>
                  </w:r>
                </w:p>
              </w:tc>
            </w:tr>
            <w:tr w:rsidR="00942FBB" w:rsidRPr="000A2602" w:rsidTr="006713B2">
              <w:tc>
                <w:tcPr>
                  <w:tcW w:w="1303" w:type="pct"/>
                </w:tcPr>
                <w:p w:rsidR="00942FBB" w:rsidRPr="000A2602" w:rsidRDefault="00942FBB" w:rsidP="00B2040C">
                  <w:pPr>
                    <w:pStyle w:val="TableText"/>
                  </w:pPr>
                  <w:r w:rsidRPr="00245C7B">
                    <w:t>volumeUrl</w:t>
                  </w:r>
                </w:p>
              </w:tc>
              <w:tc>
                <w:tcPr>
                  <w:tcW w:w="635" w:type="pct"/>
                  <w:shd w:val="clear" w:color="auto" w:fill="auto"/>
                </w:tcPr>
                <w:p w:rsidR="00942FBB" w:rsidRPr="000A2602" w:rsidRDefault="00942FBB" w:rsidP="00B2040C">
                  <w:pPr>
                    <w:pStyle w:val="TableText"/>
                  </w:pPr>
                  <w:r w:rsidRPr="000A2602">
                    <w:t>string</w:t>
                  </w:r>
                </w:p>
              </w:tc>
              <w:tc>
                <w:tcPr>
                  <w:tcW w:w="3062" w:type="pct"/>
                  <w:shd w:val="clear" w:color="auto" w:fill="auto"/>
                </w:tcPr>
                <w:p w:rsidR="00942FBB" w:rsidRPr="000A2602" w:rsidRDefault="00942FBB" w:rsidP="00B2040C">
                  <w:pPr>
                    <w:pStyle w:val="TableText"/>
                  </w:pPr>
                  <w:r>
                    <w:rPr>
                      <w:rFonts w:hint="eastAsia"/>
                    </w:rPr>
                    <w:t>卷的</w:t>
                  </w:r>
                  <w:r>
                    <w:rPr>
                      <w:rFonts w:hint="eastAsia"/>
                    </w:rPr>
                    <w:t>URL</w:t>
                  </w:r>
                  <w:r>
                    <w:rPr>
                      <w:rFonts w:hint="eastAsia"/>
                    </w:rPr>
                    <w:t>。虚拟化存储时，为</w:t>
                  </w:r>
                  <w:r>
                    <w:rPr>
                      <w:rFonts w:hint="eastAsia"/>
                    </w:rPr>
                    <w:t>vhd</w:t>
                  </w:r>
                  <w:r>
                    <w:rPr>
                      <w:rFonts w:hint="eastAsia"/>
                    </w:rPr>
                    <w:t>文件在主机的全路径。块存储时，为块设备名称和起始地址和空间大小。</w:t>
                  </w:r>
                </w:p>
              </w:tc>
            </w:tr>
            <w:tr w:rsidR="00942FBB" w:rsidRPr="000A2602" w:rsidTr="006713B2">
              <w:tc>
                <w:tcPr>
                  <w:tcW w:w="1303" w:type="pct"/>
                </w:tcPr>
                <w:p w:rsidR="00942FBB" w:rsidRPr="000A2602" w:rsidRDefault="00942FBB" w:rsidP="00B2040C">
                  <w:pPr>
                    <w:pStyle w:val="TableText"/>
                  </w:pPr>
                  <w:r w:rsidRPr="000A2602">
                    <w:t>volumeUuid</w:t>
                  </w:r>
                </w:p>
              </w:tc>
              <w:tc>
                <w:tcPr>
                  <w:tcW w:w="635" w:type="pct"/>
                  <w:shd w:val="clear" w:color="auto" w:fill="auto"/>
                </w:tcPr>
                <w:p w:rsidR="00942FBB" w:rsidRPr="000A2602" w:rsidRDefault="00942FBB" w:rsidP="00B2040C">
                  <w:pPr>
                    <w:pStyle w:val="TableText"/>
                  </w:pPr>
                  <w:r w:rsidRPr="000A2602">
                    <w:t>string</w:t>
                  </w:r>
                </w:p>
              </w:tc>
              <w:tc>
                <w:tcPr>
                  <w:tcW w:w="3062" w:type="pct"/>
                  <w:shd w:val="clear" w:color="auto" w:fill="auto"/>
                </w:tcPr>
                <w:p w:rsidR="00942FBB" w:rsidRPr="000A2602" w:rsidRDefault="00942FBB" w:rsidP="00B2040C">
                  <w:pPr>
                    <w:pStyle w:val="TableText"/>
                  </w:pPr>
                  <w:r w:rsidRPr="000A2602">
                    <w:t>可选，注册虚拟机时必选。</w:t>
                  </w:r>
                </w:p>
              </w:tc>
            </w:tr>
            <w:tr w:rsidR="00942FBB" w:rsidRPr="000A2602" w:rsidTr="006713B2">
              <w:tc>
                <w:tcPr>
                  <w:tcW w:w="1303" w:type="pct"/>
                </w:tcPr>
                <w:p w:rsidR="00942FBB" w:rsidRPr="000A2602" w:rsidRDefault="00942FBB" w:rsidP="00B2040C">
                  <w:pPr>
                    <w:pStyle w:val="TableText"/>
                  </w:pPr>
                  <w:r w:rsidRPr="000A2602">
                    <w:t>quantityGB</w:t>
                  </w:r>
                </w:p>
              </w:tc>
              <w:tc>
                <w:tcPr>
                  <w:tcW w:w="635" w:type="pct"/>
                  <w:shd w:val="clear" w:color="auto" w:fill="auto"/>
                </w:tcPr>
                <w:p w:rsidR="00942FBB" w:rsidRPr="000A2602" w:rsidRDefault="00942FBB" w:rsidP="00B2040C">
                  <w:pPr>
                    <w:pStyle w:val="TableText"/>
                  </w:pPr>
                  <w:r w:rsidRPr="000A2602">
                    <w:t>integer</w:t>
                  </w:r>
                </w:p>
              </w:tc>
              <w:tc>
                <w:tcPr>
                  <w:tcW w:w="3062" w:type="pct"/>
                  <w:shd w:val="clear" w:color="auto" w:fill="auto"/>
                </w:tcPr>
                <w:p w:rsidR="00942FBB" w:rsidRPr="000A2602" w:rsidRDefault="00942FBB" w:rsidP="00B2040C">
                  <w:pPr>
                    <w:pStyle w:val="TableText"/>
                  </w:pPr>
                  <w:r w:rsidRPr="000A2602">
                    <w:t>虚拟机磁盘大小。系统卷大小不超过</w:t>
                  </w:r>
                  <w:r w:rsidRPr="000A2602">
                    <w:t>2T</w:t>
                  </w:r>
                  <w:r w:rsidRPr="000A2602">
                    <w:t>，具体范围：</w:t>
                  </w:r>
                  <w:r w:rsidRPr="000A2602" w:rsidDel="00DA2548">
                    <w:t xml:space="preserve"> </w:t>
                  </w:r>
                </w:p>
                <w:p w:rsidR="00942FBB" w:rsidRPr="000A2602" w:rsidRDefault="00942FBB" w:rsidP="00B2040C">
                  <w:pPr>
                    <w:pStyle w:val="TableText"/>
                  </w:pPr>
                  <w:r w:rsidRPr="000A2602">
                    <w:t>分</w:t>
                  </w:r>
                  <w:r w:rsidRPr="000A2602">
                    <w:t>3</w:t>
                  </w:r>
                  <w:r w:rsidRPr="000A2602">
                    <w:t>种规格：</w:t>
                  </w:r>
                </w:p>
                <w:p w:rsidR="00942FBB" w:rsidRPr="000A2602" w:rsidRDefault="00942FBB" w:rsidP="00B2040C">
                  <w:pPr>
                    <w:pStyle w:val="TableText"/>
                  </w:pPr>
                  <w:r w:rsidRPr="000A2602">
                    <w:t>advanceSan/FusionStorage/local</w:t>
                  </w:r>
                  <w:r w:rsidRPr="000A2602">
                    <w:t>的数据存储，支持</w:t>
                  </w:r>
                  <w:r w:rsidRPr="000A2602">
                    <w:t>1G~2048G</w:t>
                  </w:r>
                  <w:r w:rsidRPr="000A2602">
                    <w:t>；</w:t>
                  </w:r>
                  <w:r w:rsidR="006713B2">
                    <w:rPr>
                      <w:rFonts w:hint="eastAsia"/>
                    </w:rPr>
                    <w:t xml:space="preserve">advanceSan </w:t>
                  </w:r>
                  <w:r w:rsidR="006713B2">
                    <w:rPr>
                      <w:rFonts w:hint="eastAsia"/>
                    </w:rPr>
                    <w:t>设备版本为</w:t>
                  </w:r>
                  <w:r w:rsidR="006713B2">
                    <w:rPr>
                      <w:rFonts w:hint="eastAsia"/>
                    </w:rPr>
                    <w:t>v3</w:t>
                  </w:r>
                  <w:r w:rsidR="006713B2">
                    <w:rPr>
                      <w:rFonts w:hint="eastAsia"/>
                    </w:rPr>
                    <w:t>时，支持</w:t>
                  </w:r>
                  <w:r w:rsidR="006713B2">
                    <w:rPr>
                      <w:rFonts w:hint="eastAsia"/>
                    </w:rPr>
                    <w:t>1G~255T</w:t>
                  </w:r>
                  <w:r w:rsidR="006713B2">
                    <w:rPr>
                      <w:rFonts w:hint="eastAsia"/>
                    </w:rPr>
                    <w:t>；</w:t>
                  </w:r>
                </w:p>
                <w:p w:rsidR="00942FBB" w:rsidRPr="000A2602" w:rsidRDefault="00942FBB" w:rsidP="00B2040C">
                  <w:pPr>
                    <w:pStyle w:val="TableText"/>
                  </w:pPr>
                  <w:r w:rsidRPr="000A2602">
                    <w:t>LOCALPOME</w:t>
                  </w:r>
                  <w:r w:rsidRPr="000A2602">
                    <w:t>的数据存储，支持</w:t>
                  </w:r>
                  <w:r w:rsidRPr="000A2602">
                    <w:t>1G~2043G</w:t>
                  </w:r>
                  <w:r w:rsidRPr="000A2602">
                    <w:t>；</w:t>
                  </w:r>
                </w:p>
                <w:p w:rsidR="00942FBB" w:rsidRPr="000A2602" w:rsidRDefault="00942FBB" w:rsidP="00B2040C">
                  <w:pPr>
                    <w:pStyle w:val="TableText"/>
                  </w:pPr>
                  <w:r w:rsidRPr="000A2602">
                    <w:t>san</w:t>
                  </w:r>
                  <w:r w:rsidRPr="000A2602">
                    <w:t>类型的数据存储，支持</w:t>
                  </w:r>
                  <w:r w:rsidRPr="000A2602">
                    <w:t>1G~30T</w:t>
                  </w:r>
                  <w:r w:rsidRPr="000A2602">
                    <w:t>；</w:t>
                  </w:r>
                </w:p>
                <w:p w:rsidR="00942FBB" w:rsidRPr="000A2602" w:rsidRDefault="00942FBB" w:rsidP="00B2040C">
                  <w:pPr>
                    <w:pStyle w:val="TableText"/>
                  </w:pPr>
                  <w:r w:rsidRPr="000A2602">
                    <w:t>NAS</w:t>
                  </w:r>
                  <w:r w:rsidRPr="000A2602">
                    <w:t>，</w:t>
                  </w:r>
                  <w:r w:rsidRPr="000A2602">
                    <w:t>LUNPOME</w:t>
                  </w:r>
                  <w:r w:rsidRPr="000A2602">
                    <w:t>的数据存储，支持</w:t>
                  </w:r>
                  <w:r w:rsidRPr="000A2602">
                    <w:t>1G~64T</w:t>
                  </w:r>
                  <w:r w:rsidRPr="000A2602">
                    <w:t>。</w:t>
                  </w:r>
                </w:p>
              </w:tc>
            </w:tr>
            <w:tr w:rsidR="00942FBB" w:rsidRPr="000A2602" w:rsidTr="006713B2">
              <w:tc>
                <w:tcPr>
                  <w:tcW w:w="1303" w:type="pct"/>
                </w:tcPr>
                <w:p w:rsidR="00942FBB" w:rsidRPr="000A2602" w:rsidRDefault="00942FBB" w:rsidP="00B2040C">
                  <w:pPr>
                    <w:pStyle w:val="TableText"/>
                  </w:pPr>
                  <w:r w:rsidRPr="000A2602">
                    <w:t>isDataCopy</w:t>
                  </w:r>
                </w:p>
              </w:tc>
              <w:tc>
                <w:tcPr>
                  <w:tcW w:w="635" w:type="pct"/>
                  <w:shd w:val="clear" w:color="auto" w:fill="auto"/>
                </w:tcPr>
                <w:p w:rsidR="00942FBB" w:rsidRPr="000A2602" w:rsidRDefault="00942FBB" w:rsidP="00B2040C">
                  <w:pPr>
                    <w:pStyle w:val="TableText"/>
                  </w:pPr>
                  <w:r w:rsidRPr="000A2602">
                    <w:t>boolean</w:t>
                  </w:r>
                </w:p>
              </w:tc>
              <w:tc>
                <w:tcPr>
                  <w:tcW w:w="3062" w:type="pct"/>
                  <w:shd w:val="clear" w:color="auto" w:fill="auto"/>
                </w:tcPr>
                <w:p w:rsidR="00942FBB" w:rsidRPr="000A2602" w:rsidRDefault="00942FBB" w:rsidP="00B2040C">
                  <w:pPr>
                    <w:pStyle w:val="TableText"/>
                  </w:pPr>
                  <w:r w:rsidRPr="000A2602">
                    <w:t>克隆</w:t>
                  </w:r>
                  <w:r w:rsidRPr="000A2602">
                    <w:t>/</w:t>
                  </w:r>
                  <w:r w:rsidRPr="000A2602">
                    <w:t>模板部署时，是否从虚拟机</w:t>
                  </w:r>
                  <w:r w:rsidRPr="000A2602">
                    <w:t>/</w:t>
                  </w:r>
                  <w:r w:rsidRPr="000A2602">
                    <w:t>模板对应的硬盘复制数据。克隆</w:t>
                  </w:r>
                  <w:r w:rsidRPr="000A2602">
                    <w:t>/</w:t>
                  </w:r>
                  <w:r w:rsidRPr="000A2602">
                    <w:t>模板部署时</w:t>
                  </w:r>
                  <w:r w:rsidRPr="000A2602">
                    <w:t xml:space="preserve"> sequenceNum</w:t>
                  </w:r>
                  <w:r w:rsidRPr="000A2602">
                    <w:t>与模板的</w:t>
                  </w:r>
                  <w:r w:rsidRPr="000A2602">
                    <w:t>sequenceNum</w:t>
                  </w:r>
                  <w:r w:rsidRPr="000A2602">
                    <w:t>匹配时生效</w:t>
                  </w:r>
                  <w:r w:rsidRPr="000A2602">
                    <w:rPr>
                      <w:rFonts w:hint="eastAsia"/>
                    </w:rPr>
                    <w:t>，</w:t>
                  </w:r>
                  <w:r w:rsidRPr="000A2602">
                    <w:t xml:space="preserve"> </w:t>
                  </w:r>
                  <w:r w:rsidRPr="000A2602">
                    <w:t>可选，默认</w:t>
                  </w:r>
                  <w:r w:rsidRPr="000A2602">
                    <w:t>true</w:t>
                  </w:r>
                  <w:r w:rsidRPr="000A2602">
                    <w:t>。</w:t>
                  </w:r>
                </w:p>
                <w:p w:rsidR="00942FBB" w:rsidRPr="000A2602" w:rsidRDefault="00942FBB" w:rsidP="00B2040C">
                  <w:pPr>
                    <w:pStyle w:val="TableText"/>
                  </w:pPr>
                  <w:r w:rsidRPr="000A2602">
                    <w:rPr>
                      <w:rFonts w:hint="eastAsia"/>
                    </w:rPr>
                    <w:t>查询虚拟机时可以为空。</w:t>
                  </w:r>
                </w:p>
              </w:tc>
            </w:tr>
            <w:tr w:rsidR="00942FBB" w:rsidRPr="000A2602" w:rsidTr="006713B2">
              <w:tc>
                <w:tcPr>
                  <w:tcW w:w="1303" w:type="pct"/>
                </w:tcPr>
                <w:p w:rsidR="00942FBB" w:rsidRPr="000A2602" w:rsidRDefault="00942FBB" w:rsidP="00B2040C">
                  <w:pPr>
                    <w:pStyle w:val="TableText"/>
                  </w:pPr>
                  <w:r w:rsidRPr="000A2602">
                    <w:t>datastoreUrn</w:t>
                  </w:r>
                </w:p>
              </w:tc>
              <w:tc>
                <w:tcPr>
                  <w:tcW w:w="635" w:type="pct"/>
                  <w:shd w:val="clear" w:color="auto" w:fill="auto"/>
                </w:tcPr>
                <w:p w:rsidR="00942FBB" w:rsidRPr="000A2602" w:rsidRDefault="00942FBB" w:rsidP="00B2040C">
                  <w:pPr>
                    <w:pStyle w:val="TableText"/>
                  </w:pPr>
                  <w:r w:rsidRPr="000A2602">
                    <w:t>string</w:t>
                  </w:r>
                </w:p>
              </w:tc>
              <w:tc>
                <w:tcPr>
                  <w:tcW w:w="3062" w:type="pct"/>
                  <w:shd w:val="clear" w:color="auto" w:fill="auto"/>
                </w:tcPr>
                <w:p w:rsidR="00942FBB" w:rsidRPr="000A2602" w:rsidRDefault="00942FBB" w:rsidP="00B2040C">
                  <w:pPr>
                    <w:pStyle w:val="TableText"/>
                  </w:pPr>
                  <w:r w:rsidRPr="000A2602">
                    <w:t>存储</w:t>
                  </w:r>
                  <w:r w:rsidRPr="000A2602">
                    <w:t>URI</w:t>
                  </w:r>
                  <w:r w:rsidRPr="000A2602">
                    <w:t>地址</w:t>
                  </w:r>
                </w:p>
              </w:tc>
            </w:tr>
            <w:tr w:rsidR="00942FBB" w:rsidRPr="000A2602" w:rsidTr="006713B2">
              <w:tc>
                <w:tcPr>
                  <w:tcW w:w="1303" w:type="pct"/>
                </w:tcPr>
                <w:p w:rsidR="00942FBB" w:rsidRPr="000A2602" w:rsidRDefault="00942FBB" w:rsidP="00B2040C">
                  <w:pPr>
                    <w:pStyle w:val="TableText"/>
                  </w:pPr>
                  <w:r w:rsidRPr="000A2602">
                    <w:t>isThin</w:t>
                  </w:r>
                </w:p>
              </w:tc>
              <w:tc>
                <w:tcPr>
                  <w:tcW w:w="635" w:type="pct"/>
                  <w:shd w:val="clear" w:color="auto" w:fill="auto"/>
                </w:tcPr>
                <w:p w:rsidR="00942FBB" w:rsidRPr="000A2602" w:rsidRDefault="00942FBB" w:rsidP="00B2040C">
                  <w:pPr>
                    <w:pStyle w:val="TableText"/>
                  </w:pPr>
                  <w:r w:rsidRPr="000A2602">
                    <w:t>boolean</w:t>
                  </w:r>
                </w:p>
              </w:tc>
              <w:tc>
                <w:tcPr>
                  <w:tcW w:w="3062" w:type="pct"/>
                  <w:shd w:val="clear" w:color="auto" w:fill="auto"/>
                </w:tcPr>
                <w:p w:rsidR="00942FBB" w:rsidRPr="000A2602" w:rsidRDefault="00942FBB" w:rsidP="00B2040C">
                  <w:pPr>
                    <w:pStyle w:val="TableText"/>
                  </w:pPr>
                  <w:r w:rsidRPr="000A2602">
                    <w:t>是否精简制备</w:t>
                  </w:r>
                  <w:r w:rsidRPr="000A2602">
                    <w:t xml:space="preserve">. </w:t>
                  </w:r>
                  <w:r w:rsidRPr="000A2602">
                    <w:t>在</w:t>
                  </w:r>
                  <w:r w:rsidRPr="000A2602">
                    <w:t>volumeUrn</w:t>
                  </w:r>
                  <w:r w:rsidRPr="000A2602">
                    <w:t>不携带时，生效。可选，默认</w:t>
                  </w:r>
                  <w:r w:rsidRPr="000A2602">
                    <w:t>false.</w:t>
                  </w:r>
                </w:p>
              </w:tc>
            </w:tr>
            <w:tr w:rsidR="00942FBB" w:rsidRPr="000A2602" w:rsidTr="006713B2">
              <w:tc>
                <w:tcPr>
                  <w:tcW w:w="1303" w:type="pct"/>
                </w:tcPr>
                <w:p w:rsidR="00942FBB" w:rsidRPr="000A2602" w:rsidRDefault="00942FBB" w:rsidP="00B2040C">
                  <w:pPr>
                    <w:pStyle w:val="TableText"/>
                  </w:pPr>
                  <w:r w:rsidRPr="000A2602">
                    <w:t>indepDisk</w:t>
                  </w:r>
                </w:p>
              </w:tc>
              <w:tc>
                <w:tcPr>
                  <w:tcW w:w="635" w:type="pct"/>
                  <w:shd w:val="clear" w:color="auto" w:fill="auto"/>
                </w:tcPr>
                <w:p w:rsidR="00942FBB" w:rsidRPr="000A2602" w:rsidRDefault="00942FBB" w:rsidP="00B2040C">
                  <w:pPr>
                    <w:pStyle w:val="TableText"/>
                  </w:pPr>
                  <w:r w:rsidRPr="000A2602">
                    <w:t>boolean</w:t>
                  </w:r>
                </w:p>
              </w:tc>
              <w:tc>
                <w:tcPr>
                  <w:tcW w:w="3062" w:type="pct"/>
                  <w:shd w:val="clear" w:color="auto" w:fill="auto"/>
                </w:tcPr>
                <w:p w:rsidR="00942FBB" w:rsidRPr="000A2602" w:rsidRDefault="00942FBB" w:rsidP="00B2040C">
                  <w:pPr>
                    <w:pStyle w:val="TableText"/>
                  </w:pPr>
                  <w:r w:rsidRPr="000A2602">
                    <w:t>是否独立磁盘，可选字段，不携带时表示否。</w:t>
                  </w:r>
                </w:p>
              </w:tc>
            </w:tr>
            <w:tr w:rsidR="00942FBB" w:rsidRPr="000A2602" w:rsidTr="006713B2">
              <w:tc>
                <w:tcPr>
                  <w:tcW w:w="1303" w:type="pct"/>
                </w:tcPr>
                <w:p w:rsidR="00942FBB" w:rsidRPr="000A2602" w:rsidRDefault="00942FBB" w:rsidP="00B2040C">
                  <w:pPr>
                    <w:pStyle w:val="TableText"/>
                  </w:pPr>
                  <w:r w:rsidRPr="000A2602">
                    <w:t>persistentDisk</w:t>
                  </w:r>
                </w:p>
              </w:tc>
              <w:tc>
                <w:tcPr>
                  <w:tcW w:w="635" w:type="pct"/>
                  <w:shd w:val="clear" w:color="auto" w:fill="auto"/>
                </w:tcPr>
                <w:p w:rsidR="00942FBB" w:rsidRPr="000A2602" w:rsidRDefault="00942FBB" w:rsidP="00B2040C">
                  <w:pPr>
                    <w:pStyle w:val="TableText"/>
                  </w:pPr>
                  <w:r w:rsidRPr="000A2602">
                    <w:t>boolean</w:t>
                  </w:r>
                </w:p>
              </w:tc>
              <w:tc>
                <w:tcPr>
                  <w:tcW w:w="3062" w:type="pct"/>
                  <w:shd w:val="clear" w:color="auto" w:fill="auto"/>
                </w:tcPr>
                <w:p w:rsidR="00942FBB" w:rsidRPr="000A2602" w:rsidRDefault="00942FBB" w:rsidP="00B2040C">
                  <w:pPr>
                    <w:pStyle w:val="TableText"/>
                  </w:pPr>
                  <w:r w:rsidRPr="000A2602">
                    <w:t>是否持久化磁盘。可选字段，不携带时表示为是</w:t>
                  </w:r>
                  <w:r w:rsidRPr="000A2602">
                    <w:t>(true)</w:t>
                  </w:r>
                  <w:r w:rsidRPr="000A2602">
                    <w:t>，表示卷为持久化磁盘。</w:t>
                  </w:r>
                </w:p>
              </w:tc>
            </w:tr>
            <w:tr w:rsidR="00942FBB" w:rsidRPr="000A2602" w:rsidTr="006713B2">
              <w:tc>
                <w:tcPr>
                  <w:tcW w:w="1303" w:type="pct"/>
                </w:tcPr>
                <w:p w:rsidR="00942FBB" w:rsidRPr="000A2602" w:rsidRDefault="00942FBB" w:rsidP="00B2040C">
                  <w:pPr>
                    <w:pStyle w:val="TableText"/>
                  </w:pPr>
                  <w:r w:rsidRPr="000A2602">
                    <w:t>storageType</w:t>
                  </w:r>
                </w:p>
              </w:tc>
              <w:tc>
                <w:tcPr>
                  <w:tcW w:w="635" w:type="pct"/>
                  <w:shd w:val="clear" w:color="auto" w:fill="auto"/>
                </w:tcPr>
                <w:p w:rsidR="00942FBB" w:rsidRPr="000A2602" w:rsidRDefault="00942FBB" w:rsidP="00B2040C">
                  <w:pPr>
                    <w:pStyle w:val="TableText"/>
                  </w:pPr>
                  <w:r w:rsidRPr="000A2602">
                    <w:t>string</w:t>
                  </w:r>
                </w:p>
              </w:tc>
              <w:tc>
                <w:tcPr>
                  <w:tcW w:w="3062" w:type="pct"/>
                  <w:shd w:val="clear" w:color="auto" w:fill="auto"/>
                </w:tcPr>
                <w:p w:rsidR="00942FBB" w:rsidRPr="000A2602" w:rsidRDefault="00942FBB" w:rsidP="00B2040C">
                  <w:pPr>
                    <w:pStyle w:val="TableText"/>
                  </w:pPr>
                  <w:r w:rsidRPr="000A2602">
                    <w:t>存储类型（该参数仅用于查询，不支持配置时下发该参数）</w:t>
                  </w:r>
                  <w:r w:rsidRPr="000A2602">
                    <w:t>:</w:t>
                  </w:r>
                </w:p>
                <w:p w:rsidR="00942FBB" w:rsidRPr="000A2602" w:rsidRDefault="00942FBB" w:rsidP="00B2040C">
                  <w:pPr>
                    <w:pStyle w:val="TableText"/>
                  </w:pPr>
                  <w:r w:rsidRPr="000A2602">
                    <w:t>取值参考元数据</w:t>
                  </w:r>
                </w:p>
              </w:tc>
            </w:tr>
            <w:tr w:rsidR="00942FBB" w:rsidRPr="000A2602" w:rsidTr="006713B2">
              <w:tc>
                <w:tcPr>
                  <w:tcW w:w="1303" w:type="pct"/>
                </w:tcPr>
                <w:p w:rsidR="00942FBB" w:rsidRPr="000A2602" w:rsidRDefault="00942FBB" w:rsidP="00B2040C">
                  <w:pPr>
                    <w:pStyle w:val="TableText"/>
                  </w:pPr>
                  <w:r w:rsidRPr="000A2602">
                    <w:lastRenderedPageBreak/>
                    <w:t>volType</w:t>
                  </w:r>
                </w:p>
              </w:tc>
              <w:tc>
                <w:tcPr>
                  <w:tcW w:w="635" w:type="pct"/>
                  <w:shd w:val="clear" w:color="auto" w:fill="auto"/>
                </w:tcPr>
                <w:p w:rsidR="00942FBB" w:rsidRPr="000A2602" w:rsidRDefault="00942FBB" w:rsidP="00B2040C">
                  <w:pPr>
                    <w:pStyle w:val="TableText"/>
                  </w:pPr>
                  <w:r w:rsidRPr="000A2602">
                    <w:t>integer</w:t>
                  </w:r>
                </w:p>
              </w:tc>
              <w:tc>
                <w:tcPr>
                  <w:tcW w:w="3062" w:type="pct"/>
                  <w:shd w:val="clear" w:color="auto" w:fill="auto"/>
                </w:tcPr>
                <w:p w:rsidR="00942FBB" w:rsidRPr="000A2602" w:rsidRDefault="00942FBB" w:rsidP="00B2040C">
                  <w:pPr>
                    <w:pStyle w:val="TableText"/>
                  </w:pPr>
                  <w:r w:rsidRPr="000A2602">
                    <w:t>磁盘类型参数，支持创建、查询虚拟机接口，取值为：</w:t>
                  </w:r>
                </w:p>
                <w:p w:rsidR="00942FBB" w:rsidRPr="000A2602" w:rsidRDefault="00942FBB" w:rsidP="00B2040C">
                  <w:pPr>
                    <w:pStyle w:val="TableText"/>
                  </w:pPr>
                  <w:r w:rsidRPr="000A2602">
                    <w:t>0</w:t>
                  </w:r>
                  <w:r w:rsidRPr="000A2602">
                    <w:t>：普通卷</w:t>
                  </w:r>
                </w:p>
                <w:p w:rsidR="00942FBB" w:rsidRPr="000A2602" w:rsidRDefault="00942FBB" w:rsidP="00B2040C">
                  <w:pPr>
                    <w:pStyle w:val="TableText"/>
                  </w:pPr>
                  <w:r w:rsidRPr="000A2602">
                    <w:t>1</w:t>
                  </w:r>
                  <w:r w:rsidRPr="000A2602">
                    <w:t>：延迟置零卷</w:t>
                  </w:r>
                </w:p>
                <w:p w:rsidR="00942FBB" w:rsidRPr="000A2602" w:rsidRDefault="00942FBB" w:rsidP="00B2040C">
                  <w:pPr>
                    <w:pStyle w:val="TableText"/>
                  </w:pPr>
                  <w:r w:rsidRPr="000A2602">
                    <w:t>该字段为可选，不携带时代表</w:t>
                  </w:r>
                  <w:r w:rsidRPr="000A2602">
                    <w:t>0</w:t>
                  </w:r>
                  <w:r w:rsidRPr="000A2602">
                    <w:t>，普通卷。该字段在</w:t>
                  </w:r>
                  <w:r w:rsidRPr="000A2602">
                    <w:t>isThin</w:t>
                  </w:r>
                  <w:r w:rsidRPr="000A2602">
                    <w:t>参数为</w:t>
                  </w:r>
                  <w:r w:rsidRPr="000A2602">
                    <w:t>false</w:t>
                  </w:r>
                  <w:r w:rsidRPr="000A2602">
                    <w:t>时生效，在</w:t>
                  </w:r>
                  <w:r w:rsidRPr="000A2602">
                    <w:t>isthin</w:t>
                  </w:r>
                  <w:r w:rsidRPr="000A2602">
                    <w:t>参数为</w:t>
                  </w:r>
                  <w:r w:rsidRPr="000A2602">
                    <w:t>true</w:t>
                  </w:r>
                  <w:r w:rsidRPr="000A2602">
                    <w:t>时失效。</w:t>
                  </w:r>
                </w:p>
              </w:tc>
            </w:tr>
            <w:tr w:rsidR="00942FBB" w:rsidRPr="000A2602" w:rsidTr="006713B2">
              <w:tc>
                <w:tcPr>
                  <w:tcW w:w="1303" w:type="pct"/>
                </w:tcPr>
                <w:p w:rsidR="00942FBB" w:rsidRPr="000A2602" w:rsidRDefault="00942FBB" w:rsidP="00B2040C">
                  <w:pPr>
                    <w:pStyle w:val="TableText"/>
                  </w:pPr>
                  <w:r w:rsidRPr="000A2602">
                    <w:t>maxReadBytes</w:t>
                  </w:r>
                </w:p>
              </w:tc>
              <w:tc>
                <w:tcPr>
                  <w:tcW w:w="635" w:type="pct"/>
                  <w:shd w:val="clear" w:color="auto" w:fill="auto"/>
                </w:tcPr>
                <w:p w:rsidR="00942FBB" w:rsidRPr="000A2602" w:rsidRDefault="00942FBB" w:rsidP="00B2040C">
                  <w:pPr>
                    <w:pStyle w:val="TableText"/>
                  </w:pPr>
                  <w:r w:rsidRPr="000A2602">
                    <w:t>long</w:t>
                  </w:r>
                </w:p>
              </w:tc>
              <w:tc>
                <w:tcPr>
                  <w:tcW w:w="3062" w:type="pct"/>
                  <w:shd w:val="clear" w:color="auto" w:fill="auto"/>
                </w:tcPr>
                <w:p w:rsidR="00942FBB" w:rsidRPr="000A2602" w:rsidRDefault="00942FBB" w:rsidP="00B2040C">
                  <w:pPr>
                    <w:pStyle w:val="TableText"/>
                  </w:pPr>
                  <w:r>
                    <w:rPr>
                      <w:rFonts w:hint="eastAsia"/>
                    </w:rPr>
                    <w:t>可选。</w:t>
                  </w:r>
                  <w:r w:rsidRPr="000A2602">
                    <w:t>每秒最大读字节数，单位为</w:t>
                  </w:r>
                  <w:r w:rsidRPr="000A2602">
                    <w:t>KB/s</w:t>
                  </w:r>
                  <w:r w:rsidRPr="006C40A6">
                    <w:t>，取值范围为</w:t>
                  </w:r>
                  <w:r w:rsidRPr="006C40A6">
                    <w:t>[8</w:t>
                  </w:r>
                  <w:r w:rsidRPr="006C40A6">
                    <w:t>，</w:t>
                  </w:r>
                  <w:r w:rsidRPr="006C40A6">
                    <w:t>9007199254740991]</w:t>
                  </w:r>
                  <w:r w:rsidRPr="006C40A6">
                    <w:t>或者为</w:t>
                  </w:r>
                  <w:r w:rsidRPr="006C40A6">
                    <w:t>0</w:t>
                  </w:r>
                  <w:r w:rsidRPr="006C40A6">
                    <w:t>，其中</w:t>
                  </w:r>
                  <w:r w:rsidRPr="006C40A6">
                    <w:t>0</w:t>
                  </w:r>
                  <w:r w:rsidRPr="006C40A6">
                    <w:t>表示不限制该值。</w:t>
                  </w:r>
                  <w:r>
                    <w:rPr>
                      <w:rFonts w:hint="eastAsia"/>
                    </w:rPr>
                    <w:t>默认值为</w:t>
                  </w:r>
                  <w:r>
                    <w:rPr>
                      <w:rFonts w:hint="eastAsia"/>
                    </w:rPr>
                    <w:t>0</w:t>
                  </w:r>
                  <w:r>
                    <w:rPr>
                      <w:rFonts w:hint="eastAsia"/>
                    </w:rPr>
                    <w:t>。不支持在线克隆和快速复制时设置该参数。</w:t>
                  </w:r>
                </w:p>
              </w:tc>
            </w:tr>
            <w:tr w:rsidR="00942FBB" w:rsidRPr="000A2602" w:rsidTr="006713B2">
              <w:tc>
                <w:tcPr>
                  <w:tcW w:w="1303" w:type="pct"/>
                </w:tcPr>
                <w:p w:rsidR="00942FBB" w:rsidRPr="000A2602" w:rsidRDefault="00942FBB" w:rsidP="00B2040C">
                  <w:pPr>
                    <w:pStyle w:val="TableText"/>
                  </w:pPr>
                  <w:r w:rsidRPr="000A2602">
                    <w:t>maxWriteBytes</w:t>
                  </w:r>
                </w:p>
              </w:tc>
              <w:tc>
                <w:tcPr>
                  <w:tcW w:w="635" w:type="pct"/>
                  <w:shd w:val="clear" w:color="auto" w:fill="auto"/>
                </w:tcPr>
                <w:p w:rsidR="00942FBB" w:rsidRPr="000A2602" w:rsidRDefault="00942FBB" w:rsidP="00B2040C">
                  <w:pPr>
                    <w:pStyle w:val="TableText"/>
                  </w:pPr>
                  <w:r w:rsidRPr="000A2602">
                    <w:t>long</w:t>
                  </w:r>
                </w:p>
              </w:tc>
              <w:tc>
                <w:tcPr>
                  <w:tcW w:w="3062" w:type="pct"/>
                  <w:shd w:val="clear" w:color="auto" w:fill="auto"/>
                </w:tcPr>
                <w:p w:rsidR="00942FBB" w:rsidRPr="000A2602" w:rsidRDefault="00942FBB" w:rsidP="00B2040C">
                  <w:pPr>
                    <w:pStyle w:val="TableText"/>
                  </w:pPr>
                  <w:r>
                    <w:rPr>
                      <w:rFonts w:hint="eastAsia"/>
                    </w:rPr>
                    <w:t>可选。</w:t>
                  </w:r>
                  <w:r w:rsidRPr="000A2602">
                    <w:t>每秒最大写字节数，单位为</w:t>
                  </w:r>
                  <w:r w:rsidRPr="000A2602">
                    <w:t>KB/s</w:t>
                  </w:r>
                  <w:r w:rsidRPr="006C40A6">
                    <w:t>，范围为</w:t>
                  </w:r>
                  <w:r w:rsidRPr="006C40A6">
                    <w:t>[8</w:t>
                  </w:r>
                  <w:r w:rsidRPr="006C40A6">
                    <w:t>，</w:t>
                  </w:r>
                  <w:r w:rsidRPr="006C40A6">
                    <w:t>9007199254740991]</w:t>
                  </w:r>
                  <w:r w:rsidRPr="006C40A6">
                    <w:t>或者为</w:t>
                  </w:r>
                  <w:r w:rsidRPr="006C40A6">
                    <w:t>0</w:t>
                  </w:r>
                  <w:r w:rsidRPr="006C40A6">
                    <w:t>，其中</w:t>
                  </w:r>
                  <w:r w:rsidRPr="006C40A6">
                    <w:t>0</w:t>
                  </w:r>
                  <w:r w:rsidRPr="006C40A6">
                    <w:t>表示不限制该值。</w:t>
                  </w:r>
                  <w:r>
                    <w:rPr>
                      <w:rFonts w:hint="eastAsia"/>
                    </w:rPr>
                    <w:t>默认值为</w:t>
                  </w:r>
                  <w:r>
                    <w:rPr>
                      <w:rFonts w:hint="eastAsia"/>
                    </w:rPr>
                    <w:t>0</w:t>
                  </w:r>
                  <w:r>
                    <w:rPr>
                      <w:rFonts w:hint="eastAsia"/>
                    </w:rPr>
                    <w:t>。不支持在线克隆和快速复制时设置该参数。</w:t>
                  </w:r>
                </w:p>
              </w:tc>
            </w:tr>
            <w:tr w:rsidR="00942FBB" w:rsidRPr="000A2602" w:rsidTr="006713B2">
              <w:tc>
                <w:tcPr>
                  <w:tcW w:w="1303" w:type="pct"/>
                </w:tcPr>
                <w:p w:rsidR="00942FBB" w:rsidRPr="000A2602" w:rsidRDefault="00942FBB" w:rsidP="00B2040C">
                  <w:pPr>
                    <w:pStyle w:val="TableText"/>
                  </w:pPr>
                  <w:r w:rsidRPr="000A2602">
                    <w:t>maxReadRequest</w:t>
                  </w:r>
                </w:p>
              </w:tc>
              <w:tc>
                <w:tcPr>
                  <w:tcW w:w="635" w:type="pct"/>
                  <w:shd w:val="clear" w:color="auto" w:fill="auto"/>
                </w:tcPr>
                <w:p w:rsidR="00942FBB" w:rsidRPr="000A2602" w:rsidRDefault="00942FBB" w:rsidP="00B2040C">
                  <w:pPr>
                    <w:pStyle w:val="TableText"/>
                  </w:pPr>
                  <w:r w:rsidRPr="000A2602">
                    <w:t>long</w:t>
                  </w:r>
                </w:p>
              </w:tc>
              <w:tc>
                <w:tcPr>
                  <w:tcW w:w="3062" w:type="pct"/>
                  <w:shd w:val="clear" w:color="auto" w:fill="auto"/>
                </w:tcPr>
                <w:p w:rsidR="00942FBB" w:rsidRPr="000A2602" w:rsidRDefault="00942FBB" w:rsidP="00B2040C">
                  <w:pPr>
                    <w:pStyle w:val="TableText"/>
                  </w:pPr>
                  <w:r>
                    <w:rPr>
                      <w:rFonts w:hint="eastAsia"/>
                    </w:rPr>
                    <w:t>可选。</w:t>
                  </w:r>
                  <w:r w:rsidRPr="000A2602">
                    <w:t>每秒最大读请求个数，单位为个</w:t>
                  </w:r>
                  <w:r w:rsidRPr="000A2602">
                    <w:t>/s</w:t>
                  </w:r>
                  <w:r w:rsidRPr="006C40A6">
                    <w:t>，范围为</w:t>
                  </w:r>
                  <w:r w:rsidRPr="006C40A6">
                    <w:t>[16</w:t>
                  </w:r>
                  <w:r w:rsidRPr="006C40A6">
                    <w:t>，</w:t>
                  </w:r>
                  <w:r w:rsidRPr="006C40A6">
                    <w:t>4294967295]</w:t>
                  </w:r>
                  <w:r w:rsidRPr="006C40A6">
                    <w:t>或者为</w:t>
                  </w:r>
                  <w:r w:rsidRPr="006C40A6">
                    <w:t>0</w:t>
                  </w:r>
                  <w:r w:rsidRPr="006C40A6">
                    <w:t>，其中</w:t>
                  </w:r>
                  <w:r w:rsidRPr="006C40A6">
                    <w:t>0</w:t>
                  </w:r>
                  <w:r w:rsidRPr="006C40A6">
                    <w:t>表示不限制该值。</w:t>
                  </w:r>
                  <w:r>
                    <w:rPr>
                      <w:rFonts w:hint="eastAsia"/>
                    </w:rPr>
                    <w:t>默认值为</w:t>
                  </w:r>
                  <w:r>
                    <w:rPr>
                      <w:rFonts w:hint="eastAsia"/>
                    </w:rPr>
                    <w:t>0</w:t>
                  </w:r>
                  <w:r>
                    <w:rPr>
                      <w:rFonts w:hint="eastAsia"/>
                    </w:rPr>
                    <w:t>。不支持在线克隆和快速复制时设置该参数。</w:t>
                  </w:r>
                </w:p>
              </w:tc>
            </w:tr>
            <w:tr w:rsidR="00942FBB" w:rsidRPr="000A2602" w:rsidTr="006713B2">
              <w:tc>
                <w:tcPr>
                  <w:tcW w:w="1303" w:type="pct"/>
                </w:tcPr>
                <w:p w:rsidR="00942FBB" w:rsidRPr="000A2602" w:rsidRDefault="00942FBB" w:rsidP="00B2040C">
                  <w:pPr>
                    <w:pStyle w:val="TableText"/>
                  </w:pPr>
                  <w:r w:rsidRPr="000A2602">
                    <w:t>maxWriteRequest</w:t>
                  </w:r>
                </w:p>
              </w:tc>
              <w:tc>
                <w:tcPr>
                  <w:tcW w:w="635" w:type="pct"/>
                  <w:shd w:val="clear" w:color="auto" w:fill="auto"/>
                </w:tcPr>
                <w:p w:rsidR="00942FBB" w:rsidRPr="000A2602" w:rsidRDefault="00942FBB" w:rsidP="00B2040C">
                  <w:pPr>
                    <w:pStyle w:val="TableText"/>
                  </w:pPr>
                  <w:r w:rsidRPr="000A2602">
                    <w:t>long</w:t>
                  </w:r>
                </w:p>
              </w:tc>
              <w:tc>
                <w:tcPr>
                  <w:tcW w:w="3062" w:type="pct"/>
                  <w:shd w:val="clear" w:color="auto" w:fill="auto"/>
                </w:tcPr>
                <w:p w:rsidR="00942FBB" w:rsidRPr="000A2602" w:rsidRDefault="00942FBB" w:rsidP="00B2040C">
                  <w:pPr>
                    <w:pStyle w:val="TableText"/>
                  </w:pPr>
                  <w:r>
                    <w:rPr>
                      <w:rFonts w:hint="eastAsia"/>
                    </w:rPr>
                    <w:t>可选。</w:t>
                  </w:r>
                  <w:r w:rsidRPr="000A2602">
                    <w:t>每秒最大写请求个数，单位为个</w:t>
                  </w:r>
                  <w:r w:rsidRPr="000A2602">
                    <w:t>/s</w:t>
                  </w:r>
                  <w:r w:rsidRPr="006C40A6">
                    <w:t>，范围为</w:t>
                  </w:r>
                  <w:r w:rsidRPr="006C40A6">
                    <w:t>[16</w:t>
                  </w:r>
                  <w:r w:rsidRPr="006C40A6">
                    <w:t>，</w:t>
                  </w:r>
                  <w:r w:rsidRPr="006C40A6">
                    <w:t>4294967295]</w:t>
                  </w:r>
                  <w:r w:rsidRPr="006C40A6">
                    <w:t>或者为</w:t>
                  </w:r>
                  <w:r w:rsidRPr="006C40A6">
                    <w:t>0</w:t>
                  </w:r>
                  <w:r w:rsidRPr="006C40A6">
                    <w:t>，其中</w:t>
                  </w:r>
                  <w:r w:rsidRPr="006C40A6">
                    <w:t>0</w:t>
                  </w:r>
                  <w:r w:rsidRPr="006C40A6">
                    <w:t>表示不限制该值。</w:t>
                  </w:r>
                  <w:r>
                    <w:rPr>
                      <w:rFonts w:hint="eastAsia"/>
                    </w:rPr>
                    <w:t>默认值为</w:t>
                  </w:r>
                  <w:r>
                    <w:rPr>
                      <w:rFonts w:hint="eastAsia"/>
                    </w:rPr>
                    <w:t>0</w:t>
                  </w:r>
                  <w:r>
                    <w:rPr>
                      <w:rFonts w:hint="eastAsia"/>
                    </w:rPr>
                    <w:t>。不支持在线克隆和快速复制时设置该参数。</w:t>
                  </w:r>
                </w:p>
              </w:tc>
            </w:tr>
            <w:tr w:rsidR="00942FBB" w:rsidRPr="000A2602" w:rsidTr="006713B2">
              <w:tc>
                <w:tcPr>
                  <w:tcW w:w="1303" w:type="pct"/>
                </w:tcPr>
                <w:p w:rsidR="00942FBB" w:rsidRPr="000A2602" w:rsidRDefault="00942FBB" w:rsidP="00B2040C">
                  <w:pPr>
                    <w:pStyle w:val="TableText"/>
                  </w:pPr>
                  <w:r w:rsidRPr="000A2602">
                    <w:rPr>
                      <w:rFonts w:hint="eastAsia"/>
                    </w:rPr>
                    <w:t>type</w:t>
                  </w:r>
                </w:p>
              </w:tc>
              <w:tc>
                <w:tcPr>
                  <w:tcW w:w="635" w:type="pct"/>
                  <w:shd w:val="clear" w:color="auto" w:fill="auto"/>
                </w:tcPr>
                <w:p w:rsidR="00942FBB" w:rsidRPr="000A2602" w:rsidRDefault="00942FBB" w:rsidP="00B2040C">
                  <w:pPr>
                    <w:pStyle w:val="TableText"/>
                  </w:pPr>
                  <w:r w:rsidRPr="000A2602">
                    <w:rPr>
                      <w:rFonts w:hint="eastAsia"/>
                    </w:rPr>
                    <w:t>string</w:t>
                  </w:r>
                </w:p>
              </w:tc>
              <w:tc>
                <w:tcPr>
                  <w:tcW w:w="3062" w:type="pct"/>
                  <w:shd w:val="clear" w:color="auto" w:fill="auto"/>
                </w:tcPr>
                <w:p w:rsidR="00942FBB" w:rsidRPr="000A2602" w:rsidRDefault="00942FBB" w:rsidP="00B2040C">
                  <w:pPr>
                    <w:pStyle w:val="TableText"/>
                  </w:pPr>
                  <w:r w:rsidRPr="000A2602">
                    <w:t>卷类型</w:t>
                  </w:r>
                  <w:r w:rsidRPr="000A2602">
                    <w:rPr>
                      <w:rFonts w:hint="eastAsia"/>
                    </w:rPr>
                    <w:t>，注册虚拟机（必选）、查询虚拟机使用，取值为</w:t>
                  </w:r>
                  <w:r w:rsidRPr="000A2602">
                    <w:rPr>
                      <w:rFonts w:hint="eastAsia"/>
                    </w:rPr>
                    <w:t>normal</w:t>
                  </w:r>
                  <w:r w:rsidRPr="000A2602">
                    <w:rPr>
                      <w:rFonts w:hint="eastAsia"/>
                    </w:rPr>
                    <w:t>（普通卷）、</w:t>
                  </w:r>
                  <w:r w:rsidRPr="000A2602">
                    <w:rPr>
                      <w:rFonts w:hint="eastAsia"/>
                    </w:rPr>
                    <w:t>share</w:t>
                  </w:r>
                  <w:r w:rsidRPr="000A2602">
                    <w:rPr>
                      <w:rFonts w:hint="eastAsia"/>
                    </w:rPr>
                    <w:t>（共享卷）；</w:t>
                  </w:r>
                </w:p>
              </w:tc>
            </w:tr>
            <w:tr w:rsidR="00942FBB" w:rsidRPr="000A2602" w:rsidTr="006713B2">
              <w:tc>
                <w:tcPr>
                  <w:tcW w:w="1303" w:type="pct"/>
                </w:tcPr>
                <w:p w:rsidR="00942FBB" w:rsidRPr="000A2602" w:rsidRDefault="00942FBB" w:rsidP="00B2040C">
                  <w:pPr>
                    <w:pStyle w:val="TableText"/>
                  </w:pPr>
                  <w:r w:rsidRPr="000A2602">
                    <w:rPr>
                      <w:rFonts w:hint="eastAsia"/>
                    </w:rPr>
                    <w:t>diskName</w:t>
                  </w:r>
                </w:p>
              </w:tc>
              <w:tc>
                <w:tcPr>
                  <w:tcW w:w="635" w:type="pct"/>
                  <w:shd w:val="clear" w:color="auto" w:fill="auto"/>
                </w:tcPr>
                <w:p w:rsidR="00942FBB" w:rsidRPr="000A2602" w:rsidRDefault="00942FBB" w:rsidP="00B2040C">
                  <w:pPr>
                    <w:pStyle w:val="TableText"/>
                  </w:pPr>
                  <w:r w:rsidRPr="000A2602">
                    <w:rPr>
                      <w:rFonts w:hint="eastAsia"/>
                    </w:rPr>
                    <w:t>string</w:t>
                  </w:r>
                </w:p>
              </w:tc>
              <w:tc>
                <w:tcPr>
                  <w:tcW w:w="3062" w:type="pct"/>
                  <w:shd w:val="clear" w:color="auto" w:fill="auto"/>
                </w:tcPr>
                <w:p w:rsidR="00942FBB" w:rsidRPr="000A2602" w:rsidRDefault="00942FBB" w:rsidP="00B2040C">
                  <w:pPr>
                    <w:pStyle w:val="TableText"/>
                  </w:pPr>
                  <w:r w:rsidRPr="000A2602">
                    <w:t>可选。卷名称</w:t>
                  </w:r>
                  <w:r w:rsidRPr="000A2602">
                    <w:t>,</w:t>
                  </w:r>
                  <w:r w:rsidRPr="000A2602">
                    <w:t>长度</w:t>
                  </w:r>
                  <w:r w:rsidRPr="000A2602">
                    <w:t>[0,256]</w:t>
                  </w:r>
                  <w:r w:rsidRPr="000A2602">
                    <w:t>，可以重复。如果请求中无</w:t>
                  </w:r>
                  <w:r w:rsidRPr="000A2602">
                    <w:t>name</w:t>
                  </w:r>
                  <w:r w:rsidRPr="000A2602">
                    <w:t>，或者</w:t>
                  </w:r>
                  <w:r w:rsidRPr="000A2602">
                    <w:t>name</w:t>
                  </w:r>
                  <w:r w:rsidRPr="000A2602">
                    <w:t>为</w:t>
                  </w:r>
                  <w:r w:rsidR="005348A4" w:rsidRPr="005348A4">
                    <w:rPr>
                      <w:rFonts w:ascii="宋体" w:hAnsi="宋体"/>
                    </w:rPr>
                    <w:t>””</w:t>
                  </w:r>
                  <w:r w:rsidRPr="000A2602">
                    <w:t>，则会自动生成</w:t>
                  </w:r>
                  <w:r w:rsidRPr="000A2602">
                    <w:t>name</w:t>
                  </w:r>
                  <w:r w:rsidRPr="000A2602">
                    <w:t>。</w:t>
                  </w:r>
                </w:p>
              </w:tc>
            </w:tr>
            <w:tr w:rsidR="00942FBB" w:rsidRPr="000A2602" w:rsidTr="006713B2">
              <w:tc>
                <w:tcPr>
                  <w:tcW w:w="1303" w:type="pct"/>
                </w:tcPr>
                <w:p w:rsidR="00942FBB" w:rsidRPr="000A2602" w:rsidRDefault="00942FBB" w:rsidP="00B2040C">
                  <w:pPr>
                    <w:pStyle w:val="TableText"/>
                  </w:pPr>
                  <w:r w:rsidRPr="000A2602">
                    <w:t>ioWeight</w:t>
                  </w:r>
                </w:p>
              </w:tc>
              <w:tc>
                <w:tcPr>
                  <w:tcW w:w="635" w:type="pct"/>
                  <w:shd w:val="clear" w:color="auto" w:fill="auto"/>
                </w:tcPr>
                <w:p w:rsidR="00942FBB" w:rsidRPr="000A2602" w:rsidRDefault="00942FBB" w:rsidP="00B2040C">
                  <w:pPr>
                    <w:pStyle w:val="TableText"/>
                  </w:pPr>
                  <w:r w:rsidRPr="000A2602">
                    <w:rPr>
                      <w:rFonts w:hint="eastAsia"/>
                    </w:rPr>
                    <w:t>long</w:t>
                  </w:r>
                </w:p>
              </w:tc>
              <w:tc>
                <w:tcPr>
                  <w:tcW w:w="3062" w:type="pct"/>
                  <w:shd w:val="clear" w:color="auto" w:fill="auto"/>
                </w:tcPr>
                <w:p w:rsidR="00942FBB" w:rsidRPr="000A2602" w:rsidRDefault="00942FBB" w:rsidP="00B2040C">
                  <w:pPr>
                    <w:pStyle w:val="TableText"/>
                  </w:pPr>
                  <w:r w:rsidRPr="000A2602">
                    <w:rPr>
                      <w:rFonts w:hint="eastAsia"/>
                    </w:rPr>
                    <w:t>磁盘</w:t>
                  </w:r>
                  <w:r w:rsidRPr="000A2602">
                    <w:rPr>
                      <w:rFonts w:hint="eastAsia"/>
                    </w:rPr>
                    <w:t>IO</w:t>
                  </w:r>
                  <w:r w:rsidRPr="000A2602">
                    <w:rPr>
                      <w:rFonts w:hint="eastAsia"/>
                    </w:rPr>
                    <w:t>控制，用于动态调整</w:t>
                  </w:r>
                  <w:r w:rsidRPr="000A2602">
                    <w:rPr>
                      <w:rFonts w:hint="eastAsia"/>
                    </w:rPr>
                    <w:t>IO</w:t>
                  </w:r>
                  <w:r w:rsidRPr="000A2602">
                    <w:rPr>
                      <w:rFonts w:hint="eastAsia"/>
                    </w:rPr>
                    <w:t>（预留）。</w:t>
                  </w:r>
                </w:p>
                <w:p w:rsidR="00942FBB" w:rsidRPr="000A2602" w:rsidRDefault="00942FBB" w:rsidP="00B2040C">
                  <w:pPr>
                    <w:pStyle w:val="TableText"/>
                  </w:pPr>
                  <w:r w:rsidRPr="000A2602">
                    <w:rPr>
                      <w:rFonts w:hint="eastAsia"/>
                    </w:rPr>
                    <w:t>可选，查询时有效。</w:t>
                  </w:r>
                </w:p>
              </w:tc>
            </w:tr>
            <w:tr w:rsidR="00942FBB" w:rsidRPr="000A2602" w:rsidTr="006713B2">
              <w:tc>
                <w:tcPr>
                  <w:tcW w:w="1303" w:type="pct"/>
                </w:tcPr>
                <w:p w:rsidR="00942FBB" w:rsidRPr="000A2602" w:rsidRDefault="00942FBB" w:rsidP="00B2040C">
                  <w:pPr>
                    <w:pStyle w:val="TableText"/>
                  </w:pPr>
                  <w:r w:rsidRPr="000A2602">
                    <w:t>datastoreName</w:t>
                  </w:r>
                </w:p>
              </w:tc>
              <w:tc>
                <w:tcPr>
                  <w:tcW w:w="635" w:type="pct"/>
                  <w:shd w:val="clear" w:color="auto" w:fill="auto"/>
                </w:tcPr>
                <w:p w:rsidR="00942FBB" w:rsidRPr="000A2602" w:rsidRDefault="00942FBB" w:rsidP="00B2040C">
                  <w:pPr>
                    <w:pStyle w:val="TableText"/>
                  </w:pPr>
                  <w:r w:rsidRPr="000A2602">
                    <w:rPr>
                      <w:rFonts w:hint="eastAsia"/>
                    </w:rPr>
                    <w:t>String</w:t>
                  </w:r>
                </w:p>
              </w:tc>
              <w:tc>
                <w:tcPr>
                  <w:tcW w:w="3062" w:type="pct"/>
                  <w:shd w:val="clear" w:color="auto" w:fill="auto"/>
                </w:tcPr>
                <w:p w:rsidR="00942FBB" w:rsidRPr="000A2602" w:rsidRDefault="00942FBB" w:rsidP="00B2040C">
                  <w:pPr>
                    <w:pStyle w:val="TableText"/>
                  </w:pPr>
                  <w:r w:rsidRPr="000A2602">
                    <w:rPr>
                      <w:rFonts w:hint="eastAsia"/>
                    </w:rPr>
                    <w:t>磁盘所在</w:t>
                  </w:r>
                  <w:r w:rsidRPr="000A2602">
                    <w:rPr>
                      <w:rFonts w:hint="eastAsia"/>
                    </w:rPr>
                    <w:t>datastore</w:t>
                  </w:r>
                  <w:r w:rsidRPr="000A2602">
                    <w:rPr>
                      <w:rFonts w:hint="eastAsia"/>
                    </w:rPr>
                    <w:t>名称，仅查询时有效。</w:t>
                  </w:r>
                </w:p>
              </w:tc>
            </w:tr>
            <w:tr w:rsidR="00942FBB" w:rsidRPr="000A2602" w:rsidTr="006713B2">
              <w:tc>
                <w:tcPr>
                  <w:tcW w:w="1303" w:type="pct"/>
                </w:tcPr>
                <w:p w:rsidR="00942FBB" w:rsidRDefault="00942FBB" w:rsidP="00B2040C">
                  <w:pPr>
                    <w:pStyle w:val="TableText"/>
                  </w:pPr>
                  <w:r w:rsidRPr="00B11F42">
                    <w:t>isCoverData</w:t>
                  </w:r>
                </w:p>
              </w:tc>
              <w:tc>
                <w:tcPr>
                  <w:tcW w:w="635" w:type="pct"/>
                  <w:shd w:val="clear" w:color="auto" w:fill="auto"/>
                </w:tcPr>
                <w:p w:rsidR="00942FBB" w:rsidRDefault="00942FBB" w:rsidP="00B2040C">
                  <w:pPr>
                    <w:pStyle w:val="TableText"/>
                  </w:pPr>
                  <w:r>
                    <w:rPr>
                      <w:rFonts w:hint="eastAsia"/>
                    </w:rPr>
                    <w:t>boolean</w:t>
                  </w:r>
                </w:p>
              </w:tc>
              <w:tc>
                <w:tcPr>
                  <w:tcW w:w="3062" w:type="pct"/>
                  <w:shd w:val="clear" w:color="auto" w:fill="auto"/>
                </w:tcPr>
                <w:p w:rsidR="00942FBB" w:rsidRPr="00B11F42" w:rsidRDefault="00942FBB" w:rsidP="00B2040C">
                  <w:pPr>
                    <w:pStyle w:val="TableText"/>
                  </w:pPr>
                  <w:r>
                    <w:rPr>
                      <w:rFonts w:hint="eastAsia"/>
                    </w:rPr>
                    <w:t>可选。</w:t>
                  </w:r>
                  <w:r w:rsidRPr="00B11F42">
                    <w:rPr>
                      <w:rFonts w:hint="eastAsia"/>
                    </w:rPr>
                    <w:t>是否覆盖指定卷（已有卷）中原有的数据。</w:t>
                  </w:r>
                </w:p>
                <w:p w:rsidR="00942FBB" w:rsidRPr="00B11F42" w:rsidRDefault="00942FBB" w:rsidP="00B2040C">
                  <w:pPr>
                    <w:pStyle w:val="TableText"/>
                  </w:pPr>
                  <w:r w:rsidRPr="00B11F42">
                    <w:rPr>
                      <w:rFonts w:hint="eastAsia"/>
                    </w:rPr>
                    <w:t>为</w:t>
                  </w:r>
                  <w:r w:rsidRPr="00B11F42">
                    <w:t>ture</w:t>
                  </w:r>
                  <w:r w:rsidRPr="00B11F42">
                    <w:rPr>
                      <w:rFonts w:hint="eastAsia"/>
                    </w:rPr>
                    <w:t>时表示覆盖，</w:t>
                  </w:r>
                  <w:r w:rsidRPr="00B11F42">
                    <w:t>false</w:t>
                  </w:r>
                  <w:r w:rsidRPr="00B11F42">
                    <w:rPr>
                      <w:rFonts w:hint="eastAsia"/>
                    </w:rPr>
                    <w:t>表示不覆盖。</w:t>
                  </w:r>
                  <w:r>
                    <w:rPr>
                      <w:rFonts w:hint="eastAsia"/>
                    </w:rPr>
                    <w:t>默认为</w:t>
                  </w:r>
                  <w:r>
                    <w:rPr>
                      <w:rFonts w:hint="eastAsia"/>
                    </w:rPr>
                    <w:t>false</w:t>
                  </w:r>
                  <w:r>
                    <w:rPr>
                      <w:rFonts w:hint="eastAsia"/>
                    </w:rPr>
                    <w:t>。</w:t>
                  </w:r>
                </w:p>
                <w:p w:rsidR="00942FBB" w:rsidRDefault="00942FBB" w:rsidP="00B2040C">
                  <w:pPr>
                    <w:pStyle w:val="TableText"/>
                  </w:pPr>
                  <w:r w:rsidRPr="00B11F42">
                    <w:rPr>
                      <w:rFonts w:hint="eastAsia"/>
                    </w:rPr>
                    <w:t>注：该字段</w:t>
                  </w:r>
                  <w:r>
                    <w:rPr>
                      <w:rFonts w:hint="eastAsia"/>
                    </w:rPr>
                    <w:t>仅用于</w:t>
                  </w:r>
                  <w:r w:rsidRPr="00B11F42">
                    <w:rPr>
                      <w:rFonts w:hint="eastAsia"/>
                    </w:rPr>
                    <w:t>导入模板接口</w:t>
                  </w:r>
                  <w:r>
                    <w:rPr>
                      <w:rFonts w:hint="eastAsia"/>
                    </w:rPr>
                    <w:t>，其他接口</w:t>
                  </w:r>
                  <w:r w:rsidRPr="00B11F42">
                    <w:rPr>
                      <w:rFonts w:hint="eastAsia"/>
                    </w:rPr>
                    <w:t>该参数</w:t>
                  </w:r>
                  <w:r>
                    <w:rPr>
                      <w:rFonts w:hint="eastAsia"/>
                    </w:rPr>
                    <w:t>不生效。</w:t>
                  </w:r>
                </w:p>
              </w:tc>
            </w:tr>
            <w:tr w:rsidR="00DF5EBA" w:rsidRPr="000A2602" w:rsidTr="006713B2">
              <w:tc>
                <w:tcPr>
                  <w:tcW w:w="1303" w:type="pct"/>
                </w:tcPr>
                <w:p w:rsidR="00DF5EBA" w:rsidRPr="00B11F42" w:rsidRDefault="00DF5EBA" w:rsidP="00B2040C">
                  <w:pPr>
                    <w:pStyle w:val="TableText"/>
                  </w:pPr>
                  <w:r w:rsidRPr="00DF5EBA">
                    <w:t>customerEncrypting</w:t>
                  </w:r>
                </w:p>
              </w:tc>
              <w:tc>
                <w:tcPr>
                  <w:tcW w:w="635" w:type="pct"/>
                  <w:shd w:val="clear" w:color="auto" w:fill="auto"/>
                </w:tcPr>
                <w:p w:rsidR="00DF5EBA" w:rsidRDefault="00DF5EBA" w:rsidP="00B2040C">
                  <w:pPr>
                    <w:pStyle w:val="TableText"/>
                  </w:pPr>
                  <w:r>
                    <w:t>integer</w:t>
                  </w:r>
                </w:p>
              </w:tc>
              <w:tc>
                <w:tcPr>
                  <w:tcW w:w="3062" w:type="pct"/>
                  <w:shd w:val="clear" w:color="auto" w:fill="auto"/>
                </w:tcPr>
                <w:p w:rsidR="00DF5EBA" w:rsidRDefault="00DF5EBA" w:rsidP="00DF5EBA">
                  <w:pPr>
                    <w:pStyle w:val="TableText"/>
                  </w:pPr>
                  <w:r>
                    <w:rPr>
                      <w:rFonts w:hint="eastAsia"/>
                    </w:rPr>
                    <w:t>可选。系统预留。</w:t>
                  </w:r>
                  <w:r>
                    <w:rPr>
                      <w:rFonts w:hint="eastAsia"/>
                    </w:rPr>
                    <w:t>FusionStorage</w:t>
                  </w:r>
                  <w:r>
                    <w:rPr>
                      <w:rFonts w:hint="eastAsia"/>
                    </w:rPr>
                    <w:t>存储与</w:t>
                  </w:r>
                  <w:r>
                    <w:rPr>
                      <w:rFonts w:hint="eastAsia"/>
                    </w:rPr>
                    <w:t>KMS</w:t>
                  </w:r>
                  <w:r>
                    <w:rPr>
                      <w:rFonts w:hint="eastAsia"/>
                    </w:rPr>
                    <w:t>系统交互时使用，判断是否启用加密盘。默认</w:t>
                  </w:r>
                  <w:r>
                    <w:rPr>
                      <w:rFonts w:hint="eastAsia"/>
                    </w:rPr>
                    <w:lastRenderedPageBreak/>
                    <w:t>为</w:t>
                  </w:r>
                  <w:r>
                    <w:rPr>
                      <w:rFonts w:hint="eastAsia"/>
                    </w:rPr>
                    <w:t>0</w:t>
                  </w:r>
                  <w:r>
                    <w:rPr>
                      <w:rFonts w:hint="eastAsia"/>
                    </w:rPr>
                    <w:t>。</w:t>
                  </w:r>
                </w:p>
                <w:p w:rsidR="00DF5EBA" w:rsidRDefault="00DF5EBA" w:rsidP="00DF5EBA">
                  <w:pPr>
                    <w:pStyle w:val="TableText"/>
                  </w:pPr>
                  <w:r>
                    <w:rPr>
                      <w:rFonts w:hint="eastAsia"/>
                    </w:rPr>
                    <w:t>非</w:t>
                  </w:r>
                  <w:r>
                    <w:rPr>
                      <w:rFonts w:hint="eastAsia"/>
                    </w:rPr>
                    <w:t>FusionStorage</w:t>
                  </w:r>
                  <w:r>
                    <w:rPr>
                      <w:rFonts w:hint="eastAsia"/>
                    </w:rPr>
                    <w:t>存储下会忽略该值的设置。</w:t>
                  </w:r>
                </w:p>
              </w:tc>
            </w:tr>
            <w:tr w:rsidR="00DF5EBA" w:rsidRPr="000A2602" w:rsidTr="006713B2">
              <w:tc>
                <w:tcPr>
                  <w:tcW w:w="1303" w:type="pct"/>
                </w:tcPr>
                <w:p w:rsidR="00DF5EBA" w:rsidRPr="00B11F42" w:rsidRDefault="00DF5EBA" w:rsidP="00B2040C">
                  <w:pPr>
                    <w:pStyle w:val="TableText"/>
                  </w:pPr>
                  <w:r w:rsidRPr="00DF5EBA">
                    <w:lastRenderedPageBreak/>
                    <w:t>customerKey</w:t>
                  </w:r>
                </w:p>
              </w:tc>
              <w:tc>
                <w:tcPr>
                  <w:tcW w:w="635" w:type="pct"/>
                  <w:shd w:val="clear" w:color="auto" w:fill="auto"/>
                </w:tcPr>
                <w:p w:rsidR="00DF5EBA" w:rsidRDefault="00DF5EBA" w:rsidP="00B2040C">
                  <w:pPr>
                    <w:pStyle w:val="TableText"/>
                  </w:pPr>
                  <w:r>
                    <w:t>string</w:t>
                  </w:r>
                </w:p>
              </w:tc>
              <w:tc>
                <w:tcPr>
                  <w:tcW w:w="3062" w:type="pct"/>
                  <w:shd w:val="clear" w:color="auto" w:fill="auto"/>
                </w:tcPr>
                <w:p w:rsidR="00DF5EBA" w:rsidRDefault="00DF5EBA" w:rsidP="00DF5EBA">
                  <w:pPr>
                    <w:pStyle w:val="TableText"/>
                  </w:pPr>
                  <w:r>
                    <w:rPr>
                      <w:rFonts w:hint="eastAsia"/>
                    </w:rPr>
                    <w:t>可选。系统预留。</w:t>
                  </w:r>
                  <w:r>
                    <w:rPr>
                      <w:rFonts w:hint="eastAsia"/>
                    </w:rPr>
                    <w:t>FusionStorage</w:t>
                  </w:r>
                  <w:r>
                    <w:rPr>
                      <w:rFonts w:hint="eastAsia"/>
                    </w:rPr>
                    <w:t>存储与</w:t>
                  </w:r>
                  <w:r>
                    <w:rPr>
                      <w:rFonts w:hint="eastAsia"/>
                    </w:rPr>
                    <w:t>KMS</w:t>
                  </w:r>
                  <w:r>
                    <w:rPr>
                      <w:rFonts w:hint="eastAsia"/>
                    </w:rPr>
                    <w:t>系统交互时使用，表示租户的</w:t>
                  </w:r>
                  <w:r>
                    <w:rPr>
                      <w:rFonts w:hint="eastAsia"/>
                    </w:rPr>
                    <w:t>Key</w:t>
                  </w:r>
                  <w:r>
                    <w:rPr>
                      <w:rFonts w:hint="eastAsia"/>
                    </w:rPr>
                    <w:t>。</w:t>
                  </w:r>
                </w:p>
                <w:p w:rsidR="00DF5EBA" w:rsidRDefault="00DF5EBA" w:rsidP="00DF5EBA">
                  <w:pPr>
                    <w:pStyle w:val="TableText"/>
                  </w:pPr>
                  <w:r>
                    <w:rPr>
                      <w:rFonts w:hint="eastAsia"/>
                    </w:rPr>
                    <w:t>非</w:t>
                  </w:r>
                  <w:r>
                    <w:rPr>
                      <w:rFonts w:hint="eastAsia"/>
                    </w:rPr>
                    <w:t>FusionStorage</w:t>
                  </w:r>
                  <w:r>
                    <w:rPr>
                      <w:rFonts w:hint="eastAsia"/>
                    </w:rPr>
                    <w:t>存储下会忽略该值的设置。</w:t>
                  </w:r>
                </w:p>
              </w:tc>
            </w:tr>
            <w:tr w:rsidR="00DF5EBA" w:rsidRPr="000A2602" w:rsidTr="006713B2">
              <w:tc>
                <w:tcPr>
                  <w:tcW w:w="1303" w:type="pct"/>
                </w:tcPr>
                <w:p w:rsidR="00DF5EBA" w:rsidRPr="00B11F42" w:rsidRDefault="00DF5EBA" w:rsidP="00B2040C">
                  <w:pPr>
                    <w:pStyle w:val="TableText"/>
                  </w:pPr>
                  <w:r w:rsidRPr="00DF5EBA">
                    <w:t>customerToken</w:t>
                  </w:r>
                </w:p>
              </w:tc>
              <w:tc>
                <w:tcPr>
                  <w:tcW w:w="635" w:type="pct"/>
                  <w:shd w:val="clear" w:color="auto" w:fill="auto"/>
                </w:tcPr>
                <w:p w:rsidR="00DF5EBA" w:rsidRDefault="00DF5EBA" w:rsidP="00B2040C">
                  <w:pPr>
                    <w:pStyle w:val="TableText"/>
                  </w:pPr>
                  <w:r>
                    <w:t>string</w:t>
                  </w:r>
                </w:p>
              </w:tc>
              <w:tc>
                <w:tcPr>
                  <w:tcW w:w="3062" w:type="pct"/>
                  <w:shd w:val="clear" w:color="auto" w:fill="auto"/>
                </w:tcPr>
                <w:p w:rsidR="00DF5EBA" w:rsidRDefault="00DF5EBA" w:rsidP="00B2040C">
                  <w:pPr>
                    <w:pStyle w:val="TableText"/>
                  </w:pPr>
                  <w:r w:rsidRPr="00DF5EBA">
                    <w:rPr>
                      <w:rFonts w:hint="eastAsia"/>
                    </w:rPr>
                    <w:t>可选。系统预留。</w:t>
                  </w:r>
                  <w:r w:rsidRPr="00DF5EBA">
                    <w:rPr>
                      <w:rFonts w:hint="eastAsia"/>
                    </w:rPr>
                    <w:t>FusionStorage</w:t>
                  </w:r>
                  <w:r w:rsidRPr="00DF5EBA">
                    <w:rPr>
                      <w:rFonts w:hint="eastAsia"/>
                    </w:rPr>
                    <w:t>存储与</w:t>
                  </w:r>
                  <w:r w:rsidRPr="00DF5EBA">
                    <w:rPr>
                      <w:rFonts w:hint="eastAsia"/>
                    </w:rPr>
                    <w:t>KMS</w:t>
                  </w:r>
                  <w:r w:rsidRPr="00DF5EBA">
                    <w:rPr>
                      <w:rFonts w:hint="eastAsia"/>
                    </w:rPr>
                    <w:t>系统交互时使用，表示租户的</w:t>
                  </w:r>
                  <w:r w:rsidRPr="00DF5EBA">
                    <w:rPr>
                      <w:rFonts w:hint="eastAsia"/>
                    </w:rPr>
                    <w:t>Token</w:t>
                  </w:r>
                  <w:r w:rsidRPr="00DF5EBA">
                    <w:rPr>
                      <w:rFonts w:hint="eastAsia"/>
                    </w:rPr>
                    <w:t>。</w:t>
                  </w:r>
                </w:p>
              </w:tc>
            </w:tr>
          </w:tbl>
          <w:p w:rsidR="00942FBB" w:rsidRPr="000A2602" w:rsidRDefault="00942FBB" w:rsidP="00B2040C">
            <w:pPr>
              <w:pStyle w:val="TableText"/>
            </w:pPr>
          </w:p>
        </w:tc>
      </w:tr>
      <w:tr w:rsidR="00942FBB" w:rsidRPr="000A2602" w:rsidTr="00907E95">
        <w:tblPrEx>
          <w:shd w:val="clear" w:color="auto" w:fill="FFFFFF"/>
          <w:tblLook w:val="00A0"/>
        </w:tblPrEx>
        <w:tc>
          <w:tcPr>
            <w:tcW w:w="618" w:type="pct"/>
            <w:shd w:val="clear" w:color="auto" w:fill="FFFFFF"/>
          </w:tcPr>
          <w:p w:rsidR="00942FBB" w:rsidRPr="000A2602" w:rsidRDefault="00942FBB" w:rsidP="00B2040C">
            <w:pPr>
              <w:pStyle w:val="TableText"/>
            </w:pPr>
            <w:r w:rsidRPr="000A2602">
              <w:lastRenderedPageBreak/>
              <w:t>nics</w:t>
            </w:r>
          </w:p>
        </w:tc>
        <w:tc>
          <w:tcPr>
            <w:tcW w:w="605" w:type="pct"/>
            <w:gridSpan w:val="3"/>
            <w:shd w:val="clear" w:color="auto" w:fill="FFFFFF"/>
          </w:tcPr>
          <w:p w:rsidR="00942FBB" w:rsidRPr="000A2602" w:rsidRDefault="00942FBB" w:rsidP="00B2040C">
            <w:pPr>
              <w:pStyle w:val="TableText"/>
            </w:pPr>
            <w:r w:rsidRPr="000A2602">
              <w:t>ref[]</w:t>
            </w:r>
          </w:p>
        </w:tc>
        <w:tc>
          <w:tcPr>
            <w:tcW w:w="3777" w:type="pct"/>
            <w:shd w:val="clear" w:color="auto" w:fill="FFFFFF"/>
          </w:tcPr>
          <w:p w:rsidR="00942FBB" w:rsidRPr="000A2602" w:rsidRDefault="00942FBB" w:rsidP="00B2040C">
            <w:pPr>
              <w:pStyle w:val="TableText"/>
            </w:pPr>
            <w:r w:rsidRPr="000A2602">
              <w:t>可选。参见</w:t>
            </w:r>
            <w:r w:rsidRPr="000A2602">
              <w:t>3.6.1.III</w:t>
            </w:r>
            <w:r w:rsidRPr="000A2602">
              <w:t>，最大数量为</w:t>
            </w:r>
            <w:r>
              <w:rPr>
                <w:rFonts w:hint="eastAsia"/>
              </w:rPr>
              <w:t>12</w:t>
            </w:r>
            <w:r w:rsidRPr="000A2602">
              <w:t>。接口</w:t>
            </w:r>
            <w:r w:rsidRPr="000A2602">
              <w:t>3.6.21</w:t>
            </w:r>
            <w:r w:rsidRPr="000A2602">
              <w:t>使用时，可选（默认与原虚拟机</w:t>
            </w:r>
            <w:r w:rsidRPr="000A2602">
              <w:t>/</w:t>
            </w:r>
            <w:r w:rsidRPr="000A2602">
              <w:t>模板各网卡一致，若非</w:t>
            </w:r>
            <w:r w:rsidRPr="000A2602">
              <w:t>null</w:t>
            </w:r>
            <w:r w:rsidRPr="000A2602">
              <w:t>则覆盖原有网卡设置，注：数组非</w:t>
            </w:r>
            <w:r w:rsidRPr="000A2602">
              <w:t>null</w:t>
            </w:r>
            <w:r w:rsidRPr="000A2602">
              <w:t>但长度为</w:t>
            </w:r>
            <w:r w:rsidRPr="000A2602">
              <w:t>0</w:t>
            </w:r>
            <w:r w:rsidRPr="000A2602">
              <w:t>时表示新虚拟机无网卡）。</w:t>
            </w:r>
          </w:p>
        </w:tc>
      </w:tr>
      <w:tr w:rsidR="00942FBB" w:rsidRPr="000A2602" w:rsidTr="00907E95">
        <w:tblPrEx>
          <w:shd w:val="clear" w:color="auto" w:fill="FFFFFF"/>
          <w:tblLook w:val="00A0"/>
        </w:tblPrEx>
        <w:tc>
          <w:tcPr>
            <w:tcW w:w="618" w:type="pct"/>
            <w:shd w:val="clear" w:color="auto" w:fill="FFFFFF"/>
          </w:tcPr>
          <w:p w:rsidR="00942FBB" w:rsidRPr="000A2602" w:rsidRDefault="00942FBB" w:rsidP="00B2040C">
            <w:pPr>
              <w:pStyle w:val="TableText"/>
            </w:pPr>
            <w:r w:rsidRPr="000A2602">
              <w:t>usb</w:t>
            </w:r>
          </w:p>
        </w:tc>
        <w:tc>
          <w:tcPr>
            <w:tcW w:w="605" w:type="pct"/>
            <w:gridSpan w:val="3"/>
            <w:shd w:val="clear" w:color="auto" w:fill="FFFFFF"/>
          </w:tcPr>
          <w:p w:rsidR="00942FBB" w:rsidRPr="000A2602" w:rsidRDefault="00942FBB" w:rsidP="00B2040C">
            <w:pPr>
              <w:pStyle w:val="TableText"/>
            </w:pPr>
            <w:r w:rsidRPr="000A2602">
              <w:t>structure[]</w:t>
            </w:r>
          </w:p>
        </w:tc>
        <w:tc>
          <w:tcPr>
            <w:tcW w:w="3777" w:type="pct"/>
            <w:shd w:val="clear" w:color="auto" w:fill="FFFFFF"/>
          </w:tcPr>
          <w:p w:rsidR="00942FBB" w:rsidRPr="000A2602" w:rsidRDefault="00942FBB" w:rsidP="00B2040C">
            <w:pPr>
              <w:pStyle w:val="TableText"/>
            </w:pPr>
            <w:r w:rsidRPr="000A2602">
              <w:t>USB</w:t>
            </w:r>
            <w:r w:rsidRPr="000A2602">
              <w:t>配置，可选，包括控制器和设备。接口</w:t>
            </w:r>
            <w:r w:rsidRPr="000A2602">
              <w:t>3.6.21</w:t>
            </w:r>
            <w:r w:rsidRPr="000A2602">
              <w:t>使用时，若是</w:t>
            </w:r>
            <w:r w:rsidRPr="000A2602">
              <w:t>null</w:t>
            </w:r>
            <w:r w:rsidRPr="000A2602">
              <w:t>，与原虚拟机</w:t>
            </w:r>
            <w:r w:rsidRPr="000A2602">
              <w:t>/</w:t>
            </w:r>
            <w:r w:rsidRPr="000A2602">
              <w:t>模板一致，若非</w:t>
            </w:r>
            <w:r w:rsidRPr="000A2602">
              <w:t>null</w:t>
            </w:r>
            <w:r w:rsidRPr="000A2602">
              <w:t>则覆盖原有</w:t>
            </w:r>
            <w:r w:rsidRPr="000A2602">
              <w:t>USB</w:t>
            </w:r>
            <w:r w:rsidRPr="000A2602">
              <w:t>配置，数组非</w:t>
            </w:r>
            <w:r w:rsidRPr="000A2602">
              <w:t>null</w:t>
            </w:r>
            <w:r w:rsidRPr="000A2602">
              <w:t>但长度为</w:t>
            </w:r>
            <w:r w:rsidRPr="000A2602">
              <w:t>0</w:t>
            </w:r>
            <w:r w:rsidRPr="000A2602">
              <w:t>时表示新虚拟机无</w:t>
            </w:r>
            <w:r w:rsidRPr="000A2602">
              <w:t>USB</w:t>
            </w:r>
            <w:r w:rsidRPr="000A2602">
              <w:t>配置。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06"/>
              <w:gridCol w:w="789"/>
              <w:gridCol w:w="4960"/>
            </w:tblGrid>
            <w:tr w:rsidR="00942FBB" w:rsidRPr="000A2602" w:rsidTr="005348A4">
              <w:tc>
                <w:tcPr>
                  <w:tcW w:w="926" w:type="pct"/>
                  <w:shd w:val="clear" w:color="auto" w:fill="D9D9D9"/>
                </w:tcPr>
                <w:p w:rsidR="00942FBB" w:rsidRPr="000A2602" w:rsidRDefault="00942FBB" w:rsidP="00B2040C">
                  <w:pPr>
                    <w:pStyle w:val="TableText"/>
                  </w:pPr>
                  <w:r w:rsidRPr="000A2602">
                    <w:t>Attribute</w:t>
                  </w:r>
                </w:p>
              </w:tc>
              <w:tc>
                <w:tcPr>
                  <w:tcW w:w="559" w:type="pct"/>
                  <w:shd w:val="clear" w:color="auto" w:fill="D9D9D9"/>
                </w:tcPr>
                <w:p w:rsidR="00942FBB" w:rsidRPr="000A2602" w:rsidRDefault="00942FBB" w:rsidP="00B2040C">
                  <w:pPr>
                    <w:pStyle w:val="TableText"/>
                  </w:pPr>
                  <w:r w:rsidRPr="000A2602">
                    <w:t>Type</w:t>
                  </w:r>
                </w:p>
              </w:tc>
              <w:tc>
                <w:tcPr>
                  <w:tcW w:w="3515" w:type="pct"/>
                  <w:shd w:val="clear" w:color="auto" w:fill="D9D9D9"/>
                </w:tcPr>
                <w:p w:rsidR="00942FBB" w:rsidRPr="000A2602" w:rsidRDefault="00942FBB" w:rsidP="00B2040C">
                  <w:pPr>
                    <w:pStyle w:val="TableText"/>
                  </w:pPr>
                  <w:r w:rsidRPr="000A2602">
                    <w:t>Description</w:t>
                  </w:r>
                </w:p>
              </w:tc>
            </w:tr>
            <w:tr w:rsidR="00942FBB" w:rsidRPr="000A2602" w:rsidTr="005348A4">
              <w:tc>
                <w:tcPr>
                  <w:tcW w:w="926" w:type="pct"/>
                </w:tcPr>
                <w:p w:rsidR="00942FBB" w:rsidRPr="000A2602" w:rsidRDefault="00942FBB" w:rsidP="00B2040C">
                  <w:pPr>
                    <w:pStyle w:val="TableText"/>
                  </w:pPr>
                  <w:r w:rsidRPr="000A2602">
                    <w:t>controllerType</w:t>
                  </w:r>
                </w:p>
              </w:tc>
              <w:tc>
                <w:tcPr>
                  <w:tcW w:w="559" w:type="pct"/>
                </w:tcPr>
                <w:p w:rsidR="00942FBB" w:rsidRPr="000A2602" w:rsidRDefault="00942FBB" w:rsidP="00B2040C">
                  <w:pPr>
                    <w:pStyle w:val="TableText"/>
                  </w:pPr>
                  <w:r w:rsidRPr="000A2602">
                    <w:t>string</w:t>
                  </w:r>
                </w:p>
              </w:tc>
              <w:tc>
                <w:tcPr>
                  <w:tcW w:w="3515" w:type="pct"/>
                </w:tcPr>
                <w:p w:rsidR="00942FBB" w:rsidRPr="000A2602" w:rsidRDefault="00942FBB" w:rsidP="00B2040C">
                  <w:pPr>
                    <w:pStyle w:val="TableText"/>
                  </w:pPr>
                  <w:r w:rsidRPr="000A2602">
                    <w:t>usb</w:t>
                  </w:r>
                  <w:r w:rsidRPr="000A2602">
                    <w:t>控制器类型</w:t>
                  </w:r>
                  <w:r>
                    <w:rPr>
                      <w:rFonts w:hint="eastAsia"/>
                    </w:rPr>
                    <w:t>，可选，默认</w:t>
                  </w:r>
                  <w:r w:rsidRPr="00A34BDB">
                    <w:t>EHCI+UHCI</w:t>
                  </w:r>
                  <w:r w:rsidRPr="000A2602">
                    <w:t>:</w:t>
                  </w:r>
                </w:p>
                <w:p w:rsidR="00942FBB" w:rsidRPr="000A2602" w:rsidRDefault="00942FBB" w:rsidP="00B2040C">
                  <w:pPr>
                    <w:pStyle w:val="TableText"/>
                  </w:pPr>
                  <w:r w:rsidRPr="000A2602">
                    <w:t>EHCI+UHCI ,</w:t>
                  </w:r>
                </w:p>
                <w:p w:rsidR="00942FBB" w:rsidRPr="000A2602" w:rsidRDefault="00942FBB" w:rsidP="00B2040C">
                  <w:pPr>
                    <w:pStyle w:val="TableText"/>
                  </w:pPr>
                  <w:r w:rsidRPr="000A2602">
                    <w:t xml:space="preserve">xHCI </w:t>
                  </w:r>
                  <w:r w:rsidRPr="000A2602">
                    <w:t>（当前版本不支持，预留）</w:t>
                  </w:r>
                </w:p>
                <w:p w:rsidR="00942FBB" w:rsidRPr="000A2602" w:rsidRDefault="00942FBB" w:rsidP="00B2040C">
                  <w:pPr>
                    <w:pStyle w:val="TableText"/>
                  </w:pPr>
                  <w:r w:rsidRPr="000A2602">
                    <w:t>说明：</w:t>
                  </w:r>
                  <w:r w:rsidRPr="000A2602">
                    <w:t>EHCI+UHCI</w:t>
                  </w:r>
                  <w:r w:rsidRPr="000A2602">
                    <w:t>支持</w:t>
                  </w:r>
                  <w:r w:rsidRPr="000A2602">
                    <w:t>USB2.0</w:t>
                  </w:r>
                  <w:r w:rsidRPr="000A2602">
                    <w:t>和</w:t>
                  </w:r>
                  <w:r w:rsidRPr="000A2602">
                    <w:t>USB1.1</w:t>
                  </w:r>
                  <w:r w:rsidRPr="000A2602">
                    <w:t>设备，</w:t>
                  </w:r>
                  <w:r w:rsidRPr="000A2602">
                    <w:t>xHCI</w:t>
                  </w:r>
                  <w:r w:rsidRPr="000A2602">
                    <w:t>支</w:t>
                  </w:r>
                  <w:r w:rsidRPr="000A2602">
                    <w:t>USB3.0</w:t>
                  </w:r>
                  <w:r w:rsidRPr="000A2602">
                    <w:t>、</w:t>
                  </w:r>
                  <w:r w:rsidRPr="000A2602">
                    <w:t>USB2.0</w:t>
                  </w:r>
                  <w:r w:rsidRPr="000A2602">
                    <w:t>和</w:t>
                  </w:r>
                  <w:r w:rsidRPr="000A2602">
                    <w:t>USB1.1</w:t>
                  </w:r>
                  <w:r w:rsidRPr="000A2602">
                    <w:t>设备。</w:t>
                  </w:r>
                </w:p>
              </w:tc>
            </w:tr>
            <w:tr w:rsidR="00942FBB" w:rsidRPr="000A2602" w:rsidTr="005348A4">
              <w:tc>
                <w:tcPr>
                  <w:tcW w:w="926" w:type="pct"/>
                </w:tcPr>
                <w:p w:rsidR="00942FBB" w:rsidRPr="000A2602" w:rsidRDefault="00942FBB" w:rsidP="00B2040C">
                  <w:pPr>
                    <w:pStyle w:val="TableText"/>
                  </w:pPr>
                  <w:r w:rsidRPr="000A2602">
                    <w:t>device</w:t>
                  </w:r>
                </w:p>
              </w:tc>
              <w:tc>
                <w:tcPr>
                  <w:tcW w:w="559" w:type="pct"/>
                </w:tcPr>
                <w:p w:rsidR="00942FBB" w:rsidRPr="000A2602" w:rsidRDefault="00942FBB" w:rsidP="00B2040C">
                  <w:pPr>
                    <w:pStyle w:val="TableText"/>
                  </w:pPr>
                  <w:r w:rsidRPr="000A2602">
                    <w:t>structure[]</w:t>
                  </w:r>
                </w:p>
              </w:tc>
              <w:tc>
                <w:tcPr>
                  <w:tcW w:w="3515" w:type="pct"/>
                </w:tcPr>
                <w:p w:rsidR="00942FBB" w:rsidRPr="000A2602" w:rsidRDefault="00942FBB" w:rsidP="00B2040C">
                  <w:pPr>
                    <w:pStyle w:val="TableText"/>
                  </w:pPr>
                  <w:r w:rsidRPr="000A2602">
                    <w:t>usb</w:t>
                  </w:r>
                  <w:r w:rsidRPr="000A2602">
                    <w:rPr>
                      <w:rFonts w:hint="eastAsia"/>
                    </w:rPr>
                    <w:t>设备，最大数量为</w:t>
                  </w:r>
                  <w:r w:rsidRPr="000A2602">
                    <w:t>4</w:t>
                  </w:r>
                  <w:r w:rsidRPr="000A2602">
                    <w:rPr>
                      <w:rFonts w:hint="eastAsia"/>
                    </w:rPr>
                    <w:t>。创建</w:t>
                  </w:r>
                  <w:r w:rsidRPr="000A2602">
                    <w:t>vm</w:t>
                  </w:r>
                  <w:r w:rsidRPr="000A2602">
                    <w:rPr>
                      <w:rFonts w:hint="eastAsia"/>
                    </w:rPr>
                    <w:t>或模板克隆部署虚拟机时可选，若数组非空且长度不为</w:t>
                  </w:r>
                  <w:r w:rsidRPr="000A2602">
                    <w:t>0</w:t>
                  </w:r>
                  <w:r w:rsidRPr="000A2602">
                    <w:rPr>
                      <w:rFonts w:hint="eastAsia"/>
                    </w:rPr>
                    <w:t>，必须携带有效的</w:t>
                  </w:r>
                  <w:r w:rsidRPr="000A2602">
                    <w:t>USB</w:t>
                  </w:r>
                  <w:r w:rsidRPr="000A2602">
                    <w:rPr>
                      <w:rFonts w:hint="eastAsia"/>
                    </w:rPr>
                    <w:t>控制器类型或原虚拟机</w:t>
                  </w:r>
                  <w:r w:rsidRPr="000A2602">
                    <w:t>/</w:t>
                  </w:r>
                  <w:r w:rsidRPr="000A2602">
                    <w:rPr>
                      <w:rFonts w:hint="eastAsia"/>
                    </w:rPr>
                    <w:t>模板存在有效的</w:t>
                  </w:r>
                  <w:r w:rsidRPr="000A2602">
                    <w:t>USB</w:t>
                  </w:r>
                  <w:r w:rsidRPr="000A2602">
                    <w:rPr>
                      <w:rFonts w:hint="eastAsia"/>
                    </w:rPr>
                    <w:t>控制器</w:t>
                  </w:r>
                  <w:r w:rsidRPr="000A2602">
                    <w:t xml:space="preserve">; </w:t>
                  </w:r>
                  <w:r w:rsidRPr="000A2602">
                    <w:rPr>
                      <w:rFonts w:hint="eastAsia"/>
                    </w:rPr>
                    <w:t>若数组为空或长度为</w:t>
                  </w:r>
                  <w:r w:rsidRPr="000A2602">
                    <w:t>0,</w:t>
                  </w:r>
                  <w:r w:rsidRPr="000A2602">
                    <w:rPr>
                      <w:rFonts w:hint="eastAsia"/>
                    </w:rPr>
                    <w:t>新虚拟机无</w:t>
                  </w:r>
                  <w:r w:rsidRPr="000A2602">
                    <w:t>USB</w:t>
                  </w:r>
                  <w:r w:rsidRPr="000A2602">
                    <w:rPr>
                      <w:rFonts w:hint="eastAsia"/>
                    </w:rPr>
                    <w:t>设备。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60"/>
                    <w:gridCol w:w="912"/>
                    <w:gridCol w:w="2162"/>
                  </w:tblGrid>
                  <w:tr w:rsidR="00942FBB" w:rsidRPr="000A2602" w:rsidTr="005348A4">
                    <w:tc>
                      <w:tcPr>
                        <w:tcW w:w="1753" w:type="pct"/>
                        <w:shd w:val="clear" w:color="auto" w:fill="D9D9D9"/>
                      </w:tcPr>
                      <w:p w:rsidR="00942FBB" w:rsidRPr="000A2602" w:rsidRDefault="00942FBB" w:rsidP="00B2040C">
                        <w:pPr>
                          <w:pStyle w:val="TableText"/>
                        </w:pPr>
                        <w:r w:rsidRPr="000A2602">
                          <w:t>Attribute</w:t>
                        </w:r>
                      </w:p>
                    </w:tc>
                    <w:tc>
                      <w:tcPr>
                        <w:tcW w:w="963" w:type="pct"/>
                        <w:shd w:val="clear" w:color="auto" w:fill="D9D9D9"/>
                      </w:tcPr>
                      <w:p w:rsidR="00942FBB" w:rsidRPr="000A2602" w:rsidRDefault="00942FBB" w:rsidP="00B2040C">
                        <w:pPr>
                          <w:pStyle w:val="TableText"/>
                        </w:pPr>
                        <w:r w:rsidRPr="000A2602">
                          <w:t>Type</w:t>
                        </w:r>
                      </w:p>
                    </w:tc>
                    <w:tc>
                      <w:tcPr>
                        <w:tcW w:w="2284" w:type="pct"/>
                        <w:shd w:val="clear" w:color="auto" w:fill="D9D9D9"/>
                      </w:tcPr>
                      <w:p w:rsidR="00942FBB" w:rsidRPr="000A2602" w:rsidRDefault="00942FBB" w:rsidP="00B2040C">
                        <w:pPr>
                          <w:pStyle w:val="TableText"/>
                        </w:pPr>
                        <w:r w:rsidRPr="000A2602">
                          <w:t>Description</w:t>
                        </w:r>
                      </w:p>
                    </w:tc>
                  </w:tr>
                  <w:tr w:rsidR="00942FBB" w:rsidRPr="000A2602" w:rsidTr="005348A4">
                    <w:tc>
                      <w:tcPr>
                        <w:tcW w:w="1753" w:type="pct"/>
                      </w:tcPr>
                      <w:p w:rsidR="00942FBB" w:rsidRPr="000A2602" w:rsidRDefault="00942FBB" w:rsidP="00B2040C">
                        <w:pPr>
                          <w:pStyle w:val="TableText"/>
                        </w:pPr>
                        <w:r w:rsidRPr="000A2602">
                          <w:t>usbUrn</w:t>
                        </w:r>
                        <w:r w:rsidRPr="000A2602">
                          <w:tab/>
                        </w:r>
                      </w:p>
                    </w:tc>
                    <w:tc>
                      <w:tcPr>
                        <w:tcW w:w="963" w:type="pct"/>
                      </w:tcPr>
                      <w:p w:rsidR="00942FBB" w:rsidRPr="000A2602" w:rsidRDefault="00942FBB" w:rsidP="00B2040C">
                        <w:pPr>
                          <w:pStyle w:val="TableText"/>
                        </w:pPr>
                        <w:r w:rsidRPr="000A2602">
                          <w:t>string</w:t>
                        </w:r>
                      </w:p>
                    </w:tc>
                    <w:tc>
                      <w:tcPr>
                        <w:tcW w:w="2284" w:type="pct"/>
                      </w:tcPr>
                      <w:p w:rsidR="00942FBB" w:rsidRPr="000A2602" w:rsidRDefault="00942FBB" w:rsidP="00B2040C">
                        <w:pPr>
                          <w:pStyle w:val="TableText"/>
                        </w:pPr>
                        <w:r w:rsidRPr="000A2602">
                          <w:t>usb</w:t>
                        </w:r>
                        <w:r w:rsidRPr="000A2602">
                          <w:rPr>
                            <w:rFonts w:hint="eastAsia"/>
                          </w:rPr>
                          <w:t>设备标识</w:t>
                        </w:r>
                      </w:p>
                    </w:tc>
                  </w:tr>
                  <w:tr w:rsidR="00942FBB" w:rsidRPr="000A2602" w:rsidTr="005348A4">
                    <w:tc>
                      <w:tcPr>
                        <w:tcW w:w="1753" w:type="pct"/>
                      </w:tcPr>
                      <w:p w:rsidR="00942FBB" w:rsidRPr="000A2602" w:rsidRDefault="00942FBB" w:rsidP="00B2040C">
                        <w:pPr>
                          <w:pStyle w:val="TableText"/>
                        </w:pPr>
                        <w:r w:rsidRPr="000A2602">
                          <w:t>usbHostName</w:t>
                        </w:r>
                      </w:p>
                    </w:tc>
                    <w:tc>
                      <w:tcPr>
                        <w:tcW w:w="963" w:type="pct"/>
                      </w:tcPr>
                      <w:p w:rsidR="00942FBB" w:rsidRPr="000A2602" w:rsidRDefault="00942FBB" w:rsidP="00B2040C">
                        <w:pPr>
                          <w:pStyle w:val="TableText"/>
                        </w:pPr>
                        <w:r w:rsidRPr="000A2602">
                          <w:rPr>
                            <w:rFonts w:hint="eastAsia"/>
                          </w:rPr>
                          <w:t>String</w:t>
                        </w:r>
                      </w:p>
                    </w:tc>
                    <w:tc>
                      <w:tcPr>
                        <w:tcW w:w="2284" w:type="pct"/>
                      </w:tcPr>
                      <w:p w:rsidR="00942FBB" w:rsidRPr="000A2602" w:rsidRDefault="00942FBB" w:rsidP="00B2040C">
                        <w:pPr>
                          <w:pStyle w:val="TableText"/>
                        </w:pPr>
                        <w:r w:rsidRPr="000A2602">
                          <w:t>USB</w:t>
                        </w:r>
                        <w:r w:rsidRPr="000A2602">
                          <w:rPr>
                            <w:rFonts w:hint="eastAsia"/>
                          </w:rPr>
                          <w:t>所在主机名称，仅查询有效。</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blPrEx>
          <w:shd w:val="clear" w:color="auto" w:fill="FFFFFF"/>
          <w:tblLook w:val="00A0"/>
        </w:tblPrEx>
        <w:tc>
          <w:tcPr>
            <w:tcW w:w="618" w:type="pct"/>
            <w:shd w:val="clear" w:color="auto" w:fill="FFFFFF"/>
          </w:tcPr>
          <w:p w:rsidR="00942FBB" w:rsidRPr="000A2602" w:rsidRDefault="00942FBB" w:rsidP="00B2040C">
            <w:pPr>
              <w:pStyle w:val="TableText"/>
            </w:pPr>
            <w:r w:rsidRPr="000A2602">
              <w:t>gpu</w:t>
            </w:r>
          </w:p>
        </w:tc>
        <w:tc>
          <w:tcPr>
            <w:tcW w:w="578" w:type="pct"/>
            <w:gridSpan w:val="2"/>
            <w:shd w:val="clear" w:color="auto" w:fill="FFFFFF"/>
          </w:tcPr>
          <w:p w:rsidR="00942FBB" w:rsidRPr="000A2602" w:rsidRDefault="00942FBB" w:rsidP="00B2040C">
            <w:pPr>
              <w:pStyle w:val="TableText"/>
            </w:pPr>
            <w:r w:rsidRPr="000A2602">
              <w:t>Structure[]</w:t>
            </w:r>
          </w:p>
        </w:tc>
        <w:tc>
          <w:tcPr>
            <w:tcW w:w="3804" w:type="pct"/>
            <w:gridSpan w:val="2"/>
            <w:shd w:val="clear" w:color="auto" w:fill="FFFFFF"/>
          </w:tcPr>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72"/>
              <w:gridCol w:w="2109"/>
              <w:gridCol w:w="2862"/>
            </w:tblGrid>
            <w:tr w:rsidR="00942FBB" w:rsidRPr="000A2602" w:rsidTr="005348A4">
              <w:tc>
                <w:tcPr>
                  <w:tcW w:w="5000" w:type="pct"/>
                  <w:gridSpan w:val="3"/>
                  <w:shd w:val="clear" w:color="auto" w:fill="D9D9D9"/>
                </w:tcPr>
                <w:p w:rsidR="00942FBB" w:rsidRPr="000A2602" w:rsidRDefault="00942FBB" w:rsidP="00B2040C">
                  <w:pPr>
                    <w:pStyle w:val="TableText"/>
                  </w:pPr>
                  <w:r w:rsidRPr="000A2602">
                    <w:t>目前只支持一个，即</w:t>
                  </w:r>
                  <w:r w:rsidRPr="000A2602">
                    <w:t>gpu</w:t>
                  </w:r>
                  <w:r w:rsidRPr="000A2602">
                    <w:t>与虚拟机一对一关系。创建</w:t>
                  </w:r>
                  <w:r w:rsidRPr="000A2602">
                    <w:t>vm</w:t>
                  </w:r>
                  <w:r w:rsidRPr="000A2602">
                    <w:t>或模板克隆部署虚拟机时可选，若数组非空且长度不为</w:t>
                  </w:r>
                  <w:r w:rsidRPr="000A2602">
                    <w:t>0</w:t>
                  </w:r>
                  <w:r w:rsidRPr="000A2602">
                    <w:t>，必须携带有效的</w:t>
                  </w:r>
                  <w:r w:rsidRPr="000A2602">
                    <w:t>gpu;</w:t>
                  </w:r>
                  <w:r w:rsidRPr="000A2602">
                    <w:t>若数组为空或长度为</w:t>
                  </w:r>
                  <w:r w:rsidRPr="000A2602">
                    <w:t>0,</w:t>
                  </w:r>
                  <w:r w:rsidRPr="000A2602">
                    <w:t>新虚拟机无</w:t>
                  </w:r>
                  <w:r w:rsidRPr="000A2602">
                    <w:t>gpu</w:t>
                  </w:r>
                  <w:r w:rsidRPr="000A2602">
                    <w:t>设备。</w:t>
                  </w:r>
                </w:p>
              </w:tc>
            </w:tr>
            <w:tr w:rsidR="00942FBB" w:rsidRPr="000A2602" w:rsidTr="005348A4">
              <w:tc>
                <w:tcPr>
                  <w:tcW w:w="1471" w:type="pct"/>
                  <w:shd w:val="clear" w:color="auto" w:fill="D9D9D9"/>
                </w:tcPr>
                <w:p w:rsidR="00942FBB" w:rsidRPr="000A2602" w:rsidRDefault="00942FBB" w:rsidP="00B2040C">
                  <w:pPr>
                    <w:pStyle w:val="TableText"/>
                  </w:pPr>
                  <w:r w:rsidRPr="000A2602">
                    <w:t>Atribute</w:t>
                  </w:r>
                </w:p>
              </w:tc>
              <w:tc>
                <w:tcPr>
                  <w:tcW w:w="1497" w:type="pct"/>
                  <w:shd w:val="clear" w:color="auto" w:fill="D9D9D9"/>
                </w:tcPr>
                <w:p w:rsidR="00942FBB" w:rsidRPr="000A2602" w:rsidRDefault="00942FBB" w:rsidP="00B2040C">
                  <w:pPr>
                    <w:pStyle w:val="TableText"/>
                  </w:pPr>
                  <w:r w:rsidRPr="000A2602">
                    <w:t>Type</w:t>
                  </w:r>
                </w:p>
              </w:tc>
              <w:tc>
                <w:tcPr>
                  <w:tcW w:w="2032" w:type="pct"/>
                  <w:shd w:val="clear" w:color="auto" w:fill="D9D9D9"/>
                </w:tcPr>
                <w:p w:rsidR="00942FBB" w:rsidRPr="000A2602" w:rsidRDefault="00942FBB" w:rsidP="00B2040C">
                  <w:pPr>
                    <w:pStyle w:val="TableText"/>
                  </w:pPr>
                  <w:r w:rsidRPr="000A2602">
                    <w:t>Description</w:t>
                  </w:r>
                </w:p>
              </w:tc>
            </w:tr>
            <w:tr w:rsidR="00942FBB" w:rsidRPr="000A2602" w:rsidTr="005348A4">
              <w:trPr>
                <w:trHeight w:val="519"/>
              </w:trPr>
              <w:tc>
                <w:tcPr>
                  <w:tcW w:w="1471" w:type="pct"/>
                </w:tcPr>
                <w:p w:rsidR="00942FBB" w:rsidRPr="000A2602" w:rsidRDefault="00942FBB" w:rsidP="00B2040C">
                  <w:pPr>
                    <w:pStyle w:val="TableText"/>
                  </w:pPr>
                  <w:r w:rsidRPr="000A2602">
                    <w:t>gpuUrn</w:t>
                  </w:r>
                  <w:r w:rsidRPr="000A2602">
                    <w:tab/>
                  </w:r>
                </w:p>
              </w:tc>
              <w:tc>
                <w:tcPr>
                  <w:tcW w:w="1497" w:type="pct"/>
                  <w:shd w:val="clear" w:color="auto" w:fill="auto"/>
                </w:tcPr>
                <w:p w:rsidR="00942FBB" w:rsidRPr="000A2602" w:rsidRDefault="00942FBB" w:rsidP="00B2040C">
                  <w:pPr>
                    <w:pStyle w:val="TableText"/>
                  </w:pPr>
                  <w:r w:rsidRPr="000A2602">
                    <w:t>string</w:t>
                  </w:r>
                </w:p>
              </w:tc>
              <w:tc>
                <w:tcPr>
                  <w:tcW w:w="2032" w:type="pct"/>
                  <w:shd w:val="clear" w:color="auto" w:fill="auto"/>
                </w:tcPr>
                <w:p w:rsidR="00466F4F" w:rsidRDefault="00942FBB">
                  <w:pPr>
                    <w:pStyle w:val="TableText"/>
                  </w:pPr>
                  <w:r w:rsidRPr="000A2602">
                    <w:t xml:space="preserve"> </w:t>
                  </w:r>
                  <w:r w:rsidRPr="000A2602">
                    <w:t>图形处理器标识</w:t>
                  </w:r>
                </w:p>
                <w:p w:rsidR="00F85048" w:rsidRDefault="00282409">
                  <w:pPr>
                    <w:widowControl w:val="0"/>
                    <w:spacing w:before="0" w:after="0" w:line="240" w:lineRule="auto"/>
                    <w:ind w:left="0"/>
                    <w:jc w:val="both"/>
                  </w:pPr>
                  <w:r w:rsidRPr="00282409">
                    <w:rPr>
                      <w:rFonts w:eastAsiaTheme="minorEastAsia" w:hint="eastAsia"/>
                      <w:color w:val="000000" w:themeColor="text1"/>
                    </w:rPr>
                    <w:t>为“</w:t>
                  </w:r>
                  <w:r w:rsidRPr="00282409">
                    <w:rPr>
                      <w:rFonts w:eastAsiaTheme="minorEastAsia"/>
                      <w:color w:val="000000" w:themeColor="text1"/>
                    </w:rPr>
                    <w:t>auto</w:t>
                  </w:r>
                  <w:r w:rsidRPr="00282409">
                    <w:rPr>
                      <w:rFonts w:eastAsiaTheme="minorEastAsia" w:hint="eastAsia"/>
                      <w:color w:val="000000" w:themeColor="text1"/>
                    </w:rPr>
                    <w:t>”时系统自动分配可用的图形处理器。</w:t>
                  </w:r>
                </w:p>
              </w:tc>
            </w:tr>
            <w:tr w:rsidR="00942FBB" w:rsidRPr="000A2602" w:rsidTr="005348A4">
              <w:trPr>
                <w:trHeight w:val="555"/>
              </w:trPr>
              <w:tc>
                <w:tcPr>
                  <w:tcW w:w="1471" w:type="pct"/>
                </w:tcPr>
                <w:p w:rsidR="00942FBB" w:rsidRPr="000A2602" w:rsidRDefault="00942FBB" w:rsidP="00B2040C">
                  <w:pPr>
                    <w:pStyle w:val="TableText"/>
                  </w:pPr>
                  <w:r w:rsidRPr="000A2602">
                    <w:t>isEffected</w:t>
                  </w:r>
                </w:p>
              </w:tc>
              <w:tc>
                <w:tcPr>
                  <w:tcW w:w="1497" w:type="pct"/>
                  <w:shd w:val="clear" w:color="auto" w:fill="auto"/>
                </w:tcPr>
                <w:p w:rsidR="00942FBB" w:rsidRPr="000A2602" w:rsidRDefault="00942FBB" w:rsidP="00B2040C">
                  <w:pPr>
                    <w:pStyle w:val="TableText"/>
                  </w:pPr>
                  <w:r w:rsidRPr="000A2602">
                    <w:rPr>
                      <w:rFonts w:hint="eastAsia"/>
                    </w:rPr>
                    <w:t>b</w:t>
                  </w:r>
                  <w:r w:rsidRPr="000A2602">
                    <w:t>oolean</w:t>
                  </w:r>
                </w:p>
              </w:tc>
              <w:tc>
                <w:tcPr>
                  <w:tcW w:w="2032" w:type="pct"/>
                  <w:shd w:val="clear" w:color="auto" w:fill="auto"/>
                </w:tcPr>
                <w:p w:rsidR="00942FBB" w:rsidRPr="000A2602" w:rsidRDefault="00942FBB" w:rsidP="00B2040C">
                  <w:pPr>
                    <w:pStyle w:val="TableText"/>
                  </w:pPr>
                  <w:r w:rsidRPr="000A2602">
                    <w:rPr>
                      <w:rFonts w:hint="eastAsia"/>
                    </w:rPr>
                    <w:t>图形处理器是否生效，仅用于查询虚拟机</w:t>
                  </w:r>
                </w:p>
              </w:tc>
            </w:tr>
            <w:tr w:rsidR="00AB16FB" w:rsidRPr="000A2602" w:rsidTr="005348A4">
              <w:trPr>
                <w:trHeight w:val="555"/>
              </w:trPr>
              <w:tc>
                <w:tcPr>
                  <w:tcW w:w="1471" w:type="pct"/>
                </w:tcPr>
                <w:p w:rsidR="00AB16FB" w:rsidRDefault="00AB16FB" w:rsidP="00B2040C">
                  <w:pPr>
                    <w:pStyle w:val="TableText"/>
                  </w:pPr>
                  <w:r>
                    <w:rPr>
                      <w:rFonts w:hint="eastAsia"/>
                    </w:rPr>
                    <w:lastRenderedPageBreak/>
                    <w:t>mode</w:t>
                  </w:r>
                </w:p>
                <w:p w:rsidR="00AB16FB" w:rsidRPr="000A2602" w:rsidRDefault="00AB16FB" w:rsidP="00B2040C">
                  <w:pPr>
                    <w:pStyle w:val="TableText"/>
                  </w:pPr>
                </w:p>
              </w:tc>
              <w:tc>
                <w:tcPr>
                  <w:tcW w:w="1497" w:type="pct"/>
                  <w:shd w:val="clear" w:color="auto" w:fill="auto"/>
                </w:tcPr>
                <w:p w:rsidR="00AB16FB" w:rsidRDefault="00AB16FB" w:rsidP="00B2040C">
                  <w:pPr>
                    <w:pStyle w:val="TableText"/>
                  </w:pPr>
                  <w:r>
                    <w:rPr>
                      <w:rFonts w:hint="eastAsia"/>
                    </w:rPr>
                    <w:t>string</w:t>
                  </w:r>
                </w:p>
                <w:p w:rsidR="00AB16FB" w:rsidRPr="000A2602" w:rsidRDefault="00AB16FB" w:rsidP="00B2040C">
                  <w:pPr>
                    <w:pStyle w:val="TableText"/>
                  </w:pPr>
                </w:p>
              </w:tc>
              <w:tc>
                <w:tcPr>
                  <w:tcW w:w="2032" w:type="pct"/>
                  <w:shd w:val="clear" w:color="auto" w:fill="auto"/>
                </w:tcPr>
                <w:p w:rsidR="00AB16FB" w:rsidRDefault="00AB16FB" w:rsidP="00AB16FB">
                  <w:pPr>
                    <w:widowControl w:val="0"/>
                    <w:spacing w:before="0" w:after="0" w:line="240" w:lineRule="auto"/>
                    <w:ind w:left="0"/>
                    <w:jc w:val="both"/>
                    <w:rPr>
                      <w:rFonts w:eastAsiaTheme="minorEastAsia" w:cs="Times New Roman"/>
                    </w:rPr>
                  </w:pPr>
                  <w:r>
                    <w:rPr>
                      <w:rFonts w:eastAsiaTheme="minorEastAsia" w:cs="Times New Roman" w:hint="eastAsia"/>
                    </w:rPr>
                    <w:t>使用图形处理器类型，支持两种类型</w:t>
                  </w:r>
                  <w:r w:rsidR="00100AE2">
                    <w:rPr>
                      <w:rFonts w:eastAsiaTheme="minorEastAsia" w:cs="Times New Roman" w:hint="eastAsia"/>
                    </w:rPr>
                    <w:t>，默认为</w:t>
                  </w:r>
                  <w:r w:rsidR="00100AE2">
                    <w:rPr>
                      <w:rFonts w:eastAsiaTheme="minorEastAsia" w:cs="Times New Roman" w:hint="eastAsia"/>
                    </w:rPr>
                    <w:t>direct</w:t>
                  </w:r>
                </w:p>
                <w:p w:rsidR="00AB16FB" w:rsidRDefault="00AB16FB" w:rsidP="00AB16FB">
                  <w:pPr>
                    <w:widowControl w:val="0"/>
                    <w:spacing w:before="0" w:after="0" w:line="240" w:lineRule="auto"/>
                    <w:ind w:left="0"/>
                    <w:jc w:val="both"/>
                    <w:rPr>
                      <w:rFonts w:eastAsiaTheme="minorEastAsia" w:cs="Times New Roman"/>
                    </w:rPr>
                  </w:pPr>
                  <w:r>
                    <w:rPr>
                      <w:rFonts w:eastAsiaTheme="minorEastAsia" w:cs="Times New Roman" w:hint="eastAsia"/>
                    </w:rPr>
                    <w:t>direct:</w:t>
                  </w:r>
                  <w:r>
                    <w:rPr>
                      <w:rFonts w:eastAsiaTheme="minorEastAsia" w:cs="Times New Roman" w:hint="eastAsia"/>
                    </w:rPr>
                    <w:t>直通类型</w:t>
                  </w:r>
                </w:p>
                <w:p w:rsidR="00AB16FB" w:rsidRDefault="00AB16FB" w:rsidP="00AB16FB">
                  <w:pPr>
                    <w:pStyle w:val="TableText"/>
                    <w:rPr>
                      <w:rFonts w:eastAsiaTheme="minorEastAsia" w:cs="Times New Roman"/>
                    </w:rPr>
                  </w:pPr>
                  <w:r>
                    <w:rPr>
                      <w:rFonts w:eastAsiaTheme="minorEastAsia" w:cs="Times New Roman" w:hint="eastAsia"/>
                    </w:rPr>
                    <w:t>virt:</w:t>
                  </w:r>
                  <w:r>
                    <w:rPr>
                      <w:rFonts w:eastAsiaTheme="minorEastAsia" w:cs="Times New Roman" w:hint="eastAsia"/>
                    </w:rPr>
                    <w:t>虚拟化类型</w:t>
                  </w:r>
                </w:p>
                <w:p w:rsidR="000F4273" w:rsidRDefault="000F4273" w:rsidP="000F4273">
                  <w:pPr>
                    <w:pStyle w:val="TableText"/>
                    <w:rPr>
                      <w:rFonts w:ascii="Consolas" w:hAnsi="Consolas" w:cs="Consolas"/>
                      <w:color w:val="FF0000"/>
                      <w:sz w:val="20"/>
                    </w:rPr>
                  </w:pPr>
                  <w:r>
                    <w:rPr>
                      <w:rFonts w:ascii="Consolas" w:hAnsi="Consolas" w:cs="Consolas"/>
                      <w:color w:val="FF0000"/>
                      <w:sz w:val="20"/>
                    </w:rPr>
                    <w:t>direct_graphics</w:t>
                  </w:r>
                  <w:r>
                    <w:rPr>
                      <w:rFonts w:ascii="Consolas" w:hAnsi="Consolas" w:cs="Consolas" w:hint="eastAsia"/>
                      <w:color w:val="FF0000"/>
                      <w:sz w:val="20"/>
                    </w:rPr>
                    <w:t>:</w:t>
                  </w:r>
                  <w:r>
                    <w:rPr>
                      <w:rFonts w:eastAsiaTheme="minorEastAsia" w:cs="Times New Roman" w:hint="eastAsia"/>
                    </w:rPr>
                    <w:t xml:space="preserve"> </w:t>
                  </w:r>
                  <w:r>
                    <w:rPr>
                      <w:rFonts w:eastAsiaTheme="minorEastAsia" w:cs="Times New Roman" w:hint="eastAsia"/>
                    </w:rPr>
                    <w:t>图形直通直通类型</w:t>
                  </w:r>
                  <w:r>
                    <w:rPr>
                      <w:rFonts w:eastAsiaTheme="minorEastAsia" w:cs="Times New Roman" w:hint="eastAsia"/>
                    </w:rPr>
                    <w:t>(</w:t>
                  </w:r>
                  <w:r>
                    <w:rPr>
                      <w:rFonts w:eastAsiaTheme="minorEastAsia" w:cs="Times New Roman" w:hint="eastAsia"/>
                    </w:rPr>
                    <w:t>虚拟机创建和添加显卡时生效</w:t>
                  </w:r>
                  <w:r>
                    <w:rPr>
                      <w:rFonts w:eastAsiaTheme="minorEastAsia" w:cs="Times New Roman" w:hint="eastAsia"/>
                    </w:rPr>
                    <w:t>)</w:t>
                  </w:r>
                </w:p>
                <w:p w:rsidR="000F4273" w:rsidRPr="000A2602" w:rsidRDefault="000F4273" w:rsidP="000F4273">
                  <w:pPr>
                    <w:pStyle w:val="TableText"/>
                  </w:pPr>
                  <w:r>
                    <w:rPr>
                      <w:rFonts w:ascii="Consolas" w:hAnsi="Consolas" w:cs="Consolas"/>
                      <w:color w:val="FF0000"/>
                      <w:sz w:val="20"/>
                    </w:rPr>
                    <w:t>direct_compute</w:t>
                  </w:r>
                  <w:r>
                    <w:rPr>
                      <w:rFonts w:ascii="Consolas" w:hAnsi="Consolas" w:cs="Consolas" w:hint="eastAsia"/>
                      <w:color w:val="FF0000"/>
                      <w:sz w:val="20"/>
                    </w:rPr>
                    <w:t>:</w:t>
                  </w:r>
                  <w:r>
                    <w:rPr>
                      <w:rFonts w:eastAsiaTheme="minorEastAsia" w:cs="Times New Roman" w:hint="eastAsia"/>
                    </w:rPr>
                    <w:t xml:space="preserve"> </w:t>
                  </w:r>
                  <w:r>
                    <w:rPr>
                      <w:rFonts w:eastAsiaTheme="minorEastAsia" w:cs="Times New Roman" w:hint="eastAsia"/>
                    </w:rPr>
                    <w:t>计算直通类型</w:t>
                  </w:r>
                  <w:r>
                    <w:rPr>
                      <w:rFonts w:eastAsiaTheme="minorEastAsia" w:cs="Times New Roman" w:hint="eastAsia"/>
                    </w:rPr>
                    <w:t>(</w:t>
                  </w:r>
                  <w:r>
                    <w:rPr>
                      <w:rFonts w:eastAsiaTheme="minorEastAsia" w:cs="Times New Roman" w:hint="eastAsia"/>
                    </w:rPr>
                    <w:t>虚拟机创建和添加显卡时生效</w:t>
                  </w:r>
                  <w:r>
                    <w:rPr>
                      <w:rFonts w:eastAsiaTheme="minorEastAsia" w:cs="Times New Roman" w:hint="eastAsia"/>
                    </w:rPr>
                    <w:t>)</w:t>
                  </w:r>
                </w:p>
              </w:tc>
            </w:tr>
          </w:tbl>
          <w:p w:rsidR="00942FBB" w:rsidRPr="000A2602" w:rsidRDefault="00942FBB" w:rsidP="00B2040C">
            <w:pPr>
              <w:pStyle w:val="TableText"/>
            </w:pPr>
          </w:p>
        </w:tc>
      </w:tr>
      <w:tr w:rsidR="00907E95" w:rsidRPr="000A2602" w:rsidTr="00042900">
        <w:tblPrEx>
          <w:shd w:val="clear" w:color="auto" w:fill="FFFFFF"/>
          <w:tblLook w:val="00A0"/>
        </w:tblPrEx>
        <w:tc>
          <w:tcPr>
            <w:tcW w:w="618" w:type="pct"/>
            <w:shd w:val="clear" w:color="auto" w:fill="FFFFFF"/>
          </w:tcPr>
          <w:p w:rsidR="00907E95" w:rsidRPr="000A2602" w:rsidRDefault="00907E95" w:rsidP="00B2040C">
            <w:pPr>
              <w:pStyle w:val="TableText"/>
            </w:pPr>
            <w:r w:rsidRPr="00A3041E">
              <w:rPr>
                <w:rFonts w:eastAsiaTheme="minorEastAsia"/>
              </w:rPr>
              <w:lastRenderedPageBreak/>
              <w:t>cdromSequenceNum</w:t>
            </w:r>
          </w:p>
        </w:tc>
        <w:tc>
          <w:tcPr>
            <w:tcW w:w="578" w:type="pct"/>
            <w:gridSpan w:val="2"/>
            <w:shd w:val="clear" w:color="auto" w:fill="FFFFFF"/>
          </w:tcPr>
          <w:p w:rsidR="00907E95" w:rsidRPr="000A2602" w:rsidRDefault="00907E95" w:rsidP="00B2040C">
            <w:pPr>
              <w:pStyle w:val="TableText"/>
            </w:pPr>
            <w:r>
              <w:rPr>
                <w:rFonts w:eastAsiaTheme="minorEastAsia" w:hint="eastAsia"/>
              </w:rPr>
              <w:t>Integer</w:t>
            </w:r>
          </w:p>
        </w:tc>
        <w:tc>
          <w:tcPr>
            <w:tcW w:w="3804" w:type="pct"/>
            <w:gridSpan w:val="2"/>
            <w:shd w:val="clear" w:color="auto" w:fill="FFFFFF"/>
          </w:tcPr>
          <w:p w:rsidR="00907E95" w:rsidRPr="000A2602" w:rsidRDefault="00907E95" w:rsidP="00B2040C">
            <w:pPr>
              <w:pStyle w:val="TableText"/>
            </w:pPr>
            <w:r>
              <w:rPr>
                <w:rFonts w:eastAsiaTheme="minorEastAsia" w:hint="eastAsia"/>
              </w:rPr>
              <w:t>0</w:t>
            </w:r>
            <w:r>
              <w:rPr>
                <w:rFonts w:eastAsiaTheme="minorEastAsia" w:hint="eastAsia"/>
              </w:rPr>
              <w:t>、</w:t>
            </w:r>
            <w:r>
              <w:rPr>
                <w:rFonts w:eastAsiaTheme="minorEastAsia" w:hint="eastAsia"/>
              </w:rPr>
              <w:t>1</w:t>
            </w:r>
            <w:r>
              <w:rPr>
                <w:rFonts w:eastAsiaTheme="minorEastAsia" w:hint="eastAsia"/>
              </w:rPr>
              <w:t>、</w:t>
            </w:r>
            <w:r>
              <w:rPr>
                <w:rFonts w:eastAsiaTheme="minorEastAsia" w:hint="eastAsia"/>
              </w:rPr>
              <w:t>1001</w:t>
            </w:r>
            <w:r>
              <w:rPr>
                <w:rFonts w:eastAsiaTheme="minorEastAsia" w:hint="eastAsia"/>
              </w:rPr>
              <w:t>、</w:t>
            </w:r>
            <w:r>
              <w:rPr>
                <w:rFonts w:eastAsiaTheme="minorEastAsia" w:hint="eastAsia"/>
              </w:rPr>
              <w:t>1002</w:t>
            </w:r>
            <w:r>
              <w:rPr>
                <w:rFonts w:eastAsiaTheme="minorEastAsia" w:hint="eastAsia"/>
              </w:rPr>
              <w:t>、</w:t>
            </w:r>
            <w:r>
              <w:rPr>
                <w:rFonts w:eastAsiaTheme="minorEastAsia" w:hint="eastAsia"/>
              </w:rPr>
              <w:t>1003</w:t>
            </w:r>
            <w:r>
              <w:rPr>
                <w:rFonts w:eastAsiaTheme="minorEastAsia" w:hint="eastAsia"/>
              </w:rPr>
              <w:t>，</w:t>
            </w:r>
            <w:r>
              <w:rPr>
                <w:rFonts w:eastAsiaTheme="minorEastAsia" w:hint="eastAsia"/>
              </w:rPr>
              <w:t>0</w:t>
            </w:r>
            <w:r>
              <w:rPr>
                <w:rFonts w:eastAsiaTheme="minorEastAsia" w:hint="eastAsia"/>
              </w:rPr>
              <w:t>表示虚拟机不配置光驱，默认</w:t>
            </w:r>
            <w:r>
              <w:rPr>
                <w:rFonts w:eastAsiaTheme="minorEastAsia" w:hint="eastAsia"/>
              </w:rPr>
              <w:t>1003</w:t>
            </w:r>
            <w:r>
              <w:rPr>
                <w:rFonts w:eastAsiaTheme="minorEastAsia" w:hint="eastAsia"/>
              </w:rPr>
              <w:t>作为光驱槽位号</w:t>
            </w:r>
          </w:p>
        </w:tc>
      </w:tr>
      <w:tr w:rsidR="00907E95" w:rsidRPr="000A2602" w:rsidTr="00907E95">
        <w:tblPrEx>
          <w:shd w:val="clear" w:color="auto" w:fill="FFFFFF"/>
          <w:tblLook w:val="00A0"/>
        </w:tblPrEx>
        <w:tc>
          <w:tcPr>
            <w:tcW w:w="618" w:type="pct"/>
            <w:shd w:val="clear" w:color="auto" w:fill="FFFFFF"/>
          </w:tcPr>
          <w:p w:rsidR="00907E95" w:rsidRPr="000A2602" w:rsidRDefault="00907E95" w:rsidP="00B2040C">
            <w:pPr>
              <w:pStyle w:val="TableText"/>
            </w:pPr>
            <w:r w:rsidRPr="000A2602">
              <w:t>properties</w:t>
            </w:r>
          </w:p>
        </w:tc>
        <w:tc>
          <w:tcPr>
            <w:tcW w:w="571" w:type="pct"/>
            <w:shd w:val="clear" w:color="auto" w:fill="FFFFFF"/>
          </w:tcPr>
          <w:p w:rsidR="00907E95" w:rsidRPr="000A2602" w:rsidRDefault="00907E95" w:rsidP="00B2040C">
            <w:pPr>
              <w:pStyle w:val="TableText"/>
            </w:pPr>
            <w:r w:rsidRPr="000A2602">
              <w:t>map</w:t>
            </w:r>
          </w:p>
        </w:tc>
        <w:tc>
          <w:tcPr>
            <w:tcW w:w="3811" w:type="pct"/>
            <w:gridSpan w:val="3"/>
            <w:shd w:val="clear" w:color="auto" w:fill="FFFFFF"/>
          </w:tcPr>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77"/>
              <w:gridCol w:w="2113"/>
              <w:gridCol w:w="2866"/>
            </w:tblGrid>
            <w:tr w:rsidR="00907E95" w:rsidRPr="000A2602" w:rsidTr="006701BA">
              <w:tc>
                <w:tcPr>
                  <w:tcW w:w="1472" w:type="pct"/>
                  <w:shd w:val="clear" w:color="auto" w:fill="D9D9D9"/>
                </w:tcPr>
                <w:p w:rsidR="00907E95" w:rsidRPr="000A2602" w:rsidRDefault="00907E95" w:rsidP="00B2040C">
                  <w:pPr>
                    <w:pStyle w:val="TableText"/>
                  </w:pPr>
                  <w:r w:rsidRPr="000A2602">
                    <w:t>Atribute</w:t>
                  </w:r>
                </w:p>
              </w:tc>
              <w:tc>
                <w:tcPr>
                  <w:tcW w:w="1497" w:type="pct"/>
                  <w:shd w:val="clear" w:color="auto" w:fill="D9D9D9"/>
                </w:tcPr>
                <w:p w:rsidR="00907E95" w:rsidRPr="000A2602" w:rsidRDefault="00907E95" w:rsidP="00B2040C">
                  <w:pPr>
                    <w:pStyle w:val="TableText"/>
                  </w:pPr>
                  <w:r w:rsidRPr="000A2602">
                    <w:t>Type</w:t>
                  </w:r>
                </w:p>
              </w:tc>
              <w:tc>
                <w:tcPr>
                  <w:tcW w:w="2031" w:type="pct"/>
                  <w:shd w:val="clear" w:color="auto" w:fill="D9D9D9"/>
                </w:tcPr>
                <w:p w:rsidR="00907E95" w:rsidRPr="000A2602" w:rsidRDefault="00907E95" w:rsidP="00B2040C">
                  <w:pPr>
                    <w:pStyle w:val="TableText"/>
                  </w:pPr>
                  <w:r w:rsidRPr="000A2602">
                    <w:t>Description</w:t>
                  </w:r>
                </w:p>
              </w:tc>
            </w:tr>
            <w:tr w:rsidR="00907E95" w:rsidRPr="000A2602" w:rsidTr="006701BA">
              <w:trPr>
                <w:trHeight w:val="818"/>
              </w:trPr>
              <w:tc>
                <w:tcPr>
                  <w:tcW w:w="1472" w:type="pct"/>
                </w:tcPr>
                <w:p w:rsidR="00907E95" w:rsidRPr="000A2602" w:rsidRDefault="00907E95" w:rsidP="00B2040C">
                  <w:pPr>
                    <w:pStyle w:val="TableText"/>
                  </w:pPr>
                  <w:r w:rsidRPr="000A2602">
                    <w:t>bootOption</w:t>
                  </w:r>
                </w:p>
              </w:tc>
              <w:tc>
                <w:tcPr>
                  <w:tcW w:w="1497" w:type="pct"/>
                  <w:shd w:val="clear" w:color="auto" w:fill="auto"/>
                </w:tcPr>
                <w:p w:rsidR="00907E95" w:rsidRPr="000A2602" w:rsidRDefault="00907E95" w:rsidP="00B2040C">
                  <w:pPr>
                    <w:pStyle w:val="TableText"/>
                  </w:pPr>
                  <w:r w:rsidRPr="000A2602">
                    <w:t>string</w:t>
                  </w:r>
                </w:p>
              </w:tc>
              <w:tc>
                <w:tcPr>
                  <w:tcW w:w="2031" w:type="pct"/>
                  <w:shd w:val="clear" w:color="auto" w:fill="auto"/>
                </w:tcPr>
                <w:p w:rsidR="00907E95" w:rsidRPr="000A2602" w:rsidRDefault="00907E95" w:rsidP="00B2040C">
                  <w:pPr>
                    <w:pStyle w:val="TableText"/>
                  </w:pPr>
                  <w:r w:rsidRPr="000A2602">
                    <w:t>虚拟机第一启动选项，包括网络，硬盘和光驱启动方式。可选，默认</w:t>
                  </w:r>
                  <w:r w:rsidRPr="000A2602">
                    <w:t>disk</w:t>
                  </w:r>
                  <w:r w:rsidRPr="000A2602">
                    <w:t>。</w:t>
                  </w:r>
                </w:p>
                <w:p w:rsidR="00907E95" w:rsidRPr="000A2602" w:rsidRDefault="00907E95" w:rsidP="00B2040C">
                  <w:pPr>
                    <w:pStyle w:val="TableText"/>
                  </w:pPr>
                  <w:r w:rsidRPr="000A2602">
                    <w:t>说明，</w:t>
                  </w:r>
                </w:p>
                <w:p w:rsidR="00907E95" w:rsidRPr="000A2602" w:rsidRDefault="00907E95" w:rsidP="00B2040C">
                  <w:pPr>
                    <w:pStyle w:val="TableText"/>
                  </w:pPr>
                  <w:r w:rsidRPr="000A2602">
                    <w:t>（</w:t>
                  </w:r>
                  <w:r w:rsidRPr="000A2602">
                    <w:t>1</w:t>
                  </w:r>
                  <w:r w:rsidRPr="000A2602">
                    <w:t>）</w:t>
                  </w:r>
                  <w:r w:rsidRPr="00EB602D">
                    <w:t>创建空虚拟机时请选择光驱启动，创建</w:t>
                  </w:r>
                  <w:r w:rsidRPr="00EB602D">
                    <w:t>PVS</w:t>
                  </w:r>
                  <w:r w:rsidRPr="00EB602D">
                    <w:t>虚拟机时请选择网络启动。</w:t>
                  </w:r>
                </w:p>
                <w:p w:rsidR="00907E95" w:rsidRPr="000A2602" w:rsidRDefault="00907E95" w:rsidP="00B2040C">
                  <w:pPr>
                    <w:pStyle w:val="TableText"/>
                  </w:pPr>
                  <w:r w:rsidRPr="000A2602">
                    <w:t>（</w:t>
                  </w:r>
                  <w:r w:rsidRPr="000A2602">
                    <w:t>2</w:t>
                  </w:r>
                  <w:r w:rsidRPr="000A2602">
                    <w:t>）若第一启动项为网络、光驱时系统自动设置第二启动项为硬盘。</w:t>
                  </w:r>
                </w:p>
                <w:p w:rsidR="00907E95" w:rsidRPr="000A2602" w:rsidRDefault="00907E95" w:rsidP="00B2040C">
                  <w:pPr>
                    <w:pStyle w:val="TableText"/>
                  </w:pPr>
                  <w:r w:rsidRPr="000A2602">
                    <w:t>pxe,cdrom,disk</w:t>
                  </w:r>
                </w:p>
              </w:tc>
            </w:tr>
            <w:tr w:rsidR="00907E95" w:rsidRPr="000A2602" w:rsidTr="006701BA">
              <w:tc>
                <w:tcPr>
                  <w:tcW w:w="1472" w:type="pct"/>
                </w:tcPr>
                <w:p w:rsidR="00907E95" w:rsidRPr="000A2602" w:rsidRDefault="00907E95" w:rsidP="00B2040C">
                  <w:pPr>
                    <w:pStyle w:val="TableText"/>
                  </w:pPr>
                  <w:r w:rsidRPr="000A2602">
                    <w:t>isEnableHa</w:t>
                  </w:r>
                </w:p>
              </w:tc>
              <w:tc>
                <w:tcPr>
                  <w:tcW w:w="1497" w:type="pct"/>
                  <w:shd w:val="clear" w:color="auto" w:fill="auto"/>
                </w:tcPr>
                <w:p w:rsidR="00907E95" w:rsidRPr="000A2602" w:rsidRDefault="00907E95" w:rsidP="00B2040C">
                  <w:pPr>
                    <w:pStyle w:val="TableText"/>
                  </w:pPr>
                  <w:r w:rsidRPr="000A2602">
                    <w:t>boolean</w:t>
                  </w:r>
                </w:p>
              </w:tc>
              <w:tc>
                <w:tcPr>
                  <w:tcW w:w="2031" w:type="pct"/>
                  <w:shd w:val="clear" w:color="auto" w:fill="auto"/>
                </w:tcPr>
                <w:p w:rsidR="00907E95" w:rsidRPr="000A2602" w:rsidRDefault="00907E95" w:rsidP="00B2040C">
                  <w:pPr>
                    <w:pStyle w:val="TableText"/>
                  </w:pPr>
                  <w:r w:rsidRPr="000A2602">
                    <w:t>虚拟机是否支持</w:t>
                  </w:r>
                  <w:r w:rsidRPr="000A2602">
                    <w:t>HA</w:t>
                  </w:r>
                  <w:r w:rsidRPr="000A2602">
                    <w:t>。默认</w:t>
                  </w:r>
                  <w:r w:rsidRPr="000A2602">
                    <w:t>true</w:t>
                  </w:r>
                </w:p>
              </w:tc>
            </w:tr>
            <w:tr w:rsidR="00907E95" w:rsidRPr="000A2602" w:rsidTr="006701BA">
              <w:tc>
                <w:tcPr>
                  <w:tcW w:w="1472" w:type="pct"/>
                </w:tcPr>
                <w:p w:rsidR="00907E95" w:rsidRPr="000A2602" w:rsidRDefault="00907E95" w:rsidP="00B2040C">
                  <w:pPr>
                    <w:pStyle w:val="TableText"/>
                  </w:pPr>
                  <w:r w:rsidRPr="000A2602">
                    <w:t>vmFaultProcess</w:t>
                  </w:r>
                </w:p>
              </w:tc>
              <w:tc>
                <w:tcPr>
                  <w:tcW w:w="1497" w:type="pct"/>
                  <w:shd w:val="clear" w:color="auto" w:fill="auto"/>
                </w:tcPr>
                <w:p w:rsidR="00907E95" w:rsidRPr="000A2602" w:rsidRDefault="00907E95" w:rsidP="00B2040C">
                  <w:pPr>
                    <w:pStyle w:val="TableText"/>
                  </w:pPr>
                  <w:r w:rsidRPr="000A2602">
                    <w:t>string</w:t>
                  </w:r>
                </w:p>
              </w:tc>
              <w:tc>
                <w:tcPr>
                  <w:tcW w:w="2031" w:type="pct"/>
                  <w:shd w:val="clear" w:color="auto" w:fill="auto"/>
                </w:tcPr>
                <w:p w:rsidR="00907E95" w:rsidRPr="000A2602" w:rsidRDefault="00907E95" w:rsidP="00B2040C">
                  <w:pPr>
                    <w:pStyle w:val="TableText"/>
                  </w:pPr>
                  <w:r w:rsidRPr="000A2602">
                    <w:t>虚拟机蓝屏处理策略：</w:t>
                  </w:r>
                  <w:r>
                    <w:rPr>
                      <w:rFonts w:hint="eastAsia"/>
                    </w:rPr>
                    <w:t>可选，默认</w:t>
                  </w:r>
                  <w:r w:rsidRPr="000A2602">
                    <w:t>不处理，</w:t>
                  </w:r>
                  <w:r w:rsidRPr="000A2602">
                    <w:t>HA</w:t>
                  </w:r>
                  <w:r w:rsidRPr="000A2602">
                    <w:t>或重启</w:t>
                  </w:r>
                </w:p>
                <w:p w:rsidR="00907E95" w:rsidRPr="000A2602" w:rsidRDefault="00907E95" w:rsidP="00B2040C">
                  <w:pPr>
                    <w:pStyle w:val="TableText"/>
                  </w:pPr>
                  <w:r w:rsidRPr="000A2602">
                    <w:t>reboot</w:t>
                  </w:r>
                </w:p>
                <w:p w:rsidR="00907E95" w:rsidRPr="000A2602" w:rsidRDefault="00907E95" w:rsidP="00B2040C">
                  <w:pPr>
                    <w:pStyle w:val="TableText"/>
                  </w:pPr>
                  <w:r w:rsidRPr="000A2602">
                    <w:t>ha</w:t>
                  </w:r>
                </w:p>
                <w:p w:rsidR="00907E95" w:rsidRPr="000A2602" w:rsidRDefault="00907E95" w:rsidP="00B2040C">
                  <w:pPr>
                    <w:pStyle w:val="TableText"/>
                  </w:pPr>
                  <w:r w:rsidRPr="000A2602">
                    <w:t>notprocess</w:t>
                  </w:r>
                </w:p>
              </w:tc>
            </w:tr>
            <w:tr w:rsidR="00907E95" w:rsidRPr="000A2602" w:rsidTr="006701BA">
              <w:tc>
                <w:tcPr>
                  <w:tcW w:w="1472" w:type="pct"/>
                </w:tcPr>
                <w:p w:rsidR="00907E95" w:rsidRPr="000A2602" w:rsidRDefault="00907E95" w:rsidP="00EB602D">
                  <w:pPr>
                    <w:pStyle w:val="TableText"/>
                  </w:pPr>
                  <w:r w:rsidRPr="000A2602">
                    <w:t>reoverByHost</w:t>
                  </w:r>
                </w:p>
              </w:tc>
              <w:tc>
                <w:tcPr>
                  <w:tcW w:w="1497" w:type="pct"/>
                  <w:shd w:val="clear" w:color="auto" w:fill="auto"/>
                </w:tcPr>
                <w:p w:rsidR="00907E95" w:rsidRPr="000A2602" w:rsidRDefault="00907E95" w:rsidP="00EB602D">
                  <w:pPr>
                    <w:pStyle w:val="TableText"/>
                  </w:pPr>
                  <w:r w:rsidRPr="000A2602">
                    <w:t>boolean</w:t>
                  </w:r>
                </w:p>
              </w:tc>
              <w:tc>
                <w:tcPr>
                  <w:tcW w:w="2031" w:type="pct"/>
                  <w:shd w:val="clear" w:color="auto" w:fill="auto"/>
                </w:tcPr>
                <w:p w:rsidR="00907E95" w:rsidRPr="000A2602" w:rsidRDefault="00907E95" w:rsidP="00EB602D">
                  <w:pPr>
                    <w:pStyle w:val="TableText"/>
                  </w:pPr>
                  <w:r w:rsidRPr="000A2602">
                    <w:t>可选，主机上电后是否随主机同时启动，默认为</w:t>
                  </w:r>
                  <w:r w:rsidRPr="000A2602">
                    <w:t>false</w:t>
                  </w:r>
                  <w:r w:rsidRPr="000A2602">
                    <w:t>，对于可靠性要求高的虚拟机推荐设置为</w:t>
                  </w:r>
                  <w:r w:rsidRPr="000A2602">
                    <w:t>True</w:t>
                  </w:r>
                </w:p>
              </w:tc>
            </w:tr>
            <w:tr w:rsidR="00907E95" w:rsidRPr="000A2602" w:rsidTr="006701BA">
              <w:tc>
                <w:tcPr>
                  <w:tcW w:w="1472" w:type="pct"/>
                </w:tcPr>
                <w:p w:rsidR="00907E95" w:rsidRPr="000A2602" w:rsidRDefault="00907E95" w:rsidP="00B2040C">
                  <w:pPr>
                    <w:pStyle w:val="TableText"/>
                    <w:rPr>
                      <w:sz w:val="20"/>
                      <w:szCs w:val="20"/>
                    </w:rPr>
                  </w:pPr>
                  <w:r w:rsidRPr="000A2602">
                    <w:t>clockMode</w:t>
                  </w:r>
                </w:p>
              </w:tc>
              <w:tc>
                <w:tcPr>
                  <w:tcW w:w="1497" w:type="pct"/>
                  <w:shd w:val="clear" w:color="auto" w:fill="auto"/>
                </w:tcPr>
                <w:p w:rsidR="00907E95" w:rsidRPr="000A2602" w:rsidRDefault="00907E95" w:rsidP="00B2040C">
                  <w:pPr>
                    <w:pStyle w:val="TableText"/>
                    <w:rPr>
                      <w:sz w:val="20"/>
                      <w:szCs w:val="20"/>
                    </w:rPr>
                  </w:pPr>
                  <w:r w:rsidRPr="000A2602">
                    <w:t>string</w:t>
                  </w:r>
                </w:p>
              </w:tc>
              <w:tc>
                <w:tcPr>
                  <w:tcW w:w="2031" w:type="pct"/>
                  <w:shd w:val="clear" w:color="auto" w:fill="auto"/>
                </w:tcPr>
                <w:p w:rsidR="00907E95" w:rsidRPr="000A2602" w:rsidRDefault="00907E95" w:rsidP="00B2040C">
                  <w:pPr>
                    <w:pStyle w:val="TableText"/>
                    <w:rPr>
                      <w:sz w:val="20"/>
                      <w:szCs w:val="20"/>
                    </w:rPr>
                  </w:pPr>
                  <w:r w:rsidRPr="000A2602">
                    <w:t>虚拟机的时钟模式，包括自由时</w:t>
                  </w:r>
                  <w:r w:rsidRPr="000A2602">
                    <w:t>(freeClock)</w:t>
                  </w:r>
                  <w:r w:rsidRPr="000A2602">
                    <w:t>钟和同步时钟</w:t>
                  </w:r>
                  <w:r w:rsidRPr="000A2602">
                    <w:t>(synchClock)</w:t>
                  </w:r>
                  <w:r w:rsidRPr="000A2602">
                    <w:t>。可选，默认自由时钟。</w:t>
                  </w:r>
                </w:p>
              </w:tc>
            </w:tr>
            <w:tr w:rsidR="00907E95" w:rsidRPr="000A2602" w:rsidTr="006701BA">
              <w:tc>
                <w:tcPr>
                  <w:tcW w:w="1472" w:type="pct"/>
                </w:tcPr>
                <w:p w:rsidR="00907E95" w:rsidRPr="000A2602" w:rsidRDefault="00907E95" w:rsidP="00B2040C">
                  <w:pPr>
                    <w:pStyle w:val="TableText"/>
                  </w:pPr>
                  <w:r w:rsidRPr="000A2602">
                    <w:t>isEnableMemVol</w:t>
                  </w:r>
                </w:p>
              </w:tc>
              <w:tc>
                <w:tcPr>
                  <w:tcW w:w="1497" w:type="pct"/>
                  <w:shd w:val="clear" w:color="auto" w:fill="auto"/>
                </w:tcPr>
                <w:p w:rsidR="00907E95" w:rsidRPr="000A2602" w:rsidRDefault="00907E95" w:rsidP="00B2040C">
                  <w:pPr>
                    <w:pStyle w:val="TableText"/>
                  </w:pPr>
                  <w:r w:rsidRPr="000A2602">
                    <w:t>boolean</w:t>
                  </w:r>
                </w:p>
              </w:tc>
              <w:tc>
                <w:tcPr>
                  <w:tcW w:w="2031" w:type="pct"/>
                  <w:shd w:val="clear" w:color="auto" w:fill="auto"/>
                </w:tcPr>
                <w:p w:rsidR="00907E95" w:rsidRPr="000A2602" w:rsidRDefault="00907E95" w:rsidP="00B2040C">
                  <w:pPr>
                    <w:pStyle w:val="TableText"/>
                  </w:pPr>
                  <w:r w:rsidRPr="000A2602">
                    <w:t>是否有内存卷。可选，默认为</w:t>
                  </w:r>
                  <w:r w:rsidRPr="000A2602">
                    <w:t>true</w:t>
                  </w:r>
                </w:p>
              </w:tc>
            </w:tr>
            <w:tr w:rsidR="00907E95" w:rsidRPr="000A2602" w:rsidTr="006701BA">
              <w:tc>
                <w:tcPr>
                  <w:tcW w:w="1472" w:type="pct"/>
                </w:tcPr>
                <w:p w:rsidR="00907E95" w:rsidRPr="000A2602" w:rsidRDefault="00907E95" w:rsidP="00EB602D">
                  <w:pPr>
                    <w:pStyle w:val="TableText"/>
                  </w:pPr>
                  <w:r w:rsidRPr="000A2602">
                    <w:lastRenderedPageBreak/>
                    <w:t>isEnableFt</w:t>
                  </w:r>
                </w:p>
              </w:tc>
              <w:tc>
                <w:tcPr>
                  <w:tcW w:w="1497" w:type="pct"/>
                  <w:shd w:val="clear" w:color="auto" w:fill="auto"/>
                </w:tcPr>
                <w:p w:rsidR="00907E95" w:rsidRPr="000A2602" w:rsidRDefault="00907E95" w:rsidP="00EB602D">
                  <w:pPr>
                    <w:pStyle w:val="TableText"/>
                  </w:pPr>
                  <w:r w:rsidRPr="000A2602">
                    <w:t>boolean</w:t>
                  </w:r>
                </w:p>
              </w:tc>
              <w:tc>
                <w:tcPr>
                  <w:tcW w:w="2031" w:type="pct"/>
                  <w:shd w:val="clear" w:color="auto" w:fill="auto"/>
                </w:tcPr>
                <w:p w:rsidR="00907E95" w:rsidRPr="000A2602" w:rsidRDefault="00907E95" w:rsidP="00B2040C">
                  <w:pPr>
                    <w:pStyle w:val="TableText"/>
                  </w:pPr>
                  <w:r w:rsidRPr="000A2602">
                    <w:t>虚拟机是否支持</w:t>
                  </w:r>
                  <w:r w:rsidRPr="000A2602">
                    <w:t>FT(</w:t>
                  </w:r>
                  <w:r w:rsidRPr="000A2602">
                    <w:t>预留</w:t>
                  </w:r>
                  <w:r w:rsidRPr="000A2602">
                    <w:t>)</w:t>
                  </w:r>
                  <w:r w:rsidRPr="000A2602">
                    <w:t>。可选，默认</w:t>
                  </w:r>
                  <w:r w:rsidRPr="000A2602">
                    <w:t>false</w:t>
                  </w:r>
                  <w:r w:rsidRPr="000A2602">
                    <w:t>，不支持</w:t>
                  </w:r>
                  <w:r w:rsidRPr="000A2602">
                    <w:t>FT</w:t>
                  </w:r>
                </w:p>
              </w:tc>
            </w:tr>
            <w:tr w:rsidR="00907E95" w:rsidRPr="000A2602" w:rsidTr="006701BA">
              <w:tc>
                <w:tcPr>
                  <w:tcW w:w="1472" w:type="pct"/>
                </w:tcPr>
                <w:p w:rsidR="00907E95" w:rsidRPr="000A2602" w:rsidRDefault="00907E95" w:rsidP="00EB602D">
                  <w:pPr>
                    <w:pStyle w:val="TableText"/>
                  </w:pPr>
                  <w:r w:rsidRPr="000A2602">
                    <w:t>isAutoUpgrade</w:t>
                  </w:r>
                </w:p>
              </w:tc>
              <w:tc>
                <w:tcPr>
                  <w:tcW w:w="1497" w:type="pct"/>
                  <w:shd w:val="clear" w:color="auto" w:fill="auto"/>
                </w:tcPr>
                <w:p w:rsidR="00907E95" w:rsidRPr="000A2602" w:rsidRDefault="00907E95" w:rsidP="00EB602D">
                  <w:pPr>
                    <w:pStyle w:val="TableText"/>
                  </w:pPr>
                  <w:r w:rsidRPr="000A2602">
                    <w:t>boolean</w:t>
                  </w:r>
                </w:p>
              </w:tc>
              <w:tc>
                <w:tcPr>
                  <w:tcW w:w="2031" w:type="pct"/>
                  <w:shd w:val="clear" w:color="auto" w:fill="auto"/>
                </w:tcPr>
                <w:p w:rsidR="00907E95" w:rsidRPr="000A2602" w:rsidRDefault="00907E95" w:rsidP="00B2040C">
                  <w:pPr>
                    <w:pStyle w:val="TableText"/>
                  </w:pPr>
                  <w:r w:rsidRPr="000A2602">
                    <w:t>pv driver</w:t>
                  </w:r>
                  <w:r w:rsidRPr="000A2602">
                    <w:t>是否自动化升级，</w:t>
                  </w:r>
                  <w:r w:rsidRPr="000A2602">
                    <w:t>true</w:t>
                  </w:r>
                  <w:r w:rsidRPr="000A2602">
                    <w:t>：自动升级，</w:t>
                  </w:r>
                  <w:r w:rsidRPr="000A2602">
                    <w:t>false:</w:t>
                  </w:r>
                  <w:r w:rsidRPr="000A2602">
                    <w:t>手动升级。可选，默认为</w:t>
                  </w:r>
                  <w:r w:rsidRPr="000A2602">
                    <w:t>true</w:t>
                  </w:r>
                </w:p>
              </w:tc>
            </w:tr>
            <w:tr w:rsidR="00907E95" w:rsidRPr="000A2602" w:rsidTr="006701BA">
              <w:tc>
                <w:tcPr>
                  <w:tcW w:w="1472" w:type="pct"/>
                </w:tcPr>
                <w:p w:rsidR="00907E95" w:rsidRPr="000A2602" w:rsidRDefault="00907E95" w:rsidP="00EB602D">
                  <w:pPr>
                    <w:pStyle w:val="TableText"/>
                  </w:pPr>
                  <w:r w:rsidRPr="000A2602">
                    <w:t>attachType</w:t>
                  </w:r>
                </w:p>
              </w:tc>
              <w:tc>
                <w:tcPr>
                  <w:tcW w:w="1497" w:type="pct"/>
                  <w:shd w:val="clear" w:color="auto" w:fill="auto"/>
                </w:tcPr>
                <w:p w:rsidR="00907E95" w:rsidRPr="000A2602" w:rsidRDefault="00907E95" w:rsidP="00EB602D">
                  <w:pPr>
                    <w:pStyle w:val="TableText"/>
                  </w:pPr>
                  <w:r w:rsidRPr="000A2602">
                    <w:t>boolean</w:t>
                  </w:r>
                </w:p>
              </w:tc>
              <w:tc>
                <w:tcPr>
                  <w:tcW w:w="2031" w:type="pct"/>
                  <w:shd w:val="clear" w:color="auto" w:fill="auto"/>
                </w:tcPr>
                <w:p w:rsidR="00907E95" w:rsidRPr="000A2602" w:rsidRDefault="00907E95" w:rsidP="00B2040C">
                  <w:pPr>
                    <w:pStyle w:val="TableText"/>
                  </w:pPr>
                  <w:r w:rsidRPr="000A2602">
                    <w:t>块设备的挂卷方式，是否支持基本共享存储向存储虚拟化热迁移，</w:t>
                  </w:r>
                  <w:r w:rsidRPr="000A2602">
                    <w:t>false</w:t>
                  </w:r>
                  <w:r w:rsidRPr="000A2602">
                    <w:t>：不支持，</w:t>
                  </w:r>
                  <w:r w:rsidRPr="000A2602">
                    <w:t>true</w:t>
                  </w:r>
                  <w:r w:rsidRPr="000A2602">
                    <w:t>：支持。可选，默认为</w:t>
                  </w:r>
                  <w:r w:rsidRPr="000A2602">
                    <w:t>false</w:t>
                  </w:r>
                  <w:r w:rsidRPr="000A2602">
                    <w:t>。</w:t>
                  </w:r>
                </w:p>
              </w:tc>
            </w:tr>
            <w:tr w:rsidR="00907E95" w:rsidRPr="000A2602" w:rsidTr="006701BA">
              <w:tc>
                <w:tcPr>
                  <w:tcW w:w="1472" w:type="pct"/>
                </w:tcPr>
                <w:p w:rsidR="00907E95" w:rsidRPr="000A2602" w:rsidRDefault="00907E95" w:rsidP="00EB602D">
                  <w:pPr>
                    <w:pStyle w:val="TableText"/>
                  </w:pPr>
                  <w:r w:rsidRPr="000A2602">
                    <w:t>gpuShareType</w:t>
                  </w:r>
                  <w:r w:rsidRPr="000A2602">
                    <w:tab/>
                  </w:r>
                </w:p>
              </w:tc>
              <w:tc>
                <w:tcPr>
                  <w:tcW w:w="1497" w:type="pct"/>
                  <w:shd w:val="clear" w:color="auto" w:fill="auto"/>
                </w:tcPr>
                <w:p w:rsidR="00907E95" w:rsidRPr="000A2602" w:rsidRDefault="00907E95" w:rsidP="00EB602D">
                  <w:pPr>
                    <w:pStyle w:val="TableText"/>
                  </w:pPr>
                  <w:r w:rsidRPr="000A2602">
                    <w:t>string</w:t>
                  </w:r>
                </w:p>
              </w:tc>
              <w:tc>
                <w:tcPr>
                  <w:tcW w:w="2031" w:type="pct"/>
                  <w:shd w:val="clear" w:color="auto" w:fill="auto"/>
                </w:tcPr>
                <w:p w:rsidR="00907E95" w:rsidRPr="000A2602" w:rsidRDefault="00907E95" w:rsidP="00B2040C">
                  <w:pPr>
                    <w:pStyle w:val="TableText"/>
                  </w:pPr>
                  <w:r w:rsidRPr="000A2602">
                    <w:t>gpu</w:t>
                  </w:r>
                  <w:r w:rsidRPr="000A2602">
                    <w:t>共享类型</w:t>
                  </w:r>
                  <w:r w:rsidRPr="000A2602">
                    <w:t xml:space="preserve">: server , client, normal </w:t>
                  </w:r>
                  <w:r w:rsidRPr="000A2602">
                    <w:t>。</w:t>
                  </w:r>
                  <w:r w:rsidRPr="000A2602">
                    <w:t xml:space="preserve"> </w:t>
                  </w:r>
                  <w:r w:rsidRPr="000A2602">
                    <w:t>可选，默认</w:t>
                  </w:r>
                  <w:r w:rsidRPr="000A2602">
                    <w:t>normal</w:t>
                  </w:r>
                </w:p>
              </w:tc>
            </w:tr>
            <w:tr w:rsidR="00907E95" w:rsidRPr="000A2602" w:rsidTr="006701BA">
              <w:tc>
                <w:tcPr>
                  <w:tcW w:w="1472" w:type="pct"/>
                </w:tcPr>
                <w:p w:rsidR="00907E95" w:rsidRPr="000A2602" w:rsidRDefault="00907E95" w:rsidP="00EB602D">
                  <w:pPr>
                    <w:pStyle w:val="TableText"/>
                  </w:pPr>
                  <w:r w:rsidRPr="000A2602">
                    <w:t>isReserveResource</w:t>
                  </w:r>
                </w:p>
              </w:tc>
              <w:tc>
                <w:tcPr>
                  <w:tcW w:w="1497" w:type="pct"/>
                  <w:shd w:val="clear" w:color="auto" w:fill="auto"/>
                </w:tcPr>
                <w:p w:rsidR="00907E95" w:rsidRPr="000A2602" w:rsidRDefault="00907E95" w:rsidP="00EB602D">
                  <w:pPr>
                    <w:pStyle w:val="TableText"/>
                  </w:pPr>
                  <w:r w:rsidRPr="000A2602">
                    <w:t>boolean</w:t>
                  </w:r>
                </w:p>
              </w:tc>
              <w:tc>
                <w:tcPr>
                  <w:tcW w:w="2031" w:type="pct"/>
                  <w:shd w:val="clear" w:color="auto" w:fill="auto"/>
                </w:tcPr>
                <w:p w:rsidR="00907E95" w:rsidRPr="000A2602" w:rsidRDefault="00907E95" w:rsidP="00B2040C">
                  <w:pPr>
                    <w:pStyle w:val="TableText"/>
                  </w:pPr>
                  <w:r w:rsidRPr="000A2602">
                    <w:t>是否始终保留资源，仅在绑定主机时生效。</w:t>
                  </w:r>
                  <w:r w:rsidRPr="000A2602">
                    <w:t xml:space="preserve">true </w:t>
                  </w:r>
                  <w:r w:rsidRPr="000A2602">
                    <w:t>保留，</w:t>
                  </w:r>
                  <w:r w:rsidRPr="000A2602">
                    <w:t xml:space="preserve">false </w:t>
                  </w:r>
                  <w:r w:rsidRPr="000A2602">
                    <w:t>不保留。默认</w:t>
                  </w:r>
                  <w:r w:rsidRPr="000A2602">
                    <w:t>false</w:t>
                  </w:r>
                </w:p>
              </w:tc>
            </w:tr>
            <w:tr w:rsidR="00907E95" w:rsidRPr="000A2602" w:rsidTr="006701BA">
              <w:tc>
                <w:tcPr>
                  <w:tcW w:w="1472" w:type="pct"/>
                </w:tcPr>
                <w:p w:rsidR="00907E95" w:rsidRPr="000A2602" w:rsidRDefault="00907E95" w:rsidP="00EB602D">
                  <w:pPr>
                    <w:pStyle w:val="TableText"/>
                  </w:pPr>
                  <w:r w:rsidRPr="000A2602">
                    <w:t>secureVmType</w:t>
                  </w:r>
                </w:p>
              </w:tc>
              <w:tc>
                <w:tcPr>
                  <w:tcW w:w="1497" w:type="pct"/>
                  <w:shd w:val="clear" w:color="auto" w:fill="auto"/>
                </w:tcPr>
                <w:p w:rsidR="00907E95" w:rsidRPr="000A2602" w:rsidRDefault="009B50A2" w:rsidP="00EB602D">
                  <w:pPr>
                    <w:pStyle w:val="TableText"/>
                  </w:pPr>
                  <w:r w:rsidRPr="000A2602">
                    <w:t>S</w:t>
                  </w:r>
                  <w:r w:rsidR="00907E95" w:rsidRPr="000A2602">
                    <w:rPr>
                      <w:rFonts w:hint="eastAsia"/>
                    </w:rPr>
                    <w:t>tring</w:t>
                  </w:r>
                </w:p>
              </w:tc>
              <w:tc>
                <w:tcPr>
                  <w:tcW w:w="2031" w:type="pct"/>
                  <w:shd w:val="clear" w:color="auto" w:fill="auto"/>
                </w:tcPr>
                <w:p w:rsidR="00907E95" w:rsidRPr="000A2602" w:rsidRDefault="00907E95" w:rsidP="00B2040C">
                  <w:pPr>
                    <w:pStyle w:val="TableText"/>
                  </w:pPr>
                  <w:r w:rsidRPr="000A2602">
                    <w:rPr>
                      <w:rFonts w:hint="eastAsia"/>
                    </w:rPr>
                    <w:t>虚拟机安全策略：</w:t>
                  </w:r>
                </w:p>
                <w:p w:rsidR="00907E95" w:rsidRPr="000A2602" w:rsidRDefault="00907E95" w:rsidP="00B2040C">
                  <w:pPr>
                    <w:pStyle w:val="TableText"/>
                  </w:pPr>
                  <w:r w:rsidRPr="000A2602">
                    <w:t>SVM</w:t>
                  </w:r>
                  <w:r w:rsidRPr="000A2602">
                    <w:rPr>
                      <w:rFonts w:hint="eastAsia"/>
                    </w:rPr>
                    <w:t xml:space="preserve"> </w:t>
                  </w:r>
                  <w:r w:rsidRPr="000A2602">
                    <w:rPr>
                      <w:rFonts w:hint="eastAsia"/>
                    </w:rPr>
                    <w:t>安全服务虚拟机</w:t>
                  </w:r>
                </w:p>
                <w:p w:rsidR="00907E95" w:rsidRPr="000A2602" w:rsidRDefault="00907E95" w:rsidP="00B2040C">
                  <w:pPr>
                    <w:pStyle w:val="TableText"/>
                  </w:pPr>
                  <w:r w:rsidRPr="000A2602">
                    <w:t>GVM</w:t>
                  </w:r>
                  <w:r w:rsidRPr="000A2602">
                    <w:rPr>
                      <w:rFonts w:hint="eastAsia"/>
                    </w:rPr>
                    <w:t xml:space="preserve"> </w:t>
                  </w:r>
                  <w:r w:rsidRPr="000A2602">
                    <w:rPr>
                      <w:rFonts w:hint="eastAsia"/>
                    </w:rPr>
                    <w:t>安全用户虚拟机</w:t>
                  </w:r>
                </w:p>
              </w:tc>
            </w:tr>
            <w:tr w:rsidR="00907E95" w:rsidRPr="000A2602" w:rsidTr="006701BA">
              <w:tc>
                <w:tcPr>
                  <w:tcW w:w="1472" w:type="pct"/>
                </w:tcPr>
                <w:p w:rsidR="00907E95" w:rsidRPr="000A2602" w:rsidRDefault="00907E95" w:rsidP="00EB602D">
                  <w:pPr>
                    <w:pStyle w:val="TableText"/>
                  </w:pPr>
                  <w:r w:rsidRPr="000A2602">
                    <w:rPr>
                      <w:rFonts w:hint="eastAsia"/>
                    </w:rPr>
                    <w:t>isHpet</w:t>
                  </w:r>
                </w:p>
              </w:tc>
              <w:tc>
                <w:tcPr>
                  <w:tcW w:w="1497" w:type="pct"/>
                  <w:shd w:val="clear" w:color="auto" w:fill="auto"/>
                </w:tcPr>
                <w:p w:rsidR="00907E95" w:rsidRPr="000A2602" w:rsidRDefault="00907E95" w:rsidP="00EB602D">
                  <w:pPr>
                    <w:pStyle w:val="TableText"/>
                  </w:pPr>
                  <w:r w:rsidRPr="000A2602">
                    <w:rPr>
                      <w:rFonts w:hint="eastAsia"/>
                    </w:rPr>
                    <w:t>boolean</w:t>
                  </w:r>
                </w:p>
              </w:tc>
              <w:tc>
                <w:tcPr>
                  <w:tcW w:w="2031" w:type="pct"/>
                  <w:shd w:val="clear" w:color="auto" w:fill="auto"/>
                </w:tcPr>
                <w:p w:rsidR="00907E95" w:rsidRPr="000A2602" w:rsidRDefault="00907E95" w:rsidP="00B2040C">
                  <w:pPr>
                    <w:pStyle w:val="TableText"/>
                  </w:pPr>
                  <w:r w:rsidRPr="000A2602">
                    <w:rPr>
                      <w:rFonts w:hint="eastAsia"/>
                    </w:rPr>
                    <w:t>是否开启高精度时钟，仅查询时有效。</w:t>
                  </w:r>
                </w:p>
              </w:tc>
            </w:tr>
            <w:tr w:rsidR="00907E95" w:rsidRPr="000A2602" w:rsidTr="006701BA">
              <w:tc>
                <w:tcPr>
                  <w:tcW w:w="1472" w:type="pct"/>
                </w:tcPr>
                <w:p w:rsidR="00907E95" w:rsidRPr="000A2602" w:rsidRDefault="00907E95" w:rsidP="00B2040C">
                  <w:pPr>
                    <w:pStyle w:val="TableText"/>
                    <w:rPr>
                      <w:sz w:val="20"/>
                      <w:szCs w:val="20"/>
                    </w:rPr>
                  </w:pPr>
                  <w:r>
                    <w:rPr>
                      <w:rFonts w:ascii="Arial" w:hAnsi="Arial"/>
                      <w:color w:val="FF0000"/>
                      <w:shd w:val="clear" w:color="auto" w:fill="FBFCFE"/>
                    </w:rPr>
                    <w:t>bootFirmwar</w:t>
                  </w:r>
                  <w:r>
                    <w:rPr>
                      <w:rFonts w:ascii="Arial" w:hAnsi="Arial" w:hint="eastAsia"/>
                      <w:color w:val="FF0000"/>
                      <w:shd w:val="clear" w:color="auto" w:fill="FBFCFE"/>
                    </w:rPr>
                    <w:t>e</w:t>
                  </w:r>
                </w:p>
              </w:tc>
              <w:tc>
                <w:tcPr>
                  <w:tcW w:w="1497" w:type="pct"/>
                  <w:shd w:val="clear" w:color="auto" w:fill="auto"/>
                </w:tcPr>
                <w:p w:rsidR="00907E95" w:rsidRPr="00EB602D" w:rsidRDefault="009B50A2" w:rsidP="00EB602D">
                  <w:pPr>
                    <w:pStyle w:val="TableText"/>
                    <w:rPr>
                      <w:color w:val="FF0000"/>
                      <w:szCs w:val="20"/>
                    </w:rPr>
                  </w:pPr>
                  <w:r w:rsidRPr="00EB602D">
                    <w:rPr>
                      <w:color w:val="FF0000"/>
                    </w:rPr>
                    <w:t>S</w:t>
                  </w:r>
                  <w:r w:rsidR="00907E95" w:rsidRPr="00EB602D">
                    <w:rPr>
                      <w:color w:val="FF0000"/>
                    </w:rPr>
                    <w:t>tring</w:t>
                  </w:r>
                </w:p>
              </w:tc>
              <w:tc>
                <w:tcPr>
                  <w:tcW w:w="2031" w:type="pct"/>
                  <w:shd w:val="clear" w:color="auto" w:fill="auto"/>
                </w:tcPr>
                <w:p w:rsidR="00907E95" w:rsidRPr="000A2602" w:rsidRDefault="00907E95" w:rsidP="00B2040C">
                  <w:pPr>
                    <w:pStyle w:val="TableText"/>
                  </w:pPr>
                  <w:r>
                    <w:rPr>
                      <w:rFonts w:hint="eastAsia"/>
                      <w:color w:val="FF0000"/>
                    </w:rPr>
                    <w:t>启动引导固件</w:t>
                  </w:r>
                  <w:r>
                    <w:rPr>
                      <w:color w:val="FF0000"/>
                    </w:rPr>
                    <w:t xml:space="preserve">: UEFI , BIOS </w:t>
                  </w:r>
                  <w:r>
                    <w:rPr>
                      <w:rFonts w:hint="eastAsia"/>
                      <w:color w:val="FF0000"/>
                    </w:rPr>
                    <w:t>。</w:t>
                  </w:r>
                  <w:r>
                    <w:rPr>
                      <w:color w:val="FF0000"/>
                    </w:rPr>
                    <w:t xml:space="preserve"> </w:t>
                  </w:r>
                  <w:r>
                    <w:rPr>
                      <w:rFonts w:hint="eastAsia"/>
                      <w:color w:val="FF0000"/>
                    </w:rPr>
                    <w:t>可选，默认</w:t>
                  </w:r>
                  <w:r>
                    <w:rPr>
                      <w:color w:val="FF0000"/>
                    </w:rPr>
                    <w:t>BIOS</w:t>
                  </w:r>
                </w:p>
              </w:tc>
            </w:tr>
            <w:tr w:rsidR="00907E95" w:rsidRPr="000A2602" w:rsidTr="006701BA">
              <w:tc>
                <w:tcPr>
                  <w:tcW w:w="1472" w:type="pct"/>
                </w:tcPr>
                <w:p w:rsidR="00907E95" w:rsidRPr="00EB602D" w:rsidRDefault="00907E95" w:rsidP="00EB602D">
                  <w:pPr>
                    <w:pStyle w:val="TableText"/>
                    <w:rPr>
                      <w:rFonts w:ascii="Arial" w:hAnsi="Arial"/>
                      <w:color w:val="FF0000"/>
                      <w:shd w:val="clear" w:color="auto" w:fill="FBFCFE"/>
                    </w:rPr>
                  </w:pPr>
                  <w:r w:rsidRPr="00EB602D">
                    <w:rPr>
                      <w:rFonts w:hint="eastAsia"/>
                      <w:color w:val="FF0000"/>
                    </w:rPr>
                    <w:t>vmVnc</w:t>
                  </w:r>
                  <w:r w:rsidRPr="00EB602D">
                    <w:rPr>
                      <w:color w:val="FF0000"/>
                    </w:rPr>
                    <w:t>KeymapSetting</w:t>
                  </w:r>
                </w:p>
              </w:tc>
              <w:tc>
                <w:tcPr>
                  <w:tcW w:w="1497" w:type="pct"/>
                  <w:shd w:val="clear" w:color="auto" w:fill="auto"/>
                </w:tcPr>
                <w:p w:rsidR="00907E95" w:rsidRDefault="00907E95" w:rsidP="00B2040C">
                  <w:pPr>
                    <w:pStyle w:val="TableText"/>
                    <w:rPr>
                      <w:color w:val="FF0000"/>
                      <w:sz w:val="20"/>
                    </w:rPr>
                  </w:pPr>
                  <w:r w:rsidRPr="00117A6E">
                    <w:rPr>
                      <w:color w:val="FF0000"/>
                    </w:rPr>
                    <w:t>integer</w:t>
                  </w:r>
                </w:p>
              </w:tc>
              <w:tc>
                <w:tcPr>
                  <w:tcW w:w="2031" w:type="pct"/>
                  <w:shd w:val="clear" w:color="auto" w:fill="auto"/>
                </w:tcPr>
                <w:p w:rsidR="00907E95" w:rsidRDefault="00907E95" w:rsidP="00B2040C">
                  <w:pPr>
                    <w:pStyle w:val="TableText"/>
                    <w:rPr>
                      <w:color w:val="FF0000"/>
                    </w:rPr>
                  </w:pPr>
                  <w:r w:rsidRPr="00117A6E">
                    <w:rPr>
                      <w:rFonts w:hint="eastAsia"/>
                      <w:color w:val="FF0000"/>
                    </w:rPr>
                    <w:t>vnc</w:t>
                  </w:r>
                  <w:r w:rsidRPr="00117A6E">
                    <w:rPr>
                      <w:rFonts w:hint="eastAsia"/>
                      <w:color w:val="FF0000"/>
                    </w:rPr>
                    <w:t>登陆</w:t>
                  </w:r>
                  <w:r w:rsidRPr="00117A6E">
                    <w:rPr>
                      <w:rFonts w:hint="eastAsia"/>
                      <w:color w:val="FF0000"/>
                    </w:rPr>
                    <w:t>VM</w:t>
                  </w:r>
                  <w:r w:rsidRPr="00117A6E">
                    <w:rPr>
                      <w:rFonts w:hint="eastAsia"/>
                      <w:color w:val="FF0000"/>
                    </w:rPr>
                    <w:t>键盘类型，</w:t>
                  </w:r>
                  <w:r>
                    <w:rPr>
                      <w:rFonts w:hint="eastAsia"/>
                      <w:color w:val="FF0000"/>
                    </w:rPr>
                    <w:t>可选，默认使用站点高级配置中的键盘类型。</w:t>
                  </w:r>
                  <w:r w:rsidRPr="00117A6E">
                    <w:rPr>
                      <w:color w:val="FF0000"/>
                    </w:rPr>
                    <w:t>可通过接口</w:t>
                  </w:r>
                  <w:r w:rsidRPr="00117A6E">
                    <w:rPr>
                      <w:color w:val="FF0000"/>
                    </w:rPr>
                    <w:t>3.6.</w:t>
                  </w:r>
                  <w:r w:rsidRPr="00117A6E">
                    <w:rPr>
                      <w:rFonts w:hint="eastAsia"/>
                      <w:color w:val="FF0000"/>
                    </w:rPr>
                    <w:t>52</w:t>
                  </w:r>
                  <w:r w:rsidRPr="00117A6E">
                    <w:rPr>
                      <w:color w:val="FF0000"/>
                    </w:rPr>
                    <w:t>获取系统支持</w:t>
                  </w:r>
                  <w:r w:rsidRPr="00117A6E">
                    <w:rPr>
                      <w:rFonts w:hint="eastAsia"/>
                      <w:color w:val="FF0000"/>
                    </w:rPr>
                    <w:t>的</w:t>
                  </w:r>
                  <w:r w:rsidRPr="005348A4">
                    <w:rPr>
                      <w:rFonts w:ascii="宋体" w:hAnsi="宋体"/>
                      <w:color w:val="FF0000"/>
                    </w:rPr>
                    <w:t>”</w:t>
                  </w:r>
                  <w:r w:rsidRPr="00117A6E">
                    <w:rPr>
                      <w:rFonts w:hint="eastAsia"/>
                      <w:color w:val="FF0000"/>
                    </w:rPr>
                    <w:t>vnc</w:t>
                  </w:r>
                  <w:r w:rsidRPr="00117A6E">
                    <w:rPr>
                      <w:rFonts w:hint="eastAsia"/>
                      <w:color w:val="FF0000"/>
                    </w:rPr>
                    <w:t>登陆</w:t>
                  </w:r>
                  <w:r w:rsidRPr="00117A6E">
                    <w:rPr>
                      <w:rFonts w:hint="eastAsia"/>
                      <w:color w:val="FF0000"/>
                    </w:rPr>
                    <w:t>VM</w:t>
                  </w:r>
                  <w:r w:rsidRPr="00117A6E">
                    <w:rPr>
                      <w:rFonts w:hint="eastAsia"/>
                      <w:color w:val="FF0000"/>
                    </w:rPr>
                    <w:t>键盘类型</w:t>
                  </w:r>
                  <w:r w:rsidRPr="005348A4">
                    <w:rPr>
                      <w:rFonts w:ascii="宋体" w:hAnsi="宋体"/>
                      <w:color w:val="FF0000"/>
                    </w:rPr>
                    <w:t>”</w:t>
                  </w:r>
                  <w:r w:rsidRPr="00EB602D">
                    <w:rPr>
                      <w:rFonts w:hint="eastAsia"/>
                      <w:color w:val="FF0000"/>
                    </w:rPr>
                    <w:t xml:space="preserve"> id</w:t>
                  </w:r>
                  <w:r w:rsidRPr="00117A6E">
                    <w:rPr>
                      <w:rFonts w:hint="eastAsia"/>
                      <w:color w:val="FF0000"/>
                    </w:rPr>
                    <w:t>列表</w:t>
                  </w:r>
                </w:p>
              </w:tc>
            </w:tr>
            <w:tr w:rsidR="00717946" w:rsidRPr="000A2602" w:rsidTr="006701BA">
              <w:tc>
                <w:tcPr>
                  <w:tcW w:w="1472" w:type="pct"/>
                </w:tcPr>
                <w:p w:rsidR="00795525" w:rsidRDefault="00717946">
                  <w:pPr>
                    <w:pStyle w:val="TableText"/>
                    <w:rPr>
                      <w:color w:val="FF0000"/>
                    </w:rPr>
                  </w:pPr>
                  <w:r w:rsidRPr="00717946">
                    <w:rPr>
                      <w:color w:val="FF0000"/>
                    </w:rPr>
                    <w:t>numaNodeStrategy</w:t>
                  </w:r>
                </w:p>
              </w:tc>
              <w:tc>
                <w:tcPr>
                  <w:tcW w:w="1497" w:type="pct"/>
                  <w:shd w:val="clear" w:color="auto" w:fill="auto"/>
                </w:tcPr>
                <w:p w:rsidR="00717946" w:rsidRPr="00117A6E" w:rsidRDefault="00717946" w:rsidP="00B2040C">
                  <w:pPr>
                    <w:pStyle w:val="TableText"/>
                    <w:rPr>
                      <w:color w:val="FF0000"/>
                    </w:rPr>
                  </w:pPr>
                  <w:r w:rsidRPr="00E4763C">
                    <w:rPr>
                      <w:rFonts w:eastAsiaTheme="minorEastAsia"/>
                    </w:rPr>
                    <w:t>integer</w:t>
                  </w:r>
                </w:p>
              </w:tc>
              <w:tc>
                <w:tcPr>
                  <w:tcW w:w="2031" w:type="pct"/>
                  <w:shd w:val="clear" w:color="auto" w:fill="auto"/>
                </w:tcPr>
                <w:p w:rsidR="00717946" w:rsidRPr="00117A6E" w:rsidRDefault="00717946" w:rsidP="00B2040C">
                  <w:pPr>
                    <w:pStyle w:val="TableText"/>
                    <w:rPr>
                      <w:color w:val="FF0000"/>
                    </w:rPr>
                  </w:pPr>
                  <w:r>
                    <w:rPr>
                      <w:rFonts w:eastAsiaTheme="minorEastAsia" w:hint="eastAsia"/>
                    </w:rPr>
                    <w:t>虚拟机使用主机物理</w:t>
                  </w:r>
                  <w:r>
                    <w:rPr>
                      <w:rFonts w:eastAsiaTheme="minorEastAsia" w:hint="eastAsia"/>
                    </w:rPr>
                    <w:t>numa node</w:t>
                  </w:r>
                  <w:r>
                    <w:rPr>
                      <w:rFonts w:eastAsiaTheme="minorEastAsia" w:hint="eastAsia"/>
                    </w:rPr>
                    <w:t>策略</w:t>
                  </w:r>
                  <w:r w:rsidRPr="005F4F90">
                    <w:rPr>
                      <w:rFonts w:eastAsiaTheme="minorEastAsia" w:hint="eastAsia"/>
                    </w:rPr>
                    <w:t>，</w:t>
                  </w:r>
                  <w:r w:rsidRPr="005F4F90">
                    <w:rPr>
                      <w:rFonts w:eastAsiaTheme="minorEastAsia" w:hint="eastAsia"/>
                    </w:rPr>
                    <w:t>Value</w:t>
                  </w:r>
                  <w:r w:rsidRPr="005F4F90">
                    <w:rPr>
                      <w:rFonts w:eastAsiaTheme="minorEastAsia" w:hint="eastAsia"/>
                    </w:rPr>
                    <w:t>为</w:t>
                  </w:r>
                  <w:r>
                    <w:rPr>
                      <w:rFonts w:eastAsiaTheme="minorEastAsia" w:hint="eastAsia"/>
                    </w:rPr>
                    <w:t>0</w:t>
                  </w:r>
                  <w:r>
                    <w:rPr>
                      <w:rFonts w:eastAsiaTheme="minorEastAsia" w:hint="eastAsia"/>
                    </w:rPr>
                    <w:t>、</w:t>
                  </w:r>
                  <w:r>
                    <w:rPr>
                      <w:rFonts w:eastAsiaTheme="minorEastAsia" w:hint="eastAsia"/>
                    </w:rPr>
                    <w:t>1</w:t>
                  </w:r>
                  <w:r>
                    <w:rPr>
                      <w:rFonts w:eastAsiaTheme="minorEastAsia" w:hint="eastAsia"/>
                    </w:rPr>
                    <w:t>。</w:t>
                  </w:r>
                  <w:r>
                    <w:rPr>
                      <w:rFonts w:eastAsiaTheme="minorEastAsia" w:hint="eastAsia"/>
                    </w:rPr>
                    <w:t>1</w:t>
                  </w:r>
                  <w:r>
                    <w:rPr>
                      <w:rFonts w:eastAsiaTheme="minorEastAsia" w:hint="eastAsia"/>
                    </w:rPr>
                    <w:t>表示独占物理</w:t>
                  </w:r>
                  <w:r>
                    <w:rPr>
                      <w:rFonts w:eastAsiaTheme="minorEastAsia" w:hint="eastAsia"/>
                    </w:rPr>
                    <w:t>numa node</w:t>
                  </w:r>
                  <w:r w:rsidRPr="005F4F90">
                    <w:rPr>
                      <w:rFonts w:eastAsiaTheme="minorEastAsia" w:hint="eastAsia"/>
                    </w:rPr>
                    <w:t>。</w:t>
                  </w:r>
                </w:p>
              </w:tc>
            </w:tr>
            <w:tr w:rsidR="002F2583" w:rsidRPr="000A2602" w:rsidTr="006701BA">
              <w:tc>
                <w:tcPr>
                  <w:tcW w:w="1472" w:type="pct"/>
                </w:tcPr>
                <w:p w:rsidR="002F2583" w:rsidRPr="00717946" w:rsidRDefault="002F2583">
                  <w:pPr>
                    <w:pStyle w:val="TableText"/>
                    <w:rPr>
                      <w:color w:val="FF0000"/>
                    </w:rPr>
                  </w:pPr>
                  <w:r w:rsidRPr="002F2583">
                    <w:rPr>
                      <w:color w:val="FF0000"/>
                    </w:rPr>
                    <w:t>vHostMd</w:t>
                  </w:r>
                </w:p>
              </w:tc>
              <w:tc>
                <w:tcPr>
                  <w:tcW w:w="1497" w:type="pct"/>
                  <w:shd w:val="clear" w:color="auto" w:fill="auto"/>
                </w:tcPr>
                <w:p w:rsidR="002F2583" w:rsidRPr="00E4763C" w:rsidRDefault="006701BA" w:rsidP="00B2040C">
                  <w:pPr>
                    <w:pStyle w:val="TableText"/>
                    <w:rPr>
                      <w:rFonts w:eastAsiaTheme="minorEastAsia"/>
                    </w:rPr>
                  </w:pPr>
                  <w:r>
                    <w:rPr>
                      <w:rFonts w:ascii="Consolas" w:hAnsi="Consolas" w:cs="Consolas" w:hint="eastAsia"/>
                      <w:color w:val="000000"/>
                      <w:sz w:val="20"/>
                      <w:szCs w:val="20"/>
                    </w:rPr>
                    <w:t>i</w:t>
                  </w:r>
                  <w:r w:rsidR="002F2583">
                    <w:rPr>
                      <w:rFonts w:ascii="Consolas" w:hAnsi="Consolas" w:cs="Consolas" w:hint="eastAsia"/>
                      <w:color w:val="000000"/>
                      <w:sz w:val="20"/>
                      <w:szCs w:val="20"/>
                    </w:rPr>
                    <w:t>nteger</w:t>
                  </w:r>
                </w:p>
              </w:tc>
              <w:tc>
                <w:tcPr>
                  <w:tcW w:w="2031" w:type="pct"/>
                  <w:shd w:val="clear" w:color="auto" w:fill="auto"/>
                </w:tcPr>
                <w:p w:rsidR="002F2583" w:rsidRDefault="002F2583" w:rsidP="00B2040C">
                  <w:pPr>
                    <w:pStyle w:val="TableText"/>
                    <w:rPr>
                      <w:rFonts w:eastAsiaTheme="minorEastAsia"/>
                    </w:rPr>
                  </w:pPr>
                  <w:r>
                    <w:rPr>
                      <w:rFonts w:eastAsiaTheme="minorEastAsia" w:hint="eastAsia"/>
                    </w:rPr>
                    <w:t>是否开启</w:t>
                  </w:r>
                  <w:r>
                    <w:rPr>
                      <w:rFonts w:eastAsiaTheme="minorEastAsia" w:hint="eastAsia"/>
                    </w:rPr>
                    <w:t>SAP HANA</w:t>
                  </w:r>
                  <w:r>
                    <w:rPr>
                      <w:rFonts w:eastAsiaTheme="minorEastAsia" w:hint="eastAsia"/>
                    </w:rPr>
                    <w:t>监控开关。</w:t>
                  </w:r>
                  <w:r>
                    <w:rPr>
                      <w:rFonts w:eastAsiaTheme="minorEastAsia" w:hint="eastAsia"/>
                    </w:rPr>
                    <w:t>1</w:t>
                  </w:r>
                  <w:r>
                    <w:rPr>
                      <w:rFonts w:eastAsiaTheme="minorEastAsia" w:hint="eastAsia"/>
                    </w:rPr>
                    <w:t>表示开启，</w:t>
                  </w:r>
                  <w:r>
                    <w:rPr>
                      <w:rFonts w:eastAsiaTheme="minorEastAsia" w:hint="eastAsia"/>
                    </w:rPr>
                    <w:t>0</w:t>
                  </w:r>
                  <w:r>
                    <w:rPr>
                      <w:rFonts w:eastAsiaTheme="minorEastAsia" w:hint="eastAsia"/>
                    </w:rPr>
                    <w:t>表示关闭</w:t>
                  </w:r>
                </w:p>
              </w:tc>
            </w:tr>
          </w:tbl>
          <w:p w:rsidR="00907E95" w:rsidRPr="000A2602" w:rsidRDefault="00907E95" w:rsidP="00B2040C">
            <w:pPr>
              <w:pStyle w:val="TableText"/>
            </w:pPr>
          </w:p>
        </w:tc>
      </w:tr>
    </w:tbl>
    <w:p w:rsidR="00942FBB" w:rsidRPr="000A2602" w:rsidRDefault="00942FBB" w:rsidP="00375649"/>
    <w:p w:rsidR="00942FBB" w:rsidRDefault="00942FBB" w:rsidP="00AD4F97">
      <w:pPr>
        <w:pStyle w:val="BlockLabel"/>
        <w:outlineLvl w:val="9"/>
      </w:pPr>
      <w:r w:rsidRPr="000A2602">
        <w:t>客户机操作系统信息</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10"/>
        <w:gridCol w:w="1224"/>
        <w:gridCol w:w="5905"/>
      </w:tblGrid>
      <w:tr w:rsidR="00942FBB" w:rsidRPr="000A2602" w:rsidTr="00042900">
        <w:tc>
          <w:tcPr>
            <w:tcW w:w="1302" w:type="pct"/>
            <w:shd w:val="clear" w:color="auto" w:fill="D9D9D9"/>
          </w:tcPr>
          <w:p w:rsidR="00942FBB" w:rsidRPr="000A2602" w:rsidRDefault="00942FBB" w:rsidP="00B2040C">
            <w:pPr>
              <w:pStyle w:val="TableText"/>
            </w:pPr>
            <w:r w:rsidRPr="000A2602">
              <w:t>Name</w:t>
            </w:r>
          </w:p>
        </w:tc>
        <w:tc>
          <w:tcPr>
            <w:tcW w:w="3698" w:type="pct"/>
            <w:gridSpan w:val="2"/>
            <w:shd w:val="clear" w:color="auto" w:fill="auto"/>
          </w:tcPr>
          <w:p w:rsidR="00942FBB" w:rsidRPr="000A2602" w:rsidRDefault="00942FBB" w:rsidP="00B2040C">
            <w:pPr>
              <w:pStyle w:val="TableText"/>
            </w:pPr>
            <w:r w:rsidRPr="000A2602">
              <w:t>OsOptions</w:t>
            </w:r>
          </w:p>
        </w:tc>
      </w:tr>
      <w:tr w:rsidR="00942FBB" w:rsidRPr="000A2602" w:rsidTr="00042900">
        <w:tc>
          <w:tcPr>
            <w:tcW w:w="1302" w:type="pct"/>
            <w:shd w:val="clear" w:color="auto" w:fill="D9D9D9"/>
          </w:tcPr>
          <w:p w:rsidR="00942FBB" w:rsidRPr="000A2602" w:rsidRDefault="00942FBB" w:rsidP="00B2040C">
            <w:pPr>
              <w:pStyle w:val="TableText"/>
            </w:pPr>
            <w:r w:rsidRPr="000A2602">
              <w:t>Attribute</w:t>
            </w:r>
          </w:p>
        </w:tc>
        <w:tc>
          <w:tcPr>
            <w:tcW w:w="635" w:type="pct"/>
            <w:shd w:val="clear" w:color="auto" w:fill="D9D9D9"/>
          </w:tcPr>
          <w:p w:rsidR="00942FBB" w:rsidRPr="000A2602" w:rsidRDefault="00942FBB" w:rsidP="00B2040C">
            <w:pPr>
              <w:pStyle w:val="TableText"/>
            </w:pPr>
            <w:r w:rsidRPr="000A2602">
              <w:t>Type</w:t>
            </w:r>
          </w:p>
        </w:tc>
        <w:tc>
          <w:tcPr>
            <w:tcW w:w="3063" w:type="pct"/>
            <w:shd w:val="clear" w:color="auto" w:fill="D9D9D9"/>
          </w:tcPr>
          <w:p w:rsidR="00942FBB" w:rsidRPr="000A2602" w:rsidRDefault="00942FBB" w:rsidP="00B2040C">
            <w:pPr>
              <w:pStyle w:val="TableText"/>
            </w:pPr>
            <w:r w:rsidRPr="000A2602">
              <w:t>Description</w:t>
            </w:r>
          </w:p>
        </w:tc>
      </w:tr>
      <w:tr w:rsidR="00942FBB" w:rsidRPr="000A2602" w:rsidTr="00042900">
        <w:tc>
          <w:tcPr>
            <w:tcW w:w="1302" w:type="pct"/>
          </w:tcPr>
          <w:p w:rsidR="00942FBB" w:rsidRPr="000A2602" w:rsidRDefault="00942FBB" w:rsidP="00B2040C">
            <w:pPr>
              <w:pStyle w:val="TableText"/>
            </w:pPr>
            <w:r w:rsidRPr="000A2602">
              <w:t>osType</w:t>
            </w:r>
          </w:p>
        </w:tc>
        <w:tc>
          <w:tcPr>
            <w:tcW w:w="635"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虚拟机操作系统类型，创建虚拟机时必选。修改时可选。</w:t>
            </w:r>
          </w:p>
          <w:p w:rsidR="00942FBB" w:rsidRPr="000A2602" w:rsidRDefault="00942FBB" w:rsidP="00B2040C">
            <w:pPr>
              <w:pStyle w:val="TableText"/>
            </w:pPr>
            <w:r w:rsidRPr="000A2602">
              <w:t>值：</w:t>
            </w:r>
            <w:r w:rsidRPr="000A2602">
              <w:t>Windows</w:t>
            </w:r>
            <w:r w:rsidRPr="000A2602">
              <w:t>，，</w:t>
            </w:r>
            <w:r w:rsidRPr="000A2602">
              <w:t>Linux</w:t>
            </w:r>
            <w:r w:rsidRPr="000A2602">
              <w:t>，</w:t>
            </w:r>
            <w:r w:rsidRPr="000A2602">
              <w:t>Other</w:t>
            </w:r>
          </w:p>
        </w:tc>
      </w:tr>
      <w:tr w:rsidR="00942FBB" w:rsidRPr="000A2602" w:rsidTr="00042900">
        <w:tc>
          <w:tcPr>
            <w:tcW w:w="1302" w:type="pct"/>
          </w:tcPr>
          <w:p w:rsidR="00942FBB" w:rsidRPr="000A2602" w:rsidRDefault="00942FBB" w:rsidP="00B2040C">
            <w:pPr>
              <w:pStyle w:val="TableText"/>
            </w:pPr>
            <w:r w:rsidRPr="000A2602">
              <w:lastRenderedPageBreak/>
              <w:t>osVersion</w:t>
            </w:r>
          </w:p>
        </w:tc>
        <w:tc>
          <w:tcPr>
            <w:tcW w:w="635"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t>操作系统版本号，创建虚拟机时必选，修改时可选</w:t>
            </w:r>
          </w:p>
          <w:p w:rsidR="00942FBB" w:rsidRPr="000A2602" w:rsidRDefault="00942FBB" w:rsidP="00B2040C">
            <w:pPr>
              <w:pStyle w:val="TableText"/>
            </w:pPr>
            <w:r w:rsidRPr="000A2602">
              <w:t>可通过接口</w:t>
            </w:r>
            <w:r w:rsidRPr="000A2602">
              <w:t xml:space="preserve">3.6.2 </w:t>
            </w:r>
            <w:r w:rsidRPr="000A2602">
              <w:t>获取系统支持操作系统版本号</w:t>
            </w:r>
          </w:p>
        </w:tc>
      </w:tr>
      <w:tr w:rsidR="00942FBB" w:rsidRPr="000A2602" w:rsidTr="00042900">
        <w:tc>
          <w:tcPr>
            <w:tcW w:w="1302" w:type="pct"/>
          </w:tcPr>
          <w:p w:rsidR="00942FBB" w:rsidRPr="000A2602" w:rsidRDefault="00942FBB" w:rsidP="00EB602D">
            <w:pPr>
              <w:pStyle w:val="TableText"/>
            </w:pPr>
            <w:r w:rsidRPr="000A2602">
              <w:t>guestOSName</w:t>
            </w:r>
          </w:p>
        </w:tc>
        <w:tc>
          <w:tcPr>
            <w:tcW w:w="635"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EB602D">
            <w:pPr>
              <w:pStyle w:val="TableText"/>
            </w:pPr>
            <w:r w:rsidRPr="000A2602">
              <w:t>guestOS</w:t>
            </w:r>
            <w:r w:rsidRPr="000A2602">
              <w:t>名称，可选。长度</w:t>
            </w:r>
            <w:r w:rsidRPr="000A2602">
              <w:t>[0,64]</w:t>
            </w:r>
            <w:r w:rsidRPr="000A2602">
              <w:t>，在</w:t>
            </w:r>
            <w:r w:rsidRPr="000A2602">
              <w:t>os version</w:t>
            </w:r>
            <w:r w:rsidRPr="000A2602">
              <w:t>为</w:t>
            </w:r>
            <w:r w:rsidRPr="000A2602">
              <w:t xml:space="preserve"> 201-</w:t>
            </w:r>
            <w:r w:rsidRPr="000A2602">
              <w:t>其他</w:t>
            </w:r>
            <w:r w:rsidRPr="000A2602">
              <w:t>Windows(32 bit)</w:t>
            </w:r>
            <w:r w:rsidRPr="000A2602">
              <w:t>、</w:t>
            </w:r>
            <w:r w:rsidRPr="000A2602">
              <w:t>202-</w:t>
            </w:r>
            <w:r w:rsidRPr="000A2602">
              <w:t>其他</w:t>
            </w:r>
            <w:r w:rsidRPr="000A2602">
              <w:t>Windows(64 bit)</w:t>
            </w:r>
            <w:r w:rsidRPr="000A2602">
              <w:t>、</w:t>
            </w:r>
            <w:r w:rsidRPr="000A2602">
              <w:t>301-</w:t>
            </w:r>
            <w:r w:rsidRPr="000A2602">
              <w:t>其他</w:t>
            </w:r>
            <w:r w:rsidRPr="000A2602">
              <w:t>Linux(32 bit)</w:t>
            </w:r>
            <w:r w:rsidRPr="000A2602">
              <w:t>、</w:t>
            </w:r>
            <w:r w:rsidRPr="000A2602">
              <w:t>302-</w:t>
            </w:r>
            <w:r w:rsidRPr="000A2602">
              <w:t>其他</w:t>
            </w:r>
            <w:r w:rsidRPr="000A2602">
              <w:t>Linux(64 bit)</w:t>
            </w:r>
            <w:r w:rsidRPr="000A2602">
              <w:t>、</w:t>
            </w:r>
            <w:r w:rsidRPr="000A2602">
              <w:t>401-</w:t>
            </w:r>
            <w:r w:rsidRPr="000A2602">
              <w:t>其他</w:t>
            </w:r>
            <w:r w:rsidRPr="000A2602">
              <w:t>(32 bit)</w:t>
            </w:r>
            <w:r w:rsidRPr="000A2602">
              <w:t>、</w:t>
            </w:r>
            <w:r w:rsidRPr="000A2602">
              <w:t>402-</w:t>
            </w:r>
            <w:r w:rsidRPr="000A2602">
              <w:t>其他</w:t>
            </w:r>
            <w:r w:rsidRPr="000A2602">
              <w:t>(64 bit)</w:t>
            </w:r>
            <w:r w:rsidRPr="000A2602">
              <w:t>时生效</w:t>
            </w:r>
          </w:p>
        </w:tc>
      </w:tr>
      <w:tr w:rsidR="00942FBB" w:rsidRPr="000A2602" w:rsidTr="00042900">
        <w:tc>
          <w:tcPr>
            <w:tcW w:w="1302" w:type="pct"/>
          </w:tcPr>
          <w:p w:rsidR="00942FBB" w:rsidRPr="000A2602" w:rsidRDefault="00942FBB" w:rsidP="00B2040C">
            <w:pPr>
              <w:pStyle w:val="TableText"/>
            </w:pPr>
            <w:r w:rsidRPr="000A2602">
              <w:t>hostname</w:t>
            </w:r>
          </w:p>
        </w:tc>
        <w:tc>
          <w:tcPr>
            <w:tcW w:w="635"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虚拟机主机名，目前为系统通过</w:t>
            </w:r>
            <w:r w:rsidRPr="000A2602">
              <w:t>tools</w:t>
            </w:r>
            <w:r w:rsidRPr="000A2602">
              <w:t>查询到客户机主机名。创建时不携带此参数。</w:t>
            </w:r>
          </w:p>
        </w:tc>
      </w:tr>
      <w:tr w:rsidR="00942FBB" w:rsidRPr="000A2602" w:rsidTr="00042900">
        <w:tc>
          <w:tcPr>
            <w:tcW w:w="1302" w:type="pct"/>
          </w:tcPr>
          <w:p w:rsidR="00942FBB" w:rsidRPr="000A2602" w:rsidRDefault="00942FBB" w:rsidP="00B2040C">
            <w:pPr>
              <w:pStyle w:val="TableText"/>
            </w:pPr>
            <w:r w:rsidRPr="000A2602">
              <w:t>password</w:t>
            </w:r>
          </w:p>
        </w:tc>
        <w:tc>
          <w:tcPr>
            <w:tcW w:w="635"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虚拟机密码。创建虚拟机时系统自动生成并推送到客户机。创建时不携带此参数</w:t>
            </w:r>
          </w:p>
        </w:tc>
      </w:tr>
    </w:tbl>
    <w:p w:rsidR="00942FBB" w:rsidRPr="000A2602" w:rsidRDefault="00942FBB" w:rsidP="00375649"/>
    <w:p w:rsidR="00942FBB" w:rsidRDefault="00942FBB" w:rsidP="00AD4F97">
      <w:pPr>
        <w:pStyle w:val="BlockLabel"/>
        <w:outlineLvl w:val="9"/>
      </w:pPr>
      <w:r w:rsidRPr="000A2602">
        <w:t>虚拟机网卡</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08"/>
        <w:gridCol w:w="970"/>
        <w:gridCol w:w="6761"/>
      </w:tblGrid>
      <w:tr w:rsidR="00942FBB" w:rsidRPr="000A2602" w:rsidTr="00042900">
        <w:tc>
          <w:tcPr>
            <w:tcW w:w="990" w:type="pct"/>
            <w:shd w:val="clear" w:color="auto" w:fill="D9D9D9"/>
          </w:tcPr>
          <w:p w:rsidR="00942FBB" w:rsidRPr="000A2602" w:rsidRDefault="00942FBB" w:rsidP="00B2040C">
            <w:pPr>
              <w:pStyle w:val="TableText"/>
            </w:pPr>
            <w:r w:rsidRPr="000A2602">
              <w:t>Name</w:t>
            </w:r>
          </w:p>
        </w:tc>
        <w:tc>
          <w:tcPr>
            <w:tcW w:w="4010" w:type="pct"/>
            <w:gridSpan w:val="2"/>
            <w:shd w:val="clear" w:color="auto" w:fill="auto"/>
          </w:tcPr>
          <w:p w:rsidR="00942FBB" w:rsidRPr="000A2602" w:rsidRDefault="00942FBB" w:rsidP="00B2040C">
            <w:pPr>
              <w:pStyle w:val="TableText"/>
            </w:pPr>
            <w:r w:rsidRPr="000A2602">
              <w:t>nic</w:t>
            </w:r>
          </w:p>
        </w:tc>
      </w:tr>
      <w:tr w:rsidR="00942FBB" w:rsidRPr="000A2602" w:rsidTr="00042900">
        <w:tc>
          <w:tcPr>
            <w:tcW w:w="990" w:type="pct"/>
            <w:shd w:val="clear" w:color="auto" w:fill="D9D9D9"/>
          </w:tcPr>
          <w:p w:rsidR="00942FBB" w:rsidRPr="000A2602" w:rsidRDefault="00942FBB" w:rsidP="00B2040C">
            <w:pPr>
              <w:pStyle w:val="TableText"/>
            </w:pPr>
            <w:r w:rsidRPr="000A2602">
              <w:t>Attribute</w:t>
            </w:r>
          </w:p>
        </w:tc>
        <w:tc>
          <w:tcPr>
            <w:tcW w:w="503" w:type="pct"/>
            <w:shd w:val="clear" w:color="auto" w:fill="D9D9D9"/>
          </w:tcPr>
          <w:p w:rsidR="00942FBB" w:rsidRPr="000A2602" w:rsidRDefault="00942FBB" w:rsidP="00B2040C">
            <w:pPr>
              <w:pStyle w:val="TableText"/>
            </w:pPr>
            <w:r w:rsidRPr="000A2602">
              <w:t>Type</w:t>
            </w:r>
          </w:p>
        </w:tc>
        <w:tc>
          <w:tcPr>
            <w:tcW w:w="3507" w:type="pct"/>
            <w:shd w:val="clear" w:color="auto" w:fill="D9D9D9"/>
          </w:tcPr>
          <w:p w:rsidR="00942FBB" w:rsidRPr="000A2602" w:rsidRDefault="00942FBB" w:rsidP="00B2040C">
            <w:pPr>
              <w:pStyle w:val="TableText"/>
            </w:pPr>
            <w:r w:rsidRPr="000A2602">
              <w:t>Description</w:t>
            </w:r>
          </w:p>
        </w:tc>
      </w:tr>
      <w:tr w:rsidR="00942FBB" w:rsidRPr="000A2602" w:rsidTr="00042900">
        <w:tc>
          <w:tcPr>
            <w:tcW w:w="990" w:type="pct"/>
          </w:tcPr>
          <w:p w:rsidR="00942FBB" w:rsidRPr="000A2602" w:rsidRDefault="00942FBB" w:rsidP="00B2040C">
            <w:pPr>
              <w:pStyle w:val="TableText"/>
            </w:pPr>
            <w:r w:rsidRPr="000A2602">
              <w:t>name</w:t>
            </w:r>
          </w:p>
        </w:tc>
        <w:tc>
          <w:tcPr>
            <w:tcW w:w="503" w:type="pct"/>
          </w:tcPr>
          <w:p w:rsidR="00942FBB" w:rsidRPr="000A2602" w:rsidRDefault="00942FBB" w:rsidP="00B2040C">
            <w:pPr>
              <w:pStyle w:val="TableText"/>
            </w:pPr>
            <w:r w:rsidRPr="000A2602">
              <w:t>string</w:t>
            </w:r>
          </w:p>
        </w:tc>
        <w:tc>
          <w:tcPr>
            <w:tcW w:w="3507" w:type="pct"/>
          </w:tcPr>
          <w:p w:rsidR="00942FBB" w:rsidRPr="000A2602" w:rsidRDefault="00942FBB" w:rsidP="00B2040C">
            <w:pPr>
              <w:pStyle w:val="TableText"/>
            </w:pPr>
            <w:r w:rsidRPr="000A2602">
              <w:t>可选，虚拟机网卡名称。当模板部署</w:t>
            </w:r>
            <w:r w:rsidRPr="000A2602">
              <w:t>/</w:t>
            </w:r>
            <w:r w:rsidRPr="000A2602">
              <w:t>克隆虚拟机，虚拟机克隆为模板</w:t>
            </w:r>
            <w:r w:rsidRPr="000A2602">
              <w:t>/</w:t>
            </w:r>
            <w:r w:rsidRPr="000A2602">
              <w:t>虚拟机时此参数需要与原虚拟机</w:t>
            </w:r>
            <w:r w:rsidRPr="000A2602">
              <w:t>/</w:t>
            </w:r>
            <w:r w:rsidRPr="000A2602">
              <w:t>模板的网卡名相同。</w:t>
            </w:r>
          </w:p>
        </w:tc>
      </w:tr>
      <w:tr w:rsidR="00942FBB" w:rsidRPr="000A2602" w:rsidTr="00042900">
        <w:tc>
          <w:tcPr>
            <w:tcW w:w="990" w:type="pct"/>
          </w:tcPr>
          <w:p w:rsidR="00942FBB" w:rsidRPr="000A2602" w:rsidRDefault="00942FBB" w:rsidP="00B2040C">
            <w:pPr>
              <w:pStyle w:val="TableText"/>
            </w:pPr>
            <w:r w:rsidRPr="000A2602">
              <w:t>urn</w:t>
            </w:r>
          </w:p>
        </w:tc>
        <w:tc>
          <w:tcPr>
            <w:tcW w:w="503" w:type="pct"/>
          </w:tcPr>
          <w:p w:rsidR="00942FBB" w:rsidRPr="000A2602" w:rsidRDefault="00942FBB" w:rsidP="00B2040C">
            <w:pPr>
              <w:pStyle w:val="TableText"/>
            </w:pPr>
            <w:r w:rsidRPr="000A2602">
              <w:t>string</w:t>
            </w:r>
          </w:p>
        </w:tc>
        <w:tc>
          <w:tcPr>
            <w:tcW w:w="3507" w:type="pct"/>
          </w:tcPr>
          <w:p w:rsidR="00942FBB" w:rsidRPr="000A2602" w:rsidRDefault="00942FBB" w:rsidP="00B2040C">
            <w:pPr>
              <w:pStyle w:val="TableText"/>
            </w:pPr>
            <w:r w:rsidRPr="000A2602">
              <w:t>网卡标识，仅查询响应中携带</w:t>
            </w:r>
          </w:p>
        </w:tc>
      </w:tr>
      <w:tr w:rsidR="00942FBB" w:rsidRPr="000A2602" w:rsidTr="00042900">
        <w:tc>
          <w:tcPr>
            <w:tcW w:w="990" w:type="pct"/>
          </w:tcPr>
          <w:p w:rsidR="00942FBB" w:rsidRPr="000A2602" w:rsidRDefault="00942FBB" w:rsidP="00B2040C">
            <w:pPr>
              <w:pStyle w:val="TableText"/>
            </w:pPr>
            <w:r w:rsidRPr="000A2602">
              <w:t>uri</w:t>
            </w:r>
          </w:p>
        </w:tc>
        <w:tc>
          <w:tcPr>
            <w:tcW w:w="503" w:type="pct"/>
          </w:tcPr>
          <w:p w:rsidR="00942FBB" w:rsidRPr="000A2602" w:rsidRDefault="00942FBB" w:rsidP="00B2040C">
            <w:pPr>
              <w:pStyle w:val="TableText"/>
            </w:pPr>
            <w:r w:rsidRPr="000A2602">
              <w:t>string</w:t>
            </w:r>
          </w:p>
        </w:tc>
        <w:tc>
          <w:tcPr>
            <w:tcW w:w="3507" w:type="pct"/>
          </w:tcPr>
          <w:p w:rsidR="00942FBB" w:rsidRPr="000A2602" w:rsidRDefault="00942FBB" w:rsidP="00B2040C">
            <w:pPr>
              <w:pStyle w:val="TableText"/>
            </w:pPr>
            <w:r w:rsidRPr="000A2602">
              <w:t>访问网卡的</w:t>
            </w:r>
            <w:r w:rsidRPr="000A2602">
              <w:t>uri</w:t>
            </w:r>
            <w:r w:rsidRPr="000A2602">
              <w:t>，仅查询响应中携带</w:t>
            </w:r>
          </w:p>
        </w:tc>
      </w:tr>
      <w:tr w:rsidR="00942FBB" w:rsidRPr="000A2602" w:rsidTr="00042900">
        <w:tc>
          <w:tcPr>
            <w:tcW w:w="990" w:type="pct"/>
          </w:tcPr>
          <w:p w:rsidR="00942FBB" w:rsidRPr="000A2602" w:rsidRDefault="00942FBB" w:rsidP="00B2040C">
            <w:pPr>
              <w:pStyle w:val="TableText"/>
            </w:pPr>
            <w:r w:rsidRPr="000A2602">
              <w:t>portGroupUrn</w:t>
            </w:r>
          </w:p>
        </w:tc>
        <w:tc>
          <w:tcPr>
            <w:tcW w:w="503" w:type="pct"/>
          </w:tcPr>
          <w:p w:rsidR="00942FBB" w:rsidRPr="000A2602" w:rsidRDefault="00942FBB" w:rsidP="00B2040C">
            <w:pPr>
              <w:pStyle w:val="TableText"/>
            </w:pPr>
            <w:r w:rsidRPr="000A2602">
              <w:t>string</w:t>
            </w:r>
          </w:p>
        </w:tc>
        <w:tc>
          <w:tcPr>
            <w:tcW w:w="3507" w:type="pct"/>
          </w:tcPr>
          <w:p w:rsidR="00942FBB" w:rsidRPr="000A2602" w:rsidRDefault="00942FBB" w:rsidP="00B2040C">
            <w:pPr>
              <w:pStyle w:val="TableText"/>
            </w:pPr>
            <w:r w:rsidRPr="000A2602">
              <w:t xml:space="preserve">portGroup </w:t>
            </w:r>
            <w:r w:rsidRPr="000A2602">
              <w:t>标识，必选。修改网卡时可选。</w:t>
            </w:r>
          </w:p>
        </w:tc>
      </w:tr>
      <w:tr w:rsidR="00942FBB" w:rsidRPr="000A2602" w:rsidTr="00042900">
        <w:tc>
          <w:tcPr>
            <w:tcW w:w="990" w:type="pct"/>
          </w:tcPr>
          <w:p w:rsidR="00942FBB" w:rsidRPr="000A2602" w:rsidRDefault="00942FBB" w:rsidP="00B2040C">
            <w:pPr>
              <w:pStyle w:val="TableText"/>
            </w:pPr>
            <w:r w:rsidRPr="000A2602">
              <w:t>portGroupName</w:t>
            </w:r>
          </w:p>
        </w:tc>
        <w:tc>
          <w:tcPr>
            <w:tcW w:w="503" w:type="pct"/>
          </w:tcPr>
          <w:p w:rsidR="00942FBB" w:rsidRPr="000A2602" w:rsidRDefault="00942FBB" w:rsidP="00B2040C">
            <w:pPr>
              <w:pStyle w:val="TableText"/>
            </w:pPr>
            <w:r w:rsidRPr="000A2602">
              <w:t>string</w:t>
            </w:r>
          </w:p>
        </w:tc>
        <w:tc>
          <w:tcPr>
            <w:tcW w:w="3507" w:type="pct"/>
          </w:tcPr>
          <w:p w:rsidR="00942FBB" w:rsidRPr="000A2602" w:rsidRDefault="00942FBB" w:rsidP="00B2040C">
            <w:pPr>
              <w:pStyle w:val="TableText"/>
            </w:pPr>
            <w:r w:rsidRPr="000A2602">
              <w:t>portGroup</w:t>
            </w:r>
            <w:r w:rsidRPr="000A2602">
              <w:t>名称，可选。</w:t>
            </w:r>
          </w:p>
        </w:tc>
      </w:tr>
      <w:tr w:rsidR="00942FBB" w:rsidRPr="000A2602" w:rsidTr="00042900">
        <w:tc>
          <w:tcPr>
            <w:tcW w:w="990" w:type="pct"/>
          </w:tcPr>
          <w:p w:rsidR="00942FBB" w:rsidRPr="000A2602" w:rsidRDefault="00942FBB" w:rsidP="00B2040C">
            <w:pPr>
              <w:pStyle w:val="TableText"/>
            </w:pPr>
            <w:r w:rsidRPr="000A2602">
              <w:t>mac</w:t>
            </w:r>
          </w:p>
        </w:tc>
        <w:tc>
          <w:tcPr>
            <w:tcW w:w="503" w:type="pct"/>
          </w:tcPr>
          <w:p w:rsidR="00942FBB" w:rsidRPr="000A2602" w:rsidRDefault="00942FBB" w:rsidP="00B2040C">
            <w:pPr>
              <w:pStyle w:val="TableText"/>
            </w:pPr>
            <w:r w:rsidRPr="000A2602">
              <w:t>string</w:t>
            </w:r>
          </w:p>
        </w:tc>
        <w:tc>
          <w:tcPr>
            <w:tcW w:w="3507" w:type="pct"/>
          </w:tcPr>
          <w:p w:rsidR="00942FBB" w:rsidRPr="000A2602" w:rsidRDefault="00942FBB" w:rsidP="00B20349">
            <w:pPr>
              <w:pStyle w:val="TableText"/>
            </w:pPr>
            <w:r w:rsidRPr="000A2602">
              <w:t>Mac</w:t>
            </w:r>
            <w:r w:rsidRPr="000A2602">
              <w:t>地址，系统内部分配。添加网卡，创建虚拟机，模板部署虚拟机，虚拟机克隆为虚拟机，模板克隆为模板，虚拟机克隆为虚拟机模板时入参不携带时由系统自动分派。查询网卡或虚拟机信息中携带的网卡信息中携带。</w:t>
            </w:r>
          </w:p>
        </w:tc>
      </w:tr>
      <w:tr w:rsidR="00942FBB" w:rsidRPr="000A2602" w:rsidTr="00042900">
        <w:tc>
          <w:tcPr>
            <w:tcW w:w="990" w:type="pct"/>
          </w:tcPr>
          <w:p w:rsidR="00942FBB" w:rsidRPr="000A2602" w:rsidRDefault="00942FBB" w:rsidP="00B2040C">
            <w:pPr>
              <w:pStyle w:val="TableText"/>
            </w:pPr>
            <w:r w:rsidRPr="000A2602">
              <w:t>ip</w:t>
            </w:r>
          </w:p>
        </w:tc>
        <w:tc>
          <w:tcPr>
            <w:tcW w:w="503" w:type="pct"/>
          </w:tcPr>
          <w:p w:rsidR="00942FBB" w:rsidRPr="000A2602" w:rsidRDefault="00942FBB" w:rsidP="00B2040C">
            <w:pPr>
              <w:pStyle w:val="TableText"/>
            </w:pPr>
            <w:r w:rsidRPr="000A2602">
              <w:rPr>
                <w:rFonts w:hint="eastAsia"/>
              </w:rPr>
              <w:t>s</w:t>
            </w:r>
            <w:r w:rsidRPr="000A2602">
              <w:t>tring</w:t>
            </w:r>
            <w:r w:rsidRPr="000A2602">
              <w:rPr>
                <w:rFonts w:hint="eastAsia"/>
              </w:rPr>
              <w:t>[]</w:t>
            </w:r>
          </w:p>
        </w:tc>
        <w:tc>
          <w:tcPr>
            <w:tcW w:w="3507" w:type="pct"/>
          </w:tcPr>
          <w:p w:rsidR="00942FBB" w:rsidRPr="000A2602" w:rsidRDefault="00942FBB" w:rsidP="00B2040C">
            <w:pPr>
              <w:pStyle w:val="TableText"/>
            </w:pPr>
            <w:r w:rsidRPr="000A2602">
              <w:t>Ip</w:t>
            </w:r>
            <w:r w:rsidRPr="000A2602">
              <w:rPr>
                <w:rFonts w:hint="eastAsia"/>
              </w:rPr>
              <w:t>v4</w:t>
            </w:r>
            <w:r w:rsidRPr="000A2602">
              <w:t>地址，系统内部分配或从虚拟机内部获取的</w:t>
            </w:r>
            <w:r w:rsidRPr="000A2602">
              <w:t>ip</w:t>
            </w:r>
            <w:r w:rsidRPr="000A2602">
              <w:t>。添加网卡，创建虚拟机时入参不携带。查询网卡或虚拟机信息中携带的网卡信息中携带。</w:t>
            </w:r>
          </w:p>
        </w:tc>
      </w:tr>
      <w:tr w:rsidR="00942FBB" w:rsidRPr="000A2602" w:rsidTr="00042900">
        <w:tc>
          <w:tcPr>
            <w:tcW w:w="990" w:type="pct"/>
          </w:tcPr>
          <w:p w:rsidR="00942FBB" w:rsidRPr="000A2602" w:rsidRDefault="00942FBB" w:rsidP="00B2040C">
            <w:pPr>
              <w:pStyle w:val="TableText"/>
            </w:pPr>
            <w:r w:rsidRPr="000A2602">
              <w:rPr>
                <w:rFonts w:hint="eastAsia"/>
              </w:rPr>
              <w:t>ip</w:t>
            </w:r>
            <w:r w:rsidR="005301B7">
              <w:t>s</w:t>
            </w:r>
            <w:r w:rsidRPr="000A2602">
              <w:rPr>
                <w:rFonts w:hint="eastAsia"/>
              </w:rPr>
              <w:t>6</w:t>
            </w:r>
          </w:p>
        </w:tc>
        <w:tc>
          <w:tcPr>
            <w:tcW w:w="503" w:type="pct"/>
          </w:tcPr>
          <w:p w:rsidR="00942FBB" w:rsidRPr="000A2602" w:rsidRDefault="00942FBB" w:rsidP="00B2040C">
            <w:pPr>
              <w:pStyle w:val="TableText"/>
            </w:pPr>
            <w:r w:rsidRPr="000A2602">
              <w:rPr>
                <w:rFonts w:hint="eastAsia"/>
              </w:rPr>
              <w:t>s</w:t>
            </w:r>
            <w:r w:rsidRPr="000A2602">
              <w:t>tring</w:t>
            </w:r>
            <w:r w:rsidRPr="000A2602">
              <w:rPr>
                <w:rFonts w:hint="eastAsia"/>
              </w:rPr>
              <w:t>[]</w:t>
            </w:r>
          </w:p>
        </w:tc>
        <w:tc>
          <w:tcPr>
            <w:tcW w:w="3507" w:type="pct"/>
          </w:tcPr>
          <w:p w:rsidR="00942FBB" w:rsidRPr="000A2602" w:rsidRDefault="00942FBB" w:rsidP="00B2040C">
            <w:pPr>
              <w:pStyle w:val="TableText"/>
            </w:pPr>
            <w:r w:rsidRPr="000A2602">
              <w:rPr>
                <w:rFonts w:hint="eastAsia"/>
              </w:rPr>
              <w:t>IPv6</w:t>
            </w:r>
            <w:r w:rsidRPr="000A2602">
              <w:rPr>
                <w:rFonts w:hint="eastAsia"/>
              </w:rPr>
              <w:t>地址列表</w:t>
            </w:r>
          </w:p>
        </w:tc>
      </w:tr>
      <w:tr w:rsidR="00942FBB" w:rsidRPr="000A2602" w:rsidTr="00042900">
        <w:tc>
          <w:tcPr>
            <w:tcW w:w="990" w:type="pct"/>
          </w:tcPr>
          <w:p w:rsidR="00942FBB" w:rsidRPr="000A2602" w:rsidRDefault="00942FBB" w:rsidP="00B2040C">
            <w:pPr>
              <w:pStyle w:val="TableText"/>
            </w:pPr>
            <w:r w:rsidRPr="000A2602">
              <w:t>sequenceNum</w:t>
            </w:r>
          </w:p>
        </w:tc>
        <w:tc>
          <w:tcPr>
            <w:tcW w:w="503" w:type="pct"/>
          </w:tcPr>
          <w:p w:rsidR="00942FBB" w:rsidRPr="000A2602" w:rsidRDefault="00942FBB" w:rsidP="00B2040C">
            <w:pPr>
              <w:pStyle w:val="TableText"/>
            </w:pPr>
            <w:r w:rsidRPr="000A2602">
              <w:t>integer</w:t>
            </w:r>
          </w:p>
        </w:tc>
        <w:tc>
          <w:tcPr>
            <w:tcW w:w="3507" w:type="pct"/>
          </w:tcPr>
          <w:p w:rsidR="00942FBB" w:rsidRPr="000A2602" w:rsidRDefault="00942FBB" w:rsidP="00B2040C">
            <w:pPr>
              <w:pStyle w:val="TableText"/>
            </w:pPr>
            <w:r w:rsidRPr="000A2602">
              <w:t>网卡对应的总线编号，</w:t>
            </w:r>
            <w:r>
              <w:rPr>
                <w:rFonts w:hint="eastAsia"/>
              </w:rPr>
              <w:t>0-11</w:t>
            </w:r>
            <w:r w:rsidRPr="000A2602">
              <w:t>。可选。不可重复，对于创建虚拟机、导入模板忽略此参数</w:t>
            </w:r>
          </w:p>
        </w:tc>
      </w:tr>
      <w:tr w:rsidR="00942FBB" w:rsidRPr="000A2602" w:rsidTr="00042900">
        <w:tc>
          <w:tcPr>
            <w:tcW w:w="990" w:type="pct"/>
          </w:tcPr>
          <w:p w:rsidR="00942FBB" w:rsidRPr="000A2602" w:rsidRDefault="00942FBB" w:rsidP="00B2040C">
            <w:pPr>
              <w:pStyle w:val="TableText"/>
            </w:pPr>
            <w:r w:rsidRPr="000A2602">
              <w:rPr>
                <w:rFonts w:hint="eastAsia"/>
              </w:rPr>
              <w:t>virtIo</w:t>
            </w:r>
          </w:p>
        </w:tc>
        <w:tc>
          <w:tcPr>
            <w:tcW w:w="503" w:type="pct"/>
          </w:tcPr>
          <w:p w:rsidR="00942FBB" w:rsidRPr="000A2602" w:rsidRDefault="00942FBB" w:rsidP="00B2040C">
            <w:pPr>
              <w:pStyle w:val="TableText"/>
            </w:pPr>
            <w:r w:rsidRPr="000A2602">
              <w:rPr>
                <w:rFonts w:hint="eastAsia"/>
              </w:rPr>
              <w:t>integer</w:t>
            </w:r>
          </w:p>
        </w:tc>
        <w:tc>
          <w:tcPr>
            <w:tcW w:w="3507" w:type="pct"/>
          </w:tcPr>
          <w:p w:rsidR="00942FBB" w:rsidRPr="000A2602" w:rsidRDefault="00942FBB" w:rsidP="00B2040C">
            <w:pPr>
              <w:pStyle w:val="TableText"/>
            </w:pPr>
            <w:r w:rsidRPr="000A2602">
              <w:rPr>
                <w:rFonts w:hint="eastAsia"/>
              </w:rPr>
              <w:t>网卡类型</w:t>
            </w:r>
          </w:p>
          <w:p w:rsidR="00942FBB" w:rsidRPr="000A2602" w:rsidRDefault="00942FBB" w:rsidP="00B2040C">
            <w:pPr>
              <w:pStyle w:val="TableText"/>
            </w:pPr>
            <w:r w:rsidRPr="000A2602">
              <w:rPr>
                <w:rFonts w:hint="eastAsia"/>
              </w:rPr>
              <w:t>0:</w:t>
            </w:r>
            <w:r w:rsidRPr="000A2602">
              <w:t xml:space="preserve"> HW_X_NET</w:t>
            </w:r>
            <w:r w:rsidRPr="000A2602">
              <w:rPr>
                <w:rFonts w:hint="eastAsia"/>
              </w:rPr>
              <w:t xml:space="preserve"> (</w:t>
            </w:r>
            <w:r w:rsidRPr="000A2602">
              <w:rPr>
                <w:rFonts w:hint="eastAsia"/>
              </w:rPr>
              <w:t>默认值</w:t>
            </w:r>
            <w:r w:rsidRPr="000A2602">
              <w:rPr>
                <w:rFonts w:hint="eastAsia"/>
              </w:rPr>
              <w:t>)</w:t>
            </w:r>
            <w:r w:rsidRPr="000A2602">
              <w:rPr>
                <w:rFonts w:hint="eastAsia"/>
              </w:rPr>
              <w:t>；</w:t>
            </w:r>
          </w:p>
          <w:p w:rsidR="00942FBB" w:rsidRPr="000A2602" w:rsidRDefault="00942FBB" w:rsidP="00B2040C">
            <w:pPr>
              <w:pStyle w:val="TableText"/>
            </w:pPr>
            <w:r w:rsidRPr="000A2602">
              <w:rPr>
                <w:rFonts w:hint="eastAsia"/>
              </w:rPr>
              <w:t>1:</w:t>
            </w:r>
            <w:r w:rsidRPr="000A2602">
              <w:t xml:space="preserve"> HW_V_NET</w:t>
            </w:r>
            <w:r w:rsidRPr="000A2602">
              <w:rPr>
                <w:rFonts w:hint="eastAsia"/>
              </w:rPr>
              <w:t>；可选参数；不携带使用默认值。</w:t>
            </w:r>
          </w:p>
          <w:p w:rsidR="00942FBB" w:rsidRPr="000A2602" w:rsidRDefault="00942FBB" w:rsidP="00B2040C">
            <w:pPr>
              <w:pStyle w:val="TableText"/>
            </w:pPr>
            <w:r w:rsidRPr="000A2602">
              <w:rPr>
                <w:rFonts w:hint="eastAsia"/>
              </w:rPr>
              <w:t>网卡类型可选类型</w:t>
            </w:r>
            <w:r w:rsidRPr="000A2602">
              <w:t>HW_</w:t>
            </w:r>
            <w:r w:rsidRPr="000A2602">
              <w:rPr>
                <w:rFonts w:hint="eastAsia"/>
              </w:rPr>
              <w:t>X</w:t>
            </w:r>
            <w:r w:rsidRPr="000A2602">
              <w:t>_NET</w:t>
            </w:r>
            <w:r w:rsidRPr="000A2602">
              <w:rPr>
                <w:rFonts w:hint="eastAsia"/>
              </w:rPr>
              <w:t>和</w:t>
            </w:r>
            <w:r w:rsidRPr="000A2602">
              <w:t>HW_V_NET</w:t>
            </w:r>
            <w:r w:rsidRPr="000A2602">
              <w:rPr>
                <w:rFonts w:hint="eastAsia"/>
              </w:rPr>
              <w:t>分别表示</w:t>
            </w:r>
            <w:r w:rsidRPr="000A2602">
              <w:rPr>
                <w:rFonts w:hint="eastAsia"/>
              </w:rPr>
              <w:t>Xen-net</w:t>
            </w:r>
            <w:r w:rsidRPr="000A2602">
              <w:rPr>
                <w:rFonts w:hint="eastAsia"/>
              </w:rPr>
              <w:t>网卡驱动和新增的</w:t>
            </w:r>
            <w:r w:rsidRPr="000A2602">
              <w:rPr>
                <w:rFonts w:hint="eastAsia"/>
              </w:rPr>
              <w:t>virtio-net</w:t>
            </w:r>
            <w:r w:rsidRPr="000A2602">
              <w:rPr>
                <w:rFonts w:hint="eastAsia"/>
              </w:rPr>
              <w:t>网卡驱动，默认使用</w:t>
            </w:r>
            <w:r w:rsidRPr="000A2602">
              <w:t>Xen-net</w:t>
            </w:r>
            <w:r w:rsidRPr="000A2602">
              <w:rPr>
                <w:rFonts w:hint="eastAsia"/>
              </w:rPr>
              <w:t>网卡驱动。</w:t>
            </w:r>
          </w:p>
        </w:tc>
      </w:tr>
      <w:tr w:rsidR="00942FBB" w:rsidRPr="000A2602" w:rsidTr="00042900">
        <w:tc>
          <w:tcPr>
            <w:tcW w:w="990" w:type="pct"/>
          </w:tcPr>
          <w:p w:rsidR="00942FBB" w:rsidRPr="000A2602" w:rsidRDefault="00942FBB" w:rsidP="00B2040C">
            <w:pPr>
              <w:pStyle w:val="TableText"/>
            </w:pPr>
            <w:r w:rsidRPr="000A2602">
              <w:t>ipList</w:t>
            </w:r>
          </w:p>
        </w:tc>
        <w:tc>
          <w:tcPr>
            <w:tcW w:w="503" w:type="pct"/>
          </w:tcPr>
          <w:p w:rsidR="00942FBB" w:rsidRPr="000A2602" w:rsidRDefault="00942FBB" w:rsidP="00B2040C">
            <w:pPr>
              <w:pStyle w:val="TableText"/>
            </w:pPr>
            <w:r w:rsidRPr="000A2602">
              <w:rPr>
                <w:rFonts w:hint="eastAsia"/>
              </w:rPr>
              <w:t>string</w:t>
            </w:r>
          </w:p>
        </w:tc>
        <w:tc>
          <w:tcPr>
            <w:tcW w:w="3507" w:type="pct"/>
          </w:tcPr>
          <w:p w:rsidR="00942FBB" w:rsidRPr="000A2602" w:rsidRDefault="00942FBB" w:rsidP="00B2040C">
            <w:pPr>
              <w:pStyle w:val="TableText"/>
            </w:pPr>
            <w:r w:rsidRPr="000A2602">
              <w:rPr>
                <w:rFonts w:hint="eastAsia"/>
              </w:rPr>
              <w:t>虚拟机所有网卡的</w:t>
            </w:r>
            <w:r w:rsidRPr="000A2602">
              <w:rPr>
                <w:rFonts w:hint="eastAsia"/>
              </w:rPr>
              <w:t>IP</w:t>
            </w:r>
            <w:r w:rsidRPr="000A2602">
              <w:rPr>
                <w:rFonts w:hint="eastAsia"/>
              </w:rPr>
              <w:t>地址。</w:t>
            </w:r>
          </w:p>
          <w:p w:rsidR="00942FBB" w:rsidRPr="000A2602" w:rsidRDefault="00942FBB" w:rsidP="00B2040C">
            <w:pPr>
              <w:pStyle w:val="TableText"/>
            </w:pPr>
            <w:r w:rsidRPr="000A2602">
              <w:rPr>
                <w:rFonts w:hint="eastAsia"/>
              </w:rPr>
              <w:lastRenderedPageBreak/>
              <w:t>仅在查询时有效。</w:t>
            </w:r>
          </w:p>
        </w:tc>
      </w:tr>
      <w:tr w:rsidR="00942FBB" w:rsidRPr="000A2602" w:rsidTr="00042900">
        <w:tc>
          <w:tcPr>
            <w:tcW w:w="990" w:type="pct"/>
          </w:tcPr>
          <w:p w:rsidR="00942FBB" w:rsidRPr="000A2602" w:rsidRDefault="00942FBB" w:rsidP="00B2040C">
            <w:pPr>
              <w:pStyle w:val="TableText"/>
            </w:pPr>
            <w:r w:rsidRPr="000A2602">
              <w:lastRenderedPageBreak/>
              <w:t>nicType</w:t>
            </w:r>
          </w:p>
        </w:tc>
        <w:tc>
          <w:tcPr>
            <w:tcW w:w="503" w:type="pct"/>
          </w:tcPr>
          <w:p w:rsidR="00942FBB" w:rsidRPr="000A2602" w:rsidRDefault="00942FBB" w:rsidP="00B2040C">
            <w:pPr>
              <w:pStyle w:val="TableText"/>
            </w:pPr>
            <w:r w:rsidRPr="000A2602">
              <w:rPr>
                <w:rFonts w:hint="eastAsia"/>
              </w:rPr>
              <w:t>integer</w:t>
            </w:r>
          </w:p>
        </w:tc>
        <w:tc>
          <w:tcPr>
            <w:tcW w:w="3507" w:type="pct"/>
          </w:tcPr>
          <w:p w:rsidR="00942FBB" w:rsidRPr="000A2602" w:rsidRDefault="00942FBB" w:rsidP="00B2040C">
            <w:pPr>
              <w:pStyle w:val="TableText"/>
            </w:pPr>
            <w:r w:rsidRPr="000A2602">
              <w:rPr>
                <w:rFonts w:hint="eastAsia"/>
              </w:rPr>
              <w:t>网卡类型。</w:t>
            </w:r>
          </w:p>
          <w:p w:rsidR="00942FBB" w:rsidRPr="000A2602" w:rsidRDefault="00942FBB" w:rsidP="00B2040C">
            <w:pPr>
              <w:pStyle w:val="TableText"/>
              <w:rPr>
                <w:rFonts w:ascii="宋体" w:cs="宋体"/>
                <w:sz w:val="20"/>
                <w:szCs w:val="20"/>
              </w:rPr>
            </w:pPr>
            <w:r w:rsidRPr="000A2602">
              <w:rPr>
                <w:rFonts w:ascii="宋体" w:cs="宋体" w:hint="eastAsia"/>
                <w:sz w:val="20"/>
                <w:szCs w:val="20"/>
              </w:rPr>
              <w:t>网卡类型：</w:t>
            </w:r>
            <w:r w:rsidRPr="00EB602D">
              <w:t xml:space="preserve"> </w:t>
            </w:r>
            <w:r w:rsidRPr="000A2602">
              <w:rPr>
                <w:rFonts w:ascii="宋体" w:cs="宋体"/>
                <w:sz w:val="20"/>
                <w:szCs w:val="20"/>
              </w:rPr>
              <w:t>1</w:t>
            </w:r>
            <w:r w:rsidRPr="000A2602">
              <w:rPr>
                <w:rFonts w:ascii="宋体" w:cs="宋体" w:hint="eastAsia"/>
                <w:sz w:val="20"/>
                <w:szCs w:val="20"/>
              </w:rPr>
              <w:t>：</w:t>
            </w:r>
            <w:r w:rsidRPr="000A2602">
              <w:rPr>
                <w:rFonts w:ascii="宋体" w:cs="宋体"/>
                <w:sz w:val="20"/>
                <w:szCs w:val="20"/>
              </w:rPr>
              <w:t>inic</w:t>
            </w:r>
            <w:r w:rsidRPr="000A2602">
              <w:rPr>
                <w:rFonts w:ascii="宋体" w:cs="宋体" w:hint="eastAsia"/>
                <w:sz w:val="20"/>
                <w:szCs w:val="20"/>
              </w:rPr>
              <w:t>网卡；</w:t>
            </w:r>
            <w:r w:rsidRPr="00EB602D">
              <w:t xml:space="preserve"> </w:t>
            </w:r>
            <w:r w:rsidRPr="000A2602">
              <w:rPr>
                <w:rFonts w:ascii="宋体" w:cs="宋体" w:hint="eastAsia"/>
                <w:sz w:val="20"/>
                <w:szCs w:val="20"/>
              </w:rPr>
              <w:t>其他：普通网卡</w:t>
            </w:r>
          </w:p>
          <w:p w:rsidR="00942FBB" w:rsidRPr="000A2602" w:rsidRDefault="00942FBB" w:rsidP="00B2040C">
            <w:pPr>
              <w:pStyle w:val="TableText"/>
            </w:pPr>
            <w:r w:rsidRPr="000A2602">
              <w:rPr>
                <w:rFonts w:hint="eastAsia"/>
              </w:rPr>
              <w:t>仅在查询时有效。</w:t>
            </w:r>
          </w:p>
        </w:tc>
      </w:tr>
      <w:tr w:rsidR="00942FBB" w:rsidRPr="000A2602" w:rsidTr="00042900">
        <w:tc>
          <w:tcPr>
            <w:tcW w:w="990" w:type="pct"/>
          </w:tcPr>
          <w:p w:rsidR="00942FBB" w:rsidRPr="000A2602" w:rsidRDefault="00942FBB" w:rsidP="00B2040C">
            <w:pPr>
              <w:pStyle w:val="TableText"/>
            </w:pPr>
            <w:r>
              <w:rPr>
                <w:rFonts w:ascii="宋体" w:cs="宋体" w:hint="eastAsia"/>
                <w:color w:val="000000"/>
                <w:sz w:val="26"/>
                <w:szCs w:val="26"/>
                <w:lang w:val="zh-CN"/>
              </w:rPr>
              <w:t>p</w:t>
            </w:r>
            <w:r>
              <w:rPr>
                <w:rFonts w:ascii="宋体" w:cs="宋体"/>
                <w:color w:val="000000"/>
                <w:sz w:val="26"/>
                <w:szCs w:val="26"/>
                <w:lang w:val="zh-CN"/>
              </w:rPr>
              <w:t>ortId</w:t>
            </w:r>
          </w:p>
        </w:tc>
        <w:tc>
          <w:tcPr>
            <w:tcW w:w="503" w:type="pct"/>
          </w:tcPr>
          <w:p w:rsidR="00942FBB" w:rsidRPr="000A2602" w:rsidRDefault="00942FBB" w:rsidP="00B2040C">
            <w:pPr>
              <w:pStyle w:val="TableText"/>
            </w:pPr>
            <w:r w:rsidRPr="000A2602">
              <w:t>string</w:t>
            </w:r>
          </w:p>
        </w:tc>
        <w:tc>
          <w:tcPr>
            <w:tcW w:w="3507" w:type="pct"/>
          </w:tcPr>
          <w:p w:rsidR="00942FBB" w:rsidRDefault="00942FBB" w:rsidP="00B2040C">
            <w:pPr>
              <w:pStyle w:val="TableText"/>
            </w:pPr>
            <w:r>
              <w:rPr>
                <w:rFonts w:hint="eastAsia"/>
              </w:rPr>
              <w:t>虚拟机交换机端口</w:t>
            </w:r>
            <w:r>
              <w:rPr>
                <w:rFonts w:hint="eastAsia"/>
              </w:rPr>
              <w:t xml:space="preserve"> ID</w:t>
            </w:r>
            <w:r>
              <w:rPr>
                <w:rFonts w:hint="eastAsia"/>
              </w:rPr>
              <w:t>，可选。</w:t>
            </w:r>
          </w:p>
          <w:p w:rsidR="00942FBB" w:rsidRPr="000A2602" w:rsidRDefault="00942FBB" w:rsidP="00B2040C">
            <w:pPr>
              <w:pStyle w:val="TableText"/>
            </w:pPr>
            <w:r>
              <w:rPr>
                <w:rFonts w:hint="eastAsia"/>
              </w:rPr>
              <w:t>使用场景</w:t>
            </w:r>
            <w:r>
              <w:rPr>
                <w:rFonts w:hint="eastAsia"/>
              </w:rPr>
              <w:t>:</w:t>
            </w:r>
            <w:r w:rsidRPr="00A7592F">
              <w:rPr>
                <w:rFonts w:hint="eastAsia"/>
              </w:rPr>
              <w:t xml:space="preserve"> </w:t>
            </w:r>
            <w:r>
              <w:rPr>
                <w:rFonts w:hint="eastAsia"/>
              </w:rPr>
              <w:t>创建虚拟机、导入虚拟机、注册虚拟机、</w:t>
            </w:r>
            <w:r w:rsidRPr="00FE07D8">
              <w:rPr>
                <w:rFonts w:hint="eastAsia"/>
              </w:rPr>
              <w:t>虚拟机克隆为模板，模板克隆为模板，模板部署虚拟机，模板创建链接克隆虚拟机，创建容灾演练虚拟机</w:t>
            </w:r>
            <w:r>
              <w:rPr>
                <w:rFonts w:hint="eastAsia"/>
              </w:rPr>
              <w:t>、过滤</w:t>
            </w:r>
            <w:r w:rsidRPr="00A7592F">
              <w:rPr>
                <w:rFonts w:hint="eastAsia"/>
              </w:rPr>
              <w:t>分页查询</w:t>
            </w:r>
            <w:r>
              <w:rPr>
                <w:rFonts w:hint="eastAsia"/>
              </w:rPr>
              <w:t>所有</w:t>
            </w:r>
            <w:r w:rsidRPr="00A7592F">
              <w:rPr>
                <w:rFonts w:hint="eastAsia"/>
              </w:rPr>
              <w:t>虚拟机、查询</w:t>
            </w:r>
            <w:r>
              <w:rPr>
                <w:rFonts w:hint="eastAsia"/>
              </w:rPr>
              <w:t>指定</w:t>
            </w:r>
            <w:r w:rsidRPr="00A7592F">
              <w:rPr>
                <w:rFonts w:hint="eastAsia"/>
              </w:rPr>
              <w:t>虚拟机</w:t>
            </w:r>
            <w:r>
              <w:rPr>
                <w:rFonts w:hint="eastAsia"/>
              </w:rPr>
              <w:t>信息时使用。</w:t>
            </w:r>
          </w:p>
        </w:tc>
      </w:tr>
      <w:tr w:rsidR="002E0374" w:rsidRPr="000A2602" w:rsidTr="00042900">
        <w:tc>
          <w:tcPr>
            <w:tcW w:w="990" w:type="pct"/>
          </w:tcPr>
          <w:p w:rsidR="002E0374" w:rsidRPr="00021EAE" w:rsidRDefault="002E0374" w:rsidP="00B2040C">
            <w:pPr>
              <w:pStyle w:val="TableText"/>
            </w:pPr>
            <w:r w:rsidRPr="00307F15">
              <w:t>isDisableSG</w:t>
            </w:r>
          </w:p>
        </w:tc>
        <w:tc>
          <w:tcPr>
            <w:tcW w:w="503" w:type="pct"/>
          </w:tcPr>
          <w:p w:rsidR="002E0374" w:rsidRPr="000A2602" w:rsidRDefault="002E0374" w:rsidP="00B2040C">
            <w:pPr>
              <w:pStyle w:val="TableText"/>
            </w:pPr>
            <w:r w:rsidRPr="00021EAE">
              <w:rPr>
                <w:rFonts w:hint="eastAsia"/>
              </w:rPr>
              <w:t>integer</w:t>
            </w:r>
          </w:p>
        </w:tc>
        <w:tc>
          <w:tcPr>
            <w:tcW w:w="3507" w:type="pct"/>
          </w:tcPr>
          <w:p w:rsidR="002E0374" w:rsidRDefault="002E0374" w:rsidP="00B2040C">
            <w:pPr>
              <w:pStyle w:val="TableText"/>
            </w:pPr>
            <w:r w:rsidRPr="00307F15">
              <w:t>是否去使能安全组，默认值</w:t>
            </w:r>
            <w:r w:rsidRPr="00307F15">
              <w:t>0</w:t>
            </w:r>
            <w:r w:rsidRPr="00307F15">
              <w:t>；</w:t>
            </w:r>
            <w:r w:rsidRPr="00307F15">
              <w:t>1</w:t>
            </w:r>
            <w:r w:rsidRPr="00307F15">
              <w:t>：不支持安全组；</w:t>
            </w:r>
            <w:r w:rsidRPr="00307F15">
              <w:t>0</w:t>
            </w:r>
            <w:r w:rsidRPr="00307F15">
              <w:t>：支持安全组</w:t>
            </w:r>
            <w:r>
              <w:rPr>
                <w:rFonts w:hint="eastAsia"/>
              </w:rPr>
              <w:t>，</w:t>
            </w:r>
            <w:r w:rsidRPr="00307F15">
              <w:rPr>
                <w:rFonts w:hint="eastAsia"/>
              </w:rPr>
              <w:t>可选</w:t>
            </w:r>
            <w:r>
              <w:rPr>
                <w:rFonts w:hint="eastAsia"/>
              </w:rPr>
              <w:t>，</w:t>
            </w:r>
            <w:r w:rsidRPr="00021EAE">
              <w:rPr>
                <w:rFonts w:hint="eastAsia"/>
              </w:rPr>
              <w:t>对接</w:t>
            </w:r>
            <w:r w:rsidRPr="00021EAE">
              <w:rPr>
                <w:rFonts w:hint="eastAsia"/>
              </w:rPr>
              <w:t>OpenStack</w:t>
            </w:r>
            <w:r w:rsidRPr="00021EAE">
              <w:rPr>
                <w:rFonts w:hint="eastAsia"/>
              </w:rPr>
              <w:t>场景使用</w:t>
            </w:r>
          </w:p>
        </w:tc>
      </w:tr>
    </w:tbl>
    <w:p w:rsidR="00942FBB" w:rsidRPr="000A2602" w:rsidRDefault="00942FBB" w:rsidP="00375649"/>
    <w:p w:rsidR="00942FBB" w:rsidRDefault="00942FBB" w:rsidP="00AD4F97">
      <w:pPr>
        <w:pStyle w:val="BlockLabel"/>
        <w:outlineLvl w:val="9"/>
      </w:pPr>
      <w:r w:rsidRPr="000A2602">
        <w:t>虚拟机快照</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79"/>
        <w:gridCol w:w="1415"/>
        <w:gridCol w:w="6745"/>
      </w:tblGrid>
      <w:tr w:rsidR="00942FBB" w:rsidRPr="000A2602" w:rsidTr="00042900">
        <w:tc>
          <w:tcPr>
            <w:tcW w:w="767" w:type="pct"/>
            <w:shd w:val="clear" w:color="auto" w:fill="D9D9D9"/>
          </w:tcPr>
          <w:p w:rsidR="00942FBB" w:rsidRPr="000A2602" w:rsidRDefault="00942FBB" w:rsidP="00B2040C">
            <w:pPr>
              <w:pStyle w:val="TableText"/>
            </w:pPr>
            <w:r w:rsidRPr="000A2602">
              <w:t>Name</w:t>
            </w:r>
          </w:p>
        </w:tc>
        <w:tc>
          <w:tcPr>
            <w:tcW w:w="4233" w:type="pct"/>
            <w:gridSpan w:val="2"/>
            <w:shd w:val="clear" w:color="auto" w:fill="D9D9D9"/>
          </w:tcPr>
          <w:p w:rsidR="00942FBB" w:rsidRPr="000A2602" w:rsidRDefault="00942FBB" w:rsidP="00B2040C">
            <w:pPr>
              <w:pStyle w:val="TableText"/>
            </w:pPr>
            <w:r w:rsidRPr="000A2602">
              <w:t>VmSnapshot</w:t>
            </w:r>
          </w:p>
        </w:tc>
      </w:tr>
      <w:tr w:rsidR="00942FBB" w:rsidRPr="000A2602" w:rsidTr="00042900">
        <w:tc>
          <w:tcPr>
            <w:tcW w:w="767" w:type="pct"/>
            <w:shd w:val="clear" w:color="auto" w:fill="D9D9D9"/>
          </w:tcPr>
          <w:p w:rsidR="00942FBB" w:rsidRPr="000A2602" w:rsidRDefault="00942FBB" w:rsidP="00B2040C">
            <w:pPr>
              <w:pStyle w:val="TableText"/>
            </w:pPr>
            <w:r w:rsidRPr="000A2602">
              <w:t>Atribute</w:t>
            </w:r>
          </w:p>
        </w:tc>
        <w:tc>
          <w:tcPr>
            <w:tcW w:w="734" w:type="pct"/>
            <w:shd w:val="clear" w:color="auto" w:fill="D9D9D9"/>
          </w:tcPr>
          <w:p w:rsidR="00942FBB" w:rsidRPr="000A2602" w:rsidRDefault="00942FBB" w:rsidP="00B2040C">
            <w:pPr>
              <w:pStyle w:val="TableText"/>
            </w:pPr>
            <w:r w:rsidRPr="000A2602">
              <w:t>Type</w:t>
            </w:r>
          </w:p>
        </w:tc>
        <w:tc>
          <w:tcPr>
            <w:tcW w:w="3499" w:type="pct"/>
            <w:shd w:val="clear" w:color="auto" w:fill="D9D9D9"/>
          </w:tcPr>
          <w:p w:rsidR="00942FBB" w:rsidRPr="000A2602" w:rsidRDefault="00942FBB" w:rsidP="00B2040C">
            <w:pPr>
              <w:pStyle w:val="TableText"/>
            </w:pPr>
            <w:r w:rsidRPr="000A2602">
              <w:t>Description</w:t>
            </w:r>
          </w:p>
        </w:tc>
      </w:tr>
      <w:tr w:rsidR="00942FBB" w:rsidRPr="000A2602" w:rsidTr="00042900">
        <w:tc>
          <w:tcPr>
            <w:tcW w:w="767" w:type="pct"/>
          </w:tcPr>
          <w:p w:rsidR="00942FBB" w:rsidRPr="000A2602" w:rsidRDefault="00942FBB" w:rsidP="00B2040C">
            <w:pPr>
              <w:pStyle w:val="TableText"/>
            </w:pPr>
            <w:r w:rsidRPr="000A2602">
              <w:t>urn</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快照标识</w:t>
            </w:r>
          </w:p>
        </w:tc>
      </w:tr>
      <w:tr w:rsidR="00942FBB" w:rsidRPr="000A2602" w:rsidTr="00042900">
        <w:tc>
          <w:tcPr>
            <w:tcW w:w="767" w:type="pct"/>
          </w:tcPr>
          <w:p w:rsidR="00942FBB" w:rsidRPr="000A2602" w:rsidRDefault="00942FBB" w:rsidP="00B2040C">
            <w:pPr>
              <w:pStyle w:val="TableText"/>
            </w:pPr>
            <w:r w:rsidRPr="000A2602">
              <w:t>uri</w:t>
            </w:r>
          </w:p>
        </w:tc>
        <w:tc>
          <w:tcPr>
            <w:tcW w:w="734" w:type="pct"/>
            <w:shd w:val="clear" w:color="auto" w:fill="auto"/>
          </w:tcPr>
          <w:p w:rsidR="00942FBB" w:rsidRPr="000A2602" w:rsidRDefault="00942FBB" w:rsidP="00B2040C">
            <w:pPr>
              <w:pStyle w:val="TableText"/>
            </w:pPr>
            <w:r w:rsidRPr="000A2602">
              <w:t xml:space="preserve">string </w:t>
            </w:r>
          </w:p>
        </w:tc>
        <w:tc>
          <w:tcPr>
            <w:tcW w:w="3499" w:type="pct"/>
            <w:shd w:val="clear" w:color="auto" w:fill="auto"/>
          </w:tcPr>
          <w:p w:rsidR="00942FBB" w:rsidRPr="000A2602" w:rsidRDefault="00942FBB" w:rsidP="00B2040C">
            <w:pPr>
              <w:pStyle w:val="TableText"/>
            </w:pPr>
            <w:r w:rsidRPr="000A2602">
              <w:t>访问快照对应的</w:t>
            </w:r>
            <w:r w:rsidRPr="000A2602">
              <w:t>uri</w:t>
            </w:r>
          </w:p>
        </w:tc>
      </w:tr>
      <w:tr w:rsidR="00942FBB" w:rsidRPr="000A2602" w:rsidTr="00042900">
        <w:tc>
          <w:tcPr>
            <w:tcW w:w="767" w:type="pct"/>
          </w:tcPr>
          <w:p w:rsidR="00942FBB" w:rsidRPr="000A2602" w:rsidRDefault="00942FBB" w:rsidP="00B2040C">
            <w:pPr>
              <w:pStyle w:val="TableText"/>
            </w:pPr>
            <w:r w:rsidRPr="000A2602">
              <w:t>name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快照别名</w:t>
            </w:r>
          </w:p>
        </w:tc>
      </w:tr>
      <w:tr w:rsidR="00942FBB" w:rsidRPr="000A2602" w:rsidTr="00042900">
        <w:tc>
          <w:tcPr>
            <w:tcW w:w="767" w:type="pct"/>
          </w:tcPr>
          <w:p w:rsidR="00942FBB" w:rsidRPr="000A2602" w:rsidRDefault="00942FBB" w:rsidP="00B2040C">
            <w:pPr>
              <w:pStyle w:val="TableText"/>
            </w:pPr>
            <w:r w:rsidRPr="000A2602">
              <w:t>description</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快照描述信息</w:t>
            </w:r>
          </w:p>
        </w:tc>
      </w:tr>
      <w:tr w:rsidR="00942FBB" w:rsidRPr="000A2602" w:rsidTr="00042900">
        <w:tc>
          <w:tcPr>
            <w:tcW w:w="767" w:type="pct"/>
          </w:tcPr>
          <w:p w:rsidR="00942FBB" w:rsidRPr="000A2602" w:rsidRDefault="00942FBB" w:rsidP="00B2040C">
            <w:pPr>
              <w:pStyle w:val="TableText"/>
            </w:pPr>
            <w:r w:rsidRPr="000A2602">
              <w:t>createTime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开始创建时间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r w:rsidR="00942FBB" w:rsidRPr="000A2602" w:rsidTr="00042900">
        <w:tc>
          <w:tcPr>
            <w:tcW w:w="767" w:type="pct"/>
          </w:tcPr>
          <w:p w:rsidR="00942FBB" w:rsidRPr="000A2602" w:rsidRDefault="00942FBB" w:rsidP="00B2040C">
            <w:pPr>
              <w:pStyle w:val="TableText"/>
            </w:pPr>
            <w:r w:rsidRPr="000A2602">
              <w:t>type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快照类型</w:t>
            </w:r>
            <w:r w:rsidRPr="000A2602">
              <w:t xml:space="preserve">: </w:t>
            </w:r>
            <w:r w:rsidRPr="000A2602">
              <w:t>普通快照</w:t>
            </w:r>
            <w:r w:rsidRPr="000A2602">
              <w:t>normal</w:t>
            </w:r>
            <w:r w:rsidRPr="000A2602">
              <w:t>，备份点快照</w:t>
            </w:r>
            <w:r w:rsidRPr="000A2602">
              <w:t>backup</w:t>
            </w:r>
          </w:p>
          <w:p w:rsidR="00942FBB" w:rsidRPr="000A2602" w:rsidRDefault="00942FBB" w:rsidP="00B2040C">
            <w:pPr>
              <w:pStyle w:val="TableText"/>
            </w:pPr>
            <w:r w:rsidRPr="000A2602">
              <w:t>默认为</w:t>
            </w:r>
            <w:r w:rsidRPr="000A2602">
              <w:t>normal</w:t>
            </w:r>
          </w:p>
        </w:tc>
      </w:tr>
      <w:tr w:rsidR="00942FBB" w:rsidRPr="000A2602" w:rsidTr="00042900">
        <w:tc>
          <w:tcPr>
            <w:tcW w:w="767" w:type="pct"/>
          </w:tcPr>
          <w:p w:rsidR="00942FBB" w:rsidRPr="000A2602" w:rsidRDefault="00942FBB" w:rsidP="00B2040C">
            <w:pPr>
              <w:pStyle w:val="TableText"/>
            </w:pPr>
            <w:r w:rsidRPr="000A2602">
              <w:t>status</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虚拟机快照状态</w:t>
            </w:r>
          </w:p>
          <w:p w:rsidR="00942FBB" w:rsidRPr="000A2602" w:rsidRDefault="00942FBB" w:rsidP="00B2040C">
            <w:pPr>
              <w:pStyle w:val="TableText"/>
            </w:pPr>
            <w:r w:rsidRPr="000A2602">
              <w:t>creating</w:t>
            </w:r>
            <w:r w:rsidRPr="000A2602">
              <w:t>：创建中</w:t>
            </w:r>
          </w:p>
          <w:p w:rsidR="00942FBB" w:rsidRPr="000A2602" w:rsidRDefault="00942FBB" w:rsidP="00B2040C">
            <w:pPr>
              <w:pStyle w:val="TableText"/>
            </w:pPr>
            <w:r w:rsidRPr="000A2602">
              <w:t>resuming</w:t>
            </w:r>
            <w:r w:rsidRPr="000A2602">
              <w:t>：恢复虚拟机中</w:t>
            </w:r>
          </w:p>
          <w:p w:rsidR="00942FBB" w:rsidRPr="000A2602" w:rsidRDefault="00942FBB" w:rsidP="00B2040C">
            <w:pPr>
              <w:pStyle w:val="TableText"/>
            </w:pPr>
            <w:r w:rsidRPr="000A2602">
              <w:t>ready</w:t>
            </w:r>
            <w:r w:rsidRPr="000A2602">
              <w:t>：创建成功，可用于恢复虚拟机</w:t>
            </w:r>
          </w:p>
          <w:p w:rsidR="00942FBB" w:rsidRPr="000A2602" w:rsidRDefault="00942FBB" w:rsidP="00B2040C">
            <w:pPr>
              <w:pStyle w:val="TableText"/>
            </w:pPr>
            <w:r w:rsidRPr="000A2602">
              <w:t>deleting:</w:t>
            </w:r>
            <w:r w:rsidRPr="000A2602">
              <w:t>删除中</w:t>
            </w:r>
          </w:p>
        </w:tc>
      </w:tr>
      <w:tr w:rsidR="00942FBB" w:rsidRPr="000A2602" w:rsidTr="00042900">
        <w:tc>
          <w:tcPr>
            <w:tcW w:w="767" w:type="pct"/>
          </w:tcPr>
          <w:p w:rsidR="00942FBB" w:rsidRPr="000A2602" w:rsidRDefault="00942FBB" w:rsidP="00B2040C">
            <w:pPr>
              <w:pStyle w:val="TableText"/>
            </w:pPr>
            <w:r w:rsidRPr="000A2602">
              <w:rPr>
                <w:rStyle w:val="afff3"/>
                <w:rFonts w:eastAsiaTheme="minorEastAsia" w:cs="Times New Roman"/>
                <w:b w:val="0"/>
              </w:rPr>
              <w:t>childSnapshots</w:t>
            </w:r>
          </w:p>
        </w:tc>
        <w:tc>
          <w:tcPr>
            <w:tcW w:w="734" w:type="pct"/>
            <w:shd w:val="clear" w:color="auto" w:fill="auto"/>
          </w:tcPr>
          <w:p w:rsidR="00942FBB" w:rsidRPr="000A2602" w:rsidRDefault="00942FBB" w:rsidP="00B2040C">
            <w:pPr>
              <w:pStyle w:val="TableText"/>
            </w:pPr>
            <w:r w:rsidRPr="000A2602">
              <w:t>structure[]</w:t>
            </w:r>
          </w:p>
        </w:tc>
        <w:tc>
          <w:tcPr>
            <w:tcW w:w="3499" w:type="pct"/>
            <w:shd w:val="clear" w:color="auto" w:fill="auto"/>
          </w:tcPr>
          <w:p w:rsidR="00942FBB" w:rsidRPr="000A2602" w:rsidRDefault="00942FBB" w:rsidP="00B2040C">
            <w:pPr>
              <w:pStyle w:val="TableText"/>
            </w:pPr>
            <w:r w:rsidRPr="000A2602">
              <w:t>VmSnapshot</w:t>
            </w:r>
            <w:r w:rsidRPr="000A2602">
              <w:t>列表</w:t>
            </w:r>
          </w:p>
        </w:tc>
      </w:tr>
    </w:tbl>
    <w:p w:rsidR="00375649" w:rsidRDefault="00375649" w:rsidP="00375649"/>
    <w:p w:rsidR="00942FBB" w:rsidRDefault="00942FBB" w:rsidP="00AD4F97">
      <w:pPr>
        <w:pStyle w:val="BlockLabel"/>
        <w:outlineLvl w:val="9"/>
      </w:pPr>
      <w:r w:rsidRPr="000A2602">
        <w:t>虚拟机自定义配置</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79"/>
        <w:gridCol w:w="1415"/>
        <w:gridCol w:w="6745"/>
      </w:tblGrid>
      <w:tr w:rsidR="00942FBB" w:rsidRPr="000A2602" w:rsidTr="00042900">
        <w:tc>
          <w:tcPr>
            <w:tcW w:w="767" w:type="pct"/>
            <w:shd w:val="clear" w:color="auto" w:fill="D9D9D9"/>
          </w:tcPr>
          <w:p w:rsidR="00942FBB" w:rsidRPr="000A2602" w:rsidRDefault="00942FBB" w:rsidP="00B2040C">
            <w:pPr>
              <w:pStyle w:val="TableText"/>
            </w:pPr>
            <w:r w:rsidRPr="000A2602">
              <w:t>Name</w:t>
            </w:r>
          </w:p>
        </w:tc>
        <w:tc>
          <w:tcPr>
            <w:tcW w:w="4233" w:type="pct"/>
            <w:gridSpan w:val="2"/>
            <w:shd w:val="clear" w:color="auto" w:fill="D9D9D9"/>
          </w:tcPr>
          <w:p w:rsidR="00942FBB" w:rsidRPr="000A2602" w:rsidRDefault="00942FBB" w:rsidP="00B2040C">
            <w:pPr>
              <w:pStyle w:val="TableText"/>
            </w:pPr>
            <w:r w:rsidRPr="000A2602">
              <w:t>vmCustomization</w:t>
            </w:r>
          </w:p>
        </w:tc>
      </w:tr>
      <w:tr w:rsidR="00942FBB" w:rsidRPr="000A2602" w:rsidTr="00042900">
        <w:tc>
          <w:tcPr>
            <w:tcW w:w="767" w:type="pct"/>
            <w:shd w:val="clear" w:color="auto" w:fill="D9D9D9"/>
          </w:tcPr>
          <w:p w:rsidR="00942FBB" w:rsidRPr="000A2602" w:rsidRDefault="00942FBB" w:rsidP="00B2040C">
            <w:pPr>
              <w:pStyle w:val="TableText"/>
            </w:pPr>
            <w:r w:rsidRPr="000A2602">
              <w:t>Atribute</w:t>
            </w:r>
          </w:p>
        </w:tc>
        <w:tc>
          <w:tcPr>
            <w:tcW w:w="734" w:type="pct"/>
            <w:shd w:val="clear" w:color="auto" w:fill="D9D9D9"/>
          </w:tcPr>
          <w:p w:rsidR="00942FBB" w:rsidRPr="000A2602" w:rsidRDefault="00942FBB" w:rsidP="00B2040C">
            <w:pPr>
              <w:pStyle w:val="TableText"/>
            </w:pPr>
            <w:r w:rsidRPr="000A2602">
              <w:t>Type</w:t>
            </w:r>
          </w:p>
        </w:tc>
        <w:tc>
          <w:tcPr>
            <w:tcW w:w="3499" w:type="pct"/>
            <w:shd w:val="clear" w:color="auto" w:fill="D9D9D9"/>
          </w:tcPr>
          <w:p w:rsidR="00942FBB" w:rsidRPr="000A2602" w:rsidRDefault="00942FBB" w:rsidP="00B2040C">
            <w:pPr>
              <w:pStyle w:val="TableText"/>
            </w:pPr>
            <w:r w:rsidRPr="000A2602">
              <w:t>Description</w:t>
            </w:r>
          </w:p>
        </w:tc>
      </w:tr>
      <w:tr w:rsidR="00942FBB" w:rsidRPr="000A2602" w:rsidTr="00042900">
        <w:tc>
          <w:tcPr>
            <w:tcW w:w="767" w:type="pct"/>
          </w:tcPr>
          <w:p w:rsidR="00942FBB" w:rsidRPr="000A2602" w:rsidRDefault="00942FBB" w:rsidP="00B2040C">
            <w:pPr>
              <w:pStyle w:val="TableText"/>
            </w:pPr>
            <w:r w:rsidRPr="000A2602">
              <w:t>urn</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自定义配置标识，克隆或部署虚拟机、导入模板时忽略此参数</w:t>
            </w:r>
          </w:p>
        </w:tc>
      </w:tr>
      <w:tr w:rsidR="00942FBB" w:rsidRPr="000A2602" w:rsidTr="00042900">
        <w:tc>
          <w:tcPr>
            <w:tcW w:w="767" w:type="pct"/>
          </w:tcPr>
          <w:p w:rsidR="00942FBB" w:rsidRPr="000A2602" w:rsidRDefault="00942FBB" w:rsidP="00B2040C">
            <w:pPr>
              <w:pStyle w:val="TableText"/>
            </w:pPr>
            <w:r w:rsidRPr="000A2602">
              <w:lastRenderedPageBreak/>
              <w:t>uri</w:t>
            </w:r>
          </w:p>
        </w:tc>
        <w:tc>
          <w:tcPr>
            <w:tcW w:w="734" w:type="pct"/>
            <w:shd w:val="clear" w:color="auto" w:fill="auto"/>
          </w:tcPr>
          <w:p w:rsidR="00942FBB" w:rsidRPr="000A2602" w:rsidRDefault="00942FBB" w:rsidP="00B2040C">
            <w:pPr>
              <w:pStyle w:val="TableText"/>
            </w:pPr>
            <w:r w:rsidRPr="000A2602">
              <w:t xml:space="preserve">string </w:t>
            </w:r>
          </w:p>
        </w:tc>
        <w:tc>
          <w:tcPr>
            <w:tcW w:w="3499" w:type="pct"/>
            <w:shd w:val="clear" w:color="auto" w:fill="auto"/>
          </w:tcPr>
          <w:p w:rsidR="00942FBB" w:rsidRPr="000A2602" w:rsidRDefault="00942FBB" w:rsidP="00B2040C">
            <w:pPr>
              <w:pStyle w:val="TableText"/>
            </w:pPr>
            <w:r w:rsidRPr="000A2602">
              <w:t>自定义配置对应的</w:t>
            </w:r>
            <w:r w:rsidRPr="000A2602">
              <w:t>uri</w:t>
            </w:r>
            <w:r w:rsidRPr="000A2602">
              <w:t>，克隆或部署虚拟机、导入模板时忽略此参数</w:t>
            </w:r>
          </w:p>
        </w:tc>
      </w:tr>
      <w:tr w:rsidR="00942FBB" w:rsidRPr="000A2602" w:rsidTr="00042900">
        <w:tc>
          <w:tcPr>
            <w:tcW w:w="767" w:type="pct"/>
          </w:tcPr>
          <w:p w:rsidR="00942FBB" w:rsidRPr="000A2602" w:rsidRDefault="00942FBB" w:rsidP="00B2040C">
            <w:pPr>
              <w:pStyle w:val="TableText"/>
            </w:pPr>
            <w:r w:rsidRPr="000A2602">
              <w:t>name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自定义规范名称，名称唯一，必选；克隆或部署虚拟机、导入模板时忽略此参数，长度</w:t>
            </w:r>
            <w:r w:rsidRPr="000A2602">
              <w:t>1-</w:t>
            </w:r>
            <w:r>
              <w:rPr>
                <w:rFonts w:hint="eastAsia"/>
              </w:rPr>
              <w:t>255</w:t>
            </w:r>
          </w:p>
        </w:tc>
      </w:tr>
      <w:tr w:rsidR="00942FBB" w:rsidRPr="000A2602" w:rsidTr="00042900">
        <w:tc>
          <w:tcPr>
            <w:tcW w:w="767" w:type="pct"/>
          </w:tcPr>
          <w:p w:rsidR="00942FBB" w:rsidRPr="000A2602" w:rsidRDefault="00942FBB" w:rsidP="00B2040C">
            <w:pPr>
              <w:pStyle w:val="TableText"/>
            </w:pPr>
            <w:r w:rsidRPr="000A2602">
              <w:t>description</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自定义规范描述信息，可选；克隆或部署虚拟机、导入模板时忽略此参数</w:t>
            </w:r>
            <w:r>
              <w:rPr>
                <w:rFonts w:hint="eastAsia"/>
              </w:rPr>
              <w:t>。长度为</w:t>
            </w:r>
            <w:r>
              <w:rPr>
                <w:rFonts w:hint="eastAsia"/>
              </w:rPr>
              <w:t>[0,1024]</w:t>
            </w:r>
            <w:r>
              <w:rPr>
                <w:rFonts w:hint="eastAsia"/>
              </w:rPr>
              <w:t>。</w:t>
            </w:r>
          </w:p>
        </w:tc>
      </w:tr>
      <w:tr w:rsidR="00942FBB" w:rsidRPr="000A2602" w:rsidTr="00042900">
        <w:tc>
          <w:tcPr>
            <w:tcW w:w="767" w:type="pct"/>
          </w:tcPr>
          <w:p w:rsidR="00942FBB" w:rsidRPr="000A2602" w:rsidRDefault="00942FBB" w:rsidP="00B2040C">
            <w:pPr>
              <w:pStyle w:val="TableText"/>
            </w:pPr>
            <w:r w:rsidRPr="000A2602">
              <w:t>osType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操作系统类型，必选；克隆或部署虚拟机时同</w:t>
            </w:r>
            <w:r w:rsidRPr="000A2602">
              <w:t>3.6.1 II</w:t>
            </w:r>
            <w:r w:rsidRPr="000A2602">
              <w:t>中</w:t>
            </w:r>
            <w:r w:rsidRPr="000A2602">
              <w:t>osType</w:t>
            </w:r>
            <w:r w:rsidRPr="000A2602">
              <w:t>保持一致</w:t>
            </w:r>
          </w:p>
        </w:tc>
      </w:tr>
      <w:tr w:rsidR="00942FBB" w:rsidRPr="000A2602" w:rsidTr="00042900">
        <w:tc>
          <w:tcPr>
            <w:tcW w:w="767" w:type="pct"/>
          </w:tcPr>
          <w:p w:rsidR="00942FBB" w:rsidRPr="000A2602" w:rsidRDefault="00942FBB" w:rsidP="00B2040C">
            <w:pPr>
              <w:pStyle w:val="TableText"/>
            </w:pPr>
            <w:r w:rsidRPr="000A2602">
              <w:t>hostname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虚拟机主机名，可选；</w:t>
            </w:r>
          </w:p>
          <w:p w:rsidR="00942FBB" w:rsidRPr="000A2602" w:rsidRDefault="00942FBB" w:rsidP="00B2040C">
            <w:pPr>
              <w:pStyle w:val="TableText"/>
            </w:pPr>
            <w:r w:rsidRPr="000A2602">
              <w:t>规则如下：</w:t>
            </w:r>
          </w:p>
          <w:p w:rsidR="00942FBB" w:rsidRPr="000A2602" w:rsidRDefault="00942FBB" w:rsidP="00B2040C">
            <w:pPr>
              <w:pStyle w:val="TableText"/>
              <w:rPr>
                <w:lang w:val="zh-CN"/>
              </w:rPr>
            </w:pPr>
            <w:r w:rsidRPr="000A2602">
              <w:rPr>
                <w:lang w:val="zh-CN"/>
              </w:rPr>
              <w:t>主机名长度不超过</w:t>
            </w:r>
            <w:r w:rsidRPr="000A2602">
              <w:rPr>
                <w:lang w:val="zh-CN"/>
              </w:rPr>
              <w:t>15</w:t>
            </w:r>
          </w:p>
          <w:p w:rsidR="00942FBB" w:rsidRPr="000A2602" w:rsidRDefault="00942FBB" w:rsidP="00B2040C">
            <w:pPr>
              <w:pStyle w:val="TableText"/>
            </w:pPr>
            <w:r w:rsidRPr="000A2602">
              <w:rPr>
                <w:lang w:val="zh-CN"/>
              </w:rPr>
              <w:t>名称包含只字母、数字</w:t>
            </w:r>
            <w:r w:rsidRPr="000A2602">
              <w:rPr>
                <w:rFonts w:hint="eastAsia"/>
                <w:lang w:val="zh-CN"/>
              </w:rPr>
              <w:t>、</w:t>
            </w:r>
            <w:r w:rsidRPr="000A2602">
              <w:rPr>
                <w:lang w:val="zh-CN"/>
              </w:rPr>
              <w:t>中划线</w:t>
            </w:r>
            <w:r w:rsidRPr="000A2602">
              <w:rPr>
                <w:rFonts w:hint="eastAsia"/>
                <w:lang w:val="zh-CN"/>
              </w:rPr>
              <w:t>和下划线</w:t>
            </w:r>
            <w:r w:rsidRPr="000A2602">
              <w:rPr>
                <w:lang w:val="zh-CN"/>
              </w:rPr>
              <w:t>，同时不能由纯数字组成。</w:t>
            </w:r>
          </w:p>
        </w:tc>
      </w:tr>
      <w:tr w:rsidR="00942FBB" w:rsidRPr="000A2602" w:rsidTr="00042900">
        <w:tc>
          <w:tcPr>
            <w:tcW w:w="767" w:type="pct"/>
          </w:tcPr>
          <w:p w:rsidR="00942FBB" w:rsidRPr="000A2602" w:rsidRDefault="002E7BEE" w:rsidP="00B2040C">
            <w:pPr>
              <w:pStyle w:val="TableText"/>
            </w:pPr>
            <w:r>
              <w:rPr>
                <w:rFonts w:hint="eastAsia"/>
              </w:rPr>
              <w:t>is</w:t>
            </w:r>
            <w:r w:rsidR="00942FBB">
              <w:rPr>
                <w:rFonts w:hint="eastAsia"/>
              </w:rPr>
              <w:t>UpdateVmPassword</w:t>
            </w:r>
          </w:p>
        </w:tc>
        <w:tc>
          <w:tcPr>
            <w:tcW w:w="734" w:type="pct"/>
            <w:shd w:val="clear" w:color="auto" w:fill="auto"/>
          </w:tcPr>
          <w:p w:rsidR="00942FBB" w:rsidRPr="000A2602" w:rsidRDefault="00942FBB" w:rsidP="00B2040C">
            <w:pPr>
              <w:pStyle w:val="TableText"/>
            </w:pPr>
            <w:r>
              <w:t>Boolean</w:t>
            </w:r>
          </w:p>
        </w:tc>
        <w:tc>
          <w:tcPr>
            <w:tcW w:w="3499" w:type="pct"/>
            <w:shd w:val="clear" w:color="auto" w:fill="auto"/>
          </w:tcPr>
          <w:p w:rsidR="00942FBB" w:rsidRDefault="00942FBB" w:rsidP="00B2040C">
            <w:pPr>
              <w:pStyle w:val="TableText"/>
            </w:pPr>
            <w:r>
              <w:rPr>
                <w:rFonts w:hint="eastAsia"/>
              </w:rPr>
              <w:t>是否更新虚拟机密码，可选：</w:t>
            </w:r>
          </w:p>
          <w:p w:rsidR="00942FBB" w:rsidRDefault="00942FBB" w:rsidP="00B2040C">
            <w:pPr>
              <w:pStyle w:val="TableText"/>
            </w:pPr>
            <w:r w:rsidRPr="00534AC7">
              <w:rPr>
                <w:rFonts w:hint="eastAsia"/>
              </w:rPr>
              <w:t>默认为</w:t>
            </w:r>
            <w:r w:rsidRPr="00534AC7">
              <w:t>true</w:t>
            </w:r>
            <w:r>
              <w:rPr>
                <w:rFonts w:hint="eastAsia"/>
              </w:rPr>
              <w:t>。</w:t>
            </w:r>
          </w:p>
          <w:p w:rsidR="00942FBB" w:rsidRDefault="00942FBB" w:rsidP="00B2040C">
            <w:pPr>
              <w:pStyle w:val="TableText"/>
            </w:pPr>
            <w:r>
              <w:rPr>
                <w:rFonts w:hint="eastAsia"/>
              </w:rPr>
              <w:t>指定为</w:t>
            </w:r>
            <w:r>
              <w:rPr>
                <w:rFonts w:hint="eastAsia"/>
              </w:rPr>
              <w:t>false</w:t>
            </w:r>
            <w:r>
              <w:rPr>
                <w:rFonts w:hint="eastAsia"/>
              </w:rPr>
              <w:t>时，</w:t>
            </w:r>
            <w:r>
              <w:rPr>
                <w:rFonts w:hint="eastAsia"/>
              </w:rPr>
              <w:t>password</w:t>
            </w:r>
            <w:r>
              <w:rPr>
                <w:rFonts w:hint="eastAsia"/>
              </w:rPr>
              <w:t>字段不生效，虚拟机使用原虚拟机密码。</w:t>
            </w:r>
          </w:p>
          <w:p w:rsidR="00942FBB" w:rsidRDefault="00942FBB" w:rsidP="00B2040C">
            <w:pPr>
              <w:pStyle w:val="TableText"/>
            </w:pPr>
            <w:r>
              <w:rPr>
                <w:rFonts w:hint="eastAsia"/>
              </w:rPr>
              <w:t>该字段只在导入虚拟你</w:t>
            </w:r>
            <w:r>
              <w:rPr>
                <w:rFonts w:hint="eastAsia"/>
              </w:rPr>
              <w:t>/</w:t>
            </w:r>
            <w:r>
              <w:rPr>
                <w:rFonts w:hint="eastAsia"/>
              </w:rPr>
              <w:t>模板、部署虚拟机、注册虚拟机时使用。</w:t>
            </w:r>
          </w:p>
        </w:tc>
      </w:tr>
      <w:tr w:rsidR="00942FBB" w:rsidRPr="000A2602" w:rsidTr="00042900">
        <w:tc>
          <w:tcPr>
            <w:tcW w:w="767" w:type="pct"/>
          </w:tcPr>
          <w:p w:rsidR="00942FBB" w:rsidRPr="000A2602" w:rsidRDefault="00942FBB" w:rsidP="00B2040C">
            <w:pPr>
              <w:pStyle w:val="TableText"/>
            </w:pPr>
            <w:r w:rsidRPr="000A2602">
              <w:t>password</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虚拟机密码，可选；</w:t>
            </w:r>
          </w:p>
          <w:p w:rsidR="00942FBB" w:rsidRPr="000A2602" w:rsidRDefault="00942FBB" w:rsidP="00B2040C">
            <w:pPr>
              <w:pStyle w:val="TableText"/>
            </w:pPr>
            <w:r w:rsidRPr="000A2602">
              <w:t>规则如下：</w:t>
            </w:r>
          </w:p>
          <w:p w:rsidR="00942FBB" w:rsidRPr="000A2602" w:rsidRDefault="00942FBB" w:rsidP="00B2040C">
            <w:pPr>
              <w:pStyle w:val="TableText"/>
            </w:pPr>
            <w:r w:rsidRPr="000A2602">
              <w:t>虚拟机密码长度</w:t>
            </w:r>
            <w:r>
              <w:rPr>
                <w:rFonts w:hint="eastAsia"/>
              </w:rPr>
              <w:t>大于等于</w:t>
            </w:r>
            <w:r>
              <w:rPr>
                <w:rFonts w:hint="eastAsia"/>
              </w:rPr>
              <w:t>8</w:t>
            </w:r>
            <w:r>
              <w:rPr>
                <w:rFonts w:hint="eastAsia"/>
              </w:rPr>
              <w:t>位，</w:t>
            </w:r>
            <w:r w:rsidRPr="000A2602">
              <w:t>不超过</w:t>
            </w:r>
            <w:r w:rsidRPr="000A2602">
              <w:t>26</w:t>
            </w:r>
          </w:p>
          <w:p w:rsidR="00942FBB" w:rsidRPr="000A2602" w:rsidRDefault="00942FBB" w:rsidP="00B2040C">
            <w:pPr>
              <w:pStyle w:val="TableText"/>
            </w:pPr>
            <w:r>
              <w:rPr>
                <w:rFonts w:hint="eastAsia"/>
              </w:rPr>
              <w:t>至少两种字符的组合：小写字母、大写字母</w:t>
            </w:r>
            <w:r w:rsidRPr="000A2602">
              <w:t>、数字和特殊符号，但是不含中文</w:t>
            </w:r>
            <w:r>
              <w:rPr>
                <w:rFonts w:hint="eastAsia"/>
              </w:rPr>
              <w:t>，不包含用户名或者用户名的倒写</w:t>
            </w:r>
          </w:p>
        </w:tc>
      </w:tr>
      <w:tr w:rsidR="00942FBB" w:rsidRPr="000A2602" w:rsidTr="00042900">
        <w:tc>
          <w:tcPr>
            <w:tcW w:w="767" w:type="pct"/>
          </w:tcPr>
          <w:p w:rsidR="00942FBB" w:rsidRPr="000A2602" w:rsidRDefault="00942FBB" w:rsidP="00B2040C">
            <w:pPr>
              <w:pStyle w:val="TableText"/>
            </w:pPr>
            <w:r w:rsidRPr="000A2602">
              <w:t>workgroup</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虚拟机工作组，可选；适用于</w:t>
            </w:r>
            <w:r w:rsidRPr="000A2602">
              <w:t>Windows</w:t>
            </w:r>
            <w:r w:rsidRPr="000A2602">
              <w:t>虚拟机，与</w:t>
            </w:r>
            <w:r w:rsidRPr="000A2602">
              <w:t>domain</w:t>
            </w:r>
            <w:r w:rsidRPr="000A2602">
              <w:t>互斥，两者至少有一个参数为</w:t>
            </w:r>
            <w:r w:rsidRPr="000A2602">
              <w:t>NULL</w:t>
            </w:r>
            <w:r w:rsidRPr="000A2602">
              <w:t>；</w:t>
            </w:r>
          </w:p>
          <w:p w:rsidR="00942FBB" w:rsidRPr="000A2602" w:rsidRDefault="00942FBB" w:rsidP="00B2040C">
            <w:pPr>
              <w:pStyle w:val="TableText"/>
            </w:pPr>
            <w:r w:rsidRPr="000A2602">
              <w:t>长度不超过</w:t>
            </w:r>
            <w:r w:rsidRPr="000A2602">
              <w:t>15</w:t>
            </w:r>
          </w:p>
          <w:p w:rsidR="00942FBB" w:rsidRPr="000A2602" w:rsidRDefault="00942FBB" w:rsidP="00B2040C">
            <w:pPr>
              <w:pStyle w:val="TableText"/>
            </w:pPr>
            <w:r w:rsidRPr="000A2602">
              <w:t>名称</w:t>
            </w:r>
            <w:r w:rsidRPr="000A2602">
              <w:rPr>
                <w:lang w:val="zh-CN"/>
              </w:rPr>
              <w:t>只</w:t>
            </w:r>
            <w:r w:rsidRPr="000A2602">
              <w:t>包含</w:t>
            </w:r>
            <w:r w:rsidRPr="000A2602">
              <w:rPr>
                <w:lang w:val="zh-CN"/>
              </w:rPr>
              <w:t>字母、数字</w:t>
            </w:r>
            <w:r>
              <w:rPr>
                <w:rFonts w:hint="eastAsia"/>
                <w:lang w:val="zh-CN"/>
              </w:rPr>
              <w:t>、</w:t>
            </w:r>
            <w:r w:rsidRPr="000A2602">
              <w:rPr>
                <w:lang w:val="zh-CN"/>
              </w:rPr>
              <w:t>中划线</w:t>
            </w:r>
            <w:r>
              <w:rPr>
                <w:rFonts w:hint="eastAsia"/>
                <w:lang w:val="zh-CN"/>
              </w:rPr>
              <w:t>和下划线</w:t>
            </w:r>
          </w:p>
        </w:tc>
      </w:tr>
      <w:tr w:rsidR="00942FBB" w:rsidRPr="000A2602" w:rsidTr="00042900">
        <w:tc>
          <w:tcPr>
            <w:tcW w:w="767" w:type="pct"/>
          </w:tcPr>
          <w:p w:rsidR="00942FBB" w:rsidRPr="000A2602" w:rsidRDefault="00942FBB" w:rsidP="00B2040C">
            <w:pPr>
              <w:pStyle w:val="TableText"/>
            </w:pPr>
            <w:r w:rsidRPr="000A2602">
              <w:t>domain</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虚拟机所在域，可选；适用于</w:t>
            </w:r>
            <w:r w:rsidRPr="000A2602">
              <w:t>Windows</w:t>
            </w:r>
            <w:r w:rsidRPr="000A2602">
              <w:t>虚拟机，同</w:t>
            </w:r>
            <w:r w:rsidRPr="000A2602">
              <w:t>workgroup</w:t>
            </w:r>
            <w:r w:rsidRPr="000A2602">
              <w:t>斥，两者至少有一个参数为</w:t>
            </w:r>
            <w:r w:rsidRPr="000A2602">
              <w:t>NULL</w:t>
            </w:r>
            <w:r w:rsidRPr="000A2602">
              <w:t>；</w:t>
            </w:r>
          </w:p>
          <w:p w:rsidR="00942FBB" w:rsidRPr="000A2602" w:rsidRDefault="00942FBB" w:rsidP="00B2040C">
            <w:pPr>
              <w:pStyle w:val="TableText"/>
            </w:pPr>
            <w:r w:rsidRPr="000A2602">
              <w:t>虚拟机域长度不超过</w:t>
            </w:r>
            <w:r w:rsidRPr="000A2602">
              <w:t>26</w:t>
            </w:r>
          </w:p>
          <w:p w:rsidR="00942FBB" w:rsidRPr="000A2602" w:rsidRDefault="00942FBB" w:rsidP="00B2040C">
            <w:pPr>
              <w:pStyle w:val="TableText"/>
            </w:pPr>
            <w:r w:rsidRPr="000A2602">
              <w:t>虚拟机域</w:t>
            </w:r>
            <w:r w:rsidRPr="000A2602">
              <w:rPr>
                <w:lang w:val="zh-CN"/>
              </w:rPr>
              <w:t>只</w:t>
            </w:r>
            <w:r w:rsidRPr="000A2602">
              <w:t>包含</w:t>
            </w:r>
            <w:r w:rsidRPr="000A2602">
              <w:rPr>
                <w:lang w:val="zh-CN"/>
              </w:rPr>
              <w:t>字母、数字、下划线、点和中划线</w:t>
            </w:r>
          </w:p>
        </w:tc>
      </w:tr>
      <w:tr w:rsidR="00942FBB" w:rsidRPr="000A2602" w:rsidTr="00042900">
        <w:tc>
          <w:tcPr>
            <w:tcW w:w="767" w:type="pct"/>
          </w:tcPr>
          <w:p w:rsidR="00942FBB" w:rsidRPr="000A2602" w:rsidRDefault="00942FBB" w:rsidP="00B2040C">
            <w:pPr>
              <w:pStyle w:val="TableText"/>
            </w:pPr>
            <w:r w:rsidRPr="000A2602">
              <w:t>domainName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虚拟机的域用户名，可选；适用于</w:t>
            </w:r>
            <w:r w:rsidRPr="000A2602">
              <w:t>Windows</w:t>
            </w:r>
            <w:r w:rsidRPr="000A2602">
              <w:t>虚拟机，与</w:t>
            </w:r>
            <w:r w:rsidRPr="000A2602">
              <w:t>domain</w:t>
            </w:r>
            <w:r w:rsidRPr="000A2602">
              <w:t>同为</w:t>
            </w:r>
            <w:r w:rsidRPr="000A2602">
              <w:t>NULL</w:t>
            </w:r>
            <w:r w:rsidRPr="000A2602">
              <w:t>或者同为非</w:t>
            </w:r>
            <w:r w:rsidRPr="000A2602">
              <w:t>NULL</w:t>
            </w:r>
          </w:p>
          <w:p w:rsidR="00942FBB" w:rsidRPr="000A2602" w:rsidRDefault="00942FBB" w:rsidP="00B2040C">
            <w:pPr>
              <w:pStyle w:val="TableText"/>
            </w:pPr>
            <w:r w:rsidRPr="000A2602">
              <w:rPr>
                <w:lang w:val="zh-CN"/>
              </w:rPr>
              <w:t>域用户名长度不超过</w:t>
            </w:r>
            <w:r w:rsidRPr="000A2602">
              <w:rPr>
                <w:lang w:val="zh-CN"/>
              </w:rPr>
              <w:t>15</w:t>
            </w:r>
          </w:p>
          <w:p w:rsidR="00942FBB" w:rsidRPr="000A2602" w:rsidRDefault="00942FBB" w:rsidP="00B2040C">
            <w:pPr>
              <w:pStyle w:val="TableText"/>
            </w:pPr>
            <w:r w:rsidRPr="000A2602">
              <w:rPr>
                <w:lang w:val="zh-CN"/>
              </w:rPr>
              <w:t>域用户名包含只字母、数字和中划线，同时不能由纯数字组成</w:t>
            </w:r>
          </w:p>
        </w:tc>
      </w:tr>
      <w:tr w:rsidR="00942FBB" w:rsidRPr="000A2602" w:rsidTr="00042900">
        <w:tc>
          <w:tcPr>
            <w:tcW w:w="767" w:type="pct"/>
          </w:tcPr>
          <w:p w:rsidR="00942FBB" w:rsidRPr="000A2602" w:rsidRDefault="00942FBB" w:rsidP="00B2040C">
            <w:pPr>
              <w:pStyle w:val="TableText"/>
            </w:pPr>
            <w:r w:rsidRPr="000A2602">
              <w:t>domainPassword</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虚拟机的域密码，可选；适用于</w:t>
            </w:r>
            <w:r w:rsidRPr="000A2602">
              <w:t>Windows</w:t>
            </w:r>
            <w:r w:rsidRPr="000A2602">
              <w:t>虚拟机，与</w:t>
            </w:r>
            <w:r w:rsidRPr="000A2602">
              <w:t>domain</w:t>
            </w:r>
            <w:r w:rsidRPr="000A2602">
              <w:t>同为</w:t>
            </w:r>
            <w:r w:rsidRPr="000A2602">
              <w:t>NULL</w:t>
            </w:r>
            <w:r w:rsidRPr="000A2602">
              <w:t>，</w:t>
            </w:r>
            <w:r w:rsidRPr="000A2602">
              <w:t>domain</w:t>
            </w:r>
            <w:r w:rsidRPr="000A2602">
              <w:t>为</w:t>
            </w:r>
            <w:r w:rsidRPr="000A2602">
              <w:t>NULL</w:t>
            </w:r>
            <w:r w:rsidRPr="000A2602">
              <w:t>可以单独为</w:t>
            </w:r>
            <w:r w:rsidRPr="000A2602">
              <w:t>NULL</w:t>
            </w:r>
          </w:p>
          <w:p w:rsidR="00942FBB" w:rsidRPr="000A2602" w:rsidRDefault="00942FBB" w:rsidP="00B2040C">
            <w:pPr>
              <w:pStyle w:val="TableText"/>
            </w:pPr>
            <w:r w:rsidRPr="000A2602">
              <w:t>虚拟机的域密码长度不超过</w:t>
            </w:r>
            <w:r w:rsidRPr="000A2602">
              <w:t>26</w:t>
            </w:r>
          </w:p>
          <w:p w:rsidR="00942FBB" w:rsidRPr="000A2602" w:rsidRDefault="00942FBB" w:rsidP="00B2040C">
            <w:pPr>
              <w:pStyle w:val="TableText"/>
            </w:pPr>
            <w:r w:rsidRPr="000A2602">
              <w:t>密码包含字母、数字和特殊符号</w:t>
            </w:r>
            <w:r>
              <w:rPr>
                <w:rFonts w:hint="eastAsia"/>
              </w:rPr>
              <w:t>（不包含</w:t>
            </w:r>
            <w:r w:rsidR="005348A4" w:rsidRPr="005348A4">
              <w:rPr>
                <w:rFonts w:ascii="宋体" w:hAnsi="宋体"/>
              </w:rPr>
              <w:t>”</w:t>
            </w:r>
            <w:r>
              <w:rPr>
                <w:rFonts w:hint="eastAsia"/>
              </w:rPr>
              <w:t>和</w:t>
            </w:r>
            <w:r>
              <w:rPr>
                <w:rFonts w:hint="eastAsia"/>
              </w:rPr>
              <w:t>\</w:t>
            </w:r>
            <w:r>
              <w:rPr>
                <w:rFonts w:hint="eastAsia"/>
              </w:rPr>
              <w:t>）</w:t>
            </w:r>
            <w:r w:rsidRPr="000A2602">
              <w:t>，但是不含中文</w:t>
            </w:r>
          </w:p>
        </w:tc>
      </w:tr>
      <w:tr w:rsidR="00942FBB" w:rsidRPr="000A2602" w:rsidTr="00042900">
        <w:tc>
          <w:tcPr>
            <w:tcW w:w="767" w:type="pct"/>
          </w:tcPr>
          <w:p w:rsidR="00942FBB" w:rsidRPr="000A2602" w:rsidRDefault="00942FBB" w:rsidP="00B2040C">
            <w:pPr>
              <w:pStyle w:val="TableText"/>
            </w:pPr>
            <w:r w:rsidRPr="000A2602">
              <w:lastRenderedPageBreak/>
              <w:t>nicSpecification</w:t>
            </w:r>
          </w:p>
        </w:tc>
        <w:tc>
          <w:tcPr>
            <w:tcW w:w="734" w:type="pct"/>
            <w:shd w:val="clear" w:color="auto" w:fill="auto"/>
          </w:tcPr>
          <w:p w:rsidR="00942FBB" w:rsidRPr="000A2602" w:rsidRDefault="00942FBB" w:rsidP="00B2040C">
            <w:pPr>
              <w:pStyle w:val="TableText"/>
            </w:pPr>
            <w:r w:rsidRPr="000A2602">
              <w:t>structure[]</w:t>
            </w:r>
          </w:p>
        </w:tc>
        <w:tc>
          <w:tcPr>
            <w:tcW w:w="3499" w:type="pct"/>
            <w:shd w:val="clear" w:color="auto" w:fill="auto"/>
          </w:tcPr>
          <w:p w:rsidR="00942FBB" w:rsidRPr="000A2602" w:rsidRDefault="00942FBB" w:rsidP="00B2040C">
            <w:pPr>
              <w:pStyle w:val="TableText"/>
            </w:pPr>
            <w:r w:rsidRPr="000A2602">
              <w:t>数量为</w:t>
            </w:r>
            <w:r w:rsidRPr="000A2602">
              <w:t>0-</w:t>
            </w:r>
            <w:r>
              <w:rPr>
                <w:rFonts w:hint="eastAsia"/>
              </w:rPr>
              <w:t>12</w:t>
            </w:r>
            <w:r w:rsidRPr="000A2602">
              <w:t>，网卡配置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33"/>
              <w:gridCol w:w="937"/>
              <w:gridCol w:w="4249"/>
            </w:tblGrid>
            <w:tr w:rsidR="00942FBB" w:rsidRPr="000A2602" w:rsidTr="005348A4">
              <w:tc>
                <w:tcPr>
                  <w:tcW w:w="1022" w:type="pct"/>
                  <w:shd w:val="clear" w:color="auto" w:fill="D9D9D9"/>
                </w:tcPr>
                <w:p w:rsidR="00942FBB" w:rsidRPr="000A2602" w:rsidRDefault="00942FBB" w:rsidP="00B2040C">
                  <w:pPr>
                    <w:pStyle w:val="TableText"/>
                  </w:pPr>
                  <w:r w:rsidRPr="000A2602">
                    <w:t>Atribute</w:t>
                  </w:r>
                </w:p>
              </w:tc>
              <w:tc>
                <w:tcPr>
                  <w:tcW w:w="719" w:type="pct"/>
                  <w:shd w:val="clear" w:color="auto" w:fill="D9D9D9"/>
                </w:tcPr>
                <w:p w:rsidR="00942FBB" w:rsidRPr="000A2602" w:rsidRDefault="00942FBB" w:rsidP="00B2040C">
                  <w:pPr>
                    <w:pStyle w:val="TableText"/>
                  </w:pPr>
                  <w:r w:rsidRPr="000A2602">
                    <w:t>Type</w:t>
                  </w:r>
                </w:p>
              </w:tc>
              <w:tc>
                <w:tcPr>
                  <w:tcW w:w="3259" w:type="pct"/>
                  <w:shd w:val="clear" w:color="auto" w:fill="D9D9D9"/>
                </w:tcPr>
                <w:p w:rsidR="00942FBB" w:rsidRPr="000A2602" w:rsidRDefault="00942FBB" w:rsidP="00B2040C">
                  <w:pPr>
                    <w:pStyle w:val="TableText"/>
                  </w:pPr>
                  <w:r w:rsidRPr="000A2602">
                    <w:t>De</w:t>
                  </w:r>
                  <w:r w:rsidRPr="000A2602">
                    <w:cr/>
                    <w:t>cription</w:t>
                  </w:r>
                </w:p>
              </w:tc>
            </w:tr>
            <w:tr w:rsidR="00942FBB" w:rsidRPr="000A2602" w:rsidTr="005348A4">
              <w:tc>
                <w:tcPr>
                  <w:tcW w:w="1022" w:type="pct"/>
                </w:tcPr>
                <w:p w:rsidR="00942FBB" w:rsidRPr="000A2602" w:rsidRDefault="00942FBB" w:rsidP="00B2040C">
                  <w:pPr>
                    <w:pStyle w:val="TableText"/>
                  </w:pPr>
                  <w:r w:rsidRPr="000A2602">
                    <w:t>sequenceNum</w:t>
                  </w:r>
                </w:p>
              </w:tc>
              <w:tc>
                <w:tcPr>
                  <w:tcW w:w="719" w:type="pct"/>
                  <w:shd w:val="clear" w:color="auto" w:fill="auto"/>
                </w:tcPr>
                <w:p w:rsidR="00942FBB" w:rsidRPr="000A2602" w:rsidRDefault="00942FBB" w:rsidP="00B2040C">
                  <w:pPr>
                    <w:pStyle w:val="TableText"/>
                  </w:pPr>
                  <w:r w:rsidRPr="000A2602">
                    <w:t>integer</w:t>
                  </w:r>
                </w:p>
              </w:tc>
              <w:tc>
                <w:tcPr>
                  <w:tcW w:w="3259" w:type="pct"/>
                  <w:shd w:val="clear" w:color="auto" w:fill="auto"/>
                </w:tcPr>
                <w:p w:rsidR="00942FBB" w:rsidRPr="000A2602" w:rsidRDefault="00942FBB" w:rsidP="00B2040C">
                  <w:pPr>
                    <w:pStyle w:val="TableText"/>
                  </w:pPr>
                  <w:r w:rsidRPr="000A2602">
                    <w:t>自定义规范的网卡对应编号，</w:t>
                  </w:r>
                  <w:r w:rsidRPr="000A2602">
                    <w:t>1-</w:t>
                  </w:r>
                  <w:r>
                    <w:rPr>
                      <w:rFonts w:hint="eastAsia"/>
                    </w:rPr>
                    <w:t>12</w:t>
                  </w:r>
                  <w:r w:rsidRPr="000A2602">
                    <w:t>。必选。不可重复，多个网卡时与虚拟机网卡的</w:t>
                  </w:r>
                  <w:r w:rsidRPr="000A2602">
                    <w:t>sequenceNum</w:t>
                  </w:r>
                  <w:r w:rsidRPr="000A2602">
                    <w:t>从小到大依次对应。</w:t>
                  </w:r>
                </w:p>
                <w:p w:rsidR="00942FBB" w:rsidRPr="000A2602" w:rsidRDefault="00942FBB" w:rsidP="00B2040C">
                  <w:pPr>
                    <w:pStyle w:val="TableText"/>
                  </w:pPr>
                  <w:r w:rsidRPr="000A2602">
                    <w:t>例如：</w:t>
                  </w:r>
                </w:p>
                <w:p w:rsidR="00942FBB" w:rsidRPr="000A2602" w:rsidRDefault="00942FBB" w:rsidP="00B2040C">
                  <w:pPr>
                    <w:pStyle w:val="TableText"/>
                  </w:pPr>
                  <w:r w:rsidRPr="000A2602">
                    <w:t>网卡的</w:t>
                  </w:r>
                  <w:r w:rsidRPr="000A2602">
                    <w:t>sequenceNum</w:t>
                  </w:r>
                  <w:r w:rsidRPr="000A2602">
                    <w:t>为</w:t>
                  </w:r>
                  <w:r w:rsidRPr="000A2602">
                    <w:t>2 4 5</w:t>
                  </w:r>
                </w:p>
                <w:p w:rsidR="00942FBB" w:rsidRPr="000A2602" w:rsidRDefault="00942FBB" w:rsidP="00B2040C">
                  <w:pPr>
                    <w:pStyle w:val="TableText"/>
                  </w:pPr>
                  <w:r w:rsidRPr="000A2602">
                    <w:t>虚拟机自定义配置</w:t>
                  </w:r>
                  <w:r w:rsidRPr="000A2602">
                    <w:t>sequenceNum</w:t>
                  </w:r>
                  <w:r w:rsidRPr="000A2602">
                    <w:t>为</w:t>
                  </w:r>
                  <w:r w:rsidRPr="000A2602">
                    <w:t>1 2 3</w:t>
                  </w:r>
                </w:p>
              </w:tc>
            </w:tr>
            <w:tr w:rsidR="00942FBB" w:rsidRPr="000A2602" w:rsidTr="005348A4">
              <w:tc>
                <w:tcPr>
                  <w:tcW w:w="1022" w:type="pct"/>
                </w:tcPr>
                <w:p w:rsidR="00942FBB" w:rsidRPr="000A2602" w:rsidRDefault="00942FBB" w:rsidP="00B2040C">
                  <w:pPr>
                    <w:pStyle w:val="TableText"/>
                  </w:pPr>
                  <w:r w:rsidRPr="000A2602">
                    <w:t>ip</w:t>
                  </w:r>
                </w:p>
              </w:tc>
              <w:tc>
                <w:tcPr>
                  <w:tcW w:w="719" w:type="pct"/>
                  <w:shd w:val="clear" w:color="auto" w:fill="auto"/>
                </w:tcPr>
                <w:p w:rsidR="00942FBB" w:rsidRPr="000A2602" w:rsidRDefault="00942FBB" w:rsidP="00B2040C">
                  <w:pPr>
                    <w:pStyle w:val="TableText"/>
                  </w:pPr>
                  <w:r w:rsidRPr="000A2602">
                    <w:t>string</w:t>
                  </w:r>
                </w:p>
              </w:tc>
              <w:tc>
                <w:tcPr>
                  <w:tcW w:w="3259" w:type="pct"/>
                  <w:shd w:val="clear" w:color="auto" w:fill="auto"/>
                </w:tcPr>
                <w:p w:rsidR="00942FBB" w:rsidRPr="000A2602" w:rsidRDefault="00942FBB" w:rsidP="00B2040C">
                  <w:pPr>
                    <w:pStyle w:val="TableText"/>
                  </w:pPr>
                  <w:r w:rsidRPr="000A2602">
                    <w:t>虚拟机网卡</w:t>
                  </w:r>
                  <w:r w:rsidRPr="000A2602">
                    <w:t>IP</w:t>
                  </w:r>
                  <w:r w:rsidRPr="000A2602">
                    <w:t>地址，可选；规则参考</w:t>
                  </w:r>
                  <w:r w:rsidRPr="000A2602">
                    <w:t>IP</w:t>
                  </w:r>
                  <w:r w:rsidRPr="000A2602">
                    <w:t>规范</w:t>
                  </w:r>
                </w:p>
              </w:tc>
            </w:tr>
            <w:tr w:rsidR="00942FBB" w:rsidRPr="000A2602" w:rsidTr="005348A4">
              <w:tc>
                <w:tcPr>
                  <w:tcW w:w="1022" w:type="pct"/>
                </w:tcPr>
                <w:p w:rsidR="00942FBB" w:rsidRPr="000A2602" w:rsidRDefault="00942FBB" w:rsidP="00B2040C">
                  <w:pPr>
                    <w:pStyle w:val="TableText"/>
                  </w:pPr>
                  <w:r w:rsidRPr="000A2602">
                    <w:t>netmask</w:t>
                  </w:r>
                </w:p>
              </w:tc>
              <w:tc>
                <w:tcPr>
                  <w:tcW w:w="719" w:type="pct"/>
                  <w:shd w:val="clear" w:color="auto" w:fill="auto"/>
                </w:tcPr>
                <w:p w:rsidR="00942FBB" w:rsidRPr="000A2602" w:rsidRDefault="00942FBB" w:rsidP="00B2040C">
                  <w:pPr>
                    <w:pStyle w:val="TableText"/>
                  </w:pPr>
                  <w:r w:rsidRPr="000A2602">
                    <w:t>string</w:t>
                  </w:r>
                </w:p>
              </w:tc>
              <w:tc>
                <w:tcPr>
                  <w:tcW w:w="3259" w:type="pct"/>
                  <w:shd w:val="clear" w:color="auto" w:fill="auto"/>
                </w:tcPr>
                <w:p w:rsidR="00942FBB" w:rsidRPr="000A2602" w:rsidRDefault="00942FBB" w:rsidP="00B2040C">
                  <w:pPr>
                    <w:pStyle w:val="TableText"/>
                  </w:pPr>
                  <w:r w:rsidRPr="000A2602">
                    <w:t>虚拟机网卡子网掩码，可选；规则参考子网掩码规范</w:t>
                  </w:r>
                </w:p>
              </w:tc>
            </w:tr>
            <w:tr w:rsidR="00942FBB" w:rsidRPr="000A2602" w:rsidTr="005348A4">
              <w:tc>
                <w:tcPr>
                  <w:tcW w:w="1022" w:type="pct"/>
                </w:tcPr>
                <w:p w:rsidR="00942FBB" w:rsidRPr="000A2602" w:rsidRDefault="00942FBB" w:rsidP="00B2040C">
                  <w:pPr>
                    <w:pStyle w:val="TableText"/>
                  </w:pPr>
                  <w:r w:rsidRPr="000A2602">
                    <w:t>gateway</w:t>
                  </w:r>
                </w:p>
              </w:tc>
              <w:tc>
                <w:tcPr>
                  <w:tcW w:w="719" w:type="pct"/>
                  <w:shd w:val="clear" w:color="auto" w:fill="auto"/>
                </w:tcPr>
                <w:p w:rsidR="00942FBB" w:rsidRPr="000A2602" w:rsidRDefault="00942FBB" w:rsidP="00B2040C">
                  <w:pPr>
                    <w:pStyle w:val="TableText"/>
                  </w:pPr>
                  <w:r w:rsidRPr="000A2602">
                    <w:t>string</w:t>
                  </w:r>
                </w:p>
              </w:tc>
              <w:tc>
                <w:tcPr>
                  <w:tcW w:w="3259" w:type="pct"/>
                  <w:shd w:val="clear" w:color="auto" w:fill="auto"/>
                </w:tcPr>
                <w:p w:rsidR="00942FBB" w:rsidRPr="000A2602" w:rsidRDefault="00942FBB" w:rsidP="00B2040C">
                  <w:pPr>
                    <w:pStyle w:val="TableText"/>
                  </w:pPr>
                  <w:r w:rsidRPr="000A2602">
                    <w:t>虚拟机网卡默认网关，可选；规则参考网关规范</w:t>
                  </w:r>
                </w:p>
              </w:tc>
            </w:tr>
            <w:tr w:rsidR="00942FBB" w:rsidRPr="000A2602" w:rsidTr="005348A4">
              <w:tc>
                <w:tcPr>
                  <w:tcW w:w="1022" w:type="pct"/>
                </w:tcPr>
                <w:p w:rsidR="00942FBB" w:rsidRPr="000A2602" w:rsidRDefault="00942FBB" w:rsidP="00B2040C">
                  <w:pPr>
                    <w:pStyle w:val="TableText"/>
                  </w:pPr>
                  <w:r w:rsidRPr="000A2602">
                    <w:t>setdns</w:t>
                  </w:r>
                </w:p>
              </w:tc>
              <w:tc>
                <w:tcPr>
                  <w:tcW w:w="719" w:type="pct"/>
                  <w:shd w:val="clear" w:color="auto" w:fill="auto"/>
                </w:tcPr>
                <w:p w:rsidR="00942FBB" w:rsidRPr="000A2602" w:rsidRDefault="00942FBB" w:rsidP="00B2040C">
                  <w:pPr>
                    <w:pStyle w:val="TableText"/>
                  </w:pPr>
                  <w:r w:rsidRPr="000A2602">
                    <w:t>string</w:t>
                  </w:r>
                </w:p>
              </w:tc>
              <w:tc>
                <w:tcPr>
                  <w:tcW w:w="3259" w:type="pct"/>
                  <w:shd w:val="clear" w:color="auto" w:fill="auto"/>
                </w:tcPr>
                <w:p w:rsidR="00942FBB" w:rsidRPr="000A2602" w:rsidRDefault="00942FBB" w:rsidP="00B2040C">
                  <w:pPr>
                    <w:pStyle w:val="TableText"/>
                  </w:pPr>
                  <w:r w:rsidRPr="000A2602">
                    <w:t>虚拟机网卡首选</w:t>
                  </w:r>
                  <w:r w:rsidRPr="000A2602">
                    <w:t>DNS</w:t>
                  </w:r>
                  <w:r w:rsidRPr="000A2602">
                    <w:t>服务器，可选；规则参考</w:t>
                  </w:r>
                  <w:r w:rsidRPr="000A2602">
                    <w:t>DNS</w:t>
                  </w:r>
                  <w:r w:rsidRPr="000A2602">
                    <w:t>规范</w:t>
                  </w:r>
                </w:p>
              </w:tc>
            </w:tr>
            <w:tr w:rsidR="00942FBB" w:rsidRPr="000A2602" w:rsidTr="005348A4">
              <w:tc>
                <w:tcPr>
                  <w:tcW w:w="1022" w:type="pct"/>
                </w:tcPr>
                <w:p w:rsidR="00942FBB" w:rsidRPr="000A2602" w:rsidRDefault="00942FBB" w:rsidP="00B2040C">
                  <w:pPr>
                    <w:pStyle w:val="TableText"/>
                  </w:pPr>
                  <w:r w:rsidRPr="000A2602">
                    <w:t>adddns</w:t>
                  </w:r>
                </w:p>
              </w:tc>
              <w:tc>
                <w:tcPr>
                  <w:tcW w:w="719" w:type="pct"/>
                  <w:shd w:val="clear" w:color="auto" w:fill="auto"/>
                </w:tcPr>
                <w:p w:rsidR="00942FBB" w:rsidRPr="000A2602" w:rsidRDefault="00942FBB" w:rsidP="00B2040C">
                  <w:pPr>
                    <w:pStyle w:val="TableText"/>
                  </w:pPr>
                  <w:r w:rsidRPr="000A2602">
                    <w:t>string</w:t>
                  </w:r>
                </w:p>
              </w:tc>
              <w:tc>
                <w:tcPr>
                  <w:tcW w:w="3259" w:type="pct"/>
                  <w:shd w:val="clear" w:color="auto" w:fill="auto"/>
                </w:tcPr>
                <w:p w:rsidR="00942FBB" w:rsidRPr="000A2602" w:rsidRDefault="00942FBB" w:rsidP="00B2040C">
                  <w:pPr>
                    <w:pStyle w:val="TableText"/>
                  </w:pPr>
                  <w:r w:rsidRPr="000A2602">
                    <w:t>虚拟机网卡备用</w:t>
                  </w:r>
                  <w:r w:rsidRPr="000A2602">
                    <w:t>DNS</w:t>
                  </w:r>
                  <w:r w:rsidRPr="000A2602">
                    <w:t>服务器，可选；规则参考</w:t>
                  </w:r>
                  <w:r w:rsidRPr="000A2602">
                    <w:t>DNS</w:t>
                  </w:r>
                  <w:r w:rsidRPr="000A2602">
                    <w:t>规范</w:t>
                  </w:r>
                </w:p>
              </w:tc>
            </w:tr>
            <w:tr w:rsidR="00942FBB" w:rsidRPr="000A2602" w:rsidTr="005348A4">
              <w:tc>
                <w:tcPr>
                  <w:tcW w:w="1022" w:type="pct"/>
                </w:tcPr>
                <w:p w:rsidR="00942FBB" w:rsidRPr="000A2602" w:rsidRDefault="00942FBB" w:rsidP="00B2040C">
                  <w:pPr>
                    <w:pStyle w:val="TableText"/>
                  </w:pPr>
                  <w:r w:rsidRPr="000A2602">
                    <w:t>ipVersion</w:t>
                  </w:r>
                </w:p>
              </w:tc>
              <w:tc>
                <w:tcPr>
                  <w:tcW w:w="719" w:type="pct"/>
                  <w:shd w:val="clear" w:color="auto" w:fill="auto"/>
                </w:tcPr>
                <w:p w:rsidR="00942FBB" w:rsidRPr="000A2602" w:rsidRDefault="00942FBB" w:rsidP="00B2040C">
                  <w:pPr>
                    <w:pStyle w:val="TableText"/>
                  </w:pPr>
                  <w:r w:rsidRPr="000A2602">
                    <w:t>integer</w:t>
                  </w:r>
                </w:p>
              </w:tc>
              <w:tc>
                <w:tcPr>
                  <w:tcW w:w="3259" w:type="pct"/>
                  <w:shd w:val="clear" w:color="auto" w:fill="auto"/>
                </w:tcPr>
                <w:p w:rsidR="00942FBB" w:rsidRPr="000A2602" w:rsidRDefault="00942FBB" w:rsidP="00B2040C">
                  <w:pPr>
                    <w:pStyle w:val="TableText"/>
                  </w:pPr>
                  <w:r w:rsidRPr="000A2602">
                    <w:t>IP</w:t>
                  </w:r>
                  <w:r w:rsidRPr="000A2602">
                    <w:rPr>
                      <w:rFonts w:hint="eastAsia"/>
                    </w:rPr>
                    <w:t>地址类型，可选，值为：</w:t>
                  </w:r>
                </w:p>
                <w:p w:rsidR="00942FBB" w:rsidRPr="000A2602" w:rsidRDefault="00942FBB" w:rsidP="00B2040C">
                  <w:pPr>
                    <w:pStyle w:val="TableText"/>
                  </w:pPr>
                  <w:r w:rsidRPr="000A2602">
                    <w:t>4</w:t>
                  </w:r>
                  <w:r w:rsidRPr="000A2602">
                    <w:rPr>
                      <w:rFonts w:hint="eastAsia"/>
                    </w:rPr>
                    <w:t>：表示网卡为</w:t>
                  </w:r>
                  <w:r w:rsidRPr="000A2602">
                    <w:t>IPv4</w:t>
                  </w:r>
                  <w:r w:rsidRPr="000A2602">
                    <w:rPr>
                      <w:rFonts w:hint="eastAsia"/>
                    </w:rPr>
                    <w:t>地址；</w:t>
                  </w:r>
                </w:p>
                <w:p w:rsidR="00942FBB" w:rsidRPr="000A2602" w:rsidRDefault="00942FBB" w:rsidP="00B2040C">
                  <w:pPr>
                    <w:pStyle w:val="TableText"/>
                  </w:pPr>
                  <w:r w:rsidRPr="000A2602">
                    <w:t>6</w:t>
                  </w:r>
                  <w:r w:rsidRPr="000A2602">
                    <w:rPr>
                      <w:rFonts w:hint="eastAsia"/>
                    </w:rPr>
                    <w:t>：表示网卡为</w:t>
                  </w:r>
                  <w:r w:rsidRPr="000A2602">
                    <w:t>IPv6</w:t>
                  </w:r>
                  <w:r w:rsidRPr="000A2602">
                    <w:rPr>
                      <w:rFonts w:hint="eastAsia"/>
                    </w:rPr>
                    <w:t>地址</w:t>
                  </w:r>
                </w:p>
                <w:p w:rsidR="00942FBB" w:rsidRPr="000A2602" w:rsidRDefault="00942FBB" w:rsidP="00B2040C">
                  <w:pPr>
                    <w:pStyle w:val="TableText"/>
                  </w:pPr>
                  <w:r w:rsidRPr="000A2602">
                    <w:t>8</w:t>
                  </w:r>
                  <w:r w:rsidRPr="000A2602">
                    <w:rPr>
                      <w:rFonts w:hint="eastAsia"/>
                    </w:rPr>
                    <w:t>：表示网卡为</w:t>
                  </w:r>
                  <w:r w:rsidRPr="000A2602">
                    <w:t>IPv4</w:t>
                  </w:r>
                  <w:r w:rsidRPr="000A2602">
                    <w:rPr>
                      <w:rFonts w:hint="eastAsia"/>
                    </w:rPr>
                    <w:t>和</w:t>
                  </w:r>
                  <w:r w:rsidRPr="000A2602">
                    <w:t>IPv6</w:t>
                  </w:r>
                  <w:r w:rsidRPr="000A2602">
                    <w:rPr>
                      <w:rFonts w:hint="eastAsia"/>
                    </w:rPr>
                    <w:t>地址</w:t>
                  </w:r>
                </w:p>
                <w:p w:rsidR="00942FBB" w:rsidRPr="000A2602" w:rsidRDefault="00942FBB" w:rsidP="00B2040C">
                  <w:pPr>
                    <w:pStyle w:val="TableText"/>
                  </w:pPr>
                  <w:r w:rsidRPr="000A2602">
                    <w:rPr>
                      <w:rFonts w:hint="eastAsia"/>
                    </w:rPr>
                    <w:t>值为</w:t>
                  </w:r>
                  <w:r w:rsidRPr="000A2602">
                    <w:t>6</w:t>
                  </w:r>
                  <w:r w:rsidRPr="000A2602">
                    <w:rPr>
                      <w:rFonts w:hint="eastAsia"/>
                    </w:rPr>
                    <w:t>、</w:t>
                  </w:r>
                  <w:r w:rsidRPr="000A2602">
                    <w:t>8</w:t>
                  </w:r>
                  <w:r w:rsidRPr="000A2602">
                    <w:rPr>
                      <w:rFonts w:hint="eastAsia"/>
                    </w:rPr>
                    <w:t>，</w:t>
                  </w:r>
                  <w:r w:rsidRPr="000A2602">
                    <w:t>IPv6</w:t>
                  </w:r>
                  <w:r w:rsidRPr="000A2602">
                    <w:rPr>
                      <w:rFonts w:hint="eastAsia"/>
                    </w:rPr>
                    <w:t>相关配置才生效。</w:t>
                  </w:r>
                </w:p>
                <w:p w:rsidR="00942FBB" w:rsidRPr="000A2602" w:rsidRDefault="00942FBB" w:rsidP="00B2040C">
                  <w:pPr>
                    <w:pStyle w:val="TableText"/>
                  </w:pPr>
                  <w:r w:rsidRPr="000A2602">
                    <w:rPr>
                      <w:rFonts w:hint="eastAsia"/>
                    </w:rPr>
                    <w:t>其它值为非法</w:t>
                  </w:r>
                </w:p>
              </w:tc>
            </w:tr>
            <w:tr w:rsidR="00942FBB" w:rsidRPr="000A2602" w:rsidTr="005348A4">
              <w:tc>
                <w:tcPr>
                  <w:tcW w:w="1022" w:type="pct"/>
                </w:tcPr>
                <w:p w:rsidR="00942FBB" w:rsidRPr="000A2602" w:rsidRDefault="00942FBB" w:rsidP="00B2040C">
                  <w:pPr>
                    <w:pStyle w:val="TableText"/>
                  </w:pPr>
                  <w:r w:rsidRPr="000A2602">
                    <w:t>autoConfEnabled</w:t>
                  </w:r>
                  <w:r w:rsidRPr="000A2602">
                    <w:rPr>
                      <w:bCs/>
                    </w:rPr>
                    <w:t>6</w:t>
                  </w:r>
                </w:p>
              </w:tc>
              <w:tc>
                <w:tcPr>
                  <w:tcW w:w="719" w:type="pct"/>
                  <w:shd w:val="clear" w:color="auto" w:fill="auto"/>
                </w:tcPr>
                <w:p w:rsidR="00942FBB" w:rsidRPr="000A2602" w:rsidRDefault="00942FBB" w:rsidP="00B2040C">
                  <w:pPr>
                    <w:pStyle w:val="TableText"/>
                  </w:pPr>
                  <w:r w:rsidRPr="000A2602">
                    <w:t>boolean</w:t>
                  </w:r>
                </w:p>
              </w:tc>
              <w:tc>
                <w:tcPr>
                  <w:tcW w:w="3259" w:type="pct"/>
                  <w:shd w:val="clear" w:color="auto" w:fill="auto"/>
                </w:tcPr>
                <w:p w:rsidR="00942FBB" w:rsidRPr="00EB602D" w:rsidRDefault="00942FBB" w:rsidP="00B2040C">
                  <w:pPr>
                    <w:pStyle w:val="TableText"/>
                  </w:pPr>
                  <w:r w:rsidRPr="000A2602">
                    <w:rPr>
                      <w:rFonts w:hint="eastAsia"/>
                    </w:rPr>
                    <w:t>根据路由器通告自动分配</w:t>
                  </w:r>
                  <w:r w:rsidRPr="000A2602">
                    <w:t>IPv6</w:t>
                  </w:r>
                  <w:r w:rsidRPr="000A2602">
                    <w:rPr>
                      <w:rFonts w:hint="eastAsia"/>
                    </w:rPr>
                    <w:t>地址开关</w:t>
                  </w:r>
                  <w:r w:rsidRPr="000A2602">
                    <w:t>,</w:t>
                  </w:r>
                  <w:r w:rsidRPr="000A2602">
                    <w:rPr>
                      <w:rFonts w:hint="eastAsia"/>
                    </w:rPr>
                    <w:t>可选</w:t>
                  </w:r>
                </w:p>
                <w:p w:rsidR="00942FBB" w:rsidRPr="00EB602D" w:rsidRDefault="00942FBB" w:rsidP="00B2040C">
                  <w:pPr>
                    <w:pStyle w:val="TableText"/>
                  </w:pPr>
                  <w:r w:rsidRPr="000A2602">
                    <w:t>true</w:t>
                  </w:r>
                  <w:r w:rsidRPr="000A2602">
                    <w:rPr>
                      <w:rFonts w:hint="eastAsia"/>
                    </w:rPr>
                    <w:t>：</w:t>
                  </w:r>
                  <w:r w:rsidRPr="00EB602D">
                    <w:t xml:space="preserve"> </w:t>
                  </w:r>
                  <w:r w:rsidRPr="00EB602D">
                    <w:rPr>
                      <w:rFonts w:hint="eastAsia"/>
                    </w:rPr>
                    <w:t>开启</w:t>
                  </w:r>
                  <w:r w:rsidRPr="000A2602">
                    <w:rPr>
                      <w:rFonts w:hint="eastAsia"/>
                    </w:rPr>
                    <w:t>根据路由器通告自动分配</w:t>
                  </w:r>
                  <w:r w:rsidRPr="000A2602">
                    <w:t>IPv6</w:t>
                  </w:r>
                  <w:r w:rsidRPr="000A2602">
                    <w:rPr>
                      <w:rFonts w:hint="eastAsia"/>
                    </w:rPr>
                    <w:t>地址</w:t>
                  </w:r>
                </w:p>
                <w:p w:rsidR="00942FBB" w:rsidRPr="000A2602" w:rsidRDefault="00942FBB" w:rsidP="00B2040C">
                  <w:pPr>
                    <w:pStyle w:val="TableText"/>
                  </w:pPr>
                  <w:r w:rsidRPr="000A2602">
                    <w:t>false</w:t>
                  </w:r>
                  <w:r w:rsidRPr="000A2602">
                    <w:rPr>
                      <w:rFonts w:hint="eastAsia"/>
                    </w:rPr>
                    <w:t>：关闭开关（默认）</w:t>
                  </w:r>
                </w:p>
              </w:tc>
            </w:tr>
            <w:tr w:rsidR="00942FBB" w:rsidRPr="000A2602" w:rsidTr="005348A4">
              <w:tc>
                <w:tcPr>
                  <w:tcW w:w="1022" w:type="pct"/>
                </w:tcPr>
                <w:p w:rsidR="00942FBB" w:rsidRPr="000A2602" w:rsidRDefault="00942FBB" w:rsidP="00B2040C">
                  <w:pPr>
                    <w:pStyle w:val="TableText"/>
                  </w:pPr>
                  <w:r w:rsidRPr="000A2602">
                    <w:t>dhcpEnabled6</w:t>
                  </w:r>
                </w:p>
              </w:tc>
              <w:tc>
                <w:tcPr>
                  <w:tcW w:w="719" w:type="pct"/>
                  <w:shd w:val="clear" w:color="auto" w:fill="auto"/>
                </w:tcPr>
                <w:p w:rsidR="00942FBB" w:rsidRPr="000A2602" w:rsidRDefault="00942FBB" w:rsidP="00B2040C">
                  <w:pPr>
                    <w:pStyle w:val="TableText"/>
                  </w:pPr>
                  <w:r w:rsidRPr="000A2602">
                    <w:t>boolean</w:t>
                  </w:r>
                </w:p>
              </w:tc>
              <w:tc>
                <w:tcPr>
                  <w:tcW w:w="3259" w:type="pct"/>
                  <w:shd w:val="clear" w:color="auto" w:fill="auto"/>
                </w:tcPr>
                <w:p w:rsidR="00942FBB" w:rsidRPr="00EB602D" w:rsidRDefault="00942FBB" w:rsidP="00B2040C">
                  <w:pPr>
                    <w:pStyle w:val="TableText"/>
                  </w:pPr>
                  <w:r w:rsidRPr="000A2602">
                    <w:t>DHCP</w:t>
                  </w:r>
                  <w:r w:rsidRPr="000A2602">
                    <w:rPr>
                      <w:rFonts w:hint="eastAsia"/>
                    </w:rPr>
                    <w:t>分配</w:t>
                  </w:r>
                  <w:r w:rsidRPr="000A2602">
                    <w:t>IPv6</w:t>
                  </w:r>
                  <w:r w:rsidRPr="000A2602">
                    <w:rPr>
                      <w:rFonts w:hint="eastAsia"/>
                    </w:rPr>
                    <w:t>地址开关</w:t>
                  </w:r>
                  <w:r w:rsidRPr="000A2602">
                    <w:t>,</w:t>
                  </w:r>
                  <w:r w:rsidRPr="000A2602">
                    <w:rPr>
                      <w:rFonts w:hint="eastAsia"/>
                    </w:rPr>
                    <w:t>可选</w:t>
                  </w:r>
                </w:p>
                <w:p w:rsidR="00942FBB" w:rsidRPr="00EB602D" w:rsidRDefault="00942FBB" w:rsidP="00B2040C">
                  <w:pPr>
                    <w:pStyle w:val="TableText"/>
                  </w:pPr>
                  <w:r w:rsidRPr="000A2602">
                    <w:t>true</w:t>
                  </w:r>
                  <w:r w:rsidRPr="000A2602">
                    <w:rPr>
                      <w:rFonts w:hint="eastAsia"/>
                    </w:rPr>
                    <w:t>：开启</w:t>
                  </w:r>
                  <w:r w:rsidRPr="000A2602">
                    <w:t>DHCP</w:t>
                  </w:r>
                  <w:r w:rsidRPr="000A2602">
                    <w:rPr>
                      <w:rFonts w:hint="eastAsia"/>
                    </w:rPr>
                    <w:t>分配</w:t>
                  </w:r>
                  <w:r w:rsidRPr="000A2602">
                    <w:t>IPv6</w:t>
                  </w:r>
                  <w:r w:rsidRPr="000A2602">
                    <w:rPr>
                      <w:rFonts w:hint="eastAsia"/>
                    </w:rPr>
                    <w:t>地址</w:t>
                  </w:r>
                </w:p>
                <w:p w:rsidR="00942FBB" w:rsidRPr="000A2602" w:rsidRDefault="00942FBB" w:rsidP="00B2040C">
                  <w:pPr>
                    <w:pStyle w:val="TableText"/>
                  </w:pPr>
                  <w:r w:rsidRPr="000A2602">
                    <w:t>false</w:t>
                  </w:r>
                  <w:r w:rsidRPr="000A2602">
                    <w:rPr>
                      <w:rFonts w:hint="eastAsia"/>
                    </w:rPr>
                    <w:t>：关闭开关（默认）</w:t>
                  </w:r>
                </w:p>
              </w:tc>
            </w:tr>
            <w:tr w:rsidR="00942FBB" w:rsidRPr="000A2602" w:rsidTr="005348A4">
              <w:tc>
                <w:tcPr>
                  <w:tcW w:w="1022" w:type="pct"/>
                </w:tcPr>
                <w:p w:rsidR="00942FBB" w:rsidRPr="000A2602" w:rsidRDefault="00942FBB" w:rsidP="00B2040C">
                  <w:pPr>
                    <w:pStyle w:val="TableText"/>
                  </w:pPr>
                  <w:r w:rsidRPr="000A2602">
                    <w:rPr>
                      <w:bCs/>
                    </w:rPr>
                    <w:t>i</w:t>
                  </w:r>
                  <w:r w:rsidRPr="000A2602">
                    <w:t>pAddress</w:t>
                  </w:r>
                  <w:r w:rsidRPr="000A2602">
                    <w:rPr>
                      <w:bCs/>
                    </w:rPr>
                    <w:t>6</w:t>
                  </w:r>
                </w:p>
              </w:tc>
              <w:tc>
                <w:tcPr>
                  <w:tcW w:w="719" w:type="pct"/>
                  <w:shd w:val="clear" w:color="auto" w:fill="auto"/>
                </w:tcPr>
                <w:p w:rsidR="00942FBB" w:rsidRPr="000A2602" w:rsidRDefault="00942FBB" w:rsidP="00B2040C">
                  <w:pPr>
                    <w:pStyle w:val="TableText"/>
                  </w:pPr>
                  <w:r w:rsidRPr="000A2602">
                    <w:rPr>
                      <w:bCs/>
                    </w:rPr>
                    <w:t>Structure[]</w:t>
                  </w:r>
                </w:p>
              </w:tc>
              <w:tc>
                <w:tcPr>
                  <w:tcW w:w="3259"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57"/>
                    <w:gridCol w:w="830"/>
                    <w:gridCol w:w="2236"/>
                  </w:tblGrid>
                  <w:tr w:rsidR="00942FBB" w:rsidRPr="000A2602" w:rsidTr="005348A4">
                    <w:tc>
                      <w:tcPr>
                        <w:tcW w:w="1189" w:type="pct"/>
                        <w:tcBorders>
                          <w:top w:val="single" w:sz="4" w:space="0" w:color="auto"/>
                          <w:left w:val="single" w:sz="4" w:space="0" w:color="auto"/>
                          <w:bottom w:val="single" w:sz="4" w:space="0" w:color="auto"/>
                          <w:right w:val="single" w:sz="4" w:space="0" w:color="auto"/>
                        </w:tcBorders>
                        <w:shd w:val="clear" w:color="auto" w:fill="D9D9D9"/>
                        <w:hideMark/>
                      </w:tcPr>
                      <w:p w:rsidR="00942FBB" w:rsidRPr="000A2602" w:rsidRDefault="00942FBB" w:rsidP="00B2040C">
                        <w:pPr>
                          <w:pStyle w:val="TableText"/>
                        </w:pPr>
                        <w:r w:rsidRPr="000A2602">
                          <w:t>Atribute</w:t>
                        </w:r>
                      </w:p>
                    </w:tc>
                    <w:tc>
                      <w:tcPr>
                        <w:tcW w:w="1032" w:type="pct"/>
                        <w:tcBorders>
                          <w:top w:val="single" w:sz="4" w:space="0" w:color="auto"/>
                          <w:left w:val="single" w:sz="4" w:space="0" w:color="auto"/>
                          <w:bottom w:val="single" w:sz="4" w:space="0" w:color="auto"/>
                          <w:right w:val="single" w:sz="4" w:space="0" w:color="auto"/>
                        </w:tcBorders>
                        <w:shd w:val="clear" w:color="auto" w:fill="D9D9D9"/>
                        <w:hideMark/>
                      </w:tcPr>
                      <w:p w:rsidR="00942FBB" w:rsidRPr="000A2602" w:rsidRDefault="00942FBB" w:rsidP="00B2040C">
                        <w:pPr>
                          <w:pStyle w:val="TableText"/>
                        </w:pPr>
                        <w:r w:rsidRPr="000A2602">
                          <w:t>Type</w:t>
                        </w:r>
                      </w:p>
                    </w:tc>
                    <w:tc>
                      <w:tcPr>
                        <w:tcW w:w="2779" w:type="pct"/>
                        <w:tcBorders>
                          <w:top w:val="single" w:sz="4" w:space="0" w:color="auto"/>
                          <w:left w:val="single" w:sz="4" w:space="0" w:color="auto"/>
                          <w:bottom w:val="single" w:sz="4" w:space="0" w:color="auto"/>
                          <w:right w:val="single" w:sz="4" w:space="0" w:color="auto"/>
                        </w:tcBorders>
                        <w:shd w:val="clear" w:color="auto" w:fill="D9D9D9"/>
                        <w:hideMark/>
                      </w:tcPr>
                      <w:p w:rsidR="00942FBB" w:rsidRPr="000A2602" w:rsidRDefault="00942FBB" w:rsidP="00B2040C">
                        <w:pPr>
                          <w:pStyle w:val="TableText"/>
                        </w:pPr>
                        <w:r w:rsidRPr="000A2602">
                          <w:t>De</w:t>
                        </w:r>
                      </w:p>
                      <w:p w:rsidR="00942FBB" w:rsidRPr="000A2602" w:rsidRDefault="00942FBB" w:rsidP="00B2040C">
                        <w:pPr>
                          <w:pStyle w:val="TableText"/>
                        </w:pPr>
                        <w:r w:rsidRPr="000A2602">
                          <w:t>cription</w:t>
                        </w:r>
                      </w:p>
                    </w:tc>
                  </w:tr>
                  <w:tr w:rsidR="00942FBB" w:rsidRPr="000A2602" w:rsidTr="005348A4">
                    <w:tc>
                      <w:tcPr>
                        <w:tcW w:w="1189"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ipv6Addr</w:t>
                        </w:r>
                      </w:p>
                    </w:tc>
                    <w:tc>
                      <w:tcPr>
                        <w:tcW w:w="1032"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string</w:t>
                        </w:r>
                      </w:p>
                    </w:tc>
                    <w:tc>
                      <w:tcPr>
                        <w:tcW w:w="2779"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rPr>
                            <w:rFonts w:hint="eastAsia"/>
                          </w:rPr>
                          <w:t>虚拟机网卡</w:t>
                        </w:r>
                        <w:r w:rsidRPr="000A2602">
                          <w:t>IP</w:t>
                        </w:r>
                        <w:r w:rsidRPr="000A2602">
                          <w:rPr>
                            <w:rFonts w:hint="eastAsia"/>
                          </w:rPr>
                          <w:t>地址，可选；规则参考</w:t>
                        </w:r>
                        <w:r w:rsidRPr="000A2602">
                          <w:t>IP</w:t>
                        </w:r>
                        <w:r w:rsidRPr="000A2602">
                          <w:rPr>
                            <w:rFonts w:hint="eastAsia"/>
                          </w:rPr>
                          <w:t>规范</w:t>
                        </w:r>
                      </w:p>
                    </w:tc>
                  </w:tr>
                  <w:tr w:rsidR="00942FBB" w:rsidRPr="000A2602" w:rsidTr="005348A4">
                    <w:tc>
                      <w:tcPr>
                        <w:tcW w:w="1189"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lastRenderedPageBreak/>
                          <w:t>ipv6Prefix</w:t>
                        </w:r>
                      </w:p>
                    </w:tc>
                    <w:tc>
                      <w:tcPr>
                        <w:tcW w:w="1032"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string</w:t>
                        </w:r>
                      </w:p>
                    </w:tc>
                    <w:tc>
                      <w:tcPr>
                        <w:tcW w:w="2779"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rPr>
                            <w:rFonts w:hint="eastAsia"/>
                          </w:rPr>
                          <w:t>虚拟机网卡子网前缀</w:t>
                        </w:r>
                      </w:p>
                    </w:tc>
                  </w:tr>
                </w:tbl>
                <w:p w:rsidR="00942FBB" w:rsidRPr="000A2602" w:rsidRDefault="00942FBB" w:rsidP="00B2040C">
                  <w:pPr>
                    <w:pStyle w:val="TableText"/>
                  </w:pPr>
                </w:p>
              </w:tc>
            </w:tr>
            <w:tr w:rsidR="00942FBB" w:rsidRPr="000A2602" w:rsidTr="005348A4">
              <w:tc>
                <w:tcPr>
                  <w:tcW w:w="1022" w:type="pct"/>
                </w:tcPr>
                <w:p w:rsidR="00942FBB" w:rsidRPr="000A2602" w:rsidRDefault="00942FBB" w:rsidP="00B2040C">
                  <w:pPr>
                    <w:pStyle w:val="TableText"/>
                  </w:pPr>
                  <w:r w:rsidRPr="000A2602">
                    <w:lastRenderedPageBreak/>
                    <w:t>gatewayIpAddr6</w:t>
                  </w:r>
                </w:p>
              </w:tc>
              <w:tc>
                <w:tcPr>
                  <w:tcW w:w="719" w:type="pct"/>
                  <w:shd w:val="clear" w:color="auto" w:fill="auto"/>
                </w:tcPr>
                <w:p w:rsidR="00942FBB" w:rsidRPr="000A2602" w:rsidRDefault="00942FBB" w:rsidP="00B2040C">
                  <w:pPr>
                    <w:pStyle w:val="TableText"/>
                  </w:pPr>
                  <w:r w:rsidRPr="000A2602">
                    <w:t>string</w:t>
                  </w:r>
                </w:p>
              </w:tc>
              <w:tc>
                <w:tcPr>
                  <w:tcW w:w="3259" w:type="pct"/>
                  <w:shd w:val="clear" w:color="auto" w:fill="auto"/>
                </w:tcPr>
                <w:p w:rsidR="00942FBB" w:rsidRPr="000A2602" w:rsidRDefault="00942FBB" w:rsidP="00B2040C">
                  <w:pPr>
                    <w:pStyle w:val="TableText"/>
                  </w:pPr>
                  <w:r w:rsidRPr="000A2602">
                    <w:rPr>
                      <w:rFonts w:hint="eastAsia"/>
                    </w:rPr>
                    <w:t>虚拟机网卡默认网关，可选；规则参考网关规范</w:t>
                  </w:r>
                </w:p>
              </w:tc>
            </w:tr>
            <w:tr w:rsidR="00942FBB" w:rsidRPr="000A2602" w:rsidTr="005348A4">
              <w:tc>
                <w:tcPr>
                  <w:tcW w:w="1022" w:type="pct"/>
                </w:tcPr>
                <w:p w:rsidR="00942FBB" w:rsidRPr="000A2602" w:rsidRDefault="00942FBB" w:rsidP="00B2040C">
                  <w:pPr>
                    <w:pStyle w:val="TableText"/>
                    <w:rPr>
                      <w:bCs/>
                    </w:rPr>
                  </w:pPr>
                  <w:r w:rsidRPr="000A2602">
                    <w:t>setdns6</w:t>
                  </w:r>
                </w:p>
              </w:tc>
              <w:tc>
                <w:tcPr>
                  <w:tcW w:w="719" w:type="pct"/>
                  <w:shd w:val="clear" w:color="auto" w:fill="auto"/>
                </w:tcPr>
                <w:p w:rsidR="00942FBB" w:rsidRPr="000A2602" w:rsidRDefault="00942FBB" w:rsidP="00B2040C">
                  <w:pPr>
                    <w:pStyle w:val="TableText"/>
                    <w:rPr>
                      <w:bCs/>
                    </w:rPr>
                  </w:pPr>
                  <w:r w:rsidRPr="000A2602">
                    <w:t>string</w:t>
                  </w:r>
                </w:p>
              </w:tc>
              <w:tc>
                <w:tcPr>
                  <w:tcW w:w="3259" w:type="pct"/>
                  <w:shd w:val="clear" w:color="auto" w:fill="auto"/>
                </w:tcPr>
                <w:p w:rsidR="00942FBB" w:rsidRPr="000A2602" w:rsidRDefault="00942FBB" w:rsidP="00B2040C">
                  <w:pPr>
                    <w:pStyle w:val="TableText"/>
                  </w:pPr>
                  <w:r w:rsidRPr="000A2602">
                    <w:rPr>
                      <w:rFonts w:hint="eastAsia"/>
                    </w:rPr>
                    <w:t>虚拟机网卡首选</w:t>
                  </w:r>
                  <w:r w:rsidRPr="000A2602">
                    <w:t>DNS</w:t>
                  </w:r>
                  <w:r w:rsidRPr="000A2602">
                    <w:rPr>
                      <w:rFonts w:hint="eastAsia"/>
                    </w:rPr>
                    <w:t>服务器，可选；规则参考</w:t>
                  </w:r>
                  <w:r w:rsidRPr="000A2602">
                    <w:t>DNS</w:t>
                  </w:r>
                  <w:r w:rsidRPr="000A2602">
                    <w:rPr>
                      <w:rFonts w:hint="eastAsia"/>
                    </w:rPr>
                    <w:t>规范</w:t>
                  </w:r>
                </w:p>
              </w:tc>
            </w:tr>
            <w:tr w:rsidR="00942FBB" w:rsidRPr="000A2602" w:rsidTr="005348A4">
              <w:tc>
                <w:tcPr>
                  <w:tcW w:w="1022" w:type="pct"/>
                </w:tcPr>
                <w:p w:rsidR="00942FBB" w:rsidRPr="000A2602" w:rsidRDefault="00942FBB" w:rsidP="00B2040C">
                  <w:pPr>
                    <w:pStyle w:val="TableText"/>
                    <w:rPr>
                      <w:bCs/>
                    </w:rPr>
                  </w:pPr>
                  <w:r w:rsidRPr="000A2602">
                    <w:t>adddns6</w:t>
                  </w:r>
                </w:p>
              </w:tc>
              <w:tc>
                <w:tcPr>
                  <w:tcW w:w="719" w:type="pct"/>
                  <w:shd w:val="clear" w:color="auto" w:fill="auto"/>
                </w:tcPr>
                <w:p w:rsidR="00942FBB" w:rsidRPr="000A2602" w:rsidRDefault="00942FBB" w:rsidP="00B2040C">
                  <w:pPr>
                    <w:pStyle w:val="TableText"/>
                    <w:rPr>
                      <w:bCs/>
                    </w:rPr>
                  </w:pPr>
                  <w:r w:rsidRPr="000A2602">
                    <w:t>string</w:t>
                  </w:r>
                </w:p>
              </w:tc>
              <w:tc>
                <w:tcPr>
                  <w:tcW w:w="3259" w:type="pct"/>
                  <w:shd w:val="clear" w:color="auto" w:fill="auto"/>
                </w:tcPr>
                <w:p w:rsidR="00942FBB" w:rsidRPr="000A2602" w:rsidRDefault="00942FBB" w:rsidP="00B2040C">
                  <w:pPr>
                    <w:pStyle w:val="TableText"/>
                  </w:pPr>
                  <w:r w:rsidRPr="000A2602">
                    <w:rPr>
                      <w:rFonts w:hint="eastAsia"/>
                    </w:rPr>
                    <w:t>虚拟机网卡备用</w:t>
                  </w:r>
                  <w:r w:rsidRPr="000A2602">
                    <w:t>DNS</w:t>
                  </w:r>
                  <w:r w:rsidRPr="000A2602">
                    <w:rPr>
                      <w:rFonts w:hint="eastAsia"/>
                    </w:rPr>
                    <w:t>服务器，可选；规则参考</w:t>
                  </w:r>
                  <w:r w:rsidRPr="000A2602">
                    <w:t>DNS</w:t>
                  </w:r>
                  <w:r w:rsidRPr="000A2602">
                    <w:rPr>
                      <w:rFonts w:hint="eastAsia"/>
                    </w:rPr>
                    <w:t>规范</w:t>
                  </w:r>
                </w:p>
              </w:tc>
            </w:tr>
          </w:tbl>
          <w:p w:rsidR="00942FBB" w:rsidRPr="000A2602" w:rsidRDefault="00942FBB" w:rsidP="00B2040C">
            <w:pPr>
              <w:pStyle w:val="TableText"/>
            </w:pPr>
          </w:p>
        </w:tc>
      </w:tr>
      <w:tr w:rsidR="00942FBB" w:rsidRPr="000A2602" w:rsidTr="00042900">
        <w:tc>
          <w:tcPr>
            <w:tcW w:w="767" w:type="pct"/>
          </w:tcPr>
          <w:p w:rsidR="00942FBB" w:rsidRPr="000A2602" w:rsidRDefault="00942FBB" w:rsidP="00B2040C">
            <w:pPr>
              <w:pStyle w:val="TableText"/>
            </w:pPr>
            <w:r w:rsidRPr="000A2602">
              <w:lastRenderedPageBreak/>
              <w:t>ouName</w:t>
            </w:r>
          </w:p>
        </w:tc>
        <w:tc>
          <w:tcPr>
            <w:tcW w:w="734" w:type="pct"/>
            <w:shd w:val="clear" w:color="auto" w:fill="auto"/>
          </w:tcPr>
          <w:p w:rsidR="00942FBB" w:rsidRPr="000A2602" w:rsidRDefault="00942FBB" w:rsidP="00B2040C">
            <w:pPr>
              <w:pStyle w:val="TableText"/>
            </w:pPr>
            <w:r w:rsidRPr="000A2602">
              <w:rPr>
                <w:rFonts w:hint="eastAsia"/>
              </w:rPr>
              <w:t>string</w:t>
            </w:r>
          </w:p>
        </w:tc>
        <w:tc>
          <w:tcPr>
            <w:tcW w:w="3499" w:type="pct"/>
            <w:shd w:val="clear" w:color="auto" w:fill="auto"/>
          </w:tcPr>
          <w:p w:rsidR="00942FBB" w:rsidRPr="000A2602" w:rsidRDefault="00942FBB" w:rsidP="00B2040C">
            <w:pPr>
              <w:pStyle w:val="TableText"/>
            </w:pPr>
            <w:r w:rsidRPr="000A2602">
              <w:rPr>
                <w:rFonts w:hint="eastAsia"/>
              </w:rPr>
              <w:t>虚拟机自定义配置扩展</w:t>
            </w:r>
            <w:r w:rsidRPr="000A2602">
              <w:t>ouName</w:t>
            </w:r>
          </w:p>
          <w:p w:rsidR="00942FBB" w:rsidRPr="000A2602" w:rsidRDefault="00942FBB" w:rsidP="00B2040C">
            <w:pPr>
              <w:pStyle w:val="TableText"/>
            </w:pPr>
            <w:r w:rsidRPr="000A2602">
              <w:rPr>
                <w:rFonts w:hint="eastAsia"/>
              </w:rPr>
              <w:t>组织单位（</w:t>
            </w:r>
            <w:r w:rsidRPr="000A2602">
              <w:t>Organizational Unit</w:t>
            </w:r>
            <w:r w:rsidRPr="000A2602">
              <w:rPr>
                <w:rFonts w:hint="eastAsia"/>
              </w:rPr>
              <w:t>），可选；适用于</w:t>
            </w:r>
            <w:r w:rsidRPr="000A2602">
              <w:t>Windows</w:t>
            </w:r>
            <w:r w:rsidRPr="000A2602">
              <w:rPr>
                <w:rFonts w:hint="eastAsia"/>
              </w:rPr>
              <w:t>虚拟机，与</w:t>
            </w:r>
            <w:r w:rsidRPr="000A2602">
              <w:t>domain</w:t>
            </w:r>
            <w:r w:rsidRPr="000A2602">
              <w:rPr>
                <w:rFonts w:hint="eastAsia"/>
              </w:rPr>
              <w:t>同为</w:t>
            </w:r>
            <w:r w:rsidRPr="000A2602">
              <w:t>NULL</w:t>
            </w:r>
            <w:r w:rsidRPr="000A2602">
              <w:rPr>
                <w:rFonts w:hint="eastAsia"/>
              </w:rPr>
              <w:t>，</w:t>
            </w:r>
            <w:r w:rsidRPr="000A2602">
              <w:t>domain</w:t>
            </w:r>
            <w:r w:rsidRPr="000A2602">
              <w:rPr>
                <w:rFonts w:hint="eastAsia"/>
              </w:rPr>
              <w:t>为非</w:t>
            </w:r>
            <w:r w:rsidRPr="000A2602">
              <w:t>NULL</w:t>
            </w:r>
            <w:r w:rsidRPr="000A2602">
              <w:rPr>
                <w:rFonts w:hint="eastAsia"/>
              </w:rPr>
              <w:t>时可以单独为</w:t>
            </w:r>
            <w:r w:rsidRPr="000A2602">
              <w:t>NULL</w:t>
            </w:r>
          </w:p>
          <w:p w:rsidR="00942FBB" w:rsidRPr="000A2602" w:rsidRDefault="00942FBB" w:rsidP="00B2040C">
            <w:pPr>
              <w:pStyle w:val="TableText"/>
            </w:pPr>
            <w:r w:rsidRPr="000A2602">
              <w:t>(</w:t>
            </w:r>
            <w:r>
              <w:rPr>
                <w:rFonts w:hint="eastAsia"/>
              </w:rPr>
              <w:t>1</w:t>
            </w:r>
            <w:r w:rsidRPr="000A2602">
              <w:t xml:space="preserve">) </w:t>
            </w:r>
            <w:r w:rsidRPr="000A2602">
              <w:rPr>
                <w:rFonts w:hint="eastAsia"/>
              </w:rPr>
              <w:t>组织单位长度不超过</w:t>
            </w:r>
            <w:r w:rsidRPr="000A2602">
              <w:t>255</w:t>
            </w:r>
          </w:p>
          <w:p w:rsidR="00942FBB" w:rsidRDefault="00942FBB" w:rsidP="00B2040C">
            <w:pPr>
              <w:pStyle w:val="TableText"/>
            </w:pPr>
            <w:r w:rsidRPr="000A2602">
              <w:t>(</w:t>
            </w:r>
            <w:r>
              <w:rPr>
                <w:rFonts w:hint="eastAsia"/>
              </w:rPr>
              <w:t>2</w:t>
            </w:r>
            <w:r w:rsidRPr="000A2602">
              <w:t xml:space="preserve">) </w:t>
            </w:r>
            <w:r w:rsidRPr="000A2602">
              <w:rPr>
                <w:rFonts w:hint="eastAsia"/>
              </w:rPr>
              <w:t>包含字母、数字和特殊符号，但是不含中文</w:t>
            </w:r>
          </w:p>
          <w:p w:rsidR="00942FBB" w:rsidRPr="000A2602" w:rsidRDefault="00942FBB" w:rsidP="00B2040C">
            <w:pPr>
              <w:pStyle w:val="TableText"/>
            </w:pPr>
            <w:r>
              <w:rPr>
                <w:rFonts w:hint="eastAsia"/>
              </w:rPr>
              <w:t>（</w:t>
            </w:r>
            <w:r>
              <w:rPr>
                <w:rFonts w:hint="eastAsia"/>
              </w:rPr>
              <w:t>3</w:t>
            </w:r>
            <w:r>
              <w:rPr>
                <w:rFonts w:hint="eastAsia"/>
              </w:rPr>
              <w:t>）格式如</w:t>
            </w:r>
            <w:r>
              <w:rPr>
                <w:rFonts w:hint="eastAsia"/>
              </w:rPr>
              <w:t>OU=testDepartment;DC=fusion;DC=huawei;DC=com</w:t>
            </w:r>
          </w:p>
        </w:tc>
      </w:tr>
      <w:tr w:rsidR="00942FBB" w:rsidRPr="000A2602" w:rsidTr="00042900">
        <w:tc>
          <w:tcPr>
            <w:tcW w:w="767" w:type="pct"/>
          </w:tcPr>
          <w:p w:rsidR="00942FBB" w:rsidRPr="000A2602" w:rsidRDefault="00942FBB" w:rsidP="00B2040C">
            <w:pPr>
              <w:pStyle w:val="TableText"/>
            </w:pPr>
            <w:r>
              <w:rPr>
                <w:rFonts w:hint="eastAsia"/>
              </w:rPr>
              <w:t>runOnce</w:t>
            </w:r>
          </w:p>
        </w:tc>
        <w:tc>
          <w:tcPr>
            <w:tcW w:w="734" w:type="pct"/>
            <w:shd w:val="clear" w:color="auto" w:fill="auto"/>
          </w:tcPr>
          <w:p w:rsidR="00942FBB" w:rsidRPr="000A2602" w:rsidRDefault="00942FBB" w:rsidP="00B2040C">
            <w:pPr>
              <w:pStyle w:val="TableText"/>
            </w:pPr>
            <w:r w:rsidRPr="000A2602">
              <w:t>structure[]</w:t>
            </w:r>
          </w:p>
        </w:tc>
        <w:tc>
          <w:tcPr>
            <w:tcW w:w="3499" w:type="pct"/>
            <w:shd w:val="clear" w:color="auto" w:fill="auto"/>
          </w:tcPr>
          <w:p w:rsidR="00942FBB" w:rsidRDefault="00942FBB" w:rsidP="00B2040C">
            <w:pPr>
              <w:pStyle w:val="TableText"/>
            </w:pPr>
            <w:r w:rsidRPr="000A2602">
              <w:t>数量为</w:t>
            </w:r>
            <w:r w:rsidRPr="000A2602">
              <w:t>0-</w:t>
            </w:r>
            <w:r>
              <w:rPr>
                <w:rFonts w:hint="eastAsia"/>
              </w:rPr>
              <w:t>8</w:t>
            </w:r>
            <w:r w:rsidRPr="000A2602">
              <w:t>，</w:t>
            </w:r>
            <w:r>
              <w:rPr>
                <w:rFonts w:hint="eastAsia"/>
              </w:rPr>
              <w:t>路由命令</w:t>
            </w:r>
            <w:r w:rsidRPr="000A2602">
              <w:t>配置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33"/>
              <w:gridCol w:w="937"/>
              <w:gridCol w:w="4249"/>
            </w:tblGrid>
            <w:tr w:rsidR="00942FBB" w:rsidRPr="000A2602" w:rsidTr="005348A4">
              <w:tc>
                <w:tcPr>
                  <w:tcW w:w="1022" w:type="pct"/>
                  <w:shd w:val="clear" w:color="auto" w:fill="D9D9D9"/>
                </w:tcPr>
                <w:p w:rsidR="00942FBB" w:rsidRPr="000A2602" w:rsidRDefault="00942FBB" w:rsidP="00B2040C">
                  <w:pPr>
                    <w:pStyle w:val="TableText"/>
                  </w:pPr>
                  <w:r w:rsidRPr="000A2602">
                    <w:t>Atribute</w:t>
                  </w:r>
                </w:p>
              </w:tc>
              <w:tc>
                <w:tcPr>
                  <w:tcW w:w="719" w:type="pct"/>
                  <w:shd w:val="clear" w:color="auto" w:fill="D9D9D9"/>
                </w:tcPr>
                <w:p w:rsidR="00942FBB" w:rsidRPr="000A2602" w:rsidRDefault="00942FBB" w:rsidP="00B2040C">
                  <w:pPr>
                    <w:pStyle w:val="TableText"/>
                  </w:pPr>
                  <w:r w:rsidRPr="000A2602">
                    <w:t>Type</w:t>
                  </w:r>
                </w:p>
              </w:tc>
              <w:tc>
                <w:tcPr>
                  <w:tcW w:w="3259" w:type="pct"/>
                  <w:shd w:val="clear" w:color="auto" w:fill="D9D9D9"/>
                </w:tcPr>
                <w:p w:rsidR="00942FBB" w:rsidRPr="000A2602" w:rsidRDefault="00942FBB" w:rsidP="00B2040C">
                  <w:pPr>
                    <w:pStyle w:val="TableText"/>
                  </w:pPr>
                  <w:r w:rsidRPr="000A2602">
                    <w:t>De</w:t>
                  </w:r>
                  <w:r w:rsidRPr="000A2602">
                    <w:cr/>
                    <w:t>cription</w:t>
                  </w:r>
                </w:p>
              </w:tc>
            </w:tr>
            <w:tr w:rsidR="00942FBB" w:rsidRPr="000A2602" w:rsidTr="005348A4">
              <w:tc>
                <w:tcPr>
                  <w:tcW w:w="1022" w:type="pct"/>
                </w:tcPr>
                <w:p w:rsidR="00942FBB" w:rsidRDefault="00942FBB" w:rsidP="00B2040C">
                  <w:pPr>
                    <w:pStyle w:val="TableText"/>
                  </w:pPr>
                  <w:r>
                    <w:rPr>
                      <w:rFonts w:hint="eastAsia"/>
                    </w:rPr>
                    <w:t>command</w:t>
                  </w:r>
                </w:p>
                <w:p w:rsidR="00942FBB" w:rsidRPr="000A2602" w:rsidRDefault="00942FBB" w:rsidP="00B2040C">
                  <w:pPr>
                    <w:pStyle w:val="TableText"/>
                  </w:pPr>
                </w:p>
              </w:tc>
              <w:tc>
                <w:tcPr>
                  <w:tcW w:w="719" w:type="pct"/>
                  <w:shd w:val="clear" w:color="auto" w:fill="auto"/>
                </w:tcPr>
                <w:p w:rsidR="00942FBB" w:rsidRPr="000A2602" w:rsidRDefault="00942FBB" w:rsidP="00B2040C">
                  <w:pPr>
                    <w:pStyle w:val="TableText"/>
                  </w:pPr>
                  <w:r>
                    <w:rPr>
                      <w:rFonts w:hint="eastAsia"/>
                    </w:rPr>
                    <w:t>string</w:t>
                  </w:r>
                </w:p>
              </w:tc>
              <w:tc>
                <w:tcPr>
                  <w:tcW w:w="3259" w:type="pct"/>
                  <w:shd w:val="clear" w:color="auto" w:fill="auto"/>
                </w:tcPr>
                <w:p w:rsidR="00942FBB" w:rsidRPr="000A2602" w:rsidRDefault="00942FBB" w:rsidP="00B2040C">
                  <w:pPr>
                    <w:pStyle w:val="TableText"/>
                  </w:pPr>
                  <w:r>
                    <w:rPr>
                      <w:rFonts w:hint="eastAsia"/>
                    </w:rPr>
                    <w:t>自定义用户路由命令。仅支持虚拟机导入，虚拟机克隆接口。长度不超过</w:t>
                  </w:r>
                  <w:r>
                    <w:rPr>
                      <w:rFonts w:hint="eastAsia"/>
                    </w:rPr>
                    <w:t>512</w:t>
                  </w:r>
                  <w:r>
                    <w:rPr>
                      <w:rFonts w:hint="eastAsia"/>
                    </w:rPr>
                    <w:t>。</w:t>
                  </w:r>
                </w:p>
              </w:tc>
            </w:tr>
          </w:tbl>
          <w:p w:rsidR="00942FBB" w:rsidRPr="000A2602" w:rsidRDefault="00942FBB" w:rsidP="00B2040C">
            <w:pPr>
              <w:pStyle w:val="TableText"/>
            </w:pPr>
          </w:p>
        </w:tc>
      </w:tr>
    </w:tbl>
    <w:p w:rsidR="00375649" w:rsidRDefault="00375649" w:rsidP="00375649"/>
    <w:p w:rsidR="00942FBB" w:rsidRDefault="00942FBB" w:rsidP="00AD4F97">
      <w:pPr>
        <w:pStyle w:val="BlockLabel"/>
        <w:outlineLvl w:val="9"/>
      </w:pPr>
      <w:r w:rsidRPr="000A2602">
        <w:t>虚拟机重启后配置</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93"/>
        <w:gridCol w:w="1101"/>
        <w:gridCol w:w="7345"/>
      </w:tblGrid>
      <w:tr w:rsidR="00942FBB" w:rsidRPr="000A2602" w:rsidTr="00042900">
        <w:tc>
          <w:tcPr>
            <w:tcW w:w="619" w:type="pct"/>
            <w:shd w:val="clear" w:color="auto" w:fill="D9D9D9"/>
          </w:tcPr>
          <w:p w:rsidR="00942FBB" w:rsidRPr="000A2602" w:rsidRDefault="00942FBB" w:rsidP="00B2040C">
            <w:pPr>
              <w:pStyle w:val="TableText"/>
            </w:pPr>
            <w:r w:rsidRPr="000A2602">
              <w:t>Name</w:t>
            </w:r>
          </w:p>
        </w:tc>
        <w:tc>
          <w:tcPr>
            <w:tcW w:w="4381" w:type="pct"/>
            <w:gridSpan w:val="2"/>
            <w:shd w:val="clear" w:color="auto" w:fill="auto"/>
          </w:tcPr>
          <w:p w:rsidR="00942FBB" w:rsidRPr="000A2602" w:rsidRDefault="00942FBB" w:rsidP="00B2040C">
            <w:pPr>
              <w:pStyle w:val="TableText"/>
            </w:pPr>
            <w:r w:rsidRPr="000A2602">
              <w:t>VmRebootConfig</w:t>
            </w:r>
          </w:p>
        </w:tc>
      </w:tr>
      <w:tr w:rsidR="00942FBB" w:rsidRPr="000A2602" w:rsidTr="00042900">
        <w:tc>
          <w:tcPr>
            <w:tcW w:w="619" w:type="pct"/>
            <w:shd w:val="clear" w:color="auto" w:fill="D9D9D9"/>
          </w:tcPr>
          <w:p w:rsidR="00942FBB" w:rsidRPr="000A2602" w:rsidRDefault="00942FBB" w:rsidP="00B2040C">
            <w:pPr>
              <w:pStyle w:val="TableText"/>
            </w:pPr>
            <w:r w:rsidRPr="000A2602">
              <w:t>Attribute</w:t>
            </w:r>
          </w:p>
        </w:tc>
        <w:tc>
          <w:tcPr>
            <w:tcW w:w="571" w:type="pct"/>
            <w:shd w:val="clear" w:color="auto" w:fill="D9D9D9"/>
          </w:tcPr>
          <w:p w:rsidR="00942FBB" w:rsidRPr="000A2602" w:rsidRDefault="00942FBB" w:rsidP="00B2040C">
            <w:pPr>
              <w:pStyle w:val="TableText"/>
            </w:pPr>
            <w:r w:rsidRPr="000A2602">
              <w:t>Type</w:t>
            </w:r>
          </w:p>
        </w:tc>
        <w:tc>
          <w:tcPr>
            <w:tcW w:w="3810" w:type="pct"/>
            <w:shd w:val="clear" w:color="auto" w:fill="D9D9D9"/>
          </w:tcPr>
          <w:p w:rsidR="00942FBB" w:rsidRPr="000A2602" w:rsidRDefault="00942FBB" w:rsidP="00B2040C">
            <w:pPr>
              <w:pStyle w:val="TableText"/>
            </w:pPr>
            <w:r w:rsidRPr="000A2602">
              <w:t>Description</w:t>
            </w:r>
          </w:p>
        </w:tc>
      </w:tr>
      <w:tr w:rsidR="00942FBB" w:rsidRPr="000A2602" w:rsidTr="00042900">
        <w:tblPrEx>
          <w:shd w:val="clear" w:color="auto" w:fill="FFFFFF"/>
          <w:tblLook w:val="00A0"/>
        </w:tblPrEx>
        <w:tc>
          <w:tcPr>
            <w:tcW w:w="619" w:type="pct"/>
            <w:shd w:val="clear" w:color="auto" w:fill="FFFFFF"/>
          </w:tcPr>
          <w:p w:rsidR="00942FBB" w:rsidRPr="000A2602" w:rsidRDefault="00942FBB" w:rsidP="00B2040C">
            <w:pPr>
              <w:pStyle w:val="TableText"/>
            </w:pPr>
            <w:r w:rsidRPr="000A2602">
              <w:t>cpu</w:t>
            </w:r>
          </w:p>
        </w:tc>
        <w:tc>
          <w:tcPr>
            <w:tcW w:w="571" w:type="pct"/>
            <w:shd w:val="clear" w:color="auto" w:fill="FFFFFF"/>
          </w:tcPr>
          <w:p w:rsidR="00942FBB" w:rsidRPr="000A2602" w:rsidRDefault="00942FBB" w:rsidP="00B2040C">
            <w:pPr>
              <w:pStyle w:val="TableText"/>
            </w:pPr>
            <w:r w:rsidRPr="000A2602">
              <w:t>structure</w:t>
            </w:r>
          </w:p>
        </w:tc>
        <w:tc>
          <w:tcPr>
            <w:tcW w:w="3810" w:type="pct"/>
            <w:shd w:val="clear" w:color="auto" w:fill="FFFFFF"/>
          </w:tcPr>
          <w:p w:rsidR="00942FBB" w:rsidRPr="000A2602" w:rsidRDefault="00942FBB" w:rsidP="00B2040C">
            <w:pPr>
              <w:pStyle w:val="TableText"/>
            </w:pPr>
            <w:r w:rsidRPr="000A2602">
              <w:t>虚拟机重启后的</w:t>
            </w:r>
            <w:r w:rsidRPr="000A2602">
              <w:t>CPU</w:t>
            </w:r>
            <w:r w:rsidRPr="000A2602">
              <w:t>规格，只适用于查询虚拟机响应。</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927"/>
              <w:gridCol w:w="5052"/>
            </w:tblGrid>
            <w:tr w:rsidR="00942FBB" w:rsidRPr="000A2602" w:rsidTr="005348A4">
              <w:tc>
                <w:tcPr>
                  <w:tcW w:w="801" w:type="pct"/>
                  <w:shd w:val="clear" w:color="auto" w:fill="D9D9D9"/>
                </w:tcPr>
                <w:p w:rsidR="00942FBB" w:rsidRPr="000A2602" w:rsidRDefault="00942FBB" w:rsidP="00B2040C">
                  <w:pPr>
                    <w:pStyle w:val="TableText"/>
                  </w:pPr>
                  <w:r w:rsidRPr="000A2602">
                    <w:t>Name</w:t>
                  </w:r>
                </w:p>
              </w:tc>
              <w:tc>
                <w:tcPr>
                  <w:tcW w:w="4199" w:type="pct"/>
                  <w:gridSpan w:val="2"/>
                  <w:shd w:val="clear" w:color="auto" w:fill="D9D9D9"/>
                </w:tcPr>
                <w:p w:rsidR="00942FBB" w:rsidRPr="000A2602" w:rsidRDefault="00942FBB" w:rsidP="00B2040C">
                  <w:pPr>
                    <w:pStyle w:val="TableText"/>
                  </w:pPr>
                  <w:r w:rsidRPr="000A2602">
                    <w:t>cpu</w:t>
                  </w:r>
                </w:p>
              </w:tc>
            </w:tr>
            <w:tr w:rsidR="00942FBB" w:rsidRPr="000A2602" w:rsidTr="005348A4">
              <w:tc>
                <w:tcPr>
                  <w:tcW w:w="801" w:type="pct"/>
                  <w:shd w:val="clear" w:color="auto" w:fill="D9D9D9"/>
                </w:tcPr>
                <w:p w:rsidR="00942FBB" w:rsidRPr="000A2602" w:rsidRDefault="00942FBB" w:rsidP="00B2040C">
                  <w:pPr>
                    <w:pStyle w:val="TableText"/>
                  </w:pPr>
                  <w:r w:rsidRPr="000A2602">
                    <w:t>Attribute</w:t>
                  </w:r>
                </w:p>
              </w:tc>
              <w:tc>
                <w:tcPr>
                  <w:tcW w:w="651" w:type="pct"/>
                  <w:shd w:val="clear" w:color="auto" w:fill="D9D9D9"/>
                </w:tcPr>
                <w:p w:rsidR="00942FBB" w:rsidRPr="000A2602" w:rsidRDefault="00942FBB" w:rsidP="00B2040C">
                  <w:pPr>
                    <w:pStyle w:val="TableText"/>
                  </w:pPr>
                  <w:r w:rsidRPr="000A2602">
                    <w:t>Type</w:t>
                  </w:r>
                </w:p>
              </w:tc>
              <w:tc>
                <w:tcPr>
                  <w:tcW w:w="3548" w:type="pct"/>
                  <w:shd w:val="clear" w:color="auto" w:fill="D9D9D9"/>
                </w:tcPr>
                <w:p w:rsidR="00942FBB" w:rsidRPr="000A2602" w:rsidRDefault="00942FBB" w:rsidP="00B2040C">
                  <w:pPr>
                    <w:pStyle w:val="TableText"/>
                  </w:pPr>
                  <w:r w:rsidRPr="000A2602">
                    <w:t>Description</w:t>
                  </w:r>
                </w:p>
              </w:tc>
            </w:tr>
            <w:tr w:rsidR="00942FBB" w:rsidRPr="000A2602" w:rsidTr="005348A4">
              <w:tc>
                <w:tcPr>
                  <w:tcW w:w="801" w:type="pct"/>
                </w:tcPr>
                <w:p w:rsidR="00942FBB" w:rsidRPr="000A2602" w:rsidRDefault="00942FBB" w:rsidP="00B2040C">
                  <w:pPr>
                    <w:pStyle w:val="TableText"/>
                  </w:pPr>
                  <w:r w:rsidRPr="000A2602">
                    <w:t>quantity</w:t>
                  </w:r>
                </w:p>
              </w:tc>
              <w:tc>
                <w:tcPr>
                  <w:tcW w:w="651" w:type="pct"/>
                </w:tcPr>
                <w:p w:rsidR="00942FBB" w:rsidRPr="000A2602" w:rsidRDefault="00942FBB" w:rsidP="00B2040C">
                  <w:pPr>
                    <w:pStyle w:val="TableText"/>
                  </w:pPr>
                  <w:r w:rsidRPr="000A2602">
                    <w:t>integer</w:t>
                  </w:r>
                </w:p>
              </w:tc>
              <w:tc>
                <w:tcPr>
                  <w:tcW w:w="3548" w:type="pct"/>
                </w:tcPr>
                <w:p w:rsidR="00942FBB" w:rsidRPr="000A2602" w:rsidRDefault="00942FBB" w:rsidP="00B2040C">
                  <w:pPr>
                    <w:pStyle w:val="TableText"/>
                  </w:pPr>
                  <w:r w:rsidRPr="000A2602">
                    <w:t>虚拟机的总核数，范围</w:t>
                  </w:r>
                  <w:r w:rsidRPr="000A2602">
                    <w:t>[1,64]</w:t>
                  </w:r>
                </w:p>
              </w:tc>
            </w:tr>
            <w:tr w:rsidR="00942FBB" w:rsidRPr="000A2602" w:rsidTr="005348A4">
              <w:tc>
                <w:tcPr>
                  <w:tcW w:w="801" w:type="pct"/>
                </w:tcPr>
                <w:p w:rsidR="00942FBB" w:rsidRPr="000A2602" w:rsidRDefault="00942FBB" w:rsidP="00B2040C">
                  <w:pPr>
                    <w:pStyle w:val="TableText"/>
                  </w:pPr>
                  <w:r w:rsidRPr="000A2602">
                    <w:t>coresPerSocket</w:t>
                  </w:r>
                </w:p>
              </w:tc>
              <w:tc>
                <w:tcPr>
                  <w:tcW w:w="651" w:type="pct"/>
                </w:tcPr>
                <w:p w:rsidR="00942FBB" w:rsidRPr="000A2602" w:rsidRDefault="00942FBB" w:rsidP="00B2040C">
                  <w:pPr>
                    <w:pStyle w:val="TableText"/>
                  </w:pPr>
                  <w:r w:rsidRPr="000A2602">
                    <w:rPr>
                      <w:rFonts w:hint="eastAsia"/>
                    </w:rPr>
                    <w:t>integer</w:t>
                  </w:r>
                </w:p>
              </w:tc>
              <w:tc>
                <w:tcPr>
                  <w:tcW w:w="3548" w:type="pct"/>
                </w:tcPr>
                <w:p w:rsidR="00942FBB" w:rsidRPr="000A2602" w:rsidRDefault="00942FBB" w:rsidP="00B2040C">
                  <w:pPr>
                    <w:pStyle w:val="TableText"/>
                  </w:pPr>
                  <w:r w:rsidRPr="000A2602">
                    <w:rPr>
                      <w:rFonts w:hint="eastAsia"/>
                    </w:rPr>
                    <w:t>每</w:t>
                  </w:r>
                  <w:r w:rsidRPr="000A2602">
                    <w:rPr>
                      <w:rFonts w:hint="eastAsia"/>
                    </w:rPr>
                    <w:t>CPU</w:t>
                  </w:r>
                  <w:r w:rsidRPr="000A2602">
                    <w:rPr>
                      <w:rFonts w:hint="eastAsia"/>
                    </w:rPr>
                    <w:t>插槽的</w:t>
                  </w:r>
                  <w:r w:rsidRPr="000A2602">
                    <w:rPr>
                      <w:rFonts w:hint="eastAsia"/>
                    </w:rPr>
                    <w:t>CPU</w:t>
                  </w:r>
                  <w:r w:rsidRPr="000A2602">
                    <w:rPr>
                      <w:rFonts w:hint="eastAsia"/>
                    </w:rPr>
                    <w:t>核数。</w:t>
                  </w:r>
                </w:p>
              </w:tc>
            </w:tr>
            <w:tr w:rsidR="00942FBB" w:rsidRPr="000A2602" w:rsidTr="005348A4">
              <w:tc>
                <w:tcPr>
                  <w:tcW w:w="801" w:type="pct"/>
                </w:tcPr>
                <w:p w:rsidR="00942FBB" w:rsidRPr="000A2602" w:rsidRDefault="00942FBB" w:rsidP="00B2040C">
                  <w:pPr>
                    <w:pStyle w:val="TableText"/>
                  </w:pPr>
                  <w:r w:rsidRPr="000A2602">
                    <w:t>reservation</w:t>
                  </w:r>
                </w:p>
              </w:tc>
              <w:tc>
                <w:tcPr>
                  <w:tcW w:w="651" w:type="pct"/>
                </w:tcPr>
                <w:p w:rsidR="00942FBB" w:rsidRPr="000A2602" w:rsidRDefault="00942FBB" w:rsidP="00B2040C">
                  <w:pPr>
                    <w:pStyle w:val="TableText"/>
                  </w:pPr>
                  <w:r w:rsidRPr="000A2602">
                    <w:t>integer</w:t>
                  </w:r>
                </w:p>
              </w:tc>
              <w:tc>
                <w:tcPr>
                  <w:tcW w:w="3548" w:type="pct"/>
                </w:tcPr>
                <w:p w:rsidR="00942FBB" w:rsidRPr="000A2602" w:rsidRDefault="00942FBB" w:rsidP="00B2040C">
                  <w:pPr>
                    <w:pStyle w:val="TableText"/>
                  </w:pPr>
                  <w:r w:rsidRPr="000A2602">
                    <w:t>可选，默认</w:t>
                  </w:r>
                  <w:r w:rsidRPr="000A2602">
                    <w:t>0</w:t>
                  </w:r>
                  <w:r w:rsidRPr="000A2602">
                    <w:t>，</w:t>
                  </w:r>
                  <w:r w:rsidRPr="000A2602">
                    <w:t>0</w:t>
                  </w:r>
                  <w:r w:rsidRPr="000A2602">
                    <w:t>代表不预留。虚拟机</w:t>
                  </w:r>
                  <w:r w:rsidRPr="000A2602">
                    <w:t>cpu</w:t>
                  </w:r>
                  <w:r w:rsidRPr="000A2602">
                    <w:t>的预留值，单位为</w:t>
                  </w:r>
                  <w:r w:rsidRPr="000A2602">
                    <w:t>MHz</w:t>
                  </w:r>
                  <w:r w:rsidRPr="000A2602">
                    <w:t>，大小不能超过虚拟机</w:t>
                  </w:r>
                  <w:r w:rsidRPr="000A2602">
                    <w:t>quantity*</w:t>
                  </w:r>
                  <w:r w:rsidRPr="000A2602">
                    <w:t>站点下主机的最大</w:t>
                  </w:r>
                  <w:r w:rsidRPr="000A2602">
                    <w:t>CPU</w:t>
                  </w:r>
                  <w:r w:rsidRPr="000A2602">
                    <w:t>主频</w:t>
                  </w:r>
                </w:p>
              </w:tc>
            </w:tr>
            <w:tr w:rsidR="00942FBB" w:rsidRPr="000A2602" w:rsidTr="005348A4">
              <w:tc>
                <w:tcPr>
                  <w:tcW w:w="801" w:type="pct"/>
                </w:tcPr>
                <w:p w:rsidR="00942FBB" w:rsidRPr="000A2602" w:rsidRDefault="00942FBB" w:rsidP="00B2040C">
                  <w:pPr>
                    <w:pStyle w:val="TableText"/>
                  </w:pPr>
                  <w:r w:rsidRPr="000A2602">
                    <w:t>weight</w:t>
                  </w:r>
                </w:p>
              </w:tc>
              <w:tc>
                <w:tcPr>
                  <w:tcW w:w="651" w:type="pct"/>
                </w:tcPr>
                <w:p w:rsidR="00942FBB" w:rsidRPr="000A2602" w:rsidRDefault="00942FBB" w:rsidP="00B2040C">
                  <w:pPr>
                    <w:pStyle w:val="TableText"/>
                  </w:pPr>
                  <w:r w:rsidRPr="000A2602">
                    <w:t>integer</w:t>
                  </w:r>
                </w:p>
              </w:tc>
              <w:tc>
                <w:tcPr>
                  <w:tcW w:w="3548" w:type="pct"/>
                </w:tcPr>
                <w:p w:rsidR="00942FBB" w:rsidRPr="000A2602" w:rsidRDefault="00942FBB" w:rsidP="00B2040C">
                  <w:pPr>
                    <w:pStyle w:val="TableText"/>
                  </w:pPr>
                  <w:r w:rsidRPr="000A2602">
                    <w:t>可选，范围</w:t>
                  </w:r>
                  <w:r w:rsidRPr="000A2602">
                    <w:t>[1, 64*2000]</w:t>
                  </w:r>
                  <w:r w:rsidRPr="000A2602">
                    <w:t>。默认</w:t>
                  </w:r>
                  <w:r w:rsidRPr="000A2602">
                    <w:t>quantity*1000</w:t>
                  </w:r>
                  <w:r w:rsidRPr="000A2602">
                    <w:t>。虚拟机</w:t>
                  </w:r>
                  <w:r w:rsidRPr="000A2602">
                    <w:t>cpu</w:t>
                  </w:r>
                  <w:r w:rsidRPr="000A2602">
                    <w:t>的份额，个数，无单位</w:t>
                  </w:r>
                </w:p>
              </w:tc>
            </w:tr>
            <w:tr w:rsidR="00942FBB" w:rsidRPr="000A2602" w:rsidTr="005348A4">
              <w:trPr>
                <w:trHeight w:val="897"/>
              </w:trPr>
              <w:tc>
                <w:tcPr>
                  <w:tcW w:w="801" w:type="pct"/>
                </w:tcPr>
                <w:p w:rsidR="00942FBB" w:rsidRPr="000A2602" w:rsidRDefault="00942FBB" w:rsidP="00B2040C">
                  <w:pPr>
                    <w:pStyle w:val="TableText"/>
                  </w:pPr>
                  <w:r w:rsidRPr="000A2602">
                    <w:lastRenderedPageBreak/>
                    <w:t>limit</w:t>
                  </w:r>
                </w:p>
              </w:tc>
              <w:tc>
                <w:tcPr>
                  <w:tcW w:w="651" w:type="pct"/>
                </w:tcPr>
                <w:p w:rsidR="00942FBB" w:rsidRPr="000A2602" w:rsidRDefault="00942FBB" w:rsidP="00B2040C">
                  <w:pPr>
                    <w:pStyle w:val="TableText"/>
                  </w:pPr>
                  <w:r w:rsidRPr="000A2602">
                    <w:t>integer</w:t>
                  </w:r>
                </w:p>
              </w:tc>
              <w:tc>
                <w:tcPr>
                  <w:tcW w:w="3548" w:type="pct"/>
                </w:tcPr>
                <w:p w:rsidR="00942FBB" w:rsidRPr="000A2602" w:rsidRDefault="00942FBB" w:rsidP="00B2040C">
                  <w:pPr>
                    <w:pStyle w:val="TableText"/>
                  </w:pPr>
                  <w:r w:rsidRPr="000A2602">
                    <w:t>可选，默认为</w:t>
                  </w:r>
                  <w:r w:rsidRPr="000A2602">
                    <w:t>0</w:t>
                  </w:r>
                  <w:r w:rsidRPr="000A2602">
                    <w:t>，</w:t>
                  </w:r>
                  <w:r w:rsidRPr="000A2602">
                    <w:t>0</w:t>
                  </w:r>
                  <w:r w:rsidRPr="000A2602">
                    <w:t>代表不限制，。虚拟机</w:t>
                  </w:r>
                  <w:r w:rsidRPr="000A2602">
                    <w:t>cpu</w:t>
                  </w:r>
                  <w:r w:rsidRPr="000A2602">
                    <w:t>上限，单位是</w:t>
                  </w:r>
                  <w:r w:rsidRPr="000A2602">
                    <w:t>MHz</w:t>
                  </w:r>
                  <w:r w:rsidRPr="000A2602">
                    <w:t>，大小不能超过虚拟机</w:t>
                  </w:r>
                  <w:r w:rsidRPr="000A2602">
                    <w:t>quantity*</w:t>
                  </w:r>
                  <w:r w:rsidRPr="000A2602">
                    <w:t>站点下主机的最大</w:t>
                  </w:r>
                  <w:r w:rsidRPr="000A2602">
                    <w:t>CPU</w:t>
                  </w:r>
                  <w:r w:rsidRPr="000A2602">
                    <w:t>主频</w:t>
                  </w:r>
                </w:p>
              </w:tc>
            </w:tr>
          </w:tbl>
          <w:p w:rsidR="00942FBB" w:rsidRPr="000A2602" w:rsidRDefault="00942FBB" w:rsidP="00B2040C">
            <w:pPr>
              <w:pStyle w:val="TableText"/>
            </w:pPr>
          </w:p>
        </w:tc>
      </w:tr>
      <w:tr w:rsidR="00942FBB" w:rsidRPr="000A2602" w:rsidTr="00042900">
        <w:tblPrEx>
          <w:shd w:val="clear" w:color="auto" w:fill="FFFFFF"/>
          <w:tblLook w:val="00A0"/>
        </w:tblPrEx>
        <w:tc>
          <w:tcPr>
            <w:tcW w:w="619" w:type="pct"/>
            <w:shd w:val="clear" w:color="auto" w:fill="FFFFFF"/>
          </w:tcPr>
          <w:p w:rsidR="00942FBB" w:rsidRPr="000A2602" w:rsidRDefault="00942FBB" w:rsidP="00B2040C">
            <w:pPr>
              <w:pStyle w:val="TableText"/>
            </w:pPr>
            <w:r w:rsidRPr="000A2602">
              <w:lastRenderedPageBreak/>
              <w:t>memory</w:t>
            </w:r>
          </w:p>
        </w:tc>
        <w:tc>
          <w:tcPr>
            <w:tcW w:w="571" w:type="pct"/>
            <w:shd w:val="clear" w:color="auto" w:fill="FFFFFF"/>
          </w:tcPr>
          <w:p w:rsidR="00942FBB" w:rsidRPr="000A2602" w:rsidRDefault="00942FBB" w:rsidP="00B2040C">
            <w:pPr>
              <w:pStyle w:val="TableText"/>
            </w:pPr>
            <w:r w:rsidRPr="000A2602">
              <w:t>structure</w:t>
            </w:r>
          </w:p>
        </w:tc>
        <w:tc>
          <w:tcPr>
            <w:tcW w:w="3810" w:type="pct"/>
            <w:shd w:val="clear" w:color="auto" w:fill="FFFFFF"/>
          </w:tcPr>
          <w:p w:rsidR="00942FBB" w:rsidRPr="000A2602" w:rsidRDefault="00942FBB" w:rsidP="00B2040C">
            <w:pPr>
              <w:pStyle w:val="TableText"/>
            </w:pPr>
            <w:r w:rsidRPr="000A2602">
              <w:t>虚拟机重启后的内存规格，只适用于查询虚拟机响应。</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28"/>
              <w:gridCol w:w="776"/>
              <w:gridCol w:w="5015"/>
            </w:tblGrid>
            <w:tr w:rsidR="00942FBB" w:rsidRPr="000A2602" w:rsidTr="005348A4">
              <w:tc>
                <w:tcPr>
                  <w:tcW w:w="933" w:type="pct"/>
                  <w:shd w:val="clear" w:color="auto" w:fill="D9D9D9"/>
                </w:tcPr>
                <w:p w:rsidR="00942FBB" w:rsidRPr="000A2602" w:rsidRDefault="00942FBB" w:rsidP="00B2040C">
                  <w:pPr>
                    <w:pStyle w:val="TableText"/>
                  </w:pPr>
                  <w:r w:rsidRPr="000A2602">
                    <w:t>Name</w:t>
                  </w:r>
                </w:p>
              </w:tc>
              <w:tc>
                <w:tcPr>
                  <w:tcW w:w="4067" w:type="pct"/>
                  <w:gridSpan w:val="2"/>
                  <w:shd w:val="clear" w:color="auto" w:fill="D9D9D9"/>
                </w:tcPr>
                <w:p w:rsidR="00942FBB" w:rsidRPr="000A2602" w:rsidRDefault="00942FBB" w:rsidP="00B2040C">
                  <w:pPr>
                    <w:pStyle w:val="TableText"/>
                  </w:pPr>
                  <w:r w:rsidRPr="000A2602">
                    <w:t>memory</w:t>
                  </w:r>
                </w:p>
              </w:tc>
            </w:tr>
            <w:tr w:rsidR="00942FBB" w:rsidRPr="000A2602" w:rsidTr="005348A4">
              <w:tc>
                <w:tcPr>
                  <w:tcW w:w="933" w:type="pct"/>
                  <w:shd w:val="clear" w:color="auto" w:fill="D9D9D9"/>
                </w:tcPr>
                <w:p w:rsidR="00942FBB" w:rsidRPr="000A2602" w:rsidRDefault="00942FBB" w:rsidP="00B2040C">
                  <w:pPr>
                    <w:pStyle w:val="TableText"/>
                  </w:pPr>
                  <w:r w:rsidRPr="000A2602">
                    <w:t>Attribute</w:t>
                  </w:r>
                </w:p>
              </w:tc>
              <w:tc>
                <w:tcPr>
                  <w:tcW w:w="545" w:type="pct"/>
                  <w:shd w:val="clear" w:color="auto" w:fill="D9D9D9"/>
                </w:tcPr>
                <w:p w:rsidR="00942FBB" w:rsidRPr="000A2602" w:rsidRDefault="00942FBB" w:rsidP="00B2040C">
                  <w:pPr>
                    <w:pStyle w:val="TableText"/>
                  </w:pPr>
                  <w:r w:rsidRPr="000A2602">
                    <w:t>Type</w:t>
                  </w:r>
                </w:p>
              </w:tc>
              <w:tc>
                <w:tcPr>
                  <w:tcW w:w="3522" w:type="pct"/>
                  <w:shd w:val="clear" w:color="auto" w:fill="D9D9D9"/>
                </w:tcPr>
                <w:p w:rsidR="00942FBB" w:rsidRPr="000A2602" w:rsidRDefault="00942FBB" w:rsidP="00B2040C">
                  <w:pPr>
                    <w:pStyle w:val="TableText"/>
                  </w:pPr>
                  <w:r w:rsidRPr="000A2602">
                    <w:t>Description</w:t>
                  </w:r>
                </w:p>
              </w:tc>
            </w:tr>
            <w:tr w:rsidR="00942FBB" w:rsidRPr="000A2602" w:rsidTr="005348A4">
              <w:tc>
                <w:tcPr>
                  <w:tcW w:w="933" w:type="pct"/>
                </w:tcPr>
                <w:p w:rsidR="00942FBB" w:rsidRPr="000A2602" w:rsidRDefault="00942FBB" w:rsidP="00B2040C">
                  <w:pPr>
                    <w:pStyle w:val="TableText"/>
                  </w:pPr>
                  <w:r w:rsidRPr="000A2602">
                    <w:t>quantityMB</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B2040C">
                  <w:pPr>
                    <w:pStyle w:val="TableText"/>
                  </w:pPr>
                  <w:r w:rsidRPr="000A2602">
                    <w:t>虚拟机内存总大小</w:t>
                  </w:r>
                  <w:r w:rsidRPr="000A2602">
                    <w:t>(</w:t>
                  </w:r>
                  <w:r w:rsidRPr="000A2602">
                    <w:t>单位</w:t>
                  </w:r>
                  <w:r w:rsidRPr="000A2602">
                    <w:t>M)</w:t>
                  </w:r>
                  <w:r w:rsidRPr="000A2602">
                    <w:t>，</w:t>
                  </w:r>
                  <w:r w:rsidRPr="000A2602">
                    <w:t>128~1024*1024</w:t>
                  </w:r>
                </w:p>
              </w:tc>
            </w:tr>
            <w:tr w:rsidR="00942FBB" w:rsidRPr="000A2602" w:rsidTr="005348A4">
              <w:tc>
                <w:tcPr>
                  <w:tcW w:w="933" w:type="pct"/>
                </w:tcPr>
                <w:p w:rsidR="00942FBB" w:rsidRPr="000A2602" w:rsidRDefault="00942FBB" w:rsidP="00B2040C">
                  <w:pPr>
                    <w:pStyle w:val="TableText"/>
                  </w:pPr>
                  <w:r w:rsidRPr="000A2602">
                    <w:t>reservation</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B2040C">
                  <w:pPr>
                    <w:pStyle w:val="TableText"/>
                  </w:pPr>
                  <w:r w:rsidRPr="000A2602">
                    <w:t>可选，默认</w:t>
                  </w:r>
                  <w:r w:rsidRPr="000A2602">
                    <w:t>0</w:t>
                  </w:r>
                  <w:r w:rsidRPr="000A2602">
                    <w:t>，</w:t>
                  </w:r>
                  <w:r w:rsidRPr="000A2602">
                    <w:t>0</w:t>
                  </w:r>
                  <w:r w:rsidRPr="000A2602">
                    <w:t>代表不预留。虚拟机内存的预留值，单位为</w:t>
                  </w:r>
                  <w:r w:rsidRPr="000A2602">
                    <w:t>M</w:t>
                  </w:r>
                  <w:r w:rsidRPr="000A2602">
                    <w:t>，</w:t>
                  </w:r>
                  <w:r>
                    <w:rPr>
                      <w:rFonts w:ascii="微软雅黑" w:eastAsia="微软雅黑" w:hAnsi="微软雅黑" w:hint="eastAsia"/>
                      <w:color w:val="000000"/>
                    </w:rPr>
                    <w:t>内存预留的合法值：0 或者大于内存规格*70%。当创建或者修改虚拟机时，如果预留值小于规格值的70%，默认调整为规格值的70%。</w:t>
                  </w:r>
                </w:p>
              </w:tc>
            </w:tr>
            <w:tr w:rsidR="00942FBB" w:rsidRPr="000A2602" w:rsidTr="005348A4">
              <w:tc>
                <w:tcPr>
                  <w:tcW w:w="933" w:type="pct"/>
                </w:tcPr>
                <w:p w:rsidR="00942FBB" w:rsidRPr="000A2602" w:rsidRDefault="00942FBB" w:rsidP="00B2040C">
                  <w:pPr>
                    <w:pStyle w:val="TableText"/>
                  </w:pPr>
                  <w:r w:rsidRPr="000A2602">
                    <w:t>weight</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B2040C">
                  <w:pPr>
                    <w:pStyle w:val="TableText"/>
                  </w:pPr>
                  <w:r w:rsidRPr="000A2602">
                    <w:t>可选，默认</w:t>
                  </w:r>
                  <w:r w:rsidRPr="000A2602">
                    <w:t>quantity*10</w:t>
                  </w:r>
                  <w:r w:rsidRPr="000A2602">
                    <w:t>。虚拟机内存的份额，个数，无单位，范围</w:t>
                  </w:r>
                  <w:r w:rsidRPr="000A2602">
                    <w:t>[1, 1024*1024*20]</w:t>
                  </w:r>
                </w:p>
              </w:tc>
            </w:tr>
            <w:tr w:rsidR="00942FBB" w:rsidRPr="000A2602" w:rsidTr="005348A4">
              <w:tc>
                <w:tcPr>
                  <w:tcW w:w="933" w:type="pct"/>
                </w:tcPr>
                <w:p w:rsidR="00942FBB" w:rsidRPr="000A2602" w:rsidRDefault="00942FBB" w:rsidP="00B2040C">
                  <w:pPr>
                    <w:pStyle w:val="TableText"/>
                  </w:pPr>
                  <w:r w:rsidRPr="000A2602">
                    <w:t>limit</w:t>
                  </w:r>
                </w:p>
              </w:tc>
              <w:tc>
                <w:tcPr>
                  <w:tcW w:w="545" w:type="pct"/>
                </w:tcPr>
                <w:p w:rsidR="00942FBB" w:rsidRPr="000A2602" w:rsidRDefault="00942FBB" w:rsidP="00B2040C">
                  <w:pPr>
                    <w:pStyle w:val="TableText"/>
                  </w:pPr>
                  <w:r w:rsidRPr="000A2602">
                    <w:t>integer</w:t>
                  </w:r>
                </w:p>
              </w:tc>
              <w:tc>
                <w:tcPr>
                  <w:tcW w:w="3522" w:type="pct"/>
                </w:tcPr>
                <w:p w:rsidR="00942FBB" w:rsidRPr="000A2602" w:rsidRDefault="00942FBB" w:rsidP="00B2040C">
                  <w:pPr>
                    <w:pStyle w:val="TableText"/>
                  </w:pPr>
                  <w:r w:rsidRPr="000A2602">
                    <w:t>可选，均为内存规格，其他不合法。虚拟机内存上限，单位是</w:t>
                  </w:r>
                  <w:r w:rsidRPr="000A2602">
                    <w:t>M</w:t>
                  </w:r>
                  <w:r w:rsidRPr="000A2602">
                    <w:t>，大小为虚拟机内存大小。预留，内部自动处理为</w:t>
                  </w:r>
                  <w:r w:rsidRPr="000A2602">
                    <w:t>quantityMB</w:t>
                  </w:r>
                </w:p>
              </w:tc>
            </w:tr>
          </w:tbl>
          <w:p w:rsidR="00942FBB" w:rsidRPr="000A2602" w:rsidRDefault="00942FBB" w:rsidP="00B2040C">
            <w:pPr>
              <w:pStyle w:val="TableText"/>
            </w:pPr>
          </w:p>
        </w:tc>
      </w:tr>
    </w:tbl>
    <w:p w:rsidR="00375649" w:rsidRDefault="00375649" w:rsidP="00375649"/>
    <w:p w:rsidR="00942FBB" w:rsidRDefault="00942FBB" w:rsidP="00AD4F97">
      <w:pPr>
        <w:pStyle w:val="BlockLabel"/>
        <w:outlineLvl w:val="9"/>
      </w:pPr>
      <w:r w:rsidRPr="000A2602">
        <w:rPr>
          <w:rFonts w:hint="eastAsia"/>
        </w:rPr>
        <w:t>VNC</w:t>
      </w:r>
      <w:r w:rsidRPr="000A2602">
        <w:rPr>
          <w:rFonts w:hint="eastAsia"/>
        </w:rPr>
        <w:t>访问信息</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0"/>
        <w:gridCol w:w="1118"/>
        <w:gridCol w:w="7081"/>
      </w:tblGrid>
      <w:tr w:rsidR="00942FBB" w:rsidRPr="000A2602" w:rsidTr="00042900">
        <w:tc>
          <w:tcPr>
            <w:tcW w:w="747" w:type="pct"/>
            <w:shd w:val="clear" w:color="auto" w:fill="D9D9D9"/>
          </w:tcPr>
          <w:p w:rsidR="00942FBB" w:rsidRPr="000A2602" w:rsidRDefault="00942FBB" w:rsidP="00B2040C">
            <w:pPr>
              <w:pStyle w:val="TableText"/>
            </w:pPr>
            <w:r w:rsidRPr="000A2602">
              <w:t>Name</w:t>
            </w:r>
          </w:p>
        </w:tc>
        <w:tc>
          <w:tcPr>
            <w:tcW w:w="4253" w:type="pct"/>
            <w:gridSpan w:val="2"/>
            <w:shd w:val="clear" w:color="auto" w:fill="auto"/>
          </w:tcPr>
          <w:p w:rsidR="00942FBB" w:rsidRPr="000A2602" w:rsidRDefault="00942FBB" w:rsidP="00B2040C">
            <w:pPr>
              <w:pStyle w:val="TableText"/>
            </w:pPr>
            <w:r w:rsidRPr="000A2602">
              <w:t>vncAc</w:t>
            </w:r>
            <w:r>
              <w:rPr>
                <w:rFonts w:hint="eastAsia"/>
              </w:rPr>
              <w:t>c</w:t>
            </w:r>
            <w:r w:rsidRPr="000A2602">
              <w:t>essInfo</w:t>
            </w:r>
          </w:p>
        </w:tc>
      </w:tr>
      <w:tr w:rsidR="00942FBB" w:rsidRPr="000A2602" w:rsidTr="00042900">
        <w:tc>
          <w:tcPr>
            <w:tcW w:w="747" w:type="pct"/>
            <w:shd w:val="clear" w:color="auto" w:fill="D9D9D9"/>
          </w:tcPr>
          <w:p w:rsidR="00942FBB" w:rsidRPr="000A2602" w:rsidRDefault="00942FBB" w:rsidP="00B2040C">
            <w:pPr>
              <w:pStyle w:val="TableText"/>
            </w:pPr>
            <w:r w:rsidRPr="000A2602">
              <w:t>Attribute</w:t>
            </w:r>
          </w:p>
        </w:tc>
        <w:tc>
          <w:tcPr>
            <w:tcW w:w="580" w:type="pct"/>
            <w:shd w:val="clear" w:color="auto" w:fill="D9D9D9"/>
          </w:tcPr>
          <w:p w:rsidR="00942FBB" w:rsidRPr="000A2602" w:rsidRDefault="00942FBB" w:rsidP="00B2040C">
            <w:pPr>
              <w:pStyle w:val="TableText"/>
            </w:pPr>
            <w:r w:rsidRPr="000A2602">
              <w:t>Type</w:t>
            </w:r>
          </w:p>
        </w:tc>
        <w:tc>
          <w:tcPr>
            <w:tcW w:w="3673" w:type="pct"/>
            <w:shd w:val="clear" w:color="auto" w:fill="D9D9D9"/>
          </w:tcPr>
          <w:p w:rsidR="00942FBB" w:rsidRPr="000A2602" w:rsidRDefault="00942FBB" w:rsidP="00B2040C">
            <w:pPr>
              <w:pStyle w:val="TableText"/>
            </w:pPr>
            <w:r w:rsidRPr="000A2602">
              <w:t>Descrip</w:t>
            </w:r>
            <w:r w:rsidRPr="000A2602">
              <w:rPr>
                <w:rFonts w:hint="eastAsia"/>
              </w:rPr>
              <w:t>t</w:t>
            </w:r>
            <w:r w:rsidRPr="000A2602">
              <w:t>ion</w:t>
            </w:r>
          </w:p>
        </w:tc>
      </w:tr>
      <w:tr w:rsidR="00942FBB" w:rsidRPr="000A2602" w:rsidTr="00042900">
        <w:tblPrEx>
          <w:shd w:val="clear" w:color="auto" w:fill="FFFFFF"/>
          <w:tblLook w:val="00A0"/>
        </w:tblPrEx>
        <w:tc>
          <w:tcPr>
            <w:tcW w:w="747" w:type="pct"/>
            <w:shd w:val="clear" w:color="auto" w:fill="FFFFFF"/>
          </w:tcPr>
          <w:p w:rsidR="00942FBB" w:rsidRPr="000A2602" w:rsidRDefault="00942FBB" w:rsidP="00B2040C">
            <w:pPr>
              <w:pStyle w:val="TableText"/>
            </w:pPr>
            <w:r w:rsidRPr="000A2602">
              <w:t>hostIp</w:t>
            </w:r>
          </w:p>
        </w:tc>
        <w:tc>
          <w:tcPr>
            <w:tcW w:w="580" w:type="pct"/>
            <w:shd w:val="clear" w:color="auto" w:fill="FFFFFF"/>
          </w:tcPr>
          <w:p w:rsidR="00942FBB" w:rsidRPr="000A2602" w:rsidRDefault="00942FBB" w:rsidP="00B2040C">
            <w:pPr>
              <w:pStyle w:val="TableText"/>
            </w:pPr>
            <w:r w:rsidRPr="000A2602">
              <w:t>string</w:t>
            </w:r>
          </w:p>
        </w:tc>
        <w:tc>
          <w:tcPr>
            <w:tcW w:w="3673" w:type="pct"/>
            <w:shd w:val="clear" w:color="auto" w:fill="FFFFFF"/>
          </w:tcPr>
          <w:p w:rsidR="00942FBB" w:rsidRPr="000A2602" w:rsidRDefault="00942FBB" w:rsidP="00B2040C">
            <w:pPr>
              <w:pStyle w:val="TableText"/>
            </w:pPr>
            <w:r w:rsidRPr="000A2602">
              <w:t>虚拟机所在</w:t>
            </w:r>
            <w:r w:rsidRPr="000A2602">
              <w:rPr>
                <w:rFonts w:hint="eastAsia"/>
              </w:rPr>
              <w:t>主机</w:t>
            </w:r>
            <w:r w:rsidRPr="000A2602">
              <w:rPr>
                <w:rFonts w:hint="eastAsia"/>
              </w:rPr>
              <w:t>IP</w:t>
            </w:r>
            <w:r w:rsidRPr="000A2602">
              <w:rPr>
                <w:rFonts w:hint="eastAsia"/>
              </w:rPr>
              <w:t>地址</w:t>
            </w:r>
            <w:r w:rsidRPr="000A2602">
              <w:t>，</w:t>
            </w:r>
            <w:r w:rsidRPr="000A2602">
              <w:t>null</w:t>
            </w:r>
            <w:r w:rsidRPr="000A2602">
              <w:t>为非法值，其他未合法值。</w:t>
            </w:r>
            <w:r w:rsidRPr="000A2602">
              <w:rPr>
                <w:rFonts w:hint="eastAsia"/>
              </w:rPr>
              <w:t>只在查询时有效</w:t>
            </w:r>
          </w:p>
        </w:tc>
      </w:tr>
      <w:tr w:rsidR="00942FBB" w:rsidRPr="000A2602" w:rsidTr="00042900">
        <w:tblPrEx>
          <w:shd w:val="clear" w:color="auto" w:fill="FFFFFF"/>
          <w:tblLook w:val="00A0"/>
        </w:tblPrEx>
        <w:tc>
          <w:tcPr>
            <w:tcW w:w="747" w:type="pct"/>
            <w:shd w:val="clear" w:color="auto" w:fill="FFFFFF"/>
          </w:tcPr>
          <w:p w:rsidR="00942FBB" w:rsidRPr="000A2602" w:rsidRDefault="00942FBB" w:rsidP="00B2040C">
            <w:pPr>
              <w:pStyle w:val="TableText"/>
            </w:pPr>
            <w:r w:rsidRPr="000A2602">
              <w:t>vncPort</w:t>
            </w:r>
          </w:p>
        </w:tc>
        <w:tc>
          <w:tcPr>
            <w:tcW w:w="580" w:type="pct"/>
            <w:shd w:val="clear" w:color="auto" w:fill="FFFFFF"/>
          </w:tcPr>
          <w:p w:rsidR="00942FBB" w:rsidRPr="000A2602" w:rsidRDefault="00942FBB" w:rsidP="00B2040C">
            <w:pPr>
              <w:pStyle w:val="TableText"/>
            </w:pPr>
            <w:r w:rsidRPr="000A2602">
              <w:t>integer</w:t>
            </w:r>
          </w:p>
        </w:tc>
        <w:tc>
          <w:tcPr>
            <w:tcW w:w="3673" w:type="pct"/>
            <w:shd w:val="clear" w:color="auto" w:fill="FFFFFF"/>
          </w:tcPr>
          <w:p w:rsidR="00942FBB" w:rsidRPr="000A2602" w:rsidRDefault="00942FBB" w:rsidP="00B2040C">
            <w:pPr>
              <w:pStyle w:val="TableText"/>
            </w:pPr>
            <w:r w:rsidRPr="000A2602">
              <w:t>虚拟机</w:t>
            </w:r>
            <w:r w:rsidRPr="000A2602">
              <w:rPr>
                <w:rFonts w:hint="eastAsia"/>
              </w:rPr>
              <w:t>VNC</w:t>
            </w:r>
            <w:r w:rsidRPr="000A2602">
              <w:t>端口，</w:t>
            </w:r>
            <w:r w:rsidRPr="000A2602">
              <w:t>-1</w:t>
            </w:r>
            <w:bookmarkStart w:id="225" w:name="OLE_LINK14"/>
            <w:r w:rsidRPr="000A2602">
              <w:t>为</w:t>
            </w:r>
            <w:bookmarkEnd w:id="225"/>
            <w:r w:rsidRPr="000A2602">
              <w:t>非法值，其他为合法值。</w:t>
            </w:r>
            <w:r w:rsidRPr="000A2602">
              <w:rPr>
                <w:rFonts w:hint="eastAsia"/>
              </w:rPr>
              <w:t>只在查询时有效</w:t>
            </w:r>
          </w:p>
        </w:tc>
      </w:tr>
      <w:tr w:rsidR="00942FBB" w:rsidRPr="000A2602" w:rsidTr="00042900">
        <w:tblPrEx>
          <w:shd w:val="clear" w:color="auto" w:fill="FFFFFF"/>
          <w:tblLook w:val="00A0"/>
        </w:tblPrEx>
        <w:tc>
          <w:tcPr>
            <w:tcW w:w="747" w:type="pct"/>
            <w:shd w:val="clear" w:color="auto" w:fill="FFFFFF"/>
          </w:tcPr>
          <w:p w:rsidR="00942FBB" w:rsidRPr="000A2602" w:rsidRDefault="00942FBB" w:rsidP="00B2040C">
            <w:pPr>
              <w:pStyle w:val="TableText"/>
            </w:pPr>
            <w:r w:rsidRPr="000A2602">
              <w:t>vncPassword</w:t>
            </w:r>
          </w:p>
        </w:tc>
        <w:tc>
          <w:tcPr>
            <w:tcW w:w="580" w:type="pct"/>
            <w:shd w:val="clear" w:color="auto" w:fill="FFFFFF"/>
          </w:tcPr>
          <w:p w:rsidR="00942FBB" w:rsidRPr="000A2602" w:rsidRDefault="00942FBB" w:rsidP="00B2040C">
            <w:pPr>
              <w:pStyle w:val="TableText"/>
            </w:pPr>
            <w:r w:rsidRPr="000A2602">
              <w:t>string</w:t>
            </w:r>
          </w:p>
        </w:tc>
        <w:tc>
          <w:tcPr>
            <w:tcW w:w="3673" w:type="pct"/>
            <w:shd w:val="clear" w:color="auto" w:fill="FFFFFF"/>
          </w:tcPr>
          <w:p w:rsidR="00942FBB" w:rsidRPr="000A2602" w:rsidRDefault="00942FBB" w:rsidP="00B2040C">
            <w:pPr>
              <w:pStyle w:val="TableText"/>
            </w:pPr>
            <w:r w:rsidRPr="000A2602">
              <w:rPr>
                <w:rFonts w:hint="eastAsia"/>
              </w:rPr>
              <w:t>虚拟机</w:t>
            </w:r>
            <w:r w:rsidRPr="000A2602">
              <w:rPr>
                <w:rFonts w:hint="eastAsia"/>
              </w:rPr>
              <w:t>VNC</w:t>
            </w:r>
            <w:r w:rsidRPr="000A2602">
              <w:t>密码。</w:t>
            </w:r>
          </w:p>
          <w:p w:rsidR="00942FBB" w:rsidRDefault="00942FBB" w:rsidP="00B2040C">
            <w:pPr>
              <w:pStyle w:val="TableText"/>
            </w:pPr>
            <w:r w:rsidRPr="000A2602">
              <w:rPr>
                <w:rFonts w:hint="eastAsia"/>
              </w:rPr>
              <w:t>修改</w:t>
            </w:r>
            <w:r w:rsidRPr="000A2602">
              <w:rPr>
                <w:rFonts w:hint="eastAsia"/>
              </w:rPr>
              <w:t>VNC</w:t>
            </w:r>
            <w:r w:rsidRPr="000A2602">
              <w:rPr>
                <w:rFonts w:hint="eastAsia"/>
              </w:rPr>
              <w:t>密码时，</w:t>
            </w:r>
            <w:r>
              <w:rPr>
                <w:rFonts w:hint="eastAsia"/>
              </w:rPr>
              <w:t>需要满足以下要求：</w:t>
            </w:r>
          </w:p>
          <w:p w:rsidR="00942FBB" w:rsidRDefault="00942FBB" w:rsidP="00B2040C">
            <w:pPr>
              <w:pStyle w:val="TableText"/>
            </w:pPr>
            <w:r w:rsidRPr="00683C5A">
              <w:rPr>
                <w:rFonts w:hint="eastAsia"/>
              </w:rPr>
              <w:t>1</w:t>
            </w:r>
            <w:r w:rsidRPr="00683C5A">
              <w:rPr>
                <w:rFonts w:hint="eastAsia"/>
              </w:rPr>
              <w:t>）长度为</w:t>
            </w:r>
            <w:r w:rsidRPr="00683C5A">
              <w:rPr>
                <w:rFonts w:hint="eastAsia"/>
              </w:rPr>
              <w:t>8</w:t>
            </w:r>
            <w:r w:rsidRPr="00683C5A">
              <w:rPr>
                <w:rFonts w:hint="eastAsia"/>
              </w:rPr>
              <w:t>位</w:t>
            </w:r>
          </w:p>
          <w:p w:rsidR="00942FBB" w:rsidRPr="00683C5A" w:rsidRDefault="00942FBB" w:rsidP="00B2040C">
            <w:pPr>
              <w:pStyle w:val="TableText"/>
            </w:pPr>
            <w:r w:rsidRPr="00683C5A">
              <w:rPr>
                <w:rFonts w:hint="eastAsia"/>
              </w:rPr>
              <w:t xml:space="preserve">  2</w:t>
            </w:r>
            <w:r w:rsidRPr="00683C5A">
              <w:rPr>
                <w:rFonts w:hint="eastAsia"/>
              </w:rPr>
              <w:t>）至少包含如下两种：</w:t>
            </w:r>
          </w:p>
          <w:p w:rsidR="00942FBB" w:rsidRPr="00683C5A" w:rsidRDefault="00942FBB" w:rsidP="00B2040C">
            <w:pPr>
              <w:pStyle w:val="TableText"/>
            </w:pPr>
            <w:r w:rsidRPr="00683C5A">
              <w:rPr>
                <w:rFonts w:hint="eastAsia"/>
              </w:rPr>
              <w:t xml:space="preserve">     </w:t>
            </w:r>
            <w:r w:rsidRPr="00683C5A">
              <w:rPr>
                <w:rFonts w:hint="eastAsia"/>
              </w:rPr>
              <w:t>数字、大写字母、小写字母</w:t>
            </w:r>
          </w:p>
          <w:p w:rsidR="00942FBB" w:rsidRPr="00683C5A" w:rsidRDefault="00942FBB" w:rsidP="00B2040C">
            <w:pPr>
              <w:pStyle w:val="TableText"/>
            </w:pPr>
            <w:r w:rsidRPr="00683C5A">
              <w:rPr>
                <w:rFonts w:hint="eastAsia"/>
              </w:rPr>
              <w:t xml:space="preserve">  3</w:t>
            </w:r>
            <w:r w:rsidRPr="00683C5A">
              <w:rPr>
                <w:rFonts w:hint="eastAsia"/>
              </w:rPr>
              <w:t>）至少包含如下特殊符号之一：</w:t>
            </w:r>
          </w:p>
          <w:p w:rsidR="00942FBB" w:rsidRPr="000A2602" w:rsidRDefault="00942FBB" w:rsidP="00B2040C">
            <w:pPr>
              <w:pStyle w:val="TableText"/>
            </w:pPr>
            <w:r w:rsidRPr="00683C5A">
              <w:t xml:space="preserve">     ~!@#$%^_+/.,;{}[]|":?</w:t>
            </w:r>
            <w:r w:rsidRPr="000A2602" w:rsidDel="00683C5A">
              <w:rPr>
                <w:rFonts w:hint="eastAsia"/>
              </w:rPr>
              <w:t xml:space="preserve"> </w:t>
            </w:r>
          </w:p>
        </w:tc>
      </w:tr>
      <w:tr w:rsidR="00942FBB" w:rsidRPr="000A2602" w:rsidTr="00042900">
        <w:tblPrEx>
          <w:shd w:val="clear" w:color="auto" w:fill="FFFFFF"/>
          <w:tblLook w:val="00A0"/>
        </w:tblPrEx>
        <w:tc>
          <w:tcPr>
            <w:tcW w:w="747" w:type="pct"/>
            <w:shd w:val="clear" w:color="auto" w:fill="FFFFFF"/>
          </w:tcPr>
          <w:p w:rsidR="00942FBB" w:rsidRPr="000A2602" w:rsidRDefault="00942FBB" w:rsidP="00B2040C">
            <w:pPr>
              <w:pStyle w:val="TableText"/>
            </w:pPr>
            <w:r w:rsidRPr="000A2602">
              <w:t>vncOldPassword</w:t>
            </w:r>
          </w:p>
        </w:tc>
        <w:tc>
          <w:tcPr>
            <w:tcW w:w="580" w:type="pct"/>
            <w:shd w:val="clear" w:color="auto" w:fill="FFFFFF"/>
          </w:tcPr>
          <w:p w:rsidR="00942FBB" w:rsidRPr="000A2602" w:rsidRDefault="00942FBB" w:rsidP="00B2040C">
            <w:pPr>
              <w:pStyle w:val="TableText"/>
            </w:pPr>
            <w:r w:rsidRPr="000A2602">
              <w:rPr>
                <w:rFonts w:hint="eastAsia"/>
              </w:rPr>
              <w:t>string</w:t>
            </w:r>
          </w:p>
        </w:tc>
        <w:tc>
          <w:tcPr>
            <w:tcW w:w="3673" w:type="pct"/>
            <w:shd w:val="clear" w:color="auto" w:fill="FFFFFF"/>
          </w:tcPr>
          <w:p w:rsidR="00942FBB" w:rsidRPr="000A2602" w:rsidRDefault="00942FBB" w:rsidP="00B2040C">
            <w:pPr>
              <w:pStyle w:val="TableText"/>
            </w:pPr>
            <w:r w:rsidRPr="000A2602">
              <w:rPr>
                <w:rFonts w:hint="eastAsia"/>
              </w:rPr>
              <w:t>当前虚拟机</w:t>
            </w:r>
            <w:r w:rsidRPr="000A2602">
              <w:rPr>
                <w:rFonts w:hint="eastAsia"/>
              </w:rPr>
              <w:t>VNC</w:t>
            </w:r>
            <w:r w:rsidRPr="000A2602">
              <w:t>密码</w:t>
            </w:r>
            <w:r w:rsidRPr="000A2602">
              <w:rPr>
                <w:rFonts w:hint="eastAsia"/>
              </w:rPr>
              <w:t>，修改</w:t>
            </w:r>
            <w:r w:rsidRPr="000A2602">
              <w:t>VNC</w:t>
            </w:r>
            <w:r w:rsidRPr="000A2602">
              <w:rPr>
                <w:rFonts w:hint="eastAsia"/>
              </w:rPr>
              <w:t>密码时有效。</w:t>
            </w:r>
          </w:p>
          <w:p w:rsidR="00942FBB" w:rsidRPr="000A2602" w:rsidRDefault="00942FBB" w:rsidP="00B2040C">
            <w:pPr>
              <w:pStyle w:val="TableText"/>
            </w:pPr>
          </w:p>
        </w:tc>
      </w:tr>
    </w:tbl>
    <w:p w:rsidR="00375649" w:rsidRDefault="00375649" w:rsidP="00375649"/>
    <w:p w:rsidR="00942FBB" w:rsidRDefault="00942FBB" w:rsidP="00AD4F97">
      <w:pPr>
        <w:pStyle w:val="BlockLabel"/>
        <w:outlineLvl w:val="9"/>
      </w:pPr>
      <w:r w:rsidRPr="000A2602">
        <w:rPr>
          <w:rFonts w:hint="eastAsia"/>
        </w:rPr>
        <w:lastRenderedPageBreak/>
        <w:t>虚拟机操作系统</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98"/>
        <w:gridCol w:w="1041"/>
        <w:gridCol w:w="6400"/>
      </w:tblGrid>
      <w:tr w:rsidR="00942FBB" w:rsidRPr="000A2602" w:rsidTr="00042900">
        <w:tc>
          <w:tcPr>
            <w:tcW w:w="1140" w:type="pct"/>
            <w:shd w:val="clear" w:color="auto" w:fill="D9D9D9"/>
          </w:tcPr>
          <w:p w:rsidR="00942FBB" w:rsidRPr="000A2602" w:rsidRDefault="00942FBB" w:rsidP="00B2040C">
            <w:pPr>
              <w:pStyle w:val="TableText"/>
            </w:pPr>
            <w:r w:rsidRPr="000A2602">
              <w:t>Name</w:t>
            </w:r>
          </w:p>
        </w:tc>
        <w:tc>
          <w:tcPr>
            <w:tcW w:w="3860" w:type="pct"/>
            <w:gridSpan w:val="2"/>
            <w:shd w:val="clear" w:color="auto" w:fill="auto"/>
          </w:tcPr>
          <w:p w:rsidR="00942FBB" w:rsidRPr="000A2602" w:rsidRDefault="00942FBB" w:rsidP="00B2040C">
            <w:pPr>
              <w:pStyle w:val="TableText"/>
            </w:pPr>
            <w:r w:rsidRPr="000A2602">
              <w:rPr>
                <w:rFonts w:hint="eastAsia"/>
              </w:rPr>
              <w:t>osInfo</w:t>
            </w:r>
          </w:p>
        </w:tc>
      </w:tr>
      <w:tr w:rsidR="00942FBB" w:rsidRPr="000A2602" w:rsidTr="00042900">
        <w:tc>
          <w:tcPr>
            <w:tcW w:w="1140" w:type="pct"/>
            <w:shd w:val="clear" w:color="auto" w:fill="D9D9D9"/>
          </w:tcPr>
          <w:p w:rsidR="00942FBB" w:rsidRPr="000A2602" w:rsidRDefault="00942FBB" w:rsidP="00B2040C">
            <w:pPr>
              <w:pStyle w:val="TableText"/>
            </w:pPr>
            <w:r w:rsidRPr="000A2602">
              <w:t>Attribute</w:t>
            </w:r>
          </w:p>
        </w:tc>
        <w:tc>
          <w:tcPr>
            <w:tcW w:w="540" w:type="pct"/>
            <w:shd w:val="clear" w:color="auto" w:fill="D9D9D9"/>
          </w:tcPr>
          <w:p w:rsidR="00942FBB" w:rsidRPr="000A2602" w:rsidRDefault="00942FBB" w:rsidP="00B2040C">
            <w:pPr>
              <w:pStyle w:val="TableText"/>
            </w:pPr>
            <w:r w:rsidRPr="000A2602">
              <w:t>Type</w:t>
            </w:r>
          </w:p>
        </w:tc>
        <w:tc>
          <w:tcPr>
            <w:tcW w:w="3320" w:type="pct"/>
            <w:shd w:val="clear" w:color="auto" w:fill="D9D9D9"/>
          </w:tcPr>
          <w:p w:rsidR="00942FBB" w:rsidRPr="000A2602" w:rsidRDefault="00942FBB" w:rsidP="00B2040C">
            <w:pPr>
              <w:pStyle w:val="TableText"/>
            </w:pPr>
            <w:r w:rsidRPr="000A2602">
              <w:t>Descrip</w:t>
            </w:r>
            <w:r w:rsidRPr="000A2602">
              <w:rPr>
                <w:rFonts w:hint="eastAsia"/>
              </w:rPr>
              <w:t>t</w:t>
            </w:r>
            <w:r w:rsidRPr="000A2602">
              <w:t>ion</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0A2602">
              <w:t>id</w:t>
            </w:r>
          </w:p>
        </w:tc>
        <w:tc>
          <w:tcPr>
            <w:tcW w:w="540" w:type="pct"/>
            <w:shd w:val="clear" w:color="auto" w:fill="FFFFFF"/>
          </w:tcPr>
          <w:p w:rsidR="00942FBB" w:rsidRPr="000A2602" w:rsidRDefault="00942FBB" w:rsidP="00B2040C">
            <w:pPr>
              <w:pStyle w:val="TableText"/>
            </w:pPr>
            <w:r w:rsidRPr="000A2602">
              <w:t>integer</w:t>
            </w:r>
          </w:p>
        </w:tc>
        <w:tc>
          <w:tcPr>
            <w:tcW w:w="3320" w:type="pct"/>
            <w:shd w:val="clear" w:color="auto" w:fill="FFFFFF"/>
          </w:tcPr>
          <w:p w:rsidR="00942FBB" w:rsidRPr="000A2602" w:rsidRDefault="00942FBB" w:rsidP="00B2040C">
            <w:pPr>
              <w:pStyle w:val="TableText"/>
            </w:pPr>
            <w:r w:rsidRPr="000A2602">
              <w:rPr>
                <w:rFonts w:hint="eastAsia"/>
              </w:rPr>
              <w:t>操作系统</w:t>
            </w:r>
            <w:r w:rsidRPr="000A2602">
              <w:t>标识，创建虚拟机时</w:t>
            </w:r>
            <w:r w:rsidRPr="000A2602">
              <w:t>osVersion</w:t>
            </w:r>
            <w:r w:rsidRPr="000A2602">
              <w:t>需携带此标识</w:t>
            </w:r>
            <w:r w:rsidRPr="000A2602">
              <w:rPr>
                <w:rFonts w:hint="eastAsia"/>
              </w:rPr>
              <w:t>。</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0A2602">
              <w:t>versionDes</w:t>
            </w:r>
          </w:p>
        </w:tc>
        <w:tc>
          <w:tcPr>
            <w:tcW w:w="540" w:type="pct"/>
            <w:shd w:val="clear" w:color="auto" w:fill="FFFFFF"/>
          </w:tcPr>
          <w:p w:rsidR="00942FBB" w:rsidRPr="000A2602" w:rsidRDefault="00942FBB" w:rsidP="00B2040C">
            <w:pPr>
              <w:pStyle w:val="TableText"/>
            </w:pPr>
            <w:r w:rsidRPr="000A2602">
              <w:t>string</w:t>
            </w:r>
          </w:p>
        </w:tc>
        <w:tc>
          <w:tcPr>
            <w:tcW w:w="3320" w:type="pct"/>
            <w:shd w:val="clear" w:color="auto" w:fill="FFFFFF"/>
          </w:tcPr>
          <w:p w:rsidR="00942FBB" w:rsidRPr="000A2602" w:rsidRDefault="00942FBB" w:rsidP="00B2040C">
            <w:pPr>
              <w:pStyle w:val="TableText"/>
            </w:pPr>
            <w:r w:rsidRPr="000A2602">
              <w:t>操作系统描述</w:t>
            </w:r>
            <w:r w:rsidRPr="000A2602">
              <w:rPr>
                <w:rFonts w:hint="eastAsia"/>
              </w:rPr>
              <w:t>。</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0A2602">
              <w:rPr>
                <w:rFonts w:hint="eastAsia"/>
              </w:rPr>
              <w:t>cpuQ</w:t>
            </w:r>
            <w:r w:rsidRPr="000A2602">
              <w:t>uantity</w:t>
            </w:r>
            <w:r w:rsidRPr="000A2602">
              <w:rPr>
                <w:rFonts w:hint="eastAsia"/>
              </w:rPr>
              <w:t>Limit</w:t>
            </w:r>
          </w:p>
        </w:tc>
        <w:tc>
          <w:tcPr>
            <w:tcW w:w="540" w:type="pct"/>
            <w:shd w:val="clear" w:color="auto" w:fill="FFFFFF"/>
          </w:tcPr>
          <w:p w:rsidR="00942FBB" w:rsidRPr="000A2602" w:rsidRDefault="00942FBB" w:rsidP="00B2040C">
            <w:pPr>
              <w:pStyle w:val="TableText"/>
            </w:pPr>
            <w:r w:rsidRPr="000A2602">
              <w:t>integer</w:t>
            </w:r>
          </w:p>
        </w:tc>
        <w:tc>
          <w:tcPr>
            <w:tcW w:w="3320" w:type="pct"/>
            <w:shd w:val="clear" w:color="auto" w:fill="FFFFFF"/>
          </w:tcPr>
          <w:p w:rsidR="00942FBB" w:rsidRPr="000A2602" w:rsidRDefault="00942FBB" w:rsidP="00B2040C">
            <w:pPr>
              <w:pStyle w:val="TableText"/>
            </w:pPr>
            <w:r w:rsidRPr="000A2602">
              <w:rPr>
                <w:rFonts w:hint="eastAsia"/>
              </w:rPr>
              <w:t>该操作系统支持的最大</w:t>
            </w:r>
            <w:r w:rsidRPr="000A2602">
              <w:rPr>
                <w:rFonts w:hint="eastAsia"/>
              </w:rPr>
              <w:t>CPU</w:t>
            </w:r>
            <w:r w:rsidRPr="000A2602">
              <w:rPr>
                <w:rFonts w:hint="eastAsia"/>
              </w:rPr>
              <w:t>核数。</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0A2602">
              <w:rPr>
                <w:rFonts w:hint="eastAsia"/>
              </w:rPr>
              <w:t>cpuSocketLimit</w:t>
            </w:r>
          </w:p>
        </w:tc>
        <w:tc>
          <w:tcPr>
            <w:tcW w:w="540" w:type="pct"/>
            <w:shd w:val="clear" w:color="auto" w:fill="FFFFFF"/>
          </w:tcPr>
          <w:p w:rsidR="00942FBB" w:rsidRPr="000A2602" w:rsidRDefault="00942FBB" w:rsidP="00B2040C">
            <w:pPr>
              <w:pStyle w:val="TableText"/>
            </w:pPr>
            <w:r w:rsidRPr="000A2602">
              <w:t>integer</w:t>
            </w:r>
          </w:p>
        </w:tc>
        <w:tc>
          <w:tcPr>
            <w:tcW w:w="3320" w:type="pct"/>
            <w:shd w:val="clear" w:color="auto" w:fill="FFFFFF"/>
          </w:tcPr>
          <w:p w:rsidR="00942FBB" w:rsidRPr="000A2602" w:rsidRDefault="00942FBB" w:rsidP="00B2040C">
            <w:pPr>
              <w:pStyle w:val="TableText"/>
            </w:pPr>
            <w:r w:rsidRPr="000A2602">
              <w:rPr>
                <w:rFonts w:hint="eastAsia"/>
              </w:rPr>
              <w:t>该操作系统支持的最大</w:t>
            </w:r>
            <w:r w:rsidRPr="000A2602">
              <w:rPr>
                <w:rFonts w:hint="eastAsia"/>
              </w:rPr>
              <w:t>CPU</w:t>
            </w:r>
            <w:r w:rsidRPr="000A2602">
              <w:rPr>
                <w:rFonts w:hint="eastAsia"/>
              </w:rPr>
              <w:t>插槽数。</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0A2602">
              <w:rPr>
                <w:rFonts w:hint="eastAsia"/>
              </w:rPr>
              <w:t>memQ</w:t>
            </w:r>
            <w:r w:rsidRPr="000A2602">
              <w:t>uantity</w:t>
            </w:r>
            <w:r w:rsidRPr="000A2602">
              <w:rPr>
                <w:rFonts w:hint="eastAsia"/>
              </w:rPr>
              <w:t>Limit</w:t>
            </w:r>
          </w:p>
        </w:tc>
        <w:tc>
          <w:tcPr>
            <w:tcW w:w="540" w:type="pct"/>
            <w:shd w:val="clear" w:color="auto" w:fill="FFFFFF"/>
          </w:tcPr>
          <w:p w:rsidR="00942FBB" w:rsidRPr="000A2602" w:rsidRDefault="00942FBB" w:rsidP="00B2040C">
            <w:pPr>
              <w:pStyle w:val="TableText"/>
            </w:pPr>
            <w:r w:rsidRPr="000A2602">
              <w:t>integer</w:t>
            </w:r>
          </w:p>
        </w:tc>
        <w:tc>
          <w:tcPr>
            <w:tcW w:w="3320" w:type="pct"/>
            <w:shd w:val="clear" w:color="auto" w:fill="FFFFFF"/>
          </w:tcPr>
          <w:p w:rsidR="00942FBB" w:rsidRPr="000A2602" w:rsidRDefault="00942FBB" w:rsidP="00B2040C">
            <w:pPr>
              <w:pStyle w:val="TableText"/>
            </w:pPr>
            <w:r w:rsidRPr="000A2602">
              <w:rPr>
                <w:rFonts w:hint="eastAsia"/>
              </w:rPr>
              <w:t>该操作系统支持的最大内存容量，单位为</w:t>
            </w:r>
            <w:r w:rsidRPr="000A2602">
              <w:rPr>
                <w:rFonts w:hint="eastAsia"/>
              </w:rPr>
              <w:t>MB</w:t>
            </w:r>
            <w:r w:rsidRPr="000A2602">
              <w:rPr>
                <w:rFonts w:hint="eastAsia"/>
              </w:rPr>
              <w:t>。</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0A2602">
              <w:rPr>
                <w:rFonts w:hint="eastAsia"/>
              </w:rPr>
              <w:t>supportC</w:t>
            </w:r>
            <w:r w:rsidRPr="000A2602">
              <w:t>puHotPlug</w:t>
            </w:r>
          </w:p>
        </w:tc>
        <w:tc>
          <w:tcPr>
            <w:tcW w:w="540" w:type="pct"/>
            <w:shd w:val="clear" w:color="auto" w:fill="FFFFFF"/>
          </w:tcPr>
          <w:p w:rsidR="00942FBB" w:rsidRPr="000A2602" w:rsidRDefault="00942FBB" w:rsidP="00B2040C">
            <w:pPr>
              <w:pStyle w:val="TableText"/>
            </w:pPr>
            <w:r w:rsidRPr="000A2602">
              <w:rPr>
                <w:rFonts w:hint="eastAsia"/>
              </w:rPr>
              <w:t>boolean</w:t>
            </w:r>
          </w:p>
        </w:tc>
        <w:tc>
          <w:tcPr>
            <w:tcW w:w="3320" w:type="pct"/>
            <w:shd w:val="clear" w:color="auto" w:fill="FFFFFF"/>
          </w:tcPr>
          <w:p w:rsidR="00942FBB" w:rsidRPr="000A2602" w:rsidRDefault="00942FBB" w:rsidP="00B2040C">
            <w:pPr>
              <w:pStyle w:val="TableText"/>
            </w:pPr>
            <w:r w:rsidRPr="000A2602">
              <w:rPr>
                <w:rFonts w:hint="eastAsia"/>
              </w:rPr>
              <w:t>是否支持</w:t>
            </w:r>
            <w:r w:rsidRPr="000A2602">
              <w:rPr>
                <w:rFonts w:hint="eastAsia"/>
              </w:rPr>
              <w:t>CPU</w:t>
            </w:r>
            <w:r w:rsidRPr="000A2602">
              <w:rPr>
                <w:rFonts w:hint="eastAsia"/>
              </w:rPr>
              <w:t>热插。</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0A2602">
              <w:rPr>
                <w:rFonts w:hint="eastAsia"/>
              </w:rPr>
              <w:t>supportMemHotPlug</w:t>
            </w:r>
          </w:p>
        </w:tc>
        <w:tc>
          <w:tcPr>
            <w:tcW w:w="540" w:type="pct"/>
            <w:shd w:val="clear" w:color="auto" w:fill="FFFFFF"/>
          </w:tcPr>
          <w:p w:rsidR="00942FBB" w:rsidRPr="000A2602" w:rsidRDefault="00942FBB" w:rsidP="00B2040C">
            <w:pPr>
              <w:pStyle w:val="TableText"/>
            </w:pPr>
            <w:r w:rsidRPr="000A2602">
              <w:rPr>
                <w:rFonts w:hint="eastAsia"/>
              </w:rPr>
              <w:t>boolean</w:t>
            </w:r>
          </w:p>
        </w:tc>
        <w:tc>
          <w:tcPr>
            <w:tcW w:w="3320" w:type="pct"/>
            <w:shd w:val="clear" w:color="auto" w:fill="FFFFFF"/>
          </w:tcPr>
          <w:p w:rsidR="00942FBB" w:rsidRPr="000A2602" w:rsidRDefault="00942FBB" w:rsidP="00B2040C">
            <w:pPr>
              <w:pStyle w:val="TableText"/>
            </w:pPr>
            <w:r w:rsidRPr="000A2602">
              <w:rPr>
                <w:rFonts w:hint="eastAsia"/>
              </w:rPr>
              <w:t>是否支持内存热插。</w:t>
            </w:r>
          </w:p>
        </w:tc>
      </w:tr>
      <w:tr w:rsidR="00942FBB" w:rsidRPr="000A2602" w:rsidTr="00042900">
        <w:tblPrEx>
          <w:shd w:val="clear" w:color="auto" w:fill="FFFFFF"/>
          <w:tblLook w:val="00A0"/>
        </w:tblPrEx>
        <w:tc>
          <w:tcPr>
            <w:tcW w:w="1140" w:type="pct"/>
            <w:shd w:val="clear" w:color="auto" w:fill="FFFFFF"/>
          </w:tcPr>
          <w:p w:rsidR="00942FBB" w:rsidRPr="000A2602" w:rsidRDefault="00942FBB" w:rsidP="00B2040C">
            <w:pPr>
              <w:pStyle w:val="TableText"/>
            </w:pPr>
            <w:r w:rsidRPr="00C51F6D">
              <w:rPr>
                <w:color w:val="FF0000"/>
              </w:rPr>
              <w:t>supportDiskHotPlug</w:t>
            </w:r>
          </w:p>
        </w:tc>
        <w:tc>
          <w:tcPr>
            <w:tcW w:w="540" w:type="pct"/>
            <w:shd w:val="clear" w:color="auto" w:fill="FFFFFF"/>
          </w:tcPr>
          <w:p w:rsidR="00942FBB" w:rsidRPr="000A2602" w:rsidRDefault="00942FBB" w:rsidP="00B2040C">
            <w:pPr>
              <w:pStyle w:val="TableText"/>
            </w:pPr>
            <w:r w:rsidRPr="00C51F6D">
              <w:rPr>
                <w:color w:val="FF0000"/>
              </w:rPr>
              <w:t>boolean</w:t>
            </w:r>
          </w:p>
        </w:tc>
        <w:tc>
          <w:tcPr>
            <w:tcW w:w="3320" w:type="pct"/>
            <w:shd w:val="clear" w:color="auto" w:fill="FFFFFF"/>
          </w:tcPr>
          <w:p w:rsidR="00942FBB" w:rsidRPr="000A2602" w:rsidRDefault="00942FBB" w:rsidP="00B2040C">
            <w:pPr>
              <w:pStyle w:val="TableText"/>
            </w:pPr>
            <w:r w:rsidRPr="00C51F6D">
              <w:rPr>
                <w:rFonts w:hint="eastAsia"/>
                <w:color w:val="FF0000"/>
              </w:rPr>
              <w:t>是否支持在线卸载磁盘。</w:t>
            </w:r>
          </w:p>
        </w:tc>
      </w:tr>
      <w:tr w:rsidR="00942FBB" w:rsidRPr="000A2602" w:rsidTr="00042900">
        <w:tblPrEx>
          <w:shd w:val="clear" w:color="auto" w:fill="FFFFFF"/>
          <w:tblLook w:val="00A0"/>
        </w:tblPrEx>
        <w:tc>
          <w:tcPr>
            <w:tcW w:w="1140" w:type="pct"/>
            <w:shd w:val="clear" w:color="auto" w:fill="FFFFFF"/>
          </w:tcPr>
          <w:p w:rsidR="00942FBB" w:rsidRPr="00C51F6D" w:rsidRDefault="00942FBB" w:rsidP="00B2040C">
            <w:pPr>
              <w:pStyle w:val="TableText"/>
              <w:rPr>
                <w:color w:val="FF0000"/>
              </w:rPr>
            </w:pPr>
            <w:r>
              <w:rPr>
                <w:color w:val="FF0000"/>
              </w:rPr>
              <w:t>supportUEFI</w:t>
            </w:r>
            <w:r>
              <w:rPr>
                <w:rFonts w:ascii="Arial" w:hAnsi="Arial"/>
                <w:color w:val="FF0000"/>
                <w:shd w:val="clear" w:color="auto" w:fill="FBFCFE"/>
              </w:rPr>
              <w:t>Firmware</w:t>
            </w:r>
          </w:p>
        </w:tc>
        <w:tc>
          <w:tcPr>
            <w:tcW w:w="540" w:type="pct"/>
            <w:shd w:val="clear" w:color="auto" w:fill="FFFFFF"/>
          </w:tcPr>
          <w:p w:rsidR="00942FBB" w:rsidRPr="00C51F6D" w:rsidRDefault="00942FBB" w:rsidP="00B2040C">
            <w:pPr>
              <w:pStyle w:val="TableText"/>
              <w:rPr>
                <w:color w:val="FF0000"/>
              </w:rPr>
            </w:pPr>
            <w:r w:rsidRPr="00C51F6D">
              <w:rPr>
                <w:color w:val="FF0000"/>
              </w:rPr>
              <w:t>boolean</w:t>
            </w:r>
          </w:p>
        </w:tc>
        <w:tc>
          <w:tcPr>
            <w:tcW w:w="3320" w:type="pct"/>
            <w:shd w:val="clear" w:color="auto" w:fill="FFFFFF"/>
          </w:tcPr>
          <w:p w:rsidR="00942FBB" w:rsidRPr="00C51F6D" w:rsidRDefault="00942FBB" w:rsidP="00B2040C">
            <w:pPr>
              <w:pStyle w:val="TableText"/>
              <w:rPr>
                <w:color w:val="FF0000"/>
              </w:rPr>
            </w:pPr>
            <w:r>
              <w:rPr>
                <w:rFonts w:hint="eastAsia"/>
                <w:color w:val="FF0000"/>
              </w:rPr>
              <w:t>是否支持</w:t>
            </w:r>
            <w:r>
              <w:rPr>
                <w:color w:val="FF0000"/>
              </w:rPr>
              <w:t>UEFI</w:t>
            </w:r>
            <w:r>
              <w:rPr>
                <w:rFonts w:hint="eastAsia"/>
                <w:color w:val="FF0000"/>
              </w:rPr>
              <w:t>引导固件。</w:t>
            </w:r>
          </w:p>
        </w:tc>
      </w:tr>
      <w:tr w:rsidR="00942FBB" w:rsidRPr="000A2602" w:rsidTr="00042900">
        <w:tblPrEx>
          <w:shd w:val="clear" w:color="auto" w:fill="FFFFFF"/>
          <w:tblLook w:val="00A0"/>
        </w:tblPrEx>
        <w:tc>
          <w:tcPr>
            <w:tcW w:w="1140" w:type="pct"/>
            <w:shd w:val="clear" w:color="auto" w:fill="FFFFFF"/>
          </w:tcPr>
          <w:p w:rsidR="00942FBB" w:rsidRDefault="00942FBB" w:rsidP="00B2040C">
            <w:pPr>
              <w:pStyle w:val="TableText"/>
              <w:rPr>
                <w:color w:val="FF0000"/>
              </w:rPr>
            </w:pPr>
            <w:r w:rsidRPr="00CE11AB">
              <w:rPr>
                <w:color w:val="FF0000"/>
              </w:rPr>
              <w:t>defaultCPUQuantity</w:t>
            </w:r>
          </w:p>
        </w:tc>
        <w:tc>
          <w:tcPr>
            <w:tcW w:w="540" w:type="pct"/>
            <w:shd w:val="clear" w:color="auto" w:fill="FFFFFF"/>
          </w:tcPr>
          <w:p w:rsidR="00942FBB" w:rsidRPr="00C51F6D" w:rsidRDefault="00942FBB" w:rsidP="00B2040C">
            <w:pPr>
              <w:pStyle w:val="TableText"/>
              <w:rPr>
                <w:color w:val="FF0000"/>
              </w:rPr>
            </w:pPr>
            <w:r w:rsidRPr="000A2602">
              <w:t>integer</w:t>
            </w:r>
          </w:p>
        </w:tc>
        <w:tc>
          <w:tcPr>
            <w:tcW w:w="3320" w:type="pct"/>
            <w:shd w:val="clear" w:color="auto" w:fill="FFFFFF"/>
          </w:tcPr>
          <w:p w:rsidR="00942FBB" w:rsidRDefault="00942FBB" w:rsidP="00B2040C">
            <w:pPr>
              <w:pStyle w:val="TableText"/>
              <w:rPr>
                <w:color w:val="FF0000"/>
              </w:rPr>
            </w:pPr>
            <w:r w:rsidRPr="00CE11AB">
              <w:rPr>
                <w:rFonts w:hint="eastAsia"/>
                <w:color w:val="FF0000"/>
              </w:rPr>
              <w:t>操作系统默认</w:t>
            </w:r>
            <w:r w:rsidRPr="00CE11AB">
              <w:rPr>
                <w:rFonts w:hint="eastAsia"/>
                <w:color w:val="FF0000"/>
              </w:rPr>
              <w:t>CPU</w:t>
            </w:r>
            <w:r w:rsidRPr="00CE11AB">
              <w:rPr>
                <w:rFonts w:hint="eastAsia"/>
                <w:color w:val="FF0000"/>
              </w:rPr>
              <w:t>个数</w:t>
            </w:r>
            <w:r>
              <w:rPr>
                <w:rFonts w:hint="eastAsia"/>
                <w:color w:val="FF0000"/>
              </w:rPr>
              <w:t>。</w:t>
            </w:r>
          </w:p>
        </w:tc>
      </w:tr>
      <w:tr w:rsidR="00942FBB" w:rsidRPr="000A2602" w:rsidTr="00042900">
        <w:tblPrEx>
          <w:shd w:val="clear" w:color="auto" w:fill="FFFFFF"/>
          <w:tblLook w:val="00A0"/>
        </w:tblPrEx>
        <w:tc>
          <w:tcPr>
            <w:tcW w:w="1140" w:type="pct"/>
            <w:shd w:val="clear" w:color="auto" w:fill="FFFFFF"/>
          </w:tcPr>
          <w:p w:rsidR="00942FBB" w:rsidRDefault="00942FBB" w:rsidP="00B2040C">
            <w:pPr>
              <w:pStyle w:val="TableText"/>
              <w:rPr>
                <w:color w:val="FF0000"/>
              </w:rPr>
            </w:pPr>
            <w:r w:rsidRPr="00CE11AB">
              <w:rPr>
                <w:color w:val="FF0000"/>
              </w:rPr>
              <w:t>defaultMemoryQuantity</w:t>
            </w:r>
          </w:p>
        </w:tc>
        <w:tc>
          <w:tcPr>
            <w:tcW w:w="540" w:type="pct"/>
            <w:shd w:val="clear" w:color="auto" w:fill="FFFFFF"/>
          </w:tcPr>
          <w:p w:rsidR="00942FBB" w:rsidRPr="00C51F6D" w:rsidRDefault="00942FBB" w:rsidP="00B2040C">
            <w:pPr>
              <w:pStyle w:val="TableText"/>
              <w:rPr>
                <w:color w:val="FF0000"/>
              </w:rPr>
            </w:pPr>
            <w:r w:rsidRPr="000A2602">
              <w:t>integer</w:t>
            </w:r>
          </w:p>
        </w:tc>
        <w:tc>
          <w:tcPr>
            <w:tcW w:w="3320" w:type="pct"/>
            <w:shd w:val="clear" w:color="auto" w:fill="FFFFFF"/>
          </w:tcPr>
          <w:p w:rsidR="00942FBB" w:rsidRDefault="00942FBB" w:rsidP="00B2040C">
            <w:pPr>
              <w:pStyle w:val="TableText"/>
              <w:rPr>
                <w:color w:val="FF0000"/>
              </w:rPr>
            </w:pPr>
            <w:r w:rsidRPr="00CE11AB">
              <w:rPr>
                <w:rFonts w:hint="eastAsia"/>
                <w:color w:val="FF0000"/>
              </w:rPr>
              <w:t>操作系统默认内存规格值，单位</w:t>
            </w:r>
            <w:r w:rsidRPr="00CE11AB">
              <w:rPr>
                <w:rFonts w:hint="eastAsia"/>
                <w:color w:val="FF0000"/>
              </w:rPr>
              <w:t>MB</w:t>
            </w:r>
            <w:r>
              <w:rPr>
                <w:rFonts w:hint="eastAsia"/>
                <w:color w:val="FF0000"/>
              </w:rPr>
              <w:t>。</w:t>
            </w:r>
          </w:p>
        </w:tc>
      </w:tr>
    </w:tbl>
    <w:p w:rsidR="00942FBB" w:rsidRPr="000A2602" w:rsidRDefault="00942FBB" w:rsidP="00375649"/>
    <w:p w:rsidR="00942FBB" w:rsidRPr="000A2602" w:rsidRDefault="00942FBB" w:rsidP="00016746">
      <w:pPr>
        <w:pStyle w:val="31"/>
      </w:pPr>
      <w:bookmarkStart w:id="226" w:name="_Toc439920294"/>
      <w:bookmarkStart w:id="227" w:name="_Toc486001556"/>
      <w:bookmarkStart w:id="228" w:name="_Toc323049983"/>
      <w:r w:rsidRPr="000A2602">
        <w:t>查询系统支持</w:t>
      </w:r>
      <w:r w:rsidRPr="000A2602">
        <w:rPr>
          <w:rFonts w:hint="eastAsia"/>
        </w:rPr>
        <w:t>的</w:t>
      </w:r>
      <w:r w:rsidRPr="000A2602">
        <w:t>虚拟机操作</w:t>
      </w:r>
      <w:r w:rsidRPr="000A2602">
        <w:rPr>
          <w:rFonts w:hint="eastAsia"/>
        </w:rPr>
        <w:t>系统</w:t>
      </w:r>
      <w:bookmarkEnd w:id="226"/>
      <w:bookmarkEnd w:id="22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查询系统支持的操作系统版本</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w:t>
            </w:r>
            <w:r w:rsidRPr="000A2602">
              <w:t>uri</w:t>
            </w:r>
            <w:r w:rsidRPr="000A2602">
              <w:t>中支持条件查询，条件列表如下：</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1149"/>
              <w:gridCol w:w="5672"/>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713" w:type="pct"/>
                  <w:shd w:val="clear" w:color="auto" w:fill="D9D9D9"/>
                </w:tcPr>
                <w:p w:rsidR="00942FBB" w:rsidRPr="000A2602" w:rsidRDefault="00942FBB" w:rsidP="00B2040C">
                  <w:pPr>
                    <w:pStyle w:val="TableText"/>
                    <w:rPr>
                      <w:b/>
                    </w:rPr>
                  </w:pPr>
                  <w:r w:rsidRPr="000A2602">
                    <w:rPr>
                      <w:b/>
                    </w:rPr>
                    <w:t>Type</w:t>
                  </w:r>
                </w:p>
              </w:tc>
              <w:tc>
                <w:tcPr>
                  <w:tcW w:w="352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windows</w:t>
                  </w:r>
                </w:p>
              </w:tc>
              <w:tc>
                <w:tcPr>
                  <w:tcW w:w="713" w:type="pct"/>
                  <w:shd w:val="clear" w:color="auto" w:fill="auto"/>
                </w:tcPr>
                <w:p w:rsidR="00942FBB" w:rsidRPr="000A2602" w:rsidRDefault="00942FBB" w:rsidP="00B2040C">
                  <w:pPr>
                    <w:pStyle w:val="TableText"/>
                  </w:pPr>
                  <w:r w:rsidRPr="000A2602">
                    <w:t>structure[]</w:t>
                  </w:r>
                </w:p>
              </w:tc>
              <w:tc>
                <w:tcPr>
                  <w:tcW w:w="3521" w:type="pct"/>
                  <w:shd w:val="clear" w:color="auto" w:fill="auto"/>
                </w:tcPr>
                <w:p w:rsidR="00942FBB" w:rsidRPr="000A2602" w:rsidRDefault="00942FBB" w:rsidP="00B2040C">
                  <w:pPr>
                    <w:pStyle w:val="TableText"/>
                  </w:pPr>
                  <w:r w:rsidRPr="000A2602">
                    <w:t>Windows</w:t>
                  </w:r>
                  <w:r w:rsidRPr="000A2602">
                    <w:t>虚拟机支持的操作系统</w:t>
                  </w:r>
                  <w:r w:rsidRPr="000A2602">
                    <w:rPr>
                      <w:rFonts w:hint="eastAsia"/>
                    </w:rPr>
                    <w:t>信息，详见元数据的</w:t>
                  </w:r>
                  <w:r w:rsidR="005348A4" w:rsidRPr="005348A4">
                    <w:rPr>
                      <w:rFonts w:ascii="宋体" w:hAnsi="宋体" w:hint="eastAsia"/>
                    </w:rPr>
                    <w:t>“</w:t>
                  </w:r>
                  <w:r w:rsidRPr="000A2602">
                    <w:rPr>
                      <w:rFonts w:hint="eastAsia"/>
                    </w:rPr>
                    <w:t>虚拟机操作系统</w:t>
                  </w:r>
                  <w:r w:rsidR="005348A4" w:rsidRPr="005348A4">
                    <w:rPr>
                      <w:rFonts w:ascii="宋体" w:hAnsi="宋体" w:hint="eastAsia"/>
                    </w:rPr>
                    <w:t>”</w:t>
                  </w:r>
                  <w:r w:rsidRPr="000A2602">
                    <w:rPr>
                      <w:rFonts w:hint="eastAsia"/>
                    </w:rPr>
                    <w:t>章节。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12"/>
                    <w:gridCol w:w="783"/>
                    <w:gridCol w:w="3551"/>
                  </w:tblGrid>
                  <w:tr w:rsidR="00942FBB" w:rsidRPr="000A2602" w:rsidTr="005348A4">
                    <w:tc>
                      <w:tcPr>
                        <w:tcW w:w="1021" w:type="pct"/>
                        <w:shd w:val="clear" w:color="auto" w:fill="D9D9D9"/>
                      </w:tcPr>
                      <w:p w:rsidR="00942FBB" w:rsidRPr="000A2602" w:rsidRDefault="00942FBB" w:rsidP="00B2040C">
                        <w:pPr>
                          <w:pStyle w:val="TableText"/>
                          <w:rPr>
                            <w:b/>
                          </w:rPr>
                        </w:pPr>
                      </w:p>
                    </w:tc>
                    <w:tc>
                      <w:tcPr>
                        <w:tcW w:w="719" w:type="pct"/>
                        <w:shd w:val="clear" w:color="auto" w:fill="D9D9D9"/>
                      </w:tcPr>
                      <w:p w:rsidR="00942FBB" w:rsidRPr="000A2602" w:rsidRDefault="00942FBB" w:rsidP="00B2040C">
                        <w:pPr>
                          <w:pStyle w:val="TableText"/>
                          <w:rPr>
                            <w:b/>
                          </w:rPr>
                        </w:pPr>
                      </w:p>
                    </w:tc>
                    <w:tc>
                      <w:tcPr>
                        <w:tcW w:w="3260" w:type="pct"/>
                        <w:shd w:val="clear" w:color="auto" w:fill="D9D9D9"/>
                      </w:tcPr>
                      <w:p w:rsidR="00942FBB" w:rsidRPr="000A2602" w:rsidRDefault="00942FBB" w:rsidP="00B2040C">
                        <w:pPr>
                          <w:pStyle w:val="TableText"/>
                          <w:rPr>
                            <w:b/>
                          </w:rPr>
                        </w:pPr>
                      </w:p>
                    </w:tc>
                  </w:tr>
                  <w:tr w:rsidR="00942FBB" w:rsidRPr="000A2602" w:rsidTr="005348A4">
                    <w:tc>
                      <w:tcPr>
                        <w:tcW w:w="1021" w:type="pct"/>
                      </w:tcPr>
                      <w:p w:rsidR="00942FBB" w:rsidRPr="000A2602" w:rsidRDefault="00942FBB" w:rsidP="00B2040C">
                        <w:pPr>
                          <w:pStyle w:val="TableText"/>
                        </w:pPr>
                      </w:p>
                    </w:tc>
                    <w:tc>
                      <w:tcPr>
                        <w:tcW w:w="719" w:type="pct"/>
                        <w:shd w:val="clear" w:color="auto" w:fill="auto"/>
                      </w:tcPr>
                      <w:p w:rsidR="00942FBB" w:rsidRPr="000A2602" w:rsidRDefault="00942FBB" w:rsidP="00B2040C">
                        <w:pPr>
                          <w:pStyle w:val="TableText"/>
                        </w:pPr>
                      </w:p>
                    </w:tc>
                    <w:tc>
                      <w:tcPr>
                        <w:tcW w:w="3260" w:type="pct"/>
                        <w:shd w:val="clear" w:color="auto" w:fill="auto"/>
                      </w:tcPr>
                      <w:p w:rsidR="00942FBB" w:rsidRPr="000A2602" w:rsidRDefault="00942FBB" w:rsidP="00B2040C">
                        <w:pPr>
                          <w:pStyle w:val="TableText"/>
                        </w:pPr>
                      </w:p>
                    </w:tc>
                  </w:tr>
                  <w:tr w:rsidR="00942FBB" w:rsidRPr="000A2602" w:rsidTr="005348A4">
                    <w:tc>
                      <w:tcPr>
                        <w:tcW w:w="1021" w:type="pct"/>
                      </w:tcPr>
                      <w:p w:rsidR="00942FBB" w:rsidRPr="000A2602" w:rsidRDefault="00942FBB" w:rsidP="00B2040C">
                        <w:pPr>
                          <w:pStyle w:val="TableText"/>
                        </w:pPr>
                      </w:p>
                    </w:tc>
                    <w:tc>
                      <w:tcPr>
                        <w:tcW w:w="719" w:type="pct"/>
                        <w:shd w:val="clear" w:color="auto" w:fill="auto"/>
                      </w:tcPr>
                      <w:p w:rsidR="00942FBB" w:rsidRPr="000A2602" w:rsidRDefault="00942FBB" w:rsidP="00B2040C">
                        <w:pPr>
                          <w:pStyle w:val="TableText"/>
                        </w:pPr>
                      </w:p>
                    </w:tc>
                    <w:tc>
                      <w:tcPr>
                        <w:tcW w:w="3260" w:type="pct"/>
                        <w:shd w:val="clear" w:color="auto" w:fill="auto"/>
                      </w:tcPr>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5348A4">
              <w:tc>
                <w:tcPr>
                  <w:tcW w:w="766" w:type="pct"/>
                </w:tcPr>
                <w:p w:rsidR="00942FBB" w:rsidRPr="000A2602" w:rsidRDefault="00942FBB" w:rsidP="00B2040C">
                  <w:pPr>
                    <w:pStyle w:val="TableText"/>
                  </w:pPr>
                  <w:r w:rsidRPr="000A2602">
                    <w:t>linux</w:t>
                  </w:r>
                </w:p>
              </w:tc>
              <w:tc>
                <w:tcPr>
                  <w:tcW w:w="713" w:type="pct"/>
                  <w:shd w:val="clear" w:color="auto" w:fill="auto"/>
                </w:tcPr>
                <w:p w:rsidR="00942FBB" w:rsidRPr="000A2602" w:rsidRDefault="00942FBB" w:rsidP="00B2040C">
                  <w:pPr>
                    <w:pStyle w:val="TableText"/>
                  </w:pPr>
                  <w:r w:rsidRPr="000A2602">
                    <w:t>structure[]</w:t>
                  </w:r>
                </w:p>
              </w:tc>
              <w:tc>
                <w:tcPr>
                  <w:tcW w:w="3521" w:type="pct"/>
                  <w:shd w:val="clear" w:color="auto" w:fill="auto"/>
                </w:tcPr>
                <w:p w:rsidR="00942FBB" w:rsidRPr="000A2602" w:rsidRDefault="00942FBB" w:rsidP="00B2040C">
                  <w:pPr>
                    <w:pStyle w:val="TableText"/>
                  </w:pPr>
                  <w:r w:rsidRPr="000A2602">
                    <w:t>Linux</w:t>
                  </w:r>
                  <w:r w:rsidRPr="000A2602">
                    <w:t>虚拟机支持的操作系统</w:t>
                  </w:r>
                  <w:r w:rsidRPr="000A2602">
                    <w:rPr>
                      <w:rFonts w:hint="eastAsia"/>
                    </w:rPr>
                    <w:t>信息，详见元数据的</w:t>
                  </w:r>
                  <w:r w:rsidR="005348A4" w:rsidRPr="005348A4">
                    <w:rPr>
                      <w:rFonts w:ascii="宋体" w:hAnsi="宋体" w:hint="eastAsia"/>
                    </w:rPr>
                    <w:t>“</w:t>
                  </w:r>
                  <w:r w:rsidRPr="000A2602">
                    <w:rPr>
                      <w:rFonts w:hint="eastAsia"/>
                    </w:rPr>
                    <w:t>虚拟机操作系统</w:t>
                  </w:r>
                  <w:r w:rsidR="005348A4" w:rsidRPr="005348A4">
                    <w:rPr>
                      <w:rFonts w:ascii="宋体" w:hAnsi="宋体" w:hint="eastAsia"/>
                    </w:rPr>
                    <w:t>”</w:t>
                  </w:r>
                  <w:r w:rsidRPr="000A2602">
                    <w:rPr>
                      <w:rFonts w:hint="eastAsia"/>
                    </w:rPr>
                    <w:t>章节。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12"/>
                    <w:gridCol w:w="783"/>
                    <w:gridCol w:w="3551"/>
                  </w:tblGrid>
                  <w:tr w:rsidR="00942FBB" w:rsidRPr="000A2602" w:rsidTr="005348A4">
                    <w:tc>
                      <w:tcPr>
                        <w:tcW w:w="1021" w:type="pct"/>
                        <w:shd w:val="clear" w:color="auto" w:fill="D9D9D9"/>
                      </w:tcPr>
                      <w:p w:rsidR="00942FBB" w:rsidRPr="000A2602" w:rsidRDefault="00942FBB" w:rsidP="00B2040C">
                        <w:pPr>
                          <w:pStyle w:val="TableText"/>
                          <w:rPr>
                            <w:b/>
                          </w:rPr>
                        </w:pPr>
                      </w:p>
                    </w:tc>
                    <w:tc>
                      <w:tcPr>
                        <w:tcW w:w="719" w:type="pct"/>
                        <w:shd w:val="clear" w:color="auto" w:fill="D9D9D9"/>
                      </w:tcPr>
                      <w:p w:rsidR="00942FBB" w:rsidRPr="000A2602" w:rsidRDefault="00942FBB" w:rsidP="00B2040C">
                        <w:pPr>
                          <w:pStyle w:val="TableText"/>
                          <w:rPr>
                            <w:b/>
                          </w:rPr>
                        </w:pPr>
                      </w:p>
                    </w:tc>
                    <w:tc>
                      <w:tcPr>
                        <w:tcW w:w="3260" w:type="pct"/>
                        <w:shd w:val="clear" w:color="auto" w:fill="D9D9D9"/>
                      </w:tcPr>
                      <w:p w:rsidR="00942FBB" w:rsidRPr="000A2602" w:rsidRDefault="00942FBB" w:rsidP="00B2040C">
                        <w:pPr>
                          <w:pStyle w:val="TableText"/>
                          <w:rPr>
                            <w:b/>
                          </w:rPr>
                        </w:pPr>
                      </w:p>
                    </w:tc>
                  </w:tr>
                  <w:tr w:rsidR="00942FBB" w:rsidRPr="000A2602" w:rsidTr="005348A4">
                    <w:tc>
                      <w:tcPr>
                        <w:tcW w:w="1021" w:type="pct"/>
                      </w:tcPr>
                      <w:p w:rsidR="00942FBB" w:rsidRPr="000A2602" w:rsidRDefault="00942FBB" w:rsidP="00B2040C">
                        <w:pPr>
                          <w:pStyle w:val="TableText"/>
                        </w:pPr>
                      </w:p>
                    </w:tc>
                    <w:tc>
                      <w:tcPr>
                        <w:tcW w:w="719" w:type="pct"/>
                        <w:shd w:val="clear" w:color="auto" w:fill="auto"/>
                      </w:tcPr>
                      <w:p w:rsidR="00942FBB" w:rsidRPr="000A2602" w:rsidRDefault="00942FBB" w:rsidP="00B2040C">
                        <w:pPr>
                          <w:pStyle w:val="TableText"/>
                        </w:pPr>
                      </w:p>
                    </w:tc>
                    <w:tc>
                      <w:tcPr>
                        <w:tcW w:w="3260" w:type="pct"/>
                        <w:shd w:val="clear" w:color="auto" w:fill="auto"/>
                      </w:tcPr>
                      <w:p w:rsidR="00942FBB" w:rsidRPr="000A2602" w:rsidRDefault="00942FBB" w:rsidP="00B2040C">
                        <w:pPr>
                          <w:pStyle w:val="TableText"/>
                        </w:pPr>
                      </w:p>
                    </w:tc>
                  </w:tr>
                  <w:tr w:rsidR="00942FBB" w:rsidRPr="000A2602" w:rsidTr="005348A4">
                    <w:tc>
                      <w:tcPr>
                        <w:tcW w:w="1021" w:type="pct"/>
                      </w:tcPr>
                      <w:p w:rsidR="00942FBB" w:rsidRPr="000A2602" w:rsidRDefault="00942FBB" w:rsidP="00B2040C">
                        <w:pPr>
                          <w:pStyle w:val="TableText"/>
                        </w:pPr>
                      </w:p>
                    </w:tc>
                    <w:tc>
                      <w:tcPr>
                        <w:tcW w:w="719" w:type="pct"/>
                        <w:shd w:val="clear" w:color="auto" w:fill="auto"/>
                      </w:tcPr>
                      <w:p w:rsidR="00942FBB" w:rsidRPr="000A2602" w:rsidRDefault="00942FBB" w:rsidP="00B2040C">
                        <w:pPr>
                          <w:pStyle w:val="TableText"/>
                        </w:pPr>
                      </w:p>
                    </w:tc>
                    <w:tc>
                      <w:tcPr>
                        <w:tcW w:w="3260" w:type="pct"/>
                        <w:shd w:val="clear" w:color="auto" w:fill="auto"/>
                      </w:tcPr>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5348A4">
              <w:tc>
                <w:tcPr>
                  <w:tcW w:w="766" w:type="pct"/>
                </w:tcPr>
                <w:p w:rsidR="00942FBB" w:rsidRPr="000A2602" w:rsidRDefault="00942FBB" w:rsidP="00B2040C">
                  <w:pPr>
                    <w:pStyle w:val="TableText"/>
                  </w:pPr>
                  <w:r w:rsidRPr="000A2602">
                    <w:lastRenderedPageBreak/>
                    <w:t>other</w:t>
                  </w:r>
                </w:p>
              </w:tc>
              <w:tc>
                <w:tcPr>
                  <w:tcW w:w="713" w:type="pct"/>
                  <w:shd w:val="clear" w:color="auto" w:fill="auto"/>
                </w:tcPr>
                <w:p w:rsidR="00942FBB" w:rsidRPr="000A2602" w:rsidRDefault="00942FBB" w:rsidP="00B2040C">
                  <w:pPr>
                    <w:pStyle w:val="TableText"/>
                  </w:pPr>
                  <w:r w:rsidRPr="000A2602">
                    <w:t>structure[]</w:t>
                  </w:r>
                </w:p>
              </w:tc>
              <w:tc>
                <w:tcPr>
                  <w:tcW w:w="3521" w:type="pct"/>
                  <w:shd w:val="clear" w:color="auto" w:fill="auto"/>
                </w:tcPr>
                <w:p w:rsidR="00942FBB" w:rsidRPr="000A2602" w:rsidRDefault="00942FBB" w:rsidP="00B2040C">
                  <w:pPr>
                    <w:pStyle w:val="TableText"/>
                  </w:pPr>
                  <w:r w:rsidRPr="000A2602">
                    <w:t>用户自定义虚拟机支持的操作系统</w:t>
                  </w:r>
                  <w:r w:rsidRPr="000A2602">
                    <w:rPr>
                      <w:rFonts w:hint="eastAsia"/>
                    </w:rPr>
                    <w:t>信息，详见元数据的</w:t>
                  </w:r>
                  <w:r w:rsidR="005348A4" w:rsidRPr="005348A4">
                    <w:rPr>
                      <w:rFonts w:ascii="宋体" w:hAnsi="宋体" w:hint="eastAsia"/>
                    </w:rPr>
                    <w:t>“</w:t>
                  </w:r>
                  <w:r w:rsidRPr="000A2602">
                    <w:rPr>
                      <w:rFonts w:hint="eastAsia"/>
                    </w:rPr>
                    <w:t>虚拟机操作系统</w:t>
                  </w:r>
                  <w:r w:rsidR="005348A4" w:rsidRPr="005348A4">
                    <w:rPr>
                      <w:rFonts w:ascii="宋体" w:hAnsi="宋体" w:hint="eastAsia"/>
                    </w:rPr>
                    <w:t>”</w:t>
                  </w:r>
                  <w:r w:rsidRPr="000A2602">
                    <w:rPr>
                      <w:rFonts w:hint="eastAsia"/>
                    </w:rPr>
                    <w:t>章节。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12"/>
                    <w:gridCol w:w="783"/>
                    <w:gridCol w:w="3551"/>
                  </w:tblGrid>
                  <w:tr w:rsidR="00942FBB" w:rsidRPr="000A2602" w:rsidTr="005348A4">
                    <w:tc>
                      <w:tcPr>
                        <w:tcW w:w="1021" w:type="pct"/>
                        <w:shd w:val="clear" w:color="auto" w:fill="D9D9D9"/>
                      </w:tcPr>
                      <w:p w:rsidR="00942FBB" w:rsidRPr="000A2602" w:rsidRDefault="00942FBB" w:rsidP="00B2040C">
                        <w:pPr>
                          <w:pStyle w:val="TableText"/>
                          <w:rPr>
                            <w:b/>
                          </w:rPr>
                        </w:pPr>
                      </w:p>
                    </w:tc>
                    <w:tc>
                      <w:tcPr>
                        <w:tcW w:w="719" w:type="pct"/>
                        <w:shd w:val="clear" w:color="auto" w:fill="D9D9D9"/>
                      </w:tcPr>
                      <w:p w:rsidR="00942FBB" w:rsidRPr="000A2602" w:rsidRDefault="00942FBB" w:rsidP="00B2040C">
                        <w:pPr>
                          <w:pStyle w:val="TableText"/>
                          <w:rPr>
                            <w:b/>
                          </w:rPr>
                        </w:pPr>
                      </w:p>
                    </w:tc>
                    <w:tc>
                      <w:tcPr>
                        <w:tcW w:w="3260" w:type="pct"/>
                        <w:shd w:val="clear" w:color="auto" w:fill="D9D9D9"/>
                      </w:tcPr>
                      <w:p w:rsidR="00942FBB" w:rsidRPr="000A2602" w:rsidRDefault="00942FBB" w:rsidP="00B2040C">
                        <w:pPr>
                          <w:pStyle w:val="TableText"/>
                          <w:rPr>
                            <w:b/>
                          </w:rPr>
                        </w:pPr>
                      </w:p>
                    </w:tc>
                  </w:tr>
                  <w:tr w:rsidR="00942FBB" w:rsidRPr="000A2602" w:rsidTr="005348A4">
                    <w:tc>
                      <w:tcPr>
                        <w:tcW w:w="1021" w:type="pct"/>
                      </w:tcPr>
                      <w:p w:rsidR="00942FBB" w:rsidRPr="000A2602" w:rsidRDefault="00942FBB" w:rsidP="00B2040C">
                        <w:pPr>
                          <w:pStyle w:val="TableText"/>
                        </w:pPr>
                      </w:p>
                    </w:tc>
                    <w:tc>
                      <w:tcPr>
                        <w:tcW w:w="719" w:type="pct"/>
                        <w:shd w:val="clear" w:color="auto" w:fill="auto"/>
                      </w:tcPr>
                      <w:p w:rsidR="00942FBB" w:rsidRPr="000A2602" w:rsidRDefault="00942FBB" w:rsidP="00B2040C">
                        <w:pPr>
                          <w:pStyle w:val="TableText"/>
                        </w:pPr>
                      </w:p>
                    </w:tc>
                    <w:tc>
                      <w:tcPr>
                        <w:tcW w:w="3260" w:type="pct"/>
                        <w:shd w:val="clear" w:color="auto" w:fill="auto"/>
                      </w:tcPr>
                      <w:p w:rsidR="00942FBB" w:rsidRPr="000A2602" w:rsidRDefault="00942FBB" w:rsidP="00B2040C">
                        <w:pPr>
                          <w:pStyle w:val="TableText"/>
                        </w:pPr>
                      </w:p>
                    </w:tc>
                  </w:tr>
                  <w:tr w:rsidR="00942FBB" w:rsidRPr="000A2602" w:rsidTr="005348A4">
                    <w:tc>
                      <w:tcPr>
                        <w:tcW w:w="1021" w:type="pct"/>
                      </w:tcPr>
                      <w:p w:rsidR="00942FBB" w:rsidRPr="000A2602" w:rsidRDefault="00942FBB" w:rsidP="00B2040C">
                        <w:pPr>
                          <w:pStyle w:val="TableText"/>
                        </w:pPr>
                      </w:p>
                    </w:tc>
                    <w:tc>
                      <w:tcPr>
                        <w:tcW w:w="719" w:type="pct"/>
                        <w:shd w:val="clear" w:color="auto" w:fill="auto"/>
                      </w:tcPr>
                      <w:p w:rsidR="00942FBB" w:rsidRPr="000A2602" w:rsidRDefault="00942FBB" w:rsidP="00B2040C">
                        <w:pPr>
                          <w:pStyle w:val="TableText"/>
                        </w:pPr>
                      </w:p>
                    </w:tc>
                    <w:tc>
                      <w:tcPr>
                        <w:tcW w:w="3260" w:type="pct"/>
                        <w:shd w:val="clear" w:color="auto" w:fill="auto"/>
                      </w:tcPr>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&lt;vm_uri&gt;/osversions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windows</w:t>
            </w:r>
            <w:r w:rsidRPr="005348A4">
              <w:rPr>
                <w:rFonts w:ascii="宋体" w:hAnsi="宋体"/>
              </w:rPr>
              <w:t>”</w:t>
            </w:r>
            <w:r w:rsidR="00942FBB" w:rsidRPr="000A2602">
              <w:t>:[{</w:t>
            </w:r>
            <w:r w:rsidRPr="005348A4">
              <w:rPr>
                <w:rFonts w:ascii="宋体" w:hAnsi="宋体"/>
              </w:rPr>
              <w:t>“</w:t>
            </w:r>
            <w:r w:rsidR="00942FBB" w:rsidRPr="000A2602">
              <w:t>id</w:t>
            </w:r>
            <w:r w:rsidRPr="005348A4">
              <w:rPr>
                <w:rFonts w:ascii="宋体" w:hAnsi="宋体"/>
              </w:rPr>
              <w:t>”</w:t>
            </w:r>
            <w:r w:rsidR="00942FBB" w:rsidRPr="000A2602">
              <w:t>:1,</w:t>
            </w:r>
            <w:r w:rsidRPr="005348A4">
              <w:rPr>
                <w:rFonts w:ascii="宋体" w:hAnsi="宋体"/>
              </w:rPr>
              <w:t>”</w:t>
            </w:r>
            <w:r w:rsidR="00942FBB" w:rsidRPr="000A2602">
              <w:t xml:space="preserve"> versionDes</w:t>
            </w:r>
            <w:r w:rsidRPr="005348A4">
              <w:rPr>
                <w:rFonts w:ascii="宋体" w:hAnsi="宋体"/>
              </w:rPr>
              <w:t>”</w:t>
            </w:r>
            <w:r w:rsidR="00942FBB" w:rsidRPr="000A2602">
              <w:t>:</w:t>
            </w:r>
            <w:r w:rsidRPr="005348A4">
              <w:rPr>
                <w:rFonts w:ascii="宋体" w:hAnsi="宋体"/>
              </w:rPr>
              <w:t>”</w:t>
            </w:r>
            <w:r w:rsidR="00942FBB" w:rsidRPr="000A2602">
              <w:t xml:space="preserve"> Windows Server 2008 R2 Datacenter 64bit</w:t>
            </w:r>
            <w:r w:rsidRPr="005348A4">
              <w:rPr>
                <w:rFonts w:ascii="宋体" w:hAnsi="宋体"/>
              </w:rPr>
              <w:t>”</w:t>
            </w:r>
            <w:r w:rsidR="00942FBB" w:rsidRPr="000A2602">
              <w:t xml:space="preserve"> },…],</w:t>
            </w:r>
          </w:p>
          <w:p w:rsidR="00942FBB" w:rsidRPr="000A2602" w:rsidRDefault="005348A4" w:rsidP="00B2040C">
            <w:pPr>
              <w:pStyle w:val="TableText"/>
            </w:pPr>
            <w:r w:rsidRPr="005348A4">
              <w:rPr>
                <w:rFonts w:ascii="宋体" w:hAnsi="宋体"/>
              </w:rPr>
              <w:t>“</w:t>
            </w:r>
            <w:r w:rsidR="00942FBB" w:rsidRPr="000A2602">
              <w:t>linux</w:t>
            </w:r>
            <w:r w:rsidRPr="005348A4">
              <w:rPr>
                <w:rFonts w:ascii="宋体" w:hAnsi="宋体"/>
              </w:rPr>
              <w:t>”</w:t>
            </w:r>
            <w:r w:rsidR="00942FBB" w:rsidRPr="000A2602">
              <w:t>:[{</w:t>
            </w:r>
            <w:r w:rsidRPr="005348A4">
              <w:rPr>
                <w:rFonts w:ascii="宋体" w:hAnsi="宋体"/>
              </w:rPr>
              <w:t>“</w:t>
            </w:r>
            <w:r w:rsidR="00942FBB" w:rsidRPr="000A2602">
              <w:t>id</w:t>
            </w:r>
            <w:r w:rsidRPr="005348A4">
              <w:rPr>
                <w:rFonts w:ascii="宋体" w:hAnsi="宋体"/>
              </w:rPr>
              <w:t>”</w:t>
            </w:r>
            <w:r w:rsidR="00942FBB" w:rsidRPr="000A2602">
              <w:t>:34,</w:t>
            </w:r>
            <w:r w:rsidRPr="005348A4">
              <w:rPr>
                <w:rFonts w:ascii="宋体" w:hAnsi="宋体"/>
              </w:rPr>
              <w:t>”</w:t>
            </w:r>
            <w:r w:rsidR="00942FBB" w:rsidRPr="000A2602">
              <w:t xml:space="preserve"> versionDes</w:t>
            </w:r>
            <w:r w:rsidRPr="005348A4">
              <w:rPr>
                <w:rFonts w:ascii="宋体" w:hAnsi="宋体"/>
              </w:rPr>
              <w:t>”</w:t>
            </w:r>
            <w:r w:rsidR="00942FBB" w:rsidRPr="000A2602">
              <w:t>:</w:t>
            </w:r>
            <w:r w:rsidRPr="005348A4">
              <w:rPr>
                <w:rFonts w:ascii="宋体" w:hAnsi="宋体"/>
              </w:rPr>
              <w:t>”</w:t>
            </w:r>
            <w:r w:rsidR="00942FBB" w:rsidRPr="000A2602">
              <w:t xml:space="preserve"> Novell SUSE Linux Enterprise Server 10 SP1 32bit</w:t>
            </w:r>
            <w:r w:rsidRPr="005348A4">
              <w:rPr>
                <w:rFonts w:ascii="宋体" w:hAnsi="宋体"/>
              </w:rPr>
              <w:t>”</w:t>
            </w:r>
            <w:r w:rsidR="00942FBB" w:rsidRPr="000A2602">
              <w:t xml:space="preserve"> },…]</w:t>
            </w:r>
            <w:r w:rsidR="00942FBB" w:rsidRPr="000A2602">
              <w:t>，</w:t>
            </w:r>
          </w:p>
          <w:p w:rsidR="00942FBB" w:rsidRPr="000A2602" w:rsidRDefault="005348A4" w:rsidP="00B2040C">
            <w:pPr>
              <w:pStyle w:val="TableText"/>
            </w:pPr>
            <w:r w:rsidRPr="005348A4">
              <w:rPr>
                <w:rFonts w:ascii="宋体" w:hAnsi="宋体"/>
              </w:rPr>
              <w:t>“</w:t>
            </w:r>
            <w:r w:rsidR="00942FBB" w:rsidRPr="000A2602">
              <w:t>other</w:t>
            </w:r>
            <w:r w:rsidRPr="005348A4">
              <w:rPr>
                <w:rFonts w:ascii="宋体" w:hAnsi="宋体"/>
              </w:rPr>
              <w:t>”</w:t>
            </w:r>
            <w:r w:rsidR="00942FBB" w:rsidRPr="000A2602">
              <w:t>:[{</w:t>
            </w:r>
            <w:r w:rsidRPr="005348A4">
              <w:rPr>
                <w:rFonts w:ascii="宋体" w:hAnsi="宋体"/>
              </w:rPr>
              <w:t>“</w:t>
            </w:r>
            <w:r w:rsidR="00942FBB" w:rsidRPr="000A2602">
              <w:t>id</w:t>
            </w:r>
            <w:r w:rsidRPr="005348A4">
              <w:rPr>
                <w:rFonts w:ascii="宋体" w:hAnsi="宋体"/>
              </w:rPr>
              <w:t>”</w:t>
            </w:r>
            <w:r w:rsidR="00942FBB" w:rsidRPr="000A2602">
              <w:t>:401,</w:t>
            </w:r>
            <w:r w:rsidRPr="005348A4">
              <w:rPr>
                <w:rFonts w:ascii="宋体" w:hAnsi="宋体"/>
              </w:rPr>
              <w:t>”</w:t>
            </w:r>
            <w:r w:rsidR="00942FBB" w:rsidRPr="000A2602">
              <w:t xml:space="preserve"> versionDes</w:t>
            </w:r>
            <w:r w:rsidRPr="005348A4">
              <w:rPr>
                <w:rFonts w:ascii="宋体" w:hAnsi="宋体"/>
              </w:rPr>
              <w:t>”</w:t>
            </w:r>
            <w:r w:rsidR="00942FBB" w:rsidRPr="000A2602">
              <w:t>:</w:t>
            </w:r>
            <w:r w:rsidRPr="005348A4">
              <w:rPr>
                <w:rFonts w:ascii="宋体" w:hAnsi="宋体"/>
              </w:rPr>
              <w:t>”</w:t>
            </w:r>
            <w:r w:rsidR="00942FBB" w:rsidRPr="000A2602">
              <w:t xml:space="preserve"> </w:t>
            </w:r>
            <w:r w:rsidR="00942FBB" w:rsidRPr="000A2602">
              <w:t>其他</w:t>
            </w:r>
            <w:r w:rsidR="00942FBB" w:rsidRPr="000A2602">
              <w:t>32bit</w:t>
            </w:r>
            <w:r w:rsidRPr="005348A4">
              <w:rPr>
                <w:rFonts w:ascii="宋体" w:hAnsi="宋体"/>
              </w:rPr>
              <w:t>”</w:t>
            </w:r>
            <w:r w:rsidR="00942FBB" w:rsidRPr="000A2602">
              <w:t xml:space="preserve"> },…]</w:t>
            </w:r>
          </w:p>
          <w:p w:rsidR="00942FBB" w:rsidRPr="000A2602" w:rsidRDefault="00942FBB" w:rsidP="00B2040C">
            <w:pPr>
              <w:pStyle w:val="TableText"/>
            </w:pPr>
            <w:r w:rsidRPr="000A2602">
              <w:t>}</w:t>
            </w:r>
          </w:p>
        </w:tc>
      </w:tr>
    </w:tbl>
    <w:p w:rsidR="00375649" w:rsidRDefault="00375649" w:rsidP="00375649">
      <w:bookmarkStart w:id="229" w:name="_Toc439920295"/>
    </w:p>
    <w:p w:rsidR="00942FBB" w:rsidRPr="000A2602" w:rsidRDefault="00942FBB" w:rsidP="00016746">
      <w:pPr>
        <w:pStyle w:val="31"/>
      </w:pPr>
      <w:bookmarkStart w:id="230" w:name="_Toc486001557"/>
      <w:r w:rsidRPr="000A2602">
        <w:t>查询</w:t>
      </w:r>
      <w:r w:rsidRPr="000A2602">
        <w:rPr>
          <w:rFonts w:hint="eastAsia"/>
        </w:rPr>
        <w:t>指定</w:t>
      </w:r>
      <w:r w:rsidRPr="000A2602">
        <w:t>虚拟机操作</w:t>
      </w:r>
      <w:r w:rsidRPr="000A2602">
        <w:rPr>
          <w:rFonts w:hint="eastAsia"/>
        </w:rPr>
        <w:t>系统信息</w:t>
      </w:r>
      <w:bookmarkEnd w:id="229"/>
      <w:bookmarkEnd w:id="23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rPr>
                <w:rFonts w:hint="eastAsia"/>
              </w:rPr>
              <w:t>查询指定的虚拟机操作系统信息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无请求正文信息</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67"/>
              <w:gridCol w:w="1108"/>
              <w:gridCol w:w="4980"/>
            </w:tblGrid>
            <w:tr w:rsidR="00942FBB" w:rsidRPr="000A2602" w:rsidTr="005348A4">
              <w:tc>
                <w:tcPr>
                  <w:tcW w:w="1221" w:type="pct"/>
                  <w:shd w:val="clear" w:color="auto" w:fill="D9D9D9"/>
                </w:tcPr>
                <w:p w:rsidR="00942FBB" w:rsidRPr="000A2602" w:rsidRDefault="00942FBB" w:rsidP="00B2040C">
                  <w:pPr>
                    <w:pStyle w:val="TableText"/>
                    <w:rPr>
                      <w:b/>
                    </w:rPr>
                  </w:pPr>
                  <w:r w:rsidRPr="000A2602">
                    <w:rPr>
                      <w:b/>
                    </w:rPr>
                    <w:t>Name</w:t>
                  </w:r>
                </w:p>
              </w:tc>
              <w:tc>
                <w:tcPr>
                  <w:tcW w:w="3779"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21" w:type="pct"/>
                  <w:shd w:val="clear" w:color="auto" w:fill="D9D9D9"/>
                </w:tcPr>
                <w:p w:rsidR="00942FBB" w:rsidRPr="000A2602" w:rsidRDefault="00942FBB" w:rsidP="00B2040C">
                  <w:pPr>
                    <w:pStyle w:val="TableText"/>
                    <w:rPr>
                      <w:b/>
                    </w:rPr>
                  </w:pPr>
                  <w:r w:rsidRPr="000A2602">
                    <w:rPr>
                      <w:b/>
                    </w:rPr>
                    <w:t>Atribute</w:t>
                  </w:r>
                </w:p>
              </w:tc>
              <w:tc>
                <w:tcPr>
                  <w:tcW w:w="688" w:type="pct"/>
                  <w:shd w:val="clear" w:color="auto" w:fill="D9D9D9"/>
                </w:tcPr>
                <w:p w:rsidR="00942FBB" w:rsidRPr="000A2602" w:rsidRDefault="00942FBB" w:rsidP="00B2040C">
                  <w:pPr>
                    <w:pStyle w:val="TableText"/>
                    <w:rPr>
                      <w:b/>
                    </w:rPr>
                  </w:pPr>
                  <w:r w:rsidRPr="000A2602">
                    <w:rPr>
                      <w:b/>
                    </w:rPr>
                    <w:t>Type</w:t>
                  </w:r>
                </w:p>
              </w:tc>
              <w:tc>
                <w:tcPr>
                  <w:tcW w:w="30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1" w:type="pct"/>
                </w:tcPr>
                <w:p w:rsidR="00942FBB" w:rsidRPr="000A2602" w:rsidRDefault="00942FBB" w:rsidP="00B2040C">
                  <w:pPr>
                    <w:pStyle w:val="TableText"/>
                  </w:pPr>
                  <w:r w:rsidRPr="000A2602">
                    <w:t>id</w:t>
                  </w:r>
                </w:p>
              </w:tc>
              <w:tc>
                <w:tcPr>
                  <w:tcW w:w="688" w:type="pct"/>
                  <w:shd w:val="clear" w:color="auto" w:fill="auto"/>
                </w:tcPr>
                <w:p w:rsidR="00942FBB" w:rsidRPr="000A2602" w:rsidRDefault="00942FBB" w:rsidP="00B2040C">
                  <w:pPr>
                    <w:pStyle w:val="TableText"/>
                  </w:pPr>
                  <w:r w:rsidRPr="000A2602">
                    <w:t>integer</w:t>
                  </w:r>
                </w:p>
              </w:tc>
              <w:tc>
                <w:tcPr>
                  <w:tcW w:w="3091" w:type="pct"/>
                  <w:shd w:val="clear" w:color="auto" w:fill="auto"/>
                </w:tcPr>
                <w:p w:rsidR="00942FBB" w:rsidRPr="000A2602" w:rsidRDefault="00942FBB" w:rsidP="00B2040C">
                  <w:pPr>
                    <w:pStyle w:val="TableText"/>
                  </w:pPr>
                  <w:r w:rsidRPr="000A2602">
                    <w:rPr>
                      <w:rFonts w:hint="eastAsia"/>
                    </w:rPr>
                    <w:t>操作系统</w:t>
                  </w:r>
                  <w:r w:rsidRPr="000A2602">
                    <w:t>标识，创建虚拟机时</w:t>
                  </w:r>
                  <w:r w:rsidRPr="000A2602">
                    <w:t>osVersion</w:t>
                  </w:r>
                  <w:r w:rsidRPr="000A2602">
                    <w:t>需携带此标识</w:t>
                  </w:r>
                  <w:r w:rsidRPr="000A2602">
                    <w:rPr>
                      <w:rFonts w:hint="eastAsia"/>
                    </w:rPr>
                    <w:t>。</w:t>
                  </w:r>
                </w:p>
              </w:tc>
            </w:tr>
            <w:tr w:rsidR="00942FBB" w:rsidRPr="000A2602" w:rsidTr="005348A4">
              <w:tc>
                <w:tcPr>
                  <w:tcW w:w="1221" w:type="pct"/>
                </w:tcPr>
                <w:p w:rsidR="00942FBB" w:rsidRPr="000A2602" w:rsidRDefault="00942FBB" w:rsidP="00B2040C">
                  <w:pPr>
                    <w:pStyle w:val="TableText"/>
                  </w:pPr>
                  <w:r w:rsidRPr="000A2602">
                    <w:t>versionDes</w:t>
                  </w:r>
                </w:p>
              </w:tc>
              <w:tc>
                <w:tcPr>
                  <w:tcW w:w="688" w:type="pct"/>
                  <w:shd w:val="clear" w:color="auto" w:fill="auto"/>
                </w:tcPr>
                <w:p w:rsidR="00942FBB" w:rsidRPr="000A2602" w:rsidRDefault="00942FBB" w:rsidP="00B2040C">
                  <w:pPr>
                    <w:pStyle w:val="TableText"/>
                  </w:pPr>
                  <w:r w:rsidRPr="000A2602">
                    <w:t>string</w:t>
                  </w:r>
                </w:p>
              </w:tc>
              <w:tc>
                <w:tcPr>
                  <w:tcW w:w="3091" w:type="pct"/>
                  <w:shd w:val="clear" w:color="auto" w:fill="auto"/>
                </w:tcPr>
                <w:p w:rsidR="00942FBB" w:rsidRPr="000A2602" w:rsidRDefault="00942FBB" w:rsidP="00B2040C">
                  <w:pPr>
                    <w:pStyle w:val="TableText"/>
                  </w:pPr>
                  <w:r w:rsidRPr="000A2602">
                    <w:t>操作系统描述</w:t>
                  </w:r>
                  <w:r w:rsidRPr="000A2602">
                    <w:rPr>
                      <w:rFonts w:hint="eastAsia"/>
                    </w:rPr>
                    <w:t>。</w:t>
                  </w:r>
                </w:p>
              </w:tc>
            </w:tr>
            <w:tr w:rsidR="00942FBB" w:rsidRPr="000A2602" w:rsidTr="005348A4">
              <w:tc>
                <w:tcPr>
                  <w:tcW w:w="1221" w:type="pct"/>
                </w:tcPr>
                <w:p w:rsidR="00942FBB" w:rsidRPr="000A2602" w:rsidRDefault="00942FBB" w:rsidP="00B2040C">
                  <w:pPr>
                    <w:pStyle w:val="TableText"/>
                  </w:pPr>
                  <w:r w:rsidRPr="000A2602">
                    <w:rPr>
                      <w:rFonts w:hint="eastAsia"/>
                    </w:rPr>
                    <w:t>cpuQ</w:t>
                  </w:r>
                  <w:r w:rsidRPr="000A2602">
                    <w:t>uantity</w:t>
                  </w:r>
                  <w:r w:rsidRPr="000A2602">
                    <w:rPr>
                      <w:rFonts w:hint="eastAsia"/>
                    </w:rPr>
                    <w:t>Limit</w:t>
                  </w:r>
                </w:p>
              </w:tc>
              <w:tc>
                <w:tcPr>
                  <w:tcW w:w="688" w:type="pct"/>
                  <w:shd w:val="clear" w:color="auto" w:fill="auto"/>
                </w:tcPr>
                <w:p w:rsidR="00942FBB" w:rsidRPr="000A2602" w:rsidRDefault="00942FBB" w:rsidP="00B2040C">
                  <w:pPr>
                    <w:pStyle w:val="TableText"/>
                  </w:pPr>
                  <w:r w:rsidRPr="000A2602">
                    <w:t>integer</w:t>
                  </w:r>
                </w:p>
              </w:tc>
              <w:tc>
                <w:tcPr>
                  <w:tcW w:w="3091" w:type="pct"/>
                  <w:shd w:val="clear" w:color="auto" w:fill="auto"/>
                </w:tcPr>
                <w:p w:rsidR="00942FBB" w:rsidRPr="000A2602" w:rsidRDefault="00942FBB" w:rsidP="00B2040C">
                  <w:pPr>
                    <w:pStyle w:val="TableText"/>
                  </w:pPr>
                  <w:r w:rsidRPr="000A2602">
                    <w:rPr>
                      <w:rFonts w:hint="eastAsia"/>
                    </w:rPr>
                    <w:t>该操作系统支持的最大</w:t>
                  </w:r>
                  <w:r w:rsidRPr="000A2602">
                    <w:rPr>
                      <w:rFonts w:hint="eastAsia"/>
                    </w:rPr>
                    <w:t>CPU</w:t>
                  </w:r>
                  <w:r w:rsidRPr="000A2602">
                    <w:rPr>
                      <w:rFonts w:hint="eastAsia"/>
                    </w:rPr>
                    <w:t>核数。</w:t>
                  </w:r>
                </w:p>
              </w:tc>
            </w:tr>
            <w:tr w:rsidR="00942FBB" w:rsidRPr="000A2602" w:rsidTr="005348A4">
              <w:tc>
                <w:tcPr>
                  <w:tcW w:w="1221" w:type="pct"/>
                </w:tcPr>
                <w:p w:rsidR="00942FBB" w:rsidRPr="000A2602" w:rsidRDefault="00942FBB" w:rsidP="00B2040C">
                  <w:pPr>
                    <w:pStyle w:val="TableText"/>
                  </w:pPr>
                  <w:r w:rsidRPr="000A2602">
                    <w:rPr>
                      <w:rFonts w:hint="eastAsia"/>
                    </w:rPr>
                    <w:t>cpuSocketLimit</w:t>
                  </w:r>
                </w:p>
              </w:tc>
              <w:tc>
                <w:tcPr>
                  <w:tcW w:w="688" w:type="pct"/>
                  <w:shd w:val="clear" w:color="auto" w:fill="auto"/>
                </w:tcPr>
                <w:p w:rsidR="00942FBB" w:rsidRPr="000A2602" w:rsidRDefault="00942FBB" w:rsidP="00B2040C">
                  <w:pPr>
                    <w:pStyle w:val="TableText"/>
                  </w:pPr>
                  <w:r w:rsidRPr="000A2602">
                    <w:t>integer</w:t>
                  </w:r>
                </w:p>
              </w:tc>
              <w:tc>
                <w:tcPr>
                  <w:tcW w:w="3091" w:type="pct"/>
                  <w:shd w:val="clear" w:color="auto" w:fill="auto"/>
                </w:tcPr>
                <w:p w:rsidR="00942FBB" w:rsidRPr="000A2602" w:rsidRDefault="00942FBB" w:rsidP="00B2040C">
                  <w:pPr>
                    <w:pStyle w:val="TableText"/>
                  </w:pPr>
                  <w:r w:rsidRPr="000A2602">
                    <w:rPr>
                      <w:rFonts w:hint="eastAsia"/>
                    </w:rPr>
                    <w:t>该操作系统支持的最大</w:t>
                  </w:r>
                  <w:r w:rsidRPr="000A2602">
                    <w:rPr>
                      <w:rFonts w:hint="eastAsia"/>
                    </w:rPr>
                    <w:t>CPU</w:t>
                  </w:r>
                  <w:r w:rsidRPr="000A2602">
                    <w:rPr>
                      <w:rFonts w:hint="eastAsia"/>
                    </w:rPr>
                    <w:t>插槽数。</w:t>
                  </w:r>
                </w:p>
              </w:tc>
            </w:tr>
            <w:tr w:rsidR="00942FBB" w:rsidRPr="000A2602" w:rsidTr="005348A4">
              <w:tc>
                <w:tcPr>
                  <w:tcW w:w="1221" w:type="pct"/>
                </w:tcPr>
                <w:p w:rsidR="00942FBB" w:rsidRPr="000A2602" w:rsidRDefault="00942FBB" w:rsidP="00B2040C">
                  <w:pPr>
                    <w:pStyle w:val="TableText"/>
                  </w:pPr>
                  <w:r w:rsidRPr="000A2602">
                    <w:rPr>
                      <w:rFonts w:hint="eastAsia"/>
                    </w:rPr>
                    <w:t>memQ</w:t>
                  </w:r>
                  <w:r w:rsidRPr="000A2602">
                    <w:t>uantity</w:t>
                  </w:r>
                  <w:r w:rsidRPr="000A2602">
                    <w:rPr>
                      <w:rFonts w:hint="eastAsia"/>
                    </w:rPr>
                    <w:t>Limit</w:t>
                  </w:r>
                </w:p>
              </w:tc>
              <w:tc>
                <w:tcPr>
                  <w:tcW w:w="688" w:type="pct"/>
                  <w:shd w:val="clear" w:color="auto" w:fill="auto"/>
                </w:tcPr>
                <w:p w:rsidR="00942FBB" w:rsidRPr="000A2602" w:rsidRDefault="00942FBB" w:rsidP="00B2040C">
                  <w:pPr>
                    <w:pStyle w:val="TableText"/>
                  </w:pPr>
                  <w:r w:rsidRPr="000A2602">
                    <w:t>integer</w:t>
                  </w:r>
                </w:p>
              </w:tc>
              <w:tc>
                <w:tcPr>
                  <w:tcW w:w="3091" w:type="pct"/>
                  <w:shd w:val="clear" w:color="auto" w:fill="auto"/>
                </w:tcPr>
                <w:p w:rsidR="00942FBB" w:rsidRPr="000A2602" w:rsidRDefault="00942FBB" w:rsidP="00B2040C">
                  <w:pPr>
                    <w:pStyle w:val="TableText"/>
                  </w:pPr>
                  <w:r w:rsidRPr="000A2602">
                    <w:rPr>
                      <w:rFonts w:hint="eastAsia"/>
                    </w:rPr>
                    <w:t>该操作系统支持的最大内存容量，单位为</w:t>
                  </w:r>
                  <w:r w:rsidRPr="000A2602">
                    <w:rPr>
                      <w:rFonts w:hint="eastAsia"/>
                    </w:rPr>
                    <w:t>MB</w:t>
                  </w:r>
                  <w:r w:rsidRPr="000A2602">
                    <w:rPr>
                      <w:rFonts w:hint="eastAsia"/>
                    </w:rPr>
                    <w:t>。</w:t>
                  </w:r>
                </w:p>
              </w:tc>
            </w:tr>
            <w:tr w:rsidR="00942FBB" w:rsidRPr="000A2602" w:rsidTr="005348A4">
              <w:tc>
                <w:tcPr>
                  <w:tcW w:w="1221" w:type="pct"/>
                </w:tcPr>
                <w:p w:rsidR="00942FBB" w:rsidRPr="000A2602" w:rsidRDefault="00942FBB" w:rsidP="00B2040C">
                  <w:pPr>
                    <w:pStyle w:val="TableText"/>
                  </w:pPr>
                  <w:r w:rsidRPr="000A2602">
                    <w:rPr>
                      <w:rFonts w:hint="eastAsia"/>
                    </w:rPr>
                    <w:lastRenderedPageBreak/>
                    <w:t>supportC</w:t>
                  </w:r>
                  <w:r w:rsidRPr="000A2602">
                    <w:t>puHotPlug</w:t>
                  </w:r>
                </w:p>
              </w:tc>
              <w:tc>
                <w:tcPr>
                  <w:tcW w:w="688" w:type="pct"/>
                  <w:shd w:val="clear" w:color="auto" w:fill="auto"/>
                </w:tcPr>
                <w:p w:rsidR="00942FBB" w:rsidRPr="000A2602" w:rsidRDefault="00942FBB" w:rsidP="00B2040C">
                  <w:pPr>
                    <w:pStyle w:val="TableText"/>
                  </w:pPr>
                  <w:r w:rsidRPr="000A2602">
                    <w:rPr>
                      <w:rFonts w:hint="eastAsia"/>
                    </w:rPr>
                    <w:t>boolean</w:t>
                  </w:r>
                </w:p>
              </w:tc>
              <w:tc>
                <w:tcPr>
                  <w:tcW w:w="3091" w:type="pct"/>
                  <w:shd w:val="clear" w:color="auto" w:fill="auto"/>
                </w:tcPr>
                <w:p w:rsidR="00942FBB" w:rsidRPr="000A2602" w:rsidRDefault="00942FBB" w:rsidP="00B2040C">
                  <w:pPr>
                    <w:pStyle w:val="TableText"/>
                  </w:pPr>
                  <w:r w:rsidRPr="000A2602">
                    <w:rPr>
                      <w:rFonts w:hint="eastAsia"/>
                    </w:rPr>
                    <w:t>是否支持</w:t>
                  </w:r>
                  <w:r w:rsidRPr="000A2602">
                    <w:rPr>
                      <w:rFonts w:hint="eastAsia"/>
                    </w:rPr>
                    <w:t>CPU</w:t>
                  </w:r>
                  <w:r w:rsidRPr="000A2602">
                    <w:rPr>
                      <w:rFonts w:hint="eastAsia"/>
                    </w:rPr>
                    <w:t>热插。</w:t>
                  </w:r>
                </w:p>
              </w:tc>
            </w:tr>
            <w:tr w:rsidR="00942FBB" w:rsidRPr="000A2602" w:rsidTr="005348A4">
              <w:tc>
                <w:tcPr>
                  <w:tcW w:w="1221" w:type="pct"/>
                </w:tcPr>
                <w:p w:rsidR="00942FBB" w:rsidRPr="000A2602" w:rsidRDefault="00942FBB" w:rsidP="00B2040C">
                  <w:pPr>
                    <w:pStyle w:val="TableText"/>
                  </w:pPr>
                  <w:r w:rsidRPr="000A2602">
                    <w:rPr>
                      <w:rFonts w:hint="eastAsia"/>
                    </w:rPr>
                    <w:t>supportMemHotPlug</w:t>
                  </w:r>
                </w:p>
              </w:tc>
              <w:tc>
                <w:tcPr>
                  <w:tcW w:w="688" w:type="pct"/>
                  <w:shd w:val="clear" w:color="auto" w:fill="auto"/>
                </w:tcPr>
                <w:p w:rsidR="00942FBB" w:rsidRPr="000A2602" w:rsidRDefault="00942FBB" w:rsidP="00B2040C">
                  <w:pPr>
                    <w:pStyle w:val="TableText"/>
                  </w:pPr>
                  <w:r w:rsidRPr="000A2602">
                    <w:rPr>
                      <w:rFonts w:hint="eastAsia"/>
                    </w:rPr>
                    <w:t>boolean</w:t>
                  </w:r>
                </w:p>
              </w:tc>
              <w:tc>
                <w:tcPr>
                  <w:tcW w:w="3091" w:type="pct"/>
                  <w:shd w:val="clear" w:color="auto" w:fill="auto"/>
                </w:tcPr>
                <w:p w:rsidR="00942FBB" w:rsidRPr="000A2602" w:rsidRDefault="00942FBB" w:rsidP="00B2040C">
                  <w:pPr>
                    <w:pStyle w:val="TableText"/>
                  </w:pPr>
                  <w:r w:rsidRPr="000A2602">
                    <w:rPr>
                      <w:rFonts w:hint="eastAsia"/>
                    </w:rPr>
                    <w:t>是否支持内存热插。</w:t>
                  </w:r>
                </w:p>
              </w:tc>
            </w:tr>
            <w:tr w:rsidR="00942FBB" w:rsidRPr="000A2602" w:rsidTr="005348A4">
              <w:tc>
                <w:tcPr>
                  <w:tcW w:w="1221" w:type="pct"/>
                </w:tcPr>
                <w:p w:rsidR="00942FBB" w:rsidRPr="000A2602" w:rsidRDefault="00942FBB" w:rsidP="00B2040C">
                  <w:pPr>
                    <w:pStyle w:val="TableText"/>
                  </w:pPr>
                  <w:r w:rsidRPr="00C51F6D">
                    <w:rPr>
                      <w:color w:val="FF0000"/>
                    </w:rPr>
                    <w:t>supportDiskHotPlug</w:t>
                  </w:r>
                </w:p>
              </w:tc>
              <w:tc>
                <w:tcPr>
                  <w:tcW w:w="688" w:type="pct"/>
                  <w:shd w:val="clear" w:color="auto" w:fill="auto"/>
                </w:tcPr>
                <w:p w:rsidR="00942FBB" w:rsidRPr="000A2602" w:rsidRDefault="00942FBB" w:rsidP="00B2040C">
                  <w:pPr>
                    <w:pStyle w:val="TableText"/>
                  </w:pPr>
                  <w:r w:rsidRPr="00C51F6D">
                    <w:rPr>
                      <w:color w:val="FF0000"/>
                    </w:rPr>
                    <w:t>boolean</w:t>
                  </w:r>
                </w:p>
              </w:tc>
              <w:tc>
                <w:tcPr>
                  <w:tcW w:w="3091" w:type="pct"/>
                  <w:shd w:val="clear" w:color="auto" w:fill="auto"/>
                </w:tcPr>
                <w:p w:rsidR="00942FBB" w:rsidRPr="000A2602" w:rsidRDefault="00942FBB" w:rsidP="00B2040C">
                  <w:pPr>
                    <w:pStyle w:val="TableText"/>
                  </w:pPr>
                  <w:r w:rsidRPr="00C51F6D">
                    <w:rPr>
                      <w:rFonts w:hint="eastAsia"/>
                      <w:color w:val="FF0000"/>
                    </w:rPr>
                    <w:t>是否支持在线卸载磁盘。</w:t>
                  </w:r>
                </w:p>
              </w:tc>
            </w:tr>
            <w:tr w:rsidR="00942FBB" w:rsidRPr="000A2602" w:rsidTr="005348A4">
              <w:tc>
                <w:tcPr>
                  <w:tcW w:w="1221" w:type="pct"/>
                </w:tcPr>
                <w:p w:rsidR="00942FBB" w:rsidRPr="00C51F6D" w:rsidRDefault="00942FBB" w:rsidP="00B2040C">
                  <w:pPr>
                    <w:pStyle w:val="TableText"/>
                    <w:rPr>
                      <w:color w:val="FF0000"/>
                    </w:rPr>
                  </w:pPr>
                  <w:r>
                    <w:rPr>
                      <w:color w:val="FF0000"/>
                    </w:rPr>
                    <w:t>supportUEFI</w:t>
                  </w:r>
                  <w:r>
                    <w:rPr>
                      <w:rFonts w:ascii="Arial" w:hAnsi="Arial"/>
                      <w:color w:val="FF0000"/>
                      <w:shd w:val="clear" w:color="auto" w:fill="FBFCFE"/>
                    </w:rPr>
                    <w:t>Firmware</w:t>
                  </w:r>
                </w:p>
              </w:tc>
              <w:tc>
                <w:tcPr>
                  <w:tcW w:w="688" w:type="pct"/>
                  <w:shd w:val="clear" w:color="auto" w:fill="auto"/>
                </w:tcPr>
                <w:p w:rsidR="00942FBB" w:rsidRPr="00C51F6D" w:rsidRDefault="00942FBB" w:rsidP="00B2040C">
                  <w:pPr>
                    <w:pStyle w:val="TableText"/>
                    <w:rPr>
                      <w:color w:val="FF0000"/>
                    </w:rPr>
                  </w:pPr>
                  <w:r w:rsidRPr="00C51F6D">
                    <w:rPr>
                      <w:color w:val="FF0000"/>
                    </w:rPr>
                    <w:t>boolean</w:t>
                  </w:r>
                </w:p>
              </w:tc>
              <w:tc>
                <w:tcPr>
                  <w:tcW w:w="3091" w:type="pct"/>
                  <w:shd w:val="clear" w:color="auto" w:fill="auto"/>
                </w:tcPr>
                <w:p w:rsidR="00942FBB" w:rsidRPr="00C51F6D" w:rsidRDefault="00942FBB" w:rsidP="00B2040C">
                  <w:pPr>
                    <w:pStyle w:val="TableText"/>
                    <w:rPr>
                      <w:color w:val="FF0000"/>
                    </w:rPr>
                  </w:pPr>
                  <w:r>
                    <w:rPr>
                      <w:rFonts w:hint="eastAsia"/>
                      <w:color w:val="FF0000"/>
                    </w:rPr>
                    <w:t>是否支持</w:t>
                  </w:r>
                  <w:r>
                    <w:rPr>
                      <w:color w:val="FF0000"/>
                    </w:rPr>
                    <w:t>UEFI</w:t>
                  </w:r>
                  <w:r>
                    <w:rPr>
                      <w:rFonts w:hint="eastAsia"/>
                      <w:color w:val="FF0000"/>
                    </w:rPr>
                    <w:t>引导固件。</w:t>
                  </w:r>
                </w:p>
              </w:tc>
            </w:tr>
            <w:tr w:rsidR="00942FBB" w:rsidRPr="000A2602" w:rsidTr="005348A4">
              <w:tc>
                <w:tcPr>
                  <w:tcW w:w="1221" w:type="pct"/>
                </w:tcPr>
                <w:p w:rsidR="00942FBB" w:rsidRDefault="00942FBB" w:rsidP="00B2040C">
                  <w:pPr>
                    <w:pStyle w:val="TableText"/>
                    <w:rPr>
                      <w:color w:val="FF0000"/>
                    </w:rPr>
                  </w:pPr>
                  <w:r w:rsidRPr="0001580E">
                    <w:rPr>
                      <w:color w:val="FF0000"/>
                    </w:rPr>
                    <w:t>defaultCPUQuantity</w:t>
                  </w:r>
                </w:p>
              </w:tc>
              <w:tc>
                <w:tcPr>
                  <w:tcW w:w="688" w:type="pct"/>
                  <w:shd w:val="clear" w:color="auto" w:fill="auto"/>
                </w:tcPr>
                <w:p w:rsidR="00942FBB" w:rsidRPr="00C51F6D" w:rsidRDefault="00942FBB" w:rsidP="00B2040C">
                  <w:pPr>
                    <w:pStyle w:val="TableText"/>
                    <w:rPr>
                      <w:color w:val="FF0000"/>
                    </w:rPr>
                  </w:pPr>
                  <w:r w:rsidRPr="000A2602">
                    <w:t>integer</w:t>
                  </w:r>
                </w:p>
              </w:tc>
              <w:tc>
                <w:tcPr>
                  <w:tcW w:w="3091" w:type="pct"/>
                  <w:shd w:val="clear" w:color="auto" w:fill="auto"/>
                </w:tcPr>
                <w:p w:rsidR="00942FBB" w:rsidRDefault="00942FBB" w:rsidP="00B2040C">
                  <w:pPr>
                    <w:pStyle w:val="TableText"/>
                    <w:rPr>
                      <w:color w:val="FF0000"/>
                    </w:rPr>
                  </w:pPr>
                  <w:r>
                    <w:rPr>
                      <w:rFonts w:hint="eastAsia"/>
                    </w:rPr>
                    <w:t>默认</w:t>
                  </w:r>
                  <w:r w:rsidRPr="000A2602">
                    <w:rPr>
                      <w:rFonts w:hint="eastAsia"/>
                    </w:rPr>
                    <w:t>CPU</w:t>
                  </w:r>
                  <w:r w:rsidRPr="000A2602">
                    <w:rPr>
                      <w:rFonts w:hint="eastAsia"/>
                    </w:rPr>
                    <w:t>核数</w:t>
                  </w:r>
                </w:p>
              </w:tc>
            </w:tr>
            <w:tr w:rsidR="00942FBB" w:rsidRPr="000A2602" w:rsidTr="005348A4">
              <w:tc>
                <w:tcPr>
                  <w:tcW w:w="1221" w:type="pct"/>
                </w:tcPr>
                <w:p w:rsidR="00942FBB" w:rsidRDefault="00942FBB" w:rsidP="00B2040C">
                  <w:pPr>
                    <w:pStyle w:val="TableText"/>
                    <w:rPr>
                      <w:color w:val="FF0000"/>
                    </w:rPr>
                  </w:pPr>
                  <w:r w:rsidRPr="0001580E">
                    <w:rPr>
                      <w:color w:val="FF0000"/>
                    </w:rPr>
                    <w:t>defaultMemoryQuantity</w:t>
                  </w:r>
                </w:p>
              </w:tc>
              <w:tc>
                <w:tcPr>
                  <w:tcW w:w="688" w:type="pct"/>
                  <w:shd w:val="clear" w:color="auto" w:fill="auto"/>
                </w:tcPr>
                <w:p w:rsidR="00942FBB" w:rsidRPr="00C51F6D" w:rsidRDefault="00942FBB" w:rsidP="00B2040C">
                  <w:pPr>
                    <w:pStyle w:val="TableText"/>
                    <w:rPr>
                      <w:color w:val="FF0000"/>
                    </w:rPr>
                  </w:pPr>
                  <w:r w:rsidRPr="000A2602">
                    <w:t>integer</w:t>
                  </w:r>
                </w:p>
              </w:tc>
              <w:tc>
                <w:tcPr>
                  <w:tcW w:w="3091" w:type="pct"/>
                  <w:shd w:val="clear" w:color="auto" w:fill="auto"/>
                </w:tcPr>
                <w:p w:rsidR="00942FBB" w:rsidRDefault="00942FBB" w:rsidP="00B2040C">
                  <w:pPr>
                    <w:pStyle w:val="TableText"/>
                    <w:rPr>
                      <w:color w:val="FF0000"/>
                    </w:rPr>
                  </w:pPr>
                  <w:r>
                    <w:rPr>
                      <w:rFonts w:hint="eastAsia"/>
                      <w:color w:val="FF0000"/>
                    </w:rPr>
                    <w:t>默认内存容量，单位为</w:t>
                  </w:r>
                  <w:r>
                    <w:rPr>
                      <w:rFonts w:hint="eastAsia"/>
                      <w:color w:val="FF0000"/>
                    </w:rPr>
                    <w:t>MB</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&lt;vm_uri&gt;/osversions</w:t>
            </w:r>
            <w:r w:rsidRPr="000A2602">
              <w:rPr>
                <w:rFonts w:hint="eastAsia"/>
              </w:rPr>
              <w:t>/&lt;os_id&gt;</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rPr>
                <w:rFonts w:hint="eastAsia"/>
              </w:rPr>
              <w:t xml:space="preserve">    </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31" w:name="_Toc439920296"/>
      <w:bookmarkStart w:id="232" w:name="_Toc486001558"/>
      <w:r w:rsidRPr="000A2602">
        <w:t>创建虚拟机</w:t>
      </w:r>
      <w:bookmarkEnd w:id="228"/>
      <w:bookmarkEnd w:id="231"/>
      <w:bookmarkEnd w:id="23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创建虚拟机，创建好的虚拟机无操作系统，</w:t>
            </w:r>
            <w:r w:rsidR="00402300">
              <w:rPr>
                <w:rFonts w:hint="eastAsia"/>
              </w:rPr>
              <w:t>不会自动生成</w:t>
            </w:r>
            <w:r w:rsidR="00A077E4">
              <w:rPr>
                <w:rFonts w:hint="eastAsia"/>
              </w:rPr>
              <w:t>系统初始化密码</w:t>
            </w:r>
            <w:r w:rsidR="005F4B01">
              <w:rPr>
                <w:rFonts w:hint="eastAsia"/>
              </w:rPr>
              <w:t>；</w:t>
            </w:r>
            <w:r w:rsidRPr="000A2602">
              <w:t>需要用户挂载光驱，安装</w:t>
            </w:r>
            <w:r w:rsidRPr="000A2602">
              <w:t>tools</w:t>
            </w:r>
            <w:r w:rsidRPr="000A2602">
              <w:t>。</w:t>
            </w:r>
          </w:p>
          <w:p w:rsidR="00942FBB" w:rsidRPr="000A2602" w:rsidRDefault="00942FBB" w:rsidP="00B2040C">
            <w:pPr>
              <w:pStyle w:val="TableText"/>
            </w:pPr>
            <w:r w:rsidRPr="000A2602">
              <w:t>也可以通过此接口创建</w:t>
            </w:r>
            <w:r w:rsidRPr="000A2602">
              <w:t>pvs</w:t>
            </w:r>
            <w:r w:rsidRPr="000A2602">
              <w:t>虚拟机。</w:t>
            </w:r>
          </w:p>
          <w:p w:rsidR="00942FBB" w:rsidRPr="000A2602" w:rsidRDefault="00942FBB" w:rsidP="00B2040C">
            <w:pPr>
              <w:pStyle w:val="TableText"/>
            </w:pPr>
            <w:r w:rsidRPr="000A2602">
              <w:t>安装</w:t>
            </w:r>
            <w:r w:rsidRPr="000A2602">
              <w:t>tools</w:t>
            </w:r>
            <w:r w:rsidRPr="000A2602">
              <w:t>之前系统只能看到编号</w:t>
            </w:r>
            <w:r w:rsidRPr="000A2602">
              <w:t>1</w:t>
            </w:r>
            <w:r w:rsidRPr="000A2602">
              <w:t>的卷</w:t>
            </w:r>
          </w:p>
          <w:p w:rsidR="00942FBB" w:rsidRPr="000A2602" w:rsidRDefault="00942FBB" w:rsidP="00B2040C">
            <w:pPr>
              <w:pStyle w:val="TableText"/>
            </w:pPr>
            <w:r w:rsidRPr="000A2602">
              <w:rPr>
                <w:rFonts w:hint="eastAsia"/>
              </w:rPr>
              <w:t>支持创建占位虚拟机（主机容灾场景使用）。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66"/>
              <w:gridCol w:w="1655"/>
              <w:gridCol w:w="5110"/>
            </w:tblGrid>
            <w:tr w:rsidR="00942FBB" w:rsidRPr="000A2602" w:rsidTr="004A424D">
              <w:trPr>
                <w:gridAfter w:val="1"/>
                <w:wAfter w:w="2960" w:type="pct"/>
              </w:trPr>
              <w:tc>
                <w:tcPr>
                  <w:tcW w:w="1081" w:type="pct"/>
                  <w:shd w:val="clear" w:color="auto" w:fill="D9D9D9"/>
                </w:tcPr>
                <w:p w:rsidR="00942FBB" w:rsidRPr="000A2602" w:rsidRDefault="00942FBB" w:rsidP="00B2040C">
                  <w:pPr>
                    <w:pStyle w:val="TableText"/>
                    <w:rPr>
                      <w:b/>
                    </w:rPr>
                  </w:pPr>
                  <w:r w:rsidRPr="000A2602">
                    <w:rPr>
                      <w:b/>
                    </w:rPr>
                    <w:t>Name</w:t>
                  </w:r>
                </w:p>
              </w:tc>
              <w:tc>
                <w:tcPr>
                  <w:tcW w:w="959" w:type="pct"/>
                  <w:shd w:val="clear" w:color="auto" w:fill="auto"/>
                </w:tcPr>
                <w:p w:rsidR="00942FBB" w:rsidRPr="000A2602" w:rsidRDefault="00942FBB" w:rsidP="00B2040C">
                  <w:pPr>
                    <w:pStyle w:val="TableText"/>
                  </w:pPr>
                  <w:r w:rsidRPr="000A2602">
                    <w:t>请求正文描述</w:t>
                  </w:r>
                </w:p>
              </w:tc>
            </w:tr>
            <w:tr w:rsidR="00942FBB" w:rsidRPr="000A2602" w:rsidTr="004A424D">
              <w:tc>
                <w:tcPr>
                  <w:tcW w:w="1081" w:type="pct"/>
                  <w:shd w:val="clear" w:color="auto" w:fill="D9D9D9"/>
                </w:tcPr>
                <w:p w:rsidR="00942FBB" w:rsidRPr="000A2602" w:rsidRDefault="00942FBB" w:rsidP="00B2040C">
                  <w:pPr>
                    <w:pStyle w:val="TableText"/>
                    <w:rPr>
                      <w:b/>
                    </w:rPr>
                  </w:pPr>
                  <w:r w:rsidRPr="000A2602">
                    <w:rPr>
                      <w:b/>
                    </w:rPr>
                    <w:cr/>
                    <w:t>Attribute</w:t>
                  </w:r>
                </w:p>
              </w:tc>
              <w:tc>
                <w:tcPr>
                  <w:tcW w:w="959" w:type="pct"/>
                  <w:shd w:val="clear" w:color="auto" w:fill="D9D9D9"/>
                </w:tcPr>
                <w:p w:rsidR="00942FBB" w:rsidRPr="000A2602" w:rsidRDefault="00942FBB" w:rsidP="00B2040C">
                  <w:pPr>
                    <w:pStyle w:val="TableText"/>
                    <w:rPr>
                      <w:b/>
                    </w:rPr>
                  </w:pPr>
                  <w:r w:rsidRPr="000A2602">
                    <w:rPr>
                      <w:b/>
                    </w:rPr>
                    <w:t>Type</w:t>
                  </w:r>
                </w:p>
              </w:tc>
              <w:tc>
                <w:tcPr>
                  <w:tcW w:w="296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name</w:t>
                  </w:r>
                </w:p>
              </w:tc>
              <w:tc>
                <w:tcPr>
                  <w:tcW w:w="959" w:type="pct"/>
                  <w:shd w:val="clear" w:color="auto" w:fill="FFFFFF"/>
                </w:tcPr>
                <w:p w:rsidR="00942FBB" w:rsidRPr="000A2602" w:rsidRDefault="00942FBB" w:rsidP="00B2040C">
                  <w:pPr>
                    <w:pStyle w:val="TableText"/>
                  </w:pPr>
                  <w:r w:rsidRPr="000A2602">
                    <w:t>string</w:t>
                  </w:r>
                </w:p>
              </w:tc>
              <w:tc>
                <w:tcPr>
                  <w:tcW w:w="2960" w:type="pct"/>
                  <w:shd w:val="clear" w:color="auto" w:fill="FFFFFF"/>
                </w:tcPr>
                <w:p w:rsidR="00942FBB" w:rsidRPr="000A2602" w:rsidRDefault="00942FBB" w:rsidP="00B2040C">
                  <w:pPr>
                    <w:pStyle w:val="TableText"/>
                  </w:pPr>
                  <w:r w:rsidRPr="000A2602">
                    <w:t>可选，虚拟机名称</w:t>
                  </w:r>
                  <w:r w:rsidRPr="000A2602">
                    <w:t xml:space="preserve"> </w:t>
                  </w:r>
                  <w:r w:rsidRPr="000A2602">
                    <w:t>长度为</w:t>
                  </w:r>
                  <w:r w:rsidRPr="000A2602">
                    <w:t>[0,256]</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description</w:t>
                  </w:r>
                </w:p>
              </w:tc>
              <w:tc>
                <w:tcPr>
                  <w:tcW w:w="959" w:type="pct"/>
                  <w:shd w:val="clear" w:color="auto" w:fill="FFFFFF"/>
                </w:tcPr>
                <w:p w:rsidR="00942FBB" w:rsidRPr="000A2602" w:rsidRDefault="00942FBB" w:rsidP="00B2040C">
                  <w:pPr>
                    <w:pStyle w:val="TableText"/>
                  </w:pPr>
                  <w:r w:rsidRPr="000A2602">
                    <w:t>string</w:t>
                  </w:r>
                </w:p>
              </w:tc>
              <w:tc>
                <w:tcPr>
                  <w:tcW w:w="2960" w:type="pct"/>
                  <w:shd w:val="clear" w:color="auto" w:fill="FFFFFF"/>
                </w:tcPr>
                <w:p w:rsidR="00942FBB" w:rsidRPr="000A2602" w:rsidRDefault="00942FBB" w:rsidP="00B2040C">
                  <w:pPr>
                    <w:pStyle w:val="TableText"/>
                  </w:pPr>
                  <w:r w:rsidRPr="000A2602">
                    <w:t>可选，虚拟机描述信息</w:t>
                  </w:r>
                  <w:r w:rsidRPr="000A2602">
                    <w:t xml:space="preserve"> </w:t>
                  </w:r>
                  <w:r w:rsidRPr="000A2602">
                    <w:t>长度</w:t>
                  </w:r>
                  <w:r w:rsidRPr="000A2602">
                    <w:t>[0,1024]</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group</w:t>
                  </w:r>
                </w:p>
              </w:tc>
              <w:tc>
                <w:tcPr>
                  <w:tcW w:w="959" w:type="pct"/>
                  <w:shd w:val="clear" w:color="auto" w:fill="FFFFFF"/>
                </w:tcPr>
                <w:p w:rsidR="00942FBB" w:rsidRPr="000A2602" w:rsidRDefault="00942FBB" w:rsidP="00B2040C">
                  <w:pPr>
                    <w:pStyle w:val="TableText"/>
                  </w:pPr>
                  <w:r w:rsidRPr="000A2602">
                    <w:t>string</w:t>
                  </w:r>
                </w:p>
              </w:tc>
              <w:tc>
                <w:tcPr>
                  <w:tcW w:w="2960" w:type="pct"/>
                  <w:shd w:val="clear" w:color="auto" w:fill="FFFFFF"/>
                </w:tcPr>
                <w:p w:rsidR="00942FBB" w:rsidRPr="000A2602" w:rsidRDefault="00942FBB" w:rsidP="00B2040C">
                  <w:pPr>
                    <w:pStyle w:val="TableText"/>
                  </w:pPr>
                  <w:r w:rsidRPr="000A2602">
                    <w:t>可选，长度为</w:t>
                  </w:r>
                  <w:r w:rsidRPr="000A2602">
                    <w:t>[0,</w:t>
                  </w:r>
                  <w:r w:rsidRPr="000A2602">
                    <w:rPr>
                      <w:rFonts w:hint="eastAsia"/>
                    </w:rPr>
                    <w:t>1024</w:t>
                  </w:r>
                  <w:r w:rsidRPr="000A2602">
                    <w:t>]</w:t>
                  </w:r>
                  <w:r w:rsidRPr="000A2602">
                    <w:t>。虚拟机组名称。</w:t>
                  </w:r>
                </w:p>
                <w:p w:rsidR="00942FBB" w:rsidRPr="000A2602" w:rsidRDefault="00942FBB" w:rsidP="00B2040C">
                  <w:pPr>
                    <w:pStyle w:val="TableText"/>
                  </w:pPr>
                </w:p>
                <w:p w:rsidR="00942FBB" w:rsidRPr="000A2602" w:rsidRDefault="00942FBB" w:rsidP="00B2040C">
                  <w:pPr>
                    <w:pStyle w:val="TableText"/>
                  </w:pPr>
                  <w:r w:rsidRPr="000A2602">
                    <w:rPr>
                      <w:rFonts w:hint="eastAsia"/>
                    </w:rPr>
                    <w:t>当客户端为</w:t>
                  </w:r>
                  <w:r w:rsidRPr="000A2602">
                    <w:rPr>
                      <w:rFonts w:hint="eastAsia"/>
                    </w:rPr>
                    <w:t>FM</w:t>
                  </w:r>
                  <w:r w:rsidRPr="000A2602">
                    <w:rPr>
                      <w:rFonts w:hint="eastAsia"/>
                    </w:rPr>
                    <w:t>或者</w:t>
                  </w:r>
                  <w:r w:rsidRPr="000A2602">
                    <w:rPr>
                      <w:rFonts w:hint="eastAsia"/>
                    </w:rPr>
                    <w:t>VDI</w:t>
                  </w:r>
                  <w:r w:rsidRPr="000A2602">
                    <w:rPr>
                      <w:rFonts w:hint="eastAsia"/>
                    </w:rPr>
                    <w:t>时，</w:t>
                  </w:r>
                  <w:r w:rsidRPr="000A2602">
                    <w:t>按如下规则使用：</w:t>
                  </w:r>
                </w:p>
                <w:p w:rsidR="00942FBB" w:rsidRPr="000A2602" w:rsidRDefault="00942FBB" w:rsidP="00B2040C">
                  <w:pPr>
                    <w:pStyle w:val="TableText"/>
                  </w:pPr>
                  <w:r w:rsidRPr="000A2602">
                    <w:t>"FC_" –</w:t>
                  </w:r>
                  <w:r w:rsidRPr="000A2602">
                    <w:rPr>
                      <w:rFonts w:hint="eastAsia"/>
                    </w:rPr>
                    <w:t xml:space="preserve"> </w:t>
                  </w:r>
                  <w:r w:rsidRPr="000A2602">
                    <w:t>FC</w:t>
                  </w:r>
                </w:p>
                <w:p w:rsidR="00942FBB" w:rsidRPr="000A2602" w:rsidRDefault="00942FBB" w:rsidP="00B2040C">
                  <w:pPr>
                    <w:pStyle w:val="TableText"/>
                  </w:pPr>
                  <w:r w:rsidRPr="000A2602">
                    <w:lastRenderedPageBreak/>
                    <w:t>"FM_" –</w:t>
                  </w:r>
                  <w:r w:rsidRPr="000A2602">
                    <w:rPr>
                      <w:rFonts w:hint="eastAsia"/>
                    </w:rPr>
                    <w:t xml:space="preserve"> </w:t>
                  </w:r>
                  <w:r w:rsidRPr="000A2602">
                    <w:t>FM</w:t>
                  </w:r>
                </w:p>
                <w:p w:rsidR="00942FBB" w:rsidRPr="000A2602" w:rsidRDefault="00942FBB" w:rsidP="00B2040C">
                  <w:pPr>
                    <w:pStyle w:val="TableText"/>
                  </w:pPr>
                  <w:r w:rsidRPr="000A2602">
                    <w:t>"VDI" –</w:t>
                  </w:r>
                  <w:r w:rsidRPr="000A2602">
                    <w:rPr>
                      <w:rFonts w:hint="eastAsia"/>
                    </w:rPr>
                    <w:t xml:space="preserve"> </w:t>
                  </w:r>
                  <w:r w:rsidRPr="000A2602">
                    <w:t>VDI</w:t>
                  </w:r>
                </w:p>
                <w:p w:rsidR="00942FBB" w:rsidRPr="000A2602" w:rsidRDefault="00942FBB" w:rsidP="00B2040C">
                  <w:pPr>
                    <w:pStyle w:val="TableText"/>
                  </w:pPr>
                  <w:r w:rsidRPr="000A2602">
                    <w:t>前三个字符保留以后扩展，其余字段供各部件自行定义使用规则。</w:t>
                  </w:r>
                </w:p>
                <w:p w:rsidR="00942FBB" w:rsidRPr="000A2602" w:rsidRDefault="00942FBB" w:rsidP="00B2040C">
                  <w:pPr>
                    <w:pStyle w:val="TableText"/>
                  </w:pPr>
                  <w:r w:rsidRPr="000A2602">
                    <w:rPr>
                      <w:rFonts w:hint="eastAsia"/>
                    </w:rPr>
                    <w:t>此字段对旧</w:t>
                  </w:r>
                  <w:r w:rsidRPr="000A2602">
                    <w:t>版本兼容说明：</w:t>
                  </w:r>
                </w:p>
                <w:p w:rsidR="00942FBB" w:rsidRPr="000A2602" w:rsidRDefault="00942FBB" w:rsidP="00B2040C">
                  <w:pPr>
                    <w:pStyle w:val="TableText"/>
                  </w:pPr>
                  <w:r w:rsidRPr="000A2602">
                    <w:t>"VRMGroup"--R3C0 FM/VRM</w:t>
                  </w:r>
                  <w:r w:rsidRPr="000A2602">
                    <w:t>用来表示管理集群。</w:t>
                  </w:r>
                </w:p>
                <w:p w:rsidR="00942FBB" w:rsidRPr="000A2602" w:rsidRDefault="00942FBB" w:rsidP="00B2040C">
                  <w:pPr>
                    <w:pStyle w:val="TableText"/>
                  </w:pPr>
                  <w:r w:rsidRPr="000A2602">
                    <w:rPr>
                      <w:rFonts w:hint="eastAsia"/>
                    </w:rPr>
                    <w:t>F</w:t>
                  </w:r>
                  <w:r w:rsidRPr="000A2602">
                    <w:t>M</w:t>
                  </w:r>
                  <w:r w:rsidRPr="000A2602">
                    <w:t>页面创建虚拟机模板时，使用</w:t>
                  </w:r>
                  <w:r w:rsidRPr="000A2602">
                    <w:t>group</w:t>
                  </w:r>
                  <w:r w:rsidRPr="000A2602">
                    <w:t>字段保存虚拟机模板的类型：</w:t>
                  </w:r>
                </w:p>
                <w:p w:rsidR="00942FBB" w:rsidRPr="000A2602" w:rsidRDefault="00942FBB" w:rsidP="00B2040C">
                  <w:pPr>
                    <w:pStyle w:val="TableText"/>
                  </w:pPr>
                  <w:r w:rsidRPr="000A2602">
                    <w:t>应用虚拟机模板（</w:t>
                  </w:r>
                  <w:r w:rsidRPr="000A2602">
                    <w:t>"vapp_template"</w:t>
                  </w:r>
                  <w:r w:rsidRPr="000A2602">
                    <w:t>）</w:t>
                  </w:r>
                </w:p>
                <w:p w:rsidR="00942FBB" w:rsidRPr="000A2602" w:rsidRDefault="00942FBB" w:rsidP="00B2040C">
                  <w:pPr>
                    <w:pStyle w:val="TableText"/>
                  </w:pPr>
                  <w:r w:rsidRPr="000A2602">
                    <w:t>桌面模板</w:t>
                  </w:r>
                  <w:r w:rsidRPr="000A2602">
                    <w:t>("desktop_template")</w:t>
                  </w:r>
                </w:p>
                <w:p w:rsidR="00942FBB" w:rsidRPr="000A2602" w:rsidRDefault="00942FBB" w:rsidP="00B2040C">
                  <w:pPr>
                    <w:pStyle w:val="TableText"/>
                  </w:pPr>
                  <w:r w:rsidRPr="000A2602">
                    <w:t>VDI</w:t>
                  </w:r>
                  <w:r w:rsidRPr="000A2602">
                    <w:rPr>
                      <w:rFonts w:hint="eastAsia"/>
                    </w:rPr>
                    <w:t>支持</w:t>
                  </w:r>
                  <w:r w:rsidRPr="000A2602">
                    <w:t>将桌面模板</w:t>
                  </w:r>
                  <w:r w:rsidRPr="000A2602">
                    <w:t>("desktop_template")</w:t>
                  </w:r>
                  <w:r w:rsidRPr="000A2602">
                    <w:t>类型模板修改为如下四种类型：</w:t>
                  </w:r>
                </w:p>
                <w:p w:rsidR="00942FBB" w:rsidRPr="000A2602" w:rsidRDefault="00942FBB" w:rsidP="00B2040C">
                  <w:pPr>
                    <w:pStyle w:val="TableText"/>
                  </w:pPr>
                  <w:r w:rsidRPr="000A2602">
                    <w:t>桌面完整复制模板（</w:t>
                  </w:r>
                  <w:r w:rsidR="005348A4" w:rsidRPr="005348A4">
                    <w:rPr>
                      <w:rFonts w:ascii="宋体" w:hAnsi="宋体"/>
                    </w:rPr>
                    <w:t>“</w:t>
                  </w:r>
                  <w:r w:rsidRPr="000A2602">
                    <w:t>fullcopy_template</w:t>
                  </w:r>
                  <w:r w:rsidR="005348A4" w:rsidRPr="005348A4">
                    <w:rPr>
                      <w:rFonts w:ascii="宋体" w:hAnsi="宋体"/>
                    </w:rPr>
                    <w:t>”</w:t>
                  </w:r>
                  <w:r w:rsidRPr="000A2602">
                    <w:t>）</w:t>
                  </w:r>
                </w:p>
                <w:p w:rsidR="00942FBB" w:rsidRPr="000A2602" w:rsidRDefault="00942FBB" w:rsidP="00B2040C">
                  <w:pPr>
                    <w:pStyle w:val="TableText"/>
                  </w:pPr>
                  <w:r w:rsidRPr="000A2602">
                    <w:t>桌面链接克隆模板（</w:t>
                  </w:r>
                  <w:r w:rsidRPr="000A2602">
                    <w:t>"linkclone_template"</w:t>
                  </w:r>
                  <w:r w:rsidRPr="000A2602">
                    <w:t>）</w:t>
                  </w:r>
                </w:p>
                <w:p w:rsidR="00942FBB" w:rsidRPr="000A2602" w:rsidRDefault="00942FBB" w:rsidP="00B2040C">
                  <w:pPr>
                    <w:pStyle w:val="TableText"/>
                  </w:pPr>
                  <w:r w:rsidRPr="000A2602">
                    <w:t>桌面快速封装模板（</w:t>
                  </w:r>
                  <w:r w:rsidR="005348A4" w:rsidRPr="005348A4">
                    <w:rPr>
                      <w:rFonts w:ascii="宋体" w:hAnsi="宋体"/>
                    </w:rPr>
                    <w:t>“</w:t>
                  </w:r>
                  <w:r w:rsidRPr="000A2602">
                    <w:t>quickprep_template</w:t>
                  </w:r>
                  <w:r w:rsidR="005348A4" w:rsidRPr="005348A4">
                    <w:rPr>
                      <w:rFonts w:ascii="宋体" w:hAnsi="宋体"/>
                    </w:rPr>
                    <w:t>”</w:t>
                  </w:r>
                  <w:r w:rsidRPr="000A2602">
                    <w:t>）</w:t>
                  </w:r>
                </w:p>
                <w:p w:rsidR="00942FBB" w:rsidRPr="000A2602" w:rsidRDefault="00942FBB" w:rsidP="00B2040C">
                  <w:pPr>
                    <w:pStyle w:val="TableText"/>
                  </w:pPr>
                  <w:r w:rsidRPr="000A2602">
                    <w:t>桌面</w:t>
                  </w:r>
                  <w:r w:rsidRPr="000A2602">
                    <w:t>PVD</w:t>
                  </w:r>
                  <w:r w:rsidRPr="000A2602">
                    <w:t>链接克隆模板（</w:t>
                  </w:r>
                  <w:r w:rsidR="005348A4" w:rsidRPr="005348A4">
                    <w:rPr>
                      <w:rFonts w:ascii="宋体" w:hAnsi="宋体"/>
                    </w:rPr>
                    <w:t>“</w:t>
                  </w:r>
                  <w:r w:rsidRPr="000A2602">
                    <w:t>pvd_template</w:t>
                  </w:r>
                  <w:r w:rsidR="005348A4" w:rsidRPr="005348A4">
                    <w:rPr>
                      <w:rFonts w:ascii="宋体" w:hAnsi="宋体"/>
                    </w:rPr>
                    <w:t>”</w:t>
                  </w:r>
                  <w:r w:rsidRPr="000A2602">
                    <w:t>）</w:t>
                  </w:r>
                </w:p>
                <w:p w:rsidR="00942FBB" w:rsidRPr="000A2602" w:rsidRDefault="00942FBB" w:rsidP="00B2040C">
                  <w:pPr>
                    <w:pStyle w:val="TableText"/>
                    <w:rPr>
                      <w:sz w:val="22"/>
                      <w:szCs w:val="22"/>
                    </w:rPr>
                  </w:pPr>
                  <w:r w:rsidRPr="000A2602">
                    <w:t>后续扩展一律参照</w:t>
                  </w:r>
                  <w:r w:rsidRPr="000A2602">
                    <w:rPr>
                      <w:rFonts w:hint="eastAsia"/>
                    </w:rPr>
                    <w:t>以上</w:t>
                  </w:r>
                  <w:r w:rsidRPr="000A2602">
                    <w:t>执行，不允许再进行此类扩展。</w:t>
                  </w:r>
                  <w:r w:rsidRPr="000A2602">
                    <w:t xml:space="preserve"> </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lastRenderedPageBreak/>
                    <w:t>location</w:t>
                  </w:r>
                </w:p>
              </w:tc>
              <w:tc>
                <w:tcPr>
                  <w:tcW w:w="959" w:type="pct"/>
                  <w:shd w:val="clear" w:color="auto" w:fill="FFFFFF"/>
                </w:tcPr>
                <w:p w:rsidR="00942FBB" w:rsidRPr="000A2602" w:rsidRDefault="00942FBB" w:rsidP="00B2040C">
                  <w:pPr>
                    <w:pStyle w:val="TableText"/>
                  </w:pPr>
                  <w:r w:rsidRPr="000A2602">
                    <w:t>string</w:t>
                  </w:r>
                </w:p>
              </w:tc>
              <w:tc>
                <w:tcPr>
                  <w:tcW w:w="2960" w:type="pct"/>
                  <w:shd w:val="clear" w:color="auto" w:fill="FFFFFF"/>
                </w:tcPr>
                <w:p w:rsidR="00942FBB" w:rsidRPr="000A2602" w:rsidRDefault="00942FBB" w:rsidP="00B2040C">
                  <w:pPr>
                    <w:pStyle w:val="TableText"/>
                  </w:pPr>
                  <w:r w:rsidRPr="000A2602">
                    <w:t>虚拟机所属，可以是集群或主机。</w:t>
                  </w:r>
                  <w:r w:rsidRPr="000A2602">
                    <w:t>clusterUrn</w:t>
                  </w:r>
                  <w:r w:rsidRPr="000A2602">
                    <w:t>或</w:t>
                  </w:r>
                  <w:r w:rsidRPr="000A2602">
                    <w:t>hostUrn</w:t>
                  </w:r>
                  <w:r w:rsidRPr="000A2602">
                    <w:t>，若为</w:t>
                  </w:r>
                  <w:r w:rsidRPr="000A2602">
                    <w:t>hostUrn</w:t>
                  </w:r>
                  <w:r w:rsidRPr="000A2602">
                    <w:t>则本次创建若需要启动的话将在该主机上启动。</w:t>
                  </w:r>
                  <w:r w:rsidRPr="000A2602">
                    <w:rPr>
                      <w:rFonts w:hint="eastAsia"/>
                    </w:rPr>
                    <w:t>（主机复制容灾根据</w:t>
                  </w:r>
                  <w:r w:rsidRPr="000A2602">
                    <w:rPr>
                      <w:rFonts w:hint="eastAsia"/>
                    </w:rPr>
                    <w:t>ultravr</w:t>
                  </w:r>
                  <w:r w:rsidRPr="000A2602">
                    <w:rPr>
                      <w:rFonts w:hint="eastAsia"/>
                    </w:rPr>
                    <w:t>映射关系指定）</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isBindingHost</w:t>
                  </w:r>
                </w:p>
              </w:tc>
              <w:tc>
                <w:tcPr>
                  <w:tcW w:w="959" w:type="pct"/>
                  <w:shd w:val="clear" w:color="auto" w:fill="FFFFFF"/>
                </w:tcPr>
                <w:p w:rsidR="00942FBB" w:rsidRPr="000A2602" w:rsidRDefault="00942FBB" w:rsidP="00B2040C">
                  <w:pPr>
                    <w:pStyle w:val="TableText"/>
                  </w:pPr>
                  <w:r w:rsidRPr="000A2602">
                    <w:t>boolean</w:t>
                  </w:r>
                </w:p>
              </w:tc>
              <w:tc>
                <w:tcPr>
                  <w:tcW w:w="2960" w:type="pct"/>
                  <w:shd w:val="clear" w:color="auto" w:fill="FFFFFF"/>
                </w:tcPr>
                <w:p w:rsidR="00942FBB" w:rsidRPr="000A2602" w:rsidRDefault="00942FBB" w:rsidP="00B2040C">
                  <w:pPr>
                    <w:pStyle w:val="TableText"/>
                  </w:pPr>
                  <w:r w:rsidRPr="000A2602">
                    <w:t>是否与主机绑定。</w:t>
                  </w:r>
                </w:p>
                <w:p w:rsidR="00942FBB" w:rsidRPr="000A2602" w:rsidRDefault="00942FBB" w:rsidP="00B2040C">
                  <w:pPr>
                    <w:pStyle w:val="TableText"/>
                  </w:pPr>
                  <w:r w:rsidRPr="000A2602">
                    <w:t>true</w:t>
                  </w:r>
                  <w:r w:rsidRPr="000A2602">
                    <w:t>：与主机绑定</w:t>
                  </w:r>
                </w:p>
                <w:p w:rsidR="00942FBB" w:rsidRPr="000A2602" w:rsidRDefault="00942FBB" w:rsidP="00B2040C">
                  <w:pPr>
                    <w:pStyle w:val="TableText"/>
                  </w:pPr>
                  <w:r w:rsidRPr="000A2602">
                    <w:t>false:</w:t>
                  </w:r>
                  <w:r w:rsidRPr="000A2602">
                    <w:t>不绑定主机</w:t>
                  </w:r>
                </w:p>
                <w:p w:rsidR="00942FBB" w:rsidRPr="000A2602" w:rsidRDefault="00942FBB" w:rsidP="00B2040C">
                  <w:pPr>
                    <w:pStyle w:val="TableText"/>
                  </w:pPr>
                  <w:r w:rsidRPr="000A2602">
                    <w:t>可选。</w:t>
                  </w:r>
                </w:p>
                <w:p w:rsidR="00942FBB" w:rsidRPr="000A2602" w:rsidRDefault="00942FBB" w:rsidP="00B2040C">
                  <w:pPr>
                    <w:pStyle w:val="TableText"/>
                  </w:pPr>
                  <w:r w:rsidRPr="000A2602">
                    <w:t>当</w:t>
                  </w:r>
                  <w:r w:rsidRPr="000A2602">
                    <w:t>location</w:t>
                  </w:r>
                  <w:r w:rsidRPr="000A2602">
                    <w:t>为</w:t>
                  </w:r>
                  <w:r w:rsidRPr="000A2602">
                    <w:t>hostUrn</w:t>
                  </w:r>
                  <w:r w:rsidRPr="000A2602">
                    <w:t>时有效。</w:t>
                  </w:r>
                </w:p>
                <w:p w:rsidR="00942FBB" w:rsidRPr="000A2602" w:rsidRDefault="00942FBB" w:rsidP="00B2040C">
                  <w:pPr>
                    <w:pStyle w:val="TableText"/>
                  </w:pPr>
                  <w:r w:rsidRPr="000A2602">
                    <w:t>若指定主机不位于集群下时系统自动将此属性处理为</w:t>
                  </w:r>
                  <w:r w:rsidRPr="000A2602">
                    <w:t>true;</w:t>
                  </w:r>
                  <w:r w:rsidRPr="000A2602">
                    <w:t>若主机位于集群下时默认为</w:t>
                  </w:r>
                  <w:r w:rsidRPr="000A2602">
                    <w:t>false</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vmConfig</w:t>
                  </w:r>
                </w:p>
              </w:tc>
              <w:tc>
                <w:tcPr>
                  <w:tcW w:w="959" w:type="pct"/>
                  <w:shd w:val="clear" w:color="auto" w:fill="FFFFFF"/>
                </w:tcPr>
                <w:p w:rsidR="00942FBB" w:rsidRPr="000A2602" w:rsidRDefault="00942FBB" w:rsidP="00B2040C">
                  <w:pPr>
                    <w:pStyle w:val="TableText"/>
                  </w:pPr>
                  <w:r w:rsidRPr="000A2602">
                    <w:t>ref</w:t>
                  </w:r>
                </w:p>
              </w:tc>
              <w:tc>
                <w:tcPr>
                  <w:tcW w:w="2960" w:type="pct"/>
                  <w:shd w:val="clear" w:color="auto" w:fill="FFFFFF"/>
                </w:tcPr>
                <w:p w:rsidR="00942FBB" w:rsidRPr="000A2602" w:rsidRDefault="00942FBB" w:rsidP="00B2040C">
                  <w:pPr>
                    <w:pStyle w:val="TableText"/>
                  </w:pPr>
                  <w:r w:rsidRPr="000A2602">
                    <w:t>虚拟机配置，必选。见</w:t>
                  </w:r>
                  <w:r w:rsidRPr="000A2602">
                    <w:t>3.6.1 I</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autoBoot</w:t>
                  </w:r>
                </w:p>
              </w:tc>
              <w:tc>
                <w:tcPr>
                  <w:tcW w:w="959" w:type="pct"/>
                  <w:shd w:val="clear" w:color="auto" w:fill="FFFFFF"/>
                </w:tcPr>
                <w:p w:rsidR="00942FBB" w:rsidRPr="000A2602" w:rsidRDefault="00942FBB" w:rsidP="00B2040C">
                  <w:pPr>
                    <w:pStyle w:val="TableText"/>
                  </w:pPr>
                  <w:r w:rsidRPr="000A2602">
                    <w:t>boolean</w:t>
                  </w:r>
                </w:p>
              </w:tc>
              <w:tc>
                <w:tcPr>
                  <w:tcW w:w="2960" w:type="pct"/>
                  <w:shd w:val="clear" w:color="auto" w:fill="FFFFFF"/>
                </w:tcPr>
                <w:p w:rsidR="00942FBB" w:rsidRPr="000A2602" w:rsidRDefault="00942FBB" w:rsidP="00B2040C">
                  <w:pPr>
                    <w:pStyle w:val="TableText"/>
                  </w:pPr>
                  <w:r w:rsidRPr="000A2602">
                    <w:t>是否自动启动，。可选，默认启动</w:t>
                  </w:r>
                  <w:r w:rsidRPr="000A2602">
                    <w:rPr>
                      <w:rFonts w:hint="eastAsia"/>
                    </w:rPr>
                    <w:t>（主机复制容灾创建占位时默认不启动）</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osOptions</w:t>
                  </w:r>
                </w:p>
              </w:tc>
              <w:tc>
                <w:tcPr>
                  <w:tcW w:w="959" w:type="pct"/>
                  <w:shd w:val="clear" w:color="auto" w:fill="FFFFFF"/>
                </w:tcPr>
                <w:p w:rsidR="00942FBB" w:rsidRPr="000A2602" w:rsidRDefault="00942FBB" w:rsidP="00B2040C">
                  <w:pPr>
                    <w:pStyle w:val="TableText"/>
                  </w:pPr>
                  <w:r w:rsidRPr="000A2602">
                    <w:t>ref</w:t>
                  </w:r>
                </w:p>
              </w:tc>
              <w:tc>
                <w:tcPr>
                  <w:tcW w:w="2960" w:type="pct"/>
                  <w:shd w:val="clear" w:color="auto" w:fill="FFFFFF"/>
                </w:tcPr>
                <w:p w:rsidR="00942FBB" w:rsidRPr="000A2602" w:rsidRDefault="00942FBB" w:rsidP="00B2040C">
                  <w:pPr>
                    <w:pStyle w:val="TableText"/>
                  </w:pPr>
                  <w:r w:rsidRPr="000A2602">
                    <w:t>虚拟机操作系统信息</w:t>
                  </w:r>
                  <w:r w:rsidRPr="000A2602">
                    <w:t>,3.6.1 II</w:t>
                  </w:r>
                  <w:r w:rsidRPr="000A2602">
                    <w:t>，必选。</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vncAc</w:t>
                  </w:r>
                  <w:r>
                    <w:rPr>
                      <w:rFonts w:hint="eastAsia"/>
                    </w:rPr>
                    <w:t>c</w:t>
                  </w:r>
                  <w:r w:rsidRPr="000A2602">
                    <w:t>essInfo</w:t>
                  </w:r>
                </w:p>
              </w:tc>
              <w:tc>
                <w:tcPr>
                  <w:tcW w:w="959" w:type="pct"/>
                  <w:shd w:val="clear" w:color="auto" w:fill="FFFFFF"/>
                </w:tcPr>
                <w:p w:rsidR="00942FBB" w:rsidRPr="000A2602" w:rsidRDefault="00942FBB" w:rsidP="00B2040C">
                  <w:pPr>
                    <w:pStyle w:val="TableText"/>
                  </w:pPr>
                  <w:r w:rsidRPr="000A2602">
                    <w:t>structure</w:t>
                  </w:r>
                </w:p>
              </w:tc>
              <w:tc>
                <w:tcPr>
                  <w:tcW w:w="2960" w:type="pct"/>
                  <w:shd w:val="clear" w:color="auto" w:fill="FFFFFF"/>
                </w:tcPr>
                <w:p w:rsidR="00942FBB" w:rsidRPr="000A2602" w:rsidRDefault="00942FBB" w:rsidP="00B2040C">
                  <w:pPr>
                    <w:pStyle w:val="TableText"/>
                  </w:pPr>
                  <w:r w:rsidRPr="000A2602">
                    <w:t>V</w:t>
                  </w:r>
                  <w:r w:rsidRPr="000A2602">
                    <w:rPr>
                      <w:rFonts w:hint="eastAsia"/>
                    </w:rPr>
                    <w:t>NC</w:t>
                  </w:r>
                  <w:r w:rsidRPr="000A2602">
                    <w:rPr>
                      <w:rFonts w:hint="eastAsia"/>
                    </w:rPr>
                    <w:t>设置，目前进支持设置</w:t>
                  </w:r>
                  <w:r w:rsidRPr="000A2602">
                    <w:rPr>
                      <w:rFonts w:hint="eastAsia"/>
                    </w:rPr>
                    <w:t>vncpassword</w:t>
                  </w:r>
                  <w:r w:rsidRPr="000A2602">
                    <w:rPr>
                      <w:rFonts w:hint="eastAsia"/>
                    </w:rPr>
                    <w:t>。见</w:t>
                  </w:r>
                  <w:r w:rsidRPr="000A2602">
                    <w:rPr>
                      <w:rFonts w:hint="eastAsia"/>
                    </w:rPr>
                    <w:t>3.6.1 VII</w:t>
                  </w:r>
                  <w:r w:rsidRPr="000A2602">
                    <w:rPr>
                      <w:rFonts w:hint="eastAsia"/>
                    </w:rPr>
                    <w:t>（主机复制容灾创建占位时不选）</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rPr>
                      <w:rFonts w:hint="eastAsia"/>
                    </w:rPr>
                    <w:t>occupiedVm</w:t>
                  </w:r>
                </w:p>
              </w:tc>
              <w:tc>
                <w:tcPr>
                  <w:tcW w:w="959" w:type="pct"/>
                  <w:shd w:val="clear" w:color="auto" w:fill="FFFFFF"/>
                </w:tcPr>
                <w:p w:rsidR="00942FBB" w:rsidRPr="000A2602" w:rsidRDefault="00942FBB" w:rsidP="00B2040C">
                  <w:pPr>
                    <w:pStyle w:val="TableText"/>
                  </w:pPr>
                  <w:r w:rsidRPr="000A2602">
                    <w:rPr>
                      <w:rFonts w:hint="eastAsia"/>
                    </w:rPr>
                    <w:t>b</w:t>
                  </w:r>
                  <w:r w:rsidRPr="000A2602">
                    <w:t>oolean</w:t>
                  </w:r>
                </w:p>
              </w:tc>
              <w:tc>
                <w:tcPr>
                  <w:tcW w:w="2960" w:type="pct"/>
                  <w:shd w:val="clear" w:color="auto" w:fill="FFFFFF"/>
                </w:tcPr>
                <w:p w:rsidR="00942FBB" w:rsidRPr="000A2602" w:rsidRDefault="00942FBB" w:rsidP="00B2040C">
                  <w:pPr>
                    <w:pStyle w:val="TableText"/>
                  </w:pPr>
                  <w:r w:rsidRPr="000A2602">
                    <w:rPr>
                      <w:rFonts w:hint="eastAsia"/>
                    </w:rPr>
                    <w:t>可选，是否为占位虚拟机，默认</w:t>
                  </w:r>
                  <w:r w:rsidRPr="000A2602">
                    <w:rPr>
                      <w:rFonts w:hint="eastAsia"/>
                    </w:rPr>
                    <w:t>false</w:t>
                  </w:r>
                </w:p>
              </w:tc>
            </w:tr>
            <w:tr w:rsidR="00942FBB" w:rsidRPr="001D6614"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rPr>
                      <w:rFonts w:hint="eastAsia"/>
                    </w:rPr>
                    <w:t>uuid</w:t>
                  </w:r>
                </w:p>
              </w:tc>
              <w:tc>
                <w:tcPr>
                  <w:tcW w:w="959" w:type="pct"/>
                  <w:shd w:val="clear" w:color="auto" w:fill="FFFFFF"/>
                </w:tcPr>
                <w:p w:rsidR="00942FBB" w:rsidRPr="000A2602" w:rsidRDefault="00942FBB" w:rsidP="00B2040C">
                  <w:pPr>
                    <w:pStyle w:val="TableText"/>
                  </w:pPr>
                  <w:r w:rsidRPr="000A2602">
                    <w:rPr>
                      <w:rFonts w:hint="eastAsia"/>
                    </w:rPr>
                    <w:t>string</w:t>
                  </w:r>
                </w:p>
              </w:tc>
              <w:tc>
                <w:tcPr>
                  <w:tcW w:w="2960" w:type="pct"/>
                  <w:shd w:val="clear" w:color="auto" w:fill="FFFFFF"/>
                </w:tcPr>
                <w:p w:rsidR="004A424D" w:rsidRPr="001D6614" w:rsidRDefault="00942FBB" w:rsidP="004A424D">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es-ES_tradnl"/>
                    </w:rPr>
                  </w:pPr>
                  <w:r w:rsidRPr="000A2602">
                    <w:rPr>
                      <w:rFonts w:hint="eastAsia"/>
                    </w:rPr>
                    <w:t>可选，创建占位虚拟机必选</w:t>
                  </w:r>
                  <w:r w:rsidR="004A424D">
                    <w:rPr>
                      <w:rFonts w:hint="eastAsia"/>
                    </w:rPr>
                    <w:t>，长度</w:t>
                  </w:r>
                  <w:r w:rsidR="004A424D">
                    <w:rPr>
                      <w:rFonts w:hint="eastAsia"/>
                    </w:rPr>
                    <w:t>36</w:t>
                  </w:r>
                  <w:r w:rsidR="004A424D">
                    <w:rPr>
                      <w:rFonts w:hint="eastAsia"/>
                    </w:rPr>
                    <w:t>，由</w:t>
                  </w:r>
                  <w:r w:rsidR="004A424D">
                    <w:rPr>
                      <w:rFonts w:hint="eastAsia"/>
                    </w:rPr>
                    <w:t>-</w:t>
                  </w:r>
                  <w:r w:rsidR="004A424D">
                    <w:rPr>
                      <w:rFonts w:hint="eastAsia"/>
                    </w:rPr>
                    <w:t>、小写字母、数字组成。如</w:t>
                  </w:r>
                  <w:r w:rsidR="00282409" w:rsidRPr="00282409">
                    <w:rPr>
                      <w:rFonts w:hint="eastAsia"/>
                      <w:lang w:val="es-ES_tradnl"/>
                    </w:rPr>
                    <w:t>：</w:t>
                  </w:r>
                </w:p>
                <w:p w:rsidR="00942FBB" w:rsidRPr="001D6614" w:rsidRDefault="00282409" w:rsidP="004A424D">
                  <w:pPr>
                    <w:pStyle w:val="TableText"/>
                    <w:rPr>
                      <w:lang w:val="es-ES_tradnl"/>
                    </w:rPr>
                  </w:pPr>
                  <w:r w:rsidRPr="00282409">
                    <w:rPr>
                      <w:rFonts w:ascii="Consolas" w:hAnsi="Consolas" w:cs="Consolas"/>
                      <w:color w:val="000000"/>
                      <w:sz w:val="20"/>
                      <w:szCs w:val="20"/>
                      <w:lang w:val="es-ES_tradnl"/>
                    </w:rPr>
                    <w:t>fe847f74-222e-4057-a321-5b9e8416c0d6</w:t>
                  </w:r>
                </w:p>
              </w:tc>
            </w:tr>
            <w:tr w:rsidR="00016FBC" w:rsidRPr="001D6614" w:rsidTr="004A424D">
              <w:tblPrEx>
                <w:shd w:val="clear" w:color="auto" w:fill="FFFFFF"/>
                <w:tblLook w:val="00A0"/>
              </w:tblPrEx>
              <w:tc>
                <w:tcPr>
                  <w:tcW w:w="1081" w:type="pct"/>
                  <w:shd w:val="clear" w:color="auto" w:fill="FFFFFF"/>
                </w:tcPr>
                <w:p w:rsidR="00016FBC" w:rsidRPr="000A2602" w:rsidRDefault="00016FBC" w:rsidP="00B2040C">
                  <w:pPr>
                    <w:pStyle w:val="TableText"/>
                  </w:pPr>
                  <w:r>
                    <w:t>externalUuid</w:t>
                  </w:r>
                </w:p>
              </w:tc>
              <w:tc>
                <w:tcPr>
                  <w:tcW w:w="959" w:type="pct"/>
                  <w:shd w:val="clear" w:color="auto" w:fill="FFFFFF"/>
                </w:tcPr>
                <w:p w:rsidR="00016FBC" w:rsidRPr="000A2602" w:rsidRDefault="00016FBC" w:rsidP="00B2040C">
                  <w:pPr>
                    <w:pStyle w:val="TableText"/>
                  </w:pPr>
                  <w:r>
                    <w:t>string</w:t>
                  </w:r>
                </w:p>
              </w:tc>
              <w:tc>
                <w:tcPr>
                  <w:tcW w:w="2960" w:type="pct"/>
                  <w:shd w:val="clear" w:color="auto" w:fill="FFFFFF"/>
                </w:tcPr>
                <w:p w:rsidR="00016FBC" w:rsidRPr="001D6614" w:rsidRDefault="006F7EE8" w:rsidP="006F7EE8">
                  <w:pPr>
                    <w:pStyle w:val="TableText"/>
                    <w:rPr>
                      <w:lang w:val="es-ES_tradnl"/>
                    </w:rPr>
                  </w:pPr>
                  <w:r>
                    <w:rPr>
                      <w:rFonts w:hint="eastAsia"/>
                    </w:rPr>
                    <w:t>可选，</w:t>
                  </w:r>
                  <w:r w:rsidR="00016FBC">
                    <w:rPr>
                      <w:rFonts w:hint="eastAsia"/>
                    </w:rPr>
                    <w:t>外部虚拟机</w:t>
                  </w:r>
                  <w:r w:rsidR="00016FBC">
                    <w:rPr>
                      <w:rFonts w:hint="eastAsia"/>
                    </w:rPr>
                    <w:t>UUID</w:t>
                  </w:r>
                  <w:r>
                    <w:rPr>
                      <w:rFonts w:hint="eastAsia"/>
                    </w:rPr>
                    <w:t>标识，长度</w:t>
                  </w:r>
                  <w:r>
                    <w:rPr>
                      <w:rFonts w:hint="eastAsia"/>
                    </w:rPr>
                    <w:t>36</w:t>
                  </w:r>
                  <w:r>
                    <w:rPr>
                      <w:rFonts w:hint="eastAsia"/>
                    </w:rPr>
                    <w:t>，</w:t>
                  </w:r>
                  <w:r w:rsidR="00CD1B0C">
                    <w:rPr>
                      <w:rFonts w:hint="eastAsia"/>
                    </w:rPr>
                    <w:t>由</w:t>
                  </w:r>
                  <w:r w:rsidR="00CD1B0C">
                    <w:rPr>
                      <w:rFonts w:hint="eastAsia"/>
                    </w:rPr>
                    <w:t>-</w:t>
                  </w:r>
                  <w:r w:rsidR="00CD1B0C">
                    <w:rPr>
                      <w:rFonts w:hint="eastAsia"/>
                    </w:rPr>
                    <w:t>、小写字</w:t>
                  </w:r>
                  <w:r w:rsidR="00CD1B0C">
                    <w:rPr>
                      <w:rFonts w:hint="eastAsia"/>
                    </w:rPr>
                    <w:lastRenderedPageBreak/>
                    <w:t>母、数字</w:t>
                  </w:r>
                  <w:r>
                    <w:rPr>
                      <w:rFonts w:hint="eastAsia"/>
                    </w:rPr>
                    <w:t>组成。如</w:t>
                  </w:r>
                  <w:r w:rsidR="00282409" w:rsidRPr="00282409">
                    <w:rPr>
                      <w:rFonts w:hint="eastAsia"/>
                      <w:lang w:val="es-ES_tradnl"/>
                    </w:rPr>
                    <w:t>：</w:t>
                  </w:r>
                </w:p>
                <w:p w:rsidR="006F7EE8" w:rsidRPr="001D6614" w:rsidRDefault="00282409" w:rsidP="006F7EE8">
                  <w:pPr>
                    <w:pStyle w:val="TableText"/>
                    <w:rPr>
                      <w:lang w:val="es-ES_tradnl"/>
                    </w:rPr>
                  </w:pPr>
                  <w:r w:rsidRPr="00282409">
                    <w:rPr>
                      <w:rFonts w:ascii="Consolas" w:hAnsi="Consolas" w:cs="Consolas"/>
                      <w:color w:val="000000"/>
                      <w:sz w:val="20"/>
                      <w:szCs w:val="20"/>
                      <w:lang w:val="es-ES_tradnl"/>
                    </w:rPr>
                    <w:t>fe847f74-222e-4057-a321-5b9e8416c0d6</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lastRenderedPageBreak/>
                    <w:t>securityGroupSet</w:t>
                  </w:r>
                </w:p>
              </w:tc>
              <w:tc>
                <w:tcPr>
                  <w:tcW w:w="959" w:type="pct"/>
                  <w:shd w:val="clear" w:color="auto" w:fill="FFFFFF"/>
                </w:tcPr>
                <w:p w:rsidR="00942FBB" w:rsidRPr="000A2602" w:rsidRDefault="00942FBB" w:rsidP="00B2040C">
                  <w:pPr>
                    <w:pStyle w:val="TableText"/>
                  </w:pPr>
                  <w:r w:rsidRPr="000A2602">
                    <w:t>structure</w:t>
                  </w:r>
                </w:p>
              </w:tc>
              <w:tc>
                <w:tcPr>
                  <w:tcW w:w="2960" w:type="pct"/>
                  <w:shd w:val="clear" w:color="auto" w:fill="FFFFFF"/>
                </w:tcPr>
                <w:p w:rsidR="00942FBB" w:rsidRPr="000A2602" w:rsidRDefault="00942FBB" w:rsidP="00B2040C">
                  <w:pPr>
                    <w:pStyle w:val="TableText"/>
                  </w:pPr>
                  <w:r w:rsidRPr="000A2602">
                    <w:rPr>
                      <w:rFonts w:hint="eastAsia"/>
                    </w:rPr>
                    <w:t>安全组信息（预留）。</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0A2602">
                    <w:t>isMultiDiskSpeedup</w:t>
                  </w:r>
                </w:p>
              </w:tc>
              <w:tc>
                <w:tcPr>
                  <w:tcW w:w="959" w:type="pct"/>
                  <w:shd w:val="clear" w:color="auto" w:fill="FFFFFF"/>
                </w:tcPr>
                <w:p w:rsidR="00942FBB" w:rsidRPr="000A2602" w:rsidRDefault="00942FBB" w:rsidP="00B2040C">
                  <w:pPr>
                    <w:pStyle w:val="TableText"/>
                  </w:pPr>
                  <w:r w:rsidRPr="000A2602">
                    <w:rPr>
                      <w:rFonts w:hint="eastAsia"/>
                    </w:rPr>
                    <w:t>boolean</w:t>
                  </w:r>
                </w:p>
              </w:tc>
              <w:tc>
                <w:tcPr>
                  <w:tcW w:w="2960" w:type="pct"/>
                  <w:shd w:val="clear" w:color="auto" w:fill="FFFFFF"/>
                </w:tcPr>
                <w:p w:rsidR="00942FBB" w:rsidRPr="000A2602" w:rsidRDefault="00942FBB" w:rsidP="00B2040C">
                  <w:pPr>
                    <w:pStyle w:val="TableText"/>
                  </w:pPr>
                  <w:r w:rsidRPr="000A2602">
                    <w:rPr>
                      <w:rFonts w:hint="eastAsia"/>
                    </w:rPr>
                    <w:t>是否开启磁盘加速。</w:t>
                  </w:r>
                </w:p>
                <w:p w:rsidR="00942FBB" w:rsidRPr="000A2602" w:rsidRDefault="00942FBB" w:rsidP="00B2040C">
                  <w:pPr>
                    <w:pStyle w:val="TableText"/>
                  </w:pPr>
                  <w:r w:rsidRPr="000A2602">
                    <w:rPr>
                      <w:rFonts w:hint="eastAsia"/>
                    </w:rPr>
                    <w:t>可选，默认</w:t>
                  </w:r>
                  <w:r w:rsidRPr="000A2602">
                    <w:rPr>
                      <w:rFonts w:hint="eastAsia"/>
                    </w:rPr>
                    <w:t>false</w:t>
                  </w:r>
                  <w:r w:rsidRPr="000A2602">
                    <w:rPr>
                      <w:rFonts w:hint="eastAsia"/>
                    </w:rPr>
                    <w:t>。</w:t>
                  </w:r>
                </w:p>
              </w:tc>
            </w:tr>
            <w:tr w:rsidR="00942FBB" w:rsidRPr="000A2602" w:rsidTr="004A424D">
              <w:tblPrEx>
                <w:shd w:val="clear" w:color="auto" w:fill="FFFFFF"/>
                <w:tblLook w:val="00A0"/>
              </w:tblPrEx>
              <w:tc>
                <w:tcPr>
                  <w:tcW w:w="1081" w:type="pct"/>
                  <w:shd w:val="clear" w:color="auto" w:fill="FFFFFF"/>
                </w:tcPr>
                <w:p w:rsidR="00942FBB" w:rsidRPr="000A2602" w:rsidRDefault="00942FBB" w:rsidP="00B2040C">
                  <w:pPr>
                    <w:pStyle w:val="TableText"/>
                  </w:pPr>
                  <w:r w:rsidRPr="00F83559">
                    <w:t>parentObjUrn</w:t>
                  </w:r>
                </w:p>
              </w:tc>
              <w:tc>
                <w:tcPr>
                  <w:tcW w:w="959" w:type="pct"/>
                  <w:shd w:val="clear" w:color="auto" w:fill="FFFFFF"/>
                </w:tcPr>
                <w:p w:rsidR="00942FBB" w:rsidRPr="002D6619" w:rsidRDefault="00942FBB" w:rsidP="00B2040C">
                  <w:pPr>
                    <w:pStyle w:val="TableText"/>
                  </w:pPr>
                  <w:r w:rsidRPr="002D6619">
                    <w:t>string</w:t>
                  </w:r>
                </w:p>
              </w:tc>
              <w:tc>
                <w:tcPr>
                  <w:tcW w:w="2960" w:type="pct"/>
                  <w:shd w:val="clear" w:color="auto" w:fill="FFFFFF"/>
                </w:tcPr>
                <w:p w:rsidR="00942FBB" w:rsidRPr="002D6619" w:rsidRDefault="00942FBB" w:rsidP="00B2040C">
                  <w:pPr>
                    <w:pStyle w:val="TableText"/>
                  </w:pPr>
                  <w:r w:rsidRPr="002D6619">
                    <w:rPr>
                      <w:rFonts w:hint="eastAsia"/>
                    </w:rPr>
                    <w:t>可选，目标父对象</w:t>
                  </w:r>
                  <w:r w:rsidRPr="002D6619">
                    <w:rPr>
                      <w:rFonts w:hint="eastAsia"/>
                    </w:rPr>
                    <w:t>URN</w:t>
                  </w:r>
                  <w:r w:rsidRPr="002D6619">
                    <w:rPr>
                      <w:rFonts w:hint="eastAsia"/>
                    </w:rPr>
                    <w:t>，站点或文件夹</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6"/>
              <w:gridCol w:w="857"/>
              <w:gridCol w:w="6199"/>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虚拟机的标识</w:t>
                  </w:r>
                </w:p>
              </w:tc>
            </w:tr>
            <w:tr w:rsidR="00942FBB" w:rsidRPr="000A2602" w:rsidTr="005348A4">
              <w:tc>
                <w:tcPr>
                  <w:tcW w:w="766"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虚拟机所对应的</w:t>
                  </w:r>
                  <w:r w:rsidRPr="000A2602">
                    <w:t>URI</w:t>
                  </w:r>
                  <w:r w:rsidRPr="000A2602">
                    <w:t>地址</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创建虚拟机任务对应的标识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创建虚拟机任务对应的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 xml:space="preserve">Post &lt;vm_uri&gt; HTTP/1.1   </w:t>
            </w:r>
          </w:p>
          <w:p w:rsidR="00942FBB" w:rsidRPr="000A2602" w:rsidRDefault="00942FBB" w:rsidP="00B2040C">
            <w:pPr>
              <w:pStyle w:val="TableText"/>
            </w:pPr>
            <w:r w:rsidRPr="000A2602">
              <w:t>Host: https:</w:t>
            </w:r>
            <w:r w:rsidRPr="00EB602D">
              <w:t>//</w:t>
            </w:r>
            <w:r w:rsidRPr="000A2602">
              <w:t>&lt;</w:t>
            </w:r>
            <w:r w:rsidRPr="000A2602">
              <w:rPr>
                <w:b/>
              </w:rPr>
              <w:t>ip</w:t>
            </w:r>
            <w:r w:rsidRPr="000A2602">
              <w:t>&gt;:&lt;</w:t>
            </w:r>
            <w:r w:rsidRPr="000A2602">
              <w:rPr>
                <w:b/>
              </w:rPr>
              <w:t>port</w:t>
            </w:r>
            <w:r w:rsidRPr="000A2602">
              <w: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"name":strng,    //</w:t>
            </w:r>
            <w:r w:rsidR="005348A4" w:rsidRPr="005348A4">
              <w:rPr>
                <w:rFonts w:ascii="宋体" w:hAnsi="宋体"/>
              </w:rPr>
              <w:t>”</w:t>
            </w:r>
            <w:r w:rsidRPr="000A2602">
              <w:t>vmstest</w:t>
            </w:r>
            <w:r w:rsidR="005348A4" w:rsidRPr="005348A4">
              <w:rPr>
                <w:rFonts w:ascii="宋体" w:hAnsi="宋体"/>
              </w:rPr>
              <w:t>”</w:t>
            </w:r>
            <w:r w:rsidRPr="000A2602">
              <w:t>,</w:t>
            </w:r>
          </w:p>
          <w:p w:rsidR="00942FBB" w:rsidRPr="000A2602" w:rsidRDefault="00942FBB" w:rsidP="00B2040C">
            <w:pPr>
              <w:pStyle w:val="TableText"/>
            </w:pPr>
            <w:r w:rsidRPr="000A2602">
              <w:t xml:space="preserve">"description":string, </w:t>
            </w:r>
          </w:p>
          <w:p w:rsidR="00942FBB" w:rsidRPr="000A2602" w:rsidRDefault="00942FBB" w:rsidP="00B2040C">
            <w:pPr>
              <w:pStyle w:val="TableText"/>
            </w:pPr>
            <w:r w:rsidRPr="000A2602">
              <w:t>"group":string,</w:t>
            </w:r>
          </w:p>
          <w:p w:rsidR="00942FBB" w:rsidRPr="000A2602" w:rsidRDefault="00942FBB" w:rsidP="00B2040C">
            <w:pPr>
              <w:pStyle w:val="TableText"/>
            </w:pPr>
            <w:r w:rsidRPr="000A2602">
              <w:t>"location":string</w:t>
            </w:r>
            <w:r w:rsidRPr="000A2602">
              <w:t>，</w:t>
            </w:r>
          </w:p>
          <w:p w:rsidR="00942FBB" w:rsidRPr="000A2602" w:rsidRDefault="005348A4" w:rsidP="00B2040C">
            <w:pPr>
              <w:pStyle w:val="TableText"/>
            </w:pPr>
            <w:r w:rsidRPr="005348A4">
              <w:rPr>
                <w:rFonts w:ascii="宋体" w:hAnsi="宋体"/>
              </w:rPr>
              <w:t>“</w:t>
            </w:r>
            <w:r w:rsidR="00942FBB" w:rsidRPr="000A2602">
              <w:t>isBindingHost</w:t>
            </w:r>
            <w:r w:rsidRPr="005348A4">
              <w:rPr>
                <w:rFonts w:ascii="宋体" w:hAnsi="宋体"/>
              </w:rPr>
              <w:t>”</w:t>
            </w:r>
            <w:r w:rsidR="00942FBB" w:rsidRPr="000A2602">
              <w:t>:boolean,</w:t>
            </w:r>
          </w:p>
          <w:p w:rsidR="00942FBB" w:rsidRPr="000A2602" w:rsidRDefault="00942FBB" w:rsidP="00B2040C">
            <w:pPr>
              <w:pStyle w:val="TableText"/>
            </w:pPr>
            <w:r w:rsidRPr="000A2602">
              <w:t xml:space="preserve">                 "vmConfig":{</w:t>
            </w:r>
          </w:p>
          <w:p w:rsidR="00942FBB" w:rsidRPr="000A2602" w:rsidRDefault="00942FBB" w:rsidP="00B2040C">
            <w:pPr>
              <w:pStyle w:val="TableText"/>
            </w:pPr>
            <w:r w:rsidRPr="000A2602">
              <w:t xml:space="preserve">                      "cpu":{</w:t>
            </w:r>
          </w:p>
          <w:p w:rsidR="00942FBB" w:rsidRPr="000A2602" w:rsidRDefault="00942FBB" w:rsidP="00B2040C">
            <w:pPr>
              <w:pStyle w:val="TableText"/>
            </w:pPr>
            <w:r w:rsidRPr="000A2602">
              <w:t xml:space="preserve">                           "quantity":integer, //</w:t>
            </w:r>
            <w:r w:rsidRPr="000A2602">
              <w:t>如：</w:t>
            </w:r>
            <w:r w:rsidRPr="000A2602">
              <w:t>2</w:t>
            </w:r>
          </w:p>
          <w:p w:rsidR="00942FBB" w:rsidRPr="000A2602" w:rsidRDefault="00942FBB" w:rsidP="00B2040C">
            <w:pPr>
              <w:pStyle w:val="TableText"/>
            </w:pPr>
            <w:r w:rsidRPr="000A2602">
              <w:t xml:space="preserve">                           "reservation":integer, //</w:t>
            </w:r>
            <w:r w:rsidRPr="000A2602">
              <w:t>如：</w:t>
            </w:r>
            <w:r w:rsidRPr="000A2602">
              <w:t>0</w:t>
            </w:r>
          </w:p>
          <w:p w:rsidR="00942FBB" w:rsidRPr="000A2602" w:rsidRDefault="00942FBB" w:rsidP="00B2040C">
            <w:pPr>
              <w:pStyle w:val="TableText"/>
            </w:pPr>
            <w:r w:rsidRPr="000A2602">
              <w:t xml:space="preserve">                           "weight" :integer, //</w:t>
            </w:r>
            <w:r w:rsidRPr="000A2602">
              <w:t>如：</w:t>
            </w:r>
            <w:r w:rsidRPr="000A2602">
              <w:t>50</w:t>
            </w:r>
          </w:p>
          <w:p w:rsidR="00942FBB" w:rsidRPr="000A2602" w:rsidRDefault="00942FBB" w:rsidP="00B2040C">
            <w:pPr>
              <w:pStyle w:val="TableText"/>
            </w:pPr>
            <w:r w:rsidRPr="000A2602">
              <w:t xml:space="preserve">                           </w:t>
            </w:r>
            <w:r w:rsidR="005348A4" w:rsidRPr="005348A4">
              <w:rPr>
                <w:rFonts w:ascii="宋体" w:hAnsi="宋体"/>
              </w:rPr>
              <w:t>“</w:t>
            </w:r>
            <w:r w:rsidRPr="000A2602">
              <w:t>limit</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"memory":{</w:t>
            </w:r>
          </w:p>
          <w:p w:rsidR="00942FBB" w:rsidRPr="000A2602" w:rsidRDefault="00942FBB" w:rsidP="00B2040C">
            <w:pPr>
              <w:pStyle w:val="TableText"/>
            </w:pPr>
            <w:r w:rsidRPr="000A2602">
              <w:t xml:space="preserve">                           "quantityMB":integer, //</w:t>
            </w:r>
            <w:r w:rsidRPr="000A2602">
              <w:t>如：</w:t>
            </w:r>
            <w:r w:rsidRPr="000A2602">
              <w:t>1024</w:t>
            </w:r>
          </w:p>
          <w:p w:rsidR="00942FBB" w:rsidRPr="000A2602" w:rsidRDefault="00942FBB" w:rsidP="00B2040C">
            <w:pPr>
              <w:pStyle w:val="TableText"/>
            </w:pPr>
            <w:r w:rsidRPr="000A2602">
              <w:t xml:space="preserve">                           "reservation":integer, //</w:t>
            </w:r>
            <w:r w:rsidRPr="000A2602">
              <w:t>如：</w:t>
            </w:r>
            <w:r w:rsidRPr="000A2602">
              <w:t>1024</w:t>
            </w:r>
          </w:p>
          <w:p w:rsidR="00942FBB" w:rsidRPr="000A2602" w:rsidRDefault="00942FBB" w:rsidP="00B2040C">
            <w:pPr>
              <w:pStyle w:val="TableText"/>
            </w:pPr>
            <w:r w:rsidRPr="000A2602">
              <w:t xml:space="preserve">                           "weight" :integer, </w:t>
            </w:r>
          </w:p>
          <w:p w:rsidR="00942FBB" w:rsidRPr="000A2602" w:rsidRDefault="00942FBB" w:rsidP="00B2040C">
            <w:pPr>
              <w:pStyle w:val="TableText"/>
            </w:pPr>
            <w:r w:rsidRPr="000A2602">
              <w:t xml:space="preserve">                           </w:t>
            </w:r>
            <w:r w:rsidR="005348A4" w:rsidRPr="005348A4">
              <w:rPr>
                <w:rFonts w:ascii="宋体" w:hAnsi="宋体"/>
              </w:rPr>
              <w:t>“</w:t>
            </w:r>
            <w:r w:rsidRPr="000A2602">
              <w:t>limit</w:t>
            </w:r>
            <w:r w:rsidR="005348A4" w:rsidRPr="005348A4">
              <w:rPr>
                <w:rFonts w:ascii="宋体" w:hAnsi="宋体"/>
              </w:rPr>
              <w:t>”</w:t>
            </w:r>
            <w:r w:rsidRPr="000A2602">
              <w:t>:integer</w:t>
            </w:r>
          </w:p>
          <w:p w:rsidR="00942FBB" w:rsidRPr="000A2602" w:rsidRDefault="00942FBB" w:rsidP="00B2040C">
            <w:pPr>
              <w:pStyle w:val="TableText"/>
            </w:pPr>
            <w:r w:rsidRPr="000A2602">
              <w:lastRenderedPageBreak/>
              <w:t xml:space="preserve">                           },</w:t>
            </w:r>
          </w:p>
          <w:p w:rsidR="00942FBB" w:rsidRPr="000A2602" w:rsidRDefault="00942FBB" w:rsidP="00B2040C">
            <w:pPr>
              <w:pStyle w:val="TableText"/>
            </w:pPr>
            <w:r w:rsidRPr="000A2602">
              <w:t xml:space="preserve">                      "disks":[</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pciType</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sequenceNum</w:t>
            </w:r>
            <w:r w:rsidR="005348A4" w:rsidRPr="005348A4">
              <w:rPr>
                <w:rFonts w:ascii="宋体" w:hAnsi="宋体"/>
              </w:rPr>
              <w:t>”</w:t>
            </w:r>
            <w:r w:rsidRPr="000A2602">
              <w:t>: integer,</w:t>
            </w:r>
          </w:p>
          <w:p w:rsidR="00942FBB" w:rsidRPr="000A2602" w:rsidRDefault="005348A4" w:rsidP="00B2040C">
            <w:pPr>
              <w:pStyle w:val="TableText"/>
            </w:pPr>
            <w:r w:rsidRPr="005348A4">
              <w:rPr>
                <w:rFonts w:ascii="宋体" w:hAnsi="宋体"/>
              </w:rPr>
              <w:t>“</w:t>
            </w:r>
            <w:r w:rsidR="00942FBB" w:rsidRPr="000A2602">
              <w:t>volumeUrn</w:t>
            </w:r>
            <w:r w:rsidRPr="005348A4">
              <w:rPr>
                <w:rFonts w:ascii="宋体" w:hAnsi="宋体"/>
              </w:rPr>
              <w:t>”</w:t>
            </w:r>
            <w:r w:rsidR="00942FBB" w:rsidRPr="000A2602">
              <w:t>:string</w:t>
            </w:r>
          </w:p>
          <w:p w:rsidR="00942FBB" w:rsidRPr="000A2602" w:rsidRDefault="00942FBB" w:rsidP="00B2040C">
            <w:pPr>
              <w:pStyle w:val="TableText"/>
            </w:pPr>
            <w:r w:rsidRPr="000A2602">
              <w:t xml:space="preserve">                             "quantityGB":integer, </w:t>
            </w:r>
          </w:p>
          <w:p w:rsidR="00942FBB" w:rsidRPr="000A2602" w:rsidRDefault="00942FBB" w:rsidP="00B2040C">
            <w:pPr>
              <w:pStyle w:val="TableText"/>
            </w:pPr>
            <w:r w:rsidRPr="000A2602">
              <w:t xml:space="preserve">" isDataCopy ":boolean, </w:t>
            </w:r>
          </w:p>
          <w:p w:rsidR="00942FBB" w:rsidRPr="000A2602" w:rsidRDefault="00942FBB" w:rsidP="00B2040C">
            <w:pPr>
              <w:pStyle w:val="TableText"/>
            </w:pPr>
            <w:r w:rsidRPr="000A2602">
              <w:t xml:space="preserve">                             " datastoreUrn ":string, //</w:t>
            </w:r>
            <w:r w:rsidRPr="000A2602">
              <w:t>如：</w:t>
            </w:r>
            <w:r w:rsidRPr="000A2602">
              <w:t>urn:sites:1:datastores:1</w:t>
            </w:r>
          </w:p>
          <w:p w:rsidR="00942FBB" w:rsidRPr="000A2602" w:rsidRDefault="00942FBB" w:rsidP="00B2040C">
            <w:pPr>
              <w:pStyle w:val="TableText"/>
            </w:pPr>
            <w:r w:rsidRPr="000A2602">
              <w:t xml:space="preserve">                             "isThin":boolean,//</w:t>
            </w:r>
            <w:r w:rsidRPr="000A2602">
              <w:t>如：</w:t>
            </w:r>
            <w:r w:rsidRPr="000A2602">
              <w:t>thin</w:t>
            </w:r>
          </w:p>
          <w:p w:rsidR="00942FBB" w:rsidRPr="000A2602" w:rsidRDefault="00942FBB" w:rsidP="00B2040C">
            <w:pPr>
              <w:pStyle w:val="TableText"/>
            </w:pPr>
            <w:r w:rsidRPr="000A2602">
              <w:t xml:space="preserve">                                  </w:t>
            </w:r>
            <w:r w:rsidR="005348A4" w:rsidRPr="005348A4">
              <w:rPr>
                <w:rFonts w:ascii="宋体" w:hAnsi="宋体"/>
              </w:rPr>
              <w:t>“</w:t>
            </w:r>
            <w:r w:rsidRPr="000A2602">
              <w:t>IndepDisk</w:t>
            </w:r>
            <w:r w:rsidR="005348A4" w:rsidRPr="005348A4">
              <w:rPr>
                <w:rFonts w:ascii="宋体" w:hAnsi="宋体"/>
              </w:rPr>
              <w:t>”</w:t>
            </w:r>
            <w:r w:rsidRPr="000A2602">
              <w:t>:boolean,</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"nics":[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:string,//</w:t>
            </w:r>
            <w:r w:rsidRPr="000A2602">
              <w:t>如：</w:t>
            </w:r>
            <w:r w:rsidRPr="000A2602">
              <w:t>vmnic1</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"portGroupUrn ":string,</w:t>
            </w:r>
          </w:p>
          <w:p w:rsidR="00942FBB" w:rsidRPr="000A2602" w:rsidRDefault="005348A4" w:rsidP="00B2040C">
            <w:pPr>
              <w:pStyle w:val="TableText"/>
            </w:pPr>
            <w:r w:rsidRPr="005348A4">
              <w:rPr>
                <w:rFonts w:ascii="宋体" w:hAnsi="宋体"/>
              </w:rPr>
              <w:t>“</w:t>
            </w:r>
            <w:r w:rsidR="00942FBB" w:rsidRPr="000A2602">
              <w:t>mac</w:t>
            </w:r>
            <w:r w:rsidRPr="005348A4">
              <w:rPr>
                <w:rFonts w:ascii="宋体" w:hAnsi="宋体"/>
              </w:rPr>
              <w:t>”</w:t>
            </w:r>
            <w:r w:rsidR="00942FBB"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"properties":{</w:t>
            </w:r>
          </w:p>
          <w:p w:rsidR="00942FBB" w:rsidRPr="000A2602" w:rsidRDefault="00942FBB" w:rsidP="00B2040C">
            <w:pPr>
              <w:pStyle w:val="TableText"/>
            </w:pPr>
            <w:r w:rsidRPr="000A2602">
              <w:t xml:space="preserve">                          "bootOption":string,//</w:t>
            </w:r>
            <w:r w:rsidRPr="000A2602">
              <w:t>如：</w:t>
            </w:r>
            <w:r w:rsidRPr="000A2602">
              <w:t>pxe</w:t>
            </w:r>
          </w:p>
          <w:p w:rsidR="00942FBB" w:rsidRPr="000A2602" w:rsidRDefault="00942FBB" w:rsidP="00B2040C">
            <w:pPr>
              <w:pStyle w:val="TableText"/>
            </w:pPr>
            <w:r w:rsidRPr="000A2602">
              <w:t>"isEnableHa":boolean, //</w:t>
            </w:r>
            <w:r w:rsidRPr="000A2602">
              <w:t>如：</w:t>
            </w:r>
            <w:r w:rsidRPr="000A2602">
              <w:t>true</w:t>
            </w:r>
          </w:p>
          <w:p w:rsidR="00942FBB" w:rsidRPr="000A2602" w:rsidRDefault="00942FBB" w:rsidP="00B2040C">
            <w:pPr>
              <w:pStyle w:val="TableText"/>
            </w:pPr>
            <w:r w:rsidRPr="000A2602">
              <w:t xml:space="preserve">"vmFaultProcess":string//reboot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autoBoot</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osOptions</w:t>
            </w:r>
            <w:r w:rsidRPr="005348A4">
              <w:rPr>
                <w:rFonts w:ascii="宋体" w:hAnsi="宋体"/>
              </w:rPr>
              <w:t>”</w:t>
            </w:r>
            <w:r w:rsidR="00942FBB" w:rsidRPr="000A2602">
              <w:t>:</w:t>
            </w:r>
          </w:p>
          <w:p w:rsidR="00942FBB" w:rsidRPr="000A2602" w:rsidRDefault="00942FBB" w:rsidP="00B2040C">
            <w:pPr>
              <w:pStyle w:val="TableText"/>
            </w:pPr>
            <w:r w:rsidRPr="000A2602">
              <w:t>{</w:t>
            </w:r>
            <w:r w:rsidR="005348A4" w:rsidRPr="005348A4">
              <w:rPr>
                <w:rFonts w:ascii="宋体" w:hAnsi="宋体"/>
              </w:rPr>
              <w:t>“</w:t>
            </w:r>
            <w:r w:rsidRPr="000A2602">
              <w:t>osType</w:t>
            </w:r>
            <w:r w:rsidR="005348A4" w:rsidRPr="005348A4">
              <w:rPr>
                <w:rFonts w:ascii="宋体" w:hAnsi="宋体"/>
              </w:rPr>
              <w:t>”</w:t>
            </w:r>
            <w:r w:rsidRPr="000A2602">
              <w:t xml:space="preserve">:string, </w:t>
            </w:r>
            <w:r w:rsidR="005348A4" w:rsidRPr="005348A4">
              <w:rPr>
                <w:rFonts w:ascii="宋体" w:hAnsi="宋体"/>
              </w:rPr>
              <w:t>“</w:t>
            </w:r>
            <w:r w:rsidRPr="000A2602">
              <w:t>osVersion</w:t>
            </w:r>
            <w:r w:rsidR="005348A4" w:rsidRPr="005348A4">
              <w:rPr>
                <w:rFonts w:ascii="宋体" w:hAnsi="宋体"/>
              </w:rPr>
              <w:t>”</w:t>
            </w:r>
            <w:r w:rsidRPr="000A2602">
              <w:t>: integer,</w:t>
            </w:r>
            <w:r w:rsidR="005348A4" w:rsidRPr="005348A4">
              <w:rPr>
                <w:rFonts w:ascii="宋体" w:hAnsi="宋体"/>
              </w:rPr>
              <w:t>”</w:t>
            </w:r>
            <w:r w:rsidRPr="000A2602">
              <w:t>hostname</w:t>
            </w:r>
            <w:r w:rsidR="005348A4" w:rsidRPr="005348A4">
              <w:rPr>
                <w:rFonts w:ascii="宋体" w:hAnsi="宋体"/>
              </w:rPr>
              <w:t>”</w:t>
            </w:r>
            <w:r w:rsidRPr="000A2602">
              <w:t>:string,</w:t>
            </w:r>
            <w:r w:rsidR="005348A4" w:rsidRPr="005348A4">
              <w:rPr>
                <w:rFonts w:ascii="宋体" w:hAnsi="宋体"/>
              </w:rPr>
              <w:t>”</w:t>
            </w:r>
            <w:r w:rsidRPr="000A2602">
              <w:t>password</w:t>
            </w:r>
            <w:r w:rsidR="005348A4" w:rsidRPr="005348A4">
              <w:rPr>
                <w:rFonts w:ascii="宋体" w:hAnsi="宋体"/>
              </w:rPr>
              <w:t>”</w:t>
            </w:r>
            <w:r w:rsidRPr="000A2602">
              <w:t>:string}</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"urn": string,               </w:t>
            </w:r>
          </w:p>
          <w:p w:rsidR="00942FBB" w:rsidRPr="000A2602" w:rsidRDefault="00942FBB" w:rsidP="00B2040C">
            <w:pPr>
              <w:pStyle w:val="TableText"/>
            </w:pPr>
            <w:r w:rsidRPr="000A2602">
              <w:lastRenderedPageBreak/>
              <w:t xml:space="preserve">"uri": string,             </w:t>
            </w:r>
          </w:p>
          <w:p w:rsidR="00942FBB" w:rsidRPr="000A2602" w:rsidRDefault="00942FBB" w:rsidP="00B2040C">
            <w:pPr>
              <w:pStyle w:val="TableText"/>
            </w:pPr>
            <w:r w:rsidRPr="000A2602">
              <w:t xml:space="preserve"> "taskUrn": string,          </w:t>
            </w:r>
          </w:p>
          <w:p w:rsidR="00942FBB" w:rsidRPr="000A2602" w:rsidRDefault="00942FBB" w:rsidP="00B2040C">
            <w:pPr>
              <w:pStyle w:val="TableText"/>
            </w:pPr>
            <w:r w:rsidRPr="000A2602">
              <w:t xml:space="preserve">"taskUri": string            </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953"/>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953"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10000012</w:t>
                  </w:r>
                </w:p>
              </w:tc>
              <w:tc>
                <w:tcPr>
                  <w:tcW w:w="5953"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10000018</w:t>
                  </w:r>
                </w:p>
              </w:tc>
              <w:tc>
                <w:tcPr>
                  <w:tcW w:w="5953"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10300003</w:t>
                  </w:r>
                </w:p>
              </w:tc>
              <w:tc>
                <w:tcPr>
                  <w:tcW w:w="5953"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核数</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10300004</w:t>
                  </w:r>
                </w:p>
              </w:tc>
              <w:tc>
                <w:tcPr>
                  <w:tcW w:w="5953"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10300005</w:t>
                  </w:r>
                </w:p>
              </w:tc>
              <w:tc>
                <w:tcPr>
                  <w:tcW w:w="5953"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10300006</w:t>
                  </w:r>
                </w:p>
              </w:tc>
              <w:tc>
                <w:tcPr>
                  <w:tcW w:w="5953" w:type="dxa"/>
                </w:tcPr>
                <w:p w:rsidR="00942FBB" w:rsidRPr="000A2602" w:rsidRDefault="00942FBB" w:rsidP="00B2040C">
                  <w:pPr>
                    <w:pStyle w:val="TableText"/>
                  </w:pPr>
                  <w:r w:rsidRPr="000A2602">
                    <w:t>虚拟机内存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10300007</w:t>
                  </w:r>
                </w:p>
              </w:tc>
              <w:tc>
                <w:tcPr>
                  <w:tcW w:w="5953" w:type="dxa"/>
                </w:tcPr>
                <w:p w:rsidR="00942FBB" w:rsidRPr="000A2602" w:rsidRDefault="00942FBB" w:rsidP="00B2040C">
                  <w:pPr>
                    <w:pStyle w:val="TableText"/>
                  </w:pPr>
                  <w:r w:rsidRPr="000A2602">
                    <w:t>虚拟机内存</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10300040</w:t>
                  </w:r>
                </w:p>
              </w:tc>
              <w:tc>
                <w:tcPr>
                  <w:tcW w:w="5953" w:type="dxa"/>
                </w:tcPr>
                <w:p w:rsidR="00942FBB" w:rsidRPr="000A2602" w:rsidRDefault="00942FBB" w:rsidP="00B2040C">
                  <w:pPr>
                    <w:pStyle w:val="TableText"/>
                  </w:pPr>
                  <w:r w:rsidRPr="000A2602">
                    <w:t>虚拟机内存</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10300008</w:t>
                  </w:r>
                </w:p>
              </w:tc>
              <w:tc>
                <w:tcPr>
                  <w:tcW w:w="5953" w:type="dxa"/>
                </w:tcPr>
                <w:p w:rsidR="00942FBB" w:rsidRPr="000A2602" w:rsidRDefault="00942FBB" w:rsidP="00B2040C">
                  <w:pPr>
                    <w:pStyle w:val="TableText"/>
                  </w:pPr>
                  <w:r w:rsidRPr="000A2602">
                    <w:t>虚拟机磁盘</w:t>
                  </w:r>
                  <w:r w:rsidR="005348A4" w:rsidRPr="005348A4">
                    <w:rPr>
                      <w:rFonts w:ascii="宋体" w:hAnsi="宋体"/>
                    </w:rPr>
                    <w:t>“</w:t>
                  </w:r>
                  <w:r w:rsidRPr="000A2602">
                    <w:t>槽位号</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10300009</w:t>
                  </w:r>
                </w:p>
              </w:tc>
              <w:tc>
                <w:tcPr>
                  <w:tcW w:w="5953" w:type="dxa"/>
                </w:tcPr>
                <w:p w:rsidR="00942FBB" w:rsidRPr="000A2602" w:rsidRDefault="00942FBB" w:rsidP="00B2040C">
                  <w:pPr>
                    <w:pStyle w:val="TableText"/>
                  </w:pPr>
                  <w:r w:rsidRPr="000A2602">
                    <w:t>虚拟机磁盘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10300010</w:t>
                  </w:r>
                </w:p>
              </w:tc>
              <w:tc>
                <w:tcPr>
                  <w:tcW w:w="5953" w:type="dxa"/>
                </w:tcPr>
                <w:p w:rsidR="00942FBB" w:rsidRPr="000A2602" w:rsidRDefault="00942FBB" w:rsidP="00B2040C">
                  <w:pPr>
                    <w:pStyle w:val="TableText"/>
                  </w:pPr>
                  <w:r w:rsidRPr="000A2602">
                    <w:t>虚拟机磁盘数量超过上限。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10300045</w:t>
                  </w:r>
                </w:p>
              </w:tc>
              <w:tc>
                <w:tcPr>
                  <w:tcW w:w="5953" w:type="dxa"/>
                </w:tcPr>
                <w:p w:rsidR="00942FBB" w:rsidRPr="000A2602" w:rsidRDefault="00942FBB" w:rsidP="00B2040C">
                  <w:pPr>
                    <w:pStyle w:val="TableText"/>
                  </w:pPr>
                  <w:r w:rsidRPr="000A2602">
                    <w:t>MAC</w:t>
                  </w:r>
                  <w:r w:rsidRPr="000A2602">
                    <w:t>地址重复，创建虚拟机</w:t>
                  </w:r>
                  <w:r w:rsidRPr="000A2602">
                    <w:t>/</w:t>
                  </w:r>
                  <w:r w:rsidRPr="000A2602">
                    <w:t>添加网卡失败。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10300047</w:t>
                  </w:r>
                </w:p>
              </w:tc>
              <w:tc>
                <w:tcPr>
                  <w:tcW w:w="5953" w:type="dxa"/>
                </w:tcPr>
                <w:p w:rsidR="00942FBB" w:rsidRPr="000A2602" w:rsidRDefault="00942FBB" w:rsidP="00B2040C">
                  <w:pPr>
                    <w:pStyle w:val="TableText"/>
                  </w:pPr>
                  <w:r w:rsidRPr="000A2602">
                    <w:t>MAC</w:t>
                  </w:r>
                  <w:r w:rsidRPr="000A2602">
                    <w:t>资源不足，创建虚拟机</w:t>
                  </w:r>
                  <w:r w:rsidRPr="000A2602">
                    <w:t>/</w:t>
                  </w:r>
                  <w:r w:rsidRPr="000A2602">
                    <w:t>添加网卡失败，请配置更多的</w:t>
                  </w:r>
                  <w:r w:rsidRPr="000A2602">
                    <w:t>MAC</w:t>
                  </w:r>
                  <w:r w:rsidRPr="000A2602">
                    <w:t>资源。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10540107</w:t>
                  </w:r>
                </w:p>
              </w:tc>
              <w:tc>
                <w:tcPr>
                  <w:tcW w:w="5953" w:type="dxa"/>
                </w:tcPr>
                <w:p w:rsidR="00942FBB" w:rsidRPr="000A2602" w:rsidRDefault="00942FBB" w:rsidP="00B2040C">
                  <w:pPr>
                    <w:pStyle w:val="TableText"/>
                  </w:pPr>
                  <w:r w:rsidRPr="000A2602">
                    <w:t>虚拟机网卡</w:t>
                  </w:r>
                  <w:r w:rsidRPr="000A2602">
                    <w:t>portgroup</w:t>
                  </w:r>
                  <w:r w:rsidRPr="000A2602">
                    <w:t>不合法或不存在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10300012</w:t>
                  </w:r>
                </w:p>
              </w:tc>
              <w:tc>
                <w:tcPr>
                  <w:tcW w:w="5953" w:type="dxa"/>
                </w:tcPr>
                <w:p w:rsidR="00942FBB" w:rsidRPr="000A2602" w:rsidRDefault="00942FBB" w:rsidP="00B2040C">
                  <w:pPr>
                    <w:pStyle w:val="TableText"/>
                  </w:pPr>
                  <w:r w:rsidRPr="000A2602">
                    <w:t>虚拟机网卡数量超过上限。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10300013</w:t>
                  </w:r>
                </w:p>
              </w:tc>
              <w:tc>
                <w:tcPr>
                  <w:tcW w:w="5953" w:type="dxa"/>
                </w:tcPr>
                <w:p w:rsidR="00942FBB" w:rsidRPr="000A2602" w:rsidRDefault="00942FBB" w:rsidP="00B2040C">
                  <w:pPr>
                    <w:pStyle w:val="TableText"/>
                  </w:pPr>
                  <w:r w:rsidRPr="000A2602">
                    <w:t>虚拟机</w:t>
                  </w:r>
                  <w:r w:rsidR="005348A4" w:rsidRPr="005348A4">
                    <w:rPr>
                      <w:rFonts w:ascii="宋体" w:hAnsi="宋体"/>
                    </w:rPr>
                    <w:t>“</w:t>
                  </w:r>
                  <w:r w:rsidRPr="000A2602">
                    <w:t>启动方式</w:t>
                  </w:r>
                  <w:r w:rsidR="005348A4" w:rsidRPr="005348A4">
                    <w:rPr>
                      <w:rFonts w:ascii="宋体" w:hAnsi="宋体"/>
                    </w:rPr>
                    <w:t>”</w:t>
                  </w:r>
                  <w:r w:rsidRPr="000A2602">
                    <w:t>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10300014</w:t>
                  </w:r>
                </w:p>
              </w:tc>
              <w:tc>
                <w:tcPr>
                  <w:tcW w:w="5953" w:type="dxa"/>
                </w:tcPr>
                <w:p w:rsidR="00942FBB" w:rsidRPr="000A2602" w:rsidRDefault="00942FBB" w:rsidP="00B2040C">
                  <w:pPr>
                    <w:pStyle w:val="TableText"/>
                  </w:pPr>
                  <w:r w:rsidRPr="000A2602">
                    <w:t>虚拟机</w:t>
                  </w:r>
                  <w:r w:rsidR="005348A4" w:rsidRPr="005348A4">
                    <w:rPr>
                      <w:rFonts w:ascii="宋体" w:hAnsi="宋体"/>
                    </w:rPr>
                    <w:t>“</w:t>
                  </w:r>
                  <w:r w:rsidRPr="000A2602">
                    <w:t>故障处理策略</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10300027</w:t>
                  </w:r>
                </w:p>
              </w:tc>
              <w:tc>
                <w:tcPr>
                  <w:tcW w:w="5953" w:type="dxa"/>
                </w:tcPr>
                <w:p w:rsidR="00942FBB" w:rsidRPr="000A2602" w:rsidRDefault="00942FBB" w:rsidP="00B2040C">
                  <w:pPr>
                    <w:pStyle w:val="TableText"/>
                  </w:pPr>
                  <w:r w:rsidRPr="000A2602">
                    <w:t>主机不存在。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10300028</w:t>
                  </w:r>
                </w:p>
              </w:tc>
              <w:tc>
                <w:tcPr>
                  <w:tcW w:w="5953" w:type="dxa"/>
                </w:tcPr>
                <w:p w:rsidR="00942FBB" w:rsidRPr="000A2602" w:rsidRDefault="00942FBB" w:rsidP="00B2040C">
                  <w:pPr>
                    <w:pStyle w:val="TableText"/>
                  </w:pPr>
                  <w:r w:rsidRPr="000A2602">
                    <w:t>指定的集群不存在。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10300041</w:t>
                  </w:r>
                </w:p>
              </w:tc>
              <w:tc>
                <w:tcPr>
                  <w:tcW w:w="5953" w:type="dxa"/>
                </w:tcPr>
                <w:p w:rsidR="00942FBB" w:rsidRPr="000A2602" w:rsidRDefault="00942FBB" w:rsidP="00B2040C">
                  <w:pPr>
                    <w:pStyle w:val="TableText"/>
                  </w:pPr>
                  <w:r w:rsidRPr="000A2602">
                    <w:t>虚拟机</w:t>
                  </w:r>
                  <w:r w:rsidR="005348A4" w:rsidRPr="005348A4">
                    <w:rPr>
                      <w:rFonts w:ascii="宋体" w:hAnsi="宋体"/>
                    </w:rPr>
                    <w:t>“</w:t>
                  </w:r>
                  <w:r w:rsidRPr="000A2602">
                    <w:t>操作系统类型</w:t>
                  </w:r>
                  <w:r w:rsidR="005348A4" w:rsidRPr="005348A4">
                    <w:rPr>
                      <w:rFonts w:ascii="宋体" w:hAnsi="宋体"/>
                    </w:rPr>
                    <w:t>”</w:t>
                  </w:r>
                  <w:r w:rsidRPr="000A2602">
                    <w:t>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10300042</w:t>
                  </w:r>
                </w:p>
              </w:tc>
              <w:tc>
                <w:tcPr>
                  <w:tcW w:w="5953" w:type="dxa"/>
                </w:tcPr>
                <w:p w:rsidR="00942FBB" w:rsidRPr="000A2602" w:rsidRDefault="00942FBB" w:rsidP="00B2040C">
                  <w:pPr>
                    <w:pStyle w:val="TableText"/>
                  </w:pPr>
                  <w:r w:rsidRPr="000A2602">
                    <w:t>虚拟机</w:t>
                  </w:r>
                  <w:r w:rsidR="005348A4" w:rsidRPr="005348A4">
                    <w:rPr>
                      <w:rFonts w:ascii="宋体" w:hAnsi="宋体"/>
                    </w:rPr>
                    <w:t>“</w:t>
                  </w:r>
                  <w:r w:rsidRPr="000A2602">
                    <w:t>操作系统版本</w:t>
                  </w:r>
                  <w:r w:rsidR="005348A4" w:rsidRPr="005348A4">
                    <w:rPr>
                      <w:rFonts w:ascii="宋体" w:hAnsi="宋体"/>
                    </w:rPr>
                    <w:t>”</w:t>
                  </w:r>
                  <w:r w:rsidRPr="000A2602">
                    <w:t>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10300043</w:t>
                  </w:r>
                </w:p>
              </w:tc>
              <w:tc>
                <w:tcPr>
                  <w:tcW w:w="5953" w:type="dxa"/>
                </w:tcPr>
                <w:p w:rsidR="00942FBB" w:rsidRPr="000A2602" w:rsidRDefault="005348A4" w:rsidP="00B2040C">
                  <w:pPr>
                    <w:pStyle w:val="TableText"/>
                  </w:pPr>
                  <w:r w:rsidRPr="005348A4">
                    <w:rPr>
                      <w:rFonts w:ascii="宋体" w:hAnsi="宋体"/>
                    </w:rPr>
                    <w:t>“</w:t>
                  </w:r>
                  <w:r w:rsidR="00942FBB" w:rsidRPr="000A2602">
                    <w:t>CPU</w:t>
                  </w:r>
                  <w:r w:rsidR="00942FBB" w:rsidRPr="000A2602">
                    <w:t>预留</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10300044</w:t>
                  </w:r>
                </w:p>
              </w:tc>
              <w:tc>
                <w:tcPr>
                  <w:tcW w:w="5953" w:type="dxa"/>
                </w:tcPr>
                <w:p w:rsidR="00942FBB" w:rsidRPr="000A2602" w:rsidRDefault="005348A4" w:rsidP="00B2040C">
                  <w:pPr>
                    <w:pStyle w:val="TableText"/>
                  </w:pPr>
                  <w:r w:rsidRPr="005348A4">
                    <w:rPr>
                      <w:rFonts w:ascii="宋体" w:hAnsi="宋体"/>
                    </w:rPr>
                    <w:t>“</w:t>
                  </w:r>
                  <w:r w:rsidR="00942FBB" w:rsidRPr="000A2602">
                    <w:t>内存预留</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10300066</w:t>
                  </w:r>
                </w:p>
              </w:tc>
              <w:tc>
                <w:tcPr>
                  <w:tcW w:w="5953" w:type="dxa"/>
                </w:tcPr>
                <w:p w:rsidR="00942FBB" w:rsidRPr="000A2602" w:rsidRDefault="005348A4" w:rsidP="00B2040C">
                  <w:pPr>
                    <w:pStyle w:val="TableText"/>
                  </w:pPr>
                  <w:r w:rsidRPr="005348A4">
                    <w:rPr>
                      <w:rFonts w:ascii="宋体" w:hAnsi="宋体"/>
                    </w:rPr>
                    <w:t>“</w:t>
                  </w:r>
                  <w:r w:rsidR="00942FBB" w:rsidRPr="000A2602">
                    <w:t>MAC</w:t>
                  </w:r>
                  <w:r w:rsidR="00942FBB" w:rsidRPr="000A2602">
                    <w:t>地址</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10300067</w:t>
                  </w:r>
                </w:p>
              </w:tc>
              <w:tc>
                <w:tcPr>
                  <w:tcW w:w="5953" w:type="dxa"/>
                </w:tcPr>
                <w:p w:rsidR="00942FBB" w:rsidRPr="000A2602" w:rsidRDefault="00942FBB" w:rsidP="00B2040C">
                  <w:pPr>
                    <w:pStyle w:val="TableText"/>
                  </w:pPr>
                  <w:r w:rsidRPr="000A2602">
                    <w:t>虚拟机</w:t>
                  </w:r>
                  <w:r w:rsidRPr="000A2602">
                    <w:t>location</w:t>
                  </w:r>
                  <w:r w:rsidRPr="000A2602">
                    <w:t>参数不合法，请输入正确的</w:t>
                  </w:r>
                  <w:r w:rsidRPr="000A2602">
                    <w:t>location</w:t>
                  </w:r>
                  <w:r w:rsidRPr="000A2602">
                    <w:t>。</w:t>
                  </w:r>
                </w:p>
              </w:tc>
            </w:tr>
            <w:tr w:rsidR="00942FBB" w:rsidRPr="000A2602" w:rsidDel="00573B7C"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B2040C">
                  <w:pPr>
                    <w:pStyle w:val="TableText"/>
                  </w:pPr>
                  <w:r w:rsidRPr="000A2602">
                    <w:t>10300068</w:t>
                  </w:r>
                </w:p>
              </w:tc>
              <w:tc>
                <w:tcPr>
                  <w:tcW w:w="5953" w:type="dxa"/>
                </w:tcPr>
                <w:p w:rsidR="00942FBB" w:rsidRPr="000A2602" w:rsidRDefault="005348A4" w:rsidP="00B2040C">
                  <w:pPr>
                    <w:pStyle w:val="TableText"/>
                  </w:pPr>
                  <w:r w:rsidRPr="005348A4">
                    <w:rPr>
                      <w:rFonts w:ascii="宋体" w:hAnsi="宋体"/>
                    </w:rPr>
                    <w:t>“</w:t>
                  </w:r>
                  <w:r w:rsidR="00942FBB" w:rsidRPr="000A2602">
                    <w:t>数据存储标识</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10300069</w:t>
                  </w:r>
                </w:p>
              </w:tc>
              <w:tc>
                <w:tcPr>
                  <w:tcW w:w="5953" w:type="dxa"/>
                </w:tcPr>
                <w:p w:rsidR="00942FBB" w:rsidRPr="000A2602" w:rsidRDefault="005348A4" w:rsidP="00B2040C">
                  <w:pPr>
                    <w:pStyle w:val="TableText"/>
                  </w:pPr>
                  <w:r w:rsidRPr="005348A4">
                    <w:rPr>
                      <w:rFonts w:ascii="宋体" w:hAnsi="宋体"/>
                    </w:rPr>
                    <w:t>“</w:t>
                  </w:r>
                  <w:r w:rsidR="00942FBB" w:rsidRPr="000A2602">
                    <w:t>操作系统类型</w:t>
                  </w:r>
                  <w:r w:rsidRPr="005348A4">
                    <w:rPr>
                      <w:rFonts w:ascii="宋体" w:hAnsi="宋体"/>
                    </w:rPr>
                    <w:t>”</w:t>
                  </w:r>
                  <w:r w:rsidR="00942FBB" w:rsidRPr="000A2602">
                    <w:t>不能为空，请重新输入。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10300070</w:t>
                  </w:r>
                </w:p>
              </w:tc>
              <w:tc>
                <w:tcPr>
                  <w:tcW w:w="5953" w:type="dxa"/>
                </w:tcPr>
                <w:p w:rsidR="00942FBB" w:rsidRPr="000A2602" w:rsidRDefault="00942FBB" w:rsidP="00B2040C">
                  <w:pPr>
                    <w:pStyle w:val="TableText"/>
                  </w:pPr>
                  <w:r w:rsidRPr="000A2602">
                    <w:t>磁盘槽位号已被使用，请使用其他槽位号。</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10300074</w:t>
                  </w:r>
                </w:p>
              </w:tc>
              <w:tc>
                <w:tcPr>
                  <w:tcW w:w="5953" w:type="dxa"/>
                </w:tcPr>
                <w:p w:rsidR="00942FBB" w:rsidRPr="000A2602" w:rsidRDefault="00942FBB" w:rsidP="00B2040C">
                  <w:pPr>
                    <w:pStyle w:val="TableText"/>
                  </w:pPr>
                  <w:r w:rsidRPr="000A2602">
                    <w:t>该磁盘已绑定虚拟机或该磁盘状态不允许绑定虚拟机</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10300075</w:t>
                  </w:r>
                </w:p>
              </w:tc>
              <w:tc>
                <w:tcPr>
                  <w:tcW w:w="5953" w:type="dxa"/>
                </w:tcPr>
                <w:p w:rsidR="00942FBB" w:rsidRPr="000A2602" w:rsidRDefault="00942FBB" w:rsidP="00B2040C">
                  <w:pPr>
                    <w:pStyle w:val="TableText"/>
                  </w:pPr>
                  <w:r w:rsidRPr="000A2602">
                    <w:rPr>
                      <w:rFonts w:hint="eastAsia"/>
                    </w:rPr>
                    <w:t>单个虚拟机绑定共享磁盘个数达到上限</w:t>
                  </w:r>
                  <w:r w:rsidRPr="000A2602">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10300076</w:t>
                  </w:r>
                </w:p>
              </w:tc>
              <w:tc>
                <w:tcPr>
                  <w:tcW w:w="5953" w:type="dxa"/>
                </w:tcPr>
                <w:p w:rsidR="00942FBB" w:rsidRPr="000A2602" w:rsidRDefault="00942FBB" w:rsidP="00B2040C">
                  <w:pPr>
                    <w:pStyle w:val="TableText"/>
                  </w:pPr>
                  <w:r w:rsidRPr="000A2602">
                    <w:t>当前磁盘已绑定虚拟机，请不要重复绑定。</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10300077</w:t>
                  </w:r>
                </w:p>
              </w:tc>
              <w:tc>
                <w:tcPr>
                  <w:tcW w:w="5953" w:type="dxa"/>
                </w:tcPr>
                <w:p w:rsidR="00942FBB" w:rsidRPr="000A2602" w:rsidRDefault="00942FBB" w:rsidP="00EB602D">
                  <w:pPr>
                    <w:pStyle w:val="TableText"/>
                  </w:pPr>
                  <w:r w:rsidRPr="000A2602">
                    <w:t>虚拟机</w:t>
                  </w:r>
                  <w:r w:rsidR="005348A4" w:rsidRPr="005348A4">
                    <w:rPr>
                      <w:rFonts w:ascii="宋体" w:hAnsi="宋体"/>
                    </w:rPr>
                    <w:t>“</w:t>
                  </w:r>
                  <w:r w:rsidRPr="000A2602">
                    <w:t>group</w:t>
                  </w:r>
                  <w:r w:rsidR="005348A4" w:rsidRPr="005348A4">
                    <w:rPr>
                      <w:rFonts w:ascii="宋体" w:hAnsi="宋体"/>
                    </w:rPr>
                    <w:t>”</w:t>
                  </w:r>
                  <w:r w:rsidRPr="000A2602">
                    <w:t>参数长度不合法，请重新输入。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10300083</w:t>
                  </w:r>
                </w:p>
              </w:tc>
              <w:tc>
                <w:tcPr>
                  <w:tcW w:w="5953" w:type="dxa"/>
                </w:tcPr>
                <w:p w:rsidR="00942FBB" w:rsidRPr="000A2602" w:rsidRDefault="00942FBB" w:rsidP="00B2040C">
                  <w:pPr>
                    <w:pStyle w:val="TableText"/>
                  </w:pPr>
                  <w:r w:rsidRPr="000A2602">
                    <w:t>指定</w:t>
                  </w:r>
                  <w:r w:rsidRPr="000A2602">
                    <w:t>location</w:t>
                  </w:r>
                  <w:r w:rsidRPr="000A2602">
                    <w:t>下不存在存储条件满足虚拟机启动的节点。</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10300084</w:t>
                  </w:r>
                </w:p>
              </w:tc>
              <w:tc>
                <w:tcPr>
                  <w:tcW w:w="5953" w:type="dxa"/>
                </w:tcPr>
                <w:p w:rsidR="00942FBB" w:rsidRPr="000A2602" w:rsidRDefault="00942FBB" w:rsidP="00B2040C">
                  <w:pPr>
                    <w:pStyle w:val="TableText"/>
                  </w:pPr>
                  <w:r w:rsidRPr="000A2602">
                    <w:t>指定</w:t>
                  </w:r>
                  <w:r w:rsidRPr="000A2602">
                    <w:t>location</w:t>
                  </w:r>
                  <w:r w:rsidRPr="000A2602">
                    <w:t>下不存在网络条件满足虚拟机启动的节点。</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10200130</w:t>
                  </w:r>
                </w:p>
              </w:tc>
              <w:tc>
                <w:tcPr>
                  <w:tcW w:w="5953" w:type="dxa"/>
                </w:tcPr>
                <w:p w:rsidR="00942FBB" w:rsidRPr="000A2602" w:rsidRDefault="00942FBB" w:rsidP="00B2040C">
                  <w:pPr>
                    <w:pStyle w:val="TableText"/>
                  </w:pPr>
                  <w:r w:rsidRPr="000A2602">
                    <w:t>处于维护模式的主机不允许新增虚拟机，请将主机退出维护模式后重试。</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10540010</w:t>
                  </w:r>
                </w:p>
              </w:tc>
              <w:tc>
                <w:tcPr>
                  <w:tcW w:w="5953" w:type="dxa"/>
                </w:tcPr>
                <w:p w:rsidR="00942FBB" w:rsidRPr="000A2602" w:rsidRDefault="00942FBB" w:rsidP="00B2040C">
                  <w:pPr>
                    <w:pStyle w:val="TableText"/>
                  </w:pPr>
                  <w:r w:rsidRPr="000A2602">
                    <w:t>该分布式虚拟交换机不存在。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10410006</w:t>
                  </w:r>
                </w:p>
              </w:tc>
              <w:tc>
                <w:tcPr>
                  <w:tcW w:w="5953" w:type="dxa"/>
                </w:tcPr>
                <w:p w:rsidR="00942FBB" w:rsidRPr="000A2602" w:rsidRDefault="00942FBB" w:rsidP="00B2040C">
                  <w:pPr>
                    <w:pStyle w:val="TableText"/>
                  </w:pPr>
                  <w:r w:rsidRPr="000A2602">
                    <w:t>数据存储不存在。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18"/>
                      <w:szCs w:val="18"/>
                    </w:rPr>
                  </w:pPr>
                  <w:r w:rsidRPr="000A2602">
                    <w:t>10300121</w:t>
                  </w:r>
                </w:p>
              </w:tc>
              <w:tc>
                <w:tcPr>
                  <w:tcW w:w="5953" w:type="dxa"/>
                </w:tcPr>
                <w:p w:rsidR="00942FBB" w:rsidRPr="000A2602" w:rsidRDefault="00942FBB" w:rsidP="00B2040C">
                  <w:pPr>
                    <w:pStyle w:val="TableText"/>
                  </w:pPr>
                  <w:r w:rsidRPr="000A2602">
                    <w:t>虚拟机网卡名称不能重复。</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10800125</w:t>
                  </w:r>
                </w:p>
              </w:tc>
              <w:tc>
                <w:tcPr>
                  <w:tcW w:w="5953"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10800126</w:t>
                  </w:r>
                </w:p>
              </w:tc>
              <w:tc>
                <w:tcPr>
                  <w:tcW w:w="5953" w:type="dxa"/>
                </w:tcPr>
                <w:p w:rsidR="00942FBB" w:rsidRPr="000A2602" w:rsidRDefault="00942FBB" w:rsidP="00B2040C">
                  <w:pPr>
                    <w:pStyle w:val="TableText"/>
                  </w:pPr>
                  <w:r w:rsidRPr="000A2602">
                    <w:t>内存资源不足</w:t>
                  </w:r>
                  <w:r w:rsidRPr="000A2602">
                    <w:rPr>
                      <w:rFonts w:hint="eastAsia"/>
                    </w:rPr>
                    <w:t>，请检查内存大小、预留、上限</w:t>
                  </w:r>
                  <w:r w:rsidRPr="000A2602">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10800127</w:t>
                  </w:r>
                </w:p>
              </w:tc>
              <w:tc>
                <w:tcPr>
                  <w:tcW w:w="5953" w:type="dxa"/>
                </w:tcPr>
                <w:p w:rsidR="00942FBB" w:rsidRPr="000A2602" w:rsidRDefault="00942FBB" w:rsidP="00B2040C">
                  <w:pPr>
                    <w:pStyle w:val="TableText"/>
                  </w:pPr>
                  <w:r w:rsidRPr="000A2602">
                    <w:t>超过可用主机的网卡上限。</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10800128</w:t>
                  </w:r>
                </w:p>
              </w:tc>
              <w:tc>
                <w:tcPr>
                  <w:tcW w:w="5953" w:type="dxa"/>
                </w:tcPr>
                <w:p w:rsidR="00942FBB" w:rsidRPr="000A2602" w:rsidRDefault="00942FBB" w:rsidP="00B2040C">
                  <w:pPr>
                    <w:pStyle w:val="TableText"/>
                  </w:pPr>
                  <w:r w:rsidRPr="000A2602">
                    <w:t>供选择的主机均异常。</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10800129</w:t>
                  </w:r>
                </w:p>
              </w:tc>
              <w:tc>
                <w:tcPr>
                  <w:tcW w:w="5953" w:type="dxa"/>
                </w:tcPr>
                <w:p w:rsidR="00942FBB" w:rsidRPr="000A2602" w:rsidRDefault="00942FBB" w:rsidP="00B2040C">
                  <w:pPr>
                    <w:pStyle w:val="TableText"/>
                  </w:pPr>
                  <w:r w:rsidRPr="000A2602">
                    <w:t>供选择的主机均处于维护模式。</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10800130</w:t>
                  </w:r>
                </w:p>
              </w:tc>
              <w:tc>
                <w:tcPr>
                  <w:tcW w:w="5953" w:type="dxa"/>
                </w:tcPr>
                <w:p w:rsidR="00942FBB" w:rsidRPr="000A2602" w:rsidRDefault="00942FBB" w:rsidP="00B2040C">
                  <w:pPr>
                    <w:pStyle w:val="TableText"/>
                  </w:pPr>
                  <w:r w:rsidRPr="000A2602">
                    <w:t>供选择的主机均不可用。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10800131</w:t>
                  </w:r>
                </w:p>
              </w:tc>
              <w:tc>
                <w:tcPr>
                  <w:tcW w:w="5953" w:type="dxa"/>
                </w:tcPr>
                <w:p w:rsidR="00942FBB" w:rsidRPr="000A2602" w:rsidRDefault="00942FBB" w:rsidP="00B2040C">
                  <w:pPr>
                    <w:pStyle w:val="TableText"/>
                  </w:pPr>
                  <w:r w:rsidRPr="000A2602">
                    <w:t>无供选择的主机。</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10500023</w:t>
                  </w:r>
                </w:p>
              </w:tc>
              <w:tc>
                <w:tcPr>
                  <w:tcW w:w="5953" w:type="dxa"/>
                </w:tcPr>
                <w:p w:rsidR="00942FBB" w:rsidRPr="000A2602" w:rsidRDefault="00942FBB" w:rsidP="00B2040C">
                  <w:pPr>
                    <w:pStyle w:val="TableText"/>
                  </w:pPr>
                  <w:r w:rsidRPr="000A2602">
                    <w:t>给虚拟机分配</w:t>
                  </w:r>
                  <w:r w:rsidRPr="000A2602">
                    <w:t>ip</w:t>
                  </w:r>
                  <w:r w:rsidRPr="000A2602">
                    <w:t>只能有一块网卡带有网关。</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10500039</w:t>
                  </w:r>
                </w:p>
              </w:tc>
              <w:tc>
                <w:tcPr>
                  <w:tcW w:w="5953" w:type="dxa"/>
                </w:tcPr>
                <w:p w:rsidR="00942FBB" w:rsidRPr="000A2602" w:rsidRDefault="00942FBB" w:rsidP="00EB602D">
                  <w:pPr>
                    <w:pStyle w:val="TableText"/>
                  </w:pPr>
                  <w:r w:rsidRPr="000A2602">
                    <w:t>子网中的可用</w:t>
                  </w:r>
                  <w:r w:rsidRPr="000A2602">
                    <w:t>IP</w:t>
                  </w:r>
                  <w:r w:rsidRPr="000A2602">
                    <w:t>数目不足，导致给虚拟机分配</w:t>
                  </w:r>
                  <w:r w:rsidRPr="000A2602">
                    <w:t>IP</w:t>
                  </w:r>
                  <w:r w:rsidRPr="000A2602">
                    <w:t>时失败。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10500024</w:t>
                  </w:r>
                </w:p>
              </w:tc>
              <w:tc>
                <w:tcPr>
                  <w:tcW w:w="5953" w:type="dxa"/>
                </w:tcPr>
                <w:p w:rsidR="00942FBB" w:rsidRPr="000A2602" w:rsidRDefault="00942FBB" w:rsidP="00B2040C">
                  <w:pPr>
                    <w:pStyle w:val="TableText"/>
                    <w:rPr>
                      <w:sz w:val="20"/>
                      <w:szCs w:val="20"/>
                    </w:rPr>
                  </w:pPr>
                  <w:r w:rsidRPr="000A2602">
                    <w:t>分配</w:t>
                  </w:r>
                  <w:r w:rsidRPr="000A2602">
                    <w:t>ip</w:t>
                  </w:r>
                  <w:r w:rsidRPr="000A2602">
                    <w:t>地址失败。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10300052</w:t>
                  </w:r>
                </w:p>
              </w:tc>
              <w:tc>
                <w:tcPr>
                  <w:tcW w:w="5953" w:type="dxa"/>
                </w:tcPr>
                <w:p w:rsidR="00942FBB" w:rsidRPr="000A2602" w:rsidRDefault="00942FBB" w:rsidP="00B2040C">
                  <w:pPr>
                    <w:pStyle w:val="TableText"/>
                  </w:pPr>
                  <w:r w:rsidRPr="000A2602">
                    <w:t>系统不支持该</w:t>
                  </w:r>
                  <w:r w:rsidRPr="000A2602">
                    <w:t>USB</w:t>
                  </w:r>
                  <w:r w:rsidRPr="000A2602">
                    <w:t>控制器，请使用系统支持的</w:t>
                  </w:r>
                  <w:r w:rsidRPr="000A2602">
                    <w:t>USB</w:t>
                  </w:r>
                  <w:r w:rsidRPr="000A2602">
                    <w:t>控制器。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10300048</w:t>
                  </w:r>
                </w:p>
              </w:tc>
              <w:tc>
                <w:tcPr>
                  <w:tcW w:w="5953" w:type="dxa"/>
                </w:tcPr>
                <w:p w:rsidR="00942FBB" w:rsidRPr="000A2602" w:rsidRDefault="00942FBB" w:rsidP="00B2040C">
                  <w:pPr>
                    <w:pStyle w:val="TableText"/>
                  </w:pPr>
                  <w:r w:rsidRPr="000A2602">
                    <w:t>USB</w:t>
                  </w:r>
                  <w:r w:rsidRPr="000A2602">
                    <w:t>设备已与虚拟机绑定，不需要重复操作。</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10300049</w:t>
                  </w:r>
                </w:p>
              </w:tc>
              <w:tc>
                <w:tcPr>
                  <w:tcW w:w="5953" w:type="dxa"/>
                </w:tcPr>
                <w:p w:rsidR="00942FBB" w:rsidRPr="000A2602" w:rsidRDefault="00942FBB" w:rsidP="00B2040C">
                  <w:pPr>
                    <w:pStyle w:val="TableText"/>
                  </w:pPr>
                  <w:r w:rsidRPr="000A2602">
                    <w:t>一个虚拟机绑定的多个</w:t>
                  </w:r>
                  <w:r w:rsidRPr="000A2602">
                    <w:t>USB</w:t>
                  </w:r>
                  <w:r w:rsidRPr="000A2602">
                    <w:t>设备只能属于同一台主机。</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10300063</w:t>
                  </w:r>
                </w:p>
              </w:tc>
              <w:tc>
                <w:tcPr>
                  <w:tcW w:w="5953" w:type="dxa"/>
                </w:tcPr>
                <w:p w:rsidR="00942FBB" w:rsidRPr="000A2602" w:rsidRDefault="00942FBB" w:rsidP="00EB602D">
                  <w:pPr>
                    <w:pStyle w:val="TableText"/>
                  </w:pPr>
                  <w:r w:rsidRPr="000A2602">
                    <w:t>虚拟机操作系统不支持开启</w:t>
                  </w:r>
                  <w:r w:rsidRPr="000A2602">
                    <w:t>CPU</w:t>
                  </w:r>
                  <w:r w:rsidRPr="000A2602">
                    <w:t>热插开关。</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10300051</w:t>
                  </w:r>
                </w:p>
              </w:tc>
              <w:tc>
                <w:tcPr>
                  <w:tcW w:w="5953" w:type="dxa"/>
                </w:tcPr>
                <w:p w:rsidR="00942FBB" w:rsidRPr="000A2602" w:rsidRDefault="00942FBB" w:rsidP="00EB602D">
                  <w:pPr>
                    <w:pStyle w:val="TableText"/>
                  </w:pPr>
                  <w:r w:rsidRPr="000A2602">
                    <w:t>虚拟机操作系统不支持启用</w:t>
                  </w:r>
                  <w:r w:rsidRPr="000A2602">
                    <w:t>CPU</w:t>
                  </w:r>
                  <w:r w:rsidRPr="000A2602">
                    <w:t>热插拔开关。</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10300064</w:t>
                  </w:r>
                </w:p>
              </w:tc>
              <w:tc>
                <w:tcPr>
                  <w:tcW w:w="5953" w:type="dxa"/>
                </w:tcPr>
                <w:p w:rsidR="00942FBB" w:rsidRPr="000A2602" w:rsidRDefault="005348A4" w:rsidP="00EB602D">
                  <w:pPr>
                    <w:pStyle w:val="TableText"/>
                  </w:pPr>
                  <w:r w:rsidRPr="005348A4">
                    <w:rPr>
                      <w:rFonts w:ascii="宋体" w:hAnsi="宋体"/>
                    </w:rPr>
                    <w:t>“</w:t>
                  </w:r>
                  <w:r w:rsidR="00942FBB" w:rsidRPr="000A2602">
                    <w:t>CPU</w:t>
                  </w:r>
                  <w:r w:rsidR="00942FBB" w:rsidRPr="000A2602">
                    <w:t>热插拔开关</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10300103</w:t>
                  </w:r>
                </w:p>
              </w:tc>
              <w:tc>
                <w:tcPr>
                  <w:tcW w:w="5953" w:type="dxa"/>
                </w:tcPr>
                <w:p w:rsidR="00942FBB" w:rsidRPr="000A2602" w:rsidRDefault="00942FBB" w:rsidP="00EB602D">
                  <w:pPr>
                    <w:pStyle w:val="TableText"/>
                  </w:pPr>
                  <w:r w:rsidRPr="000A2602">
                    <w:t>虚拟机操作系统不支持打开内存热插开关</w:t>
                  </w:r>
                  <w:r w:rsidRPr="000A2602">
                    <w:rPr>
                      <w:rFonts w:hint="eastAsia"/>
                    </w:rPr>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10300104</w:t>
                  </w:r>
                </w:p>
              </w:tc>
              <w:tc>
                <w:tcPr>
                  <w:tcW w:w="5953" w:type="dxa"/>
                </w:tcPr>
                <w:p w:rsidR="00942FBB" w:rsidRPr="000A2602" w:rsidRDefault="00942FBB" w:rsidP="00EB602D">
                  <w:pPr>
                    <w:pStyle w:val="TableText"/>
                  </w:pPr>
                  <w:r w:rsidRPr="000A2602">
                    <w:t>内存</w:t>
                  </w:r>
                  <w:r w:rsidR="005348A4" w:rsidRPr="005348A4">
                    <w:rPr>
                      <w:rFonts w:ascii="宋体" w:hAnsi="宋体"/>
                    </w:rPr>
                    <w:t>“</w:t>
                  </w:r>
                  <w:r w:rsidRPr="000A2602">
                    <w:t>热插拔开关</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10300301</w:t>
                  </w:r>
                </w:p>
              </w:tc>
              <w:tc>
                <w:tcPr>
                  <w:tcW w:w="5953" w:type="dxa"/>
                </w:tcPr>
                <w:p w:rsidR="00942FBB" w:rsidRPr="000A2602" w:rsidRDefault="00942FBB" w:rsidP="00EB602D">
                  <w:pPr>
                    <w:pStyle w:val="TableText"/>
                  </w:pPr>
                  <w:r w:rsidRPr="000A2602">
                    <w:t>图形处理器状态不允许该操作</w:t>
                  </w:r>
                  <w:r w:rsidRPr="000A2602">
                    <w:rPr>
                      <w:rFonts w:hint="eastAsia"/>
                    </w:rPr>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10300500</w:t>
                  </w:r>
                </w:p>
              </w:tc>
              <w:tc>
                <w:tcPr>
                  <w:tcW w:w="5953" w:type="dxa"/>
                </w:tcPr>
                <w:p w:rsidR="00942FBB" w:rsidRPr="000A2602" w:rsidRDefault="00942FBB" w:rsidP="00EB602D">
                  <w:pPr>
                    <w:pStyle w:val="TableText"/>
                  </w:pPr>
                  <w:r w:rsidRPr="000A2602">
                    <w:t>用户自定义操作系统名长度不合法。</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10300303</w:t>
                  </w:r>
                </w:p>
              </w:tc>
              <w:tc>
                <w:tcPr>
                  <w:tcW w:w="5953" w:type="dxa"/>
                </w:tcPr>
                <w:p w:rsidR="00942FBB" w:rsidRPr="000A2602" w:rsidRDefault="00942FBB" w:rsidP="00EB602D">
                  <w:pPr>
                    <w:pStyle w:val="TableText"/>
                  </w:pPr>
                  <w:r w:rsidRPr="000A2602">
                    <w:t>虚拟机绑定图形处理器，预留内存必须是</w:t>
                  </w:r>
                  <w:r w:rsidRPr="000A2602">
                    <w:t>100%</w:t>
                  </w:r>
                  <w:r w:rsidRPr="000A2602">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10300304</w:t>
                  </w:r>
                </w:p>
              </w:tc>
              <w:tc>
                <w:tcPr>
                  <w:tcW w:w="5953" w:type="dxa"/>
                </w:tcPr>
                <w:p w:rsidR="00942FBB" w:rsidRPr="000A2602" w:rsidRDefault="00942FBB" w:rsidP="00EB602D">
                  <w:pPr>
                    <w:pStyle w:val="TableText"/>
                  </w:pPr>
                  <w:r w:rsidRPr="000A2602">
                    <w:t>普通虚拟机只能绑定一个图形处理器。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10800140</w:t>
                  </w:r>
                </w:p>
              </w:tc>
              <w:tc>
                <w:tcPr>
                  <w:tcW w:w="5953" w:type="dxa"/>
                </w:tcPr>
                <w:p w:rsidR="00942FBB" w:rsidRPr="000A2602" w:rsidRDefault="00942FBB" w:rsidP="00EB602D">
                  <w:pPr>
                    <w:pStyle w:val="TableText"/>
                  </w:pPr>
                  <w:r w:rsidRPr="000A2602">
                    <w:t>图形服务器最多只能绑定两个图形处理器。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10800135</w:t>
                  </w:r>
                </w:p>
              </w:tc>
              <w:tc>
                <w:tcPr>
                  <w:tcW w:w="5953" w:type="dxa"/>
                </w:tcPr>
                <w:p w:rsidR="00942FBB" w:rsidRPr="000A2602" w:rsidRDefault="00942FBB" w:rsidP="00EB602D">
                  <w:pPr>
                    <w:pStyle w:val="TableText"/>
                  </w:pPr>
                  <w:r w:rsidRPr="000A2602">
                    <w:t>主机已存在图形服务器，不能新增图形服务器。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10800138</w:t>
                  </w:r>
                </w:p>
              </w:tc>
              <w:tc>
                <w:tcPr>
                  <w:tcW w:w="5953" w:type="dxa"/>
                </w:tcPr>
                <w:p w:rsidR="00942FBB" w:rsidRPr="000A2602" w:rsidRDefault="00942FBB" w:rsidP="00EB602D">
                  <w:pPr>
                    <w:pStyle w:val="TableText"/>
                  </w:pPr>
                  <w:r w:rsidRPr="000A2602">
                    <w:t>图形桌面不允许挂载图形处理器。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10300424</w:t>
                  </w:r>
                </w:p>
              </w:tc>
              <w:tc>
                <w:tcPr>
                  <w:tcW w:w="5953" w:type="dxa"/>
                </w:tcPr>
                <w:p w:rsidR="00942FBB" w:rsidRPr="000A2602" w:rsidRDefault="00942FBB" w:rsidP="00EB602D">
                  <w:pPr>
                    <w:pStyle w:val="TableText"/>
                  </w:pPr>
                  <w:r w:rsidRPr="000A2602">
                    <w:t>虚拟机磁盘</w:t>
                  </w:r>
                  <w:r w:rsidR="005348A4" w:rsidRPr="005348A4">
                    <w:rPr>
                      <w:rFonts w:ascii="宋体" w:hAnsi="宋体"/>
                    </w:rPr>
                    <w:t>”</w:t>
                  </w:r>
                  <w:r w:rsidRPr="000A2602">
                    <w:t>PCI</w:t>
                  </w:r>
                  <w:r w:rsidRPr="000A2602">
                    <w:t>类型</w:t>
                  </w:r>
                  <w:r w:rsidR="005348A4" w:rsidRPr="005348A4">
                    <w:rPr>
                      <w:rFonts w:ascii="宋体" w:hAnsi="宋体"/>
                    </w:rPr>
                    <w:t>“</w:t>
                  </w:r>
                  <w:r w:rsidRPr="000A2602">
                    <w:t>参数不合法，请重新输入</w:t>
                  </w:r>
                  <w:r w:rsidRPr="000A2602">
                    <w:rPr>
                      <w:rFonts w:hint="eastAsia"/>
                    </w:rPr>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10300425</w:t>
                  </w:r>
                </w:p>
              </w:tc>
              <w:tc>
                <w:tcPr>
                  <w:tcW w:w="5953" w:type="dxa"/>
                </w:tcPr>
                <w:p w:rsidR="00942FBB" w:rsidRPr="000A2602" w:rsidRDefault="00942FBB" w:rsidP="00EB602D">
                  <w:pPr>
                    <w:pStyle w:val="TableText"/>
                  </w:pPr>
                  <w:r w:rsidRPr="000A2602">
                    <w:t>创建虚拟机</w:t>
                  </w:r>
                  <w:r w:rsidRPr="000A2602">
                    <w:t>/</w:t>
                  </w:r>
                  <w:r w:rsidRPr="000A2602">
                    <w:t>克隆</w:t>
                  </w:r>
                  <w:r w:rsidRPr="000A2602">
                    <w:t>/</w:t>
                  </w:r>
                  <w:r w:rsidRPr="000A2602">
                    <w:t>导入模板时不允许创建</w:t>
                  </w:r>
                  <w:r w:rsidRPr="000A2602">
                    <w:t>RDM</w:t>
                  </w:r>
                  <w:r w:rsidRPr="000A2602">
                    <w:t>磁盘</w:t>
                  </w:r>
                  <w:r w:rsidRPr="000A2602">
                    <w:rPr>
                      <w:rFonts w:hint="eastAsia"/>
                    </w:rPr>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10300426</w:t>
                  </w:r>
                </w:p>
              </w:tc>
              <w:tc>
                <w:tcPr>
                  <w:tcW w:w="5953" w:type="dxa"/>
                </w:tcPr>
                <w:p w:rsidR="00942FBB" w:rsidRPr="000A2602" w:rsidRDefault="00942FBB" w:rsidP="00EB602D">
                  <w:pPr>
                    <w:pStyle w:val="TableText"/>
                  </w:pPr>
                  <w:r w:rsidRPr="000A2602">
                    <w:t>虚拟机磁盘</w:t>
                  </w:r>
                  <w:r w:rsidRPr="000A2602">
                    <w:t>PCI</w:t>
                  </w:r>
                  <w:r w:rsidRPr="000A2602">
                    <w:t>类型错误</w:t>
                  </w:r>
                  <w:r w:rsidRPr="000A2602">
                    <w:rPr>
                      <w:rFonts w:hint="eastAsia"/>
                    </w:rPr>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10420109</w:t>
                  </w:r>
                </w:p>
              </w:tc>
              <w:tc>
                <w:tcPr>
                  <w:tcW w:w="5953" w:type="dxa"/>
                </w:tcPr>
                <w:p w:rsidR="00942FBB" w:rsidRPr="000A2602" w:rsidRDefault="00942FBB" w:rsidP="00EB602D">
                  <w:pPr>
                    <w:pStyle w:val="TableText"/>
                  </w:pPr>
                  <w:r w:rsidRPr="000A2602">
                    <w:rPr>
                      <w:rFonts w:hint="eastAsia"/>
                    </w:rPr>
                    <w:t>没有可用的数据存储。</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10310075</w:t>
                  </w:r>
                </w:p>
              </w:tc>
              <w:tc>
                <w:tcPr>
                  <w:tcW w:w="5953" w:type="dxa"/>
                </w:tcPr>
                <w:p w:rsidR="00942FBB" w:rsidRPr="000A2602" w:rsidRDefault="00942FBB" w:rsidP="00EB602D">
                  <w:pPr>
                    <w:pStyle w:val="TableText"/>
                  </w:pPr>
                  <w:r w:rsidRPr="000A2602">
                    <w:rPr>
                      <w:rFonts w:hint="eastAsia"/>
                    </w:rPr>
                    <w:t>共享磁盘绑定的虚拟机达到上限。</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10420066</w:t>
                  </w:r>
                </w:p>
              </w:tc>
              <w:tc>
                <w:tcPr>
                  <w:tcW w:w="5953" w:type="dxa"/>
                </w:tcPr>
                <w:p w:rsidR="00942FBB" w:rsidRPr="000A2602" w:rsidRDefault="00942FBB" w:rsidP="00EB602D">
                  <w:pPr>
                    <w:pStyle w:val="TableText"/>
                  </w:pPr>
                  <w:r w:rsidRPr="000A2602">
                    <w:rPr>
                      <w:rFonts w:hint="eastAsia"/>
                    </w:rPr>
                    <w:t>当前存类型只支持创建精简磁盘。</w:t>
                  </w:r>
                </w:p>
              </w:tc>
            </w:tr>
            <w:tr w:rsidR="00942FBB" w:rsidRPr="000A2602" w:rsidDel="00573B7C" w:rsidTr="005348A4">
              <w:tc>
                <w:tcPr>
                  <w:tcW w:w="1333" w:type="dxa"/>
                </w:tcPr>
                <w:p w:rsidR="00942FBB" w:rsidRPr="000A2602" w:rsidRDefault="00942FBB" w:rsidP="00EB602D">
                  <w:pPr>
                    <w:pStyle w:val="TableText"/>
                  </w:pPr>
                  <w:bookmarkStart w:id="233" w:name="_Hlk375158132"/>
                  <w:r w:rsidRPr="000A2602">
                    <w:rPr>
                      <w:rFonts w:hint="eastAsia"/>
                    </w:rPr>
                    <w:t>400</w:t>
                  </w:r>
                </w:p>
              </w:tc>
              <w:tc>
                <w:tcPr>
                  <w:tcW w:w="1134" w:type="dxa"/>
                </w:tcPr>
                <w:p w:rsidR="00942FBB" w:rsidRPr="000A2602" w:rsidRDefault="00942FBB" w:rsidP="00EB602D">
                  <w:pPr>
                    <w:pStyle w:val="TableText"/>
                  </w:pPr>
                  <w:r w:rsidRPr="000A2602">
                    <w:t>10300468</w:t>
                  </w:r>
                </w:p>
              </w:tc>
              <w:tc>
                <w:tcPr>
                  <w:tcW w:w="5953" w:type="dxa"/>
                </w:tcPr>
                <w:p w:rsidR="00942FBB" w:rsidRPr="000A2602" w:rsidRDefault="00942FBB" w:rsidP="00EB602D">
                  <w:pPr>
                    <w:pStyle w:val="TableText"/>
                  </w:pPr>
                  <w:r w:rsidRPr="000A2602">
                    <w:rPr>
                      <w:rFonts w:hint="eastAsia"/>
                    </w:rPr>
                    <w:t>vnc</w:t>
                  </w:r>
                  <w:r w:rsidRPr="000A2602">
                    <w:rPr>
                      <w:rFonts w:hint="eastAsia"/>
                    </w:rPr>
                    <w:t>密码最大长度为</w:t>
                  </w:r>
                  <w:r w:rsidRPr="000A2602">
                    <w:rPr>
                      <w:rFonts w:hint="eastAsia"/>
                    </w:rPr>
                    <w:t>8</w:t>
                  </w:r>
                  <w:r w:rsidRPr="000A2602">
                    <w:rPr>
                      <w:rFonts w:hint="eastAsia"/>
                    </w:rPr>
                    <w:t>，请输入合法的参数后重试。</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10300469</w:t>
                  </w:r>
                </w:p>
              </w:tc>
              <w:tc>
                <w:tcPr>
                  <w:tcW w:w="5953" w:type="dxa"/>
                </w:tcPr>
                <w:p w:rsidR="00942FBB" w:rsidRPr="000A2602" w:rsidRDefault="00942FBB" w:rsidP="00EB602D">
                  <w:pPr>
                    <w:pStyle w:val="TableText"/>
                  </w:pPr>
                  <w:r w:rsidRPr="000A2602">
                    <w:rPr>
                      <w:rFonts w:hint="eastAsia"/>
                    </w:rPr>
                    <w:t>vnc</w:t>
                  </w:r>
                  <w:r w:rsidRPr="000A2602">
                    <w:rPr>
                      <w:rFonts w:hint="eastAsia"/>
                    </w:rPr>
                    <w:t>密码参数输入错误，</w:t>
                  </w:r>
                  <w:r w:rsidRPr="000A2602">
                    <w:rPr>
                      <w:rFonts w:hint="eastAsia"/>
                    </w:rPr>
                    <w:t>vnc</w:t>
                  </w:r>
                  <w:r w:rsidRPr="000A2602">
                    <w:rPr>
                      <w:rFonts w:hint="eastAsia"/>
                    </w:rPr>
                    <w:t>密码只能输入英文字母和数字，请输入合法的参数后重试。</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10300471</w:t>
                  </w:r>
                </w:p>
              </w:tc>
              <w:tc>
                <w:tcPr>
                  <w:tcW w:w="5953" w:type="dxa"/>
                </w:tcPr>
                <w:p w:rsidR="00942FBB" w:rsidRPr="000A2602" w:rsidRDefault="00942FBB" w:rsidP="00EB602D">
                  <w:pPr>
                    <w:pStyle w:val="TableText"/>
                  </w:pPr>
                  <w:r w:rsidRPr="000A2602">
                    <w:rPr>
                      <w:rFonts w:hint="eastAsia"/>
                    </w:rPr>
                    <w:t>vnc</w:t>
                  </w:r>
                  <w:r w:rsidRPr="000A2602">
                    <w:rPr>
                      <w:rFonts w:hint="eastAsia"/>
                    </w:rPr>
                    <w:t>密码不能为空，请输入合法的参数后重试。</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10300561</w:t>
                  </w:r>
                </w:p>
              </w:tc>
              <w:tc>
                <w:tcPr>
                  <w:tcW w:w="5953" w:type="dxa"/>
                </w:tcPr>
                <w:p w:rsidR="00942FBB" w:rsidRPr="000A2602" w:rsidRDefault="00942FBB" w:rsidP="00EB602D">
                  <w:pPr>
                    <w:pStyle w:val="TableText"/>
                  </w:pPr>
                  <w:r w:rsidRPr="000A2602">
                    <w:rPr>
                      <w:rFonts w:hint="eastAsia"/>
                    </w:rPr>
                    <w:t>每</w:t>
                  </w:r>
                  <w:r w:rsidRPr="000A2602">
                    <w:rPr>
                      <w:rFonts w:hint="eastAsia"/>
                    </w:rPr>
                    <w:t>CPU</w:t>
                  </w:r>
                  <w:r w:rsidRPr="000A2602">
                    <w:rPr>
                      <w:rFonts w:hint="eastAsia"/>
                    </w:rPr>
                    <w:t>插槽的核数不合法，请重新输入。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10300451</w:t>
                  </w:r>
                </w:p>
              </w:tc>
              <w:tc>
                <w:tcPr>
                  <w:tcW w:w="5953" w:type="dxa"/>
                </w:tcPr>
                <w:p w:rsidR="00942FBB" w:rsidRPr="000A2602" w:rsidRDefault="00942FBB" w:rsidP="00EB602D">
                  <w:pPr>
                    <w:pStyle w:val="TableText"/>
                  </w:pPr>
                  <w:r w:rsidRPr="000A2602">
                    <w:rPr>
                      <w:rFonts w:hint="eastAsia"/>
                    </w:rPr>
                    <w:t>虚拟机</w:t>
                  </w:r>
                  <w:r w:rsidRPr="000A2602">
                    <w:t>UUID</w:t>
                  </w:r>
                  <w:r w:rsidRPr="000A2602">
                    <w:rPr>
                      <w:rFonts w:hint="eastAsia"/>
                    </w:rPr>
                    <w:t>已存在</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10300479</w:t>
                  </w:r>
                </w:p>
              </w:tc>
              <w:tc>
                <w:tcPr>
                  <w:tcW w:w="5953" w:type="dxa"/>
                </w:tcPr>
                <w:p w:rsidR="00942FBB" w:rsidRPr="000A2602" w:rsidRDefault="00942FBB" w:rsidP="00EB602D">
                  <w:pPr>
                    <w:pStyle w:val="TableText"/>
                  </w:pPr>
                  <w:r w:rsidRPr="000A2602">
                    <w:rPr>
                      <w:rFonts w:hint="eastAsia"/>
                    </w:rPr>
                    <w:t>iNIC</w:t>
                  </w:r>
                  <w:r w:rsidRPr="000A2602">
                    <w:rPr>
                      <w:rFonts w:hint="eastAsia"/>
                    </w:rPr>
                    <w:t>网卡不支持设置网卡类型为</w:t>
                  </w:r>
                  <w:r w:rsidR="005348A4" w:rsidRPr="005348A4">
                    <w:rPr>
                      <w:rFonts w:ascii="宋体" w:hAnsi="宋体" w:hint="eastAsia"/>
                    </w:rPr>
                    <w:t>“</w:t>
                  </w:r>
                  <w:r w:rsidRPr="000A2602">
                    <w:rPr>
                      <w:rFonts w:hint="eastAsia"/>
                    </w:rPr>
                    <w:t>HW_V_NET</w:t>
                  </w:r>
                  <w:r w:rsidR="005348A4" w:rsidRPr="005348A4">
                    <w:rPr>
                      <w:rFonts w:ascii="宋体" w:hAnsi="宋体" w:hint="eastAsia"/>
                    </w:rPr>
                    <w:t>”</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10300503</w:t>
                  </w:r>
                </w:p>
              </w:tc>
              <w:tc>
                <w:tcPr>
                  <w:tcW w:w="5953" w:type="dxa"/>
                </w:tcPr>
                <w:p w:rsidR="00942FBB" w:rsidRPr="000A2602" w:rsidRDefault="005348A4" w:rsidP="00EB602D">
                  <w:pPr>
                    <w:pStyle w:val="TableText"/>
                  </w:pPr>
                  <w:r w:rsidRPr="005348A4">
                    <w:rPr>
                      <w:rFonts w:ascii="宋体" w:hAnsi="宋体" w:hint="eastAsia"/>
                    </w:rPr>
                    <w:t>“</w:t>
                  </w:r>
                  <w:r w:rsidR="00942FBB" w:rsidRPr="000A2602">
                    <w:rPr>
                      <w:rFonts w:hint="eastAsia"/>
                    </w:rPr>
                    <w:t>网卡类型</w:t>
                  </w:r>
                  <w:r w:rsidRPr="005348A4">
                    <w:rPr>
                      <w:rFonts w:ascii="宋体" w:hAnsi="宋体" w:hint="eastAsia"/>
                    </w:rPr>
                    <w:t>”</w:t>
                  </w:r>
                  <w:r w:rsidR="00942FBB" w:rsidRPr="000A2602">
                    <w:rPr>
                      <w:rFonts w:hint="eastAsia"/>
                    </w:rPr>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10300505</w:t>
                  </w:r>
                </w:p>
              </w:tc>
              <w:tc>
                <w:tcPr>
                  <w:tcW w:w="5953" w:type="dxa"/>
                </w:tcPr>
                <w:p w:rsidR="00942FBB" w:rsidRPr="000A2602" w:rsidRDefault="00942FBB" w:rsidP="00EB602D">
                  <w:pPr>
                    <w:pStyle w:val="TableText"/>
                  </w:pPr>
                  <w:r w:rsidRPr="000A2602">
                    <w:rPr>
                      <w:rFonts w:hint="eastAsia"/>
                    </w:rPr>
                    <w:t>虚拟机</w:t>
                  </w:r>
                  <w:r w:rsidR="005348A4" w:rsidRPr="005348A4">
                    <w:rPr>
                      <w:rFonts w:ascii="宋体" w:hAnsi="宋体" w:hint="eastAsia"/>
                    </w:rPr>
                    <w:t>“</w:t>
                  </w:r>
                  <w:r w:rsidRPr="000A2602">
                    <w:rPr>
                      <w:rFonts w:hint="eastAsia"/>
                    </w:rPr>
                    <w:t>网卡类型</w:t>
                  </w:r>
                  <w:r w:rsidR="005348A4" w:rsidRPr="005348A4">
                    <w:rPr>
                      <w:rFonts w:ascii="宋体" w:hAnsi="宋体" w:hint="eastAsia"/>
                    </w:rPr>
                    <w:t>”</w:t>
                  </w:r>
                  <w:r w:rsidRPr="000A2602">
                    <w:rPr>
                      <w:rFonts w:hint="eastAsia"/>
                    </w:rPr>
                    <w:t>参数配置不统一。</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10300730</w:t>
                  </w:r>
                </w:p>
              </w:tc>
              <w:tc>
                <w:tcPr>
                  <w:tcW w:w="5953" w:type="dxa"/>
                </w:tcPr>
                <w:p w:rsidR="00942FBB" w:rsidRPr="000A2602" w:rsidRDefault="00942FBB" w:rsidP="00EB602D">
                  <w:pPr>
                    <w:pStyle w:val="TableText"/>
                  </w:pPr>
                  <w:r w:rsidRPr="000A2602">
                    <w:rPr>
                      <w:rFonts w:hint="eastAsia"/>
                    </w:rPr>
                    <w:t>不允许创建绑定故障切换主机的虚拟机。</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rPr>
                      <w:rFonts w:ascii="Consolas" w:hAnsi="Consolas" w:cs="Consolas"/>
                      <w:sz w:val="20"/>
                      <w:szCs w:val="20"/>
                    </w:rPr>
                    <w:t>10300535</w:t>
                  </w:r>
                </w:p>
              </w:tc>
              <w:tc>
                <w:tcPr>
                  <w:tcW w:w="5953" w:type="dxa"/>
                </w:tcPr>
                <w:p w:rsidR="00942FBB" w:rsidRPr="000A2602" w:rsidRDefault="00942FBB" w:rsidP="00B2040C">
                  <w:pPr>
                    <w:pStyle w:val="TableText"/>
                    <w:rPr>
                      <w:sz w:val="20"/>
                      <w:szCs w:val="20"/>
                    </w:rPr>
                  </w:pPr>
                  <w:r w:rsidRPr="000A2602">
                    <w:rPr>
                      <w:rFonts w:ascii="Consolas" w:hAnsi="Consolas" w:cs="Consolas"/>
                      <w:sz w:val="20"/>
                      <w:szCs w:val="20"/>
                    </w:rPr>
                    <w:t>SR-IOV</w:t>
                  </w:r>
                  <w:r w:rsidRPr="000A2602">
                    <w:rPr>
                      <w:rFonts w:ascii="宋体" w:cs="宋体" w:hint="eastAsia"/>
                      <w:sz w:val="20"/>
                      <w:szCs w:val="20"/>
                    </w:rPr>
                    <w:t>网卡不支持设置网卡类型为</w:t>
                  </w:r>
                  <w:r w:rsidR="005348A4" w:rsidRPr="005348A4">
                    <w:rPr>
                      <w:rFonts w:ascii="宋体" w:hAnsi="宋体" w:cs="宋体" w:hint="eastAsia"/>
                      <w:sz w:val="20"/>
                      <w:szCs w:val="20"/>
                    </w:rPr>
                    <w:t>“</w:t>
                  </w:r>
                  <w:r w:rsidRPr="000A2602">
                    <w:rPr>
                      <w:rFonts w:ascii="Consolas" w:hAnsi="Consolas" w:cs="Consolas"/>
                      <w:sz w:val="20"/>
                      <w:szCs w:val="20"/>
                    </w:rPr>
                    <w:t>HW_V_NET</w:t>
                  </w:r>
                  <w:r w:rsidR="005348A4" w:rsidRPr="005348A4">
                    <w:rPr>
                      <w:rFonts w:ascii="宋体" w:hAnsi="宋体" w:cs="宋体" w:hint="eastAsia"/>
                      <w:sz w:val="20"/>
                      <w:szCs w:val="20"/>
                    </w:rPr>
                    <w:t>”</w:t>
                  </w:r>
                  <w:r w:rsidRPr="000A2602">
                    <w:rPr>
                      <w:rFonts w:ascii="宋体" w:cs="宋体" w:hint="eastAsia"/>
                      <w:sz w:val="20"/>
                      <w:szCs w:val="20"/>
                    </w:rPr>
                    <w:t>。</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10300507</w:t>
                  </w:r>
                </w:p>
              </w:tc>
              <w:tc>
                <w:tcPr>
                  <w:tcW w:w="5953" w:type="dxa"/>
                </w:tcPr>
                <w:p w:rsidR="00942FBB" w:rsidRPr="000A2602" w:rsidRDefault="00942FBB" w:rsidP="00EB602D">
                  <w:pPr>
                    <w:pStyle w:val="TableText"/>
                  </w:pPr>
                  <w:r w:rsidRPr="000A2602">
                    <w:t>虚拟机</w:t>
                  </w:r>
                  <w:r w:rsidR="005348A4" w:rsidRPr="005348A4">
                    <w:rPr>
                      <w:rFonts w:ascii="宋体" w:hAnsi="宋体"/>
                    </w:rPr>
                    <w:t>“</w:t>
                  </w:r>
                  <w:r w:rsidRPr="000A2602">
                    <w:t>安全类型</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10300250</w:t>
                  </w:r>
                </w:p>
              </w:tc>
              <w:tc>
                <w:tcPr>
                  <w:tcW w:w="5953" w:type="dxa"/>
                </w:tcPr>
                <w:p w:rsidR="00942FBB" w:rsidRPr="000A2602" w:rsidRDefault="00942FBB" w:rsidP="00EB602D">
                  <w:pPr>
                    <w:pStyle w:val="TableText"/>
                  </w:pPr>
                  <w:r w:rsidRPr="000A2602">
                    <w:rPr>
                      <w:rFonts w:hint="eastAsia"/>
                    </w:rPr>
                    <w:t>图形服务器不允许挂载虚拟图形处理器。</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10300251</w:t>
                  </w:r>
                </w:p>
              </w:tc>
              <w:tc>
                <w:tcPr>
                  <w:tcW w:w="5953" w:type="dxa"/>
                </w:tcPr>
                <w:p w:rsidR="00942FBB" w:rsidRPr="000A2602" w:rsidRDefault="00942FBB" w:rsidP="00EB602D">
                  <w:pPr>
                    <w:pStyle w:val="TableText"/>
                  </w:pPr>
                  <w:r w:rsidRPr="000A2602">
                    <w:rPr>
                      <w:rFonts w:hint="eastAsia"/>
                    </w:rPr>
                    <w:t>虚拟机只允许绑定一个虚拟图形处理器。</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10300252</w:t>
                  </w:r>
                </w:p>
              </w:tc>
              <w:tc>
                <w:tcPr>
                  <w:tcW w:w="5953" w:type="dxa"/>
                </w:tcPr>
                <w:p w:rsidR="00942FBB" w:rsidRPr="000A2602" w:rsidRDefault="00942FBB" w:rsidP="00EB602D">
                  <w:pPr>
                    <w:pStyle w:val="TableText"/>
                  </w:pPr>
                  <w:r w:rsidRPr="000A2602">
                    <w:rPr>
                      <w:rFonts w:hint="eastAsia"/>
                    </w:rPr>
                    <w:t>虚拟机不支持同时绑定直通图形处理器和虚拟化图形处理器。</w:t>
                  </w:r>
                </w:p>
              </w:tc>
            </w:tr>
            <w:tr w:rsidR="00245508" w:rsidRPr="00245508" w:rsidDel="00573B7C" w:rsidTr="005348A4">
              <w:tc>
                <w:tcPr>
                  <w:tcW w:w="1333" w:type="dxa"/>
                </w:tcPr>
                <w:p w:rsidR="00245508" w:rsidRPr="000A2602" w:rsidRDefault="007A2E1C" w:rsidP="00EB602D">
                  <w:pPr>
                    <w:pStyle w:val="TableText"/>
                  </w:pPr>
                  <w:r w:rsidRPr="007A2E1C">
                    <w:lastRenderedPageBreak/>
                    <w:t>400</w:t>
                  </w:r>
                </w:p>
              </w:tc>
              <w:tc>
                <w:tcPr>
                  <w:tcW w:w="1134" w:type="dxa"/>
                </w:tcPr>
                <w:p w:rsidR="00245508" w:rsidRPr="000A2602" w:rsidRDefault="007A2E1C" w:rsidP="00EB602D">
                  <w:pPr>
                    <w:pStyle w:val="TableText"/>
                  </w:pPr>
                  <w:r w:rsidRPr="007A2E1C">
                    <w:t>10800156</w:t>
                  </w:r>
                </w:p>
              </w:tc>
              <w:tc>
                <w:tcPr>
                  <w:tcW w:w="5953" w:type="dxa"/>
                </w:tcPr>
                <w:p w:rsidR="00245508" w:rsidRPr="000A2602" w:rsidRDefault="007A2E1C" w:rsidP="00EB602D">
                  <w:pPr>
                    <w:pStyle w:val="TableText"/>
                  </w:pPr>
                  <w:r w:rsidRPr="007A2E1C">
                    <w:t xml:space="preserve">gpuUrn </w:t>
                  </w:r>
                  <w:r w:rsidRPr="007A2E1C">
                    <w:rPr>
                      <w:rFonts w:hint="eastAsia"/>
                    </w:rPr>
                    <w:t>参数错误。</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10300253</w:t>
                  </w:r>
                </w:p>
              </w:tc>
              <w:tc>
                <w:tcPr>
                  <w:tcW w:w="5953" w:type="dxa"/>
                </w:tcPr>
                <w:p w:rsidR="00942FBB" w:rsidRPr="000A2602" w:rsidRDefault="00942FBB" w:rsidP="00EB602D">
                  <w:pPr>
                    <w:pStyle w:val="TableText"/>
                  </w:pPr>
                  <w:r w:rsidRPr="000A2602">
                    <w:rPr>
                      <w:rFonts w:hint="eastAsia"/>
                    </w:rPr>
                    <w:t>图形处理器绑定的虚拟机数目已达当前使用方式上限。</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w:t>
                  </w:r>
                  <w:r w:rsidRPr="000A2602">
                    <w:rPr>
                      <w:rFonts w:hint="eastAsia"/>
                    </w:rPr>
                    <w:t>4</w:t>
                  </w:r>
                </w:p>
              </w:tc>
              <w:tc>
                <w:tcPr>
                  <w:tcW w:w="5953" w:type="dxa"/>
                </w:tcPr>
                <w:p w:rsidR="00942FBB" w:rsidRPr="000A2602" w:rsidRDefault="00942FBB" w:rsidP="00EB602D">
                  <w:pPr>
                    <w:pStyle w:val="TableText"/>
                  </w:pPr>
                  <w:r w:rsidRPr="000A2602">
                    <w:rPr>
                      <w:rFonts w:hint="eastAsia"/>
                    </w:rPr>
                    <w:t>虚拟机操作系统不支持绑定虚拟图形处理器。</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10300255</w:t>
                  </w:r>
                </w:p>
              </w:tc>
              <w:tc>
                <w:tcPr>
                  <w:tcW w:w="5953" w:type="dxa"/>
                </w:tcPr>
                <w:p w:rsidR="00942FBB" w:rsidRPr="000A2602" w:rsidRDefault="00942FBB" w:rsidP="00EB602D">
                  <w:pPr>
                    <w:pStyle w:val="TableText"/>
                  </w:pPr>
                  <w:r w:rsidRPr="000A2602">
                    <w:rPr>
                      <w:rFonts w:hint="eastAsia"/>
                    </w:rPr>
                    <w:t>FT</w:t>
                  </w:r>
                  <w:r w:rsidRPr="000A2602">
                    <w:rPr>
                      <w:rFonts w:hint="eastAsia"/>
                    </w:rPr>
                    <w:t>虚拟机不支持绑定图形处理器。</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10300256</w:t>
                  </w:r>
                </w:p>
              </w:tc>
              <w:tc>
                <w:tcPr>
                  <w:tcW w:w="5953" w:type="dxa"/>
                </w:tcPr>
                <w:p w:rsidR="00942FBB" w:rsidRPr="000A2602" w:rsidRDefault="00942FBB" w:rsidP="00EB602D">
                  <w:pPr>
                    <w:pStyle w:val="TableText"/>
                  </w:pPr>
                  <w:r w:rsidRPr="000A2602">
                    <w:rPr>
                      <w:rFonts w:hint="eastAsia"/>
                    </w:rPr>
                    <w:t>图形处理器当前使用方式不可用，请修改为其他使用方式。</w:t>
                  </w:r>
                </w:p>
              </w:tc>
            </w:tr>
            <w:tr w:rsidR="00942FBB" w:rsidRPr="000A2602" w:rsidDel="00573B7C" w:rsidTr="005348A4">
              <w:tc>
                <w:tcPr>
                  <w:tcW w:w="1333" w:type="dxa"/>
                </w:tcPr>
                <w:p w:rsidR="00942FBB" w:rsidRPr="000A2602" w:rsidRDefault="00942FBB" w:rsidP="00EB602D">
                  <w:pPr>
                    <w:pStyle w:val="TableText"/>
                  </w:pPr>
                  <w:r>
                    <w:rPr>
                      <w:rFonts w:hint="eastAsia"/>
                    </w:rPr>
                    <w:t>400</w:t>
                  </w:r>
                </w:p>
              </w:tc>
              <w:tc>
                <w:tcPr>
                  <w:tcW w:w="1134" w:type="dxa"/>
                </w:tcPr>
                <w:p w:rsidR="00942FBB" w:rsidRPr="000A2602" w:rsidRDefault="00942FBB" w:rsidP="00EB602D">
                  <w:pPr>
                    <w:pStyle w:val="TableText"/>
                  </w:pPr>
                  <w:r>
                    <w:t>10300</w:t>
                  </w:r>
                  <w:r>
                    <w:rPr>
                      <w:rFonts w:hint="eastAsia"/>
                    </w:rPr>
                    <w:t>771</w:t>
                  </w:r>
                </w:p>
              </w:tc>
              <w:tc>
                <w:tcPr>
                  <w:tcW w:w="5953" w:type="dxa"/>
                </w:tcPr>
                <w:p w:rsidR="00942FBB" w:rsidRPr="000A2602" w:rsidRDefault="00942FBB" w:rsidP="00EB602D">
                  <w:pPr>
                    <w:pStyle w:val="TableText"/>
                  </w:pPr>
                  <w:r w:rsidRPr="00E8291A">
                    <w:rPr>
                      <w:rFonts w:hint="eastAsia"/>
                    </w:rPr>
                    <w:t>共享磁盘不能做系统盘。</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Pr="00E8291A" w:rsidRDefault="00942FBB" w:rsidP="00EB602D">
                  <w:pPr>
                    <w:pStyle w:val="TableText"/>
                  </w:pPr>
                  <w:r>
                    <w:rPr>
                      <w:rFonts w:hint="eastAsia"/>
                    </w:rPr>
                    <w:t>10300236</w:t>
                  </w:r>
                </w:p>
              </w:tc>
              <w:tc>
                <w:tcPr>
                  <w:tcW w:w="5953" w:type="dxa"/>
                </w:tcPr>
                <w:p w:rsidR="00942FBB" w:rsidRPr="00E8291A" w:rsidRDefault="00942FBB" w:rsidP="00EB602D">
                  <w:pPr>
                    <w:pStyle w:val="TableText"/>
                  </w:pPr>
                  <w:r>
                    <w:rPr>
                      <w:rFonts w:hint="eastAsia"/>
                    </w:rPr>
                    <w:t>该虚拟机类型不支持共享磁盘。</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Pr>
                      <w:rFonts w:hint="eastAsia"/>
                    </w:rPr>
                    <w:t>10300431</w:t>
                  </w:r>
                </w:p>
              </w:tc>
              <w:tc>
                <w:tcPr>
                  <w:tcW w:w="5953" w:type="dxa"/>
                </w:tcPr>
                <w:p w:rsidR="00942FBB" w:rsidRDefault="005348A4" w:rsidP="00EB602D">
                  <w:pPr>
                    <w:pStyle w:val="TableText"/>
                  </w:pPr>
                  <w:r w:rsidRPr="005348A4">
                    <w:rPr>
                      <w:rFonts w:ascii="宋体" w:hAnsi="宋体" w:hint="eastAsia"/>
                    </w:rPr>
                    <w:t>“</w:t>
                  </w:r>
                  <w:r w:rsidR="00942FBB">
                    <w:rPr>
                      <w:rFonts w:hint="eastAsia"/>
                    </w:rPr>
                    <w:t>启动引导固件</w:t>
                  </w:r>
                  <w:r w:rsidRPr="005348A4">
                    <w:rPr>
                      <w:rFonts w:ascii="宋体" w:hAnsi="宋体" w:hint="eastAsia"/>
                    </w:rPr>
                    <w:t>”</w:t>
                  </w:r>
                  <w:r w:rsidR="00942FBB">
                    <w:rPr>
                      <w:rFonts w:hint="eastAsia"/>
                    </w:rPr>
                    <w:t>参数不合法，请重新输入。</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Pr>
                      <w:rFonts w:hint="eastAsia"/>
                    </w:rPr>
                    <w:t>10300432</w:t>
                  </w:r>
                </w:p>
              </w:tc>
              <w:tc>
                <w:tcPr>
                  <w:tcW w:w="5953" w:type="dxa"/>
                </w:tcPr>
                <w:p w:rsidR="00942FBB" w:rsidRDefault="00942FBB" w:rsidP="00EB602D">
                  <w:pPr>
                    <w:pStyle w:val="TableText"/>
                  </w:pPr>
                  <w:r w:rsidRPr="009C00D7">
                    <w:t>虚拟机操作系统不支持</w:t>
                  </w:r>
                  <w:r w:rsidRPr="009C00D7">
                    <w:t>UEFI</w:t>
                  </w:r>
                  <w:r w:rsidRPr="009C00D7">
                    <w:t>引导固件。</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sidRPr="009C00D7">
                    <w:t>10300433</w:t>
                  </w:r>
                </w:p>
              </w:tc>
              <w:tc>
                <w:tcPr>
                  <w:tcW w:w="5953" w:type="dxa"/>
                </w:tcPr>
                <w:p w:rsidR="00942FBB" w:rsidRDefault="005348A4" w:rsidP="00EB602D">
                  <w:pPr>
                    <w:pStyle w:val="TableText"/>
                  </w:pPr>
                  <w:r w:rsidRPr="005348A4">
                    <w:rPr>
                      <w:rFonts w:ascii="宋体" w:hAnsi="宋体"/>
                    </w:rPr>
                    <w:t>“</w:t>
                  </w:r>
                  <w:r w:rsidR="00942FBB" w:rsidRPr="009C00D7">
                    <w:t>VNC</w:t>
                  </w:r>
                  <w:r w:rsidR="00942FBB" w:rsidRPr="009C00D7">
                    <w:t>登陆</w:t>
                  </w:r>
                  <w:r w:rsidR="00942FBB" w:rsidRPr="009C00D7">
                    <w:t>VM</w:t>
                  </w:r>
                  <w:r w:rsidR="00942FBB" w:rsidRPr="009C00D7">
                    <w:t>键盘类型</w:t>
                  </w:r>
                  <w:r w:rsidRPr="005348A4">
                    <w:rPr>
                      <w:rFonts w:ascii="宋体" w:hAnsi="宋体"/>
                    </w:rPr>
                    <w:t>”</w:t>
                  </w:r>
                  <w:r w:rsidR="00942FBB" w:rsidRPr="009C00D7">
                    <w:t>参数不合法，请重新输入。</w:t>
                  </w:r>
                </w:p>
              </w:tc>
            </w:tr>
            <w:tr w:rsidR="00FB372B" w:rsidRPr="000A2602" w:rsidDel="00573B7C" w:rsidTr="005348A4">
              <w:tc>
                <w:tcPr>
                  <w:tcW w:w="1333" w:type="dxa"/>
                </w:tcPr>
                <w:p w:rsidR="00FB372B" w:rsidRDefault="00FB372B" w:rsidP="00EB602D">
                  <w:pPr>
                    <w:pStyle w:val="TableText"/>
                  </w:pPr>
                  <w:r>
                    <w:rPr>
                      <w:rFonts w:hint="eastAsia"/>
                    </w:rPr>
                    <w:t>400</w:t>
                  </w:r>
                </w:p>
              </w:tc>
              <w:tc>
                <w:tcPr>
                  <w:tcW w:w="1134" w:type="dxa"/>
                </w:tcPr>
                <w:p w:rsidR="00FB372B" w:rsidRPr="009C00D7" w:rsidRDefault="00FB372B" w:rsidP="00EB602D">
                  <w:pPr>
                    <w:pStyle w:val="TableText"/>
                  </w:pPr>
                  <w:r w:rsidRPr="00FB372B">
                    <w:rPr>
                      <w:rFonts w:ascii="宋体" w:cs="宋体"/>
                      <w:color w:val="000000"/>
                      <w:sz w:val="20"/>
                      <w:szCs w:val="20"/>
                    </w:rPr>
                    <w:t>10300835</w:t>
                  </w:r>
                </w:p>
              </w:tc>
              <w:tc>
                <w:tcPr>
                  <w:tcW w:w="5953" w:type="dxa"/>
                </w:tcPr>
                <w:p w:rsidR="00FB372B" w:rsidRPr="005348A4" w:rsidRDefault="00FB372B" w:rsidP="00EB602D">
                  <w:pPr>
                    <w:pStyle w:val="TableText"/>
                    <w:rPr>
                      <w:rFonts w:ascii="宋体" w:hAnsi="宋体"/>
                    </w:rPr>
                  </w:pPr>
                  <w:r w:rsidRPr="00FB372B">
                    <w:rPr>
                      <w:rFonts w:ascii="宋体" w:cs="宋体" w:hint="eastAsia"/>
                      <w:color w:val="000000"/>
                      <w:sz w:val="20"/>
                      <w:szCs w:val="20"/>
                    </w:rPr>
                    <w:t>目标主机或集群没有关联相应的数据存储或关联的数据存储异常，不满足虚拟机运行条件。</w:t>
                  </w:r>
                </w:p>
              </w:tc>
            </w:tr>
            <w:tr w:rsidR="00E37335" w:rsidRPr="000A2602" w:rsidDel="00573B7C" w:rsidTr="005348A4">
              <w:tc>
                <w:tcPr>
                  <w:tcW w:w="1333" w:type="dxa"/>
                </w:tcPr>
                <w:p w:rsidR="00E37335" w:rsidRDefault="00E37335" w:rsidP="00EB602D">
                  <w:pPr>
                    <w:pStyle w:val="TableText"/>
                  </w:pPr>
                  <w:r>
                    <w:rPr>
                      <w:rFonts w:hint="eastAsia"/>
                    </w:rPr>
                    <w:t>400</w:t>
                  </w:r>
                </w:p>
              </w:tc>
              <w:tc>
                <w:tcPr>
                  <w:tcW w:w="1134" w:type="dxa"/>
                </w:tcPr>
                <w:p w:rsidR="00E37335" w:rsidRPr="00FB372B" w:rsidRDefault="00E37335" w:rsidP="00EB602D">
                  <w:pPr>
                    <w:pStyle w:val="TableText"/>
                    <w:rPr>
                      <w:rFonts w:ascii="宋体" w:cs="宋体"/>
                      <w:color w:val="000000"/>
                      <w:sz w:val="20"/>
                      <w:szCs w:val="20"/>
                    </w:rPr>
                  </w:pPr>
                  <w:r w:rsidRPr="00E37335">
                    <w:rPr>
                      <w:rFonts w:ascii="宋体" w:cs="宋体"/>
                      <w:color w:val="000000"/>
                      <w:sz w:val="20"/>
                      <w:szCs w:val="20"/>
                    </w:rPr>
                    <w:t>10300825</w:t>
                  </w:r>
                </w:p>
              </w:tc>
              <w:tc>
                <w:tcPr>
                  <w:tcW w:w="5953" w:type="dxa"/>
                </w:tcPr>
                <w:p w:rsidR="00E37335" w:rsidRPr="00FB372B" w:rsidRDefault="00E37335" w:rsidP="00EB602D">
                  <w:pPr>
                    <w:pStyle w:val="TableText"/>
                    <w:rPr>
                      <w:rFonts w:ascii="宋体" w:cs="宋体"/>
                      <w:color w:val="000000"/>
                      <w:sz w:val="20"/>
                      <w:szCs w:val="20"/>
                    </w:rPr>
                  </w:pPr>
                  <w:r w:rsidRPr="00E37335">
                    <w:rPr>
                      <w:rFonts w:ascii="宋体" w:cs="宋体" w:hint="eastAsia"/>
                      <w:color w:val="000000"/>
                      <w:sz w:val="20"/>
                      <w:szCs w:val="20"/>
                    </w:rPr>
                    <w:t>“资源组”参数不合法，请重新输入。</w:t>
                  </w:r>
                </w:p>
              </w:tc>
            </w:tr>
            <w:tr w:rsidR="00BF3D6B" w:rsidRPr="000A2602" w:rsidDel="00573B7C" w:rsidTr="005348A4">
              <w:tc>
                <w:tcPr>
                  <w:tcW w:w="1333" w:type="dxa"/>
                </w:tcPr>
                <w:p w:rsidR="00BF3D6B" w:rsidRDefault="00BF3D6B" w:rsidP="00EB602D">
                  <w:pPr>
                    <w:pStyle w:val="TableText"/>
                  </w:pPr>
                  <w:r>
                    <w:rPr>
                      <w:rFonts w:hint="eastAsia"/>
                    </w:rPr>
                    <w:t>400</w:t>
                  </w:r>
                </w:p>
              </w:tc>
              <w:tc>
                <w:tcPr>
                  <w:tcW w:w="1134" w:type="dxa"/>
                </w:tcPr>
                <w:p w:rsidR="00BF3D6B" w:rsidRPr="00E37335" w:rsidRDefault="00BF3D6B" w:rsidP="00EB602D">
                  <w:pPr>
                    <w:pStyle w:val="TableText"/>
                    <w:rPr>
                      <w:rFonts w:ascii="宋体" w:cs="宋体"/>
                      <w:color w:val="000000"/>
                      <w:sz w:val="20"/>
                      <w:szCs w:val="20"/>
                    </w:rPr>
                  </w:pPr>
                  <w:r w:rsidRPr="00BF3D6B">
                    <w:rPr>
                      <w:rFonts w:ascii="宋体" w:cs="宋体"/>
                      <w:color w:val="000000"/>
                      <w:sz w:val="20"/>
                      <w:szCs w:val="20"/>
                    </w:rPr>
                    <w:t>10300826</w:t>
                  </w:r>
                </w:p>
              </w:tc>
              <w:tc>
                <w:tcPr>
                  <w:tcW w:w="5953" w:type="dxa"/>
                </w:tcPr>
                <w:p w:rsidR="00BF3D6B" w:rsidRPr="00E37335" w:rsidRDefault="00BF3D6B" w:rsidP="00EB602D">
                  <w:pPr>
                    <w:pStyle w:val="TableText"/>
                    <w:rPr>
                      <w:rFonts w:ascii="宋体" w:cs="宋体"/>
                      <w:color w:val="000000"/>
                      <w:sz w:val="20"/>
                      <w:szCs w:val="20"/>
                    </w:rPr>
                  </w:pPr>
                  <w:r w:rsidRPr="00BF3D6B">
                    <w:rPr>
                      <w:rFonts w:ascii="宋体" w:cs="宋体" w:hint="eastAsia"/>
                      <w:color w:val="000000"/>
                      <w:sz w:val="20"/>
                      <w:szCs w:val="20"/>
                    </w:rPr>
                    <w:t>资源组不存在。</w:t>
                  </w:r>
                </w:p>
              </w:tc>
            </w:tr>
            <w:tr w:rsidR="00BF3D6B" w:rsidRPr="000A2602" w:rsidDel="00573B7C" w:rsidTr="005348A4">
              <w:tc>
                <w:tcPr>
                  <w:tcW w:w="1333" w:type="dxa"/>
                </w:tcPr>
                <w:p w:rsidR="00BF3D6B" w:rsidRDefault="00BF3D6B" w:rsidP="00EB602D">
                  <w:pPr>
                    <w:pStyle w:val="TableText"/>
                  </w:pPr>
                  <w:r>
                    <w:rPr>
                      <w:rFonts w:hint="eastAsia"/>
                    </w:rPr>
                    <w:t>400</w:t>
                  </w:r>
                </w:p>
              </w:tc>
              <w:tc>
                <w:tcPr>
                  <w:tcW w:w="1134" w:type="dxa"/>
                </w:tcPr>
                <w:p w:rsidR="00BF3D6B" w:rsidRPr="00BF3D6B" w:rsidRDefault="00BF3D6B" w:rsidP="00EB602D">
                  <w:pPr>
                    <w:pStyle w:val="TableText"/>
                    <w:rPr>
                      <w:rFonts w:ascii="宋体" w:cs="宋体"/>
                      <w:color w:val="000000"/>
                      <w:sz w:val="20"/>
                      <w:szCs w:val="20"/>
                    </w:rPr>
                  </w:pPr>
                  <w:r w:rsidRPr="00BF3D6B">
                    <w:rPr>
                      <w:rFonts w:ascii="宋体" w:cs="宋体"/>
                      <w:color w:val="000000"/>
                      <w:sz w:val="20"/>
                      <w:szCs w:val="20"/>
                    </w:rPr>
                    <w:t>10300827</w:t>
                  </w:r>
                </w:p>
              </w:tc>
              <w:tc>
                <w:tcPr>
                  <w:tcW w:w="5953" w:type="dxa"/>
                </w:tcPr>
                <w:p w:rsidR="00BF3D6B" w:rsidRPr="00BF3D6B" w:rsidRDefault="00BF3D6B" w:rsidP="00EB602D">
                  <w:pPr>
                    <w:pStyle w:val="TableText"/>
                    <w:rPr>
                      <w:rFonts w:ascii="宋体" w:cs="宋体"/>
                      <w:color w:val="000000"/>
                      <w:sz w:val="20"/>
                      <w:szCs w:val="20"/>
                    </w:rPr>
                  </w:pPr>
                  <w:r w:rsidRPr="00BF3D6B">
                    <w:rPr>
                      <w:rFonts w:ascii="宋体" w:cs="宋体" w:hint="eastAsia"/>
                      <w:color w:val="000000"/>
                      <w:sz w:val="20"/>
                      <w:szCs w:val="20"/>
                    </w:rPr>
                    <w:t>反亲和性组中虚拟机数大于集群中正常主机数目。</w:t>
                  </w:r>
                </w:p>
              </w:tc>
            </w:tr>
            <w:tr w:rsidR="00BF3D6B" w:rsidRPr="000A2602" w:rsidDel="00573B7C" w:rsidTr="005348A4">
              <w:tc>
                <w:tcPr>
                  <w:tcW w:w="1333" w:type="dxa"/>
                </w:tcPr>
                <w:p w:rsidR="00BF3D6B" w:rsidRDefault="00BF3D6B" w:rsidP="00EB602D">
                  <w:pPr>
                    <w:pStyle w:val="TableText"/>
                  </w:pPr>
                  <w:r>
                    <w:rPr>
                      <w:rFonts w:hint="eastAsia"/>
                    </w:rPr>
                    <w:t>400</w:t>
                  </w:r>
                </w:p>
              </w:tc>
              <w:tc>
                <w:tcPr>
                  <w:tcW w:w="1134" w:type="dxa"/>
                </w:tcPr>
                <w:p w:rsidR="00BF3D6B" w:rsidRPr="00BF3D6B" w:rsidRDefault="00BF3D6B" w:rsidP="00EB602D">
                  <w:pPr>
                    <w:pStyle w:val="TableText"/>
                    <w:rPr>
                      <w:rFonts w:ascii="宋体" w:cs="宋体"/>
                      <w:color w:val="000000"/>
                      <w:sz w:val="20"/>
                      <w:szCs w:val="20"/>
                    </w:rPr>
                  </w:pPr>
                  <w:r w:rsidRPr="00BF3D6B">
                    <w:rPr>
                      <w:rFonts w:ascii="宋体" w:cs="宋体"/>
                      <w:color w:val="000000"/>
                      <w:sz w:val="20"/>
                      <w:szCs w:val="20"/>
                    </w:rPr>
                    <w:t>10300831</w:t>
                  </w:r>
                </w:p>
              </w:tc>
              <w:tc>
                <w:tcPr>
                  <w:tcW w:w="5953" w:type="dxa"/>
                </w:tcPr>
                <w:p w:rsidR="00BF3D6B" w:rsidRPr="00BF3D6B" w:rsidRDefault="00BF3D6B" w:rsidP="00EB602D">
                  <w:pPr>
                    <w:pStyle w:val="TableText"/>
                    <w:rPr>
                      <w:rFonts w:ascii="宋体" w:cs="宋体"/>
                      <w:color w:val="000000"/>
                      <w:sz w:val="20"/>
                      <w:szCs w:val="20"/>
                    </w:rPr>
                  </w:pPr>
                  <w:r w:rsidRPr="00BF3D6B">
                    <w:rPr>
                      <w:rFonts w:ascii="宋体" w:cs="宋体" w:hint="eastAsia"/>
                      <w:color w:val="000000"/>
                      <w:sz w:val="20"/>
                      <w:szCs w:val="20"/>
                    </w:rPr>
                    <w:t>指定位置下不存在反亲和性条件满足虚拟机启动的节点。</w:t>
                  </w:r>
                </w:p>
              </w:tc>
            </w:tr>
            <w:tr w:rsidR="003C5729" w:rsidRPr="000A2602" w:rsidDel="00573B7C" w:rsidTr="005348A4">
              <w:tc>
                <w:tcPr>
                  <w:tcW w:w="1333" w:type="dxa"/>
                </w:tcPr>
                <w:p w:rsidR="003C5729" w:rsidRDefault="003C5729" w:rsidP="00EB602D">
                  <w:pPr>
                    <w:pStyle w:val="TableText"/>
                  </w:pPr>
                  <w:r>
                    <w:rPr>
                      <w:rFonts w:hint="eastAsia"/>
                    </w:rPr>
                    <w:t>400</w:t>
                  </w:r>
                </w:p>
              </w:tc>
              <w:tc>
                <w:tcPr>
                  <w:tcW w:w="1134" w:type="dxa"/>
                </w:tcPr>
                <w:p w:rsidR="003C5729" w:rsidRPr="00BF3D6B" w:rsidRDefault="003C5729" w:rsidP="00EB602D">
                  <w:pPr>
                    <w:pStyle w:val="TableText"/>
                    <w:rPr>
                      <w:rFonts w:ascii="宋体" w:cs="宋体"/>
                      <w:color w:val="000000"/>
                      <w:sz w:val="20"/>
                      <w:szCs w:val="20"/>
                    </w:rPr>
                  </w:pPr>
                  <w:r w:rsidRPr="003C5729">
                    <w:rPr>
                      <w:rFonts w:ascii="宋体" w:cs="宋体"/>
                      <w:color w:val="000000"/>
                      <w:sz w:val="20"/>
                      <w:szCs w:val="20"/>
                    </w:rPr>
                    <w:t>10300626</w:t>
                  </w:r>
                </w:p>
              </w:tc>
              <w:tc>
                <w:tcPr>
                  <w:tcW w:w="5953" w:type="dxa"/>
                </w:tcPr>
                <w:p w:rsidR="003C5729" w:rsidRPr="00BF3D6B" w:rsidRDefault="003C5729" w:rsidP="00EB602D">
                  <w:pPr>
                    <w:pStyle w:val="TableText"/>
                    <w:rPr>
                      <w:rFonts w:ascii="宋体" w:cs="宋体"/>
                      <w:color w:val="000000"/>
                      <w:sz w:val="20"/>
                      <w:szCs w:val="20"/>
                    </w:rPr>
                  </w:pPr>
                  <w:r w:rsidRPr="003C5729">
                    <w:rPr>
                      <w:rFonts w:ascii="宋体" w:cs="宋体" w:hint="eastAsia"/>
                      <w:color w:val="000000"/>
                      <w:sz w:val="20"/>
                      <w:szCs w:val="20"/>
                    </w:rPr>
                    <w:t>集群性能优化配置参数不合法。</w:t>
                  </w:r>
                </w:p>
              </w:tc>
            </w:tr>
            <w:tr w:rsidR="00CF642C" w:rsidRPr="000A2602" w:rsidDel="00573B7C" w:rsidTr="00774D6E">
              <w:tc>
                <w:tcPr>
                  <w:tcW w:w="1333" w:type="dxa"/>
                </w:tcPr>
                <w:p w:rsidR="00CF642C" w:rsidRPr="00CF642C" w:rsidRDefault="00CF642C" w:rsidP="00774D6E">
                  <w:pPr>
                    <w:pStyle w:val="TableText"/>
                    <w:rPr>
                      <w:rFonts w:ascii="宋体" w:cs="宋体"/>
                      <w:color w:val="000000"/>
                      <w:sz w:val="20"/>
                      <w:szCs w:val="20"/>
                    </w:rPr>
                  </w:pPr>
                  <w:r w:rsidRPr="00CF642C">
                    <w:rPr>
                      <w:rFonts w:ascii="宋体" w:cs="宋体" w:hint="eastAsia"/>
                      <w:color w:val="000000"/>
                      <w:sz w:val="20"/>
                      <w:szCs w:val="20"/>
                    </w:rPr>
                    <w:t>400</w:t>
                  </w:r>
                </w:p>
              </w:tc>
              <w:tc>
                <w:tcPr>
                  <w:tcW w:w="1134" w:type="dxa"/>
                </w:tcPr>
                <w:p w:rsidR="00CF642C" w:rsidRPr="003C5729" w:rsidRDefault="00CF642C" w:rsidP="00774D6E">
                  <w:pPr>
                    <w:pStyle w:val="TableText"/>
                    <w:rPr>
                      <w:rFonts w:ascii="宋体" w:cs="宋体"/>
                      <w:color w:val="000000"/>
                      <w:sz w:val="20"/>
                      <w:szCs w:val="20"/>
                    </w:rPr>
                  </w:pPr>
                  <w:r w:rsidRPr="00CF642C">
                    <w:rPr>
                      <w:rFonts w:ascii="宋体" w:cs="宋体"/>
                      <w:color w:val="000000"/>
                      <w:sz w:val="20"/>
                      <w:szCs w:val="20"/>
                    </w:rPr>
                    <w:t>10300440</w:t>
                  </w:r>
                </w:p>
              </w:tc>
              <w:tc>
                <w:tcPr>
                  <w:tcW w:w="5953" w:type="dxa"/>
                </w:tcPr>
                <w:p w:rsidR="00CF642C" w:rsidRPr="003C5729" w:rsidRDefault="00CF642C" w:rsidP="00774D6E">
                  <w:pPr>
                    <w:pStyle w:val="TableText"/>
                    <w:rPr>
                      <w:rFonts w:ascii="宋体" w:cs="宋体"/>
                      <w:color w:val="000000"/>
                      <w:sz w:val="20"/>
                      <w:szCs w:val="20"/>
                    </w:rPr>
                  </w:pPr>
                  <w:r w:rsidRPr="00CF642C">
                    <w:rPr>
                      <w:rFonts w:ascii="宋体" w:cs="宋体"/>
                      <w:color w:val="000000"/>
                      <w:sz w:val="20"/>
                      <w:szCs w:val="20"/>
                    </w:rPr>
                    <w:t>指定位置下不存在NUMA节点独占条件满足虚拟机启动的主机。</w:t>
                  </w:r>
                </w:p>
              </w:tc>
            </w:tr>
            <w:tr w:rsidR="003C5729" w:rsidRPr="000A2602" w:rsidDel="00573B7C" w:rsidTr="005348A4">
              <w:tc>
                <w:tcPr>
                  <w:tcW w:w="1333" w:type="dxa"/>
                </w:tcPr>
                <w:p w:rsidR="003C5729" w:rsidRDefault="00192DD1" w:rsidP="00EB602D">
                  <w:pPr>
                    <w:pStyle w:val="TableText"/>
                  </w:pPr>
                  <w:r>
                    <w:rPr>
                      <w:rFonts w:hint="eastAsia"/>
                    </w:rPr>
                    <w:t>400</w:t>
                  </w:r>
                </w:p>
              </w:tc>
              <w:tc>
                <w:tcPr>
                  <w:tcW w:w="1134" w:type="dxa"/>
                </w:tcPr>
                <w:p w:rsidR="003C5729" w:rsidRPr="003C5729" w:rsidRDefault="003C5729" w:rsidP="00EB602D">
                  <w:pPr>
                    <w:pStyle w:val="TableText"/>
                    <w:rPr>
                      <w:rFonts w:ascii="宋体" w:cs="宋体"/>
                      <w:color w:val="000000"/>
                      <w:sz w:val="20"/>
                      <w:szCs w:val="20"/>
                    </w:rPr>
                  </w:pPr>
                  <w:r w:rsidRPr="003C5729">
                    <w:rPr>
                      <w:rFonts w:ascii="宋体" w:cs="宋体"/>
                      <w:color w:val="000000"/>
                      <w:sz w:val="20"/>
                      <w:szCs w:val="20"/>
                    </w:rPr>
                    <w:t>10300631</w:t>
                  </w:r>
                </w:p>
              </w:tc>
              <w:tc>
                <w:tcPr>
                  <w:tcW w:w="5953" w:type="dxa"/>
                </w:tcPr>
                <w:p w:rsidR="003C5729" w:rsidRPr="003C5729" w:rsidRDefault="00192DD1" w:rsidP="00EB602D">
                  <w:pPr>
                    <w:pStyle w:val="TableText"/>
                    <w:rPr>
                      <w:rFonts w:ascii="宋体" w:cs="宋体"/>
                      <w:color w:val="000000"/>
                      <w:sz w:val="20"/>
                      <w:szCs w:val="20"/>
                    </w:rPr>
                  </w:pPr>
                  <w:r w:rsidRPr="00192DD1">
                    <w:rPr>
                      <w:rFonts w:ascii="宋体" w:cs="宋体" w:hint="eastAsia"/>
                      <w:color w:val="000000"/>
                      <w:sz w:val="20"/>
                      <w:szCs w:val="20"/>
                    </w:rPr>
                    <w:t>hana配置下的VM，内存小于等于1000G，才允许此操作。</w:t>
                  </w:r>
                </w:p>
              </w:tc>
            </w:tr>
            <w:bookmarkEnd w:id="233"/>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6"/>
              <w:gridCol w:w="7076"/>
            </w:tblGrid>
            <w:tr w:rsidR="00942FBB" w:rsidRPr="000A2602" w:rsidTr="005348A4">
              <w:tc>
                <w:tcPr>
                  <w:tcW w:w="1446" w:type="dxa"/>
                </w:tcPr>
                <w:p w:rsidR="00942FBB" w:rsidRPr="000A2602" w:rsidRDefault="00942FBB" w:rsidP="00B2040C">
                  <w:pPr>
                    <w:pStyle w:val="TableText"/>
                    <w:rPr>
                      <w:sz w:val="18"/>
                      <w:szCs w:val="18"/>
                    </w:rPr>
                  </w:pPr>
                  <w:r w:rsidRPr="000A2602">
                    <w:t>错误码</w:t>
                  </w:r>
                </w:p>
              </w:tc>
              <w:tc>
                <w:tcPr>
                  <w:tcW w:w="7076" w:type="dxa"/>
                </w:tcPr>
                <w:p w:rsidR="00942FBB" w:rsidRPr="000A2602" w:rsidRDefault="00942FBB" w:rsidP="00B2040C">
                  <w:pPr>
                    <w:pStyle w:val="TableText"/>
                    <w:rPr>
                      <w:sz w:val="18"/>
                      <w:szCs w:val="18"/>
                    </w:rPr>
                  </w:pPr>
                  <w:r w:rsidRPr="000A2602">
                    <w:t>错误码说明</w:t>
                  </w:r>
                </w:p>
              </w:tc>
            </w:tr>
            <w:tr w:rsidR="00942FBB" w:rsidRPr="000A2602" w:rsidTr="005348A4">
              <w:tc>
                <w:tcPr>
                  <w:tcW w:w="1446" w:type="dxa"/>
                </w:tcPr>
                <w:p w:rsidR="00942FBB" w:rsidRPr="000A2602" w:rsidRDefault="00942FBB" w:rsidP="00B2040C">
                  <w:pPr>
                    <w:pStyle w:val="TableText"/>
                  </w:pPr>
                  <w:r w:rsidRPr="000A2602">
                    <w:t>10420012</w:t>
                  </w:r>
                </w:p>
              </w:tc>
              <w:tc>
                <w:tcPr>
                  <w:tcW w:w="7076" w:type="dxa"/>
                </w:tcPr>
                <w:p w:rsidR="00942FBB" w:rsidRPr="000A2602" w:rsidRDefault="00942FBB" w:rsidP="00B2040C">
                  <w:pPr>
                    <w:pStyle w:val="TableText"/>
                  </w:pPr>
                  <w:r w:rsidRPr="000A2602">
                    <w:t>创建磁盘失败，可能由网络、</w:t>
                  </w:r>
                  <w:r w:rsidRPr="000A2602">
                    <w:t>SAN</w:t>
                  </w:r>
                  <w:r w:rsidRPr="000A2602">
                    <w:t>设备异常或数据存储剩余容量不足导致，请排查。</w:t>
                  </w:r>
                </w:p>
              </w:tc>
            </w:tr>
            <w:tr w:rsidR="00942FBB" w:rsidRPr="000A2602" w:rsidTr="005348A4">
              <w:tc>
                <w:tcPr>
                  <w:tcW w:w="1446" w:type="dxa"/>
                </w:tcPr>
                <w:p w:rsidR="00942FBB" w:rsidRPr="000A2602" w:rsidRDefault="00942FBB" w:rsidP="00EB602D">
                  <w:pPr>
                    <w:pStyle w:val="TableText"/>
                  </w:pPr>
                  <w:r w:rsidRPr="000A2602">
                    <w:t>10410003</w:t>
                  </w:r>
                </w:p>
              </w:tc>
              <w:tc>
                <w:tcPr>
                  <w:tcW w:w="7076" w:type="dxa"/>
                </w:tcPr>
                <w:p w:rsidR="00942FBB" w:rsidRPr="000A2602" w:rsidRDefault="00942FBB" w:rsidP="00B2040C">
                  <w:pPr>
                    <w:pStyle w:val="TableText"/>
                  </w:pPr>
                  <w:r w:rsidRPr="000A2602">
                    <w:t>存储资源不足。</w:t>
                  </w:r>
                </w:p>
              </w:tc>
            </w:tr>
            <w:tr w:rsidR="00942FBB" w:rsidRPr="000A2602" w:rsidTr="005348A4">
              <w:tc>
                <w:tcPr>
                  <w:tcW w:w="1446" w:type="dxa"/>
                </w:tcPr>
                <w:p w:rsidR="00942FBB" w:rsidRPr="000A2602" w:rsidRDefault="00942FBB" w:rsidP="00EB602D">
                  <w:pPr>
                    <w:pStyle w:val="TableText"/>
                  </w:pPr>
                  <w:r w:rsidRPr="000A2602">
                    <w:t>10410006</w:t>
                  </w:r>
                </w:p>
              </w:tc>
              <w:tc>
                <w:tcPr>
                  <w:tcW w:w="7076" w:type="dxa"/>
                </w:tcPr>
                <w:p w:rsidR="00942FBB" w:rsidRPr="000A2602" w:rsidRDefault="00942FBB" w:rsidP="00B2040C">
                  <w:pPr>
                    <w:pStyle w:val="TableText"/>
                  </w:pPr>
                  <w:r w:rsidRPr="000A2602">
                    <w:t>数据存储不存在。</w:t>
                  </w:r>
                </w:p>
              </w:tc>
            </w:tr>
            <w:tr w:rsidR="00942FBB" w:rsidRPr="000A2602" w:rsidTr="005348A4">
              <w:tc>
                <w:tcPr>
                  <w:tcW w:w="1446" w:type="dxa"/>
                </w:tcPr>
                <w:p w:rsidR="00942FBB" w:rsidRPr="000A2602" w:rsidRDefault="00942FBB" w:rsidP="00EB602D">
                  <w:pPr>
                    <w:pStyle w:val="TableText"/>
                  </w:pPr>
                  <w:r w:rsidRPr="000A2602">
                    <w:t>10420006</w:t>
                  </w:r>
                </w:p>
              </w:tc>
              <w:tc>
                <w:tcPr>
                  <w:tcW w:w="7076" w:type="dxa"/>
                </w:tcPr>
                <w:p w:rsidR="00942FBB" w:rsidRPr="000A2602" w:rsidRDefault="00942FBB" w:rsidP="00B2040C">
                  <w:pPr>
                    <w:pStyle w:val="TableText"/>
                  </w:pPr>
                  <w:r w:rsidRPr="000A2602">
                    <w:t>磁盘大小错误。</w:t>
                  </w:r>
                </w:p>
              </w:tc>
            </w:tr>
            <w:tr w:rsidR="00942FBB" w:rsidRPr="000A2602" w:rsidTr="005348A4">
              <w:tc>
                <w:tcPr>
                  <w:tcW w:w="1446" w:type="dxa"/>
                </w:tcPr>
                <w:p w:rsidR="00942FBB" w:rsidRPr="000A2602" w:rsidRDefault="00942FBB" w:rsidP="00B2040C">
                  <w:pPr>
                    <w:pStyle w:val="TableText"/>
                    <w:rPr>
                      <w:sz w:val="20"/>
                      <w:szCs w:val="20"/>
                    </w:rPr>
                  </w:pPr>
                  <w:r w:rsidRPr="000A2602">
                    <w:t>10420069</w:t>
                  </w:r>
                </w:p>
              </w:tc>
              <w:tc>
                <w:tcPr>
                  <w:tcW w:w="7076" w:type="dxa"/>
                </w:tcPr>
                <w:p w:rsidR="00942FBB" w:rsidRPr="000A2602" w:rsidRDefault="00942FBB" w:rsidP="00EB602D">
                  <w:pPr>
                    <w:pStyle w:val="TableText"/>
                  </w:pPr>
                  <w:r w:rsidRPr="000A2602">
                    <w:t>当前存储类型不支持创建普通延迟置零磁盘。</w:t>
                  </w:r>
                </w:p>
              </w:tc>
            </w:tr>
            <w:tr w:rsidR="00942FBB" w:rsidRPr="000A2602" w:rsidTr="005348A4">
              <w:tc>
                <w:tcPr>
                  <w:tcW w:w="1446" w:type="dxa"/>
                </w:tcPr>
                <w:p w:rsidR="00942FBB" w:rsidRPr="000A2602" w:rsidRDefault="00942FBB" w:rsidP="00B2040C">
                  <w:pPr>
                    <w:pStyle w:val="TableText"/>
                  </w:pPr>
                  <w:r w:rsidRPr="000A2602">
                    <w:t>10300016</w:t>
                  </w:r>
                </w:p>
              </w:tc>
              <w:tc>
                <w:tcPr>
                  <w:tcW w:w="7076" w:type="dxa"/>
                </w:tcPr>
                <w:p w:rsidR="00942FBB" w:rsidRPr="000A2602" w:rsidRDefault="00942FBB" w:rsidP="00B2040C">
                  <w:pPr>
                    <w:pStyle w:val="TableText"/>
                  </w:pPr>
                  <w:r w:rsidRPr="000A2602">
                    <w:t>系统资源不足，请稍后重试。</w:t>
                  </w:r>
                </w:p>
              </w:tc>
            </w:tr>
            <w:tr w:rsidR="00942FBB" w:rsidRPr="000A2602" w:rsidTr="005348A4">
              <w:tc>
                <w:tcPr>
                  <w:tcW w:w="1446" w:type="dxa"/>
                </w:tcPr>
                <w:p w:rsidR="00942FBB" w:rsidRPr="000A2602" w:rsidRDefault="00942FBB" w:rsidP="00B2040C">
                  <w:pPr>
                    <w:pStyle w:val="TableText"/>
                  </w:pPr>
                  <w:r w:rsidRPr="000A2602">
                    <w:t>10800100</w:t>
                  </w:r>
                </w:p>
              </w:tc>
              <w:tc>
                <w:tcPr>
                  <w:tcW w:w="7076" w:type="dxa"/>
                </w:tcPr>
                <w:p w:rsidR="00942FBB" w:rsidRPr="000A2602" w:rsidRDefault="00942FBB" w:rsidP="00B2040C">
                  <w:pPr>
                    <w:pStyle w:val="TableText"/>
                  </w:pPr>
                  <w:r w:rsidRPr="000A2602">
                    <w:t>挂卷失败。</w:t>
                  </w:r>
                </w:p>
              </w:tc>
            </w:tr>
            <w:tr w:rsidR="00942FBB" w:rsidRPr="000A2602" w:rsidTr="005348A4">
              <w:tc>
                <w:tcPr>
                  <w:tcW w:w="1446" w:type="dxa"/>
                </w:tcPr>
                <w:p w:rsidR="00942FBB" w:rsidRPr="000A2602" w:rsidRDefault="00942FBB" w:rsidP="00B2040C">
                  <w:pPr>
                    <w:pStyle w:val="TableText"/>
                  </w:pPr>
                  <w:r w:rsidRPr="000A2602">
                    <w:t>10800101</w:t>
                  </w:r>
                </w:p>
              </w:tc>
              <w:tc>
                <w:tcPr>
                  <w:tcW w:w="7076" w:type="dxa"/>
                </w:tcPr>
                <w:p w:rsidR="00942FBB" w:rsidRPr="000A2602" w:rsidRDefault="00942FBB" w:rsidP="00B2040C">
                  <w:pPr>
                    <w:pStyle w:val="TableText"/>
                  </w:pPr>
                  <w:r w:rsidRPr="000A2602">
                    <w:t>准备网络失败。</w:t>
                  </w:r>
                </w:p>
              </w:tc>
            </w:tr>
            <w:tr w:rsidR="00942FBB" w:rsidRPr="000A2602" w:rsidTr="005348A4">
              <w:tc>
                <w:tcPr>
                  <w:tcW w:w="1446" w:type="dxa"/>
                </w:tcPr>
                <w:p w:rsidR="00942FBB" w:rsidRPr="000A2602" w:rsidRDefault="00942FBB" w:rsidP="00B2040C">
                  <w:pPr>
                    <w:pStyle w:val="TableText"/>
                  </w:pPr>
                  <w:r w:rsidRPr="000A2602">
                    <w:t>10800104</w:t>
                  </w:r>
                </w:p>
              </w:tc>
              <w:tc>
                <w:tcPr>
                  <w:tcW w:w="7076" w:type="dxa"/>
                </w:tcPr>
                <w:p w:rsidR="00942FBB" w:rsidRPr="000A2602" w:rsidRDefault="00942FBB" w:rsidP="00B2040C">
                  <w:pPr>
                    <w:pStyle w:val="TableText"/>
                  </w:pPr>
                  <w:r w:rsidRPr="000A2602">
                    <w:t>发送消息到主机失败</w:t>
                  </w:r>
                </w:p>
              </w:tc>
            </w:tr>
            <w:tr w:rsidR="00942FBB" w:rsidRPr="000A2602" w:rsidTr="005348A4">
              <w:tc>
                <w:tcPr>
                  <w:tcW w:w="1446" w:type="dxa"/>
                </w:tcPr>
                <w:p w:rsidR="00942FBB" w:rsidRPr="000A2602" w:rsidRDefault="00942FBB" w:rsidP="00B2040C">
                  <w:pPr>
                    <w:pStyle w:val="TableText"/>
                  </w:pPr>
                  <w:r w:rsidRPr="000A2602">
                    <w:t>10800103</w:t>
                  </w:r>
                </w:p>
              </w:tc>
              <w:tc>
                <w:tcPr>
                  <w:tcW w:w="7076" w:type="dxa"/>
                </w:tcPr>
                <w:p w:rsidR="00942FBB" w:rsidRPr="000A2602" w:rsidRDefault="00942FBB" w:rsidP="00B2040C">
                  <w:pPr>
                    <w:pStyle w:val="TableText"/>
                  </w:pPr>
                  <w:r w:rsidRPr="000A2602">
                    <w:t>虚拟机在主机上启动失败。</w:t>
                  </w:r>
                </w:p>
              </w:tc>
            </w:tr>
            <w:tr w:rsidR="00942FBB" w:rsidRPr="000A2602" w:rsidTr="005348A4">
              <w:tc>
                <w:tcPr>
                  <w:tcW w:w="1446" w:type="dxa"/>
                </w:tcPr>
                <w:p w:rsidR="00942FBB" w:rsidRPr="000A2602" w:rsidRDefault="00942FBB" w:rsidP="00B2040C">
                  <w:pPr>
                    <w:pStyle w:val="TableText"/>
                  </w:pPr>
                  <w:r w:rsidRPr="000A2602">
                    <w:lastRenderedPageBreak/>
                    <w:t>10800125</w:t>
                  </w:r>
                </w:p>
              </w:tc>
              <w:tc>
                <w:tcPr>
                  <w:tcW w:w="7076"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5348A4">
              <w:tc>
                <w:tcPr>
                  <w:tcW w:w="1446" w:type="dxa"/>
                </w:tcPr>
                <w:p w:rsidR="00942FBB" w:rsidRPr="000A2602" w:rsidRDefault="00942FBB" w:rsidP="00B2040C">
                  <w:pPr>
                    <w:pStyle w:val="TableText"/>
                  </w:pPr>
                  <w:r w:rsidRPr="000A2602">
                    <w:t>10800126</w:t>
                  </w:r>
                </w:p>
              </w:tc>
              <w:tc>
                <w:tcPr>
                  <w:tcW w:w="7076"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5348A4">
              <w:tc>
                <w:tcPr>
                  <w:tcW w:w="1446" w:type="dxa"/>
                </w:tcPr>
                <w:p w:rsidR="00942FBB" w:rsidRPr="000A2602" w:rsidRDefault="00942FBB" w:rsidP="00B2040C">
                  <w:pPr>
                    <w:pStyle w:val="TableText"/>
                  </w:pPr>
                  <w:r w:rsidRPr="000A2602">
                    <w:t>10800127</w:t>
                  </w:r>
                </w:p>
              </w:tc>
              <w:tc>
                <w:tcPr>
                  <w:tcW w:w="7076" w:type="dxa"/>
                </w:tcPr>
                <w:p w:rsidR="00942FBB" w:rsidRPr="000A2602" w:rsidRDefault="00942FBB" w:rsidP="00B2040C">
                  <w:pPr>
                    <w:pStyle w:val="TableText"/>
                  </w:pPr>
                  <w:r w:rsidRPr="000A2602">
                    <w:t>超过可用主机的网卡上限</w:t>
                  </w:r>
                </w:p>
              </w:tc>
            </w:tr>
            <w:tr w:rsidR="00942FBB" w:rsidRPr="000A2602" w:rsidTr="005348A4">
              <w:tc>
                <w:tcPr>
                  <w:tcW w:w="1446" w:type="dxa"/>
                </w:tcPr>
                <w:p w:rsidR="00942FBB" w:rsidRPr="000A2602" w:rsidRDefault="00942FBB" w:rsidP="00B2040C">
                  <w:pPr>
                    <w:pStyle w:val="TableText"/>
                  </w:pPr>
                  <w:r w:rsidRPr="000A2602">
                    <w:t>10800128</w:t>
                  </w:r>
                </w:p>
              </w:tc>
              <w:tc>
                <w:tcPr>
                  <w:tcW w:w="7076" w:type="dxa"/>
                </w:tcPr>
                <w:p w:rsidR="00942FBB" w:rsidRPr="000A2602" w:rsidRDefault="00942FBB" w:rsidP="00B2040C">
                  <w:pPr>
                    <w:pStyle w:val="TableText"/>
                  </w:pPr>
                  <w:r w:rsidRPr="000A2602">
                    <w:t>供选择的主机均异常</w:t>
                  </w:r>
                </w:p>
              </w:tc>
            </w:tr>
            <w:tr w:rsidR="00942FBB" w:rsidRPr="000A2602" w:rsidTr="005348A4">
              <w:tc>
                <w:tcPr>
                  <w:tcW w:w="1446" w:type="dxa"/>
                </w:tcPr>
                <w:p w:rsidR="00942FBB" w:rsidRPr="000A2602" w:rsidRDefault="00942FBB" w:rsidP="00B2040C">
                  <w:pPr>
                    <w:pStyle w:val="TableText"/>
                  </w:pPr>
                  <w:r w:rsidRPr="000A2602">
                    <w:t>10800129</w:t>
                  </w:r>
                </w:p>
              </w:tc>
              <w:tc>
                <w:tcPr>
                  <w:tcW w:w="7076" w:type="dxa"/>
                </w:tcPr>
                <w:p w:rsidR="00942FBB" w:rsidRPr="000A2602" w:rsidRDefault="00942FBB" w:rsidP="00B2040C">
                  <w:pPr>
                    <w:pStyle w:val="TableText"/>
                  </w:pPr>
                  <w:r w:rsidRPr="000A2602">
                    <w:t>供选择的主机均处于维护模式</w:t>
                  </w:r>
                </w:p>
              </w:tc>
            </w:tr>
            <w:tr w:rsidR="00942FBB" w:rsidRPr="000A2602" w:rsidTr="005348A4">
              <w:tc>
                <w:tcPr>
                  <w:tcW w:w="1446" w:type="dxa"/>
                </w:tcPr>
                <w:p w:rsidR="00942FBB" w:rsidRPr="000A2602" w:rsidRDefault="00942FBB" w:rsidP="00B2040C">
                  <w:pPr>
                    <w:pStyle w:val="TableText"/>
                  </w:pPr>
                  <w:r w:rsidRPr="000A2602">
                    <w:t>10800130</w:t>
                  </w:r>
                </w:p>
              </w:tc>
              <w:tc>
                <w:tcPr>
                  <w:tcW w:w="7076" w:type="dxa"/>
                </w:tcPr>
                <w:p w:rsidR="00942FBB" w:rsidRPr="000A2602" w:rsidRDefault="00942FBB" w:rsidP="00B2040C">
                  <w:pPr>
                    <w:pStyle w:val="TableText"/>
                  </w:pPr>
                  <w:r w:rsidRPr="000A2602">
                    <w:t>供选择的主机均不可用</w:t>
                  </w:r>
                </w:p>
              </w:tc>
            </w:tr>
            <w:tr w:rsidR="00942FBB" w:rsidRPr="000A2602" w:rsidTr="005348A4">
              <w:tc>
                <w:tcPr>
                  <w:tcW w:w="1446" w:type="dxa"/>
                </w:tcPr>
                <w:p w:rsidR="00942FBB" w:rsidRPr="000A2602" w:rsidRDefault="00942FBB" w:rsidP="00B2040C">
                  <w:pPr>
                    <w:pStyle w:val="TableText"/>
                  </w:pPr>
                  <w:r w:rsidRPr="000A2602">
                    <w:t>10800131</w:t>
                  </w:r>
                </w:p>
              </w:tc>
              <w:tc>
                <w:tcPr>
                  <w:tcW w:w="7076" w:type="dxa"/>
                </w:tcPr>
                <w:p w:rsidR="00942FBB" w:rsidRPr="000A2602" w:rsidRDefault="00942FBB" w:rsidP="00B2040C">
                  <w:pPr>
                    <w:pStyle w:val="TableText"/>
                  </w:pPr>
                  <w:r w:rsidRPr="000A2602">
                    <w:t>无供选择的主机</w:t>
                  </w:r>
                </w:p>
              </w:tc>
            </w:tr>
            <w:tr w:rsidR="00942FBB" w:rsidRPr="000A2602" w:rsidTr="005348A4">
              <w:tc>
                <w:tcPr>
                  <w:tcW w:w="1446" w:type="dxa"/>
                </w:tcPr>
                <w:p w:rsidR="00942FBB" w:rsidRPr="000A2602" w:rsidRDefault="00942FBB" w:rsidP="00B2040C">
                  <w:pPr>
                    <w:pStyle w:val="TableText"/>
                  </w:pPr>
                  <w:r w:rsidRPr="000A2602">
                    <w:t>10800137</w:t>
                  </w:r>
                </w:p>
              </w:tc>
              <w:tc>
                <w:tcPr>
                  <w:tcW w:w="7076" w:type="dxa"/>
                </w:tcPr>
                <w:p w:rsidR="00942FBB" w:rsidRPr="000A2602" w:rsidRDefault="00942FBB" w:rsidP="00B2040C">
                  <w:pPr>
                    <w:pStyle w:val="TableText"/>
                  </w:pPr>
                  <w:r w:rsidRPr="000A2602">
                    <w:t>GPU</w:t>
                  </w:r>
                  <w:r w:rsidRPr="000A2602">
                    <w:t>图形处理器资源不足，启动失败，请检查主机是否开启共享内存或主机能力。</w:t>
                  </w:r>
                </w:p>
              </w:tc>
            </w:tr>
            <w:tr w:rsidR="00942FBB" w:rsidRPr="000A2602" w:rsidTr="005348A4">
              <w:tc>
                <w:tcPr>
                  <w:tcW w:w="1446" w:type="dxa"/>
                </w:tcPr>
                <w:p w:rsidR="00942FBB" w:rsidRPr="000A2602" w:rsidRDefault="00942FBB" w:rsidP="00B2040C">
                  <w:pPr>
                    <w:pStyle w:val="TableText"/>
                  </w:pPr>
                  <w:r w:rsidRPr="000A2602">
                    <w:t>10800139</w:t>
                  </w:r>
                </w:p>
              </w:tc>
              <w:tc>
                <w:tcPr>
                  <w:tcW w:w="7076" w:type="dxa"/>
                </w:tcPr>
                <w:p w:rsidR="00942FBB" w:rsidRPr="000A2602" w:rsidRDefault="00942FBB" w:rsidP="00B2040C">
                  <w:pPr>
                    <w:pStyle w:val="TableText"/>
                  </w:pPr>
                  <w:r w:rsidRPr="000A2602">
                    <w:t>图形服务器或图形桌面启动，预留内存必须是</w:t>
                  </w:r>
                  <w:r w:rsidRPr="000A2602">
                    <w:t>100%</w:t>
                  </w:r>
                  <w:r w:rsidRPr="000A2602">
                    <w:t>。</w:t>
                  </w:r>
                </w:p>
              </w:tc>
            </w:tr>
            <w:tr w:rsidR="00942FBB" w:rsidRPr="000A2602" w:rsidTr="005348A4">
              <w:tc>
                <w:tcPr>
                  <w:tcW w:w="1446" w:type="dxa"/>
                </w:tcPr>
                <w:p w:rsidR="00942FBB" w:rsidRPr="000A2602" w:rsidRDefault="00942FBB" w:rsidP="00B2040C">
                  <w:pPr>
                    <w:pStyle w:val="TableText"/>
                  </w:pPr>
                  <w:r>
                    <w:rPr>
                      <w:rFonts w:ascii="宋体" w:cs="宋体"/>
                      <w:color w:val="000000"/>
                      <w:sz w:val="20"/>
                      <w:szCs w:val="20"/>
                    </w:rPr>
                    <w:t>10300910</w:t>
                  </w:r>
                </w:p>
              </w:tc>
              <w:tc>
                <w:tcPr>
                  <w:tcW w:w="7076" w:type="dxa"/>
                </w:tcPr>
                <w:p w:rsidR="00942FBB" w:rsidRPr="000A2602" w:rsidRDefault="00942FBB" w:rsidP="00B2040C">
                  <w:pPr>
                    <w:pStyle w:val="TableText"/>
                  </w:pPr>
                  <w:r>
                    <w:rPr>
                      <w:rFonts w:ascii="宋体" w:cs="宋体" w:hint="eastAsia"/>
                      <w:color w:val="000000"/>
                      <w:sz w:val="20"/>
                      <w:szCs w:val="20"/>
                    </w:rPr>
                    <w:t>集群内存复用已打开，不允许有大内存规格虚拟机。</w:t>
                  </w:r>
                </w:p>
              </w:tc>
            </w:tr>
          </w:tbl>
          <w:p w:rsidR="00942FBB" w:rsidRPr="000A2602" w:rsidRDefault="00942FBB" w:rsidP="00B2040C">
            <w:pPr>
              <w:pStyle w:val="TableText"/>
              <w:rPr>
                <w:sz w:val="18"/>
                <w:szCs w:val="18"/>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EB602D">
              <w:t>虚拟机需自动启动（即：</w:t>
            </w:r>
            <w:r w:rsidRPr="000A2602">
              <w:t>autoBoot</w:t>
            </w:r>
            <w:r w:rsidRPr="000A2602">
              <w:t>为</w:t>
            </w:r>
            <w:r w:rsidRPr="000A2602">
              <w:t>true</w:t>
            </w:r>
            <w:r w:rsidRPr="000A2602">
              <w:t>）时，创建成功但启动失败，对应的任务成功，</w:t>
            </w:r>
            <w:r w:rsidRPr="000A2602">
              <w:t>reason</w:t>
            </w:r>
            <w:r w:rsidRPr="000A2602">
              <w:t>中带启动错误的原因。虚拟机不自动删除，状态为</w:t>
            </w:r>
            <w:r w:rsidRPr="000A2602">
              <w:t>stopped</w:t>
            </w:r>
            <w:r w:rsidRPr="000A2602">
              <w:t>。</w:t>
            </w:r>
          </w:p>
        </w:tc>
      </w:tr>
    </w:tbl>
    <w:p w:rsidR="00F7294F" w:rsidRDefault="00F7294F" w:rsidP="00F7294F">
      <w:bookmarkStart w:id="234" w:name="_Toc357524819"/>
      <w:bookmarkStart w:id="235" w:name="_Toc323049984"/>
      <w:bookmarkStart w:id="236" w:name="_Toc439920297"/>
      <w:bookmarkEnd w:id="234"/>
    </w:p>
    <w:p w:rsidR="00942FBB" w:rsidRPr="000A2602" w:rsidRDefault="00942FBB" w:rsidP="00016746">
      <w:pPr>
        <w:pStyle w:val="31"/>
      </w:pPr>
      <w:bookmarkStart w:id="237" w:name="_Toc486001559"/>
      <w:r w:rsidRPr="000A2602">
        <w:t>启动</w:t>
      </w:r>
      <w:r w:rsidRPr="000A2602">
        <w:t>/</w:t>
      </w:r>
      <w:r w:rsidRPr="000A2602">
        <w:t>唤醒虚拟机</w:t>
      </w:r>
      <w:bookmarkEnd w:id="235"/>
      <w:bookmarkEnd w:id="236"/>
      <w:bookmarkEnd w:id="23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启动单个虚拟机</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8"/>
              <w:gridCol w:w="1108"/>
              <w:gridCol w:w="5289"/>
            </w:tblGrid>
            <w:tr w:rsidR="00942FBB" w:rsidRPr="000A2602" w:rsidTr="005348A4">
              <w:tc>
                <w:tcPr>
                  <w:tcW w:w="1029" w:type="pct"/>
                  <w:shd w:val="clear" w:color="auto" w:fill="D9D9D9"/>
                </w:tcPr>
                <w:p w:rsidR="00942FBB" w:rsidRPr="000A2602" w:rsidRDefault="00942FBB" w:rsidP="00B2040C">
                  <w:pPr>
                    <w:pStyle w:val="TableText"/>
                    <w:rPr>
                      <w:b/>
                    </w:rPr>
                  </w:pPr>
                  <w:r w:rsidRPr="000A2602">
                    <w:rPr>
                      <w:b/>
                    </w:rPr>
                    <w:t>Name</w:t>
                  </w:r>
                </w:p>
              </w:tc>
              <w:tc>
                <w:tcPr>
                  <w:tcW w:w="397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29" w:type="pct"/>
                  <w:shd w:val="clear" w:color="auto" w:fill="D9D9D9"/>
                </w:tcPr>
                <w:p w:rsidR="00942FBB" w:rsidRPr="000A2602" w:rsidRDefault="00942FBB" w:rsidP="00B2040C">
                  <w:pPr>
                    <w:pStyle w:val="TableText"/>
                    <w:rPr>
                      <w:b/>
                    </w:rPr>
                  </w:pPr>
                  <w:r w:rsidRPr="000A2602">
                    <w:rPr>
                      <w:b/>
                    </w:rPr>
                    <w:t>Atribute</w:t>
                  </w:r>
                </w:p>
              </w:tc>
              <w:tc>
                <w:tcPr>
                  <w:tcW w:w="688" w:type="pct"/>
                  <w:shd w:val="clear" w:color="auto" w:fill="D9D9D9"/>
                </w:tcPr>
                <w:p w:rsidR="00942FBB" w:rsidRPr="000A2602" w:rsidRDefault="00942FBB" w:rsidP="00B2040C">
                  <w:pPr>
                    <w:pStyle w:val="TableText"/>
                    <w:rPr>
                      <w:b/>
                    </w:rPr>
                  </w:pPr>
                  <w:r w:rsidRPr="000A2602">
                    <w:rPr>
                      <w:b/>
                    </w:rPr>
                    <w:t>Type</w:t>
                  </w:r>
                </w:p>
              </w:tc>
              <w:tc>
                <w:tcPr>
                  <w:tcW w:w="328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29" w:type="pct"/>
                </w:tcPr>
                <w:p w:rsidR="00942FBB" w:rsidRPr="000A2602" w:rsidRDefault="00942FBB" w:rsidP="00B2040C">
                  <w:pPr>
                    <w:pStyle w:val="TableText"/>
                  </w:pPr>
                  <w:r w:rsidRPr="000A2602">
                    <w:t>taskUrn</w:t>
                  </w:r>
                </w:p>
              </w:tc>
              <w:tc>
                <w:tcPr>
                  <w:tcW w:w="688"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启动虚拟机任务对应的标识</w:t>
                  </w:r>
                </w:p>
              </w:tc>
            </w:tr>
            <w:tr w:rsidR="00942FBB" w:rsidRPr="000A2602" w:rsidTr="005348A4">
              <w:tc>
                <w:tcPr>
                  <w:tcW w:w="1029" w:type="pct"/>
                </w:tcPr>
                <w:p w:rsidR="00942FBB" w:rsidRPr="000A2602" w:rsidRDefault="00942FBB" w:rsidP="00B2040C">
                  <w:pPr>
                    <w:pStyle w:val="TableText"/>
                  </w:pPr>
                  <w:r w:rsidRPr="000A2602">
                    <w:t>taskUri</w:t>
                  </w:r>
                </w:p>
              </w:tc>
              <w:tc>
                <w:tcPr>
                  <w:tcW w:w="688"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启动虚拟机任务对应的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&lt;vm_uri&gt;/&lt;vm_id&gt;/action/start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lastRenderedPageBreak/>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rPr>
                      <w:sz w:val="20"/>
                      <w:szCs w:val="20"/>
                    </w:rPr>
                  </w:pPr>
                  <w:r w:rsidRPr="000A2602">
                    <w:t>10200130</w:t>
                  </w:r>
                </w:p>
              </w:tc>
              <w:tc>
                <w:tcPr>
                  <w:tcW w:w="5670" w:type="dxa"/>
                </w:tcPr>
                <w:p w:rsidR="00942FBB" w:rsidRPr="000A2602" w:rsidRDefault="00942FBB" w:rsidP="00B2040C">
                  <w:pPr>
                    <w:pStyle w:val="TableText"/>
                  </w:pPr>
                  <w:r w:rsidRPr="000A2602">
                    <w:t>处于维护模式的主机不允许新增虚拟机，请将主机退出维护模式后重试。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18"/>
                      <w:szCs w:val="18"/>
                    </w:rPr>
                  </w:pPr>
                  <w:r w:rsidRPr="000A2602">
                    <w:t>10300094</w:t>
                  </w:r>
                </w:p>
              </w:tc>
              <w:tc>
                <w:tcPr>
                  <w:tcW w:w="5670" w:type="dxa"/>
                </w:tcPr>
                <w:p w:rsidR="00942FBB" w:rsidRPr="000A2602" w:rsidRDefault="00942FBB" w:rsidP="00B2040C">
                  <w:pPr>
                    <w:pStyle w:val="TableText"/>
                  </w:pPr>
                  <w:r w:rsidRPr="000A2602">
                    <w:t>此虚拟机已经为运行状态，不能启动。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18"/>
                      <w:szCs w:val="18"/>
                    </w:rPr>
                  </w:pPr>
                  <w:r w:rsidRPr="000A2602">
                    <w:t>10300096</w:t>
                  </w:r>
                </w:p>
              </w:tc>
              <w:tc>
                <w:tcPr>
                  <w:tcW w:w="5670"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10300101</w:t>
                  </w:r>
                </w:p>
              </w:tc>
              <w:tc>
                <w:tcPr>
                  <w:tcW w:w="5670" w:type="dxa"/>
                </w:tcPr>
                <w:p w:rsidR="00942FBB" w:rsidRPr="000A2602" w:rsidRDefault="00942FBB" w:rsidP="00B2040C">
                  <w:pPr>
                    <w:pStyle w:val="TableText"/>
                  </w:pPr>
                  <w:r w:rsidRPr="000A2602">
                    <w:rPr>
                      <w:rFonts w:ascii="宋体" w:cs="宋体" w:hint="eastAsia"/>
                    </w:rPr>
                    <w:t>虚拟机正忙，请稍后重试。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10800125</w:t>
                  </w:r>
                </w:p>
              </w:tc>
              <w:tc>
                <w:tcPr>
                  <w:tcW w:w="5670"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10800126</w:t>
                  </w:r>
                </w:p>
              </w:tc>
              <w:tc>
                <w:tcPr>
                  <w:tcW w:w="5670"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10800127</w:t>
                  </w:r>
                </w:p>
              </w:tc>
              <w:tc>
                <w:tcPr>
                  <w:tcW w:w="5670" w:type="dxa"/>
                </w:tcPr>
                <w:p w:rsidR="00942FBB" w:rsidRPr="000A2602" w:rsidRDefault="00942FBB" w:rsidP="00B2040C">
                  <w:pPr>
                    <w:pStyle w:val="TableText"/>
                  </w:pPr>
                  <w:r w:rsidRPr="000A2602">
                    <w:t>超过可用主机的网卡上限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10800128</w:t>
                  </w:r>
                </w:p>
              </w:tc>
              <w:tc>
                <w:tcPr>
                  <w:tcW w:w="5670" w:type="dxa"/>
                </w:tcPr>
                <w:p w:rsidR="00942FBB" w:rsidRPr="000A2602" w:rsidRDefault="00942FBB" w:rsidP="00B2040C">
                  <w:pPr>
                    <w:pStyle w:val="TableText"/>
                  </w:pPr>
                  <w:r w:rsidRPr="000A2602">
                    <w:t>供选择的主机均异常</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10800129</w:t>
                  </w:r>
                </w:p>
              </w:tc>
              <w:tc>
                <w:tcPr>
                  <w:tcW w:w="5670" w:type="dxa"/>
                </w:tcPr>
                <w:p w:rsidR="00942FBB" w:rsidRPr="000A2602" w:rsidRDefault="00942FBB" w:rsidP="00B2040C">
                  <w:pPr>
                    <w:pStyle w:val="TableText"/>
                  </w:pPr>
                  <w:r w:rsidRPr="000A2602">
                    <w:t>供选择的主机均处于维护模式</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10800130</w:t>
                  </w:r>
                </w:p>
              </w:tc>
              <w:tc>
                <w:tcPr>
                  <w:tcW w:w="5670" w:type="dxa"/>
                </w:tcPr>
                <w:p w:rsidR="00942FBB" w:rsidRPr="000A2602" w:rsidRDefault="00942FBB" w:rsidP="00B2040C">
                  <w:pPr>
                    <w:pStyle w:val="TableText"/>
                  </w:pPr>
                  <w:r w:rsidRPr="000A2602">
                    <w:t>供选择的主机均不可用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10800131</w:t>
                  </w:r>
                </w:p>
              </w:tc>
              <w:tc>
                <w:tcPr>
                  <w:tcW w:w="5670" w:type="dxa"/>
                </w:tcPr>
                <w:p w:rsidR="00942FBB" w:rsidRPr="000A2602" w:rsidRDefault="00942FBB" w:rsidP="00B2040C">
                  <w:pPr>
                    <w:pStyle w:val="TableText"/>
                  </w:pPr>
                  <w:r w:rsidRPr="000A2602">
                    <w:t>无供选择的主机</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10300015</w:t>
                  </w:r>
                </w:p>
              </w:tc>
              <w:tc>
                <w:tcPr>
                  <w:tcW w:w="5670" w:type="dxa"/>
                </w:tcPr>
                <w:p w:rsidR="00942FBB" w:rsidRPr="000A2602" w:rsidRDefault="00942FBB" w:rsidP="00B2040C">
                  <w:pPr>
                    <w:pStyle w:val="TableText"/>
                  </w:pPr>
                  <w:r w:rsidRPr="000A2602">
                    <w:t>虚拟机不允许此操作。</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10300612</w:t>
                  </w:r>
                </w:p>
              </w:tc>
              <w:tc>
                <w:tcPr>
                  <w:tcW w:w="5670" w:type="dxa"/>
                </w:tcPr>
                <w:p w:rsidR="00942FBB" w:rsidRPr="000A2602" w:rsidRDefault="00942FBB" w:rsidP="00B2040C">
                  <w:pPr>
                    <w:pStyle w:val="TableText"/>
                  </w:pPr>
                  <w:r w:rsidRPr="000A2602">
                    <w:t>此虚拟机的</w:t>
                  </w:r>
                  <w:r w:rsidRPr="000A2602">
                    <w:t>CPU</w:t>
                  </w:r>
                  <w:r w:rsidRPr="000A2602">
                    <w:t>设置与异构迁移集群</w:t>
                  </w:r>
                  <w:r w:rsidRPr="000A2602">
                    <w:t>IMC</w:t>
                  </w:r>
                  <w:r w:rsidRPr="000A2602">
                    <w:t>模式配置不兼容</w:t>
                  </w:r>
                  <w:r w:rsidRPr="000A2602">
                    <w:t>,</w:t>
                  </w:r>
                  <w:r w:rsidRPr="000A2602">
                    <w:t>可能正在使用</w:t>
                  </w:r>
                  <w:r w:rsidRPr="000A2602">
                    <w:t>IMC</w:t>
                  </w:r>
                  <w:r w:rsidRPr="000A2602">
                    <w:t>模式隐藏的</w:t>
                  </w:r>
                  <w:r w:rsidRPr="000A2602">
                    <w:t>CPU</w:t>
                  </w:r>
                  <w:r w:rsidRPr="000A2602">
                    <w:t>功能</w:t>
                  </w:r>
                  <w:r w:rsidRPr="000A2602">
                    <w:t>.</w:t>
                  </w:r>
                  <w:r w:rsidRPr="000A2602">
                    <w:t>操作执行失败</w:t>
                  </w:r>
                  <w:r w:rsidRPr="000A2602">
                    <w:t>.</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5670"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t>10512001</w:t>
                  </w:r>
                </w:p>
              </w:tc>
              <w:tc>
                <w:tcPr>
                  <w:tcW w:w="5670" w:type="dxa"/>
                </w:tcPr>
                <w:p w:rsidR="00942FBB" w:rsidRPr="000A2602" w:rsidRDefault="00942FBB" w:rsidP="00B2040C">
                  <w:pPr>
                    <w:pStyle w:val="TableText"/>
                  </w:pPr>
                  <w:r w:rsidRPr="000A2602">
                    <w:rPr>
                      <w:rFonts w:hint="eastAsia"/>
                    </w:rPr>
                    <w:t>虚拟交换端口资源不足。</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t>10800180</w:t>
                  </w:r>
                </w:p>
              </w:tc>
              <w:tc>
                <w:tcPr>
                  <w:tcW w:w="5670" w:type="dxa"/>
                </w:tcPr>
                <w:p w:rsidR="00942FBB" w:rsidRPr="000A2602" w:rsidRDefault="00942FBB" w:rsidP="00B2040C">
                  <w:pPr>
                    <w:pStyle w:val="TableText"/>
                  </w:pPr>
                  <w:r w:rsidRPr="000A2602">
                    <w:t>安全虚拟机资源不足</w:t>
                  </w:r>
                  <w:r w:rsidRPr="000A2602">
                    <w:t>,</w:t>
                  </w:r>
                  <w:r w:rsidRPr="000A2602">
                    <w:t>启动失败，请检查主机是否开启防病毒开关以及主机防病毒设置。</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10800183</w:t>
                  </w:r>
                </w:p>
              </w:tc>
              <w:tc>
                <w:tcPr>
                  <w:tcW w:w="5670" w:type="dxa"/>
                </w:tcPr>
                <w:p w:rsidR="00942FBB" w:rsidRPr="000A2602" w:rsidRDefault="00942FBB" w:rsidP="00B2040C">
                  <w:pPr>
                    <w:pStyle w:val="TableText"/>
                  </w:pPr>
                  <w:r w:rsidRPr="000A2602">
                    <w:rPr>
                      <w:rFonts w:hint="eastAsia"/>
                    </w:rPr>
                    <w:t>主机的安全用户虚拟机个数已达上限或者主机安全开关未打开。</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t>10800184</w:t>
                  </w:r>
                </w:p>
              </w:tc>
              <w:tc>
                <w:tcPr>
                  <w:tcW w:w="5670" w:type="dxa"/>
                </w:tcPr>
                <w:p w:rsidR="00942FBB" w:rsidRPr="000A2602" w:rsidRDefault="00942FBB" w:rsidP="00B2040C">
                  <w:pPr>
                    <w:pStyle w:val="TableText"/>
                  </w:pPr>
                  <w:r w:rsidRPr="000A2602">
                    <w:rPr>
                      <w:rFonts w:hint="eastAsia"/>
                    </w:rPr>
                    <w:t>安全服务虚拟机或安全用户虚拟机启动，预留内存必须是</w:t>
                  </w:r>
                  <w:r w:rsidRPr="000A2602">
                    <w:t>100%</w:t>
                  </w:r>
                  <w:r w:rsidRPr="000A2602">
                    <w:rPr>
                      <w:rFonts w:hint="eastAsia"/>
                    </w:rPr>
                    <w:t>。</w:t>
                  </w:r>
                </w:p>
              </w:tc>
            </w:tr>
            <w:tr w:rsidR="00942FBB" w:rsidRPr="000A2602" w:rsidTr="005348A4">
              <w:tc>
                <w:tcPr>
                  <w:tcW w:w="1333" w:type="dxa"/>
                </w:tcPr>
                <w:p w:rsidR="00942FBB" w:rsidRPr="000A2602" w:rsidRDefault="00942FBB" w:rsidP="00EB602D">
                  <w:pPr>
                    <w:pStyle w:val="TableText"/>
                  </w:pPr>
                  <w:r>
                    <w:rPr>
                      <w:rFonts w:hint="eastAsia"/>
                    </w:rPr>
                    <w:t>400</w:t>
                  </w:r>
                </w:p>
              </w:tc>
              <w:tc>
                <w:tcPr>
                  <w:tcW w:w="1134" w:type="dxa"/>
                </w:tcPr>
                <w:p w:rsidR="00942FBB" w:rsidRPr="000A2602" w:rsidRDefault="00942FBB" w:rsidP="00EB602D">
                  <w:pPr>
                    <w:pStyle w:val="TableText"/>
                  </w:pPr>
                  <w:r>
                    <w:t>10300</w:t>
                  </w:r>
                  <w:r>
                    <w:rPr>
                      <w:rFonts w:hint="eastAsia"/>
                    </w:rPr>
                    <w:t>770</w:t>
                  </w:r>
                </w:p>
              </w:tc>
              <w:tc>
                <w:tcPr>
                  <w:tcW w:w="5670" w:type="dxa"/>
                </w:tcPr>
                <w:p w:rsidR="00942FBB" w:rsidRPr="000A2602" w:rsidRDefault="00942FBB" w:rsidP="00EB602D">
                  <w:pPr>
                    <w:pStyle w:val="TableText"/>
                  </w:pPr>
                  <w:r w:rsidRPr="00F645C2">
                    <w:rPr>
                      <w:rFonts w:hint="eastAsia"/>
                    </w:rPr>
                    <w:t>该共享磁盘已绑定虚拟机，且绑定该共享磁盘的其它虚拟机存在导出任务，不支持当前操作。</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Pr="00F645C2" w:rsidRDefault="00942FBB" w:rsidP="00EB602D">
                  <w:pPr>
                    <w:pStyle w:val="TableText"/>
                  </w:pPr>
                  <w:r w:rsidRPr="00F645C2">
                    <w:t>10300271</w:t>
                  </w:r>
                </w:p>
              </w:tc>
              <w:tc>
                <w:tcPr>
                  <w:tcW w:w="5670" w:type="dxa"/>
                </w:tcPr>
                <w:p w:rsidR="00942FBB" w:rsidRPr="00F645C2" w:rsidRDefault="00942FBB" w:rsidP="00EB602D">
                  <w:pPr>
                    <w:pStyle w:val="TableText"/>
                  </w:pPr>
                  <w:r w:rsidRPr="00F645C2">
                    <w:rPr>
                      <w:rFonts w:hint="eastAsia"/>
                    </w:rPr>
                    <w:t>该虚拟机已绑定共享磁盘，且绑定共享磁盘的其它虚拟机存在导出任务，不支持当前操作。</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Pr="00F645C2" w:rsidRDefault="00942FBB" w:rsidP="00B2040C">
                  <w:pPr>
                    <w:pStyle w:val="TableText"/>
                    <w:rPr>
                      <w:sz w:val="20"/>
                      <w:szCs w:val="20"/>
                    </w:rPr>
                  </w:pPr>
                  <w:r>
                    <w:rPr>
                      <w:rFonts w:ascii="宋体" w:cs="宋体"/>
                      <w:color w:val="000000"/>
                      <w:sz w:val="20"/>
                      <w:szCs w:val="20"/>
                    </w:rPr>
                    <w:t>10300915</w:t>
                  </w:r>
                </w:p>
              </w:tc>
              <w:tc>
                <w:tcPr>
                  <w:tcW w:w="5670" w:type="dxa"/>
                </w:tcPr>
                <w:p w:rsidR="00942FBB" w:rsidRPr="00F645C2" w:rsidRDefault="00942FBB" w:rsidP="00B2040C">
                  <w:pPr>
                    <w:pStyle w:val="TableText"/>
                    <w:rPr>
                      <w:sz w:val="20"/>
                      <w:szCs w:val="20"/>
                    </w:rPr>
                  </w:pPr>
                  <w:r>
                    <w:rPr>
                      <w:rFonts w:ascii="宋体" w:cs="宋体" w:hint="eastAsia"/>
                      <w:color w:val="000000"/>
                      <w:sz w:val="20"/>
                      <w:szCs w:val="20"/>
                    </w:rPr>
                    <w:t>所选主机上虚拟机总数或主机上虚拟机磁盘、网卡、</w:t>
                  </w:r>
                  <w:r>
                    <w:rPr>
                      <w:rFonts w:ascii="宋体" w:cs="宋体"/>
                      <w:color w:val="000000"/>
                      <w:sz w:val="20"/>
                      <w:szCs w:val="20"/>
                    </w:rPr>
                    <w:t>vcpu</w:t>
                  </w:r>
                  <w:r>
                    <w:rPr>
                      <w:rFonts w:ascii="宋体" w:cs="宋体" w:hint="eastAsia"/>
                      <w:color w:val="000000"/>
                      <w:sz w:val="20"/>
                      <w:szCs w:val="20"/>
                    </w:rPr>
                    <w:t>总数超过上限。</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Pr="009F198B" w:rsidRDefault="00942FBB" w:rsidP="00EB602D">
                  <w:pPr>
                    <w:pStyle w:val="TableText"/>
                  </w:pPr>
                  <w:r w:rsidRPr="00534AC7">
                    <w:t>10300905</w:t>
                  </w:r>
                </w:p>
              </w:tc>
              <w:tc>
                <w:tcPr>
                  <w:tcW w:w="5670" w:type="dxa"/>
                </w:tcPr>
                <w:p w:rsidR="00942FBB" w:rsidRPr="009F198B" w:rsidRDefault="00942FBB" w:rsidP="00EB602D">
                  <w:pPr>
                    <w:pStyle w:val="TableText"/>
                  </w:pPr>
                  <w:r w:rsidRPr="00534AC7">
                    <w:rPr>
                      <w:rFonts w:hint="eastAsia"/>
                    </w:rPr>
                    <w:t>集群内存复用已开启，大内存规格虚拟机不允许执行此操作</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92"/>
              <w:gridCol w:w="6945"/>
            </w:tblGrid>
            <w:tr w:rsidR="00942FBB" w:rsidRPr="000A2602" w:rsidTr="005348A4">
              <w:tc>
                <w:tcPr>
                  <w:tcW w:w="1192" w:type="dxa"/>
                </w:tcPr>
                <w:p w:rsidR="00942FBB" w:rsidRPr="000A2602" w:rsidRDefault="00942FBB" w:rsidP="00B2040C">
                  <w:pPr>
                    <w:pStyle w:val="TableText"/>
                  </w:pPr>
                  <w:r w:rsidRPr="000A2602">
                    <w:lastRenderedPageBreak/>
                    <w:t>错误码</w:t>
                  </w:r>
                </w:p>
              </w:tc>
              <w:tc>
                <w:tcPr>
                  <w:tcW w:w="6945" w:type="dxa"/>
                </w:tcPr>
                <w:p w:rsidR="00942FBB" w:rsidRPr="000A2602" w:rsidRDefault="00942FBB" w:rsidP="00B2040C">
                  <w:pPr>
                    <w:pStyle w:val="TableText"/>
                  </w:pPr>
                  <w:r w:rsidRPr="000A2602">
                    <w:t>错误码说明</w:t>
                  </w:r>
                </w:p>
              </w:tc>
            </w:tr>
            <w:tr w:rsidR="00942FBB" w:rsidRPr="000A2602" w:rsidTr="005348A4">
              <w:tc>
                <w:tcPr>
                  <w:tcW w:w="1192" w:type="dxa"/>
                </w:tcPr>
                <w:p w:rsidR="00942FBB" w:rsidRPr="000A2602" w:rsidRDefault="00942FBB" w:rsidP="00B2040C">
                  <w:pPr>
                    <w:pStyle w:val="TableText"/>
                  </w:pPr>
                  <w:r w:rsidRPr="000A2602">
                    <w:t>10800106</w:t>
                  </w:r>
                </w:p>
              </w:tc>
              <w:tc>
                <w:tcPr>
                  <w:tcW w:w="6945" w:type="dxa"/>
                </w:tcPr>
                <w:p w:rsidR="00942FBB" w:rsidRPr="000A2602" w:rsidRDefault="00942FBB" w:rsidP="00B2040C">
                  <w:pPr>
                    <w:pStyle w:val="TableText"/>
                  </w:pPr>
                  <w:r w:rsidRPr="000A2602">
                    <w:t>查询内存交换磁盘失败。</w:t>
                  </w:r>
                </w:p>
              </w:tc>
            </w:tr>
            <w:tr w:rsidR="00942FBB" w:rsidRPr="000A2602" w:rsidTr="005348A4">
              <w:tc>
                <w:tcPr>
                  <w:tcW w:w="1192" w:type="dxa"/>
                </w:tcPr>
                <w:p w:rsidR="00942FBB" w:rsidRPr="000A2602" w:rsidRDefault="00942FBB" w:rsidP="00B2040C">
                  <w:pPr>
                    <w:pStyle w:val="TableText"/>
                  </w:pPr>
                  <w:r w:rsidRPr="000A2602">
                    <w:t>10800107</w:t>
                  </w:r>
                </w:p>
              </w:tc>
              <w:tc>
                <w:tcPr>
                  <w:tcW w:w="6945" w:type="dxa"/>
                </w:tcPr>
                <w:p w:rsidR="00942FBB" w:rsidRPr="000A2602" w:rsidRDefault="00942FBB" w:rsidP="00B2040C">
                  <w:pPr>
                    <w:pStyle w:val="TableText"/>
                  </w:pPr>
                  <w:r w:rsidRPr="000A2602">
                    <w:t>重新创建内存交换磁盘失败。</w:t>
                  </w:r>
                </w:p>
              </w:tc>
            </w:tr>
            <w:tr w:rsidR="00942FBB" w:rsidRPr="000A2602" w:rsidTr="005348A4">
              <w:tc>
                <w:tcPr>
                  <w:tcW w:w="1192" w:type="dxa"/>
                </w:tcPr>
                <w:p w:rsidR="00942FBB" w:rsidRPr="000A2602" w:rsidRDefault="00942FBB" w:rsidP="00B2040C">
                  <w:pPr>
                    <w:pStyle w:val="TableText"/>
                  </w:pPr>
                  <w:r w:rsidRPr="000A2602">
                    <w:t>10300016</w:t>
                  </w:r>
                </w:p>
              </w:tc>
              <w:tc>
                <w:tcPr>
                  <w:tcW w:w="6945" w:type="dxa"/>
                </w:tcPr>
                <w:p w:rsidR="00942FBB" w:rsidRPr="000A2602" w:rsidRDefault="00942FBB" w:rsidP="00B2040C">
                  <w:pPr>
                    <w:pStyle w:val="TableText"/>
                  </w:pPr>
                  <w:r w:rsidRPr="000A2602">
                    <w:t>系统资源不足，请稍后重试。</w:t>
                  </w:r>
                </w:p>
              </w:tc>
            </w:tr>
            <w:tr w:rsidR="00942FBB" w:rsidRPr="000A2602" w:rsidTr="005348A4">
              <w:tc>
                <w:tcPr>
                  <w:tcW w:w="1192" w:type="dxa"/>
                </w:tcPr>
                <w:p w:rsidR="00942FBB" w:rsidRPr="000A2602" w:rsidRDefault="00942FBB" w:rsidP="00B2040C">
                  <w:pPr>
                    <w:pStyle w:val="TableText"/>
                  </w:pPr>
                  <w:r w:rsidRPr="000A2602">
                    <w:t>10800101</w:t>
                  </w:r>
                </w:p>
              </w:tc>
              <w:tc>
                <w:tcPr>
                  <w:tcW w:w="6945" w:type="dxa"/>
                </w:tcPr>
                <w:p w:rsidR="00942FBB" w:rsidRPr="000A2602" w:rsidRDefault="00942FBB" w:rsidP="00B2040C">
                  <w:pPr>
                    <w:pStyle w:val="TableText"/>
                  </w:pPr>
                  <w:r w:rsidRPr="000A2602">
                    <w:t>准备网络失败</w:t>
                  </w:r>
                </w:p>
              </w:tc>
            </w:tr>
            <w:tr w:rsidR="00942FBB" w:rsidRPr="000A2602" w:rsidTr="005348A4">
              <w:tc>
                <w:tcPr>
                  <w:tcW w:w="1192" w:type="dxa"/>
                </w:tcPr>
                <w:p w:rsidR="00942FBB" w:rsidRPr="000A2602" w:rsidRDefault="00942FBB" w:rsidP="00B2040C">
                  <w:pPr>
                    <w:pStyle w:val="TableText"/>
                  </w:pPr>
                  <w:r w:rsidRPr="000A2602">
                    <w:t>10800100</w:t>
                  </w:r>
                </w:p>
              </w:tc>
              <w:tc>
                <w:tcPr>
                  <w:tcW w:w="6945" w:type="dxa"/>
                </w:tcPr>
                <w:p w:rsidR="00942FBB" w:rsidRPr="000A2602" w:rsidRDefault="00942FBB" w:rsidP="00B2040C">
                  <w:pPr>
                    <w:pStyle w:val="TableText"/>
                  </w:pPr>
                  <w:r>
                    <w:rPr>
                      <w:rFonts w:ascii="宋体" w:cs="宋体" w:hint="eastAsia"/>
                      <w:color w:val="000000"/>
                      <w:sz w:val="20"/>
                      <w:szCs w:val="20"/>
                    </w:rPr>
                    <w:t>绑定磁盘失败，请检查存储状态或者磁盘是否损坏，若磁盘损坏请尝试删除虚拟机或者磁盘中</w:t>
                  </w:r>
                  <w:r>
                    <w:rPr>
                      <w:rFonts w:ascii="宋体" w:cs="宋体"/>
                      <w:color w:val="000000"/>
                      <w:sz w:val="20"/>
                      <w:szCs w:val="20"/>
                    </w:rPr>
                    <w:t>failed</w:t>
                  </w:r>
                  <w:r>
                    <w:rPr>
                      <w:rFonts w:ascii="宋体" w:cs="宋体" w:hint="eastAsia"/>
                      <w:color w:val="000000"/>
                      <w:sz w:val="20"/>
                      <w:szCs w:val="20"/>
                    </w:rPr>
                    <w:t xml:space="preserve">状态的快照后重试 </w:t>
                  </w:r>
                </w:p>
              </w:tc>
            </w:tr>
            <w:tr w:rsidR="00942FBB" w:rsidRPr="000A2602" w:rsidTr="005348A4">
              <w:tc>
                <w:tcPr>
                  <w:tcW w:w="1192" w:type="dxa"/>
                </w:tcPr>
                <w:p w:rsidR="00942FBB" w:rsidRPr="000A2602" w:rsidRDefault="00942FBB" w:rsidP="00B2040C">
                  <w:pPr>
                    <w:pStyle w:val="TableText"/>
                  </w:pPr>
                  <w:r w:rsidRPr="000A2602">
                    <w:t>10800104</w:t>
                  </w:r>
                </w:p>
              </w:tc>
              <w:tc>
                <w:tcPr>
                  <w:tcW w:w="6945" w:type="dxa"/>
                </w:tcPr>
                <w:p w:rsidR="00942FBB" w:rsidRPr="000A2602" w:rsidRDefault="00942FBB" w:rsidP="00B2040C">
                  <w:pPr>
                    <w:pStyle w:val="TableText"/>
                  </w:pPr>
                  <w:r w:rsidRPr="000A2602">
                    <w:t>发送消息到主机失败</w:t>
                  </w:r>
                </w:p>
              </w:tc>
            </w:tr>
            <w:tr w:rsidR="00942FBB" w:rsidRPr="000A2602" w:rsidTr="005348A4">
              <w:tc>
                <w:tcPr>
                  <w:tcW w:w="1192" w:type="dxa"/>
                </w:tcPr>
                <w:p w:rsidR="00942FBB" w:rsidRPr="000A2602" w:rsidRDefault="00942FBB" w:rsidP="00B2040C">
                  <w:pPr>
                    <w:pStyle w:val="TableText"/>
                  </w:pPr>
                  <w:r w:rsidRPr="000A2602">
                    <w:t>10800103</w:t>
                  </w:r>
                </w:p>
              </w:tc>
              <w:tc>
                <w:tcPr>
                  <w:tcW w:w="6945" w:type="dxa"/>
                </w:tcPr>
                <w:p w:rsidR="00942FBB" w:rsidRPr="000A2602" w:rsidRDefault="00942FBB" w:rsidP="00B2040C">
                  <w:pPr>
                    <w:pStyle w:val="TableText"/>
                  </w:pPr>
                  <w:r w:rsidRPr="000A2602">
                    <w:t>虚拟机在主机上启动失败。</w:t>
                  </w:r>
                </w:p>
              </w:tc>
            </w:tr>
            <w:tr w:rsidR="00942FBB" w:rsidRPr="000A2602" w:rsidTr="005348A4">
              <w:tc>
                <w:tcPr>
                  <w:tcW w:w="1192" w:type="dxa"/>
                </w:tcPr>
                <w:p w:rsidR="00942FBB" w:rsidRPr="000A2602" w:rsidRDefault="00942FBB" w:rsidP="00B2040C">
                  <w:pPr>
                    <w:pStyle w:val="TableText"/>
                  </w:pPr>
                  <w:r w:rsidRPr="000A2602">
                    <w:t>10800125</w:t>
                  </w:r>
                </w:p>
              </w:tc>
              <w:tc>
                <w:tcPr>
                  <w:tcW w:w="6945"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5348A4">
              <w:tc>
                <w:tcPr>
                  <w:tcW w:w="1192" w:type="dxa"/>
                </w:tcPr>
                <w:p w:rsidR="00942FBB" w:rsidRPr="000A2602" w:rsidRDefault="00942FBB" w:rsidP="00B2040C">
                  <w:pPr>
                    <w:pStyle w:val="TableText"/>
                  </w:pPr>
                  <w:r w:rsidRPr="000A2602">
                    <w:t>10800126</w:t>
                  </w:r>
                </w:p>
              </w:tc>
              <w:tc>
                <w:tcPr>
                  <w:tcW w:w="6945"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5348A4">
              <w:tc>
                <w:tcPr>
                  <w:tcW w:w="1192" w:type="dxa"/>
                </w:tcPr>
                <w:p w:rsidR="00942FBB" w:rsidRPr="000A2602" w:rsidRDefault="00942FBB" w:rsidP="00B2040C">
                  <w:pPr>
                    <w:pStyle w:val="TableText"/>
                  </w:pPr>
                  <w:r w:rsidRPr="000A2602">
                    <w:t>10800127</w:t>
                  </w:r>
                </w:p>
              </w:tc>
              <w:tc>
                <w:tcPr>
                  <w:tcW w:w="6945" w:type="dxa"/>
                </w:tcPr>
                <w:p w:rsidR="00942FBB" w:rsidRPr="000A2602" w:rsidRDefault="00942FBB" w:rsidP="00B2040C">
                  <w:pPr>
                    <w:pStyle w:val="TableText"/>
                  </w:pPr>
                  <w:r w:rsidRPr="000A2602">
                    <w:t>超过可用主机的网卡上限</w:t>
                  </w:r>
                </w:p>
              </w:tc>
            </w:tr>
            <w:tr w:rsidR="00942FBB" w:rsidRPr="000A2602" w:rsidTr="005348A4">
              <w:tc>
                <w:tcPr>
                  <w:tcW w:w="1192" w:type="dxa"/>
                </w:tcPr>
                <w:p w:rsidR="00942FBB" w:rsidRPr="000A2602" w:rsidRDefault="00942FBB" w:rsidP="00B2040C">
                  <w:pPr>
                    <w:pStyle w:val="TableText"/>
                  </w:pPr>
                  <w:r w:rsidRPr="000A2602">
                    <w:t>10800128</w:t>
                  </w:r>
                </w:p>
              </w:tc>
              <w:tc>
                <w:tcPr>
                  <w:tcW w:w="6945" w:type="dxa"/>
                </w:tcPr>
                <w:p w:rsidR="00942FBB" w:rsidRPr="000A2602" w:rsidRDefault="00942FBB" w:rsidP="00B2040C">
                  <w:pPr>
                    <w:pStyle w:val="TableText"/>
                  </w:pPr>
                  <w:r w:rsidRPr="000A2602">
                    <w:t>供选择的主机均异常</w:t>
                  </w:r>
                </w:p>
              </w:tc>
            </w:tr>
            <w:tr w:rsidR="00942FBB" w:rsidRPr="000A2602" w:rsidTr="005348A4">
              <w:tc>
                <w:tcPr>
                  <w:tcW w:w="1192" w:type="dxa"/>
                </w:tcPr>
                <w:p w:rsidR="00942FBB" w:rsidRPr="000A2602" w:rsidRDefault="00942FBB" w:rsidP="00B2040C">
                  <w:pPr>
                    <w:pStyle w:val="TableText"/>
                  </w:pPr>
                  <w:r w:rsidRPr="000A2602">
                    <w:t>10800129</w:t>
                  </w:r>
                </w:p>
              </w:tc>
              <w:tc>
                <w:tcPr>
                  <w:tcW w:w="6945" w:type="dxa"/>
                </w:tcPr>
                <w:p w:rsidR="00942FBB" w:rsidRPr="000A2602" w:rsidRDefault="00942FBB" w:rsidP="00B2040C">
                  <w:pPr>
                    <w:pStyle w:val="TableText"/>
                  </w:pPr>
                  <w:r w:rsidRPr="000A2602">
                    <w:t>供选择的主机均处于维护模式</w:t>
                  </w:r>
                </w:p>
              </w:tc>
            </w:tr>
            <w:tr w:rsidR="00942FBB" w:rsidRPr="000A2602" w:rsidTr="005348A4">
              <w:tc>
                <w:tcPr>
                  <w:tcW w:w="1192" w:type="dxa"/>
                </w:tcPr>
                <w:p w:rsidR="00942FBB" w:rsidRPr="000A2602" w:rsidRDefault="00942FBB" w:rsidP="00B2040C">
                  <w:pPr>
                    <w:pStyle w:val="TableText"/>
                  </w:pPr>
                  <w:r w:rsidRPr="000A2602">
                    <w:t>10800130</w:t>
                  </w:r>
                </w:p>
              </w:tc>
              <w:tc>
                <w:tcPr>
                  <w:tcW w:w="6945" w:type="dxa"/>
                </w:tcPr>
                <w:p w:rsidR="00942FBB" w:rsidRPr="000A2602" w:rsidRDefault="00942FBB" w:rsidP="00B2040C">
                  <w:pPr>
                    <w:pStyle w:val="TableText"/>
                  </w:pPr>
                  <w:r w:rsidRPr="000A2602">
                    <w:t>供选择的主机均不可用</w:t>
                  </w:r>
                </w:p>
              </w:tc>
            </w:tr>
            <w:tr w:rsidR="00942FBB" w:rsidRPr="000A2602" w:rsidTr="005348A4">
              <w:tc>
                <w:tcPr>
                  <w:tcW w:w="1192" w:type="dxa"/>
                </w:tcPr>
                <w:p w:rsidR="00942FBB" w:rsidRPr="000A2602" w:rsidRDefault="00942FBB" w:rsidP="00B2040C">
                  <w:pPr>
                    <w:pStyle w:val="TableText"/>
                  </w:pPr>
                  <w:r w:rsidRPr="000A2602">
                    <w:t>10800131</w:t>
                  </w:r>
                </w:p>
              </w:tc>
              <w:tc>
                <w:tcPr>
                  <w:tcW w:w="6945" w:type="dxa"/>
                </w:tcPr>
                <w:p w:rsidR="00942FBB" w:rsidRPr="000A2602" w:rsidRDefault="00942FBB" w:rsidP="00B2040C">
                  <w:pPr>
                    <w:pStyle w:val="TableText"/>
                  </w:pPr>
                  <w:r w:rsidRPr="000A2602">
                    <w:t>无供选择的主机</w:t>
                  </w:r>
                </w:p>
              </w:tc>
            </w:tr>
            <w:tr w:rsidR="00942FBB" w:rsidRPr="000A2602" w:rsidTr="005348A4">
              <w:tc>
                <w:tcPr>
                  <w:tcW w:w="1192" w:type="dxa"/>
                </w:tcPr>
                <w:p w:rsidR="00942FBB" w:rsidRPr="000A2602" w:rsidRDefault="00942FBB" w:rsidP="00B2040C">
                  <w:pPr>
                    <w:pStyle w:val="TableText"/>
                  </w:pPr>
                  <w:r w:rsidRPr="000A2602">
                    <w:t>10300167</w:t>
                  </w:r>
                </w:p>
              </w:tc>
              <w:tc>
                <w:tcPr>
                  <w:tcW w:w="6945" w:type="dxa"/>
                </w:tcPr>
                <w:p w:rsidR="00942FBB" w:rsidRPr="000A2602" w:rsidRDefault="00942FBB" w:rsidP="00B2040C">
                  <w:pPr>
                    <w:pStyle w:val="TableText"/>
                  </w:pPr>
                  <w:r w:rsidRPr="000A2602">
                    <w:t>该主机有</w:t>
                  </w:r>
                  <w:r w:rsidRPr="000A2602">
                    <w:t>USB</w:t>
                  </w:r>
                  <w:r w:rsidRPr="000A2602">
                    <w:t>设备，不能用于该操作，请选择其他主机。</w:t>
                  </w:r>
                </w:p>
              </w:tc>
            </w:tr>
            <w:tr w:rsidR="00942FBB" w:rsidRPr="000A2602" w:rsidTr="005348A4">
              <w:tc>
                <w:tcPr>
                  <w:tcW w:w="1192" w:type="dxa"/>
                </w:tcPr>
                <w:p w:rsidR="00942FBB" w:rsidRPr="000A2602" w:rsidRDefault="00942FBB" w:rsidP="00B2040C">
                  <w:pPr>
                    <w:pStyle w:val="TableText"/>
                  </w:pPr>
                  <w:r w:rsidRPr="000A2602">
                    <w:t>10800137</w:t>
                  </w:r>
                </w:p>
              </w:tc>
              <w:tc>
                <w:tcPr>
                  <w:tcW w:w="6945" w:type="dxa"/>
                </w:tcPr>
                <w:p w:rsidR="00942FBB" w:rsidRPr="000A2602" w:rsidRDefault="00942FBB" w:rsidP="00B2040C">
                  <w:pPr>
                    <w:pStyle w:val="TableText"/>
                  </w:pPr>
                  <w:r w:rsidRPr="000A2602">
                    <w:t>GPU</w:t>
                  </w:r>
                  <w:r w:rsidRPr="000A2602">
                    <w:t>图形处理器资源不足，启动失败，请检查主机是否开启共享内存或主机能力。</w:t>
                  </w:r>
                </w:p>
              </w:tc>
            </w:tr>
            <w:tr w:rsidR="00942FBB" w:rsidRPr="000A2602" w:rsidTr="005348A4">
              <w:tc>
                <w:tcPr>
                  <w:tcW w:w="1192" w:type="dxa"/>
                </w:tcPr>
                <w:p w:rsidR="00942FBB" w:rsidRPr="000A2602" w:rsidRDefault="00942FBB" w:rsidP="00B2040C">
                  <w:pPr>
                    <w:pStyle w:val="TableText"/>
                  </w:pPr>
                  <w:r w:rsidRPr="000A2602">
                    <w:t>10800139</w:t>
                  </w:r>
                </w:p>
              </w:tc>
              <w:tc>
                <w:tcPr>
                  <w:tcW w:w="6945" w:type="dxa"/>
                </w:tcPr>
                <w:p w:rsidR="00942FBB" w:rsidRPr="000A2602" w:rsidRDefault="00942FBB" w:rsidP="00B2040C">
                  <w:pPr>
                    <w:pStyle w:val="TableText"/>
                  </w:pPr>
                  <w:r w:rsidRPr="000A2602">
                    <w:t>图形服务器或图形桌面启动，预留内存必须是</w:t>
                  </w:r>
                  <w:r w:rsidRPr="000A2602">
                    <w:t>100%</w:t>
                  </w:r>
                  <w:r w:rsidRPr="000A2602">
                    <w:t>。</w:t>
                  </w:r>
                </w:p>
              </w:tc>
            </w:tr>
            <w:tr w:rsidR="00942FBB" w:rsidRPr="000A2602" w:rsidTr="005348A4">
              <w:tc>
                <w:tcPr>
                  <w:tcW w:w="1192" w:type="dxa"/>
                </w:tcPr>
                <w:p w:rsidR="00942FBB" w:rsidRPr="000A2602" w:rsidRDefault="00942FBB" w:rsidP="00B2040C">
                  <w:pPr>
                    <w:pStyle w:val="TableText"/>
                  </w:pPr>
                  <w:r w:rsidRPr="000A2602">
                    <w:t>103005</w:t>
                  </w:r>
                  <w:r>
                    <w:rPr>
                      <w:rFonts w:hint="eastAsia"/>
                    </w:rPr>
                    <w:t>4</w:t>
                  </w:r>
                  <w:r w:rsidRPr="000A2602">
                    <w:t>0</w:t>
                  </w:r>
                </w:p>
              </w:tc>
              <w:tc>
                <w:tcPr>
                  <w:tcW w:w="6945" w:type="dxa"/>
                </w:tcPr>
                <w:p w:rsidR="00942FBB" w:rsidRPr="000A2602" w:rsidRDefault="00942FBB" w:rsidP="00B2040C">
                  <w:pPr>
                    <w:pStyle w:val="TableText"/>
                  </w:pPr>
                  <w:r w:rsidRPr="000A2602">
                    <w:rPr>
                      <w:rFonts w:hint="eastAsia"/>
                    </w:rPr>
                    <w:t>因休眠虚拟机的</w:t>
                  </w:r>
                  <w:r w:rsidRPr="000A2602">
                    <w:rPr>
                      <w:rFonts w:hint="eastAsia"/>
                    </w:rPr>
                    <w:t>CPU</w:t>
                  </w:r>
                  <w:r w:rsidRPr="000A2602">
                    <w:rPr>
                      <w:rFonts w:hint="eastAsia"/>
                    </w:rPr>
                    <w:t>配置与主机</w:t>
                  </w:r>
                  <w:r w:rsidRPr="000A2602">
                    <w:rPr>
                      <w:rFonts w:hint="eastAsia"/>
                    </w:rPr>
                    <w:t>CPU</w:t>
                  </w:r>
                  <w:r w:rsidRPr="000A2602">
                    <w:rPr>
                      <w:rFonts w:hint="eastAsia"/>
                    </w:rPr>
                    <w:t>配置不兼容，唤醒虚拟机失败。</w:t>
                  </w:r>
                </w:p>
              </w:tc>
            </w:tr>
            <w:tr w:rsidR="00942FBB" w:rsidRPr="000A2602" w:rsidTr="005348A4">
              <w:tc>
                <w:tcPr>
                  <w:tcW w:w="1192" w:type="dxa"/>
                </w:tcPr>
                <w:p w:rsidR="00942FBB" w:rsidRPr="000A2602" w:rsidRDefault="00942FBB" w:rsidP="00B2040C">
                  <w:pPr>
                    <w:pStyle w:val="TableText"/>
                  </w:pPr>
                  <w:r w:rsidRPr="00534AC7">
                    <w:t>10420152</w:t>
                  </w:r>
                </w:p>
              </w:tc>
              <w:tc>
                <w:tcPr>
                  <w:tcW w:w="6945" w:type="dxa"/>
                </w:tcPr>
                <w:p w:rsidR="00942FBB" w:rsidRDefault="00942FBB" w:rsidP="00B2040C">
                  <w:pPr>
                    <w:pStyle w:val="TableText"/>
                  </w:pPr>
                  <w:r>
                    <w:rPr>
                      <w:rFonts w:ascii="宋体" w:cs="宋体" w:hint="eastAsia"/>
                      <w:color w:val="000000"/>
                      <w:sz w:val="20"/>
                      <w:szCs w:val="20"/>
                    </w:rPr>
                    <w:t>磁盘损坏，请尝试删除虚拟机或者磁盘中</w:t>
                  </w:r>
                  <w:r>
                    <w:rPr>
                      <w:rFonts w:ascii="宋体" w:cs="宋体"/>
                      <w:color w:val="000000"/>
                      <w:sz w:val="20"/>
                      <w:szCs w:val="20"/>
                    </w:rPr>
                    <w:t>failed</w:t>
                  </w:r>
                  <w:r>
                    <w:rPr>
                      <w:rFonts w:ascii="宋体" w:cs="宋体" w:hint="eastAsia"/>
                      <w:color w:val="000000"/>
                      <w:sz w:val="20"/>
                      <w:szCs w:val="20"/>
                    </w:rPr>
                    <w:t>状态的快照后重试</w:t>
                  </w:r>
                </w:p>
              </w:tc>
            </w:tr>
            <w:tr w:rsidR="00942FBB" w:rsidRPr="000A2602" w:rsidTr="005348A4">
              <w:tc>
                <w:tcPr>
                  <w:tcW w:w="1192" w:type="dxa"/>
                </w:tcPr>
                <w:p w:rsidR="00942FBB" w:rsidRPr="005170F8" w:rsidRDefault="00942FBB" w:rsidP="00B2040C">
                  <w:pPr>
                    <w:pStyle w:val="TableText"/>
                  </w:pPr>
                  <w:r w:rsidRPr="00534AC7">
                    <w:t>10800115</w:t>
                  </w:r>
                </w:p>
              </w:tc>
              <w:tc>
                <w:tcPr>
                  <w:tcW w:w="6945" w:type="dxa"/>
                </w:tcPr>
                <w:p w:rsidR="00942FBB" w:rsidRPr="004902A1" w:rsidRDefault="00942FBB" w:rsidP="00B2040C">
                  <w:pPr>
                    <w:pStyle w:val="TableText"/>
                  </w:pPr>
                  <w:r w:rsidRPr="00534AC7">
                    <w:rPr>
                      <w:rFonts w:hint="eastAsia"/>
                    </w:rPr>
                    <w:t>主机内存压力过大，虚拟机启动失败。</w:t>
                  </w:r>
                </w:p>
              </w:tc>
            </w:tr>
            <w:tr w:rsidR="00416C62" w:rsidRPr="000A2602" w:rsidTr="005348A4">
              <w:tc>
                <w:tcPr>
                  <w:tcW w:w="1192" w:type="dxa"/>
                </w:tcPr>
                <w:p w:rsidR="00416C62" w:rsidRPr="00534AC7" w:rsidRDefault="00416C62" w:rsidP="00B2040C">
                  <w:pPr>
                    <w:pStyle w:val="TableText"/>
                  </w:pPr>
                  <w:r w:rsidRPr="00416C62">
                    <w:t>10300940</w:t>
                  </w:r>
                </w:p>
              </w:tc>
              <w:tc>
                <w:tcPr>
                  <w:tcW w:w="6945" w:type="dxa"/>
                </w:tcPr>
                <w:p w:rsidR="00416C62" w:rsidRPr="00534AC7" w:rsidRDefault="00416C62" w:rsidP="00B2040C">
                  <w:pPr>
                    <w:pStyle w:val="TableText"/>
                  </w:pPr>
                  <w:r w:rsidRPr="00416C62">
                    <w:rPr>
                      <w:rFonts w:hint="eastAsia"/>
                    </w:rPr>
                    <w:t>虚拟机在主机上启动失败，主机未开启</w:t>
                  </w:r>
                  <w:r w:rsidRPr="00416C62">
                    <w:rPr>
                      <w:rFonts w:hint="eastAsia"/>
                    </w:rPr>
                    <w:t>VT-x</w:t>
                  </w:r>
                  <w:r w:rsidRPr="00416C62">
                    <w:rPr>
                      <w:rFonts w:hint="eastAsia"/>
                    </w:rPr>
                    <w:t>功能。请参考产品文档“开启</w:t>
                  </w:r>
                  <w:r w:rsidRPr="00416C62">
                    <w:rPr>
                      <w:rFonts w:hint="eastAsia"/>
                    </w:rPr>
                    <w:t>VT-x/VT-d</w:t>
                  </w:r>
                  <w:r w:rsidRPr="00416C62">
                    <w:rPr>
                      <w:rFonts w:hint="eastAsia"/>
                    </w:rPr>
                    <w:t>支持与网卡</w:t>
                  </w:r>
                  <w:r w:rsidRPr="00416C62">
                    <w:rPr>
                      <w:rFonts w:hint="eastAsia"/>
                    </w:rPr>
                    <w:t>SR-IOV</w:t>
                  </w:r>
                  <w:r w:rsidRPr="00416C62">
                    <w:rPr>
                      <w:rFonts w:hint="eastAsia"/>
                    </w:rPr>
                    <w:t>功能”章节开启</w:t>
                  </w:r>
                  <w:r w:rsidRPr="00416C62">
                    <w:rPr>
                      <w:rFonts w:hint="eastAsia"/>
                    </w:rPr>
                    <w:t>VT-x</w:t>
                  </w:r>
                  <w:r w:rsidRPr="00416C62">
                    <w:rPr>
                      <w:rFonts w:hint="eastAsia"/>
                    </w:rPr>
                    <w:t>功能。</w:t>
                  </w:r>
                </w:p>
              </w:tc>
            </w:tr>
            <w:tr w:rsidR="00035869" w:rsidRPr="000A2602" w:rsidTr="005348A4">
              <w:tc>
                <w:tcPr>
                  <w:tcW w:w="1192" w:type="dxa"/>
                </w:tcPr>
                <w:p w:rsidR="00035869" w:rsidRPr="00416C62" w:rsidRDefault="00035869" w:rsidP="00B2040C">
                  <w:pPr>
                    <w:pStyle w:val="TableText"/>
                  </w:pPr>
                  <w:r w:rsidRPr="00035869">
                    <w:t>10300865</w:t>
                  </w:r>
                </w:p>
              </w:tc>
              <w:tc>
                <w:tcPr>
                  <w:tcW w:w="6945" w:type="dxa"/>
                </w:tcPr>
                <w:p w:rsidR="00035869" w:rsidRPr="00416C62" w:rsidRDefault="00035869" w:rsidP="00B2040C">
                  <w:pPr>
                    <w:pStyle w:val="TableText"/>
                  </w:pPr>
                  <w:r w:rsidRPr="00035869">
                    <w:rPr>
                      <w:rFonts w:hint="eastAsia"/>
                    </w:rPr>
                    <w:t>处于故障隔离的主机不允许新增虚拟机，请将主机退出故障隔离后重试。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38" w:name="_Toc323049985"/>
      <w:bookmarkStart w:id="239" w:name="_Toc439920298"/>
      <w:bookmarkStart w:id="240" w:name="_Toc486001560"/>
      <w:r w:rsidRPr="000A2602">
        <w:t>停止虚拟机</w:t>
      </w:r>
      <w:bookmarkEnd w:id="238"/>
      <w:bookmarkEnd w:id="239"/>
      <w:bookmarkEnd w:id="24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停止单个虚拟机</w:t>
            </w:r>
            <w:r w:rsidRPr="000A2602">
              <w:t xml:space="preserve"> </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24"/>
              <w:gridCol w:w="820"/>
              <w:gridCol w:w="59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lastRenderedPageBreak/>
                    <w:t>Atribut</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w:t>
                  </w:r>
                  <w:r w:rsidRPr="000A2602">
                    <w:rPr>
                      <w:b/>
                    </w:rPr>
                    <w:cr/>
                    <w:t>pt</w:t>
                  </w:r>
                  <w:r w:rsidRPr="000A2602">
                    <w:rPr>
                      <w:b/>
                    </w:rPr>
                    <w:cr/>
                    <w:t>on</w:t>
                  </w:r>
                </w:p>
              </w:tc>
            </w:tr>
            <w:tr w:rsidR="00942FBB" w:rsidRPr="000A2602" w:rsidTr="005348A4">
              <w:tc>
                <w:tcPr>
                  <w:tcW w:w="767" w:type="pct"/>
                </w:tcPr>
                <w:p w:rsidR="00942FBB" w:rsidRPr="000A2602" w:rsidRDefault="00942FBB" w:rsidP="00B2040C">
                  <w:pPr>
                    <w:pStyle w:val="TableText"/>
                  </w:pPr>
                  <w:r w:rsidRPr="000A2602">
                    <w:t>mode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安全停止或强制停止，可选，默认安全。</w:t>
                  </w:r>
                </w:p>
                <w:p w:rsidR="00942FBB" w:rsidRPr="000A2602" w:rsidRDefault="00942FBB" w:rsidP="00B2040C">
                  <w:pPr>
                    <w:pStyle w:val="TableText"/>
                  </w:pPr>
                  <w:r w:rsidRPr="000A2602">
                    <w:t>枚举如下：</w:t>
                  </w:r>
                </w:p>
                <w:p w:rsidR="00942FBB" w:rsidRPr="000A2602" w:rsidRDefault="00942FBB" w:rsidP="00B2040C">
                  <w:pPr>
                    <w:pStyle w:val="TableText"/>
                  </w:pPr>
                  <w:r w:rsidRPr="000A2602">
                    <w:t>safe</w:t>
                  </w:r>
                  <w:r w:rsidRPr="000A2602">
                    <w:t>：安全</w:t>
                  </w:r>
                </w:p>
                <w:p w:rsidR="00942FBB" w:rsidRPr="000A2602" w:rsidRDefault="00942FBB" w:rsidP="00B2040C">
                  <w:pPr>
                    <w:pStyle w:val="TableText"/>
                  </w:pPr>
                  <w:r w:rsidRPr="000A2602">
                    <w:t>force</w:t>
                  </w:r>
                  <w:r w:rsidRPr="000A2602">
                    <w:t>：强制</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97"/>
              <w:gridCol w:w="807"/>
              <w:gridCol w:w="5373"/>
            </w:tblGrid>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Name</w:t>
                  </w:r>
                </w:p>
              </w:tc>
              <w:tc>
                <w:tcPr>
                  <w:tcW w:w="387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Atribute</w:t>
                  </w:r>
                </w:p>
              </w:tc>
              <w:tc>
                <w:tcPr>
                  <w:tcW w:w="506" w:type="pct"/>
                  <w:shd w:val="clear" w:color="auto" w:fill="D9D9D9"/>
                </w:tcPr>
                <w:p w:rsidR="00942FBB" w:rsidRPr="000A2602" w:rsidRDefault="00942FBB" w:rsidP="00B2040C">
                  <w:pPr>
                    <w:pStyle w:val="TableText"/>
                    <w:rPr>
                      <w:b/>
                    </w:rPr>
                  </w:pPr>
                  <w:r w:rsidRPr="000A2602">
                    <w:rPr>
                      <w:b/>
                    </w:rPr>
                    <w:t>Type</w:t>
                  </w:r>
                </w:p>
              </w:tc>
              <w:tc>
                <w:tcPr>
                  <w:tcW w:w="33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6" w:type="pct"/>
                </w:tcPr>
                <w:p w:rsidR="00942FBB" w:rsidRPr="000A2602" w:rsidRDefault="00942FBB" w:rsidP="00B2040C">
                  <w:pPr>
                    <w:pStyle w:val="TableText"/>
                  </w:pPr>
                  <w:r w:rsidRPr="000A2602">
                    <w:t>taskUrn</w:t>
                  </w:r>
                </w:p>
              </w:tc>
              <w:tc>
                <w:tcPr>
                  <w:tcW w:w="506" w:type="pct"/>
                  <w:shd w:val="clear" w:color="auto" w:fill="auto"/>
                </w:tcPr>
                <w:p w:rsidR="00942FBB" w:rsidRPr="000A2602" w:rsidRDefault="00942FBB" w:rsidP="00B2040C">
                  <w:pPr>
                    <w:pStyle w:val="TableText"/>
                  </w:pPr>
                  <w:r w:rsidRPr="000A2602">
                    <w:t>string</w:t>
                  </w:r>
                </w:p>
              </w:tc>
              <w:tc>
                <w:tcPr>
                  <w:tcW w:w="3368" w:type="pct"/>
                  <w:shd w:val="clear" w:color="auto" w:fill="auto"/>
                </w:tcPr>
                <w:p w:rsidR="00942FBB" w:rsidRPr="000A2602" w:rsidRDefault="00942FBB" w:rsidP="00B2040C">
                  <w:pPr>
                    <w:pStyle w:val="TableText"/>
                  </w:pPr>
                  <w:r w:rsidRPr="000A2602">
                    <w:t>停止虚拟机任务对应的标识</w:t>
                  </w:r>
                </w:p>
              </w:tc>
            </w:tr>
            <w:tr w:rsidR="00942FBB" w:rsidRPr="000A2602" w:rsidTr="005348A4">
              <w:tc>
                <w:tcPr>
                  <w:tcW w:w="1126" w:type="pct"/>
                </w:tcPr>
                <w:p w:rsidR="00942FBB" w:rsidRPr="000A2602" w:rsidRDefault="00942FBB" w:rsidP="00B2040C">
                  <w:pPr>
                    <w:pStyle w:val="TableText"/>
                  </w:pPr>
                  <w:r w:rsidRPr="000A2602">
                    <w:t>taskUri</w:t>
                  </w:r>
                </w:p>
              </w:tc>
              <w:tc>
                <w:tcPr>
                  <w:tcW w:w="506" w:type="pct"/>
                  <w:shd w:val="clear" w:color="auto" w:fill="auto"/>
                </w:tcPr>
                <w:p w:rsidR="00942FBB" w:rsidRPr="000A2602" w:rsidRDefault="00942FBB" w:rsidP="00B2040C">
                  <w:pPr>
                    <w:pStyle w:val="TableText"/>
                  </w:pPr>
                  <w:r w:rsidRPr="000A2602">
                    <w:t>string</w:t>
                  </w:r>
                </w:p>
              </w:tc>
              <w:tc>
                <w:tcPr>
                  <w:tcW w:w="3368" w:type="pct"/>
                  <w:shd w:val="clear" w:color="auto" w:fill="auto"/>
                </w:tcPr>
                <w:p w:rsidR="00942FBB" w:rsidRPr="000A2602" w:rsidRDefault="00942FBB" w:rsidP="00B2040C">
                  <w:pPr>
                    <w:pStyle w:val="TableText"/>
                  </w:pPr>
                  <w:r w:rsidRPr="000A2602">
                    <w:t>停止虚拟机任务对应的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/action/stop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1D6614" w:rsidRDefault="00282409" w:rsidP="00B2040C">
            <w:pPr>
              <w:pStyle w:val="TableText"/>
              <w:rPr>
                <w:b/>
                <w:lang w:val="fr-FR"/>
              </w:rPr>
            </w:pPr>
            <w:r w:rsidRPr="00282409">
              <w:rPr>
                <w:b/>
                <w:lang w:val="fr-FR"/>
              </w:rPr>
              <w:t>{</w:t>
            </w:r>
          </w:p>
          <w:p w:rsidR="00942FBB" w:rsidRPr="001D6614" w:rsidRDefault="00282409" w:rsidP="00B2040C">
            <w:pPr>
              <w:pStyle w:val="TableText"/>
              <w:rPr>
                <w:lang w:val="fr-FR"/>
              </w:rPr>
            </w:pPr>
            <w:r w:rsidRPr="00282409">
              <w:rPr>
                <w:b/>
                <w:lang w:val="fr-FR"/>
              </w:rPr>
              <w:t xml:space="preserve">   </w:t>
            </w:r>
            <w:r w:rsidRPr="00282409">
              <w:rPr>
                <w:lang w:val="fr-FR"/>
              </w:rPr>
              <w:t xml:space="preserve"> </w:t>
            </w:r>
            <w:r w:rsidRPr="00282409">
              <w:rPr>
                <w:rFonts w:ascii="宋体" w:hAnsi="宋体"/>
                <w:lang w:val="fr-FR"/>
              </w:rPr>
              <w:t>“</w:t>
            </w:r>
            <w:r w:rsidRPr="00282409">
              <w:rPr>
                <w:lang w:val="fr-FR"/>
              </w:rPr>
              <w:t>mode</w:t>
            </w:r>
            <w:r w:rsidRPr="00282409">
              <w:rPr>
                <w:rFonts w:ascii="宋体" w:hAnsi="宋体"/>
                <w:lang w:val="fr-FR"/>
              </w:rPr>
              <w:t>”</w:t>
            </w:r>
            <w:r w:rsidRPr="00282409">
              <w:rPr>
                <w:lang w:val="fr-FR"/>
              </w:rPr>
              <w:t>:</w:t>
            </w:r>
            <w:r w:rsidRPr="00282409">
              <w:rPr>
                <w:rFonts w:ascii="宋体" w:hAnsi="宋体"/>
                <w:lang w:val="fr-FR"/>
              </w:rPr>
              <w:t>”</w:t>
            </w:r>
            <w:r w:rsidRPr="00282409">
              <w:rPr>
                <w:lang w:val="fr-FR"/>
              </w:rPr>
              <w:t>safe</w:t>
            </w:r>
            <w:r w:rsidRPr="00282409">
              <w:rPr>
                <w:rFonts w:ascii="宋体" w:hAnsi="宋体"/>
                <w:lang w:val="fr-FR"/>
              </w:rPr>
              <w:t>”</w:t>
            </w:r>
          </w:p>
          <w:p w:rsidR="00942FBB" w:rsidRPr="000A2602" w:rsidRDefault="00942FBB" w:rsidP="00B2040C">
            <w:pPr>
              <w:pStyle w:val="TableText"/>
            </w:pPr>
            <w:r w:rsidRPr="000A2602">
              <w:rPr>
                <w:b/>
              </w:rPr>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6"/>
              <w:gridCol w:w="1275"/>
              <w:gridCol w:w="4820"/>
            </w:tblGrid>
            <w:tr w:rsidR="00942FBB" w:rsidRPr="000A2602" w:rsidTr="005348A4">
              <w:tc>
                <w:tcPr>
                  <w:tcW w:w="1226" w:type="dxa"/>
                </w:tcPr>
                <w:p w:rsidR="00942FBB" w:rsidRPr="000A2602" w:rsidRDefault="00942FBB" w:rsidP="00B2040C">
                  <w:pPr>
                    <w:pStyle w:val="TableText"/>
                  </w:pPr>
                  <w:r w:rsidRPr="000A2602">
                    <w:t>http</w:t>
                  </w:r>
                  <w:r w:rsidRPr="000A2602">
                    <w:t>错误码</w:t>
                  </w:r>
                </w:p>
              </w:tc>
              <w:tc>
                <w:tcPr>
                  <w:tcW w:w="1275" w:type="dxa"/>
                </w:tcPr>
                <w:p w:rsidR="00942FBB" w:rsidRPr="000A2602" w:rsidRDefault="00942FBB" w:rsidP="00B2040C">
                  <w:pPr>
                    <w:pStyle w:val="TableText"/>
                  </w:pPr>
                  <w:r w:rsidRPr="000A2602">
                    <w:t>errorcode</w:t>
                  </w:r>
                </w:p>
              </w:tc>
              <w:tc>
                <w:tcPr>
                  <w:tcW w:w="4820" w:type="dxa"/>
                </w:tcPr>
                <w:p w:rsidR="00942FBB" w:rsidRPr="000A2602" w:rsidRDefault="00942FBB" w:rsidP="00B2040C">
                  <w:pPr>
                    <w:pStyle w:val="TableText"/>
                  </w:pPr>
                  <w:r w:rsidRPr="000A2602">
                    <w:t>描述</w:t>
                  </w:r>
                </w:p>
              </w:tc>
            </w:tr>
            <w:tr w:rsidR="00942FBB" w:rsidRPr="000A2602" w:rsidTr="005348A4">
              <w:tc>
                <w:tcPr>
                  <w:tcW w:w="1226" w:type="dxa"/>
                </w:tcPr>
                <w:p w:rsidR="00942FBB" w:rsidRPr="000A2602" w:rsidRDefault="00942FBB" w:rsidP="00EB602D">
                  <w:pPr>
                    <w:pStyle w:val="TableText"/>
                  </w:pPr>
                  <w:r w:rsidRPr="000A2602">
                    <w:t>400</w:t>
                  </w:r>
                </w:p>
              </w:tc>
              <w:tc>
                <w:tcPr>
                  <w:tcW w:w="1275" w:type="dxa"/>
                </w:tcPr>
                <w:p w:rsidR="00942FBB" w:rsidRPr="000A2602" w:rsidRDefault="00942FBB" w:rsidP="00EB602D">
                  <w:pPr>
                    <w:pStyle w:val="TableText"/>
                  </w:pPr>
                  <w:r w:rsidRPr="000A2602">
                    <w:t>10300026</w:t>
                  </w:r>
                </w:p>
              </w:tc>
              <w:tc>
                <w:tcPr>
                  <w:tcW w:w="4820"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348A4">
              <w:tc>
                <w:tcPr>
                  <w:tcW w:w="1226" w:type="dxa"/>
                </w:tcPr>
                <w:p w:rsidR="00942FBB" w:rsidRPr="000A2602" w:rsidRDefault="00942FBB" w:rsidP="00EB602D">
                  <w:pPr>
                    <w:pStyle w:val="TableText"/>
                  </w:pPr>
                  <w:r w:rsidRPr="000A2602">
                    <w:t>400</w:t>
                  </w:r>
                </w:p>
              </w:tc>
              <w:tc>
                <w:tcPr>
                  <w:tcW w:w="1275" w:type="dxa"/>
                </w:tcPr>
                <w:p w:rsidR="00942FBB" w:rsidRPr="000A2602" w:rsidRDefault="00942FBB" w:rsidP="00B2040C">
                  <w:pPr>
                    <w:pStyle w:val="TableText"/>
                    <w:rPr>
                      <w:sz w:val="20"/>
                      <w:szCs w:val="20"/>
                    </w:rPr>
                  </w:pPr>
                  <w:r w:rsidRPr="000A2602">
                    <w:t>10300092</w:t>
                  </w:r>
                </w:p>
              </w:tc>
              <w:tc>
                <w:tcPr>
                  <w:tcW w:w="4820" w:type="dxa"/>
                </w:tcPr>
                <w:p w:rsidR="00942FBB" w:rsidRPr="000A2602" w:rsidRDefault="00942FBB" w:rsidP="00B2040C">
                  <w:pPr>
                    <w:pStyle w:val="TableText"/>
                  </w:pPr>
                  <w:r w:rsidRPr="000A2602">
                    <w:rPr>
                      <w:rFonts w:hint="eastAsia"/>
                    </w:rPr>
                    <w:t>此虚拟机已经为停止状态，不能进行该操作。</w:t>
                  </w:r>
                </w:p>
              </w:tc>
            </w:tr>
            <w:tr w:rsidR="00942FBB" w:rsidRPr="000A2602" w:rsidTr="005348A4">
              <w:tc>
                <w:tcPr>
                  <w:tcW w:w="1226" w:type="dxa"/>
                </w:tcPr>
                <w:p w:rsidR="00942FBB" w:rsidRPr="000A2602" w:rsidRDefault="00942FBB" w:rsidP="00EB602D">
                  <w:pPr>
                    <w:pStyle w:val="TableText"/>
                  </w:pPr>
                  <w:r w:rsidRPr="000A2602">
                    <w:t>400</w:t>
                  </w:r>
                </w:p>
              </w:tc>
              <w:tc>
                <w:tcPr>
                  <w:tcW w:w="1275" w:type="dxa"/>
                </w:tcPr>
                <w:p w:rsidR="00942FBB" w:rsidRPr="000A2602" w:rsidRDefault="00942FBB" w:rsidP="00B2040C">
                  <w:pPr>
                    <w:pStyle w:val="TableText"/>
                    <w:rPr>
                      <w:sz w:val="20"/>
                      <w:szCs w:val="20"/>
                    </w:rPr>
                  </w:pPr>
                  <w:r w:rsidRPr="000A2602">
                    <w:t>10300096</w:t>
                  </w:r>
                </w:p>
              </w:tc>
              <w:tc>
                <w:tcPr>
                  <w:tcW w:w="4820"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226" w:type="dxa"/>
                </w:tcPr>
                <w:p w:rsidR="00942FBB" w:rsidRPr="000A2602" w:rsidRDefault="00942FBB" w:rsidP="00EB602D">
                  <w:pPr>
                    <w:pStyle w:val="TableText"/>
                  </w:pPr>
                  <w:r w:rsidRPr="000A2602">
                    <w:t>400</w:t>
                  </w:r>
                </w:p>
              </w:tc>
              <w:tc>
                <w:tcPr>
                  <w:tcW w:w="1275" w:type="dxa"/>
                </w:tcPr>
                <w:p w:rsidR="00942FBB" w:rsidRPr="000A2602" w:rsidRDefault="00942FBB" w:rsidP="00B2040C">
                  <w:pPr>
                    <w:pStyle w:val="TableText"/>
                    <w:rPr>
                      <w:sz w:val="20"/>
                      <w:szCs w:val="20"/>
                    </w:rPr>
                  </w:pPr>
                  <w:r w:rsidRPr="000A2602">
                    <w:t>10300097</w:t>
                  </w:r>
                </w:p>
              </w:tc>
              <w:tc>
                <w:tcPr>
                  <w:tcW w:w="4820" w:type="dxa"/>
                </w:tcPr>
                <w:p w:rsidR="00942FBB" w:rsidRPr="000A2602" w:rsidRDefault="00942FBB" w:rsidP="00B2040C">
                  <w:pPr>
                    <w:pStyle w:val="TableText"/>
                  </w:pPr>
                  <w:r w:rsidRPr="000A2602">
                    <w:t>虚拟机正在休眠中，请不要执行停止虚拟机操作。</w:t>
                  </w:r>
                </w:p>
              </w:tc>
            </w:tr>
            <w:tr w:rsidR="00942FBB" w:rsidRPr="000A2602" w:rsidTr="005348A4">
              <w:tc>
                <w:tcPr>
                  <w:tcW w:w="1226" w:type="dxa"/>
                </w:tcPr>
                <w:p w:rsidR="00942FBB" w:rsidRPr="000A2602" w:rsidRDefault="00942FBB" w:rsidP="00EB602D">
                  <w:pPr>
                    <w:pStyle w:val="TableText"/>
                  </w:pPr>
                  <w:r w:rsidRPr="000A2602">
                    <w:t>400</w:t>
                  </w:r>
                </w:p>
              </w:tc>
              <w:tc>
                <w:tcPr>
                  <w:tcW w:w="1275" w:type="dxa"/>
                </w:tcPr>
                <w:p w:rsidR="00942FBB" w:rsidRPr="000A2602" w:rsidRDefault="00942FBB" w:rsidP="00B2040C">
                  <w:pPr>
                    <w:pStyle w:val="TableText"/>
                    <w:rPr>
                      <w:sz w:val="20"/>
                      <w:szCs w:val="20"/>
                    </w:rPr>
                  </w:pPr>
                  <w:r w:rsidRPr="000A2602">
                    <w:t>10300015</w:t>
                  </w:r>
                </w:p>
              </w:tc>
              <w:tc>
                <w:tcPr>
                  <w:tcW w:w="4820" w:type="dxa"/>
                </w:tcPr>
                <w:p w:rsidR="00942FBB" w:rsidRPr="000A2602" w:rsidRDefault="00942FBB" w:rsidP="00B2040C">
                  <w:pPr>
                    <w:pStyle w:val="TableText"/>
                  </w:pPr>
                  <w:r w:rsidRPr="000A2602">
                    <w:t>虚拟机不允许此操作。</w:t>
                  </w:r>
                </w:p>
              </w:tc>
            </w:tr>
            <w:tr w:rsidR="00942FBB" w:rsidRPr="000A2602" w:rsidTr="005348A4">
              <w:tc>
                <w:tcPr>
                  <w:tcW w:w="1226" w:type="dxa"/>
                </w:tcPr>
                <w:p w:rsidR="00942FBB" w:rsidRPr="000A2602" w:rsidRDefault="00942FBB" w:rsidP="00B2040C">
                  <w:pPr>
                    <w:pStyle w:val="TableText"/>
                  </w:pPr>
                  <w:r w:rsidRPr="000A2602">
                    <w:t>400</w:t>
                  </w:r>
                </w:p>
              </w:tc>
              <w:tc>
                <w:tcPr>
                  <w:tcW w:w="1275" w:type="dxa"/>
                </w:tcPr>
                <w:p w:rsidR="00942FBB" w:rsidRPr="000A2602" w:rsidRDefault="00942FBB" w:rsidP="00B2040C">
                  <w:pPr>
                    <w:pStyle w:val="TableText"/>
                  </w:pPr>
                  <w:r w:rsidRPr="000A2602">
                    <w:t>10300421</w:t>
                  </w:r>
                </w:p>
              </w:tc>
              <w:tc>
                <w:tcPr>
                  <w:tcW w:w="4820"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226" w:type="dxa"/>
                </w:tcPr>
                <w:p w:rsidR="00942FBB" w:rsidRPr="000A2602" w:rsidRDefault="00942FBB" w:rsidP="00EB602D">
                  <w:pPr>
                    <w:pStyle w:val="TableText"/>
                  </w:pPr>
                  <w:r w:rsidRPr="000A2602">
                    <w:rPr>
                      <w:rFonts w:hint="eastAsia"/>
                    </w:rPr>
                    <w:t>400</w:t>
                  </w:r>
                </w:p>
              </w:tc>
              <w:tc>
                <w:tcPr>
                  <w:tcW w:w="1275" w:type="dxa"/>
                </w:tcPr>
                <w:p w:rsidR="00942FBB" w:rsidRPr="000A2602" w:rsidRDefault="00942FBB" w:rsidP="00B2040C">
                  <w:pPr>
                    <w:pStyle w:val="TableText"/>
                  </w:pPr>
                  <w:r w:rsidRPr="000A2602">
                    <w:rPr>
                      <w:rFonts w:hint="eastAsia"/>
                    </w:rPr>
                    <w:t>10300170</w:t>
                  </w:r>
                </w:p>
              </w:tc>
              <w:tc>
                <w:tcPr>
                  <w:tcW w:w="4820"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异步错误码说明</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6"/>
              <w:gridCol w:w="6095"/>
            </w:tblGrid>
            <w:tr w:rsidR="00942FBB" w:rsidRPr="000A2602" w:rsidTr="005348A4">
              <w:tc>
                <w:tcPr>
                  <w:tcW w:w="1226" w:type="dxa"/>
                </w:tcPr>
                <w:p w:rsidR="00942FBB" w:rsidRPr="000A2602" w:rsidRDefault="00942FBB" w:rsidP="00B2040C">
                  <w:pPr>
                    <w:pStyle w:val="TableText"/>
                  </w:pPr>
                  <w:r w:rsidRPr="000A2602">
                    <w:t>错误码</w:t>
                  </w:r>
                </w:p>
              </w:tc>
              <w:tc>
                <w:tcPr>
                  <w:tcW w:w="6095" w:type="dxa"/>
                </w:tcPr>
                <w:p w:rsidR="00942FBB" w:rsidRPr="000A2602" w:rsidRDefault="00942FBB" w:rsidP="00B2040C">
                  <w:pPr>
                    <w:pStyle w:val="TableText"/>
                  </w:pPr>
                  <w:r w:rsidRPr="000A2602">
                    <w:t>错误码说明</w:t>
                  </w:r>
                </w:p>
              </w:tc>
            </w:tr>
            <w:tr w:rsidR="00942FBB" w:rsidRPr="000A2602" w:rsidTr="005348A4">
              <w:tc>
                <w:tcPr>
                  <w:tcW w:w="1226" w:type="dxa"/>
                </w:tcPr>
                <w:p w:rsidR="00942FBB" w:rsidRPr="000A2602" w:rsidRDefault="00942FBB" w:rsidP="00B2040C">
                  <w:pPr>
                    <w:pStyle w:val="TableText"/>
                  </w:pPr>
                  <w:r w:rsidRPr="000A2602">
                    <w:t>10800104</w:t>
                  </w:r>
                </w:p>
              </w:tc>
              <w:tc>
                <w:tcPr>
                  <w:tcW w:w="6095" w:type="dxa"/>
                </w:tcPr>
                <w:p w:rsidR="00942FBB" w:rsidRPr="000A2602" w:rsidRDefault="00942FBB" w:rsidP="00B2040C">
                  <w:pPr>
                    <w:pStyle w:val="TableText"/>
                  </w:pPr>
                  <w:r w:rsidRPr="000A2602">
                    <w:t>发送消息到主机失败</w:t>
                  </w:r>
                </w:p>
              </w:tc>
            </w:tr>
            <w:tr w:rsidR="00942FBB" w:rsidRPr="000A2602" w:rsidTr="005348A4">
              <w:tc>
                <w:tcPr>
                  <w:tcW w:w="1226" w:type="dxa"/>
                </w:tcPr>
                <w:p w:rsidR="00942FBB" w:rsidRPr="000A2602" w:rsidRDefault="00942FBB" w:rsidP="00B2040C">
                  <w:pPr>
                    <w:pStyle w:val="TableText"/>
                  </w:pPr>
                  <w:r w:rsidRPr="000A2602">
                    <w:t>10800102</w:t>
                  </w:r>
                </w:p>
              </w:tc>
              <w:tc>
                <w:tcPr>
                  <w:tcW w:w="6095" w:type="dxa"/>
                </w:tcPr>
                <w:p w:rsidR="00942FBB" w:rsidRPr="000A2602" w:rsidRDefault="00942FBB" w:rsidP="00B2040C">
                  <w:pPr>
                    <w:pStyle w:val="TableText"/>
                  </w:pPr>
                  <w:r w:rsidRPr="000A2602">
                    <w:t>主机返回失败。</w:t>
                  </w:r>
                </w:p>
              </w:tc>
            </w:tr>
            <w:tr w:rsidR="00942FBB" w:rsidRPr="000A2602" w:rsidTr="005348A4">
              <w:tc>
                <w:tcPr>
                  <w:tcW w:w="1226" w:type="dxa"/>
                </w:tcPr>
                <w:p w:rsidR="00942FBB" w:rsidRPr="000A2602" w:rsidRDefault="00942FBB" w:rsidP="00B2040C">
                  <w:pPr>
                    <w:pStyle w:val="TableText"/>
                  </w:pPr>
                  <w:r w:rsidRPr="000A2602">
                    <w:t>10800120</w:t>
                  </w:r>
                </w:p>
              </w:tc>
              <w:tc>
                <w:tcPr>
                  <w:tcW w:w="6095" w:type="dxa"/>
                </w:tcPr>
                <w:p w:rsidR="00942FBB" w:rsidRPr="000A2602" w:rsidRDefault="00942FBB" w:rsidP="00B2040C">
                  <w:pPr>
                    <w:pStyle w:val="TableText"/>
                  </w:pPr>
                  <w:r w:rsidRPr="000A2602">
                    <w:t>系统操作超时。</w:t>
                  </w:r>
                </w:p>
              </w:tc>
            </w:tr>
            <w:tr w:rsidR="00942FBB" w:rsidRPr="000A2602" w:rsidTr="005348A4">
              <w:tc>
                <w:tcPr>
                  <w:tcW w:w="1226" w:type="dxa"/>
                </w:tcPr>
                <w:p w:rsidR="00942FBB" w:rsidRPr="000A2602" w:rsidRDefault="00942FBB" w:rsidP="00B2040C">
                  <w:pPr>
                    <w:pStyle w:val="TableText"/>
                  </w:pPr>
                  <w:r w:rsidRPr="000A2602">
                    <w:t>10800121</w:t>
                  </w:r>
                </w:p>
              </w:tc>
              <w:tc>
                <w:tcPr>
                  <w:tcW w:w="6095" w:type="dxa"/>
                </w:tcPr>
                <w:p w:rsidR="00942FBB" w:rsidRPr="000A2602" w:rsidRDefault="00942FBB" w:rsidP="00B2040C">
                  <w:pPr>
                    <w:pStyle w:val="TableText"/>
                  </w:pPr>
                  <w:r w:rsidRPr="000A2602">
                    <w:t>系统内部错误，请检查系统运行状态</w:t>
                  </w:r>
                </w:p>
              </w:tc>
            </w:tr>
            <w:tr w:rsidR="00942FBB" w:rsidRPr="000A2602" w:rsidTr="005348A4">
              <w:tc>
                <w:tcPr>
                  <w:tcW w:w="1226" w:type="dxa"/>
                </w:tcPr>
                <w:p w:rsidR="00942FBB" w:rsidRPr="000A2602" w:rsidRDefault="00942FBB" w:rsidP="00B2040C">
                  <w:pPr>
                    <w:pStyle w:val="TableText"/>
                  </w:pPr>
                  <w:r w:rsidRPr="000A2602">
                    <w:t>10800122</w:t>
                  </w:r>
                </w:p>
              </w:tc>
              <w:tc>
                <w:tcPr>
                  <w:tcW w:w="6095" w:type="dxa"/>
                </w:tcPr>
                <w:p w:rsidR="00942FBB" w:rsidRPr="000A2602" w:rsidRDefault="00942FBB" w:rsidP="00B2040C">
                  <w:pPr>
                    <w:pStyle w:val="TableText"/>
                  </w:pPr>
                  <w:r w:rsidRPr="000A2602">
                    <w:t>虚拟机状态错误。</w:t>
                  </w:r>
                </w:p>
              </w:tc>
            </w:tr>
            <w:tr w:rsidR="00942FBB" w:rsidRPr="000A2602" w:rsidTr="005348A4">
              <w:tc>
                <w:tcPr>
                  <w:tcW w:w="1226" w:type="dxa"/>
                </w:tcPr>
                <w:p w:rsidR="00942FBB" w:rsidRPr="000A2602" w:rsidRDefault="00942FBB" w:rsidP="00B2040C">
                  <w:pPr>
                    <w:pStyle w:val="TableText"/>
                  </w:pPr>
                  <w:r w:rsidRPr="000A2602">
                    <w:t>10300026</w:t>
                  </w:r>
                </w:p>
              </w:tc>
              <w:tc>
                <w:tcPr>
                  <w:tcW w:w="6095"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348A4">
              <w:tc>
                <w:tcPr>
                  <w:tcW w:w="1226" w:type="dxa"/>
                </w:tcPr>
                <w:p w:rsidR="00942FBB" w:rsidRPr="000A2602" w:rsidRDefault="00942FBB" w:rsidP="00B2040C">
                  <w:pPr>
                    <w:pStyle w:val="TableText"/>
                  </w:pPr>
                  <w:r w:rsidRPr="000A2602">
                    <w:t>10300474</w:t>
                  </w:r>
                </w:p>
              </w:tc>
              <w:tc>
                <w:tcPr>
                  <w:tcW w:w="6095" w:type="dxa"/>
                </w:tcPr>
                <w:p w:rsidR="00942FBB" w:rsidRPr="000A2602" w:rsidRDefault="00942FBB" w:rsidP="00B2040C">
                  <w:pPr>
                    <w:pStyle w:val="TableText"/>
                  </w:pPr>
                  <w:r w:rsidRPr="000A2602">
                    <w:rPr>
                      <w:rFonts w:ascii="宋体" w:cs="宋体" w:hint="eastAsia"/>
                      <w:sz w:val="20"/>
                      <w:szCs w:val="20"/>
                    </w:rPr>
                    <w:t>由于关机过程中虚拟机重启或内部异常，关机失败，请登录虚拟机查看系统日志。</w:t>
                  </w:r>
                </w:p>
              </w:tc>
            </w:tr>
          </w:tbl>
          <w:p w:rsidR="00942FBB" w:rsidRPr="000A2602" w:rsidRDefault="00942FBB" w:rsidP="00B2040C">
            <w:pPr>
              <w:pStyle w:val="TableText"/>
            </w:pPr>
          </w:p>
        </w:tc>
      </w:tr>
    </w:tbl>
    <w:p w:rsidR="00942FBB" w:rsidRPr="000A2602" w:rsidRDefault="00942FBB" w:rsidP="00F7294F"/>
    <w:p w:rsidR="00942FBB" w:rsidRPr="000A2602" w:rsidRDefault="00942FBB" w:rsidP="00016746">
      <w:pPr>
        <w:pStyle w:val="31"/>
      </w:pPr>
      <w:bookmarkStart w:id="241" w:name="_Toc323049986"/>
      <w:bookmarkStart w:id="242" w:name="_Toc439920299"/>
      <w:bookmarkStart w:id="243" w:name="_Toc486001561"/>
      <w:r w:rsidRPr="000A2602">
        <w:t>删除虚拟机</w:t>
      </w:r>
      <w:bookmarkEnd w:id="241"/>
      <w:bookmarkEnd w:id="242"/>
      <w:bookmarkEnd w:id="24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779"/>
        <w:gridCol w:w="7860"/>
      </w:tblGrid>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删除单个虚拟机</w:t>
            </w:r>
            <w:r w:rsidRPr="000A2602">
              <w:t xml:space="preserve"> </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3983"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13"/>
              <w:gridCol w:w="802"/>
              <w:gridCol w:w="5319"/>
            </w:tblGrid>
            <w:tr w:rsidR="00942FBB" w:rsidRPr="000A2602" w:rsidTr="005348A4">
              <w:tc>
                <w:tcPr>
                  <w:tcW w:w="991" w:type="pct"/>
                  <w:shd w:val="clear" w:color="auto" w:fill="D9D9D9"/>
                </w:tcPr>
                <w:p w:rsidR="00942FBB" w:rsidRPr="000A2602" w:rsidRDefault="00942FBB" w:rsidP="00B2040C">
                  <w:pPr>
                    <w:pStyle w:val="TableText"/>
                    <w:rPr>
                      <w:b/>
                    </w:rPr>
                  </w:pPr>
                  <w:r w:rsidRPr="000A2602">
                    <w:rPr>
                      <w:b/>
                    </w:rPr>
                    <w:t>Name</w:t>
                  </w:r>
                </w:p>
              </w:tc>
              <w:tc>
                <w:tcPr>
                  <w:tcW w:w="4009"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91" w:type="pct"/>
                  <w:shd w:val="clear" w:color="auto" w:fill="D9D9D9"/>
                </w:tcPr>
                <w:p w:rsidR="00942FBB" w:rsidRPr="000A2602" w:rsidRDefault="00942FBB" w:rsidP="00B2040C">
                  <w:pPr>
                    <w:pStyle w:val="TableText"/>
                    <w:rPr>
                      <w:b/>
                    </w:rPr>
                  </w:pPr>
                  <w:r w:rsidRPr="000A2602">
                    <w:rPr>
                      <w:b/>
                    </w:rPr>
                    <w:t>Atribut</w:t>
                  </w:r>
                </w:p>
              </w:tc>
              <w:tc>
                <w:tcPr>
                  <w:tcW w:w="525" w:type="pct"/>
                  <w:shd w:val="clear" w:color="auto" w:fill="D9D9D9"/>
                </w:tcPr>
                <w:p w:rsidR="00942FBB" w:rsidRPr="000A2602" w:rsidRDefault="00942FBB" w:rsidP="00B2040C">
                  <w:pPr>
                    <w:pStyle w:val="TableText"/>
                    <w:rPr>
                      <w:b/>
                    </w:rPr>
                  </w:pPr>
                  <w:r w:rsidRPr="000A2602">
                    <w:rPr>
                      <w:b/>
                    </w:rPr>
                    <w:t>Type</w:t>
                  </w:r>
                </w:p>
              </w:tc>
              <w:tc>
                <w:tcPr>
                  <w:tcW w:w="3484" w:type="pct"/>
                  <w:shd w:val="clear" w:color="auto" w:fill="D9D9D9"/>
                </w:tcPr>
                <w:p w:rsidR="00942FBB" w:rsidRPr="000A2602" w:rsidRDefault="00942FBB" w:rsidP="00B2040C">
                  <w:pPr>
                    <w:pStyle w:val="TableText"/>
                    <w:rPr>
                      <w:b/>
                    </w:rPr>
                  </w:pPr>
                  <w:r w:rsidRPr="000A2602">
                    <w:rPr>
                      <w:b/>
                    </w:rPr>
                    <w:t>Descr</w:t>
                  </w:r>
                  <w:r w:rsidRPr="000A2602">
                    <w:rPr>
                      <w:b/>
                    </w:rPr>
                    <w:cr/>
                    <w:t>pt</w:t>
                  </w:r>
                  <w:r w:rsidRPr="000A2602">
                    <w:rPr>
                      <w:b/>
                    </w:rPr>
                    <w:cr/>
                    <w:t>on</w:t>
                  </w:r>
                </w:p>
              </w:tc>
            </w:tr>
            <w:tr w:rsidR="00942FBB" w:rsidRPr="000A2602" w:rsidTr="005348A4">
              <w:tc>
                <w:tcPr>
                  <w:tcW w:w="991" w:type="pct"/>
                </w:tcPr>
                <w:p w:rsidR="00942FBB" w:rsidRPr="000A2602" w:rsidRDefault="00942FBB" w:rsidP="00B2040C">
                  <w:pPr>
                    <w:pStyle w:val="TableText"/>
                  </w:pPr>
                  <w:r w:rsidRPr="000A2602">
                    <w:t>isReserveDisks</w:t>
                  </w:r>
                </w:p>
              </w:tc>
              <w:tc>
                <w:tcPr>
                  <w:tcW w:w="525" w:type="pct"/>
                  <w:shd w:val="clear" w:color="auto" w:fill="auto"/>
                </w:tcPr>
                <w:p w:rsidR="00942FBB" w:rsidRPr="000A2602" w:rsidRDefault="00942FBB" w:rsidP="00B2040C">
                  <w:pPr>
                    <w:pStyle w:val="TableText"/>
                  </w:pPr>
                  <w:r w:rsidRPr="000A2602">
                    <w:t>integer</w:t>
                  </w:r>
                </w:p>
              </w:tc>
              <w:tc>
                <w:tcPr>
                  <w:tcW w:w="3484" w:type="pct"/>
                  <w:shd w:val="clear" w:color="auto" w:fill="auto"/>
                </w:tcPr>
                <w:p w:rsidR="00942FBB" w:rsidRPr="000A2602" w:rsidRDefault="00942FBB" w:rsidP="00B2040C">
                  <w:pPr>
                    <w:pStyle w:val="TableText"/>
                  </w:pPr>
                  <w:r w:rsidRPr="000A2602">
                    <w:t>删除虚拟机时是否保留磁盘</w:t>
                  </w:r>
                  <w:r w:rsidRPr="000A2602">
                    <w:t>,</w:t>
                  </w:r>
                  <w:r w:rsidRPr="000A2602">
                    <w:t>可选，默认不保留磁盘。</w:t>
                  </w:r>
                </w:p>
                <w:p w:rsidR="00942FBB" w:rsidRPr="000A2602" w:rsidRDefault="00942FBB" w:rsidP="00B2040C">
                  <w:pPr>
                    <w:pStyle w:val="TableText"/>
                  </w:pPr>
                  <w:r w:rsidRPr="000A2602">
                    <w:t xml:space="preserve">0 </w:t>
                  </w:r>
                  <w:r w:rsidRPr="000A2602">
                    <w:t>不保留磁盘；</w:t>
                  </w:r>
                </w:p>
                <w:p w:rsidR="00942FBB" w:rsidRPr="000A2602" w:rsidRDefault="00942FBB" w:rsidP="00B2040C">
                  <w:pPr>
                    <w:pStyle w:val="TableText"/>
                  </w:pPr>
                  <w:r w:rsidRPr="000A2602">
                    <w:t xml:space="preserve">1 </w:t>
                  </w:r>
                  <w:r w:rsidRPr="000A2602">
                    <w:t>保留磁盘</w:t>
                  </w:r>
                  <w:r w:rsidRPr="000A2602">
                    <w:t>;</w:t>
                  </w:r>
                </w:p>
              </w:tc>
            </w:tr>
            <w:tr w:rsidR="00942FBB" w:rsidRPr="000A2602" w:rsidTr="005348A4">
              <w:tc>
                <w:tcPr>
                  <w:tcW w:w="991" w:type="pct"/>
                </w:tcPr>
                <w:p w:rsidR="00942FBB" w:rsidRPr="000A2602" w:rsidRDefault="00942FBB" w:rsidP="00B2040C">
                  <w:pPr>
                    <w:pStyle w:val="TableText"/>
                  </w:pPr>
                  <w:r w:rsidRPr="000A2602">
                    <w:t>isFormat</w:t>
                  </w:r>
                </w:p>
              </w:tc>
              <w:tc>
                <w:tcPr>
                  <w:tcW w:w="525" w:type="pct"/>
                  <w:shd w:val="clear" w:color="auto" w:fill="auto"/>
                </w:tcPr>
                <w:p w:rsidR="00942FBB" w:rsidRPr="000A2602" w:rsidRDefault="00942FBB" w:rsidP="00B2040C">
                  <w:pPr>
                    <w:pStyle w:val="TableText"/>
                  </w:pPr>
                  <w:r w:rsidRPr="000A2602">
                    <w:t>integer</w:t>
                  </w:r>
                </w:p>
              </w:tc>
              <w:tc>
                <w:tcPr>
                  <w:tcW w:w="3484" w:type="pct"/>
                  <w:shd w:val="clear" w:color="auto" w:fill="auto"/>
                </w:tcPr>
                <w:p w:rsidR="00942FBB" w:rsidRPr="000A2602" w:rsidRDefault="00942FBB" w:rsidP="00B2040C">
                  <w:pPr>
                    <w:pStyle w:val="TableText"/>
                  </w:pPr>
                  <w:r w:rsidRPr="000A2602">
                    <w:t>擦除磁盘数据选项，在</w:t>
                  </w:r>
                  <w:r w:rsidRPr="000A2602">
                    <w:t>isReserveDisks</w:t>
                  </w:r>
                  <w:r w:rsidRPr="000A2602">
                    <w:t>为</w:t>
                  </w:r>
                  <w:r w:rsidRPr="000A2602">
                    <w:t>0</w:t>
                  </w:r>
                  <w:r w:rsidRPr="000A2602">
                    <w:t>时生效。可选参数，</w:t>
                  </w:r>
                  <w:r w:rsidRPr="000A2602">
                    <w:t>0:</w:t>
                  </w:r>
                  <w:r w:rsidRPr="000A2602">
                    <w:t>普通删除</w:t>
                  </w:r>
                  <w:r w:rsidRPr="000A2602">
                    <w:t>(</w:t>
                  </w:r>
                  <w:r w:rsidRPr="000A2602">
                    <w:t>快速格式化</w:t>
                  </w:r>
                  <w:r w:rsidRPr="000A2602">
                    <w:t>)</w:t>
                  </w:r>
                  <w:r w:rsidRPr="000A2602">
                    <w:t>，</w:t>
                  </w:r>
                  <w:r w:rsidRPr="000A2602">
                    <w:t>1:</w:t>
                  </w:r>
                  <w:r w:rsidRPr="000A2602">
                    <w:t>安全删除</w:t>
                  </w:r>
                  <w:r w:rsidRPr="000A2602">
                    <w:t>(</w:t>
                  </w:r>
                  <w:r w:rsidRPr="000A2602">
                    <w:t>低级格式化</w:t>
                  </w:r>
                  <w:r w:rsidRPr="000A2602">
                    <w:t xml:space="preserve">) </w:t>
                  </w:r>
                  <w:r w:rsidRPr="000A2602">
                    <w:t>，默认</w:t>
                  </w:r>
                  <w:r w:rsidRPr="000A2602">
                    <w:t>0)</w:t>
                  </w:r>
                </w:p>
              </w:tc>
            </w:tr>
            <w:tr w:rsidR="00942FBB" w:rsidRPr="000A2602" w:rsidTr="005348A4">
              <w:tc>
                <w:tcPr>
                  <w:tcW w:w="991" w:type="pct"/>
                </w:tcPr>
                <w:p w:rsidR="00942FBB" w:rsidRPr="000A2602" w:rsidRDefault="00942FBB" w:rsidP="00B2040C">
                  <w:pPr>
                    <w:pStyle w:val="TableText"/>
                  </w:pPr>
                  <w:r w:rsidRPr="000A2602">
                    <w:t>holdTime</w:t>
                  </w:r>
                </w:p>
              </w:tc>
              <w:tc>
                <w:tcPr>
                  <w:tcW w:w="525" w:type="pct"/>
                  <w:shd w:val="clear" w:color="auto" w:fill="auto"/>
                </w:tcPr>
                <w:p w:rsidR="00942FBB" w:rsidRPr="000A2602" w:rsidRDefault="00942FBB" w:rsidP="00B2040C">
                  <w:pPr>
                    <w:pStyle w:val="TableText"/>
                  </w:pPr>
                  <w:r w:rsidRPr="000A2602">
                    <w:t>integer</w:t>
                  </w:r>
                </w:p>
              </w:tc>
              <w:tc>
                <w:tcPr>
                  <w:tcW w:w="3484" w:type="pct"/>
                  <w:shd w:val="clear" w:color="auto" w:fill="auto"/>
                </w:tcPr>
                <w:p w:rsidR="00942FBB" w:rsidRPr="000A2602" w:rsidRDefault="00942FBB" w:rsidP="00B2040C">
                  <w:pPr>
                    <w:pStyle w:val="TableText"/>
                  </w:pPr>
                  <w:r w:rsidRPr="000A2602">
                    <w:t>保留时间，单位：小时，默认为</w:t>
                  </w:r>
                  <w:r w:rsidRPr="000A2602">
                    <w:t>0</w:t>
                  </w:r>
                  <w:r w:rsidRPr="000A2602">
                    <w:t>，即不保留，可选，若超过保留时间未回收，则删除。范围：</w:t>
                  </w:r>
                  <w:r w:rsidRPr="000A2602">
                    <w:t>-1</w:t>
                  </w:r>
                  <w:r w:rsidRPr="000A2602">
                    <w:rPr>
                      <w:rFonts w:hint="eastAsia"/>
                    </w:rPr>
                    <w:t>—</w:t>
                  </w:r>
                  <w:r w:rsidRPr="000A2602">
                    <w:t>7*24</w:t>
                  </w:r>
                  <w:r w:rsidRPr="000A2602">
                    <w:rPr>
                      <w:rFonts w:hint="eastAsia"/>
                    </w:rPr>
                    <w:t>，其中</w:t>
                  </w:r>
                  <w:r w:rsidRPr="000A2602">
                    <w:t>-1</w:t>
                  </w:r>
                  <w:r w:rsidRPr="000A2602">
                    <w:rPr>
                      <w:rFonts w:hint="eastAsia"/>
                    </w:rPr>
                    <w:t>表示保持回收中状态，不自动删除</w:t>
                  </w:r>
                </w:p>
              </w:tc>
            </w:tr>
          </w:tbl>
          <w:p w:rsidR="00942FBB" w:rsidRPr="000A2602" w:rsidRDefault="00942FBB" w:rsidP="00B2040C">
            <w:pPr>
              <w:pStyle w:val="TableText"/>
            </w:pPr>
            <w:r w:rsidRPr="000A2602">
              <w:t>无请求正文。</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71"/>
              <w:gridCol w:w="785"/>
              <w:gridCol w:w="5678"/>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w:t>
                  </w:r>
                  <w:r w:rsidRPr="000A2602">
                    <w:rPr>
                      <w:b/>
                    </w:rPr>
                    <w:cr/>
                    <w:t>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删除虚拟机任务对应的标识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删除虚拟机任务对应的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&lt;vm_uri&gt;/</w:t>
            </w:r>
            <w:r w:rsidRPr="000A2602">
              <w:rPr>
                <w:b/>
              </w:rPr>
              <w:t>&lt;vm_id&gt;</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lastRenderedPageBreak/>
              <w:t xml:space="preserve">X-Auth-Token: </w:t>
            </w:r>
            <w:r w:rsidRPr="000A2602">
              <w:rPr>
                <w:b/>
              </w:rPr>
              <w:t>&lt;Authen_TOKEN&gt;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7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79"/>
              <w:gridCol w:w="1134"/>
              <w:gridCol w:w="5103"/>
            </w:tblGrid>
            <w:tr w:rsidR="00942FBB" w:rsidRPr="000A2602" w:rsidTr="005348A4">
              <w:tc>
                <w:tcPr>
                  <w:tcW w:w="1279"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103" w:type="dxa"/>
                </w:tcPr>
                <w:p w:rsidR="00942FBB" w:rsidRPr="000A2602" w:rsidRDefault="00942FBB" w:rsidP="00B2040C">
                  <w:pPr>
                    <w:pStyle w:val="TableText"/>
                  </w:pPr>
                  <w:r w:rsidRPr="000A2602">
                    <w:t>描述</w:t>
                  </w:r>
                </w:p>
              </w:tc>
            </w:tr>
            <w:tr w:rsidR="00942FBB" w:rsidRPr="000A2602" w:rsidTr="005348A4">
              <w:tc>
                <w:tcPr>
                  <w:tcW w:w="1279"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10300096</w:t>
                  </w:r>
                </w:p>
              </w:tc>
              <w:tc>
                <w:tcPr>
                  <w:tcW w:w="5103"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279"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10300133</w:t>
                  </w:r>
                </w:p>
              </w:tc>
              <w:tc>
                <w:tcPr>
                  <w:tcW w:w="5103" w:type="dxa"/>
                </w:tcPr>
                <w:p w:rsidR="00942FBB" w:rsidRPr="000A2602" w:rsidRDefault="00942FBB" w:rsidP="00B2040C">
                  <w:pPr>
                    <w:pStyle w:val="TableText"/>
                  </w:pPr>
                  <w:r w:rsidRPr="000A2602">
                    <w:t>此虚拟机</w:t>
                  </w:r>
                  <w:r w:rsidRPr="000A2602">
                    <w:t>/</w:t>
                  </w:r>
                  <w:r w:rsidRPr="000A2602">
                    <w:t>模板正在克隆，不能删除或启动。</w:t>
                  </w:r>
                </w:p>
              </w:tc>
            </w:tr>
            <w:tr w:rsidR="00942FBB" w:rsidRPr="000A2602" w:rsidTr="005348A4">
              <w:tc>
                <w:tcPr>
                  <w:tcW w:w="1279"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10300015</w:t>
                  </w:r>
                </w:p>
              </w:tc>
              <w:tc>
                <w:tcPr>
                  <w:tcW w:w="5103" w:type="dxa"/>
                </w:tcPr>
                <w:p w:rsidR="00942FBB" w:rsidRPr="000A2602" w:rsidRDefault="00942FBB" w:rsidP="00B2040C">
                  <w:pPr>
                    <w:pStyle w:val="TableText"/>
                  </w:pPr>
                  <w:r w:rsidRPr="000A2602">
                    <w:t>虚拟机不允许此操作。</w:t>
                  </w:r>
                </w:p>
              </w:tc>
            </w:tr>
            <w:tr w:rsidR="00942FBB" w:rsidRPr="000A2602" w:rsidTr="005348A4">
              <w:tc>
                <w:tcPr>
                  <w:tcW w:w="1279"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5103"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279"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10300476</w:t>
                  </w:r>
                </w:p>
              </w:tc>
              <w:tc>
                <w:tcPr>
                  <w:tcW w:w="5103" w:type="dxa"/>
                </w:tcPr>
                <w:p w:rsidR="00942FBB" w:rsidRPr="000A2602" w:rsidRDefault="00942FBB" w:rsidP="00B2040C">
                  <w:pPr>
                    <w:pStyle w:val="TableText"/>
                  </w:pPr>
                  <w:r w:rsidRPr="000A2602">
                    <w:rPr>
                      <w:rFonts w:hint="eastAsia"/>
                    </w:rPr>
                    <w:t>该虚拟机操作系统不允许在线删除网卡类型为</w:t>
                  </w:r>
                  <w:r w:rsidR="005348A4" w:rsidRPr="005348A4">
                    <w:rPr>
                      <w:rFonts w:ascii="宋体" w:hAnsi="宋体" w:hint="eastAsia"/>
                    </w:rPr>
                    <w:t>“</w:t>
                  </w:r>
                  <w:r w:rsidRPr="000A2602">
                    <w:rPr>
                      <w:rFonts w:hint="eastAsia"/>
                    </w:rPr>
                    <w:t>HW_V_NET</w:t>
                  </w:r>
                  <w:r w:rsidR="005348A4" w:rsidRPr="005348A4">
                    <w:rPr>
                      <w:rFonts w:ascii="宋体" w:hAnsi="宋体" w:hint="eastAsia"/>
                    </w:rPr>
                    <w:t>”</w:t>
                  </w:r>
                  <w:r w:rsidRPr="000A2602">
                    <w:rPr>
                      <w:rFonts w:hint="eastAsia"/>
                    </w:rPr>
                    <w:t>的网卡。</w:t>
                  </w:r>
                </w:p>
              </w:tc>
            </w:tr>
            <w:tr w:rsidR="00942FBB" w:rsidRPr="000A2602" w:rsidTr="005348A4">
              <w:tc>
                <w:tcPr>
                  <w:tcW w:w="1279"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A70EC8">
                    <w:t>10430058</w:t>
                  </w:r>
                </w:p>
              </w:tc>
              <w:tc>
                <w:tcPr>
                  <w:tcW w:w="5103" w:type="dxa"/>
                </w:tcPr>
                <w:p w:rsidR="00942FBB" w:rsidRPr="000A2602" w:rsidRDefault="00942FBB" w:rsidP="00B2040C">
                  <w:pPr>
                    <w:pStyle w:val="TableText"/>
                  </w:pPr>
                  <w:r w:rsidRPr="00A70EC8">
                    <w:rPr>
                      <w:rFonts w:hint="eastAsia"/>
                    </w:rPr>
                    <w:t>磁盘快照存在，不允许此操作。</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7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4"/>
              <w:gridCol w:w="6237"/>
            </w:tblGrid>
            <w:tr w:rsidR="00942FBB" w:rsidRPr="000A2602" w:rsidTr="005348A4">
              <w:tc>
                <w:tcPr>
                  <w:tcW w:w="1284" w:type="dxa"/>
                </w:tcPr>
                <w:p w:rsidR="00942FBB" w:rsidRPr="000A2602" w:rsidRDefault="00942FBB" w:rsidP="00B2040C">
                  <w:pPr>
                    <w:pStyle w:val="TableText"/>
                  </w:pPr>
                  <w:r w:rsidRPr="000A2602">
                    <w:t>错误码</w:t>
                  </w:r>
                </w:p>
              </w:tc>
              <w:tc>
                <w:tcPr>
                  <w:tcW w:w="6237" w:type="dxa"/>
                </w:tcPr>
                <w:p w:rsidR="00942FBB" w:rsidRPr="000A2602" w:rsidRDefault="00942FBB" w:rsidP="00B2040C">
                  <w:pPr>
                    <w:pStyle w:val="TableText"/>
                  </w:pPr>
                  <w:r w:rsidRPr="000A2602">
                    <w:t>错误码说明</w:t>
                  </w:r>
                </w:p>
              </w:tc>
            </w:tr>
            <w:tr w:rsidR="00942FBB" w:rsidRPr="000A2602" w:rsidTr="005348A4">
              <w:tc>
                <w:tcPr>
                  <w:tcW w:w="1284" w:type="dxa"/>
                </w:tcPr>
                <w:p w:rsidR="00942FBB" w:rsidRPr="000A2602" w:rsidRDefault="00942FBB" w:rsidP="00B2040C">
                  <w:pPr>
                    <w:pStyle w:val="TableText"/>
                  </w:pPr>
                  <w:r w:rsidRPr="000A2602">
                    <w:t>10500019</w:t>
                  </w:r>
                </w:p>
              </w:tc>
              <w:tc>
                <w:tcPr>
                  <w:tcW w:w="6237" w:type="dxa"/>
                </w:tcPr>
                <w:p w:rsidR="00942FBB" w:rsidRPr="000A2602" w:rsidRDefault="00942FBB" w:rsidP="00B2040C">
                  <w:pPr>
                    <w:pStyle w:val="TableText"/>
                  </w:pPr>
                  <w:r w:rsidRPr="000A2602">
                    <w:t>释放</w:t>
                  </w:r>
                  <w:r w:rsidRPr="000A2602">
                    <w:t>ip</w:t>
                  </w:r>
                  <w:r w:rsidRPr="000A2602">
                    <w:t>地址失败</w:t>
                  </w:r>
                </w:p>
              </w:tc>
            </w:tr>
            <w:tr w:rsidR="00942FBB" w:rsidRPr="000A2602" w:rsidTr="005348A4">
              <w:tc>
                <w:tcPr>
                  <w:tcW w:w="1284" w:type="dxa"/>
                </w:tcPr>
                <w:p w:rsidR="00942FBB" w:rsidRPr="000A2602" w:rsidRDefault="00942FBB" w:rsidP="00B2040C">
                  <w:pPr>
                    <w:pStyle w:val="TableText"/>
                  </w:pPr>
                  <w:r w:rsidRPr="000A2602">
                    <w:t>10800104</w:t>
                  </w:r>
                </w:p>
              </w:tc>
              <w:tc>
                <w:tcPr>
                  <w:tcW w:w="6237" w:type="dxa"/>
                </w:tcPr>
                <w:p w:rsidR="00942FBB" w:rsidRPr="000A2602" w:rsidRDefault="00942FBB" w:rsidP="00B2040C">
                  <w:pPr>
                    <w:pStyle w:val="TableText"/>
                  </w:pPr>
                  <w:r w:rsidRPr="000A2602">
                    <w:t>发送消息到主机失败</w:t>
                  </w:r>
                </w:p>
              </w:tc>
            </w:tr>
            <w:tr w:rsidR="00942FBB" w:rsidRPr="000A2602" w:rsidTr="005348A4">
              <w:tc>
                <w:tcPr>
                  <w:tcW w:w="1284" w:type="dxa"/>
                </w:tcPr>
                <w:p w:rsidR="00942FBB" w:rsidRPr="000A2602" w:rsidRDefault="00942FBB" w:rsidP="00B2040C">
                  <w:pPr>
                    <w:pStyle w:val="TableText"/>
                  </w:pPr>
                  <w:r w:rsidRPr="000A2602">
                    <w:t>10300474</w:t>
                  </w:r>
                </w:p>
              </w:tc>
              <w:tc>
                <w:tcPr>
                  <w:tcW w:w="6237" w:type="dxa"/>
                </w:tcPr>
                <w:p w:rsidR="00942FBB" w:rsidRPr="000A2602" w:rsidRDefault="00942FBB" w:rsidP="00F7294F">
                  <w:pPr>
                    <w:pStyle w:val="TableText"/>
                  </w:pPr>
                  <w:r w:rsidRPr="000A2602">
                    <w:rPr>
                      <w:rFonts w:hint="eastAsia"/>
                    </w:rPr>
                    <w:t>由于关机过程中虚拟机重启或内部异常，关机失败，请登录虚拟机查看系统日志。</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44" w:name="_Toc323049987"/>
      <w:bookmarkStart w:id="245" w:name="_Toc439920300"/>
      <w:bookmarkStart w:id="246" w:name="_Toc486001562"/>
      <w:r w:rsidRPr="000A2602">
        <w:t>重启虚拟机</w:t>
      </w:r>
      <w:bookmarkEnd w:id="244"/>
      <w:bookmarkEnd w:id="245"/>
      <w:bookmarkEnd w:id="24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1"/>
        <w:gridCol w:w="7678"/>
      </w:tblGrid>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重启单个虚拟机</w:t>
            </w:r>
            <w:r w:rsidRPr="000A2602">
              <w:t xml:space="preserve"> </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3983"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43"/>
              <w:gridCol w:w="766"/>
              <w:gridCol w:w="554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cr/>
                    <w:t>es</w:t>
                  </w:r>
                  <w:r w:rsidRPr="000A2602">
                    <w:rPr>
                      <w:b/>
                    </w:rPr>
                    <w:cr/>
                    <w:t>ription</w:t>
                  </w:r>
                </w:p>
              </w:tc>
            </w:tr>
            <w:tr w:rsidR="00942FBB" w:rsidRPr="000A2602" w:rsidTr="005348A4">
              <w:tc>
                <w:tcPr>
                  <w:tcW w:w="767" w:type="pct"/>
                </w:tcPr>
                <w:p w:rsidR="00942FBB" w:rsidRPr="000A2602" w:rsidRDefault="00942FBB" w:rsidP="00B2040C">
                  <w:pPr>
                    <w:pStyle w:val="TableText"/>
                  </w:pPr>
                  <w:r w:rsidRPr="000A2602">
                    <w:t>mode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安全重启或强制重启，可选，默认安全。</w:t>
                  </w:r>
                </w:p>
                <w:p w:rsidR="00942FBB" w:rsidRPr="000A2602" w:rsidRDefault="00942FBB" w:rsidP="00B2040C">
                  <w:pPr>
                    <w:pStyle w:val="TableText"/>
                  </w:pPr>
                  <w:r w:rsidRPr="000A2602">
                    <w:t>枚举如下：</w:t>
                  </w:r>
                </w:p>
                <w:p w:rsidR="00942FBB" w:rsidRPr="000A2602" w:rsidRDefault="00942FBB" w:rsidP="00B2040C">
                  <w:pPr>
                    <w:pStyle w:val="TableText"/>
                  </w:pPr>
                  <w:r w:rsidRPr="000A2602">
                    <w:t>safe</w:t>
                  </w:r>
                  <w:r w:rsidRPr="000A2602">
                    <w:t>：安全重启</w:t>
                  </w:r>
                </w:p>
                <w:p w:rsidR="00942FBB" w:rsidRPr="000A2602" w:rsidRDefault="00942FBB" w:rsidP="00B2040C">
                  <w:pPr>
                    <w:pStyle w:val="TableText"/>
                  </w:pPr>
                  <w:r w:rsidRPr="000A2602">
                    <w:t>force</w:t>
                  </w:r>
                  <w:r w:rsidRPr="000A2602">
                    <w:t>：强制重启</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43"/>
              <w:gridCol w:w="766"/>
              <w:gridCol w:w="554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重启虚拟机任务对应的标识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重启虚拟机任务对应的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/action/reboot HTTP/1.1</w:t>
            </w:r>
          </w:p>
          <w:p w:rsidR="00942FBB" w:rsidRPr="000A2602" w:rsidRDefault="00E218DD"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1D6614" w:rsidRDefault="00282409" w:rsidP="00B2040C">
            <w:pPr>
              <w:pStyle w:val="TableText"/>
              <w:rPr>
                <w:b/>
                <w:lang w:val="fr-FR"/>
              </w:rPr>
            </w:pPr>
            <w:r w:rsidRPr="00282409">
              <w:rPr>
                <w:b/>
                <w:lang w:val="fr-FR"/>
              </w:rPr>
              <w:t>{</w:t>
            </w:r>
          </w:p>
          <w:p w:rsidR="00942FBB" w:rsidRPr="001D6614" w:rsidRDefault="00282409" w:rsidP="00B2040C">
            <w:pPr>
              <w:pStyle w:val="TableText"/>
              <w:rPr>
                <w:lang w:val="fr-FR"/>
              </w:rPr>
            </w:pPr>
            <w:r w:rsidRPr="00282409">
              <w:rPr>
                <w:b/>
                <w:lang w:val="fr-FR"/>
              </w:rPr>
              <w:t xml:space="preserve">   </w:t>
            </w:r>
            <w:r w:rsidRPr="00282409">
              <w:rPr>
                <w:lang w:val="fr-FR"/>
              </w:rPr>
              <w:t xml:space="preserve"> </w:t>
            </w:r>
            <w:r w:rsidRPr="00282409">
              <w:rPr>
                <w:rFonts w:ascii="宋体" w:hAnsi="宋体"/>
                <w:lang w:val="fr-FR"/>
              </w:rPr>
              <w:t>“</w:t>
            </w:r>
            <w:r w:rsidRPr="00282409">
              <w:rPr>
                <w:lang w:val="fr-FR"/>
              </w:rPr>
              <w:t>mode</w:t>
            </w:r>
            <w:r w:rsidRPr="00282409">
              <w:rPr>
                <w:rFonts w:ascii="宋体" w:hAnsi="宋体"/>
                <w:lang w:val="fr-FR"/>
              </w:rPr>
              <w:t>”</w:t>
            </w:r>
            <w:r w:rsidRPr="00282409">
              <w:rPr>
                <w:lang w:val="fr-FR"/>
              </w:rPr>
              <w:t>:</w:t>
            </w:r>
            <w:r w:rsidRPr="00282409">
              <w:rPr>
                <w:rFonts w:ascii="宋体" w:hAnsi="宋体"/>
                <w:lang w:val="fr-FR"/>
              </w:rPr>
              <w:t>”</w:t>
            </w:r>
            <w:r w:rsidRPr="00282409">
              <w:rPr>
                <w:lang w:val="fr-FR"/>
              </w:rPr>
              <w:t>safe</w:t>
            </w:r>
            <w:r w:rsidRPr="00282409">
              <w:rPr>
                <w:rFonts w:ascii="宋体" w:hAnsi="宋体"/>
                <w:lang w:val="fr-FR"/>
              </w:rPr>
              <w:t>”</w:t>
            </w:r>
          </w:p>
          <w:p w:rsidR="00942FBB" w:rsidRPr="000A2602" w:rsidRDefault="00942FBB" w:rsidP="00B2040C">
            <w:pPr>
              <w:pStyle w:val="TableText"/>
            </w:pPr>
            <w:r w:rsidRPr="000A2602">
              <w:rPr>
                <w:b/>
              </w:rPr>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 xml:space="preserve">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1275"/>
              <w:gridCol w:w="4253"/>
            </w:tblGrid>
            <w:tr w:rsidR="00942FBB" w:rsidRPr="000A2602" w:rsidTr="005348A4">
              <w:tc>
                <w:tcPr>
                  <w:tcW w:w="1300" w:type="dxa"/>
                </w:tcPr>
                <w:p w:rsidR="00942FBB" w:rsidRPr="000A2602" w:rsidRDefault="00942FBB" w:rsidP="00B2040C">
                  <w:pPr>
                    <w:pStyle w:val="TableText"/>
                  </w:pPr>
                  <w:r w:rsidRPr="000A2602">
                    <w:t>http</w:t>
                  </w:r>
                  <w:r w:rsidRPr="000A2602">
                    <w:t>错误码</w:t>
                  </w:r>
                </w:p>
              </w:tc>
              <w:tc>
                <w:tcPr>
                  <w:tcW w:w="1275" w:type="dxa"/>
                </w:tcPr>
                <w:p w:rsidR="00942FBB" w:rsidRPr="000A2602" w:rsidRDefault="00942FBB" w:rsidP="00B2040C">
                  <w:pPr>
                    <w:pStyle w:val="TableText"/>
                  </w:pPr>
                  <w:r w:rsidRPr="000A2602">
                    <w:t>errorcode</w:t>
                  </w:r>
                </w:p>
              </w:tc>
              <w:tc>
                <w:tcPr>
                  <w:tcW w:w="4253" w:type="dxa"/>
                </w:tcPr>
                <w:p w:rsidR="00942FBB" w:rsidRPr="000A2602" w:rsidRDefault="00942FBB" w:rsidP="00B2040C">
                  <w:pPr>
                    <w:pStyle w:val="TableText"/>
                  </w:pPr>
                  <w:r w:rsidRPr="000A2602">
                    <w:t>描述</w:t>
                  </w:r>
                </w:p>
              </w:tc>
            </w:tr>
            <w:tr w:rsidR="00942FBB" w:rsidRPr="000A2602" w:rsidTr="005348A4">
              <w:tc>
                <w:tcPr>
                  <w:tcW w:w="1300" w:type="dxa"/>
                </w:tcPr>
                <w:p w:rsidR="00942FBB" w:rsidRPr="000A2602" w:rsidRDefault="00942FBB" w:rsidP="00EB602D">
                  <w:pPr>
                    <w:pStyle w:val="TableText"/>
                  </w:pPr>
                  <w:r w:rsidRPr="000A2602">
                    <w:t>400</w:t>
                  </w:r>
                </w:p>
              </w:tc>
              <w:tc>
                <w:tcPr>
                  <w:tcW w:w="1275" w:type="dxa"/>
                </w:tcPr>
                <w:p w:rsidR="00942FBB" w:rsidRPr="000A2602" w:rsidRDefault="00942FBB" w:rsidP="00EB602D">
                  <w:pPr>
                    <w:pStyle w:val="TableText"/>
                  </w:pPr>
                  <w:r w:rsidRPr="000A2602">
                    <w:t>10300026</w:t>
                  </w:r>
                </w:p>
              </w:tc>
              <w:tc>
                <w:tcPr>
                  <w:tcW w:w="4253"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348A4">
              <w:tc>
                <w:tcPr>
                  <w:tcW w:w="1300" w:type="dxa"/>
                </w:tcPr>
                <w:p w:rsidR="00942FBB" w:rsidRPr="000A2602" w:rsidRDefault="00942FBB" w:rsidP="00EB602D">
                  <w:pPr>
                    <w:pStyle w:val="TableText"/>
                  </w:pPr>
                  <w:r w:rsidRPr="000A2602">
                    <w:t>400</w:t>
                  </w:r>
                </w:p>
              </w:tc>
              <w:tc>
                <w:tcPr>
                  <w:tcW w:w="1275" w:type="dxa"/>
                </w:tcPr>
                <w:p w:rsidR="00942FBB" w:rsidRPr="000A2602" w:rsidRDefault="00942FBB" w:rsidP="00B2040C">
                  <w:pPr>
                    <w:pStyle w:val="TableText"/>
                    <w:rPr>
                      <w:sz w:val="20"/>
                      <w:szCs w:val="20"/>
                    </w:rPr>
                  </w:pPr>
                  <w:r w:rsidRPr="000A2602">
                    <w:t>10300096</w:t>
                  </w:r>
                </w:p>
              </w:tc>
              <w:tc>
                <w:tcPr>
                  <w:tcW w:w="4253"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300" w:type="dxa"/>
                </w:tcPr>
                <w:p w:rsidR="00942FBB" w:rsidRPr="000A2602" w:rsidRDefault="00942FBB" w:rsidP="00EB602D">
                  <w:pPr>
                    <w:pStyle w:val="TableText"/>
                  </w:pPr>
                  <w:r w:rsidRPr="000A2602">
                    <w:t>400</w:t>
                  </w:r>
                </w:p>
              </w:tc>
              <w:tc>
                <w:tcPr>
                  <w:tcW w:w="1275" w:type="dxa"/>
                </w:tcPr>
                <w:p w:rsidR="00942FBB" w:rsidRPr="000A2602" w:rsidRDefault="00942FBB" w:rsidP="00B2040C">
                  <w:pPr>
                    <w:pStyle w:val="TableText"/>
                    <w:rPr>
                      <w:sz w:val="20"/>
                      <w:szCs w:val="20"/>
                    </w:rPr>
                  </w:pPr>
                  <w:r w:rsidRPr="000A2602">
                    <w:t>10300015</w:t>
                  </w:r>
                </w:p>
              </w:tc>
              <w:tc>
                <w:tcPr>
                  <w:tcW w:w="4253" w:type="dxa"/>
                </w:tcPr>
                <w:p w:rsidR="00942FBB" w:rsidRPr="000A2602" w:rsidRDefault="00942FBB" w:rsidP="00B2040C">
                  <w:pPr>
                    <w:pStyle w:val="TableText"/>
                  </w:pPr>
                  <w:r w:rsidRPr="000A2602">
                    <w:t>虚拟机不允许此操作。</w:t>
                  </w:r>
                </w:p>
              </w:tc>
            </w:tr>
            <w:tr w:rsidR="00942FBB" w:rsidRPr="000A2602" w:rsidTr="005348A4">
              <w:tc>
                <w:tcPr>
                  <w:tcW w:w="1300" w:type="dxa"/>
                </w:tcPr>
                <w:p w:rsidR="00942FBB" w:rsidRPr="000A2602" w:rsidRDefault="00942FBB" w:rsidP="00B2040C">
                  <w:pPr>
                    <w:pStyle w:val="TableText"/>
                  </w:pPr>
                  <w:r w:rsidRPr="000A2602">
                    <w:t>400</w:t>
                  </w:r>
                </w:p>
              </w:tc>
              <w:tc>
                <w:tcPr>
                  <w:tcW w:w="1275" w:type="dxa"/>
                </w:tcPr>
                <w:p w:rsidR="00942FBB" w:rsidRPr="000A2602" w:rsidRDefault="00942FBB" w:rsidP="00B2040C">
                  <w:pPr>
                    <w:pStyle w:val="TableText"/>
                  </w:pPr>
                  <w:r w:rsidRPr="000A2602">
                    <w:t>10300421</w:t>
                  </w:r>
                </w:p>
              </w:tc>
              <w:tc>
                <w:tcPr>
                  <w:tcW w:w="4253"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00" w:type="dxa"/>
                </w:tcPr>
                <w:p w:rsidR="00942FBB" w:rsidRPr="000A2602" w:rsidRDefault="00942FBB" w:rsidP="00EB602D">
                  <w:pPr>
                    <w:pStyle w:val="TableText"/>
                  </w:pPr>
                  <w:r w:rsidRPr="000A2602">
                    <w:rPr>
                      <w:rFonts w:hint="eastAsia"/>
                    </w:rPr>
                    <w:t>400</w:t>
                  </w:r>
                </w:p>
              </w:tc>
              <w:tc>
                <w:tcPr>
                  <w:tcW w:w="1275" w:type="dxa"/>
                </w:tcPr>
                <w:p w:rsidR="00942FBB" w:rsidRPr="000A2602" w:rsidRDefault="00942FBB" w:rsidP="00B2040C">
                  <w:pPr>
                    <w:pStyle w:val="TableText"/>
                  </w:pPr>
                  <w:r w:rsidRPr="000A2602">
                    <w:rPr>
                      <w:rFonts w:hint="eastAsia"/>
                    </w:rPr>
                    <w:t>10300170</w:t>
                  </w:r>
                </w:p>
              </w:tc>
              <w:tc>
                <w:tcPr>
                  <w:tcW w:w="4253"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942FBB" w:rsidRPr="000A2602" w:rsidTr="005348A4">
              <w:tc>
                <w:tcPr>
                  <w:tcW w:w="1300" w:type="dxa"/>
                </w:tcPr>
                <w:p w:rsidR="00942FBB" w:rsidRPr="000A2602" w:rsidRDefault="00942FBB" w:rsidP="00B2040C">
                  <w:pPr>
                    <w:pStyle w:val="TableText"/>
                  </w:pPr>
                  <w:r w:rsidRPr="000A2602">
                    <w:rPr>
                      <w:rFonts w:hint="eastAsia"/>
                    </w:rPr>
                    <w:t>400</w:t>
                  </w:r>
                </w:p>
              </w:tc>
              <w:tc>
                <w:tcPr>
                  <w:tcW w:w="1275" w:type="dxa"/>
                </w:tcPr>
                <w:p w:rsidR="00942FBB" w:rsidRPr="000A2602" w:rsidRDefault="00942FBB" w:rsidP="00B2040C">
                  <w:pPr>
                    <w:pStyle w:val="TableText"/>
                  </w:pPr>
                  <w:r w:rsidRPr="000A2602">
                    <w:t>10512001</w:t>
                  </w:r>
                </w:p>
              </w:tc>
              <w:tc>
                <w:tcPr>
                  <w:tcW w:w="4253" w:type="dxa"/>
                </w:tcPr>
                <w:p w:rsidR="00942FBB" w:rsidRPr="000A2602" w:rsidRDefault="00942FBB" w:rsidP="00B2040C">
                  <w:pPr>
                    <w:pStyle w:val="TableText"/>
                  </w:pPr>
                  <w:r w:rsidRPr="000A2602">
                    <w:rPr>
                      <w:rFonts w:hint="eastAsia"/>
                    </w:rPr>
                    <w:t>虚拟交换端口资源不足。</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5528"/>
            </w:tblGrid>
            <w:tr w:rsidR="00942FBB" w:rsidRPr="000A2602" w:rsidTr="005348A4">
              <w:tc>
                <w:tcPr>
                  <w:tcW w:w="1300" w:type="dxa"/>
                </w:tcPr>
                <w:p w:rsidR="00942FBB" w:rsidRPr="000A2602" w:rsidRDefault="00942FBB" w:rsidP="00B2040C">
                  <w:pPr>
                    <w:pStyle w:val="TableText"/>
                  </w:pPr>
                  <w:r w:rsidRPr="000A2602">
                    <w:t>错误码</w:t>
                  </w:r>
                </w:p>
              </w:tc>
              <w:tc>
                <w:tcPr>
                  <w:tcW w:w="5528" w:type="dxa"/>
                </w:tcPr>
                <w:p w:rsidR="00942FBB" w:rsidRPr="000A2602" w:rsidRDefault="00942FBB" w:rsidP="00B2040C">
                  <w:pPr>
                    <w:pStyle w:val="TableText"/>
                  </w:pPr>
                  <w:r w:rsidRPr="000A2602">
                    <w:t>错误码说明</w:t>
                  </w:r>
                </w:p>
              </w:tc>
            </w:tr>
            <w:tr w:rsidR="00942FBB" w:rsidRPr="000A2602" w:rsidTr="005348A4">
              <w:tc>
                <w:tcPr>
                  <w:tcW w:w="1300" w:type="dxa"/>
                </w:tcPr>
                <w:p w:rsidR="00942FBB" w:rsidRPr="000A2602" w:rsidRDefault="00942FBB" w:rsidP="00B2040C">
                  <w:pPr>
                    <w:pStyle w:val="TableText"/>
                  </w:pPr>
                  <w:r w:rsidRPr="000A2602">
                    <w:t>10800104</w:t>
                  </w:r>
                </w:p>
              </w:tc>
              <w:tc>
                <w:tcPr>
                  <w:tcW w:w="5528" w:type="dxa"/>
                </w:tcPr>
                <w:p w:rsidR="00942FBB" w:rsidRPr="000A2602" w:rsidRDefault="00942FBB" w:rsidP="00B2040C">
                  <w:pPr>
                    <w:pStyle w:val="TableText"/>
                  </w:pPr>
                  <w:r w:rsidRPr="000A2602">
                    <w:t>发送消息到主机失败</w:t>
                  </w:r>
                </w:p>
              </w:tc>
            </w:tr>
            <w:tr w:rsidR="00942FBB" w:rsidRPr="000A2602" w:rsidTr="005348A4">
              <w:tc>
                <w:tcPr>
                  <w:tcW w:w="1300" w:type="dxa"/>
                </w:tcPr>
                <w:p w:rsidR="00942FBB" w:rsidRPr="000A2602" w:rsidRDefault="00942FBB" w:rsidP="00B2040C">
                  <w:pPr>
                    <w:pStyle w:val="TableText"/>
                  </w:pPr>
                  <w:r w:rsidRPr="000A2602">
                    <w:t>10800102</w:t>
                  </w:r>
                </w:p>
              </w:tc>
              <w:tc>
                <w:tcPr>
                  <w:tcW w:w="5528" w:type="dxa"/>
                </w:tcPr>
                <w:p w:rsidR="00942FBB" w:rsidRPr="000A2602" w:rsidRDefault="00942FBB" w:rsidP="00B2040C">
                  <w:pPr>
                    <w:pStyle w:val="TableText"/>
                  </w:pPr>
                  <w:r w:rsidRPr="000A2602">
                    <w:t>主机返回失败</w:t>
                  </w:r>
                </w:p>
              </w:tc>
            </w:tr>
            <w:tr w:rsidR="00942FBB" w:rsidRPr="000A2602" w:rsidTr="005348A4">
              <w:tc>
                <w:tcPr>
                  <w:tcW w:w="1300" w:type="dxa"/>
                </w:tcPr>
                <w:p w:rsidR="00942FBB" w:rsidRPr="000A2602" w:rsidRDefault="00942FBB" w:rsidP="00B2040C">
                  <w:pPr>
                    <w:pStyle w:val="TableText"/>
                  </w:pPr>
                  <w:r w:rsidRPr="000A2602">
                    <w:lastRenderedPageBreak/>
                    <w:t>10800120</w:t>
                  </w:r>
                </w:p>
              </w:tc>
              <w:tc>
                <w:tcPr>
                  <w:tcW w:w="5528" w:type="dxa"/>
                </w:tcPr>
                <w:p w:rsidR="00942FBB" w:rsidRPr="000A2602" w:rsidRDefault="00942FBB" w:rsidP="00B2040C">
                  <w:pPr>
                    <w:pStyle w:val="TableText"/>
                  </w:pPr>
                  <w:r w:rsidRPr="000A2602">
                    <w:t>系统操作超时。</w:t>
                  </w:r>
                </w:p>
              </w:tc>
            </w:tr>
            <w:tr w:rsidR="00942FBB" w:rsidRPr="000A2602" w:rsidTr="005348A4">
              <w:tc>
                <w:tcPr>
                  <w:tcW w:w="1300" w:type="dxa"/>
                </w:tcPr>
                <w:p w:rsidR="00942FBB" w:rsidRPr="000A2602" w:rsidRDefault="00942FBB" w:rsidP="00B2040C">
                  <w:pPr>
                    <w:pStyle w:val="TableText"/>
                  </w:pPr>
                  <w:r w:rsidRPr="000A2602">
                    <w:t>10800121</w:t>
                  </w:r>
                </w:p>
              </w:tc>
              <w:tc>
                <w:tcPr>
                  <w:tcW w:w="5528" w:type="dxa"/>
                </w:tcPr>
                <w:p w:rsidR="00942FBB" w:rsidRPr="000A2602" w:rsidRDefault="00942FBB" w:rsidP="00B2040C">
                  <w:pPr>
                    <w:pStyle w:val="TableText"/>
                  </w:pPr>
                  <w:r w:rsidRPr="000A2602">
                    <w:t>系统内部错误，请检查系统运行状态</w:t>
                  </w:r>
                </w:p>
              </w:tc>
            </w:tr>
            <w:tr w:rsidR="00942FBB" w:rsidRPr="000A2602" w:rsidTr="005348A4">
              <w:tc>
                <w:tcPr>
                  <w:tcW w:w="1300" w:type="dxa"/>
                </w:tcPr>
                <w:p w:rsidR="00942FBB" w:rsidRPr="000A2602" w:rsidRDefault="00942FBB" w:rsidP="00B2040C">
                  <w:pPr>
                    <w:pStyle w:val="TableText"/>
                  </w:pPr>
                  <w:r w:rsidRPr="000A2602">
                    <w:t>10800122</w:t>
                  </w:r>
                </w:p>
              </w:tc>
              <w:tc>
                <w:tcPr>
                  <w:tcW w:w="5528" w:type="dxa"/>
                </w:tcPr>
                <w:p w:rsidR="00942FBB" w:rsidRPr="000A2602" w:rsidRDefault="00942FBB" w:rsidP="00B2040C">
                  <w:pPr>
                    <w:pStyle w:val="TableText"/>
                  </w:pPr>
                  <w:r w:rsidRPr="000A2602">
                    <w:t>虚拟机状态错误。</w:t>
                  </w:r>
                </w:p>
              </w:tc>
            </w:tr>
            <w:tr w:rsidR="00942FBB" w:rsidRPr="000A2602" w:rsidTr="005348A4">
              <w:tc>
                <w:tcPr>
                  <w:tcW w:w="1300" w:type="dxa"/>
                </w:tcPr>
                <w:p w:rsidR="00942FBB" w:rsidRPr="000A2602" w:rsidRDefault="00942FBB" w:rsidP="00B2040C">
                  <w:pPr>
                    <w:pStyle w:val="TableText"/>
                  </w:pPr>
                  <w:r w:rsidRPr="000A2602">
                    <w:t>10300026</w:t>
                  </w:r>
                </w:p>
              </w:tc>
              <w:tc>
                <w:tcPr>
                  <w:tcW w:w="5528"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348A4">
              <w:tc>
                <w:tcPr>
                  <w:tcW w:w="1300" w:type="dxa"/>
                </w:tcPr>
                <w:p w:rsidR="00942FBB" w:rsidRPr="000A2602" w:rsidRDefault="00942FBB" w:rsidP="00B2040C">
                  <w:pPr>
                    <w:pStyle w:val="TableText"/>
                  </w:pPr>
                  <w:r w:rsidRPr="000A2602">
                    <w:t>10300616</w:t>
                  </w:r>
                </w:p>
              </w:tc>
              <w:tc>
                <w:tcPr>
                  <w:tcW w:w="5528" w:type="dxa"/>
                </w:tcPr>
                <w:p w:rsidR="00942FBB" w:rsidRPr="000A2602" w:rsidRDefault="00942FBB" w:rsidP="00B2040C">
                  <w:pPr>
                    <w:pStyle w:val="TableText"/>
                  </w:pPr>
                  <w:r w:rsidRPr="000A2602">
                    <w:rPr>
                      <w:rFonts w:hint="eastAsia"/>
                    </w:rPr>
                    <w:t>该虚拟机所在主机关联存储异常，请强制关闭，再启动该虚拟机。</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47" w:name="_Toc323049988"/>
      <w:bookmarkStart w:id="248" w:name="_Toc439920301"/>
      <w:bookmarkStart w:id="249" w:name="_Toc486001563"/>
      <w:r w:rsidRPr="000A2602">
        <w:t>迁移虚拟机</w:t>
      </w:r>
      <w:bookmarkEnd w:id="247"/>
      <w:bookmarkEnd w:id="248"/>
      <w:bookmarkEnd w:id="24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1"/>
        <w:gridCol w:w="7678"/>
      </w:tblGrid>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迁移单个虚拟机</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3983" w:type="pct"/>
            <w:tcBorders>
              <w:top w:val="single" w:sz="4" w:space="0" w:color="000000"/>
              <w:left w:val="single" w:sz="4" w:space="0" w:color="000000"/>
              <w:bottom w:val="single" w:sz="4" w:space="0" w:color="000000"/>
              <w:right w:val="single" w:sz="4" w:space="0" w:color="000000"/>
            </w:tcBorders>
          </w:tcPr>
          <w:tbl>
            <w:tblPr>
              <w:tblpPr w:leftFromText="180" w:rightFromText="180" w:vertAnchor="page" w:horzAnchor="margin" w:tblpY="368"/>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66"/>
              <w:gridCol w:w="939"/>
              <w:gridCol w:w="3747"/>
            </w:tblGrid>
            <w:tr w:rsidR="00942FBB" w:rsidRPr="000A2602" w:rsidTr="005348A4">
              <w:tc>
                <w:tcPr>
                  <w:tcW w:w="1856" w:type="pct"/>
                  <w:shd w:val="clear" w:color="auto" w:fill="D9D9D9"/>
                </w:tcPr>
                <w:p w:rsidR="00942FBB" w:rsidRPr="000A2602" w:rsidRDefault="00942FBB" w:rsidP="00B2040C">
                  <w:pPr>
                    <w:pStyle w:val="TableText"/>
                    <w:rPr>
                      <w:b/>
                    </w:rPr>
                  </w:pPr>
                  <w:r w:rsidRPr="000A2602">
                    <w:rPr>
                      <w:b/>
                    </w:rPr>
                    <w:t>Name</w:t>
                  </w:r>
                </w:p>
              </w:tc>
              <w:tc>
                <w:tcPr>
                  <w:tcW w:w="3144"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856" w:type="pct"/>
                  <w:shd w:val="clear" w:color="auto" w:fill="D9D9D9"/>
                </w:tcPr>
                <w:p w:rsidR="00942FBB" w:rsidRPr="000A2602" w:rsidRDefault="00942FBB" w:rsidP="00B2040C">
                  <w:pPr>
                    <w:pStyle w:val="TableText"/>
                    <w:rPr>
                      <w:b/>
                    </w:rPr>
                  </w:pPr>
                  <w:r w:rsidRPr="000A2602">
                    <w:rPr>
                      <w:b/>
                    </w:rPr>
                    <w:t>Atribute</w:t>
                  </w:r>
                </w:p>
              </w:tc>
              <w:tc>
                <w:tcPr>
                  <w:tcW w:w="630" w:type="pct"/>
                  <w:shd w:val="clear" w:color="auto" w:fill="D9D9D9"/>
                </w:tcPr>
                <w:p w:rsidR="00942FBB" w:rsidRPr="000A2602" w:rsidRDefault="00942FBB" w:rsidP="00B2040C">
                  <w:pPr>
                    <w:pStyle w:val="TableText"/>
                    <w:rPr>
                      <w:b/>
                    </w:rPr>
                  </w:pPr>
                  <w:r w:rsidRPr="000A2602">
                    <w:rPr>
                      <w:b/>
                    </w:rPr>
                    <w:t>Type</w:t>
                  </w:r>
                </w:p>
              </w:tc>
              <w:tc>
                <w:tcPr>
                  <w:tcW w:w="251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856" w:type="pct"/>
                </w:tcPr>
                <w:p w:rsidR="00942FBB" w:rsidRPr="000A2602" w:rsidRDefault="00942FBB" w:rsidP="00B2040C">
                  <w:pPr>
                    <w:pStyle w:val="TableText"/>
                  </w:pPr>
                  <w:r w:rsidRPr="000A2602">
                    <w:t>location</w:t>
                  </w:r>
                </w:p>
              </w:tc>
              <w:tc>
                <w:tcPr>
                  <w:tcW w:w="630" w:type="pct"/>
                  <w:shd w:val="clear" w:color="auto" w:fill="auto"/>
                </w:tcPr>
                <w:p w:rsidR="00942FBB" w:rsidRPr="000A2602" w:rsidRDefault="00942FBB" w:rsidP="00B2040C">
                  <w:pPr>
                    <w:pStyle w:val="TableText"/>
                  </w:pPr>
                  <w:r w:rsidRPr="000A2602">
                    <w:t>string</w:t>
                  </w:r>
                </w:p>
              </w:tc>
              <w:tc>
                <w:tcPr>
                  <w:tcW w:w="2514" w:type="pct"/>
                  <w:shd w:val="clear" w:color="auto" w:fill="auto"/>
                </w:tcPr>
                <w:p w:rsidR="00942FBB" w:rsidRPr="000A2602" w:rsidRDefault="00942FBB" w:rsidP="00B2040C">
                  <w:pPr>
                    <w:pStyle w:val="TableText"/>
                  </w:pPr>
                  <w:r w:rsidRPr="000A2602">
                    <w:t>迁移的目的主机对应的</w:t>
                  </w:r>
                  <w:r w:rsidRPr="000A2602">
                    <w:t>&lt;urn&gt;</w:t>
                  </w:r>
                  <w:r>
                    <w:rPr>
                      <w:rFonts w:hint="eastAsia"/>
                    </w:rPr>
                    <w:t>，必选</w:t>
                  </w:r>
                </w:p>
              </w:tc>
            </w:tr>
            <w:tr w:rsidR="00942FBB" w:rsidRPr="000A2602" w:rsidTr="005348A4">
              <w:tc>
                <w:tcPr>
                  <w:tcW w:w="1856" w:type="pct"/>
                </w:tcPr>
                <w:p w:rsidR="00942FBB" w:rsidRPr="000A2602" w:rsidRDefault="00942FBB" w:rsidP="00B2040C">
                  <w:pPr>
                    <w:pStyle w:val="TableText"/>
                  </w:pPr>
                  <w:r w:rsidRPr="000A2602">
                    <w:t>isBindingHost</w:t>
                  </w:r>
                </w:p>
              </w:tc>
              <w:tc>
                <w:tcPr>
                  <w:tcW w:w="630" w:type="pct"/>
                  <w:shd w:val="clear" w:color="auto" w:fill="auto"/>
                </w:tcPr>
                <w:p w:rsidR="00942FBB" w:rsidRPr="000A2602" w:rsidRDefault="00942FBB" w:rsidP="00B2040C">
                  <w:pPr>
                    <w:pStyle w:val="TableText"/>
                  </w:pPr>
                  <w:r w:rsidRPr="000A2602">
                    <w:t>boolean</w:t>
                  </w:r>
                </w:p>
              </w:tc>
              <w:tc>
                <w:tcPr>
                  <w:tcW w:w="2514" w:type="pct"/>
                  <w:shd w:val="clear" w:color="auto" w:fill="auto"/>
                </w:tcPr>
                <w:p w:rsidR="00942FBB" w:rsidRPr="000A2602" w:rsidRDefault="00942FBB" w:rsidP="00B2040C">
                  <w:pPr>
                    <w:pStyle w:val="TableText"/>
                  </w:pPr>
                  <w:r w:rsidRPr="000A2602">
                    <w:t>是否与主机绑定。</w:t>
                  </w:r>
                </w:p>
                <w:p w:rsidR="00942FBB" w:rsidRPr="000A2602" w:rsidRDefault="00942FBB" w:rsidP="00B2040C">
                  <w:pPr>
                    <w:pStyle w:val="TableText"/>
                  </w:pPr>
                  <w:r w:rsidRPr="000A2602">
                    <w:t>false:</w:t>
                  </w:r>
                  <w:r w:rsidRPr="000A2602">
                    <w:t>不与主机绑定</w:t>
                  </w:r>
                </w:p>
                <w:p w:rsidR="00942FBB" w:rsidRPr="000A2602" w:rsidRDefault="00942FBB" w:rsidP="00B2040C">
                  <w:pPr>
                    <w:pStyle w:val="TableText"/>
                  </w:pPr>
                  <w:r w:rsidRPr="000A2602">
                    <w:t>true</w:t>
                  </w:r>
                  <w:r w:rsidRPr="000A2602">
                    <w:t>：与主机绑定</w:t>
                  </w:r>
                </w:p>
                <w:p w:rsidR="00942FBB" w:rsidRPr="000A2602" w:rsidRDefault="00942FBB" w:rsidP="00B2040C">
                  <w:pPr>
                    <w:pStyle w:val="TableText"/>
                  </w:pPr>
                  <w:r w:rsidRPr="000A2602">
                    <w:t>可选，默认</w:t>
                  </w:r>
                  <w:r w:rsidRPr="000A2602">
                    <w:t>false</w:t>
                  </w:r>
                  <w:r w:rsidRPr="000A2602">
                    <w:t>。</w:t>
                  </w:r>
                </w:p>
                <w:p w:rsidR="00942FBB" w:rsidRPr="000A2602" w:rsidRDefault="00942FBB" w:rsidP="00B2040C">
                  <w:pPr>
                    <w:pStyle w:val="TableText"/>
                  </w:pPr>
                  <w:r w:rsidRPr="000A2602">
                    <w:t>当虚拟机迁移至不位于集群下的主机上时，系统将此属性自动设置为</w:t>
                  </w:r>
                  <w:r w:rsidRPr="000A2602">
                    <w:t>true</w:t>
                  </w:r>
                  <w:r w:rsidRPr="000A2602">
                    <w:t>。</w:t>
                  </w:r>
                </w:p>
              </w:tc>
            </w:tr>
            <w:tr w:rsidR="00942FBB" w:rsidRPr="000A2602" w:rsidTr="005348A4">
              <w:tc>
                <w:tcPr>
                  <w:tcW w:w="1856" w:type="pct"/>
                </w:tcPr>
                <w:p w:rsidR="00942FBB" w:rsidRPr="000A2602" w:rsidRDefault="00942FBB" w:rsidP="00B2040C">
                  <w:pPr>
                    <w:pStyle w:val="TableText"/>
                  </w:pPr>
                  <w:r w:rsidRPr="000A2602">
                    <w:t xml:space="preserve">enableMemoryCompression  </w:t>
                  </w:r>
                </w:p>
              </w:tc>
              <w:tc>
                <w:tcPr>
                  <w:tcW w:w="630" w:type="pct"/>
                  <w:shd w:val="clear" w:color="auto" w:fill="auto"/>
                </w:tcPr>
                <w:p w:rsidR="00942FBB" w:rsidRPr="000A2602" w:rsidRDefault="00942FBB" w:rsidP="00B2040C">
                  <w:pPr>
                    <w:pStyle w:val="TableText"/>
                  </w:pPr>
                  <w:r w:rsidRPr="000A2602">
                    <w:rPr>
                      <w:rFonts w:hint="eastAsia"/>
                    </w:rPr>
                    <w:t>boolean</w:t>
                  </w:r>
                </w:p>
              </w:tc>
              <w:tc>
                <w:tcPr>
                  <w:tcW w:w="2514" w:type="pct"/>
                  <w:shd w:val="clear" w:color="auto" w:fill="auto"/>
                </w:tcPr>
                <w:p w:rsidR="00942FBB" w:rsidRPr="000A2602" w:rsidRDefault="00942FBB" w:rsidP="00B2040C">
                  <w:pPr>
                    <w:pStyle w:val="TableText"/>
                  </w:pPr>
                  <w:r w:rsidRPr="000A2602">
                    <w:rPr>
                      <w:rFonts w:hint="eastAsia"/>
                    </w:rPr>
                    <w:t>预留字段。</w:t>
                  </w:r>
                </w:p>
                <w:p w:rsidR="00942FBB" w:rsidRPr="000A2602" w:rsidRDefault="00942FBB" w:rsidP="00B2040C">
                  <w:pPr>
                    <w:pStyle w:val="TableText"/>
                  </w:pPr>
                  <w:r w:rsidRPr="000A2602">
                    <w:rPr>
                      <w:rFonts w:hint="eastAsia"/>
                    </w:rPr>
                    <w:t>是否使用内存压缩。默认</w:t>
                  </w:r>
                  <w:r w:rsidRPr="000A2602">
                    <w:rPr>
                      <w:rFonts w:hint="eastAsia"/>
                    </w:rPr>
                    <w:t>false</w:t>
                  </w:r>
                  <w:r w:rsidRPr="000A2602">
                    <w:rPr>
                      <w:rFonts w:hint="eastAsia"/>
                    </w:rPr>
                    <w:t>。入参为</w:t>
                  </w:r>
                  <w:r w:rsidRPr="000A2602">
                    <w:rPr>
                      <w:rFonts w:hint="eastAsia"/>
                    </w:rPr>
                    <w:t>true</w:t>
                  </w:r>
                  <w:r w:rsidRPr="000A2602">
                    <w:rPr>
                      <w:rFonts w:hint="eastAsia"/>
                    </w:rPr>
                    <w:t>对应的功能为测试功能请谨慎使用。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43"/>
              <w:gridCol w:w="766"/>
              <w:gridCol w:w="554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w:t>
                  </w:r>
                  <w:r w:rsidRPr="000A2602">
                    <w:rPr>
                      <w:b/>
                    </w:rPr>
                    <w:cr/>
                    <w: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迁移虚拟机任务对应的标识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迁移虚拟机任务对应的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/action/migrate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lastRenderedPageBreak/>
              <w:t>{</w:t>
            </w:r>
          </w:p>
          <w:p w:rsidR="00942FBB" w:rsidRPr="000A2602" w:rsidRDefault="00942FBB" w:rsidP="00B2040C">
            <w:pPr>
              <w:pStyle w:val="TableText"/>
            </w:pPr>
            <w:r w:rsidRPr="000A2602">
              <w:t xml:space="preserve">   </w:t>
            </w:r>
            <w:r w:rsidR="005348A4" w:rsidRPr="005348A4">
              <w:rPr>
                <w:rFonts w:ascii="宋体" w:hAnsi="宋体"/>
              </w:rPr>
              <w:t>“</w:t>
            </w:r>
            <w:r w:rsidRPr="000A2602">
              <w:t>location</w:t>
            </w:r>
            <w:r w:rsidR="005348A4" w:rsidRPr="005348A4">
              <w:rPr>
                <w:rFonts w:ascii="宋体" w:hAnsi="宋体"/>
              </w:rPr>
              <w:t>”</w:t>
            </w:r>
            <w:r w:rsidRPr="000A2602">
              <w:t>: string,//</w:t>
            </w:r>
            <w:r w:rsidRPr="000A2602">
              <w:t>如：</w:t>
            </w:r>
            <w:r w:rsidRPr="000A2602">
              <w:t>urn:sites:1:hosts:1</w:t>
            </w:r>
          </w:p>
          <w:p w:rsidR="00942FBB" w:rsidRPr="000A2602" w:rsidRDefault="00942FBB" w:rsidP="00B2040C">
            <w:pPr>
              <w:pStyle w:val="TableText"/>
            </w:pPr>
            <w:r w:rsidRPr="000A2602">
              <w:t xml:space="preserve">   </w:t>
            </w:r>
            <w:r w:rsidR="005348A4" w:rsidRPr="005348A4">
              <w:rPr>
                <w:rFonts w:ascii="宋体" w:hAnsi="宋体"/>
              </w:rPr>
              <w:t>“</w:t>
            </w:r>
            <w:r w:rsidRPr="000A2602">
              <w:t>isBindingHost</w:t>
            </w:r>
            <w:r w:rsidR="005348A4" w:rsidRPr="005348A4">
              <w:rPr>
                <w:rFonts w:ascii="宋体" w:hAnsi="宋体"/>
              </w:rPr>
              <w:t>”</w:t>
            </w:r>
            <w:r w:rsidRPr="000A2602">
              <w:t>:boolean</w:t>
            </w:r>
          </w:p>
          <w:p w:rsidR="00942FBB" w:rsidRPr="000A2602" w:rsidRDefault="00942FBB" w:rsidP="00B2040C">
            <w:pPr>
              <w:pStyle w:val="TableText"/>
            </w:pPr>
            <w:r w:rsidRPr="000A2602">
              <w:t xml:space="preserve">   }</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1134"/>
              <w:gridCol w:w="4593"/>
            </w:tblGrid>
            <w:tr w:rsidR="00942FBB" w:rsidRPr="000A2602" w:rsidTr="00F7294F">
              <w:tc>
                <w:tcPr>
                  <w:tcW w:w="1300"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4593" w:type="dxa"/>
                </w:tcPr>
                <w:p w:rsidR="00942FBB" w:rsidRPr="000A2602" w:rsidRDefault="00942FBB" w:rsidP="00B2040C">
                  <w:pPr>
                    <w:pStyle w:val="TableText"/>
                  </w:pPr>
                  <w:r w:rsidRPr="000A2602">
                    <w:t>描述</w:t>
                  </w:r>
                </w:p>
              </w:tc>
            </w:tr>
            <w:tr w:rsidR="00942FBB" w:rsidRPr="000A2602" w:rsidTr="00F7294F">
              <w:trPr>
                <w:trHeight w:val="673"/>
              </w:trPr>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10300024</w:t>
                  </w:r>
                </w:p>
              </w:tc>
              <w:tc>
                <w:tcPr>
                  <w:tcW w:w="4593" w:type="dxa"/>
                </w:tcPr>
                <w:p w:rsidR="00942FBB" w:rsidRPr="000A2602" w:rsidRDefault="00942FBB" w:rsidP="00B2040C">
                  <w:pPr>
                    <w:pStyle w:val="TableText"/>
                  </w:pPr>
                  <w:r w:rsidRPr="000A2602">
                    <w:t>虚拟机不能在同一主机上进行迁移。</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10300026</w:t>
                  </w:r>
                </w:p>
              </w:tc>
              <w:tc>
                <w:tcPr>
                  <w:tcW w:w="4593"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10300027</w:t>
                  </w:r>
                </w:p>
              </w:tc>
              <w:tc>
                <w:tcPr>
                  <w:tcW w:w="4593" w:type="dxa"/>
                </w:tcPr>
                <w:p w:rsidR="00942FBB" w:rsidRPr="000A2602" w:rsidRDefault="00942FBB" w:rsidP="00B2040C">
                  <w:pPr>
                    <w:pStyle w:val="TableText"/>
                  </w:pPr>
                  <w:r w:rsidRPr="000A2602">
                    <w:t>主机不存在。</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rPr>
                      <w:sz w:val="20"/>
                      <w:szCs w:val="20"/>
                    </w:rPr>
                  </w:pPr>
                  <w:r w:rsidRPr="000A2602">
                    <w:t>10200130</w:t>
                  </w:r>
                </w:p>
              </w:tc>
              <w:tc>
                <w:tcPr>
                  <w:tcW w:w="4593" w:type="dxa"/>
                </w:tcPr>
                <w:p w:rsidR="00942FBB" w:rsidRPr="000A2602" w:rsidRDefault="00942FBB" w:rsidP="00B2040C">
                  <w:pPr>
                    <w:pStyle w:val="TableText"/>
                  </w:pPr>
                  <w:r w:rsidRPr="000A2602">
                    <w:t>处于维护模式的主机不允许新增虚拟机，请将主机退出维护模式后重试。</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10300087</w:t>
                  </w:r>
                </w:p>
              </w:tc>
              <w:tc>
                <w:tcPr>
                  <w:tcW w:w="4593" w:type="dxa"/>
                </w:tcPr>
                <w:p w:rsidR="00942FBB" w:rsidRPr="000A2602" w:rsidRDefault="00942FBB" w:rsidP="00B2040C">
                  <w:pPr>
                    <w:pStyle w:val="TableText"/>
                  </w:pPr>
                  <w:r w:rsidRPr="000A2602">
                    <w:t>目的主机当前状态不支持迁移虚拟机，请稍后重试。</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10300088</w:t>
                  </w:r>
                </w:p>
              </w:tc>
              <w:tc>
                <w:tcPr>
                  <w:tcW w:w="4593" w:type="dxa"/>
                </w:tcPr>
                <w:p w:rsidR="00942FBB" w:rsidRPr="000A2602" w:rsidRDefault="00942FBB" w:rsidP="00B2040C">
                  <w:pPr>
                    <w:pStyle w:val="TableText"/>
                  </w:pPr>
                  <w:r w:rsidRPr="000A2602">
                    <w:t>目的主机存储或网络不支持虚拟机运行，不能进行迁移。</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10300089</w:t>
                  </w:r>
                </w:p>
              </w:tc>
              <w:tc>
                <w:tcPr>
                  <w:tcW w:w="4593" w:type="dxa"/>
                </w:tcPr>
                <w:p w:rsidR="00942FBB" w:rsidRPr="000A2602" w:rsidRDefault="00942FBB" w:rsidP="00B2040C">
                  <w:pPr>
                    <w:pStyle w:val="TableText"/>
                  </w:pPr>
                  <w:r w:rsidRPr="000A2602">
                    <w:t>源主机或目的主机已经超过迁移并发数，请稍后重试。</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10300090</w:t>
                  </w:r>
                </w:p>
              </w:tc>
              <w:tc>
                <w:tcPr>
                  <w:tcW w:w="4593" w:type="dxa"/>
                </w:tcPr>
                <w:p w:rsidR="00942FBB" w:rsidRPr="000A2602" w:rsidRDefault="00942FBB" w:rsidP="00B2040C">
                  <w:pPr>
                    <w:pStyle w:val="TableText"/>
                  </w:pPr>
                  <w:r w:rsidRPr="000A2602">
                    <w:t>集群内迁移中的虚拟机数量超过上限，请稍后重试。</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10300095</w:t>
                  </w:r>
                </w:p>
              </w:tc>
              <w:tc>
                <w:tcPr>
                  <w:tcW w:w="4593" w:type="dxa"/>
                </w:tcPr>
                <w:p w:rsidR="00942FBB" w:rsidRPr="000A2602" w:rsidRDefault="00942FBB" w:rsidP="00B2040C">
                  <w:pPr>
                    <w:pStyle w:val="TableText"/>
                  </w:pPr>
                  <w:r w:rsidRPr="000A2602">
                    <w:t>迁移时，目标主机或目标主机所在集群资源不足，不能迁移。</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10300096</w:t>
                  </w:r>
                </w:p>
              </w:tc>
              <w:tc>
                <w:tcPr>
                  <w:tcW w:w="4593" w:type="dxa"/>
                </w:tcPr>
                <w:p w:rsidR="00942FBB" w:rsidRPr="000A2602" w:rsidRDefault="00942FBB" w:rsidP="00B2040C">
                  <w:pPr>
                    <w:pStyle w:val="TableText"/>
                  </w:pPr>
                  <w:r w:rsidRPr="000A2602">
                    <w:t>虚拟机正在执行此操作，请不要重复执行。</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10300099</w:t>
                  </w:r>
                </w:p>
              </w:tc>
              <w:tc>
                <w:tcPr>
                  <w:tcW w:w="4593" w:type="dxa"/>
                </w:tcPr>
                <w:p w:rsidR="00942FBB" w:rsidRPr="000A2602" w:rsidRDefault="00942FBB" w:rsidP="00B2040C">
                  <w:pPr>
                    <w:pStyle w:val="TableText"/>
                  </w:pPr>
                  <w:r w:rsidRPr="000A2602">
                    <w:t>迁移时，源主机和目的主机的内存复用开关设置不相同，请修改为相同设置后重试。</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10300153</w:t>
                  </w:r>
                </w:p>
              </w:tc>
              <w:tc>
                <w:tcPr>
                  <w:tcW w:w="4593" w:type="dxa"/>
                </w:tcPr>
                <w:p w:rsidR="00942FBB" w:rsidRPr="000A2602" w:rsidRDefault="00942FBB" w:rsidP="00EB602D">
                  <w:pPr>
                    <w:pStyle w:val="TableText"/>
                  </w:pPr>
                  <w:r w:rsidRPr="000A2602">
                    <w:t>请确认是否有磁盘做快照</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10300025</w:t>
                  </w:r>
                </w:p>
              </w:tc>
              <w:tc>
                <w:tcPr>
                  <w:tcW w:w="4593" w:type="dxa"/>
                </w:tcPr>
                <w:p w:rsidR="00942FBB" w:rsidRPr="000A2602" w:rsidRDefault="00942FBB" w:rsidP="00EB602D">
                  <w:pPr>
                    <w:pStyle w:val="TableText"/>
                  </w:pPr>
                  <w:r w:rsidRPr="000A2602">
                    <w:t>主机繁忙，</w:t>
                  </w:r>
                  <w:r w:rsidRPr="000A2602">
                    <w:t xml:space="preserve"> </w:t>
                  </w:r>
                  <w:r w:rsidRPr="000A2602">
                    <w:t>稍后重试。</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10800125</w:t>
                  </w:r>
                </w:p>
              </w:tc>
              <w:tc>
                <w:tcPr>
                  <w:tcW w:w="4593" w:type="dxa"/>
                </w:tcPr>
                <w:p w:rsidR="00942FBB" w:rsidRPr="000A2602" w:rsidRDefault="00942FBB" w:rsidP="00B2040C">
                  <w:pPr>
                    <w:pStyle w:val="TableText"/>
                    <w:rPr>
                      <w:sz w:val="20"/>
                      <w:szCs w:val="20"/>
                    </w:rPr>
                  </w:pPr>
                  <w:r w:rsidRPr="000A2602">
                    <w:t>CPU</w:t>
                  </w:r>
                  <w:r w:rsidRPr="000A2602">
                    <w:t>资源不足，请检查</w:t>
                  </w:r>
                  <w:r w:rsidRPr="000A2602">
                    <w:t>CPU</w:t>
                  </w:r>
                  <w:r w:rsidRPr="000A2602">
                    <w:t>核数、预留、上限</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10800126</w:t>
                  </w:r>
                </w:p>
              </w:tc>
              <w:tc>
                <w:tcPr>
                  <w:tcW w:w="4593"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F7294F">
              <w:tc>
                <w:tcPr>
                  <w:tcW w:w="1300"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B2040C">
                  <w:pPr>
                    <w:pStyle w:val="TableText"/>
                  </w:pPr>
                  <w:r w:rsidRPr="000A2602">
                    <w:t>10800127</w:t>
                  </w:r>
                </w:p>
              </w:tc>
              <w:tc>
                <w:tcPr>
                  <w:tcW w:w="4593" w:type="dxa"/>
                </w:tcPr>
                <w:p w:rsidR="00942FBB" w:rsidRPr="000A2602" w:rsidRDefault="00942FBB" w:rsidP="00B2040C">
                  <w:pPr>
                    <w:pStyle w:val="TableText"/>
                  </w:pPr>
                  <w:r w:rsidRPr="000A2602">
                    <w:t>超过可用主机的网卡上限</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10800128</w:t>
                  </w:r>
                </w:p>
              </w:tc>
              <w:tc>
                <w:tcPr>
                  <w:tcW w:w="4593" w:type="dxa"/>
                </w:tcPr>
                <w:p w:rsidR="00942FBB" w:rsidRPr="000A2602" w:rsidRDefault="00942FBB" w:rsidP="00B2040C">
                  <w:pPr>
                    <w:pStyle w:val="TableText"/>
                  </w:pPr>
                  <w:r w:rsidRPr="000A2602">
                    <w:t>供选择的主机均异常</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10800129</w:t>
                  </w:r>
                </w:p>
              </w:tc>
              <w:tc>
                <w:tcPr>
                  <w:tcW w:w="4593" w:type="dxa"/>
                </w:tcPr>
                <w:p w:rsidR="00942FBB" w:rsidRPr="000A2602" w:rsidRDefault="00942FBB" w:rsidP="00B2040C">
                  <w:pPr>
                    <w:pStyle w:val="TableText"/>
                  </w:pPr>
                  <w:r w:rsidRPr="000A2602">
                    <w:t>供选择的主机均处于维护模式</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10800130</w:t>
                  </w:r>
                </w:p>
              </w:tc>
              <w:tc>
                <w:tcPr>
                  <w:tcW w:w="4593" w:type="dxa"/>
                </w:tcPr>
                <w:p w:rsidR="00942FBB" w:rsidRPr="000A2602" w:rsidRDefault="00942FBB" w:rsidP="00B2040C">
                  <w:pPr>
                    <w:pStyle w:val="TableText"/>
                  </w:pPr>
                  <w:r w:rsidRPr="000A2602">
                    <w:t>供选择的主机均不可用</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10800131</w:t>
                  </w:r>
                </w:p>
              </w:tc>
              <w:tc>
                <w:tcPr>
                  <w:tcW w:w="4593" w:type="dxa"/>
                </w:tcPr>
                <w:p w:rsidR="00942FBB" w:rsidRPr="000A2602" w:rsidRDefault="00942FBB" w:rsidP="00B2040C">
                  <w:pPr>
                    <w:pStyle w:val="TableText"/>
                  </w:pPr>
                  <w:r w:rsidRPr="000A2602">
                    <w:t>无供选择的主机</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10300015</w:t>
                  </w:r>
                </w:p>
              </w:tc>
              <w:tc>
                <w:tcPr>
                  <w:tcW w:w="4593" w:type="dxa"/>
                </w:tcPr>
                <w:p w:rsidR="00942FBB" w:rsidRPr="000A2602" w:rsidRDefault="00942FBB" w:rsidP="00B2040C">
                  <w:pPr>
                    <w:pStyle w:val="TableText"/>
                  </w:pPr>
                  <w:r w:rsidRPr="000A2602">
                    <w:t>虚拟机不允许此操作。</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10300059</w:t>
                  </w:r>
                </w:p>
              </w:tc>
              <w:tc>
                <w:tcPr>
                  <w:tcW w:w="4593" w:type="dxa"/>
                </w:tcPr>
                <w:p w:rsidR="00942FBB" w:rsidRPr="000A2602" w:rsidRDefault="00942FBB" w:rsidP="00B2040C">
                  <w:pPr>
                    <w:pStyle w:val="TableText"/>
                  </w:pPr>
                  <w:r w:rsidRPr="000A2602">
                    <w:t>绑定</w:t>
                  </w:r>
                  <w:r w:rsidRPr="000A2602">
                    <w:t>USB</w:t>
                  </w:r>
                  <w:r w:rsidRPr="000A2602">
                    <w:t>设备的虚拟机不能迁移。</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10300305</w:t>
                  </w:r>
                </w:p>
              </w:tc>
              <w:tc>
                <w:tcPr>
                  <w:tcW w:w="4593" w:type="dxa"/>
                </w:tcPr>
                <w:p w:rsidR="00942FBB" w:rsidRPr="000A2602" w:rsidRDefault="00942FBB" w:rsidP="00EB602D">
                  <w:pPr>
                    <w:pStyle w:val="TableText"/>
                  </w:pPr>
                  <w:r w:rsidRPr="000A2602">
                    <w:t>绑定图形处理器的虚拟机不允许该操作。</w:t>
                  </w:r>
                </w:p>
              </w:tc>
            </w:tr>
            <w:tr w:rsidR="00942FBB" w:rsidRPr="000A2602" w:rsidTr="00F7294F">
              <w:tc>
                <w:tcPr>
                  <w:tcW w:w="1300"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10300612</w:t>
                  </w:r>
                </w:p>
              </w:tc>
              <w:tc>
                <w:tcPr>
                  <w:tcW w:w="4593" w:type="dxa"/>
                </w:tcPr>
                <w:p w:rsidR="00942FBB" w:rsidRPr="000A2602" w:rsidRDefault="00942FBB" w:rsidP="00B2040C">
                  <w:pPr>
                    <w:pStyle w:val="TableText"/>
                  </w:pPr>
                  <w:r w:rsidRPr="000A2602">
                    <w:t>此虚拟机的</w:t>
                  </w:r>
                  <w:r w:rsidRPr="000A2602">
                    <w:t>CPU</w:t>
                  </w:r>
                  <w:r w:rsidRPr="000A2602">
                    <w:t>设置与异构迁移集群</w:t>
                  </w:r>
                  <w:r w:rsidRPr="000A2602">
                    <w:t>IMC</w:t>
                  </w:r>
                  <w:r w:rsidRPr="000A2602">
                    <w:t>模式配置不兼容</w:t>
                  </w:r>
                  <w:r w:rsidRPr="000A2602">
                    <w:t>,</w:t>
                  </w:r>
                  <w:r w:rsidRPr="000A2602">
                    <w:t>可能正在使用</w:t>
                  </w:r>
                  <w:r w:rsidRPr="000A2602">
                    <w:t>IMC</w:t>
                  </w:r>
                  <w:r w:rsidRPr="000A2602">
                    <w:t>模式隐藏的</w:t>
                  </w:r>
                  <w:r w:rsidRPr="000A2602">
                    <w:t>CPU</w:t>
                  </w:r>
                  <w:r w:rsidRPr="000A2602">
                    <w:t>功能</w:t>
                  </w:r>
                  <w:r w:rsidRPr="000A2602">
                    <w:t>.</w:t>
                  </w:r>
                  <w:r w:rsidRPr="000A2602">
                    <w:t>操作执行失败</w:t>
                  </w:r>
                  <w:r w:rsidRPr="000A2602">
                    <w:t>.</w:t>
                  </w:r>
                </w:p>
              </w:tc>
            </w:tr>
            <w:tr w:rsidR="00942FBB" w:rsidRPr="000A2602" w:rsidTr="00F7294F">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4593" w:type="dxa"/>
                </w:tcPr>
                <w:p w:rsidR="00942FBB" w:rsidRPr="000A2602" w:rsidRDefault="00942FBB" w:rsidP="00B2040C">
                  <w:pPr>
                    <w:pStyle w:val="TableText"/>
                  </w:pPr>
                  <w:r w:rsidRPr="000A2602">
                    <w:t>虚拟机磁盘存在未完成任务，请任务结束后重试。</w:t>
                  </w:r>
                </w:p>
              </w:tc>
            </w:tr>
            <w:tr w:rsidR="00942FBB" w:rsidRPr="000A2602" w:rsidTr="00F7294F">
              <w:tc>
                <w:tcPr>
                  <w:tcW w:w="1300"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10300170</w:t>
                  </w:r>
                </w:p>
              </w:tc>
              <w:tc>
                <w:tcPr>
                  <w:tcW w:w="4593"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942FBB" w:rsidRPr="000A2602" w:rsidTr="00F7294F">
              <w:tc>
                <w:tcPr>
                  <w:tcW w:w="1300"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10300226</w:t>
                  </w:r>
                </w:p>
              </w:tc>
              <w:tc>
                <w:tcPr>
                  <w:tcW w:w="4593" w:type="dxa"/>
                </w:tcPr>
                <w:p w:rsidR="00942FBB" w:rsidRPr="000A2602" w:rsidRDefault="00942FBB" w:rsidP="00B2040C">
                  <w:pPr>
                    <w:pStyle w:val="TableText"/>
                    <w:rPr>
                      <w:rFonts w:ascii="Courier New" w:hAnsi="Courier New" w:cs="Courier New"/>
                      <w:sz w:val="22"/>
                      <w:szCs w:val="22"/>
                    </w:rPr>
                  </w:pPr>
                  <w:r w:rsidRPr="000A2602">
                    <w:rPr>
                      <w:rFonts w:ascii="宋体" w:cs="宋体" w:hint="eastAsia"/>
                      <w:sz w:val="20"/>
                      <w:szCs w:val="20"/>
                    </w:rPr>
                    <w:t>DRS规则限制，不允许迁移。</w:t>
                  </w:r>
                </w:p>
              </w:tc>
            </w:tr>
            <w:tr w:rsidR="00942FBB" w:rsidRPr="000A2602" w:rsidTr="00F7294F">
              <w:tc>
                <w:tcPr>
                  <w:tcW w:w="1300"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10300227</w:t>
                  </w:r>
                </w:p>
              </w:tc>
              <w:tc>
                <w:tcPr>
                  <w:tcW w:w="4593" w:type="dxa"/>
                </w:tcPr>
                <w:p w:rsidR="00942FBB" w:rsidRPr="000A2602" w:rsidRDefault="00942FBB" w:rsidP="00B2040C">
                  <w:pPr>
                    <w:pStyle w:val="TableText"/>
                    <w:rPr>
                      <w:rFonts w:ascii="宋体" w:cs="宋体"/>
                      <w:sz w:val="20"/>
                      <w:szCs w:val="20"/>
                    </w:rPr>
                  </w:pPr>
                  <w:r w:rsidRPr="000A2602">
                    <w:rPr>
                      <w:rFonts w:ascii="宋体" w:cs="宋体" w:hint="eastAsia"/>
                      <w:sz w:val="20"/>
                      <w:szCs w:val="20"/>
                    </w:rPr>
                    <w:t>聚集组内虚拟机不能全部迁移到目的主机，请排查聚集组内虚拟机后重试。</w:t>
                  </w:r>
                </w:p>
              </w:tc>
            </w:tr>
            <w:tr w:rsidR="00942FBB" w:rsidRPr="000A2602" w:rsidTr="00F7294F">
              <w:tc>
                <w:tcPr>
                  <w:tcW w:w="1300"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10800135</w:t>
                  </w:r>
                </w:p>
              </w:tc>
              <w:tc>
                <w:tcPr>
                  <w:tcW w:w="4593" w:type="dxa"/>
                </w:tcPr>
                <w:p w:rsidR="00942FBB" w:rsidRPr="000A2602" w:rsidRDefault="00942FBB" w:rsidP="00EB602D">
                  <w:pPr>
                    <w:pStyle w:val="TableText"/>
                  </w:pPr>
                  <w:r w:rsidRPr="000A2602">
                    <w:rPr>
                      <w:rFonts w:hint="eastAsia"/>
                    </w:rPr>
                    <w:t>该虚拟机已挂载光驱或者</w:t>
                  </w:r>
                  <w:r w:rsidRPr="000A2602">
                    <w:rPr>
                      <w:rFonts w:hint="eastAsia"/>
                    </w:rPr>
                    <w:t>tools</w:t>
                  </w:r>
                  <w:r w:rsidRPr="000A2602">
                    <w:rPr>
                      <w:rFonts w:hint="eastAsia"/>
                    </w:rPr>
                    <w:t>，不允许迁移。</w:t>
                  </w:r>
                </w:p>
              </w:tc>
            </w:tr>
            <w:tr w:rsidR="00942FBB" w:rsidRPr="000A2602" w:rsidTr="00F7294F">
              <w:tc>
                <w:tcPr>
                  <w:tcW w:w="1300"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EB602D">
                  <w:pPr>
                    <w:pStyle w:val="TableText"/>
                  </w:pPr>
                  <w:r w:rsidRPr="000A2602">
                    <w:t>10512001</w:t>
                  </w:r>
                </w:p>
              </w:tc>
              <w:tc>
                <w:tcPr>
                  <w:tcW w:w="4593" w:type="dxa"/>
                </w:tcPr>
                <w:p w:rsidR="00942FBB" w:rsidRPr="000A2602" w:rsidRDefault="00942FBB" w:rsidP="00EB602D">
                  <w:pPr>
                    <w:pStyle w:val="TableText"/>
                  </w:pPr>
                  <w:r w:rsidRPr="000A2602">
                    <w:rPr>
                      <w:rFonts w:hint="eastAsia"/>
                    </w:rPr>
                    <w:t>虚拟交换端口资源不足。</w:t>
                  </w:r>
                </w:p>
              </w:tc>
            </w:tr>
            <w:tr w:rsidR="00942FBB" w:rsidRPr="000A2602" w:rsidTr="00F7294F">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EB602D">
                  <w:pPr>
                    <w:pStyle w:val="TableText"/>
                  </w:pPr>
                  <w:r w:rsidRPr="000A2602">
                    <w:t>10800150</w:t>
                  </w:r>
                </w:p>
              </w:tc>
              <w:tc>
                <w:tcPr>
                  <w:tcW w:w="4593" w:type="dxa"/>
                </w:tcPr>
                <w:p w:rsidR="00942FBB" w:rsidRPr="000A2602" w:rsidRDefault="00942FBB" w:rsidP="00EB602D">
                  <w:pPr>
                    <w:pStyle w:val="TableText"/>
                  </w:pPr>
                  <w:r w:rsidRPr="000A2602">
                    <w:rPr>
                      <w:rFonts w:hint="eastAsia"/>
                    </w:rPr>
                    <w:t>该虚拟机已挂载光驱或者</w:t>
                  </w:r>
                  <w:r w:rsidRPr="000A2602">
                    <w:rPr>
                      <w:rFonts w:hint="eastAsia"/>
                    </w:rPr>
                    <w:t>tools</w:t>
                  </w:r>
                  <w:r w:rsidRPr="000A2602">
                    <w:rPr>
                      <w:rFonts w:hint="eastAsia"/>
                    </w:rPr>
                    <w:t>，不允许迁移。</w:t>
                  </w:r>
                </w:p>
              </w:tc>
            </w:tr>
            <w:tr w:rsidR="00942FBB" w:rsidRPr="000A2602" w:rsidTr="00F7294F">
              <w:tc>
                <w:tcPr>
                  <w:tcW w:w="1300"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EB602D">
                  <w:pPr>
                    <w:pStyle w:val="TableText"/>
                  </w:pPr>
                  <w:r w:rsidRPr="000A2602">
                    <w:t>10800182</w:t>
                  </w:r>
                </w:p>
              </w:tc>
              <w:tc>
                <w:tcPr>
                  <w:tcW w:w="4593" w:type="dxa"/>
                </w:tcPr>
                <w:p w:rsidR="00942FBB" w:rsidRPr="000A2602" w:rsidRDefault="00942FBB" w:rsidP="00B2040C">
                  <w:pPr>
                    <w:pStyle w:val="TableText"/>
                    <w:rPr>
                      <w:sz w:val="20"/>
                      <w:szCs w:val="20"/>
                    </w:rPr>
                  </w:pPr>
                  <w:r w:rsidRPr="000A2602">
                    <w:rPr>
                      <w:rFonts w:ascii="Courier New" w:hAnsi="Courier New" w:cs="Courier New"/>
                      <w:sz w:val="20"/>
                      <w:szCs w:val="20"/>
                    </w:rPr>
                    <w:t>安全服务虚拟机不允许该操作</w:t>
                  </w:r>
                  <w:r w:rsidRPr="000A2602">
                    <w:rPr>
                      <w:rFonts w:ascii="Courier New" w:hAnsi="Courier New" w:cs="Courier New" w:hint="eastAsia"/>
                      <w:sz w:val="20"/>
                      <w:szCs w:val="20"/>
                    </w:rPr>
                    <w:t>。</w:t>
                  </w:r>
                </w:p>
              </w:tc>
            </w:tr>
            <w:tr w:rsidR="00942FBB" w:rsidRPr="000A2602" w:rsidTr="00F7294F">
              <w:tc>
                <w:tcPr>
                  <w:tcW w:w="1300"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rPr>
                      <w:rFonts w:hint="eastAsia"/>
                    </w:rPr>
                    <w:t>10800183</w:t>
                  </w:r>
                </w:p>
              </w:tc>
              <w:tc>
                <w:tcPr>
                  <w:tcW w:w="4593" w:type="dxa"/>
                </w:tcPr>
                <w:p w:rsidR="00942FBB" w:rsidRPr="000A2602" w:rsidRDefault="00942FBB" w:rsidP="00B2040C">
                  <w:pPr>
                    <w:pStyle w:val="TableText"/>
                    <w:rPr>
                      <w:rFonts w:ascii="Courier New" w:hAnsi="Courier New" w:cs="Courier New"/>
                      <w:sz w:val="20"/>
                      <w:szCs w:val="20"/>
                    </w:rPr>
                  </w:pPr>
                  <w:r w:rsidRPr="000A2602">
                    <w:rPr>
                      <w:rFonts w:hint="eastAsia"/>
                    </w:rPr>
                    <w:t>主机的安全用户虚拟机个数已达上限或者主机安全开关未打开。</w:t>
                  </w:r>
                </w:p>
              </w:tc>
            </w:tr>
            <w:tr w:rsidR="00942FBB" w:rsidRPr="000A2602" w:rsidTr="00F7294F">
              <w:tc>
                <w:tcPr>
                  <w:tcW w:w="1300"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 xml:space="preserve">10300311 </w:t>
                  </w:r>
                </w:p>
              </w:tc>
              <w:tc>
                <w:tcPr>
                  <w:tcW w:w="4593" w:type="dxa"/>
                </w:tcPr>
                <w:p w:rsidR="00942FBB" w:rsidRPr="000A2602" w:rsidRDefault="00942FBB" w:rsidP="00B2040C">
                  <w:pPr>
                    <w:pStyle w:val="TableText"/>
                  </w:pPr>
                  <w:r w:rsidRPr="000A2602">
                    <w:rPr>
                      <w:rFonts w:hint="eastAsia"/>
                    </w:rPr>
                    <w:t>虚拟机已绑定</w:t>
                  </w:r>
                  <w:r w:rsidRPr="000A2602">
                    <w:rPr>
                      <w:rFonts w:hint="eastAsia"/>
                    </w:rPr>
                    <w:t>CPU</w:t>
                  </w:r>
                  <w:r w:rsidRPr="000A2602">
                    <w:rPr>
                      <w:rFonts w:hint="eastAsia"/>
                    </w:rPr>
                    <w:t>，不允许迁移。</w:t>
                  </w:r>
                </w:p>
              </w:tc>
            </w:tr>
            <w:tr w:rsidR="00942FBB" w:rsidRPr="000A2602" w:rsidTr="00F7294F">
              <w:tc>
                <w:tcPr>
                  <w:tcW w:w="1300" w:type="dxa"/>
                </w:tcPr>
                <w:p w:rsidR="00942FBB" w:rsidRPr="000A2602" w:rsidRDefault="00942FBB" w:rsidP="00B2040C">
                  <w:pPr>
                    <w:pStyle w:val="TableText"/>
                  </w:pPr>
                  <w:r>
                    <w:rPr>
                      <w:rFonts w:hint="eastAsia"/>
                    </w:rPr>
                    <w:t>400</w:t>
                  </w:r>
                </w:p>
              </w:tc>
              <w:tc>
                <w:tcPr>
                  <w:tcW w:w="1134" w:type="dxa"/>
                </w:tcPr>
                <w:p w:rsidR="00942FBB" w:rsidRPr="000A2602" w:rsidRDefault="00942FBB" w:rsidP="00B2040C">
                  <w:pPr>
                    <w:pStyle w:val="TableText"/>
                  </w:pPr>
                  <w:r w:rsidRPr="00534AC7">
                    <w:t>10300378</w:t>
                  </w:r>
                </w:p>
              </w:tc>
              <w:tc>
                <w:tcPr>
                  <w:tcW w:w="4593" w:type="dxa"/>
                </w:tcPr>
                <w:p w:rsidR="00942FBB" w:rsidRPr="000A2602" w:rsidRDefault="00942FBB" w:rsidP="00B2040C">
                  <w:pPr>
                    <w:pStyle w:val="TableText"/>
                  </w:pPr>
                  <w:r w:rsidRPr="00534AC7">
                    <w:rPr>
                      <w:rFonts w:hint="eastAsia"/>
                    </w:rPr>
                    <w:t>指定集群下不存在满足虚拟机运行的主机。</w:t>
                  </w:r>
                </w:p>
              </w:tc>
            </w:tr>
            <w:tr w:rsidR="00942FBB" w:rsidRPr="000A2602" w:rsidTr="00F7294F">
              <w:tc>
                <w:tcPr>
                  <w:tcW w:w="1300" w:type="dxa"/>
                </w:tcPr>
                <w:p w:rsidR="00942FBB" w:rsidRPr="000A2602" w:rsidRDefault="00942FBB" w:rsidP="00B2040C">
                  <w:pPr>
                    <w:pStyle w:val="TableText"/>
                  </w:pPr>
                  <w:r>
                    <w:rPr>
                      <w:rFonts w:hint="eastAsia"/>
                    </w:rPr>
                    <w:t>400</w:t>
                  </w:r>
                </w:p>
              </w:tc>
              <w:tc>
                <w:tcPr>
                  <w:tcW w:w="1134" w:type="dxa"/>
                </w:tcPr>
                <w:p w:rsidR="00942FBB" w:rsidRPr="000A2602" w:rsidRDefault="00942FBB" w:rsidP="00B2040C">
                  <w:pPr>
                    <w:pStyle w:val="TableText"/>
                  </w:pPr>
                  <w:r w:rsidRPr="00534AC7">
                    <w:t>10300434</w:t>
                  </w:r>
                </w:p>
              </w:tc>
              <w:tc>
                <w:tcPr>
                  <w:tcW w:w="4593" w:type="dxa"/>
                </w:tcPr>
                <w:p w:rsidR="00942FBB" w:rsidRPr="000A2602" w:rsidRDefault="00942FBB" w:rsidP="00B2040C">
                  <w:pPr>
                    <w:pStyle w:val="TableText"/>
                  </w:pPr>
                  <w:r w:rsidRPr="00534AC7">
                    <w:rPr>
                      <w:rFonts w:hint="eastAsia"/>
                    </w:rPr>
                    <w:t>迁移目的不允许指定为虚拟机当前所在集群。</w:t>
                  </w:r>
                </w:p>
              </w:tc>
            </w:tr>
            <w:tr w:rsidR="00942FBB" w:rsidRPr="000A2602" w:rsidTr="00F7294F">
              <w:tc>
                <w:tcPr>
                  <w:tcW w:w="1300" w:type="dxa"/>
                </w:tcPr>
                <w:p w:rsidR="00942FBB" w:rsidRDefault="00942FBB" w:rsidP="00B2040C">
                  <w:pPr>
                    <w:pStyle w:val="TableText"/>
                  </w:pPr>
                  <w:r>
                    <w:rPr>
                      <w:rFonts w:hint="eastAsia"/>
                    </w:rPr>
                    <w:t>400</w:t>
                  </w:r>
                </w:p>
              </w:tc>
              <w:tc>
                <w:tcPr>
                  <w:tcW w:w="1134" w:type="dxa"/>
                </w:tcPr>
                <w:p w:rsidR="00942FBB" w:rsidRPr="00534AC7" w:rsidRDefault="00942FBB" w:rsidP="00B2040C">
                  <w:pPr>
                    <w:pStyle w:val="TableText"/>
                  </w:pPr>
                  <w:r w:rsidRPr="0063335A">
                    <w:rPr>
                      <w:rFonts w:hint="eastAsia"/>
                    </w:rPr>
                    <w:t>10300931</w:t>
                  </w:r>
                  <w:r>
                    <w:rPr>
                      <w:rFonts w:hint="eastAsia"/>
                    </w:rPr>
                    <w:t xml:space="preserve"> </w:t>
                  </w:r>
                  <w:r w:rsidRPr="00534AC7">
                    <w:t xml:space="preserve"> </w:t>
                  </w:r>
                </w:p>
              </w:tc>
              <w:tc>
                <w:tcPr>
                  <w:tcW w:w="4593" w:type="dxa"/>
                </w:tcPr>
                <w:p w:rsidR="00942FBB" w:rsidRPr="00534AC7" w:rsidRDefault="00942FBB" w:rsidP="00B2040C">
                  <w:pPr>
                    <w:pStyle w:val="TableText"/>
                  </w:pPr>
                  <w:r w:rsidRPr="0063335A">
                    <w:rPr>
                      <w:rFonts w:hint="eastAsia"/>
                    </w:rPr>
                    <w:t>使用</w:t>
                  </w:r>
                  <w:r w:rsidRPr="0063335A">
                    <w:rPr>
                      <w:rFonts w:hint="eastAsia"/>
                    </w:rPr>
                    <w:t>SR-IOV</w:t>
                  </w:r>
                  <w:r w:rsidRPr="0063335A">
                    <w:rPr>
                      <w:rFonts w:hint="eastAsia"/>
                    </w:rPr>
                    <w:t>网卡的虚拟机不允许该操作。</w:t>
                  </w:r>
                </w:p>
              </w:tc>
            </w:tr>
            <w:tr w:rsidR="00CC4BA8" w:rsidRPr="000A2602" w:rsidTr="00F7294F">
              <w:tc>
                <w:tcPr>
                  <w:tcW w:w="1300" w:type="dxa"/>
                </w:tcPr>
                <w:p w:rsidR="00CC4BA8" w:rsidRDefault="00CC4BA8" w:rsidP="00B2040C">
                  <w:pPr>
                    <w:pStyle w:val="TableText"/>
                  </w:pPr>
                  <w:r>
                    <w:rPr>
                      <w:rFonts w:hint="eastAsia"/>
                    </w:rPr>
                    <w:t>400</w:t>
                  </w:r>
                </w:p>
              </w:tc>
              <w:tc>
                <w:tcPr>
                  <w:tcW w:w="1134" w:type="dxa"/>
                </w:tcPr>
                <w:p w:rsidR="00CC4BA8" w:rsidRPr="0063335A" w:rsidRDefault="00CC4BA8" w:rsidP="00B2040C">
                  <w:pPr>
                    <w:pStyle w:val="TableText"/>
                  </w:pPr>
                  <w:r w:rsidRPr="00CC4BA8">
                    <w:t>10300825</w:t>
                  </w:r>
                </w:p>
              </w:tc>
              <w:tc>
                <w:tcPr>
                  <w:tcW w:w="4593" w:type="dxa"/>
                </w:tcPr>
                <w:p w:rsidR="00CC4BA8" w:rsidRPr="0063335A" w:rsidRDefault="00CC4BA8" w:rsidP="00B2040C">
                  <w:pPr>
                    <w:pStyle w:val="TableText"/>
                  </w:pPr>
                  <w:r w:rsidRPr="00CC4BA8">
                    <w:rPr>
                      <w:rFonts w:hint="eastAsia"/>
                    </w:rPr>
                    <w:t>“资源组”参数不合法，请重新输入。</w:t>
                  </w:r>
                </w:p>
              </w:tc>
            </w:tr>
            <w:tr w:rsidR="004A72BB" w:rsidRPr="000A2602" w:rsidTr="00F7294F">
              <w:tc>
                <w:tcPr>
                  <w:tcW w:w="1300" w:type="dxa"/>
                </w:tcPr>
                <w:p w:rsidR="004A72BB" w:rsidRDefault="004A72BB" w:rsidP="00B2040C">
                  <w:pPr>
                    <w:pStyle w:val="TableText"/>
                  </w:pPr>
                  <w:r>
                    <w:rPr>
                      <w:rFonts w:hint="eastAsia"/>
                    </w:rPr>
                    <w:t>400</w:t>
                  </w:r>
                </w:p>
              </w:tc>
              <w:tc>
                <w:tcPr>
                  <w:tcW w:w="1134" w:type="dxa"/>
                </w:tcPr>
                <w:p w:rsidR="004A72BB" w:rsidRPr="00CC4BA8" w:rsidRDefault="004A72BB" w:rsidP="00B2040C">
                  <w:pPr>
                    <w:pStyle w:val="TableText"/>
                  </w:pPr>
                  <w:r w:rsidRPr="004A72BB">
                    <w:t>10300826</w:t>
                  </w:r>
                </w:p>
              </w:tc>
              <w:tc>
                <w:tcPr>
                  <w:tcW w:w="4593" w:type="dxa"/>
                </w:tcPr>
                <w:p w:rsidR="004A72BB" w:rsidRPr="00CC4BA8" w:rsidRDefault="004A72BB" w:rsidP="00B2040C">
                  <w:pPr>
                    <w:pStyle w:val="TableText"/>
                  </w:pPr>
                  <w:r w:rsidRPr="004A72BB">
                    <w:rPr>
                      <w:rFonts w:hint="eastAsia"/>
                    </w:rPr>
                    <w:t>资源组不存在。</w:t>
                  </w:r>
                </w:p>
              </w:tc>
            </w:tr>
            <w:tr w:rsidR="004A72BB" w:rsidRPr="000A2602" w:rsidTr="00F7294F">
              <w:tc>
                <w:tcPr>
                  <w:tcW w:w="1300" w:type="dxa"/>
                </w:tcPr>
                <w:p w:rsidR="004A72BB" w:rsidRDefault="004A72BB" w:rsidP="00B2040C">
                  <w:pPr>
                    <w:pStyle w:val="TableText"/>
                  </w:pPr>
                  <w:r>
                    <w:rPr>
                      <w:rFonts w:hint="eastAsia"/>
                    </w:rPr>
                    <w:t>400</w:t>
                  </w:r>
                </w:p>
              </w:tc>
              <w:tc>
                <w:tcPr>
                  <w:tcW w:w="1134" w:type="dxa"/>
                </w:tcPr>
                <w:p w:rsidR="004A72BB" w:rsidRPr="004A72BB" w:rsidRDefault="004A72BB" w:rsidP="00B2040C">
                  <w:pPr>
                    <w:pStyle w:val="TableText"/>
                  </w:pPr>
                  <w:r w:rsidRPr="004A72BB">
                    <w:t>10300827</w:t>
                  </w:r>
                </w:p>
              </w:tc>
              <w:tc>
                <w:tcPr>
                  <w:tcW w:w="4593" w:type="dxa"/>
                </w:tcPr>
                <w:p w:rsidR="004A72BB" w:rsidRPr="004A72BB" w:rsidRDefault="004A72BB" w:rsidP="00B2040C">
                  <w:pPr>
                    <w:pStyle w:val="TableText"/>
                  </w:pPr>
                  <w:r w:rsidRPr="004A72BB">
                    <w:rPr>
                      <w:rFonts w:hint="eastAsia"/>
                    </w:rPr>
                    <w:t>反亲和性组中虚拟机数大于集群中正常主机数目。</w:t>
                  </w:r>
                </w:p>
              </w:tc>
            </w:tr>
            <w:tr w:rsidR="004A72BB" w:rsidRPr="000A2602" w:rsidTr="00F7294F">
              <w:tc>
                <w:tcPr>
                  <w:tcW w:w="1300" w:type="dxa"/>
                </w:tcPr>
                <w:p w:rsidR="004A72BB" w:rsidRDefault="004A72BB" w:rsidP="00B2040C">
                  <w:pPr>
                    <w:pStyle w:val="TableText"/>
                  </w:pPr>
                  <w:r>
                    <w:rPr>
                      <w:rFonts w:hint="eastAsia"/>
                    </w:rPr>
                    <w:t>400</w:t>
                  </w:r>
                </w:p>
              </w:tc>
              <w:tc>
                <w:tcPr>
                  <w:tcW w:w="1134" w:type="dxa"/>
                </w:tcPr>
                <w:p w:rsidR="004A72BB" w:rsidRPr="004A72BB" w:rsidRDefault="004A72BB" w:rsidP="00B2040C">
                  <w:pPr>
                    <w:pStyle w:val="TableText"/>
                  </w:pPr>
                  <w:r w:rsidRPr="004A72BB">
                    <w:t>10300829</w:t>
                  </w:r>
                </w:p>
              </w:tc>
              <w:tc>
                <w:tcPr>
                  <w:tcW w:w="4593" w:type="dxa"/>
                </w:tcPr>
                <w:p w:rsidR="004A72BB" w:rsidRPr="004A72BB" w:rsidRDefault="004A72BB" w:rsidP="00B2040C">
                  <w:pPr>
                    <w:pStyle w:val="TableText"/>
                  </w:pPr>
                  <w:r w:rsidRPr="004A72BB">
                    <w:rPr>
                      <w:rFonts w:hint="eastAsia"/>
                    </w:rPr>
                    <w:t>目的主机存在反亲和性虚拟机，不允许迁移。</w:t>
                  </w:r>
                </w:p>
              </w:tc>
            </w:tr>
            <w:tr w:rsidR="00D1781C" w:rsidRPr="000A2602" w:rsidTr="00F7294F">
              <w:tc>
                <w:tcPr>
                  <w:tcW w:w="1300" w:type="dxa"/>
                </w:tcPr>
                <w:p w:rsidR="00D1781C" w:rsidRDefault="00D1781C" w:rsidP="00B2040C">
                  <w:pPr>
                    <w:pStyle w:val="TableText"/>
                  </w:pPr>
                  <w:r>
                    <w:rPr>
                      <w:rFonts w:hint="eastAsia"/>
                    </w:rPr>
                    <w:lastRenderedPageBreak/>
                    <w:t>400</w:t>
                  </w:r>
                </w:p>
              </w:tc>
              <w:tc>
                <w:tcPr>
                  <w:tcW w:w="1134" w:type="dxa"/>
                </w:tcPr>
                <w:p w:rsidR="00D1781C" w:rsidRPr="004A72BB" w:rsidRDefault="00D1781C" w:rsidP="00B2040C">
                  <w:pPr>
                    <w:pStyle w:val="TableText"/>
                  </w:pPr>
                  <w:r w:rsidRPr="00D1781C">
                    <w:t>10300865</w:t>
                  </w:r>
                </w:p>
              </w:tc>
              <w:tc>
                <w:tcPr>
                  <w:tcW w:w="4593" w:type="dxa"/>
                </w:tcPr>
                <w:p w:rsidR="00D1781C" w:rsidRPr="004A72BB" w:rsidRDefault="00D1781C" w:rsidP="00B2040C">
                  <w:pPr>
                    <w:pStyle w:val="TableText"/>
                  </w:pPr>
                  <w:r w:rsidRPr="00D1781C">
                    <w:rPr>
                      <w:rFonts w:hint="eastAsia"/>
                    </w:rPr>
                    <w:t>处于故障隔离的主机不允许新增虚拟机，请将主机退出故障隔离后重试。</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6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5528"/>
            </w:tblGrid>
            <w:tr w:rsidR="00942FBB" w:rsidRPr="000A2602" w:rsidTr="00160B96">
              <w:tc>
                <w:tcPr>
                  <w:tcW w:w="1300" w:type="dxa"/>
                </w:tcPr>
                <w:p w:rsidR="00942FBB" w:rsidRPr="000A2602" w:rsidRDefault="00942FBB" w:rsidP="00B2040C">
                  <w:pPr>
                    <w:pStyle w:val="TableText"/>
                  </w:pPr>
                  <w:r w:rsidRPr="000A2602">
                    <w:t>错误码</w:t>
                  </w:r>
                </w:p>
              </w:tc>
              <w:tc>
                <w:tcPr>
                  <w:tcW w:w="5528" w:type="dxa"/>
                </w:tcPr>
                <w:p w:rsidR="00942FBB" w:rsidRPr="000A2602" w:rsidRDefault="00942FBB" w:rsidP="00B2040C">
                  <w:pPr>
                    <w:pStyle w:val="TableText"/>
                  </w:pPr>
                  <w:r w:rsidRPr="000A2602">
                    <w:t>错误码说明</w:t>
                  </w:r>
                </w:p>
              </w:tc>
            </w:tr>
            <w:tr w:rsidR="00942FBB" w:rsidRPr="000A2602" w:rsidTr="00160B96">
              <w:tc>
                <w:tcPr>
                  <w:tcW w:w="1300" w:type="dxa"/>
                </w:tcPr>
                <w:p w:rsidR="00942FBB" w:rsidRPr="000A2602" w:rsidRDefault="00942FBB" w:rsidP="00EB602D">
                  <w:pPr>
                    <w:pStyle w:val="TableText"/>
                  </w:pPr>
                  <w:r w:rsidRPr="000A2602">
                    <w:t>103000053</w:t>
                  </w:r>
                </w:p>
              </w:tc>
              <w:tc>
                <w:tcPr>
                  <w:tcW w:w="5528" w:type="dxa"/>
                </w:tcPr>
                <w:p w:rsidR="00942FBB" w:rsidRPr="000A2602" w:rsidRDefault="00942FBB" w:rsidP="00B2040C">
                  <w:pPr>
                    <w:pStyle w:val="TableText"/>
                    <w:rPr>
                      <w:sz w:val="20"/>
                      <w:szCs w:val="20"/>
                    </w:rPr>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160B96">
              <w:tc>
                <w:tcPr>
                  <w:tcW w:w="1300" w:type="dxa"/>
                </w:tcPr>
                <w:p w:rsidR="00942FBB" w:rsidRPr="000A2602" w:rsidRDefault="00942FBB" w:rsidP="00EB602D">
                  <w:pPr>
                    <w:pStyle w:val="TableText"/>
                  </w:pPr>
                  <w:r w:rsidRPr="000A2602">
                    <w:t>10800111</w:t>
                  </w:r>
                </w:p>
              </w:tc>
              <w:tc>
                <w:tcPr>
                  <w:tcW w:w="5528" w:type="dxa"/>
                </w:tcPr>
                <w:p w:rsidR="00942FBB" w:rsidRPr="000A2602" w:rsidRDefault="00942FBB" w:rsidP="00EB602D">
                  <w:pPr>
                    <w:pStyle w:val="TableText"/>
                  </w:pPr>
                  <w:r w:rsidRPr="000A2602">
                    <w:t>目标主机准备网络或存储失败，导致迁移失败。</w:t>
                  </w:r>
                </w:p>
              </w:tc>
            </w:tr>
            <w:tr w:rsidR="00942FBB" w:rsidRPr="000A2602" w:rsidTr="00160B96">
              <w:tc>
                <w:tcPr>
                  <w:tcW w:w="1300" w:type="dxa"/>
                </w:tcPr>
                <w:p w:rsidR="00942FBB" w:rsidRPr="000A2602" w:rsidRDefault="00942FBB" w:rsidP="00EB602D">
                  <w:pPr>
                    <w:pStyle w:val="TableText"/>
                  </w:pPr>
                  <w:r w:rsidRPr="000A2602">
                    <w:t>10800112</w:t>
                  </w:r>
                </w:p>
              </w:tc>
              <w:tc>
                <w:tcPr>
                  <w:tcW w:w="5528" w:type="dxa"/>
                </w:tcPr>
                <w:p w:rsidR="00942FBB" w:rsidRPr="000A2602" w:rsidRDefault="00942FBB" w:rsidP="00EB602D">
                  <w:pPr>
                    <w:pStyle w:val="TableText"/>
                  </w:pPr>
                  <w:r w:rsidRPr="000A2602">
                    <w:t>源节点触发迁移失败</w:t>
                  </w:r>
                </w:p>
              </w:tc>
            </w:tr>
            <w:tr w:rsidR="00942FBB" w:rsidRPr="000A2602" w:rsidTr="00160B96">
              <w:tc>
                <w:tcPr>
                  <w:tcW w:w="1300" w:type="dxa"/>
                </w:tcPr>
                <w:p w:rsidR="00942FBB" w:rsidRPr="000A2602" w:rsidRDefault="00942FBB" w:rsidP="00EB602D">
                  <w:pPr>
                    <w:pStyle w:val="TableText"/>
                  </w:pPr>
                  <w:r w:rsidRPr="000A2602">
                    <w:t>10300026</w:t>
                  </w:r>
                </w:p>
              </w:tc>
              <w:tc>
                <w:tcPr>
                  <w:tcW w:w="5528" w:type="dxa"/>
                </w:tcPr>
                <w:p w:rsidR="00942FBB" w:rsidRPr="000A2602" w:rsidRDefault="00942FBB" w:rsidP="00EB602D">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160B96">
              <w:tc>
                <w:tcPr>
                  <w:tcW w:w="1300" w:type="dxa"/>
                </w:tcPr>
                <w:p w:rsidR="00942FBB" w:rsidRPr="000A2602" w:rsidRDefault="00942FBB" w:rsidP="00EB602D">
                  <w:pPr>
                    <w:pStyle w:val="TableText"/>
                  </w:pPr>
                  <w:r w:rsidRPr="000A2602">
                    <w:t>10800125</w:t>
                  </w:r>
                </w:p>
              </w:tc>
              <w:tc>
                <w:tcPr>
                  <w:tcW w:w="5528" w:type="dxa"/>
                </w:tcPr>
                <w:p w:rsidR="00942FBB" w:rsidRPr="000A2602" w:rsidRDefault="00942FBB" w:rsidP="00EB602D">
                  <w:pPr>
                    <w:pStyle w:val="TableText"/>
                  </w:pPr>
                  <w:r w:rsidRPr="000A2602">
                    <w:t>CPU</w:t>
                  </w:r>
                  <w:r w:rsidRPr="000A2602">
                    <w:t>资源不足，请检查</w:t>
                  </w:r>
                  <w:r w:rsidRPr="000A2602">
                    <w:t>CPU</w:t>
                  </w:r>
                  <w:r w:rsidRPr="000A2602">
                    <w:t>核数、预留、上限</w:t>
                  </w:r>
                </w:p>
              </w:tc>
            </w:tr>
            <w:tr w:rsidR="00942FBB" w:rsidRPr="000A2602" w:rsidTr="00160B96">
              <w:tc>
                <w:tcPr>
                  <w:tcW w:w="1300" w:type="dxa"/>
                </w:tcPr>
                <w:p w:rsidR="00942FBB" w:rsidRPr="000A2602" w:rsidRDefault="00942FBB" w:rsidP="00EB602D">
                  <w:pPr>
                    <w:pStyle w:val="TableText"/>
                  </w:pPr>
                  <w:r w:rsidRPr="000A2602">
                    <w:t>10800126</w:t>
                  </w:r>
                </w:p>
              </w:tc>
              <w:tc>
                <w:tcPr>
                  <w:tcW w:w="5528" w:type="dxa"/>
                </w:tcPr>
                <w:p w:rsidR="00942FBB" w:rsidRPr="000A2602" w:rsidRDefault="00942FBB" w:rsidP="00B2040C">
                  <w:pPr>
                    <w:pStyle w:val="TableText"/>
                    <w:rPr>
                      <w:sz w:val="20"/>
                      <w:szCs w:val="20"/>
                    </w:rPr>
                  </w:pPr>
                  <w:r w:rsidRPr="00EB602D">
                    <w:t>内存资源不足</w:t>
                  </w:r>
                  <w:r w:rsidRPr="000A2602">
                    <w:rPr>
                      <w:rFonts w:hint="eastAsia"/>
                    </w:rPr>
                    <w:t>，请检查内存大小、预留、上限</w:t>
                  </w:r>
                </w:p>
              </w:tc>
            </w:tr>
            <w:tr w:rsidR="00942FBB" w:rsidRPr="000A2602" w:rsidTr="00160B96">
              <w:tc>
                <w:tcPr>
                  <w:tcW w:w="1300" w:type="dxa"/>
                </w:tcPr>
                <w:p w:rsidR="00942FBB" w:rsidRPr="000A2602" w:rsidRDefault="00942FBB" w:rsidP="00EB602D">
                  <w:pPr>
                    <w:pStyle w:val="TableText"/>
                  </w:pPr>
                  <w:r w:rsidRPr="000A2602">
                    <w:t>10800127</w:t>
                  </w:r>
                </w:p>
              </w:tc>
              <w:tc>
                <w:tcPr>
                  <w:tcW w:w="5528" w:type="dxa"/>
                </w:tcPr>
                <w:p w:rsidR="00942FBB" w:rsidRPr="000A2602" w:rsidRDefault="00942FBB" w:rsidP="00EB602D">
                  <w:pPr>
                    <w:pStyle w:val="TableText"/>
                  </w:pPr>
                  <w:r w:rsidRPr="000A2602">
                    <w:t>超过可用主机的网卡上限</w:t>
                  </w:r>
                </w:p>
              </w:tc>
            </w:tr>
            <w:tr w:rsidR="00942FBB" w:rsidRPr="000A2602" w:rsidTr="00160B96">
              <w:tc>
                <w:tcPr>
                  <w:tcW w:w="1300" w:type="dxa"/>
                </w:tcPr>
                <w:p w:rsidR="00942FBB" w:rsidRPr="000A2602" w:rsidRDefault="00942FBB" w:rsidP="00EB602D">
                  <w:pPr>
                    <w:pStyle w:val="TableText"/>
                  </w:pPr>
                  <w:r w:rsidRPr="000A2602">
                    <w:t>10800128</w:t>
                  </w:r>
                </w:p>
              </w:tc>
              <w:tc>
                <w:tcPr>
                  <w:tcW w:w="5528" w:type="dxa"/>
                </w:tcPr>
                <w:p w:rsidR="00942FBB" w:rsidRPr="000A2602" w:rsidRDefault="00942FBB" w:rsidP="00EB602D">
                  <w:pPr>
                    <w:pStyle w:val="TableText"/>
                  </w:pPr>
                  <w:r w:rsidRPr="000A2602">
                    <w:t>供选择的主机均异常</w:t>
                  </w:r>
                </w:p>
              </w:tc>
            </w:tr>
            <w:tr w:rsidR="00942FBB" w:rsidRPr="000A2602" w:rsidTr="00160B96">
              <w:tc>
                <w:tcPr>
                  <w:tcW w:w="1300" w:type="dxa"/>
                </w:tcPr>
                <w:p w:rsidR="00942FBB" w:rsidRPr="000A2602" w:rsidRDefault="00942FBB" w:rsidP="00EB602D">
                  <w:pPr>
                    <w:pStyle w:val="TableText"/>
                  </w:pPr>
                  <w:r w:rsidRPr="000A2602">
                    <w:t>10800129</w:t>
                  </w:r>
                </w:p>
              </w:tc>
              <w:tc>
                <w:tcPr>
                  <w:tcW w:w="5528" w:type="dxa"/>
                </w:tcPr>
                <w:p w:rsidR="00942FBB" w:rsidRPr="000A2602" w:rsidRDefault="00942FBB" w:rsidP="00EB602D">
                  <w:pPr>
                    <w:pStyle w:val="TableText"/>
                  </w:pPr>
                  <w:r w:rsidRPr="000A2602">
                    <w:t>供选择的主机均处于维护模式</w:t>
                  </w:r>
                </w:p>
              </w:tc>
            </w:tr>
            <w:tr w:rsidR="00942FBB" w:rsidRPr="000A2602" w:rsidTr="00160B96">
              <w:tc>
                <w:tcPr>
                  <w:tcW w:w="1300" w:type="dxa"/>
                </w:tcPr>
                <w:p w:rsidR="00942FBB" w:rsidRPr="000A2602" w:rsidRDefault="00942FBB" w:rsidP="00EB602D">
                  <w:pPr>
                    <w:pStyle w:val="TableText"/>
                  </w:pPr>
                  <w:r w:rsidRPr="000A2602">
                    <w:t>10800130</w:t>
                  </w:r>
                </w:p>
              </w:tc>
              <w:tc>
                <w:tcPr>
                  <w:tcW w:w="5528" w:type="dxa"/>
                </w:tcPr>
                <w:p w:rsidR="00942FBB" w:rsidRPr="000A2602" w:rsidRDefault="00942FBB" w:rsidP="00EB602D">
                  <w:pPr>
                    <w:pStyle w:val="TableText"/>
                  </w:pPr>
                  <w:r w:rsidRPr="000A2602">
                    <w:t>供选择的主机均不可用</w:t>
                  </w:r>
                </w:p>
              </w:tc>
            </w:tr>
            <w:tr w:rsidR="00942FBB" w:rsidRPr="000A2602" w:rsidTr="00160B96">
              <w:tc>
                <w:tcPr>
                  <w:tcW w:w="1300" w:type="dxa"/>
                </w:tcPr>
                <w:p w:rsidR="00942FBB" w:rsidRPr="000A2602" w:rsidRDefault="00942FBB" w:rsidP="00EB602D">
                  <w:pPr>
                    <w:pStyle w:val="TableText"/>
                  </w:pPr>
                  <w:r w:rsidRPr="000A2602">
                    <w:t>10800131</w:t>
                  </w:r>
                </w:p>
              </w:tc>
              <w:tc>
                <w:tcPr>
                  <w:tcW w:w="5528" w:type="dxa"/>
                </w:tcPr>
                <w:p w:rsidR="00942FBB" w:rsidRPr="000A2602" w:rsidRDefault="00942FBB" w:rsidP="00EB602D">
                  <w:pPr>
                    <w:pStyle w:val="TableText"/>
                  </w:pPr>
                  <w:r w:rsidRPr="000A2602">
                    <w:t>无供选择的主机</w:t>
                  </w:r>
                </w:p>
              </w:tc>
            </w:tr>
            <w:tr w:rsidR="00942FBB" w:rsidRPr="000A2602" w:rsidTr="00160B96">
              <w:tc>
                <w:tcPr>
                  <w:tcW w:w="1300" w:type="dxa"/>
                </w:tcPr>
                <w:p w:rsidR="00942FBB" w:rsidRPr="000A2602" w:rsidRDefault="00942FBB" w:rsidP="00EB602D">
                  <w:pPr>
                    <w:pStyle w:val="TableText"/>
                  </w:pPr>
                  <w:r w:rsidRPr="000A2602">
                    <w:t>10800104</w:t>
                  </w:r>
                </w:p>
              </w:tc>
              <w:tc>
                <w:tcPr>
                  <w:tcW w:w="5528" w:type="dxa"/>
                </w:tcPr>
                <w:p w:rsidR="00942FBB" w:rsidRPr="000A2602" w:rsidRDefault="00942FBB" w:rsidP="00EB602D">
                  <w:pPr>
                    <w:pStyle w:val="TableText"/>
                  </w:pPr>
                  <w:r w:rsidRPr="000A2602">
                    <w:t>发送消息到主机失败</w:t>
                  </w:r>
                </w:p>
              </w:tc>
            </w:tr>
            <w:tr w:rsidR="00942FBB" w:rsidRPr="000A2602" w:rsidTr="00160B96">
              <w:tc>
                <w:tcPr>
                  <w:tcW w:w="1300" w:type="dxa"/>
                </w:tcPr>
                <w:p w:rsidR="00942FBB" w:rsidRPr="000A2602" w:rsidRDefault="00942FBB" w:rsidP="00EB602D">
                  <w:pPr>
                    <w:pStyle w:val="TableText"/>
                  </w:pPr>
                  <w:r w:rsidRPr="000A2602">
                    <w:t>10300498</w:t>
                  </w:r>
                </w:p>
              </w:tc>
              <w:tc>
                <w:tcPr>
                  <w:tcW w:w="5528" w:type="dxa"/>
                </w:tcPr>
                <w:p w:rsidR="00942FBB" w:rsidRPr="000A2602" w:rsidRDefault="00942FBB" w:rsidP="00EB602D">
                  <w:pPr>
                    <w:pStyle w:val="TableText"/>
                  </w:pPr>
                  <w:r w:rsidRPr="000A2602">
                    <w:rPr>
                      <w:rFonts w:hint="eastAsia"/>
                    </w:rPr>
                    <w:t>因目的主机的</w:t>
                  </w:r>
                  <w:r w:rsidRPr="000A2602">
                    <w:rPr>
                      <w:rFonts w:hint="eastAsia"/>
                    </w:rPr>
                    <w:t>CPU</w:t>
                  </w:r>
                  <w:r w:rsidRPr="000A2602">
                    <w:rPr>
                      <w:rFonts w:hint="eastAsia"/>
                    </w:rPr>
                    <w:t>配置与当前虚拟机的</w:t>
                  </w:r>
                  <w:r w:rsidRPr="000A2602">
                    <w:rPr>
                      <w:rFonts w:hint="eastAsia"/>
                    </w:rPr>
                    <w:t>CPU</w:t>
                  </w:r>
                  <w:r w:rsidRPr="000A2602">
                    <w:rPr>
                      <w:rFonts w:hint="eastAsia"/>
                    </w:rPr>
                    <w:t>配置不兼容，迁移虚拟机失败。</w:t>
                  </w:r>
                </w:p>
              </w:tc>
            </w:tr>
            <w:tr w:rsidR="00942FBB" w:rsidRPr="000A2602" w:rsidTr="00160B96">
              <w:tc>
                <w:tcPr>
                  <w:tcW w:w="1300" w:type="dxa"/>
                </w:tcPr>
                <w:p w:rsidR="00942FBB" w:rsidRPr="000A2602" w:rsidRDefault="00942FBB" w:rsidP="00EB602D">
                  <w:pPr>
                    <w:pStyle w:val="TableText"/>
                  </w:pPr>
                  <w:r w:rsidRPr="000A2602">
                    <w:t>10300501</w:t>
                  </w:r>
                </w:p>
              </w:tc>
              <w:tc>
                <w:tcPr>
                  <w:tcW w:w="5528" w:type="dxa"/>
                </w:tcPr>
                <w:p w:rsidR="00942FBB" w:rsidRPr="000A2602" w:rsidRDefault="00942FBB" w:rsidP="00EB602D">
                  <w:pPr>
                    <w:pStyle w:val="TableText"/>
                  </w:pPr>
                  <w:r w:rsidRPr="000A2602">
                    <w:rPr>
                      <w:rFonts w:hint="eastAsia"/>
                    </w:rPr>
                    <w:t>因与目的主机无法建立连接，迁移虚拟机失败。</w:t>
                  </w:r>
                </w:p>
              </w:tc>
            </w:tr>
            <w:tr w:rsidR="00942FBB" w:rsidRPr="000A2602" w:rsidTr="00160B96">
              <w:tc>
                <w:tcPr>
                  <w:tcW w:w="1300" w:type="dxa"/>
                </w:tcPr>
                <w:p w:rsidR="00942FBB" w:rsidRPr="000A2602" w:rsidRDefault="00942FBB" w:rsidP="00EB602D">
                  <w:pPr>
                    <w:pStyle w:val="TableText"/>
                  </w:pPr>
                  <w:r w:rsidRPr="000A2602">
                    <w:t>10800098</w:t>
                  </w:r>
                </w:p>
              </w:tc>
              <w:tc>
                <w:tcPr>
                  <w:tcW w:w="5528" w:type="dxa"/>
                </w:tcPr>
                <w:p w:rsidR="00942FBB" w:rsidRPr="000A2602" w:rsidRDefault="00942FBB" w:rsidP="00EB602D">
                  <w:pPr>
                    <w:pStyle w:val="TableText"/>
                  </w:pPr>
                  <w:r w:rsidRPr="000A2602">
                    <w:rPr>
                      <w:rFonts w:hint="eastAsia"/>
                    </w:rPr>
                    <w:t>主机内存复用压力过大，虚拟机迁移失败。</w:t>
                  </w:r>
                </w:p>
              </w:tc>
            </w:tr>
            <w:tr w:rsidR="00942FBB" w:rsidRPr="000A2602" w:rsidTr="00160B96">
              <w:tc>
                <w:tcPr>
                  <w:tcW w:w="1300" w:type="dxa"/>
                </w:tcPr>
                <w:p w:rsidR="00942FBB" w:rsidRPr="000A2602" w:rsidRDefault="00942FBB" w:rsidP="00EB602D">
                  <w:pPr>
                    <w:pStyle w:val="TableText"/>
                  </w:pPr>
                  <w:r w:rsidRPr="00093B27">
                    <w:t>10800157</w:t>
                  </w:r>
                </w:p>
              </w:tc>
              <w:tc>
                <w:tcPr>
                  <w:tcW w:w="5528" w:type="dxa"/>
                </w:tcPr>
                <w:p w:rsidR="00942FBB" w:rsidRPr="000A2602" w:rsidRDefault="00942FBB" w:rsidP="00EB602D">
                  <w:pPr>
                    <w:pStyle w:val="TableText"/>
                  </w:pPr>
                  <w:r w:rsidRPr="00093B27">
                    <w:rPr>
                      <w:rFonts w:hint="eastAsia"/>
                    </w:rPr>
                    <w:t>认证失败导致虚拟机迁移失败</w:t>
                  </w:r>
                  <w:r>
                    <w:rPr>
                      <w:rFonts w:hint="eastAsia"/>
                    </w:rPr>
                    <w:t>。</w:t>
                  </w:r>
                </w:p>
              </w:tc>
            </w:tr>
            <w:tr w:rsidR="00942FBB" w:rsidRPr="000A2602" w:rsidTr="00160B96">
              <w:tc>
                <w:tcPr>
                  <w:tcW w:w="1300" w:type="dxa"/>
                </w:tcPr>
                <w:p w:rsidR="00942FBB" w:rsidRPr="00093B27" w:rsidRDefault="00942FBB" w:rsidP="00EB602D">
                  <w:pPr>
                    <w:pStyle w:val="TableText"/>
                  </w:pPr>
                  <w:r w:rsidRPr="001F1CC4">
                    <w:t>10300795</w:t>
                  </w:r>
                </w:p>
              </w:tc>
              <w:tc>
                <w:tcPr>
                  <w:tcW w:w="5528" w:type="dxa"/>
                </w:tcPr>
                <w:p w:rsidR="00942FBB" w:rsidRPr="00093B27" w:rsidRDefault="00160B96" w:rsidP="00EB602D">
                  <w:pPr>
                    <w:pStyle w:val="TableText"/>
                  </w:pPr>
                  <w:r w:rsidRPr="00160B96">
                    <w:rPr>
                      <w:rFonts w:hint="eastAsia"/>
                    </w:rPr>
                    <w:t>虚拟机迁移过程中因状态异常、虚拟机内存压力大或网络异常等内部原因导致失败，请稍后重试</w:t>
                  </w:r>
                  <w:r w:rsidR="00942FBB" w:rsidRPr="001F1CC4">
                    <w:rPr>
                      <w:rFonts w:hint="eastAsia"/>
                    </w:rPr>
                    <w:t>。</w:t>
                  </w:r>
                </w:p>
              </w:tc>
            </w:tr>
            <w:tr w:rsidR="00942FBB" w:rsidRPr="000A2602" w:rsidTr="00160B96">
              <w:tc>
                <w:tcPr>
                  <w:tcW w:w="1300" w:type="dxa"/>
                </w:tcPr>
                <w:p w:rsidR="00942FBB" w:rsidRPr="001F1CC4" w:rsidRDefault="00942FBB" w:rsidP="00EB602D">
                  <w:pPr>
                    <w:pStyle w:val="TableText"/>
                  </w:pPr>
                  <w:r w:rsidRPr="00A70EC8">
                    <w:t>10300796</w:t>
                  </w:r>
                </w:p>
              </w:tc>
              <w:tc>
                <w:tcPr>
                  <w:tcW w:w="5528" w:type="dxa"/>
                </w:tcPr>
                <w:p w:rsidR="00942FBB" w:rsidRPr="001F1CC4" w:rsidRDefault="00942FBB" w:rsidP="00EB602D">
                  <w:pPr>
                    <w:pStyle w:val="TableText"/>
                  </w:pPr>
                  <w:r w:rsidRPr="00A70EC8">
                    <w:rPr>
                      <w:rFonts w:hint="eastAsia"/>
                    </w:rPr>
                    <w:t>源主机与目的主机鉴权失败，请检查主机时钟是否同步。</w:t>
                  </w:r>
                </w:p>
              </w:tc>
            </w:tr>
          </w:tbl>
          <w:p w:rsidR="00942FBB" w:rsidRPr="000A2602" w:rsidRDefault="00942FBB" w:rsidP="00B2040C">
            <w:pPr>
              <w:pStyle w:val="TableText"/>
            </w:pPr>
          </w:p>
        </w:tc>
      </w:tr>
    </w:tbl>
    <w:p w:rsidR="00F7294F" w:rsidRDefault="00F7294F" w:rsidP="00F7294F">
      <w:bookmarkStart w:id="250" w:name="_Toc323049989"/>
      <w:bookmarkStart w:id="251" w:name="_Toc439920302"/>
    </w:p>
    <w:p w:rsidR="00942FBB" w:rsidRPr="000A2602" w:rsidRDefault="00942FBB" w:rsidP="00016746">
      <w:pPr>
        <w:pStyle w:val="31"/>
      </w:pPr>
      <w:bookmarkStart w:id="252" w:name="_Toc486001564"/>
      <w:r w:rsidRPr="000A2602">
        <w:t>休眠虚拟机</w:t>
      </w:r>
      <w:bookmarkEnd w:id="250"/>
      <w:bookmarkEnd w:id="251"/>
      <w:bookmarkEnd w:id="25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36"/>
        <w:gridCol w:w="8203"/>
      </w:tblGrid>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5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休眠虚拟机</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55" w:type="pct"/>
            <w:tcBorders>
              <w:top w:val="single" w:sz="4" w:space="0" w:color="000000"/>
              <w:left w:val="single" w:sz="4" w:space="0" w:color="000000"/>
              <w:bottom w:val="single" w:sz="4" w:space="0" w:color="000000"/>
              <w:right w:val="single" w:sz="4" w:space="0" w:color="000000"/>
            </w:tcBorders>
          </w:tcPr>
          <w:p w:rsidR="00942FBB" w:rsidRPr="00BC131B" w:rsidRDefault="00942FBB" w:rsidP="00B2040C">
            <w:pPr>
              <w:pStyle w:val="TableText"/>
            </w:pPr>
            <w:r w:rsidRPr="00BC131B">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97"/>
              <w:gridCol w:w="807"/>
              <w:gridCol w:w="5373"/>
            </w:tblGrid>
            <w:tr w:rsidR="00942FBB" w:rsidRPr="00BC131B" w:rsidTr="005348A4">
              <w:tc>
                <w:tcPr>
                  <w:tcW w:w="1126" w:type="pct"/>
                  <w:shd w:val="clear" w:color="auto" w:fill="D9D9D9"/>
                </w:tcPr>
                <w:p w:rsidR="00942FBB" w:rsidRPr="00BC131B" w:rsidRDefault="00942FBB" w:rsidP="00B2040C">
                  <w:pPr>
                    <w:pStyle w:val="TableText"/>
                  </w:pPr>
                  <w:r w:rsidRPr="00BC131B">
                    <w:t>Name</w:t>
                  </w:r>
                </w:p>
              </w:tc>
              <w:tc>
                <w:tcPr>
                  <w:tcW w:w="3874" w:type="pct"/>
                  <w:gridSpan w:val="2"/>
                  <w:shd w:val="clear" w:color="auto" w:fill="auto"/>
                </w:tcPr>
                <w:p w:rsidR="00942FBB" w:rsidRPr="00BC131B" w:rsidRDefault="00942FBB" w:rsidP="00B2040C">
                  <w:pPr>
                    <w:pStyle w:val="TableText"/>
                  </w:pPr>
                  <w:r w:rsidRPr="00BC131B">
                    <w:t>响应正文描述</w:t>
                  </w:r>
                </w:p>
              </w:tc>
            </w:tr>
            <w:tr w:rsidR="00942FBB" w:rsidRPr="00BC131B" w:rsidTr="005348A4">
              <w:tc>
                <w:tcPr>
                  <w:tcW w:w="1126" w:type="pct"/>
                  <w:shd w:val="clear" w:color="auto" w:fill="D9D9D9"/>
                </w:tcPr>
                <w:p w:rsidR="00942FBB" w:rsidRPr="00BC131B" w:rsidRDefault="00942FBB" w:rsidP="00B2040C">
                  <w:pPr>
                    <w:pStyle w:val="TableText"/>
                  </w:pPr>
                  <w:r w:rsidRPr="00BC131B">
                    <w:t>Atribute</w:t>
                  </w:r>
                </w:p>
              </w:tc>
              <w:tc>
                <w:tcPr>
                  <w:tcW w:w="506" w:type="pct"/>
                  <w:shd w:val="clear" w:color="auto" w:fill="D9D9D9"/>
                </w:tcPr>
                <w:p w:rsidR="00942FBB" w:rsidRPr="00BC131B" w:rsidRDefault="00942FBB" w:rsidP="00B2040C">
                  <w:pPr>
                    <w:pStyle w:val="TableText"/>
                  </w:pPr>
                  <w:r w:rsidRPr="00BC131B">
                    <w:t>Type</w:t>
                  </w:r>
                </w:p>
              </w:tc>
              <w:tc>
                <w:tcPr>
                  <w:tcW w:w="3368" w:type="pct"/>
                  <w:shd w:val="clear" w:color="auto" w:fill="D9D9D9"/>
                </w:tcPr>
                <w:p w:rsidR="00942FBB" w:rsidRPr="00BC131B" w:rsidRDefault="00942FBB" w:rsidP="00B2040C">
                  <w:pPr>
                    <w:pStyle w:val="TableText"/>
                  </w:pPr>
                  <w:r w:rsidRPr="00BC131B">
                    <w:t>Description</w:t>
                  </w:r>
                </w:p>
              </w:tc>
            </w:tr>
            <w:tr w:rsidR="00942FBB" w:rsidRPr="00BC131B" w:rsidTr="005348A4">
              <w:tc>
                <w:tcPr>
                  <w:tcW w:w="1126" w:type="pct"/>
                </w:tcPr>
                <w:p w:rsidR="00942FBB" w:rsidRPr="00BC131B" w:rsidRDefault="00942FBB" w:rsidP="00B2040C">
                  <w:pPr>
                    <w:pStyle w:val="TableText"/>
                  </w:pPr>
                  <w:r w:rsidRPr="00BC131B">
                    <w:t>taskUrn</w:t>
                  </w:r>
                </w:p>
              </w:tc>
              <w:tc>
                <w:tcPr>
                  <w:tcW w:w="506" w:type="pct"/>
                  <w:shd w:val="clear" w:color="auto" w:fill="auto"/>
                </w:tcPr>
                <w:p w:rsidR="00942FBB" w:rsidRPr="00BC131B" w:rsidRDefault="00942FBB" w:rsidP="00B2040C">
                  <w:pPr>
                    <w:pStyle w:val="TableText"/>
                  </w:pPr>
                  <w:r w:rsidRPr="00BC131B">
                    <w:t>string</w:t>
                  </w:r>
                </w:p>
              </w:tc>
              <w:tc>
                <w:tcPr>
                  <w:tcW w:w="3368" w:type="pct"/>
                  <w:shd w:val="clear" w:color="auto" w:fill="auto"/>
                </w:tcPr>
                <w:p w:rsidR="00942FBB" w:rsidRPr="00BC131B" w:rsidRDefault="00942FBB" w:rsidP="00B2040C">
                  <w:pPr>
                    <w:pStyle w:val="TableText"/>
                  </w:pPr>
                  <w:r w:rsidRPr="00BC131B">
                    <w:t>休眠虚拟机任务对应的标识</w:t>
                  </w:r>
                </w:p>
              </w:tc>
            </w:tr>
            <w:tr w:rsidR="00942FBB" w:rsidRPr="00BC131B" w:rsidTr="005348A4">
              <w:tc>
                <w:tcPr>
                  <w:tcW w:w="1126" w:type="pct"/>
                </w:tcPr>
                <w:p w:rsidR="00942FBB" w:rsidRPr="00BC131B" w:rsidRDefault="00942FBB" w:rsidP="00B2040C">
                  <w:pPr>
                    <w:pStyle w:val="TableText"/>
                  </w:pPr>
                  <w:r w:rsidRPr="00BC131B">
                    <w:lastRenderedPageBreak/>
                    <w:t>taskUri</w:t>
                  </w:r>
                </w:p>
              </w:tc>
              <w:tc>
                <w:tcPr>
                  <w:tcW w:w="506" w:type="pct"/>
                  <w:shd w:val="clear" w:color="auto" w:fill="auto"/>
                </w:tcPr>
                <w:p w:rsidR="00942FBB" w:rsidRPr="00BC131B" w:rsidRDefault="00942FBB" w:rsidP="00B2040C">
                  <w:pPr>
                    <w:pStyle w:val="TableText"/>
                  </w:pPr>
                  <w:r w:rsidRPr="00BC131B">
                    <w:t>string</w:t>
                  </w:r>
                </w:p>
              </w:tc>
              <w:tc>
                <w:tcPr>
                  <w:tcW w:w="3368" w:type="pct"/>
                  <w:shd w:val="clear" w:color="auto" w:fill="auto"/>
                </w:tcPr>
                <w:p w:rsidR="00942FBB" w:rsidRPr="00BC131B" w:rsidRDefault="00942FBB" w:rsidP="00B2040C">
                  <w:pPr>
                    <w:pStyle w:val="TableText"/>
                  </w:pPr>
                  <w:r w:rsidRPr="00BC131B">
                    <w:t>休眠虚拟机任务对应的</w:t>
                  </w:r>
                  <w:r w:rsidRPr="00BC131B">
                    <w:t>URI</w:t>
                  </w:r>
                  <w:r w:rsidRPr="00BC131B">
                    <w:t>地址</w:t>
                  </w:r>
                </w:p>
              </w:tc>
            </w:tr>
          </w:tbl>
          <w:p w:rsidR="00942FBB" w:rsidRPr="00BC131B"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BC131B" w:rsidRDefault="00942FBB" w:rsidP="00B2040C">
            <w:pPr>
              <w:pStyle w:val="TableText"/>
            </w:pPr>
            <w:r w:rsidRPr="00BC131B">
              <w:t>Post &lt;vm_uri&gt;/&lt;vm_id&gt;/action/hibernate HTTP/1.1</w:t>
            </w:r>
          </w:p>
          <w:p w:rsidR="00942FBB" w:rsidRPr="00BC131B" w:rsidRDefault="00942FBB" w:rsidP="00B2040C">
            <w:pPr>
              <w:pStyle w:val="TableText"/>
            </w:pPr>
            <w:r w:rsidRPr="00BC131B">
              <w:t>Host: https://&lt;ip&gt;:&lt;port&gt;</w:t>
            </w:r>
          </w:p>
          <w:p w:rsidR="00942FBB" w:rsidRPr="00BC131B" w:rsidRDefault="00942FBB" w:rsidP="00B2040C">
            <w:pPr>
              <w:pStyle w:val="TableText"/>
            </w:pPr>
            <w:r w:rsidRPr="00BC131B">
              <w:t>Accept: application/json;version=&lt;version&gt;; charset=UTF-8</w:t>
            </w:r>
          </w:p>
          <w:p w:rsidR="00942FBB" w:rsidRPr="00BC131B" w:rsidRDefault="00942FBB" w:rsidP="00B2040C">
            <w:pPr>
              <w:pStyle w:val="TableText"/>
            </w:pPr>
            <w:r w:rsidRPr="00BC131B">
              <w:t>X-Auth-Token: &lt;Authen_TOKEN&gt;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55" w:type="pct"/>
            <w:tcBorders>
              <w:top w:val="single" w:sz="4" w:space="0" w:color="000000"/>
              <w:left w:val="single" w:sz="4" w:space="0" w:color="000000"/>
              <w:bottom w:val="single" w:sz="4" w:space="0" w:color="000000"/>
              <w:right w:val="single" w:sz="4" w:space="0" w:color="000000"/>
            </w:tcBorders>
          </w:tcPr>
          <w:p w:rsidR="00942FBB" w:rsidRPr="00BC131B" w:rsidRDefault="00942FBB" w:rsidP="00B2040C">
            <w:pPr>
              <w:pStyle w:val="TableText"/>
            </w:pPr>
            <w:r w:rsidRPr="00BC131B">
              <w:t>HTTP/1.1 200 OKAY</w:t>
            </w:r>
          </w:p>
          <w:p w:rsidR="00942FBB" w:rsidRPr="00BC131B" w:rsidRDefault="00942FBB" w:rsidP="00B2040C">
            <w:pPr>
              <w:pStyle w:val="TableText"/>
            </w:pPr>
            <w:r w:rsidRPr="00BC131B">
              <w:t>Date: Mon, 12 Nov 2007 15:55:01 GMT</w:t>
            </w:r>
          </w:p>
          <w:p w:rsidR="00942FBB" w:rsidRPr="00BC131B" w:rsidRDefault="00942FBB" w:rsidP="00B2040C">
            <w:pPr>
              <w:pStyle w:val="TableText"/>
            </w:pPr>
            <w:r w:rsidRPr="00BC131B">
              <w:t>Content-Length: xxx</w:t>
            </w:r>
          </w:p>
          <w:p w:rsidR="00942FBB" w:rsidRPr="00BC131B" w:rsidRDefault="00942FBB" w:rsidP="00B2040C">
            <w:pPr>
              <w:pStyle w:val="TableText"/>
            </w:pPr>
            <w:r w:rsidRPr="00BC131B">
              <w:t>Content-Type: application/json; charset=UTF-8</w:t>
            </w:r>
          </w:p>
          <w:p w:rsidR="00942FBB" w:rsidRPr="00BC131B" w:rsidRDefault="00942FBB" w:rsidP="00B2040C">
            <w:pPr>
              <w:pStyle w:val="TableText"/>
            </w:pPr>
          </w:p>
          <w:p w:rsidR="00942FBB" w:rsidRPr="00BC131B" w:rsidRDefault="00942FBB" w:rsidP="00B2040C">
            <w:pPr>
              <w:pStyle w:val="TableText"/>
            </w:pPr>
            <w:r w:rsidRPr="00BC131B">
              <w:t>{</w:t>
            </w:r>
          </w:p>
          <w:p w:rsidR="00942FBB" w:rsidRPr="00BC131B" w:rsidRDefault="00942FBB" w:rsidP="00B2040C">
            <w:pPr>
              <w:pStyle w:val="TableText"/>
            </w:pPr>
            <w:r w:rsidRPr="00BC131B">
              <w:t>"taskUrn": string,</w:t>
            </w:r>
          </w:p>
          <w:p w:rsidR="00942FBB" w:rsidRPr="00BC131B" w:rsidRDefault="00942FBB" w:rsidP="00B2040C">
            <w:pPr>
              <w:pStyle w:val="TableText"/>
            </w:pPr>
            <w:r w:rsidRPr="00BC131B">
              <w:t>"taskUri": string</w:t>
            </w:r>
          </w:p>
          <w:p w:rsidR="00942FBB" w:rsidRPr="00BC131B" w:rsidRDefault="00942FBB" w:rsidP="00B2040C">
            <w:pPr>
              <w:pStyle w:val="TableText"/>
            </w:pPr>
            <w:r w:rsidRPr="00BC131B">
              <w:t>}</w:t>
            </w: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6"/>
              <w:gridCol w:w="1134"/>
              <w:gridCol w:w="4961"/>
            </w:tblGrid>
            <w:tr w:rsidR="00942FBB" w:rsidRPr="000A2602" w:rsidTr="005348A4">
              <w:tc>
                <w:tcPr>
                  <w:tcW w:w="1226"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4961" w:type="dxa"/>
                </w:tcPr>
                <w:p w:rsidR="00942FBB" w:rsidRPr="000A2602" w:rsidRDefault="00942FBB" w:rsidP="00B2040C">
                  <w:pPr>
                    <w:pStyle w:val="TableText"/>
                  </w:pPr>
                  <w:r w:rsidRPr="000A2602">
                    <w:t>描述</w:t>
                  </w:r>
                </w:p>
              </w:tc>
            </w:tr>
            <w:tr w:rsidR="00942FBB" w:rsidRPr="000A2602" w:rsidTr="005348A4">
              <w:tc>
                <w:tcPr>
                  <w:tcW w:w="1226"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10300026</w:t>
                  </w:r>
                </w:p>
              </w:tc>
              <w:tc>
                <w:tcPr>
                  <w:tcW w:w="4961"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348A4">
              <w:tc>
                <w:tcPr>
                  <w:tcW w:w="1226"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t>1030009</w:t>
                  </w:r>
                  <w:r w:rsidRPr="000A2602">
                    <w:rPr>
                      <w:rFonts w:hint="eastAsia"/>
                    </w:rPr>
                    <w:t>2</w:t>
                  </w:r>
                </w:p>
              </w:tc>
              <w:tc>
                <w:tcPr>
                  <w:tcW w:w="4961" w:type="dxa"/>
                </w:tcPr>
                <w:p w:rsidR="00942FBB" w:rsidRPr="000A2602" w:rsidRDefault="00942FBB" w:rsidP="00B2040C">
                  <w:pPr>
                    <w:pStyle w:val="TableText"/>
                  </w:pPr>
                  <w:r w:rsidRPr="000A2602">
                    <w:rPr>
                      <w:rFonts w:hint="eastAsia"/>
                    </w:rPr>
                    <w:t>此虚拟机已经为停止状态，不能进行该操作。</w:t>
                  </w:r>
                </w:p>
              </w:tc>
            </w:tr>
            <w:tr w:rsidR="00942FBB" w:rsidRPr="000A2602" w:rsidTr="005348A4">
              <w:tc>
                <w:tcPr>
                  <w:tcW w:w="1226"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10300093</w:t>
                  </w:r>
                </w:p>
              </w:tc>
              <w:tc>
                <w:tcPr>
                  <w:tcW w:w="4961" w:type="dxa"/>
                </w:tcPr>
                <w:p w:rsidR="00942FBB" w:rsidRPr="000A2602" w:rsidRDefault="00942FBB" w:rsidP="00B2040C">
                  <w:pPr>
                    <w:pStyle w:val="TableText"/>
                  </w:pPr>
                  <w:bookmarkStart w:id="253" w:name="OLE_LINK3"/>
                  <w:r w:rsidRPr="000A2602">
                    <w:rPr>
                      <w:rFonts w:hint="eastAsia"/>
                    </w:rPr>
                    <w:t>此虚拟机已经为休眠状态，不能进行该操作。</w:t>
                  </w:r>
                  <w:bookmarkEnd w:id="253"/>
                </w:p>
              </w:tc>
            </w:tr>
            <w:tr w:rsidR="00942FBB" w:rsidRPr="000A2602" w:rsidTr="005348A4">
              <w:tc>
                <w:tcPr>
                  <w:tcW w:w="1226"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10300096</w:t>
                  </w:r>
                </w:p>
              </w:tc>
              <w:tc>
                <w:tcPr>
                  <w:tcW w:w="4961"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226"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10300098</w:t>
                  </w:r>
                </w:p>
              </w:tc>
              <w:tc>
                <w:tcPr>
                  <w:tcW w:w="4961" w:type="dxa"/>
                </w:tcPr>
                <w:p w:rsidR="00942FBB" w:rsidRPr="000A2602" w:rsidRDefault="00942FBB" w:rsidP="00B2040C">
                  <w:pPr>
                    <w:pStyle w:val="TableText"/>
                  </w:pPr>
                  <w:r w:rsidRPr="000A2602">
                    <w:t>虚拟机正在停止中，请不要执行休眠虚拟机操作。</w:t>
                  </w:r>
                </w:p>
              </w:tc>
            </w:tr>
            <w:tr w:rsidR="00942FBB" w:rsidRPr="000A2602" w:rsidTr="005348A4">
              <w:tc>
                <w:tcPr>
                  <w:tcW w:w="1226"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10300015</w:t>
                  </w:r>
                </w:p>
              </w:tc>
              <w:tc>
                <w:tcPr>
                  <w:tcW w:w="4961" w:type="dxa"/>
                </w:tcPr>
                <w:p w:rsidR="00942FBB" w:rsidRPr="000A2602" w:rsidRDefault="00942FBB" w:rsidP="00B2040C">
                  <w:pPr>
                    <w:pStyle w:val="TableText"/>
                  </w:pPr>
                  <w:r w:rsidRPr="000A2602">
                    <w:t>虚拟机不允许此操作。</w:t>
                  </w:r>
                </w:p>
              </w:tc>
            </w:tr>
            <w:tr w:rsidR="00942FBB" w:rsidRPr="000A2602" w:rsidTr="005348A4">
              <w:tc>
                <w:tcPr>
                  <w:tcW w:w="1226"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10300309</w:t>
                  </w:r>
                </w:p>
              </w:tc>
              <w:tc>
                <w:tcPr>
                  <w:tcW w:w="4961" w:type="dxa"/>
                </w:tcPr>
                <w:p w:rsidR="00942FBB" w:rsidRPr="000A2602" w:rsidRDefault="00942FBB" w:rsidP="00B2040C">
                  <w:pPr>
                    <w:pStyle w:val="TableText"/>
                  </w:pPr>
                  <w:r w:rsidRPr="000A2602">
                    <w:t>虚拟机没有内存交换磁盘，不能进行该操作。</w:t>
                  </w:r>
                </w:p>
              </w:tc>
            </w:tr>
            <w:tr w:rsidR="00942FBB" w:rsidRPr="000A2602" w:rsidTr="005348A4">
              <w:tc>
                <w:tcPr>
                  <w:tcW w:w="1226"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4961"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226"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10300170</w:t>
                  </w:r>
                </w:p>
              </w:tc>
              <w:tc>
                <w:tcPr>
                  <w:tcW w:w="4961"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942FBB" w:rsidRPr="000A2602" w:rsidTr="005348A4">
              <w:tc>
                <w:tcPr>
                  <w:tcW w:w="1226"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10300477</w:t>
                  </w:r>
                </w:p>
              </w:tc>
              <w:tc>
                <w:tcPr>
                  <w:tcW w:w="4961" w:type="dxa"/>
                </w:tcPr>
                <w:p w:rsidR="00942FBB" w:rsidRPr="000A2602" w:rsidRDefault="00942FBB" w:rsidP="00B2040C">
                  <w:pPr>
                    <w:pStyle w:val="TableText"/>
                  </w:pPr>
                  <w:r w:rsidRPr="000A2602">
                    <w:rPr>
                      <w:rFonts w:hint="eastAsia"/>
                    </w:rPr>
                    <w:t>该虚拟机网卡类型为</w:t>
                  </w:r>
                  <w:r w:rsidR="005348A4" w:rsidRPr="005348A4">
                    <w:rPr>
                      <w:rFonts w:ascii="宋体" w:hAnsi="宋体" w:hint="eastAsia"/>
                    </w:rPr>
                    <w:t>“</w:t>
                  </w:r>
                  <w:r w:rsidRPr="000A2602">
                    <w:rPr>
                      <w:rFonts w:hint="eastAsia"/>
                    </w:rPr>
                    <w:t>HW_V_NET</w:t>
                  </w:r>
                  <w:r w:rsidR="005348A4" w:rsidRPr="005348A4">
                    <w:rPr>
                      <w:rFonts w:ascii="宋体" w:hAnsi="宋体" w:hint="eastAsia"/>
                    </w:rPr>
                    <w:t>”</w:t>
                  </w:r>
                  <w:r w:rsidRPr="000A2602">
                    <w:rPr>
                      <w:rFonts w:hint="eastAsia"/>
                    </w:rPr>
                    <w:t>，虚拟机操作系统不允许进行休眠操作。</w:t>
                  </w:r>
                </w:p>
              </w:tc>
            </w:tr>
            <w:tr w:rsidR="00942FBB" w:rsidRPr="000A2602" w:rsidTr="005348A4">
              <w:tc>
                <w:tcPr>
                  <w:tcW w:w="1226" w:type="dxa"/>
                </w:tcPr>
                <w:p w:rsidR="00942FBB" w:rsidRPr="000A2602" w:rsidRDefault="00942FBB" w:rsidP="00B2040C">
                  <w:pPr>
                    <w:pStyle w:val="TableText"/>
                    <w:rPr>
                      <w:sz w:val="20"/>
                      <w:szCs w:val="20"/>
                    </w:rPr>
                  </w:pPr>
                  <w:r w:rsidRPr="000A2602">
                    <w:rPr>
                      <w:rFonts w:hint="eastAsia"/>
                    </w:rPr>
                    <w:t>400</w:t>
                  </w:r>
                </w:p>
              </w:tc>
              <w:tc>
                <w:tcPr>
                  <w:tcW w:w="1134" w:type="dxa"/>
                </w:tcPr>
                <w:p w:rsidR="00942FBB" w:rsidRPr="000A2602" w:rsidRDefault="00942FBB" w:rsidP="00EB602D">
                  <w:pPr>
                    <w:pStyle w:val="TableText"/>
                  </w:pPr>
                  <w:r w:rsidRPr="000A2602">
                    <w:t>10800182</w:t>
                  </w:r>
                </w:p>
              </w:tc>
              <w:tc>
                <w:tcPr>
                  <w:tcW w:w="4961" w:type="dxa"/>
                </w:tcPr>
                <w:p w:rsidR="00942FBB" w:rsidRPr="000A2602" w:rsidRDefault="00942FBB" w:rsidP="00B2040C">
                  <w:pPr>
                    <w:pStyle w:val="TableText"/>
                  </w:pPr>
                  <w:r w:rsidRPr="000A2602">
                    <w:rPr>
                      <w:rFonts w:ascii="Courier New" w:hAnsi="Courier New" w:cs="Courier New"/>
                      <w:sz w:val="20"/>
                      <w:szCs w:val="20"/>
                    </w:rPr>
                    <w:t>安全服务虚拟机不允许该操作</w:t>
                  </w:r>
                  <w:r w:rsidRPr="000A2602">
                    <w:rPr>
                      <w:rFonts w:ascii="Courier New" w:hAnsi="Courier New" w:cs="Courier New" w:hint="eastAsia"/>
                      <w:sz w:val="20"/>
                      <w:szCs w:val="20"/>
                    </w:rPr>
                    <w:t>。</w:t>
                  </w:r>
                </w:p>
              </w:tc>
            </w:tr>
            <w:tr w:rsidR="00942FBB" w:rsidRPr="000A2602" w:rsidTr="005348A4">
              <w:tc>
                <w:tcPr>
                  <w:tcW w:w="1226" w:type="dxa"/>
                </w:tcPr>
                <w:p w:rsidR="00942FBB" w:rsidRDefault="00942FBB" w:rsidP="00B2040C">
                  <w:pPr>
                    <w:pStyle w:val="TableText"/>
                  </w:pPr>
                  <w:r w:rsidRPr="005655FE">
                    <w:t>400</w:t>
                  </w:r>
                </w:p>
              </w:tc>
              <w:tc>
                <w:tcPr>
                  <w:tcW w:w="1134" w:type="dxa"/>
                </w:tcPr>
                <w:p w:rsidR="00942FBB" w:rsidRPr="005655FE" w:rsidRDefault="00942FBB" w:rsidP="00B2040C">
                  <w:pPr>
                    <w:pStyle w:val="TableText"/>
                  </w:pPr>
                  <w:r w:rsidRPr="00534AC7">
                    <w:t>10300904</w:t>
                  </w:r>
                </w:p>
              </w:tc>
              <w:tc>
                <w:tcPr>
                  <w:tcW w:w="4961" w:type="dxa"/>
                </w:tcPr>
                <w:p w:rsidR="00942FBB" w:rsidRDefault="00942FBB" w:rsidP="00B2040C">
                  <w:pPr>
                    <w:pStyle w:val="TableText"/>
                  </w:pPr>
                  <w:r w:rsidRPr="00534AC7">
                    <w:rPr>
                      <w:rFonts w:hint="eastAsia"/>
                    </w:rPr>
                    <w:t>虚拟机所在集群内存复用已开启，不允许执行此操作。</w:t>
                  </w:r>
                </w:p>
              </w:tc>
            </w:tr>
            <w:tr w:rsidR="00942FBB" w:rsidRPr="000A2602" w:rsidTr="005348A4">
              <w:tc>
                <w:tcPr>
                  <w:tcW w:w="1226" w:type="dxa"/>
                </w:tcPr>
                <w:p w:rsidR="00942FBB" w:rsidRDefault="00942FBB" w:rsidP="00B2040C">
                  <w:pPr>
                    <w:pStyle w:val="TableText"/>
                  </w:pPr>
                  <w:r>
                    <w:rPr>
                      <w:rFonts w:hint="eastAsia"/>
                    </w:rPr>
                    <w:t>400</w:t>
                  </w:r>
                </w:p>
              </w:tc>
              <w:tc>
                <w:tcPr>
                  <w:tcW w:w="1134" w:type="dxa"/>
                </w:tcPr>
                <w:p w:rsidR="00942FBB" w:rsidRPr="00534AC7" w:rsidRDefault="00942FBB" w:rsidP="00B2040C">
                  <w:pPr>
                    <w:pStyle w:val="TableText"/>
                  </w:pPr>
                  <w:r w:rsidRPr="0063335A">
                    <w:rPr>
                      <w:rFonts w:hint="eastAsia"/>
                    </w:rPr>
                    <w:t>10300931</w:t>
                  </w:r>
                  <w:r>
                    <w:rPr>
                      <w:rFonts w:hint="eastAsia"/>
                    </w:rPr>
                    <w:t xml:space="preserve"> </w:t>
                  </w:r>
                  <w:r w:rsidRPr="00534AC7">
                    <w:t xml:space="preserve"> </w:t>
                  </w:r>
                </w:p>
              </w:tc>
              <w:tc>
                <w:tcPr>
                  <w:tcW w:w="4961" w:type="dxa"/>
                </w:tcPr>
                <w:p w:rsidR="00942FBB" w:rsidRPr="00534AC7" w:rsidRDefault="00942FBB" w:rsidP="00B2040C">
                  <w:pPr>
                    <w:pStyle w:val="TableText"/>
                  </w:pPr>
                  <w:r w:rsidRPr="0063335A">
                    <w:rPr>
                      <w:rFonts w:hint="eastAsia"/>
                    </w:rPr>
                    <w:t>使用</w:t>
                  </w:r>
                  <w:r w:rsidRPr="0063335A">
                    <w:rPr>
                      <w:rFonts w:hint="eastAsia"/>
                    </w:rPr>
                    <w:t>SR-IOV</w:t>
                  </w:r>
                  <w:r w:rsidRPr="0063335A">
                    <w:rPr>
                      <w:rFonts w:hint="eastAsia"/>
                    </w:rPr>
                    <w:t>网卡的虚拟机不允许该操作。</w:t>
                  </w:r>
                </w:p>
              </w:tc>
            </w:tr>
          </w:tbl>
          <w:p w:rsidR="00942FBB" w:rsidRPr="000A2602" w:rsidRDefault="00942FBB" w:rsidP="00B2040C">
            <w:pPr>
              <w:pStyle w:val="TableText"/>
            </w:pPr>
          </w:p>
        </w:tc>
      </w:tr>
      <w:tr w:rsidR="00942FBB" w:rsidRPr="000A2602" w:rsidTr="00042900">
        <w:tc>
          <w:tcPr>
            <w:tcW w:w="745"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4255"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6"/>
              <w:gridCol w:w="6095"/>
            </w:tblGrid>
            <w:tr w:rsidR="00942FBB" w:rsidRPr="000A2602" w:rsidTr="005348A4">
              <w:tc>
                <w:tcPr>
                  <w:tcW w:w="1226" w:type="dxa"/>
                </w:tcPr>
                <w:p w:rsidR="00942FBB" w:rsidRPr="000A2602" w:rsidRDefault="00942FBB" w:rsidP="00B2040C">
                  <w:pPr>
                    <w:pStyle w:val="TableText"/>
                  </w:pPr>
                  <w:r w:rsidRPr="000A2602">
                    <w:t>错误码</w:t>
                  </w:r>
                </w:p>
              </w:tc>
              <w:tc>
                <w:tcPr>
                  <w:tcW w:w="6095" w:type="dxa"/>
                </w:tcPr>
                <w:p w:rsidR="00942FBB" w:rsidRPr="000A2602" w:rsidRDefault="00942FBB" w:rsidP="00B2040C">
                  <w:pPr>
                    <w:pStyle w:val="TableText"/>
                  </w:pPr>
                  <w:r w:rsidRPr="000A2602">
                    <w:t>错误码说明</w:t>
                  </w:r>
                </w:p>
              </w:tc>
            </w:tr>
            <w:tr w:rsidR="00942FBB" w:rsidRPr="000A2602" w:rsidTr="005348A4">
              <w:tc>
                <w:tcPr>
                  <w:tcW w:w="1226" w:type="dxa"/>
                </w:tcPr>
                <w:p w:rsidR="00942FBB" w:rsidRPr="000A2602" w:rsidRDefault="00942FBB" w:rsidP="00B2040C">
                  <w:pPr>
                    <w:pStyle w:val="TableText"/>
                  </w:pPr>
                  <w:r w:rsidRPr="000A2602">
                    <w:t>10800104</w:t>
                  </w:r>
                </w:p>
              </w:tc>
              <w:tc>
                <w:tcPr>
                  <w:tcW w:w="6095" w:type="dxa"/>
                </w:tcPr>
                <w:p w:rsidR="00942FBB" w:rsidRPr="000A2602" w:rsidRDefault="00942FBB" w:rsidP="00B2040C">
                  <w:pPr>
                    <w:pStyle w:val="TableText"/>
                  </w:pPr>
                  <w:r w:rsidRPr="000A2602">
                    <w:t>发送消息到主机失败</w:t>
                  </w:r>
                </w:p>
              </w:tc>
            </w:tr>
            <w:tr w:rsidR="00942FBB" w:rsidRPr="000A2602" w:rsidTr="005348A4">
              <w:tc>
                <w:tcPr>
                  <w:tcW w:w="1226" w:type="dxa"/>
                </w:tcPr>
                <w:p w:rsidR="00942FBB" w:rsidRPr="000A2602" w:rsidRDefault="00942FBB" w:rsidP="00B2040C">
                  <w:pPr>
                    <w:pStyle w:val="TableText"/>
                  </w:pPr>
                  <w:r w:rsidRPr="000A2602">
                    <w:t>10800102</w:t>
                  </w:r>
                </w:p>
              </w:tc>
              <w:tc>
                <w:tcPr>
                  <w:tcW w:w="6095" w:type="dxa"/>
                </w:tcPr>
                <w:p w:rsidR="00942FBB" w:rsidRPr="000A2602" w:rsidRDefault="00942FBB" w:rsidP="00B2040C">
                  <w:pPr>
                    <w:pStyle w:val="TableText"/>
                  </w:pPr>
                  <w:r w:rsidRPr="000A2602">
                    <w:t>主机返回失败</w:t>
                  </w:r>
                </w:p>
              </w:tc>
            </w:tr>
            <w:tr w:rsidR="00942FBB" w:rsidRPr="000A2602" w:rsidTr="005348A4">
              <w:tc>
                <w:tcPr>
                  <w:tcW w:w="1226" w:type="dxa"/>
                </w:tcPr>
                <w:p w:rsidR="00942FBB" w:rsidRPr="000A2602" w:rsidRDefault="00942FBB" w:rsidP="00B2040C">
                  <w:pPr>
                    <w:pStyle w:val="TableText"/>
                  </w:pPr>
                  <w:r w:rsidRPr="000A2602">
                    <w:t>10800128</w:t>
                  </w:r>
                </w:p>
              </w:tc>
              <w:tc>
                <w:tcPr>
                  <w:tcW w:w="6095" w:type="dxa"/>
                </w:tcPr>
                <w:p w:rsidR="00942FBB" w:rsidRPr="000A2602" w:rsidRDefault="00942FBB" w:rsidP="00B2040C">
                  <w:pPr>
                    <w:pStyle w:val="TableText"/>
                  </w:pPr>
                  <w:r w:rsidRPr="000A2602">
                    <w:t>供选择的主机均异常</w:t>
                  </w:r>
                </w:p>
              </w:tc>
            </w:tr>
            <w:tr w:rsidR="00942FBB" w:rsidRPr="000A2602" w:rsidTr="005348A4">
              <w:tc>
                <w:tcPr>
                  <w:tcW w:w="1226" w:type="dxa"/>
                </w:tcPr>
                <w:p w:rsidR="00942FBB" w:rsidRPr="000A2602" w:rsidRDefault="00942FBB" w:rsidP="00B2040C">
                  <w:pPr>
                    <w:pStyle w:val="TableText"/>
                  </w:pPr>
                  <w:r w:rsidRPr="000A2602">
                    <w:lastRenderedPageBreak/>
                    <w:t>10800134</w:t>
                  </w:r>
                </w:p>
              </w:tc>
              <w:tc>
                <w:tcPr>
                  <w:tcW w:w="6095" w:type="dxa"/>
                </w:tcPr>
                <w:p w:rsidR="00942FBB" w:rsidRPr="000A2602" w:rsidRDefault="00942FBB" w:rsidP="00B2040C">
                  <w:pPr>
                    <w:pStyle w:val="TableText"/>
                  </w:pPr>
                  <w:r w:rsidRPr="000A2602">
                    <w:t>虚拟机用户取消休眠。</w:t>
                  </w:r>
                </w:p>
              </w:tc>
            </w:tr>
            <w:tr w:rsidR="00942FBB" w:rsidRPr="000A2602" w:rsidTr="005348A4">
              <w:tc>
                <w:tcPr>
                  <w:tcW w:w="1226" w:type="dxa"/>
                </w:tcPr>
                <w:p w:rsidR="00942FBB" w:rsidRPr="000A2602" w:rsidRDefault="00942FBB" w:rsidP="00B2040C">
                  <w:pPr>
                    <w:pStyle w:val="TableText"/>
                  </w:pPr>
                  <w:r w:rsidRPr="000A2602">
                    <w:t>10800099</w:t>
                  </w:r>
                </w:p>
              </w:tc>
              <w:tc>
                <w:tcPr>
                  <w:tcW w:w="6095" w:type="dxa"/>
                </w:tcPr>
                <w:p w:rsidR="00942FBB" w:rsidRPr="000A2602" w:rsidRDefault="00942FBB" w:rsidP="00B2040C">
                  <w:pPr>
                    <w:pStyle w:val="TableText"/>
                  </w:pPr>
                  <w:r w:rsidRPr="000A2602">
                    <w:rPr>
                      <w:rFonts w:hint="eastAsia"/>
                    </w:rPr>
                    <w:t>保存休眠文件失败，请检查虚拟机内存交换磁盘所在数据存储的空间是否充足。</w:t>
                  </w:r>
                </w:p>
              </w:tc>
            </w:tr>
          </w:tbl>
          <w:p w:rsidR="00942FBB" w:rsidRPr="000A2602" w:rsidRDefault="00942FBB" w:rsidP="00B2040C">
            <w:pPr>
              <w:pStyle w:val="TableText"/>
            </w:pPr>
          </w:p>
        </w:tc>
      </w:tr>
    </w:tbl>
    <w:p w:rsidR="00942FBB" w:rsidRPr="00436260" w:rsidRDefault="00942FBB" w:rsidP="00F7294F">
      <w:bookmarkStart w:id="254" w:name="_Toc323049991"/>
    </w:p>
    <w:p w:rsidR="00942FBB" w:rsidRPr="000A2602" w:rsidRDefault="00942FBB" w:rsidP="00016746">
      <w:pPr>
        <w:pStyle w:val="31"/>
      </w:pPr>
      <w:bookmarkStart w:id="255" w:name="_Toc439920303"/>
      <w:bookmarkStart w:id="256" w:name="_Toc486001565"/>
      <w:r w:rsidRPr="000A2602">
        <w:t>修改虚拟机或模板属性</w:t>
      </w:r>
      <w:bookmarkEnd w:id="254"/>
      <w:bookmarkEnd w:id="255"/>
      <w:bookmarkEnd w:id="25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修改虚拟机的属性</w:t>
            </w:r>
          </w:p>
          <w:p w:rsidR="00942FBB" w:rsidRPr="000A2602" w:rsidRDefault="00942FBB" w:rsidP="00B2040C">
            <w:pPr>
              <w:pStyle w:val="TableText"/>
            </w:pPr>
            <w:r w:rsidRPr="000A2602">
              <w:t>注：虚拟机属性中，不允许同时在线修改时钟模式、启动方式</w:t>
            </w:r>
            <w:r w:rsidRPr="000A2602">
              <w:rPr>
                <w:rFonts w:hint="eastAsia"/>
              </w:rPr>
              <w:t>、</w:t>
            </w:r>
            <w:r w:rsidRPr="000A2602">
              <w:t>虚拟机规格</w:t>
            </w:r>
            <w:r w:rsidRPr="000A2602">
              <w:rPr>
                <w:rFonts w:hint="eastAsia"/>
              </w:rPr>
              <w:t>、</w:t>
            </w:r>
            <w:r w:rsidRPr="000A2602">
              <w:rPr>
                <w:rFonts w:hint="eastAsia"/>
              </w:rPr>
              <w:t>VNC</w:t>
            </w:r>
            <w:r w:rsidRPr="000A2602">
              <w:rPr>
                <w:rFonts w:hint="eastAsia"/>
              </w:rPr>
              <w:t>密码、</w:t>
            </w:r>
            <w:r w:rsidRPr="000A2602">
              <w:rPr>
                <w:rFonts w:hint="eastAsia"/>
              </w:rPr>
              <w:t>pv driver</w:t>
            </w:r>
            <w:r w:rsidRPr="000A2602">
              <w:rPr>
                <w:rFonts w:hint="eastAsia"/>
              </w:rPr>
              <w:t>是否自动化升级、</w:t>
            </w:r>
            <w:r>
              <w:rPr>
                <w:rFonts w:ascii="微软雅黑" w:eastAsia="微软雅黑" w:hAnsi="微软雅黑" w:hint="eastAsia"/>
              </w:rPr>
              <w:t>是否始终保留资源</w:t>
            </w:r>
            <w:r w:rsidRPr="000A2602">
              <w:rPr>
                <w:rFonts w:hint="eastAsia"/>
              </w:rPr>
              <w:t>、</w:t>
            </w:r>
            <w:r>
              <w:rPr>
                <w:rFonts w:ascii="微软雅黑" w:eastAsia="微软雅黑" w:hAnsi="微软雅黑" w:hint="eastAsia"/>
              </w:rPr>
              <w:t>虚拟机是否支持HA</w:t>
            </w:r>
            <w:r w:rsidRPr="000A2602">
              <w:rPr>
                <w:rFonts w:hint="eastAsia"/>
              </w:rPr>
              <w:t>、</w:t>
            </w:r>
            <w:r>
              <w:rPr>
                <w:rFonts w:ascii="微软雅黑" w:eastAsia="微软雅黑" w:hAnsi="微软雅黑" w:hint="eastAsia"/>
              </w:rPr>
              <w:t xml:space="preserve"> vnc登陆VM键盘类型</w:t>
            </w:r>
            <w:r w:rsidRPr="000A2602">
              <w:t>中两项或者两项以上。</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8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53"/>
              <w:gridCol w:w="1133"/>
              <w:gridCol w:w="5998"/>
            </w:tblGrid>
            <w:tr w:rsidR="00942FBB" w:rsidRPr="000A2602" w:rsidTr="00B55CA1">
              <w:tc>
                <w:tcPr>
                  <w:tcW w:w="696" w:type="pct"/>
                  <w:shd w:val="clear" w:color="auto" w:fill="D9D9D9"/>
                </w:tcPr>
                <w:p w:rsidR="00942FBB" w:rsidRPr="000A2602" w:rsidRDefault="00942FBB" w:rsidP="00B2040C">
                  <w:pPr>
                    <w:pStyle w:val="TableText"/>
                    <w:rPr>
                      <w:b/>
                    </w:rPr>
                  </w:pPr>
                  <w:r w:rsidRPr="000A2602">
                    <w:rPr>
                      <w:b/>
                    </w:rPr>
                    <w:t>Name</w:t>
                  </w:r>
                </w:p>
              </w:tc>
              <w:tc>
                <w:tcPr>
                  <w:tcW w:w="4304" w:type="pct"/>
                  <w:gridSpan w:val="2"/>
                  <w:shd w:val="clear" w:color="auto" w:fill="auto"/>
                </w:tcPr>
                <w:p w:rsidR="00942FBB" w:rsidRPr="000A2602" w:rsidRDefault="00942FBB" w:rsidP="00B2040C">
                  <w:pPr>
                    <w:pStyle w:val="TableText"/>
                  </w:pPr>
                  <w:r w:rsidRPr="000A2602">
                    <w:t>请求正文信息</w:t>
                  </w:r>
                </w:p>
              </w:tc>
            </w:tr>
            <w:tr w:rsidR="00942FBB" w:rsidRPr="000A2602" w:rsidTr="00B55CA1">
              <w:tc>
                <w:tcPr>
                  <w:tcW w:w="696" w:type="pct"/>
                  <w:shd w:val="clear" w:color="auto" w:fill="D9D9D9"/>
                </w:tcPr>
                <w:p w:rsidR="00942FBB" w:rsidRPr="000A2602" w:rsidRDefault="00942FBB" w:rsidP="00B2040C">
                  <w:pPr>
                    <w:pStyle w:val="TableText"/>
                    <w:rPr>
                      <w:b/>
                    </w:rPr>
                  </w:pPr>
                  <w:r w:rsidRPr="000A2602">
                    <w:rPr>
                      <w:b/>
                    </w:rPr>
                    <w:t>Attribute</w:t>
                  </w:r>
                </w:p>
              </w:tc>
              <w:tc>
                <w:tcPr>
                  <w:tcW w:w="684" w:type="pct"/>
                  <w:shd w:val="clear" w:color="auto" w:fill="D9D9D9"/>
                </w:tcPr>
                <w:p w:rsidR="00942FBB" w:rsidRPr="000A2602" w:rsidRDefault="00942FBB" w:rsidP="00B2040C">
                  <w:pPr>
                    <w:pStyle w:val="TableText"/>
                    <w:rPr>
                      <w:b/>
                    </w:rPr>
                  </w:pPr>
                  <w:r w:rsidRPr="000A2602">
                    <w:rPr>
                      <w:b/>
                    </w:rPr>
                    <w:t>Type</w:t>
                  </w:r>
                </w:p>
              </w:tc>
              <w:tc>
                <w:tcPr>
                  <w:tcW w:w="36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name</w:t>
                  </w:r>
                </w:p>
              </w:tc>
              <w:tc>
                <w:tcPr>
                  <w:tcW w:w="684" w:type="pct"/>
                  <w:shd w:val="clear" w:color="auto" w:fill="FFFFFF"/>
                </w:tcPr>
                <w:p w:rsidR="00942FBB" w:rsidRPr="000A2602" w:rsidRDefault="00942FBB" w:rsidP="00B2040C">
                  <w:pPr>
                    <w:pStyle w:val="TableText"/>
                  </w:pPr>
                  <w:r w:rsidRPr="000A2602">
                    <w:t>string</w:t>
                  </w:r>
                </w:p>
              </w:tc>
              <w:tc>
                <w:tcPr>
                  <w:tcW w:w="3620" w:type="pct"/>
                  <w:shd w:val="clear" w:color="auto" w:fill="FFFFFF"/>
                </w:tcPr>
                <w:p w:rsidR="00942FBB" w:rsidRPr="000A2602" w:rsidRDefault="00942FBB" w:rsidP="00B2040C">
                  <w:pPr>
                    <w:pStyle w:val="TableText"/>
                  </w:pPr>
                  <w:r w:rsidRPr="000A2602">
                    <w:t>虚拟机名，可选，长度</w:t>
                  </w:r>
                  <w:r w:rsidRPr="000A2602">
                    <w:t>[0,256]</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description</w:t>
                  </w:r>
                </w:p>
              </w:tc>
              <w:tc>
                <w:tcPr>
                  <w:tcW w:w="684" w:type="pct"/>
                  <w:shd w:val="clear" w:color="auto" w:fill="FFFFFF"/>
                </w:tcPr>
                <w:p w:rsidR="00942FBB" w:rsidRPr="000A2602" w:rsidRDefault="00942FBB" w:rsidP="00B2040C">
                  <w:pPr>
                    <w:pStyle w:val="TableText"/>
                  </w:pPr>
                  <w:r w:rsidRPr="000A2602">
                    <w:t>string</w:t>
                  </w:r>
                </w:p>
              </w:tc>
              <w:tc>
                <w:tcPr>
                  <w:tcW w:w="3620" w:type="pct"/>
                  <w:shd w:val="clear" w:color="auto" w:fill="FFFFFF"/>
                </w:tcPr>
                <w:p w:rsidR="00942FBB" w:rsidRPr="000A2602" w:rsidRDefault="00942FBB" w:rsidP="00B2040C">
                  <w:pPr>
                    <w:pStyle w:val="TableText"/>
                  </w:pPr>
                  <w:r w:rsidRPr="000A2602">
                    <w:t>可选，虚拟机描述信息，长度</w:t>
                  </w:r>
                  <w:r w:rsidRPr="000A2602">
                    <w:t>[0,1024]</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group</w:t>
                  </w:r>
                </w:p>
              </w:tc>
              <w:tc>
                <w:tcPr>
                  <w:tcW w:w="684" w:type="pct"/>
                  <w:shd w:val="clear" w:color="auto" w:fill="FFFFFF"/>
                </w:tcPr>
                <w:p w:rsidR="00942FBB" w:rsidRPr="000A2602" w:rsidRDefault="00942FBB" w:rsidP="00B2040C">
                  <w:pPr>
                    <w:pStyle w:val="TableText"/>
                  </w:pPr>
                  <w:r w:rsidRPr="000A2602">
                    <w:t>string</w:t>
                  </w:r>
                </w:p>
              </w:tc>
              <w:tc>
                <w:tcPr>
                  <w:tcW w:w="3620" w:type="pct"/>
                  <w:shd w:val="clear" w:color="auto" w:fill="FFFFFF"/>
                </w:tcPr>
                <w:p w:rsidR="00942FBB" w:rsidRPr="000A2602" w:rsidRDefault="00942FBB" w:rsidP="00B2040C">
                  <w:pPr>
                    <w:pStyle w:val="TableText"/>
                  </w:pPr>
                  <w:r w:rsidRPr="000A2602">
                    <w:t>可选，虚拟机组名称</w:t>
                  </w:r>
                  <w:r w:rsidRPr="000A2602">
                    <w:rPr>
                      <w:rFonts w:hint="eastAsia"/>
                    </w:rPr>
                    <w:t>，</w:t>
                  </w:r>
                  <w:r w:rsidRPr="000A2602">
                    <w:t>长度为</w:t>
                  </w:r>
                  <w:r w:rsidRPr="000A2602">
                    <w:t>[0,</w:t>
                  </w:r>
                  <w:r w:rsidRPr="000A2602">
                    <w:rPr>
                      <w:rFonts w:hint="eastAsia"/>
                    </w:rPr>
                    <w:t>1024</w:t>
                  </w:r>
                  <w:r w:rsidRPr="000A2602">
                    <w:t>]</w:t>
                  </w:r>
                  <w:r w:rsidRPr="000A2602">
                    <w:rPr>
                      <w:rFonts w:hint="eastAsia"/>
                    </w:rPr>
                    <w:t>。</w:t>
                  </w:r>
                </w:p>
                <w:p w:rsidR="00942FBB" w:rsidRPr="000A2602" w:rsidRDefault="00942FBB" w:rsidP="00B2040C">
                  <w:pPr>
                    <w:pStyle w:val="TableText"/>
                  </w:pPr>
                  <w:r w:rsidRPr="000A2602">
                    <w:rPr>
                      <w:rFonts w:hint="eastAsia"/>
                    </w:rPr>
                    <w:t>使用原则请参照</w:t>
                  </w:r>
                  <w:r w:rsidR="005348A4" w:rsidRPr="005348A4">
                    <w:rPr>
                      <w:rFonts w:ascii="宋体" w:hAnsi="宋体" w:hint="eastAsia"/>
                    </w:rPr>
                    <w:t>“</w:t>
                  </w:r>
                  <w:r w:rsidRPr="000A2602">
                    <w:rPr>
                      <w:rFonts w:hint="eastAsia"/>
                    </w:rPr>
                    <w:t>创建虚拟机</w:t>
                  </w:r>
                  <w:r w:rsidR="005348A4" w:rsidRPr="005348A4">
                    <w:rPr>
                      <w:rFonts w:ascii="宋体" w:hAnsi="宋体" w:hint="eastAsia"/>
                    </w:rPr>
                    <w:t>”</w:t>
                  </w:r>
                  <w:r w:rsidRPr="000A2602">
                    <w:rPr>
                      <w:rFonts w:hint="eastAsia"/>
                    </w:rPr>
                    <w:t>接口中</w:t>
                  </w:r>
                  <w:r w:rsidRPr="000A2602">
                    <w:rPr>
                      <w:rFonts w:hint="eastAsia"/>
                    </w:rPr>
                    <w:t>group</w:t>
                  </w:r>
                  <w:r w:rsidRPr="000A2602">
                    <w:rPr>
                      <w:rFonts w:hint="eastAsia"/>
                    </w:rPr>
                    <w:t>字段的描述。</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location</w:t>
                  </w:r>
                </w:p>
              </w:tc>
              <w:tc>
                <w:tcPr>
                  <w:tcW w:w="684" w:type="pct"/>
                  <w:shd w:val="clear" w:color="auto" w:fill="FFFFFF"/>
                </w:tcPr>
                <w:p w:rsidR="00942FBB" w:rsidRPr="000A2602" w:rsidRDefault="00942FBB" w:rsidP="00B2040C">
                  <w:pPr>
                    <w:pStyle w:val="TableText"/>
                  </w:pPr>
                  <w:r w:rsidRPr="000A2602">
                    <w:t>string</w:t>
                  </w:r>
                </w:p>
              </w:tc>
              <w:tc>
                <w:tcPr>
                  <w:tcW w:w="3620" w:type="pct"/>
                  <w:shd w:val="clear" w:color="auto" w:fill="FFFFFF"/>
                </w:tcPr>
                <w:p w:rsidR="00942FBB" w:rsidRPr="000A2602" w:rsidRDefault="00942FBB" w:rsidP="00B2040C">
                  <w:pPr>
                    <w:pStyle w:val="TableText"/>
                  </w:pPr>
                  <w:r w:rsidRPr="000A2602">
                    <w:t>虚拟机归属，可选</w:t>
                  </w:r>
                </w:p>
              </w:tc>
            </w:tr>
            <w:tr w:rsidR="00AB5A87" w:rsidRPr="001D6614" w:rsidTr="00B55CA1">
              <w:tblPrEx>
                <w:shd w:val="clear" w:color="auto" w:fill="FFFFFF"/>
                <w:tblLook w:val="00A0"/>
              </w:tblPrEx>
              <w:tc>
                <w:tcPr>
                  <w:tcW w:w="696" w:type="pct"/>
                  <w:shd w:val="clear" w:color="auto" w:fill="FFFFFF"/>
                </w:tcPr>
                <w:p w:rsidR="00AB5A87" w:rsidRPr="000A2602" w:rsidRDefault="00AB5A87" w:rsidP="00B2040C">
                  <w:pPr>
                    <w:pStyle w:val="TableText"/>
                  </w:pPr>
                  <w:r>
                    <w:t>externalUuid</w:t>
                  </w:r>
                </w:p>
              </w:tc>
              <w:tc>
                <w:tcPr>
                  <w:tcW w:w="684" w:type="pct"/>
                  <w:shd w:val="clear" w:color="auto" w:fill="FFFFFF"/>
                </w:tcPr>
                <w:p w:rsidR="00AB5A87" w:rsidRPr="000A2602" w:rsidRDefault="00AB5A87" w:rsidP="00B2040C">
                  <w:pPr>
                    <w:pStyle w:val="TableText"/>
                  </w:pPr>
                  <w:r>
                    <w:t>string</w:t>
                  </w:r>
                </w:p>
              </w:tc>
              <w:tc>
                <w:tcPr>
                  <w:tcW w:w="3620" w:type="pct"/>
                  <w:shd w:val="clear" w:color="auto" w:fill="FFFFFF"/>
                </w:tcPr>
                <w:p w:rsidR="00B55CA1" w:rsidRPr="001D6614" w:rsidRDefault="00B55CA1" w:rsidP="00B55CA1">
                  <w:pPr>
                    <w:pStyle w:val="TableText"/>
                    <w:rPr>
                      <w:lang w:val="es-ES_tradnl"/>
                    </w:rPr>
                  </w:pPr>
                  <w:r>
                    <w:rPr>
                      <w:rFonts w:hint="eastAsia"/>
                    </w:rPr>
                    <w:t>可选，</w:t>
                  </w:r>
                  <w:r w:rsidR="00AB5A87">
                    <w:rPr>
                      <w:rFonts w:hint="eastAsia"/>
                    </w:rPr>
                    <w:t>虚拟机外部</w:t>
                  </w:r>
                  <w:r w:rsidR="00AB5A87">
                    <w:rPr>
                      <w:rFonts w:hint="eastAsia"/>
                    </w:rPr>
                    <w:t>UUID</w:t>
                  </w:r>
                  <w:r>
                    <w:rPr>
                      <w:rFonts w:hint="eastAsia"/>
                    </w:rPr>
                    <w:t>标识，长度</w:t>
                  </w:r>
                  <w:r>
                    <w:rPr>
                      <w:rFonts w:hint="eastAsia"/>
                    </w:rPr>
                    <w:t>36</w:t>
                  </w:r>
                  <w:r>
                    <w:rPr>
                      <w:rFonts w:hint="eastAsia"/>
                    </w:rPr>
                    <w:t>，由</w:t>
                  </w:r>
                  <w:r>
                    <w:rPr>
                      <w:rFonts w:hint="eastAsia"/>
                    </w:rPr>
                    <w:t>-</w:t>
                  </w:r>
                  <w:r>
                    <w:rPr>
                      <w:rFonts w:hint="eastAsia"/>
                    </w:rPr>
                    <w:t>、小写字母、数字组成。如</w:t>
                  </w:r>
                  <w:r w:rsidR="00282409" w:rsidRPr="00282409">
                    <w:rPr>
                      <w:rFonts w:hint="eastAsia"/>
                      <w:lang w:val="es-ES_tradnl"/>
                    </w:rPr>
                    <w:t>：</w:t>
                  </w:r>
                </w:p>
                <w:p w:rsidR="00AB5A87" w:rsidRPr="001D6614" w:rsidRDefault="00282409" w:rsidP="00B55CA1">
                  <w:pPr>
                    <w:pStyle w:val="TableText"/>
                    <w:rPr>
                      <w:lang w:val="es-ES_tradnl"/>
                    </w:rPr>
                  </w:pPr>
                  <w:r w:rsidRPr="00282409">
                    <w:rPr>
                      <w:rFonts w:ascii="Consolas" w:hAnsi="Consolas" w:cs="Consolas"/>
                      <w:color w:val="000000"/>
                      <w:sz w:val="20"/>
                      <w:szCs w:val="20"/>
                      <w:lang w:val="es-ES_tradnl"/>
                    </w:rPr>
                    <w:t>fe847f74-222e-4057-a321-5b9e8416c0d6</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isTemplate</w:t>
                  </w:r>
                </w:p>
              </w:tc>
              <w:tc>
                <w:tcPr>
                  <w:tcW w:w="684" w:type="pct"/>
                  <w:shd w:val="clear" w:color="auto" w:fill="FFFFFF"/>
                </w:tcPr>
                <w:p w:rsidR="00942FBB" w:rsidRPr="000A2602" w:rsidRDefault="00942FBB" w:rsidP="00B2040C">
                  <w:pPr>
                    <w:pStyle w:val="TableText"/>
                  </w:pPr>
                  <w:r w:rsidRPr="000A2602">
                    <w:t>boolean</w:t>
                  </w:r>
                </w:p>
              </w:tc>
              <w:tc>
                <w:tcPr>
                  <w:tcW w:w="3620" w:type="pct"/>
                  <w:shd w:val="clear" w:color="auto" w:fill="FFFFFF"/>
                </w:tcPr>
                <w:p w:rsidR="00942FBB" w:rsidRPr="000A2602" w:rsidRDefault="00942FBB" w:rsidP="00B2040C">
                  <w:pPr>
                    <w:pStyle w:val="TableText"/>
                  </w:pPr>
                  <w:r w:rsidRPr="000A2602">
                    <w:t>是否为模板，可选</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lastRenderedPageBreak/>
                    <w:t>cpu</w:t>
                  </w:r>
                </w:p>
              </w:tc>
              <w:tc>
                <w:tcPr>
                  <w:tcW w:w="684" w:type="pct"/>
                  <w:shd w:val="clear" w:color="auto" w:fill="FFFFFF"/>
                </w:tcPr>
                <w:p w:rsidR="00942FBB" w:rsidRPr="000A2602" w:rsidRDefault="00942FBB" w:rsidP="00B2040C">
                  <w:pPr>
                    <w:pStyle w:val="TableText"/>
                  </w:pPr>
                  <w:r w:rsidRPr="000A2602">
                    <w:t>structure</w:t>
                  </w:r>
                </w:p>
              </w:tc>
              <w:tc>
                <w:tcPr>
                  <w:tcW w:w="3620" w:type="pct"/>
                  <w:shd w:val="clear" w:color="auto" w:fill="FFFFFF"/>
                </w:tcPr>
                <w:tbl>
                  <w:tblPr>
                    <w:tblpPr w:leftFromText="180" w:rightFromText="180" w:vertAnchor="page" w:tblpY="77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29"/>
                    <w:gridCol w:w="851"/>
                    <w:gridCol w:w="3792"/>
                  </w:tblGrid>
                  <w:tr w:rsidR="00942FBB" w:rsidRPr="000A2602" w:rsidTr="005348A4">
                    <w:tc>
                      <w:tcPr>
                        <w:tcW w:w="978" w:type="pct"/>
                        <w:shd w:val="clear" w:color="auto" w:fill="D9D9D9"/>
                      </w:tcPr>
                      <w:p w:rsidR="00942FBB" w:rsidRPr="000A2602" w:rsidRDefault="00942FBB" w:rsidP="00B2040C">
                        <w:pPr>
                          <w:pStyle w:val="TableText"/>
                          <w:rPr>
                            <w:b/>
                          </w:rPr>
                        </w:pPr>
                        <w:r w:rsidRPr="000A2602">
                          <w:rPr>
                            <w:b/>
                          </w:rPr>
                          <w:t>Attribute</w:t>
                        </w:r>
                      </w:p>
                    </w:tc>
                    <w:tc>
                      <w:tcPr>
                        <w:tcW w:w="737" w:type="pct"/>
                        <w:shd w:val="clear" w:color="auto" w:fill="D9D9D9"/>
                      </w:tcPr>
                      <w:p w:rsidR="00942FBB" w:rsidRPr="000A2602" w:rsidRDefault="00942FBB" w:rsidP="00B2040C">
                        <w:pPr>
                          <w:pStyle w:val="TableText"/>
                          <w:rPr>
                            <w:b/>
                          </w:rPr>
                        </w:pPr>
                        <w:r w:rsidRPr="000A2602">
                          <w:rPr>
                            <w:b/>
                          </w:rPr>
                          <w:t>Type</w:t>
                        </w:r>
                      </w:p>
                    </w:tc>
                    <w:tc>
                      <w:tcPr>
                        <w:tcW w:w="3285" w:type="pct"/>
                        <w:shd w:val="clear" w:color="auto" w:fill="D9D9D9"/>
                      </w:tcPr>
                      <w:p w:rsidR="00942FBB" w:rsidRPr="000A2602" w:rsidRDefault="00942FBB" w:rsidP="00B2040C">
                        <w:pPr>
                          <w:pStyle w:val="TableText"/>
                          <w:rPr>
                            <w:b/>
                          </w:rPr>
                        </w:pPr>
                        <w:r w:rsidRPr="000A2602">
                          <w:rPr>
                            <w:b/>
                          </w:rPr>
                          <w:t>Descrip</w:t>
                        </w:r>
                        <w:r w:rsidRPr="000A2602">
                          <w:rPr>
                            <w:b/>
                          </w:rPr>
                          <w:cr/>
                          <w:t>ion</w:t>
                        </w:r>
                      </w:p>
                    </w:tc>
                  </w:tr>
                  <w:tr w:rsidR="00942FBB" w:rsidRPr="000A2602" w:rsidTr="005348A4">
                    <w:tc>
                      <w:tcPr>
                        <w:tcW w:w="978" w:type="pct"/>
                      </w:tcPr>
                      <w:p w:rsidR="00942FBB" w:rsidRPr="000A2602" w:rsidRDefault="00942FBB" w:rsidP="00B2040C">
                        <w:pPr>
                          <w:pStyle w:val="TableText"/>
                        </w:pPr>
                        <w:r w:rsidRPr="000A2602">
                          <w:t>quantity</w:t>
                        </w:r>
                      </w:p>
                    </w:tc>
                    <w:tc>
                      <w:tcPr>
                        <w:tcW w:w="737" w:type="pct"/>
                      </w:tcPr>
                      <w:p w:rsidR="00942FBB" w:rsidRPr="000A2602" w:rsidRDefault="00942FBB" w:rsidP="00B2040C">
                        <w:pPr>
                          <w:pStyle w:val="TableText"/>
                        </w:pPr>
                        <w:r w:rsidRPr="000A2602">
                          <w:t>integer</w:t>
                        </w:r>
                      </w:p>
                    </w:tc>
                    <w:tc>
                      <w:tcPr>
                        <w:tcW w:w="3285" w:type="pct"/>
                      </w:tcPr>
                      <w:p w:rsidR="00942FBB" w:rsidRPr="000A2602" w:rsidRDefault="00942FBB" w:rsidP="00B2040C">
                        <w:pPr>
                          <w:pStyle w:val="TableText"/>
                        </w:pPr>
                        <w:r w:rsidRPr="000A2602">
                          <w:t>虚拟机的总核数，</w:t>
                        </w:r>
                        <w:r w:rsidRPr="000A2602">
                          <w:rPr>
                            <w:rFonts w:hint="eastAsia"/>
                          </w:rPr>
                          <w:t>取值</w:t>
                        </w:r>
                        <w:r w:rsidRPr="000A2602">
                          <w:t>范围</w:t>
                        </w:r>
                        <w:r w:rsidRPr="000A2602">
                          <w:rPr>
                            <w:rFonts w:hint="eastAsia"/>
                          </w:rPr>
                          <w:t>：</w:t>
                        </w:r>
                        <w:r w:rsidRPr="000A2602">
                          <w:t>[1,64]</w:t>
                        </w:r>
                      </w:p>
                      <w:p w:rsidR="00942FBB" w:rsidRPr="000A2602" w:rsidRDefault="00942FBB" w:rsidP="00B2040C">
                        <w:pPr>
                          <w:pStyle w:val="TableText"/>
                        </w:pPr>
                        <w:r w:rsidRPr="000A2602">
                          <w:rPr>
                            <w:rFonts w:hint="eastAsia"/>
                          </w:rPr>
                          <w:t>对于不同的操作系统，所支持的最大核数不同，具体的支持情况可通过</w:t>
                        </w:r>
                        <w:r w:rsidR="005348A4" w:rsidRPr="005348A4">
                          <w:rPr>
                            <w:rFonts w:ascii="宋体" w:hAnsi="宋体" w:hint="eastAsia"/>
                          </w:rPr>
                          <w:t>“</w:t>
                        </w:r>
                        <w:r w:rsidRPr="000A2602">
                          <w:rPr>
                            <w:rFonts w:hint="eastAsia"/>
                          </w:rPr>
                          <w:t>查询系统支持的虚拟机操作系统</w:t>
                        </w:r>
                        <w:r w:rsidR="005348A4" w:rsidRPr="005348A4">
                          <w:rPr>
                            <w:rFonts w:ascii="宋体" w:hAnsi="宋体" w:hint="eastAsia"/>
                          </w:rPr>
                          <w:t>”</w:t>
                        </w:r>
                        <w:r w:rsidRPr="000A2602">
                          <w:rPr>
                            <w:rFonts w:hint="eastAsia"/>
                          </w:rPr>
                          <w:t>接口查询。</w:t>
                        </w:r>
                      </w:p>
                    </w:tc>
                  </w:tr>
                  <w:tr w:rsidR="00942FBB" w:rsidRPr="000A2602" w:rsidTr="005348A4">
                    <w:tc>
                      <w:tcPr>
                        <w:tcW w:w="978" w:type="pct"/>
                      </w:tcPr>
                      <w:p w:rsidR="00942FBB" w:rsidRPr="000A2602" w:rsidRDefault="00942FBB" w:rsidP="00EB602D">
                        <w:pPr>
                          <w:pStyle w:val="TableText"/>
                        </w:pPr>
                        <w:r w:rsidRPr="000A2602">
                          <w:rPr>
                            <w:lang w:val="zh-CN"/>
                          </w:rPr>
                          <w:t>coresPerSocket</w:t>
                        </w:r>
                      </w:p>
                    </w:tc>
                    <w:tc>
                      <w:tcPr>
                        <w:tcW w:w="737" w:type="pct"/>
                      </w:tcPr>
                      <w:p w:rsidR="00942FBB" w:rsidRPr="000A2602" w:rsidRDefault="00942FBB" w:rsidP="00B2040C">
                        <w:pPr>
                          <w:pStyle w:val="TableText"/>
                        </w:pPr>
                        <w:r w:rsidRPr="000A2602">
                          <w:t>integer</w:t>
                        </w:r>
                      </w:p>
                    </w:tc>
                    <w:tc>
                      <w:tcPr>
                        <w:tcW w:w="3285" w:type="pct"/>
                      </w:tcPr>
                      <w:p w:rsidR="00942FBB" w:rsidRPr="000A2602" w:rsidRDefault="00942FBB" w:rsidP="00B2040C">
                        <w:pPr>
                          <w:pStyle w:val="TableText"/>
                        </w:pPr>
                        <w:r w:rsidRPr="000A2602">
                          <w:rPr>
                            <w:rFonts w:hint="eastAsia"/>
                          </w:rPr>
                          <w:t>每</w:t>
                        </w:r>
                        <w:r w:rsidRPr="000A2602">
                          <w:rPr>
                            <w:rFonts w:hint="eastAsia"/>
                          </w:rPr>
                          <w:t>CPU</w:t>
                        </w:r>
                        <w:r w:rsidRPr="000A2602">
                          <w:rPr>
                            <w:rFonts w:hint="eastAsia"/>
                          </w:rPr>
                          <w:t>插槽的</w:t>
                        </w:r>
                        <w:r w:rsidRPr="000A2602">
                          <w:rPr>
                            <w:rFonts w:hint="eastAsia"/>
                          </w:rPr>
                          <w:t>CPU</w:t>
                        </w:r>
                        <w:r w:rsidRPr="000A2602">
                          <w:rPr>
                            <w:rFonts w:hint="eastAsia"/>
                          </w:rPr>
                          <w:t>核数，要求能够整除虚拟机的总核数。</w:t>
                        </w:r>
                      </w:p>
                      <w:p w:rsidR="00942FBB" w:rsidRPr="000A2602" w:rsidRDefault="00942FBB" w:rsidP="00B2040C">
                        <w:pPr>
                          <w:pStyle w:val="TableText"/>
                        </w:pPr>
                        <w:r w:rsidRPr="000A2602">
                          <w:rPr>
                            <w:rFonts w:hint="eastAsia"/>
                          </w:rPr>
                          <w:t>对于不同的操作系统，所支持</w:t>
                        </w:r>
                        <w:r w:rsidRPr="000A2602">
                          <w:rPr>
                            <w:rFonts w:hint="eastAsia"/>
                          </w:rPr>
                          <w:t>CPU</w:t>
                        </w:r>
                        <w:r w:rsidRPr="000A2602">
                          <w:rPr>
                            <w:rFonts w:hint="eastAsia"/>
                          </w:rPr>
                          <w:t>插槽数量不同，具体的支持情况可通过</w:t>
                        </w:r>
                        <w:r w:rsidR="005348A4" w:rsidRPr="005348A4">
                          <w:rPr>
                            <w:rFonts w:ascii="宋体" w:hAnsi="宋体" w:hint="eastAsia"/>
                          </w:rPr>
                          <w:t>“</w:t>
                        </w:r>
                        <w:r w:rsidRPr="000A2602">
                          <w:rPr>
                            <w:rFonts w:hint="eastAsia"/>
                          </w:rPr>
                          <w:t>查询系统支持的虚拟机操作系统</w:t>
                        </w:r>
                        <w:r w:rsidR="005348A4" w:rsidRPr="005348A4">
                          <w:rPr>
                            <w:rFonts w:ascii="宋体" w:hAnsi="宋体" w:hint="eastAsia"/>
                          </w:rPr>
                          <w:t>”</w:t>
                        </w:r>
                        <w:r w:rsidRPr="000A2602">
                          <w:rPr>
                            <w:rFonts w:hint="eastAsia"/>
                          </w:rPr>
                          <w:t>接口查询。</w:t>
                        </w:r>
                      </w:p>
                    </w:tc>
                  </w:tr>
                  <w:tr w:rsidR="00942FBB" w:rsidRPr="000A2602" w:rsidTr="005348A4">
                    <w:tc>
                      <w:tcPr>
                        <w:tcW w:w="978" w:type="pct"/>
                      </w:tcPr>
                      <w:p w:rsidR="00942FBB" w:rsidRPr="000A2602" w:rsidRDefault="00942FBB" w:rsidP="00B2040C">
                        <w:pPr>
                          <w:pStyle w:val="TableText"/>
                        </w:pPr>
                        <w:r w:rsidRPr="000A2602">
                          <w:t>reservation</w:t>
                        </w:r>
                      </w:p>
                    </w:tc>
                    <w:tc>
                      <w:tcPr>
                        <w:tcW w:w="737" w:type="pct"/>
                      </w:tcPr>
                      <w:p w:rsidR="00942FBB" w:rsidRPr="000A2602" w:rsidRDefault="00942FBB" w:rsidP="00B2040C">
                        <w:pPr>
                          <w:pStyle w:val="TableText"/>
                        </w:pPr>
                        <w:r w:rsidRPr="000A2602">
                          <w:t>integer</w:t>
                        </w:r>
                      </w:p>
                    </w:tc>
                    <w:tc>
                      <w:tcPr>
                        <w:tcW w:w="3285" w:type="pct"/>
                      </w:tcPr>
                      <w:p w:rsidR="00942FBB" w:rsidRPr="000A2602" w:rsidRDefault="00942FBB" w:rsidP="00B2040C">
                        <w:pPr>
                          <w:pStyle w:val="TableText"/>
                        </w:pPr>
                        <w:r w:rsidRPr="000A2602">
                          <w:t>虚拟机</w:t>
                        </w:r>
                        <w:r w:rsidRPr="000A2602">
                          <w:t>cpu</w:t>
                        </w:r>
                        <w:r w:rsidRPr="000A2602">
                          <w:t>的预留值，单位为</w:t>
                        </w:r>
                        <w:r w:rsidRPr="000A2602">
                          <w:t>MHz</w:t>
                        </w:r>
                        <w:r w:rsidRPr="000A2602">
                          <w:t>，大小不能超过虚拟机</w:t>
                        </w:r>
                        <w:r w:rsidRPr="000A2602">
                          <w:t>quantity*</w:t>
                        </w:r>
                        <w:r w:rsidRPr="000A2602">
                          <w:t>主机</w:t>
                        </w:r>
                        <w:r w:rsidRPr="000A2602">
                          <w:t>CPU</w:t>
                        </w:r>
                        <w:r w:rsidRPr="000A2602">
                          <w:t>主频，范围同虚拟机配置。</w:t>
                        </w:r>
                      </w:p>
                    </w:tc>
                  </w:tr>
                  <w:tr w:rsidR="00942FBB" w:rsidRPr="000A2602" w:rsidTr="005348A4">
                    <w:tc>
                      <w:tcPr>
                        <w:tcW w:w="978" w:type="pct"/>
                      </w:tcPr>
                      <w:p w:rsidR="00942FBB" w:rsidRPr="000A2602" w:rsidRDefault="00942FBB" w:rsidP="00B2040C">
                        <w:pPr>
                          <w:pStyle w:val="TableText"/>
                        </w:pPr>
                        <w:r w:rsidRPr="000A2602">
                          <w:t>weight</w:t>
                        </w:r>
                      </w:p>
                    </w:tc>
                    <w:tc>
                      <w:tcPr>
                        <w:tcW w:w="737" w:type="pct"/>
                      </w:tcPr>
                      <w:p w:rsidR="00942FBB" w:rsidRPr="000A2602" w:rsidRDefault="00942FBB" w:rsidP="00B2040C">
                        <w:pPr>
                          <w:pStyle w:val="TableText"/>
                        </w:pPr>
                        <w:r w:rsidRPr="000A2602">
                          <w:t>integer</w:t>
                        </w:r>
                      </w:p>
                    </w:tc>
                    <w:tc>
                      <w:tcPr>
                        <w:tcW w:w="3285" w:type="pct"/>
                      </w:tcPr>
                      <w:p w:rsidR="00942FBB" w:rsidRPr="000A2602" w:rsidRDefault="00942FBB" w:rsidP="00B2040C">
                        <w:pPr>
                          <w:pStyle w:val="TableText"/>
                        </w:pPr>
                        <w:r w:rsidRPr="000A2602">
                          <w:t>虚拟机</w:t>
                        </w:r>
                        <w:r w:rsidRPr="000A2602">
                          <w:t>cpu</w:t>
                        </w:r>
                        <w:r w:rsidRPr="000A2602">
                          <w:t>的份额，个数，无单位</w:t>
                        </w:r>
                        <w:r w:rsidRPr="000A2602">
                          <w:t>,</w:t>
                        </w:r>
                        <w:r w:rsidRPr="000A2602">
                          <w:t>范围同虚拟机配置。</w:t>
                        </w:r>
                      </w:p>
                    </w:tc>
                  </w:tr>
                  <w:tr w:rsidR="00942FBB" w:rsidRPr="000A2602" w:rsidTr="005348A4">
                    <w:tc>
                      <w:tcPr>
                        <w:tcW w:w="978" w:type="pct"/>
                      </w:tcPr>
                      <w:p w:rsidR="00942FBB" w:rsidRPr="000A2602" w:rsidRDefault="00942FBB" w:rsidP="00B2040C">
                        <w:pPr>
                          <w:pStyle w:val="TableText"/>
                        </w:pPr>
                        <w:r w:rsidRPr="000A2602">
                          <w:t>limit</w:t>
                        </w:r>
                      </w:p>
                    </w:tc>
                    <w:tc>
                      <w:tcPr>
                        <w:tcW w:w="737" w:type="pct"/>
                      </w:tcPr>
                      <w:p w:rsidR="00942FBB" w:rsidRPr="000A2602" w:rsidRDefault="00942FBB" w:rsidP="00B2040C">
                        <w:pPr>
                          <w:pStyle w:val="TableText"/>
                        </w:pPr>
                        <w:r w:rsidRPr="000A2602">
                          <w:t>integer</w:t>
                        </w:r>
                      </w:p>
                    </w:tc>
                    <w:tc>
                      <w:tcPr>
                        <w:tcW w:w="3285" w:type="pct"/>
                      </w:tcPr>
                      <w:p w:rsidR="00942FBB" w:rsidRPr="000A2602" w:rsidRDefault="00942FBB" w:rsidP="00B2040C">
                        <w:pPr>
                          <w:pStyle w:val="TableText"/>
                        </w:pPr>
                        <w:r w:rsidRPr="000A2602">
                          <w:t>虚拟机</w:t>
                        </w:r>
                        <w:r w:rsidRPr="000A2602">
                          <w:t>cpu</w:t>
                        </w:r>
                        <w:r w:rsidRPr="000A2602">
                          <w:t>上限，单位是</w:t>
                        </w:r>
                        <w:r w:rsidRPr="000A2602">
                          <w:t>MHz</w:t>
                        </w:r>
                        <w:r w:rsidRPr="000A2602">
                          <w:t>，大小不能超过虚拟机</w:t>
                        </w:r>
                        <w:r w:rsidRPr="000A2602">
                          <w:t>quantity*</w:t>
                        </w:r>
                        <w:r w:rsidRPr="000A2602">
                          <w:t>主机</w:t>
                        </w:r>
                        <w:r w:rsidRPr="000A2602">
                          <w:t>CPU</w:t>
                        </w:r>
                        <w:r w:rsidRPr="000A2602">
                          <w:t>主频，范围同虚拟机配置。</w:t>
                        </w:r>
                      </w:p>
                    </w:tc>
                  </w:tr>
                  <w:tr w:rsidR="00942FBB" w:rsidRPr="000A2602" w:rsidTr="005348A4">
                    <w:tc>
                      <w:tcPr>
                        <w:tcW w:w="978" w:type="pct"/>
                      </w:tcPr>
                      <w:p w:rsidR="00942FBB" w:rsidRPr="000A2602" w:rsidRDefault="00942FBB" w:rsidP="00B2040C">
                        <w:pPr>
                          <w:pStyle w:val="TableText"/>
                        </w:pPr>
                        <w:r w:rsidRPr="000A2602">
                          <w:t>cpuHotPlug</w:t>
                        </w:r>
                      </w:p>
                    </w:tc>
                    <w:tc>
                      <w:tcPr>
                        <w:tcW w:w="737" w:type="pct"/>
                      </w:tcPr>
                      <w:p w:rsidR="00942FBB" w:rsidRPr="000A2602" w:rsidRDefault="00942FBB" w:rsidP="00B2040C">
                        <w:pPr>
                          <w:pStyle w:val="TableText"/>
                        </w:pPr>
                        <w:r w:rsidRPr="000A2602">
                          <w:t>integer</w:t>
                        </w:r>
                      </w:p>
                    </w:tc>
                    <w:tc>
                      <w:tcPr>
                        <w:tcW w:w="3285" w:type="pct"/>
                      </w:tcPr>
                      <w:p w:rsidR="00942FBB" w:rsidRPr="000A2602" w:rsidRDefault="00942FBB" w:rsidP="00B2040C">
                        <w:pPr>
                          <w:pStyle w:val="TableText"/>
                        </w:pPr>
                        <w:r w:rsidRPr="000A2602">
                          <w:t>CPU</w:t>
                        </w:r>
                        <w:r w:rsidRPr="000A2602">
                          <w:t>热插拔开关，作用是通过开关判断虚拟机是否支持</w:t>
                        </w:r>
                        <w:r w:rsidRPr="000A2602">
                          <w:t>CPU</w:t>
                        </w:r>
                        <w:r w:rsidRPr="000A2602">
                          <w:t>热插拔，包括</w:t>
                        </w:r>
                        <w:r w:rsidRPr="000A2602">
                          <w:t xml:space="preserve">: 0 : </w:t>
                        </w:r>
                        <w:r w:rsidRPr="000A2602">
                          <w:t>禁用</w:t>
                        </w:r>
                        <w:r w:rsidRPr="000A2602">
                          <w:t>CPU</w:t>
                        </w:r>
                        <w:r w:rsidRPr="000A2602">
                          <w:t>热插拔、</w:t>
                        </w:r>
                        <w:r w:rsidRPr="000A2602">
                          <w:t xml:space="preserve">1: </w:t>
                        </w:r>
                        <w:r w:rsidRPr="000A2602">
                          <w:t>启用</w:t>
                        </w:r>
                        <w:r w:rsidRPr="000A2602">
                          <w:t>CPU</w:t>
                        </w:r>
                        <w:r w:rsidRPr="000A2602">
                          <w:t>热插、</w:t>
                        </w:r>
                        <w:r w:rsidRPr="000A2602">
                          <w:t xml:space="preserve">2: </w:t>
                        </w:r>
                        <w:r w:rsidRPr="000A2602">
                          <w:t>启用</w:t>
                        </w:r>
                        <w:r w:rsidRPr="000A2602">
                          <w:t>CPU</w:t>
                        </w:r>
                        <w:r w:rsidRPr="000A2602">
                          <w:t>热插拔，</w:t>
                        </w:r>
                        <w:r w:rsidRPr="000A2602">
                          <w:t xml:space="preserve"> </w:t>
                        </w:r>
                      </w:p>
                    </w:tc>
                  </w:tr>
                  <w:tr w:rsidR="00942FBB" w:rsidRPr="000A2602" w:rsidTr="005348A4">
                    <w:tc>
                      <w:tcPr>
                        <w:tcW w:w="978" w:type="pct"/>
                      </w:tcPr>
                      <w:p w:rsidR="00942FBB" w:rsidRPr="000A2602" w:rsidRDefault="00942FBB" w:rsidP="00B2040C">
                        <w:pPr>
                          <w:pStyle w:val="TableText"/>
                        </w:pPr>
                        <w:r w:rsidRPr="000A2602">
                          <w:t>affinitySet</w:t>
                        </w:r>
                      </w:p>
                    </w:tc>
                    <w:tc>
                      <w:tcPr>
                        <w:tcW w:w="737" w:type="pct"/>
                      </w:tcPr>
                      <w:p w:rsidR="00942FBB" w:rsidRPr="000A2602" w:rsidRDefault="00942FBB" w:rsidP="00B2040C">
                        <w:pPr>
                          <w:pStyle w:val="TableText"/>
                        </w:pPr>
                        <w:r w:rsidRPr="000A2602">
                          <w:t>integer[]</w:t>
                        </w:r>
                      </w:p>
                    </w:tc>
                    <w:tc>
                      <w:tcPr>
                        <w:tcW w:w="3285" w:type="pct"/>
                      </w:tcPr>
                      <w:p w:rsidR="00942FBB" w:rsidRPr="000A2602" w:rsidRDefault="00942FBB" w:rsidP="00B2040C">
                        <w:pPr>
                          <w:pStyle w:val="TableText"/>
                        </w:pPr>
                        <w:r w:rsidRPr="000A2602">
                          <w:rPr>
                            <w:rFonts w:hint="eastAsia"/>
                          </w:rPr>
                          <w:t>表示虚拟机只能运行在节点的这些</w:t>
                        </w:r>
                        <w:r w:rsidRPr="000A2602">
                          <w:rPr>
                            <w:rFonts w:hint="eastAsia"/>
                          </w:rPr>
                          <w:t>CPU</w:t>
                        </w:r>
                        <w:r w:rsidRPr="000A2602">
                          <w:rPr>
                            <w:rFonts w:hint="eastAsia"/>
                          </w:rPr>
                          <w:t>上，可选。为</w:t>
                        </w:r>
                        <w:r w:rsidRPr="000A2602">
                          <w:rPr>
                            <w:rFonts w:hint="eastAsia"/>
                          </w:rPr>
                          <w:t>null</w:t>
                        </w:r>
                        <w:r w:rsidRPr="000A2602">
                          <w:rPr>
                            <w:rFonts w:hint="eastAsia"/>
                          </w:rPr>
                          <w:t>或者数组长度为</w:t>
                        </w:r>
                        <w:r w:rsidRPr="000A2602">
                          <w:rPr>
                            <w:rFonts w:hint="eastAsia"/>
                          </w:rPr>
                          <w:t>0</w:t>
                        </w:r>
                        <w:r w:rsidRPr="000A2602">
                          <w:rPr>
                            <w:rFonts w:hint="eastAsia"/>
                          </w:rPr>
                          <w:t>时表示可以运行在任意</w:t>
                        </w:r>
                        <w:r w:rsidRPr="000A2602">
                          <w:rPr>
                            <w:rFonts w:hint="eastAsia"/>
                          </w:rPr>
                          <w:t>CPU</w:t>
                        </w:r>
                        <w:r w:rsidRPr="000A2602">
                          <w:rPr>
                            <w:rFonts w:hint="eastAsia"/>
                          </w:rPr>
                          <w:t>上</w:t>
                        </w:r>
                      </w:p>
                    </w:tc>
                  </w:tr>
                </w:tbl>
                <w:p w:rsidR="00942FBB" w:rsidRPr="000A2602" w:rsidRDefault="00942FBB" w:rsidP="00B2040C">
                  <w:pPr>
                    <w:pStyle w:val="TableText"/>
                  </w:pPr>
                  <w:r w:rsidRPr="000A2602">
                    <w:t>CPU</w:t>
                  </w:r>
                  <w:r w:rsidRPr="000A2602">
                    <w:t>规格，可选</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memory</w:t>
                  </w:r>
                </w:p>
              </w:tc>
              <w:tc>
                <w:tcPr>
                  <w:tcW w:w="684" w:type="pct"/>
                  <w:shd w:val="clear" w:color="auto" w:fill="FFFFFF"/>
                </w:tcPr>
                <w:p w:rsidR="00942FBB" w:rsidRPr="000A2602" w:rsidRDefault="00942FBB" w:rsidP="00B2040C">
                  <w:pPr>
                    <w:pStyle w:val="TableText"/>
                  </w:pPr>
                  <w:r w:rsidRPr="000A2602">
                    <w:t>structure</w:t>
                  </w:r>
                </w:p>
              </w:tc>
              <w:tc>
                <w:tcPr>
                  <w:tcW w:w="3620" w:type="pct"/>
                  <w:shd w:val="clear" w:color="auto" w:fill="FFFFFF"/>
                </w:tcPr>
                <w:p w:rsidR="00942FBB" w:rsidRPr="000A2602" w:rsidRDefault="00942FBB" w:rsidP="00B2040C">
                  <w:pPr>
                    <w:pStyle w:val="TableText"/>
                  </w:pPr>
                  <w:r w:rsidRPr="000A2602">
                    <w:t>内存规格，可选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77"/>
                    <w:gridCol w:w="937"/>
                    <w:gridCol w:w="3758"/>
                  </w:tblGrid>
                  <w:tr w:rsidR="00942FBB" w:rsidRPr="000A2602" w:rsidTr="005348A4">
                    <w:tc>
                      <w:tcPr>
                        <w:tcW w:w="933" w:type="pct"/>
                        <w:shd w:val="clear" w:color="auto" w:fill="D9D9D9"/>
                      </w:tcPr>
                      <w:p w:rsidR="00942FBB" w:rsidRPr="000A2602" w:rsidRDefault="00942FBB" w:rsidP="00B2040C">
                        <w:pPr>
                          <w:pStyle w:val="TableText"/>
                          <w:rPr>
                            <w:b/>
                          </w:rPr>
                        </w:pPr>
                        <w:r w:rsidRPr="000A2602">
                          <w:rPr>
                            <w:b/>
                          </w:rPr>
                          <w:t>Attribute</w:t>
                        </w:r>
                      </w:p>
                    </w:tc>
                    <w:tc>
                      <w:tcPr>
                        <w:tcW w:w="812" w:type="pct"/>
                        <w:shd w:val="clear" w:color="auto" w:fill="D9D9D9"/>
                      </w:tcPr>
                      <w:p w:rsidR="00942FBB" w:rsidRPr="000A2602" w:rsidRDefault="00942FBB" w:rsidP="00B2040C">
                        <w:pPr>
                          <w:pStyle w:val="TableText"/>
                          <w:rPr>
                            <w:b/>
                          </w:rPr>
                        </w:pPr>
                        <w:r w:rsidRPr="000A2602">
                          <w:rPr>
                            <w:b/>
                          </w:rPr>
                          <w:t>Type</w:t>
                        </w:r>
                      </w:p>
                    </w:tc>
                    <w:tc>
                      <w:tcPr>
                        <w:tcW w:w="32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3" w:type="pct"/>
                      </w:tcPr>
                      <w:p w:rsidR="00942FBB" w:rsidRPr="000A2602" w:rsidRDefault="00942FBB" w:rsidP="00B2040C">
                        <w:pPr>
                          <w:pStyle w:val="TableText"/>
                        </w:pPr>
                        <w:r w:rsidRPr="000A2602">
                          <w:t>quantityMB</w:t>
                        </w:r>
                      </w:p>
                    </w:tc>
                    <w:tc>
                      <w:tcPr>
                        <w:tcW w:w="812" w:type="pct"/>
                      </w:tcPr>
                      <w:p w:rsidR="00942FBB" w:rsidRPr="000A2602" w:rsidRDefault="00942FBB" w:rsidP="00B2040C">
                        <w:pPr>
                          <w:pStyle w:val="TableText"/>
                        </w:pPr>
                        <w:r w:rsidRPr="000A2602">
                          <w:t>integer</w:t>
                        </w:r>
                      </w:p>
                    </w:tc>
                    <w:tc>
                      <w:tcPr>
                        <w:tcW w:w="3255" w:type="pct"/>
                      </w:tcPr>
                      <w:p w:rsidR="00942FBB" w:rsidRPr="000A2602" w:rsidRDefault="00942FBB" w:rsidP="00B2040C">
                        <w:pPr>
                          <w:pStyle w:val="TableText"/>
                        </w:pPr>
                        <w:r w:rsidRPr="000A2602">
                          <w:t>虚拟机内存总大小</w:t>
                        </w:r>
                        <w:r w:rsidRPr="000A2602">
                          <w:t>(</w:t>
                        </w:r>
                        <w:r w:rsidRPr="000A2602">
                          <w:t>单位</w:t>
                        </w:r>
                        <w:r w:rsidRPr="000A2602">
                          <w:t>M)</w:t>
                        </w:r>
                        <w:r w:rsidRPr="000A2602">
                          <w:t>，</w:t>
                        </w:r>
                        <w:r w:rsidRPr="000A2602">
                          <w:t>128~1024*</w:t>
                        </w:r>
                        <w:r>
                          <w:rPr>
                            <w:rFonts w:hint="eastAsia"/>
                          </w:rPr>
                          <w:t>1000</w:t>
                        </w:r>
                      </w:p>
                    </w:tc>
                  </w:tr>
                  <w:tr w:rsidR="00942FBB" w:rsidRPr="000A2602" w:rsidTr="005348A4">
                    <w:tc>
                      <w:tcPr>
                        <w:tcW w:w="933" w:type="pct"/>
                      </w:tcPr>
                      <w:p w:rsidR="00942FBB" w:rsidRPr="000A2602" w:rsidRDefault="00942FBB" w:rsidP="00B2040C">
                        <w:pPr>
                          <w:pStyle w:val="TableText"/>
                        </w:pPr>
                        <w:r w:rsidRPr="000A2602">
                          <w:t>reservation</w:t>
                        </w:r>
                      </w:p>
                    </w:tc>
                    <w:tc>
                      <w:tcPr>
                        <w:tcW w:w="812" w:type="pct"/>
                      </w:tcPr>
                      <w:p w:rsidR="00942FBB" w:rsidRPr="000A2602" w:rsidRDefault="00942FBB" w:rsidP="00B2040C">
                        <w:pPr>
                          <w:pStyle w:val="TableText"/>
                        </w:pPr>
                        <w:r w:rsidRPr="000A2602">
                          <w:t>integer</w:t>
                        </w:r>
                      </w:p>
                    </w:tc>
                    <w:tc>
                      <w:tcPr>
                        <w:tcW w:w="3255" w:type="pct"/>
                      </w:tcPr>
                      <w:p w:rsidR="00942FBB" w:rsidRPr="000A2602" w:rsidRDefault="00942FBB" w:rsidP="00B2040C">
                        <w:pPr>
                          <w:pStyle w:val="TableText"/>
                        </w:pPr>
                        <w:r w:rsidRPr="000A2602">
                          <w:t>虚拟机内存的预留值，单位为</w:t>
                        </w:r>
                        <w:r w:rsidRPr="000A2602">
                          <w:t>M</w:t>
                        </w:r>
                        <w:r w:rsidRPr="000A2602">
                          <w:t>，</w:t>
                        </w:r>
                        <w:r>
                          <w:rPr>
                            <w:rFonts w:ascii="宋体" w:cs="宋体" w:hint="eastAsia"/>
                            <w:color w:val="000000"/>
                            <w:sz w:val="20"/>
                            <w:szCs w:val="20"/>
                          </w:rPr>
                          <w:t>内存预留的合法值：</w:t>
                        </w:r>
                        <w:r>
                          <w:rPr>
                            <w:rFonts w:ascii="宋体" w:cs="宋体"/>
                            <w:color w:val="000000"/>
                            <w:sz w:val="20"/>
                            <w:szCs w:val="20"/>
                          </w:rPr>
                          <w:t xml:space="preserve">0 </w:t>
                        </w:r>
                        <w:r>
                          <w:rPr>
                            <w:rFonts w:ascii="宋体" w:cs="宋体" w:hint="eastAsia"/>
                            <w:color w:val="000000"/>
                            <w:sz w:val="20"/>
                            <w:szCs w:val="20"/>
                          </w:rPr>
                          <w:t>或者大于内存规格</w:t>
                        </w:r>
                        <w:r>
                          <w:rPr>
                            <w:rFonts w:ascii="宋体" w:cs="宋体"/>
                            <w:color w:val="000000"/>
                            <w:sz w:val="20"/>
                            <w:szCs w:val="20"/>
                          </w:rPr>
                          <w:t>*70%</w:t>
                        </w:r>
                        <w:r>
                          <w:rPr>
                            <w:rFonts w:ascii="宋体" w:cs="宋体" w:hint="eastAsia"/>
                            <w:color w:val="000000"/>
                            <w:sz w:val="20"/>
                            <w:szCs w:val="20"/>
                          </w:rPr>
                          <w:t>。</w:t>
                        </w:r>
                        <w:r>
                          <w:rPr>
                            <w:rFonts w:ascii="微软雅黑" w:eastAsia="微软雅黑" w:hAnsi="微软雅黑" w:hint="eastAsia"/>
                            <w:color w:val="000000"/>
                          </w:rPr>
                          <w:t>当创建或者修改虚拟机时，如果预留值小于规格值的70%，默认调整为规格值的70%。</w:t>
                        </w:r>
                      </w:p>
                    </w:tc>
                  </w:tr>
                  <w:tr w:rsidR="00942FBB" w:rsidRPr="000A2602" w:rsidTr="005348A4">
                    <w:tc>
                      <w:tcPr>
                        <w:tcW w:w="933" w:type="pct"/>
                      </w:tcPr>
                      <w:p w:rsidR="00942FBB" w:rsidRPr="000A2602" w:rsidRDefault="00942FBB" w:rsidP="00B2040C">
                        <w:pPr>
                          <w:pStyle w:val="TableText"/>
                        </w:pPr>
                        <w:r w:rsidRPr="000A2602">
                          <w:lastRenderedPageBreak/>
                          <w:t>weight</w:t>
                        </w:r>
                      </w:p>
                    </w:tc>
                    <w:tc>
                      <w:tcPr>
                        <w:tcW w:w="812" w:type="pct"/>
                      </w:tcPr>
                      <w:p w:rsidR="00942FBB" w:rsidRPr="000A2602" w:rsidRDefault="00942FBB" w:rsidP="00B2040C">
                        <w:pPr>
                          <w:pStyle w:val="TableText"/>
                        </w:pPr>
                        <w:r w:rsidRPr="000A2602">
                          <w:t>integer</w:t>
                        </w:r>
                      </w:p>
                    </w:tc>
                    <w:tc>
                      <w:tcPr>
                        <w:tcW w:w="3255" w:type="pct"/>
                      </w:tcPr>
                      <w:p w:rsidR="00942FBB" w:rsidRPr="000A2602" w:rsidRDefault="00942FBB" w:rsidP="00B2040C">
                        <w:pPr>
                          <w:pStyle w:val="TableText"/>
                        </w:pPr>
                        <w:r w:rsidRPr="000A2602">
                          <w:t>虚拟机内存的份额，个数，无单位</w:t>
                        </w:r>
                        <w:r w:rsidRPr="000A2602">
                          <w:t>,</w:t>
                        </w:r>
                        <w:r w:rsidRPr="000A2602">
                          <w:t>范围同虚拟机配置。</w:t>
                        </w:r>
                      </w:p>
                    </w:tc>
                  </w:tr>
                  <w:tr w:rsidR="00942FBB" w:rsidRPr="000A2602" w:rsidTr="005348A4">
                    <w:tc>
                      <w:tcPr>
                        <w:tcW w:w="933" w:type="pct"/>
                      </w:tcPr>
                      <w:p w:rsidR="00942FBB" w:rsidRPr="000A2602" w:rsidRDefault="00942FBB" w:rsidP="00B2040C">
                        <w:pPr>
                          <w:pStyle w:val="TableText"/>
                        </w:pPr>
                        <w:r w:rsidRPr="000A2602">
                          <w:t>limit</w:t>
                        </w:r>
                      </w:p>
                    </w:tc>
                    <w:tc>
                      <w:tcPr>
                        <w:tcW w:w="812" w:type="pct"/>
                      </w:tcPr>
                      <w:p w:rsidR="00942FBB" w:rsidRPr="000A2602" w:rsidRDefault="00942FBB" w:rsidP="00B2040C">
                        <w:pPr>
                          <w:pStyle w:val="TableText"/>
                        </w:pPr>
                        <w:r w:rsidRPr="000A2602">
                          <w:t>integer</w:t>
                        </w:r>
                      </w:p>
                    </w:tc>
                    <w:tc>
                      <w:tcPr>
                        <w:tcW w:w="3255" w:type="pct"/>
                      </w:tcPr>
                      <w:p w:rsidR="00942FBB" w:rsidRPr="000A2602" w:rsidRDefault="00942FBB" w:rsidP="00B2040C">
                        <w:pPr>
                          <w:pStyle w:val="TableText"/>
                        </w:pPr>
                        <w:r w:rsidRPr="000A2602">
                          <w:t>虚拟机内存上限，单位是</w:t>
                        </w:r>
                        <w:r w:rsidRPr="000A2602">
                          <w:t>M</w:t>
                        </w:r>
                        <w:r w:rsidRPr="000A2602">
                          <w:t>，大小为虚拟机内存大小，范围同虚拟机配置。</w:t>
                        </w:r>
                      </w:p>
                    </w:tc>
                  </w:tr>
                  <w:tr w:rsidR="00942FBB" w:rsidRPr="000A2602" w:rsidTr="005348A4">
                    <w:tc>
                      <w:tcPr>
                        <w:tcW w:w="933" w:type="pct"/>
                      </w:tcPr>
                      <w:p w:rsidR="00942FBB" w:rsidRPr="000A2602" w:rsidRDefault="00942FBB" w:rsidP="00B2040C">
                        <w:pPr>
                          <w:pStyle w:val="TableText"/>
                        </w:pPr>
                        <w:r w:rsidRPr="000A2602">
                          <w:t>memHotPlug</w:t>
                        </w:r>
                      </w:p>
                    </w:tc>
                    <w:tc>
                      <w:tcPr>
                        <w:tcW w:w="812" w:type="pct"/>
                      </w:tcPr>
                      <w:p w:rsidR="00942FBB" w:rsidRPr="000A2602" w:rsidRDefault="00942FBB" w:rsidP="00B2040C">
                        <w:pPr>
                          <w:pStyle w:val="TableText"/>
                        </w:pPr>
                        <w:r w:rsidRPr="000A2602">
                          <w:t>integer</w:t>
                        </w:r>
                      </w:p>
                    </w:tc>
                    <w:tc>
                      <w:tcPr>
                        <w:tcW w:w="3255" w:type="pct"/>
                      </w:tcPr>
                      <w:p w:rsidR="00942FBB" w:rsidRPr="000A2602" w:rsidRDefault="00942FBB" w:rsidP="00B2040C">
                        <w:pPr>
                          <w:pStyle w:val="TableText"/>
                          <w:rPr>
                            <w:bCs/>
                          </w:rPr>
                        </w:pPr>
                        <w:r w:rsidRPr="000A2602">
                          <w:t>可选，</w:t>
                        </w:r>
                        <w:r w:rsidRPr="000A2602">
                          <w:t>mem</w:t>
                        </w:r>
                        <w:r w:rsidRPr="000A2602">
                          <w:t>热插开关，作用是通过开关判断虚拟机是否支持内存热插，包括</w:t>
                        </w:r>
                        <w:r w:rsidRPr="000A2602">
                          <w:rPr>
                            <w:bCs/>
                          </w:rPr>
                          <w:t>禁用内存热插</w:t>
                        </w:r>
                        <w:r w:rsidRPr="000A2602">
                          <w:rPr>
                            <w:bCs/>
                          </w:rPr>
                          <w:t>(0)</w:t>
                        </w:r>
                        <w:r w:rsidRPr="000A2602">
                          <w:rPr>
                            <w:bCs/>
                          </w:rPr>
                          <w:t>、启用内存热插</w:t>
                        </w:r>
                        <w:r w:rsidRPr="000A2602">
                          <w:rPr>
                            <w:bCs/>
                          </w:rPr>
                          <w:t>(1)</w:t>
                        </w:r>
                        <w:r w:rsidRPr="000A2602">
                          <w:rPr>
                            <w:bCs/>
                          </w:rPr>
                          <w:t>，默认禁用内存热插拔</w:t>
                        </w:r>
                        <w:r w:rsidRPr="000A2602">
                          <w:rPr>
                            <w:bCs/>
                          </w:rPr>
                          <w:t>(0)</w:t>
                        </w:r>
                      </w:p>
                      <w:p w:rsidR="00942FBB" w:rsidRPr="000A2602" w:rsidRDefault="00942FBB" w:rsidP="00B2040C">
                        <w:pPr>
                          <w:pStyle w:val="TableText"/>
                        </w:pPr>
                        <w:r w:rsidRPr="000A2602">
                          <w:rPr>
                            <w:bCs/>
                          </w:rPr>
                          <w:t>注：禁用内存热插，支持虚拟机内存热插重启生效；允许</w:t>
                        </w:r>
                        <w:r w:rsidRPr="000A2602">
                          <w:rPr>
                            <w:bCs/>
                          </w:rPr>
                          <w:t>Linux 64bit OS</w:t>
                        </w:r>
                        <w:r w:rsidRPr="000A2602">
                          <w:rPr>
                            <w:bCs/>
                          </w:rPr>
                          <w:t>启用内存热插，其他不支持启用内存热插</w:t>
                        </w:r>
                      </w:p>
                    </w:tc>
                  </w:tr>
                </w:tbl>
                <w:p w:rsidR="00942FBB" w:rsidRPr="000A2602" w:rsidRDefault="00942FBB" w:rsidP="00B2040C">
                  <w:pPr>
                    <w:pStyle w:val="TableText"/>
                  </w:pP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lastRenderedPageBreak/>
                    <w:t>properties</w:t>
                  </w:r>
                </w:p>
              </w:tc>
              <w:tc>
                <w:tcPr>
                  <w:tcW w:w="684" w:type="pct"/>
                  <w:shd w:val="clear" w:color="auto" w:fill="FFFFFF"/>
                </w:tcPr>
                <w:p w:rsidR="00942FBB" w:rsidRPr="000A2602" w:rsidRDefault="00942FBB" w:rsidP="00B2040C">
                  <w:pPr>
                    <w:pStyle w:val="TableText"/>
                  </w:pPr>
                  <w:r w:rsidRPr="000A2602">
                    <w:t>map</w:t>
                  </w:r>
                </w:p>
              </w:tc>
              <w:tc>
                <w:tcPr>
                  <w:tcW w:w="3620" w:type="pct"/>
                  <w:shd w:val="clear" w:color="auto" w:fill="FFFFFF"/>
                </w:tcPr>
                <w:p w:rsidR="00942FBB" w:rsidRPr="000A2602" w:rsidRDefault="00942FBB" w:rsidP="00B2040C">
                  <w:pPr>
                    <w:pStyle w:val="TableText"/>
                  </w:pPr>
                  <w:r w:rsidRPr="000A2602">
                    <w:t>可选</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04"/>
                    <w:gridCol w:w="1034"/>
                    <w:gridCol w:w="2682"/>
                  </w:tblGrid>
                  <w:tr w:rsidR="00942FBB" w:rsidRPr="000A2602" w:rsidTr="005348A4">
                    <w:tc>
                      <w:tcPr>
                        <w:tcW w:w="1752" w:type="pct"/>
                        <w:shd w:val="clear" w:color="auto" w:fill="D9D9D9"/>
                      </w:tcPr>
                      <w:p w:rsidR="00942FBB" w:rsidRPr="000A2602" w:rsidRDefault="00942FBB" w:rsidP="00B2040C">
                        <w:pPr>
                          <w:pStyle w:val="TableText"/>
                          <w:rPr>
                            <w:b/>
                          </w:rPr>
                        </w:pPr>
                        <w:r w:rsidRPr="000A2602">
                          <w:rPr>
                            <w:b/>
                          </w:rPr>
                          <w:t>Atribute</w:t>
                        </w:r>
                      </w:p>
                    </w:tc>
                    <w:tc>
                      <w:tcPr>
                        <w:tcW w:w="904" w:type="pct"/>
                        <w:shd w:val="clear" w:color="auto" w:fill="D9D9D9"/>
                      </w:tcPr>
                      <w:p w:rsidR="00942FBB" w:rsidRPr="000A2602" w:rsidRDefault="00942FBB" w:rsidP="00B2040C">
                        <w:pPr>
                          <w:pStyle w:val="TableText"/>
                          <w:rPr>
                            <w:b/>
                          </w:rPr>
                        </w:pPr>
                        <w:r w:rsidRPr="000A2602">
                          <w:rPr>
                            <w:b/>
                          </w:rPr>
                          <w:t>Type</w:t>
                        </w:r>
                      </w:p>
                    </w:tc>
                    <w:tc>
                      <w:tcPr>
                        <w:tcW w:w="2344" w:type="pct"/>
                        <w:shd w:val="clear" w:color="auto" w:fill="D9D9D9"/>
                      </w:tcPr>
                      <w:p w:rsidR="00942FBB" w:rsidRPr="000A2602" w:rsidRDefault="00942FBB" w:rsidP="00B2040C">
                        <w:pPr>
                          <w:pStyle w:val="TableText"/>
                          <w:rPr>
                            <w:b/>
                          </w:rPr>
                        </w:pPr>
                        <w:r w:rsidRPr="000A2602">
                          <w:rPr>
                            <w:b/>
                          </w:rPr>
                          <w:t>Des</w:t>
                        </w:r>
                        <w:r w:rsidRPr="000A2602">
                          <w:rPr>
                            <w:b/>
                          </w:rPr>
                          <w:cr/>
                          <w:t>ription</w:t>
                        </w:r>
                      </w:p>
                    </w:tc>
                  </w:tr>
                  <w:tr w:rsidR="00942FBB" w:rsidRPr="000A2602" w:rsidTr="005348A4">
                    <w:tc>
                      <w:tcPr>
                        <w:tcW w:w="1752" w:type="pct"/>
                      </w:tcPr>
                      <w:p w:rsidR="00942FBB" w:rsidRPr="000A2602" w:rsidRDefault="00942FBB" w:rsidP="00B2040C">
                        <w:pPr>
                          <w:pStyle w:val="TableText"/>
                        </w:pPr>
                        <w:r w:rsidRPr="000A2602">
                          <w:t>bootOption</w:t>
                        </w:r>
                      </w:p>
                    </w:tc>
                    <w:tc>
                      <w:tcPr>
                        <w:tcW w:w="904" w:type="pct"/>
                        <w:shd w:val="clear" w:color="auto" w:fill="auto"/>
                      </w:tcPr>
                      <w:p w:rsidR="00942FBB" w:rsidRPr="000A2602" w:rsidRDefault="00942FBB" w:rsidP="00B2040C">
                        <w:pPr>
                          <w:pStyle w:val="TableText"/>
                        </w:pPr>
                        <w:r w:rsidRPr="000A2602">
                          <w:t>string</w:t>
                        </w:r>
                      </w:p>
                    </w:tc>
                    <w:tc>
                      <w:tcPr>
                        <w:tcW w:w="2344" w:type="pct"/>
                        <w:shd w:val="clear" w:color="auto" w:fill="auto"/>
                      </w:tcPr>
                      <w:p w:rsidR="00942FBB" w:rsidRPr="000A2602" w:rsidRDefault="00942FBB" w:rsidP="00B2040C">
                        <w:pPr>
                          <w:pStyle w:val="TableText"/>
                        </w:pPr>
                        <w:r w:rsidRPr="000A2602">
                          <w:t>虚拟机第一启动方式，可选</w:t>
                        </w:r>
                      </w:p>
                      <w:p w:rsidR="00942FBB" w:rsidRPr="000A2602" w:rsidRDefault="00942FBB" w:rsidP="00B2040C">
                        <w:pPr>
                          <w:pStyle w:val="TableText"/>
                        </w:pPr>
                        <w:r w:rsidRPr="000A2602">
                          <w:t>cdrom,disk,pxe</w:t>
                        </w:r>
                      </w:p>
                    </w:tc>
                  </w:tr>
                  <w:tr w:rsidR="00942FBB" w:rsidRPr="000A2602" w:rsidTr="005348A4">
                    <w:tc>
                      <w:tcPr>
                        <w:tcW w:w="1752" w:type="pct"/>
                      </w:tcPr>
                      <w:p w:rsidR="00942FBB" w:rsidRPr="000A2602" w:rsidRDefault="00942FBB" w:rsidP="00B2040C">
                        <w:pPr>
                          <w:pStyle w:val="TableText"/>
                        </w:pPr>
                        <w:r w:rsidRPr="000A2602">
                          <w:t>isEnableHa</w:t>
                        </w:r>
                      </w:p>
                    </w:tc>
                    <w:tc>
                      <w:tcPr>
                        <w:tcW w:w="904" w:type="pct"/>
                        <w:shd w:val="clear" w:color="auto" w:fill="auto"/>
                      </w:tcPr>
                      <w:p w:rsidR="00942FBB" w:rsidRPr="000A2602" w:rsidRDefault="00942FBB" w:rsidP="00B2040C">
                        <w:pPr>
                          <w:pStyle w:val="TableText"/>
                        </w:pPr>
                        <w:r w:rsidRPr="000A2602">
                          <w:t>boolean</w:t>
                        </w:r>
                      </w:p>
                    </w:tc>
                    <w:tc>
                      <w:tcPr>
                        <w:tcW w:w="2344" w:type="pct"/>
                        <w:shd w:val="clear" w:color="auto" w:fill="auto"/>
                      </w:tcPr>
                      <w:p w:rsidR="00942FBB" w:rsidRPr="000A2602" w:rsidRDefault="00942FBB" w:rsidP="00B2040C">
                        <w:pPr>
                          <w:pStyle w:val="TableText"/>
                        </w:pPr>
                        <w:r w:rsidRPr="000A2602">
                          <w:t>虚拟机是否支持</w:t>
                        </w:r>
                        <w:r w:rsidRPr="000A2602">
                          <w:t>HA</w:t>
                        </w:r>
                        <w:r w:rsidRPr="000A2602">
                          <w:t>，可选</w:t>
                        </w:r>
                      </w:p>
                    </w:tc>
                  </w:tr>
                  <w:tr w:rsidR="00942FBB" w:rsidRPr="000A2602" w:rsidTr="005348A4">
                    <w:tc>
                      <w:tcPr>
                        <w:tcW w:w="1752" w:type="pct"/>
                      </w:tcPr>
                      <w:p w:rsidR="00942FBB" w:rsidRPr="000A2602" w:rsidRDefault="00942FBB" w:rsidP="00B2040C">
                        <w:pPr>
                          <w:pStyle w:val="TableText"/>
                        </w:pPr>
                        <w:r w:rsidRPr="000A2602">
                          <w:t>vmFaultProcess</w:t>
                        </w:r>
                      </w:p>
                    </w:tc>
                    <w:tc>
                      <w:tcPr>
                        <w:tcW w:w="904" w:type="pct"/>
                        <w:shd w:val="clear" w:color="auto" w:fill="auto"/>
                      </w:tcPr>
                      <w:p w:rsidR="00942FBB" w:rsidRPr="000A2602" w:rsidRDefault="00942FBB" w:rsidP="00B2040C">
                        <w:pPr>
                          <w:pStyle w:val="TableText"/>
                        </w:pPr>
                        <w:r w:rsidRPr="000A2602">
                          <w:t>string</w:t>
                        </w:r>
                      </w:p>
                    </w:tc>
                    <w:tc>
                      <w:tcPr>
                        <w:tcW w:w="2344" w:type="pct"/>
                        <w:shd w:val="clear" w:color="auto" w:fill="auto"/>
                      </w:tcPr>
                      <w:p w:rsidR="00942FBB" w:rsidRPr="000A2602" w:rsidRDefault="00942FBB" w:rsidP="00B2040C">
                        <w:pPr>
                          <w:pStyle w:val="TableText"/>
                        </w:pPr>
                        <w:r w:rsidRPr="000A2602">
                          <w:t>虚拟机蓝屏处理策略：默认，</w:t>
                        </w:r>
                        <w:r w:rsidRPr="000A2602">
                          <w:t>HA</w:t>
                        </w:r>
                        <w:r w:rsidRPr="000A2602">
                          <w:t>或重启，可选</w:t>
                        </w:r>
                      </w:p>
                    </w:tc>
                  </w:tr>
                  <w:tr w:rsidR="00942FBB" w:rsidRPr="000A2602" w:rsidTr="005348A4">
                    <w:tc>
                      <w:tcPr>
                        <w:tcW w:w="1752" w:type="pct"/>
                      </w:tcPr>
                      <w:p w:rsidR="00942FBB" w:rsidRPr="000A2602" w:rsidRDefault="00942FBB" w:rsidP="00B2040C">
                        <w:pPr>
                          <w:pStyle w:val="TableText"/>
                        </w:pPr>
                        <w:r w:rsidRPr="000A2602">
                          <w:t>clockMode</w:t>
                        </w:r>
                      </w:p>
                    </w:tc>
                    <w:tc>
                      <w:tcPr>
                        <w:tcW w:w="904" w:type="pct"/>
                        <w:shd w:val="clear" w:color="auto" w:fill="auto"/>
                      </w:tcPr>
                      <w:p w:rsidR="00942FBB" w:rsidRPr="000A2602" w:rsidRDefault="00942FBB" w:rsidP="00B2040C">
                        <w:pPr>
                          <w:pStyle w:val="TableText"/>
                        </w:pPr>
                        <w:r w:rsidRPr="000A2602">
                          <w:t>string</w:t>
                        </w:r>
                      </w:p>
                    </w:tc>
                    <w:tc>
                      <w:tcPr>
                        <w:tcW w:w="2344" w:type="pct"/>
                        <w:shd w:val="clear" w:color="auto" w:fill="auto"/>
                      </w:tcPr>
                      <w:p w:rsidR="00942FBB" w:rsidRPr="000A2602" w:rsidRDefault="00942FBB" w:rsidP="00B2040C">
                        <w:pPr>
                          <w:pStyle w:val="TableText"/>
                        </w:pPr>
                        <w:r w:rsidRPr="000A2602">
                          <w:t>虚拟机的时钟模式，包括自由时</w:t>
                        </w:r>
                        <w:r w:rsidRPr="000A2602">
                          <w:t>(freeClock)</w:t>
                        </w:r>
                        <w:r w:rsidRPr="000A2602">
                          <w:t>钟和同步时钟</w:t>
                        </w:r>
                        <w:r w:rsidRPr="000A2602">
                          <w:t>(synchClock)</w:t>
                        </w:r>
                        <w:r w:rsidRPr="000A2602">
                          <w:t>。可选，默认自由时钟。</w:t>
                        </w:r>
                      </w:p>
                    </w:tc>
                  </w:tr>
                  <w:tr w:rsidR="00942FBB" w:rsidRPr="000A2602" w:rsidTr="005348A4">
                    <w:tc>
                      <w:tcPr>
                        <w:tcW w:w="1752" w:type="pct"/>
                      </w:tcPr>
                      <w:p w:rsidR="00942FBB" w:rsidRPr="000A2602" w:rsidRDefault="00942FBB" w:rsidP="00B2040C">
                        <w:pPr>
                          <w:pStyle w:val="TableText"/>
                        </w:pPr>
                        <w:r w:rsidRPr="000A2602">
                          <w:t>isEnableFt</w:t>
                        </w:r>
                      </w:p>
                    </w:tc>
                    <w:tc>
                      <w:tcPr>
                        <w:tcW w:w="904" w:type="pct"/>
                        <w:shd w:val="clear" w:color="auto" w:fill="auto"/>
                      </w:tcPr>
                      <w:p w:rsidR="00942FBB" w:rsidRPr="000A2602" w:rsidRDefault="00942FBB" w:rsidP="00B2040C">
                        <w:pPr>
                          <w:pStyle w:val="TableText"/>
                        </w:pPr>
                        <w:r w:rsidRPr="000A2602">
                          <w:t>boolean</w:t>
                        </w:r>
                      </w:p>
                    </w:tc>
                    <w:tc>
                      <w:tcPr>
                        <w:tcW w:w="2344" w:type="pct"/>
                        <w:shd w:val="clear" w:color="auto" w:fill="auto"/>
                      </w:tcPr>
                      <w:p w:rsidR="00942FBB" w:rsidRPr="000A2602" w:rsidRDefault="00942FBB" w:rsidP="00B2040C">
                        <w:pPr>
                          <w:pStyle w:val="TableText"/>
                        </w:pPr>
                        <w:r w:rsidRPr="000A2602">
                          <w:t>虚拟机是否支持</w:t>
                        </w:r>
                        <w:r w:rsidRPr="000A2602">
                          <w:t>FT</w:t>
                        </w:r>
                        <w:r w:rsidRPr="000A2602">
                          <w:t>。默认</w:t>
                        </w:r>
                        <w:r w:rsidRPr="000A2602">
                          <w:t>false</w:t>
                        </w:r>
                        <w:r w:rsidRPr="000A2602">
                          <w:t>，不支持</w:t>
                        </w:r>
                        <w:r w:rsidRPr="000A2602">
                          <w:t>FT</w:t>
                        </w:r>
                      </w:p>
                    </w:tc>
                  </w:tr>
                  <w:tr w:rsidR="00942FBB" w:rsidRPr="000A2602" w:rsidTr="005348A4">
                    <w:tc>
                      <w:tcPr>
                        <w:tcW w:w="1752" w:type="pct"/>
                      </w:tcPr>
                      <w:p w:rsidR="00942FBB" w:rsidRPr="000A2602" w:rsidRDefault="00942FBB" w:rsidP="00B2040C">
                        <w:pPr>
                          <w:pStyle w:val="TableText"/>
                        </w:pPr>
                        <w:r w:rsidRPr="000A2602">
                          <w:t>isAutoUpgrade</w:t>
                        </w:r>
                      </w:p>
                    </w:tc>
                    <w:tc>
                      <w:tcPr>
                        <w:tcW w:w="904" w:type="pct"/>
                        <w:shd w:val="clear" w:color="auto" w:fill="auto"/>
                      </w:tcPr>
                      <w:p w:rsidR="00942FBB" w:rsidRPr="000A2602" w:rsidRDefault="00942FBB" w:rsidP="00B2040C">
                        <w:pPr>
                          <w:pStyle w:val="TableText"/>
                        </w:pPr>
                        <w:r w:rsidRPr="000A2602">
                          <w:t>boolean</w:t>
                        </w:r>
                      </w:p>
                    </w:tc>
                    <w:tc>
                      <w:tcPr>
                        <w:tcW w:w="2344" w:type="pct"/>
                        <w:shd w:val="clear" w:color="auto" w:fill="auto"/>
                      </w:tcPr>
                      <w:p w:rsidR="00942FBB" w:rsidRPr="000A2602" w:rsidRDefault="00942FBB" w:rsidP="00B2040C">
                        <w:pPr>
                          <w:pStyle w:val="TableText"/>
                        </w:pPr>
                        <w:r w:rsidRPr="000A2602">
                          <w:t>pv driver</w:t>
                        </w:r>
                        <w:r w:rsidRPr="000A2602">
                          <w:t>是否自动化升级，</w:t>
                        </w:r>
                        <w:r w:rsidRPr="000A2602">
                          <w:t>true</w:t>
                        </w:r>
                        <w:r w:rsidRPr="000A2602">
                          <w:t>：自动升级，</w:t>
                        </w:r>
                        <w:r w:rsidRPr="000A2602">
                          <w:t>false:</w:t>
                        </w:r>
                        <w:r w:rsidRPr="000A2602">
                          <w:t>手动升级。可选，默认为</w:t>
                        </w:r>
                        <w:r w:rsidRPr="000A2602">
                          <w:t>true</w:t>
                        </w:r>
                      </w:p>
                    </w:tc>
                  </w:tr>
                  <w:tr w:rsidR="00942FBB" w:rsidRPr="000A2602" w:rsidTr="005348A4">
                    <w:tc>
                      <w:tcPr>
                        <w:tcW w:w="1752" w:type="pct"/>
                      </w:tcPr>
                      <w:p w:rsidR="00942FBB" w:rsidRPr="000A2602" w:rsidRDefault="00942FBB" w:rsidP="00B2040C">
                        <w:pPr>
                          <w:pStyle w:val="TableText"/>
                        </w:pPr>
                        <w:r w:rsidRPr="000A2602">
                          <w:t>isReserveResource</w:t>
                        </w:r>
                      </w:p>
                    </w:tc>
                    <w:tc>
                      <w:tcPr>
                        <w:tcW w:w="904" w:type="pct"/>
                        <w:shd w:val="clear" w:color="auto" w:fill="auto"/>
                      </w:tcPr>
                      <w:p w:rsidR="00942FBB" w:rsidRPr="000A2602" w:rsidRDefault="00942FBB" w:rsidP="00B2040C">
                        <w:pPr>
                          <w:pStyle w:val="TableText"/>
                        </w:pPr>
                        <w:r w:rsidRPr="000A2602">
                          <w:t>boolean</w:t>
                        </w:r>
                      </w:p>
                    </w:tc>
                    <w:tc>
                      <w:tcPr>
                        <w:tcW w:w="2344" w:type="pct"/>
                        <w:shd w:val="clear" w:color="auto" w:fill="auto"/>
                      </w:tcPr>
                      <w:p w:rsidR="00942FBB" w:rsidRPr="000A2602" w:rsidRDefault="00942FBB" w:rsidP="00B2040C">
                        <w:pPr>
                          <w:pStyle w:val="TableText"/>
                        </w:pPr>
                        <w:r w:rsidRPr="000A2602">
                          <w:t>是否始终保留资源，仅在绑定主机时生效。</w:t>
                        </w:r>
                        <w:r w:rsidRPr="000A2602">
                          <w:t xml:space="preserve">true </w:t>
                        </w:r>
                        <w:r w:rsidRPr="000A2602">
                          <w:t>保留，</w:t>
                        </w:r>
                        <w:r w:rsidRPr="000A2602">
                          <w:t xml:space="preserve">false </w:t>
                        </w:r>
                        <w:r w:rsidRPr="000A2602">
                          <w:t>不保留。默认</w:t>
                        </w:r>
                        <w:r w:rsidRPr="000A2602">
                          <w:t>false</w:t>
                        </w:r>
                      </w:p>
                    </w:tc>
                  </w:tr>
                  <w:tr w:rsidR="00942FBB" w:rsidRPr="000A2602" w:rsidTr="005348A4">
                    <w:tc>
                      <w:tcPr>
                        <w:tcW w:w="1752" w:type="pct"/>
                      </w:tcPr>
                      <w:p w:rsidR="00942FBB" w:rsidRPr="000A2602" w:rsidRDefault="00942FBB" w:rsidP="00B2040C">
                        <w:pPr>
                          <w:pStyle w:val="TableText"/>
                        </w:pPr>
                        <w:r w:rsidRPr="000A2602">
                          <w:rPr>
                            <w:rFonts w:hint="eastAsia"/>
                          </w:rPr>
                          <w:t>isHpet</w:t>
                        </w:r>
                      </w:p>
                    </w:tc>
                    <w:tc>
                      <w:tcPr>
                        <w:tcW w:w="904" w:type="pct"/>
                        <w:shd w:val="clear" w:color="auto" w:fill="auto"/>
                      </w:tcPr>
                      <w:p w:rsidR="00942FBB" w:rsidRPr="000A2602" w:rsidRDefault="00942FBB" w:rsidP="00B2040C">
                        <w:pPr>
                          <w:pStyle w:val="TableText"/>
                        </w:pPr>
                        <w:r w:rsidRPr="000A2602">
                          <w:rPr>
                            <w:rFonts w:hint="eastAsia"/>
                          </w:rPr>
                          <w:t>boolean</w:t>
                        </w:r>
                      </w:p>
                    </w:tc>
                    <w:tc>
                      <w:tcPr>
                        <w:tcW w:w="2344" w:type="pct"/>
                        <w:shd w:val="clear" w:color="auto" w:fill="auto"/>
                      </w:tcPr>
                      <w:p w:rsidR="00942FBB" w:rsidRPr="000A2602" w:rsidRDefault="00942FBB" w:rsidP="00B2040C">
                        <w:pPr>
                          <w:pStyle w:val="TableText"/>
                        </w:pPr>
                        <w:r w:rsidRPr="000A2602">
                          <w:rPr>
                            <w:rFonts w:hint="eastAsia"/>
                          </w:rPr>
                          <w:t>是否开启高精度时钟</w:t>
                        </w:r>
                      </w:p>
                    </w:tc>
                  </w:tr>
                  <w:tr w:rsidR="00942FBB" w:rsidRPr="000A2602" w:rsidTr="005348A4">
                    <w:tc>
                      <w:tcPr>
                        <w:tcW w:w="1752" w:type="pct"/>
                      </w:tcPr>
                      <w:p w:rsidR="00942FBB" w:rsidRPr="000A2602" w:rsidRDefault="00942FBB" w:rsidP="00B2040C">
                        <w:pPr>
                          <w:pStyle w:val="TableText"/>
                        </w:pPr>
                        <w:r>
                          <w:rPr>
                            <w:rFonts w:ascii="Arial" w:hAnsi="Arial"/>
                            <w:color w:val="FF0000"/>
                            <w:shd w:val="clear" w:color="auto" w:fill="FBFCFE"/>
                          </w:rPr>
                          <w:t>bootFirmwar</w:t>
                        </w:r>
                        <w:r>
                          <w:rPr>
                            <w:rFonts w:ascii="Arial" w:hAnsi="Arial" w:hint="eastAsia"/>
                            <w:color w:val="FF0000"/>
                            <w:shd w:val="clear" w:color="auto" w:fill="FBFCFE"/>
                          </w:rPr>
                          <w:t>e</w:t>
                        </w:r>
                      </w:p>
                    </w:tc>
                    <w:tc>
                      <w:tcPr>
                        <w:tcW w:w="904" w:type="pct"/>
                        <w:shd w:val="clear" w:color="auto" w:fill="auto"/>
                      </w:tcPr>
                      <w:p w:rsidR="00942FBB" w:rsidRPr="00EB602D" w:rsidRDefault="00942FBB" w:rsidP="00EB602D">
                        <w:pPr>
                          <w:pStyle w:val="TableText"/>
                          <w:rPr>
                            <w:color w:val="FF0000"/>
                          </w:rPr>
                        </w:pPr>
                        <w:r w:rsidRPr="00EB602D">
                          <w:rPr>
                            <w:color w:val="FF0000"/>
                          </w:rPr>
                          <w:t>string</w:t>
                        </w:r>
                      </w:p>
                    </w:tc>
                    <w:tc>
                      <w:tcPr>
                        <w:tcW w:w="2344" w:type="pct"/>
                        <w:shd w:val="clear" w:color="auto" w:fill="auto"/>
                      </w:tcPr>
                      <w:p w:rsidR="00942FBB" w:rsidRPr="000A2602" w:rsidRDefault="00942FBB" w:rsidP="00B2040C">
                        <w:pPr>
                          <w:pStyle w:val="TableText"/>
                        </w:pPr>
                        <w:r>
                          <w:rPr>
                            <w:rFonts w:hint="eastAsia"/>
                            <w:color w:val="FF0000"/>
                          </w:rPr>
                          <w:t>启动引导固件</w:t>
                        </w:r>
                        <w:r>
                          <w:rPr>
                            <w:color w:val="FF0000"/>
                          </w:rPr>
                          <w:t xml:space="preserve">: UEFI , BIOS </w:t>
                        </w:r>
                        <w:r>
                          <w:rPr>
                            <w:rFonts w:hint="eastAsia"/>
                            <w:color w:val="FF0000"/>
                          </w:rPr>
                          <w:t>。</w:t>
                        </w:r>
                        <w:r>
                          <w:rPr>
                            <w:color w:val="FF0000"/>
                          </w:rPr>
                          <w:t xml:space="preserve"> </w:t>
                        </w:r>
                        <w:r>
                          <w:rPr>
                            <w:rFonts w:hint="eastAsia"/>
                            <w:color w:val="FF0000"/>
                          </w:rPr>
                          <w:t>可选，默认</w:t>
                        </w:r>
                        <w:r>
                          <w:rPr>
                            <w:color w:val="FF0000"/>
                          </w:rPr>
                          <w:t>BIOS</w:t>
                        </w:r>
                      </w:p>
                    </w:tc>
                  </w:tr>
                  <w:tr w:rsidR="00942FBB" w:rsidRPr="000A2602" w:rsidTr="005348A4">
                    <w:tc>
                      <w:tcPr>
                        <w:tcW w:w="1752" w:type="pct"/>
                      </w:tcPr>
                      <w:p w:rsidR="00942FBB" w:rsidRPr="00EB602D" w:rsidRDefault="00942FBB" w:rsidP="00EB602D">
                        <w:pPr>
                          <w:pStyle w:val="TableText"/>
                          <w:rPr>
                            <w:rFonts w:ascii="Arial" w:hAnsi="Arial"/>
                            <w:color w:val="FF0000"/>
                            <w:shd w:val="clear" w:color="auto" w:fill="FBFCFE"/>
                          </w:rPr>
                        </w:pPr>
                        <w:r w:rsidRPr="00EB602D">
                          <w:rPr>
                            <w:rFonts w:hint="eastAsia"/>
                            <w:color w:val="FF0000"/>
                          </w:rPr>
                          <w:t>vmVnc</w:t>
                        </w:r>
                        <w:r w:rsidRPr="00EB602D">
                          <w:rPr>
                            <w:color w:val="FF0000"/>
                          </w:rPr>
                          <w:t>KeymapSetting</w:t>
                        </w:r>
                      </w:p>
                    </w:tc>
                    <w:tc>
                      <w:tcPr>
                        <w:tcW w:w="904" w:type="pct"/>
                        <w:shd w:val="clear" w:color="auto" w:fill="auto"/>
                      </w:tcPr>
                      <w:p w:rsidR="00942FBB" w:rsidRDefault="00942FBB" w:rsidP="00B2040C">
                        <w:pPr>
                          <w:pStyle w:val="TableText"/>
                          <w:rPr>
                            <w:color w:val="FF0000"/>
                            <w:sz w:val="20"/>
                          </w:rPr>
                        </w:pPr>
                        <w:r w:rsidRPr="00117A6E">
                          <w:rPr>
                            <w:color w:val="FF0000"/>
                          </w:rPr>
                          <w:t>integer</w:t>
                        </w:r>
                      </w:p>
                    </w:tc>
                    <w:tc>
                      <w:tcPr>
                        <w:tcW w:w="2344" w:type="pct"/>
                        <w:shd w:val="clear" w:color="auto" w:fill="auto"/>
                      </w:tcPr>
                      <w:p w:rsidR="00942FBB" w:rsidRDefault="00942FBB" w:rsidP="00B2040C">
                        <w:pPr>
                          <w:pStyle w:val="TableText"/>
                          <w:rPr>
                            <w:color w:val="FF0000"/>
                          </w:rPr>
                        </w:pPr>
                        <w:r w:rsidRPr="00117A6E">
                          <w:rPr>
                            <w:rFonts w:hint="eastAsia"/>
                            <w:color w:val="FF0000"/>
                          </w:rPr>
                          <w:t>vnc</w:t>
                        </w:r>
                        <w:r w:rsidRPr="00117A6E">
                          <w:rPr>
                            <w:rFonts w:hint="eastAsia"/>
                            <w:color w:val="FF0000"/>
                          </w:rPr>
                          <w:t>登陆</w:t>
                        </w:r>
                        <w:r w:rsidRPr="00117A6E">
                          <w:rPr>
                            <w:rFonts w:hint="eastAsia"/>
                            <w:color w:val="FF0000"/>
                          </w:rPr>
                          <w:t>VM</w:t>
                        </w:r>
                        <w:r w:rsidRPr="00117A6E">
                          <w:rPr>
                            <w:rFonts w:hint="eastAsia"/>
                            <w:color w:val="FF0000"/>
                          </w:rPr>
                          <w:t>键盘类型，</w:t>
                        </w:r>
                        <w:r w:rsidRPr="00117A6E">
                          <w:rPr>
                            <w:color w:val="FF0000"/>
                          </w:rPr>
                          <w:t>可通过接口</w:t>
                        </w:r>
                        <w:r w:rsidRPr="00117A6E">
                          <w:rPr>
                            <w:color w:val="FF0000"/>
                          </w:rPr>
                          <w:t>3.6.</w:t>
                        </w:r>
                        <w:r w:rsidRPr="00117A6E">
                          <w:rPr>
                            <w:rFonts w:hint="eastAsia"/>
                            <w:color w:val="FF0000"/>
                          </w:rPr>
                          <w:t>52</w:t>
                        </w:r>
                        <w:r w:rsidRPr="00117A6E">
                          <w:rPr>
                            <w:color w:val="FF0000"/>
                          </w:rPr>
                          <w:t>获取系统支持</w:t>
                        </w:r>
                        <w:r w:rsidRPr="00117A6E">
                          <w:rPr>
                            <w:rFonts w:hint="eastAsia"/>
                            <w:color w:val="FF0000"/>
                          </w:rPr>
                          <w:t>的</w:t>
                        </w:r>
                        <w:r w:rsidR="005348A4" w:rsidRPr="005348A4">
                          <w:rPr>
                            <w:rFonts w:ascii="宋体" w:hAnsi="宋体"/>
                            <w:color w:val="FF0000"/>
                          </w:rPr>
                          <w:t>”</w:t>
                        </w:r>
                        <w:r w:rsidRPr="00117A6E">
                          <w:rPr>
                            <w:rFonts w:hint="eastAsia"/>
                            <w:color w:val="FF0000"/>
                          </w:rPr>
                          <w:t>vnc</w:t>
                        </w:r>
                        <w:r w:rsidRPr="00117A6E">
                          <w:rPr>
                            <w:rFonts w:hint="eastAsia"/>
                            <w:color w:val="FF0000"/>
                          </w:rPr>
                          <w:t>登陆</w:t>
                        </w:r>
                        <w:r w:rsidRPr="00117A6E">
                          <w:rPr>
                            <w:rFonts w:hint="eastAsia"/>
                            <w:color w:val="FF0000"/>
                          </w:rPr>
                          <w:t>VM</w:t>
                        </w:r>
                        <w:r w:rsidRPr="00117A6E">
                          <w:rPr>
                            <w:rFonts w:hint="eastAsia"/>
                            <w:color w:val="FF0000"/>
                          </w:rPr>
                          <w:t>键盘类型</w:t>
                        </w:r>
                        <w:r w:rsidR="005348A4" w:rsidRPr="005348A4">
                          <w:rPr>
                            <w:rFonts w:ascii="宋体" w:hAnsi="宋体"/>
                            <w:color w:val="FF0000"/>
                          </w:rPr>
                          <w:t>”</w:t>
                        </w:r>
                        <w:r w:rsidRPr="00EB602D">
                          <w:rPr>
                            <w:rFonts w:hint="eastAsia"/>
                            <w:color w:val="FF0000"/>
                          </w:rPr>
                          <w:t xml:space="preserve"> id</w:t>
                        </w:r>
                        <w:r w:rsidRPr="00117A6E">
                          <w:rPr>
                            <w:rFonts w:hint="eastAsia"/>
                            <w:color w:val="FF0000"/>
                          </w:rPr>
                          <w:t>列表</w:t>
                        </w:r>
                      </w:p>
                    </w:tc>
                  </w:tr>
                  <w:tr w:rsidR="00942FBB" w:rsidRPr="000A2602" w:rsidTr="005348A4">
                    <w:tc>
                      <w:tcPr>
                        <w:tcW w:w="1752" w:type="pct"/>
                      </w:tcPr>
                      <w:p w:rsidR="00942FBB" w:rsidRPr="00EB602D" w:rsidRDefault="00942FBB" w:rsidP="00EB602D">
                        <w:pPr>
                          <w:pStyle w:val="TableText"/>
                          <w:rPr>
                            <w:color w:val="FF0000"/>
                          </w:rPr>
                        </w:pPr>
                        <w:r w:rsidRPr="00EB602D">
                          <w:rPr>
                            <w:color w:val="FF0000"/>
                          </w:rPr>
                          <w:t>secureVmType</w:t>
                        </w:r>
                      </w:p>
                    </w:tc>
                    <w:tc>
                      <w:tcPr>
                        <w:tcW w:w="904" w:type="pct"/>
                        <w:shd w:val="clear" w:color="auto" w:fill="auto"/>
                      </w:tcPr>
                      <w:p w:rsidR="00942FBB" w:rsidRPr="00117A6E" w:rsidRDefault="00942FBB" w:rsidP="00B2040C">
                        <w:pPr>
                          <w:pStyle w:val="TableText"/>
                          <w:rPr>
                            <w:color w:val="FF0000"/>
                          </w:rPr>
                        </w:pPr>
                        <w:r>
                          <w:rPr>
                            <w:rFonts w:hint="eastAsia"/>
                            <w:color w:val="FF0000"/>
                          </w:rPr>
                          <w:t>string</w:t>
                        </w:r>
                      </w:p>
                    </w:tc>
                    <w:tc>
                      <w:tcPr>
                        <w:tcW w:w="2344" w:type="pct"/>
                        <w:shd w:val="clear" w:color="auto" w:fill="auto"/>
                      </w:tcPr>
                      <w:p w:rsidR="00942FBB" w:rsidRDefault="00942FBB" w:rsidP="00B2040C">
                        <w:pPr>
                          <w:pStyle w:val="TableText"/>
                          <w:rPr>
                            <w:color w:val="FF0000"/>
                          </w:rPr>
                        </w:pPr>
                        <w:r w:rsidRPr="008E6791">
                          <w:rPr>
                            <w:rFonts w:hint="eastAsia"/>
                            <w:color w:val="FF0000"/>
                          </w:rPr>
                          <w:t>虚拟机安全策略：</w:t>
                        </w:r>
                      </w:p>
                      <w:p w:rsidR="00942FBB" w:rsidRPr="008E6791" w:rsidRDefault="00942FBB" w:rsidP="00B2040C">
                        <w:pPr>
                          <w:pStyle w:val="TableText"/>
                          <w:rPr>
                            <w:color w:val="FF0000"/>
                          </w:rPr>
                        </w:pPr>
                        <w:r w:rsidRPr="008E6791">
                          <w:rPr>
                            <w:rFonts w:hint="eastAsia"/>
                            <w:color w:val="FF0000"/>
                          </w:rPr>
                          <w:lastRenderedPageBreak/>
                          <w:t xml:space="preserve">SVM </w:t>
                        </w:r>
                        <w:r w:rsidRPr="008E6791">
                          <w:rPr>
                            <w:rFonts w:hint="eastAsia"/>
                            <w:color w:val="FF0000"/>
                          </w:rPr>
                          <w:t>安全服务虚拟机</w:t>
                        </w:r>
                      </w:p>
                      <w:p w:rsidR="00942FBB" w:rsidRPr="00117A6E" w:rsidRDefault="00942FBB" w:rsidP="00B2040C">
                        <w:pPr>
                          <w:pStyle w:val="TableText"/>
                          <w:rPr>
                            <w:color w:val="FF0000"/>
                          </w:rPr>
                        </w:pPr>
                        <w:r w:rsidRPr="008E6791">
                          <w:rPr>
                            <w:rFonts w:hint="eastAsia"/>
                            <w:color w:val="FF0000"/>
                          </w:rPr>
                          <w:t xml:space="preserve">GVM </w:t>
                        </w:r>
                        <w:r w:rsidRPr="008E6791">
                          <w:rPr>
                            <w:rFonts w:hint="eastAsia"/>
                            <w:color w:val="FF0000"/>
                          </w:rPr>
                          <w:t>安全用户虚拟机</w:t>
                        </w:r>
                      </w:p>
                    </w:tc>
                  </w:tr>
                </w:tbl>
                <w:p w:rsidR="00942FBB" w:rsidRPr="000A2602" w:rsidRDefault="00942FBB" w:rsidP="00B2040C">
                  <w:pPr>
                    <w:pStyle w:val="TableText"/>
                  </w:pP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lastRenderedPageBreak/>
                    <w:t>osOptions</w:t>
                  </w:r>
                </w:p>
              </w:tc>
              <w:tc>
                <w:tcPr>
                  <w:tcW w:w="684" w:type="pct"/>
                  <w:shd w:val="clear" w:color="auto" w:fill="FFFFFF"/>
                </w:tcPr>
                <w:p w:rsidR="00942FBB" w:rsidRPr="000A2602" w:rsidRDefault="00942FBB" w:rsidP="00B2040C">
                  <w:pPr>
                    <w:pStyle w:val="TableText"/>
                  </w:pPr>
                  <w:r w:rsidRPr="000A2602">
                    <w:t>ref</w:t>
                  </w:r>
                </w:p>
              </w:tc>
              <w:tc>
                <w:tcPr>
                  <w:tcW w:w="3620" w:type="pct"/>
                  <w:shd w:val="clear" w:color="auto" w:fill="FFFFFF"/>
                </w:tcPr>
                <w:p w:rsidR="00942FBB" w:rsidRPr="000A2602" w:rsidRDefault="00942FBB" w:rsidP="00B2040C">
                  <w:pPr>
                    <w:pStyle w:val="TableText"/>
                  </w:pPr>
                  <w:r w:rsidRPr="000A2602">
                    <w:t>虚拟机操作系统信息</w:t>
                  </w:r>
                  <w:r w:rsidRPr="000A2602">
                    <w:t>,3.6.1 II</w:t>
                  </w:r>
                  <w:r w:rsidRPr="000A2602">
                    <w:t>，可选。</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vncAc</w:t>
                  </w:r>
                  <w:r>
                    <w:rPr>
                      <w:rFonts w:hint="eastAsia"/>
                    </w:rPr>
                    <w:t>c</w:t>
                  </w:r>
                  <w:r w:rsidRPr="000A2602">
                    <w:t>essInfo</w:t>
                  </w:r>
                </w:p>
              </w:tc>
              <w:tc>
                <w:tcPr>
                  <w:tcW w:w="684" w:type="pct"/>
                  <w:shd w:val="clear" w:color="auto" w:fill="FFFFFF"/>
                </w:tcPr>
                <w:p w:rsidR="00942FBB" w:rsidRPr="000A2602" w:rsidRDefault="00942FBB" w:rsidP="00B2040C">
                  <w:pPr>
                    <w:pStyle w:val="TableText"/>
                  </w:pPr>
                  <w:r w:rsidRPr="000A2602">
                    <w:t>structure</w:t>
                  </w:r>
                </w:p>
              </w:tc>
              <w:tc>
                <w:tcPr>
                  <w:tcW w:w="3620" w:type="pct"/>
                  <w:shd w:val="clear" w:color="auto" w:fill="FFFFFF"/>
                </w:tcPr>
                <w:p w:rsidR="00942FBB" w:rsidRPr="000A2602" w:rsidRDefault="00942FBB" w:rsidP="00B2040C">
                  <w:pPr>
                    <w:pStyle w:val="TableText"/>
                  </w:pPr>
                  <w:r w:rsidRPr="000A2602">
                    <w:t>V</w:t>
                  </w:r>
                  <w:r w:rsidRPr="000A2602">
                    <w:rPr>
                      <w:rFonts w:hint="eastAsia"/>
                    </w:rPr>
                    <w:t>NC</w:t>
                  </w:r>
                  <w:r w:rsidRPr="000A2602">
                    <w:rPr>
                      <w:rFonts w:hint="eastAsia"/>
                    </w:rPr>
                    <w:t>设置，目前</w:t>
                  </w:r>
                  <w:r>
                    <w:rPr>
                      <w:rFonts w:hint="eastAsia"/>
                    </w:rPr>
                    <w:t>仅</w:t>
                  </w:r>
                  <w:r w:rsidRPr="000A2602">
                    <w:rPr>
                      <w:rFonts w:hint="eastAsia"/>
                    </w:rPr>
                    <w:t>支持设置</w:t>
                  </w:r>
                  <w:r w:rsidRPr="000A2602">
                    <w:rPr>
                      <w:rFonts w:hint="eastAsia"/>
                    </w:rPr>
                    <w:t>vncpassword</w:t>
                  </w:r>
                  <w:r w:rsidRPr="000A2602">
                    <w:rPr>
                      <w:rFonts w:hint="eastAsia"/>
                    </w:rPr>
                    <w:t>。见</w:t>
                  </w:r>
                  <w:r w:rsidRPr="000A2602">
                    <w:rPr>
                      <w:rFonts w:hint="eastAsia"/>
                    </w:rPr>
                    <w:t>3.6.1 VII</w:t>
                  </w:r>
                </w:p>
              </w:tc>
            </w:tr>
            <w:tr w:rsidR="00942FBB" w:rsidRPr="000A2602" w:rsidTr="00B55CA1">
              <w:tblPrEx>
                <w:shd w:val="clear" w:color="auto" w:fill="FFFFFF"/>
                <w:tblLook w:val="00A0"/>
              </w:tblPrEx>
              <w:tc>
                <w:tcPr>
                  <w:tcW w:w="696" w:type="pct"/>
                  <w:shd w:val="clear" w:color="auto" w:fill="FFFFFF"/>
                </w:tcPr>
                <w:p w:rsidR="00942FBB" w:rsidRPr="000A2602" w:rsidRDefault="00942FBB" w:rsidP="00B2040C">
                  <w:pPr>
                    <w:pStyle w:val="TableText"/>
                  </w:pPr>
                  <w:r w:rsidRPr="000A2602">
                    <w:t>isMultiDiskSpeedup</w:t>
                  </w:r>
                </w:p>
              </w:tc>
              <w:tc>
                <w:tcPr>
                  <w:tcW w:w="684" w:type="pct"/>
                  <w:shd w:val="clear" w:color="auto" w:fill="FFFFFF"/>
                </w:tcPr>
                <w:p w:rsidR="00942FBB" w:rsidRPr="000A2602" w:rsidRDefault="00942FBB" w:rsidP="00B2040C">
                  <w:pPr>
                    <w:pStyle w:val="TableText"/>
                  </w:pPr>
                  <w:r w:rsidRPr="000A2602">
                    <w:rPr>
                      <w:rFonts w:hint="eastAsia"/>
                    </w:rPr>
                    <w:t>boolean</w:t>
                  </w:r>
                </w:p>
              </w:tc>
              <w:tc>
                <w:tcPr>
                  <w:tcW w:w="3620" w:type="pct"/>
                  <w:shd w:val="clear" w:color="auto" w:fill="FFFFFF"/>
                </w:tcPr>
                <w:p w:rsidR="00942FBB" w:rsidRPr="000A2602" w:rsidRDefault="00942FBB" w:rsidP="00B2040C">
                  <w:pPr>
                    <w:pStyle w:val="TableText"/>
                  </w:pPr>
                  <w:r w:rsidRPr="000A2602">
                    <w:rPr>
                      <w:rFonts w:hint="eastAsia"/>
                    </w:rPr>
                    <w:t>是否开启磁盘加速。</w:t>
                  </w:r>
                </w:p>
                <w:p w:rsidR="00942FBB" w:rsidRPr="000A2602" w:rsidRDefault="00942FBB" w:rsidP="00B2040C">
                  <w:pPr>
                    <w:pStyle w:val="TableText"/>
                  </w:pPr>
                  <w:r w:rsidRPr="000A2602">
                    <w:rPr>
                      <w:rFonts w:hint="eastAsia"/>
                    </w:rPr>
                    <w:t>可选，默认</w:t>
                  </w:r>
                  <w:r w:rsidRPr="000A2602">
                    <w:rPr>
                      <w:rFonts w:hint="eastAsia"/>
                    </w:rPr>
                    <w:t>false</w:t>
                  </w:r>
                  <w:r w:rsidRPr="000A2602">
                    <w:rPr>
                      <w:rFonts w:hint="eastAsia"/>
                    </w:rPr>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14"/>
              <w:gridCol w:w="815"/>
              <w:gridCol w:w="5426"/>
            </w:tblGrid>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Name</w:t>
                  </w:r>
                </w:p>
              </w:tc>
              <w:tc>
                <w:tcPr>
                  <w:tcW w:w="387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Atribute</w:t>
                  </w:r>
                </w:p>
              </w:tc>
              <w:tc>
                <w:tcPr>
                  <w:tcW w:w="506" w:type="pct"/>
                  <w:shd w:val="clear" w:color="auto" w:fill="D9D9D9"/>
                </w:tcPr>
                <w:p w:rsidR="00942FBB" w:rsidRPr="000A2602" w:rsidRDefault="00942FBB" w:rsidP="00B2040C">
                  <w:pPr>
                    <w:pStyle w:val="TableText"/>
                    <w:rPr>
                      <w:b/>
                    </w:rPr>
                  </w:pPr>
                  <w:r w:rsidRPr="000A2602">
                    <w:rPr>
                      <w:b/>
                    </w:rPr>
                    <w:t>Type</w:t>
                  </w:r>
                </w:p>
              </w:tc>
              <w:tc>
                <w:tcPr>
                  <w:tcW w:w="33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6" w:type="pct"/>
                </w:tcPr>
                <w:p w:rsidR="00942FBB" w:rsidRPr="000A2602" w:rsidRDefault="00942FBB" w:rsidP="00B2040C">
                  <w:pPr>
                    <w:pStyle w:val="TableText"/>
                  </w:pPr>
                  <w:r w:rsidRPr="000A2602">
                    <w:t>taskUrn</w:t>
                  </w:r>
                </w:p>
              </w:tc>
              <w:tc>
                <w:tcPr>
                  <w:tcW w:w="506" w:type="pct"/>
                  <w:shd w:val="clear" w:color="auto" w:fill="auto"/>
                </w:tcPr>
                <w:p w:rsidR="00942FBB" w:rsidRPr="000A2602" w:rsidRDefault="00942FBB" w:rsidP="00B2040C">
                  <w:pPr>
                    <w:pStyle w:val="TableText"/>
                  </w:pPr>
                  <w:r w:rsidRPr="000A2602">
                    <w:t>string</w:t>
                  </w:r>
                </w:p>
              </w:tc>
              <w:tc>
                <w:tcPr>
                  <w:tcW w:w="3368" w:type="pct"/>
                  <w:shd w:val="clear" w:color="auto" w:fill="auto"/>
                </w:tcPr>
                <w:p w:rsidR="00942FBB" w:rsidRPr="000A2602" w:rsidRDefault="00942FBB" w:rsidP="00B2040C">
                  <w:pPr>
                    <w:pStyle w:val="TableText"/>
                  </w:pPr>
                  <w:r w:rsidRPr="000A2602">
                    <w:t>修改虚拟机任务对应的标识。</w:t>
                  </w:r>
                </w:p>
              </w:tc>
            </w:tr>
            <w:tr w:rsidR="00942FBB" w:rsidRPr="000A2602" w:rsidTr="005348A4">
              <w:tc>
                <w:tcPr>
                  <w:tcW w:w="1126" w:type="pct"/>
                </w:tcPr>
                <w:p w:rsidR="00942FBB" w:rsidRPr="000A2602" w:rsidRDefault="00942FBB" w:rsidP="00B2040C">
                  <w:pPr>
                    <w:pStyle w:val="TableText"/>
                  </w:pPr>
                  <w:r w:rsidRPr="000A2602">
                    <w:t>taskUri</w:t>
                  </w:r>
                </w:p>
              </w:tc>
              <w:tc>
                <w:tcPr>
                  <w:tcW w:w="506" w:type="pct"/>
                  <w:shd w:val="clear" w:color="auto" w:fill="auto"/>
                </w:tcPr>
                <w:p w:rsidR="00942FBB" w:rsidRPr="000A2602" w:rsidRDefault="00942FBB" w:rsidP="00B2040C">
                  <w:pPr>
                    <w:pStyle w:val="TableText"/>
                  </w:pPr>
                  <w:r w:rsidRPr="000A2602">
                    <w:t>string</w:t>
                  </w:r>
                </w:p>
              </w:tc>
              <w:tc>
                <w:tcPr>
                  <w:tcW w:w="3368" w:type="pct"/>
                  <w:shd w:val="clear" w:color="auto" w:fill="auto"/>
                </w:tcPr>
                <w:p w:rsidR="00942FBB" w:rsidRPr="000A2602" w:rsidRDefault="00942FBB" w:rsidP="00B2040C">
                  <w:pPr>
                    <w:pStyle w:val="TableText"/>
                  </w:pPr>
                  <w:r w:rsidRPr="000A2602">
                    <w:t>修改虚拟机任务对应的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&lt;vm_uri&gt;/&lt;</w:t>
            </w:r>
            <w:r w:rsidRPr="000A2602">
              <w:rPr>
                <w:b/>
              </w:rPr>
              <w:t>vm_id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r w:rsidR="00942FBB" w:rsidRPr="000A2602">
              <w:t>如：</w:t>
            </w:r>
            <w:r w:rsidRPr="005348A4">
              <w:rPr>
                <w:rFonts w:ascii="宋体" w:hAnsi="宋体"/>
              </w:rPr>
              <w:t>”</w:t>
            </w:r>
            <w:r w:rsidR="00942FBB" w:rsidRPr="000A2602">
              <w:t>vm1</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group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location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isTemplate</w:t>
            </w:r>
            <w:r w:rsidRPr="005348A4">
              <w:rPr>
                <w:rFonts w:ascii="宋体" w:hAnsi="宋体"/>
              </w:rPr>
              <w:t>”</w:t>
            </w:r>
            <w:r w:rsidR="00942FBB" w:rsidRPr="000A2602">
              <w:t>:boolean,//</w:t>
            </w:r>
            <w:r w:rsidR="00942FBB" w:rsidRPr="000A2602">
              <w:t>如：</w:t>
            </w:r>
            <w:r w:rsidR="00942FBB" w:rsidRPr="000A2602">
              <w:t>false,</w:t>
            </w:r>
          </w:p>
          <w:p w:rsidR="00942FBB" w:rsidRPr="000A2602" w:rsidRDefault="00942FBB" w:rsidP="00B2040C">
            <w:pPr>
              <w:pStyle w:val="TableText"/>
            </w:pPr>
            <w:r w:rsidRPr="000A2602">
              <w:t>"cpu":{</w:t>
            </w:r>
          </w:p>
          <w:p w:rsidR="00942FBB" w:rsidRPr="000A2602" w:rsidRDefault="00942FBB" w:rsidP="00B2040C">
            <w:pPr>
              <w:pStyle w:val="TableText"/>
            </w:pPr>
            <w:r w:rsidRPr="000A2602">
              <w:t xml:space="preserve">          "quantity":integer, //</w:t>
            </w:r>
            <w:r w:rsidRPr="000A2602">
              <w:t>如：</w:t>
            </w:r>
            <w:r w:rsidRPr="000A2602">
              <w:t>2</w:t>
            </w:r>
          </w:p>
          <w:p w:rsidR="00942FBB" w:rsidRPr="000A2602" w:rsidRDefault="00942FBB" w:rsidP="00B2040C">
            <w:pPr>
              <w:pStyle w:val="TableText"/>
            </w:pPr>
            <w:r w:rsidRPr="000A2602">
              <w:t xml:space="preserve">          "reservation":integer, //</w:t>
            </w:r>
            <w:r w:rsidRPr="000A2602">
              <w:t>如：</w:t>
            </w:r>
            <w:r w:rsidRPr="000A2602">
              <w:t>0</w:t>
            </w:r>
          </w:p>
          <w:p w:rsidR="00942FBB" w:rsidRPr="000A2602" w:rsidRDefault="00942FBB" w:rsidP="00B2040C">
            <w:pPr>
              <w:pStyle w:val="TableText"/>
            </w:pPr>
            <w:r w:rsidRPr="000A2602">
              <w:t xml:space="preserve">          "weight" :integer, //</w:t>
            </w:r>
            <w:r w:rsidRPr="000A2602">
              <w:t>如：</w:t>
            </w:r>
            <w:r w:rsidRPr="000A2602">
              <w:t>50</w:t>
            </w:r>
          </w:p>
          <w:p w:rsidR="00942FBB" w:rsidRPr="000A2602" w:rsidRDefault="00942FBB" w:rsidP="00B2040C">
            <w:pPr>
              <w:pStyle w:val="TableText"/>
            </w:pPr>
            <w:r w:rsidRPr="000A2602">
              <w:t xml:space="preserve">          </w:t>
            </w:r>
            <w:r w:rsidR="005348A4" w:rsidRPr="005348A4">
              <w:rPr>
                <w:rFonts w:ascii="宋体" w:hAnsi="宋体"/>
              </w:rPr>
              <w:t>“</w:t>
            </w:r>
            <w:r w:rsidRPr="000A2602">
              <w:t>limit</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"memory":{</w:t>
            </w:r>
          </w:p>
          <w:p w:rsidR="00942FBB" w:rsidRPr="000A2602" w:rsidRDefault="00942FBB" w:rsidP="00B2040C">
            <w:pPr>
              <w:pStyle w:val="TableText"/>
            </w:pPr>
            <w:r w:rsidRPr="000A2602">
              <w:t xml:space="preserve">           "quantityMB":integer, //</w:t>
            </w:r>
            <w:r w:rsidRPr="000A2602">
              <w:t>如：</w:t>
            </w:r>
            <w:r w:rsidRPr="000A2602">
              <w:t>1024</w:t>
            </w:r>
          </w:p>
          <w:p w:rsidR="00942FBB" w:rsidRPr="000A2602" w:rsidRDefault="00942FBB" w:rsidP="00B2040C">
            <w:pPr>
              <w:pStyle w:val="TableText"/>
            </w:pPr>
            <w:r w:rsidRPr="000A2602">
              <w:t xml:space="preserve">           "reservation":integer, //</w:t>
            </w:r>
            <w:r w:rsidRPr="000A2602">
              <w:t>如：</w:t>
            </w:r>
            <w:r w:rsidRPr="000A2602">
              <w:t>1024</w:t>
            </w:r>
          </w:p>
          <w:p w:rsidR="00942FBB" w:rsidRPr="000A2602" w:rsidRDefault="00942FBB" w:rsidP="00B2040C">
            <w:pPr>
              <w:pStyle w:val="TableText"/>
            </w:pPr>
            <w:r w:rsidRPr="000A2602">
              <w:t xml:space="preserve">           "weight" :integer, </w:t>
            </w:r>
          </w:p>
          <w:p w:rsidR="00942FBB" w:rsidRPr="000A2602" w:rsidRDefault="00942FBB" w:rsidP="00B2040C">
            <w:pPr>
              <w:pStyle w:val="TableText"/>
            </w:pPr>
            <w:r w:rsidRPr="000A2602">
              <w:t xml:space="preserve">           </w:t>
            </w:r>
            <w:r w:rsidR="005348A4" w:rsidRPr="005348A4">
              <w:rPr>
                <w:rFonts w:ascii="宋体" w:hAnsi="宋体"/>
              </w:rPr>
              <w:t>“</w:t>
            </w:r>
            <w:r w:rsidRPr="000A2602">
              <w:t>limit</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properties</w:t>
            </w:r>
            <w:r w:rsidRPr="005348A4">
              <w:rPr>
                <w:rFonts w:ascii="宋体" w:hAnsi="宋体"/>
              </w:rPr>
              <w:t>”</w:t>
            </w:r>
            <w:r w:rsidR="00942FBB" w:rsidRPr="000A2602">
              <w:t>:</w:t>
            </w:r>
          </w:p>
          <w:p w:rsidR="00942FBB" w:rsidRPr="000A2602" w:rsidRDefault="00942FBB" w:rsidP="00B2040C">
            <w:pPr>
              <w:pStyle w:val="TableText"/>
            </w:pPr>
            <w:r w:rsidRPr="000A2602">
              <w:lastRenderedPageBreak/>
              <w:t>{</w:t>
            </w:r>
          </w:p>
          <w:p w:rsidR="00942FBB" w:rsidRPr="000A2602" w:rsidRDefault="00942FBB" w:rsidP="00B2040C">
            <w:pPr>
              <w:pStyle w:val="TableText"/>
            </w:pPr>
            <w:r w:rsidRPr="000A2602">
              <w:t xml:space="preserve">    </w:t>
            </w:r>
            <w:r w:rsidR="005348A4" w:rsidRPr="005348A4">
              <w:rPr>
                <w:rFonts w:ascii="宋体" w:hAnsi="宋体"/>
              </w:rPr>
              <w:t>“</w:t>
            </w:r>
            <w:r w:rsidRPr="000A2602">
              <w:t>bootOption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isEnableHa</w:t>
            </w:r>
            <w:r w:rsidRPr="005348A4">
              <w:rPr>
                <w:rFonts w:ascii="宋体" w:hAnsi="宋体"/>
              </w:rPr>
              <w:t>”</w:t>
            </w:r>
            <w:r w:rsidR="00942FBB" w:rsidRPr="000A2602">
              <w:t>:boolean,//</w:t>
            </w:r>
            <w:r w:rsidR="00942FBB" w:rsidRPr="000A2602">
              <w:t>如：</w:t>
            </w:r>
            <w:r w:rsidR="00942FBB" w:rsidRPr="000A2602">
              <w:t>false</w:t>
            </w:r>
          </w:p>
          <w:p w:rsidR="00942FBB" w:rsidRPr="000A2602" w:rsidRDefault="005348A4" w:rsidP="00B2040C">
            <w:pPr>
              <w:pStyle w:val="TableText"/>
            </w:pPr>
            <w:r w:rsidRPr="005348A4">
              <w:rPr>
                <w:rFonts w:ascii="宋体" w:hAnsi="宋体"/>
              </w:rPr>
              <w:t>“</w:t>
            </w:r>
            <w:r w:rsidR="00942FBB" w:rsidRPr="000A2602">
              <w:t>vmFaultProcess</w:t>
            </w:r>
            <w:r w:rsidRPr="005348A4">
              <w:rPr>
                <w:rFonts w:ascii="宋体" w:hAnsi="宋体"/>
              </w:rPr>
              <w:t>”</w:t>
            </w:r>
            <w:r w:rsidR="00942FBB" w:rsidRPr="000A2602">
              <w:t xml:space="preserve"> :string,//</w:t>
            </w:r>
            <w:r w:rsidR="00942FBB" w:rsidRPr="000A2602">
              <w:t>如</w:t>
            </w:r>
            <w:r w:rsidR="00942FBB" w:rsidRPr="000A2602">
              <w:t>reboot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10000012</w:t>
                  </w:r>
                </w:p>
              </w:tc>
              <w:tc>
                <w:tcPr>
                  <w:tcW w:w="5670"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10000018</w:t>
                  </w:r>
                </w:p>
              </w:tc>
              <w:tc>
                <w:tcPr>
                  <w:tcW w:w="5670"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10300003</w:t>
                  </w:r>
                </w:p>
              </w:tc>
              <w:tc>
                <w:tcPr>
                  <w:tcW w:w="5670" w:type="dxa"/>
                </w:tcPr>
                <w:p w:rsidR="00942FBB" w:rsidRPr="000A2602" w:rsidRDefault="00942FBB" w:rsidP="00B2040C">
                  <w:pPr>
                    <w:pStyle w:val="TableText"/>
                    <w:rPr>
                      <w:b/>
                    </w:rPr>
                  </w:pPr>
                  <w:r w:rsidRPr="000A2602">
                    <w:t>虚拟机</w:t>
                  </w:r>
                  <w:r w:rsidRPr="000A2602">
                    <w:t>CPU</w:t>
                  </w:r>
                  <w:r w:rsidR="005348A4" w:rsidRPr="005348A4">
                    <w:rPr>
                      <w:rFonts w:ascii="宋体" w:hAnsi="宋体"/>
                    </w:rPr>
                    <w:t>“</w:t>
                  </w:r>
                  <w:r w:rsidRPr="000A2602">
                    <w:t>核数</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10300004</w:t>
                  </w:r>
                </w:p>
              </w:tc>
              <w:tc>
                <w:tcPr>
                  <w:tcW w:w="5670"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10300005</w:t>
                  </w:r>
                </w:p>
              </w:tc>
              <w:tc>
                <w:tcPr>
                  <w:tcW w:w="5670"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10300006</w:t>
                  </w:r>
                </w:p>
              </w:tc>
              <w:tc>
                <w:tcPr>
                  <w:tcW w:w="5670" w:type="dxa"/>
                </w:tcPr>
                <w:p w:rsidR="00942FBB" w:rsidRPr="000A2602" w:rsidRDefault="00942FBB" w:rsidP="00B2040C">
                  <w:pPr>
                    <w:pStyle w:val="TableText"/>
                  </w:pPr>
                  <w:r w:rsidRPr="000A2602">
                    <w:t>虚拟机内存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10300007</w:t>
                  </w:r>
                </w:p>
              </w:tc>
              <w:tc>
                <w:tcPr>
                  <w:tcW w:w="5670" w:type="dxa"/>
                </w:tcPr>
                <w:p w:rsidR="00942FBB" w:rsidRPr="000A2602" w:rsidRDefault="00942FBB" w:rsidP="00B2040C">
                  <w:pPr>
                    <w:pStyle w:val="TableText"/>
                  </w:pPr>
                  <w:r w:rsidRPr="000A2602">
                    <w:t>虚拟机内存</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10300040</w:t>
                  </w:r>
                </w:p>
              </w:tc>
              <w:tc>
                <w:tcPr>
                  <w:tcW w:w="5670" w:type="dxa"/>
                </w:tcPr>
                <w:p w:rsidR="00942FBB" w:rsidRPr="000A2602" w:rsidRDefault="00942FBB" w:rsidP="00B2040C">
                  <w:pPr>
                    <w:pStyle w:val="TableText"/>
                  </w:pPr>
                  <w:r w:rsidRPr="000A2602">
                    <w:t>虚拟机内存</w:t>
                  </w:r>
                  <w:r w:rsidR="005348A4" w:rsidRPr="005348A4">
                    <w:rPr>
                      <w:rFonts w:ascii="宋体" w:hAnsi="宋体"/>
                    </w:rPr>
                    <w:t>“</w:t>
                  </w:r>
                  <w:r w:rsidRPr="000A2602">
                    <w:t>限制</w:t>
                  </w:r>
                  <w:r w:rsidR="005348A4" w:rsidRPr="005348A4">
                    <w:rPr>
                      <w:rFonts w:ascii="宋体" w:hAnsi="宋体"/>
                    </w:rPr>
                    <w:t>”</w:t>
                  </w:r>
                  <w:r w:rsidRPr="000A2602">
                    <w:t>参数不合法，请重新输入。</w:t>
                  </w:r>
                  <w:r w:rsidRPr="000A2602">
                    <w:tab/>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10300027</w:t>
                  </w:r>
                </w:p>
              </w:tc>
              <w:tc>
                <w:tcPr>
                  <w:tcW w:w="5670" w:type="dxa"/>
                </w:tcPr>
                <w:p w:rsidR="00942FBB" w:rsidRPr="000A2602" w:rsidRDefault="00942FBB" w:rsidP="00B2040C">
                  <w:pPr>
                    <w:pStyle w:val="TableText"/>
                  </w:pPr>
                  <w:r w:rsidRPr="000A2602">
                    <w:t>主机不存在。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10300028</w:t>
                  </w:r>
                </w:p>
              </w:tc>
              <w:tc>
                <w:tcPr>
                  <w:tcW w:w="5670" w:type="dxa"/>
                </w:tcPr>
                <w:p w:rsidR="00942FBB" w:rsidRPr="000A2602" w:rsidRDefault="00942FBB" w:rsidP="00B2040C">
                  <w:pPr>
                    <w:pStyle w:val="TableText"/>
                  </w:pPr>
                  <w:r w:rsidRPr="000A2602">
                    <w:t>指定的集群不存在。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10300041</w:t>
                  </w:r>
                </w:p>
              </w:tc>
              <w:tc>
                <w:tcPr>
                  <w:tcW w:w="5670" w:type="dxa"/>
                </w:tcPr>
                <w:p w:rsidR="00942FBB" w:rsidRPr="000A2602" w:rsidRDefault="00942FBB" w:rsidP="00B2040C">
                  <w:pPr>
                    <w:pStyle w:val="TableText"/>
                  </w:pPr>
                  <w:r w:rsidRPr="000A2602">
                    <w:t>虚拟机</w:t>
                  </w:r>
                  <w:r w:rsidR="005348A4" w:rsidRPr="005348A4">
                    <w:rPr>
                      <w:rFonts w:ascii="宋体" w:hAnsi="宋体"/>
                    </w:rPr>
                    <w:t>“</w:t>
                  </w:r>
                  <w:r w:rsidRPr="000A2602">
                    <w:t>操作系统类型</w:t>
                  </w:r>
                  <w:r w:rsidR="005348A4" w:rsidRPr="005348A4">
                    <w:rPr>
                      <w:rFonts w:ascii="宋体" w:hAnsi="宋体"/>
                    </w:rPr>
                    <w:t>”</w:t>
                  </w:r>
                  <w:r w:rsidRPr="000A2602">
                    <w:t>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10300042</w:t>
                  </w:r>
                </w:p>
              </w:tc>
              <w:tc>
                <w:tcPr>
                  <w:tcW w:w="5670" w:type="dxa"/>
                </w:tcPr>
                <w:p w:rsidR="00942FBB" w:rsidRPr="000A2602" w:rsidRDefault="00942FBB" w:rsidP="00B2040C">
                  <w:pPr>
                    <w:pStyle w:val="TableText"/>
                  </w:pPr>
                  <w:r w:rsidRPr="000A2602">
                    <w:t>虚拟机</w:t>
                  </w:r>
                  <w:r w:rsidR="005348A4" w:rsidRPr="005348A4">
                    <w:rPr>
                      <w:rFonts w:ascii="宋体" w:hAnsi="宋体"/>
                    </w:rPr>
                    <w:t>“</w:t>
                  </w:r>
                  <w:r w:rsidRPr="000A2602">
                    <w:t>操作系统版本</w:t>
                  </w:r>
                  <w:r w:rsidR="005348A4" w:rsidRPr="005348A4">
                    <w:rPr>
                      <w:rFonts w:ascii="宋体" w:hAnsi="宋体"/>
                    </w:rPr>
                    <w:t>”</w:t>
                  </w:r>
                  <w:r w:rsidRPr="000A2602">
                    <w:t>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10300072</w:t>
                  </w:r>
                </w:p>
              </w:tc>
              <w:tc>
                <w:tcPr>
                  <w:tcW w:w="5670" w:type="dxa"/>
                </w:tcPr>
                <w:p w:rsidR="00942FBB" w:rsidRPr="000A2602" w:rsidRDefault="00942FBB" w:rsidP="00B2040C">
                  <w:pPr>
                    <w:pStyle w:val="TableText"/>
                  </w:pPr>
                  <w:r w:rsidRPr="000A2602">
                    <w:t>目标主机</w:t>
                  </w:r>
                  <w:r w:rsidRPr="000A2602">
                    <w:t>/</w:t>
                  </w:r>
                  <w:r w:rsidRPr="000A2602">
                    <w:t>集群不能满足虚拟机运行的存储条件。</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10300073</w:t>
                  </w:r>
                </w:p>
              </w:tc>
              <w:tc>
                <w:tcPr>
                  <w:tcW w:w="5670" w:type="dxa"/>
                </w:tcPr>
                <w:p w:rsidR="00942FBB" w:rsidRPr="000A2602" w:rsidRDefault="00942FBB" w:rsidP="00B2040C">
                  <w:pPr>
                    <w:pStyle w:val="TableText"/>
                  </w:pPr>
                  <w:r w:rsidRPr="000A2602">
                    <w:t>目标节点</w:t>
                  </w:r>
                  <w:r w:rsidRPr="000A2602">
                    <w:t>/</w:t>
                  </w:r>
                  <w:r w:rsidRPr="000A2602">
                    <w:t>集群不能满足虚拟机运行的网络条件</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10300077</w:t>
                  </w:r>
                </w:p>
              </w:tc>
              <w:tc>
                <w:tcPr>
                  <w:tcW w:w="5670" w:type="dxa"/>
                </w:tcPr>
                <w:p w:rsidR="00942FBB" w:rsidRPr="000A2602" w:rsidRDefault="00942FBB" w:rsidP="00B2040C">
                  <w:pPr>
                    <w:pStyle w:val="TableText"/>
                  </w:pPr>
                  <w:r w:rsidRPr="000A2602">
                    <w:t>虚拟机</w:t>
                  </w:r>
                  <w:r w:rsidR="005348A4" w:rsidRPr="005348A4">
                    <w:rPr>
                      <w:rFonts w:ascii="宋体" w:hAnsi="宋体"/>
                    </w:rPr>
                    <w:t>“</w:t>
                  </w:r>
                  <w:r w:rsidRPr="000A2602">
                    <w:t>group</w:t>
                  </w:r>
                  <w:r w:rsidR="005348A4" w:rsidRPr="005348A4">
                    <w:rPr>
                      <w:rFonts w:ascii="宋体" w:hAnsi="宋体"/>
                    </w:rPr>
                    <w:t>”</w:t>
                  </w:r>
                  <w:r w:rsidRPr="000A2602">
                    <w:t>参数长度不合法，请重新输入。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10300083</w:t>
                  </w:r>
                </w:p>
              </w:tc>
              <w:tc>
                <w:tcPr>
                  <w:tcW w:w="5670" w:type="dxa"/>
                </w:tcPr>
                <w:p w:rsidR="00942FBB" w:rsidRPr="000A2602" w:rsidRDefault="00942FBB" w:rsidP="00B2040C">
                  <w:pPr>
                    <w:pStyle w:val="TableText"/>
                  </w:pPr>
                  <w:r w:rsidRPr="000A2602">
                    <w:t>指定</w:t>
                  </w:r>
                  <w:r w:rsidRPr="000A2602">
                    <w:t>location</w:t>
                  </w:r>
                  <w:r w:rsidRPr="000A2602">
                    <w:t>下不存在存储条件满足虚拟机启动的节点</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10300084</w:t>
                  </w:r>
                </w:p>
              </w:tc>
              <w:tc>
                <w:tcPr>
                  <w:tcW w:w="5670" w:type="dxa"/>
                </w:tcPr>
                <w:p w:rsidR="00942FBB" w:rsidRPr="000A2602" w:rsidRDefault="00942FBB" w:rsidP="00B2040C">
                  <w:pPr>
                    <w:pStyle w:val="TableText"/>
                  </w:pPr>
                  <w:r w:rsidRPr="000A2602">
                    <w:t>指定</w:t>
                  </w:r>
                  <w:r w:rsidRPr="000A2602">
                    <w:t>location</w:t>
                  </w:r>
                  <w:r w:rsidRPr="000A2602">
                    <w:t>下不存在网络条件满足虚拟机启动的节点</w:t>
                  </w:r>
                </w:p>
              </w:tc>
            </w:tr>
            <w:tr w:rsidR="00942FBB" w:rsidRPr="000A2602" w:rsidDel="00573B7C"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B2040C">
                  <w:pPr>
                    <w:pStyle w:val="TableText"/>
                  </w:pPr>
                  <w:r w:rsidRPr="000A2602">
                    <w:t>10300118</w:t>
                  </w:r>
                </w:p>
              </w:tc>
              <w:tc>
                <w:tcPr>
                  <w:tcW w:w="5670" w:type="dxa"/>
                </w:tcPr>
                <w:p w:rsidR="00942FBB" w:rsidRPr="000A2602" w:rsidRDefault="00942FBB" w:rsidP="00B2040C">
                  <w:pPr>
                    <w:pStyle w:val="TableText"/>
                  </w:pPr>
                  <w:r w:rsidRPr="000A2602">
                    <w:t>链接克隆虚拟机不允许当前操作。</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10300210</w:t>
                  </w:r>
                </w:p>
              </w:tc>
              <w:tc>
                <w:tcPr>
                  <w:tcW w:w="5670" w:type="dxa"/>
                </w:tcPr>
                <w:p w:rsidR="00942FBB" w:rsidRPr="000A2602" w:rsidRDefault="00942FBB" w:rsidP="00EB602D">
                  <w:pPr>
                    <w:pStyle w:val="TableText"/>
                  </w:pPr>
                  <w:r w:rsidRPr="000A2602">
                    <w:t>虚拟机正在进行</w:t>
                  </w:r>
                  <w:r w:rsidRPr="000A2602">
                    <w:t>CPU</w:t>
                  </w:r>
                  <w:r w:rsidRPr="000A2602">
                    <w:t>热插拔，不允许该操作，请稍后重试。</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10800125</w:t>
                  </w:r>
                </w:p>
              </w:tc>
              <w:tc>
                <w:tcPr>
                  <w:tcW w:w="5670" w:type="dxa"/>
                </w:tcPr>
                <w:p w:rsidR="00942FBB" w:rsidRPr="000A2602" w:rsidRDefault="00942FBB" w:rsidP="00B2040C">
                  <w:pPr>
                    <w:pStyle w:val="TableText"/>
                    <w:rPr>
                      <w:sz w:val="20"/>
                      <w:szCs w:val="20"/>
                    </w:rPr>
                  </w:pPr>
                  <w:r w:rsidRPr="000A2602">
                    <w:t>CPU</w:t>
                  </w:r>
                  <w:r w:rsidRPr="000A2602">
                    <w:t>资源不足，请检查</w:t>
                  </w:r>
                  <w:r w:rsidRPr="000A2602">
                    <w:t>CPU</w:t>
                  </w:r>
                  <w:r w:rsidRPr="000A2602">
                    <w:t>核数、预留、上限</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10800126</w:t>
                  </w:r>
                </w:p>
              </w:tc>
              <w:tc>
                <w:tcPr>
                  <w:tcW w:w="5670"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10800127</w:t>
                  </w:r>
                </w:p>
              </w:tc>
              <w:tc>
                <w:tcPr>
                  <w:tcW w:w="5670" w:type="dxa"/>
                </w:tcPr>
                <w:p w:rsidR="00942FBB" w:rsidRPr="000A2602" w:rsidRDefault="00942FBB" w:rsidP="00B2040C">
                  <w:pPr>
                    <w:pStyle w:val="TableText"/>
                  </w:pPr>
                  <w:r w:rsidRPr="000A2602">
                    <w:t>超过可用主机的网卡上限</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10800128</w:t>
                  </w:r>
                </w:p>
              </w:tc>
              <w:tc>
                <w:tcPr>
                  <w:tcW w:w="5670" w:type="dxa"/>
                </w:tcPr>
                <w:p w:rsidR="00942FBB" w:rsidRPr="000A2602" w:rsidRDefault="00942FBB" w:rsidP="00B2040C">
                  <w:pPr>
                    <w:pStyle w:val="TableText"/>
                  </w:pPr>
                  <w:r w:rsidRPr="000A2602">
                    <w:t>供选择的主机均异常</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10800129</w:t>
                  </w:r>
                </w:p>
              </w:tc>
              <w:tc>
                <w:tcPr>
                  <w:tcW w:w="5670" w:type="dxa"/>
                </w:tcPr>
                <w:p w:rsidR="00942FBB" w:rsidRPr="000A2602" w:rsidRDefault="00942FBB" w:rsidP="00B2040C">
                  <w:pPr>
                    <w:pStyle w:val="TableText"/>
                  </w:pPr>
                  <w:r w:rsidRPr="000A2602">
                    <w:t>供选择的主机均处于维护模式</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10800130</w:t>
                  </w:r>
                </w:p>
              </w:tc>
              <w:tc>
                <w:tcPr>
                  <w:tcW w:w="5670" w:type="dxa"/>
                </w:tcPr>
                <w:p w:rsidR="00942FBB" w:rsidRPr="000A2602" w:rsidRDefault="00942FBB" w:rsidP="00B2040C">
                  <w:pPr>
                    <w:pStyle w:val="TableText"/>
                  </w:pPr>
                  <w:r w:rsidRPr="000A2602">
                    <w:t>供选择的主机均不可用</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10800131</w:t>
                  </w:r>
                </w:p>
              </w:tc>
              <w:tc>
                <w:tcPr>
                  <w:tcW w:w="5670" w:type="dxa"/>
                </w:tcPr>
                <w:p w:rsidR="00942FBB" w:rsidRPr="000A2602" w:rsidRDefault="00942FBB" w:rsidP="00B2040C">
                  <w:pPr>
                    <w:pStyle w:val="TableText"/>
                  </w:pPr>
                  <w:r w:rsidRPr="000A2602">
                    <w:t>无供选择的主机</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10300015</w:t>
                  </w:r>
                </w:p>
              </w:tc>
              <w:tc>
                <w:tcPr>
                  <w:tcW w:w="5670" w:type="dxa"/>
                </w:tcPr>
                <w:p w:rsidR="00942FBB" w:rsidRPr="000A2602" w:rsidRDefault="00942FBB" w:rsidP="00B2040C">
                  <w:pPr>
                    <w:pStyle w:val="TableText"/>
                  </w:pPr>
                  <w:r w:rsidRPr="000A2602">
                    <w:t>虚拟机不允许此操作。</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10300049</w:t>
                  </w:r>
                </w:p>
              </w:tc>
              <w:tc>
                <w:tcPr>
                  <w:tcW w:w="5670" w:type="dxa"/>
                </w:tcPr>
                <w:p w:rsidR="00942FBB" w:rsidRPr="000A2602" w:rsidRDefault="00942FBB" w:rsidP="00B2040C">
                  <w:pPr>
                    <w:pStyle w:val="TableText"/>
                  </w:pPr>
                  <w:r w:rsidRPr="000A2602">
                    <w:t>一个虚拟机绑定的多个</w:t>
                  </w:r>
                  <w:r w:rsidRPr="000A2602">
                    <w:t>USB</w:t>
                  </w:r>
                  <w:r w:rsidRPr="000A2602">
                    <w:t>设备只能属于同一台主机。</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10300222</w:t>
                  </w:r>
                </w:p>
              </w:tc>
              <w:tc>
                <w:tcPr>
                  <w:tcW w:w="5670" w:type="dxa"/>
                </w:tcPr>
                <w:p w:rsidR="00942FBB" w:rsidRPr="000A2602" w:rsidRDefault="00942FBB" w:rsidP="00B2040C">
                  <w:pPr>
                    <w:pStyle w:val="TableText"/>
                  </w:pPr>
                  <w:r w:rsidRPr="000A2602">
                    <w:t>虚拟机</w:t>
                  </w:r>
                  <w:r w:rsidR="005348A4" w:rsidRPr="005348A4">
                    <w:rPr>
                      <w:rFonts w:ascii="宋体" w:hAnsi="宋体"/>
                    </w:rPr>
                    <w:t>“</w:t>
                  </w:r>
                  <w:r w:rsidRPr="000A2602">
                    <w:t>时钟模式</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10300063</w:t>
                  </w:r>
                </w:p>
              </w:tc>
              <w:tc>
                <w:tcPr>
                  <w:tcW w:w="5670" w:type="dxa"/>
                </w:tcPr>
                <w:p w:rsidR="00942FBB" w:rsidRPr="000A2602" w:rsidRDefault="00942FBB" w:rsidP="00B2040C">
                  <w:pPr>
                    <w:pStyle w:val="TableText"/>
                  </w:pPr>
                  <w:r w:rsidRPr="000A2602">
                    <w:t>虚拟机操作系统不支持开启</w:t>
                  </w:r>
                  <w:r w:rsidRPr="000A2602">
                    <w:t>CPU</w:t>
                  </w:r>
                  <w:r w:rsidRPr="000A2602">
                    <w:t>热插开关。</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10300051</w:t>
                  </w:r>
                </w:p>
              </w:tc>
              <w:tc>
                <w:tcPr>
                  <w:tcW w:w="5670" w:type="dxa"/>
                </w:tcPr>
                <w:p w:rsidR="00942FBB" w:rsidRPr="000A2602" w:rsidRDefault="00942FBB" w:rsidP="00B2040C">
                  <w:pPr>
                    <w:pStyle w:val="TableText"/>
                  </w:pPr>
                  <w:r w:rsidRPr="000A2602">
                    <w:t>虚拟机操作系统不支持启用</w:t>
                  </w:r>
                  <w:r w:rsidRPr="000A2602">
                    <w:t>CPU</w:t>
                  </w:r>
                  <w:r w:rsidRPr="000A2602">
                    <w:t>热插拔开关。</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10300064</w:t>
                  </w:r>
                </w:p>
              </w:tc>
              <w:tc>
                <w:tcPr>
                  <w:tcW w:w="5670" w:type="dxa"/>
                </w:tcPr>
                <w:p w:rsidR="00942FBB" w:rsidRPr="000A2602" w:rsidRDefault="005348A4" w:rsidP="00B2040C">
                  <w:pPr>
                    <w:pStyle w:val="TableText"/>
                  </w:pPr>
                  <w:r w:rsidRPr="005348A4">
                    <w:rPr>
                      <w:rFonts w:ascii="宋体" w:hAnsi="宋体"/>
                    </w:rPr>
                    <w:t>“</w:t>
                  </w:r>
                  <w:r w:rsidR="00942FBB" w:rsidRPr="000A2602">
                    <w:t>CPU</w:t>
                  </w:r>
                  <w:r w:rsidR="00942FBB" w:rsidRPr="000A2602">
                    <w:t>热插拔开关</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10300103</w:t>
                  </w:r>
                </w:p>
              </w:tc>
              <w:tc>
                <w:tcPr>
                  <w:tcW w:w="5670" w:type="dxa"/>
                </w:tcPr>
                <w:p w:rsidR="00942FBB" w:rsidRPr="000A2602" w:rsidRDefault="00942FBB" w:rsidP="00B2040C">
                  <w:pPr>
                    <w:pStyle w:val="TableText"/>
                  </w:pPr>
                  <w:r w:rsidRPr="000A2602">
                    <w:t>虚拟机操作系统不支持打开内存热插开关</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10300104</w:t>
                  </w:r>
                </w:p>
              </w:tc>
              <w:tc>
                <w:tcPr>
                  <w:tcW w:w="5670" w:type="dxa"/>
                </w:tcPr>
                <w:p w:rsidR="00942FBB" w:rsidRPr="000A2602" w:rsidRDefault="00942FBB" w:rsidP="00B2040C">
                  <w:pPr>
                    <w:pStyle w:val="TableText"/>
                  </w:pPr>
                  <w:r w:rsidRPr="000A2602">
                    <w:t>内存</w:t>
                  </w:r>
                  <w:r w:rsidR="005348A4" w:rsidRPr="005348A4">
                    <w:rPr>
                      <w:rFonts w:ascii="宋体" w:hAnsi="宋体"/>
                    </w:rPr>
                    <w:t>“</w:t>
                  </w:r>
                  <w:r w:rsidRPr="000A2602">
                    <w:t>热插拔开关</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10300105</w:t>
                  </w:r>
                </w:p>
              </w:tc>
              <w:tc>
                <w:tcPr>
                  <w:tcW w:w="5670" w:type="dxa"/>
                </w:tcPr>
                <w:p w:rsidR="00942FBB" w:rsidRPr="000A2602" w:rsidRDefault="00942FBB" w:rsidP="00B2040C">
                  <w:pPr>
                    <w:pStyle w:val="TableText"/>
                  </w:pPr>
                  <w:r w:rsidRPr="000A2602">
                    <w:t>在线修改</w:t>
                  </w:r>
                  <w:r w:rsidRPr="000A2602">
                    <w:t>CPU</w:t>
                  </w:r>
                  <w:r w:rsidRPr="000A2602">
                    <w:t>成功，修改内存时主机返回失败。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10300106</w:t>
                  </w:r>
                </w:p>
              </w:tc>
              <w:tc>
                <w:tcPr>
                  <w:tcW w:w="5670" w:type="dxa"/>
                </w:tcPr>
                <w:p w:rsidR="00942FBB" w:rsidRPr="000A2602" w:rsidRDefault="00942FBB" w:rsidP="00B2040C">
                  <w:pPr>
                    <w:pStyle w:val="TableText"/>
                  </w:pPr>
                  <w:r w:rsidRPr="000A2602">
                    <w:t>在线修改</w:t>
                  </w:r>
                  <w:r w:rsidRPr="000A2602">
                    <w:t>CPU</w:t>
                  </w:r>
                  <w:r w:rsidRPr="000A2602">
                    <w:t>重启生效，修改内存发送消息到主机失败。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10300107</w:t>
                  </w:r>
                </w:p>
              </w:tc>
              <w:tc>
                <w:tcPr>
                  <w:tcW w:w="5670" w:type="dxa"/>
                </w:tcPr>
                <w:p w:rsidR="00942FBB" w:rsidRPr="000A2602" w:rsidRDefault="00942FBB" w:rsidP="00B2040C">
                  <w:pPr>
                    <w:pStyle w:val="TableText"/>
                  </w:pPr>
                  <w:r w:rsidRPr="000A2602">
                    <w:t>在线修改</w:t>
                  </w:r>
                  <w:r w:rsidRPr="000A2602">
                    <w:t>CPU</w:t>
                  </w:r>
                  <w:r w:rsidRPr="000A2602">
                    <w:t>成功，修改内存发送消息到主机失败。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10300108</w:t>
                  </w:r>
                </w:p>
              </w:tc>
              <w:tc>
                <w:tcPr>
                  <w:tcW w:w="5670" w:type="dxa"/>
                </w:tcPr>
                <w:p w:rsidR="00942FBB" w:rsidRPr="000A2602" w:rsidRDefault="00942FBB" w:rsidP="00B2040C">
                  <w:pPr>
                    <w:pStyle w:val="TableText"/>
                  </w:pPr>
                  <w:r w:rsidRPr="000A2602">
                    <w:t>内存</w:t>
                  </w:r>
                  <w:r w:rsidR="005348A4" w:rsidRPr="005348A4">
                    <w:rPr>
                      <w:rFonts w:ascii="宋体" w:hAnsi="宋体"/>
                    </w:rPr>
                    <w:t>“</w:t>
                  </w:r>
                  <w:r w:rsidRPr="000A2602">
                    <w:t>热插拔开关</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10300157</w:t>
                  </w:r>
                </w:p>
              </w:tc>
              <w:tc>
                <w:tcPr>
                  <w:tcW w:w="5670" w:type="dxa"/>
                </w:tcPr>
                <w:p w:rsidR="00942FBB" w:rsidRPr="000A2602" w:rsidRDefault="00942FBB" w:rsidP="00B2040C">
                  <w:pPr>
                    <w:pStyle w:val="TableText"/>
                  </w:pPr>
                  <w:r w:rsidRPr="000A2602">
                    <w:t>修改</w:t>
                  </w:r>
                  <w:r w:rsidRPr="000A2602">
                    <w:t>CPU</w:t>
                  </w:r>
                  <w:r w:rsidRPr="000A2602">
                    <w:t>成功且已生效；修改内存成功，重启虚拟机后生效。</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10300158</w:t>
                  </w:r>
                </w:p>
              </w:tc>
              <w:tc>
                <w:tcPr>
                  <w:tcW w:w="5670" w:type="dxa"/>
                </w:tcPr>
                <w:p w:rsidR="00942FBB" w:rsidRPr="000A2602" w:rsidRDefault="00942FBB" w:rsidP="00B2040C">
                  <w:pPr>
                    <w:pStyle w:val="TableText"/>
                  </w:pPr>
                  <w:r w:rsidRPr="000A2602">
                    <w:t>修改内存成功且已生效；修改</w:t>
                  </w:r>
                  <w:r w:rsidRPr="000A2602">
                    <w:t>CPU</w:t>
                  </w:r>
                  <w:r w:rsidRPr="000A2602">
                    <w:t>成功，重启虚拟机后生效。</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10300340</w:t>
                  </w:r>
                </w:p>
              </w:tc>
              <w:tc>
                <w:tcPr>
                  <w:tcW w:w="5670" w:type="dxa"/>
                </w:tcPr>
                <w:p w:rsidR="00942FBB" w:rsidRPr="000A2602" w:rsidRDefault="00942FBB" w:rsidP="00B2040C">
                  <w:pPr>
                    <w:pStyle w:val="TableText"/>
                  </w:pPr>
                  <w:r w:rsidRPr="000A2602">
                    <w:t>绑定图形处理器的虚拟机不能与主机解绑定。</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10300069</w:t>
                  </w:r>
                </w:p>
              </w:tc>
              <w:tc>
                <w:tcPr>
                  <w:tcW w:w="5670" w:type="dxa"/>
                </w:tcPr>
                <w:p w:rsidR="00942FBB" w:rsidRPr="000A2602" w:rsidRDefault="005348A4" w:rsidP="00B2040C">
                  <w:pPr>
                    <w:pStyle w:val="TableText"/>
                  </w:pPr>
                  <w:r w:rsidRPr="005348A4">
                    <w:rPr>
                      <w:rFonts w:ascii="宋体" w:hAnsi="宋体"/>
                    </w:rPr>
                    <w:t>“</w:t>
                  </w:r>
                  <w:r w:rsidR="00942FBB" w:rsidRPr="000A2602">
                    <w:t>操作系统类型</w:t>
                  </w:r>
                  <w:r w:rsidRPr="005348A4">
                    <w:rPr>
                      <w:rFonts w:ascii="宋体" w:hAnsi="宋体"/>
                    </w:rPr>
                    <w:t>”</w:t>
                  </w:r>
                  <w:r w:rsidR="00942FBB" w:rsidRPr="000A2602">
                    <w:t>不能为空，请重新输入。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10300043</w:t>
                  </w:r>
                </w:p>
              </w:tc>
              <w:tc>
                <w:tcPr>
                  <w:tcW w:w="5670" w:type="dxa"/>
                </w:tcPr>
                <w:p w:rsidR="00942FBB" w:rsidRPr="000A2602" w:rsidRDefault="005348A4" w:rsidP="00B2040C">
                  <w:pPr>
                    <w:pStyle w:val="TableText"/>
                  </w:pPr>
                  <w:r w:rsidRPr="005348A4">
                    <w:rPr>
                      <w:rFonts w:ascii="宋体" w:hAnsi="宋体"/>
                    </w:rPr>
                    <w:t>“</w:t>
                  </w:r>
                  <w:r w:rsidR="00942FBB" w:rsidRPr="000A2602">
                    <w:t>CPU</w:t>
                  </w:r>
                  <w:r w:rsidR="00942FBB" w:rsidRPr="000A2602">
                    <w:t>预留</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10300044</w:t>
                  </w:r>
                </w:p>
              </w:tc>
              <w:tc>
                <w:tcPr>
                  <w:tcW w:w="5670" w:type="dxa"/>
                </w:tcPr>
                <w:p w:rsidR="00942FBB" w:rsidRPr="000A2602" w:rsidRDefault="005348A4" w:rsidP="00B2040C">
                  <w:pPr>
                    <w:pStyle w:val="TableText"/>
                  </w:pPr>
                  <w:r w:rsidRPr="005348A4">
                    <w:rPr>
                      <w:rFonts w:ascii="宋体" w:hAnsi="宋体"/>
                    </w:rPr>
                    <w:t>“</w:t>
                  </w:r>
                  <w:r w:rsidR="00942FBB" w:rsidRPr="000A2602">
                    <w:t>内存预留</w:t>
                  </w:r>
                  <w:r w:rsidRPr="005348A4">
                    <w:rPr>
                      <w:rFonts w:ascii="宋体" w:hAnsi="宋体"/>
                    </w:rPr>
                    <w:t>”</w:t>
                  </w:r>
                  <w:r w:rsidR="00942FBB" w:rsidRPr="000A2602">
                    <w:t>参数不合法，请重新输入。</w:t>
                  </w:r>
                </w:p>
              </w:tc>
            </w:tr>
            <w:tr w:rsidR="00942FBB" w:rsidRPr="000A2602" w:rsidDel="00573B7C"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10200126</w:t>
                  </w:r>
                </w:p>
              </w:tc>
              <w:tc>
                <w:tcPr>
                  <w:tcW w:w="5670" w:type="dxa"/>
                </w:tcPr>
                <w:p w:rsidR="00942FBB" w:rsidRPr="000A2602" w:rsidRDefault="00942FBB" w:rsidP="00B2040C">
                  <w:pPr>
                    <w:pStyle w:val="TableText"/>
                  </w:pPr>
                  <w:r w:rsidRPr="000A2602">
                    <w:t>虚拟机没有内存交换磁盘，内存预留必须和内存大小相等。</w:t>
                  </w:r>
                </w:p>
              </w:tc>
            </w:tr>
            <w:tr w:rsidR="00942FBB" w:rsidRPr="000A2602" w:rsidDel="00573B7C"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10300067</w:t>
                  </w:r>
                </w:p>
              </w:tc>
              <w:tc>
                <w:tcPr>
                  <w:tcW w:w="5670" w:type="dxa"/>
                </w:tcPr>
                <w:p w:rsidR="00942FBB" w:rsidRPr="000A2602" w:rsidRDefault="00942FBB" w:rsidP="00B2040C">
                  <w:pPr>
                    <w:pStyle w:val="TableText"/>
                  </w:pPr>
                  <w:r w:rsidRPr="000A2602">
                    <w:t>虚拟机</w:t>
                  </w:r>
                  <w:r w:rsidRPr="000A2602">
                    <w:t>location</w:t>
                  </w:r>
                  <w:r w:rsidRPr="000A2602">
                    <w:t>参数不合法，请输入正确的</w:t>
                  </w:r>
                  <w:r w:rsidRPr="000A2602">
                    <w:t>location</w:t>
                  </w:r>
                  <w:r w:rsidRPr="000A2602">
                    <w:t>。</w:t>
                  </w:r>
                </w:p>
              </w:tc>
            </w:tr>
            <w:tr w:rsidR="00942FBB" w:rsidRPr="000A2602" w:rsidDel="00573B7C"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10300013</w:t>
                  </w:r>
                </w:p>
              </w:tc>
              <w:tc>
                <w:tcPr>
                  <w:tcW w:w="5670" w:type="dxa"/>
                </w:tcPr>
                <w:p w:rsidR="00942FBB" w:rsidRPr="000A2602" w:rsidRDefault="00942FBB" w:rsidP="00B2040C">
                  <w:pPr>
                    <w:pStyle w:val="TableText"/>
                  </w:pPr>
                  <w:r w:rsidRPr="000A2602">
                    <w:t>虚拟机</w:t>
                  </w:r>
                  <w:r w:rsidR="005348A4" w:rsidRPr="005348A4">
                    <w:rPr>
                      <w:rFonts w:ascii="宋体" w:hAnsi="宋体"/>
                    </w:rPr>
                    <w:t>“</w:t>
                  </w:r>
                  <w:r w:rsidRPr="000A2602">
                    <w:t>启动方式</w:t>
                  </w:r>
                  <w:r w:rsidR="005348A4" w:rsidRPr="005348A4">
                    <w:rPr>
                      <w:rFonts w:ascii="宋体" w:hAnsi="宋体"/>
                    </w:rPr>
                    <w:t>”</w:t>
                  </w:r>
                  <w:r w:rsidRPr="000A2602">
                    <w:t>不合法，请重新输入。</w:t>
                  </w:r>
                </w:p>
              </w:tc>
            </w:tr>
            <w:tr w:rsidR="00942FBB" w:rsidRPr="000A2602" w:rsidDel="00573B7C"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10300014</w:t>
                  </w:r>
                </w:p>
              </w:tc>
              <w:tc>
                <w:tcPr>
                  <w:tcW w:w="5670" w:type="dxa"/>
                </w:tcPr>
                <w:p w:rsidR="00942FBB" w:rsidRPr="000A2602" w:rsidRDefault="00942FBB" w:rsidP="00B2040C">
                  <w:pPr>
                    <w:pStyle w:val="TableText"/>
                  </w:pPr>
                  <w:r w:rsidRPr="000A2602">
                    <w:t>虚拟机</w:t>
                  </w:r>
                  <w:r w:rsidR="005348A4" w:rsidRPr="005348A4">
                    <w:rPr>
                      <w:rFonts w:ascii="宋体" w:hAnsi="宋体"/>
                    </w:rPr>
                    <w:t>“</w:t>
                  </w:r>
                  <w:r w:rsidRPr="000A2602">
                    <w:t>故障处理策略</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10300114</w:t>
                  </w:r>
                </w:p>
              </w:tc>
              <w:tc>
                <w:tcPr>
                  <w:tcW w:w="5670" w:type="dxa"/>
                </w:tcPr>
                <w:p w:rsidR="00942FBB" w:rsidRPr="000A2602" w:rsidRDefault="00942FBB" w:rsidP="00B2040C">
                  <w:pPr>
                    <w:pStyle w:val="TableText"/>
                  </w:pPr>
                  <w:r w:rsidRPr="000A2602">
                    <w:t>虚拟机有快照存在，不能修改为模板</w:t>
                  </w:r>
                  <w:r>
                    <w:rPr>
                      <w:rFonts w:hint="eastAsia"/>
                    </w:rPr>
                    <w:t>。</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10300162</w:t>
                  </w:r>
                </w:p>
              </w:tc>
              <w:tc>
                <w:tcPr>
                  <w:tcW w:w="5670" w:type="dxa"/>
                </w:tcPr>
                <w:p w:rsidR="00942FBB" w:rsidRPr="000A2602" w:rsidRDefault="00942FBB" w:rsidP="00B2040C">
                  <w:pPr>
                    <w:pStyle w:val="TableText"/>
                  </w:pPr>
                  <w:r w:rsidRPr="000A2602">
                    <w:t>请在任务完成之后重试。</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10300026</w:t>
                  </w:r>
                </w:p>
              </w:tc>
              <w:tc>
                <w:tcPr>
                  <w:tcW w:w="5670"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10300016</w:t>
                  </w:r>
                </w:p>
              </w:tc>
              <w:tc>
                <w:tcPr>
                  <w:tcW w:w="5670" w:type="dxa"/>
                </w:tcPr>
                <w:p w:rsidR="00942FBB" w:rsidRPr="000A2602" w:rsidRDefault="00942FBB" w:rsidP="00B2040C">
                  <w:pPr>
                    <w:pStyle w:val="TableText"/>
                  </w:pPr>
                  <w:r w:rsidRPr="000A2602">
                    <w:t>系统资源不足，请稍后重试。</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10800104</w:t>
                  </w:r>
                </w:p>
              </w:tc>
              <w:tc>
                <w:tcPr>
                  <w:tcW w:w="5670" w:type="dxa"/>
                </w:tcPr>
                <w:p w:rsidR="00942FBB" w:rsidRPr="000A2602" w:rsidRDefault="00942FBB" w:rsidP="00B2040C">
                  <w:pPr>
                    <w:pStyle w:val="TableText"/>
                  </w:pPr>
                  <w:r w:rsidRPr="000A2602">
                    <w:t>发送消息到主机失败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10800102</w:t>
                  </w:r>
                </w:p>
              </w:tc>
              <w:tc>
                <w:tcPr>
                  <w:tcW w:w="5670" w:type="dxa"/>
                </w:tcPr>
                <w:p w:rsidR="00942FBB" w:rsidRPr="000A2602" w:rsidRDefault="00942FBB" w:rsidP="00B2040C">
                  <w:pPr>
                    <w:pStyle w:val="TableText"/>
                  </w:pPr>
                  <w:r w:rsidRPr="000A2602">
                    <w:t>主机返回失败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10300190</w:t>
                  </w:r>
                </w:p>
              </w:tc>
              <w:tc>
                <w:tcPr>
                  <w:tcW w:w="5670" w:type="dxa"/>
                </w:tcPr>
                <w:p w:rsidR="00942FBB" w:rsidRPr="000A2602" w:rsidRDefault="00942FBB" w:rsidP="00B2040C">
                  <w:pPr>
                    <w:pStyle w:val="TableText"/>
                  </w:pPr>
                  <w:r w:rsidRPr="000A2602">
                    <w:t>内存热插立即生效的内存值必须为</w:t>
                  </w:r>
                  <w:r w:rsidRPr="000A2602">
                    <w:t>1024M</w:t>
                  </w:r>
                  <w:r w:rsidRPr="000A2602">
                    <w:t>的整数倍。</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10300171</w:t>
                  </w:r>
                </w:p>
              </w:tc>
              <w:tc>
                <w:tcPr>
                  <w:tcW w:w="5670" w:type="dxa"/>
                </w:tcPr>
                <w:p w:rsidR="00942FBB" w:rsidRPr="000A2602" w:rsidRDefault="00942FBB" w:rsidP="00B2040C">
                  <w:pPr>
                    <w:pStyle w:val="TableText"/>
                  </w:pPr>
                  <w:r w:rsidRPr="000A2602">
                    <w:t>修改成功，重启虚拟机后生效。</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10300415</w:t>
                  </w:r>
                </w:p>
              </w:tc>
              <w:tc>
                <w:tcPr>
                  <w:tcW w:w="5670" w:type="dxa"/>
                </w:tcPr>
                <w:p w:rsidR="00942FBB" w:rsidRPr="000A2602" w:rsidRDefault="00942FBB" w:rsidP="00B2040C">
                  <w:pPr>
                    <w:pStyle w:val="TableText"/>
                  </w:pPr>
                  <w:r w:rsidRPr="000A2602">
                    <w:t>存在链接克隆虚拟机的模板不能转为虚拟机。</w:t>
                  </w:r>
                </w:p>
              </w:tc>
            </w:tr>
            <w:tr w:rsidR="00942FBB" w:rsidRPr="000A2602" w:rsidDel="00573B7C"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5670" w:type="dxa"/>
                </w:tcPr>
                <w:p w:rsidR="00942FBB" w:rsidRPr="000A2602" w:rsidRDefault="00942FBB" w:rsidP="00B2040C">
                  <w:pPr>
                    <w:pStyle w:val="TableText"/>
                  </w:pPr>
                  <w:r w:rsidRPr="000A2602">
                    <w:t>虚拟机磁盘存在未完成任务，请任务结束后重试。</w:t>
                  </w:r>
                </w:p>
              </w:tc>
            </w:tr>
            <w:tr w:rsidR="00942FBB" w:rsidRPr="000A2602" w:rsidDel="00573B7C" w:rsidTr="005348A4">
              <w:tc>
                <w:tcPr>
                  <w:tcW w:w="1333"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t>10300228</w:t>
                  </w:r>
                </w:p>
              </w:tc>
              <w:tc>
                <w:tcPr>
                  <w:tcW w:w="5670" w:type="dxa"/>
                </w:tcPr>
                <w:p w:rsidR="00942FBB" w:rsidRPr="000A2602" w:rsidRDefault="00942FBB" w:rsidP="00B2040C">
                  <w:pPr>
                    <w:pStyle w:val="TableText"/>
                  </w:pPr>
                  <w:r w:rsidRPr="000A2602">
                    <w:rPr>
                      <w:rFonts w:hint="eastAsia"/>
                    </w:rPr>
                    <w:t>不允许绑定维护模式的主机。</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10300468</w:t>
                  </w:r>
                </w:p>
              </w:tc>
              <w:tc>
                <w:tcPr>
                  <w:tcW w:w="5670" w:type="dxa"/>
                </w:tcPr>
                <w:p w:rsidR="00942FBB" w:rsidRPr="000A2602" w:rsidRDefault="00942FBB" w:rsidP="00EB602D">
                  <w:pPr>
                    <w:pStyle w:val="TableText"/>
                  </w:pPr>
                  <w:r w:rsidRPr="000A2602">
                    <w:rPr>
                      <w:rFonts w:hint="eastAsia"/>
                    </w:rPr>
                    <w:t>vnc</w:t>
                  </w:r>
                  <w:r w:rsidRPr="000A2602">
                    <w:rPr>
                      <w:rFonts w:hint="eastAsia"/>
                    </w:rPr>
                    <w:t>密码最大长度为</w:t>
                  </w:r>
                  <w:r w:rsidRPr="000A2602">
                    <w:rPr>
                      <w:rFonts w:hint="eastAsia"/>
                    </w:rPr>
                    <w:t>8</w:t>
                  </w:r>
                  <w:r w:rsidRPr="000A2602">
                    <w:rPr>
                      <w:rFonts w:hint="eastAsia"/>
                    </w:rPr>
                    <w:t>，请输入合法的参数后重试。</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10300469</w:t>
                  </w:r>
                </w:p>
              </w:tc>
              <w:tc>
                <w:tcPr>
                  <w:tcW w:w="5670" w:type="dxa"/>
                </w:tcPr>
                <w:p w:rsidR="00942FBB" w:rsidRPr="000A2602" w:rsidRDefault="00942FBB" w:rsidP="00EB602D">
                  <w:pPr>
                    <w:pStyle w:val="TableText"/>
                  </w:pPr>
                  <w:r w:rsidRPr="000A2602">
                    <w:rPr>
                      <w:rFonts w:hint="eastAsia"/>
                    </w:rPr>
                    <w:t>vnc</w:t>
                  </w:r>
                  <w:r w:rsidRPr="000A2602">
                    <w:rPr>
                      <w:rFonts w:hint="eastAsia"/>
                    </w:rPr>
                    <w:t>密码参数输入错误，</w:t>
                  </w:r>
                  <w:r w:rsidRPr="000A2602">
                    <w:rPr>
                      <w:rFonts w:hint="eastAsia"/>
                    </w:rPr>
                    <w:t>vnc</w:t>
                  </w:r>
                  <w:r w:rsidRPr="000A2602">
                    <w:rPr>
                      <w:rFonts w:hint="eastAsia"/>
                    </w:rPr>
                    <w:t>密码只能输入英文字母和数字，请输入合法的参数后重试。</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1030047</w:t>
                  </w:r>
                  <w:r w:rsidRPr="000A2602">
                    <w:rPr>
                      <w:rFonts w:hint="eastAsia"/>
                    </w:rPr>
                    <w:t>0</w:t>
                  </w:r>
                </w:p>
              </w:tc>
              <w:tc>
                <w:tcPr>
                  <w:tcW w:w="5670" w:type="dxa"/>
                </w:tcPr>
                <w:p w:rsidR="00942FBB" w:rsidRPr="000A2602" w:rsidRDefault="00942FBB" w:rsidP="00B2040C">
                  <w:pPr>
                    <w:pStyle w:val="TableText"/>
                    <w:rPr>
                      <w:sz w:val="20"/>
                      <w:szCs w:val="20"/>
                    </w:rPr>
                  </w:pPr>
                  <w:r w:rsidRPr="000A2602">
                    <w:rPr>
                      <w:rFonts w:ascii="宋体" w:cs="宋体" w:hint="eastAsia"/>
                      <w:sz w:val="20"/>
                      <w:szCs w:val="20"/>
                    </w:rPr>
                    <w:t>虚拟机当前状态不支持该操作，请检查虚拟机状态。</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1030047</w:t>
                  </w:r>
                  <w:r w:rsidRPr="000A2602">
                    <w:rPr>
                      <w:rFonts w:hint="eastAsia"/>
                    </w:rPr>
                    <w:t>1</w:t>
                  </w:r>
                </w:p>
              </w:tc>
              <w:tc>
                <w:tcPr>
                  <w:tcW w:w="5670" w:type="dxa"/>
                </w:tcPr>
                <w:p w:rsidR="00942FBB" w:rsidRPr="000A2602" w:rsidRDefault="00942FBB" w:rsidP="00EB602D">
                  <w:pPr>
                    <w:pStyle w:val="TableText"/>
                  </w:pPr>
                  <w:r w:rsidRPr="000A2602">
                    <w:rPr>
                      <w:rFonts w:hint="eastAsia"/>
                    </w:rPr>
                    <w:t>vnc</w:t>
                  </w:r>
                  <w:r w:rsidRPr="000A2602">
                    <w:rPr>
                      <w:rFonts w:hint="eastAsia"/>
                    </w:rPr>
                    <w:t>密码不能为空，请输入合法的参数后重试。</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10300561</w:t>
                  </w:r>
                </w:p>
              </w:tc>
              <w:tc>
                <w:tcPr>
                  <w:tcW w:w="5670" w:type="dxa"/>
                </w:tcPr>
                <w:p w:rsidR="00942FBB" w:rsidRPr="000A2602" w:rsidRDefault="00942FBB" w:rsidP="00EB602D">
                  <w:pPr>
                    <w:pStyle w:val="TableText"/>
                  </w:pPr>
                  <w:r w:rsidRPr="000A2602">
                    <w:rPr>
                      <w:rFonts w:hint="eastAsia"/>
                    </w:rPr>
                    <w:t>每</w:t>
                  </w:r>
                  <w:r w:rsidRPr="000A2602">
                    <w:rPr>
                      <w:rFonts w:hint="eastAsia"/>
                    </w:rPr>
                    <w:t>CPU</w:t>
                  </w:r>
                  <w:r w:rsidRPr="000A2602">
                    <w:rPr>
                      <w:rFonts w:hint="eastAsia"/>
                    </w:rPr>
                    <w:t>插槽的核数不合法，请重新输入。</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1030056</w:t>
                  </w:r>
                  <w:r w:rsidRPr="000A2602">
                    <w:rPr>
                      <w:rFonts w:hint="eastAsia"/>
                    </w:rPr>
                    <w:t>2</w:t>
                  </w:r>
                </w:p>
              </w:tc>
              <w:tc>
                <w:tcPr>
                  <w:tcW w:w="5670" w:type="dxa"/>
                </w:tcPr>
                <w:p w:rsidR="00942FBB" w:rsidRPr="000A2602" w:rsidRDefault="00942FBB" w:rsidP="00EB602D">
                  <w:pPr>
                    <w:pStyle w:val="TableText"/>
                  </w:pPr>
                  <w:r w:rsidRPr="000A2602">
                    <w:rPr>
                      <w:rFonts w:hint="eastAsia"/>
                    </w:rPr>
                    <w:t>要修改的操作系统所允许的最大插槽数不能小于虚拟机当前的插槽数。</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10300563</w:t>
                  </w:r>
                </w:p>
              </w:tc>
              <w:tc>
                <w:tcPr>
                  <w:tcW w:w="5670" w:type="dxa"/>
                </w:tcPr>
                <w:p w:rsidR="00942FBB" w:rsidRPr="000A2602" w:rsidRDefault="00942FBB" w:rsidP="00EB602D">
                  <w:pPr>
                    <w:pStyle w:val="TableText"/>
                  </w:pPr>
                  <w:r w:rsidRPr="000A2602">
                    <w:rPr>
                      <w:rFonts w:hint="eastAsia"/>
                    </w:rPr>
                    <w:t>虚拟机操作系统不支持</w:t>
                  </w:r>
                  <w:r w:rsidRPr="000A2602">
                    <w:rPr>
                      <w:rFonts w:hint="eastAsia"/>
                    </w:rPr>
                    <w:t>CPU</w:t>
                  </w:r>
                  <w:r w:rsidRPr="000A2602">
                    <w:rPr>
                      <w:rFonts w:hint="eastAsia"/>
                    </w:rPr>
                    <w:t>热插。</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10300507</w:t>
                  </w:r>
                </w:p>
              </w:tc>
              <w:tc>
                <w:tcPr>
                  <w:tcW w:w="5670" w:type="dxa"/>
                </w:tcPr>
                <w:p w:rsidR="00942FBB" w:rsidRPr="000A2602" w:rsidRDefault="00942FBB" w:rsidP="00EB602D">
                  <w:pPr>
                    <w:pStyle w:val="TableText"/>
                  </w:pPr>
                  <w:r w:rsidRPr="000A2602">
                    <w:t>虚拟机</w:t>
                  </w:r>
                  <w:r w:rsidR="005348A4" w:rsidRPr="005348A4">
                    <w:rPr>
                      <w:rFonts w:ascii="宋体" w:hAnsi="宋体"/>
                    </w:rPr>
                    <w:t>“</w:t>
                  </w:r>
                  <w:r w:rsidRPr="000A2602">
                    <w:t>安全类型</w:t>
                  </w:r>
                  <w:r w:rsidR="005348A4" w:rsidRPr="005348A4">
                    <w:rPr>
                      <w:rFonts w:ascii="宋体" w:hAnsi="宋体"/>
                    </w:rPr>
                    <w:t>”</w:t>
                  </w:r>
                  <w:r w:rsidRPr="000A2602">
                    <w:t>参数不合法，请重新输入。</w:t>
                  </w:r>
                </w:p>
              </w:tc>
            </w:tr>
            <w:tr w:rsidR="00942FBB" w:rsidRPr="000A2602" w:rsidDel="00573B7C"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rPr>
                      <w:rFonts w:hint="eastAsia"/>
                    </w:rPr>
                    <w:t>10300564</w:t>
                  </w:r>
                </w:p>
              </w:tc>
              <w:tc>
                <w:tcPr>
                  <w:tcW w:w="5670" w:type="dxa"/>
                </w:tcPr>
                <w:p w:rsidR="00942FBB" w:rsidRPr="000A2602" w:rsidRDefault="00942FBB" w:rsidP="00EB602D">
                  <w:pPr>
                    <w:pStyle w:val="TableText"/>
                  </w:pPr>
                  <w:r w:rsidRPr="000A2602">
                    <w:rPr>
                      <w:rFonts w:hint="eastAsia"/>
                    </w:rPr>
                    <w:t>旧</w:t>
                  </w:r>
                  <w:r w:rsidRPr="000A2602">
                    <w:rPr>
                      <w:rFonts w:hint="eastAsia"/>
                    </w:rPr>
                    <w:t>vnc</w:t>
                  </w:r>
                  <w:r w:rsidRPr="000A2602">
                    <w:rPr>
                      <w:rFonts w:hint="eastAsia"/>
                    </w:rPr>
                    <w:t>密码不正确</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10300254</w:t>
                  </w:r>
                </w:p>
              </w:tc>
              <w:tc>
                <w:tcPr>
                  <w:tcW w:w="5670" w:type="dxa"/>
                </w:tcPr>
                <w:p w:rsidR="00942FBB" w:rsidRPr="000A2602" w:rsidRDefault="00942FBB" w:rsidP="00EB602D">
                  <w:pPr>
                    <w:pStyle w:val="TableText"/>
                  </w:pPr>
                  <w:r w:rsidRPr="000A2602">
                    <w:rPr>
                      <w:rFonts w:hint="eastAsia"/>
                    </w:rPr>
                    <w:t>虚拟机操作系统不支持绑定虚拟图形处理器。</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10300305</w:t>
                  </w:r>
                </w:p>
              </w:tc>
              <w:tc>
                <w:tcPr>
                  <w:tcW w:w="5670" w:type="dxa"/>
                </w:tcPr>
                <w:p w:rsidR="00942FBB" w:rsidRPr="000A2602" w:rsidRDefault="00942FBB" w:rsidP="00EB602D">
                  <w:pPr>
                    <w:pStyle w:val="TableText"/>
                  </w:pPr>
                  <w:r w:rsidRPr="000A2602">
                    <w:rPr>
                      <w:rFonts w:hint="eastAsia"/>
                    </w:rPr>
                    <w:t>绑定图形处理器的虚拟机不允许该操作。</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rPr>
                      <w:rFonts w:hint="eastAsia"/>
                    </w:rPr>
                    <w:t>10300516</w:t>
                  </w:r>
                </w:p>
              </w:tc>
              <w:tc>
                <w:tcPr>
                  <w:tcW w:w="5670" w:type="dxa"/>
                </w:tcPr>
                <w:p w:rsidR="00942FBB" w:rsidRPr="000A2602" w:rsidRDefault="00942FBB" w:rsidP="00B2040C">
                  <w:pPr>
                    <w:pStyle w:val="TableText"/>
                    <w:rPr>
                      <w:sz w:val="20"/>
                      <w:szCs w:val="20"/>
                    </w:rPr>
                  </w:pPr>
                  <w:r w:rsidRPr="000A2602">
                    <w:rPr>
                      <w:rFonts w:hint="eastAsia"/>
                    </w:rPr>
                    <w:t>虚拟机未绑定主机，不允许修改</w:t>
                  </w:r>
                  <w:r w:rsidRPr="000A2602">
                    <w:rPr>
                      <w:rFonts w:hint="eastAsia"/>
                    </w:rPr>
                    <w:t>CPU</w:t>
                  </w:r>
                  <w:r w:rsidRPr="000A2602">
                    <w:rPr>
                      <w:rFonts w:hint="eastAsia"/>
                    </w:rPr>
                    <w:t>绑定关系。</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rPr>
                      <w:rFonts w:hint="eastAsia"/>
                    </w:rPr>
                    <w:t>10300517</w:t>
                  </w:r>
                </w:p>
              </w:tc>
              <w:tc>
                <w:tcPr>
                  <w:tcW w:w="5670" w:type="dxa"/>
                </w:tcPr>
                <w:p w:rsidR="00942FBB" w:rsidRPr="000A2602" w:rsidRDefault="00942FBB" w:rsidP="00B2040C">
                  <w:pPr>
                    <w:pStyle w:val="TableText"/>
                    <w:rPr>
                      <w:sz w:val="20"/>
                      <w:szCs w:val="20"/>
                    </w:rPr>
                  </w:pPr>
                  <w:r w:rsidRPr="000A2602">
                    <w:rPr>
                      <w:rFonts w:hint="eastAsia"/>
                    </w:rPr>
                    <w:t>待绑定的</w:t>
                  </w:r>
                  <w:r w:rsidRPr="000A2602">
                    <w:rPr>
                      <w:rFonts w:hint="eastAsia"/>
                    </w:rPr>
                    <w:t>CPU</w:t>
                  </w:r>
                  <w:r w:rsidRPr="000A2602">
                    <w:rPr>
                      <w:rFonts w:hint="eastAsia"/>
                    </w:rPr>
                    <w:t>编号不合法。</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rPr>
                      <w:rFonts w:hint="eastAsia"/>
                    </w:rPr>
                    <w:t>10300518</w:t>
                  </w:r>
                </w:p>
              </w:tc>
              <w:tc>
                <w:tcPr>
                  <w:tcW w:w="5670" w:type="dxa"/>
                </w:tcPr>
                <w:p w:rsidR="00942FBB" w:rsidRPr="000A2602" w:rsidRDefault="00942FBB" w:rsidP="00B2040C">
                  <w:pPr>
                    <w:pStyle w:val="TableText"/>
                    <w:rPr>
                      <w:sz w:val="20"/>
                      <w:szCs w:val="20"/>
                    </w:rPr>
                  </w:pPr>
                  <w:r w:rsidRPr="000A2602">
                    <w:rPr>
                      <w:rFonts w:hint="eastAsia"/>
                    </w:rPr>
                    <w:t>待绑定的</w:t>
                  </w:r>
                  <w:r w:rsidRPr="000A2602">
                    <w:rPr>
                      <w:rFonts w:hint="eastAsia"/>
                    </w:rPr>
                    <w:t>CPU</w:t>
                  </w:r>
                  <w:r w:rsidRPr="000A2602">
                    <w:rPr>
                      <w:rFonts w:hint="eastAsia"/>
                    </w:rPr>
                    <w:t>编号不在主机支持的范围内。</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rPr>
                      <w:rFonts w:hint="eastAsia"/>
                    </w:rPr>
                    <w:t>10300536</w:t>
                  </w:r>
                </w:p>
              </w:tc>
              <w:tc>
                <w:tcPr>
                  <w:tcW w:w="5670" w:type="dxa"/>
                </w:tcPr>
                <w:p w:rsidR="00942FBB" w:rsidRPr="000A2602" w:rsidRDefault="00942FBB" w:rsidP="00B2040C">
                  <w:pPr>
                    <w:pStyle w:val="TableText"/>
                    <w:rPr>
                      <w:sz w:val="20"/>
                      <w:szCs w:val="20"/>
                    </w:rPr>
                  </w:pPr>
                  <w:r w:rsidRPr="000A2602">
                    <w:rPr>
                      <w:rFonts w:hint="eastAsia"/>
                    </w:rPr>
                    <w:t>绑定给虚拟机的</w:t>
                  </w:r>
                  <w:r w:rsidRPr="000A2602">
                    <w:rPr>
                      <w:rFonts w:hint="eastAsia"/>
                    </w:rPr>
                    <w:t>CPU</w:t>
                  </w:r>
                  <w:r w:rsidRPr="000A2602">
                    <w:rPr>
                      <w:rFonts w:hint="eastAsia"/>
                    </w:rPr>
                    <w:t>个数不能少于虚拟机的</w:t>
                  </w:r>
                  <w:r w:rsidRPr="000A2602">
                    <w:rPr>
                      <w:rFonts w:hint="eastAsia"/>
                    </w:rPr>
                    <w:t>CPU</w:t>
                  </w:r>
                  <w:r w:rsidRPr="000A2602">
                    <w:rPr>
                      <w:rFonts w:hint="eastAsia"/>
                    </w:rPr>
                    <w:t>核数。</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rPr>
                      <w:rFonts w:hint="eastAsia"/>
                    </w:rPr>
                    <w:t>10300537</w:t>
                  </w:r>
                </w:p>
              </w:tc>
              <w:tc>
                <w:tcPr>
                  <w:tcW w:w="5670" w:type="dxa"/>
                </w:tcPr>
                <w:p w:rsidR="00942FBB" w:rsidRPr="000A2602" w:rsidRDefault="00942FBB" w:rsidP="00B2040C">
                  <w:pPr>
                    <w:pStyle w:val="TableText"/>
                    <w:rPr>
                      <w:sz w:val="20"/>
                      <w:szCs w:val="20"/>
                    </w:rPr>
                  </w:pPr>
                  <w:r w:rsidRPr="000A2602">
                    <w:rPr>
                      <w:rFonts w:hint="eastAsia"/>
                    </w:rPr>
                    <w:t>虚拟机已绑定</w:t>
                  </w:r>
                  <w:r w:rsidRPr="000A2602">
                    <w:rPr>
                      <w:rFonts w:hint="eastAsia"/>
                    </w:rPr>
                    <w:t>CPU</w:t>
                  </w:r>
                  <w:r w:rsidRPr="000A2602">
                    <w:rPr>
                      <w:rFonts w:hint="eastAsia"/>
                    </w:rPr>
                    <w:t>，不允许解绑定主机。</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sz w:val="20"/>
                      <w:szCs w:val="20"/>
                    </w:rPr>
                  </w:pPr>
                  <w:r w:rsidRPr="000A2602">
                    <w:rPr>
                      <w:rFonts w:hint="eastAsia"/>
                    </w:rPr>
                    <w:t>10300538</w:t>
                  </w:r>
                </w:p>
              </w:tc>
              <w:tc>
                <w:tcPr>
                  <w:tcW w:w="5670" w:type="dxa"/>
                </w:tcPr>
                <w:p w:rsidR="00942FBB" w:rsidRPr="000A2602" w:rsidRDefault="00942FBB" w:rsidP="00B2040C">
                  <w:pPr>
                    <w:pStyle w:val="TableText"/>
                    <w:rPr>
                      <w:sz w:val="20"/>
                      <w:szCs w:val="20"/>
                    </w:rPr>
                  </w:pPr>
                  <w:r w:rsidRPr="000A2602">
                    <w:rPr>
                      <w:rFonts w:hint="eastAsia"/>
                    </w:rPr>
                    <w:t>待绑定的</w:t>
                  </w:r>
                  <w:r w:rsidRPr="000A2602">
                    <w:rPr>
                      <w:rFonts w:hint="eastAsia"/>
                    </w:rPr>
                    <w:t>CPU</w:t>
                  </w:r>
                  <w:r w:rsidRPr="000A2602">
                    <w:rPr>
                      <w:rFonts w:hint="eastAsia"/>
                    </w:rPr>
                    <w:t>编号不允许重复。</w:t>
                  </w:r>
                </w:p>
              </w:tc>
            </w:tr>
            <w:tr w:rsidR="00942FBB" w:rsidRPr="000A2602" w:rsidDel="00573B7C" w:rsidTr="005348A4">
              <w:tc>
                <w:tcPr>
                  <w:tcW w:w="1333" w:type="dxa"/>
                </w:tcPr>
                <w:p w:rsidR="00942FBB" w:rsidRPr="000A2602" w:rsidRDefault="00942FBB" w:rsidP="00EB602D">
                  <w:pPr>
                    <w:pStyle w:val="TableText"/>
                  </w:pPr>
                  <w:r w:rsidRPr="000A2602">
                    <w:rPr>
                      <w:rFonts w:hint="eastAsia"/>
                    </w:rPr>
                    <w:lastRenderedPageBreak/>
                    <w:t>400</w:t>
                  </w:r>
                </w:p>
              </w:tc>
              <w:tc>
                <w:tcPr>
                  <w:tcW w:w="1134" w:type="dxa"/>
                </w:tcPr>
                <w:p w:rsidR="00942FBB" w:rsidRPr="000A2602" w:rsidRDefault="00942FBB" w:rsidP="00B2040C">
                  <w:pPr>
                    <w:pStyle w:val="TableText"/>
                  </w:pPr>
                  <w:r w:rsidRPr="000A2602">
                    <w:t>10300539</w:t>
                  </w:r>
                </w:p>
              </w:tc>
              <w:tc>
                <w:tcPr>
                  <w:tcW w:w="5670" w:type="dxa"/>
                </w:tcPr>
                <w:p w:rsidR="00942FBB" w:rsidRPr="000A2602" w:rsidRDefault="00942FBB" w:rsidP="00B2040C">
                  <w:pPr>
                    <w:pStyle w:val="TableText"/>
                  </w:pPr>
                  <w:r w:rsidRPr="000A2602">
                    <w:rPr>
                      <w:rFonts w:hint="eastAsia"/>
                    </w:rPr>
                    <w:t>虚拟机已绑定</w:t>
                  </w:r>
                  <w:r w:rsidRPr="000A2602">
                    <w:t>CPU</w:t>
                  </w:r>
                  <w:r w:rsidRPr="000A2602">
                    <w:rPr>
                      <w:rFonts w:hint="eastAsia"/>
                    </w:rPr>
                    <w:t>，不允许变更为</w:t>
                  </w:r>
                  <w:r w:rsidRPr="000A2602">
                    <w:t>FT</w:t>
                  </w:r>
                  <w:r w:rsidRPr="000A2602">
                    <w:rPr>
                      <w:rFonts w:hint="eastAsia"/>
                    </w:rPr>
                    <w:t>虚拟机。</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Pr>
                      <w:rFonts w:hint="eastAsia"/>
                    </w:rPr>
                    <w:t>10300431</w:t>
                  </w:r>
                </w:p>
              </w:tc>
              <w:tc>
                <w:tcPr>
                  <w:tcW w:w="5670" w:type="dxa"/>
                </w:tcPr>
                <w:p w:rsidR="00942FBB" w:rsidRDefault="005348A4" w:rsidP="00EB602D">
                  <w:pPr>
                    <w:pStyle w:val="TableText"/>
                  </w:pPr>
                  <w:r w:rsidRPr="005348A4">
                    <w:rPr>
                      <w:rFonts w:ascii="宋体" w:hAnsi="宋体" w:hint="eastAsia"/>
                    </w:rPr>
                    <w:t>“</w:t>
                  </w:r>
                  <w:r w:rsidR="00942FBB">
                    <w:rPr>
                      <w:rFonts w:hint="eastAsia"/>
                    </w:rPr>
                    <w:t>启动引导固件</w:t>
                  </w:r>
                  <w:r w:rsidRPr="005348A4">
                    <w:rPr>
                      <w:rFonts w:ascii="宋体" w:hAnsi="宋体" w:hint="eastAsia"/>
                    </w:rPr>
                    <w:t>”</w:t>
                  </w:r>
                  <w:r w:rsidR="00942FBB">
                    <w:rPr>
                      <w:rFonts w:hint="eastAsia"/>
                    </w:rPr>
                    <w:t>参数不合法，请重新输入。</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Pr>
                      <w:rFonts w:hint="eastAsia"/>
                    </w:rPr>
                    <w:t>10300432</w:t>
                  </w:r>
                </w:p>
              </w:tc>
              <w:tc>
                <w:tcPr>
                  <w:tcW w:w="5670" w:type="dxa"/>
                </w:tcPr>
                <w:p w:rsidR="00942FBB" w:rsidRDefault="00942FBB" w:rsidP="00EB602D">
                  <w:pPr>
                    <w:pStyle w:val="TableText"/>
                  </w:pPr>
                  <w:r w:rsidRPr="009C00D7">
                    <w:t>虚拟机操作系统不支持</w:t>
                  </w:r>
                  <w:r w:rsidRPr="009C00D7">
                    <w:t>UEFI</w:t>
                  </w:r>
                  <w:r w:rsidRPr="009C00D7">
                    <w:t>引导固件。</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sidRPr="009C00D7">
                    <w:t>10300433</w:t>
                  </w:r>
                </w:p>
              </w:tc>
              <w:tc>
                <w:tcPr>
                  <w:tcW w:w="5670" w:type="dxa"/>
                </w:tcPr>
                <w:p w:rsidR="00942FBB" w:rsidRDefault="005348A4" w:rsidP="00EB602D">
                  <w:pPr>
                    <w:pStyle w:val="TableText"/>
                  </w:pPr>
                  <w:r w:rsidRPr="005348A4">
                    <w:rPr>
                      <w:rFonts w:ascii="宋体" w:hAnsi="宋体"/>
                    </w:rPr>
                    <w:t>“</w:t>
                  </w:r>
                  <w:r w:rsidR="00942FBB" w:rsidRPr="009C00D7">
                    <w:t>VNC</w:t>
                  </w:r>
                  <w:r w:rsidR="00942FBB" w:rsidRPr="009C00D7">
                    <w:t>登陆</w:t>
                  </w:r>
                  <w:r w:rsidR="00942FBB" w:rsidRPr="009C00D7">
                    <w:t>VM</w:t>
                  </w:r>
                  <w:r w:rsidR="00942FBB" w:rsidRPr="009C00D7">
                    <w:t>键盘类型</w:t>
                  </w:r>
                  <w:r w:rsidRPr="005348A4">
                    <w:rPr>
                      <w:rFonts w:ascii="宋体" w:hAnsi="宋体"/>
                    </w:rPr>
                    <w:t>”</w:t>
                  </w:r>
                  <w:r w:rsidR="00942FBB" w:rsidRPr="009C00D7">
                    <w:t>参数不合法，请重新输入。</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sidRPr="00534AC7">
                    <w:t>10300821</w:t>
                  </w:r>
                </w:p>
              </w:tc>
              <w:tc>
                <w:tcPr>
                  <w:tcW w:w="5670" w:type="dxa"/>
                </w:tcPr>
                <w:p w:rsidR="00942FBB" w:rsidRPr="009C00D7" w:rsidRDefault="00942FBB" w:rsidP="00EB602D">
                  <w:pPr>
                    <w:pStyle w:val="TableText"/>
                  </w:pPr>
                  <w:r w:rsidRPr="00534AC7">
                    <w:rPr>
                      <w:rFonts w:hint="eastAsia"/>
                    </w:rPr>
                    <w:t>虚拟机</w:t>
                  </w:r>
                  <w:r w:rsidRPr="00534AC7">
                    <w:t>Tools</w:t>
                  </w:r>
                  <w:r w:rsidRPr="00534AC7">
                    <w:rPr>
                      <w:rFonts w:hint="eastAsia"/>
                    </w:rPr>
                    <w:t>版本过低，请升级后重试。</w:t>
                  </w:r>
                </w:p>
              </w:tc>
            </w:tr>
            <w:tr w:rsidR="00942FBB" w:rsidRPr="000A2602" w:rsidDel="00573B7C" w:rsidTr="005348A4">
              <w:tc>
                <w:tcPr>
                  <w:tcW w:w="1333" w:type="dxa"/>
                </w:tcPr>
                <w:p w:rsidR="00942FBB" w:rsidRDefault="00942FBB" w:rsidP="00EB602D">
                  <w:pPr>
                    <w:pStyle w:val="TableText"/>
                  </w:pPr>
                  <w:r w:rsidRPr="00534AC7">
                    <w:t>400</w:t>
                  </w:r>
                </w:p>
              </w:tc>
              <w:tc>
                <w:tcPr>
                  <w:tcW w:w="1134" w:type="dxa"/>
                </w:tcPr>
                <w:p w:rsidR="00942FBB" w:rsidRPr="006C6255" w:rsidRDefault="00942FBB" w:rsidP="00EB602D">
                  <w:pPr>
                    <w:pStyle w:val="TableText"/>
                  </w:pPr>
                  <w:r w:rsidRPr="00534AC7">
                    <w:t>10000026</w:t>
                  </w:r>
                </w:p>
              </w:tc>
              <w:tc>
                <w:tcPr>
                  <w:tcW w:w="5670" w:type="dxa"/>
                </w:tcPr>
                <w:p w:rsidR="00942FBB" w:rsidRPr="006C6255" w:rsidRDefault="00942FBB" w:rsidP="00EB602D">
                  <w:pPr>
                    <w:pStyle w:val="TableText"/>
                  </w:pPr>
                  <w:r w:rsidRPr="00534AC7">
                    <w:rPr>
                      <w:rFonts w:hint="eastAsia"/>
                    </w:rPr>
                    <w:t>安全用户虚拟机不允许该操作。</w:t>
                  </w:r>
                </w:p>
              </w:tc>
            </w:tr>
            <w:tr w:rsidR="00942FBB" w:rsidRPr="000A2602" w:rsidDel="00573B7C" w:rsidTr="005348A4">
              <w:tc>
                <w:tcPr>
                  <w:tcW w:w="1333" w:type="dxa"/>
                </w:tcPr>
                <w:p w:rsidR="00942FBB" w:rsidRPr="00507FC6" w:rsidRDefault="00942FBB" w:rsidP="00EB602D">
                  <w:pPr>
                    <w:pStyle w:val="TableText"/>
                  </w:pPr>
                  <w:r>
                    <w:rPr>
                      <w:rFonts w:hint="eastAsia"/>
                    </w:rPr>
                    <w:t>400</w:t>
                  </w:r>
                </w:p>
              </w:tc>
              <w:tc>
                <w:tcPr>
                  <w:tcW w:w="1134" w:type="dxa"/>
                </w:tcPr>
                <w:p w:rsidR="00942FBB" w:rsidRPr="00507FC6" w:rsidRDefault="00942FBB" w:rsidP="00B2040C">
                  <w:pPr>
                    <w:pStyle w:val="TableText"/>
                    <w:rPr>
                      <w:sz w:val="20"/>
                      <w:szCs w:val="20"/>
                    </w:rPr>
                  </w:pPr>
                  <w:r>
                    <w:rPr>
                      <w:rFonts w:ascii="宋体" w:cs="宋体"/>
                      <w:color w:val="000000"/>
                      <w:sz w:val="20"/>
                      <w:szCs w:val="20"/>
                    </w:rPr>
                    <w:t>10300910</w:t>
                  </w:r>
                </w:p>
              </w:tc>
              <w:tc>
                <w:tcPr>
                  <w:tcW w:w="5670" w:type="dxa"/>
                </w:tcPr>
                <w:p w:rsidR="00942FBB" w:rsidRPr="00507FC6" w:rsidRDefault="00942FBB" w:rsidP="00B2040C">
                  <w:pPr>
                    <w:pStyle w:val="TableText"/>
                    <w:rPr>
                      <w:sz w:val="20"/>
                      <w:szCs w:val="20"/>
                    </w:rPr>
                  </w:pPr>
                  <w:r>
                    <w:rPr>
                      <w:rFonts w:ascii="宋体" w:cs="宋体" w:hint="eastAsia"/>
                      <w:color w:val="000000"/>
                      <w:sz w:val="20"/>
                      <w:szCs w:val="20"/>
                    </w:rPr>
                    <w:t>集群内存复用已打开，不允许有大内存规格虚拟机。</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Pr="006901ED" w:rsidRDefault="00942FBB" w:rsidP="00EB602D">
                  <w:pPr>
                    <w:pStyle w:val="TableText"/>
                  </w:pPr>
                  <w:r w:rsidRPr="00534AC7">
                    <w:t>10300914</w:t>
                  </w:r>
                </w:p>
              </w:tc>
              <w:tc>
                <w:tcPr>
                  <w:tcW w:w="5670" w:type="dxa"/>
                </w:tcPr>
                <w:p w:rsidR="00942FBB" w:rsidRPr="006901ED" w:rsidRDefault="00942FBB" w:rsidP="00EB602D">
                  <w:pPr>
                    <w:pStyle w:val="TableText"/>
                  </w:pPr>
                  <w:r w:rsidRPr="00534AC7">
                    <w:rPr>
                      <w:rFonts w:hint="eastAsia"/>
                    </w:rPr>
                    <w:t>主机上虚拟机</w:t>
                  </w:r>
                  <w:r w:rsidRPr="00534AC7">
                    <w:t>vcpu</w:t>
                  </w:r>
                  <w:r w:rsidRPr="00534AC7">
                    <w:rPr>
                      <w:rFonts w:hint="eastAsia"/>
                    </w:rPr>
                    <w:t>总数超过上限。</w:t>
                  </w:r>
                </w:p>
              </w:tc>
            </w:tr>
            <w:tr w:rsidR="00942FBB" w:rsidRPr="000A2602" w:rsidDel="00573B7C" w:rsidTr="005348A4">
              <w:tc>
                <w:tcPr>
                  <w:tcW w:w="1333" w:type="dxa"/>
                </w:tcPr>
                <w:p w:rsidR="00942FBB" w:rsidRDefault="00942FBB" w:rsidP="00EB602D">
                  <w:pPr>
                    <w:pStyle w:val="TableText"/>
                  </w:pPr>
                  <w:r>
                    <w:rPr>
                      <w:rFonts w:hint="eastAsia"/>
                    </w:rPr>
                    <w:t>400</w:t>
                  </w:r>
                </w:p>
              </w:tc>
              <w:tc>
                <w:tcPr>
                  <w:tcW w:w="1134" w:type="dxa"/>
                </w:tcPr>
                <w:p w:rsidR="00942FBB" w:rsidRPr="006901ED" w:rsidRDefault="00942FBB" w:rsidP="00EB602D">
                  <w:pPr>
                    <w:pStyle w:val="TableText"/>
                  </w:pPr>
                  <w:r w:rsidRPr="00534AC7">
                    <w:t>103000092</w:t>
                  </w:r>
                </w:p>
              </w:tc>
              <w:tc>
                <w:tcPr>
                  <w:tcW w:w="5670" w:type="dxa"/>
                </w:tcPr>
                <w:p w:rsidR="00942FBB" w:rsidRPr="006901ED" w:rsidRDefault="00942FBB" w:rsidP="00EB602D">
                  <w:pPr>
                    <w:pStyle w:val="TableText"/>
                  </w:pPr>
                  <w:r w:rsidRPr="00534AC7">
                    <w:rPr>
                      <w:rFonts w:hint="eastAsia"/>
                    </w:rPr>
                    <w:t>主机</w:t>
                  </w:r>
                  <w:r w:rsidRPr="00534AC7">
                    <w:t>CPU</w:t>
                  </w:r>
                  <w:r w:rsidRPr="00534AC7">
                    <w:rPr>
                      <w:rFonts w:hint="eastAsia"/>
                    </w:rPr>
                    <w:t>资源模式已设置为</w:t>
                  </w:r>
                  <w:r w:rsidR="005348A4" w:rsidRPr="005348A4">
                    <w:rPr>
                      <w:rFonts w:ascii="宋体" w:hAnsi="宋体"/>
                    </w:rPr>
                    <w:t>“</w:t>
                  </w:r>
                  <w:r w:rsidRPr="00534AC7">
                    <w:rPr>
                      <w:rFonts w:hint="eastAsia"/>
                    </w:rPr>
                    <w:t>隔离</w:t>
                  </w:r>
                  <w:r w:rsidR="005348A4" w:rsidRPr="005348A4">
                    <w:rPr>
                      <w:rFonts w:ascii="宋体" w:hAnsi="宋体"/>
                    </w:rPr>
                    <w:t>”</w:t>
                  </w:r>
                  <w:r w:rsidRPr="00534AC7">
                    <w:rPr>
                      <w:rFonts w:hint="eastAsia"/>
                    </w:rPr>
                    <w:t>，不支持虚拟机绑定</w:t>
                  </w:r>
                  <w:r w:rsidRPr="00534AC7">
                    <w:t>CPU</w:t>
                  </w:r>
                  <w:r w:rsidRPr="00534AC7">
                    <w:rPr>
                      <w:rFonts w:hint="eastAsia"/>
                    </w:rPr>
                    <w:t>操作。</w:t>
                  </w:r>
                </w:p>
              </w:tc>
            </w:tr>
            <w:tr w:rsidR="00F6318F" w:rsidRPr="000A2602" w:rsidDel="00573B7C" w:rsidTr="005348A4">
              <w:tc>
                <w:tcPr>
                  <w:tcW w:w="1333" w:type="dxa"/>
                </w:tcPr>
                <w:p w:rsidR="00F6318F" w:rsidRDefault="00F6318F" w:rsidP="00EB602D">
                  <w:pPr>
                    <w:pStyle w:val="TableText"/>
                  </w:pPr>
                  <w:r>
                    <w:rPr>
                      <w:rFonts w:hint="eastAsia"/>
                    </w:rPr>
                    <w:t>400</w:t>
                  </w:r>
                </w:p>
              </w:tc>
              <w:tc>
                <w:tcPr>
                  <w:tcW w:w="1134" w:type="dxa"/>
                </w:tcPr>
                <w:p w:rsidR="00F6318F" w:rsidRPr="00534AC7" w:rsidRDefault="00F6318F" w:rsidP="00EB602D">
                  <w:pPr>
                    <w:pStyle w:val="TableText"/>
                  </w:pPr>
                  <w:r w:rsidRPr="00F6318F">
                    <w:t>10300825</w:t>
                  </w:r>
                </w:p>
              </w:tc>
              <w:tc>
                <w:tcPr>
                  <w:tcW w:w="5670" w:type="dxa"/>
                </w:tcPr>
                <w:p w:rsidR="00F6318F" w:rsidRPr="00534AC7" w:rsidRDefault="00F6318F" w:rsidP="00EB602D">
                  <w:pPr>
                    <w:pStyle w:val="TableText"/>
                  </w:pPr>
                  <w:r w:rsidRPr="00F6318F">
                    <w:rPr>
                      <w:rFonts w:hint="eastAsia"/>
                    </w:rPr>
                    <w:t>“资源组”参数不合法，请重新输入。</w:t>
                  </w:r>
                </w:p>
              </w:tc>
            </w:tr>
            <w:tr w:rsidR="0038698B" w:rsidRPr="000A2602" w:rsidDel="00573B7C" w:rsidTr="005348A4">
              <w:tc>
                <w:tcPr>
                  <w:tcW w:w="1333" w:type="dxa"/>
                </w:tcPr>
                <w:p w:rsidR="0038698B" w:rsidRDefault="0038698B" w:rsidP="00EB602D">
                  <w:pPr>
                    <w:pStyle w:val="TableText"/>
                  </w:pPr>
                  <w:r>
                    <w:rPr>
                      <w:rFonts w:hint="eastAsia"/>
                    </w:rPr>
                    <w:t>400</w:t>
                  </w:r>
                </w:p>
              </w:tc>
              <w:tc>
                <w:tcPr>
                  <w:tcW w:w="1134" w:type="dxa"/>
                </w:tcPr>
                <w:p w:rsidR="0038698B" w:rsidRPr="00F6318F" w:rsidRDefault="0038698B" w:rsidP="00EB602D">
                  <w:pPr>
                    <w:pStyle w:val="TableText"/>
                  </w:pPr>
                  <w:r w:rsidRPr="0038698B">
                    <w:t>10300826</w:t>
                  </w:r>
                </w:p>
              </w:tc>
              <w:tc>
                <w:tcPr>
                  <w:tcW w:w="5670" w:type="dxa"/>
                </w:tcPr>
                <w:p w:rsidR="0038698B" w:rsidRPr="00F6318F" w:rsidRDefault="0038698B" w:rsidP="00EB602D">
                  <w:pPr>
                    <w:pStyle w:val="TableText"/>
                  </w:pPr>
                  <w:r w:rsidRPr="0038698B">
                    <w:rPr>
                      <w:rFonts w:hint="eastAsia"/>
                    </w:rPr>
                    <w:t>资源组不存在。</w:t>
                  </w:r>
                </w:p>
              </w:tc>
            </w:tr>
            <w:tr w:rsidR="0038698B" w:rsidRPr="000A2602" w:rsidDel="00573B7C" w:rsidTr="005348A4">
              <w:tc>
                <w:tcPr>
                  <w:tcW w:w="1333" w:type="dxa"/>
                </w:tcPr>
                <w:p w:rsidR="0038698B" w:rsidRDefault="0038698B" w:rsidP="00EB602D">
                  <w:pPr>
                    <w:pStyle w:val="TableText"/>
                  </w:pPr>
                  <w:r>
                    <w:rPr>
                      <w:rFonts w:hint="eastAsia"/>
                    </w:rPr>
                    <w:t>400</w:t>
                  </w:r>
                </w:p>
              </w:tc>
              <w:tc>
                <w:tcPr>
                  <w:tcW w:w="1134" w:type="dxa"/>
                </w:tcPr>
                <w:p w:rsidR="0038698B" w:rsidRPr="0038698B" w:rsidRDefault="0038698B" w:rsidP="00EB602D">
                  <w:pPr>
                    <w:pStyle w:val="TableText"/>
                  </w:pPr>
                  <w:r w:rsidRPr="0038698B">
                    <w:t>10300827</w:t>
                  </w:r>
                </w:p>
              </w:tc>
              <w:tc>
                <w:tcPr>
                  <w:tcW w:w="5670" w:type="dxa"/>
                </w:tcPr>
                <w:p w:rsidR="0038698B" w:rsidRPr="0038698B" w:rsidRDefault="0038698B" w:rsidP="00EB602D">
                  <w:pPr>
                    <w:pStyle w:val="TableText"/>
                  </w:pPr>
                  <w:r w:rsidRPr="0038698B">
                    <w:rPr>
                      <w:rFonts w:hint="eastAsia"/>
                    </w:rPr>
                    <w:t>反亲和性组中虚拟机数大于集群中正常主机数目。</w:t>
                  </w:r>
                </w:p>
              </w:tc>
            </w:tr>
            <w:tr w:rsidR="0038698B" w:rsidRPr="000A2602" w:rsidDel="00573B7C" w:rsidTr="005348A4">
              <w:tc>
                <w:tcPr>
                  <w:tcW w:w="1333" w:type="dxa"/>
                </w:tcPr>
                <w:p w:rsidR="0038698B" w:rsidRDefault="0038698B" w:rsidP="00EB602D">
                  <w:pPr>
                    <w:pStyle w:val="TableText"/>
                  </w:pPr>
                  <w:r>
                    <w:rPr>
                      <w:rFonts w:hint="eastAsia"/>
                    </w:rPr>
                    <w:t>400</w:t>
                  </w:r>
                </w:p>
              </w:tc>
              <w:tc>
                <w:tcPr>
                  <w:tcW w:w="1134" w:type="dxa"/>
                </w:tcPr>
                <w:p w:rsidR="0038698B" w:rsidRPr="0038698B" w:rsidRDefault="0038698B" w:rsidP="00EB602D">
                  <w:pPr>
                    <w:pStyle w:val="TableText"/>
                  </w:pPr>
                  <w:r w:rsidRPr="0038698B">
                    <w:t>10300836</w:t>
                  </w:r>
                </w:p>
              </w:tc>
              <w:tc>
                <w:tcPr>
                  <w:tcW w:w="5670" w:type="dxa"/>
                </w:tcPr>
                <w:p w:rsidR="0038698B" w:rsidRPr="0038698B" w:rsidRDefault="0038698B" w:rsidP="00EB602D">
                  <w:pPr>
                    <w:pStyle w:val="TableText"/>
                  </w:pPr>
                  <w:r w:rsidRPr="0038698B">
                    <w:rPr>
                      <w:rFonts w:hint="eastAsia"/>
                    </w:rPr>
                    <w:t>“</w:t>
                  </w:r>
                  <w:r w:rsidRPr="0038698B">
                    <w:rPr>
                      <w:rFonts w:hint="eastAsia"/>
                    </w:rPr>
                    <w:t>location</w:t>
                  </w:r>
                  <w:r w:rsidRPr="0038698B">
                    <w:rPr>
                      <w:rFonts w:hint="eastAsia"/>
                    </w:rPr>
                    <w:t>”参数为空或非集群时，不支持携带资源组参数。</w:t>
                  </w:r>
                </w:p>
              </w:tc>
            </w:tr>
            <w:tr w:rsidR="0038698B" w:rsidRPr="000A2602" w:rsidDel="00573B7C" w:rsidTr="005348A4">
              <w:tc>
                <w:tcPr>
                  <w:tcW w:w="1333" w:type="dxa"/>
                </w:tcPr>
                <w:p w:rsidR="0038698B" w:rsidRDefault="0038698B" w:rsidP="00EB602D">
                  <w:pPr>
                    <w:pStyle w:val="TableText"/>
                  </w:pPr>
                  <w:r>
                    <w:rPr>
                      <w:rFonts w:hint="eastAsia"/>
                    </w:rPr>
                    <w:t>400</w:t>
                  </w:r>
                </w:p>
              </w:tc>
              <w:tc>
                <w:tcPr>
                  <w:tcW w:w="1134" w:type="dxa"/>
                </w:tcPr>
                <w:p w:rsidR="0038698B" w:rsidRPr="0038698B" w:rsidRDefault="0038698B" w:rsidP="00EB602D">
                  <w:pPr>
                    <w:pStyle w:val="TableText"/>
                  </w:pPr>
                  <w:r w:rsidRPr="0038698B">
                    <w:t>10300837</w:t>
                  </w:r>
                </w:p>
              </w:tc>
              <w:tc>
                <w:tcPr>
                  <w:tcW w:w="5670" w:type="dxa"/>
                </w:tcPr>
                <w:p w:rsidR="0038698B" w:rsidRPr="0038698B" w:rsidRDefault="0038698B" w:rsidP="00EB602D">
                  <w:pPr>
                    <w:pStyle w:val="TableText"/>
                  </w:pPr>
                  <w:r w:rsidRPr="0038698B">
                    <w:rPr>
                      <w:rFonts w:hint="eastAsia"/>
                    </w:rPr>
                    <w:t>当前虚拟机状态不允许修改资源组，请关闭虚拟机后重试。</w:t>
                  </w:r>
                </w:p>
              </w:tc>
            </w:tr>
            <w:tr w:rsidR="00ED545D" w:rsidRPr="000A2602" w:rsidDel="00573B7C" w:rsidTr="005348A4">
              <w:tc>
                <w:tcPr>
                  <w:tcW w:w="1333" w:type="dxa"/>
                </w:tcPr>
                <w:p w:rsidR="00ED545D" w:rsidRDefault="00ED545D" w:rsidP="00EB602D">
                  <w:pPr>
                    <w:pStyle w:val="TableText"/>
                  </w:pPr>
                  <w:r>
                    <w:rPr>
                      <w:rFonts w:hint="eastAsia"/>
                    </w:rPr>
                    <w:t>400</w:t>
                  </w:r>
                </w:p>
              </w:tc>
              <w:tc>
                <w:tcPr>
                  <w:tcW w:w="1134" w:type="dxa"/>
                </w:tcPr>
                <w:p w:rsidR="00ED545D" w:rsidRPr="0038698B" w:rsidRDefault="00ED545D" w:rsidP="00EB602D">
                  <w:pPr>
                    <w:pStyle w:val="TableText"/>
                  </w:pPr>
                  <w:r w:rsidRPr="00ED545D">
                    <w:t>10514075</w:t>
                  </w:r>
                </w:p>
              </w:tc>
              <w:tc>
                <w:tcPr>
                  <w:tcW w:w="5670" w:type="dxa"/>
                </w:tcPr>
                <w:p w:rsidR="00ED545D" w:rsidRPr="0038698B" w:rsidRDefault="00ED545D" w:rsidP="00EB602D">
                  <w:pPr>
                    <w:pStyle w:val="TableText"/>
                  </w:pPr>
                  <w:r w:rsidRPr="00ED545D">
                    <w:rPr>
                      <w:rFonts w:hint="eastAsia"/>
                    </w:rPr>
                    <w:t>SAP</w:t>
                  </w:r>
                  <w:r w:rsidRPr="00ED545D">
                    <w:rPr>
                      <w:rFonts w:hint="eastAsia"/>
                    </w:rPr>
                    <w:t>监控功能需要占用一个虚拟机磁盘，导致打开虚拟机</w:t>
                  </w:r>
                  <w:r w:rsidRPr="00ED545D">
                    <w:rPr>
                      <w:rFonts w:hint="eastAsia"/>
                    </w:rPr>
                    <w:t>vhostmd</w:t>
                  </w:r>
                  <w:r w:rsidRPr="00ED545D">
                    <w:rPr>
                      <w:rFonts w:hint="eastAsia"/>
                    </w:rPr>
                    <w:t>开关时超过磁盘数限制，请减少虚拟机磁盘数后重试。</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5348A4">
              <w:tc>
                <w:tcPr>
                  <w:tcW w:w="1333" w:type="dxa"/>
                </w:tcPr>
                <w:p w:rsidR="00942FBB" w:rsidRPr="000A2602" w:rsidRDefault="00942FBB" w:rsidP="00B2040C">
                  <w:pPr>
                    <w:pStyle w:val="TableText"/>
                  </w:pPr>
                  <w:r w:rsidRPr="000A2602">
                    <w:t>错误码</w:t>
                  </w:r>
                </w:p>
              </w:tc>
              <w:tc>
                <w:tcPr>
                  <w:tcW w:w="6804" w:type="dxa"/>
                </w:tcPr>
                <w:p w:rsidR="00942FBB" w:rsidRPr="000A2602" w:rsidRDefault="00942FBB" w:rsidP="00B2040C">
                  <w:pPr>
                    <w:pStyle w:val="TableText"/>
                  </w:pPr>
                  <w:r w:rsidRPr="000A2602">
                    <w:t>错误码说明</w:t>
                  </w:r>
                </w:p>
              </w:tc>
            </w:tr>
            <w:tr w:rsidR="00942FBB" w:rsidRPr="000A2602" w:rsidTr="005348A4">
              <w:tc>
                <w:tcPr>
                  <w:tcW w:w="1333" w:type="dxa"/>
                </w:tcPr>
                <w:p w:rsidR="00942FBB" w:rsidRPr="000A2602" w:rsidRDefault="00942FBB" w:rsidP="00B2040C">
                  <w:pPr>
                    <w:pStyle w:val="TableText"/>
                  </w:pPr>
                  <w:r w:rsidRPr="000A2602">
                    <w:t>10800104</w:t>
                  </w:r>
                </w:p>
              </w:tc>
              <w:tc>
                <w:tcPr>
                  <w:tcW w:w="6804" w:type="dxa"/>
                </w:tcPr>
                <w:p w:rsidR="00942FBB" w:rsidRPr="000A2602" w:rsidRDefault="00942FBB" w:rsidP="00B2040C">
                  <w:pPr>
                    <w:pStyle w:val="TableText"/>
                  </w:pPr>
                  <w:r w:rsidRPr="000A2602">
                    <w:t>发送消息到主机失败</w:t>
                  </w:r>
                </w:p>
              </w:tc>
            </w:tr>
            <w:tr w:rsidR="00942FBB" w:rsidRPr="000A2602" w:rsidTr="005348A4">
              <w:tc>
                <w:tcPr>
                  <w:tcW w:w="1333" w:type="dxa"/>
                </w:tcPr>
                <w:p w:rsidR="00942FBB" w:rsidRPr="000A2602" w:rsidRDefault="00942FBB" w:rsidP="00B2040C">
                  <w:pPr>
                    <w:pStyle w:val="TableText"/>
                  </w:pPr>
                  <w:r w:rsidRPr="000A2602">
                    <w:t>10800102</w:t>
                  </w:r>
                </w:p>
              </w:tc>
              <w:tc>
                <w:tcPr>
                  <w:tcW w:w="6804" w:type="dxa"/>
                </w:tcPr>
                <w:p w:rsidR="00942FBB" w:rsidRPr="000A2602" w:rsidRDefault="00942FBB" w:rsidP="00B2040C">
                  <w:pPr>
                    <w:pStyle w:val="TableText"/>
                  </w:pPr>
                  <w:r w:rsidRPr="000A2602">
                    <w:t>主机返回失败</w:t>
                  </w:r>
                </w:p>
              </w:tc>
            </w:tr>
            <w:tr w:rsidR="00942FBB" w:rsidRPr="000A2602" w:rsidTr="005348A4">
              <w:tc>
                <w:tcPr>
                  <w:tcW w:w="1333" w:type="dxa"/>
                </w:tcPr>
                <w:p w:rsidR="00942FBB" w:rsidRPr="000A2602" w:rsidRDefault="00942FBB" w:rsidP="00B2040C">
                  <w:pPr>
                    <w:pStyle w:val="TableText"/>
                  </w:pPr>
                  <w:r w:rsidRPr="000A2602">
                    <w:t>10800125</w:t>
                  </w:r>
                </w:p>
              </w:tc>
              <w:tc>
                <w:tcPr>
                  <w:tcW w:w="6804"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5348A4">
              <w:tc>
                <w:tcPr>
                  <w:tcW w:w="1333" w:type="dxa"/>
                </w:tcPr>
                <w:p w:rsidR="00942FBB" w:rsidRPr="000A2602" w:rsidRDefault="00942FBB" w:rsidP="00B2040C">
                  <w:pPr>
                    <w:pStyle w:val="TableText"/>
                  </w:pPr>
                  <w:r w:rsidRPr="000A2602">
                    <w:t>10800126</w:t>
                  </w:r>
                </w:p>
              </w:tc>
              <w:tc>
                <w:tcPr>
                  <w:tcW w:w="6804"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5348A4">
              <w:tc>
                <w:tcPr>
                  <w:tcW w:w="1333" w:type="dxa"/>
                </w:tcPr>
                <w:p w:rsidR="00942FBB" w:rsidRPr="000A2602" w:rsidRDefault="00942FBB" w:rsidP="00B2040C">
                  <w:pPr>
                    <w:pStyle w:val="TableText"/>
                  </w:pPr>
                  <w:r w:rsidRPr="000A2602">
                    <w:t>10800127</w:t>
                  </w:r>
                </w:p>
              </w:tc>
              <w:tc>
                <w:tcPr>
                  <w:tcW w:w="6804" w:type="dxa"/>
                </w:tcPr>
                <w:p w:rsidR="00942FBB" w:rsidRPr="000A2602" w:rsidRDefault="00942FBB" w:rsidP="00B2040C">
                  <w:pPr>
                    <w:pStyle w:val="TableText"/>
                  </w:pPr>
                  <w:r w:rsidRPr="000A2602">
                    <w:t>超过可用主机的网卡上限</w:t>
                  </w:r>
                </w:p>
              </w:tc>
            </w:tr>
            <w:tr w:rsidR="00942FBB" w:rsidRPr="000A2602" w:rsidTr="005348A4">
              <w:tc>
                <w:tcPr>
                  <w:tcW w:w="1333" w:type="dxa"/>
                </w:tcPr>
                <w:p w:rsidR="00942FBB" w:rsidRPr="000A2602" w:rsidRDefault="00942FBB" w:rsidP="00B2040C">
                  <w:pPr>
                    <w:pStyle w:val="TableText"/>
                  </w:pPr>
                  <w:r w:rsidRPr="000A2602">
                    <w:t>10800128</w:t>
                  </w:r>
                </w:p>
              </w:tc>
              <w:tc>
                <w:tcPr>
                  <w:tcW w:w="6804" w:type="dxa"/>
                </w:tcPr>
                <w:p w:rsidR="00942FBB" w:rsidRPr="000A2602" w:rsidRDefault="00942FBB" w:rsidP="00B2040C">
                  <w:pPr>
                    <w:pStyle w:val="TableText"/>
                  </w:pPr>
                  <w:r w:rsidRPr="000A2602">
                    <w:t>供选择的主机均异常</w:t>
                  </w:r>
                </w:p>
              </w:tc>
            </w:tr>
            <w:tr w:rsidR="00942FBB" w:rsidRPr="000A2602" w:rsidTr="005348A4">
              <w:tc>
                <w:tcPr>
                  <w:tcW w:w="1333" w:type="dxa"/>
                </w:tcPr>
                <w:p w:rsidR="00942FBB" w:rsidRPr="000A2602" w:rsidRDefault="00942FBB" w:rsidP="00B2040C">
                  <w:pPr>
                    <w:pStyle w:val="TableText"/>
                  </w:pPr>
                  <w:r w:rsidRPr="000A2602">
                    <w:t>10800129</w:t>
                  </w:r>
                </w:p>
              </w:tc>
              <w:tc>
                <w:tcPr>
                  <w:tcW w:w="6804" w:type="dxa"/>
                </w:tcPr>
                <w:p w:rsidR="00942FBB" w:rsidRPr="000A2602" w:rsidRDefault="00942FBB" w:rsidP="00B2040C">
                  <w:pPr>
                    <w:pStyle w:val="TableText"/>
                  </w:pPr>
                  <w:r w:rsidRPr="000A2602">
                    <w:t>供选择的主机均处于维护模式</w:t>
                  </w:r>
                </w:p>
              </w:tc>
            </w:tr>
            <w:tr w:rsidR="00942FBB" w:rsidRPr="000A2602" w:rsidTr="005348A4">
              <w:tc>
                <w:tcPr>
                  <w:tcW w:w="1333" w:type="dxa"/>
                </w:tcPr>
                <w:p w:rsidR="00942FBB" w:rsidRPr="000A2602" w:rsidRDefault="00942FBB" w:rsidP="00B2040C">
                  <w:pPr>
                    <w:pStyle w:val="TableText"/>
                  </w:pPr>
                  <w:r w:rsidRPr="000A2602">
                    <w:t>10800130</w:t>
                  </w:r>
                </w:p>
              </w:tc>
              <w:tc>
                <w:tcPr>
                  <w:tcW w:w="6804" w:type="dxa"/>
                </w:tcPr>
                <w:p w:rsidR="00942FBB" w:rsidRPr="000A2602" w:rsidRDefault="00942FBB" w:rsidP="00B2040C">
                  <w:pPr>
                    <w:pStyle w:val="TableText"/>
                  </w:pPr>
                  <w:r w:rsidRPr="000A2602">
                    <w:t>供选择的主机均不可用</w:t>
                  </w:r>
                </w:p>
              </w:tc>
            </w:tr>
            <w:tr w:rsidR="00942FBB" w:rsidRPr="000A2602" w:rsidTr="005348A4">
              <w:tc>
                <w:tcPr>
                  <w:tcW w:w="1333" w:type="dxa"/>
                </w:tcPr>
                <w:p w:rsidR="00942FBB" w:rsidRPr="000A2602" w:rsidRDefault="00942FBB" w:rsidP="00B2040C">
                  <w:pPr>
                    <w:pStyle w:val="TableText"/>
                  </w:pPr>
                  <w:r w:rsidRPr="000A2602">
                    <w:t>10800131</w:t>
                  </w:r>
                </w:p>
              </w:tc>
              <w:tc>
                <w:tcPr>
                  <w:tcW w:w="6804" w:type="dxa"/>
                </w:tcPr>
                <w:p w:rsidR="00942FBB" w:rsidRPr="000A2602" w:rsidRDefault="00942FBB" w:rsidP="00B2040C">
                  <w:pPr>
                    <w:pStyle w:val="TableText"/>
                  </w:pPr>
                  <w:r w:rsidRPr="000A2602">
                    <w:t>无供选择的主机</w:t>
                  </w:r>
                </w:p>
              </w:tc>
            </w:tr>
            <w:tr w:rsidR="00942FBB" w:rsidRPr="000A2602" w:rsidTr="005348A4">
              <w:tc>
                <w:tcPr>
                  <w:tcW w:w="1333" w:type="dxa"/>
                </w:tcPr>
                <w:p w:rsidR="00942FBB" w:rsidRPr="000A2602" w:rsidRDefault="00942FBB" w:rsidP="00B2040C">
                  <w:pPr>
                    <w:pStyle w:val="TableText"/>
                  </w:pPr>
                  <w:r>
                    <w:rPr>
                      <w:rFonts w:ascii="宋体" w:cs="宋体"/>
                      <w:color w:val="000000"/>
                      <w:sz w:val="20"/>
                      <w:szCs w:val="20"/>
                    </w:rPr>
                    <w:t>103000067</w:t>
                  </w:r>
                </w:p>
              </w:tc>
              <w:tc>
                <w:tcPr>
                  <w:tcW w:w="6804" w:type="dxa"/>
                </w:tcPr>
                <w:p w:rsidR="00942FBB" w:rsidRPr="000A2602" w:rsidRDefault="00942FBB" w:rsidP="00B2040C">
                  <w:pPr>
                    <w:pStyle w:val="TableText"/>
                  </w:pPr>
                  <w:r>
                    <w:rPr>
                      <w:rFonts w:ascii="宋体" w:cs="宋体" w:hint="eastAsia"/>
                      <w:color w:val="000000"/>
                      <w:sz w:val="20"/>
                      <w:szCs w:val="20"/>
                    </w:rPr>
                    <w:t>虚拟机不能再进行内存热插，请排查累计热插是否达到</w:t>
                  </w:r>
                  <w:r>
                    <w:rPr>
                      <w:rFonts w:ascii="宋体" w:cs="宋体"/>
                      <w:color w:val="000000"/>
                      <w:sz w:val="20"/>
                      <w:szCs w:val="20"/>
                    </w:rPr>
                    <w:t>32G</w:t>
                  </w:r>
                  <w:r>
                    <w:rPr>
                      <w:rFonts w:ascii="宋体" w:cs="宋体" w:hint="eastAsia"/>
                      <w:color w:val="000000"/>
                      <w:sz w:val="20"/>
                      <w:szCs w:val="20"/>
                    </w:rPr>
                    <w:t>或者虚拟机初始内存大于</w:t>
                  </w:r>
                  <w:r>
                    <w:rPr>
                      <w:rFonts w:ascii="宋体" w:cs="宋体"/>
                      <w:color w:val="000000"/>
                      <w:sz w:val="20"/>
                      <w:szCs w:val="20"/>
                    </w:rPr>
                    <w:t>31G</w:t>
                  </w:r>
                  <w:r>
                    <w:rPr>
                      <w:rFonts w:ascii="宋体" w:cs="宋体" w:hint="eastAsia"/>
                      <w:color w:val="000000"/>
                      <w:sz w:val="20"/>
                      <w:szCs w:val="20"/>
                    </w:rPr>
                    <w:t>或者</w:t>
                  </w:r>
                  <w:r>
                    <w:rPr>
                      <w:rFonts w:ascii="宋体" w:cs="宋体"/>
                      <w:color w:val="000000"/>
                      <w:sz w:val="20"/>
                      <w:szCs w:val="20"/>
                    </w:rPr>
                    <w:t>linux</w:t>
                  </w:r>
                  <w:r>
                    <w:rPr>
                      <w:rFonts w:ascii="宋体" w:cs="宋体" w:hint="eastAsia"/>
                      <w:color w:val="000000"/>
                      <w:sz w:val="20"/>
                      <w:szCs w:val="20"/>
                    </w:rPr>
                    <w:t>虚拟机的当前内存为</w:t>
                  </w:r>
                  <w:r>
                    <w:rPr>
                      <w:rFonts w:ascii="宋体" w:cs="宋体"/>
                      <w:color w:val="000000"/>
                      <w:sz w:val="20"/>
                      <w:szCs w:val="20"/>
                    </w:rPr>
                    <w:t>3G</w:t>
                  </w:r>
                  <w:r>
                    <w:rPr>
                      <w:rFonts w:ascii="宋体" w:cs="宋体" w:hint="eastAsia"/>
                      <w:color w:val="000000"/>
                      <w:sz w:val="20"/>
                      <w:szCs w:val="20"/>
                    </w:rPr>
                    <w:t>，详见产品文档中调整内存章节。</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只有修改启动项为真正的异步操作，因此若接口中同时修改启动项和其他参数，会存在</w:t>
            </w:r>
            <w:r w:rsidRPr="000A2602">
              <w:lastRenderedPageBreak/>
              <w:t>如下场景：任务未结束，但除了启动项以外的参数已修改；修改启动项失败时，其他参数已修改，系统不会自动回滚。</w:t>
            </w: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57" w:name="_Toc323049992"/>
      <w:bookmarkStart w:id="258" w:name="_Toc439920304"/>
      <w:bookmarkStart w:id="259" w:name="_Toc486001566"/>
      <w:r w:rsidRPr="000A2602">
        <w:t>查询虚拟机信息</w:t>
      </w:r>
      <w:bookmarkEnd w:id="257"/>
      <w:bookmarkEnd w:id="258"/>
      <w:bookmarkEnd w:id="259"/>
    </w:p>
    <w:p w:rsidR="00942FBB" w:rsidRDefault="00942FBB" w:rsidP="00AD4F97">
      <w:pPr>
        <w:pStyle w:val="BlockLabel"/>
        <w:outlineLvl w:val="9"/>
      </w:pPr>
      <w:r w:rsidRPr="000A2602">
        <w:t>查询指定虚拟机信息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EB602D">
              <w:t xml:space="preserve"> </w:t>
            </w:r>
            <w:r w:rsidRPr="000A2602">
              <w:t>查询指定虚拟机信息，虚拟机硬盘返回顺序按照</w:t>
            </w:r>
            <w:r w:rsidRPr="000A2602">
              <w:t>sequenceNum</w:t>
            </w:r>
            <w:r w:rsidRPr="000A2602">
              <w:t>顺序返回</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14"/>
              <w:gridCol w:w="1046"/>
              <w:gridCol w:w="5395"/>
            </w:tblGrid>
            <w:tr w:rsidR="00942FBB" w:rsidRPr="000A2602" w:rsidTr="00E66BC1">
              <w:tc>
                <w:tcPr>
                  <w:tcW w:w="1002" w:type="pct"/>
                  <w:shd w:val="clear" w:color="auto" w:fill="D9D9D9"/>
                </w:tcPr>
                <w:p w:rsidR="00942FBB" w:rsidRPr="000A2602" w:rsidRDefault="00942FBB" w:rsidP="00B2040C">
                  <w:pPr>
                    <w:pStyle w:val="TableText"/>
                    <w:rPr>
                      <w:b/>
                    </w:rPr>
                  </w:pPr>
                  <w:r w:rsidRPr="000A2602">
                    <w:rPr>
                      <w:b/>
                    </w:rPr>
                    <w:t>Name</w:t>
                  </w:r>
                </w:p>
              </w:tc>
              <w:tc>
                <w:tcPr>
                  <w:tcW w:w="3998" w:type="pct"/>
                  <w:gridSpan w:val="2"/>
                  <w:shd w:val="clear" w:color="auto" w:fill="auto"/>
                </w:tcPr>
                <w:p w:rsidR="00942FBB" w:rsidRPr="000A2602" w:rsidRDefault="00942FBB" w:rsidP="00B2040C">
                  <w:pPr>
                    <w:pStyle w:val="TableText"/>
                  </w:pPr>
                  <w:r w:rsidRPr="000A2602">
                    <w:t>响应正文信息</w:t>
                  </w:r>
                </w:p>
              </w:tc>
            </w:tr>
            <w:tr w:rsidR="00942FBB" w:rsidRPr="000A2602" w:rsidTr="00E66BC1">
              <w:trPr>
                <w:trHeight w:val="120"/>
              </w:trPr>
              <w:tc>
                <w:tcPr>
                  <w:tcW w:w="1002" w:type="pct"/>
                  <w:shd w:val="clear" w:color="auto" w:fill="D9D9D9"/>
                </w:tcPr>
                <w:p w:rsidR="00942FBB" w:rsidRPr="000A2602" w:rsidRDefault="00942FBB" w:rsidP="00B2040C">
                  <w:pPr>
                    <w:pStyle w:val="TableText"/>
                    <w:rPr>
                      <w:b/>
                    </w:rPr>
                  </w:pPr>
                  <w:r w:rsidRPr="000A2602">
                    <w:rPr>
                      <w:b/>
                    </w:rPr>
                    <w:t>At</w:t>
                  </w:r>
                  <w:r w:rsidRPr="000A2602">
                    <w:rPr>
                      <w:b/>
                    </w:rPr>
                    <w:cr/>
                    <w:t>ibute</w:t>
                  </w:r>
                </w:p>
              </w:tc>
              <w:tc>
                <w:tcPr>
                  <w:tcW w:w="649" w:type="pct"/>
                  <w:shd w:val="clear" w:color="auto" w:fill="D9D9D9"/>
                </w:tcPr>
                <w:p w:rsidR="00942FBB" w:rsidRPr="000A2602" w:rsidRDefault="00942FBB" w:rsidP="00B2040C">
                  <w:pPr>
                    <w:pStyle w:val="TableText"/>
                    <w:rPr>
                      <w:b/>
                    </w:rPr>
                  </w:pPr>
                  <w:r w:rsidRPr="000A2602">
                    <w:rPr>
                      <w:b/>
                    </w:rPr>
                    <w:t>Type</w:t>
                  </w:r>
                </w:p>
              </w:tc>
              <w:tc>
                <w:tcPr>
                  <w:tcW w:w="334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E66BC1">
              <w:trPr>
                <w:trHeight w:val="535"/>
              </w:trPr>
              <w:tc>
                <w:tcPr>
                  <w:tcW w:w="1002" w:type="pct"/>
                </w:tcPr>
                <w:p w:rsidR="00942FBB" w:rsidRPr="000A2602" w:rsidRDefault="00942FBB" w:rsidP="00B2040C">
                  <w:pPr>
                    <w:pStyle w:val="TableText"/>
                  </w:pPr>
                  <w:r w:rsidRPr="000A2602">
                    <w:t>uri</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虚拟机的</w:t>
                  </w:r>
                  <w:r w:rsidRPr="000A2602">
                    <w:t>URI</w:t>
                  </w:r>
                  <w:r w:rsidRPr="000A2602">
                    <w:t>地址，形如：</w:t>
                  </w:r>
                  <w:r w:rsidRPr="000A2602">
                    <w:t>/service/sites/1/vms/i-12345678;</w:t>
                  </w:r>
                </w:p>
              </w:tc>
            </w:tr>
            <w:tr w:rsidR="00942FBB" w:rsidRPr="000A2602" w:rsidTr="00E66BC1">
              <w:trPr>
                <w:trHeight w:val="529"/>
              </w:trPr>
              <w:tc>
                <w:tcPr>
                  <w:tcW w:w="1002" w:type="pct"/>
                </w:tcPr>
                <w:p w:rsidR="00942FBB" w:rsidRPr="000A2602" w:rsidRDefault="00942FBB" w:rsidP="00B2040C">
                  <w:pPr>
                    <w:pStyle w:val="TableText"/>
                  </w:pPr>
                  <w:r w:rsidRPr="000A2602">
                    <w:t>urn</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虚拟机的标识，形如：</w:t>
                  </w:r>
                  <w:r w:rsidRPr="000A2602">
                    <w:t xml:space="preserve">urn:site:1:vms:1; </w:t>
                  </w:r>
                </w:p>
              </w:tc>
            </w:tr>
            <w:tr w:rsidR="00942FBB" w:rsidRPr="000A2602" w:rsidTr="00E66BC1">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uuid</w:t>
                  </w:r>
                </w:p>
              </w:tc>
              <w:tc>
                <w:tcPr>
                  <w:tcW w:w="6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3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虚拟机</w:t>
                  </w:r>
                  <w:r w:rsidRPr="000A2602">
                    <w:t>uuid</w:t>
                  </w:r>
                  <w:r w:rsidRPr="000A2602">
                    <w:t>标识</w:t>
                  </w:r>
                </w:p>
              </w:tc>
            </w:tr>
            <w:tr w:rsidR="00942FBB" w:rsidRPr="000A2602" w:rsidTr="00E66BC1">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name</w:t>
                  </w:r>
                </w:p>
              </w:tc>
              <w:tc>
                <w:tcPr>
                  <w:tcW w:w="6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3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虚拟机或模板名称</w:t>
                  </w:r>
                </w:p>
              </w:tc>
            </w:tr>
            <w:tr w:rsidR="00942FBB" w:rsidRPr="000A2602" w:rsidTr="00E66BC1">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description</w:t>
                  </w:r>
                </w:p>
              </w:tc>
              <w:tc>
                <w:tcPr>
                  <w:tcW w:w="6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3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可选，虚拟机描述信息</w:t>
                  </w:r>
                </w:p>
              </w:tc>
            </w:tr>
            <w:tr w:rsidR="00942FBB" w:rsidRPr="000A2602" w:rsidTr="00E66BC1">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group</w:t>
                  </w:r>
                </w:p>
              </w:tc>
              <w:tc>
                <w:tcPr>
                  <w:tcW w:w="6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3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可选，虚拟机组名称</w:t>
                  </w:r>
                  <w:r w:rsidRPr="000A2602">
                    <w:rPr>
                      <w:rFonts w:hint="eastAsia"/>
                    </w:rPr>
                    <w:t>。</w:t>
                  </w:r>
                </w:p>
              </w:tc>
            </w:tr>
            <w:tr w:rsidR="00942FBB" w:rsidRPr="000A2602" w:rsidTr="00E66BC1">
              <w:trPr>
                <w:trHeight w:val="898"/>
              </w:trPr>
              <w:tc>
                <w:tcPr>
                  <w:tcW w:w="1002" w:type="pct"/>
                </w:tcPr>
                <w:p w:rsidR="00942FBB" w:rsidRPr="000A2602" w:rsidRDefault="00942FBB" w:rsidP="00B2040C">
                  <w:pPr>
                    <w:pStyle w:val="TableText"/>
                  </w:pPr>
                  <w:r w:rsidRPr="000A2602">
                    <w:t>location</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虚拟机所属，可以是集群或主机</w:t>
                  </w:r>
                </w:p>
              </w:tc>
            </w:tr>
            <w:tr w:rsidR="00942FBB" w:rsidRPr="000A2602" w:rsidTr="00E66BC1">
              <w:trPr>
                <w:trHeight w:val="898"/>
              </w:trPr>
              <w:tc>
                <w:tcPr>
                  <w:tcW w:w="1002" w:type="pct"/>
                </w:tcPr>
                <w:p w:rsidR="00942FBB" w:rsidRPr="000A2602" w:rsidRDefault="00942FBB" w:rsidP="00B2040C">
                  <w:pPr>
                    <w:pStyle w:val="TableText"/>
                  </w:pPr>
                  <w:r w:rsidRPr="000A2602">
                    <w:t>locationName</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虚拟机所属集群或主机的名称</w:t>
                  </w:r>
                </w:p>
              </w:tc>
            </w:tr>
            <w:tr w:rsidR="00942FBB" w:rsidRPr="000A2602" w:rsidTr="00E66BC1">
              <w:trPr>
                <w:trHeight w:val="898"/>
              </w:trPr>
              <w:tc>
                <w:tcPr>
                  <w:tcW w:w="1002" w:type="pct"/>
                </w:tcPr>
                <w:p w:rsidR="00942FBB" w:rsidRPr="000A2602" w:rsidRDefault="00942FBB" w:rsidP="00B2040C">
                  <w:pPr>
                    <w:pStyle w:val="TableText"/>
                  </w:pPr>
                  <w:r w:rsidRPr="000A2602">
                    <w:t>hostUrn</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虚拟机运行所在的主机标识</w:t>
                  </w:r>
                  <w:r w:rsidRPr="000A2602">
                    <w:rPr>
                      <w:rFonts w:hint="eastAsia"/>
                    </w:rPr>
                    <w:t>（主机容灾返回可用</w:t>
                  </w:r>
                  <w:r w:rsidRPr="000A2602">
                    <w:t>Writeagent</w:t>
                  </w:r>
                  <w:r w:rsidRPr="000A2602">
                    <w:rPr>
                      <w:rFonts w:hint="eastAsia"/>
                    </w:rPr>
                    <w:t>的主机标识）</w:t>
                  </w:r>
                </w:p>
              </w:tc>
            </w:tr>
            <w:tr w:rsidR="00942FBB" w:rsidRPr="000A2602" w:rsidTr="00E66BC1">
              <w:trPr>
                <w:trHeight w:val="898"/>
              </w:trPr>
              <w:tc>
                <w:tcPr>
                  <w:tcW w:w="1002" w:type="pct"/>
                </w:tcPr>
                <w:p w:rsidR="00942FBB" w:rsidRPr="000A2602" w:rsidRDefault="00942FBB" w:rsidP="00B2040C">
                  <w:pPr>
                    <w:pStyle w:val="TableText"/>
                  </w:pPr>
                  <w:r w:rsidRPr="000A2602">
                    <w:t>clusterUrn</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虚拟机所在的集群标识</w:t>
                  </w:r>
                </w:p>
              </w:tc>
            </w:tr>
            <w:tr w:rsidR="00942FBB" w:rsidRPr="000A2602" w:rsidTr="00E66BC1">
              <w:trPr>
                <w:trHeight w:val="898"/>
              </w:trPr>
              <w:tc>
                <w:tcPr>
                  <w:tcW w:w="1002" w:type="pct"/>
                </w:tcPr>
                <w:p w:rsidR="00942FBB" w:rsidRPr="000A2602" w:rsidRDefault="00942FBB" w:rsidP="00B2040C">
                  <w:pPr>
                    <w:pStyle w:val="TableText"/>
                  </w:pPr>
                  <w:r w:rsidRPr="000A2602">
                    <w:t>dataStoreUrns</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w:t>
                  </w:r>
                  <w:r w:rsidRPr="000A2602">
                    <w:t>dataStore</w:t>
                  </w:r>
                  <w:r w:rsidRPr="000A2602">
                    <w:t>列表</w:t>
                  </w:r>
                </w:p>
              </w:tc>
            </w:tr>
            <w:tr w:rsidR="00942FBB" w:rsidRPr="000A2602" w:rsidTr="00E66BC1">
              <w:trPr>
                <w:trHeight w:val="898"/>
              </w:trPr>
              <w:tc>
                <w:tcPr>
                  <w:tcW w:w="1002" w:type="pct"/>
                </w:tcPr>
                <w:p w:rsidR="00942FBB" w:rsidRPr="000A2602" w:rsidRDefault="00942FBB" w:rsidP="00B2040C">
                  <w:pPr>
                    <w:pStyle w:val="TableText"/>
                  </w:pPr>
                  <w:r w:rsidRPr="000A2602">
                    <w:lastRenderedPageBreak/>
                    <w:t>status</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虚拟机状态：</w:t>
                  </w:r>
                </w:p>
                <w:p w:rsidR="00942FBB" w:rsidRPr="000A2602" w:rsidRDefault="00942FBB" w:rsidP="00B2040C">
                  <w:pPr>
                    <w:pStyle w:val="TableText"/>
                  </w:pPr>
                  <w:r w:rsidRPr="000A2602">
                    <w:t xml:space="preserve">running: </w:t>
                  </w:r>
                  <w:r w:rsidRPr="000A2602">
                    <w:t>运行中</w:t>
                  </w:r>
                </w:p>
                <w:p w:rsidR="00942FBB" w:rsidRPr="000A2602" w:rsidRDefault="00942FBB" w:rsidP="00B2040C">
                  <w:pPr>
                    <w:pStyle w:val="TableText"/>
                  </w:pPr>
                  <w:r w:rsidRPr="000A2602">
                    <w:t>stopped</w:t>
                  </w:r>
                  <w:r w:rsidRPr="000A2602">
                    <w:t>：已停止</w:t>
                  </w:r>
                </w:p>
                <w:p w:rsidR="00942FBB" w:rsidRPr="000A2602" w:rsidRDefault="00942FBB" w:rsidP="00B2040C">
                  <w:pPr>
                    <w:pStyle w:val="TableText"/>
                  </w:pPr>
                  <w:r w:rsidRPr="000A2602">
                    <w:t>unknown</w:t>
                  </w:r>
                  <w:r w:rsidRPr="000A2602">
                    <w:t>：不明确</w:t>
                  </w:r>
                </w:p>
                <w:p w:rsidR="00942FBB" w:rsidRPr="000A2602" w:rsidRDefault="00942FBB" w:rsidP="00B2040C">
                  <w:pPr>
                    <w:pStyle w:val="TableText"/>
                  </w:pPr>
                  <w:r w:rsidRPr="000A2602">
                    <w:t>hibernated</w:t>
                  </w:r>
                  <w:r w:rsidRPr="000A2602">
                    <w:t>：已休眠</w:t>
                  </w:r>
                </w:p>
                <w:p w:rsidR="00942FBB" w:rsidRPr="000A2602" w:rsidRDefault="00942FBB" w:rsidP="00B2040C">
                  <w:pPr>
                    <w:pStyle w:val="TableText"/>
                  </w:pPr>
                  <w:r w:rsidRPr="000A2602">
                    <w:t>creating:</w:t>
                  </w:r>
                  <w:r w:rsidRPr="000A2602">
                    <w:t>创建中或模板正在部署虚拟机或正在导入模板</w:t>
                  </w:r>
                </w:p>
                <w:p w:rsidR="00942FBB" w:rsidRPr="000A2602" w:rsidRDefault="00942FBB" w:rsidP="00B2040C">
                  <w:pPr>
                    <w:pStyle w:val="TableText"/>
                  </w:pPr>
                  <w:r w:rsidRPr="000A2602">
                    <w:t>shutting-down:</w:t>
                  </w:r>
                  <w:r w:rsidRPr="000A2602">
                    <w:t>删除中</w:t>
                  </w:r>
                </w:p>
                <w:p w:rsidR="00942FBB" w:rsidRPr="000A2602" w:rsidRDefault="00942FBB" w:rsidP="00B2040C">
                  <w:pPr>
                    <w:pStyle w:val="TableText"/>
                  </w:pPr>
                  <w:r w:rsidRPr="000A2602">
                    <w:t>migrating:</w:t>
                  </w:r>
                  <w:r w:rsidRPr="000A2602">
                    <w:t>迁移中</w:t>
                  </w:r>
                </w:p>
                <w:p w:rsidR="00942FBB" w:rsidRPr="000A2602" w:rsidRDefault="00942FBB" w:rsidP="00B2040C">
                  <w:pPr>
                    <w:pStyle w:val="TableText"/>
                  </w:pPr>
                  <w:r w:rsidRPr="000A2602">
                    <w:t>fault-resuming:</w:t>
                  </w:r>
                  <w:r w:rsidRPr="000A2602">
                    <w:t>故障恢复中</w:t>
                  </w:r>
                </w:p>
                <w:p w:rsidR="00942FBB" w:rsidRPr="000A2602" w:rsidRDefault="00942FBB" w:rsidP="00B2040C">
                  <w:pPr>
                    <w:pStyle w:val="TableText"/>
                  </w:pPr>
                  <w:r w:rsidRPr="000A2602">
                    <w:t>starting:</w:t>
                  </w:r>
                  <w:r w:rsidRPr="000A2602">
                    <w:t>启动中</w:t>
                  </w:r>
                </w:p>
                <w:p w:rsidR="00942FBB" w:rsidRPr="000A2602" w:rsidRDefault="00942FBB" w:rsidP="00B2040C">
                  <w:pPr>
                    <w:pStyle w:val="TableText"/>
                  </w:pPr>
                  <w:r w:rsidRPr="000A2602">
                    <w:t>stopping:</w:t>
                  </w:r>
                  <w:r w:rsidRPr="000A2602">
                    <w:t>停止中</w:t>
                  </w:r>
                </w:p>
                <w:p w:rsidR="00942FBB" w:rsidRPr="000A2602" w:rsidRDefault="00942FBB" w:rsidP="00B2040C">
                  <w:pPr>
                    <w:pStyle w:val="TableText"/>
                  </w:pPr>
                  <w:r w:rsidRPr="000A2602">
                    <w:t>hibernating</w:t>
                  </w:r>
                  <w:r w:rsidRPr="000A2602">
                    <w:t>：休眠中</w:t>
                  </w:r>
                </w:p>
                <w:p w:rsidR="00942FBB" w:rsidRPr="000A2602" w:rsidRDefault="00942FBB" w:rsidP="00B2040C">
                  <w:pPr>
                    <w:pStyle w:val="TableText"/>
                  </w:pPr>
                  <w:r w:rsidRPr="000A2602">
                    <w:t xml:space="preserve">pause : </w:t>
                  </w:r>
                  <w:r w:rsidRPr="000A2602">
                    <w:t>已暂停</w:t>
                  </w:r>
                </w:p>
                <w:p w:rsidR="00942FBB" w:rsidRPr="000A2602" w:rsidRDefault="00942FBB" w:rsidP="00B2040C">
                  <w:pPr>
                    <w:pStyle w:val="TableText"/>
                  </w:pPr>
                  <w:r w:rsidRPr="000A2602">
                    <w:t>recycling:</w:t>
                  </w:r>
                  <w:r w:rsidRPr="000A2602">
                    <w:t>回收中</w:t>
                  </w:r>
                </w:p>
              </w:tc>
            </w:tr>
            <w:tr w:rsidR="00942FBB" w:rsidRPr="000A2602" w:rsidTr="00E66BC1">
              <w:trPr>
                <w:trHeight w:val="957"/>
              </w:trPr>
              <w:tc>
                <w:tcPr>
                  <w:tcW w:w="1002" w:type="pct"/>
                </w:tcPr>
                <w:p w:rsidR="00942FBB" w:rsidRPr="000A2602" w:rsidRDefault="00942FBB" w:rsidP="00B2040C">
                  <w:pPr>
                    <w:pStyle w:val="TableText"/>
                  </w:pPr>
                  <w:r w:rsidRPr="000A2602">
                    <w:t>pvDriverStatus</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starting</w:t>
                  </w:r>
                  <w:r w:rsidRPr="000A2602">
                    <w:t>，启动中</w:t>
                  </w:r>
                </w:p>
                <w:p w:rsidR="00942FBB" w:rsidRPr="000A2602" w:rsidRDefault="00942FBB" w:rsidP="00B2040C">
                  <w:pPr>
                    <w:pStyle w:val="TableText"/>
                  </w:pPr>
                  <w:r w:rsidRPr="000A2602">
                    <w:t>notRunning</w:t>
                  </w:r>
                  <w:r w:rsidRPr="000A2602">
                    <w:t>，未运行</w:t>
                  </w:r>
                </w:p>
                <w:p w:rsidR="00942FBB" w:rsidRPr="000A2602" w:rsidRDefault="00942FBB" w:rsidP="00B2040C">
                  <w:pPr>
                    <w:pStyle w:val="TableText"/>
                  </w:pPr>
                  <w:r w:rsidRPr="000A2602">
                    <w:t>running</w:t>
                  </w:r>
                  <w:r w:rsidRPr="000A2602">
                    <w:t>，正运行</w:t>
                  </w:r>
                </w:p>
              </w:tc>
            </w:tr>
            <w:tr w:rsidR="00942FBB" w:rsidRPr="000A2602" w:rsidTr="00E66BC1">
              <w:trPr>
                <w:trHeight w:val="957"/>
              </w:trPr>
              <w:tc>
                <w:tcPr>
                  <w:tcW w:w="1002" w:type="pct"/>
                </w:tcPr>
                <w:p w:rsidR="00942FBB" w:rsidRPr="000A2602" w:rsidRDefault="00942FBB" w:rsidP="00B2040C">
                  <w:pPr>
                    <w:pStyle w:val="TableText"/>
                  </w:pPr>
                  <w:r w:rsidRPr="000A2602">
                    <w:t>toolInstallStatus</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injecting, tool</w:t>
                  </w:r>
                  <w:r w:rsidRPr="000A2602">
                    <w:t>插入光驱中</w:t>
                  </w:r>
                </w:p>
                <w:p w:rsidR="00942FBB" w:rsidRPr="000A2602" w:rsidRDefault="00942FBB" w:rsidP="00B2040C">
                  <w:pPr>
                    <w:pStyle w:val="TableText"/>
                  </w:pPr>
                  <w:r w:rsidRPr="000A2602">
                    <w:t xml:space="preserve">ejecting, </w:t>
                  </w:r>
                  <w:r w:rsidRPr="000A2602">
                    <w:t>正从光驱中弹出</w:t>
                  </w:r>
                  <w:r w:rsidRPr="000A2602">
                    <w:t>tool</w:t>
                  </w:r>
                </w:p>
                <w:p w:rsidR="00942FBB" w:rsidRPr="000A2602" w:rsidRDefault="00942FBB" w:rsidP="00B2040C">
                  <w:pPr>
                    <w:pStyle w:val="TableText"/>
                  </w:pPr>
                  <w:r w:rsidRPr="000A2602">
                    <w:t>empty, tool</w:t>
                  </w:r>
                  <w:r w:rsidRPr="000A2602">
                    <w:t>未挂载</w:t>
                  </w:r>
                </w:p>
                <w:p w:rsidR="00942FBB" w:rsidRPr="000A2602" w:rsidRDefault="00942FBB" w:rsidP="00B2040C">
                  <w:pPr>
                    <w:pStyle w:val="TableText"/>
                  </w:pPr>
                  <w:r w:rsidRPr="000A2602">
                    <w:t>fill</w:t>
                  </w:r>
                  <w:r w:rsidRPr="000A2602">
                    <w:t>，</w:t>
                  </w:r>
                  <w:r w:rsidRPr="000A2602">
                    <w:t>tool</w:t>
                  </w:r>
                  <w:r w:rsidRPr="000A2602">
                    <w:t>在光驱中</w:t>
                  </w:r>
                </w:p>
              </w:tc>
            </w:tr>
            <w:tr w:rsidR="00942FBB" w:rsidRPr="000A2602" w:rsidTr="00E66BC1">
              <w:trPr>
                <w:trHeight w:val="957"/>
              </w:trPr>
              <w:tc>
                <w:tcPr>
                  <w:tcW w:w="1002" w:type="pct"/>
                </w:tcPr>
                <w:p w:rsidR="00942FBB" w:rsidRPr="000A2602" w:rsidRDefault="00942FBB" w:rsidP="00B2040C">
                  <w:pPr>
                    <w:pStyle w:val="TableText"/>
                  </w:pPr>
                  <w:r w:rsidRPr="000A2602">
                    <w:t>cdRomStatus</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 xml:space="preserve">injecting, </w:t>
                  </w:r>
                  <w:r w:rsidRPr="000A2602">
                    <w:t>光盘插入中</w:t>
                  </w:r>
                </w:p>
                <w:p w:rsidR="00942FBB" w:rsidRPr="000A2602" w:rsidRDefault="00942FBB" w:rsidP="00B2040C">
                  <w:pPr>
                    <w:pStyle w:val="TableText"/>
                  </w:pPr>
                  <w:r w:rsidRPr="000A2602">
                    <w:t xml:space="preserve">ejecting, </w:t>
                  </w:r>
                  <w:r w:rsidRPr="000A2602">
                    <w:t>光盘弹出中</w:t>
                  </w:r>
                </w:p>
                <w:p w:rsidR="00942FBB" w:rsidRPr="000A2602" w:rsidRDefault="00942FBB" w:rsidP="00B2040C">
                  <w:pPr>
                    <w:pStyle w:val="TableText"/>
                  </w:pPr>
                  <w:r w:rsidRPr="000A2602">
                    <w:t xml:space="preserve">empty, </w:t>
                  </w:r>
                  <w:r w:rsidRPr="000A2602">
                    <w:t>无光盘</w:t>
                  </w:r>
                </w:p>
                <w:p w:rsidR="00942FBB" w:rsidRPr="000A2602" w:rsidRDefault="00942FBB" w:rsidP="00B2040C">
                  <w:pPr>
                    <w:pStyle w:val="TableText"/>
                  </w:pPr>
                  <w:r w:rsidRPr="000A2602">
                    <w:t xml:space="preserve">fill,   </w:t>
                  </w:r>
                  <w:r w:rsidRPr="000A2602">
                    <w:t>有光盘</w:t>
                  </w:r>
                </w:p>
              </w:tc>
            </w:tr>
            <w:tr w:rsidR="00942FBB" w:rsidRPr="000A2602" w:rsidTr="00E66BC1">
              <w:trPr>
                <w:trHeight w:val="738"/>
              </w:trPr>
              <w:tc>
                <w:tcPr>
                  <w:tcW w:w="1002" w:type="pct"/>
                </w:tcPr>
                <w:p w:rsidR="00942FBB" w:rsidRPr="000A2602" w:rsidRDefault="00942FBB" w:rsidP="00B2040C">
                  <w:pPr>
                    <w:pStyle w:val="TableText"/>
                  </w:pPr>
                  <w:r w:rsidRPr="000A2602">
                    <w:t>isTemplate</w:t>
                  </w:r>
                </w:p>
              </w:tc>
              <w:tc>
                <w:tcPr>
                  <w:tcW w:w="649" w:type="pct"/>
                  <w:shd w:val="clear" w:color="auto" w:fill="auto"/>
                </w:tcPr>
                <w:p w:rsidR="00942FBB" w:rsidRPr="000A2602" w:rsidRDefault="00942FBB" w:rsidP="00B2040C">
                  <w:pPr>
                    <w:pStyle w:val="TableText"/>
                  </w:pPr>
                  <w:r w:rsidRPr="000A2602">
                    <w:t>boolean</w:t>
                  </w:r>
                </w:p>
              </w:tc>
              <w:tc>
                <w:tcPr>
                  <w:tcW w:w="3349" w:type="pct"/>
                  <w:shd w:val="clear" w:color="auto" w:fill="auto"/>
                </w:tcPr>
                <w:p w:rsidR="00942FBB" w:rsidRPr="000A2602" w:rsidRDefault="00942FBB" w:rsidP="00B2040C">
                  <w:pPr>
                    <w:pStyle w:val="TableText"/>
                  </w:pPr>
                  <w:r w:rsidRPr="000A2602">
                    <w:t>true:</w:t>
                  </w:r>
                  <w:r w:rsidRPr="000A2602">
                    <w:t>实体为为模板；</w:t>
                  </w:r>
                  <w:r w:rsidRPr="000A2602">
                    <w:t>false</w:t>
                  </w:r>
                  <w:r w:rsidRPr="000A2602">
                    <w:t>实体为虚拟机</w:t>
                  </w:r>
                </w:p>
              </w:tc>
            </w:tr>
            <w:tr w:rsidR="00942FBB" w:rsidRPr="000A2602" w:rsidTr="00E66BC1">
              <w:trPr>
                <w:trHeight w:val="738"/>
              </w:trPr>
              <w:tc>
                <w:tcPr>
                  <w:tcW w:w="1002" w:type="pct"/>
                </w:tcPr>
                <w:p w:rsidR="00942FBB" w:rsidRPr="000A2602" w:rsidRDefault="00942FBB" w:rsidP="00B2040C">
                  <w:pPr>
                    <w:pStyle w:val="TableText"/>
                  </w:pPr>
                  <w:r w:rsidRPr="000A2602">
                    <w:t>isLinkClone</w:t>
                  </w:r>
                </w:p>
              </w:tc>
              <w:tc>
                <w:tcPr>
                  <w:tcW w:w="649" w:type="pct"/>
                  <w:shd w:val="clear" w:color="auto" w:fill="auto"/>
                </w:tcPr>
                <w:p w:rsidR="00942FBB" w:rsidRPr="000A2602" w:rsidRDefault="00942FBB" w:rsidP="00B2040C">
                  <w:pPr>
                    <w:pStyle w:val="TableText"/>
                  </w:pPr>
                  <w:r w:rsidRPr="000A2602">
                    <w:t>boolean</w:t>
                  </w:r>
                </w:p>
              </w:tc>
              <w:tc>
                <w:tcPr>
                  <w:tcW w:w="3349" w:type="pct"/>
                  <w:shd w:val="clear" w:color="auto" w:fill="auto"/>
                </w:tcPr>
                <w:p w:rsidR="00942FBB" w:rsidRPr="000A2602" w:rsidRDefault="00942FBB" w:rsidP="00B2040C">
                  <w:pPr>
                    <w:pStyle w:val="TableText"/>
                  </w:pPr>
                  <w:r w:rsidRPr="000A2602">
                    <w:t>是否为链接克隆虚拟机</w:t>
                  </w:r>
                </w:p>
              </w:tc>
            </w:tr>
            <w:tr w:rsidR="00942FBB" w:rsidRPr="000A2602" w:rsidTr="00E66BC1">
              <w:trPr>
                <w:trHeight w:val="738"/>
              </w:trPr>
              <w:tc>
                <w:tcPr>
                  <w:tcW w:w="1002" w:type="pct"/>
                </w:tcPr>
                <w:p w:rsidR="00942FBB" w:rsidRPr="000A2602" w:rsidRDefault="00942FBB" w:rsidP="00B2040C">
                  <w:pPr>
                    <w:pStyle w:val="TableText"/>
                  </w:pPr>
                  <w:r w:rsidRPr="000A2602">
                    <w:t>createTime</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创建时间</w:t>
                  </w:r>
                  <w:r w:rsidRPr="000A2602">
                    <w:t>(UTC</w:t>
                  </w:r>
                  <w:r w:rsidRPr="000A2602">
                    <w:t>时间字符串</w:t>
                  </w:r>
                  <w:r w:rsidRPr="000A2602">
                    <w:t>)</w:t>
                  </w:r>
                </w:p>
              </w:tc>
            </w:tr>
            <w:tr w:rsidR="00942FBB" w:rsidRPr="000A2602" w:rsidTr="00E66BC1">
              <w:tc>
                <w:tcPr>
                  <w:tcW w:w="1002" w:type="pct"/>
                </w:tcPr>
                <w:p w:rsidR="00942FBB" w:rsidRPr="000A2602" w:rsidRDefault="00942FBB" w:rsidP="00B2040C">
                  <w:pPr>
                    <w:pStyle w:val="TableText"/>
                  </w:pPr>
                  <w:r w:rsidRPr="000A2602">
                    <w:t>vncA</w:t>
                  </w:r>
                  <w:r w:rsidRPr="000A2602">
                    <w:rPr>
                      <w:rFonts w:hint="eastAsia"/>
                    </w:rPr>
                    <w:t>c</w:t>
                  </w:r>
                  <w:r w:rsidRPr="000A2602">
                    <w:t>essInfo</w:t>
                  </w:r>
                </w:p>
              </w:tc>
              <w:tc>
                <w:tcPr>
                  <w:tcW w:w="649" w:type="pct"/>
                  <w:shd w:val="clear" w:color="auto" w:fill="auto"/>
                </w:tcPr>
                <w:p w:rsidR="00942FBB" w:rsidRPr="000A2602" w:rsidRDefault="00942FBB" w:rsidP="00B2040C">
                  <w:pPr>
                    <w:pStyle w:val="TableText"/>
                  </w:pPr>
                  <w:r w:rsidRPr="000A2602">
                    <w:rPr>
                      <w:rFonts w:hint="eastAsia"/>
                    </w:rPr>
                    <w:t>ref</w:t>
                  </w:r>
                </w:p>
              </w:tc>
              <w:tc>
                <w:tcPr>
                  <w:tcW w:w="3349" w:type="pct"/>
                  <w:shd w:val="clear" w:color="auto" w:fill="auto"/>
                </w:tcPr>
                <w:p w:rsidR="00942FBB" w:rsidRPr="000A2602" w:rsidRDefault="00942FBB" w:rsidP="00B2040C">
                  <w:pPr>
                    <w:pStyle w:val="TableText"/>
                  </w:pPr>
                  <w:r w:rsidRPr="000A2602">
                    <w:t>vnc</w:t>
                  </w:r>
                  <w:r w:rsidRPr="000A2602">
                    <w:t>访问信息包括</w:t>
                  </w:r>
                  <w:r w:rsidRPr="000A2602">
                    <w:t>vnc</w:t>
                  </w:r>
                  <w:r w:rsidRPr="000A2602">
                    <w:t>端口、主机</w:t>
                  </w:r>
                  <w:r w:rsidRPr="000A2602">
                    <w:t>ip</w:t>
                  </w:r>
                  <w:r w:rsidRPr="000A2602">
                    <w:t>、</w:t>
                  </w:r>
                  <w:r w:rsidRPr="000A2602">
                    <w:t>VNC</w:t>
                  </w:r>
                  <w:r w:rsidRPr="000A2602">
                    <w:t>密码等</w:t>
                  </w:r>
                  <w:r w:rsidRPr="000A2602">
                    <w:rPr>
                      <w:b/>
                    </w:rPr>
                    <w:t>，</w:t>
                  </w:r>
                  <w:r w:rsidRPr="000A2602">
                    <w:t>isTemplate</w:t>
                  </w:r>
                  <w:r w:rsidRPr="000A2602">
                    <w:t>为</w:t>
                  </w:r>
                  <w:r w:rsidRPr="000A2602">
                    <w:t>true</w:t>
                  </w:r>
                  <w:r w:rsidRPr="000A2602">
                    <w:t>时无此属性。字段的有效性以</w:t>
                  </w:r>
                  <w:r w:rsidRPr="00EB602D">
                    <w:t>内容为准，不能通过虚拟机状态判断内容的有效性</w:t>
                  </w:r>
                  <w:r w:rsidRPr="00EB602D">
                    <w:rPr>
                      <w:rFonts w:hint="eastAsia"/>
                    </w:rPr>
                    <w:t>，见</w:t>
                  </w:r>
                  <w:r w:rsidRPr="00EB602D">
                    <w:rPr>
                      <w:rFonts w:hint="eastAsia"/>
                    </w:rPr>
                    <w:t>3.6.1.VII</w:t>
                  </w:r>
                  <w:r w:rsidRPr="00EB602D">
                    <w:rPr>
                      <w:rFonts w:hint="eastAsia"/>
                    </w:rPr>
                    <w:t>。注：</w:t>
                  </w:r>
                  <w:r w:rsidRPr="000A2602">
                    <w:t>vncA</w:t>
                  </w:r>
                  <w:r w:rsidRPr="000A2602">
                    <w:rPr>
                      <w:rFonts w:hint="eastAsia"/>
                    </w:rPr>
                    <w:t>c</w:t>
                  </w:r>
                  <w:r w:rsidRPr="000A2602">
                    <w:t>essInfo</w:t>
                  </w:r>
                  <w:r>
                    <w:rPr>
                      <w:rFonts w:hint="eastAsia"/>
                    </w:rPr>
                    <w:t>该字段存在拼写错误</w:t>
                  </w:r>
                  <w:r>
                    <w:rPr>
                      <w:rFonts w:hint="eastAsia"/>
                    </w:rPr>
                    <w:t>(Access</w:t>
                  </w:r>
                  <w:r>
                    <w:rPr>
                      <w:rFonts w:hint="eastAsia"/>
                    </w:rPr>
                    <w:t>少了一个</w:t>
                  </w:r>
                  <w:r>
                    <w:rPr>
                      <w:rFonts w:hint="eastAsia"/>
                    </w:rPr>
                    <w:t>c)</w:t>
                  </w:r>
                  <w:r>
                    <w:rPr>
                      <w:rFonts w:hint="eastAsia"/>
                    </w:rPr>
                    <w:t>，由于前向兼容问题，此处不做修改保持现状。</w:t>
                  </w:r>
                </w:p>
              </w:tc>
            </w:tr>
            <w:tr w:rsidR="00942FBB" w:rsidRPr="000A2602" w:rsidTr="00E66BC1">
              <w:tc>
                <w:tcPr>
                  <w:tcW w:w="1002" w:type="pct"/>
                </w:tcPr>
                <w:p w:rsidR="00942FBB" w:rsidRPr="000A2602" w:rsidRDefault="00942FBB" w:rsidP="00B2040C">
                  <w:pPr>
                    <w:pStyle w:val="TableText"/>
                  </w:pPr>
                  <w:r w:rsidRPr="000A2602">
                    <w:t>vmConfig</w:t>
                  </w:r>
                </w:p>
              </w:tc>
              <w:tc>
                <w:tcPr>
                  <w:tcW w:w="649" w:type="pct"/>
                  <w:shd w:val="clear" w:color="auto" w:fill="auto"/>
                </w:tcPr>
                <w:p w:rsidR="00942FBB" w:rsidRPr="000A2602" w:rsidRDefault="00942FBB" w:rsidP="00B2040C">
                  <w:pPr>
                    <w:pStyle w:val="TableText"/>
                  </w:pPr>
                  <w:r w:rsidRPr="000A2602">
                    <w:t>ref</w:t>
                  </w:r>
                </w:p>
              </w:tc>
              <w:tc>
                <w:tcPr>
                  <w:tcW w:w="3349" w:type="pct"/>
                  <w:shd w:val="clear" w:color="auto" w:fill="auto"/>
                </w:tcPr>
                <w:p w:rsidR="00942FBB" w:rsidRPr="000A2602" w:rsidRDefault="00942FBB" w:rsidP="00B2040C">
                  <w:pPr>
                    <w:pStyle w:val="TableText"/>
                  </w:pPr>
                  <w:r w:rsidRPr="000A2602">
                    <w:t>参见</w:t>
                  </w:r>
                  <w:r w:rsidRPr="000A2602">
                    <w:t xml:space="preserve"> 3.6.1.I</w:t>
                  </w:r>
                </w:p>
              </w:tc>
            </w:tr>
            <w:tr w:rsidR="00942FBB" w:rsidRPr="000A2602" w:rsidTr="00E66BC1">
              <w:tc>
                <w:tcPr>
                  <w:tcW w:w="1002" w:type="pct"/>
                </w:tcPr>
                <w:p w:rsidR="00942FBB" w:rsidRPr="000A2602" w:rsidRDefault="00942FBB" w:rsidP="00B2040C">
                  <w:pPr>
                    <w:pStyle w:val="TableText"/>
                  </w:pPr>
                  <w:r w:rsidRPr="000A2602">
                    <w:lastRenderedPageBreak/>
                    <w:t>vmRebootConfig</w:t>
                  </w:r>
                </w:p>
              </w:tc>
              <w:tc>
                <w:tcPr>
                  <w:tcW w:w="649" w:type="pct"/>
                  <w:shd w:val="clear" w:color="auto" w:fill="auto"/>
                </w:tcPr>
                <w:p w:rsidR="00942FBB" w:rsidRPr="000A2602" w:rsidRDefault="00942FBB" w:rsidP="00B2040C">
                  <w:pPr>
                    <w:pStyle w:val="TableText"/>
                  </w:pPr>
                  <w:r w:rsidRPr="000A2602">
                    <w:t>ref</w:t>
                  </w:r>
                </w:p>
              </w:tc>
              <w:tc>
                <w:tcPr>
                  <w:tcW w:w="3349" w:type="pct"/>
                  <w:shd w:val="clear" w:color="auto" w:fill="auto"/>
                </w:tcPr>
                <w:p w:rsidR="00942FBB" w:rsidRPr="000A2602" w:rsidRDefault="00942FBB" w:rsidP="00B2040C">
                  <w:pPr>
                    <w:pStyle w:val="TableText"/>
                  </w:pPr>
                  <w:r w:rsidRPr="000A2602">
                    <w:t>参见</w:t>
                  </w:r>
                  <w:r w:rsidRPr="000A2602">
                    <w:t xml:space="preserve"> 3.6.1.VI</w:t>
                  </w:r>
                </w:p>
              </w:tc>
            </w:tr>
            <w:tr w:rsidR="00942FBB" w:rsidRPr="000A2602" w:rsidTr="00E66BC1">
              <w:tc>
                <w:tcPr>
                  <w:tcW w:w="1002" w:type="pct"/>
                </w:tcPr>
                <w:p w:rsidR="00942FBB" w:rsidRPr="000A2602" w:rsidRDefault="00942FBB" w:rsidP="00B2040C">
                  <w:pPr>
                    <w:pStyle w:val="TableText"/>
                  </w:pPr>
                  <w:r w:rsidRPr="000A2602">
                    <w:t>osOptions</w:t>
                  </w:r>
                </w:p>
              </w:tc>
              <w:tc>
                <w:tcPr>
                  <w:tcW w:w="649" w:type="pct"/>
                  <w:shd w:val="clear" w:color="auto" w:fill="auto"/>
                </w:tcPr>
                <w:p w:rsidR="00942FBB" w:rsidRPr="000A2602" w:rsidRDefault="00942FBB" w:rsidP="00B2040C">
                  <w:pPr>
                    <w:pStyle w:val="TableText"/>
                  </w:pPr>
                  <w:r w:rsidRPr="000A2602">
                    <w:t>ref</w:t>
                  </w:r>
                </w:p>
              </w:tc>
              <w:tc>
                <w:tcPr>
                  <w:tcW w:w="3349" w:type="pct"/>
                  <w:shd w:val="clear" w:color="auto" w:fill="auto"/>
                </w:tcPr>
                <w:p w:rsidR="00942FBB" w:rsidRPr="000A2602" w:rsidRDefault="00942FBB" w:rsidP="00B2040C">
                  <w:pPr>
                    <w:pStyle w:val="TableText"/>
                  </w:pPr>
                  <w:r w:rsidRPr="000A2602">
                    <w:rPr>
                      <w:b/>
                    </w:rPr>
                    <w:t>参</w:t>
                  </w:r>
                  <w:r w:rsidRPr="000A2602">
                    <w:t>见</w:t>
                  </w:r>
                  <w:r w:rsidRPr="000A2602">
                    <w:t>3.6.1 II</w:t>
                  </w:r>
                </w:p>
              </w:tc>
            </w:tr>
            <w:tr w:rsidR="00942FBB" w:rsidRPr="000A2602" w:rsidTr="00E66BC1">
              <w:tc>
                <w:tcPr>
                  <w:tcW w:w="1002" w:type="pct"/>
                </w:tcPr>
                <w:p w:rsidR="00942FBB" w:rsidRPr="000A2602" w:rsidRDefault="00942FBB" w:rsidP="00B2040C">
                  <w:pPr>
                    <w:pStyle w:val="TableText"/>
                  </w:pPr>
                  <w:r w:rsidRPr="000A2602">
                    <w:t>idle</w:t>
                  </w:r>
                </w:p>
              </w:tc>
              <w:tc>
                <w:tcPr>
                  <w:tcW w:w="649" w:type="pct"/>
                  <w:shd w:val="clear" w:color="auto" w:fill="auto"/>
                </w:tcPr>
                <w:p w:rsidR="00942FBB" w:rsidRPr="000A2602" w:rsidRDefault="00942FBB" w:rsidP="00B2040C">
                  <w:pPr>
                    <w:pStyle w:val="TableText"/>
                  </w:pPr>
                  <w:r w:rsidRPr="000A2602">
                    <w:t>integer</w:t>
                  </w:r>
                </w:p>
              </w:tc>
              <w:tc>
                <w:tcPr>
                  <w:tcW w:w="3349" w:type="pct"/>
                  <w:shd w:val="clear" w:color="auto" w:fill="auto"/>
                </w:tcPr>
                <w:p w:rsidR="00942FBB" w:rsidRPr="000A2602" w:rsidRDefault="00942FBB" w:rsidP="00B2040C">
                  <w:pPr>
                    <w:pStyle w:val="TableText"/>
                  </w:pPr>
                  <w:r w:rsidRPr="000A2602">
                    <w:t>虚拟机内部空闲时间（键鼠无动作），单位</w:t>
                  </w:r>
                  <w:r w:rsidRPr="000A2602">
                    <w:t>:</w:t>
                  </w:r>
                  <w:r w:rsidRPr="000A2602">
                    <w:t>分钟</w:t>
                  </w:r>
                </w:p>
              </w:tc>
            </w:tr>
            <w:tr w:rsidR="00942FBB" w:rsidRPr="000A2602" w:rsidTr="00E66BC1">
              <w:tc>
                <w:tcPr>
                  <w:tcW w:w="1002" w:type="pct"/>
                </w:tcPr>
                <w:p w:rsidR="00942FBB" w:rsidRPr="000A2602" w:rsidRDefault="00942FBB" w:rsidP="00B2040C">
                  <w:pPr>
                    <w:pStyle w:val="TableText"/>
                  </w:pPr>
                  <w:r w:rsidRPr="000A2602">
                    <w:t>deleteTime</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删除时间</w:t>
                  </w:r>
                  <w:r w:rsidRPr="000A2602">
                    <w:t>(UTC</w:t>
                  </w:r>
                  <w:r w:rsidRPr="000A2602">
                    <w:t>时间字符串</w:t>
                  </w:r>
                  <w:r w:rsidRPr="000A2602">
                    <w:t>)</w:t>
                  </w:r>
                </w:p>
              </w:tc>
            </w:tr>
            <w:tr w:rsidR="00942FBB" w:rsidRPr="000A2602" w:rsidTr="00E66BC1">
              <w:tc>
                <w:tcPr>
                  <w:tcW w:w="1002" w:type="pct"/>
                </w:tcPr>
                <w:p w:rsidR="00942FBB" w:rsidRPr="000A2602" w:rsidRDefault="00942FBB" w:rsidP="00B2040C">
                  <w:pPr>
                    <w:pStyle w:val="TableText"/>
                  </w:pPr>
                  <w:r w:rsidRPr="000A2602">
                    <w:t>toolsVersion</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PVDriver</w:t>
                  </w:r>
                  <w:r w:rsidRPr="000A2602">
                    <w:t>的版本号，</w:t>
                  </w:r>
                  <w:r w:rsidRPr="000A2602">
                    <w:t>PVDriver</w:t>
                  </w:r>
                  <w:r w:rsidRPr="000A2602">
                    <w:t>运行时为当前虚拟机</w:t>
                  </w:r>
                  <w:r w:rsidRPr="000A2602">
                    <w:t>PVDriver</w:t>
                  </w:r>
                  <w:r w:rsidRPr="000A2602">
                    <w:t>版本，</w:t>
                  </w:r>
                  <w:r w:rsidRPr="000A2602">
                    <w:t>PVDriver</w:t>
                  </w:r>
                  <w:r w:rsidRPr="000A2602">
                    <w:t>不运行时为最近一次查询的</w:t>
                  </w:r>
                  <w:r w:rsidRPr="000A2602">
                    <w:t>PVDriver</w:t>
                  </w:r>
                  <w:r w:rsidRPr="000A2602">
                    <w:t>版本</w:t>
                  </w:r>
                </w:p>
              </w:tc>
            </w:tr>
            <w:tr w:rsidR="00942FBB" w:rsidRPr="000A2602" w:rsidTr="00E66BC1">
              <w:tc>
                <w:tcPr>
                  <w:tcW w:w="1002" w:type="pct"/>
                </w:tcPr>
                <w:p w:rsidR="00942FBB" w:rsidRPr="000A2602" w:rsidRDefault="00942FBB" w:rsidP="00B2040C">
                  <w:pPr>
                    <w:pStyle w:val="TableText"/>
                  </w:pPr>
                  <w:r w:rsidRPr="000A2602">
                    <w:t>imcSetting</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虚拟机的</w:t>
                  </w:r>
                  <w:r w:rsidRPr="000A2602">
                    <w:t>IMC</w:t>
                  </w:r>
                  <w:r w:rsidRPr="000A2602">
                    <w:t>模式设置</w:t>
                  </w:r>
                  <w:r w:rsidRPr="000A2602">
                    <w:t xml:space="preserve">. </w:t>
                  </w:r>
                  <w:r w:rsidRPr="000A2602">
                    <w:t>没有设置为空</w:t>
                  </w:r>
                </w:p>
              </w:tc>
            </w:tr>
            <w:tr w:rsidR="00942FBB" w:rsidRPr="000A2602" w:rsidTr="00E66BC1">
              <w:tc>
                <w:tcPr>
                  <w:tcW w:w="1002" w:type="pct"/>
                </w:tcPr>
                <w:p w:rsidR="00942FBB" w:rsidRPr="000A2602" w:rsidRDefault="00942FBB" w:rsidP="00B2040C">
                  <w:pPr>
                    <w:pStyle w:val="TableText"/>
                  </w:pPr>
                  <w:r w:rsidRPr="000A2602">
                    <w:t>minCompatibleimcSetting</w:t>
                  </w:r>
                </w:p>
              </w:tc>
              <w:tc>
                <w:tcPr>
                  <w:tcW w:w="649" w:type="pct"/>
                  <w:shd w:val="clear" w:color="auto" w:fill="auto"/>
                </w:tcPr>
                <w:p w:rsidR="00942FBB" w:rsidRPr="000A2602" w:rsidRDefault="00942FBB" w:rsidP="00B2040C">
                  <w:pPr>
                    <w:pStyle w:val="TableText"/>
                  </w:pPr>
                  <w:r w:rsidRPr="000A2602">
                    <w:rPr>
                      <w:rFonts w:hint="eastAsia"/>
                    </w:rPr>
                    <w:t>string</w:t>
                  </w:r>
                </w:p>
              </w:tc>
              <w:tc>
                <w:tcPr>
                  <w:tcW w:w="3349" w:type="pct"/>
                  <w:shd w:val="clear" w:color="auto" w:fill="auto"/>
                </w:tcPr>
                <w:p w:rsidR="00942FBB" w:rsidRPr="000A2602" w:rsidRDefault="00942FBB" w:rsidP="00EB602D">
                  <w:pPr>
                    <w:pStyle w:val="TableText"/>
                  </w:pPr>
                  <w:r w:rsidRPr="000A2602">
                    <w:rPr>
                      <w:rFonts w:hint="eastAsia"/>
                    </w:rPr>
                    <w:t>最小兼容</w:t>
                  </w:r>
                  <w:r w:rsidRPr="000A2602">
                    <w:rPr>
                      <w:rFonts w:hint="eastAsia"/>
                    </w:rPr>
                    <w:t>IMC</w:t>
                  </w:r>
                  <w:r w:rsidRPr="000A2602">
                    <w:rPr>
                      <w:rFonts w:hint="eastAsia"/>
                    </w:rPr>
                    <w:t>模式</w:t>
                  </w:r>
                  <w:r w:rsidRPr="000A2602">
                    <w:rPr>
                      <w:rFonts w:hint="eastAsia"/>
                    </w:rPr>
                    <w:t>.</w:t>
                  </w:r>
                </w:p>
                <w:p w:rsidR="00942FBB" w:rsidRPr="000A2602" w:rsidRDefault="00942FBB" w:rsidP="00EB602D">
                  <w:pPr>
                    <w:pStyle w:val="TableText"/>
                  </w:pPr>
                  <w:r w:rsidRPr="000A2602">
                    <w:rPr>
                      <w:rFonts w:hint="eastAsia"/>
                    </w:rPr>
                    <w:t>虚拟机所在集群能够设置的</w:t>
                  </w:r>
                  <w:r w:rsidRPr="000A2602">
                    <w:rPr>
                      <w:rFonts w:hint="eastAsia"/>
                    </w:rPr>
                    <w:t>IMC</w:t>
                  </w:r>
                  <w:r w:rsidRPr="000A2602">
                    <w:rPr>
                      <w:rFonts w:hint="eastAsia"/>
                    </w:rPr>
                    <w:t>模式最小值</w:t>
                  </w:r>
                  <w:r w:rsidRPr="000A2602">
                    <w:t>，若此值高于集群预设置</w:t>
                  </w:r>
                  <w:r w:rsidRPr="000A2602">
                    <w:t>/</w:t>
                  </w:r>
                  <w:r w:rsidRPr="000A2602">
                    <w:t>修改的</w:t>
                  </w:r>
                  <w:r w:rsidRPr="000A2602">
                    <w:t>IMC</w:t>
                  </w:r>
                  <w:r w:rsidRPr="000A2602">
                    <w:t>模式或等于</w:t>
                  </w:r>
                  <w:r w:rsidRPr="000A2602">
                    <w:t>Unknown</w:t>
                  </w:r>
                  <w:r w:rsidRPr="000A2602">
                    <w:t>，需要将虚拟机关机才能进行集群</w:t>
                  </w:r>
                  <w:r w:rsidRPr="000A2602">
                    <w:t>IMC</w:t>
                  </w:r>
                  <w:r w:rsidRPr="000A2602">
                    <w:t>模式设置</w:t>
                  </w:r>
                </w:p>
              </w:tc>
            </w:tr>
            <w:tr w:rsidR="00942FBB" w:rsidRPr="000A2602" w:rsidTr="00E66BC1">
              <w:tc>
                <w:tcPr>
                  <w:tcW w:w="1002" w:type="pct"/>
                </w:tcPr>
                <w:p w:rsidR="00942FBB" w:rsidRPr="000A2602" w:rsidRDefault="00942FBB" w:rsidP="00B2040C">
                  <w:pPr>
                    <w:pStyle w:val="TableText"/>
                  </w:pPr>
                  <w:r w:rsidRPr="000A2602">
                    <w:t>isBindingHost</w:t>
                  </w:r>
                </w:p>
              </w:tc>
              <w:tc>
                <w:tcPr>
                  <w:tcW w:w="649" w:type="pct"/>
                  <w:shd w:val="clear" w:color="auto" w:fill="auto"/>
                </w:tcPr>
                <w:p w:rsidR="00942FBB" w:rsidRPr="000A2602" w:rsidRDefault="00942FBB" w:rsidP="00B2040C">
                  <w:pPr>
                    <w:pStyle w:val="TableText"/>
                  </w:pPr>
                  <w:r w:rsidRPr="000A2602">
                    <w:t>boolean</w:t>
                  </w:r>
                </w:p>
              </w:tc>
              <w:tc>
                <w:tcPr>
                  <w:tcW w:w="3349" w:type="pct"/>
                  <w:shd w:val="clear" w:color="auto" w:fill="auto"/>
                </w:tcPr>
                <w:p w:rsidR="00942FBB" w:rsidRPr="000A2602" w:rsidRDefault="00942FBB" w:rsidP="00B2040C">
                  <w:pPr>
                    <w:pStyle w:val="TableText"/>
                  </w:pPr>
                  <w:r w:rsidRPr="000A2602">
                    <w:rPr>
                      <w:rFonts w:hint="eastAsia"/>
                    </w:rPr>
                    <w:t>是否绑定主机</w:t>
                  </w:r>
                </w:p>
              </w:tc>
            </w:tr>
            <w:tr w:rsidR="00942FBB" w:rsidRPr="000A2602" w:rsidTr="00E66BC1">
              <w:tc>
                <w:tcPr>
                  <w:tcW w:w="1002" w:type="pct"/>
                </w:tcPr>
                <w:p w:rsidR="00942FBB" w:rsidRPr="000A2602" w:rsidRDefault="00942FBB" w:rsidP="00B2040C">
                  <w:pPr>
                    <w:pStyle w:val="TableText"/>
                  </w:pPr>
                  <w:r w:rsidRPr="000A2602">
                    <w:rPr>
                      <w:rFonts w:hint="eastAsia"/>
                    </w:rPr>
                    <w:t>additionalStatus</w:t>
                  </w:r>
                </w:p>
              </w:tc>
              <w:tc>
                <w:tcPr>
                  <w:tcW w:w="649" w:type="pct"/>
                  <w:shd w:val="clear" w:color="auto" w:fill="auto"/>
                </w:tcPr>
                <w:p w:rsidR="00942FBB" w:rsidRPr="000A2602" w:rsidRDefault="00942FBB" w:rsidP="00B2040C">
                  <w:pPr>
                    <w:pStyle w:val="TableText"/>
                  </w:pPr>
                  <w:r w:rsidRPr="000A2602">
                    <w:rPr>
                      <w:rFonts w:hint="eastAsia"/>
                    </w:rPr>
                    <w:t>string[]</w:t>
                  </w:r>
                </w:p>
              </w:tc>
              <w:tc>
                <w:tcPr>
                  <w:tcW w:w="3349" w:type="pct"/>
                  <w:shd w:val="clear" w:color="auto" w:fill="auto"/>
                </w:tcPr>
                <w:p w:rsidR="00942FBB" w:rsidRPr="000A2602" w:rsidRDefault="00942FBB" w:rsidP="00B2040C">
                  <w:pPr>
                    <w:pStyle w:val="TableText"/>
                  </w:pPr>
                  <w:r w:rsidRPr="000A2602">
                    <w:rPr>
                      <w:rFonts w:hint="eastAsia"/>
                    </w:rPr>
                    <w:t>虚拟机附加状态，支持的类型及含义如下：</w:t>
                  </w:r>
                </w:p>
                <w:p w:rsidR="00942FBB" w:rsidRPr="000A2602" w:rsidRDefault="00942FBB" w:rsidP="00B2040C">
                  <w:pPr>
                    <w:pStyle w:val="TableText"/>
                  </w:pPr>
                  <w:r w:rsidRPr="000A2602">
                    <w:rPr>
                      <w:rFonts w:hint="eastAsia"/>
                    </w:rPr>
                    <w:t>cloning</w:t>
                  </w:r>
                  <w:r w:rsidRPr="000A2602">
                    <w:t xml:space="preserve">: </w:t>
                  </w:r>
                  <w:r w:rsidRPr="000A2602">
                    <w:rPr>
                      <w:rFonts w:hint="eastAsia"/>
                    </w:rPr>
                    <w:t>虚拟机正在克隆其他虚拟机</w:t>
                  </w:r>
                </w:p>
              </w:tc>
            </w:tr>
            <w:tr w:rsidR="00942FBB" w:rsidRPr="000A2602" w:rsidTr="00E66BC1">
              <w:tc>
                <w:tcPr>
                  <w:tcW w:w="1002" w:type="pct"/>
                </w:tcPr>
                <w:p w:rsidR="00942FBB" w:rsidRPr="000A2602" w:rsidRDefault="00942FBB" w:rsidP="00B2040C">
                  <w:pPr>
                    <w:pStyle w:val="TableText"/>
                  </w:pPr>
                  <w:r w:rsidRPr="000A2602">
                    <w:t>host</w:t>
                  </w:r>
                  <w:r w:rsidRPr="000A2602">
                    <w:rPr>
                      <w:rFonts w:hint="eastAsia"/>
                    </w:rPr>
                    <w:t>N</w:t>
                  </w:r>
                  <w:r w:rsidRPr="000A2602">
                    <w:t>ame</w:t>
                  </w:r>
                </w:p>
              </w:tc>
              <w:tc>
                <w:tcPr>
                  <w:tcW w:w="649"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rPr>
                      <w:rFonts w:hint="eastAsia"/>
                    </w:rPr>
                    <w:t>虚拟机运行所在的主机名称</w:t>
                  </w:r>
                </w:p>
              </w:tc>
            </w:tr>
            <w:tr w:rsidR="00942FBB" w:rsidRPr="000A2602" w:rsidTr="00E66BC1">
              <w:tc>
                <w:tcPr>
                  <w:tcW w:w="1002" w:type="pct"/>
                </w:tcPr>
                <w:p w:rsidR="00942FBB" w:rsidRPr="000A2602" w:rsidRDefault="00942FBB" w:rsidP="00B2040C">
                  <w:pPr>
                    <w:pStyle w:val="TableText"/>
                  </w:pPr>
                  <w:r w:rsidRPr="000A2602">
                    <w:rPr>
                      <w:rFonts w:hint="eastAsia"/>
                    </w:rPr>
                    <w:t>clusterName</w:t>
                  </w:r>
                </w:p>
              </w:tc>
              <w:tc>
                <w:tcPr>
                  <w:tcW w:w="649" w:type="pct"/>
                  <w:shd w:val="clear" w:color="auto" w:fill="auto"/>
                </w:tcPr>
                <w:p w:rsidR="00942FBB" w:rsidRPr="000A2602" w:rsidRDefault="00942FBB" w:rsidP="00B2040C">
                  <w:pPr>
                    <w:pStyle w:val="TableText"/>
                  </w:pPr>
                  <w:r w:rsidRPr="000A2602">
                    <w:rPr>
                      <w:rFonts w:hint="eastAsia"/>
                    </w:rPr>
                    <w:t>string</w:t>
                  </w:r>
                </w:p>
              </w:tc>
              <w:tc>
                <w:tcPr>
                  <w:tcW w:w="3349" w:type="pct"/>
                  <w:shd w:val="clear" w:color="auto" w:fill="auto"/>
                </w:tcPr>
                <w:p w:rsidR="00942FBB" w:rsidRPr="000A2602" w:rsidRDefault="00942FBB" w:rsidP="00B2040C">
                  <w:pPr>
                    <w:pStyle w:val="TableText"/>
                  </w:pPr>
                  <w:r w:rsidRPr="000A2602">
                    <w:t>虚拟机所在的集群</w:t>
                  </w:r>
                  <w:r w:rsidRPr="000A2602">
                    <w:rPr>
                      <w:rFonts w:hint="eastAsia"/>
                    </w:rPr>
                    <w:t>名称</w:t>
                  </w:r>
                </w:p>
              </w:tc>
            </w:tr>
            <w:tr w:rsidR="00942FBB" w:rsidRPr="000A2602" w:rsidTr="00E66BC1">
              <w:tc>
                <w:tcPr>
                  <w:tcW w:w="1002" w:type="pct"/>
                </w:tcPr>
                <w:p w:rsidR="00942FBB" w:rsidRPr="000A2602" w:rsidRDefault="00942FBB" w:rsidP="00B2040C">
                  <w:pPr>
                    <w:pStyle w:val="TableText"/>
                  </w:pPr>
                  <w:r w:rsidRPr="000A2602">
                    <w:rPr>
                      <w:rFonts w:hint="eastAsia"/>
                    </w:rPr>
                    <w:t>vmType</w:t>
                  </w:r>
                </w:p>
              </w:tc>
              <w:tc>
                <w:tcPr>
                  <w:tcW w:w="649" w:type="pct"/>
                  <w:shd w:val="clear" w:color="auto" w:fill="auto"/>
                </w:tcPr>
                <w:p w:rsidR="00942FBB" w:rsidRPr="000A2602" w:rsidRDefault="00942FBB" w:rsidP="00B2040C">
                  <w:pPr>
                    <w:pStyle w:val="TableText"/>
                  </w:pPr>
                  <w:r w:rsidRPr="000A2602">
                    <w:t>I</w:t>
                  </w:r>
                  <w:r w:rsidRPr="000A2602">
                    <w:rPr>
                      <w:rFonts w:hint="eastAsia"/>
                    </w:rPr>
                    <w:t>nteger</w:t>
                  </w:r>
                </w:p>
              </w:tc>
              <w:tc>
                <w:tcPr>
                  <w:tcW w:w="3349" w:type="pct"/>
                  <w:shd w:val="clear" w:color="auto" w:fill="auto"/>
                </w:tcPr>
                <w:p w:rsidR="00942FBB" w:rsidRPr="000A2602" w:rsidRDefault="00942FBB" w:rsidP="00B2040C">
                  <w:pPr>
                    <w:pStyle w:val="TableText"/>
                  </w:pPr>
                  <w:r w:rsidRPr="000A2602">
                    <w:rPr>
                      <w:rFonts w:hint="eastAsia"/>
                    </w:rPr>
                    <w:t>虚拟机类型</w:t>
                  </w:r>
                  <w:r w:rsidRPr="000A2602">
                    <w:rPr>
                      <w:rFonts w:hint="eastAsia"/>
                    </w:rPr>
                    <w:t>:</w:t>
                  </w:r>
                </w:p>
                <w:p w:rsidR="00942FBB" w:rsidRPr="000A2602" w:rsidRDefault="00942FBB" w:rsidP="00B2040C">
                  <w:pPr>
                    <w:pStyle w:val="TableText"/>
                  </w:pPr>
                  <w:r w:rsidRPr="000A2602">
                    <w:t>0</w:t>
                  </w:r>
                  <w:r w:rsidRPr="000A2602">
                    <w:rPr>
                      <w:rFonts w:hint="eastAsia"/>
                    </w:rPr>
                    <w:t>、非容灾相关虚拟机</w:t>
                  </w:r>
                </w:p>
                <w:p w:rsidR="00942FBB" w:rsidRPr="000A2602" w:rsidRDefault="00942FBB" w:rsidP="00B2040C">
                  <w:pPr>
                    <w:pStyle w:val="TableText"/>
                  </w:pPr>
                  <w:r w:rsidRPr="000A2602">
                    <w:rPr>
                      <w:rFonts w:hint="eastAsia"/>
                    </w:rPr>
                    <w:t>容灾虚拟机</w:t>
                  </w:r>
                </w:p>
                <w:p w:rsidR="00942FBB" w:rsidRPr="000A2602" w:rsidRDefault="00942FBB" w:rsidP="00B2040C">
                  <w:pPr>
                    <w:pStyle w:val="TableText"/>
                  </w:pPr>
                  <w:r w:rsidRPr="000A2602">
                    <w:rPr>
                      <w:rFonts w:hint="eastAsia"/>
                    </w:rPr>
                    <w:t>占位虚拟机</w:t>
                  </w:r>
                </w:p>
              </w:tc>
            </w:tr>
            <w:tr w:rsidR="00942FBB" w:rsidRPr="000A2602" w:rsidTr="00E66BC1">
              <w:tc>
                <w:tcPr>
                  <w:tcW w:w="1002" w:type="pct"/>
                </w:tcPr>
                <w:p w:rsidR="00942FBB" w:rsidRPr="000A2602" w:rsidRDefault="00942FBB" w:rsidP="00B2040C">
                  <w:pPr>
                    <w:pStyle w:val="TableText"/>
                  </w:pPr>
                  <w:r w:rsidRPr="000A2602">
                    <w:rPr>
                      <w:rFonts w:hint="eastAsia"/>
                    </w:rPr>
                    <w:t>drStatus</w:t>
                  </w:r>
                </w:p>
              </w:tc>
              <w:tc>
                <w:tcPr>
                  <w:tcW w:w="649" w:type="pct"/>
                  <w:shd w:val="clear" w:color="auto" w:fill="auto"/>
                </w:tcPr>
                <w:p w:rsidR="00942FBB" w:rsidRPr="000A2602" w:rsidRDefault="00942FBB" w:rsidP="00B2040C">
                  <w:pPr>
                    <w:pStyle w:val="TableText"/>
                  </w:pPr>
                  <w:r w:rsidRPr="000A2602">
                    <w:t>I</w:t>
                  </w:r>
                  <w:r w:rsidRPr="000A2602">
                    <w:rPr>
                      <w:rFonts w:hint="eastAsia"/>
                    </w:rPr>
                    <w:t>nteger</w:t>
                  </w:r>
                </w:p>
              </w:tc>
              <w:tc>
                <w:tcPr>
                  <w:tcW w:w="3349" w:type="pct"/>
                  <w:shd w:val="clear" w:color="auto" w:fill="auto"/>
                </w:tcPr>
                <w:p w:rsidR="00942FBB" w:rsidRPr="000A2602" w:rsidRDefault="00942FBB" w:rsidP="00B2040C">
                  <w:pPr>
                    <w:pStyle w:val="TableText"/>
                  </w:pPr>
                  <w:r w:rsidRPr="000A2602">
                    <w:rPr>
                      <w:rFonts w:hint="eastAsia"/>
                    </w:rPr>
                    <w:t>数据复制状态：</w:t>
                  </w:r>
                </w:p>
                <w:p w:rsidR="00942FBB" w:rsidRPr="000A2602" w:rsidRDefault="00942FBB" w:rsidP="00B2040C">
                  <w:pPr>
                    <w:pStyle w:val="TableText"/>
                  </w:pPr>
                  <w:r w:rsidRPr="000A2602">
                    <w:rPr>
                      <w:rFonts w:hint="eastAsia"/>
                    </w:rPr>
                    <w:t>0</w:t>
                  </w:r>
                  <w:r w:rsidRPr="000A2602">
                    <w:rPr>
                      <w:rFonts w:hint="eastAsia"/>
                    </w:rPr>
                    <w:t>：表示虚拟机停止状态</w:t>
                  </w:r>
                </w:p>
                <w:p w:rsidR="00942FBB" w:rsidRPr="000A2602" w:rsidRDefault="00942FBB" w:rsidP="00B2040C">
                  <w:pPr>
                    <w:pStyle w:val="TableText"/>
                  </w:pPr>
                  <w:r w:rsidRPr="000A2602">
                    <w:rPr>
                      <w:rFonts w:hint="eastAsia"/>
                    </w:rPr>
                    <w:t>1</w:t>
                  </w:r>
                  <w:r w:rsidRPr="000A2602">
                    <w:rPr>
                      <w:rFonts w:hint="eastAsia"/>
                    </w:rPr>
                    <w:t>：表示初始同步状态</w:t>
                  </w:r>
                </w:p>
                <w:p w:rsidR="00942FBB" w:rsidRPr="000A2602" w:rsidRDefault="00942FBB" w:rsidP="00B2040C">
                  <w:pPr>
                    <w:pStyle w:val="TableText"/>
                  </w:pPr>
                  <w:r w:rsidRPr="000A2602">
                    <w:rPr>
                      <w:rFonts w:hint="eastAsia"/>
                    </w:rPr>
                    <w:t>2</w:t>
                  </w:r>
                  <w:r w:rsidRPr="000A2602">
                    <w:rPr>
                      <w:rFonts w:hint="eastAsia"/>
                    </w:rPr>
                    <w:t>：表示数据块复制状态</w:t>
                  </w:r>
                </w:p>
                <w:p w:rsidR="00942FBB" w:rsidRPr="000A2602" w:rsidRDefault="00942FBB" w:rsidP="00B2040C">
                  <w:pPr>
                    <w:pStyle w:val="TableText"/>
                  </w:pPr>
                  <w:r w:rsidRPr="000A2602">
                    <w:rPr>
                      <w:rFonts w:hint="eastAsia"/>
                    </w:rPr>
                    <w:t>3</w:t>
                  </w:r>
                  <w:r w:rsidRPr="000A2602">
                    <w:rPr>
                      <w:rFonts w:hint="eastAsia"/>
                    </w:rPr>
                    <w:t>：表示连续</w:t>
                  </w:r>
                  <w:r w:rsidRPr="000A2602">
                    <w:rPr>
                      <w:rFonts w:hint="eastAsia"/>
                    </w:rPr>
                    <w:t>IO</w:t>
                  </w:r>
                  <w:r w:rsidRPr="000A2602">
                    <w:rPr>
                      <w:rFonts w:hint="eastAsia"/>
                    </w:rPr>
                    <w:t>数据复制状态</w:t>
                  </w:r>
                </w:p>
                <w:p w:rsidR="00942FBB" w:rsidRPr="000A2602" w:rsidRDefault="00942FBB" w:rsidP="00B2040C">
                  <w:pPr>
                    <w:pStyle w:val="TableText"/>
                  </w:pPr>
                  <w:r w:rsidRPr="000A2602">
                    <w:rPr>
                      <w:rFonts w:hint="eastAsia"/>
                    </w:rPr>
                    <w:t>4</w:t>
                  </w:r>
                  <w:r w:rsidRPr="000A2602">
                    <w:rPr>
                      <w:rFonts w:hint="eastAsia"/>
                    </w:rPr>
                    <w:t>：表示一致性校验状态</w:t>
                  </w:r>
                </w:p>
                <w:p w:rsidR="00942FBB" w:rsidRPr="000A2602" w:rsidRDefault="00942FBB" w:rsidP="00B2040C">
                  <w:pPr>
                    <w:pStyle w:val="TableText"/>
                  </w:pPr>
                  <w:r w:rsidRPr="000A2602">
                    <w:rPr>
                      <w:rFonts w:hint="eastAsia"/>
                    </w:rPr>
                    <w:t>5</w:t>
                  </w:r>
                  <w:r w:rsidRPr="000A2602">
                    <w:rPr>
                      <w:rFonts w:hint="eastAsia"/>
                    </w:rPr>
                    <w:t>：表示差量同步状态</w:t>
                  </w:r>
                  <w:r w:rsidRPr="000A2602">
                    <w:rPr>
                      <w:rFonts w:hint="eastAsia"/>
                    </w:rPr>
                    <w:t>(</w:t>
                  </w:r>
                  <w:r w:rsidRPr="000A2602">
                    <w:rPr>
                      <w:rFonts w:hint="eastAsia"/>
                    </w:rPr>
                    <w:t>种子复制时的状态</w:t>
                  </w:r>
                  <w:r w:rsidRPr="000A2602">
                    <w:rPr>
                      <w:rFonts w:hint="eastAsia"/>
                    </w:rPr>
                    <w:t>)</w:t>
                  </w:r>
                </w:p>
                <w:p w:rsidR="00942FBB" w:rsidRPr="000A2602" w:rsidRDefault="00942FBB" w:rsidP="00B2040C">
                  <w:pPr>
                    <w:pStyle w:val="TableText"/>
                  </w:pPr>
                  <w:r w:rsidRPr="000A2602">
                    <w:rPr>
                      <w:rFonts w:hint="eastAsia"/>
                    </w:rPr>
                    <w:t>6</w:t>
                  </w:r>
                  <w:r w:rsidRPr="000A2602">
                    <w:rPr>
                      <w:rFonts w:hint="eastAsia"/>
                    </w:rPr>
                    <w:t>：表示暂停状态</w:t>
                  </w:r>
                </w:p>
                <w:p w:rsidR="00942FBB" w:rsidRPr="000A2602" w:rsidRDefault="00942FBB" w:rsidP="00B2040C">
                  <w:pPr>
                    <w:pStyle w:val="TableText"/>
                  </w:pPr>
                  <w:r w:rsidRPr="000A2602">
                    <w:rPr>
                      <w:rFonts w:hint="eastAsia"/>
                    </w:rPr>
                    <w:t>7</w:t>
                  </w:r>
                  <w:r w:rsidRPr="000A2602">
                    <w:rPr>
                      <w:rFonts w:hint="eastAsia"/>
                    </w:rPr>
                    <w:t>：表示断链状态</w:t>
                  </w:r>
                  <w:r w:rsidRPr="000A2602">
                    <w:rPr>
                      <w:rFonts w:hint="eastAsia"/>
                    </w:rPr>
                    <w:t>(</w:t>
                  </w:r>
                  <w:r w:rsidRPr="000A2602">
                    <w:rPr>
                      <w:rFonts w:hint="eastAsia"/>
                    </w:rPr>
                    <w:t>同</w:t>
                  </w:r>
                  <w:r w:rsidRPr="000A2602">
                    <w:rPr>
                      <w:rFonts w:hint="eastAsia"/>
                    </w:rPr>
                    <w:t>VRG</w:t>
                  </w:r>
                  <w:r w:rsidRPr="000A2602">
                    <w:rPr>
                      <w:rFonts w:hint="eastAsia"/>
                    </w:rPr>
                    <w:t>链接断开</w:t>
                  </w:r>
                  <w:r w:rsidRPr="000A2602">
                    <w:rPr>
                      <w:rFonts w:hint="eastAsia"/>
                    </w:rPr>
                    <w:t>)</w:t>
                  </w:r>
                </w:p>
                <w:p w:rsidR="00942FBB" w:rsidRPr="000A2602" w:rsidRDefault="00942FBB" w:rsidP="00B2040C">
                  <w:pPr>
                    <w:pStyle w:val="TableText"/>
                  </w:pPr>
                  <w:r w:rsidRPr="000A2602">
                    <w:rPr>
                      <w:rFonts w:hint="eastAsia"/>
                    </w:rPr>
                    <w:t>8</w:t>
                  </w:r>
                  <w:r w:rsidRPr="000A2602">
                    <w:rPr>
                      <w:rFonts w:hint="eastAsia"/>
                    </w:rPr>
                    <w:t>：表示异常状态</w:t>
                  </w:r>
                </w:p>
                <w:p w:rsidR="00942FBB" w:rsidRPr="000A2602" w:rsidRDefault="00942FBB" w:rsidP="00B2040C">
                  <w:pPr>
                    <w:pStyle w:val="TableText"/>
                  </w:pPr>
                  <w:r w:rsidRPr="000A2602">
                    <w:rPr>
                      <w:rFonts w:hint="eastAsia"/>
                    </w:rPr>
                    <w:t>9</w:t>
                  </w:r>
                  <w:r w:rsidRPr="000A2602">
                    <w:rPr>
                      <w:rFonts w:hint="eastAsia"/>
                    </w:rPr>
                    <w:t>：表示未设置容灾</w:t>
                  </w:r>
                  <w:r w:rsidRPr="000A2602">
                    <w:rPr>
                      <w:rFonts w:hint="eastAsia"/>
                    </w:rPr>
                    <w:t>(</w:t>
                  </w:r>
                  <w:r w:rsidRPr="000A2602">
                    <w:rPr>
                      <w:rFonts w:hint="eastAsia"/>
                    </w:rPr>
                    <w:t>查询非容灾虚拟机返回</w:t>
                  </w:r>
                  <w:r w:rsidRPr="000A2602">
                    <w:rPr>
                      <w:rFonts w:hint="eastAsia"/>
                    </w:rPr>
                    <w:t>)</w:t>
                  </w:r>
                </w:p>
              </w:tc>
            </w:tr>
            <w:tr w:rsidR="00942FBB" w:rsidRPr="000A2602" w:rsidTr="00E66BC1">
              <w:tc>
                <w:tcPr>
                  <w:tcW w:w="1002" w:type="pct"/>
                </w:tcPr>
                <w:p w:rsidR="00942FBB" w:rsidRPr="000A2602" w:rsidRDefault="00942FBB" w:rsidP="00B2040C">
                  <w:pPr>
                    <w:pStyle w:val="TableText"/>
                  </w:pPr>
                  <w:r w:rsidRPr="000A2602">
                    <w:rPr>
                      <w:rFonts w:hint="eastAsia"/>
                    </w:rPr>
                    <w:t>rpoStatus</w:t>
                  </w:r>
                </w:p>
              </w:tc>
              <w:tc>
                <w:tcPr>
                  <w:tcW w:w="649" w:type="pct"/>
                  <w:shd w:val="clear" w:color="auto" w:fill="auto"/>
                </w:tcPr>
                <w:p w:rsidR="00942FBB" w:rsidRPr="000A2602" w:rsidRDefault="00942FBB" w:rsidP="00B2040C">
                  <w:pPr>
                    <w:pStyle w:val="TableText"/>
                  </w:pPr>
                  <w:r w:rsidRPr="000A2602">
                    <w:t>I</w:t>
                  </w:r>
                  <w:r w:rsidRPr="000A2602">
                    <w:rPr>
                      <w:rFonts w:hint="eastAsia"/>
                    </w:rPr>
                    <w:t>nteger</w:t>
                  </w:r>
                </w:p>
              </w:tc>
              <w:tc>
                <w:tcPr>
                  <w:tcW w:w="3349" w:type="pct"/>
                  <w:shd w:val="clear" w:color="auto" w:fill="auto"/>
                </w:tcPr>
                <w:p w:rsidR="00942FBB" w:rsidRPr="000A2602" w:rsidRDefault="00942FBB" w:rsidP="00B2040C">
                  <w:pPr>
                    <w:pStyle w:val="TableText"/>
                  </w:pPr>
                  <w:r w:rsidRPr="000A2602">
                    <w:rPr>
                      <w:rFonts w:hint="eastAsia"/>
                    </w:rPr>
                    <w:t>0</w:t>
                  </w:r>
                  <w:r w:rsidRPr="000A2602">
                    <w:rPr>
                      <w:rFonts w:hint="eastAsia"/>
                    </w:rPr>
                    <w:t>：无状态</w:t>
                  </w:r>
                </w:p>
                <w:p w:rsidR="00942FBB" w:rsidRPr="000A2602" w:rsidRDefault="00942FBB" w:rsidP="00B2040C">
                  <w:pPr>
                    <w:pStyle w:val="TableText"/>
                  </w:pPr>
                  <w:r w:rsidRPr="000A2602">
                    <w:rPr>
                      <w:rFonts w:hint="eastAsia"/>
                    </w:rPr>
                    <w:t>1</w:t>
                  </w:r>
                  <w:r w:rsidRPr="000A2602">
                    <w:rPr>
                      <w:rFonts w:hint="eastAsia"/>
                    </w:rPr>
                    <w:t>：</w:t>
                  </w:r>
                  <w:r w:rsidRPr="000A2602">
                    <w:rPr>
                      <w:rFonts w:hint="eastAsia"/>
                    </w:rPr>
                    <w:t>RPO</w:t>
                  </w:r>
                  <w:r w:rsidRPr="000A2602">
                    <w:rPr>
                      <w:rFonts w:hint="eastAsia"/>
                    </w:rPr>
                    <w:t>满足</w:t>
                  </w:r>
                </w:p>
                <w:p w:rsidR="00942FBB" w:rsidRPr="000A2602" w:rsidRDefault="00942FBB" w:rsidP="00B2040C">
                  <w:pPr>
                    <w:pStyle w:val="TableText"/>
                  </w:pPr>
                  <w:r w:rsidRPr="000A2602">
                    <w:rPr>
                      <w:rFonts w:hint="eastAsia"/>
                    </w:rPr>
                    <w:lastRenderedPageBreak/>
                    <w:t>2</w:t>
                  </w:r>
                  <w:r w:rsidRPr="000A2602">
                    <w:rPr>
                      <w:rFonts w:hint="eastAsia"/>
                    </w:rPr>
                    <w:t>：</w:t>
                  </w:r>
                  <w:r w:rsidRPr="000A2602">
                    <w:rPr>
                      <w:rFonts w:hint="eastAsia"/>
                    </w:rPr>
                    <w:t>RPO</w:t>
                  </w:r>
                  <w:r w:rsidRPr="000A2602">
                    <w:rPr>
                      <w:rFonts w:hint="eastAsia"/>
                    </w:rPr>
                    <w:t>不满足</w:t>
                  </w:r>
                </w:p>
              </w:tc>
            </w:tr>
            <w:tr w:rsidR="00942FBB" w:rsidRPr="000A2602" w:rsidTr="00E66BC1">
              <w:tc>
                <w:tcPr>
                  <w:tcW w:w="1002" w:type="pct"/>
                </w:tcPr>
                <w:p w:rsidR="00942FBB" w:rsidRPr="000A2602" w:rsidRDefault="00942FBB" w:rsidP="00B2040C">
                  <w:pPr>
                    <w:pStyle w:val="TableText"/>
                  </w:pPr>
                  <w:r w:rsidRPr="000A2602">
                    <w:rPr>
                      <w:rFonts w:hint="eastAsia"/>
                    </w:rPr>
                    <w:lastRenderedPageBreak/>
                    <w:t>initSyncStatus</w:t>
                  </w:r>
                </w:p>
              </w:tc>
              <w:tc>
                <w:tcPr>
                  <w:tcW w:w="649" w:type="pct"/>
                  <w:shd w:val="clear" w:color="auto" w:fill="auto"/>
                </w:tcPr>
                <w:p w:rsidR="00942FBB" w:rsidRPr="000A2602" w:rsidRDefault="00942FBB" w:rsidP="00B2040C">
                  <w:pPr>
                    <w:pStyle w:val="TableText"/>
                  </w:pPr>
                  <w:r w:rsidRPr="000A2602">
                    <w:t>I</w:t>
                  </w:r>
                  <w:r w:rsidRPr="000A2602">
                    <w:rPr>
                      <w:rFonts w:hint="eastAsia"/>
                    </w:rPr>
                    <w:t>nteger</w:t>
                  </w:r>
                </w:p>
              </w:tc>
              <w:tc>
                <w:tcPr>
                  <w:tcW w:w="3349" w:type="pct"/>
                  <w:shd w:val="clear" w:color="auto" w:fill="auto"/>
                </w:tcPr>
                <w:p w:rsidR="00942FBB" w:rsidRPr="000A2602" w:rsidRDefault="00942FBB" w:rsidP="00B2040C">
                  <w:pPr>
                    <w:pStyle w:val="TableText"/>
                  </w:pPr>
                  <w:r w:rsidRPr="000A2602">
                    <w:rPr>
                      <w:rFonts w:hint="eastAsia"/>
                    </w:rPr>
                    <w:t>0</w:t>
                  </w:r>
                  <w:r w:rsidRPr="000A2602">
                    <w:rPr>
                      <w:rFonts w:hint="eastAsia"/>
                    </w:rPr>
                    <w:t>：未完成初始同步（非容灾虚拟机同样为</w:t>
                  </w:r>
                  <w:r w:rsidRPr="000A2602">
                    <w:rPr>
                      <w:rFonts w:hint="eastAsia"/>
                    </w:rPr>
                    <w:t>0</w:t>
                  </w:r>
                  <w:r w:rsidRPr="000A2602">
                    <w:rPr>
                      <w:rFonts w:hint="eastAsia"/>
                    </w:rPr>
                    <w:t>）</w:t>
                  </w:r>
                </w:p>
                <w:p w:rsidR="00942FBB" w:rsidRPr="000A2602" w:rsidRDefault="00942FBB" w:rsidP="00B2040C">
                  <w:pPr>
                    <w:pStyle w:val="TableText"/>
                  </w:pPr>
                  <w:r w:rsidRPr="000A2602">
                    <w:rPr>
                      <w:rFonts w:hint="eastAsia"/>
                    </w:rPr>
                    <w:t>1</w:t>
                  </w:r>
                  <w:r w:rsidRPr="000A2602">
                    <w:rPr>
                      <w:rFonts w:hint="eastAsia"/>
                    </w:rPr>
                    <w:t>：已完成初始同步</w:t>
                  </w:r>
                </w:p>
              </w:tc>
            </w:tr>
            <w:tr w:rsidR="00942FBB" w:rsidRPr="000A2602" w:rsidTr="00E66BC1">
              <w:tc>
                <w:tcPr>
                  <w:tcW w:w="1002" w:type="pct"/>
                </w:tcPr>
                <w:p w:rsidR="00942FBB" w:rsidRPr="000A2602" w:rsidRDefault="00942FBB" w:rsidP="00B2040C">
                  <w:pPr>
                    <w:pStyle w:val="TableText"/>
                  </w:pPr>
                  <w:r w:rsidRPr="000A2602">
                    <w:t>drDrillVmUri</w:t>
                  </w:r>
                </w:p>
              </w:tc>
              <w:tc>
                <w:tcPr>
                  <w:tcW w:w="649" w:type="pct"/>
                  <w:shd w:val="clear" w:color="auto" w:fill="auto"/>
                </w:tcPr>
                <w:p w:rsidR="00942FBB" w:rsidRPr="000A2602" w:rsidRDefault="00942FBB" w:rsidP="00B2040C">
                  <w:pPr>
                    <w:pStyle w:val="TableText"/>
                  </w:pPr>
                  <w:r w:rsidRPr="000A2602">
                    <w:rPr>
                      <w:rFonts w:hint="eastAsia"/>
                    </w:rPr>
                    <w:t>string</w:t>
                  </w:r>
                </w:p>
              </w:tc>
              <w:tc>
                <w:tcPr>
                  <w:tcW w:w="3349" w:type="pct"/>
                  <w:shd w:val="clear" w:color="auto" w:fill="auto"/>
                </w:tcPr>
                <w:p w:rsidR="00942FBB" w:rsidRPr="000A2602" w:rsidRDefault="00942FBB" w:rsidP="00B2040C">
                  <w:pPr>
                    <w:pStyle w:val="TableText"/>
                  </w:pPr>
                  <w:r w:rsidRPr="000A2602">
                    <w:rPr>
                      <w:rFonts w:hint="eastAsia"/>
                    </w:rPr>
                    <w:t>占位虚拟机对应的演练虚拟机</w:t>
                  </w:r>
                  <w:r w:rsidRPr="000A2602">
                    <w:t>URI</w:t>
                  </w:r>
                  <w:r w:rsidRPr="000A2602">
                    <w:t>地址</w:t>
                  </w:r>
                </w:p>
              </w:tc>
            </w:tr>
            <w:tr w:rsidR="00942FBB" w:rsidRPr="000A2602" w:rsidTr="00E66BC1">
              <w:tc>
                <w:tcPr>
                  <w:tcW w:w="1002" w:type="pct"/>
                </w:tcPr>
                <w:p w:rsidR="00942FBB" w:rsidRPr="000A2602" w:rsidRDefault="00942FBB" w:rsidP="00B2040C">
                  <w:pPr>
                    <w:pStyle w:val="TableText"/>
                  </w:pPr>
                  <w:r w:rsidRPr="000A2602">
                    <w:t>drDrillVmUrn</w:t>
                  </w:r>
                </w:p>
              </w:tc>
              <w:tc>
                <w:tcPr>
                  <w:tcW w:w="649" w:type="pct"/>
                  <w:shd w:val="clear" w:color="auto" w:fill="auto"/>
                </w:tcPr>
                <w:p w:rsidR="00942FBB" w:rsidRPr="000A2602" w:rsidRDefault="00942FBB" w:rsidP="00B2040C">
                  <w:pPr>
                    <w:pStyle w:val="TableText"/>
                  </w:pPr>
                  <w:r w:rsidRPr="000A2602">
                    <w:rPr>
                      <w:rFonts w:hint="eastAsia"/>
                    </w:rPr>
                    <w:t>string</w:t>
                  </w:r>
                </w:p>
              </w:tc>
              <w:tc>
                <w:tcPr>
                  <w:tcW w:w="3349" w:type="pct"/>
                  <w:shd w:val="clear" w:color="auto" w:fill="auto"/>
                </w:tcPr>
                <w:p w:rsidR="00942FBB" w:rsidRPr="000A2602" w:rsidRDefault="00942FBB" w:rsidP="00B2040C">
                  <w:pPr>
                    <w:pStyle w:val="TableText"/>
                  </w:pPr>
                  <w:r w:rsidRPr="000A2602">
                    <w:rPr>
                      <w:rFonts w:hint="eastAsia"/>
                    </w:rPr>
                    <w:t>占位虚拟机对应的演练虚拟机标识</w:t>
                  </w:r>
                </w:p>
              </w:tc>
            </w:tr>
            <w:tr w:rsidR="00942FBB" w:rsidRPr="000A2602" w:rsidTr="00E66BC1">
              <w:tc>
                <w:tcPr>
                  <w:tcW w:w="1002" w:type="pct"/>
                </w:tcPr>
                <w:p w:rsidR="00942FBB" w:rsidRPr="000A2602" w:rsidRDefault="00942FBB" w:rsidP="00B2040C">
                  <w:pPr>
                    <w:pStyle w:val="TableText"/>
                  </w:pPr>
                  <w:r w:rsidRPr="000A2602">
                    <w:t>objectPrivs</w:t>
                  </w:r>
                </w:p>
              </w:tc>
              <w:tc>
                <w:tcPr>
                  <w:tcW w:w="649" w:type="pct"/>
                  <w:shd w:val="clear" w:color="auto" w:fill="auto"/>
                </w:tcPr>
                <w:p w:rsidR="00942FBB" w:rsidRPr="000A2602" w:rsidRDefault="00942FBB" w:rsidP="00B2040C">
                  <w:pPr>
                    <w:pStyle w:val="TableText"/>
                  </w:pPr>
                  <w:r w:rsidRPr="000A2602">
                    <w:rPr>
                      <w:rFonts w:hint="eastAsia"/>
                    </w:rPr>
                    <w:t>s</w:t>
                  </w:r>
                  <w:r w:rsidRPr="000A2602">
                    <w:t>tring[</w:t>
                  </w:r>
                  <w:r w:rsidRPr="000A2602">
                    <w:rPr>
                      <w:rFonts w:hint="eastAsia"/>
                    </w:rPr>
                    <w:t>]</w:t>
                  </w:r>
                </w:p>
              </w:tc>
              <w:tc>
                <w:tcPr>
                  <w:tcW w:w="3349" w:type="pct"/>
                  <w:shd w:val="clear" w:color="auto" w:fill="auto"/>
                </w:tcPr>
                <w:p w:rsidR="00942FBB" w:rsidRPr="000A2602" w:rsidRDefault="00942FBB" w:rsidP="00B2040C">
                  <w:pPr>
                    <w:pStyle w:val="TableText"/>
                  </w:pPr>
                  <w:r w:rsidRPr="000A2602">
                    <w:rPr>
                      <w:rFonts w:hint="eastAsia"/>
                    </w:rPr>
                    <w:t>虚拟机不可操作权限编码列表</w:t>
                  </w:r>
                </w:p>
              </w:tc>
            </w:tr>
            <w:tr w:rsidR="00942FBB" w:rsidRPr="000A2602" w:rsidTr="00E66BC1">
              <w:tc>
                <w:tcPr>
                  <w:tcW w:w="1002" w:type="pct"/>
                </w:tcPr>
                <w:p w:rsidR="00942FBB" w:rsidRPr="000A2602" w:rsidRDefault="00942FBB" w:rsidP="00B2040C">
                  <w:pPr>
                    <w:pStyle w:val="TableText"/>
                  </w:pPr>
                  <w:r w:rsidRPr="000A2602">
                    <w:t>isMultiDiskSpeedup</w:t>
                  </w:r>
                </w:p>
              </w:tc>
              <w:tc>
                <w:tcPr>
                  <w:tcW w:w="649" w:type="pct"/>
                  <w:shd w:val="clear" w:color="auto" w:fill="auto"/>
                </w:tcPr>
                <w:p w:rsidR="00942FBB" w:rsidRPr="000A2602" w:rsidRDefault="00942FBB" w:rsidP="00B2040C">
                  <w:pPr>
                    <w:pStyle w:val="TableText"/>
                  </w:pPr>
                  <w:r w:rsidRPr="000A2602">
                    <w:rPr>
                      <w:rFonts w:hint="eastAsia"/>
                    </w:rPr>
                    <w:t>boolean</w:t>
                  </w:r>
                </w:p>
              </w:tc>
              <w:tc>
                <w:tcPr>
                  <w:tcW w:w="3349" w:type="pct"/>
                  <w:shd w:val="clear" w:color="auto" w:fill="auto"/>
                </w:tcPr>
                <w:p w:rsidR="00942FBB" w:rsidRPr="000A2602" w:rsidRDefault="00942FBB" w:rsidP="00B2040C">
                  <w:pPr>
                    <w:pStyle w:val="TableText"/>
                  </w:pPr>
                  <w:r w:rsidRPr="000A2602">
                    <w:rPr>
                      <w:rFonts w:hint="eastAsia"/>
                    </w:rPr>
                    <w:t>是否开启磁盘加速。</w:t>
                  </w:r>
                </w:p>
              </w:tc>
            </w:tr>
            <w:tr w:rsidR="00942FBB" w:rsidRPr="000A2602" w:rsidTr="00E66BC1">
              <w:tc>
                <w:tcPr>
                  <w:tcW w:w="1002" w:type="pct"/>
                </w:tcPr>
                <w:p w:rsidR="00942FBB" w:rsidRPr="000A2602" w:rsidRDefault="00942FBB" w:rsidP="00B2040C">
                  <w:pPr>
                    <w:pStyle w:val="TableText"/>
                  </w:pPr>
                  <w:r>
                    <w:rPr>
                      <w:rFonts w:hint="eastAsia"/>
                    </w:rPr>
                    <w:t>params</w:t>
                  </w:r>
                </w:p>
              </w:tc>
              <w:tc>
                <w:tcPr>
                  <w:tcW w:w="649" w:type="pct"/>
                  <w:shd w:val="clear" w:color="auto" w:fill="auto"/>
                </w:tcPr>
                <w:p w:rsidR="00942FBB" w:rsidRPr="000A2602" w:rsidRDefault="00942FBB" w:rsidP="00B2040C">
                  <w:pPr>
                    <w:pStyle w:val="TableText"/>
                  </w:pPr>
                  <w:r>
                    <w:rPr>
                      <w:rFonts w:hint="eastAsia"/>
                    </w:rPr>
                    <w:t>map&lt;string,string&gt;</w:t>
                  </w:r>
                </w:p>
              </w:tc>
              <w:tc>
                <w:tcPr>
                  <w:tcW w:w="3349" w:type="pct"/>
                  <w:shd w:val="clear" w:color="auto" w:fill="auto"/>
                </w:tcPr>
                <w:p w:rsidR="00942FBB" w:rsidRDefault="00942FBB" w:rsidP="00B2040C">
                  <w:pPr>
                    <w:pStyle w:val="TableText"/>
                  </w:pPr>
                  <w:r>
                    <w:rPr>
                      <w:rFonts w:hint="eastAsia"/>
                    </w:rPr>
                    <w:t>Key</w:t>
                  </w:r>
                  <w:r>
                    <w:rPr>
                      <w:rFonts w:hint="eastAsia"/>
                    </w:rPr>
                    <w:t>列表</w:t>
                  </w:r>
                  <w:r>
                    <w:rPr>
                      <w:rFonts w:hint="eastAsia"/>
                    </w:rPr>
                    <w:t>:</w:t>
                  </w:r>
                </w:p>
                <w:p w:rsidR="00942FBB" w:rsidRDefault="00942FBB" w:rsidP="00B2040C">
                  <w:pPr>
                    <w:pStyle w:val="TableText"/>
                  </w:pPr>
                  <w:r w:rsidRPr="004A0B76">
                    <w:rPr>
                      <w:rFonts w:hint="eastAsia"/>
                    </w:rPr>
                    <w:t>p</w:t>
                  </w:r>
                  <w:r>
                    <w:rPr>
                      <w:rFonts w:hint="eastAsia"/>
                    </w:rPr>
                    <w:t xml:space="preserve">arentObjUrn  </w:t>
                  </w:r>
                  <w:r w:rsidRPr="004A0B76">
                    <w:rPr>
                      <w:rFonts w:hint="eastAsia"/>
                    </w:rPr>
                    <w:t>虚拟机所属文件夹</w:t>
                  </w:r>
                  <w:r w:rsidRPr="004A0B76">
                    <w:rPr>
                      <w:rFonts w:hint="eastAsia"/>
                    </w:rPr>
                    <w:t>URN</w:t>
                  </w:r>
                </w:p>
                <w:p w:rsidR="00D70EB3" w:rsidRDefault="00D70EB3" w:rsidP="00B2040C">
                  <w:pPr>
                    <w:pStyle w:val="TableText"/>
                  </w:pPr>
                  <w:r>
                    <w:t xml:space="preserve">externalUuid  </w:t>
                  </w:r>
                  <w:r>
                    <w:rPr>
                      <w:rFonts w:hint="eastAsia"/>
                    </w:rPr>
                    <w:t>虚拟机外部</w:t>
                  </w:r>
                  <w:r>
                    <w:rPr>
                      <w:rFonts w:hint="eastAsia"/>
                    </w:rPr>
                    <w:t>UUID</w:t>
                  </w:r>
                  <w:r>
                    <w:rPr>
                      <w:rFonts w:hint="eastAsia"/>
                    </w:rPr>
                    <w:t>标识</w:t>
                  </w:r>
                </w:p>
                <w:p w:rsidR="00460AED" w:rsidRDefault="00460AED" w:rsidP="00B2040C">
                  <w:pPr>
                    <w:pStyle w:val="TableText"/>
                    <w:rPr>
                      <w:rFonts w:cs="Times New Roman"/>
                    </w:rPr>
                  </w:pPr>
                  <w:r w:rsidRPr="005964DD">
                    <w:rPr>
                      <w:rFonts w:ascii="Arial" w:hAnsi="Arial"/>
                    </w:rPr>
                    <w:t>K</w:t>
                  </w:r>
                  <w:r w:rsidRPr="005964DD">
                    <w:rPr>
                      <w:rFonts w:ascii="Arial" w:hAnsi="Arial" w:hint="eastAsia"/>
                    </w:rPr>
                    <w:t>ey:</w:t>
                  </w:r>
                  <w:r>
                    <w:t xml:space="preserve"> </w:t>
                  </w:r>
                  <w:r w:rsidRPr="00380850">
                    <w:rPr>
                      <w:rFonts w:ascii="Arial" w:hAnsi="Arial"/>
                    </w:rPr>
                    <w:t>NOTIFY_NEUTRON</w:t>
                  </w:r>
                  <w:r>
                    <w:rPr>
                      <w:rFonts w:ascii="Arial" w:hAnsi="Arial" w:hint="eastAsia"/>
                    </w:rPr>
                    <w:t>对接</w:t>
                  </w:r>
                  <w:r>
                    <w:rPr>
                      <w:rFonts w:ascii="Arial" w:hAnsi="Arial" w:hint="eastAsia"/>
                    </w:rPr>
                    <w:t>openstack</w:t>
                  </w:r>
                  <w:r>
                    <w:rPr>
                      <w:rFonts w:ascii="Arial" w:hAnsi="Arial" w:hint="eastAsia"/>
                    </w:rPr>
                    <w:t>场景使用，当虚拟机启动成功但是网络信息更新失败时</w:t>
                  </w:r>
                  <w:r>
                    <w:rPr>
                      <w:rFonts w:cs="Times New Roman" w:hint="eastAsia"/>
                    </w:rPr>
                    <w:t>此字段设置为“</w:t>
                  </w:r>
                  <w:r>
                    <w:rPr>
                      <w:rFonts w:cs="Times New Roman" w:hint="eastAsia"/>
                    </w:rPr>
                    <w:t>false</w:t>
                  </w:r>
                  <w:r>
                    <w:rPr>
                      <w:rFonts w:cs="Times New Roman" w:hint="eastAsia"/>
                    </w:rPr>
                    <w:t>”。</w:t>
                  </w:r>
                </w:p>
                <w:p w:rsidR="00466F4F" w:rsidRDefault="00E83D54">
                  <w:pPr>
                    <w:ind w:left="0"/>
                    <w:rPr>
                      <w:rFonts w:cs="Times New Roman"/>
                    </w:rPr>
                  </w:pPr>
                  <w:r w:rsidRPr="005964DD">
                    <w:rPr>
                      <w:rFonts w:ascii="Arial" w:hAnsi="Arial"/>
                    </w:rPr>
                    <w:t>K</w:t>
                  </w:r>
                  <w:r w:rsidRPr="005964DD">
                    <w:rPr>
                      <w:rFonts w:ascii="Arial" w:hAnsi="Arial" w:hint="eastAsia"/>
                    </w:rPr>
                    <w:t>ey:</w:t>
                  </w:r>
                  <w:r>
                    <w:t xml:space="preserve"> </w:t>
                  </w:r>
                  <w:r w:rsidRPr="002F3B21">
                    <w:rPr>
                      <w:rFonts w:ascii="Arial" w:hAnsi="Arial"/>
                    </w:rPr>
                    <w:t>HanaAffinitySet</w:t>
                  </w:r>
                  <w:r>
                    <w:rPr>
                      <w:rFonts w:cs="Times New Roman" w:hint="eastAsia"/>
                    </w:rPr>
                    <w:t>表示虚拟机每个</w:t>
                  </w:r>
                  <w:r>
                    <w:rPr>
                      <w:rFonts w:cs="Times New Roman" w:hint="eastAsia"/>
                    </w:rPr>
                    <w:t>CPU</w:t>
                  </w:r>
                  <w:r>
                    <w:rPr>
                      <w:rFonts w:cs="Times New Roman" w:hint="eastAsia"/>
                    </w:rPr>
                    <w:t>的绑定位图。</w:t>
                  </w:r>
                </w:p>
                <w:p w:rsidR="00375FA7" w:rsidRDefault="00375FA7" w:rsidP="00375FA7">
                  <w:pPr>
                    <w:ind w:left="0"/>
                    <w:rPr>
                      <w:rFonts w:eastAsiaTheme="minorEastAsia" w:cs="Times New Roman"/>
                    </w:rPr>
                  </w:pPr>
                  <w:r>
                    <w:rPr>
                      <w:rFonts w:eastAsiaTheme="minorEastAsia" w:cs="Times New Roman"/>
                    </w:rPr>
                    <w:t>K</w:t>
                  </w:r>
                  <w:r>
                    <w:rPr>
                      <w:rFonts w:eastAsiaTheme="minorEastAsia" w:cs="Times New Roman" w:hint="eastAsia"/>
                    </w:rPr>
                    <w:t>ey:</w:t>
                  </w:r>
                  <w:r>
                    <w:t xml:space="preserve"> </w:t>
                  </w:r>
                  <w:r w:rsidRPr="009A7AC8">
                    <w:rPr>
                      <w:rFonts w:eastAsiaTheme="minorEastAsia" w:cs="Times New Roman"/>
                    </w:rPr>
                    <w:t>cdromSequenceNum</w:t>
                  </w:r>
                  <w:r>
                    <w:rPr>
                      <w:rFonts w:eastAsiaTheme="minorEastAsia" w:cs="Times New Roman" w:hint="eastAsia"/>
                    </w:rPr>
                    <w:t>，虚拟机光驱磁盘编号，取值范围</w:t>
                  </w:r>
                  <w:r>
                    <w:rPr>
                      <w:rFonts w:eastAsiaTheme="minorEastAsia" w:cs="Times New Roman" w:hint="eastAsia"/>
                    </w:rPr>
                    <w:t>0,1,1001,1002,1003,0</w:t>
                  </w:r>
                  <w:r>
                    <w:rPr>
                      <w:rFonts w:eastAsiaTheme="minorEastAsia" w:cs="Times New Roman" w:hint="eastAsia"/>
                    </w:rPr>
                    <w:t>表示不配置光驱</w:t>
                  </w:r>
                </w:p>
                <w:p w:rsidR="00375FA7" w:rsidRDefault="00375FA7" w:rsidP="00375FA7">
                  <w:pPr>
                    <w:ind w:left="0"/>
                    <w:rPr>
                      <w:rFonts w:eastAsiaTheme="minorEastAsia" w:cs="Times New Roman"/>
                    </w:rPr>
                  </w:pPr>
                  <w:r>
                    <w:rPr>
                      <w:rFonts w:eastAsiaTheme="minorEastAsia" w:cs="Times New Roman" w:hint="eastAsia"/>
                    </w:rPr>
                    <w:t>Key:</w:t>
                  </w:r>
                  <w:r>
                    <w:t xml:space="preserve"> </w:t>
                  </w:r>
                  <w:r w:rsidRPr="009A7AC8">
                    <w:rPr>
                      <w:rFonts w:eastAsiaTheme="minorEastAsia" w:cs="Times New Roman"/>
                    </w:rPr>
                    <w:t>bandwidth</w:t>
                  </w:r>
                  <w:r>
                    <w:rPr>
                      <w:rFonts w:eastAsiaTheme="minorEastAsia" w:cs="Times New Roman" w:hint="eastAsia"/>
                    </w:rPr>
                    <w:t>，虚拟机带宽限制</w:t>
                  </w:r>
                </w:p>
                <w:p w:rsidR="00466F4F" w:rsidRDefault="00375FA7">
                  <w:pPr>
                    <w:ind w:left="0"/>
                    <w:rPr>
                      <w:rFonts w:eastAsiaTheme="minorEastAsia" w:cs="Times New Roman"/>
                    </w:rPr>
                  </w:pPr>
                  <w:r>
                    <w:rPr>
                      <w:rFonts w:eastAsiaTheme="minorEastAsia" w:cs="Times New Roman" w:hint="eastAsia"/>
                    </w:rPr>
                    <w:t>Key:</w:t>
                  </w:r>
                  <w:r>
                    <w:t xml:space="preserve"> </w:t>
                  </w:r>
                  <w:r w:rsidRPr="009A7AC8">
                    <w:rPr>
                      <w:rFonts w:eastAsiaTheme="minorEastAsia" w:cs="Times New Roman"/>
                    </w:rPr>
                    <w:t>maxVnic</w:t>
                  </w:r>
                  <w:r>
                    <w:rPr>
                      <w:rFonts w:eastAsiaTheme="minorEastAsia" w:cs="Times New Roman" w:hint="eastAsia"/>
                    </w:rPr>
                    <w:t>，虚拟机最大网卡个数</w:t>
                  </w:r>
                </w:p>
                <w:p w:rsidR="00F646A2" w:rsidRDefault="001A57C8">
                  <w:pPr>
                    <w:ind w:left="0"/>
                    <w:rPr>
                      <w:rFonts w:eastAsiaTheme="minorEastAsia" w:cs="Times New Roman"/>
                    </w:rPr>
                  </w:pPr>
                  <w:r>
                    <w:rPr>
                      <w:rFonts w:eastAsiaTheme="minorEastAsia" w:cs="Times New Roman" w:hint="eastAsia"/>
                    </w:rPr>
                    <w:t>Key</w:t>
                  </w:r>
                  <w:r>
                    <w:rPr>
                      <w:rFonts w:eastAsiaTheme="minorEastAsia" w:cs="Times New Roman" w:hint="eastAsia"/>
                    </w:rPr>
                    <w:t>：</w:t>
                  </w:r>
                  <w:r>
                    <w:rPr>
                      <w:rFonts w:eastAsiaTheme="minorEastAsia" w:cs="Times New Roman" w:hint="eastAsia"/>
                    </w:rPr>
                    <w:t>gpu</w:t>
                  </w:r>
                  <w:r>
                    <w:rPr>
                      <w:rFonts w:eastAsiaTheme="minorEastAsia" w:cs="Times New Roman" w:hint="eastAsia"/>
                    </w:rPr>
                    <w:t>，虚拟机</w:t>
                  </w:r>
                  <w:r>
                    <w:rPr>
                      <w:rFonts w:eastAsiaTheme="minorEastAsia" w:cs="Times New Roman" w:hint="eastAsia"/>
                    </w:rPr>
                    <w:t>gpu</w:t>
                  </w:r>
                  <w:r>
                    <w:rPr>
                      <w:rFonts w:eastAsiaTheme="minorEastAsia" w:cs="Times New Roman" w:hint="eastAsia"/>
                    </w:rPr>
                    <w:t>信息</w:t>
                  </w:r>
                </w:p>
                <w:p w:rsidR="006701BA" w:rsidRPr="009B50A2" w:rsidRDefault="006701BA">
                  <w:pPr>
                    <w:ind w:left="0"/>
                    <w:rPr>
                      <w:rFonts w:eastAsiaTheme="minorEastAsia" w:cs="Times New Roman"/>
                    </w:rPr>
                  </w:pPr>
                  <w:r>
                    <w:rPr>
                      <w:rFonts w:eastAsiaTheme="minorEastAsia" w:cs="Times New Roman" w:hint="eastAsia"/>
                    </w:rPr>
                    <w:t>Key</w:t>
                  </w:r>
                  <w:r>
                    <w:rPr>
                      <w:rFonts w:eastAsiaTheme="minorEastAsia" w:cs="Times New Roman" w:hint="eastAsia"/>
                    </w:rPr>
                    <w:t>：</w:t>
                  </w:r>
                  <w:r w:rsidR="00E66BC1" w:rsidRPr="00E66BC1">
                    <w:rPr>
                      <w:rFonts w:eastAsiaTheme="minorEastAsia" w:cs="Times New Roman"/>
                    </w:rPr>
                    <w:t>vHostMd</w:t>
                  </w:r>
                  <w:r w:rsidR="00E66BC1">
                    <w:rPr>
                      <w:rFonts w:eastAsiaTheme="minorEastAsia" w:cs="Times New Roman" w:hint="eastAsia"/>
                    </w:rPr>
                    <w:t>，</w:t>
                  </w:r>
                  <w:r>
                    <w:rPr>
                      <w:rFonts w:eastAsiaTheme="minorEastAsia" w:hint="eastAsia"/>
                    </w:rPr>
                    <w:t>是否开启</w:t>
                  </w:r>
                  <w:r>
                    <w:rPr>
                      <w:rFonts w:eastAsiaTheme="minorEastAsia" w:hint="eastAsia"/>
                    </w:rPr>
                    <w:t>SAP HANA</w:t>
                  </w:r>
                  <w:r>
                    <w:rPr>
                      <w:rFonts w:eastAsiaTheme="minorEastAsia" w:hint="eastAsia"/>
                    </w:rPr>
                    <w:t>监控开关。</w:t>
                  </w:r>
                  <w:r>
                    <w:rPr>
                      <w:rFonts w:eastAsiaTheme="minorEastAsia" w:hint="eastAsia"/>
                    </w:rPr>
                    <w:t>1</w:t>
                  </w:r>
                  <w:r>
                    <w:rPr>
                      <w:rFonts w:eastAsiaTheme="minorEastAsia" w:hint="eastAsia"/>
                    </w:rPr>
                    <w:t>表示开启，</w:t>
                  </w:r>
                  <w:r>
                    <w:rPr>
                      <w:rFonts w:eastAsiaTheme="minorEastAsia" w:hint="eastAsia"/>
                    </w:rPr>
                    <w:t>0</w:t>
                  </w:r>
                  <w:r>
                    <w:rPr>
                      <w:rFonts w:eastAsiaTheme="minorEastAsia" w:hint="eastAsia"/>
                    </w:rPr>
                    <w:t>表示关闭</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&lt;vm_uri&gt;/&lt;</w:t>
            </w:r>
            <w:r w:rsidRPr="000A2602">
              <w:rPr>
                <w:b/>
              </w:rPr>
              <w:t>vmid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"uri":string</w:t>
            </w:r>
            <w:r w:rsidRPr="000A2602">
              <w:t>，</w:t>
            </w:r>
          </w:p>
          <w:p w:rsidR="00942FBB" w:rsidRPr="000A2602" w:rsidRDefault="00942FBB" w:rsidP="00B2040C">
            <w:pPr>
              <w:pStyle w:val="TableText"/>
            </w:pPr>
            <w:r w:rsidRPr="000A2602">
              <w:t>"urn":string</w:t>
            </w:r>
            <w:r w:rsidRPr="000A2602">
              <w:t>，</w:t>
            </w:r>
          </w:p>
          <w:p w:rsidR="00942FBB" w:rsidRPr="000A2602" w:rsidRDefault="00942FBB" w:rsidP="00B2040C">
            <w:pPr>
              <w:pStyle w:val="TableText"/>
            </w:pPr>
            <w:r w:rsidRPr="000A2602">
              <w:t>"name":string</w:t>
            </w:r>
            <w:r w:rsidRPr="000A2602">
              <w:t>，</w:t>
            </w:r>
          </w:p>
          <w:p w:rsidR="00942FBB" w:rsidRPr="000A2602" w:rsidRDefault="005348A4" w:rsidP="00B2040C">
            <w:pPr>
              <w:pStyle w:val="TableText"/>
            </w:pPr>
            <w:r w:rsidRPr="005348A4">
              <w:rPr>
                <w:rFonts w:ascii="宋体" w:hAnsi="宋体"/>
              </w:rPr>
              <w:lastRenderedPageBreak/>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group</w:t>
            </w:r>
            <w:r w:rsidRPr="005348A4">
              <w:rPr>
                <w:rFonts w:ascii="宋体" w:hAnsi="宋体"/>
              </w:rPr>
              <w:t>”</w:t>
            </w:r>
            <w:r w:rsidR="00942FBB" w:rsidRPr="000A2602">
              <w:t>:string,</w:t>
            </w:r>
          </w:p>
          <w:p w:rsidR="00942FBB" w:rsidRPr="000A2602" w:rsidRDefault="00942FBB" w:rsidP="00B2040C">
            <w:pPr>
              <w:pStyle w:val="TableText"/>
            </w:pPr>
            <w:r w:rsidRPr="000A2602">
              <w:t xml:space="preserve">"location":string, </w:t>
            </w:r>
          </w:p>
          <w:p w:rsidR="00942FBB" w:rsidRPr="000A2602" w:rsidRDefault="00942FBB" w:rsidP="00B2040C">
            <w:pPr>
              <w:pStyle w:val="TableText"/>
            </w:pPr>
            <w:r w:rsidRPr="000A2602">
              <w:t xml:space="preserve">"locationName":string,  </w:t>
            </w:r>
          </w:p>
          <w:p w:rsidR="00942FBB" w:rsidRPr="000A2602" w:rsidRDefault="005348A4" w:rsidP="00B2040C">
            <w:pPr>
              <w:pStyle w:val="TableText"/>
            </w:pPr>
            <w:r w:rsidRPr="005348A4">
              <w:rPr>
                <w:rFonts w:ascii="宋体" w:hAnsi="宋体"/>
              </w:rPr>
              <w:t>“</w:t>
            </w:r>
            <w:r w:rsidR="00942FBB" w:rsidRPr="000A2602">
              <w:t>hostUrn</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clusterUrn</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:string,</w:t>
            </w:r>
          </w:p>
          <w:p w:rsidR="00942FBB" w:rsidRPr="000A2602" w:rsidRDefault="00942FBB" w:rsidP="00B2040C">
            <w:pPr>
              <w:pStyle w:val="TableText"/>
            </w:pPr>
            <w:r w:rsidRPr="000A2602" w:rsidDel="0037137D">
              <w:t xml:space="preserve"> </w:t>
            </w:r>
            <w:r w:rsidR="005348A4" w:rsidRPr="005348A4">
              <w:rPr>
                <w:rFonts w:ascii="宋体" w:hAnsi="宋体"/>
              </w:rPr>
              <w:t>“</w:t>
            </w:r>
            <w:r w:rsidRPr="000A2602">
              <w:t>pvDriverStatus</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cdRomStatus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toolInstallStatus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isTemplate</w:t>
            </w:r>
            <w:r w:rsidRPr="005348A4">
              <w:rPr>
                <w:rFonts w:ascii="宋体" w:hAnsi="宋体"/>
              </w:rPr>
              <w:t>”</w:t>
            </w:r>
            <w:r w:rsidR="00942FBB" w:rsidRPr="000A2602">
              <w:t xml:space="preserve">: </w:t>
            </w:r>
            <w:r w:rsidRPr="005348A4">
              <w:rPr>
                <w:rFonts w:ascii="宋体" w:hAnsi="宋体"/>
              </w:rPr>
              <w:t>“</w:t>
            </w:r>
            <w:r w:rsidR="00942FBB" w:rsidRPr="000A2602">
              <w:t>false</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isLinkClone</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 xml:space="preserve"> createTime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vncAcessInfo</w:t>
            </w:r>
            <w:r w:rsidRPr="005348A4">
              <w:rPr>
                <w:rFonts w:ascii="宋体" w:hAnsi="宋体"/>
              </w:rPr>
              <w:t>”</w:t>
            </w:r>
            <w:r w:rsidR="00942FBB" w:rsidRPr="000A2602">
              <w:t>:{</w:t>
            </w:r>
            <w:r w:rsidRPr="005348A4">
              <w:rPr>
                <w:rFonts w:ascii="宋体" w:hAnsi="宋体"/>
              </w:rPr>
              <w:t>“</w:t>
            </w:r>
            <w:r w:rsidR="00942FBB" w:rsidRPr="000A2602">
              <w:t>hostIp</w:t>
            </w:r>
            <w:r w:rsidRPr="005348A4">
              <w:rPr>
                <w:rFonts w:ascii="宋体" w:hAnsi="宋体"/>
              </w:rPr>
              <w:t>”</w:t>
            </w:r>
            <w:r w:rsidR="00942FBB" w:rsidRPr="000A2602">
              <w:t xml:space="preserve">:string, </w:t>
            </w:r>
            <w:r w:rsidRPr="005348A4">
              <w:rPr>
                <w:rFonts w:ascii="宋体" w:hAnsi="宋体"/>
              </w:rPr>
              <w:t>“</w:t>
            </w:r>
            <w:r w:rsidR="00942FBB" w:rsidRPr="000A2602">
              <w:t>vncPort</w:t>
            </w:r>
            <w:r w:rsidRPr="005348A4">
              <w:rPr>
                <w:rFonts w:ascii="宋体" w:hAnsi="宋体"/>
              </w:rPr>
              <w:t>”</w:t>
            </w:r>
            <w:r w:rsidR="00942FBB" w:rsidRPr="000A2602">
              <w:t>:integer,</w:t>
            </w:r>
            <w:r w:rsidRPr="005348A4">
              <w:rPr>
                <w:rFonts w:ascii="宋体" w:hAnsi="宋体"/>
              </w:rPr>
              <w:t>”</w:t>
            </w:r>
            <w:r w:rsidR="00942FBB" w:rsidRPr="000A2602">
              <w:t>vncPassword</w:t>
            </w:r>
            <w:r w:rsidRPr="005348A4">
              <w:rPr>
                <w:rFonts w:ascii="宋体" w:hAnsi="宋体"/>
              </w:rPr>
              <w:t>”</w:t>
            </w:r>
            <w:r w:rsidR="00942FBB" w:rsidRPr="000A2602">
              <w:t>:string},</w:t>
            </w:r>
          </w:p>
          <w:p w:rsidR="00942FBB" w:rsidRPr="000A2602" w:rsidRDefault="00942FBB" w:rsidP="00B2040C">
            <w:pPr>
              <w:pStyle w:val="TableText"/>
            </w:pPr>
            <w:r w:rsidRPr="000A2602">
              <w:t>"vmConfig":{</w:t>
            </w:r>
          </w:p>
          <w:p w:rsidR="00942FBB" w:rsidRPr="000A2602" w:rsidRDefault="00942FBB" w:rsidP="00B2040C">
            <w:pPr>
              <w:pStyle w:val="TableText"/>
            </w:pPr>
            <w:r w:rsidRPr="000A2602">
              <w:t xml:space="preserve">                       "cpu":{</w:t>
            </w:r>
          </w:p>
          <w:p w:rsidR="00942FBB" w:rsidRPr="000A2602" w:rsidRDefault="00942FBB" w:rsidP="00B2040C">
            <w:pPr>
              <w:pStyle w:val="TableText"/>
            </w:pPr>
            <w:r w:rsidRPr="000A2602">
              <w:t xml:space="preserve">                           "quantity":integer, //</w:t>
            </w:r>
            <w:r w:rsidRPr="000A2602">
              <w:t>如：</w:t>
            </w:r>
            <w:r w:rsidRPr="000A2602">
              <w:t>2</w:t>
            </w:r>
          </w:p>
          <w:p w:rsidR="00942FBB" w:rsidRPr="000A2602" w:rsidRDefault="00942FBB" w:rsidP="00B2040C">
            <w:pPr>
              <w:pStyle w:val="TableText"/>
            </w:pPr>
            <w:r w:rsidRPr="000A2602">
              <w:t xml:space="preserve">                           "reservation":integer, //</w:t>
            </w:r>
            <w:r w:rsidRPr="000A2602">
              <w:t>如：</w:t>
            </w:r>
            <w:r w:rsidRPr="000A2602">
              <w:t>0</w:t>
            </w:r>
          </w:p>
          <w:p w:rsidR="00942FBB" w:rsidRPr="000A2602" w:rsidRDefault="00942FBB" w:rsidP="00B2040C">
            <w:pPr>
              <w:pStyle w:val="TableText"/>
            </w:pPr>
            <w:r w:rsidRPr="000A2602">
              <w:t xml:space="preserve">                           "weight" :integer, //</w:t>
            </w:r>
            <w:r w:rsidRPr="000A2602">
              <w:t>如：</w:t>
            </w:r>
            <w:r w:rsidRPr="000A2602">
              <w:t>50</w:t>
            </w:r>
          </w:p>
          <w:p w:rsidR="00942FBB" w:rsidRPr="000A2602" w:rsidRDefault="00942FBB" w:rsidP="00B2040C">
            <w:pPr>
              <w:pStyle w:val="TableText"/>
            </w:pPr>
            <w:r w:rsidRPr="000A2602">
              <w:t xml:space="preserve">                           </w:t>
            </w:r>
            <w:r w:rsidR="005348A4" w:rsidRPr="005348A4">
              <w:rPr>
                <w:rFonts w:ascii="宋体" w:hAnsi="宋体"/>
              </w:rPr>
              <w:t>“</w:t>
            </w:r>
            <w:r w:rsidRPr="000A2602">
              <w:t>limit</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"memory":{</w:t>
            </w:r>
          </w:p>
          <w:p w:rsidR="00942FBB" w:rsidRPr="000A2602" w:rsidRDefault="00942FBB" w:rsidP="00B2040C">
            <w:pPr>
              <w:pStyle w:val="TableText"/>
            </w:pPr>
            <w:r w:rsidRPr="000A2602">
              <w:t xml:space="preserve">                           "quantityMB":integer, //</w:t>
            </w:r>
            <w:r w:rsidRPr="000A2602">
              <w:t>如：</w:t>
            </w:r>
            <w:r w:rsidRPr="000A2602">
              <w:t>1024</w:t>
            </w:r>
          </w:p>
          <w:p w:rsidR="00942FBB" w:rsidRPr="000A2602" w:rsidRDefault="00942FBB" w:rsidP="00B2040C">
            <w:pPr>
              <w:pStyle w:val="TableText"/>
            </w:pPr>
            <w:r w:rsidRPr="000A2602">
              <w:t xml:space="preserve">                           "reservation":integer, //</w:t>
            </w:r>
            <w:r w:rsidRPr="000A2602">
              <w:t>如：</w:t>
            </w:r>
            <w:r w:rsidRPr="000A2602">
              <w:t>1024</w:t>
            </w:r>
          </w:p>
          <w:p w:rsidR="00942FBB" w:rsidRPr="000A2602" w:rsidRDefault="00942FBB" w:rsidP="00B2040C">
            <w:pPr>
              <w:pStyle w:val="TableText"/>
            </w:pPr>
            <w:r w:rsidRPr="000A2602">
              <w:t xml:space="preserve">                           "weight" :integer, </w:t>
            </w:r>
          </w:p>
          <w:p w:rsidR="00942FBB" w:rsidRPr="000A2602" w:rsidRDefault="00942FBB" w:rsidP="00B2040C">
            <w:pPr>
              <w:pStyle w:val="TableText"/>
            </w:pPr>
            <w:r w:rsidRPr="000A2602">
              <w:t xml:space="preserve">                           </w:t>
            </w:r>
            <w:r w:rsidR="005348A4" w:rsidRPr="005348A4">
              <w:rPr>
                <w:rFonts w:ascii="宋体" w:hAnsi="宋体"/>
              </w:rPr>
              <w:t>“</w:t>
            </w:r>
            <w:r w:rsidRPr="000A2602">
              <w:t>limit</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"disks":[</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sequenceNum</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volumeUrn</w:t>
            </w:r>
            <w:r w:rsidRPr="005348A4">
              <w:rPr>
                <w:rFonts w:ascii="宋体" w:hAnsi="宋体"/>
              </w:rPr>
              <w:t>”</w:t>
            </w:r>
            <w:r w:rsidR="00942FBB" w:rsidRPr="000A2602">
              <w:t>:string,</w:t>
            </w:r>
          </w:p>
          <w:p w:rsidR="00942FBB" w:rsidRPr="000A2602" w:rsidRDefault="00942FBB" w:rsidP="00B2040C">
            <w:pPr>
              <w:pStyle w:val="TableText"/>
            </w:pPr>
            <w:r w:rsidRPr="000A2602">
              <w:t xml:space="preserve">                             "quantityGB":integer, </w:t>
            </w:r>
          </w:p>
          <w:p w:rsidR="00942FBB" w:rsidRPr="000A2602" w:rsidRDefault="00942FBB" w:rsidP="00B2040C">
            <w:pPr>
              <w:pStyle w:val="TableText"/>
            </w:pPr>
            <w:r w:rsidRPr="000A2602">
              <w:t xml:space="preserve">" isDataCopy ":boolean, </w:t>
            </w:r>
          </w:p>
          <w:p w:rsidR="00942FBB" w:rsidRPr="000A2602" w:rsidRDefault="00942FBB" w:rsidP="00B2040C">
            <w:pPr>
              <w:pStyle w:val="TableText"/>
            </w:pPr>
            <w:r w:rsidRPr="000A2602">
              <w:t xml:space="preserve">                             " datastoreUrn ":string, //</w:t>
            </w:r>
            <w:r w:rsidRPr="000A2602">
              <w:t>如：</w:t>
            </w:r>
            <w:r w:rsidRPr="000A2602">
              <w:t>urn:sites:1:datastores:1</w:t>
            </w:r>
          </w:p>
          <w:p w:rsidR="00942FBB" w:rsidRPr="000A2602" w:rsidRDefault="00942FBB" w:rsidP="00B2040C">
            <w:pPr>
              <w:pStyle w:val="TableText"/>
            </w:pPr>
            <w:r w:rsidRPr="000A2602">
              <w:t xml:space="preserve">                             "isThin":boolean//</w:t>
            </w:r>
            <w:r w:rsidRPr="000A2602">
              <w:t>如：</w:t>
            </w:r>
            <w:r w:rsidRPr="000A2602">
              <w:t>thin</w:t>
            </w:r>
          </w:p>
          <w:p w:rsidR="00942FBB" w:rsidRPr="000A2602" w:rsidRDefault="00942FBB" w:rsidP="00B2040C">
            <w:pPr>
              <w:pStyle w:val="TableText"/>
            </w:pPr>
            <w:r w:rsidRPr="000A2602">
              <w:t xml:space="preserve">                         " maxReadBytes":long,</w:t>
            </w:r>
          </w:p>
          <w:p w:rsidR="00942FBB" w:rsidRPr="000A2602" w:rsidRDefault="00942FBB" w:rsidP="00B2040C">
            <w:pPr>
              <w:pStyle w:val="TableText"/>
            </w:pPr>
            <w:r w:rsidRPr="000A2602">
              <w:t xml:space="preserve">                         " maxWriteBytes":long,</w:t>
            </w:r>
          </w:p>
          <w:p w:rsidR="00942FBB" w:rsidRPr="000A2602" w:rsidRDefault="00942FBB" w:rsidP="00B2040C">
            <w:pPr>
              <w:pStyle w:val="TableText"/>
            </w:pPr>
            <w:r w:rsidRPr="000A2602">
              <w:t xml:space="preserve">                         " maxReadRequest":long,</w:t>
            </w:r>
          </w:p>
          <w:p w:rsidR="00942FBB" w:rsidRPr="000A2602" w:rsidRDefault="00942FBB" w:rsidP="00B2040C">
            <w:pPr>
              <w:pStyle w:val="TableText"/>
            </w:pPr>
            <w:r w:rsidRPr="000A2602">
              <w:t xml:space="preserve">                         " maxWriteRequest":long</w:t>
            </w:r>
          </w:p>
          <w:p w:rsidR="00942FBB" w:rsidRPr="000A2602" w:rsidRDefault="00942FBB" w:rsidP="00B2040C">
            <w:pPr>
              <w:pStyle w:val="TableText"/>
            </w:pPr>
            <w:r w:rsidRPr="000A2602">
              <w:lastRenderedPageBreak/>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"nics":[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uri</w:t>
            </w:r>
            <w:r w:rsidR="005348A4" w:rsidRPr="005348A4">
              <w:rPr>
                <w:rFonts w:ascii="宋体" w:hAnsi="宋体"/>
              </w:rPr>
              <w:t>”</w:t>
            </w:r>
            <w:r w:rsidRPr="000A2602">
              <w:t>:string,</w:t>
            </w:r>
          </w:p>
          <w:p w:rsidR="00942FBB" w:rsidRPr="000A2602" w:rsidRDefault="00942FBB" w:rsidP="00B2040C">
            <w:pPr>
              <w:pStyle w:val="TableText"/>
            </w:pPr>
            <w:r w:rsidRPr="000A2602">
              <w:t>"portGroupUrn":string,</w:t>
            </w:r>
          </w:p>
          <w:p w:rsidR="00942FBB" w:rsidRPr="000A2602" w:rsidRDefault="00942FBB" w:rsidP="00B2040C">
            <w:pPr>
              <w:pStyle w:val="TableText"/>
            </w:pPr>
            <w:r w:rsidRPr="000A2602">
              <w:t>"portGroupName":string,</w:t>
            </w:r>
          </w:p>
          <w:p w:rsidR="00942FBB" w:rsidRPr="000A2602" w:rsidRDefault="005348A4" w:rsidP="00B2040C">
            <w:pPr>
              <w:pStyle w:val="TableText"/>
            </w:pPr>
            <w:r w:rsidRPr="005348A4">
              <w:rPr>
                <w:rFonts w:ascii="宋体" w:hAnsi="宋体"/>
              </w:rPr>
              <w:t>“</w:t>
            </w:r>
            <w:r w:rsidR="00942FBB" w:rsidRPr="000A2602">
              <w:t>mac</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"properties":{</w:t>
            </w:r>
          </w:p>
          <w:p w:rsidR="00942FBB" w:rsidRPr="000A2602" w:rsidRDefault="00942FBB" w:rsidP="00B2040C">
            <w:pPr>
              <w:pStyle w:val="TableText"/>
            </w:pPr>
            <w:r w:rsidRPr="000A2602">
              <w:t xml:space="preserve">                          "bootOption":string,//</w:t>
            </w:r>
            <w:r w:rsidRPr="000A2602">
              <w:t>如：</w:t>
            </w:r>
            <w:r w:rsidRPr="000A2602">
              <w:t>pxe</w:t>
            </w:r>
          </w:p>
          <w:p w:rsidR="00942FBB" w:rsidRPr="000A2602" w:rsidRDefault="00942FBB" w:rsidP="00B2040C">
            <w:pPr>
              <w:pStyle w:val="TableText"/>
            </w:pPr>
            <w:r w:rsidRPr="000A2602">
              <w:t>"isEnableHa":boolean, //</w:t>
            </w:r>
            <w:r w:rsidRPr="000A2602">
              <w:t>如：</w:t>
            </w:r>
            <w:r w:rsidRPr="000A2602">
              <w:t>true</w:t>
            </w:r>
          </w:p>
          <w:p w:rsidR="00942FBB" w:rsidRPr="000A2602" w:rsidRDefault="00942FBB" w:rsidP="00B2040C">
            <w:pPr>
              <w:pStyle w:val="TableText"/>
            </w:pPr>
            <w:r w:rsidRPr="000A2602">
              <w:t xml:space="preserve">"vmFaultProcess":string//reboot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osOptions</w:t>
            </w:r>
            <w:r w:rsidRPr="005348A4">
              <w:rPr>
                <w:rFonts w:ascii="宋体" w:hAnsi="宋体"/>
              </w:rPr>
              <w:t>”</w:t>
            </w:r>
            <w:r w:rsidR="00942FBB" w:rsidRPr="000A2602">
              <w:t>:</w:t>
            </w:r>
          </w:p>
          <w:p w:rsidR="00942FBB" w:rsidRPr="000A2602" w:rsidRDefault="00942FBB" w:rsidP="00B2040C">
            <w:pPr>
              <w:pStyle w:val="TableText"/>
            </w:pPr>
            <w:r w:rsidRPr="000A2602">
              <w:t>{</w:t>
            </w:r>
            <w:r w:rsidR="005348A4" w:rsidRPr="005348A4">
              <w:rPr>
                <w:rFonts w:ascii="宋体" w:hAnsi="宋体"/>
              </w:rPr>
              <w:t>“</w:t>
            </w:r>
            <w:r w:rsidRPr="000A2602">
              <w:t>osType</w:t>
            </w:r>
            <w:r w:rsidR="005348A4" w:rsidRPr="005348A4">
              <w:rPr>
                <w:rFonts w:ascii="宋体" w:hAnsi="宋体"/>
              </w:rPr>
              <w:t>”</w:t>
            </w:r>
            <w:r w:rsidRPr="000A2602">
              <w:t xml:space="preserve">:string, </w:t>
            </w:r>
            <w:r w:rsidR="005348A4" w:rsidRPr="005348A4">
              <w:rPr>
                <w:rFonts w:ascii="宋体" w:hAnsi="宋体"/>
              </w:rPr>
              <w:t>“</w:t>
            </w:r>
            <w:r w:rsidRPr="000A2602">
              <w:t>osVersion</w:t>
            </w:r>
            <w:r w:rsidR="005348A4" w:rsidRPr="005348A4">
              <w:rPr>
                <w:rFonts w:ascii="宋体" w:hAnsi="宋体"/>
              </w:rPr>
              <w:t>”</w:t>
            </w:r>
            <w:r w:rsidRPr="000A2602">
              <w:t>: integer,</w:t>
            </w:r>
            <w:r w:rsidR="005348A4" w:rsidRPr="005348A4">
              <w:rPr>
                <w:rFonts w:ascii="宋体" w:hAnsi="宋体"/>
              </w:rPr>
              <w:t>”</w:t>
            </w:r>
            <w:r w:rsidRPr="000A2602">
              <w:t>hostname</w:t>
            </w:r>
            <w:r w:rsidR="005348A4" w:rsidRPr="005348A4">
              <w:rPr>
                <w:rFonts w:ascii="宋体" w:hAnsi="宋体"/>
              </w:rPr>
              <w:t>”</w:t>
            </w:r>
            <w:r w:rsidRPr="000A2602">
              <w:t>:string,</w:t>
            </w:r>
            <w:r w:rsidR="005348A4" w:rsidRPr="005348A4">
              <w:rPr>
                <w:rFonts w:ascii="宋体" w:hAnsi="宋体"/>
              </w:rPr>
              <w:t>”</w:t>
            </w:r>
            <w:r w:rsidRPr="000A2602">
              <w:t>password</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toolsVersion</w:t>
            </w:r>
            <w:r w:rsidRPr="005348A4">
              <w:rPr>
                <w:rFonts w:ascii="宋体" w:hAnsi="宋体"/>
              </w:rPr>
              <w:t>”</w:t>
            </w:r>
            <w:r w:rsidR="00942FBB" w:rsidRPr="000A2602">
              <w:t>:string,</w:t>
            </w:r>
          </w:p>
          <w:p w:rsidR="00942FBB" w:rsidRPr="000A2602" w:rsidRDefault="00942FBB" w:rsidP="00B2040C">
            <w:pPr>
              <w:pStyle w:val="TableText"/>
            </w:pPr>
            <w:r w:rsidRPr="000A2602">
              <w:t>}</w:t>
            </w:r>
          </w:p>
        </w:tc>
      </w:tr>
    </w:tbl>
    <w:p w:rsidR="00F7294F" w:rsidRDefault="00F7294F" w:rsidP="00F7294F"/>
    <w:p w:rsidR="00942FBB" w:rsidRDefault="00942FBB" w:rsidP="00AD4F97">
      <w:pPr>
        <w:pStyle w:val="BlockLabel"/>
        <w:outlineLvl w:val="9"/>
      </w:pPr>
      <w:r w:rsidRPr="000A2602">
        <w:t>过滤分页查询所有虚拟机信息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过滤分页查询所有虚拟机信息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w:t>
                  </w:r>
                  <w:r w:rsidRPr="000A2602">
                    <w:rPr>
                      <w:b/>
                    </w:rPr>
                    <w:cr/>
                    <w:t>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cr/>
                    <w:t>escription</w:t>
                  </w:r>
                </w:p>
              </w:tc>
            </w:tr>
            <w:tr w:rsidR="00942FBB" w:rsidRPr="000A2602" w:rsidTr="005348A4">
              <w:tc>
                <w:tcPr>
                  <w:tcW w:w="912" w:type="pct"/>
                </w:tcPr>
                <w:p w:rsidR="00942FBB" w:rsidRPr="000A2602" w:rsidRDefault="00942FBB" w:rsidP="00B2040C">
                  <w:pPr>
                    <w:pStyle w:val="TableText"/>
                  </w:pPr>
                  <w:r w:rsidRPr="000A2602">
                    <w:t>limit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可选，单页查询量，最大为</w:t>
                  </w:r>
                  <w:r w:rsidRPr="000A2602">
                    <w:t>100</w:t>
                  </w:r>
                  <w:r w:rsidRPr="000A2602">
                    <w:t>。当过滤查询到的虚拟机数量超过</w:t>
                  </w:r>
                  <w:r w:rsidRPr="000A2602">
                    <w:t>100</w:t>
                  </w:r>
                  <w:r w:rsidRPr="000A2602">
                    <w:t>时，系统按照</w:t>
                  </w:r>
                  <w:r w:rsidRPr="000A2602">
                    <w:t>limit=100</w:t>
                  </w:r>
                  <w:r w:rsidRPr="000A2602">
                    <w:t>，</w:t>
                  </w:r>
                  <w:r w:rsidRPr="000A2602">
                    <w:t>offset=0</w:t>
                  </w:r>
                  <w:r w:rsidRPr="000A2602">
                    <w:t>处理</w:t>
                  </w:r>
                </w:p>
              </w:tc>
            </w:tr>
            <w:tr w:rsidR="00942FBB" w:rsidRPr="000A2602" w:rsidTr="005348A4">
              <w:tc>
                <w:tcPr>
                  <w:tcW w:w="912" w:type="pct"/>
                </w:tcPr>
                <w:p w:rsidR="00942FBB" w:rsidRPr="000A2602" w:rsidRDefault="00942FBB" w:rsidP="00B2040C">
                  <w:pPr>
                    <w:pStyle w:val="TableText"/>
                  </w:pPr>
                  <w:r w:rsidRPr="000A2602">
                    <w:t>offset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可选，偏移量</w:t>
                  </w:r>
                </w:p>
              </w:tc>
            </w:tr>
            <w:tr w:rsidR="00942FBB" w:rsidRPr="000A2602" w:rsidTr="005348A4">
              <w:tc>
                <w:tcPr>
                  <w:tcW w:w="912" w:type="pct"/>
                </w:tcPr>
                <w:p w:rsidR="00942FBB" w:rsidRPr="000A2602" w:rsidRDefault="00942FBB" w:rsidP="00B2040C">
                  <w:pPr>
                    <w:pStyle w:val="TableText"/>
                  </w:pPr>
                  <w:r w:rsidRPr="000A2602">
                    <w:t>name</w:t>
                  </w:r>
                  <w:r w:rsidRPr="000A2602">
                    <w:tab/>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可选，虚拟机名称。不支持过滤查询无名字的虚拟机。即</w:t>
                  </w:r>
                  <w:r w:rsidRPr="000A2602">
                    <w:t>name</w:t>
                  </w:r>
                  <w:r w:rsidRPr="000A2602">
                    <w:t>值不能为</w:t>
                  </w:r>
                  <w:r w:rsidRPr="000A2602">
                    <w:t>null</w:t>
                  </w:r>
                  <w:r w:rsidRPr="000A2602">
                    <w:t>或</w:t>
                  </w:r>
                  <w:r w:rsidR="005348A4" w:rsidRPr="005348A4">
                    <w:rPr>
                      <w:rFonts w:ascii="宋体" w:hAnsi="宋体"/>
                    </w:rPr>
                    <w:t>””</w:t>
                  </w:r>
                  <w:r w:rsidRPr="000A2602">
                    <w:t>，系统过滤查询时不区分大小写，支持模糊搜索。</w:t>
                  </w:r>
                </w:p>
              </w:tc>
            </w:tr>
            <w:tr w:rsidR="00942FBB" w:rsidRPr="000A2602" w:rsidTr="005348A4">
              <w:tc>
                <w:tcPr>
                  <w:tcW w:w="912" w:type="pct"/>
                </w:tcPr>
                <w:p w:rsidR="00942FBB" w:rsidRPr="000A2602" w:rsidRDefault="00942FBB" w:rsidP="00B2040C">
                  <w:pPr>
                    <w:pStyle w:val="TableText"/>
                  </w:pPr>
                  <w:r w:rsidRPr="000A2602">
                    <w:t>group</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虚拟机组名，可选。值不能为</w:t>
                  </w:r>
                  <w:r w:rsidRPr="000A2602">
                    <w:t>null</w:t>
                  </w:r>
                  <w:r w:rsidRPr="000A2602">
                    <w:t>或</w:t>
                  </w:r>
                  <w:r w:rsidR="005348A4" w:rsidRPr="005348A4">
                    <w:rPr>
                      <w:rFonts w:ascii="宋体" w:hAnsi="宋体"/>
                    </w:rPr>
                    <w:t>””</w:t>
                  </w:r>
                  <w:r w:rsidRPr="000A2602">
                    <w:t>，系统过滤查</w:t>
                  </w:r>
                  <w:r w:rsidRPr="000A2602">
                    <w:lastRenderedPageBreak/>
                    <w:t>询时不区分大小写，支持模糊搜索。</w:t>
                  </w:r>
                  <w:r w:rsidRPr="000A2602">
                    <w:t xml:space="preserve"> </w:t>
                  </w:r>
                </w:p>
              </w:tc>
            </w:tr>
            <w:tr w:rsidR="00942FBB" w:rsidRPr="000A2602" w:rsidTr="005348A4">
              <w:tc>
                <w:tcPr>
                  <w:tcW w:w="912" w:type="pct"/>
                </w:tcPr>
                <w:p w:rsidR="00942FBB" w:rsidRPr="000A2602" w:rsidRDefault="00942FBB" w:rsidP="00B2040C">
                  <w:pPr>
                    <w:pStyle w:val="TableText"/>
                  </w:pPr>
                  <w:r w:rsidRPr="000A2602">
                    <w:lastRenderedPageBreak/>
                    <w:t>scope</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可选，范围</w:t>
                  </w:r>
                  <w:r w:rsidRPr="000A2602">
                    <w:t>:DVSwitchUrn</w:t>
                  </w:r>
                  <w:r w:rsidRPr="000A2602">
                    <w:t>、</w:t>
                  </w:r>
                  <w:r w:rsidRPr="000A2602">
                    <w:t>portGroupUrn</w:t>
                  </w:r>
                  <w:r w:rsidRPr="000A2602">
                    <w:t>、</w:t>
                  </w:r>
                  <w:r w:rsidRPr="000A2602">
                    <w:t>datastoreUrn</w:t>
                  </w:r>
                  <w:r w:rsidRPr="000A2602">
                    <w:t>、</w:t>
                  </w:r>
                  <w:r w:rsidRPr="000A2602">
                    <w:t>clusterUrn</w:t>
                  </w:r>
                  <w:r w:rsidRPr="000A2602">
                    <w:t>、</w:t>
                  </w:r>
                  <w:r w:rsidRPr="000A2602">
                    <w:t>hostUrn</w:t>
                  </w:r>
                  <w:r w:rsidRPr="000A2602">
                    <w:t>或</w:t>
                  </w:r>
                  <w:r w:rsidRPr="000A2602">
                    <w:t>volUrn,</w:t>
                  </w:r>
                </w:p>
              </w:tc>
            </w:tr>
            <w:tr w:rsidR="00942FBB" w:rsidRPr="000A2602" w:rsidTr="005348A4">
              <w:tc>
                <w:tcPr>
                  <w:tcW w:w="912" w:type="pct"/>
                </w:tcPr>
                <w:p w:rsidR="00942FBB" w:rsidRPr="000A2602" w:rsidRDefault="00942FBB" w:rsidP="00B2040C">
                  <w:pPr>
                    <w:pStyle w:val="TableText"/>
                  </w:pPr>
                  <w:r w:rsidRPr="000A2602">
                    <w:t>isTemplate</w:t>
                  </w:r>
                </w:p>
              </w:tc>
              <w:tc>
                <w:tcPr>
                  <w:tcW w:w="897" w:type="pct"/>
                  <w:shd w:val="clear" w:color="auto" w:fill="auto"/>
                </w:tcPr>
                <w:p w:rsidR="00942FBB" w:rsidRPr="000A2602" w:rsidRDefault="00942FBB" w:rsidP="00B2040C">
                  <w:pPr>
                    <w:pStyle w:val="TableText"/>
                  </w:pPr>
                  <w:r w:rsidRPr="000A2602">
                    <w:t>boolean</w:t>
                  </w:r>
                </w:p>
              </w:tc>
              <w:tc>
                <w:tcPr>
                  <w:tcW w:w="3191" w:type="pct"/>
                  <w:shd w:val="clear" w:color="auto" w:fill="auto"/>
                </w:tcPr>
                <w:p w:rsidR="00942FBB" w:rsidRPr="000A2602" w:rsidRDefault="00942FBB" w:rsidP="00B2040C">
                  <w:pPr>
                    <w:pStyle w:val="TableText"/>
                  </w:pPr>
                  <w:r w:rsidRPr="000A2602">
                    <w:t>是否为模板，可选</w:t>
                  </w:r>
                </w:p>
                <w:p w:rsidR="00942FBB" w:rsidRPr="000A2602" w:rsidRDefault="00942FBB" w:rsidP="00B2040C">
                  <w:pPr>
                    <w:pStyle w:val="TableText"/>
                  </w:pPr>
                  <w:r w:rsidRPr="000A2602">
                    <w:t xml:space="preserve">true: </w:t>
                  </w:r>
                  <w:r w:rsidRPr="000A2602">
                    <w:t>虚拟机模板</w:t>
                  </w:r>
                </w:p>
                <w:p w:rsidR="00942FBB" w:rsidRPr="000A2602" w:rsidRDefault="00942FBB" w:rsidP="00B2040C">
                  <w:pPr>
                    <w:pStyle w:val="TableText"/>
                  </w:pPr>
                  <w:r w:rsidRPr="000A2602">
                    <w:t xml:space="preserve">false: </w:t>
                  </w:r>
                  <w:r w:rsidRPr="000A2602">
                    <w:t>非虚拟机模板</w:t>
                  </w:r>
                </w:p>
              </w:tc>
            </w:tr>
            <w:tr w:rsidR="00942FBB" w:rsidRPr="000A2602" w:rsidTr="005348A4">
              <w:tc>
                <w:tcPr>
                  <w:tcW w:w="912" w:type="pct"/>
                </w:tcPr>
                <w:p w:rsidR="00942FBB" w:rsidRPr="000A2602" w:rsidRDefault="00942FBB" w:rsidP="00B2040C">
                  <w:pPr>
                    <w:pStyle w:val="TableText"/>
                  </w:pPr>
                  <w:r w:rsidRPr="000A2602">
                    <w:t>isLinkClone</w:t>
                  </w:r>
                </w:p>
              </w:tc>
              <w:tc>
                <w:tcPr>
                  <w:tcW w:w="897" w:type="pct"/>
                  <w:shd w:val="clear" w:color="auto" w:fill="auto"/>
                </w:tcPr>
                <w:p w:rsidR="00942FBB" w:rsidRPr="000A2602" w:rsidRDefault="00942FBB" w:rsidP="00B2040C">
                  <w:pPr>
                    <w:pStyle w:val="TableText"/>
                  </w:pPr>
                  <w:r w:rsidRPr="000A2602">
                    <w:t>boolean</w:t>
                  </w:r>
                </w:p>
              </w:tc>
              <w:tc>
                <w:tcPr>
                  <w:tcW w:w="3191" w:type="pct"/>
                  <w:shd w:val="clear" w:color="auto" w:fill="auto"/>
                </w:tcPr>
                <w:p w:rsidR="00942FBB" w:rsidRPr="000A2602" w:rsidRDefault="00942FBB" w:rsidP="00B2040C">
                  <w:pPr>
                    <w:pStyle w:val="TableText"/>
                  </w:pPr>
                  <w:r w:rsidRPr="000A2602">
                    <w:t>是否为链接克隆虚拟机，可选</w:t>
                  </w:r>
                </w:p>
                <w:p w:rsidR="00942FBB" w:rsidRPr="000A2602" w:rsidRDefault="00942FBB" w:rsidP="00B2040C">
                  <w:pPr>
                    <w:pStyle w:val="TableText"/>
                  </w:pPr>
                  <w:r w:rsidRPr="000A2602">
                    <w:t>true:</w:t>
                  </w:r>
                  <w:r w:rsidRPr="000A2602">
                    <w:t>链接克隆</w:t>
                  </w:r>
                </w:p>
                <w:p w:rsidR="00942FBB" w:rsidRPr="000A2602" w:rsidRDefault="00942FBB" w:rsidP="00B2040C">
                  <w:pPr>
                    <w:pStyle w:val="TableText"/>
                  </w:pPr>
                  <w:r w:rsidRPr="000A2602">
                    <w:t>false:</w:t>
                  </w:r>
                  <w:r w:rsidRPr="000A2602">
                    <w:t>非链接克隆虚拟机</w:t>
                  </w:r>
                </w:p>
                <w:p w:rsidR="00942FBB" w:rsidRPr="000A2602" w:rsidRDefault="00942FBB" w:rsidP="00B2040C">
                  <w:pPr>
                    <w:pStyle w:val="TableText"/>
                  </w:pPr>
                  <w:r w:rsidRPr="000A2602">
                    <w:t>可和</w:t>
                  </w:r>
                  <w:r w:rsidRPr="00EB602D">
                    <w:t>templateUrn</w:t>
                  </w:r>
                  <w:r w:rsidRPr="000A2602">
                    <w:t>配套使用，查询该模板所创建的链接克隆虚拟机。</w:t>
                  </w:r>
                </w:p>
              </w:tc>
            </w:tr>
            <w:tr w:rsidR="00942FBB" w:rsidRPr="000A2602" w:rsidTr="005348A4">
              <w:tc>
                <w:tcPr>
                  <w:tcW w:w="912" w:type="pct"/>
                </w:tcPr>
                <w:p w:rsidR="00942FBB" w:rsidRPr="000A2602" w:rsidRDefault="00942FBB" w:rsidP="00EB602D">
                  <w:pPr>
                    <w:pStyle w:val="TableText"/>
                  </w:pPr>
                  <w:r w:rsidRPr="000A2602">
                    <w:t>templateUrn</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可选，模板</w:t>
                  </w:r>
                  <w:r w:rsidRPr="000A2602">
                    <w:t>Urn</w:t>
                  </w:r>
                  <w:r w:rsidRPr="000A2602">
                    <w:t>，必须和</w:t>
                  </w:r>
                  <w:r w:rsidRPr="000A2602">
                    <w:t>isLinkClone</w:t>
                  </w:r>
                  <w:r w:rsidRPr="000A2602">
                    <w:t>配套使用，查询该模板所创建的链接克隆虚拟机。</w:t>
                  </w:r>
                </w:p>
              </w:tc>
            </w:tr>
            <w:tr w:rsidR="00942FBB" w:rsidRPr="000A2602" w:rsidTr="005348A4">
              <w:tc>
                <w:tcPr>
                  <w:tcW w:w="912" w:type="pct"/>
                </w:tcPr>
                <w:p w:rsidR="00942FBB" w:rsidRPr="000A2602" w:rsidRDefault="00942FBB" w:rsidP="00EB602D">
                  <w:pPr>
                    <w:pStyle w:val="TableText"/>
                  </w:pPr>
                  <w:r w:rsidRPr="003913D8">
                    <w:t>pvDriverStatus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Default="00942FBB" w:rsidP="00B2040C">
                  <w:pPr>
                    <w:pStyle w:val="TableText"/>
                  </w:pPr>
                  <w:r w:rsidRPr="000A2602">
                    <w:t>可选</w:t>
                  </w:r>
                  <w:r>
                    <w:rPr>
                      <w:rFonts w:hint="eastAsia"/>
                    </w:rPr>
                    <w:t>，</w:t>
                  </w:r>
                  <w:r w:rsidRPr="000A2602">
                    <w:t>虚拟机</w:t>
                  </w:r>
                  <w:r>
                    <w:rPr>
                      <w:rFonts w:hint="eastAsia"/>
                    </w:rPr>
                    <w:t>pv</w:t>
                  </w:r>
                  <w:r w:rsidRPr="000A2602">
                    <w:t>状态：</w:t>
                  </w:r>
                </w:p>
                <w:p w:rsidR="00942FBB" w:rsidRDefault="00942FBB" w:rsidP="00B2040C">
                  <w:pPr>
                    <w:pStyle w:val="TableText"/>
                  </w:pPr>
                  <w:r>
                    <w:rPr>
                      <w:rFonts w:hint="eastAsia"/>
                    </w:rPr>
                    <w:t>running</w:t>
                  </w:r>
                  <w:r>
                    <w:rPr>
                      <w:rFonts w:hint="eastAsia"/>
                    </w:rPr>
                    <w:t>：运行中</w:t>
                  </w:r>
                </w:p>
                <w:p w:rsidR="00942FBB" w:rsidRPr="000A2602" w:rsidRDefault="00942FBB" w:rsidP="00B2040C">
                  <w:pPr>
                    <w:pStyle w:val="TableText"/>
                  </w:pPr>
                  <w:r>
                    <w:rPr>
                      <w:rFonts w:hint="eastAsia"/>
                    </w:rPr>
                    <w:t>notRunning</w:t>
                  </w:r>
                  <w:r>
                    <w:rPr>
                      <w:rFonts w:hint="eastAsia"/>
                    </w:rPr>
                    <w:t>：未运行</w:t>
                  </w:r>
                </w:p>
              </w:tc>
            </w:tr>
            <w:tr w:rsidR="00942FBB" w:rsidRPr="000A2602" w:rsidTr="005348A4">
              <w:tc>
                <w:tcPr>
                  <w:tcW w:w="912" w:type="pct"/>
                </w:tcPr>
                <w:p w:rsidR="00942FBB" w:rsidRPr="000A2602" w:rsidRDefault="00942FBB" w:rsidP="00B2040C">
                  <w:pPr>
                    <w:pStyle w:val="TableText"/>
                  </w:pPr>
                  <w:r w:rsidRPr="000A2602">
                    <w:t>status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w:t>
                  </w:r>
                  <w:r>
                    <w:rPr>
                      <w:rFonts w:hint="eastAsia"/>
                    </w:rPr>
                    <w:t>，</w:t>
                  </w:r>
                  <w:r w:rsidRPr="000A2602">
                    <w:t>虚拟机状态：</w:t>
                  </w:r>
                </w:p>
                <w:p w:rsidR="00942FBB" w:rsidRPr="000A2602" w:rsidRDefault="00942FBB" w:rsidP="00B2040C">
                  <w:pPr>
                    <w:pStyle w:val="TableText"/>
                  </w:pPr>
                  <w:r w:rsidRPr="000A2602">
                    <w:t xml:space="preserve">running: </w:t>
                  </w:r>
                  <w:r w:rsidRPr="000A2602">
                    <w:t>运行中</w:t>
                  </w:r>
                </w:p>
                <w:p w:rsidR="00942FBB" w:rsidRPr="000A2602" w:rsidRDefault="00942FBB" w:rsidP="00B2040C">
                  <w:pPr>
                    <w:pStyle w:val="TableText"/>
                  </w:pPr>
                  <w:r w:rsidRPr="000A2602">
                    <w:t>stopped</w:t>
                  </w:r>
                  <w:r w:rsidRPr="000A2602">
                    <w:t>：已停止</w:t>
                  </w:r>
                </w:p>
                <w:p w:rsidR="00942FBB" w:rsidRPr="000A2602" w:rsidRDefault="00942FBB" w:rsidP="00B2040C">
                  <w:pPr>
                    <w:pStyle w:val="TableText"/>
                  </w:pPr>
                  <w:r w:rsidRPr="000A2602">
                    <w:t>unknown</w:t>
                  </w:r>
                  <w:r w:rsidRPr="000A2602">
                    <w:t>：不明确</w:t>
                  </w:r>
                </w:p>
                <w:p w:rsidR="00942FBB" w:rsidRPr="000A2602" w:rsidRDefault="00942FBB" w:rsidP="00B2040C">
                  <w:pPr>
                    <w:pStyle w:val="TableText"/>
                  </w:pPr>
                  <w:r w:rsidRPr="000A2602">
                    <w:t>hibernated</w:t>
                  </w:r>
                  <w:r w:rsidRPr="000A2602">
                    <w:t>：已休眠</w:t>
                  </w:r>
                </w:p>
                <w:p w:rsidR="00942FBB" w:rsidRPr="000A2602" w:rsidRDefault="00942FBB" w:rsidP="00B2040C">
                  <w:pPr>
                    <w:pStyle w:val="TableText"/>
                  </w:pPr>
                  <w:r w:rsidRPr="000A2602">
                    <w:t>creating:</w:t>
                  </w:r>
                  <w:r w:rsidRPr="000A2602">
                    <w:t>创建中或模板正在部署虚拟机或正在导入模板</w:t>
                  </w:r>
                </w:p>
                <w:p w:rsidR="00942FBB" w:rsidRPr="000A2602" w:rsidRDefault="00942FBB" w:rsidP="00B2040C">
                  <w:pPr>
                    <w:pStyle w:val="TableText"/>
                  </w:pPr>
                  <w:r w:rsidRPr="000A2602">
                    <w:t>shutting-down:</w:t>
                  </w:r>
                  <w:r w:rsidRPr="000A2602">
                    <w:t>删除中</w:t>
                  </w:r>
                </w:p>
                <w:p w:rsidR="00942FBB" w:rsidRPr="000A2602" w:rsidRDefault="00942FBB" w:rsidP="00B2040C">
                  <w:pPr>
                    <w:pStyle w:val="TableText"/>
                  </w:pPr>
                  <w:r w:rsidRPr="000A2602">
                    <w:t>migrating:</w:t>
                  </w:r>
                  <w:r w:rsidRPr="000A2602">
                    <w:t>迁移中</w:t>
                  </w:r>
                </w:p>
                <w:p w:rsidR="00942FBB" w:rsidRPr="000A2602" w:rsidRDefault="00942FBB" w:rsidP="00B2040C">
                  <w:pPr>
                    <w:pStyle w:val="TableText"/>
                  </w:pPr>
                  <w:r w:rsidRPr="000A2602">
                    <w:t>fault-resuming:</w:t>
                  </w:r>
                  <w:r w:rsidRPr="000A2602">
                    <w:t>故障恢复中</w:t>
                  </w:r>
                </w:p>
                <w:p w:rsidR="00942FBB" w:rsidRPr="000A2602" w:rsidRDefault="00942FBB" w:rsidP="00B2040C">
                  <w:pPr>
                    <w:pStyle w:val="TableText"/>
                  </w:pPr>
                  <w:r w:rsidRPr="000A2602">
                    <w:t>starting:</w:t>
                  </w:r>
                  <w:r w:rsidRPr="000A2602">
                    <w:t>启动中</w:t>
                  </w:r>
                </w:p>
                <w:p w:rsidR="00942FBB" w:rsidRPr="000A2602" w:rsidRDefault="00942FBB" w:rsidP="00B2040C">
                  <w:pPr>
                    <w:pStyle w:val="TableText"/>
                  </w:pPr>
                  <w:r w:rsidRPr="000A2602">
                    <w:t>stopping:</w:t>
                  </w:r>
                  <w:r w:rsidRPr="000A2602">
                    <w:t>停止中</w:t>
                  </w:r>
                </w:p>
                <w:p w:rsidR="00942FBB" w:rsidRPr="000A2602" w:rsidRDefault="00942FBB" w:rsidP="00B2040C">
                  <w:pPr>
                    <w:pStyle w:val="TableText"/>
                  </w:pPr>
                  <w:r w:rsidRPr="000A2602">
                    <w:t>hibernating</w:t>
                  </w:r>
                  <w:r w:rsidRPr="000A2602">
                    <w:t>：休眠中</w:t>
                  </w:r>
                </w:p>
                <w:p w:rsidR="00942FBB" w:rsidRPr="000A2602" w:rsidRDefault="00942FBB" w:rsidP="00B2040C">
                  <w:pPr>
                    <w:pStyle w:val="TableText"/>
                  </w:pPr>
                  <w:r w:rsidRPr="000A2602">
                    <w:t xml:space="preserve">pause : </w:t>
                  </w:r>
                  <w:r w:rsidRPr="000A2602">
                    <w:t>已暂停</w:t>
                  </w:r>
                </w:p>
                <w:p w:rsidR="00942FBB" w:rsidRPr="000A2602" w:rsidRDefault="00942FBB" w:rsidP="00B2040C">
                  <w:pPr>
                    <w:pStyle w:val="TableText"/>
                  </w:pPr>
                  <w:r w:rsidRPr="000A2602">
                    <w:t>recycling:</w:t>
                  </w:r>
                  <w:r w:rsidRPr="000A2602">
                    <w:t>回收中</w:t>
                  </w:r>
                </w:p>
              </w:tc>
            </w:tr>
            <w:tr w:rsidR="00942FBB" w:rsidRPr="000A2602" w:rsidTr="005348A4">
              <w:tc>
                <w:tcPr>
                  <w:tcW w:w="912" w:type="pct"/>
                </w:tcPr>
                <w:p w:rsidR="00942FBB" w:rsidRPr="000A2602" w:rsidRDefault="00942FBB" w:rsidP="00B2040C">
                  <w:pPr>
                    <w:pStyle w:val="TableText"/>
                  </w:pPr>
                  <w:r w:rsidRPr="000A2602">
                    <w:t>ip</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虚拟机</w:t>
                  </w:r>
                  <w:r w:rsidRPr="000A2602">
                    <w:t>ip</w:t>
                  </w:r>
                  <w:r w:rsidRPr="000A2602">
                    <w:t>，可选，支持模糊搜索</w:t>
                  </w:r>
                  <w:r w:rsidRPr="000A2602">
                    <w:t xml:space="preserve">, </w:t>
                  </w:r>
                  <w:r w:rsidRPr="000A2602">
                    <w:t>值不能为</w:t>
                  </w:r>
                  <w:r w:rsidRPr="000A2602">
                    <w:t>null</w:t>
                  </w:r>
                  <w:r w:rsidRPr="000A2602">
                    <w:t>或</w:t>
                  </w:r>
                  <w:r w:rsidR="005348A4" w:rsidRPr="005348A4">
                    <w:rPr>
                      <w:rFonts w:ascii="宋体" w:hAnsi="宋体"/>
                    </w:rPr>
                    <w:t>””</w:t>
                  </w:r>
                  <w:r w:rsidRPr="000A2602">
                    <w:t>。</w:t>
                  </w:r>
                  <w:r w:rsidRPr="000A2602">
                    <w:rPr>
                      <w:rFonts w:hint="eastAsia"/>
                    </w:rPr>
                    <w:t xml:space="preserve"> </w:t>
                  </w:r>
                </w:p>
                <w:p w:rsidR="00942FBB" w:rsidRPr="000A2602" w:rsidRDefault="00942FBB" w:rsidP="00B2040C">
                  <w:pPr>
                    <w:pStyle w:val="TableText"/>
                  </w:pPr>
                  <w:r w:rsidRPr="000A2602">
                    <w:rPr>
                      <w:rFonts w:hint="eastAsia"/>
                    </w:rPr>
                    <w:t>支持</w:t>
                  </w:r>
                  <w:r w:rsidRPr="000A2602">
                    <w:rPr>
                      <w:rFonts w:hint="eastAsia"/>
                    </w:rPr>
                    <w:t>ipv6</w:t>
                  </w:r>
                  <w:r w:rsidRPr="000A2602">
                    <w:rPr>
                      <w:rFonts w:hint="eastAsia"/>
                    </w:rPr>
                    <w:t>的模糊查询。</w:t>
                  </w:r>
                </w:p>
              </w:tc>
            </w:tr>
            <w:tr w:rsidR="00942FBB" w:rsidRPr="000A2602" w:rsidTr="005348A4">
              <w:tc>
                <w:tcPr>
                  <w:tcW w:w="912" w:type="pct"/>
                </w:tcPr>
                <w:p w:rsidR="00942FBB" w:rsidRPr="000A2602" w:rsidRDefault="00942FBB" w:rsidP="00B2040C">
                  <w:pPr>
                    <w:pStyle w:val="TableText"/>
                  </w:pPr>
                  <w:r w:rsidRPr="000A2602">
                    <w:t xml:space="preserve">mac </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虚拟机网卡</w:t>
                  </w:r>
                  <w:r w:rsidRPr="000A2602">
                    <w:t>mac,</w:t>
                  </w:r>
                  <w:r w:rsidRPr="000A2602">
                    <w:t>可选，支持模糊搜索，系统过滤查询时不</w:t>
                  </w:r>
                </w:p>
                <w:p w:rsidR="00942FBB" w:rsidRPr="000A2602" w:rsidRDefault="00942FBB" w:rsidP="00B2040C">
                  <w:pPr>
                    <w:pStyle w:val="TableText"/>
                  </w:pPr>
                  <w:r w:rsidRPr="000A2602">
                    <w:t>区分大小写</w:t>
                  </w:r>
                  <w:r w:rsidRPr="000A2602">
                    <w:t xml:space="preserve">, </w:t>
                  </w:r>
                  <w:r w:rsidRPr="000A2602">
                    <w:t>值不能为</w:t>
                  </w:r>
                  <w:r w:rsidRPr="000A2602">
                    <w:t>null</w:t>
                  </w:r>
                  <w:r w:rsidRPr="000A2602">
                    <w:t>或</w:t>
                  </w:r>
                  <w:r w:rsidR="005348A4" w:rsidRPr="005348A4">
                    <w:rPr>
                      <w:rFonts w:ascii="宋体" w:hAnsi="宋体"/>
                    </w:rPr>
                    <w:t>””</w:t>
                  </w:r>
                  <w:r w:rsidRPr="000A2602">
                    <w:t>。</w:t>
                  </w:r>
                </w:p>
              </w:tc>
            </w:tr>
            <w:tr w:rsidR="00942FBB" w:rsidRPr="000A2602" w:rsidTr="005348A4">
              <w:tc>
                <w:tcPr>
                  <w:tcW w:w="912" w:type="pct"/>
                </w:tcPr>
                <w:p w:rsidR="00942FBB" w:rsidRPr="000A2602" w:rsidRDefault="00942FBB" w:rsidP="00B2040C">
                  <w:pPr>
                    <w:pStyle w:val="TableText"/>
                  </w:pPr>
                  <w:r w:rsidRPr="000A2602">
                    <w:t>vmId</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虚拟机</w:t>
                  </w:r>
                  <w:r w:rsidRPr="000A2602">
                    <w:t>ID</w:t>
                  </w:r>
                  <w:r w:rsidRPr="000A2602">
                    <w:t>，可选，支持模糊搜索，系统过滤查询时不区</w:t>
                  </w:r>
                  <w:r w:rsidRPr="000A2602">
                    <w:lastRenderedPageBreak/>
                    <w:t>分大小写，值不能为</w:t>
                  </w:r>
                  <w:r w:rsidRPr="000A2602">
                    <w:t>null</w:t>
                  </w:r>
                  <w:r w:rsidRPr="000A2602">
                    <w:t>或</w:t>
                  </w:r>
                  <w:r w:rsidR="005348A4" w:rsidRPr="005348A4">
                    <w:rPr>
                      <w:rFonts w:ascii="宋体" w:hAnsi="宋体"/>
                    </w:rPr>
                    <w:t>””</w:t>
                  </w:r>
                  <w:r w:rsidRPr="000A2602">
                    <w:t>。</w:t>
                  </w:r>
                </w:p>
              </w:tc>
            </w:tr>
            <w:tr w:rsidR="00942FBB" w:rsidRPr="000A2602" w:rsidTr="005348A4">
              <w:tc>
                <w:tcPr>
                  <w:tcW w:w="912" w:type="pct"/>
                </w:tcPr>
                <w:p w:rsidR="00942FBB" w:rsidRPr="000A2602" w:rsidRDefault="00942FBB" w:rsidP="00B2040C">
                  <w:pPr>
                    <w:pStyle w:val="TableText"/>
                  </w:pPr>
                  <w:bookmarkStart w:id="260" w:name="OLE_LINK23"/>
                  <w:r w:rsidRPr="000A2602">
                    <w:rPr>
                      <w:rFonts w:hint="eastAsia"/>
                    </w:rPr>
                    <w:lastRenderedPageBreak/>
                    <w:t>uuid</w:t>
                  </w:r>
                  <w:bookmarkEnd w:id="260"/>
                </w:p>
              </w:tc>
              <w:tc>
                <w:tcPr>
                  <w:tcW w:w="897" w:type="pct"/>
                  <w:shd w:val="clear" w:color="auto" w:fill="auto"/>
                </w:tcPr>
                <w:p w:rsidR="00942FBB" w:rsidRPr="000A2602" w:rsidRDefault="00942FBB" w:rsidP="00B2040C">
                  <w:pPr>
                    <w:pStyle w:val="TableText"/>
                  </w:pPr>
                  <w:r w:rsidRPr="000A2602">
                    <w:rPr>
                      <w:rFonts w:hint="eastAsia"/>
                    </w:rPr>
                    <w:t>string</w:t>
                  </w:r>
                </w:p>
              </w:tc>
              <w:tc>
                <w:tcPr>
                  <w:tcW w:w="3191" w:type="pct"/>
                  <w:shd w:val="clear" w:color="auto" w:fill="auto"/>
                </w:tcPr>
                <w:p w:rsidR="00942FBB" w:rsidRPr="000A2602" w:rsidRDefault="00942FBB" w:rsidP="00B2040C">
                  <w:pPr>
                    <w:pStyle w:val="TableText"/>
                  </w:pPr>
                  <w:r w:rsidRPr="000A2602">
                    <w:rPr>
                      <w:rFonts w:hint="eastAsia"/>
                    </w:rPr>
                    <w:t>虚拟机</w:t>
                  </w:r>
                  <w:r w:rsidRPr="000A2602">
                    <w:rPr>
                      <w:rFonts w:hint="eastAsia"/>
                    </w:rPr>
                    <w:t>UUID</w:t>
                  </w:r>
                  <w:r w:rsidRPr="000A2602">
                    <w:rPr>
                      <w:rFonts w:hint="eastAsia"/>
                    </w:rPr>
                    <w:t>，可选，精确匹配查询。</w:t>
                  </w:r>
                </w:p>
              </w:tc>
            </w:tr>
            <w:tr w:rsidR="00942FBB" w:rsidRPr="000A2602" w:rsidTr="005348A4">
              <w:tc>
                <w:tcPr>
                  <w:tcW w:w="912" w:type="pct"/>
                </w:tcPr>
                <w:p w:rsidR="00942FBB" w:rsidRPr="000A2602" w:rsidRDefault="00942FBB" w:rsidP="00B2040C">
                  <w:pPr>
                    <w:pStyle w:val="TableText"/>
                  </w:pPr>
                  <w:r w:rsidRPr="000A2602">
                    <w:t>vmurns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虚拟机</w:t>
                  </w:r>
                  <w:r w:rsidRPr="000A2602">
                    <w:t>urn</w:t>
                  </w:r>
                  <w:r w:rsidRPr="000A2602">
                    <w:t>列表，可选。当上面的过滤条件都不携带时有效。表示根据</w:t>
                  </w:r>
                  <w:r w:rsidRPr="000A2602">
                    <w:t>urn</w:t>
                  </w:r>
                  <w:r w:rsidRPr="000A2602">
                    <w:t>查询虚拟机列表。一次查询虚拟机的总数量最大值为</w:t>
                  </w:r>
                  <w:r w:rsidRPr="000A2602">
                    <w:t>50</w:t>
                  </w:r>
                  <w:r w:rsidRPr="000A2602">
                    <w:t>，可选</w:t>
                  </w:r>
                </w:p>
              </w:tc>
            </w:tr>
            <w:tr w:rsidR="00942FBB" w:rsidRPr="000A2602" w:rsidTr="005348A4">
              <w:tc>
                <w:tcPr>
                  <w:tcW w:w="912" w:type="pct"/>
                </w:tcPr>
                <w:p w:rsidR="00942FBB" w:rsidRPr="000A2602" w:rsidRDefault="00942FBB" w:rsidP="00EB602D">
                  <w:pPr>
                    <w:pStyle w:val="TableText"/>
                  </w:pPr>
                  <w:r w:rsidRPr="000A2602">
                    <w:rPr>
                      <w:lang w:val="zh-CN"/>
                    </w:rPr>
                    <w:t>resourceGroupFlag</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scope</w:t>
                  </w:r>
                  <w:r w:rsidRPr="000A2602">
                    <w:t>为</w:t>
                  </w:r>
                  <w:r w:rsidRPr="000A2602">
                    <w:t>clusterUrn</w:t>
                  </w:r>
                  <w:r w:rsidRPr="000A2602">
                    <w:t>时生效</w:t>
                  </w:r>
                  <w:r w:rsidRPr="000A2602">
                    <w:rPr>
                      <w:rFonts w:hint="eastAsia"/>
                    </w:rPr>
                    <w:t>。</w:t>
                  </w:r>
                </w:p>
                <w:p w:rsidR="00942FBB" w:rsidRPr="000A2602" w:rsidRDefault="00942FBB" w:rsidP="00B2040C">
                  <w:pPr>
                    <w:pStyle w:val="TableText"/>
                  </w:pPr>
                  <w:r w:rsidRPr="000A2602">
                    <w:t>1</w:t>
                  </w:r>
                  <w:r w:rsidRPr="000A2602">
                    <w:rPr>
                      <w:rFonts w:hint="eastAsia"/>
                    </w:rPr>
                    <w:t>：</w:t>
                  </w:r>
                  <w:r w:rsidRPr="000A2602">
                    <w:t>查询不属于虚拟机组的虚拟机</w:t>
                  </w:r>
                  <w:r w:rsidRPr="000A2602">
                    <w:rPr>
                      <w:rFonts w:hint="eastAsia"/>
                    </w:rPr>
                    <w:t>；</w:t>
                  </w:r>
                </w:p>
                <w:p w:rsidR="00942FBB" w:rsidRPr="000A2602" w:rsidRDefault="00942FBB" w:rsidP="00B2040C">
                  <w:pPr>
                    <w:pStyle w:val="TableText"/>
                  </w:pPr>
                  <w:r w:rsidRPr="000A2602">
                    <w:t>2</w:t>
                  </w:r>
                  <w:r w:rsidRPr="000A2602">
                    <w:rPr>
                      <w:rFonts w:hint="eastAsia"/>
                    </w:rPr>
                    <w:t>：</w:t>
                  </w:r>
                  <w:r w:rsidRPr="000A2602">
                    <w:t>查询未配置互斥规则的虚拟机</w:t>
                  </w:r>
                  <w:r w:rsidRPr="000A2602">
                    <w:rPr>
                      <w:rFonts w:hint="eastAsia"/>
                    </w:rPr>
                    <w:t>；</w:t>
                  </w:r>
                </w:p>
                <w:p w:rsidR="00942FBB" w:rsidRPr="000A2602" w:rsidRDefault="00942FBB" w:rsidP="00B2040C">
                  <w:pPr>
                    <w:pStyle w:val="TableText"/>
                  </w:pPr>
                  <w:r w:rsidRPr="000A2602">
                    <w:rPr>
                      <w:rFonts w:hint="eastAsia"/>
                    </w:rPr>
                    <w:t>3</w:t>
                  </w:r>
                  <w:r w:rsidRPr="000A2602">
                    <w:rPr>
                      <w:rFonts w:hint="eastAsia"/>
                    </w:rPr>
                    <w:t>：查询未加入</w:t>
                  </w:r>
                  <w:r w:rsidRPr="000A2602">
                    <w:rPr>
                      <w:rFonts w:hint="eastAsia"/>
                    </w:rPr>
                    <w:t>DRS</w:t>
                  </w:r>
                  <w:r w:rsidRPr="000A2602">
                    <w:rPr>
                      <w:rFonts w:hint="eastAsia"/>
                    </w:rPr>
                    <w:t>均衡组的虚拟机；</w:t>
                  </w:r>
                </w:p>
              </w:tc>
            </w:tr>
            <w:tr w:rsidR="00942FBB" w:rsidRPr="000A2602" w:rsidTr="005348A4">
              <w:tc>
                <w:tcPr>
                  <w:tcW w:w="912" w:type="pct"/>
                </w:tcPr>
                <w:p w:rsidR="00942FBB" w:rsidRPr="000A2602" w:rsidRDefault="00942FBB" w:rsidP="00B2040C">
                  <w:pPr>
                    <w:pStyle w:val="TableText"/>
                  </w:pPr>
                  <w:r w:rsidRPr="000A2602">
                    <w:t>detail</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返回虚拟机信息详细程度</w:t>
                  </w:r>
                  <w:r>
                    <w:rPr>
                      <w:rFonts w:hint="eastAsia"/>
                    </w:rPr>
                    <w:t>，可选</w:t>
                  </w:r>
                </w:p>
                <w:p w:rsidR="00942FBB" w:rsidRPr="000A2602" w:rsidRDefault="00942FBB" w:rsidP="00B2040C">
                  <w:pPr>
                    <w:pStyle w:val="TableText"/>
                  </w:pPr>
                  <w:r w:rsidRPr="000A2602">
                    <w:t>detail</w:t>
                  </w:r>
                  <w:r w:rsidRPr="000A2602">
                    <w:t>不携带默认为</w:t>
                  </w:r>
                  <w:r w:rsidRPr="000A2602">
                    <w:t>1</w:t>
                  </w:r>
                  <w:r w:rsidRPr="000A2602">
                    <w:t>。</w:t>
                  </w:r>
                </w:p>
                <w:p w:rsidR="00942FBB" w:rsidRPr="000A2602" w:rsidRDefault="00942FBB" w:rsidP="00B2040C">
                  <w:pPr>
                    <w:pStyle w:val="TableText"/>
                  </w:pPr>
                  <w:r w:rsidRPr="000A2602">
                    <w:t>0:</w:t>
                  </w:r>
                  <w:r w:rsidRPr="000A2602">
                    <w:t>返回简单内容，属性包括：</w:t>
                  </w:r>
                </w:p>
                <w:p w:rsidR="00942FBB" w:rsidRPr="000A2602" w:rsidRDefault="00942FBB" w:rsidP="00B2040C">
                  <w:pPr>
                    <w:pStyle w:val="TableText"/>
                  </w:pPr>
                  <w:r w:rsidRPr="000A2602">
                    <w:t>uri</w:t>
                  </w:r>
                </w:p>
                <w:p w:rsidR="00942FBB" w:rsidRPr="000A2602" w:rsidRDefault="00942FBB" w:rsidP="00B2040C">
                  <w:pPr>
                    <w:pStyle w:val="TableText"/>
                  </w:pPr>
                  <w:r w:rsidRPr="000A2602">
                    <w:t>urn</w:t>
                  </w:r>
                </w:p>
                <w:p w:rsidR="00942FBB" w:rsidRPr="000A2602" w:rsidRDefault="00942FBB" w:rsidP="00B2040C">
                  <w:pPr>
                    <w:pStyle w:val="TableText"/>
                  </w:pPr>
                  <w:r w:rsidRPr="000A2602">
                    <w:t>uuid</w:t>
                  </w:r>
                </w:p>
                <w:p w:rsidR="00942FBB" w:rsidRPr="000A2602" w:rsidRDefault="00942FBB" w:rsidP="00B2040C">
                  <w:pPr>
                    <w:pStyle w:val="TableText"/>
                  </w:pPr>
                  <w:r w:rsidRPr="000A2602">
                    <w:t>name</w:t>
                  </w:r>
                </w:p>
                <w:p w:rsidR="00942FBB" w:rsidRPr="000A2602" w:rsidRDefault="00942FBB" w:rsidP="00B2040C">
                  <w:pPr>
                    <w:pStyle w:val="TableText"/>
                  </w:pPr>
                  <w:r w:rsidRPr="000A2602">
                    <w:t>status</w:t>
                  </w:r>
                </w:p>
                <w:p w:rsidR="00942FBB" w:rsidRPr="000A2602" w:rsidRDefault="00942FBB" w:rsidP="00B2040C">
                  <w:pPr>
                    <w:pStyle w:val="TableText"/>
                  </w:pPr>
                  <w:r w:rsidRPr="000A2602">
                    <w:t>idle</w:t>
                  </w:r>
                </w:p>
                <w:p w:rsidR="00942FBB" w:rsidRPr="000A2602" w:rsidRDefault="00942FBB" w:rsidP="00B2040C">
                  <w:pPr>
                    <w:pStyle w:val="TableText"/>
                  </w:pPr>
                  <w:r w:rsidRPr="000A2602">
                    <w:t>1</w:t>
                  </w:r>
                  <w:r w:rsidRPr="000A2602">
                    <w:t>：返回简单内容，属性包括：</w:t>
                  </w:r>
                </w:p>
                <w:p w:rsidR="00942FBB" w:rsidRPr="000A2602" w:rsidRDefault="00942FBB" w:rsidP="00B2040C">
                  <w:pPr>
                    <w:pStyle w:val="TableText"/>
                  </w:pPr>
                  <w:r w:rsidRPr="000A2602">
                    <w:t>uri</w:t>
                  </w:r>
                </w:p>
                <w:p w:rsidR="00942FBB" w:rsidRPr="000A2602" w:rsidRDefault="00942FBB" w:rsidP="00B2040C">
                  <w:pPr>
                    <w:pStyle w:val="TableText"/>
                  </w:pPr>
                  <w:r w:rsidRPr="000A2602">
                    <w:t>urn</w:t>
                  </w:r>
                </w:p>
                <w:p w:rsidR="00942FBB" w:rsidRPr="000A2602" w:rsidRDefault="00942FBB" w:rsidP="00B2040C">
                  <w:pPr>
                    <w:pStyle w:val="TableText"/>
                  </w:pPr>
                  <w:r w:rsidRPr="000A2602">
                    <w:t>uuid</w:t>
                  </w:r>
                </w:p>
                <w:p w:rsidR="00942FBB" w:rsidRPr="000A2602" w:rsidRDefault="00942FBB" w:rsidP="00B2040C">
                  <w:pPr>
                    <w:pStyle w:val="TableText"/>
                  </w:pPr>
                  <w:r w:rsidRPr="000A2602">
                    <w:t>name</w:t>
                  </w:r>
                </w:p>
                <w:p w:rsidR="00942FBB" w:rsidRPr="000A2602" w:rsidRDefault="00942FBB" w:rsidP="00B2040C">
                  <w:pPr>
                    <w:pStyle w:val="TableText"/>
                  </w:pPr>
                  <w:r w:rsidRPr="000A2602">
                    <w:t>description</w:t>
                  </w:r>
                </w:p>
                <w:p w:rsidR="00942FBB" w:rsidRPr="000A2602" w:rsidRDefault="00942FBB" w:rsidP="00B2040C">
                  <w:pPr>
                    <w:pStyle w:val="TableText"/>
                  </w:pPr>
                  <w:r w:rsidRPr="000A2602">
                    <w:t>group</w:t>
                  </w:r>
                </w:p>
                <w:p w:rsidR="00942FBB" w:rsidRPr="000A2602" w:rsidRDefault="00942FBB" w:rsidP="00B2040C">
                  <w:pPr>
                    <w:pStyle w:val="TableText"/>
                  </w:pPr>
                  <w:r w:rsidRPr="000A2602">
                    <w:t>location</w:t>
                  </w:r>
                </w:p>
                <w:p w:rsidR="00942FBB" w:rsidRPr="000A2602" w:rsidRDefault="00942FBB" w:rsidP="00B2040C">
                  <w:pPr>
                    <w:pStyle w:val="TableText"/>
                  </w:pPr>
                  <w:r w:rsidRPr="000A2602">
                    <w:t>locationName</w:t>
                  </w:r>
                </w:p>
                <w:p w:rsidR="00942FBB" w:rsidRPr="000A2602" w:rsidRDefault="00942FBB" w:rsidP="00B2040C">
                  <w:pPr>
                    <w:pStyle w:val="TableText"/>
                  </w:pPr>
                  <w:r w:rsidRPr="000A2602">
                    <w:t>hostUrn</w:t>
                  </w:r>
                  <w:r w:rsidRPr="000A2602">
                    <w:rPr>
                      <w:rFonts w:hint="eastAsia"/>
                    </w:rPr>
                    <w:t>（主机容灾返回可用</w:t>
                  </w:r>
                  <w:r w:rsidRPr="000A2602">
                    <w:t>Writeagent</w:t>
                  </w:r>
                  <w:r w:rsidRPr="000A2602">
                    <w:rPr>
                      <w:rFonts w:hint="eastAsia"/>
                    </w:rPr>
                    <w:t>的主机标识）</w:t>
                  </w:r>
                </w:p>
                <w:p w:rsidR="00942FBB" w:rsidRPr="000A2602" w:rsidRDefault="00942FBB" w:rsidP="00B2040C">
                  <w:pPr>
                    <w:pStyle w:val="TableText"/>
                  </w:pPr>
                  <w:r w:rsidRPr="000A2602">
                    <w:t>clusterUrn</w:t>
                  </w:r>
                </w:p>
                <w:p w:rsidR="00942FBB" w:rsidRPr="000A2602" w:rsidRDefault="00942FBB" w:rsidP="00B2040C">
                  <w:pPr>
                    <w:pStyle w:val="TableText"/>
                  </w:pPr>
                  <w:r w:rsidRPr="000A2602">
                    <w:t>status</w:t>
                  </w:r>
                </w:p>
                <w:p w:rsidR="00942FBB" w:rsidRPr="000A2602" w:rsidRDefault="00942FBB" w:rsidP="00B2040C">
                  <w:pPr>
                    <w:pStyle w:val="TableText"/>
                  </w:pPr>
                  <w:r w:rsidRPr="000A2602">
                    <w:t>idle</w:t>
                  </w:r>
                </w:p>
                <w:p w:rsidR="00942FBB" w:rsidRPr="000A2602" w:rsidRDefault="00942FBB" w:rsidP="00B2040C">
                  <w:pPr>
                    <w:pStyle w:val="TableText"/>
                  </w:pPr>
                  <w:r w:rsidRPr="000A2602">
                    <w:t>pvDriverStatus</w:t>
                  </w:r>
                </w:p>
                <w:p w:rsidR="00942FBB" w:rsidRPr="000A2602" w:rsidRDefault="00942FBB" w:rsidP="00B2040C">
                  <w:pPr>
                    <w:pStyle w:val="TableText"/>
                  </w:pPr>
                  <w:r w:rsidRPr="000A2602">
                    <w:t>toolInstallStatus</w:t>
                  </w:r>
                </w:p>
                <w:p w:rsidR="00942FBB" w:rsidRPr="000A2602" w:rsidRDefault="00942FBB" w:rsidP="00B2040C">
                  <w:pPr>
                    <w:pStyle w:val="TableText"/>
                  </w:pPr>
                  <w:r w:rsidRPr="000A2602">
                    <w:t>cdRomStatus</w:t>
                  </w:r>
                </w:p>
                <w:p w:rsidR="00942FBB" w:rsidRPr="000A2602" w:rsidRDefault="00942FBB" w:rsidP="00B2040C">
                  <w:pPr>
                    <w:pStyle w:val="TableText"/>
                  </w:pPr>
                  <w:r w:rsidRPr="000A2602">
                    <w:t>isTemplate</w:t>
                  </w:r>
                </w:p>
                <w:p w:rsidR="00942FBB" w:rsidRPr="000A2602" w:rsidRDefault="00942FBB" w:rsidP="00B2040C">
                  <w:pPr>
                    <w:pStyle w:val="TableText"/>
                  </w:pPr>
                  <w:r w:rsidRPr="000A2602">
                    <w:t>isLinkClone</w:t>
                  </w:r>
                </w:p>
                <w:p w:rsidR="00942FBB" w:rsidRPr="000A2602" w:rsidRDefault="00942FBB" w:rsidP="00B2040C">
                  <w:pPr>
                    <w:pStyle w:val="TableText"/>
                  </w:pPr>
                  <w:r w:rsidRPr="000A2602">
                    <w:t>createTime</w:t>
                  </w:r>
                </w:p>
                <w:p w:rsidR="00942FBB" w:rsidRPr="000A2602" w:rsidRDefault="00942FBB" w:rsidP="00B2040C">
                  <w:pPr>
                    <w:pStyle w:val="TableText"/>
                  </w:pPr>
                  <w:r w:rsidRPr="000A2602">
                    <w:t>imcSetting</w:t>
                  </w:r>
                </w:p>
                <w:p w:rsidR="00942FBB" w:rsidRPr="000A2602" w:rsidRDefault="00942FBB" w:rsidP="00B2040C">
                  <w:pPr>
                    <w:pStyle w:val="TableText"/>
                  </w:pPr>
                  <w:r w:rsidRPr="000A2602">
                    <w:t xml:space="preserve">minCompatibleimcSetting </w:t>
                  </w:r>
                </w:p>
                <w:p w:rsidR="00942FBB" w:rsidRPr="000A2602" w:rsidRDefault="00942FBB" w:rsidP="00B2040C">
                  <w:pPr>
                    <w:pStyle w:val="TableText"/>
                  </w:pPr>
                  <w:r w:rsidRPr="000A2602">
                    <w:lastRenderedPageBreak/>
                    <w:t xml:space="preserve">toolsVersion </w:t>
                  </w:r>
                </w:p>
                <w:p w:rsidR="00942FBB" w:rsidRPr="000A2602" w:rsidRDefault="00942FBB" w:rsidP="00B2040C">
                  <w:pPr>
                    <w:pStyle w:val="TableText"/>
                  </w:pPr>
                  <w:r w:rsidRPr="000A2602">
                    <w:t>isBindingHost</w:t>
                  </w:r>
                </w:p>
                <w:p w:rsidR="00942FBB" w:rsidRPr="000A2602" w:rsidRDefault="00942FBB" w:rsidP="00B2040C">
                  <w:pPr>
                    <w:pStyle w:val="TableText"/>
                  </w:pPr>
                  <w:r w:rsidRPr="000A2602">
                    <w:t>hostName</w:t>
                  </w:r>
                </w:p>
                <w:p w:rsidR="00942FBB" w:rsidRPr="000A2602" w:rsidRDefault="00942FBB" w:rsidP="00B2040C">
                  <w:pPr>
                    <w:pStyle w:val="TableText"/>
                  </w:pPr>
                  <w:r w:rsidRPr="000A2602">
                    <w:t>clusterName</w:t>
                  </w:r>
                </w:p>
                <w:p w:rsidR="00942FBB" w:rsidRPr="000A2602" w:rsidRDefault="00942FBB" w:rsidP="00B2040C">
                  <w:pPr>
                    <w:pStyle w:val="TableText"/>
                  </w:pPr>
                  <w:r w:rsidRPr="000A2602">
                    <w:t>drStatus</w:t>
                  </w:r>
                </w:p>
                <w:p w:rsidR="00942FBB" w:rsidRPr="000A2602" w:rsidRDefault="00942FBB" w:rsidP="00B2040C">
                  <w:pPr>
                    <w:pStyle w:val="TableText"/>
                  </w:pPr>
                  <w:r w:rsidRPr="000A2602">
                    <w:t>vmType</w:t>
                  </w:r>
                </w:p>
                <w:p w:rsidR="00942FBB" w:rsidRPr="000A2602" w:rsidRDefault="00942FBB" w:rsidP="00B2040C">
                  <w:pPr>
                    <w:pStyle w:val="TableText"/>
                  </w:pPr>
                  <w:r w:rsidRPr="000A2602">
                    <w:rPr>
                      <w:rFonts w:hint="eastAsia"/>
                    </w:rPr>
                    <w:t>rpoStatus</w:t>
                  </w:r>
                </w:p>
                <w:p w:rsidR="00942FBB" w:rsidRPr="000A2602" w:rsidRDefault="00942FBB" w:rsidP="00B2040C">
                  <w:pPr>
                    <w:pStyle w:val="TableText"/>
                  </w:pPr>
                  <w:r w:rsidRPr="000A2602">
                    <w:rPr>
                      <w:rFonts w:hint="eastAsia"/>
                    </w:rPr>
                    <w:t>initSyncStatus</w:t>
                  </w:r>
                </w:p>
                <w:p w:rsidR="00942FBB" w:rsidRPr="000A2602" w:rsidRDefault="00942FBB" w:rsidP="00B2040C">
                  <w:pPr>
                    <w:pStyle w:val="TableText"/>
                  </w:pPr>
                  <w:r w:rsidRPr="000A2602">
                    <w:rPr>
                      <w:rFonts w:hint="eastAsia"/>
                    </w:rPr>
                    <w:t xml:space="preserve">vmconfig </w:t>
                  </w:r>
                  <w:r w:rsidRPr="000A2602">
                    <w:t>–</w:t>
                  </w:r>
                  <w:r w:rsidRPr="000A2602">
                    <w:rPr>
                      <w:rFonts w:hint="eastAsia"/>
                    </w:rPr>
                    <w:t>&gt;nics</w:t>
                  </w:r>
                  <w:r w:rsidRPr="000A2602">
                    <w:rPr>
                      <w:rFonts w:hint="eastAsia"/>
                    </w:rPr>
                    <w:t>（网卡信息中仅</w:t>
                  </w:r>
                  <w:r w:rsidRPr="000A2602">
                    <w:t xml:space="preserve">MAC </w:t>
                  </w:r>
                  <w:r w:rsidRPr="000A2602">
                    <w:rPr>
                      <w:rFonts w:hint="eastAsia"/>
                    </w:rPr>
                    <w:t>、</w:t>
                  </w:r>
                  <w:r w:rsidRPr="000A2602">
                    <w:t>sequenceNum</w:t>
                  </w:r>
                  <w:r w:rsidRPr="000A2602">
                    <w:rPr>
                      <w:rFonts w:hint="eastAsia"/>
                    </w:rPr>
                    <w:t xml:space="preserve"> </w:t>
                  </w:r>
                  <w:r w:rsidRPr="000A2602">
                    <w:rPr>
                      <w:rFonts w:hint="eastAsia"/>
                    </w:rPr>
                    <w:t>、</w:t>
                  </w:r>
                  <w:r w:rsidRPr="000A2602">
                    <w:t xml:space="preserve">ip </w:t>
                  </w:r>
                  <w:r w:rsidRPr="000A2602">
                    <w:rPr>
                      <w:rFonts w:hint="eastAsia"/>
                    </w:rPr>
                    <w:t>、</w:t>
                  </w:r>
                  <w:r w:rsidRPr="000A2602">
                    <w:t>ipList</w:t>
                  </w:r>
                  <w:r w:rsidRPr="000A2602">
                    <w:rPr>
                      <w:rFonts w:hint="eastAsia"/>
                    </w:rPr>
                    <w:t>、</w:t>
                  </w:r>
                  <w:r w:rsidRPr="000A2602">
                    <w:t>ips6</w:t>
                  </w:r>
                  <w:r w:rsidRPr="000A2602">
                    <w:rPr>
                      <w:rFonts w:hint="eastAsia"/>
                    </w:rPr>
                    <w:t>基本信息为有效值，其他为无效值）</w:t>
                  </w:r>
                </w:p>
                <w:p w:rsidR="00942FBB" w:rsidRPr="000A2602" w:rsidRDefault="00942FBB" w:rsidP="00B2040C">
                  <w:pPr>
                    <w:pStyle w:val="TableText"/>
                  </w:pPr>
                  <w:r w:rsidRPr="000A2602">
                    <w:t>vmconfig –&gt;properties -&gt;secureVmType</w:t>
                  </w:r>
                </w:p>
                <w:p w:rsidR="00942FBB" w:rsidRPr="000A2602" w:rsidRDefault="00942FBB" w:rsidP="00B2040C">
                  <w:pPr>
                    <w:pStyle w:val="TableText"/>
                  </w:pPr>
                  <w:r w:rsidRPr="000A2602">
                    <w:t>objectPrivs</w:t>
                  </w:r>
                  <w:r w:rsidRPr="000A2602">
                    <w:rPr>
                      <w:rFonts w:hint="eastAsia"/>
                    </w:rPr>
                    <w:t>（虚拟机不可操作权限编码列表）</w:t>
                  </w:r>
                </w:p>
                <w:p w:rsidR="00942FBB" w:rsidRPr="000A2602" w:rsidRDefault="00942FBB" w:rsidP="00B2040C">
                  <w:pPr>
                    <w:pStyle w:val="TableText"/>
                  </w:pPr>
                  <w:r w:rsidRPr="000A2602">
                    <w:t>2</w:t>
                  </w:r>
                  <w:r w:rsidRPr="000A2602">
                    <w:t>：返回所有信息，</w:t>
                  </w:r>
                  <w:r w:rsidRPr="000A2602">
                    <w:rPr>
                      <w:rFonts w:hint="eastAsia"/>
                    </w:rPr>
                    <w:t>响应</w:t>
                  </w:r>
                  <w:r w:rsidRPr="000A2602">
                    <w:t>中各虚拟机属性同查询指定虚拟机信息</w:t>
                  </w:r>
                  <w:r w:rsidRPr="000A2602">
                    <w:rPr>
                      <w:rFonts w:hint="eastAsia"/>
                    </w:rPr>
                    <w:t>，但不包含：</w:t>
                  </w:r>
                </w:p>
                <w:p w:rsidR="00942FBB" w:rsidRPr="000A2602" w:rsidRDefault="00942FBB" w:rsidP="00B2040C">
                  <w:pPr>
                    <w:pStyle w:val="TableText"/>
                  </w:pPr>
                  <w:r w:rsidRPr="000A2602">
                    <w:t>drDrillVmUri</w:t>
                  </w:r>
                </w:p>
                <w:p w:rsidR="00942FBB" w:rsidRPr="000A2602" w:rsidRDefault="00942FBB" w:rsidP="00B2040C">
                  <w:pPr>
                    <w:pStyle w:val="TableText"/>
                  </w:pPr>
                  <w:r w:rsidRPr="000A2602">
                    <w:t>drDrillVmUrn</w:t>
                  </w:r>
                </w:p>
              </w:tc>
            </w:tr>
            <w:tr w:rsidR="00942FBB" w:rsidRPr="000A2602" w:rsidTr="005348A4">
              <w:tc>
                <w:tcPr>
                  <w:tcW w:w="912" w:type="pct"/>
                </w:tcPr>
                <w:p w:rsidR="00942FBB" w:rsidRPr="000A2602" w:rsidRDefault="00942FBB" w:rsidP="00B2040C">
                  <w:pPr>
                    <w:pStyle w:val="TableText"/>
                  </w:pPr>
                  <w:r w:rsidRPr="000A2602">
                    <w:lastRenderedPageBreak/>
                    <w:t>description</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虚拟机描述信息，可选，支持模糊搜索，系统过滤查询时不区分大小写，值不能为</w:t>
                  </w:r>
                  <w:r w:rsidRPr="000A2602">
                    <w:t>null</w:t>
                  </w:r>
                  <w:r w:rsidRPr="000A2602">
                    <w:t>或</w:t>
                  </w:r>
                  <w:r w:rsidR="005348A4" w:rsidRPr="005348A4">
                    <w:rPr>
                      <w:rFonts w:ascii="宋体" w:hAnsi="宋体"/>
                    </w:rPr>
                    <w:t>””</w:t>
                  </w:r>
                  <w:r w:rsidRPr="000A2602">
                    <w:t>，最大长度为</w:t>
                  </w:r>
                  <w:r>
                    <w:rPr>
                      <w:rFonts w:hint="eastAsia"/>
                    </w:rPr>
                    <w:t>1024</w:t>
                  </w:r>
                  <w:r w:rsidRPr="000A2602">
                    <w:t>。</w:t>
                  </w:r>
                </w:p>
              </w:tc>
            </w:tr>
            <w:tr w:rsidR="00942FBB" w:rsidRPr="000A2602" w:rsidTr="005348A4">
              <w:tc>
                <w:tcPr>
                  <w:tcW w:w="912" w:type="pct"/>
                </w:tcPr>
                <w:p w:rsidR="00942FBB" w:rsidRPr="000A2602" w:rsidRDefault="00942FBB" w:rsidP="00B2040C">
                  <w:pPr>
                    <w:pStyle w:val="TableText"/>
                  </w:pPr>
                  <w:r w:rsidRPr="000A2602">
                    <w:t>vmType</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rPr>
                      <w:rFonts w:ascii="宋体" w:cs="宋体"/>
                      <w:b/>
                      <w:bCs/>
                      <w:sz w:val="24"/>
                      <w:szCs w:val="24"/>
                      <w:lang w:val="zh-CN"/>
                    </w:rPr>
                  </w:pPr>
                  <w:r w:rsidRPr="000A2602">
                    <w:rPr>
                      <w:rFonts w:hint="eastAsia"/>
                    </w:rPr>
                    <w:t>虚拟机类型</w:t>
                  </w:r>
                  <w:r w:rsidRPr="000A2602">
                    <w:t>(0:</w:t>
                  </w:r>
                  <w:r w:rsidRPr="000A2602">
                    <w:rPr>
                      <w:rFonts w:hint="eastAsia"/>
                    </w:rPr>
                    <w:t>普通虚拟机</w:t>
                  </w:r>
                  <w:r w:rsidRPr="000A2602">
                    <w:t>,1:</w:t>
                  </w:r>
                  <w:r w:rsidRPr="000A2602">
                    <w:rPr>
                      <w:rFonts w:hint="eastAsia"/>
                    </w:rPr>
                    <w:t>容灾虚拟机</w:t>
                  </w:r>
                  <w:r w:rsidRPr="000A2602">
                    <w:t>,2:</w:t>
                  </w:r>
                  <w:r w:rsidRPr="000A2602">
                    <w:rPr>
                      <w:rFonts w:hint="eastAsia"/>
                    </w:rPr>
                    <w:t>占位虚拟机</w:t>
                  </w:r>
                  <w:r w:rsidRPr="000A2602">
                    <w:t>)</w:t>
                  </w:r>
                </w:p>
                <w:p w:rsidR="00942FBB" w:rsidRPr="000A2602" w:rsidRDefault="00942FBB" w:rsidP="00B2040C">
                  <w:pPr>
                    <w:pStyle w:val="TableText"/>
                  </w:pPr>
                  <w:r w:rsidRPr="000A2602">
                    <w:t>vmType=0,1</w:t>
                  </w:r>
                  <w:r w:rsidRPr="000A2602">
                    <w:rPr>
                      <w:rFonts w:hint="eastAsia"/>
                    </w:rPr>
                    <w:t>表示过滤掉占位，返回普通和容灾虚拟机</w:t>
                  </w:r>
                </w:p>
              </w:tc>
            </w:tr>
            <w:tr w:rsidR="00942FBB" w:rsidRPr="000A2602" w:rsidTr="005348A4">
              <w:tc>
                <w:tcPr>
                  <w:tcW w:w="912" w:type="pct"/>
                </w:tcPr>
                <w:p w:rsidR="00942FBB" w:rsidRDefault="00942FBB" w:rsidP="00B2040C">
                  <w:pPr>
                    <w:pStyle w:val="TableText"/>
                  </w:pPr>
                  <w:r w:rsidRPr="00DB758C">
                    <w:t>drsRuleIndex</w:t>
                  </w:r>
                </w:p>
              </w:tc>
              <w:tc>
                <w:tcPr>
                  <w:tcW w:w="897" w:type="pct"/>
                  <w:shd w:val="clear" w:color="auto" w:fill="auto"/>
                </w:tcPr>
                <w:p w:rsidR="00942FBB" w:rsidRPr="000A2602" w:rsidRDefault="00942FBB" w:rsidP="00B2040C">
                  <w:pPr>
                    <w:pStyle w:val="TableText"/>
                  </w:pPr>
                  <w:r>
                    <w:rPr>
                      <w:rFonts w:hint="eastAsia"/>
                    </w:rPr>
                    <w:t>long</w:t>
                  </w:r>
                </w:p>
              </w:tc>
              <w:tc>
                <w:tcPr>
                  <w:tcW w:w="3191" w:type="pct"/>
                  <w:shd w:val="clear" w:color="auto" w:fill="auto"/>
                </w:tcPr>
                <w:p w:rsidR="00942FBB" w:rsidRPr="000A2602" w:rsidRDefault="00942FBB" w:rsidP="00B2040C">
                  <w:pPr>
                    <w:pStyle w:val="TableText"/>
                  </w:pPr>
                  <w:r w:rsidRPr="00DB758C">
                    <w:rPr>
                      <w:rFonts w:hint="eastAsia"/>
                    </w:rPr>
                    <w:t>当前虚拟机所在的</w:t>
                  </w:r>
                  <w:r w:rsidRPr="00DB758C">
                    <w:rPr>
                      <w:rFonts w:hint="eastAsia"/>
                    </w:rPr>
                    <w:t>drs</w:t>
                  </w:r>
                  <w:r w:rsidRPr="00DB758C">
                    <w:rPr>
                      <w:rFonts w:hint="eastAsia"/>
                    </w:rPr>
                    <w:t>规则或者虚拟机组，</w:t>
                  </w:r>
                  <w:r>
                    <w:rPr>
                      <w:rFonts w:hint="eastAsia"/>
                    </w:rPr>
                    <w:t>可选，</w:t>
                  </w:r>
                  <w:r w:rsidRPr="00DB758C">
                    <w:rPr>
                      <w:rFonts w:hint="eastAsia"/>
                    </w:rPr>
                    <w:t>在</w:t>
                  </w:r>
                  <w:r w:rsidRPr="00DB758C">
                    <w:rPr>
                      <w:rFonts w:hint="eastAsia"/>
                    </w:rPr>
                    <w:t>resourceGroupFlag</w:t>
                  </w:r>
                  <w:r w:rsidRPr="00DB758C">
                    <w:rPr>
                      <w:rFonts w:hint="eastAsia"/>
                    </w:rPr>
                    <w:t>有效时有效</w:t>
                  </w:r>
                </w:p>
              </w:tc>
            </w:tr>
            <w:tr w:rsidR="00A54D87" w:rsidRPr="000A2602" w:rsidTr="005348A4">
              <w:tc>
                <w:tcPr>
                  <w:tcW w:w="912" w:type="pct"/>
                </w:tcPr>
                <w:p w:rsidR="00A54D87" w:rsidRPr="00DB758C" w:rsidRDefault="00A54D87" w:rsidP="00B2040C">
                  <w:pPr>
                    <w:pStyle w:val="TableText"/>
                  </w:pPr>
                  <w:r>
                    <w:t>externalUuid</w:t>
                  </w:r>
                </w:p>
              </w:tc>
              <w:tc>
                <w:tcPr>
                  <w:tcW w:w="897" w:type="pct"/>
                  <w:shd w:val="clear" w:color="auto" w:fill="auto"/>
                </w:tcPr>
                <w:p w:rsidR="00A54D87" w:rsidRDefault="00A54D87" w:rsidP="00B2040C">
                  <w:pPr>
                    <w:pStyle w:val="TableText"/>
                  </w:pPr>
                  <w:r>
                    <w:t>string</w:t>
                  </w:r>
                </w:p>
              </w:tc>
              <w:tc>
                <w:tcPr>
                  <w:tcW w:w="3191" w:type="pct"/>
                  <w:shd w:val="clear" w:color="auto" w:fill="auto"/>
                </w:tcPr>
                <w:p w:rsidR="00A54D87" w:rsidRPr="00DB758C" w:rsidRDefault="00A54D87" w:rsidP="00B2040C">
                  <w:pPr>
                    <w:pStyle w:val="TableText"/>
                  </w:pPr>
                  <w:r>
                    <w:rPr>
                      <w:rFonts w:hint="eastAsia"/>
                    </w:rPr>
                    <w:t>虚拟机外部</w:t>
                  </w:r>
                  <w:r>
                    <w:rPr>
                      <w:rFonts w:hint="eastAsia"/>
                    </w:rPr>
                    <w:t>UUID</w:t>
                  </w:r>
                  <w:r>
                    <w:rPr>
                      <w:rFonts w:hint="eastAsia"/>
                    </w:rPr>
                    <w:t>标识，可选</w:t>
                  </w:r>
                </w:p>
              </w:tc>
            </w:tr>
            <w:tr w:rsidR="00F145E3" w:rsidRPr="000A2602" w:rsidTr="005348A4">
              <w:tc>
                <w:tcPr>
                  <w:tcW w:w="912" w:type="pct"/>
                </w:tcPr>
                <w:p w:rsidR="00F145E3" w:rsidRDefault="00F145E3" w:rsidP="00B2040C">
                  <w:pPr>
                    <w:pStyle w:val="TableText"/>
                  </w:pPr>
                  <w:r>
                    <w:rPr>
                      <w:rFonts w:hint="eastAsia"/>
                    </w:rPr>
                    <w:t>orderField</w:t>
                  </w:r>
                </w:p>
              </w:tc>
              <w:tc>
                <w:tcPr>
                  <w:tcW w:w="897" w:type="pct"/>
                  <w:shd w:val="clear" w:color="auto" w:fill="auto"/>
                </w:tcPr>
                <w:p w:rsidR="00F145E3" w:rsidRDefault="00F145E3" w:rsidP="00B2040C">
                  <w:pPr>
                    <w:pStyle w:val="TableText"/>
                  </w:pPr>
                  <w:r>
                    <w:rPr>
                      <w:rFonts w:hint="eastAsia"/>
                    </w:rPr>
                    <w:t>string</w:t>
                  </w:r>
                </w:p>
              </w:tc>
              <w:tc>
                <w:tcPr>
                  <w:tcW w:w="3191" w:type="pct"/>
                  <w:shd w:val="clear" w:color="auto" w:fill="auto"/>
                </w:tcPr>
                <w:p w:rsidR="000A08FC" w:rsidRDefault="00F145E3">
                  <w:pPr>
                    <w:pStyle w:val="TableText"/>
                  </w:pPr>
                  <w:r>
                    <w:rPr>
                      <w:rFonts w:hint="eastAsia"/>
                    </w:rPr>
                    <w:t>排序属性，当前仅支持</w:t>
                  </w:r>
                  <w:r>
                    <w:rPr>
                      <w:rFonts w:hint="eastAsia"/>
                    </w:rPr>
                    <w:t>name</w:t>
                  </w:r>
                  <w:r>
                    <w:rPr>
                      <w:rFonts w:hint="eastAsia"/>
                    </w:rPr>
                    <w:t>（虚拟机名称）和</w:t>
                  </w:r>
                  <w:r>
                    <w:rPr>
                      <w:rFonts w:hint="eastAsia"/>
                    </w:rPr>
                    <w:t>ip</w:t>
                  </w:r>
                  <w:r>
                    <w:rPr>
                      <w:rFonts w:hint="eastAsia"/>
                    </w:rPr>
                    <w:t>（虚拟机</w:t>
                  </w:r>
                  <w:r>
                    <w:rPr>
                      <w:rFonts w:hint="eastAsia"/>
                    </w:rPr>
                    <w:t>ip</w:t>
                  </w:r>
                  <w:r>
                    <w:rPr>
                      <w:rFonts w:hint="eastAsia"/>
                    </w:rPr>
                    <w:t>），可选，必须和</w:t>
                  </w:r>
                  <w:r>
                    <w:rPr>
                      <w:rFonts w:hint="eastAsia"/>
                    </w:rPr>
                    <w:t>order</w:t>
                  </w:r>
                  <w:r>
                    <w:rPr>
                      <w:rFonts w:hint="eastAsia"/>
                    </w:rPr>
                    <w:t>同时使用</w:t>
                  </w:r>
                </w:p>
              </w:tc>
            </w:tr>
            <w:tr w:rsidR="00F145E3" w:rsidRPr="000A2602" w:rsidTr="005348A4">
              <w:tc>
                <w:tcPr>
                  <w:tcW w:w="912" w:type="pct"/>
                </w:tcPr>
                <w:p w:rsidR="00F145E3" w:rsidRDefault="00F145E3" w:rsidP="00B2040C">
                  <w:pPr>
                    <w:pStyle w:val="TableText"/>
                  </w:pPr>
                  <w:r>
                    <w:rPr>
                      <w:rFonts w:hint="eastAsia"/>
                    </w:rPr>
                    <w:t>order</w:t>
                  </w:r>
                </w:p>
              </w:tc>
              <w:tc>
                <w:tcPr>
                  <w:tcW w:w="897" w:type="pct"/>
                  <w:shd w:val="clear" w:color="auto" w:fill="auto"/>
                </w:tcPr>
                <w:p w:rsidR="00F145E3" w:rsidRDefault="00F145E3" w:rsidP="00B2040C">
                  <w:pPr>
                    <w:pStyle w:val="TableText"/>
                  </w:pPr>
                  <w:r>
                    <w:rPr>
                      <w:rFonts w:hint="eastAsia"/>
                    </w:rPr>
                    <w:t>string</w:t>
                  </w:r>
                </w:p>
              </w:tc>
              <w:tc>
                <w:tcPr>
                  <w:tcW w:w="3191" w:type="pct"/>
                  <w:shd w:val="clear" w:color="auto" w:fill="auto"/>
                </w:tcPr>
                <w:p w:rsidR="00F145E3" w:rsidRDefault="00F145E3" w:rsidP="00B2040C">
                  <w:pPr>
                    <w:pStyle w:val="TableText"/>
                  </w:pPr>
                  <w:r>
                    <w:rPr>
                      <w:rFonts w:hint="eastAsia"/>
                    </w:rPr>
                    <w:t>排序方法，当前仅支持</w:t>
                  </w:r>
                  <w:r>
                    <w:rPr>
                      <w:rFonts w:hint="eastAsia"/>
                    </w:rPr>
                    <w:t>DESC</w:t>
                  </w:r>
                  <w:r>
                    <w:rPr>
                      <w:rFonts w:hint="eastAsia"/>
                    </w:rPr>
                    <w:t>（降序）和</w:t>
                  </w:r>
                  <w:r>
                    <w:rPr>
                      <w:rFonts w:hint="eastAsia"/>
                    </w:rPr>
                    <w:t>ASC</w:t>
                  </w:r>
                  <w:r>
                    <w:rPr>
                      <w:rFonts w:hint="eastAsia"/>
                    </w:rPr>
                    <w:t>（升序），可选，必须和</w:t>
                  </w:r>
                  <w:r>
                    <w:rPr>
                      <w:rFonts w:hint="eastAsia"/>
                    </w:rPr>
                    <w:t>orderField</w:t>
                  </w:r>
                  <w:r>
                    <w:rPr>
                      <w:rFonts w:hint="eastAsia"/>
                    </w:rPr>
                    <w:t>同时使用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cr/>
                    <w:t>escription</w:t>
                  </w:r>
                </w:p>
              </w:tc>
            </w:tr>
            <w:tr w:rsidR="00942FBB" w:rsidRPr="000A2602" w:rsidTr="005348A4">
              <w:tc>
                <w:tcPr>
                  <w:tcW w:w="912" w:type="pct"/>
                </w:tcPr>
                <w:p w:rsidR="00942FBB" w:rsidRPr="000A2602" w:rsidRDefault="00942FBB" w:rsidP="00B2040C">
                  <w:pPr>
                    <w:pStyle w:val="TableText"/>
                  </w:pPr>
                  <w:r w:rsidRPr="000A2602">
                    <w:t>total</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虚拟机总数</w:t>
                  </w:r>
                </w:p>
              </w:tc>
            </w:tr>
            <w:tr w:rsidR="00942FBB" w:rsidRPr="000A2602" w:rsidTr="005348A4">
              <w:tc>
                <w:tcPr>
                  <w:tcW w:w="912" w:type="pct"/>
                </w:tcPr>
                <w:p w:rsidR="00942FBB" w:rsidRPr="000A2602" w:rsidRDefault="00942FBB" w:rsidP="00B2040C">
                  <w:pPr>
                    <w:pStyle w:val="TableText"/>
                  </w:pPr>
                  <w:r w:rsidRPr="000A2602">
                    <w:t>vms</w:t>
                  </w:r>
                </w:p>
              </w:tc>
              <w:tc>
                <w:tcPr>
                  <w:tcW w:w="897" w:type="pct"/>
                  <w:shd w:val="clear" w:color="auto" w:fill="auto"/>
                </w:tcPr>
                <w:p w:rsidR="00942FBB" w:rsidRPr="000A2602" w:rsidRDefault="00942FBB" w:rsidP="00B2040C">
                  <w:pPr>
                    <w:pStyle w:val="TableText"/>
                  </w:pPr>
                  <w:r w:rsidRPr="000A2602">
                    <w:t>structure[]</w:t>
                  </w:r>
                </w:p>
              </w:tc>
              <w:tc>
                <w:tcPr>
                  <w:tcW w:w="3191" w:type="pct"/>
                  <w:shd w:val="clear" w:color="auto" w:fill="auto"/>
                </w:tcPr>
                <w:p w:rsidR="00942FBB" w:rsidRPr="000A2602" w:rsidRDefault="00942FBB" w:rsidP="00B2040C">
                  <w:pPr>
                    <w:pStyle w:val="TableText"/>
                  </w:pPr>
                  <w:r w:rsidRPr="000A2602">
                    <w:t>虚拟机列表，虚拟机属性信息根据请求正文中</w:t>
                  </w:r>
                  <w:r w:rsidRPr="000A2602">
                    <w:t>detail</w:t>
                  </w:r>
                  <w:r w:rsidRPr="000A2602">
                    <w:t>决定</w:t>
                  </w:r>
                </w:p>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&lt;site_uri&gt;/&lt;id&gt;/vms?limit=20&amp;offset=0&amp; isTemplate=true&amp;status=running&amp;detail=0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lastRenderedPageBreak/>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total</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vms</w:t>
            </w:r>
            <w:r w:rsidRPr="005348A4">
              <w:rPr>
                <w:rFonts w:ascii="宋体" w:hAnsi="宋体"/>
              </w:rPr>
              <w:t>”</w:t>
            </w:r>
            <w:r w:rsidR="00942FBB" w:rsidRPr="000A2602">
              <w:t>:[{</w:t>
            </w:r>
            <w:r w:rsidRPr="005348A4">
              <w:rPr>
                <w:rFonts w:ascii="宋体" w:hAnsi="宋体"/>
              </w:rPr>
              <w:t>”</w:t>
            </w:r>
            <w:r w:rsidR="00942FBB" w:rsidRPr="000A2602">
              <w:t>uri</w:t>
            </w:r>
            <w:r w:rsidRPr="005348A4">
              <w:rPr>
                <w:rFonts w:ascii="宋体" w:hAnsi="宋体"/>
              </w:rPr>
              <w:t>”</w:t>
            </w:r>
            <w:r w:rsidR="00942FBB" w:rsidRPr="000A2602">
              <w:t>:string,</w:t>
            </w:r>
            <w:r w:rsidRPr="005348A4">
              <w:rPr>
                <w:rFonts w:ascii="宋体" w:hAnsi="宋体"/>
              </w:rPr>
              <w:t>”</w:t>
            </w:r>
            <w:r w:rsidR="00942FBB" w:rsidRPr="000A2602">
              <w:t>urn</w:t>
            </w:r>
            <w:r w:rsidRPr="005348A4">
              <w:rPr>
                <w:rFonts w:ascii="宋体" w:hAnsi="宋体"/>
              </w:rPr>
              <w:t>”</w:t>
            </w:r>
            <w:r w:rsidR="00942FBB" w:rsidRPr="000A2602">
              <w:t>:string,</w:t>
            </w:r>
            <w:r w:rsidRPr="005348A4">
              <w:rPr>
                <w:rFonts w:ascii="宋体" w:hAnsi="宋体"/>
              </w:rPr>
              <w:t>“</w:t>
            </w:r>
            <w:r w:rsidR="00942FBB" w:rsidRPr="000A2602">
              <w:t>name</w:t>
            </w:r>
            <w:r w:rsidRPr="005348A4">
              <w:rPr>
                <w:rFonts w:ascii="宋体" w:hAnsi="宋体"/>
              </w:rPr>
              <w:t>”</w:t>
            </w:r>
            <w:r w:rsidR="00942FBB" w:rsidRPr="000A2602">
              <w:t>:string</w:t>
            </w:r>
            <w:r w:rsidRPr="005348A4">
              <w:rPr>
                <w:rFonts w:ascii="宋体" w:hAnsi="宋体"/>
              </w:rPr>
              <w:t>”</w:t>
            </w:r>
            <w:r w:rsidR="00942FBB" w:rsidRPr="000A2602">
              <w:t>,</w:t>
            </w:r>
            <w:r w:rsidRPr="005348A4">
              <w:rPr>
                <w:rFonts w:ascii="宋体" w:hAnsi="宋体"/>
              </w:rPr>
              <w:t>“</w:t>
            </w:r>
            <w:r w:rsidR="00942FBB" w:rsidRPr="000A2602">
              <w:t>status</w:t>
            </w:r>
            <w:r w:rsidRPr="005348A4">
              <w:rPr>
                <w:rFonts w:ascii="宋体" w:hAnsi="宋体"/>
              </w:rPr>
              <w:t>”</w:t>
            </w:r>
            <w:r w:rsidR="00942FBB" w:rsidRPr="000A2602">
              <w:t xml:space="preserve">:string}]   </w:t>
            </w:r>
          </w:p>
          <w:p w:rsidR="00942FBB" w:rsidRPr="000A2602" w:rsidRDefault="00942FBB" w:rsidP="00B2040C">
            <w:pPr>
              <w:pStyle w:val="TableText"/>
            </w:pPr>
            <w:r w:rsidRPr="000A2602">
              <w:t>}</w:t>
            </w:r>
          </w:p>
        </w:tc>
      </w:tr>
    </w:tbl>
    <w:p w:rsidR="00942FBB" w:rsidRDefault="00942FBB" w:rsidP="00942FBB">
      <w:pPr>
        <w:ind w:left="0"/>
        <w:rPr>
          <w:rFonts w:eastAsiaTheme="minorEastAsia" w:cs="Times New Roman"/>
        </w:rPr>
      </w:pPr>
    </w:p>
    <w:p w:rsidR="00942FBB" w:rsidRPr="000A2602" w:rsidRDefault="00942FBB" w:rsidP="00942FBB">
      <w:pPr>
        <w:rPr>
          <w:rFonts w:eastAsiaTheme="minorEastAsia" w:cs="Times New Roman"/>
        </w:rPr>
      </w:pPr>
    </w:p>
    <w:p w:rsidR="00942FBB" w:rsidRDefault="00942FBB" w:rsidP="00AD4F97">
      <w:pPr>
        <w:pStyle w:val="BlockLabel"/>
        <w:outlineLvl w:val="9"/>
      </w:pPr>
      <w:bookmarkStart w:id="261" w:name="_Toc323049993"/>
      <w:r w:rsidRPr="000A2602">
        <w:t>查询虚拟机统计信息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EB602D">
              <w:t xml:space="preserve"> </w:t>
            </w:r>
            <w:r w:rsidRPr="00EB602D">
              <w:t>查询虚拟机列表统计信息，统计结果包括</w:t>
            </w:r>
            <w:r w:rsidRPr="00EB602D">
              <w:t>guestStatus</w:t>
            </w:r>
            <w:r w:rsidRPr="00EB602D">
              <w:t>为</w:t>
            </w:r>
            <w:r w:rsidRPr="00EB602D">
              <w:t>stopped,running,</w:t>
            </w:r>
            <w:r w:rsidRPr="000A2602">
              <w:t xml:space="preserve"> fault</w:t>
            </w:r>
            <w:r w:rsidRPr="00EB602D">
              <w:t>,hibernated</w:t>
            </w:r>
            <w:r w:rsidRPr="00EB602D">
              <w:t>的虚拟机数量。</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w:t>
            </w:r>
            <w:r w:rsidRPr="000A2602">
              <w:t>uri</w:t>
            </w:r>
            <w:r w:rsidRPr="000A2602">
              <w:t>中支持条件查询，条件列表如下：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scope</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可选，默认为站点。</w:t>
                  </w:r>
                </w:p>
                <w:p w:rsidR="00942FBB" w:rsidRPr="000A2602" w:rsidRDefault="00942FBB" w:rsidP="00B2040C">
                  <w:pPr>
                    <w:pStyle w:val="TableText"/>
                  </w:pPr>
                  <w:r w:rsidRPr="000A2602">
                    <w:t>可输入：集群</w:t>
                  </w:r>
                  <w:r w:rsidRPr="000A2602">
                    <w:t>urn</w:t>
                  </w:r>
                  <w:r w:rsidRPr="000A2602">
                    <w:t>查询集群下虚拟机统计信息</w:t>
                  </w:r>
                </w:p>
                <w:p w:rsidR="00942FBB" w:rsidRPr="000A2602" w:rsidRDefault="00942FBB" w:rsidP="00B2040C">
                  <w:pPr>
                    <w:pStyle w:val="TableText"/>
                  </w:pPr>
                  <w:r w:rsidRPr="000A2602">
                    <w:t xml:space="preserve">        </w:t>
                  </w:r>
                  <w:r w:rsidRPr="000A2602">
                    <w:t>节点</w:t>
                  </w:r>
                  <w:r w:rsidRPr="000A2602">
                    <w:t>urn</w:t>
                  </w:r>
                  <w:r w:rsidRPr="000A2602">
                    <w:t>查询节点下虚拟机统计信息</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w:t>
                  </w:r>
                  <w:r w:rsidRPr="000A2602">
                    <w:rPr>
                      <w:b/>
                    </w:rPr>
                    <w:cr/>
                    <w:t>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total</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虚拟机数量</w:t>
                  </w:r>
                </w:p>
              </w:tc>
            </w:tr>
            <w:tr w:rsidR="00942FBB" w:rsidRPr="000A2602" w:rsidTr="005348A4">
              <w:tc>
                <w:tcPr>
                  <w:tcW w:w="766" w:type="pct"/>
                </w:tcPr>
                <w:p w:rsidR="00942FBB" w:rsidRPr="000A2602" w:rsidRDefault="00942FBB" w:rsidP="00B2040C">
                  <w:pPr>
                    <w:pStyle w:val="TableText"/>
                  </w:pPr>
                  <w:r w:rsidRPr="000A2602">
                    <w:t>running</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运行的虚拟机数量</w:t>
                  </w:r>
                </w:p>
              </w:tc>
            </w:tr>
            <w:tr w:rsidR="00942FBB" w:rsidRPr="000A2602" w:rsidTr="005348A4">
              <w:tc>
                <w:tcPr>
                  <w:tcW w:w="766" w:type="pct"/>
                </w:tcPr>
                <w:p w:rsidR="00942FBB" w:rsidRPr="000A2602" w:rsidRDefault="00942FBB" w:rsidP="00B2040C">
                  <w:pPr>
                    <w:pStyle w:val="TableText"/>
                  </w:pPr>
                  <w:r w:rsidRPr="000A2602">
                    <w:t>stopped</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停止的虚拟机数量</w:t>
                  </w:r>
                </w:p>
              </w:tc>
            </w:tr>
            <w:tr w:rsidR="00942FBB" w:rsidRPr="000A2602" w:rsidTr="005348A4">
              <w:tc>
                <w:tcPr>
                  <w:tcW w:w="766" w:type="pct"/>
                </w:tcPr>
                <w:p w:rsidR="00942FBB" w:rsidRPr="000A2602" w:rsidRDefault="00942FBB" w:rsidP="00B2040C">
                  <w:pPr>
                    <w:pStyle w:val="TableText"/>
                  </w:pPr>
                  <w:r w:rsidRPr="000A2602">
                    <w:t>fault</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故障虚拟机数量（状态为</w:t>
                  </w:r>
                  <w:r w:rsidRPr="000A2602">
                    <w:t>unknown</w:t>
                  </w:r>
                  <w:r w:rsidRPr="000A2602">
                    <w:t>和</w:t>
                  </w:r>
                  <w:r w:rsidRPr="000A2602">
                    <w:t>fault-resuming</w:t>
                  </w:r>
                  <w:r w:rsidRPr="000A2602">
                    <w:t>）</w:t>
                  </w:r>
                </w:p>
              </w:tc>
            </w:tr>
            <w:tr w:rsidR="00942FBB" w:rsidRPr="000A2602" w:rsidTr="005348A4">
              <w:tc>
                <w:tcPr>
                  <w:tcW w:w="766" w:type="pct"/>
                </w:tcPr>
                <w:p w:rsidR="00942FBB" w:rsidRPr="000A2602" w:rsidRDefault="00942FBB" w:rsidP="00B2040C">
                  <w:pPr>
                    <w:pStyle w:val="TableText"/>
                  </w:pPr>
                  <w:r w:rsidRPr="000A2602">
                    <w:t>hibernated</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已休眠的虚拟机数量</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&lt;vm_uri&gt;/statistics?scope=xxx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total</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running</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stopped</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fault</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hibernated</w:t>
            </w:r>
            <w:r w:rsidRPr="005348A4">
              <w:rPr>
                <w:rFonts w:ascii="宋体" w:hAnsi="宋体"/>
              </w:rPr>
              <w:t>”</w:t>
            </w:r>
            <w:r w:rsidR="00942FBB" w:rsidRPr="000A2602">
              <w:t>: integer</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10300027</w:t>
                  </w:r>
                </w:p>
              </w:tc>
              <w:tc>
                <w:tcPr>
                  <w:tcW w:w="2149" w:type="dxa"/>
                </w:tcPr>
                <w:p w:rsidR="00942FBB" w:rsidRPr="000A2602" w:rsidRDefault="00942FBB" w:rsidP="00B2040C">
                  <w:pPr>
                    <w:pStyle w:val="TableText"/>
                  </w:pPr>
                  <w:r w:rsidRPr="000A2602">
                    <w:t>主机不存在。</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10300028</w:t>
                  </w:r>
                </w:p>
              </w:tc>
              <w:tc>
                <w:tcPr>
                  <w:tcW w:w="2149" w:type="dxa"/>
                </w:tcPr>
                <w:p w:rsidR="00942FBB" w:rsidRPr="000A2602" w:rsidRDefault="00942FBB" w:rsidP="00B2040C">
                  <w:pPr>
                    <w:pStyle w:val="TableText"/>
                  </w:pPr>
                  <w:r w:rsidRPr="000A2602">
                    <w:t>指定的集群不存在。</w:t>
                  </w:r>
                </w:p>
              </w:tc>
            </w:tr>
          </w:tbl>
          <w:p w:rsidR="00942FBB" w:rsidRPr="000A2602" w:rsidRDefault="00942FBB" w:rsidP="00B2040C">
            <w:pPr>
              <w:pStyle w:val="TableText"/>
            </w:pPr>
          </w:p>
        </w:tc>
      </w:tr>
    </w:tbl>
    <w:p w:rsidR="00F7294F" w:rsidRDefault="00F7294F" w:rsidP="00F7294F">
      <w:bookmarkStart w:id="262" w:name="_Toc439920305"/>
    </w:p>
    <w:p w:rsidR="00942FBB" w:rsidRPr="000A2602" w:rsidRDefault="00942FBB" w:rsidP="00016746">
      <w:pPr>
        <w:pStyle w:val="31"/>
      </w:pPr>
      <w:bookmarkStart w:id="263" w:name="_Toc486001567"/>
      <w:r w:rsidRPr="000A2602">
        <w:t>挂载光驱</w:t>
      </w:r>
      <w:bookmarkEnd w:id="261"/>
      <w:bookmarkEnd w:id="262"/>
      <w:bookmarkEnd w:id="26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挂载光驱</w:t>
            </w:r>
            <w:r w:rsidRPr="000A2602">
              <w:t>(</w:t>
            </w:r>
            <w:r w:rsidRPr="000A2602">
              <w:t>运行中的虚拟机才能挂载光驱</w:t>
            </w:r>
            <w:r w:rsidRPr="000A2602">
              <w:t>)</w:t>
            </w:r>
            <w:r w:rsidRPr="000A2602">
              <w:t>，用于远程挂载</w:t>
            </w:r>
            <w:r w:rsidRPr="000A2602">
              <w:t>iso</w:t>
            </w:r>
            <w:r w:rsidRPr="000A2602">
              <w:t>文件，安装操作系统</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9"/>
              <w:gridCol w:w="1033"/>
              <w:gridCol w:w="4353"/>
            </w:tblGrid>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N</w:t>
                  </w:r>
                  <w:r w:rsidRPr="000A2602">
                    <w:rPr>
                      <w:rFonts w:hint="eastAsia"/>
                      <w:b/>
                    </w:rPr>
                    <w:t>a</w:t>
                  </w:r>
                  <w:r w:rsidRPr="000A2602">
                    <w:rPr>
                      <w:b/>
                    </w:rPr>
                    <w:t>me</w:t>
                  </w:r>
                </w:p>
              </w:tc>
              <w:tc>
                <w:tcPr>
                  <w:tcW w:w="334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Attr</w:t>
                  </w:r>
                  <w:r w:rsidRPr="000A2602">
                    <w:rPr>
                      <w:rFonts w:hint="eastAsia"/>
                      <w:b/>
                    </w:rPr>
                    <w:t>i</w:t>
                  </w:r>
                  <w:r w:rsidRPr="000A2602">
                    <w:rPr>
                      <w:b/>
                    </w:rPr>
                    <w:t>bute</w:t>
                  </w:r>
                </w:p>
              </w:tc>
              <w:tc>
                <w:tcPr>
                  <w:tcW w:w="641" w:type="pct"/>
                  <w:shd w:val="clear" w:color="auto" w:fill="D9D9D9"/>
                </w:tcPr>
                <w:p w:rsidR="00942FBB" w:rsidRPr="000A2602" w:rsidRDefault="00942FBB" w:rsidP="00B2040C">
                  <w:pPr>
                    <w:pStyle w:val="TableText"/>
                    <w:rPr>
                      <w:b/>
                    </w:rPr>
                  </w:pPr>
                  <w:r w:rsidRPr="000A2602">
                    <w:rPr>
                      <w:b/>
                    </w:rPr>
                    <w:t>Type</w:t>
                  </w:r>
                </w:p>
              </w:tc>
              <w:tc>
                <w:tcPr>
                  <w:tcW w:w="27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57" w:type="pct"/>
                </w:tcPr>
                <w:p w:rsidR="00942FBB" w:rsidRPr="000A2602" w:rsidRDefault="00942FBB" w:rsidP="00B2040C">
                  <w:pPr>
                    <w:pStyle w:val="TableText"/>
                  </w:pPr>
                  <w:r w:rsidRPr="000A2602">
                    <w:t>devicePath</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挂载的文件路径，必选字段，长度范围为</w:t>
                  </w:r>
                  <w:r w:rsidRPr="000A2602">
                    <w:t>1-256</w:t>
                  </w:r>
                  <w:r>
                    <w:rPr>
                      <w:rFonts w:hint="eastAsia"/>
                    </w:rPr>
                    <w:t>。</w:t>
                  </w:r>
                  <w:r w:rsidRPr="000A2602">
                    <w:t>例如</w:t>
                  </w:r>
                  <w:r>
                    <w:rPr>
                      <w:rFonts w:hint="eastAsia"/>
                    </w:rPr>
                    <w:t>：</w:t>
                  </w:r>
                  <w:r>
                    <w:rPr>
                      <w:rFonts w:hint="eastAsia"/>
                    </w:rPr>
                    <w:t>protocol</w:t>
                  </w:r>
                  <w:r>
                    <w:rPr>
                      <w:rFonts w:hint="eastAsia"/>
                    </w:rPr>
                    <w:t>为</w:t>
                  </w:r>
                  <w:r>
                    <w:rPr>
                      <w:rFonts w:hint="eastAsia"/>
                    </w:rPr>
                    <w:t>cifs</w:t>
                  </w:r>
                  <w:r>
                    <w:rPr>
                      <w:rFonts w:hint="eastAsia"/>
                    </w:rPr>
                    <w:t>时，路径格式为：</w:t>
                  </w:r>
                  <w:r w:rsidRPr="000A2602">
                    <w:t>//192.168.0.1/share/image.iso</w:t>
                  </w:r>
                  <w:r>
                    <w:rPr>
                      <w:rFonts w:hint="eastAsia"/>
                    </w:rPr>
                    <w:t>；</w:t>
                  </w:r>
                  <w:r>
                    <w:rPr>
                      <w:rFonts w:hint="eastAsia"/>
                    </w:rPr>
                    <w:t>protocol</w:t>
                  </w:r>
                  <w:r>
                    <w:rPr>
                      <w:rFonts w:hint="eastAsia"/>
                    </w:rPr>
                    <w:t>为</w:t>
                  </w:r>
                  <w:r>
                    <w:rPr>
                      <w:rFonts w:hint="eastAsia"/>
                    </w:rPr>
                    <w:t>sff</w:t>
                  </w:r>
                  <w:r>
                    <w:rPr>
                      <w:rFonts w:hint="eastAsia"/>
                    </w:rPr>
                    <w:t>时，路径格式为</w:t>
                  </w:r>
                  <w:r w:rsidRPr="000A2602">
                    <w:t>D:\</w:t>
                  </w:r>
                  <w:r>
                    <w:rPr>
                      <w:rFonts w:hint="eastAsia"/>
                    </w:rPr>
                    <w:t>\</w:t>
                  </w:r>
                  <w:r w:rsidRPr="000A2602">
                    <w:t>Image\</w:t>
                  </w:r>
                  <w:r>
                    <w:rPr>
                      <w:rFonts w:hint="eastAsia"/>
                    </w:rPr>
                    <w:t>\</w:t>
                  </w:r>
                  <w:r w:rsidRPr="000A2602">
                    <w:t>xp.iso</w:t>
                  </w:r>
                  <w:r w:rsidRPr="000A2602">
                    <w:t>，</w:t>
                  </w:r>
                  <w:r w:rsidRPr="000A2602">
                    <w:t>192.168.0.1</w:t>
                  </w:r>
                  <w:r w:rsidRPr="000A2602">
                    <w:t>是</w:t>
                  </w:r>
                  <w:r w:rsidRPr="000A2602">
                    <w:t>PC</w:t>
                  </w:r>
                  <w:r w:rsidRPr="000A2602">
                    <w:t>机的</w:t>
                  </w:r>
                  <w:r w:rsidRPr="000A2602">
                    <w:t>IP</w:t>
                  </w:r>
                  <w:r w:rsidRPr="000A2602">
                    <w:t>地址，</w:t>
                  </w:r>
                  <w:r w:rsidRPr="000A2602">
                    <w:t>share</w:t>
                  </w:r>
                  <w:r w:rsidRPr="000A2602">
                    <w:t>为共享文件夹，</w:t>
                  </w:r>
                  <w:r w:rsidRPr="000A2602">
                    <w:t>image.iso</w:t>
                  </w:r>
                  <w:r w:rsidRPr="000A2602">
                    <w:t>为镜像名，</w:t>
                  </w:r>
                  <w:r w:rsidRPr="000A2602">
                    <w:t>cifs</w:t>
                  </w:r>
                  <w:r w:rsidRPr="000A2602">
                    <w:t>协议下</w:t>
                  </w:r>
                  <w:r w:rsidRPr="000A2602">
                    <w:t>devicePath</w:t>
                  </w:r>
                  <w:r w:rsidRPr="000A2602">
                    <w:t>命名规则是字母、数字、下划线、中划线、空格和点，</w:t>
                  </w:r>
                  <w:r w:rsidRPr="000A2602">
                    <w:t>sff</w:t>
                  </w:r>
                  <w:r w:rsidRPr="000A2602">
                    <w:t>协议下</w:t>
                  </w:r>
                  <w:r w:rsidRPr="000A2602">
                    <w:t>devicePath</w:t>
                  </w:r>
                  <w:r w:rsidRPr="000A2602">
                    <w:t>不做限制。</w:t>
                  </w:r>
                </w:p>
              </w:tc>
            </w:tr>
            <w:tr w:rsidR="00942FBB" w:rsidRPr="000A2602" w:rsidTr="005348A4">
              <w:tc>
                <w:tcPr>
                  <w:tcW w:w="1657" w:type="pct"/>
                </w:tcPr>
                <w:p w:rsidR="00942FBB" w:rsidRPr="000A2602" w:rsidRDefault="00942FBB" w:rsidP="00B2040C">
                  <w:pPr>
                    <w:pStyle w:val="TableText"/>
                  </w:pPr>
                  <w:r w:rsidRPr="000A2602">
                    <w:t>username</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镜像所在</w:t>
                  </w:r>
                  <w:r w:rsidRPr="000A2602">
                    <w:t>PC</w:t>
                  </w:r>
                  <w:r w:rsidRPr="000A2602">
                    <w:t>的用户名，可选字段，长度为</w:t>
                  </w:r>
                  <w:r w:rsidRPr="000A2602">
                    <w:t>1-63</w:t>
                  </w:r>
                  <w:r w:rsidRPr="000A2602">
                    <w:t>。如果用户不输入</w:t>
                  </w:r>
                  <w:r w:rsidRPr="000A2602">
                    <w:t>username</w:t>
                  </w:r>
                  <w:r w:rsidRPr="000A2602">
                    <w:t>，请调用接口时不需要携带信息。</w:t>
                  </w:r>
                </w:p>
              </w:tc>
            </w:tr>
            <w:tr w:rsidR="00942FBB" w:rsidRPr="000A2602" w:rsidTr="005348A4">
              <w:tc>
                <w:tcPr>
                  <w:tcW w:w="1657" w:type="pct"/>
                </w:tcPr>
                <w:p w:rsidR="00942FBB" w:rsidRPr="000A2602" w:rsidRDefault="00942FBB" w:rsidP="00B2040C">
                  <w:pPr>
                    <w:pStyle w:val="TableText"/>
                  </w:pPr>
                  <w:r w:rsidRPr="000A2602">
                    <w:t>password</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镜像所在</w:t>
                  </w:r>
                  <w:r w:rsidRPr="000A2602">
                    <w:t>PC</w:t>
                  </w:r>
                  <w:r w:rsidRPr="000A2602">
                    <w:t>的密码，可选字段</w:t>
                  </w:r>
                  <w:r w:rsidRPr="000A2602">
                    <w:t>,</w:t>
                  </w:r>
                  <w:r w:rsidRPr="000A2602">
                    <w:t>长度为</w:t>
                  </w:r>
                  <w:r w:rsidRPr="000A2602">
                    <w:t>0-63</w:t>
                  </w:r>
                  <w:r w:rsidRPr="000A2602">
                    <w:t>。如果用户不输入</w:t>
                  </w:r>
                  <w:r w:rsidRPr="000A2602">
                    <w:t>password</w:t>
                  </w:r>
                  <w:r w:rsidRPr="000A2602">
                    <w:t>，请调用接口时不需要携带信息。</w:t>
                  </w:r>
                </w:p>
              </w:tc>
            </w:tr>
            <w:tr w:rsidR="00942FBB" w:rsidRPr="000A2602" w:rsidTr="005348A4">
              <w:tc>
                <w:tcPr>
                  <w:tcW w:w="1657" w:type="pct"/>
                </w:tcPr>
                <w:p w:rsidR="00942FBB" w:rsidRPr="000A2602" w:rsidRDefault="00942FBB" w:rsidP="00B2040C">
                  <w:pPr>
                    <w:pStyle w:val="TableText"/>
                  </w:pPr>
                  <w:r w:rsidRPr="000A2602">
                    <w:t>protocol</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协议类型，</w:t>
                  </w:r>
                  <w:r w:rsidRPr="000A2602">
                    <w:rPr>
                      <w:rFonts w:hint="eastAsia"/>
                    </w:rPr>
                    <w:t>支持以下四种类型：</w:t>
                  </w:r>
                </w:p>
                <w:p w:rsidR="00942FBB" w:rsidRPr="000A2602" w:rsidRDefault="00942FBB" w:rsidP="00B2040C">
                  <w:pPr>
                    <w:pStyle w:val="TableText"/>
                  </w:pPr>
                  <w:r w:rsidRPr="000A2602">
                    <w:t>cifs</w:t>
                  </w:r>
                </w:p>
                <w:p w:rsidR="00942FBB" w:rsidRPr="000A2602" w:rsidRDefault="00942FBB" w:rsidP="00B2040C">
                  <w:pPr>
                    <w:pStyle w:val="TableText"/>
                  </w:pPr>
                  <w:r w:rsidRPr="000A2602">
                    <w:t>sff</w:t>
                  </w:r>
                </w:p>
                <w:p w:rsidR="00942FBB" w:rsidRPr="000A2602" w:rsidRDefault="00942FBB" w:rsidP="00B2040C">
                  <w:pPr>
                    <w:pStyle w:val="TableText"/>
                  </w:pPr>
                  <w:r w:rsidRPr="000A2602">
                    <w:rPr>
                      <w:rFonts w:hint="eastAsia"/>
                    </w:rPr>
                    <w:t>localpy</w:t>
                  </w:r>
                  <w:r w:rsidRPr="000A2602">
                    <w:rPr>
                      <w:rFonts w:hint="eastAsia"/>
                    </w:rPr>
                    <w:t>（使用主机光驱，预留类型，暂未实现）</w:t>
                  </w:r>
                </w:p>
                <w:p w:rsidR="00942FBB" w:rsidRPr="000A2602" w:rsidRDefault="00942FBB" w:rsidP="00B2040C">
                  <w:pPr>
                    <w:pStyle w:val="TableText"/>
                  </w:pPr>
                  <w:r w:rsidRPr="000A2602">
                    <w:t>datastore</w:t>
                  </w:r>
                </w:p>
                <w:p w:rsidR="00942FBB" w:rsidRPr="000A2602" w:rsidRDefault="00942FBB" w:rsidP="00B2040C">
                  <w:pPr>
                    <w:pStyle w:val="TableText"/>
                  </w:pPr>
                  <w:r w:rsidRPr="000A2602">
                    <w:lastRenderedPageBreak/>
                    <w:t>可选，默认</w:t>
                  </w:r>
                  <w:r w:rsidRPr="000A2602">
                    <w:t>cifs</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任务</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/action/attachCdrom HTTP/1.1</w:t>
            </w:r>
          </w:p>
          <w:p w:rsidR="00942FBB" w:rsidRPr="000A2602" w:rsidRDefault="000B4EA5"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devicePath</w:t>
            </w:r>
            <w:r w:rsidRPr="005348A4">
              <w:rPr>
                <w:rFonts w:ascii="宋体" w:hAnsi="宋体"/>
              </w:rPr>
              <w:t>”</w:t>
            </w:r>
            <w:r w:rsidR="00942FBB" w:rsidRPr="000A2602">
              <w:t>: string</w:t>
            </w:r>
            <w:r w:rsidR="00942FBB">
              <w:rPr>
                <w:rFonts w:hint="eastAsia"/>
              </w:rPr>
              <w:t>,</w:t>
            </w:r>
          </w:p>
          <w:p w:rsidR="00942FBB" w:rsidRPr="000A2602" w:rsidRDefault="005348A4" w:rsidP="00B2040C">
            <w:pPr>
              <w:pStyle w:val="TableText"/>
            </w:pPr>
            <w:r w:rsidRPr="005348A4">
              <w:rPr>
                <w:rFonts w:ascii="宋体" w:hAnsi="宋体"/>
              </w:rPr>
              <w:t>“</w:t>
            </w:r>
            <w:r w:rsidR="00942FBB" w:rsidRPr="000A2602">
              <w:t>username</w:t>
            </w:r>
            <w:r w:rsidRPr="005348A4">
              <w:rPr>
                <w:rFonts w:ascii="宋体" w:hAnsi="宋体"/>
              </w:rPr>
              <w:t>”</w:t>
            </w:r>
            <w:r w:rsidR="00942FBB" w:rsidRPr="000A2602">
              <w:t>: string</w:t>
            </w:r>
            <w:r w:rsidR="00942FBB">
              <w:rPr>
                <w:rFonts w:hint="eastAsia"/>
              </w:rPr>
              <w:t>,</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 string</w:t>
            </w:r>
            <w:r w:rsidR="00942FBB">
              <w:rPr>
                <w:rFonts w:hint="eastAsia"/>
              </w:rPr>
              <w:t>,</w:t>
            </w:r>
          </w:p>
          <w:p w:rsidR="00942FBB" w:rsidRPr="000A2602" w:rsidRDefault="005348A4" w:rsidP="00B2040C">
            <w:pPr>
              <w:pStyle w:val="TableText"/>
            </w:pPr>
            <w:r w:rsidRPr="005348A4">
              <w:rPr>
                <w:rFonts w:ascii="宋体" w:hAnsi="宋体"/>
              </w:rPr>
              <w:t>“</w:t>
            </w:r>
            <w:r w:rsidR="00942FBB" w:rsidRPr="000A2602">
              <w:t>protocol</w:t>
            </w:r>
            <w:r w:rsidRPr="005348A4">
              <w:rPr>
                <w:rFonts w:ascii="宋体" w:hAnsi="宋体"/>
              </w:rPr>
              <w:t>”</w:t>
            </w:r>
            <w:r w:rsidR="00942FBB">
              <w:rPr>
                <w:rFonts w:hint="eastAsia"/>
              </w:rPr>
              <w:t>:</w:t>
            </w:r>
            <w:r w:rsidR="00942FBB" w:rsidRPr="000A2602">
              <w:t>string</w:t>
            </w:r>
          </w:p>
          <w:p w:rsidR="00942FBB" w:rsidRPr="000A2602" w:rsidRDefault="00942FBB" w:rsidP="00B2040C">
            <w:pPr>
              <w:pStyle w:val="TableText"/>
            </w:pPr>
            <w:r w:rsidRPr="000A2602">
              <w:t xml:space="preserve"> }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 //</w:t>
            </w:r>
            <w:r w:rsidR="00942FBB" w:rsidRPr="000A2602">
              <w:t>如：</w:t>
            </w:r>
            <w:r w:rsidRPr="005348A4">
              <w:rPr>
                <w:rFonts w:ascii="宋体" w:hAnsi="宋体"/>
              </w:rPr>
              <w:t>”</w:t>
            </w:r>
            <w:r w:rsidR="00942FBB" w:rsidRPr="000A2602">
              <w:t>urn:sites:1:tasks:1</w:t>
            </w:r>
            <w:r w:rsidRPr="005348A4">
              <w:rPr>
                <w:rFonts w:ascii="宋体" w:hAnsi="宋体"/>
              </w:rPr>
              <w:t>”</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r w:rsidR="00942FBB" w:rsidRPr="000A2602">
              <w:t>如：</w:t>
            </w:r>
            <w:r w:rsidRPr="005348A4">
              <w:rPr>
                <w:rFonts w:ascii="宋体" w:hAnsi="宋体"/>
              </w:rPr>
              <w:t>”</w:t>
            </w:r>
            <w:r w:rsidR="00942FBB" w:rsidRPr="000A2602">
              <w:t>/service/sites/1/tasks/1</w:t>
            </w:r>
            <w:r w:rsidRPr="005348A4">
              <w:rPr>
                <w:rFonts w:ascii="宋体" w:hAnsi="宋体"/>
              </w:rPr>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10300033</w:t>
                  </w:r>
                </w:p>
              </w:tc>
              <w:tc>
                <w:tcPr>
                  <w:tcW w:w="5670" w:type="dxa"/>
                </w:tcPr>
                <w:p w:rsidR="00942FBB" w:rsidRPr="000A2602" w:rsidRDefault="00942FBB" w:rsidP="00B2040C">
                  <w:pPr>
                    <w:pStyle w:val="TableText"/>
                  </w:pPr>
                  <w:r w:rsidRPr="000A2602">
                    <w:t>虚拟机已挂载光驱，不能重复挂载。</w:t>
                  </w:r>
                </w:p>
              </w:tc>
            </w:tr>
            <w:tr w:rsidR="00942FBB" w:rsidRPr="000A2602" w:rsidTr="005348A4">
              <w:tc>
                <w:tcPr>
                  <w:tcW w:w="1333" w:type="dxa"/>
                </w:tcPr>
                <w:p w:rsidR="00942FBB" w:rsidRPr="000A2602" w:rsidRDefault="00942FBB" w:rsidP="00B2040C">
                  <w:pPr>
                    <w:pStyle w:val="TableText"/>
                  </w:pPr>
                  <w:r w:rsidRPr="000A2602">
                    <w:t>400</w:t>
                  </w:r>
                  <w:r w:rsidRPr="000A2602">
                    <w:tab/>
                  </w:r>
                </w:p>
              </w:tc>
              <w:tc>
                <w:tcPr>
                  <w:tcW w:w="1134" w:type="dxa"/>
                </w:tcPr>
                <w:p w:rsidR="00942FBB" w:rsidRPr="000A2602" w:rsidRDefault="00942FBB" w:rsidP="00B2040C">
                  <w:pPr>
                    <w:pStyle w:val="TableText"/>
                  </w:pPr>
                  <w:r w:rsidRPr="000A2602">
                    <w:t>10300035</w:t>
                  </w:r>
                </w:p>
              </w:tc>
              <w:tc>
                <w:tcPr>
                  <w:tcW w:w="5670" w:type="dxa"/>
                </w:tcPr>
                <w:p w:rsidR="00942FBB" w:rsidRPr="000A2602" w:rsidRDefault="005348A4" w:rsidP="00B2040C">
                  <w:pPr>
                    <w:pStyle w:val="TableText"/>
                  </w:pPr>
                  <w:r w:rsidRPr="005348A4">
                    <w:rPr>
                      <w:rFonts w:ascii="宋体" w:hAnsi="宋体"/>
                    </w:rPr>
                    <w:t>“</w:t>
                  </w:r>
                  <w:r w:rsidR="00942FBB" w:rsidRPr="000A2602">
                    <w:t>URL</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B2040C">
                  <w:pPr>
                    <w:pStyle w:val="TableText"/>
                  </w:pPr>
                  <w:r w:rsidRPr="000A2602">
                    <w:t>400</w:t>
                  </w:r>
                  <w:r w:rsidRPr="000A2602">
                    <w:tab/>
                  </w:r>
                </w:p>
              </w:tc>
              <w:tc>
                <w:tcPr>
                  <w:tcW w:w="1134" w:type="dxa"/>
                </w:tcPr>
                <w:p w:rsidR="00942FBB" w:rsidRPr="000A2602" w:rsidRDefault="00942FBB" w:rsidP="00B2040C">
                  <w:pPr>
                    <w:pStyle w:val="TableText"/>
                  </w:pPr>
                  <w:r w:rsidRPr="000A2602">
                    <w:t>10300036</w:t>
                  </w:r>
                </w:p>
              </w:tc>
              <w:tc>
                <w:tcPr>
                  <w:tcW w:w="5670" w:type="dxa"/>
                </w:tcPr>
                <w:p w:rsidR="00942FBB" w:rsidRPr="000A2602" w:rsidRDefault="00942FBB" w:rsidP="00B2040C">
                  <w:pPr>
                    <w:pStyle w:val="TableText"/>
                  </w:pPr>
                  <w:r w:rsidRPr="000A2602">
                    <w:t>URL</w:t>
                  </w:r>
                  <w:r w:rsidRPr="000A2602">
                    <w:t>长度超过限制，请输入正确</w:t>
                  </w:r>
                  <w:r w:rsidRPr="000A2602">
                    <w:t>URL</w:t>
                  </w:r>
                  <w:r w:rsidRPr="000A2602">
                    <w:t>。</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10300096</w:t>
                  </w:r>
                </w:p>
              </w:tc>
              <w:tc>
                <w:tcPr>
                  <w:tcW w:w="5670"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10300102</w:t>
                  </w:r>
                </w:p>
              </w:tc>
              <w:tc>
                <w:tcPr>
                  <w:tcW w:w="5670" w:type="dxa"/>
                </w:tcPr>
                <w:p w:rsidR="00942FBB" w:rsidRPr="000A2602" w:rsidRDefault="00942FBB" w:rsidP="00B2040C">
                  <w:pPr>
                    <w:pStyle w:val="TableText"/>
                  </w:pPr>
                  <w:r w:rsidRPr="000A2602">
                    <w:t>主机上同时只允许一个虚拟机挂载光驱，当前已有虚拟机挂载光驱，请卸载光驱后重试。</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10300343</w:t>
                  </w:r>
                </w:p>
              </w:tc>
              <w:tc>
                <w:tcPr>
                  <w:tcW w:w="5670" w:type="dxa"/>
                </w:tcPr>
                <w:p w:rsidR="00942FBB" w:rsidRPr="000A2602" w:rsidRDefault="005348A4" w:rsidP="00B2040C">
                  <w:pPr>
                    <w:pStyle w:val="TableText"/>
                  </w:pPr>
                  <w:r w:rsidRPr="005348A4">
                    <w:rPr>
                      <w:rFonts w:ascii="宋体" w:hAnsi="宋体"/>
                    </w:rPr>
                    <w:t>“</w:t>
                  </w:r>
                  <w:r w:rsidR="00942FBB" w:rsidRPr="000A2602">
                    <w:t>光驱协议类型</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10800113</w:t>
                  </w:r>
                </w:p>
              </w:tc>
              <w:tc>
                <w:tcPr>
                  <w:tcW w:w="5670" w:type="dxa"/>
                </w:tcPr>
                <w:p w:rsidR="00942FBB" w:rsidRPr="000A2602" w:rsidRDefault="00942FBB" w:rsidP="00B2040C">
                  <w:pPr>
                    <w:pStyle w:val="TableText"/>
                  </w:pPr>
                  <w:r w:rsidRPr="000A2602">
                    <w:t>主机中挂载光驱的虚拟机个数达到上限</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5670"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B2040C">
                  <w:pPr>
                    <w:pStyle w:val="TableText"/>
                  </w:pPr>
                  <w:r w:rsidRPr="000A2602">
                    <w:rPr>
                      <w:rFonts w:hint="eastAsia"/>
                    </w:rPr>
                    <w:lastRenderedPageBreak/>
                    <w:t>400</w:t>
                  </w:r>
                </w:p>
              </w:tc>
              <w:tc>
                <w:tcPr>
                  <w:tcW w:w="1134" w:type="dxa"/>
                </w:tcPr>
                <w:p w:rsidR="00942FBB" w:rsidRPr="000A2602" w:rsidRDefault="00942FBB" w:rsidP="00B2040C">
                  <w:pPr>
                    <w:pStyle w:val="TableText"/>
                  </w:pPr>
                  <w:r w:rsidRPr="000A2602">
                    <w:rPr>
                      <w:rFonts w:hint="eastAsia"/>
                    </w:rPr>
                    <w:t>10300170</w:t>
                  </w:r>
                </w:p>
              </w:tc>
              <w:tc>
                <w:tcPr>
                  <w:tcW w:w="5670"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7B348C" w:rsidRPr="000A2602" w:rsidTr="005348A4">
              <w:tc>
                <w:tcPr>
                  <w:tcW w:w="1333" w:type="dxa"/>
                </w:tcPr>
                <w:p w:rsidR="007B348C" w:rsidRPr="000A2602" w:rsidRDefault="007B348C" w:rsidP="00B2040C">
                  <w:pPr>
                    <w:pStyle w:val="TableText"/>
                  </w:pPr>
                  <w:r>
                    <w:rPr>
                      <w:rFonts w:eastAsiaTheme="minorEastAsia" w:cs="Times New Roman" w:hint="eastAsia"/>
                    </w:rPr>
                    <w:t>400</w:t>
                  </w:r>
                </w:p>
              </w:tc>
              <w:tc>
                <w:tcPr>
                  <w:tcW w:w="1134" w:type="dxa"/>
                </w:tcPr>
                <w:p w:rsidR="007B348C" w:rsidRPr="000A2602" w:rsidRDefault="007B348C" w:rsidP="00B2040C">
                  <w:pPr>
                    <w:pStyle w:val="TableText"/>
                  </w:pPr>
                  <w:r w:rsidRPr="00291DC2">
                    <w:rPr>
                      <w:rFonts w:eastAsiaTheme="minorEastAsia" w:cs="Times New Roman"/>
                    </w:rPr>
                    <w:t>10300437</w:t>
                  </w:r>
                </w:p>
              </w:tc>
              <w:tc>
                <w:tcPr>
                  <w:tcW w:w="5670" w:type="dxa"/>
                </w:tcPr>
                <w:p w:rsidR="007B348C" w:rsidRPr="000A2602" w:rsidRDefault="007B348C" w:rsidP="00B2040C">
                  <w:pPr>
                    <w:pStyle w:val="TableText"/>
                  </w:pPr>
                  <w:r w:rsidRPr="00291DC2">
                    <w:rPr>
                      <w:rFonts w:eastAsiaTheme="minorEastAsia" w:cs="Times New Roman" w:hint="eastAsia"/>
                    </w:rPr>
                    <w:t>虚拟机未配置光驱</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7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18"/>
              <w:gridCol w:w="5529"/>
            </w:tblGrid>
            <w:tr w:rsidR="00942FBB" w:rsidRPr="000A2602" w:rsidTr="00F7294F">
              <w:tc>
                <w:tcPr>
                  <w:tcW w:w="1818" w:type="dxa"/>
                </w:tcPr>
                <w:p w:rsidR="00942FBB" w:rsidRPr="000A2602" w:rsidRDefault="00942FBB" w:rsidP="00B2040C">
                  <w:pPr>
                    <w:pStyle w:val="TableText"/>
                  </w:pPr>
                  <w:r w:rsidRPr="000A2602">
                    <w:t>错误码</w:t>
                  </w:r>
                </w:p>
              </w:tc>
              <w:tc>
                <w:tcPr>
                  <w:tcW w:w="5529" w:type="dxa"/>
                </w:tcPr>
                <w:p w:rsidR="00942FBB" w:rsidRPr="000A2602" w:rsidRDefault="00942FBB" w:rsidP="00B2040C">
                  <w:pPr>
                    <w:pStyle w:val="TableText"/>
                  </w:pPr>
                  <w:r w:rsidRPr="000A2602">
                    <w:t>错误码说明</w:t>
                  </w:r>
                </w:p>
              </w:tc>
            </w:tr>
            <w:tr w:rsidR="00942FBB" w:rsidRPr="000A2602" w:rsidTr="00F7294F">
              <w:tc>
                <w:tcPr>
                  <w:tcW w:w="1818" w:type="dxa"/>
                </w:tcPr>
                <w:p w:rsidR="00942FBB" w:rsidRPr="000A2602" w:rsidRDefault="00942FBB" w:rsidP="00B2040C">
                  <w:pPr>
                    <w:pStyle w:val="TableText"/>
                  </w:pPr>
                  <w:r w:rsidRPr="000A2602">
                    <w:t>10300102</w:t>
                  </w:r>
                </w:p>
              </w:tc>
              <w:tc>
                <w:tcPr>
                  <w:tcW w:w="5529" w:type="dxa"/>
                </w:tcPr>
                <w:p w:rsidR="00942FBB" w:rsidRPr="000A2602" w:rsidRDefault="00942FBB" w:rsidP="00B2040C">
                  <w:pPr>
                    <w:pStyle w:val="TableText"/>
                  </w:pPr>
                  <w:r w:rsidRPr="000A2602">
                    <w:t>主机上同时只允许一个虚拟机挂载光驱，当前已有虚拟机挂载光驱，请卸载光驱后重试。</w:t>
                  </w:r>
                </w:p>
              </w:tc>
            </w:tr>
            <w:tr w:rsidR="00942FBB" w:rsidRPr="000A2602" w:rsidTr="00F7294F">
              <w:tc>
                <w:tcPr>
                  <w:tcW w:w="1818" w:type="dxa"/>
                </w:tcPr>
                <w:p w:rsidR="00942FBB" w:rsidRPr="000A2602" w:rsidRDefault="00942FBB" w:rsidP="00B2040C">
                  <w:pPr>
                    <w:pStyle w:val="TableText"/>
                  </w:pPr>
                  <w:r w:rsidRPr="000A2602">
                    <w:t>10800104</w:t>
                  </w:r>
                </w:p>
              </w:tc>
              <w:tc>
                <w:tcPr>
                  <w:tcW w:w="5529" w:type="dxa"/>
                </w:tcPr>
                <w:p w:rsidR="00942FBB" w:rsidRPr="000A2602" w:rsidRDefault="00942FBB" w:rsidP="00B2040C">
                  <w:pPr>
                    <w:pStyle w:val="TableText"/>
                  </w:pPr>
                  <w:r w:rsidRPr="000A2602">
                    <w:t>发送消息到主机失败</w:t>
                  </w:r>
                </w:p>
              </w:tc>
            </w:tr>
            <w:tr w:rsidR="00942FBB" w:rsidRPr="000A2602" w:rsidTr="00F7294F">
              <w:tc>
                <w:tcPr>
                  <w:tcW w:w="1818" w:type="dxa"/>
                </w:tcPr>
                <w:p w:rsidR="00942FBB" w:rsidRPr="000A2602" w:rsidRDefault="00942FBB" w:rsidP="00B2040C">
                  <w:pPr>
                    <w:pStyle w:val="TableText"/>
                  </w:pPr>
                  <w:r w:rsidRPr="000A2602">
                    <w:t>10800110</w:t>
                  </w:r>
                </w:p>
              </w:tc>
              <w:tc>
                <w:tcPr>
                  <w:tcW w:w="5529" w:type="dxa"/>
                </w:tcPr>
                <w:p w:rsidR="00942FBB" w:rsidRPr="000A2602" w:rsidRDefault="00942FBB" w:rsidP="00B2040C">
                  <w:pPr>
                    <w:pStyle w:val="TableText"/>
                  </w:pPr>
                  <w:r w:rsidRPr="000A2602">
                    <w:t>ISO</w:t>
                  </w:r>
                  <w:r w:rsidRPr="000A2602">
                    <w:t>文件不存在。</w:t>
                  </w:r>
                </w:p>
              </w:tc>
            </w:tr>
            <w:tr w:rsidR="00942FBB" w:rsidRPr="000A2602" w:rsidTr="00F7294F">
              <w:tc>
                <w:tcPr>
                  <w:tcW w:w="1818" w:type="dxa"/>
                </w:tcPr>
                <w:p w:rsidR="00942FBB" w:rsidRPr="000A2602" w:rsidRDefault="00942FBB" w:rsidP="00B2040C">
                  <w:pPr>
                    <w:pStyle w:val="TableText"/>
                  </w:pPr>
                  <w:r w:rsidRPr="000A2602">
                    <w:t>10800109</w:t>
                  </w:r>
                </w:p>
              </w:tc>
              <w:tc>
                <w:tcPr>
                  <w:tcW w:w="5529" w:type="dxa"/>
                </w:tcPr>
                <w:p w:rsidR="00942FBB" w:rsidRPr="000A2602" w:rsidRDefault="00942FBB" w:rsidP="00B2040C">
                  <w:pPr>
                    <w:pStyle w:val="TableText"/>
                  </w:pPr>
                  <w:r w:rsidRPr="000A2602">
                    <w:t>主机无权访问</w:t>
                  </w:r>
                  <w:r w:rsidRPr="000A2602">
                    <w:t>ISO</w:t>
                  </w:r>
                  <w:r w:rsidRPr="000A2602">
                    <w:t>文件。</w:t>
                  </w:r>
                </w:p>
              </w:tc>
            </w:tr>
            <w:tr w:rsidR="00942FBB" w:rsidRPr="000A2602" w:rsidTr="00F7294F">
              <w:tc>
                <w:tcPr>
                  <w:tcW w:w="1818" w:type="dxa"/>
                </w:tcPr>
                <w:p w:rsidR="00942FBB" w:rsidRPr="000A2602" w:rsidRDefault="00942FBB" w:rsidP="00B2040C">
                  <w:pPr>
                    <w:pStyle w:val="TableText"/>
                  </w:pPr>
                  <w:r w:rsidRPr="000A2602">
                    <w:t>10800108</w:t>
                  </w:r>
                </w:p>
              </w:tc>
              <w:tc>
                <w:tcPr>
                  <w:tcW w:w="5529" w:type="dxa"/>
                </w:tcPr>
                <w:p w:rsidR="00942FBB" w:rsidRPr="000A2602" w:rsidRDefault="00942FBB" w:rsidP="00B2040C">
                  <w:pPr>
                    <w:pStyle w:val="TableText"/>
                  </w:pPr>
                  <w:r w:rsidRPr="000A2602">
                    <w:t>主机无法连接</w:t>
                  </w:r>
                  <w:r w:rsidRPr="000A2602">
                    <w:t>PC</w:t>
                  </w:r>
                  <w:r w:rsidRPr="000A2602">
                    <w:t>。</w:t>
                  </w:r>
                </w:p>
              </w:tc>
            </w:tr>
            <w:tr w:rsidR="00942FBB" w:rsidRPr="000A2602" w:rsidTr="00F7294F">
              <w:tc>
                <w:tcPr>
                  <w:tcW w:w="1818" w:type="dxa"/>
                </w:tcPr>
                <w:p w:rsidR="00942FBB" w:rsidRPr="000A2602" w:rsidRDefault="00942FBB" w:rsidP="00B2040C">
                  <w:pPr>
                    <w:pStyle w:val="TableText"/>
                  </w:pPr>
                  <w:r w:rsidRPr="000A2602">
                    <w:t>10800102</w:t>
                  </w:r>
                </w:p>
              </w:tc>
              <w:tc>
                <w:tcPr>
                  <w:tcW w:w="5529" w:type="dxa"/>
                </w:tcPr>
                <w:p w:rsidR="00942FBB" w:rsidRPr="000A2602" w:rsidRDefault="00942FBB" w:rsidP="00B2040C">
                  <w:pPr>
                    <w:pStyle w:val="TableText"/>
                  </w:pPr>
                  <w:r w:rsidRPr="000A2602">
                    <w:t>主机返回失败</w:t>
                  </w:r>
                </w:p>
              </w:tc>
            </w:tr>
            <w:tr w:rsidR="00942FBB" w:rsidRPr="000A2602" w:rsidTr="00F7294F">
              <w:tc>
                <w:tcPr>
                  <w:tcW w:w="1818" w:type="dxa"/>
                </w:tcPr>
                <w:p w:rsidR="00942FBB" w:rsidRPr="000A2602" w:rsidRDefault="00942FBB" w:rsidP="00B2040C">
                  <w:pPr>
                    <w:pStyle w:val="TableText"/>
                  </w:pPr>
                  <w:r w:rsidRPr="000A2602">
                    <w:t>10800119</w:t>
                  </w:r>
                </w:p>
              </w:tc>
              <w:tc>
                <w:tcPr>
                  <w:tcW w:w="5529" w:type="dxa"/>
                </w:tcPr>
                <w:p w:rsidR="00942FBB" w:rsidRPr="000A2602" w:rsidRDefault="00942FBB" w:rsidP="00B2040C">
                  <w:pPr>
                    <w:pStyle w:val="TableText"/>
                  </w:pPr>
                  <w:r w:rsidRPr="000A2602">
                    <w:t>虚拟机系统繁忙</w:t>
                  </w:r>
                </w:p>
              </w:tc>
            </w:tr>
            <w:tr w:rsidR="00942FBB" w:rsidRPr="000A2602" w:rsidTr="00F7294F">
              <w:tc>
                <w:tcPr>
                  <w:tcW w:w="1818" w:type="dxa"/>
                </w:tcPr>
                <w:p w:rsidR="00942FBB" w:rsidRPr="000A2602" w:rsidRDefault="00942FBB" w:rsidP="00EB602D">
                  <w:pPr>
                    <w:pStyle w:val="TableText"/>
                  </w:pPr>
                  <w:r w:rsidRPr="000A2602">
                    <w:t>10300101</w:t>
                  </w:r>
                </w:p>
              </w:tc>
              <w:tc>
                <w:tcPr>
                  <w:tcW w:w="5529" w:type="dxa"/>
                </w:tcPr>
                <w:p w:rsidR="00942FBB" w:rsidRPr="000A2602" w:rsidRDefault="00942FBB" w:rsidP="00B2040C">
                  <w:pPr>
                    <w:pStyle w:val="TableText"/>
                    <w:rPr>
                      <w:rFonts w:ascii="宋体" w:cs="宋体"/>
                    </w:rPr>
                  </w:pPr>
                  <w:bookmarkStart w:id="264" w:name="OLE_LINK18"/>
                  <w:r w:rsidRPr="000A2602">
                    <w:rPr>
                      <w:rFonts w:ascii="宋体" w:cs="宋体" w:hint="eastAsia"/>
                    </w:rPr>
                    <w:t>虚拟机正忙，请稍后重试。</w:t>
                  </w:r>
                  <w:bookmarkEnd w:id="264"/>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65" w:name="_Toc323049994"/>
      <w:bookmarkStart w:id="266" w:name="_Toc439920306"/>
      <w:bookmarkStart w:id="267" w:name="_Toc486001568"/>
      <w:r w:rsidRPr="000A2602">
        <w:t>卸载光驱</w:t>
      </w:r>
      <w:bookmarkEnd w:id="265"/>
      <w:bookmarkEnd w:id="266"/>
      <w:bookmarkEnd w:id="26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卸载光驱</w:t>
            </w:r>
            <w:r w:rsidRPr="000A2602">
              <w:t>(</w:t>
            </w:r>
            <w:r w:rsidRPr="000A2602">
              <w:t>运行中的虚拟机才能卸载光驱，虚拟机停止或</w:t>
            </w:r>
            <w:r w:rsidRPr="000A2602">
              <w:t>HA</w:t>
            </w:r>
            <w:r w:rsidRPr="000A2602">
              <w:t>后虚拟机光驱自动卸载</w:t>
            </w: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任务</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/action/detachCdrom HTTP/1.1</w:t>
            </w:r>
          </w:p>
          <w:p w:rsidR="00942FBB" w:rsidRPr="000A2602" w:rsidRDefault="000B4EA5" w:rsidP="00B2040C">
            <w:pPr>
              <w:pStyle w:val="TableText"/>
            </w:pPr>
            <w:r w:rsidRPr="00E218DD">
              <w:t>Host: https://&lt;</w:t>
            </w:r>
            <w:r w:rsidRPr="00E11A65">
              <w:rPr>
                <w:b/>
              </w:rPr>
              <w:t>ip</w:t>
            </w:r>
            <w:r w:rsidRPr="00E218DD">
              <w:t>&gt;:&lt;</w:t>
            </w:r>
            <w:r w:rsidRPr="00E11A65">
              <w:rPr>
                <w:b/>
              </w:rPr>
              <w:t>port</w:t>
            </w:r>
            <w:r w:rsidRPr="00E218D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 //</w:t>
            </w:r>
            <w:r w:rsidR="00942FBB" w:rsidRPr="000A2602">
              <w:t>如：</w:t>
            </w:r>
            <w:r w:rsidRPr="005348A4">
              <w:rPr>
                <w:rFonts w:ascii="宋体" w:hAnsi="宋体"/>
              </w:rPr>
              <w:t>”</w:t>
            </w:r>
            <w:r w:rsidR="00942FBB" w:rsidRPr="000A2602">
              <w:t>urn:sites:1:tasks:1</w:t>
            </w:r>
            <w:r w:rsidRPr="005348A4">
              <w:rPr>
                <w:rFonts w:ascii="宋体" w:hAnsi="宋体"/>
              </w:rPr>
              <w:t>”</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r w:rsidR="00942FBB" w:rsidRPr="000A2602">
              <w:t>如：</w:t>
            </w:r>
            <w:r w:rsidRPr="005348A4">
              <w:rPr>
                <w:rFonts w:ascii="宋体" w:hAnsi="宋体"/>
              </w:rPr>
              <w:t>”</w:t>
            </w:r>
            <w:r w:rsidR="00942FBB" w:rsidRPr="000A2602">
              <w:t>/service/sites/1/tasks/1</w:t>
            </w:r>
            <w:r w:rsidRPr="005348A4">
              <w:rPr>
                <w:rFonts w:ascii="宋体" w:hAnsi="宋体"/>
              </w:rPr>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rPr>
                      <w:rFonts w:hint="eastAsia"/>
                    </w:rPr>
                    <w:t>错误码</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10300034</w:t>
                  </w:r>
                </w:p>
              </w:tc>
              <w:tc>
                <w:tcPr>
                  <w:tcW w:w="5670" w:type="dxa"/>
                </w:tcPr>
                <w:p w:rsidR="00942FBB" w:rsidRPr="000A2602" w:rsidRDefault="00942FBB" w:rsidP="00B2040C">
                  <w:pPr>
                    <w:pStyle w:val="TableText"/>
                  </w:pPr>
                  <w:r w:rsidRPr="000A2602">
                    <w:t>虚拟机未挂载光驱，不能卸载。</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5670" w:type="dxa"/>
                </w:tcPr>
                <w:p w:rsidR="00942FBB" w:rsidRPr="000A2602" w:rsidRDefault="00942FBB" w:rsidP="00B2040C">
                  <w:pPr>
                    <w:pStyle w:val="TableText"/>
                  </w:pPr>
                  <w:r w:rsidRPr="000A2602">
                    <w:t>虚拟机磁盘存在未完成任务，请任务结束后重试。</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5348A4">
              <w:tc>
                <w:tcPr>
                  <w:tcW w:w="1333" w:type="dxa"/>
                </w:tcPr>
                <w:p w:rsidR="00942FBB" w:rsidRPr="000A2602" w:rsidRDefault="00942FBB" w:rsidP="00B2040C">
                  <w:pPr>
                    <w:pStyle w:val="TableText"/>
                  </w:pPr>
                  <w:r w:rsidRPr="000A2602">
                    <w:t>错误码</w:t>
                  </w:r>
                </w:p>
              </w:tc>
              <w:tc>
                <w:tcPr>
                  <w:tcW w:w="6804" w:type="dxa"/>
                </w:tcPr>
                <w:p w:rsidR="00942FBB" w:rsidRPr="000A2602" w:rsidRDefault="00942FBB" w:rsidP="00B2040C">
                  <w:pPr>
                    <w:pStyle w:val="TableText"/>
                  </w:pPr>
                  <w:r w:rsidRPr="000A2602">
                    <w:t>错误码说明</w:t>
                  </w:r>
                </w:p>
              </w:tc>
            </w:tr>
            <w:tr w:rsidR="00942FBB" w:rsidRPr="000A2602" w:rsidTr="005348A4">
              <w:tc>
                <w:tcPr>
                  <w:tcW w:w="1333" w:type="dxa"/>
                </w:tcPr>
                <w:p w:rsidR="00942FBB" w:rsidRPr="000A2602" w:rsidRDefault="00942FBB" w:rsidP="00B2040C">
                  <w:pPr>
                    <w:pStyle w:val="TableText"/>
                    <w:rPr>
                      <w:sz w:val="14"/>
                      <w:szCs w:val="14"/>
                    </w:rPr>
                  </w:pPr>
                  <w:r w:rsidRPr="000A2602">
                    <w:t>10800119</w:t>
                  </w:r>
                </w:p>
              </w:tc>
              <w:tc>
                <w:tcPr>
                  <w:tcW w:w="6804" w:type="dxa"/>
                </w:tcPr>
                <w:p w:rsidR="00942FBB" w:rsidRPr="000A2602" w:rsidRDefault="00942FBB" w:rsidP="00B2040C">
                  <w:pPr>
                    <w:pStyle w:val="TableText"/>
                  </w:pPr>
                  <w:r w:rsidRPr="000A2602">
                    <w:t>虚拟机系统繁忙</w:t>
                  </w:r>
                </w:p>
              </w:tc>
            </w:tr>
            <w:tr w:rsidR="00942FBB" w:rsidRPr="000A2602" w:rsidTr="005348A4">
              <w:tc>
                <w:tcPr>
                  <w:tcW w:w="1333" w:type="dxa"/>
                </w:tcPr>
                <w:p w:rsidR="00942FBB" w:rsidRPr="000A2602" w:rsidRDefault="00942FBB" w:rsidP="00B2040C">
                  <w:pPr>
                    <w:pStyle w:val="TableText"/>
                  </w:pPr>
                  <w:r w:rsidRPr="000A2602">
                    <w:t>10800104</w:t>
                  </w:r>
                </w:p>
              </w:tc>
              <w:tc>
                <w:tcPr>
                  <w:tcW w:w="6804" w:type="dxa"/>
                </w:tcPr>
                <w:p w:rsidR="00942FBB" w:rsidRPr="000A2602" w:rsidRDefault="00942FBB" w:rsidP="00B2040C">
                  <w:pPr>
                    <w:pStyle w:val="TableText"/>
                  </w:pPr>
                  <w:r w:rsidRPr="000A2602">
                    <w:t>发送消息到主机失败</w:t>
                  </w:r>
                </w:p>
              </w:tc>
            </w:tr>
            <w:tr w:rsidR="00942FBB" w:rsidRPr="000A2602" w:rsidTr="005348A4">
              <w:tc>
                <w:tcPr>
                  <w:tcW w:w="1333" w:type="dxa"/>
                </w:tcPr>
                <w:p w:rsidR="00942FBB" w:rsidRPr="000A2602" w:rsidRDefault="00942FBB" w:rsidP="00EB602D">
                  <w:pPr>
                    <w:pStyle w:val="TableText"/>
                  </w:pPr>
                  <w:r w:rsidRPr="000A2602">
                    <w:t>10300101</w:t>
                  </w:r>
                </w:p>
              </w:tc>
              <w:tc>
                <w:tcPr>
                  <w:tcW w:w="6804" w:type="dxa"/>
                </w:tcPr>
                <w:p w:rsidR="00942FBB" w:rsidRPr="000A2602" w:rsidRDefault="00942FBB" w:rsidP="00B2040C">
                  <w:pPr>
                    <w:pStyle w:val="TableText"/>
                    <w:rPr>
                      <w:rFonts w:ascii="宋体" w:cs="宋体"/>
                    </w:rPr>
                  </w:pPr>
                  <w:r w:rsidRPr="000A2602">
                    <w:rPr>
                      <w:rFonts w:ascii="宋体" w:cs="宋体" w:hint="eastAsia"/>
                    </w:rPr>
                    <w:t>虚拟机正忙，请稍后重试。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68" w:name="_Toc439920307"/>
      <w:bookmarkStart w:id="269" w:name="_Toc486001569"/>
      <w:r w:rsidRPr="000A2602">
        <w:rPr>
          <w:rFonts w:hint="eastAsia"/>
        </w:rPr>
        <w:t>添加网卡</w:t>
      </w:r>
      <w:bookmarkEnd w:id="268"/>
      <w:bookmarkEnd w:id="269"/>
    </w:p>
    <w:tbl>
      <w:tblPr>
        <w:tblW w:w="9639" w:type="dxa"/>
        <w:tblInd w:w="108" w:type="dxa"/>
        <w:tblLayout w:type="fixed"/>
        <w:tblLook w:val="00A0"/>
      </w:tblPr>
      <w:tblGrid>
        <w:gridCol w:w="1358"/>
        <w:gridCol w:w="8281"/>
      </w:tblGrid>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hint="eastAsia"/>
              </w:rPr>
              <w:t>添加单个网卡，虚拟机网卡最大总数为</w:t>
            </w:r>
            <w:r w:rsidRPr="000A2602">
              <w:rPr>
                <w:rFonts w:cs="Times New Roman" w:hint="eastAsia"/>
              </w:rPr>
              <w:t>12</w:t>
            </w:r>
          </w:p>
          <w:p w:rsidR="00942FBB" w:rsidRPr="000A2602" w:rsidRDefault="00942FBB" w:rsidP="00B2040C">
            <w:pPr>
              <w:pStyle w:val="TableText"/>
              <w:rPr>
                <w:rFonts w:cs="Times New Roman"/>
              </w:rPr>
            </w:pPr>
            <w:r w:rsidRPr="000A2602">
              <w:rPr>
                <w:rFonts w:cs="Times New Roman" w:hint="eastAsia"/>
              </w:rPr>
              <w:t>支持离线和在线增加网卡。</w:t>
            </w:r>
            <w:r>
              <w:rPr>
                <w:rFonts w:cs="Times New Roman" w:hint="eastAsia"/>
                <w:color w:val="000000"/>
              </w:rPr>
              <w:t>不支持在线并发添加网卡，仅支持离线并发添加网卡。</w:t>
            </w: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p>
          <w:tbl>
            <w:tblPr>
              <w:tblW w:w="5000" w:type="pct"/>
              <w:tblLayout w:type="fixed"/>
              <w:tblLook w:val="00A0"/>
            </w:tblPr>
            <w:tblGrid>
              <w:gridCol w:w="2668"/>
              <w:gridCol w:w="1030"/>
              <w:gridCol w:w="4351"/>
            </w:tblGrid>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Name</w:t>
                  </w:r>
                </w:p>
              </w:tc>
              <w:tc>
                <w:tcPr>
                  <w:tcW w:w="3343" w:type="pct"/>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请求正文描述</w:t>
                  </w:r>
                </w:p>
              </w:tc>
            </w:tr>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Attribute</w:t>
                  </w:r>
                </w:p>
              </w:tc>
              <w:tc>
                <w:tcPr>
                  <w:tcW w:w="640"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Type</w:t>
                  </w:r>
                </w:p>
              </w:tc>
              <w:tc>
                <w:tcPr>
                  <w:tcW w:w="2703"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Description</w:t>
                  </w:r>
                </w:p>
              </w:tc>
            </w:tr>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name</w:t>
                  </w:r>
                </w:p>
              </w:tc>
              <w:tc>
                <w:tcPr>
                  <w:tcW w:w="640"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2703"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hint="eastAsia"/>
                    </w:rPr>
                    <w:t>网卡别名</w:t>
                  </w:r>
                  <w:r w:rsidRPr="000A2602">
                    <w:rPr>
                      <w:rFonts w:cs="Times New Roman"/>
                    </w:rPr>
                    <w:t>,</w:t>
                  </w:r>
                  <w:r w:rsidRPr="000A2602">
                    <w:rPr>
                      <w:rFonts w:hint="eastAsia"/>
                    </w:rPr>
                    <w:t>可选，长度</w:t>
                  </w:r>
                  <w:r w:rsidRPr="000A2602">
                    <w:rPr>
                      <w:rFonts w:cs="Times New Roman"/>
                    </w:rPr>
                    <w:t>[0,256]</w:t>
                  </w:r>
                </w:p>
              </w:tc>
            </w:tr>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portGroupUrn</w:t>
                  </w:r>
                </w:p>
              </w:tc>
              <w:tc>
                <w:tcPr>
                  <w:tcW w:w="640"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2703"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cs="Times New Roman"/>
                    </w:rPr>
                    <w:t xml:space="preserve">portGroup </w:t>
                  </w:r>
                  <w:r w:rsidRPr="000A2602">
                    <w:rPr>
                      <w:rFonts w:hint="eastAsia"/>
                    </w:rPr>
                    <w:t>标识</w:t>
                  </w:r>
                  <w:r>
                    <w:rPr>
                      <w:rFonts w:hint="eastAsia"/>
                    </w:rPr>
                    <w:t>，必选</w:t>
                  </w:r>
                </w:p>
              </w:tc>
            </w:tr>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mac</w:t>
                  </w:r>
                </w:p>
              </w:tc>
              <w:tc>
                <w:tcPr>
                  <w:tcW w:w="640"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2703"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cs="Times New Roman"/>
                    </w:rPr>
                    <w:t>mac,</w:t>
                  </w:r>
                  <w:r w:rsidRPr="000A2602">
                    <w:rPr>
                      <w:rFonts w:hint="eastAsia"/>
                    </w:rPr>
                    <w:t>可选。系统支持自动分配能力</w:t>
                  </w:r>
                </w:p>
              </w:tc>
            </w:tr>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sequenceNum</w:t>
                  </w:r>
                </w:p>
              </w:tc>
              <w:tc>
                <w:tcPr>
                  <w:tcW w:w="640"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integer</w:t>
                  </w:r>
                </w:p>
              </w:tc>
              <w:tc>
                <w:tcPr>
                  <w:tcW w:w="2703"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网卡对应的总线编号，</w:t>
                  </w:r>
                  <w:r>
                    <w:rPr>
                      <w:rFonts w:cs="Times New Roman" w:hint="eastAsia"/>
                    </w:rPr>
                    <w:t>0-11</w:t>
                  </w:r>
                  <w:r w:rsidRPr="000A2602">
                    <w:rPr>
                      <w:rFonts w:hint="eastAsia"/>
                    </w:rPr>
                    <w:t>。可选。不可重复</w:t>
                  </w:r>
                </w:p>
              </w:tc>
            </w:tr>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eastAsiaTheme="minorEastAsia" w:hint="eastAsia"/>
                    </w:rPr>
                    <w:t>virtIo</w:t>
                  </w:r>
                </w:p>
              </w:tc>
              <w:tc>
                <w:tcPr>
                  <w:tcW w:w="640"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eastAsiaTheme="minorEastAsia" w:cs="Times New Roman" w:hint="eastAsia"/>
                    </w:rPr>
                    <w:t>integer</w:t>
                  </w:r>
                </w:p>
              </w:tc>
              <w:tc>
                <w:tcPr>
                  <w:tcW w:w="2703"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cs="Times New Roman"/>
                    </w:rPr>
                  </w:pPr>
                  <w:r w:rsidRPr="000A2602">
                    <w:rPr>
                      <w:rFonts w:eastAsiaTheme="minorEastAsia" w:cs="Times New Roman" w:hint="eastAsia"/>
                    </w:rPr>
                    <w:t>网卡类型</w:t>
                  </w:r>
                </w:p>
                <w:p w:rsidR="00942FBB" w:rsidRPr="000A2602" w:rsidRDefault="00942FBB" w:rsidP="00B2040C">
                  <w:pPr>
                    <w:pStyle w:val="TableText"/>
                    <w:rPr>
                      <w:rFonts w:eastAsiaTheme="minorEastAsia" w:cs="Times New Roman"/>
                    </w:rPr>
                  </w:pPr>
                  <w:r w:rsidRPr="000A2602">
                    <w:rPr>
                      <w:rFonts w:eastAsiaTheme="minorEastAsia" w:cs="Times New Roman" w:hint="eastAsia"/>
                    </w:rPr>
                    <w:t>0:</w:t>
                  </w:r>
                  <w:r w:rsidRPr="000A2602">
                    <w:rPr>
                      <w:rFonts w:eastAsiaTheme="minorEastAsia" w:cs="Times New Roman"/>
                    </w:rPr>
                    <w:t xml:space="preserve"> HW_X_NET</w:t>
                  </w:r>
                  <w:r w:rsidRPr="000A2602">
                    <w:rPr>
                      <w:rFonts w:eastAsiaTheme="minorEastAsia" w:cs="Times New Roman" w:hint="eastAsia"/>
                    </w:rPr>
                    <w:t xml:space="preserve"> (</w:t>
                  </w:r>
                  <w:r w:rsidRPr="000A2602">
                    <w:rPr>
                      <w:rFonts w:eastAsiaTheme="minorEastAsia" w:cs="Times New Roman" w:hint="eastAsia"/>
                    </w:rPr>
                    <w:t>默认值</w:t>
                  </w:r>
                  <w:r w:rsidRPr="000A2602">
                    <w:rPr>
                      <w:rFonts w:eastAsiaTheme="minorEastAsia" w:cs="Times New Roman" w:hint="eastAsia"/>
                    </w:rPr>
                    <w:t>)</w:t>
                  </w:r>
                  <w:r w:rsidRPr="000A2602">
                    <w:rPr>
                      <w:rFonts w:eastAsiaTheme="minorEastAsia" w:cs="Times New Roman" w:hint="eastAsia"/>
                    </w:rPr>
                    <w:t>；</w:t>
                  </w:r>
                </w:p>
                <w:p w:rsidR="00942FBB" w:rsidRPr="000A2602" w:rsidRDefault="00942FBB" w:rsidP="00B2040C">
                  <w:pPr>
                    <w:pStyle w:val="TableText"/>
                    <w:rPr>
                      <w:rFonts w:eastAsiaTheme="minorEastAsia" w:cs="Times New Roman"/>
                    </w:rPr>
                  </w:pPr>
                  <w:r w:rsidRPr="000A2602">
                    <w:rPr>
                      <w:rFonts w:eastAsiaTheme="minorEastAsia" w:cs="Times New Roman" w:hint="eastAsia"/>
                    </w:rPr>
                    <w:t>1:</w:t>
                  </w:r>
                  <w:r w:rsidRPr="000A2602">
                    <w:rPr>
                      <w:rFonts w:eastAsiaTheme="minorEastAsia" w:cs="Times New Roman"/>
                    </w:rPr>
                    <w:t xml:space="preserve"> HW_V_NET</w:t>
                  </w:r>
                  <w:r w:rsidRPr="000A2602">
                    <w:rPr>
                      <w:rFonts w:eastAsiaTheme="minorEastAsia" w:cs="Times New Roman" w:hint="eastAsia"/>
                    </w:rPr>
                    <w:t>；可选参数；不携带使用默认值。</w:t>
                  </w:r>
                </w:p>
                <w:p w:rsidR="00942FBB" w:rsidRPr="000A2602" w:rsidRDefault="00942FBB" w:rsidP="00B2040C">
                  <w:pPr>
                    <w:pStyle w:val="TableText"/>
                  </w:pPr>
                  <w:r w:rsidRPr="000A2602">
                    <w:rPr>
                      <w:rFonts w:eastAsiaTheme="minorEastAsia" w:cs="Times New Roman" w:hint="eastAsia"/>
                    </w:rPr>
                    <w:t>网卡类型可选类型</w:t>
                  </w:r>
                  <w:r w:rsidRPr="000A2602">
                    <w:rPr>
                      <w:rFonts w:eastAsiaTheme="minorEastAsia" w:cs="Times New Roman"/>
                    </w:rPr>
                    <w:t>HW_</w:t>
                  </w:r>
                  <w:r w:rsidRPr="000A2602">
                    <w:rPr>
                      <w:rFonts w:eastAsiaTheme="minorEastAsia" w:cs="Times New Roman" w:hint="eastAsia"/>
                    </w:rPr>
                    <w:t>X</w:t>
                  </w:r>
                  <w:r w:rsidRPr="000A2602">
                    <w:rPr>
                      <w:rFonts w:eastAsiaTheme="minorEastAsia" w:cs="Times New Roman"/>
                    </w:rPr>
                    <w:t>_NET</w:t>
                  </w:r>
                  <w:r w:rsidRPr="000A2602">
                    <w:rPr>
                      <w:rFonts w:eastAsiaTheme="minorEastAsia" w:cs="Times New Roman" w:hint="eastAsia"/>
                    </w:rPr>
                    <w:t>和</w:t>
                  </w:r>
                  <w:r w:rsidRPr="000A2602">
                    <w:rPr>
                      <w:rFonts w:eastAsiaTheme="minorEastAsia" w:cs="Times New Roman"/>
                    </w:rPr>
                    <w:t>HW_V_NET</w:t>
                  </w:r>
                  <w:r w:rsidRPr="000A2602">
                    <w:rPr>
                      <w:rFonts w:eastAsiaTheme="minorEastAsia" w:cs="Times New Roman" w:hint="eastAsia"/>
                    </w:rPr>
                    <w:t>分别表示</w:t>
                  </w:r>
                  <w:r w:rsidRPr="000A2602">
                    <w:rPr>
                      <w:rFonts w:eastAsiaTheme="minorEastAsia" w:cs="Times New Roman" w:hint="eastAsia"/>
                    </w:rPr>
                    <w:t>Xen-net</w:t>
                  </w:r>
                  <w:r w:rsidRPr="000A2602">
                    <w:rPr>
                      <w:rFonts w:eastAsiaTheme="minorEastAsia" w:cs="Times New Roman" w:hint="eastAsia"/>
                    </w:rPr>
                    <w:t>网卡驱动和新增的</w:t>
                  </w:r>
                  <w:r w:rsidRPr="000A2602">
                    <w:rPr>
                      <w:rFonts w:eastAsiaTheme="minorEastAsia" w:cs="Times New Roman" w:hint="eastAsia"/>
                    </w:rPr>
                    <w:t>virtio-net</w:t>
                  </w:r>
                  <w:r w:rsidRPr="000A2602">
                    <w:rPr>
                      <w:rFonts w:eastAsiaTheme="minorEastAsia" w:cs="Times New Roman" w:hint="eastAsia"/>
                    </w:rPr>
                    <w:t>网卡驱动，默认使用</w:t>
                  </w:r>
                  <w:r w:rsidRPr="000A2602">
                    <w:rPr>
                      <w:rFonts w:eastAsiaTheme="minorEastAsia" w:cs="Times New Roman" w:hint="eastAsia"/>
                    </w:rPr>
                    <w:t>Xen-net</w:t>
                  </w:r>
                  <w:r w:rsidRPr="000A2602">
                    <w:rPr>
                      <w:rFonts w:eastAsiaTheme="minorEastAsia" w:cs="Times New Roman" w:hint="eastAsia"/>
                    </w:rPr>
                    <w:t>网卡驱动。</w:t>
                  </w:r>
                </w:p>
              </w:tc>
            </w:tr>
            <w:tr w:rsidR="00942FBB" w:rsidRPr="000A2602" w:rsidTr="005348A4">
              <w:tc>
                <w:tcPr>
                  <w:tcW w:w="1657" w:type="pct"/>
                  <w:tcBorders>
                    <w:top w:val="single" w:sz="6" w:space="0" w:color="000000"/>
                    <w:left w:val="single" w:sz="6" w:space="0" w:color="000000"/>
                    <w:bottom w:val="single" w:sz="6" w:space="0" w:color="000000"/>
                    <w:right w:val="single" w:sz="6" w:space="0" w:color="000000"/>
                  </w:tcBorders>
                </w:tcPr>
                <w:p w:rsidR="00942FBB" w:rsidRPr="00EB602D" w:rsidRDefault="00942FBB" w:rsidP="00EB602D">
                  <w:pPr>
                    <w:pStyle w:val="TableText"/>
                  </w:pPr>
                  <w:r w:rsidRPr="00EB602D">
                    <w:rPr>
                      <w:rFonts w:hint="eastAsia"/>
                    </w:rPr>
                    <w:t>p</w:t>
                  </w:r>
                  <w:r w:rsidRPr="00EB602D">
                    <w:t>ortId</w:t>
                  </w:r>
                </w:p>
              </w:tc>
              <w:tc>
                <w:tcPr>
                  <w:tcW w:w="640"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cs="Times New Roman"/>
                    </w:rPr>
                  </w:pPr>
                  <w:r w:rsidRPr="000A2602">
                    <w:rPr>
                      <w:rFonts w:eastAsiaTheme="minorEastAsia" w:cs="Times New Roman"/>
                    </w:rPr>
                    <w:t>string</w:t>
                  </w:r>
                </w:p>
              </w:tc>
              <w:tc>
                <w:tcPr>
                  <w:tcW w:w="2703"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cs="Times New Roman"/>
                    </w:rPr>
                  </w:pPr>
                  <w:r>
                    <w:rPr>
                      <w:rFonts w:eastAsiaTheme="minorEastAsia" w:cs="Times New Roman" w:hint="eastAsia"/>
                    </w:rPr>
                    <w:t>虚拟机交换机端口</w:t>
                  </w:r>
                  <w:r>
                    <w:rPr>
                      <w:rFonts w:eastAsiaTheme="minorEastAsia" w:cs="Times New Roman" w:hint="eastAsia"/>
                    </w:rPr>
                    <w:t xml:space="preserve"> ID</w:t>
                  </w:r>
                  <w:r>
                    <w:rPr>
                      <w:rFonts w:eastAsiaTheme="minorEastAsia" w:cs="Times New Roman" w:hint="eastAsia"/>
                    </w:rPr>
                    <w:t>，可选。</w:t>
                  </w:r>
                </w:p>
              </w:tc>
            </w:tr>
            <w:tr w:rsidR="00021EAE" w:rsidRPr="000A2602" w:rsidTr="005348A4">
              <w:tc>
                <w:tcPr>
                  <w:tcW w:w="1657" w:type="pct"/>
                  <w:tcBorders>
                    <w:top w:val="single" w:sz="6" w:space="0" w:color="000000"/>
                    <w:left w:val="single" w:sz="6" w:space="0" w:color="000000"/>
                    <w:bottom w:val="single" w:sz="6" w:space="0" w:color="000000"/>
                    <w:right w:val="single" w:sz="6" w:space="0" w:color="000000"/>
                  </w:tcBorders>
                </w:tcPr>
                <w:p w:rsidR="00021EAE" w:rsidRPr="00EB602D" w:rsidRDefault="00021EAE" w:rsidP="00EB602D">
                  <w:pPr>
                    <w:pStyle w:val="TableText"/>
                  </w:pPr>
                  <w:r w:rsidRPr="00307F15">
                    <w:t>isDisableSG</w:t>
                  </w:r>
                </w:p>
              </w:tc>
              <w:tc>
                <w:tcPr>
                  <w:tcW w:w="640" w:type="pct"/>
                  <w:tcBorders>
                    <w:top w:val="single" w:sz="6" w:space="0" w:color="000000"/>
                    <w:left w:val="single" w:sz="6" w:space="0" w:color="000000"/>
                    <w:bottom w:val="single" w:sz="6" w:space="0" w:color="000000"/>
                    <w:right w:val="single" w:sz="6" w:space="0" w:color="000000"/>
                  </w:tcBorders>
                </w:tcPr>
                <w:p w:rsidR="00021EAE" w:rsidRPr="000A2602" w:rsidRDefault="00021EAE" w:rsidP="00B2040C">
                  <w:pPr>
                    <w:pStyle w:val="TableText"/>
                    <w:rPr>
                      <w:rFonts w:eastAsiaTheme="minorEastAsia" w:cs="Times New Roman"/>
                    </w:rPr>
                  </w:pPr>
                  <w:r w:rsidRPr="002659DD">
                    <w:rPr>
                      <w:rFonts w:hint="eastAsia"/>
                    </w:rPr>
                    <w:t>integer</w:t>
                  </w:r>
                </w:p>
              </w:tc>
              <w:tc>
                <w:tcPr>
                  <w:tcW w:w="2703" w:type="pct"/>
                  <w:tcBorders>
                    <w:top w:val="single" w:sz="6" w:space="0" w:color="000000"/>
                    <w:left w:val="single" w:sz="6" w:space="0" w:color="000000"/>
                    <w:bottom w:val="single" w:sz="6" w:space="0" w:color="000000"/>
                    <w:right w:val="single" w:sz="6" w:space="0" w:color="000000"/>
                  </w:tcBorders>
                </w:tcPr>
                <w:p w:rsidR="00021EAE" w:rsidRDefault="00021EAE" w:rsidP="00B2040C">
                  <w:pPr>
                    <w:pStyle w:val="TableText"/>
                    <w:rPr>
                      <w:rFonts w:eastAsiaTheme="minorEastAsia" w:cs="Times New Roman"/>
                    </w:rPr>
                  </w:pPr>
                  <w:r w:rsidRPr="00307F15">
                    <w:t>是否去使能安全组，默认值</w:t>
                  </w:r>
                  <w:r w:rsidRPr="00307F15">
                    <w:t>0</w:t>
                  </w:r>
                  <w:r w:rsidRPr="00307F15">
                    <w:t>；</w:t>
                  </w:r>
                  <w:r w:rsidRPr="00307F15">
                    <w:t>1</w:t>
                  </w:r>
                  <w:r w:rsidRPr="00307F15">
                    <w:t>：不支持安全组；</w:t>
                  </w:r>
                  <w:r w:rsidRPr="00307F15">
                    <w:t>0</w:t>
                  </w:r>
                  <w:r w:rsidRPr="00307F15">
                    <w:t>：支持安全组</w:t>
                  </w:r>
                  <w:r>
                    <w:rPr>
                      <w:rFonts w:hint="eastAsia"/>
                    </w:rPr>
                    <w:t>，</w:t>
                  </w:r>
                  <w:r w:rsidRPr="00307F15">
                    <w:rPr>
                      <w:rFonts w:hint="eastAsia"/>
                    </w:rPr>
                    <w:t>可选</w:t>
                  </w:r>
                  <w:r>
                    <w:rPr>
                      <w:rFonts w:hint="eastAsia"/>
                    </w:rPr>
                    <w:t>，</w:t>
                  </w:r>
                  <w:r>
                    <w:rPr>
                      <w:rFonts w:eastAsiaTheme="minorEastAsia" w:cs="Times New Roman" w:hint="eastAsia"/>
                    </w:rPr>
                    <w:t>对接</w:t>
                  </w:r>
                  <w:r>
                    <w:rPr>
                      <w:rFonts w:eastAsiaTheme="minorEastAsia" w:cs="Times New Roman" w:hint="eastAsia"/>
                    </w:rPr>
                    <w:t>OpenStack</w:t>
                  </w:r>
                  <w:r>
                    <w:rPr>
                      <w:rFonts w:eastAsiaTheme="minorEastAsia" w:cs="Times New Roman" w:hint="eastAsia"/>
                    </w:rPr>
                    <w:t>场景使用</w:t>
                  </w:r>
                </w:p>
              </w:tc>
            </w:tr>
          </w:tbl>
          <w:p w:rsidR="00942FBB" w:rsidRPr="000A2602" w:rsidRDefault="00942FBB" w:rsidP="00B2040C">
            <w:pPr>
              <w:pStyle w:val="TableText"/>
            </w:pPr>
          </w:p>
          <w:tbl>
            <w:tblPr>
              <w:tblW w:w="5000" w:type="pct"/>
              <w:tblLayout w:type="fixed"/>
              <w:tblLook w:val="00A0"/>
            </w:tblPr>
            <w:tblGrid>
              <w:gridCol w:w="1234"/>
              <w:gridCol w:w="827"/>
              <w:gridCol w:w="5988"/>
            </w:tblGrid>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Name</w:t>
                  </w:r>
                </w:p>
              </w:tc>
              <w:tc>
                <w:tcPr>
                  <w:tcW w:w="4233" w:type="pct"/>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响应正文描述</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Attribute</w:t>
                  </w:r>
                </w:p>
              </w:tc>
              <w:tc>
                <w:tcPr>
                  <w:tcW w:w="514"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Type</w:t>
                  </w:r>
                </w:p>
              </w:tc>
              <w:tc>
                <w:tcPr>
                  <w:tcW w:w="3719"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Descriptio</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lastRenderedPageBreak/>
                    <w:t>urn</w:t>
                  </w:r>
                </w:p>
              </w:tc>
              <w:tc>
                <w:tcPr>
                  <w:tcW w:w="51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3719"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网卡标识</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uri</w:t>
                  </w:r>
                </w:p>
              </w:tc>
              <w:tc>
                <w:tcPr>
                  <w:tcW w:w="51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3719"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hint="eastAsia"/>
                    </w:rPr>
                    <w:t>网卡</w:t>
                  </w:r>
                  <w:r w:rsidRPr="000A2602">
                    <w:rPr>
                      <w:rFonts w:cs="Times New Roman"/>
                    </w:rPr>
                    <w:t>uri</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taskUrn</w:t>
                  </w:r>
                </w:p>
              </w:tc>
              <w:tc>
                <w:tcPr>
                  <w:tcW w:w="51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3719"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添加网卡任务对应的标识</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taskUri</w:t>
                  </w:r>
                </w:p>
              </w:tc>
              <w:tc>
                <w:tcPr>
                  <w:tcW w:w="51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3719"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添加网卡任务对应的</w:t>
                  </w:r>
                  <w:r w:rsidRPr="000A2602">
                    <w:rPr>
                      <w:rFonts w:cs="Times New Roman"/>
                    </w:rPr>
                    <w:t>URI</w:t>
                  </w:r>
                  <w:r w:rsidRPr="000A2602">
                    <w:rPr>
                      <w:rFonts w:hint="eastAsia"/>
                    </w:rPr>
                    <w:t>地址</w:t>
                  </w:r>
                </w:p>
              </w:tc>
            </w:tr>
          </w:tbl>
          <w:p w:rsidR="00942FBB" w:rsidRPr="000A2602" w:rsidRDefault="00942FBB" w:rsidP="00B2040C">
            <w:pPr>
              <w:pStyle w:val="TableText"/>
            </w:pPr>
            <w:r w:rsidRPr="000A2602">
              <w:t xml:space="preserve"> </w:t>
            </w: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请求样例</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Post  &lt;vm_uri&gt;/&lt;vm_id&gt;/virtualNics HTTP/1.1</w:t>
            </w:r>
          </w:p>
          <w:p w:rsidR="00942FBB" w:rsidRPr="000A2602" w:rsidRDefault="00942FBB" w:rsidP="00B2040C">
            <w:pPr>
              <w:pStyle w:val="TableText"/>
              <w:rPr>
                <w:rFonts w:cs="Times New Roman"/>
                <w:b/>
                <w:bCs/>
              </w:rPr>
            </w:pPr>
            <w:r w:rsidRPr="000A2602">
              <w:rPr>
                <w:rFonts w:cs="Times New Roman"/>
              </w:rPr>
              <w:t>Host: https://&lt;</w:t>
            </w:r>
            <w:r w:rsidRPr="000A2602">
              <w:rPr>
                <w:rFonts w:cs="Times New Roman"/>
                <w:b/>
                <w:bCs/>
              </w:rPr>
              <w:t>ip</w:t>
            </w:r>
            <w:r w:rsidRPr="000A2602">
              <w:rPr>
                <w:rFonts w:cs="Times New Roman"/>
              </w:rPr>
              <w:t>&gt;:&lt;</w:t>
            </w:r>
            <w:r w:rsidRPr="000A2602">
              <w:rPr>
                <w:rFonts w:cs="Times New Roman"/>
                <w:b/>
                <w:bCs/>
              </w:rPr>
              <w:t>port&gt;</w:t>
            </w:r>
          </w:p>
          <w:p w:rsidR="00942FBB" w:rsidRPr="000A2602" w:rsidRDefault="00942FBB" w:rsidP="00B2040C">
            <w:pPr>
              <w:pStyle w:val="TableText"/>
              <w:rPr>
                <w:rFonts w:cs="Times New Roman"/>
              </w:rPr>
            </w:pPr>
            <w:r w:rsidRPr="000A2602">
              <w:rPr>
                <w:rFonts w:cs="Times New Roman"/>
              </w:rPr>
              <w:t>Content-Type: application/json; charset=UTF-8</w:t>
            </w:r>
          </w:p>
          <w:p w:rsidR="00942FBB" w:rsidRPr="000A2602" w:rsidRDefault="00942FBB" w:rsidP="00B2040C">
            <w:pPr>
              <w:pStyle w:val="TableText"/>
              <w:rPr>
                <w:rFonts w:cs="Times New Roman"/>
              </w:rPr>
            </w:pPr>
            <w:r w:rsidRPr="000A2602">
              <w:rPr>
                <w:rFonts w:cs="Times New Roman"/>
              </w:rPr>
              <w:t>Accept application/json;version=&lt;version&gt;; charset=UTF-8</w:t>
            </w:r>
          </w:p>
          <w:p w:rsidR="00942FBB" w:rsidRPr="000A2602" w:rsidRDefault="00942FBB" w:rsidP="00B2040C">
            <w:pPr>
              <w:pStyle w:val="TableText"/>
              <w:rPr>
                <w:rFonts w:cs="Times New Roman"/>
                <w:b/>
                <w:bCs/>
              </w:rPr>
            </w:pPr>
            <w:r w:rsidRPr="000A2602">
              <w:rPr>
                <w:rFonts w:cs="Times New Roman"/>
              </w:rPr>
              <w:t xml:space="preserve">X-Auth-Token: </w:t>
            </w:r>
            <w:r w:rsidRPr="000A2602">
              <w:rPr>
                <w:rFonts w:cs="Times New Roman"/>
                <w:b/>
                <w:bCs/>
              </w:rPr>
              <w:t>&lt;Authen_TOKEN&gt;</w:t>
            </w:r>
          </w:p>
          <w:p w:rsidR="00942FBB" w:rsidRPr="000A2602" w:rsidRDefault="00942FBB" w:rsidP="00B2040C">
            <w:pPr>
              <w:pStyle w:val="TableText"/>
              <w:rPr>
                <w:rFonts w:cs="Times New Roman"/>
              </w:rPr>
            </w:pPr>
            <w:r w:rsidRPr="000A2602">
              <w:rPr>
                <w:rFonts w:cs="Times New Roman"/>
              </w:rPr>
              <w:t xml:space="preserve">{       </w:t>
            </w:r>
          </w:p>
          <w:p w:rsidR="00942FBB" w:rsidRPr="000A2602" w:rsidRDefault="00942FBB" w:rsidP="00B2040C">
            <w:pPr>
              <w:pStyle w:val="TableText"/>
              <w:rPr>
                <w:rFonts w:cs="Times New Roman"/>
              </w:rPr>
            </w:pPr>
            <w:r w:rsidRPr="000A2602">
              <w:rPr>
                <w:rFonts w:cs="Times New Roman"/>
              </w:rPr>
              <w:t>"name": string,//</w:t>
            </w:r>
            <w:r w:rsidRPr="000A2602">
              <w:rPr>
                <w:rFonts w:hint="eastAsia"/>
              </w:rPr>
              <w:t>如：</w:t>
            </w:r>
            <w:r w:rsidR="005348A4" w:rsidRPr="005348A4">
              <w:rPr>
                <w:rFonts w:ascii="宋体" w:hAnsi="宋体" w:cs="Times New Roman"/>
              </w:rPr>
              <w:t>”</w:t>
            </w:r>
            <w:r w:rsidRPr="000A2602">
              <w:rPr>
                <w:rFonts w:cs="Times New Roman"/>
              </w:rPr>
              <w:t>vm132</w:t>
            </w:r>
            <w:r w:rsidR="005348A4" w:rsidRPr="005348A4">
              <w:rPr>
                <w:rFonts w:ascii="宋体" w:hAnsi="宋体" w:cs="Times New Roman"/>
              </w:rPr>
              <w:t>”</w:t>
            </w:r>
          </w:p>
          <w:p w:rsidR="00942FBB" w:rsidRPr="000A2602" w:rsidRDefault="00942FBB" w:rsidP="00B2040C">
            <w:pPr>
              <w:pStyle w:val="TableText"/>
              <w:rPr>
                <w:rFonts w:cs="Times New Roman"/>
              </w:rPr>
            </w:pPr>
            <w:r w:rsidRPr="000A2602">
              <w:rPr>
                <w:rFonts w:cs="Times New Roman"/>
              </w:rPr>
              <w:t>"portGroupUrn": string,//</w:t>
            </w:r>
            <w:r w:rsidRPr="000A2602">
              <w:rPr>
                <w:rFonts w:hint="eastAsia"/>
              </w:rPr>
              <w:t>如：</w:t>
            </w:r>
            <w:r w:rsidRPr="000A2602">
              <w:rPr>
                <w:rFonts w:cs="Times New Roman"/>
              </w:rPr>
              <w:t>urn:sites:1:DVSwitchs:1:portgroup:1</w:t>
            </w:r>
          </w:p>
          <w:p w:rsidR="00942FBB" w:rsidRPr="000A2602" w:rsidRDefault="005348A4" w:rsidP="00B2040C">
            <w:pPr>
              <w:pStyle w:val="TableText"/>
              <w:rPr>
                <w:rFonts w:cs="Times New Roman"/>
              </w:rPr>
            </w:pPr>
            <w:r w:rsidRPr="005348A4">
              <w:rPr>
                <w:rFonts w:ascii="宋体" w:hAnsi="宋体" w:cs="Times New Roman"/>
              </w:rPr>
              <w:t>“</w:t>
            </w:r>
            <w:r w:rsidR="00942FBB" w:rsidRPr="000A2602">
              <w:rPr>
                <w:rFonts w:cs="Times New Roman"/>
              </w:rPr>
              <w:t>mac</w:t>
            </w:r>
            <w:r w:rsidRPr="005348A4">
              <w:rPr>
                <w:rFonts w:ascii="宋体" w:hAnsi="宋体" w:cs="Times New Roman"/>
              </w:rPr>
              <w:t>”</w:t>
            </w:r>
            <w:r w:rsidR="00942FBB" w:rsidRPr="000A2602">
              <w:rPr>
                <w:rFonts w:cs="Times New Roman"/>
              </w:rPr>
              <w:t>:string //</w:t>
            </w:r>
            <w:r w:rsidR="00942FBB" w:rsidRPr="000A2602">
              <w:rPr>
                <w:rFonts w:hint="eastAsia"/>
              </w:rPr>
              <w:t>如：</w:t>
            </w:r>
            <w:r w:rsidRPr="005348A4">
              <w:rPr>
                <w:rFonts w:ascii="宋体" w:hAnsi="宋体" w:cs="Times New Roman"/>
              </w:rPr>
              <w:t>”</w:t>
            </w:r>
            <w:r w:rsidR="00942FBB" w:rsidRPr="000A2602">
              <w:rPr>
                <w:rFonts w:cs="Times New Roman"/>
              </w:rPr>
              <w:t>00:00:00:00:00:00</w:t>
            </w:r>
            <w:r w:rsidRPr="005348A4">
              <w:rPr>
                <w:rFonts w:ascii="宋体" w:hAnsi="宋体" w:cs="Times New Roman"/>
              </w:rPr>
              <w:t>”</w:t>
            </w:r>
          </w:p>
          <w:p w:rsidR="00942FBB" w:rsidRPr="000A2602" w:rsidRDefault="00942FBB" w:rsidP="00B2040C">
            <w:pPr>
              <w:pStyle w:val="TableText"/>
              <w:rPr>
                <w:rFonts w:cs="Times New Roman"/>
              </w:rPr>
            </w:pPr>
            <w:r w:rsidRPr="000A2602">
              <w:rPr>
                <w:rFonts w:cs="Times New Roman"/>
              </w:rPr>
              <w:t xml:space="preserve"> } </w:t>
            </w: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响应样例</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HTTP/1.1 200 OKAY</w:t>
            </w:r>
          </w:p>
          <w:p w:rsidR="00942FBB" w:rsidRPr="000A2602" w:rsidRDefault="00942FBB" w:rsidP="00B2040C">
            <w:pPr>
              <w:pStyle w:val="TableText"/>
              <w:rPr>
                <w:rFonts w:cs="Times New Roman"/>
              </w:rPr>
            </w:pPr>
            <w:r w:rsidRPr="000A2602">
              <w:rPr>
                <w:rFonts w:cs="Times New Roman"/>
              </w:rPr>
              <w:t>Date: Mon, 12 Nov 2007 15:55:01 GMT</w:t>
            </w:r>
          </w:p>
          <w:p w:rsidR="00942FBB" w:rsidRPr="000A2602" w:rsidRDefault="00942FBB" w:rsidP="00B2040C">
            <w:pPr>
              <w:pStyle w:val="TableText"/>
              <w:rPr>
                <w:rFonts w:cs="Times New Roman"/>
              </w:rPr>
            </w:pPr>
            <w:r w:rsidRPr="000A2602">
              <w:rPr>
                <w:rFonts w:cs="Times New Roman"/>
              </w:rPr>
              <w:t>Content-Type: application/json; charset=UTF-8</w:t>
            </w:r>
          </w:p>
          <w:p w:rsidR="00942FBB" w:rsidRPr="000A2602" w:rsidRDefault="00942FBB" w:rsidP="00B2040C">
            <w:pPr>
              <w:pStyle w:val="TableText"/>
              <w:rPr>
                <w:rFonts w:cs="Times New Roman"/>
              </w:rPr>
            </w:pPr>
            <w:r w:rsidRPr="000A2602">
              <w:rPr>
                <w:rFonts w:cs="Times New Roman"/>
              </w:rPr>
              <w:t>{</w:t>
            </w:r>
          </w:p>
          <w:p w:rsidR="00942FBB" w:rsidRPr="000A2602" w:rsidRDefault="005348A4" w:rsidP="00B2040C">
            <w:pPr>
              <w:pStyle w:val="TableText"/>
              <w:rPr>
                <w:rFonts w:cs="Times New Roman"/>
              </w:rPr>
            </w:pPr>
            <w:r w:rsidRPr="005348A4">
              <w:rPr>
                <w:rFonts w:ascii="宋体" w:hAnsi="宋体" w:cs="Times New Roman"/>
              </w:rPr>
              <w:t>“</w:t>
            </w:r>
            <w:r w:rsidR="00942FBB" w:rsidRPr="000A2602">
              <w:rPr>
                <w:rFonts w:cs="Times New Roman"/>
              </w:rPr>
              <w:t>urn</w:t>
            </w:r>
            <w:r w:rsidRPr="005348A4">
              <w:rPr>
                <w:rFonts w:ascii="宋体" w:hAnsi="宋体" w:cs="Times New Roman"/>
              </w:rPr>
              <w:t>”</w:t>
            </w:r>
            <w:r w:rsidR="00942FBB" w:rsidRPr="000A2602">
              <w:rPr>
                <w:rFonts w:cs="Times New Roman"/>
              </w:rPr>
              <w:t>:string, //</w:t>
            </w:r>
            <w:r w:rsidR="00942FBB" w:rsidRPr="000A2602">
              <w:rPr>
                <w:rFonts w:hint="eastAsia"/>
              </w:rPr>
              <w:t>如：</w:t>
            </w:r>
            <w:r w:rsidRPr="005348A4">
              <w:rPr>
                <w:rFonts w:ascii="宋体" w:hAnsi="宋体" w:cs="Times New Roman"/>
              </w:rPr>
              <w:t>”</w:t>
            </w:r>
            <w:r w:rsidR="00942FBB" w:rsidRPr="000A2602">
              <w:rPr>
                <w:rFonts w:cs="Times New Roman"/>
              </w:rPr>
              <w:t>urn:sites:1:vms:1:nics:1</w:t>
            </w:r>
            <w:r w:rsidRPr="005348A4">
              <w:rPr>
                <w:rFonts w:ascii="宋体" w:hAnsi="宋体" w:cs="Times New Roman"/>
              </w:rPr>
              <w:t>”</w:t>
            </w:r>
          </w:p>
          <w:p w:rsidR="00942FBB" w:rsidRPr="000A2602" w:rsidRDefault="005348A4" w:rsidP="00B2040C">
            <w:pPr>
              <w:pStyle w:val="TableText"/>
              <w:rPr>
                <w:rFonts w:cs="Times New Roman"/>
              </w:rPr>
            </w:pPr>
            <w:r w:rsidRPr="005348A4">
              <w:rPr>
                <w:rFonts w:ascii="宋体" w:hAnsi="宋体" w:cs="Times New Roman"/>
              </w:rPr>
              <w:t>“</w:t>
            </w:r>
            <w:r w:rsidR="00942FBB" w:rsidRPr="000A2602">
              <w:rPr>
                <w:rFonts w:cs="Times New Roman"/>
              </w:rPr>
              <w:t>uri</w:t>
            </w:r>
            <w:r w:rsidRPr="005348A4">
              <w:rPr>
                <w:rFonts w:ascii="宋体" w:hAnsi="宋体" w:cs="Times New Roman"/>
              </w:rPr>
              <w:t>”</w:t>
            </w:r>
            <w:r w:rsidR="00942FBB" w:rsidRPr="000A2602">
              <w:rPr>
                <w:rFonts w:cs="Times New Roman"/>
              </w:rPr>
              <w:t>:string//</w:t>
            </w:r>
            <w:r w:rsidR="00942FBB" w:rsidRPr="000A2602">
              <w:rPr>
                <w:rFonts w:hint="eastAsia"/>
              </w:rPr>
              <w:t>如：</w:t>
            </w:r>
            <w:r w:rsidRPr="005348A4">
              <w:rPr>
                <w:rFonts w:ascii="宋体" w:hAnsi="宋体" w:cs="Times New Roman"/>
              </w:rPr>
              <w:t>”</w:t>
            </w:r>
            <w:r w:rsidR="00942FBB" w:rsidRPr="000A2602">
              <w:rPr>
                <w:rFonts w:cs="Times New Roman"/>
              </w:rPr>
              <w:t>/service/sites/1/vms/1/nics/1</w:t>
            </w:r>
            <w:r w:rsidRPr="005348A4">
              <w:rPr>
                <w:rFonts w:ascii="宋体" w:hAnsi="宋体" w:cs="Times New Roman"/>
              </w:rPr>
              <w:t>”</w:t>
            </w:r>
          </w:p>
          <w:p w:rsidR="00942FBB" w:rsidRPr="000A2602" w:rsidRDefault="005348A4" w:rsidP="00B2040C">
            <w:pPr>
              <w:pStyle w:val="TableText"/>
              <w:rPr>
                <w:rFonts w:cs="Times New Roman"/>
              </w:rPr>
            </w:pPr>
            <w:r w:rsidRPr="005348A4">
              <w:rPr>
                <w:rFonts w:ascii="宋体" w:hAnsi="宋体" w:cs="Times New Roman"/>
              </w:rPr>
              <w:t>“</w:t>
            </w:r>
            <w:r w:rsidR="00942FBB" w:rsidRPr="000A2602">
              <w:rPr>
                <w:rFonts w:cs="Times New Roman"/>
              </w:rPr>
              <w:t xml:space="preserve"> taskUrn</w:t>
            </w:r>
            <w:r w:rsidRPr="005348A4">
              <w:rPr>
                <w:rFonts w:ascii="宋体" w:hAnsi="宋体" w:cs="Times New Roman"/>
              </w:rPr>
              <w:t>”</w:t>
            </w:r>
            <w:r w:rsidR="00942FBB" w:rsidRPr="000A2602">
              <w:rPr>
                <w:rFonts w:cs="Times New Roman"/>
              </w:rPr>
              <w:t>: string,</w:t>
            </w:r>
          </w:p>
          <w:p w:rsidR="00942FBB" w:rsidRPr="000A2602" w:rsidRDefault="005348A4" w:rsidP="00B2040C">
            <w:pPr>
              <w:pStyle w:val="TableText"/>
              <w:rPr>
                <w:rFonts w:cs="Times New Roman"/>
              </w:rPr>
            </w:pPr>
            <w:r w:rsidRPr="005348A4">
              <w:rPr>
                <w:rFonts w:ascii="宋体" w:hAnsi="宋体" w:cs="Times New Roman"/>
              </w:rPr>
              <w:t>“</w:t>
            </w:r>
            <w:r w:rsidR="00942FBB" w:rsidRPr="000A2602">
              <w:rPr>
                <w:rFonts w:cs="Times New Roman"/>
              </w:rPr>
              <w:t>taskUri</w:t>
            </w:r>
            <w:r w:rsidRPr="005348A4">
              <w:rPr>
                <w:rFonts w:ascii="宋体" w:hAnsi="宋体" w:cs="Times New Roman"/>
              </w:rPr>
              <w:t>”</w:t>
            </w:r>
            <w:r w:rsidR="00942FBB" w:rsidRPr="000A2602">
              <w:rPr>
                <w:rFonts w:cs="Times New Roman"/>
              </w:rPr>
              <w:t>: string</w:t>
            </w:r>
          </w:p>
          <w:p w:rsidR="00942FBB" w:rsidRPr="000A2602" w:rsidRDefault="00942FBB" w:rsidP="00B2040C">
            <w:pPr>
              <w:pStyle w:val="TableText"/>
              <w:rPr>
                <w:rFonts w:cs="Times New Roman"/>
              </w:rPr>
            </w:pPr>
            <w:r w:rsidRPr="000A2602">
              <w:rPr>
                <w:rFonts w:cs="Times New Roman"/>
              </w:rPr>
              <w:t xml:space="preserve">}   </w:t>
            </w: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错误码</w:t>
            </w:r>
          </w:p>
        </w:tc>
        <w:tc>
          <w:tcPr>
            <w:tcW w:w="8281" w:type="dxa"/>
            <w:tcBorders>
              <w:top w:val="single" w:sz="6" w:space="0" w:color="000000"/>
              <w:left w:val="single" w:sz="6" w:space="0" w:color="000000"/>
              <w:bottom w:val="single" w:sz="6" w:space="0" w:color="000000"/>
              <w:right w:val="single" w:sz="6"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418"/>
              <w:gridCol w:w="5386"/>
            </w:tblGrid>
            <w:tr w:rsidR="00942FBB" w:rsidRPr="000A2602" w:rsidTr="00601ED9">
              <w:tc>
                <w:tcPr>
                  <w:tcW w:w="1333" w:type="dxa"/>
                </w:tcPr>
                <w:p w:rsidR="00942FBB" w:rsidRPr="000A2602" w:rsidRDefault="00942FBB" w:rsidP="00B2040C">
                  <w:pPr>
                    <w:pStyle w:val="TableText"/>
                    <w:rPr>
                      <w:rFonts w:cs="Times New Roman"/>
                    </w:rPr>
                  </w:pPr>
                  <w:r w:rsidRPr="000A2602">
                    <w:rPr>
                      <w:rFonts w:cs="Times New Roman"/>
                    </w:rPr>
                    <w:t>http</w:t>
                  </w:r>
                  <w:r w:rsidRPr="000A2602">
                    <w:rPr>
                      <w:rFonts w:cs="Times New Roman"/>
                    </w:rPr>
                    <w:t>错误码</w:t>
                  </w:r>
                </w:p>
              </w:tc>
              <w:tc>
                <w:tcPr>
                  <w:tcW w:w="1418" w:type="dxa"/>
                </w:tcPr>
                <w:p w:rsidR="00942FBB" w:rsidRPr="000A2602" w:rsidRDefault="00942FBB" w:rsidP="00B2040C">
                  <w:pPr>
                    <w:pStyle w:val="TableText"/>
                    <w:rPr>
                      <w:rFonts w:cs="Times New Roman"/>
                    </w:rPr>
                  </w:pPr>
                  <w:r w:rsidRPr="000A2602">
                    <w:rPr>
                      <w:rFonts w:cs="Times New Roman"/>
                    </w:rPr>
                    <w:t>errorcode</w:t>
                  </w:r>
                </w:p>
              </w:tc>
              <w:tc>
                <w:tcPr>
                  <w:tcW w:w="5386" w:type="dxa"/>
                </w:tcPr>
                <w:p w:rsidR="00942FBB" w:rsidRPr="000A2602" w:rsidRDefault="00942FBB" w:rsidP="00B2040C">
                  <w:pPr>
                    <w:pStyle w:val="TableText"/>
                    <w:rPr>
                      <w:rFonts w:cs="Times New Roman"/>
                    </w:rPr>
                  </w:pPr>
                  <w:r w:rsidRPr="000A2602">
                    <w:rPr>
                      <w:rFonts w:cs="Times New Roman"/>
                    </w:rPr>
                    <w:t>描述</w:t>
                  </w:r>
                </w:p>
              </w:tc>
            </w:tr>
            <w:tr w:rsidR="00942FBB" w:rsidRPr="000A2602" w:rsidTr="00601ED9">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10540010</w:t>
                  </w:r>
                </w:p>
              </w:tc>
              <w:tc>
                <w:tcPr>
                  <w:tcW w:w="5386" w:type="dxa"/>
                </w:tcPr>
                <w:p w:rsidR="00942FBB" w:rsidRPr="000A2602" w:rsidRDefault="00942FBB" w:rsidP="00B2040C">
                  <w:pPr>
                    <w:pStyle w:val="TableText"/>
                    <w:rPr>
                      <w:rFonts w:cs="Times New Roman"/>
                    </w:rPr>
                  </w:pPr>
                  <w:r w:rsidRPr="000A2602">
                    <w:rPr>
                      <w:rFonts w:hint="eastAsia"/>
                    </w:rPr>
                    <w:t>该端口组不属于该分布式虚拟交换机。</w:t>
                  </w:r>
                </w:p>
              </w:tc>
            </w:tr>
            <w:tr w:rsidR="00942FBB" w:rsidRPr="000A2602" w:rsidTr="00601ED9">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10540108</w:t>
                  </w:r>
                </w:p>
              </w:tc>
              <w:tc>
                <w:tcPr>
                  <w:tcW w:w="5386" w:type="dxa"/>
                </w:tcPr>
                <w:p w:rsidR="00942FBB" w:rsidRPr="000A2602" w:rsidRDefault="00942FBB" w:rsidP="00B2040C">
                  <w:pPr>
                    <w:pStyle w:val="TableText"/>
                    <w:rPr>
                      <w:rFonts w:cs="Times New Roman"/>
                    </w:rPr>
                  </w:pPr>
                  <w:r w:rsidRPr="000A2602">
                    <w:rPr>
                      <w:rFonts w:hint="eastAsia"/>
                    </w:rPr>
                    <w:t>该端口组不属于该分布式虚拟交换机。</w:t>
                  </w:r>
                </w:p>
              </w:tc>
            </w:tr>
            <w:tr w:rsidR="00942FBB" w:rsidRPr="000A2602" w:rsidTr="00601ED9">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1054010</w:t>
                  </w:r>
                  <w:r w:rsidRPr="000A2602">
                    <w:rPr>
                      <w:rFonts w:hint="eastAsia"/>
                    </w:rPr>
                    <w:t>7</w:t>
                  </w:r>
                </w:p>
              </w:tc>
              <w:tc>
                <w:tcPr>
                  <w:tcW w:w="5386" w:type="dxa"/>
                </w:tcPr>
                <w:p w:rsidR="00942FBB" w:rsidRPr="000A2602" w:rsidRDefault="00942FBB" w:rsidP="00B2040C">
                  <w:pPr>
                    <w:pStyle w:val="TableText"/>
                    <w:rPr>
                      <w:rFonts w:cs="Times New Roman"/>
                    </w:rPr>
                  </w:pPr>
                  <w:r w:rsidRPr="000A2602">
                    <w:rPr>
                      <w:rFonts w:hint="eastAsia"/>
                    </w:rPr>
                    <w:t>虚拟机网卡</w:t>
                  </w:r>
                  <w:r w:rsidRPr="000A2602">
                    <w:t>portgroup</w:t>
                  </w:r>
                  <w:r w:rsidRPr="000A2602">
                    <w:rPr>
                      <w:rFonts w:hint="eastAsia"/>
                    </w:rPr>
                    <w:t>不合法或不存在。</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10300162</w:t>
                  </w:r>
                </w:p>
              </w:tc>
              <w:tc>
                <w:tcPr>
                  <w:tcW w:w="5386" w:type="dxa"/>
                </w:tcPr>
                <w:p w:rsidR="00942FBB" w:rsidRPr="000A2602" w:rsidRDefault="00942FBB" w:rsidP="00B2040C">
                  <w:pPr>
                    <w:pStyle w:val="TableText"/>
                    <w:rPr>
                      <w:rFonts w:cs="Times New Roman"/>
                    </w:rPr>
                  </w:pPr>
                  <w:r w:rsidRPr="000A2602">
                    <w:rPr>
                      <w:rFonts w:hint="eastAsia"/>
                    </w:rPr>
                    <w:t>对此虚拟机</w:t>
                  </w:r>
                  <w:r w:rsidRPr="000A2602">
                    <w:t>/</w:t>
                  </w:r>
                  <w:r w:rsidRPr="000A2602">
                    <w:rPr>
                      <w:rFonts w:hint="eastAsia"/>
                    </w:rPr>
                    <w:t>模板当前的操作和未完成的任务存在冲突，待任务完成后重试。</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10000008</w:t>
                  </w:r>
                </w:p>
              </w:tc>
              <w:tc>
                <w:tcPr>
                  <w:tcW w:w="5386" w:type="dxa"/>
                </w:tcPr>
                <w:p w:rsidR="00942FBB" w:rsidRPr="000A2602" w:rsidRDefault="00942FBB" w:rsidP="00B2040C">
                  <w:pPr>
                    <w:pStyle w:val="TableText"/>
                    <w:rPr>
                      <w:rFonts w:ascii="Courier New" w:hAnsi="Courier New" w:cs="Courier New"/>
                    </w:rPr>
                  </w:pPr>
                  <w:r w:rsidRPr="000A2602">
                    <w:rPr>
                      <w:rFonts w:hint="eastAsia"/>
                    </w:rPr>
                    <w:t>当前操作对象不存在，请刷新后重试。</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10000008</w:t>
                  </w:r>
                </w:p>
              </w:tc>
              <w:tc>
                <w:tcPr>
                  <w:tcW w:w="5386" w:type="dxa"/>
                </w:tcPr>
                <w:p w:rsidR="00942FBB" w:rsidRPr="000A2602" w:rsidRDefault="00942FBB" w:rsidP="00B2040C">
                  <w:pPr>
                    <w:pStyle w:val="TableText"/>
                  </w:pPr>
                  <w:r w:rsidRPr="000A2602">
                    <w:rPr>
                      <w:rFonts w:hint="eastAsia"/>
                    </w:rPr>
                    <w:t>对象状态或操作冲突，请检查对象状态及任务跟踪状态。</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10300026</w:t>
                  </w:r>
                </w:p>
              </w:tc>
              <w:tc>
                <w:tcPr>
                  <w:tcW w:w="5386" w:type="dxa"/>
                </w:tcPr>
                <w:p w:rsidR="00942FBB" w:rsidRPr="000A2602" w:rsidRDefault="00942FBB" w:rsidP="00B2040C">
                  <w:pPr>
                    <w:pStyle w:val="TableText"/>
                  </w:pPr>
                  <w:r w:rsidRPr="000A2602">
                    <w:rPr>
                      <w:rFonts w:cs="Times New Roman" w:hint="eastAsia"/>
                    </w:rPr>
                    <w:t>虚拟机</w:t>
                  </w:r>
                  <w:r w:rsidRPr="000A2602">
                    <w:rPr>
                      <w:rFonts w:cs="Times New Roman" w:hint="eastAsia"/>
                    </w:rPr>
                    <w:t>Tools</w:t>
                  </w:r>
                  <w:r w:rsidRPr="000A2602">
                    <w:rPr>
                      <w:rFonts w:cs="Times New Roman" w:hint="eastAsia"/>
                    </w:rPr>
                    <w:t>未启动，请稍后重试。</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10300183</w:t>
                  </w:r>
                </w:p>
              </w:tc>
              <w:tc>
                <w:tcPr>
                  <w:tcW w:w="5386" w:type="dxa"/>
                </w:tcPr>
                <w:p w:rsidR="00942FBB" w:rsidRPr="000A2602" w:rsidRDefault="00942FBB" w:rsidP="00B2040C">
                  <w:pPr>
                    <w:pStyle w:val="TableText"/>
                  </w:pPr>
                  <w:r w:rsidRPr="000A2602">
                    <w:rPr>
                      <w:rFonts w:hint="eastAsia"/>
                    </w:rPr>
                    <w:t>虚拟机网卡名称不能重复。</w:t>
                  </w:r>
                </w:p>
              </w:tc>
            </w:tr>
            <w:tr w:rsidR="00942FBB" w:rsidRPr="000A2602" w:rsidTr="00601ED9">
              <w:tc>
                <w:tcPr>
                  <w:tcW w:w="1333" w:type="dxa"/>
                </w:tcPr>
                <w:p w:rsidR="00942FBB" w:rsidRPr="000A2602" w:rsidRDefault="00942FBB" w:rsidP="00EB602D">
                  <w:pPr>
                    <w:pStyle w:val="TableText"/>
                  </w:pPr>
                  <w:r w:rsidRPr="000A2602">
                    <w:rPr>
                      <w:rFonts w:hint="eastAsia"/>
                    </w:rPr>
                    <w:lastRenderedPageBreak/>
                    <w:t>400</w:t>
                  </w:r>
                </w:p>
              </w:tc>
              <w:tc>
                <w:tcPr>
                  <w:tcW w:w="1418" w:type="dxa"/>
                </w:tcPr>
                <w:p w:rsidR="00942FBB" w:rsidRPr="000A2602" w:rsidRDefault="00942FBB" w:rsidP="00EB602D">
                  <w:pPr>
                    <w:pStyle w:val="TableText"/>
                  </w:pPr>
                  <w:r w:rsidRPr="000A2602">
                    <w:t>10300012</w:t>
                  </w:r>
                </w:p>
              </w:tc>
              <w:tc>
                <w:tcPr>
                  <w:tcW w:w="5386" w:type="dxa"/>
                </w:tcPr>
                <w:p w:rsidR="00942FBB" w:rsidRPr="000A2602" w:rsidRDefault="00942FBB" w:rsidP="00B2040C">
                  <w:pPr>
                    <w:pStyle w:val="TableText"/>
                  </w:pPr>
                  <w:r w:rsidRPr="000A2602">
                    <w:rPr>
                      <w:rFonts w:hint="eastAsia"/>
                    </w:rPr>
                    <w:t>虚拟机网卡名称不能重复。</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10300121</w:t>
                  </w:r>
                </w:p>
              </w:tc>
              <w:tc>
                <w:tcPr>
                  <w:tcW w:w="5386" w:type="dxa"/>
                </w:tcPr>
                <w:p w:rsidR="00942FBB" w:rsidRPr="000A2602" w:rsidRDefault="00942FBB" w:rsidP="00B2040C">
                  <w:pPr>
                    <w:pStyle w:val="TableText"/>
                  </w:pPr>
                  <w:r w:rsidRPr="000A2602">
                    <w:rPr>
                      <w:rFonts w:hint="eastAsia"/>
                    </w:rPr>
                    <w:t>虚拟机网卡名称不能重复。</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10300350</w:t>
                  </w:r>
                </w:p>
              </w:tc>
              <w:tc>
                <w:tcPr>
                  <w:tcW w:w="5386" w:type="dxa"/>
                </w:tcPr>
                <w:p w:rsidR="00942FBB" w:rsidRPr="000A2602" w:rsidRDefault="005348A4" w:rsidP="00B2040C">
                  <w:pPr>
                    <w:pStyle w:val="TableText"/>
                  </w:pPr>
                  <w:r w:rsidRPr="005348A4">
                    <w:rPr>
                      <w:rFonts w:ascii="宋体" w:hAnsi="宋体" w:hint="eastAsia"/>
                    </w:rPr>
                    <w:t>“</w:t>
                  </w:r>
                  <w:r w:rsidR="00942FBB" w:rsidRPr="000A2602">
                    <w:rPr>
                      <w:rFonts w:hint="eastAsia"/>
                    </w:rPr>
                    <w:t>网卡序号</w:t>
                  </w:r>
                  <w:r w:rsidRPr="005348A4">
                    <w:rPr>
                      <w:rFonts w:ascii="宋体" w:hAnsi="宋体" w:hint="eastAsia"/>
                    </w:rPr>
                    <w:t>”</w:t>
                  </w:r>
                  <w:r w:rsidR="00942FBB" w:rsidRPr="000A2602">
                    <w:rPr>
                      <w:rFonts w:hint="eastAsia"/>
                    </w:rPr>
                    <w:t>参数错误</w:t>
                  </w:r>
                  <w:r w:rsidR="00942FBB" w:rsidRPr="000A2602">
                    <w:t>,</w:t>
                  </w:r>
                  <w:r w:rsidR="00942FBB" w:rsidRPr="000A2602">
                    <w:rPr>
                      <w:rFonts w:hint="eastAsia"/>
                    </w:rPr>
                    <w:t>请重新输入。</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10300185</w:t>
                  </w:r>
                </w:p>
              </w:tc>
              <w:tc>
                <w:tcPr>
                  <w:tcW w:w="5386" w:type="dxa"/>
                </w:tcPr>
                <w:p w:rsidR="00942FBB" w:rsidRPr="000A2602" w:rsidRDefault="00942FBB" w:rsidP="00B2040C">
                  <w:pPr>
                    <w:pStyle w:val="TableText"/>
                  </w:pPr>
                  <w:r w:rsidRPr="000A2602">
                    <w:rPr>
                      <w:rFonts w:hint="eastAsia"/>
                    </w:rPr>
                    <w:t>网卡的该</w:t>
                  </w:r>
                  <w:r w:rsidRPr="000A2602">
                    <w:t>sequenceNum</w:t>
                  </w:r>
                  <w:r w:rsidRPr="000A2602">
                    <w:rPr>
                      <w:rFonts w:hint="eastAsia"/>
                    </w:rPr>
                    <w:t>已被使用，请选择其它的</w:t>
                  </w:r>
                  <w:r w:rsidRPr="000A2602">
                    <w:t>sequenceNum</w:t>
                  </w:r>
                  <w:r w:rsidRPr="000A2602">
                    <w:rPr>
                      <w:rFonts w:hint="eastAsia"/>
                    </w:rPr>
                    <w:t>。</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10000012</w:t>
                  </w:r>
                </w:p>
              </w:tc>
              <w:tc>
                <w:tcPr>
                  <w:tcW w:w="5386" w:type="dxa"/>
                </w:tcPr>
                <w:p w:rsidR="00942FBB" w:rsidRPr="000A2602" w:rsidRDefault="005348A4" w:rsidP="00B2040C">
                  <w:pPr>
                    <w:pStyle w:val="TableText"/>
                  </w:pPr>
                  <w:r w:rsidRPr="005348A4">
                    <w:rPr>
                      <w:rFonts w:ascii="宋体" w:hAnsi="宋体" w:hint="eastAsia"/>
                    </w:rPr>
                    <w:t>“</w:t>
                  </w:r>
                  <w:r w:rsidR="00942FBB" w:rsidRPr="000A2602">
                    <w:rPr>
                      <w:rFonts w:hint="eastAsia"/>
                    </w:rPr>
                    <w:t>名称</w:t>
                  </w:r>
                  <w:r w:rsidRPr="005348A4">
                    <w:rPr>
                      <w:rFonts w:ascii="宋体" w:hAnsi="宋体" w:hint="eastAsia"/>
                    </w:rPr>
                    <w:t>”</w:t>
                  </w:r>
                  <w:r w:rsidR="00942FBB" w:rsidRPr="000A2602">
                    <w:rPr>
                      <w:rFonts w:hint="eastAsia"/>
                    </w:rPr>
                    <w:t>参数不合法，请重新输入。</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10300066</w:t>
                  </w:r>
                </w:p>
              </w:tc>
              <w:tc>
                <w:tcPr>
                  <w:tcW w:w="5386" w:type="dxa"/>
                </w:tcPr>
                <w:p w:rsidR="00942FBB" w:rsidRPr="000A2602" w:rsidRDefault="005348A4" w:rsidP="00B2040C">
                  <w:pPr>
                    <w:pStyle w:val="TableText"/>
                  </w:pPr>
                  <w:r w:rsidRPr="005348A4">
                    <w:rPr>
                      <w:rFonts w:ascii="宋体" w:hAnsi="宋体" w:hint="eastAsia"/>
                    </w:rPr>
                    <w:t>“</w:t>
                  </w:r>
                  <w:r w:rsidR="00942FBB" w:rsidRPr="000A2602">
                    <w:t>MAC</w:t>
                  </w:r>
                  <w:r w:rsidR="00942FBB" w:rsidRPr="000A2602">
                    <w:rPr>
                      <w:rFonts w:hint="eastAsia"/>
                    </w:rPr>
                    <w:t>地址</w:t>
                  </w:r>
                  <w:r w:rsidRPr="005348A4">
                    <w:rPr>
                      <w:rFonts w:ascii="宋体" w:hAnsi="宋体" w:hint="eastAsia"/>
                    </w:rPr>
                    <w:t>”</w:t>
                  </w:r>
                  <w:r w:rsidR="00942FBB" w:rsidRPr="000A2602">
                    <w:rPr>
                      <w:rFonts w:hint="eastAsia"/>
                    </w:rPr>
                    <w:t>参数不合法，请重新输入。</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10300045</w:t>
                  </w:r>
                </w:p>
              </w:tc>
              <w:tc>
                <w:tcPr>
                  <w:tcW w:w="5386" w:type="dxa"/>
                </w:tcPr>
                <w:p w:rsidR="00942FBB" w:rsidRPr="000A2602" w:rsidRDefault="00942FBB" w:rsidP="00B2040C">
                  <w:pPr>
                    <w:pStyle w:val="TableText"/>
                  </w:pPr>
                  <w:r w:rsidRPr="000A2602">
                    <w:t>MAC</w:t>
                  </w:r>
                  <w:r w:rsidRPr="000A2602">
                    <w:rPr>
                      <w:rFonts w:hint="eastAsia"/>
                    </w:rPr>
                    <w:t>地址重复，创建虚拟机</w:t>
                  </w:r>
                  <w:r w:rsidRPr="000A2602">
                    <w:t>/</w:t>
                  </w:r>
                  <w:r w:rsidRPr="000A2602">
                    <w:rPr>
                      <w:rFonts w:hint="eastAsia"/>
                    </w:rPr>
                    <w:t>添加网卡失败。</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10300454</w:t>
                  </w:r>
                </w:p>
              </w:tc>
              <w:tc>
                <w:tcPr>
                  <w:tcW w:w="5386" w:type="dxa"/>
                </w:tcPr>
                <w:p w:rsidR="00942FBB" w:rsidRPr="000A2602" w:rsidRDefault="00942FBB" w:rsidP="00B2040C">
                  <w:pPr>
                    <w:pStyle w:val="TableText"/>
                  </w:pPr>
                  <w:r w:rsidRPr="000A2602">
                    <w:rPr>
                      <w:rFonts w:hint="eastAsia"/>
                    </w:rPr>
                    <w:t>不允许使用组播</w:t>
                  </w:r>
                  <w:r w:rsidRPr="000A2602">
                    <w:t>/</w:t>
                  </w:r>
                  <w:r w:rsidRPr="000A2602">
                    <w:rPr>
                      <w:rFonts w:hint="eastAsia"/>
                    </w:rPr>
                    <w:t>广播地址，请更换</w:t>
                  </w:r>
                  <w:r w:rsidRPr="000A2602">
                    <w:t>MAC</w:t>
                  </w:r>
                  <w:r w:rsidRPr="000A2602">
                    <w:rPr>
                      <w:rFonts w:hint="eastAsia"/>
                    </w:rPr>
                    <w:t>地址。</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10000004</w:t>
                  </w:r>
                </w:p>
              </w:tc>
              <w:tc>
                <w:tcPr>
                  <w:tcW w:w="5386" w:type="dxa"/>
                </w:tcPr>
                <w:p w:rsidR="00942FBB" w:rsidRPr="000A2602" w:rsidRDefault="00942FBB" w:rsidP="00B2040C">
                  <w:pPr>
                    <w:pStyle w:val="TableText"/>
                  </w:pPr>
                  <w:r w:rsidRPr="000A2602">
                    <w:rPr>
                      <w:rFonts w:hint="eastAsia"/>
                    </w:rPr>
                    <w:t>操作数据库异常。</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10300047</w:t>
                  </w:r>
                </w:p>
              </w:tc>
              <w:tc>
                <w:tcPr>
                  <w:tcW w:w="5386" w:type="dxa"/>
                </w:tcPr>
                <w:p w:rsidR="00942FBB" w:rsidRPr="000A2602" w:rsidRDefault="00942FBB" w:rsidP="00B2040C">
                  <w:pPr>
                    <w:pStyle w:val="TableText"/>
                  </w:pPr>
                  <w:r w:rsidRPr="000A2602">
                    <w:t>MAC</w:t>
                  </w:r>
                  <w:r w:rsidRPr="000A2602">
                    <w:rPr>
                      <w:rFonts w:hint="eastAsia"/>
                    </w:rPr>
                    <w:t>资源不足，创建虚拟机</w:t>
                  </w:r>
                  <w:r w:rsidRPr="000A2602">
                    <w:t>/</w:t>
                  </w:r>
                  <w:r w:rsidRPr="000A2602">
                    <w:rPr>
                      <w:rFonts w:hint="eastAsia"/>
                    </w:rPr>
                    <w:t>添加网卡失败，请配置更多的</w:t>
                  </w:r>
                  <w:r w:rsidRPr="000A2602">
                    <w:t>MAC</w:t>
                  </w:r>
                  <w:r w:rsidRPr="000A2602">
                    <w:rPr>
                      <w:rFonts w:hint="eastAsia"/>
                    </w:rPr>
                    <w:t>资源。</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10500023</w:t>
                  </w:r>
                </w:p>
              </w:tc>
              <w:tc>
                <w:tcPr>
                  <w:tcW w:w="5386" w:type="dxa"/>
                </w:tcPr>
                <w:p w:rsidR="00942FBB" w:rsidRPr="000A2602" w:rsidRDefault="00942FBB" w:rsidP="00B2040C">
                  <w:pPr>
                    <w:pStyle w:val="TableText"/>
                  </w:pPr>
                  <w:r w:rsidRPr="000A2602">
                    <w:rPr>
                      <w:rFonts w:hint="eastAsia"/>
                    </w:rPr>
                    <w:t>给虚拟机分配</w:t>
                  </w:r>
                  <w:r w:rsidRPr="000A2602">
                    <w:t>ip</w:t>
                  </w:r>
                  <w:r w:rsidRPr="000A2602">
                    <w:rPr>
                      <w:rFonts w:hint="eastAsia"/>
                    </w:rPr>
                    <w:t>只能有一块网卡带有网关。</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10500039</w:t>
                  </w:r>
                </w:p>
              </w:tc>
              <w:tc>
                <w:tcPr>
                  <w:tcW w:w="5386" w:type="dxa"/>
                </w:tcPr>
                <w:p w:rsidR="00942FBB" w:rsidRPr="000A2602" w:rsidRDefault="00942FBB" w:rsidP="00B2040C">
                  <w:pPr>
                    <w:pStyle w:val="TableText"/>
                  </w:pPr>
                  <w:r w:rsidRPr="000A2602">
                    <w:rPr>
                      <w:rFonts w:hint="eastAsia"/>
                    </w:rPr>
                    <w:t>子网中的可用</w:t>
                  </w:r>
                  <w:r w:rsidRPr="000A2602">
                    <w:t>IP</w:t>
                  </w:r>
                  <w:r w:rsidRPr="000A2602">
                    <w:rPr>
                      <w:rFonts w:hint="eastAsia"/>
                    </w:rPr>
                    <w:t>数目不足，导致给虚拟机分配</w:t>
                  </w:r>
                  <w:r w:rsidRPr="000A2602">
                    <w:t>IP</w:t>
                  </w:r>
                  <w:r w:rsidRPr="000A2602">
                    <w:rPr>
                      <w:rFonts w:hint="eastAsia"/>
                    </w:rPr>
                    <w:t>时失败。</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10500024</w:t>
                  </w:r>
                </w:p>
              </w:tc>
              <w:tc>
                <w:tcPr>
                  <w:tcW w:w="5386" w:type="dxa"/>
                </w:tcPr>
                <w:p w:rsidR="00942FBB" w:rsidRPr="000A2602" w:rsidRDefault="00942FBB" w:rsidP="00B2040C">
                  <w:pPr>
                    <w:pStyle w:val="TableText"/>
                  </w:pPr>
                  <w:r w:rsidRPr="000A2602">
                    <w:rPr>
                      <w:rFonts w:hint="eastAsia"/>
                    </w:rPr>
                    <w:t>分配</w:t>
                  </w:r>
                  <w:r w:rsidRPr="000A2602">
                    <w:t>ip</w:t>
                  </w:r>
                  <w:r w:rsidRPr="000A2602">
                    <w:rPr>
                      <w:rFonts w:hint="eastAsia"/>
                    </w:rPr>
                    <w:t>地址失败。</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10502038</w:t>
                  </w:r>
                </w:p>
              </w:tc>
              <w:tc>
                <w:tcPr>
                  <w:tcW w:w="5386" w:type="dxa"/>
                </w:tcPr>
                <w:p w:rsidR="00942FBB" w:rsidRPr="000A2602" w:rsidRDefault="00942FBB" w:rsidP="00EB602D">
                  <w:pPr>
                    <w:pStyle w:val="TableText"/>
                  </w:pPr>
                  <w:r w:rsidRPr="000A2602">
                    <w:t>没有可用网络资源。</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rPr>
                      <w:rFonts w:hint="eastAsia"/>
                    </w:rPr>
                    <w:t>10300475</w:t>
                  </w:r>
                </w:p>
              </w:tc>
              <w:tc>
                <w:tcPr>
                  <w:tcW w:w="5386" w:type="dxa"/>
                </w:tcPr>
                <w:p w:rsidR="00942FBB" w:rsidRPr="000A2602" w:rsidRDefault="00942FBB" w:rsidP="00EB602D">
                  <w:pPr>
                    <w:pStyle w:val="TableText"/>
                  </w:pPr>
                  <w:r w:rsidRPr="000A2602">
                    <w:rPr>
                      <w:rFonts w:hint="eastAsia"/>
                    </w:rPr>
                    <w:t>该虚拟机操作系统不允许在线增加网卡类型为</w:t>
                  </w:r>
                  <w:r w:rsidR="005348A4" w:rsidRPr="005348A4">
                    <w:rPr>
                      <w:rFonts w:ascii="宋体" w:hAnsi="宋体" w:hint="eastAsia"/>
                    </w:rPr>
                    <w:t>“</w:t>
                  </w:r>
                  <w:r w:rsidRPr="000A2602">
                    <w:rPr>
                      <w:rFonts w:hint="eastAsia"/>
                    </w:rPr>
                    <w:t>HW_V_NET</w:t>
                  </w:r>
                  <w:r w:rsidR="005348A4" w:rsidRPr="005348A4">
                    <w:rPr>
                      <w:rFonts w:ascii="宋体" w:hAnsi="宋体" w:hint="eastAsia"/>
                    </w:rPr>
                    <w:t>”</w:t>
                  </w:r>
                  <w:r w:rsidRPr="000A2602">
                    <w:rPr>
                      <w:rFonts w:hint="eastAsia"/>
                    </w:rPr>
                    <w:t>的网卡。</w:t>
                  </w:r>
                  <w:r w:rsidRPr="000A2602">
                    <w:t xml:space="preserve"> </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rPr>
                      <w:rFonts w:hint="eastAsia"/>
                    </w:rPr>
                    <w:t>10300479</w:t>
                  </w:r>
                </w:p>
              </w:tc>
              <w:tc>
                <w:tcPr>
                  <w:tcW w:w="5386" w:type="dxa"/>
                </w:tcPr>
                <w:p w:rsidR="00942FBB" w:rsidRPr="000A2602" w:rsidRDefault="00942FBB" w:rsidP="00EB602D">
                  <w:pPr>
                    <w:pStyle w:val="TableText"/>
                  </w:pPr>
                  <w:r w:rsidRPr="000A2602">
                    <w:rPr>
                      <w:rFonts w:hint="eastAsia"/>
                    </w:rPr>
                    <w:t>iNIC</w:t>
                  </w:r>
                  <w:r w:rsidRPr="000A2602">
                    <w:rPr>
                      <w:rFonts w:hint="eastAsia"/>
                    </w:rPr>
                    <w:t>网卡不支持设置网卡类型为</w:t>
                  </w:r>
                  <w:r w:rsidR="005348A4" w:rsidRPr="005348A4">
                    <w:rPr>
                      <w:rFonts w:ascii="宋体" w:hAnsi="宋体" w:hint="eastAsia"/>
                    </w:rPr>
                    <w:t>“</w:t>
                  </w:r>
                  <w:r w:rsidRPr="000A2602">
                    <w:rPr>
                      <w:rFonts w:hint="eastAsia"/>
                    </w:rPr>
                    <w:t>HW_V_NET</w:t>
                  </w:r>
                  <w:r w:rsidR="005348A4" w:rsidRPr="005348A4">
                    <w:rPr>
                      <w:rFonts w:ascii="宋体" w:hAnsi="宋体" w:hint="eastAsia"/>
                    </w:rPr>
                    <w:t>”</w:t>
                  </w:r>
                  <w:r w:rsidRPr="000A2602">
                    <w:rPr>
                      <w:rFonts w:hint="eastAsia"/>
                    </w:rPr>
                    <w:t>.</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rPr>
                      <w:rFonts w:hint="eastAsia"/>
                    </w:rPr>
                    <w:t>10300503</w:t>
                  </w:r>
                </w:p>
              </w:tc>
              <w:tc>
                <w:tcPr>
                  <w:tcW w:w="5386" w:type="dxa"/>
                </w:tcPr>
                <w:p w:rsidR="00942FBB" w:rsidRPr="000A2602" w:rsidRDefault="005348A4" w:rsidP="00EB602D">
                  <w:pPr>
                    <w:pStyle w:val="TableText"/>
                  </w:pPr>
                  <w:r w:rsidRPr="005348A4">
                    <w:rPr>
                      <w:rFonts w:ascii="宋体" w:hAnsi="宋体" w:hint="eastAsia"/>
                    </w:rPr>
                    <w:t>“</w:t>
                  </w:r>
                  <w:r w:rsidR="00942FBB" w:rsidRPr="000A2602">
                    <w:rPr>
                      <w:rFonts w:hint="eastAsia"/>
                    </w:rPr>
                    <w:t>网卡类型</w:t>
                  </w:r>
                  <w:r w:rsidRPr="005348A4">
                    <w:rPr>
                      <w:rFonts w:ascii="宋体" w:hAnsi="宋体" w:hint="eastAsia"/>
                    </w:rPr>
                    <w:t>”</w:t>
                  </w:r>
                  <w:r w:rsidR="00942FBB" w:rsidRPr="000A2602">
                    <w:rPr>
                      <w:rFonts w:hint="eastAsia"/>
                    </w:rPr>
                    <w:t>参数不合法，请重新输入。</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rPr>
                      <w:rFonts w:hint="eastAsia"/>
                    </w:rPr>
                    <w:t>10300505</w:t>
                  </w:r>
                </w:p>
              </w:tc>
              <w:tc>
                <w:tcPr>
                  <w:tcW w:w="5386" w:type="dxa"/>
                </w:tcPr>
                <w:p w:rsidR="00942FBB" w:rsidRPr="000A2602" w:rsidRDefault="00942FBB" w:rsidP="00EB602D">
                  <w:pPr>
                    <w:pStyle w:val="TableText"/>
                  </w:pPr>
                  <w:r w:rsidRPr="000A2602">
                    <w:rPr>
                      <w:rFonts w:hint="eastAsia"/>
                    </w:rPr>
                    <w:t>虚拟机</w:t>
                  </w:r>
                  <w:r w:rsidR="005348A4" w:rsidRPr="005348A4">
                    <w:rPr>
                      <w:rFonts w:ascii="宋体" w:hAnsi="宋体" w:hint="eastAsia"/>
                    </w:rPr>
                    <w:t>“</w:t>
                  </w:r>
                  <w:r w:rsidRPr="000A2602">
                    <w:rPr>
                      <w:rFonts w:hint="eastAsia"/>
                    </w:rPr>
                    <w:t>网卡类型</w:t>
                  </w:r>
                  <w:r w:rsidR="005348A4" w:rsidRPr="005348A4">
                    <w:rPr>
                      <w:rFonts w:ascii="宋体" w:hAnsi="宋体" w:hint="eastAsia"/>
                    </w:rPr>
                    <w:t>”</w:t>
                  </w:r>
                  <w:r w:rsidRPr="000A2602">
                    <w:rPr>
                      <w:rFonts w:hint="eastAsia"/>
                    </w:rPr>
                    <w:t>参数配置不统一。</w:t>
                  </w:r>
                </w:p>
              </w:tc>
            </w:tr>
            <w:tr w:rsidR="00942FBB" w:rsidRPr="000A2602" w:rsidTr="00601ED9">
              <w:tc>
                <w:tcPr>
                  <w:tcW w:w="1333" w:type="dxa"/>
                </w:tcPr>
                <w:p w:rsidR="00942FBB" w:rsidRPr="000A2602" w:rsidRDefault="00942FBB" w:rsidP="00EB602D">
                  <w:pPr>
                    <w:pStyle w:val="TableText"/>
                    <w:rPr>
                      <w:rFonts w:eastAsiaTheme="minorEastAsia"/>
                    </w:rPr>
                  </w:pPr>
                  <w:r w:rsidRPr="000A2602">
                    <w:t>400</w:t>
                  </w:r>
                </w:p>
              </w:tc>
              <w:tc>
                <w:tcPr>
                  <w:tcW w:w="1418" w:type="dxa"/>
                </w:tcPr>
                <w:p w:rsidR="00942FBB" w:rsidRPr="000A2602" w:rsidRDefault="00942FBB" w:rsidP="00B2040C">
                  <w:pPr>
                    <w:pStyle w:val="TableText"/>
                    <w:rPr>
                      <w:rFonts w:eastAsiaTheme="minorEastAsia" w:cs="Times New Roman"/>
                      <w:sz w:val="20"/>
                      <w:szCs w:val="20"/>
                    </w:rPr>
                  </w:pPr>
                  <w:r w:rsidRPr="000A2602">
                    <w:rPr>
                      <w:rFonts w:ascii="Consolas" w:hAnsi="Consolas" w:cs="Consolas"/>
                      <w:sz w:val="20"/>
                      <w:szCs w:val="20"/>
                    </w:rPr>
                    <w:t>10300535</w:t>
                  </w:r>
                </w:p>
              </w:tc>
              <w:tc>
                <w:tcPr>
                  <w:tcW w:w="5386" w:type="dxa"/>
                </w:tcPr>
                <w:p w:rsidR="00942FBB" w:rsidRPr="000A2602" w:rsidRDefault="00942FBB" w:rsidP="00B2040C">
                  <w:pPr>
                    <w:pStyle w:val="TableText"/>
                    <w:rPr>
                      <w:rFonts w:eastAsiaTheme="minorEastAsia" w:cs="Times New Roman"/>
                      <w:sz w:val="20"/>
                      <w:szCs w:val="20"/>
                    </w:rPr>
                  </w:pPr>
                  <w:r w:rsidRPr="000A2602">
                    <w:rPr>
                      <w:rFonts w:ascii="Consolas" w:hAnsi="Consolas" w:cs="Consolas"/>
                      <w:sz w:val="20"/>
                      <w:szCs w:val="20"/>
                    </w:rPr>
                    <w:t>SR-IOV</w:t>
                  </w:r>
                  <w:r w:rsidRPr="00EB602D">
                    <w:rPr>
                      <w:rFonts w:hint="eastAsia"/>
                    </w:rPr>
                    <w:t>网卡不支持设置网卡类型为</w:t>
                  </w:r>
                  <w:r w:rsidR="005348A4" w:rsidRPr="005348A4">
                    <w:rPr>
                      <w:rFonts w:ascii="宋体" w:hAnsi="宋体" w:hint="eastAsia"/>
                    </w:rPr>
                    <w:t>“</w:t>
                  </w:r>
                  <w:r w:rsidRPr="000A2602">
                    <w:rPr>
                      <w:rFonts w:ascii="Consolas" w:hAnsi="Consolas" w:cs="Consolas"/>
                      <w:sz w:val="20"/>
                      <w:szCs w:val="20"/>
                    </w:rPr>
                    <w:t>HW_V_NET</w:t>
                  </w:r>
                  <w:r w:rsidR="005348A4" w:rsidRPr="005348A4">
                    <w:rPr>
                      <w:rFonts w:ascii="宋体" w:hAnsi="宋体" w:hint="eastAsia"/>
                    </w:rPr>
                    <w:t>”</w:t>
                  </w:r>
                  <w:r w:rsidRPr="00EB602D">
                    <w:rPr>
                      <w:rFonts w:hint="eastAsia"/>
                    </w:rPr>
                    <w:t>。</w:t>
                  </w:r>
                </w:p>
              </w:tc>
            </w:tr>
            <w:tr w:rsidR="00942FBB" w:rsidRPr="000A2602" w:rsidTr="00601ED9">
              <w:tc>
                <w:tcPr>
                  <w:tcW w:w="1333" w:type="dxa"/>
                </w:tcPr>
                <w:p w:rsidR="00942FBB" w:rsidRPr="000A2602" w:rsidRDefault="00942FBB" w:rsidP="00EB602D">
                  <w:pPr>
                    <w:pStyle w:val="TableText"/>
                  </w:pPr>
                  <w:r>
                    <w:rPr>
                      <w:rFonts w:hint="eastAsia"/>
                    </w:rPr>
                    <w:t>400</w:t>
                  </w:r>
                </w:p>
              </w:tc>
              <w:tc>
                <w:tcPr>
                  <w:tcW w:w="1418" w:type="dxa"/>
                </w:tcPr>
                <w:p w:rsidR="00942FBB" w:rsidRPr="00EB602D" w:rsidRDefault="00942FBB" w:rsidP="00EB602D">
                  <w:pPr>
                    <w:pStyle w:val="TableText"/>
                  </w:pPr>
                  <w:r w:rsidRPr="00EB602D">
                    <w:t>10300913</w:t>
                  </w:r>
                </w:p>
              </w:tc>
              <w:tc>
                <w:tcPr>
                  <w:tcW w:w="5386" w:type="dxa"/>
                </w:tcPr>
                <w:p w:rsidR="00942FBB" w:rsidRPr="00EB602D" w:rsidRDefault="00942FBB" w:rsidP="00EB602D">
                  <w:pPr>
                    <w:pStyle w:val="TableText"/>
                  </w:pPr>
                  <w:r w:rsidRPr="00EB602D">
                    <w:rPr>
                      <w:rFonts w:hint="eastAsia"/>
                    </w:rPr>
                    <w:t>主机上虚拟机网卡总数超过上限</w:t>
                  </w:r>
                </w:p>
              </w:tc>
            </w:tr>
            <w:tr w:rsidR="00942FBB" w:rsidRPr="000A2602" w:rsidTr="00601ED9">
              <w:tc>
                <w:tcPr>
                  <w:tcW w:w="1333" w:type="dxa"/>
                </w:tcPr>
                <w:p w:rsidR="00942FBB" w:rsidRDefault="00942FBB" w:rsidP="00EB602D">
                  <w:pPr>
                    <w:pStyle w:val="TableText"/>
                  </w:pPr>
                  <w:r>
                    <w:rPr>
                      <w:rFonts w:hint="eastAsia"/>
                    </w:rPr>
                    <w:t>400</w:t>
                  </w:r>
                </w:p>
              </w:tc>
              <w:tc>
                <w:tcPr>
                  <w:tcW w:w="1418" w:type="dxa"/>
                </w:tcPr>
                <w:p w:rsidR="00942FBB" w:rsidRDefault="00942FBB" w:rsidP="00EB602D">
                  <w:pPr>
                    <w:pStyle w:val="TableText"/>
                    <w:rPr>
                      <w:color w:val="000000"/>
                    </w:rPr>
                  </w:pPr>
                  <w:r w:rsidRPr="0063335A">
                    <w:rPr>
                      <w:rFonts w:hint="eastAsia"/>
                    </w:rPr>
                    <w:t>10300932</w:t>
                  </w:r>
                </w:p>
              </w:tc>
              <w:tc>
                <w:tcPr>
                  <w:tcW w:w="5386" w:type="dxa"/>
                </w:tcPr>
                <w:p w:rsidR="00942FBB" w:rsidRDefault="00942FBB" w:rsidP="00EB602D">
                  <w:pPr>
                    <w:pStyle w:val="TableText"/>
                    <w:rPr>
                      <w:color w:val="000000"/>
                    </w:rPr>
                  </w:pPr>
                  <w:r w:rsidRPr="0063335A">
                    <w:rPr>
                      <w:rFonts w:hint="eastAsia"/>
                    </w:rPr>
                    <w:t>运行中的虚拟机不能添加</w:t>
                  </w:r>
                  <w:r w:rsidRPr="0063335A">
                    <w:rPr>
                      <w:rFonts w:hint="eastAsia"/>
                    </w:rPr>
                    <w:t>SR-IOV</w:t>
                  </w:r>
                  <w:r w:rsidRPr="0063335A">
                    <w:rPr>
                      <w:rFonts w:hint="eastAsia"/>
                    </w:rPr>
                    <w:t>网卡。</w:t>
                  </w:r>
                </w:p>
              </w:tc>
            </w:tr>
            <w:tr w:rsidR="00942FBB" w:rsidRPr="000A2602" w:rsidTr="00601ED9">
              <w:tc>
                <w:tcPr>
                  <w:tcW w:w="1333" w:type="dxa"/>
                </w:tcPr>
                <w:p w:rsidR="00942FBB" w:rsidRDefault="00942FBB" w:rsidP="00EB602D">
                  <w:pPr>
                    <w:pStyle w:val="TableText"/>
                  </w:pPr>
                  <w:r>
                    <w:rPr>
                      <w:rFonts w:hint="eastAsia"/>
                    </w:rPr>
                    <w:t>400</w:t>
                  </w:r>
                </w:p>
              </w:tc>
              <w:tc>
                <w:tcPr>
                  <w:tcW w:w="1418" w:type="dxa"/>
                </w:tcPr>
                <w:p w:rsidR="00942FBB" w:rsidRPr="0063335A" w:rsidRDefault="00942FBB" w:rsidP="00EB602D">
                  <w:pPr>
                    <w:pStyle w:val="TableText"/>
                  </w:pPr>
                  <w:r w:rsidRPr="00F0672F">
                    <w:rPr>
                      <w:rFonts w:hint="eastAsia"/>
                    </w:rPr>
                    <w:t>10300930</w:t>
                  </w:r>
                </w:p>
              </w:tc>
              <w:tc>
                <w:tcPr>
                  <w:tcW w:w="5386" w:type="dxa"/>
                </w:tcPr>
                <w:p w:rsidR="00942FBB" w:rsidRPr="0063335A" w:rsidRDefault="00942FBB" w:rsidP="00EB602D">
                  <w:pPr>
                    <w:pStyle w:val="TableText"/>
                  </w:pPr>
                  <w:r w:rsidRPr="00F0672F">
                    <w:rPr>
                      <w:rFonts w:hint="eastAsia"/>
                    </w:rPr>
                    <w:t>虚拟机</w:t>
                  </w:r>
                  <w:r w:rsidRPr="00F0672F">
                    <w:rPr>
                      <w:rFonts w:hint="eastAsia"/>
                    </w:rPr>
                    <w:t>SR-IOV</w:t>
                  </w:r>
                  <w:r w:rsidRPr="00F0672F">
                    <w:rPr>
                      <w:rFonts w:hint="eastAsia"/>
                    </w:rPr>
                    <w:t>类型网卡已达到上限。</w:t>
                  </w:r>
                </w:p>
              </w:tc>
            </w:tr>
            <w:tr w:rsidR="00601ED9" w:rsidRPr="000A2602" w:rsidTr="00601ED9">
              <w:tc>
                <w:tcPr>
                  <w:tcW w:w="1333" w:type="dxa"/>
                </w:tcPr>
                <w:p w:rsidR="00601ED9" w:rsidRDefault="00601ED9" w:rsidP="00EB602D">
                  <w:pPr>
                    <w:pStyle w:val="TableText"/>
                  </w:pPr>
                  <w:r>
                    <w:rPr>
                      <w:rFonts w:hint="eastAsia"/>
                    </w:rPr>
                    <w:t>400</w:t>
                  </w:r>
                </w:p>
              </w:tc>
              <w:tc>
                <w:tcPr>
                  <w:tcW w:w="1418" w:type="dxa"/>
                </w:tcPr>
                <w:p w:rsidR="00601ED9" w:rsidRPr="00F0672F" w:rsidRDefault="00601ED9" w:rsidP="00EB602D">
                  <w:pPr>
                    <w:pStyle w:val="TableText"/>
                  </w:pPr>
                  <w:r w:rsidRPr="00601ED9">
                    <w:t>10800188</w:t>
                  </w:r>
                </w:p>
              </w:tc>
              <w:tc>
                <w:tcPr>
                  <w:tcW w:w="5386" w:type="dxa"/>
                </w:tcPr>
                <w:p w:rsidR="00601ED9" w:rsidRPr="00F0672F" w:rsidRDefault="00601ED9" w:rsidP="00EB602D">
                  <w:pPr>
                    <w:pStyle w:val="TableText"/>
                  </w:pPr>
                  <w:r w:rsidRPr="00601ED9">
                    <w:rPr>
                      <w:rFonts w:hint="eastAsia"/>
                    </w:rPr>
                    <w:t>安全用户虚拟机不允许该操作。</w:t>
                  </w:r>
                </w:p>
              </w:tc>
            </w:tr>
            <w:tr w:rsidR="00784A75" w:rsidRPr="000A2602" w:rsidTr="00601ED9">
              <w:tc>
                <w:tcPr>
                  <w:tcW w:w="1333" w:type="dxa"/>
                </w:tcPr>
                <w:p w:rsidR="00784A75" w:rsidRDefault="00784A75" w:rsidP="00EB602D">
                  <w:pPr>
                    <w:pStyle w:val="TableText"/>
                  </w:pPr>
                  <w:r>
                    <w:rPr>
                      <w:rFonts w:hint="eastAsia"/>
                    </w:rPr>
                    <w:t>400</w:t>
                  </w:r>
                </w:p>
              </w:tc>
              <w:tc>
                <w:tcPr>
                  <w:tcW w:w="1418" w:type="dxa"/>
                </w:tcPr>
                <w:p w:rsidR="00784A75" w:rsidRPr="00601ED9" w:rsidRDefault="00784A75" w:rsidP="00EB602D">
                  <w:pPr>
                    <w:pStyle w:val="TableText"/>
                  </w:pPr>
                  <w:r w:rsidRPr="00784A75">
                    <w:t>10300534</w:t>
                  </w:r>
                </w:p>
              </w:tc>
              <w:tc>
                <w:tcPr>
                  <w:tcW w:w="5386" w:type="dxa"/>
                </w:tcPr>
                <w:p w:rsidR="00784A75" w:rsidRPr="00601ED9" w:rsidRDefault="007A2E1C" w:rsidP="00EB602D">
                  <w:pPr>
                    <w:pStyle w:val="TableText"/>
                  </w:pPr>
                  <w:r w:rsidRPr="007A2E1C">
                    <w:rPr>
                      <w:rFonts w:hint="eastAsia"/>
                    </w:rPr>
                    <w:t>新增网卡的网卡类型和当前虚拟机网卡类型不一致，不能增加网卡。</w:t>
                  </w:r>
                </w:p>
              </w:tc>
            </w:tr>
          </w:tbl>
          <w:p w:rsidR="00942FBB" w:rsidRPr="000A2602" w:rsidRDefault="00942FBB" w:rsidP="00B2040C">
            <w:pPr>
              <w:pStyle w:val="TableText"/>
              <w:rPr>
                <w:rFonts w:cs="Times New Roman"/>
              </w:rPr>
            </w:pP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异步错误码说明</w:t>
            </w:r>
          </w:p>
        </w:tc>
        <w:tc>
          <w:tcPr>
            <w:tcW w:w="8281" w:type="dxa"/>
            <w:tcBorders>
              <w:top w:val="single" w:sz="6" w:space="0" w:color="000000"/>
              <w:left w:val="single" w:sz="6" w:space="0" w:color="000000"/>
              <w:bottom w:val="single" w:sz="6" w:space="0" w:color="000000"/>
              <w:right w:val="single" w:sz="6"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5348A4">
              <w:tc>
                <w:tcPr>
                  <w:tcW w:w="1333" w:type="dxa"/>
                </w:tcPr>
                <w:p w:rsidR="00942FBB" w:rsidRPr="000A2602" w:rsidRDefault="00942FBB" w:rsidP="00B2040C">
                  <w:pPr>
                    <w:pStyle w:val="TableText"/>
                    <w:rPr>
                      <w:rFonts w:cs="Times New Roman"/>
                    </w:rPr>
                  </w:pPr>
                  <w:r w:rsidRPr="000A2602">
                    <w:rPr>
                      <w:rFonts w:cs="Times New Roman"/>
                    </w:rPr>
                    <w:t>errorcode</w:t>
                  </w:r>
                </w:p>
              </w:tc>
              <w:tc>
                <w:tcPr>
                  <w:tcW w:w="6804" w:type="dxa"/>
                </w:tcPr>
                <w:p w:rsidR="00942FBB" w:rsidRPr="000A2602" w:rsidRDefault="00942FBB" w:rsidP="00B2040C">
                  <w:pPr>
                    <w:pStyle w:val="TableText"/>
                    <w:rPr>
                      <w:rFonts w:cs="Times New Roman"/>
                    </w:rPr>
                  </w:pPr>
                  <w:r w:rsidRPr="000A2602">
                    <w:rPr>
                      <w:rFonts w:cs="Times New Roman"/>
                    </w:rPr>
                    <w:t>描述</w:t>
                  </w:r>
                </w:p>
              </w:tc>
            </w:tr>
            <w:tr w:rsidR="00942FBB" w:rsidRPr="000A2602" w:rsidTr="005348A4">
              <w:tc>
                <w:tcPr>
                  <w:tcW w:w="1333" w:type="dxa"/>
                </w:tcPr>
                <w:p w:rsidR="00942FBB" w:rsidRPr="000A2602" w:rsidRDefault="00942FBB" w:rsidP="00EB602D">
                  <w:pPr>
                    <w:pStyle w:val="TableText"/>
                  </w:pPr>
                  <w:r w:rsidRPr="000A2602">
                    <w:t>10800104</w:t>
                  </w:r>
                </w:p>
              </w:tc>
              <w:tc>
                <w:tcPr>
                  <w:tcW w:w="6804" w:type="dxa"/>
                </w:tcPr>
                <w:p w:rsidR="00942FBB" w:rsidRPr="000A2602" w:rsidRDefault="00942FBB" w:rsidP="00B2040C">
                  <w:pPr>
                    <w:pStyle w:val="TableText"/>
                    <w:rPr>
                      <w:rFonts w:cs="Times New Roman"/>
                    </w:rPr>
                  </w:pPr>
                  <w:r w:rsidRPr="000A2602">
                    <w:rPr>
                      <w:rFonts w:hint="eastAsia"/>
                    </w:rPr>
                    <w:t>发送消息到主机失败。</w:t>
                  </w:r>
                </w:p>
              </w:tc>
            </w:tr>
            <w:tr w:rsidR="00942FBB" w:rsidRPr="000A2602" w:rsidTr="005348A4">
              <w:tc>
                <w:tcPr>
                  <w:tcW w:w="1333" w:type="dxa"/>
                </w:tcPr>
                <w:p w:rsidR="00942FBB" w:rsidRPr="000A2602" w:rsidRDefault="00942FBB" w:rsidP="00EB602D">
                  <w:pPr>
                    <w:pStyle w:val="TableText"/>
                  </w:pPr>
                  <w:r w:rsidRPr="000A2602">
                    <w:t>10800102</w:t>
                  </w:r>
                </w:p>
              </w:tc>
              <w:tc>
                <w:tcPr>
                  <w:tcW w:w="6804" w:type="dxa"/>
                </w:tcPr>
                <w:p w:rsidR="00942FBB" w:rsidRPr="000A2602" w:rsidRDefault="00942FBB" w:rsidP="00B2040C">
                  <w:pPr>
                    <w:pStyle w:val="TableText"/>
                  </w:pPr>
                  <w:r w:rsidRPr="000A2602">
                    <w:rPr>
                      <w:rFonts w:hint="eastAsia"/>
                    </w:rPr>
                    <w:t>主机返回失败。</w:t>
                  </w:r>
                </w:p>
              </w:tc>
            </w:tr>
            <w:tr w:rsidR="00942FBB" w:rsidRPr="000A2602" w:rsidTr="005348A4">
              <w:tc>
                <w:tcPr>
                  <w:tcW w:w="1333" w:type="dxa"/>
                </w:tcPr>
                <w:p w:rsidR="00942FBB" w:rsidRPr="000A2602" w:rsidRDefault="00942FBB" w:rsidP="00EB602D">
                  <w:pPr>
                    <w:pStyle w:val="TableText"/>
                  </w:pPr>
                  <w:r w:rsidRPr="000A2602">
                    <w:lastRenderedPageBreak/>
                    <w:t>10300101</w:t>
                  </w:r>
                </w:p>
              </w:tc>
              <w:tc>
                <w:tcPr>
                  <w:tcW w:w="6804" w:type="dxa"/>
                </w:tcPr>
                <w:p w:rsidR="00942FBB" w:rsidRPr="000A2602" w:rsidRDefault="00942FBB" w:rsidP="00B2040C">
                  <w:pPr>
                    <w:pStyle w:val="TableText"/>
                  </w:pPr>
                  <w:r w:rsidRPr="000A2602">
                    <w:rPr>
                      <w:rFonts w:hint="eastAsia"/>
                    </w:rPr>
                    <w:t>虚拟机正忙，请稍后重试。</w:t>
                  </w:r>
                </w:p>
              </w:tc>
            </w:tr>
          </w:tbl>
          <w:p w:rsidR="00942FBB" w:rsidRPr="000A2602" w:rsidRDefault="00942FBB" w:rsidP="00B2040C">
            <w:pPr>
              <w:pStyle w:val="TableText"/>
              <w:rPr>
                <w:rFonts w:cs="Times New Roman"/>
              </w:rPr>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70" w:name="_Toc439920308"/>
      <w:bookmarkStart w:id="271" w:name="_Toc486001570"/>
      <w:r w:rsidRPr="000A2602">
        <w:rPr>
          <w:rFonts w:hint="eastAsia"/>
        </w:rPr>
        <w:t>删除网卡</w:t>
      </w:r>
      <w:bookmarkEnd w:id="270"/>
      <w:bookmarkEnd w:id="271"/>
    </w:p>
    <w:tbl>
      <w:tblPr>
        <w:tblW w:w="9639" w:type="dxa"/>
        <w:tblInd w:w="108" w:type="dxa"/>
        <w:tblLayout w:type="fixed"/>
        <w:tblLook w:val="00A0"/>
      </w:tblPr>
      <w:tblGrid>
        <w:gridCol w:w="1358"/>
        <w:gridCol w:w="8281"/>
      </w:tblGrid>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删除单个网卡，</w:t>
            </w:r>
            <w:r w:rsidRPr="000A2602">
              <w:rPr>
                <w:rFonts w:cs="Times New Roman" w:hint="eastAsia"/>
              </w:rPr>
              <w:t>支持离线和在线删除网卡。</w:t>
            </w: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无请求正文</w:t>
            </w:r>
          </w:p>
          <w:tbl>
            <w:tblPr>
              <w:tblW w:w="5000" w:type="pct"/>
              <w:tblLayout w:type="fixed"/>
              <w:tblLook w:val="00A0"/>
            </w:tblPr>
            <w:tblGrid>
              <w:gridCol w:w="1234"/>
              <w:gridCol w:w="827"/>
              <w:gridCol w:w="5988"/>
            </w:tblGrid>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Name</w:t>
                  </w:r>
                </w:p>
              </w:tc>
              <w:tc>
                <w:tcPr>
                  <w:tcW w:w="4233" w:type="pct"/>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响应正文描述</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Atribute</w:t>
                  </w:r>
                </w:p>
              </w:tc>
              <w:tc>
                <w:tcPr>
                  <w:tcW w:w="514"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Type</w:t>
                  </w:r>
                </w:p>
              </w:tc>
              <w:tc>
                <w:tcPr>
                  <w:tcW w:w="3719"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Description</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shd w:val="clear" w:color="auto" w:fill="FFFFFF" w:themeFill="background1"/>
                </w:tcPr>
                <w:p w:rsidR="00942FBB" w:rsidRPr="000A2602" w:rsidRDefault="00942FBB" w:rsidP="00B2040C">
                  <w:pPr>
                    <w:pStyle w:val="TableText"/>
                    <w:rPr>
                      <w:rFonts w:cs="Times New Roman"/>
                    </w:rPr>
                  </w:pPr>
                  <w:r w:rsidRPr="000A2602">
                    <w:rPr>
                      <w:rFonts w:cs="Times New Roman"/>
                    </w:rPr>
                    <w:t>taskUrn</w:t>
                  </w:r>
                </w:p>
              </w:tc>
              <w:tc>
                <w:tcPr>
                  <w:tcW w:w="514" w:type="pct"/>
                  <w:tcBorders>
                    <w:top w:val="single" w:sz="6" w:space="0" w:color="000000"/>
                    <w:left w:val="single" w:sz="6" w:space="0" w:color="000000"/>
                    <w:bottom w:val="single" w:sz="6" w:space="0" w:color="000000"/>
                    <w:right w:val="single" w:sz="6" w:space="0" w:color="000000"/>
                  </w:tcBorders>
                  <w:shd w:val="clear" w:color="auto" w:fill="FFFFFF" w:themeFill="background1"/>
                </w:tcPr>
                <w:p w:rsidR="00942FBB" w:rsidRPr="000A2602" w:rsidRDefault="00942FBB" w:rsidP="00B2040C">
                  <w:pPr>
                    <w:pStyle w:val="TableText"/>
                    <w:rPr>
                      <w:rFonts w:cs="Times New Roman"/>
                    </w:rPr>
                  </w:pPr>
                  <w:r w:rsidRPr="000A2602">
                    <w:rPr>
                      <w:rFonts w:cs="Times New Roman"/>
                    </w:rPr>
                    <w:t>string</w:t>
                  </w:r>
                </w:p>
              </w:tc>
              <w:tc>
                <w:tcPr>
                  <w:tcW w:w="3719" w:type="pct"/>
                  <w:tcBorders>
                    <w:top w:val="single" w:sz="6" w:space="0" w:color="000000"/>
                    <w:left w:val="single" w:sz="6" w:space="0" w:color="000000"/>
                    <w:bottom w:val="single" w:sz="6" w:space="0" w:color="000000"/>
                    <w:right w:val="single" w:sz="6" w:space="0" w:color="000000"/>
                  </w:tcBorders>
                  <w:shd w:val="clear" w:color="auto" w:fill="FFFFFF" w:themeFill="background1"/>
                </w:tcPr>
                <w:p w:rsidR="00942FBB" w:rsidRPr="000A2602" w:rsidRDefault="00942FBB" w:rsidP="00B2040C">
                  <w:pPr>
                    <w:pStyle w:val="TableText"/>
                  </w:pPr>
                  <w:r w:rsidRPr="000A2602">
                    <w:rPr>
                      <w:rFonts w:hint="eastAsia"/>
                    </w:rPr>
                    <w:t>删除网卡任务对应的标识</w:t>
                  </w:r>
                </w:p>
              </w:tc>
            </w:tr>
            <w:tr w:rsidR="00942FBB" w:rsidRPr="000A2602" w:rsidTr="005348A4">
              <w:tc>
                <w:tcPr>
                  <w:tcW w:w="766" w:type="pct"/>
                  <w:tcBorders>
                    <w:top w:val="single" w:sz="6" w:space="0" w:color="000000"/>
                    <w:left w:val="single" w:sz="6" w:space="0" w:color="000000"/>
                    <w:bottom w:val="single" w:sz="6" w:space="0" w:color="000000"/>
                    <w:right w:val="single" w:sz="6" w:space="0" w:color="000000"/>
                  </w:tcBorders>
                  <w:shd w:val="clear" w:color="auto" w:fill="FFFFFF" w:themeFill="background1"/>
                </w:tcPr>
                <w:p w:rsidR="00942FBB" w:rsidRPr="000A2602" w:rsidRDefault="00942FBB" w:rsidP="00B2040C">
                  <w:pPr>
                    <w:pStyle w:val="TableText"/>
                    <w:rPr>
                      <w:rFonts w:cs="Times New Roman"/>
                    </w:rPr>
                  </w:pPr>
                  <w:r w:rsidRPr="000A2602">
                    <w:rPr>
                      <w:rFonts w:cs="Times New Roman"/>
                    </w:rPr>
                    <w:t>taskUri</w:t>
                  </w:r>
                </w:p>
              </w:tc>
              <w:tc>
                <w:tcPr>
                  <w:tcW w:w="514" w:type="pct"/>
                  <w:tcBorders>
                    <w:top w:val="single" w:sz="6" w:space="0" w:color="000000"/>
                    <w:left w:val="single" w:sz="6" w:space="0" w:color="000000"/>
                    <w:bottom w:val="single" w:sz="6" w:space="0" w:color="000000"/>
                    <w:right w:val="single" w:sz="6" w:space="0" w:color="000000"/>
                  </w:tcBorders>
                  <w:shd w:val="clear" w:color="auto" w:fill="FFFFFF" w:themeFill="background1"/>
                </w:tcPr>
                <w:p w:rsidR="00942FBB" w:rsidRPr="000A2602" w:rsidRDefault="00942FBB" w:rsidP="00B2040C">
                  <w:pPr>
                    <w:pStyle w:val="TableText"/>
                    <w:rPr>
                      <w:rFonts w:cs="Times New Roman"/>
                    </w:rPr>
                  </w:pPr>
                  <w:r w:rsidRPr="000A2602">
                    <w:rPr>
                      <w:rFonts w:cs="Times New Roman"/>
                    </w:rPr>
                    <w:t>string</w:t>
                  </w:r>
                </w:p>
              </w:tc>
              <w:tc>
                <w:tcPr>
                  <w:tcW w:w="3719" w:type="pct"/>
                  <w:tcBorders>
                    <w:top w:val="single" w:sz="6" w:space="0" w:color="000000"/>
                    <w:left w:val="single" w:sz="6" w:space="0" w:color="000000"/>
                    <w:bottom w:val="single" w:sz="6" w:space="0" w:color="000000"/>
                    <w:right w:val="single" w:sz="6" w:space="0" w:color="000000"/>
                  </w:tcBorders>
                  <w:shd w:val="clear" w:color="auto" w:fill="FFFFFF" w:themeFill="background1"/>
                </w:tcPr>
                <w:p w:rsidR="00942FBB" w:rsidRPr="000A2602" w:rsidRDefault="00942FBB" w:rsidP="00B2040C">
                  <w:pPr>
                    <w:pStyle w:val="TableText"/>
                  </w:pPr>
                  <w:r w:rsidRPr="000A2602">
                    <w:rPr>
                      <w:rFonts w:hint="eastAsia"/>
                    </w:rPr>
                    <w:t>删除网卡任务对应的</w:t>
                  </w:r>
                  <w:r w:rsidRPr="000A2602">
                    <w:rPr>
                      <w:rFonts w:cs="Times New Roman"/>
                    </w:rPr>
                    <w:t>URI</w:t>
                  </w:r>
                  <w:r w:rsidRPr="000A2602">
                    <w:rPr>
                      <w:rFonts w:hint="eastAsia"/>
                    </w:rPr>
                    <w:t>地址</w:t>
                  </w:r>
                </w:p>
              </w:tc>
            </w:tr>
          </w:tbl>
          <w:p w:rsidR="00942FBB" w:rsidRPr="000A2602" w:rsidRDefault="00942FBB" w:rsidP="00B2040C">
            <w:pPr>
              <w:pStyle w:val="TableText"/>
            </w:pP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请求样例</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Delete &lt;vm_uri&gt;/&lt;vm_id&gt;/virtualNics/&lt;nic_id&gt; HTTP/1.1</w:t>
            </w:r>
          </w:p>
          <w:p w:rsidR="00942FBB" w:rsidRPr="000A2602" w:rsidRDefault="00942FBB" w:rsidP="00B2040C">
            <w:pPr>
              <w:pStyle w:val="TableText"/>
              <w:rPr>
                <w:rFonts w:cs="Times New Roman"/>
                <w:b/>
                <w:bCs/>
              </w:rPr>
            </w:pPr>
            <w:r w:rsidRPr="000A2602">
              <w:rPr>
                <w:rFonts w:cs="Times New Roman"/>
              </w:rPr>
              <w:t>Host https://&lt;</w:t>
            </w:r>
            <w:r w:rsidRPr="000A2602">
              <w:rPr>
                <w:rFonts w:cs="Times New Roman"/>
                <w:b/>
                <w:bCs/>
              </w:rPr>
              <w:t>ip</w:t>
            </w:r>
            <w:r w:rsidRPr="000A2602">
              <w:rPr>
                <w:rFonts w:cs="Times New Roman"/>
              </w:rPr>
              <w:t>&gt;:&lt;</w:t>
            </w:r>
            <w:r w:rsidRPr="000A2602">
              <w:rPr>
                <w:rFonts w:cs="Times New Roman"/>
                <w:b/>
                <w:bCs/>
              </w:rPr>
              <w:t>port&gt;</w:t>
            </w:r>
          </w:p>
          <w:p w:rsidR="00942FBB" w:rsidRPr="000A2602" w:rsidRDefault="00942FBB" w:rsidP="00B2040C">
            <w:pPr>
              <w:pStyle w:val="TableText"/>
              <w:rPr>
                <w:rFonts w:cs="Times New Roman"/>
              </w:rPr>
            </w:pPr>
            <w:r w:rsidRPr="000A2602">
              <w:rPr>
                <w:rFonts w:cs="Times New Roman"/>
              </w:rPr>
              <w:t>Accept application/json;version=&lt;version&gt;; charset=UTF-8</w:t>
            </w:r>
          </w:p>
          <w:p w:rsidR="00942FBB" w:rsidRPr="000A2602" w:rsidRDefault="00942FBB" w:rsidP="00B2040C">
            <w:pPr>
              <w:pStyle w:val="TableText"/>
              <w:rPr>
                <w:rFonts w:cs="Times New Roman"/>
                <w:b/>
                <w:bCs/>
              </w:rPr>
            </w:pPr>
            <w:r w:rsidRPr="000A2602">
              <w:rPr>
                <w:rFonts w:cs="Times New Roman"/>
              </w:rPr>
              <w:t xml:space="preserve">X-Auth-Token: </w:t>
            </w:r>
            <w:r w:rsidRPr="000A2602">
              <w:rPr>
                <w:rFonts w:cs="Times New Roman"/>
                <w:b/>
                <w:bCs/>
              </w:rPr>
              <w:t>&lt;Authen_TOKEN&gt;</w:t>
            </w: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响应样例</w:t>
            </w:r>
          </w:p>
        </w:tc>
        <w:tc>
          <w:tcPr>
            <w:tcW w:w="8281"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HTTP/1.1 200 OKAY</w:t>
            </w:r>
          </w:p>
          <w:p w:rsidR="00942FBB" w:rsidRPr="000A2602" w:rsidRDefault="00942FBB" w:rsidP="00B2040C">
            <w:pPr>
              <w:pStyle w:val="TableText"/>
              <w:rPr>
                <w:rFonts w:cs="Times New Roman"/>
              </w:rPr>
            </w:pPr>
            <w:r w:rsidRPr="000A2602">
              <w:rPr>
                <w:rFonts w:cs="Times New Roman"/>
              </w:rPr>
              <w:t>Date: Mon, 12 Nov 2007 15:55:01 GMT</w:t>
            </w:r>
          </w:p>
          <w:p w:rsidR="00942FBB" w:rsidRPr="000A2602" w:rsidRDefault="00942FBB" w:rsidP="00B2040C">
            <w:pPr>
              <w:pStyle w:val="TableText"/>
              <w:rPr>
                <w:rFonts w:cs="Times New Roman"/>
              </w:rPr>
            </w:pPr>
            <w:r w:rsidRPr="000A2602">
              <w:rPr>
                <w:rFonts w:cs="Times New Roman"/>
              </w:rPr>
              <w:t>{</w:t>
            </w:r>
          </w:p>
          <w:p w:rsidR="00942FBB" w:rsidRPr="000A2602" w:rsidRDefault="00942FBB" w:rsidP="00B2040C">
            <w:pPr>
              <w:pStyle w:val="TableText"/>
              <w:rPr>
                <w:rFonts w:cs="Times New Roman"/>
              </w:rPr>
            </w:pPr>
            <w:r w:rsidRPr="000A2602">
              <w:rPr>
                <w:rFonts w:cs="Times New Roman"/>
              </w:rPr>
              <w:t>"taskUrn": string,</w:t>
            </w:r>
          </w:p>
          <w:p w:rsidR="00942FBB" w:rsidRPr="000A2602" w:rsidRDefault="00942FBB" w:rsidP="00B2040C">
            <w:pPr>
              <w:pStyle w:val="TableText"/>
              <w:rPr>
                <w:rFonts w:cs="Times New Roman"/>
              </w:rPr>
            </w:pPr>
            <w:r w:rsidRPr="000A2602">
              <w:rPr>
                <w:rFonts w:cs="Times New Roman"/>
              </w:rPr>
              <w:t>"taskUri": string</w:t>
            </w:r>
          </w:p>
          <w:p w:rsidR="00942FBB" w:rsidRPr="000A2602" w:rsidRDefault="00942FBB" w:rsidP="00B2040C">
            <w:pPr>
              <w:pStyle w:val="TableText"/>
              <w:rPr>
                <w:rFonts w:cs="Times New Roman"/>
              </w:rPr>
            </w:pPr>
            <w:r w:rsidRPr="000A2602">
              <w:rPr>
                <w:rFonts w:cs="Times New Roman"/>
              </w:rPr>
              <w:t>}</w:t>
            </w: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错误码</w:t>
            </w:r>
          </w:p>
        </w:tc>
        <w:tc>
          <w:tcPr>
            <w:tcW w:w="8281" w:type="dxa"/>
            <w:tcBorders>
              <w:top w:val="single" w:sz="6" w:space="0" w:color="000000"/>
              <w:left w:val="single" w:sz="6" w:space="0" w:color="000000"/>
              <w:bottom w:val="single" w:sz="6" w:space="0" w:color="000000"/>
              <w:right w:val="single" w:sz="6"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528"/>
            </w:tblGrid>
            <w:tr w:rsidR="00942FBB" w:rsidRPr="000A2602" w:rsidTr="00601ED9">
              <w:tc>
                <w:tcPr>
                  <w:tcW w:w="1333" w:type="dxa"/>
                </w:tcPr>
                <w:p w:rsidR="00942FBB" w:rsidRPr="000A2602" w:rsidRDefault="00942FBB" w:rsidP="00B2040C">
                  <w:pPr>
                    <w:pStyle w:val="TableText"/>
                    <w:rPr>
                      <w:rFonts w:cs="Times New Roman"/>
                    </w:rPr>
                  </w:pPr>
                  <w:bookmarkStart w:id="272" w:name="_Hlk363802823"/>
                  <w:r w:rsidRPr="000A2602">
                    <w:rPr>
                      <w:rFonts w:cs="Times New Roman"/>
                    </w:rPr>
                    <w:t>http</w:t>
                  </w:r>
                  <w:r w:rsidRPr="000A2602">
                    <w:rPr>
                      <w:rFonts w:cs="Times New Roman"/>
                    </w:rPr>
                    <w:t>错误码</w:t>
                  </w:r>
                </w:p>
              </w:tc>
              <w:tc>
                <w:tcPr>
                  <w:tcW w:w="1276" w:type="dxa"/>
                </w:tcPr>
                <w:p w:rsidR="00942FBB" w:rsidRPr="000A2602" w:rsidRDefault="00942FBB" w:rsidP="00B2040C">
                  <w:pPr>
                    <w:pStyle w:val="TableText"/>
                    <w:rPr>
                      <w:rFonts w:cs="Times New Roman"/>
                    </w:rPr>
                  </w:pPr>
                  <w:r w:rsidRPr="000A2602">
                    <w:rPr>
                      <w:rFonts w:cs="Times New Roman"/>
                    </w:rPr>
                    <w:t>errorcode</w:t>
                  </w:r>
                </w:p>
              </w:tc>
              <w:tc>
                <w:tcPr>
                  <w:tcW w:w="5528" w:type="dxa"/>
                </w:tcPr>
                <w:p w:rsidR="00942FBB" w:rsidRPr="000A2602" w:rsidRDefault="00942FBB" w:rsidP="00B2040C">
                  <w:pPr>
                    <w:pStyle w:val="TableText"/>
                    <w:rPr>
                      <w:rFonts w:cs="Times New Roman"/>
                    </w:rPr>
                  </w:pPr>
                  <w:r w:rsidRPr="000A2602">
                    <w:rPr>
                      <w:rFonts w:cs="Times New Roman"/>
                    </w:rPr>
                    <w:t>描述</w:t>
                  </w:r>
                </w:p>
              </w:tc>
            </w:tr>
            <w:tr w:rsidR="00942FBB" w:rsidRPr="000A2602" w:rsidTr="00601ED9">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10300162</w:t>
                  </w:r>
                </w:p>
              </w:tc>
              <w:tc>
                <w:tcPr>
                  <w:tcW w:w="5528" w:type="dxa"/>
                </w:tcPr>
                <w:p w:rsidR="00942FBB" w:rsidRPr="000A2602" w:rsidRDefault="00942FBB" w:rsidP="00B2040C">
                  <w:pPr>
                    <w:pStyle w:val="TableText"/>
                    <w:rPr>
                      <w:rFonts w:cs="Times New Roman"/>
                    </w:rPr>
                  </w:pPr>
                  <w:r w:rsidRPr="000A2602">
                    <w:rPr>
                      <w:rFonts w:hint="eastAsia"/>
                    </w:rPr>
                    <w:t>对此虚拟机</w:t>
                  </w:r>
                  <w:r w:rsidRPr="000A2602">
                    <w:t>/</w:t>
                  </w:r>
                  <w:r w:rsidRPr="000A2602">
                    <w:rPr>
                      <w:rFonts w:hint="eastAsia"/>
                    </w:rPr>
                    <w:t>模板当前的操作和未完成的任务存在冲突，待任务完成后重试。</w:t>
                  </w:r>
                </w:p>
              </w:tc>
            </w:tr>
            <w:tr w:rsidR="00942FBB" w:rsidRPr="000A2602" w:rsidTr="00601ED9">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10000001</w:t>
                  </w:r>
                </w:p>
              </w:tc>
              <w:tc>
                <w:tcPr>
                  <w:tcW w:w="5528" w:type="dxa"/>
                </w:tcPr>
                <w:p w:rsidR="00942FBB" w:rsidRPr="000A2602" w:rsidRDefault="00942FBB" w:rsidP="00B2040C">
                  <w:pPr>
                    <w:pStyle w:val="TableText"/>
                    <w:rPr>
                      <w:rFonts w:cs="Times New Roman"/>
                    </w:rPr>
                  </w:pPr>
                  <w:r w:rsidRPr="000A2602">
                    <w:rPr>
                      <w:rFonts w:hint="eastAsia"/>
                    </w:rPr>
                    <w:t>请求消息格式非法。</w:t>
                  </w:r>
                </w:p>
              </w:tc>
            </w:tr>
            <w:tr w:rsidR="00942FBB" w:rsidRPr="000A2602" w:rsidTr="00601ED9">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10000008</w:t>
                  </w:r>
                </w:p>
              </w:tc>
              <w:tc>
                <w:tcPr>
                  <w:tcW w:w="5528" w:type="dxa"/>
                </w:tcPr>
                <w:p w:rsidR="00942FBB" w:rsidRPr="000A2602" w:rsidRDefault="00942FBB" w:rsidP="00B2040C">
                  <w:pPr>
                    <w:pStyle w:val="TableText"/>
                    <w:rPr>
                      <w:rFonts w:cs="Times New Roman"/>
                    </w:rPr>
                  </w:pPr>
                  <w:r w:rsidRPr="000A2602">
                    <w:rPr>
                      <w:rFonts w:hint="eastAsia"/>
                    </w:rPr>
                    <w:t>当前操作对象不存在，请刷新后重试。</w:t>
                  </w:r>
                </w:p>
              </w:tc>
            </w:tr>
            <w:bookmarkEnd w:id="272"/>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1000000</w:t>
                  </w:r>
                  <w:r w:rsidRPr="000A2602">
                    <w:rPr>
                      <w:rFonts w:hint="eastAsia"/>
                    </w:rPr>
                    <w:t>9</w:t>
                  </w:r>
                </w:p>
              </w:tc>
              <w:tc>
                <w:tcPr>
                  <w:tcW w:w="5528" w:type="dxa"/>
                </w:tcPr>
                <w:p w:rsidR="00942FBB" w:rsidRPr="000A2602" w:rsidRDefault="00942FBB" w:rsidP="00B2040C">
                  <w:pPr>
                    <w:pStyle w:val="TableText"/>
                    <w:rPr>
                      <w:rFonts w:cs="Times New Roman"/>
                    </w:rPr>
                  </w:pPr>
                  <w:r w:rsidRPr="000A2602">
                    <w:rPr>
                      <w:rFonts w:hint="eastAsia"/>
                    </w:rPr>
                    <w:t>对象状态或操作冲突，请检查对象状态及任务跟踪状态。</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10300026</w:t>
                  </w:r>
                </w:p>
              </w:tc>
              <w:tc>
                <w:tcPr>
                  <w:tcW w:w="5528" w:type="dxa"/>
                </w:tcPr>
                <w:p w:rsidR="00942FBB" w:rsidRPr="000A2602" w:rsidRDefault="00942FBB" w:rsidP="00B2040C">
                  <w:pPr>
                    <w:pStyle w:val="TableText"/>
                    <w:rPr>
                      <w:rFonts w:ascii="Courier New" w:hAnsi="Courier New" w:cs="Courier New"/>
                    </w:rPr>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601ED9">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10300184</w:t>
                  </w:r>
                </w:p>
              </w:tc>
              <w:tc>
                <w:tcPr>
                  <w:tcW w:w="5528" w:type="dxa"/>
                </w:tcPr>
                <w:p w:rsidR="00942FBB" w:rsidRPr="000A2602" w:rsidRDefault="00942FBB" w:rsidP="00B2040C">
                  <w:pPr>
                    <w:pStyle w:val="TableText"/>
                  </w:pPr>
                  <w:r w:rsidRPr="000A2602">
                    <w:t>iNIC</w:t>
                  </w:r>
                  <w:r w:rsidRPr="000A2602">
                    <w:rPr>
                      <w:rFonts w:hint="eastAsia"/>
                    </w:rPr>
                    <w:t>网卡不允许在线删除。</w:t>
                  </w:r>
                </w:p>
              </w:tc>
            </w:tr>
            <w:tr w:rsidR="00942FBB" w:rsidRPr="000A2602" w:rsidTr="00601ED9">
              <w:tc>
                <w:tcPr>
                  <w:tcW w:w="1333" w:type="dxa"/>
                </w:tcPr>
                <w:p w:rsidR="00942FBB" w:rsidRPr="000A2602" w:rsidRDefault="00942FBB" w:rsidP="00EB602D">
                  <w:pPr>
                    <w:pStyle w:val="TableText"/>
                  </w:pPr>
                  <w:r>
                    <w:rPr>
                      <w:rFonts w:hint="eastAsia"/>
                    </w:rPr>
                    <w:t>400</w:t>
                  </w:r>
                </w:p>
              </w:tc>
              <w:tc>
                <w:tcPr>
                  <w:tcW w:w="1276" w:type="dxa"/>
                </w:tcPr>
                <w:p w:rsidR="00942FBB" w:rsidRPr="00BD7B41" w:rsidRDefault="00942FBB" w:rsidP="00EB602D">
                  <w:pPr>
                    <w:pStyle w:val="TableText"/>
                  </w:pPr>
                  <w:r w:rsidRPr="00A70EC8">
                    <w:t>10300258</w:t>
                  </w:r>
                </w:p>
              </w:tc>
              <w:tc>
                <w:tcPr>
                  <w:tcW w:w="5528" w:type="dxa"/>
                </w:tcPr>
                <w:p w:rsidR="00942FBB" w:rsidRPr="000A2602" w:rsidRDefault="00942FBB" w:rsidP="00B2040C">
                  <w:pPr>
                    <w:pStyle w:val="TableText"/>
                  </w:pPr>
                  <w:r w:rsidRPr="00A70EC8">
                    <w:rPr>
                      <w:rFonts w:hint="eastAsia"/>
                    </w:rPr>
                    <w:t>虚拟机网卡正在删除中，请勿重复删除。</w:t>
                  </w:r>
                </w:p>
              </w:tc>
            </w:tr>
            <w:tr w:rsidR="00942FBB" w:rsidRPr="000A2602" w:rsidTr="00601ED9">
              <w:tc>
                <w:tcPr>
                  <w:tcW w:w="1333" w:type="dxa"/>
                </w:tcPr>
                <w:p w:rsidR="00942FBB" w:rsidRDefault="00942FBB" w:rsidP="00EB602D">
                  <w:pPr>
                    <w:pStyle w:val="TableText"/>
                  </w:pPr>
                  <w:r>
                    <w:rPr>
                      <w:rFonts w:hint="eastAsia"/>
                    </w:rPr>
                    <w:t>400</w:t>
                  </w:r>
                </w:p>
              </w:tc>
              <w:tc>
                <w:tcPr>
                  <w:tcW w:w="1276" w:type="dxa"/>
                </w:tcPr>
                <w:p w:rsidR="00942FBB" w:rsidRPr="00A70EC8" w:rsidRDefault="00942FBB" w:rsidP="00B2040C">
                  <w:pPr>
                    <w:pStyle w:val="TableText"/>
                    <w:rPr>
                      <w:rFonts w:eastAsiaTheme="minorEastAsia" w:cs="Times New Roman"/>
                      <w:sz w:val="20"/>
                      <w:szCs w:val="20"/>
                    </w:rPr>
                  </w:pPr>
                  <w:r>
                    <w:rPr>
                      <w:rFonts w:hint="eastAsia"/>
                    </w:rPr>
                    <w:t>10300933</w:t>
                  </w:r>
                </w:p>
              </w:tc>
              <w:tc>
                <w:tcPr>
                  <w:tcW w:w="5528" w:type="dxa"/>
                </w:tcPr>
                <w:p w:rsidR="00942FBB" w:rsidRPr="00A70EC8" w:rsidRDefault="00942FBB" w:rsidP="00B2040C">
                  <w:pPr>
                    <w:pStyle w:val="TableText"/>
                  </w:pPr>
                  <w:r w:rsidRPr="007256CF">
                    <w:rPr>
                      <w:rFonts w:hint="eastAsia"/>
                    </w:rPr>
                    <w:t>运行中的虚拟机不能卸载</w:t>
                  </w:r>
                  <w:r w:rsidRPr="007256CF">
                    <w:rPr>
                      <w:rFonts w:hint="eastAsia"/>
                    </w:rPr>
                    <w:t>SR-IOV</w:t>
                  </w:r>
                  <w:r w:rsidRPr="007256CF">
                    <w:rPr>
                      <w:rFonts w:hint="eastAsia"/>
                    </w:rPr>
                    <w:t>网卡。</w:t>
                  </w:r>
                </w:p>
              </w:tc>
            </w:tr>
            <w:tr w:rsidR="00601ED9" w:rsidRPr="000A2602" w:rsidTr="00601ED9">
              <w:tc>
                <w:tcPr>
                  <w:tcW w:w="1333" w:type="dxa"/>
                </w:tcPr>
                <w:p w:rsidR="00601ED9" w:rsidRDefault="00601ED9" w:rsidP="00EB602D">
                  <w:pPr>
                    <w:pStyle w:val="TableText"/>
                  </w:pPr>
                  <w:r>
                    <w:rPr>
                      <w:rFonts w:hint="eastAsia"/>
                    </w:rPr>
                    <w:t>400</w:t>
                  </w:r>
                </w:p>
              </w:tc>
              <w:tc>
                <w:tcPr>
                  <w:tcW w:w="1276" w:type="dxa"/>
                </w:tcPr>
                <w:p w:rsidR="00601ED9" w:rsidRDefault="00601ED9" w:rsidP="00B2040C">
                  <w:pPr>
                    <w:pStyle w:val="TableText"/>
                  </w:pPr>
                  <w:r w:rsidRPr="00601ED9">
                    <w:t>10800188</w:t>
                  </w:r>
                </w:p>
              </w:tc>
              <w:tc>
                <w:tcPr>
                  <w:tcW w:w="5528" w:type="dxa"/>
                </w:tcPr>
                <w:p w:rsidR="00601ED9" w:rsidRPr="007256CF" w:rsidRDefault="00601ED9" w:rsidP="00B2040C">
                  <w:pPr>
                    <w:pStyle w:val="TableText"/>
                  </w:pPr>
                  <w:r w:rsidRPr="00601ED9">
                    <w:rPr>
                      <w:rFonts w:hint="eastAsia"/>
                    </w:rPr>
                    <w:t>安全用户虚拟机不允许该操作。</w:t>
                  </w:r>
                </w:p>
              </w:tc>
            </w:tr>
          </w:tbl>
          <w:p w:rsidR="00942FBB" w:rsidRPr="000A2602" w:rsidRDefault="00942FBB" w:rsidP="00B2040C">
            <w:pPr>
              <w:pStyle w:val="TableText"/>
              <w:rPr>
                <w:rFonts w:cs="Times New Roman"/>
              </w:rPr>
            </w:pPr>
          </w:p>
        </w:tc>
      </w:tr>
      <w:tr w:rsidR="00942FBB" w:rsidRPr="000A2602" w:rsidTr="00F7294F">
        <w:tc>
          <w:tcPr>
            <w:tcW w:w="13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cs="Times New Roman"/>
              </w:rPr>
              <w:t>异步任务错误码说明</w:t>
            </w:r>
          </w:p>
        </w:tc>
        <w:tc>
          <w:tcPr>
            <w:tcW w:w="8281" w:type="dxa"/>
            <w:tcBorders>
              <w:top w:val="single" w:sz="6" w:space="0" w:color="000000"/>
              <w:left w:val="single" w:sz="6" w:space="0" w:color="000000"/>
              <w:bottom w:val="single" w:sz="6" w:space="0" w:color="000000"/>
              <w:right w:val="single" w:sz="6"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5348A4">
              <w:tc>
                <w:tcPr>
                  <w:tcW w:w="1333" w:type="dxa"/>
                </w:tcPr>
                <w:p w:rsidR="00942FBB" w:rsidRPr="000A2602" w:rsidRDefault="00942FBB" w:rsidP="00B2040C">
                  <w:pPr>
                    <w:pStyle w:val="TableText"/>
                    <w:rPr>
                      <w:rFonts w:cs="Times New Roman"/>
                    </w:rPr>
                  </w:pPr>
                  <w:r w:rsidRPr="000A2602">
                    <w:rPr>
                      <w:rFonts w:cs="Times New Roman"/>
                    </w:rPr>
                    <w:t>errorcode</w:t>
                  </w:r>
                </w:p>
              </w:tc>
              <w:tc>
                <w:tcPr>
                  <w:tcW w:w="6804" w:type="dxa"/>
                </w:tcPr>
                <w:p w:rsidR="00942FBB" w:rsidRPr="000A2602" w:rsidRDefault="00942FBB" w:rsidP="00B2040C">
                  <w:pPr>
                    <w:pStyle w:val="TableText"/>
                    <w:rPr>
                      <w:rFonts w:cs="Times New Roman"/>
                    </w:rPr>
                  </w:pPr>
                  <w:r w:rsidRPr="000A2602">
                    <w:rPr>
                      <w:rFonts w:cs="Times New Roman"/>
                    </w:rPr>
                    <w:t>描述</w:t>
                  </w:r>
                </w:p>
              </w:tc>
            </w:tr>
            <w:tr w:rsidR="00942FBB" w:rsidRPr="000A2602" w:rsidTr="005348A4">
              <w:tc>
                <w:tcPr>
                  <w:tcW w:w="1333" w:type="dxa"/>
                </w:tcPr>
                <w:p w:rsidR="00942FBB" w:rsidRPr="000A2602" w:rsidRDefault="00942FBB" w:rsidP="00EB602D">
                  <w:pPr>
                    <w:pStyle w:val="TableText"/>
                  </w:pPr>
                  <w:r w:rsidRPr="000A2602">
                    <w:t>10800104</w:t>
                  </w:r>
                </w:p>
              </w:tc>
              <w:tc>
                <w:tcPr>
                  <w:tcW w:w="6804" w:type="dxa"/>
                </w:tcPr>
                <w:p w:rsidR="00942FBB" w:rsidRPr="000A2602" w:rsidRDefault="00942FBB" w:rsidP="00B2040C">
                  <w:pPr>
                    <w:pStyle w:val="TableText"/>
                    <w:rPr>
                      <w:rFonts w:cs="Times New Roman"/>
                    </w:rPr>
                  </w:pPr>
                  <w:r w:rsidRPr="000A2602">
                    <w:rPr>
                      <w:rFonts w:hint="eastAsia"/>
                    </w:rPr>
                    <w:t>发送消息到主机失败。</w:t>
                  </w:r>
                </w:p>
              </w:tc>
            </w:tr>
            <w:tr w:rsidR="00942FBB" w:rsidRPr="000A2602" w:rsidTr="005348A4">
              <w:tc>
                <w:tcPr>
                  <w:tcW w:w="1333" w:type="dxa"/>
                </w:tcPr>
                <w:p w:rsidR="00942FBB" w:rsidRPr="000A2602" w:rsidRDefault="00942FBB" w:rsidP="00EB602D">
                  <w:pPr>
                    <w:pStyle w:val="TableText"/>
                  </w:pPr>
                  <w:r w:rsidRPr="000A2602">
                    <w:lastRenderedPageBreak/>
                    <w:t>10800102</w:t>
                  </w:r>
                </w:p>
              </w:tc>
              <w:tc>
                <w:tcPr>
                  <w:tcW w:w="6804" w:type="dxa"/>
                </w:tcPr>
                <w:p w:rsidR="00942FBB" w:rsidRPr="000A2602" w:rsidRDefault="00942FBB" w:rsidP="00B2040C">
                  <w:pPr>
                    <w:pStyle w:val="TableText"/>
                    <w:rPr>
                      <w:rFonts w:cs="Times New Roman"/>
                    </w:rPr>
                  </w:pPr>
                  <w:r w:rsidRPr="000A2602">
                    <w:rPr>
                      <w:rFonts w:hint="eastAsia"/>
                    </w:rPr>
                    <w:t>主机返回失败。</w:t>
                  </w:r>
                </w:p>
              </w:tc>
            </w:tr>
            <w:tr w:rsidR="00942FBB" w:rsidRPr="000A2602" w:rsidTr="005348A4">
              <w:tc>
                <w:tcPr>
                  <w:tcW w:w="1333" w:type="dxa"/>
                </w:tcPr>
                <w:p w:rsidR="00942FBB" w:rsidRPr="000A2602" w:rsidRDefault="00942FBB" w:rsidP="00EB602D">
                  <w:pPr>
                    <w:pStyle w:val="TableText"/>
                  </w:pPr>
                  <w:r w:rsidRPr="000A2602">
                    <w:t>10500019</w:t>
                  </w:r>
                </w:p>
              </w:tc>
              <w:tc>
                <w:tcPr>
                  <w:tcW w:w="6804" w:type="dxa"/>
                </w:tcPr>
                <w:p w:rsidR="00942FBB" w:rsidRPr="000A2602" w:rsidRDefault="00942FBB" w:rsidP="00B2040C">
                  <w:pPr>
                    <w:pStyle w:val="TableText"/>
                    <w:rPr>
                      <w:rFonts w:cs="Times New Roman"/>
                    </w:rPr>
                  </w:pPr>
                  <w:r w:rsidRPr="000A2602">
                    <w:rPr>
                      <w:rFonts w:hint="eastAsia"/>
                    </w:rPr>
                    <w:t>释放</w:t>
                  </w:r>
                  <w:r w:rsidRPr="000A2602">
                    <w:t>ip</w:t>
                  </w:r>
                  <w:r w:rsidRPr="000A2602">
                    <w:rPr>
                      <w:rFonts w:hint="eastAsia"/>
                    </w:rPr>
                    <w:t>地址失败。</w:t>
                  </w:r>
                </w:p>
              </w:tc>
            </w:tr>
            <w:tr w:rsidR="00942FBB" w:rsidRPr="000A2602" w:rsidTr="005348A4">
              <w:tc>
                <w:tcPr>
                  <w:tcW w:w="1333" w:type="dxa"/>
                </w:tcPr>
                <w:p w:rsidR="00942FBB" w:rsidRPr="000A2602" w:rsidRDefault="00942FBB" w:rsidP="00EB602D">
                  <w:pPr>
                    <w:pStyle w:val="TableText"/>
                  </w:pPr>
                  <w:r w:rsidRPr="000A2602">
                    <w:t>10300101</w:t>
                  </w:r>
                </w:p>
              </w:tc>
              <w:tc>
                <w:tcPr>
                  <w:tcW w:w="6804" w:type="dxa"/>
                </w:tcPr>
                <w:p w:rsidR="00942FBB" w:rsidRPr="000A2602" w:rsidRDefault="00942FBB" w:rsidP="00B2040C">
                  <w:pPr>
                    <w:pStyle w:val="TableText"/>
                  </w:pPr>
                  <w:r w:rsidRPr="000A2602">
                    <w:rPr>
                      <w:rFonts w:hint="eastAsia"/>
                    </w:rPr>
                    <w:t>虚拟机正忙，请稍后重试。</w:t>
                  </w:r>
                </w:p>
              </w:tc>
            </w:tr>
          </w:tbl>
          <w:p w:rsidR="00942FBB" w:rsidRPr="000A2602" w:rsidRDefault="00942FBB" w:rsidP="00B2040C">
            <w:pPr>
              <w:pStyle w:val="TableText"/>
              <w:rPr>
                <w:rFonts w:cs="Times New Roman"/>
              </w:rPr>
            </w:pPr>
          </w:p>
        </w:tc>
      </w:tr>
    </w:tbl>
    <w:p w:rsidR="00942FBB" w:rsidRPr="000A2602" w:rsidRDefault="00942FBB" w:rsidP="00942FBB"/>
    <w:p w:rsidR="00942FBB" w:rsidRPr="000A2602" w:rsidRDefault="00942FBB" w:rsidP="00016746">
      <w:pPr>
        <w:pStyle w:val="31"/>
      </w:pPr>
      <w:bookmarkStart w:id="273" w:name="_Toc323049997"/>
      <w:bookmarkStart w:id="274" w:name="_Toc439920309"/>
      <w:bookmarkStart w:id="275" w:name="_Toc486001571"/>
      <w:r w:rsidRPr="000A2602">
        <w:t>修改网卡属性</w:t>
      </w:r>
      <w:bookmarkEnd w:id="273"/>
      <w:bookmarkEnd w:id="274"/>
      <w:bookmarkEnd w:id="27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修改单个网卡属性</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831"/>
              <w:gridCol w:w="5534"/>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请求正文信息</w:t>
                  </w:r>
                </w:p>
              </w:tc>
            </w:tr>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Attribute</w:t>
                  </w:r>
                </w:p>
              </w:tc>
              <w:tc>
                <w:tcPr>
                  <w:tcW w:w="516" w:type="pct"/>
                  <w:shd w:val="clear" w:color="auto" w:fill="D9D9D9"/>
                </w:tcPr>
                <w:p w:rsidR="00942FBB" w:rsidRPr="000A2602" w:rsidRDefault="00942FBB" w:rsidP="00B2040C">
                  <w:pPr>
                    <w:pStyle w:val="TableText"/>
                    <w:rPr>
                      <w:b/>
                    </w:rPr>
                  </w:pPr>
                  <w:r w:rsidRPr="000A2602">
                    <w:rPr>
                      <w:b/>
                    </w:rPr>
                    <w:t>Type</w:t>
                  </w:r>
                </w:p>
              </w:tc>
              <w:tc>
                <w:tcPr>
                  <w:tcW w:w="3435" w:type="pct"/>
                  <w:shd w:val="clear" w:color="auto" w:fill="D9D9D9"/>
                </w:tcPr>
                <w:p w:rsidR="00942FBB" w:rsidRPr="000A2602" w:rsidRDefault="00942FBB" w:rsidP="00B2040C">
                  <w:pPr>
                    <w:pStyle w:val="TableText"/>
                    <w:rPr>
                      <w:b/>
                    </w:rPr>
                  </w:pPr>
                  <w:r w:rsidRPr="000A2602">
                    <w:rPr>
                      <w:b/>
                    </w:rPr>
                    <w:t>Desc</w:t>
                  </w:r>
                  <w:r w:rsidRPr="000A2602">
                    <w:rPr>
                      <w:b/>
                    </w:rPr>
                    <w:cr/>
                    <w:t>iption</w:t>
                  </w:r>
                </w:p>
              </w:tc>
            </w:tr>
            <w:tr w:rsidR="00942FBB" w:rsidRPr="000A2602" w:rsidTr="005348A4">
              <w:tc>
                <w:tcPr>
                  <w:tcW w:w="1049" w:type="pct"/>
                </w:tcPr>
                <w:p w:rsidR="00942FBB" w:rsidRPr="000A2602" w:rsidRDefault="00942FBB" w:rsidP="00B2040C">
                  <w:pPr>
                    <w:pStyle w:val="TableText"/>
                  </w:pPr>
                  <w:r w:rsidRPr="000A2602">
                    <w:t>name</w:t>
                  </w:r>
                </w:p>
              </w:tc>
              <w:tc>
                <w:tcPr>
                  <w:tcW w:w="516" w:type="pct"/>
                </w:tcPr>
                <w:p w:rsidR="00942FBB" w:rsidRPr="000A2602" w:rsidRDefault="00942FBB" w:rsidP="00B2040C">
                  <w:pPr>
                    <w:pStyle w:val="TableText"/>
                  </w:pPr>
                  <w:r w:rsidRPr="000A2602">
                    <w:t>string</w:t>
                  </w:r>
                </w:p>
              </w:tc>
              <w:tc>
                <w:tcPr>
                  <w:tcW w:w="3435" w:type="pct"/>
                </w:tcPr>
                <w:p w:rsidR="00942FBB" w:rsidRPr="000A2602" w:rsidRDefault="00942FBB" w:rsidP="00B2040C">
                  <w:pPr>
                    <w:pStyle w:val="TableText"/>
                  </w:pPr>
                  <w:r w:rsidRPr="000A2602">
                    <w:t>可选，长度</w:t>
                  </w:r>
                  <w:r w:rsidRPr="000A2602">
                    <w:t>[0,256]</w:t>
                  </w:r>
                  <w:r w:rsidRPr="000A2602">
                    <w:t>。</w:t>
                  </w:r>
                </w:p>
              </w:tc>
            </w:tr>
            <w:tr w:rsidR="00942FBB" w:rsidRPr="000A2602" w:rsidTr="005348A4">
              <w:tc>
                <w:tcPr>
                  <w:tcW w:w="1049" w:type="pct"/>
                </w:tcPr>
                <w:p w:rsidR="00942FBB" w:rsidRPr="000A2602" w:rsidRDefault="00942FBB" w:rsidP="00B2040C">
                  <w:pPr>
                    <w:pStyle w:val="TableText"/>
                  </w:pPr>
                  <w:r w:rsidRPr="000A2602">
                    <w:t>portGroupUrn</w:t>
                  </w:r>
                </w:p>
              </w:tc>
              <w:tc>
                <w:tcPr>
                  <w:tcW w:w="516" w:type="pct"/>
                </w:tcPr>
                <w:p w:rsidR="00942FBB" w:rsidRPr="000A2602" w:rsidRDefault="00942FBB" w:rsidP="00B2040C">
                  <w:pPr>
                    <w:pStyle w:val="TableText"/>
                  </w:pPr>
                  <w:r w:rsidRPr="000A2602">
                    <w:t>string</w:t>
                  </w:r>
                </w:p>
              </w:tc>
              <w:tc>
                <w:tcPr>
                  <w:tcW w:w="3435" w:type="pct"/>
                </w:tcPr>
                <w:p w:rsidR="00942FBB" w:rsidRPr="000A2602" w:rsidRDefault="00942FBB" w:rsidP="00B2040C">
                  <w:pPr>
                    <w:pStyle w:val="TableText"/>
                  </w:pPr>
                  <w:r w:rsidRPr="000A2602">
                    <w:t xml:space="preserve">portGroup </w:t>
                  </w:r>
                  <w:r w:rsidRPr="000A2602">
                    <w:t>标识，修改网卡时可选。</w:t>
                  </w:r>
                </w:p>
              </w:tc>
            </w:tr>
            <w:tr w:rsidR="00942FBB" w:rsidRPr="000A2602" w:rsidTr="005348A4">
              <w:tc>
                <w:tcPr>
                  <w:tcW w:w="1049" w:type="pct"/>
                </w:tcPr>
                <w:p w:rsidR="00942FBB" w:rsidRPr="000A2602" w:rsidRDefault="00942FBB" w:rsidP="00B2040C">
                  <w:pPr>
                    <w:pStyle w:val="TableText"/>
                  </w:pPr>
                  <w:r w:rsidRPr="000A2602">
                    <w:t>mac</w:t>
                  </w:r>
                </w:p>
              </w:tc>
              <w:tc>
                <w:tcPr>
                  <w:tcW w:w="516" w:type="pct"/>
                </w:tcPr>
                <w:p w:rsidR="00942FBB" w:rsidRPr="000A2602" w:rsidRDefault="00942FBB" w:rsidP="00B2040C">
                  <w:pPr>
                    <w:pStyle w:val="TableText"/>
                  </w:pPr>
                  <w:r w:rsidRPr="000A2602">
                    <w:t>string</w:t>
                  </w:r>
                </w:p>
              </w:tc>
              <w:tc>
                <w:tcPr>
                  <w:tcW w:w="3435" w:type="pct"/>
                </w:tcPr>
                <w:p w:rsidR="00942FBB" w:rsidRPr="000A2602" w:rsidRDefault="00942FBB" w:rsidP="00B2040C">
                  <w:pPr>
                    <w:pStyle w:val="TableText"/>
                  </w:pPr>
                  <w:r w:rsidRPr="000A2602">
                    <w:t>Mac</w:t>
                  </w:r>
                  <w:r w:rsidRPr="000A2602">
                    <w:t>地址，可选。</w:t>
                  </w:r>
                </w:p>
              </w:tc>
            </w:tr>
            <w:tr w:rsidR="00710CD3" w:rsidRPr="000A2602" w:rsidTr="005348A4">
              <w:tc>
                <w:tcPr>
                  <w:tcW w:w="1049" w:type="pct"/>
                </w:tcPr>
                <w:p w:rsidR="00710CD3" w:rsidRPr="000A2602" w:rsidRDefault="00710CD3" w:rsidP="00B2040C">
                  <w:pPr>
                    <w:pStyle w:val="TableText"/>
                  </w:pPr>
                  <w:r>
                    <w:t>n</w:t>
                  </w:r>
                  <w:r>
                    <w:rPr>
                      <w:rFonts w:hint="eastAsia"/>
                    </w:rPr>
                    <w:t>eutron</w:t>
                  </w:r>
                  <w:r>
                    <w:t>PortId</w:t>
                  </w:r>
                </w:p>
              </w:tc>
              <w:tc>
                <w:tcPr>
                  <w:tcW w:w="516" w:type="pct"/>
                </w:tcPr>
                <w:p w:rsidR="00710CD3" w:rsidRPr="000A2602" w:rsidRDefault="002470B0" w:rsidP="00B2040C">
                  <w:pPr>
                    <w:pStyle w:val="TableText"/>
                  </w:pPr>
                  <w:r>
                    <w:t>string</w:t>
                  </w:r>
                </w:p>
              </w:tc>
              <w:tc>
                <w:tcPr>
                  <w:tcW w:w="3435" w:type="pct"/>
                </w:tcPr>
                <w:p w:rsidR="00710CD3" w:rsidRPr="000A2602" w:rsidRDefault="002470B0" w:rsidP="00B2040C">
                  <w:pPr>
                    <w:pStyle w:val="TableText"/>
                  </w:pPr>
                  <w:r>
                    <w:rPr>
                      <w:rFonts w:hint="eastAsia"/>
                    </w:rPr>
                    <w:t>n</w:t>
                  </w:r>
                  <w:r>
                    <w:t>eutron port</w:t>
                  </w:r>
                  <w:r>
                    <w:rPr>
                      <w:rFonts w:hint="eastAsia"/>
                    </w:rPr>
                    <w:t>标识</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&lt;vmnic_uri&gt;/&lt;nic_id&gt;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"name": string,</w:t>
            </w:r>
          </w:p>
          <w:p w:rsidR="00942FBB" w:rsidRPr="000A2602" w:rsidRDefault="00942FBB" w:rsidP="00B2040C">
            <w:pPr>
              <w:pStyle w:val="TableText"/>
            </w:pPr>
            <w:r w:rsidRPr="000A2602">
              <w:t>"portGroupUrn":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10540107</w:t>
                  </w:r>
                </w:p>
              </w:tc>
              <w:tc>
                <w:tcPr>
                  <w:tcW w:w="5670" w:type="dxa"/>
                </w:tcPr>
                <w:p w:rsidR="00942FBB" w:rsidRPr="000A2602" w:rsidRDefault="00942FBB" w:rsidP="00B2040C">
                  <w:pPr>
                    <w:pStyle w:val="TableText"/>
                  </w:pPr>
                  <w:r w:rsidRPr="000A2602">
                    <w:t>虚拟机网卡</w:t>
                  </w:r>
                  <w:r w:rsidRPr="000A2602">
                    <w:t>portgroup</w:t>
                  </w:r>
                  <w:r w:rsidRPr="000A2602">
                    <w:t>不合法或不存在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10000012</w:t>
                  </w:r>
                </w:p>
              </w:tc>
              <w:tc>
                <w:tcPr>
                  <w:tcW w:w="5670" w:type="dxa"/>
                </w:tcPr>
                <w:p w:rsidR="00942FBB" w:rsidRPr="000A2602" w:rsidRDefault="005348A4" w:rsidP="00EB602D">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10300121</w:t>
                  </w:r>
                </w:p>
              </w:tc>
              <w:tc>
                <w:tcPr>
                  <w:tcW w:w="5670" w:type="dxa"/>
                </w:tcPr>
                <w:p w:rsidR="00942FBB" w:rsidRPr="000A2602" w:rsidRDefault="00942FBB" w:rsidP="00EB602D">
                  <w:pPr>
                    <w:pStyle w:val="TableText"/>
                  </w:pPr>
                  <w:r w:rsidRPr="000A2602">
                    <w:t>虚拟机网卡名称不能重复</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10500023</w:t>
                  </w:r>
                </w:p>
              </w:tc>
              <w:tc>
                <w:tcPr>
                  <w:tcW w:w="5670" w:type="dxa"/>
                </w:tcPr>
                <w:p w:rsidR="00942FBB" w:rsidRPr="000A2602" w:rsidRDefault="00942FBB" w:rsidP="00EB602D">
                  <w:pPr>
                    <w:pStyle w:val="TableText"/>
                  </w:pPr>
                  <w:r w:rsidRPr="000A2602">
                    <w:t>给虚拟机分配</w:t>
                  </w:r>
                  <w:r w:rsidRPr="000A2602">
                    <w:t>ip</w:t>
                  </w:r>
                  <w:r w:rsidRPr="000A2602">
                    <w:t>只能有一块网卡带有网关</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10500019</w:t>
                  </w:r>
                </w:p>
              </w:tc>
              <w:tc>
                <w:tcPr>
                  <w:tcW w:w="5670" w:type="dxa"/>
                </w:tcPr>
                <w:p w:rsidR="00942FBB" w:rsidRPr="000A2602" w:rsidRDefault="00942FBB" w:rsidP="00EB602D">
                  <w:pPr>
                    <w:pStyle w:val="TableText"/>
                  </w:pPr>
                  <w:r w:rsidRPr="000A2602">
                    <w:t>释放</w:t>
                  </w:r>
                  <w:r w:rsidRPr="000A2602">
                    <w:t>ip</w:t>
                  </w:r>
                  <w:r w:rsidRPr="000A2602">
                    <w:t>地址失败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10500039</w:t>
                  </w:r>
                </w:p>
              </w:tc>
              <w:tc>
                <w:tcPr>
                  <w:tcW w:w="5670" w:type="dxa"/>
                </w:tcPr>
                <w:p w:rsidR="00942FBB" w:rsidRPr="000A2602" w:rsidRDefault="00942FBB" w:rsidP="00EB602D">
                  <w:pPr>
                    <w:pStyle w:val="TableText"/>
                  </w:pPr>
                  <w:r w:rsidRPr="000A2602">
                    <w:t>子网中的可用</w:t>
                  </w:r>
                  <w:r w:rsidRPr="000A2602">
                    <w:t>IP</w:t>
                  </w:r>
                  <w:r w:rsidRPr="000A2602">
                    <w:t>数目不足，导致给虚拟机分配</w:t>
                  </w:r>
                  <w:r w:rsidRPr="000A2602">
                    <w:t>IP</w:t>
                  </w:r>
                  <w:r w:rsidRPr="000A2602">
                    <w:t>时失败。</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10500024</w:t>
                  </w:r>
                </w:p>
              </w:tc>
              <w:tc>
                <w:tcPr>
                  <w:tcW w:w="5670" w:type="dxa"/>
                </w:tcPr>
                <w:p w:rsidR="00942FBB" w:rsidRPr="000A2602" w:rsidRDefault="00942FBB" w:rsidP="00EB602D">
                  <w:pPr>
                    <w:pStyle w:val="TableText"/>
                  </w:pPr>
                  <w:r w:rsidRPr="000A2602">
                    <w:t>分配</w:t>
                  </w:r>
                  <w:r w:rsidRPr="000A2602">
                    <w:t>ip</w:t>
                  </w:r>
                  <w:r w:rsidRPr="000A2602">
                    <w:t>地址失败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10300015</w:t>
                  </w:r>
                </w:p>
              </w:tc>
              <w:tc>
                <w:tcPr>
                  <w:tcW w:w="5670" w:type="dxa"/>
                </w:tcPr>
                <w:p w:rsidR="00942FBB" w:rsidRPr="000A2602" w:rsidRDefault="00942FBB" w:rsidP="00EB602D">
                  <w:pPr>
                    <w:pStyle w:val="TableText"/>
                  </w:pPr>
                  <w:r w:rsidRPr="000A2602">
                    <w:t>虚拟机不允许此操作。</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10300197</w:t>
                  </w:r>
                </w:p>
              </w:tc>
              <w:tc>
                <w:tcPr>
                  <w:tcW w:w="5670" w:type="dxa"/>
                </w:tcPr>
                <w:p w:rsidR="00942FBB" w:rsidRPr="000A2602" w:rsidRDefault="00942FBB" w:rsidP="00EB602D">
                  <w:pPr>
                    <w:pStyle w:val="TableText"/>
                  </w:pPr>
                  <w:r w:rsidRPr="000A2602">
                    <w:t>MAC</w:t>
                  </w:r>
                  <w:r w:rsidRPr="000A2602">
                    <w:t>地址已经被使用。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10300066</w:t>
                  </w:r>
                </w:p>
              </w:tc>
              <w:tc>
                <w:tcPr>
                  <w:tcW w:w="5670" w:type="dxa"/>
                </w:tcPr>
                <w:p w:rsidR="00942FBB" w:rsidRPr="000A2602" w:rsidRDefault="005348A4" w:rsidP="00B2040C">
                  <w:pPr>
                    <w:pStyle w:val="TableText"/>
                    <w:rPr>
                      <w:b/>
                      <w:bCs/>
                      <w:spacing w:val="-4"/>
                    </w:rPr>
                  </w:pPr>
                  <w:r w:rsidRPr="005348A4">
                    <w:rPr>
                      <w:rFonts w:ascii="宋体" w:hAnsi="宋体"/>
                    </w:rPr>
                    <w:t>“</w:t>
                  </w:r>
                  <w:r w:rsidR="00942FBB" w:rsidRPr="000A2602">
                    <w:t>MAC</w:t>
                  </w:r>
                  <w:r w:rsidR="00942FBB" w:rsidRPr="000A2602">
                    <w:t>地址</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10502038</w:t>
                  </w:r>
                </w:p>
              </w:tc>
              <w:tc>
                <w:tcPr>
                  <w:tcW w:w="5670" w:type="dxa"/>
                </w:tcPr>
                <w:p w:rsidR="00942FBB" w:rsidRPr="000A2602" w:rsidRDefault="00942FBB" w:rsidP="00EB602D">
                  <w:pPr>
                    <w:pStyle w:val="TableText"/>
                  </w:pPr>
                  <w:r w:rsidRPr="000A2602">
                    <w:t>没有可用网络资源。</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10512004</w:t>
                  </w:r>
                </w:p>
              </w:tc>
              <w:tc>
                <w:tcPr>
                  <w:tcW w:w="5670" w:type="dxa"/>
                </w:tcPr>
                <w:p w:rsidR="00942FBB" w:rsidRPr="000A2602" w:rsidRDefault="00942FBB" w:rsidP="00B2040C">
                  <w:pPr>
                    <w:pStyle w:val="TableText"/>
                    <w:rPr>
                      <w:sz w:val="20"/>
                      <w:szCs w:val="20"/>
                    </w:rPr>
                  </w:pPr>
                  <w:r w:rsidRPr="000A2602">
                    <w:rPr>
                      <w:rFonts w:ascii="宋体" w:cs="宋体" w:hint="eastAsia"/>
                      <w:sz w:val="20"/>
                      <w:szCs w:val="20"/>
                    </w:rPr>
                    <w:t>虚拟网卡已设置</w:t>
                  </w:r>
                  <w:r w:rsidRPr="000A2602">
                    <w:rPr>
                      <w:rFonts w:ascii="宋体" w:cs="宋体"/>
                      <w:sz w:val="20"/>
                      <w:szCs w:val="20"/>
                    </w:rPr>
                    <w:t>IP-MAC</w:t>
                  </w:r>
                  <w:r w:rsidRPr="000A2602">
                    <w:rPr>
                      <w:rFonts w:ascii="宋体" w:cs="宋体" w:hint="eastAsia"/>
                      <w:sz w:val="20"/>
                      <w:szCs w:val="20"/>
                    </w:rPr>
                    <w:t>绑定。</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rFonts w:ascii="宋体" w:cs="宋体"/>
                      <w:sz w:val="20"/>
                      <w:szCs w:val="20"/>
                    </w:rPr>
                  </w:pPr>
                  <w:r w:rsidRPr="000A2602">
                    <w:rPr>
                      <w:rFonts w:ascii="宋体" w:cs="宋体"/>
                      <w:sz w:val="20"/>
                      <w:szCs w:val="20"/>
                    </w:rPr>
                    <w:t>10300478</w:t>
                  </w:r>
                </w:p>
              </w:tc>
              <w:tc>
                <w:tcPr>
                  <w:tcW w:w="5670" w:type="dxa"/>
                </w:tcPr>
                <w:p w:rsidR="00942FBB" w:rsidRPr="000A2602" w:rsidRDefault="00942FBB" w:rsidP="00B2040C">
                  <w:pPr>
                    <w:pStyle w:val="TableText"/>
                    <w:rPr>
                      <w:rFonts w:ascii="宋体" w:cs="宋体"/>
                      <w:sz w:val="20"/>
                      <w:szCs w:val="20"/>
                    </w:rPr>
                  </w:pPr>
                  <w:r w:rsidRPr="000A2602">
                    <w:rPr>
                      <w:rFonts w:ascii="宋体" w:cs="宋体" w:hint="eastAsia"/>
                      <w:sz w:val="20"/>
                      <w:szCs w:val="20"/>
                    </w:rPr>
                    <w:t>该虚拟机状态为运行态，并且网卡类型为</w:t>
                  </w:r>
                  <w:r w:rsidR="005348A4" w:rsidRPr="005348A4">
                    <w:rPr>
                      <w:rFonts w:ascii="宋体" w:hAnsi="宋体" w:cs="宋体" w:hint="eastAsia"/>
                      <w:sz w:val="20"/>
                      <w:szCs w:val="20"/>
                    </w:rPr>
                    <w:t>“</w:t>
                  </w:r>
                  <w:r w:rsidRPr="000A2602">
                    <w:rPr>
                      <w:rFonts w:ascii="宋体" w:cs="宋体" w:hint="eastAsia"/>
                      <w:sz w:val="20"/>
                      <w:szCs w:val="20"/>
                    </w:rPr>
                    <w:t>HW_V_NET</w:t>
                  </w:r>
                  <w:r w:rsidR="005348A4" w:rsidRPr="005348A4">
                    <w:rPr>
                      <w:rFonts w:ascii="宋体" w:hAnsi="宋体" w:cs="宋体" w:hint="eastAsia"/>
                      <w:sz w:val="20"/>
                      <w:szCs w:val="20"/>
                    </w:rPr>
                    <w:t>”</w:t>
                  </w:r>
                  <w:r w:rsidRPr="000A2602">
                    <w:rPr>
                      <w:rFonts w:ascii="宋体" w:cs="宋体" w:hint="eastAsia"/>
                      <w:sz w:val="20"/>
                      <w:szCs w:val="20"/>
                    </w:rPr>
                    <w:t>，不允许修改网卡类型。</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rFonts w:ascii="宋体" w:cs="宋体"/>
                      <w:sz w:val="20"/>
                      <w:szCs w:val="20"/>
                    </w:rPr>
                  </w:pPr>
                  <w:r w:rsidRPr="000A2602">
                    <w:rPr>
                      <w:rFonts w:ascii="Consolas" w:hAnsi="Consolas" w:cs="Consolas"/>
                      <w:sz w:val="20"/>
                      <w:szCs w:val="20"/>
                    </w:rPr>
                    <w:t>10300535</w:t>
                  </w:r>
                </w:p>
              </w:tc>
              <w:tc>
                <w:tcPr>
                  <w:tcW w:w="5670" w:type="dxa"/>
                </w:tcPr>
                <w:p w:rsidR="00942FBB" w:rsidRPr="000A2602" w:rsidRDefault="00942FBB" w:rsidP="00B2040C">
                  <w:pPr>
                    <w:pStyle w:val="TableText"/>
                    <w:rPr>
                      <w:rFonts w:ascii="宋体" w:cs="宋体"/>
                      <w:sz w:val="20"/>
                      <w:szCs w:val="20"/>
                    </w:rPr>
                  </w:pPr>
                  <w:r w:rsidRPr="000A2602">
                    <w:rPr>
                      <w:rFonts w:ascii="Consolas" w:hAnsi="Consolas" w:cs="Consolas"/>
                      <w:sz w:val="20"/>
                      <w:szCs w:val="20"/>
                    </w:rPr>
                    <w:t>SR-IOV</w:t>
                  </w:r>
                  <w:r w:rsidRPr="000A2602">
                    <w:rPr>
                      <w:rFonts w:ascii="宋体" w:cs="宋体" w:hint="eastAsia"/>
                      <w:sz w:val="20"/>
                      <w:szCs w:val="20"/>
                    </w:rPr>
                    <w:t>网卡不支持设置网卡类型为</w:t>
                  </w:r>
                  <w:r w:rsidR="005348A4" w:rsidRPr="005348A4">
                    <w:rPr>
                      <w:rFonts w:ascii="宋体" w:hAnsi="宋体" w:cs="宋体" w:hint="eastAsia"/>
                      <w:sz w:val="20"/>
                      <w:szCs w:val="20"/>
                    </w:rPr>
                    <w:t>“</w:t>
                  </w:r>
                  <w:r w:rsidRPr="000A2602">
                    <w:rPr>
                      <w:rFonts w:ascii="Consolas" w:hAnsi="Consolas" w:cs="Consolas"/>
                      <w:sz w:val="20"/>
                      <w:szCs w:val="20"/>
                    </w:rPr>
                    <w:t>HW_V_NET</w:t>
                  </w:r>
                  <w:r w:rsidR="005348A4" w:rsidRPr="005348A4">
                    <w:rPr>
                      <w:rFonts w:ascii="宋体" w:hAnsi="宋体" w:cs="宋体" w:hint="eastAsia"/>
                      <w:sz w:val="20"/>
                      <w:szCs w:val="20"/>
                    </w:rPr>
                    <w:t>”</w:t>
                  </w:r>
                  <w:r w:rsidRPr="000A2602">
                    <w:rPr>
                      <w:rFonts w:ascii="宋体" w:cs="宋体" w:hint="eastAsia"/>
                      <w:sz w:val="20"/>
                      <w:szCs w:val="20"/>
                    </w:rPr>
                    <w:t>。</w:t>
                  </w:r>
                </w:p>
              </w:tc>
            </w:tr>
          </w:tbl>
          <w:p w:rsidR="00942FBB" w:rsidRPr="000A2602" w:rsidRDefault="00942FBB" w:rsidP="00B2040C">
            <w:pPr>
              <w:pStyle w:val="TableText"/>
            </w:pPr>
          </w:p>
        </w:tc>
      </w:tr>
    </w:tbl>
    <w:p w:rsidR="00F7294F" w:rsidRDefault="00F7294F" w:rsidP="00F7294F">
      <w:bookmarkStart w:id="276" w:name="_Toc439920310"/>
      <w:bookmarkStart w:id="277" w:name="_Toc323049998"/>
    </w:p>
    <w:p w:rsidR="00942FBB" w:rsidRPr="000A2602" w:rsidRDefault="00942FBB" w:rsidP="00016746">
      <w:pPr>
        <w:pStyle w:val="31"/>
      </w:pPr>
      <w:bookmarkStart w:id="278" w:name="_Toc486001572"/>
      <w:r w:rsidRPr="000A2602">
        <w:rPr>
          <w:rFonts w:hint="eastAsia"/>
        </w:rPr>
        <w:t>批量修改网卡属性</w:t>
      </w:r>
      <w:bookmarkEnd w:id="276"/>
      <w:bookmarkEnd w:id="27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ascii="Arial" w:hAnsi="Arial" w:hint="eastAsia"/>
              </w:rPr>
              <w:t>批量</w:t>
            </w:r>
            <w:r w:rsidRPr="000A2602">
              <w:t>修改网卡属性</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3"/>
              <w:gridCol w:w="1108"/>
              <w:gridCol w:w="5534"/>
            </w:tblGrid>
            <w:tr w:rsidR="00942FBB" w:rsidRPr="000A2602" w:rsidTr="005348A4">
              <w:tc>
                <w:tcPr>
                  <w:tcW w:w="877" w:type="pct"/>
                  <w:shd w:val="clear" w:color="auto" w:fill="D9D9D9"/>
                </w:tcPr>
                <w:p w:rsidR="00942FBB" w:rsidRPr="000A2602" w:rsidRDefault="00942FBB" w:rsidP="00B2040C">
                  <w:pPr>
                    <w:pStyle w:val="TableText"/>
                    <w:rPr>
                      <w:b/>
                    </w:rPr>
                  </w:pPr>
                  <w:r w:rsidRPr="000A2602">
                    <w:rPr>
                      <w:b/>
                    </w:rPr>
                    <w:t>Name</w:t>
                  </w:r>
                </w:p>
              </w:tc>
              <w:tc>
                <w:tcPr>
                  <w:tcW w:w="4123" w:type="pct"/>
                  <w:gridSpan w:val="2"/>
                  <w:shd w:val="clear" w:color="auto" w:fill="auto"/>
                </w:tcPr>
                <w:p w:rsidR="00942FBB" w:rsidRPr="000A2602" w:rsidRDefault="00942FBB" w:rsidP="00B2040C">
                  <w:pPr>
                    <w:pStyle w:val="TableText"/>
                  </w:pPr>
                  <w:r w:rsidRPr="000A2602">
                    <w:t>请求正文信息</w:t>
                  </w:r>
                </w:p>
              </w:tc>
            </w:tr>
            <w:tr w:rsidR="00942FBB" w:rsidRPr="000A2602" w:rsidTr="005348A4">
              <w:tc>
                <w:tcPr>
                  <w:tcW w:w="877" w:type="pct"/>
                  <w:shd w:val="clear" w:color="auto" w:fill="D9D9D9"/>
                </w:tcPr>
                <w:p w:rsidR="00942FBB" w:rsidRPr="000A2602" w:rsidRDefault="00942FBB" w:rsidP="00B2040C">
                  <w:pPr>
                    <w:pStyle w:val="TableText"/>
                    <w:rPr>
                      <w:b/>
                    </w:rPr>
                  </w:pPr>
                  <w:r w:rsidRPr="000A2602">
                    <w:rPr>
                      <w:b/>
                    </w:rPr>
                    <w:t>Attribute</w:t>
                  </w:r>
                </w:p>
              </w:tc>
              <w:tc>
                <w:tcPr>
                  <w:tcW w:w="688" w:type="pct"/>
                  <w:shd w:val="clear" w:color="auto" w:fill="D9D9D9"/>
                </w:tcPr>
                <w:p w:rsidR="00942FBB" w:rsidRPr="000A2602" w:rsidRDefault="00942FBB" w:rsidP="00B2040C">
                  <w:pPr>
                    <w:pStyle w:val="TableText"/>
                    <w:rPr>
                      <w:b/>
                    </w:rPr>
                  </w:pPr>
                  <w:r w:rsidRPr="000A2602">
                    <w:rPr>
                      <w:b/>
                    </w:rPr>
                    <w:t>Type</w:t>
                  </w:r>
                </w:p>
              </w:tc>
              <w:tc>
                <w:tcPr>
                  <w:tcW w:w="3435" w:type="pct"/>
                  <w:shd w:val="clear" w:color="auto" w:fill="D9D9D9"/>
                </w:tcPr>
                <w:p w:rsidR="00942FBB" w:rsidRPr="000A2602" w:rsidRDefault="00942FBB" w:rsidP="00B2040C">
                  <w:pPr>
                    <w:pStyle w:val="TableText"/>
                    <w:rPr>
                      <w:b/>
                    </w:rPr>
                  </w:pPr>
                  <w:r w:rsidRPr="000A2602">
                    <w:rPr>
                      <w:b/>
                    </w:rPr>
                    <w:t>Desc</w:t>
                  </w:r>
                  <w:r w:rsidRPr="000A2602">
                    <w:rPr>
                      <w:b/>
                    </w:rPr>
                    <w:cr/>
                    <w:t>iption</w:t>
                  </w:r>
                </w:p>
              </w:tc>
            </w:tr>
            <w:tr w:rsidR="00942FBB" w:rsidRPr="000A2602" w:rsidTr="005348A4">
              <w:tc>
                <w:tcPr>
                  <w:tcW w:w="877" w:type="pct"/>
                </w:tcPr>
                <w:p w:rsidR="00942FBB" w:rsidRPr="000A2602" w:rsidRDefault="00942FBB" w:rsidP="00B2040C">
                  <w:pPr>
                    <w:pStyle w:val="TableText"/>
                  </w:pPr>
                  <w:r w:rsidRPr="000A2602">
                    <w:rPr>
                      <w:rFonts w:hint="eastAsia"/>
                    </w:rPr>
                    <w:t>virtIo</w:t>
                  </w:r>
                </w:p>
              </w:tc>
              <w:tc>
                <w:tcPr>
                  <w:tcW w:w="688" w:type="pct"/>
                </w:tcPr>
                <w:p w:rsidR="00942FBB" w:rsidRPr="000A2602" w:rsidRDefault="00942FBB" w:rsidP="00B2040C">
                  <w:pPr>
                    <w:pStyle w:val="TableText"/>
                  </w:pPr>
                  <w:r w:rsidRPr="000A2602">
                    <w:rPr>
                      <w:rFonts w:hint="eastAsia"/>
                    </w:rPr>
                    <w:t>Integer</w:t>
                  </w:r>
                </w:p>
              </w:tc>
              <w:tc>
                <w:tcPr>
                  <w:tcW w:w="3435" w:type="pct"/>
                </w:tcPr>
                <w:p w:rsidR="00942FBB" w:rsidRPr="000A2602" w:rsidRDefault="00942FBB" w:rsidP="00B2040C">
                  <w:pPr>
                    <w:pStyle w:val="TableText"/>
                  </w:pPr>
                  <w:r w:rsidRPr="000A2602">
                    <w:rPr>
                      <w:rFonts w:hint="eastAsia"/>
                    </w:rPr>
                    <w:t>网卡类型：</w:t>
                  </w:r>
                  <w:r w:rsidRPr="000A2602">
                    <w:rPr>
                      <w:rFonts w:hint="eastAsia"/>
                    </w:rPr>
                    <w:t xml:space="preserve"> 0,1</w:t>
                  </w:r>
                  <w:r w:rsidRPr="000A2602">
                    <w:rPr>
                      <w:rFonts w:hint="eastAsia"/>
                    </w:rPr>
                    <w:t>；</w:t>
                  </w:r>
                  <w:r w:rsidRPr="000A2602">
                    <w:rPr>
                      <w:rFonts w:hint="eastAsia"/>
                    </w:rPr>
                    <w:t>0:</w:t>
                  </w:r>
                  <w:r w:rsidRPr="000A2602">
                    <w:t xml:space="preserve"> HW_X_NET</w:t>
                  </w:r>
                  <w:r w:rsidRPr="000A2602">
                    <w:rPr>
                      <w:rFonts w:hint="eastAsia"/>
                    </w:rPr>
                    <w:t xml:space="preserve"> (</w:t>
                  </w:r>
                  <w:r w:rsidRPr="000A2602">
                    <w:rPr>
                      <w:rFonts w:hint="eastAsia"/>
                    </w:rPr>
                    <w:t>默认值</w:t>
                  </w:r>
                  <w:r w:rsidRPr="000A2602">
                    <w:rPr>
                      <w:rFonts w:hint="eastAsia"/>
                    </w:rPr>
                    <w:t>)</w:t>
                  </w:r>
                  <w:r w:rsidRPr="000A2602">
                    <w:rPr>
                      <w:rFonts w:hint="eastAsia"/>
                    </w:rPr>
                    <w:t>；</w:t>
                  </w:r>
                  <w:r w:rsidRPr="000A2602">
                    <w:rPr>
                      <w:rFonts w:hint="eastAsia"/>
                    </w:rPr>
                    <w:t>1:</w:t>
                  </w:r>
                  <w:r w:rsidRPr="000A2602">
                    <w:t xml:space="preserve"> HW_V_NET</w:t>
                  </w:r>
                  <w:r w:rsidRPr="000A2602">
                    <w:rPr>
                      <w:rFonts w:hint="eastAsia"/>
                    </w:rPr>
                    <w:t>；必选参数；不携带使用默认值。</w:t>
                  </w:r>
                </w:p>
                <w:p w:rsidR="00942FBB" w:rsidRPr="000A2602" w:rsidRDefault="00942FBB" w:rsidP="00B2040C">
                  <w:pPr>
                    <w:pStyle w:val="TableText"/>
                  </w:pPr>
                  <w:r w:rsidRPr="000A2602">
                    <w:rPr>
                      <w:rFonts w:hint="eastAsia"/>
                    </w:rPr>
                    <w:t>网卡类型可选类型</w:t>
                  </w:r>
                  <w:r w:rsidRPr="000A2602">
                    <w:t>HW_</w:t>
                  </w:r>
                  <w:r w:rsidRPr="000A2602">
                    <w:rPr>
                      <w:rFonts w:hint="eastAsia"/>
                    </w:rPr>
                    <w:t>X</w:t>
                  </w:r>
                  <w:r w:rsidRPr="000A2602">
                    <w:t>_NET</w:t>
                  </w:r>
                  <w:r w:rsidRPr="000A2602">
                    <w:rPr>
                      <w:rFonts w:hint="eastAsia"/>
                    </w:rPr>
                    <w:t>和</w:t>
                  </w:r>
                  <w:r w:rsidRPr="000A2602">
                    <w:t>HW_V_NET</w:t>
                  </w:r>
                  <w:r w:rsidRPr="000A2602">
                    <w:rPr>
                      <w:rFonts w:hint="eastAsia"/>
                    </w:rPr>
                    <w:t>分别表示</w:t>
                  </w:r>
                  <w:r w:rsidRPr="000A2602">
                    <w:rPr>
                      <w:rFonts w:hint="eastAsia"/>
                    </w:rPr>
                    <w:t>Xen-net</w:t>
                  </w:r>
                  <w:r w:rsidRPr="000A2602">
                    <w:rPr>
                      <w:rFonts w:hint="eastAsia"/>
                    </w:rPr>
                    <w:t>网卡驱动和新增的</w:t>
                  </w:r>
                  <w:r w:rsidRPr="000A2602">
                    <w:rPr>
                      <w:rFonts w:hint="eastAsia"/>
                    </w:rPr>
                    <w:t>virtio-net</w:t>
                  </w:r>
                  <w:r w:rsidRPr="000A2602">
                    <w:rPr>
                      <w:rFonts w:hint="eastAsia"/>
                    </w:rPr>
                    <w:t>网卡驱动，默认使用</w:t>
                  </w:r>
                  <w:r w:rsidRPr="000A2602">
                    <w:rPr>
                      <w:rFonts w:hint="eastAsia"/>
                    </w:rPr>
                    <w:t>Xen-net</w:t>
                  </w:r>
                  <w:r w:rsidRPr="000A2602">
                    <w:rPr>
                      <w:rFonts w:hint="eastAsia"/>
                    </w:rPr>
                    <w:t>网卡驱动。</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&lt;vmnic_uri&gt;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rPr>
                <w:rFonts w:hint="eastAsia"/>
              </w:rPr>
              <w:t>virtIo</w:t>
            </w:r>
            <w:r w:rsidRPr="005348A4">
              <w:rPr>
                <w:rFonts w:ascii="宋体" w:hAnsi="宋体"/>
              </w:rPr>
              <w:t>”</w:t>
            </w:r>
            <w:r w:rsidR="00942FBB" w:rsidRPr="000A2602">
              <w:t xml:space="preserve">: </w:t>
            </w:r>
            <w:r w:rsidR="00942FBB" w:rsidRPr="000A2602">
              <w:rPr>
                <w:rFonts w:hint="eastAsia"/>
              </w:rPr>
              <w:t>Integer</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rPr>
                      <w:szCs w:val="20"/>
                    </w:rPr>
                  </w:pPr>
                  <w:r w:rsidRPr="000A2602">
                    <w:t>10300478</w:t>
                  </w:r>
                </w:p>
              </w:tc>
              <w:tc>
                <w:tcPr>
                  <w:tcW w:w="5670" w:type="dxa"/>
                </w:tcPr>
                <w:p w:rsidR="00942FBB" w:rsidRPr="000A2602" w:rsidRDefault="00942FBB" w:rsidP="00B2040C">
                  <w:pPr>
                    <w:pStyle w:val="TableText"/>
                  </w:pPr>
                  <w:r w:rsidRPr="000A2602">
                    <w:rPr>
                      <w:rFonts w:ascii="宋体" w:cs="宋体" w:hint="eastAsia"/>
                    </w:rPr>
                    <w:t>该虚拟机状态为运行态，并且网卡类型为</w:t>
                  </w:r>
                  <w:r w:rsidR="005348A4" w:rsidRPr="005348A4">
                    <w:rPr>
                      <w:rFonts w:ascii="宋体" w:hAnsi="宋体" w:cs="宋体" w:hint="eastAsia"/>
                    </w:rPr>
                    <w:t>“</w:t>
                  </w:r>
                  <w:r w:rsidRPr="000A2602">
                    <w:rPr>
                      <w:rFonts w:ascii="宋体" w:cs="宋体" w:hint="eastAsia"/>
                    </w:rPr>
                    <w:t>HW_V_NET</w:t>
                  </w:r>
                  <w:r w:rsidR="005348A4" w:rsidRPr="005348A4">
                    <w:rPr>
                      <w:rFonts w:ascii="宋体" w:hAnsi="宋体" w:cs="宋体" w:hint="eastAsia"/>
                    </w:rPr>
                    <w:t>”</w:t>
                  </w:r>
                  <w:r w:rsidRPr="000A2602">
                    <w:rPr>
                      <w:rFonts w:ascii="宋体" w:cs="宋体" w:hint="eastAsia"/>
                    </w:rPr>
                    <w:t>，不允许修改网卡类型。</w:t>
                  </w:r>
                </w:p>
              </w:tc>
            </w:tr>
          </w:tbl>
          <w:p w:rsidR="00942FBB" w:rsidRPr="000A2602" w:rsidRDefault="00942FBB" w:rsidP="00B2040C">
            <w:pPr>
              <w:pStyle w:val="TableText"/>
            </w:pPr>
          </w:p>
        </w:tc>
      </w:tr>
    </w:tbl>
    <w:p w:rsidR="00942FBB" w:rsidRPr="000A2602" w:rsidRDefault="00942FBB" w:rsidP="00F7294F">
      <w:pPr>
        <w:rPr>
          <w:kern w:val="0"/>
        </w:rPr>
      </w:pPr>
    </w:p>
    <w:p w:rsidR="00942FBB" w:rsidRPr="000A2602" w:rsidRDefault="00942FBB" w:rsidP="00016746">
      <w:pPr>
        <w:pStyle w:val="31"/>
      </w:pPr>
      <w:bookmarkStart w:id="279" w:name="_Toc439920311"/>
      <w:bookmarkStart w:id="280" w:name="_Toc486001573"/>
      <w:r w:rsidRPr="000A2602">
        <w:t>挂载</w:t>
      </w:r>
      <w:r w:rsidRPr="000A2602">
        <w:rPr>
          <w:rFonts w:hint="eastAsia"/>
        </w:rPr>
        <w:t>磁盘</w:t>
      </w:r>
      <w:bookmarkEnd w:id="277"/>
      <w:bookmarkEnd w:id="279"/>
      <w:bookmarkEnd w:id="28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挂载单个</w:t>
            </w:r>
            <w:r w:rsidRPr="000A2602">
              <w:rPr>
                <w:rFonts w:hint="eastAsia"/>
              </w:rPr>
              <w:t>磁盘</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599" w:type="pct"/>
                </w:tcPr>
                <w:p w:rsidR="00942FBB" w:rsidRPr="000A2602" w:rsidRDefault="00942FBB" w:rsidP="00B2040C">
                  <w:pPr>
                    <w:pStyle w:val="TableText"/>
                  </w:pPr>
                  <w:r w:rsidRPr="000A2602">
                    <w:t>volUrn</w:t>
                  </w:r>
                </w:p>
              </w:tc>
              <w:tc>
                <w:tcPr>
                  <w:tcW w:w="602" w:type="pct"/>
                  <w:shd w:val="clear" w:color="auto" w:fill="auto"/>
                </w:tcPr>
                <w:p w:rsidR="00942FBB" w:rsidRPr="000A2602" w:rsidRDefault="00942FBB" w:rsidP="00B2040C">
                  <w:pPr>
                    <w:pStyle w:val="TableText"/>
                  </w:pPr>
                  <w:r w:rsidRPr="000A2602">
                    <w:t>string</w:t>
                  </w:r>
                </w:p>
              </w:tc>
              <w:tc>
                <w:tcPr>
                  <w:tcW w:w="3799" w:type="pct"/>
                  <w:shd w:val="clear" w:color="auto" w:fill="auto"/>
                </w:tcPr>
                <w:p w:rsidR="00942FBB" w:rsidRPr="000A2602" w:rsidRDefault="00942FBB" w:rsidP="00B2040C">
                  <w:pPr>
                    <w:pStyle w:val="TableText"/>
                  </w:pPr>
                  <w:r w:rsidRPr="000A2602">
                    <w:t>卷标识</w:t>
                  </w:r>
                  <w:r>
                    <w:rPr>
                      <w:rFonts w:hint="eastAsia"/>
                    </w:rPr>
                    <w:t>，必选</w:t>
                  </w:r>
                  <w:r w:rsidRPr="000A2602">
                    <w:t>，形如：</w:t>
                  </w:r>
                  <w:r w:rsidRPr="000A2602">
                    <w:t>urn:sites:1:volumes:78</w:t>
                  </w:r>
                </w:p>
              </w:tc>
            </w:tr>
            <w:tr w:rsidR="00942FBB" w:rsidRPr="000A2602" w:rsidTr="005348A4">
              <w:tc>
                <w:tcPr>
                  <w:tcW w:w="599" w:type="pct"/>
                </w:tcPr>
                <w:p w:rsidR="00942FBB" w:rsidRPr="000A2602" w:rsidRDefault="00942FBB" w:rsidP="00B2040C">
                  <w:pPr>
                    <w:pStyle w:val="TableText"/>
                  </w:pPr>
                  <w:r w:rsidRPr="000A2602">
                    <w:t>pciType</w:t>
                  </w:r>
                </w:p>
              </w:tc>
              <w:tc>
                <w:tcPr>
                  <w:tcW w:w="602" w:type="pct"/>
                  <w:shd w:val="clear" w:color="auto" w:fill="auto"/>
                </w:tcPr>
                <w:p w:rsidR="00942FBB" w:rsidRPr="000A2602" w:rsidRDefault="00942FBB" w:rsidP="00B2040C">
                  <w:pPr>
                    <w:pStyle w:val="TableText"/>
                  </w:pPr>
                  <w:r w:rsidRPr="000A2602">
                    <w:t>String</w:t>
                  </w:r>
                </w:p>
              </w:tc>
              <w:tc>
                <w:tcPr>
                  <w:tcW w:w="3799" w:type="pct"/>
                  <w:shd w:val="clear" w:color="auto" w:fill="auto"/>
                </w:tcPr>
                <w:p w:rsidR="00942FBB" w:rsidRPr="000A2602" w:rsidRDefault="00942FBB" w:rsidP="00B2040C">
                  <w:pPr>
                    <w:pStyle w:val="TableText"/>
                  </w:pPr>
                  <w:r w:rsidRPr="000A2602">
                    <w:t>可选（不选默认</w:t>
                  </w:r>
                  <w:r w:rsidRPr="000A2602">
                    <w:t>IDE</w:t>
                  </w:r>
                  <w:r w:rsidRPr="000A2602">
                    <w:t>），磁盘挂载的总线类型，当前版本为：</w:t>
                  </w:r>
                  <w:r w:rsidR="005348A4" w:rsidRPr="005348A4">
                    <w:rPr>
                      <w:rFonts w:ascii="宋体" w:hAnsi="宋体"/>
                    </w:rPr>
                    <w:t>“</w:t>
                  </w:r>
                  <w:r w:rsidRPr="000A2602">
                    <w:t>IDE</w:t>
                  </w:r>
                  <w:r w:rsidR="005348A4" w:rsidRPr="005348A4">
                    <w:rPr>
                      <w:rFonts w:ascii="宋体" w:hAnsi="宋体"/>
                    </w:rPr>
                    <w:t>”</w:t>
                  </w:r>
                  <w:r w:rsidRPr="000A2602">
                    <w:t>，</w:t>
                  </w:r>
                  <w:r w:rsidR="005348A4" w:rsidRPr="005348A4">
                    <w:rPr>
                      <w:rFonts w:ascii="宋体" w:hAnsi="宋体"/>
                    </w:rPr>
                    <w:t>“</w:t>
                  </w:r>
                  <w:r w:rsidRPr="000A2602">
                    <w:t>SCSI</w:t>
                  </w:r>
                  <w:r w:rsidR="005348A4" w:rsidRPr="005348A4">
                    <w:rPr>
                      <w:rFonts w:ascii="宋体" w:hAnsi="宋体"/>
                    </w:rPr>
                    <w:t>”</w:t>
                  </w:r>
                  <w:r w:rsidRPr="000A2602">
                    <w:t>；只有在裸设备映射上创建的磁盘才可以挂载到</w:t>
                  </w:r>
                  <w:r w:rsidRPr="000A2602">
                    <w:t>SCSI</w:t>
                  </w:r>
                  <w:r w:rsidRPr="000A2602">
                    <w:t>总线上，其它的都是</w:t>
                  </w:r>
                  <w:r w:rsidRPr="000A2602">
                    <w:t>IDE</w:t>
                  </w:r>
                  <w:r w:rsidRPr="000A2602">
                    <w:t>总线上。</w:t>
                  </w:r>
                  <w:r>
                    <w:rPr>
                      <w:rFonts w:hint="eastAsia"/>
                    </w:rPr>
                    <w:t>R3C10</w:t>
                  </w:r>
                  <w:r>
                    <w:rPr>
                      <w:rFonts w:hint="eastAsia"/>
                    </w:rPr>
                    <w:t>以前版本</w:t>
                  </w:r>
                  <w:r w:rsidRPr="000A2602">
                    <w:t>，都是默认</w:t>
                  </w:r>
                  <w:r w:rsidRPr="000A2602">
                    <w:t>IDE</w:t>
                  </w:r>
                  <w:r w:rsidRPr="000A2602">
                    <w:t>。</w:t>
                  </w:r>
                </w:p>
              </w:tc>
            </w:tr>
            <w:tr w:rsidR="00942FBB" w:rsidRPr="000A2602" w:rsidTr="005348A4">
              <w:tc>
                <w:tcPr>
                  <w:tcW w:w="599" w:type="pct"/>
                </w:tcPr>
                <w:p w:rsidR="00942FBB" w:rsidRPr="000A2602" w:rsidRDefault="00942FBB" w:rsidP="00B2040C">
                  <w:pPr>
                    <w:pStyle w:val="TableText"/>
                  </w:pPr>
                  <w:r w:rsidRPr="000A2602">
                    <w:t>sequenceNum</w:t>
                  </w:r>
                </w:p>
              </w:tc>
              <w:tc>
                <w:tcPr>
                  <w:tcW w:w="602" w:type="pct"/>
                  <w:shd w:val="clear" w:color="auto" w:fill="auto"/>
                </w:tcPr>
                <w:p w:rsidR="00942FBB" w:rsidRPr="000A2602" w:rsidRDefault="00942FBB" w:rsidP="00B2040C">
                  <w:pPr>
                    <w:pStyle w:val="TableText"/>
                  </w:pPr>
                  <w:r w:rsidRPr="000A2602">
                    <w:t>integer</w:t>
                  </w:r>
                </w:p>
              </w:tc>
              <w:tc>
                <w:tcPr>
                  <w:tcW w:w="3799" w:type="pct"/>
                  <w:shd w:val="clear" w:color="auto" w:fill="auto"/>
                </w:tcPr>
                <w:p w:rsidR="00942FBB" w:rsidRPr="000A2602" w:rsidRDefault="00942FBB" w:rsidP="00B2040C">
                  <w:pPr>
                    <w:pStyle w:val="TableText"/>
                  </w:pPr>
                  <w:r w:rsidRPr="000A2602">
                    <w:t>卷插槽号，最大为</w:t>
                  </w:r>
                  <w:r w:rsidRPr="000A2602">
                    <w:t>2</w:t>
                  </w:r>
                  <w:r w:rsidR="00CB7AA8">
                    <w:rPr>
                      <w:rFonts w:hint="eastAsia"/>
                    </w:rPr>
                    <w:t>8</w:t>
                  </w:r>
                  <w:r w:rsidR="00CB7AA8">
                    <w:rPr>
                      <w:rFonts w:eastAsiaTheme="minorEastAsia" w:cs="Times New Roman" w:hint="eastAsia"/>
                    </w:rPr>
                    <w:t>(</w:t>
                  </w:r>
                  <w:r w:rsidR="00CB7AA8">
                    <w:rPr>
                      <w:rFonts w:eastAsiaTheme="minorEastAsia" w:cs="Times New Roman" w:hint="eastAsia"/>
                    </w:rPr>
                    <w:t>对接</w:t>
                  </w:r>
                  <w:r w:rsidR="00CB7AA8">
                    <w:rPr>
                      <w:rFonts w:eastAsiaTheme="minorEastAsia" w:cs="Times New Roman" w:hint="eastAsia"/>
                    </w:rPr>
                    <w:t>openstack</w:t>
                  </w:r>
                  <w:r w:rsidR="00CB7AA8">
                    <w:rPr>
                      <w:rFonts w:eastAsiaTheme="minorEastAsia" w:cs="Times New Roman" w:hint="eastAsia"/>
                    </w:rPr>
                    <w:t>场景，</w:t>
                  </w:r>
                  <w:r w:rsidR="00CB7AA8">
                    <w:rPr>
                      <w:rFonts w:eastAsiaTheme="minorEastAsia" w:cs="Times New Roman" w:hint="eastAsia"/>
                    </w:rPr>
                    <w:t>IDE</w:t>
                  </w:r>
                  <w:r w:rsidR="00CB7AA8">
                    <w:rPr>
                      <w:rFonts w:eastAsiaTheme="minorEastAsia" w:cs="Times New Roman" w:hint="eastAsia"/>
                    </w:rPr>
                    <w:t>总线类型的槽位号支持</w:t>
                  </w:r>
                  <w:r w:rsidR="00CB7AA8">
                    <w:rPr>
                      <w:rFonts w:eastAsiaTheme="minorEastAsia" w:cs="Times New Roman" w:hint="eastAsia"/>
                    </w:rPr>
                    <w:t>1001</w:t>
                  </w:r>
                  <w:r w:rsidR="00CB7AA8">
                    <w:rPr>
                      <w:rFonts w:eastAsiaTheme="minorEastAsia" w:cs="Times New Roman" w:hint="eastAsia"/>
                    </w:rPr>
                    <w:t>、</w:t>
                  </w:r>
                  <w:r w:rsidR="00CB7AA8">
                    <w:rPr>
                      <w:rFonts w:eastAsiaTheme="minorEastAsia" w:cs="Times New Roman" w:hint="eastAsia"/>
                    </w:rPr>
                    <w:t>1002</w:t>
                  </w:r>
                  <w:r w:rsidR="00CB7AA8">
                    <w:rPr>
                      <w:rFonts w:eastAsiaTheme="minorEastAsia" w:cs="Times New Roman" w:hint="eastAsia"/>
                    </w:rPr>
                    <w:t>、</w:t>
                  </w:r>
                  <w:r w:rsidR="00CB7AA8">
                    <w:rPr>
                      <w:rFonts w:eastAsiaTheme="minorEastAsia" w:cs="Times New Roman" w:hint="eastAsia"/>
                    </w:rPr>
                    <w:t>1003</w:t>
                  </w:r>
                  <w:r w:rsidR="00CB7AA8">
                    <w:rPr>
                      <w:rFonts w:eastAsiaTheme="minorEastAsia" w:cs="Times New Roman" w:hint="eastAsia"/>
                    </w:rPr>
                    <w:t>、</w:t>
                  </w:r>
                  <w:r w:rsidR="00CB7AA8">
                    <w:rPr>
                      <w:rFonts w:eastAsiaTheme="minorEastAsia" w:cs="Times New Roman" w:hint="eastAsia"/>
                    </w:rPr>
                    <w:t>1004)</w:t>
                  </w:r>
                  <w:r w:rsidRPr="000A2602">
                    <w:t>，可选。默认为系统选择第一个空闲插槽。若携带，不能与现有总线类型的重复，否则失败。</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挂卷任务对应的标识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挂卷任务对应的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/action/attachvol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"volUrn": string,//</w:t>
            </w:r>
            <w:r w:rsidRPr="000A2602">
              <w:t>如：</w:t>
            </w:r>
            <w:r w:rsidRPr="000A2602">
              <w:t>urn:sites:1:volumes:78</w:t>
            </w:r>
          </w:p>
          <w:p w:rsidR="00942FBB" w:rsidRPr="000A2602" w:rsidRDefault="005348A4" w:rsidP="00B2040C">
            <w:pPr>
              <w:pStyle w:val="TableText"/>
            </w:pPr>
            <w:r w:rsidRPr="005348A4">
              <w:rPr>
                <w:rFonts w:ascii="宋体" w:hAnsi="宋体"/>
              </w:rPr>
              <w:t>“</w:t>
            </w:r>
            <w:r w:rsidR="00942FBB" w:rsidRPr="000A2602">
              <w:t>pciType</w:t>
            </w:r>
            <w:r w:rsidRPr="005348A4">
              <w:rPr>
                <w:rFonts w:ascii="宋体" w:hAnsi="宋体"/>
              </w:rPr>
              <w:t>”</w:t>
            </w:r>
            <w:r w:rsidR="00942FBB" w:rsidRPr="000A2602">
              <w:t>: String //</w:t>
            </w:r>
            <w:r w:rsidR="00942FBB" w:rsidRPr="000A2602">
              <w:t>总线类型，当前为</w:t>
            </w:r>
            <w:r w:rsidR="00942FBB" w:rsidRPr="000A2602">
              <w:t>IDE</w:t>
            </w:r>
            <w:r w:rsidR="00942FBB" w:rsidRPr="000A2602">
              <w:t>或者</w:t>
            </w:r>
            <w:r w:rsidR="00942FBB" w:rsidRPr="000A2602">
              <w:t>SCSI</w:t>
            </w:r>
          </w:p>
          <w:p w:rsidR="00942FBB" w:rsidRPr="000A2602" w:rsidRDefault="005348A4" w:rsidP="00B2040C">
            <w:pPr>
              <w:pStyle w:val="TableText"/>
            </w:pPr>
            <w:r w:rsidRPr="005348A4">
              <w:rPr>
                <w:rFonts w:ascii="宋体" w:hAnsi="宋体"/>
              </w:rPr>
              <w:t>“</w:t>
            </w:r>
            <w:r w:rsidR="00942FBB" w:rsidRPr="000A2602">
              <w:t>sequenceNum</w:t>
            </w:r>
            <w:r w:rsidRPr="005348A4">
              <w:rPr>
                <w:rFonts w:ascii="宋体" w:hAnsi="宋体"/>
              </w:rPr>
              <w:t>”</w:t>
            </w:r>
            <w:r w:rsidR="00942FBB" w:rsidRPr="000A2602">
              <w:t>: integer //</w:t>
            </w:r>
            <w:r w:rsidR="00942FBB" w:rsidRPr="000A2602">
              <w:t>卷插槽号，最大为</w:t>
            </w:r>
            <w:r w:rsidR="00942FBB" w:rsidRPr="000A2602">
              <w:t>11</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lastRenderedPageBreak/>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10300010</w:t>
                  </w:r>
                </w:p>
              </w:tc>
              <w:tc>
                <w:tcPr>
                  <w:tcW w:w="5670" w:type="dxa"/>
                </w:tcPr>
                <w:p w:rsidR="00942FBB" w:rsidRPr="000A2602" w:rsidRDefault="00942FBB" w:rsidP="00B2040C">
                  <w:pPr>
                    <w:pStyle w:val="TableText"/>
                  </w:pPr>
                  <w:r w:rsidRPr="000A2602">
                    <w:t>虚拟机磁盘数量超过上限。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10300070</w:t>
                  </w:r>
                </w:p>
              </w:tc>
              <w:tc>
                <w:tcPr>
                  <w:tcW w:w="5670" w:type="dxa"/>
                </w:tcPr>
                <w:p w:rsidR="00942FBB" w:rsidRPr="000A2602" w:rsidRDefault="00942FBB" w:rsidP="00B2040C">
                  <w:pPr>
                    <w:pStyle w:val="TableText"/>
                  </w:pPr>
                  <w:r w:rsidRPr="000A2602">
                    <w:t>磁盘槽位号已被使用，请使用其他槽位号。</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10300074</w:t>
                  </w:r>
                </w:p>
              </w:tc>
              <w:tc>
                <w:tcPr>
                  <w:tcW w:w="5670" w:type="dxa"/>
                </w:tcPr>
                <w:p w:rsidR="00942FBB" w:rsidRPr="000A2602" w:rsidRDefault="00942FBB" w:rsidP="00B2040C">
                  <w:pPr>
                    <w:pStyle w:val="TableText"/>
                  </w:pPr>
                  <w:r w:rsidRPr="000A2602">
                    <w:t>该磁盘已绑定虚拟机或该磁盘状态不允许绑定虚拟机</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10300075</w:t>
                  </w:r>
                </w:p>
              </w:tc>
              <w:tc>
                <w:tcPr>
                  <w:tcW w:w="5670" w:type="dxa"/>
                </w:tcPr>
                <w:p w:rsidR="00942FBB" w:rsidRPr="000A2602" w:rsidRDefault="00942FBB" w:rsidP="00B2040C">
                  <w:pPr>
                    <w:pStyle w:val="TableText"/>
                  </w:pPr>
                  <w:r w:rsidRPr="000A2602">
                    <w:rPr>
                      <w:rFonts w:hint="eastAsia"/>
                    </w:rPr>
                    <w:t>单个虚拟机绑定共享磁盘个数达到上限。</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10300076</w:t>
                  </w:r>
                </w:p>
              </w:tc>
              <w:tc>
                <w:tcPr>
                  <w:tcW w:w="5670" w:type="dxa"/>
                </w:tcPr>
                <w:p w:rsidR="00942FBB" w:rsidRPr="000A2602" w:rsidRDefault="00942FBB" w:rsidP="00B2040C">
                  <w:pPr>
                    <w:pStyle w:val="TableText"/>
                  </w:pPr>
                  <w:r w:rsidRPr="000A2602">
                    <w:t>当前磁盘已绑定虚拟机，请不要重复绑定。</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10300078</w:t>
                  </w:r>
                </w:p>
              </w:tc>
              <w:tc>
                <w:tcPr>
                  <w:tcW w:w="5670" w:type="dxa"/>
                </w:tcPr>
                <w:p w:rsidR="00942FBB" w:rsidRPr="000A2602" w:rsidRDefault="00942FBB" w:rsidP="00B2040C">
                  <w:pPr>
                    <w:pStyle w:val="TableText"/>
                  </w:pPr>
                  <w:r w:rsidRPr="000A2602">
                    <w:t>需要绑定的磁盘不存在。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10300096</w:t>
                  </w:r>
                </w:p>
              </w:tc>
              <w:tc>
                <w:tcPr>
                  <w:tcW w:w="5670"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10300169</w:t>
                  </w:r>
                </w:p>
              </w:tc>
              <w:tc>
                <w:tcPr>
                  <w:tcW w:w="5670" w:type="dxa"/>
                </w:tcPr>
                <w:p w:rsidR="00942FBB" w:rsidRPr="000A2602" w:rsidRDefault="00942FBB" w:rsidP="00B2040C">
                  <w:pPr>
                    <w:pStyle w:val="TableText"/>
                  </w:pPr>
                  <w:r w:rsidRPr="000A2602">
                    <w:t>此虚拟机</w:t>
                  </w:r>
                  <w:r w:rsidRPr="000A2602">
                    <w:t>/</w:t>
                  </w:r>
                  <w:r w:rsidRPr="000A2602">
                    <w:t>模板正在克隆，不能绑定或解绑定磁盘。</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10300015</w:t>
                  </w:r>
                </w:p>
              </w:tc>
              <w:tc>
                <w:tcPr>
                  <w:tcW w:w="5670" w:type="dxa"/>
                </w:tcPr>
                <w:p w:rsidR="00942FBB" w:rsidRPr="000A2602" w:rsidRDefault="00942FBB" w:rsidP="00B2040C">
                  <w:pPr>
                    <w:pStyle w:val="TableText"/>
                  </w:pPr>
                  <w:r w:rsidRPr="000A2602">
                    <w:t>虚拟机不允许此操作。</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pPr>
                  <w:r w:rsidRPr="000A2602">
                    <w:t>10420021</w:t>
                  </w:r>
                </w:p>
              </w:tc>
              <w:tc>
                <w:tcPr>
                  <w:tcW w:w="5670" w:type="dxa"/>
                </w:tcPr>
                <w:p w:rsidR="00942FBB" w:rsidRPr="000A2602" w:rsidRDefault="00942FBB" w:rsidP="00B2040C">
                  <w:pPr>
                    <w:pStyle w:val="TableText"/>
                  </w:pPr>
                  <w:r w:rsidRPr="000A2602">
                    <w:t>一个主机最多只能挂载</w:t>
                  </w:r>
                  <w:r w:rsidRPr="000A2602">
                    <w:t>512</w:t>
                  </w:r>
                  <w:r w:rsidRPr="000A2602">
                    <w:t>个磁盘。</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10300424</w:t>
                  </w:r>
                </w:p>
              </w:tc>
              <w:tc>
                <w:tcPr>
                  <w:tcW w:w="5670" w:type="dxa"/>
                </w:tcPr>
                <w:p w:rsidR="00942FBB" w:rsidRPr="000A2602" w:rsidRDefault="00942FBB" w:rsidP="00EB602D">
                  <w:pPr>
                    <w:pStyle w:val="TableText"/>
                  </w:pPr>
                  <w:r w:rsidRPr="000A2602">
                    <w:t>虚拟机磁盘</w:t>
                  </w:r>
                  <w:r w:rsidR="005348A4" w:rsidRPr="005348A4">
                    <w:rPr>
                      <w:rFonts w:ascii="宋体" w:hAnsi="宋体"/>
                    </w:rPr>
                    <w:t>”</w:t>
                  </w:r>
                  <w:r w:rsidRPr="000A2602">
                    <w:t>PCI</w:t>
                  </w:r>
                  <w:r w:rsidRPr="000A2602">
                    <w:t>类型</w:t>
                  </w:r>
                  <w:r w:rsidR="005348A4" w:rsidRPr="005348A4">
                    <w:rPr>
                      <w:rFonts w:ascii="宋体" w:hAnsi="宋体"/>
                    </w:rPr>
                    <w:t>“</w:t>
                  </w:r>
                  <w:r w:rsidRPr="000A2602">
                    <w:t>参数不合法，请重新输入</w:t>
                  </w:r>
                  <w:r w:rsidRPr="000A2602">
                    <w:rPr>
                      <w:rFonts w:hint="eastAsia"/>
                    </w:rPr>
                    <w:t>。</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10300426</w:t>
                  </w:r>
                </w:p>
              </w:tc>
              <w:tc>
                <w:tcPr>
                  <w:tcW w:w="5670" w:type="dxa"/>
                </w:tcPr>
                <w:p w:rsidR="00942FBB" w:rsidRPr="000A2602" w:rsidRDefault="00942FBB" w:rsidP="00EB602D">
                  <w:pPr>
                    <w:pStyle w:val="TableText"/>
                  </w:pPr>
                  <w:r w:rsidRPr="000A2602">
                    <w:t>虚拟机磁盘</w:t>
                  </w:r>
                  <w:r w:rsidRPr="000A2602">
                    <w:t>PCI</w:t>
                  </w:r>
                  <w:r w:rsidRPr="000A2602">
                    <w:t>类型错误</w:t>
                  </w:r>
                  <w:r w:rsidRPr="000A2602">
                    <w:rPr>
                      <w:rFonts w:hint="eastAsia"/>
                    </w:rPr>
                    <w:t>。</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5670"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10310075</w:t>
                  </w:r>
                </w:p>
              </w:tc>
              <w:tc>
                <w:tcPr>
                  <w:tcW w:w="5670" w:type="dxa"/>
                </w:tcPr>
                <w:p w:rsidR="00942FBB" w:rsidRPr="000A2602" w:rsidRDefault="00942FBB" w:rsidP="00EB602D">
                  <w:pPr>
                    <w:pStyle w:val="TableText"/>
                  </w:pPr>
                  <w:r w:rsidRPr="000A2602">
                    <w:rPr>
                      <w:rFonts w:hint="eastAsia"/>
                    </w:rPr>
                    <w:t>共享磁盘绑定的虚拟机达到上限。</w:t>
                  </w:r>
                </w:p>
              </w:tc>
            </w:tr>
            <w:tr w:rsidR="00942FBB" w:rsidRPr="000A2602" w:rsidTr="005348A4">
              <w:tc>
                <w:tcPr>
                  <w:tcW w:w="1333" w:type="dxa"/>
                </w:tcPr>
                <w:p w:rsidR="00942FBB" w:rsidRPr="000A2602" w:rsidRDefault="00942FBB" w:rsidP="00EB602D">
                  <w:pPr>
                    <w:pStyle w:val="TableText"/>
                  </w:pPr>
                  <w:r>
                    <w:rPr>
                      <w:rFonts w:hint="eastAsia"/>
                    </w:rPr>
                    <w:t>400</w:t>
                  </w:r>
                </w:p>
              </w:tc>
              <w:tc>
                <w:tcPr>
                  <w:tcW w:w="1134" w:type="dxa"/>
                </w:tcPr>
                <w:p w:rsidR="00942FBB" w:rsidRPr="000A2602" w:rsidRDefault="00942FBB" w:rsidP="00EB602D">
                  <w:pPr>
                    <w:pStyle w:val="TableText"/>
                  </w:pPr>
                  <w:r>
                    <w:t>10300</w:t>
                  </w:r>
                  <w:r>
                    <w:rPr>
                      <w:rFonts w:hint="eastAsia"/>
                    </w:rPr>
                    <w:t>771</w:t>
                  </w:r>
                </w:p>
              </w:tc>
              <w:tc>
                <w:tcPr>
                  <w:tcW w:w="5670" w:type="dxa"/>
                </w:tcPr>
                <w:p w:rsidR="00942FBB" w:rsidRPr="000A2602" w:rsidRDefault="00942FBB" w:rsidP="00EB602D">
                  <w:pPr>
                    <w:pStyle w:val="TableText"/>
                  </w:pPr>
                  <w:r w:rsidRPr="00E8291A">
                    <w:rPr>
                      <w:rFonts w:hint="eastAsia"/>
                    </w:rPr>
                    <w:t>共享磁盘不能做系统盘。</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Pr="00E8291A" w:rsidRDefault="00942FBB" w:rsidP="00EB602D">
                  <w:pPr>
                    <w:pStyle w:val="TableText"/>
                  </w:pPr>
                  <w:r w:rsidRPr="00F645C2">
                    <w:t>10300</w:t>
                  </w:r>
                  <w:r>
                    <w:rPr>
                      <w:rFonts w:hint="eastAsia"/>
                    </w:rPr>
                    <w:t>770</w:t>
                  </w:r>
                </w:p>
              </w:tc>
              <w:tc>
                <w:tcPr>
                  <w:tcW w:w="5670" w:type="dxa"/>
                </w:tcPr>
                <w:p w:rsidR="00942FBB" w:rsidRPr="00E8291A" w:rsidRDefault="00942FBB" w:rsidP="00EB602D">
                  <w:pPr>
                    <w:pStyle w:val="TableText"/>
                  </w:pPr>
                  <w:r w:rsidRPr="00F645C2">
                    <w:rPr>
                      <w:rFonts w:hint="eastAsia"/>
                    </w:rPr>
                    <w:t>该共享磁盘已绑定虚拟机，且绑定该共享磁盘的其它虚拟机存在导出任务，不支持当前操作。</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Pr="00F645C2" w:rsidRDefault="00942FBB" w:rsidP="00EB602D">
                  <w:pPr>
                    <w:pStyle w:val="TableText"/>
                  </w:pPr>
                  <w:r w:rsidRPr="00F645C2">
                    <w:t>10300271</w:t>
                  </w:r>
                </w:p>
              </w:tc>
              <w:tc>
                <w:tcPr>
                  <w:tcW w:w="5670" w:type="dxa"/>
                </w:tcPr>
                <w:p w:rsidR="00942FBB" w:rsidRPr="00F645C2" w:rsidRDefault="00942FBB" w:rsidP="00EB602D">
                  <w:pPr>
                    <w:pStyle w:val="TableText"/>
                  </w:pPr>
                  <w:r w:rsidRPr="00F645C2">
                    <w:rPr>
                      <w:rFonts w:hint="eastAsia"/>
                    </w:rPr>
                    <w:t>该虚拟机已绑定共享磁盘，且绑定共享磁盘的其它虚拟机存在导出任务，不支持当前操作。</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Pr="00F645C2" w:rsidRDefault="00942FBB" w:rsidP="00B2040C">
                  <w:pPr>
                    <w:pStyle w:val="TableText"/>
                    <w:rPr>
                      <w:sz w:val="20"/>
                      <w:szCs w:val="20"/>
                    </w:rPr>
                  </w:pPr>
                  <w:r>
                    <w:rPr>
                      <w:rFonts w:ascii="宋体" w:cs="宋体"/>
                      <w:color w:val="000000"/>
                      <w:sz w:val="20"/>
                      <w:szCs w:val="20"/>
                    </w:rPr>
                    <w:t>10300912</w:t>
                  </w:r>
                </w:p>
              </w:tc>
              <w:tc>
                <w:tcPr>
                  <w:tcW w:w="5670" w:type="dxa"/>
                </w:tcPr>
                <w:p w:rsidR="00942FBB" w:rsidRPr="00F645C2" w:rsidRDefault="00942FBB" w:rsidP="00B2040C">
                  <w:pPr>
                    <w:pStyle w:val="TableText"/>
                    <w:rPr>
                      <w:sz w:val="20"/>
                      <w:szCs w:val="20"/>
                    </w:rPr>
                  </w:pPr>
                  <w:r>
                    <w:rPr>
                      <w:rFonts w:ascii="宋体" w:cs="宋体" w:hint="eastAsia"/>
                      <w:color w:val="000000"/>
                      <w:sz w:val="20"/>
                      <w:szCs w:val="20"/>
                    </w:rPr>
                    <w:t>主机上虚拟机磁盘总数超过上限。</w:t>
                  </w:r>
                </w:p>
              </w:tc>
            </w:tr>
            <w:tr w:rsidR="00FB372B" w:rsidRPr="000A2602" w:rsidTr="005348A4">
              <w:tc>
                <w:tcPr>
                  <w:tcW w:w="1333" w:type="dxa"/>
                </w:tcPr>
                <w:p w:rsidR="00FB372B" w:rsidRDefault="00FB372B" w:rsidP="00EB602D">
                  <w:pPr>
                    <w:pStyle w:val="TableText"/>
                  </w:pPr>
                  <w:r>
                    <w:rPr>
                      <w:rFonts w:hint="eastAsia"/>
                    </w:rPr>
                    <w:t>400</w:t>
                  </w:r>
                </w:p>
              </w:tc>
              <w:tc>
                <w:tcPr>
                  <w:tcW w:w="1134" w:type="dxa"/>
                </w:tcPr>
                <w:p w:rsidR="00FB372B" w:rsidRDefault="00FB372B" w:rsidP="00B2040C">
                  <w:pPr>
                    <w:pStyle w:val="TableText"/>
                    <w:rPr>
                      <w:rFonts w:ascii="宋体" w:cs="宋体"/>
                      <w:color w:val="000000"/>
                      <w:sz w:val="20"/>
                      <w:szCs w:val="20"/>
                    </w:rPr>
                  </w:pPr>
                  <w:r w:rsidRPr="00FB372B">
                    <w:rPr>
                      <w:rFonts w:ascii="宋体" w:cs="宋体"/>
                      <w:color w:val="000000"/>
                      <w:sz w:val="20"/>
                      <w:szCs w:val="20"/>
                    </w:rPr>
                    <w:t>10300835</w:t>
                  </w:r>
                </w:p>
              </w:tc>
              <w:tc>
                <w:tcPr>
                  <w:tcW w:w="5670" w:type="dxa"/>
                </w:tcPr>
                <w:p w:rsidR="00FB372B" w:rsidRDefault="00FB372B" w:rsidP="00B2040C">
                  <w:pPr>
                    <w:pStyle w:val="TableText"/>
                    <w:rPr>
                      <w:rFonts w:ascii="宋体" w:cs="宋体"/>
                      <w:color w:val="000000"/>
                      <w:sz w:val="20"/>
                      <w:szCs w:val="20"/>
                    </w:rPr>
                  </w:pPr>
                  <w:r w:rsidRPr="00FB372B">
                    <w:rPr>
                      <w:rFonts w:ascii="宋体" w:cs="宋体" w:hint="eastAsia"/>
                      <w:color w:val="000000"/>
                      <w:sz w:val="20"/>
                      <w:szCs w:val="20"/>
                    </w:rPr>
                    <w:t>目标主机或集群没有关联相应的数据存储或关联的数据存储异常，不满足虚拟机运行条件。</w:t>
                  </w:r>
                </w:p>
              </w:tc>
            </w:tr>
            <w:tr w:rsidR="007B348C" w:rsidRPr="000A2602" w:rsidTr="005348A4">
              <w:tc>
                <w:tcPr>
                  <w:tcW w:w="1333" w:type="dxa"/>
                </w:tcPr>
                <w:p w:rsidR="007B348C" w:rsidRDefault="007B348C" w:rsidP="00EB602D">
                  <w:pPr>
                    <w:pStyle w:val="TableText"/>
                  </w:pPr>
                  <w:r>
                    <w:rPr>
                      <w:rFonts w:cs="Times New Roman" w:hint="eastAsia"/>
                      <w:sz w:val="20"/>
                      <w:szCs w:val="20"/>
                    </w:rPr>
                    <w:t>400</w:t>
                  </w:r>
                </w:p>
              </w:tc>
              <w:tc>
                <w:tcPr>
                  <w:tcW w:w="1134" w:type="dxa"/>
                </w:tcPr>
                <w:p w:rsidR="007B348C" w:rsidRPr="00FB372B" w:rsidRDefault="007B348C" w:rsidP="00B2040C">
                  <w:pPr>
                    <w:pStyle w:val="TableText"/>
                    <w:rPr>
                      <w:rFonts w:ascii="宋体" w:cs="宋体"/>
                      <w:color w:val="000000"/>
                      <w:sz w:val="20"/>
                      <w:szCs w:val="20"/>
                    </w:rPr>
                  </w:pPr>
                  <w:r w:rsidRPr="00791F1B">
                    <w:rPr>
                      <w:rFonts w:ascii="宋体" w:cs="宋体"/>
                      <w:color w:val="000000"/>
                      <w:sz w:val="20"/>
                      <w:szCs w:val="20"/>
                    </w:rPr>
                    <w:t>10300435</w:t>
                  </w:r>
                </w:p>
              </w:tc>
              <w:tc>
                <w:tcPr>
                  <w:tcW w:w="5670" w:type="dxa"/>
                </w:tcPr>
                <w:p w:rsidR="007B348C" w:rsidRPr="00FB372B" w:rsidRDefault="007B348C" w:rsidP="00B2040C">
                  <w:pPr>
                    <w:pStyle w:val="TableText"/>
                    <w:rPr>
                      <w:rFonts w:ascii="宋体" w:cs="宋体"/>
                      <w:color w:val="000000"/>
                      <w:sz w:val="20"/>
                      <w:szCs w:val="20"/>
                    </w:rPr>
                  </w:pPr>
                  <w:r w:rsidRPr="00791F1B">
                    <w:rPr>
                      <w:rFonts w:ascii="宋体" w:cs="宋体" w:hint="eastAsia"/>
                      <w:color w:val="000000"/>
                      <w:sz w:val="20"/>
                      <w:szCs w:val="20"/>
                    </w:rPr>
                    <w:t>虚拟机光驱槽位号不正确</w:t>
                  </w:r>
                </w:p>
              </w:tc>
            </w:tr>
            <w:tr w:rsidR="007B348C" w:rsidRPr="000A2602" w:rsidTr="005348A4">
              <w:tc>
                <w:tcPr>
                  <w:tcW w:w="1333" w:type="dxa"/>
                </w:tcPr>
                <w:p w:rsidR="007B348C" w:rsidRDefault="007B348C" w:rsidP="00EB602D">
                  <w:pPr>
                    <w:pStyle w:val="TableText"/>
                  </w:pPr>
                  <w:r>
                    <w:rPr>
                      <w:rFonts w:cs="Times New Roman" w:hint="eastAsia"/>
                      <w:sz w:val="20"/>
                      <w:szCs w:val="20"/>
                    </w:rPr>
                    <w:t>400</w:t>
                  </w:r>
                </w:p>
              </w:tc>
              <w:tc>
                <w:tcPr>
                  <w:tcW w:w="1134" w:type="dxa"/>
                </w:tcPr>
                <w:p w:rsidR="007B348C" w:rsidRPr="00FB372B" w:rsidRDefault="007B348C" w:rsidP="00B2040C">
                  <w:pPr>
                    <w:pStyle w:val="TableText"/>
                    <w:rPr>
                      <w:rFonts w:ascii="宋体" w:cs="宋体"/>
                      <w:color w:val="000000"/>
                      <w:sz w:val="20"/>
                      <w:szCs w:val="20"/>
                    </w:rPr>
                  </w:pPr>
                  <w:r w:rsidRPr="001B4895">
                    <w:rPr>
                      <w:rFonts w:ascii="宋体" w:cs="宋体"/>
                      <w:color w:val="000000"/>
                      <w:sz w:val="20"/>
                      <w:szCs w:val="20"/>
                    </w:rPr>
                    <w:t>10300436</w:t>
                  </w:r>
                </w:p>
              </w:tc>
              <w:tc>
                <w:tcPr>
                  <w:tcW w:w="5670" w:type="dxa"/>
                </w:tcPr>
                <w:p w:rsidR="007B348C" w:rsidRPr="00FB372B" w:rsidRDefault="007B348C" w:rsidP="00B2040C">
                  <w:pPr>
                    <w:pStyle w:val="TableText"/>
                    <w:rPr>
                      <w:rFonts w:ascii="宋体" w:cs="宋体"/>
                      <w:color w:val="000000"/>
                      <w:sz w:val="20"/>
                      <w:szCs w:val="20"/>
                    </w:rPr>
                  </w:pPr>
                  <w:r w:rsidRPr="001B4895">
                    <w:rPr>
                      <w:rFonts w:ascii="宋体" w:cs="宋体" w:hint="eastAsia"/>
                      <w:color w:val="000000"/>
                      <w:sz w:val="20"/>
                      <w:szCs w:val="20"/>
                    </w:rPr>
                    <w:t>虚拟机光驱槽位号与磁盘槽位号冲突</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5348A4">
              <w:tc>
                <w:tcPr>
                  <w:tcW w:w="1333" w:type="dxa"/>
                </w:tcPr>
                <w:p w:rsidR="00942FBB" w:rsidRPr="000A2602" w:rsidRDefault="00942FBB" w:rsidP="00B2040C">
                  <w:pPr>
                    <w:pStyle w:val="TableText"/>
                  </w:pPr>
                  <w:r w:rsidRPr="000A2602">
                    <w:t>错误码</w:t>
                  </w:r>
                </w:p>
              </w:tc>
              <w:tc>
                <w:tcPr>
                  <w:tcW w:w="6804" w:type="dxa"/>
                </w:tcPr>
                <w:p w:rsidR="00942FBB" w:rsidRPr="000A2602" w:rsidRDefault="00942FBB" w:rsidP="00B2040C">
                  <w:pPr>
                    <w:pStyle w:val="TableText"/>
                  </w:pPr>
                  <w:r w:rsidRPr="000A2602">
                    <w:t>错误码说明</w:t>
                  </w:r>
                </w:p>
              </w:tc>
            </w:tr>
            <w:tr w:rsidR="00942FBB" w:rsidRPr="000A2602" w:rsidTr="005348A4">
              <w:tc>
                <w:tcPr>
                  <w:tcW w:w="1333" w:type="dxa"/>
                </w:tcPr>
                <w:p w:rsidR="00942FBB" w:rsidRPr="000A2602" w:rsidRDefault="00942FBB" w:rsidP="00B2040C">
                  <w:pPr>
                    <w:pStyle w:val="TableText"/>
                  </w:pPr>
                  <w:r w:rsidRPr="000A2602">
                    <w:t>10800100</w:t>
                  </w:r>
                </w:p>
              </w:tc>
              <w:tc>
                <w:tcPr>
                  <w:tcW w:w="6804" w:type="dxa"/>
                </w:tcPr>
                <w:p w:rsidR="00942FBB" w:rsidRPr="000A2602" w:rsidRDefault="00942FBB" w:rsidP="00B2040C">
                  <w:pPr>
                    <w:pStyle w:val="TableText"/>
                  </w:pPr>
                  <w:r w:rsidRPr="000A2602">
                    <w:t>挂卷失败</w:t>
                  </w:r>
                </w:p>
              </w:tc>
            </w:tr>
            <w:tr w:rsidR="00942FBB" w:rsidRPr="000A2602" w:rsidTr="005348A4">
              <w:tc>
                <w:tcPr>
                  <w:tcW w:w="1333" w:type="dxa"/>
                </w:tcPr>
                <w:p w:rsidR="00942FBB" w:rsidRPr="000A2602" w:rsidRDefault="00942FBB" w:rsidP="00B2040C">
                  <w:pPr>
                    <w:pStyle w:val="TableText"/>
                  </w:pPr>
                  <w:r w:rsidRPr="000A2602">
                    <w:t>10800104</w:t>
                  </w:r>
                </w:p>
              </w:tc>
              <w:tc>
                <w:tcPr>
                  <w:tcW w:w="6804" w:type="dxa"/>
                </w:tcPr>
                <w:p w:rsidR="00942FBB" w:rsidRPr="000A2602" w:rsidRDefault="00942FBB" w:rsidP="00B2040C">
                  <w:pPr>
                    <w:pStyle w:val="TableText"/>
                  </w:pPr>
                  <w:r w:rsidRPr="000A2602">
                    <w:t>发送消息到主机失败</w:t>
                  </w:r>
                </w:p>
              </w:tc>
            </w:tr>
            <w:tr w:rsidR="00942FBB" w:rsidRPr="000A2602" w:rsidTr="005348A4">
              <w:tc>
                <w:tcPr>
                  <w:tcW w:w="1333" w:type="dxa"/>
                </w:tcPr>
                <w:p w:rsidR="00942FBB" w:rsidRPr="000A2602" w:rsidRDefault="00942FBB" w:rsidP="00B2040C">
                  <w:pPr>
                    <w:pStyle w:val="TableText"/>
                  </w:pPr>
                  <w:r w:rsidRPr="000A2602">
                    <w:t>10800102</w:t>
                  </w:r>
                </w:p>
              </w:tc>
              <w:tc>
                <w:tcPr>
                  <w:tcW w:w="6804" w:type="dxa"/>
                </w:tcPr>
                <w:p w:rsidR="00942FBB" w:rsidRPr="000A2602" w:rsidRDefault="00942FBB" w:rsidP="00B2040C">
                  <w:pPr>
                    <w:pStyle w:val="TableText"/>
                  </w:pPr>
                  <w:r w:rsidRPr="000A2602">
                    <w:t>主机返回失败</w:t>
                  </w:r>
                </w:p>
              </w:tc>
            </w:tr>
            <w:tr w:rsidR="00942FBB" w:rsidRPr="000A2602" w:rsidTr="005348A4">
              <w:tc>
                <w:tcPr>
                  <w:tcW w:w="1333" w:type="dxa"/>
                </w:tcPr>
                <w:p w:rsidR="00942FBB" w:rsidRPr="000A2602" w:rsidRDefault="00942FBB" w:rsidP="00B2040C">
                  <w:pPr>
                    <w:pStyle w:val="TableText"/>
                  </w:pPr>
                  <w:r w:rsidRPr="000A2602">
                    <w:lastRenderedPageBreak/>
                    <w:t>10300101</w:t>
                  </w:r>
                </w:p>
              </w:tc>
              <w:tc>
                <w:tcPr>
                  <w:tcW w:w="6804" w:type="dxa"/>
                </w:tcPr>
                <w:p w:rsidR="00942FBB" w:rsidRPr="000A2602" w:rsidRDefault="00942FBB" w:rsidP="00B2040C">
                  <w:pPr>
                    <w:pStyle w:val="TableText"/>
                  </w:pPr>
                  <w:r w:rsidRPr="000A2602">
                    <w:rPr>
                      <w:rFonts w:hint="eastAsia"/>
                    </w:rPr>
                    <w:t>虚拟机正忙，请稍后重试。</w:t>
                  </w:r>
                </w:p>
              </w:tc>
            </w:tr>
            <w:tr w:rsidR="00942FBB" w:rsidRPr="000A2602" w:rsidTr="005348A4">
              <w:tc>
                <w:tcPr>
                  <w:tcW w:w="1333" w:type="dxa"/>
                </w:tcPr>
                <w:p w:rsidR="00942FBB" w:rsidRPr="000A2602" w:rsidRDefault="00942FBB" w:rsidP="00B2040C">
                  <w:pPr>
                    <w:pStyle w:val="TableText"/>
                  </w:pPr>
                  <w:r w:rsidRPr="000A2602">
                    <w:t>10800129</w:t>
                  </w:r>
                </w:p>
              </w:tc>
              <w:tc>
                <w:tcPr>
                  <w:tcW w:w="6804" w:type="dxa"/>
                </w:tcPr>
                <w:p w:rsidR="00942FBB" w:rsidRPr="000A2602" w:rsidRDefault="00942FBB" w:rsidP="00B2040C">
                  <w:pPr>
                    <w:pStyle w:val="TableText"/>
                  </w:pPr>
                  <w:r w:rsidRPr="000A2602">
                    <w:rPr>
                      <w:rFonts w:hint="eastAsia"/>
                    </w:rPr>
                    <w:t>选择的主机均处于维护模式。</w:t>
                  </w:r>
                </w:p>
              </w:tc>
            </w:tr>
            <w:tr w:rsidR="00942FBB" w:rsidRPr="000A2602" w:rsidTr="005348A4">
              <w:tc>
                <w:tcPr>
                  <w:tcW w:w="1333" w:type="dxa"/>
                </w:tcPr>
                <w:p w:rsidR="00942FBB" w:rsidRPr="000A2602" w:rsidRDefault="00942FBB" w:rsidP="00B2040C">
                  <w:pPr>
                    <w:pStyle w:val="TableText"/>
                  </w:pPr>
                  <w:r w:rsidRPr="000A2602">
                    <w:t>10300279</w:t>
                  </w:r>
                </w:p>
              </w:tc>
              <w:tc>
                <w:tcPr>
                  <w:tcW w:w="6804" w:type="dxa"/>
                </w:tcPr>
                <w:p w:rsidR="00942FBB" w:rsidRPr="000A2602" w:rsidRDefault="00942FBB" w:rsidP="00B2040C">
                  <w:pPr>
                    <w:pStyle w:val="TableText"/>
                  </w:pPr>
                  <w:r w:rsidRPr="000A2602">
                    <w:rPr>
                      <w:rFonts w:hint="eastAsia"/>
                    </w:rPr>
                    <w:t>启动磁盘容灾失败。</w:t>
                  </w:r>
                </w:p>
              </w:tc>
            </w:tr>
            <w:tr w:rsidR="00942FBB" w:rsidRPr="000A2602" w:rsidTr="005348A4">
              <w:tc>
                <w:tcPr>
                  <w:tcW w:w="1333" w:type="dxa"/>
                </w:tcPr>
                <w:p w:rsidR="00942FBB" w:rsidRPr="000A2602" w:rsidRDefault="00942FBB" w:rsidP="00B2040C">
                  <w:pPr>
                    <w:pStyle w:val="TableText"/>
                  </w:pPr>
                  <w:r w:rsidRPr="00534AC7">
                    <w:t>10420152</w:t>
                  </w:r>
                </w:p>
              </w:tc>
              <w:tc>
                <w:tcPr>
                  <w:tcW w:w="6804" w:type="dxa"/>
                </w:tcPr>
                <w:p w:rsidR="00942FBB" w:rsidRPr="000A2602" w:rsidRDefault="00942FBB" w:rsidP="00B2040C">
                  <w:pPr>
                    <w:pStyle w:val="TableText"/>
                  </w:pPr>
                  <w:r w:rsidRPr="00534AC7">
                    <w:rPr>
                      <w:rFonts w:hint="eastAsia"/>
                    </w:rPr>
                    <w:t>磁盘损坏，请尝试删除虚拟机或者磁盘中</w:t>
                  </w:r>
                  <w:r w:rsidRPr="00534AC7">
                    <w:t>failed</w:t>
                  </w:r>
                  <w:r w:rsidRPr="00534AC7">
                    <w:rPr>
                      <w:rFonts w:hint="eastAsia"/>
                    </w:rPr>
                    <w:t>状态的快照后重试。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81" w:name="_Toc323049999"/>
      <w:bookmarkStart w:id="282" w:name="_Toc439920312"/>
      <w:bookmarkStart w:id="283" w:name="_Toc486001574"/>
      <w:r w:rsidRPr="000A2602">
        <w:t>卸载</w:t>
      </w:r>
      <w:r w:rsidRPr="000A2602">
        <w:rPr>
          <w:rFonts w:hint="eastAsia"/>
        </w:rPr>
        <w:t>磁盘</w:t>
      </w:r>
      <w:bookmarkEnd w:id="281"/>
      <w:bookmarkEnd w:id="282"/>
      <w:bookmarkEnd w:id="28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卸载</w:t>
            </w:r>
            <w:r w:rsidRPr="000A2602">
              <w:rPr>
                <w:rFonts w:hint="eastAsia"/>
              </w:rPr>
              <w:t>磁盘</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Attrib</w:t>
                  </w:r>
                  <w:r w:rsidRPr="000A2602">
                    <w:rPr>
                      <w:b/>
                    </w:rPr>
                    <w:cr/>
                    <w:t>ute</w:t>
                  </w:r>
                </w:p>
              </w:tc>
              <w:tc>
                <w:tcPr>
                  <w:tcW w:w="602" w:type="pct"/>
                  <w:shd w:val="clear" w:color="auto" w:fill="D9D9D9"/>
                </w:tcPr>
                <w:p w:rsidR="00942FBB" w:rsidRPr="000A2602" w:rsidRDefault="00942FBB" w:rsidP="00B2040C">
                  <w:pPr>
                    <w:pStyle w:val="TableText"/>
                    <w:rPr>
                      <w:b/>
                    </w:rPr>
                  </w:pPr>
                  <w:r w:rsidRPr="000A2602">
                    <w:rPr>
                      <w:b/>
                    </w:rPr>
                    <w:t>Typ</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599" w:type="pct"/>
                </w:tcPr>
                <w:p w:rsidR="00942FBB" w:rsidRPr="000A2602" w:rsidRDefault="00942FBB" w:rsidP="00B2040C">
                  <w:pPr>
                    <w:pStyle w:val="TableText"/>
                  </w:pPr>
                  <w:r w:rsidRPr="000A2602">
                    <w:t>volUrn</w:t>
                  </w:r>
                </w:p>
              </w:tc>
              <w:tc>
                <w:tcPr>
                  <w:tcW w:w="602" w:type="pct"/>
                  <w:shd w:val="clear" w:color="auto" w:fill="auto"/>
                </w:tcPr>
                <w:p w:rsidR="00942FBB" w:rsidRPr="000A2602" w:rsidRDefault="00942FBB" w:rsidP="00B2040C">
                  <w:pPr>
                    <w:pStyle w:val="TableText"/>
                  </w:pPr>
                  <w:r w:rsidRPr="000A2602">
                    <w:t>string</w:t>
                  </w:r>
                </w:p>
              </w:tc>
              <w:tc>
                <w:tcPr>
                  <w:tcW w:w="3799" w:type="pct"/>
                  <w:shd w:val="clear" w:color="auto" w:fill="auto"/>
                </w:tcPr>
                <w:p w:rsidR="00942FBB" w:rsidRPr="000A2602" w:rsidRDefault="00942FBB" w:rsidP="00B2040C">
                  <w:pPr>
                    <w:pStyle w:val="TableText"/>
                  </w:pPr>
                  <w:r w:rsidRPr="000A2602">
                    <w:t>卷标识，</w:t>
                  </w:r>
                  <w:r w:rsidR="00573B5E">
                    <w:rPr>
                      <w:rFonts w:hint="eastAsia"/>
                    </w:rPr>
                    <w:t>必选</w:t>
                  </w:r>
                  <w:r>
                    <w:rPr>
                      <w:rFonts w:hint="eastAsia"/>
                    </w:rPr>
                    <w:t>，</w:t>
                  </w:r>
                  <w:r w:rsidRPr="000A2602">
                    <w:t>形如：</w:t>
                  </w:r>
                  <w:r w:rsidRPr="000A2602">
                    <w:t>sites:1:volumes:78</w:t>
                  </w:r>
                </w:p>
              </w:tc>
            </w:tr>
            <w:tr w:rsidR="00942FBB" w:rsidRPr="000A2602" w:rsidTr="005348A4">
              <w:trPr>
                <w:trHeight w:val="661"/>
              </w:trPr>
              <w:tc>
                <w:tcPr>
                  <w:tcW w:w="599" w:type="pct"/>
                </w:tcPr>
                <w:p w:rsidR="00942FBB" w:rsidRPr="000A2602" w:rsidRDefault="00942FBB" w:rsidP="00B2040C">
                  <w:pPr>
                    <w:pStyle w:val="TableText"/>
                  </w:pPr>
                  <w:r w:rsidRPr="000A2602">
                    <w:t>isFormat</w:t>
                  </w:r>
                </w:p>
              </w:tc>
              <w:tc>
                <w:tcPr>
                  <w:tcW w:w="602" w:type="pct"/>
                  <w:shd w:val="clear" w:color="auto" w:fill="auto"/>
                </w:tcPr>
                <w:p w:rsidR="00942FBB" w:rsidRPr="000A2602" w:rsidRDefault="00942FBB" w:rsidP="00B2040C">
                  <w:pPr>
                    <w:pStyle w:val="TableText"/>
                  </w:pPr>
                  <w:r w:rsidRPr="000A2602">
                    <w:t>Boolean</w:t>
                  </w:r>
                </w:p>
              </w:tc>
              <w:tc>
                <w:tcPr>
                  <w:tcW w:w="3799" w:type="pct"/>
                  <w:shd w:val="clear" w:color="auto" w:fill="auto"/>
                </w:tcPr>
                <w:p w:rsidR="00942FBB" w:rsidRPr="000A2602" w:rsidRDefault="00942FBB" w:rsidP="00B2040C">
                  <w:pPr>
                    <w:pStyle w:val="TableText"/>
                  </w:pPr>
                  <w:r w:rsidRPr="000A2602">
                    <w:t>是否格式化磁盘，可选，默认</w:t>
                  </w:r>
                  <w:r w:rsidRPr="000A2602">
                    <w:t>false.</w:t>
                  </w:r>
                </w:p>
                <w:p w:rsidR="00942FBB" w:rsidRPr="000A2602" w:rsidRDefault="00942FBB" w:rsidP="00B2040C">
                  <w:pPr>
                    <w:pStyle w:val="TableText"/>
                  </w:pPr>
                  <w:r w:rsidRPr="000A2602">
                    <w:t xml:space="preserve">true </w:t>
                  </w:r>
                  <w:r w:rsidRPr="000A2602">
                    <w:t>格式化</w:t>
                  </w:r>
                </w:p>
                <w:p w:rsidR="00942FBB" w:rsidRPr="000A2602" w:rsidRDefault="00942FBB" w:rsidP="00B2040C">
                  <w:pPr>
                    <w:pStyle w:val="TableText"/>
                  </w:pPr>
                  <w:r w:rsidRPr="000A2602">
                    <w:t xml:space="preserve">false </w:t>
                  </w:r>
                  <w:r w:rsidRPr="000A2602">
                    <w:t>不格式化</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挂卷任务对应的标识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挂卷任务对应的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/action/detachvol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"volUrn": string //</w:t>
            </w:r>
            <w:r w:rsidRPr="000A2602">
              <w:t>如：</w:t>
            </w:r>
            <w:r w:rsidRPr="000A2602">
              <w:t>sites:1:volumes:78</w:t>
            </w: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lastRenderedPageBreak/>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418"/>
              <w:gridCol w:w="5386"/>
            </w:tblGrid>
            <w:tr w:rsidR="00942FBB" w:rsidRPr="000A2602" w:rsidTr="002F75DD">
              <w:tc>
                <w:tcPr>
                  <w:tcW w:w="1333" w:type="dxa"/>
                </w:tcPr>
                <w:p w:rsidR="00942FBB" w:rsidRPr="000A2602" w:rsidRDefault="00942FBB" w:rsidP="00B2040C">
                  <w:pPr>
                    <w:pStyle w:val="TableText"/>
                  </w:pPr>
                  <w:r w:rsidRPr="000A2602">
                    <w:t>http</w:t>
                  </w:r>
                  <w:r w:rsidRPr="000A2602">
                    <w:t>错误码</w:t>
                  </w:r>
                </w:p>
              </w:tc>
              <w:tc>
                <w:tcPr>
                  <w:tcW w:w="1418" w:type="dxa"/>
                </w:tcPr>
                <w:p w:rsidR="00942FBB" w:rsidRPr="000A2602" w:rsidRDefault="00942FBB" w:rsidP="00B2040C">
                  <w:pPr>
                    <w:pStyle w:val="TableText"/>
                  </w:pPr>
                  <w:r w:rsidRPr="000A2602">
                    <w:t>errorcode</w:t>
                  </w:r>
                </w:p>
              </w:tc>
              <w:tc>
                <w:tcPr>
                  <w:tcW w:w="5386" w:type="dxa"/>
                </w:tcPr>
                <w:p w:rsidR="00942FBB" w:rsidRPr="000A2602" w:rsidRDefault="00942FBB" w:rsidP="00B2040C">
                  <w:pPr>
                    <w:pStyle w:val="TableText"/>
                  </w:pPr>
                  <w:r w:rsidRPr="000A2602">
                    <w:t>描述</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10300037</w:t>
                  </w:r>
                </w:p>
              </w:tc>
              <w:tc>
                <w:tcPr>
                  <w:tcW w:w="5386" w:type="dxa"/>
                </w:tcPr>
                <w:p w:rsidR="00942FBB" w:rsidRPr="000A2602" w:rsidRDefault="00942FBB" w:rsidP="00B2040C">
                  <w:pPr>
                    <w:pStyle w:val="TableText"/>
                  </w:pPr>
                  <w:r w:rsidRPr="000A2602">
                    <w:t>磁盘未绑定到此虚拟机，不能执行该操作。</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B2040C">
                  <w:pPr>
                    <w:pStyle w:val="TableText"/>
                    <w:rPr>
                      <w:sz w:val="20"/>
                      <w:szCs w:val="20"/>
                    </w:rPr>
                  </w:pPr>
                  <w:r w:rsidRPr="000A2602">
                    <w:t>10300169</w:t>
                  </w:r>
                </w:p>
              </w:tc>
              <w:tc>
                <w:tcPr>
                  <w:tcW w:w="5386" w:type="dxa"/>
                </w:tcPr>
                <w:p w:rsidR="00942FBB" w:rsidRPr="000A2602" w:rsidRDefault="00942FBB" w:rsidP="00B2040C">
                  <w:pPr>
                    <w:pStyle w:val="TableText"/>
                  </w:pPr>
                  <w:r w:rsidRPr="000A2602">
                    <w:t>此虚拟机</w:t>
                  </w:r>
                  <w:r w:rsidRPr="000A2602">
                    <w:t>/</w:t>
                  </w:r>
                  <w:r w:rsidRPr="000A2602">
                    <w:t>模板正在克隆，不能绑定或解绑定磁盘。</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B2040C">
                  <w:pPr>
                    <w:pStyle w:val="TableText"/>
                    <w:rPr>
                      <w:sz w:val="20"/>
                      <w:szCs w:val="20"/>
                    </w:rPr>
                  </w:pPr>
                  <w:r w:rsidRPr="000A2602">
                    <w:t>10300015</w:t>
                  </w:r>
                </w:p>
              </w:tc>
              <w:tc>
                <w:tcPr>
                  <w:tcW w:w="5386" w:type="dxa"/>
                </w:tcPr>
                <w:p w:rsidR="00942FBB" w:rsidRPr="000A2602" w:rsidRDefault="00942FBB" w:rsidP="00B2040C">
                  <w:pPr>
                    <w:pStyle w:val="TableText"/>
                  </w:pPr>
                  <w:r w:rsidRPr="000A2602">
                    <w:t>虚拟机不允许此操作</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10300333</w:t>
                  </w:r>
                </w:p>
              </w:tc>
              <w:tc>
                <w:tcPr>
                  <w:tcW w:w="5386" w:type="dxa"/>
                </w:tcPr>
                <w:p w:rsidR="00942FBB" w:rsidRPr="000A2602" w:rsidRDefault="00942FBB" w:rsidP="00B2040C">
                  <w:pPr>
                    <w:pStyle w:val="TableText"/>
                  </w:pPr>
                  <w:r w:rsidRPr="000A2602">
                    <w:t>内存交换磁盘不允许解绑定。</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10300334</w:t>
                  </w:r>
                </w:p>
              </w:tc>
              <w:tc>
                <w:tcPr>
                  <w:tcW w:w="5386" w:type="dxa"/>
                </w:tcPr>
                <w:p w:rsidR="00942FBB" w:rsidRPr="000A2602" w:rsidRDefault="00942FBB" w:rsidP="00B2040C">
                  <w:pPr>
                    <w:pStyle w:val="TableText"/>
                  </w:pPr>
                  <w:r w:rsidRPr="000A2602">
                    <w:t>共享磁盘不允许格式化。</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10300096</w:t>
                  </w:r>
                </w:p>
              </w:tc>
              <w:tc>
                <w:tcPr>
                  <w:tcW w:w="5386" w:type="dxa"/>
                </w:tcPr>
                <w:p w:rsidR="00942FBB" w:rsidRPr="000A2602" w:rsidRDefault="00942FBB" w:rsidP="00B2040C">
                  <w:pPr>
                    <w:pStyle w:val="TableText"/>
                  </w:pPr>
                  <w:r w:rsidRPr="000A2602">
                    <w:t>虚拟机正在执行此操作，请不要重复执行。</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10300360</w:t>
                  </w:r>
                </w:p>
              </w:tc>
              <w:tc>
                <w:tcPr>
                  <w:tcW w:w="5386" w:type="dxa"/>
                </w:tcPr>
                <w:p w:rsidR="00942FBB" w:rsidRPr="000A2602" w:rsidRDefault="00942FBB" w:rsidP="00B2040C">
                  <w:pPr>
                    <w:pStyle w:val="TableText"/>
                  </w:pPr>
                  <w:r w:rsidRPr="000A2602">
                    <w:t>非持久化磁盘不允许格式化</w:t>
                  </w:r>
                </w:p>
              </w:tc>
            </w:tr>
            <w:tr w:rsidR="00942FBB" w:rsidRPr="000A2602" w:rsidTr="002F75DD">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10300165</w:t>
                  </w:r>
                </w:p>
              </w:tc>
              <w:tc>
                <w:tcPr>
                  <w:tcW w:w="5386" w:type="dxa"/>
                </w:tcPr>
                <w:p w:rsidR="00942FBB" w:rsidRPr="000A2602" w:rsidRDefault="00942FBB" w:rsidP="00B2040C">
                  <w:pPr>
                    <w:pStyle w:val="TableText"/>
                  </w:pPr>
                  <w:r w:rsidRPr="000A2602">
                    <w:t>系统磁盘不能解绑定。</w:t>
                  </w:r>
                </w:p>
              </w:tc>
            </w:tr>
            <w:tr w:rsidR="00942FBB" w:rsidRPr="000A2602" w:rsidTr="002F75DD">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10300026</w:t>
                  </w:r>
                </w:p>
              </w:tc>
              <w:tc>
                <w:tcPr>
                  <w:tcW w:w="5386" w:type="dxa"/>
                </w:tcPr>
                <w:p w:rsidR="00942FBB" w:rsidRPr="000A2602" w:rsidRDefault="00942FBB" w:rsidP="00B2040C">
                  <w:pPr>
                    <w:pStyle w:val="TableText"/>
                    <w:rPr>
                      <w:sz w:val="24"/>
                      <w:szCs w:val="24"/>
                    </w:rPr>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2F75DD">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10300162</w:t>
                  </w:r>
                </w:p>
              </w:tc>
              <w:tc>
                <w:tcPr>
                  <w:tcW w:w="5386" w:type="dxa"/>
                </w:tcPr>
                <w:p w:rsidR="00942FBB" w:rsidRPr="000A2602" w:rsidRDefault="00942FBB" w:rsidP="00B2040C">
                  <w:pPr>
                    <w:pStyle w:val="TableText"/>
                  </w:pPr>
                  <w:r w:rsidRPr="000A2602">
                    <w:t>请在任务完成之后重试。</w:t>
                  </w:r>
                </w:p>
              </w:tc>
            </w:tr>
            <w:tr w:rsidR="00942FBB" w:rsidRPr="000A2602" w:rsidTr="002F75DD">
              <w:tc>
                <w:tcPr>
                  <w:tcW w:w="1333" w:type="dxa"/>
                </w:tcPr>
                <w:p w:rsidR="00942FBB" w:rsidRPr="000A2602" w:rsidRDefault="00942FBB" w:rsidP="00EB602D">
                  <w:pPr>
                    <w:pStyle w:val="TableText"/>
                  </w:pPr>
                  <w:r w:rsidRPr="000A2602">
                    <w:t>400</w:t>
                  </w:r>
                </w:p>
              </w:tc>
              <w:tc>
                <w:tcPr>
                  <w:tcW w:w="1418" w:type="dxa"/>
                </w:tcPr>
                <w:p w:rsidR="00942FBB" w:rsidRPr="000A2602" w:rsidRDefault="00942FBB" w:rsidP="00EB602D">
                  <w:pPr>
                    <w:pStyle w:val="TableText"/>
                  </w:pPr>
                  <w:r w:rsidRPr="000A2602">
                    <w:t>10300421</w:t>
                  </w:r>
                </w:p>
              </w:tc>
              <w:tc>
                <w:tcPr>
                  <w:tcW w:w="5386" w:type="dxa"/>
                </w:tcPr>
                <w:p w:rsidR="00942FBB" w:rsidRPr="000A2602" w:rsidRDefault="00942FBB" w:rsidP="00B2040C">
                  <w:pPr>
                    <w:pStyle w:val="TableText"/>
                  </w:pPr>
                  <w:r w:rsidRPr="000A2602">
                    <w:t>虚拟机磁盘存在未完成任务，请任务结束后重试。</w:t>
                  </w:r>
                </w:p>
              </w:tc>
            </w:tr>
            <w:tr w:rsidR="00942FBB" w:rsidRPr="000A2602" w:rsidTr="002F75DD">
              <w:tc>
                <w:tcPr>
                  <w:tcW w:w="1333" w:type="dxa"/>
                </w:tcPr>
                <w:p w:rsidR="00942FBB" w:rsidRPr="000A2602" w:rsidRDefault="00942FBB" w:rsidP="00EB602D">
                  <w:pPr>
                    <w:pStyle w:val="TableText"/>
                  </w:pPr>
                  <w:r w:rsidRPr="000A2602">
                    <w:rPr>
                      <w:rFonts w:hint="eastAsia"/>
                    </w:rPr>
                    <w:t>400</w:t>
                  </w:r>
                </w:p>
              </w:tc>
              <w:tc>
                <w:tcPr>
                  <w:tcW w:w="1418" w:type="dxa"/>
                </w:tcPr>
                <w:p w:rsidR="00942FBB" w:rsidRPr="000A2602" w:rsidRDefault="00942FBB" w:rsidP="00EB602D">
                  <w:pPr>
                    <w:pStyle w:val="TableText"/>
                  </w:pPr>
                  <w:r w:rsidRPr="000A2602">
                    <w:t>10300569</w:t>
                  </w:r>
                </w:p>
              </w:tc>
              <w:tc>
                <w:tcPr>
                  <w:tcW w:w="5386" w:type="dxa"/>
                </w:tcPr>
                <w:p w:rsidR="00942FBB" w:rsidRPr="000A2602" w:rsidRDefault="00942FBB" w:rsidP="00B2040C">
                  <w:pPr>
                    <w:pStyle w:val="TableText"/>
                  </w:pPr>
                  <w:r w:rsidRPr="000A2602">
                    <w:rPr>
                      <w:rFonts w:hint="eastAsia"/>
                    </w:rPr>
                    <w:t>虚拟机操作系统不支持在线卸载磁盘。</w:t>
                  </w:r>
                </w:p>
              </w:tc>
            </w:tr>
            <w:tr w:rsidR="002F75DD" w:rsidRPr="000A2602" w:rsidTr="002F75DD">
              <w:trPr>
                <w:trHeight w:val="412"/>
              </w:trPr>
              <w:tc>
                <w:tcPr>
                  <w:tcW w:w="1333" w:type="dxa"/>
                </w:tcPr>
                <w:p w:rsidR="002F75DD" w:rsidRPr="000A2602" w:rsidRDefault="002F75DD" w:rsidP="00EB602D">
                  <w:pPr>
                    <w:pStyle w:val="TableText"/>
                  </w:pPr>
                  <w:r>
                    <w:rPr>
                      <w:rFonts w:hint="eastAsia"/>
                    </w:rPr>
                    <w:t>400</w:t>
                  </w:r>
                </w:p>
              </w:tc>
              <w:tc>
                <w:tcPr>
                  <w:tcW w:w="1418" w:type="dxa"/>
                </w:tcPr>
                <w:p w:rsidR="002F75DD" w:rsidRPr="000A2602" w:rsidRDefault="002F75DD" w:rsidP="00EB602D">
                  <w:pPr>
                    <w:pStyle w:val="TableText"/>
                  </w:pPr>
                  <w:r w:rsidRPr="002F75DD">
                    <w:rPr>
                      <w:rFonts w:hint="eastAsia"/>
                    </w:rPr>
                    <w:t>10300800</w:t>
                  </w:r>
                </w:p>
              </w:tc>
              <w:tc>
                <w:tcPr>
                  <w:tcW w:w="5386" w:type="dxa"/>
                </w:tcPr>
                <w:p w:rsidR="002F75DD" w:rsidRPr="000A2602" w:rsidRDefault="002F75DD" w:rsidP="002F75DD">
                  <w:pPr>
                    <w:pStyle w:val="TableText"/>
                  </w:pPr>
                  <w:r w:rsidRPr="002F75DD">
                    <w:rPr>
                      <w:rFonts w:ascii="微软雅黑" w:eastAsia="微软雅黑" w:hAnsi="微软雅黑" w:hint="eastAsia"/>
                      <w:snapToGrid/>
                      <w:color w:val="333333"/>
                      <w:kern w:val="2"/>
                    </w:rPr>
                    <w:t>裸</w:t>
                  </w:r>
                  <w:r w:rsidRPr="002F75DD">
                    <w:rPr>
                      <w:rFonts w:hint="eastAsia"/>
                    </w:rPr>
                    <w:t>设备磁盘不允许在线卸载</w:t>
                  </w:r>
                  <w:r>
                    <w:rPr>
                      <w:rFonts w:hint="eastAsia"/>
                    </w:rPr>
                    <w:t>。</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5348A4">
              <w:tc>
                <w:tcPr>
                  <w:tcW w:w="1333" w:type="dxa"/>
                </w:tcPr>
                <w:p w:rsidR="00942FBB" w:rsidRPr="000A2602" w:rsidRDefault="00942FBB" w:rsidP="00B2040C">
                  <w:pPr>
                    <w:pStyle w:val="TableText"/>
                  </w:pPr>
                  <w:r w:rsidRPr="000A2602">
                    <w:t>错误码</w:t>
                  </w:r>
                </w:p>
              </w:tc>
              <w:tc>
                <w:tcPr>
                  <w:tcW w:w="6804" w:type="dxa"/>
                </w:tcPr>
                <w:p w:rsidR="00942FBB" w:rsidRPr="000A2602" w:rsidRDefault="00942FBB" w:rsidP="00B2040C">
                  <w:pPr>
                    <w:pStyle w:val="TableText"/>
                  </w:pPr>
                  <w:r w:rsidRPr="000A2602">
                    <w:t>错误码说明</w:t>
                  </w:r>
                </w:p>
              </w:tc>
            </w:tr>
            <w:tr w:rsidR="00942FBB" w:rsidRPr="000A2602" w:rsidTr="005348A4">
              <w:tc>
                <w:tcPr>
                  <w:tcW w:w="1333" w:type="dxa"/>
                </w:tcPr>
                <w:p w:rsidR="00942FBB" w:rsidRPr="000A2602" w:rsidRDefault="00942FBB" w:rsidP="00B2040C">
                  <w:pPr>
                    <w:pStyle w:val="TableText"/>
                  </w:pPr>
                  <w:r w:rsidRPr="000A2602">
                    <w:t>10800104</w:t>
                  </w:r>
                </w:p>
              </w:tc>
              <w:tc>
                <w:tcPr>
                  <w:tcW w:w="6804" w:type="dxa"/>
                </w:tcPr>
                <w:p w:rsidR="00942FBB" w:rsidRPr="000A2602" w:rsidRDefault="00942FBB" w:rsidP="00B2040C">
                  <w:pPr>
                    <w:pStyle w:val="TableText"/>
                  </w:pPr>
                  <w:r w:rsidRPr="000A2602">
                    <w:t>发送消息到主机失败</w:t>
                  </w:r>
                </w:p>
              </w:tc>
            </w:tr>
            <w:tr w:rsidR="00942FBB" w:rsidRPr="000A2602" w:rsidTr="005348A4">
              <w:tc>
                <w:tcPr>
                  <w:tcW w:w="1333" w:type="dxa"/>
                </w:tcPr>
                <w:p w:rsidR="00942FBB" w:rsidRPr="000A2602" w:rsidRDefault="00942FBB" w:rsidP="00B2040C">
                  <w:pPr>
                    <w:pStyle w:val="TableText"/>
                  </w:pPr>
                  <w:r w:rsidRPr="000A2602">
                    <w:t>10800102</w:t>
                  </w:r>
                </w:p>
              </w:tc>
              <w:tc>
                <w:tcPr>
                  <w:tcW w:w="6804" w:type="dxa"/>
                </w:tcPr>
                <w:p w:rsidR="00942FBB" w:rsidRPr="000A2602" w:rsidRDefault="00942FBB" w:rsidP="00B2040C">
                  <w:pPr>
                    <w:pStyle w:val="TableText"/>
                  </w:pPr>
                  <w:r w:rsidRPr="000A2602">
                    <w:t>主机返回失败</w:t>
                  </w:r>
                </w:p>
              </w:tc>
            </w:tr>
            <w:tr w:rsidR="00942FBB" w:rsidRPr="000A2602" w:rsidTr="005348A4">
              <w:tc>
                <w:tcPr>
                  <w:tcW w:w="1333" w:type="dxa"/>
                </w:tcPr>
                <w:p w:rsidR="00942FBB" w:rsidRPr="000A2602" w:rsidRDefault="00942FBB" w:rsidP="00EB602D">
                  <w:pPr>
                    <w:pStyle w:val="TableText"/>
                  </w:pPr>
                  <w:r w:rsidRPr="000A2602">
                    <w:t>10300283</w:t>
                  </w:r>
                </w:p>
              </w:tc>
              <w:tc>
                <w:tcPr>
                  <w:tcW w:w="6804" w:type="dxa"/>
                </w:tcPr>
                <w:p w:rsidR="00942FBB" w:rsidRPr="000A2602" w:rsidRDefault="00942FBB" w:rsidP="00B2040C">
                  <w:pPr>
                    <w:pStyle w:val="TableText"/>
                  </w:pPr>
                  <w:r w:rsidRPr="000A2602">
                    <w:t>磁盘格式化失败</w:t>
                  </w:r>
                </w:p>
              </w:tc>
            </w:tr>
            <w:tr w:rsidR="00942FBB" w:rsidRPr="000A2602" w:rsidTr="005348A4">
              <w:tc>
                <w:tcPr>
                  <w:tcW w:w="1333" w:type="dxa"/>
                </w:tcPr>
                <w:p w:rsidR="00942FBB" w:rsidRPr="000A2602" w:rsidRDefault="00942FBB" w:rsidP="00EB602D">
                  <w:pPr>
                    <w:pStyle w:val="TableText"/>
                  </w:pPr>
                  <w:r w:rsidRPr="000A2602">
                    <w:t>10300101</w:t>
                  </w:r>
                </w:p>
              </w:tc>
              <w:tc>
                <w:tcPr>
                  <w:tcW w:w="6804" w:type="dxa"/>
                </w:tcPr>
                <w:p w:rsidR="00942FBB" w:rsidRPr="000A2602" w:rsidRDefault="00942FBB" w:rsidP="00B2040C">
                  <w:pPr>
                    <w:pStyle w:val="TableText"/>
                    <w:rPr>
                      <w:rFonts w:ascii="宋体" w:cs="宋体"/>
                    </w:rPr>
                  </w:pPr>
                  <w:r w:rsidRPr="000A2602">
                    <w:rPr>
                      <w:rFonts w:ascii="宋体" w:cs="宋体" w:hint="eastAsia"/>
                    </w:rPr>
                    <w:t>虚拟机正忙，请稍后重试。</w:t>
                  </w:r>
                </w:p>
              </w:tc>
            </w:tr>
            <w:tr w:rsidR="00942FBB" w:rsidRPr="000A2602" w:rsidTr="005348A4">
              <w:tc>
                <w:tcPr>
                  <w:tcW w:w="1333" w:type="dxa"/>
                </w:tcPr>
                <w:p w:rsidR="00942FBB" w:rsidRPr="000A2602" w:rsidRDefault="00942FBB" w:rsidP="00EB602D">
                  <w:pPr>
                    <w:pStyle w:val="TableText"/>
                  </w:pPr>
                  <w:r w:rsidRPr="000A2602">
                    <w:t>10300280</w:t>
                  </w:r>
                </w:p>
              </w:tc>
              <w:tc>
                <w:tcPr>
                  <w:tcW w:w="6804" w:type="dxa"/>
                </w:tcPr>
                <w:p w:rsidR="00942FBB" w:rsidRPr="000A2602" w:rsidRDefault="00942FBB" w:rsidP="00B2040C">
                  <w:pPr>
                    <w:pStyle w:val="TableText"/>
                    <w:rPr>
                      <w:rFonts w:ascii="宋体" w:cs="宋体"/>
                    </w:rPr>
                  </w:pPr>
                  <w:r w:rsidRPr="000A2602">
                    <w:rPr>
                      <w:rFonts w:ascii="宋体" w:cs="宋体" w:hint="eastAsia"/>
                    </w:rPr>
                    <w:t>停止磁盘容灾失败。</w:t>
                  </w:r>
                </w:p>
              </w:tc>
            </w:tr>
            <w:tr w:rsidR="00942FBB" w:rsidRPr="000A2602" w:rsidTr="005348A4">
              <w:tc>
                <w:tcPr>
                  <w:tcW w:w="1333" w:type="dxa"/>
                </w:tcPr>
                <w:p w:rsidR="00942FBB" w:rsidRPr="000A2602" w:rsidRDefault="00942FBB" w:rsidP="00EB602D">
                  <w:pPr>
                    <w:pStyle w:val="TableText"/>
                  </w:pPr>
                  <w:r w:rsidRPr="000A2602">
                    <w:t>10300287</w:t>
                  </w:r>
                </w:p>
              </w:tc>
              <w:tc>
                <w:tcPr>
                  <w:tcW w:w="6804" w:type="dxa"/>
                </w:tcPr>
                <w:p w:rsidR="00942FBB" w:rsidRPr="000A2602" w:rsidRDefault="00942FBB" w:rsidP="00B2040C">
                  <w:pPr>
                    <w:pStyle w:val="TableText"/>
                    <w:rPr>
                      <w:rFonts w:ascii="宋体" w:cs="宋体"/>
                    </w:rPr>
                  </w:pPr>
                  <w:r w:rsidRPr="000A2602">
                    <w:rPr>
                      <w:rFonts w:ascii="宋体" w:cs="宋体" w:hint="eastAsia"/>
                    </w:rPr>
                    <w:t>磁盘格式化失败,停止磁盘容灾失败。</w:t>
                  </w:r>
                </w:p>
              </w:tc>
            </w:tr>
          </w:tbl>
          <w:p w:rsidR="00942FBB" w:rsidRPr="000A2602" w:rsidRDefault="00942FBB" w:rsidP="00B2040C">
            <w:pPr>
              <w:pStyle w:val="TableText"/>
            </w:pPr>
          </w:p>
        </w:tc>
      </w:tr>
    </w:tbl>
    <w:p w:rsidR="00F7294F" w:rsidRDefault="00F7294F" w:rsidP="00F7294F">
      <w:bookmarkStart w:id="284" w:name="_Toc323050000"/>
      <w:bookmarkStart w:id="285" w:name="_Toc439920313"/>
    </w:p>
    <w:p w:rsidR="00942FBB" w:rsidRPr="000A2602" w:rsidRDefault="00942FBB" w:rsidP="00016746">
      <w:pPr>
        <w:pStyle w:val="31"/>
      </w:pPr>
      <w:bookmarkStart w:id="286" w:name="_Toc486001575"/>
      <w:r w:rsidRPr="000A2602">
        <w:t>挂载</w:t>
      </w:r>
      <w:r w:rsidRPr="000A2602">
        <w:t>tools</w:t>
      </w:r>
      <w:bookmarkEnd w:id="284"/>
      <w:bookmarkEnd w:id="285"/>
      <w:bookmarkEnd w:id="28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挂载</w:t>
            </w:r>
            <w:r w:rsidRPr="000A2602">
              <w:t xml:space="preserve">tools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lastRenderedPageBreak/>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挂载</w:t>
                  </w:r>
                  <w:r w:rsidRPr="000A2602">
                    <w:t>tool</w:t>
                  </w:r>
                  <w:r w:rsidRPr="000A2602">
                    <w:t>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挂载</w:t>
                  </w:r>
                  <w:r w:rsidRPr="000A2602">
                    <w:t>tool</w:t>
                  </w:r>
                  <w:r w:rsidRPr="000A2602">
                    <w:t>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w:t>
            </w:r>
            <w:r w:rsidRPr="000A2602">
              <w:rPr>
                <w:b/>
              </w:rPr>
              <w:t>vm_id</w:t>
            </w:r>
            <w:r w:rsidRPr="000A2602">
              <w:t>&gt;/action/installtools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528"/>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rPr>
                      <w:rFonts w:hint="eastAsia"/>
                    </w:rPr>
                    <w:t>错误码</w:t>
                  </w:r>
                </w:p>
              </w:tc>
              <w:tc>
                <w:tcPr>
                  <w:tcW w:w="5528"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10300038</w:t>
                  </w:r>
                </w:p>
              </w:tc>
              <w:tc>
                <w:tcPr>
                  <w:tcW w:w="5528" w:type="dxa"/>
                </w:tcPr>
                <w:p w:rsidR="00942FBB" w:rsidRPr="000A2602" w:rsidRDefault="00942FBB" w:rsidP="00B2040C">
                  <w:pPr>
                    <w:pStyle w:val="TableText"/>
                  </w:pPr>
                  <w:r w:rsidRPr="000A2602">
                    <w:t>虚拟机已挂载</w:t>
                  </w:r>
                  <w:r w:rsidRPr="000A2602">
                    <w:t>tools</w:t>
                  </w:r>
                  <w:r w:rsidRPr="000A2602">
                    <w:t>，不能重复挂载。</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10300096</w:t>
                  </w:r>
                </w:p>
              </w:tc>
              <w:tc>
                <w:tcPr>
                  <w:tcW w:w="5528"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333" w:type="dxa"/>
                </w:tcPr>
                <w:p w:rsidR="00942FBB" w:rsidRPr="000A2602" w:rsidRDefault="00942FBB" w:rsidP="00B2040C">
                  <w:pPr>
                    <w:pStyle w:val="TableText"/>
                  </w:pPr>
                  <w:r w:rsidRPr="000A2602">
                    <w:t>400</w:t>
                  </w:r>
                </w:p>
              </w:tc>
              <w:tc>
                <w:tcPr>
                  <w:tcW w:w="1276" w:type="dxa"/>
                </w:tcPr>
                <w:p w:rsidR="00942FBB" w:rsidRPr="000A2602" w:rsidRDefault="00942FBB" w:rsidP="00B2040C">
                  <w:pPr>
                    <w:pStyle w:val="TableText"/>
                  </w:pPr>
                  <w:r w:rsidRPr="000A2602">
                    <w:t>10300421</w:t>
                  </w:r>
                </w:p>
              </w:tc>
              <w:tc>
                <w:tcPr>
                  <w:tcW w:w="5528"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10300170</w:t>
                  </w:r>
                </w:p>
              </w:tc>
              <w:tc>
                <w:tcPr>
                  <w:tcW w:w="5528"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A05582" w:rsidRPr="000A2602" w:rsidTr="005348A4">
              <w:tc>
                <w:tcPr>
                  <w:tcW w:w="1333" w:type="dxa"/>
                </w:tcPr>
                <w:p w:rsidR="00A05582" w:rsidRPr="000A2602" w:rsidRDefault="00A05582" w:rsidP="00B2040C">
                  <w:pPr>
                    <w:pStyle w:val="TableText"/>
                  </w:pPr>
                  <w:r>
                    <w:rPr>
                      <w:rFonts w:eastAsiaTheme="minorEastAsia" w:cs="Times New Roman" w:hint="eastAsia"/>
                    </w:rPr>
                    <w:t>400</w:t>
                  </w:r>
                </w:p>
              </w:tc>
              <w:tc>
                <w:tcPr>
                  <w:tcW w:w="1276" w:type="dxa"/>
                </w:tcPr>
                <w:p w:rsidR="00A05582" w:rsidRPr="000A2602" w:rsidRDefault="00A05582" w:rsidP="00B2040C">
                  <w:pPr>
                    <w:pStyle w:val="TableText"/>
                  </w:pPr>
                  <w:r w:rsidRPr="00291DC2">
                    <w:rPr>
                      <w:rFonts w:eastAsiaTheme="minorEastAsia" w:cs="Times New Roman"/>
                    </w:rPr>
                    <w:t>10300437</w:t>
                  </w:r>
                </w:p>
              </w:tc>
              <w:tc>
                <w:tcPr>
                  <w:tcW w:w="5528" w:type="dxa"/>
                </w:tcPr>
                <w:p w:rsidR="00A05582" w:rsidRPr="000A2602" w:rsidRDefault="00A05582" w:rsidP="00B2040C">
                  <w:pPr>
                    <w:pStyle w:val="TableText"/>
                  </w:pPr>
                  <w:r w:rsidRPr="00291DC2">
                    <w:rPr>
                      <w:rFonts w:eastAsiaTheme="minorEastAsia" w:cs="Times New Roman" w:hint="eastAsia"/>
                    </w:rPr>
                    <w:t>虚拟机未配置光驱</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75"/>
              <w:gridCol w:w="6662"/>
            </w:tblGrid>
            <w:tr w:rsidR="00942FBB" w:rsidRPr="000A2602" w:rsidTr="005348A4">
              <w:tc>
                <w:tcPr>
                  <w:tcW w:w="1475" w:type="dxa"/>
                </w:tcPr>
                <w:p w:rsidR="00942FBB" w:rsidRPr="000A2602" w:rsidRDefault="00942FBB" w:rsidP="00B2040C">
                  <w:pPr>
                    <w:pStyle w:val="TableText"/>
                  </w:pPr>
                  <w:r w:rsidRPr="000A2602">
                    <w:t>错误码</w:t>
                  </w:r>
                </w:p>
              </w:tc>
              <w:tc>
                <w:tcPr>
                  <w:tcW w:w="6662" w:type="dxa"/>
                </w:tcPr>
                <w:p w:rsidR="00942FBB" w:rsidRPr="000A2602" w:rsidRDefault="00942FBB" w:rsidP="00B2040C">
                  <w:pPr>
                    <w:pStyle w:val="TableText"/>
                  </w:pPr>
                  <w:r w:rsidRPr="000A2602">
                    <w:t>错误码说明</w:t>
                  </w:r>
                </w:p>
              </w:tc>
            </w:tr>
            <w:tr w:rsidR="00942FBB" w:rsidRPr="000A2602" w:rsidTr="005348A4">
              <w:tc>
                <w:tcPr>
                  <w:tcW w:w="1475" w:type="dxa"/>
                </w:tcPr>
                <w:p w:rsidR="00942FBB" w:rsidRPr="000A2602" w:rsidRDefault="00942FBB" w:rsidP="00B2040C">
                  <w:pPr>
                    <w:pStyle w:val="TableText"/>
                  </w:pPr>
                  <w:r w:rsidRPr="000A2602">
                    <w:t>10800104</w:t>
                  </w:r>
                </w:p>
              </w:tc>
              <w:tc>
                <w:tcPr>
                  <w:tcW w:w="6662" w:type="dxa"/>
                </w:tcPr>
                <w:p w:rsidR="00942FBB" w:rsidRPr="000A2602" w:rsidRDefault="00942FBB" w:rsidP="00B2040C">
                  <w:pPr>
                    <w:pStyle w:val="TableText"/>
                  </w:pPr>
                  <w:r w:rsidRPr="000A2602">
                    <w:t>发送消息到主机失败</w:t>
                  </w:r>
                </w:p>
              </w:tc>
            </w:tr>
            <w:tr w:rsidR="00942FBB" w:rsidRPr="000A2602" w:rsidTr="005348A4">
              <w:tc>
                <w:tcPr>
                  <w:tcW w:w="1475" w:type="dxa"/>
                </w:tcPr>
                <w:p w:rsidR="00942FBB" w:rsidRPr="000A2602" w:rsidRDefault="00942FBB" w:rsidP="00B2040C">
                  <w:pPr>
                    <w:pStyle w:val="TableText"/>
                  </w:pPr>
                  <w:r w:rsidRPr="000A2602">
                    <w:t>10800102</w:t>
                  </w:r>
                </w:p>
              </w:tc>
              <w:tc>
                <w:tcPr>
                  <w:tcW w:w="6662" w:type="dxa"/>
                </w:tcPr>
                <w:p w:rsidR="00942FBB" w:rsidRPr="000A2602" w:rsidRDefault="00942FBB" w:rsidP="00B2040C">
                  <w:pPr>
                    <w:pStyle w:val="TableText"/>
                  </w:pPr>
                  <w:r w:rsidRPr="000A2602">
                    <w:t>主机返回失败</w:t>
                  </w:r>
                </w:p>
              </w:tc>
            </w:tr>
            <w:tr w:rsidR="00942FBB" w:rsidRPr="000A2602" w:rsidTr="005348A4">
              <w:tc>
                <w:tcPr>
                  <w:tcW w:w="1475" w:type="dxa"/>
                </w:tcPr>
                <w:p w:rsidR="00942FBB" w:rsidRPr="000A2602" w:rsidRDefault="00942FBB" w:rsidP="00EB602D">
                  <w:pPr>
                    <w:pStyle w:val="TableText"/>
                  </w:pPr>
                  <w:r w:rsidRPr="000A2602">
                    <w:t>10300101</w:t>
                  </w:r>
                </w:p>
              </w:tc>
              <w:tc>
                <w:tcPr>
                  <w:tcW w:w="6662" w:type="dxa"/>
                </w:tcPr>
                <w:p w:rsidR="00942FBB" w:rsidRPr="000A2602" w:rsidRDefault="00942FBB" w:rsidP="00B2040C">
                  <w:pPr>
                    <w:pStyle w:val="TableText"/>
                    <w:rPr>
                      <w:rFonts w:ascii="宋体" w:cs="宋体"/>
                    </w:rPr>
                  </w:pPr>
                  <w:r w:rsidRPr="000A2602">
                    <w:rPr>
                      <w:rFonts w:ascii="宋体" w:cs="宋体" w:hint="eastAsia"/>
                    </w:rPr>
                    <w:t>虚拟机正忙，请稍后重试。</w:t>
                  </w:r>
                </w:p>
              </w:tc>
            </w:tr>
            <w:tr w:rsidR="00942FBB" w:rsidRPr="000A2602" w:rsidTr="005348A4">
              <w:tc>
                <w:tcPr>
                  <w:tcW w:w="1475" w:type="dxa"/>
                </w:tcPr>
                <w:p w:rsidR="00942FBB" w:rsidRPr="000A2602" w:rsidRDefault="00942FBB" w:rsidP="00EB602D">
                  <w:pPr>
                    <w:pStyle w:val="TableText"/>
                  </w:pPr>
                  <w:r>
                    <w:rPr>
                      <w:rFonts w:hint="eastAsia"/>
                    </w:rPr>
                    <w:t>10300810</w:t>
                  </w:r>
                </w:p>
              </w:tc>
              <w:tc>
                <w:tcPr>
                  <w:tcW w:w="6662" w:type="dxa"/>
                </w:tcPr>
                <w:p w:rsidR="00942FBB" w:rsidRPr="000A2602" w:rsidRDefault="00942FBB" w:rsidP="00B2040C">
                  <w:pPr>
                    <w:pStyle w:val="TableText"/>
                    <w:rPr>
                      <w:rFonts w:ascii="宋体" w:cs="宋体"/>
                    </w:rPr>
                  </w:pPr>
                  <w:r w:rsidRPr="00A70EC8">
                    <w:rPr>
                      <w:rFonts w:ascii="宋体" w:cs="宋体" w:hint="eastAsia"/>
                    </w:rPr>
                    <w:t>没有该操作系统类型对应的tools。</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87" w:name="_Toc323050001"/>
      <w:bookmarkStart w:id="288" w:name="_Toc439920314"/>
      <w:bookmarkStart w:id="289" w:name="_Toc486001576"/>
      <w:r w:rsidRPr="000A2602">
        <w:t>卸载</w:t>
      </w:r>
      <w:r w:rsidRPr="000A2602">
        <w:t>tools</w:t>
      </w:r>
      <w:bookmarkEnd w:id="287"/>
      <w:bookmarkEnd w:id="288"/>
      <w:bookmarkEnd w:id="28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卸载</w:t>
            </w:r>
            <w:r w:rsidRPr="000A2602">
              <w:t>tools,</w:t>
            </w:r>
            <w:r w:rsidRPr="000A2602">
              <w:t>目前仅针对</w:t>
            </w:r>
            <w:r w:rsidRPr="000A2602">
              <w:t>ISO</w:t>
            </w:r>
            <w:r w:rsidRPr="000A2602">
              <w:t>虚拟机开放该功能</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page" w:horzAnchor="margin" w:tblpY="15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w:t>
                  </w:r>
                  <w:r w:rsidRPr="000A2602">
                    <w:rPr>
                      <w:b/>
                    </w:rPr>
                    <w:cr/>
                    <w:t>ri</w:t>
                  </w:r>
                  <w:r w:rsidRPr="000A2602">
                    <w:rPr>
                      <w:b/>
                    </w:rPr>
                    <w:cr/>
                    <w:t>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卸载</w:t>
                  </w:r>
                  <w:r w:rsidRPr="000A2602">
                    <w:t>tool</w:t>
                  </w:r>
                  <w:r w:rsidRPr="000A2602">
                    <w:t>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lastRenderedPageBreak/>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卸载</w:t>
                  </w:r>
                  <w:r w:rsidRPr="000A2602">
                    <w:t>tool</w:t>
                  </w:r>
                  <w:r w:rsidRPr="000A2602">
                    <w:t>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w:t>
            </w:r>
            <w:r w:rsidRPr="000A2602">
              <w:rPr>
                <w:b/>
              </w:rPr>
              <w:t>vm_id</w:t>
            </w:r>
            <w:r w:rsidRPr="000A2602">
              <w:t>&gt;/action/uninstalltools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528"/>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10300039</w:t>
                  </w:r>
                </w:p>
              </w:tc>
              <w:tc>
                <w:tcPr>
                  <w:tcW w:w="5528" w:type="dxa"/>
                </w:tcPr>
                <w:p w:rsidR="00942FBB" w:rsidRPr="000A2602" w:rsidRDefault="00942FBB" w:rsidP="00B2040C">
                  <w:pPr>
                    <w:pStyle w:val="TableText"/>
                  </w:pPr>
                  <w:r w:rsidRPr="000A2602">
                    <w:t>虚拟机未挂载</w:t>
                  </w:r>
                  <w:r w:rsidRPr="000A2602">
                    <w:t>tools</w:t>
                  </w:r>
                  <w:r w:rsidRPr="000A2602">
                    <w:t>，不能卸载。</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10300096</w:t>
                  </w:r>
                </w:p>
              </w:tc>
              <w:tc>
                <w:tcPr>
                  <w:tcW w:w="5528"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333" w:type="dxa"/>
                </w:tcPr>
                <w:p w:rsidR="00942FBB" w:rsidRPr="000A2602" w:rsidRDefault="00942FBB" w:rsidP="00B2040C">
                  <w:pPr>
                    <w:pStyle w:val="TableText"/>
                  </w:pPr>
                  <w:r w:rsidRPr="000A2602">
                    <w:t>400</w:t>
                  </w:r>
                </w:p>
              </w:tc>
              <w:tc>
                <w:tcPr>
                  <w:tcW w:w="1276" w:type="dxa"/>
                </w:tcPr>
                <w:p w:rsidR="00942FBB" w:rsidRPr="000A2602" w:rsidRDefault="00942FBB" w:rsidP="00B2040C">
                  <w:pPr>
                    <w:pStyle w:val="TableText"/>
                  </w:pPr>
                  <w:r w:rsidRPr="000A2602">
                    <w:t>10300421</w:t>
                  </w:r>
                </w:p>
              </w:tc>
              <w:tc>
                <w:tcPr>
                  <w:tcW w:w="5528" w:type="dxa"/>
                </w:tcPr>
                <w:p w:rsidR="00942FBB" w:rsidRPr="000A2602" w:rsidRDefault="00942FBB" w:rsidP="00B2040C">
                  <w:pPr>
                    <w:pStyle w:val="TableText"/>
                  </w:pPr>
                  <w:r w:rsidRPr="000A2602">
                    <w:t>虚拟机磁盘存在未完成任务，请任务结束后重试。</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75"/>
              <w:gridCol w:w="6662"/>
            </w:tblGrid>
            <w:tr w:rsidR="00942FBB" w:rsidRPr="000A2602" w:rsidTr="005348A4">
              <w:tc>
                <w:tcPr>
                  <w:tcW w:w="1475" w:type="dxa"/>
                </w:tcPr>
                <w:p w:rsidR="00942FBB" w:rsidRPr="000A2602" w:rsidRDefault="00942FBB" w:rsidP="00B2040C">
                  <w:pPr>
                    <w:pStyle w:val="TableText"/>
                  </w:pPr>
                  <w:r w:rsidRPr="000A2602">
                    <w:t>错误码</w:t>
                  </w:r>
                </w:p>
              </w:tc>
              <w:tc>
                <w:tcPr>
                  <w:tcW w:w="6662" w:type="dxa"/>
                </w:tcPr>
                <w:p w:rsidR="00942FBB" w:rsidRPr="000A2602" w:rsidRDefault="00942FBB" w:rsidP="00B2040C">
                  <w:pPr>
                    <w:pStyle w:val="TableText"/>
                  </w:pPr>
                  <w:r w:rsidRPr="000A2602">
                    <w:t>错误码说明</w:t>
                  </w:r>
                </w:p>
              </w:tc>
            </w:tr>
            <w:tr w:rsidR="00942FBB" w:rsidRPr="000A2602" w:rsidTr="005348A4">
              <w:tc>
                <w:tcPr>
                  <w:tcW w:w="1475" w:type="dxa"/>
                </w:tcPr>
                <w:p w:rsidR="00942FBB" w:rsidRPr="000A2602" w:rsidRDefault="00942FBB" w:rsidP="00EB602D">
                  <w:pPr>
                    <w:pStyle w:val="TableText"/>
                  </w:pPr>
                  <w:r w:rsidRPr="000A2602">
                    <w:t>10300101</w:t>
                  </w:r>
                </w:p>
              </w:tc>
              <w:tc>
                <w:tcPr>
                  <w:tcW w:w="6662" w:type="dxa"/>
                </w:tcPr>
                <w:p w:rsidR="00942FBB" w:rsidRPr="000A2602" w:rsidRDefault="00942FBB" w:rsidP="00B2040C">
                  <w:pPr>
                    <w:pStyle w:val="TableText"/>
                    <w:rPr>
                      <w:rFonts w:ascii="宋体" w:cs="宋体"/>
                    </w:rPr>
                  </w:pPr>
                  <w:r w:rsidRPr="000A2602">
                    <w:rPr>
                      <w:rFonts w:ascii="宋体" w:cs="宋体" w:hint="eastAsia"/>
                    </w:rPr>
                    <w:t>虚拟机正忙，请稍后重试。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290" w:name="_Toc323050002"/>
      <w:bookmarkStart w:id="291" w:name="_Toc439920315"/>
      <w:bookmarkStart w:id="292" w:name="_Toc486001577"/>
      <w:r w:rsidRPr="000A2602">
        <w:t>将虚拟机克隆为模板，模板克隆为模板，模板部署虚拟机</w:t>
      </w:r>
      <w:bookmarkEnd w:id="290"/>
      <w:r w:rsidRPr="000A2602">
        <w:t>，模板创建链接克隆虚拟机</w:t>
      </w:r>
      <w:r w:rsidRPr="000A2602">
        <w:rPr>
          <w:rFonts w:hint="eastAsia"/>
        </w:rPr>
        <w:t>，创建容灾演练虚拟机</w:t>
      </w:r>
      <w:bookmarkEnd w:id="291"/>
      <w:bookmarkEnd w:id="29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虚拟机或模板克隆为模板</w:t>
            </w:r>
            <w:r w:rsidRPr="000A2602">
              <w:t>(</w:t>
            </w:r>
            <w:r w:rsidRPr="000A2602">
              <w:t>原虚拟机或模板还存在</w:t>
            </w:r>
            <w:r w:rsidRPr="000A2602">
              <w:t>)</w:t>
            </w:r>
            <w:r w:rsidRPr="000A2602">
              <w:t>，模板部署虚拟机，虚拟机克隆为虚拟机，</w:t>
            </w:r>
          </w:p>
          <w:p w:rsidR="00942FBB" w:rsidRPr="000A2602" w:rsidRDefault="00942FBB" w:rsidP="00B2040C">
            <w:pPr>
              <w:pStyle w:val="TableText"/>
            </w:pPr>
            <w:r w:rsidRPr="000A2602">
              <w:t>模板创建链接克隆虚拟机，可创建出与原虚拟机或模板操作系统完全一致的虚拟机。</w:t>
            </w:r>
          </w:p>
          <w:p w:rsidR="00942FBB" w:rsidRPr="000A2602" w:rsidRDefault="00942FBB" w:rsidP="00B2040C">
            <w:pPr>
              <w:pStyle w:val="TableText"/>
            </w:pPr>
            <w:r w:rsidRPr="000A2602">
              <w:t>为保证新生成的虚拟机操作系统正常启动，请确认原虚拟机模板操作系统安装在编号为</w:t>
            </w:r>
            <w:r w:rsidRPr="000A2602">
              <w:t>1</w:t>
            </w:r>
            <w:r w:rsidRPr="000A2602">
              <w:t>的卷上。</w:t>
            </w:r>
          </w:p>
          <w:p w:rsidR="00942FBB" w:rsidRPr="000A2602" w:rsidRDefault="00942FBB" w:rsidP="00B2040C">
            <w:pPr>
              <w:pStyle w:val="TableText"/>
            </w:pPr>
            <w:r w:rsidRPr="000A2602">
              <w:rPr>
                <w:rFonts w:hint="eastAsia"/>
              </w:rPr>
              <w:t>虚拟机克隆为虚拟机支持在线克隆，即状态为</w:t>
            </w:r>
            <w:r w:rsidRPr="000A2602">
              <w:rPr>
                <w:rFonts w:hint="eastAsia"/>
              </w:rPr>
              <w:t>Running</w:t>
            </w:r>
            <w:r w:rsidRPr="000A2602">
              <w:rPr>
                <w:rFonts w:hint="eastAsia"/>
              </w:rPr>
              <w:t>时支持虚拟机克隆，但要求原虚拟机和目的虚拟机的磁盘均为虚拟化类型，同时一台虚拟机同时只能在线复制一台虚拟机。</w:t>
            </w:r>
          </w:p>
          <w:p w:rsidR="00942FBB" w:rsidRPr="000A2602" w:rsidRDefault="00942FBB" w:rsidP="00B2040C">
            <w:pPr>
              <w:pStyle w:val="TableText"/>
            </w:pPr>
            <w:r w:rsidRPr="000A2602">
              <w:rPr>
                <w:rFonts w:hint="eastAsia"/>
              </w:rPr>
              <w:t>支持创建容灾演练虚拟机（主机容灾场景使用）。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8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37"/>
              <w:gridCol w:w="10"/>
              <w:gridCol w:w="708"/>
              <w:gridCol w:w="10"/>
              <w:gridCol w:w="6340"/>
              <w:gridCol w:w="126"/>
            </w:tblGrid>
            <w:tr w:rsidR="00942FBB" w:rsidRPr="000A2602" w:rsidTr="005348A4">
              <w:trPr>
                <w:gridAfter w:val="1"/>
                <w:wAfter w:w="73" w:type="pct"/>
              </w:trPr>
              <w:tc>
                <w:tcPr>
                  <w:tcW w:w="832" w:type="pct"/>
                  <w:shd w:val="clear" w:color="auto" w:fill="auto"/>
                </w:tcPr>
                <w:p w:rsidR="00942FBB" w:rsidRPr="000A2602" w:rsidRDefault="00942FBB" w:rsidP="00B2040C">
                  <w:pPr>
                    <w:pStyle w:val="TableText"/>
                    <w:rPr>
                      <w:b/>
                    </w:rPr>
                  </w:pPr>
                  <w:r w:rsidRPr="000A2602">
                    <w:rPr>
                      <w:b/>
                    </w:rPr>
                    <w:t>Name</w:t>
                  </w:r>
                </w:p>
              </w:tc>
              <w:tc>
                <w:tcPr>
                  <w:tcW w:w="4095" w:type="pct"/>
                  <w:gridSpan w:val="4"/>
                  <w:shd w:val="clear" w:color="auto" w:fill="auto"/>
                </w:tcPr>
                <w:p w:rsidR="00942FBB" w:rsidRPr="000A2602" w:rsidRDefault="00942FBB" w:rsidP="00B2040C">
                  <w:pPr>
                    <w:pStyle w:val="TableText"/>
                  </w:pPr>
                  <w:r w:rsidRPr="000A2602">
                    <w:t>请求正文描述</w:t>
                  </w:r>
                </w:p>
              </w:tc>
            </w:tr>
            <w:tr w:rsidR="00942FBB" w:rsidRPr="000A2602" w:rsidTr="008C7974">
              <w:trPr>
                <w:gridAfter w:val="1"/>
                <w:wAfter w:w="73" w:type="pct"/>
              </w:trPr>
              <w:tc>
                <w:tcPr>
                  <w:tcW w:w="832" w:type="pct"/>
                  <w:shd w:val="clear" w:color="auto" w:fill="auto"/>
                </w:tcPr>
                <w:p w:rsidR="00942FBB" w:rsidRPr="000A2602" w:rsidRDefault="00942FBB" w:rsidP="00B2040C">
                  <w:pPr>
                    <w:pStyle w:val="TableText"/>
                    <w:rPr>
                      <w:b/>
                    </w:rPr>
                  </w:pPr>
                  <w:r w:rsidRPr="000A2602">
                    <w:rPr>
                      <w:b/>
                    </w:rPr>
                    <w:t>At</w:t>
                  </w:r>
                  <w:r w:rsidRPr="000A2602">
                    <w:rPr>
                      <w:b/>
                    </w:rPr>
                    <w:cr/>
                    <w:t>ribute</w:t>
                  </w:r>
                </w:p>
              </w:tc>
              <w:tc>
                <w:tcPr>
                  <w:tcW w:w="422" w:type="pct"/>
                  <w:gridSpan w:val="3"/>
                  <w:shd w:val="clear" w:color="auto" w:fill="auto"/>
                </w:tcPr>
                <w:p w:rsidR="00942FBB" w:rsidRPr="000A2602" w:rsidRDefault="00942FBB" w:rsidP="00B2040C">
                  <w:pPr>
                    <w:pStyle w:val="TableText"/>
                    <w:rPr>
                      <w:b/>
                    </w:rPr>
                  </w:pPr>
                  <w:r w:rsidRPr="000A2602">
                    <w:rPr>
                      <w:b/>
                    </w:rPr>
                    <w:t>Type</w:t>
                  </w:r>
                </w:p>
              </w:tc>
              <w:tc>
                <w:tcPr>
                  <w:tcW w:w="3673" w:type="pct"/>
                  <w:shd w:val="clear" w:color="auto" w:fill="auto"/>
                </w:tcPr>
                <w:p w:rsidR="00942FBB" w:rsidRPr="000A2602" w:rsidRDefault="00942FBB" w:rsidP="00B2040C">
                  <w:pPr>
                    <w:pStyle w:val="TableText"/>
                    <w:rPr>
                      <w:b/>
                    </w:rPr>
                  </w:pPr>
                  <w:r w:rsidRPr="000A2602">
                    <w:rPr>
                      <w:b/>
                    </w:rPr>
                    <w:t>Description</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name</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t>虚拟机别名</w:t>
                  </w:r>
                  <w:r w:rsidRPr="000A2602">
                    <w:t>,</w:t>
                  </w:r>
                  <w:r w:rsidRPr="000A2602">
                    <w:t>长度</w:t>
                  </w:r>
                  <w:r w:rsidRPr="000A2602">
                    <w:t>[0,256]</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lastRenderedPageBreak/>
                    <w:t>description</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t>可选，虚拟机描述信息</w:t>
                  </w:r>
                  <w:r w:rsidRPr="000A2602">
                    <w:t xml:space="preserve"> </w:t>
                  </w:r>
                  <w:r w:rsidRPr="000A2602">
                    <w:t>长度</w:t>
                  </w:r>
                  <w:r w:rsidRPr="000A2602">
                    <w:t>[0,1024]</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group</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t>可选，虚拟机组名称，长度为</w:t>
                  </w:r>
                  <w:r w:rsidRPr="000A2602">
                    <w:t>[0,</w:t>
                  </w:r>
                  <w:r w:rsidRPr="000A2602">
                    <w:rPr>
                      <w:rFonts w:hint="eastAsia"/>
                    </w:rPr>
                    <w:t>1024</w:t>
                  </w:r>
                  <w:r w:rsidRPr="000A2602">
                    <w:t>]</w:t>
                  </w:r>
                  <w:r w:rsidRPr="000A2602">
                    <w:rPr>
                      <w:rFonts w:hint="eastAsia"/>
                    </w:rPr>
                    <w:t>。</w:t>
                  </w:r>
                </w:p>
                <w:p w:rsidR="00942FBB" w:rsidRPr="000A2602" w:rsidRDefault="00942FBB" w:rsidP="00B2040C">
                  <w:pPr>
                    <w:pStyle w:val="TableText"/>
                  </w:pPr>
                  <w:bookmarkStart w:id="293" w:name="OLE_LINK19"/>
                  <w:r w:rsidRPr="000A2602">
                    <w:rPr>
                      <w:rFonts w:hint="eastAsia"/>
                    </w:rPr>
                    <w:t>使用原则请参照</w:t>
                  </w:r>
                  <w:r w:rsidR="005348A4" w:rsidRPr="005348A4">
                    <w:rPr>
                      <w:rFonts w:ascii="宋体" w:hAnsi="宋体" w:hint="eastAsia"/>
                    </w:rPr>
                    <w:t>“</w:t>
                  </w:r>
                  <w:r w:rsidRPr="000A2602">
                    <w:rPr>
                      <w:rFonts w:hint="eastAsia"/>
                    </w:rPr>
                    <w:t>创建虚拟机</w:t>
                  </w:r>
                  <w:r w:rsidR="005348A4" w:rsidRPr="005348A4">
                    <w:rPr>
                      <w:rFonts w:ascii="宋体" w:hAnsi="宋体" w:hint="eastAsia"/>
                    </w:rPr>
                    <w:t>”</w:t>
                  </w:r>
                  <w:r w:rsidRPr="000A2602">
                    <w:rPr>
                      <w:rFonts w:hint="eastAsia"/>
                    </w:rPr>
                    <w:t>接口中</w:t>
                  </w:r>
                  <w:r w:rsidRPr="000A2602">
                    <w:rPr>
                      <w:rFonts w:hint="eastAsia"/>
                    </w:rPr>
                    <w:t>group</w:t>
                  </w:r>
                  <w:r w:rsidRPr="000A2602">
                    <w:rPr>
                      <w:rFonts w:hint="eastAsia"/>
                    </w:rPr>
                    <w:t>字段的描述。</w:t>
                  </w:r>
                  <w:bookmarkEnd w:id="293"/>
                </w:p>
              </w:tc>
            </w:tr>
            <w:tr w:rsidR="00942FBB" w:rsidRPr="001D6614"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location</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1D6614" w:rsidRDefault="00942FBB" w:rsidP="00B2040C">
                  <w:pPr>
                    <w:pStyle w:val="TableText"/>
                    <w:rPr>
                      <w:lang w:val="fr-FR"/>
                    </w:rPr>
                  </w:pPr>
                  <w:r w:rsidRPr="000A2602">
                    <w:t>虚拟机所属，可以是集群或主机</w:t>
                  </w:r>
                  <w:r w:rsidRPr="000A2602">
                    <w:t xml:space="preserve"> </w:t>
                  </w:r>
                  <w:r w:rsidRPr="000A2602">
                    <w:t>，可选，默认同原虚拟机或模板。若指定计算节点创建</w:t>
                  </w:r>
                  <w:r w:rsidR="00282409" w:rsidRPr="00282409">
                    <w:rPr>
                      <w:rFonts w:hint="eastAsia"/>
                      <w:lang w:val="fr-FR"/>
                    </w:rPr>
                    <w:t>，</w:t>
                  </w:r>
                  <w:r w:rsidRPr="000A2602">
                    <w:t>则且只能在该计算节点上运行</w:t>
                  </w:r>
                  <w:r w:rsidR="00282409" w:rsidRPr="00282409">
                    <w:rPr>
                      <w:lang w:val="fr-FR"/>
                    </w:rPr>
                    <w:t>,</w:t>
                  </w:r>
                  <w:r w:rsidRPr="000A2602">
                    <w:t>如</w:t>
                  </w:r>
                  <w:r w:rsidR="00282409" w:rsidRPr="00282409">
                    <w:rPr>
                      <w:rFonts w:hint="eastAsia"/>
                      <w:lang w:val="fr-FR"/>
                    </w:rPr>
                    <w:t>：</w:t>
                  </w:r>
                  <w:r w:rsidR="00282409" w:rsidRPr="00282409">
                    <w:rPr>
                      <w:lang w:val="fr-FR"/>
                    </w:rPr>
                    <w:t>https:// ip:port/service/sites/1/clusters/1</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isBindingHost</w:t>
                  </w:r>
                </w:p>
              </w:tc>
              <w:tc>
                <w:tcPr>
                  <w:tcW w:w="422" w:type="pct"/>
                  <w:gridSpan w:val="3"/>
                  <w:shd w:val="clear" w:color="auto" w:fill="auto"/>
                </w:tcPr>
                <w:p w:rsidR="00942FBB" w:rsidRPr="000A2602" w:rsidRDefault="00942FBB" w:rsidP="00B2040C">
                  <w:pPr>
                    <w:pStyle w:val="TableText"/>
                  </w:pPr>
                  <w:r w:rsidRPr="000A2602">
                    <w:t>boolean</w:t>
                  </w:r>
                </w:p>
              </w:tc>
              <w:tc>
                <w:tcPr>
                  <w:tcW w:w="3673" w:type="pct"/>
                  <w:shd w:val="clear" w:color="auto" w:fill="auto"/>
                </w:tcPr>
                <w:p w:rsidR="00942FBB" w:rsidRPr="000A2602" w:rsidRDefault="00942FBB" w:rsidP="00B2040C">
                  <w:pPr>
                    <w:pStyle w:val="TableText"/>
                  </w:pPr>
                  <w:r w:rsidRPr="000A2602">
                    <w:t>是否与主机绑定。</w:t>
                  </w:r>
                </w:p>
                <w:p w:rsidR="00942FBB" w:rsidRPr="000A2602" w:rsidRDefault="00942FBB" w:rsidP="00B2040C">
                  <w:pPr>
                    <w:pStyle w:val="TableText"/>
                  </w:pPr>
                  <w:r w:rsidRPr="000A2602">
                    <w:t>true</w:t>
                  </w:r>
                  <w:r w:rsidRPr="000A2602">
                    <w:t>：与主机绑定</w:t>
                  </w:r>
                </w:p>
                <w:p w:rsidR="00942FBB" w:rsidRPr="000A2602" w:rsidRDefault="00942FBB" w:rsidP="00B2040C">
                  <w:pPr>
                    <w:pStyle w:val="TableText"/>
                  </w:pPr>
                  <w:r w:rsidRPr="000A2602">
                    <w:t>false:</w:t>
                  </w:r>
                  <w:r w:rsidRPr="000A2602">
                    <w:t>不绑定主机</w:t>
                  </w:r>
                </w:p>
                <w:p w:rsidR="00942FBB" w:rsidRPr="000A2602" w:rsidRDefault="00942FBB" w:rsidP="00B2040C">
                  <w:pPr>
                    <w:pStyle w:val="TableText"/>
                  </w:pPr>
                  <w:r w:rsidRPr="000A2602">
                    <w:t>可选。</w:t>
                  </w:r>
                </w:p>
                <w:p w:rsidR="00942FBB" w:rsidRPr="000A2602" w:rsidRDefault="00942FBB" w:rsidP="00B2040C">
                  <w:pPr>
                    <w:pStyle w:val="TableText"/>
                  </w:pPr>
                  <w:r w:rsidRPr="000A2602">
                    <w:t>当</w:t>
                  </w:r>
                  <w:r w:rsidRPr="000A2602">
                    <w:t>location</w:t>
                  </w:r>
                  <w:r w:rsidRPr="000A2602">
                    <w:t>为</w:t>
                  </w:r>
                  <w:r w:rsidRPr="000A2602">
                    <w:t>hostUrn</w:t>
                  </w:r>
                  <w:r w:rsidRPr="000A2602">
                    <w:t>时有效。</w:t>
                  </w:r>
                </w:p>
                <w:p w:rsidR="00942FBB" w:rsidRPr="000A2602" w:rsidRDefault="00942FBB" w:rsidP="00B2040C">
                  <w:pPr>
                    <w:pStyle w:val="TableText"/>
                  </w:pPr>
                  <w:r w:rsidRPr="000A2602">
                    <w:t>若指定主机不位于集群下时系统自动将此属性处理为</w:t>
                  </w:r>
                  <w:r w:rsidRPr="000A2602">
                    <w:t>true ;</w:t>
                  </w:r>
                  <w:r w:rsidRPr="000A2602">
                    <w:t>若主机位于集群下时默认为</w:t>
                  </w:r>
                  <w:r w:rsidRPr="000A2602">
                    <w:t>false</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vmConfig</w:t>
                  </w:r>
                </w:p>
              </w:tc>
              <w:tc>
                <w:tcPr>
                  <w:tcW w:w="422" w:type="pct"/>
                  <w:gridSpan w:val="3"/>
                  <w:shd w:val="clear" w:color="auto" w:fill="auto"/>
                </w:tcPr>
                <w:p w:rsidR="00942FBB" w:rsidRPr="000A2602" w:rsidRDefault="00942FBB" w:rsidP="00B2040C">
                  <w:pPr>
                    <w:pStyle w:val="TableText"/>
                  </w:pPr>
                  <w:r w:rsidRPr="000A2602">
                    <w:t>ref</w:t>
                  </w:r>
                </w:p>
              </w:tc>
              <w:tc>
                <w:tcPr>
                  <w:tcW w:w="3673" w:type="pct"/>
                  <w:shd w:val="clear" w:color="auto" w:fill="auto"/>
                </w:tcPr>
                <w:p w:rsidR="00942FBB" w:rsidRPr="000A2602" w:rsidRDefault="00942FBB" w:rsidP="00B2040C">
                  <w:pPr>
                    <w:pStyle w:val="TableText"/>
                  </w:pPr>
                  <w:r w:rsidRPr="000A2602">
                    <w:t>虚拟机配置</w:t>
                  </w:r>
                  <w:r w:rsidRPr="000A2602">
                    <w:t>,</w:t>
                  </w:r>
                  <w:r w:rsidRPr="000A2602">
                    <w:t>可选，默认与模板或原虚拟机一致</w:t>
                  </w:r>
                  <w:r w:rsidRPr="000A2602">
                    <w:t xml:space="preserve"> </w:t>
                  </w:r>
                  <w:r w:rsidRPr="000A2602">
                    <w:t>。见</w:t>
                  </w:r>
                  <w:r w:rsidRPr="000A2602">
                    <w:t>3.6.1 I</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osOptions</w:t>
                  </w:r>
                </w:p>
              </w:tc>
              <w:tc>
                <w:tcPr>
                  <w:tcW w:w="422" w:type="pct"/>
                  <w:gridSpan w:val="3"/>
                  <w:shd w:val="clear" w:color="auto" w:fill="auto"/>
                </w:tcPr>
                <w:p w:rsidR="00942FBB" w:rsidRPr="000A2602" w:rsidRDefault="00942FBB" w:rsidP="00B2040C">
                  <w:pPr>
                    <w:pStyle w:val="TableText"/>
                  </w:pPr>
                  <w:r w:rsidRPr="000A2602">
                    <w:t>ref</w:t>
                  </w:r>
                </w:p>
              </w:tc>
              <w:tc>
                <w:tcPr>
                  <w:tcW w:w="3673" w:type="pct"/>
                  <w:shd w:val="clear" w:color="auto" w:fill="auto"/>
                </w:tcPr>
                <w:p w:rsidR="00942FBB" w:rsidRPr="000A2602" w:rsidRDefault="00942FBB" w:rsidP="00B2040C">
                  <w:pPr>
                    <w:pStyle w:val="TableText"/>
                  </w:pPr>
                  <w:r w:rsidRPr="000A2602">
                    <w:t>操作系统信息，</w:t>
                  </w:r>
                  <w:r w:rsidRPr="000A2602">
                    <w:rPr>
                      <w:rFonts w:hint="eastAsia"/>
                    </w:rPr>
                    <w:t>可选</w:t>
                  </w:r>
                  <w:r w:rsidRPr="000A2602">
                    <w:t>。</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isTemplate</w:t>
                  </w:r>
                </w:p>
              </w:tc>
              <w:tc>
                <w:tcPr>
                  <w:tcW w:w="422" w:type="pct"/>
                  <w:gridSpan w:val="3"/>
                  <w:shd w:val="clear" w:color="auto" w:fill="auto"/>
                </w:tcPr>
                <w:p w:rsidR="00942FBB" w:rsidRPr="000A2602" w:rsidRDefault="00942FBB" w:rsidP="00B2040C">
                  <w:pPr>
                    <w:pStyle w:val="TableText"/>
                  </w:pPr>
                  <w:r w:rsidRPr="000A2602">
                    <w:t>boolean</w:t>
                  </w:r>
                </w:p>
              </w:tc>
              <w:tc>
                <w:tcPr>
                  <w:tcW w:w="3673" w:type="pct"/>
                  <w:shd w:val="clear" w:color="auto" w:fill="auto"/>
                </w:tcPr>
                <w:p w:rsidR="00942FBB" w:rsidRPr="000A2602" w:rsidRDefault="00942FBB" w:rsidP="00B2040C">
                  <w:pPr>
                    <w:pStyle w:val="TableText"/>
                  </w:pPr>
                  <w:r w:rsidRPr="000A2602">
                    <w:t>部署成</w:t>
                  </w:r>
                  <w:r w:rsidRPr="000A2602">
                    <w:t>vm</w:t>
                  </w:r>
                  <w:r w:rsidRPr="000A2602">
                    <w:t>还是模板，可选，</w:t>
                  </w:r>
                </w:p>
                <w:p w:rsidR="00942FBB" w:rsidRPr="000A2602" w:rsidRDefault="00942FBB" w:rsidP="00B2040C">
                  <w:pPr>
                    <w:pStyle w:val="TableText"/>
                  </w:pPr>
                  <w:r w:rsidRPr="000A2602">
                    <w:t xml:space="preserve">true: </w:t>
                  </w:r>
                  <w:r w:rsidRPr="000A2602">
                    <w:t>模版</w:t>
                  </w:r>
                </w:p>
                <w:p w:rsidR="00942FBB" w:rsidRPr="000A2602" w:rsidRDefault="00942FBB" w:rsidP="00B2040C">
                  <w:pPr>
                    <w:pStyle w:val="TableText"/>
                  </w:pPr>
                  <w:r w:rsidRPr="000A2602">
                    <w:t>false:</w:t>
                  </w:r>
                  <w:r w:rsidRPr="000A2602">
                    <w:t>虚拟机</w:t>
                  </w:r>
                </w:p>
                <w:p w:rsidR="00942FBB" w:rsidRPr="000A2602" w:rsidRDefault="00942FBB" w:rsidP="00B2040C">
                  <w:pPr>
                    <w:pStyle w:val="TableText"/>
                  </w:pPr>
                  <w:r w:rsidRPr="000A2602">
                    <w:t>默认</w:t>
                  </w:r>
                  <w:r w:rsidRPr="000A2602">
                    <w:t xml:space="preserve">false, </w:t>
                  </w:r>
                  <w:r w:rsidRPr="000A2602">
                    <w:t>即：</w:t>
                  </w:r>
                  <w:r w:rsidRPr="000A2602">
                    <w:t>vm</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autoBoot</w:t>
                  </w:r>
                </w:p>
              </w:tc>
              <w:tc>
                <w:tcPr>
                  <w:tcW w:w="422" w:type="pct"/>
                  <w:gridSpan w:val="3"/>
                  <w:shd w:val="clear" w:color="auto" w:fill="auto"/>
                </w:tcPr>
                <w:p w:rsidR="00942FBB" w:rsidRPr="000A2602" w:rsidRDefault="00942FBB" w:rsidP="00B2040C">
                  <w:pPr>
                    <w:pStyle w:val="TableText"/>
                  </w:pPr>
                  <w:r w:rsidRPr="000A2602">
                    <w:t>boolean</w:t>
                  </w:r>
                </w:p>
              </w:tc>
              <w:tc>
                <w:tcPr>
                  <w:tcW w:w="3673" w:type="pct"/>
                  <w:shd w:val="clear" w:color="auto" w:fill="auto"/>
                </w:tcPr>
                <w:p w:rsidR="00942FBB" w:rsidRPr="000A2602" w:rsidRDefault="00942FBB" w:rsidP="00B2040C">
                  <w:pPr>
                    <w:pStyle w:val="TableText"/>
                  </w:pPr>
                  <w:r w:rsidRPr="000A2602">
                    <w:t>是否自动启动，</w:t>
                  </w:r>
                  <w:r w:rsidRPr="000A2602">
                    <w:t>isTemplate</w:t>
                  </w:r>
                  <w:r w:rsidRPr="000A2602">
                    <w:t>为</w:t>
                  </w:r>
                  <w:r w:rsidRPr="000A2602">
                    <w:t>true</w:t>
                  </w:r>
                  <w:r w:rsidRPr="000A2602">
                    <w:t>时，此参数失效。可选，</w:t>
                  </w:r>
                </w:p>
                <w:p w:rsidR="00942FBB" w:rsidRPr="000A2602" w:rsidRDefault="00942FBB" w:rsidP="00B2040C">
                  <w:pPr>
                    <w:pStyle w:val="TableText"/>
                  </w:pPr>
                  <w:r w:rsidRPr="000A2602">
                    <w:t>true:</w:t>
                  </w:r>
                  <w:r w:rsidRPr="000A2602">
                    <w:t>自动启动</w:t>
                  </w:r>
                </w:p>
                <w:p w:rsidR="00942FBB" w:rsidRPr="000A2602" w:rsidRDefault="00942FBB" w:rsidP="00B2040C">
                  <w:pPr>
                    <w:pStyle w:val="TableText"/>
                  </w:pPr>
                  <w:r w:rsidRPr="000A2602">
                    <w:t>false:</w:t>
                  </w:r>
                  <w:r w:rsidRPr="000A2602">
                    <w:t>不自动启动</w:t>
                  </w:r>
                </w:p>
                <w:p w:rsidR="00942FBB" w:rsidRPr="000A2602" w:rsidRDefault="00942FBB" w:rsidP="00B2040C">
                  <w:pPr>
                    <w:pStyle w:val="TableText"/>
                  </w:pPr>
                  <w:r w:rsidRPr="000A2602">
                    <w:t>默认</w:t>
                  </w:r>
                  <w:r w:rsidRPr="000A2602">
                    <w:t xml:space="preserve">true, </w:t>
                  </w:r>
                  <w:r w:rsidRPr="000A2602">
                    <w:t>即：启动</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isLinkClone</w:t>
                  </w:r>
                </w:p>
              </w:tc>
              <w:tc>
                <w:tcPr>
                  <w:tcW w:w="422" w:type="pct"/>
                  <w:gridSpan w:val="3"/>
                  <w:shd w:val="clear" w:color="auto" w:fill="auto"/>
                </w:tcPr>
                <w:p w:rsidR="00942FBB" w:rsidRPr="000A2602" w:rsidRDefault="00942FBB" w:rsidP="00B2040C">
                  <w:pPr>
                    <w:pStyle w:val="TableText"/>
                  </w:pPr>
                  <w:r w:rsidRPr="000A2602">
                    <w:t>boolean</w:t>
                  </w:r>
                </w:p>
              </w:tc>
              <w:tc>
                <w:tcPr>
                  <w:tcW w:w="3673" w:type="pct"/>
                  <w:shd w:val="clear" w:color="auto" w:fill="auto"/>
                </w:tcPr>
                <w:p w:rsidR="00942FBB" w:rsidRPr="000A2602" w:rsidRDefault="00942FBB" w:rsidP="00B2040C">
                  <w:pPr>
                    <w:pStyle w:val="TableText"/>
                  </w:pPr>
                  <w:r w:rsidRPr="000A2602">
                    <w:t>可选。和</w:t>
                  </w:r>
                  <w:r w:rsidRPr="000A2602">
                    <w:t>isTemplate</w:t>
                  </w:r>
                  <w:r w:rsidRPr="000A2602">
                    <w:t>不能同时为</w:t>
                  </w:r>
                  <w:r w:rsidRPr="000A2602">
                    <w:t>true</w:t>
                  </w:r>
                  <w:r w:rsidRPr="000A2602">
                    <w:t>。</w:t>
                  </w:r>
                  <w:r w:rsidRPr="000A2602">
                    <w:t>true</w:t>
                  </w:r>
                  <w:r w:rsidRPr="000A2602">
                    <w:t>为创建链接克隆虚拟机，默认是</w:t>
                  </w:r>
                  <w:r w:rsidRPr="000A2602">
                    <w:t>false</w:t>
                  </w:r>
                  <w:r w:rsidRPr="000A2602">
                    <w:t>。如果是链接克隆虚拟机，以传入的第一块磁盘为基础创建链接克隆卷</w:t>
                  </w:r>
                  <w:r w:rsidR="004A3A1A">
                    <w:rPr>
                      <w:rFonts w:ascii="宋体" w:cs="宋体" w:hint="eastAsia"/>
                      <w:b/>
                      <w:bCs/>
                      <w:color w:val="FF0000"/>
                      <w:sz w:val="20"/>
                      <w:szCs w:val="20"/>
                    </w:rPr>
                    <w:t>且链接克隆卷配置信息中</w:t>
                  </w:r>
                  <w:r w:rsidR="004A3A1A">
                    <w:rPr>
                      <w:rFonts w:ascii="宋体" w:cs="宋体"/>
                      <w:b/>
                      <w:bCs/>
                      <w:color w:val="FF0000"/>
                      <w:sz w:val="20"/>
                      <w:szCs w:val="20"/>
                    </w:rPr>
                    <w:t>isThin</w:t>
                  </w:r>
                  <w:r w:rsidR="004A3A1A">
                    <w:rPr>
                      <w:rFonts w:ascii="宋体" w:cs="宋体" w:hint="eastAsia"/>
                      <w:b/>
                      <w:bCs/>
                      <w:color w:val="FF0000"/>
                      <w:sz w:val="20"/>
                      <w:szCs w:val="20"/>
                    </w:rPr>
                    <w:t>只能为</w:t>
                  </w:r>
                  <w:r w:rsidR="004A3A1A">
                    <w:rPr>
                      <w:rFonts w:ascii="宋体" w:cs="宋体"/>
                      <w:b/>
                      <w:bCs/>
                      <w:color w:val="FF0000"/>
                      <w:sz w:val="20"/>
                      <w:szCs w:val="20"/>
                    </w:rPr>
                    <w:t>true</w:t>
                  </w:r>
                  <w:r w:rsidR="004A3A1A">
                    <w:rPr>
                      <w:rFonts w:ascii="宋体" w:cs="宋体" w:hint="eastAsia"/>
                      <w:b/>
                      <w:bCs/>
                      <w:color w:val="FF0000"/>
                      <w:sz w:val="20"/>
                      <w:szCs w:val="20"/>
                    </w:rPr>
                    <w:t>（如果</w:t>
                  </w:r>
                  <w:r w:rsidR="004A3A1A">
                    <w:rPr>
                      <w:rFonts w:ascii="宋体" w:cs="宋体"/>
                      <w:b/>
                      <w:bCs/>
                      <w:color w:val="FF0000"/>
                      <w:sz w:val="20"/>
                      <w:szCs w:val="20"/>
                    </w:rPr>
                    <w:t>isThin</w:t>
                  </w:r>
                  <w:r w:rsidR="004A3A1A">
                    <w:rPr>
                      <w:rFonts w:ascii="宋体" w:cs="宋体" w:hint="eastAsia"/>
                      <w:b/>
                      <w:bCs/>
                      <w:color w:val="FF0000"/>
                      <w:sz w:val="20"/>
                      <w:szCs w:val="20"/>
                    </w:rPr>
                    <w:t>为</w:t>
                  </w:r>
                  <w:r w:rsidR="004A3A1A">
                    <w:rPr>
                      <w:rFonts w:ascii="宋体" w:cs="宋体"/>
                      <w:b/>
                      <w:bCs/>
                      <w:color w:val="FF0000"/>
                      <w:sz w:val="20"/>
                      <w:szCs w:val="20"/>
                    </w:rPr>
                    <w:t>false</w:t>
                  </w:r>
                  <w:r w:rsidR="004A3A1A">
                    <w:rPr>
                      <w:rFonts w:ascii="宋体" w:cs="宋体" w:hint="eastAsia"/>
                      <w:b/>
                      <w:bCs/>
                      <w:color w:val="FF0000"/>
                      <w:sz w:val="20"/>
                      <w:szCs w:val="20"/>
                    </w:rPr>
                    <w:t>自动系统会自动适配为</w:t>
                  </w:r>
                  <w:r w:rsidR="004A3A1A">
                    <w:rPr>
                      <w:rFonts w:ascii="宋体" w:cs="宋体"/>
                      <w:b/>
                      <w:bCs/>
                      <w:color w:val="FF0000"/>
                      <w:sz w:val="20"/>
                      <w:szCs w:val="20"/>
                    </w:rPr>
                    <w:t>true</w:t>
                  </w:r>
                  <w:r w:rsidR="004A3A1A">
                    <w:rPr>
                      <w:rFonts w:ascii="宋体" w:cs="宋体" w:hint="eastAsia"/>
                      <w:b/>
                      <w:bCs/>
                      <w:color w:val="FF0000"/>
                      <w:sz w:val="20"/>
                      <w:szCs w:val="20"/>
                    </w:rPr>
                    <w:t>）</w:t>
                  </w:r>
                  <w:r w:rsidRPr="000A2602">
                    <w:t>，其他磁盘只创建空卷（不能进行拷贝或创建链接克隆卷，即不处理传入的磁盘参数</w:t>
                  </w:r>
                  <w:r w:rsidRPr="000A2602">
                    <w:t>isDataCopy</w:t>
                  </w:r>
                  <w:r w:rsidRPr="000A2602">
                    <w:t>）。</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regionInfo</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t>可选，</w:t>
                  </w:r>
                  <w:r w:rsidRPr="000A2602">
                    <w:t>ID</w:t>
                  </w:r>
                  <w:r w:rsidRPr="000A2602">
                    <w:t>盘信息。</w:t>
                  </w:r>
                  <w:r w:rsidRPr="000A2602">
                    <w:t>isLinkClone</w:t>
                  </w:r>
                  <w:r w:rsidRPr="000A2602">
                    <w:t>为</w:t>
                  </w:r>
                  <w:r w:rsidRPr="000A2602">
                    <w:t>true</w:t>
                  </w:r>
                  <w:r w:rsidRPr="000A2602">
                    <w:t>时才需设置，如果不设置当做空字符串处理。长度需在</w:t>
                  </w:r>
                  <w:r w:rsidRPr="000A2602">
                    <w:t>[0,1024]</w:t>
                  </w:r>
                  <w:r w:rsidRPr="000A2602">
                    <w:t>内。</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vmCustomization</w:t>
                  </w:r>
                </w:p>
              </w:tc>
              <w:tc>
                <w:tcPr>
                  <w:tcW w:w="422" w:type="pct"/>
                  <w:gridSpan w:val="3"/>
                  <w:shd w:val="clear" w:color="auto" w:fill="auto"/>
                </w:tcPr>
                <w:p w:rsidR="00942FBB" w:rsidRPr="000A2602" w:rsidRDefault="00942FBB" w:rsidP="00B2040C">
                  <w:pPr>
                    <w:pStyle w:val="TableText"/>
                  </w:pPr>
                  <w:r w:rsidRPr="000A2602">
                    <w:t>ref</w:t>
                  </w:r>
                </w:p>
              </w:tc>
              <w:tc>
                <w:tcPr>
                  <w:tcW w:w="3673" w:type="pct"/>
                  <w:shd w:val="clear" w:color="auto" w:fill="auto"/>
                </w:tcPr>
                <w:p w:rsidR="00942FBB" w:rsidRPr="000A2602" w:rsidRDefault="00942FBB" w:rsidP="00B2040C">
                  <w:pPr>
                    <w:pStyle w:val="TableText"/>
                  </w:pPr>
                  <w:r w:rsidRPr="000A2602">
                    <w:t>虚拟机自定义配置，可选，见</w:t>
                  </w:r>
                  <w:r w:rsidRPr="000A2602">
                    <w:t>3.6.1V</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publickey</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t>可选，虚拟机密钥的公钥字符串</w:t>
                  </w:r>
                  <w:r w:rsidRPr="000A2602">
                    <w:t>,</w:t>
                  </w:r>
                  <w:r w:rsidRPr="000A2602">
                    <w:t>只支持</w:t>
                  </w:r>
                  <w:r w:rsidRPr="000A2602">
                    <w:t>linux</w:t>
                  </w:r>
                  <w:r w:rsidRPr="000A2602">
                    <w:t>操作系统</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vmData</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t>虚拟机自定义数据，可选，</w:t>
                  </w:r>
                  <w:r w:rsidRPr="000A2602">
                    <w:t>fileName</w:t>
                  </w:r>
                  <w:r w:rsidRPr="000A2602">
                    <w:t>有值时生效。长度</w:t>
                  </w:r>
                  <w:r w:rsidRPr="000A2602">
                    <w:t xml:space="preserve"> [0,1024] </w:t>
                  </w:r>
                  <w:r w:rsidRPr="000A2602">
                    <w:t>。</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fileName</w:t>
                  </w:r>
                  <w:r w:rsidRPr="000A2602">
                    <w:tab/>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t>自定义数据存放的文件名，可选，长度</w:t>
                  </w:r>
                  <w:r w:rsidRPr="000A2602">
                    <w:t>[1,64]</w:t>
                  </w:r>
                  <w:r w:rsidRPr="000A2602">
                    <w:t>。</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lastRenderedPageBreak/>
                    <w:t>vncAc</w:t>
                  </w:r>
                  <w:r>
                    <w:rPr>
                      <w:rFonts w:hint="eastAsia"/>
                    </w:rPr>
                    <w:t>c</w:t>
                  </w:r>
                  <w:r w:rsidRPr="000A2602">
                    <w:t>essInfo</w:t>
                  </w:r>
                </w:p>
              </w:tc>
              <w:tc>
                <w:tcPr>
                  <w:tcW w:w="422" w:type="pct"/>
                  <w:gridSpan w:val="3"/>
                  <w:shd w:val="clear" w:color="auto" w:fill="auto"/>
                </w:tcPr>
                <w:p w:rsidR="00942FBB" w:rsidRPr="000A2602" w:rsidRDefault="00942FBB" w:rsidP="00B2040C">
                  <w:pPr>
                    <w:pStyle w:val="TableText"/>
                  </w:pPr>
                  <w:r w:rsidRPr="000A2602">
                    <w:t>structure</w:t>
                  </w:r>
                </w:p>
              </w:tc>
              <w:tc>
                <w:tcPr>
                  <w:tcW w:w="3673" w:type="pct"/>
                  <w:shd w:val="clear" w:color="auto" w:fill="auto"/>
                </w:tcPr>
                <w:p w:rsidR="00942FBB" w:rsidRPr="000A2602" w:rsidRDefault="00942FBB" w:rsidP="00B2040C">
                  <w:pPr>
                    <w:pStyle w:val="TableText"/>
                  </w:pPr>
                  <w:r w:rsidRPr="000A2602">
                    <w:t>V</w:t>
                  </w:r>
                  <w:r w:rsidRPr="000A2602">
                    <w:rPr>
                      <w:rFonts w:hint="eastAsia"/>
                    </w:rPr>
                    <w:t>NC</w:t>
                  </w:r>
                  <w:r w:rsidRPr="000A2602">
                    <w:rPr>
                      <w:rFonts w:hint="eastAsia"/>
                    </w:rPr>
                    <w:t>设置，目前进支持设置</w:t>
                  </w:r>
                  <w:r w:rsidRPr="000A2602">
                    <w:rPr>
                      <w:rFonts w:hint="eastAsia"/>
                    </w:rPr>
                    <w:t>vncpassword</w:t>
                  </w:r>
                  <w:r w:rsidRPr="000A2602">
                    <w:rPr>
                      <w:rFonts w:hint="eastAsia"/>
                    </w:rPr>
                    <w:t>。见</w:t>
                  </w:r>
                  <w:r w:rsidRPr="000A2602">
                    <w:rPr>
                      <w:rFonts w:hint="eastAsia"/>
                    </w:rPr>
                    <w:t>3.6.1 VII</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EB602D">
                  <w:pPr>
                    <w:pStyle w:val="TableText"/>
                  </w:pPr>
                  <w:r w:rsidRPr="000A2602">
                    <w:t>fileMode</w:t>
                  </w:r>
                </w:p>
              </w:tc>
              <w:tc>
                <w:tcPr>
                  <w:tcW w:w="422" w:type="pct"/>
                  <w:gridSpan w:val="3"/>
                  <w:shd w:val="clear" w:color="auto" w:fill="auto"/>
                </w:tcPr>
                <w:p w:rsidR="00942FBB" w:rsidRPr="000A2602" w:rsidRDefault="00942FBB" w:rsidP="00EB602D">
                  <w:pPr>
                    <w:pStyle w:val="TableText"/>
                  </w:pPr>
                  <w:r w:rsidRPr="000A2602">
                    <w:t>boolean</w:t>
                  </w:r>
                </w:p>
              </w:tc>
              <w:tc>
                <w:tcPr>
                  <w:tcW w:w="3673" w:type="pct"/>
                  <w:shd w:val="clear" w:color="auto" w:fill="auto"/>
                </w:tcPr>
                <w:p w:rsidR="00942FBB" w:rsidRPr="000A2602" w:rsidRDefault="00942FBB" w:rsidP="00B2040C">
                  <w:pPr>
                    <w:pStyle w:val="TableText"/>
                  </w:pPr>
                  <w:r w:rsidRPr="000A2602">
                    <w:rPr>
                      <w:rFonts w:hint="eastAsia"/>
                    </w:rPr>
                    <w:t>是否为</w:t>
                  </w:r>
                  <w:r w:rsidRPr="000A2602">
                    <w:rPr>
                      <w:rFonts w:hint="eastAsia"/>
                    </w:rPr>
                    <w:t>file</w:t>
                  </w:r>
                  <w:r w:rsidRPr="000A2602">
                    <w:rPr>
                      <w:rFonts w:hint="eastAsia"/>
                    </w:rPr>
                    <w:t>模式（预留字段）</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rPr>
                      <w:sz w:val="20"/>
                      <w:szCs w:val="20"/>
                    </w:rPr>
                  </w:pPr>
                  <w:r w:rsidRPr="000A2602">
                    <w:rPr>
                      <w:rFonts w:hint="eastAsia"/>
                    </w:rPr>
                    <w:t>drDrill</w:t>
                  </w:r>
                  <w:r w:rsidRPr="000A2602">
                    <w:t>Option</w:t>
                  </w:r>
                </w:p>
              </w:tc>
              <w:tc>
                <w:tcPr>
                  <w:tcW w:w="422" w:type="pct"/>
                  <w:gridSpan w:val="3"/>
                  <w:shd w:val="clear" w:color="auto" w:fill="auto"/>
                </w:tcPr>
                <w:p w:rsidR="00942FBB" w:rsidRPr="000A2602" w:rsidRDefault="00942FBB" w:rsidP="00EB602D">
                  <w:pPr>
                    <w:pStyle w:val="TableText"/>
                  </w:pPr>
                  <w:r w:rsidRPr="000A2602">
                    <w:rPr>
                      <w:rFonts w:hint="eastAsia"/>
                    </w:rPr>
                    <w:t>integer</w:t>
                  </w:r>
                </w:p>
              </w:tc>
              <w:tc>
                <w:tcPr>
                  <w:tcW w:w="3673" w:type="pct"/>
                  <w:shd w:val="clear" w:color="auto" w:fill="auto"/>
                </w:tcPr>
                <w:p w:rsidR="00942FBB" w:rsidRPr="000A2602" w:rsidRDefault="00942FBB" w:rsidP="00B2040C">
                  <w:pPr>
                    <w:pStyle w:val="TableText"/>
                  </w:pPr>
                  <w:r w:rsidRPr="000A2602">
                    <w:rPr>
                      <w:rFonts w:hint="eastAsia"/>
                    </w:rPr>
                    <w:t>可选，创建容灾演练虚拟机必选。</w:t>
                  </w:r>
                </w:p>
                <w:p w:rsidR="00942FBB" w:rsidRPr="000A2602" w:rsidRDefault="00942FBB" w:rsidP="00B2040C">
                  <w:pPr>
                    <w:pStyle w:val="TableText"/>
                    <w:rPr>
                      <w:strike/>
                    </w:rPr>
                  </w:pPr>
                  <w:r w:rsidRPr="000A2602">
                    <w:rPr>
                      <w:strike/>
                    </w:rPr>
                    <w:t>1</w:t>
                  </w:r>
                  <w:r w:rsidRPr="000A2602">
                    <w:rPr>
                      <w:rFonts w:hint="eastAsia"/>
                      <w:strike/>
                    </w:rPr>
                    <w:t>：使用最新数据创建容灾演练虚拟机；</w:t>
                  </w:r>
                </w:p>
                <w:p w:rsidR="00942FBB" w:rsidRPr="000A2602" w:rsidRDefault="00942FBB" w:rsidP="00B2040C">
                  <w:pPr>
                    <w:pStyle w:val="TableText"/>
                  </w:pPr>
                  <w:r w:rsidRPr="000A2602">
                    <w:rPr>
                      <w:rFonts w:hint="eastAsia"/>
                    </w:rPr>
                    <w:t>2</w:t>
                  </w:r>
                  <w:r w:rsidRPr="000A2602">
                    <w:rPr>
                      <w:rFonts w:hint="eastAsia"/>
                    </w:rPr>
                    <w:t>：使用最新快照创建容灾演练虚拟机；</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rPr>
                      <w:sz w:val="20"/>
                      <w:szCs w:val="20"/>
                    </w:rPr>
                  </w:pPr>
                  <w:r w:rsidRPr="000A2602">
                    <w:rPr>
                      <w:rFonts w:hint="eastAsia"/>
                    </w:rPr>
                    <w:t>uuid</w:t>
                  </w:r>
                </w:p>
              </w:tc>
              <w:tc>
                <w:tcPr>
                  <w:tcW w:w="422" w:type="pct"/>
                  <w:gridSpan w:val="3"/>
                  <w:shd w:val="clear" w:color="auto" w:fill="auto"/>
                </w:tcPr>
                <w:p w:rsidR="00942FBB" w:rsidRPr="000A2602" w:rsidRDefault="00942FBB" w:rsidP="00EB602D">
                  <w:pPr>
                    <w:pStyle w:val="TableText"/>
                  </w:pPr>
                  <w:r w:rsidRPr="000A2602">
                    <w:rPr>
                      <w:rFonts w:hint="eastAsia"/>
                    </w:rPr>
                    <w:t>string</w:t>
                  </w:r>
                </w:p>
              </w:tc>
              <w:tc>
                <w:tcPr>
                  <w:tcW w:w="3673" w:type="pct"/>
                  <w:shd w:val="clear" w:color="auto" w:fill="auto"/>
                </w:tcPr>
                <w:p w:rsidR="00942FBB" w:rsidRPr="000A2602" w:rsidRDefault="00942FBB" w:rsidP="00B2040C">
                  <w:pPr>
                    <w:pStyle w:val="TableText"/>
                  </w:pPr>
                  <w:r w:rsidRPr="000A2602">
                    <w:rPr>
                      <w:rFonts w:hint="eastAsia"/>
                    </w:rPr>
                    <w:t>可选，创建容灾演练虚拟机必选（对应占位虚拟机的</w:t>
                  </w:r>
                  <w:r w:rsidRPr="000A2602">
                    <w:rPr>
                      <w:rFonts w:hint="eastAsia"/>
                    </w:rPr>
                    <w:t>uuid</w:t>
                  </w:r>
                  <w:r w:rsidRPr="000A2602">
                    <w:rPr>
                      <w:rFonts w:hint="eastAsia"/>
                    </w:rPr>
                    <w:t>）。</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isMultiDiskSpeedup</w:t>
                  </w:r>
                </w:p>
              </w:tc>
              <w:tc>
                <w:tcPr>
                  <w:tcW w:w="422" w:type="pct"/>
                  <w:gridSpan w:val="3"/>
                  <w:shd w:val="clear" w:color="auto" w:fill="auto"/>
                </w:tcPr>
                <w:p w:rsidR="00942FBB" w:rsidRPr="000A2602" w:rsidRDefault="00942FBB" w:rsidP="00B2040C">
                  <w:pPr>
                    <w:pStyle w:val="TableText"/>
                  </w:pPr>
                  <w:r w:rsidRPr="000A2602">
                    <w:rPr>
                      <w:rFonts w:hint="eastAsia"/>
                    </w:rPr>
                    <w:t>boolean</w:t>
                  </w:r>
                </w:p>
              </w:tc>
              <w:tc>
                <w:tcPr>
                  <w:tcW w:w="3673" w:type="pct"/>
                  <w:shd w:val="clear" w:color="auto" w:fill="auto"/>
                </w:tcPr>
                <w:p w:rsidR="00942FBB" w:rsidRPr="000A2602" w:rsidRDefault="00942FBB" w:rsidP="00B2040C">
                  <w:pPr>
                    <w:pStyle w:val="TableText"/>
                  </w:pPr>
                  <w:r w:rsidRPr="000A2602">
                    <w:rPr>
                      <w:rFonts w:hint="eastAsia"/>
                    </w:rPr>
                    <w:t>是否开启磁盘加速。</w:t>
                  </w:r>
                </w:p>
                <w:p w:rsidR="00942FBB" w:rsidRPr="000A2602" w:rsidRDefault="00942FBB" w:rsidP="00B2040C">
                  <w:pPr>
                    <w:pStyle w:val="TableText"/>
                  </w:pPr>
                  <w:r w:rsidRPr="000A2602">
                    <w:rPr>
                      <w:rFonts w:hint="eastAsia"/>
                    </w:rPr>
                    <w:t>可选，默认</w:t>
                  </w:r>
                  <w:r w:rsidRPr="000A2602">
                    <w:rPr>
                      <w:rFonts w:hint="eastAsia"/>
                    </w:rPr>
                    <w:t>false</w:t>
                  </w:r>
                  <w:r w:rsidRPr="000A2602">
                    <w:rPr>
                      <w:rFonts w:hint="eastAsia"/>
                    </w:rPr>
                    <w:t>。</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rPr>
                      <w:rFonts w:hint="eastAsia"/>
                    </w:rPr>
                    <w:t>fileNames</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rPr>
                      <w:rFonts w:hint="eastAsia"/>
                    </w:rPr>
                    <w:t>定义数据存放的文件名列表，可选。</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0A2602">
                    <w:t>vmDatas</w:t>
                  </w:r>
                </w:p>
              </w:tc>
              <w:tc>
                <w:tcPr>
                  <w:tcW w:w="422" w:type="pct"/>
                  <w:gridSpan w:val="3"/>
                  <w:shd w:val="clear" w:color="auto" w:fill="auto"/>
                </w:tcPr>
                <w:p w:rsidR="00942FBB" w:rsidRPr="000A2602" w:rsidRDefault="00942FBB" w:rsidP="00B2040C">
                  <w:pPr>
                    <w:pStyle w:val="TableText"/>
                  </w:pPr>
                  <w:r w:rsidRPr="000A2602">
                    <w:t>string[]</w:t>
                  </w:r>
                </w:p>
              </w:tc>
              <w:tc>
                <w:tcPr>
                  <w:tcW w:w="3673" w:type="pct"/>
                  <w:shd w:val="clear" w:color="auto" w:fill="auto"/>
                </w:tcPr>
                <w:p w:rsidR="00942FBB" w:rsidRPr="000A2602" w:rsidRDefault="00942FBB" w:rsidP="00B2040C">
                  <w:pPr>
                    <w:pStyle w:val="TableText"/>
                  </w:pPr>
                  <w:r w:rsidRPr="000A2602">
                    <w:rPr>
                      <w:rFonts w:hint="eastAsia"/>
                    </w:rPr>
                    <w:t>虚拟机自定义数据列表，可选，</w:t>
                  </w:r>
                  <w:r w:rsidRPr="000A2602">
                    <w:rPr>
                      <w:rFonts w:hint="eastAsia"/>
                    </w:rPr>
                    <w:t>fileNames</w:t>
                  </w:r>
                  <w:r w:rsidRPr="000A2602">
                    <w:rPr>
                      <w:rFonts w:hint="eastAsia"/>
                    </w:rPr>
                    <w:t>有值时生效。</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534AC7">
                    <w:t>version</w:t>
                  </w:r>
                </w:p>
              </w:tc>
              <w:tc>
                <w:tcPr>
                  <w:tcW w:w="422" w:type="pct"/>
                  <w:gridSpan w:val="3"/>
                  <w:shd w:val="clear" w:color="auto" w:fill="auto"/>
                </w:tcPr>
                <w:p w:rsidR="00942FBB" w:rsidRPr="000A2602" w:rsidRDefault="00942FBB" w:rsidP="00B2040C">
                  <w:pPr>
                    <w:pStyle w:val="TableText"/>
                  </w:pPr>
                  <w:r w:rsidRPr="00534AC7">
                    <w:t>integer</w:t>
                  </w:r>
                </w:p>
              </w:tc>
              <w:tc>
                <w:tcPr>
                  <w:tcW w:w="3673" w:type="pct"/>
                  <w:shd w:val="clear" w:color="auto" w:fill="auto"/>
                </w:tcPr>
                <w:p w:rsidR="00942FBB" w:rsidRPr="000A2602" w:rsidRDefault="00942FBB" w:rsidP="00B2040C">
                  <w:pPr>
                    <w:pStyle w:val="TableText"/>
                  </w:pPr>
                  <w:r>
                    <w:rPr>
                      <w:rFonts w:hint="eastAsia"/>
                    </w:rPr>
                    <w:t>可选，</w:t>
                  </w:r>
                  <w:r w:rsidRPr="00534AC7">
                    <w:rPr>
                      <w:rFonts w:hint="eastAsia"/>
                    </w:rPr>
                    <w:t>预留字段</w:t>
                  </w:r>
                </w:p>
              </w:tc>
            </w:tr>
            <w:tr w:rsidR="00942FBB" w:rsidRPr="000A2602" w:rsidTr="008C7974">
              <w:tblPrEx>
                <w:tblLook w:val="00A0"/>
              </w:tblPrEx>
              <w:trPr>
                <w:gridAfter w:val="1"/>
                <w:wAfter w:w="73" w:type="pct"/>
              </w:trPr>
              <w:tc>
                <w:tcPr>
                  <w:tcW w:w="832" w:type="pct"/>
                  <w:shd w:val="clear" w:color="auto" w:fill="auto"/>
                </w:tcPr>
                <w:p w:rsidR="00942FBB" w:rsidRPr="000A2602" w:rsidRDefault="00942FBB" w:rsidP="00B2040C">
                  <w:pPr>
                    <w:pStyle w:val="TableText"/>
                  </w:pPr>
                  <w:r w:rsidRPr="00A70EC8">
                    <w:t>clonedVmUUID</w:t>
                  </w:r>
                </w:p>
              </w:tc>
              <w:tc>
                <w:tcPr>
                  <w:tcW w:w="422" w:type="pct"/>
                  <w:gridSpan w:val="3"/>
                  <w:shd w:val="clear" w:color="auto" w:fill="auto"/>
                </w:tcPr>
                <w:p w:rsidR="00942FBB" w:rsidRPr="000A2602" w:rsidRDefault="00942FBB" w:rsidP="00EB602D">
                  <w:pPr>
                    <w:pStyle w:val="TableText"/>
                  </w:pPr>
                  <w:r w:rsidRPr="000A2602">
                    <w:rPr>
                      <w:rFonts w:hint="eastAsia"/>
                    </w:rPr>
                    <w:t>string</w:t>
                  </w:r>
                </w:p>
              </w:tc>
              <w:tc>
                <w:tcPr>
                  <w:tcW w:w="3673" w:type="pct"/>
                  <w:shd w:val="clear" w:color="auto" w:fill="auto"/>
                </w:tcPr>
                <w:p w:rsidR="00942FBB" w:rsidRPr="000A2602" w:rsidRDefault="00942FBB" w:rsidP="00B2040C">
                  <w:pPr>
                    <w:pStyle w:val="TableText"/>
                  </w:pPr>
                  <w:r w:rsidRPr="000A2602">
                    <w:rPr>
                      <w:rFonts w:hint="eastAsia"/>
                    </w:rPr>
                    <w:t>可选</w:t>
                  </w:r>
                  <w:r>
                    <w:rPr>
                      <w:rFonts w:hint="eastAsia"/>
                    </w:rPr>
                    <w:t>，克隆的新虚拟机</w:t>
                  </w:r>
                  <w:r>
                    <w:rPr>
                      <w:rFonts w:hint="eastAsia"/>
                    </w:rPr>
                    <w:t>/</w:t>
                  </w:r>
                  <w:r>
                    <w:rPr>
                      <w:rFonts w:hint="eastAsia"/>
                    </w:rPr>
                    <w:t>模板的</w:t>
                  </w:r>
                  <w:r>
                    <w:rPr>
                      <w:rFonts w:hint="eastAsia"/>
                    </w:rPr>
                    <w:t>UUID</w:t>
                  </w:r>
                  <w:r>
                    <w:rPr>
                      <w:rFonts w:hint="eastAsia"/>
                    </w:rPr>
                    <w:t>。默认为系统自动生成。</w:t>
                  </w:r>
                </w:p>
              </w:tc>
            </w:tr>
            <w:tr w:rsidR="00942FBB" w:rsidRPr="000A2602" w:rsidTr="005348A4">
              <w:tblPrEx>
                <w:shd w:val="clear" w:color="auto" w:fill="FFFFFF"/>
                <w:tblLook w:val="00A0"/>
              </w:tblPrEx>
              <w:tc>
                <w:tcPr>
                  <w:tcW w:w="838" w:type="pct"/>
                  <w:gridSpan w:val="2"/>
                  <w:shd w:val="clear" w:color="auto" w:fill="FFFFFF"/>
                </w:tcPr>
                <w:p w:rsidR="00942FBB" w:rsidRPr="000A2602" w:rsidRDefault="00942FBB" w:rsidP="00B2040C">
                  <w:pPr>
                    <w:pStyle w:val="TableText"/>
                  </w:pPr>
                  <w:r w:rsidRPr="00F83559">
                    <w:t>parentObjUrn</w:t>
                  </w:r>
                </w:p>
              </w:tc>
              <w:tc>
                <w:tcPr>
                  <w:tcW w:w="410" w:type="pct"/>
                  <w:shd w:val="clear" w:color="auto" w:fill="FFFFFF"/>
                </w:tcPr>
                <w:p w:rsidR="00942FBB" w:rsidRPr="002D6619" w:rsidRDefault="00942FBB" w:rsidP="00B2040C">
                  <w:pPr>
                    <w:pStyle w:val="TableText"/>
                  </w:pPr>
                  <w:r w:rsidRPr="002D6619">
                    <w:t>string</w:t>
                  </w:r>
                </w:p>
              </w:tc>
              <w:tc>
                <w:tcPr>
                  <w:tcW w:w="3752" w:type="pct"/>
                  <w:gridSpan w:val="3"/>
                  <w:shd w:val="clear" w:color="auto" w:fill="FFFFFF"/>
                </w:tcPr>
                <w:p w:rsidR="00942FBB" w:rsidRPr="002D6619" w:rsidRDefault="00942FBB" w:rsidP="00B2040C">
                  <w:pPr>
                    <w:pStyle w:val="TableText"/>
                  </w:pPr>
                  <w:r w:rsidRPr="002D6619">
                    <w:rPr>
                      <w:rFonts w:hint="eastAsia"/>
                    </w:rPr>
                    <w:t>可选，目标父对象</w:t>
                  </w:r>
                  <w:r w:rsidRPr="002D6619">
                    <w:rPr>
                      <w:rFonts w:hint="eastAsia"/>
                    </w:rPr>
                    <w:t>URN</w:t>
                  </w:r>
                  <w:r w:rsidRPr="002D6619">
                    <w:rPr>
                      <w:rFonts w:hint="eastAsia"/>
                    </w:rPr>
                    <w:t>，站点或文件夹</w:t>
                  </w:r>
                </w:p>
              </w:tc>
            </w:tr>
            <w:tr w:rsidR="008C7974" w:rsidRPr="000A2602" w:rsidTr="005348A4">
              <w:tblPrEx>
                <w:shd w:val="clear" w:color="auto" w:fill="FFFFFF"/>
                <w:tblLook w:val="00A0"/>
              </w:tblPrEx>
              <w:tc>
                <w:tcPr>
                  <w:tcW w:w="838" w:type="pct"/>
                  <w:gridSpan w:val="2"/>
                  <w:shd w:val="clear" w:color="auto" w:fill="FFFFFF"/>
                </w:tcPr>
                <w:p w:rsidR="008C7974" w:rsidRPr="00F83559" w:rsidRDefault="008C7974" w:rsidP="00B2040C">
                  <w:pPr>
                    <w:pStyle w:val="TableText"/>
                  </w:pPr>
                  <w:r w:rsidRPr="00FF54F6">
                    <w:rPr>
                      <w:rFonts w:eastAsiaTheme="minorEastAsia" w:hint="eastAsia"/>
                      <w:color w:val="0000FF"/>
                    </w:rPr>
                    <w:t>resourceGroup</w:t>
                  </w:r>
                </w:p>
              </w:tc>
              <w:tc>
                <w:tcPr>
                  <w:tcW w:w="410" w:type="pct"/>
                  <w:shd w:val="clear" w:color="auto" w:fill="FFFFFF"/>
                </w:tcPr>
                <w:p w:rsidR="008C7974" w:rsidRPr="002D6619" w:rsidRDefault="008C7974" w:rsidP="00B2040C">
                  <w:pPr>
                    <w:pStyle w:val="TableText"/>
                  </w:pPr>
                  <w:r w:rsidRPr="00FF54F6">
                    <w:rPr>
                      <w:rFonts w:eastAsiaTheme="minorEastAsia" w:hint="eastAsia"/>
                      <w:color w:val="0000FF"/>
                    </w:rPr>
                    <w:t>string</w:t>
                  </w:r>
                </w:p>
              </w:tc>
              <w:tc>
                <w:tcPr>
                  <w:tcW w:w="3752" w:type="pct"/>
                  <w:gridSpan w:val="3"/>
                  <w:shd w:val="clear" w:color="auto" w:fill="FFFFFF"/>
                </w:tcPr>
                <w:p w:rsidR="008C7974" w:rsidRPr="002D6619" w:rsidRDefault="008C7974" w:rsidP="00B2040C">
                  <w:pPr>
                    <w:pStyle w:val="TableText"/>
                  </w:pPr>
                  <w:r w:rsidRPr="00FF54F6">
                    <w:rPr>
                      <w:rFonts w:eastAsiaTheme="minorEastAsia" w:hint="eastAsia"/>
                      <w:color w:val="0000FF"/>
                    </w:rPr>
                    <w:t>虚拟机所属资源组</w:t>
                  </w:r>
                  <w:r>
                    <w:rPr>
                      <w:rFonts w:eastAsiaTheme="minorEastAsia" w:hint="eastAsia"/>
                      <w:color w:val="0000FF"/>
                    </w:rPr>
                    <w:t>，可选</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830"/>
              <w:gridCol w:w="553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5"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urn</w:t>
                  </w:r>
                </w:p>
              </w:tc>
              <w:tc>
                <w:tcPr>
                  <w:tcW w:w="515"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模板标识，形如：</w:t>
                  </w:r>
                  <w:r w:rsidRPr="000A2602">
                    <w:t>urn:sites:1:vms:i-12345678</w:t>
                  </w:r>
                </w:p>
              </w:tc>
            </w:tr>
            <w:tr w:rsidR="00942FBB" w:rsidRPr="000A2602" w:rsidTr="005348A4">
              <w:tc>
                <w:tcPr>
                  <w:tcW w:w="1049" w:type="pct"/>
                  <w:shd w:val="clear" w:color="auto" w:fill="FFFFFF" w:themeFill="background1"/>
                </w:tcPr>
                <w:p w:rsidR="00942FBB" w:rsidRPr="000A2602" w:rsidRDefault="00942FBB" w:rsidP="00B2040C">
                  <w:pPr>
                    <w:pStyle w:val="TableText"/>
                    <w:rPr>
                      <w:b/>
                    </w:rPr>
                  </w:pPr>
                  <w:r w:rsidRPr="000A2602">
                    <w:t>uri</w:t>
                  </w:r>
                </w:p>
              </w:tc>
              <w:tc>
                <w:tcPr>
                  <w:tcW w:w="515" w:type="pct"/>
                  <w:shd w:val="clear" w:color="auto" w:fill="FFFFFF" w:themeFill="background1"/>
                </w:tcPr>
                <w:p w:rsidR="00942FBB" w:rsidRPr="000A2602" w:rsidRDefault="00942FBB" w:rsidP="00B2040C">
                  <w:pPr>
                    <w:pStyle w:val="TableText"/>
                    <w:rPr>
                      <w:b/>
                    </w:rPr>
                  </w:pPr>
                  <w:r w:rsidRPr="000A2602">
                    <w:t>string</w:t>
                  </w:r>
                </w:p>
              </w:tc>
              <w:tc>
                <w:tcPr>
                  <w:tcW w:w="3436" w:type="pct"/>
                  <w:shd w:val="clear" w:color="auto" w:fill="FFFFFF" w:themeFill="background1"/>
                </w:tcPr>
                <w:p w:rsidR="00942FBB" w:rsidRPr="000A2602" w:rsidRDefault="00942FBB" w:rsidP="00B2040C">
                  <w:pPr>
                    <w:pStyle w:val="TableText"/>
                    <w:rPr>
                      <w:b/>
                    </w:rPr>
                  </w:pPr>
                  <w:r w:rsidRPr="000A2602">
                    <w:t>模板</w:t>
                  </w:r>
                  <w:r w:rsidRPr="000A2602">
                    <w:t>URI</w:t>
                  </w:r>
                  <w:r w:rsidRPr="000A2602">
                    <w:t>，形如：</w:t>
                  </w:r>
                  <w:r w:rsidRPr="000A2602">
                    <w:t>/service/sites/1/vms/i-12345678</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taskUrn</w:t>
                  </w:r>
                </w:p>
              </w:tc>
              <w:tc>
                <w:tcPr>
                  <w:tcW w:w="515"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任务标识</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taskUri</w:t>
                  </w:r>
                </w:p>
              </w:tc>
              <w:tc>
                <w:tcPr>
                  <w:tcW w:w="515"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任务</w:t>
                  </w:r>
                  <w:r w:rsidRPr="000A2602">
                    <w:t>URI</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w:t>
            </w:r>
            <w:r w:rsidRPr="000A2602" w:rsidDel="0000478A">
              <w:rPr>
                <w:b/>
              </w:rPr>
              <w:t xml:space="preserve"> </w:t>
            </w:r>
            <w:r w:rsidRPr="000A2602">
              <w:rPr>
                <w:b/>
              </w:rPr>
              <w:t>id</w:t>
            </w:r>
            <w:r w:rsidRPr="000A2602">
              <w:t>&gt;/action/clone HTTP/1.1</w:t>
            </w:r>
          </w:p>
          <w:p w:rsidR="00942FBB" w:rsidRPr="000A2602" w:rsidRDefault="00942FBB" w:rsidP="00B2040C">
            <w:pPr>
              <w:pStyle w:val="TableText"/>
            </w:pPr>
            <w:r w:rsidRPr="000A2602">
              <w:t>Host https:</w:t>
            </w:r>
            <w:r w:rsidRPr="00EB602D">
              <w:t>//</w:t>
            </w:r>
            <w:r w:rsidRPr="000A2602">
              <w:rPr>
                <w:b/>
              </w:rPr>
              <w:t>&lt;ip&gt;:&lt;port&gt;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"name":string,//</w:t>
            </w:r>
            <w:r w:rsidRPr="000A2602">
              <w:t>如：</w:t>
            </w:r>
            <w:r w:rsidRPr="000A2602">
              <w:t>vm1</w:t>
            </w:r>
          </w:p>
          <w:p w:rsidR="00942FBB" w:rsidRPr="000A2602" w:rsidRDefault="00942FBB" w:rsidP="00B2040C">
            <w:pPr>
              <w:pStyle w:val="TableText"/>
            </w:pPr>
            <w:r w:rsidRPr="000A2602">
              <w:t xml:space="preserve">"description":string, </w:t>
            </w:r>
          </w:p>
          <w:p w:rsidR="00942FBB" w:rsidRPr="000A2602" w:rsidRDefault="00942FBB" w:rsidP="00B2040C">
            <w:pPr>
              <w:pStyle w:val="TableText"/>
            </w:pPr>
            <w:r w:rsidRPr="000A2602">
              <w:lastRenderedPageBreak/>
              <w:t>"group":string,</w:t>
            </w:r>
          </w:p>
          <w:p w:rsidR="00942FBB" w:rsidRPr="000A2602" w:rsidRDefault="00942FBB" w:rsidP="00B2040C">
            <w:pPr>
              <w:pStyle w:val="TableText"/>
            </w:pPr>
            <w:r w:rsidRPr="000A2602">
              <w:t>"location":string, //</w:t>
            </w:r>
            <w:r w:rsidRPr="000A2602">
              <w:t>如：</w:t>
            </w:r>
            <w:r w:rsidRPr="000A2602">
              <w:t>urn:sites:1:clusters:1</w:t>
            </w:r>
          </w:p>
          <w:p w:rsidR="00942FBB" w:rsidRPr="001D6614" w:rsidRDefault="00282409" w:rsidP="00B2040C">
            <w:pPr>
              <w:pStyle w:val="TableText"/>
              <w:rPr>
                <w:lang w:val="de-DE"/>
              </w:rPr>
            </w:pPr>
            <w:r w:rsidRPr="00282409">
              <w:rPr>
                <w:rFonts w:ascii="宋体" w:hAnsi="宋体"/>
                <w:lang w:val="de-DE"/>
              </w:rPr>
              <w:t>“</w:t>
            </w:r>
            <w:r w:rsidRPr="00282409">
              <w:rPr>
                <w:lang w:val="de-DE"/>
              </w:rPr>
              <w:t>isBindingHost</w:t>
            </w:r>
            <w:r w:rsidRPr="00282409">
              <w:rPr>
                <w:rFonts w:ascii="宋体" w:hAnsi="宋体"/>
                <w:lang w:val="de-DE"/>
              </w:rPr>
              <w:t>”</w:t>
            </w:r>
            <w:r w:rsidRPr="00282409">
              <w:rPr>
                <w:lang w:val="de-DE"/>
              </w:rPr>
              <w:t>:</w:t>
            </w:r>
            <w:r w:rsidRPr="00282409">
              <w:rPr>
                <w:rFonts w:ascii="宋体" w:hAnsi="宋体"/>
                <w:lang w:val="de-DE"/>
              </w:rPr>
              <w:t>”</w:t>
            </w:r>
            <w:r w:rsidRPr="00282409">
              <w:rPr>
                <w:lang w:val="de-DE"/>
              </w:rPr>
              <w:t>false</w:t>
            </w:r>
            <w:r w:rsidRPr="00282409">
              <w:rPr>
                <w:rFonts w:ascii="宋体" w:hAnsi="宋体"/>
                <w:lang w:val="de-DE"/>
              </w:rPr>
              <w:t>”</w:t>
            </w:r>
            <w:r w:rsidRPr="00282409">
              <w:rPr>
                <w:lang w:val="de-DE"/>
              </w:rPr>
              <w:t>,</w:t>
            </w:r>
          </w:p>
          <w:p w:rsidR="00942FBB" w:rsidRPr="001D6614" w:rsidRDefault="00282409" w:rsidP="00B2040C">
            <w:pPr>
              <w:pStyle w:val="TableText"/>
              <w:rPr>
                <w:lang w:val="de-DE"/>
              </w:rPr>
            </w:pPr>
            <w:r w:rsidRPr="00282409">
              <w:rPr>
                <w:lang w:val="de-DE"/>
              </w:rPr>
              <w:t xml:space="preserve">                 "vmConfig":{</w:t>
            </w:r>
          </w:p>
          <w:p w:rsidR="00942FBB" w:rsidRPr="001D6614" w:rsidRDefault="00282409" w:rsidP="00B2040C">
            <w:pPr>
              <w:pStyle w:val="TableText"/>
              <w:rPr>
                <w:lang w:val="de-DE"/>
              </w:rPr>
            </w:pPr>
            <w:r w:rsidRPr="00282409">
              <w:rPr>
                <w:lang w:val="de-DE"/>
              </w:rPr>
              <w:t xml:space="preserve">                       "cpu":{</w:t>
            </w:r>
          </w:p>
          <w:p w:rsidR="00942FBB" w:rsidRPr="001D6614" w:rsidRDefault="00282409" w:rsidP="00B2040C">
            <w:pPr>
              <w:pStyle w:val="TableText"/>
              <w:rPr>
                <w:lang w:val="de-DE"/>
              </w:rPr>
            </w:pPr>
            <w:r w:rsidRPr="00282409">
              <w:rPr>
                <w:lang w:val="de-DE"/>
              </w:rPr>
              <w:t xml:space="preserve">                           "quantity":integer, //</w:t>
            </w:r>
            <w:r w:rsidR="00942FBB" w:rsidRPr="000A2602">
              <w:t>如</w:t>
            </w:r>
            <w:r w:rsidRPr="00282409">
              <w:rPr>
                <w:rFonts w:hint="eastAsia"/>
                <w:lang w:val="de-DE"/>
              </w:rPr>
              <w:t>：</w:t>
            </w:r>
            <w:r w:rsidRPr="00282409">
              <w:rPr>
                <w:lang w:val="de-DE"/>
              </w:rPr>
              <w:t>2</w:t>
            </w:r>
          </w:p>
          <w:p w:rsidR="00942FBB" w:rsidRPr="001D6614" w:rsidRDefault="00282409" w:rsidP="00B2040C">
            <w:pPr>
              <w:pStyle w:val="TableText"/>
              <w:rPr>
                <w:lang w:val="de-DE"/>
              </w:rPr>
            </w:pPr>
            <w:r w:rsidRPr="00282409">
              <w:rPr>
                <w:lang w:val="de-DE"/>
              </w:rPr>
              <w:t xml:space="preserve">                           "reservation":integer, //</w:t>
            </w:r>
            <w:r w:rsidR="00942FBB" w:rsidRPr="000A2602">
              <w:t>如</w:t>
            </w:r>
            <w:r w:rsidRPr="00282409">
              <w:rPr>
                <w:rFonts w:hint="eastAsia"/>
                <w:lang w:val="de-DE"/>
              </w:rPr>
              <w:t>：</w:t>
            </w:r>
            <w:r w:rsidRPr="00282409">
              <w:rPr>
                <w:lang w:val="de-DE"/>
              </w:rPr>
              <w:t>0</w:t>
            </w:r>
          </w:p>
          <w:p w:rsidR="00942FBB" w:rsidRPr="001D6614" w:rsidRDefault="00282409" w:rsidP="00B2040C">
            <w:pPr>
              <w:pStyle w:val="TableText"/>
              <w:rPr>
                <w:lang w:val="de-DE"/>
              </w:rPr>
            </w:pPr>
            <w:r w:rsidRPr="00282409">
              <w:rPr>
                <w:lang w:val="de-DE"/>
              </w:rPr>
              <w:t xml:space="preserve">                           "weight" :integer, //</w:t>
            </w:r>
            <w:r w:rsidR="00942FBB" w:rsidRPr="000A2602">
              <w:t>如</w:t>
            </w:r>
            <w:r w:rsidRPr="00282409">
              <w:rPr>
                <w:rFonts w:hint="eastAsia"/>
                <w:lang w:val="de-DE"/>
              </w:rPr>
              <w:t>：</w:t>
            </w:r>
            <w:r w:rsidRPr="00282409">
              <w:rPr>
                <w:lang w:val="de-DE"/>
              </w:rPr>
              <w:t>50</w:t>
            </w:r>
          </w:p>
          <w:p w:rsidR="00942FBB" w:rsidRPr="001D6614" w:rsidRDefault="00282409" w:rsidP="00B2040C">
            <w:pPr>
              <w:pStyle w:val="TableText"/>
              <w:rPr>
                <w:lang w:val="de-DE"/>
              </w:rPr>
            </w:pPr>
            <w:r w:rsidRPr="00282409">
              <w:rPr>
                <w:lang w:val="de-DE"/>
              </w:rPr>
              <w:t xml:space="preserve">                           </w:t>
            </w:r>
            <w:r w:rsidRPr="00282409">
              <w:rPr>
                <w:rFonts w:ascii="宋体" w:hAnsi="宋体"/>
                <w:lang w:val="de-DE"/>
              </w:rPr>
              <w:t>“</w:t>
            </w:r>
            <w:r w:rsidRPr="00282409">
              <w:rPr>
                <w:lang w:val="de-DE"/>
              </w:rPr>
              <w:t>limit</w:t>
            </w:r>
            <w:r w:rsidRPr="00282409">
              <w:rPr>
                <w:rFonts w:ascii="宋体" w:hAnsi="宋体"/>
                <w:lang w:val="de-DE"/>
              </w:rPr>
              <w:t>”</w:t>
            </w:r>
            <w:r w:rsidRPr="00282409">
              <w:rPr>
                <w:lang w:val="de-DE"/>
              </w:rPr>
              <w:t>:integer</w:t>
            </w:r>
          </w:p>
          <w:p w:rsidR="00942FBB" w:rsidRPr="001D6614" w:rsidRDefault="00282409" w:rsidP="00B2040C">
            <w:pPr>
              <w:pStyle w:val="TableText"/>
              <w:rPr>
                <w:lang w:val="de-DE"/>
              </w:rPr>
            </w:pPr>
            <w:r w:rsidRPr="00282409">
              <w:rPr>
                <w:lang w:val="de-DE"/>
              </w:rPr>
              <w:t xml:space="preserve">                           },</w:t>
            </w:r>
          </w:p>
          <w:p w:rsidR="00942FBB" w:rsidRPr="001D6614" w:rsidRDefault="00282409" w:rsidP="00B2040C">
            <w:pPr>
              <w:pStyle w:val="TableText"/>
              <w:rPr>
                <w:lang w:val="de-DE"/>
              </w:rPr>
            </w:pPr>
            <w:r w:rsidRPr="00282409">
              <w:rPr>
                <w:lang w:val="de-DE"/>
              </w:rPr>
              <w:t xml:space="preserve">                      "memory":{</w:t>
            </w:r>
          </w:p>
          <w:p w:rsidR="00942FBB" w:rsidRPr="001D6614" w:rsidRDefault="00282409" w:rsidP="00B2040C">
            <w:pPr>
              <w:pStyle w:val="TableText"/>
              <w:rPr>
                <w:lang w:val="de-DE"/>
              </w:rPr>
            </w:pPr>
            <w:r w:rsidRPr="00282409">
              <w:rPr>
                <w:lang w:val="de-DE"/>
              </w:rPr>
              <w:t xml:space="preserve">                           "quantityMB":integer, //</w:t>
            </w:r>
            <w:r w:rsidR="00942FBB" w:rsidRPr="000A2602">
              <w:t>如</w:t>
            </w:r>
            <w:r w:rsidRPr="00282409">
              <w:rPr>
                <w:rFonts w:hint="eastAsia"/>
                <w:lang w:val="de-DE"/>
              </w:rPr>
              <w:t>：</w:t>
            </w:r>
            <w:r w:rsidRPr="00282409">
              <w:rPr>
                <w:lang w:val="de-DE"/>
              </w:rPr>
              <w:t>1024</w:t>
            </w:r>
          </w:p>
          <w:p w:rsidR="00942FBB" w:rsidRPr="001D6614" w:rsidRDefault="00282409" w:rsidP="00B2040C">
            <w:pPr>
              <w:pStyle w:val="TableText"/>
              <w:rPr>
                <w:lang w:val="de-DE"/>
              </w:rPr>
            </w:pPr>
            <w:r w:rsidRPr="00282409">
              <w:rPr>
                <w:lang w:val="de-DE"/>
              </w:rPr>
              <w:t xml:space="preserve">                           "reservation":integer, //</w:t>
            </w:r>
            <w:r w:rsidR="00942FBB" w:rsidRPr="000A2602">
              <w:t>如</w:t>
            </w:r>
            <w:r w:rsidRPr="00282409">
              <w:rPr>
                <w:rFonts w:hint="eastAsia"/>
                <w:lang w:val="de-DE"/>
              </w:rPr>
              <w:t>：</w:t>
            </w:r>
            <w:r w:rsidRPr="00282409">
              <w:rPr>
                <w:lang w:val="de-DE"/>
              </w:rPr>
              <w:t>1024</w:t>
            </w:r>
          </w:p>
          <w:p w:rsidR="00942FBB" w:rsidRPr="001D6614" w:rsidRDefault="00282409" w:rsidP="00B2040C">
            <w:pPr>
              <w:pStyle w:val="TableText"/>
              <w:rPr>
                <w:lang w:val="de-DE"/>
              </w:rPr>
            </w:pPr>
            <w:r w:rsidRPr="00282409">
              <w:rPr>
                <w:lang w:val="de-DE"/>
              </w:rPr>
              <w:t xml:space="preserve">                           "weight" :integer, </w:t>
            </w:r>
          </w:p>
          <w:p w:rsidR="00942FBB" w:rsidRPr="001D6614" w:rsidRDefault="00282409" w:rsidP="00B2040C">
            <w:pPr>
              <w:pStyle w:val="TableText"/>
              <w:rPr>
                <w:lang w:val="de-DE"/>
              </w:rPr>
            </w:pPr>
            <w:r w:rsidRPr="00282409">
              <w:rPr>
                <w:lang w:val="de-DE"/>
              </w:rPr>
              <w:t xml:space="preserve">                           </w:t>
            </w:r>
            <w:r w:rsidRPr="00282409">
              <w:rPr>
                <w:rFonts w:ascii="宋体" w:hAnsi="宋体"/>
                <w:lang w:val="de-DE"/>
              </w:rPr>
              <w:t>“</w:t>
            </w:r>
            <w:r w:rsidRPr="00282409">
              <w:rPr>
                <w:lang w:val="de-DE"/>
              </w:rPr>
              <w:t>limit</w:t>
            </w:r>
            <w:r w:rsidRPr="00282409">
              <w:rPr>
                <w:rFonts w:ascii="宋体" w:hAnsi="宋体"/>
                <w:lang w:val="de-DE"/>
              </w:rPr>
              <w:t>”</w:t>
            </w:r>
            <w:r w:rsidRPr="00282409">
              <w:rPr>
                <w:lang w:val="de-DE"/>
              </w:rPr>
              <w:t>:integer</w:t>
            </w:r>
          </w:p>
          <w:p w:rsidR="00942FBB" w:rsidRPr="001D6614" w:rsidRDefault="00282409" w:rsidP="00B2040C">
            <w:pPr>
              <w:pStyle w:val="TableText"/>
              <w:rPr>
                <w:lang w:val="de-DE"/>
              </w:rPr>
            </w:pPr>
            <w:r w:rsidRPr="00282409">
              <w:rPr>
                <w:lang w:val="de-DE"/>
              </w:rPr>
              <w:t xml:space="preserve">                           },</w:t>
            </w:r>
          </w:p>
          <w:p w:rsidR="00942FBB" w:rsidRPr="001D6614" w:rsidRDefault="00282409" w:rsidP="00B2040C">
            <w:pPr>
              <w:pStyle w:val="TableText"/>
              <w:rPr>
                <w:lang w:val="de-DE"/>
              </w:rPr>
            </w:pPr>
            <w:r w:rsidRPr="00282409">
              <w:rPr>
                <w:lang w:val="de-DE"/>
              </w:rPr>
              <w:t xml:space="preserve">                      "disks":[</w:t>
            </w:r>
          </w:p>
          <w:p w:rsidR="00942FBB" w:rsidRPr="001D6614" w:rsidRDefault="00282409" w:rsidP="00B2040C">
            <w:pPr>
              <w:pStyle w:val="TableText"/>
              <w:rPr>
                <w:lang w:val="de-DE"/>
              </w:rPr>
            </w:pPr>
            <w:r w:rsidRPr="00282409">
              <w:rPr>
                <w:lang w:val="de-DE"/>
              </w:rPr>
              <w:t>{</w:t>
            </w:r>
          </w:p>
          <w:p w:rsidR="00942FBB" w:rsidRPr="001D6614" w:rsidRDefault="00282409" w:rsidP="00B2040C">
            <w:pPr>
              <w:pStyle w:val="TableText"/>
              <w:rPr>
                <w:lang w:val="de-DE"/>
              </w:rPr>
            </w:pPr>
            <w:r w:rsidRPr="00282409">
              <w:rPr>
                <w:rFonts w:ascii="宋体" w:hAnsi="宋体"/>
                <w:lang w:val="de-DE"/>
              </w:rPr>
              <w:t>“</w:t>
            </w:r>
            <w:r w:rsidRPr="00282409">
              <w:rPr>
                <w:lang w:val="de-DE"/>
              </w:rPr>
              <w:t>sequenceNum</w:t>
            </w:r>
            <w:r w:rsidRPr="00282409">
              <w:rPr>
                <w:rFonts w:ascii="宋体" w:hAnsi="宋体"/>
                <w:lang w:val="de-DE"/>
              </w:rPr>
              <w:t>”</w:t>
            </w:r>
            <w:r w:rsidRPr="00282409">
              <w:rPr>
                <w:lang w:val="de-DE"/>
              </w:rPr>
              <w:t>:integer,</w:t>
            </w:r>
          </w:p>
          <w:p w:rsidR="00942FBB" w:rsidRPr="001D6614" w:rsidRDefault="00282409" w:rsidP="00B2040C">
            <w:pPr>
              <w:pStyle w:val="TableText"/>
              <w:rPr>
                <w:lang w:val="de-DE"/>
              </w:rPr>
            </w:pPr>
            <w:r w:rsidRPr="00282409">
              <w:rPr>
                <w:lang w:val="de-DE"/>
              </w:rPr>
              <w:t>" quantityGB ": integer,</w:t>
            </w:r>
          </w:p>
          <w:p w:rsidR="00942FBB" w:rsidRPr="000A2602" w:rsidRDefault="00942FBB" w:rsidP="00B2040C">
            <w:pPr>
              <w:pStyle w:val="TableText"/>
            </w:pPr>
            <w:r w:rsidRPr="000A2602">
              <w:t xml:space="preserve">" isDataCopy ": boolean,                          </w:t>
            </w:r>
          </w:p>
          <w:p w:rsidR="00942FBB" w:rsidRPr="000A2602" w:rsidRDefault="00942FBB" w:rsidP="00B2040C">
            <w:pPr>
              <w:pStyle w:val="TableText"/>
            </w:pPr>
            <w:r w:rsidRPr="000A2602">
              <w:t>" datastoreUrn ":string, //</w:t>
            </w:r>
            <w:r w:rsidRPr="000A2602">
              <w:t>如：</w:t>
            </w:r>
            <w:r w:rsidRPr="000A2602">
              <w:t>local</w:t>
            </w:r>
          </w:p>
          <w:p w:rsidR="00942FBB" w:rsidRPr="000A2602" w:rsidRDefault="00942FBB" w:rsidP="00B2040C">
            <w:pPr>
              <w:pStyle w:val="TableText"/>
            </w:pPr>
            <w:r w:rsidRPr="000A2602">
              <w:t xml:space="preserve">                             "isThin":boolean//</w:t>
            </w:r>
            <w:r w:rsidRPr="000A2602">
              <w:t>如：</w:t>
            </w:r>
            <w:r w:rsidRPr="000A2602">
              <w:t>thin</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"nics":[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:string,//</w:t>
            </w:r>
            <w:r w:rsidRPr="000A2602">
              <w:t>如：</w:t>
            </w:r>
            <w:r w:rsidRPr="000A2602">
              <w:t xml:space="preserve">vmnic1                </w:t>
            </w:r>
          </w:p>
          <w:p w:rsidR="00942FBB" w:rsidRPr="000A2602" w:rsidRDefault="00942FBB" w:rsidP="00B2040C">
            <w:pPr>
              <w:pStyle w:val="TableText"/>
            </w:pPr>
            <w:r w:rsidRPr="000A2602">
              <w:t>"portGroupUrn ":string</w:t>
            </w:r>
          </w:p>
          <w:p w:rsidR="00942FBB" w:rsidRPr="000A2602" w:rsidRDefault="00942FBB" w:rsidP="00B2040C">
            <w:pPr>
              <w:pStyle w:val="TableText"/>
            </w:pPr>
            <w:r w:rsidRPr="000A2602">
              <w:t>" mac ":string</w:t>
            </w:r>
          </w:p>
          <w:p w:rsidR="00942FBB" w:rsidRPr="000A2602" w:rsidRDefault="00942FBB" w:rsidP="00B2040C">
            <w:pPr>
              <w:pStyle w:val="TableText"/>
            </w:pPr>
            <w:r w:rsidRPr="000A2602">
              <w:t>}</w:t>
            </w:r>
          </w:p>
          <w:p w:rsidR="00942FBB" w:rsidRPr="000A2602" w:rsidRDefault="00942FBB" w:rsidP="00B2040C">
            <w:pPr>
              <w:pStyle w:val="TableText"/>
            </w:pPr>
            <w:r w:rsidRPr="000A2602">
              <w:t>"properties":{</w:t>
            </w:r>
          </w:p>
          <w:p w:rsidR="00942FBB" w:rsidRPr="000A2602" w:rsidRDefault="00942FBB" w:rsidP="00B2040C">
            <w:pPr>
              <w:pStyle w:val="TableText"/>
            </w:pPr>
            <w:r w:rsidRPr="000A2602">
              <w:t xml:space="preserve">                          "bootOptions":string,//</w:t>
            </w:r>
            <w:r w:rsidRPr="000A2602">
              <w:t>如：</w:t>
            </w:r>
            <w:r w:rsidRPr="000A2602">
              <w:t>pxe</w:t>
            </w:r>
          </w:p>
          <w:p w:rsidR="00942FBB" w:rsidRPr="000A2602" w:rsidRDefault="00942FBB" w:rsidP="00B2040C">
            <w:pPr>
              <w:pStyle w:val="TableText"/>
            </w:pPr>
            <w:r w:rsidRPr="000A2602">
              <w:t>"isEnableHa":boolean, //</w:t>
            </w:r>
            <w:r w:rsidRPr="000A2602">
              <w:t>如：</w:t>
            </w:r>
            <w:r w:rsidRPr="000A2602">
              <w:t>true</w:t>
            </w:r>
          </w:p>
          <w:p w:rsidR="00942FBB" w:rsidRPr="000A2602" w:rsidRDefault="00942FBB" w:rsidP="00B2040C">
            <w:pPr>
              <w:pStyle w:val="TableText"/>
            </w:pPr>
            <w:r w:rsidRPr="000A2602">
              <w:t xml:space="preserve">"vmFaultProcess":string//reboot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lastRenderedPageBreak/>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"urn":string</w:t>
            </w:r>
          </w:p>
          <w:p w:rsidR="00942FBB" w:rsidRPr="000A2602" w:rsidRDefault="00942FBB" w:rsidP="00B2040C">
            <w:pPr>
              <w:pStyle w:val="TableText"/>
              <w:rPr>
                <w:b/>
              </w:rPr>
            </w:pPr>
            <w:r w:rsidRPr="000A2602">
              <w:t>"uri": string,</w:t>
            </w:r>
          </w:p>
          <w:p w:rsidR="00942FBB" w:rsidRPr="000A2602" w:rsidRDefault="00942FBB" w:rsidP="00B2040C">
            <w:pPr>
              <w:pStyle w:val="TableText"/>
            </w:pPr>
            <w:r w:rsidRPr="000A2602">
              <w:t>"taskUrn":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244"/>
              <w:gridCol w:w="284"/>
            </w:tblGrid>
            <w:tr w:rsidR="00942FBB" w:rsidRPr="000A2602" w:rsidTr="003F02DF">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528" w:type="dxa"/>
                  <w:gridSpan w:val="2"/>
                </w:tcPr>
                <w:p w:rsidR="00942FBB" w:rsidRPr="000A2602" w:rsidRDefault="00942FBB" w:rsidP="00B2040C">
                  <w:pPr>
                    <w:pStyle w:val="TableText"/>
                  </w:pPr>
                  <w:r w:rsidRPr="000A2602">
                    <w:t>描述</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10000012</w:t>
                  </w:r>
                </w:p>
              </w:tc>
              <w:tc>
                <w:tcPr>
                  <w:tcW w:w="5528" w:type="dxa"/>
                  <w:gridSpan w:val="2"/>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10000018</w:t>
                  </w:r>
                </w:p>
              </w:tc>
              <w:tc>
                <w:tcPr>
                  <w:tcW w:w="5528" w:type="dxa"/>
                  <w:gridSpan w:val="2"/>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10300003</w:t>
                  </w:r>
                </w:p>
              </w:tc>
              <w:tc>
                <w:tcPr>
                  <w:tcW w:w="5528" w:type="dxa"/>
                  <w:gridSpan w:val="2"/>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核数</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10300004</w:t>
                  </w:r>
                </w:p>
              </w:tc>
              <w:tc>
                <w:tcPr>
                  <w:tcW w:w="5528" w:type="dxa"/>
                  <w:gridSpan w:val="2"/>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10300005</w:t>
                  </w:r>
                </w:p>
              </w:tc>
              <w:tc>
                <w:tcPr>
                  <w:tcW w:w="5528" w:type="dxa"/>
                  <w:gridSpan w:val="2"/>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10300006</w:t>
                  </w:r>
                </w:p>
              </w:tc>
              <w:tc>
                <w:tcPr>
                  <w:tcW w:w="5528" w:type="dxa"/>
                  <w:gridSpan w:val="2"/>
                </w:tcPr>
                <w:p w:rsidR="00942FBB" w:rsidRPr="000A2602" w:rsidRDefault="00942FBB" w:rsidP="00B2040C">
                  <w:pPr>
                    <w:pStyle w:val="TableText"/>
                  </w:pPr>
                  <w:r w:rsidRPr="000A2602">
                    <w:t>虚拟机内存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10300007</w:t>
                  </w:r>
                </w:p>
              </w:tc>
              <w:tc>
                <w:tcPr>
                  <w:tcW w:w="5528" w:type="dxa"/>
                  <w:gridSpan w:val="2"/>
                </w:tcPr>
                <w:p w:rsidR="00942FBB" w:rsidRPr="000A2602" w:rsidRDefault="00942FBB" w:rsidP="00B2040C">
                  <w:pPr>
                    <w:pStyle w:val="TableText"/>
                  </w:pPr>
                  <w:r w:rsidRPr="000A2602">
                    <w:t>虚拟机内存</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10300040</w:t>
                  </w:r>
                </w:p>
              </w:tc>
              <w:tc>
                <w:tcPr>
                  <w:tcW w:w="5528" w:type="dxa"/>
                  <w:gridSpan w:val="2"/>
                </w:tcPr>
                <w:p w:rsidR="00942FBB" w:rsidRPr="000A2602" w:rsidRDefault="00942FBB" w:rsidP="00B2040C">
                  <w:pPr>
                    <w:pStyle w:val="TableText"/>
                  </w:pPr>
                  <w:r w:rsidRPr="000A2602">
                    <w:t>虚拟机内存</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10300008</w:t>
                  </w:r>
                </w:p>
              </w:tc>
              <w:tc>
                <w:tcPr>
                  <w:tcW w:w="5528" w:type="dxa"/>
                  <w:gridSpan w:val="2"/>
                </w:tcPr>
                <w:p w:rsidR="00942FBB" w:rsidRPr="000A2602" w:rsidRDefault="00942FBB" w:rsidP="00B2040C">
                  <w:pPr>
                    <w:pStyle w:val="TableText"/>
                  </w:pPr>
                  <w:r w:rsidRPr="000A2602">
                    <w:t>虚拟机磁盘</w:t>
                  </w:r>
                  <w:r w:rsidR="005348A4" w:rsidRPr="005348A4">
                    <w:rPr>
                      <w:rFonts w:ascii="宋体" w:hAnsi="宋体"/>
                    </w:rPr>
                    <w:t>“</w:t>
                  </w:r>
                  <w:r w:rsidRPr="000A2602">
                    <w:t>槽位号</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10300009</w:t>
                  </w:r>
                </w:p>
              </w:tc>
              <w:tc>
                <w:tcPr>
                  <w:tcW w:w="5528" w:type="dxa"/>
                  <w:gridSpan w:val="2"/>
                </w:tcPr>
                <w:p w:rsidR="00942FBB" w:rsidRPr="000A2602" w:rsidRDefault="00942FBB" w:rsidP="00B2040C">
                  <w:pPr>
                    <w:pStyle w:val="TableText"/>
                  </w:pPr>
                  <w:r w:rsidRPr="000A2602">
                    <w:t>虚拟机磁盘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10300010</w:t>
                  </w:r>
                </w:p>
              </w:tc>
              <w:tc>
                <w:tcPr>
                  <w:tcW w:w="5528" w:type="dxa"/>
                  <w:gridSpan w:val="2"/>
                </w:tcPr>
                <w:p w:rsidR="00942FBB" w:rsidRPr="000A2602" w:rsidRDefault="00942FBB" w:rsidP="00B2040C">
                  <w:pPr>
                    <w:pStyle w:val="TableText"/>
                  </w:pPr>
                  <w:r w:rsidRPr="000A2602">
                    <w:t>虚拟机磁盘数量超过上限。</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10540107</w:t>
                  </w:r>
                </w:p>
              </w:tc>
              <w:tc>
                <w:tcPr>
                  <w:tcW w:w="5528" w:type="dxa"/>
                  <w:gridSpan w:val="2"/>
                </w:tcPr>
                <w:p w:rsidR="00942FBB" w:rsidRPr="000A2602" w:rsidRDefault="00942FBB" w:rsidP="00B2040C">
                  <w:pPr>
                    <w:pStyle w:val="TableText"/>
                  </w:pPr>
                  <w:r w:rsidRPr="000A2602">
                    <w:t>虚拟机网卡</w:t>
                  </w:r>
                  <w:r w:rsidRPr="000A2602">
                    <w:t>portgroup</w:t>
                  </w:r>
                  <w:r w:rsidRPr="000A2602">
                    <w:t>不合法或不存在</w:t>
                  </w:r>
                </w:p>
              </w:tc>
            </w:tr>
            <w:tr w:rsidR="00942FBB" w:rsidRPr="000A2602"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10300012</w:t>
                  </w:r>
                </w:p>
              </w:tc>
              <w:tc>
                <w:tcPr>
                  <w:tcW w:w="5528" w:type="dxa"/>
                  <w:gridSpan w:val="2"/>
                </w:tcPr>
                <w:p w:rsidR="00942FBB" w:rsidRPr="000A2602" w:rsidRDefault="00942FBB" w:rsidP="00B2040C">
                  <w:pPr>
                    <w:pStyle w:val="TableText"/>
                  </w:pPr>
                  <w:r w:rsidRPr="000A2602">
                    <w:t>虚拟机网卡数量超过上限。</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10300027</w:t>
                  </w:r>
                </w:p>
              </w:tc>
              <w:tc>
                <w:tcPr>
                  <w:tcW w:w="5528" w:type="dxa"/>
                  <w:gridSpan w:val="2"/>
                </w:tcPr>
                <w:p w:rsidR="00942FBB" w:rsidRPr="000A2602" w:rsidRDefault="00942FBB" w:rsidP="00B2040C">
                  <w:pPr>
                    <w:pStyle w:val="TableText"/>
                  </w:pPr>
                  <w:r w:rsidRPr="000A2602">
                    <w:t>主机不存在。</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10300028</w:t>
                  </w:r>
                </w:p>
              </w:tc>
              <w:tc>
                <w:tcPr>
                  <w:tcW w:w="5528" w:type="dxa"/>
                  <w:gridSpan w:val="2"/>
                </w:tcPr>
                <w:p w:rsidR="00942FBB" w:rsidRPr="000A2602" w:rsidRDefault="00942FBB" w:rsidP="00B2040C">
                  <w:pPr>
                    <w:pStyle w:val="TableText"/>
                  </w:pPr>
                  <w:r w:rsidRPr="000A2602">
                    <w:t>指定的集群不存在。</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10300041</w:t>
                  </w:r>
                </w:p>
              </w:tc>
              <w:tc>
                <w:tcPr>
                  <w:tcW w:w="5528" w:type="dxa"/>
                  <w:gridSpan w:val="2"/>
                </w:tcPr>
                <w:p w:rsidR="00942FBB" w:rsidRPr="000A2602" w:rsidRDefault="00942FBB" w:rsidP="00B2040C">
                  <w:pPr>
                    <w:pStyle w:val="TableText"/>
                  </w:pPr>
                  <w:r w:rsidRPr="000A2602">
                    <w:t>虚拟机</w:t>
                  </w:r>
                  <w:r w:rsidR="005348A4" w:rsidRPr="005348A4">
                    <w:rPr>
                      <w:rFonts w:ascii="宋体" w:hAnsi="宋体"/>
                    </w:rPr>
                    <w:t>“</w:t>
                  </w:r>
                  <w:r w:rsidRPr="000A2602">
                    <w:t>操作系统类型</w:t>
                  </w:r>
                  <w:r w:rsidR="005348A4" w:rsidRPr="005348A4">
                    <w:rPr>
                      <w:rFonts w:ascii="宋体" w:hAnsi="宋体"/>
                    </w:rPr>
                    <w:t>”</w:t>
                  </w:r>
                  <w:r w:rsidRPr="000A2602">
                    <w:t>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10300042</w:t>
                  </w:r>
                </w:p>
              </w:tc>
              <w:tc>
                <w:tcPr>
                  <w:tcW w:w="5528" w:type="dxa"/>
                  <w:gridSpan w:val="2"/>
                </w:tcPr>
                <w:p w:rsidR="00942FBB" w:rsidRPr="000A2602" w:rsidRDefault="00942FBB" w:rsidP="00B2040C">
                  <w:pPr>
                    <w:pStyle w:val="TableText"/>
                  </w:pPr>
                  <w:r w:rsidRPr="000A2602">
                    <w:t>虚拟机</w:t>
                  </w:r>
                  <w:r w:rsidR="005348A4" w:rsidRPr="005348A4">
                    <w:rPr>
                      <w:rFonts w:ascii="宋体" w:hAnsi="宋体"/>
                    </w:rPr>
                    <w:t>“</w:t>
                  </w:r>
                  <w:r w:rsidRPr="000A2602">
                    <w:t>操作系统版本</w:t>
                  </w:r>
                  <w:r w:rsidR="005348A4" w:rsidRPr="005348A4">
                    <w:rPr>
                      <w:rFonts w:ascii="宋体" w:hAnsi="宋体"/>
                    </w:rPr>
                    <w:t>”</w:t>
                  </w:r>
                  <w:r w:rsidRPr="000A2602">
                    <w:t>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10300043</w:t>
                  </w:r>
                </w:p>
              </w:tc>
              <w:tc>
                <w:tcPr>
                  <w:tcW w:w="5528" w:type="dxa"/>
                  <w:gridSpan w:val="2"/>
                </w:tcPr>
                <w:p w:rsidR="00942FBB" w:rsidRPr="000A2602" w:rsidRDefault="005348A4" w:rsidP="00B2040C">
                  <w:pPr>
                    <w:pStyle w:val="TableText"/>
                  </w:pPr>
                  <w:r w:rsidRPr="005348A4">
                    <w:rPr>
                      <w:rFonts w:ascii="宋体" w:hAnsi="宋体"/>
                    </w:rPr>
                    <w:t>“</w:t>
                  </w:r>
                  <w:r w:rsidR="00942FBB" w:rsidRPr="000A2602">
                    <w:t>CPU</w:t>
                  </w:r>
                  <w:r w:rsidR="00942FBB" w:rsidRPr="000A2602">
                    <w:t>预留</w:t>
                  </w:r>
                  <w:r w:rsidRPr="005348A4">
                    <w:rPr>
                      <w:rFonts w:ascii="宋体" w:hAnsi="宋体"/>
                    </w:rPr>
                    <w:t>”</w:t>
                  </w:r>
                  <w:r w:rsidR="00942FBB"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10300044</w:t>
                  </w:r>
                </w:p>
              </w:tc>
              <w:tc>
                <w:tcPr>
                  <w:tcW w:w="5528" w:type="dxa"/>
                  <w:gridSpan w:val="2"/>
                </w:tcPr>
                <w:p w:rsidR="00942FBB" w:rsidRPr="000A2602" w:rsidRDefault="005348A4" w:rsidP="00B2040C">
                  <w:pPr>
                    <w:pStyle w:val="TableText"/>
                  </w:pPr>
                  <w:r w:rsidRPr="005348A4">
                    <w:rPr>
                      <w:rFonts w:ascii="宋体" w:hAnsi="宋体"/>
                    </w:rPr>
                    <w:t>“</w:t>
                  </w:r>
                  <w:r w:rsidR="00942FBB" w:rsidRPr="000A2602">
                    <w:t>内存预留</w:t>
                  </w:r>
                  <w:r w:rsidRPr="005348A4">
                    <w:rPr>
                      <w:rFonts w:ascii="宋体" w:hAnsi="宋体"/>
                    </w:rPr>
                    <w:t>”</w:t>
                  </w:r>
                  <w:r w:rsidR="00942FBB"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10300066</w:t>
                  </w:r>
                </w:p>
              </w:tc>
              <w:tc>
                <w:tcPr>
                  <w:tcW w:w="5528" w:type="dxa"/>
                  <w:gridSpan w:val="2"/>
                </w:tcPr>
                <w:p w:rsidR="00942FBB" w:rsidRPr="000A2602" w:rsidRDefault="005348A4" w:rsidP="00B2040C">
                  <w:pPr>
                    <w:pStyle w:val="TableText"/>
                  </w:pPr>
                  <w:r w:rsidRPr="005348A4">
                    <w:rPr>
                      <w:rFonts w:ascii="宋体" w:hAnsi="宋体"/>
                    </w:rPr>
                    <w:t>“</w:t>
                  </w:r>
                  <w:r w:rsidR="00942FBB" w:rsidRPr="000A2602">
                    <w:t>MAC</w:t>
                  </w:r>
                  <w:r w:rsidR="00942FBB" w:rsidRPr="000A2602">
                    <w:t>地址</w:t>
                  </w:r>
                  <w:r w:rsidRPr="005348A4">
                    <w:rPr>
                      <w:rFonts w:ascii="宋体" w:hAnsi="宋体"/>
                    </w:rPr>
                    <w:t>”</w:t>
                  </w:r>
                  <w:r w:rsidR="00942FBB"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lastRenderedPageBreak/>
                    <w:t>400</w:t>
                  </w:r>
                </w:p>
              </w:tc>
              <w:tc>
                <w:tcPr>
                  <w:tcW w:w="1276" w:type="dxa"/>
                </w:tcPr>
                <w:p w:rsidR="00942FBB" w:rsidRPr="000A2602" w:rsidRDefault="00942FBB" w:rsidP="00B2040C">
                  <w:pPr>
                    <w:pStyle w:val="TableText"/>
                  </w:pPr>
                  <w:r w:rsidRPr="000A2602">
                    <w:t>10300067</w:t>
                  </w:r>
                </w:p>
              </w:tc>
              <w:tc>
                <w:tcPr>
                  <w:tcW w:w="5528" w:type="dxa"/>
                  <w:gridSpan w:val="2"/>
                </w:tcPr>
                <w:p w:rsidR="00942FBB" w:rsidRPr="000A2602" w:rsidRDefault="00942FBB" w:rsidP="00B2040C">
                  <w:pPr>
                    <w:pStyle w:val="TableText"/>
                  </w:pPr>
                  <w:r w:rsidRPr="000A2602">
                    <w:t>虚拟机</w:t>
                  </w:r>
                  <w:r w:rsidRPr="000A2602">
                    <w:t>location</w:t>
                  </w:r>
                  <w:r w:rsidRPr="000A2602">
                    <w:t>参数不合法，请输入正确的</w:t>
                  </w:r>
                  <w:r w:rsidRPr="000A2602">
                    <w:t>location</w:t>
                  </w:r>
                  <w:r w:rsidRPr="000A2602">
                    <w:t>。</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10300068</w:t>
                  </w:r>
                </w:p>
              </w:tc>
              <w:tc>
                <w:tcPr>
                  <w:tcW w:w="5528" w:type="dxa"/>
                  <w:gridSpan w:val="2"/>
                </w:tcPr>
                <w:p w:rsidR="00942FBB" w:rsidRPr="000A2602" w:rsidRDefault="005348A4" w:rsidP="00B2040C">
                  <w:pPr>
                    <w:pStyle w:val="TableText"/>
                  </w:pPr>
                  <w:r w:rsidRPr="005348A4">
                    <w:rPr>
                      <w:rFonts w:ascii="宋体" w:hAnsi="宋体"/>
                    </w:rPr>
                    <w:t>“</w:t>
                  </w:r>
                  <w:r w:rsidR="00942FBB" w:rsidRPr="000A2602">
                    <w:t>数据存储标识</w:t>
                  </w:r>
                  <w:r w:rsidRPr="005348A4">
                    <w:rPr>
                      <w:rFonts w:ascii="宋体" w:hAnsi="宋体"/>
                    </w:rPr>
                    <w:t>”</w:t>
                  </w:r>
                  <w:r w:rsidR="00942FBB"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10300070</w:t>
                  </w:r>
                </w:p>
              </w:tc>
              <w:tc>
                <w:tcPr>
                  <w:tcW w:w="5528" w:type="dxa"/>
                  <w:gridSpan w:val="2"/>
                </w:tcPr>
                <w:p w:rsidR="00942FBB" w:rsidRPr="000A2602" w:rsidRDefault="00942FBB" w:rsidP="00B2040C">
                  <w:pPr>
                    <w:pStyle w:val="TableText"/>
                  </w:pPr>
                  <w:r w:rsidRPr="000A2602">
                    <w:t>磁盘槽位号已被使用，请使用其他槽位号。</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10300074</w:t>
                  </w:r>
                </w:p>
              </w:tc>
              <w:tc>
                <w:tcPr>
                  <w:tcW w:w="5528" w:type="dxa"/>
                  <w:gridSpan w:val="2"/>
                </w:tcPr>
                <w:p w:rsidR="00942FBB" w:rsidRPr="000A2602" w:rsidRDefault="00942FBB" w:rsidP="00B2040C">
                  <w:pPr>
                    <w:pStyle w:val="TableText"/>
                  </w:pPr>
                  <w:r w:rsidRPr="000A2602">
                    <w:t>该磁盘已绑定虚拟机或该磁盘状态不允许绑定虚拟机</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10300075</w:t>
                  </w:r>
                </w:p>
              </w:tc>
              <w:tc>
                <w:tcPr>
                  <w:tcW w:w="5528" w:type="dxa"/>
                  <w:gridSpan w:val="2"/>
                </w:tcPr>
                <w:p w:rsidR="00942FBB" w:rsidRPr="000A2602" w:rsidRDefault="00942FBB" w:rsidP="00B2040C">
                  <w:pPr>
                    <w:pStyle w:val="TableText"/>
                  </w:pPr>
                  <w:r w:rsidRPr="000A2602">
                    <w:rPr>
                      <w:rFonts w:hint="eastAsia"/>
                    </w:rPr>
                    <w:t>单个虚拟机绑定共享磁盘个数达到上限。</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10300076</w:t>
                  </w:r>
                </w:p>
              </w:tc>
              <w:tc>
                <w:tcPr>
                  <w:tcW w:w="5528" w:type="dxa"/>
                  <w:gridSpan w:val="2"/>
                </w:tcPr>
                <w:p w:rsidR="00942FBB" w:rsidRPr="000A2602" w:rsidRDefault="00942FBB" w:rsidP="00B2040C">
                  <w:pPr>
                    <w:pStyle w:val="TableText"/>
                  </w:pPr>
                  <w:r w:rsidRPr="000A2602">
                    <w:t>当前磁盘已绑定虚拟机，请不要重复绑定。</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10300077</w:t>
                  </w:r>
                </w:p>
              </w:tc>
              <w:tc>
                <w:tcPr>
                  <w:tcW w:w="5528" w:type="dxa"/>
                  <w:gridSpan w:val="2"/>
                </w:tcPr>
                <w:p w:rsidR="00942FBB" w:rsidRPr="000A2602" w:rsidRDefault="00942FBB" w:rsidP="00EB602D">
                  <w:pPr>
                    <w:pStyle w:val="TableText"/>
                  </w:pPr>
                  <w:r w:rsidRPr="000A2602">
                    <w:t>虚拟机</w:t>
                  </w:r>
                  <w:r w:rsidR="005348A4" w:rsidRPr="005348A4">
                    <w:rPr>
                      <w:rFonts w:ascii="宋体" w:hAnsi="宋体"/>
                    </w:rPr>
                    <w:t>“</w:t>
                  </w:r>
                  <w:r w:rsidRPr="000A2602">
                    <w:t>group</w:t>
                  </w:r>
                  <w:r w:rsidR="005348A4" w:rsidRPr="005348A4">
                    <w:rPr>
                      <w:rFonts w:ascii="宋体" w:hAnsi="宋体"/>
                    </w:rPr>
                    <w:t>”</w:t>
                  </w:r>
                  <w:r w:rsidRPr="000A2602">
                    <w:t>参数长度不合法，请重新输入。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10300079</w:t>
                  </w:r>
                </w:p>
              </w:tc>
              <w:tc>
                <w:tcPr>
                  <w:tcW w:w="5528" w:type="dxa"/>
                  <w:gridSpan w:val="2"/>
                </w:tcPr>
                <w:p w:rsidR="00942FBB" w:rsidRPr="000A2602" w:rsidRDefault="00942FBB" w:rsidP="00B2040C">
                  <w:pPr>
                    <w:pStyle w:val="TableText"/>
                  </w:pPr>
                  <w:r>
                    <w:rPr>
                      <w:rFonts w:ascii="微软雅黑" w:eastAsia="微软雅黑" w:hAnsi="微软雅黑" w:hint="eastAsia"/>
                      <w:color w:val="333333"/>
                      <w:sz w:val="16"/>
                      <w:szCs w:val="16"/>
                    </w:rPr>
                    <w:t>磁盘属于虚拟机时，该虚拟机做过快照，而且快照当前还存在，不允许此操作</w:t>
                  </w:r>
                  <w:r w:rsidRPr="00EB602D">
                    <w:t>。</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10300083</w:t>
                  </w:r>
                </w:p>
              </w:tc>
              <w:tc>
                <w:tcPr>
                  <w:tcW w:w="5528" w:type="dxa"/>
                  <w:gridSpan w:val="2"/>
                </w:tcPr>
                <w:p w:rsidR="00942FBB" w:rsidRPr="000A2602" w:rsidRDefault="00942FBB" w:rsidP="00B2040C">
                  <w:pPr>
                    <w:pStyle w:val="TableText"/>
                  </w:pPr>
                  <w:r w:rsidRPr="000A2602">
                    <w:t>指定</w:t>
                  </w:r>
                  <w:r w:rsidRPr="000A2602">
                    <w:t>location</w:t>
                  </w:r>
                  <w:r w:rsidRPr="000A2602">
                    <w:t>下不存在存储条件满足虚拟机启动的节点</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10300084</w:t>
                  </w:r>
                </w:p>
              </w:tc>
              <w:tc>
                <w:tcPr>
                  <w:tcW w:w="5528" w:type="dxa"/>
                  <w:gridSpan w:val="2"/>
                </w:tcPr>
                <w:p w:rsidR="00942FBB" w:rsidRPr="000A2602" w:rsidRDefault="00942FBB" w:rsidP="00B2040C">
                  <w:pPr>
                    <w:pStyle w:val="TableText"/>
                  </w:pPr>
                  <w:r w:rsidRPr="000A2602">
                    <w:t>指定</w:t>
                  </w:r>
                  <w:r w:rsidRPr="000A2602">
                    <w:t>location</w:t>
                  </w:r>
                  <w:r w:rsidRPr="000A2602">
                    <w:t>下不存在网络条件满足虚拟机启动的节点</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10200130</w:t>
                  </w:r>
                </w:p>
              </w:tc>
              <w:tc>
                <w:tcPr>
                  <w:tcW w:w="5528" w:type="dxa"/>
                  <w:gridSpan w:val="2"/>
                </w:tcPr>
                <w:p w:rsidR="00942FBB" w:rsidRPr="000A2602" w:rsidRDefault="00942FBB" w:rsidP="00B2040C">
                  <w:pPr>
                    <w:pStyle w:val="TableText"/>
                  </w:pPr>
                  <w:r w:rsidRPr="000A2602">
                    <w:t>处于维护模式的主机不允许新增虚拟机，请将主机退出维护模式后重试。</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18"/>
                      <w:szCs w:val="18"/>
                    </w:rPr>
                  </w:pPr>
                  <w:r w:rsidRPr="000A2602">
                    <w:t>10300100</w:t>
                  </w:r>
                </w:p>
              </w:tc>
              <w:tc>
                <w:tcPr>
                  <w:tcW w:w="5528" w:type="dxa"/>
                  <w:gridSpan w:val="2"/>
                </w:tcPr>
                <w:p w:rsidR="00942FBB" w:rsidRPr="000A2602" w:rsidRDefault="00942FBB" w:rsidP="00B2040C">
                  <w:pPr>
                    <w:pStyle w:val="TableText"/>
                  </w:pPr>
                  <w:r w:rsidRPr="000A2602">
                    <w:t>虚拟机存在共享磁盘，不能进行该操作。</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10300121</w:t>
                  </w:r>
                </w:p>
              </w:tc>
              <w:tc>
                <w:tcPr>
                  <w:tcW w:w="5528" w:type="dxa"/>
                  <w:gridSpan w:val="2"/>
                </w:tcPr>
                <w:p w:rsidR="00942FBB" w:rsidRPr="000A2602" w:rsidRDefault="00942FBB" w:rsidP="00B2040C">
                  <w:pPr>
                    <w:pStyle w:val="TableText"/>
                  </w:pPr>
                  <w:r w:rsidRPr="000A2602">
                    <w:t>虚拟机网卡名称不能重复</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10300131</w:t>
                  </w:r>
                </w:p>
              </w:tc>
              <w:tc>
                <w:tcPr>
                  <w:tcW w:w="5528" w:type="dxa"/>
                  <w:gridSpan w:val="2"/>
                </w:tcPr>
                <w:p w:rsidR="00942FBB" w:rsidRPr="000A2602" w:rsidRDefault="00942FBB" w:rsidP="00B2040C">
                  <w:pPr>
                    <w:pStyle w:val="TableText"/>
                  </w:pPr>
                  <w:r w:rsidRPr="000A2602">
                    <w:t>磁盘的源数据存储和目标数据存储的存储类型不同，无法克隆。</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10300132</w:t>
                  </w:r>
                </w:p>
              </w:tc>
              <w:tc>
                <w:tcPr>
                  <w:tcW w:w="5528" w:type="dxa"/>
                  <w:gridSpan w:val="2"/>
                </w:tcPr>
                <w:p w:rsidR="00942FBB" w:rsidRPr="000A2602" w:rsidRDefault="00942FBB" w:rsidP="00B2040C">
                  <w:pPr>
                    <w:pStyle w:val="TableText"/>
                  </w:pPr>
                  <w:r w:rsidRPr="000A2602">
                    <w:t>磁盘拷贝操作找不到合适的主机，无法克隆。</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10420018</w:t>
                  </w:r>
                </w:p>
              </w:tc>
              <w:tc>
                <w:tcPr>
                  <w:tcW w:w="5528" w:type="dxa"/>
                  <w:gridSpan w:val="2"/>
                </w:tcPr>
                <w:p w:rsidR="00942FBB" w:rsidRPr="000A2602" w:rsidRDefault="00942FBB" w:rsidP="00B2040C">
                  <w:pPr>
                    <w:pStyle w:val="TableText"/>
                  </w:pPr>
                  <w:r w:rsidRPr="000A2602">
                    <w:t>存储类型为</w:t>
                  </w:r>
                  <w:r w:rsidRPr="000A2602">
                    <w:t>SAN</w:t>
                  </w:r>
                  <w:r w:rsidRPr="000A2602">
                    <w:t>或</w:t>
                  </w:r>
                  <w:r w:rsidRPr="000A2602">
                    <w:t>LOCAL</w:t>
                  </w:r>
                  <w:r w:rsidRPr="000A2602">
                    <w:t>，不允许做链接克隆</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10800125</w:t>
                  </w:r>
                </w:p>
              </w:tc>
              <w:tc>
                <w:tcPr>
                  <w:tcW w:w="5528" w:type="dxa"/>
                  <w:gridSpan w:val="2"/>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10800126</w:t>
                  </w:r>
                </w:p>
              </w:tc>
              <w:tc>
                <w:tcPr>
                  <w:tcW w:w="5528" w:type="dxa"/>
                  <w:gridSpan w:val="2"/>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10800127</w:t>
                  </w:r>
                </w:p>
              </w:tc>
              <w:tc>
                <w:tcPr>
                  <w:tcW w:w="5528" w:type="dxa"/>
                  <w:gridSpan w:val="2"/>
                </w:tcPr>
                <w:p w:rsidR="00942FBB" w:rsidRPr="000A2602" w:rsidRDefault="00942FBB" w:rsidP="00B2040C">
                  <w:pPr>
                    <w:pStyle w:val="TableText"/>
                  </w:pPr>
                  <w:r w:rsidRPr="000A2602">
                    <w:t>超过可用主机的网卡上限</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10800128</w:t>
                  </w:r>
                </w:p>
              </w:tc>
              <w:tc>
                <w:tcPr>
                  <w:tcW w:w="5528" w:type="dxa"/>
                  <w:gridSpan w:val="2"/>
                </w:tcPr>
                <w:p w:rsidR="00942FBB" w:rsidRPr="000A2602" w:rsidRDefault="00942FBB" w:rsidP="00B2040C">
                  <w:pPr>
                    <w:pStyle w:val="TableText"/>
                  </w:pPr>
                  <w:r w:rsidRPr="000A2602">
                    <w:t>供选择的主机均异常</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10800129</w:t>
                  </w:r>
                </w:p>
              </w:tc>
              <w:tc>
                <w:tcPr>
                  <w:tcW w:w="5528" w:type="dxa"/>
                  <w:gridSpan w:val="2"/>
                </w:tcPr>
                <w:p w:rsidR="00942FBB" w:rsidRPr="000A2602" w:rsidRDefault="00942FBB" w:rsidP="00B2040C">
                  <w:pPr>
                    <w:pStyle w:val="TableText"/>
                  </w:pPr>
                  <w:r w:rsidRPr="000A2602">
                    <w:t>供选择的主机均处于维护模式</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10800130</w:t>
                  </w:r>
                </w:p>
              </w:tc>
              <w:tc>
                <w:tcPr>
                  <w:tcW w:w="5528" w:type="dxa"/>
                  <w:gridSpan w:val="2"/>
                </w:tcPr>
                <w:p w:rsidR="00942FBB" w:rsidRPr="000A2602" w:rsidRDefault="00942FBB" w:rsidP="00B2040C">
                  <w:pPr>
                    <w:pStyle w:val="TableText"/>
                  </w:pPr>
                  <w:r w:rsidRPr="000A2602">
                    <w:t>供选择的主机均不可用</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10800131</w:t>
                  </w:r>
                </w:p>
              </w:tc>
              <w:tc>
                <w:tcPr>
                  <w:tcW w:w="5528" w:type="dxa"/>
                  <w:gridSpan w:val="2"/>
                </w:tcPr>
                <w:p w:rsidR="00942FBB" w:rsidRPr="000A2602" w:rsidRDefault="00942FBB" w:rsidP="00B2040C">
                  <w:pPr>
                    <w:pStyle w:val="TableText"/>
                  </w:pPr>
                  <w:r w:rsidRPr="000A2602">
                    <w:t>无供选择的主机</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10500023</w:t>
                  </w:r>
                </w:p>
              </w:tc>
              <w:tc>
                <w:tcPr>
                  <w:tcW w:w="5528" w:type="dxa"/>
                  <w:gridSpan w:val="2"/>
                </w:tcPr>
                <w:p w:rsidR="00942FBB" w:rsidRPr="000A2602" w:rsidRDefault="00942FBB" w:rsidP="00B2040C">
                  <w:pPr>
                    <w:pStyle w:val="TableText"/>
                  </w:pPr>
                  <w:r w:rsidRPr="000A2602">
                    <w:t>给虚拟机分配</w:t>
                  </w:r>
                  <w:r w:rsidRPr="000A2602">
                    <w:t>ip</w:t>
                  </w:r>
                  <w:r w:rsidRPr="000A2602">
                    <w:t>只能有一块网卡带有网关</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10500039</w:t>
                  </w:r>
                </w:p>
              </w:tc>
              <w:tc>
                <w:tcPr>
                  <w:tcW w:w="5528" w:type="dxa"/>
                  <w:gridSpan w:val="2"/>
                </w:tcPr>
                <w:p w:rsidR="00942FBB" w:rsidRPr="000A2602" w:rsidRDefault="00942FBB" w:rsidP="00EB602D">
                  <w:pPr>
                    <w:pStyle w:val="TableText"/>
                  </w:pPr>
                  <w:r w:rsidRPr="000A2602">
                    <w:t>子网中的可用</w:t>
                  </w:r>
                  <w:r w:rsidRPr="000A2602">
                    <w:t>IP</w:t>
                  </w:r>
                  <w:r w:rsidRPr="000A2602">
                    <w:t>数目不足，导致给虚拟机分配</w:t>
                  </w:r>
                  <w:r w:rsidRPr="000A2602">
                    <w:t>IP</w:t>
                  </w:r>
                  <w:r w:rsidRPr="000A2602">
                    <w:t>时失败。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10500024</w:t>
                  </w:r>
                </w:p>
              </w:tc>
              <w:tc>
                <w:tcPr>
                  <w:tcW w:w="5528" w:type="dxa"/>
                  <w:gridSpan w:val="2"/>
                </w:tcPr>
                <w:p w:rsidR="00942FBB" w:rsidRPr="000A2602" w:rsidRDefault="00942FBB" w:rsidP="00B2040C">
                  <w:pPr>
                    <w:pStyle w:val="TableText"/>
                    <w:rPr>
                      <w:sz w:val="20"/>
                      <w:szCs w:val="20"/>
                    </w:rPr>
                  </w:pPr>
                  <w:r w:rsidRPr="000A2602">
                    <w:t>分配</w:t>
                  </w:r>
                  <w:r w:rsidRPr="000A2602">
                    <w:t>ip</w:t>
                  </w:r>
                  <w:r w:rsidRPr="000A2602">
                    <w:t>地址失败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10300015</w:t>
                  </w:r>
                </w:p>
              </w:tc>
              <w:tc>
                <w:tcPr>
                  <w:tcW w:w="5528" w:type="dxa"/>
                  <w:gridSpan w:val="2"/>
                </w:tcPr>
                <w:p w:rsidR="00942FBB" w:rsidRPr="000A2602" w:rsidRDefault="00942FBB" w:rsidP="00B2040C">
                  <w:pPr>
                    <w:pStyle w:val="TableText"/>
                  </w:pPr>
                  <w:r w:rsidRPr="000A2602">
                    <w:t>虚拟机不允许此操作</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10300052</w:t>
                  </w:r>
                </w:p>
              </w:tc>
              <w:tc>
                <w:tcPr>
                  <w:tcW w:w="5528" w:type="dxa"/>
                  <w:gridSpan w:val="2"/>
                </w:tcPr>
                <w:p w:rsidR="00942FBB" w:rsidRPr="000A2602" w:rsidRDefault="00942FBB" w:rsidP="00B2040C">
                  <w:pPr>
                    <w:pStyle w:val="TableText"/>
                  </w:pPr>
                  <w:r w:rsidRPr="000A2602">
                    <w:t>系统不支持该</w:t>
                  </w:r>
                  <w:r w:rsidRPr="000A2602">
                    <w:t>USB</w:t>
                  </w:r>
                  <w:r w:rsidRPr="000A2602">
                    <w:t>控制器，请使用系统支持的</w:t>
                  </w:r>
                  <w:r w:rsidRPr="000A2602">
                    <w:t>USB</w:t>
                  </w:r>
                  <w:r w:rsidRPr="000A2602">
                    <w:t>控制</w:t>
                  </w:r>
                  <w:r w:rsidRPr="000A2602">
                    <w:lastRenderedPageBreak/>
                    <w:t>器。</w:t>
                  </w:r>
                </w:p>
              </w:tc>
            </w:tr>
            <w:tr w:rsidR="00942FBB" w:rsidRPr="000A2602" w:rsidDel="00573B7C" w:rsidTr="003F02DF">
              <w:tc>
                <w:tcPr>
                  <w:tcW w:w="1333" w:type="dxa"/>
                </w:tcPr>
                <w:p w:rsidR="00942FBB" w:rsidRPr="000A2602" w:rsidRDefault="00942FBB" w:rsidP="00EB602D">
                  <w:pPr>
                    <w:pStyle w:val="TableText"/>
                  </w:pPr>
                  <w:r w:rsidRPr="000A2602">
                    <w:lastRenderedPageBreak/>
                    <w:t>400</w:t>
                  </w:r>
                </w:p>
              </w:tc>
              <w:tc>
                <w:tcPr>
                  <w:tcW w:w="1276" w:type="dxa"/>
                </w:tcPr>
                <w:p w:rsidR="00942FBB" w:rsidRPr="000A2602" w:rsidRDefault="00942FBB" w:rsidP="00EB602D">
                  <w:pPr>
                    <w:pStyle w:val="TableText"/>
                  </w:pPr>
                  <w:r w:rsidRPr="000A2602">
                    <w:t>10300063</w:t>
                  </w:r>
                </w:p>
              </w:tc>
              <w:tc>
                <w:tcPr>
                  <w:tcW w:w="5528" w:type="dxa"/>
                  <w:gridSpan w:val="2"/>
                </w:tcPr>
                <w:p w:rsidR="00942FBB" w:rsidRPr="000A2602" w:rsidRDefault="00942FBB" w:rsidP="00EB602D">
                  <w:pPr>
                    <w:pStyle w:val="TableText"/>
                  </w:pPr>
                  <w:r w:rsidRPr="000A2602">
                    <w:t>虚拟机操作系统不支持开启</w:t>
                  </w:r>
                  <w:r w:rsidRPr="000A2602">
                    <w:t>CPU</w:t>
                  </w:r>
                  <w:r w:rsidRPr="000A2602">
                    <w:t>热插开关。</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10300051</w:t>
                  </w:r>
                </w:p>
              </w:tc>
              <w:tc>
                <w:tcPr>
                  <w:tcW w:w="5528" w:type="dxa"/>
                  <w:gridSpan w:val="2"/>
                </w:tcPr>
                <w:p w:rsidR="00942FBB" w:rsidRPr="000A2602" w:rsidRDefault="00942FBB" w:rsidP="00EB602D">
                  <w:pPr>
                    <w:pStyle w:val="TableText"/>
                  </w:pPr>
                  <w:r w:rsidRPr="000A2602">
                    <w:t>虚拟机操作系统不支持启用</w:t>
                  </w:r>
                  <w:r w:rsidRPr="000A2602">
                    <w:t>CPU</w:t>
                  </w:r>
                  <w:r w:rsidRPr="000A2602">
                    <w:t>热插拔开关。</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10300064</w:t>
                  </w:r>
                </w:p>
              </w:tc>
              <w:tc>
                <w:tcPr>
                  <w:tcW w:w="5528" w:type="dxa"/>
                  <w:gridSpan w:val="2"/>
                </w:tcPr>
                <w:p w:rsidR="00942FBB" w:rsidRPr="000A2602" w:rsidRDefault="005348A4" w:rsidP="00EB602D">
                  <w:pPr>
                    <w:pStyle w:val="TableText"/>
                  </w:pPr>
                  <w:r w:rsidRPr="005348A4">
                    <w:rPr>
                      <w:rFonts w:ascii="宋体" w:hAnsi="宋体"/>
                    </w:rPr>
                    <w:t>“</w:t>
                  </w:r>
                  <w:r w:rsidR="00942FBB" w:rsidRPr="000A2602">
                    <w:t>CPU</w:t>
                  </w:r>
                  <w:r w:rsidR="00942FBB" w:rsidRPr="000A2602">
                    <w:t>热插拔开关</w:t>
                  </w:r>
                  <w:r w:rsidRPr="005348A4">
                    <w:rPr>
                      <w:rFonts w:ascii="宋体" w:hAnsi="宋体"/>
                    </w:rPr>
                    <w:t>”</w:t>
                  </w:r>
                  <w:r w:rsidR="00942FBB"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10300103</w:t>
                  </w:r>
                </w:p>
              </w:tc>
              <w:tc>
                <w:tcPr>
                  <w:tcW w:w="5528" w:type="dxa"/>
                  <w:gridSpan w:val="2"/>
                </w:tcPr>
                <w:p w:rsidR="00942FBB" w:rsidRPr="000A2602" w:rsidRDefault="00942FBB" w:rsidP="00EB602D">
                  <w:pPr>
                    <w:pStyle w:val="TableText"/>
                  </w:pPr>
                  <w:r w:rsidRPr="000A2602">
                    <w:t>虚拟机操作系统不支持打开内存热插开关。</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10300104</w:t>
                  </w:r>
                </w:p>
              </w:tc>
              <w:tc>
                <w:tcPr>
                  <w:tcW w:w="5528" w:type="dxa"/>
                  <w:gridSpan w:val="2"/>
                </w:tcPr>
                <w:p w:rsidR="00942FBB" w:rsidRPr="000A2602" w:rsidRDefault="00942FBB" w:rsidP="00EB602D">
                  <w:pPr>
                    <w:pStyle w:val="TableText"/>
                  </w:pPr>
                  <w:r w:rsidRPr="000A2602">
                    <w:t>内存</w:t>
                  </w:r>
                  <w:r w:rsidR="005348A4" w:rsidRPr="005348A4">
                    <w:rPr>
                      <w:rFonts w:ascii="宋体" w:hAnsi="宋体"/>
                    </w:rPr>
                    <w:t>“</w:t>
                  </w:r>
                  <w:r w:rsidRPr="000A2602">
                    <w:t>热插拔开关</w:t>
                  </w:r>
                  <w:r w:rsidR="005348A4" w:rsidRPr="005348A4">
                    <w:rPr>
                      <w:rFonts w:ascii="宋体" w:hAnsi="宋体"/>
                    </w:rPr>
                    <w:t>”</w:t>
                  </w:r>
                  <w:r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10300358</w:t>
                  </w:r>
                </w:p>
              </w:tc>
              <w:tc>
                <w:tcPr>
                  <w:tcW w:w="5528" w:type="dxa"/>
                  <w:gridSpan w:val="2"/>
                </w:tcPr>
                <w:p w:rsidR="00942FBB" w:rsidRPr="000A2602" w:rsidRDefault="00942FBB" w:rsidP="00EB602D">
                  <w:pPr>
                    <w:pStyle w:val="TableText"/>
                  </w:pPr>
                  <w:r w:rsidRPr="000A2602">
                    <w:t>链接克隆虚拟机不能使用序号为</w:t>
                  </w:r>
                  <w:r w:rsidRPr="000A2602">
                    <w:t>23</w:t>
                  </w:r>
                  <w:r w:rsidRPr="000A2602">
                    <w:t>的磁盘，请选择其他磁盘。</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10300341</w:t>
                  </w:r>
                </w:p>
              </w:tc>
              <w:tc>
                <w:tcPr>
                  <w:tcW w:w="5528" w:type="dxa"/>
                  <w:gridSpan w:val="2"/>
                </w:tcPr>
                <w:p w:rsidR="00942FBB" w:rsidRPr="000A2602" w:rsidRDefault="00942FBB" w:rsidP="00EB602D">
                  <w:pPr>
                    <w:pStyle w:val="TableText"/>
                  </w:pPr>
                  <w:r w:rsidRPr="000A2602">
                    <w:t>自定义规格不存在，请重新输入。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10300342</w:t>
                  </w:r>
                </w:p>
              </w:tc>
              <w:tc>
                <w:tcPr>
                  <w:tcW w:w="5528" w:type="dxa"/>
                  <w:gridSpan w:val="2"/>
                </w:tcPr>
                <w:p w:rsidR="00942FBB" w:rsidRPr="000A2602" w:rsidRDefault="00942FBB" w:rsidP="00EB602D">
                  <w:pPr>
                    <w:pStyle w:val="TableText"/>
                  </w:pPr>
                  <w:r w:rsidRPr="000A2602">
                    <w:t>主机</w:t>
                  </w:r>
                  <w:r w:rsidR="005348A4" w:rsidRPr="005348A4">
                    <w:rPr>
                      <w:rFonts w:ascii="宋体" w:hAnsi="宋体"/>
                    </w:rPr>
                    <w:t>“</w:t>
                  </w:r>
                  <w:r w:rsidRPr="000A2602">
                    <w:t>名称</w:t>
                  </w:r>
                  <w:r w:rsidR="005348A4" w:rsidRPr="005348A4">
                    <w:rPr>
                      <w:rFonts w:ascii="宋体" w:hAnsi="宋体"/>
                    </w:rPr>
                    <w:t>”</w:t>
                  </w:r>
                  <w:r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10300344</w:t>
                  </w:r>
                </w:p>
              </w:tc>
              <w:tc>
                <w:tcPr>
                  <w:tcW w:w="5528" w:type="dxa"/>
                  <w:gridSpan w:val="2"/>
                </w:tcPr>
                <w:p w:rsidR="00942FBB" w:rsidRPr="000A2602" w:rsidRDefault="005348A4" w:rsidP="00EB602D">
                  <w:pPr>
                    <w:pStyle w:val="TableText"/>
                  </w:pPr>
                  <w:r w:rsidRPr="005348A4">
                    <w:rPr>
                      <w:rFonts w:ascii="宋体" w:hAnsi="宋体" w:hint="eastAsia"/>
                    </w:rPr>
                    <w:t>“</w:t>
                  </w:r>
                  <w:r w:rsidR="00942FBB" w:rsidRPr="000A2602">
                    <w:rPr>
                      <w:rFonts w:hint="eastAsia"/>
                    </w:rPr>
                    <w:t>密码</w:t>
                  </w:r>
                  <w:r w:rsidRPr="005348A4">
                    <w:rPr>
                      <w:rFonts w:ascii="宋体" w:hAnsi="宋体" w:hint="eastAsia"/>
                    </w:rPr>
                    <w:t>”</w:t>
                  </w:r>
                  <w:r w:rsidR="00942FBB" w:rsidRPr="000A2602">
                    <w:rPr>
                      <w:rFonts w:hint="eastAsia"/>
                    </w:rPr>
                    <w:t>参数错误</w:t>
                  </w:r>
                  <w:r w:rsidR="00942FBB" w:rsidRPr="000A2602">
                    <w:rPr>
                      <w:rFonts w:hint="eastAsia"/>
                    </w:rPr>
                    <w:t>,</w:t>
                  </w:r>
                  <w:r w:rsidR="00942FBB" w:rsidRPr="000A2602">
                    <w:rPr>
                      <w:rFonts w:hint="eastAsia"/>
                    </w:rPr>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10300345</w:t>
                  </w:r>
                </w:p>
              </w:tc>
              <w:tc>
                <w:tcPr>
                  <w:tcW w:w="5528" w:type="dxa"/>
                  <w:gridSpan w:val="2"/>
                </w:tcPr>
                <w:p w:rsidR="00942FBB" w:rsidRPr="000A2602" w:rsidRDefault="005348A4" w:rsidP="00EB602D">
                  <w:pPr>
                    <w:pStyle w:val="TableText"/>
                  </w:pPr>
                  <w:r w:rsidRPr="005348A4">
                    <w:rPr>
                      <w:rFonts w:ascii="宋体" w:hAnsi="宋体"/>
                    </w:rPr>
                    <w:t>“</w:t>
                  </w:r>
                  <w:r w:rsidR="00942FBB" w:rsidRPr="000A2602">
                    <w:t>主机名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10300346</w:t>
                  </w:r>
                </w:p>
              </w:tc>
              <w:tc>
                <w:tcPr>
                  <w:tcW w:w="5528" w:type="dxa"/>
                  <w:gridSpan w:val="2"/>
                </w:tcPr>
                <w:p w:rsidR="00942FBB" w:rsidRPr="000A2602" w:rsidRDefault="00942FBB" w:rsidP="00EB602D">
                  <w:pPr>
                    <w:pStyle w:val="TableText"/>
                  </w:pPr>
                  <w:r w:rsidRPr="000A2602">
                    <w:t>工作组和域参数二者只能选择一个。</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10300347</w:t>
                  </w:r>
                </w:p>
              </w:tc>
              <w:tc>
                <w:tcPr>
                  <w:tcW w:w="5528" w:type="dxa"/>
                  <w:gridSpan w:val="2"/>
                </w:tcPr>
                <w:p w:rsidR="00942FBB" w:rsidRPr="000A2602" w:rsidRDefault="005348A4" w:rsidP="00EB602D">
                  <w:pPr>
                    <w:pStyle w:val="TableText"/>
                  </w:pPr>
                  <w:r w:rsidRPr="005348A4">
                    <w:rPr>
                      <w:rFonts w:ascii="宋体" w:hAnsi="宋体"/>
                    </w:rPr>
                    <w:t>“</w:t>
                  </w:r>
                  <w:r w:rsidR="00942FBB" w:rsidRPr="000A2602">
                    <w:t>域和域名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10300348</w:t>
                  </w:r>
                </w:p>
              </w:tc>
              <w:tc>
                <w:tcPr>
                  <w:tcW w:w="5528" w:type="dxa"/>
                  <w:gridSpan w:val="2"/>
                </w:tcPr>
                <w:p w:rsidR="00942FBB" w:rsidRPr="000A2602" w:rsidRDefault="005348A4" w:rsidP="00EB602D">
                  <w:pPr>
                    <w:pStyle w:val="TableText"/>
                  </w:pPr>
                  <w:r w:rsidRPr="005348A4">
                    <w:rPr>
                      <w:rFonts w:ascii="宋体" w:hAnsi="宋体"/>
                    </w:rPr>
                    <w:t>“</w:t>
                  </w:r>
                  <w:r w:rsidR="00942FBB" w:rsidRPr="000A2602">
                    <w:t>网卡名字</w:t>
                  </w:r>
                  <w:r w:rsidRPr="005348A4">
                    <w:rPr>
                      <w:rFonts w:ascii="宋体" w:hAnsi="宋体"/>
                    </w:rPr>
                    <w:t>”</w:t>
                  </w:r>
                  <w:r w:rsidR="00942FBB" w:rsidRPr="000A2602">
                    <w:t>参数不符合规则</w:t>
                  </w:r>
                  <w:r w:rsidR="00942FBB" w:rsidRPr="000A2602">
                    <w:t>,</w:t>
                  </w:r>
                  <w:r w:rsidR="00942FBB"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10300349</w:t>
                  </w:r>
                </w:p>
              </w:tc>
              <w:tc>
                <w:tcPr>
                  <w:tcW w:w="5528" w:type="dxa"/>
                  <w:gridSpan w:val="2"/>
                </w:tcPr>
                <w:p w:rsidR="00942FBB" w:rsidRPr="000A2602" w:rsidRDefault="005348A4" w:rsidP="00EB602D">
                  <w:pPr>
                    <w:pStyle w:val="TableText"/>
                  </w:pPr>
                  <w:r w:rsidRPr="005348A4">
                    <w:rPr>
                      <w:rFonts w:ascii="宋体" w:hAnsi="宋体"/>
                    </w:rPr>
                    <w:t>“</w:t>
                  </w:r>
                  <w:r w:rsidR="00942FBB" w:rsidRPr="000A2602">
                    <w:t>IP</w:t>
                  </w:r>
                  <w:r w:rsidR="00942FBB" w:rsidRPr="000A2602">
                    <w:t>或者掩码</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10300350</w:t>
                  </w:r>
                </w:p>
              </w:tc>
              <w:tc>
                <w:tcPr>
                  <w:tcW w:w="5528" w:type="dxa"/>
                  <w:gridSpan w:val="2"/>
                </w:tcPr>
                <w:p w:rsidR="00942FBB" w:rsidRPr="000A2602" w:rsidRDefault="005348A4" w:rsidP="00EB602D">
                  <w:pPr>
                    <w:pStyle w:val="TableText"/>
                  </w:pPr>
                  <w:r w:rsidRPr="005348A4">
                    <w:rPr>
                      <w:rFonts w:ascii="宋体" w:hAnsi="宋体"/>
                    </w:rPr>
                    <w:t>“</w:t>
                  </w:r>
                  <w:r w:rsidR="00942FBB" w:rsidRPr="000A2602">
                    <w:t>网卡序号</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10300351</w:t>
                  </w:r>
                </w:p>
              </w:tc>
              <w:tc>
                <w:tcPr>
                  <w:tcW w:w="5528" w:type="dxa"/>
                  <w:gridSpan w:val="2"/>
                </w:tcPr>
                <w:p w:rsidR="00942FBB" w:rsidRPr="000A2602" w:rsidRDefault="005348A4" w:rsidP="00EB602D">
                  <w:pPr>
                    <w:pStyle w:val="TableText"/>
                  </w:pPr>
                  <w:r w:rsidRPr="005348A4">
                    <w:rPr>
                      <w:rFonts w:ascii="宋体" w:hAnsi="宋体"/>
                    </w:rPr>
                    <w:t>“</w:t>
                  </w:r>
                  <w:r w:rsidR="00942FBB" w:rsidRPr="000A2602">
                    <w:t>网关</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10300352</w:t>
                  </w:r>
                </w:p>
              </w:tc>
              <w:tc>
                <w:tcPr>
                  <w:tcW w:w="5528" w:type="dxa"/>
                  <w:gridSpan w:val="2"/>
                </w:tcPr>
                <w:p w:rsidR="00942FBB" w:rsidRPr="000A2602" w:rsidRDefault="005348A4" w:rsidP="00EB602D">
                  <w:pPr>
                    <w:pStyle w:val="TableText"/>
                  </w:pPr>
                  <w:r w:rsidRPr="005348A4">
                    <w:rPr>
                      <w:rFonts w:ascii="宋体" w:hAnsi="宋体"/>
                    </w:rPr>
                    <w:t>“</w:t>
                  </w:r>
                  <w:r w:rsidR="00942FBB" w:rsidRPr="000A2602">
                    <w:t>DNS</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10300353</w:t>
                  </w:r>
                </w:p>
              </w:tc>
              <w:tc>
                <w:tcPr>
                  <w:tcW w:w="5528" w:type="dxa"/>
                  <w:gridSpan w:val="2"/>
                </w:tcPr>
                <w:p w:rsidR="00942FBB" w:rsidRPr="000A2602" w:rsidRDefault="00942FBB" w:rsidP="00EB602D">
                  <w:pPr>
                    <w:pStyle w:val="TableText"/>
                  </w:pPr>
                  <w:r w:rsidRPr="000A2602">
                    <w:t>自定义</w:t>
                  </w:r>
                  <w:r w:rsidR="005348A4" w:rsidRPr="005348A4">
                    <w:rPr>
                      <w:rFonts w:ascii="宋体" w:hAnsi="宋体"/>
                    </w:rPr>
                    <w:t>“</w:t>
                  </w:r>
                  <w:r w:rsidRPr="000A2602">
                    <w:t>规范名称</w:t>
                  </w:r>
                  <w:r w:rsidR="005348A4" w:rsidRPr="005348A4">
                    <w:rPr>
                      <w:rFonts w:ascii="宋体" w:hAnsi="宋体"/>
                    </w:rPr>
                    <w:t>”</w:t>
                  </w:r>
                  <w:r w:rsidRPr="000A2602">
                    <w:t>参数错误</w:t>
                  </w:r>
                  <w:r w:rsidRPr="000A2602">
                    <w:t>,</w:t>
                  </w:r>
                  <w:r w:rsidRPr="000A2602">
                    <w:t>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10300354</w:t>
                  </w:r>
                </w:p>
              </w:tc>
              <w:tc>
                <w:tcPr>
                  <w:tcW w:w="5528" w:type="dxa"/>
                  <w:gridSpan w:val="2"/>
                </w:tcPr>
                <w:p w:rsidR="00942FBB" w:rsidRPr="000A2602" w:rsidRDefault="00942FBB" w:rsidP="00EB602D">
                  <w:pPr>
                    <w:pStyle w:val="TableText"/>
                  </w:pPr>
                  <w:r w:rsidRPr="000A2602">
                    <w:t>自定义规范名称不能重复。</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10300355</w:t>
                  </w:r>
                </w:p>
              </w:tc>
              <w:tc>
                <w:tcPr>
                  <w:tcW w:w="5528" w:type="dxa"/>
                  <w:gridSpan w:val="2"/>
                </w:tcPr>
                <w:p w:rsidR="00942FBB" w:rsidRPr="000A2602" w:rsidRDefault="00942FBB" w:rsidP="00EB602D">
                  <w:pPr>
                    <w:pStyle w:val="TableText"/>
                  </w:pPr>
                  <w:r w:rsidRPr="000A2602">
                    <w:t>自定义规范网卡数目与虚拟机网卡数目不一致。</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10300356</w:t>
                  </w:r>
                </w:p>
              </w:tc>
              <w:tc>
                <w:tcPr>
                  <w:tcW w:w="5528" w:type="dxa"/>
                  <w:gridSpan w:val="2"/>
                </w:tcPr>
                <w:p w:rsidR="00942FBB" w:rsidRPr="000A2602" w:rsidRDefault="00942FBB" w:rsidP="00EB602D">
                  <w:pPr>
                    <w:pStyle w:val="TableText"/>
                  </w:pPr>
                  <w:r w:rsidRPr="000A2602">
                    <w:t>自定义规范操作系统类型与虚拟机操作类型不一致。</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10300367</w:t>
                  </w:r>
                </w:p>
              </w:tc>
              <w:tc>
                <w:tcPr>
                  <w:tcW w:w="5528" w:type="dxa"/>
                  <w:gridSpan w:val="2"/>
                </w:tcPr>
                <w:p w:rsidR="00942FBB" w:rsidRPr="000A2602" w:rsidRDefault="00942FBB" w:rsidP="00EB602D">
                  <w:pPr>
                    <w:pStyle w:val="TableText"/>
                  </w:pPr>
                  <w:r w:rsidRPr="000A2602">
                    <w:t>自定义数据不合法，请重新输入。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10300366</w:t>
                  </w:r>
                </w:p>
              </w:tc>
              <w:tc>
                <w:tcPr>
                  <w:tcW w:w="5528" w:type="dxa"/>
                  <w:gridSpan w:val="2"/>
                </w:tcPr>
                <w:p w:rsidR="00942FBB" w:rsidRPr="000A2602" w:rsidRDefault="00942FBB" w:rsidP="00EB602D">
                  <w:pPr>
                    <w:pStyle w:val="TableText"/>
                  </w:pPr>
                  <w:r w:rsidRPr="000A2602">
                    <w:t>自定义数据的</w:t>
                  </w:r>
                  <w:r w:rsidR="005348A4" w:rsidRPr="005348A4">
                    <w:rPr>
                      <w:rFonts w:ascii="宋体" w:hAnsi="宋体"/>
                    </w:rPr>
                    <w:t>“</w:t>
                  </w:r>
                  <w:r w:rsidRPr="000A2602">
                    <w:t>文件名</w:t>
                  </w:r>
                  <w:r w:rsidR="005348A4" w:rsidRPr="005348A4">
                    <w:rPr>
                      <w:rFonts w:ascii="宋体" w:hAnsi="宋体"/>
                    </w:rPr>
                    <w:t>”</w:t>
                  </w:r>
                  <w:r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10300370</w:t>
                  </w:r>
                </w:p>
              </w:tc>
              <w:tc>
                <w:tcPr>
                  <w:tcW w:w="5528" w:type="dxa"/>
                  <w:gridSpan w:val="2"/>
                </w:tcPr>
                <w:p w:rsidR="00942FBB" w:rsidRPr="000A2602" w:rsidRDefault="00942FBB" w:rsidP="00EB602D">
                  <w:pPr>
                    <w:pStyle w:val="TableText"/>
                  </w:pPr>
                  <w:r w:rsidRPr="000A2602">
                    <w:t>虚拟机磁盘插槽</w:t>
                  </w:r>
                  <w:r w:rsidRPr="000A2602">
                    <w:t>1</w:t>
                  </w:r>
                  <w:r w:rsidRPr="000A2602">
                    <w:t>上无磁盘</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10300371</w:t>
                  </w:r>
                </w:p>
              </w:tc>
              <w:tc>
                <w:tcPr>
                  <w:tcW w:w="5528" w:type="dxa"/>
                  <w:gridSpan w:val="2"/>
                </w:tcPr>
                <w:p w:rsidR="00942FBB" w:rsidRPr="000A2602" w:rsidRDefault="00942FBB" w:rsidP="00EB602D">
                  <w:pPr>
                    <w:pStyle w:val="TableText"/>
                  </w:pPr>
                  <w:r w:rsidRPr="000A2602">
                    <w:t>虚拟机操作系统不支持写数据</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10300122</w:t>
                  </w:r>
                </w:p>
              </w:tc>
              <w:tc>
                <w:tcPr>
                  <w:tcW w:w="5528" w:type="dxa"/>
                  <w:gridSpan w:val="2"/>
                </w:tcPr>
                <w:p w:rsidR="00942FBB" w:rsidRPr="000A2602" w:rsidRDefault="00942FBB" w:rsidP="00EB602D">
                  <w:pPr>
                    <w:pStyle w:val="TableText"/>
                  </w:pPr>
                  <w:r w:rsidRPr="000A2602">
                    <w:t>存在快照的虚拟机不能</w:t>
                  </w:r>
                  <w:r w:rsidRPr="000A2602">
                    <w:rPr>
                      <w:rFonts w:hint="eastAsia"/>
                    </w:rPr>
                    <w:t>离线</w:t>
                  </w:r>
                  <w:r w:rsidRPr="000A2602">
                    <w:t>克隆为其他虚拟机。</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10300420</w:t>
                  </w:r>
                </w:p>
              </w:tc>
              <w:tc>
                <w:tcPr>
                  <w:tcW w:w="5528" w:type="dxa"/>
                  <w:gridSpan w:val="2"/>
                </w:tcPr>
                <w:p w:rsidR="00942FBB" w:rsidRPr="000A2602" w:rsidRDefault="00942FBB" w:rsidP="00EB602D">
                  <w:pPr>
                    <w:pStyle w:val="TableText"/>
                  </w:pPr>
                  <w:r w:rsidRPr="000A2602">
                    <w:t>使用</w:t>
                  </w:r>
                  <w:r w:rsidRPr="000A2602">
                    <w:t>Icache</w:t>
                  </w:r>
                  <w:r w:rsidRPr="000A2602">
                    <w:t>的模板部署的链接克隆虚拟机的个数超出限制。</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10300303</w:t>
                  </w:r>
                </w:p>
              </w:tc>
              <w:tc>
                <w:tcPr>
                  <w:tcW w:w="5528" w:type="dxa"/>
                  <w:gridSpan w:val="2"/>
                </w:tcPr>
                <w:p w:rsidR="00942FBB" w:rsidRPr="000A2602" w:rsidRDefault="00942FBB" w:rsidP="00EB602D">
                  <w:pPr>
                    <w:pStyle w:val="TableText"/>
                  </w:pPr>
                  <w:r w:rsidRPr="000A2602">
                    <w:t>虚拟机绑定图形处理器，预留内存必须是</w:t>
                  </w:r>
                  <w:r w:rsidRPr="000A2602">
                    <w:t>100%</w:t>
                  </w:r>
                  <w:r w:rsidRPr="000A2602">
                    <w:t>。</w:t>
                  </w:r>
                </w:p>
              </w:tc>
            </w:tr>
            <w:tr w:rsidR="00942FBB" w:rsidRPr="000A2602" w:rsidDel="00573B7C" w:rsidTr="003F02DF">
              <w:tc>
                <w:tcPr>
                  <w:tcW w:w="1333" w:type="dxa"/>
                </w:tcPr>
                <w:p w:rsidR="00942FBB" w:rsidRPr="000A2602" w:rsidRDefault="00942FBB" w:rsidP="00EB602D">
                  <w:pPr>
                    <w:pStyle w:val="TableText"/>
                  </w:pPr>
                  <w:r w:rsidRPr="000A2602">
                    <w:lastRenderedPageBreak/>
                    <w:t>400</w:t>
                  </w:r>
                </w:p>
              </w:tc>
              <w:tc>
                <w:tcPr>
                  <w:tcW w:w="1276" w:type="dxa"/>
                </w:tcPr>
                <w:p w:rsidR="00942FBB" w:rsidRPr="000A2602" w:rsidRDefault="00942FBB" w:rsidP="00EB602D">
                  <w:pPr>
                    <w:pStyle w:val="TableText"/>
                  </w:pPr>
                  <w:r w:rsidRPr="000A2602">
                    <w:t>10300304</w:t>
                  </w:r>
                </w:p>
              </w:tc>
              <w:tc>
                <w:tcPr>
                  <w:tcW w:w="5528" w:type="dxa"/>
                  <w:gridSpan w:val="2"/>
                </w:tcPr>
                <w:p w:rsidR="00942FBB" w:rsidRPr="000A2602" w:rsidRDefault="00942FBB" w:rsidP="00EB602D">
                  <w:pPr>
                    <w:pStyle w:val="TableText"/>
                  </w:pPr>
                  <w:r w:rsidRPr="000A2602">
                    <w:t>普通虚拟机只能绑定一个图形处理器。</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10800140</w:t>
                  </w:r>
                </w:p>
              </w:tc>
              <w:tc>
                <w:tcPr>
                  <w:tcW w:w="5528" w:type="dxa"/>
                  <w:gridSpan w:val="2"/>
                </w:tcPr>
                <w:p w:rsidR="00942FBB" w:rsidRPr="000A2602" w:rsidRDefault="00942FBB" w:rsidP="00EB602D">
                  <w:pPr>
                    <w:pStyle w:val="TableText"/>
                  </w:pPr>
                  <w:r w:rsidRPr="000A2602">
                    <w:t>图形服务器最多只能绑定两个图形处理器。</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10800135</w:t>
                  </w:r>
                </w:p>
              </w:tc>
              <w:tc>
                <w:tcPr>
                  <w:tcW w:w="5528" w:type="dxa"/>
                  <w:gridSpan w:val="2"/>
                </w:tcPr>
                <w:p w:rsidR="00942FBB" w:rsidRPr="000A2602" w:rsidRDefault="00942FBB" w:rsidP="00EB602D">
                  <w:pPr>
                    <w:pStyle w:val="TableText"/>
                  </w:pPr>
                  <w:r w:rsidRPr="000A2602">
                    <w:t>主机已存在图形服务器，不能新增图形服务器。</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10800138</w:t>
                  </w:r>
                </w:p>
              </w:tc>
              <w:tc>
                <w:tcPr>
                  <w:tcW w:w="5528" w:type="dxa"/>
                  <w:gridSpan w:val="2"/>
                </w:tcPr>
                <w:p w:rsidR="00942FBB" w:rsidRPr="000A2602" w:rsidRDefault="00942FBB" w:rsidP="00EB602D">
                  <w:pPr>
                    <w:pStyle w:val="TableText"/>
                  </w:pPr>
                  <w:r w:rsidRPr="000A2602">
                    <w:t>图形桌面不允许挂载图形处理器。</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10420109</w:t>
                  </w:r>
                </w:p>
              </w:tc>
              <w:tc>
                <w:tcPr>
                  <w:tcW w:w="5528" w:type="dxa"/>
                  <w:gridSpan w:val="2"/>
                </w:tcPr>
                <w:p w:rsidR="00942FBB" w:rsidRPr="000A2602" w:rsidRDefault="00942FBB" w:rsidP="00EB602D">
                  <w:pPr>
                    <w:pStyle w:val="TableText"/>
                  </w:pPr>
                  <w:r w:rsidRPr="000A2602">
                    <w:rPr>
                      <w:rFonts w:hint="eastAsia"/>
                    </w:rPr>
                    <w:t>没有可用的数据存储</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rPr>
                      <w:rFonts w:ascii="Courier New" w:hAnsi="Courier New" w:cs="Courier New"/>
                      <w:sz w:val="24"/>
                      <w:szCs w:val="24"/>
                    </w:rPr>
                  </w:pPr>
                  <w:r w:rsidRPr="000A2602">
                    <w:t>10310075</w:t>
                  </w:r>
                </w:p>
              </w:tc>
              <w:tc>
                <w:tcPr>
                  <w:tcW w:w="5528" w:type="dxa"/>
                  <w:gridSpan w:val="2"/>
                </w:tcPr>
                <w:p w:rsidR="00942FBB" w:rsidRPr="000A2602" w:rsidRDefault="00942FBB" w:rsidP="00EB602D">
                  <w:pPr>
                    <w:pStyle w:val="TableText"/>
                    <w:rPr>
                      <w:rFonts w:ascii="Courier New" w:hAnsi="Courier New" w:cs="Courier New"/>
                      <w:sz w:val="24"/>
                      <w:szCs w:val="24"/>
                    </w:rPr>
                  </w:pPr>
                  <w:r w:rsidRPr="000A2602">
                    <w:rPr>
                      <w:rFonts w:hint="eastAsia"/>
                    </w:rPr>
                    <w:t>共享磁盘绑定的虚拟机达到上限。</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10300484</w:t>
                  </w:r>
                </w:p>
              </w:tc>
              <w:tc>
                <w:tcPr>
                  <w:tcW w:w="5528" w:type="dxa"/>
                  <w:gridSpan w:val="2"/>
                </w:tcPr>
                <w:p w:rsidR="00942FBB" w:rsidRPr="000A2602" w:rsidRDefault="00942FBB" w:rsidP="00EB602D">
                  <w:pPr>
                    <w:pStyle w:val="TableText"/>
                  </w:pPr>
                  <w:r w:rsidRPr="000A2602">
                    <w:rPr>
                      <w:rFonts w:hint="eastAsia"/>
                    </w:rPr>
                    <w:t>虚拟机存在不受快照影响磁盘，不允许进行该操作。</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10300485</w:t>
                  </w:r>
                </w:p>
              </w:tc>
              <w:tc>
                <w:tcPr>
                  <w:tcW w:w="5528" w:type="dxa"/>
                  <w:gridSpan w:val="2"/>
                </w:tcPr>
                <w:p w:rsidR="00942FBB" w:rsidRPr="000A2602" w:rsidRDefault="00942FBB" w:rsidP="00EB602D">
                  <w:pPr>
                    <w:pStyle w:val="TableText"/>
                  </w:pPr>
                  <w:r w:rsidRPr="000A2602">
                    <w:rPr>
                      <w:rFonts w:hint="eastAsia"/>
                    </w:rPr>
                    <w:t>虚拟机存在非持久化磁盘，不允许进行该操作。</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1030048</w:t>
                  </w:r>
                  <w:r w:rsidRPr="000A2602">
                    <w:rPr>
                      <w:rFonts w:hint="eastAsia"/>
                    </w:rPr>
                    <w:t>7</w:t>
                  </w:r>
                </w:p>
              </w:tc>
              <w:tc>
                <w:tcPr>
                  <w:tcW w:w="5528" w:type="dxa"/>
                  <w:gridSpan w:val="2"/>
                </w:tcPr>
                <w:p w:rsidR="00942FBB" w:rsidRPr="000A2602" w:rsidRDefault="00942FBB" w:rsidP="00EB602D">
                  <w:pPr>
                    <w:pStyle w:val="TableText"/>
                  </w:pPr>
                  <w:r w:rsidRPr="000A2602">
                    <w:rPr>
                      <w:rFonts w:hint="eastAsia"/>
                    </w:rPr>
                    <w:t>虚拟机存在非虚拟化类型磁盘，不允许进行该操作。</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1030048</w:t>
                  </w:r>
                  <w:r w:rsidRPr="000A2602">
                    <w:rPr>
                      <w:rFonts w:hint="eastAsia"/>
                    </w:rPr>
                    <w:t>8</w:t>
                  </w:r>
                </w:p>
              </w:tc>
              <w:tc>
                <w:tcPr>
                  <w:tcW w:w="5528" w:type="dxa"/>
                  <w:gridSpan w:val="2"/>
                </w:tcPr>
                <w:p w:rsidR="00942FBB" w:rsidRPr="000A2602" w:rsidRDefault="00942FBB" w:rsidP="00EB602D">
                  <w:pPr>
                    <w:pStyle w:val="TableText"/>
                  </w:pPr>
                  <w:r w:rsidRPr="000A2602">
                    <w:rPr>
                      <w:rFonts w:hint="eastAsia"/>
                    </w:rPr>
                    <w:t>虚拟机快照数量达到上限，不允许在线克隆虚拟机。</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1030048</w:t>
                  </w:r>
                  <w:r w:rsidRPr="000A2602">
                    <w:rPr>
                      <w:rFonts w:hint="eastAsia"/>
                    </w:rPr>
                    <w:t>9</w:t>
                  </w:r>
                </w:p>
              </w:tc>
              <w:tc>
                <w:tcPr>
                  <w:tcW w:w="5528" w:type="dxa"/>
                  <w:gridSpan w:val="2"/>
                </w:tcPr>
                <w:p w:rsidR="00942FBB" w:rsidRPr="000A2602" w:rsidRDefault="00942FBB" w:rsidP="00EB602D">
                  <w:pPr>
                    <w:pStyle w:val="TableText"/>
                  </w:pPr>
                  <w:r w:rsidRPr="000A2602">
                    <w:rPr>
                      <w:rFonts w:hint="eastAsia"/>
                    </w:rPr>
                    <w:t>指定的数据存储中存在源虚拟机不可访问的数据存储。</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10310075</w:t>
                  </w:r>
                </w:p>
              </w:tc>
              <w:tc>
                <w:tcPr>
                  <w:tcW w:w="5528" w:type="dxa"/>
                  <w:gridSpan w:val="2"/>
                </w:tcPr>
                <w:p w:rsidR="00942FBB" w:rsidRPr="000A2602" w:rsidRDefault="00942FBB" w:rsidP="00EB602D">
                  <w:pPr>
                    <w:pStyle w:val="TableText"/>
                  </w:pPr>
                  <w:r w:rsidRPr="000A2602">
                    <w:rPr>
                      <w:rFonts w:hint="eastAsia"/>
                    </w:rPr>
                    <w:t>共享磁盘绑定的虚拟机达到上限。</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10410002</w:t>
                  </w:r>
                </w:p>
              </w:tc>
              <w:tc>
                <w:tcPr>
                  <w:tcW w:w="5528" w:type="dxa"/>
                  <w:gridSpan w:val="2"/>
                </w:tcPr>
                <w:p w:rsidR="00942FBB" w:rsidRPr="000A2602" w:rsidRDefault="00942FBB" w:rsidP="00B2040C">
                  <w:pPr>
                    <w:pStyle w:val="TableText"/>
                  </w:pPr>
                  <w:r w:rsidRPr="000A2602">
                    <w:t>存储类型错误。</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10300468</w:t>
                  </w:r>
                </w:p>
              </w:tc>
              <w:tc>
                <w:tcPr>
                  <w:tcW w:w="5528" w:type="dxa"/>
                  <w:gridSpan w:val="2"/>
                </w:tcPr>
                <w:p w:rsidR="00942FBB" w:rsidRPr="000A2602" w:rsidRDefault="00942FBB" w:rsidP="00EB602D">
                  <w:pPr>
                    <w:pStyle w:val="TableText"/>
                  </w:pPr>
                  <w:r w:rsidRPr="000A2602">
                    <w:rPr>
                      <w:rFonts w:hint="eastAsia"/>
                    </w:rPr>
                    <w:t>vnc</w:t>
                  </w:r>
                  <w:r w:rsidRPr="000A2602">
                    <w:rPr>
                      <w:rFonts w:hint="eastAsia"/>
                    </w:rPr>
                    <w:t>密码最大长度为</w:t>
                  </w:r>
                  <w:r w:rsidRPr="000A2602">
                    <w:rPr>
                      <w:rFonts w:hint="eastAsia"/>
                    </w:rPr>
                    <w:t>8</w:t>
                  </w:r>
                  <w:r w:rsidRPr="000A2602">
                    <w:rPr>
                      <w:rFonts w:hint="eastAsia"/>
                    </w:rPr>
                    <w:t>，请输入合法的参数后重试。</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10300469</w:t>
                  </w:r>
                </w:p>
              </w:tc>
              <w:tc>
                <w:tcPr>
                  <w:tcW w:w="5528" w:type="dxa"/>
                  <w:gridSpan w:val="2"/>
                </w:tcPr>
                <w:p w:rsidR="00942FBB" w:rsidRPr="000A2602" w:rsidRDefault="00942FBB" w:rsidP="00EB602D">
                  <w:pPr>
                    <w:pStyle w:val="TableText"/>
                  </w:pPr>
                  <w:r w:rsidRPr="000A2602">
                    <w:rPr>
                      <w:rFonts w:hint="eastAsia"/>
                    </w:rPr>
                    <w:t>vnc</w:t>
                  </w:r>
                  <w:r w:rsidRPr="000A2602">
                    <w:rPr>
                      <w:rFonts w:hint="eastAsia"/>
                    </w:rPr>
                    <w:t>密码参数输入错误，</w:t>
                  </w:r>
                  <w:r w:rsidRPr="000A2602">
                    <w:rPr>
                      <w:rFonts w:hint="eastAsia"/>
                    </w:rPr>
                    <w:t>vnc</w:t>
                  </w:r>
                  <w:r w:rsidRPr="000A2602">
                    <w:rPr>
                      <w:rFonts w:hint="eastAsia"/>
                    </w:rPr>
                    <w:t>密码只能输入英文字母和数字，请输入合法的参数后重试。</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10300471</w:t>
                  </w:r>
                </w:p>
              </w:tc>
              <w:tc>
                <w:tcPr>
                  <w:tcW w:w="5528" w:type="dxa"/>
                  <w:gridSpan w:val="2"/>
                </w:tcPr>
                <w:p w:rsidR="00942FBB" w:rsidRPr="000A2602" w:rsidRDefault="00942FBB" w:rsidP="00EB602D">
                  <w:pPr>
                    <w:pStyle w:val="TableText"/>
                  </w:pPr>
                  <w:r w:rsidRPr="000A2602">
                    <w:rPr>
                      <w:rFonts w:hint="eastAsia"/>
                    </w:rPr>
                    <w:t>vnc</w:t>
                  </w:r>
                  <w:r w:rsidRPr="000A2602">
                    <w:rPr>
                      <w:rFonts w:hint="eastAsia"/>
                    </w:rPr>
                    <w:t>密码不能为空，请输入合法的参数后重试。</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10300561</w:t>
                  </w:r>
                </w:p>
              </w:tc>
              <w:tc>
                <w:tcPr>
                  <w:tcW w:w="5528" w:type="dxa"/>
                  <w:gridSpan w:val="2"/>
                </w:tcPr>
                <w:p w:rsidR="00942FBB" w:rsidRPr="000A2602" w:rsidRDefault="00942FBB" w:rsidP="00EB602D">
                  <w:pPr>
                    <w:pStyle w:val="TableText"/>
                  </w:pPr>
                  <w:r w:rsidRPr="000A2602">
                    <w:rPr>
                      <w:rFonts w:hint="eastAsia"/>
                    </w:rPr>
                    <w:t>每</w:t>
                  </w:r>
                  <w:r w:rsidRPr="000A2602">
                    <w:rPr>
                      <w:rFonts w:hint="eastAsia"/>
                    </w:rPr>
                    <w:t>CPU</w:t>
                  </w:r>
                  <w:r w:rsidRPr="000A2602">
                    <w:rPr>
                      <w:rFonts w:hint="eastAsia"/>
                    </w:rPr>
                    <w:t>插槽的核数不合法，请重新输入。</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rPr>
                      <w:rFonts w:hint="eastAsia"/>
                    </w:rPr>
                    <w:t>10300479</w:t>
                  </w:r>
                </w:p>
              </w:tc>
              <w:tc>
                <w:tcPr>
                  <w:tcW w:w="5528" w:type="dxa"/>
                  <w:gridSpan w:val="2"/>
                </w:tcPr>
                <w:p w:rsidR="00942FBB" w:rsidRPr="000A2602" w:rsidRDefault="00942FBB" w:rsidP="00EB602D">
                  <w:pPr>
                    <w:pStyle w:val="TableText"/>
                  </w:pPr>
                  <w:r w:rsidRPr="000A2602">
                    <w:rPr>
                      <w:rFonts w:hint="eastAsia"/>
                    </w:rPr>
                    <w:t>iNIC</w:t>
                  </w:r>
                  <w:r w:rsidRPr="000A2602">
                    <w:rPr>
                      <w:rFonts w:hint="eastAsia"/>
                    </w:rPr>
                    <w:t>网卡不支持设置网卡类型为</w:t>
                  </w:r>
                  <w:r w:rsidR="005348A4" w:rsidRPr="005348A4">
                    <w:rPr>
                      <w:rFonts w:ascii="宋体" w:hAnsi="宋体" w:hint="eastAsia"/>
                    </w:rPr>
                    <w:t>“</w:t>
                  </w:r>
                  <w:r w:rsidRPr="000A2602">
                    <w:rPr>
                      <w:rFonts w:hint="eastAsia"/>
                    </w:rPr>
                    <w:t>HW_V_NET</w:t>
                  </w:r>
                  <w:r w:rsidR="005348A4" w:rsidRPr="005348A4">
                    <w:rPr>
                      <w:rFonts w:ascii="宋体" w:hAnsi="宋体" w:hint="eastAsia"/>
                    </w:rPr>
                    <w:t>”</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rPr>
                      <w:rFonts w:hint="eastAsia"/>
                    </w:rPr>
                    <w:t>10300503</w:t>
                  </w:r>
                </w:p>
              </w:tc>
              <w:tc>
                <w:tcPr>
                  <w:tcW w:w="5528" w:type="dxa"/>
                  <w:gridSpan w:val="2"/>
                </w:tcPr>
                <w:p w:rsidR="00942FBB" w:rsidRPr="000A2602" w:rsidRDefault="005348A4" w:rsidP="00EB602D">
                  <w:pPr>
                    <w:pStyle w:val="TableText"/>
                  </w:pPr>
                  <w:r w:rsidRPr="005348A4">
                    <w:rPr>
                      <w:rFonts w:ascii="宋体" w:hAnsi="宋体" w:hint="eastAsia"/>
                    </w:rPr>
                    <w:t>“</w:t>
                  </w:r>
                  <w:r w:rsidR="00942FBB" w:rsidRPr="000A2602">
                    <w:rPr>
                      <w:rFonts w:hint="eastAsia"/>
                    </w:rPr>
                    <w:t>网卡类型</w:t>
                  </w:r>
                  <w:r w:rsidRPr="005348A4">
                    <w:rPr>
                      <w:rFonts w:ascii="宋体" w:hAnsi="宋体" w:hint="eastAsia"/>
                    </w:rPr>
                    <w:t>”</w:t>
                  </w:r>
                  <w:r w:rsidR="00942FBB" w:rsidRPr="000A2602">
                    <w:rPr>
                      <w:rFonts w:hint="eastAsia"/>
                    </w:rPr>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rPr>
                      <w:rFonts w:hint="eastAsia"/>
                    </w:rPr>
                    <w:t>10300505</w:t>
                  </w:r>
                </w:p>
              </w:tc>
              <w:tc>
                <w:tcPr>
                  <w:tcW w:w="5528" w:type="dxa"/>
                  <w:gridSpan w:val="2"/>
                </w:tcPr>
                <w:p w:rsidR="00942FBB" w:rsidRPr="000A2602" w:rsidRDefault="00942FBB" w:rsidP="00EB602D">
                  <w:pPr>
                    <w:pStyle w:val="TableText"/>
                  </w:pPr>
                  <w:r w:rsidRPr="000A2602">
                    <w:rPr>
                      <w:rFonts w:hint="eastAsia"/>
                    </w:rPr>
                    <w:t>虚拟机</w:t>
                  </w:r>
                  <w:r w:rsidR="005348A4" w:rsidRPr="005348A4">
                    <w:rPr>
                      <w:rFonts w:ascii="宋体" w:hAnsi="宋体" w:hint="eastAsia"/>
                    </w:rPr>
                    <w:t>“</w:t>
                  </w:r>
                  <w:r w:rsidRPr="000A2602">
                    <w:rPr>
                      <w:rFonts w:hint="eastAsia"/>
                    </w:rPr>
                    <w:t>网卡类型</w:t>
                  </w:r>
                  <w:r w:rsidR="005348A4" w:rsidRPr="005348A4">
                    <w:rPr>
                      <w:rFonts w:ascii="宋体" w:hAnsi="宋体" w:hint="eastAsia"/>
                    </w:rPr>
                    <w:t>”</w:t>
                  </w:r>
                  <w:r w:rsidRPr="000A2602">
                    <w:rPr>
                      <w:rFonts w:hint="eastAsia"/>
                    </w:rPr>
                    <w:t>参数配置不统一。</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rPr>
                      <w:sz w:val="20"/>
                      <w:szCs w:val="20"/>
                    </w:rPr>
                  </w:pPr>
                  <w:r w:rsidRPr="000A2602">
                    <w:rPr>
                      <w:rFonts w:ascii="Courier New" w:hAnsi="Courier New" w:cs="Courier New"/>
                      <w:sz w:val="20"/>
                      <w:szCs w:val="20"/>
                    </w:rPr>
                    <w:t>10410090</w:t>
                  </w:r>
                </w:p>
              </w:tc>
              <w:tc>
                <w:tcPr>
                  <w:tcW w:w="5528" w:type="dxa"/>
                  <w:gridSpan w:val="2"/>
                </w:tcPr>
                <w:p w:rsidR="00942FBB" w:rsidRPr="000A2602" w:rsidRDefault="00942FBB" w:rsidP="00B2040C">
                  <w:pPr>
                    <w:pStyle w:val="TableText"/>
                    <w:rPr>
                      <w:sz w:val="20"/>
                      <w:szCs w:val="20"/>
                    </w:rPr>
                  </w:pPr>
                  <w:r w:rsidRPr="000A2602">
                    <w:rPr>
                      <w:rFonts w:ascii="Courier New" w:hAnsi="Courier New" w:cs="Courier New"/>
                      <w:sz w:val="20"/>
                      <w:szCs w:val="20"/>
                    </w:rPr>
                    <w:t>该存储类型不支持拷贝。</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rPr>
                      <w:rFonts w:ascii="Courier New" w:hAnsi="Courier New" w:cs="Courier New"/>
                    </w:rPr>
                  </w:pPr>
                  <w:r w:rsidRPr="000A2602">
                    <w:rPr>
                      <w:rFonts w:hint="eastAsia"/>
                    </w:rPr>
                    <w:t>10300730</w:t>
                  </w:r>
                </w:p>
              </w:tc>
              <w:tc>
                <w:tcPr>
                  <w:tcW w:w="5528" w:type="dxa"/>
                  <w:gridSpan w:val="2"/>
                </w:tcPr>
                <w:p w:rsidR="00942FBB" w:rsidRPr="000A2602" w:rsidRDefault="00942FBB" w:rsidP="00EB602D">
                  <w:pPr>
                    <w:pStyle w:val="TableText"/>
                    <w:rPr>
                      <w:rFonts w:ascii="Courier New" w:hAnsi="Courier New" w:cs="Courier New"/>
                    </w:rPr>
                  </w:pPr>
                  <w:r w:rsidRPr="000A2602">
                    <w:rPr>
                      <w:rFonts w:hint="eastAsia"/>
                    </w:rPr>
                    <w:t>不允许创建绑定故障切换主机的虚拟机。</w:t>
                  </w:r>
                </w:p>
              </w:tc>
            </w:tr>
            <w:tr w:rsidR="00942FBB" w:rsidRPr="000A2602" w:rsidDel="00573B7C" w:rsidTr="003F02DF">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rPr>
                      <w:rFonts w:ascii="Consolas" w:hAnsi="Consolas" w:cs="Consolas"/>
                      <w:sz w:val="20"/>
                      <w:szCs w:val="20"/>
                    </w:rPr>
                    <w:t>10300535</w:t>
                  </w:r>
                </w:p>
              </w:tc>
              <w:tc>
                <w:tcPr>
                  <w:tcW w:w="5528" w:type="dxa"/>
                  <w:gridSpan w:val="2"/>
                </w:tcPr>
                <w:p w:rsidR="00942FBB" w:rsidRPr="000A2602" w:rsidRDefault="00942FBB" w:rsidP="00B2040C">
                  <w:pPr>
                    <w:pStyle w:val="TableText"/>
                    <w:rPr>
                      <w:sz w:val="20"/>
                      <w:szCs w:val="20"/>
                    </w:rPr>
                  </w:pPr>
                  <w:r w:rsidRPr="000A2602">
                    <w:rPr>
                      <w:rFonts w:ascii="Consolas" w:hAnsi="Consolas" w:cs="Consolas"/>
                      <w:sz w:val="20"/>
                      <w:szCs w:val="20"/>
                    </w:rPr>
                    <w:t>SR-IOV</w:t>
                  </w:r>
                  <w:r w:rsidRPr="000A2602">
                    <w:rPr>
                      <w:rFonts w:ascii="宋体" w:cs="宋体" w:hint="eastAsia"/>
                      <w:sz w:val="20"/>
                      <w:szCs w:val="20"/>
                    </w:rPr>
                    <w:t>网卡不支持设置网卡类型为</w:t>
                  </w:r>
                  <w:r w:rsidR="005348A4" w:rsidRPr="005348A4">
                    <w:rPr>
                      <w:rFonts w:ascii="宋体" w:hAnsi="宋体" w:cs="宋体" w:hint="eastAsia"/>
                      <w:sz w:val="20"/>
                      <w:szCs w:val="20"/>
                    </w:rPr>
                    <w:t>“</w:t>
                  </w:r>
                  <w:r w:rsidRPr="000A2602">
                    <w:rPr>
                      <w:rFonts w:ascii="Consolas" w:hAnsi="Consolas" w:cs="Consolas"/>
                      <w:sz w:val="20"/>
                      <w:szCs w:val="20"/>
                    </w:rPr>
                    <w:t>HW_V_NET</w:t>
                  </w:r>
                  <w:r w:rsidR="005348A4" w:rsidRPr="005348A4">
                    <w:rPr>
                      <w:rFonts w:ascii="宋体" w:hAnsi="宋体" w:cs="宋体" w:hint="eastAsia"/>
                      <w:sz w:val="20"/>
                      <w:szCs w:val="20"/>
                    </w:rPr>
                    <w:t>”</w:t>
                  </w:r>
                  <w:r w:rsidRPr="000A2602">
                    <w:rPr>
                      <w:rFonts w:ascii="宋体" w:cs="宋体" w:hint="eastAsia"/>
                      <w:sz w:val="20"/>
                      <w:szCs w:val="20"/>
                    </w:rPr>
                    <w:t>。</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rPr>
                      <w:rFonts w:ascii="Consolas" w:hAnsi="Consolas" w:cs="Consolas"/>
                    </w:rPr>
                  </w:pPr>
                  <w:r w:rsidRPr="000A2602">
                    <w:t>10300561</w:t>
                  </w:r>
                </w:p>
              </w:tc>
              <w:tc>
                <w:tcPr>
                  <w:tcW w:w="5528" w:type="dxa"/>
                  <w:gridSpan w:val="2"/>
                </w:tcPr>
                <w:p w:rsidR="00942FBB" w:rsidRPr="000A2602" w:rsidRDefault="00942FBB" w:rsidP="00EB602D">
                  <w:pPr>
                    <w:pStyle w:val="TableText"/>
                    <w:rPr>
                      <w:rFonts w:ascii="Consolas" w:hAnsi="Consolas" w:cs="Consolas"/>
                    </w:rPr>
                  </w:pPr>
                  <w:r w:rsidRPr="000A2602">
                    <w:rPr>
                      <w:rFonts w:hint="eastAsia"/>
                    </w:rPr>
                    <w:t>每</w:t>
                  </w:r>
                  <w:r w:rsidRPr="000A2602">
                    <w:rPr>
                      <w:rFonts w:hint="eastAsia"/>
                    </w:rPr>
                    <w:t>CPU</w:t>
                  </w:r>
                  <w:r w:rsidRPr="000A2602">
                    <w:rPr>
                      <w:rFonts w:hint="eastAsia"/>
                    </w:rPr>
                    <w:t>插槽的核数不合法，请重新输入。</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10300648</w:t>
                  </w:r>
                </w:p>
              </w:tc>
              <w:tc>
                <w:tcPr>
                  <w:tcW w:w="5528" w:type="dxa"/>
                  <w:gridSpan w:val="2"/>
                </w:tcPr>
                <w:p w:rsidR="00942FBB" w:rsidRPr="000A2602" w:rsidRDefault="00942FBB" w:rsidP="00B2040C">
                  <w:pPr>
                    <w:pStyle w:val="TableText"/>
                    <w:rPr>
                      <w:sz w:val="20"/>
                      <w:szCs w:val="20"/>
                    </w:rPr>
                  </w:pPr>
                  <w:r w:rsidRPr="000A2602">
                    <w:rPr>
                      <w:rFonts w:ascii="宋体" w:cs="宋体" w:hint="eastAsia"/>
                      <w:sz w:val="20"/>
                      <w:szCs w:val="20"/>
                    </w:rPr>
                    <w:t>非占位虚拟机不允许该操作</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10300649</w:t>
                  </w:r>
                </w:p>
              </w:tc>
              <w:tc>
                <w:tcPr>
                  <w:tcW w:w="5528" w:type="dxa"/>
                  <w:gridSpan w:val="2"/>
                </w:tcPr>
                <w:p w:rsidR="00942FBB" w:rsidRPr="000A2602" w:rsidRDefault="00942FBB" w:rsidP="00EB602D">
                  <w:pPr>
                    <w:pStyle w:val="TableText"/>
                    <w:rPr>
                      <w:rFonts w:ascii="宋体" w:cs="宋体"/>
                    </w:rPr>
                  </w:pPr>
                  <w:r w:rsidRPr="000A2602">
                    <w:rPr>
                      <w:rFonts w:hint="eastAsia"/>
                    </w:rPr>
                    <w:t>虚拟机当前没有可用快照，无法创建演练虚拟机。</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10300750</w:t>
                  </w:r>
                </w:p>
              </w:tc>
              <w:tc>
                <w:tcPr>
                  <w:tcW w:w="5528" w:type="dxa"/>
                  <w:gridSpan w:val="2"/>
                </w:tcPr>
                <w:p w:rsidR="00942FBB" w:rsidRPr="000A2602" w:rsidRDefault="00942FBB" w:rsidP="00EB602D">
                  <w:pPr>
                    <w:pStyle w:val="TableText"/>
                  </w:pPr>
                  <w:r w:rsidRPr="000A2602">
                    <w:rPr>
                      <w:rFonts w:hint="eastAsia"/>
                    </w:rPr>
                    <w:t>创建演练虚拟机相关参数不合法。</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10300751</w:t>
                  </w:r>
                </w:p>
              </w:tc>
              <w:tc>
                <w:tcPr>
                  <w:tcW w:w="5528" w:type="dxa"/>
                  <w:gridSpan w:val="2"/>
                </w:tcPr>
                <w:p w:rsidR="00942FBB" w:rsidRPr="000A2602" w:rsidRDefault="00942FBB" w:rsidP="00EB602D">
                  <w:pPr>
                    <w:pStyle w:val="TableText"/>
                  </w:pPr>
                  <w:r w:rsidRPr="000A2602">
                    <w:rPr>
                      <w:rFonts w:hint="eastAsia"/>
                    </w:rPr>
                    <w:t>占位虚拟机已经存在一个演练虚拟机。</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10300752</w:t>
                  </w:r>
                </w:p>
              </w:tc>
              <w:tc>
                <w:tcPr>
                  <w:tcW w:w="5528" w:type="dxa"/>
                  <w:gridSpan w:val="2"/>
                </w:tcPr>
                <w:p w:rsidR="00942FBB" w:rsidRPr="000A2602" w:rsidRDefault="00942FBB" w:rsidP="00EB602D">
                  <w:pPr>
                    <w:pStyle w:val="TableText"/>
                  </w:pPr>
                  <w:r w:rsidRPr="000A2602">
                    <w:rPr>
                      <w:rFonts w:hint="eastAsia"/>
                    </w:rPr>
                    <w:t>占位虚拟机存在演练虚拟机，当前操作不支持。</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lastRenderedPageBreak/>
                    <w:t>400</w:t>
                  </w:r>
                </w:p>
              </w:tc>
              <w:tc>
                <w:tcPr>
                  <w:tcW w:w="1276" w:type="dxa"/>
                </w:tcPr>
                <w:p w:rsidR="00942FBB" w:rsidRPr="000A2602" w:rsidRDefault="00942FBB" w:rsidP="00B2040C">
                  <w:pPr>
                    <w:pStyle w:val="TableText"/>
                    <w:rPr>
                      <w:sz w:val="20"/>
                      <w:szCs w:val="20"/>
                    </w:rPr>
                  </w:pPr>
                  <w:r w:rsidRPr="000A2602">
                    <w:rPr>
                      <w:rFonts w:ascii="宋体" w:cs="宋体"/>
                      <w:sz w:val="20"/>
                      <w:szCs w:val="20"/>
                    </w:rPr>
                    <w:t>10000008</w:t>
                  </w:r>
                </w:p>
              </w:tc>
              <w:tc>
                <w:tcPr>
                  <w:tcW w:w="5528" w:type="dxa"/>
                  <w:gridSpan w:val="2"/>
                </w:tcPr>
                <w:p w:rsidR="00942FBB" w:rsidRPr="000A2602" w:rsidRDefault="00942FBB" w:rsidP="00B2040C">
                  <w:pPr>
                    <w:pStyle w:val="TableText"/>
                    <w:rPr>
                      <w:sz w:val="20"/>
                      <w:szCs w:val="20"/>
                    </w:rPr>
                  </w:pPr>
                  <w:r w:rsidRPr="000A2602">
                    <w:rPr>
                      <w:rFonts w:ascii="宋体" w:cs="宋体" w:hint="eastAsia"/>
                      <w:sz w:val="20"/>
                      <w:szCs w:val="20"/>
                    </w:rPr>
                    <w:t>当前操作对象不存在</w:t>
                  </w:r>
                </w:p>
              </w:tc>
            </w:tr>
            <w:tr w:rsidR="00942FBB" w:rsidRPr="000A2602" w:rsidDel="00573B7C" w:rsidTr="003F02DF">
              <w:tc>
                <w:tcPr>
                  <w:tcW w:w="1333" w:type="dxa"/>
                </w:tcPr>
                <w:p w:rsidR="00942FBB" w:rsidRPr="000A2602" w:rsidRDefault="00942FBB" w:rsidP="00EB602D">
                  <w:pPr>
                    <w:pStyle w:val="TableText"/>
                  </w:pPr>
                  <w:r w:rsidRPr="000A2602">
                    <w:t xml:space="preserve">400  </w:t>
                  </w:r>
                </w:p>
              </w:tc>
              <w:tc>
                <w:tcPr>
                  <w:tcW w:w="1276" w:type="dxa"/>
                </w:tcPr>
                <w:p w:rsidR="00942FBB" w:rsidRPr="000A2602" w:rsidRDefault="00942FBB" w:rsidP="00EB602D">
                  <w:pPr>
                    <w:pStyle w:val="TableText"/>
                  </w:pPr>
                  <w:r w:rsidRPr="000A2602">
                    <w:t xml:space="preserve">10300110  </w:t>
                  </w:r>
                </w:p>
              </w:tc>
              <w:tc>
                <w:tcPr>
                  <w:tcW w:w="5528" w:type="dxa"/>
                  <w:gridSpan w:val="2"/>
                </w:tcPr>
                <w:p w:rsidR="00942FBB" w:rsidRPr="000A2602" w:rsidRDefault="00942FBB" w:rsidP="00EB602D">
                  <w:pPr>
                    <w:pStyle w:val="TableText"/>
                  </w:pPr>
                  <w:r w:rsidRPr="000A2602">
                    <w:rPr>
                      <w:rFonts w:hint="eastAsia"/>
                    </w:rPr>
                    <w:t>快照状态不允许当前操作</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10410096</w:t>
                  </w:r>
                </w:p>
              </w:tc>
              <w:tc>
                <w:tcPr>
                  <w:tcW w:w="5528" w:type="dxa"/>
                  <w:gridSpan w:val="2"/>
                </w:tcPr>
                <w:p w:rsidR="00942FBB" w:rsidRPr="000A2602" w:rsidRDefault="00942FBB" w:rsidP="00EB602D">
                  <w:pPr>
                    <w:pStyle w:val="TableText"/>
                  </w:pPr>
                  <w:r w:rsidRPr="000A2602">
                    <w:rPr>
                      <w:rFonts w:hint="eastAsia"/>
                    </w:rPr>
                    <w:t>数据存储被隔离，拒绝访问</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10420118</w:t>
                  </w:r>
                </w:p>
              </w:tc>
              <w:tc>
                <w:tcPr>
                  <w:tcW w:w="5528" w:type="dxa"/>
                  <w:gridSpan w:val="2"/>
                </w:tcPr>
                <w:p w:rsidR="00942FBB" w:rsidRPr="000A2602" w:rsidRDefault="00942FBB" w:rsidP="00EB602D">
                  <w:pPr>
                    <w:pStyle w:val="TableText"/>
                  </w:pPr>
                  <w:r w:rsidRPr="000A2602">
                    <w:rPr>
                      <w:rFonts w:hint="eastAsia"/>
                    </w:rPr>
                    <w:t>虚拟机存在非虚拟化存储类型磁盘，不支持在线克隆。</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10300507</w:t>
                  </w:r>
                </w:p>
              </w:tc>
              <w:tc>
                <w:tcPr>
                  <w:tcW w:w="5528" w:type="dxa"/>
                  <w:gridSpan w:val="2"/>
                </w:tcPr>
                <w:p w:rsidR="00942FBB" w:rsidRPr="000A2602" w:rsidRDefault="00942FBB" w:rsidP="00EB602D">
                  <w:pPr>
                    <w:pStyle w:val="TableText"/>
                  </w:pPr>
                  <w:r w:rsidRPr="000A2602">
                    <w:t>虚拟机</w:t>
                  </w:r>
                  <w:r w:rsidR="005348A4" w:rsidRPr="005348A4">
                    <w:rPr>
                      <w:rFonts w:ascii="宋体" w:hAnsi="宋体"/>
                    </w:rPr>
                    <w:t>“</w:t>
                  </w:r>
                  <w:r w:rsidRPr="000A2602">
                    <w:t>安全类型</w:t>
                  </w:r>
                  <w:r w:rsidR="005348A4" w:rsidRPr="005348A4">
                    <w:rPr>
                      <w:rFonts w:ascii="宋体" w:hAnsi="宋体"/>
                    </w:rPr>
                    <w:t>”</w:t>
                  </w:r>
                  <w:r w:rsidRPr="000A2602">
                    <w:t>参数不合法，请重新输入。</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10300250</w:t>
                  </w:r>
                </w:p>
              </w:tc>
              <w:tc>
                <w:tcPr>
                  <w:tcW w:w="5528" w:type="dxa"/>
                  <w:gridSpan w:val="2"/>
                </w:tcPr>
                <w:p w:rsidR="00942FBB" w:rsidRPr="000A2602" w:rsidRDefault="00942FBB" w:rsidP="00EB602D">
                  <w:pPr>
                    <w:pStyle w:val="TableText"/>
                  </w:pPr>
                  <w:r w:rsidRPr="000A2602">
                    <w:rPr>
                      <w:rFonts w:hint="eastAsia"/>
                    </w:rPr>
                    <w:t>图形服务器不允许挂载虚拟图形处理器。</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10300251</w:t>
                  </w:r>
                </w:p>
              </w:tc>
              <w:tc>
                <w:tcPr>
                  <w:tcW w:w="5528" w:type="dxa"/>
                  <w:gridSpan w:val="2"/>
                </w:tcPr>
                <w:p w:rsidR="00942FBB" w:rsidRPr="000A2602" w:rsidRDefault="00942FBB" w:rsidP="00EB602D">
                  <w:pPr>
                    <w:pStyle w:val="TableText"/>
                  </w:pPr>
                  <w:r w:rsidRPr="000A2602">
                    <w:rPr>
                      <w:rFonts w:hint="eastAsia"/>
                    </w:rPr>
                    <w:t>虚拟机只允许绑定一个虚拟图形处理器。</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10300252</w:t>
                  </w:r>
                </w:p>
              </w:tc>
              <w:tc>
                <w:tcPr>
                  <w:tcW w:w="5528" w:type="dxa"/>
                  <w:gridSpan w:val="2"/>
                </w:tcPr>
                <w:p w:rsidR="00942FBB" w:rsidRPr="000A2602" w:rsidRDefault="00942FBB" w:rsidP="00EB602D">
                  <w:pPr>
                    <w:pStyle w:val="TableText"/>
                  </w:pPr>
                  <w:r w:rsidRPr="000A2602">
                    <w:rPr>
                      <w:rFonts w:hint="eastAsia"/>
                    </w:rPr>
                    <w:t>虚拟机不支持同时绑定直通图形处理器和虚拟化图形处理器。</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10300253</w:t>
                  </w:r>
                </w:p>
              </w:tc>
              <w:tc>
                <w:tcPr>
                  <w:tcW w:w="5528" w:type="dxa"/>
                  <w:gridSpan w:val="2"/>
                </w:tcPr>
                <w:p w:rsidR="00942FBB" w:rsidRPr="000A2602" w:rsidRDefault="00942FBB" w:rsidP="00EB602D">
                  <w:pPr>
                    <w:pStyle w:val="TableText"/>
                  </w:pPr>
                  <w:r w:rsidRPr="000A2602">
                    <w:rPr>
                      <w:rFonts w:hint="eastAsia"/>
                    </w:rPr>
                    <w:t>图形处理器绑定的虚拟机数目已达当前使用方式上限。</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1030025</w:t>
                  </w:r>
                  <w:r w:rsidRPr="000A2602">
                    <w:rPr>
                      <w:rFonts w:hint="eastAsia"/>
                    </w:rPr>
                    <w:t>4</w:t>
                  </w:r>
                </w:p>
              </w:tc>
              <w:tc>
                <w:tcPr>
                  <w:tcW w:w="5528" w:type="dxa"/>
                  <w:gridSpan w:val="2"/>
                </w:tcPr>
                <w:p w:rsidR="00942FBB" w:rsidRPr="000A2602" w:rsidRDefault="00942FBB" w:rsidP="00EB602D">
                  <w:pPr>
                    <w:pStyle w:val="TableText"/>
                  </w:pPr>
                  <w:r w:rsidRPr="000A2602">
                    <w:rPr>
                      <w:rFonts w:hint="eastAsia"/>
                    </w:rPr>
                    <w:t>虚拟机操作系统不支持绑定虚拟图形处理器。</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10300255</w:t>
                  </w:r>
                </w:p>
              </w:tc>
              <w:tc>
                <w:tcPr>
                  <w:tcW w:w="5528" w:type="dxa"/>
                  <w:gridSpan w:val="2"/>
                </w:tcPr>
                <w:p w:rsidR="00942FBB" w:rsidRPr="000A2602" w:rsidRDefault="00942FBB" w:rsidP="00EB602D">
                  <w:pPr>
                    <w:pStyle w:val="TableText"/>
                  </w:pPr>
                  <w:r w:rsidRPr="000A2602">
                    <w:rPr>
                      <w:rFonts w:hint="eastAsia"/>
                    </w:rPr>
                    <w:t>FT</w:t>
                  </w:r>
                  <w:r w:rsidRPr="000A2602">
                    <w:rPr>
                      <w:rFonts w:hint="eastAsia"/>
                    </w:rPr>
                    <w:t>虚拟机不支持绑定图形处理器。</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10300256</w:t>
                  </w:r>
                </w:p>
              </w:tc>
              <w:tc>
                <w:tcPr>
                  <w:tcW w:w="5528" w:type="dxa"/>
                  <w:gridSpan w:val="2"/>
                </w:tcPr>
                <w:p w:rsidR="00942FBB" w:rsidRPr="000A2602" w:rsidRDefault="00942FBB" w:rsidP="00EB602D">
                  <w:pPr>
                    <w:pStyle w:val="TableText"/>
                  </w:pPr>
                  <w:r w:rsidRPr="000A2602">
                    <w:rPr>
                      <w:rFonts w:hint="eastAsia"/>
                    </w:rPr>
                    <w:t>图形处理器当前使用方式不可用，请修改为其他使用方式。</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10300732</w:t>
                  </w:r>
                </w:p>
              </w:tc>
              <w:tc>
                <w:tcPr>
                  <w:tcW w:w="5528" w:type="dxa"/>
                  <w:gridSpan w:val="2"/>
                </w:tcPr>
                <w:p w:rsidR="00942FBB" w:rsidRPr="000A2602" w:rsidRDefault="00942FBB" w:rsidP="00EB602D">
                  <w:pPr>
                    <w:pStyle w:val="TableText"/>
                  </w:pPr>
                  <w:r w:rsidRPr="000A2602">
                    <w:rPr>
                      <w:rFonts w:hint="eastAsia"/>
                    </w:rPr>
                    <w:t>组织单位名称不合法。</w:t>
                  </w:r>
                </w:p>
              </w:tc>
            </w:tr>
            <w:tr w:rsidR="00942FBB" w:rsidRPr="000A2602" w:rsidDel="00573B7C" w:rsidTr="003F02DF">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rPr>
                      <w:rFonts w:hint="eastAsia"/>
                    </w:rPr>
                    <w:t>10300257</w:t>
                  </w:r>
                </w:p>
              </w:tc>
              <w:tc>
                <w:tcPr>
                  <w:tcW w:w="5528" w:type="dxa"/>
                  <w:gridSpan w:val="2"/>
                </w:tcPr>
                <w:p w:rsidR="00942FBB" w:rsidRPr="000A2602" w:rsidRDefault="00942FBB" w:rsidP="00EB602D">
                  <w:pPr>
                    <w:pStyle w:val="TableText"/>
                  </w:pPr>
                  <w:r w:rsidRPr="000A2602">
                    <w:rPr>
                      <w:rFonts w:hint="eastAsia"/>
                    </w:rPr>
                    <w:t>离线克隆带快照的虚拟机时，目的虚拟机或模板的磁盘配置模式需为精简。</w:t>
                  </w:r>
                </w:p>
              </w:tc>
            </w:tr>
            <w:tr w:rsidR="00942FBB" w:rsidRPr="000A2602" w:rsidDel="00573B7C" w:rsidTr="003F02DF">
              <w:tc>
                <w:tcPr>
                  <w:tcW w:w="1333" w:type="dxa"/>
                </w:tcPr>
                <w:p w:rsidR="00942FBB" w:rsidRPr="000A2602" w:rsidRDefault="00942FBB" w:rsidP="00EB602D">
                  <w:pPr>
                    <w:pStyle w:val="TableText"/>
                  </w:pPr>
                  <w:r>
                    <w:rPr>
                      <w:rFonts w:hint="eastAsia"/>
                    </w:rPr>
                    <w:t>400</w:t>
                  </w:r>
                </w:p>
              </w:tc>
              <w:tc>
                <w:tcPr>
                  <w:tcW w:w="1276" w:type="dxa"/>
                </w:tcPr>
                <w:p w:rsidR="00942FBB" w:rsidRPr="000A2602" w:rsidRDefault="00942FBB" w:rsidP="00EB602D">
                  <w:pPr>
                    <w:pStyle w:val="TableText"/>
                  </w:pPr>
                  <w:r>
                    <w:t>10300</w:t>
                  </w:r>
                  <w:r>
                    <w:rPr>
                      <w:rFonts w:hint="eastAsia"/>
                    </w:rPr>
                    <w:t>771</w:t>
                  </w:r>
                </w:p>
              </w:tc>
              <w:tc>
                <w:tcPr>
                  <w:tcW w:w="5528" w:type="dxa"/>
                  <w:gridSpan w:val="2"/>
                </w:tcPr>
                <w:p w:rsidR="00942FBB" w:rsidRPr="000A2602" w:rsidRDefault="00942FBB" w:rsidP="00EB602D">
                  <w:pPr>
                    <w:pStyle w:val="TableText"/>
                  </w:pPr>
                  <w:r w:rsidRPr="00E8291A">
                    <w:rPr>
                      <w:rFonts w:hint="eastAsia"/>
                    </w:rPr>
                    <w:t>共享磁盘不能做系统盘。</w:t>
                  </w:r>
                </w:p>
              </w:tc>
            </w:tr>
            <w:tr w:rsidR="00942FBB" w:rsidRPr="000A2602" w:rsidDel="00573B7C" w:rsidTr="003F02DF">
              <w:tc>
                <w:tcPr>
                  <w:tcW w:w="1333" w:type="dxa"/>
                </w:tcPr>
                <w:p w:rsidR="00942FBB" w:rsidRDefault="00942FBB" w:rsidP="00EB602D">
                  <w:pPr>
                    <w:pStyle w:val="TableText"/>
                  </w:pPr>
                  <w:r>
                    <w:rPr>
                      <w:rFonts w:hint="eastAsia"/>
                    </w:rPr>
                    <w:t>400</w:t>
                  </w:r>
                </w:p>
              </w:tc>
              <w:tc>
                <w:tcPr>
                  <w:tcW w:w="1276" w:type="dxa"/>
                </w:tcPr>
                <w:p w:rsidR="00942FBB" w:rsidRPr="00E8291A" w:rsidRDefault="00942FBB" w:rsidP="00EB602D">
                  <w:pPr>
                    <w:pStyle w:val="TableText"/>
                  </w:pPr>
                  <w:r>
                    <w:rPr>
                      <w:rFonts w:hint="eastAsia"/>
                    </w:rPr>
                    <w:t>10300431</w:t>
                  </w:r>
                </w:p>
              </w:tc>
              <w:tc>
                <w:tcPr>
                  <w:tcW w:w="5528" w:type="dxa"/>
                  <w:gridSpan w:val="2"/>
                </w:tcPr>
                <w:p w:rsidR="00942FBB" w:rsidRPr="00E8291A" w:rsidRDefault="005348A4" w:rsidP="00EB602D">
                  <w:pPr>
                    <w:pStyle w:val="TableText"/>
                  </w:pPr>
                  <w:r w:rsidRPr="005348A4">
                    <w:rPr>
                      <w:rFonts w:ascii="宋体" w:hAnsi="宋体" w:hint="eastAsia"/>
                    </w:rPr>
                    <w:t>“</w:t>
                  </w:r>
                  <w:r w:rsidR="00942FBB">
                    <w:rPr>
                      <w:rFonts w:hint="eastAsia"/>
                    </w:rPr>
                    <w:t>启动引导固件</w:t>
                  </w:r>
                  <w:r w:rsidRPr="005348A4">
                    <w:rPr>
                      <w:rFonts w:ascii="宋体" w:hAnsi="宋体" w:hint="eastAsia"/>
                    </w:rPr>
                    <w:t>”</w:t>
                  </w:r>
                  <w:r w:rsidR="00942FBB">
                    <w:rPr>
                      <w:rFonts w:hint="eastAsia"/>
                    </w:rPr>
                    <w:t>参数不合法，请重新输入。</w:t>
                  </w:r>
                </w:p>
              </w:tc>
            </w:tr>
            <w:tr w:rsidR="00942FBB" w:rsidRPr="000A2602" w:rsidDel="00573B7C" w:rsidTr="003F02DF">
              <w:tc>
                <w:tcPr>
                  <w:tcW w:w="1333" w:type="dxa"/>
                </w:tcPr>
                <w:p w:rsidR="00942FBB" w:rsidRDefault="00942FBB" w:rsidP="00EB602D">
                  <w:pPr>
                    <w:pStyle w:val="TableText"/>
                  </w:pPr>
                  <w:r>
                    <w:rPr>
                      <w:rFonts w:hint="eastAsia"/>
                    </w:rPr>
                    <w:t>400</w:t>
                  </w:r>
                </w:p>
              </w:tc>
              <w:tc>
                <w:tcPr>
                  <w:tcW w:w="1276" w:type="dxa"/>
                </w:tcPr>
                <w:p w:rsidR="00942FBB" w:rsidRDefault="00942FBB" w:rsidP="00EB602D">
                  <w:pPr>
                    <w:pStyle w:val="TableText"/>
                  </w:pPr>
                  <w:r>
                    <w:rPr>
                      <w:rFonts w:hint="eastAsia"/>
                    </w:rPr>
                    <w:t>10300432</w:t>
                  </w:r>
                </w:p>
              </w:tc>
              <w:tc>
                <w:tcPr>
                  <w:tcW w:w="5528" w:type="dxa"/>
                  <w:gridSpan w:val="2"/>
                </w:tcPr>
                <w:p w:rsidR="00942FBB" w:rsidRDefault="00942FBB" w:rsidP="00EB602D">
                  <w:pPr>
                    <w:pStyle w:val="TableText"/>
                  </w:pPr>
                  <w:r w:rsidRPr="009C00D7">
                    <w:t>虚拟机操作系统不支持</w:t>
                  </w:r>
                  <w:r w:rsidRPr="009C00D7">
                    <w:t>UEFI</w:t>
                  </w:r>
                  <w:r w:rsidRPr="009C00D7">
                    <w:t>引导固件。</w:t>
                  </w:r>
                </w:p>
              </w:tc>
            </w:tr>
            <w:tr w:rsidR="00942FBB" w:rsidRPr="000A2602" w:rsidDel="00573B7C" w:rsidTr="003F02DF">
              <w:tc>
                <w:tcPr>
                  <w:tcW w:w="1333" w:type="dxa"/>
                </w:tcPr>
                <w:p w:rsidR="00942FBB" w:rsidRDefault="00942FBB" w:rsidP="00EB602D">
                  <w:pPr>
                    <w:pStyle w:val="TableText"/>
                  </w:pPr>
                  <w:r>
                    <w:rPr>
                      <w:rFonts w:hint="eastAsia"/>
                    </w:rPr>
                    <w:t>400</w:t>
                  </w:r>
                </w:p>
              </w:tc>
              <w:tc>
                <w:tcPr>
                  <w:tcW w:w="1276" w:type="dxa"/>
                </w:tcPr>
                <w:p w:rsidR="00942FBB" w:rsidRDefault="00942FBB" w:rsidP="00EB602D">
                  <w:pPr>
                    <w:pStyle w:val="TableText"/>
                  </w:pPr>
                  <w:r w:rsidRPr="009C00D7">
                    <w:t>10300433</w:t>
                  </w:r>
                </w:p>
              </w:tc>
              <w:tc>
                <w:tcPr>
                  <w:tcW w:w="5528" w:type="dxa"/>
                  <w:gridSpan w:val="2"/>
                </w:tcPr>
                <w:p w:rsidR="00942FBB" w:rsidRDefault="005348A4" w:rsidP="00EB602D">
                  <w:pPr>
                    <w:pStyle w:val="TableText"/>
                  </w:pPr>
                  <w:r w:rsidRPr="005348A4">
                    <w:rPr>
                      <w:rFonts w:ascii="宋体" w:hAnsi="宋体"/>
                    </w:rPr>
                    <w:t>“</w:t>
                  </w:r>
                  <w:r w:rsidR="00942FBB" w:rsidRPr="009C00D7">
                    <w:t>VNC</w:t>
                  </w:r>
                  <w:r w:rsidR="00942FBB" w:rsidRPr="009C00D7">
                    <w:t>登陆</w:t>
                  </w:r>
                  <w:r w:rsidR="00942FBB" w:rsidRPr="009C00D7">
                    <w:t>VM</w:t>
                  </w:r>
                  <w:r w:rsidR="00942FBB" w:rsidRPr="009C00D7">
                    <w:t>键盘类型</w:t>
                  </w:r>
                  <w:r w:rsidRPr="005348A4">
                    <w:rPr>
                      <w:rFonts w:ascii="宋体" w:hAnsi="宋体"/>
                    </w:rPr>
                    <w:t>”</w:t>
                  </w:r>
                  <w:r w:rsidR="00942FBB" w:rsidRPr="009C00D7">
                    <w:t>参数不合法，请重新输入。</w:t>
                  </w:r>
                </w:p>
              </w:tc>
            </w:tr>
            <w:tr w:rsidR="00942FBB" w:rsidRPr="000A2602" w:rsidDel="00573B7C" w:rsidTr="003F02DF">
              <w:trPr>
                <w:gridAfter w:val="1"/>
                <w:wAfter w:w="284" w:type="dxa"/>
              </w:trPr>
              <w:tc>
                <w:tcPr>
                  <w:tcW w:w="1333" w:type="dxa"/>
                </w:tcPr>
                <w:p w:rsidR="00942FBB" w:rsidRDefault="00942FBB" w:rsidP="00EB602D">
                  <w:pPr>
                    <w:pStyle w:val="TableText"/>
                  </w:pPr>
                  <w:r>
                    <w:rPr>
                      <w:rFonts w:hint="eastAsia"/>
                    </w:rPr>
                    <w:t>400</w:t>
                  </w:r>
                </w:p>
              </w:tc>
              <w:tc>
                <w:tcPr>
                  <w:tcW w:w="1276" w:type="dxa"/>
                </w:tcPr>
                <w:p w:rsidR="00942FBB" w:rsidRPr="009C00D7" w:rsidRDefault="00942FBB" w:rsidP="00EB602D">
                  <w:pPr>
                    <w:pStyle w:val="TableText"/>
                  </w:pPr>
                  <w:r w:rsidRPr="00294CC2">
                    <w:rPr>
                      <w:rFonts w:hint="eastAsia"/>
                    </w:rPr>
                    <w:t>10300817,</w:t>
                  </w:r>
                </w:p>
              </w:tc>
              <w:tc>
                <w:tcPr>
                  <w:tcW w:w="5244" w:type="dxa"/>
                </w:tcPr>
                <w:p w:rsidR="00942FBB" w:rsidRPr="009C00D7" w:rsidRDefault="00942FBB" w:rsidP="00EB602D">
                  <w:pPr>
                    <w:pStyle w:val="TableText"/>
                  </w:pPr>
                  <w:r w:rsidRPr="00294CC2">
                    <w:rPr>
                      <w:rFonts w:hint="eastAsia"/>
                    </w:rPr>
                    <w:t>"</w:t>
                  </w:r>
                  <w:r w:rsidRPr="00294CC2">
                    <w:rPr>
                      <w:rFonts w:hint="eastAsia"/>
                    </w:rPr>
                    <w:t>自定义命令个数超过限制。</w:t>
                  </w:r>
                  <w:r w:rsidRPr="00294CC2">
                    <w:rPr>
                      <w:rFonts w:hint="eastAsia"/>
                    </w:rPr>
                    <w:t>" </w:t>
                  </w:r>
                </w:p>
              </w:tc>
            </w:tr>
            <w:tr w:rsidR="00942FBB" w:rsidRPr="000A2602" w:rsidDel="00573B7C" w:rsidTr="003F02DF">
              <w:trPr>
                <w:gridAfter w:val="1"/>
                <w:wAfter w:w="284" w:type="dxa"/>
              </w:trPr>
              <w:tc>
                <w:tcPr>
                  <w:tcW w:w="1333" w:type="dxa"/>
                </w:tcPr>
                <w:p w:rsidR="00942FBB" w:rsidRDefault="00942FBB" w:rsidP="00EB602D">
                  <w:pPr>
                    <w:pStyle w:val="TableText"/>
                  </w:pPr>
                  <w:r>
                    <w:rPr>
                      <w:rFonts w:hint="eastAsia"/>
                    </w:rPr>
                    <w:t>400</w:t>
                  </w:r>
                </w:p>
              </w:tc>
              <w:tc>
                <w:tcPr>
                  <w:tcW w:w="1276" w:type="dxa"/>
                </w:tcPr>
                <w:p w:rsidR="00942FBB" w:rsidRPr="00294CC2" w:rsidRDefault="00942FBB" w:rsidP="00EB602D">
                  <w:pPr>
                    <w:pStyle w:val="TableText"/>
                  </w:pPr>
                  <w:r w:rsidRPr="00294CC2">
                    <w:rPr>
                      <w:rFonts w:hint="eastAsia"/>
                    </w:rPr>
                    <w:t>10300818</w:t>
                  </w:r>
                </w:p>
              </w:tc>
              <w:tc>
                <w:tcPr>
                  <w:tcW w:w="5244" w:type="dxa"/>
                </w:tcPr>
                <w:p w:rsidR="00942FBB" w:rsidRPr="00294CC2" w:rsidRDefault="00942FBB" w:rsidP="00EB602D">
                  <w:pPr>
                    <w:pStyle w:val="TableText"/>
                  </w:pPr>
                  <w:r w:rsidRPr="00294CC2">
                    <w:rPr>
                      <w:rFonts w:hint="eastAsia"/>
                    </w:rPr>
                    <w:t>"</w:t>
                  </w:r>
                  <w:r w:rsidRPr="00294CC2">
                    <w:rPr>
                      <w:rFonts w:hint="eastAsia"/>
                    </w:rPr>
                    <w:t>自定义命令长度超过限制。</w:t>
                  </w:r>
                  <w:r w:rsidRPr="00294CC2">
                    <w:rPr>
                      <w:rFonts w:hint="eastAsia"/>
                    </w:rPr>
                    <w:t>"</w:t>
                  </w:r>
                </w:p>
              </w:tc>
            </w:tr>
            <w:tr w:rsidR="00942FBB" w:rsidRPr="000A2602" w:rsidDel="00573B7C" w:rsidTr="003F02DF">
              <w:trPr>
                <w:gridAfter w:val="1"/>
                <w:wAfter w:w="284" w:type="dxa"/>
              </w:trPr>
              <w:tc>
                <w:tcPr>
                  <w:tcW w:w="1333" w:type="dxa"/>
                </w:tcPr>
                <w:p w:rsidR="00942FBB" w:rsidRDefault="00942FBB" w:rsidP="00EB602D">
                  <w:pPr>
                    <w:pStyle w:val="TableText"/>
                  </w:pPr>
                  <w:r>
                    <w:rPr>
                      <w:rFonts w:hint="eastAsia"/>
                    </w:rPr>
                    <w:t>400</w:t>
                  </w:r>
                </w:p>
              </w:tc>
              <w:tc>
                <w:tcPr>
                  <w:tcW w:w="1276" w:type="dxa"/>
                </w:tcPr>
                <w:p w:rsidR="00942FBB" w:rsidRPr="00294CC2" w:rsidRDefault="00942FBB" w:rsidP="00B2040C">
                  <w:pPr>
                    <w:pStyle w:val="TableText"/>
                    <w:rPr>
                      <w:sz w:val="20"/>
                      <w:szCs w:val="20"/>
                    </w:rPr>
                  </w:pPr>
                  <w:r>
                    <w:rPr>
                      <w:rFonts w:ascii="宋体" w:cs="宋体"/>
                      <w:color w:val="000000"/>
                      <w:sz w:val="20"/>
                      <w:szCs w:val="20"/>
                    </w:rPr>
                    <w:t>10300910</w:t>
                  </w:r>
                </w:p>
              </w:tc>
              <w:tc>
                <w:tcPr>
                  <w:tcW w:w="5244" w:type="dxa"/>
                </w:tcPr>
                <w:p w:rsidR="00942FBB" w:rsidRPr="00294CC2" w:rsidRDefault="00942FBB" w:rsidP="00B2040C">
                  <w:pPr>
                    <w:pStyle w:val="TableText"/>
                    <w:rPr>
                      <w:sz w:val="20"/>
                      <w:szCs w:val="20"/>
                    </w:rPr>
                  </w:pPr>
                  <w:r>
                    <w:rPr>
                      <w:rFonts w:ascii="宋体" w:cs="宋体" w:hint="eastAsia"/>
                      <w:color w:val="000000"/>
                      <w:sz w:val="20"/>
                      <w:szCs w:val="20"/>
                    </w:rPr>
                    <w:t>集群内存复用已打开，不允许有大内存规格虚拟机。</w:t>
                  </w:r>
                </w:p>
              </w:tc>
            </w:tr>
            <w:tr w:rsidR="00FB372B" w:rsidRPr="000A2602" w:rsidDel="00573B7C" w:rsidTr="003F02DF">
              <w:trPr>
                <w:gridAfter w:val="1"/>
                <w:wAfter w:w="284" w:type="dxa"/>
              </w:trPr>
              <w:tc>
                <w:tcPr>
                  <w:tcW w:w="1333" w:type="dxa"/>
                </w:tcPr>
                <w:p w:rsidR="00FB372B" w:rsidRDefault="00FB372B" w:rsidP="00EB602D">
                  <w:pPr>
                    <w:pStyle w:val="TableText"/>
                  </w:pPr>
                  <w:r>
                    <w:rPr>
                      <w:rFonts w:hint="eastAsia"/>
                    </w:rPr>
                    <w:t>400</w:t>
                  </w:r>
                </w:p>
              </w:tc>
              <w:tc>
                <w:tcPr>
                  <w:tcW w:w="1276" w:type="dxa"/>
                </w:tcPr>
                <w:p w:rsidR="00FB372B" w:rsidRDefault="00FB372B" w:rsidP="00B2040C">
                  <w:pPr>
                    <w:pStyle w:val="TableText"/>
                    <w:rPr>
                      <w:rFonts w:ascii="宋体" w:cs="宋体"/>
                      <w:color w:val="000000"/>
                      <w:sz w:val="20"/>
                      <w:szCs w:val="20"/>
                    </w:rPr>
                  </w:pPr>
                  <w:r w:rsidRPr="00FB372B">
                    <w:rPr>
                      <w:rFonts w:ascii="宋体" w:cs="宋体"/>
                      <w:color w:val="000000"/>
                      <w:sz w:val="20"/>
                      <w:szCs w:val="20"/>
                    </w:rPr>
                    <w:t>10300835</w:t>
                  </w:r>
                </w:p>
              </w:tc>
              <w:tc>
                <w:tcPr>
                  <w:tcW w:w="5244" w:type="dxa"/>
                </w:tcPr>
                <w:p w:rsidR="00FB372B" w:rsidRDefault="00FB372B" w:rsidP="00B2040C">
                  <w:pPr>
                    <w:pStyle w:val="TableText"/>
                    <w:rPr>
                      <w:rFonts w:ascii="宋体" w:cs="宋体"/>
                      <w:color w:val="000000"/>
                      <w:sz w:val="20"/>
                      <w:szCs w:val="20"/>
                    </w:rPr>
                  </w:pPr>
                  <w:r w:rsidRPr="00FB372B">
                    <w:rPr>
                      <w:rFonts w:ascii="宋体" w:cs="宋体" w:hint="eastAsia"/>
                      <w:color w:val="000000"/>
                      <w:sz w:val="20"/>
                      <w:szCs w:val="20"/>
                    </w:rPr>
                    <w:t>目标主机或集群没有关联相应的数据存储或关联的数据存储异常，不满足虚拟机运行条件。</w:t>
                  </w:r>
                </w:p>
              </w:tc>
            </w:tr>
            <w:tr w:rsidR="00904321" w:rsidRPr="000A2602" w:rsidDel="00573B7C" w:rsidTr="003F02DF">
              <w:trPr>
                <w:gridAfter w:val="1"/>
                <w:wAfter w:w="284" w:type="dxa"/>
              </w:trPr>
              <w:tc>
                <w:tcPr>
                  <w:tcW w:w="1333" w:type="dxa"/>
                </w:tcPr>
                <w:p w:rsidR="00904321" w:rsidRDefault="00904321" w:rsidP="00EB602D">
                  <w:pPr>
                    <w:pStyle w:val="TableText"/>
                  </w:pPr>
                  <w:r>
                    <w:rPr>
                      <w:rFonts w:hint="eastAsia"/>
                    </w:rPr>
                    <w:t>400</w:t>
                  </w:r>
                </w:p>
              </w:tc>
              <w:tc>
                <w:tcPr>
                  <w:tcW w:w="1276" w:type="dxa"/>
                </w:tcPr>
                <w:p w:rsidR="00904321" w:rsidRPr="00FB372B" w:rsidRDefault="00904321" w:rsidP="00B2040C">
                  <w:pPr>
                    <w:pStyle w:val="TableText"/>
                    <w:rPr>
                      <w:rFonts w:ascii="宋体" w:cs="宋体"/>
                      <w:color w:val="000000"/>
                      <w:sz w:val="20"/>
                      <w:szCs w:val="20"/>
                    </w:rPr>
                  </w:pPr>
                  <w:r w:rsidRPr="00904321">
                    <w:rPr>
                      <w:rFonts w:ascii="宋体" w:cs="宋体"/>
                      <w:color w:val="000000"/>
                      <w:sz w:val="20"/>
                      <w:szCs w:val="20"/>
                    </w:rPr>
                    <w:t>10300825</w:t>
                  </w:r>
                </w:p>
              </w:tc>
              <w:tc>
                <w:tcPr>
                  <w:tcW w:w="5244" w:type="dxa"/>
                </w:tcPr>
                <w:p w:rsidR="00904321" w:rsidRPr="00FB372B" w:rsidRDefault="00904321" w:rsidP="00B2040C">
                  <w:pPr>
                    <w:pStyle w:val="TableText"/>
                    <w:rPr>
                      <w:rFonts w:ascii="宋体" w:cs="宋体"/>
                      <w:color w:val="000000"/>
                      <w:sz w:val="20"/>
                      <w:szCs w:val="20"/>
                    </w:rPr>
                  </w:pPr>
                  <w:r w:rsidRPr="00904321">
                    <w:rPr>
                      <w:rFonts w:ascii="宋体" w:cs="宋体" w:hint="eastAsia"/>
                      <w:color w:val="000000"/>
                      <w:sz w:val="20"/>
                      <w:szCs w:val="20"/>
                    </w:rPr>
                    <w:t>“资源组”参数不合法，请重新输入。</w:t>
                  </w:r>
                </w:p>
              </w:tc>
            </w:tr>
            <w:tr w:rsidR="009F2623" w:rsidRPr="000A2602" w:rsidDel="00573B7C" w:rsidTr="003F02DF">
              <w:trPr>
                <w:gridAfter w:val="1"/>
                <w:wAfter w:w="284" w:type="dxa"/>
              </w:trPr>
              <w:tc>
                <w:tcPr>
                  <w:tcW w:w="1333" w:type="dxa"/>
                </w:tcPr>
                <w:p w:rsidR="009F2623" w:rsidRDefault="009F2623" w:rsidP="00EB602D">
                  <w:pPr>
                    <w:pStyle w:val="TableText"/>
                  </w:pPr>
                  <w:r>
                    <w:rPr>
                      <w:rFonts w:hint="eastAsia"/>
                    </w:rPr>
                    <w:t>400</w:t>
                  </w:r>
                </w:p>
              </w:tc>
              <w:tc>
                <w:tcPr>
                  <w:tcW w:w="1276" w:type="dxa"/>
                </w:tcPr>
                <w:p w:rsidR="009F2623" w:rsidRPr="009F2623" w:rsidRDefault="009F2623" w:rsidP="00B2040C">
                  <w:pPr>
                    <w:pStyle w:val="TableText"/>
                    <w:rPr>
                      <w:rFonts w:ascii="宋体" w:cs="宋体"/>
                      <w:color w:val="000000"/>
                      <w:sz w:val="20"/>
                      <w:szCs w:val="20"/>
                    </w:rPr>
                  </w:pPr>
                  <w:r w:rsidRPr="009F2623">
                    <w:rPr>
                      <w:rFonts w:ascii="宋体" w:cs="宋体"/>
                      <w:color w:val="000000"/>
                      <w:sz w:val="20"/>
                      <w:szCs w:val="20"/>
                    </w:rPr>
                    <w:t>10300826</w:t>
                  </w:r>
                </w:p>
              </w:tc>
              <w:tc>
                <w:tcPr>
                  <w:tcW w:w="5244" w:type="dxa"/>
                </w:tcPr>
                <w:p w:rsidR="009F2623" w:rsidRPr="009F2623" w:rsidRDefault="009F2623" w:rsidP="00B2040C">
                  <w:pPr>
                    <w:pStyle w:val="TableText"/>
                    <w:rPr>
                      <w:rFonts w:ascii="宋体" w:cs="宋体"/>
                      <w:color w:val="000000"/>
                      <w:sz w:val="20"/>
                      <w:szCs w:val="20"/>
                    </w:rPr>
                  </w:pPr>
                  <w:r w:rsidRPr="009F2623">
                    <w:rPr>
                      <w:rFonts w:ascii="宋体" w:cs="宋体" w:hint="eastAsia"/>
                      <w:color w:val="000000"/>
                      <w:sz w:val="20"/>
                      <w:szCs w:val="20"/>
                    </w:rPr>
                    <w:t>资源组不存在。</w:t>
                  </w:r>
                </w:p>
              </w:tc>
            </w:tr>
            <w:tr w:rsidR="009F2623" w:rsidRPr="000A2602" w:rsidDel="00573B7C" w:rsidTr="003F02DF">
              <w:trPr>
                <w:gridAfter w:val="1"/>
                <w:wAfter w:w="284" w:type="dxa"/>
              </w:trPr>
              <w:tc>
                <w:tcPr>
                  <w:tcW w:w="1333" w:type="dxa"/>
                </w:tcPr>
                <w:p w:rsidR="009F2623" w:rsidRDefault="009F2623" w:rsidP="00EB602D">
                  <w:pPr>
                    <w:pStyle w:val="TableText"/>
                  </w:pPr>
                  <w:r>
                    <w:rPr>
                      <w:rFonts w:hint="eastAsia"/>
                    </w:rPr>
                    <w:t>400</w:t>
                  </w:r>
                </w:p>
              </w:tc>
              <w:tc>
                <w:tcPr>
                  <w:tcW w:w="1276" w:type="dxa"/>
                </w:tcPr>
                <w:p w:rsidR="009F2623" w:rsidRPr="00116BF3" w:rsidRDefault="009F2623" w:rsidP="00B2040C">
                  <w:pPr>
                    <w:pStyle w:val="TableText"/>
                    <w:rPr>
                      <w:rFonts w:ascii="宋体" w:cs="宋体"/>
                      <w:color w:val="000000"/>
                      <w:sz w:val="20"/>
                      <w:szCs w:val="20"/>
                    </w:rPr>
                  </w:pPr>
                  <w:r w:rsidRPr="009F2623">
                    <w:rPr>
                      <w:rFonts w:ascii="宋体" w:cs="宋体"/>
                      <w:color w:val="000000"/>
                      <w:sz w:val="20"/>
                      <w:szCs w:val="20"/>
                    </w:rPr>
                    <w:t>10300827</w:t>
                  </w:r>
                </w:p>
              </w:tc>
              <w:tc>
                <w:tcPr>
                  <w:tcW w:w="5244" w:type="dxa"/>
                </w:tcPr>
                <w:p w:rsidR="009F2623" w:rsidRPr="00116BF3" w:rsidRDefault="009F2623" w:rsidP="00B2040C">
                  <w:pPr>
                    <w:pStyle w:val="TableText"/>
                    <w:rPr>
                      <w:rFonts w:ascii="宋体" w:cs="宋体"/>
                      <w:color w:val="000000"/>
                      <w:sz w:val="20"/>
                      <w:szCs w:val="20"/>
                    </w:rPr>
                  </w:pPr>
                  <w:r w:rsidRPr="009F2623">
                    <w:rPr>
                      <w:rFonts w:ascii="宋体" w:cs="宋体" w:hint="eastAsia"/>
                      <w:color w:val="000000"/>
                      <w:sz w:val="20"/>
                      <w:szCs w:val="20"/>
                    </w:rPr>
                    <w:t>反亲和性组中虚拟机数大于集群中正常主机数目。</w:t>
                  </w:r>
                </w:p>
              </w:tc>
            </w:tr>
            <w:tr w:rsidR="00116BF3" w:rsidRPr="000A2602" w:rsidDel="00573B7C" w:rsidTr="003F02DF">
              <w:trPr>
                <w:gridAfter w:val="1"/>
                <w:wAfter w:w="284" w:type="dxa"/>
              </w:trPr>
              <w:tc>
                <w:tcPr>
                  <w:tcW w:w="1333" w:type="dxa"/>
                </w:tcPr>
                <w:p w:rsidR="00116BF3" w:rsidRDefault="00116BF3" w:rsidP="00EB602D">
                  <w:pPr>
                    <w:pStyle w:val="TableText"/>
                  </w:pPr>
                  <w:r>
                    <w:rPr>
                      <w:rFonts w:hint="eastAsia"/>
                    </w:rPr>
                    <w:t>400</w:t>
                  </w:r>
                </w:p>
              </w:tc>
              <w:tc>
                <w:tcPr>
                  <w:tcW w:w="1276" w:type="dxa"/>
                </w:tcPr>
                <w:p w:rsidR="00116BF3" w:rsidRPr="00116BF3" w:rsidRDefault="00116BF3" w:rsidP="00B2040C">
                  <w:pPr>
                    <w:pStyle w:val="TableText"/>
                    <w:rPr>
                      <w:rFonts w:ascii="宋体" w:cs="宋体"/>
                      <w:color w:val="000000"/>
                      <w:sz w:val="20"/>
                      <w:szCs w:val="20"/>
                    </w:rPr>
                  </w:pPr>
                  <w:r w:rsidRPr="00116BF3">
                    <w:rPr>
                      <w:rFonts w:ascii="宋体" w:cs="宋体"/>
                      <w:color w:val="000000"/>
                      <w:sz w:val="20"/>
                      <w:szCs w:val="20"/>
                    </w:rPr>
                    <w:t>10300831</w:t>
                  </w:r>
                </w:p>
              </w:tc>
              <w:tc>
                <w:tcPr>
                  <w:tcW w:w="5244" w:type="dxa"/>
                </w:tcPr>
                <w:p w:rsidR="00116BF3" w:rsidRPr="00116BF3" w:rsidRDefault="00116BF3" w:rsidP="00B2040C">
                  <w:pPr>
                    <w:pStyle w:val="TableText"/>
                    <w:rPr>
                      <w:rFonts w:ascii="宋体" w:cs="宋体"/>
                      <w:color w:val="000000"/>
                      <w:sz w:val="20"/>
                      <w:szCs w:val="20"/>
                    </w:rPr>
                  </w:pPr>
                  <w:r w:rsidRPr="00116BF3">
                    <w:rPr>
                      <w:rFonts w:ascii="宋体" w:cs="宋体" w:hint="eastAsia"/>
                      <w:color w:val="000000"/>
                      <w:sz w:val="20"/>
                      <w:szCs w:val="20"/>
                    </w:rPr>
                    <w:t>指定位置下不存在反亲和性条件满足虚拟机启动的节点。</w:t>
                  </w:r>
                </w:p>
              </w:tc>
            </w:tr>
            <w:tr w:rsidR="00116BF3" w:rsidRPr="000A2602" w:rsidDel="00573B7C" w:rsidTr="003F02DF">
              <w:trPr>
                <w:gridAfter w:val="1"/>
                <w:wAfter w:w="284" w:type="dxa"/>
              </w:trPr>
              <w:tc>
                <w:tcPr>
                  <w:tcW w:w="1333" w:type="dxa"/>
                </w:tcPr>
                <w:p w:rsidR="00116BF3" w:rsidRDefault="00116BF3" w:rsidP="00EB602D">
                  <w:pPr>
                    <w:pStyle w:val="TableText"/>
                  </w:pPr>
                  <w:r>
                    <w:rPr>
                      <w:rFonts w:hint="eastAsia"/>
                    </w:rPr>
                    <w:t>400</w:t>
                  </w:r>
                </w:p>
              </w:tc>
              <w:tc>
                <w:tcPr>
                  <w:tcW w:w="1276" w:type="dxa"/>
                </w:tcPr>
                <w:p w:rsidR="00116BF3" w:rsidRPr="00116BF3" w:rsidRDefault="00116BF3" w:rsidP="00B2040C">
                  <w:pPr>
                    <w:pStyle w:val="TableText"/>
                    <w:rPr>
                      <w:rFonts w:ascii="宋体" w:cs="宋体"/>
                      <w:color w:val="000000"/>
                      <w:sz w:val="20"/>
                      <w:szCs w:val="20"/>
                    </w:rPr>
                  </w:pPr>
                  <w:r w:rsidRPr="00116BF3">
                    <w:rPr>
                      <w:rFonts w:ascii="宋体" w:cs="宋体"/>
                      <w:color w:val="000000"/>
                      <w:sz w:val="20"/>
                      <w:szCs w:val="20"/>
                    </w:rPr>
                    <w:t>10300626</w:t>
                  </w:r>
                </w:p>
              </w:tc>
              <w:tc>
                <w:tcPr>
                  <w:tcW w:w="5244" w:type="dxa"/>
                </w:tcPr>
                <w:p w:rsidR="00116BF3" w:rsidRPr="00116BF3" w:rsidRDefault="00116BF3" w:rsidP="00B2040C">
                  <w:pPr>
                    <w:pStyle w:val="TableText"/>
                    <w:rPr>
                      <w:rFonts w:ascii="宋体" w:cs="宋体"/>
                      <w:color w:val="000000"/>
                      <w:sz w:val="20"/>
                      <w:szCs w:val="20"/>
                    </w:rPr>
                  </w:pPr>
                  <w:r w:rsidRPr="00116BF3">
                    <w:rPr>
                      <w:rFonts w:ascii="宋体" w:cs="宋体" w:hint="eastAsia"/>
                      <w:color w:val="000000"/>
                      <w:sz w:val="20"/>
                      <w:szCs w:val="20"/>
                    </w:rPr>
                    <w:t>集群性能优化配置参数不合法。</w:t>
                  </w:r>
                </w:p>
              </w:tc>
            </w:tr>
            <w:tr w:rsidR="00116BF3" w:rsidRPr="000A2602" w:rsidDel="00573B7C" w:rsidTr="003F02DF">
              <w:trPr>
                <w:gridAfter w:val="1"/>
                <w:wAfter w:w="284" w:type="dxa"/>
              </w:trPr>
              <w:tc>
                <w:tcPr>
                  <w:tcW w:w="1333" w:type="dxa"/>
                </w:tcPr>
                <w:p w:rsidR="00116BF3" w:rsidRDefault="00116BF3" w:rsidP="00EB602D">
                  <w:pPr>
                    <w:pStyle w:val="TableText"/>
                  </w:pPr>
                  <w:r>
                    <w:rPr>
                      <w:rFonts w:hint="eastAsia"/>
                    </w:rPr>
                    <w:t>400</w:t>
                  </w:r>
                </w:p>
              </w:tc>
              <w:tc>
                <w:tcPr>
                  <w:tcW w:w="1276" w:type="dxa"/>
                </w:tcPr>
                <w:p w:rsidR="00116BF3" w:rsidRPr="00904321" w:rsidRDefault="00116BF3" w:rsidP="00B2040C">
                  <w:pPr>
                    <w:pStyle w:val="TableText"/>
                    <w:rPr>
                      <w:rFonts w:ascii="宋体" w:cs="宋体"/>
                      <w:color w:val="000000"/>
                      <w:sz w:val="20"/>
                      <w:szCs w:val="20"/>
                    </w:rPr>
                  </w:pPr>
                  <w:r w:rsidRPr="00116BF3">
                    <w:rPr>
                      <w:rFonts w:ascii="宋体" w:cs="宋体"/>
                      <w:color w:val="000000"/>
                      <w:sz w:val="20"/>
                      <w:szCs w:val="20"/>
                    </w:rPr>
                    <w:t>10300631</w:t>
                  </w:r>
                </w:p>
              </w:tc>
              <w:tc>
                <w:tcPr>
                  <w:tcW w:w="5244" w:type="dxa"/>
                </w:tcPr>
                <w:p w:rsidR="00116BF3" w:rsidRPr="00904321" w:rsidRDefault="00116BF3" w:rsidP="00B2040C">
                  <w:pPr>
                    <w:pStyle w:val="TableText"/>
                    <w:rPr>
                      <w:rFonts w:ascii="宋体" w:cs="宋体"/>
                      <w:color w:val="000000"/>
                      <w:sz w:val="20"/>
                      <w:szCs w:val="20"/>
                    </w:rPr>
                  </w:pPr>
                  <w:r w:rsidRPr="00116BF3">
                    <w:rPr>
                      <w:rFonts w:ascii="宋体" w:cs="宋体" w:hint="eastAsia"/>
                      <w:color w:val="000000"/>
                      <w:sz w:val="20"/>
                      <w:szCs w:val="20"/>
                    </w:rPr>
                    <w:t>hana配置下的VM，内存小于等于1000G，才允许此操作。</w:t>
                  </w:r>
                </w:p>
              </w:tc>
            </w:tr>
            <w:tr w:rsidR="00B70738" w:rsidRPr="000A2602" w:rsidDel="00573B7C" w:rsidTr="003F02DF">
              <w:trPr>
                <w:gridAfter w:val="1"/>
                <w:wAfter w:w="284" w:type="dxa"/>
              </w:trPr>
              <w:tc>
                <w:tcPr>
                  <w:tcW w:w="1333" w:type="dxa"/>
                </w:tcPr>
                <w:p w:rsidR="00B70738" w:rsidRDefault="00B70738" w:rsidP="00EB602D">
                  <w:pPr>
                    <w:pStyle w:val="TableText"/>
                  </w:pPr>
                  <w:r>
                    <w:rPr>
                      <w:rFonts w:hint="eastAsia"/>
                    </w:rPr>
                    <w:lastRenderedPageBreak/>
                    <w:t>400</w:t>
                  </w:r>
                </w:p>
              </w:tc>
              <w:tc>
                <w:tcPr>
                  <w:tcW w:w="1276" w:type="dxa"/>
                </w:tcPr>
                <w:p w:rsidR="00B70738" w:rsidRPr="00116BF3" w:rsidRDefault="00B70738" w:rsidP="00B2040C">
                  <w:pPr>
                    <w:pStyle w:val="TableText"/>
                    <w:rPr>
                      <w:rFonts w:ascii="宋体" w:cs="宋体"/>
                      <w:color w:val="000000"/>
                      <w:sz w:val="20"/>
                      <w:szCs w:val="20"/>
                    </w:rPr>
                  </w:pPr>
                  <w:r w:rsidRPr="00B70738">
                    <w:rPr>
                      <w:rFonts w:ascii="宋体" w:cs="宋体"/>
                      <w:color w:val="000000"/>
                      <w:sz w:val="20"/>
                      <w:szCs w:val="20"/>
                    </w:rPr>
                    <w:t>10300443</w:t>
                  </w:r>
                </w:p>
              </w:tc>
              <w:tc>
                <w:tcPr>
                  <w:tcW w:w="5244" w:type="dxa"/>
                </w:tcPr>
                <w:p w:rsidR="00B70738" w:rsidRPr="00116BF3" w:rsidRDefault="00B70738" w:rsidP="00B2040C">
                  <w:pPr>
                    <w:pStyle w:val="TableText"/>
                    <w:rPr>
                      <w:rFonts w:ascii="宋体" w:cs="宋体"/>
                      <w:color w:val="000000"/>
                      <w:sz w:val="20"/>
                      <w:szCs w:val="20"/>
                    </w:rPr>
                  </w:pPr>
                  <w:r w:rsidRPr="00B70738">
                    <w:rPr>
                      <w:rFonts w:ascii="宋体" w:cs="宋体" w:hint="eastAsia"/>
                      <w:color w:val="000000"/>
                      <w:sz w:val="20"/>
                      <w:szCs w:val="20"/>
                    </w:rPr>
                    <w:t>该操作系统类型不支持更新密码。</w:t>
                  </w:r>
                </w:p>
              </w:tc>
            </w:tr>
            <w:tr w:rsidR="00863D3D" w:rsidRPr="000A2602" w:rsidDel="00573B7C" w:rsidTr="003F02DF">
              <w:trPr>
                <w:gridAfter w:val="1"/>
                <w:wAfter w:w="284" w:type="dxa"/>
              </w:trPr>
              <w:tc>
                <w:tcPr>
                  <w:tcW w:w="1333" w:type="dxa"/>
                </w:tcPr>
                <w:p w:rsidR="00863D3D" w:rsidRDefault="00863D3D" w:rsidP="00EB602D">
                  <w:pPr>
                    <w:pStyle w:val="TableText"/>
                  </w:pPr>
                  <w:r>
                    <w:rPr>
                      <w:rFonts w:hint="eastAsia"/>
                    </w:rPr>
                    <w:t>400</w:t>
                  </w:r>
                </w:p>
              </w:tc>
              <w:tc>
                <w:tcPr>
                  <w:tcW w:w="1276" w:type="dxa"/>
                </w:tcPr>
                <w:p w:rsidR="00863D3D" w:rsidRPr="00B70738" w:rsidRDefault="00863D3D" w:rsidP="00B2040C">
                  <w:pPr>
                    <w:pStyle w:val="TableText"/>
                    <w:rPr>
                      <w:rFonts w:ascii="宋体" w:cs="宋体"/>
                      <w:color w:val="000000"/>
                      <w:sz w:val="20"/>
                      <w:szCs w:val="20"/>
                    </w:rPr>
                  </w:pPr>
                  <w:r w:rsidRPr="00863D3D">
                    <w:rPr>
                      <w:rFonts w:ascii="宋体" w:cs="宋体"/>
                      <w:color w:val="000000"/>
                      <w:sz w:val="20"/>
                      <w:szCs w:val="20"/>
                    </w:rPr>
                    <w:t>10300444</w:t>
                  </w:r>
                </w:p>
              </w:tc>
              <w:tc>
                <w:tcPr>
                  <w:tcW w:w="5244" w:type="dxa"/>
                </w:tcPr>
                <w:p w:rsidR="00863D3D" w:rsidRPr="00B70738" w:rsidRDefault="00863D3D" w:rsidP="00B2040C">
                  <w:pPr>
                    <w:pStyle w:val="TableText"/>
                    <w:rPr>
                      <w:rFonts w:ascii="宋体" w:cs="宋体"/>
                      <w:color w:val="000000"/>
                      <w:sz w:val="20"/>
                      <w:szCs w:val="20"/>
                    </w:rPr>
                  </w:pPr>
                  <w:r w:rsidRPr="00863D3D">
                    <w:rPr>
                      <w:rFonts w:ascii="宋体" w:cs="宋体" w:hint="eastAsia"/>
                      <w:color w:val="000000"/>
                      <w:sz w:val="20"/>
                      <w:szCs w:val="20"/>
                    </w:rPr>
                    <w:t>该操作系统类型不支持自定义。</w:t>
                  </w:r>
                </w:p>
              </w:tc>
            </w:tr>
            <w:tr w:rsidR="0020118A" w:rsidRPr="0020118A" w:rsidDel="00573B7C" w:rsidTr="003F02DF">
              <w:trPr>
                <w:gridAfter w:val="1"/>
                <w:wAfter w:w="284" w:type="dxa"/>
              </w:trPr>
              <w:tc>
                <w:tcPr>
                  <w:tcW w:w="1333" w:type="dxa"/>
                </w:tcPr>
                <w:p w:rsidR="0020118A" w:rsidRDefault="0020118A" w:rsidP="00EB602D">
                  <w:pPr>
                    <w:pStyle w:val="TableText"/>
                  </w:pPr>
                  <w:r>
                    <w:rPr>
                      <w:rFonts w:hint="eastAsia"/>
                    </w:rPr>
                    <w:t>400</w:t>
                  </w:r>
                </w:p>
              </w:tc>
              <w:tc>
                <w:tcPr>
                  <w:tcW w:w="1276" w:type="dxa"/>
                </w:tcPr>
                <w:p w:rsidR="0020118A" w:rsidRPr="0020118A" w:rsidRDefault="007A2E1C" w:rsidP="00B2040C">
                  <w:pPr>
                    <w:pStyle w:val="TableText"/>
                    <w:jc w:val="left"/>
                  </w:pPr>
                  <w:r w:rsidRPr="007A2E1C">
                    <w:t>10800156</w:t>
                  </w:r>
                </w:p>
              </w:tc>
              <w:tc>
                <w:tcPr>
                  <w:tcW w:w="5244" w:type="dxa"/>
                </w:tcPr>
                <w:p w:rsidR="0020118A" w:rsidRPr="0020118A" w:rsidRDefault="007A2E1C" w:rsidP="00B2040C">
                  <w:pPr>
                    <w:pStyle w:val="TableText"/>
                    <w:jc w:val="left"/>
                  </w:pPr>
                  <w:r w:rsidRPr="007A2E1C">
                    <w:t xml:space="preserve">invalid gpuUrn.","gpuUrn </w:t>
                  </w:r>
                  <w:r w:rsidRPr="007A2E1C">
                    <w:rPr>
                      <w:rFonts w:hint="eastAsia"/>
                    </w:rPr>
                    <w:t>参数错误。</w:t>
                  </w:r>
                </w:p>
              </w:tc>
            </w:tr>
            <w:tr w:rsidR="003F02DF" w:rsidRPr="000A2602" w:rsidDel="00573B7C" w:rsidTr="003F02DF">
              <w:trPr>
                <w:gridAfter w:val="1"/>
                <w:wAfter w:w="284" w:type="dxa"/>
              </w:trPr>
              <w:tc>
                <w:tcPr>
                  <w:tcW w:w="1333" w:type="dxa"/>
                </w:tcPr>
                <w:p w:rsidR="003F02DF" w:rsidRDefault="003F02DF" w:rsidP="00EB602D">
                  <w:pPr>
                    <w:pStyle w:val="TableText"/>
                  </w:pPr>
                  <w:r>
                    <w:rPr>
                      <w:rFonts w:hint="eastAsia"/>
                    </w:rPr>
                    <w:t>400</w:t>
                  </w:r>
                </w:p>
              </w:tc>
              <w:tc>
                <w:tcPr>
                  <w:tcW w:w="1276" w:type="dxa"/>
                </w:tcPr>
                <w:p w:rsidR="003F02DF" w:rsidRPr="00863D3D" w:rsidRDefault="003F02DF" w:rsidP="003F02DF">
                  <w:pPr>
                    <w:pStyle w:val="TableText"/>
                    <w:rPr>
                      <w:rFonts w:ascii="宋体" w:cs="宋体"/>
                      <w:color w:val="000000"/>
                      <w:sz w:val="20"/>
                      <w:szCs w:val="20"/>
                    </w:rPr>
                  </w:pPr>
                  <w:r w:rsidRPr="00863D3D">
                    <w:rPr>
                      <w:rFonts w:ascii="宋体" w:cs="宋体"/>
                      <w:color w:val="000000"/>
                      <w:sz w:val="20"/>
                      <w:szCs w:val="20"/>
                    </w:rPr>
                    <w:t>1030044</w:t>
                  </w:r>
                  <w:r>
                    <w:rPr>
                      <w:rFonts w:ascii="宋体" w:cs="宋体" w:hint="eastAsia"/>
                      <w:color w:val="000000"/>
                      <w:sz w:val="20"/>
                      <w:szCs w:val="20"/>
                    </w:rPr>
                    <w:t>5</w:t>
                  </w:r>
                </w:p>
              </w:tc>
              <w:tc>
                <w:tcPr>
                  <w:tcW w:w="5244" w:type="dxa"/>
                </w:tcPr>
                <w:p w:rsidR="003F02DF" w:rsidRPr="00863D3D" w:rsidRDefault="003F02DF" w:rsidP="00B2040C">
                  <w:pPr>
                    <w:pStyle w:val="TableText"/>
                    <w:rPr>
                      <w:rFonts w:ascii="宋体" w:cs="宋体"/>
                      <w:color w:val="000000"/>
                      <w:sz w:val="20"/>
                      <w:szCs w:val="20"/>
                    </w:rPr>
                  </w:pPr>
                  <w:r w:rsidRPr="003F02DF">
                    <w:rPr>
                      <w:rFonts w:ascii="宋体" w:cs="宋体" w:hint="eastAsia"/>
                      <w:color w:val="000000"/>
                      <w:sz w:val="20"/>
                      <w:szCs w:val="20"/>
                    </w:rPr>
                    <w:t>操作系统名称不合法。</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825577">
              <w:tc>
                <w:tcPr>
                  <w:tcW w:w="1333" w:type="dxa"/>
                </w:tcPr>
                <w:p w:rsidR="00942FBB" w:rsidRPr="000A2602" w:rsidRDefault="00942FBB" w:rsidP="00B2040C">
                  <w:pPr>
                    <w:pStyle w:val="TableText"/>
                    <w:rPr>
                      <w:sz w:val="18"/>
                      <w:szCs w:val="18"/>
                    </w:rPr>
                  </w:pPr>
                  <w:r w:rsidRPr="000A2602">
                    <w:t>错误码</w:t>
                  </w:r>
                </w:p>
              </w:tc>
              <w:tc>
                <w:tcPr>
                  <w:tcW w:w="6804" w:type="dxa"/>
                </w:tcPr>
                <w:p w:rsidR="00942FBB" w:rsidRPr="000A2602" w:rsidRDefault="00942FBB" w:rsidP="00B2040C">
                  <w:pPr>
                    <w:pStyle w:val="TableText"/>
                    <w:rPr>
                      <w:sz w:val="18"/>
                      <w:szCs w:val="18"/>
                    </w:rPr>
                  </w:pPr>
                  <w:r w:rsidRPr="000A2602">
                    <w:t>错误码说明</w:t>
                  </w:r>
                </w:p>
              </w:tc>
            </w:tr>
            <w:tr w:rsidR="00942FBB" w:rsidRPr="000A2602" w:rsidTr="00825577">
              <w:tc>
                <w:tcPr>
                  <w:tcW w:w="1333" w:type="dxa"/>
                </w:tcPr>
                <w:p w:rsidR="00942FBB" w:rsidRPr="000A2602" w:rsidRDefault="00942FBB" w:rsidP="00B2040C">
                  <w:pPr>
                    <w:pStyle w:val="TableText"/>
                  </w:pPr>
                  <w:r w:rsidRPr="000A2602">
                    <w:t>10420012</w:t>
                  </w:r>
                </w:p>
              </w:tc>
              <w:tc>
                <w:tcPr>
                  <w:tcW w:w="6804" w:type="dxa"/>
                </w:tcPr>
                <w:p w:rsidR="00942FBB" w:rsidRPr="000A2602" w:rsidRDefault="00942FBB" w:rsidP="00B2040C">
                  <w:pPr>
                    <w:pStyle w:val="TableText"/>
                  </w:pPr>
                  <w:r w:rsidRPr="000A2602">
                    <w:t>创建磁盘失败，可能由网络、</w:t>
                  </w:r>
                  <w:r w:rsidRPr="000A2602">
                    <w:t>SAN</w:t>
                  </w:r>
                  <w:r w:rsidRPr="000A2602">
                    <w:t>设备异常或数据存储剩余容量不足导致，请排查。</w:t>
                  </w:r>
                </w:p>
              </w:tc>
            </w:tr>
            <w:tr w:rsidR="00942FBB" w:rsidRPr="000A2602" w:rsidTr="00825577">
              <w:tc>
                <w:tcPr>
                  <w:tcW w:w="1333" w:type="dxa"/>
                </w:tcPr>
                <w:p w:rsidR="00942FBB" w:rsidRPr="000A2602" w:rsidRDefault="00942FBB" w:rsidP="00EB602D">
                  <w:pPr>
                    <w:pStyle w:val="TableText"/>
                  </w:pPr>
                  <w:r w:rsidRPr="000A2602">
                    <w:t>10410003</w:t>
                  </w:r>
                </w:p>
              </w:tc>
              <w:tc>
                <w:tcPr>
                  <w:tcW w:w="6804" w:type="dxa"/>
                </w:tcPr>
                <w:p w:rsidR="00942FBB" w:rsidRPr="000A2602" w:rsidRDefault="00942FBB" w:rsidP="00B2040C">
                  <w:pPr>
                    <w:pStyle w:val="TableText"/>
                  </w:pPr>
                  <w:r w:rsidRPr="000A2602">
                    <w:t>存储资源不足。</w:t>
                  </w:r>
                </w:p>
              </w:tc>
            </w:tr>
            <w:tr w:rsidR="00942FBB" w:rsidRPr="000A2602" w:rsidTr="00825577">
              <w:tc>
                <w:tcPr>
                  <w:tcW w:w="1333" w:type="dxa"/>
                </w:tcPr>
                <w:p w:rsidR="00942FBB" w:rsidRPr="000A2602" w:rsidRDefault="00942FBB" w:rsidP="00EB602D">
                  <w:pPr>
                    <w:pStyle w:val="TableText"/>
                  </w:pPr>
                  <w:r w:rsidRPr="000A2602">
                    <w:t>10410006</w:t>
                  </w:r>
                </w:p>
              </w:tc>
              <w:tc>
                <w:tcPr>
                  <w:tcW w:w="6804" w:type="dxa"/>
                </w:tcPr>
                <w:p w:rsidR="00942FBB" w:rsidRPr="000A2602" w:rsidRDefault="00942FBB" w:rsidP="00B2040C">
                  <w:pPr>
                    <w:pStyle w:val="TableText"/>
                  </w:pPr>
                  <w:r w:rsidRPr="000A2602">
                    <w:t>数据存储不存在。</w:t>
                  </w:r>
                </w:p>
              </w:tc>
            </w:tr>
            <w:tr w:rsidR="00942FBB" w:rsidRPr="000A2602" w:rsidTr="00825577">
              <w:tc>
                <w:tcPr>
                  <w:tcW w:w="1333" w:type="dxa"/>
                </w:tcPr>
                <w:p w:rsidR="00942FBB" w:rsidRPr="000A2602" w:rsidRDefault="00942FBB" w:rsidP="00EB602D">
                  <w:pPr>
                    <w:pStyle w:val="TableText"/>
                  </w:pPr>
                  <w:r w:rsidRPr="000A2602">
                    <w:t>10420006</w:t>
                  </w:r>
                </w:p>
              </w:tc>
              <w:tc>
                <w:tcPr>
                  <w:tcW w:w="6804" w:type="dxa"/>
                </w:tcPr>
                <w:p w:rsidR="00942FBB" w:rsidRPr="000A2602" w:rsidRDefault="00942FBB" w:rsidP="00B2040C">
                  <w:pPr>
                    <w:pStyle w:val="TableText"/>
                  </w:pPr>
                  <w:r w:rsidRPr="000A2602">
                    <w:t>磁盘大小错误。</w:t>
                  </w:r>
                </w:p>
              </w:tc>
            </w:tr>
            <w:tr w:rsidR="00942FBB" w:rsidRPr="000A2602" w:rsidTr="00825577">
              <w:tc>
                <w:tcPr>
                  <w:tcW w:w="1333" w:type="dxa"/>
                </w:tcPr>
                <w:p w:rsidR="00942FBB" w:rsidRPr="000A2602" w:rsidRDefault="00942FBB" w:rsidP="00B2040C">
                  <w:pPr>
                    <w:pStyle w:val="TableText"/>
                  </w:pPr>
                  <w:r w:rsidRPr="000A2602">
                    <w:t>10300016</w:t>
                  </w:r>
                </w:p>
              </w:tc>
              <w:tc>
                <w:tcPr>
                  <w:tcW w:w="6804" w:type="dxa"/>
                </w:tcPr>
                <w:p w:rsidR="00942FBB" w:rsidRPr="000A2602" w:rsidRDefault="00942FBB" w:rsidP="00B2040C">
                  <w:pPr>
                    <w:pStyle w:val="TableText"/>
                  </w:pPr>
                  <w:r w:rsidRPr="000A2602">
                    <w:t>系统资源不足，请稍后重试。</w:t>
                  </w:r>
                </w:p>
              </w:tc>
            </w:tr>
            <w:tr w:rsidR="00942FBB" w:rsidRPr="000A2602" w:rsidTr="00825577">
              <w:tc>
                <w:tcPr>
                  <w:tcW w:w="1333" w:type="dxa"/>
                </w:tcPr>
                <w:p w:rsidR="00942FBB" w:rsidRPr="000A2602" w:rsidRDefault="00942FBB" w:rsidP="00B2040C">
                  <w:pPr>
                    <w:pStyle w:val="TableText"/>
                  </w:pPr>
                  <w:r w:rsidRPr="000A2602">
                    <w:t>10800100</w:t>
                  </w:r>
                </w:p>
              </w:tc>
              <w:tc>
                <w:tcPr>
                  <w:tcW w:w="6804" w:type="dxa"/>
                </w:tcPr>
                <w:p w:rsidR="00942FBB" w:rsidRPr="000A2602" w:rsidRDefault="00942FBB" w:rsidP="00B2040C">
                  <w:pPr>
                    <w:pStyle w:val="TableText"/>
                  </w:pPr>
                  <w:r w:rsidRPr="000A2602">
                    <w:t>挂卷失败。</w:t>
                  </w:r>
                </w:p>
              </w:tc>
            </w:tr>
            <w:tr w:rsidR="00942FBB" w:rsidRPr="000A2602" w:rsidTr="00825577">
              <w:tc>
                <w:tcPr>
                  <w:tcW w:w="1333" w:type="dxa"/>
                </w:tcPr>
                <w:p w:rsidR="00942FBB" w:rsidRPr="000A2602" w:rsidRDefault="00942FBB" w:rsidP="00B2040C">
                  <w:pPr>
                    <w:pStyle w:val="TableText"/>
                  </w:pPr>
                  <w:r w:rsidRPr="000A2602">
                    <w:t>10800101</w:t>
                  </w:r>
                </w:p>
              </w:tc>
              <w:tc>
                <w:tcPr>
                  <w:tcW w:w="6804" w:type="dxa"/>
                </w:tcPr>
                <w:p w:rsidR="00942FBB" w:rsidRPr="000A2602" w:rsidRDefault="00942FBB" w:rsidP="00B2040C">
                  <w:pPr>
                    <w:pStyle w:val="TableText"/>
                  </w:pPr>
                  <w:r w:rsidRPr="000A2602">
                    <w:t>准备网络失败。</w:t>
                  </w:r>
                </w:p>
              </w:tc>
            </w:tr>
            <w:tr w:rsidR="00942FBB" w:rsidRPr="000A2602" w:rsidTr="00825577">
              <w:tc>
                <w:tcPr>
                  <w:tcW w:w="1333" w:type="dxa"/>
                </w:tcPr>
                <w:p w:rsidR="00942FBB" w:rsidRPr="000A2602" w:rsidRDefault="00942FBB" w:rsidP="00B2040C">
                  <w:pPr>
                    <w:pStyle w:val="TableText"/>
                  </w:pPr>
                  <w:r w:rsidRPr="000A2602">
                    <w:t>10800104</w:t>
                  </w:r>
                </w:p>
              </w:tc>
              <w:tc>
                <w:tcPr>
                  <w:tcW w:w="6804" w:type="dxa"/>
                </w:tcPr>
                <w:p w:rsidR="00942FBB" w:rsidRPr="000A2602" w:rsidRDefault="00942FBB" w:rsidP="00B2040C">
                  <w:pPr>
                    <w:pStyle w:val="TableText"/>
                  </w:pPr>
                  <w:r w:rsidRPr="000A2602">
                    <w:t>发送消息到主机失败。</w:t>
                  </w:r>
                </w:p>
              </w:tc>
            </w:tr>
            <w:tr w:rsidR="00942FBB" w:rsidRPr="000A2602" w:rsidTr="00825577">
              <w:tc>
                <w:tcPr>
                  <w:tcW w:w="1333" w:type="dxa"/>
                </w:tcPr>
                <w:p w:rsidR="00942FBB" w:rsidRPr="000A2602" w:rsidRDefault="00942FBB" w:rsidP="00B2040C">
                  <w:pPr>
                    <w:pStyle w:val="TableText"/>
                  </w:pPr>
                  <w:r w:rsidRPr="000A2602">
                    <w:t>10800102</w:t>
                  </w:r>
                </w:p>
              </w:tc>
              <w:tc>
                <w:tcPr>
                  <w:tcW w:w="6804" w:type="dxa"/>
                </w:tcPr>
                <w:p w:rsidR="00942FBB" w:rsidRPr="000A2602" w:rsidRDefault="00942FBB" w:rsidP="00B2040C">
                  <w:pPr>
                    <w:pStyle w:val="TableText"/>
                  </w:pPr>
                  <w:r w:rsidRPr="000A2602">
                    <w:t>主机返回失败。</w:t>
                  </w:r>
                </w:p>
              </w:tc>
            </w:tr>
            <w:tr w:rsidR="00942FBB" w:rsidRPr="000A2602" w:rsidTr="00825577">
              <w:tc>
                <w:tcPr>
                  <w:tcW w:w="1333" w:type="dxa"/>
                </w:tcPr>
                <w:p w:rsidR="00942FBB" w:rsidRPr="000A2602" w:rsidRDefault="00942FBB" w:rsidP="00B2040C">
                  <w:pPr>
                    <w:pStyle w:val="TableText"/>
                  </w:pPr>
                  <w:r w:rsidRPr="000A2602">
                    <w:t>10800103</w:t>
                  </w:r>
                </w:p>
              </w:tc>
              <w:tc>
                <w:tcPr>
                  <w:tcW w:w="6804" w:type="dxa"/>
                </w:tcPr>
                <w:p w:rsidR="00942FBB" w:rsidRPr="000A2602" w:rsidRDefault="00942FBB" w:rsidP="00B2040C">
                  <w:pPr>
                    <w:pStyle w:val="TableText"/>
                  </w:pPr>
                  <w:r w:rsidRPr="000A2602">
                    <w:t>虚拟机在主机上启动失败。</w:t>
                  </w:r>
                </w:p>
              </w:tc>
            </w:tr>
            <w:tr w:rsidR="00942FBB" w:rsidRPr="000A2602" w:rsidTr="00825577">
              <w:tc>
                <w:tcPr>
                  <w:tcW w:w="1333" w:type="dxa"/>
                </w:tcPr>
                <w:p w:rsidR="00942FBB" w:rsidRPr="000A2602" w:rsidRDefault="00942FBB" w:rsidP="00B2040C">
                  <w:pPr>
                    <w:pStyle w:val="TableText"/>
                  </w:pPr>
                  <w:r w:rsidRPr="000A2602">
                    <w:t>10300152</w:t>
                  </w:r>
                </w:p>
              </w:tc>
              <w:tc>
                <w:tcPr>
                  <w:tcW w:w="6804" w:type="dxa"/>
                </w:tcPr>
                <w:p w:rsidR="00942FBB" w:rsidRPr="000A2602" w:rsidRDefault="00942FBB" w:rsidP="00B2040C">
                  <w:pPr>
                    <w:pStyle w:val="TableText"/>
                  </w:pPr>
                  <w:r w:rsidRPr="000A2602">
                    <w:t>系统拷贝磁盘失败，请重试。</w:t>
                  </w:r>
                </w:p>
              </w:tc>
            </w:tr>
            <w:tr w:rsidR="00942FBB" w:rsidRPr="000A2602" w:rsidTr="00825577">
              <w:tc>
                <w:tcPr>
                  <w:tcW w:w="1333" w:type="dxa"/>
                </w:tcPr>
                <w:p w:rsidR="00942FBB" w:rsidRPr="000A2602" w:rsidRDefault="00942FBB" w:rsidP="00B2040C">
                  <w:pPr>
                    <w:pStyle w:val="TableText"/>
                  </w:pPr>
                  <w:r w:rsidRPr="000A2602">
                    <w:t>11000000</w:t>
                  </w:r>
                </w:p>
              </w:tc>
              <w:tc>
                <w:tcPr>
                  <w:tcW w:w="6804" w:type="dxa"/>
                </w:tcPr>
                <w:p w:rsidR="00942FBB" w:rsidRPr="000A2602" w:rsidRDefault="00942FBB" w:rsidP="00B2040C">
                  <w:pPr>
                    <w:pStyle w:val="TableText"/>
                  </w:pPr>
                  <w:r w:rsidRPr="000A2602">
                    <w:t>系统内部异常，请联系技术支持人员。</w:t>
                  </w:r>
                </w:p>
              </w:tc>
            </w:tr>
            <w:tr w:rsidR="00942FBB" w:rsidRPr="000A2602" w:rsidTr="00825577">
              <w:tc>
                <w:tcPr>
                  <w:tcW w:w="1333" w:type="dxa"/>
                </w:tcPr>
                <w:p w:rsidR="00942FBB" w:rsidRPr="000A2602" w:rsidRDefault="00942FBB" w:rsidP="00B2040C">
                  <w:pPr>
                    <w:pStyle w:val="TableText"/>
                  </w:pPr>
                  <w:r w:rsidRPr="000A2602">
                    <w:t>10800125</w:t>
                  </w:r>
                </w:p>
              </w:tc>
              <w:tc>
                <w:tcPr>
                  <w:tcW w:w="6804"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825577">
              <w:tc>
                <w:tcPr>
                  <w:tcW w:w="1333" w:type="dxa"/>
                </w:tcPr>
                <w:p w:rsidR="00942FBB" w:rsidRPr="000A2602" w:rsidRDefault="00942FBB" w:rsidP="00B2040C">
                  <w:pPr>
                    <w:pStyle w:val="TableText"/>
                  </w:pPr>
                  <w:r w:rsidRPr="000A2602">
                    <w:t>10800126</w:t>
                  </w:r>
                </w:p>
              </w:tc>
              <w:tc>
                <w:tcPr>
                  <w:tcW w:w="6804" w:type="dxa"/>
                </w:tcPr>
                <w:p w:rsidR="00942FBB" w:rsidRPr="000A2602" w:rsidRDefault="00942FBB" w:rsidP="00B2040C">
                  <w:pPr>
                    <w:pStyle w:val="TableText"/>
                  </w:pPr>
                  <w:r w:rsidRPr="000A2602">
                    <w:t>内存资源不足</w:t>
                  </w:r>
                  <w:r w:rsidRPr="000A2602">
                    <w:rPr>
                      <w:rFonts w:hint="eastAsia"/>
                    </w:rPr>
                    <w:t>，请检查内存大小、预留、上限</w:t>
                  </w:r>
                  <w:r w:rsidRPr="000A2602">
                    <w:t>。</w:t>
                  </w:r>
                </w:p>
              </w:tc>
            </w:tr>
            <w:tr w:rsidR="00942FBB" w:rsidRPr="000A2602" w:rsidTr="00825577">
              <w:tc>
                <w:tcPr>
                  <w:tcW w:w="1333" w:type="dxa"/>
                </w:tcPr>
                <w:p w:rsidR="00942FBB" w:rsidRPr="000A2602" w:rsidRDefault="00942FBB" w:rsidP="00B2040C">
                  <w:pPr>
                    <w:pStyle w:val="TableText"/>
                  </w:pPr>
                  <w:r w:rsidRPr="000A2602">
                    <w:t>10800127</w:t>
                  </w:r>
                </w:p>
              </w:tc>
              <w:tc>
                <w:tcPr>
                  <w:tcW w:w="6804" w:type="dxa"/>
                </w:tcPr>
                <w:p w:rsidR="00942FBB" w:rsidRPr="000A2602" w:rsidRDefault="00942FBB" w:rsidP="00B2040C">
                  <w:pPr>
                    <w:pStyle w:val="TableText"/>
                  </w:pPr>
                  <w:r w:rsidRPr="000A2602">
                    <w:t>超过可用主机的网卡上限。</w:t>
                  </w:r>
                </w:p>
              </w:tc>
            </w:tr>
            <w:tr w:rsidR="00942FBB" w:rsidRPr="000A2602" w:rsidTr="00825577">
              <w:tc>
                <w:tcPr>
                  <w:tcW w:w="1333" w:type="dxa"/>
                </w:tcPr>
                <w:p w:rsidR="00942FBB" w:rsidRPr="000A2602" w:rsidRDefault="00942FBB" w:rsidP="00B2040C">
                  <w:pPr>
                    <w:pStyle w:val="TableText"/>
                  </w:pPr>
                  <w:r w:rsidRPr="000A2602">
                    <w:t>10800128</w:t>
                  </w:r>
                </w:p>
              </w:tc>
              <w:tc>
                <w:tcPr>
                  <w:tcW w:w="6804" w:type="dxa"/>
                </w:tcPr>
                <w:p w:rsidR="00942FBB" w:rsidRPr="000A2602" w:rsidRDefault="00942FBB" w:rsidP="00B2040C">
                  <w:pPr>
                    <w:pStyle w:val="TableText"/>
                  </w:pPr>
                  <w:r w:rsidRPr="000A2602">
                    <w:t>供选择的主机均异常。</w:t>
                  </w:r>
                </w:p>
              </w:tc>
            </w:tr>
            <w:tr w:rsidR="00942FBB" w:rsidRPr="000A2602" w:rsidTr="00825577">
              <w:tc>
                <w:tcPr>
                  <w:tcW w:w="1333" w:type="dxa"/>
                </w:tcPr>
                <w:p w:rsidR="00942FBB" w:rsidRPr="000A2602" w:rsidRDefault="00942FBB" w:rsidP="00B2040C">
                  <w:pPr>
                    <w:pStyle w:val="TableText"/>
                  </w:pPr>
                  <w:r w:rsidRPr="000A2602">
                    <w:t>10800129</w:t>
                  </w:r>
                </w:p>
              </w:tc>
              <w:tc>
                <w:tcPr>
                  <w:tcW w:w="6804" w:type="dxa"/>
                </w:tcPr>
                <w:p w:rsidR="00942FBB" w:rsidRPr="000A2602" w:rsidRDefault="00942FBB" w:rsidP="00B2040C">
                  <w:pPr>
                    <w:pStyle w:val="TableText"/>
                  </w:pPr>
                  <w:r w:rsidRPr="000A2602">
                    <w:t>供选择的主机均处于维护模式。</w:t>
                  </w:r>
                </w:p>
              </w:tc>
            </w:tr>
            <w:tr w:rsidR="00942FBB" w:rsidRPr="000A2602" w:rsidTr="00825577">
              <w:tc>
                <w:tcPr>
                  <w:tcW w:w="1333" w:type="dxa"/>
                </w:tcPr>
                <w:p w:rsidR="00942FBB" w:rsidRPr="000A2602" w:rsidRDefault="00942FBB" w:rsidP="00B2040C">
                  <w:pPr>
                    <w:pStyle w:val="TableText"/>
                  </w:pPr>
                  <w:r w:rsidRPr="000A2602">
                    <w:t>10800130</w:t>
                  </w:r>
                </w:p>
              </w:tc>
              <w:tc>
                <w:tcPr>
                  <w:tcW w:w="6804" w:type="dxa"/>
                </w:tcPr>
                <w:p w:rsidR="00942FBB" w:rsidRPr="000A2602" w:rsidRDefault="00942FBB" w:rsidP="00B2040C">
                  <w:pPr>
                    <w:pStyle w:val="TableText"/>
                  </w:pPr>
                  <w:r w:rsidRPr="000A2602">
                    <w:t>供选择的主机均不可用。</w:t>
                  </w:r>
                </w:p>
              </w:tc>
            </w:tr>
            <w:tr w:rsidR="00942FBB" w:rsidRPr="000A2602" w:rsidTr="00825577">
              <w:tc>
                <w:tcPr>
                  <w:tcW w:w="1333" w:type="dxa"/>
                </w:tcPr>
                <w:p w:rsidR="00942FBB" w:rsidRPr="000A2602" w:rsidRDefault="00942FBB" w:rsidP="00B2040C">
                  <w:pPr>
                    <w:pStyle w:val="TableText"/>
                  </w:pPr>
                  <w:r w:rsidRPr="000A2602">
                    <w:t>10800131</w:t>
                  </w:r>
                </w:p>
              </w:tc>
              <w:tc>
                <w:tcPr>
                  <w:tcW w:w="6804" w:type="dxa"/>
                </w:tcPr>
                <w:p w:rsidR="00942FBB" w:rsidRPr="000A2602" w:rsidRDefault="00942FBB" w:rsidP="00B2040C">
                  <w:pPr>
                    <w:pStyle w:val="TableText"/>
                  </w:pPr>
                  <w:r w:rsidRPr="000A2602">
                    <w:t>无供选择的主机。</w:t>
                  </w:r>
                </w:p>
              </w:tc>
            </w:tr>
            <w:tr w:rsidR="00942FBB" w:rsidRPr="000A2602" w:rsidTr="00825577">
              <w:tc>
                <w:tcPr>
                  <w:tcW w:w="1333" w:type="dxa"/>
                </w:tcPr>
                <w:p w:rsidR="00942FBB" w:rsidRPr="000A2602" w:rsidRDefault="00942FBB" w:rsidP="00B2040C">
                  <w:pPr>
                    <w:pStyle w:val="TableText"/>
                  </w:pPr>
                  <w:r w:rsidRPr="000A2602">
                    <w:t>10300369</w:t>
                  </w:r>
                </w:p>
              </w:tc>
              <w:tc>
                <w:tcPr>
                  <w:tcW w:w="6804" w:type="dxa"/>
                </w:tcPr>
                <w:p w:rsidR="00942FBB" w:rsidRPr="000A2602" w:rsidRDefault="00942FBB" w:rsidP="00B2040C">
                  <w:pPr>
                    <w:pStyle w:val="TableText"/>
                  </w:pPr>
                  <w:r w:rsidRPr="000A2602">
                    <w:t>主机写数据失败。</w:t>
                  </w:r>
                </w:p>
              </w:tc>
            </w:tr>
            <w:tr w:rsidR="00942FBB" w:rsidRPr="000A2602" w:rsidTr="00825577">
              <w:tc>
                <w:tcPr>
                  <w:tcW w:w="1333" w:type="dxa"/>
                </w:tcPr>
                <w:p w:rsidR="00942FBB" w:rsidRPr="000A2602" w:rsidRDefault="00942FBB" w:rsidP="00B2040C">
                  <w:pPr>
                    <w:pStyle w:val="TableText"/>
                    <w:rPr>
                      <w:sz w:val="24"/>
                      <w:szCs w:val="24"/>
                    </w:rPr>
                  </w:pPr>
                  <w:r w:rsidRPr="000A2602">
                    <w:t>10300381</w:t>
                  </w:r>
                </w:p>
              </w:tc>
              <w:tc>
                <w:tcPr>
                  <w:tcW w:w="6804" w:type="dxa"/>
                </w:tcPr>
                <w:p w:rsidR="00942FBB" w:rsidRPr="000A2602" w:rsidRDefault="00942FBB" w:rsidP="00B2040C">
                  <w:pPr>
                    <w:pStyle w:val="TableText"/>
                  </w:pPr>
                  <w:r w:rsidRPr="000A2602">
                    <w:t>同名文件已存在，请更改文件名。</w:t>
                  </w:r>
                </w:p>
              </w:tc>
            </w:tr>
            <w:tr w:rsidR="00942FBB" w:rsidRPr="000A2602" w:rsidTr="00825577">
              <w:tc>
                <w:tcPr>
                  <w:tcW w:w="1333" w:type="dxa"/>
                </w:tcPr>
                <w:p w:rsidR="00942FBB" w:rsidRPr="000A2602" w:rsidRDefault="00942FBB" w:rsidP="00B2040C">
                  <w:pPr>
                    <w:pStyle w:val="TableText"/>
                    <w:rPr>
                      <w:sz w:val="24"/>
                      <w:szCs w:val="24"/>
                    </w:rPr>
                  </w:pPr>
                  <w:r w:rsidRPr="000A2602">
                    <w:t>10800137</w:t>
                  </w:r>
                </w:p>
              </w:tc>
              <w:tc>
                <w:tcPr>
                  <w:tcW w:w="6804" w:type="dxa"/>
                </w:tcPr>
                <w:p w:rsidR="00942FBB" w:rsidRPr="000A2602" w:rsidRDefault="00942FBB" w:rsidP="00B2040C">
                  <w:pPr>
                    <w:pStyle w:val="TableText"/>
                  </w:pPr>
                  <w:r w:rsidRPr="000A2602">
                    <w:t>GPU</w:t>
                  </w:r>
                  <w:r w:rsidRPr="000A2602">
                    <w:t>图形处理器资源不足，启动失败，请检查主机是否开启共享内存或主机能力。</w:t>
                  </w:r>
                </w:p>
              </w:tc>
            </w:tr>
            <w:tr w:rsidR="00942FBB" w:rsidRPr="000A2602" w:rsidTr="00825577">
              <w:tc>
                <w:tcPr>
                  <w:tcW w:w="1333" w:type="dxa"/>
                </w:tcPr>
                <w:p w:rsidR="00942FBB" w:rsidRPr="000A2602" w:rsidRDefault="00942FBB" w:rsidP="00B2040C">
                  <w:pPr>
                    <w:pStyle w:val="TableText"/>
                    <w:rPr>
                      <w:sz w:val="24"/>
                      <w:szCs w:val="24"/>
                    </w:rPr>
                  </w:pPr>
                  <w:r w:rsidRPr="000A2602">
                    <w:t>10800139</w:t>
                  </w:r>
                </w:p>
              </w:tc>
              <w:tc>
                <w:tcPr>
                  <w:tcW w:w="6804" w:type="dxa"/>
                </w:tcPr>
                <w:p w:rsidR="00942FBB" w:rsidRPr="000A2602" w:rsidRDefault="00942FBB" w:rsidP="00B2040C">
                  <w:pPr>
                    <w:pStyle w:val="TableText"/>
                  </w:pPr>
                  <w:r w:rsidRPr="000A2602">
                    <w:t>图形服务器或图形桌面启动，预留内存必须是</w:t>
                  </w:r>
                  <w:r w:rsidRPr="000A2602">
                    <w:t>100%</w:t>
                  </w:r>
                  <w:r w:rsidRPr="000A2602">
                    <w:t>。</w:t>
                  </w:r>
                </w:p>
              </w:tc>
            </w:tr>
            <w:tr w:rsidR="00942FBB" w:rsidRPr="000A2602" w:rsidTr="00825577">
              <w:tc>
                <w:tcPr>
                  <w:tcW w:w="1333" w:type="dxa"/>
                </w:tcPr>
                <w:p w:rsidR="00942FBB" w:rsidRPr="000A2602" w:rsidRDefault="00942FBB" w:rsidP="00B2040C">
                  <w:pPr>
                    <w:pStyle w:val="TableText"/>
                  </w:pPr>
                  <w:r w:rsidRPr="000A2602">
                    <w:t>10300100</w:t>
                  </w:r>
                </w:p>
              </w:tc>
              <w:tc>
                <w:tcPr>
                  <w:tcW w:w="6804" w:type="dxa"/>
                </w:tcPr>
                <w:p w:rsidR="00942FBB" w:rsidRPr="000A2602" w:rsidRDefault="00942FBB" w:rsidP="00B2040C">
                  <w:pPr>
                    <w:pStyle w:val="TableText"/>
                  </w:pPr>
                  <w:r w:rsidRPr="000A2602">
                    <w:rPr>
                      <w:rFonts w:hint="eastAsia"/>
                    </w:rPr>
                    <w:t>虚拟机存在共享磁盘，不能进行该操作。</w:t>
                  </w:r>
                </w:p>
              </w:tc>
            </w:tr>
            <w:tr w:rsidR="00942FBB" w:rsidRPr="000A2602" w:rsidTr="00825577">
              <w:tc>
                <w:tcPr>
                  <w:tcW w:w="1333" w:type="dxa"/>
                </w:tcPr>
                <w:p w:rsidR="00942FBB" w:rsidRPr="000A2602" w:rsidRDefault="00942FBB" w:rsidP="00B2040C">
                  <w:pPr>
                    <w:pStyle w:val="TableText"/>
                  </w:pPr>
                  <w:r w:rsidRPr="000A2602">
                    <w:lastRenderedPageBreak/>
                    <w:t>10300060</w:t>
                  </w:r>
                </w:p>
              </w:tc>
              <w:tc>
                <w:tcPr>
                  <w:tcW w:w="6804" w:type="dxa"/>
                </w:tcPr>
                <w:p w:rsidR="00942FBB" w:rsidRPr="000A2602" w:rsidRDefault="00942FBB" w:rsidP="00B2040C">
                  <w:pPr>
                    <w:pStyle w:val="TableText"/>
                  </w:pPr>
                  <w:r w:rsidRPr="000A2602">
                    <w:rPr>
                      <w:rFonts w:hint="eastAsia"/>
                    </w:rPr>
                    <w:t>磁盘类型不允许当前操作。</w:t>
                  </w:r>
                </w:p>
              </w:tc>
            </w:tr>
            <w:tr w:rsidR="00942FBB" w:rsidRPr="000A2602" w:rsidTr="00825577">
              <w:tc>
                <w:tcPr>
                  <w:tcW w:w="1333" w:type="dxa"/>
                </w:tcPr>
                <w:p w:rsidR="00942FBB" w:rsidRPr="000A2602" w:rsidRDefault="00942FBB" w:rsidP="00B2040C">
                  <w:pPr>
                    <w:pStyle w:val="TableText"/>
                  </w:pPr>
                  <w:r w:rsidRPr="000A2602">
                    <w:t>10300142</w:t>
                  </w:r>
                </w:p>
              </w:tc>
              <w:tc>
                <w:tcPr>
                  <w:tcW w:w="6804" w:type="dxa"/>
                </w:tcPr>
                <w:p w:rsidR="00942FBB" w:rsidRPr="000A2602" w:rsidRDefault="00942FBB" w:rsidP="00B2040C">
                  <w:pPr>
                    <w:pStyle w:val="TableText"/>
                  </w:pPr>
                  <w:r w:rsidRPr="000A2602">
                    <w:rPr>
                      <w:rFonts w:hint="eastAsia"/>
                    </w:rPr>
                    <w:t>该虚拟机为链接克隆虚拟机，不允许创建快照。</w:t>
                  </w:r>
                </w:p>
              </w:tc>
            </w:tr>
            <w:tr w:rsidR="00942FBB" w:rsidRPr="000A2602" w:rsidTr="00825577">
              <w:tc>
                <w:tcPr>
                  <w:tcW w:w="1333" w:type="dxa"/>
                </w:tcPr>
                <w:p w:rsidR="00942FBB" w:rsidRPr="000A2602" w:rsidRDefault="00942FBB" w:rsidP="00B2040C">
                  <w:pPr>
                    <w:pStyle w:val="TableText"/>
                  </w:pPr>
                  <w:r w:rsidRPr="000A2602">
                    <w:t>10300015</w:t>
                  </w:r>
                </w:p>
              </w:tc>
              <w:tc>
                <w:tcPr>
                  <w:tcW w:w="6804" w:type="dxa"/>
                </w:tcPr>
                <w:p w:rsidR="00942FBB" w:rsidRPr="000A2602" w:rsidRDefault="00942FBB" w:rsidP="00B2040C">
                  <w:pPr>
                    <w:pStyle w:val="TableText"/>
                  </w:pPr>
                  <w:r w:rsidRPr="000A2602">
                    <w:t>虚拟机不允许此操作</w:t>
                  </w:r>
                </w:p>
              </w:tc>
            </w:tr>
            <w:tr w:rsidR="00942FBB" w:rsidRPr="000A2602" w:rsidTr="00825577">
              <w:tc>
                <w:tcPr>
                  <w:tcW w:w="1333" w:type="dxa"/>
                  <w:vAlign w:val="center"/>
                </w:tcPr>
                <w:p w:rsidR="00942FBB" w:rsidRPr="000A2602" w:rsidRDefault="00942FBB" w:rsidP="00B2040C">
                  <w:pPr>
                    <w:pStyle w:val="TableText"/>
                  </w:pPr>
                  <w:r w:rsidRPr="000A2602">
                    <w:rPr>
                      <w:rFonts w:hint="eastAsia"/>
                    </w:rPr>
                    <w:t>10300026</w:t>
                  </w:r>
                </w:p>
              </w:tc>
              <w:tc>
                <w:tcPr>
                  <w:tcW w:w="6804" w:type="dxa"/>
                  <w:vAlign w:val="center"/>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825577">
              <w:tc>
                <w:tcPr>
                  <w:tcW w:w="1333" w:type="dxa"/>
                  <w:vAlign w:val="center"/>
                </w:tcPr>
                <w:p w:rsidR="00942FBB" w:rsidRPr="000A2602" w:rsidRDefault="00942FBB" w:rsidP="00B2040C">
                  <w:pPr>
                    <w:pStyle w:val="TableText"/>
                  </w:pPr>
                  <w:r w:rsidRPr="000A2602">
                    <w:rPr>
                      <w:rFonts w:hint="eastAsia"/>
                    </w:rPr>
                    <w:t>10300305</w:t>
                  </w:r>
                </w:p>
              </w:tc>
              <w:tc>
                <w:tcPr>
                  <w:tcW w:w="6804" w:type="dxa"/>
                  <w:vAlign w:val="center"/>
                </w:tcPr>
                <w:p w:rsidR="00942FBB" w:rsidRPr="000A2602" w:rsidRDefault="00942FBB" w:rsidP="00B2040C">
                  <w:pPr>
                    <w:pStyle w:val="TableText"/>
                  </w:pPr>
                  <w:r w:rsidRPr="000A2602">
                    <w:rPr>
                      <w:rFonts w:hint="eastAsia"/>
                    </w:rPr>
                    <w:t>绑定显卡的虚拟机不允许该操作。</w:t>
                  </w:r>
                </w:p>
              </w:tc>
            </w:tr>
            <w:tr w:rsidR="00942FBB" w:rsidRPr="000A2602" w:rsidTr="00825577">
              <w:tc>
                <w:tcPr>
                  <w:tcW w:w="1333" w:type="dxa"/>
                </w:tcPr>
                <w:p w:rsidR="00942FBB" w:rsidRPr="000A2602" w:rsidRDefault="00942FBB" w:rsidP="00B2040C">
                  <w:pPr>
                    <w:pStyle w:val="TableText"/>
                  </w:pPr>
                  <w:r w:rsidRPr="000A2602">
                    <w:t>10300164</w:t>
                  </w:r>
                </w:p>
              </w:tc>
              <w:tc>
                <w:tcPr>
                  <w:tcW w:w="6804" w:type="dxa"/>
                </w:tcPr>
                <w:p w:rsidR="00942FBB" w:rsidRPr="000A2602" w:rsidRDefault="00942FBB" w:rsidP="00B2040C">
                  <w:pPr>
                    <w:pStyle w:val="TableText"/>
                  </w:pPr>
                  <w:r w:rsidRPr="000A2602">
                    <w:rPr>
                      <w:rFonts w:hint="eastAsia"/>
                    </w:rPr>
                    <w:t>CPU</w:t>
                  </w:r>
                  <w:r w:rsidRPr="000A2602">
                    <w:rPr>
                      <w:rFonts w:hint="eastAsia"/>
                    </w:rPr>
                    <w:t>或内存热插拔操作完成，请在重启虚拟机之后创建快照。</w:t>
                  </w:r>
                </w:p>
              </w:tc>
            </w:tr>
            <w:tr w:rsidR="00942FBB" w:rsidRPr="000A2602" w:rsidTr="00825577">
              <w:tc>
                <w:tcPr>
                  <w:tcW w:w="1333" w:type="dxa"/>
                </w:tcPr>
                <w:p w:rsidR="00942FBB" w:rsidRPr="000A2602" w:rsidRDefault="00942FBB" w:rsidP="00B2040C">
                  <w:pPr>
                    <w:pStyle w:val="TableText"/>
                  </w:pPr>
                  <w:r w:rsidRPr="000A2602">
                    <w:t>10300305</w:t>
                  </w:r>
                </w:p>
              </w:tc>
              <w:tc>
                <w:tcPr>
                  <w:tcW w:w="6804" w:type="dxa"/>
                </w:tcPr>
                <w:p w:rsidR="00942FBB" w:rsidRPr="000A2602" w:rsidRDefault="00942FBB" w:rsidP="00B2040C">
                  <w:pPr>
                    <w:pStyle w:val="TableText"/>
                  </w:pPr>
                  <w:r w:rsidRPr="000A2602">
                    <w:rPr>
                      <w:rFonts w:hint="eastAsia"/>
                    </w:rPr>
                    <w:t>绑定显卡的虚拟机不允许该操作。</w:t>
                  </w:r>
                </w:p>
              </w:tc>
            </w:tr>
            <w:tr w:rsidR="00942FBB" w:rsidRPr="000A2602" w:rsidTr="00825577">
              <w:tc>
                <w:tcPr>
                  <w:tcW w:w="1333" w:type="dxa"/>
                </w:tcPr>
                <w:p w:rsidR="00942FBB" w:rsidRPr="000A2602" w:rsidRDefault="00942FBB" w:rsidP="00B2040C">
                  <w:pPr>
                    <w:pStyle w:val="TableText"/>
                  </w:pPr>
                  <w:r w:rsidRPr="000A2602">
                    <w:t>10300168</w:t>
                  </w:r>
                </w:p>
              </w:tc>
              <w:tc>
                <w:tcPr>
                  <w:tcW w:w="6804" w:type="dxa"/>
                </w:tcPr>
                <w:p w:rsidR="00942FBB" w:rsidRPr="000A2602" w:rsidRDefault="00942FBB" w:rsidP="00B2040C">
                  <w:pPr>
                    <w:pStyle w:val="TableText"/>
                  </w:pPr>
                  <w:r w:rsidRPr="000A2602">
                    <w:rPr>
                      <w:rFonts w:hint="eastAsia"/>
                    </w:rPr>
                    <w:t>该虚拟机绑定了</w:t>
                  </w:r>
                  <w:r w:rsidRPr="000A2602">
                    <w:rPr>
                      <w:rFonts w:hint="eastAsia"/>
                    </w:rPr>
                    <w:t>USB</w:t>
                  </w:r>
                  <w:r w:rsidRPr="000A2602">
                    <w:rPr>
                      <w:rFonts w:hint="eastAsia"/>
                    </w:rPr>
                    <w:t>设备，不能创建内存快照。</w:t>
                  </w:r>
                </w:p>
              </w:tc>
            </w:tr>
            <w:tr w:rsidR="00942FBB" w:rsidRPr="000A2602" w:rsidTr="00825577">
              <w:tc>
                <w:tcPr>
                  <w:tcW w:w="1333" w:type="dxa"/>
                </w:tcPr>
                <w:p w:rsidR="00942FBB" w:rsidRPr="000A2602" w:rsidRDefault="00942FBB" w:rsidP="00B2040C">
                  <w:pPr>
                    <w:pStyle w:val="TableText"/>
                  </w:pPr>
                  <w:r w:rsidRPr="000A2602">
                    <w:t>10300318</w:t>
                  </w:r>
                </w:p>
              </w:tc>
              <w:tc>
                <w:tcPr>
                  <w:tcW w:w="6804" w:type="dxa"/>
                </w:tcPr>
                <w:p w:rsidR="00942FBB" w:rsidRPr="000A2602" w:rsidRDefault="00942FBB" w:rsidP="00B2040C">
                  <w:pPr>
                    <w:pStyle w:val="TableText"/>
                  </w:pPr>
                  <w:r w:rsidRPr="000A2602">
                    <w:rPr>
                      <w:rFonts w:hint="eastAsia"/>
                    </w:rPr>
                    <w:t>该虚拟机已存在快照任务，请等待快照任务执行成功后再进行下一次快照任务。</w:t>
                  </w:r>
                </w:p>
              </w:tc>
            </w:tr>
            <w:tr w:rsidR="00942FBB" w:rsidRPr="000A2602" w:rsidTr="00825577">
              <w:tc>
                <w:tcPr>
                  <w:tcW w:w="1333" w:type="dxa"/>
                </w:tcPr>
                <w:p w:rsidR="00942FBB" w:rsidRPr="000A2602" w:rsidRDefault="00942FBB" w:rsidP="00B2040C">
                  <w:pPr>
                    <w:pStyle w:val="TableText"/>
                  </w:pPr>
                  <w:r w:rsidRPr="000A2602">
                    <w:t>10300319</w:t>
                  </w:r>
                </w:p>
              </w:tc>
              <w:tc>
                <w:tcPr>
                  <w:tcW w:w="6804" w:type="dxa"/>
                </w:tcPr>
                <w:p w:rsidR="00942FBB" w:rsidRPr="000A2602" w:rsidRDefault="00942FBB" w:rsidP="00B2040C">
                  <w:pPr>
                    <w:pStyle w:val="TableText"/>
                  </w:pPr>
                  <w:r w:rsidRPr="000A2602">
                    <w:t>主机恢复挂起的虚拟机失败</w:t>
                  </w:r>
                  <w:r w:rsidRPr="000A2602">
                    <w:rPr>
                      <w:rFonts w:hint="eastAsia"/>
                    </w:rPr>
                    <w:t>。</w:t>
                  </w:r>
                </w:p>
              </w:tc>
            </w:tr>
            <w:tr w:rsidR="00942FBB" w:rsidRPr="000A2602" w:rsidTr="00825577">
              <w:tc>
                <w:tcPr>
                  <w:tcW w:w="1333" w:type="dxa"/>
                </w:tcPr>
                <w:p w:rsidR="00942FBB" w:rsidRPr="000A2602" w:rsidRDefault="00942FBB" w:rsidP="00B2040C">
                  <w:pPr>
                    <w:pStyle w:val="TableText"/>
                  </w:pPr>
                  <w:r w:rsidRPr="000A2602">
                    <w:t>10300330</w:t>
                  </w:r>
                </w:p>
              </w:tc>
              <w:tc>
                <w:tcPr>
                  <w:tcW w:w="6804" w:type="dxa"/>
                </w:tcPr>
                <w:p w:rsidR="00942FBB" w:rsidRPr="000A2602" w:rsidRDefault="00942FBB" w:rsidP="00B2040C">
                  <w:pPr>
                    <w:pStyle w:val="TableText"/>
                  </w:pPr>
                  <w:r w:rsidRPr="000A2602">
                    <w:rPr>
                      <w:rFonts w:hint="eastAsia"/>
                    </w:rPr>
                    <w:t>磁盘不存在，或没有绑定虚拟机。</w:t>
                  </w:r>
                </w:p>
              </w:tc>
            </w:tr>
            <w:tr w:rsidR="00942FBB" w:rsidRPr="000A2602" w:rsidTr="00825577">
              <w:tc>
                <w:tcPr>
                  <w:tcW w:w="1333" w:type="dxa"/>
                </w:tcPr>
                <w:p w:rsidR="00942FBB" w:rsidRPr="000A2602" w:rsidRDefault="00942FBB" w:rsidP="00B2040C">
                  <w:pPr>
                    <w:pStyle w:val="TableText"/>
                  </w:pPr>
                  <w:r w:rsidRPr="000A2602">
                    <w:t>10300016</w:t>
                  </w:r>
                </w:p>
              </w:tc>
              <w:tc>
                <w:tcPr>
                  <w:tcW w:w="6804" w:type="dxa"/>
                </w:tcPr>
                <w:p w:rsidR="00942FBB" w:rsidRPr="000A2602" w:rsidRDefault="00942FBB" w:rsidP="00B2040C">
                  <w:pPr>
                    <w:pStyle w:val="TableText"/>
                  </w:pPr>
                  <w:r w:rsidRPr="000A2602">
                    <w:rPr>
                      <w:rFonts w:hint="eastAsia"/>
                    </w:rPr>
                    <w:t>系统资源不足，请稍后重试。</w:t>
                  </w:r>
                </w:p>
              </w:tc>
            </w:tr>
            <w:tr w:rsidR="00942FBB" w:rsidRPr="000A2602" w:rsidTr="00825577">
              <w:tc>
                <w:tcPr>
                  <w:tcW w:w="1333" w:type="dxa"/>
                </w:tcPr>
                <w:p w:rsidR="00942FBB" w:rsidRPr="000A2602" w:rsidRDefault="00942FBB" w:rsidP="00B2040C">
                  <w:pPr>
                    <w:pStyle w:val="TableText"/>
                  </w:pPr>
                  <w:r w:rsidRPr="000A2602">
                    <w:t>103000053</w:t>
                  </w:r>
                </w:p>
              </w:tc>
              <w:tc>
                <w:tcPr>
                  <w:tcW w:w="6804" w:type="dxa"/>
                </w:tcPr>
                <w:p w:rsidR="00942FBB" w:rsidRPr="000A2602" w:rsidRDefault="00942FBB" w:rsidP="00B2040C">
                  <w:pPr>
                    <w:pStyle w:val="TableText"/>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825577">
              <w:tc>
                <w:tcPr>
                  <w:tcW w:w="1333" w:type="dxa"/>
                </w:tcPr>
                <w:p w:rsidR="00942FBB" w:rsidRPr="000A2602" w:rsidRDefault="00942FBB" w:rsidP="00B2040C">
                  <w:pPr>
                    <w:pStyle w:val="TableText"/>
                  </w:pPr>
                  <w:r w:rsidRPr="000A2602">
                    <w:t>10300113</w:t>
                  </w:r>
                </w:p>
              </w:tc>
              <w:tc>
                <w:tcPr>
                  <w:tcW w:w="6804" w:type="dxa"/>
                </w:tcPr>
                <w:p w:rsidR="00942FBB" w:rsidRPr="000A2602" w:rsidRDefault="00942FBB" w:rsidP="00B2040C">
                  <w:pPr>
                    <w:pStyle w:val="TableText"/>
                  </w:pPr>
                  <w:r w:rsidRPr="00534AC7">
                    <w:rPr>
                      <w:rFonts w:hint="eastAsia"/>
                    </w:rPr>
                    <w:t>主机创建虚拟机内存快照失败</w:t>
                  </w:r>
                  <w:r w:rsidRPr="00534AC7">
                    <w:t>,</w:t>
                  </w:r>
                  <w:r w:rsidRPr="00534AC7">
                    <w:rPr>
                      <w:rFonts w:hint="eastAsia"/>
                    </w:rPr>
                    <w:t>请稍后重试。</w:t>
                  </w:r>
                </w:p>
              </w:tc>
            </w:tr>
            <w:tr w:rsidR="00942FBB" w:rsidRPr="000A2602" w:rsidTr="00825577">
              <w:tc>
                <w:tcPr>
                  <w:tcW w:w="1333" w:type="dxa"/>
                </w:tcPr>
                <w:p w:rsidR="00942FBB" w:rsidRPr="000A2602" w:rsidRDefault="00942FBB" w:rsidP="00B2040C">
                  <w:pPr>
                    <w:pStyle w:val="TableText"/>
                  </w:pPr>
                  <w:r w:rsidRPr="000A2602">
                    <w:t>10410005</w:t>
                  </w:r>
                </w:p>
              </w:tc>
              <w:tc>
                <w:tcPr>
                  <w:tcW w:w="6804" w:type="dxa"/>
                </w:tcPr>
                <w:p w:rsidR="00942FBB" w:rsidRPr="000A2602" w:rsidRDefault="00942FBB" w:rsidP="00B2040C">
                  <w:pPr>
                    <w:pStyle w:val="TableText"/>
                    <w:rPr>
                      <w:sz w:val="20"/>
                      <w:szCs w:val="20"/>
                    </w:rPr>
                  </w:pPr>
                  <w:r w:rsidRPr="000A2602">
                    <w:t>该存储类型不支持快照</w:t>
                  </w:r>
                  <w:r w:rsidRPr="000A2602">
                    <w:rPr>
                      <w:rFonts w:hint="eastAsia"/>
                    </w:rPr>
                    <w:t>。</w:t>
                  </w:r>
                </w:p>
              </w:tc>
            </w:tr>
            <w:tr w:rsidR="00942FBB" w:rsidRPr="000A2602" w:rsidTr="00825577">
              <w:tc>
                <w:tcPr>
                  <w:tcW w:w="1333" w:type="dxa"/>
                </w:tcPr>
                <w:p w:rsidR="00942FBB" w:rsidRPr="000A2602" w:rsidRDefault="00942FBB" w:rsidP="00B2040C">
                  <w:pPr>
                    <w:pStyle w:val="TableText"/>
                  </w:pPr>
                  <w:r w:rsidRPr="000A2602">
                    <w:t>10410006</w:t>
                  </w:r>
                </w:p>
              </w:tc>
              <w:tc>
                <w:tcPr>
                  <w:tcW w:w="6804" w:type="dxa"/>
                </w:tcPr>
                <w:p w:rsidR="00942FBB" w:rsidRPr="000A2602" w:rsidRDefault="00942FBB" w:rsidP="00B2040C">
                  <w:pPr>
                    <w:pStyle w:val="TableText"/>
                  </w:pPr>
                  <w:r w:rsidRPr="000A2602">
                    <w:t>数据存储不存在</w:t>
                  </w:r>
                  <w:r w:rsidRPr="000A2602">
                    <w:rPr>
                      <w:rFonts w:hint="eastAsia"/>
                    </w:rPr>
                    <w:t>。</w:t>
                  </w:r>
                </w:p>
              </w:tc>
            </w:tr>
            <w:tr w:rsidR="00942FBB" w:rsidRPr="000A2602" w:rsidTr="00825577">
              <w:tc>
                <w:tcPr>
                  <w:tcW w:w="1333" w:type="dxa"/>
                </w:tcPr>
                <w:p w:rsidR="00942FBB" w:rsidRPr="000A2602" w:rsidRDefault="00942FBB" w:rsidP="00B2040C">
                  <w:pPr>
                    <w:pStyle w:val="TableText"/>
                  </w:pPr>
                  <w:r w:rsidRPr="000A2602">
                    <w:t>10420002</w:t>
                  </w:r>
                </w:p>
              </w:tc>
              <w:tc>
                <w:tcPr>
                  <w:tcW w:w="6804" w:type="dxa"/>
                </w:tcPr>
                <w:p w:rsidR="00942FBB" w:rsidRPr="000A2602" w:rsidRDefault="00942FBB" w:rsidP="00B2040C">
                  <w:pPr>
                    <w:pStyle w:val="TableText"/>
                  </w:pPr>
                  <w:r w:rsidRPr="000A2602">
                    <w:rPr>
                      <w:rFonts w:hint="eastAsia"/>
                    </w:rPr>
                    <w:t>磁盘类型错误。</w:t>
                  </w:r>
                </w:p>
              </w:tc>
            </w:tr>
            <w:tr w:rsidR="00942FBB" w:rsidRPr="000A2602" w:rsidTr="00825577">
              <w:tc>
                <w:tcPr>
                  <w:tcW w:w="1333" w:type="dxa"/>
                </w:tcPr>
                <w:p w:rsidR="00942FBB" w:rsidRPr="000A2602" w:rsidRDefault="00942FBB" w:rsidP="00B2040C">
                  <w:pPr>
                    <w:pStyle w:val="TableText"/>
                  </w:pPr>
                  <w:r w:rsidRPr="000A2602">
                    <w:t>10420004</w:t>
                  </w:r>
                </w:p>
              </w:tc>
              <w:tc>
                <w:tcPr>
                  <w:tcW w:w="6804" w:type="dxa"/>
                </w:tcPr>
                <w:p w:rsidR="00942FBB" w:rsidRPr="000A2602" w:rsidRDefault="00942FBB" w:rsidP="00B2040C">
                  <w:pPr>
                    <w:pStyle w:val="TableText"/>
                  </w:pPr>
                  <w:r w:rsidRPr="000A2602">
                    <w:t>卷不存在</w:t>
                  </w:r>
                  <w:r w:rsidRPr="000A2602">
                    <w:rPr>
                      <w:rFonts w:hint="eastAsia"/>
                    </w:rPr>
                    <w:t>。</w:t>
                  </w:r>
                </w:p>
              </w:tc>
            </w:tr>
            <w:tr w:rsidR="00942FBB" w:rsidRPr="000A2602" w:rsidTr="00825577">
              <w:tc>
                <w:tcPr>
                  <w:tcW w:w="1333" w:type="dxa"/>
                </w:tcPr>
                <w:p w:rsidR="00942FBB" w:rsidRPr="000A2602" w:rsidRDefault="00942FBB" w:rsidP="00B2040C">
                  <w:pPr>
                    <w:pStyle w:val="TableText"/>
                  </w:pPr>
                  <w:r w:rsidRPr="000A2602">
                    <w:t>10420005</w:t>
                  </w:r>
                </w:p>
              </w:tc>
              <w:tc>
                <w:tcPr>
                  <w:tcW w:w="6804" w:type="dxa"/>
                </w:tcPr>
                <w:p w:rsidR="00942FBB" w:rsidRPr="000A2602" w:rsidRDefault="00942FBB" w:rsidP="00B2040C">
                  <w:pPr>
                    <w:pStyle w:val="TableText"/>
                  </w:pPr>
                  <w:r w:rsidRPr="000A2602">
                    <w:rPr>
                      <w:rFonts w:hint="eastAsia"/>
                    </w:rPr>
                    <w:t>磁盘状态不为</w:t>
                  </w:r>
                  <w:r w:rsidRPr="000A2602">
                    <w:rPr>
                      <w:rFonts w:hint="eastAsia"/>
                    </w:rPr>
                    <w:t>USE</w:t>
                  </w:r>
                  <w:r w:rsidRPr="000A2602">
                    <w:rPr>
                      <w:rFonts w:hint="eastAsia"/>
                    </w:rPr>
                    <w:t>。</w:t>
                  </w:r>
                </w:p>
              </w:tc>
            </w:tr>
            <w:tr w:rsidR="00942FBB" w:rsidRPr="000A2602" w:rsidTr="00825577">
              <w:tc>
                <w:tcPr>
                  <w:tcW w:w="1333" w:type="dxa"/>
                </w:tcPr>
                <w:p w:rsidR="00942FBB" w:rsidRPr="000A2602" w:rsidRDefault="00942FBB" w:rsidP="00B2040C">
                  <w:pPr>
                    <w:pStyle w:val="TableText"/>
                  </w:pPr>
                  <w:r w:rsidRPr="000A2602">
                    <w:t>10430003</w:t>
                  </w:r>
                </w:p>
              </w:tc>
              <w:tc>
                <w:tcPr>
                  <w:tcW w:w="6804" w:type="dxa"/>
                </w:tcPr>
                <w:p w:rsidR="00942FBB" w:rsidRPr="000A2602" w:rsidRDefault="00942FBB" w:rsidP="00B2040C">
                  <w:pPr>
                    <w:pStyle w:val="TableText"/>
                  </w:pPr>
                  <w:r w:rsidRPr="000A2602">
                    <w:rPr>
                      <w:rFonts w:hint="eastAsia"/>
                    </w:rPr>
                    <w:t>快照状态不为</w:t>
                  </w:r>
                  <w:r w:rsidRPr="000A2602">
                    <w:rPr>
                      <w:rFonts w:hint="eastAsia"/>
                    </w:rPr>
                    <w:t>USE</w:t>
                  </w:r>
                  <w:r w:rsidRPr="000A2602">
                    <w:rPr>
                      <w:rFonts w:hint="eastAsia"/>
                    </w:rPr>
                    <w:t>，不允许该操作。</w:t>
                  </w:r>
                </w:p>
              </w:tc>
            </w:tr>
            <w:tr w:rsidR="00942FBB" w:rsidRPr="000A2602" w:rsidTr="00825577">
              <w:tc>
                <w:tcPr>
                  <w:tcW w:w="1333" w:type="dxa"/>
                </w:tcPr>
                <w:p w:rsidR="00942FBB" w:rsidRPr="000A2602" w:rsidRDefault="00942FBB" w:rsidP="00B2040C">
                  <w:pPr>
                    <w:pStyle w:val="TableText"/>
                  </w:pPr>
                  <w:r w:rsidRPr="000A2602">
                    <w:t>10430004</w:t>
                  </w:r>
                </w:p>
              </w:tc>
              <w:tc>
                <w:tcPr>
                  <w:tcW w:w="6804" w:type="dxa"/>
                </w:tcPr>
                <w:p w:rsidR="00942FBB" w:rsidRPr="000A2602" w:rsidRDefault="00942FBB" w:rsidP="00B2040C">
                  <w:pPr>
                    <w:pStyle w:val="TableText"/>
                  </w:pPr>
                  <w:r w:rsidRPr="000A2602">
                    <w:rPr>
                      <w:rFonts w:hint="eastAsia"/>
                    </w:rPr>
                    <w:t>调用</w:t>
                  </w:r>
                  <w:r w:rsidRPr="000A2602">
                    <w:rPr>
                      <w:rFonts w:hint="eastAsia"/>
                    </w:rPr>
                    <w:t>SMI-S</w:t>
                  </w:r>
                  <w:r w:rsidRPr="000A2602">
                    <w:rPr>
                      <w:rFonts w:hint="eastAsia"/>
                    </w:rPr>
                    <w:t>协议创建快照失败，请登录</w:t>
                  </w:r>
                  <w:r w:rsidRPr="000A2602">
                    <w:rPr>
                      <w:rFonts w:hint="eastAsia"/>
                    </w:rPr>
                    <w:t>SAN</w:t>
                  </w:r>
                  <w:r w:rsidRPr="000A2602">
                    <w:rPr>
                      <w:rFonts w:hint="eastAsia"/>
                    </w:rPr>
                    <w:t>设备进行排查。</w:t>
                  </w:r>
                </w:p>
              </w:tc>
            </w:tr>
            <w:tr w:rsidR="00942FBB" w:rsidRPr="000A2602" w:rsidTr="00825577">
              <w:tc>
                <w:tcPr>
                  <w:tcW w:w="1333" w:type="dxa"/>
                </w:tcPr>
                <w:p w:rsidR="00942FBB" w:rsidRPr="000A2602" w:rsidRDefault="00942FBB" w:rsidP="00B2040C">
                  <w:pPr>
                    <w:pStyle w:val="TableText"/>
                  </w:pPr>
                  <w:r w:rsidRPr="000A2602">
                    <w:t>10430006</w:t>
                  </w:r>
                </w:p>
              </w:tc>
              <w:tc>
                <w:tcPr>
                  <w:tcW w:w="6804" w:type="dxa"/>
                </w:tcPr>
                <w:p w:rsidR="00942FBB" w:rsidRPr="000A2602" w:rsidRDefault="00942FBB" w:rsidP="00B2040C">
                  <w:pPr>
                    <w:pStyle w:val="TableText"/>
                  </w:pPr>
                  <w:r w:rsidRPr="000A2602">
                    <w:rPr>
                      <w:rFonts w:hint="eastAsia"/>
                    </w:rPr>
                    <w:t>链接克隆磁盘不许做快照。</w:t>
                  </w:r>
                </w:p>
              </w:tc>
            </w:tr>
            <w:tr w:rsidR="00942FBB" w:rsidRPr="000A2602" w:rsidTr="00825577">
              <w:tc>
                <w:tcPr>
                  <w:tcW w:w="1333" w:type="dxa"/>
                </w:tcPr>
                <w:p w:rsidR="00942FBB" w:rsidRPr="000A2602" w:rsidRDefault="00942FBB" w:rsidP="00B2040C">
                  <w:pPr>
                    <w:pStyle w:val="TableText"/>
                  </w:pPr>
                  <w:r w:rsidRPr="000A2602">
                    <w:t>10430007</w:t>
                  </w:r>
                </w:p>
              </w:tc>
              <w:tc>
                <w:tcPr>
                  <w:tcW w:w="6804" w:type="dxa"/>
                </w:tcPr>
                <w:p w:rsidR="00942FBB" w:rsidRPr="000A2602" w:rsidRDefault="00942FBB" w:rsidP="00EB602D">
                  <w:pPr>
                    <w:pStyle w:val="TableText"/>
                  </w:pPr>
                  <w:r w:rsidRPr="000A2602">
                    <w:rPr>
                      <w:rFonts w:hint="eastAsia"/>
                    </w:rPr>
                    <w:t>获取</w:t>
                  </w:r>
                  <w:r w:rsidRPr="000A2602">
                    <w:rPr>
                      <w:rFonts w:hint="eastAsia"/>
                    </w:rPr>
                    <w:t>IP SAN</w:t>
                  </w:r>
                  <w:r w:rsidRPr="000A2602">
                    <w:rPr>
                      <w:rFonts w:hint="eastAsia"/>
                    </w:rPr>
                    <w:t>信息失败，系统可能出现异常，请排查。</w:t>
                  </w:r>
                </w:p>
              </w:tc>
            </w:tr>
            <w:tr w:rsidR="00942FBB" w:rsidRPr="000A2602" w:rsidTr="00825577">
              <w:tc>
                <w:tcPr>
                  <w:tcW w:w="1333" w:type="dxa"/>
                </w:tcPr>
                <w:p w:rsidR="00942FBB" w:rsidRPr="000A2602" w:rsidRDefault="00942FBB" w:rsidP="00EB602D">
                  <w:pPr>
                    <w:pStyle w:val="TableText"/>
                  </w:pPr>
                  <w:r w:rsidRPr="000A2602">
                    <w:t>10430012</w:t>
                  </w:r>
                </w:p>
              </w:tc>
              <w:tc>
                <w:tcPr>
                  <w:tcW w:w="6804" w:type="dxa"/>
                </w:tcPr>
                <w:p w:rsidR="00942FBB" w:rsidRPr="000A2602" w:rsidRDefault="00942FBB" w:rsidP="00EB602D">
                  <w:pPr>
                    <w:pStyle w:val="TableText"/>
                  </w:pPr>
                  <w:r w:rsidRPr="000A2602">
                    <w:rPr>
                      <w:rFonts w:hint="eastAsia"/>
                    </w:rPr>
                    <w:t>调用</w:t>
                  </w:r>
                  <w:r w:rsidRPr="000A2602">
                    <w:rPr>
                      <w:rFonts w:hint="eastAsia"/>
                    </w:rPr>
                    <w:t>SMI-S</w:t>
                  </w:r>
                  <w:r w:rsidRPr="000A2602">
                    <w:rPr>
                      <w:rFonts w:hint="eastAsia"/>
                    </w:rPr>
                    <w:t>协议删除快照失败，请登录</w:t>
                  </w:r>
                  <w:r w:rsidRPr="000A2602">
                    <w:rPr>
                      <w:rFonts w:hint="eastAsia"/>
                    </w:rPr>
                    <w:t>SAN</w:t>
                  </w:r>
                  <w:r w:rsidRPr="000A2602">
                    <w:rPr>
                      <w:rFonts w:hint="eastAsia"/>
                    </w:rPr>
                    <w:t>设备进行排查。</w:t>
                  </w:r>
                </w:p>
              </w:tc>
            </w:tr>
            <w:tr w:rsidR="00942FBB" w:rsidRPr="000A2602" w:rsidTr="00825577">
              <w:tc>
                <w:tcPr>
                  <w:tcW w:w="1333" w:type="dxa"/>
                </w:tcPr>
                <w:p w:rsidR="00942FBB" w:rsidRPr="000A2602" w:rsidRDefault="00942FBB" w:rsidP="00B2040C">
                  <w:pPr>
                    <w:pStyle w:val="TableText"/>
                    <w:rPr>
                      <w:sz w:val="20"/>
                      <w:szCs w:val="20"/>
                    </w:rPr>
                  </w:pPr>
                  <w:r w:rsidRPr="000A2602">
                    <w:t>10800104</w:t>
                  </w:r>
                </w:p>
              </w:tc>
              <w:tc>
                <w:tcPr>
                  <w:tcW w:w="6804" w:type="dxa"/>
                </w:tcPr>
                <w:p w:rsidR="00942FBB" w:rsidRPr="000A2602" w:rsidRDefault="00942FBB" w:rsidP="00B2040C">
                  <w:pPr>
                    <w:pStyle w:val="TableText"/>
                    <w:rPr>
                      <w:sz w:val="20"/>
                      <w:szCs w:val="20"/>
                    </w:rPr>
                  </w:pPr>
                  <w:r w:rsidRPr="000A2602">
                    <w:t>发送消息到主机失败</w:t>
                  </w:r>
                  <w:r w:rsidRPr="000A2602">
                    <w:rPr>
                      <w:rFonts w:hint="eastAsia"/>
                    </w:rPr>
                    <w:t>。</w:t>
                  </w:r>
                </w:p>
              </w:tc>
            </w:tr>
            <w:tr w:rsidR="00942FBB" w:rsidRPr="000A2602" w:rsidTr="00825577">
              <w:tc>
                <w:tcPr>
                  <w:tcW w:w="1333" w:type="dxa"/>
                </w:tcPr>
                <w:p w:rsidR="00942FBB" w:rsidRPr="000A2602" w:rsidRDefault="00942FBB" w:rsidP="00B2040C">
                  <w:pPr>
                    <w:pStyle w:val="TableText"/>
                  </w:pPr>
                  <w:r w:rsidRPr="000A2602">
                    <w:t>10300061</w:t>
                  </w:r>
                </w:p>
              </w:tc>
              <w:tc>
                <w:tcPr>
                  <w:tcW w:w="6804" w:type="dxa"/>
                </w:tcPr>
                <w:p w:rsidR="00942FBB" w:rsidRPr="000A2602" w:rsidRDefault="00942FBB" w:rsidP="00B2040C">
                  <w:pPr>
                    <w:pStyle w:val="TableText"/>
                  </w:pPr>
                  <w:r w:rsidRPr="000A2602">
                    <w:rPr>
                      <w:rFonts w:hint="eastAsia"/>
                    </w:rPr>
                    <w:t>挂起虚拟机，主机返回失败。</w:t>
                  </w:r>
                </w:p>
              </w:tc>
            </w:tr>
            <w:tr w:rsidR="00825577" w:rsidRPr="000A2602" w:rsidTr="00825577">
              <w:tc>
                <w:tcPr>
                  <w:tcW w:w="1333" w:type="dxa"/>
                </w:tcPr>
                <w:p w:rsidR="00825577" w:rsidRPr="000A2602" w:rsidRDefault="00825577" w:rsidP="00774D6E">
                  <w:pPr>
                    <w:pStyle w:val="TableText"/>
                  </w:pPr>
                  <w:r w:rsidRPr="00CF642C">
                    <w:rPr>
                      <w:rFonts w:ascii="宋体" w:cs="宋体"/>
                      <w:color w:val="000000"/>
                      <w:sz w:val="20"/>
                      <w:szCs w:val="20"/>
                    </w:rPr>
                    <w:t>10300440</w:t>
                  </w:r>
                </w:p>
              </w:tc>
              <w:tc>
                <w:tcPr>
                  <w:tcW w:w="6804" w:type="dxa"/>
                </w:tcPr>
                <w:p w:rsidR="00825577" w:rsidRPr="000A2602" w:rsidRDefault="00825577" w:rsidP="00774D6E">
                  <w:pPr>
                    <w:pStyle w:val="TableText"/>
                  </w:pPr>
                  <w:r w:rsidRPr="00CF642C">
                    <w:rPr>
                      <w:rFonts w:ascii="宋体" w:cs="宋体"/>
                      <w:color w:val="000000"/>
                      <w:sz w:val="20"/>
                      <w:szCs w:val="20"/>
                    </w:rPr>
                    <w:t>指定位置下不存在NUMA节点独占条件满足虚拟机启动的主机</w:t>
                  </w:r>
                  <w:r>
                    <w:rPr>
                      <w:rFonts w:ascii="宋体" w:cs="宋体" w:hint="eastAsia"/>
                      <w:color w:val="000000"/>
                      <w:sz w:val="20"/>
                      <w:szCs w:val="20"/>
                    </w:rPr>
                    <w:t>。</w:t>
                  </w:r>
                </w:p>
              </w:tc>
            </w:tr>
            <w:tr w:rsidR="00942FBB" w:rsidRPr="000A2602" w:rsidTr="00825577">
              <w:tc>
                <w:tcPr>
                  <w:tcW w:w="1333" w:type="dxa"/>
                </w:tcPr>
                <w:p w:rsidR="00942FBB" w:rsidRPr="000A2602" w:rsidRDefault="00942FBB" w:rsidP="00B2040C">
                  <w:pPr>
                    <w:pStyle w:val="TableText"/>
                  </w:pPr>
                  <w:r w:rsidRPr="000A2602">
                    <w:t>10300486</w:t>
                  </w:r>
                </w:p>
              </w:tc>
              <w:tc>
                <w:tcPr>
                  <w:tcW w:w="6804" w:type="dxa"/>
                </w:tcPr>
                <w:p w:rsidR="00942FBB" w:rsidRPr="000A2602" w:rsidRDefault="00942FBB" w:rsidP="00B2040C">
                  <w:pPr>
                    <w:pStyle w:val="TableText"/>
                  </w:pPr>
                  <w:r w:rsidRPr="000A2602">
                    <w:rPr>
                      <w:rFonts w:ascii="宋体" w:cs="宋体" w:hint="eastAsia"/>
                      <w:sz w:val="20"/>
                      <w:szCs w:val="20"/>
                    </w:rPr>
                    <w:t>创建快速复制磁盘失败，请联系华为技术支持。</w:t>
                  </w:r>
                </w:p>
              </w:tc>
            </w:tr>
          </w:tbl>
          <w:p w:rsidR="00942FBB" w:rsidRPr="000A2602" w:rsidRDefault="00942FBB" w:rsidP="00B2040C">
            <w:pPr>
              <w:pStyle w:val="TableText"/>
              <w:rPr>
                <w:sz w:val="18"/>
                <w:szCs w:val="18"/>
              </w:rPr>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1</w:t>
            </w:r>
            <w:r w:rsidRPr="000A2602">
              <w:t>、虚拟机克隆虚拟机时返回的任务对应的</w:t>
            </w:r>
            <w:r w:rsidRPr="000A2602">
              <w:t>type</w:t>
            </w:r>
            <w:r w:rsidRPr="000A2602">
              <w:t>为：</w:t>
            </w:r>
            <w:r w:rsidRPr="000A2602">
              <w:t>CloneVM</w:t>
            </w:r>
          </w:p>
          <w:p w:rsidR="00942FBB" w:rsidRPr="000A2602" w:rsidRDefault="00942FBB" w:rsidP="00EB602D">
            <w:pPr>
              <w:pStyle w:val="TableText"/>
            </w:pPr>
            <w:r w:rsidRPr="000A2602">
              <w:lastRenderedPageBreak/>
              <w:t>虚拟机克隆为模板返回的任务对应的</w:t>
            </w:r>
            <w:r w:rsidRPr="000A2602">
              <w:t>type</w:t>
            </w:r>
            <w:r w:rsidRPr="000A2602">
              <w:t>为：</w:t>
            </w:r>
            <w:r w:rsidRPr="000A2602">
              <w:t>CreateTemplateFromVM</w:t>
            </w:r>
          </w:p>
          <w:p w:rsidR="00942FBB" w:rsidRPr="000A2602" w:rsidRDefault="00942FBB" w:rsidP="00EB602D">
            <w:pPr>
              <w:pStyle w:val="TableText"/>
            </w:pPr>
            <w:r w:rsidRPr="000A2602">
              <w:t>模板部署虚拟机返回的任务对应的</w:t>
            </w:r>
            <w:r w:rsidRPr="000A2602">
              <w:t>type</w:t>
            </w:r>
            <w:r w:rsidRPr="000A2602">
              <w:t>为：</w:t>
            </w:r>
            <w:r w:rsidRPr="000A2602">
              <w:t>DeployVM</w:t>
            </w:r>
          </w:p>
          <w:p w:rsidR="00942FBB" w:rsidRPr="000A2602" w:rsidRDefault="00942FBB" w:rsidP="00EB602D">
            <w:pPr>
              <w:pStyle w:val="TableText"/>
            </w:pPr>
            <w:r w:rsidRPr="000A2602">
              <w:t>模板克隆为模板返回的任务对应的</w:t>
            </w:r>
            <w:r w:rsidRPr="000A2602">
              <w:t>type</w:t>
            </w:r>
            <w:r w:rsidRPr="000A2602">
              <w:t>为：</w:t>
            </w:r>
            <w:r w:rsidRPr="000A2602">
              <w:t xml:space="preserve">CloneTemplate </w:t>
            </w:r>
          </w:p>
          <w:p w:rsidR="00942FBB" w:rsidRPr="000A2602" w:rsidRDefault="00942FBB" w:rsidP="00EB602D">
            <w:pPr>
              <w:pStyle w:val="TableText"/>
            </w:pPr>
            <w:r w:rsidRPr="000A2602">
              <w:t>虚拟机</w:t>
            </w:r>
            <w:r w:rsidRPr="000A2602">
              <w:t>/</w:t>
            </w:r>
            <w:r w:rsidRPr="000A2602">
              <w:t>模板部署链接克隆虚拟机返回的任务对应的</w:t>
            </w:r>
            <w:r w:rsidRPr="000A2602">
              <w:t>type</w:t>
            </w:r>
            <w:r w:rsidRPr="000A2602">
              <w:t>为：</w:t>
            </w:r>
            <w:r w:rsidRPr="000A2602">
              <w:t>DeployLinkCloneVM</w:t>
            </w:r>
          </w:p>
          <w:p w:rsidR="00942FBB" w:rsidRPr="00EB602D" w:rsidRDefault="00942FBB" w:rsidP="00EB602D">
            <w:pPr>
              <w:pStyle w:val="TableText"/>
            </w:pPr>
            <w:r w:rsidRPr="000A2602">
              <w:t>2</w:t>
            </w:r>
            <w:r w:rsidRPr="000A2602">
              <w:t>、目标虚拟机需自动启动（即：</w:t>
            </w:r>
            <w:r w:rsidRPr="000A2602">
              <w:t>autoBoot</w:t>
            </w:r>
            <w:r w:rsidRPr="000A2602">
              <w:t>为</w:t>
            </w:r>
            <w:r w:rsidRPr="000A2602">
              <w:t>true</w:t>
            </w:r>
            <w:r w:rsidRPr="000A2602">
              <w:t>）时，创建成功但启动失败，对应的任务成功，</w:t>
            </w:r>
            <w:r w:rsidRPr="000A2602">
              <w:t>reason</w:t>
            </w:r>
            <w:r w:rsidRPr="000A2602">
              <w:t>中带启动错误的原因。虚拟机不自动删除，状态为</w:t>
            </w:r>
            <w:r w:rsidRPr="000A2602">
              <w:t>stopped</w:t>
            </w:r>
            <w:r w:rsidRPr="000A2602">
              <w:t>。</w:t>
            </w:r>
          </w:p>
          <w:p w:rsidR="00942FBB" w:rsidRPr="000A2602" w:rsidRDefault="00942FBB" w:rsidP="00B2040C">
            <w:pPr>
              <w:pStyle w:val="TableText"/>
            </w:pPr>
          </w:p>
        </w:tc>
      </w:tr>
    </w:tbl>
    <w:p w:rsidR="00F7294F" w:rsidRDefault="00F7294F" w:rsidP="00F7294F">
      <w:bookmarkStart w:id="294" w:name="_Toc439920316"/>
      <w:bookmarkStart w:id="295" w:name="_Toc318119598"/>
    </w:p>
    <w:p w:rsidR="00942FBB" w:rsidRPr="000A2602" w:rsidRDefault="00942FBB" w:rsidP="00016746">
      <w:pPr>
        <w:pStyle w:val="31"/>
      </w:pPr>
      <w:bookmarkStart w:id="296" w:name="_Toc486001578"/>
      <w:r w:rsidRPr="000A2602">
        <w:rPr>
          <w:rFonts w:hint="eastAsia"/>
        </w:rPr>
        <w:t>解析</w:t>
      </w:r>
      <w:r w:rsidRPr="000A2602">
        <w:rPr>
          <w:rFonts w:hint="eastAsia"/>
        </w:rPr>
        <w:t>ovf</w:t>
      </w:r>
      <w:r w:rsidRPr="000A2602">
        <w:rPr>
          <w:rFonts w:hint="eastAsia"/>
        </w:rPr>
        <w:t>描述</w:t>
      </w:r>
      <w:bookmarkEnd w:id="294"/>
      <w:bookmarkEnd w:id="29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90"/>
        <w:gridCol w:w="8349"/>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解析</w:t>
            </w:r>
            <w:r w:rsidRPr="000A2602">
              <w:rPr>
                <w:rFonts w:hint="eastAsia"/>
              </w:rPr>
              <w:t>ovf</w:t>
            </w:r>
            <w:r w:rsidRPr="000A2602">
              <w:rPr>
                <w:rFonts w:hint="eastAsia"/>
              </w:rPr>
              <w:t>文件</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9072" w:type="dxa"/>
            <w:tcBorders>
              <w:top w:val="single" w:sz="4" w:space="0" w:color="000000"/>
              <w:left w:val="single" w:sz="4" w:space="0" w:color="000000"/>
              <w:bottom w:val="single" w:sz="4" w:space="0" w:color="000000"/>
              <w:right w:val="single" w:sz="4" w:space="0" w:color="000000"/>
            </w:tcBorders>
          </w:tcPr>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56"/>
              <w:gridCol w:w="1596"/>
              <w:gridCol w:w="4872"/>
            </w:tblGrid>
            <w:tr w:rsidR="00942FBB" w:rsidRPr="000A2602" w:rsidTr="005348A4">
              <w:tc>
                <w:tcPr>
                  <w:tcW w:w="1206" w:type="pct"/>
                  <w:shd w:val="clear" w:color="auto" w:fill="D9D9D9"/>
                </w:tcPr>
                <w:p w:rsidR="00942FBB" w:rsidRPr="000A2602" w:rsidRDefault="00942FBB" w:rsidP="00B2040C">
                  <w:pPr>
                    <w:pStyle w:val="TableText"/>
                  </w:pPr>
                  <w:r w:rsidRPr="000A2602">
                    <w:t>Name</w:t>
                  </w:r>
                </w:p>
              </w:tc>
              <w:tc>
                <w:tcPr>
                  <w:tcW w:w="3794"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06" w:type="pct"/>
                  <w:shd w:val="clear" w:color="auto" w:fill="D9D9D9"/>
                </w:tcPr>
                <w:p w:rsidR="00942FBB" w:rsidRPr="000A2602" w:rsidRDefault="00942FBB" w:rsidP="00B2040C">
                  <w:pPr>
                    <w:pStyle w:val="TableText"/>
                  </w:pPr>
                  <w:r w:rsidRPr="000A2602">
                    <w:t>Attribute</w:t>
                  </w:r>
                </w:p>
              </w:tc>
              <w:tc>
                <w:tcPr>
                  <w:tcW w:w="936" w:type="pct"/>
                  <w:shd w:val="clear" w:color="auto" w:fill="D9D9D9"/>
                </w:tcPr>
                <w:p w:rsidR="00942FBB" w:rsidRPr="000A2602" w:rsidRDefault="00942FBB" w:rsidP="00B2040C">
                  <w:pPr>
                    <w:pStyle w:val="TableText"/>
                  </w:pPr>
                  <w:r w:rsidRPr="000A2602">
                    <w:t>Type</w:t>
                  </w:r>
                </w:p>
              </w:tc>
              <w:tc>
                <w:tcPr>
                  <w:tcW w:w="2858" w:type="pct"/>
                  <w:shd w:val="clear" w:color="auto" w:fill="D9D9D9"/>
                </w:tcPr>
                <w:p w:rsidR="00942FBB" w:rsidRPr="000A2602" w:rsidRDefault="00942FBB" w:rsidP="00B2040C">
                  <w:pPr>
                    <w:pStyle w:val="TableText"/>
                  </w:pPr>
                  <w:r w:rsidRPr="000A2602">
                    <w:t>Description</w:t>
                  </w:r>
                </w:p>
              </w:tc>
            </w:tr>
            <w:tr w:rsidR="00942FBB" w:rsidRPr="000A2602" w:rsidTr="005348A4">
              <w:tc>
                <w:tcPr>
                  <w:tcW w:w="1206" w:type="pct"/>
                  <w:shd w:val="clear" w:color="auto" w:fill="auto"/>
                </w:tcPr>
                <w:p w:rsidR="00942FBB" w:rsidRPr="000A2602" w:rsidRDefault="00942FBB" w:rsidP="00B2040C">
                  <w:pPr>
                    <w:pStyle w:val="TableText"/>
                  </w:pPr>
                  <w:r w:rsidRPr="000A2602">
                    <w:t>ovfDescriptor</w:t>
                  </w:r>
                </w:p>
              </w:tc>
              <w:tc>
                <w:tcPr>
                  <w:tcW w:w="936" w:type="pct"/>
                  <w:shd w:val="clear" w:color="auto" w:fill="auto"/>
                </w:tcPr>
                <w:p w:rsidR="00942FBB" w:rsidRPr="000A2602" w:rsidRDefault="00942FBB" w:rsidP="00B2040C">
                  <w:pPr>
                    <w:pStyle w:val="TableText"/>
                  </w:pPr>
                  <w:r w:rsidRPr="000A2602">
                    <w:rPr>
                      <w:rFonts w:hint="eastAsia"/>
                    </w:rPr>
                    <w:t>string</w:t>
                  </w:r>
                </w:p>
              </w:tc>
              <w:tc>
                <w:tcPr>
                  <w:tcW w:w="2858" w:type="pct"/>
                  <w:shd w:val="clear" w:color="auto" w:fill="auto"/>
                </w:tcPr>
                <w:p w:rsidR="00942FBB" w:rsidRPr="000A2602" w:rsidRDefault="00942FBB" w:rsidP="00B2040C">
                  <w:pPr>
                    <w:pStyle w:val="TableText"/>
                  </w:pPr>
                  <w:r w:rsidRPr="000A2602">
                    <w:t>O</w:t>
                  </w:r>
                  <w:r w:rsidRPr="000A2602">
                    <w:rPr>
                      <w:rFonts w:hint="eastAsia"/>
                    </w:rPr>
                    <w:t>vf</w:t>
                  </w:r>
                  <w:r w:rsidRPr="000A2602">
                    <w:rPr>
                      <w:rFonts w:hint="eastAsia"/>
                    </w:rPr>
                    <w:t>描述（对应</w:t>
                  </w:r>
                  <w:r w:rsidRPr="000A2602">
                    <w:rPr>
                      <w:rFonts w:hint="eastAsia"/>
                    </w:rPr>
                    <w:t>OVF</w:t>
                  </w:r>
                  <w:r w:rsidRPr="000A2602">
                    <w:rPr>
                      <w:rFonts w:hint="eastAsia"/>
                    </w:rPr>
                    <w:t>文件内容）</w:t>
                  </w:r>
                  <w:r>
                    <w:rPr>
                      <w:rFonts w:hint="eastAsia"/>
                    </w:rPr>
                    <w:t>，必选</w:t>
                  </w:r>
                </w:p>
              </w:tc>
            </w:tr>
          </w:tbl>
          <w:p w:rsidR="00942FBB" w:rsidRPr="000A2602" w:rsidRDefault="00942FBB" w:rsidP="00B2040C">
            <w:pPr>
              <w:pStyle w:val="TableText"/>
            </w:pPr>
          </w:p>
          <w:p w:rsidR="00942FBB" w:rsidRPr="000A2602" w:rsidRDefault="00942FBB" w:rsidP="00B2040C">
            <w:pPr>
              <w:pStyle w:val="TableText"/>
            </w:pP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56"/>
              <w:gridCol w:w="1596"/>
              <w:gridCol w:w="4872"/>
            </w:tblGrid>
            <w:tr w:rsidR="00942FBB" w:rsidRPr="000A2602" w:rsidTr="005348A4">
              <w:tc>
                <w:tcPr>
                  <w:tcW w:w="1206" w:type="pct"/>
                  <w:shd w:val="clear" w:color="auto" w:fill="D9D9D9"/>
                </w:tcPr>
                <w:p w:rsidR="00942FBB" w:rsidRPr="000A2602" w:rsidRDefault="00942FBB" w:rsidP="00B2040C">
                  <w:pPr>
                    <w:pStyle w:val="TableText"/>
                  </w:pPr>
                  <w:r w:rsidRPr="000A2602">
                    <w:t>Name</w:t>
                  </w:r>
                </w:p>
              </w:tc>
              <w:tc>
                <w:tcPr>
                  <w:tcW w:w="3794" w:type="pct"/>
                  <w:gridSpan w:val="2"/>
                  <w:shd w:val="clear" w:color="auto" w:fill="auto"/>
                </w:tcPr>
                <w:p w:rsidR="00942FBB" w:rsidRPr="000A2602" w:rsidRDefault="00942FBB" w:rsidP="00B2040C">
                  <w:pPr>
                    <w:pStyle w:val="TableText"/>
                  </w:pPr>
                  <w:r w:rsidRPr="000A2602">
                    <w:rPr>
                      <w:rFonts w:hint="eastAsia"/>
                    </w:rPr>
                    <w:t>响应正文</w:t>
                  </w:r>
                  <w:r w:rsidRPr="000A2602">
                    <w:t>描述</w:t>
                  </w:r>
                </w:p>
              </w:tc>
            </w:tr>
            <w:tr w:rsidR="00942FBB" w:rsidRPr="000A2602" w:rsidTr="005348A4">
              <w:tc>
                <w:tcPr>
                  <w:tcW w:w="1206" w:type="pct"/>
                  <w:shd w:val="clear" w:color="auto" w:fill="D9D9D9"/>
                </w:tcPr>
                <w:p w:rsidR="00942FBB" w:rsidRPr="000A2602" w:rsidRDefault="00942FBB" w:rsidP="00B2040C">
                  <w:pPr>
                    <w:pStyle w:val="TableText"/>
                  </w:pPr>
                  <w:r w:rsidRPr="000A2602">
                    <w:t>Attribute</w:t>
                  </w:r>
                </w:p>
              </w:tc>
              <w:tc>
                <w:tcPr>
                  <w:tcW w:w="936" w:type="pct"/>
                  <w:shd w:val="clear" w:color="auto" w:fill="D9D9D9"/>
                </w:tcPr>
                <w:p w:rsidR="00942FBB" w:rsidRPr="000A2602" w:rsidRDefault="00942FBB" w:rsidP="00B2040C">
                  <w:pPr>
                    <w:pStyle w:val="TableText"/>
                  </w:pPr>
                  <w:r w:rsidRPr="000A2602">
                    <w:t>Type</w:t>
                  </w:r>
                </w:p>
              </w:tc>
              <w:tc>
                <w:tcPr>
                  <w:tcW w:w="2858" w:type="pct"/>
                  <w:shd w:val="clear" w:color="auto" w:fill="D9D9D9"/>
                </w:tcPr>
                <w:p w:rsidR="00942FBB" w:rsidRPr="000A2602" w:rsidRDefault="00942FBB" w:rsidP="00B2040C">
                  <w:pPr>
                    <w:pStyle w:val="TableText"/>
                  </w:pPr>
                  <w:r w:rsidRPr="000A2602">
                    <w:t>Description</w:t>
                  </w:r>
                </w:p>
              </w:tc>
            </w:tr>
            <w:tr w:rsidR="00942FBB" w:rsidRPr="000A2602" w:rsidTr="005348A4">
              <w:tblPrEx>
                <w:shd w:val="clear" w:color="auto" w:fill="FFFFFF"/>
                <w:tblLook w:val="00A0"/>
              </w:tblPrEx>
              <w:tc>
                <w:tcPr>
                  <w:tcW w:w="1206" w:type="pct"/>
                  <w:shd w:val="clear" w:color="auto" w:fill="FFFFFF"/>
                </w:tcPr>
                <w:p w:rsidR="00942FBB" w:rsidRPr="000A2602" w:rsidRDefault="00942FBB" w:rsidP="00B2040C">
                  <w:pPr>
                    <w:pStyle w:val="TableText"/>
                  </w:pPr>
                  <w:r w:rsidRPr="000A2602">
                    <w:t>name</w:t>
                  </w:r>
                </w:p>
              </w:tc>
              <w:tc>
                <w:tcPr>
                  <w:tcW w:w="936" w:type="pct"/>
                  <w:shd w:val="clear" w:color="auto" w:fill="FFFFFF"/>
                </w:tcPr>
                <w:p w:rsidR="00942FBB" w:rsidRPr="000A2602" w:rsidRDefault="00942FBB" w:rsidP="00B2040C">
                  <w:pPr>
                    <w:pStyle w:val="TableText"/>
                  </w:pPr>
                  <w:r w:rsidRPr="000A2602">
                    <w:t>string</w:t>
                  </w:r>
                </w:p>
              </w:tc>
              <w:tc>
                <w:tcPr>
                  <w:tcW w:w="2858" w:type="pct"/>
                  <w:shd w:val="clear" w:color="auto" w:fill="FFFFFF"/>
                </w:tcPr>
                <w:p w:rsidR="00942FBB" w:rsidRPr="000A2602" w:rsidRDefault="00942FBB" w:rsidP="00B2040C">
                  <w:pPr>
                    <w:pStyle w:val="TableText"/>
                  </w:pPr>
                  <w:r w:rsidRPr="000A2602">
                    <w:t>模板名称，长度</w:t>
                  </w:r>
                  <w:r w:rsidRPr="000A2602">
                    <w:t>[0,256]</w:t>
                  </w:r>
                </w:p>
              </w:tc>
            </w:tr>
            <w:tr w:rsidR="00942FBB" w:rsidRPr="000A2602" w:rsidTr="005348A4">
              <w:tblPrEx>
                <w:shd w:val="clear" w:color="auto" w:fill="FFFFFF"/>
                <w:tblLook w:val="00A0"/>
              </w:tblPrEx>
              <w:tc>
                <w:tcPr>
                  <w:tcW w:w="1206" w:type="pct"/>
                  <w:shd w:val="clear" w:color="auto" w:fill="FFFFFF"/>
                </w:tcPr>
                <w:p w:rsidR="00942FBB" w:rsidRPr="000A2602" w:rsidRDefault="00942FBB" w:rsidP="00B2040C">
                  <w:pPr>
                    <w:pStyle w:val="TableText"/>
                  </w:pPr>
                  <w:r w:rsidRPr="000A2602">
                    <w:t>vmConfig</w:t>
                  </w:r>
                </w:p>
              </w:tc>
              <w:tc>
                <w:tcPr>
                  <w:tcW w:w="936" w:type="pct"/>
                  <w:shd w:val="clear" w:color="auto" w:fill="FFFFFF"/>
                </w:tcPr>
                <w:p w:rsidR="00942FBB" w:rsidRPr="000A2602" w:rsidRDefault="00942FBB" w:rsidP="00B2040C">
                  <w:pPr>
                    <w:pStyle w:val="TableText"/>
                  </w:pPr>
                  <w:r w:rsidRPr="000A2602">
                    <w:t>ref</w:t>
                  </w:r>
                </w:p>
              </w:tc>
              <w:tc>
                <w:tcPr>
                  <w:tcW w:w="2858" w:type="pct"/>
                  <w:shd w:val="clear" w:color="auto" w:fill="FFFFFF"/>
                </w:tcPr>
                <w:p w:rsidR="00942FBB" w:rsidRPr="000A2602" w:rsidRDefault="00942FBB" w:rsidP="00B2040C">
                  <w:pPr>
                    <w:pStyle w:val="TableText"/>
                  </w:pPr>
                  <w:r w:rsidRPr="000A2602">
                    <w:t>模板配置</w:t>
                  </w:r>
                  <w:r w:rsidRPr="000A2602">
                    <w:rPr>
                      <w:rFonts w:hint="eastAsia"/>
                    </w:rPr>
                    <w:t>，网卡对应的</w:t>
                  </w:r>
                  <w:r w:rsidRPr="000A2602">
                    <w:rPr>
                      <w:rFonts w:hint="eastAsia"/>
                    </w:rPr>
                    <w:t>portgroup</w:t>
                  </w:r>
                  <w:r w:rsidRPr="000A2602">
                    <w:rPr>
                      <w:rFonts w:hint="eastAsia"/>
                    </w:rPr>
                    <w:t>为</w:t>
                  </w:r>
                  <w:r w:rsidRPr="000A2602">
                    <w:rPr>
                      <w:rFonts w:hint="eastAsia"/>
                    </w:rPr>
                    <w:t>null</w:t>
                  </w:r>
                </w:p>
                <w:p w:rsidR="00942FBB" w:rsidRPr="000A2602" w:rsidRDefault="00942FBB" w:rsidP="00B2040C">
                  <w:pPr>
                    <w:pStyle w:val="TableText"/>
                  </w:pPr>
                  <w:r w:rsidRPr="000A2602">
                    <w:rPr>
                      <w:rFonts w:hint="eastAsia"/>
                    </w:rPr>
                    <w:t>硬盘对应的</w:t>
                  </w:r>
                  <w:r w:rsidRPr="000A2602">
                    <w:rPr>
                      <w:rFonts w:hint="eastAsia"/>
                    </w:rPr>
                    <w:t>datastore</w:t>
                  </w:r>
                  <w:r w:rsidRPr="000A2602">
                    <w:rPr>
                      <w:rFonts w:hint="eastAsia"/>
                    </w:rPr>
                    <w:t>为</w:t>
                  </w:r>
                  <w:r w:rsidRPr="000A2602">
                    <w:rPr>
                      <w:rFonts w:hint="eastAsia"/>
                    </w:rPr>
                    <w:t>null</w:t>
                  </w:r>
                </w:p>
              </w:tc>
            </w:tr>
            <w:tr w:rsidR="00942FBB" w:rsidRPr="000A2602" w:rsidTr="005348A4">
              <w:tblPrEx>
                <w:shd w:val="clear" w:color="auto" w:fill="FFFFFF"/>
                <w:tblLook w:val="00A0"/>
              </w:tblPrEx>
              <w:tc>
                <w:tcPr>
                  <w:tcW w:w="1206" w:type="pct"/>
                  <w:shd w:val="clear" w:color="auto" w:fill="FFFFFF"/>
                </w:tcPr>
                <w:p w:rsidR="00942FBB" w:rsidRPr="000A2602" w:rsidRDefault="00942FBB" w:rsidP="00B2040C">
                  <w:pPr>
                    <w:pStyle w:val="TableText"/>
                  </w:pPr>
                  <w:r w:rsidRPr="000A2602">
                    <w:t>osOptions</w:t>
                  </w:r>
                </w:p>
              </w:tc>
              <w:tc>
                <w:tcPr>
                  <w:tcW w:w="936" w:type="pct"/>
                  <w:shd w:val="clear" w:color="auto" w:fill="FFFFFF"/>
                </w:tcPr>
                <w:p w:rsidR="00942FBB" w:rsidRPr="000A2602" w:rsidRDefault="00942FBB" w:rsidP="00B2040C">
                  <w:pPr>
                    <w:pStyle w:val="TableText"/>
                  </w:pPr>
                  <w:r w:rsidRPr="000A2602">
                    <w:t>ref</w:t>
                  </w:r>
                </w:p>
              </w:tc>
              <w:tc>
                <w:tcPr>
                  <w:tcW w:w="2858" w:type="pct"/>
                  <w:shd w:val="clear" w:color="auto" w:fill="FFFFFF"/>
                </w:tcPr>
                <w:p w:rsidR="00942FBB" w:rsidRPr="000A2602" w:rsidRDefault="00942FBB" w:rsidP="00B2040C">
                  <w:pPr>
                    <w:pStyle w:val="TableText"/>
                  </w:pPr>
                  <w:r w:rsidRPr="000A2602">
                    <w:t>模板操作系统信息</w:t>
                  </w:r>
                </w:p>
              </w:tc>
            </w:tr>
            <w:tr w:rsidR="00942FBB" w:rsidRPr="000A2602" w:rsidTr="005348A4">
              <w:tblPrEx>
                <w:shd w:val="clear" w:color="auto" w:fill="FFFFFF"/>
                <w:tblLook w:val="00A0"/>
              </w:tblPrEx>
              <w:tc>
                <w:tcPr>
                  <w:tcW w:w="1206" w:type="pct"/>
                  <w:shd w:val="clear" w:color="auto" w:fill="FFFFFF"/>
                </w:tcPr>
                <w:p w:rsidR="00942FBB" w:rsidRPr="000A2602" w:rsidRDefault="00942FBB" w:rsidP="00B2040C">
                  <w:pPr>
                    <w:pStyle w:val="TableText"/>
                  </w:pPr>
                  <w:r w:rsidRPr="000A2602">
                    <w:rPr>
                      <w:rFonts w:hint="eastAsia"/>
                    </w:rPr>
                    <w:t>uuid</w:t>
                  </w:r>
                </w:p>
              </w:tc>
              <w:tc>
                <w:tcPr>
                  <w:tcW w:w="936" w:type="pct"/>
                  <w:shd w:val="clear" w:color="auto" w:fill="FFFFFF"/>
                </w:tcPr>
                <w:p w:rsidR="00942FBB" w:rsidRPr="000A2602" w:rsidRDefault="00942FBB" w:rsidP="00B2040C">
                  <w:pPr>
                    <w:pStyle w:val="TableText"/>
                  </w:pPr>
                  <w:r w:rsidRPr="000A2602">
                    <w:rPr>
                      <w:rFonts w:hint="eastAsia"/>
                    </w:rPr>
                    <w:t>sring</w:t>
                  </w:r>
                </w:p>
              </w:tc>
              <w:tc>
                <w:tcPr>
                  <w:tcW w:w="2858" w:type="pct"/>
                  <w:shd w:val="clear" w:color="auto" w:fill="FFFFFF"/>
                </w:tcPr>
                <w:p w:rsidR="00942FBB" w:rsidRPr="000A2602" w:rsidRDefault="00942FBB" w:rsidP="00B2040C">
                  <w:pPr>
                    <w:pStyle w:val="TableText"/>
                  </w:pPr>
                  <w:r w:rsidRPr="000A2602">
                    <w:rPr>
                      <w:rFonts w:hint="eastAsia"/>
                    </w:rPr>
                    <w:t>虚拟机</w:t>
                  </w:r>
                  <w:r w:rsidRPr="000A2602">
                    <w:rPr>
                      <w:rFonts w:hint="eastAsia"/>
                    </w:rPr>
                    <w:t>uuid</w:t>
                  </w:r>
                </w:p>
              </w:tc>
            </w:tr>
            <w:tr w:rsidR="00942FBB" w:rsidRPr="000A2602" w:rsidTr="005348A4">
              <w:tblPrEx>
                <w:shd w:val="clear" w:color="auto" w:fill="FFFFFF"/>
                <w:tblLook w:val="00A0"/>
              </w:tblPrEx>
              <w:tc>
                <w:tcPr>
                  <w:tcW w:w="1206" w:type="pct"/>
                  <w:shd w:val="clear" w:color="auto" w:fill="FFFFFF"/>
                </w:tcPr>
                <w:p w:rsidR="00942FBB" w:rsidRPr="000A2602" w:rsidRDefault="00942FBB" w:rsidP="00B2040C">
                  <w:pPr>
                    <w:pStyle w:val="TableText"/>
                  </w:pPr>
                  <w:r w:rsidRPr="000A2602">
                    <w:rPr>
                      <w:rFonts w:hint="eastAsia"/>
                    </w:rPr>
                    <w:t>fileItems</w:t>
                  </w:r>
                </w:p>
              </w:tc>
              <w:tc>
                <w:tcPr>
                  <w:tcW w:w="936" w:type="pct"/>
                  <w:shd w:val="clear" w:color="auto" w:fill="FFFFFF"/>
                </w:tcPr>
                <w:p w:rsidR="00942FBB" w:rsidRPr="000A2602" w:rsidRDefault="00942FBB" w:rsidP="00B2040C">
                  <w:pPr>
                    <w:pStyle w:val="TableText"/>
                  </w:pPr>
                  <w:r w:rsidRPr="000A2602">
                    <w:t>structure</w:t>
                  </w:r>
                  <w:r w:rsidRPr="000A2602">
                    <w:rPr>
                      <w:rFonts w:hint="eastAsia"/>
                    </w:rPr>
                    <w:t>[]</w:t>
                  </w:r>
                </w:p>
              </w:tc>
              <w:tc>
                <w:tcPr>
                  <w:tcW w:w="2858" w:type="pct"/>
                  <w:shd w:val="clear" w:color="auto" w:fill="FFFFFF"/>
                </w:tcPr>
                <w:p w:rsidR="00942FBB" w:rsidRPr="000A2602" w:rsidRDefault="00942FBB" w:rsidP="00B2040C">
                  <w:pPr>
                    <w:pStyle w:val="TableText"/>
                  </w:pPr>
                  <w:r w:rsidRPr="000A2602">
                    <w:rPr>
                      <w:rFonts w:hint="eastAsia"/>
                    </w:rPr>
                    <w:t>文件信息，暂时只支持</w:t>
                  </w:r>
                  <w:r w:rsidRPr="000A2602">
                    <w:rPr>
                      <w:rFonts w:hint="eastAsia"/>
                    </w:rPr>
                    <w:t>disk</w:t>
                  </w:r>
                  <w:r w:rsidRPr="000A2602">
                    <w:rPr>
                      <w:rFonts w:hint="eastAsia"/>
                    </w:rPr>
                    <w:t>文件</w:t>
                  </w:r>
                </w:p>
                <w:tbl>
                  <w:tblPr>
                    <w:tblW w:w="6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9"/>
                    <w:gridCol w:w="951"/>
                    <w:gridCol w:w="4048"/>
                  </w:tblGrid>
                  <w:tr w:rsidR="00942FBB" w:rsidRPr="000A2602" w:rsidTr="005348A4">
                    <w:tc>
                      <w:tcPr>
                        <w:tcW w:w="1105" w:type="pct"/>
                        <w:shd w:val="clear" w:color="auto" w:fill="D9D9D9"/>
                      </w:tcPr>
                      <w:p w:rsidR="00942FBB" w:rsidRPr="000A2602" w:rsidRDefault="00942FBB" w:rsidP="00B2040C">
                        <w:pPr>
                          <w:pStyle w:val="TableText"/>
                          <w:rPr>
                            <w:b/>
                          </w:rPr>
                        </w:pPr>
                        <w:r w:rsidRPr="000A2602">
                          <w:rPr>
                            <w:b/>
                          </w:rPr>
                          <w:t>Attribute</w:t>
                        </w:r>
                      </w:p>
                    </w:tc>
                    <w:tc>
                      <w:tcPr>
                        <w:tcW w:w="741" w:type="pct"/>
                        <w:shd w:val="clear" w:color="auto" w:fill="D9D9D9"/>
                      </w:tcPr>
                      <w:p w:rsidR="00942FBB" w:rsidRPr="000A2602" w:rsidRDefault="00942FBB" w:rsidP="00B2040C">
                        <w:pPr>
                          <w:pStyle w:val="TableText"/>
                          <w:rPr>
                            <w:b/>
                          </w:rPr>
                        </w:pPr>
                        <w:r w:rsidRPr="000A2602">
                          <w:rPr>
                            <w:b/>
                          </w:rPr>
                          <w:t>Type</w:t>
                        </w:r>
                      </w:p>
                    </w:tc>
                    <w:tc>
                      <w:tcPr>
                        <w:tcW w:w="315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05" w:type="pct"/>
                      </w:tcPr>
                      <w:p w:rsidR="00942FBB" w:rsidRPr="000A2602" w:rsidRDefault="00942FBB" w:rsidP="00B2040C">
                        <w:pPr>
                          <w:pStyle w:val="TableText"/>
                        </w:pPr>
                        <w:r w:rsidRPr="000A2602">
                          <w:t>deviceId</w:t>
                        </w:r>
                      </w:p>
                    </w:tc>
                    <w:tc>
                      <w:tcPr>
                        <w:tcW w:w="741" w:type="pct"/>
                        <w:shd w:val="clear" w:color="auto" w:fill="auto"/>
                      </w:tcPr>
                      <w:p w:rsidR="00942FBB" w:rsidRPr="000A2602" w:rsidRDefault="00942FBB" w:rsidP="00B2040C">
                        <w:pPr>
                          <w:pStyle w:val="TableText"/>
                        </w:pPr>
                        <w:r w:rsidRPr="000A2602">
                          <w:rPr>
                            <w:rFonts w:hint="eastAsia"/>
                          </w:rPr>
                          <w:t>string</w:t>
                        </w:r>
                      </w:p>
                    </w:tc>
                    <w:tc>
                      <w:tcPr>
                        <w:tcW w:w="3154" w:type="pct"/>
                        <w:shd w:val="clear" w:color="auto" w:fill="auto"/>
                      </w:tcPr>
                      <w:p w:rsidR="00942FBB" w:rsidRPr="000A2602" w:rsidRDefault="00942FBB" w:rsidP="00B2040C">
                        <w:pPr>
                          <w:pStyle w:val="TableText"/>
                        </w:pPr>
                        <w:r w:rsidRPr="000A2602">
                          <w:rPr>
                            <w:rFonts w:hint="eastAsia"/>
                          </w:rPr>
                          <w:t>设备标识</w:t>
                        </w:r>
                      </w:p>
                    </w:tc>
                  </w:tr>
                  <w:tr w:rsidR="00942FBB" w:rsidRPr="000A2602" w:rsidTr="005348A4">
                    <w:tc>
                      <w:tcPr>
                        <w:tcW w:w="1105" w:type="pct"/>
                      </w:tcPr>
                      <w:p w:rsidR="00942FBB" w:rsidRPr="000A2602" w:rsidRDefault="00942FBB" w:rsidP="00B2040C">
                        <w:pPr>
                          <w:pStyle w:val="TableText"/>
                        </w:pPr>
                        <w:r w:rsidRPr="000A2602">
                          <w:t>path</w:t>
                        </w:r>
                      </w:p>
                    </w:tc>
                    <w:tc>
                      <w:tcPr>
                        <w:tcW w:w="741" w:type="pct"/>
                        <w:shd w:val="clear" w:color="auto" w:fill="auto"/>
                      </w:tcPr>
                      <w:p w:rsidR="00942FBB" w:rsidRPr="000A2602" w:rsidRDefault="00942FBB" w:rsidP="00B2040C">
                        <w:pPr>
                          <w:pStyle w:val="TableText"/>
                        </w:pPr>
                        <w:r w:rsidRPr="000A2602">
                          <w:rPr>
                            <w:rFonts w:hint="eastAsia"/>
                          </w:rPr>
                          <w:t>string</w:t>
                        </w:r>
                      </w:p>
                    </w:tc>
                    <w:tc>
                      <w:tcPr>
                        <w:tcW w:w="3154" w:type="pct"/>
                        <w:shd w:val="clear" w:color="auto" w:fill="auto"/>
                      </w:tcPr>
                      <w:p w:rsidR="00942FBB" w:rsidRPr="000A2602" w:rsidRDefault="00942FBB" w:rsidP="00B2040C">
                        <w:pPr>
                          <w:pStyle w:val="TableText"/>
                        </w:pPr>
                        <w:r w:rsidRPr="000A2602">
                          <w:rPr>
                            <w:rFonts w:hint="eastAsia"/>
                          </w:rPr>
                          <w:t>文件相对路径</w:t>
                        </w:r>
                      </w:p>
                    </w:tc>
                  </w:tr>
                  <w:tr w:rsidR="00942FBB" w:rsidRPr="000A2602" w:rsidTr="005348A4">
                    <w:tc>
                      <w:tcPr>
                        <w:tcW w:w="1105" w:type="pct"/>
                      </w:tcPr>
                      <w:p w:rsidR="00942FBB" w:rsidRPr="000A2602" w:rsidRDefault="00942FBB" w:rsidP="00B2040C">
                        <w:pPr>
                          <w:pStyle w:val="TableText"/>
                        </w:pPr>
                        <w:r w:rsidRPr="000A2602">
                          <w:t>size</w:t>
                        </w:r>
                      </w:p>
                    </w:tc>
                    <w:tc>
                      <w:tcPr>
                        <w:tcW w:w="741" w:type="pct"/>
                        <w:shd w:val="clear" w:color="auto" w:fill="auto"/>
                      </w:tcPr>
                      <w:p w:rsidR="00942FBB" w:rsidRPr="000A2602" w:rsidRDefault="00942FBB" w:rsidP="00B2040C">
                        <w:pPr>
                          <w:pStyle w:val="TableText"/>
                        </w:pPr>
                        <w:r w:rsidRPr="000A2602">
                          <w:t>long</w:t>
                        </w:r>
                      </w:p>
                    </w:tc>
                    <w:tc>
                      <w:tcPr>
                        <w:tcW w:w="3154" w:type="pct"/>
                        <w:shd w:val="clear" w:color="auto" w:fill="auto"/>
                      </w:tcPr>
                      <w:p w:rsidR="00942FBB" w:rsidRPr="000A2602" w:rsidRDefault="00942FBB" w:rsidP="00B2040C">
                        <w:pPr>
                          <w:pStyle w:val="TableText"/>
                        </w:pPr>
                        <w:r w:rsidRPr="000A2602">
                          <w:rPr>
                            <w:rFonts w:hint="eastAsia"/>
                          </w:rPr>
                          <w:t>文件大小</w:t>
                        </w:r>
                      </w:p>
                    </w:tc>
                  </w:tr>
                </w:tbl>
                <w:p w:rsidR="00942FBB" w:rsidRPr="000A2602" w:rsidRDefault="00942FBB" w:rsidP="00B2040C">
                  <w:pPr>
                    <w:pStyle w:val="TableText"/>
                  </w:pPr>
                </w:p>
              </w:tc>
            </w:tr>
            <w:tr w:rsidR="00942FBB" w:rsidRPr="000A2602" w:rsidTr="005348A4">
              <w:tblPrEx>
                <w:shd w:val="clear" w:color="auto" w:fill="FFFFFF"/>
                <w:tblLook w:val="00A0"/>
              </w:tblPrEx>
              <w:tc>
                <w:tcPr>
                  <w:tcW w:w="1206" w:type="pct"/>
                  <w:shd w:val="clear" w:color="auto" w:fill="FFFFFF"/>
                </w:tcPr>
                <w:p w:rsidR="00942FBB" w:rsidRPr="000A2602" w:rsidRDefault="00942FBB" w:rsidP="00B2040C">
                  <w:pPr>
                    <w:pStyle w:val="TableText"/>
                  </w:pPr>
                  <w:r w:rsidRPr="000A2602">
                    <w:t>recover</w:t>
                  </w:r>
                </w:p>
              </w:tc>
              <w:tc>
                <w:tcPr>
                  <w:tcW w:w="936" w:type="pct"/>
                  <w:shd w:val="clear" w:color="auto" w:fill="FFFFFF"/>
                </w:tcPr>
                <w:p w:rsidR="00942FBB" w:rsidRPr="000A2602" w:rsidRDefault="00942FBB" w:rsidP="00B2040C">
                  <w:pPr>
                    <w:pStyle w:val="TableText"/>
                  </w:pPr>
                  <w:r w:rsidRPr="000A2602">
                    <w:rPr>
                      <w:rFonts w:hint="eastAsia"/>
                    </w:rPr>
                    <w:t>boolean</w:t>
                  </w:r>
                </w:p>
              </w:tc>
              <w:tc>
                <w:tcPr>
                  <w:tcW w:w="2858" w:type="pct"/>
                  <w:shd w:val="clear" w:color="auto" w:fill="FFFFFF"/>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一定时间（</w:t>
                  </w:r>
                  <w:r w:rsidRPr="000A2602">
                    <w:rPr>
                      <w:rFonts w:hint="eastAsia"/>
                    </w:rPr>
                    <w:t>10</w:t>
                  </w:r>
                  <w:r w:rsidRPr="000A2602">
                    <w:rPr>
                      <w:rFonts w:hint="eastAsia"/>
                    </w:rPr>
                    <w:t>分钟）内无响应时，是否重启虚拟机。</w:t>
                  </w:r>
                </w:p>
                <w:p w:rsidR="00942FBB" w:rsidRPr="000A2602" w:rsidRDefault="00942FBB" w:rsidP="00B2040C">
                  <w:pPr>
                    <w:pStyle w:val="TableText"/>
                  </w:pPr>
                  <w:r w:rsidRPr="000A2602">
                    <w:rPr>
                      <w:rFonts w:hint="eastAsia"/>
                    </w:rPr>
                    <w:t>true</w:t>
                  </w:r>
                  <w:r w:rsidRPr="000A2602">
                    <w:rPr>
                      <w:rFonts w:hint="eastAsia"/>
                    </w:rPr>
                    <w:t>：重启</w:t>
                  </w:r>
                </w:p>
                <w:p w:rsidR="00942FBB" w:rsidRPr="000A2602" w:rsidRDefault="00942FBB" w:rsidP="00B2040C">
                  <w:pPr>
                    <w:pStyle w:val="TableText"/>
                  </w:pPr>
                  <w:r w:rsidRPr="000A2602">
                    <w:rPr>
                      <w:rFonts w:hint="eastAsia"/>
                    </w:rPr>
                    <w:t>false</w:t>
                  </w:r>
                  <w:r w:rsidRPr="000A2602">
                    <w:rPr>
                      <w:rFonts w:hint="eastAsia"/>
                    </w:rPr>
                    <w:t>：不重启</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&lt;vm_uri&gt;/action/</w:t>
            </w:r>
            <w:r w:rsidRPr="000A2602">
              <w:rPr>
                <w:rFonts w:ascii="Verdana" w:hAnsi="Verdana" w:hint="eastAsia"/>
              </w:rPr>
              <w:t>p</w:t>
            </w:r>
            <w:r w:rsidRPr="000A2602">
              <w:rPr>
                <w:rFonts w:ascii="Verdana" w:hAnsi="Verdana"/>
              </w:rPr>
              <w:t>arse</w:t>
            </w:r>
            <w:r w:rsidRPr="000A2602">
              <w:rPr>
                <w:rFonts w:ascii="Verdana" w:hAnsi="Verdana" w:hint="eastAsia"/>
              </w:rPr>
              <w:t>d</w:t>
            </w:r>
            <w:r w:rsidRPr="000A2602">
              <w:rPr>
                <w:rFonts w:ascii="Verdana" w:hAnsi="Verdana"/>
              </w:rPr>
              <w:t>escriptor</w:t>
            </w:r>
            <w:r w:rsidRPr="000A2602">
              <w:t xml:space="preserve"> HTTP/1.1   //eg: vm_uri = /service/sites/1/vms/</w:t>
            </w:r>
          </w:p>
          <w:p w:rsidR="00942FBB" w:rsidRPr="000A2602" w:rsidRDefault="00942FBB" w:rsidP="00B2040C">
            <w:pPr>
              <w:pStyle w:val="TableText"/>
            </w:pPr>
            <w:r w:rsidRPr="000A2602">
              <w:lastRenderedPageBreak/>
              <w:t>Host: https://&lt;ip&gt;:&lt;port&gt;</w:t>
            </w:r>
          </w:p>
          <w:p w:rsidR="00942FBB" w:rsidRPr="000A2602" w:rsidRDefault="00942FBB" w:rsidP="00B2040C">
            <w:pPr>
              <w:pStyle w:val="TableText"/>
            </w:pPr>
            <w:r w:rsidRPr="000A2602">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X-Auth-Token: &lt;Authen_TOKEN&gt;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"ovfDescriptor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Pr="000A2602">
              <w:rPr>
                <w:rFonts w:hint="eastAsia"/>
              </w:rPr>
              <w:t>name</w:t>
            </w:r>
            <w:r w:rsidRPr="000A2602">
              <w:t>": string,</w:t>
            </w:r>
          </w:p>
          <w:p w:rsidR="00942FBB" w:rsidRPr="000A2602" w:rsidRDefault="005348A4" w:rsidP="00B2040C">
            <w:pPr>
              <w:pStyle w:val="TableText"/>
            </w:pPr>
            <w:r w:rsidRPr="005348A4">
              <w:rPr>
                <w:rFonts w:ascii="宋体" w:hAnsi="宋体"/>
              </w:rPr>
              <w:t>“</w:t>
            </w:r>
            <w:r w:rsidR="00942FBB" w:rsidRPr="000A2602">
              <w:t>vmConfig</w:t>
            </w:r>
            <w:r w:rsidRPr="005348A4">
              <w:rPr>
                <w:rFonts w:ascii="宋体" w:hAnsi="宋体"/>
              </w:rPr>
              <w:t>”</w:t>
            </w:r>
            <w:r w:rsidR="00942FBB" w:rsidRPr="000A2602">
              <w:rPr>
                <w:rFonts w:hint="eastAsia"/>
              </w:rPr>
              <w:t>:{...},</w:t>
            </w:r>
          </w:p>
          <w:p w:rsidR="00942FBB" w:rsidRPr="000A2602" w:rsidRDefault="005348A4" w:rsidP="00B2040C">
            <w:pPr>
              <w:pStyle w:val="TableText"/>
            </w:pPr>
            <w:r w:rsidRPr="005348A4">
              <w:rPr>
                <w:rFonts w:ascii="宋体" w:hAnsi="宋体"/>
              </w:rPr>
              <w:t>“</w:t>
            </w:r>
            <w:r w:rsidR="00942FBB" w:rsidRPr="000A2602">
              <w:t>osOptions</w:t>
            </w:r>
            <w:r w:rsidRPr="005348A4">
              <w:rPr>
                <w:rFonts w:ascii="宋体" w:hAnsi="宋体"/>
              </w:rPr>
              <w:t>”</w:t>
            </w:r>
            <w:r w:rsidR="00942FBB" w:rsidRPr="000A2602">
              <w:rPr>
                <w:rFonts w:hint="eastAsia"/>
              </w:rPr>
              <w:t>:{...},</w:t>
            </w:r>
          </w:p>
          <w:p w:rsidR="00942FBB" w:rsidRPr="000A2602" w:rsidRDefault="005348A4" w:rsidP="00B2040C">
            <w:pPr>
              <w:pStyle w:val="TableText"/>
            </w:pPr>
            <w:r w:rsidRPr="005348A4">
              <w:rPr>
                <w:rFonts w:ascii="宋体" w:hAnsi="宋体"/>
              </w:rPr>
              <w:t>“</w:t>
            </w:r>
            <w:r w:rsidR="00942FBB" w:rsidRPr="000A2602">
              <w:rPr>
                <w:rFonts w:hint="eastAsia"/>
              </w:rPr>
              <w:t>fileItem</w:t>
            </w:r>
            <w:r w:rsidRPr="005348A4">
              <w:rPr>
                <w:rFonts w:ascii="宋体" w:hAnsi="宋体"/>
              </w:rPr>
              <w:t>”</w:t>
            </w:r>
            <w:r w:rsidR="00942FBB" w:rsidRPr="000A2602">
              <w:rPr>
                <w:rFonts w:hint="eastAsia"/>
              </w:rPr>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386"/>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386"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10300233</w:t>
                  </w:r>
                </w:p>
              </w:tc>
              <w:tc>
                <w:tcPr>
                  <w:tcW w:w="5386" w:type="dxa"/>
                </w:tcPr>
                <w:p w:rsidR="00942FBB" w:rsidRPr="000A2602" w:rsidRDefault="00942FBB" w:rsidP="00B2040C">
                  <w:pPr>
                    <w:pStyle w:val="TableText"/>
                  </w:pPr>
                  <w:r w:rsidRPr="000A2602">
                    <w:rPr>
                      <w:rFonts w:hint="eastAsia"/>
                    </w:rPr>
                    <w:t>OVF</w:t>
                  </w:r>
                  <w:r w:rsidRPr="000A2602">
                    <w:rPr>
                      <w:rFonts w:hint="eastAsia"/>
                    </w:rPr>
                    <w:t>文件内容不正确，请输入正确</w:t>
                  </w:r>
                  <w:r w:rsidRPr="000A2602">
                    <w:rPr>
                      <w:rFonts w:hint="eastAsia"/>
                    </w:rPr>
                    <w:t>OVF</w:t>
                  </w:r>
                  <w:r w:rsidRPr="000A2602">
                    <w:rPr>
                      <w:rFonts w:hint="eastAsia"/>
                    </w:rPr>
                    <w:t>文件</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10300232</w:t>
                  </w:r>
                </w:p>
              </w:tc>
              <w:tc>
                <w:tcPr>
                  <w:tcW w:w="5386" w:type="dxa"/>
                </w:tcPr>
                <w:p w:rsidR="00942FBB" w:rsidRPr="000A2602" w:rsidRDefault="00942FBB" w:rsidP="00B2040C">
                  <w:pPr>
                    <w:pStyle w:val="TableText"/>
                  </w:pPr>
                  <w:r w:rsidRPr="000A2602">
                    <w:rPr>
                      <w:rFonts w:hint="eastAsia"/>
                    </w:rPr>
                    <w:t>系统不支持该镜像格式，请使用华为镜像</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tbl>
    <w:p w:rsidR="00942FBB" w:rsidRPr="000A2602" w:rsidRDefault="00942FBB" w:rsidP="00016746">
      <w:pPr>
        <w:pStyle w:val="31"/>
      </w:pPr>
      <w:bookmarkStart w:id="297" w:name="_Toc439920317"/>
      <w:bookmarkStart w:id="298" w:name="_Toc486001579"/>
      <w:r w:rsidRPr="000A2602">
        <w:rPr>
          <w:rFonts w:hint="eastAsia"/>
        </w:rPr>
        <w:t>生成</w:t>
      </w:r>
      <w:r w:rsidRPr="000A2602">
        <w:rPr>
          <w:rFonts w:hint="eastAsia"/>
        </w:rPr>
        <w:t>ovf</w:t>
      </w:r>
      <w:r w:rsidRPr="000A2602">
        <w:rPr>
          <w:rFonts w:hint="eastAsia"/>
        </w:rPr>
        <w:t>描述</w:t>
      </w:r>
      <w:bookmarkEnd w:id="297"/>
      <w:bookmarkEnd w:id="29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90"/>
        <w:gridCol w:w="8349"/>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生成</w:t>
            </w:r>
            <w:r w:rsidRPr="000A2602">
              <w:rPr>
                <w:rFonts w:hint="eastAsia"/>
              </w:rPr>
              <w:t>ovf</w:t>
            </w:r>
            <w:r w:rsidRPr="000A2602">
              <w:rPr>
                <w:rFonts w:hint="eastAsia"/>
              </w:rPr>
              <w:t>文件内容</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9072" w:type="dxa"/>
            <w:tcBorders>
              <w:top w:val="single" w:sz="4" w:space="0" w:color="000000"/>
              <w:left w:val="single" w:sz="4" w:space="0" w:color="000000"/>
              <w:bottom w:val="single" w:sz="4" w:space="0" w:color="000000"/>
              <w:right w:val="single" w:sz="4" w:space="0" w:color="000000"/>
            </w:tcBorders>
          </w:tcPr>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56"/>
              <w:gridCol w:w="1596"/>
              <w:gridCol w:w="4872"/>
            </w:tblGrid>
            <w:tr w:rsidR="00942FBB" w:rsidRPr="000A2602" w:rsidTr="005348A4">
              <w:tc>
                <w:tcPr>
                  <w:tcW w:w="1206" w:type="pct"/>
                  <w:shd w:val="clear" w:color="auto" w:fill="D9D9D9"/>
                </w:tcPr>
                <w:p w:rsidR="00942FBB" w:rsidRPr="000A2602" w:rsidRDefault="00942FBB" w:rsidP="00B2040C">
                  <w:pPr>
                    <w:pStyle w:val="TableText"/>
                  </w:pPr>
                  <w:r w:rsidRPr="000A2602">
                    <w:t>Name</w:t>
                  </w:r>
                </w:p>
              </w:tc>
              <w:tc>
                <w:tcPr>
                  <w:tcW w:w="3794"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06" w:type="pct"/>
                  <w:shd w:val="clear" w:color="auto" w:fill="D9D9D9"/>
                </w:tcPr>
                <w:p w:rsidR="00942FBB" w:rsidRPr="000A2602" w:rsidRDefault="00942FBB" w:rsidP="00B2040C">
                  <w:pPr>
                    <w:pStyle w:val="TableText"/>
                  </w:pPr>
                  <w:r w:rsidRPr="000A2602">
                    <w:t>Attribute</w:t>
                  </w:r>
                </w:p>
              </w:tc>
              <w:tc>
                <w:tcPr>
                  <w:tcW w:w="936" w:type="pct"/>
                  <w:shd w:val="clear" w:color="auto" w:fill="D9D9D9"/>
                </w:tcPr>
                <w:p w:rsidR="00942FBB" w:rsidRPr="000A2602" w:rsidRDefault="00942FBB" w:rsidP="00B2040C">
                  <w:pPr>
                    <w:pStyle w:val="TableText"/>
                  </w:pPr>
                  <w:r w:rsidRPr="000A2602">
                    <w:t>Type</w:t>
                  </w:r>
                </w:p>
              </w:tc>
              <w:tc>
                <w:tcPr>
                  <w:tcW w:w="2858" w:type="pct"/>
                  <w:shd w:val="clear" w:color="auto" w:fill="D9D9D9"/>
                </w:tcPr>
                <w:p w:rsidR="00942FBB" w:rsidRPr="000A2602" w:rsidRDefault="00942FBB" w:rsidP="00B2040C">
                  <w:pPr>
                    <w:pStyle w:val="TableText"/>
                  </w:pPr>
                  <w:r w:rsidRPr="000A2602">
                    <w:t>Description</w:t>
                  </w:r>
                </w:p>
              </w:tc>
            </w:tr>
            <w:tr w:rsidR="00942FBB" w:rsidRPr="000A2602" w:rsidTr="005348A4">
              <w:tc>
                <w:tcPr>
                  <w:tcW w:w="1206" w:type="pct"/>
                  <w:shd w:val="clear" w:color="auto" w:fill="D9D9D9"/>
                </w:tcPr>
                <w:p w:rsidR="00942FBB" w:rsidRPr="000A2602" w:rsidRDefault="00942FBB" w:rsidP="00B2040C">
                  <w:pPr>
                    <w:pStyle w:val="TableText"/>
                  </w:pPr>
                  <w:r w:rsidRPr="000A2602">
                    <w:t>name</w:t>
                  </w:r>
                </w:p>
              </w:tc>
              <w:tc>
                <w:tcPr>
                  <w:tcW w:w="936" w:type="pct"/>
                  <w:shd w:val="clear" w:color="auto" w:fill="D9D9D9"/>
                </w:tcPr>
                <w:p w:rsidR="00942FBB" w:rsidRPr="000A2602" w:rsidRDefault="00942FBB" w:rsidP="00B2040C">
                  <w:pPr>
                    <w:pStyle w:val="TableText"/>
                  </w:pPr>
                  <w:r w:rsidRPr="000A2602">
                    <w:rPr>
                      <w:rFonts w:hint="eastAsia"/>
                    </w:rPr>
                    <w:t>string</w:t>
                  </w:r>
                </w:p>
              </w:tc>
              <w:tc>
                <w:tcPr>
                  <w:tcW w:w="2858" w:type="pct"/>
                  <w:shd w:val="clear" w:color="auto" w:fill="D9D9D9"/>
                </w:tcPr>
                <w:p w:rsidR="00942FBB" w:rsidRPr="000A2602" w:rsidRDefault="00942FBB" w:rsidP="00B2040C">
                  <w:pPr>
                    <w:pStyle w:val="TableText"/>
                  </w:pPr>
                  <w:r w:rsidRPr="000A2602">
                    <w:t>O</w:t>
                  </w:r>
                  <w:r w:rsidRPr="000A2602">
                    <w:rPr>
                      <w:rFonts w:hint="eastAsia"/>
                    </w:rPr>
                    <w:t>vf</w:t>
                  </w:r>
                  <w:r w:rsidRPr="000A2602">
                    <w:rPr>
                      <w:rFonts w:hint="eastAsia"/>
                    </w:rPr>
                    <w:t>名称</w:t>
                  </w:r>
                </w:p>
              </w:tc>
            </w:tr>
            <w:tr w:rsidR="00942FBB" w:rsidRPr="000A2602" w:rsidTr="005348A4">
              <w:tc>
                <w:tcPr>
                  <w:tcW w:w="1206" w:type="pct"/>
                  <w:shd w:val="clear" w:color="auto" w:fill="D9D9D9"/>
                </w:tcPr>
                <w:p w:rsidR="00942FBB" w:rsidRPr="000A2602" w:rsidRDefault="00942FBB" w:rsidP="00B2040C">
                  <w:pPr>
                    <w:pStyle w:val="TableText"/>
                  </w:pPr>
                  <w:r w:rsidRPr="000A2602">
                    <w:rPr>
                      <w:rFonts w:hint="eastAsia"/>
                    </w:rPr>
                    <w:t>fileItems</w:t>
                  </w:r>
                </w:p>
              </w:tc>
              <w:tc>
                <w:tcPr>
                  <w:tcW w:w="936" w:type="pct"/>
                  <w:shd w:val="clear" w:color="auto" w:fill="D9D9D9"/>
                </w:tcPr>
                <w:p w:rsidR="00942FBB" w:rsidRPr="000A2602" w:rsidRDefault="00942FBB" w:rsidP="00B2040C">
                  <w:pPr>
                    <w:pStyle w:val="TableText"/>
                  </w:pPr>
                  <w:r w:rsidRPr="000A2602">
                    <w:t>structure</w:t>
                  </w:r>
                  <w:r w:rsidRPr="000A2602">
                    <w:rPr>
                      <w:rFonts w:hint="eastAsia"/>
                    </w:rPr>
                    <w:t>[]</w:t>
                  </w:r>
                </w:p>
              </w:tc>
              <w:tc>
                <w:tcPr>
                  <w:tcW w:w="2858" w:type="pct"/>
                  <w:shd w:val="clear" w:color="auto" w:fill="D9D9D9"/>
                </w:tcPr>
                <w:p w:rsidR="00942FBB" w:rsidRPr="000A2602" w:rsidRDefault="00942FBB" w:rsidP="00B2040C">
                  <w:pPr>
                    <w:pStyle w:val="TableText"/>
                  </w:pPr>
                </w:p>
                <w:tbl>
                  <w:tblPr>
                    <w:tblW w:w="6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9"/>
                    <w:gridCol w:w="951"/>
                    <w:gridCol w:w="4048"/>
                  </w:tblGrid>
                  <w:tr w:rsidR="00942FBB" w:rsidRPr="000A2602" w:rsidTr="005348A4">
                    <w:tc>
                      <w:tcPr>
                        <w:tcW w:w="1105" w:type="pct"/>
                        <w:shd w:val="clear" w:color="auto" w:fill="D9D9D9"/>
                      </w:tcPr>
                      <w:p w:rsidR="00942FBB" w:rsidRPr="000A2602" w:rsidRDefault="00942FBB" w:rsidP="00B2040C">
                        <w:pPr>
                          <w:pStyle w:val="TableText"/>
                          <w:rPr>
                            <w:b/>
                          </w:rPr>
                        </w:pPr>
                        <w:r w:rsidRPr="000A2602">
                          <w:rPr>
                            <w:b/>
                          </w:rPr>
                          <w:t>Attribute</w:t>
                        </w:r>
                      </w:p>
                    </w:tc>
                    <w:tc>
                      <w:tcPr>
                        <w:tcW w:w="741" w:type="pct"/>
                        <w:shd w:val="clear" w:color="auto" w:fill="D9D9D9"/>
                      </w:tcPr>
                      <w:p w:rsidR="00942FBB" w:rsidRPr="000A2602" w:rsidRDefault="00942FBB" w:rsidP="00B2040C">
                        <w:pPr>
                          <w:pStyle w:val="TableText"/>
                          <w:rPr>
                            <w:b/>
                          </w:rPr>
                        </w:pPr>
                        <w:r w:rsidRPr="000A2602">
                          <w:rPr>
                            <w:b/>
                          </w:rPr>
                          <w:t>Type</w:t>
                        </w:r>
                      </w:p>
                    </w:tc>
                    <w:tc>
                      <w:tcPr>
                        <w:tcW w:w="315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05" w:type="pct"/>
                      </w:tcPr>
                      <w:p w:rsidR="00942FBB" w:rsidRPr="000A2602" w:rsidRDefault="00942FBB" w:rsidP="00B2040C">
                        <w:pPr>
                          <w:pStyle w:val="TableText"/>
                        </w:pPr>
                        <w:r w:rsidRPr="000A2602">
                          <w:t>deviceId</w:t>
                        </w:r>
                      </w:p>
                    </w:tc>
                    <w:tc>
                      <w:tcPr>
                        <w:tcW w:w="741" w:type="pct"/>
                        <w:shd w:val="clear" w:color="auto" w:fill="auto"/>
                      </w:tcPr>
                      <w:p w:rsidR="00942FBB" w:rsidRPr="000A2602" w:rsidRDefault="00942FBB" w:rsidP="00B2040C">
                        <w:pPr>
                          <w:pStyle w:val="TableText"/>
                        </w:pPr>
                        <w:r w:rsidRPr="000A2602">
                          <w:rPr>
                            <w:rFonts w:hint="eastAsia"/>
                          </w:rPr>
                          <w:t>string</w:t>
                        </w:r>
                      </w:p>
                    </w:tc>
                    <w:tc>
                      <w:tcPr>
                        <w:tcW w:w="3154" w:type="pct"/>
                        <w:shd w:val="clear" w:color="auto" w:fill="auto"/>
                      </w:tcPr>
                      <w:p w:rsidR="00942FBB" w:rsidRPr="000A2602" w:rsidRDefault="00942FBB" w:rsidP="00B2040C">
                        <w:pPr>
                          <w:pStyle w:val="TableText"/>
                        </w:pPr>
                        <w:r w:rsidRPr="000A2602">
                          <w:rPr>
                            <w:rFonts w:hint="eastAsia"/>
                          </w:rPr>
                          <w:t>设备标识</w:t>
                        </w:r>
                      </w:p>
                    </w:tc>
                  </w:tr>
                  <w:tr w:rsidR="00942FBB" w:rsidRPr="000A2602" w:rsidTr="005348A4">
                    <w:tc>
                      <w:tcPr>
                        <w:tcW w:w="1105" w:type="pct"/>
                      </w:tcPr>
                      <w:p w:rsidR="00942FBB" w:rsidRPr="000A2602" w:rsidRDefault="00942FBB" w:rsidP="00B2040C">
                        <w:pPr>
                          <w:pStyle w:val="TableText"/>
                        </w:pPr>
                        <w:r w:rsidRPr="000A2602">
                          <w:t>path</w:t>
                        </w:r>
                      </w:p>
                    </w:tc>
                    <w:tc>
                      <w:tcPr>
                        <w:tcW w:w="741" w:type="pct"/>
                        <w:shd w:val="clear" w:color="auto" w:fill="auto"/>
                      </w:tcPr>
                      <w:p w:rsidR="00942FBB" w:rsidRPr="000A2602" w:rsidRDefault="00942FBB" w:rsidP="00B2040C">
                        <w:pPr>
                          <w:pStyle w:val="TableText"/>
                        </w:pPr>
                        <w:r w:rsidRPr="000A2602">
                          <w:rPr>
                            <w:rFonts w:hint="eastAsia"/>
                          </w:rPr>
                          <w:t>string</w:t>
                        </w:r>
                      </w:p>
                    </w:tc>
                    <w:tc>
                      <w:tcPr>
                        <w:tcW w:w="3154" w:type="pct"/>
                        <w:shd w:val="clear" w:color="auto" w:fill="auto"/>
                      </w:tcPr>
                      <w:p w:rsidR="00942FBB" w:rsidRPr="000A2602" w:rsidRDefault="00942FBB" w:rsidP="00B2040C">
                        <w:pPr>
                          <w:pStyle w:val="TableText"/>
                        </w:pPr>
                        <w:r w:rsidRPr="000A2602">
                          <w:rPr>
                            <w:rFonts w:hint="eastAsia"/>
                          </w:rPr>
                          <w:t>文件相对路径</w:t>
                        </w:r>
                      </w:p>
                    </w:tc>
                  </w:tr>
                  <w:tr w:rsidR="00942FBB" w:rsidRPr="000A2602" w:rsidTr="005348A4">
                    <w:tc>
                      <w:tcPr>
                        <w:tcW w:w="1105" w:type="pct"/>
                      </w:tcPr>
                      <w:p w:rsidR="00942FBB" w:rsidRPr="000A2602" w:rsidRDefault="00942FBB" w:rsidP="00B2040C">
                        <w:pPr>
                          <w:pStyle w:val="TableText"/>
                        </w:pPr>
                        <w:r w:rsidRPr="000A2602">
                          <w:t>size</w:t>
                        </w:r>
                      </w:p>
                    </w:tc>
                    <w:tc>
                      <w:tcPr>
                        <w:tcW w:w="741" w:type="pct"/>
                        <w:shd w:val="clear" w:color="auto" w:fill="auto"/>
                      </w:tcPr>
                      <w:p w:rsidR="00942FBB" w:rsidRPr="000A2602" w:rsidRDefault="00942FBB" w:rsidP="00B2040C">
                        <w:pPr>
                          <w:pStyle w:val="TableText"/>
                        </w:pPr>
                        <w:r w:rsidRPr="000A2602">
                          <w:t>long</w:t>
                        </w:r>
                      </w:p>
                    </w:tc>
                    <w:tc>
                      <w:tcPr>
                        <w:tcW w:w="3154" w:type="pct"/>
                        <w:shd w:val="clear" w:color="auto" w:fill="auto"/>
                      </w:tcPr>
                      <w:p w:rsidR="00942FBB" w:rsidRPr="000A2602" w:rsidRDefault="00942FBB" w:rsidP="00B2040C">
                        <w:pPr>
                          <w:pStyle w:val="TableText"/>
                        </w:pPr>
                        <w:r w:rsidRPr="000A2602">
                          <w:rPr>
                            <w:rFonts w:hint="eastAsia"/>
                          </w:rPr>
                          <w:t>文件大小</w:t>
                        </w:r>
                      </w:p>
                    </w:tc>
                  </w:tr>
                </w:tbl>
                <w:p w:rsidR="00942FBB" w:rsidRPr="000A2602" w:rsidRDefault="00942FBB" w:rsidP="00B2040C">
                  <w:pPr>
                    <w:pStyle w:val="TableText"/>
                  </w:pPr>
                </w:p>
                <w:p w:rsidR="00942FBB" w:rsidRPr="000A2602" w:rsidRDefault="00942FBB" w:rsidP="00B2040C">
                  <w:pPr>
                    <w:pStyle w:val="TableText"/>
                  </w:pPr>
                </w:p>
              </w:tc>
            </w:tr>
          </w:tbl>
          <w:p w:rsidR="00942FBB" w:rsidRPr="000A2602" w:rsidRDefault="00942FBB" w:rsidP="00B2040C">
            <w:pPr>
              <w:pStyle w:val="TableText"/>
            </w:pP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56"/>
              <w:gridCol w:w="1596"/>
              <w:gridCol w:w="4872"/>
            </w:tblGrid>
            <w:tr w:rsidR="00942FBB" w:rsidRPr="000A2602" w:rsidTr="005348A4">
              <w:tc>
                <w:tcPr>
                  <w:tcW w:w="1206" w:type="pct"/>
                  <w:shd w:val="clear" w:color="auto" w:fill="D9D9D9"/>
                </w:tcPr>
                <w:p w:rsidR="00942FBB" w:rsidRPr="000A2602" w:rsidRDefault="00942FBB" w:rsidP="00B2040C">
                  <w:pPr>
                    <w:pStyle w:val="TableText"/>
                  </w:pPr>
                  <w:r w:rsidRPr="000A2602">
                    <w:t>Name</w:t>
                  </w:r>
                </w:p>
              </w:tc>
              <w:tc>
                <w:tcPr>
                  <w:tcW w:w="3794" w:type="pct"/>
                  <w:gridSpan w:val="2"/>
                  <w:shd w:val="clear" w:color="auto" w:fill="auto"/>
                </w:tcPr>
                <w:p w:rsidR="00942FBB" w:rsidRPr="000A2602" w:rsidRDefault="00942FBB" w:rsidP="00B2040C">
                  <w:pPr>
                    <w:pStyle w:val="TableText"/>
                  </w:pPr>
                  <w:r w:rsidRPr="000A2602">
                    <w:rPr>
                      <w:rFonts w:hint="eastAsia"/>
                    </w:rPr>
                    <w:t>响应正文</w:t>
                  </w:r>
                  <w:r w:rsidRPr="000A2602">
                    <w:t>描述</w:t>
                  </w:r>
                </w:p>
              </w:tc>
            </w:tr>
            <w:tr w:rsidR="00942FBB" w:rsidRPr="000A2602" w:rsidTr="005348A4">
              <w:tc>
                <w:tcPr>
                  <w:tcW w:w="1206" w:type="pct"/>
                  <w:shd w:val="clear" w:color="auto" w:fill="D9D9D9"/>
                </w:tcPr>
                <w:p w:rsidR="00942FBB" w:rsidRPr="000A2602" w:rsidRDefault="00942FBB" w:rsidP="00B2040C">
                  <w:pPr>
                    <w:pStyle w:val="TableText"/>
                  </w:pPr>
                  <w:r w:rsidRPr="000A2602">
                    <w:t>Attribute</w:t>
                  </w:r>
                </w:p>
              </w:tc>
              <w:tc>
                <w:tcPr>
                  <w:tcW w:w="936" w:type="pct"/>
                  <w:shd w:val="clear" w:color="auto" w:fill="D9D9D9"/>
                </w:tcPr>
                <w:p w:rsidR="00942FBB" w:rsidRPr="000A2602" w:rsidRDefault="00942FBB" w:rsidP="00B2040C">
                  <w:pPr>
                    <w:pStyle w:val="TableText"/>
                  </w:pPr>
                  <w:r w:rsidRPr="000A2602">
                    <w:t>Type</w:t>
                  </w:r>
                </w:p>
              </w:tc>
              <w:tc>
                <w:tcPr>
                  <w:tcW w:w="2858" w:type="pct"/>
                  <w:shd w:val="clear" w:color="auto" w:fill="D9D9D9"/>
                </w:tcPr>
                <w:p w:rsidR="00942FBB" w:rsidRPr="000A2602" w:rsidRDefault="00942FBB" w:rsidP="00B2040C">
                  <w:pPr>
                    <w:pStyle w:val="TableText"/>
                  </w:pPr>
                  <w:r w:rsidRPr="000A2602">
                    <w:t>Description</w:t>
                  </w:r>
                </w:p>
              </w:tc>
            </w:tr>
            <w:tr w:rsidR="00942FBB" w:rsidRPr="000A2602" w:rsidTr="005348A4">
              <w:tblPrEx>
                <w:shd w:val="clear" w:color="auto" w:fill="FFFFFF"/>
                <w:tblLook w:val="00A0"/>
              </w:tblPrEx>
              <w:tc>
                <w:tcPr>
                  <w:tcW w:w="1206" w:type="pct"/>
                  <w:shd w:val="clear" w:color="auto" w:fill="FFFFFF"/>
                </w:tcPr>
                <w:p w:rsidR="00942FBB" w:rsidRPr="000A2602" w:rsidRDefault="00942FBB" w:rsidP="00B2040C">
                  <w:pPr>
                    <w:pStyle w:val="TableText"/>
                  </w:pPr>
                  <w:r w:rsidRPr="000A2602">
                    <w:t>ovfDescriptor</w:t>
                  </w:r>
                </w:p>
              </w:tc>
              <w:tc>
                <w:tcPr>
                  <w:tcW w:w="936" w:type="pct"/>
                  <w:shd w:val="clear" w:color="auto" w:fill="FFFFFF"/>
                </w:tcPr>
                <w:p w:rsidR="00942FBB" w:rsidRPr="000A2602" w:rsidRDefault="00942FBB" w:rsidP="00B2040C">
                  <w:pPr>
                    <w:pStyle w:val="TableText"/>
                  </w:pPr>
                  <w:r w:rsidRPr="000A2602">
                    <w:rPr>
                      <w:rFonts w:hint="eastAsia"/>
                    </w:rPr>
                    <w:t>string</w:t>
                  </w:r>
                </w:p>
              </w:tc>
              <w:tc>
                <w:tcPr>
                  <w:tcW w:w="2858" w:type="pct"/>
                  <w:shd w:val="clear" w:color="auto" w:fill="FFFFFF"/>
                </w:tcPr>
                <w:p w:rsidR="00942FBB" w:rsidRPr="000A2602" w:rsidRDefault="00942FBB" w:rsidP="00B2040C">
                  <w:pPr>
                    <w:pStyle w:val="TableText"/>
                  </w:pPr>
                  <w:r w:rsidRPr="000A2602">
                    <w:t>O</w:t>
                  </w:r>
                  <w:r w:rsidRPr="000A2602">
                    <w:rPr>
                      <w:rFonts w:hint="eastAsia"/>
                    </w:rPr>
                    <w:t>vf</w:t>
                  </w:r>
                  <w:r w:rsidRPr="000A2602">
                    <w:rPr>
                      <w:rFonts w:hint="eastAsia"/>
                    </w:rPr>
                    <w:t>描述（对应</w:t>
                  </w:r>
                  <w:r w:rsidRPr="000A2602">
                    <w:rPr>
                      <w:rFonts w:hint="eastAsia"/>
                    </w:rPr>
                    <w:t>OVF</w:t>
                  </w:r>
                  <w:r w:rsidRPr="000A2602">
                    <w:rPr>
                      <w:rFonts w:hint="eastAsia"/>
                    </w:rPr>
                    <w:t>文件内容）</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rFonts w:hint="eastAsia"/>
              </w:rPr>
              <w:t>&lt;id&gt;/</w:t>
            </w:r>
            <w:r w:rsidRPr="000A2602">
              <w:t>action/</w:t>
            </w:r>
            <w:r w:rsidRPr="000A2602">
              <w:rPr>
                <w:rFonts w:ascii="Verdana" w:hAnsi="Verdana" w:hint="eastAsia"/>
              </w:rPr>
              <w:t>created</w:t>
            </w:r>
            <w:r w:rsidRPr="000A2602">
              <w:rPr>
                <w:rFonts w:ascii="Verdana" w:hAnsi="Verdana"/>
              </w:rPr>
              <w:t>escriptor</w:t>
            </w:r>
            <w:r w:rsidRPr="000A2602">
              <w:t xml:space="preserve"> HTTP/1.1   //eg: vm_uri = /service/sites/1/vms/</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X-Auth-Token: &lt;Authen_TOKEN&gt;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r w:rsidRPr="000A2602">
              <w:rPr>
                <w:rFonts w:hint="eastAsia"/>
              </w:rPr>
              <w:t>name</w:t>
            </w:r>
            <w:r w:rsidRPr="000A2602">
              <w:t xml:space="preserve"> ":string</w:t>
            </w:r>
            <w:r w:rsidRPr="000A2602">
              <w:rPr>
                <w:rFonts w:hint="eastAsia"/>
              </w:rPr>
              <w:t>,</w:t>
            </w:r>
          </w:p>
          <w:p w:rsidR="00942FBB" w:rsidRPr="000A2602" w:rsidRDefault="005348A4" w:rsidP="00B2040C">
            <w:pPr>
              <w:pStyle w:val="TableText"/>
            </w:pPr>
            <w:r w:rsidRPr="005348A4">
              <w:rPr>
                <w:rFonts w:ascii="宋体" w:hAnsi="宋体"/>
              </w:rPr>
              <w:t>“</w:t>
            </w:r>
            <w:r w:rsidR="00942FBB" w:rsidRPr="000A2602">
              <w:rPr>
                <w:rFonts w:hint="eastAsia"/>
              </w:rPr>
              <w:t>fileItems</w:t>
            </w:r>
            <w:r w:rsidRPr="005348A4">
              <w:rPr>
                <w:rFonts w:ascii="宋体" w:hAnsi="宋体"/>
              </w:rPr>
              <w:t>”</w:t>
            </w:r>
            <w:r w:rsidR="00942FBB" w:rsidRPr="000A2602">
              <w:rPr>
                <w:rFonts w:hint="eastAsia"/>
              </w:rPr>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 ovfDescriptor ":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386"/>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386"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10300234</w:t>
                  </w:r>
                </w:p>
              </w:tc>
              <w:tc>
                <w:tcPr>
                  <w:tcW w:w="5386" w:type="dxa"/>
                </w:tcPr>
                <w:p w:rsidR="00942FBB" w:rsidRPr="000A2602" w:rsidRDefault="00942FBB" w:rsidP="00B2040C">
                  <w:pPr>
                    <w:pStyle w:val="TableText"/>
                  </w:pPr>
                  <w:r w:rsidRPr="000A2602">
                    <w:rPr>
                      <w:rFonts w:hint="eastAsia"/>
                    </w:rPr>
                    <w:t>生成</w:t>
                  </w:r>
                  <w:r w:rsidRPr="000A2602">
                    <w:rPr>
                      <w:rFonts w:hint="eastAsia"/>
                    </w:rPr>
                    <w:t>OVF</w:t>
                  </w:r>
                  <w:r w:rsidRPr="000A2602">
                    <w:rPr>
                      <w:rFonts w:hint="eastAsia"/>
                    </w:rPr>
                    <w:t>文件失败</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tbl>
    <w:p w:rsidR="00F7294F" w:rsidRDefault="00F7294F" w:rsidP="00F7294F">
      <w:bookmarkStart w:id="299" w:name="_Toc439920318"/>
    </w:p>
    <w:p w:rsidR="00942FBB" w:rsidRPr="000A2602" w:rsidRDefault="00942FBB" w:rsidP="00016746">
      <w:pPr>
        <w:pStyle w:val="31"/>
      </w:pPr>
      <w:bookmarkStart w:id="300" w:name="_Toc486001580"/>
      <w:r w:rsidRPr="000A2602">
        <w:t>导入模板</w:t>
      </w:r>
      <w:bookmarkEnd w:id="299"/>
      <w:bookmarkEnd w:id="30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90"/>
        <w:gridCol w:w="8349"/>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模板导入虚拟机，对象为</w:t>
            </w:r>
            <w:r w:rsidRPr="000A2602">
              <w:t>PC</w:t>
            </w:r>
            <w:r w:rsidRPr="000A2602">
              <w:t>机上共享目下文件形式的模板，进行模板导入虚拟机操作，目标是将文件形式的模板导入为虚拟机（</w:t>
            </w:r>
            <w:r w:rsidRPr="000A2602">
              <w:t>Stopped</w:t>
            </w:r>
            <w:r w:rsidRPr="000A2602">
              <w:t>）</w:t>
            </w:r>
            <w:r w:rsidRPr="000A2602">
              <w:rPr>
                <w:rFonts w:hint="eastAsia"/>
              </w:rPr>
              <w:t>或模板。</w:t>
            </w:r>
          </w:p>
          <w:p w:rsidR="00942FBB" w:rsidRPr="000A2602" w:rsidRDefault="00942FBB" w:rsidP="00B2040C">
            <w:pPr>
              <w:pStyle w:val="TableText"/>
            </w:pPr>
            <w:r w:rsidRPr="000A2602">
              <w:rPr>
                <w:rFonts w:hint="eastAsia"/>
              </w:rPr>
              <w:t>支持指定占位虚拟机导入模板（容灾场景使用）。</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9072" w:type="dxa"/>
            <w:tcBorders>
              <w:top w:val="single" w:sz="4" w:space="0" w:color="000000"/>
              <w:left w:val="single" w:sz="4" w:space="0" w:color="000000"/>
              <w:bottom w:val="single" w:sz="4" w:space="0" w:color="000000"/>
              <w:right w:val="single" w:sz="4" w:space="0" w:color="000000"/>
            </w:tcBorders>
          </w:tcPr>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
              <w:gridCol w:w="2046"/>
              <w:gridCol w:w="10"/>
              <w:gridCol w:w="1224"/>
              <w:gridCol w:w="5243"/>
            </w:tblGrid>
            <w:tr w:rsidR="00942FBB" w:rsidRPr="000A2602" w:rsidTr="001579E9">
              <w:tc>
                <w:tcPr>
                  <w:tcW w:w="1205" w:type="pct"/>
                  <w:gridSpan w:val="2"/>
                  <w:shd w:val="clear" w:color="auto" w:fill="D9D9D9"/>
                </w:tcPr>
                <w:p w:rsidR="00942FBB" w:rsidRPr="000A2602" w:rsidRDefault="00942FBB" w:rsidP="00B2040C">
                  <w:pPr>
                    <w:pStyle w:val="TableText"/>
                  </w:pPr>
                  <w:r w:rsidRPr="000A2602">
                    <w:t>Name</w:t>
                  </w:r>
                </w:p>
              </w:tc>
              <w:tc>
                <w:tcPr>
                  <w:tcW w:w="3795" w:type="pct"/>
                  <w:gridSpan w:val="3"/>
                  <w:shd w:val="clear" w:color="auto" w:fill="auto"/>
                </w:tcPr>
                <w:p w:rsidR="00942FBB" w:rsidRPr="000A2602" w:rsidRDefault="00942FBB" w:rsidP="00B2040C">
                  <w:pPr>
                    <w:pStyle w:val="TableText"/>
                  </w:pPr>
                  <w:r w:rsidRPr="000A2602">
                    <w:t>请求正文描述</w:t>
                  </w:r>
                </w:p>
              </w:tc>
            </w:tr>
            <w:tr w:rsidR="00942FBB" w:rsidRPr="000A2602" w:rsidTr="001579E9">
              <w:tc>
                <w:tcPr>
                  <w:tcW w:w="1205" w:type="pct"/>
                  <w:gridSpan w:val="2"/>
                  <w:shd w:val="clear" w:color="auto" w:fill="D9D9D9"/>
                </w:tcPr>
                <w:p w:rsidR="00942FBB" w:rsidRPr="000A2602" w:rsidRDefault="00942FBB" w:rsidP="00B2040C">
                  <w:pPr>
                    <w:pStyle w:val="TableText"/>
                  </w:pPr>
                  <w:r w:rsidRPr="000A2602">
                    <w:lastRenderedPageBreak/>
                    <w:t>Attribute</w:t>
                  </w:r>
                </w:p>
              </w:tc>
              <w:tc>
                <w:tcPr>
                  <w:tcW w:w="723" w:type="pct"/>
                  <w:gridSpan w:val="2"/>
                  <w:shd w:val="clear" w:color="auto" w:fill="D9D9D9"/>
                </w:tcPr>
                <w:p w:rsidR="00942FBB" w:rsidRPr="000A2602" w:rsidRDefault="00942FBB" w:rsidP="00B2040C">
                  <w:pPr>
                    <w:pStyle w:val="TableText"/>
                  </w:pPr>
                  <w:r w:rsidRPr="000A2602">
                    <w:t>Type</w:t>
                  </w:r>
                </w:p>
              </w:tc>
              <w:tc>
                <w:tcPr>
                  <w:tcW w:w="3072" w:type="pct"/>
                  <w:shd w:val="clear" w:color="auto" w:fill="D9D9D9"/>
                </w:tcPr>
                <w:p w:rsidR="00942FBB" w:rsidRPr="000A2602" w:rsidRDefault="00942FBB" w:rsidP="00B2040C">
                  <w:pPr>
                    <w:pStyle w:val="TableText"/>
                  </w:pPr>
                  <w:r w:rsidRPr="000A2602">
                    <w:t>Description</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name</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模板名称，可选，长度</w:t>
                  </w:r>
                  <w:r w:rsidRPr="000A2602">
                    <w:t>[0,256]</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description</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可选，虚拟机描述信息</w:t>
                  </w:r>
                  <w:r w:rsidRPr="000A2602">
                    <w:t xml:space="preserve"> </w:t>
                  </w:r>
                  <w:r w:rsidRPr="000A2602">
                    <w:t>长度</w:t>
                  </w:r>
                  <w:r w:rsidRPr="000A2602">
                    <w:t>[0,1024]</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group</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可选，虚拟机组名称，长度</w:t>
                  </w:r>
                  <w:r w:rsidRPr="000A2602">
                    <w:t>[0,1024]</w:t>
                  </w:r>
                  <w:r w:rsidRPr="000A2602">
                    <w:t>。</w:t>
                  </w:r>
                </w:p>
                <w:p w:rsidR="00942FBB" w:rsidRPr="000A2602" w:rsidRDefault="00942FBB" w:rsidP="00B2040C">
                  <w:pPr>
                    <w:pStyle w:val="TableText"/>
                  </w:pPr>
                  <w:r w:rsidRPr="000A2602">
                    <w:rPr>
                      <w:rFonts w:hint="eastAsia"/>
                    </w:rPr>
                    <w:t>使用原则请参照</w:t>
                  </w:r>
                  <w:r w:rsidR="005348A4" w:rsidRPr="005348A4">
                    <w:rPr>
                      <w:rFonts w:ascii="宋体" w:hAnsi="宋体" w:hint="eastAsia"/>
                    </w:rPr>
                    <w:t>“</w:t>
                  </w:r>
                  <w:r w:rsidRPr="000A2602">
                    <w:rPr>
                      <w:rFonts w:hint="eastAsia"/>
                    </w:rPr>
                    <w:t>创建虚拟机</w:t>
                  </w:r>
                  <w:r w:rsidR="005348A4" w:rsidRPr="005348A4">
                    <w:rPr>
                      <w:rFonts w:ascii="宋体" w:hAnsi="宋体" w:hint="eastAsia"/>
                    </w:rPr>
                    <w:t>”</w:t>
                  </w:r>
                  <w:r w:rsidRPr="000A2602">
                    <w:rPr>
                      <w:rFonts w:hint="eastAsia"/>
                    </w:rPr>
                    <w:t>接口中</w:t>
                  </w:r>
                  <w:r w:rsidRPr="000A2602">
                    <w:rPr>
                      <w:rFonts w:hint="eastAsia"/>
                    </w:rPr>
                    <w:t>group</w:t>
                  </w:r>
                  <w:r w:rsidRPr="000A2602">
                    <w:rPr>
                      <w:rFonts w:hint="eastAsia"/>
                    </w:rPr>
                    <w:t>字段的描述。</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location</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模板所属，可以是集群或主机。若指定计算节点创建，则且只能在该计算节点上运行</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vmConfig</w:t>
                  </w:r>
                </w:p>
              </w:tc>
              <w:tc>
                <w:tcPr>
                  <w:tcW w:w="723" w:type="pct"/>
                  <w:gridSpan w:val="2"/>
                  <w:shd w:val="clear" w:color="auto" w:fill="FFFFFF"/>
                </w:tcPr>
                <w:p w:rsidR="00942FBB" w:rsidRPr="000A2602" w:rsidRDefault="00942FBB" w:rsidP="00B2040C">
                  <w:pPr>
                    <w:pStyle w:val="TableText"/>
                  </w:pPr>
                  <w:r w:rsidRPr="000A2602">
                    <w:t>ref</w:t>
                  </w:r>
                </w:p>
              </w:tc>
              <w:tc>
                <w:tcPr>
                  <w:tcW w:w="3072" w:type="pct"/>
                  <w:shd w:val="clear" w:color="auto" w:fill="FFFFFF"/>
                </w:tcPr>
                <w:p w:rsidR="00942FBB" w:rsidRPr="000A2602" w:rsidRDefault="00942FBB" w:rsidP="00B2040C">
                  <w:pPr>
                    <w:pStyle w:val="TableText"/>
                  </w:pPr>
                  <w:r w:rsidRPr="000A2602">
                    <w:t>模板配置，必选。见</w:t>
                  </w:r>
                  <w:r w:rsidRPr="000A2602">
                    <w:t>3.6.1 I</w:t>
                  </w:r>
                  <w:r w:rsidRPr="000A2602">
                    <w:t>，具体参数参考创建虚拟机</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osOptions</w:t>
                  </w:r>
                </w:p>
              </w:tc>
              <w:tc>
                <w:tcPr>
                  <w:tcW w:w="723" w:type="pct"/>
                  <w:gridSpan w:val="2"/>
                  <w:shd w:val="clear" w:color="auto" w:fill="FFFFFF"/>
                </w:tcPr>
                <w:p w:rsidR="00942FBB" w:rsidRPr="000A2602" w:rsidRDefault="00942FBB" w:rsidP="00B2040C">
                  <w:pPr>
                    <w:pStyle w:val="TableText"/>
                  </w:pPr>
                  <w:r w:rsidRPr="000A2602">
                    <w:t>ref</w:t>
                  </w:r>
                </w:p>
              </w:tc>
              <w:tc>
                <w:tcPr>
                  <w:tcW w:w="3072" w:type="pct"/>
                  <w:shd w:val="clear" w:color="auto" w:fill="FFFFFF"/>
                </w:tcPr>
                <w:p w:rsidR="00942FBB" w:rsidRPr="000A2602" w:rsidRDefault="00942FBB" w:rsidP="00B2040C">
                  <w:pPr>
                    <w:pStyle w:val="TableText"/>
                  </w:pPr>
                  <w:r w:rsidRPr="000A2602">
                    <w:t>模板操作系统信息，必选。见</w:t>
                  </w:r>
                  <w:r w:rsidRPr="000A2602">
                    <w:t>3.6.1 II</w:t>
                  </w:r>
                  <w:r w:rsidRPr="000A2602">
                    <w:t>，具体参数参考创建虚拟机</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rPr>
                      <w:rFonts w:hint="eastAsia"/>
                    </w:rPr>
                    <w:t>fileItems</w:t>
                  </w:r>
                </w:p>
              </w:tc>
              <w:tc>
                <w:tcPr>
                  <w:tcW w:w="723" w:type="pct"/>
                  <w:gridSpan w:val="2"/>
                  <w:shd w:val="clear" w:color="auto" w:fill="FFFFFF"/>
                </w:tcPr>
                <w:p w:rsidR="00942FBB" w:rsidRPr="000A2602" w:rsidRDefault="00942FBB" w:rsidP="00B2040C">
                  <w:pPr>
                    <w:pStyle w:val="TableText"/>
                  </w:pPr>
                  <w:r w:rsidRPr="000A2602">
                    <w:t>structure</w:t>
                  </w:r>
                  <w:r w:rsidRPr="000A2602">
                    <w:rPr>
                      <w:rFonts w:hint="eastAsia"/>
                    </w:rPr>
                    <w:t>[]</w:t>
                  </w:r>
                </w:p>
              </w:tc>
              <w:tc>
                <w:tcPr>
                  <w:tcW w:w="3072" w:type="pct"/>
                  <w:shd w:val="clear" w:color="auto" w:fill="FFFFFF"/>
                </w:tcPr>
                <w:p w:rsidR="00942FBB" w:rsidRPr="000A2602" w:rsidRDefault="00942FBB" w:rsidP="00B2040C">
                  <w:pPr>
                    <w:pStyle w:val="TableText"/>
                  </w:pPr>
                  <w:r w:rsidRPr="000A2602">
                    <w:rPr>
                      <w:rFonts w:hint="eastAsia"/>
                    </w:rPr>
                    <w:t>文件信息，暂时只支持</w:t>
                  </w:r>
                  <w:r w:rsidRPr="000A2602">
                    <w:rPr>
                      <w:rFonts w:hint="eastAsia"/>
                    </w:rPr>
                    <w:t>disk</w:t>
                  </w:r>
                  <w:r w:rsidRPr="000A2602">
                    <w:rPr>
                      <w:rFonts w:hint="eastAsia"/>
                    </w:rPr>
                    <w:t>文件</w:t>
                  </w:r>
                  <w:r>
                    <w:rPr>
                      <w:rFonts w:hint="eastAsia"/>
                    </w:rPr>
                    <w:t>，可选</w:t>
                  </w:r>
                </w:p>
                <w:tbl>
                  <w:tblPr>
                    <w:tblW w:w="6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9"/>
                    <w:gridCol w:w="951"/>
                    <w:gridCol w:w="4048"/>
                  </w:tblGrid>
                  <w:tr w:rsidR="00942FBB" w:rsidRPr="000A2602" w:rsidTr="005348A4">
                    <w:tc>
                      <w:tcPr>
                        <w:tcW w:w="1105" w:type="pct"/>
                        <w:shd w:val="clear" w:color="auto" w:fill="D9D9D9"/>
                      </w:tcPr>
                      <w:p w:rsidR="00942FBB" w:rsidRPr="000A2602" w:rsidRDefault="00942FBB" w:rsidP="00B2040C">
                        <w:pPr>
                          <w:pStyle w:val="TableText"/>
                          <w:rPr>
                            <w:b/>
                          </w:rPr>
                        </w:pPr>
                        <w:r w:rsidRPr="000A2602">
                          <w:rPr>
                            <w:b/>
                          </w:rPr>
                          <w:t>Attribute</w:t>
                        </w:r>
                      </w:p>
                    </w:tc>
                    <w:tc>
                      <w:tcPr>
                        <w:tcW w:w="741" w:type="pct"/>
                        <w:shd w:val="clear" w:color="auto" w:fill="D9D9D9"/>
                      </w:tcPr>
                      <w:p w:rsidR="00942FBB" w:rsidRPr="000A2602" w:rsidRDefault="00942FBB" w:rsidP="00B2040C">
                        <w:pPr>
                          <w:pStyle w:val="TableText"/>
                          <w:rPr>
                            <w:b/>
                          </w:rPr>
                        </w:pPr>
                        <w:r w:rsidRPr="000A2602">
                          <w:rPr>
                            <w:b/>
                          </w:rPr>
                          <w:t>Type</w:t>
                        </w:r>
                      </w:p>
                    </w:tc>
                    <w:tc>
                      <w:tcPr>
                        <w:tcW w:w="315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05" w:type="pct"/>
                      </w:tcPr>
                      <w:p w:rsidR="00942FBB" w:rsidRPr="000A2602" w:rsidRDefault="00942FBB" w:rsidP="00B2040C">
                        <w:pPr>
                          <w:pStyle w:val="TableText"/>
                        </w:pPr>
                        <w:r w:rsidRPr="000A2602">
                          <w:t>deviceId</w:t>
                        </w:r>
                      </w:p>
                    </w:tc>
                    <w:tc>
                      <w:tcPr>
                        <w:tcW w:w="741" w:type="pct"/>
                        <w:shd w:val="clear" w:color="auto" w:fill="auto"/>
                      </w:tcPr>
                      <w:p w:rsidR="00942FBB" w:rsidRPr="000A2602" w:rsidRDefault="00942FBB" w:rsidP="00B2040C">
                        <w:pPr>
                          <w:pStyle w:val="TableText"/>
                        </w:pPr>
                        <w:r w:rsidRPr="000A2602">
                          <w:rPr>
                            <w:rFonts w:hint="eastAsia"/>
                          </w:rPr>
                          <w:t>string</w:t>
                        </w:r>
                      </w:p>
                    </w:tc>
                    <w:tc>
                      <w:tcPr>
                        <w:tcW w:w="3154" w:type="pct"/>
                        <w:shd w:val="clear" w:color="auto" w:fill="auto"/>
                      </w:tcPr>
                      <w:p w:rsidR="00942FBB" w:rsidRPr="000A2602" w:rsidRDefault="00942FBB" w:rsidP="00B2040C">
                        <w:pPr>
                          <w:pStyle w:val="TableText"/>
                        </w:pPr>
                        <w:r w:rsidRPr="000A2602">
                          <w:rPr>
                            <w:rFonts w:hint="eastAsia"/>
                          </w:rPr>
                          <w:t>设备标识</w:t>
                        </w:r>
                      </w:p>
                    </w:tc>
                  </w:tr>
                  <w:tr w:rsidR="00942FBB" w:rsidRPr="000A2602" w:rsidTr="005348A4">
                    <w:tc>
                      <w:tcPr>
                        <w:tcW w:w="1105" w:type="pct"/>
                      </w:tcPr>
                      <w:p w:rsidR="00942FBB" w:rsidRPr="000A2602" w:rsidRDefault="00942FBB" w:rsidP="00B2040C">
                        <w:pPr>
                          <w:pStyle w:val="TableText"/>
                        </w:pPr>
                        <w:r w:rsidRPr="000A2602">
                          <w:t>path</w:t>
                        </w:r>
                      </w:p>
                    </w:tc>
                    <w:tc>
                      <w:tcPr>
                        <w:tcW w:w="741" w:type="pct"/>
                        <w:shd w:val="clear" w:color="auto" w:fill="auto"/>
                      </w:tcPr>
                      <w:p w:rsidR="00942FBB" w:rsidRPr="000A2602" w:rsidRDefault="00942FBB" w:rsidP="00B2040C">
                        <w:pPr>
                          <w:pStyle w:val="TableText"/>
                        </w:pPr>
                        <w:r w:rsidRPr="000A2602">
                          <w:rPr>
                            <w:rFonts w:hint="eastAsia"/>
                          </w:rPr>
                          <w:t>string</w:t>
                        </w:r>
                      </w:p>
                    </w:tc>
                    <w:tc>
                      <w:tcPr>
                        <w:tcW w:w="3154" w:type="pct"/>
                        <w:shd w:val="clear" w:color="auto" w:fill="auto"/>
                      </w:tcPr>
                      <w:p w:rsidR="00942FBB" w:rsidRPr="000A2602" w:rsidRDefault="00942FBB" w:rsidP="00B2040C">
                        <w:pPr>
                          <w:pStyle w:val="TableText"/>
                        </w:pPr>
                        <w:r w:rsidRPr="000A2602">
                          <w:rPr>
                            <w:rFonts w:hint="eastAsia"/>
                          </w:rPr>
                          <w:t>文件相对路径</w:t>
                        </w:r>
                      </w:p>
                    </w:tc>
                  </w:tr>
                  <w:tr w:rsidR="00942FBB" w:rsidRPr="000A2602" w:rsidTr="005348A4">
                    <w:tc>
                      <w:tcPr>
                        <w:tcW w:w="1105" w:type="pct"/>
                      </w:tcPr>
                      <w:p w:rsidR="00942FBB" w:rsidRPr="000A2602" w:rsidRDefault="00942FBB" w:rsidP="00B2040C">
                        <w:pPr>
                          <w:pStyle w:val="TableText"/>
                        </w:pPr>
                        <w:r w:rsidRPr="000A2602">
                          <w:t>size</w:t>
                        </w:r>
                      </w:p>
                    </w:tc>
                    <w:tc>
                      <w:tcPr>
                        <w:tcW w:w="741" w:type="pct"/>
                        <w:shd w:val="clear" w:color="auto" w:fill="auto"/>
                      </w:tcPr>
                      <w:p w:rsidR="00942FBB" w:rsidRPr="000A2602" w:rsidRDefault="00942FBB" w:rsidP="00B2040C">
                        <w:pPr>
                          <w:pStyle w:val="TableText"/>
                        </w:pPr>
                        <w:r w:rsidRPr="000A2602">
                          <w:t>long</w:t>
                        </w:r>
                      </w:p>
                    </w:tc>
                    <w:tc>
                      <w:tcPr>
                        <w:tcW w:w="3154" w:type="pct"/>
                        <w:shd w:val="clear" w:color="auto" w:fill="auto"/>
                      </w:tcPr>
                      <w:p w:rsidR="00942FBB" w:rsidRPr="000A2602" w:rsidRDefault="00942FBB" w:rsidP="00B2040C">
                        <w:pPr>
                          <w:pStyle w:val="TableText"/>
                        </w:pPr>
                        <w:r w:rsidRPr="000A2602">
                          <w:rPr>
                            <w:rFonts w:hint="eastAsia"/>
                          </w:rPr>
                          <w:t>文件大小</w:t>
                        </w:r>
                      </w:p>
                    </w:tc>
                  </w:tr>
                </w:tbl>
                <w:p w:rsidR="00942FBB" w:rsidRPr="000A2602" w:rsidRDefault="00942FBB" w:rsidP="00B2040C">
                  <w:pPr>
                    <w:pStyle w:val="TableText"/>
                  </w:pP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url</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模板的</w:t>
                  </w:r>
                  <w:r w:rsidRPr="000A2602">
                    <w:t>URL</w:t>
                  </w:r>
                  <w:r w:rsidRPr="000A2602">
                    <w:t>，</w:t>
                  </w:r>
                  <w:r w:rsidRPr="000A2602">
                    <w:rPr>
                      <w:rFonts w:hint="eastAsia"/>
                    </w:rPr>
                    <w:t>当</w:t>
                  </w:r>
                  <w:r w:rsidRPr="000A2602">
                    <w:rPr>
                      <w:rFonts w:hint="eastAsia"/>
                    </w:rPr>
                    <w:t>protocol</w:t>
                  </w:r>
                  <w:r>
                    <w:rPr>
                      <w:rFonts w:hint="eastAsia"/>
                    </w:rPr>
                    <w:t>不为</w:t>
                  </w:r>
                  <w:r w:rsidRPr="000A2602">
                    <w:rPr>
                      <w:rFonts w:hint="eastAsia"/>
                    </w:rPr>
                    <w:t>server-http, server-https</w:t>
                  </w:r>
                  <w:r w:rsidRPr="000A2602">
                    <w:t>必选，长度为</w:t>
                  </w:r>
                  <w:r w:rsidRPr="000A2602">
                    <w:t>1-256, url</w:t>
                  </w:r>
                  <w:r w:rsidRPr="000A2602">
                    <w:t>中文件或目录的命名规则是字母、数字、中划线、下划线、空格和点。</w:t>
                  </w:r>
                </w:p>
                <w:p w:rsidR="00942FBB" w:rsidRPr="000A2602" w:rsidRDefault="00942FBB" w:rsidP="00B2040C">
                  <w:pPr>
                    <w:pStyle w:val="TableText"/>
                  </w:pPr>
                  <w:r w:rsidRPr="000A2602">
                    <w:t>CIFS</w:t>
                  </w:r>
                  <w:r w:rsidRPr="000A2602">
                    <w:t>协议时，</w:t>
                  </w:r>
                  <w:r w:rsidRPr="000A2602">
                    <w:t>url</w:t>
                  </w:r>
                  <w:r w:rsidRPr="000A2602">
                    <w:t>格式为：</w:t>
                  </w:r>
                  <w:r w:rsidRPr="000A2602">
                    <w:t>//192.168.0.1/share/template.xml</w:t>
                  </w:r>
                  <w:r w:rsidRPr="000A2602">
                    <w:t>，。</w:t>
                  </w:r>
                </w:p>
                <w:p w:rsidR="00942FBB" w:rsidRPr="000A2602" w:rsidRDefault="00942FBB" w:rsidP="00B2040C">
                  <w:pPr>
                    <w:pStyle w:val="TableText"/>
                  </w:pPr>
                  <w:r w:rsidRPr="000A2602">
                    <w:t>Nfs</w:t>
                  </w:r>
                  <w:r w:rsidRPr="000A2602">
                    <w:t>协议时，</w:t>
                  </w:r>
                  <w:r w:rsidRPr="000A2602">
                    <w:t>url</w:t>
                  </w:r>
                  <w:r w:rsidRPr="000A2602">
                    <w:t>格式为：</w:t>
                  </w:r>
                </w:p>
                <w:p w:rsidR="00942FBB" w:rsidRPr="000A2602" w:rsidRDefault="00942FBB" w:rsidP="00B2040C">
                  <w:pPr>
                    <w:pStyle w:val="TableText"/>
                  </w:pPr>
                  <w:r w:rsidRPr="000A2602">
                    <w:t>182.168.70.21:/opt/ share/template.xml</w:t>
                  </w:r>
                  <w:r w:rsidRPr="000A2602">
                    <w:t>表示</w:t>
                  </w:r>
                  <w:r w:rsidRPr="000A2602">
                    <w:t>nfs</w:t>
                  </w:r>
                  <w:r w:rsidRPr="000A2602">
                    <w:t>服务器</w:t>
                  </w:r>
                  <w:r w:rsidRPr="000A2602">
                    <w:t>ip</w:t>
                  </w:r>
                  <w:r w:rsidRPr="000A2602">
                    <w:t>为</w:t>
                  </w:r>
                  <w:r w:rsidRPr="000A2602">
                    <w:t xml:space="preserve">182.168.70.21 </w:t>
                  </w:r>
                  <w:r w:rsidRPr="000A2602">
                    <w:t>和</w:t>
                  </w:r>
                  <w:r w:rsidRPr="000A2602">
                    <w:t xml:space="preserve">/opt/ share/template.xml </w:t>
                  </w:r>
                  <w:r w:rsidRPr="000A2602">
                    <w:t>分别为</w:t>
                  </w:r>
                  <w:r w:rsidRPr="000A2602">
                    <w:t>nfs</w:t>
                  </w:r>
                  <w:r w:rsidRPr="000A2602">
                    <w:t>服务器上允许目标节点访问的</w:t>
                  </w:r>
                  <w:r w:rsidRPr="000A2602">
                    <w:t>ip</w:t>
                  </w:r>
                  <w:r w:rsidRPr="000A2602">
                    <w:t>地址</w:t>
                  </w:r>
                  <w:r w:rsidRPr="000A2602">
                    <w:rPr>
                      <w:rFonts w:hint="eastAsia"/>
                    </w:rPr>
                    <w:t>/</w:t>
                  </w:r>
                  <w:r w:rsidRPr="000A2602">
                    <w:rPr>
                      <w:rFonts w:hint="eastAsia"/>
                    </w:rPr>
                    <w:t>域名</w:t>
                  </w:r>
                  <w:r w:rsidRPr="000A2602">
                    <w:t>和文件地址。</w:t>
                  </w:r>
                </w:p>
                <w:p w:rsidR="00942FBB" w:rsidRPr="000A2602" w:rsidRDefault="00942FBB" w:rsidP="00B2040C">
                  <w:pPr>
                    <w:pStyle w:val="TableText"/>
                  </w:pPr>
                  <w:r w:rsidRPr="000A2602">
                    <w:rPr>
                      <w:rFonts w:hint="eastAsia"/>
                    </w:rPr>
                    <w:t>http</w:t>
                  </w:r>
                  <w:r w:rsidRPr="000A2602">
                    <w:rPr>
                      <w:rFonts w:hint="eastAsia"/>
                    </w:rPr>
                    <w:t>协议是，</w:t>
                  </w:r>
                  <w:r w:rsidRPr="000A2602">
                    <w:rPr>
                      <w:rFonts w:hint="eastAsia"/>
                    </w:rPr>
                    <w:t>url</w:t>
                  </w:r>
                  <w:r w:rsidRPr="000A2602">
                    <w:rPr>
                      <w:rFonts w:hint="eastAsia"/>
                    </w:rPr>
                    <w:t>格式为：</w:t>
                  </w:r>
                </w:p>
                <w:p w:rsidR="00942FBB" w:rsidRPr="000A2602" w:rsidRDefault="00942FBB" w:rsidP="00B2040C">
                  <w:pPr>
                    <w:pStyle w:val="TableText"/>
                  </w:pPr>
                  <w:r w:rsidRPr="000A2602">
                    <w:rPr>
                      <w:rFonts w:hint="eastAsia"/>
                    </w:rPr>
                    <w:t>http://127.0.0.1/service/centosovf</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protocol</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协议类型：</w:t>
                  </w:r>
                  <w:r w:rsidRPr="000A2602">
                    <w:t xml:space="preserve"> cifs </w:t>
                  </w:r>
                  <w:r w:rsidRPr="000A2602">
                    <w:t>，</w:t>
                  </w:r>
                  <w:r w:rsidRPr="000A2602">
                    <w:t>nfs</w:t>
                  </w:r>
                  <w:r w:rsidRPr="000A2602">
                    <w:t>，</w:t>
                  </w:r>
                  <w:r w:rsidRPr="000A2602">
                    <w:rPr>
                      <w:rFonts w:hint="eastAsia"/>
                    </w:rPr>
                    <w:t>server-http, server-https</w:t>
                  </w:r>
                  <w:r w:rsidRPr="000A2602">
                    <w:t xml:space="preserve"> </w:t>
                  </w:r>
                  <w:r>
                    <w:rPr>
                      <w:rFonts w:hint="eastAsia"/>
                    </w:rPr>
                    <w:t>,glance,uds</w:t>
                  </w:r>
                  <w:r w:rsidRPr="000A2602">
                    <w:t>可选，默认是</w:t>
                  </w:r>
                  <w:r w:rsidRPr="000A2602">
                    <w:t>cifs</w:t>
                  </w:r>
                </w:p>
                <w:p w:rsidR="00942FBB" w:rsidRPr="000A2602" w:rsidRDefault="00942FBB" w:rsidP="00B2040C">
                  <w:pPr>
                    <w:pStyle w:val="TableText"/>
                  </w:pPr>
                  <w:r w:rsidRPr="000A2602">
                    <w:rPr>
                      <w:rFonts w:hint="eastAsia"/>
                    </w:rPr>
                    <w:t>server-http</w:t>
                  </w:r>
                  <w:r w:rsidRPr="000A2602">
                    <w:rPr>
                      <w:rFonts w:hint="eastAsia"/>
                    </w:rPr>
                    <w:t>表示客户端使用节点上提供的</w:t>
                  </w:r>
                  <w:r w:rsidRPr="000A2602">
                    <w:rPr>
                      <w:rFonts w:hint="eastAsia"/>
                    </w:rPr>
                    <w:t>http</w:t>
                  </w:r>
                  <w:r w:rsidRPr="000A2602">
                    <w:rPr>
                      <w:rFonts w:hint="eastAsia"/>
                    </w:rPr>
                    <w:t>服务直接上传镜像至节点；</w:t>
                  </w:r>
                  <w:r w:rsidRPr="000A2602">
                    <w:rPr>
                      <w:rFonts w:hint="eastAsia"/>
                    </w:rPr>
                    <w:t>server-https</w:t>
                  </w:r>
                  <w:r w:rsidRPr="000A2602">
                    <w:rPr>
                      <w:rFonts w:hint="eastAsia"/>
                    </w:rPr>
                    <w:t>表示客户端使用节点上提供的</w:t>
                  </w:r>
                  <w:r w:rsidRPr="000A2602">
                    <w:rPr>
                      <w:rFonts w:hint="eastAsia"/>
                    </w:rPr>
                    <w:t>http</w:t>
                  </w:r>
                  <w:r w:rsidRPr="000A2602">
                    <w:rPr>
                      <w:rFonts w:hint="eastAsia"/>
                    </w:rPr>
                    <w:t>服务直接上传镜像至节点</w:t>
                  </w:r>
                </w:p>
              </w:tc>
            </w:tr>
            <w:tr w:rsidR="00942FBB" w:rsidRPr="000A2602" w:rsidTr="005348A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FFFFF"/>
                <w:tblLook w:val="00A0"/>
              </w:tblPrEx>
              <w:trPr>
                <w:gridBefore w:val="1"/>
                <w:wBefore w:w="6" w:type="pct"/>
              </w:trPr>
              <w:tc>
                <w:tcPr>
                  <w:tcW w:w="1205" w:type="pct"/>
                  <w:gridSpan w:val="2"/>
                  <w:shd w:val="clear" w:color="auto" w:fill="FFFFFF"/>
                </w:tcPr>
                <w:p w:rsidR="00942FBB" w:rsidRPr="000A2602" w:rsidRDefault="00942FBB" w:rsidP="00B2040C">
                  <w:pPr>
                    <w:pStyle w:val="TableText"/>
                  </w:pPr>
                  <w:r>
                    <w:rPr>
                      <w:rFonts w:hint="eastAsia"/>
                    </w:rPr>
                    <w:t>glanceConfig</w:t>
                  </w:r>
                </w:p>
              </w:tc>
              <w:tc>
                <w:tcPr>
                  <w:tcW w:w="717" w:type="pct"/>
                  <w:shd w:val="clear" w:color="auto" w:fill="FFFFFF"/>
                </w:tcPr>
                <w:p w:rsidR="00942FBB" w:rsidRPr="000A2602" w:rsidRDefault="00942FBB" w:rsidP="00B2040C">
                  <w:pPr>
                    <w:pStyle w:val="TableText"/>
                  </w:pPr>
                  <w:r>
                    <w:rPr>
                      <w:rFonts w:hint="eastAsia"/>
                    </w:rPr>
                    <w:t>structure</w:t>
                  </w:r>
                </w:p>
              </w:tc>
              <w:tc>
                <w:tcPr>
                  <w:tcW w:w="3072" w:type="pct"/>
                  <w:shd w:val="clear" w:color="auto" w:fill="FFFFFF"/>
                </w:tcPr>
                <w:p w:rsidR="00942FBB" w:rsidRDefault="00942FBB" w:rsidP="00B2040C">
                  <w:pPr>
                    <w:pStyle w:val="TableText"/>
                  </w:pPr>
                  <w:r>
                    <w:rPr>
                      <w:rFonts w:hint="eastAsia"/>
                    </w:rPr>
                    <w:t>可选，</w:t>
                  </w:r>
                  <w:r>
                    <w:rPr>
                      <w:rFonts w:hint="eastAsia"/>
                    </w:rPr>
                    <w:t xml:space="preserve">protocol </w:t>
                  </w:r>
                  <w:r>
                    <w:rPr>
                      <w:rFonts w:hint="eastAsia"/>
                    </w:rPr>
                    <w:t>为</w:t>
                  </w:r>
                  <w:r>
                    <w:rPr>
                      <w:rFonts w:hint="eastAsia"/>
                    </w:rPr>
                    <w:t>glance</w:t>
                  </w:r>
                  <w:r>
                    <w:rPr>
                      <w:rFonts w:hint="eastAsia"/>
                    </w:rPr>
                    <w:t>时有效，向</w:t>
                  </w:r>
                  <w:r>
                    <w:rPr>
                      <w:rFonts w:hint="eastAsia"/>
                    </w:rPr>
                    <w:t xml:space="preserve">openstack Glance </w:t>
                  </w:r>
                  <w:r>
                    <w:rPr>
                      <w:rFonts w:hint="eastAsia"/>
                    </w:rPr>
                    <w:t>导出时相关配置信息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25"/>
                    <w:gridCol w:w="721"/>
                    <w:gridCol w:w="3271"/>
                  </w:tblGrid>
                  <w:tr w:rsidR="00942FBB" w:rsidRPr="000A2602" w:rsidTr="005348A4">
                    <w:tc>
                      <w:tcPr>
                        <w:tcW w:w="1021" w:type="pct"/>
                        <w:shd w:val="clear" w:color="auto" w:fill="D9D9D9"/>
                      </w:tcPr>
                      <w:p w:rsidR="00942FBB" w:rsidRPr="000A2602" w:rsidRDefault="00942FBB" w:rsidP="00B2040C">
                        <w:pPr>
                          <w:pStyle w:val="TableText"/>
                          <w:rPr>
                            <w:b/>
                          </w:rPr>
                        </w:pPr>
                        <w:r w:rsidRPr="000A2602">
                          <w:rPr>
                            <w:b/>
                          </w:rPr>
                          <w:t>Atribute</w:t>
                        </w:r>
                      </w:p>
                    </w:tc>
                    <w:tc>
                      <w:tcPr>
                        <w:tcW w:w="719" w:type="pct"/>
                        <w:shd w:val="clear" w:color="auto" w:fill="D9D9D9"/>
                      </w:tcPr>
                      <w:p w:rsidR="00942FBB" w:rsidRPr="000A2602" w:rsidRDefault="00942FBB" w:rsidP="00B2040C">
                        <w:pPr>
                          <w:pStyle w:val="TableText"/>
                          <w:rPr>
                            <w:b/>
                          </w:rPr>
                        </w:pPr>
                        <w:r w:rsidRPr="000A2602">
                          <w:rPr>
                            <w:b/>
                          </w:rPr>
                          <w:t>Type</w:t>
                        </w:r>
                      </w:p>
                    </w:tc>
                    <w:tc>
                      <w:tcPr>
                        <w:tcW w:w="3260" w:type="pct"/>
                        <w:shd w:val="clear" w:color="auto" w:fill="D9D9D9"/>
                      </w:tcPr>
                      <w:p w:rsidR="00942FBB" w:rsidRPr="000A2602" w:rsidRDefault="00942FBB" w:rsidP="00B2040C">
                        <w:pPr>
                          <w:pStyle w:val="TableText"/>
                          <w:rPr>
                            <w:b/>
                          </w:rPr>
                        </w:pPr>
                        <w:r>
                          <w:rPr>
                            <w:b/>
                          </w:rPr>
                          <w:t>De</w:t>
                        </w:r>
                        <w:r>
                          <w:rPr>
                            <w:rFonts w:hint="eastAsia"/>
                            <w:b/>
                          </w:rPr>
                          <w:t>s</w:t>
                        </w:r>
                        <w:r w:rsidRPr="000A2602">
                          <w:rPr>
                            <w:b/>
                          </w:rPr>
                          <w:t>cription</w:t>
                        </w:r>
                      </w:p>
                    </w:tc>
                  </w:tr>
                  <w:tr w:rsidR="00942FBB" w:rsidRPr="000A2602" w:rsidTr="005348A4">
                    <w:tc>
                      <w:tcPr>
                        <w:tcW w:w="1021" w:type="pct"/>
                      </w:tcPr>
                      <w:p w:rsidR="00942FBB" w:rsidRPr="000A2602" w:rsidRDefault="00942FBB" w:rsidP="00B2040C">
                        <w:pPr>
                          <w:pStyle w:val="TableText"/>
                        </w:pPr>
                        <w:r>
                          <w:rPr>
                            <w:rFonts w:hint="eastAsia"/>
                          </w:rPr>
                          <w:t>endPoint</w:t>
                        </w:r>
                      </w:p>
                    </w:tc>
                    <w:tc>
                      <w:tcPr>
                        <w:tcW w:w="719" w:type="pct"/>
                        <w:shd w:val="clear" w:color="auto" w:fill="auto"/>
                      </w:tcPr>
                      <w:p w:rsidR="00942FBB" w:rsidRPr="000A2602" w:rsidRDefault="00942FBB" w:rsidP="00B2040C">
                        <w:pPr>
                          <w:pStyle w:val="TableText"/>
                        </w:pPr>
                        <w:r>
                          <w:rPr>
                            <w:rFonts w:hint="eastAsia"/>
                          </w:rPr>
                          <w:t>string</w:t>
                        </w:r>
                      </w:p>
                    </w:tc>
                    <w:tc>
                      <w:tcPr>
                        <w:tcW w:w="3260" w:type="pct"/>
                        <w:shd w:val="clear" w:color="auto" w:fill="auto"/>
                      </w:tcPr>
                      <w:p w:rsidR="00942FBB" w:rsidRPr="000A2602" w:rsidRDefault="00942FBB" w:rsidP="00B2040C">
                        <w:pPr>
                          <w:pStyle w:val="TableText"/>
                        </w:pPr>
                        <w:r>
                          <w:rPr>
                            <w:rFonts w:hint="eastAsia"/>
                          </w:rPr>
                          <w:t>Glance</w:t>
                        </w:r>
                        <w:r>
                          <w:rPr>
                            <w:rFonts w:hint="eastAsia"/>
                          </w:rPr>
                          <w:t>目的服务地址</w:t>
                        </w:r>
                        <w:r>
                          <w:rPr>
                            <w:rFonts w:hint="eastAsia"/>
                          </w:rPr>
                          <w:t>.</w:t>
                        </w:r>
                        <w:r>
                          <w:rPr>
                            <w:rFonts w:hint="eastAsia"/>
                          </w:rPr>
                          <w:t>例如：</w:t>
                        </w:r>
                        <w:r w:rsidRPr="0039031D">
                          <w:t>https://image.az1.dc1.domainname.</w:t>
                        </w:r>
                        <w:r w:rsidRPr="0039031D">
                          <w:lastRenderedPageBreak/>
                          <w:t>com:443</w:t>
                        </w:r>
                      </w:p>
                    </w:tc>
                  </w:tr>
                  <w:tr w:rsidR="00942FBB" w:rsidRPr="000A2602" w:rsidTr="005348A4">
                    <w:tc>
                      <w:tcPr>
                        <w:tcW w:w="1021" w:type="pct"/>
                      </w:tcPr>
                      <w:p w:rsidR="00942FBB" w:rsidRPr="000A2602" w:rsidRDefault="00942FBB" w:rsidP="00B2040C">
                        <w:pPr>
                          <w:pStyle w:val="TableText"/>
                        </w:pPr>
                        <w:r>
                          <w:rPr>
                            <w:rFonts w:hint="eastAsia"/>
                          </w:rPr>
                          <w:lastRenderedPageBreak/>
                          <w:t>serverIp</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Pr>
                            <w:rFonts w:hint="eastAsia"/>
                          </w:rPr>
                          <w:t xml:space="preserve">server </w:t>
                        </w:r>
                        <w:r>
                          <w:rPr>
                            <w:rFonts w:hint="eastAsia"/>
                          </w:rPr>
                          <w:t>域名对应的</w:t>
                        </w:r>
                        <w:r>
                          <w:rPr>
                            <w:rFonts w:hint="eastAsia"/>
                          </w:rPr>
                          <w:t>IP</w:t>
                        </w:r>
                      </w:p>
                    </w:tc>
                  </w:tr>
                  <w:tr w:rsidR="00942FBB" w:rsidRPr="000A2602" w:rsidTr="005348A4">
                    <w:tc>
                      <w:tcPr>
                        <w:tcW w:w="1021" w:type="pct"/>
                      </w:tcPr>
                      <w:p w:rsidR="00942FBB" w:rsidRPr="000A2602" w:rsidRDefault="00942FBB" w:rsidP="00B2040C">
                        <w:pPr>
                          <w:pStyle w:val="TableText"/>
                        </w:pPr>
                        <w:r>
                          <w:rPr>
                            <w:rFonts w:hint="eastAsia"/>
                          </w:rPr>
                          <w:t>token</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Pr>
                            <w:rFonts w:hint="eastAsia"/>
                          </w:rPr>
                          <w:t>与</w:t>
                        </w:r>
                        <w:r>
                          <w:rPr>
                            <w:rFonts w:hint="eastAsia"/>
                          </w:rPr>
                          <w:t>server</w:t>
                        </w:r>
                        <w:r>
                          <w:rPr>
                            <w:rFonts w:hint="eastAsia"/>
                          </w:rPr>
                          <w:t>建立的连接的</w:t>
                        </w:r>
                        <w:r>
                          <w:rPr>
                            <w:rFonts w:hint="eastAsia"/>
                          </w:rPr>
                          <w:t>token</w:t>
                        </w:r>
                        <w:r>
                          <w:rPr>
                            <w:rFonts w:hint="eastAsia"/>
                          </w:rPr>
                          <w:t>信息</w:t>
                        </w:r>
                      </w:p>
                    </w:tc>
                  </w:tr>
                  <w:tr w:rsidR="00942FBB" w:rsidRPr="000A2602" w:rsidTr="005348A4">
                    <w:tc>
                      <w:tcPr>
                        <w:tcW w:w="1021" w:type="pct"/>
                      </w:tcPr>
                      <w:p w:rsidR="00942FBB" w:rsidRPr="000A2602" w:rsidRDefault="00942FBB" w:rsidP="00B2040C">
                        <w:pPr>
                          <w:pStyle w:val="TableText"/>
                        </w:pPr>
                        <w:r>
                          <w:rPr>
                            <w:rFonts w:hint="eastAsia"/>
                          </w:rPr>
                          <w:t>imageID</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Pr>
                            <w:rFonts w:hint="eastAsia"/>
                          </w:rPr>
                          <w:t>目的镜像</w:t>
                        </w:r>
                        <w:r>
                          <w:rPr>
                            <w:rFonts w:hint="eastAsia"/>
                          </w:rPr>
                          <w:t>ID</w:t>
                        </w:r>
                      </w:p>
                    </w:tc>
                  </w:tr>
                </w:tbl>
                <w:p w:rsidR="00942FBB" w:rsidRPr="000A2602" w:rsidRDefault="00942FBB" w:rsidP="00B2040C">
                  <w:pPr>
                    <w:pStyle w:val="TableText"/>
                  </w:pPr>
                </w:p>
              </w:tc>
            </w:tr>
            <w:tr w:rsidR="00942FBB" w:rsidRPr="000A2602" w:rsidTr="005348A4">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FFFFF"/>
                <w:tblLook w:val="00A0"/>
              </w:tblPrEx>
              <w:trPr>
                <w:gridBefore w:val="1"/>
                <w:wBefore w:w="6" w:type="pct"/>
              </w:trPr>
              <w:tc>
                <w:tcPr>
                  <w:tcW w:w="1205" w:type="pct"/>
                  <w:gridSpan w:val="2"/>
                  <w:shd w:val="clear" w:color="auto" w:fill="FFFFFF"/>
                </w:tcPr>
                <w:p w:rsidR="00942FBB" w:rsidRPr="000A2602" w:rsidRDefault="00942FBB" w:rsidP="00B2040C">
                  <w:pPr>
                    <w:pStyle w:val="TableText"/>
                  </w:pPr>
                  <w:r>
                    <w:rPr>
                      <w:rFonts w:hint="eastAsia"/>
                    </w:rPr>
                    <w:lastRenderedPageBreak/>
                    <w:t>s3Config</w:t>
                  </w:r>
                </w:p>
              </w:tc>
              <w:tc>
                <w:tcPr>
                  <w:tcW w:w="717" w:type="pct"/>
                  <w:shd w:val="clear" w:color="auto" w:fill="FFFFFF"/>
                </w:tcPr>
                <w:p w:rsidR="00942FBB" w:rsidRPr="000A2602" w:rsidRDefault="00942FBB" w:rsidP="00B2040C">
                  <w:pPr>
                    <w:pStyle w:val="TableText"/>
                  </w:pPr>
                  <w:r>
                    <w:rPr>
                      <w:rFonts w:hint="eastAsia"/>
                    </w:rPr>
                    <w:t>structure</w:t>
                  </w:r>
                </w:p>
              </w:tc>
              <w:tc>
                <w:tcPr>
                  <w:tcW w:w="3072" w:type="pct"/>
                  <w:shd w:val="clear" w:color="auto" w:fill="FFFFFF"/>
                </w:tcPr>
                <w:p w:rsidR="00942FBB" w:rsidRDefault="00942FBB" w:rsidP="00B2040C">
                  <w:pPr>
                    <w:pStyle w:val="TableText"/>
                  </w:pPr>
                  <w:r>
                    <w:rPr>
                      <w:rFonts w:hint="eastAsia"/>
                    </w:rPr>
                    <w:t>protocol</w:t>
                  </w:r>
                  <w:r>
                    <w:rPr>
                      <w:rFonts w:hint="eastAsia"/>
                    </w:rPr>
                    <w:t>为</w:t>
                  </w:r>
                  <w:r>
                    <w:rPr>
                      <w:rFonts w:hint="eastAsia"/>
                    </w:rPr>
                    <w:t>uds</w:t>
                  </w:r>
                  <w:r>
                    <w:rPr>
                      <w:rFonts w:hint="eastAsia"/>
                    </w:rPr>
                    <w:t>时有效</w:t>
                  </w:r>
                  <w:r>
                    <w:rPr>
                      <w:rFonts w:hint="eastAsia"/>
                    </w:rPr>
                    <w:t xml:space="preserve">. </w:t>
                  </w:r>
                  <w:r>
                    <w:rPr>
                      <w:rFonts w:hint="eastAsia"/>
                    </w:rPr>
                    <w:t>向</w:t>
                  </w:r>
                  <w:r>
                    <w:rPr>
                      <w:rFonts w:hint="eastAsia"/>
                    </w:rPr>
                    <w:t xml:space="preserve">UDS </w:t>
                  </w:r>
                  <w:r>
                    <w:rPr>
                      <w:rFonts w:hint="eastAsia"/>
                    </w:rPr>
                    <w:t>通过</w:t>
                  </w:r>
                  <w:r>
                    <w:rPr>
                      <w:rFonts w:hint="eastAsia"/>
                    </w:rPr>
                    <w:t>S3</w:t>
                  </w:r>
                  <w:r>
                    <w:rPr>
                      <w:rFonts w:hint="eastAsia"/>
                    </w:rPr>
                    <w:t>接口导出时相关配置信息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2"/>
                    <w:gridCol w:w="707"/>
                    <w:gridCol w:w="3148"/>
                  </w:tblGrid>
                  <w:tr w:rsidR="00942FBB" w:rsidRPr="000A2602" w:rsidTr="005348A4">
                    <w:tc>
                      <w:tcPr>
                        <w:tcW w:w="1158" w:type="pct"/>
                        <w:shd w:val="clear" w:color="auto" w:fill="D9D9D9"/>
                      </w:tcPr>
                      <w:p w:rsidR="00942FBB" w:rsidRPr="000A2602" w:rsidRDefault="00942FBB" w:rsidP="00B2040C">
                        <w:pPr>
                          <w:pStyle w:val="TableText"/>
                          <w:rPr>
                            <w:b/>
                          </w:rPr>
                        </w:pPr>
                        <w:r w:rsidRPr="000A2602">
                          <w:rPr>
                            <w:b/>
                          </w:rPr>
                          <w:t>Atribute</w:t>
                        </w:r>
                      </w:p>
                    </w:tc>
                    <w:tc>
                      <w:tcPr>
                        <w:tcW w:w="705" w:type="pct"/>
                        <w:shd w:val="clear" w:color="auto" w:fill="D9D9D9"/>
                      </w:tcPr>
                      <w:p w:rsidR="00942FBB" w:rsidRPr="000A2602" w:rsidRDefault="00942FBB" w:rsidP="00B2040C">
                        <w:pPr>
                          <w:pStyle w:val="TableText"/>
                          <w:rPr>
                            <w:b/>
                          </w:rPr>
                        </w:pPr>
                        <w:r w:rsidRPr="000A2602">
                          <w:rPr>
                            <w:b/>
                          </w:rPr>
                          <w:t>Type</w:t>
                        </w:r>
                      </w:p>
                    </w:tc>
                    <w:tc>
                      <w:tcPr>
                        <w:tcW w:w="3136" w:type="pct"/>
                        <w:shd w:val="clear" w:color="auto" w:fill="D9D9D9"/>
                      </w:tcPr>
                      <w:p w:rsidR="00942FBB" w:rsidRPr="000A2602" w:rsidRDefault="00942FBB" w:rsidP="00B2040C">
                        <w:pPr>
                          <w:pStyle w:val="TableText"/>
                          <w:rPr>
                            <w:b/>
                          </w:rPr>
                        </w:pPr>
                        <w:r>
                          <w:rPr>
                            <w:b/>
                          </w:rPr>
                          <w:t>De</w:t>
                        </w:r>
                        <w:r>
                          <w:rPr>
                            <w:rFonts w:hint="eastAsia"/>
                            <w:b/>
                          </w:rPr>
                          <w:t>s</w:t>
                        </w:r>
                        <w:r w:rsidRPr="000A2602">
                          <w:rPr>
                            <w:b/>
                          </w:rPr>
                          <w:t>cription</w:t>
                        </w:r>
                      </w:p>
                    </w:tc>
                  </w:tr>
                  <w:tr w:rsidR="00942FBB" w:rsidRPr="000A2602" w:rsidTr="005348A4">
                    <w:tc>
                      <w:tcPr>
                        <w:tcW w:w="1158" w:type="pct"/>
                      </w:tcPr>
                      <w:p w:rsidR="00942FBB" w:rsidRPr="000A2602" w:rsidRDefault="00942FBB" w:rsidP="00B2040C">
                        <w:pPr>
                          <w:pStyle w:val="TableText"/>
                        </w:pPr>
                        <w:r>
                          <w:rPr>
                            <w:rFonts w:hint="eastAsia"/>
                          </w:rPr>
                          <w:t>serverIp</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目标</w:t>
                        </w:r>
                        <w:r>
                          <w:rPr>
                            <w:rFonts w:hint="eastAsia"/>
                          </w:rPr>
                          <w:t xml:space="preserve">UDS server </w:t>
                        </w:r>
                        <w:r>
                          <w:rPr>
                            <w:rFonts w:hint="eastAsia"/>
                          </w:rPr>
                          <w:t>地址</w:t>
                        </w:r>
                      </w:p>
                    </w:tc>
                  </w:tr>
                  <w:tr w:rsidR="00942FBB" w:rsidRPr="000A2602" w:rsidTr="005348A4">
                    <w:tc>
                      <w:tcPr>
                        <w:tcW w:w="1158" w:type="pct"/>
                      </w:tcPr>
                      <w:p w:rsidR="00942FBB" w:rsidRDefault="00942FBB" w:rsidP="00B2040C">
                        <w:pPr>
                          <w:pStyle w:val="TableText"/>
                        </w:pPr>
                        <w:r>
                          <w:rPr>
                            <w:rFonts w:hint="eastAsia"/>
                          </w:rPr>
                          <w:t>port</w:t>
                        </w:r>
                      </w:p>
                    </w:tc>
                    <w:tc>
                      <w:tcPr>
                        <w:tcW w:w="705" w:type="pct"/>
                        <w:shd w:val="clear" w:color="auto" w:fill="auto"/>
                      </w:tcPr>
                      <w:p w:rsidR="00942FBB" w:rsidRPr="000A2602" w:rsidRDefault="00942FBB" w:rsidP="00B2040C">
                        <w:pPr>
                          <w:pStyle w:val="TableText"/>
                        </w:pPr>
                        <w:r>
                          <w:rPr>
                            <w:rFonts w:hint="eastAsia"/>
                          </w:rPr>
                          <w:t>string</w:t>
                        </w:r>
                      </w:p>
                    </w:tc>
                    <w:tc>
                      <w:tcPr>
                        <w:tcW w:w="3136" w:type="pct"/>
                        <w:shd w:val="clear" w:color="auto" w:fill="auto"/>
                      </w:tcPr>
                      <w:p w:rsidR="00942FBB" w:rsidRDefault="00942FBB" w:rsidP="00B2040C">
                        <w:pPr>
                          <w:pStyle w:val="TableText"/>
                        </w:pPr>
                        <w:r>
                          <w:rPr>
                            <w:rFonts w:hint="eastAsia"/>
                          </w:rPr>
                          <w:t>服务端口号</w:t>
                        </w:r>
                        <w:r>
                          <w:rPr>
                            <w:rFonts w:hint="eastAsia"/>
                          </w:rPr>
                          <w:t>(</w:t>
                        </w:r>
                        <w:r>
                          <w:rPr>
                            <w:rFonts w:hint="eastAsia"/>
                          </w:rPr>
                          <w:t>预留字段，当前</w:t>
                        </w:r>
                        <w:r>
                          <w:rPr>
                            <w:rFonts w:hint="eastAsia"/>
                          </w:rPr>
                          <w:t>https</w:t>
                        </w:r>
                        <w:r>
                          <w:rPr>
                            <w:rFonts w:hint="eastAsia"/>
                          </w:rPr>
                          <w:t>默认为</w:t>
                        </w:r>
                        <w:r>
                          <w:rPr>
                            <w:rFonts w:hint="eastAsia"/>
                          </w:rPr>
                          <w:t>443</w:t>
                        </w:r>
                        <w:r>
                          <w:rPr>
                            <w:rFonts w:hint="eastAsia"/>
                          </w:rPr>
                          <w:t>端口</w:t>
                        </w:r>
                        <w:r>
                          <w:rPr>
                            <w:rFonts w:hint="eastAsia"/>
                          </w:rPr>
                          <w:t>)</w:t>
                        </w:r>
                      </w:p>
                    </w:tc>
                  </w:tr>
                  <w:tr w:rsidR="00942FBB" w:rsidRPr="000A2602" w:rsidTr="005348A4">
                    <w:tc>
                      <w:tcPr>
                        <w:tcW w:w="1158" w:type="pct"/>
                      </w:tcPr>
                      <w:p w:rsidR="00942FBB" w:rsidRPr="000A2602" w:rsidRDefault="00942FBB" w:rsidP="00B2040C">
                        <w:pPr>
                          <w:pStyle w:val="TableText"/>
                        </w:pPr>
                        <w:r>
                          <w:rPr>
                            <w:rFonts w:hint="eastAsia"/>
                          </w:rPr>
                          <w:t>accessKey</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建立连接公钥信息</w:t>
                        </w:r>
                      </w:p>
                    </w:tc>
                  </w:tr>
                  <w:tr w:rsidR="00942FBB" w:rsidRPr="000A2602" w:rsidTr="005348A4">
                    <w:tc>
                      <w:tcPr>
                        <w:tcW w:w="1158" w:type="pct"/>
                      </w:tcPr>
                      <w:p w:rsidR="00942FBB" w:rsidRPr="000A2602" w:rsidRDefault="00942FBB" w:rsidP="00B2040C">
                        <w:pPr>
                          <w:pStyle w:val="TableText"/>
                        </w:pPr>
                        <w:r>
                          <w:rPr>
                            <w:rFonts w:hint="eastAsia"/>
                          </w:rPr>
                          <w:t>secretKey</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建立连接私钥信息</w:t>
                        </w:r>
                      </w:p>
                    </w:tc>
                  </w:tr>
                  <w:tr w:rsidR="00942FBB" w:rsidRPr="000A2602" w:rsidTr="005348A4">
                    <w:tc>
                      <w:tcPr>
                        <w:tcW w:w="1158" w:type="pct"/>
                      </w:tcPr>
                      <w:p w:rsidR="00942FBB" w:rsidRPr="000A2602" w:rsidRDefault="00942FBB" w:rsidP="00B2040C">
                        <w:pPr>
                          <w:pStyle w:val="TableText"/>
                        </w:pPr>
                        <w:r>
                          <w:rPr>
                            <w:rFonts w:hint="eastAsia"/>
                          </w:rPr>
                          <w:t>bucketName</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目的桶名称</w:t>
                        </w:r>
                      </w:p>
                    </w:tc>
                  </w:tr>
                  <w:tr w:rsidR="00942FBB" w:rsidRPr="000A2602" w:rsidTr="005348A4">
                    <w:tc>
                      <w:tcPr>
                        <w:tcW w:w="1158" w:type="pct"/>
                      </w:tcPr>
                      <w:p w:rsidR="00942FBB" w:rsidRDefault="00942FBB" w:rsidP="00B2040C">
                        <w:pPr>
                          <w:pStyle w:val="TableText"/>
                        </w:pPr>
                        <w:r>
                          <w:rPr>
                            <w:rFonts w:hint="eastAsia"/>
                          </w:rPr>
                          <w:t>key</w:t>
                        </w:r>
                      </w:p>
                    </w:tc>
                    <w:tc>
                      <w:tcPr>
                        <w:tcW w:w="705" w:type="pct"/>
                        <w:shd w:val="clear" w:color="auto" w:fill="auto"/>
                      </w:tcPr>
                      <w:p w:rsidR="00942FBB" w:rsidRPr="000A2602" w:rsidRDefault="00942FBB" w:rsidP="00B2040C">
                        <w:pPr>
                          <w:pStyle w:val="TableText"/>
                        </w:pPr>
                        <w:r>
                          <w:rPr>
                            <w:rFonts w:hint="eastAsia"/>
                          </w:rPr>
                          <w:t>string</w:t>
                        </w:r>
                      </w:p>
                    </w:tc>
                    <w:tc>
                      <w:tcPr>
                        <w:tcW w:w="3136" w:type="pct"/>
                        <w:shd w:val="clear" w:color="auto" w:fill="auto"/>
                      </w:tcPr>
                      <w:p w:rsidR="00942FBB" w:rsidRDefault="00942FBB" w:rsidP="00B2040C">
                        <w:pPr>
                          <w:pStyle w:val="TableText"/>
                        </w:pPr>
                        <w:r>
                          <w:rPr>
                            <w:rFonts w:hint="eastAsia"/>
                          </w:rPr>
                          <w:t>目标</w:t>
                        </w:r>
                        <w:r>
                          <w:rPr>
                            <w:rFonts w:hint="eastAsia"/>
                          </w:rPr>
                          <w:t>Key</w:t>
                        </w:r>
                        <w:r>
                          <w:rPr>
                            <w:rFonts w:hint="eastAsia"/>
                          </w:rPr>
                          <w:t>名</w:t>
                        </w:r>
                      </w:p>
                    </w:tc>
                  </w:tr>
                  <w:tr w:rsidR="00DF5EBA" w:rsidRPr="000A2602" w:rsidTr="005348A4">
                    <w:tc>
                      <w:tcPr>
                        <w:tcW w:w="1158" w:type="pct"/>
                      </w:tcPr>
                      <w:p w:rsidR="00DF5EBA" w:rsidRDefault="00DF5EBA" w:rsidP="00B2040C">
                        <w:pPr>
                          <w:pStyle w:val="TableText"/>
                        </w:pPr>
                        <w:r>
                          <w:t>dek</w:t>
                        </w:r>
                      </w:p>
                    </w:tc>
                    <w:tc>
                      <w:tcPr>
                        <w:tcW w:w="705" w:type="pct"/>
                        <w:shd w:val="clear" w:color="auto" w:fill="auto"/>
                      </w:tcPr>
                      <w:p w:rsidR="00DF5EBA" w:rsidRDefault="00DF5EBA" w:rsidP="00B2040C">
                        <w:pPr>
                          <w:pStyle w:val="TableText"/>
                        </w:pPr>
                        <w:r>
                          <w:t>string</w:t>
                        </w:r>
                      </w:p>
                    </w:tc>
                    <w:tc>
                      <w:tcPr>
                        <w:tcW w:w="3136" w:type="pct"/>
                        <w:shd w:val="clear" w:color="auto" w:fill="auto"/>
                      </w:tcPr>
                      <w:p w:rsidR="00DF5EBA" w:rsidRDefault="00DF5EBA" w:rsidP="00B2040C">
                        <w:pPr>
                          <w:pStyle w:val="TableText"/>
                        </w:pPr>
                        <w:r w:rsidRPr="00DF5EBA">
                          <w:rPr>
                            <w:rFonts w:hint="eastAsia"/>
                          </w:rPr>
                          <w:t>可选。系统预留。读取</w:t>
                        </w:r>
                        <w:r w:rsidRPr="00DF5EBA">
                          <w:rPr>
                            <w:rFonts w:hint="eastAsia"/>
                          </w:rPr>
                          <w:t>UDS</w:t>
                        </w:r>
                        <w:r w:rsidRPr="00DF5EBA">
                          <w:rPr>
                            <w:rFonts w:hint="eastAsia"/>
                          </w:rPr>
                          <w:t>加密镜像时使用。</w:t>
                        </w:r>
                      </w:p>
                    </w:tc>
                  </w:tr>
                </w:tbl>
                <w:p w:rsidR="00942FBB" w:rsidRPr="000A2602" w:rsidRDefault="00942FBB" w:rsidP="00B2040C">
                  <w:pPr>
                    <w:pStyle w:val="TableText"/>
                  </w:pP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username</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模板所在</w:t>
                  </w:r>
                  <w:r w:rsidRPr="000A2602">
                    <w:t>PC</w:t>
                  </w:r>
                  <w:r w:rsidRPr="000A2602">
                    <w:t>机的用户名，长度为</w:t>
                  </w:r>
                  <w:r w:rsidRPr="000A2602">
                    <w:t>1-</w:t>
                  </w:r>
                  <w:r>
                    <w:rPr>
                      <w:rFonts w:hint="eastAsia"/>
                    </w:rPr>
                    <w:t>128</w:t>
                  </w:r>
                  <w:r w:rsidRPr="000A2602">
                    <w:t>。可选字段。如果用户不输入</w:t>
                  </w:r>
                  <w:r w:rsidRPr="000A2602">
                    <w:t>username</w:t>
                  </w:r>
                  <w:r w:rsidRPr="000A2602">
                    <w:t>，请调用接口时不需要携带信息。</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password</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模板所在</w:t>
                  </w:r>
                  <w:r w:rsidRPr="000A2602">
                    <w:t>PC</w:t>
                  </w:r>
                  <w:r w:rsidRPr="000A2602">
                    <w:t>机的密码，长度为</w:t>
                  </w:r>
                  <w:r w:rsidRPr="000A2602">
                    <w:t>0-</w:t>
                  </w:r>
                  <w:r>
                    <w:rPr>
                      <w:rFonts w:hint="eastAsia"/>
                    </w:rPr>
                    <w:t>128</w:t>
                  </w:r>
                  <w:r w:rsidRPr="000A2602">
                    <w:t>。可选字段如果用户不输入</w:t>
                  </w:r>
                  <w:r w:rsidRPr="000A2602">
                    <w:t>password</w:t>
                  </w:r>
                  <w:r w:rsidRPr="000A2602">
                    <w:t>，请调用接口时不需要携带信息。</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autoBoot</w:t>
                  </w:r>
                </w:p>
              </w:tc>
              <w:tc>
                <w:tcPr>
                  <w:tcW w:w="723" w:type="pct"/>
                  <w:gridSpan w:val="2"/>
                  <w:shd w:val="clear" w:color="auto" w:fill="FFFFFF"/>
                </w:tcPr>
                <w:p w:rsidR="00942FBB" w:rsidRPr="000A2602" w:rsidRDefault="00942FBB" w:rsidP="00B2040C">
                  <w:pPr>
                    <w:pStyle w:val="TableText"/>
                  </w:pPr>
                  <w:r w:rsidRPr="000A2602">
                    <w:t>boolean</w:t>
                  </w:r>
                </w:p>
              </w:tc>
              <w:tc>
                <w:tcPr>
                  <w:tcW w:w="3072" w:type="pct"/>
                  <w:shd w:val="clear" w:color="auto" w:fill="FFFFFF"/>
                </w:tcPr>
                <w:p w:rsidR="00942FBB" w:rsidRPr="000A2602" w:rsidRDefault="00942FBB" w:rsidP="00B2040C">
                  <w:pPr>
                    <w:pStyle w:val="TableText"/>
                  </w:pPr>
                  <w:r w:rsidRPr="000A2602">
                    <w:t>是否自动启动。可选，默认启动</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publickey</w:t>
                  </w:r>
                </w:p>
              </w:tc>
              <w:tc>
                <w:tcPr>
                  <w:tcW w:w="723" w:type="pct"/>
                  <w:gridSpan w:val="2"/>
                  <w:shd w:val="clear" w:color="auto" w:fill="FFFFFF"/>
                </w:tcPr>
                <w:p w:rsidR="00942FBB" w:rsidRPr="000A2602" w:rsidRDefault="00942FBB" w:rsidP="00B2040C">
                  <w:pPr>
                    <w:pStyle w:val="TableText"/>
                  </w:pPr>
                  <w:r w:rsidRPr="000A2602">
                    <w:t>string</w:t>
                  </w:r>
                </w:p>
              </w:tc>
              <w:tc>
                <w:tcPr>
                  <w:tcW w:w="3072" w:type="pct"/>
                  <w:shd w:val="clear" w:color="auto" w:fill="FFFFFF"/>
                </w:tcPr>
                <w:p w:rsidR="00942FBB" w:rsidRPr="000A2602" w:rsidRDefault="00942FBB" w:rsidP="00B2040C">
                  <w:pPr>
                    <w:pStyle w:val="TableText"/>
                  </w:pPr>
                  <w:r w:rsidRPr="000A2602">
                    <w:t>可选，虚拟机密钥的公钥字符串</w:t>
                  </w:r>
                  <w:r w:rsidRPr="000A2602">
                    <w:t>,</w:t>
                  </w:r>
                  <w:r w:rsidRPr="000A2602">
                    <w:t>只支持</w:t>
                  </w:r>
                  <w:r w:rsidRPr="000A2602">
                    <w:t>linux</w:t>
                  </w:r>
                  <w:r w:rsidRPr="000A2602">
                    <w:t>操作系统</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vmCustomization</w:t>
                  </w:r>
                </w:p>
              </w:tc>
              <w:tc>
                <w:tcPr>
                  <w:tcW w:w="723" w:type="pct"/>
                  <w:gridSpan w:val="2"/>
                  <w:shd w:val="clear" w:color="auto" w:fill="FFFFFF"/>
                </w:tcPr>
                <w:p w:rsidR="00942FBB" w:rsidRPr="000A2602" w:rsidRDefault="00942FBB" w:rsidP="00B2040C">
                  <w:pPr>
                    <w:pStyle w:val="TableText"/>
                  </w:pPr>
                  <w:r w:rsidRPr="000A2602">
                    <w:t>ref</w:t>
                  </w:r>
                </w:p>
              </w:tc>
              <w:tc>
                <w:tcPr>
                  <w:tcW w:w="3072" w:type="pct"/>
                  <w:shd w:val="clear" w:color="auto" w:fill="FFFFFF"/>
                </w:tcPr>
                <w:p w:rsidR="00942FBB" w:rsidRPr="000A2602" w:rsidRDefault="00942FBB" w:rsidP="00B2040C">
                  <w:pPr>
                    <w:pStyle w:val="TableText"/>
                  </w:pPr>
                  <w:r w:rsidRPr="000A2602">
                    <w:t>虚拟机自定义配置，可选，见</w:t>
                  </w:r>
                  <w:r w:rsidRPr="000A2602">
                    <w:t>3.6.1V</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vncAc</w:t>
                  </w:r>
                  <w:r>
                    <w:rPr>
                      <w:rFonts w:hint="eastAsia"/>
                    </w:rPr>
                    <w:t>c</w:t>
                  </w:r>
                  <w:r w:rsidRPr="000A2602">
                    <w:t>essInfo</w:t>
                  </w:r>
                </w:p>
              </w:tc>
              <w:tc>
                <w:tcPr>
                  <w:tcW w:w="723" w:type="pct"/>
                  <w:gridSpan w:val="2"/>
                  <w:shd w:val="clear" w:color="auto" w:fill="FFFFFF"/>
                </w:tcPr>
                <w:p w:rsidR="00942FBB" w:rsidRPr="000A2602" w:rsidRDefault="00942FBB" w:rsidP="00B2040C">
                  <w:pPr>
                    <w:pStyle w:val="TableText"/>
                  </w:pPr>
                  <w:r w:rsidRPr="000A2602">
                    <w:t>structure</w:t>
                  </w:r>
                </w:p>
              </w:tc>
              <w:tc>
                <w:tcPr>
                  <w:tcW w:w="3072" w:type="pct"/>
                  <w:shd w:val="clear" w:color="auto" w:fill="FFFFFF"/>
                </w:tcPr>
                <w:p w:rsidR="00942FBB" w:rsidRPr="000A2602" w:rsidRDefault="00942FBB" w:rsidP="00B2040C">
                  <w:pPr>
                    <w:pStyle w:val="TableText"/>
                  </w:pPr>
                  <w:r w:rsidRPr="000A2602">
                    <w:t>V</w:t>
                  </w:r>
                  <w:r w:rsidRPr="000A2602">
                    <w:rPr>
                      <w:rFonts w:hint="eastAsia"/>
                    </w:rPr>
                    <w:t>NC</w:t>
                  </w:r>
                  <w:r w:rsidRPr="000A2602">
                    <w:rPr>
                      <w:rFonts w:hint="eastAsia"/>
                    </w:rPr>
                    <w:t>设置，目前进支持设置</w:t>
                  </w:r>
                  <w:r w:rsidRPr="000A2602">
                    <w:rPr>
                      <w:rFonts w:hint="eastAsia"/>
                    </w:rPr>
                    <w:t>vncpassword</w:t>
                  </w:r>
                  <w:r w:rsidRPr="000A2602">
                    <w:rPr>
                      <w:rFonts w:hint="eastAsia"/>
                    </w:rPr>
                    <w:t>。见</w:t>
                  </w:r>
                  <w:r w:rsidRPr="000A2602">
                    <w:rPr>
                      <w:rFonts w:hint="eastAsia"/>
                    </w:rPr>
                    <w:t>3.6.1 VII</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rPr>
                      <w:rFonts w:hint="eastAsia"/>
                    </w:rPr>
                    <w:t>isTemplate</w:t>
                  </w:r>
                </w:p>
              </w:tc>
              <w:tc>
                <w:tcPr>
                  <w:tcW w:w="723" w:type="pct"/>
                  <w:gridSpan w:val="2"/>
                  <w:shd w:val="clear" w:color="auto" w:fill="FFFFFF"/>
                </w:tcPr>
                <w:p w:rsidR="00942FBB" w:rsidRPr="000A2602" w:rsidRDefault="00942FBB" w:rsidP="00B2040C">
                  <w:pPr>
                    <w:pStyle w:val="TableText"/>
                  </w:pPr>
                  <w:r w:rsidRPr="000A2602">
                    <w:rPr>
                      <w:rFonts w:hint="eastAsia"/>
                    </w:rPr>
                    <w:t>boolean</w:t>
                  </w:r>
                </w:p>
              </w:tc>
              <w:tc>
                <w:tcPr>
                  <w:tcW w:w="3072" w:type="pct"/>
                  <w:shd w:val="clear" w:color="auto" w:fill="FFFFFF"/>
                </w:tcPr>
                <w:p w:rsidR="00942FBB" w:rsidRPr="000A2602" w:rsidRDefault="00942FBB" w:rsidP="00B2040C">
                  <w:pPr>
                    <w:pStyle w:val="TableText"/>
                  </w:pPr>
                  <w:r w:rsidRPr="000A2602">
                    <w:rPr>
                      <w:rFonts w:hint="eastAsia"/>
                    </w:rPr>
                    <w:t>可选，表示将外部模板文件导入为虚拟机或模板。</w:t>
                  </w:r>
                </w:p>
                <w:p w:rsidR="00942FBB" w:rsidRPr="000A2602" w:rsidRDefault="00942FBB" w:rsidP="00B2040C">
                  <w:pPr>
                    <w:pStyle w:val="TableText"/>
                  </w:pPr>
                  <w:r w:rsidRPr="000A2602">
                    <w:rPr>
                      <w:rFonts w:hint="eastAsia"/>
                    </w:rPr>
                    <w:t>true</w:t>
                  </w:r>
                  <w:r w:rsidRPr="000A2602">
                    <w:rPr>
                      <w:rFonts w:hint="eastAsia"/>
                    </w:rPr>
                    <w:t>表示导入为模板，</w:t>
                  </w:r>
                  <w:r w:rsidRPr="000A2602">
                    <w:rPr>
                      <w:rFonts w:hint="eastAsia"/>
                    </w:rPr>
                    <w:t>false</w:t>
                  </w:r>
                  <w:r w:rsidRPr="000A2602">
                    <w:rPr>
                      <w:rFonts w:hint="eastAsia"/>
                    </w:rPr>
                    <w:t>表示导入为虚拟机，默认为</w:t>
                  </w:r>
                  <w:r w:rsidRPr="000A2602">
                    <w:t>fals</w:t>
                  </w:r>
                  <w:r w:rsidRPr="000A2602">
                    <w:rPr>
                      <w:rFonts w:hint="eastAsia"/>
                    </w:rPr>
                    <w:t>e</w:t>
                  </w:r>
                  <w:r w:rsidRPr="000A2602">
                    <w:rPr>
                      <w:rFonts w:hint="eastAsia"/>
                    </w:rPr>
                    <w:t>。</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rPr>
                      <w:rFonts w:hint="eastAsia"/>
                    </w:rPr>
                    <w:t>vmId</w:t>
                  </w:r>
                </w:p>
              </w:tc>
              <w:tc>
                <w:tcPr>
                  <w:tcW w:w="723" w:type="pct"/>
                  <w:gridSpan w:val="2"/>
                  <w:shd w:val="clear" w:color="auto" w:fill="FFFFFF"/>
                </w:tcPr>
                <w:p w:rsidR="00942FBB" w:rsidRPr="000A2602" w:rsidRDefault="00942FBB" w:rsidP="00B2040C">
                  <w:pPr>
                    <w:pStyle w:val="TableText"/>
                  </w:pPr>
                  <w:r w:rsidRPr="000A2602">
                    <w:rPr>
                      <w:rFonts w:hint="eastAsia"/>
                    </w:rPr>
                    <w:t>string</w:t>
                  </w:r>
                </w:p>
              </w:tc>
              <w:tc>
                <w:tcPr>
                  <w:tcW w:w="3072" w:type="pct"/>
                  <w:shd w:val="clear" w:color="auto" w:fill="FFFFFF"/>
                </w:tcPr>
                <w:p w:rsidR="00942FBB" w:rsidRPr="000A2602" w:rsidRDefault="00942FBB" w:rsidP="00B2040C">
                  <w:pPr>
                    <w:pStyle w:val="TableText"/>
                  </w:pPr>
                  <w:r w:rsidRPr="000A2602">
                    <w:rPr>
                      <w:rFonts w:hint="eastAsia"/>
                    </w:rPr>
                    <w:t>可选，指定占位虚拟机导入模板使用（占位虚拟机</w:t>
                  </w:r>
                  <w:r w:rsidRPr="000A2602">
                    <w:rPr>
                      <w:rFonts w:hint="eastAsia"/>
                    </w:rPr>
                    <w:t>id</w:t>
                  </w:r>
                  <w:r w:rsidRPr="000A2602">
                    <w:rPr>
                      <w:rFonts w:hint="eastAsia"/>
                    </w:rPr>
                    <w:t>）。</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rPr>
                      <w:rFonts w:hint="eastAsia"/>
                    </w:rPr>
                    <w:t>uuid</w:t>
                  </w:r>
                </w:p>
              </w:tc>
              <w:tc>
                <w:tcPr>
                  <w:tcW w:w="723" w:type="pct"/>
                  <w:gridSpan w:val="2"/>
                  <w:shd w:val="clear" w:color="auto" w:fill="FFFFFF"/>
                </w:tcPr>
                <w:p w:rsidR="00942FBB" w:rsidRPr="000A2602" w:rsidRDefault="00942FBB" w:rsidP="00B2040C">
                  <w:pPr>
                    <w:pStyle w:val="TableText"/>
                  </w:pPr>
                  <w:r w:rsidRPr="000A2602">
                    <w:rPr>
                      <w:rFonts w:hint="eastAsia"/>
                    </w:rPr>
                    <w:t>sring</w:t>
                  </w:r>
                </w:p>
              </w:tc>
              <w:tc>
                <w:tcPr>
                  <w:tcW w:w="3072" w:type="pct"/>
                  <w:shd w:val="clear" w:color="auto" w:fill="FFFFFF"/>
                </w:tcPr>
                <w:p w:rsidR="00942FBB" w:rsidRPr="000A2602" w:rsidRDefault="00942FBB" w:rsidP="00B2040C">
                  <w:pPr>
                    <w:pStyle w:val="TableText"/>
                  </w:pPr>
                  <w:r w:rsidRPr="000A2602">
                    <w:rPr>
                      <w:rFonts w:hint="eastAsia"/>
                    </w:rPr>
                    <w:t>可选，指定占位虚拟机导入模板使用（模板对应的虚拟机</w:t>
                  </w:r>
                  <w:r w:rsidRPr="000A2602">
                    <w:rPr>
                      <w:rFonts w:hint="eastAsia"/>
                    </w:rPr>
                    <w:t>uuid</w:t>
                  </w:r>
                  <w:r w:rsidRPr="000A2602">
                    <w:rPr>
                      <w:rFonts w:hint="eastAsia"/>
                    </w:rPr>
                    <w:t>）。</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isBindingHost</w:t>
                  </w:r>
                </w:p>
              </w:tc>
              <w:tc>
                <w:tcPr>
                  <w:tcW w:w="723" w:type="pct"/>
                  <w:gridSpan w:val="2"/>
                  <w:shd w:val="clear" w:color="auto" w:fill="FFFFFF"/>
                </w:tcPr>
                <w:p w:rsidR="00942FBB" w:rsidRPr="000A2602" w:rsidRDefault="00942FBB" w:rsidP="00B2040C">
                  <w:pPr>
                    <w:pStyle w:val="TableText"/>
                  </w:pPr>
                  <w:r w:rsidRPr="000A2602">
                    <w:t>boolean</w:t>
                  </w:r>
                </w:p>
              </w:tc>
              <w:tc>
                <w:tcPr>
                  <w:tcW w:w="3072" w:type="pct"/>
                  <w:shd w:val="clear" w:color="auto" w:fill="FFFFFF"/>
                </w:tcPr>
                <w:p w:rsidR="00942FBB" w:rsidRPr="000A2602" w:rsidRDefault="00942FBB" w:rsidP="00B2040C">
                  <w:pPr>
                    <w:pStyle w:val="TableText"/>
                  </w:pPr>
                  <w:r w:rsidRPr="000A2602">
                    <w:t>是否与主机绑定。</w:t>
                  </w:r>
                </w:p>
                <w:p w:rsidR="00942FBB" w:rsidRPr="000A2602" w:rsidRDefault="00942FBB" w:rsidP="00B2040C">
                  <w:pPr>
                    <w:pStyle w:val="TableText"/>
                  </w:pPr>
                  <w:r w:rsidRPr="000A2602">
                    <w:t>true</w:t>
                  </w:r>
                  <w:r w:rsidRPr="000A2602">
                    <w:t>：与主机绑定</w:t>
                  </w:r>
                </w:p>
                <w:p w:rsidR="00942FBB" w:rsidRPr="000A2602" w:rsidRDefault="00942FBB" w:rsidP="00B2040C">
                  <w:pPr>
                    <w:pStyle w:val="TableText"/>
                  </w:pPr>
                  <w:r w:rsidRPr="000A2602">
                    <w:lastRenderedPageBreak/>
                    <w:t>false:</w:t>
                  </w:r>
                  <w:r w:rsidRPr="000A2602">
                    <w:t>不绑定主机</w:t>
                  </w:r>
                </w:p>
                <w:p w:rsidR="00942FBB" w:rsidRPr="000A2602" w:rsidRDefault="00942FBB" w:rsidP="00B2040C">
                  <w:pPr>
                    <w:pStyle w:val="TableText"/>
                  </w:pPr>
                  <w:r w:rsidRPr="000A2602">
                    <w:t>可选。</w:t>
                  </w:r>
                </w:p>
                <w:p w:rsidR="00942FBB" w:rsidRPr="000A2602" w:rsidRDefault="00942FBB" w:rsidP="00B2040C">
                  <w:pPr>
                    <w:pStyle w:val="TableText"/>
                  </w:pPr>
                  <w:r w:rsidRPr="000A2602">
                    <w:t>当</w:t>
                  </w:r>
                  <w:r w:rsidRPr="000A2602">
                    <w:t>location</w:t>
                  </w:r>
                  <w:r w:rsidRPr="000A2602">
                    <w:t>为</w:t>
                  </w:r>
                  <w:r w:rsidRPr="000A2602">
                    <w:t>hostUrn</w:t>
                  </w:r>
                  <w:r w:rsidRPr="000A2602">
                    <w:t>时有效。</w:t>
                  </w:r>
                </w:p>
                <w:p w:rsidR="00942FBB" w:rsidRPr="000A2602" w:rsidRDefault="00942FBB" w:rsidP="00B2040C">
                  <w:pPr>
                    <w:pStyle w:val="TableText"/>
                  </w:pPr>
                  <w:r w:rsidRPr="000A2602">
                    <w:t>若指定主机不位于集群下时系统自动将此属性处理为</w:t>
                  </w:r>
                  <w:r w:rsidRPr="000A2602">
                    <w:t>true;</w:t>
                  </w:r>
                  <w:r w:rsidRPr="000A2602">
                    <w:t>若主机位于集群下时默认为</w:t>
                  </w:r>
                  <w:r w:rsidRPr="000A2602">
                    <w:t>false</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lastRenderedPageBreak/>
                    <w:t>securityGroupSet</w:t>
                  </w:r>
                </w:p>
              </w:tc>
              <w:tc>
                <w:tcPr>
                  <w:tcW w:w="723" w:type="pct"/>
                  <w:gridSpan w:val="2"/>
                  <w:shd w:val="clear" w:color="auto" w:fill="FFFFFF"/>
                </w:tcPr>
                <w:p w:rsidR="00942FBB" w:rsidRPr="000A2602" w:rsidRDefault="00942FBB" w:rsidP="00B2040C">
                  <w:pPr>
                    <w:pStyle w:val="TableText"/>
                  </w:pPr>
                  <w:r w:rsidRPr="000A2602">
                    <w:t>structure</w:t>
                  </w:r>
                </w:p>
              </w:tc>
              <w:tc>
                <w:tcPr>
                  <w:tcW w:w="3072" w:type="pct"/>
                  <w:shd w:val="clear" w:color="auto" w:fill="FFFFFF"/>
                </w:tcPr>
                <w:p w:rsidR="00942FBB" w:rsidRPr="000A2602" w:rsidRDefault="00942FBB" w:rsidP="00B2040C">
                  <w:pPr>
                    <w:pStyle w:val="TableText"/>
                  </w:pPr>
                  <w:r w:rsidRPr="000A2602">
                    <w:rPr>
                      <w:rFonts w:hint="eastAsia"/>
                    </w:rPr>
                    <w:t>安全组信息（预留）</w:t>
                  </w:r>
                  <w:r>
                    <w:rPr>
                      <w:rFonts w:hint="eastAsia"/>
                    </w:rPr>
                    <w:t>，可选</w:t>
                  </w:r>
                  <w:r w:rsidRPr="000A2602">
                    <w:rPr>
                      <w:rFonts w:hint="eastAsia"/>
                    </w:rPr>
                    <w:t>。</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recover</w:t>
                  </w:r>
                </w:p>
              </w:tc>
              <w:tc>
                <w:tcPr>
                  <w:tcW w:w="723" w:type="pct"/>
                  <w:gridSpan w:val="2"/>
                  <w:shd w:val="clear" w:color="auto" w:fill="FFFFFF"/>
                </w:tcPr>
                <w:p w:rsidR="00942FBB" w:rsidRPr="000A2602" w:rsidRDefault="00942FBB" w:rsidP="00B2040C">
                  <w:pPr>
                    <w:pStyle w:val="TableText"/>
                  </w:pPr>
                  <w:r w:rsidRPr="000A2602">
                    <w:rPr>
                      <w:rFonts w:hint="eastAsia"/>
                    </w:rPr>
                    <w:t>boolean</w:t>
                  </w:r>
                </w:p>
              </w:tc>
              <w:tc>
                <w:tcPr>
                  <w:tcW w:w="3072" w:type="pct"/>
                  <w:shd w:val="clear" w:color="auto" w:fill="FFFFFF"/>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一定时间（</w:t>
                  </w:r>
                  <w:r w:rsidRPr="000A2602">
                    <w:rPr>
                      <w:rFonts w:hint="eastAsia"/>
                    </w:rPr>
                    <w:t>10</w:t>
                  </w:r>
                  <w:r w:rsidRPr="000A2602">
                    <w:rPr>
                      <w:rFonts w:hint="eastAsia"/>
                    </w:rPr>
                    <w:t>分钟）内无响应时，是否重启虚拟机。</w:t>
                  </w:r>
                </w:p>
                <w:p w:rsidR="00942FBB" w:rsidRPr="000A2602" w:rsidRDefault="00942FBB" w:rsidP="00B2040C">
                  <w:pPr>
                    <w:pStyle w:val="TableText"/>
                  </w:pPr>
                  <w:r w:rsidRPr="000A2602">
                    <w:rPr>
                      <w:rFonts w:hint="eastAsia"/>
                    </w:rPr>
                    <w:t>true</w:t>
                  </w:r>
                  <w:r w:rsidRPr="000A2602">
                    <w:rPr>
                      <w:rFonts w:hint="eastAsia"/>
                    </w:rPr>
                    <w:t>：重启</w:t>
                  </w:r>
                </w:p>
                <w:p w:rsidR="00942FBB" w:rsidRPr="000A2602" w:rsidRDefault="00942FBB" w:rsidP="00B2040C">
                  <w:pPr>
                    <w:pStyle w:val="TableText"/>
                  </w:pPr>
                  <w:r w:rsidRPr="000A2602">
                    <w:rPr>
                      <w:rFonts w:hint="eastAsia"/>
                    </w:rPr>
                    <w:t>false</w:t>
                  </w:r>
                  <w:r w:rsidRPr="000A2602">
                    <w:rPr>
                      <w:rFonts w:hint="eastAsia"/>
                    </w:rPr>
                    <w:t>：不重启（默认）</w:t>
                  </w:r>
                </w:p>
              </w:tc>
            </w:tr>
            <w:tr w:rsidR="00942FBB" w:rsidRPr="000A2602" w:rsidTr="001579E9">
              <w:tblPrEx>
                <w:shd w:val="clear" w:color="auto" w:fill="FFFFFF"/>
                <w:tblLook w:val="00A0"/>
              </w:tblPrEx>
              <w:tc>
                <w:tcPr>
                  <w:tcW w:w="1205" w:type="pct"/>
                  <w:gridSpan w:val="2"/>
                  <w:shd w:val="clear" w:color="auto" w:fill="FFFFFF"/>
                </w:tcPr>
                <w:p w:rsidR="00942FBB" w:rsidRPr="000A2602" w:rsidRDefault="00942FBB" w:rsidP="00B2040C">
                  <w:pPr>
                    <w:pStyle w:val="TableText"/>
                  </w:pPr>
                  <w:r w:rsidRPr="000A2602">
                    <w:t>isMultiDiskSpeedup</w:t>
                  </w:r>
                </w:p>
              </w:tc>
              <w:tc>
                <w:tcPr>
                  <w:tcW w:w="723" w:type="pct"/>
                  <w:gridSpan w:val="2"/>
                  <w:shd w:val="clear" w:color="auto" w:fill="FFFFFF"/>
                </w:tcPr>
                <w:p w:rsidR="00942FBB" w:rsidRPr="000A2602" w:rsidRDefault="00942FBB" w:rsidP="00B2040C">
                  <w:pPr>
                    <w:pStyle w:val="TableText"/>
                  </w:pPr>
                  <w:r w:rsidRPr="000A2602">
                    <w:rPr>
                      <w:rFonts w:hint="eastAsia"/>
                    </w:rPr>
                    <w:t>boolean</w:t>
                  </w:r>
                </w:p>
              </w:tc>
              <w:tc>
                <w:tcPr>
                  <w:tcW w:w="3072" w:type="pct"/>
                  <w:shd w:val="clear" w:color="auto" w:fill="FFFFFF"/>
                </w:tcPr>
                <w:p w:rsidR="00942FBB" w:rsidRPr="000A2602" w:rsidRDefault="00942FBB" w:rsidP="00B2040C">
                  <w:pPr>
                    <w:pStyle w:val="TableText"/>
                  </w:pPr>
                  <w:r w:rsidRPr="000A2602">
                    <w:rPr>
                      <w:rFonts w:hint="eastAsia"/>
                    </w:rPr>
                    <w:t>是否开启磁盘加速。</w:t>
                  </w:r>
                </w:p>
                <w:p w:rsidR="00942FBB" w:rsidRPr="000A2602" w:rsidRDefault="00942FBB" w:rsidP="00B2040C">
                  <w:pPr>
                    <w:pStyle w:val="TableText"/>
                  </w:pPr>
                  <w:r w:rsidRPr="000A2602">
                    <w:rPr>
                      <w:rFonts w:hint="eastAsia"/>
                    </w:rPr>
                    <w:t>可选，默认</w:t>
                  </w:r>
                  <w:r w:rsidRPr="000A2602">
                    <w:rPr>
                      <w:rFonts w:hint="eastAsia"/>
                    </w:rPr>
                    <w:t>false</w:t>
                  </w:r>
                  <w:r w:rsidRPr="000A2602">
                    <w:rPr>
                      <w:rFonts w:hint="eastAsia"/>
                    </w:rPr>
                    <w:t>。</w:t>
                  </w:r>
                </w:p>
              </w:tc>
            </w:tr>
            <w:tr w:rsidR="001579E9" w:rsidRPr="000A2602" w:rsidTr="001579E9">
              <w:tblPrEx>
                <w:shd w:val="clear" w:color="auto" w:fill="FFFFFF"/>
                <w:tblLook w:val="00A0"/>
              </w:tblPrEx>
              <w:tc>
                <w:tcPr>
                  <w:tcW w:w="1205" w:type="pct"/>
                  <w:gridSpan w:val="2"/>
                  <w:shd w:val="clear" w:color="auto" w:fill="FFFFFF"/>
                </w:tcPr>
                <w:p w:rsidR="001579E9" w:rsidRPr="000A2602" w:rsidRDefault="001579E9" w:rsidP="00B2040C">
                  <w:pPr>
                    <w:pStyle w:val="TableText"/>
                  </w:pPr>
                  <w:r>
                    <w:rPr>
                      <w:rFonts w:eastAsiaTheme="minorEastAsia"/>
                      <w:color w:val="0000FF"/>
                    </w:rPr>
                    <w:t>resourceGroup</w:t>
                  </w:r>
                </w:p>
              </w:tc>
              <w:tc>
                <w:tcPr>
                  <w:tcW w:w="723" w:type="pct"/>
                  <w:gridSpan w:val="2"/>
                  <w:shd w:val="clear" w:color="auto" w:fill="FFFFFF"/>
                </w:tcPr>
                <w:p w:rsidR="001579E9" w:rsidRPr="000A2602" w:rsidRDefault="001579E9" w:rsidP="00B2040C">
                  <w:pPr>
                    <w:pStyle w:val="TableText"/>
                  </w:pPr>
                  <w:r>
                    <w:rPr>
                      <w:rFonts w:eastAsiaTheme="minorEastAsia"/>
                      <w:color w:val="0000FF"/>
                    </w:rPr>
                    <w:t>string</w:t>
                  </w:r>
                </w:p>
              </w:tc>
              <w:tc>
                <w:tcPr>
                  <w:tcW w:w="3072" w:type="pct"/>
                  <w:shd w:val="clear" w:color="auto" w:fill="FFFFFF"/>
                </w:tcPr>
                <w:p w:rsidR="001579E9" w:rsidRPr="000A2602" w:rsidRDefault="001579E9" w:rsidP="00B2040C">
                  <w:pPr>
                    <w:pStyle w:val="TableText"/>
                  </w:pPr>
                  <w:r>
                    <w:rPr>
                      <w:rFonts w:eastAsiaTheme="minorEastAsia" w:hint="eastAsia"/>
                      <w:color w:val="0000FF"/>
                    </w:rPr>
                    <w:t>虚拟机所属资源组，可选</w:t>
                  </w:r>
                </w:p>
              </w:tc>
            </w:tr>
            <w:tr w:rsidR="00287423" w:rsidRPr="000A2602" w:rsidTr="001579E9">
              <w:tblPrEx>
                <w:shd w:val="clear" w:color="auto" w:fill="FFFFFF"/>
                <w:tblLook w:val="00A0"/>
              </w:tblPrEx>
              <w:tc>
                <w:tcPr>
                  <w:tcW w:w="1205" w:type="pct"/>
                  <w:gridSpan w:val="2"/>
                  <w:shd w:val="clear" w:color="auto" w:fill="FFFFFF"/>
                </w:tcPr>
                <w:p w:rsidR="00287423" w:rsidRDefault="00287423" w:rsidP="00B2040C">
                  <w:pPr>
                    <w:pStyle w:val="TableText"/>
                    <w:rPr>
                      <w:rFonts w:eastAsiaTheme="minorEastAsia"/>
                      <w:color w:val="0000FF"/>
                    </w:rPr>
                  </w:pPr>
                  <w:r w:rsidRPr="00EC1963">
                    <w:rPr>
                      <w:b/>
                    </w:rPr>
                    <w:t>bandwidth</w:t>
                  </w:r>
                </w:p>
              </w:tc>
              <w:tc>
                <w:tcPr>
                  <w:tcW w:w="723" w:type="pct"/>
                  <w:gridSpan w:val="2"/>
                  <w:shd w:val="clear" w:color="auto" w:fill="FFFFFF"/>
                </w:tcPr>
                <w:p w:rsidR="00287423" w:rsidRDefault="00287423" w:rsidP="00B2040C">
                  <w:pPr>
                    <w:pStyle w:val="TableText"/>
                    <w:rPr>
                      <w:rFonts w:eastAsiaTheme="minorEastAsia"/>
                      <w:color w:val="0000FF"/>
                    </w:rPr>
                  </w:pPr>
                  <w:r>
                    <w:rPr>
                      <w:b/>
                    </w:rPr>
                    <w:t>I</w:t>
                  </w:r>
                  <w:r>
                    <w:rPr>
                      <w:rFonts w:hint="eastAsia"/>
                      <w:b/>
                    </w:rPr>
                    <w:t>nteger</w:t>
                  </w:r>
                </w:p>
              </w:tc>
              <w:tc>
                <w:tcPr>
                  <w:tcW w:w="3072" w:type="pct"/>
                  <w:shd w:val="clear" w:color="auto" w:fill="FFFFFF"/>
                </w:tcPr>
                <w:p w:rsidR="00287423" w:rsidRDefault="00287423" w:rsidP="00B2040C">
                  <w:pPr>
                    <w:pStyle w:val="TableText"/>
                    <w:rPr>
                      <w:rFonts w:eastAsiaTheme="minorEastAsia"/>
                      <w:color w:val="0000FF"/>
                    </w:rPr>
                  </w:pPr>
                  <w:r>
                    <w:rPr>
                      <w:rFonts w:eastAsiaTheme="minorEastAsia" w:cs="Times New Roman" w:hint="eastAsia"/>
                    </w:rPr>
                    <w:t>可选，指定网络增强型虚拟机整机带宽，仅对接</w:t>
                  </w:r>
                  <w:r>
                    <w:rPr>
                      <w:rFonts w:eastAsiaTheme="minorEastAsia" w:cs="Times New Roman" w:hint="eastAsia"/>
                    </w:rPr>
                    <w:t>OpenStack</w:t>
                  </w:r>
                  <w:r>
                    <w:rPr>
                      <w:rFonts w:eastAsiaTheme="minorEastAsia" w:cs="Times New Roman" w:hint="eastAsia"/>
                    </w:rPr>
                    <w:t>场景网络增强型实例使用</w:t>
                  </w:r>
                </w:p>
              </w:tc>
            </w:tr>
            <w:tr w:rsidR="00287423" w:rsidRPr="000A2602" w:rsidTr="001579E9">
              <w:tblPrEx>
                <w:shd w:val="clear" w:color="auto" w:fill="FFFFFF"/>
                <w:tblLook w:val="00A0"/>
              </w:tblPrEx>
              <w:tc>
                <w:tcPr>
                  <w:tcW w:w="1205" w:type="pct"/>
                  <w:gridSpan w:val="2"/>
                  <w:shd w:val="clear" w:color="auto" w:fill="FFFFFF"/>
                </w:tcPr>
                <w:p w:rsidR="00287423" w:rsidRPr="00EC1963" w:rsidRDefault="00287423" w:rsidP="00B2040C">
                  <w:pPr>
                    <w:pStyle w:val="TableText"/>
                    <w:rPr>
                      <w:b/>
                    </w:rPr>
                  </w:pPr>
                  <w:r w:rsidRPr="00EC1963">
                    <w:rPr>
                      <w:b/>
                    </w:rPr>
                    <w:t>maxVnic</w:t>
                  </w:r>
                </w:p>
              </w:tc>
              <w:tc>
                <w:tcPr>
                  <w:tcW w:w="723" w:type="pct"/>
                  <w:gridSpan w:val="2"/>
                  <w:shd w:val="clear" w:color="auto" w:fill="FFFFFF"/>
                </w:tcPr>
                <w:p w:rsidR="00287423" w:rsidRDefault="00287423" w:rsidP="00B2040C">
                  <w:pPr>
                    <w:pStyle w:val="TableText"/>
                    <w:rPr>
                      <w:b/>
                    </w:rPr>
                  </w:pPr>
                  <w:r>
                    <w:rPr>
                      <w:b/>
                    </w:rPr>
                    <w:t>I</w:t>
                  </w:r>
                  <w:r>
                    <w:rPr>
                      <w:rFonts w:hint="eastAsia"/>
                      <w:b/>
                    </w:rPr>
                    <w:t>nteger</w:t>
                  </w:r>
                </w:p>
              </w:tc>
              <w:tc>
                <w:tcPr>
                  <w:tcW w:w="3072" w:type="pct"/>
                  <w:shd w:val="clear" w:color="auto" w:fill="FFFFFF"/>
                </w:tcPr>
                <w:p w:rsidR="00287423" w:rsidRDefault="00287423" w:rsidP="00B2040C">
                  <w:pPr>
                    <w:pStyle w:val="TableText"/>
                    <w:rPr>
                      <w:rFonts w:eastAsiaTheme="minorEastAsia" w:cs="Times New Roman"/>
                    </w:rPr>
                  </w:pPr>
                  <w:r>
                    <w:rPr>
                      <w:rFonts w:eastAsiaTheme="minorEastAsia" w:cs="Times New Roman" w:hint="eastAsia"/>
                    </w:rPr>
                    <w:t>可选，指定网络增强型虚拟机最大网卡个数</w:t>
                  </w:r>
                  <w:r w:rsidR="00E213B1">
                    <w:rPr>
                      <w:rFonts w:eastAsiaTheme="minorEastAsia" w:cs="Times New Roman" w:hint="eastAsia"/>
                    </w:rPr>
                    <w:t>，仅对接</w:t>
                  </w:r>
                  <w:r w:rsidR="00E213B1">
                    <w:rPr>
                      <w:rFonts w:eastAsiaTheme="minorEastAsia" w:cs="Times New Roman" w:hint="eastAsia"/>
                    </w:rPr>
                    <w:t>OpenStack</w:t>
                  </w:r>
                  <w:r w:rsidR="00E213B1">
                    <w:rPr>
                      <w:rFonts w:eastAsiaTheme="minorEastAsia" w:cs="Times New Roman" w:hint="eastAsia"/>
                    </w:rPr>
                    <w:t>场景网络增强型实例使用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44"/>
              <w:gridCol w:w="835"/>
              <w:gridCol w:w="6044"/>
            </w:tblGrid>
            <w:tr w:rsidR="00942FBB" w:rsidRPr="000A2602" w:rsidTr="005348A4">
              <w:tc>
                <w:tcPr>
                  <w:tcW w:w="766" w:type="pct"/>
                  <w:shd w:val="clear" w:color="auto" w:fill="D9D9D9"/>
                </w:tcPr>
                <w:p w:rsidR="00942FBB" w:rsidRPr="000A2602" w:rsidRDefault="00942FBB" w:rsidP="00B2040C">
                  <w:pPr>
                    <w:pStyle w:val="TableText"/>
                  </w:pPr>
                  <w:r w:rsidRPr="000A2602">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pPr>
                  <w:r w:rsidRPr="000A2602">
                    <w:t>Atribute</w:t>
                  </w:r>
                </w:p>
              </w:tc>
              <w:tc>
                <w:tcPr>
                  <w:tcW w:w="514" w:type="pct"/>
                  <w:shd w:val="clear" w:color="auto" w:fill="D9D9D9"/>
                </w:tcPr>
                <w:p w:rsidR="00942FBB" w:rsidRPr="000A2602" w:rsidRDefault="00942FBB" w:rsidP="00B2040C">
                  <w:pPr>
                    <w:pStyle w:val="TableText"/>
                  </w:pPr>
                  <w:r w:rsidRPr="000A2602">
                    <w:t>Type</w:t>
                  </w:r>
                </w:p>
              </w:tc>
              <w:tc>
                <w:tcPr>
                  <w:tcW w:w="3720" w:type="pct"/>
                  <w:shd w:val="clear" w:color="auto" w:fill="D9D9D9"/>
                </w:tcPr>
                <w:p w:rsidR="00942FBB" w:rsidRPr="000A2602" w:rsidRDefault="00942FBB" w:rsidP="00B2040C">
                  <w:pPr>
                    <w:pStyle w:val="TableText"/>
                  </w:pPr>
                  <w:r w:rsidRPr="000A2602">
                    <w:t>Description</w:t>
                  </w:r>
                </w:p>
              </w:tc>
            </w:tr>
            <w:tr w:rsidR="00942FBB" w:rsidRPr="000A2602" w:rsidTr="005348A4">
              <w:tc>
                <w:tcPr>
                  <w:tcW w:w="766"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虚拟机或虚拟机模板的标识，形如</w:t>
                  </w:r>
                  <w:r w:rsidRPr="000A2602">
                    <w:t>urn:sites:1:vms: i-2A920563</w:t>
                  </w:r>
                </w:p>
              </w:tc>
            </w:tr>
            <w:tr w:rsidR="00942FBB" w:rsidRPr="000A2602" w:rsidTr="005348A4">
              <w:tc>
                <w:tcPr>
                  <w:tcW w:w="766"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虚拟机或虚拟机模板所对应的</w:t>
                  </w:r>
                  <w:r w:rsidRPr="000A2602">
                    <w:t>URI</w:t>
                  </w:r>
                  <w:r w:rsidRPr="000A2602">
                    <w:t>地址</w:t>
                  </w:r>
                  <w:r w:rsidRPr="000A2602">
                    <w:t xml:space="preserve">, </w:t>
                  </w:r>
                  <w:r w:rsidRPr="000A2602">
                    <w:t>形如</w:t>
                  </w:r>
                  <w:r w:rsidRPr="000A2602">
                    <w:t>service/sites/1 /vms/i-2A920563</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导入模板任务对应的标识，形如</w:t>
                  </w:r>
                  <w:r w:rsidRPr="000A2602">
                    <w:t xml:space="preserve"> urn:sites:1:tasks:755</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导入模板任务对应的</w:t>
                  </w:r>
                  <w:r w:rsidRPr="000A2602">
                    <w:t>URI</w:t>
                  </w:r>
                  <w:r w:rsidRPr="000A2602">
                    <w:t>地址，形如</w:t>
                  </w:r>
                </w:p>
                <w:p w:rsidR="00942FBB" w:rsidRPr="000A2602" w:rsidRDefault="00942FBB" w:rsidP="00B2040C">
                  <w:pPr>
                    <w:pStyle w:val="TableText"/>
                  </w:pPr>
                  <w:r w:rsidRPr="000A2602">
                    <w:t>/service/site/1/tasks/755</w:t>
                  </w:r>
                </w:p>
              </w:tc>
            </w:tr>
            <w:tr w:rsidR="00942FBB" w:rsidRPr="000A2602" w:rsidTr="005348A4">
              <w:tc>
                <w:tcPr>
                  <w:tcW w:w="766" w:type="pct"/>
                </w:tcPr>
                <w:p w:rsidR="00942FBB" w:rsidRPr="000A2602" w:rsidRDefault="00942FBB" w:rsidP="00B2040C">
                  <w:pPr>
                    <w:pStyle w:val="TableText"/>
                  </w:pPr>
                  <w:r w:rsidRPr="000A2602">
                    <w:rPr>
                      <w:rFonts w:hint="eastAsia"/>
                    </w:rPr>
                    <w:t>serverLeaseUrn</w:t>
                  </w:r>
                </w:p>
              </w:tc>
              <w:tc>
                <w:tcPr>
                  <w:tcW w:w="514" w:type="pct"/>
                  <w:shd w:val="clear" w:color="auto" w:fill="auto"/>
                </w:tcPr>
                <w:p w:rsidR="00942FBB" w:rsidRPr="000A2602" w:rsidRDefault="00942FBB" w:rsidP="00B2040C">
                  <w:pPr>
                    <w:pStyle w:val="TableText"/>
                  </w:pPr>
                  <w:r w:rsidRPr="000A2602">
                    <w:rPr>
                      <w:rFonts w:hint="eastAsia"/>
                    </w:rPr>
                    <w:t>string</w:t>
                  </w:r>
                </w:p>
              </w:tc>
              <w:tc>
                <w:tcPr>
                  <w:tcW w:w="3720" w:type="pct"/>
                  <w:shd w:val="clear" w:color="auto" w:fill="auto"/>
                </w:tcPr>
                <w:p w:rsidR="00942FBB" w:rsidRPr="000A2602" w:rsidRDefault="00942FBB" w:rsidP="00B2040C">
                  <w:pPr>
                    <w:pStyle w:val="TableText"/>
                  </w:pPr>
                  <w:r w:rsidRPr="000A2602">
                    <w:rPr>
                      <w:rFonts w:hint="eastAsia"/>
                    </w:rPr>
                    <w:t>服务端链接信息标识</w:t>
                  </w:r>
                </w:p>
              </w:tc>
            </w:tr>
            <w:tr w:rsidR="00942FBB" w:rsidRPr="000A2602" w:rsidTr="005348A4">
              <w:tc>
                <w:tcPr>
                  <w:tcW w:w="766" w:type="pct"/>
                </w:tcPr>
                <w:p w:rsidR="00942FBB" w:rsidRPr="000A2602" w:rsidRDefault="00942FBB" w:rsidP="00B2040C">
                  <w:pPr>
                    <w:pStyle w:val="TableText"/>
                  </w:pPr>
                  <w:r w:rsidRPr="000A2602">
                    <w:rPr>
                      <w:rFonts w:hint="eastAsia"/>
                    </w:rPr>
                    <w:t>serverLeaseUri</w:t>
                  </w:r>
                </w:p>
              </w:tc>
              <w:tc>
                <w:tcPr>
                  <w:tcW w:w="514" w:type="pct"/>
                  <w:shd w:val="clear" w:color="auto" w:fill="auto"/>
                </w:tcPr>
                <w:p w:rsidR="00942FBB" w:rsidRPr="000A2602" w:rsidRDefault="00942FBB" w:rsidP="00B2040C">
                  <w:pPr>
                    <w:pStyle w:val="TableText"/>
                  </w:pPr>
                  <w:r w:rsidRPr="000A2602">
                    <w:rPr>
                      <w:rFonts w:hint="eastAsia"/>
                    </w:rPr>
                    <w:t>string</w:t>
                  </w:r>
                </w:p>
              </w:tc>
              <w:tc>
                <w:tcPr>
                  <w:tcW w:w="3720" w:type="pct"/>
                  <w:shd w:val="clear" w:color="auto" w:fill="auto"/>
                </w:tcPr>
                <w:p w:rsidR="00942FBB" w:rsidRPr="000A2602" w:rsidRDefault="00942FBB" w:rsidP="00B2040C">
                  <w:pPr>
                    <w:pStyle w:val="TableText"/>
                  </w:pPr>
                  <w:r w:rsidRPr="000A2602">
                    <w:rPr>
                      <w:rFonts w:hint="eastAsia"/>
                    </w:rPr>
                    <w:t>访问服务端链接信息的</w:t>
                  </w:r>
                  <w:r w:rsidRPr="000A2602">
                    <w:rPr>
                      <w:rFonts w:hint="eastAsia"/>
                    </w:rPr>
                    <w:t>URI</w:t>
                  </w:r>
                  <w:r w:rsidRPr="000A2602">
                    <w:rPr>
                      <w:rFonts w:hint="eastAsia"/>
                    </w:rPr>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&lt;vm_uri&gt;/action/import HTTP/1.1   //eg: vm_uri = /service/sites/1/vms/</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X-Auth-Token: &lt;Authen_TOKEN&gt;</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hint="eastAsia"/>
              </w:rPr>
              <w:lastRenderedPageBreak/>
              <w:t>“</w:t>
            </w:r>
            <w:r w:rsidR="00942FBB" w:rsidRPr="000A2602">
              <w:t>name</w:t>
            </w:r>
            <w:r w:rsidRPr="005348A4">
              <w:rPr>
                <w:rFonts w:ascii="宋体" w:hAnsi="宋体" w:hint="eastAsia"/>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group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location</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vmConfig</w:t>
            </w:r>
            <w:r w:rsidRPr="005348A4">
              <w:rPr>
                <w:rFonts w:ascii="宋体" w:hAnsi="宋体"/>
              </w:rPr>
              <w:t>”</w:t>
            </w:r>
            <w:r w:rsidR="00942FBB" w:rsidRPr="000A2602">
              <w:t>:</w:t>
            </w:r>
            <w:r w:rsidR="00B20349">
              <w:t>…………</w:t>
            </w:r>
            <w:r w:rsidR="00B20349">
              <w:rPr>
                <w:rFonts w:hint="eastAsia"/>
              </w:rPr>
              <w:t>.</w:t>
            </w:r>
          </w:p>
          <w:p w:rsidR="00942FBB" w:rsidRPr="000A2602" w:rsidRDefault="005348A4" w:rsidP="00B2040C">
            <w:pPr>
              <w:pStyle w:val="TableText"/>
            </w:pPr>
            <w:r w:rsidRPr="005348A4">
              <w:rPr>
                <w:rFonts w:ascii="宋体" w:hAnsi="宋体"/>
              </w:rPr>
              <w:t>“</w:t>
            </w:r>
            <w:r w:rsidR="00942FBB" w:rsidRPr="000A2602">
              <w:t>osOptions</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url</w:t>
            </w:r>
            <w:r w:rsidRPr="005348A4">
              <w:rPr>
                <w:rFonts w:ascii="宋体" w:hAnsi="宋体"/>
              </w:rPr>
              <w:t>”</w:t>
            </w:r>
            <w:r w:rsidR="00942FBB" w:rsidRPr="000A2602">
              <w:t>":string,   //</w:t>
            </w:r>
            <w:r w:rsidR="00942FBB" w:rsidRPr="000A2602">
              <w:t>例如，</w:t>
            </w:r>
            <w:r w:rsidR="00942FBB" w:rsidRPr="000A2602">
              <w:t>//192.168.0.1/share/template</w:t>
            </w:r>
          </w:p>
          <w:p w:rsidR="00942FBB" w:rsidRPr="000A2602" w:rsidRDefault="005348A4" w:rsidP="00B2040C">
            <w:pPr>
              <w:pStyle w:val="TableText"/>
            </w:pPr>
            <w:r w:rsidRPr="005348A4">
              <w:rPr>
                <w:rFonts w:ascii="宋体" w:hAnsi="宋体"/>
              </w:rPr>
              <w:t>“</w:t>
            </w:r>
            <w:r w:rsidR="00942FBB" w:rsidRPr="000A2602">
              <w:t>username</w:t>
            </w:r>
            <w:r w:rsidRPr="005348A4">
              <w:rPr>
                <w:rFonts w:ascii="宋体" w:hAnsi="宋体"/>
              </w:rPr>
              <w:t>”</w:t>
            </w:r>
            <w:r w:rsidR="00942FBB" w:rsidRPr="000A2602">
              <w:t>:string,          //:</w:t>
            </w:r>
            <w:r w:rsidR="00942FBB" w:rsidRPr="000A2602">
              <w:t>例如，</w:t>
            </w:r>
            <w:r w:rsidR="00942FBB" w:rsidRPr="000A2602">
              <w:t>administrator</w:t>
            </w:r>
            <w:r w:rsidR="00942FBB" w:rsidRPr="000A2602">
              <w:t>，可以为</w:t>
            </w:r>
            <w:r w:rsidR="00942FBB" w:rsidRPr="000A2602">
              <w:t>NULL</w:t>
            </w:r>
            <w:r w:rsidR="00942FBB" w:rsidRPr="000A2602">
              <w:t>。</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:string           //:</w:t>
            </w:r>
            <w:r w:rsidR="00942FBB" w:rsidRPr="000A2602">
              <w:t>例如，</w:t>
            </w:r>
            <w:r w:rsidR="00942FBB" w:rsidRPr="000A2602">
              <w:t>Huawei123</w:t>
            </w:r>
            <w:r w:rsidR="00942FBB" w:rsidRPr="000A2602">
              <w:t>，可以为</w:t>
            </w:r>
            <w:r w:rsidR="00942FBB" w:rsidRPr="000A2602">
              <w:t>NULL</w:t>
            </w:r>
            <w:r w:rsidR="00942FBB"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"urn": string,              </w:t>
            </w:r>
          </w:p>
          <w:p w:rsidR="00942FBB" w:rsidRPr="000A2602" w:rsidRDefault="00942FBB" w:rsidP="00B2040C">
            <w:pPr>
              <w:pStyle w:val="TableText"/>
            </w:pPr>
            <w:r w:rsidRPr="000A2602">
              <w:t xml:space="preserve">"uri": string,             </w:t>
            </w:r>
          </w:p>
          <w:p w:rsidR="00942FBB" w:rsidRPr="000A2602" w:rsidRDefault="00942FBB" w:rsidP="00B2040C">
            <w:pPr>
              <w:pStyle w:val="TableText"/>
            </w:pPr>
            <w:r w:rsidRPr="000A2602">
              <w:t xml:space="preserve"> "taskUrn": string,      </w:t>
            </w:r>
          </w:p>
          <w:p w:rsidR="00942FBB" w:rsidRPr="000A2602" w:rsidRDefault="00942FBB" w:rsidP="00B2040C">
            <w:pPr>
              <w:pStyle w:val="TableText"/>
            </w:pPr>
            <w:r w:rsidRPr="000A2602">
              <w:t>"taskUri": string</w:t>
            </w:r>
            <w:r w:rsidRPr="000A2602">
              <w:rPr>
                <w:rFonts w:hint="eastAsia"/>
              </w:rPr>
              <w:t>,</w:t>
            </w:r>
          </w:p>
          <w:p w:rsidR="00942FBB" w:rsidRPr="000A2602" w:rsidRDefault="005348A4" w:rsidP="00B2040C">
            <w:pPr>
              <w:pStyle w:val="TableText"/>
            </w:pPr>
            <w:r w:rsidRPr="005348A4">
              <w:rPr>
                <w:rFonts w:ascii="宋体" w:hAnsi="宋体"/>
              </w:rPr>
              <w:t>“</w:t>
            </w:r>
            <w:r w:rsidR="00942FBB" w:rsidRPr="000A2602">
              <w:rPr>
                <w:rFonts w:hint="eastAsia"/>
              </w:rPr>
              <w:t>serverLeaseUrn</w:t>
            </w:r>
            <w:r w:rsidRPr="005348A4">
              <w:rPr>
                <w:rFonts w:ascii="宋体" w:hAnsi="宋体"/>
              </w:rPr>
              <w:t>”</w:t>
            </w:r>
            <w:r w:rsidR="00942FBB" w:rsidRPr="000A2602">
              <w:rPr>
                <w:rFonts w:hint="eastAsia"/>
              </w:rPr>
              <w:t>:string,</w:t>
            </w:r>
          </w:p>
          <w:p w:rsidR="00942FBB" w:rsidRPr="000A2602" w:rsidRDefault="005348A4" w:rsidP="00B2040C">
            <w:pPr>
              <w:pStyle w:val="TableText"/>
            </w:pPr>
            <w:r w:rsidRPr="005348A4">
              <w:rPr>
                <w:rFonts w:ascii="宋体" w:hAnsi="宋体"/>
              </w:rPr>
              <w:t>“</w:t>
            </w:r>
            <w:r w:rsidR="00942FBB" w:rsidRPr="000A2602">
              <w:rPr>
                <w:rFonts w:hint="eastAsia"/>
              </w:rPr>
              <w:t>serverLeaseUri</w:t>
            </w:r>
            <w:r w:rsidRPr="005348A4">
              <w:rPr>
                <w:rFonts w:ascii="宋体" w:hAnsi="宋体"/>
              </w:rPr>
              <w:t>”</w:t>
            </w:r>
            <w:r w:rsidR="00942FBB" w:rsidRPr="000A2602">
              <w:rPr>
                <w:rFonts w:hint="eastAsia"/>
              </w:rPr>
              <w:t>:string</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907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7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386"/>
            </w:tblGrid>
            <w:tr w:rsidR="00942FBB" w:rsidRPr="000A2602" w:rsidTr="0051127B">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386" w:type="dxa"/>
                </w:tcPr>
                <w:p w:rsidR="00942FBB" w:rsidRPr="000A2602" w:rsidRDefault="00942FBB" w:rsidP="00B2040C">
                  <w:pPr>
                    <w:pStyle w:val="TableText"/>
                  </w:pPr>
                  <w:r w:rsidRPr="000A2602">
                    <w:t>描述</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10000012</w:t>
                  </w:r>
                </w:p>
              </w:tc>
              <w:tc>
                <w:tcPr>
                  <w:tcW w:w="5386"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10000018</w:t>
                  </w:r>
                </w:p>
              </w:tc>
              <w:tc>
                <w:tcPr>
                  <w:tcW w:w="5386"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10300003</w:t>
                  </w:r>
                </w:p>
              </w:tc>
              <w:tc>
                <w:tcPr>
                  <w:tcW w:w="5386"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核数</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10300004</w:t>
                  </w:r>
                </w:p>
              </w:tc>
              <w:tc>
                <w:tcPr>
                  <w:tcW w:w="5386"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10300005</w:t>
                  </w:r>
                </w:p>
              </w:tc>
              <w:tc>
                <w:tcPr>
                  <w:tcW w:w="5386"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10300006</w:t>
                  </w:r>
                </w:p>
              </w:tc>
              <w:tc>
                <w:tcPr>
                  <w:tcW w:w="5386" w:type="dxa"/>
                </w:tcPr>
                <w:p w:rsidR="00942FBB" w:rsidRPr="000A2602" w:rsidRDefault="00942FBB" w:rsidP="00B2040C">
                  <w:pPr>
                    <w:pStyle w:val="TableText"/>
                  </w:pPr>
                  <w:r w:rsidRPr="000A2602">
                    <w:t>虚拟机内存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10300007</w:t>
                  </w:r>
                </w:p>
              </w:tc>
              <w:tc>
                <w:tcPr>
                  <w:tcW w:w="5386" w:type="dxa"/>
                </w:tcPr>
                <w:p w:rsidR="00942FBB" w:rsidRPr="000A2602" w:rsidRDefault="00942FBB" w:rsidP="00B2040C">
                  <w:pPr>
                    <w:pStyle w:val="TableText"/>
                  </w:pPr>
                  <w:r w:rsidRPr="000A2602">
                    <w:t>虚拟机内存</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10300040</w:t>
                  </w:r>
                </w:p>
              </w:tc>
              <w:tc>
                <w:tcPr>
                  <w:tcW w:w="5386" w:type="dxa"/>
                </w:tcPr>
                <w:p w:rsidR="00942FBB" w:rsidRPr="000A2602" w:rsidRDefault="00942FBB" w:rsidP="00B2040C">
                  <w:pPr>
                    <w:pStyle w:val="TableText"/>
                  </w:pPr>
                  <w:r w:rsidRPr="000A2602">
                    <w:t>虚拟机内存</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10300008</w:t>
                  </w:r>
                </w:p>
              </w:tc>
              <w:tc>
                <w:tcPr>
                  <w:tcW w:w="5386" w:type="dxa"/>
                </w:tcPr>
                <w:p w:rsidR="00942FBB" w:rsidRPr="000A2602" w:rsidRDefault="00942FBB" w:rsidP="00B2040C">
                  <w:pPr>
                    <w:pStyle w:val="TableText"/>
                  </w:pPr>
                  <w:r w:rsidRPr="000A2602">
                    <w:t>虚拟机磁盘</w:t>
                  </w:r>
                  <w:r w:rsidR="005348A4" w:rsidRPr="005348A4">
                    <w:rPr>
                      <w:rFonts w:ascii="宋体" w:hAnsi="宋体"/>
                    </w:rPr>
                    <w:t>“</w:t>
                  </w:r>
                  <w:r w:rsidRPr="000A2602">
                    <w:t>槽位号</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10300009</w:t>
                  </w:r>
                </w:p>
              </w:tc>
              <w:tc>
                <w:tcPr>
                  <w:tcW w:w="5386" w:type="dxa"/>
                </w:tcPr>
                <w:p w:rsidR="00942FBB" w:rsidRPr="000A2602" w:rsidRDefault="00942FBB" w:rsidP="00B2040C">
                  <w:pPr>
                    <w:pStyle w:val="TableText"/>
                  </w:pPr>
                  <w:r w:rsidRPr="000A2602">
                    <w:t>虚拟机磁盘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51127B">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10300010</w:t>
                  </w:r>
                </w:p>
              </w:tc>
              <w:tc>
                <w:tcPr>
                  <w:tcW w:w="5386" w:type="dxa"/>
                </w:tcPr>
                <w:p w:rsidR="00942FBB" w:rsidRPr="000A2602" w:rsidRDefault="00942FBB" w:rsidP="00B2040C">
                  <w:pPr>
                    <w:pStyle w:val="TableText"/>
                  </w:pPr>
                  <w:r w:rsidRPr="000A2602">
                    <w:t>虚拟机磁盘数量超过上限。</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10540107</w:t>
                  </w:r>
                </w:p>
              </w:tc>
              <w:tc>
                <w:tcPr>
                  <w:tcW w:w="5386" w:type="dxa"/>
                </w:tcPr>
                <w:p w:rsidR="00942FBB" w:rsidRPr="000A2602" w:rsidRDefault="00942FBB" w:rsidP="00B2040C">
                  <w:pPr>
                    <w:pStyle w:val="TableText"/>
                  </w:pPr>
                  <w:r w:rsidRPr="000A2602">
                    <w:t>虚拟机网卡</w:t>
                  </w:r>
                  <w:r w:rsidRPr="000A2602">
                    <w:t>portgroup</w:t>
                  </w:r>
                  <w:r w:rsidRPr="000A2602">
                    <w:t>不存在</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10300012</w:t>
                  </w:r>
                </w:p>
              </w:tc>
              <w:tc>
                <w:tcPr>
                  <w:tcW w:w="5386" w:type="dxa"/>
                </w:tcPr>
                <w:p w:rsidR="00942FBB" w:rsidRPr="000A2602" w:rsidRDefault="00942FBB" w:rsidP="00B2040C">
                  <w:pPr>
                    <w:pStyle w:val="TableText"/>
                  </w:pPr>
                  <w:r w:rsidRPr="000A2602">
                    <w:t>虚拟机网卡数量超过上限。</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10300013</w:t>
                  </w:r>
                </w:p>
              </w:tc>
              <w:tc>
                <w:tcPr>
                  <w:tcW w:w="5386" w:type="dxa"/>
                </w:tcPr>
                <w:p w:rsidR="00942FBB" w:rsidRPr="000A2602" w:rsidRDefault="00942FBB" w:rsidP="00B2040C">
                  <w:pPr>
                    <w:pStyle w:val="TableText"/>
                  </w:pPr>
                  <w:r w:rsidRPr="000A2602">
                    <w:t>虚拟机</w:t>
                  </w:r>
                  <w:r w:rsidR="005348A4" w:rsidRPr="005348A4">
                    <w:rPr>
                      <w:rFonts w:ascii="宋体" w:hAnsi="宋体"/>
                    </w:rPr>
                    <w:t>“</w:t>
                  </w:r>
                  <w:r w:rsidRPr="000A2602">
                    <w:t>启动方式</w:t>
                  </w:r>
                  <w:r w:rsidR="005348A4" w:rsidRPr="005348A4">
                    <w:rPr>
                      <w:rFonts w:ascii="宋体" w:hAnsi="宋体"/>
                    </w:rPr>
                    <w:t>”</w:t>
                  </w:r>
                  <w:r w:rsidRPr="000A2602">
                    <w:t>不合法，请重新输入。</w:t>
                  </w:r>
                </w:p>
              </w:tc>
            </w:tr>
            <w:tr w:rsidR="00942FBB" w:rsidRPr="000A2602"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10300014</w:t>
                  </w:r>
                </w:p>
              </w:tc>
              <w:tc>
                <w:tcPr>
                  <w:tcW w:w="5386" w:type="dxa"/>
                </w:tcPr>
                <w:p w:rsidR="00942FBB" w:rsidRPr="000A2602" w:rsidRDefault="00942FBB" w:rsidP="00B2040C">
                  <w:pPr>
                    <w:pStyle w:val="TableText"/>
                  </w:pPr>
                  <w:r w:rsidRPr="000A2602">
                    <w:t>虚拟机</w:t>
                  </w:r>
                  <w:r w:rsidR="005348A4" w:rsidRPr="005348A4">
                    <w:rPr>
                      <w:rFonts w:ascii="宋体" w:hAnsi="宋体"/>
                    </w:rPr>
                    <w:t>“</w:t>
                  </w:r>
                  <w:r w:rsidRPr="000A2602">
                    <w:t>故障处理策略</w:t>
                  </w:r>
                  <w:r w:rsidR="005348A4" w:rsidRPr="005348A4">
                    <w:rPr>
                      <w:rFonts w:ascii="宋体" w:hAnsi="宋体"/>
                    </w:rPr>
                    <w:t>”</w:t>
                  </w:r>
                  <w:r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10300027</w:t>
                  </w:r>
                </w:p>
              </w:tc>
              <w:tc>
                <w:tcPr>
                  <w:tcW w:w="5386" w:type="dxa"/>
                </w:tcPr>
                <w:p w:rsidR="00942FBB" w:rsidRPr="000A2602" w:rsidRDefault="00942FBB" w:rsidP="00B2040C">
                  <w:pPr>
                    <w:pStyle w:val="TableText"/>
                  </w:pPr>
                  <w:r w:rsidRPr="000A2602">
                    <w:t>主机不存在。</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10300028</w:t>
                  </w:r>
                </w:p>
              </w:tc>
              <w:tc>
                <w:tcPr>
                  <w:tcW w:w="5386" w:type="dxa"/>
                </w:tcPr>
                <w:p w:rsidR="00942FBB" w:rsidRPr="000A2602" w:rsidRDefault="00942FBB" w:rsidP="00B2040C">
                  <w:pPr>
                    <w:pStyle w:val="TableText"/>
                  </w:pPr>
                  <w:r w:rsidRPr="000A2602">
                    <w:t>指定的集群不存在。</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10300041</w:t>
                  </w:r>
                </w:p>
              </w:tc>
              <w:tc>
                <w:tcPr>
                  <w:tcW w:w="5386" w:type="dxa"/>
                </w:tcPr>
                <w:p w:rsidR="00942FBB" w:rsidRPr="000A2602" w:rsidRDefault="00942FBB" w:rsidP="00B2040C">
                  <w:pPr>
                    <w:pStyle w:val="TableText"/>
                  </w:pPr>
                  <w:r w:rsidRPr="000A2602">
                    <w:t>虚拟机</w:t>
                  </w:r>
                  <w:r w:rsidR="005348A4" w:rsidRPr="005348A4">
                    <w:rPr>
                      <w:rFonts w:ascii="宋体" w:hAnsi="宋体"/>
                    </w:rPr>
                    <w:t>“</w:t>
                  </w:r>
                  <w:r w:rsidRPr="000A2602">
                    <w:t>操作系统类型</w:t>
                  </w:r>
                  <w:r w:rsidR="005348A4" w:rsidRPr="005348A4">
                    <w:rPr>
                      <w:rFonts w:ascii="宋体" w:hAnsi="宋体"/>
                    </w:rPr>
                    <w:t>”</w:t>
                  </w:r>
                  <w:r w:rsidRPr="000A2602">
                    <w:t>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10300042</w:t>
                  </w:r>
                </w:p>
              </w:tc>
              <w:tc>
                <w:tcPr>
                  <w:tcW w:w="5386" w:type="dxa"/>
                </w:tcPr>
                <w:p w:rsidR="00942FBB" w:rsidRPr="000A2602" w:rsidRDefault="00942FBB" w:rsidP="00B2040C">
                  <w:pPr>
                    <w:pStyle w:val="TableText"/>
                  </w:pPr>
                  <w:r w:rsidRPr="000A2602">
                    <w:t>虚拟机</w:t>
                  </w:r>
                  <w:r w:rsidR="005348A4" w:rsidRPr="005348A4">
                    <w:rPr>
                      <w:rFonts w:ascii="宋体" w:hAnsi="宋体"/>
                    </w:rPr>
                    <w:t>“</w:t>
                  </w:r>
                  <w:r w:rsidRPr="000A2602">
                    <w:t>操作系统版本</w:t>
                  </w:r>
                  <w:r w:rsidR="005348A4" w:rsidRPr="005348A4">
                    <w:rPr>
                      <w:rFonts w:ascii="宋体" w:hAnsi="宋体"/>
                    </w:rPr>
                    <w:t>”</w:t>
                  </w:r>
                  <w:r w:rsidRPr="000A2602">
                    <w:t>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10300043</w:t>
                  </w:r>
                </w:p>
              </w:tc>
              <w:tc>
                <w:tcPr>
                  <w:tcW w:w="5386" w:type="dxa"/>
                </w:tcPr>
                <w:p w:rsidR="00942FBB" w:rsidRPr="000A2602" w:rsidRDefault="005348A4" w:rsidP="00B2040C">
                  <w:pPr>
                    <w:pStyle w:val="TableText"/>
                  </w:pPr>
                  <w:r w:rsidRPr="005348A4">
                    <w:rPr>
                      <w:rFonts w:ascii="宋体" w:hAnsi="宋体"/>
                    </w:rPr>
                    <w:t>“</w:t>
                  </w:r>
                  <w:r w:rsidR="00942FBB" w:rsidRPr="000A2602">
                    <w:t>CPU</w:t>
                  </w:r>
                  <w:r w:rsidR="00942FBB" w:rsidRPr="000A2602">
                    <w:t>预留</w:t>
                  </w:r>
                  <w:r w:rsidRPr="005348A4">
                    <w:rPr>
                      <w:rFonts w:ascii="宋体" w:hAnsi="宋体"/>
                    </w:rPr>
                    <w:t>”</w:t>
                  </w:r>
                  <w:r w:rsidR="00942FBB"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10300044</w:t>
                  </w:r>
                </w:p>
              </w:tc>
              <w:tc>
                <w:tcPr>
                  <w:tcW w:w="5386" w:type="dxa"/>
                </w:tcPr>
                <w:p w:rsidR="00942FBB" w:rsidRPr="000A2602" w:rsidRDefault="005348A4" w:rsidP="00B2040C">
                  <w:pPr>
                    <w:pStyle w:val="TableText"/>
                  </w:pPr>
                  <w:r w:rsidRPr="005348A4">
                    <w:rPr>
                      <w:rFonts w:ascii="宋体" w:hAnsi="宋体"/>
                    </w:rPr>
                    <w:t>“</w:t>
                  </w:r>
                  <w:r w:rsidR="00942FBB" w:rsidRPr="000A2602">
                    <w:t>内存预留</w:t>
                  </w:r>
                  <w:r w:rsidRPr="005348A4">
                    <w:rPr>
                      <w:rFonts w:ascii="宋体" w:hAnsi="宋体"/>
                    </w:rPr>
                    <w:t>”</w:t>
                  </w:r>
                  <w:r w:rsidR="00942FBB"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10300035</w:t>
                  </w:r>
                </w:p>
              </w:tc>
              <w:tc>
                <w:tcPr>
                  <w:tcW w:w="5386" w:type="dxa"/>
                </w:tcPr>
                <w:p w:rsidR="00942FBB" w:rsidRPr="000A2602" w:rsidRDefault="005348A4" w:rsidP="00B2040C">
                  <w:pPr>
                    <w:pStyle w:val="TableText"/>
                  </w:pPr>
                  <w:r w:rsidRPr="005348A4">
                    <w:rPr>
                      <w:rFonts w:ascii="宋体" w:hAnsi="宋体"/>
                    </w:rPr>
                    <w:t>“</w:t>
                  </w:r>
                  <w:r w:rsidR="00942FBB" w:rsidRPr="000A2602">
                    <w:t>URL</w:t>
                  </w:r>
                  <w:r w:rsidRPr="005348A4">
                    <w:rPr>
                      <w:rFonts w:ascii="宋体" w:hAnsi="宋体"/>
                    </w:rPr>
                    <w:t>”</w:t>
                  </w:r>
                  <w:r w:rsidR="00942FBB"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10500023</w:t>
                  </w:r>
                </w:p>
              </w:tc>
              <w:tc>
                <w:tcPr>
                  <w:tcW w:w="5386" w:type="dxa"/>
                </w:tcPr>
                <w:p w:rsidR="00942FBB" w:rsidRPr="000A2602" w:rsidRDefault="00942FBB" w:rsidP="00B2040C">
                  <w:pPr>
                    <w:pStyle w:val="TableText"/>
                  </w:pPr>
                  <w:r w:rsidRPr="000A2602">
                    <w:t>给虚拟机分配</w:t>
                  </w:r>
                  <w:r w:rsidRPr="000A2602">
                    <w:t>ip</w:t>
                  </w:r>
                  <w:r w:rsidRPr="000A2602">
                    <w:t>只能有一块网卡带有网关</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10500039</w:t>
                  </w:r>
                </w:p>
              </w:tc>
              <w:tc>
                <w:tcPr>
                  <w:tcW w:w="5386" w:type="dxa"/>
                </w:tcPr>
                <w:p w:rsidR="00942FBB" w:rsidRPr="000A2602" w:rsidRDefault="00942FBB" w:rsidP="00EB602D">
                  <w:pPr>
                    <w:pStyle w:val="TableText"/>
                  </w:pPr>
                  <w:r w:rsidRPr="000A2602">
                    <w:t>子网中的可用</w:t>
                  </w:r>
                  <w:r w:rsidRPr="000A2602">
                    <w:t>IP</w:t>
                  </w:r>
                  <w:r w:rsidRPr="000A2602">
                    <w:t>数目不足，导致给虚拟机分配</w:t>
                  </w:r>
                  <w:r w:rsidRPr="000A2602">
                    <w:t>IP</w:t>
                  </w:r>
                  <w:r w:rsidRPr="000A2602">
                    <w:t>时失败。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10500024</w:t>
                  </w:r>
                </w:p>
              </w:tc>
              <w:tc>
                <w:tcPr>
                  <w:tcW w:w="5386" w:type="dxa"/>
                </w:tcPr>
                <w:p w:rsidR="00942FBB" w:rsidRPr="000A2602" w:rsidRDefault="00942FBB" w:rsidP="00B2040C">
                  <w:pPr>
                    <w:pStyle w:val="TableText"/>
                  </w:pPr>
                  <w:r w:rsidRPr="000A2602">
                    <w:t>分配</w:t>
                  </w:r>
                  <w:r w:rsidRPr="000A2602">
                    <w:t>ip</w:t>
                  </w:r>
                  <w:r w:rsidRPr="000A2602">
                    <w:t>地址失败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10300052</w:t>
                  </w:r>
                </w:p>
              </w:tc>
              <w:tc>
                <w:tcPr>
                  <w:tcW w:w="5386" w:type="dxa"/>
                </w:tcPr>
                <w:p w:rsidR="00942FBB" w:rsidRPr="000A2602" w:rsidRDefault="00942FBB" w:rsidP="00B2040C">
                  <w:pPr>
                    <w:pStyle w:val="TableText"/>
                  </w:pPr>
                  <w:r w:rsidRPr="000A2602">
                    <w:t>系统不支持该</w:t>
                  </w:r>
                  <w:r w:rsidRPr="000A2602">
                    <w:t>USB</w:t>
                  </w:r>
                  <w:r w:rsidRPr="000A2602">
                    <w:t>控制器，请使用系统支持的</w:t>
                  </w:r>
                  <w:r w:rsidRPr="000A2602">
                    <w:t>USB</w:t>
                  </w:r>
                  <w:r w:rsidRPr="000A2602">
                    <w:t>控制器。</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10800129</w:t>
                  </w:r>
                </w:p>
              </w:tc>
              <w:tc>
                <w:tcPr>
                  <w:tcW w:w="5386" w:type="dxa"/>
                </w:tcPr>
                <w:p w:rsidR="00942FBB" w:rsidRPr="000A2602" w:rsidRDefault="00942FBB" w:rsidP="00B2040C">
                  <w:pPr>
                    <w:pStyle w:val="TableText"/>
                  </w:pPr>
                  <w:r w:rsidRPr="000A2602">
                    <w:t>供选择的主机均处于维护模式</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10300063</w:t>
                  </w:r>
                </w:p>
              </w:tc>
              <w:tc>
                <w:tcPr>
                  <w:tcW w:w="5386" w:type="dxa"/>
                </w:tcPr>
                <w:p w:rsidR="00942FBB" w:rsidRPr="000A2602" w:rsidRDefault="00942FBB" w:rsidP="00EB602D">
                  <w:pPr>
                    <w:pStyle w:val="TableText"/>
                  </w:pPr>
                  <w:r w:rsidRPr="000A2602">
                    <w:t>虚拟机操作系统不支持开启</w:t>
                  </w:r>
                  <w:r w:rsidRPr="000A2602">
                    <w:t>CPU</w:t>
                  </w:r>
                  <w:r w:rsidRPr="000A2602">
                    <w:t>热插开关。</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10300051</w:t>
                  </w:r>
                </w:p>
              </w:tc>
              <w:tc>
                <w:tcPr>
                  <w:tcW w:w="5386" w:type="dxa"/>
                </w:tcPr>
                <w:p w:rsidR="00942FBB" w:rsidRPr="000A2602" w:rsidRDefault="00942FBB" w:rsidP="00EB602D">
                  <w:pPr>
                    <w:pStyle w:val="TableText"/>
                  </w:pPr>
                  <w:r w:rsidRPr="000A2602">
                    <w:t>虚拟机操作系统不支持启用</w:t>
                  </w:r>
                  <w:r w:rsidRPr="000A2602">
                    <w:t>CPU</w:t>
                  </w:r>
                  <w:r w:rsidRPr="000A2602">
                    <w:t>热插拔开关。</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10300064</w:t>
                  </w:r>
                </w:p>
              </w:tc>
              <w:tc>
                <w:tcPr>
                  <w:tcW w:w="5386" w:type="dxa"/>
                </w:tcPr>
                <w:p w:rsidR="00942FBB" w:rsidRPr="000A2602" w:rsidRDefault="005348A4" w:rsidP="00EB602D">
                  <w:pPr>
                    <w:pStyle w:val="TableText"/>
                  </w:pPr>
                  <w:r w:rsidRPr="005348A4">
                    <w:rPr>
                      <w:rFonts w:ascii="宋体" w:hAnsi="宋体"/>
                    </w:rPr>
                    <w:t>“</w:t>
                  </w:r>
                  <w:r w:rsidR="00942FBB" w:rsidRPr="000A2602">
                    <w:t>CPU</w:t>
                  </w:r>
                  <w:r w:rsidR="00942FBB" w:rsidRPr="000A2602">
                    <w:t>热插拔开关</w:t>
                  </w:r>
                  <w:r w:rsidRPr="005348A4">
                    <w:rPr>
                      <w:rFonts w:ascii="宋体" w:hAnsi="宋体"/>
                    </w:rPr>
                    <w:t>”</w:t>
                  </w:r>
                  <w:r w:rsidR="00942FBB"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10300103</w:t>
                  </w:r>
                </w:p>
              </w:tc>
              <w:tc>
                <w:tcPr>
                  <w:tcW w:w="5386" w:type="dxa"/>
                </w:tcPr>
                <w:p w:rsidR="00942FBB" w:rsidRPr="000A2602" w:rsidRDefault="00942FBB" w:rsidP="00EB602D">
                  <w:pPr>
                    <w:pStyle w:val="TableText"/>
                  </w:pPr>
                  <w:r w:rsidRPr="000A2602">
                    <w:t>虚拟机操作系统不支持打开内存热插开关。</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10300104</w:t>
                  </w:r>
                </w:p>
              </w:tc>
              <w:tc>
                <w:tcPr>
                  <w:tcW w:w="5386" w:type="dxa"/>
                </w:tcPr>
                <w:p w:rsidR="00942FBB" w:rsidRPr="000A2602" w:rsidRDefault="00942FBB" w:rsidP="00EB602D">
                  <w:pPr>
                    <w:pStyle w:val="TableText"/>
                  </w:pPr>
                  <w:r w:rsidRPr="000A2602">
                    <w:t>内存</w:t>
                  </w:r>
                  <w:r w:rsidR="005348A4" w:rsidRPr="005348A4">
                    <w:rPr>
                      <w:rFonts w:ascii="宋体" w:hAnsi="宋体"/>
                    </w:rPr>
                    <w:t>“</w:t>
                  </w:r>
                  <w:r w:rsidRPr="000A2602">
                    <w:t>热插拔开关</w:t>
                  </w:r>
                  <w:r w:rsidR="005348A4" w:rsidRPr="005348A4">
                    <w:rPr>
                      <w:rFonts w:ascii="宋体" w:hAnsi="宋体"/>
                    </w:rPr>
                    <w:t>”</w:t>
                  </w:r>
                  <w:r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10300341</w:t>
                  </w:r>
                </w:p>
              </w:tc>
              <w:tc>
                <w:tcPr>
                  <w:tcW w:w="5386" w:type="dxa"/>
                </w:tcPr>
                <w:p w:rsidR="00942FBB" w:rsidRPr="000A2602" w:rsidRDefault="00942FBB" w:rsidP="00EB602D">
                  <w:pPr>
                    <w:pStyle w:val="TableText"/>
                  </w:pPr>
                  <w:r w:rsidRPr="000A2602">
                    <w:t>自定义规格不存在，请重新输入。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10300342</w:t>
                  </w:r>
                </w:p>
              </w:tc>
              <w:tc>
                <w:tcPr>
                  <w:tcW w:w="5386" w:type="dxa"/>
                </w:tcPr>
                <w:p w:rsidR="00942FBB" w:rsidRPr="000A2602" w:rsidRDefault="00942FBB" w:rsidP="00EB602D">
                  <w:pPr>
                    <w:pStyle w:val="TableText"/>
                  </w:pPr>
                  <w:r w:rsidRPr="000A2602">
                    <w:t>主机</w:t>
                  </w:r>
                  <w:r w:rsidR="005348A4" w:rsidRPr="005348A4">
                    <w:rPr>
                      <w:rFonts w:ascii="宋体" w:hAnsi="宋体"/>
                    </w:rPr>
                    <w:t>“</w:t>
                  </w:r>
                  <w:r w:rsidRPr="000A2602">
                    <w:t>名称</w:t>
                  </w:r>
                  <w:r w:rsidR="005348A4" w:rsidRPr="005348A4">
                    <w:rPr>
                      <w:rFonts w:ascii="宋体" w:hAnsi="宋体"/>
                    </w:rPr>
                    <w:t>”</w:t>
                  </w:r>
                  <w:r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10300344</w:t>
                  </w:r>
                </w:p>
              </w:tc>
              <w:tc>
                <w:tcPr>
                  <w:tcW w:w="5386" w:type="dxa"/>
                </w:tcPr>
                <w:p w:rsidR="00942FBB" w:rsidRPr="000A2602" w:rsidRDefault="005348A4" w:rsidP="00EB602D">
                  <w:pPr>
                    <w:pStyle w:val="TableText"/>
                  </w:pPr>
                  <w:r w:rsidRPr="005348A4">
                    <w:rPr>
                      <w:rFonts w:ascii="宋体" w:hAnsi="宋体" w:hint="eastAsia"/>
                    </w:rPr>
                    <w:t>“</w:t>
                  </w:r>
                  <w:r w:rsidR="00942FBB" w:rsidRPr="000A2602">
                    <w:rPr>
                      <w:rFonts w:hint="eastAsia"/>
                    </w:rPr>
                    <w:t>密码</w:t>
                  </w:r>
                  <w:r w:rsidRPr="005348A4">
                    <w:rPr>
                      <w:rFonts w:ascii="宋体" w:hAnsi="宋体" w:hint="eastAsia"/>
                    </w:rPr>
                    <w:t>”</w:t>
                  </w:r>
                  <w:r w:rsidR="00942FBB" w:rsidRPr="000A2602">
                    <w:rPr>
                      <w:rFonts w:hint="eastAsia"/>
                    </w:rPr>
                    <w:t>参数错误</w:t>
                  </w:r>
                  <w:r w:rsidR="00942FBB" w:rsidRPr="000A2602">
                    <w:rPr>
                      <w:rFonts w:hint="eastAsia"/>
                    </w:rPr>
                    <w:t>,</w:t>
                  </w:r>
                  <w:r w:rsidR="00942FBB" w:rsidRPr="000A2602">
                    <w:rPr>
                      <w:rFonts w:hint="eastAsia"/>
                    </w:rPr>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10300345</w:t>
                  </w:r>
                </w:p>
              </w:tc>
              <w:tc>
                <w:tcPr>
                  <w:tcW w:w="5386" w:type="dxa"/>
                </w:tcPr>
                <w:p w:rsidR="00942FBB" w:rsidRPr="000A2602" w:rsidRDefault="005348A4" w:rsidP="00EB602D">
                  <w:pPr>
                    <w:pStyle w:val="TableText"/>
                  </w:pPr>
                  <w:r w:rsidRPr="005348A4">
                    <w:rPr>
                      <w:rFonts w:ascii="宋体" w:hAnsi="宋体"/>
                    </w:rPr>
                    <w:t>“</w:t>
                  </w:r>
                  <w:r w:rsidR="00942FBB" w:rsidRPr="000A2602">
                    <w:t>主机名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10300346</w:t>
                  </w:r>
                </w:p>
              </w:tc>
              <w:tc>
                <w:tcPr>
                  <w:tcW w:w="5386" w:type="dxa"/>
                </w:tcPr>
                <w:p w:rsidR="00942FBB" w:rsidRPr="000A2602" w:rsidRDefault="00942FBB" w:rsidP="00EB602D">
                  <w:pPr>
                    <w:pStyle w:val="TableText"/>
                  </w:pPr>
                  <w:r w:rsidRPr="000A2602">
                    <w:t>工作组和域参数二者只能选择一个。</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10300347</w:t>
                  </w:r>
                </w:p>
              </w:tc>
              <w:tc>
                <w:tcPr>
                  <w:tcW w:w="5386" w:type="dxa"/>
                </w:tcPr>
                <w:p w:rsidR="00942FBB" w:rsidRPr="000A2602" w:rsidRDefault="005348A4" w:rsidP="00EB602D">
                  <w:pPr>
                    <w:pStyle w:val="TableText"/>
                  </w:pPr>
                  <w:r w:rsidRPr="005348A4">
                    <w:rPr>
                      <w:rFonts w:ascii="宋体" w:hAnsi="宋体"/>
                    </w:rPr>
                    <w:t>“</w:t>
                  </w:r>
                  <w:r w:rsidR="00942FBB" w:rsidRPr="000A2602">
                    <w:t>域和域名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10300348</w:t>
                  </w:r>
                </w:p>
              </w:tc>
              <w:tc>
                <w:tcPr>
                  <w:tcW w:w="5386" w:type="dxa"/>
                </w:tcPr>
                <w:p w:rsidR="00942FBB" w:rsidRPr="000A2602" w:rsidRDefault="005348A4" w:rsidP="00EB602D">
                  <w:pPr>
                    <w:pStyle w:val="TableText"/>
                  </w:pPr>
                  <w:r w:rsidRPr="005348A4">
                    <w:rPr>
                      <w:rFonts w:ascii="宋体" w:hAnsi="宋体"/>
                    </w:rPr>
                    <w:t>“</w:t>
                  </w:r>
                  <w:r w:rsidR="00942FBB" w:rsidRPr="000A2602">
                    <w:t>网卡名字</w:t>
                  </w:r>
                  <w:r w:rsidRPr="005348A4">
                    <w:rPr>
                      <w:rFonts w:ascii="宋体" w:hAnsi="宋体"/>
                    </w:rPr>
                    <w:t>”</w:t>
                  </w:r>
                  <w:r w:rsidR="00942FBB" w:rsidRPr="000A2602">
                    <w:t>参数不符合规则</w:t>
                  </w:r>
                  <w:r w:rsidR="00942FBB" w:rsidRPr="000A2602">
                    <w:t>,</w:t>
                  </w:r>
                  <w:r w:rsidR="00942FBB"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10300349</w:t>
                  </w:r>
                </w:p>
              </w:tc>
              <w:tc>
                <w:tcPr>
                  <w:tcW w:w="5386" w:type="dxa"/>
                </w:tcPr>
                <w:p w:rsidR="00942FBB" w:rsidRPr="000A2602" w:rsidRDefault="005348A4" w:rsidP="00EB602D">
                  <w:pPr>
                    <w:pStyle w:val="TableText"/>
                  </w:pPr>
                  <w:r w:rsidRPr="005348A4">
                    <w:rPr>
                      <w:rFonts w:ascii="宋体" w:hAnsi="宋体"/>
                    </w:rPr>
                    <w:t>“</w:t>
                  </w:r>
                  <w:r w:rsidR="00942FBB" w:rsidRPr="000A2602">
                    <w:t>IP</w:t>
                  </w:r>
                  <w:r w:rsidR="00942FBB" w:rsidRPr="000A2602">
                    <w:t>或者掩码</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10300350</w:t>
                  </w:r>
                </w:p>
              </w:tc>
              <w:tc>
                <w:tcPr>
                  <w:tcW w:w="5386" w:type="dxa"/>
                </w:tcPr>
                <w:p w:rsidR="00942FBB" w:rsidRPr="000A2602" w:rsidRDefault="005348A4" w:rsidP="00EB602D">
                  <w:pPr>
                    <w:pStyle w:val="TableText"/>
                  </w:pPr>
                  <w:r w:rsidRPr="005348A4">
                    <w:rPr>
                      <w:rFonts w:ascii="宋体" w:hAnsi="宋体"/>
                    </w:rPr>
                    <w:t>“</w:t>
                  </w:r>
                  <w:r w:rsidR="00942FBB" w:rsidRPr="000A2602">
                    <w:t>网卡序号</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10300351</w:t>
                  </w:r>
                </w:p>
              </w:tc>
              <w:tc>
                <w:tcPr>
                  <w:tcW w:w="5386" w:type="dxa"/>
                </w:tcPr>
                <w:p w:rsidR="00942FBB" w:rsidRPr="000A2602" w:rsidRDefault="005348A4" w:rsidP="00EB602D">
                  <w:pPr>
                    <w:pStyle w:val="TableText"/>
                  </w:pPr>
                  <w:r w:rsidRPr="005348A4">
                    <w:rPr>
                      <w:rFonts w:ascii="宋体" w:hAnsi="宋体"/>
                    </w:rPr>
                    <w:t>“</w:t>
                  </w:r>
                  <w:r w:rsidR="00942FBB" w:rsidRPr="000A2602">
                    <w:t>网关</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10300352</w:t>
                  </w:r>
                </w:p>
              </w:tc>
              <w:tc>
                <w:tcPr>
                  <w:tcW w:w="5386" w:type="dxa"/>
                </w:tcPr>
                <w:p w:rsidR="00942FBB" w:rsidRPr="000A2602" w:rsidRDefault="005348A4" w:rsidP="00EB602D">
                  <w:pPr>
                    <w:pStyle w:val="TableText"/>
                  </w:pPr>
                  <w:r w:rsidRPr="005348A4">
                    <w:rPr>
                      <w:rFonts w:ascii="宋体" w:hAnsi="宋体"/>
                    </w:rPr>
                    <w:t>“</w:t>
                  </w:r>
                  <w:r w:rsidR="00942FBB" w:rsidRPr="000A2602">
                    <w:t>DNS</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10300353</w:t>
                  </w:r>
                </w:p>
              </w:tc>
              <w:tc>
                <w:tcPr>
                  <w:tcW w:w="5386" w:type="dxa"/>
                </w:tcPr>
                <w:p w:rsidR="00942FBB" w:rsidRPr="000A2602" w:rsidRDefault="00942FBB" w:rsidP="00EB602D">
                  <w:pPr>
                    <w:pStyle w:val="TableText"/>
                  </w:pPr>
                  <w:r w:rsidRPr="000A2602">
                    <w:t>自定义</w:t>
                  </w:r>
                  <w:r w:rsidR="005348A4" w:rsidRPr="005348A4">
                    <w:rPr>
                      <w:rFonts w:ascii="宋体" w:hAnsi="宋体"/>
                    </w:rPr>
                    <w:t>“</w:t>
                  </w:r>
                  <w:r w:rsidRPr="000A2602">
                    <w:t>规范名称</w:t>
                  </w:r>
                  <w:r w:rsidR="005348A4" w:rsidRPr="005348A4">
                    <w:rPr>
                      <w:rFonts w:ascii="宋体" w:hAnsi="宋体"/>
                    </w:rPr>
                    <w:t>”</w:t>
                  </w:r>
                  <w:r w:rsidRPr="000A2602">
                    <w:t>参数错误</w:t>
                  </w:r>
                  <w:r w:rsidRPr="000A2602">
                    <w:t>,</w:t>
                  </w:r>
                  <w:r w:rsidRPr="000A2602">
                    <w:t>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10300354</w:t>
                  </w:r>
                </w:p>
              </w:tc>
              <w:tc>
                <w:tcPr>
                  <w:tcW w:w="5386" w:type="dxa"/>
                </w:tcPr>
                <w:p w:rsidR="00942FBB" w:rsidRPr="000A2602" w:rsidRDefault="00942FBB" w:rsidP="00EB602D">
                  <w:pPr>
                    <w:pStyle w:val="TableText"/>
                  </w:pPr>
                  <w:r w:rsidRPr="000A2602">
                    <w:t>自定义规范名称不能重复。</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10300355</w:t>
                  </w:r>
                </w:p>
              </w:tc>
              <w:tc>
                <w:tcPr>
                  <w:tcW w:w="5386" w:type="dxa"/>
                </w:tcPr>
                <w:p w:rsidR="00942FBB" w:rsidRPr="000A2602" w:rsidRDefault="00942FBB" w:rsidP="00EB602D">
                  <w:pPr>
                    <w:pStyle w:val="TableText"/>
                  </w:pPr>
                  <w:r w:rsidRPr="000A2602">
                    <w:t>自定义规范网卡数目与虚拟机网卡数目不一致。</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10300356</w:t>
                  </w:r>
                </w:p>
              </w:tc>
              <w:tc>
                <w:tcPr>
                  <w:tcW w:w="5386" w:type="dxa"/>
                </w:tcPr>
                <w:p w:rsidR="00942FBB" w:rsidRPr="000A2602" w:rsidRDefault="00942FBB" w:rsidP="00EB602D">
                  <w:pPr>
                    <w:pStyle w:val="TableText"/>
                  </w:pPr>
                  <w:r w:rsidRPr="000A2602">
                    <w:t>自定义规范操作系统类型与虚拟机操作类型不一致。</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10300303</w:t>
                  </w:r>
                </w:p>
              </w:tc>
              <w:tc>
                <w:tcPr>
                  <w:tcW w:w="5386" w:type="dxa"/>
                </w:tcPr>
                <w:p w:rsidR="00942FBB" w:rsidRPr="000A2602" w:rsidRDefault="00942FBB" w:rsidP="00EB602D">
                  <w:pPr>
                    <w:pStyle w:val="TableText"/>
                  </w:pPr>
                  <w:r w:rsidRPr="000A2602">
                    <w:t>虚拟机绑定图形处理器，预留内存必须是</w:t>
                  </w:r>
                  <w:r w:rsidRPr="000A2602">
                    <w:t>100%</w:t>
                  </w:r>
                  <w:r w:rsidRPr="000A2602">
                    <w:t>。</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10300304</w:t>
                  </w:r>
                </w:p>
              </w:tc>
              <w:tc>
                <w:tcPr>
                  <w:tcW w:w="5386" w:type="dxa"/>
                </w:tcPr>
                <w:p w:rsidR="00942FBB" w:rsidRPr="000A2602" w:rsidRDefault="00942FBB" w:rsidP="00EB602D">
                  <w:pPr>
                    <w:pStyle w:val="TableText"/>
                  </w:pPr>
                  <w:r w:rsidRPr="000A2602">
                    <w:t>普通虚拟机只能绑定一个图形处理器。</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10800140</w:t>
                  </w:r>
                </w:p>
              </w:tc>
              <w:tc>
                <w:tcPr>
                  <w:tcW w:w="5386" w:type="dxa"/>
                </w:tcPr>
                <w:p w:rsidR="00942FBB" w:rsidRPr="000A2602" w:rsidRDefault="00942FBB" w:rsidP="00EB602D">
                  <w:pPr>
                    <w:pStyle w:val="TableText"/>
                  </w:pPr>
                  <w:r w:rsidRPr="000A2602">
                    <w:t>图形服务器最多只能绑定两个图形处理器。</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10800135</w:t>
                  </w:r>
                </w:p>
              </w:tc>
              <w:tc>
                <w:tcPr>
                  <w:tcW w:w="5386" w:type="dxa"/>
                </w:tcPr>
                <w:p w:rsidR="00942FBB" w:rsidRPr="000A2602" w:rsidRDefault="00942FBB" w:rsidP="00EB602D">
                  <w:pPr>
                    <w:pStyle w:val="TableText"/>
                  </w:pPr>
                  <w:r w:rsidRPr="000A2602">
                    <w:t>主机已存在图形服务器，不能新增图形服务器。</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10800138</w:t>
                  </w:r>
                </w:p>
              </w:tc>
              <w:tc>
                <w:tcPr>
                  <w:tcW w:w="5386" w:type="dxa"/>
                </w:tcPr>
                <w:p w:rsidR="00942FBB" w:rsidRPr="000A2602" w:rsidRDefault="00942FBB" w:rsidP="00EB602D">
                  <w:pPr>
                    <w:pStyle w:val="TableText"/>
                  </w:pPr>
                  <w:r w:rsidRPr="000A2602">
                    <w:t>图形桌面不允许挂载图形处理器。</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10300424</w:t>
                  </w:r>
                </w:p>
              </w:tc>
              <w:tc>
                <w:tcPr>
                  <w:tcW w:w="5386" w:type="dxa"/>
                </w:tcPr>
                <w:p w:rsidR="00942FBB" w:rsidRPr="000A2602" w:rsidRDefault="00942FBB" w:rsidP="00EB602D">
                  <w:pPr>
                    <w:pStyle w:val="TableText"/>
                  </w:pPr>
                  <w:r w:rsidRPr="000A2602">
                    <w:t>虚拟机磁盘</w:t>
                  </w:r>
                  <w:r w:rsidR="005348A4" w:rsidRPr="005348A4">
                    <w:rPr>
                      <w:rFonts w:ascii="宋体" w:hAnsi="宋体"/>
                    </w:rPr>
                    <w:t>”</w:t>
                  </w:r>
                  <w:r w:rsidRPr="000A2602">
                    <w:t>PCI</w:t>
                  </w:r>
                  <w:r w:rsidRPr="000A2602">
                    <w:t>类型</w:t>
                  </w:r>
                  <w:r w:rsidR="005348A4" w:rsidRPr="005348A4">
                    <w:rPr>
                      <w:rFonts w:ascii="宋体" w:hAnsi="宋体"/>
                    </w:rPr>
                    <w:t>“</w:t>
                  </w:r>
                  <w:r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10300425</w:t>
                  </w:r>
                </w:p>
              </w:tc>
              <w:tc>
                <w:tcPr>
                  <w:tcW w:w="5386" w:type="dxa"/>
                </w:tcPr>
                <w:p w:rsidR="00942FBB" w:rsidRPr="000A2602" w:rsidRDefault="00942FBB" w:rsidP="00EB602D">
                  <w:pPr>
                    <w:pStyle w:val="TableText"/>
                  </w:pPr>
                  <w:r w:rsidRPr="000A2602">
                    <w:t>创建虚拟机</w:t>
                  </w:r>
                  <w:r w:rsidRPr="000A2602">
                    <w:t>/</w:t>
                  </w:r>
                  <w:r w:rsidRPr="000A2602">
                    <w:t>克隆</w:t>
                  </w:r>
                  <w:r w:rsidRPr="000A2602">
                    <w:t>/</w:t>
                  </w:r>
                  <w:r w:rsidRPr="000A2602">
                    <w:t>导入模板时不允许创建</w:t>
                  </w:r>
                  <w:r w:rsidRPr="000A2602">
                    <w:t>RDM</w:t>
                  </w:r>
                  <w:r w:rsidRPr="000A2602">
                    <w:t>磁盘</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10300426</w:t>
                  </w:r>
                </w:p>
              </w:tc>
              <w:tc>
                <w:tcPr>
                  <w:tcW w:w="5386" w:type="dxa"/>
                </w:tcPr>
                <w:p w:rsidR="00942FBB" w:rsidRPr="000A2602" w:rsidRDefault="00942FBB" w:rsidP="00EB602D">
                  <w:pPr>
                    <w:pStyle w:val="TableText"/>
                  </w:pPr>
                  <w:r w:rsidRPr="000A2602">
                    <w:t>虚拟机磁盘</w:t>
                  </w:r>
                  <w:r w:rsidRPr="000A2602">
                    <w:t>PCI</w:t>
                  </w:r>
                  <w:r w:rsidRPr="000A2602">
                    <w:t>类型错误</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10420109</w:t>
                  </w:r>
                </w:p>
              </w:tc>
              <w:tc>
                <w:tcPr>
                  <w:tcW w:w="5386" w:type="dxa"/>
                </w:tcPr>
                <w:p w:rsidR="00942FBB" w:rsidRPr="000A2602" w:rsidRDefault="00942FBB" w:rsidP="00EB602D">
                  <w:pPr>
                    <w:pStyle w:val="TableText"/>
                  </w:pPr>
                  <w:r w:rsidRPr="000A2602">
                    <w:rPr>
                      <w:rFonts w:hint="eastAsia"/>
                    </w:rPr>
                    <w:t>没有可用的数据存储</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10300468</w:t>
                  </w:r>
                </w:p>
              </w:tc>
              <w:tc>
                <w:tcPr>
                  <w:tcW w:w="5386" w:type="dxa"/>
                </w:tcPr>
                <w:p w:rsidR="00942FBB" w:rsidRPr="000A2602" w:rsidRDefault="00942FBB" w:rsidP="00EB602D">
                  <w:pPr>
                    <w:pStyle w:val="TableText"/>
                  </w:pPr>
                  <w:r w:rsidRPr="000A2602">
                    <w:rPr>
                      <w:rFonts w:hint="eastAsia"/>
                    </w:rPr>
                    <w:t>vnc</w:t>
                  </w:r>
                  <w:r w:rsidRPr="000A2602">
                    <w:rPr>
                      <w:rFonts w:hint="eastAsia"/>
                    </w:rPr>
                    <w:t>密码最大长度为</w:t>
                  </w:r>
                  <w:r w:rsidRPr="000A2602">
                    <w:rPr>
                      <w:rFonts w:hint="eastAsia"/>
                    </w:rPr>
                    <w:t>8</w:t>
                  </w:r>
                  <w:r w:rsidRPr="000A2602">
                    <w:rPr>
                      <w:rFonts w:hint="eastAsia"/>
                    </w:rPr>
                    <w:t>，请输入合法的参数后重试。</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10300469</w:t>
                  </w:r>
                </w:p>
              </w:tc>
              <w:tc>
                <w:tcPr>
                  <w:tcW w:w="5386" w:type="dxa"/>
                </w:tcPr>
                <w:p w:rsidR="00942FBB" w:rsidRPr="000A2602" w:rsidRDefault="00942FBB" w:rsidP="00EB602D">
                  <w:pPr>
                    <w:pStyle w:val="TableText"/>
                  </w:pPr>
                  <w:r w:rsidRPr="000A2602">
                    <w:rPr>
                      <w:rFonts w:hint="eastAsia"/>
                    </w:rPr>
                    <w:t>vnc</w:t>
                  </w:r>
                  <w:r w:rsidRPr="000A2602">
                    <w:rPr>
                      <w:rFonts w:hint="eastAsia"/>
                    </w:rPr>
                    <w:t>密码参数输入错误，</w:t>
                  </w:r>
                  <w:r w:rsidRPr="000A2602">
                    <w:rPr>
                      <w:rFonts w:hint="eastAsia"/>
                    </w:rPr>
                    <w:t>vnc</w:t>
                  </w:r>
                  <w:r w:rsidRPr="000A2602">
                    <w:rPr>
                      <w:rFonts w:hint="eastAsia"/>
                    </w:rPr>
                    <w:t>密码只能输入英文字母和数字，请输入合法的参数后重试。</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10300471</w:t>
                  </w:r>
                </w:p>
              </w:tc>
              <w:tc>
                <w:tcPr>
                  <w:tcW w:w="5386" w:type="dxa"/>
                </w:tcPr>
                <w:p w:rsidR="00942FBB" w:rsidRPr="000A2602" w:rsidRDefault="00942FBB" w:rsidP="00EB602D">
                  <w:pPr>
                    <w:pStyle w:val="TableText"/>
                  </w:pPr>
                  <w:r w:rsidRPr="000A2602">
                    <w:rPr>
                      <w:rFonts w:hint="eastAsia"/>
                    </w:rPr>
                    <w:t>vnc</w:t>
                  </w:r>
                  <w:r w:rsidRPr="000A2602">
                    <w:rPr>
                      <w:rFonts w:hint="eastAsia"/>
                    </w:rPr>
                    <w:t>密码不能为空，请输入合法的参数后重试。</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10300561</w:t>
                  </w:r>
                </w:p>
              </w:tc>
              <w:tc>
                <w:tcPr>
                  <w:tcW w:w="5386" w:type="dxa"/>
                </w:tcPr>
                <w:p w:rsidR="00942FBB" w:rsidRPr="000A2602" w:rsidRDefault="00942FBB" w:rsidP="00EB602D">
                  <w:pPr>
                    <w:pStyle w:val="TableText"/>
                  </w:pPr>
                  <w:r w:rsidRPr="000A2602">
                    <w:rPr>
                      <w:rFonts w:hint="eastAsia"/>
                    </w:rPr>
                    <w:t>每</w:t>
                  </w:r>
                  <w:r w:rsidRPr="000A2602">
                    <w:rPr>
                      <w:rFonts w:hint="eastAsia"/>
                    </w:rPr>
                    <w:t>CPU</w:t>
                  </w:r>
                  <w:r w:rsidRPr="000A2602">
                    <w:rPr>
                      <w:rFonts w:hint="eastAsia"/>
                    </w:rPr>
                    <w:t>插槽的核数不合法，请重新输入。</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10300479</w:t>
                  </w:r>
                </w:p>
              </w:tc>
              <w:tc>
                <w:tcPr>
                  <w:tcW w:w="5386" w:type="dxa"/>
                </w:tcPr>
                <w:p w:rsidR="00942FBB" w:rsidRPr="000A2602" w:rsidRDefault="00942FBB" w:rsidP="00EB602D">
                  <w:pPr>
                    <w:pStyle w:val="TableText"/>
                  </w:pPr>
                  <w:r w:rsidRPr="000A2602">
                    <w:rPr>
                      <w:rFonts w:hint="eastAsia"/>
                    </w:rPr>
                    <w:t>iNIC</w:t>
                  </w:r>
                  <w:r w:rsidRPr="000A2602">
                    <w:rPr>
                      <w:rFonts w:hint="eastAsia"/>
                    </w:rPr>
                    <w:t>网卡不支持设置网卡类型为</w:t>
                  </w:r>
                  <w:r w:rsidR="005348A4" w:rsidRPr="005348A4">
                    <w:rPr>
                      <w:rFonts w:ascii="宋体" w:hAnsi="宋体" w:hint="eastAsia"/>
                    </w:rPr>
                    <w:t>“</w:t>
                  </w:r>
                  <w:r w:rsidRPr="000A2602">
                    <w:rPr>
                      <w:rFonts w:hint="eastAsia"/>
                    </w:rPr>
                    <w:t>HW_V_NET</w:t>
                  </w:r>
                  <w:r w:rsidR="005348A4" w:rsidRPr="005348A4">
                    <w:rPr>
                      <w:rFonts w:ascii="宋体" w:hAnsi="宋体" w:hint="eastAsia"/>
                    </w:rPr>
                    <w:t>”</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10300503</w:t>
                  </w:r>
                </w:p>
              </w:tc>
              <w:tc>
                <w:tcPr>
                  <w:tcW w:w="5386" w:type="dxa"/>
                </w:tcPr>
                <w:p w:rsidR="00942FBB" w:rsidRPr="000A2602" w:rsidRDefault="005348A4" w:rsidP="00EB602D">
                  <w:pPr>
                    <w:pStyle w:val="TableText"/>
                  </w:pPr>
                  <w:r w:rsidRPr="005348A4">
                    <w:rPr>
                      <w:rFonts w:ascii="宋体" w:hAnsi="宋体" w:hint="eastAsia"/>
                    </w:rPr>
                    <w:t>“</w:t>
                  </w:r>
                  <w:r w:rsidR="00942FBB" w:rsidRPr="000A2602">
                    <w:rPr>
                      <w:rFonts w:hint="eastAsia"/>
                    </w:rPr>
                    <w:t>网卡类型</w:t>
                  </w:r>
                  <w:r w:rsidRPr="005348A4">
                    <w:rPr>
                      <w:rFonts w:ascii="宋体" w:hAnsi="宋体" w:hint="eastAsia"/>
                    </w:rPr>
                    <w:t>”</w:t>
                  </w:r>
                  <w:r w:rsidR="00942FBB" w:rsidRPr="000A2602">
                    <w:rPr>
                      <w:rFonts w:hint="eastAsia"/>
                    </w:rPr>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10300505</w:t>
                  </w:r>
                </w:p>
              </w:tc>
              <w:tc>
                <w:tcPr>
                  <w:tcW w:w="5386" w:type="dxa"/>
                </w:tcPr>
                <w:p w:rsidR="00942FBB" w:rsidRPr="000A2602" w:rsidRDefault="00942FBB" w:rsidP="00EB602D">
                  <w:pPr>
                    <w:pStyle w:val="TableText"/>
                  </w:pPr>
                  <w:r w:rsidRPr="000A2602">
                    <w:rPr>
                      <w:rFonts w:hint="eastAsia"/>
                    </w:rPr>
                    <w:t>虚拟机</w:t>
                  </w:r>
                  <w:r w:rsidR="005348A4" w:rsidRPr="005348A4">
                    <w:rPr>
                      <w:rFonts w:ascii="宋体" w:hAnsi="宋体" w:hint="eastAsia"/>
                    </w:rPr>
                    <w:t>“</w:t>
                  </w:r>
                  <w:r w:rsidRPr="000A2602">
                    <w:rPr>
                      <w:rFonts w:hint="eastAsia"/>
                    </w:rPr>
                    <w:t>网卡类型</w:t>
                  </w:r>
                  <w:r w:rsidR="005348A4" w:rsidRPr="005348A4">
                    <w:rPr>
                      <w:rFonts w:ascii="宋体" w:hAnsi="宋体" w:hint="eastAsia"/>
                    </w:rPr>
                    <w:t>”</w:t>
                  </w:r>
                  <w:r w:rsidRPr="000A2602">
                    <w:rPr>
                      <w:rFonts w:hint="eastAsia"/>
                    </w:rPr>
                    <w:t>参数配置不统一。</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10300730</w:t>
                  </w:r>
                </w:p>
              </w:tc>
              <w:tc>
                <w:tcPr>
                  <w:tcW w:w="5386" w:type="dxa"/>
                </w:tcPr>
                <w:p w:rsidR="00942FBB" w:rsidRPr="000A2602" w:rsidRDefault="00942FBB" w:rsidP="00EB602D">
                  <w:pPr>
                    <w:pStyle w:val="TableText"/>
                  </w:pPr>
                  <w:r w:rsidRPr="000A2602">
                    <w:rPr>
                      <w:rFonts w:hint="eastAsia"/>
                    </w:rPr>
                    <w:t>不允许创建绑定故障切换主机的虚拟机。</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rPr>
                      <w:rFonts w:ascii="Consolas" w:hAnsi="Consolas" w:cs="Consolas"/>
                      <w:sz w:val="20"/>
                      <w:szCs w:val="20"/>
                    </w:rPr>
                    <w:t>10300535</w:t>
                  </w:r>
                </w:p>
              </w:tc>
              <w:tc>
                <w:tcPr>
                  <w:tcW w:w="5386" w:type="dxa"/>
                </w:tcPr>
                <w:p w:rsidR="00942FBB" w:rsidRPr="000A2602" w:rsidRDefault="00942FBB" w:rsidP="00F7294F">
                  <w:pPr>
                    <w:pStyle w:val="TableText"/>
                  </w:pPr>
                  <w:r w:rsidRPr="000A2602">
                    <w:rPr>
                      <w:rFonts w:ascii="Consolas" w:cs="Consolas"/>
                    </w:rPr>
                    <w:t>SR-IOV</w:t>
                  </w:r>
                  <w:r w:rsidRPr="000A2602">
                    <w:rPr>
                      <w:rFonts w:hint="eastAsia"/>
                    </w:rPr>
                    <w:t>网卡不支持设置网卡类型为</w:t>
                  </w:r>
                  <w:r w:rsidR="005348A4" w:rsidRPr="005348A4">
                    <w:rPr>
                      <w:rFonts w:hAnsi="宋体" w:hint="eastAsia"/>
                    </w:rPr>
                    <w:t>“</w:t>
                  </w:r>
                  <w:r w:rsidRPr="000A2602">
                    <w:rPr>
                      <w:rFonts w:ascii="Consolas" w:cs="Consolas"/>
                    </w:rPr>
                    <w:t>HW_V_NET</w:t>
                  </w:r>
                  <w:r w:rsidR="005348A4" w:rsidRPr="005348A4">
                    <w:rPr>
                      <w:rFonts w:hAnsi="宋体" w:hint="eastAsia"/>
                    </w:rPr>
                    <w:t>”</w:t>
                  </w:r>
                  <w:r w:rsidRPr="000A2602">
                    <w:rPr>
                      <w:rFonts w:hint="eastAsia"/>
                    </w:rPr>
                    <w:t>。</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rFonts w:ascii="Consolas" w:hAnsi="Consolas" w:cs="Consolas"/>
                      <w:sz w:val="20"/>
                      <w:szCs w:val="20"/>
                    </w:rPr>
                  </w:pPr>
                  <w:r w:rsidRPr="000A2602">
                    <w:rPr>
                      <w:rFonts w:ascii="宋体" w:cs="宋体"/>
                      <w:sz w:val="20"/>
                      <w:szCs w:val="20"/>
                    </w:rPr>
                    <w:t>10300284</w:t>
                  </w:r>
                </w:p>
              </w:tc>
              <w:tc>
                <w:tcPr>
                  <w:tcW w:w="5386" w:type="dxa"/>
                </w:tcPr>
                <w:p w:rsidR="00942FBB" w:rsidRPr="000A2602" w:rsidRDefault="00942FBB" w:rsidP="00F7294F">
                  <w:pPr>
                    <w:pStyle w:val="TableText"/>
                    <w:rPr>
                      <w:rFonts w:ascii="Consolas" w:hAnsi="Consolas" w:cs="Consolas"/>
                    </w:rPr>
                  </w:pPr>
                  <w:r w:rsidRPr="000A2602">
                    <w:rPr>
                      <w:rFonts w:hint="eastAsia"/>
                    </w:rPr>
                    <w:t>磁盘参数不合法。</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rFonts w:ascii="宋体" w:cs="宋体"/>
                      <w:sz w:val="20"/>
                      <w:szCs w:val="20"/>
                    </w:rPr>
                  </w:pPr>
                  <w:r w:rsidRPr="000A2602">
                    <w:rPr>
                      <w:rFonts w:ascii="宋体" w:cs="宋体"/>
                      <w:sz w:val="20"/>
                      <w:szCs w:val="20"/>
                    </w:rPr>
                    <w:t>10300285</w:t>
                  </w:r>
                </w:p>
              </w:tc>
              <w:tc>
                <w:tcPr>
                  <w:tcW w:w="5386" w:type="dxa"/>
                </w:tcPr>
                <w:p w:rsidR="00942FBB" w:rsidRPr="000A2602" w:rsidRDefault="00942FBB" w:rsidP="00F7294F">
                  <w:pPr>
                    <w:pStyle w:val="TableText"/>
                  </w:pPr>
                  <w:r w:rsidRPr="000A2602">
                    <w:rPr>
                      <w:rFonts w:hint="eastAsia"/>
                    </w:rPr>
                    <w:t>模板中磁盘与当前虚拟机磁盘不匹配，请使用匹配的模板。</w:t>
                  </w:r>
                </w:p>
              </w:tc>
            </w:tr>
            <w:tr w:rsidR="00942FBB" w:rsidRPr="000A2602" w:rsidDel="00573B7C" w:rsidTr="0051127B">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rFonts w:ascii="宋体" w:cs="宋体"/>
                      <w:sz w:val="20"/>
                      <w:szCs w:val="20"/>
                    </w:rPr>
                  </w:pPr>
                  <w:r w:rsidRPr="000A2602">
                    <w:rPr>
                      <w:rFonts w:ascii="宋体" w:cs="宋体"/>
                      <w:sz w:val="20"/>
                      <w:szCs w:val="20"/>
                    </w:rPr>
                    <w:t>10300289</w:t>
                  </w:r>
                </w:p>
              </w:tc>
              <w:tc>
                <w:tcPr>
                  <w:tcW w:w="5386" w:type="dxa"/>
                </w:tcPr>
                <w:p w:rsidR="00942FBB" w:rsidRPr="000A2602" w:rsidRDefault="00942FBB" w:rsidP="00F7294F">
                  <w:pPr>
                    <w:pStyle w:val="TableText"/>
                  </w:pPr>
                  <w:r w:rsidRPr="000A2602">
                    <w:rPr>
                      <w:rFonts w:hint="eastAsia"/>
                    </w:rPr>
                    <w:t>模板与当前虚拟机不匹配，请使用匹配的模板。</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lastRenderedPageBreak/>
                    <w:t>400</w:t>
                  </w:r>
                </w:p>
              </w:tc>
              <w:tc>
                <w:tcPr>
                  <w:tcW w:w="1134" w:type="dxa"/>
                </w:tcPr>
                <w:p w:rsidR="00942FBB" w:rsidRPr="000A2602" w:rsidRDefault="00942FBB" w:rsidP="00B2040C">
                  <w:pPr>
                    <w:pStyle w:val="TableText"/>
                    <w:rPr>
                      <w:rFonts w:ascii="宋体" w:cs="宋体"/>
                      <w:sz w:val="20"/>
                      <w:szCs w:val="20"/>
                    </w:rPr>
                  </w:pPr>
                  <w:r w:rsidRPr="000A2602">
                    <w:rPr>
                      <w:rFonts w:ascii="宋体" w:cs="宋体"/>
                      <w:sz w:val="20"/>
                      <w:szCs w:val="20"/>
                    </w:rPr>
                    <w:t>10300902</w:t>
                  </w:r>
                </w:p>
              </w:tc>
              <w:tc>
                <w:tcPr>
                  <w:tcW w:w="5386" w:type="dxa"/>
                </w:tcPr>
                <w:p w:rsidR="00942FBB" w:rsidRPr="000A2602" w:rsidRDefault="00942FBB" w:rsidP="00F7294F">
                  <w:pPr>
                    <w:pStyle w:val="TableText"/>
                  </w:pPr>
                  <w:r w:rsidRPr="000A2602">
                    <w:rPr>
                      <w:rFonts w:hint="eastAsia"/>
                    </w:rPr>
                    <w:t>虚拟机</w:t>
                  </w:r>
                  <w:r w:rsidRPr="000A2602">
                    <w:rPr>
                      <w:rFonts w:hint="eastAsia"/>
                    </w:rPr>
                    <w:t>/</w:t>
                  </w:r>
                  <w:r w:rsidRPr="000A2602">
                    <w:rPr>
                      <w:rFonts w:hint="eastAsia"/>
                    </w:rPr>
                    <w:t>模板无新磁盘，不支持导入。</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rPr>
                      <w:rFonts w:ascii="宋体" w:cs="宋体"/>
                    </w:rPr>
                  </w:pPr>
                  <w:r w:rsidRPr="000A2602">
                    <w:t>10300507</w:t>
                  </w:r>
                </w:p>
              </w:tc>
              <w:tc>
                <w:tcPr>
                  <w:tcW w:w="5386" w:type="dxa"/>
                </w:tcPr>
                <w:p w:rsidR="00942FBB" w:rsidRPr="000A2602" w:rsidRDefault="00942FBB" w:rsidP="00EB602D">
                  <w:pPr>
                    <w:pStyle w:val="TableText"/>
                    <w:rPr>
                      <w:rFonts w:ascii="宋体" w:cs="宋体"/>
                    </w:rPr>
                  </w:pPr>
                  <w:r w:rsidRPr="000A2602">
                    <w:t>虚拟机</w:t>
                  </w:r>
                  <w:r w:rsidR="005348A4" w:rsidRPr="005348A4">
                    <w:rPr>
                      <w:rFonts w:ascii="宋体" w:hAnsi="宋体"/>
                    </w:rPr>
                    <w:t>“</w:t>
                  </w:r>
                  <w:r w:rsidRPr="000A2602">
                    <w:t>安全类型</w:t>
                  </w:r>
                  <w:r w:rsidR="005348A4" w:rsidRPr="005348A4">
                    <w:rPr>
                      <w:rFonts w:ascii="宋体" w:hAnsi="宋体"/>
                    </w:rPr>
                    <w:t>”</w:t>
                  </w:r>
                  <w:r w:rsidRPr="000A2602">
                    <w:t>参数不合法，请重新输入。</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10300250</w:t>
                  </w:r>
                </w:p>
              </w:tc>
              <w:tc>
                <w:tcPr>
                  <w:tcW w:w="5386" w:type="dxa"/>
                </w:tcPr>
                <w:p w:rsidR="00942FBB" w:rsidRPr="000A2602" w:rsidRDefault="00942FBB" w:rsidP="00EB602D">
                  <w:pPr>
                    <w:pStyle w:val="TableText"/>
                  </w:pPr>
                  <w:r w:rsidRPr="000A2602">
                    <w:rPr>
                      <w:rFonts w:hint="eastAsia"/>
                    </w:rPr>
                    <w:t>图形服务器不允许挂载虚拟图形处理器。</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10300251</w:t>
                  </w:r>
                </w:p>
              </w:tc>
              <w:tc>
                <w:tcPr>
                  <w:tcW w:w="5386" w:type="dxa"/>
                </w:tcPr>
                <w:p w:rsidR="00942FBB" w:rsidRPr="000A2602" w:rsidRDefault="00942FBB" w:rsidP="00EB602D">
                  <w:pPr>
                    <w:pStyle w:val="TableText"/>
                  </w:pPr>
                  <w:r w:rsidRPr="000A2602">
                    <w:rPr>
                      <w:rFonts w:hint="eastAsia"/>
                    </w:rPr>
                    <w:t>虚拟机只允许绑定一个虚拟图形处理器。</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10300252</w:t>
                  </w:r>
                </w:p>
              </w:tc>
              <w:tc>
                <w:tcPr>
                  <w:tcW w:w="5386" w:type="dxa"/>
                </w:tcPr>
                <w:p w:rsidR="00942FBB" w:rsidRPr="000A2602" w:rsidRDefault="00942FBB" w:rsidP="00EB602D">
                  <w:pPr>
                    <w:pStyle w:val="TableText"/>
                  </w:pPr>
                  <w:r w:rsidRPr="000A2602">
                    <w:rPr>
                      <w:rFonts w:hint="eastAsia"/>
                    </w:rPr>
                    <w:t>虚拟机不支持同时绑定直通图形处理器和虚拟化图形处理器。</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10300253</w:t>
                  </w:r>
                </w:p>
              </w:tc>
              <w:tc>
                <w:tcPr>
                  <w:tcW w:w="5386" w:type="dxa"/>
                </w:tcPr>
                <w:p w:rsidR="00942FBB" w:rsidRPr="000A2602" w:rsidRDefault="00942FBB" w:rsidP="00EB602D">
                  <w:pPr>
                    <w:pStyle w:val="TableText"/>
                  </w:pPr>
                  <w:r w:rsidRPr="000A2602">
                    <w:rPr>
                      <w:rFonts w:hint="eastAsia"/>
                    </w:rPr>
                    <w:t>图形处理器绑定的虚拟机数目已达当前使用方式上限。</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w:t>
                  </w:r>
                  <w:r w:rsidRPr="000A2602">
                    <w:rPr>
                      <w:rFonts w:hint="eastAsia"/>
                    </w:rPr>
                    <w:t>4</w:t>
                  </w:r>
                </w:p>
              </w:tc>
              <w:tc>
                <w:tcPr>
                  <w:tcW w:w="5386" w:type="dxa"/>
                </w:tcPr>
                <w:p w:rsidR="00942FBB" w:rsidRPr="000A2602" w:rsidRDefault="00942FBB" w:rsidP="00EB602D">
                  <w:pPr>
                    <w:pStyle w:val="TableText"/>
                  </w:pPr>
                  <w:r w:rsidRPr="000A2602">
                    <w:rPr>
                      <w:rFonts w:hint="eastAsia"/>
                    </w:rPr>
                    <w:t>虚拟机操作系统不支持绑定虚拟图形处理器。</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10300255</w:t>
                  </w:r>
                </w:p>
              </w:tc>
              <w:tc>
                <w:tcPr>
                  <w:tcW w:w="5386" w:type="dxa"/>
                </w:tcPr>
                <w:p w:rsidR="00942FBB" w:rsidRPr="000A2602" w:rsidRDefault="00942FBB" w:rsidP="00EB602D">
                  <w:pPr>
                    <w:pStyle w:val="TableText"/>
                  </w:pPr>
                  <w:r w:rsidRPr="000A2602">
                    <w:rPr>
                      <w:rFonts w:hint="eastAsia"/>
                    </w:rPr>
                    <w:t>FT</w:t>
                  </w:r>
                  <w:r w:rsidRPr="000A2602">
                    <w:rPr>
                      <w:rFonts w:hint="eastAsia"/>
                    </w:rPr>
                    <w:t>虚拟机不支持绑定图形处理器。</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10300256</w:t>
                  </w:r>
                </w:p>
              </w:tc>
              <w:tc>
                <w:tcPr>
                  <w:tcW w:w="5386" w:type="dxa"/>
                </w:tcPr>
                <w:p w:rsidR="00942FBB" w:rsidRPr="000A2602" w:rsidRDefault="00942FBB" w:rsidP="00EB602D">
                  <w:pPr>
                    <w:pStyle w:val="TableText"/>
                  </w:pPr>
                  <w:r w:rsidRPr="000A2602">
                    <w:rPr>
                      <w:rFonts w:hint="eastAsia"/>
                    </w:rPr>
                    <w:t>图形处理器当前使用方式不可用，请修改为其他使用方式。</w:t>
                  </w:r>
                </w:p>
              </w:tc>
            </w:tr>
            <w:tr w:rsidR="00942FBB" w:rsidRPr="000A2602" w:rsidDel="00573B7C" w:rsidTr="0051127B">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10300732</w:t>
                  </w:r>
                </w:p>
              </w:tc>
              <w:tc>
                <w:tcPr>
                  <w:tcW w:w="5386" w:type="dxa"/>
                </w:tcPr>
                <w:p w:rsidR="00942FBB" w:rsidRPr="000A2602" w:rsidRDefault="00942FBB" w:rsidP="00EB602D">
                  <w:pPr>
                    <w:pStyle w:val="TableText"/>
                  </w:pPr>
                  <w:r w:rsidRPr="000A2602">
                    <w:rPr>
                      <w:rFonts w:hint="eastAsia"/>
                    </w:rPr>
                    <w:t>组织单位名称不合法。</w:t>
                  </w:r>
                </w:p>
              </w:tc>
            </w:tr>
            <w:tr w:rsidR="00942FBB" w:rsidRPr="000A2602" w:rsidDel="00573B7C" w:rsidTr="0051127B">
              <w:tc>
                <w:tcPr>
                  <w:tcW w:w="1333" w:type="dxa"/>
                </w:tcPr>
                <w:p w:rsidR="00942FBB" w:rsidRPr="000A2602" w:rsidRDefault="00942FBB" w:rsidP="00EB602D">
                  <w:pPr>
                    <w:pStyle w:val="TableText"/>
                  </w:pPr>
                  <w:r>
                    <w:rPr>
                      <w:rFonts w:hint="eastAsia"/>
                    </w:rPr>
                    <w:t>400</w:t>
                  </w:r>
                </w:p>
              </w:tc>
              <w:tc>
                <w:tcPr>
                  <w:tcW w:w="1134" w:type="dxa"/>
                </w:tcPr>
                <w:p w:rsidR="00942FBB" w:rsidRPr="000A2602" w:rsidRDefault="00942FBB" w:rsidP="00EB602D">
                  <w:pPr>
                    <w:pStyle w:val="TableText"/>
                  </w:pPr>
                  <w:r>
                    <w:t>10300</w:t>
                  </w:r>
                  <w:r>
                    <w:rPr>
                      <w:rFonts w:hint="eastAsia"/>
                    </w:rPr>
                    <w:t>771</w:t>
                  </w:r>
                </w:p>
              </w:tc>
              <w:tc>
                <w:tcPr>
                  <w:tcW w:w="5386" w:type="dxa"/>
                </w:tcPr>
                <w:p w:rsidR="00942FBB" w:rsidRPr="000A2602" w:rsidRDefault="00942FBB" w:rsidP="00EB602D">
                  <w:pPr>
                    <w:pStyle w:val="TableText"/>
                  </w:pPr>
                  <w:r w:rsidRPr="00E8291A">
                    <w:rPr>
                      <w:rFonts w:hint="eastAsia"/>
                    </w:rPr>
                    <w:t>共享磁盘不能做系统盘。</w:t>
                  </w:r>
                </w:p>
              </w:tc>
            </w:tr>
            <w:tr w:rsidR="00942FBB" w:rsidRPr="000A2602" w:rsidDel="00573B7C" w:rsidTr="0051127B">
              <w:tc>
                <w:tcPr>
                  <w:tcW w:w="1333" w:type="dxa"/>
                </w:tcPr>
                <w:p w:rsidR="00942FBB" w:rsidRDefault="00942FBB" w:rsidP="00EB602D">
                  <w:pPr>
                    <w:pStyle w:val="TableText"/>
                  </w:pPr>
                  <w:r>
                    <w:rPr>
                      <w:rFonts w:hint="eastAsia"/>
                    </w:rPr>
                    <w:t>400</w:t>
                  </w:r>
                </w:p>
              </w:tc>
              <w:tc>
                <w:tcPr>
                  <w:tcW w:w="1134" w:type="dxa"/>
                </w:tcPr>
                <w:p w:rsidR="00942FBB" w:rsidRPr="00E8291A" w:rsidRDefault="00942FBB" w:rsidP="00EB602D">
                  <w:pPr>
                    <w:pStyle w:val="TableText"/>
                  </w:pPr>
                  <w:r>
                    <w:rPr>
                      <w:rFonts w:hint="eastAsia"/>
                    </w:rPr>
                    <w:t>10300431</w:t>
                  </w:r>
                </w:p>
              </w:tc>
              <w:tc>
                <w:tcPr>
                  <w:tcW w:w="5386" w:type="dxa"/>
                </w:tcPr>
                <w:p w:rsidR="00942FBB" w:rsidRPr="00E8291A" w:rsidRDefault="005348A4" w:rsidP="00EB602D">
                  <w:pPr>
                    <w:pStyle w:val="TableText"/>
                  </w:pPr>
                  <w:r w:rsidRPr="005348A4">
                    <w:rPr>
                      <w:rFonts w:ascii="宋体" w:hAnsi="宋体" w:hint="eastAsia"/>
                    </w:rPr>
                    <w:t>“</w:t>
                  </w:r>
                  <w:r w:rsidR="00942FBB">
                    <w:rPr>
                      <w:rFonts w:hint="eastAsia"/>
                    </w:rPr>
                    <w:t>启动引导固件</w:t>
                  </w:r>
                  <w:r w:rsidRPr="005348A4">
                    <w:rPr>
                      <w:rFonts w:ascii="宋体" w:hAnsi="宋体" w:hint="eastAsia"/>
                    </w:rPr>
                    <w:t>”</w:t>
                  </w:r>
                  <w:r w:rsidR="00942FBB">
                    <w:rPr>
                      <w:rFonts w:hint="eastAsia"/>
                    </w:rPr>
                    <w:t>参数不合法，请重新输入。</w:t>
                  </w:r>
                </w:p>
              </w:tc>
            </w:tr>
            <w:tr w:rsidR="00942FBB" w:rsidRPr="000A2602" w:rsidDel="00573B7C" w:rsidTr="0051127B">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Pr>
                      <w:rFonts w:hint="eastAsia"/>
                    </w:rPr>
                    <w:t>10300432</w:t>
                  </w:r>
                </w:p>
              </w:tc>
              <w:tc>
                <w:tcPr>
                  <w:tcW w:w="5386" w:type="dxa"/>
                </w:tcPr>
                <w:p w:rsidR="00942FBB" w:rsidRDefault="00942FBB" w:rsidP="00EB602D">
                  <w:pPr>
                    <w:pStyle w:val="TableText"/>
                  </w:pPr>
                  <w:r w:rsidRPr="009C00D7">
                    <w:t>虚拟机操作系统不支持</w:t>
                  </w:r>
                  <w:r w:rsidRPr="009C00D7">
                    <w:t>UEFI</w:t>
                  </w:r>
                  <w:r w:rsidRPr="009C00D7">
                    <w:t>引导固件。</w:t>
                  </w:r>
                </w:p>
              </w:tc>
            </w:tr>
            <w:tr w:rsidR="00942FBB" w:rsidRPr="000A2602" w:rsidDel="00573B7C" w:rsidTr="0051127B">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sidRPr="009C00D7">
                    <w:t>10300433</w:t>
                  </w:r>
                </w:p>
              </w:tc>
              <w:tc>
                <w:tcPr>
                  <w:tcW w:w="5386" w:type="dxa"/>
                </w:tcPr>
                <w:p w:rsidR="00942FBB" w:rsidRDefault="005348A4" w:rsidP="00EB602D">
                  <w:pPr>
                    <w:pStyle w:val="TableText"/>
                  </w:pPr>
                  <w:r w:rsidRPr="005348A4">
                    <w:rPr>
                      <w:rFonts w:ascii="宋体" w:hAnsi="宋体"/>
                    </w:rPr>
                    <w:t>“</w:t>
                  </w:r>
                  <w:r w:rsidR="00942FBB" w:rsidRPr="009C00D7">
                    <w:t>VNC</w:t>
                  </w:r>
                  <w:r w:rsidR="00942FBB" w:rsidRPr="009C00D7">
                    <w:t>登陆</w:t>
                  </w:r>
                  <w:r w:rsidR="00942FBB" w:rsidRPr="009C00D7">
                    <w:t>VM</w:t>
                  </w:r>
                  <w:r w:rsidR="00942FBB" w:rsidRPr="009C00D7">
                    <w:t>键盘类型</w:t>
                  </w:r>
                  <w:r w:rsidRPr="005348A4">
                    <w:rPr>
                      <w:rFonts w:ascii="宋体" w:hAnsi="宋体"/>
                    </w:rPr>
                    <w:t>”</w:t>
                  </w:r>
                  <w:r w:rsidR="00942FBB" w:rsidRPr="009C00D7">
                    <w:t>参数不合法，请重新输入。</w:t>
                  </w:r>
                </w:p>
              </w:tc>
            </w:tr>
            <w:tr w:rsidR="00942FBB" w:rsidRPr="000A2602" w:rsidDel="00573B7C" w:rsidTr="0051127B">
              <w:tc>
                <w:tcPr>
                  <w:tcW w:w="1333" w:type="dxa"/>
                </w:tcPr>
                <w:p w:rsidR="00942FBB" w:rsidRDefault="00942FBB" w:rsidP="00EB602D">
                  <w:pPr>
                    <w:pStyle w:val="TableText"/>
                  </w:pPr>
                  <w:r>
                    <w:rPr>
                      <w:rFonts w:hint="eastAsia"/>
                    </w:rPr>
                    <w:t>400</w:t>
                  </w:r>
                </w:p>
              </w:tc>
              <w:tc>
                <w:tcPr>
                  <w:tcW w:w="1134" w:type="dxa"/>
                </w:tcPr>
                <w:p w:rsidR="00942FBB" w:rsidRPr="009C00D7" w:rsidRDefault="00942FBB" w:rsidP="00EB602D">
                  <w:pPr>
                    <w:pStyle w:val="TableText"/>
                  </w:pPr>
                  <w:r w:rsidRPr="00534AC7">
                    <w:t>10300817,</w:t>
                  </w:r>
                </w:p>
              </w:tc>
              <w:tc>
                <w:tcPr>
                  <w:tcW w:w="5386" w:type="dxa"/>
                </w:tcPr>
                <w:p w:rsidR="00942FBB" w:rsidRDefault="00942FBB" w:rsidP="00EB602D">
                  <w:pPr>
                    <w:pStyle w:val="TableText"/>
                  </w:pPr>
                  <w:r w:rsidRPr="00534AC7">
                    <w:t>"</w:t>
                  </w:r>
                  <w:r w:rsidRPr="00534AC7">
                    <w:rPr>
                      <w:rFonts w:hint="eastAsia"/>
                    </w:rPr>
                    <w:t>自定义命令个数超过限制。</w:t>
                  </w:r>
                  <w:r w:rsidRPr="00534AC7">
                    <w:t>" </w:t>
                  </w:r>
                </w:p>
              </w:tc>
            </w:tr>
            <w:tr w:rsidR="00942FBB" w:rsidRPr="000A2602" w:rsidDel="00573B7C" w:rsidTr="0051127B">
              <w:tc>
                <w:tcPr>
                  <w:tcW w:w="1333" w:type="dxa"/>
                </w:tcPr>
                <w:p w:rsidR="00942FBB" w:rsidRDefault="00942FBB" w:rsidP="00EB602D">
                  <w:pPr>
                    <w:pStyle w:val="TableText"/>
                  </w:pPr>
                  <w:r>
                    <w:rPr>
                      <w:rFonts w:hint="eastAsia"/>
                    </w:rPr>
                    <w:t>400</w:t>
                  </w:r>
                </w:p>
              </w:tc>
              <w:tc>
                <w:tcPr>
                  <w:tcW w:w="1134" w:type="dxa"/>
                </w:tcPr>
                <w:p w:rsidR="00942FBB" w:rsidRPr="00294CC2" w:rsidRDefault="00942FBB" w:rsidP="00EB602D">
                  <w:pPr>
                    <w:pStyle w:val="TableText"/>
                  </w:pPr>
                  <w:r w:rsidRPr="00534AC7">
                    <w:t>10300818</w:t>
                  </w:r>
                </w:p>
              </w:tc>
              <w:tc>
                <w:tcPr>
                  <w:tcW w:w="5386" w:type="dxa"/>
                </w:tcPr>
                <w:p w:rsidR="00942FBB" w:rsidRPr="00294CC2" w:rsidRDefault="00942FBB" w:rsidP="00EB602D">
                  <w:pPr>
                    <w:pStyle w:val="TableText"/>
                  </w:pPr>
                  <w:r w:rsidRPr="00534AC7">
                    <w:t>"</w:t>
                  </w:r>
                  <w:r w:rsidRPr="00534AC7">
                    <w:rPr>
                      <w:rFonts w:hint="eastAsia"/>
                    </w:rPr>
                    <w:t>自定义命令长度超过限制。</w:t>
                  </w:r>
                  <w:r w:rsidRPr="00534AC7">
                    <w:t>"</w:t>
                  </w:r>
                </w:p>
              </w:tc>
            </w:tr>
            <w:tr w:rsidR="00942FBB" w:rsidRPr="000A2602" w:rsidDel="00573B7C" w:rsidTr="0051127B">
              <w:tc>
                <w:tcPr>
                  <w:tcW w:w="1333" w:type="dxa"/>
                </w:tcPr>
                <w:p w:rsidR="00942FBB" w:rsidRDefault="00942FBB" w:rsidP="00EB602D">
                  <w:pPr>
                    <w:pStyle w:val="TableText"/>
                  </w:pPr>
                  <w:r>
                    <w:rPr>
                      <w:rFonts w:hint="eastAsia"/>
                    </w:rPr>
                    <w:t>400</w:t>
                  </w:r>
                </w:p>
              </w:tc>
              <w:tc>
                <w:tcPr>
                  <w:tcW w:w="1134" w:type="dxa"/>
                </w:tcPr>
                <w:p w:rsidR="00942FBB" w:rsidRPr="00507FC6" w:rsidRDefault="00942FBB" w:rsidP="00EB602D">
                  <w:pPr>
                    <w:pStyle w:val="TableText"/>
                  </w:pPr>
                  <w:r w:rsidRPr="00534AC7">
                    <w:t>10300910</w:t>
                  </w:r>
                </w:p>
              </w:tc>
              <w:tc>
                <w:tcPr>
                  <w:tcW w:w="5386" w:type="dxa"/>
                </w:tcPr>
                <w:p w:rsidR="00942FBB" w:rsidRPr="00507FC6" w:rsidRDefault="00942FBB" w:rsidP="00EB602D">
                  <w:pPr>
                    <w:pStyle w:val="TableText"/>
                  </w:pPr>
                  <w:r w:rsidRPr="00534AC7">
                    <w:rPr>
                      <w:rFonts w:hint="eastAsia"/>
                    </w:rPr>
                    <w:t>集群内存复用已打开，不允许有大内存规格虚拟机。</w:t>
                  </w:r>
                </w:p>
              </w:tc>
            </w:tr>
            <w:tr w:rsidR="00942FBB" w:rsidRPr="000A2602" w:rsidDel="00573B7C" w:rsidTr="0051127B">
              <w:tc>
                <w:tcPr>
                  <w:tcW w:w="1333" w:type="dxa"/>
                </w:tcPr>
                <w:p w:rsidR="00942FBB" w:rsidRDefault="00942FBB" w:rsidP="00EB602D">
                  <w:pPr>
                    <w:pStyle w:val="TableText"/>
                  </w:pPr>
                  <w:r>
                    <w:rPr>
                      <w:rFonts w:hint="eastAsia"/>
                    </w:rPr>
                    <w:t>400</w:t>
                  </w:r>
                </w:p>
              </w:tc>
              <w:tc>
                <w:tcPr>
                  <w:tcW w:w="1134" w:type="dxa"/>
                </w:tcPr>
                <w:p w:rsidR="00942FBB" w:rsidRPr="000839D2" w:rsidRDefault="00942FBB" w:rsidP="00EB602D">
                  <w:pPr>
                    <w:pStyle w:val="TableText"/>
                  </w:pPr>
                  <w:r w:rsidRPr="00534AC7">
                    <w:t>10300903</w:t>
                  </w:r>
                </w:p>
              </w:tc>
              <w:tc>
                <w:tcPr>
                  <w:tcW w:w="5386" w:type="dxa"/>
                </w:tcPr>
                <w:p w:rsidR="00942FBB" w:rsidRPr="000839D2" w:rsidRDefault="00942FBB" w:rsidP="00EB602D">
                  <w:pPr>
                    <w:pStyle w:val="TableText"/>
                  </w:pPr>
                  <w:r w:rsidRPr="00534AC7">
                    <w:rPr>
                      <w:rFonts w:hint="eastAsia"/>
                    </w:rPr>
                    <w:t>该占位虚拟机已被导入，不允许再次执行此操作。</w:t>
                  </w:r>
                </w:p>
              </w:tc>
            </w:tr>
            <w:tr w:rsidR="00FB372B" w:rsidRPr="000A2602" w:rsidDel="00573B7C" w:rsidTr="0051127B">
              <w:tc>
                <w:tcPr>
                  <w:tcW w:w="1333" w:type="dxa"/>
                </w:tcPr>
                <w:p w:rsidR="00FB372B" w:rsidRDefault="00FB372B" w:rsidP="00EB602D">
                  <w:pPr>
                    <w:pStyle w:val="TableText"/>
                  </w:pPr>
                  <w:r>
                    <w:rPr>
                      <w:rFonts w:hint="eastAsia"/>
                    </w:rPr>
                    <w:t>400</w:t>
                  </w:r>
                </w:p>
              </w:tc>
              <w:tc>
                <w:tcPr>
                  <w:tcW w:w="1134" w:type="dxa"/>
                </w:tcPr>
                <w:p w:rsidR="00FB372B" w:rsidRPr="00534AC7" w:rsidRDefault="00FB372B" w:rsidP="00EB602D">
                  <w:pPr>
                    <w:pStyle w:val="TableText"/>
                  </w:pPr>
                  <w:r w:rsidRPr="00FB372B">
                    <w:rPr>
                      <w:rFonts w:ascii="宋体" w:cs="宋体"/>
                      <w:color w:val="000000"/>
                      <w:sz w:val="20"/>
                      <w:szCs w:val="20"/>
                    </w:rPr>
                    <w:t>10300835</w:t>
                  </w:r>
                </w:p>
              </w:tc>
              <w:tc>
                <w:tcPr>
                  <w:tcW w:w="5386" w:type="dxa"/>
                </w:tcPr>
                <w:p w:rsidR="00FB372B" w:rsidRPr="00534AC7" w:rsidRDefault="00FB372B" w:rsidP="00EB602D">
                  <w:pPr>
                    <w:pStyle w:val="TableText"/>
                  </w:pPr>
                  <w:r w:rsidRPr="00FB372B">
                    <w:rPr>
                      <w:rFonts w:ascii="宋体" w:cs="宋体" w:hint="eastAsia"/>
                      <w:color w:val="000000"/>
                      <w:sz w:val="20"/>
                      <w:szCs w:val="20"/>
                    </w:rPr>
                    <w:t>目标主机或集群没有关联相应的数据存储或关联的数据存储异常，不满足虚拟机运行条件。</w:t>
                  </w:r>
                </w:p>
              </w:tc>
            </w:tr>
            <w:tr w:rsidR="00904321" w:rsidRPr="000A2602" w:rsidDel="00573B7C" w:rsidTr="0051127B">
              <w:tc>
                <w:tcPr>
                  <w:tcW w:w="1333" w:type="dxa"/>
                </w:tcPr>
                <w:p w:rsidR="00904321" w:rsidRDefault="00904321" w:rsidP="00EB602D">
                  <w:pPr>
                    <w:pStyle w:val="TableText"/>
                  </w:pPr>
                  <w:r>
                    <w:rPr>
                      <w:rFonts w:hint="eastAsia"/>
                    </w:rPr>
                    <w:t>400</w:t>
                  </w:r>
                </w:p>
              </w:tc>
              <w:tc>
                <w:tcPr>
                  <w:tcW w:w="1134" w:type="dxa"/>
                </w:tcPr>
                <w:p w:rsidR="00904321" w:rsidRPr="00FB372B" w:rsidRDefault="00904321" w:rsidP="00EB602D">
                  <w:pPr>
                    <w:pStyle w:val="TableText"/>
                    <w:rPr>
                      <w:rFonts w:ascii="宋体" w:cs="宋体"/>
                      <w:color w:val="000000"/>
                      <w:sz w:val="20"/>
                      <w:szCs w:val="20"/>
                    </w:rPr>
                  </w:pPr>
                  <w:r w:rsidRPr="00904321">
                    <w:rPr>
                      <w:rFonts w:ascii="宋体" w:cs="宋体"/>
                      <w:color w:val="000000"/>
                      <w:sz w:val="20"/>
                      <w:szCs w:val="20"/>
                    </w:rPr>
                    <w:t>10300825</w:t>
                  </w:r>
                </w:p>
              </w:tc>
              <w:tc>
                <w:tcPr>
                  <w:tcW w:w="5386" w:type="dxa"/>
                </w:tcPr>
                <w:p w:rsidR="00904321" w:rsidRPr="00FB372B" w:rsidRDefault="00904321" w:rsidP="00EB602D">
                  <w:pPr>
                    <w:pStyle w:val="TableText"/>
                    <w:rPr>
                      <w:rFonts w:ascii="宋体" w:cs="宋体"/>
                      <w:color w:val="000000"/>
                      <w:sz w:val="20"/>
                      <w:szCs w:val="20"/>
                    </w:rPr>
                  </w:pPr>
                  <w:r w:rsidRPr="00904321">
                    <w:rPr>
                      <w:rFonts w:ascii="宋体" w:cs="宋体" w:hint="eastAsia"/>
                      <w:color w:val="000000"/>
                      <w:sz w:val="20"/>
                      <w:szCs w:val="20"/>
                    </w:rPr>
                    <w:t>“资源组”参数不合法，请重新输入。</w:t>
                  </w:r>
                </w:p>
              </w:tc>
            </w:tr>
            <w:tr w:rsidR="004F4A72" w:rsidRPr="000A2602" w:rsidDel="00573B7C" w:rsidTr="0051127B">
              <w:tc>
                <w:tcPr>
                  <w:tcW w:w="1333" w:type="dxa"/>
                </w:tcPr>
                <w:p w:rsidR="004F4A72" w:rsidRDefault="004F4A72" w:rsidP="00EB602D">
                  <w:pPr>
                    <w:pStyle w:val="TableText"/>
                  </w:pPr>
                  <w:r>
                    <w:rPr>
                      <w:rFonts w:hint="eastAsia"/>
                    </w:rPr>
                    <w:t>400</w:t>
                  </w:r>
                </w:p>
              </w:tc>
              <w:tc>
                <w:tcPr>
                  <w:tcW w:w="1134" w:type="dxa"/>
                </w:tcPr>
                <w:p w:rsidR="004F4A72" w:rsidRPr="00904321" w:rsidRDefault="004F4A72" w:rsidP="00EB602D">
                  <w:pPr>
                    <w:pStyle w:val="TableText"/>
                    <w:rPr>
                      <w:rFonts w:ascii="宋体" w:cs="宋体"/>
                      <w:color w:val="000000"/>
                      <w:sz w:val="20"/>
                      <w:szCs w:val="20"/>
                    </w:rPr>
                  </w:pPr>
                  <w:r w:rsidRPr="004F4A72">
                    <w:rPr>
                      <w:rFonts w:ascii="宋体" w:cs="宋体"/>
                      <w:color w:val="000000"/>
                      <w:sz w:val="20"/>
                      <w:szCs w:val="20"/>
                    </w:rPr>
                    <w:t>10300826</w:t>
                  </w:r>
                </w:p>
              </w:tc>
              <w:tc>
                <w:tcPr>
                  <w:tcW w:w="5386" w:type="dxa"/>
                </w:tcPr>
                <w:p w:rsidR="004F4A72" w:rsidRPr="00904321" w:rsidRDefault="004F4A72" w:rsidP="00EB602D">
                  <w:pPr>
                    <w:pStyle w:val="TableText"/>
                    <w:rPr>
                      <w:rFonts w:ascii="宋体" w:cs="宋体"/>
                      <w:color w:val="000000"/>
                      <w:sz w:val="20"/>
                      <w:szCs w:val="20"/>
                    </w:rPr>
                  </w:pPr>
                  <w:r w:rsidRPr="004F4A72">
                    <w:rPr>
                      <w:rFonts w:ascii="宋体" w:cs="宋体" w:hint="eastAsia"/>
                      <w:color w:val="000000"/>
                      <w:sz w:val="20"/>
                      <w:szCs w:val="20"/>
                    </w:rPr>
                    <w:t>资源组不存在。</w:t>
                  </w:r>
                </w:p>
              </w:tc>
            </w:tr>
            <w:tr w:rsidR="004F4A72" w:rsidRPr="000A2602" w:rsidDel="00573B7C" w:rsidTr="0051127B">
              <w:tc>
                <w:tcPr>
                  <w:tcW w:w="1333" w:type="dxa"/>
                </w:tcPr>
                <w:p w:rsidR="004F4A72" w:rsidRDefault="004F4A72" w:rsidP="00EB602D">
                  <w:pPr>
                    <w:pStyle w:val="TableText"/>
                  </w:pPr>
                  <w:r>
                    <w:rPr>
                      <w:rFonts w:hint="eastAsia"/>
                    </w:rPr>
                    <w:t>400</w:t>
                  </w:r>
                </w:p>
              </w:tc>
              <w:tc>
                <w:tcPr>
                  <w:tcW w:w="1134" w:type="dxa"/>
                </w:tcPr>
                <w:p w:rsidR="004F4A72" w:rsidRPr="004F4A72" w:rsidRDefault="004F4A72" w:rsidP="00EB602D">
                  <w:pPr>
                    <w:pStyle w:val="TableText"/>
                    <w:rPr>
                      <w:rFonts w:ascii="宋体" w:cs="宋体"/>
                      <w:color w:val="000000"/>
                      <w:sz w:val="20"/>
                      <w:szCs w:val="20"/>
                    </w:rPr>
                  </w:pPr>
                  <w:r w:rsidRPr="004F4A72">
                    <w:rPr>
                      <w:rFonts w:ascii="宋体" w:cs="宋体"/>
                      <w:color w:val="000000"/>
                      <w:sz w:val="20"/>
                      <w:szCs w:val="20"/>
                    </w:rPr>
                    <w:t>10300827</w:t>
                  </w:r>
                </w:p>
              </w:tc>
              <w:tc>
                <w:tcPr>
                  <w:tcW w:w="5386" w:type="dxa"/>
                </w:tcPr>
                <w:p w:rsidR="004F4A72" w:rsidRPr="004F4A72" w:rsidRDefault="004F4A72" w:rsidP="00EB602D">
                  <w:pPr>
                    <w:pStyle w:val="TableText"/>
                    <w:rPr>
                      <w:rFonts w:ascii="宋体" w:cs="宋体"/>
                      <w:color w:val="000000"/>
                      <w:sz w:val="20"/>
                      <w:szCs w:val="20"/>
                    </w:rPr>
                  </w:pPr>
                  <w:r w:rsidRPr="004F4A72">
                    <w:rPr>
                      <w:rFonts w:ascii="宋体" w:cs="宋体" w:hint="eastAsia"/>
                      <w:color w:val="000000"/>
                      <w:sz w:val="20"/>
                      <w:szCs w:val="20"/>
                    </w:rPr>
                    <w:t>反亲和性组中虚拟机数大于集群中正常主机数目。</w:t>
                  </w:r>
                </w:p>
              </w:tc>
            </w:tr>
            <w:tr w:rsidR="003372E3" w:rsidRPr="000A2602" w:rsidDel="00573B7C" w:rsidTr="0051127B">
              <w:tc>
                <w:tcPr>
                  <w:tcW w:w="1333" w:type="dxa"/>
                </w:tcPr>
                <w:p w:rsidR="003372E3" w:rsidRDefault="003372E3" w:rsidP="00EB602D">
                  <w:pPr>
                    <w:pStyle w:val="TableText"/>
                  </w:pPr>
                  <w:r>
                    <w:rPr>
                      <w:rFonts w:hint="eastAsia"/>
                    </w:rPr>
                    <w:t>400</w:t>
                  </w:r>
                </w:p>
              </w:tc>
              <w:tc>
                <w:tcPr>
                  <w:tcW w:w="1134" w:type="dxa"/>
                </w:tcPr>
                <w:p w:rsidR="003372E3" w:rsidRPr="004F4A72" w:rsidRDefault="003372E3" w:rsidP="00EB602D">
                  <w:pPr>
                    <w:pStyle w:val="TableText"/>
                    <w:rPr>
                      <w:rFonts w:ascii="宋体" w:cs="宋体"/>
                      <w:color w:val="000000"/>
                      <w:sz w:val="20"/>
                      <w:szCs w:val="20"/>
                    </w:rPr>
                  </w:pPr>
                  <w:r w:rsidRPr="003372E3">
                    <w:rPr>
                      <w:rFonts w:ascii="宋体" w:cs="宋体"/>
                      <w:color w:val="000000"/>
                      <w:sz w:val="20"/>
                      <w:szCs w:val="20"/>
                    </w:rPr>
                    <w:t>10300831</w:t>
                  </w:r>
                </w:p>
              </w:tc>
              <w:tc>
                <w:tcPr>
                  <w:tcW w:w="5386" w:type="dxa"/>
                </w:tcPr>
                <w:p w:rsidR="003372E3" w:rsidRPr="004F4A72" w:rsidRDefault="003372E3" w:rsidP="00EB602D">
                  <w:pPr>
                    <w:pStyle w:val="TableText"/>
                    <w:rPr>
                      <w:rFonts w:ascii="宋体" w:cs="宋体"/>
                      <w:color w:val="000000"/>
                      <w:sz w:val="20"/>
                      <w:szCs w:val="20"/>
                    </w:rPr>
                  </w:pPr>
                  <w:r w:rsidRPr="003372E3">
                    <w:rPr>
                      <w:rFonts w:ascii="宋体" w:cs="宋体" w:hint="eastAsia"/>
                      <w:color w:val="000000"/>
                      <w:sz w:val="20"/>
                      <w:szCs w:val="20"/>
                    </w:rPr>
                    <w:t>指定位置下不存在反亲和性条件满足虚拟机启动的节点。</w:t>
                  </w:r>
                </w:p>
              </w:tc>
            </w:tr>
            <w:tr w:rsidR="003372E3" w:rsidRPr="000A2602" w:rsidDel="00573B7C" w:rsidTr="0051127B">
              <w:tc>
                <w:tcPr>
                  <w:tcW w:w="1333" w:type="dxa"/>
                </w:tcPr>
                <w:p w:rsidR="003372E3" w:rsidRDefault="003372E3" w:rsidP="00EB602D">
                  <w:pPr>
                    <w:pStyle w:val="TableText"/>
                  </w:pPr>
                  <w:r>
                    <w:rPr>
                      <w:rFonts w:hint="eastAsia"/>
                    </w:rPr>
                    <w:t>400</w:t>
                  </w:r>
                </w:p>
              </w:tc>
              <w:tc>
                <w:tcPr>
                  <w:tcW w:w="1134" w:type="dxa"/>
                </w:tcPr>
                <w:p w:rsidR="003372E3" w:rsidRPr="003372E3" w:rsidRDefault="003372E3" w:rsidP="00EB602D">
                  <w:pPr>
                    <w:pStyle w:val="TableText"/>
                    <w:rPr>
                      <w:rFonts w:ascii="宋体" w:cs="宋体"/>
                      <w:color w:val="000000"/>
                      <w:sz w:val="20"/>
                      <w:szCs w:val="20"/>
                    </w:rPr>
                  </w:pPr>
                  <w:r w:rsidRPr="003372E3">
                    <w:rPr>
                      <w:rFonts w:ascii="宋体" w:cs="宋体"/>
                      <w:color w:val="000000"/>
                      <w:sz w:val="20"/>
                      <w:szCs w:val="20"/>
                    </w:rPr>
                    <w:t>10300626</w:t>
                  </w:r>
                </w:p>
              </w:tc>
              <w:tc>
                <w:tcPr>
                  <w:tcW w:w="5386" w:type="dxa"/>
                </w:tcPr>
                <w:p w:rsidR="003372E3" w:rsidRPr="003372E3" w:rsidRDefault="003372E3" w:rsidP="00EB602D">
                  <w:pPr>
                    <w:pStyle w:val="TableText"/>
                    <w:rPr>
                      <w:rFonts w:ascii="宋体" w:cs="宋体"/>
                      <w:color w:val="000000"/>
                      <w:sz w:val="20"/>
                      <w:szCs w:val="20"/>
                    </w:rPr>
                  </w:pPr>
                  <w:r w:rsidRPr="003372E3">
                    <w:rPr>
                      <w:rFonts w:ascii="宋体" w:cs="宋体" w:hint="eastAsia"/>
                      <w:color w:val="000000"/>
                      <w:sz w:val="20"/>
                      <w:szCs w:val="20"/>
                    </w:rPr>
                    <w:t>集群性能优化配置参数不合法。</w:t>
                  </w:r>
                </w:p>
              </w:tc>
            </w:tr>
            <w:tr w:rsidR="00501BCE" w:rsidRPr="000A2602" w:rsidDel="00573B7C" w:rsidTr="0051127B">
              <w:tc>
                <w:tcPr>
                  <w:tcW w:w="1333" w:type="dxa"/>
                </w:tcPr>
                <w:p w:rsidR="00501BCE" w:rsidRDefault="00501BCE" w:rsidP="00EB602D">
                  <w:pPr>
                    <w:pStyle w:val="TableText"/>
                  </w:pPr>
                  <w:r>
                    <w:rPr>
                      <w:rFonts w:hint="eastAsia"/>
                    </w:rPr>
                    <w:t>400</w:t>
                  </w:r>
                </w:p>
              </w:tc>
              <w:tc>
                <w:tcPr>
                  <w:tcW w:w="1134" w:type="dxa"/>
                </w:tcPr>
                <w:p w:rsidR="00501BCE" w:rsidRPr="003372E3" w:rsidRDefault="00501BCE" w:rsidP="00EB602D">
                  <w:pPr>
                    <w:pStyle w:val="TableText"/>
                    <w:rPr>
                      <w:rFonts w:ascii="宋体" w:cs="宋体"/>
                      <w:color w:val="000000"/>
                      <w:sz w:val="20"/>
                      <w:szCs w:val="20"/>
                    </w:rPr>
                  </w:pPr>
                  <w:r w:rsidRPr="00501BCE">
                    <w:rPr>
                      <w:rFonts w:ascii="宋体" w:cs="宋体"/>
                      <w:color w:val="000000"/>
                      <w:sz w:val="20"/>
                      <w:szCs w:val="20"/>
                    </w:rPr>
                    <w:t>10300631</w:t>
                  </w:r>
                </w:p>
              </w:tc>
              <w:tc>
                <w:tcPr>
                  <w:tcW w:w="5386" w:type="dxa"/>
                </w:tcPr>
                <w:p w:rsidR="00501BCE" w:rsidRPr="003372E3" w:rsidRDefault="00501BCE" w:rsidP="00EB602D">
                  <w:pPr>
                    <w:pStyle w:val="TableText"/>
                    <w:rPr>
                      <w:rFonts w:ascii="宋体" w:cs="宋体"/>
                      <w:color w:val="000000"/>
                      <w:sz w:val="20"/>
                      <w:szCs w:val="20"/>
                    </w:rPr>
                  </w:pPr>
                  <w:r w:rsidRPr="00501BCE">
                    <w:rPr>
                      <w:rFonts w:ascii="宋体" w:cs="宋体" w:hint="eastAsia"/>
                      <w:color w:val="000000"/>
                      <w:sz w:val="20"/>
                      <w:szCs w:val="20"/>
                    </w:rPr>
                    <w:t>hana配置下的VM，内存小于等于1000G，才允许此操作。</w:t>
                  </w:r>
                </w:p>
              </w:tc>
            </w:tr>
            <w:tr w:rsidR="00A47FA9" w:rsidRPr="000A2602" w:rsidDel="00573B7C" w:rsidTr="0051127B">
              <w:tc>
                <w:tcPr>
                  <w:tcW w:w="1333" w:type="dxa"/>
                </w:tcPr>
                <w:p w:rsidR="00A47FA9" w:rsidRDefault="00A47FA9" w:rsidP="00EB602D">
                  <w:pPr>
                    <w:pStyle w:val="TableText"/>
                  </w:pPr>
                  <w:r>
                    <w:rPr>
                      <w:rFonts w:cs="Times New Roman" w:hint="eastAsia"/>
                      <w:sz w:val="20"/>
                      <w:szCs w:val="20"/>
                    </w:rPr>
                    <w:t>400</w:t>
                  </w:r>
                </w:p>
              </w:tc>
              <w:tc>
                <w:tcPr>
                  <w:tcW w:w="1134" w:type="dxa"/>
                </w:tcPr>
                <w:p w:rsidR="00A47FA9" w:rsidRPr="00501BCE" w:rsidRDefault="00A47FA9" w:rsidP="00EB602D">
                  <w:pPr>
                    <w:pStyle w:val="TableText"/>
                    <w:rPr>
                      <w:rFonts w:ascii="宋体" w:cs="宋体"/>
                      <w:color w:val="000000"/>
                      <w:sz w:val="20"/>
                      <w:szCs w:val="20"/>
                    </w:rPr>
                  </w:pPr>
                  <w:r w:rsidRPr="00FA1511">
                    <w:rPr>
                      <w:rFonts w:eastAsiaTheme="minorEastAsia" w:cs="Times New Roman"/>
                    </w:rPr>
                    <w:t>10300435</w:t>
                  </w:r>
                </w:p>
              </w:tc>
              <w:tc>
                <w:tcPr>
                  <w:tcW w:w="5386" w:type="dxa"/>
                </w:tcPr>
                <w:p w:rsidR="00A47FA9" w:rsidRPr="00501BCE" w:rsidRDefault="00A47FA9" w:rsidP="00EB602D">
                  <w:pPr>
                    <w:pStyle w:val="TableText"/>
                    <w:rPr>
                      <w:rFonts w:ascii="宋体" w:cs="宋体"/>
                      <w:color w:val="000000"/>
                      <w:sz w:val="20"/>
                      <w:szCs w:val="20"/>
                    </w:rPr>
                  </w:pPr>
                  <w:r w:rsidRPr="00FA1511">
                    <w:rPr>
                      <w:rFonts w:eastAsiaTheme="minorEastAsia" w:cs="Times New Roman" w:hint="eastAsia"/>
                    </w:rPr>
                    <w:t>虚拟机光驱槽位号不正确</w:t>
                  </w:r>
                </w:p>
              </w:tc>
            </w:tr>
            <w:tr w:rsidR="00A47FA9" w:rsidRPr="000A2602" w:rsidDel="00573B7C" w:rsidTr="0051127B">
              <w:tc>
                <w:tcPr>
                  <w:tcW w:w="1333" w:type="dxa"/>
                </w:tcPr>
                <w:p w:rsidR="00A47FA9" w:rsidRDefault="00A47FA9" w:rsidP="00EB602D">
                  <w:pPr>
                    <w:pStyle w:val="TableText"/>
                  </w:pPr>
                  <w:r>
                    <w:rPr>
                      <w:rFonts w:eastAsiaTheme="minorEastAsia" w:cs="Times New Roman" w:hint="eastAsia"/>
                    </w:rPr>
                    <w:t>400</w:t>
                  </w:r>
                </w:p>
              </w:tc>
              <w:tc>
                <w:tcPr>
                  <w:tcW w:w="1134" w:type="dxa"/>
                </w:tcPr>
                <w:p w:rsidR="00A47FA9" w:rsidRPr="00501BCE" w:rsidRDefault="00A47FA9" w:rsidP="00EB602D">
                  <w:pPr>
                    <w:pStyle w:val="TableText"/>
                    <w:rPr>
                      <w:rFonts w:ascii="宋体" w:cs="宋体"/>
                      <w:color w:val="000000"/>
                      <w:sz w:val="20"/>
                      <w:szCs w:val="20"/>
                    </w:rPr>
                  </w:pPr>
                  <w:r w:rsidRPr="001F1805">
                    <w:rPr>
                      <w:rFonts w:eastAsiaTheme="minorEastAsia" w:cs="Times New Roman"/>
                    </w:rPr>
                    <w:t>10300436</w:t>
                  </w:r>
                </w:p>
              </w:tc>
              <w:tc>
                <w:tcPr>
                  <w:tcW w:w="5386" w:type="dxa"/>
                </w:tcPr>
                <w:p w:rsidR="00A47FA9" w:rsidRPr="00501BCE" w:rsidRDefault="00A47FA9" w:rsidP="00EB602D">
                  <w:pPr>
                    <w:pStyle w:val="TableText"/>
                    <w:rPr>
                      <w:rFonts w:ascii="宋体" w:cs="宋体"/>
                      <w:color w:val="000000"/>
                      <w:sz w:val="20"/>
                      <w:szCs w:val="20"/>
                    </w:rPr>
                  </w:pPr>
                  <w:r w:rsidRPr="001F1805">
                    <w:rPr>
                      <w:rFonts w:eastAsiaTheme="minorEastAsia" w:cs="Times New Roman" w:hint="eastAsia"/>
                    </w:rPr>
                    <w:t>虚拟机光驱槽位号与磁盘槽位号冲突</w:t>
                  </w:r>
                </w:p>
              </w:tc>
            </w:tr>
            <w:tr w:rsidR="0051127B" w:rsidRPr="000A2602" w:rsidDel="00573B7C" w:rsidTr="0051127B">
              <w:tc>
                <w:tcPr>
                  <w:tcW w:w="1333" w:type="dxa"/>
                </w:tcPr>
                <w:p w:rsidR="0051127B" w:rsidRDefault="0051127B" w:rsidP="00774D6E">
                  <w:pPr>
                    <w:pStyle w:val="TableText"/>
                  </w:pPr>
                  <w:r>
                    <w:rPr>
                      <w:rFonts w:eastAsiaTheme="minorEastAsia" w:cs="Times New Roman" w:hint="eastAsia"/>
                    </w:rPr>
                    <w:t>400</w:t>
                  </w:r>
                </w:p>
              </w:tc>
              <w:tc>
                <w:tcPr>
                  <w:tcW w:w="1134" w:type="dxa"/>
                </w:tcPr>
                <w:p w:rsidR="0051127B" w:rsidRPr="00501BCE" w:rsidRDefault="0051127B" w:rsidP="00774D6E">
                  <w:pPr>
                    <w:pStyle w:val="TableText"/>
                    <w:rPr>
                      <w:rFonts w:ascii="宋体" w:cs="宋体"/>
                      <w:color w:val="000000"/>
                      <w:sz w:val="20"/>
                      <w:szCs w:val="20"/>
                    </w:rPr>
                  </w:pPr>
                  <w:r w:rsidRPr="00CF642C">
                    <w:rPr>
                      <w:rFonts w:ascii="宋体" w:cs="宋体"/>
                      <w:color w:val="000000"/>
                      <w:sz w:val="20"/>
                      <w:szCs w:val="20"/>
                    </w:rPr>
                    <w:t>10300440</w:t>
                  </w:r>
                </w:p>
              </w:tc>
              <w:tc>
                <w:tcPr>
                  <w:tcW w:w="5386" w:type="dxa"/>
                </w:tcPr>
                <w:p w:rsidR="0051127B" w:rsidRPr="00501BCE" w:rsidRDefault="0051127B" w:rsidP="00774D6E">
                  <w:pPr>
                    <w:pStyle w:val="TableText"/>
                    <w:rPr>
                      <w:rFonts w:ascii="宋体" w:cs="宋体"/>
                      <w:color w:val="000000"/>
                      <w:sz w:val="20"/>
                      <w:szCs w:val="20"/>
                    </w:rPr>
                  </w:pPr>
                  <w:r w:rsidRPr="00CF642C">
                    <w:rPr>
                      <w:rFonts w:ascii="宋体" w:cs="宋体"/>
                      <w:color w:val="000000"/>
                      <w:sz w:val="20"/>
                      <w:szCs w:val="20"/>
                    </w:rPr>
                    <w:t>指定位置下不存在NUMA节点独占条件满足虚拟机启动的主机</w:t>
                  </w:r>
                </w:p>
              </w:tc>
            </w:tr>
            <w:tr w:rsidR="00844231" w:rsidRPr="000A2602" w:rsidDel="00573B7C" w:rsidTr="0051127B">
              <w:tc>
                <w:tcPr>
                  <w:tcW w:w="1333" w:type="dxa"/>
                </w:tcPr>
                <w:p w:rsidR="00844231" w:rsidRDefault="00844231" w:rsidP="00EB602D">
                  <w:pPr>
                    <w:pStyle w:val="TableText"/>
                    <w:rPr>
                      <w:rFonts w:eastAsiaTheme="minorEastAsia" w:cs="Times New Roman"/>
                    </w:rPr>
                  </w:pPr>
                  <w:r>
                    <w:rPr>
                      <w:rFonts w:eastAsiaTheme="minorEastAsia" w:cs="Times New Roman" w:hint="eastAsia"/>
                    </w:rPr>
                    <w:lastRenderedPageBreak/>
                    <w:t>400</w:t>
                  </w:r>
                </w:p>
              </w:tc>
              <w:tc>
                <w:tcPr>
                  <w:tcW w:w="1134" w:type="dxa"/>
                </w:tcPr>
                <w:p w:rsidR="00844231" w:rsidRPr="001F1805" w:rsidRDefault="00844231" w:rsidP="00EB602D">
                  <w:pPr>
                    <w:pStyle w:val="TableText"/>
                    <w:rPr>
                      <w:rFonts w:eastAsiaTheme="minorEastAsia" w:cs="Times New Roman"/>
                    </w:rPr>
                  </w:pPr>
                  <w:r w:rsidRPr="00844231">
                    <w:rPr>
                      <w:rFonts w:eastAsiaTheme="minorEastAsia" w:cs="Times New Roman"/>
                    </w:rPr>
                    <w:t>10514052</w:t>
                  </w:r>
                </w:p>
              </w:tc>
              <w:tc>
                <w:tcPr>
                  <w:tcW w:w="5386" w:type="dxa"/>
                </w:tcPr>
                <w:p w:rsidR="00844231" w:rsidRPr="001F1805" w:rsidRDefault="00844231" w:rsidP="00EB602D">
                  <w:pPr>
                    <w:pStyle w:val="TableText"/>
                    <w:rPr>
                      <w:rFonts w:eastAsiaTheme="minorEastAsia" w:cs="Times New Roman"/>
                    </w:rPr>
                  </w:pPr>
                  <w:r w:rsidRPr="00844231">
                    <w:rPr>
                      <w:rFonts w:eastAsiaTheme="minorEastAsia" w:cs="Times New Roman" w:hint="eastAsia"/>
                    </w:rPr>
                    <w:t>网络增强模式虚拟机</w:t>
                  </w:r>
                  <w:r w:rsidRPr="00844231">
                    <w:rPr>
                      <w:rFonts w:eastAsiaTheme="minorEastAsia" w:cs="Times New Roman" w:hint="eastAsia"/>
                    </w:rPr>
                    <w:t>bandwidth</w:t>
                  </w:r>
                  <w:r w:rsidRPr="00844231">
                    <w:rPr>
                      <w:rFonts w:eastAsiaTheme="minorEastAsia" w:cs="Times New Roman" w:hint="eastAsia"/>
                    </w:rPr>
                    <w:t>和</w:t>
                  </w:r>
                  <w:r w:rsidRPr="00844231">
                    <w:rPr>
                      <w:rFonts w:eastAsiaTheme="minorEastAsia" w:cs="Times New Roman" w:hint="eastAsia"/>
                    </w:rPr>
                    <w:t>maxVnic</w:t>
                  </w:r>
                  <w:r w:rsidRPr="00844231">
                    <w:rPr>
                      <w:rFonts w:eastAsiaTheme="minorEastAsia" w:cs="Times New Roman" w:hint="eastAsia"/>
                    </w:rPr>
                    <w:t>参数不能为空。</w:t>
                  </w:r>
                </w:p>
              </w:tc>
            </w:tr>
            <w:tr w:rsidR="0020118A" w:rsidRPr="0020118A" w:rsidDel="00573B7C" w:rsidTr="0051127B">
              <w:tc>
                <w:tcPr>
                  <w:tcW w:w="1333" w:type="dxa"/>
                </w:tcPr>
                <w:p w:rsidR="0020118A" w:rsidRDefault="0020118A" w:rsidP="00EB602D">
                  <w:pPr>
                    <w:pStyle w:val="TableText"/>
                    <w:rPr>
                      <w:rFonts w:eastAsiaTheme="minorEastAsia" w:cs="Times New Roman"/>
                    </w:rPr>
                  </w:pPr>
                  <w:r>
                    <w:rPr>
                      <w:rFonts w:eastAsiaTheme="minorEastAsia" w:cs="Times New Roman" w:hint="eastAsia"/>
                    </w:rPr>
                    <w:t>400</w:t>
                  </w:r>
                </w:p>
              </w:tc>
              <w:tc>
                <w:tcPr>
                  <w:tcW w:w="1134" w:type="dxa"/>
                </w:tcPr>
                <w:p w:rsidR="0020118A" w:rsidRPr="00844231" w:rsidRDefault="007A2E1C" w:rsidP="00EB602D">
                  <w:pPr>
                    <w:pStyle w:val="TableText"/>
                    <w:rPr>
                      <w:rFonts w:eastAsiaTheme="minorEastAsia" w:cs="Times New Roman"/>
                    </w:rPr>
                  </w:pPr>
                  <w:r w:rsidRPr="007A2E1C">
                    <w:rPr>
                      <w:rFonts w:eastAsiaTheme="minorEastAsia" w:cs="Times New Roman"/>
                    </w:rPr>
                    <w:t>10800156</w:t>
                  </w:r>
                </w:p>
              </w:tc>
              <w:tc>
                <w:tcPr>
                  <w:tcW w:w="5386" w:type="dxa"/>
                </w:tcPr>
                <w:p w:rsidR="0020118A" w:rsidRPr="00844231" w:rsidRDefault="007A2E1C" w:rsidP="00EB602D">
                  <w:pPr>
                    <w:pStyle w:val="TableText"/>
                    <w:rPr>
                      <w:rFonts w:eastAsiaTheme="minorEastAsia" w:cs="Times New Roman"/>
                    </w:rPr>
                  </w:pPr>
                  <w:r w:rsidRPr="007A2E1C">
                    <w:rPr>
                      <w:rFonts w:eastAsiaTheme="minorEastAsia" w:cs="Times New Roman"/>
                    </w:rPr>
                    <w:t xml:space="preserve">gpuUrn </w:t>
                  </w:r>
                  <w:r w:rsidRPr="007A2E1C">
                    <w:rPr>
                      <w:rFonts w:eastAsiaTheme="minorEastAsia" w:cs="Times New Roman" w:hint="eastAsia"/>
                    </w:rPr>
                    <w:t>参数错误。</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9072" w:type="dxa"/>
            <w:tcBorders>
              <w:top w:val="single" w:sz="4" w:space="0" w:color="000000"/>
              <w:left w:val="single" w:sz="4" w:space="0" w:color="000000"/>
              <w:bottom w:val="single" w:sz="4" w:space="0" w:color="000000"/>
              <w:right w:val="single" w:sz="4" w:space="0" w:color="000000"/>
            </w:tcBorders>
          </w:tcPr>
          <w:tbl>
            <w:tblPr>
              <w:tblStyle w:val="ab"/>
              <w:tblW w:w="7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521"/>
            </w:tblGrid>
            <w:tr w:rsidR="00942FBB" w:rsidRPr="000A2602" w:rsidTr="00533FA9">
              <w:tc>
                <w:tcPr>
                  <w:tcW w:w="1333" w:type="dxa"/>
                </w:tcPr>
                <w:p w:rsidR="00942FBB" w:rsidRPr="000A2602" w:rsidRDefault="00942FBB" w:rsidP="00B2040C">
                  <w:pPr>
                    <w:pStyle w:val="TableText"/>
                  </w:pPr>
                  <w:r w:rsidRPr="000A2602">
                    <w:t>错误码</w:t>
                  </w:r>
                </w:p>
              </w:tc>
              <w:tc>
                <w:tcPr>
                  <w:tcW w:w="6521" w:type="dxa"/>
                </w:tcPr>
                <w:p w:rsidR="00942FBB" w:rsidRPr="000A2602" w:rsidRDefault="00942FBB" w:rsidP="00B2040C">
                  <w:pPr>
                    <w:pStyle w:val="TableText"/>
                  </w:pPr>
                  <w:r w:rsidRPr="000A2602">
                    <w:t>错误码说明</w:t>
                  </w:r>
                </w:p>
              </w:tc>
            </w:tr>
            <w:tr w:rsidR="00942FBB" w:rsidRPr="000A2602" w:rsidTr="00533FA9">
              <w:tc>
                <w:tcPr>
                  <w:tcW w:w="1333" w:type="dxa"/>
                </w:tcPr>
                <w:p w:rsidR="00942FBB" w:rsidRPr="000A2602" w:rsidRDefault="00942FBB" w:rsidP="00B2040C">
                  <w:pPr>
                    <w:pStyle w:val="TableText"/>
                  </w:pPr>
                  <w:r w:rsidRPr="000A2602">
                    <w:t>10420012</w:t>
                  </w:r>
                </w:p>
              </w:tc>
              <w:tc>
                <w:tcPr>
                  <w:tcW w:w="6521" w:type="dxa"/>
                </w:tcPr>
                <w:p w:rsidR="00942FBB" w:rsidRPr="000A2602" w:rsidRDefault="00942FBB" w:rsidP="00B2040C">
                  <w:pPr>
                    <w:pStyle w:val="TableText"/>
                  </w:pPr>
                  <w:r w:rsidRPr="000A2602">
                    <w:t>创建磁盘失败，可能由网络、</w:t>
                  </w:r>
                  <w:r w:rsidRPr="000A2602">
                    <w:t>SAN</w:t>
                  </w:r>
                  <w:r w:rsidRPr="000A2602">
                    <w:t>设备异常或数据存储剩余容量不足导致，请排查。</w:t>
                  </w:r>
                </w:p>
              </w:tc>
            </w:tr>
            <w:tr w:rsidR="00942FBB" w:rsidRPr="000A2602" w:rsidTr="00533FA9">
              <w:tc>
                <w:tcPr>
                  <w:tcW w:w="1333" w:type="dxa"/>
                </w:tcPr>
                <w:p w:rsidR="00942FBB" w:rsidRPr="000A2602" w:rsidRDefault="00942FBB" w:rsidP="00EB602D">
                  <w:pPr>
                    <w:pStyle w:val="TableText"/>
                  </w:pPr>
                  <w:r w:rsidRPr="000A2602">
                    <w:t>10410003</w:t>
                  </w:r>
                </w:p>
              </w:tc>
              <w:tc>
                <w:tcPr>
                  <w:tcW w:w="6521" w:type="dxa"/>
                </w:tcPr>
                <w:p w:rsidR="00942FBB" w:rsidRPr="000A2602" w:rsidRDefault="00942FBB" w:rsidP="00B2040C">
                  <w:pPr>
                    <w:pStyle w:val="TableText"/>
                  </w:pPr>
                  <w:r w:rsidRPr="000A2602">
                    <w:t>存储资源不足。</w:t>
                  </w:r>
                </w:p>
              </w:tc>
            </w:tr>
            <w:tr w:rsidR="00942FBB" w:rsidRPr="000A2602" w:rsidTr="00533FA9">
              <w:tc>
                <w:tcPr>
                  <w:tcW w:w="1333" w:type="dxa"/>
                </w:tcPr>
                <w:p w:rsidR="00942FBB" w:rsidRPr="000A2602" w:rsidRDefault="00942FBB" w:rsidP="00EB602D">
                  <w:pPr>
                    <w:pStyle w:val="TableText"/>
                  </w:pPr>
                  <w:r w:rsidRPr="000A2602">
                    <w:t>10410006</w:t>
                  </w:r>
                </w:p>
              </w:tc>
              <w:tc>
                <w:tcPr>
                  <w:tcW w:w="6521" w:type="dxa"/>
                </w:tcPr>
                <w:p w:rsidR="00942FBB" w:rsidRPr="000A2602" w:rsidRDefault="00942FBB" w:rsidP="00B2040C">
                  <w:pPr>
                    <w:pStyle w:val="TableText"/>
                  </w:pPr>
                  <w:r w:rsidRPr="000A2602">
                    <w:t>数据存储不存在。</w:t>
                  </w:r>
                </w:p>
              </w:tc>
            </w:tr>
            <w:tr w:rsidR="00942FBB" w:rsidRPr="000A2602" w:rsidTr="00533FA9">
              <w:tc>
                <w:tcPr>
                  <w:tcW w:w="1333" w:type="dxa"/>
                </w:tcPr>
                <w:p w:rsidR="00942FBB" w:rsidRPr="000A2602" w:rsidRDefault="00942FBB" w:rsidP="00EB602D">
                  <w:pPr>
                    <w:pStyle w:val="TableText"/>
                  </w:pPr>
                  <w:r w:rsidRPr="000A2602">
                    <w:t>10420006</w:t>
                  </w:r>
                </w:p>
              </w:tc>
              <w:tc>
                <w:tcPr>
                  <w:tcW w:w="6521" w:type="dxa"/>
                </w:tcPr>
                <w:p w:rsidR="00942FBB" w:rsidRPr="000A2602" w:rsidRDefault="00942FBB" w:rsidP="00B2040C">
                  <w:pPr>
                    <w:pStyle w:val="TableText"/>
                  </w:pPr>
                  <w:r w:rsidRPr="000A2602">
                    <w:t>磁盘大小错误。</w:t>
                  </w:r>
                </w:p>
              </w:tc>
            </w:tr>
            <w:tr w:rsidR="00942FBB" w:rsidRPr="000A2602" w:rsidTr="00533FA9">
              <w:tc>
                <w:tcPr>
                  <w:tcW w:w="1333" w:type="dxa"/>
                </w:tcPr>
                <w:p w:rsidR="00942FBB" w:rsidRPr="000A2602" w:rsidRDefault="00942FBB" w:rsidP="00B2040C">
                  <w:pPr>
                    <w:pStyle w:val="TableText"/>
                  </w:pPr>
                  <w:r w:rsidRPr="000A2602">
                    <w:t>103000053</w:t>
                  </w:r>
                </w:p>
              </w:tc>
              <w:tc>
                <w:tcPr>
                  <w:tcW w:w="6521" w:type="dxa"/>
                </w:tcPr>
                <w:p w:rsidR="00942FBB" w:rsidRPr="000A2602" w:rsidRDefault="00942FBB" w:rsidP="00B2040C">
                  <w:pPr>
                    <w:pStyle w:val="TableText"/>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533FA9">
              <w:tc>
                <w:tcPr>
                  <w:tcW w:w="1333" w:type="dxa"/>
                </w:tcPr>
                <w:p w:rsidR="00942FBB" w:rsidRPr="000A2602" w:rsidRDefault="00942FBB" w:rsidP="00B2040C">
                  <w:pPr>
                    <w:pStyle w:val="TableText"/>
                  </w:pPr>
                  <w:r w:rsidRPr="000A2602">
                    <w:t>10200300</w:t>
                  </w:r>
                </w:p>
              </w:tc>
              <w:tc>
                <w:tcPr>
                  <w:tcW w:w="6521" w:type="dxa"/>
                </w:tcPr>
                <w:p w:rsidR="00942FBB" w:rsidRPr="000A2602" w:rsidRDefault="00942FBB" w:rsidP="00B2040C">
                  <w:pPr>
                    <w:pStyle w:val="TableText"/>
                  </w:pPr>
                  <w:r w:rsidRPr="000A2602">
                    <w:t>与主机通信异常，请稍后重试或联系华为技术支持。</w:t>
                  </w:r>
                </w:p>
              </w:tc>
            </w:tr>
            <w:tr w:rsidR="00942FBB" w:rsidRPr="000A2602" w:rsidTr="00533FA9">
              <w:tc>
                <w:tcPr>
                  <w:tcW w:w="1333" w:type="dxa"/>
                </w:tcPr>
                <w:p w:rsidR="00942FBB" w:rsidRPr="000A2602" w:rsidRDefault="00942FBB" w:rsidP="00B2040C">
                  <w:pPr>
                    <w:pStyle w:val="TableText"/>
                  </w:pPr>
                  <w:r w:rsidRPr="000A2602">
                    <w:t>10300140</w:t>
                  </w:r>
                </w:p>
              </w:tc>
              <w:tc>
                <w:tcPr>
                  <w:tcW w:w="6521" w:type="dxa"/>
                </w:tcPr>
                <w:p w:rsidR="00942FBB" w:rsidRPr="000A2602" w:rsidRDefault="00942FBB" w:rsidP="00B2040C">
                  <w:pPr>
                    <w:pStyle w:val="TableText"/>
                  </w:pPr>
                  <w:r w:rsidRPr="000A2602">
                    <w:t>导入或导出模板时，主机上报失败。</w:t>
                  </w:r>
                </w:p>
              </w:tc>
            </w:tr>
            <w:tr w:rsidR="00942FBB" w:rsidRPr="000A2602" w:rsidTr="00533FA9">
              <w:tc>
                <w:tcPr>
                  <w:tcW w:w="1333" w:type="dxa"/>
                </w:tcPr>
                <w:p w:rsidR="00942FBB" w:rsidRPr="000A2602" w:rsidRDefault="00942FBB" w:rsidP="00B2040C">
                  <w:pPr>
                    <w:pStyle w:val="TableText"/>
                  </w:pPr>
                  <w:r w:rsidRPr="000A2602">
                    <w:t>10300143</w:t>
                  </w:r>
                </w:p>
              </w:tc>
              <w:tc>
                <w:tcPr>
                  <w:tcW w:w="6521" w:type="dxa"/>
                </w:tcPr>
                <w:p w:rsidR="00942FBB" w:rsidRPr="000A2602" w:rsidRDefault="00942FBB" w:rsidP="00B2040C">
                  <w:pPr>
                    <w:pStyle w:val="TableText"/>
                  </w:pPr>
                  <w:r w:rsidRPr="000A2602">
                    <w:t>主机无法连接共享目录，请检查共享目录权限。</w:t>
                  </w:r>
                </w:p>
              </w:tc>
            </w:tr>
            <w:tr w:rsidR="00942FBB" w:rsidRPr="000A2602" w:rsidTr="00533FA9">
              <w:tc>
                <w:tcPr>
                  <w:tcW w:w="1333" w:type="dxa"/>
                </w:tcPr>
                <w:p w:rsidR="00942FBB" w:rsidRPr="000A2602" w:rsidRDefault="00942FBB" w:rsidP="00B2040C">
                  <w:pPr>
                    <w:pStyle w:val="TableText"/>
                  </w:pPr>
                  <w:r w:rsidRPr="000A2602">
                    <w:t>10300144</w:t>
                  </w:r>
                </w:p>
              </w:tc>
              <w:tc>
                <w:tcPr>
                  <w:tcW w:w="6521" w:type="dxa"/>
                </w:tcPr>
                <w:p w:rsidR="00942FBB" w:rsidRPr="000A2602" w:rsidRDefault="00942FBB" w:rsidP="00B2040C">
                  <w:pPr>
                    <w:pStyle w:val="TableText"/>
                  </w:pPr>
                  <w:r w:rsidRPr="000A2602">
                    <w:t>解析</w:t>
                  </w:r>
                  <w:r w:rsidRPr="000A2602">
                    <w:t>XML</w:t>
                  </w:r>
                  <w:r w:rsidRPr="000A2602">
                    <w:t>文件失败，请联系华为技术支持。</w:t>
                  </w:r>
                </w:p>
              </w:tc>
            </w:tr>
            <w:tr w:rsidR="00942FBB" w:rsidRPr="000A2602" w:rsidTr="00533FA9">
              <w:tc>
                <w:tcPr>
                  <w:tcW w:w="1333" w:type="dxa"/>
                </w:tcPr>
                <w:p w:rsidR="00942FBB" w:rsidRPr="000A2602" w:rsidRDefault="00942FBB" w:rsidP="00B2040C">
                  <w:pPr>
                    <w:pStyle w:val="TableText"/>
                  </w:pPr>
                  <w:r w:rsidRPr="000A2602">
                    <w:t>10300145</w:t>
                  </w:r>
                </w:p>
              </w:tc>
              <w:tc>
                <w:tcPr>
                  <w:tcW w:w="6521" w:type="dxa"/>
                </w:tcPr>
                <w:p w:rsidR="00942FBB" w:rsidRPr="000A2602" w:rsidRDefault="00942FBB" w:rsidP="00B2040C">
                  <w:pPr>
                    <w:pStyle w:val="TableText"/>
                  </w:pPr>
                  <w:r w:rsidRPr="000A2602">
                    <w:t>镜像与</w:t>
                  </w:r>
                  <w:r w:rsidRPr="000A2602">
                    <w:t>XML</w:t>
                  </w:r>
                  <w:r w:rsidRPr="000A2602">
                    <w:t>文件不匹配，请检查镜像文件。</w:t>
                  </w:r>
                </w:p>
              </w:tc>
            </w:tr>
            <w:tr w:rsidR="00942FBB" w:rsidRPr="000A2602" w:rsidTr="00533FA9">
              <w:tc>
                <w:tcPr>
                  <w:tcW w:w="1333" w:type="dxa"/>
                </w:tcPr>
                <w:p w:rsidR="00942FBB" w:rsidRPr="000A2602" w:rsidRDefault="00942FBB" w:rsidP="00B2040C">
                  <w:pPr>
                    <w:pStyle w:val="TableText"/>
                  </w:pPr>
                  <w:r w:rsidRPr="000A2602">
                    <w:t>10300146</w:t>
                  </w:r>
                </w:p>
              </w:tc>
              <w:tc>
                <w:tcPr>
                  <w:tcW w:w="6521" w:type="dxa"/>
                </w:tcPr>
                <w:p w:rsidR="00942FBB" w:rsidRPr="000A2602" w:rsidRDefault="005348A4" w:rsidP="00B2040C">
                  <w:pPr>
                    <w:pStyle w:val="TableText"/>
                  </w:pPr>
                  <w:r w:rsidRPr="005348A4">
                    <w:rPr>
                      <w:rFonts w:ascii="宋体" w:hAnsi="宋体"/>
                    </w:rPr>
                    <w:t>“</w:t>
                  </w:r>
                  <w:r w:rsidR="00942FBB" w:rsidRPr="000A2602">
                    <w:t>磁盘大小</w:t>
                  </w:r>
                  <w:r w:rsidRPr="005348A4">
                    <w:rPr>
                      <w:rFonts w:ascii="宋体" w:hAnsi="宋体"/>
                    </w:rPr>
                    <w:t>”</w:t>
                  </w:r>
                  <w:r w:rsidR="00942FBB" w:rsidRPr="000A2602">
                    <w:t>参数不合法，请重新输入。</w:t>
                  </w:r>
                </w:p>
              </w:tc>
            </w:tr>
            <w:tr w:rsidR="00942FBB" w:rsidRPr="000A2602" w:rsidTr="00533FA9">
              <w:tc>
                <w:tcPr>
                  <w:tcW w:w="1333" w:type="dxa"/>
                </w:tcPr>
                <w:p w:rsidR="00942FBB" w:rsidRPr="000A2602" w:rsidRDefault="00942FBB" w:rsidP="00B2040C">
                  <w:pPr>
                    <w:pStyle w:val="TableText"/>
                  </w:pPr>
                  <w:r w:rsidRPr="000A2602">
                    <w:t>10300147</w:t>
                  </w:r>
                </w:p>
              </w:tc>
              <w:tc>
                <w:tcPr>
                  <w:tcW w:w="6521" w:type="dxa"/>
                </w:tcPr>
                <w:p w:rsidR="00942FBB" w:rsidRPr="000A2602" w:rsidRDefault="00942FBB" w:rsidP="00B2040C">
                  <w:pPr>
                    <w:pStyle w:val="TableText"/>
                  </w:pPr>
                  <w:r w:rsidRPr="000A2602">
                    <w:t>系统创建存储设备失败，请联系华为技术支持。</w:t>
                  </w:r>
                </w:p>
              </w:tc>
            </w:tr>
            <w:tr w:rsidR="00942FBB" w:rsidRPr="000A2602" w:rsidTr="00533FA9">
              <w:tc>
                <w:tcPr>
                  <w:tcW w:w="1333" w:type="dxa"/>
                </w:tcPr>
                <w:p w:rsidR="00942FBB" w:rsidRPr="000A2602" w:rsidRDefault="00942FBB" w:rsidP="00B2040C">
                  <w:pPr>
                    <w:pStyle w:val="TableText"/>
                  </w:pPr>
                  <w:r w:rsidRPr="000A2602">
                    <w:t>10300148</w:t>
                  </w:r>
                </w:p>
              </w:tc>
              <w:tc>
                <w:tcPr>
                  <w:tcW w:w="6521" w:type="dxa"/>
                </w:tcPr>
                <w:p w:rsidR="00942FBB" w:rsidRPr="000A2602" w:rsidRDefault="00942FBB" w:rsidP="00B2040C">
                  <w:pPr>
                    <w:pStyle w:val="TableText"/>
                  </w:pPr>
                  <w:r w:rsidRPr="000A2602">
                    <w:t>主机执行命令失败，请联系华为技术支持。</w:t>
                  </w:r>
                </w:p>
              </w:tc>
            </w:tr>
            <w:tr w:rsidR="00942FBB" w:rsidRPr="000A2602" w:rsidTr="00533FA9">
              <w:tc>
                <w:tcPr>
                  <w:tcW w:w="1333" w:type="dxa"/>
                </w:tcPr>
                <w:p w:rsidR="00942FBB" w:rsidRPr="000A2602" w:rsidRDefault="00942FBB" w:rsidP="00B2040C">
                  <w:pPr>
                    <w:pStyle w:val="TableText"/>
                  </w:pPr>
                  <w:r w:rsidRPr="000A2602">
                    <w:t>10300149</w:t>
                  </w:r>
                </w:p>
              </w:tc>
              <w:tc>
                <w:tcPr>
                  <w:tcW w:w="6521" w:type="dxa"/>
                </w:tcPr>
                <w:p w:rsidR="00942FBB" w:rsidRPr="000A2602" w:rsidRDefault="00942FBB" w:rsidP="00B2040C">
                  <w:pPr>
                    <w:pStyle w:val="TableText"/>
                  </w:pPr>
                  <w:r w:rsidRPr="000A2602">
                    <w:t>系统删除存储设备失败，请联系华为技术支持。</w:t>
                  </w:r>
                </w:p>
              </w:tc>
            </w:tr>
            <w:tr w:rsidR="00942FBB" w:rsidRPr="000A2602" w:rsidTr="00533FA9">
              <w:tc>
                <w:tcPr>
                  <w:tcW w:w="1333" w:type="dxa"/>
                </w:tcPr>
                <w:p w:rsidR="00942FBB" w:rsidRPr="000A2602" w:rsidRDefault="00942FBB" w:rsidP="00B2040C">
                  <w:pPr>
                    <w:pStyle w:val="TableText"/>
                  </w:pPr>
                  <w:r w:rsidRPr="000A2602">
                    <w:t>10300150</w:t>
                  </w:r>
                </w:p>
              </w:tc>
              <w:tc>
                <w:tcPr>
                  <w:tcW w:w="6521" w:type="dxa"/>
                </w:tcPr>
                <w:p w:rsidR="00942FBB" w:rsidRPr="000A2602" w:rsidRDefault="00942FBB" w:rsidP="00B2040C">
                  <w:pPr>
                    <w:pStyle w:val="TableText"/>
                  </w:pPr>
                  <w:r w:rsidRPr="000A2602">
                    <w:t>系统发生未知错误，请联系华为技术支持。</w:t>
                  </w:r>
                </w:p>
              </w:tc>
            </w:tr>
            <w:tr w:rsidR="00942FBB" w:rsidRPr="000A2602" w:rsidTr="00533FA9">
              <w:tc>
                <w:tcPr>
                  <w:tcW w:w="1333" w:type="dxa"/>
                </w:tcPr>
                <w:p w:rsidR="00942FBB" w:rsidRPr="000A2602" w:rsidRDefault="00942FBB" w:rsidP="00B2040C">
                  <w:pPr>
                    <w:pStyle w:val="TableText"/>
                  </w:pPr>
                  <w:r w:rsidRPr="000A2602">
                    <w:t>10800137</w:t>
                  </w:r>
                </w:p>
              </w:tc>
              <w:tc>
                <w:tcPr>
                  <w:tcW w:w="6521" w:type="dxa"/>
                </w:tcPr>
                <w:p w:rsidR="00942FBB" w:rsidRPr="000A2602" w:rsidRDefault="00942FBB" w:rsidP="00B2040C">
                  <w:pPr>
                    <w:pStyle w:val="TableText"/>
                  </w:pPr>
                  <w:r w:rsidRPr="000A2602">
                    <w:t>GPU</w:t>
                  </w:r>
                  <w:r w:rsidRPr="000A2602">
                    <w:rPr>
                      <w:rFonts w:hint="eastAsia"/>
                    </w:rPr>
                    <w:t>图形处理器资源不足，启动失败，请检查主机是否开启共享内存或主机能力。</w:t>
                  </w:r>
                </w:p>
              </w:tc>
            </w:tr>
            <w:tr w:rsidR="00942FBB" w:rsidRPr="000A2602" w:rsidTr="00533FA9">
              <w:tc>
                <w:tcPr>
                  <w:tcW w:w="1333" w:type="dxa"/>
                </w:tcPr>
                <w:p w:rsidR="00942FBB" w:rsidRPr="000A2602" w:rsidRDefault="00942FBB" w:rsidP="00B2040C">
                  <w:pPr>
                    <w:pStyle w:val="TableText"/>
                  </w:pPr>
                  <w:r w:rsidRPr="000A2602">
                    <w:t>10800139</w:t>
                  </w:r>
                </w:p>
              </w:tc>
              <w:tc>
                <w:tcPr>
                  <w:tcW w:w="6521" w:type="dxa"/>
                </w:tcPr>
                <w:p w:rsidR="00942FBB" w:rsidRPr="000A2602" w:rsidRDefault="00942FBB" w:rsidP="00B2040C">
                  <w:pPr>
                    <w:pStyle w:val="TableText"/>
                  </w:pPr>
                  <w:r w:rsidRPr="000A2602">
                    <w:rPr>
                      <w:rFonts w:hint="eastAsia"/>
                    </w:rPr>
                    <w:t>图形服务器或图形桌面启动，预留内存必须是</w:t>
                  </w:r>
                  <w:r w:rsidRPr="000A2602">
                    <w:t>100%</w:t>
                  </w:r>
                  <w:r w:rsidRPr="000A2602">
                    <w:rPr>
                      <w:rFonts w:hint="eastAsia"/>
                    </w:rPr>
                    <w:t>。</w:t>
                  </w:r>
                </w:p>
              </w:tc>
            </w:tr>
            <w:tr w:rsidR="00942FBB" w:rsidRPr="000A2602" w:rsidTr="00533FA9">
              <w:tc>
                <w:tcPr>
                  <w:tcW w:w="1333" w:type="dxa"/>
                </w:tcPr>
                <w:p w:rsidR="00942FBB" w:rsidRPr="000A2602" w:rsidRDefault="00942FBB" w:rsidP="00B2040C">
                  <w:pPr>
                    <w:pStyle w:val="TableText"/>
                  </w:pPr>
                  <w:r>
                    <w:rPr>
                      <w:rFonts w:hint="eastAsia"/>
                    </w:rPr>
                    <w:t>10290013</w:t>
                  </w:r>
                </w:p>
              </w:tc>
              <w:tc>
                <w:tcPr>
                  <w:tcW w:w="6521" w:type="dxa"/>
                </w:tcPr>
                <w:p w:rsidR="00942FBB" w:rsidRPr="000A2602" w:rsidRDefault="00942FBB" w:rsidP="00B2040C">
                  <w:pPr>
                    <w:pStyle w:val="TableText"/>
                  </w:pPr>
                  <w:r w:rsidRPr="003F6EC5">
                    <w:rPr>
                      <w:rFonts w:hint="eastAsia"/>
                    </w:rPr>
                    <w:t>IO</w:t>
                  </w:r>
                  <w:r w:rsidRPr="003F6EC5">
                    <w:rPr>
                      <w:rFonts w:hint="eastAsia"/>
                    </w:rPr>
                    <w:t>异常导致加载文件失败</w:t>
                  </w:r>
                  <w:r>
                    <w:rPr>
                      <w:rFonts w:hint="eastAsia"/>
                    </w:rPr>
                    <w:t>。</w:t>
                  </w:r>
                </w:p>
              </w:tc>
            </w:tr>
            <w:tr w:rsidR="00942FBB" w:rsidRPr="000A2602" w:rsidTr="00533FA9">
              <w:tc>
                <w:tcPr>
                  <w:tcW w:w="1333" w:type="dxa"/>
                </w:tcPr>
                <w:p w:rsidR="00942FBB" w:rsidRDefault="00942FBB" w:rsidP="00B2040C">
                  <w:pPr>
                    <w:pStyle w:val="TableText"/>
                  </w:pPr>
                  <w:r w:rsidRPr="00622528">
                    <w:t>10290014</w:t>
                  </w:r>
                </w:p>
              </w:tc>
              <w:tc>
                <w:tcPr>
                  <w:tcW w:w="6521" w:type="dxa"/>
                </w:tcPr>
                <w:p w:rsidR="00942FBB" w:rsidRPr="003F6EC5" w:rsidRDefault="00942FBB" w:rsidP="00B2040C">
                  <w:pPr>
                    <w:pStyle w:val="TableText"/>
                  </w:pPr>
                  <w:r w:rsidRPr="00622528">
                    <w:rPr>
                      <w:rFonts w:hint="eastAsia"/>
                    </w:rPr>
                    <w:t>IO</w:t>
                  </w:r>
                  <w:r w:rsidRPr="00622528">
                    <w:rPr>
                      <w:rFonts w:hint="eastAsia"/>
                    </w:rPr>
                    <w:t>异常导致关闭文件失败</w:t>
                  </w:r>
                  <w:r>
                    <w:rPr>
                      <w:rFonts w:hint="eastAsia"/>
                    </w:rPr>
                    <w:t>。</w:t>
                  </w:r>
                </w:p>
              </w:tc>
            </w:tr>
            <w:tr w:rsidR="00942FBB" w:rsidRPr="000A2602" w:rsidTr="00533FA9">
              <w:tc>
                <w:tcPr>
                  <w:tcW w:w="1333" w:type="dxa"/>
                </w:tcPr>
                <w:p w:rsidR="00942FBB" w:rsidRPr="00622528" w:rsidRDefault="00942FBB" w:rsidP="00B2040C">
                  <w:pPr>
                    <w:pStyle w:val="TableText"/>
                  </w:pPr>
                  <w:r w:rsidRPr="00534AC7">
                    <w:t>10300812</w:t>
                  </w:r>
                </w:p>
              </w:tc>
              <w:tc>
                <w:tcPr>
                  <w:tcW w:w="6521" w:type="dxa"/>
                </w:tcPr>
                <w:p w:rsidR="00942FBB" w:rsidRPr="00622528" w:rsidRDefault="00942FBB" w:rsidP="00B2040C">
                  <w:pPr>
                    <w:pStyle w:val="TableText"/>
                  </w:pPr>
                  <w:r w:rsidRPr="00534AC7">
                    <w:rPr>
                      <w:rFonts w:hint="eastAsia"/>
                    </w:rPr>
                    <w:t>完整性校验文件下载失败，请稍后重试。</w:t>
                  </w:r>
                </w:p>
              </w:tc>
            </w:tr>
            <w:tr w:rsidR="00942FBB" w:rsidRPr="000A2602" w:rsidTr="00533FA9">
              <w:tc>
                <w:tcPr>
                  <w:tcW w:w="1333" w:type="dxa"/>
                </w:tcPr>
                <w:p w:rsidR="00942FBB" w:rsidRPr="00622528" w:rsidRDefault="00942FBB" w:rsidP="00B2040C">
                  <w:pPr>
                    <w:pStyle w:val="TableText"/>
                  </w:pPr>
                  <w:r w:rsidRPr="00534AC7">
                    <w:t>10300815</w:t>
                  </w:r>
                </w:p>
              </w:tc>
              <w:tc>
                <w:tcPr>
                  <w:tcW w:w="6521" w:type="dxa"/>
                </w:tcPr>
                <w:p w:rsidR="00942FBB" w:rsidRPr="00622528" w:rsidRDefault="00942FBB" w:rsidP="00B2040C">
                  <w:pPr>
                    <w:pStyle w:val="TableText"/>
                  </w:pPr>
                  <w:r w:rsidRPr="00534AC7">
                    <w:rPr>
                      <w:rFonts w:hint="eastAsia"/>
                    </w:rPr>
                    <w:t>没有通过完整性校验。</w:t>
                  </w:r>
                </w:p>
              </w:tc>
            </w:tr>
            <w:tr w:rsidR="00533FA9" w:rsidRPr="000A2602" w:rsidTr="00533FA9">
              <w:tc>
                <w:tcPr>
                  <w:tcW w:w="1333" w:type="dxa"/>
                </w:tcPr>
                <w:p w:rsidR="00533FA9" w:rsidRPr="00534AC7" w:rsidRDefault="00533FA9" w:rsidP="00B2040C">
                  <w:pPr>
                    <w:pStyle w:val="TableText"/>
                  </w:pPr>
                  <w:r w:rsidRPr="00533FA9">
                    <w:t>10300441</w:t>
                  </w:r>
                </w:p>
              </w:tc>
              <w:tc>
                <w:tcPr>
                  <w:tcW w:w="6521" w:type="dxa"/>
                </w:tcPr>
                <w:p w:rsidR="00533FA9" w:rsidRPr="00534AC7" w:rsidRDefault="00533FA9" w:rsidP="00533FA9">
                  <w:pPr>
                    <w:pStyle w:val="TableText"/>
                  </w:pPr>
                  <w:r w:rsidRPr="00533FA9">
                    <w:rPr>
                      <w:rFonts w:hint="eastAsia"/>
                    </w:rPr>
                    <w:t>虚拟机在主机上导入失败。可能原因</w:t>
                  </w:r>
                  <w:r w:rsidRPr="00533FA9">
                    <w:rPr>
                      <w:rFonts w:hint="eastAsia"/>
                    </w:rPr>
                    <w:t>:</w:t>
                  </w:r>
                  <w:r>
                    <w:rPr>
                      <w:rFonts w:hint="eastAsia"/>
                    </w:rPr>
                    <w:t>{</w:t>
                  </w:r>
                  <w:r>
                    <w:rPr>
                      <w:rFonts w:hint="eastAsia"/>
                    </w:rPr>
                    <w:t>原因</w:t>
                  </w:r>
                  <w:r w:rsidR="00CE3E83">
                    <w:rPr>
                      <w:rFonts w:hint="eastAsia"/>
                    </w:rPr>
                    <w:t>信息</w:t>
                  </w:r>
                  <w:r>
                    <w:rPr>
                      <w:rFonts w:hint="eastAsia"/>
                    </w:rPr>
                    <w:t>}</w:t>
                  </w:r>
                </w:p>
              </w:tc>
            </w:tr>
          </w:tbl>
          <w:p w:rsidR="00942FBB" w:rsidRPr="000A2602" w:rsidRDefault="00942FBB" w:rsidP="00B2040C">
            <w:pPr>
              <w:pStyle w:val="TableText"/>
            </w:pPr>
          </w:p>
        </w:tc>
      </w:tr>
    </w:tbl>
    <w:p w:rsidR="00F7294F" w:rsidRDefault="00F7294F" w:rsidP="00F7294F">
      <w:bookmarkStart w:id="301" w:name="_Toc439920319"/>
    </w:p>
    <w:p w:rsidR="00942FBB" w:rsidRPr="000A2602" w:rsidRDefault="00942FBB" w:rsidP="00016746">
      <w:pPr>
        <w:pStyle w:val="31"/>
      </w:pPr>
      <w:bookmarkStart w:id="302" w:name="_Toc486001581"/>
      <w:r w:rsidRPr="000A2602">
        <w:lastRenderedPageBreak/>
        <w:t>导出模板</w:t>
      </w:r>
      <w:bookmarkEnd w:id="301"/>
      <w:bookmarkEnd w:id="30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89"/>
        <w:gridCol w:w="8250"/>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导出模板，对象为虚拟机或者模板，进行导出模板操作，目标是将模板以文件形式存放到管理员所在的</w:t>
            </w:r>
            <w:r w:rsidRPr="000A2602">
              <w:t>PC</w:t>
            </w:r>
            <w:r w:rsidRPr="000A2602">
              <w:t>机共享目录中。</w:t>
            </w:r>
          </w:p>
          <w:p w:rsidR="00942FBB" w:rsidRPr="000A2602" w:rsidRDefault="00942FBB" w:rsidP="00B2040C">
            <w:pPr>
              <w:pStyle w:val="TableText"/>
            </w:pPr>
            <w:r w:rsidRPr="000A2602">
              <w:rPr>
                <w:rFonts w:hint="eastAsia"/>
              </w:rPr>
              <w:t>支持虚拟机在线导出，但在线导出时，虚拟机的所有磁盘要求是基于虚拟化（</w:t>
            </w:r>
            <w:r w:rsidRPr="000A2602">
              <w:t>NAS</w:t>
            </w:r>
            <w:r w:rsidRPr="000A2602">
              <w:rPr>
                <w:rFonts w:hint="eastAsia"/>
              </w:rPr>
              <w:t>、</w:t>
            </w:r>
            <w:r w:rsidRPr="000A2602">
              <w:t>LOCALPOME</w:t>
            </w:r>
            <w:r w:rsidRPr="000A2602">
              <w:rPr>
                <w:rFonts w:hint="eastAsia"/>
              </w:rPr>
              <w:t>、</w:t>
            </w:r>
            <w:r w:rsidRPr="000A2602">
              <w:t>LUNPOME</w:t>
            </w:r>
            <w:r w:rsidRPr="000A2602">
              <w:rPr>
                <w:rFonts w:hint="eastAsia"/>
              </w:rPr>
              <w:t>）类型的数据存储所创建。</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22" w:type="dxa"/>
            <w:tcBorders>
              <w:top w:val="single" w:sz="4" w:space="0" w:color="000000"/>
              <w:left w:val="single" w:sz="4" w:space="0" w:color="000000"/>
              <w:bottom w:val="single" w:sz="4" w:space="0" w:color="000000"/>
              <w:right w:val="single" w:sz="4" w:space="0" w:color="000000"/>
            </w:tcBorders>
          </w:tcPr>
          <w:tbl>
            <w:tblPr>
              <w:tblW w:w="85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055"/>
              <w:gridCol w:w="1224"/>
              <w:gridCol w:w="4821"/>
              <w:gridCol w:w="424"/>
            </w:tblGrid>
            <w:tr w:rsidR="00942FBB" w:rsidRPr="000A2602" w:rsidTr="005348A4">
              <w:trPr>
                <w:gridAfter w:val="1"/>
                <w:wAfter w:w="248" w:type="pct"/>
              </w:trPr>
              <w:tc>
                <w:tcPr>
                  <w:tcW w:w="1205" w:type="pct"/>
                  <w:shd w:val="clear" w:color="auto" w:fill="D9D9D9"/>
                </w:tcPr>
                <w:p w:rsidR="00942FBB" w:rsidRPr="000A2602" w:rsidRDefault="00942FBB" w:rsidP="00B2040C">
                  <w:pPr>
                    <w:pStyle w:val="TableText"/>
                  </w:pPr>
                  <w:r w:rsidRPr="000A2602">
                    <w:t>Name</w:t>
                  </w:r>
                </w:p>
              </w:tc>
              <w:tc>
                <w:tcPr>
                  <w:tcW w:w="3546"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rPr>
                <w:gridAfter w:val="1"/>
                <w:wAfter w:w="248" w:type="pct"/>
              </w:trPr>
              <w:tc>
                <w:tcPr>
                  <w:tcW w:w="1205" w:type="pct"/>
                  <w:shd w:val="clear" w:color="auto" w:fill="D9D9D9"/>
                </w:tcPr>
                <w:p w:rsidR="00942FBB" w:rsidRPr="000A2602" w:rsidRDefault="00942FBB" w:rsidP="00B2040C">
                  <w:pPr>
                    <w:pStyle w:val="TableText"/>
                  </w:pPr>
                  <w:r w:rsidRPr="000A2602">
                    <w:t>Attribute</w:t>
                  </w:r>
                </w:p>
              </w:tc>
              <w:tc>
                <w:tcPr>
                  <w:tcW w:w="718" w:type="pct"/>
                  <w:shd w:val="clear" w:color="auto" w:fill="D9D9D9"/>
                </w:tcPr>
                <w:p w:rsidR="00942FBB" w:rsidRPr="000A2602" w:rsidRDefault="00942FBB" w:rsidP="00B2040C">
                  <w:pPr>
                    <w:pStyle w:val="TableText"/>
                  </w:pPr>
                  <w:r w:rsidRPr="000A2602">
                    <w:t>Type</w:t>
                  </w:r>
                </w:p>
              </w:tc>
              <w:tc>
                <w:tcPr>
                  <w:tcW w:w="282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gridAfter w:val="1"/>
                <w:wAfter w:w="248" w:type="pct"/>
              </w:trPr>
              <w:tc>
                <w:tcPr>
                  <w:tcW w:w="1205" w:type="pct"/>
                  <w:tcBorders>
                    <w:top w:val="single" w:sz="6" w:space="0" w:color="auto"/>
                    <w:left w:val="single" w:sz="12" w:space="0" w:color="auto"/>
                    <w:bottom w:val="single" w:sz="6" w:space="0" w:color="auto"/>
                    <w:right w:val="single" w:sz="6" w:space="0" w:color="auto"/>
                  </w:tcBorders>
                  <w:shd w:val="clear" w:color="auto" w:fill="FFFFFF"/>
                </w:tcPr>
                <w:p w:rsidR="00942FBB" w:rsidRPr="000A2602" w:rsidRDefault="00942FBB" w:rsidP="00B2040C">
                  <w:pPr>
                    <w:pStyle w:val="TableText"/>
                  </w:pPr>
                  <w:r w:rsidRPr="000A2602">
                    <w:t>name</w:t>
                  </w:r>
                </w:p>
              </w:tc>
              <w:tc>
                <w:tcPr>
                  <w:tcW w:w="718" w:type="pct"/>
                  <w:tcBorders>
                    <w:top w:val="single" w:sz="6" w:space="0" w:color="auto"/>
                    <w:left w:val="single" w:sz="6" w:space="0" w:color="auto"/>
                    <w:bottom w:val="single" w:sz="6" w:space="0" w:color="auto"/>
                    <w:right w:val="single" w:sz="6" w:space="0" w:color="auto"/>
                  </w:tcBorders>
                  <w:shd w:val="clear" w:color="auto" w:fill="FFFFFF"/>
                </w:tcPr>
                <w:p w:rsidR="00942FBB" w:rsidRPr="000A2602" w:rsidRDefault="00942FBB" w:rsidP="00B2040C">
                  <w:pPr>
                    <w:pStyle w:val="TableText"/>
                  </w:pPr>
                  <w:r w:rsidRPr="000A2602">
                    <w:t>string</w:t>
                  </w:r>
                </w:p>
              </w:tc>
              <w:tc>
                <w:tcPr>
                  <w:tcW w:w="2828" w:type="pct"/>
                  <w:tcBorders>
                    <w:top w:val="single" w:sz="6" w:space="0" w:color="auto"/>
                    <w:left w:val="single" w:sz="6" w:space="0" w:color="auto"/>
                    <w:bottom w:val="single" w:sz="6" w:space="0" w:color="auto"/>
                    <w:right w:val="single" w:sz="12" w:space="0" w:color="auto"/>
                  </w:tcBorders>
                  <w:shd w:val="clear" w:color="auto" w:fill="FFFFFF"/>
                </w:tcPr>
                <w:p w:rsidR="00942FBB" w:rsidRPr="000A2602" w:rsidRDefault="00942FBB" w:rsidP="00B2040C">
                  <w:pPr>
                    <w:pStyle w:val="TableText"/>
                  </w:pPr>
                  <w:r w:rsidRPr="000A2602">
                    <w:t>模板名称</w:t>
                  </w:r>
                  <w:r w:rsidRPr="000A2602">
                    <w:t>,</w:t>
                  </w:r>
                  <w:r w:rsidRPr="000A2602">
                    <w:t>范围</w:t>
                  </w:r>
                  <w:r w:rsidRPr="000A2602">
                    <w:t>[1,100]</w:t>
                  </w:r>
                  <w:r w:rsidRPr="000A2602">
                    <w:t>，其中模板名称的命名规则是字母、数字、下划线、中划线和点。</w:t>
                  </w:r>
                </w:p>
              </w:tc>
            </w:tr>
            <w:tr w:rsidR="00942FBB" w:rsidRPr="000A2602" w:rsidTr="005348A4">
              <w:tblPrEx>
                <w:shd w:val="clear" w:color="auto" w:fill="FFFFFF"/>
                <w:tblLook w:val="00A0"/>
              </w:tblPrEx>
              <w:trPr>
                <w:gridAfter w:val="1"/>
                <w:wAfter w:w="248" w:type="pct"/>
              </w:trPr>
              <w:tc>
                <w:tcPr>
                  <w:tcW w:w="1205" w:type="pct"/>
                  <w:tcBorders>
                    <w:top w:val="single" w:sz="6" w:space="0" w:color="auto"/>
                    <w:left w:val="single" w:sz="12" w:space="0" w:color="auto"/>
                    <w:bottom w:val="single" w:sz="6" w:space="0" w:color="auto"/>
                    <w:right w:val="single" w:sz="6" w:space="0" w:color="auto"/>
                  </w:tcBorders>
                  <w:shd w:val="clear" w:color="auto" w:fill="FFFFFF"/>
                </w:tcPr>
                <w:p w:rsidR="00942FBB" w:rsidRPr="000A2602" w:rsidRDefault="00942FBB" w:rsidP="00B2040C">
                  <w:pPr>
                    <w:pStyle w:val="TableText"/>
                  </w:pPr>
                  <w:r w:rsidRPr="000A2602">
                    <w:t>format</w:t>
                  </w:r>
                </w:p>
              </w:tc>
              <w:tc>
                <w:tcPr>
                  <w:tcW w:w="718" w:type="pct"/>
                  <w:tcBorders>
                    <w:top w:val="single" w:sz="6" w:space="0" w:color="auto"/>
                    <w:left w:val="single" w:sz="6" w:space="0" w:color="auto"/>
                    <w:bottom w:val="single" w:sz="6" w:space="0" w:color="auto"/>
                    <w:right w:val="single" w:sz="6" w:space="0" w:color="auto"/>
                  </w:tcBorders>
                  <w:shd w:val="clear" w:color="auto" w:fill="FFFFFF"/>
                </w:tcPr>
                <w:p w:rsidR="00942FBB" w:rsidRPr="000A2602" w:rsidRDefault="00942FBB" w:rsidP="00B2040C">
                  <w:pPr>
                    <w:pStyle w:val="TableText"/>
                  </w:pPr>
                  <w:r w:rsidRPr="000A2602">
                    <w:rPr>
                      <w:rFonts w:hint="eastAsia"/>
                    </w:rPr>
                    <w:t>string</w:t>
                  </w:r>
                </w:p>
              </w:tc>
              <w:tc>
                <w:tcPr>
                  <w:tcW w:w="2828" w:type="pct"/>
                  <w:tcBorders>
                    <w:top w:val="single" w:sz="6" w:space="0" w:color="auto"/>
                    <w:left w:val="single" w:sz="6" w:space="0" w:color="auto"/>
                    <w:bottom w:val="single" w:sz="6" w:space="0" w:color="auto"/>
                    <w:right w:val="single" w:sz="12" w:space="0" w:color="auto"/>
                  </w:tcBorders>
                  <w:shd w:val="clear" w:color="auto" w:fill="FFFFFF"/>
                </w:tcPr>
                <w:p w:rsidR="00942FBB" w:rsidRPr="000A2602" w:rsidRDefault="00942FBB" w:rsidP="00B2040C">
                  <w:pPr>
                    <w:pStyle w:val="TableText"/>
                  </w:pPr>
                  <w:r w:rsidRPr="000A2602">
                    <w:rPr>
                      <w:rFonts w:hint="eastAsia"/>
                    </w:rPr>
                    <w:t>镜像格式，必选</w:t>
                  </w:r>
                  <w:r w:rsidRPr="000A2602">
                    <w:rPr>
                      <w:rFonts w:hint="eastAsia"/>
                    </w:rPr>
                    <w:t>:</w:t>
                  </w:r>
                </w:p>
                <w:p w:rsidR="00942FBB" w:rsidRPr="000A2602" w:rsidRDefault="00942FBB" w:rsidP="00B2040C">
                  <w:pPr>
                    <w:pStyle w:val="TableText"/>
                  </w:pPr>
                  <w:r w:rsidRPr="000A2602">
                    <w:t>ova</w:t>
                  </w:r>
                  <w:r w:rsidRPr="000A2602">
                    <w:rPr>
                      <w:rFonts w:hint="eastAsia"/>
                    </w:rPr>
                    <w:t xml:space="preserve">         </w:t>
                  </w:r>
                  <w:r w:rsidRPr="000A2602">
                    <w:rPr>
                      <w:rFonts w:hint="eastAsia"/>
                    </w:rPr>
                    <w:t>生成</w:t>
                  </w:r>
                  <w:r w:rsidRPr="000A2602">
                    <w:rPr>
                      <w:rFonts w:hint="eastAsia"/>
                    </w:rPr>
                    <w:t>ova</w:t>
                  </w:r>
                  <w:r w:rsidRPr="000A2602">
                    <w:rPr>
                      <w:rFonts w:hint="eastAsia"/>
                    </w:rPr>
                    <w:t>文件</w:t>
                  </w:r>
                </w:p>
                <w:p w:rsidR="00942FBB" w:rsidRPr="000A2602" w:rsidRDefault="00942FBB" w:rsidP="00B2040C">
                  <w:pPr>
                    <w:pStyle w:val="TableText"/>
                  </w:pPr>
                  <w:r w:rsidRPr="000A2602">
                    <w:rPr>
                      <w:rFonts w:hint="eastAsia"/>
                    </w:rPr>
                    <w:t xml:space="preserve">ovf         </w:t>
                  </w:r>
                  <w:r w:rsidRPr="000A2602">
                    <w:rPr>
                      <w:rFonts w:hint="eastAsia"/>
                    </w:rPr>
                    <w:t>生成目录</w:t>
                  </w:r>
                </w:p>
              </w:tc>
            </w:tr>
            <w:tr w:rsidR="00942FBB" w:rsidRPr="000A2602" w:rsidTr="005348A4">
              <w:tblPrEx>
                <w:shd w:val="clear" w:color="auto" w:fill="FFFFFF"/>
                <w:tblLook w:val="00A0"/>
              </w:tblPrEx>
              <w:trPr>
                <w:gridAfter w:val="1"/>
                <w:wAfter w:w="248" w:type="pct"/>
              </w:trPr>
              <w:tc>
                <w:tcPr>
                  <w:tcW w:w="1205" w:type="pct"/>
                  <w:shd w:val="clear" w:color="auto" w:fill="FFFFFF"/>
                </w:tcPr>
                <w:p w:rsidR="00942FBB" w:rsidRPr="000A2602" w:rsidRDefault="00942FBB" w:rsidP="00B2040C">
                  <w:pPr>
                    <w:pStyle w:val="TableText"/>
                  </w:pPr>
                  <w:r w:rsidRPr="000A2602">
                    <w:t>url</w:t>
                  </w:r>
                </w:p>
              </w:tc>
              <w:tc>
                <w:tcPr>
                  <w:tcW w:w="718" w:type="pct"/>
                  <w:shd w:val="clear" w:color="auto" w:fill="FFFFFF"/>
                </w:tcPr>
                <w:p w:rsidR="00942FBB" w:rsidRPr="000A2602" w:rsidRDefault="00942FBB" w:rsidP="00B2040C">
                  <w:pPr>
                    <w:pStyle w:val="TableText"/>
                  </w:pPr>
                  <w:r w:rsidRPr="000A2602">
                    <w:t>string</w:t>
                  </w:r>
                </w:p>
              </w:tc>
              <w:tc>
                <w:tcPr>
                  <w:tcW w:w="2828" w:type="pct"/>
                  <w:shd w:val="clear" w:color="auto" w:fill="FFFFFF"/>
                </w:tcPr>
                <w:p w:rsidR="00942FBB" w:rsidRPr="000A2602" w:rsidRDefault="00942FBB" w:rsidP="00B2040C">
                  <w:pPr>
                    <w:pStyle w:val="TableText"/>
                  </w:pPr>
                  <w:r w:rsidRPr="000A2602">
                    <w:t>模板的</w:t>
                  </w:r>
                  <w:r w:rsidRPr="000A2602">
                    <w:t>URL</w:t>
                  </w:r>
                  <w:r w:rsidRPr="000A2602">
                    <w:t>，</w:t>
                  </w:r>
                  <w:r w:rsidRPr="000A2602">
                    <w:rPr>
                      <w:rFonts w:hint="eastAsia"/>
                    </w:rPr>
                    <w:t>当</w:t>
                  </w:r>
                  <w:r w:rsidRPr="000A2602">
                    <w:rPr>
                      <w:rFonts w:hint="eastAsia"/>
                    </w:rPr>
                    <w:t>protocol</w:t>
                  </w:r>
                  <w:r>
                    <w:rPr>
                      <w:rFonts w:hint="eastAsia"/>
                    </w:rPr>
                    <w:t>不为</w:t>
                  </w:r>
                  <w:r w:rsidRPr="000A2602">
                    <w:rPr>
                      <w:rFonts w:hint="eastAsia"/>
                    </w:rPr>
                    <w:t>server-http, server-https</w:t>
                  </w:r>
                  <w:r w:rsidRPr="000A2602">
                    <w:t>必选字段，长度为</w:t>
                  </w:r>
                  <w:r w:rsidRPr="000A2602">
                    <w:t>1-256</w:t>
                  </w:r>
                  <w:r w:rsidRPr="000A2602">
                    <w:t>，</w:t>
                  </w:r>
                  <w:r w:rsidRPr="000A2602">
                    <w:t>url</w:t>
                  </w:r>
                  <w:r w:rsidRPr="000A2602">
                    <w:t>命名规则是字母、数字、中划线、下划线、空格和点</w:t>
                  </w:r>
                </w:p>
                <w:p w:rsidR="00942FBB" w:rsidRPr="000A2602" w:rsidRDefault="00942FBB" w:rsidP="00B2040C">
                  <w:pPr>
                    <w:pStyle w:val="TableText"/>
                  </w:pPr>
                  <w:r w:rsidRPr="000A2602">
                    <w:t>例如：</w:t>
                  </w:r>
                  <w:r w:rsidRPr="000A2602">
                    <w:t>//192.168.0.1/share/name</w:t>
                  </w:r>
                  <w:r w:rsidRPr="000A2602">
                    <w:t>，其中</w:t>
                  </w:r>
                  <w:r w:rsidRPr="000A2602">
                    <w:t>share</w:t>
                  </w:r>
                  <w:r w:rsidRPr="000A2602">
                    <w:t>为共享路径，</w:t>
                  </w:r>
                  <w:r w:rsidRPr="000A2602">
                    <w:t>name</w:t>
                  </w:r>
                  <w:r w:rsidRPr="000A2602">
                    <w:t>为模板名称。</w:t>
                  </w:r>
                </w:p>
                <w:p w:rsidR="00942FBB" w:rsidRPr="000A2602" w:rsidRDefault="00942FBB" w:rsidP="00B2040C">
                  <w:pPr>
                    <w:pStyle w:val="TableText"/>
                  </w:pPr>
                  <w:r w:rsidRPr="000A2602">
                    <w:t>CIFS</w:t>
                  </w:r>
                  <w:r w:rsidRPr="000A2602">
                    <w:t>协议时，</w:t>
                  </w:r>
                  <w:r w:rsidRPr="000A2602">
                    <w:t>url</w:t>
                  </w:r>
                  <w:r w:rsidRPr="000A2602">
                    <w:t>格式为：</w:t>
                  </w:r>
                  <w:r w:rsidRPr="000A2602">
                    <w:t xml:space="preserve">//192.168.0.1/share/name </w:t>
                  </w:r>
                  <w:r w:rsidRPr="000A2602">
                    <w:t>，其中</w:t>
                  </w:r>
                  <w:r w:rsidRPr="000A2602">
                    <w:t>share</w:t>
                  </w:r>
                  <w:r w:rsidRPr="000A2602">
                    <w:t>为共享路径，</w:t>
                  </w:r>
                  <w:r w:rsidRPr="000A2602">
                    <w:t>name</w:t>
                  </w:r>
                  <w:r w:rsidRPr="000A2602">
                    <w:t>为模板名称</w:t>
                  </w:r>
                </w:p>
                <w:p w:rsidR="00942FBB" w:rsidRPr="000A2602" w:rsidRDefault="00942FBB" w:rsidP="00B2040C">
                  <w:pPr>
                    <w:pStyle w:val="TableText"/>
                  </w:pPr>
                  <w:r w:rsidRPr="000A2602">
                    <w:t>Nfs</w:t>
                  </w:r>
                  <w:r w:rsidRPr="000A2602">
                    <w:t>协议时，</w:t>
                  </w:r>
                  <w:r w:rsidRPr="000A2602">
                    <w:t>url</w:t>
                  </w:r>
                  <w:r w:rsidRPr="000A2602">
                    <w:t>格式为：</w:t>
                  </w:r>
                </w:p>
                <w:p w:rsidR="00942FBB" w:rsidRPr="000A2602" w:rsidRDefault="00942FBB" w:rsidP="00B2040C">
                  <w:pPr>
                    <w:pStyle w:val="TableText"/>
                  </w:pPr>
                  <w:r w:rsidRPr="000A2602">
                    <w:t>182.168.70.21:/opt/ share/name</w:t>
                  </w:r>
                  <w:r w:rsidRPr="000A2602">
                    <w:t>表示</w:t>
                  </w:r>
                  <w:r w:rsidRPr="000A2602">
                    <w:t>nfs</w:t>
                  </w:r>
                  <w:r w:rsidRPr="000A2602">
                    <w:t>服务器</w:t>
                  </w:r>
                  <w:r w:rsidRPr="000A2602">
                    <w:t>ip</w:t>
                  </w:r>
                  <w:r w:rsidRPr="000A2602">
                    <w:t>为</w:t>
                  </w:r>
                  <w:r w:rsidRPr="000A2602">
                    <w:t xml:space="preserve">182.168.70.21 </w:t>
                  </w:r>
                  <w:r w:rsidRPr="000A2602">
                    <w:t>和</w:t>
                  </w:r>
                  <w:r w:rsidRPr="000A2602">
                    <w:t xml:space="preserve">/opt/share/name </w:t>
                  </w:r>
                  <w:r w:rsidRPr="000A2602">
                    <w:t>分别为</w:t>
                  </w:r>
                  <w:r w:rsidRPr="000A2602">
                    <w:t>nfs</w:t>
                  </w:r>
                  <w:r w:rsidRPr="000A2602">
                    <w:t>服务器上允许目标节点访问的</w:t>
                  </w:r>
                  <w:r w:rsidRPr="000A2602">
                    <w:t>ip</w:t>
                  </w:r>
                  <w:r w:rsidRPr="000A2602">
                    <w:t>地址</w:t>
                  </w:r>
                  <w:r w:rsidRPr="000A2602">
                    <w:rPr>
                      <w:rFonts w:hint="eastAsia"/>
                    </w:rPr>
                    <w:t>/</w:t>
                  </w:r>
                  <w:r w:rsidRPr="000A2602">
                    <w:rPr>
                      <w:rFonts w:hint="eastAsia"/>
                    </w:rPr>
                    <w:t>域名</w:t>
                  </w:r>
                  <w:r w:rsidRPr="000A2602">
                    <w:t>和文件地址。</w:t>
                  </w:r>
                </w:p>
                <w:p w:rsidR="00942FBB" w:rsidRPr="000A2602" w:rsidRDefault="00942FBB" w:rsidP="00B2040C">
                  <w:pPr>
                    <w:pStyle w:val="TableText"/>
                  </w:pPr>
                  <w:r w:rsidRPr="000A2602">
                    <w:rPr>
                      <w:rFonts w:hint="eastAsia"/>
                    </w:rPr>
                    <w:t>http</w:t>
                  </w:r>
                  <w:r w:rsidRPr="000A2602">
                    <w:rPr>
                      <w:rFonts w:hint="eastAsia"/>
                    </w:rPr>
                    <w:t>协议是，</w:t>
                  </w:r>
                  <w:r w:rsidRPr="000A2602">
                    <w:rPr>
                      <w:rFonts w:hint="eastAsia"/>
                    </w:rPr>
                    <w:t>url</w:t>
                  </w:r>
                  <w:r w:rsidRPr="000A2602">
                    <w:rPr>
                      <w:rFonts w:hint="eastAsia"/>
                    </w:rPr>
                    <w:t>格式为：</w:t>
                  </w:r>
                </w:p>
                <w:p w:rsidR="00942FBB" w:rsidRPr="000A2602" w:rsidRDefault="00942FBB" w:rsidP="00B2040C">
                  <w:pPr>
                    <w:pStyle w:val="TableText"/>
                  </w:pPr>
                  <w:r w:rsidRPr="000A2602">
                    <w:rPr>
                      <w:rFonts w:hint="eastAsia"/>
                    </w:rPr>
                    <w:t>http://127.0.0.1/service/centosovf</w:t>
                  </w:r>
                </w:p>
              </w:tc>
            </w:tr>
            <w:tr w:rsidR="00942FBB" w:rsidRPr="000A2602" w:rsidTr="005348A4">
              <w:tblPrEx>
                <w:shd w:val="clear" w:color="auto" w:fill="FFFFFF"/>
                <w:tblLook w:val="00A0"/>
              </w:tblPrEx>
              <w:tc>
                <w:tcPr>
                  <w:tcW w:w="1205" w:type="pct"/>
                  <w:shd w:val="clear" w:color="auto" w:fill="FFFFFF"/>
                </w:tcPr>
                <w:p w:rsidR="00942FBB" w:rsidRPr="000A2602" w:rsidRDefault="00942FBB" w:rsidP="00B2040C">
                  <w:pPr>
                    <w:pStyle w:val="TableText"/>
                  </w:pPr>
                  <w:r w:rsidRPr="000A2602">
                    <w:t>protocol</w:t>
                  </w:r>
                </w:p>
              </w:tc>
              <w:tc>
                <w:tcPr>
                  <w:tcW w:w="718" w:type="pct"/>
                  <w:shd w:val="clear" w:color="auto" w:fill="FFFFFF"/>
                </w:tcPr>
                <w:p w:rsidR="00942FBB" w:rsidRPr="000A2602" w:rsidRDefault="00942FBB" w:rsidP="00B2040C">
                  <w:pPr>
                    <w:pStyle w:val="TableText"/>
                  </w:pPr>
                  <w:r w:rsidRPr="000A2602">
                    <w:t>string</w:t>
                  </w:r>
                </w:p>
              </w:tc>
              <w:tc>
                <w:tcPr>
                  <w:tcW w:w="3077" w:type="pct"/>
                  <w:gridSpan w:val="2"/>
                  <w:shd w:val="clear" w:color="auto" w:fill="FFFFFF"/>
                </w:tcPr>
                <w:p w:rsidR="00942FBB" w:rsidRDefault="00942FBB" w:rsidP="00B2040C">
                  <w:pPr>
                    <w:pStyle w:val="TableText"/>
                  </w:pPr>
                  <w:r w:rsidRPr="000A2602">
                    <w:t>协议类型：</w:t>
                  </w:r>
                  <w:r w:rsidRPr="000A2602">
                    <w:t xml:space="preserve"> cifs </w:t>
                  </w:r>
                  <w:r w:rsidRPr="000A2602">
                    <w:t>，</w:t>
                  </w:r>
                  <w:r w:rsidRPr="000A2602">
                    <w:t>nfs</w:t>
                  </w:r>
                  <w:r w:rsidRPr="000A2602">
                    <w:t>，</w:t>
                  </w:r>
                  <w:r w:rsidRPr="000A2602">
                    <w:rPr>
                      <w:rFonts w:hint="eastAsia"/>
                    </w:rPr>
                    <w:t>server-http, server-https</w:t>
                  </w:r>
                  <w:r>
                    <w:rPr>
                      <w:rFonts w:hint="eastAsia"/>
                    </w:rPr>
                    <w:t>,</w:t>
                  </w:r>
                </w:p>
                <w:p w:rsidR="00942FBB" w:rsidRPr="000A2602" w:rsidRDefault="00942FBB" w:rsidP="00B2040C">
                  <w:pPr>
                    <w:pStyle w:val="TableText"/>
                  </w:pPr>
                  <w:r>
                    <w:rPr>
                      <w:rFonts w:hint="eastAsia"/>
                    </w:rPr>
                    <w:t>glance,uds</w:t>
                  </w:r>
                  <w:r w:rsidRPr="000A2602">
                    <w:rPr>
                      <w:rFonts w:hint="eastAsia"/>
                    </w:rPr>
                    <w:t>；</w:t>
                  </w:r>
                  <w:r w:rsidRPr="000A2602">
                    <w:t>可选，默认</w:t>
                  </w:r>
                  <w:r w:rsidRPr="000A2602">
                    <w:rPr>
                      <w:rFonts w:hint="eastAsia"/>
                    </w:rPr>
                    <w:t>cifs</w:t>
                  </w:r>
                  <w:r w:rsidRPr="000A2602">
                    <w:t>是</w:t>
                  </w:r>
                  <w:r w:rsidRPr="000A2602">
                    <w:t>cifs</w:t>
                  </w:r>
                  <w:r w:rsidRPr="000A2602">
                    <w:rPr>
                      <w:rFonts w:hint="eastAsia"/>
                    </w:rPr>
                    <w:t xml:space="preserve">  server-http</w:t>
                  </w:r>
                  <w:r w:rsidRPr="000A2602">
                    <w:rPr>
                      <w:rFonts w:hint="eastAsia"/>
                    </w:rPr>
                    <w:t>表示客户端从节点上提供的</w:t>
                  </w:r>
                  <w:r w:rsidRPr="000A2602">
                    <w:rPr>
                      <w:rFonts w:hint="eastAsia"/>
                    </w:rPr>
                    <w:t>http</w:t>
                  </w:r>
                  <w:r w:rsidRPr="000A2602">
                    <w:rPr>
                      <w:rFonts w:hint="eastAsia"/>
                    </w:rPr>
                    <w:t>服务直接下载镜像至</w:t>
                  </w:r>
                  <w:r>
                    <w:rPr>
                      <w:rFonts w:hint="eastAsia"/>
                    </w:rPr>
                    <w:t>客户端</w:t>
                  </w:r>
                  <w:r w:rsidRPr="000A2602">
                    <w:rPr>
                      <w:rFonts w:hint="eastAsia"/>
                    </w:rPr>
                    <w:t>；</w:t>
                  </w:r>
                  <w:r w:rsidRPr="000A2602">
                    <w:rPr>
                      <w:rFonts w:hint="eastAsia"/>
                    </w:rPr>
                    <w:t>server-http</w:t>
                  </w:r>
                  <w:r>
                    <w:rPr>
                      <w:rFonts w:hint="eastAsia"/>
                    </w:rPr>
                    <w:t>s</w:t>
                  </w:r>
                  <w:r w:rsidRPr="000A2602">
                    <w:rPr>
                      <w:rFonts w:hint="eastAsia"/>
                    </w:rPr>
                    <w:t>表示客户端从节点上提供的</w:t>
                  </w:r>
                  <w:r w:rsidRPr="000A2602">
                    <w:rPr>
                      <w:rFonts w:hint="eastAsia"/>
                    </w:rPr>
                    <w:t>https</w:t>
                  </w:r>
                  <w:r w:rsidRPr="000A2602">
                    <w:rPr>
                      <w:rFonts w:hint="eastAsia"/>
                    </w:rPr>
                    <w:t>服务直接下载镜像至</w:t>
                  </w:r>
                  <w:r>
                    <w:rPr>
                      <w:rFonts w:hint="eastAsia"/>
                    </w:rPr>
                    <w:t>客户端。</w:t>
                  </w:r>
                </w:p>
                <w:p w:rsidR="00942FBB" w:rsidRPr="000A2602" w:rsidRDefault="00942FBB" w:rsidP="00B2040C">
                  <w:pPr>
                    <w:pStyle w:val="TableText"/>
                  </w:pPr>
                </w:p>
              </w:tc>
            </w:tr>
            <w:tr w:rsidR="00942FBB" w:rsidRPr="000A2602" w:rsidTr="005348A4">
              <w:tblPrEx>
                <w:shd w:val="clear" w:color="auto" w:fill="FFFFFF"/>
                <w:tblLook w:val="00A0"/>
              </w:tblPrEx>
              <w:tc>
                <w:tcPr>
                  <w:tcW w:w="1205" w:type="pct"/>
                  <w:shd w:val="clear" w:color="auto" w:fill="FFFFFF"/>
                </w:tcPr>
                <w:p w:rsidR="00942FBB" w:rsidRPr="000A2602" w:rsidRDefault="00942FBB" w:rsidP="00B2040C">
                  <w:pPr>
                    <w:pStyle w:val="TableText"/>
                  </w:pPr>
                  <w:r>
                    <w:rPr>
                      <w:rFonts w:hint="eastAsia"/>
                    </w:rPr>
                    <w:t>glanceConfig</w:t>
                  </w:r>
                </w:p>
              </w:tc>
              <w:tc>
                <w:tcPr>
                  <w:tcW w:w="718" w:type="pct"/>
                  <w:shd w:val="clear" w:color="auto" w:fill="FFFFFF"/>
                </w:tcPr>
                <w:p w:rsidR="00942FBB" w:rsidRPr="000A2602" w:rsidRDefault="00942FBB" w:rsidP="00B2040C">
                  <w:pPr>
                    <w:pStyle w:val="TableText"/>
                  </w:pPr>
                  <w:r>
                    <w:rPr>
                      <w:rFonts w:hint="eastAsia"/>
                    </w:rPr>
                    <w:t>structure</w:t>
                  </w:r>
                </w:p>
              </w:tc>
              <w:tc>
                <w:tcPr>
                  <w:tcW w:w="3077" w:type="pct"/>
                  <w:gridSpan w:val="2"/>
                  <w:shd w:val="clear" w:color="auto" w:fill="FFFFFF"/>
                </w:tcPr>
                <w:p w:rsidR="00942FBB" w:rsidRDefault="00942FBB" w:rsidP="00B2040C">
                  <w:pPr>
                    <w:pStyle w:val="TableText"/>
                  </w:pPr>
                  <w:r>
                    <w:rPr>
                      <w:rFonts w:hint="eastAsia"/>
                    </w:rPr>
                    <w:t xml:space="preserve">protocol </w:t>
                  </w:r>
                  <w:r>
                    <w:rPr>
                      <w:rFonts w:hint="eastAsia"/>
                    </w:rPr>
                    <w:t>为</w:t>
                  </w:r>
                  <w:r>
                    <w:rPr>
                      <w:rFonts w:hint="eastAsia"/>
                    </w:rPr>
                    <w:t>glance</w:t>
                  </w:r>
                  <w:r>
                    <w:rPr>
                      <w:rFonts w:hint="eastAsia"/>
                    </w:rPr>
                    <w:t>时有效，向</w:t>
                  </w:r>
                  <w:r>
                    <w:rPr>
                      <w:rFonts w:hint="eastAsia"/>
                    </w:rPr>
                    <w:t xml:space="preserve">openstack Glance </w:t>
                  </w:r>
                  <w:r>
                    <w:rPr>
                      <w:rFonts w:hint="eastAsia"/>
                    </w:rPr>
                    <w:t>导出时相关配置信息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25"/>
                    <w:gridCol w:w="722"/>
                    <w:gridCol w:w="3272"/>
                  </w:tblGrid>
                  <w:tr w:rsidR="00942FBB" w:rsidRPr="000A2602" w:rsidTr="005348A4">
                    <w:tc>
                      <w:tcPr>
                        <w:tcW w:w="1021" w:type="pct"/>
                        <w:shd w:val="clear" w:color="auto" w:fill="D9D9D9"/>
                      </w:tcPr>
                      <w:p w:rsidR="00942FBB" w:rsidRPr="000A2602" w:rsidRDefault="00942FBB" w:rsidP="00B2040C">
                        <w:pPr>
                          <w:pStyle w:val="TableText"/>
                          <w:rPr>
                            <w:b/>
                          </w:rPr>
                        </w:pPr>
                        <w:r w:rsidRPr="000A2602">
                          <w:rPr>
                            <w:b/>
                          </w:rPr>
                          <w:t>Atribute</w:t>
                        </w:r>
                      </w:p>
                    </w:tc>
                    <w:tc>
                      <w:tcPr>
                        <w:tcW w:w="719" w:type="pct"/>
                        <w:shd w:val="clear" w:color="auto" w:fill="D9D9D9"/>
                      </w:tcPr>
                      <w:p w:rsidR="00942FBB" w:rsidRPr="000A2602" w:rsidRDefault="00942FBB" w:rsidP="00B2040C">
                        <w:pPr>
                          <w:pStyle w:val="TableText"/>
                          <w:rPr>
                            <w:b/>
                          </w:rPr>
                        </w:pPr>
                        <w:r w:rsidRPr="000A2602">
                          <w:rPr>
                            <w:b/>
                          </w:rPr>
                          <w:t>Type</w:t>
                        </w:r>
                      </w:p>
                    </w:tc>
                    <w:tc>
                      <w:tcPr>
                        <w:tcW w:w="3260" w:type="pct"/>
                        <w:shd w:val="clear" w:color="auto" w:fill="D9D9D9"/>
                      </w:tcPr>
                      <w:p w:rsidR="00942FBB" w:rsidRPr="000A2602" w:rsidRDefault="00942FBB" w:rsidP="00B2040C">
                        <w:pPr>
                          <w:pStyle w:val="TableText"/>
                          <w:rPr>
                            <w:b/>
                          </w:rPr>
                        </w:pPr>
                        <w:r>
                          <w:rPr>
                            <w:b/>
                          </w:rPr>
                          <w:t>De</w:t>
                        </w:r>
                        <w:r>
                          <w:rPr>
                            <w:rFonts w:hint="eastAsia"/>
                            <w:b/>
                          </w:rPr>
                          <w:t>s</w:t>
                        </w:r>
                        <w:r w:rsidRPr="000A2602">
                          <w:rPr>
                            <w:b/>
                          </w:rPr>
                          <w:t>cription</w:t>
                        </w:r>
                      </w:p>
                    </w:tc>
                  </w:tr>
                  <w:tr w:rsidR="00942FBB" w:rsidRPr="000A2602" w:rsidTr="005348A4">
                    <w:tc>
                      <w:tcPr>
                        <w:tcW w:w="1021" w:type="pct"/>
                      </w:tcPr>
                      <w:p w:rsidR="00942FBB" w:rsidRPr="000A2602" w:rsidRDefault="00942FBB" w:rsidP="00B2040C">
                        <w:pPr>
                          <w:pStyle w:val="TableText"/>
                        </w:pPr>
                        <w:r>
                          <w:rPr>
                            <w:rFonts w:hint="eastAsia"/>
                          </w:rPr>
                          <w:t>endPoint</w:t>
                        </w:r>
                      </w:p>
                    </w:tc>
                    <w:tc>
                      <w:tcPr>
                        <w:tcW w:w="719" w:type="pct"/>
                        <w:shd w:val="clear" w:color="auto" w:fill="auto"/>
                      </w:tcPr>
                      <w:p w:rsidR="00942FBB" w:rsidRPr="000A2602" w:rsidRDefault="00942FBB" w:rsidP="00B2040C">
                        <w:pPr>
                          <w:pStyle w:val="TableText"/>
                        </w:pPr>
                        <w:r>
                          <w:rPr>
                            <w:rFonts w:hint="eastAsia"/>
                          </w:rPr>
                          <w:t>string</w:t>
                        </w:r>
                      </w:p>
                    </w:tc>
                    <w:tc>
                      <w:tcPr>
                        <w:tcW w:w="3260" w:type="pct"/>
                        <w:shd w:val="clear" w:color="auto" w:fill="auto"/>
                      </w:tcPr>
                      <w:p w:rsidR="00942FBB" w:rsidRPr="000A2602" w:rsidRDefault="00942FBB" w:rsidP="00B2040C">
                        <w:pPr>
                          <w:pStyle w:val="TableText"/>
                        </w:pPr>
                        <w:r>
                          <w:rPr>
                            <w:rFonts w:hint="eastAsia"/>
                          </w:rPr>
                          <w:t>Glance</w:t>
                        </w:r>
                        <w:r>
                          <w:rPr>
                            <w:rFonts w:hint="eastAsia"/>
                          </w:rPr>
                          <w:t>目的服务地址</w:t>
                        </w:r>
                        <w:r>
                          <w:rPr>
                            <w:rFonts w:hint="eastAsia"/>
                          </w:rPr>
                          <w:t>.</w:t>
                        </w:r>
                        <w:r>
                          <w:rPr>
                            <w:rFonts w:hint="eastAsia"/>
                          </w:rPr>
                          <w:t>例如：</w:t>
                        </w:r>
                        <w:r w:rsidRPr="0039031D">
                          <w:t>https://image.az1.dc1.domainname.com:443</w:t>
                        </w:r>
                      </w:p>
                    </w:tc>
                  </w:tr>
                  <w:tr w:rsidR="00942FBB" w:rsidRPr="000A2602" w:rsidTr="005348A4">
                    <w:tc>
                      <w:tcPr>
                        <w:tcW w:w="1021" w:type="pct"/>
                      </w:tcPr>
                      <w:p w:rsidR="00942FBB" w:rsidRPr="000A2602" w:rsidRDefault="00942FBB" w:rsidP="00B2040C">
                        <w:pPr>
                          <w:pStyle w:val="TableText"/>
                        </w:pPr>
                        <w:r>
                          <w:rPr>
                            <w:rFonts w:hint="eastAsia"/>
                          </w:rPr>
                          <w:t>serverIp</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Pr>
                            <w:rFonts w:hint="eastAsia"/>
                          </w:rPr>
                          <w:t xml:space="preserve">server </w:t>
                        </w:r>
                        <w:r>
                          <w:rPr>
                            <w:rFonts w:hint="eastAsia"/>
                          </w:rPr>
                          <w:t>域名对应的</w:t>
                        </w:r>
                        <w:r>
                          <w:rPr>
                            <w:rFonts w:hint="eastAsia"/>
                          </w:rPr>
                          <w:t>IP</w:t>
                        </w:r>
                      </w:p>
                    </w:tc>
                  </w:tr>
                  <w:tr w:rsidR="00942FBB" w:rsidRPr="000A2602" w:rsidTr="005348A4">
                    <w:tc>
                      <w:tcPr>
                        <w:tcW w:w="1021" w:type="pct"/>
                      </w:tcPr>
                      <w:p w:rsidR="00942FBB" w:rsidRPr="000A2602" w:rsidRDefault="00942FBB" w:rsidP="00B2040C">
                        <w:pPr>
                          <w:pStyle w:val="TableText"/>
                        </w:pPr>
                        <w:r>
                          <w:rPr>
                            <w:rFonts w:hint="eastAsia"/>
                          </w:rPr>
                          <w:lastRenderedPageBreak/>
                          <w:t>token</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Pr>
                            <w:rFonts w:hint="eastAsia"/>
                          </w:rPr>
                          <w:t>与</w:t>
                        </w:r>
                        <w:r>
                          <w:rPr>
                            <w:rFonts w:hint="eastAsia"/>
                          </w:rPr>
                          <w:t>server</w:t>
                        </w:r>
                        <w:r>
                          <w:rPr>
                            <w:rFonts w:hint="eastAsia"/>
                          </w:rPr>
                          <w:t>建立的连接的</w:t>
                        </w:r>
                        <w:r>
                          <w:rPr>
                            <w:rFonts w:hint="eastAsia"/>
                          </w:rPr>
                          <w:t>token</w:t>
                        </w:r>
                        <w:r>
                          <w:rPr>
                            <w:rFonts w:hint="eastAsia"/>
                          </w:rPr>
                          <w:t>信息</w:t>
                        </w:r>
                      </w:p>
                    </w:tc>
                  </w:tr>
                  <w:tr w:rsidR="00942FBB" w:rsidRPr="000A2602" w:rsidTr="005348A4">
                    <w:tc>
                      <w:tcPr>
                        <w:tcW w:w="1021" w:type="pct"/>
                      </w:tcPr>
                      <w:p w:rsidR="00942FBB" w:rsidRPr="000A2602" w:rsidRDefault="00942FBB" w:rsidP="00B2040C">
                        <w:pPr>
                          <w:pStyle w:val="TableText"/>
                        </w:pPr>
                        <w:r>
                          <w:rPr>
                            <w:rFonts w:hint="eastAsia"/>
                          </w:rPr>
                          <w:t>imageID</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Pr>
                            <w:rFonts w:hint="eastAsia"/>
                          </w:rPr>
                          <w:t>目的镜像</w:t>
                        </w:r>
                        <w:r>
                          <w:rPr>
                            <w:rFonts w:hint="eastAsia"/>
                          </w:rPr>
                          <w:t>ID</w:t>
                        </w:r>
                      </w:p>
                    </w:tc>
                  </w:tr>
                </w:tbl>
                <w:p w:rsidR="00942FBB" w:rsidRPr="000A2602" w:rsidRDefault="00942FBB" w:rsidP="00B2040C">
                  <w:pPr>
                    <w:pStyle w:val="TableText"/>
                  </w:pPr>
                </w:p>
              </w:tc>
            </w:tr>
            <w:tr w:rsidR="00942FBB" w:rsidRPr="000A2602" w:rsidTr="005348A4">
              <w:tblPrEx>
                <w:shd w:val="clear" w:color="auto" w:fill="FFFFFF"/>
                <w:tblLook w:val="00A0"/>
              </w:tblPrEx>
              <w:tc>
                <w:tcPr>
                  <w:tcW w:w="1205" w:type="pct"/>
                  <w:shd w:val="clear" w:color="auto" w:fill="FFFFFF"/>
                </w:tcPr>
                <w:p w:rsidR="00942FBB" w:rsidRPr="000A2602" w:rsidRDefault="00942FBB" w:rsidP="00B2040C">
                  <w:pPr>
                    <w:pStyle w:val="TableText"/>
                  </w:pPr>
                  <w:r>
                    <w:rPr>
                      <w:rFonts w:hint="eastAsia"/>
                    </w:rPr>
                    <w:lastRenderedPageBreak/>
                    <w:t>s3Config</w:t>
                  </w:r>
                </w:p>
              </w:tc>
              <w:tc>
                <w:tcPr>
                  <w:tcW w:w="718" w:type="pct"/>
                  <w:shd w:val="clear" w:color="auto" w:fill="FFFFFF"/>
                </w:tcPr>
                <w:p w:rsidR="00942FBB" w:rsidRPr="000A2602" w:rsidRDefault="00942FBB" w:rsidP="00B2040C">
                  <w:pPr>
                    <w:pStyle w:val="TableText"/>
                  </w:pPr>
                  <w:r>
                    <w:rPr>
                      <w:rFonts w:hint="eastAsia"/>
                    </w:rPr>
                    <w:t>structure</w:t>
                  </w:r>
                </w:p>
              </w:tc>
              <w:tc>
                <w:tcPr>
                  <w:tcW w:w="3077" w:type="pct"/>
                  <w:gridSpan w:val="2"/>
                  <w:shd w:val="clear" w:color="auto" w:fill="FFFFFF"/>
                </w:tcPr>
                <w:p w:rsidR="00942FBB" w:rsidRDefault="00942FBB" w:rsidP="00B2040C">
                  <w:pPr>
                    <w:pStyle w:val="TableText"/>
                  </w:pPr>
                  <w:r>
                    <w:rPr>
                      <w:rFonts w:hint="eastAsia"/>
                    </w:rPr>
                    <w:t>protocol</w:t>
                  </w:r>
                  <w:r>
                    <w:rPr>
                      <w:rFonts w:hint="eastAsia"/>
                    </w:rPr>
                    <w:t>为</w:t>
                  </w:r>
                  <w:r>
                    <w:rPr>
                      <w:rFonts w:hint="eastAsia"/>
                    </w:rPr>
                    <w:t>uds</w:t>
                  </w:r>
                  <w:r>
                    <w:rPr>
                      <w:rFonts w:hint="eastAsia"/>
                    </w:rPr>
                    <w:t>时有效</w:t>
                  </w:r>
                  <w:r>
                    <w:rPr>
                      <w:rFonts w:hint="eastAsia"/>
                    </w:rPr>
                    <w:t xml:space="preserve">. </w:t>
                  </w:r>
                  <w:r>
                    <w:rPr>
                      <w:rFonts w:hint="eastAsia"/>
                    </w:rPr>
                    <w:t>向</w:t>
                  </w:r>
                  <w:r>
                    <w:rPr>
                      <w:rFonts w:hint="eastAsia"/>
                    </w:rPr>
                    <w:t xml:space="preserve">UDS </w:t>
                  </w:r>
                  <w:r>
                    <w:rPr>
                      <w:rFonts w:hint="eastAsia"/>
                    </w:rPr>
                    <w:t>通过</w:t>
                  </w:r>
                  <w:r>
                    <w:rPr>
                      <w:rFonts w:hint="eastAsia"/>
                    </w:rPr>
                    <w:t>S3</w:t>
                  </w:r>
                  <w:r>
                    <w:rPr>
                      <w:rFonts w:hint="eastAsia"/>
                    </w:rPr>
                    <w:t>接口导出时相关配置信息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2"/>
                    <w:gridCol w:w="708"/>
                    <w:gridCol w:w="3149"/>
                  </w:tblGrid>
                  <w:tr w:rsidR="00942FBB" w:rsidRPr="000A2602" w:rsidTr="005348A4">
                    <w:tc>
                      <w:tcPr>
                        <w:tcW w:w="1158" w:type="pct"/>
                        <w:shd w:val="clear" w:color="auto" w:fill="D9D9D9"/>
                      </w:tcPr>
                      <w:p w:rsidR="00942FBB" w:rsidRPr="000A2602" w:rsidRDefault="00942FBB" w:rsidP="00B2040C">
                        <w:pPr>
                          <w:pStyle w:val="TableText"/>
                          <w:rPr>
                            <w:b/>
                          </w:rPr>
                        </w:pPr>
                        <w:r w:rsidRPr="000A2602">
                          <w:rPr>
                            <w:b/>
                          </w:rPr>
                          <w:t>Atribute</w:t>
                        </w:r>
                      </w:p>
                    </w:tc>
                    <w:tc>
                      <w:tcPr>
                        <w:tcW w:w="705" w:type="pct"/>
                        <w:shd w:val="clear" w:color="auto" w:fill="D9D9D9"/>
                      </w:tcPr>
                      <w:p w:rsidR="00942FBB" w:rsidRPr="000A2602" w:rsidRDefault="00942FBB" w:rsidP="00B2040C">
                        <w:pPr>
                          <w:pStyle w:val="TableText"/>
                          <w:rPr>
                            <w:b/>
                          </w:rPr>
                        </w:pPr>
                        <w:r w:rsidRPr="000A2602">
                          <w:rPr>
                            <w:b/>
                          </w:rPr>
                          <w:t>Type</w:t>
                        </w:r>
                      </w:p>
                    </w:tc>
                    <w:tc>
                      <w:tcPr>
                        <w:tcW w:w="3136" w:type="pct"/>
                        <w:shd w:val="clear" w:color="auto" w:fill="D9D9D9"/>
                      </w:tcPr>
                      <w:p w:rsidR="00942FBB" w:rsidRPr="000A2602" w:rsidRDefault="00942FBB" w:rsidP="00B2040C">
                        <w:pPr>
                          <w:pStyle w:val="TableText"/>
                          <w:rPr>
                            <w:b/>
                          </w:rPr>
                        </w:pPr>
                        <w:r>
                          <w:rPr>
                            <w:b/>
                          </w:rPr>
                          <w:t>De</w:t>
                        </w:r>
                        <w:r>
                          <w:rPr>
                            <w:rFonts w:hint="eastAsia"/>
                            <w:b/>
                          </w:rPr>
                          <w:t>s</w:t>
                        </w:r>
                        <w:r w:rsidRPr="000A2602">
                          <w:rPr>
                            <w:b/>
                          </w:rPr>
                          <w:t>cription</w:t>
                        </w:r>
                      </w:p>
                    </w:tc>
                  </w:tr>
                  <w:tr w:rsidR="00942FBB" w:rsidRPr="000A2602" w:rsidTr="005348A4">
                    <w:tc>
                      <w:tcPr>
                        <w:tcW w:w="1158" w:type="pct"/>
                      </w:tcPr>
                      <w:p w:rsidR="00942FBB" w:rsidRPr="000A2602" w:rsidRDefault="00942FBB" w:rsidP="00B2040C">
                        <w:pPr>
                          <w:pStyle w:val="TableText"/>
                        </w:pPr>
                        <w:r>
                          <w:rPr>
                            <w:rFonts w:hint="eastAsia"/>
                          </w:rPr>
                          <w:t>serverIp</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目标</w:t>
                        </w:r>
                        <w:r>
                          <w:rPr>
                            <w:rFonts w:hint="eastAsia"/>
                          </w:rPr>
                          <w:t xml:space="preserve">UDS server </w:t>
                        </w:r>
                        <w:r>
                          <w:rPr>
                            <w:rFonts w:hint="eastAsia"/>
                          </w:rPr>
                          <w:t>地址</w:t>
                        </w:r>
                      </w:p>
                    </w:tc>
                  </w:tr>
                  <w:tr w:rsidR="00942FBB" w:rsidRPr="000A2602" w:rsidTr="005348A4">
                    <w:tc>
                      <w:tcPr>
                        <w:tcW w:w="1158" w:type="pct"/>
                      </w:tcPr>
                      <w:p w:rsidR="00942FBB" w:rsidRDefault="00942FBB" w:rsidP="00B2040C">
                        <w:pPr>
                          <w:pStyle w:val="TableText"/>
                        </w:pPr>
                        <w:r>
                          <w:rPr>
                            <w:rFonts w:hint="eastAsia"/>
                          </w:rPr>
                          <w:t>port</w:t>
                        </w:r>
                      </w:p>
                    </w:tc>
                    <w:tc>
                      <w:tcPr>
                        <w:tcW w:w="705" w:type="pct"/>
                        <w:shd w:val="clear" w:color="auto" w:fill="auto"/>
                      </w:tcPr>
                      <w:p w:rsidR="00942FBB" w:rsidRPr="000A2602" w:rsidRDefault="00942FBB" w:rsidP="00B2040C">
                        <w:pPr>
                          <w:pStyle w:val="TableText"/>
                        </w:pPr>
                        <w:r>
                          <w:rPr>
                            <w:rFonts w:hint="eastAsia"/>
                          </w:rPr>
                          <w:t>string</w:t>
                        </w:r>
                      </w:p>
                    </w:tc>
                    <w:tc>
                      <w:tcPr>
                        <w:tcW w:w="3136" w:type="pct"/>
                        <w:shd w:val="clear" w:color="auto" w:fill="auto"/>
                      </w:tcPr>
                      <w:p w:rsidR="00942FBB" w:rsidRDefault="00942FBB" w:rsidP="00B2040C">
                        <w:pPr>
                          <w:pStyle w:val="TableText"/>
                        </w:pPr>
                        <w:r>
                          <w:rPr>
                            <w:rFonts w:hint="eastAsia"/>
                          </w:rPr>
                          <w:t>服务端口号</w:t>
                        </w:r>
                        <w:r>
                          <w:rPr>
                            <w:rFonts w:hint="eastAsia"/>
                          </w:rPr>
                          <w:t>(</w:t>
                        </w:r>
                        <w:r>
                          <w:rPr>
                            <w:rFonts w:hint="eastAsia"/>
                          </w:rPr>
                          <w:t>预留字段，当前</w:t>
                        </w:r>
                        <w:r>
                          <w:rPr>
                            <w:rFonts w:hint="eastAsia"/>
                          </w:rPr>
                          <w:t>https</w:t>
                        </w:r>
                        <w:r>
                          <w:rPr>
                            <w:rFonts w:hint="eastAsia"/>
                          </w:rPr>
                          <w:t>默认为</w:t>
                        </w:r>
                        <w:r>
                          <w:rPr>
                            <w:rFonts w:hint="eastAsia"/>
                          </w:rPr>
                          <w:t>443</w:t>
                        </w:r>
                        <w:r>
                          <w:rPr>
                            <w:rFonts w:hint="eastAsia"/>
                          </w:rPr>
                          <w:t>端口</w:t>
                        </w:r>
                        <w:r>
                          <w:rPr>
                            <w:rFonts w:hint="eastAsia"/>
                          </w:rPr>
                          <w:t>)</w:t>
                        </w:r>
                      </w:p>
                    </w:tc>
                  </w:tr>
                  <w:tr w:rsidR="00942FBB" w:rsidRPr="000A2602" w:rsidTr="005348A4">
                    <w:tc>
                      <w:tcPr>
                        <w:tcW w:w="1158" w:type="pct"/>
                      </w:tcPr>
                      <w:p w:rsidR="00942FBB" w:rsidRPr="000A2602" w:rsidRDefault="00942FBB" w:rsidP="00B2040C">
                        <w:pPr>
                          <w:pStyle w:val="TableText"/>
                        </w:pPr>
                        <w:r>
                          <w:rPr>
                            <w:rFonts w:hint="eastAsia"/>
                          </w:rPr>
                          <w:t>accessKey</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建立连接公钥信息</w:t>
                        </w:r>
                      </w:p>
                    </w:tc>
                  </w:tr>
                  <w:tr w:rsidR="00942FBB" w:rsidRPr="000A2602" w:rsidTr="005348A4">
                    <w:tc>
                      <w:tcPr>
                        <w:tcW w:w="1158" w:type="pct"/>
                      </w:tcPr>
                      <w:p w:rsidR="00942FBB" w:rsidRPr="000A2602" w:rsidRDefault="00942FBB" w:rsidP="00B2040C">
                        <w:pPr>
                          <w:pStyle w:val="TableText"/>
                        </w:pPr>
                        <w:r>
                          <w:rPr>
                            <w:rFonts w:hint="eastAsia"/>
                          </w:rPr>
                          <w:t>secretKey</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建立连接私钥信息</w:t>
                        </w:r>
                      </w:p>
                    </w:tc>
                  </w:tr>
                  <w:tr w:rsidR="00942FBB" w:rsidRPr="000A2602" w:rsidTr="005348A4">
                    <w:tc>
                      <w:tcPr>
                        <w:tcW w:w="1158" w:type="pct"/>
                      </w:tcPr>
                      <w:p w:rsidR="00942FBB" w:rsidRPr="000A2602" w:rsidRDefault="00942FBB" w:rsidP="00B2040C">
                        <w:pPr>
                          <w:pStyle w:val="TableText"/>
                        </w:pPr>
                        <w:r>
                          <w:rPr>
                            <w:rFonts w:hint="eastAsia"/>
                          </w:rPr>
                          <w:t>bucketName</w:t>
                        </w:r>
                      </w:p>
                    </w:tc>
                    <w:tc>
                      <w:tcPr>
                        <w:tcW w:w="705" w:type="pct"/>
                        <w:shd w:val="clear" w:color="auto" w:fill="auto"/>
                      </w:tcPr>
                      <w:p w:rsidR="00942FBB" w:rsidRPr="000A2602" w:rsidRDefault="00942FBB" w:rsidP="00B2040C">
                        <w:pPr>
                          <w:pStyle w:val="TableText"/>
                        </w:pPr>
                        <w:r w:rsidRPr="000A2602">
                          <w:t>string</w:t>
                        </w:r>
                      </w:p>
                    </w:tc>
                    <w:tc>
                      <w:tcPr>
                        <w:tcW w:w="3136" w:type="pct"/>
                        <w:shd w:val="clear" w:color="auto" w:fill="auto"/>
                      </w:tcPr>
                      <w:p w:rsidR="00942FBB" w:rsidRPr="000A2602" w:rsidRDefault="00942FBB" w:rsidP="00B2040C">
                        <w:pPr>
                          <w:pStyle w:val="TableText"/>
                        </w:pPr>
                        <w:r>
                          <w:rPr>
                            <w:rFonts w:hint="eastAsia"/>
                          </w:rPr>
                          <w:t>目的桶名称</w:t>
                        </w:r>
                      </w:p>
                    </w:tc>
                  </w:tr>
                  <w:tr w:rsidR="00942FBB" w:rsidRPr="000A2602" w:rsidTr="005348A4">
                    <w:tc>
                      <w:tcPr>
                        <w:tcW w:w="1158" w:type="pct"/>
                      </w:tcPr>
                      <w:p w:rsidR="00942FBB" w:rsidRDefault="00942FBB" w:rsidP="00B2040C">
                        <w:pPr>
                          <w:pStyle w:val="TableText"/>
                        </w:pPr>
                        <w:r>
                          <w:rPr>
                            <w:rFonts w:hint="eastAsia"/>
                          </w:rPr>
                          <w:t>key</w:t>
                        </w:r>
                      </w:p>
                    </w:tc>
                    <w:tc>
                      <w:tcPr>
                        <w:tcW w:w="705" w:type="pct"/>
                        <w:shd w:val="clear" w:color="auto" w:fill="auto"/>
                      </w:tcPr>
                      <w:p w:rsidR="00942FBB" w:rsidRPr="000A2602" w:rsidRDefault="00942FBB" w:rsidP="00B2040C">
                        <w:pPr>
                          <w:pStyle w:val="TableText"/>
                        </w:pPr>
                        <w:r>
                          <w:rPr>
                            <w:rFonts w:hint="eastAsia"/>
                          </w:rPr>
                          <w:t>string</w:t>
                        </w:r>
                      </w:p>
                    </w:tc>
                    <w:tc>
                      <w:tcPr>
                        <w:tcW w:w="3136" w:type="pct"/>
                        <w:shd w:val="clear" w:color="auto" w:fill="auto"/>
                      </w:tcPr>
                      <w:p w:rsidR="00942FBB" w:rsidRDefault="00942FBB" w:rsidP="00B2040C">
                        <w:pPr>
                          <w:pStyle w:val="TableText"/>
                        </w:pPr>
                        <w:r>
                          <w:rPr>
                            <w:rFonts w:hint="eastAsia"/>
                          </w:rPr>
                          <w:t>目标</w:t>
                        </w:r>
                        <w:r>
                          <w:rPr>
                            <w:rFonts w:hint="eastAsia"/>
                          </w:rPr>
                          <w:t>Key</w:t>
                        </w:r>
                        <w:r>
                          <w:rPr>
                            <w:rFonts w:hint="eastAsia"/>
                          </w:rPr>
                          <w:t>名</w:t>
                        </w:r>
                      </w:p>
                    </w:tc>
                  </w:tr>
                  <w:tr w:rsidR="00DF5EBA" w:rsidRPr="000A2602" w:rsidTr="005348A4">
                    <w:tc>
                      <w:tcPr>
                        <w:tcW w:w="1158" w:type="pct"/>
                      </w:tcPr>
                      <w:p w:rsidR="00DF5EBA" w:rsidRDefault="00DF5EBA" w:rsidP="00B2040C">
                        <w:pPr>
                          <w:pStyle w:val="TableText"/>
                        </w:pPr>
                        <w:r>
                          <w:t>dek</w:t>
                        </w:r>
                      </w:p>
                    </w:tc>
                    <w:tc>
                      <w:tcPr>
                        <w:tcW w:w="705" w:type="pct"/>
                        <w:shd w:val="clear" w:color="auto" w:fill="auto"/>
                      </w:tcPr>
                      <w:p w:rsidR="00DF5EBA" w:rsidRDefault="00DF5EBA" w:rsidP="00B2040C">
                        <w:pPr>
                          <w:pStyle w:val="TableText"/>
                        </w:pPr>
                        <w:r>
                          <w:t>string</w:t>
                        </w:r>
                      </w:p>
                    </w:tc>
                    <w:tc>
                      <w:tcPr>
                        <w:tcW w:w="3136" w:type="pct"/>
                        <w:shd w:val="clear" w:color="auto" w:fill="auto"/>
                      </w:tcPr>
                      <w:p w:rsidR="00DF5EBA" w:rsidRDefault="00DF5EBA" w:rsidP="00B2040C">
                        <w:pPr>
                          <w:pStyle w:val="TableText"/>
                        </w:pPr>
                        <w:r w:rsidRPr="00DF5EBA">
                          <w:rPr>
                            <w:rFonts w:hint="eastAsia"/>
                          </w:rPr>
                          <w:t>可选。系统预留。读取</w:t>
                        </w:r>
                        <w:r w:rsidRPr="00DF5EBA">
                          <w:rPr>
                            <w:rFonts w:hint="eastAsia"/>
                          </w:rPr>
                          <w:t>UDS</w:t>
                        </w:r>
                        <w:r w:rsidRPr="00DF5EBA">
                          <w:rPr>
                            <w:rFonts w:hint="eastAsia"/>
                          </w:rPr>
                          <w:t>加密镜像时使用。</w:t>
                        </w:r>
                      </w:p>
                    </w:tc>
                  </w:tr>
                </w:tbl>
                <w:p w:rsidR="00942FBB" w:rsidRPr="000A2602" w:rsidRDefault="00942FBB" w:rsidP="00B2040C">
                  <w:pPr>
                    <w:pStyle w:val="TableText"/>
                  </w:pPr>
                </w:p>
              </w:tc>
            </w:tr>
            <w:tr w:rsidR="00942FBB" w:rsidRPr="000A2602" w:rsidTr="005348A4">
              <w:tblPrEx>
                <w:shd w:val="clear" w:color="auto" w:fill="FFFFFF"/>
                <w:tblLook w:val="00A0"/>
              </w:tblPrEx>
              <w:trPr>
                <w:gridAfter w:val="1"/>
                <w:wAfter w:w="248" w:type="pct"/>
              </w:trPr>
              <w:tc>
                <w:tcPr>
                  <w:tcW w:w="1205" w:type="pct"/>
                  <w:shd w:val="clear" w:color="auto" w:fill="FFFFFF"/>
                </w:tcPr>
                <w:p w:rsidR="00942FBB" w:rsidRPr="000A2602" w:rsidRDefault="00942FBB" w:rsidP="00B2040C">
                  <w:pPr>
                    <w:pStyle w:val="TableText"/>
                  </w:pPr>
                  <w:r w:rsidRPr="000A2602">
                    <w:t>username</w:t>
                  </w:r>
                </w:p>
              </w:tc>
              <w:tc>
                <w:tcPr>
                  <w:tcW w:w="718" w:type="pct"/>
                  <w:shd w:val="clear" w:color="auto" w:fill="FFFFFF"/>
                </w:tcPr>
                <w:p w:rsidR="00942FBB" w:rsidRPr="000A2602" w:rsidRDefault="00942FBB" w:rsidP="00B2040C">
                  <w:pPr>
                    <w:pStyle w:val="TableText"/>
                  </w:pPr>
                  <w:r w:rsidRPr="000A2602">
                    <w:t>string</w:t>
                  </w:r>
                </w:p>
              </w:tc>
              <w:tc>
                <w:tcPr>
                  <w:tcW w:w="2828" w:type="pct"/>
                  <w:shd w:val="clear" w:color="auto" w:fill="FFFFFF"/>
                </w:tcPr>
                <w:p w:rsidR="00942FBB" w:rsidRPr="000A2602" w:rsidRDefault="00942FBB" w:rsidP="00B2040C">
                  <w:pPr>
                    <w:pStyle w:val="TableText"/>
                  </w:pPr>
                  <w:r w:rsidRPr="000A2602">
                    <w:t>模板所在</w:t>
                  </w:r>
                  <w:r w:rsidRPr="000A2602">
                    <w:t>PC</w:t>
                  </w:r>
                  <w:r w:rsidRPr="000A2602">
                    <w:t>机的用户名，长度为</w:t>
                  </w:r>
                  <w:r w:rsidRPr="000A2602">
                    <w:t>1-</w:t>
                  </w:r>
                  <w:r>
                    <w:rPr>
                      <w:rFonts w:hint="eastAsia"/>
                    </w:rPr>
                    <w:t>128</w:t>
                  </w:r>
                  <w:r w:rsidRPr="000A2602">
                    <w:t>。可选字段。如果用户不输入</w:t>
                  </w:r>
                  <w:r w:rsidRPr="000A2602">
                    <w:t>username</w:t>
                  </w:r>
                  <w:r w:rsidRPr="000A2602">
                    <w:t>，请调用接口时不需要携带信息。</w:t>
                  </w:r>
                </w:p>
              </w:tc>
            </w:tr>
            <w:tr w:rsidR="00942FBB" w:rsidRPr="000A2602" w:rsidTr="005348A4">
              <w:tblPrEx>
                <w:shd w:val="clear" w:color="auto" w:fill="FFFFFF"/>
                <w:tblLook w:val="00A0"/>
              </w:tblPrEx>
              <w:trPr>
                <w:gridAfter w:val="1"/>
                <w:wAfter w:w="248" w:type="pct"/>
              </w:trPr>
              <w:tc>
                <w:tcPr>
                  <w:tcW w:w="1205" w:type="pct"/>
                  <w:shd w:val="clear" w:color="auto" w:fill="FFFFFF"/>
                </w:tcPr>
                <w:p w:rsidR="00942FBB" w:rsidRPr="000A2602" w:rsidRDefault="00942FBB" w:rsidP="00B2040C">
                  <w:pPr>
                    <w:pStyle w:val="TableText"/>
                  </w:pPr>
                  <w:r w:rsidRPr="000A2602">
                    <w:t>password</w:t>
                  </w:r>
                </w:p>
              </w:tc>
              <w:tc>
                <w:tcPr>
                  <w:tcW w:w="718" w:type="pct"/>
                  <w:shd w:val="clear" w:color="auto" w:fill="FFFFFF"/>
                </w:tcPr>
                <w:p w:rsidR="00942FBB" w:rsidRPr="000A2602" w:rsidRDefault="00942FBB" w:rsidP="00B2040C">
                  <w:pPr>
                    <w:pStyle w:val="TableText"/>
                  </w:pPr>
                  <w:r w:rsidRPr="000A2602">
                    <w:t>string</w:t>
                  </w:r>
                </w:p>
              </w:tc>
              <w:tc>
                <w:tcPr>
                  <w:tcW w:w="2828" w:type="pct"/>
                  <w:shd w:val="clear" w:color="auto" w:fill="FFFFFF"/>
                </w:tcPr>
                <w:p w:rsidR="00942FBB" w:rsidRPr="000A2602" w:rsidRDefault="00942FBB" w:rsidP="00B2040C">
                  <w:pPr>
                    <w:pStyle w:val="TableText"/>
                  </w:pPr>
                  <w:r w:rsidRPr="000A2602">
                    <w:t>模板所在</w:t>
                  </w:r>
                  <w:r w:rsidRPr="000A2602">
                    <w:t>PC</w:t>
                  </w:r>
                  <w:r w:rsidRPr="000A2602">
                    <w:t>机的密码，长度为</w:t>
                  </w:r>
                  <w:r w:rsidRPr="000A2602">
                    <w:t>0-</w:t>
                  </w:r>
                  <w:r>
                    <w:rPr>
                      <w:rFonts w:hint="eastAsia"/>
                    </w:rPr>
                    <w:t>128</w:t>
                  </w:r>
                  <w:r w:rsidRPr="000A2602">
                    <w:t>。可选字段，如果用户不输入</w:t>
                  </w:r>
                  <w:r w:rsidRPr="000A2602">
                    <w:t>password</w:t>
                  </w:r>
                  <w:r w:rsidRPr="000A2602">
                    <w:t>，请调用接口时不需要携带信息。</w:t>
                  </w:r>
                </w:p>
              </w:tc>
            </w:tr>
            <w:tr w:rsidR="00942FBB" w:rsidRPr="000A2602" w:rsidTr="005348A4">
              <w:tblPrEx>
                <w:shd w:val="clear" w:color="auto" w:fill="FFFFFF"/>
                <w:tblLook w:val="00A0"/>
              </w:tblPrEx>
              <w:trPr>
                <w:gridAfter w:val="1"/>
                <w:wAfter w:w="248" w:type="pct"/>
              </w:trPr>
              <w:tc>
                <w:tcPr>
                  <w:tcW w:w="1205" w:type="pct"/>
                  <w:shd w:val="clear" w:color="auto" w:fill="FFFFFF"/>
                </w:tcPr>
                <w:p w:rsidR="00942FBB" w:rsidRPr="000A2602" w:rsidRDefault="00942FBB" w:rsidP="00B2040C">
                  <w:pPr>
                    <w:pStyle w:val="TableText"/>
                  </w:pPr>
                  <w:r w:rsidRPr="000A2602">
                    <w:t>isOverwrite</w:t>
                  </w:r>
                </w:p>
              </w:tc>
              <w:tc>
                <w:tcPr>
                  <w:tcW w:w="718" w:type="pct"/>
                  <w:shd w:val="clear" w:color="auto" w:fill="FFFFFF"/>
                </w:tcPr>
                <w:p w:rsidR="00942FBB" w:rsidRPr="000A2602" w:rsidRDefault="00942FBB" w:rsidP="00B2040C">
                  <w:pPr>
                    <w:pStyle w:val="TableText"/>
                  </w:pPr>
                  <w:r w:rsidRPr="000A2602">
                    <w:t>boolean</w:t>
                  </w:r>
                </w:p>
              </w:tc>
              <w:tc>
                <w:tcPr>
                  <w:tcW w:w="2828" w:type="pct"/>
                  <w:shd w:val="clear" w:color="auto" w:fill="FFFFFF"/>
                </w:tcPr>
                <w:p w:rsidR="00942FBB" w:rsidRPr="000A2602" w:rsidRDefault="00942FBB" w:rsidP="00B2040C">
                  <w:pPr>
                    <w:pStyle w:val="TableText"/>
                  </w:pPr>
                  <w:r w:rsidRPr="000A2602">
                    <w:t>是否覆盖已有文件。</w:t>
                  </w:r>
                </w:p>
                <w:p w:rsidR="00942FBB" w:rsidRPr="000A2602" w:rsidRDefault="00942FBB" w:rsidP="00B2040C">
                  <w:pPr>
                    <w:pStyle w:val="TableText"/>
                  </w:pPr>
                  <w:r w:rsidRPr="000A2602">
                    <w:t>false:</w:t>
                  </w:r>
                  <w:r w:rsidRPr="000A2602">
                    <w:t>不覆盖</w:t>
                  </w:r>
                </w:p>
                <w:p w:rsidR="00942FBB" w:rsidRPr="000A2602" w:rsidRDefault="00942FBB" w:rsidP="00B2040C">
                  <w:pPr>
                    <w:pStyle w:val="TableText"/>
                  </w:pPr>
                  <w:r w:rsidRPr="000A2602">
                    <w:t>true</w:t>
                  </w:r>
                  <w:r w:rsidRPr="000A2602">
                    <w:t>：覆盖</w:t>
                  </w:r>
                </w:p>
                <w:p w:rsidR="00942FBB" w:rsidRPr="000A2602" w:rsidRDefault="00942FBB" w:rsidP="00B2040C">
                  <w:pPr>
                    <w:pStyle w:val="TableText"/>
                  </w:pPr>
                  <w:r w:rsidRPr="000A2602">
                    <w:t>可选，默认</w:t>
                  </w:r>
                  <w:r w:rsidRPr="000A2602">
                    <w:t>false</w:t>
                  </w:r>
                  <w:r w:rsidRPr="000A2602">
                    <w:t>。</w:t>
                  </w:r>
                </w:p>
              </w:tc>
            </w:tr>
            <w:tr w:rsidR="00942FBB" w:rsidRPr="000A2602" w:rsidTr="005348A4">
              <w:tblPrEx>
                <w:shd w:val="clear" w:color="auto" w:fill="FFFFFF"/>
                <w:tblLook w:val="00A0"/>
              </w:tblPrEx>
              <w:trPr>
                <w:gridAfter w:val="1"/>
                <w:wAfter w:w="248" w:type="pct"/>
              </w:trPr>
              <w:tc>
                <w:tcPr>
                  <w:tcW w:w="1205" w:type="pct"/>
                  <w:shd w:val="clear" w:color="auto" w:fill="FFFFFF"/>
                </w:tcPr>
                <w:p w:rsidR="00942FBB" w:rsidRPr="000A2602" w:rsidRDefault="00942FBB" w:rsidP="00B2040C">
                  <w:pPr>
                    <w:pStyle w:val="TableText"/>
                  </w:pPr>
                  <w:r w:rsidRPr="000A2602">
                    <w:t>vmConfig</w:t>
                  </w:r>
                </w:p>
              </w:tc>
              <w:tc>
                <w:tcPr>
                  <w:tcW w:w="718" w:type="pct"/>
                  <w:shd w:val="clear" w:color="auto" w:fill="FFFFFF"/>
                </w:tcPr>
                <w:p w:rsidR="00942FBB" w:rsidRPr="000A2602" w:rsidRDefault="00942FBB" w:rsidP="00B2040C">
                  <w:pPr>
                    <w:pStyle w:val="TableText"/>
                  </w:pPr>
                  <w:r w:rsidRPr="000A2602">
                    <w:t>ref</w:t>
                  </w:r>
                </w:p>
              </w:tc>
              <w:tc>
                <w:tcPr>
                  <w:tcW w:w="2828" w:type="pct"/>
                  <w:shd w:val="clear" w:color="auto" w:fill="FFFFFF"/>
                </w:tcPr>
                <w:p w:rsidR="00942FBB" w:rsidRPr="000A2602" w:rsidRDefault="00942FBB" w:rsidP="00B2040C">
                  <w:pPr>
                    <w:pStyle w:val="TableText"/>
                  </w:pPr>
                  <w:r w:rsidRPr="000A2602">
                    <w:rPr>
                      <w:rFonts w:hint="eastAsia"/>
                    </w:rPr>
                    <w:t>模板配置，可选。见</w:t>
                  </w:r>
                  <w:r w:rsidRPr="000A2602">
                    <w:t>3.6.1 I</w:t>
                  </w:r>
                  <w:r w:rsidRPr="000A2602">
                    <w:rPr>
                      <w:rFonts w:hint="eastAsia"/>
                    </w:rPr>
                    <w:t>，只有</w:t>
                  </w:r>
                  <w:r w:rsidRPr="000A2602">
                    <w:t>disks</w:t>
                  </w:r>
                  <w:r w:rsidRPr="000A2602">
                    <w:rPr>
                      <w:rFonts w:hint="eastAsia"/>
                    </w:rPr>
                    <w:t>下的</w:t>
                  </w:r>
                  <w:r w:rsidRPr="000A2602">
                    <w:t>sequnceNum</w:t>
                  </w:r>
                  <w:r w:rsidRPr="000A2602">
                    <w:rPr>
                      <w:rFonts w:hint="eastAsia"/>
                    </w:rPr>
                    <w:t>有效，其他参数忽略</w:t>
                  </w:r>
                </w:p>
              </w:tc>
            </w:tr>
          </w:tbl>
          <w:p w:rsidR="00942FBB" w:rsidRPr="000A2602" w:rsidRDefault="00942FBB" w:rsidP="00B2040C">
            <w:pPr>
              <w:pStyle w:val="TableText"/>
            </w:pPr>
          </w:p>
          <w:tbl>
            <w:tblPr>
              <w:tblW w:w="8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25"/>
              <w:gridCol w:w="822"/>
              <w:gridCol w:w="6062"/>
            </w:tblGrid>
            <w:tr w:rsidR="00942FBB" w:rsidRPr="000A2602" w:rsidTr="005348A4">
              <w:tc>
                <w:tcPr>
                  <w:tcW w:w="755" w:type="pct"/>
                  <w:shd w:val="clear" w:color="auto" w:fill="D9D9D9"/>
                </w:tcPr>
                <w:p w:rsidR="00942FBB" w:rsidRPr="000A2602" w:rsidRDefault="00942FBB" w:rsidP="00B2040C">
                  <w:pPr>
                    <w:pStyle w:val="TableText"/>
                  </w:pPr>
                  <w:r w:rsidRPr="000A2602">
                    <w:t>Name</w:t>
                  </w:r>
                </w:p>
              </w:tc>
              <w:tc>
                <w:tcPr>
                  <w:tcW w:w="424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55" w:type="pct"/>
                  <w:shd w:val="clear" w:color="auto" w:fill="D9D9D9"/>
                </w:tcPr>
                <w:p w:rsidR="00942FBB" w:rsidRPr="000A2602" w:rsidRDefault="00942FBB" w:rsidP="00B2040C">
                  <w:pPr>
                    <w:pStyle w:val="TableText"/>
                  </w:pPr>
                  <w:r w:rsidRPr="000A2602">
                    <w:t>Atribute</w:t>
                  </w:r>
                </w:p>
              </w:tc>
              <w:tc>
                <w:tcPr>
                  <w:tcW w:w="507" w:type="pct"/>
                  <w:shd w:val="clear" w:color="auto" w:fill="D9D9D9"/>
                </w:tcPr>
                <w:p w:rsidR="00942FBB" w:rsidRPr="000A2602" w:rsidRDefault="00942FBB" w:rsidP="00B2040C">
                  <w:pPr>
                    <w:pStyle w:val="TableText"/>
                  </w:pPr>
                  <w:r w:rsidRPr="000A2602">
                    <w:t>Type</w:t>
                  </w:r>
                </w:p>
              </w:tc>
              <w:tc>
                <w:tcPr>
                  <w:tcW w:w="3738" w:type="pct"/>
                  <w:shd w:val="clear" w:color="auto" w:fill="D9D9D9"/>
                </w:tcPr>
                <w:p w:rsidR="00942FBB" w:rsidRPr="000A2602" w:rsidRDefault="00942FBB" w:rsidP="00B2040C">
                  <w:pPr>
                    <w:pStyle w:val="TableText"/>
                  </w:pPr>
                  <w:r w:rsidRPr="000A2602">
                    <w:t>Desc</w:t>
                  </w:r>
                  <w:r w:rsidRPr="000A2602">
                    <w:cr/>
                    <w:t>iption</w:t>
                  </w:r>
                </w:p>
              </w:tc>
            </w:tr>
            <w:tr w:rsidR="00942FBB" w:rsidRPr="000A2602" w:rsidTr="005348A4">
              <w:tc>
                <w:tcPr>
                  <w:tcW w:w="755" w:type="pct"/>
                </w:tcPr>
                <w:p w:rsidR="00942FBB" w:rsidRPr="000A2602" w:rsidRDefault="00942FBB" w:rsidP="00B2040C">
                  <w:pPr>
                    <w:pStyle w:val="TableText"/>
                  </w:pPr>
                  <w:r w:rsidRPr="000A2602">
                    <w:t>urn</w:t>
                  </w:r>
                </w:p>
              </w:tc>
              <w:tc>
                <w:tcPr>
                  <w:tcW w:w="507" w:type="pct"/>
                  <w:shd w:val="clear" w:color="auto" w:fill="auto"/>
                </w:tcPr>
                <w:p w:rsidR="00942FBB" w:rsidRPr="000A2602" w:rsidRDefault="00942FBB" w:rsidP="00B2040C">
                  <w:pPr>
                    <w:pStyle w:val="TableText"/>
                  </w:pPr>
                  <w:r w:rsidRPr="000A2602">
                    <w:t>string</w:t>
                  </w:r>
                </w:p>
              </w:tc>
              <w:tc>
                <w:tcPr>
                  <w:tcW w:w="3738" w:type="pct"/>
                  <w:shd w:val="clear" w:color="auto" w:fill="auto"/>
                </w:tcPr>
                <w:p w:rsidR="00942FBB" w:rsidRPr="000A2602" w:rsidRDefault="00942FBB" w:rsidP="00B2040C">
                  <w:pPr>
                    <w:pStyle w:val="TableText"/>
                  </w:pPr>
                  <w:r w:rsidRPr="000A2602">
                    <w:t>模板的标识</w:t>
                  </w:r>
                </w:p>
              </w:tc>
            </w:tr>
            <w:tr w:rsidR="00942FBB" w:rsidRPr="000A2602" w:rsidTr="005348A4">
              <w:tc>
                <w:tcPr>
                  <w:tcW w:w="755" w:type="pct"/>
                </w:tcPr>
                <w:p w:rsidR="00942FBB" w:rsidRPr="000A2602" w:rsidRDefault="00942FBB" w:rsidP="00B2040C">
                  <w:pPr>
                    <w:pStyle w:val="TableText"/>
                  </w:pPr>
                  <w:r w:rsidRPr="000A2602">
                    <w:t>uri</w:t>
                  </w:r>
                </w:p>
              </w:tc>
              <w:tc>
                <w:tcPr>
                  <w:tcW w:w="507" w:type="pct"/>
                  <w:shd w:val="clear" w:color="auto" w:fill="auto"/>
                </w:tcPr>
                <w:p w:rsidR="00942FBB" w:rsidRPr="000A2602" w:rsidRDefault="00942FBB" w:rsidP="00B2040C">
                  <w:pPr>
                    <w:pStyle w:val="TableText"/>
                  </w:pPr>
                  <w:r w:rsidRPr="000A2602">
                    <w:t>string</w:t>
                  </w:r>
                </w:p>
              </w:tc>
              <w:tc>
                <w:tcPr>
                  <w:tcW w:w="3738" w:type="pct"/>
                  <w:shd w:val="clear" w:color="auto" w:fill="auto"/>
                </w:tcPr>
                <w:p w:rsidR="00942FBB" w:rsidRPr="000A2602" w:rsidRDefault="00942FBB" w:rsidP="00B2040C">
                  <w:pPr>
                    <w:pStyle w:val="TableText"/>
                  </w:pPr>
                  <w:r w:rsidRPr="000A2602">
                    <w:t>模板所对应的</w:t>
                  </w:r>
                  <w:r w:rsidRPr="000A2602">
                    <w:t>URI</w:t>
                  </w:r>
                  <w:r w:rsidRPr="000A2602">
                    <w:t>地址</w:t>
                  </w:r>
                </w:p>
              </w:tc>
            </w:tr>
            <w:tr w:rsidR="00942FBB" w:rsidRPr="000A2602" w:rsidTr="005348A4">
              <w:tc>
                <w:tcPr>
                  <w:tcW w:w="755" w:type="pct"/>
                </w:tcPr>
                <w:p w:rsidR="00942FBB" w:rsidRPr="000A2602" w:rsidRDefault="00942FBB" w:rsidP="00B2040C">
                  <w:pPr>
                    <w:pStyle w:val="TableText"/>
                  </w:pPr>
                  <w:r w:rsidRPr="000A2602">
                    <w:t>taskUrn</w:t>
                  </w:r>
                </w:p>
              </w:tc>
              <w:tc>
                <w:tcPr>
                  <w:tcW w:w="507" w:type="pct"/>
                  <w:shd w:val="clear" w:color="auto" w:fill="auto"/>
                </w:tcPr>
                <w:p w:rsidR="00942FBB" w:rsidRPr="000A2602" w:rsidRDefault="00942FBB" w:rsidP="00B2040C">
                  <w:pPr>
                    <w:pStyle w:val="TableText"/>
                  </w:pPr>
                  <w:r w:rsidRPr="000A2602">
                    <w:t>string</w:t>
                  </w:r>
                </w:p>
              </w:tc>
              <w:tc>
                <w:tcPr>
                  <w:tcW w:w="3738" w:type="pct"/>
                  <w:shd w:val="clear" w:color="auto" w:fill="auto"/>
                </w:tcPr>
                <w:p w:rsidR="00942FBB" w:rsidRPr="000A2602" w:rsidRDefault="00942FBB" w:rsidP="00B2040C">
                  <w:pPr>
                    <w:pStyle w:val="TableText"/>
                  </w:pPr>
                  <w:r w:rsidRPr="000A2602">
                    <w:t>导出模板任务对应的标识</w:t>
                  </w:r>
                </w:p>
              </w:tc>
            </w:tr>
            <w:tr w:rsidR="00942FBB" w:rsidRPr="000A2602" w:rsidTr="005348A4">
              <w:tc>
                <w:tcPr>
                  <w:tcW w:w="755" w:type="pct"/>
                </w:tcPr>
                <w:p w:rsidR="00942FBB" w:rsidRPr="000A2602" w:rsidRDefault="00942FBB" w:rsidP="00B2040C">
                  <w:pPr>
                    <w:pStyle w:val="TableText"/>
                  </w:pPr>
                  <w:r w:rsidRPr="000A2602">
                    <w:t>taskUri</w:t>
                  </w:r>
                </w:p>
              </w:tc>
              <w:tc>
                <w:tcPr>
                  <w:tcW w:w="507" w:type="pct"/>
                  <w:shd w:val="clear" w:color="auto" w:fill="auto"/>
                </w:tcPr>
                <w:p w:rsidR="00942FBB" w:rsidRPr="000A2602" w:rsidRDefault="00942FBB" w:rsidP="00B2040C">
                  <w:pPr>
                    <w:pStyle w:val="TableText"/>
                  </w:pPr>
                  <w:r w:rsidRPr="000A2602">
                    <w:t>string</w:t>
                  </w:r>
                </w:p>
              </w:tc>
              <w:tc>
                <w:tcPr>
                  <w:tcW w:w="3738" w:type="pct"/>
                  <w:shd w:val="clear" w:color="auto" w:fill="auto"/>
                </w:tcPr>
                <w:p w:rsidR="00942FBB" w:rsidRPr="000A2602" w:rsidRDefault="00942FBB" w:rsidP="00B2040C">
                  <w:pPr>
                    <w:pStyle w:val="TableText"/>
                  </w:pPr>
                  <w:r w:rsidRPr="000A2602">
                    <w:t>导出模板任务对应的</w:t>
                  </w:r>
                  <w:r w:rsidRPr="000A2602">
                    <w:t>URI</w:t>
                  </w:r>
                  <w:r w:rsidRPr="000A2602">
                    <w:t>地址</w:t>
                  </w:r>
                  <w:r w:rsidRPr="000A2602">
                    <w:t xml:space="preserve"> </w:t>
                  </w:r>
                </w:p>
              </w:tc>
            </w:tr>
            <w:tr w:rsidR="00942FBB" w:rsidRPr="000A2602" w:rsidTr="005348A4">
              <w:tc>
                <w:tcPr>
                  <w:tcW w:w="755" w:type="pct"/>
                </w:tcPr>
                <w:p w:rsidR="00942FBB" w:rsidRPr="000A2602" w:rsidRDefault="00942FBB" w:rsidP="00B2040C">
                  <w:pPr>
                    <w:pStyle w:val="TableText"/>
                  </w:pPr>
                  <w:r w:rsidRPr="000A2602">
                    <w:rPr>
                      <w:rFonts w:hint="eastAsia"/>
                    </w:rPr>
                    <w:lastRenderedPageBreak/>
                    <w:t>serverLeaseUrn</w:t>
                  </w:r>
                </w:p>
              </w:tc>
              <w:tc>
                <w:tcPr>
                  <w:tcW w:w="507" w:type="pct"/>
                  <w:shd w:val="clear" w:color="auto" w:fill="auto"/>
                </w:tcPr>
                <w:p w:rsidR="00942FBB" w:rsidRPr="000A2602" w:rsidRDefault="00942FBB" w:rsidP="00B2040C">
                  <w:pPr>
                    <w:pStyle w:val="TableText"/>
                  </w:pPr>
                  <w:r w:rsidRPr="000A2602">
                    <w:rPr>
                      <w:rFonts w:hint="eastAsia"/>
                    </w:rPr>
                    <w:t>string</w:t>
                  </w:r>
                </w:p>
              </w:tc>
              <w:tc>
                <w:tcPr>
                  <w:tcW w:w="3738" w:type="pct"/>
                  <w:shd w:val="clear" w:color="auto" w:fill="auto"/>
                </w:tcPr>
                <w:p w:rsidR="00942FBB" w:rsidRPr="000A2602" w:rsidRDefault="00942FBB" w:rsidP="00B2040C">
                  <w:pPr>
                    <w:pStyle w:val="TableText"/>
                  </w:pPr>
                  <w:r w:rsidRPr="000A2602">
                    <w:rPr>
                      <w:rFonts w:hint="eastAsia"/>
                    </w:rPr>
                    <w:t>服务端链接信息标识</w:t>
                  </w:r>
                </w:p>
              </w:tc>
            </w:tr>
            <w:tr w:rsidR="00942FBB" w:rsidRPr="000A2602" w:rsidTr="005348A4">
              <w:tc>
                <w:tcPr>
                  <w:tcW w:w="755" w:type="pct"/>
                </w:tcPr>
                <w:p w:rsidR="00942FBB" w:rsidRPr="000A2602" w:rsidRDefault="00942FBB" w:rsidP="00B2040C">
                  <w:pPr>
                    <w:pStyle w:val="TableText"/>
                  </w:pPr>
                  <w:r w:rsidRPr="000A2602">
                    <w:rPr>
                      <w:rFonts w:hint="eastAsia"/>
                    </w:rPr>
                    <w:t>serverLeaseUri</w:t>
                  </w:r>
                </w:p>
              </w:tc>
              <w:tc>
                <w:tcPr>
                  <w:tcW w:w="507" w:type="pct"/>
                  <w:shd w:val="clear" w:color="auto" w:fill="auto"/>
                </w:tcPr>
                <w:p w:rsidR="00942FBB" w:rsidRPr="000A2602" w:rsidRDefault="00942FBB" w:rsidP="00B2040C">
                  <w:pPr>
                    <w:pStyle w:val="TableText"/>
                  </w:pPr>
                  <w:r w:rsidRPr="000A2602">
                    <w:rPr>
                      <w:rFonts w:hint="eastAsia"/>
                    </w:rPr>
                    <w:t>string</w:t>
                  </w:r>
                </w:p>
              </w:tc>
              <w:tc>
                <w:tcPr>
                  <w:tcW w:w="3738" w:type="pct"/>
                  <w:shd w:val="clear" w:color="auto" w:fill="auto"/>
                </w:tcPr>
                <w:p w:rsidR="00942FBB" w:rsidRPr="000A2602" w:rsidRDefault="00942FBB" w:rsidP="00B2040C">
                  <w:pPr>
                    <w:pStyle w:val="TableText"/>
                  </w:pPr>
                  <w:r w:rsidRPr="000A2602">
                    <w:rPr>
                      <w:rFonts w:hint="eastAsia"/>
                    </w:rPr>
                    <w:t>访问服务端链接信息的</w:t>
                  </w:r>
                  <w:r w:rsidRPr="000A2602">
                    <w:rPr>
                      <w:rFonts w:hint="eastAsia"/>
                    </w:rPr>
                    <w:t>URI</w:t>
                  </w:r>
                  <w:r w:rsidRPr="000A2602">
                    <w:rPr>
                      <w:rFonts w:hint="eastAsia"/>
                    </w:rPr>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 xml:space="preserve">Post &lt;vm_uri&gt;/&lt;id&gt;/action/export HTTP/1.1 </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X-Auth-Token: &lt;Authen_TOKEN&gt;</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 //</w:t>
            </w:r>
            <w:r w:rsidR="00942FBB" w:rsidRPr="000A2602">
              <w:t>例如，</w:t>
            </w:r>
            <w:r w:rsidR="00942FBB" w:rsidRPr="000A2602">
              <w:t>template01</w:t>
            </w:r>
          </w:p>
          <w:p w:rsidR="00942FBB" w:rsidRPr="000A2602" w:rsidRDefault="005348A4" w:rsidP="00B2040C">
            <w:pPr>
              <w:pStyle w:val="TableText"/>
            </w:pPr>
            <w:r w:rsidRPr="005348A4">
              <w:rPr>
                <w:rFonts w:ascii="宋体" w:hAnsi="宋体"/>
              </w:rPr>
              <w:t>“</w:t>
            </w:r>
            <w:r w:rsidR="00942FBB" w:rsidRPr="000A2602">
              <w:t>url</w:t>
            </w:r>
            <w:r w:rsidRPr="005348A4">
              <w:rPr>
                <w:rFonts w:ascii="宋体" w:hAnsi="宋体"/>
              </w:rPr>
              <w:t>”</w:t>
            </w:r>
            <w:r w:rsidR="00942FBB" w:rsidRPr="000A2602">
              <w:t>:string, //:</w:t>
            </w:r>
            <w:r w:rsidR="00942FBB" w:rsidRPr="000A2602">
              <w:t>例如，</w:t>
            </w:r>
            <w:r w:rsidR="00942FBB" w:rsidRPr="000A2602">
              <w:t>192.168.0.1/share/template</w:t>
            </w:r>
          </w:p>
          <w:p w:rsidR="00942FBB" w:rsidRPr="000A2602" w:rsidRDefault="005348A4" w:rsidP="00B2040C">
            <w:pPr>
              <w:pStyle w:val="TableText"/>
            </w:pPr>
            <w:r w:rsidRPr="005348A4">
              <w:rPr>
                <w:rFonts w:ascii="宋体" w:hAnsi="宋体"/>
              </w:rPr>
              <w:t>“</w:t>
            </w:r>
            <w:r w:rsidR="00942FBB" w:rsidRPr="000A2602">
              <w:t>username</w:t>
            </w:r>
            <w:r w:rsidRPr="005348A4">
              <w:rPr>
                <w:rFonts w:ascii="宋体" w:hAnsi="宋体"/>
              </w:rPr>
              <w:t>”</w:t>
            </w:r>
            <w:r w:rsidR="00942FBB" w:rsidRPr="000A2602">
              <w:t>:</w:t>
            </w:r>
            <w:r w:rsidRPr="005348A4">
              <w:rPr>
                <w:rFonts w:ascii="宋体" w:hAnsi="宋体"/>
              </w:rPr>
              <w:t>”</w:t>
            </w:r>
            <w:r w:rsidR="00942FBB" w:rsidRPr="000A2602">
              <w:t>administrator</w:t>
            </w:r>
            <w:r w:rsidRPr="005348A4">
              <w:rPr>
                <w:rFonts w:ascii="宋体" w:hAnsi="宋体"/>
              </w:rPr>
              <w:t>”</w:t>
            </w:r>
            <w:r w:rsidR="00942FBB">
              <w:rPr>
                <w:rFonts w:hint="eastAsia"/>
              </w:rPr>
              <w:t>,</w:t>
            </w:r>
            <w:r w:rsidR="00942FBB" w:rsidRPr="000A2602">
              <w:t>//</w:t>
            </w:r>
            <w:r w:rsidR="00942FBB" w:rsidRPr="000A2602">
              <w:t>可以为</w:t>
            </w:r>
            <w:r w:rsidR="00942FBB" w:rsidRPr="000A2602">
              <w:t>NULL</w:t>
            </w:r>
            <w:r w:rsidR="00942FBB" w:rsidRPr="000A2602">
              <w:t>。</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:string //</w:t>
            </w:r>
            <w:r w:rsidR="00942FBB" w:rsidRPr="000A2602">
              <w:t>例如，</w:t>
            </w:r>
            <w:r w:rsidR="00942FBB" w:rsidRPr="000A2602">
              <w:t>Huawei123</w:t>
            </w:r>
            <w:r w:rsidR="00942FBB" w:rsidRPr="000A2602">
              <w:t>，可以为</w:t>
            </w:r>
            <w:r w:rsidR="00942FBB" w:rsidRPr="000A2602">
              <w:t>NULL</w:t>
            </w:r>
            <w:r w:rsidR="00942FBB"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 xml:space="preserve">: string,             </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 xml:space="preserve">: string,          </w:t>
            </w:r>
          </w:p>
          <w:p w:rsidR="00942FBB" w:rsidRPr="000A2602" w:rsidRDefault="00942FBB" w:rsidP="00B2040C">
            <w:pPr>
              <w:pStyle w:val="TableText"/>
            </w:pPr>
            <w:r w:rsidRPr="000A2602">
              <w:t xml:space="preserve"> </w:t>
            </w:r>
            <w:r w:rsidR="005348A4" w:rsidRPr="005348A4">
              <w:rPr>
                <w:rFonts w:ascii="宋体" w:hAnsi="宋体"/>
              </w:rPr>
              <w:t>“</w:t>
            </w:r>
            <w:r w:rsidRPr="000A2602">
              <w:t>taskUrn</w:t>
            </w:r>
            <w:r w:rsidR="005348A4" w:rsidRPr="005348A4">
              <w:rPr>
                <w:rFonts w:ascii="宋体" w:hAnsi="宋体"/>
              </w:rPr>
              <w:t>”</w:t>
            </w:r>
            <w:r w:rsidRPr="000A2602">
              <w:t xml:space="preserve">: string,               </w:t>
            </w:r>
          </w:p>
          <w:p w:rsidR="00942FBB" w:rsidRPr="000A2602" w:rsidRDefault="00942FBB" w:rsidP="00B2040C">
            <w:pPr>
              <w:pStyle w:val="TableText"/>
            </w:pPr>
            <w:r w:rsidRPr="000A2602">
              <w:t xml:space="preserve"> </w:t>
            </w:r>
            <w:r w:rsidR="005348A4" w:rsidRPr="005348A4">
              <w:rPr>
                <w:rFonts w:ascii="宋体" w:hAnsi="宋体"/>
              </w:rPr>
              <w:t>“</w:t>
            </w:r>
            <w:r w:rsidRPr="000A2602">
              <w:t>taskUri</w:t>
            </w:r>
            <w:r w:rsidR="005348A4" w:rsidRPr="005348A4">
              <w:rPr>
                <w:rFonts w:ascii="宋体" w:hAnsi="宋体"/>
              </w:rPr>
              <w:t>”</w:t>
            </w:r>
            <w:r w:rsidRPr="000A2602">
              <w:t>: string</w:t>
            </w:r>
            <w:r w:rsidRPr="000A2602">
              <w:rPr>
                <w:rFonts w:hint="eastAsia"/>
              </w:rPr>
              <w:t>,</w:t>
            </w:r>
          </w:p>
          <w:p w:rsidR="00942FBB" w:rsidRPr="000A2602" w:rsidRDefault="005348A4" w:rsidP="00B2040C">
            <w:pPr>
              <w:pStyle w:val="TableText"/>
            </w:pPr>
            <w:r w:rsidRPr="005348A4">
              <w:rPr>
                <w:rFonts w:ascii="宋体" w:hAnsi="宋体"/>
              </w:rPr>
              <w:t>“</w:t>
            </w:r>
            <w:r w:rsidR="00942FBB" w:rsidRPr="000A2602">
              <w:rPr>
                <w:rFonts w:hint="eastAsia"/>
              </w:rPr>
              <w:t>serverLeaseUrn</w:t>
            </w:r>
            <w:r w:rsidRPr="005348A4">
              <w:rPr>
                <w:rFonts w:ascii="宋体" w:hAnsi="宋体"/>
              </w:rPr>
              <w:t>”</w:t>
            </w:r>
            <w:r w:rsidR="00942FBB" w:rsidRPr="000A2602">
              <w:rPr>
                <w:rFonts w:hint="eastAsia"/>
              </w:rPr>
              <w:t>:string,</w:t>
            </w:r>
          </w:p>
          <w:p w:rsidR="00942FBB" w:rsidRPr="000A2602" w:rsidRDefault="005348A4" w:rsidP="00B2040C">
            <w:pPr>
              <w:pStyle w:val="TableText"/>
            </w:pPr>
            <w:r w:rsidRPr="005348A4">
              <w:rPr>
                <w:rFonts w:ascii="宋体" w:hAnsi="宋体"/>
              </w:rPr>
              <w:t>“</w:t>
            </w:r>
            <w:r w:rsidR="00942FBB" w:rsidRPr="000A2602">
              <w:rPr>
                <w:rFonts w:hint="eastAsia"/>
              </w:rPr>
              <w:t>serverLeaseUri</w:t>
            </w:r>
            <w:r w:rsidRPr="005348A4">
              <w:rPr>
                <w:rFonts w:ascii="宋体" w:hAnsi="宋体"/>
              </w:rPr>
              <w:t>”</w:t>
            </w:r>
            <w:r w:rsidR="00942FBB" w:rsidRPr="000A2602">
              <w:rPr>
                <w:rFonts w:hint="eastAsia"/>
              </w:rPr>
              <w:t>:string</w:t>
            </w:r>
            <w:r w:rsidR="00942FBB" w:rsidRPr="000A2602">
              <w:t xml:space="preserve">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222"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387"/>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387"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10000012</w:t>
                  </w:r>
                </w:p>
              </w:tc>
              <w:tc>
                <w:tcPr>
                  <w:tcW w:w="5387"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10300035</w:t>
                  </w:r>
                </w:p>
              </w:tc>
              <w:tc>
                <w:tcPr>
                  <w:tcW w:w="5387" w:type="dxa"/>
                </w:tcPr>
                <w:p w:rsidR="00942FBB" w:rsidRPr="000A2602" w:rsidRDefault="005348A4" w:rsidP="00B2040C">
                  <w:pPr>
                    <w:pStyle w:val="TableText"/>
                  </w:pPr>
                  <w:r w:rsidRPr="005348A4">
                    <w:rPr>
                      <w:rFonts w:ascii="宋体" w:hAnsi="宋体"/>
                    </w:rPr>
                    <w:t>“</w:t>
                  </w:r>
                  <w:r w:rsidR="00942FBB" w:rsidRPr="000A2602">
                    <w:t>URL</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B2040C">
                  <w:pPr>
                    <w:pStyle w:val="TableText"/>
                    <w:rPr>
                      <w:sz w:val="20"/>
                      <w:szCs w:val="20"/>
                    </w:rPr>
                  </w:pPr>
                  <w:r w:rsidRPr="000A2602">
                    <w:t>10300015</w:t>
                  </w:r>
                </w:p>
              </w:tc>
              <w:tc>
                <w:tcPr>
                  <w:tcW w:w="5387" w:type="dxa"/>
                </w:tcPr>
                <w:p w:rsidR="00942FBB" w:rsidRPr="000A2602" w:rsidRDefault="00942FBB" w:rsidP="00B2040C">
                  <w:pPr>
                    <w:pStyle w:val="TableText"/>
                  </w:pPr>
                  <w:r w:rsidRPr="000A2602">
                    <w:t>虚拟机不允许此操作</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10300162</w:t>
                  </w:r>
                </w:p>
              </w:tc>
              <w:tc>
                <w:tcPr>
                  <w:tcW w:w="5387" w:type="dxa"/>
                </w:tcPr>
                <w:p w:rsidR="00942FBB" w:rsidRPr="000A2602" w:rsidRDefault="00942FBB" w:rsidP="00EB602D">
                  <w:pPr>
                    <w:pStyle w:val="TableText"/>
                  </w:pPr>
                  <w:r w:rsidRPr="000A2602">
                    <w:t>请在任务完成之后重试。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10300421</w:t>
                  </w:r>
                </w:p>
              </w:tc>
              <w:tc>
                <w:tcPr>
                  <w:tcW w:w="5387" w:type="dxa"/>
                </w:tcPr>
                <w:p w:rsidR="00942FBB" w:rsidRPr="000A2602" w:rsidRDefault="00942FBB" w:rsidP="00EB602D">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10300508</w:t>
                  </w:r>
                </w:p>
              </w:tc>
              <w:tc>
                <w:tcPr>
                  <w:tcW w:w="5387" w:type="dxa"/>
                </w:tcPr>
                <w:p w:rsidR="00942FBB" w:rsidRPr="000A2602" w:rsidRDefault="00942FBB" w:rsidP="00EB602D">
                  <w:pPr>
                    <w:pStyle w:val="TableText"/>
                  </w:pPr>
                  <w:r w:rsidRPr="000A2602">
                    <w:rPr>
                      <w:rFonts w:hint="eastAsia"/>
                    </w:rPr>
                    <w:t>FT</w:t>
                  </w:r>
                  <w:r w:rsidRPr="000A2602">
                    <w:rPr>
                      <w:rFonts w:hint="eastAsia"/>
                    </w:rPr>
                    <w:t>虚拟机不允许导出。</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10300509</w:t>
                  </w:r>
                </w:p>
              </w:tc>
              <w:tc>
                <w:tcPr>
                  <w:tcW w:w="5387" w:type="dxa"/>
                </w:tcPr>
                <w:p w:rsidR="00942FBB" w:rsidRPr="000A2602" w:rsidRDefault="00942FBB" w:rsidP="00EB602D">
                  <w:pPr>
                    <w:pStyle w:val="TableText"/>
                  </w:pPr>
                  <w:r w:rsidRPr="000A2602">
                    <w:rPr>
                      <w:rFonts w:hint="eastAsia"/>
                    </w:rPr>
                    <w:t>虚拟机存在非虚拟化存储类型卷，不允许导出。</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10300510</w:t>
                  </w:r>
                </w:p>
              </w:tc>
              <w:tc>
                <w:tcPr>
                  <w:tcW w:w="5387" w:type="dxa"/>
                </w:tcPr>
                <w:p w:rsidR="00942FBB" w:rsidRPr="000A2602" w:rsidRDefault="00942FBB" w:rsidP="00B2040C">
                  <w:pPr>
                    <w:pStyle w:val="TableText"/>
                    <w:rPr>
                      <w:sz w:val="20"/>
                      <w:szCs w:val="20"/>
                    </w:rPr>
                  </w:pPr>
                  <w:r>
                    <w:rPr>
                      <w:rFonts w:ascii="宋体" w:cs="宋体" w:hint="eastAsia"/>
                      <w:color w:val="000000"/>
                      <w:sz w:val="20"/>
                      <w:szCs w:val="20"/>
                    </w:rPr>
                    <w:t>虚拟机存在不受快照影响磁盘，不允许导出</w:t>
                  </w:r>
                  <w:r w:rsidRPr="00EB602D">
                    <w:rPr>
                      <w:rFonts w:hint="eastAsia"/>
                    </w:rPr>
                    <w:t>。</w:t>
                  </w:r>
                </w:p>
              </w:tc>
            </w:tr>
            <w:tr w:rsidR="00942FBB" w:rsidRPr="000A2602" w:rsidTr="005348A4">
              <w:tc>
                <w:tcPr>
                  <w:tcW w:w="1333" w:type="dxa"/>
                </w:tcPr>
                <w:p w:rsidR="00942FBB" w:rsidRPr="000A2602" w:rsidRDefault="00942FBB" w:rsidP="00EB602D">
                  <w:pPr>
                    <w:pStyle w:val="TableText"/>
                  </w:pPr>
                  <w:r w:rsidRPr="000A2602">
                    <w:rPr>
                      <w:rFonts w:hint="eastAsia"/>
                    </w:rPr>
                    <w:lastRenderedPageBreak/>
                    <w:t>400</w:t>
                  </w:r>
                </w:p>
              </w:tc>
              <w:tc>
                <w:tcPr>
                  <w:tcW w:w="1134" w:type="dxa"/>
                </w:tcPr>
                <w:p w:rsidR="00942FBB" w:rsidRPr="000A2602" w:rsidRDefault="00942FBB" w:rsidP="00EB602D">
                  <w:pPr>
                    <w:pStyle w:val="TableText"/>
                  </w:pPr>
                  <w:r w:rsidRPr="000A2602">
                    <w:rPr>
                      <w:rFonts w:hint="eastAsia"/>
                    </w:rPr>
                    <w:t>10300511</w:t>
                  </w:r>
                </w:p>
              </w:tc>
              <w:tc>
                <w:tcPr>
                  <w:tcW w:w="5387" w:type="dxa"/>
                </w:tcPr>
                <w:p w:rsidR="00942FBB" w:rsidRPr="000A2602" w:rsidRDefault="00942FBB" w:rsidP="00EB602D">
                  <w:pPr>
                    <w:pStyle w:val="TableText"/>
                  </w:pPr>
                  <w:r w:rsidRPr="000A2602">
                    <w:rPr>
                      <w:rFonts w:hint="eastAsia"/>
                    </w:rPr>
                    <w:t>链接克隆虚拟机</w:t>
                  </w:r>
                  <w:r>
                    <w:rPr>
                      <w:rFonts w:hint="eastAsia"/>
                    </w:rPr>
                    <w:t>/</w:t>
                  </w:r>
                  <w:r w:rsidRPr="00657B24">
                    <w:rPr>
                      <w:rFonts w:hint="eastAsia"/>
                    </w:rPr>
                    <w:t>带有链接克隆磁盘</w:t>
                  </w:r>
                  <w:r w:rsidRPr="000A2602">
                    <w:rPr>
                      <w:rFonts w:hint="eastAsia"/>
                    </w:rPr>
                    <w:t>不</w:t>
                  </w:r>
                  <w:r>
                    <w:rPr>
                      <w:rFonts w:hint="eastAsia"/>
                    </w:rPr>
                    <w:t>支持在线</w:t>
                  </w:r>
                  <w:r w:rsidRPr="000A2602">
                    <w:rPr>
                      <w:rFonts w:hint="eastAsia"/>
                    </w:rPr>
                    <w:t>导出。</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10300512</w:t>
                  </w:r>
                </w:p>
              </w:tc>
              <w:tc>
                <w:tcPr>
                  <w:tcW w:w="5387" w:type="dxa"/>
                </w:tcPr>
                <w:p w:rsidR="00942FBB" w:rsidRPr="000A2602" w:rsidRDefault="00942FBB" w:rsidP="00EB602D">
                  <w:pPr>
                    <w:pStyle w:val="TableText"/>
                  </w:pPr>
                  <w:r w:rsidRPr="000A2602">
                    <w:rPr>
                      <w:rFonts w:hint="eastAsia"/>
                    </w:rPr>
                    <w:t>虚拟机绑定了</w:t>
                  </w:r>
                  <w:r w:rsidRPr="000A2602">
                    <w:rPr>
                      <w:rFonts w:hint="eastAsia"/>
                    </w:rPr>
                    <w:t>USB</w:t>
                  </w:r>
                  <w:r w:rsidRPr="000A2602">
                    <w:rPr>
                      <w:rFonts w:hint="eastAsia"/>
                    </w:rPr>
                    <w:t>设备，不允许该操作。</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10300901</w:t>
                  </w:r>
                </w:p>
              </w:tc>
              <w:tc>
                <w:tcPr>
                  <w:tcW w:w="5387" w:type="dxa"/>
                </w:tcPr>
                <w:p w:rsidR="00942FBB" w:rsidRPr="000A2602" w:rsidRDefault="00942FBB" w:rsidP="00EB602D">
                  <w:pPr>
                    <w:pStyle w:val="TableText"/>
                  </w:pPr>
                  <w:r w:rsidRPr="000A2602">
                    <w:rPr>
                      <w:rFonts w:hint="eastAsia"/>
                    </w:rPr>
                    <w:t>虚拟机</w:t>
                  </w:r>
                  <w:r w:rsidRPr="000A2602">
                    <w:rPr>
                      <w:rFonts w:hint="eastAsia"/>
                    </w:rPr>
                    <w:t>/</w:t>
                  </w:r>
                  <w:r w:rsidRPr="000A2602">
                    <w:rPr>
                      <w:rFonts w:hint="eastAsia"/>
                    </w:rPr>
                    <w:t>模板无磁盘，不支持导出。</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10300060</w:t>
                  </w:r>
                </w:p>
              </w:tc>
              <w:tc>
                <w:tcPr>
                  <w:tcW w:w="5387" w:type="dxa"/>
                </w:tcPr>
                <w:p w:rsidR="00942FBB" w:rsidRPr="000A2602" w:rsidRDefault="00942FBB" w:rsidP="00EB602D">
                  <w:pPr>
                    <w:pStyle w:val="TableText"/>
                  </w:pPr>
                  <w:r w:rsidRPr="000A2602">
                    <w:rPr>
                      <w:rFonts w:hint="eastAsia"/>
                    </w:rPr>
                    <w:t>磁盘类型不允许当前操作。</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E84E35">
                    <w:t>10300270</w:t>
                  </w:r>
                </w:p>
              </w:tc>
              <w:tc>
                <w:tcPr>
                  <w:tcW w:w="5387" w:type="dxa"/>
                </w:tcPr>
                <w:p w:rsidR="00942FBB" w:rsidRPr="000A2602" w:rsidRDefault="00942FBB" w:rsidP="00EB602D">
                  <w:pPr>
                    <w:pStyle w:val="TableText"/>
                  </w:pPr>
                  <w:r w:rsidRPr="00E84E35">
                    <w:rPr>
                      <w:rFonts w:hint="eastAsia"/>
                    </w:rPr>
                    <w:t>该虚拟机已绑定共享磁盘，仅当绑定共享磁盘的所有虚拟机为停止态时才支持此操作，请关闭其他虚拟机后重试。</w:t>
                  </w:r>
                </w:p>
              </w:tc>
            </w:tr>
            <w:tr w:rsidR="00942FBB" w:rsidRPr="000A2602" w:rsidTr="005348A4">
              <w:tc>
                <w:tcPr>
                  <w:tcW w:w="1333" w:type="dxa"/>
                </w:tcPr>
                <w:p w:rsidR="00942FBB" w:rsidRPr="000A2602" w:rsidRDefault="00942FBB" w:rsidP="00EB602D">
                  <w:pPr>
                    <w:pStyle w:val="TableText"/>
                  </w:pPr>
                  <w:r>
                    <w:rPr>
                      <w:rFonts w:hint="eastAsia"/>
                    </w:rPr>
                    <w:t>400</w:t>
                  </w:r>
                </w:p>
              </w:tc>
              <w:tc>
                <w:tcPr>
                  <w:tcW w:w="1134" w:type="dxa"/>
                </w:tcPr>
                <w:p w:rsidR="00942FBB" w:rsidRPr="00E84E35" w:rsidRDefault="00942FBB" w:rsidP="00EB602D">
                  <w:pPr>
                    <w:pStyle w:val="TableText"/>
                  </w:pPr>
                  <w:r>
                    <w:rPr>
                      <w:rFonts w:hint="eastAsia"/>
                    </w:rPr>
                    <w:t>10300567</w:t>
                  </w:r>
                </w:p>
              </w:tc>
              <w:tc>
                <w:tcPr>
                  <w:tcW w:w="5387" w:type="dxa"/>
                </w:tcPr>
                <w:p w:rsidR="00942FBB" w:rsidRPr="00E84E35" w:rsidRDefault="00942FBB" w:rsidP="00EB602D">
                  <w:pPr>
                    <w:pStyle w:val="TableText"/>
                  </w:pPr>
                  <w:r>
                    <w:rPr>
                      <w:rFonts w:hint="eastAsia"/>
                    </w:rPr>
                    <w:t>运行中的虚拟机不支持导出指定磁盘</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sidRPr="00534AC7">
                    <w:t>10300738</w:t>
                  </w:r>
                </w:p>
              </w:tc>
              <w:tc>
                <w:tcPr>
                  <w:tcW w:w="5387" w:type="dxa"/>
                </w:tcPr>
                <w:p w:rsidR="00942FBB" w:rsidRDefault="00942FBB" w:rsidP="00EB602D">
                  <w:pPr>
                    <w:pStyle w:val="TableText"/>
                  </w:pPr>
                  <w:r w:rsidRPr="00534AC7">
                    <w:t>GLANCE</w:t>
                  </w:r>
                  <w:r w:rsidRPr="00534AC7">
                    <w:rPr>
                      <w:rFonts w:hint="eastAsia"/>
                    </w:rPr>
                    <w:t>或者</w:t>
                  </w:r>
                  <w:r w:rsidRPr="00534AC7">
                    <w:t>UDS</w:t>
                  </w:r>
                  <w:r w:rsidRPr="00534AC7">
                    <w:rPr>
                      <w:rFonts w:hint="eastAsia"/>
                    </w:rPr>
                    <w:t>不支持该格式的导入导出。</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sidRPr="00534AC7">
                    <w:t>10300739</w:t>
                  </w:r>
                </w:p>
              </w:tc>
              <w:tc>
                <w:tcPr>
                  <w:tcW w:w="5387" w:type="dxa"/>
                </w:tcPr>
                <w:p w:rsidR="00942FBB" w:rsidRDefault="00942FBB" w:rsidP="00EB602D">
                  <w:pPr>
                    <w:pStyle w:val="TableText"/>
                  </w:pPr>
                  <w:r w:rsidRPr="00534AC7">
                    <w:t>GLANCE</w:t>
                  </w:r>
                  <w:r w:rsidRPr="00534AC7">
                    <w:rPr>
                      <w:rFonts w:hint="eastAsia"/>
                    </w:rPr>
                    <w:t>或者</w:t>
                  </w:r>
                  <w:r w:rsidRPr="00534AC7">
                    <w:t>UDS</w:t>
                  </w:r>
                  <w:r w:rsidRPr="00534AC7">
                    <w:rPr>
                      <w:rFonts w:hint="eastAsia"/>
                    </w:rPr>
                    <w:t>不支持虚拟机多个卷的导入导出。</w:t>
                  </w:r>
                </w:p>
              </w:tc>
            </w:tr>
            <w:tr w:rsidR="00942FBB" w:rsidRPr="000A2602" w:rsidTr="005348A4">
              <w:tc>
                <w:tcPr>
                  <w:tcW w:w="1333" w:type="dxa"/>
                </w:tcPr>
                <w:p w:rsidR="00942FBB" w:rsidRDefault="00942FBB" w:rsidP="00EB602D">
                  <w:pPr>
                    <w:pStyle w:val="TableText"/>
                  </w:pPr>
                  <w:r>
                    <w:rPr>
                      <w:rFonts w:hint="eastAsia"/>
                    </w:rPr>
                    <w:t>400</w:t>
                  </w:r>
                </w:p>
              </w:tc>
              <w:tc>
                <w:tcPr>
                  <w:tcW w:w="1134" w:type="dxa"/>
                </w:tcPr>
                <w:p w:rsidR="00942FBB" w:rsidRDefault="00942FBB" w:rsidP="00EB602D">
                  <w:pPr>
                    <w:pStyle w:val="TableText"/>
                  </w:pPr>
                  <w:r w:rsidRPr="00534AC7">
                    <w:t>10300740</w:t>
                  </w:r>
                </w:p>
              </w:tc>
              <w:tc>
                <w:tcPr>
                  <w:tcW w:w="5387" w:type="dxa"/>
                </w:tcPr>
                <w:p w:rsidR="00942FBB" w:rsidRDefault="00942FBB" w:rsidP="00EB602D">
                  <w:pPr>
                    <w:pStyle w:val="TableText"/>
                  </w:pPr>
                  <w:r w:rsidRPr="00534AC7">
                    <w:t>GLANCE</w:t>
                  </w:r>
                  <w:r w:rsidRPr="00534AC7">
                    <w:rPr>
                      <w:rFonts w:hint="eastAsia"/>
                    </w:rPr>
                    <w:t>相关参数非法。</w:t>
                  </w:r>
                </w:p>
              </w:tc>
            </w:tr>
            <w:tr w:rsidR="00BC3DAB" w:rsidRPr="000A2602" w:rsidTr="005348A4">
              <w:tc>
                <w:tcPr>
                  <w:tcW w:w="1333" w:type="dxa"/>
                </w:tcPr>
                <w:p w:rsidR="00BC3DAB" w:rsidRDefault="00BC3DAB" w:rsidP="00EB602D">
                  <w:pPr>
                    <w:pStyle w:val="TableText"/>
                  </w:pPr>
                  <w:r>
                    <w:rPr>
                      <w:rFonts w:hint="eastAsia"/>
                    </w:rPr>
                    <w:t>400</w:t>
                  </w:r>
                </w:p>
              </w:tc>
              <w:tc>
                <w:tcPr>
                  <w:tcW w:w="1134" w:type="dxa"/>
                </w:tcPr>
                <w:p w:rsidR="00BC3DAB" w:rsidRPr="00534AC7" w:rsidRDefault="00BC3DAB" w:rsidP="00EB602D">
                  <w:pPr>
                    <w:pStyle w:val="TableText"/>
                  </w:pPr>
                  <w:r>
                    <w:rPr>
                      <w:rFonts w:hint="eastAsia"/>
                    </w:rPr>
                    <w:t>30102010</w:t>
                  </w:r>
                </w:p>
              </w:tc>
              <w:tc>
                <w:tcPr>
                  <w:tcW w:w="5387" w:type="dxa"/>
                </w:tcPr>
                <w:p w:rsidR="00BC3DAB" w:rsidRPr="00534AC7" w:rsidRDefault="00BC3DAB" w:rsidP="00EB602D">
                  <w:pPr>
                    <w:pStyle w:val="TableText"/>
                  </w:pPr>
                  <w:r w:rsidRPr="00BC3DAB">
                    <w:rPr>
                      <w:rFonts w:hint="eastAsia"/>
                    </w:rPr>
                    <w:t>含有非虚拟化类型的磁盘的虚拟机不支持在线导出。</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222" w:type="dxa"/>
            <w:tcBorders>
              <w:top w:val="single" w:sz="4" w:space="0" w:color="000000"/>
              <w:left w:val="single" w:sz="4" w:space="0" w:color="000000"/>
              <w:bottom w:val="single" w:sz="4" w:space="0" w:color="000000"/>
              <w:right w:val="single" w:sz="4" w:space="0" w:color="000000"/>
            </w:tcBorders>
          </w:tcPr>
          <w:tbl>
            <w:tblPr>
              <w:tblStyle w:val="ab"/>
              <w:tblW w:w="7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521"/>
            </w:tblGrid>
            <w:tr w:rsidR="00942FBB" w:rsidRPr="000A2602" w:rsidTr="005348A4">
              <w:tc>
                <w:tcPr>
                  <w:tcW w:w="1333" w:type="dxa"/>
                </w:tcPr>
                <w:p w:rsidR="00942FBB" w:rsidRPr="000A2602" w:rsidRDefault="00942FBB" w:rsidP="00B2040C">
                  <w:pPr>
                    <w:pStyle w:val="TableText"/>
                  </w:pPr>
                  <w:r w:rsidRPr="000A2602">
                    <w:t>错误码</w:t>
                  </w:r>
                </w:p>
              </w:tc>
              <w:tc>
                <w:tcPr>
                  <w:tcW w:w="6521" w:type="dxa"/>
                </w:tcPr>
                <w:p w:rsidR="00942FBB" w:rsidRPr="000A2602" w:rsidRDefault="00942FBB" w:rsidP="00B2040C">
                  <w:pPr>
                    <w:pStyle w:val="TableText"/>
                  </w:pPr>
                  <w:r w:rsidRPr="000A2602">
                    <w:t>错误码说明</w:t>
                  </w:r>
                </w:p>
              </w:tc>
            </w:tr>
            <w:tr w:rsidR="00942FBB" w:rsidRPr="000A2602" w:rsidTr="005348A4">
              <w:tc>
                <w:tcPr>
                  <w:tcW w:w="1333" w:type="dxa"/>
                </w:tcPr>
                <w:p w:rsidR="00942FBB" w:rsidRPr="000A2602" w:rsidRDefault="00942FBB" w:rsidP="00B2040C">
                  <w:pPr>
                    <w:pStyle w:val="TableText"/>
                  </w:pPr>
                  <w:r w:rsidRPr="000A2602">
                    <w:t>103000053</w:t>
                  </w:r>
                </w:p>
              </w:tc>
              <w:tc>
                <w:tcPr>
                  <w:tcW w:w="6521" w:type="dxa"/>
                </w:tcPr>
                <w:p w:rsidR="00942FBB" w:rsidRPr="000A2602" w:rsidRDefault="00942FBB" w:rsidP="00B2040C">
                  <w:pPr>
                    <w:pStyle w:val="TableText"/>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5348A4">
              <w:tc>
                <w:tcPr>
                  <w:tcW w:w="1333" w:type="dxa"/>
                </w:tcPr>
                <w:p w:rsidR="00942FBB" w:rsidRPr="000A2602" w:rsidRDefault="00942FBB" w:rsidP="00B2040C">
                  <w:pPr>
                    <w:pStyle w:val="TableText"/>
                  </w:pPr>
                  <w:r w:rsidRPr="000A2602">
                    <w:t>10200300</w:t>
                  </w:r>
                </w:p>
              </w:tc>
              <w:tc>
                <w:tcPr>
                  <w:tcW w:w="6521" w:type="dxa"/>
                </w:tcPr>
                <w:p w:rsidR="00942FBB" w:rsidRPr="000A2602" w:rsidRDefault="00942FBB" w:rsidP="00B2040C">
                  <w:pPr>
                    <w:pStyle w:val="TableText"/>
                  </w:pPr>
                  <w:r w:rsidRPr="000A2602">
                    <w:t>与主机通信异常，请稍后重试或联系华为技术支持。</w:t>
                  </w:r>
                </w:p>
              </w:tc>
            </w:tr>
            <w:tr w:rsidR="00942FBB" w:rsidRPr="000A2602" w:rsidTr="005348A4">
              <w:tc>
                <w:tcPr>
                  <w:tcW w:w="1333" w:type="dxa"/>
                </w:tcPr>
                <w:p w:rsidR="00942FBB" w:rsidRPr="000A2602" w:rsidRDefault="00942FBB" w:rsidP="00B2040C">
                  <w:pPr>
                    <w:pStyle w:val="TableText"/>
                  </w:pPr>
                  <w:r w:rsidRPr="000A2602">
                    <w:t>10200301</w:t>
                  </w:r>
                </w:p>
              </w:tc>
              <w:tc>
                <w:tcPr>
                  <w:tcW w:w="6521" w:type="dxa"/>
                </w:tcPr>
                <w:p w:rsidR="00942FBB" w:rsidRPr="000A2602" w:rsidRDefault="00942FBB" w:rsidP="00B2040C">
                  <w:pPr>
                    <w:pStyle w:val="TableText"/>
                  </w:pPr>
                  <w:r w:rsidRPr="000A2602">
                    <w:t>对端存储空间不足，导出模板失败。</w:t>
                  </w:r>
                </w:p>
              </w:tc>
            </w:tr>
            <w:tr w:rsidR="00942FBB" w:rsidRPr="000A2602" w:rsidTr="005348A4">
              <w:tc>
                <w:tcPr>
                  <w:tcW w:w="1333" w:type="dxa"/>
                </w:tcPr>
                <w:p w:rsidR="00942FBB" w:rsidRPr="000A2602" w:rsidRDefault="00942FBB" w:rsidP="00B2040C">
                  <w:pPr>
                    <w:pStyle w:val="TableText"/>
                  </w:pPr>
                  <w:r w:rsidRPr="000A2602">
                    <w:t>10300140</w:t>
                  </w:r>
                </w:p>
              </w:tc>
              <w:tc>
                <w:tcPr>
                  <w:tcW w:w="6521" w:type="dxa"/>
                </w:tcPr>
                <w:p w:rsidR="00942FBB" w:rsidRPr="000A2602" w:rsidRDefault="00942FBB" w:rsidP="00B2040C">
                  <w:pPr>
                    <w:pStyle w:val="TableText"/>
                  </w:pPr>
                  <w:r w:rsidRPr="000A2602">
                    <w:t>导入或导出模板时，主机上报失败。</w:t>
                  </w:r>
                </w:p>
              </w:tc>
            </w:tr>
            <w:tr w:rsidR="00942FBB" w:rsidRPr="000A2602" w:rsidTr="005348A4">
              <w:tc>
                <w:tcPr>
                  <w:tcW w:w="1333" w:type="dxa"/>
                </w:tcPr>
                <w:p w:rsidR="00942FBB" w:rsidRPr="000A2602" w:rsidRDefault="00942FBB" w:rsidP="00B2040C">
                  <w:pPr>
                    <w:pStyle w:val="TableText"/>
                  </w:pPr>
                  <w:r w:rsidRPr="000A2602">
                    <w:t>10300143</w:t>
                  </w:r>
                </w:p>
              </w:tc>
              <w:tc>
                <w:tcPr>
                  <w:tcW w:w="6521" w:type="dxa"/>
                </w:tcPr>
                <w:p w:rsidR="00942FBB" w:rsidRPr="000A2602" w:rsidRDefault="00942FBB" w:rsidP="00B2040C">
                  <w:pPr>
                    <w:pStyle w:val="TableText"/>
                  </w:pPr>
                  <w:r w:rsidRPr="000A2602">
                    <w:t>主机无法连接共享目录，请检查共享目录权限。</w:t>
                  </w:r>
                </w:p>
              </w:tc>
            </w:tr>
            <w:tr w:rsidR="00942FBB" w:rsidRPr="000A2602" w:rsidTr="005348A4">
              <w:tc>
                <w:tcPr>
                  <w:tcW w:w="1333" w:type="dxa"/>
                </w:tcPr>
                <w:p w:rsidR="00942FBB" w:rsidRPr="000A2602" w:rsidRDefault="00942FBB" w:rsidP="00B2040C">
                  <w:pPr>
                    <w:pStyle w:val="TableText"/>
                  </w:pPr>
                  <w:r w:rsidRPr="000A2602">
                    <w:t>10300147</w:t>
                  </w:r>
                </w:p>
              </w:tc>
              <w:tc>
                <w:tcPr>
                  <w:tcW w:w="6521" w:type="dxa"/>
                </w:tcPr>
                <w:p w:rsidR="00942FBB" w:rsidRPr="000A2602" w:rsidRDefault="00942FBB" w:rsidP="00B2040C">
                  <w:pPr>
                    <w:pStyle w:val="TableText"/>
                  </w:pPr>
                  <w:r w:rsidRPr="000A2602">
                    <w:t>系统创建存储设备失败，请联系华为技术支持。</w:t>
                  </w:r>
                </w:p>
              </w:tc>
            </w:tr>
            <w:tr w:rsidR="00942FBB" w:rsidRPr="000A2602" w:rsidTr="005348A4">
              <w:tc>
                <w:tcPr>
                  <w:tcW w:w="1333" w:type="dxa"/>
                </w:tcPr>
                <w:p w:rsidR="00942FBB" w:rsidRPr="000A2602" w:rsidRDefault="00942FBB" w:rsidP="00B2040C">
                  <w:pPr>
                    <w:pStyle w:val="TableText"/>
                  </w:pPr>
                  <w:r w:rsidRPr="000A2602">
                    <w:t>10300148</w:t>
                  </w:r>
                </w:p>
              </w:tc>
              <w:tc>
                <w:tcPr>
                  <w:tcW w:w="6521" w:type="dxa"/>
                </w:tcPr>
                <w:p w:rsidR="00942FBB" w:rsidRPr="000A2602" w:rsidRDefault="00942FBB" w:rsidP="00B2040C">
                  <w:pPr>
                    <w:pStyle w:val="TableText"/>
                  </w:pPr>
                  <w:r w:rsidRPr="000A2602">
                    <w:t>主机执行命令失败，请联系华为技术支持。</w:t>
                  </w:r>
                </w:p>
              </w:tc>
            </w:tr>
            <w:tr w:rsidR="00942FBB" w:rsidRPr="000A2602" w:rsidTr="005348A4">
              <w:tc>
                <w:tcPr>
                  <w:tcW w:w="1333" w:type="dxa"/>
                </w:tcPr>
                <w:p w:rsidR="00942FBB" w:rsidRPr="000A2602" w:rsidRDefault="00942FBB" w:rsidP="00B2040C">
                  <w:pPr>
                    <w:pStyle w:val="TableText"/>
                  </w:pPr>
                  <w:r w:rsidRPr="000A2602">
                    <w:t>10300149</w:t>
                  </w:r>
                </w:p>
              </w:tc>
              <w:tc>
                <w:tcPr>
                  <w:tcW w:w="6521" w:type="dxa"/>
                </w:tcPr>
                <w:p w:rsidR="00942FBB" w:rsidRPr="000A2602" w:rsidRDefault="00942FBB" w:rsidP="00B2040C">
                  <w:pPr>
                    <w:pStyle w:val="TableText"/>
                  </w:pPr>
                  <w:r w:rsidRPr="000A2602">
                    <w:t>系统删除存储设备失败，请联系华为技术支持。</w:t>
                  </w:r>
                </w:p>
              </w:tc>
            </w:tr>
            <w:tr w:rsidR="00942FBB" w:rsidRPr="000A2602" w:rsidTr="005348A4">
              <w:tc>
                <w:tcPr>
                  <w:tcW w:w="1333" w:type="dxa"/>
                </w:tcPr>
                <w:p w:rsidR="00942FBB" w:rsidRPr="000A2602" w:rsidRDefault="00942FBB" w:rsidP="00B2040C">
                  <w:pPr>
                    <w:pStyle w:val="TableText"/>
                  </w:pPr>
                  <w:r w:rsidRPr="000A2602">
                    <w:t>10300151</w:t>
                  </w:r>
                </w:p>
              </w:tc>
              <w:tc>
                <w:tcPr>
                  <w:tcW w:w="6521" w:type="dxa"/>
                </w:tcPr>
                <w:p w:rsidR="00942FBB" w:rsidRPr="000A2602" w:rsidRDefault="00942FBB" w:rsidP="00B2040C">
                  <w:pPr>
                    <w:pStyle w:val="TableText"/>
                  </w:pPr>
                  <w:r w:rsidRPr="000A2602">
                    <w:t>修改</w:t>
                  </w:r>
                  <w:r w:rsidRPr="000A2602">
                    <w:t>XML</w:t>
                  </w:r>
                  <w:r w:rsidRPr="000A2602">
                    <w:t>文件名失败，请检查共享目录的操作权限。</w:t>
                  </w:r>
                </w:p>
              </w:tc>
            </w:tr>
            <w:tr w:rsidR="00942FBB" w:rsidRPr="000A2602" w:rsidTr="005348A4">
              <w:tc>
                <w:tcPr>
                  <w:tcW w:w="1333" w:type="dxa"/>
                </w:tcPr>
                <w:p w:rsidR="00942FBB" w:rsidRPr="000A2602" w:rsidRDefault="00942FBB" w:rsidP="00B2040C">
                  <w:pPr>
                    <w:pStyle w:val="TableText"/>
                  </w:pPr>
                  <w:r w:rsidRPr="000A2602">
                    <w:t>10300150</w:t>
                  </w:r>
                </w:p>
              </w:tc>
              <w:tc>
                <w:tcPr>
                  <w:tcW w:w="6521" w:type="dxa"/>
                </w:tcPr>
                <w:p w:rsidR="00942FBB" w:rsidRPr="000A2602" w:rsidRDefault="00942FBB" w:rsidP="00B2040C">
                  <w:pPr>
                    <w:pStyle w:val="TableText"/>
                  </w:pPr>
                  <w:r w:rsidRPr="000A2602">
                    <w:t>系统发生未知错误，请联系华为技术支持。</w:t>
                  </w:r>
                </w:p>
              </w:tc>
            </w:tr>
            <w:tr w:rsidR="00942FBB" w:rsidRPr="000A2602" w:rsidTr="005348A4">
              <w:tc>
                <w:tcPr>
                  <w:tcW w:w="1333" w:type="dxa"/>
                </w:tcPr>
                <w:p w:rsidR="00942FBB" w:rsidRPr="000A2602" w:rsidRDefault="00942FBB" w:rsidP="00B2040C">
                  <w:pPr>
                    <w:pStyle w:val="TableText"/>
                  </w:pPr>
                  <w:r w:rsidRPr="000A2602">
                    <w:t>10300156</w:t>
                  </w:r>
                </w:p>
              </w:tc>
              <w:tc>
                <w:tcPr>
                  <w:tcW w:w="6521" w:type="dxa"/>
                </w:tcPr>
                <w:p w:rsidR="00942FBB" w:rsidRPr="000A2602" w:rsidRDefault="00942FBB" w:rsidP="00B2040C">
                  <w:pPr>
                    <w:pStyle w:val="TableText"/>
                  </w:pPr>
                  <w:r w:rsidRPr="000A2602">
                    <w:t>系统创建导出目录失败，请检查共享目录的操作权限。</w:t>
                  </w:r>
                </w:p>
              </w:tc>
            </w:tr>
            <w:tr w:rsidR="00942FBB" w:rsidRPr="000A2602" w:rsidTr="005348A4">
              <w:tc>
                <w:tcPr>
                  <w:tcW w:w="1333" w:type="dxa"/>
                </w:tcPr>
                <w:p w:rsidR="00942FBB" w:rsidRPr="000A2602" w:rsidRDefault="00942FBB" w:rsidP="00B2040C">
                  <w:pPr>
                    <w:pStyle w:val="TableText"/>
                  </w:pPr>
                  <w:r w:rsidRPr="000A2602">
                    <w:t>10200301</w:t>
                  </w:r>
                </w:p>
              </w:tc>
              <w:tc>
                <w:tcPr>
                  <w:tcW w:w="6521" w:type="dxa"/>
                </w:tcPr>
                <w:p w:rsidR="00942FBB" w:rsidRPr="000A2602" w:rsidRDefault="00942FBB" w:rsidP="00B2040C">
                  <w:pPr>
                    <w:pStyle w:val="TableText"/>
                  </w:pPr>
                  <w:r w:rsidRPr="000A2602">
                    <w:rPr>
                      <w:rFonts w:hint="eastAsia"/>
                    </w:rPr>
                    <w:t>对端存储空间不足，导出模板失败。</w:t>
                  </w:r>
                </w:p>
              </w:tc>
            </w:tr>
            <w:tr w:rsidR="00942FBB" w:rsidRPr="000A2602" w:rsidTr="005348A4">
              <w:tc>
                <w:tcPr>
                  <w:tcW w:w="1333" w:type="dxa"/>
                </w:tcPr>
                <w:p w:rsidR="00942FBB" w:rsidRPr="000A2602" w:rsidRDefault="00942FBB" w:rsidP="00B2040C">
                  <w:pPr>
                    <w:pStyle w:val="TableText"/>
                  </w:pPr>
                  <w:r w:rsidRPr="000A2602">
                    <w:rPr>
                      <w:rFonts w:hint="eastAsia"/>
                    </w:rPr>
                    <w:t xml:space="preserve">10300513  </w:t>
                  </w:r>
                </w:p>
              </w:tc>
              <w:tc>
                <w:tcPr>
                  <w:tcW w:w="6521" w:type="dxa"/>
                </w:tcPr>
                <w:p w:rsidR="00942FBB" w:rsidRPr="000A2602" w:rsidRDefault="00942FBB" w:rsidP="00B2040C">
                  <w:pPr>
                    <w:pStyle w:val="TableText"/>
                  </w:pPr>
                  <w:r w:rsidRPr="000A2602">
                    <w:rPr>
                      <w:rFonts w:hint="eastAsia"/>
                    </w:rPr>
                    <w:t>在线导出虚拟机时，创建快照失败。</w:t>
                  </w:r>
                </w:p>
              </w:tc>
            </w:tr>
            <w:tr w:rsidR="00942FBB" w:rsidRPr="000A2602" w:rsidTr="005348A4">
              <w:tc>
                <w:tcPr>
                  <w:tcW w:w="1333" w:type="dxa"/>
                </w:tcPr>
                <w:p w:rsidR="00942FBB" w:rsidRPr="000A2602" w:rsidRDefault="00942FBB" w:rsidP="00B2040C">
                  <w:pPr>
                    <w:pStyle w:val="TableText"/>
                  </w:pPr>
                  <w:r>
                    <w:rPr>
                      <w:rFonts w:hint="eastAsia"/>
                    </w:rPr>
                    <w:t>10290013</w:t>
                  </w:r>
                </w:p>
              </w:tc>
              <w:tc>
                <w:tcPr>
                  <w:tcW w:w="6521" w:type="dxa"/>
                </w:tcPr>
                <w:p w:rsidR="00942FBB" w:rsidRPr="000A2602" w:rsidRDefault="00942FBB" w:rsidP="00B2040C">
                  <w:pPr>
                    <w:pStyle w:val="TableText"/>
                  </w:pPr>
                  <w:r w:rsidRPr="003F6EC5">
                    <w:rPr>
                      <w:rFonts w:hint="eastAsia"/>
                    </w:rPr>
                    <w:t>IO</w:t>
                  </w:r>
                  <w:r w:rsidRPr="003F6EC5">
                    <w:rPr>
                      <w:rFonts w:hint="eastAsia"/>
                    </w:rPr>
                    <w:t>异常导致加载文件失败</w:t>
                  </w:r>
                  <w:r>
                    <w:rPr>
                      <w:rFonts w:hint="eastAsia"/>
                    </w:rPr>
                    <w:t>。</w:t>
                  </w:r>
                </w:p>
              </w:tc>
            </w:tr>
            <w:tr w:rsidR="00942FBB" w:rsidRPr="000A2602" w:rsidTr="005348A4">
              <w:tc>
                <w:tcPr>
                  <w:tcW w:w="1333" w:type="dxa"/>
                </w:tcPr>
                <w:p w:rsidR="00942FBB" w:rsidRDefault="00942FBB" w:rsidP="00B2040C">
                  <w:pPr>
                    <w:pStyle w:val="TableText"/>
                  </w:pPr>
                  <w:r w:rsidRPr="00622528">
                    <w:t>10290014</w:t>
                  </w:r>
                </w:p>
              </w:tc>
              <w:tc>
                <w:tcPr>
                  <w:tcW w:w="6521" w:type="dxa"/>
                </w:tcPr>
                <w:p w:rsidR="00942FBB" w:rsidRPr="003F6EC5" w:rsidRDefault="00942FBB" w:rsidP="00B2040C">
                  <w:pPr>
                    <w:pStyle w:val="TableText"/>
                  </w:pPr>
                  <w:r w:rsidRPr="00622528">
                    <w:rPr>
                      <w:rFonts w:hint="eastAsia"/>
                    </w:rPr>
                    <w:t>IO</w:t>
                  </w:r>
                  <w:r w:rsidRPr="00622528">
                    <w:rPr>
                      <w:rFonts w:hint="eastAsia"/>
                    </w:rPr>
                    <w:t>异常导致关闭文件失败</w:t>
                  </w:r>
                  <w:r>
                    <w:rPr>
                      <w:rFonts w:hint="eastAsia"/>
                    </w:rPr>
                    <w:t>。</w:t>
                  </w:r>
                </w:p>
              </w:tc>
            </w:tr>
            <w:tr w:rsidR="00942FBB" w:rsidRPr="000A2602" w:rsidTr="005348A4">
              <w:tc>
                <w:tcPr>
                  <w:tcW w:w="1333" w:type="dxa"/>
                </w:tcPr>
                <w:p w:rsidR="00942FBB" w:rsidRPr="00622528" w:rsidRDefault="00942FBB" w:rsidP="00B2040C">
                  <w:pPr>
                    <w:pStyle w:val="TableText"/>
                  </w:pPr>
                  <w:r w:rsidRPr="00534AC7">
                    <w:t>10300813</w:t>
                  </w:r>
                </w:p>
              </w:tc>
              <w:tc>
                <w:tcPr>
                  <w:tcW w:w="6521" w:type="dxa"/>
                </w:tcPr>
                <w:p w:rsidR="00942FBB" w:rsidRPr="00622528" w:rsidRDefault="00942FBB" w:rsidP="00B2040C">
                  <w:pPr>
                    <w:pStyle w:val="TableText"/>
                  </w:pPr>
                  <w:r w:rsidRPr="00534AC7">
                    <w:rPr>
                      <w:rFonts w:hint="eastAsia"/>
                    </w:rPr>
                    <w:t>完整性校验文件上传失败，请稍后重试。</w:t>
                  </w:r>
                </w:p>
              </w:tc>
            </w:tr>
            <w:tr w:rsidR="00942FBB" w:rsidRPr="000A2602" w:rsidTr="005348A4">
              <w:tc>
                <w:tcPr>
                  <w:tcW w:w="1333" w:type="dxa"/>
                </w:tcPr>
                <w:p w:rsidR="00942FBB" w:rsidRPr="00622528" w:rsidRDefault="00942FBB" w:rsidP="00B2040C">
                  <w:pPr>
                    <w:pStyle w:val="TableText"/>
                  </w:pPr>
                  <w:r w:rsidRPr="00534AC7">
                    <w:t>10300814</w:t>
                  </w:r>
                </w:p>
              </w:tc>
              <w:tc>
                <w:tcPr>
                  <w:tcW w:w="6521" w:type="dxa"/>
                </w:tcPr>
                <w:p w:rsidR="00942FBB" w:rsidRPr="00622528" w:rsidRDefault="00942FBB" w:rsidP="00B2040C">
                  <w:pPr>
                    <w:pStyle w:val="TableText"/>
                  </w:pPr>
                  <w:r w:rsidRPr="00534AC7">
                    <w:rPr>
                      <w:rFonts w:hint="eastAsia"/>
                    </w:rPr>
                    <w:t>生成完整性校验文件失败，请稍后重试。</w:t>
                  </w:r>
                </w:p>
              </w:tc>
            </w:tr>
            <w:tr w:rsidR="00942FBB" w:rsidRPr="000A2602" w:rsidTr="005348A4">
              <w:tc>
                <w:tcPr>
                  <w:tcW w:w="1333" w:type="dxa"/>
                </w:tcPr>
                <w:p w:rsidR="00942FBB" w:rsidRPr="009F5E3D" w:rsidRDefault="00942FBB" w:rsidP="00B2040C">
                  <w:pPr>
                    <w:pStyle w:val="TableText"/>
                  </w:pPr>
                  <w:r>
                    <w:t>10300811</w:t>
                  </w:r>
                </w:p>
              </w:tc>
              <w:tc>
                <w:tcPr>
                  <w:tcW w:w="6521" w:type="dxa"/>
                </w:tcPr>
                <w:p w:rsidR="00942FBB" w:rsidRPr="009F5E3D" w:rsidRDefault="00942FBB" w:rsidP="00B2040C">
                  <w:pPr>
                    <w:pStyle w:val="TableText"/>
                  </w:pPr>
                  <w:r>
                    <w:rPr>
                      <w:rFonts w:hint="eastAsia"/>
                    </w:rPr>
                    <w:t>生成</w:t>
                  </w:r>
                  <w:r>
                    <w:t>XML</w:t>
                  </w:r>
                  <w:r>
                    <w:rPr>
                      <w:rFonts w:hint="eastAsia"/>
                    </w:rPr>
                    <w:t>文件失败，请稍后重试</w:t>
                  </w:r>
                </w:p>
              </w:tc>
            </w:tr>
            <w:tr w:rsidR="00533FA9" w:rsidRPr="000A2602" w:rsidTr="005348A4">
              <w:tc>
                <w:tcPr>
                  <w:tcW w:w="1333" w:type="dxa"/>
                </w:tcPr>
                <w:p w:rsidR="00533FA9" w:rsidRDefault="00533FA9" w:rsidP="00B2040C">
                  <w:pPr>
                    <w:pStyle w:val="TableText"/>
                  </w:pPr>
                  <w:r w:rsidRPr="00533FA9">
                    <w:lastRenderedPageBreak/>
                    <w:t>10300442</w:t>
                  </w:r>
                </w:p>
              </w:tc>
              <w:tc>
                <w:tcPr>
                  <w:tcW w:w="6521" w:type="dxa"/>
                </w:tcPr>
                <w:p w:rsidR="00533FA9" w:rsidRDefault="00533FA9" w:rsidP="00533FA9">
                  <w:pPr>
                    <w:pStyle w:val="TableText"/>
                  </w:pPr>
                  <w:r w:rsidRPr="00533FA9">
                    <w:rPr>
                      <w:rFonts w:hint="eastAsia"/>
                    </w:rPr>
                    <w:t>虚拟机在主机上导出失败。可能原因</w:t>
                  </w:r>
                  <w:r w:rsidRPr="00533FA9">
                    <w:rPr>
                      <w:rFonts w:hint="eastAsia"/>
                    </w:rPr>
                    <w:t>:</w:t>
                  </w:r>
                  <w:r>
                    <w:rPr>
                      <w:rFonts w:hint="eastAsia"/>
                    </w:rPr>
                    <w:t>{</w:t>
                  </w:r>
                  <w:r>
                    <w:rPr>
                      <w:rFonts w:hint="eastAsia"/>
                    </w:rPr>
                    <w:t>原因</w:t>
                  </w:r>
                  <w:r w:rsidR="00CE3E83">
                    <w:rPr>
                      <w:rFonts w:hint="eastAsia"/>
                    </w:rPr>
                    <w:t>信息</w:t>
                  </w:r>
                  <w:r>
                    <w:rPr>
                      <w:rFonts w:hint="eastAsia"/>
                    </w:rPr>
                    <w:t>}</w:t>
                  </w:r>
                </w:p>
              </w:tc>
            </w:tr>
          </w:tbl>
          <w:p w:rsidR="00942FBB" w:rsidRPr="000A2602" w:rsidRDefault="00942FBB" w:rsidP="00B2040C">
            <w:pPr>
              <w:pStyle w:val="TableText"/>
            </w:pPr>
          </w:p>
        </w:tc>
      </w:tr>
    </w:tbl>
    <w:p w:rsidR="00F7294F" w:rsidRDefault="00F7294F" w:rsidP="00F7294F">
      <w:bookmarkStart w:id="303" w:name="_Toc439920320"/>
    </w:p>
    <w:p w:rsidR="00942FBB" w:rsidRPr="000A2602" w:rsidRDefault="00942FBB" w:rsidP="00016746">
      <w:pPr>
        <w:pStyle w:val="31"/>
      </w:pPr>
      <w:bookmarkStart w:id="304" w:name="_Toc486001582"/>
      <w:r w:rsidRPr="000A2602">
        <w:t>虚拟机快照管理</w:t>
      </w:r>
      <w:bookmarkEnd w:id="303"/>
      <w:bookmarkEnd w:id="304"/>
    </w:p>
    <w:p w:rsidR="00942FBB" w:rsidRDefault="00942FBB" w:rsidP="00AD4F97">
      <w:pPr>
        <w:pStyle w:val="BlockLabel"/>
        <w:outlineLvl w:val="9"/>
      </w:pPr>
      <w:r w:rsidRPr="000A2602">
        <w:t>查询指定虚拟机的快照列表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queryVmSnapshot</w:t>
            </w:r>
            <w:r w:rsidRPr="000A2602">
              <w:t>，查询指定虚拟机的快照列表。由</w:t>
            </w:r>
            <w:r w:rsidRPr="000A2602">
              <w:t>GM</w:t>
            </w:r>
            <w:r w:rsidRPr="000A2602">
              <w:t>调用。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如果当前虚拟机没有快照，则返回如下：</w:t>
            </w:r>
            <w:r w:rsidRPr="00EB602D">
              <w:t>{"currentSnapshot":null,"rootSnapshots":[]}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w:t>
                  </w:r>
                  <w:r w:rsidRPr="000A2602">
                    <w:rPr>
                      <w:b/>
                    </w:rPr>
                    <w:cr/>
                    <w:t>scription</w:t>
                  </w:r>
                </w:p>
              </w:tc>
            </w:tr>
            <w:tr w:rsidR="00942FBB" w:rsidRPr="000A2602" w:rsidTr="005348A4">
              <w:tc>
                <w:tcPr>
                  <w:tcW w:w="767" w:type="pct"/>
                </w:tcPr>
                <w:p w:rsidR="00942FBB" w:rsidRPr="000A2602" w:rsidRDefault="00942FBB" w:rsidP="00B2040C">
                  <w:pPr>
                    <w:pStyle w:val="TableText"/>
                    <w:rPr>
                      <w:b/>
                    </w:rPr>
                  </w:pPr>
                  <w:bookmarkStart w:id="305" w:name="currentSnapshot"/>
                  <w:bookmarkEnd w:id="305"/>
                  <w:r w:rsidRPr="000A2602">
                    <w:rPr>
                      <w:rStyle w:val="afff3"/>
                      <w:rFonts w:eastAsiaTheme="minorEastAsia" w:cs="Times New Roman"/>
                      <w:b w:val="0"/>
                    </w:rPr>
                    <w:t>currentSnapshot</w:t>
                  </w:r>
                </w:p>
              </w:tc>
              <w:tc>
                <w:tcPr>
                  <w:tcW w:w="514" w:type="pct"/>
                  <w:shd w:val="clear" w:color="auto" w:fill="auto"/>
                </w:tcPr>
                <w:p w:rsidR="00942FBB" w:rsidRPr="000A2602" w:rsidRDefault="00942FBB" w:rsidP="00B2040C">
                  <w:pPr>
                    <w:pStyle w:val="TableText"/>
                  </w:pPr>
                  <w:r w:rsidRPr="000A2602">
                    <w:t>structure</w:t>
                  </w:r>
                  <w:r w:rsidRPr="000A2602" w:rsidDel="00EC5D4D">
                    <w:t xml:space="preserve"> </w:t>
                  </w:r>
                </w:p>
              </w:tc>
              <w:tc>
                <w:tcPr>
                  <w:tcW w:w="3719"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85"/>
                    <w:gridCol w:w="846"/>
                    <w:gridCol w:w="4034"/>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D9D9D9"/>
                      </w:tcPr>
                      <w:p w:rsidR="00942FBB" w:rsidRPr="000A2602" w:rsidRDefault="00942FBB" w:rsidP="00B2040C">
                        <w:pPr>
                          <w:pStyle w:val="TableText"/>
                        </w:pPr>
                        <w:r w:rsidRPr="000A2602">
                          <w:t>VmSnapshot</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734" w:type="pct"/>
                        <w:shd w:val="clear" w:color="auto" w:fill="D9D9D9"/>
                      </w:tcPr>
                      <w:p w:rsidR="00942FBB" w:rsidRPr="000A2602" w:rsidRDefault="00942FBB" w:rsidP="00B2040C">
                        <w:pPr>
                          <w:pStyle w:val="TableText"/>
                          <w:rPr>
                            <w:b/>
                          </w:rPr>
                        </w:pPr>
                        <w:r w:rsidRPr="000A2602">
                          <w:rPr>
                            <w:b/>
                          </w:rPr>
                          <w:t>Type</w:t>
                        </w:r>
                      </w:p>
                    </w:tc>
                    <w:tc>
                      <w:tcPr>
                        <w:tcW w:w="34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urn</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快照标识</w:t>
                        </w:r>
                      </w:p>
                    </w:tc>
                  </w:tr>
                  <w:tr w:rsidR="00942FBB" w:rsidRPr="000A2602" w:rsidTr="005348A4">
                    <w:tc>
                      <w:tcPr>
                        <w:tcW w:w="767" w:type="pct"/>
                      </w:tcPr>
                      <w:p w:rsidR="00942FBB" w:rsidRPr="000A2602" w:rsidRDefault="00942FBB" w:rsidP="00B2040C">
                        <w:pPr>
                          <w:pStyle w:val="TableText"/>
                        </w:pPr>
                        <w:r w:rsidRPr="000A2602">
                          <w:t>uri</w:t>
                        </w:r>
                      </w:p>
                    </w:tc>
                    <w:tc>
                      <w:tcPr>
                        <w:tcW w:w="734" w:type="pct"/>
                        <w:shd w:val="clear" w:color="auto" w:fill="auto"/>
                      </w:tcPr>
                      <w:p w:rsidR="00942FBB" w:rsidRPr="000A2602" w:rsidRDefault="00942FBB" w:rsidP="00B2040C">
                        <w:pPr>
                          <w:pStyle w:val="TableText"/>
                        </w:pPr>
                        <w:r w:rsidRPr="000A2602">
                          <w:t xml:space="preserve">string </w:t>
                        </w:r>
                      </w:p>
                    </w:tc>
                    <w:tc>
                      <w:tcPr>
                        <w:tcW w:w="3499" w:type="pct"/>
                        <w:shd w:val="clear" w:color="auto" w:fill="auto"/>
                      </w:tcPr>
                      <w:p w:rsidR="00942FBB" w:rsidRPr="000A2602" w:rsidRDefault="00942FBB" w:rsidP="00B2040C">
                        <w:pPr>
                          <w:pStyle w:val="TableText"/>
                        </w:pPr>
                        <w:r w:rsidRPr="000A2602">
                          <w:t>访问快照对应的</w:t>
                        </w:r>
                        <w:r w:rsidRPr="000A2602">
                          <w:t>uri</w:t>
                        </w:r>
                      </w:p>
                    </w:tc>
                  </w:tr>
                  <w:tr w:rsidR="00942FBB" w:rsidRPr="000A2602" w:rsidTr="005348A4">
                    <w:tc>
                      <w:tcPr>
                        <w:tcW w:w="767" w:type="pct"/>
                      </w:tcPr>
                      <w:p w:rsidR="00942FBB" w:rsidRPr="000A2602" w:rsidRDefault="00942FBB" w:rsidP="00B2040C">
                        <w:pPr>
                          <w:pStyle w:val="TableText"/>
                        </w:pPr>
                        <w:r w:rsidRPr="000A2602">
                          <w:t>name</w:t>
                        </w:r>
                      </w:p>
                    </w:tc>
                    <w:tc>
                      <w:tcPr>
                        <w:tcW w:w="734" w:type="pct"/>
                        <w:shd w:val="clear" w:color="auto" w:fill="auto"/>
                      </w:tcPr>
                      <w:p w:rsidR="00942FBB" w:rsidRPr="000A2602" w:rsidRDefault="00942FBB" w:rsidP="00B2040C">
                        <w:pPr>
                          <w:pStyle w:val="TableText"/>
                        </w:pPr>
                        <w:r w:rsidRPr="000A2602">
                          <w:t>string</w:t>
                        </w:r>
                      </w:p>
                    </w:tc>
                    <w:tc>
                      <w:tcPr>
                        <w:tcW w:w="3499" w:type="pct"/>
                        <w:shd w:val="clear" w:color="auto" w:fill="auto"/>
                      </w:tcPr>
                      <w:p w:rsidR="00942FBB" w:rsidRPr="000A2602" w:rsidRDefault="00942FBB" w:rsidP="00B2040C">
                        <w:pPr>
                          <w:pStyle w:val="TableText"/>
                        </w:pPr>
                        <w:r w:rsidRPr="000A2602">
                          <w:t>快照别名</w:t>
                        </w:r>
                        <w:r w:rsidRPr="000A2602">
                          <w:t>[1,256]</w:t>
                        </w:r>
                        <w:r w:rsidRPr="000A2602">
                          <w:t>。</w:t>
                        </w:r>
                      </w:p>
                    </w:tc>
                  </w:tr>
                </w:tbl>
                <w:p w:rsidR="00942FBB" w:rsidRPr="000A2602" w:rsidRDefault="00942FBB" w:rsidP="00B2040C">
                  <w:pPr>
                    <w:pStyle w:val="TableText"/>
                  </w:pPr>
                </w:p>
              </w:tc>
            </w:tr>
            <w:tr w:rsidR="00942FBB" w:rsidRPr="000A2602" w:rsidTr="005348A4">
              <w:tc>
                <w:tcPr>
                  <w:tcW w:w="767" w:type="pct"/>
                </w:tcPr>
                <w:p w:rsidR="00942FBB" w:rsidRPr="000A2602" w:rsidRDefault="00942FBB" w:rsidP="00B2040C">
                  <w:pPr>
                    <w:pStyle w:val="TableText"/>
                    <w:rPr>
                      <w:b/>
                    </w:rPr>
                  </w:pPr>
                  <w:bookmarkStart w:id="306" w:name="rootSnapshotList"/>
                  <w:bookmarkEnd w:id="306"/>
                  <w:r w:rsidRPr="000A2602">
                    <w:rPr>
                      <w:rStyle w:val="afff3"/>
                      <w:rFonts w:eastAsiaTheme="minorEastAsia" w:cs="Times New Roman"/>
                      <w:b w:val="0"/>
                    </w:rPr>
                    <w:t>rootSnapshots</w:t>
                  </w:r>
                </w:p>
              </w:tc>
              <w:tc>
                <w:tcPr>
                  <w:tcW w:w="514" w:type="pct"/>
                  <w:shd w:val="clear" w:color="auto" w:fill="auto"/>
                </w:tcPr>
                <w:p w:rsidR="00942FBB" w:rsidRPr="000A2602" w:rsidRDefault="00942FBB" w:rsidP="00B2040C">
                  <w:pPr>
                    <w:pStyle w:val="TableText"/>
                  </w:pPr>
                  <w:r w:rsidRPr="000A2602">
                    <w:t>ref</w:t>
                  </w:r>
                  <w:r w:rsidRPr="000A2602" w:rsidDel="009A13A1">
                    <w:t xml:space="preserve"> </w:t>
                  </w:r>
                  <w:r w:rsidRPr="000A2602">
                    <w:t>[]</w:t>
                  </w:r>
                </w:p>
              </w:tc>
              <w:tc>
                <w:tcPr>
                  <w:tcW w:w="3719" w:type="pct"/>
                  <w:shd w:val="clear" w:color="auto" w:fill="auto"/>
                </w:tcPr>
                <w:p w:rsidR="00942FBB" w:rsidRPr="000A2602" w:rsidRDefault="00942FBB" w:rsidP="00B2040C">
                  <w:pPr>
                    <w:pStyle w:val="TableText"/>
                  </w:pPr>
                  <w:bookmarkStart w:id="307" w:name="childSnapshotList"/>
                  <w:bookmarkEnd w:id="307"/>
                  <w:r w:rsidRPr="000A2602">
                    <w:t>虚拟机快照全集。可能会存在多个根节点，最少</w:t>
                  </w:r>
                  <w:r w:rsidRPr="000A2602">
                    <w:t>0</w:t>
                  </w:r>
                  <w:r w:rsidRPr="000A2602">
                    <w:t>个，最多</w:t>
                  </w:r>
                  <w:r w:rsidRPr="000A2602">
                    <w:t>32</w:t>
                  </w:r>
                  <w:r w:rsidRPr="000A2602">
                    <w:t>个快照。见</w:t>
                  </w:r>
                  <w:r w:rsidRPr="000A2602">
                    <w:t>3.6.1 IV VmSnapshot</w:t>
                  </w:r>
                  <w:r w:rsidRPr="000A2602">
                    <w:t>。</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&lt;vmsnapshot_uri&gt; HTTP/1.1</w:t>
            </w:r>
          </w:p>
          <w:p w:rsidR="00942FBB" w:rsidRPr="000A2602" w:rsidRDefault="000B4EA5"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EB602D"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rPr>
                <w:rStyle w:val="afff3"/>
                <w:rFonts w:eastAsiaTheme="minorEastAsia" w:cs="Times New Roman"/>
                <w:b w:val="0"/>
              </w:rPr>
              <w:t>currentSnapshot</w:t>
            </w:r>
            <w:r w:rsidRPr="005348A4">
              <w:rPr>
                <w:rFonts w:ascii="宋体" w:hAnsi="宋体"/>
              </w:rPr>
              <w:t>”</w:t>
            </w:r>
            <w:r w:rsidR="00942FBB" w:rsidRPr="000A2602">
              <w:t>:</w:t>
            </w:r>
          </w:p>
          <w:p w:rsidR="00942FBB" w:rsidRPr="000A2602" w:rsidRDefault="00942FBB" w:rsidP="00B2040C">
            <w:pPr>
              <w:pStyle w:val="TableText"/>
            </w:pPr>
            <w:r w:rsidRPr="000A2602">
              <w:t>{</w:t>
            </w:r>
          </w:p>
          <w:p w:rsidR="00942FBB" w:rsidRPr="00EB602D"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EB602D"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EB602D"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942FBB" w:rsidP="00B2040C">
            <w:pPr>
              <w:pStyle w:val="TableText"/>
            </w:pPr>
            <w:r w:rsidRPr="000A2602">
              <w:t>}</w:t>
            </w:r>
            <w:r w:rsidRPr="000A2602">
              <w:t>，</w:t>
            </w:r>
          </w:p>
          <w:p w:rsidR="00942FBB" w:rsidRPr="000A2602" w:rsidRDefault="005348A4" w:rsidP="00B2040C">
            <w:pPr>
              <w:pStyle w:val="TableText"/>
            </w:pPr>
            <w:r w:rsidRPr="005348A4">
              <w:rPr>
                <w:rFonts w:ascii="宋体" w:hAnsi="宋体"/>
              </w:rPr>
              <w:t>“</w:t>
            </w:r>
            <w:r w:rsidR="00942FBB" w:rsidRPr="000A2602">
              <w:rPr>
                <w:rStyle w:val="afff3"/>
                <w:rFonts w:eastAsiaTheme="minorEastAsia" w:cs="Times New Roman"/>
                <w:b w:val="0"/>
              </w:rPr>
              <w:t>rootSnapshots</w:t>
            </w:r>
            <w:r w:rsidRPr="005348A4">
              <w:rPr>
                <w:rFonts w:ascii="宋体" w:hAnsi="宋体"/>
              </w:rPr>
              <w:t>”</w:t>
            </w:r>
            <w:r w:rsidR="00942FBB" w:rsidRPr="000A2602">
              <w:t>:</w:t>
            </w:r>
            <w:r w:rsidR="00942FBB" w:rsidRPr="000A2602">
              <w:rPr>
                <w:rStyle w:val="afff3"/>
                <w:rFonts w:eastAsiaTheme="minorEastAsia" w:cs="Times New Roman"/>
                <w:b w:val="0"/>
              </w:rPr>
              <w:t xml:space="preserve"> </w:t>
            </w:r>
            <w:r w:rsidR="00942FBB" w:rsidRPr="000A2602">
              <w:t>VmSnapshot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3680"/>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680"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lastRenderedPageBreak/>
                    <w:t>400</w:t>
                  </w:r>
                </w:p>
              </w:tc>
              <w:tc>
                <w:tcPr>
                  <w:tcW w:w="2165" w:type="dxa"/>
                </w:tcPr>
                <w:p w:rsidR="00942FBB" w:rsidRPr="000A2602" w:rsidRDefault="00942FBB" w:rsidP="00EB602D">
                  <w:pPr>
                    <w:pStyle w:val="TableText"/>
                  </w:pPr>
                  <w:r w:rsidRPr="000A2602">
                    <w:t>10300109</w:t>
                  </w:r>
                </w:p>
              </w:tc>
              <w:tc>
                <w:tcPr>
                  <w:tcW w:w="3680" w:type="dxa"/>
                </w:tcPr>
                <w:p w:rsidR="00942FBB" w:rsidRPr="000A2602" w:rsidRDefault="00942FBB" w:rsidP="00B2040C">
                  <w:pPr>
                    <w:pStyle w:val="TableText"/>
                  </w:pPr>
                  <w:r w:rsidRPr="000A2602">
                    <w:t>快照不存在，请选择其他的快照后重试。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rPr>
                      <w:sz w:val="20"/>
                      <w:szCs w:val="20"/>
                    </w:rPr>
                  </w:pPr>
                  <w:r w:rsidRPr="000A2602">
                    <w:t>10000008</w:t>
                  </w:r>
                </w:p>
              </w:tc>
              <w:tc>
                <w:tcPr>
                  <w:tcW w:w="3680" w:type="dxa"/>
                </w:tcPr>
                <w:p w:rsidR="00942FBB" w:rsidRPr="000A2602" w:rsidRDefault="00942FBB" w:rsidP="00EB602D">
                  <w:pPr>
                    <w:pStyle w:val="TableText"/>
                  </w:pPr>
                  <w:r w:rsidRPr="000A2602">
                    <w:t>虚拟机</w:t>
                  </w:r>
                  <w:r w:rsidRPr="000A2602">
                    <w:t>id</w:t>
                  </w:r>
                  <w:r w:rsidRPr="000A2602">
                    <w:t>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查询指定的虚拟机快照信息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queryVmSnapshotById</w:t>
            </w:r>
            <w:r w:rsidRPr="000A2602">
              <w:t>，根据</w:t>
            </w:r>
            <w:r w:rsidRPr="000A2602">
              <w:t>ID</w:t>
            </w:r>
            <w:r w:rsidRPr="000A2602">
              <w:t>查询指定虚拟机快照信息。由</w:t>
            </w:r>
            <w:r w:rsidRPr="000A2602">
              <w:t>GM</w:t>
            </w:r>
            <w:r w:rsidRPr="000A2602">
              <w:t>调用。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69"/>
              <w:gridCol w:w="1445"/>
              <w:gridCol w:w="5141"/>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2" w:type="pct"/>
                </w:tcPr>
                <w:p w:rsidR="00942FBB" w:rsidRPr="000A2602" w:rsidRDefault="00942FBB" w:rsidP="00B2040C">
                  <w:pPr>
                    <w:pStyle w:val="TableText"/>
                  </w:pPr>
                  <w:r w:rsidRPr="000A2602">
                    <w:t>refreshflag</w:t>
                  </w:r>
                </w:p>
              </w:tc>
              <w:tc>
                <w:tcPr>
                  <w:tcW w:w="897" w:type="pct"/>
                  <w:shd w:val="clear" w:color="auto" w:fill="auto"/>
                </w:tcPr>
                <w:p w:rsidR="00942FBB" w:rsidRPr="000A2602" w:rsidRDefault="00942FBB" w:rsidP="00B2040C">
                  <w:pPr>
                    <w:pStyle w:val="TableText"/>
                  </w:pPr>
                  <w:r w:rsidRPr="000A2602">
                    <w:t>boolean</w:t>
                  </w:r>
                </w:p>
              </w:tc>
              <w:tc>
                <w:tcPr>
                  <w:tcW w:w="3191" w:type="pct"/>
                  <w:shd w:val="clear" w:color="auto" w:fill="auto"/>
                </w:tcPr>
                <w:p w:rsidR="00942FBB" w:rsidRPr="000A2602" w:rsidRDefault="00942FBB" w:rsidP="00B2040C">
                  <w:pPr>
                    <w:pStyle w:val="TableText"/>
                  </w:pPr>
                  <w:r w:rsidRPr="000A2602">
                    <w:t>可选字段，是否刷新快照信息，默认为</w:t>
                  </w:r>
                  <w:r w:rsidRPr="000A2602">
                    <w:t>false</w:t>
                  </w:r>
                  <w:r w:rsidRPr="000A2602">
                    <w:t>。</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快照标识</w:t>
                  </w:r>
                </w:p>
              </w:tc>
            </w:tr>
            <w:tr w:rsidR="00942FBB" w:rsidRPr="000A2602" w:rsidTr="005348A4">
              <w:tc>
                <w:tcPr>
                  <w:tcW w:w="767"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 xml:space="preserve">string </w:t>
                  </w:r>
                </w:p>
              </w:tc>
              <w:tc>
                <w:tcPr>
                  <w:tcW w:w="3719" w:type="pct"/>
                  <w:shd w:val="clear" w:color="auto" w:fill="auto"/>
                </w:tcPr>
                <w:p w:rsidR="00942FBB" w:rsidRPr="000A2602" w:rsidRDefault="00942FBB" w:rsidP="00B2040C">
                  <w:pPr>
                    <w:pStyle w:val="TableText"/>
                  </w:pPr>
                  <w:r w:rsidRPr="000A2602">
                    <w:t>访问快照对应的</w:t>
                  </w:r>
                  <w:r w:rsidRPr="000A2602">
                    <w:t>uri</w:t>
                  </w:r>
                </w:p>
              </w:tc>
            </w:tr>
            <w:tr w:rsidR="00942FBB" w:rsidRPr="000A2602" w:rsidTr="005348A4">
              <w:tc>
                <w:tcPr>
                  <w:tcW w:w="767" w:type="pct"/>
                </w:tcPr>
                <w:p w:rsidR="00942FBB" w:rsidRPr="000A2602" w:rsidRDefault="00942FBB" w:rsidP="00B2040C">
                  <w:pPr>
                    <w:pStyle w:val="TableText"/>
                  </w:pPr>
                  <w:r w:rsidRPr="000A2602">
                    <w:t>name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rPr>
                      <w:b/>
                    </w:rPr>
                  </w:pPr>
                  <w:r w:rsidRPr="000A2602">
                    <w:t>快照别名</w:t>
                  </w:r>
                  <w:r w:rsidRPr="000A2602">
                    <w:t>[1,256]</w:t>
                  </w:r>
                </w:p>
              </w:tc>
            </w:tr>
            <w:tr w:rsidR="00942FBB" w:rsidRPr="000A2602" w:rsidTr="005348A4">
              <w:tc>
                <w:tcPr>
                  <w:tcW w:w="767" w:type="pct"/>
                </w:tcPr>
                <w:p w:rsidR="00942FBB" w:rsidRPr="000A2602" w:rsidRDefault="00942FBB" w:rsidP="00B2040C">
                  <w:pPr>
                    <w:pStyle w:val="TableText"/>
                  </w:pPr>
                  <w:r w:rsidRPr="000A2602">
                    <w:t>type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快照类型，枚举如下：</w:t>
                  </w:r>
                  <w:r w:rsidRPr="000A2602">
                    <w:t xml:space="preserve"> </w:t>
                  </w:r>
                </w:p>
                <w:p w:rsidR="00942FBB" w:rsidRPr="000A2602" w:rsidRDefault="00942FBB" w:rsidP="00B2040C">
                  <w:pPr>
                    <w:pStyle w:val="TableText"/>
                  </w:pPr>
                  <w:r w:rsidRPr="000A2602">
                    <w:t>普通快照：</w:t>
                  </w:r>
                  <w:r w:rsidRPr="000A2602">
                    <w:t>normal</w:t>
                  </w:r>
                </w:p>
                <w:p w:rsidR="00942FBB" w:rsidRPr="000A2602" w:rsidRDefault="00942FBB" w:rsidP="00B2040C">
                  <w:pPr>
                    <w:pStyle w:val="TableText"/>
                  </w:pPr>
                  <w:r w:rsidRPr="000A2602">
                    <w:t>备份点快照：</w:t>
                  </w:r>
                  <w:r w:rsidRPr="000A2602">
                    <w:t>backup</w:t>
                  </w:r>
                </w:p>
                <w:p w:rsidR="00942FBB" w:rsidRPr="000A2602" w:rsidRDefault="00942FBB" w:rsidP="00B2040C">
                  <w:pPr>
                    <w:pStyle w:val="TableText"/>
                  </w:pPr>
                  <w:r w:rsidRPr="000A2602">
                    <w:t>CBT</w:t>
                  </w:r>
                  <w:r w:rsidRPr="000A2602">
                    <w:t>快照：</w:t>
                  </w:r>
                  <w:r w:rsidRPr="000A2602">
                    <w:rPr>
                      <w:rFonts w:hint="eastAsia"/>
                    </w:rPr>
                    <w:t>CBTbackup</w:t>
                  </w:r>
                </w:p>
                <w:p w:rsidR="00942FBB" w:rsidRPr="000A2602" w:rsidRDefault="00942FBB" w:rsidP="00B2040C">
                  <w:pPr>
                    <w:pStyle w:val="TableText"/>
                  </w:pPr>
                </w:p>
              </w:tc>
            </w:tr>
            <w:tr w:rsidR="00942FBB" w:rsidRPr="000A2602" w:rsidTr="005348A4">
              <w:tc>
                <w:tcPr>
                  <w:tcW w:w="767" w:type="pct"/>
                </w:tcPr>
                <w:p w:rsidR="00942FBB" w:rsidRPr="000A2602" w:rsidRDefault="00942FBB" w:rsidP="00B2040C">
                  <w:pPr>
                    <w:pStyle w:val="TableText"/>
                  </w:pPr>
                  <w:r w:rsidRPr="000A2602">
                    <w:t>description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rPr>
                      <w:b/>
                    </w:rPr>
                  </w:pPr>
                  <w:r w:rsidRPr="000A2602">
                    <w:t>快照描述信息</w:t>
                  </w:r>
                  <w:r w:rsidRPr="000A2602">
                    <w:t>[0,1024]</w:t>
                  </w:r>
                </w:p>
              </w:tc>
            </w:tr>
            <w:tr w:rsidR="00942FBB" w:rsidRPr="000A2602" w:rsidTr="005348A4">
              <w:tc>
                <w:tcPr>
                  <w:tcW w:w="767" w:type="pct"/>
                </w:tcPr>
                <w:p w:rsidR="00942FBB" w:rsidRPr="000A2602" w:rsidRDefault="00942FBB" w:rsidP="00B2040C">
                  <w:pPr>
                    <w:pStyle w:val="TableText"/>
                  </w:pPr>
                  <w:r w:rsidRPr="000A2602">
                    <w:t>createTime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rPr>
                      <w:b/>
                    </w:rPr>
                  </w:pPr>
                  <w:r w:rsidRPr="000A2602">
                    <w:t>开始创建时间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r w:rsidR="00942FBB" w:rsidRPr="000A2602" w:rsidTr="005348A4">
              <w:tc>
                <w:tcPr>
                  <w:tcW w:w="767" w:type="pct"/>
                </w:tcPr>
                <w:p w:rsidR="00942FBB" w:rsidRPr="000A2602" w:rsidRDefault="00942FBB" w:rsidP="00B2040C">
                  <w:pPr>
                    <w:pStyle w:val="TableText"/>
                  </w:pPr>
                  <w:r w:rsidRPr="000A2602">
                    <w:rPr>
                      <w:rFonts w:hint="eastAsia"/>
                    </w:rPr>
                    <w:t>s</w:t>
                  </w:r>
                  <w:r w:rsidRPr="000A2602">
                    <w:t>tatus</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虚拟机快照状态，枚举如下：</w:t>
                  </w:r>
                </w:p>
                <w:p w:rsidR="00942FBB" w:rsidRPr="000A2602" w:rsidRDefault="00942FBB" w:rsidP="00B2040C">
                  <w:pPr>
                    <w:pStyle w:val="TableText"/>
                  </w:pPr>
                  <w:r w:rsidRPr="000A2602">
                    <w:t>creating</w:t>
                  </w:r>
                  <w:r w:rsidRPr="000A2602">
                    <w:t>：创建中</w:t>
                  </w:r>
                </w:p>
                <w:p w:rsidR="00942FBB" w:rsidRPr="000A2602" w:rsidRDefault="00942FBB" w:rsidP="00B2040C">
                  <w:pPr>
                    <w:pStyle w:val="TableText"/>
                  </w:pPr>
                  <w:r w:rsidRPr="000A2602">
                    <w:t>resuming</w:t>
                  </w:r>
                  <w:r w:rsidRPr="000A2602">
                    <w:t>：恢复虚拟机中</w:t>
                  </w:r>
                </w:p>
                <w:p w:rsidR="00942FBB" w:rsidRPr="000A2602" w:rsidRDefault="00942FBB" w:rsidP="00B2040C">
                  <w:pPr>
                    <w:pStyle w:val="TableText"/>
                  </w:pPr>
                  <w:r w:rsidRPr="000A2602">
                    <w:t>ready</w:t>
                  </w:r>
                  <w:r w:rsidRPr="000A2602">
                    <w:t>：创建成功，可用于恢复虚拟机</w:t>
                  </w:r>
                </w:p>
                <w:p w:rsidR="00942FBB" w:rsidRPr="000A2602" w:rsidRDefault="00942FBB" w:rsidP="00B2040C">
                  <w:pPr>
                    <w:pStyle w:val="TableText"/>
                  </w:pPr>
                  <w:r w:rsidRPr="000A2602">
                    <w:t>deleting:</w:t>
                  </w:r>
                  <w:r w:rsidRPr="000A2602">
                    <w:t>删除中</w:t>
                  </w:r>
                </w:p>
                <w:p w:rsidR="00942FBB" w:rsidRPr="000A2602" w:rsidRDefault="00942FBB" w:rsidP="00B2040C">
                  <w:pPr>
                    <w:pStyle w:val="TableText"/>
                    <w:rPr>
                      <w:b/>
                    </w:rPr>
                  </w:pPr>
                  <w:r w:rsidRPr="000A2602">
                    <w:t>failed</w:t>
                  </w:r>
                  <w:r w:rsidRPr="000A2602">
                    <w:t>：删除失败</w:t>
                  </w:r>
                </w:p>
              </w:tc>
            </w:tr>
            <w:tr w:rsidR="00942FBB" w:rsidRPr="000A2602" w:rsidTr="005348A4">
              <w:tc>
                <w:tcPr>
                  <w:tcW w:w="767" w:type="pct"/>
                </w:tcPr>
                <w:p w:rsidR="00942FBB" w:rsidRPr="000A2602" w:rsidRDefault="00942FBB" w:rsidP="00B2040C">
                  <w:pPr>
                    <w:pStyle w:val="TableText"/>
                  </w:pPr>
                  <w:r w:rsidRPr="000A2602">
                    <w:t>snapProvisionSize</w:t>
                  </w:r>
                </w:p>
              </w:tc>
              <w:tc>
                <w:tcPr>
                  <w:tcW w:w="514" w:type="pct"/>
                  <w:shd w:val="clear" w:color="auto" w:fill="auto"/>
                </w:tcPr>
                <w:p w:rsidR="00942FBB" w:rsidRPr="000A2602" w:rsidRDefault="00942FBB" w:rsidP="00B2040C">
                  <w:pPr>
                    <w:pStyle w:val="TableText"/>
                  </w:pPr>
                  <w:r w:rsidRPr="000A2602">
                    <w:t>long</w:t>
                  </w:r>
                </w:p>
              </w:tc>
              <w:tc>
                <w:tcPr>
                  <w:tcW w:w="3719" w:type="pct"/>
                  <w:shd w:val="clear" w:color="auto" w:fill="auto"/>
                </w:tcPr>
                <w:p w:rsidR="00942FBB" w:rsidRPr="000A2602" w:rsidRDefault="00942FBB" w:rsidP="00B2040C">
                  <w:pPr>
                    <w:pStyle w:val="TableText"/>
                  </w:pPr>
                  <w:r w:rsidRPr="000A2602">
                    <w:t>快照占用的空间，包括卷快照和内存快照的总大小</w:t>
                  </w:r>
                  <w:r w:rsidRPr="000A2602">
                    <w:t>(MB)</w:t>
                  </w:r>
                  <w:r w:rsidRPr="000A2602">
                    <w:t>。</w:t>
                  </w:r>
                </w:p>
              </w:tc>
            </w:tr>
            <w:tr w:rsidR="00942FBB" w:rsidRPr="000A2602" w:rsidTr="005348A4">
              <w:tc>
                <w:tcPr>
                  <w:tcW w:w="767" w:type="pct"/>
                </w:tcPr>
                <w:p w:rsidR="00942FBB" w:rsidRPr="000A2602" w:rsidRDefault="00942FBB" w:rsidP="00EB602D">
                  <w:pPr>
                    <w:pStyle w:val="TableText"/>
                  </w:pPr>
                  <w:r w:rsidRPr="000A2602">
                    <w:t>coreNum</w:t>
                  </w:r>
                </w:p>
              </w:tc>
              <w:tc>
                <w:tcPr>
                  <w:tcW w:w="514" w:type="pct"/>
                  <w:shd w:val="clear" w:color="auto" w:fill="auto"/>
                </w:tcPr>
                <w:p w:rsidR="00942FBB" w:rsidRPr="000A2602" w:rsidRDefault="00942FBB" w:rsidP="00EB602D">
                  <w:pPr>
                    <w:pStyle w:val="TableText"/>
                  </w:pPr>
                  <w:r w:rsidRPr="000A2602">
                    <w:t>integer</w:t>
                  </w:r>
                </w:p>
              </w:tc>
              <w:tc>
                <w:tcPr>
                  <w:tcW w:w="3719" w:type="pct"/>
                  <w:shd w:val="clear" w:color="auto" w:fill="auto"/>
                </w:tcPr>
                <w:p w:rsidR="00942FBB" w:rsidRPr="000A2602" w:rsidRDefault="00942FBB" w:rsidP="00EB602D">
                  <w:pPr>
                    <w:pStyle w:val="TableText"/>
                  </w:pPr>
                  <w:r w:rsidRPr="000A2602">
                    <w:t>虚拟机的总核数，范围</w:t>
                  </w:r>
                  <w:r w:rsidRPr="000A2602">
                    <w:t>[1,64]</w:t>
                  </w:r>
                </w:p>
              </w:tc>
            </w:tr>
            <w:tr w:rsidR="00942FBB" w:rsidRPr="000A2602" w:rsidTr="005348A4">
              <w:tc>
                <w:tcPr>
                  <w:tcW w:w="767" w:type="pct"/>
                </w:tcPr>
                <w:p w:rsidR="00942FBB" w:rsidRPr="000A2602" w:rsidRDefault="00942FBB" w:rsidP="00EB602D">
                  <w:pPr>
                    <w:pStyle w:val="TableText"/>
                  </w:pPr>
                  <w:r w:rsidRPr="000A2602">
                    <w:lastRenderedPageBreak/>
                    <w:t>memorySize</w:t>
                  </w:r>
                </w:p>
              </w:tc>
              <w:tc>
                <w:tcPr>
                  <w:tcW w:w="514" w:type="pct"/>
                  <w:shd w:val="clear" w:color="auto" w:fill="auto"/>
                </w:tcPr>
                <w:p w:rsidR="00942FBB" w:rsidRPr="000A2602" w:rsidRDefault="00942FBB" w:rsidP="00EB602D">
                  <w:pPr>
                    <w:pStyle w:val="TableText"/>
                  </w:pPr>
                  <w:r w:rsidRPr="000A2602">
                    <w:t>integer</w:t>
                  </w:r>
                </w:p>
              </w:tc>
              <w:tc>
                <w:tcPr>
                  <w:tcW w:w="3719" w:type="pct"/>
                  <w:shd w:val="clear" w:color="auto" w:fill="auto"/>
                </w:tcPr>
                <w:p w:rsidR="00942FBB" w:rsidRPr="000A2602" w:rsidRDefault="00942FBB" w:rsidP="00EB602D">
                  <w:pPr>
                    <w:pStyle w:val="TableText"/>
                  </w:pPr>
                  <w:r w:rsidRPr="000A2602">
                    <w:t>虚拟机内存总大小</w:t>
                  </w:r>
                  <w:r w:rsidRPr="000A2602">
                    <w:t>(</w:t>
                  </w:r>
                  <w:r w:rsidRPr="000A2602">
                    <w:t>单位：</w:t>
                  </w:r>
                  <w:r w:rsidRPr="000A2602">
                    <w:t>MB)</w:t>
                  </w:r>
                </w:p>
              </w:tc>
            </w:tr>
            <w:tr w:rsidR="00942FBB" w:rsidRPr="000A2602" w:rsidTr="005348A4">
              <w:tc>
                <w:tcPr>
                  <w:tcW w:w="767" w:type="pct"/>
                </w:tcPr>
                <w:p w:rsidR="00942FBB" w:rsidRPr="000A2602" w:rsidRDefault="00942FBB" w:rsidP="00EB602D">
                  <w:pPr>
                    <w:pStyle w:val="TableText"/>
                  </w:pPr>
                  <w:r w:rsidRPr="000A2602">
                    <w:t>volumeSizeSum</w:t>
                  </w:r>
                </w:p>
              </w:tc>
              <w:tc>
                <w:tcPr>
                  <w:tcW w:w="514" w:type="pct"/>
                  <w:shd w:val="clear" w:color="auto" w:fill="auto"/>
                </w:tcPr>
                <w:p w:rsidR="00942FBB" w:rsidRPr="000A2602" w:rsidRDefault="00942FBB" w:rsidP="00EB602D">
                  <w:pPr>
                    <w:pStyle w:val="TableText"/>
                  </w:pPr>
                  <w:r w:rsidRPr="000A2602">
                    <w:t>long</w:t>
                  </w:r>
                </w:p>
              </w:tc>
              <w:tc>
                <w:tcPr>
                  <w:tcW w:w="3719" w:type="pct"/>
                  <w:shd w:val="clear" w:color="auto" w:fill="auto"/>
                </w:tcPr>
                <w:p w:rsidR="00942FBB" w:rsidRPr="000A2602" w:rsidRDefault="00942FBB" w:rsidP="00EB602D">
                  <w:pPr>
                    <w:pStyle w:val="TableText"/>
                  </w:pPr>
                  <w:r w:rsidRPr="000A2602">
                    <w:t>虚拟机磁盘总大小</w:t>
                  </w:r>
                  <w:r w:rsidRPr="000A2602">
                    <w:t>(</w:t>
                  </w:r>
                  <w:r w:rsidRPr="000A2602">
                    <w:t>单位：</w:t>
                  </w:r>
                  <w:r w:rsidRPr="000A2602">
                    <w:t>MB)</w:t>
                  </w:r>
                </w:p>
              </w:tc>
            </w:tr>
            <w:tr w:rsidR="00942FBB" w:rsidRPr="000A2602" w:rsidTr="005348A4">
              <w:tc>
                <w:tcPr>
                  <w:tcW w:w="767" w:type="pct"/>
                </w:tcPr>
                <w:p w:rsidR="00942FBB" w:rsidRPr="000A2602" w:rsidRDefault="00942FBB" w:rsidP="00EB602D">
                  <w:pPr>
                    <w:pStyle w:val="TableText"/>
                  </w:pPr>
                  <w:r w:rsidRPr="000A2602">
                    <w:t>includingMemorySnapshot</w:t>
                  </w:r>
                </w:p>
              </w:tc>
              <w:tc>
                <w:tcPr>
                  <w:tcW w:w="514" w:type="pct"/>
                  <w:shd w:val="clear" w:color="auto" w:fill="auto"/>
                </w:tcPr>
                <w:p w:rsidR="00942FBB" w:rsidRPr="000A2602" w:rsidRDefault="00942FBB" w:rsidP="00EB602D">
                  <w:pPr>
                    <w:pStyle w:val="TableText"/>
                  </w:pPr>
                  <w:r w:rsidRPr="000A2602">
                    <w:rPr>
                      <w:rFonts w:hint="eastAsia"/>
                    </w:rPr>
                    <w:t>boolean</w:t>
                  </w:r>
                </w:p>
              </w:tc>
              <w:tc>
                <w:tcPr>
                  <w:tcW w:w="3719" w:type="pct"/>
                  <w:shd w:val="clear" w:color="auto" w:fill="auto"/>
                </w:tcPr>
                <w:p w:rsidR="00942FBB" w:rsidRPr="000A2602" w:rsidRDefault="00942FBB" w:rsidP="00EB602D">
                  <w:pPr>
                    <w:pStyle w:val="TableText"/>
                  </w:pPr>
                  <w:r w:rsidRPr="000A2602">
                    <w:rPr>
                      <w:rFonts w:hint="eastAsia"/>
                    </w:rPr>
                    <w:t>是否包含内存快照</w:t>
                  </w:r>
                </w:p>
              </w:tc>
            </w:tr>
            <w:tr w:rsidR="00942FBB" w:rsidRPr="000A2602" w:rsidTr="005348A4">
              <w:tc>
                <w:tcPr>
                  <w:tcW w:w="767" w:type="pct"/>
                </w:tcPr>
                <w:p w:rsidR="00942FBB" w:rsidRPr="000A2602" w:rsidRDefault="00942FBB" w:rsidP="00B2040C">
                  <w:pPr>
                    <w:pStyle w:val="TableText"/>
                  </w:pPr>
                  <w:r w:rsidRPr="000A2602">
                    <w:t>volsnapshots</w:t>
                  </w:r>
                </w:p>
              </w:tc>
              <w:tc>
                <w:tcPr>
                  <w:tcW w:w="514" w:type="pct"/>
                  <w:shd w:val="clear" w:color="auto" w:fill="auto"/>
                </w:tcPr>
                <w:p w:rsidR="00942FBB" w:rsidRPr="000A2602" w:rsidRDefault="00942FBB" w:rsidP="00B2040C">
                  <w:pPr>
                    <w:pStyle w:val="TableText"/>
                  </w:pPr>
                  <w:r w:rsidRPr="000A2602">
                    <w:t>structure[]</w:t>
                  </w:r>
                </w:p>
              </w:tc>
              <w:tc>
                <w:tcPr>
                  <w:tcW w:w="3719" w:type="pct"/>
                  <w:shd w:val="clear" w:color="auto" w:fill="auto"/>
                </w:tcPr>
                <w:p w:rsidR="00942FBB" w:rsidRPr="000A2602" w:rsidRDefault="00942FBB" w:rsidP="00B2040C">
                  <w:pPr>
                    <w:pStyle w:val="TableText"/>
                  </w:pPr>
                  <w:r w:rsidRPr="000A2602">
                    <w:t>卷快照列表</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76"/>
                    <w:gridCol w:w="1134"/>
                    <w:gridCol w:w="3119"/>
                  </w:tblGrid>
                  <w:tr w:rsidR="00942FBB" w:rsidRPr="000A2602" w:rsidTr="005348A4">
                    <w:tc>
                      <w:tcPr>
                        <w:tcW w:w="1376" w:type="dxa"/>
                      </w:tcPr>
                      <w:p w:rsidR="00942FBB" w:rsidRPr="000A2602" w:rsidRDefault="00942FBB" w:rsidP="00B2040C">
                        <w:pPr>
                          <w:pStyle w:val="TableText"/>
                        </w:pPr>
                        <w:r w:rsidRPr="000A2602">
                          <w:rPr>
                            <w:b/>
                          </w:rPr>
                          <w:t>Attribute</w:t>
                        </w:r>
                      </w:p>
                    </w:tc>
                    <w:tc>
                      <w:tcPr>
                        <w:tcW w:w="1134" w:type="dxa"/>
                      </w:tcPr>
                      <w:p w:rsidR="00942FBB" w:rsidRPr="000A2602" w:rsidRDefault="00942FBB" w:rsidP="00B2040C">
                        <w:pPr>
                          <w:pStyle w:val="TableText"/>
                        </w:pPr>
                        <w:r w:rsidRPr="000A2602">
                          <w:rPr>
                            <w:b/>
                          </w:rPr>
                          <w:t>Type</w:t>
                        </w:r>
                      </w:p>
                    </w:tc>
                    <w:tc>
                      <w:tcPr>
                        <w:tcW w:w="3119" w:type="dxa"/>
                      </w:tcPr>
                      <w:p w:rsidR="00942FBB" w:rsidRPr="000A2602" w:rsidRDefault="00942FBB" w:rsidP="00B2040C">
                        <w:pPr>
                          <w:pStyle w:val="TableText"/>
                        </w:pPr>
                        <w:r w:rsidRPr="000A2602">
                          <w:rPr>
                            <w:b/>
                          </w:rPr>
                          <w:t>Descriptio</w:t>
                        </w:r>
                      </w:p>
                    </w:tc>
                  </w:tr>
                  <w:tr w:rsidR="00942FBB" w:rsidRPr="000A2602" w:rsidTr="005348A4">
                    <w:tc>
                      <w:tcPr>
                        <w:tcW w:w="1376" w:type="dxa"/>
                      </w:tcPr>
                      <w:p w:rsidR="00942FBB" w:rsidRPr="000A2602" w:rsidRDefault="00942FBB" w:rsidP="00B2040C">
                        <w:pPr>
                          <w:pStyle w:val="TableText"/>
                        </w:pPr>
                        <w:r w:rsidRPr="000A2602">
                          <w:t>volumeUrn</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卷</w:t>
                        </w:r>
                        <w:r w:rsidRPr="000A2602">
                          <w:t>URN</w:t>
                        </w:r>
                      </w:p>
                    </w:tc>
                  </w:tr>
                  <w:tr w:rsidR="00942FBB" w:rsidRPr="000A2602" w:rsidTr="005348A4">
                    <w:tc>
                      <w:tcPr>
                        <w:tcW w:w="1376" w:type="dxa"/>
                      </w:tcPr>
                      <w:p w:rsidR="00942FBB" w:rsidRPr="000A2602" w:rsidRDefault="00942FBB" w:rsidP="00B2040C">
                        <w:pPr>
                          <w:pStyle w:val="TableText"/>
                        </w:pPr>
                        <w:r w:rsidRPr="000A2602">
                          <w:t>volumeUri</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卷</w:t>
                        </w:r>
                        <w:r w:rsidRPr="000A2602">
                          <w:t>URI</w:t>
                        </w:r>
                      </w:p>
                    </w:tc>
                  </w:tr>
                  <w:tr w:rsidR="00942FBB" w:rsidRPr="000A2602" w:rsidTr="005348A4">
                    <w:tc>
                      <w:tcPr>
                        <w:tcW w:w="1376" w:type="dxa"/>
                      </w:tcPr>
                      <w:p w:rsidR="00942FBB" w:rsidRPr="000A2602" w:rsidRDefault="00942FBB" w:rsidP="00B2040C">
                        <w:pPr>
                          <w:pStyle w:val="TableText"/>
                        </w:pPr>
                        <w:r w:rsidRPr="000A2602">
                          <w:t>storageType</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存储类型：</w:t>
                        </w:r>
                      </w:p>
                      <w:p w:rsidR="00942FBB" w:rsidRPr="000A2602" w:rsidRDefault="00942FBB" w:rsidP="00B2040C">
                        <w:pPr>
                          <w:pStyle w:val="TableText"/>
                        </w:pPr>
                        <w:r w:rsidRPr="000A2602">
                          <w:t>取值参考元数据</w:t>
                        </w:r>
                      </w:p>
                      <w:p w:rsidR="00942FBB" w:rsidRPr="000A2602" w:rsidRDefault="00942FBB" w:rsidP="00B2040C">
                        <w:pPr>
                          <w:pStyle w:val="TableText"/>
                        </w:pPr>
                      </w:p>
                    </w:tc>
                  </w:tr>
                  <w:tr w:rsidR="00942FBB" w:rsidRPr="000A2602" w:rsidTr="005348A4">
                    <w:tc>
                      <w:tcPr>
                        <w:tcW w:w="1376" w:type="dxa"/>
                      </w:tcPr>
                      <w:p w:rsidR="00942FBB" w:rsidRPr="000A2602" w:rsidRDefault="00942FBB" w:rsidP="00B2040C">
                        <w:pPr>
                          <w:pStyle w:val="TableText"/>
                        </w:pPr>
                        <w:r w:rsidRPr="000A2602">
                          <w:t>datastoreUrn</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数据存储</w:t>
                        </w:r>
                        <w:r w:rsidRPr="000A2602">
                          <w:t>URN</w:t>
                        </w:r>
                      </w:p>
                      <w:p w:rsidR="00942FBB" w:rsidRPr="000A2602" w:rsidRDefault="00942FBB" w:rsidP="00B2040C">
                        <w:pPr>
                          <w:pStyle w:val="TableText"/>
                        </w:pPr>
                      </w:p>
                    </w:tc>
                  </w:tr>
                  <w:tr w:rsidR="00942FBB" w:rsidRPr="000A2602" w:rsidTr="005348A4">
                    <w:tc>
                      <w:tcPr>
                        <w:tcW w:w="1376" w:type="dxa"/>
                      </w:tcPr>
                      <w:p w:rsidR="00942FBB" w:rsidRPr="000A2602" w:rsidRDefault="00942FBB" w:rsidP="00B2040C">
                        <w:pPr>
                          <w:pStyle w:val="TableText"/>
                        </w:pPr>
                        <w:r w:rsidRPr="000A2602">
                          <w:t>snapUuid</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快照的</w:t>
                        </w:r>
                        <w:r w:rsidRPr="000A2602">
                          <w:t>UUID</w:t>
                        </w:r>
                      </w:p>
                    </w:tc>
                  </w:tr>
                  <w:tr w:rsidR="00942FBB" w:rsidRPr="000A2602" w:rsidTr="005348A4">
                    <w:tc>
                      <w:tcPr>
                        <w:tcW w:w="1376" w:type="dxa"/>
                      </w:tcPr>
                      <w:p w:rsidR="00942FBB" w:rsidRPr="000A2602" w:rsidRDefault="00942FBB" w:rsidP="00B2040C">
                        <w:pPr>
                          <w:pStyle w:val="TableText"/>
                        </w:pPr>
                        <w:r w:rsidRPr="000A2602">
                          <w:t>snapNameOnDev</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快照在存储设备上的标识。</w:t>
                        </w:r>
                      </w:p>
                    </w:tc>
                  </w:tr>
                  <w:tr w:rsidR="00942FBB" w:rsidRPr="000A2602" w:rsidTr="005348A4">
                    <w:tc>
                      <w:tcPr>
                        <w:tcW w:w="1376" w:type="dxa"/>
                      </w:tcPr>
                      <w:p w:rsidR="00942FBB" w:rsidRPr="000A2602" w:rsidRDefault="00942FBB" w:rsidP="00B2040C">
                        <w:pPr>
                          <w:pStyle w:val="TableText"/>
                        </w:pPr>
                        <w:r w:rsidRPr="000A2602">
                          <w:t>snapIscsi</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备份方案预留字段。</w:t>
                        </w:r>
                      </w:p>
                    </w:tc>
                  </w:tr>
                  <w:tr w:rsidR="00942FBB" w:rsidRPr="000A2602" w:rsidTr="005348A4">
                    <w:tc>
                      <w:tcPr>
                        <w:tcW w:w="1376" w:type="dxa"/>
                      </w:tcPr>
                      <w:p w:rsidR="00942FBB" w:rsidRPr="000A2602" w:rsidRDefault="00942FBB" w:rsidP="00B2040C">
                        <w:pPr>
                          <w:pStyle w:val="TableText"/>
                        </w:pPr>
                        <w:r w:rsidRPr="000A2602">
                          <w:t>sdUrn</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备份方案预留字段。</w:t>
                        </w:r>
                      </w:p>
                    </w:tc>
                  </w:tr>
                  <w:tr w:rsidR="00942FBB" w:rsidRPr="000A2602" w:rsidTr="005348A4">
                    <w:tc>
                      <w:tcPr>
                        <w:tcW w:w="1376" w:type="dxa"/>
                      </w:tcPr>
                      <w:p w:rsidR="00942FBB" w:rsidRPr="000A2602" w:rsidRDefault="00942FBB" w:rsidP="00B2040C">
                        <w:pPr>
                          <w:pStyle w:val="TableText"/>
                        </w:pPr>
                        <w:r w:rsidRPr="000A2602">
                          <w:t>sdUri</w:t>
                        </w:r>
                      </w:p>
                    </w:tc>
                    <w:tc>
                      <w:tcPr>
                        <w:tcW w:w="1134" w:type="dxa"/>
                      </w:tcPr>
                      <w:p w:rsidR="00942FBB" w:rsidRPr="000A2602" w:rsidRDefault="00942FBB" w:rsidP="00B2040C">
                        <w:pPr>
                          <w:pStyle w:val="TableText"/>
                        </w:pPr>
                        <w:r w:rsidRPr="000A2602">
                          <w:t>string</w:t>
                        </w:r>
                      </w:p>
                    </w:tc>
                    <w:tc>
                      <w:tcPr>
                        <w:tcW w:w="3119" w:type="dxa"/>
                      </w:tcPr>
                      <w:p w:rsidR="00942FBB" w:rsidRPr="000A2602" w:rsidRDefault="00942FBB" w:rsidP="00B2040C">
                        <w:pPr>
                          <w:pStyle w:val="TableText"/>
                        </w:pPr>
                        <w:r w:rsidRPr="000A2602">
                          <w:t>备份方案预留字段。</w:t>
                        </w:r>
                      </w:p>
                    </w:tc>
                  </w:tr>
                  <w:tr w:rsidR="00942FBB" w:rsidRPr="000A2602" w:rsidTr="005348A4">
                    <w:tc>
                      <w:tcPr>
                        <w:tcW w:w="1376" w:type="dxa"/>
                      </w:tcPr>
                      <w:p w:rsidR="00942FBB" w:rsidRPr="000A2602" w:rsidRDefault="00942FBB" w:rsidP="00B2040C">
                        <w:pPr>
                          <w:pStyle w:val="TableText"/>
                        </w:pPr>
                        <w:r w:rsidRPr="000A2602">
                          <w:t>volCBTCreateTime</w:t>
                        </w:r>
                      </w:p>
                    </w:tc>
                    <w:tc>
                      <w:tcPr>
                        <w:tcW w:w="1134" w:type="dxa"/>
                      </w:tcPr>
                      <w:p w:rsidR="00942FBB" w:rsidRPr="000A2602" w:rsidRDefault="00942FBB" w:rsidP="00B2040C">
                        <w:pPr>
                          <w:pStyle w:val="TableText"/>
                        </w:pPr>
                        <w:r w:rsidRPr="000A2602">
                          <w:rPr>
                            <w:rFonts w:hint="eastAsia"/>
                          </w:rPr>
                          <w:t>string</w:t>
                        </w:r>
                      </w:p>
                    </w:tc>
                    <w:tc>
                      <w:tcPr>
                        <w:tcW w:w="3119" w:type="dxa"/>
                      </w:tcPr>
                      <w:p w:rsidR="00942FBB" w:rsidRPr="000A2602" w:rsidRDefault="00942FBB" w:rsidP="00B2040C">
                        <w:pPr>
                          <w:pStyle w:val="TableText"/>
                        </w:pPr>
                        <w:r w:rsidRPr="000A2602">
                          <w:rPr>
                            <w:rFonts w:hint="eastAsia"/>
                          </w:rPr>
                          <w:t>CBT</w:t>
                        </w:r>
                        <w:r w:rsidRPr="000A2602">
                          <w:rPr>
                            <w:rFonts w:hint="eastAsia"/>
                          </w:rPr>
                          <w:t>初始全量文件创建时间</w:t>
                        </w:r>
                      </w:p>
                    </w:tc>
                  </w:tr>
                  <w:tr w:rsidR="00942FBB" w:rsidRPr="000A2602" w:rsidTr="005348A4">
                    <w:tc>
                      <w:tcPr>
                        <w:tcW w:w="1376" w:type="dxa"/>
                      </w:tcPr>
                      <w:p w:rsidR="00942FBB" w:rsidRPr="000A2602" w:rsidRDefault="00942FBB" w:rsidP="00B2040C">
                        <w:pPr>
                          <w:pStyle w:val="TableText"/>
                        </w:pPr>
                        <w:r w:rsidRPr="000A2602">
                          <w:rPr>
                            <w:rFonts w:hint="eastAsia"/>
                          </w:rPr>
                          <w:t>ChgID</w:t>
                        </w:r>
                      </w:p>
                    </w:tc>
                    <w:tc>
                      <w:tcPr>
                        <w:tcW w:w="1134" w:type="dxa"/>
                      </w:tcPr>
                      <w:p w:rsidR="00942FBB" w:rsidRPr="000A2602" w:rsidRDefault="00942FBB" w:rsidP="00B2040C">
                        <w:pPr>
                          <w:pStyle w:val="TableText"/>
                        </w:pPr>
                        <w:r w:rsidRPr="000A2602">
                          <w:rPr>
                            <w:rFonts w:hint="eastAsia"/>
                          </w:rPr>
                          <w:t>string</w:t>
                        </w:r>
                      </w:p>
                    </w:tc>
                    <w:tc>
                      <w:tcPr>
                        <w:tcW w:w="3119" w:type="dxa"/>
                      </w:tcPr>
                      <w:p w:rsidR="00942FBB" w:rsidRPr="000A2602" w:rsidRDefault="00942FBB" w:rsidP="00B2040C">
                        <w:pPr>
                          <w:pStyle w:val="TableText"/>
                        </w:pPr>
                        <w:r w:rsidRPr="000A2602">
                          <w:rPr>
                            <w:rFonts w:hint="eastAsia"/>
                          </w:rPr>
                          <w:t>CBT</w:t>
                        </w:r>
                        <w:r w:rsidRPr="000A2602">
                          <w:rPr>
                            <w:rFonts w:hint="eastAsia"/>
                          </w:rPr>
                          <w:t>版本信息</w:t>
                        </w:r>
                      </w:p>
                    </w:tc>
                  </w:tr>
                </w:tbl>
                <w:p w:rsidR="00942FBB" w:rsidRPr="000A2602" w:rsidRDefault="00942FBB" w:rsidP="00B2040C">
                  <w:pPr>
                    <w:pStyle w:val="TableText"/>
                  </w:pPr>
                </w:p>
              </w:tc>
            </w:tr>
            <w:tr w:rsidR="00942FBB" w:rsidRPr="000A2602" w:rsidTr="005348A4">
              <w:tc>
                <w:tcPr>
                  <w:tcW w:w="767" w:type="pct"/>
                </w:tcPr>
                <w:p w:rsidR="00942FBB" w:rsidRPr="000A2602" w:rsidRDefault="00942FBB" w:rsidP="00B2040C">
                  <w:pPr>
                    <w:pStyle w:val="TableText"/>
                  </w:pPr>
                  <w:r>
                    <w:rPr>
                      <w:rFonts w:hint="eastAsia"/>
                    </w:rPr>
                    <w:t>params</w:t>
                  </w:r>
                </w:p>
              </w:tc>
              <w:tc>
                <w:tcPr>
                  <w:tcW w:w="514" w:type="pct"/>
                  <w:shd w:val="clear" w:color="auto" w:fill="auto"/>
                </w:tcPr>
                <w:p w:rsidR="00942FBB" w:rsidRPr="000A2602" w:rsidRDefault="00942FBB" w:rsidP="00B2040C">
                  <w:pPr>
                    <w:pStyle w:val="TableText"/>
                  </w:pPr>
                  <w:r>
                    <w:rPr>
                      <w:rFonts w:hint="eastAsia"/>
                    </w:rPr>
                    <w:t>map&lt;string,string&gt;</w:t>
                  </w:r>
                </w:p>
              </w:tc>
              <w:tc>
                <w:tcPr>
                  <w:tcW w:w="3719" w:type="pct"/>
                  <w:shd w:val="clear" w:color="auto" w:fill="auto"/>
                </w:tcPr>
                <w:p w:rsidR="00942FBB" w:rsidRPr="000A2602" w:rsidRDefault="00942FBB" w:rsidP="00B2040C">
                  <w:pPr>
                    <w:pStyle w:val="TableText"/>
                  </w:pPr>
                  <w:r>
                    <w:rPr>
                      <w:rFonts w:hint="eastAsia"/>
                    </w:rPr>
                    <w:t>预留，暂未使用。</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&lt;vmsnapshot_uri&gt;/&lt;id&gt;?refreshflag=false HTTP/1.1</w:t>
            </w:r>
          </w:p>
          <w:p w:rsidR="00942FBB" w:rsidRPr="000A2602" w:rsidRDefault="000B4EA5"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lastRenderedPageBreak/>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type</w:t>
            </w:r>
            <w:r w:rsidRPr="005348A4">
              <w:rPr>
                <w:rFonts w:ascii="宋体" w:hAnsi="宋体"/>
              </w:rPr>
              <w:t>”</w:t>
            </w:r>
            <w:r w:rsidR="00942FBB" w:rsidRPr="000A2602">
              <w:t>:string,</w:t>
            </w:r>
            <w:r w:rsidRPr="005348A4">
              <w:rPr>
                <w:rFonts w:ascii="宋体" w:hAnsi="宋体"/>
              </w:rPr>
              <w:t>“</w:t>
            </w:r>
            <w:r w:rsidR="00942FBB" w:rsidRPr="000A2602">
              <w:t>description</w:t>
            </w:r>
            <w:r w:rsidRPr="005348A4">
              <w:rPr>
                <w:rFonts w:ascii="宋体" w:hAnsi="宋体"/>
              </w:rPr>
              <w:t>”</w:t>
            </w:r>
            <w:r w:rsidR="00942FBB" w:rsidRPr="000A2602">
              <w:t>:string,</w:t>
            </w:r>
            <w:r w:rsidRPr="005348A4">
              <w:rPr>
                <w:rFonts w:ascii="宋体" w:hAnsi="宋体"/>
              </w:rPr>
              <w:t>“</w:t>
            </w:r>
            <w:r w:rsidR="00942FBB" w:rsidRPr="000A2602">
              <w:t>createTime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w:t>
            </w:r>
            <w:r w:rsidRPr="005348A4">
              <w:rPr>
                <w:rFonts w:ascii="宋体" w:hAnsi="宋体"/>
              </w:rPr>
              <w:t>”</w:t>
            </w:r>
            <w:r w:rsidR="00942FBB" w:rsidRPr="000A2602">
              <w:t>resuming</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snapProvisionSize</w:t>
            </w:r>
            <w:r w:rsidRPr="005348A4">
              <w:rPr>
                <w:rFonts w:ascii="宋体" w:hAnsi="宋体"/>
              </w:rPr>
              <w:t>”</w:t>
            </w:r>
            <w:r w:rsidR="00942FBB" w:rsidRPr="000A2602">
              <w:t>:long,</w:t>
            </w:r>
          </w:p>
          <w:p w:rsidR="00942FBB" w:rsidRPr="000A2602" w:rsidRDefault="005348A4" w:rsidP="00B2040C">
            <w:pPr>
              <w:pStyle w:val="TableText"/>
            </w:pPr>
            <w:r w:rsidRPr="005348A4">
              <w:rPr>
                <w:rFonts w:ascii="宋体" w:hAnsi="宋体"/>
              </w:rPr>
              <w:t>“</w:t>
            </w:r>
            <w:r w:rsidR="00942FBB" w:rsidRPr="00EB602D">
              <w:t>coreNum</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EB602D">
              <w:t>memorySize</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EB602D">
              <w:t>volumeSizeSum</w:t>
            </w:r>
            <w:r w:rsidRPr="005348A4">
              <w:rPr>
                <w:rFonts w:ascii="宋体" w:hAnsi="宋体"/>
              </w:rPr>
              <w:t>”</w:t>
            </w:r>
            <w:r w:rsidR="00942FBB" w:rsidRPr="000A2602">
              <w:t>:long,</w:t>
            </w:r>
          </w:p>
          <w:p w:rsidR="00942FBB" w:rsidRPr="000A2602" w:rsidRDefault="005348A4" w:rsidP="00B2040C">
            <w:pPr>
              <w:pStyle w:val="TableText"/>
            </w:pPr>
            <w:r w:rsidRPr="005348A4">
              <w:rPr>
                <w:rFonts w:ascii="宋体" w:hAnsi="宋体"/>
              </w:rPr>
              <w:t>“</w:t>
            </w:r>
            <w:r w:rsidR="00942FBB" w:rsidRPr="000A2602">
              <w:t>volsnapshots</w:t>
            </w:r>
            <w:r w:rsidRPr="005348A4">
              <w:rPr>
                <w:rFonts w:ascii="宋体" w:hAnsi="宋体"/>
              </w:rPr>
              <w:t>”</w:t>
            </w:r>
            <w:r w:rsidR="00942FBB"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volumeUrn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volumeUri</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storageType</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datastoreUrn</w:t>
            </w:r>
            <w:r w:rsidR="005348A4" w:rsidRPr="005348A4">
              <w:rPr>
                <w:rFonts w:ascii="宋体" w:hAnsi="宋体"/>
              </w:rPr>
              <w:t>”</w:t>
            </w:r>
            <w:r w:rsidRPr="000A2602">
              <w:t xml:space="preserve">:string,    </w:t>
            </w:r>
            <w:r w:rsidR="005348A4" w:rsidRPr="005348A4">
              <w:rPr>
                <w:rFonts w:ascii="宋体" w:hAnsi="宋体"/>
              </w:rPr>
              <w:t>“</w:t>
            </w:r>
            <w:r w:rsidRPr="000A2602">
              <w:t>snapUuid</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snapIscsi</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sdUrn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sdUri</w:t>
            </w:r>
            <w:r w:rsidR="005348A4" w:rsidRPr="005348A4">
              <w:rPr>
                <w:rFonts w:ascii="宋体" w:hAnsi="宋体"/>
              </w:rPr>
              <w:t>”</w:t>
            </w:r>
            <w:r w:rsidRPr="000A2602">
              <w:t>:string</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volCBTCreateTime</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ChgID</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3680"/>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680"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10300109</w:t>
                  </w:r>
                </w:p>
              </w:tc>
              <w:tc>
                <w:tcPr>
                  <w:tcW w:w="3680" w:type="dxa"/>
                </w:tcPr>
                <w:p w:rsidR="00942FBB" w:rsidRPr="000A2602" w:rsidRDefault="00942FBB" w:rsidP="00B2040C">
                  <w:pPr>
                    <w:pStyle w:val="TableText"/>
                  </w:pPr>
                  <w:r w:rsidRPr="000A2602">
                    <w:t>快照不存在，请选择其他的快照后重试。</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rPr>
                      <w:sz w:val="20"/>
                      <w:szCs w:val="20"/>
                    </w:rPr>
                  </w:pPr>
                  <w:r w:rsidRPr="000A2602">
                    <w:t>10000008</w:t>
                  </w:r>
                </w:p>
              </w:tc>
              <w:tc>
                <w:tcPr>
                  <w:tcW w:w="3680" w:type="dxa"/>
                </w:tcPr>
                <w:p w:rsidR="00942FBB" w:rsidRPr="000A2602" w:rsidRDefault="00942FBB" w:rsidP="00EB602D">
                  <w:pPr>
                    <w:pStyle w:val="TableText"/>
                  </w:pPr>
                  <w:r w:rsidRPr="000A2602">
                    <w:t>虚拟机</w:t>
                  </w:r>
                  <w:r w:rsidRPr="000A2602">
                    <w:t>id</w:t>
                  </w:r>
                  <w:r w:rsidRPr="000A2602">
                    <w:t>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创建虚拟机快照</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createVmSnapshot</w:t>
            </w:r>
            <w:r w:rsidRPr="000A2602">
              <w:t>，创建当前时间点该虚拟机快照。每个虚拟机最多可以创</w:t>
            </w:r>
            <w:r w:rsidRPr="000A2602">
              <w:t>32</w:t>
            </w:r>
            <w:r w:rsidRPr="000A2602">
              <w:t>个普通虚拟机快照，每个虚拟机最多可以创</w:t>
            </w:r>
            <w:r w:rsidRPr="000A2602">
              <w:t>32</w:t>
            </w:r>
            <w:r w:rsidRPr="000A2602">
              <w:t>个备份虚拟机快照。</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name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必选。虚拟机快照的名称。</w:t>
                  </w:r>
                  <w:r w:rsidRPr="000A2602">
                    <w:t>[1,256]</w:t>
                  </w:r>
                </w:p>
              </w:tc>
            </w:tr>
            <w:tr w:rsidR="00942FBB" w:rsidRPr="000A2602" w:rsidTr="005348A4">
              <w:tc>
                <w:tcPr>
                  <w:tcW w:w="767" w:type="pct"/>
                </w:tcPr>
                <w:p w:rsidR="00942FBB" w:rsidRPr="000A2602" w:rsidRDefault="00942FBB" w:rsidP="00B2040C">
                  <w:pPr>
                    <w:pStyle w:val="TableText"/>
                  </w:pPr>
                  <w:r w:rsidRPr="000A2602">
                    <w:t>description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可选。虚拟机快照的描述。</w:t>
                  </w:r>
                  <w:r w:rsidRPr="000A2602">
                    <w:t>[0,1024]</w:t>
                  </w:r>
                </w:p>
              </w:tc>
            </w:tr>
            <w:tr w:rsidR="00942FBB" w:rsidRPr="000A2602" w:rsidTr="005348A4">
              <w:tc>
                <w:tcPr>
                  <w:tcW w:w="767" w:type="pct"/>
                </w:tcPr>
                <w:p w:rsidR="00942FBB" w:rsidRPr="000A2602" w:rsidRDefault="00942FBB" w:rsidP="00B2040C">
                  <w:pPr>
                    <w:pStyle w:val="TableText"/>
                  </w:pPr>
                  <w:r w:rsidRPr="000A2602">
                    <w:t>needMemoryShot</w:t>
                  </w:r>
                </w:p>
              </w:tc>
              <w:tc>
                <w:tcPr>
                  <w:tcW w:w="514" w:type="pct"/>
                  <w:shd w:val="clear" w:color="auto" w:fill="auto"/>
                </w:tcPr>
                <w:p w:rsidR="00942FBB" w:rsidRPr="000A2602" w:rsidRDefault="00942FBB" w:rsidP="00B2040C">
                  <w:pPr>
                    <w:pStyle w:val="TableText"/>
                  </w:pPr>
                  <w:r w:rsidRPr="000A2602">
                    <w:t>boolean</w:t>
                  </w:r>
                </w:p>
              </w:tc>
              <w:tc>
                <w:tcPr>
                  <w:tcW w:w="3719" w:type="pct"/>
                  <w:shd w:val="clear" w:color="auto" w:fill="auto"/>
                </w:tcPr>
                <w:p w:rsidR="00942FBB" w:rsidRPr="000A2602" w:rsidRDefault="00942FBB" w:rsidP="00B2040C">
                  <w:pPr>
                    <w:pStyle w:val="TableText"/>
                  </w:pPr>
                  <w:r w:rsidRPr="000A2602">
                    <w:t>可选。是否制作内存快照，默认</w:t>
                  </w:r>
                  <w:r w:rsidRPr="000A2602">
                    <w:t>false</w:t>
                  </w:r>
                </w:p>
              </w:tc>
            </w:tr>
            <w:tr w:rsidR="00942FBB" w:rsidRPr="000A2602" w:rsidTr="005348A4">
              <w:tc>
                <w:tcPr>
                  <w:tcW w:w="767" w:type="pct"/>
                </w:tcPr>
                <w:p w:rsidR="00942FBB" w:rsidRPr="000A2602" w:rsidRDefault="00942FBB" w:rsidP="00B2040C">
                  <w:pPr>
                    <w:pStyle w:val="TableText"/>
                  </w:pPr>
                  <w:r w:rsidRPr="000A2602">
                    <w:lastRenderedPageBreak/>
                    <w:t>isConsistent</w:t>
                  </w:r>
                </w:p>
              </w:tc>
              <w:tc>
                <w:tcPr>
                  <w:tcW w:w="514" w:type="pct"/>
                  <w:shd w:val="clear" w:color="auto" w:fill="auto"/>
                </w:tcPr>
                <w:p w:rsidR="00942FBB" w:rsidRPr="000A2602" w:rsidRDefault="00942FBB" w:rsidP="00B2040C">
                  <w:pPr>
                    <w:pStyle w:val="TableText"/>
                  </w:pPr>
                  <w:r w:rsidRPr="000A2602">
                    <w:t>boolean</w:t>
                  </w:r>
                </w:p>
              </w:tc>
              <w:tc>
                <w:tcPr>
                  <w:tcW w:w="3719" w:type="pct"/>
                  <w:shd w:val="clear" w:color="auto" w:fill="auto"/>
                </w:tcPr>
                <w:p w:rsidR="00942FBB" w:rsidRPr="000A2602" w:rsidRDefault="00942FBB" w:rsidP="00B2040C">
                  <w:pPr>
                    <w:pStyle w:val="TableText"/>
                  </w:pPr>
                  <w:r w:rsidRPr="000A2602">
                    <w:t>可选。</w:t>
                  </w:r>
                  <w:r>
                    <w:rPr>
                      <w:rFonts w:hint="eastAsia"/>
                    </w:rPr>
                    <w:t>默认</w:t>
                  </w:r>
                  <w:r>
                    <w:rPr>
                      <w:rFonts w:hint="eastAsia"/>
                    </w:rPr>
                    <w:t>false</w:t>
                  </w:r>
                  <w:r>
                    <w:rPr>
                      <w:rFonts w:hint="eastAsia"/>
                    </w:rPr>
                    <w:t>，</w:t>
                  </w:r>
                  <w:r w:rsidRPr="000A2602">
                    <w:t>是否一致性快照，预留参数，携带参数表明该快照会保证虚拟机数据一致性，在虚拟机运行时会执行</w:t>
                  </w:r>
                  <w:r w:rsidRPr="000A2602">
                    <w:t>VSS</w:t>
                  </w:r>
                  <w:r w:rsidRPr="000A2602">
                    <w:t>功能，将缓存数据刷到磁盘上，当选择内存快照或虚拟机关机时，该参数不起作用。</w:t>
                  </w:r>
                </w:p>
              </w:tc>
            </w:tr>
            <w:tr w:rsidR="00942FBB" w:rsidRPr="000A2602" w:rsidTr="005348A4">
              <w:tc>
                <w:tcPr>
                  <w:tcW w:w="767" w:type="pct"/>
                </w:tcPr>
                <w:p w:rsidR="00942FBB" w:rsidRPr="000A2602" w:rsidRDefault="00942FBB" w:rsidP="00B2040C">
                  <w:pPr>
                    <w:pStyle w:val="TableText"/>
                  </w:pPr>
                  <w:r w:rsidRPr="000A2602">
                    <w:t>type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p>
                <w:p w:rsidR="00942FBB" w:rsidRPr="000A2602" w:rsidRDefault="00942FBB" w:rsidP="00B2040C">
                  <w:pPr>
                    <w:pStyle w:val="TableText"/>
                  </w:pPr>
                  <w:r w:rsidRPr="000A2602">
                    <w:t>可选。快照类型，枚举如下：</w:t>
                  </w:r>
                </w:p>
                <w:p w:rsidR="00942FBB" w:rsidRPr="000A2602" w:rsidRDefault="00942FBB" w:rsidP="00B2040C">
                  <w:pPr>
                    <w:pStyle w:val="TableText"/>
                  </w:pPr>
                  <w:r w:rsidRPr="000A2602">
                    <w:t>普通快照：</w:t>
                  </w:r>
                  <w:r w:rsidRPr="000A2602">
                    <w:t>normal</w:t>
                  </w:r>
                </w:p>
                <w:p w:rsidR="00942FBB" w:rsidRPr="000A2602" w:rsidRDefault="00942FBB" w:rsidP="00B2040C">
                  <w:pPr>
                    <w:pStyle w:val="TableText"/>
                  </w:pPr>
                  <w:r w:rsidRPr="000A2602">
                    <w:t>备份点快照：</w:t>
                  </w:r>
                  <w:r w:rsidRPr="000A2602">
                    <w:t>backup</w:t>
                  </w:r>
                </w:p>
                <w:p w:rsidR="00942FBB" w:rsidRPr="000A2602" w:rsidRDefault="00942FBB" w:rsidP="00B2040C">
                  <w:pPr>
                    <w:pStyle w:val="TableText"/>
                  </w:pPr>
                  <w:r w:rsidRPr="000A2602">
                    <w:t>CBT</w:t>
                  </w:r>
                  <w:r w:rsidRPr="000A2602">
                    <w:t>备份：</w:t>
                  </w:r>
                  <w:r w:rsidRPr="000A2602">
                    <w:t>CBTbackup</w:t>
                  </w:r>
                </w:p>
                <w:p w:rsidR="00942FBB" w:rsidRPr="000A2602" w:rsidRDefault="00942FBB" w:rsidP="00B2040C">
                  <w:pPr>
                    <w:pStyle w:val="TableText"/>
                  </w:pPr>
                  <w:r w:rsidRPr="000A2602">
                    <w:t>默认为</w:t>
                  </w:r>
                  <w:r w:rsidRPr="000A2602">
                    <w:t>normal</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快照标识</w:t>
                  </w:r>
                </w:p>
              </w:tc>
            </w:tr>
            <w:tr w:rsidR="00942FBB" w:rsidRPr="000A2602" w:rsidTr="005348A4">
              <w:tc>
                <w:tcPr>
                  <w:tcW w:w="767"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快照访问</w:t>
                  </w:r>
                  <w:r w:rsidRPr="000A2602">
                    <w:t>uri</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创建虚拟机快照对应的任务标识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访问该创建任务的</w:t>
                  </w:r>
                  <w:r w:rsidRPr="000A2602">
                    <w:t>uri</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&lt;vmsnapshot_uri&gt; HTTP/1.1</w:t>
            </w:r>
          </w:p>
          <w:p w:rsidR="00942FBB" w:rsidRPr="000A2602" w:rsidRDefault="000B4EA5"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0A2602" w:rsidRDefault="00942FBB" w:rsidP="00B2040C">
            <w:pPr>
              <w:pStyle w:val="TableText"/>
              <w:rPr>
                <w:b/>
              </w:rPr>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description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needMemoryShot</w:t>
            </w:r>
            <w:r w:rsidR="005348A4" w:rsidRPr="005348A4">
              <w:rPr>
                <w:rFonts w:ascii="宋体" w:hAnsi="宋体"/>
              </w:rPr>
              <w:t>”</w:t>
            </w:r>
            <w:r w:rsidRPr="000A2602">
              <w:t>:boolean,</w:t>
            </w:r>
          </w:p>
          <w:p w:rsidR="00942FBB" w:rsidRPr="000A2602" w:rsidRDefault="005348A4" w:rsidP="00B2040C">
            <w:pPr>
              <w:pStyle w:val="TableText"/>
            </w:pPr>
            <w:r w:rsidRPr="005348A4">
              <w:rPr>
                <w:rFonts w:ascii="宋体" w:hAnsi="宋体"/>
              </w:rPr>
              <w:t>“</w:t>
            </w:r>
            <w:r w:rsidR="00942FBB" w:rsidRPr="000A2602">
              <w:t>isConsistent</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type</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lastRenderedPageBreak/>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528"/>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10000012</w:t>
                  </w:r>
                </w:p>
              </w:tc>
              <w:tc>
                <w:tcPr>
                  <w:tcW w:w="5528"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10000018</w:t>
                  </w:r>
                </w:p>
              </w:tc>
              <w:tc>
                <w:tcPr>
                  <w:tcW w:w="5528"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348A4">
              <w:tc>
                <w:tcPr>
                  <w:tcW w:w="1333" w:type="dxa"/>
                  <w:vAlign w:val="center"/>
                </w:tcPr>
                <w:p w:rsidR="00942FBB" w:rsidRPr="000A2602" w:rsidRDefault="00942FBB" w:rsidP="00EB602D">
                  <w:pPr>
                    <w:pStyle w:val="TableText"/>
                    <w:rPr>
                      <w:sz w:val="20"/>
                      <w:szCs w:val="20"/>
                    </w:rPr>
                  </w:pPr>
                  <w:r w:rsidRPr="000A2602">
                    <w:t>400</w:t>
                  </w:r>
                </w:p>
              </w:tc>
              <w:tc>
                <w:tcPr>
                  <w:tcW w:w="1276" w:type="dxa"/>
                  <w:vAlign w:val="center"/>
                </w:tcPr>
                <w:p w:rsidR="00942FBB" w:rsidRPr="000A2602" w:rsidRDefault="00942FBB" w:rsidP="00EB602D">
                  <w:pPr>
                    <w:pStyle w:val="TableText"/>
                    <w:rPr>
                      <w:sz w:val="20"/>
                      <w:szCs w:val="20"/>
                    </w:rPr>
                  </w:pPr>
                  <w:r w:rsidRPr="000A2602">
                    <w:t>10000019</w:t>
                  </w:r>
                </w:p>
              </w:tc>
              <w:tc>
                <w:tcPr>
                  <w:tcW w:w="5528" w:type="dxa"/>
                  <w:vAlign w:val="center"/>
                </w:tcPr>
                <w:p w:rsidR="00942FBB" w:rsidRPr="000A2602" w:rsidRDefault="005348A4" w:rsidP="00EB602D">
                  <w:pPr>
                    <w:pStyle w:val="TableText"/>
                  </w:pPr>
                  <w:r w:rsidRPr="005348A4">
                    <w:rPr>
                      <w:rFonts w:ascii="宋体" w:hAnsi="宋体"/>
                    </w:rPr>
                    <w:t>“</w:t>
                  </w:r>
                  <w:r w:rsidR="00942FBB" w:rsidRPr="000A2602">
                    <w:t>是否制作内存快照</w:t>
                  </w:r>
                  <w:r w:rsidRPr="005348A4">
                    <w:rPr>
                      <w:rFonts w:ascii="宋体" w:hAnsi="宋体"/>
                    </w:rPr>
                    <w:t>”</w:t>
                  </w:r>
                  <w:r w:rsidR="00942FBB" w:rsidRPr="000A2602">
                    <w:t>参数不合法，请重新输入。</w:t>
                  </w:r>
                </w:p>
              </w:tc>
            </w:tr>
            <w:tr w:rsidR="00942FBB" w:rsidRPr="000A2602" w:rsidTr="005348A4">
              <w:tc>
                <w:tcPr>
                  <w:tcW w:w="1333" w:type="dxa"/>
                  <w:vAlign w:val="center"/>
                </w:tcPr>
                <w:p w:rsidR="00942FBB" w:rsidRPr="000A2602" w:rsidRDefault="00942FBB" w:rsidP="00EB602D">
                  <w:pPr>
                    <w:pStyle w:val="TableText"/>
                  </w:pPr>
                  <w:r w:rsidRPr="000A2602">
                    <w:t>400</w:t>
                  </w:r>
                </w:p>
              </w:tc>
              <w:tc>
                <w:tcPr>
                  <w:tcW w:w="1276" w:type="dxa"/>
                  <w:vAlign w:val="center"/>
                </w:tcPr>
                <w:p w:rsidR="00942FBB" w:rsidRPr="000A2602" w:rsidRDefault="00942FBB" w:rsidP="00EB602D">
                  <w:pPr>
                    <w:pStyle w:val="TableText"/>
                  </w:pPr>
                  <w:r w:rsidRPr="000A2602">
                    <w:t>10000020</w:t>
                  </w:r>
                </w:p>
              </w:tc>
              <w:tc>
                <w:tcPr>
                  <w:tcW w:w="5528" w:type="dxa"/>
                  <w:vAlign w:val="center"/>
                </w:tcPr>
                <w:p w:rsidR="00942FBB" w:rsidRPr="000A2602" w:rsidRDefault="005348A4" w:rsidP="00EB602D">
                  <w:pPr>
                    <w:pStyle w:val="TableText"/>
                  </w:pPr>
                  <w:r w:rsidRPr="005348A4">
                    <w:rPr>
                      <w:rFonts w:ascii="宋体" w:hAnsi="宋体"/>
                    </w:rPr>
                    <w:t>“</w:t>
                  </w:r>
                  <w:r w:rsidR="00942FBB" w:rsidRPr="000A2602">
                    <w:t>是否一致性快照</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10300100</w:t>
                  </w:r>
                </w:p>
              </w:tc>
              <w:tc>
                <w:tcPr>
                  <w:tcW w:w="5528" w:type="dxa"/>
                </w:tcPr>
                <w:p w:rsidR="00942FBB" w:rsidRPr="000A2602" w:rsidRDefault="00942FBB" w:rsidP="00B2040C">
                  <w:pPr>
                    <w:pStyle w:val="TableText"/>
                  </w:pPr>
                  <w:r w:rsidRPr="000A2602">
                    <w:t>虚拟机存在共享磁盘，不能进行该操作。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10300060</w:t>
                  </w:r>
                </w:p>
              </w:tc>
              <w:tc>
                <w:tcPr>
                  <w:tcW w:w="5528" w:type="dxa"/>
                </w:tcPr>
                <w:p w:rsidR="00942FBB" w:rsidRPr="000A2602" w:rsidRDefault="00942FBB" w:rsidP="00B2040C">
                  <w:pPr>
                    <w:pStyle w:val="TableText"/>
                  </w:pPr>
                  <w:r w:rsidRPr="000A2602">
                    <w:t>磁盘类型不允许当前操作。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10300112</w:t>
                  </w:r>
                </w:p>
              </w:tc>
              <w:tc>
                <w:tcPr>
                  <w:tcW w:w="5528" w:type="dxa"/>
                </w:tcPr>
                <w:p w:rsidR="00942FBB" w:rsidRPr="000A2602" w:rsidRDefault="00942FBB" w:rsidP="00B2040C">
                  <w:pPr>
                    <w:pStyle w:val="TableText"/>
                  </w:pPr>
                  <w:r w:rsidRPr="000A2602">
                    <w:t>快照任务正在进行中，单个虚拟机不能同时做多个快照</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10300111</w:t>
                  </w:r>
                </w:p>
              </w:tc>
              <w:tc>
                <w:tcPr>
                  <w:tcW w:w="5528" w:type="dxa"/>
                </w:tcPr>
                <w:p w:rsidR="00942FBB" w:rsidRPr="000A2602" w:rsidRDefault="00942FBB" w:rsidP="00B2040C">
                  <w:pPr>
                    <w:pStyle w:val="TableText"/>
                  </w:pPr>
                  <w:r w:rsidRPr="0049377F">
                    <w:rPr>
                      <w:rFonts w:ascii="微软雅黑" w:eastAsia="微软雅黑" w:hAnsi="微软雅黑" w:hint="eastAsia"/>
                      <w:color w:val="333333"/>
                    </w:rPr>
                    <w:t>虚拟机快照数量或虚拟机磁盘快照数量已达上限，不能继续创建</w:t>
                  </w:r>
                  <w:r w:rsidRPr="000A2602">
                    <w:t>。</w:t>
                  </w:r>
                </w:p>
              </w:tc>
            </w:tr>
            <w:tr w:rsidR="00942FBB" w:rsidRPr="000A2602" w:rsidTr="005348A4">
              <w:tc>
                <w:tcPr>
                  <w:tcW w:w="1333" w:type="dxa"/>
                </w:tcPr>
                <w:p w:rsidR="00942FBB" w:rsidRPr="000A2602" w:rsidRDefault="00942FBB" w:rsidP="00EB602D">
                  <w:pPr>
                    <w:pStyle w:val="TableText"/>
                  </w:pPr>
                  <w:r w:rsidRPr="000A2602">
                    <w:t>500</w:t>
                  </w:r>
                </w:p>
              </w:tc>
              <w:tc>
                <w:tcPr>
                  <w:tcW w:w="1276" w:type="dxa"/>
                </w:tcPr>
                <w:p w:rsidR="00942FBB" w:rsidRPr="000A2602" w:rsidRDefault="00942FBB" w:rsidP="00EB602D">
                  <w:pPr>
                    <w:pStyle w:val="TableText"/>
                  </w:pPr>
                  <w:r w:rsidRPr="000A2602">
                    <w:t>11000000</w:t>
                  </w:r>
                </w:p>
              </w:tc>
              <w:tc>
                <w:tcPr>
                  <w:tcW w:w="5528" w:type="dxa"/>
                </w:tcPr>
                <w:p w:rsidR="00942FBB" w:rsidRPr="000A2602" w:rsidRDefault="00942FBB" w:rsidP="00B2040C">
                  <w:pPr>
                    <w:pStyle w:val="TableText"/>
                  </w:pPr>
                  <w:r w:rsidRPr="000A2602">
                    <w:t>系统内部异常，请联系技术支持人员。</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10300119</w:t>
                  </w:r>
                </w:p>
              </w:tc>
              <w:tc>
                <w:tcPr>
                  <w:tcW w:w="5528" w:type="dxa"/>
                </w:tcPr>
                <w:p w:rsidR="00942FBB" w:rsidRPr="000A2602" w:rsidRDefault="00942FBB" w:rsidP="00EB602D">
                  <w:pPr>
                    <w:pStyle w:val="TableText"/>
                  </w:pPr>
                  <w:r w:rsidRPr="000A2602">
                    <w:rPr>
                      <w:lang w:val="zh-CN"/>
                    </w:rPr>
                    <w:t>停止态虚拟机不允许做带内存的快照，请取消内存快照后重试。</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10300141</w:t>
                  </w:r>
                </w:p>
              </w:tc>
              <w:tc>
                <w:tcPr>
                  <w:tcW w:w="5528" w:type="dxa"/>
                </w:tcPr>
                <w:p w:rsidR="00942FBB" w:rsidRPr="000A2602" w:rsidRDefault="00942FBB" w:rsidP="00EB602D">
                  <w:pPr>
                    <w:pStyle w:val="TableText"/>
                    <w:rPr>
                      <w:lang w:val="zh-CN"/>
                    </w:rPr>
                  </w:pPr>
                  <w:r w:rsidRPr="000A2602">
                    <w:t>虚拟机模板不允许创建快照，请转为虚拟机后重试。</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10300142</w:t>
                  </w:r>
                </w:p>
              </w:tc>
              <w:tc>
                <w:tcPr>
                  <w:tcW w:w="5528" w:type="dxa"/>
                </w:tcPr>
                <w:p w:rsidR="00942FBB" w:rsidRPr="000A2602" w:rsidRDefault="00942FBB" w:rsidP="00EB602D">
                  <w:pPr>
                    <w:pStyle w:val="TableText"/>
                  </w:pPr>
                  <w:r w:rsidRPr="000A2602">
                    <w:t>该虚拟机为链接克隆虚拟机，不允许创建快照。</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rPr>
                      <w:sz w:val="20"/>
                      <w:szCs w:val="20"/>
                    </w:rPr>
                  </w:pPr>
                  <w:r w:rsidRPr="000A2602">
                    <w:t>10300015</w:t>
                  </w:r>
                </w:p>
              </w:tc>
              <w:tc>
                <w:tcPr>
                  <w:tcW w:w="5528" w:type="dxa"/>
                </w:tcPr>
                <w:p w:rsidR="00942FBB" w:rsidRPr="000A2602" w:rsidRDefault="00942FBB" w:rsidP="00B2040C">
                  <w:pPr>
                    <w:pStyle w:val="TableText"/>
                    <w:rPr>
                      <w:sz w:val="20"/>
                      <w:szCs w:val="20"/>
                    </w:rPr>
                  </w:pPr>
                  <w:r w:rsidRPr="000A2602">
                    <w:t>虚拟机不允许此操作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B2040C">
                  <w:pPr>
                    <w:pStyle w:val="TableText"/>
                  </w:pPr>
                  <w:r w:rsidRPr="000A2602">
                    <w:t>10300018</w:t>
                  </w:r>
                </w:p>
              </w:tc>
              <w:tc>
                <w:tcPr>
                  <w:tcW w:w="5528" w:type="dxa"/>
                </w:tcPr>
                <w:p w:rsidR="00942FBB" w:rsidRPr="000A2602" w:rsidRDefault="00942FBB" w:rsidP="00B2040C">
                  <w:pPr>
                    <w:pStyle w:val="TableText"/>
                  </w:pPr>
                  <w:r w:rsidRPr="000A2602">
                    <w:t>虚拟机所属的数据存储类型不支持创建快照</w:t>
                  </w:r>
                </w:p>
              </w:tc>
            </w:tr>
            <w:tr w:rsidR="00942FBB" w:rsidRPr="000A2602" w:rsidTr="005348A4">
              <w:tc>
                <w:tcPr>
                  <w:tcW w:w="1333" w:type="dxa"/>
                  <w:vAlign w:val="center"/>
                </w:tcPr>
                <w:p w:rsidR="00942FBB" w:rsidRPr="000A2602" w:rsidRDefault="00942FBB" w:rsidP="00EB602D">
                  <w:pPr>
                    <w:pStyle w:val="TableText"/>
                    <w:rPr>
                      <w:sz w:val="20"/>
                      <w:szCs w:val="20"/>
                    </w:rPr>
                  </w:pPr>
                  <w:r w:rsidRPr="000A2602">
                    <w:t>400</w:t>
                  </w:r>
                </w:p>
              </w:tc>
              <w:tc>
                <w:tcPr>
                  <w:tcW w:w="1276" w:type="dxa"/>
                  <w:vAlign w:val="center"/>
                </w:tcPr>
                <w:p w:rsidR="00942FBB" w:rsidRPr="000A2602" w:rsidRDefault="00942FBB" w:rsidP="00EB602D">
                  <w:pPr>
                    <w:pStyle w:val="TableText"/>
                  </w:pPr>
                  <w:r w:rsidRPr="000A2602">
                    <w:t>10300116</w:t>
                  </w:r>
                </w:p>
              </w:tc>
              <w:tc>
                <w:tcPr>
                  <w:tcW w:w="5528" w:type="dxa"/>
                  <w:vAlign w:val="center"/>
                </w:tcPr>
                <w:p w:rsidR="00942FBB" w:rsidRPr="000A2602" w:rsidRDefault="00942FBB" w:rsidP="00EB602D">
                  <w:pPr>
                    <w:pStyle w:val="TableText"/>
                  </w:pPr>
                  <w:r w:rsidRPr="000A2602">
                    <w:t>休眠态虚拟机必须创建内存快照，请勾选内存快照后重试。</w:t>
                  </w:r>
                </w:p>
              </w:tc>
            </w:tr>
            <w:tr w:rsidR="00942FBB" w:rsidRPr="000A2602" w:rsidTr="005348A4">
              <w:tc>
                <w:tcPr>
                  <w:tcW w:w="1333" w:type="dxa"/>
                  <w:vAlign w:val="center"/>
                </w:tcPr>
                <w:p w:rsidR="00942FBB" w:rsidRPr="000A2602" w:rsidRDefault="00942FBB" w:rsidP="00EB602D">
                  <w:pPr>
                    <w:pStyle w:val="TableText"/>
                    <w:rPr>
                      <w:sz w:val="20"/>
                      <w:szCs w:val="20"/>
                    </w:rPr>
                  </w:pPr>
                  <w:r w:rsidRPr="000A2602">
                    <w:t>400</w:t>
                  </w:r>
                </w:p>
              </w:tc>
              <w:tc>
                <w:tcPr>
                  <w:tcW w:w="1276" w:type="dxa"/>
                  <w:vAlign w:val="center"/>
                </w:tcPr>
                <w:p w:rsidR="00942FBB" w:rsidRPr="000A2602" w:rsidRDefault="00942FBB" w:rsidP="00EB602D">
                  <w:pPr>
                    <w:pStyle w:val="TableText"/>
                  </w:pPr>
                  <w:r w:rsidRPr="000A2602">
                    <w:t>10300026</w:t>
                  </w:r>
                </w:p>
              </w:tc>
              <w:tc>
                <w:tcPr>
                  <w:tcW w:w="5528" w:type="dxa"/>
                  <w:vAlign w:val="center"/>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348A4">
              <w:tc>
                <w:tcPr>
                  <w:tcW w:w="1333" w:type="dxa"/>
                  <w:vAlign w:val="center"/>
                </w:tcPr>
                <w:p w:rsidR="00942FBB" w:rsidRPr="000A2602" w:rsidRDefault="00942FBB" w:rsidP="00EB602D">
                  <w:pPr>
                    <w:pStyle w:val="TableText"/>
                    <w:rPr>
                      <w:sz w:val="20"/>
                      <w:szCs w:val="20"/>
                    </w:rPr>
                  </w:pPr>
                  <w:r w:rsidRPr="000A2602">
                    <w:t>400</w:t>
                  </w:r>
                </w:p>
              </w:tc>
              <w:tc>
                <w:tcPr>
                  <w:tcW w:w="1276" w:type="dxa"/>
                  <w:vAlign w:val="center"/>
                </w:tcPr>
                <w:p w:rsidR="00942FBB" w:rsidRPr="000A2602" w:rsidRDefault="00942FBB" w:rsidP="00EB602D">
                  <w:pPr>
                    <w:pStyle w:val="TableText"/>
                  </w:pPr>
                  <w:r w:rsidRPr="000A2602">
                    <w:t>10300305</w:t>
                  </w:r>
                </w:p>
              </w:tc>
              <w:tc>
                <w:tcPr>
                  <w:tcW w:w="5528" w:type="dxa"/>
                  <w:vAlign w:val="center"/>
                </w:tcPr>
                <w:p w:rsidR="00942FBB" w:rsidRPr="000A2602" w:rsidRDefault="00942FBB" w:rsidP="00B2040C">
                  <w:pPr>
                    <w:pStyle w:val="TableText"/>
                  </w:pPr>
                  <w:r w:rsidRPr="000A2602">
                    <w:t>绑定图形处理器的虚拟机不允许该操作。</w:t>
                  </w:r>
                </w:p>
              </w:tc>
            </w:tr>
            <w:tr w:rsidR="00942FBB" w:rsidRPr="000A2602" w:rsidTr="005348A4">
              <w:tc>
                <w:tcPr>
                  <w:tcW w:w="1333" w:type="dxa"/>
                  <w:vAlign w:val="center"/>
                </w:tcPr>
                <w:p w:rsidR="00942FBB" w:rsidRPr="000A2602" w:rsidRDefault="00942FBB" w:rsidP="00EB602D">
                  <w:pPr>
                    <w:pStyle w:val="TableText"/>
                  </w:pPr>
                  <w:r w:rsidRPr="000A2602">
                    <w:t>400</w:t>
                  </w:r>
                </w:p>
              </w:tc>
              <w:tc>
                <w:tcPr>
                  <w:tcW w:w="1276" w:type="dxa"/>
                  <w:vAlign w:val="center"/>
                </w:tcPr>
                <w:p w:rsidR="00942FBB" w:rsidRPr="000A2602" w:rsidRDefault="00942FBB" w:rsidP="00EB602D">
                  <w:pPr>
                    <w:pStyle w:val="TableText"/>
                  </w:pPr>
                  <w:r w:rsidRPr="000A2602">
                    <w:t>10300314</w:t>
                  </w:r>
                </w:p>
              </w:tc>
              <w:tc>
                <w:tcPr>
                  <w:tcW w:w="5528" w:type="dxa"/>
                  <w:vAlign w:val="center"/>
                </w:tcPr>
                <w:p w:rsidR="00942FBB" w:rsidRPr="000A2602" w:rsidRDefault="00942FBB" w:rsidP="00B2040C">
                  <w:pPr>
                    <w:pStyle w:val="TableText"/>
                  </w:pPr>
                  <w:r w:rsidRPr="000A2602">
                    <w:t>存在不受快照影响磁盘的虚拟机不能做内存快照。</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10300164</w:t>
                  </w:r>
                </w:p>
              </w:tc>
              <w:tc>
                <w:tcPr>
                  <w:tcW w:w="5528" w:type="dxa"/>
                </w:tcPr>
                <w:p w:rsidR="00942FBB" w:rsidRPr="000A2602" w:rsidRDefault="00942FBB" w:rsidP="00B2040C">
                  <w:pPr>
                    <w:pStyle w:val="TableText"/>
                  </w:pPr>
                  <w:r w:rsidRPr="000A2602">
                    <w:t>CPU</w:t>
                  </w:r>
                  <w:r w:rsidRPr="000A2602">
                    <w:t>或内存热插拔操作完成，请在重启虚拟机之后创建快照。</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10300305</w:t>
                  </w:r>
                </w:p>
              </w:tc>
              <w:tc>
                <w:tcPr>
                  <w:tcW w:w="5528" w:type="dxa"/>
                </w:tcPr>
                <w:p w:rsidR="00942FBB" w:rsidRPr="000A2602" w:rsidRDefault="00942FBB" w:rsidP="00B2040C">
                  <w:pPr>
                    <w:pStyle w:val="TableText"/>
                  </w:pPr>
                  <w:r w:rsidRPr="000A2602">
                    <w:t>绑定图形处理器的虚拟机不允许该操作。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10300168</w:t>
                  </w:r>
                </w:p>
              </w:tc>
              <w:tc>
                <w:tcPr>
                  <w:tcW w:w="5528" w:type="dxa"/>
                </w:tcPr>
                <w:p w:rsidR="00942FBB" w:rsidRPr="000A2602" w:rsidRDefault="00942FBB" w:rsidP="00B2040C">
                  <w:pPr>
                    <w:pStyle w:val="TableText"/>
                  </w:pPr>
                  <w:r w:rsidRPr="000A2602">
                    <w:t>该虚拟机绑定了</w:t>
                  </w:r>
                  <w:r w:rsidRPr="000A2602">
                    <w:t>USB</w:t>
                  </w:r>
                  <w:r w:rsidRPr="000A2602">
                    <w:t>设备，不能创建内存快照。</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10300318</w:t>
                  </w:r>
                </w:p>
              </w:tc>
              <w:tc>
                <w:tcPr>
                  <w:tcW w:w="5528" w:type="dxa"/>
                </w:tcPr>
                <w:p w:rsidR="00942FBB" w:rsidRPr="000A2602" w:rsidRDefault="00942FBB" w:rsidP="00B2040C">
                  <w:pPr>
                    <w:pStyle w:val="TableText"/>
                  </w:pPr>
                  <w:r w:rsidRPr="000A2602">
                    <w:t>该虚拟机已存在快照任务，请等待快照任务执行成功后再进行下一次快照任务。</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10300319</w:t>
                  </w:r>
                </w:p>
              </w:tc>
              <w:tc>
                <w:tcPr>
                  <w:tcW w:w="5528" w:type="dxa"/>
                </w:tcPr>
                <w:p w:rsidR="00942FBB" w:rsidRPr="000A2602" w:rsidRDefault="00942FBB" w:rsidP="00B2040C">
                  <w:pPr>
                    <w:pStyle w:val="TableText"/>
                  </w:pPr>
                  <w:r w:rsidRPr="000A2602">
                    <w:t>主机恢复挂起的虚拟机失败。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10300330</w:t>
                  </w:r>
                </w:p>
              </w:tc>
              <w:tc>
                <w:tcPr>
                  <w:tcW w:w="5528" w:type="dxa"/>
                </w:tcPr>
                <w:p w:rsidR="00942FBB" w:rsidRPr="000A2602" w:rsidRDefault="00942FBB" w:rsidP="00B2040C">
                  <w:pPr>
                    <w:pStyle w:val="TableText"/>
                  </w:pPr>
                  <w:r w:rsidRPr="000A2602">
                    <w:t>磁盘不存在，或没有绑定虚拟机。</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10300421</w:t>
                  </w:r>
                </w:p>
              </w:tc>
              <w:tc>
                <w:tcPr>
                  <w:tcW w:w="5528"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EB602D">
                  <w:pPr>
                    <w:pStyle w:val="TableText"/>
                  </w:pPr>
                  <w:r w:rsidRPr="000A2602">
                    <w:rPr>
                      <w:rFonts w:hint="eastAsia"/>
                    </w:rPr>
                    <w:lastRenderedPageBreak/>
                    <w:t>400</w:t>
                  </w:r>
                </w:p>
              </w:tc>
              <w:tc>
                <w:tcPr>
                  <w:tcW w:w="1276" w:type="dxa"/>
                </w:tcPr>
                <w:p w:rsidR="00942FBB" w:rsidRPr="000A2602" w:rsidRDefault="00942FBB" w:rsidP="00EB602D">
                  <w:pPr>
                    <w:pStyle w:val="TableText"/>
                  </w:pPr>
                  <w:r w:rsidRPr="000A2602">
                    <w:rPr>
                      <w:rFonts w:hint="eastAsia"/>
                    </w:rPr>
                    <w:t>10800185</w:t>
                  </w:r>
                </w:p>
              </w:tc>
              <w:tc>
                <w:tcPr>
                  <w:tcW w:w="5528" w:type="dxa"/>
                </w:tcPr>
                <w:p w:rsidR="00942FBB" w:rsidRPr="000A2602" w:rsidRDefault="00942FBB" w:rsidP="00B2040C">
                  <w:pPr>
                    <w:pStyle w:val="TableText"/>
                  </w:pPr>
                  <w:r w:rsidRPr="000A2602">
                    <w:rPr>
                      <w:rFonts w:hint="eastAsia"/>
                    </w:rPr>
                    <w:t>安全用户虚拟机只能创建普通快照。</w:t>
                  </w:r>
                </w:p>
              </w:tc>
            </w:tr>
            <w:tr w:rsidR="001936FA" w:rsidRPr="000A2602" w:rsidTr="005348A4">
              <w:tc>
                <w:tcPr>
                  <w:tcW w:w="1333" w:type="dxa"/>
                </w:tcPr>
                <w:p w:rsidR="001936FA" w:rsidRPr="000A2602" w:rsidRDefault="001936FA" w:rsidP="00EB602D">
                  <w:pPr>
                    <w:pStyle w:val="TableText"/>
                  </w:pPr>
                  <w:r>
                    <w:rPr>
                      <w:rFonts w:hint="eastAsia"/>
                    </w:rPr>
                    <w:t>400</w:t>
                  </w:r>
                </w:p>
              </w:tc>
              <w:tc>
                <w:tcPr>
                  <w:tcW w:w="1276" w:type="dxa"/>
                </w:tcPr>
                <w:p w:rsidR="001936FA" w:rsidRPr="000A2602" w:rsidRDefault="001936FA" w:rsidP="00EB602D">
                  <w:pPr>
                    <w:pStyle w:val="TableText"/>
                  </w:pPr>
                  <w:r w:rsidRPr="001936FA">
                    <w:t>10300626</w:t>
                  </w:r>
                </w:p>
              </w:tc>
              <w:tc>
                <w:tcPr>
                  <w:tcW w:w="5528" w:type="dxa"/>
                </w:tcPr>
                <w:p w:rsidR="001936FA" w:rsidRPr="000A2602" w:rsidRDefault="001936FA" w:rsidP="00B2040C">
                  <w:pPr>
                    <w:pStyle w:val="TableText"/>
                  </w:pPr>
                  <w:r w:rsidRPr="001936FA">
                    <w:rPr>
                      <w:rFonts w:hint="eastAsia"/>
                    </w:rPr>
                    <w:t>集群性能优化配置参数不合法。</w:t>
                  </w:r>
                </w:p>
              </w:tc>
            </w:tr>
            <w:tr w:rsidR="001936FA" w:rsidRPr="000A2602" w:rsidTr="005348A4">
              <w:tc>
                <w:tcPr>
                  <w:tcW w:w="1333" w:type="dxa"/>
                </w:tcPr>
                <w:p w:rsidR="001936FA" w:rsidRDefault="001936FA" w:rsidP="00EB602D">
                  <w:pPr>
                    <w:pStyle w:val="TableText"/>
                  </w:pPr>
                  <w:r>
                    <w:rPr>
                      <w:rFonts w:hint="eastAsia"/>
                    </w:rPr>
                    <w:t>400</w:t>
                  </w:r>
                </w:p>
              </w:tc>
              <w:tc>
                <w:tcPr>
                  <w:tcW w:w="1276" w:type="dxa"/>
                </w:tcPr>
                <w:p w:rsidR="001936FA" w:rsidRPr="001936FA" w:rsidRDefault="001936FA" w:rsidP="00EB602D">
                  <w:pPr>
                    <w:pStyle w:val="TableText"/>
                  </w:pPr>
                  <w:r w:rsidRPr="001936FA">
                    <w:t>10300631</w:t>
                  </w:r>
                </w:p>
              </w:tc>
              <w:tc>
                <w:tcPr>
                  <w:tcW w:w="5528" w:type="dxa"/>
                </w:tcPr>
                <w:p w:rsidR="001936FA" w:rsidRPr="001936FA" w:rsidRDefault="001936FA" w:rsidP="00B2040C">
                  <w:pPr>
                    <w:pStyle w:val="TableText"/>
                  </w:pPr>
                  <w:r w:rsidRPr="001936FA">
                    <w:rPr>
                      <w:rFonts w:hint="eastAsia"/>
                    </w:rPr>
                    <w:t>hana</w:t>
                  </w:r>
                  <w:r w:rsidRPr="001936FA">
                    <w:rPr>
                      <w:rFonts w:hint="eastAsia"/>
                    </w:rPr>
                    <w:t>配置下的</w:t>
                  </w:r>
                  <w:r w:rsidRPr="001936FA">
                    <w:rPr>
                      <w:rFonts w:hint="eastAsia"/>
                    </w:rPr>
                    <w:t>VM</w:t>
                  </w:r>
                  <w:r w:rsidRPr="001936FA">
                    <w:rPr>
                      <w:rFonts w:hint="eastAsia"/>
                    </w:rPr>
                    <w:t>，内存小于等于</w:t>
                  </w:r>
                  <w:r w:rsidRPr="001936FA">
                    <w:rPr>
                      <w:rFonts w:hint="eastAsia"/>
                    </w:rPr>
                    <w:t>1000G</w:t>
                  </w:r>
                  <w:r w:rsidRPr="001936FA">
                    <w:rPr>
                      <w:rFonts w:hint="eastAsia"/>
                    </w:rPr>
                    <w:t>，才允许此操作。</w:t>
                  </w:r>
                </w:p>
              </w:tc>
            </w:tr>
            <w:tr w:rsidR="0072753B" w:rsidRPr="000A2602" w:rsidTr="005348A4">
              <w:tc>
                <w:tcPr>
                  <w:tcW w:w="1333" w:type="dxa"/>
                </w:tcPr>
                <w:p w:rsidR="0072753B" w:rsidRDefault="0072753B" w:rsidP="00EB602D">
                  <w:pPr>
                    <w:pStyle w:val="TableText"/>
                  </w:pPr>
                  <w:r>
                    <w:rPr>
                      <w:rFonts w:hint="eastAsia"/>
                    </w:rPr>
                    <w:t>400</w:t>
                  </w:r>
                </w:p>
              </w:tc>
              <w:tc>
                <w:tcPr>
                  <w:tcW w:w="1276" w:type="dxa"/>
                </w:tcPr>
                <w:p w:rsidR="0072753B" w:rsidRPr="001936FA" w:rsidRDefault="0072753B" w:rsidP="00EB602D">
                  <w:pPr>
                    <w:pStyle w:val="TableText"/>
                  </w:pPr>
                  <w:r w:rsidRPr="0072753B">
                    <w:t>10300926</w:t>
                  </w:r>
                </w:p>
              </w:tc>
              <w:tc>
                <w:tcPr>
                  <w:tcW w:w="5528" w:type="dxa"/>
                </w:tcPr>
                <w:p w:rsidR="0072753B" w:rsidRPr="001936FA" w:rsidRDefault="0072753B" w:rsidP="00B2040C">
                  <w:pPr>
                    <w:pStyle w:val="TableText"/>
                  </w:pPr>
                  <w:r w:rsidRPr="0072753B">
                    <w:rPr>
                      <w:rFonts w:hint="eastAsia"/>
                    </w:rPr>
                    <w:t>当前操作系统版本不支持内存快照。</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AA06C7">
              <w:tc>
                <w:tcPr>
                  <w:tcW w:w="1333" w:type="dxa"/>
                </w:tcPr>
                <w:p w:rsidR="00942FBB" w:rsidRPr="000A2602" w:rsidRDefault="00942FBB" w:rsidP="00B2040C">
                  <w:pPr>
                    <w:pStyle w:val="TableText"/>
                  </w:pPr>
                  <w:r w:rsidRPr="000A2602">
                    <w:t>errorcode</w:t>
                  </w:r>
                </w:p>
              </w:tc>
              <w:tc>
                <w:tcPr>
                  <w:tcW w:w="6804" w:type="dxa"/>
                </w:tcPr>
                <w:p w:rsidR="00942FBB" w:rsidRPr="000A2602" w:rsidRDefault="00942FBB" w:rsidP="00B2040C">
                  <w:pPr>
                    <w:pStyle w:val="TableText"/>
                  </w:pPr>
                  <w:r w:rsidRPr="000A2602">
                    <w:t>描述</w:t>
                  </w:r>
                </w:p>
              </w:tc>
            </w:tr>
            <w:tr w:rsidR="00942FBB" w:rsidRPr="000A2602" w:rsidTr="00AA06C7">
              <w:tc>
                <w:tcPr>
                  <w:tcW w:w="1333" w:type="dxa"/>
                </w:tcPr>
                <w:p w:rsidR="00942FBB" w:rsidRPr="000A2602" w:rsidRDefault="00942FBB" w:rsidP="00B2040C">
                  <w:pPr>
                    <w:pStyle w:val="TableText"/>
                  </w:pPr>
                  <w:r w:rsidRPr="000A2602">
                    <w:t>11000000</w:t>
                  </w:r>
                </w:p>
              </w:tc>
              <w:tc>
                <w:tcPr>
                  <w:tcW w:w="6804" w:type="dxa"/>
                </w:tcPr>
                <w:p w:rsidR="00942FBB" w:rsidRPr="000A2602" w:rsidRDefault="00942FBB" w:rsidP="00B2040C">
                  <w:pPr>
                    <w:pStyle w:val="TableText"/>
                  </w:pPr>
                  <w:r w:rsidRPr="000A2602">
                    <w:t>系统内部异常，请联系技术支持人员。</w:t>
                  </w:r>
                </w:p>
              </w:tc>
            </w:tr>
            <w:tr w:rsidR="00942FBB" w:rsidRPr="000A2602" w:rsidTr="00AA06C7">
              <w:tc>
                <w:tcPr>
                  <w:tcW w:w="1333" w:type="dxa"/>
                </w:tcPr>
                <w:p w:rsidR="00942FBB" w:rsidRPr="000A2602" w:rsidRDefault="00942FBB" w:rsidP="00B2040C">
                  <w:pPr>
                    <w:pStyle w:val="TableText"/>
                  </w:pPr>
                  <w:r w:rsidRPr="000A2602">
                    <w:t>10300016</w:t>
                  </w:r>
                </w:p>
              </w:tc>
              <w:tc>
                <w:tcPr>
                  <w:tcW w:w="6804" w:type="dxa"/>
                </w:tcPr>
                <w:p w:rsidR="00942FBB" w:rsidRPr="000A2602" w:rsidRDefault="00942FBB" w:rsidP="00B2040C">
                  <w:pPr>
                    <w:pStyle w:val="TableText"/>
                  </w:pPr>
                  <w:r w:rsidRPr="000A2602">
                    <w:t>系统资源不足，请稍后重试。</w:t>
                  </w:r>
                </w:p>
              </w:tc>
            </w:tr>
            <w:tr w:rsidR="00942FBB" w:rsidRPr="000A2602" w:rsidTr="00AA06C7">
              <w:tc>
                <w:tcPr>
                  <w:tcW w:w="1333" w:type="dxa"/>
                </w:tcPr>
                <w:p w:rsidR="00942FBB" w:rsidRPr="000A2602" w:rsidRDefault="00942FBB" w:rsidP="00B2040C">
                  <w:pPr>
                    <w:pStyle w:val="TableText"/>
                  </w:pPr>
                  <w:r w:rsidRPr="000A2602">
                    <w:t>103000053</w:t>
                  </w:r>
                </w:p>
              </w:tc>
              <w:tc>
                <w:tcPr>
                  <w:tcW w:w="6804" w:type="dxa"/>
                </w:tcPr>
                <w:p w:rsidR="00942FBB" w:rsidRPr="000A2602" w:rsidRDefault="00942FBB" w:rsidP="00B2040C">
                  <w:pPr>
                    <w:pStyle w:val="TableText"/>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AA06C7">
              <w:tc>
                <w:tcPr>
                  <w:tcW w:w="1333" w:type="dxa"/>
                </w:tcPr>
                <w:p w:rsidR="00942FBB" w:rsidRPr="000A2602" w:rsidRDefault="00942FBB" w:rsidP="00B2040C">
                  <w:pPr>
                    <w:pStyle w:val="TableText"/>
                  </w:pPr>
                  <w:r w:rsidRPr="000A2602">
                    <w:t>10300113</w:t>
                  </w:r>
                </w:p>
              </w:tc>
              <w:tc>
                <w:tcPr>
                  <w:tcW w:w="6804" w:type="dxa"/>
                </w:tcPr>
                <w:p w:rsidR="00942FBB" w:rsidRPr="000A2602" w:rsidRDefault="00942FBB" w:rsidP="00B2040C">
                  <w:pPr>
                    <w:pStyle w:val="TableText"/>
                  </w:pPr>
                  <w:r w:rsidRPr="00534AC7">
                    <w:rPr>
                      <w:rFonts w:hint="eastAsia"/>
                    </w:rPr>
                    <w:t>主机创建虚拟机内存快照失败</w:t>
                  </w:r>
                  <w:r w:rsidRPr="00534AC7">
                    <w:t>,</w:t>
                  </w:r>
                  <w:r w:rsidRPr="00534AC7">
                    <w:rPr>
                      <w:rFonts w:hint="eastAsia"/>
                    </w:rPr>
                    <w:t>请稍后重试。</w:t>
                  </w:r>
                </w:p>
              </w:tc>
            </w:tr>
            <w:tr w:rsidR="00942FBB" w:rsidRPr="000A2602" w:rsidTr="00AA06C7">
              <w:tc>
                <w:tcPr>
                  <w:tcW w:w="1333" w:type="dxa"/>
                </w:tcPr>
                <w:p w:rsidR="00942FBB" w:rsidRPr="000A2602" w:rsidRDefault="00942FBB" w:rsidP="00B2040C">
                  <w:pPr>
                    <w:pStyle w:val="TableText"/>
                  </w:pPr>
                  <w:r w:rsidRPr="000A2602">
                    <w:t>10410005</w:t>
                  </w:r>
                </w:p>
              </w:tc>
              <w:tc>
                <w:tcPr>
                  <w:tcW w:w="6804" w:type="dxa"/>
                </w:tcPr>
                <w:p w:rsidR="00942FBB" w:rsidRPr="000A2602" w:rsidRDefault="00942FBB" w:rsidP="00B2040C">
                  <w:pPr>
                    <w:pStyle w:val="TableText"/>
                  </w:pPr>
                  <w:r w:rsidRPr="000A2602">
                    <w:t>该存储类型不支持快照。</w:t>
                  </w:r>
                </w:p>
              </w:tc>
            </w:tr>
            <w:tr w:rsidR="00942FBB" w:rsidRPr="000A2602" w:rsidTr="00AA06C7">
              <w:tc>
                <w:tcPr>
                  <w:tcW w:w="1333" w:type="dxa"/>
                </w:tcPr>
                <w:p w:rsidR="00942FBB" w:rsidRPr="000A2602" w:rsidRDefault="00942FBB" w:rsidP="00B2040C">
                  <w:pPr>
                    <w:pStyle w:val="TableText"/>
                  </w:pPr>
                  <w:r w:rsidRPr="000A2602">
                    <w:t>10410006</w:t>
                  </w:r>
                </w:p>
              </w:tc>
              <w:tc>
                <w:tcPr>
                  <w:tcW w:w="6804" w:type="dxa"/>
                </w:tcPr>
                <w:p w:rsidR="00942FBB" w:rsidRPr="000A2602" w:rsidRDefault="00942FBB" w:rsidP="00B2040C">
                  <w:pPr>
                    <w:pStyle w:val="TableText"/>
                  </w:pPr>
                  <w:r w:rsidRPr="000A2602">
                    <w:t>数据存储不存在。</w:t>
                  </w:r>
                </w:p>
              </w:tc>
            </w:tr>
            <w:tr w:rsidR="00942FBB" w:rsidRPr="000A2602" w:rsidTr="00AA06C7">
              <w:tc>
                <w:tcPr>
                  <w:tcW w:w="1333" w:type="dxa"/>
                </w:tcPr>
                <w:p w:rsidR="00942FBB" w:rsidRPr="000A2602" w:rsidRDefault="00942FBB" w:rsidP="00B2040C">
                  <w:pPr>
                    <w:pStyle w:val="TableText"/>
                  </w:pPr>
                  <w:r w:rsidRPr="000A2602">
                    <w:t>10420002</w:t>
                  </w:r>
                </w:p>
              </w:tc>
              <w:tc>
                <w:tcPr>
                  <w:tcW w:w="6804" w:type="dxa"/>
                </w:tcPr>
                <w:p w:rsidR="00942FBB" w:rsidRPr="000A2602" w:rsidRDefault="00942FBB" w:rsidP="00B2040C">
                  <w:pPr>
                    <w:pStyle w:val="TableText"/>
                  </w:pPr>
                  <w:r w:rsidRPr="000A2602">
                    <w:t>磁盘类型错误。</w:t>
                  </w:r>
                </w:p>
              </w:tc>
            </w:tr>
            <w:tr w:rsidR="00942FBB" w:rsidRPr="000A2602" w:rsidTr="00AA06C7">
              <w:tc>
                <w:tcPr>
                  <w:tcW w:w="1333" w:type="dxa"/>
                </w:tcPr>
                <w:p w:rsidR="00942FBB" w:rsidRPr="000A2602" w:rsidRDefault="00942FBB" w:rsidP="00B2040C">
                  <w:pPr>
                    <w:pStyle w:val="TableText"/>
                  </w:pPr>
                  <w:r w:rsidRPr="000A2602">
                    <w:t>10420004</w:t>
                  </w:r>
                </w:p>
              </w:tc>
              <w:tc>
                <w:tcPr>
                  <w:tcW w:w="6804" w:type="dxa"/>
                </w:tcPr>
                <w:p w:rsidR="00942FBB" w:rsidRPr="000A2602" w:rsidRDefault="00942FBB" w:rsidP="00B2040C">
                  <w:pPr>
                    <w:pStyle w:val="TableText"/>
                  </w:pPr>
                  <w:r w:rsidRPr="000A2602">
                    <w:t>卷不存在。</w:t>
                  </w:r>
                </w:p>
              </w:tc>
            </w:tr>
            <w:tr w:rsidR="00942FBB" w:rsidRPr="000A2602" w:rsidTr="00AA06C7">
              <w:tc>
                <w:tcPr>
                  <w:tcW w:w="1333" w:type="dxa"/>
                </w:tcPr>
                <w:p w:rsidR="00942FBB" w:rsidRPr="000A2602" w:rsidRDefault="00942FBB" w:rsidP="00B2040C">
                  <w:pPr>
                    <w:pStyle w:val="TableText"/>
                  </w:pPr>
                  <w:r w:rsidRPr="000A2602">
                    <w:t>10420005</w:t>
                  </w:r>
                </w:p>
              </w:tc>
              <w:tc>
                <w:tcPr>
                  <w:tcW w:w="6804" w:type="dxa"/>
                </w:tcPr>
                <w:p w:rsidR="00942FBB" w:rsidRPr="000A2602" w:rsidRDefault="00942FBB" w:rsidP="00B2040C">
                  <w:pPr>
                    <w:pStyle w:val="TableText"/>
                  </w:pPr>
                  <w:r w:rsidRPr="000A2602">
                    <w:t>磁盘状态不为</w:t>
                  </w:r>
                  <w:r w:rsidRPr="000A2602">
                    <w:t>USE</w:t>
                  </w:r>
                  <w:r w:rsidRPr="000A2602">
                    <w:t>。</w:t>
                  </w:r>
                </w:p>
              </w:tc>
            </w:tr>
            <w:tr w:rsidR="00942FBB" w:rsidRPr="000A2602" w:rsidTr="00AA06C7">
              <w:tc>
                <w:tcPr>
                  <w:tcW w:w="1333" w:type="dxa"/>
                </w:tcPr>
                <w:p w:rsidR="00942FBB" w:rsidRPr="000A2602" w:rsidRDefault="00942FBB" w:rsidP="00B2040C">
                  <w:pPr>
                    <w:pStyle w:val="TableText"/>
                  </w:pPr>
                  <w:r w:rsidRPr="000A2602">
                    <w:t>10430003</w:t>
                  </w:r>
                </w:p>
              </w:tc>
              <w:tc>
                <w:tcPr>
                  <w:tcW w:w="6804" w:type="dxa"/>
                </w:tcPr>
                <w:p w:rsidR="00942FBB" w:rsidRPr="000A2602" w:rsidRDefault="00942FBB" w:rsidP="00B2040C">
                  <w:pPr>
                    <w:pStyle w:val="TableText"/>
                  </w:pPr>
                  <w:r w:rsidRPr="000A2602">
                    <w:t>快照状态不为</w:t>
                  </w:r>
                  <w:r w:rsidRPr="000A2602">
                    <w:t>USE</w:t>
                  </w:r>
                  <w:r w:rsidRPr="000A2602">
                    <w:t>，不允许该操作。</w:t>
                  </w:r>
                </w:p>
              </w:tc>
            </w:tr>
            <w:tr w:rsidR="00942FBB" w:rsidRPr="000A2602" w:rsidTr="00AA06C7">
              <w:tc>
                <w:tcPr>
                  <w:tcW w:w="1333" w:type="dxa"/>
                </w:tcPr>
                <w:p w:rsidR="00942FBB" w:rsidRPr="000A2602" w:rsidRDefault="00942FBB" w:rsidP="00B2040C">
                  <w:pPr>
                    <w:pStyle w:val="TableText"/>
                  </w:pPr>
                  <w:r w:rsidRPr="000A2602">
                    <w:t>10430004</w:t>
                  </w:r>
                </w:p>
              </w:tc>
              <w:tc>
                <w:tcPr>
                  <w:tcW w:w="6804" w:type="dxa"/>
                </w:tcPr>
                <w:p w:rsidR="00942FBB" w:rsidRPr="000A2602" w:rsidRDefault="00942FBB" w:rsidP="00B2040C">
                  <w:pPr>
                    <w:pStyle w:val="TableText"/>
                  </w:pPr>
                  <w:r w:rsidRPr="000A2602">
                    <w:t>调用</w:t>
                  </w:r>
                  <w:r w:rsidRPr="000A2602">
                    <w:t>SMI-S</w:t>
                  </w:r>
                  <w:r w:rsidRPr="000A2602">
                    <w:t>协议创建快照失败，请登录</w:t>
                  </w:r>
                  <w:r w:rsidRPr="000A2602">
                    <w:t>SAN</w:t>
                  </w:r>
                  <w:r w:rsidRPr="000A2602">
                    <w:t>设备进行排查。</w:t>
                  </w:r>
                </w:p>
              </w:tc>
            </w:tr>
            <w:tr w:rsidR="00942FBB" w:rsidRPr="000A2602" w:rsidTr="00AA06C7">
              <w:tc>
                <w:tcPr>
                  <w:tcW w:w="1333" w:type="dxa"/>
                </w:tcPr>
                <w:p w:rsidR="00942FBB" w:rsidRPr="000A2602" w:rsidRDefault="00942FBB" w:rsidP="00B2040C">
                  <w:pPr>
                    <w:pStyle w:val="TableText"/>
                  </w:pPr>
                  <w:r w:rsidRPr="000A2602">
                    <w:t>10430006</w:t>
                  </w:r>
                </w:p>
              </w:tc>
              <w:tc>
                <w:tcPr>
                  <w:tcW w:w="6804" w:type="dxa"/>
                </w:tcPr>
                <w:p w:rsidR="00942FBB" w:rsidRPr="000A2602" w:rsidRDefault="00942FBB" w:rsidP="00B2040C">
                  <w:pPr>
                    <w:pStyle w:val="TableText"/>
                  </w:pPr>
                  <w:r w:rsidRPr="000A2602">
                    <w:t>链接克隆磁盘不许做快照。</w:t>
                  </w:r>
                </w:p>
              </w:tc>
            </w:tr>
            <w:tr w:rsidR="00942FBB" w:rsidRPr="000A2602" w:rsidTr="00AA06C7">
              <w:tc>
                <w:tcPr>
                  <w:tcW w:w="1333" w:type="dxa"/>
                </w:tcPr>
                <w:p w:rsidR="00942FBB" w:rsidRPr="000A2602" w:rsidRDefault="00942FBB" w:rsidP="00B2040C">
                  <w:pPr>
                    <w:pStyle w:val="TableText"/>
                  </w:pPr>
                  <w:r w:rsidRPr="000A2602">
                    <w:t>10430007</w:t>
                  </w:r>
                </w:p>
              </w:tc>
              <w:tc>
                <w:tcPr>
                  <w:tcW w:w="6804" w:type="dxa"/>
                </w:tcPr>
                <w:p w:rsidR="00942FBB" w:rsidRPr="000A2602" w:rsidRDefault="00942FBB" w:rsidP="00EB602D">
                  <w:pPr>
                    <w:pStyle w:val="TableText"/>
                  </w:pPr>
                  <w:r w:rsidRPr="000A2602">
                    <w:t>获取</w:t>
                  </w:r>
                  <w:r w:rsidRPr="000A2602">
                    <w:t>IP SAN</w:t>
                  </w:r>
                  <w:r w:rsidRPr="000A2602">
                    <w:t>信息失败，系统可能出现异常，请排查。</w:t>
                  </w:r>
                </w:p>
              </w:tc>
            </w:tr>
            <w:tr w:rsidR="00942FBB" w:rsidRPr="000A2602" w:rsidTr="00AA06C7">
              <w:tc>
                <w:tcPr>
                  <w:tcW w:w="1333" w:type="dxa"/>
                </w:tcPr>
                <w:p w:rsidR="00942FBB" w:rsidRPr="000A2602" w:rsidRDefault="00942FBB" w:rsidP="00EB602D">
                  <w:pPr>
                    <w:pStyle w:val="TableText"/>
                  </w:pPr>
                  <w:r w:rsidRPr="000A2602">
                    <w:t>10430012</w:t>
                  </w:r>
                </w:p>
              </w:tc>
              <w:tc>
                <w:tcPr>
                  <w:tcW w:w="6804" w:type="dxa"/>
                </w:tcPr>
                <w:p w:rsidR="00942FBB" w:rsidRPr="000A2602" w:rsidRDefault="00942FBB" w:rsidP="00EB602D">
                  <w:pPr>
                    <w:pStyle w:val="TableText"/>
                  </w:pPr>
                  <w:r w:rsidRPr="000A2602">
                    <w:t>调用</w:t>
                  </w:r>
                  <w:r w:rsidRPr="000A2602">
                    <w:t>SMI-S</w:t>
                  </w:r>
                  <w:r w:rsidRPr="000A2602">
                    <w:t>协议删除快照失败，请登录</w:t>
                  </w:r>
                  <w:r w:rsidRPr="000A2602">
                    <w:t>SAN</w:t>
                  </w:r>
                  <w:r w:rsidRPr="000A2602">
                    <w:t>设备进行排查。</w:t>
                  </w:r>
                </w:p>
              </w:tc>
            </w:tr>
            <w:tr w:rsidR="00942FBB" w:rsidRPr="000A2602" w:rsidTr="00AA06C7">
              <w:tc>
                <w:tcPr>
                  <w:tcW w:w="1333" w:type="dxa"/>
                </w:tcPr>
                <w:p w:rsidR="00942FBB" w:rsidRPr="000A2602" w:rsidRDefault="00942FBB" w:rsidP="00B2040C">
                  <w:pPr>
                    <w:pStyle w:val="TableText"/>
                    <w:rPr>
                      <w:sz w:val="20"/>
                      <w:szCs w:val="20"/>
                    </w:rPr>
                  </w:pPr>
                  <w:r w:rsidRPr="000A2602">
                    <w:t>10800104</w:t>
                  </w:r>
                </w:p>
              </w:tc>
              <w:tc>
                <w:tcPr>
                  <w:tcW w:w="6804" w:type="dxa"/>
                </w:tcPr>
                <w:p w:rsidR="00942FBB" w:rsidRPr="000A2602" w:rsidRDefault="00942FBB" w:rsidP="00B2040C">
                  <w:pPr>
                    <w:pStyle w:val="TableText"/>
                    <w:rPr>
                      <w:sz w:val="20"/>
                      <w:szCs w:val="20"/>
                    </w:rPr>
                  </w:pPr>
                  <w:r w:rsidRPr="000A2602">
                    <w:t>发送消息到主机失败。</w:t>
                  </w:r>
                </w:p>
              </w:tc>
            </w:tr>
            <w:tr w:rsidR="00942FBB" w:rsidRPr="000A2602" w:rsidTr="00AA06C7">
              <w:tc>
                <w:tcPr>
                  <w:tcW w:w="1333" w:type="dxa"/>
                </w:tcPr>
                <w:p w:rsidR="00942FBB" w:rsidRPr="000A2602" w:rsidRDefault="00942FBB" w:rsidP="00B2040C">
                  <w:pPr>
                    <w:pStyle w:val="TableText"/>
                  </w:pPr>
                  <w:r w:rsidRPr="000A2602">
                    <w:t>10300061</w:t>
                  </w:r>
                </w:p>
              </w:tc>
              <w:tc>
                <w:tcPr>
                  <w:tcW w:w="6804" w:type="dxa"/>
                </w:tcPr>
                <w:p w:rsidR="00942FBB" w:rsidRPr="000A2602" w:rsidRDefault="00942FBB" w:rsidP="00B2040C">
                  <w:pPr>
                    <w:pStyle w:val="TableText"/>
                  </w:pPr>
                  <w:r w:rsidRPr="000A2602">
                    <w:t>挂起虚拟机，主机返回失败。</w:t>
                  </w:r>
                </w:p>
              </w:tc>
            </w:tr>
            <w:tr w:rsidR="00942FBB" w:rsidRPr="000A2602" w:rsidTr="00AA06C7">
              <w:tc>
                <w:tcPr>
                  <w:tcW w:w="1333" w:type="dxa"/>
                </w:tcPr>
                <w:p w:rsidR="00942FBB" w:rsidRPr="000A2602" w:rsidRDefault="00942FBB" w:rsidP="00B2040C">
                  <w:pPr>
                    <w:pStyle w:val="TableText"/>
                  </w:pPr>
                  <w:r w:rsidRPr="000A2602">
                    <w:t>10300502</w:t>
                  </w:r>
                </w:p>
              </w:tc>
              <w:tc>
                <w:tcPr>
                  <w:tcW w:w="6804" w:type="dxa"/>
                </w:tcPr>
                <w:p w:rsidR="00942FBB" w:rsidRPr="000A2602" w:rsidRDefault="00942FBB" w:rsidP="00B2040C">
                  <w:pPr>
                    <w:pStyle w:val="TableText"/>
                  </w:pPr>
                  <w:r w:rsidRPr="000A2602">
                    <w:rPr>
                      <w:rFonts w:hint="eastAsia"/>
                    </w:rPr>
                    <w:t>系统正在执行其他任务，请稍后再试。</w:t>
                  </w:r>
                </w:p>
              </w:tc>
            </w:tr>
            <w:tr w:rsidR="00942FBB" w:rsidRPr="000A2602" w:rsidTr="00AA06C7">
              <w:tc>
                <w:tcPr>
                  <w:tcW w:w="1333" w:type="dxa"/>
                </w:tcPr>
                <w:p w:rsidR="00942FBB" w:rsidRPr="000A2602" w:rsidRDefault="00942FBB" w:rsidP="00B2040C">
                  <w:pPr>
                    <w:pStyle w:val="TableText"/>
                  </w:pPr>
                  <w:r w:rsidRPr="00A70EC8">
                    <w:t>10800119</w:t>
                  </w:r>
                </w:p>
              </w:tc>
              <w:tc>
                <w:tcPr>
                  <w:tcW w:w="6804" w:type="dxa"/>
                </w:tcPr>
                <w:p w:rsidR="00942FBB" w:rsidRPr="000A2602" w:rsidRDefault="00942FBB" w:rsidP="00B2040C">
                  <w:pPr>
                    <w:pStyle w:val="TableText"/>
                  </w:pPr>
                  <w:r w:rsidRPr="00A70EC8">
                    <w:rPr>
                      <w:rFonts w:hint="eastAsia"/>
                    </w:rPr>
                    <w:t>虚拟机系统繁忙，请稍后重试。</w:t>
                  </w:r>
                </w:p>
              </w:tc>
            </w:tr>
            <w:tr w:rsidR="00942FBB" w:rsidRPr="000A2602" w:rsidTr="00AA06C7">
              <w:tc>
                <w:tcPr>
                  <w:tcW w:w="1333" w:type="dxa"/>
                </w:tcPr>
                <w:p w:rsidR="00942FBB" w:rsidRPr="00980718" w:rsidRDefault="00942FBB" w:rsidP="00B2040C">
                  <w:pPr>
                    <w:pStyle w:val="TableText"/>
                  </w:pPr>
                  <w:r w:rsidRPr="00A70EC8">
                    <w:t>10300368</w:t>
                  </w:r>
                </w:p>
              </w:tc>
              <w:tc>
                <w:tcPr>
                  <w:tcW w:w="6804" w:type="dxa"/>
                </w:tcPr>
                <w:p w:rsidR="00942FBB" w:rsidRPr="000A2602" w:rsidRDefault="00942FBB" w:rsidP="00B2040C">
                  <w:pPr>
                    <w:pStyle w:val="TableText"/>
                  </w:pPr>
                  <w:r w:rsidRPr="00A70EC8">
                    <w:rPr>
                      <w:rFonts w:hint="eastAsia"/>
                    </w:rPr>
                    <w:t>虚拟机创建一致性快照超时失败。</w:t>
                  </w:r>
                </w:p>
              </w:tc>
            </w:tr>
            <w:tr w:rsidR="00942FBB" w:rsidRPr="000A2602" w:rsidTr="00AA06C7">
              <w:tc>
                <w:tcPr>
                  <w:tcW w:w="1333" w:type="dxa"/>
                </w:tcPr>
                <w:p w:rsidR="00942FBB" w:rsidRPr="00980718" w:rsidRDefault="00942FBB" w:rsidP="00B2040C">
                  <w:pPr>
                    <w:pStyle w:val="TableText"/>
                  </w:pPr>
                  <w:r w:rsidRPr="00A70EC8">
                    <w:t>10300313</w:t>
                  </w:r>
                </w:p>
              </w:tc>
              <w:tc>
                <w:tcPr>
                  <w:tcW w:w="6804" w:type="dxa"/>
                </w:tcPr>
                <w:p w:rsidR="00942FBB" w:rsidRPr="00980718" w:rsidRDefault="00942FBB" w:rsidP="00B2040C">
                  <w:pPr>
                    <w:pStyle w:val="TableText"/>
                  </w:pPr>
                  <w:r w:rsidRPr="00A70EC8">
                    <w:rPr>
                      <w:rFonts w:hint="eastAsia"/>
                    </w:rPr>
                    <w:t>虚拟机状态异常导致一致性快照失败，请检查虚拟机状态。</w:t>
                  </w:r>
                </w:p>
              </w:tc>
            </w:tr>
            <w:tr w:rsidR="00FD6E71" w:rsidRPr="000A2602" w:rsidTr="00AA06C7">
              <w:tc>
                <w:tcPr>
                  <w:tcW w:w="1333" w:type="dxa"/>
                </w:tcPr>
                <w:p w:rsidR="00FD6E71" w:rsidRPr="00A70EC8" w:rsidRDefault="00282409" w:rsidP="00B2040C">
                  <w:pPr>
                    <w:pStyle w:val="TableText"/>
                  </w:pPr>
                  <w:r w:rsidRPr="00282409">
                    <w:t>10800149</w:t>
                  </w:r>
                </w:p>
              </w:tc>
              <w:tc>
                <w:tcPr>
                  <w:tcW w:w="6804" w:type="dxa"/>
                </w:tcPr>
                <w:p w:rsidR="00FD6E71" w:rsidRPr="00A70EC8" w:rsidRDefault="00282409" w:rsidP="00B2040C">
                  <w:pPr>
                    <w:pStyle w:val="TableText"/>
                  </w:pPr>
                  <w:r w:rsidRPr="00282409">
                    <w:rPr>
                      <w:rFonts w:hint="eastAsia"/>
                    </w:rPr>
                    <w:t>主机返回失败</w:t>
                  </w:r>
                  <w:r w:rsidRPr="00282409">
                    <w:t>,</w:t>
                  </w:r>
                  <w:r w:rsidRPr="00282409">
                    <w:rPr>
                      <w:rFonts w:hint="eastAsia"/>
                    </w:rPr>
                    <w:t>失败原因可能为：虚拟机</w:t>
                  </w:r>
                  <w:r w:rsidRPr="00282409">
                    <w:t>Tools</w:t>
                  </w:r>
                  <w:r w:rsidRPr="00282409">
                    <w:rPr>
                      <w:rFonts w:hint="eastAsia"/>
                    </w:rPr>
                    <w:t>未启动，虚拟机状态为非运行态等。</w:t>
                  </w:r>
                </w:p>
              </w:tc>
            </w:tr>
            <w:tr w:rsidR="00AA06C7" w:rsidRPr="000A2602" w:rsidTr="00AA06C7">
              <w:tc>
                <w:tcPr>
                  <w:tcW w:w="1333" w:type="dxa"/>
                </w:tcPr>
                <w:p w:rsidR="00AA06C7" w:rsidRPr="00282409" w:rsidRDefault="00AA06C7" w:rsidP="00AA06C7">
                  <w:pPr>
                    <w:pStyle w:val="TableText"/>
                  </w:pPr>
                  <w:r>
                    <w:rPr>
                      <w:rFonts w:hint="eastAsia"/>
                    </w:rPr>
                    <w:t>10430000</w:t>
                  </w:r>
                </w:p>
              </w:tc>
              <w:tc>
                <w:tcPr>
                  <w:tcW w:w="6804" w:type="dxa"/>
                </w:tcPr>
                <w:p w:rsidR="00AA06C7" w:rsidRPr="00561900" w:rsidRDefault="00AA06C7" w:rsidP="00AA06C7">
                  <w:pPr>
                    <w:widowControl/>
                    <w:ind w:left="0"/>
                    <w:jc w:val="left"/>
                    <w:rPr>
                      <w:snapToGrid w:val="0"/>
                      <w:kern w:val="0"/>
                    </w:rPr>
                  </w:pPr>
                  <w:r w:rsidRPr="00561900">
                    <w:rPr>
                      <w:rFonts w:hint="eastAsia"/>
                      <w:snapToGrid w:val="0"/>
                      <w:kern w:val="0"/>
                    </w:rPr>
                    <w:t>创建快照失败，失败原因可能为：主机或存储异常、数据存储空间不足等，请排查。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lastRenderedPageBreak/>
        <w:t>删除指定虚拟机快照</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deleteVmSnapshot</w:t>
            </w:r>
            <w:r w:rsidRPr="000A2602">
              <w:t>，删除指定虚拟机快照。由</w:t>
            </w:r>
            <w:r w:rsidRPr="000A2602">
              <w:t>GM</w:t>
            </w:r>
            <w:r w:rsidRPr="000A2602">
              <w:t>调用。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9"/>
              <w:gridCol w:w="1033"/>
              <w:gridCol w:w="4353"/>
            </w:tblGrid>
            <w:tr w:rsidR="00942FBB" w:rsidRPr="000A2602" w:rsidTr="005348A4">
              <w:tc>
                <w:tcPr>
                  <w:tcW w:w="1657" w:type="pct"/>
                  <w:shd w:val="clear" w:color="auto" w:fill="D9D9D9"/>
                </w:tcPr>
                <w:p w:rsidR="00942FBB" w:rsidRPr="000A2602" w:rsidRDefault="00942FBB" w:rsidP="00B2040C">
                  <w:pPr>
                    <w:pStyle w:val="TableText"/>
                    <w:rPr>
                      <w:sz w:val="20"/>
                      <w:szCs w:val="20"/>
                    </w:rPr>
                  </w:pPr>
                </w:p>
              </w:tc>
              <w:tc>
                <w:tcPr>
                  <w:tcW w:w="3343" w:type="pct"/>
                  <w:gridSpan w:val="2"/>
                  <w:shd w:val="clear" w:color="auto" w:fill="auto"/>
                </w:tcPr>
                <w:p w:rsidR="00942FBB" w:rsidRPr="000A2602" w:rsidRDefault="00942FBB" w:rsidP="00B2040C">
                  <w:pPr>
                    <w:pStyle w:val="TableText"/>
                    <w:rPr>
                      <w:sz w:val="20"/>
                      <w:szCs w:val="20"/>
                    </w:rPr>
                  </w:pPr>
                </w:p>
              </w:tc>
            </w:tr>
            <w:tr w:rsidR="00942FBB" w:rsidRPr="000A2602" w:rsidTr="005348A4">
              <w:tc>
                <w:tcPr>
                  <w:tcW w:w="1657" w:type="pct"/>
                  <w:shd w:val="clear" w:color="auto" w:fill="D9D9D9"/>
                </w:tcPr>
                <w:p w:rsidR="00942FBB" w:rsidRPr="000A2602" w:rsidRDefault="00942FBB" w:rsidP="00B2040C">
                  <w:pPr>
                    <w:pStyle w:val="TableText"/>
                    <w:rPr>
                      <w:b/>
                    </w:rPr>
                  </w:pPr>
                </w:p>
              </w:tc>
              <w:tc>
                <w:tcPr>
                  <w:tcW w:w="641" w:type="pct"/>
                  <w:shd w:val="clear" w:color="auto" w:fill="D9D9D9"/>
                </w:tcPr>
                <w:p w:rsidR="00942FBB" w:rsidRPr="000A2602" w:rsidRDefault="00942FBB" w:rsidP="00B2040C">
                  <w:pPr>
                    <w:pStyle w:val="TableText"/>
                    <w:rPr>
                      <w:b/>
                    </w:rPr>
                  </w:pPr>
                </w:p>
              </w:tc>
              <w:tc>
                <w:tcPr>
                  <w:tcW w:w="2702" w:type="pct"/>
                  <w:shd w:val="clear" w:color="auto" w:fill="D9D9D9"/>
                </w:tcPr>
                <w:p w:rsidR="00942FBB" w:rsidRPr="000A2602" w:rsidRDefault="00942FBB" w:rsidP="00B2040C">
                  <w:pPr>
                    <w:pStyle w:val="TableText"/>
                    <w:rPr>
                      <w:b/>
                    </w:rPr>
                  </w:pPr>
                </w:p>
              </w:tc>
            </w:tr>
            <w:tr w:rsidR="00942FBB" w:rsidRPr="000A2602" w:rsidTr="005348A4">
              <w:tc>
                <w:tcPr>
                  <w:tcW w:w="1657" w:type="pct"/>
                </w:tcPr>
                <w:p w:rsidR="00942FBB" w:rsidRPr="000A2602" w:rsidRDefault="00942FBB" w:rsidP="00B2040C">
                  <w:pPr>
                    <w:pStyle w:val="TableText"/>
                    <w:rPr>
                      <w:sz w:val="20"/>
                      <w:szCs w:val="20"/>
                    </w:rPr>
                  </w:pPr>
                </w:p>
              </w:tc>
              <w:tc>
                <w:tcPr>
                  <w:tcW w:w="641" w:type="pct"/>
                </w:tcPr>
                <w:p w:rsidR="00942FBB" w:rsidRPr="000A2602" w:rsidRDefault="00942FBB" w:rsidP="00B2040C">
                  <w:pPr>
                    <w:pStyle w:val="TableText"/>
                    <w:rPr>
                      <w:sz w:val="20"/>
                      <w:szCs w:val="20"/>
                    </w:rPr>
                  </w:pPr>
                </w:p>
              </w:tc>
              <w:tc>
                <w:tcPr>
                  <w:tcW w:w="2702" w:type="pct"/>
                </w:tcPr>
                <w:p w:rsidR="00942FBB" w:rsidRPr="000A2602" w:rsidRDefault="00942FBB" w:rsidP="00B2040C">
                  <w:pPr>
                    <w:pStyle w:val="TableText"/>
                    <w:rPr>
                      <w:sz w:val="20"/>
                      <w:szCs w:val="20"/>
                    </w:rPr>
                  </w:pPr>
                </w:p>
              </w:tc>
            </w:tr>
          </w:tbl>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删除虚拟机快照对应的任务标识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删除任务的</w:t>
                  </w:r>
                  <w:r w:rsidRPr="000A2602">
                    <w:t>uri</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&lt;vmsnapshot_uri&gt;/&lt;id&gt; HTTP/1.1</w:t>
            </w:r>
          </w:p>
          <w:p w:rsidR="00942FBB" w:rsidRPr="000A2602" w:rsidRDefault="00942FBB" w:rsidP="00B2040C">
            <w:pPr>
              <w:pStyle w:val="TableText"/>
            </w:pPr>
            <w:r w:rsidRPr="000A2602">
              <w:t xml:space="preserve">Host </w:t>
            </w:r>
            <w:r w:rsidR="00795EC8" w:rsidRPr="00E218DD">
              <w:t>Host: https://&lt;</w:t>
            </w:r>
            <w:r w:rsidR="00795EC8" w:rsidRPr="00E11A65">
              <w:rPr>
                <w:b/>
              </w:rPr>
              <w:t>ip</w:t>
            </w:r>
            <w:r w:rsidR="00795EC8" w:rsidRPr="00E218DD">
              <w:t>&gt;:&lt;</w:t>
            </w:r>
            <w:r w:rsidR="00795EC8" w:rsidRPr="00E11A65">
              <w:rPr>
                <w:b/>
              </w:rPr>
              <w:t>port</w:t>
            </w:r>
            <w:r w:rsidR="00795EC8" w:rsidRPr="00E218D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387"/>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387"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10300110</w:t>
                  </w:r>
                </w:p>
              </w:tc>
              <w:tc>
                <w:tcPr>
                  <w:tcW w:w="5387" w:type="dxa"/>
                </w:tcPr>
                <w:p w:rsidR="00942FBB" w:rsidRPr="000A2602" w:rsidRDefault="00942FBB" w:rsidP="00B2040C">
                  <w:pPr>
                    <w:pStyle w:val="TableText"/>
                  </w:pPr>
                  <w:r w:rsidRPr="000A2602">
                    <w:t>快照状态不允许当前操作。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10300109</w:t>
                  </w:r>
                </w:p>
              </w:tc>
              <w:tc>
                <w:tcPr>
                  <w:tcW w:w="5387" w:type="dxa"/>
                </w:tcPr>
                <w:p w:rsidR="00942FBB" w:rsidRPr="000A2602" w:rsidRDefault="00942FBB" w:rsidP="00B2040C">
                  <w:pPr>
                    <w:pStyle w:val="TableText"/>
                  </w:pPr>
                  <w:r w:rsidRPr="000A2602">
                    <w:t>快照不存在，请选择其他的快照后重试。</w:t>
                  </w:r>
                </w:p>
              </w:tc>
            </w:tr>
            <w:tr w:rsidR="00942FBB" w:rsidRPr="000A2602" w:rsidTr="005348A4">
              <w:tc>
                <w:tcPr>
                  <w:tcW w:w="1333" w:type="dxa"/>
                  <w:vAlign w:val="center"/>
                </w:tcPr>
                <w:p w:rsidR="00942FBB" w:rsidRPr="000A2602" w:rsidRDefault="00942FBB" w:rsidP="00EB602D">
                  <w:pPr>
                    <w:pStyle w:val="TableText"/>
                    <w:rPr>
                      <w:sz w:val="20"/>
                      <w:szCs w:val="20"/>
                    </w:rPr>
                  </w:pPr>
                  <w:r w:rsidRPr="000A2602">
                    <w:t>400</w:t>
                  </w:r>
                </w:p>
              </w:tc>
              <w:tc>
                <w:tcPr>
                  <w:tcW w:w="1276" w:type="dxa"/>
                  <w:vAlign w:val="center"/>
                </w:tcPr>
                <w:p w:rsidR="00942FBB" w:rsidRPr="000A2602" w:rsidRDefault="00942FBB" w:rsidP="00EB602D">
                  <w:pPr>
                    <w:pStyle w:val="TableText"/>
                    <w:rPr>
                      <w:sz w:val="20"/>
                      <w:szCs w:val="20"/>
                    </w:rPr>
                  </w:pPr>
                  <w:r w:rsidRPr="000A2602">
                    <w:t>10300016</w:t>
                  </w:r>
                </w:p>
              </w:tc>
              <w:tc>
                <w:tcPr>
                  <w:tcW w:w="5387" w:type="dxa"/>
                  <w:vAlign w:val="center"/>
                </w:tcPr>
                <w:p w:rsidR="00942FBB" w:rsidRPr="000A2602" w:rsidRDefault="00942FBB" w:rsidP="00EB602D">
                  <w:pPr>
                    <w:pStyle w:val="TableText"/>
                  </w:pPr>
                  <w:r w:rsidRPr="000A2602">
                    <w:t>系统资源不足，请稍后重试。</w:t>
                  </w:r>
                </w:p>
              </w:tc>
            </w:tr>
            <w:tr w:rsidR="00942FBB" w:rsidRPr="000A2602" w:rsidTr="005348A4">
              <w:tc>
                <w:tcPr>
                  <w:tcW w:w="1333" w:type="dxa"/>
                  <w:vAlign w:val="center"/>
                </w:tcPr>
                <w:p w:rsidR="00942FBB" w:rsidRPr="000A2602" w:rsidRDefault="00942FBB" w:rsidP="00EB602D">
                  <w:pPr>
                    <w:pStyle w:val="TableText"/>
                    <w:rPr>
                      <w:sz w:val="20"/>
                      <w:szCs w:val="20"/>
                    </w:rPr>
                  </w:pPr>
                  <w:r w:rsidRPr="000A2602">
                    <w:t>400</w:t>
                  </w:r>
                </w:p>
              </w:tc>
              <w:tc>
                <w:tcPr>
                  <w:tcW w:w="1276" w:type="dxa"/>
                  <w:vAlign w:val="center"/>
                </w:tcPr>
                <w:p w:rsidR="00942FBB" w:rsidRPr="000A2602" w:rsidRDefault="00942FBB" w:rsidP="00EB602D">
                  <w:pPr>
                    <w:pStyle w:val="TableText"/>
                    <w:rPr>
                      <w:sz w:val="20"/>
                      <w:szCs w:val="20"/>
                    </w:rPr>
                  </w:pPr>
                  <w:r w:rsidRPr="000A2602">
                    <w:t>10000010</w:t>
                  </w:r>
                </w:p>
              </w:tc>
              <w:tc>
                <w:tcPr>
                  <w:tcW w:w="5387" w:type="dxa"/>
                  <w:vAlign w:val="center"/>
                </w:tcPr>
                <w:p w:rsidR="00942FBB" w:rsidRPr="000A2602" w:rsidRDefault="00942FBB" w:rsidP="00EB602D">
                  <w:pPr>
                    <w:pStyle w:val="TableText"/>
                  </w:pPr>
                  <w:r w:rsidRPr="000A2602">
                    <w:t>操作失败</w:t>
                  </w:r>
                </w:p>
              </w:tc>
            </w:tr>
            <w:tr w:rsidR="00942FBB" w:rsidRPr="000A2602" w:rsidTr="005348A4">
              <w:tc>
                <w:tcPr>
                  <w:tcW w:w="1333" w:type="dxa"/>
                  <w:vAlign w:val="center"/>
                </w:tcPr>
                <w:p w:rsidR="00942FBB" w:rsidRPr="000A2602" w:rsidRDefault="00942FBB" w:rsidP="00EB602D">
                  <w:pPr>
                    <w:pStyle w:val="TableText"/>
                    <w:rPr>
                      <w:sz w:val="20"/>
                      <w:szCs w:val="20"/>
                    </w:rPr>
                  </w:pPr>
                  <w:r w:rsidRPr="000A2602">
                    <w:t>400</w:t>
                  </w:r>
                </w:p>
              </w:tc>
              <w:tc>
                <w:tcPr>
                  <w:tcW w:w="1276" w:type="dxa"/>
                  <w:vAlign w:val="center"/>
                </w:tcPr>
                <w:p w:rsidR="00942FBB" w:rsidRPr="000A2602" w:rsidRDefault="00942FBB" w:rsidP="00EB602D">
                  <w:pPr>
                    <w:pStyle w:val="TableText"/>
                    <w:rPr>
                      <w:sz w:val="20"/>
                      <w:szCs w:val="20"/>
                    </w:rPr>
                  </w:pPr>
                  <w:r w:rsidRPr="000A2602">
                    <w:t>10300315</w:t>
                  </w:r>
                </w:p>
              </w:tc>
              <w:tc>
                <w:tcPr>
                  <w:tcW w:w="5387" w:type="dxa"/>
                  <w:vAlign w:val="center"/>
                </w:tcPr>
                <w:p w:rsidR="00942FBB" w:rsidRPr="000A2602" w:rsidRDefault="00942FBB" w:rsidP="00EB602D">
                  <w:pPr>
                    <w:pStyle w:val="TableText"/>
                  </w:pPr>
                  <w:r w:rsidRPr="000A2602">
                    <w:t>存储操作失败</w:t>
                  </w:r>
                </w:p>
              </w:tc>
            </w:tr>
            <w:tr w:rsidR="00942FBB" w:rsidRPr="000A2602" w:rsidTr="005348A4">
              <w:tc>
                <w:tcPr>
                  <w:tcW w:w="1333" w:type="dxa"/>
                  <w:vAlign w:val="center"/>
                </w:tcPr>
                <w:p w:rsidR="00942FBB" w:rsidRPr="000A2602" w:rsidRDefault="00942FBB" w:rsidP="00EB602D">
                  <w:pPr>
                    <w:pStyle w:val="TableText"/>
                  </w:pPr>
                  <w:r w:rsidRPr="000A2602">
                    <w:t>400</w:t>
                  </w:r>
                </w:p>
              </w:tc>
              <w:tc>
                <w:tcPr>
                  <w:tcW w:w="1276" w:type="dxa"/>
                  <w:vAlign w:val="center"/>
                </w:tcPr>
                <w:p w:rsidR="00942FBB" w:rsidRPr="000A2602" w:rsidRDefault="00942FBB" w:rsidP="00EB602D">
                  <w:pPr>
                    <w:pStyle w:val="TableText"/>
                  </w:pPr>
                  <w:r w:rsidRPr="000A2602">
                    <w:t>10300318</w:t>
                  </w:r>
                </w:p>
              </w:tc>
              <w:tc>
                <w:tcPr>
                  <w:tcW w:w="5387" w:type="dxa"/>
                  <w:vAlign w:val="center"/>
                </w:tcPr>
                <w:p w:rsidR="00942FBB" w:rsidRPr="000A2602" w:rsidRDefault="00942FBB" w:rsidP="00EB602D">
                  <w:pPr>
                    <w:pStyle w:val="TableText"/>
                  </w:pPr>
                  <w:r w:rsidRPr="000A2602">
                    <w:t>该虚拟机已存在快照任务，请等待快照任务执行成功后再进行下一次快照任务。</w:t>
                  </w:r>
                </w:p>
              </w:tc>
            </w:tr>
            <w:tr w:rsidR="00942FBB" w:rsidRPr="000A2602" w:rsidTr="005348A4">
              <w:tc>
                <w:tcPr>
                  <w:tcW w:w="1333" w:type="dxa"/>
                </w:tcPr>
                <w:p w:rsidR="00942FBB" w:rsidRPr="000A2602" w:rsidRDefault="00942FBB" w:rsidP="00EB602D">
                  <w:pPr>
                    <w:pStyle w:val="TableText"/>
                  </w:pPr>
                  <w:r w:rsidRPr="000A2602">
                    <w:t>500</w:t>
                  </w:r>
                </w:p>
              </w:tc>
              <w:tc>
                <w:tcPr>
                  <w:tcW w:w="1276" w:type="dxa"/>
                </w:tcPr>
                <w:p w:rsidR="00942FBB" w:rsidRPr="000A2602" w:rsidRDefault="00942FBB" w:rsidP="00EB602D">
                  <w:pPr>
                    <w:pStyle w:val="TableText"/>
                  </w:pPr>
                  <w:r w:rsidRPr="000A2602">
                    <w:t>11000000</w:t>
                  </w:r>
                </w:p>
              </w:tc>
              <w:tc>
                <w:tcPr>
                  <w:tcW w:w="5387" w:type="dxa"/>
                </w:tcPr>
                <w:p w:rsidR="00942FBB" w:rsidRPr="000A2602" w:rsidRDefault="00942FBB" w:rsidP="00B2040C">
                  <w:pPr>
                    <w:pStyle w:val="TableText"/>
                  </w:pPr>
                  <w:r w:rsidRPr="000A2602">
                    <w:t>系统内部异常，请联系技术支持人员。</w:t>
                  </w:r>
                </w:p>
              </w:tc>
            </w:tr>
            <w:tr w:rsidR="00942FBB" w:rsidRPr="000A2602" w:rsidTr="005348A4">
              <w:tc>
                <w:tcPr>
                  <w:tcW w:w="1333" w:type="dxa"/>
                </w:tcPr>
                <w:p w:rsidR="00942FBB" w:rsidRPr="000A2602" w:rsidRDefault="00942FBB" w:rsidP="00B2040C">
                  <w:pPr>
                    <w:pStyle w:val="TableText"/>
                  </w:pPr>
                  <w:r w:rsidRPr="000A2602">
                    <w:t>400</w:t>
                  </w:r>
                </w:p>
              </w:tc>
              <w:tc>
                <w:tcPr>
                  <w:tcW w:w="1276" w:type="dxa"/>
                </w:tcPr>
                <w:p w:rsidR="00942FBB" w:rsidRPr="000A2602" w:rsidRDefault="00942FBB" w:rsidP="00B2040C">
                  <w:pPr>
                    <w:pStyle w:val="TableText"/>
                  </w:pPr>
                  <w:r w:rsidRPr="000A2602">
                    <w:t>10300421</w:t>
                  </w:r>
                </w:p>
              </w:tc>
              <w:tc>
                <w:tcPr>
                  <w:tcW w:w="5387"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10430031</w:t>
                  </w:r>
                </w:p>
              </w:tc>
              <w:tc>
                <w:tcPr>
                  <w:tcW w:w="5387" w:type="dxa"/>
                </w:tcPr>
                <w:p w:rsidR="00942FBB" w:rsidRPr="000A2602" w:rsidRDefault="00942FBB" w:rsidP="00B2040C">
                  <w:pPr>
                    <w:pStyle w:val="TableText"/>
                  </w:pPr>
                  <w:r w:rsidRPr="000A2602">
                    <w:rPr>
                      <w:rFonts w:hint="eastAsia"/>
                    </w:rPr>
                    <w:t>快照正在被使用，不支持此操作。</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663"/>
            </w:tblGrid>
            <w:tr w:rsidR="00942FBB" w:rsidRPr="000A2602" w:rsidTr="005348A4">
              <w:tc>
                <w:tcPr>
                  <w:tcW w:w="1333" w:type="dxa"/>
                  <w:vAlign w:val="center"/>
                </w:tcPr>
                <w:p w:rsidR="00942FBB" w:rsidRPr="000A2602" w:rsidRDefault="00942FBB" w:rsidP="00EB602D">
                  <w:pPr>
                    <w:pStyle w:val="TableText"/>
                  </w:pPr>
                  <w:r w:rsidRPr="000A2602">
                    <w:t>errorcode</w:t>
                  </w:r>
                </w:p>
              </w:tc>
              <w:tc>
                <w:tcPr>
                  <w:tcW w:w="6663" w:type="dxa"/>
                  <w:vAlign w:val="center"/>
                </w:tcPr>
                <w:p w:rsidR="00942FBB" w:rsidRPr="000A2602" w:rsidRDefault="00942FBB" w:rsidP="00EB602D">
                  <w:pPr>
                    <w:pStyle w:val="TableText"/>
                  </w:pPr>
                  <w:r w:rsidRPr="000A2602">
                    <w:t>描述</w:t>
                  </w:r>
                </w:p>
              </w:tc>
            </w:tr>
            <w:tr w:rsidR="00942FBB" w:rsidRPr="000A2602" w:rsidTr="005348A4">
              <w:tc>
                <w:tcPr>
                  <w:tcW w:w="1333" w:type="dxa"/>
                  <w:vAlign w:val="center"/>
                </w:tcPr>
                <w:p w:rsidR="00942FBB" w:rsidRPr="000A2602" w:rsidRDefault="00942FBB" w:rsidP="00B2040C">
                  <w:pPr>
                    <w:pStyle w:val="TableText"/>
                  </w:pPr>
                  <w:r w:rsidRPr="000A2602">
                    <w:t>10800105</w:t>
                  </w:r>
                </w:p>
              </w:tc>
              <w:tc>
                <w:tcPr>
                  <w:tcW w:w="6663" w:type="dxa"/>
                  <w:vAlign w:val="center"/>
                </w:tcPr>
                <w:p w:rsidR="00942FBB" w:rsidRPr="000A2602" w:rsidRDefault="00942FBB" w:rsidP="00B2040C">
                  <w:pPr>
                    <w:pStyle w:val="TableText"/>
                  </w:pPr>
                  <w:r w:rsidRPr="000A2602">
                    <w:t>删除快照失败，请检查快照使用状态是否正在使用。</w:t>
                  </w:r>
                </w:p>
              </w:tc>
            </w:tr>
            <w:tr w:rsidR="00942FBB" w:rsidRPr="000A2602" w:rsidTr="005348A4">
              <w:tc>
                <w:tcPr>
                  <w:tcW w:w="1333" w:type="dxa"/>
                  <w:vAlign w:val="center"/>
                </w:tcPr>
                <w:p w:rsidR="00942FBB" w:rsidRPr="000A2602" w:rsidRDefault="00942FBB" w:rsidP="00B2040C">
                  <w:pPr>
                    <w:pStyle w:val="TableText"/>
                  </w:pPr>
                  <w:r w:rsidRPr="000A2602">
                    <w:t>10000010</w:t>
                  </w:r>
                </w:p>
              </w:tc>
              <w:tc>
                <w:tcPr>
                  <w:tcW w:w="6663" w:type="dxa"/>
                  <w:vAlign w:val="center"/>
                </w:tcPr>
                <w:p w:rsidR="00942FBB" w:rsidRPr="000A2602" w:rsidRDefault="00942FBB" w:rsidP="00B2040C">
                  <w:pPr>
                    <w:pStyle w:val="TableText"/>
                  </w:pPr>
                  <w:r w:rsidRPr="000A2602">
                    <w:t>操作失败</w:t>
                  </w:r>
                </w:p>
              </w:tc>
            </w:tr>
            <w:tr w:rsidR="00942FBB" w:rsidRPr="000A2602" w:rsidTr="005348A4">
              <w:tc>
                <w:tcPr>
                  <w:tcW w:w="1333" w:type="dxa"/>
                  <w:vAlign w:val="center"/>
                </w:tcPr>
                <w:p w:rsidR="00942FBB" w:rsidRPr="000A2602" w:rsidRDefault="00942FBB" w:rsidP="00B2040C">
                  <w:pPr>
                    <w:pStyle w:val="TableText"/>
                  </w:pPr>
                  <w:r w:rsidRPr="000A2602">
                    <w:t>10300315</w:t>
                  </w:r>
                </w:p>
              </w:tc>
              <w:tc>
                <w:tcPr>
                  <w:tcW w:w="6663" w:type="dxa"/>
                  <w:vAlign w:val="center"/>
                </w:tcPr>
                <w:p w:rsidR="00942FBB" w:rsidRPr="000A2602" w:rsidRDefault="00942FBB" w:rsidP="00B2040C">
                  <w:pPr>
                    <w:pStyle w:val="TableText"/>
                  </w:pPr>
                  <w:r w:rsidRPr="000A2602">
                    <w:t>存储操作失败</w:t>
                  </w:r>
                </w:p>
              </w:tc>
            </w:tr>
            <w:tr w:rsidR="00942FBB" w:rsidRPr="000A2602" w:rsidTr="005348A4">
              <w:tc>
                <w:tcPr>
                  <w:tcW w:w="1333" w:type="dxa"/>
                  <w:vAlign w:val="center"/>
                </w:tcPr>
                <w:p w:rsidR="00942FBB" w:rsidRPr="000A2602" w:rsidRDefault="00942FBB" w:rsidP="00B2040C">
                  <w:pPr>
                    <w:pStyle w:val="TableText"/>
                  </w:pPr>
                  <w:r w:rsidRPr="000A2602">
                    <w:t>10000008</w:t>
                  </w:r>
                </w:p>
              </w:tc>
              <w:tc>
                <w:tcPr>
                  <w:tcW w:w="6663" w:type="dxa"/>
                  <w:vAlign w:val="center"/>
                </w:tcPr>
                <w:p w:rsidR="00942FBB" w:rsidRPr="000A2602" w:rsidRDefault="00942FBB" w:rsidP="00B2040C">
                  <w:pPr>
                    <w:pStyle w:val="TableText"/>
                  </w:pPr>
                  <w:r w:rsidRPr="000A2602">
                    <w:t>此虚拟机不存在</w:t>
                  </w:r>
                </w:p>
              </w:tc>
            </w:tr>
            <w:tr w:rsidR="00942FBB" w:rsidRPr="000A2602" w:rsidTr="005348A4">
              <w:tc>
                <w:tcPr>
                  <w:tcW w:w="1333" w:type="dxa"/>
                  <w:vAlign w:val="center"/>
                </w:tcPr>
                <w:p w:rsidR="00942FBB" w:rsidRPr="000A2602" w:rsidRDefault="00942FBB" w:rsidP="00B2040C">
                  <w:pPr>
                    <w:pStyle w:val="TableText"/>
                  </w:pPr>
                  <w:r w:rsidRPr="000A2602">
                    <w:t>10430027</w:t>
                  </w:r>
                </w:p>
              </w:tc>
              <w:tc>
                <w:tcPr>
                  <w:tcW w:w="6663" w:type="dxa"/>
                  <w:vAlign w:val="center"/>
                </w:tcPr>
                <w:p w:rsidR="00942FBB" w:rsidRPr="000A2602" w:rsidRDefault="00942FBB" w:rsidP="00B2040C">
                  <w:pPr>
                    <w:pStyle w:val="TableText"/>
                  </w:pPr>
                  <w:r w:rsidRPr="000A2602">
                    <w:t>删除快照失败，系统可能出现异常，请排查。</w:t>
                  </w:r>
                </w:p>
              </w:tc>
            </w:tr>
            <w:tr w:rsidR="00942FBB" w:rsidRPr="000A2602" w:rsidTr="005348A4">
              <w:tc>
                <w:tcPr>
                  <w:tcW w:w="1333" w:type="dxa"/>
                </w:tcPr>
                <w:p w:rsidR="00942FBB" w:rsidRPr="000A2602" w:rsidRDefault="00942FBB" w:rsidP="00B2040C">
                  <w:pPr>
                    <w:pStyle w:val="TableText"/>
                  </w:pPr>
                  <w:r w:rsidRPr="000A2602">
                    <w:t>10300502</w:t>
                  </w:r>
                </w:p>
              </w:tc>
              <w:tc>
                <w:tcPr>
                  <w:tcW w:w="6663" w:type="dxa"/>
                </w:tcPr>
                <w:p w:rsidR="00942FBB" w:rsidRPr="000A2602" w:rsidRDefault="00942FBB" w:rsidP="00B2040C">
                  <w:pPr>
                    <w:pStyle w:val="TableText"/>
                  </w:pPr>
                  <w:r w:rsidRPr="000A2602">
                    <w:rPr>
                      <w:rFonts w:hint="eastAsia"/>
                    </w:rPr>
                    <w:t>系统正在执行其他任务，请稍后再试。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虚拟机快照恢复虚拟机</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restoreVmBySnapshot</w:t>
            </w:r>
            <w:r w:rsidRPr="000A2602">
              <w:t>，将虚拟机恢复至指定虚拟机快照。由</w:t>
            </w:r>
            <w:r w:rsidRPr="000A2602">
              <w:t>GM</w:t>
            </w:r>
            <w:r w:rsidRPr="000A2602">
              <w:t>调用。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创建虚拟机快照对应的任务标识</w:t>
                  </w:r>
                </w:p>
              </w:tc>
            </w:tr>
            <w:tr w:rsidR="00942FBB" w:rsidRPr="000A2602" w:rsidTr="005348A4">
              <w:tc>
                <w:tcPr>
                  <w:tcW w:w="767"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0A2602" w:rsidRDefault="00942FBB" w:rsidP="00B2040C">
                  <w:pPr>
                    <w:pStyle w:val="TableText"/>
                  </w:pPr>
                  <w:r w:rsidRPr="000A2602">
                    <w:t>访问该创建任务的</w:t>
                  </w:r>
                  <w:r w:rsidRPr="000A2602">
                    <w:t>uri</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&lt;vmsnapshot_uri&gt;/&lt;id&gt;/action/resumevm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10300110</w:t>
                  </w:r>
                </w:p>
              </w:tc>
              <w:tc>
                <w:tcPr>
                  <w:tcW w:w="5670" w:type="dxa"/>
                </w:tcPr>
                <w:p w:rsidR="00942FBB" w:rsidRPr="000A2602" w:rsidRDefault="00942FBB" w:rsidP="00B2040C">
                  <w:pPr>
                    <w:pStyle w:val="TableText"/>
                  </w:pPr>
                  <w:r w:rsidRPr="000A2602">
                    <w:t>快照状态不允许当前操作。</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10300109</w:t>
                  </w:r>
                </w:p>
              </w:tc>
              <w:tc>
                <w:tcPr>
                  <w:tcW w:w="5670" w:type="dxa"/>
                </w:tcPr>
                <w:p w:rsidR="00942FBB" w:rsidRPr="000A2602" w:rsidRDefault="00942FBB" w:rsidP="00B2040C">
                  <w:pPr>
                    <w:pStyle w:val="TableText"/>
                  </w:pPr>
                  <w:r w:rsidRPr="000A2602">
                    <w:t>快照不存在，请选择其他的快照后重试。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10300112</w:t>
                  </w:r>
                </w:p>
              </w:tc>
              <w:tc>
                <w:tcPr>
                  <w:tcW w:w="5670" w:type="dxa"/>
                </w:tcPr>
                <w:p w:rsidR="00942FBB" w:rsidRPr="000A2602" w:rsidRDefault="00942FBB" w:rsidP="00B2040C">
                  <w:pPr>
                    <w:pStyle w:val="TableText"/>
                  </w:pPr>
                  <w:r w:rsidRPr="000A2602">
                    <w:t>快照任务正在进行中，单个虚拟机不能同时做多个快照</w:t>
                  </w:r>
                </w:p>
              </w:tc>
            </w:tr>
            <w:tr w:rsidR="00942FBB" w:rsidRPr="000A2602" w:rsidTr="005348A4">
              <w:tc>
                <w:tcPr>
                  <w:tcW w:w="1333" w:type="dxa"/>
                </w:tcPr>
                <w:p w:rsidR="00942FBB" w:rsidRPr="000A2602" w:rsidRDefault="00942FBB" w:rsidP="00EB602D">
                  <w:pPr>
                    <w:pStyle w:val="TableText"/>
                  </w:pPr>
                  <w:r w:rsidRPr="000A2602">
                    <w:t>500</w:t>
                  </w:r>
                </w:p>
              </w:tc>
              <w:tc>
                <w:tcPr>
                  <w:tcW w:w="1134" w:type="dxa"/>
                </w:tcPr>
                <w:p w:rsidR="00942FBB" w:rsidRPr="000A2602" w:rsidRDefault="00942FBB" w:rsidP="00EB602D">
                  <w:pPr>
                    <w:pStyle w:val="TableText"/>
                  </w:pPr>
                  <w:r w:rsidRPr="000A2602">
                    <w:t>11000000</w:t>
                  </w:r>
                </w:p>
              </w:tc>
              <w:tc>
                <w:tcPr>
                  <w:tcW w:w="5670" w:type="dxa"/>
                </w:tcPr>
                <w:p w:rsidR="00942FBB" w:rsidRPr="000A2602" w:rsidRDefault="00942FBB" w:rsidP="00B2040C">
                  <w:pPr>
                    <w:pStyle w:val="TableText"/>
                  </w:pPr>
                  <w:r w:rsidRPr="000A2602">
                    <w:t>系统内部异常，请联系技术支持人员。</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B2040C">
                  <w:pPr>
                    <w:pStyle w:val="TableText"/>
                    <w:rPr>
                      <w:sz w:val="20"/>
                      <w:szCs w:val="20"/>
                    </w:rPr>
                  </w:pPr>
                  <w:r w:rsidRPr="000A2602">
                    <w:t>10500023</w:t>
                  </w:r>
                </w:p>
              </w:tc>
              <w:tc>
                <w:tcPr>
                  <w:tcW w:w="5670" w:type="dxa"/>
                </w:tcPr>
                <w:p w:rsidR="00942FBB" w:rsidRPr="000A2602" w:rsidRDefault="00942FBB" w:rsidP="00B2040C">
                  <w:pPr>
                    <w:pStyle w:val="TableText"/>
                  </w:pPr>
                  <w:r w:rsidRPr="000A2602">
                    <w:t>给虚拟机分配</w:t>
                  </w:r>
                  <w:r w:rsidRPr="000A2602">
                    <w:t>ip</w:t>
                  </w:r>
                  <w:r w:rsidRPr="000A2602">
                    <w:t>只能有一块网卡带有网关</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10500039</w:t>
                  </w:r>
                </w:p>
              </w:tc>
              <w:tc>
                <w:tcPr>
                  <w:tcW w:w="5670" w:type="dxa"/>
                </w:tcPr>
                <w:p w:rsidR="00942FBB" w:rsidRPr="000A2602" w:rsidRDefault="00942FBB" w:rsidP="00EB602D">
                  <w:pPr>
                    <w:pStyle w:val="TableText"/>
                  </w:pPr>
                  <w:r w:rsidRPr="000A2602">
                    <w:t>子网中的可用</w:t>
                  </w:r>
                  <w:r w:rsidRPr="000A2602">
                    <w:t>IP</w:t>
                  </w:r>
                  <w:r w:rsidRPr="000A2602">
                    <w:t>数目不足，导致给虚拟机分配</w:t>
                  </w:r>
                  <w:r w:rsidRPr="000A2602">
                    <w:t>IP</w:t>
                  </w:r>
                  <w:r w:rsidRPr="000A2602">
                    <w:t>时失败。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10500024</w:t>
                  </w:r>
                </w:p>
              </w:tc>
              <w:tc>
                <w:tcPr>
                  <w:tcW w:w="5670" w:type="dxa"/>
                </w:tcPr>
                <w:p w:rsidR="00942FBB" w:rsidRPr="000A2602" w:rsidRDefault="00942FBB" w:rsidP="00B2040C">
                  <w:pPr>
                    <w:pStyle w:val="TableText"/>
                  </w:pPr>
                  <w:r w:rsidRPr="000A2602">
                    <w:t>分配</w:t>
                  </w:r>
                  <w:r w:rsidRPr="000A2602">
                    <w:t>ip</w:t>
                  </w:r>
                  <w:r w:rsidRPr="000A2602">
                    <w:t>地址失败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10300339</w:t>
                  </w:r>
                </w:p>
              </w:tc>
              <w:tc>
                <w:tcPr>
                  <w:tcW w:w="5670" w:type="dxa"/>
                </w:tcPr>
                <w:p w:rsidR="00942FBB" w:rsidRPr="000A2602" w:rsidRDefault="00942FBB" w:rsidP="00B2040C">
                  <w:pPr>
                    <w:pStyle w:val="TableText"/>
                  </w:pPr>
                  <w:r w:rsidRPr="000A2602">
                    <w:t>添加虚拟机信息失败。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10300361</w:t>
                  </w:r>
                </w:p>
              </w:tc>
              <w:tc>
                <w:tcPr>
                  <w:tcW w:w="5670" w:type="dxa"/>
                </w:tcPr>
                <w:p w:rsidR="00942FBB" w:rsidRPr="000A2602" w:rsidRDefault="00942FBB" w:rsidP="00EB602D">
                  <w:pPr>
                    <w:pStyle w:val="TableText"/>
                  </w:pPr>
                  <w:r w:rsidRPr="000A2602">
                    <w:t>虚拟机不受快照影响磁盘当前设置与快照点磁盘设置冲突，请更改设置。</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10300362</w:t>
                  </w:r>
                </w:p>
              </w:tc>
              <w:tc>
                <w:tcPr>
                  <w:tcW w:w="5670" w:type="dxa"/>
                </w:tcPr>
                <w:p w:rsidR="00942FBB" w:rsidRPr="000A2602" w:rsidRDefault="00942FBB" w:rsidP="00EB602D">
                  <w:pPr>
                    <w:pStyle w:val="TableText"/>
                  </w:pPr>
                  <w:r w:rsidRPr="000A2602">
                    <w:t>虚拟机不受快照影响磁盘个数与快照内磁盘个数总和已达到系统支持最大规格。</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10300320</w:t>
                  </w:r>
                </w:p>
              </w:tc>
              <w:tc>
                <w:tcPr>
                  <w:tcW w:w="5670" w:type="dxa"/>
                </w:tcPr>
                <w:p w:rsidR="00942FBB" w:rsidRPr="000A2602" w:rsidRDefault="00942FBB" w:rsidP="00EB602D">
                  <w:pPr>
                    <w:pStyle w:val="TableText"/>
                  </w:pPr>
                  <w:r w:rsidRPr="000A2602">
                    <w:t>虚拟机当前状态不允许此操作，请关闭虚拟机后重试。</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10300612</w:t>
                  </w:r>
                </w:p>
              </w:tc>
              <w:tc>
                <w:tcPr>
                  <w:tcW w:w="5670" w:type="dxa"/>
                </w:tcPr>
                <w:p w:rsidR="00942FBB" w:rsidRPr="000A2602" w:rsidRDefault="00942FBB" w:rsidP="00B2040C">
                  <w:pPr>
                    <w:pStyle w:val="TableText"/>
                  </w:pPr>
                  <w:r w:rsidRPr="000A2602">
                    <w:t>此虚拟机保存的</w:t>
                  </w:r>
                  <w:r w:rsidRPr="000A2602">
                    <w:t>CPU</w:t>
                  </w:r>
                  <w:r w:rsidRPr="000A2602">
                    <w:t>设置与异构迁移集群</w:t>
                  </w:r>
                  <w:r w:rsidRPr="000A2602">
                    <w:t>IMC</w:t>
                  </w:r>
                  <w:r w:rsidRPr="000A2602">
                    <w:t>配置不兼容</w:t>
                  </w:r>
                  <w:r w:rsidRPr="000A2602">
                    <w:t>,</w:t>
                  </w:r>
                  <w:r w:rsidRPr="000A2602">
                    <w:t>可能正在使用该模式隐藏的</w:t>
                  </w:r>
                  <w:r w:rsidRPr="000A2602">
                    <w:t>CPU</w:t>
                  </w:r>
                  <w:r w:rsidRPr="000A2602">
                    <w:t>功能</w:t>
                  </w:r>
                  <w:r w:rsidRPr="000A2602">
                    <w:t>.</w:t>
                  </w:r>
                  <w:r w:rsidRPr="000A2602">
                    <w:t>操作执行失败</w:t>
                  </w:r>
                </w:p>
              </w:tc>
            </w:tr>
            <w:tr w:rsidR="00942FBB" w:rsidRPr="000A2602" w:rsidTr="005348A4">
              <w:tc>
                <w:tcPr>
                  <w:tcW w:w="1333"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5670"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10430031</w:t>
                  </w:r>
                </w:p>
              </w:tc>
              <w:tc>
                <w:tcPr>
                  <w:tcW w:w="5670" w:type="dxa"/>
                </w:tcPr>
                <w:p w:rsidR="00942FBB" w:rsidRPr="000A2602" w:rsidRDefault="00942FBB" w:rsidP="00B2040C">
                  <w:pPr>
                    <w:pStyle w:val="TableText"/>
                  </w:pPr>
                  <w:r w:rsidRPr="000A2602">
                    <w:rPr>
                      <w:rFonts w:hint="eastAsia"/>
                    </w:rPr>
                    <w:t>快照正在被使用，不支持此操作。</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10300492</w:t>
                  </w:r>
                </w:p>
              </w:tc>
              <w:tc>
                <w:tcPr>
                  <w:tcW w:w="5670" w:type="dxa"/>
                </w:tcPr>
                <w:p w:rsidR="00942FBB" w:rsidRPr="000A2602" w:rsidRDefault="00942FBB" w:rsidP="00EB602D">
                  <w:pPr>
                    <w:pStyle w:val="TableText"/>
                  </w:pPr>
                  <w:r w:rsidRPr="000A2602">
                    <w:rPr>
                      <w:rFonts w:hint="eastAsia"/>
                    </w:rPr>
                    <w:t>当前虚拟机位置无法满足恢复快照后启动虚拟机条件，请将虚拟机迁移至满足条件的主机。</w:t>
                  </w:r>
                </w:p>
              </w:tc>
            </w:tr>
            <w:tr w:rsidR="00942FBB" w:rsidRPr="000A2602" w:rsidTr="005348A4">
              <w:tc>
                <w:tcPr>
                  <w:tcW w:w="1333" w:type="dxa"/>
                </w:tcPr>
                <w:p w:rsidR="00942FBB" w:rsidRPr="000A2602" w:rsidRDefault="00942FBB" w:rsidP="00EB602D">
                  <w:pPr>
                    <w:pStyle w:val="TableText"/>
                  </w:pPr>
                  <w:r>
                    <w:rPr>
                      <w:rFonts w:hint="eastAsia"/>
                    </w:rPr>
                    <w:t>400</w:t>
                  </w:r>
                </w:p>
              </w:tc>
              <w:tc>
                <w:tcPr>
                  <w:tcW w:w="1134" w:type="dxa"/>
                </w:tcPr>
                <w:p w:rsidR="00942FBB" w:rsidRPr="000A2602" w:rsidRDefault="00942FBB" w:rsidP="00EB602D">
                  <w:pPr>
                    <w:pStyle w:val="TableText"/>
                  </w:pPr>
                  <w:r w:rsidRPr="00534AC7">
                    <w:t>10300906</w:t>
                  </w:r>
                </w:p>
              </w:tc>
              <w:tc>
                <w:tcPr>
                  <w:tcW w:w="5670" w:type="dxa"/>
                </w:tcPr>
                <w:p w:rsidR="00942FBB" w:rsidRPr="000A2602" w:rsidRDefault="00942FBB" w:rsidP="00EB602D">
                  <w:pPr>
                    <w:pStyle w:val="TableText"/>
                  </w:pPr>
                  <w:r w:rsidRPr="00534AC7">
                    <w:rPr>
                      <w:rFonts w:hint="eastAsia"/>
                    </w:rPr>
                    <w:t>集群内存复用已开启，不能将虚拟机恢复到大内存规格。</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7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5"/>
              <w:gridCol w:w="5323"/>
            </w:tblGrid>
            <w:tr w:rsidR="00942FBB" w:rsidRPr="000A2602" w:rsidTr="00F7294F">
              <w:tc>
                <w:tcPr>
                  <w:tcW w:w="2165" w:type="dxa"/>
                </w:tcPr>
                <w:p w:rsidR="00942FBB" w:rsidRPr="000A2602" w:rsidRDefault="00942FBB" w:rsidP="00B2040C">
                  <w:pPr>
                    <w:pStyle w:val="TableText"/>
                  </w:pPr>
                  <w:r w:rsidRPr="000A2602">
                    <w:t>errorcode</w:t>
                  </w:r>
                </w:p>
              </w:tc>
              <w:tc>
                <w:tcPr>
                  <w:tcW w:w="5323" w:type="dxa"/>
                </w:tcPr>
                <w:p w:rsidR="00942FBB" w:rsidRPr="000A2602" w:rsidRDefault="00942FBB" w:rsidP="00B2040C">
                  <w:pPr>
                    <w:pStyle w:val="TableText"/>
                  </w:pPr>
                  <w:r w:rsidRPr="000A2602">
                    <w:t>描述</w:t>
                  </w:r>
                </w:p>
              </w:tc>
            </w:tr>
            <w:tr w:rsidR="00942FBB" w:rsidRPr="000A2602" w:rsidTr="00F7294F">
              <w:tc>
                <w:tcPr>
                  <w:tcW w:w="2165" w:type="dxa"/>
                </w:tcPr>
                <w:p w:rsidR="00942FBB" w:rsidRPr="000A2602" w:rsidRDefault="00942FBB" w:rsidP="00B2040C">
                  <w:pPr>
                    <w:pStyle w:val="TableText"/>
                  </w:pPr>
                  <w:r w:rsidRPr="000A2602">
                    <w:t>10300094</w:t>
                  </w:r>
                </w:p>
              </w:tc>
              <w:tc>
                <w:tcPr>
                  <w:tcW w:w="5323" w:type="dxa"/>
                </w:tcPr>
                <w:p w:rsidR="00942FBB" w:rsidRPr="000A2602" w:rsidRDefault="00942FBB" w:rsidP="00B2040C">
                  <w:pPr>
                    <w:pStyle w:val="TableText"/>
                  </w:pPr>
                  <w:r w:rsidRPr="000A2602">
                    <w:t>此虚拟机已经为运行状态，不能启动。</w:t>
                  </w:r>
                </w:p>
              </w:tc>
            </w:tr>
            <w:tr w:rsidR="00942FBB" w:rsidRPr="000A2602" w:rsidTr="00F7294F">
              <w:tc>
                <w:tcPr>
                  <w:tcW w:w="2165" w:type="dxa"/>
                </w:tcPr>
                <w:p w:rsidR="00942FBB" w:rsidRPr="000A2602" w:rsidRDefault="00942FBB" w:rsidP="00B2040C">
                  <w:pPr>
                    <w:pStyle w:val="TableText"/>
                  </w:pPr>
                  <w:r w:rsidRPr="000A2602">
                    <w:t>10300096</w:t>
                  </w:r>
                </w:p>
              </w:tc>
              <w:tc>
                <w:tcPr>
                  <w:tcW w:w="5323" w:type="dxa"/>
                </w:tcPr>
                <w:p w:rsidR="00942FBB" w:rsidRPr="000A2602" w:rsidRDefault="00942FBB" w:rsidP="00B2040C">
                  <w:pPr>
                    <w:pStyle w:val="TableText"/>
                  </w:pPr>
                  <w:r w:rsidRPr="000A2602">
                    <w:t>虚拟机正在执行此操作，请不要重复执行。</w:t>
                  </w:r>
                </w:p>
              </w:tc>
            </w:tr>
            <w:tr w:rsidR="00942FBB" w:rsidRPr="000A2602" w:rsidTr="00F7294F">
              <w:tc>
                <w:tcPr>
                  <w:tcW w:w="2165" w:type="dxa"/>
                </w:tcPr>
                <w:p w:rsidR="00942FBB" w:rsidRPr="000A2602" w:rsidRDefault="00942FBB" w:rsidP="00B2040C">
                  <w:pPr>
                    <w:pStyle w:val="TableText"/>
                  </w:pPr>
                  <w:r w:rsidRPr="000A2602">
                    <w:t>10300109</w:t>
                  </w:r>
                </w:p>
              </w:tc>
              <w:tc>
                <w:tcPr>
                  <w:tcW w:w="5323" w:type="dxa"/>
                </w:tcPr>
                <w:p w:rsidR="00942FBB" w:rsidRPr="000A2602" w:rsidRDefault="00942FBB" w:rsidP="00B2040C">
                  <w:pPr>
                    <w:pStyle w:val="TableText"/>
                  </w:pPr>
                  <w:r w:rsidRPr="000A2602">
                    <w:t>快照不存在，请选择其他的快照后重试。</w:t>
                  </w:r>
                </w:p>
              </w:tc>
            </w:tr>
            <w:tr w:rsidR="00942FBB" w:rsidRPr="000A2602" w:rsidTr="00F7294F">
              <w:tc>
                <w:tcPr>
                  <w:tcW w:w="2165" w:type="dxa"/>
                </w:tcPr>
                <w:p w:rsidR="00942FBB" w:rsidRPr="000A2602" w:rsidRDefault="00942FBB" w:rsidP="00B2040C">
                  <w:pPr>
                    <w:pStyle w:val="TableText"/>
                  </w:pPr>
                  <w:r w:rsidRPr="000A2602">
                    <w:t>10300113</w:t>
                  </w:r>
                </w:p>
              </w:tc>
              <w:tc>
                <w:tcPr>
                  <w:tcW w:w="5323" w:type="dxa"/>
                </w:tcPr>
                <w:p w:rsidR="00942FBB" w:rsidRPr="000A2602" w:rsidRDefault="00942FBB" w:rsidP="00B2040C">
                  <w:pPr>
                    <w:pStyle w:val="TableText"/>
                  </w:pPr>
                  <w:r w:rsidRPr="00534AC7">
                    <w:rPr>
                      <w:rFonts w:hint="eastAsia"/>
                    </w:rPr>
                    <w:t>主机创建虚拟机内存快照失败</w:t>
                  </w:r>
                  <w:r w:rsidRPr="00534AC7">
                    <w:t>,</w:t>
                  </w:r>
                  <w:r w:rsidRPr="00534AC7">
                    <w:rPr>
                      <w:rFonts w:hint="eastAsia"/>
                    </w:rPr>
                    <w:t>请稍后重试。</w:t>
                  </w:r>
                </w:p>
              </w:tc>
            </w:tr>
            <w:tr w:rsidR="00942FBB" w:rsidRPr="000A2602" w:rsidTr="00F7294F">
              <w:tc>
                <w:tcPr>
                  <w:tcW w:w="2165" w:type="dxa"/>
                </w:tcPr>
                <w:p w:rsidR="00942FBB" w:rsidRPr="000A2602" w:rsidRDefault="00942FBB" w:rsidP="00B2040C">
                  <w:pPr>
                    <w:pStyle w:val="TableText"/>
                  </w:pPr>
                  <w:r w:rsidRPr="000A2602">
                    <w:t>10300115</w:t>
                  </w:r>
                </w:p>
              </w:tc>
              <w:tc>
                <w:tcPr>
                  <w:tcW w:w="5323" w:type="dxa"/>
                </w:tcPr>
                <w:p w:rsidR="00942FBB" w:rsidRPr="000A2602" w:rsidRDefault="00942FBB" w:rsidP="00B2040C">
                  <w:pPr>
                    <w:pStyle w:val="TableText"/>
                  </w:pPr>
                  <w:r w:rsidRPr="000A2602">
                    <w:t>快照恢复虚拟机时，主机启动虚拟机失败。</w:t>
                  </w:r>
                </w:p>
              </w:tc>
            </w:tr>
            <w:tr w:rsidR="00942FBB" w:rsidRPr="000A2602" w:rsidTr="00F7294F">
              <w:tc>
                <w:tcPr>
                  <w:tcW w:w="2165" w:type="dxa"/>
                </w:tcPr>
                <w:p w:rsidR="00942FBB" w:rsidRPr="000A2602" w:rsidRDefault="00942FBB" w:rsidP="00B2040C">
                  <w:pPr>
                    <w:pStyle w:val="TableText"/>
                  </w:pPr>
                  <w:r w:rsidRPr="000A2602">
                    <w:t>10300133</w:t>
                  </w:r>
                </w:p>
              </w:tc>
              <w:tc>
                <w:tcPr>
                  <w:tcW w:w="5323" w:type="dxa"/>
                </w:tcPr>
                <w:p w:rsidR="00942FBB" w:rsidRPr="000A2602" w:rsidRDefault="00942FBB" w:rsidP="00B2040C">
                  <w:pPr>
                    <w:pStyle w:val="TableText"/>
                  </w:pPr>
                  <w:r w:rsidRPr="000A2602">
                    <w:t>此虚拟机</w:t>
                  </w:r>
                  <w:r w:rsidRPr="000A2602">
                    <w:t>/</w:t>
                  </w:r>
                  <w:r w:rsidRPr="000A2602">
                    <w:t>模板正在克隆，不能删除或启动。</w:t>
                  </w:r>
                </w:p>
              </w:tc>
            </w:tr>
            <w:tr w:rsidR="00942FBB" w:rsidRPr="000A2602" w:rsidTr="00F7294F">
              <w:tc>
                <w:tcPr>
                  <w:tcW w:w="2165" w:type="dxa"/>
                </w:tcPr>
                <w:p w:rsidR="00942FBB" w:rsidRPr="000A2602" w:rsidRDefault="00942FBB" w:rsidP="00B2040C">
                  <w:pPr>
                    <w:pStyle w:val="TableText"/>
                  </w:pPr>
                  <w:r w:rsidRPr="000A2602">
                    <w:t>10300210</w:t>
                  </w:r>
                </w:p>
              </w:tc>
              <w:tc>
                <w:tcPr>
                  <w:tcW w:w="5323" w:type="dxa"/>
                </w:tcPr>
                <w:p w:rsidR="00942FBB" w:rsidRPr="000A2602" w:rsidRDefault="00942FBB" w:rsidP="00B2040C">
                  <w:pPr>
                    <w:pStyle w:val="TableText"/>
                  </w:pPr>
                  <w:r w:rsidRPr="000A2602">
                    <w:t>虚拟机正在进行</w:t>
                  </w:r>
                  <w:r w:rsidRPr="000A2602">
                    <w:t>CPU</w:t>
                  </w:r>
                  <w:r w:rsidRPr="000A2602">
                    <w:t>热插拔，不允许该操作，请稍后重试。</w:t>
                  </w:r>
                </w:p>
              </w:tc>
            </w:tr>
            <w:tr w:rsidR="00942FBB" w:rsidRPr="000A2602" w:rsidTr="00F7294F">
              <w:tc>
                <w:tcPr>
                  <w:tcW w:w="2165" w:type="dxa"/>
                </w:tcPr>
                <w:p w:rsidR="00942FBB" w:rsidRPr="000A2602" w:rsidRDefault="00942FBB" w:rsidP="00B2040C">
                  <w:pPr>
                    <w:pStyle w:val="TableText"/>
                  </w:pPr>
                  <w:r w:rsidRPr="000A2602">
                    <w:t>10410003</w:t>
                  </w:r>
                </w:p>
              </w:tc>
              <w:tc>
                <w:tcPr>
                  <w:tcW w:w="5323" w:type="dxa"/>
                </w:tcPr>
                <w:p w:rsidR="00942FBB" w:rsidRPr="000A2602" w:rsidRDefault="00942FBB" w:rsidP="00B2040C">
                  <w:pPr>
                    <w:pStyle w:val="TableText"/>
                  </w:pPr>
                  <w:r w:rsidRPr="000A2602">
                    <w:t>存储资源不足。</w:t>
                  </w:r>
                </w:p>
              </w:tc>
            </w:tr>
            <w:tr w:rsidR="00942FBB" w:rsidRPr="000A2602" w:rsidTr="00F7294F">
              <w:tc>
                <w:tcPr>
                  <w:tcW w:w="2165" w:type="dxa"/>
                </w:tcPr>
                <w:p w:rsidR="00942FBB" w:rsidRPr="000A2602" w:rsidRDefault="00942FBB" w:rsidP="00B2040C">
                  <w:pPr>
                    <w:pStyle w:val="TableText"/>
                  </w:pPr>
                  <w:r w:rsidRPr="000A2602">
                    <w:t>10410006</w:t>
                  </w:r>
                </w:p>
              </w:tc>
              <w:tc>
                <w:tcPr>
                  <w:tcW w:w="5323" w:type="dxa"/>
                </w:tcPr>
                <w:p w:rsidR="00942FBB" w:rsidRPr="000A2602" w:rsidRDefault="00942FBB" w:rsidP="00B2040C">
                  <w:pPr>
                    <w:pStyle w:val="TableText"/>
                  </w:pPr>
                  <w:r w:rsidRPr="000A2602">
                    <w:t>数据存储不存在。</w:t>
                  </w:r>
                </w:p>
              </w:tc>
            </w:tr>
            <w:tr w:rsidR="00942FBB" w:rsidRPr="000A2602" w:rsidTr="00F7294F">
              <w:tc>
                <w:tcPr>
                  <w:tcW w:w="2165" w:type="dxa"/>
                </w:tcPr>
                <w:p w:rsidR="00942FBB" w:rsidRPr="000A2602" w:rsidRDefault="00942FBB" w:rsidP="00B2040C">
                  <w:pPr>
                    <w:pStyle w:val="TableText"/>
                  </w:pPr>
                  <w:r w:rsidRPr="000A2602">
                    <w:t>10420002</w:t>
                  </w:r>
                </w:p>
              </w:tc>
              <w:tc>
                <w:tcPr>
                  <w:tcW w:w="5323" w:type="dxa"/>
                </w:tcPr>
                <w:p w:rsidR="00942FBB" w:rsidRPr="000A2602" w:rsidRDefault="00942FBB" w:rsidP="00B2040C">
                  <w:pPr>
                    <w:pStyle w:val="TableText"/>
                  </w:pPr>
                  <w:r w:rsidRPr="000A2602">
                    <w:t>磁盘类型错误。</w:t>
                  </w:r>
                </w:p>
              </w:tc>
            </w:tr>
            <w:tr w:rsidR="00942FBB" w:rsidRPr="000A2602" w:rsidTr="00F7294F">
              <w:tc>
                <w:tcPr>
                  <w:tcW w:w="2165" w:type="dxa"/>
                </w:tcPr>
                <w:p w:rsidR="00942FBB" w:rsidRPr="000A2602" w:rsidRDefault="00942FBB" w:rsidP="00B2040C">
                  <w:pPr>
                    <w:pStyle w:val="TableText"/>
                  </w:pPr>
                  <w:r w:rsidRPr="000A2602">
                    <w:t>10420004</w:t>
                  </w:r>
                </w:p>
              </w:tc>
              <w:tc>
                <w:tcPr>
                  <w:tcW w:w="5323" w:type="dxa"/>
                </w:tcPr>
                <w:p w:rsidR="00942FBB" w:rsidRPr="000A2602" w:rsidRDefault="00942FBB" w:rsidP="00B2040C">
                  <w:pPr>
                    <w:pStyle w:val="TableText"/>
                  </w:pPr>
                  <w:r w:rsidRPr="000A2602">
                    <w:t>卷不存在。</w:t>
                  </w:r>
                </w:p>
              </w:tc>
            </w:tr>
            <w:tr w:rsidR="00942FBB" w:rsidRPr="000A2602" w:rsidTr="00F7294F">
              <w:tc>
                <w:tcPr>
                  <w:tcW w:w="2165" w:type="dxa"/>
                </w:tcPr>
                <w:p w:rsidR="00942FBB" w:rsidRPr="000A2602" w:rsidRDefault="00942FBB" w:rsidP="00B2040C">
                  <w:pPr>
                    <w:pStyle w:val="TableText"/>
                  </w:pPr>
                  <w:r w:rsidRPr="000A2602">
                    <w:t>10420005</w:t>
                  </w:r>
                </w:p>
              </w:tc>
              <w:tc>
                <w:tcPr>
                  <w:tcW w:w="5323" w:type="dxa"/>
                </w:tcPr>
                <w:p w:rsidR="00942FBB" w:rsidRPr="000A2602" w:rsidRDefault="00942FBB" w:rsidP="00B2040C">
                  <w:pPr>
                    <w:pStyle w:val="TableText"/>
                  </w:pPr>
                  <w:r w:rsidRPr="000A2602">
                    <w:t>磁盘状态不为</w:t>
                  </w:r>
                  <w:r w:rsidRPr="000A2602">
                    <w:t>USE</w:t>
                  </w:r>
                  <w:r w:rsidRPr="000A2602">
                    <w:t>。</w:t>
                  </w:r>
                </w:p>
              </w:tc>
            </w:tr>
            <w:tr w:rsidR="00942FBB" w:rsidRPr="000A2602" w:rsidTr="00F7294F">
              <w:tc>
                <w:tcPr>
                  <w:tcW w:w="2165" w:type="dxa"/>
                </w:tcPr>
                <w:p w:rsidR="00942FBB" w:rsidRPr="000A2602" w:rsidRDefault="00942FBB" w:rsidP="00B2040C">
                  <w:pPr>
                    <w:pStyle w:val="TableText"/>
                  </w:pPr>
                  <w:r w:rsidRPr="000A2602">
                    <w:t>10420006</w:t>
                  </w:r>
                </w:p>
              </w:tc>
              <w:tc>
                <w:tcPr>
                  <w:tcW w:w="5323" w:type="dxa"/>
                </w:tcPr>
                <w:p w:rsidR="00942FBB" w:rsidRPr="000A2602" w:rsidRDefault="00942FBB" w:rsidP="00B2040C">
                  <w:pPr>
                    <w:pStyle w:val="TableText"/>
                  </w:pPr>
                  <w:r w:rsidRPr="000A2602">
                    <w:t>磁盘大小错误。</w:t>
                  </w:r>
                </w:p>
              </w:tc>
            </w:tr>
            <w:tr w:rsidR="00942FBB" w:rsidRPr="000A2602" w:rsidTr="00F7294F">
              <w:tc>
                <w:tcPr>
                  <w:tcW w:w="2165" w:type="dxa"/>
                </w:tcPr>
                <w:p w:rsidR="00942FBB" w:rsidRPr="000A2602" w:rsidRDefault="00942FBB" w:rsidP="00B2040C">
                  <w:pPr>
                    <w:pStyle w:val="TableText"/>
                  </w:pPr>
                  <w:r w:rsidRPr="000A2602">
                    <w:t>10430003</w:t>
                  </w:r>
                </w:p>
              </w:tc>
              <w:tc>
                <w:tcPr>
                  <w:tcW w:w="5323" w:type="dxa"/>
                </w:tcPr>
                <w:p w:rsidR="00942FBB" w:rsidRPr="000A2602" w:rsidRDefault="00942FBB" w:rsidP="00B2040C">
                  <w:pPr>
                    <w:pStyle w:val="TableText"/>
                  </w:pPr>
                  <w:r w:rsidRPr="000A2602">
                    <w:t>快照状态不为</w:t>
                  </w:r>
                  <w:r w:rsidRPr="000A2602">
                    <w:t>USE</w:t>
                  </w:r>
                  <w:r w:rsidRPr="000A2602">
                    <w:t>，不允许该操作。</w:t>
                  </w:r>
                </w:p>
              </w:tc>
            </w:tr>
            <w:tr w:rsidR="00942FBB" w:rsidRPr="000A2602" w:rsidTr="00F7294F">
              <w:tc>
                <w:tcPr>
                  <w:tcW w:w="2165" w:type="dxa"/>
                </w:tcPr>
                <w:p w:rsidR="00942FBB" w:rsidRPr="000A2602" w:rsidRDefault="00942FBB" w:rsidP="00B2040C">
                  <w:pPr>
                    <w:pStyle w:val="TableText"/>
                  </w:pPr>
                  <w:r w:rsidRPr="000A2602">
                    <w:lastRenderedPageBreak/>
                    <w:t>10430007</w:t>
                  </w:r>
                </w:p>
              </w:tc>
              <w:tc>
                <w:tcPr>
                  <w:tcW w:w="5323" w:type="dxa"/>
                </w:tcPr>
                <w:p w:rsidR="00942FBB" w:rsidRPr="000A2602" w:rsidRDefault="00942FBB" w:rsidP="00EB602D">
                  <w:pPr>
                    <w:pStyle w:val="TableText"/>
                  </w:pPr>
                  <w:r w:rsidRPr="000A2602">
                    <w:t>获取</w:t>
                  </w:r>
                  <w:r w:rsidRPr="000A2602">
                    <w:t>IP SAN</w:t>
                  </w:r>
                  <w:r w:rsidRPr="000A2602">
                    <w:t>信息失败，系统可能出现异常，请排查。</w:t>
                  </w:r>
                </w:p>
              </w:tc>
            </w:tr>
            <w:tr w:rsidR="00942FBB" w:rsidRPr="000A2602" w:rsidTr="00F7294F">
              <w:tc>
                <w:tcPr>
                  <w:tcW w:w="2165" w:type="dxa"/>
                </w:tcPr>
                <w:p w:rsidR="00942FBB" w:rsidRPr="000A2602" w:rsidRDefault="00942FBB" w:rsidP="00B2040C">
                  <w:pPr>
                    <w:pStyle w:val="TableText"/>
                  </w:pPr>
                  <w:r w:rsidRPr="000A2602">
                    <w:t>10430006</w:t>
                  </w:r>
                </w:p>
              </w:tc>
              <w:tc>
                <w:tcPr>
                  <w:tcW w:w="5323" w:type="dxa"/>
                </w:tcPr>
                <w:p w:rsidR="00942FBB" w:rsidRPr="000A2602" w:rsidRDefault="00942FBB" w:rsidP="00B2040C">
                  <w:pPr>
                    <w:pStyle w:val="TableText"/>
                  </w:pPr>
                  <w:r w:rsidRPr="000A2602">
                    <w:t>链接克隆磁盘不许做快照。</w:t>
                  </w:r>
                </w:p>
              </w:tc>
            </w:tr>
            <w:tr w:rsidR="00942FBB" w:rsidRPr="000A2602" w:rsidTr="00F7294F">
              <w:tc>
                <w:tcPr>
                  <w:tcW w:w="2165" w:type="dxa"/>
                </w:tcPr>
                <w:p w:rsidR="00942FBB" w:rsidRPr="000A2602" w:rsidRDefault="00942FBB" w:rsidP="00B2040C">
                  <w:pPr>
                    <w:pStyle w:val="TableText"/>
                  </w:pPr>
                  <w:r w:rsidRPr="000A2602">
                    <w:t>10430015</w:t>
                  </w:r>
                </w:p>
              </w:tc>
              <w:tc>
                <w:tcPr>
                  <w:tcW w:w="5323" w:type="dxa"/>
                </w:tcPr>
                <w:p w:rsidR="00942FBB" w:rsidRPr="000A2602" w:rsidRDefault="00942FBB" w:rsidP="00B2040C">
                  <w:pPr>
                    <w:pStyle w:val="TableText"/>
                  </w:pPr>
                  <w:r w:rsidRPr="000A2602">
                    <w:t>修改快照状态失败。</w:t>
                  </w:r>
                </w:p>
              </w:tc>
            </w:tr>
            <w:tr w:rsidR="00942FBB" w:rsidRPr="000A2602" w:rsidTr="00F7294F">
              <w:tc>
                <w:tcPr>
                  <w:tcW w:w="2165" w:type="dxa"/>
                </w:tcPr>
                <w:p w:rsidR="00942FBB" w:rsidRPr="000A2602" w:rsidRDefault="00942FBB" w:rsidP="00B2040C">
                  <w:pPr>
                    <w:pStyle w:val="TableText"/>
                  </w:pPr>
                  <w:r w:rsidRPr="000A2602">
                    <w:t>10430016</w:t>
                  </w:r>
                </w:p>
              </w:tc>
              <w:tc>
                <w:tcPr>
                  <w:tcW w:w="5323" w:type="dxa"/>
                </w:tcPr>
                <w:p w:rsidR="00942FBB" w:rsidRPr="000A2602" w:rsidRDefault="00942FBB" w:rsidP="00B2040C">
                  <w:pPr>
                    <w:pStyle w:val="TableText"/>
                  </w:pPr>
                  <w:r w:rsidRPr="000A2602">
                    <w:t>修改磁盘状态失败。</w:t>
                  </w:r>
                </w:p>
              </w:tc>
            </w:tr>
            <w:tr w:rsidR="00942FBB" w:rsidRPr="000A2602" w:rsidTr="00F7294F">
              <w:tc>
                <w:tcPr>
                  <w:tcW w:w="2165" w:type="dxa"/>
                </w:tcPr>
                <w:p w:rsidR="00942FBB" w:rsidRPr="000A2602" w:rsidRDefault="00942FBB" w:rsidP="00B2040C">
                  <w:pPr>
                    <w:pStyle w:val="TableText"/>
                  </w:pPr>
                  <w:r w:rsidRPr="000A2602">
                    <w:t>10430017</w:t>
                  </w:r>
                </w:p>
              </w:tc>
              <w:tc>
                <w:tcPr>
                  <w:tcW w:w="5323" w:type="dxa"/>
                </w:tcPr>
                <w:p w:rsidR="00942FBB" w:rsidRPr="000A2602" w:rsidRDefault="00942FBB" w:rsidP="00B2040C">
                  <w:pPr>
                    <w:pStyle w:val="TableText"/>
                  </w:pPr>
                  <w:r w:rsidRPr="000A2602">
                    <w:t>快照恢复磁盘失败，系统可能出现异常，请排查。</w:t>
                  </w:r>
                </w:p>
              </w:tc>
            </w:tr>
            <w:tr w:rsidR="00942FBB" w:rsidRPr="000A2602" w:rsidTr="00F7294F">
              <w:tc>
                <w:tcPr>
                  <w:tcW w:w="2165" w:type="dxa"/>
                </w:tcPr>
                <w:p w:rsidR="00942FBB" w:rsidRPr="000A2602" w:rsidRDefault="00942FBB" w:rsidP="00B2040C">
                  <w:pPr>
                    <w:pStyle w:val="TableText"/>
                  </w:pPr>
                  <w:r w:rsidRPr="000A2602">
                    <w:t>10300499</w:t>
                  </w:r>
                </w:p>
              </w:tc>
              <w:tc>
                <w:tcPr>
                  <w:tcW w:w="5323" w:type="dxa"/>
                </w:tcPr>
                <w:p w:rsidR="00942FBB" w:rsidRPr="000A2602" w:rsidRDefault="00942FBB" w:rsidP="00B2040C">
                  <w:pPr>
                    <w:pStyle w:val="TableText"/>
                  </w:pPr>
                  <w:r w:rsidRPr="000A2602">
                    <w:rPr>
                      <w:rFonts w:hint="eastAsia"/>
                    </w:rPr>
                    <w:t>因虚拟机内存快照的</w:t>
                  </w:r>
                  <w:r w:rsidRPr="000A2602">
                    <w:rPr>
                      <w:rFonts w:hint="eastAsia"/>
                    </w:rPr>
                    <w:t>CPU</w:t>
                  </w:r>
                  <w:r w:rsidRPr="000A2602">
                    <w:rPr>
                      <w:rFonts w:hint="eastAsia"/>
                    </w:rPr>
                    <w:t>配置与主机</w:t>
                  </w:r>
                  <w:r w:rsidRPr="000A2602">
                    <w:rPr>
                      <w:rFonts w:hint="eastAsia"/>
                    </w:rPr>
                    <w:t>CPU</w:t>
                  </w:r>
                  <w:r w:rsidRPr="000A2602">
                    <w:rPr>
                      <w:rFonts w:hint="eastAsia"/>
                    </w:rPr>
                    <w:t>配置不兼容，快照恢复虚拟机失败。</w:t>
                  </w:r>
                </w:p>
              </w:tc>
            </w:tr>
            <w:tr w:rsidR="00942FBB" w:rsidRPr="000A2602" w:rsidTr="00F7294F">
              <w:tc>
                <w:tcPr>
                  <w:tcW w:w="2165" w:type="dxa"/>
                </w:tcPr>
                <w:p w:rsidR="00942FBB" w:rsidRPr="000A2602" w:rsidRDefault="00942FBB" w:rsidP="00B2040C">
                  <w:pPr>
                    <w:pStyle w:val="TableText"/>
                  </w:pPr>
                  <w:r w:rsidRPr="000A2602">
                    <w:rPr>
                      <w:rFonts w:hint="eastAsia"/>
                    </w:rPr>
                    <w:t>10300551</w:t>
                  </w:r>
                </w:p>
              </w:tc>
              <w:tc>
                <w:tcPr>
                  <w:tcW w:w="5323" w:type="dxa"/>
                </w:tcPr>
                <w:p w:rsidR="00942FBB" w:rsidRPr="000A2602" w:rsidRDefault="00942FBB" w:rsidP="00B2040C">
                  <w:pPr>
                    <w:pStyle w:val="TableText"/>
                  </w:pPr>
                  <w:r w:rsidRPr="000A2602">
                    <w:rPr>
                      <w:rFonts w:hint="eastAsia"/>
                    </w:rPr>
                    <w:t>主机内存不足，快照恢复虚拟机失败。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l</w:t>
      </w:r>
      <w:r w:rsidRPr="000A2602">
        <w:t>修改虚拟机快照</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updateVmSnapshot</w:t>
            </w:r>
            <w:r w:rsidRPr="000A2602">
              <w:t>，修改虚拟机快照，由</w:t>
            </w:r>
            <w:r w:rsidRPr="000A2602">
              <w:t>GM</w:t>
            </w:r>
            <w:r w:rsidRPr="000A2602">
              <w:t>调用。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9"/>
              <w:gridCol w:w="1033"/>
              <w:gridCol w:w="4353"/>
            </w:tblGrid>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Name</w:t>
                  </w:r>
                </w:p>
              </w:tc>
              <w:tc>
                <w:tcPr>
                  <w:tcW w:w="3343" w:type="pct"/>
                  <w:gridSpan w:val="2"/>
                  <w:shd w:val="clear" w:color="auto" w:fill="auto"/>
                </w:tcPr>
                <w:p w:rsidR="00942FBB" w:rsidRPr="000A2602" w:rsidRDefault="00942FBB" w:rsidP="00B2040C">
                  <w:pPr>
                    <w:pStyle w:val="TableText"/>
                  </w:pPr>
                  <w:r w:rsidRPr="000A2602">
                    <w:t>请求正文信息</w:t>
                  </w:r>
                </w:p>
              </w:tc>
            </w:tr>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Attribute</w:t>
                  </w:r>
                </w:p>
              </w:tc>
              <w:tc>
                <w:tcPr>
                  <w:tcW w:w="641" w:type="pct"/>
                  <w:shd w:val="clear" w:color="auto" w:fill="D9D9D9"/>
                </w:tcPr>
                <w:p w:rsidR="00942FBB" w:rsidRPr="000A2602" w:rsidRDefault="00942FBB" w:rsidP="00B2040C">
                  <w:pPr>
                    <w:pStyle w:val="TableText"/>
                    <w:rPr>
                      <w:b/>
                    </w:rPr>
                  </w:pPr>
                  <w:r w:rsidRPr="000A2602">
                    <w:rPr>
                      <w:b/>
                    </w:rPr>
                    <w:t>Type</w:t>
                  </w:r>
                </w:p>
              </w:tc>
              <w:tc>
                <w:tcPr>
                  <w:tcW w:w="27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57" w:type="pct"/>
                </w:tcPr>
                <w:p w:rsidR="00942FBB" w:rsidRPr="000A2602" w:rsidRDefault="00942FBB" w:rsidP="00B2040C">
                  <w:pPr>
                    <w:pStyle w:val="TableText"/>
                  </w:pPr>
                  <w:r w:rsidRPr="000A2602">
                    <w:t>name</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可选，虚拟机快照名称。</w:t>
                  </w:r>
                  <w:r w:rsidRPr="000A2602">
                    <w:t>[1,256]</w:t>
                  </w:r>
                </w:p>
              </w:tc>
            </w:tr>
            <w:tr w:rsidR="00942FBB" w:rsidRPr="000A2602" w:rsidTr="005348A4">
              <w:tc>
                <w:tcPr>
                  <w:tcW w:w="1657" w:type="pct"/>
                </w:tcPr>
                <w:p w:rsidR="00942FBB" w:rsidRPr="000A2602" w:rsidRDefault="00942FBB" w:rsidP="00B2040C">
                  <w:pPr>
                    <w:pStyle w:val="TableText"/>
                  </w:pPr>
                  <w:r w:rsidRPr="000A2602">
                    <w:t>description</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可选，虚拟机快照描述。</w:t>
                  </w:r>
                  <w:r w:rsidRPr="000A2602">
                    <w:t>[0,1024]</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&lt;vmsnapshot_uri&gt;/&lt;id&gt;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"name": string,</w:t>
            </w:r>
          </w:p>
          <w:p w:rsidR="00942FBB" w:rsidRPr="000A2602" w:rsidRDefault="00942FBB" w:rsidP="00B2040C">
            <w:pPr>
              <w:pStyle w:val="TableText"/>
            </w:pPr>
            <w:r w:rsidRPr="000A2602">
              <w:t>"description":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245"/>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245"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10000012</w:t>
                  </w:r>
                </w:p>
              </w:tc>
              <w:tc>
                <w:tcPr>
                  <w:tcW w:w="5245"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10000018</w:t>
                  </w:r>
                </w:p>
              </w:tc>
              <w:tc>
                <w:tcPr>
                  <w:tcW w:w="5245"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10300110</w:t>
                  </w:r>
                </w:p>
              </w:tc>
              <w:tc>
                <w:tcPr>
                  <w:tcW w:w="5245" w:type="dxa"/>
                </w:tcPr>
                <w:p w:rsidR="00942FBB" w:rsidRPr="000A2602" w:rsidRDefault="00942FBB" w:rsidP="00B2040C">
                  <w:pPr>
                    <w:pStyle w:val="TableText"/>
                  </w:pPr>
                  <w:r w:rsidRPr="000A2602">
                    <w:t>快照状态不允许当前操作。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10300109</w:t>
                  </w:r>
                </w:p>
              </w:tc>
              <w:tc>
                <w:tcPr>
                  <w:tcW w:w="5245" w:type="dxa"/>
                </w:tcPr>
                <w:p w:rsidR="00942FBB" w:rsidRPr="000A2602" w:rsidRDefault="00942FBB" w:rsidP="00B2040C">
                  <w:pPr>
                    <w:pStyle w:val="TableText"/>
                  </w:pPr>
                  <w:r w:rsidRPr="000A2602">
                    <w:t>快照不存在，请选择其他的快照后重试。</w:t>
                  </w:r>
                </w:p>
              </w:tc>
            </w:tr>
            <w:tr w:rsidR="00942FBB" w:rsidRPr="000A2602" w:rsidTr="005348A4">
              <w:tc>
                <w:tcPr>
                  <w:tcW w:w="1333" w:type="dxa"/>
                </w:tcPr>
                <w:p w:rsidR="00942FBB" w:rsidRPr="000A2602" w:rsidRDefault="00942FBB" w:rsidP="00EB602D">
                  <w:pPr>
                    <w:pStyle w:val="TableText"/>
                  </w:pPr>
                  <w:r w:rsidRPr="000A2602">
                    <w:rPr>
                      <w:rFonts w:hint="eastAsia"/>
                    </w:rPr>
                    <w:lastRenderedPageBreak/>
                    <w:t>400</w:t>
                  </w:r>
                </w:p>
              </w:tc>
              <w:tc>
                <w:tcPr>
                  <w:tcW w:w="1276" w:type="dxa"/>
                </w:tcPr>
                <w:p w:rsidR="00942FBB" w:rsidRPr="000A2602" w:rsidRDefault="00942FBB" w:rsidP="00EB602D">
                  <w:pPr>
                    <w:pStyle w:val="TableText"/>
                  </w:pPr>
                  <w:r w:rsidRPr="000A2602">
                    <w:t>10430031</w:t>
                  </w:r>
                </w:p>
              </w:tc>
              <w:tc>
                <w:tcPr>
                  <w:tcW w:w="5245" w:type="dxa"/>
                </w:tcPr>
                <w:p w:rsidR="00942FBB" w:rsidRPr="000A2602" w:rsidRDefault="00942FBB" w:rsidP="00B2040C">
                  <w:pPr>
                    <w:pStyle w:val="TableText"/>
                  </w:pPr>
                  <w:r w:rsidRPr="000A2602">
                    <w:rPr>
                      <w:rFonts w:hint="eastAsia"/>
                    </w:rPr>
                    <w:t>快照正在被使用，不支持此操作。</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EB602D">
                  <w:pPr>
                    <w:pStyle w:val="TableText"/>
                  </w:pPr>
                  <w:r w:rsidRPr="000A2602">
                    <w:t>10300316</w:t>
                  </w:r>
                </w:p>
              </w:tc>
              <w:tc>
                <w:tcPr>
                  <w:tcW w:w="5245" w:type="dxa"/>
                </w:tcPr>
                <w:p w:rsidR="00942FBB" w:rsidRPr="000A2602" w:rsidRDefault="00942FBB" w:rsidP="00B2040C">
                  <w:pPr>
                    <w:pStyle w:val="TableText"/>
                  </w:pPr>
                  <w:r w:rsidRPr="000A2602">
                    <w:rPr>
                      <w:rFonts w:hint="eastAsia"/>
                    </w:rPr>
                    <w:t>快照不属于该虚拟机。</w:t>
                  </w:r>
                </w:p>
              </w:tc>
            </w:tr>
          </w:tbl>
          <w:p w:rsidR="00942FBB" w:rsidRPr="000A2602" w:rsidRDefault="00942FBB" w:rsidP="00B2040C">
            <w:pPr>
              <w:pStyle w:val="TableText"/>
            </w:pPr>
          </w:p>
        </w:tc>
      </w:tr>
    </w:tbl>
    <w:p w:rsidR="00F7294F" w:rsidRDefault="00F7294F" w:rsidP="00F7294F">
      <w:bookmarkStart w:id="308" w:name="_Toc323050003"/>
      <w:bookmarkEnd w:id="295"/>
    </w:p>
    <w:p w:rsidR="00942FBB" w:rsidRDefault="00942FBB" w:rsidP="00AD4F97">
      <w:pPr>
        <w:pStyle w:val="BlockLabel"/>
        <w:outlineLvl w:val="9"/>
      </w:pPr>
      <w:r w:rsidRPr="000A2602">
        <w:rPr>
          <w:rFonts w:hint="eastAsia"/>
        </w:rPr>
        <w:t>查询指定虚拟机的</w:t>
      </w:r>
      <w:r w:rsidRPr="000A2602">
        <w:rPr>
          <w:rFonts w:hint="eastAsia"/>
        </w:rPr>
        <w:t>vss</w:t>
      </w:r>
      <w:r w:rsidRPr="000A2602">
        <w:rPr>
          <w:rFonts w:hint="eastAsia"/>
        </w:rPr>
        <w:t>状态</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queryVm</w:t>
            </w:r>
            <w:r w:rsidRPr="000A2602">
              <w:rPr>
                <w:rFonts w:hint="eastAsia"/>
              </w:rPr>
              <w:t>VssStatus</w:t>
            </w:r>
            <w:r w:rsidRPr="000A2602">
              <w:t>，查询指定虚拟机的</w:t>
            </w:r>
            <w:r w:rsidRPr="000A2602">
              <w:rPr>
                <w:rFonts w:hint="eastAsia"/>
              </w:rPr>
              <w:t>vss</w:t>
            </w:r>
            <w:r w:rsidRPr="000A2602">
              <w:rPr>
                <w:rFonts w:hint="eastAsia"/>
              </w:rPr>
              <w:t>状态，当返回状态为</w:t>
            </w:r>
            <w:r w:rsidRPr="000A2602">
              <w:rPr>
                <w:rFonts w:hint="eastAsia"/>
              </w:rPr>
              <w:t>normal</w:t>
            </w:r>
            <w:r w:rsidRPr="000A2602">
              <w:rPr>
                <w:rFonts w:hint="eastAsia"/>
              </w:rPr>
              <w:t>时，该虚拟机支持创建一致性快照</w:t>
            </w:r>
            <w:r w:rsidRPr="000A2602">
              <w:t>。由</w:t>
            </w:r>
            <w:r w:rsidRPr="000A2602">
              <w:t>G</w:t>
            </w:r>
            <w:r w:rsidRPr="000A2602">
              <w:rPr>
                <w:rFonts w:hint="eastAsia"/>
              </w:rPr>
              <w:t>E</w:t>
            </w:r>
            <w:r w:rsidRPr="000A2602">
              <w:t>调用。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w:t>
                  </w:r>
                  <w:r w:rsidRPr="000A2602">
                    <w:rPr>
                      <w:rFonts w:hint="eastAsia"/>
                      <w:b/>
                    </w:rPr>
                    <w:t>e</w:t>
                  </w:r>
                  <w:r w:rsidRPr="000A2602">
                    <w:rPr>
                      <w:b/>
                    </w:rPr>
                    <w:t>scription</w:t>
                  </w:r>
                </w:p>
              </w:tc>
            </w:tr>
            <w:tr w:rsidR="00942FBB" w:rsidRPr="000A2602" w:rsidTr="005348A4">
              <w:tc>
                <w:tcPr>
                  <w:tcW w:w="767" w:type="pct"/>
                </w:tcPr>
                <w:p w:rsidR="00942FBB" w:rsidRPr="000A2602" w:rsidRDefault="00942FBB" w:rsidP="00B2040C">
                  <w:pPr>
                    <w:pStyle w:val="TableText"/>
                    <w:rPr>
                      <w:b/>
                    </w:rPr>
                  </w:pPr>
                  <w:r w:rsidRPr="000A2602">
                    <w:rPr>
                      <w:rStyle w:val="afff3"/>
                      <w:rFonts w:eastAsiaTheme="minorEastAsia" w:hint="eastAsia"/>
                    </w:rPr>
                    <w:t>status</w:t>
                  </w:r>
                </w:p>
              </w:tc>
              <w:tc>
                <w:tcPr>
                  <w:tcW w:w="514" w:type="pct"/>
                  <w:shd w:val="clear" w:color="auto" w:fill="auto"/>
                </w:tcPr>
                <w:p w:rsidR="00942FBB" w:rsidRPr="000A2602" w:rsidRDefault="00942FBB" w:rsidP="00B2040C">
                  <w:pPr>
                    <w:pStyle w:val="TableText"/>
                  </w:pPr>
                  <w:r w:rsidRPr="000A2602">
                    <w:t>S</w:t>
                  </w:r>
                  <w:r w:rsidRPr="000A2602">
                    <w:rPr>
                      <w:rFonts w:hint="eastAsia"/>
                    </w:rPr>
                    <w:t>tring</w:t>
                  </w:r>
                </w:p>
              </w:tc>
              <w:tc>
                <w:tcPr>
                  <w:tcW w:w="3719" w:type="pct"/>
                  <w:shd w:val="clear" w:color="auto" w:fill="auto"/>
                </w:tcPr>
                <w:p w:rsidR="00942FBB" w:rsidRPr="000A2602" w:rsidRDefault="00942FBB" w:rsidP="00B2040C">
                  <w:pPr>
                    <w:pStyle w:val="TableText"/>
                  </w:pPr>
                  <w:r w:rsidRPr="000A2602">
                    <w:rPr>
                      <w:rFonts w:hint="eastAsia"/>
                    </w:rPr>
                    <w:t>虚拟机的</w:t>
                  </w:r>
                  <w:r w:rsidRPr="000A2602">
                    <w:rPr>
                      <w:rFonts w:hint="eastAsia"/>
                    </w:rPr>
                    <w:t>vss</w:t>
                  </w:r>
                  <w:r w:rsidRPr="000A2602">
                    <w:rPr>
                      <w:rFonts w:hint="eastAsia"/>
                    </w:rPr>
                    <w:t>状态。返回值为</w:t>
                  </w:r>
                  <w:r w:rsidRPr="000A2602">
                    <w:rPr>
                      <w:rFonts w:hint="eastAsia"/>
                    </w:rPr>
                    <w:t>normal</w:t>
                  </w:r>
                  <w:r w:rsidRPr="000A2602">
                    <w:rPr>
                      <w:rFonts w:hint="eastAsia"/>
                    </w:rPr>
                    <w:t>和</w:t>
                  </w:r>
                  <w:r w:rsidRPr="000A2602">
                    <w:rPr>
                      <w:rFonts w:hint="eastAsia"/>
                    </w:rPr>
                    <w:t>abnormal</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请</w:t>
            </w:r>
            <w:r w:rsidRPr="000A2602">
              <w:t>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&lt;vm_uri&gt;/</w:t>
            </w:r>
            <w:r w:rsidRPr="000A2602">
              <w:rPr>
                <w:b/>
              </w:rPr>
              <w:t>&lt;vm_id&gt;</w:t>
            </w:r>
            <w:r w:rsidRPr="000A2602">
              <w:rPr>
                <w:rFonts w:hint="eastAsia"/>
                <w:b/>
              </w:rPr>
              <w:t>/getvss</w:t>
            </w:r>
            <w:r w:rsidRPr="000A2602">
              <w:t xml:space="preserve"> HTTP/1.1</w:t>
            </w:r>
          </w:p>
          <w:p w:rsidR="00942FBB" w:rsidRPr="000A2602" w:rsidRDefault="00942FBB" w:rsidP="00B2040C">
            <w:pPr>
              <w:pStyle w:val="TableText"/>
              <w:rPr>
                <w:b/>
              </w:rPr>
            </w:pPr>
            <w:r w:rsidRPr="000A2602">
              <w:t xml:space="preserve">Host: </w:t>
            </w:r>
            <w:r w:rsidR="00795EC8" w:rsidRPr="00E218DD">
              <w:t>Host: https://&lt;</w:t>
            </w:r>
            <w:r w:rsidR="00795EC8" w:rsidRPr="00E11A65">
              <w:rPr>
                <w:b/>
              </w:rPr>
              <w:t>ip</w:t>
            </w:r>
            <w:r w:rsidR="00795EC8" w:rsidRPr="00E218DD">
              <w:t>&gt;:&lt;</w:t>
            </w:r>
            <w:r w:rsidR="00795EC8" w:rsidRPr="00E11A65">
              <w:rPr>
                <w:b/>
              </w:rPr>
              <w:t>port</w:t>
            </w:r>
            <w:r w:rsidR="00795EC8" w:rsidRPr="00E218D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EB602D" w:rsidRDefault="00942FBB" w:rsidP="00B2040C">
            <w:pPr>
              <w:pStyle w:val="TableText"/>
            </w:pPr>
            <w:r w:rsidRPr="000A2602">
              <w:t>{</w:t>
            </w:r>
          </w:p>
          <w:p w:rsidR="00942FBB" w:rsidRPr="000A2602" w:rsidRDefault="00942FBB" w:rsidP="00B2040C">
            <w:pPr>
              <w:pStyle w:val="TableText"/>
            </w:pPr>
            <w:r w:rsidRPr="000A2602">
              <w:rPr>
                <w:rFonts w:hint="eastAsia"/>
              </w:rPr>
              <w:t xml:space="preserve">  </w:t>
            </w:r>
            <w:r w:rsidRPr="000A2602">
              <w:t xml:space="preserve"> </w:t>
            </w:r>
            <w:r w:rsidR="005348A4" w:rsidRPr="005348A4">
              <w:rPr>
                <w:rFonts w:ascii="宋体" w:hAnsi="宋体"/>
              </w:rPr>
              <w:t>“</w:t>
            </w:r>
            <w:r w:rsidRPr="000A2602">
              <w:rPr>
                <w:rStyle w:val="afff3"/>
                <w:rFonts w:eastAsiaTheme="minorEastAsia" w:hint="eastAsia"/>
              </w:rPr>
              <w:t>status</w:t>
            </w:r>
            <w:r w:rsidR="005348A4" w:rsidRPr="005348A4">
              <w:rPr>
                <w:rFonts w:ascii="宋体" w:hAnsi="宋体"/>
              </w:rPr>
              <w:t>”</w:t>
            </w:r>
            <w:r w:rsidRPr="000A2602">
              <w:t>:</w:t>
            </w:r>
            <w:r w:rsidRPr="000A2602">
              <w:rPr>
                <w:rStyle w:val="afff3"/>
                <w:rFonts w:eastAsiaTheme="minorEastAsia" w:hint="eastAsia"/>
              </w:rPr>
              <w:t xml:space="preserve">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ffff8"/>
              <w:tblW w:w="0" w:type="auto"/>
              <w:tblInd w:w="0" w:type="dxa"/>
              <w:tblLayout w:type="fixed"/>
              <w:tblLook w:val="04A0"/>
            </w:tblPr>
            <w:tblGrid>
              <w:gridCol w:w="2151"/>
              <w:gridCol w:w="2165"/>
              <w:gridCol w:w="3680"/>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680"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B2040C">
                  <w:pPr>
                    <w:pStyle w:val="TableText"/>
                  </w:pPr>
                </w:p>
              </w:tc>
              <w:tc>
                <w:tcPr>
                  <w:tcW w:w="2165" w:type="dxa"/>
                </w:tcPr>
                <w:p w:rsidR="00942FBB" w:rsidRPr="000A2602" w:rsidRDefault="00942FBB" w:rsidP="00B2040C">
                  <w:pPr>
                    <w:pStyle w:val="TableText"/>
                  </w:pPr>
                </w:p>
              </w:tc>
              <w:tc>
                <w:tcPr>
                  <w:tcW w:w="3680" w:type="dxa"/>
                </w:tcPr>
                <w:p w:rsidR="00942FBB" w:rsidRPr="000A2602" w:rsidRDefault="00942FBB" w:rsidP="00B2040C">
                  <w:pPr>
                    <w:pStyle w:val="TableText"/>
                  </w:pPr>
                </w:p>
              </w:tc>
            </w:tr>
            <w:tr w:rsidR="00942FBB" w:rsidRPr="000A2602" w:rsidTr="005348A4">
              <w:tc>
                <w:tcPr>
                  <w:tcW w:w="2151" w:type="dxa"/>
                </w:tcPr>
                <w:p w:rsidR="00942FBB" w:rsidRPr="000A2602" w:rsidRDefault="00942FBB" w:rsidP="00B2040C">
                  <w:pPr>
                    <w:pStyle w:val="TableText"/>
                  </w:pPr>
                </w:p>
              </w:tc>
              <w:tc>
                <w:tcPr>
                  <w:tcW w:w="2165" w:type="dxa"/>
                </w:tcPr>
                <w:p w:rsidR="00942FBB" w:rsidRPr="000A2602" w:rsidRDefault="00942FBB" w:rsidP="00B2040C">
                  <w:pPr>
                    <w:pStyle w:val="TableText"/>
                  </w:pPr>
                </w:p>
              </w:tc>
              <w:tc>
                <w:tcPr>
                  <w:tcW w:w="3680" w:type="dxa"/>
                </w:tcPr>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942FBB"/>
    <w:p w:rsidR="00942FBB" w:rsidRPr="000A2602" w:rsidRDefault="00942FBB" w:rsidP="00016746">
      <w:pPr>
        <w:pStyle w:val="31"/>
      </w:pPr>
      <w:bookmarkStart w:id="309" w:name="_Toc439920321"/>
      <w:bookmarkStart w:id="310" w:name="_Toc486001583"/>
      <w:r w:rsidRPr="000A2602">
        <w:t>链接克隆虚拟机</w:t>
      </w:r>
      <w:bookmarkEnd w:id="309"/>
      <w:bookmarkEnd w:id="310"/>
    </w:p>
    <w:p w:rsidR="00942FBB" w:rsidRDefault="00942FBB" w:rsidP="00AD4F97">
      <w:pPr>
        <w:pStyle w:val="BlockLabel"/>
        <w:outlineLvl w:val="9"/>
      </w:pPr>
      <w:r w:rsidRPr="000A2602">
        <w:t>启动链接克隆虚拟机</w:t>
      </w:r>
      <w:r w:rsidRPr="000A2602">
        <w:t>ID</w:t>
      </w:r>
      <w:r w:rsidRPr="000A2602">
        <w:t>盘信息查询</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097"/>
        <w:gridCol w:w="8542"/>
      </w:tblGrid>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通知</w:t>
            </w:r>
            <w:r w:rsidRPr="000A2602">
              <w:t>VRM</w:t>
            </w:r>
            <w:r w:rsidRPr="000A2602">
              <w:t>获取链接克隆虚拟机</w:t>
            </w:r>
            <w:r w:rsidRPr="000A2602">
              <w:t>ID</w:t>
            </w:r>
            <w:r w:rsidRPr="000A2602">
              <w:t>盘信息，要求虚拟机必须处于停止状态</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74"/>
              <w:gridCol w:w="855"/>
              <w:gridCol w:w="6187"/>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模板应用到链接克隆虚拟机任务</w:t>
                  </w:r>
                  <w:r w:rsidRPr="000A2602">
                    <w:t>URN</w:t>
                  </w:r>
                </w:p>
              </w:tc>
            </w:tr>
            <w:tr w:rsidR="00942FBB" w:rsidRPr="000A2602" w:rsidTr="005348A4">
              <w:tc>
                <w:tcPr>
                  <w:tcW w:w="766" w:type="pct"/>
                </w:tcPr>
                <w:p w:rsidR="00942FBB" w:rsidRPr="000A2602" w:rsidRDefault="00942FBB" w:rsidP="00B2040C">
                  <w:pPr>
                    <w:pStyle w:val="TableText"/>
                  </w:pPr>
                  <w:r w:rsidRPr="000A2602">
                    <w:lastRenderedPageBreak/>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模板应用到链接克隆虚拟机任务</w:t>
                  </w:r>
                  <w:r w:rsidRPr="000A2602">
                    <w:t>URI</w:t>
                  </w:r>
                </w:p>
              </w:tc>
            </w:tr>
          </w:tbl>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&lt;vm_uri&gt;/&lt;id&gt;/action/updateregioninfo  HTTP/1.1   //eg: vm_uri = /service/sites/1/clusters/1/vms/</w:t>
            </w:r>
          </w:p>
          <w:p w:rsidR="00942FBB" w:rsidRPr="000A2602" w:rsidRDefault="00942FBB" w:rsidP="00B2040C">
            <w:pPr>
              <w:pStyle w:val="TableText"/>
            </w:pPr>
            <w:r w:rsidRPr="000A2602">
              <w:t>Host: https:</w:t>
            </w:r>
            <w:r w:rsidRPr="00EB602D">
              <w:t>//</w:t>
            </w:r>
            <w:r w:rsidRPr="000A2602">
              <w:t>&lt;</w:t>
            </w:r>
            <w:r w:rsidRPr="000A2602">
              <w:rPr>
                <w:b/>
              </w:rPr>
              <w:t>ip</w:t>
            </w:r>
            <w:r w:rsidRPr="000A2602">
              <w:t>&gt;:&lt;</w:t>
            </w:r>
            <w:r w:rsidRPr="000A2602">
              <w:rPr>
                <w:b/>
              </w:rPr>
              <w:t>port</w:t>
            </w:r>
            <w:r w:rsidRPr="000A2602">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"taskUrn": string,               //eg: "urn:site:1:task:759"</w:t>
            </w:r>
          </w:p>
          <w:p w:rsidR="00942FBB" w:rsidRPr="000A2602" w:rsidRDefault="00942FBB" w:rsidP="00B2040C">
            <w:pPr>
              <w:pStyle w:val="TableText"/>
            </w:pPr>
            <w:r w:rsidRPr="000A2602">
              <w:t>"taskUri": string             //eg: "/service/sites/1/tasks/759"</w:t>
            </w:r>
          </w:p>
          <w:p w:rsidR="00942FBB" w:rsidRPr="000A2602" w:rsidRDefault="00942FBB" w:rsidP="00B2040C">
            <w:pPr>
              <w:pStyle w:val="TableText"/>
            </w:pPr>
            <w:r w:rsidRPr="000A2602">
              <w:t>}</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08" w:type="dxa"/>
            <w:tcBorders>
              <w:top w:val="single" w:sz="4" w:space="0" w:color="000000"/>
              <w:left w:val="single" w:sz="4" w:space="0" w:color="000000"/>
              <w:bottom w:val="single" w:sz="4" w:space="0" w:color="000000"/>
              <w:right w:val="single" w:sz="4" w:space="0" w:color="000000"/>
            </w:tcBorders>
          </w:tcPr>
          <w:tbl>
            <w:tblPr>
              <w:tblStyle w:val="ab"/>
              <w:tblW w:w="0" w:type="auto"/>
              <w:tblLook w:val="04A0"/>
            </w:tblPr>
            <w:tblGrid>
              <w:gridCol w:w="2728"/>
              <w:gridCol w:w="2743"/>
              <w:gridCol w:w="2732"/>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 xml:space="preserve">10300050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虚拟机域信息不合法，请重新输入。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10401002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指定虚拟机不是链接克隆虚拟机，不允许此操作。</w:t>
                  </w:r>
                </w:p>
              </w:tc>
            </w:tr>
          </w:tbl>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8708" w:type="dxa"/>
            <w:tcBorders>
              <w:top w:val="single" w:sz="4" w:space="0" w:color="000000"/>
              <w:left w:val="single" w:sz="4" w:space="0" w:color="000000"/>
              <w:bottom w:val="single" w:sz="4" w:space="0" w:color="000000"/>
              <w:right w:val="single" w:sz="4" w:space="0" w:color="000000"/>
            </w:tcBorders>
          </w:tcPr>
          <w:tbl>
            <w:tblPr>
              <w:tblStyle w:val="ab"/>
              <w:tblW w:w="5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65"/>
              <w:gridCol w:w="3821"/>
            </w:tblGrid>
            <w:tr w:rsidR="00942FBB" w:rsidRPr="000A2602" w:rsidTr="005348A4">
              <w:tc>
                <w:tcPr>
                  <w:tcW w:w="2165" w:type="dxa"/>
                </w:tcPr>
                <w:p w:rsidR="00942FBB" w:rsidRPr="000A2602" w:rsidRDefault="00942FBB" w:rsidP="00B2040C">
                  <w:pPr>
                    <w:pStyle w:val="TableText"/>
                  </w:pPr>
                  <w:r w:rsidRPr="000A2602">
                    <w:t>errorcode</w:t>
                  </w:r>
                </w:p>
              </w:tc>
              <w:tc>
                <w:tcPr>
                  <w:tcW w:w="3821" w:type="dxa"/>
                </w:tcPr>
                <w:p w:rsidR="00942FBB" w:rsidRPr="000A2602" w:rsidRDefault="00942FBB" w:rsidP="00B2040C">
                  <w:pPr>
                    <w:pStyle w:val="TableText"/>
                  </w:pPr>
                  <w:r w:rsidRPr="000A2602">
                    <w:t>描述</w:t>
                  </w:r>
                </w:p>
              </w:tc>
            </w:tr>
            <w:tr w:rsidR="00942FBB" w:rsidRPr="000A2602" w:rsidTr="005348A4">
              <w:tc>
                <w:tcPr>
                  <w:tcW w:w="2165" w:type="dxa"/>
                </w:tcPr>
                <w:p w:rsidR="00942FBB" w:rsidRPr="000A2602" w:rsidRDefault="00942FBB" w:rsidP="00EB602D">
                  <w:pPr>
                    <w:pStyle w:val="TableText"/>
                  </w:pPr>
                  <w:r w:rsidRPr="000A2602">
                    <w:rPr>
                      <w:lang w:val="zh-CN"/>
                    </w:rPr>
                    <w:t>10800104</w:t>
                  </w:r>
                </w:p>
              </w:tc>
              <w:tc>
                <w:tcPr>
                  <w:tcW w:w="3821" w:type="dxa"/>
                </w:tcPr>
                <w:p w:rsidR="00942FBB" w:rsidRPr="000A2602" w:rsidRDefault="00942FBB" w:rsidP="00EB602D">
                  <w:pPr>
                    <w:pStyle w:val="TableText"/>
                  </w:pPr>
                  <w:r w:rsidRPr="000A2602">
                    <w:rPr>
                      <w:lang w:val="zh-CN"/>
                    </w:rPr>
                    <w:t>发送消息到主机失败</w:t>
                  </w:r>
                </w:p>
              </w:tc>
            </w:tr>
            <w:tr w:rsidR="00942FBB" w:rsidRPr="000A2602" w:rsidTr="005348A4">
              <w:tc>
                <w:tcPr>
                  <w:tcW w:w="2165" w:type="dxa"/>
                </w:tcPr>
                <w:p w:rsidR="00942FBB" w:rsidRPr="000A2602" w:rsidRDefault="00942FBB" w:rsidP="00EB602D">
                  <w:pPr>
                    <w:pStyle w:val="TableText"/>
                  </w:pPr>
                  <w:r w:rsidRPr="000A2602">
                    <w:rPr>
                      <w:lang w:val="zh-CN"/>
                    </w:rPr>
                    <w:t>10800100</w:t>
                  </w:r>
                </w:p>
              </w:tc>
              <w:tc>
                <w:tcPr>
                  <w:tcW w:w="3821" w:type="dxa"/>
                </w:tcPr>
                <w:p w:rsidR="00942FBB" w:rsidRPr="000A2602" w:rsidRDefault="00942FBB" w:rsidP="00EB602D">
                  <w:pPr>
                    <w:pStyle w:val="TableText"/>
                  </w:pPr>
                  <w:r w:rsidRPr="000A2602">
                    <w:rPr>
                      <w:lang w:val="zh-CN"/>
                    </w:rPr>
                    <w:t>挂卷失败</w:t>
                  </w:r>
                </w:p>
              </w:tc>
            </w:tr>
            <w:tr w:rsidR="00942FBB" w:rsidRPr="000A2602" w:rsidTr="005348A4">
              <w:tc>
                <w:tcPr>
                  <w:tcW w:w="2165" w:type="dxa"/>
                </w:tcPr>
                <w:p w:rsidR="00942FBB" w:rsidRPr="000A2602" w:rsidRDefault="00942FBB" w:rsidP="00EB602D">
                  <w:pPr>
                    <w:pStyle w:val="TableText"/>
                  </w:pPr>
                  <w:r w:rsidRPr="000A2602">
                    <w:rPr>
                      <w:lang w:val="zh-CN"/>
                    </w:rPr>
                    <w:t>10300050</w:t>
                  </w:r>
                </w:p>
              </w:tc>
              <w:tc>
                <w:tcPr>
                  <w:tcW w:w="3821" w:type="dxa"/>
                </w:tcPr>
                <w:p w:rsidR="00942FBB" w:rsidRPr="000A2602" w:rsidRDefault="00942FBB" w:rsidP="00EB602D">
                  <w:pPr>
                    <w:pStyle w:val="TableText"/>
                  </w:pPr>
                  <w:r w:rsidRPr="000A2602">
                    <w:rPr>
                      <w:lang w:val="zh-CN"/>
                    </w:rPr>
                    <w:t>虚拟机域信息不合法，请重新输入。</w:t>
                  </w:r>
                </w:p>
              </w:tc>
            </w:tr>
            <w:tr w:rsidR="00942FBB" w:rsidRPr="000A2602" w:rsidTr="005348A4">
              <w:tc>
                <w:tcPr>
                  <w:tcW w:w="2165" w:type="dxa"/>
                </w:tcPr>
                <w:p w:rsidR="00942FBB" w:rsidRPr="000A2602" w:rsidRDefault="00942FBB" w:rsidP="00EB602D">
                  <w:pPr>
                    <w:pStyle w:val="TableText"/>
                  </w:pPr>
                  <w:r w:rsidRPr="000A2602">
                    <w:rPr>
                      <w:lang w:val="zh-CN"/>
                    </w:rPr>
                    <w:t>11000000</w:t>
                  </w:r>
                </w:p>
              </w:tc>
              <w:tc>
                <w:tcPr>
                  <w:tcW w:w="3821" w:type="dxa"/>
                </w:tcPr>
                <w:p w:rsidR="00942FBB" w:rsidRPr="000A2602" w:rsidRDefault="00942FBB" w:rsidP="00EB602D">
                  <w:pPr>
                    <w:pStyle w:val="TableText"/>
                  </w:pPr>
                  <w:r w:rsidRPr="000A2602">
                    <w:rPr>
                      <w:lang w:val="zh-CN"/>
                    </w:rPr>
                    <w:t>系统内部异常，请联系技术支持人员。</w:t>
                  </w:r>
                </w:p>
              </w:tc>
            </w:tr>
          </w:tbl>
          <w:p w:rsidR="00942FBB" w:rsidRPr="000A2602" w:rsidRDefault="00942FBB" w:rsidP="00B2040C">
            <w:pPr>
              <w:pStyle w:val="TableText"/>
            </w:pPr>
          </w:p>
        </w:tc>
      </w:tr>
    </w:tbl>
    <w:p w:rsidR="00F7294F" w:rsidRDefault="00F7294F" w:rsidP="00F7294F"/>
    <w:p w:rsidR="00942FBB" w:rsidRDefault="00942FBB" w:rsidP="00AD4F97">
      <w:pPr>
        <w:pStyle w:val="BlockLabel"/>
        <w:outlineLvl w:val="9"/>
      </w:pPr>
      <w:r w:rsidRPr="000A2602">
        <w:t>查询链接克隆虚拟机</w:t>
      </w:r>
      <w:r w:rsidRPr="000A2602">
        <w:t>ID</w:t>
      </w:r>
      <w:r w:rsidRPr="000A2602">
        <w:t>盘信息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21"/>
        <w:gridCol w:w="8518"/>
      </w:tblGrid>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查询指定链接克隆虚拟机</w:t>
            </w:r>
            <w:r w:rsidRPr="000A2602">
              <w:t>ID</w:t>
            </w:r>
            <w:r w:rsidRPr="000A2602">
              <w:t>盘内容</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71"/>
              <w:gridCol w:w="852"/>
              <w:gridCol w:w="6169"/>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EB602D">
                  <w:pPr>
                    <w:pStyle w:val="TableText"/>
                  </w:pPr>
                  <w:r w:rsidRPr="000A2602">
                    <w:rPr>
                      <w:lang w:val="zh-CN"/>
                    </w:rPr>
                    <w:t>regionInfo</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链接克隆虚拟机</w:t>
                  </w:r>
                  <w:r w:rsidRPr="000A2602">
                    <w:t>ID</w:t>
                  </w:r>
                  <w:r w:rsidRPr="000A2602">
                    <w:t>盘信息</w:t>
                  </w:r>
                </w:p>
              </w:tc>
            </w:tr>
          </w:tbl>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&lt;vm_uri&gt;/&lt;id&gt;/action/queryregioninfo HTTP/1.1   //eg: vm_uri = /service/sites/1/clusters/1/vms/</w:t>
            </w:r>
          </w:p>
          <w:p w:rsidR="00942FBB" w:rsidRPr="000A2602" w:rsidRDefault="00942FBB" w:rsidP="00B2040C">
            <w:pPr>
              <w:pStyle w:val="TableText"/>
            </w:pPr>
            <w:r w:rsidRPr="000A2602">
              <w:lastRenderedPageBreak/>
              <w:t>Host: https:</w:t>
            </w:r>
            <w:r w:rsidRPr="00EB602D">
              <w:t>//</w:t>
            </w:r>
            <w:r w:rsidRPr="000A2602">
              <w:t>&lt;</w:t>
            </w:r>
            <w:r w:rsidRPr="000A2602">
              <w:rPr>
                <w:b/>
              </w:rPr>
              <w:t>ip</w:t>
            </w:r>
            <w:r w:rsidRPr="000A2602">
              <w:t>&gt;:&lt;</w:t>
            </w:r>
            <w:r w:rsidRPr="000A2602">
              <w:rPr>
                <w:b/>
              </w:rPr>
              <w:t>port</w:t>
            </w:r>
            <w:r w:rsidRPr="000A2602">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w:t>
            </w:r>
            <w:r w:rsidRPr="00EB602D">
              <w:t>regionInfo</w:t>
            </w:r>
            <w:r w:rsidRPr="000A2602">
              <w:t>": string</w:t>
            </w:r>
          </w:p>
          <w:p w:rsidR="00942FBB" w:rsidRPr="000A2602" w:rsidRDefault="00942FBB" w:rsidP="00B2040C">
            <w:pPr>
              <w:pStyle w:val="TableText"/>
            </w:pPr>
            <w:r w:rsidRPr="000A2602">
              <w:t>}</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08" w:type="dxa"/>
            <w:tcBorders>
              <w:top w:val="single" w:sz="4" w:space="0" w:color="000000"/>
              <w:left w:val="single" w:sz="4" w:space="0" w:color="000000"/>
              <w:bottom w:val="single" w:sz="4" w:space="0" w:color="000000"/>
              <w:right w:val="single" w:sz="4" w:space="0" w:color="000000"/>
            </w:tcBorders>
          </w:tcPr>
          <w:tbl>
            <w:tblPr>
              <w:tblStyle w:val="ab"/>
              <w:tblW w:w="0" w:type="auto"/>
              <w:tblLook w:val="04A0"/>
            </w:tblPr>
            <w:tblGrid>
              <w:gridCol w:w="2720"/>
              <w:gridCol w:w="2736"/>
              <w:gridCol w:w="2723"/>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szCs w:val="20"/>
                    </w:rPr>
                  </w:pPr>
                  <w:r w:rsidRPr="000A2602">
                    <w:t>10401001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虚拟机模板不存在。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10401002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指定虚拟机不是链接克隆虚拟机，不允许此操作。</w:t>
                  </w:r>
                </w:p>
              </w:tc>
            </w:tr>
          </w:tbl>
          <w:p w:rsidR="00942FBB" w:rsidRPr="000A2602" w:rsidRDefault="00942FBB" w:rsidP="00B2040C">
            <w:pPr>
              <w:pStyle w:val="TableText"/>
            </w:pPr>
          </w:p>
        </w:tc>
      </w:tr>
    </w:tbl>
    <w:p w:rsidR="00F7294F" w:rsidRDefault="00F7294F" w:rsidP="00F7294F"/>
    <w:p w:rsidR="00942FBB" w:rsidRDefault="00942FBB" w:rsidP="00AD4F97">
      <w:pPr>
        <w:pStyle w:val="BlockLabel"/>
        <w:outlineLvl w:val="9"/>
      </w:pPr>
      <w:r w:rsidRPr="000A2602">
        <w:t>分页查询主机的</w:t>
      </w:r>
      <w:r w:rsidRPr="000A2602">
        <w:t>iCache</w:t>
      </w:r>
      <w:r w:rsidRPr="000A2602">
        <w:t>配置</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查询主机的</w:t>
            </w:r>
            <w:r w:rsidRPr="000A2602">
              <w:t>iCache</w:t>
            </w:r>
            <w:r w:rsidRPr="000A2602">
              <w:t>设备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6"/>
              <w:gridCol w:w="830"/>
              <w:gridCol w:w="6226"/>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498" w:type="pct"/>
                  <w:shd w:val="clear" w:color="auto" w:fill="D9D9D9"/>
                </w:tcPr>
                <w:p w:rsidR="00942FBB" w:rsidRPr="000A2602" w:rsidRDefault="00942FBB" w:rsidP="00B2040C">
                  <w:pPr>
                    <w:pStyle w:val="TableText"/>
                    <w:rPr>
                      <w:b/>
                    </w:rPr>
                  </w:pPr>
                  <w:r w:rsidRPr="000A2602">
                    <w:rPr>
                      <w:b/>
                    </w:rPr>
                    <w:t>Type</w:t>
                  </w:r>
                </w:p>
              </w:tc>
              <w:tc>
                <w:tcPr>
                  <w:tcW w:w="373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limit</w:t>
                  </w:r>
                </w:p>
              </w:tc>
              <w:tc>
                <w:tcPr>
                  <w:tcW w:w="498" w:type="pct"/>
                  <w:shd w:val="clear" w:color="auto" w:fill="auto"/>
                </w:tcPr>
                <w:p w:rsidR="00942FBB" w:rsidRPr="000A2602" w:rsidRDefault="00942FBB" w:rsidP="00B2040C">
                  <w:pPr>
                    <w:pStyle w:val="TableText"/>
                  </w:pPr>
                  <w:r w:rsidRPr="000A2602">
                    <w:t>integer</w:t>
                  </w:r>
                </w:p>
              </w:tc>
              <w:tc>
                <w:tcPr>
                  <w:tcW w:w="3736" w:type="pct"/>
                  <w:shd w:val="clear" w:color="auto" w:fill="auto"/>
                </w:tcPr>
                <w:p w:rsidR="00942FBB" w:rsidRPr="000A2602" w:rsidRDefault="00942FBB" w:rsidP="00B2040C">
                  <w:pPr>
                    <w:pStyle w:val="TableText"/>
                  </w:pPr>
                  <w:r w:rsidRPr="000A2602">
                    <w:t>可选，此次查询返回数量最大值，</w:t>
                  </w:r>
                  <w:r w:rsidRPr="000A2602">
                    <w:t>1~100</w:t>
                  </w:r>
                  <w:r w:rsidRPr="000A2602">
                    <w:t>。与</w:t>
                  </w:r>
                  <w:r w:rsidRPr="000A2602">
                    <w:t>offset</w:t>
                  </w:r>
                  <w:r w:rsidRPr="000A2602">
                    <w:t>配合使用。</w:t>
                  </w:r>
                </w:p>
                <w:p w:rsidR="00942FBB" w:rsidRPr="000A2602" w:rsidRDefault="00942FBB" w:rsidP="00B2040C">
                  <w:pPr>
                    <w:pStyle w:val="TableText"/>
                  </w:pPr>
                  <w:r w:rsidRPr="000A2602">
                    <w:t>若</w:t>
                  </w:r>
                  <w:r w:rsidRPr="000A2602">
                    <w:t>limit</w:t>
                  </w:r>
                  <w:r w:rsidRPr="000A2602">
                    <w:t>与</w:t>
                  </w:r>
                  <w:r w:rsidRPr="000A2602">
                    <w:t>offset</w:t>
                  </w:r>
                  <w:r w:rsidRPr="000A2602">
                    <w:t>均不携带，系统按照</w:t>
                  </w:r>
                  <w:r w:rsidRPr="000A2602">
                    <w:t>limit=100</w:t>
                  </w:r>
                  <w:r w:rsidRPr="000A2602">
                    <w:t>，</w:t>
                  </w:r>
                  <w:r w:rsidRPr="000A2602">
                    <w:t>offset=0</w:t>
                  </w:r>
                  <w:r w:rsidRPr="000A2602">
                    <w:t>处理</w:t>
                  </w:r>
                </w:p>
              </w:tc>
            </w:tr>
            <w:tr w:rsidR="00942FBB" w:rsidRPr="000A2602" w:rsidTr="005348A4">
              <w:tc>
                <w:tcPr>
                  <w:tcW w:w="766" w:type="pct"/>
                </w:tcPr>
                <w:p w:rsidR="00942FBB" w:rsidRPr="000A2602" w:rsidRDefault="00942FBB" w:rsidP="00B2040C">
                  <w:pPr>
                    <w:pStyle w:val="TableText"/>
                  </w:pPr>
                  <w:r w:rsidRPr="000A2602">
                    <w:t>offset</w:t>
                  </w:r>
                </w:p>
              </w:tc>
              <w:tc>
                <w:tcPr>
                  <w:tcW w:w="498" w:type="pct"/>
                  <w:shd w:val="clear" w:color="auto" w:fill="auto"/>
                </w:tcPr>
                <w:p w:rsidR="00942FBB" w:rsidRPr="000A2602" w:rsidRDefault="00942FBB" w:rsidP="00B2040C">
                  <w:pPr>
                    <w:pStyle w:val="TableText"/>
                  </w:pPr>
                  <w:r w:rsidRPr="000A2602">
                    <w:t>integer</w:t>
                  </w:r>
                </w:p>
              </w:tc>
              <w:tc>
                <w:tcPr>
                  <w:tcW w:w="3736" w:type="pct"/>
                  <w:shd w:val="clear" w:color="auto" w:fill="auto"/>
                </w:tcPr>
                <w:p w:rsidR="00942FBB" w:rsidRPr="000A2602" w:rsidRDefault="00942FBB" w:rsidP="00B2040C">
                  <w:pPr>
                    <w:pStyle w:val="TableText"/>
                  </w:pPr>
                  <w:r w:rsidRPr="000A2602">
                    <w:t>偏移量，可选。</w:t>
                  </w:r>
                  <w:r w:rsidRPr="000A2602">
                    <w:t>Limit</w:t>
                  </w:r>
                  <w:r w:rsidRPr="000A2602">
                    <w:t>携带时此字段有效。</w:t>
                  </w:r>
                </w:p>
              </w:tc>
            </w:tr>
            <w:tr w:rsidR="00942FBB" w:rsidRPr="000A2602" w:rsidTr="005348A4">
              <w:tc>
                <w:tcPr>
                  <w:tcW w:w="766" w:type="pct"/>
                </w:tcPr>
                <w:p w:rsidR="00942FBB" w:rsidRPr="000A2602" w:rsidRDefault="00942FBB" w:rsidP="00B2040C">
                  <w:pPr>
                    <w:pStyle w:val="TableText"/>
                  </w:pPr>
                  <w:r w:rsidRPr="000A2602">
                    <w:t>scope</w:t>
                  </w:r>
                </w:p>
              </w:tc>
              <w:tc>
                <w:tcPr>
                  <w:tcW w:w="498" w:type="pct"/>
                  <w:shd w:val="clear" w:color="auto" w:fill="auto"/>
                </w:tcPr>
                <w:p w:rsidR="00942FBB" w:rsidRPr="000A2602" w:rsidRDefault="00942FBB" w:rsidP="00B2040C">
                  <w:pPr>
                    <w:pStyle w:val="TableText"/>
                  </w:pPr>
                  <w:r w:rsidRPr="000A2602">
                    <w:t>string</w:t>
                  </w:r>
                </w:p>
              </w:tc>
              <w:tc>
                <w:tcPr>
                  <w:tcW w:w="3736" w:type="pct"/>
                  <w:shd w:val="clear" w:color="auto" w:fill="auto"/>
                </w:tcPr>
                <w:p w:rsidR="00942FBB" w:rsidRPr="000A2602" w:rsidRDefault="00942FBB" w:rsidP="00B2040C">
                  <w:pPr>
                    <w:pStyle w:val="TableText"/>
                  </w:pPr>
                  <w:r w:rsidRPr="000A2602">
                    <w:t>可选。范围</w:t>
                  </w:r>
                  <w:r w:rsidRPr="000A2602">
                    <w:t>:clusterUrn</w:t>
                  </w:r>
                  <w:r w:rsidRPr="000A2602">
                    <w:t>或</w:t>
                  </w:r>
                  <w:r w:rsidR="005348A4" w:rsidRPr="005348A4">
                    <w:rPr>
                      <w:rFonts w:ascii="宋体" w:hAnsi="宋体"/>
                    </w:rPr>
                    <w:t>”</w:t>
                  </w:r>
                  <w:r w:rsidRPr="000A2602">
                    <w:t>default</w:t>
                  </w:r>
                  <w:r w:rsidR="005348A4" w:rsidRPr="005348A4">
                    <w:rPr>
                      <w:rFonts w:ascii="宋体" w:hAnsi="宋体"/>
                    </w:rPr>
                    <w:t>”</w:t>
                  </w:r>
                  <w:r w:rsidRPr="000A2602">
                    <w:t>。此值为</w:t>
                  </w:r>
                  <w:r w:rsidR="005348A4" w:rsidRPr="005348A4">
                    <w:rPr>
                      <w:rFonts w:ascii="宋体" w:hAnsi="宋体"/>
                    </w:rPr>
                    <w:t>”</w:t>
                  </w:r>
                  <w:r w:rsidRPr="000A2602">
                    <w:t>default</w:t>
                  </w:r>
                  <w:r w:rsidR="005348A4" w:rsidRPr="005348A4">
                    <w:rPr>
                      <w:rFonts w:ascii="宋体" w:hAnsi="宋体"/>
                    </w:rPr>
                    <w:t>”</w:t>
                  </w:r>
                  <w:r w:rsidRPr="000A2602">
                    <w:t>时表示查询不属于集群的主机，不携带查询所有主机</w:t>
                  </w:r>
                </w:p>
              </w:tc>
            </w:tr>
            <w:tr w:rsidR="00942FBB" w:rsidRPr="000A2602" w:rsidTr="005348A4">
              <w:tc>
                <w:tcPr>
                  <w:tcW w:w="766" w:type="pct"/>
                </w:tcPr>
                <w:p w:rsidR="00942FBB" w:rsidRPr="000A2602" w:rsidRDefault="00942FBB" w:rsidP="00B2040C">
                  <w:pPr>
                    <w:pStyle w:val="TableText"/>
                  </w:pPr>
                  <w:r w:rsidRPr="000A2602">
                    <w:t>status</w:t>
                  </w:r>
                </w:p>
              </w:tc>
              <w:tc>
                <w:tcPr>
                  <w:tcW w:w="498" w:type="pct"/>
                  <w:shd w:val="clear" w:color="auto" w:fill="auto"/>
                </w:tcPr>
                <w:p w:rsidR="00942FBB" w:rsidRPr="000A2602" w:rsidRDefault="00942FBB" w:rsidP="00B2040C">
                  <w:pPr>
                    <w:pStyle w:val="TableText"/>
                  </w:pPr>
                  <w:r w:rsidRPr="000A2602">
                    <w:t>string</w:t>
                  </w:r>
                </w:p>
              </w:tc>
              <w:tc>
                <w:tcPr>
                  <w:tcW w:w="3736" w:type="pct"/>
                  <w:shd w:val="clear" w:color="auto" w:fill="auto"/>
                </w:tcPr>
                <w:p w:rsidR="00942FBB" w:rsidRPr="000A2602" w:rsidRDefault="00942FBB" w:rsidP="00B2040C">
                  <w:pPr>
                    <w:pStyle w:val="TableText"/>
                  </w:pPr>
                  <w:r w:rsidRPr="000A2602">
                    <w:t>主机状态，可选</w:t>
                  </w:r>
                </w:p>
                <w:p w:rsidR="00942FBB" w:rsidRPr="000A2602" w:rsidRDefault="00942FBB" w:rsidP="00B2040C">
                  <w:pPr>
                    <w:pStyle w:val="TableText"/>
                  </w:pPr>
                  <w:r w:rsidRPr="000A2602">
                    <w:t xml:space="preserve">normal         </w:t>
                  </w:r>
                  <w:r w:rsidRPr="000A2602">
                    <w:t>正常</w:t>
                  </w:r>
                  <w:r w:rsidRPr="000A2602">
                    <w:t xml:space="preserve"> </w:t>
                  </w:r>
                </w:p>
                <w:p w:rsidR="00942FBB" w:rsidRPr="000A2602" w:rsidRDefault="00942FBB" w:rsidP="00B2040C">
                  <w:pPr>
                    <w:pStyle w:val="TableText"/>
                  </w:pPr>
                  <w:r w:rsidRPr="000A2602">
                    <w:t xml:space="preserve">fault           </w:t>
                  </w:r>
                  <w:r w:rsidRPr="000A2602">
                    <w:t>故障</w:t>
                  </w:r>
                </w:p>
                <w:p w:rsidR="00942FBB" w:rsidRPr="000A2602" w:rsidRDefault="00942FBB" w:rsidP="00B2040C">
                  <w:pPr>
                    <w:pStyle w:val="TableText"/>
                  </w:pPr>
                  <w:r w:rsidRPr="000A2602">
                    <w:t xml:space="preserve">poweroff       </w:t>
                  </w:r>
                  <w:r w:rsidRPr="000A2602">
                    <w:t>离线</w:t>
                  </w:r>
                </w:p>
              </w:tc>
            </w:tr>
            <w:tr w:rsidR="00942FBB" w:rsidRPr="000A2602" w:rsidTr="005348A4">
              <w:tc>
                <w:tcPr>
                  <w:tcW w:w="766" w:type="pct"/>
                </w:tcPr>
                <w:p w:rsidR="00942FBB" w:rsidRPr="000A2602" w:rsidRDefault="00942FBB" w:rsidP="00B2040C">
                  <w:pPr>
                    <w:pStyle w:val="TableText"/>
                  </w:pPr>
                  <w:r w:rsidRPr="000A2602">
                    <w:t>name</w:t>
                  </w:r>
                </w:p>
              </w:tc>
              <w:tc>
                <w:tcPr>
                  <w:tcW w:w="498" w:type="pct"/>
                  <w:shd w:val="clear" w:color="auto" w:fill="auto"/>
                </w:tcPr>
                <w:p w:rsidR="00942FBB" w:rsidRPr="000A2602" w:rsidRDefault="00942FBB" w:rsidP="00B2040C">
                  <w:pPr>
                    <w:pStyle w:val="TableText"/>
                  </w:pPr>
                  <w:r w:rsidRPr="000A2602">
                    <w:t>string</w:t>
                  </w:r>
                </w:p>
              </w:tc>
              <w:tc>
                <w:tcPr>
                  <w:tcW w:w="3736" w:type="pct"/>
                  <w:shd w:val="clear" w:color="auto" w:fill="auto"/>
                </w:tcPr>
                <w:p w:rsidR="00942FBB" w:rsidRPr="000A2602" w:rsidRDefault="00942FBB" w:rsidP="00B2040C">
                  <w:pPr>
                    <w:pStyle w:val="TableText"/>
                  </w:pPr>
                  <w:r w:rsidRPr="000A2602">
                    <w:t>可选，此属性携带时期他属性失效。根据主机名称模糊查询，不区分大小写，值不能为</w:t>
                  </w:r>
                  <w:r w:rsidRPr="000A2602">
                    <w:t>null</w:t>
                  </w:r>
                  <w:r w:rsidRPr="000A2602">
                    <w:t>或</w:t>
                  </w:r>
                  <w:r w:rsidR="005348A4" w:rsidRPr="005348A4">
                    <w:rPr>
                      <w:rFonts w:ascii="宋体" w:hAnsi="宋体"/>
                    </w:rPr>
                    <w:t>””</w:t>
                  </w:r>
                  <w:r w:rsidRPr="000A2602">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6"/>
              <w:gridCol w:w="857"/>
              <w:gridCol w:w="6199"/>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lastRenderedPageBreak/>
                    <w:t>Atrib</w:t>
                  </w:r>
                  <w:r w:rsidRPr="000A2602">
                    <w:rPr>
                      <w:b/>
                    </w:rPr>
                    <w:cr/>
                    <w:t>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w:t>
                  </w:r>
                  <w:r w:rsidRPr="000A2602">
                    <w:rPr>
                      <w:b/>
                    </w:rPr>
                    <w:cr/>
                    <w:t>cripti</w:t>
                  </w:r>
                  <w:r w:rsidRPr="000A2602">
                    <w:rPr>
                      <w:b/>
                    </w:rPr>
                    <w:cr/>
                    <w:t>n</w:t>
                  </w:r>
                </w:p>
              </w:tc>
            </w:tr>
            <w:tr w:rsidR="00942FBB" w:rsidRPr="000A2602" w:rsidTr="005348A4">
              <w:tc>
                <w:tcPr>
                  <w:tcW w:w="766" w:type="pct"/>
                </w:tcPr>
                <w:p w:rsidR="00942FBB" w:rsidRPr="000A2602" w:rsidRDefault="00942FBB" w:rsidP="00B2040C">
                  <w:pPr>
                    <w:pStyle w:val="TableText"/>
                  </w:pPr>
                  <w:r w:rsidRPr="000A2602">
                    <w:t>total</w:t>
                  </w:r>
                </w:p>
              </w:tc>
              <w:tc>
                <w:tcPr>
                  <w:tcW w:w="514" w:type="pct"/>
                  <w:shd w:val="clear" w:color="auto" w:fill="auto"/>
                </w:tcPr>
                <w:p w:rsidR="00942FBB" w:rsidRPr="000A2602" w:rsidRDefault="00942FBB" w:rsidP="00B2040C">
                  <w:pPr>
                    <w:pStyle w:val="TableText"/>
                  </w:pPr>
                  <w:r w:rsidRPr="000A2602">
                    <w:t>integer</w:t>
                  </w:r>
                </w:p>
              </w:tc>
              <w:tc>
                <w:tcPr>
                  <w:tcW w:w="3720" w:type="pct"/>
                  <w:shd w:val="clear" w:color="auto" w:fill="auto"/>
                </w:tcPr>
                <w:p w:rsidR="00942FBB" w:rsidRPr="000A2602" w:rsidRDefault="00942FBB" w:rsidP="00B2040C">
                  <w:pPr>
                    <w:pStyle w:val="TableText"/>
                  </w:pPr>
                  <w:r w:rsidRPr="000A2602">
                    <w:t>主机数量</w:t>
                  </w:r>
                </w:p>
              </w:tc>
            </w:tr>
            <w:tr w:rsidR="00942FBB" w:rsidRPr="000A2602" w:rsidTr="005348A4">
              <w:tc>
                <w:tcPr>
                  <w:tcW w:w="766" w:type="pct"/>
                </w:tcPr>
                <w:p w:rsidR="00942FBB" w:rsidRPr="000A2602" w:rsidRDefault="00942FBB" w:rsidP="00B2040C">
                  <w:pPr>
                    <w:pStyle w:val="TableText"/>
                  </w:pPr>
                  <w:r w:rsidRPr="000A2602">
                    <w:t>hostCaches</w:t>
                  </w:r>
                </w:p>
              </w:tc>
              <w:tc>
                <w:tcPr>
                  <w:tcW w:w="514" w:type="pct"/>
                  <w:shd w:val="clear" w:color="auto" w:fill="auto"/>
                </w:tcPr>
                <w:p w:rsidR="00942FBB" w:rsidRPr="000A2602" w:rsidRDefault="00942FBB" w:rsidP="00B2040C">
                  <w:pPr>
                    <w:pStyle w:val="TableText"/>
                  </w:pPr>
                  <w:r w:rsidRPr="000A2602">
                    <w:t>structure[]</w:t>
                  </w:r>
                </w:p>
              </w:tc>
              <w:tc>
                <w:tcPr>
                  <w:tcW w:w="3720" w:type="pct"/>
                  <w:shd w:val="clear" w:color="auto" w:fill="auto"/>
                </w:tcPr>
                <w:p w:rsidR="00942FBB" w:rsidRPr="000A2602" w:rsidRDefault="00942FBB" w:rsidP="00B2040C">
                  <w:pPr>
                    <w:pStyle w:val="TableText"/>
                  </w:pPr>
                  <w:r w:rsidRPr="000A2602">
                    <w:t>主机</w:t>
                  </w:r>
                  <w:r w:rsidRPr="000A2602">
                    <w:t>cache</w:t>
                  </w:r>
                  <w:r w:rsidRPr="000A2602">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20"/>
                    <w:gridCol w:w="859"/>
                    <w:gridCol w:w="3894"/>
                  </w:tblGrid>
                  <w:tr w:rsidR="00942FBB" w:rsidRPr="000A2602" w:rsidTr="005348A4">
                    <w:tc>
                      <w:tcPr>
                        <w:tcW w:w="1021" w:type="pct"/>
                        <w:shd w:val="clear" w:color="auto" w:fill="D9D9D9"/>
                      </w:tcPr>
                      <w:p w:rsidR="00942FBB" w:rsidRPr="000A2602" w:rsidRDefault="00942FBB" w:rsidP="00B2040C">
                        <w:pPr>
                          <w:pStyle w:val="TableText"/>
                          <w:rPr>
                            <w:b/>
                          </w:rPr>
                        </w:pPr>
                        <w:r w:rsidRPr="000A2602">
                          <w:rPr>
                            <w:b/>
                          </w:rPr>
                          <w:t>Atribute</w:t>
                        </w:r>
                      </w:p>
                    </w:tc>
                    <w:tc>
                      <w:tcPr>
                        <w:tcW w:w="719" w:type="pct"/>
                        <w:shd w:val="clear" w:color="auto" w:fill="D9D9D9"/>
                      </w:tcPr>
                      <w:p w:rsidR="00942FBB" w:rsidRPr="000A2602" w:rsidRDefault="00942FBB" w:rsidP="00B2040C">
                        <w:pPr>
                          <w:pStyle w:val="TableText"/>
                          <w:rPr>
                            <w:b/>
                          </w:rPr>
                        </w:pPr>
                        <w:r w:rsidRPr="000A2602">
                          <w:rPr>
                            <w:b/>
                          </w:rPr>
                          <w:t>Type</w:t>
                        </w:r>
                      </w:p>
                    </w:tc>
                    <w:tc>
                      <w:tcPr>
                        <w:tcW w:w="3260"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1021" w:type="pct"/>
                      </w:tcPr>
                      <w:p w:rsidR="00942FBB" w:rsidRPr="000A2602" w:rsidRDefault="00942FBB" w:rsidP="00B2040C">
                        <w:pPr>
                          <w:pStyle w:val="TableText"/>
                        </w:pPr>
                        <w:r w:rsidRPr="000A2602">
                          <w:t>urn</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sidRPr="000A2602">
                          <w:t>主机标识</w:t>
                        </w:r>
                      </w:p>
                    </w:tc>
                  </w:tr>
                  <w:tr w:rsidR="00942FBB" w:rsidRPr="000A2602" w:rsidTr="005348A4">
                    <w:tc>
                      <w:tcPr>
                        <w:tcW w:w="1021" w:type="pct"/>
                      </w:tcPr>
                      <w:p w:rsidR="00942FBB" w:rsidRPr="000A2602" w:rsidRDefault="00942FBB" w:rsidP="00B2040C">
                        <w:pPr>
                          <w:pStyle w:val="TableText"/>
                        </w:pPr>
                        <w:r w:rsidRPr="000A2602">
                          <w:t>uri</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sidRPr="000A2602">
                          <w:t>访问主机的</w:t>
                        </w:r>
                        <w:r w:rsidRPr="000A2602">
                          <w:t>uri</w:t>
                        </w:r>
                      </w:p>
                    </w:tc>
                  </w:tr>
                  <w:tr w:rsidR="00942FBB" w:rsidRPr="000A2602" w:rsidTr="005348A4">
                    <w:tc>
                      <w:tcPr>
                        <w:tcW w:w="1021" w:type="pct"/>
                      </w:tcPr>
                      <w:p w:rsidR="00942FBB" w:rsidRPr="000A2602" w:rsidRDefault="00942FBB" w:rsidP="00B2040C">
                        <w:pPr>
                          <w:pStyle w:val="TableText"/>
                        </w:pPr>
                        <w:r w:rsidRPr="000A2602">
                          <w:t>name</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sidRPr="000A2602">
                          <w:t>主机名称</w:t>
                        </w:r>
                      </w:p>
                    </w:tc>
                  </w:tr>
                  <w:tr w:rsidR="00942FBB" w:rsidRPr="000A2602" w:rsidTr="005348A4">
                    <w:tc>
                      <w:tcPr>
                        <w:tcW w:w="1021" w:type="pct"/>
                      </w:tcPr>
                      <w:p w:rsidR="00942FBB" w:rsidRPr="000A2602" w:rsidRDefault="00942FBB" w:rsidP="00B2040C">
                        <w:pPr>
                          <w:pStyle w:val="TableText"/>
                        </w:pPr>
                        <w:r w:rsidRPr="000A2602">
                          <w:t>clusterUrn</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sidRPr="000A2602">
                          <w:t>集群标识</w:t>
                        </w:r>
                      </w:p>
                    </w:tc>
                  </w:tr>
                  <w:tr w:rsidR="00942FBB" w:rsidRPr="000A2602" w:rsidTr="005348A4">
                    <w:tc>
                      <w:tcPr>
                        <w:tcW w:w="1021" w:type="pct"/>
                      </w:tcPr>
                      <w:p w:rsidR="00942FBB" w:rsidRPr="000A2602" w:rsidRDefault="00942FBB" w:rsidP="00B2040C">
                        <w:pPr>
                          <w:pStyle w:val="TableText"/>
                        </w:pPr>
                        <w:r w:rsidRPr="000A2602">
                          <w:t>clusterName</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sidRPr="000A2602">
                          <w:t>集群名称</w:t>
                        </w:r>
                      </w:p>
                    </w:tc>
                  </w:tr>
                  <w:tr w:rsidR="00942FBB" w:rsidRPr="000A2602" w:rsidTr="005348A4">
                    <w:tc>
                      <w:tcPr>
                        <w:tcW w:w="1021" w:type="pct"/>
                      </w:tcPr>
                      <w:p w:rsidR="00942FBB" w:rsidRPr="000A2602" w:rsidRDefault="00942FBB" w:rsidP="00B2040C">
                        <w:pPr>
                          <w:pStyle w:val="TableText"/>
                        </w:pPr>
                        <w:r w:rsidRPr="000A2602">
                          <w:t>status</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sidRPr="000A2602">
                          <w:t>主机状态</w:t>
                        </w:r>
                        <w:r w:rsidRPr="000A2602">
                          <w:t>,</w:t>
                        </w:r>
                        <w:r w:rsidRPr="000A2602">
                          <w:t>见</w:t>
                        </w:r>
                        <w:r w:rsidRPr="000A2602">
                          <w:t>4.5.2</w:t>
                        </w:r>
                      </w:p>
                    </w:tc>
                  </w:tr>
                  <w:tr w:rsidR="00942FBB" w:rsidRPr="000A2602" w:rsidTr="005348A4">
                    <w:tc>
                      <w:tcPr>
                        <w:tcW w:w="1021" w:type="pct"/>
                      </w:tcPr>
                      <w:p w:rsidR="00942FBB" w:rsidRPr="000A2602" w:rsidRDefault="00942FBB" w:rsidP="00B2040C">
                        <w:pPr>
                          <w:pStyle w:val="TableText"/>
                        </w:pPr>
                        <w:r w:rsidRPr="000A2602">
                          <w:t>caches</w:t>
                        </w:r>
                      </w:p>
                    </w:tc>
                    <w:tc>
                      <w:tcPr>
                        <w:tcW w:w="719" w:type="pct"/>
                        <w:shd w:val="clear" w:color="auto" w:fill="auto"/>
                      </w:tcPr>
                      <w:p w:rsidR="00942FBB" w:rsidRPr="000A2602" w:rsidRDefault="00942FBB" w:rsidP="00B2040C">
                        <w:pPr>
                          <w:pStyle w:val="TableText"/>
                        </w:pPr>
                        <w:r w:rsidRPr="000A2602">
                          <w:t>structure[]</w:t>
                        </w:r>
                      </w:p>
                    </w:tc>
                    <w:tc>
                      <w:tcPr>
                        <w:tcW w:w="3260" w:type="pct"/>
                        <w:shd w:val="clear" w:color="auto" w:fill="auto"/>
                      </w:tcPr>
                      <w:p w:rsidR="00942FBB" w:rsidRPr="000A2602" w:rsidRDefault="00942FBB" w:rsidP="00B2040C">
                        <w:pPr>
                          <w:pStyle w:val="TableText"/>
                        </w:pPr>
                        <w:r w:rsidRPr="000A2602">
                          <w:t>cache</w:t>
                        </w:r>
                        <w:r w:rsidRPr="000A2602">
                          <w:t>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86"/>
                          <w:gridCol w:w="706"/>
                          <w:gridCol w:w="1676"/>
                        </w:tblGrid>
                        <w:tr w:rsidR="00942FBB" w:rsidRPr="000A2602" w:rsidTr="005348A4">
                          <w:tc>
                            <w:tcPr>
                              <w:tcW w:w="1753" w:type="pct"/>
                              <w:shd w:val="clear" w:color="auto" w:fill="D9D9D9"/>
                            </w:tcPr>
                            <w:p w:rsidR="00942FBB" w:rsidRPr="000A2602" w:rsidRDefault="00942FBB" w:rsidP="00B2040C">
                              <w:pPr>
                                <w:pStyle w:val="TableText"/>
                                <w:rPr>
                                  <w:b/>
                                </w:rPr>
                              </w:pPr>
                              <w:r w:rsidRPr="000A2602">
                                <w:rPr>
                                  <w:b/>
                                </w:rPr>
                                <w:t>Attribute</w:t>
                              </w:r>
                            </w:p>
                          </w:tc>
                          <w:tc>
                            <w:tcPr>
                              <w:tcW w:w="963" w:type="pct"/>
                              <w:shd w:val="clear" w:color="auto" w:fill="D9D9D9"/>
                            </w:tcPr>
                            <w:p w:rsidR="00942FBB" w:rsidRPr="000A2602" w:rsidRDefault="00942FBB" w:rsidP="00B2040C">
                              <w:pPr>
                                <w:pStyle w:val="TableText"/>
                                <w:rPr>
                                  <w:b/>
                                </w:rPr>
                              </w:pPr>
                              <w:r w:rsidRPr="000A2602">
                                <w:rPr>
                                  <w:b/>
                                </w:rPr>
                                <w:t>Type</w:t>
                              </w:r>
                            </w:p>
                          </w:tc>
                          <w:tc>
                            <w:tcPr>
                              <w:tcW w:w="228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53" w:type="pct"/>
                            </w:tcPr>
                            <w:p w:rsidR="00942FBB" w:rsidRPr="000A2602" w:rsidRDefault="00942FBB" w:rsidP="00B2040C">
                              <w:pPr>
                                <w:pStyle w:val="TableText"/>
                              </w:pPr>
                              <w:r w:rsidRPr="000A2602">
                                <w:t>templateUrn</w:t>
                              </w:r>
                              <w:r w:rsidRPr="000A2602">
                                <w:tab/>
                              </w:r>
                            </w:p>
                          </w:tc>
                          <w:tc>
                            <w:tcPr>
                              <w:tcW w:w="963" w:type="pct"/>
                            </w:tcPr>
                            <w:p w:rsidR="00942FBB" w:rsidRPr="000A2602" w:rsidRDefault="00942FBB" w:rsidP="00B2040C">
                              <w:pPr>
                                <w:pStyle w:val="TableText"/>
                              </w:pPr>
                              <w:r w:rsidRPr="000A2602">
                                <w:t>string</w:t>
                              </w:r>
                            </w:p>
                          </w:tc>
                          <w:tc>
                            <w:tcPr>
                              <w:tcW w:w="2284" w:type="pct"/>
                            </w:tcPr>
                            <w:p w:rsidR="00942FBB" w:rsidRPr="000A2602" w:rsidRDefault="00942FBB" w:rsidP="00B2040C">
                              <w:pPr>
                                <w:pStyle w:val="TableText"/>
                              </w:pPr>
                              <w:r w:rsidRPr="000A2602">
                                <w:t>模板</w:t>
                              </w:r>
                              <w:r w:rsidRPr="000A2602">
                                <w:t>URN</w:t>
                              </w:r>
                            </w:p>
                          </w:tc>
                        </w:tr>
                        <w:tr w:rsidR="00942FBB" w:rsidRPr="000A2602" w:rsidTr="005348A4">
                          <w:tc>
                            <w:tcPr>
                              <w:tcW w:w="1753" w:type="pct"/>
                            </w:tcPr>
                            <w:p w:rsidR="00942FBB" w:rsidRPr="000A2602" w:rsidRDefault="00942FBB" w:rsidP="00B2040C">
                              <w:pPr>
                                <w:pStyle w:val="TableText"/>
                              </w:pPr>
                              <w:r w:rsidRPr="000A2602">
                                <w:t>isValid</w:t>
                              </w:r>
                            </w:p>
                          </w:tc>
                          <w:tc>
                            <w:tcPr>
                              <w:tcW w:w="963" w:type="pct"/>
                            </w:tcPr>
                            <w:p w:rsidR="00942FBB" w:rsidRPr="000A2602" w:rsidRDefault="00942FBB" w:rsidP="00B2040C">
                              <w:pPr>
                                <w:pStyle w:val="TableText"/>
                              </w:pPr>
                              <w:r w:rsidRPr="000A2602">
                                <w:t>boolean</w:t>
                              </w:r>
                            </w:p>
                          </w:tc>
                          <w:tc>
                            <w:tcPr>
                              <w:tcW w:w="2284" w:type="pct"/>
                            </w:tcPr>
                            <w:p w:rsidR="00942FBB" w:rsidRPr="000A2602" w:rsidRDefault="00942FBB" w:rsidP="00B2040C">
                              <w:pPr>
                                <w:pStyle w:val="TableText"/>
                              </w:pPr>
                              <w:r w:rsidRPr="000A2602">
                                <w:t>cache</w:t>
                              </w:r>
                              <w:r w:rsidRPr="000A2602">
                                <w:t>是否生效</w:t>
                              </w:r>
                              <w:r w:rsidRPr="000A2602">
                                <w:t>true</w:t>
                              </w:r>
                              <w:r w:rsidRPr="000A2602">
                                <w:t>表示生效</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&lt;host_uri&gt;/icaches?limit=20&amp;offset=0&amp;scope=xxx</w:t>
            </w:r>
            <w:r w:rsidRPr="000A2602" w:rsidDel="0081037F">
              <w:t xml:space="preserve"> </w:t>
            </w:r>
            <w:r w:rsidRPr="000A2602">
              <w:t xml:space="preserve">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sz w:val="24"/>
              </w:rPr>
            </w:pPr>
            <w:r w:rsidRPr="000A2602">
              <w:t xml:space="preserve">X-Auth-Token: &lt;Authen_TOKEN&gt;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5348A4" w:rsidP="00B2040C">
            <w:pPr>
              <w:pStyle w:val="TableText"/>
            </w:pPr>
            <w:r w:rsidRPr="005348A4">
              <w:rPr>
                <w:rFonts w:ascii="宋体" w:hAnsi="宋体"/>
              </w:rPr>
              <w:t>“</w:t>
            </w:r>
            <w:r w:rsidR="00942FBB" w:rsidRPr="000A2602">
              <w:t>hostCaches</w:t>
            </w:r>
            <w:r w:rsidRPr="005348A4">
              <w:rPr>
                <w:rFonts w:ascii="宋体" w:hAnsi="宋体"/>
              </w:rPr>
              <w:t>”</w:t>
            </w:r>
            <w:r w:rsidR="00942FBB" w:rsidRPr="000A2602">
              <w: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r w:rsidR="00942FBB" w:rsidRPr="000A2602">
              <w:t>，</w:t>
            </w:r>
            <w:r w:rsidR="00942FBB" w:rsidRPr="000A2602">
              <w:t xml:space="preserve">      </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caches</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templateUrn</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isValid</w:t>
            </w:r>
            <w:r w:rsidRPr="005348A4">
              <w:rPr>
                <w:rFonts w:ascii="宋体" w:hAnsi="宋体"/>
              </w:rPr>
              <w:t>”</w:t>
            </w:r>
            <w:r w:rsidR="00942FBB" w:rsidRPr="000A2602">
              <w:t xml:space="preserve">:boolean  </w:t>
            </w:r>
          </w:p>
          <w:p w:rsidR="00942FBB" w:rsidRPr="000A2602" w:rsidRDefault="00942FBB" w:rsidP="00B2040C">
            <w:pPr>
              <w:pStyle w:val="TableText"/>
            </w:pPr>
            <w:r w:rsidRPr="000A2602">
              <w:lastRenderedPageBreak/>
              <w:t xml:space="preserve">}] ,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0" w:type="auto"/>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szCs w:val="20"/>
                    </w:rPr>
                  </w:pPr>
                  <w:r w:rsidRPr="000A2602">
                    <w:t>10300028</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指定的集群不存在。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Cs w:val="20"/>
                    </w:rPr>
                  </w:pPr>
                  <w:r w:rsidRPr="000A2602">
                    <w:rPr>
                      <w:szCs w:val="20"/>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szCs w:val="20"/>
                    </w:rPr>
                  </w:pPr>
                  <w:r w:rsidRPr="000A2602">
                    <w:t>10000012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EB602D">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为模板配置</w:t>
      </w:r>
      <w:r w:rsidRPr="000A2602">
        <w:t>cache</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为模板配置主机</w:t>
            </w:r>
            <w:r w:rsidRPr="000A2602">
              <w:t>cache</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6"/>
              <w:gridCol w:w="857"/>
              <w:gridCol w:w="6199"/>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w:t>
                  </w:r>
                  <w:r w:rsidRPr="000A2602">
                    <w:rPr>
                      <w:b/>
                    </w:rPr>
                    <w:cr/>
                    <w:t>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w:t>
                  </w:r>
                  <w:r w:rsidRPr="000A2602">
                    <w:rPr>
                      <w:b/>
                    </w:rPr>
                    <w:cr/>
                    <w:t>cripti</w:t>
                  </w:r>
                  <w:r w:rsidRPr="000A2602">
                    <w:rPr>
                      <w:b/>
                    </w:rPr>
                    <w:cr/>
                    <w:t>n</w:t>
                  </w:r>
                </w:p>
              </w:tc>
            </w:tr>
            <w:tr w:rsidR="00942FBB" w:rsidRPr="000A2602" w:rsidTr="005348A4">
              <w:tc>
                <w:tcPr>
                  <w:tcW w:w="766" w:type="pct"/>
                </w:tcPr>
                <w:p w:rsidR="00942FBB" w:rsidRPr="000A2602" w:rsidRDefault="00942FBB" w:rsidP="00B2040C">
                  <w:pPr>
                    <w:pStyle w:val="TableText"/>
                  </w:pPr>
                  <w:r w:rsidRPr="000A2602">
                    <w:t>hostCaches</w:t>
                  </w:r>
                </w:p>
              </w:tc>
              <w:tc>
                <w:tcPr>
                  <w:tcW w:w="514" w:type="pct"/>
                  <w:shd w:val="clear" w:color="auto" w:fill="auto"/>
                </w:tcPr>
                <w:p w:rsidR="00942FBB" w:rsidRPr="000A2602" w:rsidRDefault="00942FBB" w:rsidP="00B2040C">
                  <w:pPr>
                    <w:pStyle w:val="TableText"/>
                  </w:pPr>
                  <w:r w:rsidRPr="000A2602">
                    <w:t>structure[]</w:t>
                  </w:r>
                </w:p>
              </w:tc>
              <w:tc>
                <w:tcPr>
                  <w:tcW w:w="3720" w:type="pct"/>
                  <w:shd w:val="clear" w:color="auto" w:fill="auto"/>
                </w:tcPr>
                <w:p w:rsidR="00942FBB" w:rsidRPr="000A2602" w:rsidRDefault="00942FBB" w:rsidP="00B2040C">
                  <w:pPr>
                    <w:pStyle w:val="TableText"/>
                  </w:pPr>
                  <w:r w:rsidRPr="000A2602">
                    <w:t>主机</w:t>
                  </w:r>
                  <w:r w:rsidRPr="000A2602">
                    <w:t>cache</w:t>
                  </w:r>
                  <w:r w:rsidRPr="000A2602">
                    <w:t>列表</w:t>
                  </w:r>
                  <w:r>
                    <w:rPr>
                      <w:rFonts w:hint="eastAsia"/>
                    </w:rPr>
                    <w:t>，必选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20"/>
                    <w:gridCol w:w="859"/>
                    <w:gridCol w:w="3894"/>
                  </w:tblGrid>
                  <w:tr w:rsidR="00942FBB" w:rsidRPr="000A2602" w:rsidTr="005348A4">
                    <w:tc>
                      <w:tcPr>
                        <w:tcW w:w="1021" w:type="pct"/>
                        <w:shd w:val="clear" w:color="auto" w:fill="D9D9D9"/>
                      </w:tcPr>
                      <w:p w:rsidR="00942FBB" w:rsidRPr="000A2602" w:rsidRDefault="00942FBB" w:rsidP="00B2040C">
                        <w:pPr>
                          <w:pStyle w:val="TableText"/>
                          <w:rPr>
                            <w:b/>
                          </w:rPr>
                        </w:pPr>
                        <w:r w:rsidRPr="000A2602">
                          <w:rPr>
                            <w:b/>
                          </w:rPr>
                          <w:t>Atribute</w:t>
                        </w:r>
                      </w:p>
                    </w:tc>
                    <w:tc>
                      <w:tcPr>
                        <w:tcW w:w="719" w:type="pct"/>
                        <w:shd w:val="clear" w:color="auto" w:fill="D9D9D9"/>
                      </w:tcPr>
                      <w:p w:rsidR="00942FBB" w:rsidRPr="000A2602" w:rsidRDefault="00942FBB" w:rsidP="00B2040C">
                        <w:pPr>
                          <w:pStyle w:val="TableText"/>
                          <w:rPr>
                            <w:b/>
                          </w:rPr>
                        </w:pPr>
                        <w:r w:rsidRPr="000A2602">
                          <w:rPr>
                            <w:b/>
                          </w:rPr>
                          <w:t>Type</w:t>
                        </w:r>
                      </w:p>
                    </w:tc>
                    <w:tc>
                      <w:tcPr>
                        <w:tcW w:w="3260"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1021" w:type="pct"/>
                      </w:tcPr>
                      <w:p w:rsidR="00942FBB" w:rsidRPr="000A2602" w:rsidRDefault="00942FBB" w:rsidP="00B2040C">
                        <w:pPr>
                          <w:pStyle w:val="TableText"/>
                        </w:pPr>
                        <w:r w:rsidRPr="000A2602">
                          <w:t>hostUrn</w:t>
                        </w:r>
                      </w:p>
                    </w:tc>
                    <w:tc>
                      <w:tcPr>
                        <w:tcW w:w="719" w:type="pct"/>
                        <w:shd w:val="clear" w:color="auto" w:fill="auto"/>
                      </w:tcPr>
                      <w:p w:rsidR="00942FBB" w:rsidRPr="000A2602" w:rsidRDefault="00942FBB" w:rsidP="00B2040C">
                        <w:pPr>
                          <w:pStyle w:val="TableText"/>
                        </w:pPr>
                        <w:r w:rsidRPr="000A2602">
                          <w:t>string</w:t>
                        </w:r>
                      </w:p>
                    </w:tc>
                    <w:tc>
                      <w:tcPr>
                        <w:tcW w:w="3260" w:type="pct"/>
                        <w:shd w:val="clear" w:color="auto" w:fill="auto"/>
                      </w:tcPr>
                      <w:p w:rsidR="00942FBB" w:rsidRPr="000A2602" w:rsidRDefault="00942FBB" w:rsidP="00B2040C">
                        <w:pPr>
                          <w:pStyle w:val="TableText"/>
                        </w:pPr>
                        <w:r w:rsidRPr="000A2602">
                          <w:t>主机标识</w:t>
                        </w:r>
                        <w:r>
                          <w:rPr>
                            <w:rFonts w:hint="eastAsia"/>
                          </w:rPr>
                          <w:t>，必选</w:t>
                        </w:r>
                      </w:p>
                    </w:tc>
                  </w:tr>
                  <w:tr w:rsidR="00942FBB" w:rsidRPr="000A2602" w:rsidTr="005348A4">
                    <w:tc>
                      <w:tcPr>
                        <w:tcW w:w="1021" w:type="pct"/>
                      </w:tcPr>
                      <w:p w:rsidR="00942FBB" w:rsidRPr="000A2602" w:rsidRDefault="00942FBB" w:rsidP="00B2040C">
                        <w:pPr>
                          <w:pStyle w:val="TableText"/>
                        </w:pPr>
                        <w:r w:rsidRPr="000A2602">
                          <w:t>operationType</w:t>
                        </w:r>
                      </w:p>
                    </w:tc>
                    <w:tc>
                      <w:tcPr>
                        <w:tcW w:w="719" w:type="pct"/>
                        <w:shd w:val="clear" w:color="auto" w:fill="auto"/>
                      </w:tcPr>
                      <w:p w:rsidR="00942FBB" w:rsidRPr="000A2602" w:rsidRDefault="00942FBB" w:rsidP="00B2040C">
                        <w:pPr>
                          <w:pStyle w:val="TableText"/>
                        </w:pPr>
                        <w:r w:rsidRPr="000A2602">
                          <w:t>integer</w:t>
                        </w:r>
                      </w:p>
                    </w:tc>
                    <w:tc>
                      <w:tcPr>
                        <w:tcW w:w="3260" w:type="pct"/>
                        <w:shd w:val="clear" w:color="auto" w:fill="auto"/>
                      </w:tcPr>
                      <w:p w:rsidR="00942FBB" w:rsidRPr="000A2602" w:rsidRDefault="00942FBB" w:rsidP="00B2040C">
                        <w:pPr>
                          <w:pStyle w:val="TableText"/>
                        </w:pPr>
                        <w:r w:rsidRPr="000A2602">
                          <w:t>操作类型</w:t>
                        </w:r>
                        <w:r>
                          <w:rPr>
                            <w:rFonts w:hint="eastAsia"/>
                          </w:rPr>
                          <w:t>，必选</w:t>
                        </w:r>
                        <w:r w:rsidRPr="000A2602">
                          <w:t>：</w:t>
                        </w:r>
                      </w:p>
                      <w:p w:rsidR="00942FBB" w:rsidRPr="000A2602" w:rsidRDefault="00942FBB" w:rsidP="00B2040C">
                        <w:pPr>
                          <w:pStyle w:val="TableText"/>
                        </w:pPr>
                        <w:r w:rsidRPr="000A2602">
                          <w:t>0</w:t>
                        </w:r>
                        <w:r w:rsidRPr="000A2602">
                          <w:t>：解关联</w:t>
                        </w:r>
                      </w:p>
                      <w:p w:rsidR="00942FBB" w:rsidRPr="000A2602" w:rsidRDefault="00942FBB" w:rsidP="00B2040C">
                        <w:pPr>
                          <w:pStyle w:val="TableText"/>
                        </w:pPr>
                        <w:r w:rsidRPr="000A2602">
                          <w:t>1</w:t>
                        </w:r>
                        <w:r w:rsidRPr="000A2602">
                          <w:t>：关联</w:t>
                        </w:r>
                      </w:p>
                    </w:tc>
                  </w:tr>
                </w:tbl>
                <w:p w:rsidR="00942FBB" w:rsidRPr="000A2602" w:rsidRDefault="00942FBB" w:rsidP="00B2040C">
                  <w:pPr>
                    <w:pStyle w:val="TableText"/>
                  </w:pPr>
                </w:p>
              </w:tc>
            </w:tr>
          </w:tbl>
          <w:p w:rsidR="00942FBB" w:rsidRPr="000A2602"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taskUrn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任务标识</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taskUri</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任务的</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&lt;vm_uri&gt;/&lt;id&gt;/action/configICache</w:t>
            </w:r>
            <w:r w:rsidRPr="000A2602" w:rsidDel="0081037F">
              <w:t xml:space="preserve"> </w:t>
            </w:r>
            <w:r w:rsidRPr="000A2602">
              <w:t xml:space="preserve"> HTTP/1.1</w:t>
            </w:r>
          </w:p>
          <w:p w:rsidR="00942FBB" w:rsidRPr="000A2602" w:rsidRDefault="00942FBB" w:rsidP="00B2040C">
            <w:pPr>
              <w:pStyle w:val="TableText"/>
            </w:pPr>
            <w:r w:rsidRPr="000A2602">
              <w:t>Host: https://&lt;ip&gt;:&lt;port&gt;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hostCaches</w:t>
            </w:r>
            <w:r w:rsidRPr="005348A4">
              <w:rPr>
                <w:rFonts w:ascii="宋体" w:hAnsi="宋体"/>
              </w:rPr>
              <w:t>”</w:t>
            </w:r>
            <w:r w:rsidR="00942FBB" w:rsidRPr="000A2602">
              <w: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hostUrn</w:t>
            </w:r>
            <w:r w:rsidRPr="005348A4">
              <w:rPr>
                <w:rFonts w:ascii="宋体" w:hAnsi="宋体"/>
              </w:rPr>
              <w:t>”</w:t>
            </w:r>
            <w:r w:rsidR="00942FBB" w:rsidRPr="000A2602">
              <w:t xml:space="preserve">:string,       </w:t>
            </w:r>
          </w:p>
          <w:p w:rsidR="00942FBB" w:rsidRPr="00EB602D" w:rsidRDefault="005348A4" w:rsidP="00B2040C">
            <w:pPr>
              <w:pStyle w:val="TableText"/>
            </w:pPr>
            <w:r w:rsidRPr="005348A4">
              <w:rPr>
                <w:rFonts w:ascii="宋体" w:hAnsi="宋体"/>
              </w:rPr>
              <w:t>“</w:t>
            </w:r>
            <w:r w:rsidR="00942FBB" w:rsidRPr="000A2602">
              <w:t>operationType</w:t>
            </w:r>
            <w:r w:rsidRPr="005348A4">
              <w:rPr>
                <w:rFonts w:ascii="宋体" w:hAnsi="宋体"/>
              </w:rPr>
              <w:t>”</w:t>
            </w:r>
            <w:r w:rsidR="00942FBB" w:rsidRPr="000A2602">
              <w:t xml:space="preserve">:integer,       </w:t>
            </w:r>
          </w:p>
          <w:p w:rsidR="00942FBB" w:rsidRPr="00EB602D" w:rsidRDefault="00942FBB" w:rsidP="00B2040C">
            <w:pPr>
              <w:pStyle w:val="TableText"/>
            </w:pPr>
            <w:r w:rsidRPr="000A2602">
              <w:t>}]</w:t>
            </w:r>
          </w:p>
          <w:p w:rsidR="00942FBB" w:rsidRPr="000A2602" w:rsidRDefault="00942FBB" w:rsidP="00B2040C">
            <w:pPr>
              <w:pStyle w:val="TableText"/>
              <w:rPr>
                <w:sz w:val="24"/>
              </w:rPr>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EB602D" w:rsidRDefault="00942FBB" w:rsidP="00B2040C">
            <w:pPr>
              <w:pStyle w:val="TableText"/>
            </w:pPr>
            <w:r w:rsidRPr="000A2602">
              <w:t>Content-Type: application/json; charset=UTF-8</w:t>
            </w:r>
          </w:p>
          <w:p w:rsidR="00942FBB" w:rsidRPr="00EB602D" w:rsidRDefault="00942FBB" w:rsidP="00B2040C">
            <w:pPr>
              <w:pStyle w:val="TableText"/>
            </w:pPr>
            <w:r w:rsidRPr="000A2602">
              <w:t xml:space="preserve">{   </w:t>
            </w:r>
            <w:r w:rsidR="005348A4" w:rsidRPr="005348A4">
              <w:rPr>
                <w:rFonts w:ascii="宋体" w:hAnsi="宋体"/>
              </w:rPr>
              <w:t>“</w:t>
            </w:r>
            <w:r w:rsidRPr="000A2602">
              <w:t>taskUrn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454" w:type="dxa"/>
              <w:tblInd w:w="28" w:type="dxa"/>
              <w:tblLayout w:type="fixed"/>
              <w:tblLook w:val="04A0"/>
            </w:tblPr>
            <w:tblGrid>
              <w:gridCol w:w="1276"/>
              <w:gridCol w:w="1134"/>
              <w:gridCol w:w="6044"/>
            </w:tblGrid>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错误码</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lang w:val="zh-CN"/>
                    </w:rPr>
                    <w:t>10300382</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lang w:val="zh-CN"/>
                    </w:rPr>
                    <w:t>非模板，不能配置，请转换为模板。</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lang w:val="zh-CN"/>
                    </w:rPr>
                    <w:t>10300383</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lang w:val="zh-CN"/>
                    </w:rPr>
                    <w:t>请检查主机状态是否正常。</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10300384</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配置</w:t>
                  </w:r>
                  <w:r w:rsidRPr="000A2602">
                    <w:rPr>
                      <w:lang w:val="zh-CN"/>
                    </w:rPr>
                    <w:t>iCache</w:t>
                  </w:r>
                  <w:r w:rsidRPr="000A2602">
                    <w:rPr>
                      <w:lang w:val="zh-CN"/>
                    </w:rPr>
                    <w:t>时，主机空闲物理内存不足。</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10300385</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配置</w:t>
                  </w:r>
                  <w:r w:rsidRPr="000A2602">
                    <w:rPr>
                      <w:lang w:val="zh-CN"/>
                    </w:rPr>
                    <w:t>iCache</w:t>
                  </w:r>
                  <w:r w:rsidRPr="000A2602">
                    <w:rPr>
                      <w:lang w:val="zh-CN"/>
                    </w:rPr>
                    <w:t>时，增加内存超时。</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10300386</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取消</w:t>
                  </w:r>
                  <w:r w:rsidRPr="000A2602">
                    <w:rPr>
                      <w:lang w:val="zh-CN"/>
                    </w:rPr>
                    <w:t>iCache</w:t>
                  </w:r>
                  <w:r w:rsidRPr="000A2602">
                    <w:rPr>
                      <w:lang w:val="zh-CN"/>
                    </w:rPr>
                    <w:t>配置时，减少内存超时失败。</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10300387</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释放内存量过大。</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10300388</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配置</w:t>
                  </w:r>
                  <w:r w:rsidRPr="000A2602">
                    <w:rPr>
                      <w:lang w:val="zh-CN"/>
                    </w:rPr>
                    <w:t>iCache</w:t>
                  </w:r>
                  <w:r w:rsidRPr="000A2602">
                    <w:rPr>
                      <w:lang w:val="zh-CN"/>
                    </w:rPr>
                    <w:t>时，系统异常。</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10300389</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配置了</w:t>
                  </w:r>
                  <w:r w:rsidRPr="000A2602">
                    <w:rPr>
                      <w:lang w:val="zh-CN"/>
                    </w:rPr>
                    <w:t>iCache</w:t>
                  </w:r>
                  <w:r w:rsidRPr="000A2602">
                    <w:rPr>
                      <w:lang w:val="zh-CN"/>
                    </w:rPr>
                    <w:t>的模板，不允许删除</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10300390</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模板的系统盘为非持久化盘，不允许配置</w:t>
                  </w:r>
                  <w:r w:rsidRPr="000A2602">
                    <w:rPr>
                      <w:lang w:val="zh-CN"/>
                    </w:rPr>
                    <w:t>iCache</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10300391</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模板没有系统盘，不允许配置</w:t>
                  </w:r>
                  <w:r w:rsidRPr="000A2602">
                    <w:rPr>
                      <w:lang w:val="zh-CN"/>
                    </w:rPr>
                    <w:t>iCache</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lang w:val="zh-CN"/>
                    </w:rPr>
                    <w:t>10300392</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配置</w:t>
                  </w:r>
                  <w:r w:rsidRPr="000A2602">
                    <w:rPr>
                      <w:lang w:val="zh-CN"/>
                    </w:rPr>
                    <w:t>iCache</w:t>
                  </w:r>
                  <w:r w:rsidRPr="000A2602">
                    <w:rPr>
                      <w:lang w:val="zh-CN"/>
                    </w:rPr>
                    <w:t>的模板不允许转为虚拟机。</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10300395</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模板存在链接克隆虚拟机，删除</w:t>
                  </w:r>
                  <w:r w:rsidRPr="000A2602">
                    <w:rPr>
                      <w:lang w:val="zh-CN"/>
                    </w:rPr>
                    <w:t>iCache</w:t>
                  </w:r>
                  <w:r w:rsidRPr="000A2602">
                    <w:rPr>
                      <w:lang w:val="zh-CN"/>
                    </w:rPr>
                    <w:t>配置失败</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10300396</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配置</w:t>
                  </w:r>
                  <w:r w:rsidRPr="000A2602">
                    <w:rPr>
                      <w:lang w:val="zh-CN"/>
                    </w:rPr>
                    <w:t>iCache</w:t>
                  </w:r>
                  <w:r w:rsidRPr="000A2602">
                    <w:rPr>
                      <w:lang w:val="zh-CN"/>
                    </w:rPr>
                    <w:t>的模板个数超出最大限制</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10300397</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只有虚拟机模板支持链接克隆。</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lang w:val="zh-CN"/>
                    </w:rPr>
                    <w:t>10300399</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rPr>
                      <w:rFonts w:hint="eastAsia"/>
                      <w:lang w:val="zh-CN"/>
                    </w:rPr>
                    <w:t>该虚拟机模板存储类型不支持配置</w:t>
                  </w:r>
                  <w:r w:rsidRPr="000A2602">
                    <w:rPr>
                      <w:rFonts w:hint="eastAsia"/>
                      <w:lang w:val="zh-CN"/>
                    </w:rPr>
                    <w:t>iCache</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t>10420062</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lang w:val="zh-CN"/>
                    </w:rPr>
                  </w:pPr>
                  <w:r w:rsidRPr="000A2602">
                    <w:t>当前存储类型不支持配置</w:t>
                  </w:r>
                  <w:r w:rsidRPr="000A2602">
                    <w:t>iCache</w:t>
                  </w:r>
                  <w:r w:rsidRPr="000A2602">
                    <w:t>。</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10420063</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操作</w:t>
                  </w:r>
                  <w:r w:rsidRPr="000A2602">
                    <w:t>iCache</w:t>
                  </w:r>
                  <w:r w:rsidRPr="000A2602">
                    <w:t>失败。</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lang w:val="zh-CN"/>
                    </w:rPr>
                    <w:t>10300416</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lang w:val="zh-CN"/>
                    </w:rPr>
                    <w:t>配置</w:t>
                  </w:r>
                  <w:r w:rsidRPr="000A2602">
                    <w:rPr>
                      <w:rFonts w:hint="eastAsia"/>
                      <w:lang w:val="zh-CN"/>
                    </w:rPr>
                    <w:t>iCache</w:t>
                  </w:r>
                  <w:r w:rsidRPr="000A2602">
                    <w:rPr>
                      <w:rFonts w:hint="eastAsia"/>
                      <w:lang w:val="zh-CN"/>
                    </w:rPr>
                    <w:t>操作部分失败</w:t>
                  </w:r>
                  <w:r w:rsidRPr="000A2602">
                    <w:rPr>
                      <w:rFonts w:hint="eastAsia"/>
                      <w:lang w:val="zh-CN"/>
                    </w:rPr>
                    <w:t>,</w:t>
                  </w:r>
                  <w:r w:rsidRPr="000A2602">
                    <w:rPr>
                      <w:rFonts w:hint="eastAsia"/>
                      <w:lang w:val="zh-CN"/>
                    </w:rPr>
                    <w:t>请在任务中心查看配置失败的任务。</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10300421</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10300417</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部分主机配置的</w:t>
                  </w:r>
                  <w:r w:rsidRPr="000A2602">
                    <w:t>iCache</w:t>
                  </w:r>
                  <w:r w:rsidRPr="000A2602">
                    <w:rPr>
                      <w:rFonts w:hint="eastAsia"/>
                    </w:rPr>
                    <w:t>超出最大限制，任务失败。</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400</w:t>
                  </w:r>
                </w:p>
              </w:tc>
              <w:tc>
                <w:tcPr>
                  <w:tcW w:w="11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4017DC">
                    <w:rPr>
                      <w:rFonts w:hint="eastAsia"/>
                    </w:rPr>
                    <w:t>10300803</w:t>
                  </w:r>
                </w:p>
              </w:tc>
              <w:tc>
                <w:tcPr>
                  <w:tcW w:w="60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4017DC">
                    <w:rPr>
                      <w:rFonts w:hint="eastAsia"/>
                    </w:rPr>
                    <w:t>主机未配置</w:t>
                  </w:r>
                  <w:r w:rsidRPr="004017DC">
                    <w:rPr>
                      <w:rFonts w:hint="eastAsia"/>
                    </w:rPr>
                    <w:t>iCache</w:t>
                  </w:r>
                  <w:r w:rsidRPr="004017DC">
                    <w:rPr>
                      <w:rFonts w:hint="eastAsia"/>
                    </w:rPr>
                    <w:t>所需的物理内存，任务失败</w:t>
                  </w:r>
                  <w:r>
                    <w:rPr>
                      <w:rFonts w:hint="eastAsia"/>
                    </w:rPr>
                    <w:t>。</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Default="00942FBB" w:rsidP="00B2040C">
                  <w:pPr>
                    <w:pStyle w:val="TableText"/>
                  </w:pPr>
                  <w:r>
                    <w:rPr>
                      <w:rFonts w:hint="eastAsia"/>
                    </w:rPr>
                    <w:t>400</w:t>
                  </w:r>
                </w:p>
              </w:tc>
              <w:tc>
                <w:tcPr>
                  <w:tcW w:w="1134" w:type="dxa"/>
                  <w:tcBorders>
                    <w:top w:val="single" w:sz="4" w:space="0" w:color="auto"/>
                    <w:left w:val="single" w:sz="4" w:space="0" w:color="auto"/>
                    <w:bottom w:val="single" w:sz="4" w:space="0" w:color="auto"/>
                    <w:right w:val="single" w:sz="4" w:space="0" w:color="auto"/>
                  </w:tcBorders>
                </w:tcPr>
                <w:p w:rsidR="00942FBB" w:rsidRPr="004017DC" w:rsidRDefault="00942FBB" w:rsidP="00B2040C">
                  <w:pPr>
                    <w:pStyle w:val="TableText"/>
                  </w:pPr>
                  <w:r w:rsidRPr="00534AC7">
                    <w:t>10300802</w:t>
                  </w:r>
                </w:p>
              </w:tc>
              <w:tc>
                <w:tcPr>
                  <w:tcW w:w="6044" w:type="dxa"/>
                  <w:tcBorders>
                    <w:top w:val="single" w:sz="4" w:space="0" w:color="auto"/>
                    <w:left w:val="single" w:sz="4" w:space="0" w:color="auto"/>
                    <w:bottom w:val="single" w:sz="4" w:space="0" w:color="auto"/>
                    <w:right w:val="single" w:sz="4" w:space="0" w:color="auto"/>
                  </w:tcBorders>
                </w:tcPr>
                <w:p w:rsidR="00942FBB" w:rsidRPr="004017DC" w:rsidRDefault="00942FBB" w:rsidP="00B2040C">
                  <w:pPr>
                    <w:pStyle w:val="TableText"/>
                  </w:pPr>
                  <w:r w:rsidRPr="00534AC7">
                    <w:rPr>
                      <w:rFonts w:hint="eastAsia"/>
                    </w:rPr>
                    <w:t>部分主机未配置</w:t>
                  </w:r>
                  <w:r w:rsidRPr="00534AC7">
                    <w:t>iCache</w:t>
                  </w:r>
                  <w:r w:rsidRPr="00534AC7">
                    <w:rPr>
                      <w:rFonts w:hint="eastAsia"/>
                    </w:rPr>
                    <w:t>所需的物理内存，任务失败。</w:t>
                  </w:r>
                </w:p>
              </w:tc>
            </w:tr>
            <w:tr w:rsidR="00942FBB" w:rsidRPr="000A2602" w:rsidTr="005348A4">
              <w:tc>
                <w:tcPr>
                  <w:tcW w:w="1276" w:type="dxa"/>
                  <w:tcBorders>
                    <w:top w:val="single" w:sz="4" w:space="0" w:color="auto"/>
                    <w:left w:val="single" w:sz="4" w:space="0" w:color="auto"/>
                    <w:bottom w:val="single" w:sz="4" w:space="0" w:color="auto"/>
                    <w:right w:val="single" w:sz="4" w:space="0" w:color="auto"/>
                  </w:tcBorders>
                </w:tcPr>
                <w:p w:rsidR="00942FBB" w:rsidRDefault="00942FBB" w:rsidP="00B2040C">
                  <w:pPr>
                    <w:pStyle w:val="TableText"/>
                  </w:pPr>
                  <w:r>
                    <w:rPr>
                      <w:rFonts w:hint="eastAsia"/>
                    </w:rPr>
                    <w:t>400</w:t>
                  </w:r>
                </w:p>
              </w:tc>
              <w:tc>
                <w:tcPr>
                  <w:tcW w:w="1134" w:type="dxa"/>
                  <w:tcBorders>
                    <w:top w:val="single" w:sz="4" w:space="0" w:color="auto"/>
                    <w:left w:val="single" w:sz="4" w:space="0" w:color="auto"/>
                    <w:bottom w:val="single" w:sz="4" w:space="0" w:color="auto"/>
                    <w:right w:val="single" w:sz="4" w:space="0" w:color="auto"/>
                  </w:tcBorders>
                </w:tcPr>
                <w:p w:rsidR="00942FBB" w:rsidRPr="004017DC" w:rsidRDefault="00942FBB" w:rsidP="00B2040C">
                  <w:pPr>
                    <w:pStyle w:val="TableText"/>
                  </w:pPr>
                  <w:r w:rsidRPr="00534AC7">
                    <w:t>10300803</w:t>
                  </w:r>
                </w:p>
              </w:tc>
              <w:tc>
                <w:tcPr>
                  <w:tcW w:w="6044" w:type="dxa"/>
                  <w:tcBorders>
                    <w:top w:val="single" w:sz="4" w:space="0" w:color="auto"/>
                    <w:left w:val="single" w:sz="4" w:space="0" w:color="auto"/>
                    <w:bottom w:val="single" w:sz="4" w:space="0" w:color="auto"/>
                    <w:right w:val="single" w:sz="4" w:space="0" w:color="auto"/>
                  </w:tcBorders>
                </w:tcPr>
                <w:p w:rsidR="00942FBB" w:rsidRPr="004017DC" w:rsidRDefault="00942FBB" w:rsidP="00B2040C">
                  <w:pPr>
                    <w:pStyle w:val="TableText"/>
                  </w:pPr>
                  <w:r w:rsidRPr="00534AC7">
                    <w:rPr>
                      <w:rFonts w:hint="eastAsia"/>
                    </w:rPr>
                    <w:t>主机未配置</w:t>
                  </w:r>
                  <w:r w:rsidRPr="00534AC7">
                    <w:t>iCache</w:t>
                  </w:r>
                  <w:r w:rsidRPr="00534AC7">
                    <w:rPr>
                      <w:rFonts w:hint="eastAsia"/>
                    </w:rPr>
                    <w:t>所需的物理内存，任务失败。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311" w:name="_Toc439920322"/>
      <w:bookmarkStart w:id="312" w:name="_Toc486001584"/>
      <w:r w:rsidRPr="000A2602">
        <w:t>查询虚拟机光驱</w:t>
      </w:r>
      <w:bookmarkEnd w:id="311"/>
      <w:bookmarkEnd w:id="312"/>
    </w:p>
    <w:tbl>
      <w:tblPr>
        <w:tblW w:w="9639" w:type="dxa"/>
        <w:tblInd w:w="108" w:type="dxa"/>
        <w:tblLayout w:type="fixed"/>
        <w:tblLook w:val="00A0"/>
      </w:tblPr>
      <w:tblGrid>
        <w:gridCol w:w="1358"/>
        <w:gridCol w:w="8281"/>
      </w:tblGrid>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查询光驱</w:t>
            </w:r>
            <w:r w:rsidRPr="000A2602">
              <w:t xml:space="preserve"> </w:t>
            </w:r>
            <w:r w:rsidRPr="000A2602">
              <w:t>（不做虚拟机状态和是否挂载光驱的判断，直接入库查询）</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Layout w:type="fixed"/>
              <w:tblLook w:val="00A0"/>
            </w:tblPr>
            <w:tblGrid>
              <w:gridCol w:w="1236"/>
              <w:gridCol w:w="828"/>
              <w:gridCol w:w="5991"/>
            </w:tblGrid>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Name</w:t>
                  </w:r>
                </w:p>
              </w:tc>
              <w:tc>
                <w:tcPr>
                  <w:tcW w:w="4233" w:type="pct"/>
                  <w:gridSpan w:val="2"/>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响应正文描述</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Atribute</w:t>
                  </w:r>
                </w:p>
              </w:tc>
              <w:tc>
                <w:tcPr>
                  <w:tcW w:w="514"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Type</w:t>
                  </w:r>
                </w:p>
              </w:tc>
              <w:tc>
                <w:tcPr>
                  <w:tcW w:w="3719"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devicePath</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挂载的文件路径，例如</w:t>
                  </w:r>
                  <w:r w:rsidRPr="000A2602">
                    <w:t>//192.168.0.1/share/template</w:t>
                  </w:r>
                  <w:r w:rsidRPr="000A2602">
                    <w:t>，</w:t>
                  </w:r>
                  <w:r w:rsidRPr="000A2602">
                    <w:t>192.168.0.1</w:t>
                  </w:r>
                  <w:r w:rsidRPr="000A2602">
                    <w:t>是</w:t>
                  </w:r>
                  <w:r w:rsidRPr="000A2602">
                    <w:t>PC</w:t>
                  </w:r>
                  <w:r w:rsidRPr="000A2602">
                    <w:t>机的</w:t>
                  </w:r>
                  <w:r w:rsidRPr="000A2602">
                    <w:t>IP</w:t>
                  </w:r>
                  <w:r w:rsidRPr="000A2602">
                    <w:t>地址，</w:t>
                  </w:r>
                  <w:r w:rsidRPr="000A2602">
                    <w:t>share</w:t>
                  </w:r>
                  <w:r w:rsidRPr="000A2602">
                    <w:t>为文件夹，</w:t>
                  </w:r>
                  <w:r w:rsidRPr="000A2602">
                    <w:t>template</w:t>
                  </w:r>
                  <w:r w:rsidRPr="000A2602">
                    <w:t>为镜像</w:t>
                  </w:r>
                  <w:r w:rsidRPr="000A2602">
                    <w:t>Name</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attachCdromTime</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虚拟机挂载光驱的时间</w:t>
                  </w:r>
                </w:p>
              </w:tc>
            </w:tr>
          </w:tbl>
          <w:p w:rsidR="00942FBB" w:rsidRPr="000A2602" w:rsidRDefault="00942FBB" w:rsidP="00B2040C">
            <w:pPr>
              <w:pStyle w:val="TableText"/>
            </w:pPr>
            <w:r w:rsidRPr="000A2602">
              <w:t xml:space="preserve"> </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bCs/>
              </w:rPr>
              <w:t>&lt;vm_id&gt;</w:t>
            </w:r>
            <w:r w:rsidRPr="000A2602">
              <w:t>/action/describeCdrom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devicePath</w:t>
            </w:r>
            <w:r w:rsidRPr="005348A4">
              <w:rPr>
                <w:rFonts w:ascii="宋体" w:hAnsi="宋体"/>
              </w:rPr>
              <w:t>”</w:t>
            </w:r>
            <w:r w:rsidR="00942FBB" w:rsidRPr="000A2602">
              <w:t>:string//</w:t>
            </w:r>
            <w:r w:rsidR="00942FBB" w:rsidRPr="000A2602">
              <w:t>如：</w:t>
            </w:r>
            <w:r w:rsidRPr="005348A4">
              <w:rPr>
                <w:rFonts w:ascii="宋体" w:hAnsi="宋体"/>
              </w:rPr>
              <w:t>”</w:t>
            </w:r>
            <w:r w:rsidR="00942FBB" w:rsidRPr="000A2602">
              <w:t xml:space="preserve"> //192.168.0.1/share/template</w:t>
            </w:r>
            <w:r w:rsidRPr="005348A4">
              <w:rPr>
                <w:rFonts w:ascii="宋体" w:hAnsi="宋体"/>
              </w:rPr>
              <w:t>”</w:t>
            </w:r>
            <w:r w:rsidR="00942FBB" w:rsidRPr="000A2602">
              <w:t xml:space="preserve"> </w:t>
            </w:r>
            <w:r w:rsidR="00942FBB" w:rsidRPr="000A2602">
              <w:t>，对于没有挂载光驱的虚拟机查询返回值为</w:t>
            </w:r>
            <w:r w:rsidR="00942FBB" w:rsidRPr="000A2602">
              <w:t>NULL</w:t>
            </w:r>
            <w:r w:rsidR="00942FBB" w:rsidRPr="000A2602">
              <w:t>。</w:t>
            </w:r>
          </w:p>
          <w:p w:rsidR="00942FBB" w:rsidRPr="000A2602" w:rsidRDefault="005348A4" w:rsidP="00B2040C">
            <w:pPr>
              <w:pStyle w:val="TableText"/>
            </w:pPr>
            <w:r w:rsidRPr="005348A4">
              <w:rPr>
                <w:rFonts w:ascii="宋体" w:hAnsi="宋体"/>
              </w:rPr>
              <w:t>“</w:t>
            </w:r>
            <w:r w:rsidR="00942FBB" w:rsidRPr="000A2602">
              <w:t>attachCdromTime</w:t>
            </w:r>
            <w:r w:rsidRPr="005348A4">
              <w:rPr>
                <w:rFonts w:ascii="宋体" w:hAnsi="宋体"/>
              </w:rPr>
              <w:t>”</w:t>
            </w:r>
            <w:r w:rsidR="00942FBB" w:rsidRPr="000A2602">
              <w:t>:string//</w:t>
            </w:r>
            <w:r w:rsidR="00942FBB" w:rsidRPr="000A2602">
              <w:t>如：包括年月日时间，对于没有挂载光驱的虚拟机查询返回值为</w:t>
            </w:r>
            <w:r w:rsidR="00942FBB" w:rsidRPr="000A2602">
              <w:t>NULL</w:t>
            </w:r>
            <w:r w:rsidR="00942FBB" w:rsidRPr="000A2602">
              <w:t>。</w:t>
            </w:r>
          </w:p>
          <w:p w:rsidR="00942FBB" w:rsidRPr="000A2602" w:rsidRDefault="00942FBB" w:rsidP="00B2040C">
            <w:pPr>
              <w:pStyle w:val="TableText"/>
            </w:pPr>
            <w:r w:rsidRPr="000A2602">
              <w:t>}</w:t>
            </w:r>
          </w:p>
        </w:tc>
      </w:tr>
    </w:tbl>
    <w:p w:rsidR="00F7294F" w:rsidRDefault="00F7294F" w:rsidP="00F7294F">
      <w:bookmarkStart w:id="313" w:name="_Toc439920323"/>
    </w:p>
    <w:p w:rsidR="00942FBB" w:rsidRPr="000A2602" w:rsidRDefault="00942FBB" w:rsidP="00016746">
      <w:pPr>
        <w:pStyle w:val="31"/>
      </w:pPr>
      <w:bookmarkStart w:id="314" w:name="_Toc486001585"/>
      <w:r w:rsidRPr="000A2602">
        <w:t>添加</w:t>
      </w:r>
      <w:r w:rsidRPr="000A2602">
        <w:t>USB</w:t>
      </w:r>
      <w:r w:rsidRPr="000A2602">
        <w:t>设备</w:t>
      </w:r>
      <w:bookmarkEnd w:id="313"/>
      <w:bookmarkEnd w:id="314"/>
    </w:p>
    <w:tbl>
      <w:tblPr>
        <w:tblW w:w="9639" w:type="dxa"/>
        <w:tblInd w:w="108" w:type="dxa"/>
        <w:tblLayout w:type="fixed"/>
        <w:tblLook w:val="00A0"/>
      </w:tblPr>
      <w:tblGrid>
        <w:gridCol w:w="1358"/>
        <w:gridCol w:w="8281"/>
      </w:tblGrid>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给</w:t>
            </w:r>
            <w:r w:rsidRPr="000A2602">
              <w:t>vm</w:t>
            </w:r>
            <w:r w:rsidRPr="000A2602">
              <w:t>添加</w:t>
            </w:r>
            <w:r w:rsidRPr="000A2602">
              <w:t>USB</w:t>
            </w:r>
            <w:r w:rsidRPr="000A2602">
              <w:t>设备</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3"/>
              <w:gridCol w:w="693"/>
              <w:gridCol w:w="5949"/>
            </w:tblGrid>
            <w:tr w:rsidR="00942FBB" w:rsidRPr="000A2602" w:rsidTr="005348A4">
              <w:tc>
                <w:tcPr>
                  <w:tcW w:w="877" w:type="pct"/>
                  <w:shd w:val="clear" w:color="auto" w:fill="D9D9D9"/>
                </w:tcPr>
                <w:p w:rsidR="00942FBB" w:rsidRPr="000A2602" w:rsidRDefault="00942FBB" w:rsidP="00B2040C">
                  <w:pPr>
                    <w:pStyle w:val="TableText"/>
                  </w:pPr>
                  <w:r w:rsidRPr="000A2602">
                    <w:t>Name</w:t>
                  </w:r>
                </w:p>
              </w:tc>
              <w:tc>
                <w:tcPr>
                  <w:tcW w:w="412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877" w:type="pct"/>
                  <w:shd w:val="clear" w:color="auto" w:fill="D9D9D9"/>
                </w:tcPr>
                <w:p w:rsidR="00942FBB" w:rsidRPr="000A2602" w:rsidRDefault="00942FBB" w:rsidP="00B2040C">
                  <w:pPr>
                    <w:pStyle w:val="TableText"/>
                  </w:pPr>
                  <w:r w:rsidRPr="000A2602">
                    <w:t>Atribute</w:t>
                  </w:r>
                </w:p>
              </w:tc>
              <w:tc>
                <w:tcPr>
                  <w:tcW w:w="430" w:type="pct"/>
                  <w:shd w:val="clear" w:color="auto" w:fill="D9D9D9"/>
                </w:tcPr>
                <w:p w:rsidR="00942FBB" w:rsidRPr="000A2602" w:rsidRDefault="00942FBB" w:rsidP="00B2040C">
                  <w:pPr>
                    <w:pStyle w:val="TableText"/>
                  </w:pPr>
                  <w:r w:rsidRPr="000A2602">
                    <w:t>Type</w:t>
                  </w:r>
                </w:p>
              </w:tc>
              <w:tc>
                <w:tcPr>
                  <w:tcW w:w="3693" w:type="pct"/>
                  <w:shd w:val="clear" w:color="auto" w:fill="D9D9D9"/>
                </w:tcPr>
                <w:p w:rsidR="00942FBB" w:rsidRPr="000A2602" w:rsidRDefault="00942FBB" w:rsidP="00B2040C">
                  <w:pPr>
                    <w:pStyle w:val="TableText"/>
                  </w:pPr>
                  <w:r w:rsidRPr="000A2602">
                    <w:t>Description</w:t>
                  </w:r>
                </w:p>
              </w:tc>
            </w:tr>
            <w:tr w:rsidR="00942FBB" w:rsidRPr="000A2602" w:rsidTr="005348A4">
              <w:tc>
                <w:tcPr>
                  <w:tcW w:w="877" w:type="pct"/>
                </w:tcPr>
                <w:p w:rsidR="00942FBB" w:rsidRPr="000A2602" w:rsidRDefault="00942FBB" w:rsidP="00B2040C">
                  <w:pPr>
                    <w:pStyle w:val="TableText"/>
                  </w:pPr>
                  <w:r w:rsidRPr="000A2602">
                    <w:t>type</w:t>
                  </w:r>
                </w:p>
              </w:tc>
              <w:tc>
                <w:tcPr>
                  <w:tcW w:w="430"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usb</w:t>
                  </w:r>
                  <w:r w:rsidRPr="000A2602">
                    <w:t>控制器类型</w:t>
                  </w:r>
                </w:p>
              </w:tc>
            </w:tr>
            <w:tr w:rsidR="00942FBB" w:rsidRPr="000A2602" w:rsidTr="005348A4">
              <w:tc>
                <w:tcPr>
                  <w:tcW w:w="877" w:type="pct"/>
                </w:tcPr>
                <w:p w:rsidR="00942FBB" w:rsidRPr="000A2602" w:rsidRDefault="00942FBB" w:rsidP="00B2040C">
                  <w:pPr>
                    <w:pStyle w:val="TableText"/>
                  </w:pPr>
                  <w:r w:rsidRPr="000A2602">
                    <w:t>usbUrn</w:t>
                  </w:r>
                  <w:r w:rsidRPr="000A2602">
                    <w:tab/>
                  </w:r>
                </w:p>
              </w:tc>
              <w:tc>
                <w:tcPr>
                  <w:tcW w:w="430"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usb</w:t>
                  </w:r>
                  <w:r w:rsidRPr="000A2602">
                    <w:t>设备标识</w:t>
                  </w:r>
                  <w:r>
                    <w:rPr>
                      <w:rFonts w:hint="eastAsia"/>
                    </w:rPr>
                    <w:t>，必选</w:t>
                  </w:r>
                </w:p>
              </w:tc>
            </w:tr>
          </w:tbl>
          <w:p w:rsidR="00942FBB" w:rsidRPr="000A2602" w:rsidRDefault="00942FBB" w:rsidP="00B2040C">
            <w:pPr>
              <w:pStyle w:val="TableText"/>
            </w:pPr>
          </w:p>
          <w:p w:rsidR="00942FBB" w:rsidRPr="000A2602" w:rsidRDefault="00942FBB" w:rsidP="00B2040C">
            <w:pPr>
              <w:pStyle w:val="TableText"/>
            </w:pPr>
          </w:p>
          <w:tbl>
            <w:tblPr>
              <w:tblW w:w="5000" w:type="pct"/>
              <w:tblLayout w:type="fixed"/>
              <w:tblLook w:val="00A0"/>
            </w:tblPr>
            <w:tblGrid>
              <w:gridCol w:w="1236"/>
              <w:gridCol w:w="828"/>
              <w:gridCol w:w="5991"/>
            </w:tblGrid>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Name</w:t>
                  </w:r>
                </w:p>
              </w:tc>
              <w:tc>
                <w:tcPr>
                  <w:tcW w:w="4233" w:type="pct"/>
                  <w:gridSpan w:val="2"/>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响应正文描述</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Atribute</w:t>
                  </w:r>
                </w:p>
              </w:tc>
              <w:tc>
                <w:tcPr>
                  <w:tcW w:w="514"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Type</w:t>
                  </w:r>
                </w:p>
              </w:tc>
              <w:tc>
                <w:tcPr>
                  <w:tcW w:w="3719"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taskUrn</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添加</w:t>
                  </w:r>
                  <w:r w:rsidRPr="000A2602">
                    <w:t>usb</w:t>
                  </w:r>
                  <w:r w:rsidRPr="000A2602">
                    <w:t>设备任务对应的标识</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taskUri</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添加</w:t>
                  </w:r>
                  <w:r w:rsidRPr="000A2602">
                    <w:t>usb</w:t>
                  </w:r>
                  <w:r w:rsidRPr="000A2602">
                    <w:t>设备任务对应的</w:t>
                  </w:r>
                  <w:r w:rsidRPr="000A2602">
                    <w:t>URI</w:t>
                  </w:r>
                  <w:r w:rsidRPr="000A2602">
                    <w:t>地址</w:t>
                  </w:r>
                </w:p>
              </w:tc>
            </w:tr>
          </w:tbl>
          <w:p w:rsidR="00942FBB" w:rsidRPr="000A2602" w:rsidRDefault="00942FBB" w:rsidP="00B2040C">
            <w:pPr>
              <w:pStyle w:val="TableText"/>
            </w:pPr>
            <w:r w:rsidRPr="000A2602">
              <w:t xml:space="preserve"> </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Pr>
                <w:rFonts w:hint="eastAsia"/>
              </w:rPr>
              <w:t>&lt;vm_id&gt;/</w:t>
            </w:r>
            <w:r w:rsidRPr="000A2602">
              <w:t>action/attachusb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"type": string,//</w:t>
            </w:r>
            <w:r w:rsidRPr="000A2602">
              <w:t>如：</w:t>
            </w:r>
            <w:r w:rsidRPr="000A2602">
              <w:t>EHCI+UHCI</w:t>
            </w:r>
          </w:p>
          <w:p w:rsidR="00942FBB" w:rsidRPr="000A2602" w:rsidRDefault="00942FBB" w:rsidP="00B2040C">
            <w:pPr>
              <w:pStyle w:val="TableText"/>
            </w:pPr>
            <w:r w:rsidRPr="000A2602" w:rsidDel="002765B4">
              <w:t xml:space="preserve"> </w:t>
            </w:r>
            <w:r w:rsidR="005348A4" w:rsidRPr="005348A4">
              <w:rPr>
                <w:rFonts w:ascii="宋体" w:hAnsi="宋体"/>
              </w:rPr>
              <w:t>“</w:t>
            </w:r>
            <w:r w:rsidRPr="000A2602">
              <w:t>usbUrn</w:t>
            </w:r>
            <w:r w:rsidR="005348A4" w:rsidRPr="005348A4">
              <w:rPr>
                <w:rFonts w:ascii="宋体" w:hAnsi="宋体"/>
              </w:rPr>
              <w:t>”</w:t>
            </w:r>
            <w:r w:rsidRPr="000A2602">
              <w:t>:string</w:t>
            </w: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281" w:type="dxa"/>
            <w:tcBorders>
              <w:top w:val="single" w:sz="4" w:space="0" w:color="000000"/>
              <w:left w:val="single" w:sz="4" w:space="0" w:color="000000"/>
              <w:bottom w:val="single" w:sz="4" w:space="0" w:color="000000"/>
              <w:right w:val="single" w:sz="4" w:space="0" w:color="000000"/>
            </w:tcBorders>
          </w:tcPr>
          <w:tbl>
            <w:tblPr>
              <w:tblW w:w="8250" w:type="dxa"/>
              <w:tblLayout w:type="fixed"/>
              <w:tblLook w:val="00A0"/>
            </w:tblPr>
            <w:tblGrid>
              <w:gridCol w:w="1305"/>
              <w:gridCol w:w="1134"/>
              <w:gridCol w:w="5811"/>
            </w:tblGrid>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w:t>
                  </w:r>
                  <w:r w:rsidRPr="000A2602">
                    <w:t>错误码</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错误码</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描述</w:t>
                  </w:r>
                </w:p>
              </w:tc>
            </w:tr>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10300054</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虚拟机不存在该类型的</w:t>
                  </w:r>
                  <w:r w:rsidRPr="000A2602">
                    <w:t>USB</w:t>
                  </w:r>
                  <w:r w:rsidRPr="000A2602">
                    <w:t>控制器，请重新输入。</w:t>
                  </w:r>
                </w:p>
              </w:tc>
            </w:tr>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10300055</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USB</w:t>
                  </w:r>
                  <w:r w:rsidRPr="000A2602">
                    <w:t>设备已绑定虚拟机，不能重复绑定。</w:t>
                  </w:r>
                </w:p>
              </w:tc>
            </w:tr>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10300159</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虚拟机与</w:t>
                  </w:r>
                  <w:r w:rsidRPr="000A2602">
                    <w:t>USB</w:t>
                  </w:r>
                  <w:r w:rsidRPr="000A2602">
                    <w:t>设备不在同一主机上，请重新选择。</w:t>
                  </w:r>
                </w:p>
              </w:tc>
            </w:tr>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10300049</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一个虚拟机绑定的多个</w:t>
                  </w:r>
                  <w:r w:rsidRPr="000A2602">
                    <w:t>USB</w:t>
                  </w:r>
                  <w:r w:rsidRPr="000A2602">
                    <w:t>设备只能属于同一台主机。</w:t>
                  </w:r>
                </w:p>
              </w:tc>
            </w:tr>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10300421</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10000001</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请求消息格式非法。</w:t>
                  </w:r>
                </w:p>
              </w:tc>
            </w:tr>
            <w:tr w:rsidR="00942FBB" w:rsidRPr="000A2602" w:rsidTr="005348A4">
              <w:tc>
                <w:tcPr>
                  <w:tcW w:w="13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10300170</w:t>
                  </w:r>
                </w:p>
              </w:tc>
              <w:tc>
                <w:tcPr>
                  <w:tcW w:w="581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bl>
          <w:p w:rsidR="00942FBB" w:rsidRPr="000A2602" w:rsidRDefault="00942FBB" w:rsidP="00B2040C">
            <w:pPr>
              <w:pStyle w:val="TableText"/>
            </w:pP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281" w:type="dxa"/>
            <w:tcBorders>
              <w:top w:val="single" w:sz="4" w:space="0" w:color="000000"/>
              <w:left w:val="single" w:sz="4" w:space="0" w:color="000000"/>
              <w:bottom w:val="single" w:sz="4" w:space="0" w:color="000000"/>
              <w:right w:val="single" w:sz="4" w:space="0" w:color="000000"/>
            </w:tcBorders>
          </w:tcPr>
          <w:tbl>
            <w:tblPr>
              <w:tblStyle w:val="ab"/>
              <w:tblW w:w="822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6"/>
              <w:gridCol w:w="6945"/>
            </w:tblGrid>
            <w:tr w:rsidR="00942FBB" w:rsidRPr="000A2602" w:rsidTr="005348A4">
              <w:tc>
                <w:tcPr>
                  <w:tcW w:w="1276" w:type="dxa"/>
                </w:tcPr>
                <w:p w:rsidR="00942FBB" w:rsidRPr="000A2602" w:rsidRDefault="00942FBB" w:rsidP="00B2040C">
                  <w:pPr>
                    <w:pStyle w:val="TableText"/>
                  </w:pPr>
                  <w:r w:rsidRPr="000A2602">
                    <w:t>错误码</w:t>
                  </w:r>
                </w:p>
              </w:tc>
              <w:tc>
                <w:tcPr>
                  <w:tcW w:w="6945" w:type="dxa"/>
                </w:tcPr>
                <w:p w:rsidR="00942FBB" w:rsidRPr="000A2602" w:rsidRDefault="00942FBB" w:rsidP="00B2040C">
                  <w:pPr>
                    <w:pStyle w:val="TableText"/>
                  </w:pPr>
                  <w:r w:rsidRPr="000A2602">
                    <w:t>错误码说明</w:t>
                  </w:r>
                </w:p>
              </w:tc>
            </w:tr>
            <w:tr w:rsidR="00942FBB" w:rsidRPr="000A2602" w:rsidTr="005348A4">
              <w:tc>
                <w:tcPr>
                  <w:tcW w:w="1276" w:type="dxa"/>
                </w:tcPr>
                <w:p w:rsidR="00942FBB" w:rsidRPr="000A2602" w:rsidRDefault="00942FBB" w:rsidP="00B2040C">
                  <w:pPr>
                    <w:pStyle w:val="TableText"/>
                  </w:pPr>
                  <w:r w:rsidRPr="000A2602">
                    <w:t>10800104</w:t>
                  </w:r>
                </w:p>
              </w:tc>
              <w:tc>
                <w:tcPr>
                  <w:tcW w:w="6945" w:type="dxa"/>
                </w:tcPr>
                <w:p w:rsidR="00942FBB" w:rsidRPr="000A2602" w:rsidRDefault="00942FBB" w:rsidP="00B2040C">
                  <w:pPr>
                    <w:pStyle w:val="TableText"/>
                  </w:pPr>
                  <w:r w:rsidRPr="000A2602">
                    <w:t>发送消息到主机失败</w:t>
                  </w:r>
                </w:p>
              </w:tc>
            </w:tr>
            <w:tr w:rsidR="00942FBB" w:rsidRPr="000A2602" w:rsidTr="005348A4">
              <w:tc>
                <w:tcPr>
                  <w:tcW w:w="1276" w:type="dxa"/>
                </w:tcPr>
                <w:p w:rsidR="00942FBB" w:rsidRPr="000A2602" w:rsidRDefault="00942FBB" w:rsidP="00B2040C">
                  <w:pPr>
                    <w:pStyle w:val="TableText"/>
                  </w:pPr>
                  <w:r w:rsidRPr="000A2602">
                    <w:lastRenderedPageBreak/>
                    <w:t>10800102</w:t>
                  </w:r>
                </w:p>
              </w:tc>
              <w:tc>
                <w:tcPr>
                  <w:tcW w:w="6945" w:type="dxa"/>
                </w:tcPr>
                <w:p w:rsidR="00942FBB" w:rsidRPr="000A2602" w:rsidRDefault="00942FBB" w:rsidP="00B2040C">
                  <w:pPr>
                    <w:pStyle w:val="TableText"/>
                  </w:pPr>
                  <w:r w:rsidRPr="000A2602">
                    <w:t>主机返回失败</w:t>
                  </w:r>
                </w:p>
              </w:tc>
            </w:tr>
            <w:tr w:rsidR="00942FBB" w:rsidRPr="000A2602" w:rsidTr="005348A4">
              <w:tc>
                <w:tcPr>
                  <w:tcW w:w="1276" w:type="dxa"/>
                </w:tcPr>
                <w:p w:rsidR="00942FBB" w:rsidRPr="000A2602" w:rsidRDefault="00942FBB" w:rsidP="00B2040C">
                  <w:pPr>
                    <w:pStyle w:val="TableText"/>
                  </w:pPr>
                  <w:r w:rsidRPr="000A2602">
                    <w:t>10300101</w:t>
                  </w:r>
                </w:p>
              </w:tc>
              <w:tc>
                <w:tcPr>
                  <w:tcW w:w="6945" w:type="dxa"/>
                </w:tcPr>
                <w:p w:rsidR="00942FBB" w:rsidRPr="000A2602" w:rsidRDefault="00942FBB" w:rsidP="00B2040C">
                  <w:pPr>
                    <w:pStyle w:val="TableText"/>
                    <w:rPr>
                      <w:rFonts w:ascii="宋体" w:cs="宋体"/>
                    </w:rPr>
                  </w:pPr>
                  <w:r w:rsidRPr="000A2602">
                    <w:rPr>
                      <w:rFonts w:ascii="宋体" w:cs="宋体" w:hint="eastAsia"/>
                    </w:rPr>
                    <w:t>虚拟机正忙，请稍后重试。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315" w:name="_Toc439920324"/>
      <w:bookmarkStart w:id="316" w:name="_Toc486001586"/>
      <w:r w:rsidRPr="000A2602">
        <w:t>移除</w:t>
      </w:r>
      <w:r w:rsidRPr="000A2602">
        <w:t>USB</w:t>
      </w:r>
      <w:r w:rsidRPr="000A2602">
        <w:t>设备</w:t>
      </w:r>
      <w:bookmarkEnd w:id="315"/>
      <w:bookmarkEnd w:id="316"/>
    </w:p>
    <w:tbl>
      <w:tblPr>
        <w:tblW w:w="9639" w:type="dxa"/>
        <w:tblInd w:w="108" w:type="dxa"/>
        <w:tblLayout w:type="fixed"/>
        <w:tblLook w:val="00A0"/>
      </w:tblPr>
      <w:tblGrid>
        <w:gridCol w:w="1358"/>
        <w:gridCol w:w="8281"/>
      </w:tblGrid>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给</w:t>
            </w:r>
            <w:r w:rsidRPr="000A2602">
              <w:t>vm</w:t>
            </w:r>
            <w:r w:rsidRPr="000A2602">
              <w:t>移除</w:t>
            </w:r>
            <w:r w:rsidRPr="000A2602">
              <w:t>USB</w:t>
            </w:r>
            <w:r w:rsidRPr="000A2602">
              <w:t>设备</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3"/>
              <w:gridCol w:w="693"/>
              <w:gridCol w:w="5949"/>
            </w:tblGrid>
            <w:tr w:rsidR="00942FBB" w:rsidRPr="000A2602" w:rsidTr="005348A4">
              <w:tc>
                <w:tcPr>
                  <w:tcW w:w="877" w:type="pct"/>
                  <w:shd w:val="clear" w:color="auto" w:fill="D9D9D9"/>
                </w:tcPr>
                <w:p w:rsidR="00942FBB" w:rsidRPr="000A2602" w:rsidRDefault="00942FBB" w:rsidP="00B2040C">
                  <w:pPr>
                    <w:pStyle w:val="TableText"/>
                  </w:pPr>
                  <w:r w:rsidRPr="000A2602">
                    <w:t>Name</w:t>
                  </w:r>
                </w:p>
              </w:tc>
              <w:tc>
                <w:tcPr>
                  <w:tcW w:w="412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877" w:type="pct"/>
                  <w:shd w:val="clear" w:color="auto" w:fill="D9D9D9"/>
                </w:tcPr>
                <w:p w:rsidR="00942FBB" w:rsidRPr="000A2602" w:rsidRDefault="00942FBB" w:rsidP="00B2040C">
                  <w:pPr>
                    <w:pStyle w:val="TableText"/>
                  </w:pPr>
                  <w:r w:rsidRPr="000A2602">
                    <w:t>Atribute</w:t>
                  </w:r>
                </w:p>
              </w:tc>
              <w:tc>
                <w:tcPr>
                  <w:tcW w:w="430" w:type="pct"/>
                  <w:shd w:val="clear" w:color="auto" w:fill="D9D9D9"/>
                </w:tcPr>
                <w:p w:rsidR="00942FBB" w:rsidRPr="000A2602" w:rsidRDefault="00942FBB" w:rsidP="00B2040C">
                  <w:pPr>
                    <w:pStyle w:val="TableText"/>
                  </w:pPr>
                  <w:r w:rsidRPr="000A2602">
                    <w:t>Type</w:t>
                  </w:r>
                </w:p>
              </w:tc>
              <w:tc>
                <w:tcPr>
                  <w:tcW w:w="3693" w:type="pct"/>
                  <w:shd w:val="clear" w:color="auto" w:fill="D9D9D9"/>
                </w:tcPr>
                <w:p w:rsidR="00942FBB" w:rsidRPr="000A2602" w:rsidRDefault="00942FBB" w:rsidP="00B2040C">
                  <w:pPr>
                    <w:pStyle w:val="TableText"/>
                  </w:pPr>
                  <w:r w:rsidRPr="000A2602">
                    <w:t>Description</w:t>
                  </w:r>
                </w:p>
              </w:tc>
            </w:tr>
            <w:tr w:rsidR="00942FBB" w:rsidRPr="000A2602" w:rsidTr="005348A4">
              <w:tc>
                <w:tcPr>
                  <w:tcW w:w="877" w:type="pct"/>
                </w:tcPr>
                <w:p w:rsidR="00942FBB" w:rsidRPr="000A2602" w:rsidRDefault="00942FBB" w:rsidP="00B2040C">
                  <w:pPr>
                    <w:pStyle w:val="TableText"/>
                  </w:pPr>
                  <w:r w:rsidRPr="000A2602">
                    <w:t>usbUrn</w:t>
                  </w:r>
                  <w:r w:rsidRPr="000A2602">
                    <w:tab/>
                  </w:r>
                </w:p>
              </w:tc>
              <w:tc>
                <w:tcPr>
                  <w:tcW w:w="430"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usb</w:t>
                  </w:r>
                  <w:r w:rsidRPr="000A2602">
                    <w:t>设备标识</w:t>
                  </w:r>
                  <w:r>
                    <w:rPr>
                      <w:rFonts w:hint="eastAsia"/>
                    </w:rPr>
                    <w:t>，必选</w:t>
                  </w:r>
                </w:p>
              </w:tc>
            </w:tr>
          </w:tbl>
          <w:p w:rsidR="00942FBB" w:rsidRPr="000A2602" w:rsidRDefault="00942FBB" w:rsidP="00B2040C">
            <w:pPr>
              <w:pStyle w:val="TableText"/>
            </w:pPr>
          </w:p>
          <w:p w:rsidR="00942FBB" w:rsidRPr="000A2602" w:rsidRDefault="00942FBB" w:rsidP="00B2040C">
            <w:pPr>
              <w:pStyle w:val="TableText"/>
            </w:pPr>
          </w:p>
          <w:tbl>
            <w:tblPr>
              <w:tblW w:w="5000" w:type="pct"/>
              <w:tblLayout w:type="fixed"/>
              <w:tblLook w:val="00A0"/>
            </w:tblPr>
            <w:tblGrid>
              <w:gridCol w:w="1236"/>
              <w:gridCol w:w="828"/>
              <w:gridCol w:w="5991"/>
            </w:tblGrid>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Name</w:t>
                  </w:r>
                </w:p>
              </w:tc>
              <w:tc>
                <w:tcPr>
                  <w:tcW w:w="4233" w:type="pct"/>
                  <w:gridSpan w:val="2"/>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响应正文描述</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Atribute</w:t>
                  </w:r>
                </w:p>
              </w:tc>
              <w:tc>
                <w:tcPr>
                  <w:tcW w:w="514"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Type</w:t>
                  </w:r>
                </w:p>
              </w:tc>
              <w:tc>
                <w:tcPr>
                  <w:tcW w:w="3719"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taskUrn</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移除</w:t>
                  </w:r>
                  <w:r w:rsidRPr="000A2602">
                    <w:t>usb</w:t>
                  </w:r>
                  <w:r w:rsidRPr="000A2602">
                    <w:t>设备任务对应的标识</w:t>
                  </w:r>
                </w:p>
              </w:tc>
            </w:tr>
            <w:tr w:rsidR="00942FBB" w:rsidRPr="000A2602" w:rsidTr="005348A4">
              <w:tc>
                <w:tcPr>
                  <w:tcW w:w="76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taskUri</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移除</w:t>
                  </w:r>
                  <w:r w:rsidRPr="000A2602">
                    <w:t>usb</w:t>
                  </w:r>
                  <w:r w:rsidRPr="000A2602">
                    <w:t>设备任务对应的</w:t>
                  </w:r>
                  <w:r w:rsidRPr="000A2602">
                    <w:t>URI</w:t>
                  </w:r>
                  <w:r w:rsidRPr="000A2602">
                    <w:t>地址</w:t>
                  </w:r>
                </w:p>
              </w:tc>
            </w:tr>
          </w:tbl>
          <w:p w:rsidR="00942FBB" w:rsidRPr="000A2602" w:rsidRDefault="00942FBB" w:rsidP="00B2040C">
            <w:pPr>
              <w:pStyle w:val="TableText"/>
            </w:pPr>
            <w:r w:rsidRPr="000A2602">
              <w:t xml:space="preserve"> </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002C7CC9" w:rsidRPr="00F3151B">
              <w:rPr>
                <w:rFonts w:cs="Times New Roman"/>
                <w:noProof/>
                <w:szCs w:val="24"/>
              </w:rPr>
              <w:t>&lt;vm_id&gt;</w:t>
            </w:r>
            <w:r w:rsidR="002C7CC9">
              <w:rPr>
                <w:rFonts w:cs="Times New Roman" w:hint="eastAsia"/>
                <w:noProof/>
                <w:szCs w:val="24"/>
              </w:rPr>
              <w:t>/</w:t>
            </w:r>
            <w:r w:rsidRPr="000A2602">
              <w:t>action/detachusb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usbUrn</w:t>
            </w:r>
            <w:r w:rsidR="005348A4" w:rsidRPr="005348A4">
              <w:rPr>
                <w:rFonts w:ascii="宋体" w:hAnsi="宋体"/>
              </w:rPr>
              <w:t>”</w:t>
            </w:r>
            <w:r w:rsidRPr="000A2602">
              <w:t>:string</w:t>
            </w:r>
          </w:p>
          <w:p w:rsidR="00942FBB" w:rsidRPr="000A2602" w:rsidRDefault="00942FBB" w:rsidP="00B2040C">
            <w:pPr>
              <w:pStyle w:val="TableText"/>
            </w:pPr>
            <w:r w:rsidRPr="000A2602">
              <w:t>}</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281" w:type="dxa"/>
            <w:tcBorders>
              <w:top w:val="single" w:sz="4" w:space="0" w:color="000000"/>
              <w:left w:val="single" w:sz="4" w:space="0" w:color="000000"/>
              <w:bottom w:val="single" w:sz="4" w:space="0" w:color="000000"/>
              <w:right w:val="single" w:sz="4" w:space="0" w:color="000000"/>
            </w:tcBorders>
          </w:tcPr>
          <w:tbl>
            <w:tblPr>
              <w:tblW w:w="8250" w:type="dxa"/>
              <w:tblLayout w:type="fixed"/>
              <w:tblLook w:val="00A0"/>
            </w:tblPr>
            <w:tblGrid>
              <w:gridCol w:w="1163"/>
              <w:gridCol w:w="1134"/>
              <w:gridCol w:w="5953"/>
            </w:tblGrid>
            <w:tr w:rsidR="00942FBB" w:rsidRPr="000A2602" w:rsidTr="005348A4">
              <w:tc>
                <w:tcPr>
                  <w:tcW w:w="116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w:t>
                  </w:r>
                  <w:r w:rsidRPr="000A2602">
                    <w:t>错误码</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errorcode</w:t>
                  </w:r>
                </w:p>
              </w:tc>
              <w:tc>
                <w:tcPr>
                  <w:tcW w:w="595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描述</w:t>
                  </w:r>
                </w:p>
              </w:tc>
            </w:tr>
            <w:tr w:rsidR="00942FBB" w:rsidRPr="000A2602" w:rsidTr="005348A4">
              <w:tc>
                <w:tcPr>
                  <w:tcW w:w="116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10300056</w:t>
                  </w:r>
                </w:p>
              </w:tc>
              <w:tc>
                <w:tcPr>
                  <w:tcW w:w="595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USB</w:t>
                  </w:r>
                  <w:r w:rsidRPr="000A2602">
                    <w:t>设备未绑定虚拟机，不能解绑定。</w:t>
                  </w:r>
                </w:p>
              </w:tc>
            </w:tr>
            <w:tr w:rsidR="00942FBB" w:rsidRPr="000A2602" w:rsidTr="005348A4">
              <w:tc>
                <w:tcPr>
                  <w:tcW w:w="116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400</w:t>
                  </w:r>
                </w:p>
              </w:tc>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10300421</w:t>
                  </w:r>
                </w:p>
              </w:tc>
              <w:tc>
                <w:tcPr>
                  <w:tcW w:w="595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虚拟机磁盘存在未完成任务，请任务结束后重试。</w:t>
                  </w:r>
                </w:p>
              </w:tc>
            </w:tr>
          </w:tbl>
          <w:p w:rsidR="00942FBB" w:rsidRPr="000A2602" w:rsidRDefault="00942FBB" w:rsidP="00B2040C">
            <w:pPr>
              <w:pStyle w:val="TableText"/>
            </w:pPr>
          </w:p>
        </w:tc>
      </w:tr>
      <w:tr w:rsidR="00942FBB" w:rsidRPr="000A2602" w:rsidTr="00F7294F">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281" w:type="dxa"/>
            <w:tcBorders>
              <w:top w:val="single" w:sz="4" w:space="0" w:color="000000"/>
              <w:left w:val="single" w:sz="4" w:space="0" w:color="000000"/>
              <w:bottom w:val="single" w:sz="4" w:space="0" w:color="000000"/>
              <w:right w:val="single" w:sz="4" w:space="0" w:color="000000"/>
            </w:tcBorders>
          </w:tcPr>
          <w:tbl>
            <w:tblPr>
              <w:tblStyle w:val="ab"/>
              <w:tblW w:w="822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6"/>
              <w:gridCol w:w="6945"/>
            </w:tblGrid>
            <w:tr w:rsidR="00942FBB" w:rsidRPr="000A2602" w:rsidTr="005348A4">
              <w:tc>
                <w:tcPr>
                  <w:tcW w:w="1276" w:type="dxa"/>
                </w:tcPr>
                <w:p w:rsidR="00942FBB" w:rsidRPr="000A2602" w:rsidRDefault="00942FBB" w:rsidP="00B2040C">
                  <w:pPr>
                    <w:pStyle w:val="TableText"/>
                  </w:pPr>
                  <w:r w:rsidRPr="000A2602">
                    <w:t>错误码</w:t>
                  </w:r>
                </w:p>
              </w:tc>
              <w:tc>
                <w:tcPr>
                  <w:tcW w:w="6945" w:type="dxa"/>
                </w:tcPr>
                <w:p w:rsidR="00942FBB" w:rsidRPr="000A2602" w:rsidRDefault="00942FBB" w:rsidP="00B2040C">
                  <w:pPr>
                    <w:pStyle w:val="TableText"/>
                  </w:pPr>
                  <w:r w:rsidRPr="000A2602">
                    <w:t>错误码说明</w:t>
                  </w:r>
                </w:p>
              </w:tc>
            </w:tr>
            <w:tr w:rsidR="00942FBB" w:rsidRPr="000A2602" w:rsidTr="005348A4">
              <w:tc>
                <w:tcPr>
                  <w:tcW w:w="1276" w:type="dxa"/>
                </w:tcPr>
                <w:p w:rsidR="00942FBB" w:rsidRPr="000A2602" w:rsidRDefault="00942FBB" w:rsidP="00B2040C">
                  <w:pPr>
                    <w:pStyle w:val="TableText"/>
                  </w:pPr>
                  <w:r w:rsidRPr="000A2602">
                    <w:t>10300101</w:t>
                  </w:r>
                </w:p>
              </w:tc>
              <w:tc>
                <w:tcPr>
                  <w:tcW w:w="6945" w:type="dxa"/>
                </w:tcPr>
                <w:p w:rsidR="00942FBB" w:rsidRPr="000A2602" w:rsidRDefault="00942FBB" w:rsidP="00B2040C">
                  <w:pPr>
                    <w:pStyle w:val="TableText"/>
                    <w:rPr>
                      <w:rFonts w:ascii="宋体" w:cs="宋体"/>
                    </w:rPr>
                  </w:pPr>
                  <w:r w:rsidRPr="000A2602">
                    <w:rPr>
                      <w:rFonts w:ascii="宋体" w:cs="宋体" w:hint="eastAsia"/>
                    </w:rPr>
                    <w:t>虚拟机正忙，请稍后重试。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317" w:name="_Toc439920325"/>
      <w:bookmarkStart w:id="318" w:name="_Toc486001587"/>
      <w:r w:rsidRPr="000A2602">
        <w:t>关联</w:t>
      </w:r>
      <w:r w:rsidRPr="000A2602">
        <w:t>GPU</w:t>
      </w:r>
      <w:r w:rsidRPr="000A2602">
        <w:t>设备</w:t>
      </w:r>
      <w:bookmarkEnd w:id="317"/>
      <w:bookmarkEnd w:id="31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虚拟机关联图形处理器，满足用户的</w:t>
            </w:r>
            <w:r w:rsidRPr="000A2602">
              <w:t>3D</w:t>
            </w:r>
            <w:r w:rsidRPr="000A2602">
              <w:t>需求应用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9"/>
              <w:gridCol w:w="1033"/>
              <w:gridCol w:w="4353"/>
            </w:tblGrid>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name</w:t>
                  </w:r>
                </w:p>
              </w:tc>
              <w:tc>
                <w:tcPr>
                  <w:tcW w:w="334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Attribute</w:t>
                  </w:r>
                </w:p>
              </w:tc>
              <w:tc>
                <w:tcPr>
                  <w:tcW w:w="641" w:type="pct"/>
                  <w:shd w:val="clear" w:color="auto" w:fill="D9D9D9"/>
                </w:tcPr>
                <w:p w:rsidR="00942FBB" w:rsidRPr="000A2602" w:rsidRDefault="00942FBB" w:rsidP="00B2040C">
                  <w:pPr>
                    <w:pStyle w:val="TableText"/>
                    <w:rPr>
                      <w:b/>
                    </w:rPr>
                  </w:pPr>
                  <w:r w:rsidRPr="000A2602">
                    <w:rPr>
                      <w:b/>
                    </w:rPr>
                    <w:t>Type</w:t>
                  </w:r>
                </w:p>
              </w:tc>
              <w:tc>
                <w:tcPr>
                  <w:tcW w:w="27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57" w:type="pct"/>
                </w:tcPr>
                <w:p w:rsidR="00942FBB" w:rsidRPr="000A2602" w:rsidRDefault="00942FBB" w:rsidP="00B2040C">
                  <w:pPr>
                    <w:pStyle w:val="TableText"/>
                  </w:pPr>
                  <w:r w:rsidRPr="000A2602">
                    <w:t>gpuUrn</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图形处理器的标示，对该图形处理器的唯一标示</w:t>
                  </w:r>
                  <w:r>
                    <w:rPr>
                      <w:rFonts w:hint="eastAsia"/>
                    </w:rPr>
                    <w:t>，必选</w:t>
                  </w:r>
                </w:p>
              </w:tc>
            </w:tr>
          </w:tbl>
          <w:p w:rsidR="00942FBB" w:rsidRPr="000A2602" w:rsidRDefault="00942FBB" w:rsidP="00B2040C">
            <w:pPr>
              <w:pStyle w:val="TableText"/>
            </w:pP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/action/attachgpu HTTP/1.1</w:t>
            </w:r>
          </w:p>
          <w:p w:rsidR="00942FBB" w:rsidRPr="000A2602" w:rsidRDefault="00795EC8"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gpuUrn ": string</w:t>
            </w:r>
          </w:p>
          <w:p w:rsidR="00942FBB" w:rsidRPr="000A2602" w:rsidRDefault="00942FBB" w:rsidP="00B2040C">
            <w:pPr>
              <w:pStyle w:val="TableText"/>
            </w:pP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528"/>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10300300</w:t>
                  </w:r>
                </w:p>
              </w:tc>
              <w:tc>
                <w:tcPr>
                  <w:tcW w:w="5528" w:type="dxa"/>
                </w:tcPr>
                <w:p w:rsidR="00942FBB" w:rsidRPr="000A2602" w:rsidRDefault="00942FBB" w:rsidP="00B2040C">
                  <w:pPr>
                    <w:pStyle w:val="TableText"/>
                  </w:pPr>
                  <w:r w:rsidRPr="000A2602">
                    <w:t>图形处理器参数错误</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10300301</w:t>
                  </w:r>
                </w:p>
              </w:tc>
              <w:tc>
                <w:tcPr>
                  <w:tcW w:w="5528" w:type="dxa"/>
                </w:tcPr>
                <w:p w:rsidR="00942FBB" w:rsidRPr="000A2602" w:rsidRDefault="00942FBB" w:rsidP="00B2040C">
                  <w:pPr>
                    <w:pStyle w:val="TableText"/>
                  </w:pPr>
                  <w:r w:rsidRPr="000A2602">
                    <w:t>图形处理器状态不允许该操作</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10300302</w:t>
                  </w:r>
                </w:p>
              </w:tc>
              <w:tc>
                <w:tcPr>
                  <w:tcW w:w="5528" w:type="dxa"/>
                </w:tcPr>
                <w:p w:rsidR="00942FBB" w:rsidRPr="000A2602" w:rsidRDefault="00942FBB" w:rsidP="00B2040C">
                  <w:pPr>
                    <w:pStyle w:val="TableText"/>
                  </w:pPr>
                  <w:r w:rsidRPr="000A2602">
                    <w:rPr>
                      <w:rFonts w:hint="eastAsia"/>
                    </w:rPr>
                    <w:t>图形处理器故障或者不存在</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10300303</w:t>
                  </w:r>
                </w:p>
              </w:tc>
              <w:tc>
                <w:tcPr>
                  <w:tcW w:w="5528" w:type="dxa"/>
                </w:tcPr>
                <w:p w:rsidR="00942FBB" w:rsidRPr="000A2602" w:rsidRDefault="00942FBB" w:rsidP="00B2040C">
                  <w:pPr>
                    <w:pStyle w:val="TableText"/>
                  </w:pPr>
                  <w:r w:rsidRPr="000A2602">
                    <w:t>虚拟机绑定图形处理器</w:t>
                  </w:r>
                  <w:r w:rsidRPr="000A2602">
                    <w:t>,</w:t>
                  </w:r>
                  <w:r w:rsidRPr="000A2602">
                    <w:t>预留内存必须是</w:t>
                  </w:r>
                  <w:r w:rsidRPr="000A2602">
                    <w:t>100%</w:t>
                  </w:r>
                  <w:r w:rsidRPr="000A2602">
                    <w:t>。</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10300304</w:t>
                  </w:r>
                </w:p>
              </w:tc>
              <w:tc>
                <w:tcPr>
                  <w:tcW w:w="5528" w:type="dxa"/>
                </w:tcPr>
                <w:p w:rsidR="00942FBB" w:rsidRPr="000A2602" w:rsidRDefault="00942FBB" w:rsidP="00B2040C">
                  <w:pPr>
                    <w:pStyle w:val="TableText"/>
                  </w:pPr>
                  <w:r w:rsidRPr="000A2602">
                    <w:t>一台虚拟机只能绑定一个图形处理器。</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276" w:type="dxa"/>
                </w:tcPr>
                <w:p w:rsidR="00942FBB" w:rsidRPr="000A2602" w:rsidRDefault="00942FBB" w:rsidP="00EB602D">
                  <w:pPr>
                    <w:pStyle w:val="TableText"/>
                  </w:pPr>
                  <w:r w:rsidRPr="000A2602">
                    <w:t>10300308</w:t>
                  </w:r>
                </w:p>
              </w:tc>
              <w:tc>
                <w:tcPr>
                  <w:tcW w:w="5528" w:type="dxa"/>
                </w:tcPr>
                <w:p w:rsidR="00942FBB" w:rsidRPr="000A2602" w:rsidRDefault="00942FBB" w:rsidP="00B2040C">
                  <w:pPr>
                    <w:pStyle w:val="TableText"/>
                  </w:pPr>
                  <w:r w:rsidRPr="000A2602">
                    <w:t>虚拟机所在的主机与图形处理器所在主机不相同。</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10300303</w:t>
                  </w:r>
                </w:p>
              </w:tc>
              <w:tc>
                <w:tcPr>
                  <w:tcW w:w="5528" w:type="dxa"/>
                </w:tcPr>
                <w:p w:rsidR="00942FBB" w:rsidRPr="000A2602" w:rsidRDefault="00942FBB" w:rsidP="00EB602D">
                  <w:pPr>
                    <w:pStyle w:val="TableText"/>
                  </w:pPr>
                  <w:r w:rsidRPr="000A2602">
                    <w:t>虚拟机绑定图形处理器，预留内存必须是</w:t>
                  </w:r>
                  <w:r w:rsidRPr="000A2602">
                    <w:t>100%</w:t>
                  </w:r>
                  <w:r w:rsidRPr="000A2602">
                    <w:t>。</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10300304</w:t>
                  </w:r>
                </w:p>
              </w:tc>
              <w:tc>
                <w:tcPr>
                  <w:tcW w:w="5528" w:type="dxa"/>
                </w:tcPr>
                <w:p w:rsidR="00942FBB" w:rsidRPr="000A2602" w:rsidRDefault="00942FBB" w:rsidP="00EB602D">
                  <w:pPr>
                    <w:pStyle w:val="TableText"/>
                  </w:pPr>
                  <w:r w:rsidRPr="000A2602">
                    <w:t>普通虚拟机只能绑定一个图形处理器。</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10800140</w:t>
                  </w:r>
                </w:p>
              </w:tc>
              <w:tc>
                <w:tcPr>
                  <w:tcW w:w="5528" w:type="dxa"/>
                </w:tcPr>
                <w:p w:rsidR="00942FBB" w:rsidRPr="000A2602" w:rsidRDefault="00942FBB" w:rsidP="00EB602D">
                  <w:pPr>
                    <w:pStyle w:val="TableText"/>
                  </w:pPr>
                  <w:r w:rsidRPr="000A2602">
                    <w:t>图形服务器最多只能绑定两个图形处理器。</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10800135</w:t>
                  </w:r>
                </w:p>
              </w:tc>
              <w:tc>
                <w:tcPr>
                  <w:tcW w:w="5528" w:type="dxa"/>
                </w:tcPr>
                <w:p w:rsidR="00942FBB" w:rsidRPr="000A2602" w:rsidRDefault="00942FBB" w:rsidP="00EB602D">
                  <w:pPr>
                    <w:pStyle w:val="TableText"/>
                  </w:pPr>
                  <w:r w:rsidRPr="000A2602">
                    <w:t>主机已存在图形服务器，不能新增图形服务器。</w:t>
                  </w:r>
                </w:p>
              </w:tc>
            </w:tr>
            <w:tr w:rsidR="00942FBB" w:rsidRPr="000A2602"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10800138</w:t>
                  </w:r>
                </w:p>
              </w:tc>
              <w:tc>
                <w:tcPr>
                  <w:tcW w:w="5528" w:type="dxa"/>
                </w:tcPr>
                <w:p w:rsidR="00942FBB" w:rsidRPr="000A2602" w:rsidRDefault="00942FBB" w:rsidP="00EB602D">
                  <w:pPr>
                    <w:pStyle w:val="TableText"/>
                  </w:pPr>
                  <w:r w:rsidRPr="000A2602">
                    <w:t>图形桌面不允许挂载图形处理器。</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rPr>
                      <w:rFonts w:hint="eastAsia"/>
                    </w:rPr>
                    <w:t>10300170</w:t>
                  </w:r>
                </w:p>
              </w:tc>
              <w:tc>
                <w:tcPr>
                  <w:tcW w:w="5528"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10300250</w:t>
                  </w:r>
                </w:p>
              </w:tc>
              <w:tc>
                <w:tcPr>
                  <w:tcW w:w="5528" w:type="dxa"/>
                </w:tcPr>
                <w:p w:rsidR="00942FBB" w:rsidRPr="000A2602" w:rsidRDefault="00942FBB" w:rsidP="00B2040C">
                  <w:pPr>
                    <w:pStyle w:val="TableText"/>
                  </w:pPr>
                  <w:r w:rsidRPr="000A2602">
                    <w:rPr>
                      <w:rFonts w:hint="eastAsia"/>
                    </w:rPr>
                    <w:t>图形服务器不允许挂载虚拟图形处理器。</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10300251</w:t>
                  </w:r>
                </w:p>
              </w:tc>
              <w:tc>
                <w:tcPr>
                  <w:tcW w:w="5528" w:type="dxa"/>
                </w:tcPr>
                <w:p w:rsidR="00942FBB" w:rsidRPr="000A2602" w:rsidRDefault="00942FBB" w:rsidP="00B2040C">
                  <w:pPr>
                    <w:pStyle w:val="TableText"/>
                  </w:pPr>
                  <w:r w:rsidRPr="000A2602">
                    <w:rPr>
                      <w:rFonts w:hint="eastAsia"/>
                    </w:rPr>
                    <w:t>虚拟机只允许绑定一个虚拟图形处理器。</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10300252</w:t>
                  </w:r>
                </w:p>
              </w:tc>
              <w:tc>
                <w:tcPr>
                  <w:tcW w:w="5528" w:type="dxa"/>
                </w:tcPr>
                <w:p w:rsidR="00942FBB" w:rsidRPr="000A2602" w:rsidRDefault="00942FBB" w:rsidP="00B2040C">
                  <w:pPr>
                    <w:pStyle w:val="TableText"/>
                  </w:pPr>
                  <w:r w:rsidRPr="000A2602">
                    <w:rPr>
                      <w:rFonts w:hint="eastAsia"/>
                    </w:rPr>
                    <w:t>虚拟机不支持同时绑定直通图形处理器和虚拟化图形处理器。</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10300253</w:t>
                  </w:r>
                </w:p>
              </w:tc>
              <w:tc>
                <w:tcPr>
                  <w:tcW w:w="5528" w:type="dxa"/>
                </w:tcPr>
                <w:p w:rsidR="00942FBB" w:rsidRPr="000A2602" w:rsidRDefault="00942FBB" w:rsidP="00B2040C">
                  <w:pPr>
                    <w:pStyle w:val="TableText"/>
                  </w:pPr>
                  <w:r w:rsidRPr="000A2602">
                    <w:rPr>
                      <w:rFonts w:hint="eastAsia"/>
                    </w:rPr>
                    <w:t>图形处理器绑定的虚拟机数目已达当前使用方式上限。</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10300254</w:t>
                  </w:r>
                </w:p>
              </w:tc>
              <w:tc>
                <w:tcPr>
                  <w:tcW w:w="5528" w:type="dxa"/>
                </w:tcPr>
                <w:p w:rsidR="00942FBB" w:rsidRPr="000A2602" w:rsidRDefault="00942FBB" w:rsidP="00B2040C">
                  <w:pPr>
                    <w:pStyle w:val="TableText"/>
                  </w:pPr>
                  <w:r w:rsidRPr="000A2602">
                    <w:rPr>
                      <w:rFonts w:hint="eastAsia"/>
                    </w:rPr>
                    <w:t>虚拟机操作系统不支持绑定虚拟图形处理器。</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10300255</w:t>
                  </w:r>
                </w:p>
              </w:tc>
              <w:tc>
                <w:tcPr>
                  <w:tcW w:w="5528" w:type="dxa"/>
                </w:tcPr>
                <w:p w:rsidR="00942FBB" w:rsidRPr="000A2602" w:rsidRDefault="00942FBB" w:rsidP="00B2040C">
                  <w:pPr>
                    <w:pStyle w:val="TableText"/>
                  </w:pPr>
                  <w:r w:rsidRPr="000A2602">
                    <w:rPr>
                      <w:rFonts w:hint="eastAsia"/>
                    </w:rPr>
                    <w:t>FT</w:t>
                  </w:r>
                  <w:r w:rsidRPr="000A2602">
                    <w:rPr>
                      <w:rFonts w:hint="eastAsia"/>
                    </w:rPr>
                    <w:t>虚拟机不支持绑定图形处理器。</w:t>
                  </w:r>
                </w:p>
              </w:tc>
            </w:tr>
            <w:tr w:rsidR="00942FBB" w:rsidRPr="000A2602" w:rsidTr="005348A4">
              <w:tc>
                <w:tcPr>
                  <w:tcW w:w="1333" w:type="dxa"/>
                </w:tcPr>
                <w:p w:rsidR="00942FBB" w:rsidRPr="000A2602" w:rsidRDefault="00942FBB" w:rsidP="00B2040C">
                  <w:pPr>
                    <w:pStyle w:val="TableText"/>
                  </w:pPr>
                  <w:r w:rsidRPr="000A2602">
                    <w:rPr>
                      <w:rFonts w:hint="eastAsia"/>
                    </w:rPr>
                    <w:t>400</w:t>
                  </w:r>
                </w:p>
              </w:tc>
              <w:tc>
                <w:tcPr>
                  <w:tcW w:w="1276" w:type="dxa"/>
                </w:tcPr>
                <w:p w:rsidR="00942FBB" w:rsidRPr="000A2602" w:rsidRDefault="00942FBB" w:rsidP="00B2040C">
                  <w:pPr>
                    <w:pStyle w:val="TableText"/>
                  </w:pPr>
                  <w:r w:rsidRPr="000A2602">
                    <w:t>10300256</w:t>
                  </w:r>
                </w:p>
              </w:tc>
              <w:tc>
                <w:tcPr>
                  <w:tcW w:w="5528" w:type="dxa"/>
                </w:tcPr>
                <w:p w:rsidR="00942FBB" w:rsidRPr="000A2602" w:rsidRDefault="00942FBB" w:rsidP="00B2040C">
                  <w:pPr>
                    <w:pStyle w:val="TableText"/>
                  </w:pPr>
                  <w:r w:rsidRPr="000A2602">
                    <w:rPr>
                      <w:rFonts w:hint="eastAsia"/>
                    </w:rPr>
                    <w:t>图形处理器当前使用方式不可用，请修改为其他使用方式。</w:t>
                  </w:r>
                </w:p>
              </w:tc>
            </w:tr>
            <w:tr w:rsidR="00942FBB" w:rsidRPr="000A2602" w:rsidTr="005348A4">
              <w:tc>
                <w:tcPr>
                  <w:tcW w:w="1333" w:type="dxa"/>
                </w:tcPr>
                <w:p w:rsidR="00942FBB" w:rsidRPr="000A2602" w:rsidRDefault="00942FBB" w:rsidP="00B2040C">
                  <w:pPr>
                    <w:pStyle w:val="TableText"/>
                  </w:pPr>
                  <w:r>
                    <w:rPr>
                      <w:rFonts w:hint="eastAsia"/>
                    </w:rPr>
                    <w:t>400</w:t>
                  </w:r>
                </w:p>
              </w:tc>
              <w:tc>
                <w:tcPr>
                  <w:tcW w:w="1276" w:type="dxa"/>
                </w:tcPr>
                <w:p w:rsidR="00942FBB" w:rsidRPr="000A2602" w:rsidRDefault="00942FBB" w:rsidP="00B2040C">
                  <w:pPr>
                    <w:pStyle w:val="TableText"/>
                  </w:pPr>
                  <w:r w:rsidRPr="00534AC7">
                    <w:t>10300259</w:t>
                  </w:r>
                </w:p>
              </w:tc>
              <w:tc>
                <w:tcPr>
                  <w:tcW w:w="5528" w:type="dxa"/>
                </w:tcPr>
                <w:p w:rsidR="00942FBB" w:rsidRPr="000A2602" w:rsidRDefault="00942FBB" w:rsidP="00B2040C">
                  <w:pPr>
                    <w:pStyle w:val="TableText"/>
                  </w:pPr>
                  <w:r w:rsidRPr="00534AC7">
                    <w:rPr>
                      <w:rFonts w:hint="eastAsia"/>
                    </w:rPr>
                    <w:t>虚拟机不能同时绑定不同主机上的图形处理器</w:t>
                  </w:r>
                </w:p>
              </w:tc>
            </w:tr>
          </w:tbl>
          <w:p w:rsidR="00942FBB" w:rsidRPr="000A2602" w:rsidRDefault="00942FBB" w:rsidP="00B2040C">
            <w:pPr>
              <w:pStyle w:val="TableText"/>
            </w:pPr>
          </w:p>
        </w:tc>
      </w:tr>
    </w:tbl>
    <w:p w:rsidR="00942FBB" w:rsidRPr="000A2602" w:rsidRDefault="00942FBB" w:rsidP="00016746">
      <w:pPr>
        <w:pStyle w:val="31"/>
      </w:pPr>
      <w:bookmarkStart w:id="319" w:name="_Toc439920326"/>
      <w:bookmarkStart w:id="320" w:name="_Toc486001588"/>
      <w:r w:rsidRPr="000A2602">
        <w:lastRenderedPageBreak/>
        <w:t>解关联</w:t>
      </w:r>
      <w:r w:rsidRPr="000A2602">
        <w:t>GPU</w:t>
      </w:r>
      <w:r w:rsidRPr="000A2602">
        <w:t>设备</w:t>
      </w:r>
      <w:bookmarkEnd w:id="319"/>
      <w:bookmarkEnd w:id="32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解关联图形处理器与虚拟机的关联关系（虚拟机只有在停止状态才能够进行此操作）</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9"/>
              <w:gridCol w:w="1033"/>
              <w:gridCol w:w="4353"/>
            </w:tblGrid>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name</w:t>
                  </w:r>
                </w:p>
              </w:tc>
              <w:tc>
                <w:tcPr>
                  <w:tcW w:w="334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Attribute</w:t>
                  </w:r>
                </w:p>
              </w:tc>
              <w:tc>
                <w:tcPr>
                  <w:tcW w:w="641" w:type="pct"/>
                  <w:shd w:val="clear" w:color="auto" w:fill="D9D9D9"/>
                </w:tcPr>
                <w:p w:rsidR="00942FBB" w:rsidRPr="000A2602" w:rsidRDefault="00942FBB" w:rsidP="00B2040C">
                  <w:pPr>
                    <w:pStyle w:val="TableText"/>
                    <w:rPr>
                      <w:b/>
                    </w:rPr>
                  </w:pPr>
                  <w:r w:rsidRPr="000A2602">
                    <w:rPr>
                      <w:b/>
                    </w:rPr>
                    <w:t>Type</w:t>
                  </w:r>
                </w:p>
              </w:tc>
              <w:tc>
                <w:tcPr>
                  <w:tcW w:w="27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57" w:type="pct"/>
                </w:tcPr>
                <w:p w:rsidR="00942FBB" w:rsidRPr="000A2602" w:rsidRDefault="00942FBB" w:rsidP="00B2040C">
                  <w:pPr>
                    <w:pStyle w:val="TableText"/>
                  </w:pPr>
                  <w:r w:rsidRPr="000A2602">
                    <w:t>gpuUrn</w:t>
                  </w:r>
                </w:p>
              </w:tc>
              <w:tc>
                <w:tcPr>
                  <w:tcW w:w="641" w:type="pct"/>
                </w:tcPr>
                <w:p w:rsidR="00942FBB" w:rsidRPr="000A2602" w:rsidRDefault="00942FBB" w:rsidP="00B2040C">
                  <w:pPr>
                    <w:pStyle w:val="TableText"/>
                  </w:pPr>
                  <w:r w:rsidRPr="000A2602">
                    <w:t>string</w:t>
                  </w:r>
                </w:p>
              </w:tc>
              <w:tc>
                <w:tcPr>
                  <w:tcW w:w="2702" w:type="pct"/>
                </w:tcPr>
                <w:p w:rsidR="00942FBB" w:rsidRPr="000A2602" w:rsidRDefault="00942FBB" w:rsidP="00B2040C">
                  <w:pPr>
                    <w:pStyle w:val="TableText"/>
                  </w:pPr>
                  <w:r w:rsidRPr="000A2602">
                    <w:t>图形处理器标示</w:t>
                  </w:r>
                  <w:r>
                    <w:rPr>
                      <w:rFonts w:hint="eastAsia"/>
                    </w:rPr>
                    <w:t>，必选</w:t>
                  </w:r>
                </w:p>
              </w:tc>
            </w:tr>
            <w:tr w:rsidR="00942FBB" w:rsidRPr="000A2602" w:rsidTr="005348A4">
              <w:tc>
                <w:tcPr>
                  <w:tcW w:w="1657" w:type="pct"/>
                </w:tcPr>
                <w:p w:rsidR="00942FBB" w:rsidRPr="000A2602" w:rsidRDefault="00942FBB" w:rsidP="00B2040C">
                  <w:pPr>
                    <w:pStyle w:val="TableText"/>
                  </w:pPr>
                  <w:r w:rsidRPr="000A2602">
                    <w:t>isBindingHost</w:t>
                  </w:r>
                </w:p>
              </w:tc>
              <w:tc>
                <w:tcPr>
                  <w:tcW w:w="641" w:type="pct"/>
                </w:tcPr>
                <w:p w:rsidR="00942FBB" w:rsidRPr="000A2602" w:rsidRDefault="00942FBB" w:rsidP="00B2040C">
                  <w:pPr>
                    <w:pStyle w:val="TableText"/>
                  </w:pPr>
                  <w:r w:rsidRPr="000A2602">
                    <w:t>boolean</w:t>
                  </w:r>
                </w:p>
              </w:tc>
              <w:tc>
                <w:tcPr>
                  <w:tcW w:w="2702" w:type="pct"/>
                </w:tcPr>
                <w:p w:rsidR="00942FBB" w:rsidRPr="000A2602" w:rsidRDefault="00942FBB" w:rsidP="00B2040C">
                  <w:pPr>
                    <w:pStyle w:val="TableText"/>
                  </w:pPr>
                  <w:r w:rsidRPr="000A2602">
                    <w:t>是否保留绑定主机属性</w:t>
                  </w:r>
                  <w:r w:rsidRPr="000A2602">
                    <w:t>,</w:t>
                  </w:r>
                  <w:r w:rsidRPr="000A2602">
                    <w:t>可选，默认是</w:t>
                  </w:r>
                  <w:r w:rsidRPr="000A2602">
                    <w:t>true</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/action/detachgpu HTTP/1.1</w:t>
            </w:r>
          </w:p>
          <w:p w:rsidR="00942FBB" w:rsidRPr="000A2602" w:rsidRDefault="00795EC8" w:rsidP="00B2040C">
            <w:pPr>
              <w:pStyle w:val="TableText"/>
            </w:pPr>
            <w:r w:rsidRPr="00E218DD">
              <w:t>Host: https://&lt;</w:t>
            </w:r>
            <w:r w:rsidRPr="00E11A65">
              <w:rPr>
                <w:b/>
              </w:rPr>
              <w:t>ip</w:t>
            </w:r>
            <w:r w:rsidRPr="00E218DD">
              <w:t>&gt;:&lt;</w:t>
            </w:r>
            <w:r w:rsidRPr="00E11A65">
              <w:rPr>
                <w:b/>
              </w:rPr>
              <w:t>port</w:t>
            </w:r>
            <w:r w:rsidRPr="00E218D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rPr>
                <w:b/>
              </w:rPr>
            </w:pPr>
            <w:r w:rsidRPr="000A2602">
              <w:rPr>
                <w:b/>
              </w:rPr>
              <w:t>{</w:t>
            </w:r>
          </w:p>
          <w:p w:rsidR="00942FBB" w:rsidRPr="000A2602" w:rsidRDefault="00942FBB" w:rsidP="00B2040C">
            <w:pPr>
              <w:pStyle w:val="TableText"/>
            </w:pPr>
            <w:r w:rsidRPr="000A2602">
              <w:t>" gpuUrn ": string</w:t>
            </w:r>
            <w:r w:rsidRPr="000A2602">
              <w:t>，</w:t>
            </w:r>
          </w:p>
          <w:p w:rsidR="00942FBB" w:rsidRPr="000A2602" w:rsidRDefault="00942FBB" w:rsidP="00B2040C">
            <w:pPr>
              <w:pStyle w:val="TableText"/>
            </w:pPr>
            <w:r w:rsidRPr="000A2602">
              <w:t>" isBindingHost ": true</w:t>
            </w:r>
          </w:p>
          <w:p w:rsidR="00942FBB" w:rsidRPr="000A2602" w:rsidRDefault="00942FBB" w:rsidP="00B2040C">
            <w:pPr>
              <w:pStyle w:val="TableText"/>
            </w:pPr>
          </w:p>
          <w:p w:rsidR="00942FBB" w:rsidRPr="000A2602" w:rsidRDefault="00942FBB" w:rsidP="00B2040C">
            <w:pPr>
              <w:pStyle w:val="TableText"/>
              <w:rPr>
                <w:b/>
              </w:rPr>
            </w:pPr>
          </w:p>
          <w:p w:rsidR="00942FBB" w:rsidRPr="000A2602" w:rsidRDefault="00942FBB" w:rsidP="00B2040C">
            <w:pPr>
              <w:pStyle w:val="TableText"/>
            </w:pPr>
            <w:r w:rsidRPr="000A2602">
              <w:rPr>
                <w:b/>
              </w:rPr>
              <w:t>}</w:t>
            </w:r>
          </w:p>
          <w:p w:rsidR="00942FBB" w:rsidRPr="000A2602" w:rsidRDefault="00942FBB" w:rsidP="00B2040C">
            <w:pPr>
              <w:pStyle w:val="TableText"/>
            </w:pPr>
            <w:r w:rsidRPr="000A2602">
              <w:lastRenderedPageBreak/>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rPr>
                      <w:sz w:val="20"/>
                      <w:szCs w:val="20"/>
                    </w:rPr>
                  </w:pPr>
                  <w:r w:rsidRPr="000A2602">
                    <w:t>10300301</w:t>
                  </w:r>
                </w:p>
              </w:tc>
              <w:tc>
                <w:tcPr>
                  <w:tcW w:w="5670" w:type="dxa"/>
                </w:tcPr>
                <w:p w:rsidR="00942FBB" w:rsidRPr="000A2602" w:rsidRDefault="00942FBB" w:rsidP="00EB602D">
                  <w:pPr>
                    <w:pStyle w:val="TableText"/>
                  </w:pPr>
                  <w:r w:rsidRPr="000A2602">
                    <w:t>图形处理器状态不允许该操作</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10300302</w:t>
                  </w:r>
                </w:p>
              </w:tc>
              <w:tc>
                <w:tcPr>
                  <w:tcW w:w="5670" w:type="dxa"/>
                </w:tcPr>
                <w:p w:rsidR="00942FBB" w:rsidRPr="000A2602" w:rsidRDefault="00942FBB" w:rsidP="00EB602D">
                  <w:pPr>
                    <w:pStyle w:val="TableText"/>
                  </w:pPr>
                  <w:r w:rsidRPr="000A2602">
                    <w:rPr>
                      <w:rFonts w:hint="eastAsia"/>
                    </w:rPr>
                    <w:t>图形处理器故障或者不存在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10300357</w:t>
                  </w:r>
                </w:p>
              </w:tc>
              <w:tc>
                <w:tcPr>
                  <w:tcW w:w="5670" w:type="dxa"/>
                </w:tcPr>
                <w:p w:rsidR="00942FBB" w:rsidRPr="000A2602" w:rsidRDefault="00942FBB" w:rsidP="00EB602D">
                  <w:pPr>
                    <w:pStyle w:val="TableText"/>
                  </w:pPr>
                  <w:r w:rsidRPr="000A2602">
                    <w:t>虚拟机不存在指定图形处理器，请选择其他图形处理器。</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10300363</w:t>
                  </w:r>
                </w:p>
              </w:tc>
              <w:tc>
                <w:tcPr>
                  <w:tcW w:w="5670" w:type="dxa"/>
                </w:tcPr>
                <w:p w:rsidR="00942FBB" w:rsidRPr="000A2602" w:rsidRDefault="00942FBB" w:rsidP="00EB602D">
                  <w:pPr>
                    <w:pStyle w:val="TableText"/>
                  </w:pPr>
                  <w:r w:rsidRPr="000A2602">
                    <w:t>虚拟机的当前状态不允许解绑定图形处理器。</w:t>
                  </w:r>
                </w:p>
              </w:tc>
            </w:tr>
          </w:tbl>
          <w:p w:rsidR="00942FBB" w:rsidRPr="000A2602" w:rsidRDefault="00942FBB" w:rsidP="00B2040C">
            <w:pPr>
              <w:pStyle w:val="TableText"/>
            </w:pPr>
          </w:p>
        </w:tc>
      </w:tr>
    </w:tbl>
    <w:p w:rsidR="00942FBB" w:rsidRPr="000A2602" w:rsidRDefault="00942FBB" w:rsidP="00942FBB">
      <w:pPr>
        <w:ind w:left="0"/>
        <w:rPr>
          <w:rFonts w:eastAsiaTheme="minorEastAsia" w:cs="Times New Roman"/>
        </w:rPr>
      </w:pPr>
    </w:p>
    <w:p w:rsidR="00942FBB" w:rsidRPr="000A2602" w:rsidRDefault="00942FBB" w:rsidP="00016746">
      <w:pPr>
        <w:pStyle w:val="31"/>
      </w:pPr>
      <w:bookmarkStart w:id="321" w:name="_Toc439920327"/>
      <w:bookmarkStart w:id="322" w:name="_Toc486001589"/>
      <w:r w:rsidRPr="000A2602">
        <w:t>创建虚拟机自定义规范</w:t>
      </w:r>
      <w:bookmarkEnd w:id="321"/>
      <w:bookmarkEnd w:id="32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bCs/>
              </w:rPr>
              <w:t>创建虚拟机自定义规范</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请求正文见</w:t>
            </w:r>
            <w:r w:rsidRPr="000A2602">
              <w:t>3.6.1 V</w:t>
            </w:r>
            <w:r w:rsidRPr="000A2602">
              <w:t>虚拟机自定义配置</w:t>
            </w:r>
          </w:p>
          <w:p w:rsidR="00942FBB" w:rsidRPr="000A2602" w:rsidRDefault="00942FBB" w:rsidP="00B2040C">
            <w:pPr>
              <w:pStyle w:val="TableText"/>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58"/>
              <w:gridCol w:w="1108"/>
              <w:gridCol w:w="5289"/>
            </w:tblGrid>
            <w:tr w:rsidR="00942FBB" w:rsidRPr="000A2602" w:rsidTr="005348A4">
              <w:trPr>
                <w:jc w:val="center"/>
              </w:trPr>
              <w:tc>
                <w:tcPr>
                  <w:tcW w:w="1029" w:type="pct"/>
                  <w:shd w:val="clear" w:color="auto" w:fill="D9D9D9"/>
                </w:tcPr>
                <w:p w:rsidR="00942FBB" w:rsidRPr="000A2602" w:rsidRDefault="00942FBB" w:rsidP="00B2040C">
                  <w:pPr>
                    <w:pStyle w:val="TableText"/>
                    <w:rPr>
                      <w:b/>
                    </w:rPr>
                  </w:pPr>
                  <w:r w:rsidRPr="000A2602">
                    <w:rPr>
                      <w:b/>
                    </w:rPr>
                    <w:t>Name</w:t>
                  </w:r>
                </w:p>
              </w:tc>
              <w:tc>
                <w:tcPr>
                  <w:tcW w:w="397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rPr>
                <w:jc w:val="center"/>
              </w:trPr>
              <w:tc>
                <w:tcPr>
                  <w:tcW w:w="1029" w:type="pct"/>
                  <w:shd w:val="clear" w:color="auto" w:fill="D9D9D9"/>
                </w:tcPr>
                <w:p w:rsidR="00942FBB" w:rsidRPr="000A2602" w:rsidRDefault="00942FBB" w:rsidP="00B2040C">
                  <w:pPr>
                    <w:pStyle w:val="TableText"/>
                    <w:rPr>
                      <w:b/>
                    </w:rPr>
                  </w:pPr>
                  <w:r w:rsidRPr="000A2602">
                    <w:rPr>
                      <w:b/>
                    </w:rPr>
                    <w:t>Atribute</w:t>
                  </w:r>
                </w:p>
              </w:tc>
              <w:tc>
                <w:tcPr>
                  <w:tcW w:w="688" w:type="pct"/>
                  <w:shd w:val="clear" w:color="auto" w:fill="D9D9D9"/>
                </w:tcPr>
                <w:p w:rsidR="00942FBB" w:rsidRPr="000A2602" w:rsidRDefault="00942FBB" w:rsidP="00B2040C">
                  <w:pPr>
                    <w:pStyle w:val="TableText"/>
                    <w:rPr>
                      <w:b/>
                    </w:rPr>
                  </w:pPr>
                  <w:r w:rsidRPr="000A2602">
                    <w:rPr>
                      <w:b/>
                    </w:rPr>
                    <w:t>Type</w:t>
                  </w:r>
                </w:p>
              </w:tc>
              <w:tc>
                <w:tcPr>
                  <w:tcW w:w="328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jc w:val="center"/>
              </w:trPr>
              <w:tc>
                <w:tcPr>
                  <w:tcW w:w="1029" w:type="pct"/>
                </w:tcPr>
                <w:p w:rsidR="00942FBB" w:rsidRPr="000A2602" w:rsidRDefault="00942FBB" w:rsidP="00B2040C">
                  <w:pPr>
                    <w:pStyle w:val="TableText"/>
                  </w:pPr>
                  <w:r w:rsidRPr="000A2602">
                    <w:t>urn</w:t>
                  </w:r>
                </w:p>
              </w:tc>
              <w:tc>
                <w:tcPr>
                  <w:tcW w:w="688"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对应的标识</w:t>
                  </w:r>
                </w:p>
              </w:tc>
            </w:tr>
            <w:tr w:rsidR="00942FBB" w:rsidRPr="000A2602" w:rsidTr="005348A4">
              <w:trPr>
                <w:jc w:val="center"/>
              </w:trPr>
              <w:tc>
                <w:tcPr>
                  <w:tcW w:w="1029" w:type="pct"/>
                </w:tcPr>
                <w:p w:rsidR="00942FBB" w:rsidRPr="000A2602" w:rsidRDefault="00942FBB" w:rsidP="00B2040C">
                  <w:pPr>
                    <w:pStyle w:val="TableText"/>
                  </w:pPr>
                  <w:r w:rsidRPr="000A2602">
                    <w:t>uri</w:t>
                  </w:r>
                </w:p>
              </w:tc>
              <w:tc>
                <w:tcPr>
                  <w:tcW w:w="688"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对应的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&lt;vmcustomization_uri&gt;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"name":strng,    //</w:t>
            </w:r>
            <w:r w:rsidR="005348A4" w:rsidRPr="005348A4">
              <w:rPr>
                <w:rFonts w:ascii="宋体" w:hAnsi="宋体"/>
              </w:rPr>
              <w:t>”</w:t>
            </w:r>
            <w:r w:rsidRPr="000A2602">
              <w:t>vmstest</w:t>
            </w:r>
            <w:r w:rsidR="005348A4" w:rsidRPr="005348A4">
              <w:rPr>
                <w:rFonts w:ascii="宋体" w:hAnsi="宋体"/>
              </w:rPr>
              <w:t>”</w:t>
            </w:r>
            <w:r w:rsidRPr="000A2602">
              <w:t>,</w:t>
            </w:r>
          </w:p>
          <w:p w:rsidR="00942FBB" w:rsidRPr="000A2602" w:rsidRDefault="00942FBB" w:rsidP="00B2040C">
            <w:pPr>
              <w:pStyle w:val="TableText"/>
            </w:pPr>
            <w:r w:rsidRPr="000A2602">
              <w:t xml:space="preserve">"description":string, </w:t>
            </w:r>
          </w:p>
          <w:p w:rsidR="00942FBB" w:rsidRPr="000A2602" w:rsidRDefault="00942FBB" w:rsidP="00B2040C">
            <w:pPr>
              <w:pStyle w:val="TableText"/>
            </w:pPr>
            <w:r w:rsidRPr="000A2602">
              <w:t>" osType ":string,</w:t>
            </w:r>
          </w:p>
          <w:p w:rsidR="00942FBB" w:rsidRPr="000A2602" w:rsidRDefault="00942FBB" w:rsidP="00B2040C">
            <w:pPr>
              <w:pStyle w:val="TableText"/>
            </w:pPr>
            <w:r w:rsidRPr="000A2602">
              <w:t>" hostname ":string</w:t>
            </w:r>
            <w:r w:rsidRPr="000A2602">
              <w:t>，</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 string,</w:t>
            </w:r>
          </w:p>
          <w:p w:rsidR="00942FBB" w:rsidRPr="000A2602" w:rsidRDefault="00942FBB" w:rsidP="00B2040C">
            <w:pPr>
              <w:pStyle w:val="TableText"/>
            </w:pPr>
            <w:r w:rsidRPr="000A2602">
              <w:t xml:space="preserve">                 " workgroup ": string ,</w:t>
            </w:r>
          </w:p>
          <w:p w:rsidR="00942FBB" w:rsidRPr="000A2602" w:rsidRDefault="00942FBB" w:rsidP="00B2040C">
            <w:pPr>
              <w:pStyle w:val="TableText"/>
            </w:pPr>
            <w:r w:rsidRPr="000A2602">
              <w:t>" domain ": string ,</w:t>
            </w:r>
          </w:p>
          <w:p w:rsidR="00942FBB" w:rsidRPr="000A2602" w:rsidRDefault="00942FBB" w:rsidP="00B2040C">
            <w:pPr>
              <w:pStyle w:val="TableText"/>
            </w:pPr>
            <w:r w:rsidRPr="000A2602">
              <w:t xml:space="preserve">                 " domainName ": string ,</w:t>
            </w:r>
          </w:p>
          <w:p w:rsidR="00942FBB" w:rsidRPr="000A2602" w:rsidRDefault="00942FBB" w:rsidP="00B2040C">
            <w:pPr>
              <w:pStyle w:val="TableText"/>
            </w:pPr>
            <w:r w:rsidRPr="000A2602">
              <w:t xml:space="preserve">                 " domainPassword ": string ,</w:t>
            </w:r>
          </w:p>
          <w:p w:rsidR="00942FBB" w:rsidRPr="000A2602" w:rsidRDefault="00942FBB" w:rsidP="00B2040C">
            <w:pPr>
              <w:pStyle w:val="TableText"/>
            </w:pPr>
            <w:r w:rsidRPr="000A2602">
              <w:t>" nicSpecification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lastRenderedPageBreak/>
              <w:t>“</w:t>
            </w:r>
            <w:r w:rsidR="00942FBB" w:rsidRPr="000A2602">
              <w:t>ip</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 string</w:t>
            </w:r>
          </w:p>
          <w:p w:rsidR="00942FBB" w:rsidRPr="000A2602" w:rsidRDefault="00942FBB" w:rsidP="00B2040C">
            <w:pPr>
              <w:pStyle w:val="TableText"/>
            </w:pPr>
            <w:r w:rsidRPr="000A2602">
              <w:t xml:space="preserve">                             " gateway ": string, </w:t>
            </w:r>
          </w:p>
          <w:p w:rsidR="00942FBB" w:rsidRPr="000A2602" w:rsidRDefault="00942FBB" w:rsidP="00B2040C">
            <w:pPr>
              <w:pStyle w:val="TableText"/>
            </w:pPr>
            <w:r w:rsidRPr="000A2602">
              <w:t xml:space="preserve">" setdns ": string, </w:t>
            </w:r>
          </w:p>
          <w:p w:rsidR="00942FBB" w:rsidRPr="000A2602" w:rsidRDefault="00942FBB" w:rsidP="00B2040C">
            <w:pPr>
              <w:pStyle w:val="TableText"/>
            </w:pPr>
            <w:r w:rsidRPr="000A2602">
              <w:t xml:space="preserve">                             " adddns ":string</w:t>
            </w:r>
            <w:r w:rsidRPr="000A2602">
              <w:rPr>
                <w:rFonts w:hint="eastAsia"/>
              </w:rPr>
              <w:t>,</w:t>
            </w:r>
          </w:p>
          <w:p w:rsidR="00942FBB" w:rsidRPr="000A2602" w:rsidRDefault="00942FBB" w:rsidP="00B2040C">
            <w:pPr>
              <w:pStyle w:val="TableText"/>
            </w:pPr>
            <w:r w:rsidRPr="000A2602">
              <w:rPr>
                <w:rFonts w:hint="eastAsia"/>
              </w:rPr>
              <w:t xml:space="preserve">                             </w:t>
            </w:r>
            <w:r w:rsidRPr="000A2602">
              <w:t xml:space="preserve"> </w:t>
            </w:r>
            <w:r w:rsidR="005348A4" w:rsidRPr="005348A4">
              <w:rPr>
                <w:rFonts w:ascii="宋体" w:hAnsi="宋体"/>
              </w:rPr>
              <w:t>“</w:t>
            </w:r>
            <w:r w:rsidRPr="000A2602">
              <w:rPr>
                <w:rFonts w:hint="eastAsia"/>
              </w:rPr>
              <w:t>ipVersion</w:t>
            </w:r>
            <w:r w:rsidR="005348A4" w:rsidRPr="005348A4">
              <w:rPr>
                <w:rFonts w:ascii="宋体" w:hAnsi="宋体"/>
              </w:rPr>
              <w:t>”</w:t>
            </w:r>
            <w:r w:rsidRPr="000A2602">
              <w:rPr>
                <w:rFonts w:hint="eastAsia"/>
              </w:rPr>
              <w:t>:integer,</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autoConfEnabled6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d</w:t>
            </w:r>
            <w:r w:rsidRPr="000A2602">
              <w:t>hcpEnabled6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ipAddress6</w:t>
            </w:r>
            <w:r w:rsidR="005348A4" w:rsidRPr="005348A4">
              <w:rPr>
                <w:rFonts w:ascii="宋体" w:hAnsi="宋体"/>
              </w:rPr>
              <w:t>”</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ipv6Addr</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ipv6Prefix</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gatewayIpAddr6</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setdns6</w:t>
            </w:r>
            <w:r w:rsidR="005348A4" w:rsidRPr="005348A4">
              <w:rPr>
                <w:rFonts w:ascii="宋体" w:hAnsi="宋体"/>
              </w:rPr>
              <w:t>”</w:t>
            </w:r>
            <w:r w:rsidRPr="000A2602">
              <w:rPr>
                <w:rFonts w:hint="eastAsia"/>
              </w:rPr>
              <w:t>:stirng,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adddns6</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"urn": string,</w:t>
            </w:r>
          </w:p>
          <w:p w:rsidR="00942FBB" w:rsidRPr="000A2602" w:rsidRDefault="00942FBB" w:rsidP="00B2040C">
            <w:pPr>
              <w:pStyle w:val="TableText"/>
            </w:pPr>
            <w:r w:rsidRPr="000A2602">
              <w:t>"uri":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rPr>
                      <w:sz w:val="18"/>
                      <w:szCs w:val="18"/>
                    </w:rPr>
                  </w:pPr>
                  <w:r w:rsidRPr="000A2602">
                    <w:t>10300341</w:t>
                  </w:r>
                </w:p>
              </w:tc>
              <w:tc>
                <w:tcPr>
                  <w:tcW w:w="5670" w:type="dxa"/>
                </w:tcPr>
                <w:p w:rsidR="00942FBB" w:rsidRPr="000A2602" w:rsidRDefault="00942FBB" w:rsidP="00EB602D">
                  <w:pPr>
                    <w:pStyle w:val="TableText"/>
                  </w:pPr>
                  <w:r w:rsidRPr="000A2602">
                    <w:t>自定义规格不存在，请重新输入。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10300342</w:t>
                  </w:r>
                </w:p>
              </w:tc>
              <w:tc>
                <w:tcPr>
                  <w:tcW w:w="5670" w:type="dxa"/>
                </w:tcPr>
                <w:p w:rsidR="00942FBB" w:rsidRPr="000A2602" w:rsidRDefault="00942FBB" w:rsidP="00EB602D">
                  <w:pPr>
                    <w:pStyle w:val="TableText"/>
                  </w:pPr>
                  <w:r w:rsidRPr="000A2602">
                    <w:t>主机</w:t>
                  </w:r>
                  <w:r w:rsidR="005348A4" w:rsidRPr="005348A4">
                    <w:rPr>
                      <w:rFonts w:ascii="宋体" w:hAnsi="宋体"/>
                    </w:rPr>
                    <w:t>“</w:t>
                  </w:r>
                  <w:r w:rsidRPr="000A2602">
                    <w:t>名称</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10300344</w:t>
                  </w:r>
                </w:p>
              </w:tc>
              <w:tc>
                <w:tcPr>
                  <w:tcW w:w="5670" w:type="dxa"/>
                </w:tcPr>
                <w:p w:rsidR="00942FBB" w:rsidRPr="000A2602" w:rsidRDefault="005348A4" w:rsidP="00EB602D">
                  <w:pPr>
                    <w:pStyle w:val="TableText"/>
                  </w:pPr>
                  <w:r w:rsidRPr="005348A4">
                    <w:rPr>
                      <w:rFonts w:ascii="宋体" w:hAnsi="宋体" w:hint="eastAsia"/>
                    </w:rPr>
                    <w:t>“</w:t>
                  </w:r>
                  <w:r w:rsidR="00942FBB" w:rsidRPr="000A2602">
                    <w:rPr>
                      <w:rFonts w:hint="eastAsia"/>
                    </w:rPr>
                    <w:t>密码</w:t>
                  </w:r>
                  <w:r w:rsidRPr="005348A4">
                    <w:rPr>
                      <w:rFonts w:ascii="宋体" w:hAnsi="宋体" w:hint="eastAsia"/>
                    </w:rPr>
                    <w:t>”</w:t>
                  </w:r>
                  <w:r w:rsidR="00942FBB" w:rsidRPr="000A2602">
                    <w:rPr>
                      <w:rFonts w:hint="eastAsia"/>
                    </w:rPr>
                    <w:t>参数错误</w:t>
                  </w:r>
                  <w:r w:rsidR="00942FBB" w:rsidRPr="000A2602">
                    <w:rPr>
                      <w:rFonts w:hint="eastAsia"/>
                    </w:rPr>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10300345</w:t>
                  </w:r>
                </w:p>
              </w:tc>
              <w:tc>
                <w:tcPr>
                  <w:tcW w:w="5670" w:type="dxa"/>
                </w:tcPr>
                <w:p w:rsidR="00942FBB" w:rsidRPr="000A2602" w:rsidRDefault="005348A4" w:rsidP="00EB602D">
                  <w:pPr>
                    <w:pStyle w:val="TableText"/>
                  </w:pPr>
                  <w:r w:rsidRPr="005348A4">
                    <w:rPr>
                      <w:rFonts w:ascii="宋体" w:hAnsi="宋体"/>
                    </w:rPr>
                    <w:t>“</w:t>
                  </w:r>
                  <w:r w:rsidR="00942FBB" w:rsidRPr="000A2602">
                    <w:t>主机名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10300346</w:t>
                  </w:r>
                </w:p>
              </w:tc>
              <w:tc>
                <w:tcPr>
                  <w:tcW w:w="5670" w:type="dxa"/>
                </w:tcPr>
                <w:p w:rsidR="00942FBB" w:rsidRPr="000A2602" w:rsidRDefault="00942FBB" w:rsidP="00EB602D">
                  <w:pPr>
                    <w:pStyle w:val="TableText"/>
                  </w:pPr>
                  <w:r w:rsidRPr="000A2602">
                    <w:t>工作组和域参数二者只能选择一个。</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10300347</w:t>
                  </w:r>
                </w:p>
              </w:tc>
              <w:tc>
                <w:tcPr>
                  <w:tcW w:w="5670" w:type="dxa"/>
                </w:tcPr>
                <w:p w:rsidR="00942FBB" w:rsidRPr="000A2602" w:rsidRDefault="005348A4" w:rsidP="00EB602D">
                  <w:pPr>
                    <w:pStyle w:val="TableText"/>
                  </w:pPr>
                  <w:r w:rsidRPr="005348A4">
                    <w:rPr>
                      <w:rFonts w:ascii="宋体" w:hAnsi="宋体"/>
                    </w:rPr>
                    <w:t>“</w:t>
                  </w:r>
                  <w:r w:rsidR="00942FBB" w:rsidRPr="000A2602">
                    <w:t>域和域名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10300348</w:t>
                  </w:r>
                </w:p>
              </w:tc>
              <w:tc>
                <w:tcPr>
                  <w:tcW w:w="5670" w:type="dxa"/>
                </w:tcPr>
                <w:p w:rsidR="00942FBB" w:rsidRPr="000A2602" w:rsidRDefault="005348A4" w:rsidP="00EB602D">
                  <w:pPr>
                    <w:pStyle w:val="TableText"/>
                  </w:pPr>
                  <w:r w:rsidRPr="005348A4">
                    <w:rPr>
                      <w:rFonts w:ascii="宋体" w:hAnsi="宋体"/>
                    </w:rPr>
                    <w:t>“</w:t>
                  </w:r>
                  <w:r w:rsidR="00942FBB" w:rsidRPr="000A2602">
                    <w:t>网卡名字</w:t>
                  </w:r>
                  <w:r w:rsidRPr="005348A4">
                    <w:rPr>
                      <w:rFonts w:ascii="宋体" w:hAnsi="宋体"/>
                    </w:rPr>
                    <w:t>”</w:t>
                  </w:r>
                  <w:r w:rsidR="00942FBB" w:rsidRPr="000A2602">
                    <w:t>参数不符合规则</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10300349</w:t>
                  </w:r>
                </w:p>
              </w:tc>
              <w:tc>
                <w:tcPr>
                  <w:tcW w:w="5670" w:type="dxa"/>
                </w:tcPr>
                <w:p w:rsidR="00942FBB" w:rsidRPr="000A2602" w:rsidRDefault="005348A4" w:rsidP="00EB602D">
                  <w:pPr>
                    <w:pStyle w:val="TableText"/>
                  </w:pPr>
                  <w:r w:rsidRPr="005348A4">
                    <w:rPr>
                      <w:rFonts w:ascii="宋体" w:hAnsi="宋体"/>
                    </w:rPr>
                    <w:t>“</w:t>
                  </w:r>
                  <w:r w:rsidR="00942FBB" w:rsidRPr="000A2602">
                    <w:t>IP</w:t>
                  </w:r>
                  <w:r w:rsidR="00942FBB" w:rsidRPr="000A2602">
                    <w:t>或者掩码</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10300350</w:t>
                  </w:r>
                </w:p>
              </w:tc>
              <w:tc>
                <w:tcPr>
                  <w:tcW w:w="5670" w:type="dxa"/>
                </w:tcPr>
                <w:p w:rsidR="00942FBB" w:rsidRPr="000A2602" w:rsidRDefault="005348A4" w:rsidP="00EB602D">
                  <w:pPr>
                    <w:pStyle w:val="TableText"/>
                  </w:pPr>
                  <w:r w:rsidRPr="005348A4">
                    <w:rPr>
                      <w:rFonts w:ascii="宋体" w:hAnsi="宋体"/>
                    </w:rPr>
                    <w:t>“</w:t>
                  </w:r>
                  <w:r w:rsidR="00942FBB" w:rsidRPr="000A2602">
                    <w:t>网卡序号</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10300351</w:t>
                  </w:r>
                </w:p>
              </w:tc>
              <w:tc>
                <w:tcPr>
                  <w:tcW w:w="5670" w:type="dxa"/>
                </w:tcPr>
                <w:p w:rsidR="00942FBB" w:rsidRPr="000A2602" w:rsidRDefault="005348A4" w:rsidP="00EB602D">
                  <w:pPr>
                    <w:pStyle w:val="TableText"/>
                  </w:pPr>
                  <w:r w:rsidRPr="005348A4">
                    <w:rPr>
                      <w:rFonts w:ascii="宋体" w:hAnsi="宋体"/>
                    </w:rPr>
                    <w:t>“</w:t>
                  </w:r>
                  <w:r w:rsidR="00942FBB" w:rsidRPr="000A2602">
                    <w:t>网关</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10300352</w:t>
                  </w:r>
                </w:p>
              </w:tc>
              <w:tc>
                <w:tcPr>
                  <w:tcW w:w="5670" w:type="dxa"/>
                </w:tcPr>
                <w:p w:rsidR="00942FBB" w:rsidRPr="000A2602" w:rsidRDefault="005348A4" w:rsidP="00EB602D">
                  <w:pPr>
                    <w:pStyle w:val="TableText"/>
                  </w:pPr>
                  <w:r w:rsidRPr="005348A4">
                    <w:rPr>
                      <w:rFonts w:ascii="宋体" w:hAnsi="宋体"/>
                    </w:rPr>
                    <w:t>“</w:t>
                  </w:r>
                  <w:r w:rsidR="00942FBB" w:rsidRPr="000A2602">
                    <w:t>DNS</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10300353</w:t>
                  </w:r>
                </w:p>
              </w:tc>
              <w:tc>
                <w:tcPr>
                  <w:tcW w:w="5670" w:type="dxa"/>
                </w:tcPr>
                <w:p w:rsidR="00942FBB" w:rsidRPr="000A2602" w:rsidRDefault="00942FBB" w:rsidP="00EB602D">
                  <w:pPr>
                    <w:pStyle w:val="TableText"/>
                  </w:pPr>
                  <w:r w:rsidRPr="000A2602">
                    <w:t>自定义</w:t>
                  </w:r>
                  <w:r w:rsidR="005348A4" w:rsidRPr="005348A4">
                    <w:rPr>
                      <w:rFonts w:ascii="宋体" w:hAnsi="宋体"/>
                    </w:rPr>
                    <w:t>“</w:t>
                  </w:r>
                  <w:r w:rsidRPr="000A2602">
                    <w:t>规范名称</w:t>
                  </w:r>
                  <w:r w:rsidR="005348A4" w:rsidRPr="005348A4">
                    <w:rPr>
                      <w:rFonts w:ascii="宋体" w:hAnsi="宋体"/>
                    </w:rPr>
                    <w:t>”</w:t>
                  </w:r>
                  <w:r w:rsidRPr="000A2602">
                    <w:t>参数错误</w:t>
                  </w:r>
                  <w:r w:rsidRPr="000A2602">
                    <w:t>,</w:t>
                  </w:r>
                  <w:r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10300354</w:t>
                  </w:r>
                </w:p>
              </w:tc>
              <w:tc>
                <w:tcPr>
                  <w:tcW w:w="5670" w:type="dxa"/>
                </w:tcPr>
                <w:p w:rsidR="00942FBB" w:rsidRPr="000A2602" w:rsidRDefault="00942FBB" w:rsidP="00EB602D">
                  <w:pPr>
                    <w:pStyle w:val="TableText"/>
                  </w:pPr>
                  <w:r w:rsidRPr="000A2602">
                    <w:t>自定义规范名称不能重复。</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10300355</w:t>
                  </w:r>
                </w:p>
              </w:tc>
              <w:tc>
                <w:tcPr>
                  <w:tcW w:w="5670" w:type="dxa"/>
                </w:tcPr>
                <w:p w:rsidR="00942FBB" w:rsidRPr="000A2602" w:rsidRDefault="00942FBB" w:rsidP="00EB602D">
                  <w:pPr>
                    <w:pStyle w:val="TableText"/>
                  </w:pPr>
                  <w:r w:rsidRPr="000A2602">
                    <w:t>自定义规范网卡数目与虚拟机网卡数目不一致。</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10300356</w:t>
                  </w:r>
                </w:p>
              </w:tc>
              <w:tc>
                <w:tcPr>
                  <w:tcW w:w="5670" w:type="dxa"/>
                </w:tcPr>
                <w:p w:rsidR="00942FBB" w:rsidRPr="000A2602" w:rsidRDefault="00942FBB" w:rsidP="00EB602D">
                  <w:pPr>
                    <w:pStyle w:val="TableText"/>
                  </w:pPr>
                  <w:r w:rsidRPr="000A2602">
                    <w:t>自定义规范操作系统类型与虚拟机操作类型不一致。</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10300700</w:t>
                  </w:r>
                </w:p>
              </w:tc>
              <w:tc>
                <w:tcPr>
                  <w:tcW w:w="5670" w:type="dxa"/>
                </w:tcPr>
                <w:p w:rsidR="00942FBB" w:rsidRPr="000A2602" w:rsidRDefault="005348A4" w:rsidP="00EB602D">
                  <w:pPr>
                    <w:pStyle w:val="TableText"/>
                  </w:pPr>
                  <w:r w:rsidRPr="005348A4">
                    <w:rPr>
                      <w:rFonts w:ascii="宋体" w:hAnsi="宋体" w:hint="eastAsia"/>
                    </w:rPr>
                    <w:t>“</w:t>
                  </w:r>
                  <w:r w:rsidR="00942FBB" w:rsidRPr="000A2602">
                    <w:rPr>
                      <w:rFonts w:hint="eastAsia"/>
                    </w:rPr>
                    <w:t>ipVersion</w:t>
                  </w:r>
                  <w:r w:rsidRPr="005348A4">
                    <w:rPr>
                      <w:rFonts w:ascii="宋体" w:hAnsi="宋体" w:hint="eastAsia"/>
                    </w:rPr>
                    <w:t>”</w:t>
                  </w:r>
                  <w:r w:rsidR="00942FBB" w:rsidRPr="000A2602">
                    <w:rPr>
                      <w:rFonts w:hint="eastAsia"/>
                    </w:rPr>
                    <w:t>参数错误</w:t>
                  </w:r>
                  <w:r w:rsidR="00942FBB" w:rsidRPr="000A2602">
                    <w:rPr>
                      <w:rFonts w:hint="eastAsia"/>
                    </w:rPr>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1</w:t>
                  </w:r>
                </w:p>
              </w:tc>
              <w:tc>
                <w:tcPr>
                  <w:tcW w:w="5670" w:type="dxa"/>
                </w:tcPr>
                <w:p w:rsidR="00942FBB" w:rsidRPr="000A2602" w:rsidRDefault="005348A4" w:rsidP="00EB602D">
                  <w:pPr>
                    <w:pStyle w:val="TableText"/>
                  </w:pPr>
                  <w:r w:rsidRPr="005348A4">
                    <w:rPr>
                      <w:rFonts w:ascii="宋体" w:hAnsi="宋体" w:hint="eastAsia"/>
                    </w:rPr>
                    <w:t>“</w:t>
                  </w:r>
                  <w:r w:rsidR="00942FBB" w:rsidRPr="000A2602">
                    <w:rPr>
                      <w:rFonts w:hint="eastAsia"/>
                    </w:rPr>
                    <w:t>路由器通告自动分配</w:t>
                  </w:r>
                  <w:r w:rsidRPr="005348A4">
                    <w:rPr>
                      <w:rFonts w:ascii="宋体" w:hAnsi="宋体" w:hint="eastAsia"/>
                    </w:rPr>
                    <w:t>”</w:t>
                  </w:r>
                  <w:r w:rsidR="00942FBB" w:rsidRPr="000A2602">
                    <w:rPr>
                      <w:rFonts w:hint="eastAsia"/>
                    </w:rPr>
                    <w:t>与</w:t>
                  </w:r>
                  <w:r w:rsidRPr="005348A4">
                    <w:rPr>
                      <w:rFonts w:ascii="宋体" w:hAnsi="宋体" w:hint="eastAsia"/>
                    </w:rPr>
                    <w:t>“</w:t>
                  </w:r>
                  <w:r w:rsidR="00942FBB" w:rsidRPr="000A2602">
                    <w:t>DHCP</w:t>
                  </w:r>
                  <w:r w:rsidRPr="005348A4">
                    <w:rPr>
                      <w:rFonts w:ascii="宋体" w:hAnsi="宋体" w:hint="eastAsia"/>
                    </w:rPr>
                    <w:t>”</w:t>
                  </w:r>
                  <w:r w:rsidR="00942FBB" w:rsidRPr="000A2602">
                    <w:rPr>
                      <w:rFonts w:hint="eastAsia"/>
                    </w:rPr>
                    <w:t>参数只能选一个。</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2</w:t>
                  </w:r>
                </w:p>
              </w:tc>
              <w:tc>
                <w:tcPr>
                  <w:tcW w:w="5670" w:type="dxa"/>
                </w:tcPr>
                <w:p w:rsidR="00942FBB" w:rsidRPr="000A2602" w:rsidRDefault="005348A4" w:rsidP="00EB602D">
                  <w:pPr>
                    <w:pStyle w:val="TableText"/>
                  </w:pPr>
                  <w:r w:rsidRPr="005348A4">
                    <w:rPr>
                      <w:rFonts w:ascii="宋体" w:hAnsi="宋体" w:hint="eastAsia"/>
                    </w:rPr>
                    <w:t>“</w:t>
                  </w:r>
                  <w:r w:rsidR="00942FBB" w:rsidRPr="000A2602">
                    <w:t>ipV6</w:t>
                  </w:r>
                  <w:r w:rsidR="00942FBB" w:rsidRPr="000A2602">
                    <w:rPr>
                      <w:rFonts w:hint="eastAsia"/>
                    </w:rPr>
                    <w:t>地址</w:t>
                  </w:r>
                  <w:r w:rsidRPr="005348A4">
                    <w:rPr>
                      <w:rFonts w:ascii="宋体" w:hAnsi="宋体" w:hint="eastAsia"/>
                    </w:rPr>
                    <w:t>”</w:t>
                  </w:r>
                  <w:r w:rsidR="00942FBB" w:rsidRPr="000A2602">
                    <w:rPr>
                      <w:rFonts w:hint="eastAsia"/>
                    </w:rPr>
                    <w:t>参数错误</w:t>
                  </w:r>
                  <w:r w:rsidR="00942FBB" w:rsidRPr="000A2602">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3</w:t>
                  </w:r>
                </w:p>
              </w:tc>
              <w:tc>
                <w:tcPr>
                  <w:tcW w:w="5670" w:type="dxa"/>
                </w:tcPr>
                <w:p w:rsidR="00942FBB" w:rsidRPr="000A2602" w:rsidRDefault="005348A4" w:rsidP="00EB602D">
                  <w:pPr>
                    <w:pStyle w:val="TableText"/>
                  </w:pPr>
                  <w:r w:rsidRPr="005348A4">
                    <w:rPr>
                      <w:rFonts w:ascii="宋体" w:hAnsi="宋体" w:hint="eastAsia"/>
                    </w:rPr>
                    <w:t>“</w:t>
                  </w:r>
                  <w:r w:rsidR="00942FBB" w:rsidRPr="000A2602">
                    <w:t>ipV6</w:t>
                  </w:r>
                  <w:r w:rsidR="00942FBB" w:rsidRPr="000A2602">
                    <w:rPr>
                      <w:rFonts w:hint="eastAsia"/>
                    </w:rPr>
                    <w:t>子网掩码</w:t>
                  </w:r>
                  <w:r w:rsidRPr="005348A4">
                    <w:rPr>
                      <w:rFonts w:ascii="宋体" w:hAnsi="宋体" w:hint="eastAsia"/>
                    </w:rPr>
                    <w:t>”</w:t>
                  </w:r>
                  <w:r w:rsidR="00942FBB" w:rsidRPr="000A2602">
                    <w:rPr>
                      <w:rFonts w:hint="eastAsia"/>
                    </w:rPr>
                    <w:t>参数错误</w:t>
                  </w:r>
                  <w:r w:rsidR="00942FBB" w:rsidRPr="000A2602">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4</w:t>
                  </w:r>
                </w:p>
              </w:tc>
              <w:tc>
                <w:tcPr>
                  <w:tcW w:w="5670" w:type="dxa"/>
                </w:tcPr>
                <w:p w:rsidR="00942FBB" w:rsidRPr="000A2602" w:rsidRDefault="00942FBB" w:rsidP="00EB602D">
                  <w:pPr>
                    <w:pStyle w:val="TableText"/>
                  </w:pPr>
                  <w:r w:rsidRPr="000A2602">
                    <w:rPr>
                      <w:rFonts w:hint="eastAsia"/>
                    </w:rPr>
                    <w:t>单个网卡配置的</w:t>
                  </w:r>
                  <w:r w:rsidRPr="000A2602">
                    <w:t>ipV6 ip</w:t>
                  </w:r>
                  <w:r w:rsidRPr="000A2602">
                    <w:rPr>
                      <w:rFonts w:hint="eastAsia"/>
                    </w:rPr>
                    <w:t>个数超过上限</w:t>
                  </w:r>
                  <w:r w:rsidRPr="000A2602">
                    <w:t>5</w:t>
                  </w:r>
                  <w:r w:rsidRPr="000A2602">
                    <w:rPr>
                      <w:rFonts w:hint="eastAsia"/>
                    </w:rPr>
                    <w:t>个。</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5</w:t>
                  </w:r>
                </w:p>
              </w:tc>
              <w:tc>
                <w:tcPr>
                  <w:tcW w:w="5670" w:type="dxa"/>
                </w:tcPr>
                <w:p w:rsidR="00942FBB" w:rsidRPr="000A2602" w:rsidRDefault="00942FBB" w:rsidP="00EB602D">
                  <w:pPr>
                    <w:pStyle w:val="TableText"/>
                  </w:pPr>
                  <w:r w:rsidRPr="000A2602">
                    <w:t>ipV6</w:t>
                  </w:r>
                  <w:r w:rsidRPr="000A2602">
                    <w:rPr>
                      <w:rFonts w:hint="eastAsia"/>
                    </w:rPr>
                    <w:t>与</w:t>
                  </w:r>
                  <w:r w:rsidRPr="000A2602">
                    <w:t>ipv4 ip</w:t>
                  </w:r>
                  <w:r w:rsidRPr="000A2602">
                    <w:rPr>
                      <w:rFonts w:hint="eastAsia"/>
                    </w:rPr>
                    <w:t>个数之和超过上限</w:t>
                  </w:r>
                  <w:r w:rsidRPr="000A2602">
                    <w:t>24</w:t>
                  </w:r>
                  <w:r w:rsidRPr="000A2602">
                    <w:rPr>
                      <w:rFonts w:hint="eastAsia"/>
                    </w:rPr>
                    <w:t>个。</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rPr>
                      <w:sz w:val="22"/>
                      <w:szCs w:val="22"/>
                    </w:rPr>
                  </w:pPr>
                  <w:r w:rsidRPr="000A2602">
                    <w:t>10300732</w:t>
                  </w:r>
                </w:p>
              </w:tc>
              <w:tc>
                <w:tcPr>
                  <w:tcW w:w="5670" w:type="dxa"/>
                </w:tcPr>
                <w:p w:rsidR="00942FBB" w:rsidRPr="000A2602" w:rsidRDefault="00942FBB" w:rsidP="00EB602D">
                  <w:pPr>
                    <w:pStyle w:val="TableText"/>
                    <w:rPr>
                      <w:sz w:val="22"/>
                      <w:szCs w:val="22"/>
                    </w:rPr>
                  </w:pPr>
                  <w:r w:rsidRPr="000A2602">
                    <w:rPr>
                      <w:rFonts w:hint="eastAsia"/>
                    </w:rPr>
                    <w:t>组织单位名称不合法。</w:t>
                  </w:r>
                </w:p>
              </w:tc>
            </w:tr>
          </w:tbl>
          <w:p w:rsidR="00942FBB" w:rsidRPr="000A2602" w:rsidRDefault="00942FBB" w:rsidP="00B2040C">
            <w:pPr>
              <w:pStyle w:val="TableText"/>
            </w:pPr>
          </w:p>
        </w:tc>
      </w:tr>
    </w:tbl>
    <w:p w:rsidR="00F7294F" w:rsidRDefault="00F7294F" w:rsidP="00F7294F">
      <w:bookmarkStart w:id="323" w:name="_Toc439920328"/>
    </w:p>
    <w:p w:rsidR="00942FBB" w:rsidRPr="000A2602" w:rsidRDefault="00942FBB" w:rsidP="00016746">
      <w:pPr>
        <w:pStyle w:val="31"/>
      </w:pPr>
      <w:bookmarkStart w:id="324" w:name="_Toc486001590"/>
      <w:r w:rsidRPr="000A2602">
        <w:t>修改虚拟机自定义规范</w:t>
      </w:r>
      <w:bookmarkEnd w:id="323"/>
      <w:bookmarkEnd w:id="32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bCs/>
              </w:rPr>
              <w:t>修改虚拟机自定义规范</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请求正文见</w:t>
            </w:r>
            <w:r w:rsidRPr="000A2602">
              <w:t>3.6.1 V</w:t>
            </w:r>
            <w:r w:rsidRPr="000A2602">
              <w:t>虚拟机自定义配置。</w:t>
            </w:r>
          </w:p>
          <w:p w:rsidR="00942FBB" w:rsidRPr="000A2602" w:rsidRDefault="00942FBB" w:rsidP="00B2040C">
            <w:pPr>
              <w:pStyle w:val="TableText"/>
            </w:pPr>
            <w:r w:rsidRPr="000A2602">
              <w:t>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&lt;vmcustomization_uri&gt;/&lt; vmcustomization 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"name":strng,    //</w:t>
            </w:r>
            <w:r w:rsidR="005348A4" w:rsidRPr="005348A4">
              <w:rPr>
                <w:rFonts w:ascii="宋体" w:hAnsi="宋体"/>
              </w:rPr>
              <w:t>”</w:t>
            </w:r>
            <w:r w:rsidRPr="000A2602">
              <w:t>vmstest</w:t>
            </w:r>
            <w:r w:rsidR="005348A4" w:rsidRPr="005348A4">
              <w:rPr>
                <w:rFonts w:ascii="宋体" w:hAnsi="宋体"/>
              </w:rPr>
              <w:t>”</w:t>
            </w:r>
            <w:r w:rsidRPr="000A2602">
              <w:t>,</w:t>
            </w:r>
          </w:p>
          <w:p w:rsidR="00942FBB" w:rsidRPr="000A2602" w:rsidRDefault="00942FBB" w:rsidP="00B2040C">
            <w:pPr>
              <w:pStyle w:val="TableText"/>
            </w:pPr>
            <w:r w:rsidRPr="000A2602">
              <w:t xml:space="preserve">"description":string, </w:t>
            </w:r>
          </w:p>
          <w:p w:rsidR="00942FBB" w:rsidRPr="000A2602" w:rsidRDefault="00942FBB" w:rsidP="00B2040C">
            <w:pPr>
              <w:pStyle w:val="TableText"/>
            </w:pPr>
            <w:r w:rsidRPr="000A2602">
              <w:t>" osType ":string,</w:t>
            </w:r>
          </w:p>
          <w:p w:rsidR="00942FBB" w:rsidRPr="000A2602" w:rsidRDefault="00942FBB" w:rsidP="00B2040C">
            <w:pPr>
              <w:pStyle w:val="TableText"/>
            </w:pPr>
            <w:r w:rsidRPr="000A2602">
              <w:t>" hostname ":string</w:t>
            </w:r>
            <w:r w:rsidRPr="000A2602">
              <w:t>，</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 string,</w:t>
            </w:r>
          </w:p>
          <w:p w:rsidR="00942FBB" w:rsidRPr="000A2602" w:rsidRDefault="00942FBB" w:rsidP="00B2040C">
            <w:pPr>
              <w:pStyle w:val="TableText"/>
            </w:pPr>
            <w:r w:rsidRPr="000A2602">
              <w:t xml:space="preserve">                 " workgroup ": string ,</w:t>
            </w:r>
          </w:p>
          <w:p w:rsidR="00942FBB" w:rsidRPr="000A2602" w:rsidRDefault="00942FBB" w:rsidP="00B2040C">
            <w:pPr>
              <w:pStyle w:val="TableText"/>
            </w:pPr>
            <w:r w:rsidRPr="000A2602">
              <w:t>" domain ": string ,</w:t>
            </w:r>
          </w:p>
          <w:p w:rsidR="00942FBB" w:rsidRPr="000A2602" w:rsidRDefault="00942FBB" w:rsidP="00B2040C">
            <w:pPr>
              <w:pStyle w:val="TableText"/>
            </w:pPr>
            <w:r w:rsidRPr="000A2602">
              <w:t xml:space="preserve">                 " domainName ": string ,</w:t>
            </w:r>
          </w:p>
          <w:p w:rsidR="00942FBB" w:rsidRPr="000A2602" w:rsidRDefault="00942FBB" w:rsidP="00B2040C">
            <w:pPr>
              <w:pStyle w:val="TableText"/>
            </w:pPr>
            <w:r w:rsidRPr="000A2602">
              <w:t xml:space="preserve">                 " domainPassword ": string ,</w:t>
            </w:r>
          </w:p>
          <w:p w:rsidR="00942FBB" w:rsidRPr="000A2602" w:rsidRDefault="00942FBB" w:rsidP="00B2040C">
            <w:pPr>
              <w:pStyle w:val="TableText"/>
            </w:pPr>
            <w:r w:rsidRPr="000A2602">
              <w:t>" nicSpecification ":[</w:t>
            </w:r>
          </w:p>
          <w:p w:rsidR="00942FBB" w:rsidRPr="000A2602" w:rsidRDefault="00942FBB" w:rsidP="00B2040C">
            <w:pPr>
              <w:pStyle w:val="TableText"/>
            </w:pPr>
            <w:r w:rsidRPr="000A2602">
              <w:lastRenderedPageBreak/>
              <w:t>{</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 string</w:t>
            </w:r>
          </w:p>
          <w:p w:rsidR="00942FBB" w:rsidRPr="000A2602" w:rsidRDefault="00942FBB" w:rsidP="00B2040C">
            <w:pPr>
              <w:pStyle w:val="TableText"/>
            </w:pPr>
            <w:r w:rsidRPr="000A2602">
              <w:t xml:space="preserve">                             " gateway ": string, </w:t>
            </w:r>
          </w:p>
          <w:p w:rsidR="00942FBB" w:rsidRPr="000A2602" w:rsidRDefault="00942FBB" w:rsidP="00B2040C">
            <w:pPr>
              <w:pStyle w:val="TableText"/>
            </w:pPr>
            <w:r w:rsidRPr="000A2602">
              <w:t xml:space="preserve">" setdns ": string, </w:t>
            </w:r>
          </w:p>
          <w:p w:rsidR="00942FBB" w:rsidRPr="000A2602" w:rsidRDefault="00942FBB" w:rsidP="00B2040C">
            <w:pPr>
              <w:pStyle w:val="TableText"/>
            </w:pPr>
            <w:r w:rsidRPr="000A2602">
              <w:t xml:space="preserve">                             " adddns ":string</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ipVersion</w:t>
            </w:r>
            <w:r w:rsidR="005348A4" w:rsidRPr="005348A4">
              <w:rPr>
                <w:rFonts w:ascii="宋体" w:hAnsi="宋体"/>
              </w:rPr>
              <w:t>”</w:t>
            </w:r>
            <w:r w:rsidRPr="000A2602">
              <w:rPr>
                <w:rFonts w:hint="eastAsia"/>
              </w:rPr>
              <w:t>:integer,</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autoConfEnabled6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d</w:t>
            </w:r>
            <w:r w:rsidRPr="000A2602">
              <w:t>hcpEnabled6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ipAddress6</w:t>
            </w:r>
            <w:r w:rsidR="005348A4" w:rsidRPr="005348A4">
              <w:rPr>
                <w:rFonts w:ascii="宋体" w:hAnsi="宋体"/>
              </w:rPr>
              <w:t>”</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ipv6Addr</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ipv6Prefix</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gatewayIpAddr6</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setdns6</w:t>
            </w:r>
            <w:r w:rsidR="005348A4" w:rsidRPr="005348A4">
              <w:rPr>
                <w:rFonts w:ascii="宋体" w:hAnsi="宋体"/>
              </w:rPr>
              <w:t>”</w:t>
            </w:r>
            <w:r w:rsidRPr="000A2602">
              <w:rPr>
                <w:rFonts w:hint="eastAsia"/>
              </w:rPr>
              <w:t>:stirng,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adddns6</w:t>
            </w:r>
            <w:r w:rsidR="005348A4" w:rsidRPr="005348A4">
              <w:rPr>
                <w:rFonts w:ascii="宋体" w:hAnsi="宋体"/>
              </w:rPr>
              <w:t>”</w:t>
            </w:r>
            <w:r w:rsidRPr="000A2602">
              <w:rPr>
                <w:rFonts w:hint="eastAsia"/>
              </w:rPr>
              <w:t>string</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rPr>
                      <w:sz w:val="18"/>
                      <w:szCs w:val="18"/>
                    </w:rPr>
                  </w:pPr>
                  <w:r w:rsidRPr="000A2602">
                    <w:t>10300341</w:t>
                  </w:r>
                </w:p>
              </w:tc>
              <w:tc>
                <w:tcPr>
                  <w:tcW w:w="5670" w:type="dxa"/>
                </w:tcPr>
                <w:p w:rsidR="00942FBB" w:rsidRPr="000A2602" w:rsidRDefault="00942FBB" w:rsidP="00EB602D">
                  <w:pPr>
                    <w:pStyle w:val="TableText"/>
                  </w:pPr>
                  <w:r w:rsidRPr="000A2602">
                    <w:t>自定义规格不存在，请重新输入。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10300342</w:t>
                  </w:r>
                </w:p>
              </w:tc>
              <w:tc>
                <w:tcPr>
                  <w:tcW w:w="5670" w:type="dxa"/>
                </w:tcPr>
                <w:p w:rsidR="00942FBB" w:rsidRPr="000A2602" w:rsidRDefault="00942FBB" w:rsidP="00EB602D">
                  <w:pPr>
                    <w:pStyle w:val="TableText"/>
                  </w:pPr>
                  <w:r w:rsidRPr="000A2602">
                    <w:t>主机</w:t>
                  </w:r>
                  <w:r w:rsidR="005348A4" w:rsidRPr="005348A4">
                    <w:rPr>
                      <w:rFonts w:ascii="宋体" w:hAnsi="宋体"/>
                    </w:rPr>
                    <w:t>“</w:t>
                  </w:r>
                  <w:r w:rsidRPr="000A2602">
                    <w:t>名称</w:t>
                  </w:r>
                  <w:r w:rsidR="005348A4" w:rsidRPr="005348A4">
                    <w:rPr>
                      <w:rFonts w:ascii="宋体" w:hAnsi="宋体"/>
                    </w:rPr>
                    <w:t>”</w:t>
                  </w:r>
                  <w:r w:rsidRPr="000A2602">
                    <w:t>参数不合法，请重新输入。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10300344</w:t>
                  </w:r>
                </w:p>
              </w:tc>
              <w:tc>
                <w:tcPr>
                  <w:tcW w:w="5670" w:type="dxa"/>
                </w:tcPr>
                <w:p w:rsidR="00942FBB" w:rsidRPr="000A2602" w:rsidRDefault="005348A4" w:rsidP="00EB602D">
                  <w:pPr>
                    <w:pStyle w:val="TableText"/>
                  </w:pPr>
                  <w:r w:rsidRPr="005348A4">
                    <w:rPr>
                      <w:rFonts w:ascii="宋体" w:hAnsi="宋体" w:hint="eastAsia"/>
                    </w:rPr>
                    <w:t>“</w:t>
                  </w:r>
                  <w:r w:rsidR="00942FBB" w:rsidRPr="000A2602">
                    <w:rPr>
                      <w:rFonts w:hint="eastAsia"/>
                    </w:rPr>
                    <w:t>密码</w:t>
                  </w:r>
                  <w:r w:rsidRPr="005348A4">
                    <w:rPr>
                      <w:rFonts w:ascii="宋体" w:hAnsi="宋体" w:hint="eastAsia"/>
                    </w:rPr>
                    <w:t>”</w:t>
                  </w:r>
                  <w:r w:rsidR="00942FBB" w:rsidRPr="000A2602">
                    <w:rPr>
                      <w:rFonts w:hint="eastAsia"/>
                    </w:rPr>
                    <w:t>参数错误</w:t>
                  </w:r>
                  <w:r w:rsidR="00942FBB" w:rsidRPr="000A2602">
                    <w:rPr>
                      <w:rFonts w:hint="eastAsia"/>
                    </w:rPr>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10300345</w:t>
                  </w:r>
                </w:p>
              </w:tc>
              <w:tc>
                <w:tcPr>
                  <w:tcW w:w="5670" w:type="dxa"/>
                </w:tcPr>
                <w:p w:rsidR="00942FBB" w:rsidRPr="000A2602" w:rsidRDefault="005348A4" w:rsidP="00EB602D">
                  <w:pPr>
                    <w:pStyle w:val="TableText"/>
                  </w:pPr>
                  <w:r w:rsidRPr="005348A4">
                    <w:rPr>
                      <w:rFonts w:ascii="宋体" w:hAnsi="宋体"/>
                    </w:rPr>
                    <w:t>“</w:t>
                  </w:r>
                  <w:r w:rsidR="00942FBB" w:rsidRPr="000A2602">
                    <w:t>主机名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10300346</w:t>
                  </w:r>
                </w:p>
              </w:tc>
              <w:tc>
                <w:tcPr>
                  <w:tcW w:w="5670" w:type="dxa"/>
                </w:tcPr>
                <w:p w:rsidR="00942FBB" w:rsidRPr="000A2602" w:rsidRDefault="00942FBB" w:rsidP="00EB602D">
                  <w:pPr>
                    <w:pStyle w:val="TableText"/>
                  </w:pPr>
                  <w:r w:rsidRPr="000A2602">
                    <w:t>工作组和域参数二者只能选择一个。</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10300347</w:t>
                  </w:r>
                </w:p>
              </w:tc>
              <w:tc>
                <w:tcPr>
                  <w:tcW w:w="5670" w:type="dxa"/>
                </w:tcPr>
                <w:p w:rsidR="00942FBB" w:rsidRPr="000A2602" w:rsidRDefault="005348A4" w:rsidP="00EB602D">
                  <w:pPr>
                    <w:pStyle w:val="TableText"/>
                  </w:pPr>
                  <w:r w:rsidRPr="005348A4">
                    <w:rPr>
                      <w:rFonts w:ascii="宋体" w:hAnsi="宋体"/>
                    </w:rPr>
                    <w:t>“</w:t>
                  </w:r>
                  <w:r w:rsidR="00942FBB" w:rsidRPr="000A2602">
                    <w:t>域和域名</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10300348</w:t>
                  </w:r>
                </w:p>
              </w:tc>
              <w:tc>
                <w:tcPr>
                  <w:tcW w:w="5670" w:type="dxa"/>
                </w:tcPr>
                <w:p w:rsidR="00942FBB" w:rsidRPr="000A2602" w:rsidRDefault="005348A4" w:rsidP="00EB602D">
                  <w:pPr>
                    <w:pStyle w:val="TableText"/>
                  </w:pPr>
                  <w:r w:rsidRPr="005348A4">
                    <w:rPr>
                      <w:rFonts w:ascii="宋体" w:hAnsi="宋体"/>
                    </w:rPr>
                    <w:t>“</w:t>
                  </w:r>
                  <w:r w:rsidR="00942FBB" w:rsidRPr="000A2602">
                    <w:t>网卡名字</w:t>
                  </w:r>
                  <w:r w:rsidRPr="005348A4">
                    <w:rPr>
                      <w:rFonts w:ascii="宋体" w:hAnsi="宋体"/>
                    </w:rPr>
                    <w:t>”</w:t>
                  </w:r>
                  <w:r w:rsidR="00942FBB" w:rsidRPr="000A2602">
                    <w:t>参数不符合规则</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10300349</w:t>
                  </w:r>
                </w:p>
              </w:tc>
              <w:tc>
                <w:tcPr>
                  <w:tcW w:w="5670" w:type="dxa"/>
                </w:tcPr>
                <w:p w:rsidR="00942FBB" w:rsidRPr="000A2602" w:rsidRDefault="005348A4" w:rsidP="00EB602D">
                  <w:pPr>
                    <w:pStyle w:val="TableText"/>
                  </w:pPr>
                  <w:r w:rsidRPr="005348A4">
                    <w:rPr>
                      <w:rFonts w:ascii="宋体" w:hAnsi="宋体"/>
                    </w:rPr>
                    <w:t>“</w:t>
                  </w:r>
                  <w:r w:rsidR="00942FBB" w:rsidRPr="000A2602">
                    <w:t>IP</w:t>
                  </w:r>
                  <w:r w:rsidR="00942FBB" w:rsidRPr="000A2602">
                    <w:t>或者掩码</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10300350</w:t>
                  </w:r>
                </w:p>
              </w:tc>
              <w:tc>
                <w:tcPr>
                  <w:tcW w:w="5670" w:type="dxa"/>
                </w:tcPr>
                <w:p w:rsidR="00942FBB" w:rsidRPr="000A2602" w:rsidRDefault="005348A4" w:rsidP="00EB602D">
                  <w:pPr>
                    <w:pStyle w:val="TableText"/>
                  </w:pPr>
                  <w:r w:rsidRPr="005348A4">
                    <w:rPr>
                      <w:rFonts w:ascii="宋体" w:hAnsi="宋体"/>
                    </w:rPr>
                    <w:t>“</w:t>
                  </w:r>
                  <w:r w:rsidR="00942FBB" w:rsidRPr="000A2602">
                    <w:t>网卡序号</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10300351</w:t>
                  </w:r>
                </w:p>
              </w:tc>
              <w:tc>
                <w:tcPr>
                  <w:tcW w:w="5670" w:type="dxa"/>
                </w:tcPr>
                <w:p w:rsidR="00942FBB" w:rsidRPr="000A2602" w:rsidRDefault="005348A4" w:rsidP="00EB602D">
                  <w:pPr>
                    <w:pStyle w:val="TableText"/>
                  </w:pPr>
                  <w:r w:rsidRPr="005348A4">
                    <w:rPr>
                      <w:rFonts w:ascii="宋体" w:hAnsi="宋体"/>
                    </w:rPr>
                    <w:t>“</w:t>
                  </w:r>
                  <w:r w:rsidR="00942FBB" w:rsidRPr="000A2602">
                    <w:t>网关</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lastRenderedPageBreak/>
                    <w:t>400</w:t>
                  </w:r>
                </w:p>
              </w:tc>
              <w:tc>
                <w:tcPr>
                  <w:tcW w:w="1134" w:type="dxa"/>
                </w:tcPr>
                <w:p w:rsidR="00942FBB" w:rsidRPr="000A2602" w:rsidRDefault="00942FBB" w:rsidP="00EB602D">
                  <w:pPr>
                    <w:pStyle w:val="TableText"/>
                  </w:pPr>
                  <w:r w:rsidRPr="000A2602">
                    <w:t>10300352</w:t>
                  </w:r>
                </w:p>
              </w:tc>
              <w:tc>
                <w:tcPr>
                  <w:tcW w:w="5670" w:type="dxa"/>
                </w:tcPr>
                <w:p w:rsidR="00942FBB" w:rsidRPr="000A2602" w:rsidRDefault="005348A4" w:rsidP="00EB602D">
                  <w:pPr>
                    <w:pStyle w:val="TableText"/>
                  </w:pPr>
                  <w:r w:rsidRPr="005348A4">
                    <w:rPr>
                      <w:rFonts w:ascii="宋体" w:hAnsi="宋体"/>
                    </w:rPr>
                    <w:t>“</w:t>
                  </w:r>
                  <w:r w:rsidR="00942FBB" w:rsidRPr="000A2602">
                    <w:t>DNS</w:t>
                  </w:r>
                  <w:r w:rsidRPr="005348A4">
                    <w:rPr>
                      <w:rFonts w:ascii="宋体" w:hAnsi="宋体"/>
                    </w:rPr>
                    <w:t>”</w:t>
                  </w:r>
                  <w:r w:rsidR="00942FBB" w:rsidRPr="000A2602">
                    <w:t>参数错误</w:t>
                  </w:r>
                  <w:r w:rsidR="00942FBB" w:rsidRPr="000A2602">
                    <w:t>,</w:t>
                  </w:r>
                  <w:r w:rsidR="00942FBB"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10300353</w:t>
                  </w:r>
                </w:p>
              </w:tc>
              <w:tc>
                <w:tcPr>
                  <w:tcW w:w="5670" w:type="dxa"/>
                </w:tcPr>
                <w:p w:rsidR="00942FBB" w:rsidRPr="000A2602" w:rsidRDefault="00942FBB" w:rsidP="00EB602D">
                  <w:pPr>
                    <w:pStyle w:val="TableText"/>
                  </w:pPr>
                  <w:r w:rsidRPr="000A2602">
                    <w:t>自定义</w:t>
                  </w:r>
                  <w:r w:rsidR="005348A4" w:rsidRPr="005348A4">
                    <w:rPr>
                      <w:rFonts w:ascii="宋体" w:hAnsi="宋体"/>
                    </w:rPr>
                    <w:t>“</w:t>
                  </w:r>
                  <w:r w:rsidRPr="000A2602">
                    <w:t>规范名称</w:t>
                  </w:r>
                  <w:r w:rsidR="005348A4" w:rsidRPr="005348A4">
                    <w:rPr>
                      <w:rFonts w:ascii="宋体" w:hAnsi="宋体"/>
                    </w:rPr>
                    <w:t>”</w:t>
                  </w:r>
                  <w:r w:rsidRPr="000A2602">
                    <w:t>参数错误</w:t>
                  </w:r>
                  <w:r w:rsidRPr="000A2602">
                    <w:t>,</w:t>
                  </w:r>
                  <w:r w:rsidRPr="000A2602">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10300354</w:t>
                  </w:r>
                </w:p>
              </w:tc>
              <w:tc>
                <w:tcPr>
                  <w:tcW w:w="5670" w:type="dxa"/>
                </w:tcPr>
                <w:p w:rsidR="00942FBB" w:rsidRPr="000A2602" w:rsidRDefault="00942FBB" w:rsidP="00EB602D">
                  <w:pPr>
                    <w:pStyle w:val="TableText"/>
                  </w:pPr>
                  <w:r w:rsidRPr="000A2602">
                    <w:t>自定义规范名称不能重复。</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10300355</w:t>
                  </w:r>
                </w:p>
              </w:tc>
              <w:tc>
                <w:tcPr>
                  <w:tcW w:w="5670" w:type="dxa"/>
                </w:tcPr>
                <w:p w:rsidR="00942FBB" w:rsidRPr="000A2602" w:rsidRDefault="00942FBB" w:rsidP="00EB602D">
                  <w:pPr>
                    <w:pStyle w:val="TableText"/>
                  </w:pPr>
                  <w:r w:rsidRPr="000A2602">
                    <w:t>自定义规范网卡数目与虚拟机网卡数目不一致。</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10300356</w:t>
                  </w:r>
                </w:p>
              </w:tc>
              <w:tc>
                <w:tcPr>
                  <w:tcW w:w="5670" w:type="dxa"/>
                </w:tcPr>
                <w:p w:rsidR="00942FBB" w:rsidRPr="000A2602" w:rsidRDefault="00942FBB" w:rsidP="00EB602D">
                  <w:pPr>
                    <w:pStyle w:val="TableText"/>
                  </w:pPr>
                  <w:r w:rsidRPr="000A2602">
                    <w:t>自定义规范操作系统类型与虚拟机操作类型不一致。</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10300700</w:t>
                  </w:r>
                </w:p>
              </w:tc>
              <w:tc>
                <w:tcPr>
                  <w:tcW w:w="5670" w:type="dxa"/>
                </w:tcPr>
                <w:p w:rsidR="00942FBB" w:rsidRPr="000A2602" w:rsidRDefault="005348A4" w:rsidP="00EB602D">
                  <w:pPr>
                    <w:pStyle w:val="TableText"/>
                  </w:pPr>
                  <w:r w:rsidRPr="005348A4">
                    <w:rPr>
                      <w:rFonts w:ascii="宋体" w:hAnsi="宋体" w:hint="eastAsia"/>
                    </w:rPr>
                    <w:t>“</w:t>
                  </w:r>
                  <w:r w:rsidR="00942FBB" w:rsidRPr="000A2602">
                    <w:rPr>
                      <w:rFonts w:hint="eastAsia"/>
                    </w:rPr>
                    <w:t>ipVersion</w:t>
                  </w:r>
                  <w:r w:rsidRPr="005348A4">
                    <w:rPr>
                      <w:rFonts w:ascii="宋体" w:hAnsi="宋体" w:hint="eastAsia"/>
                    </w:rPr>
                    <w:t>”</w:t>
                  </w:r>
                  <w:r w:rsidR="00942FBB" w:rsidRPr="000A2602">
                    <w:rPr>
                      <w:rFonts w:hint="eastAsia"/>
                    </w:rPr>
                    <w:t>参数错误</w:t>
                  </w:r>
                  <w:r w:rsidR="00942FBB" w:rsidRPr="000A2602">
                    <w:rPr>
                      <w:rFonts w:hint="eastAsia"/>
                    </w:rPr>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1</w:t>
                  </w:r>
                </w:p>
              </w:tc>
              <w:tc>
                <w:tcPr>
                  <w:tcW w:w="5670" w:type="dxa"/>
                </w:tcPr>
                <w:p w:rsidR="00942FBB" w:rsidRPr="000A2602" w:rsidRDefault="005348A4" w:rsidP="00EB602D">
                  <w:pPr>
                    <w:pStyle w:val="TableText"/>
                  </w:pPr>
                  <w:r w:rsidRPr="005348A4">
                    <w:rPr>
                      <w:rFonts w:ascii="宋体" w:hAnsi="宋体" w:hint="eastAsia"/>
                    </w:rPr>
                    <w:t>“</w:t>
                  </w:r>
                  <w:r w:rsidR="00942FBB" w:rsidRPr="000A2602">
                    <w:rPr>
                      <w:rFonts w:hint="eastAsia"/>
                    </w:rPr>
                    <w:t>路由器通告自动分配</w:t>
                  </w:r>
                  <w:r w:rsidRPr="005348A4">
                    <w:rPr>
                      <w:rFonts w:ascii="宋体" w:hAnsi="宋体" w:hint="eastAsia"/>
                    </w:rPr>
                    <w:t>”</w:t>
                  </w:r>
                  <w:r w:rsidR="00942FBB" w:rsidRPr="000A2602">
                    <w:rPr>
                      <w:rFonts w:hint="eastAsia"/>
                    </w:rPr>
                    <w:t>与</w:t>
                  </w:r>
                  <w:r w:rsidRPr="005348A4">
                    <w:rPr>
                      <w:rFonts w:ascii="宋体" w:hAnsi="宋体" w:hint="eastAsia"/>
                    </w:rPr>
                    <w:t>“</w:t>
                  </w:r>
                  <w:r w:rsidR="00942FBB" w:rsidRPr="000A2602">
                    <w:t>DHCP</w:t>
                  </w:r>
                  <w:r w:rsidRPr="005348A4">
                    <w:rPr>
                      <w:rFonts w:ascii="宋体" w:hAnsi="宋体" w:hint="eastAsia"/>
                    </w:rPr>
                    <w:t>”</w:t>
                  </w:r>
                  <w:r w:rsidR="00942FBB" w:rsidRPr="000A2602">
                    <w:rPr>
                      <w:rFonts w:hint="eastAsia"/>
                    </w:rPr>
                    <w:t>参数只能选一个。</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2</w:t>
                  </w:r>
                </w:p>
              </w:tc>
              <w:tc>
                <w:tcPr>
                  <w:tcW w:w="5670" w:type="dxa"/>
                </w:tcPr>
                <w:p w:rsidR="00942FBB" w:rsidRPr="000A2602" w:rsidRDefault="005348A4" w:rsidP="00EB602D">
                  <w:pPr>
                    <w:pStyle w:val="TableText"/>
                  </w:pPr>
                  <w:r w:rsidRPr="005348A4">
                    <w:rPr>
                      <w:rFonts w:ascii="宋体" w:hAnsi="宋体" w:hint="eastAsia"/>
                    </w:rPr>
                    <w:t>“</w:t>
                  </w:r>
                  <w:r w:rsidR="00942FBB" w:rsidRPr="000A2602">
                    <w:t>ipV6</w:t>
                  </w:r>
                  <w:r w:rsidR="00942FBB" w:rsidRPr="000A2602">
                    <w:rPr>
                      <w:rFonts w:hint="eastAsia"/>
                    </w:rPr>
                    <w:t>地址</w:t>
                  </w:r>
                  <w:r w:rsidRPr="005348A4">
                    <w:rPr>
                      <w:rFonts w:ascii="宋体" w:hAnsi="宋体" w:hint="eastAsia"/>
                    </w:rPr>
                    <w:t>”</w:t>
                  </w:r>
                  <w:r w:rsidR="00942FBB" w:rsidRPr="000A2602">
                    <w:rPr>
                      <w:rFonts w:hint="eastAsia"/>
                    </w:rPr>
                    <w:t>参数错误</w:t>
                  </w:r>
                  <w:r w:rsidR="00942FBB" w:rsidRPr="000A2602">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3</w:t>
                  </w:r>
                </w:p>
              </w:tc>
              <w:tc>
                <w:tcPr>
                  <w:tcW w:w="5670" w:type="dxa"/>
                </w:tcPr>
                <w:p w:rsidR="00942FBB" w:rsidRPr="000A2602" w:rsidRDefault="005348A4" w:rsidP="00EB602D">
                  <w:pPr>
                    <w:pStyle w:val="TableText"/>
                  </w:pPr>
                  <w:r w:rsidRPr="005348A4">
                    <w:rPr>
                      <w:rFonts w:ascii="宋体" w:hAnsi="宋体" w:hint="eastAsia"/>
                    </w:rPr>
                    <w:t>“</w:t>
                  </w:r>
                  <w:r w:rsidR="00942FBB" w:rsidRPr="000A2602">
                    <w:t>ipV6</w:t>
                  </w:r>
                  <w:r w:rsidR="00942FBB" w:rsidRPr="000A2602">
                    <w:rPr>
                      <w:rFonts w:hint="eastAsia"/>
                    </w:rPr>
                    <w:t>子网掩码</w:t>
                  </w:r>
                  <w:r w:rsidRPr="005348A4">
                    <w:rPr>
                      <w:rFonts w:ascii="宋体" w:hAnsi="宋体" w:hint="eastAsia"/>
                    </w:rPr>
                    <w:t>”</w:t>
                  </w:r>
                  <w:r w:rsidR="00942FBB" w:rsidRPr="000A2602">
                    <w:rPr>
                      <w:rFonts w:hint="eastAsia"/>
                    </w:rPr>
                    <w:t>参数错误</w:t>
                  </w:r>
                  <w:r w:rsidR="00942FBB" w:rsidRPr="000A2602">
                    <w:t>,</w:t>
                  </w:r>
                  <w:r w:rsidR="00942FBB" w:rsidRPr="000A2602">
                    <w:rPr>
                      <w:rFonts w:hint="eastAsia"/>
                    </w:rPr>
                    <w:t>请重新输入。</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4</w:t>
                  </w:r>
                </w:p>
              </w:tc>
              <w:tc>
                <w:tcPr>
                  <w:tcW w:w="5670" w:type="dxa"/>
                </w:tcPr>
                <w:p w:rsidR="00942FBB" w:rsidRPr="000A2602" w:rsidRDefault="00942FBB" w:rsidP="00EB602D">
                  <w:pPr>
                    <w:pStyle w:val="TableText"/>
                  </w:pPr>
                  <w:r w:rsidRPr="000A2602">
                    <w:rPr>
                      <w:rFonts w:hint="eastAsia"/>
                    </w:rPr>
                    <w:t>单个网卡配置的</w:t>
                  </w:r>
                  <w:r w:rsidRPr="000A2602">
                    <w:t>ipV6 ip</w:t>
                  </w:r>
                  <w:r w:rsidRPr="000A2602">
                    <w:rPr>
                      <w:rFonts w:hint="eastAsia"/>
                    </w:rPr>
                    <w:t>个数超过上限</w:t>
                  </w:r>
                  <w:r w:rsidRPr="000A2602">
                    <w:t>5</w:t>
                  </w:r>
                  <w:r w:rsidRPr="000A2602">
                    <w:rPr>
                      <w:rFonts w:hint="eastAsia"/>
                    </w:rPr>
                    <w:t>个。</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1030070</w:t>
                  </w:r>
                  <w:r w:rsidRPr="000A2602">
                    <w:rPr>
                      <w:rFonts w:hint="eastAsia"/>
                    </w:rPr>
                    <w:t>5</w:t>
                  </w:r>
                </w:p>
              </w:tc>
              <w:tc>
                <w:tcPr>
                  <w:tcW w:w="5670" w:type="dxa"/>
                </w:tcPr>
                <w:p w:rsidR="00942FBB" w:rsidRPr="000A2602" w:rsidRDefault="00942FBB" w:rsidP="00EB602D">
                  <w:pPr>
                    <w:pStyle w:val="TableText"/>
                  </w:pPr>
                  <w:r w:rsidRPr="000A2602">
                    <w:t>ipV6</w:t>
                  </w:r>
                  <w:r w:rsidRPr="000A2602">
                    <w:rPr>
                      <w:rFonts w:hint="eastAsia"/>
                    </w:rPr>
                    <w:t>与</w:t>
                  </w:r>
                  <w:r w:rsidRPr="000A2602">
                    <w:t>ipv4 ip</w:t>
                  </w:r>
                  <w:r w:rsidRPr="000A2602">
                    <w:rPr>
                      <w:rFonts w:hint="eastAsia"/>
                    </w:rPr>
                    <w:t>个数之和超过上限</w:t>
                  </w:r>
                  <w:r w:rsidRPr="000A2602">
                    <w:t>24</w:t>
                  </w:r>
                  <w:r w:rsidRPr="000A2602">
                    <w:rPr>
                      <w:rFonts w:hint="eastAsia"/>
                    </w:rPr>
                    <w:t>个。</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rPr>
                      <w:sz w:val="22"/>
                      <w:szCs w:val="22"/>
                    </w:rPr>
                  </w:pPr>
                  <w:r w:rsidRPr="000A2602">
                    <w:t>10300732</w:t>
                  </w:r>
                </w:p>
              </w:tc>
              <w:tc>
                <w:tcPr>
                  <w:tcW w:w="5670" w:type="dxa"/>
                </w:tcPr>
                <w:p w:rsidR="00942FBB" w:rsidRPr="000A2602" w:rsidRDefault="00942FBB" w:rsidP="00EB602D">
                  <w:pPr>
                    <w:pStyle w:val="TableText"/>
                    <w:rPr>
                      <w:sz w:val="22"/>
                      <w:szCs w:val="22"/>
                    </w:rPr>
                  </w:pPr>
                  <w:r w:rsidRPr="000A2602">
                    <w:rPr>
                      <w:rFonts w:hint="eastAsia"/>
                    </w:rPr>
                    <w:t>组织单位名称不合法。</w:t>
                  </w:r>
                </w:p>
              </w:tc>
            </w:tr>
          </w:tbl>
          <w:p w:rsidR="00942FBB" w:rsidRPr="000A2602" w:rsidRDefault="00942FBB" w:rsidP="00B2040C">
            <w:pPr>
              <w:pStyle w:val="TableText"/>
            </w:pPr>
          </w:p>
        </w:tc>
      </w:tr>
    </w:tbl>
    <w:p w:rsidR="00942FBB" w:rsidRPr="000A2602" w:rsidRDefault="00942FBB" w:rsidP="00F7294F"/>
    <w:p w:rsidR="00942FBB" w:rsidRPr="000A2602" w:rsidRDefault="00942FBB" w:rsidP="00016746">
      <w:pPr>
        <w:pStyle w:val="31"/>
      </w:pPr>
      <w:bookmarkStart w:id="325" w:name="_Toc439920329"/>
      <w:bookmarkStart w:id="326" w:name="_Toc486001591"/>
      <w:r w:rsidRPr="000A2602">
        <w:t>删除虚拟机自定义规范</w:t>
      </w:r>
      <w:bookmarkEnd w:id="325"/>
      <w:bookmarkEnd w:id="32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bCs/>
              </w:rPr>
              <w:t>删除虚拟机自定义规范</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&lt;vmcustomization_uri&gt;/&lt; vmcustomization 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tc>
      </w:tr>
    </w:tbl>
    <w:p w:rsidR="00942FBB" w:rsidRPr="000A2602" w:rsidRDefault="00942FBB" w:rsidP="00F7294F"/>
    <w:p w:rsidR="00942FBB" w:rsidRPr="000A2602" w:rsidRDefault="00942FBB" w:rsidP="00016746">
      <w:pPr>
        <w:pStyle w:val="31"/>
      </w:pPr>
      <w:bookmarkStart w:id="327" w:name="_Toc439920330"/>
      <w:bookmarkStart w:id="328" w:name="_Toc486001592"/>
      <w:r w:rsidRPr="000A2602">
        <w:t>查询虚拟机自定义规范</w:t>
      </w:r>
      <w:bookmarkEnd w:id="327"/>
      <w:bookmarkEnd w:id="328"/>
    </w:p>
    <w:p w:rsidR="00942FBB" w:rsidRDefault="00942FBB" w:rsidP="00AD4F97">
      <w:pPr>
        <w:pStyle w:val="BlockLabel"/>
        <w:outlineLvl w:val="9"/>
      </w:pPr>
      <w:r w:rsidRPr="000A2602">
        <w:t>查询指定的自定义规范</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bCs/>
              </w:rPr>
              <w:t>查询指定的自定义规范</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响应正文见</w:t>
            </w:r>
            <w:r w:rsidRPr="000A2602">
              <w:t>3.6.1 V</w:t>
            </w:r>
            <w:r w:rsidRPr="000A2602">
              <w:t>虚拟机自定义配置。</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&lt;vmcustomization_uri&gt;/&lt; vmcustomization 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"urn":string,    </w:t>
            </w:r>
          </w:p>
          <w:p w:rsidR="00942FBB" w:rsidRPr="000A2602" w:rsidRDefault="00942FBB" w:rsidP="00B2040C">
            <w:pPr>
              <w:pStyle w:val="TableText"/>
            </w:pPr>
            <w:r w:rsidRPr="000A2602">
              <w:t xml:space="preserve">                 </w:t>
            </w:r>
            <w:r w:rsidR="005348A4" w:rsidRPr="005348A4">
              <w:rPr>
                <w:rFonts w:ascii="宋体" w:hAnsi="宋体"/>
              </w:rPr>
              <w:t>“</w:t>
            </w:r>
            <w:r w:rsidRPr="000A2602">
              <w:t>uri</w:t>
            </w:r>
            <w:r w:rsidR="005348A4" w:rsidRPr="005348A4">
              <w:rPr>
                <w:rFonts w:ascii="宋体" w:hAnsi="宋体"/>
              </w:rPr>
              <w:t>”</w:t>
            </w:r>
            <w:r w:rsidRPr="000A2602">
              <w:t>:string</w:t>
            </w:r>
          </w:p>
          <w:p w:rsidR="00942FBB" w:rsidRPr="000A2602" w:rsidRDefault="00942FBB" w:rsidP="00B2040C">
            <w:pPr>
              <w:pStyle w:val="TableText"/>
            </w:pPr>
            <w:r w:rsidRPr="000A2602">
              <w:t>"name":strng,    //</w:t>
            </w:r>
            <w:r w:rsidR="005348A4" w:rsidRPr="005348A4">
              <w:rPr>
                <w:rFonts w:ascii="宋体" w:hAnsi="宋体"/>
              </w:rPr>
              <w:t>”</w:t>
            </w:r>
            <w:r w:rsidRPr="000A2602">
              <w:t>vmstest</w:t>
            </w:r>
            <w:r w:rsidR="005348A4" w:rsidRPr="005348A4">
              <w:rPr>
                <w:rFonts w:ascii="宋体" w:hAnsi="宋体"/>
              </w:rPr>
              <w:t>”</w:t>
            </w:r>
            <w:r w:rsidRPr="000A2602">
              <w:t>,</w:t>
            </w:r>
          </w:p>
          <w:p w:rsidR="00942FBB" w:rsidRPr="000A2602" w:rsidRDefault="00942FBB" w:rsidP="00B2040C">
            <w:pPr>
              <w:pStyle w:val="TableText"/>
            </w:pPr>
            <w:r w:rsidRPr="000A2602">
              <w:t xml:space="preserve">"description":string, </w:t>
            </w:r>
          </w:p>
          <w:p w:rsidR="00942FBB" w:rsidRPr="000A2602" w:rsidRDefault="00942FBB" w:rsidP="00B2040C">
            <w:pPr>
              <w:pStyle w:val="TableText"/>
            </w:pPr>
            <w:r w:rsidRPr="000A2602">
              <w:t>" osType ":string,</w:t>
            </w:r>
          </w:p>
          <w:p w:rsidR="00942FBB" w:rsidRPr="000A2602" w:rsidRDefault="00942FBB" w:rsidP="00B2040C">
            <w:pPr>
              <w:pStyle w:val="TableText"/>
            </w:pPr>
            <w:r w:rsidRPr="000A2602">
              <w:t>" hostname ":string</w:t>
            </w:r>
            <w:r w:rsidRPr="000A2602">
              <w:t>，</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 string,</w:t>
            </w:r>
          </w:p>
          <w:p w:rsidR="00942FBB" w:rsidRPr="000A2602" w:rsidRDefault="00942FBB" w:rsidP="00B2040C">
            <w:pPr>
              <w:pStyle w:val="TableText"/>
            </w:pPr>
            <w:r w:rsidRPr="000A2602">
              <w:t xml:space="preserve">                 " workgroup ": string ,</w:t>
            </w:r>
          </w:p>
          <w:p w:rsidR="00942FBB" w:rsidRPr="000A2602" w:rsidRDefault="00942FBB" w:rsidP="00B2040C">
            <w:pPr>
              <w:pStyle w:val="TableText"/>
            </w:pPr>
            <w:r w:rsidRPr="000A2602">
              <w:t>" domain ": string ,</w:t>
            </w:r>
          </w:p>
          <w:p w:rsidR="00942FBB" w:rsidRPr="000A2602" w:rsidRDefault="00942FBB" w:rsidP="00B2040C">
            <w:pPr>
              <w:pStyle w:val="TableText"/>
            </w:pPr>
            <w:r w:rsidRPr="000A2602">
              <w:t xml:space="preserve">                 " domainName ": string ,</w:t>
            </w:r>
          </w:p>
          <w:p w:rsidR="00942FBB" w:rsidRPr="000A2602" w:rsidRDefault="00942FBB" w:rsidP="00B2040C">
            <w:pPr>
              <w:pStyle w:val="TableText"/>
            </w:pPr>
            <w:r w:rsidRPr="000A2602">
              <w:t xml:space="preserve">                 " domainPassword ": string ,</w:t>
            </w:r>
          </w:p>
          <w:p w:rsidR="00942FBB" w:rsidRPr="000A2602" w:rsidRDefault="00942FBB" w:rsidP="00B2040C">
            <w:pPr>
              <w:pStyle w:val="TableText"/>
            </w:pPr>
            <w:r w:rsidRPr="000A2602">
              <w:t>" nicSpecification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 string</w:t>
            </w:r>
          </w:p>
          <w:p w:rsidR="00942FBB" w:rsidRPr="000A2602" w:rsidRDefault="00942FBB" w:rsidP="00B2040C">
            <w:pPr>
              <w:pStyle w:val="TableText"/>
            </w:pPr>
            <w:r w:rsidRPr="000A2602">
              <w:t xml:space="preserve">                             " gateway ": string, </w:t>
            </w:r>
          </w:p>
          <w:p w:rsidR="00942FBB" w:rsidRPr="000A2602" w:rsidRDefault="00942FBB" w:rsidP="00B2040C">
            <w:pPr>
              <w:pStyle w:val="TableText"/>
            </w:pPr>
            <w:r w:rsidRPr="000A2602">
              <w:t xml:space="preserve">" setdns ": string, </w:t>
            </w:r>
          </w:p>
          <w:p w:rsidR="00942FBB" w:rsidRPr="000A2602" w:rsidRDefault="00942FBB" w:rsidP="00B2040C">
            <w:pPr>
              <w:pStyle w:val="TableText"/>
            </w:pPr>
            <w:r w:rsidRPr="000A2602">
              <w:t xml:space="preserve">                             " adddns ":string</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ipVersion</w:t>
            </w:r>
            <w:r w:rsidR="005348A4" w:rsidRPr="005348A4">
              <w:rPr>
                <w:rFonts w:ascii="宋体" w:hAnsi="宋体"/>
              </w:rPr>
              <w:t>”</w:t>
            </w:r>
            <w:r w:rsidRPr="000A2602">
              <w:rPr>
                <w:rFonts w:hint="eastAsia"/>
              </w:rPr>
              <w:t>:integer,</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autoConfEnabled6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d</w:t>
            </w:r>
            <w:r w:rsidRPr="000A2602">
              <w:t>hcpEnabled6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ipAddress6</w:t>
            </w:r>
            <w:r w:rsidR="005348A4" w:rsidRPr="005348A4">
              <w:rPr>
                <w:rFonts w:ascii="宋体" w:hAnsi="宋体"/>
              </w:rPr>
              <w:t>”</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ipv6Addr</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ipv6Prefix</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gatewayIpAddr6</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lastRenderedPageBreak/>
              <w:t xml:space="preserve">                             </w:t>
            </w:r>
            <w:r w:rsidR="005348A4" w:rsidRPr="005348A4">
              <w:rPr>
                <w:rFonts w:ascii="宋体" w:hAnsi="宋体"/>
              </w:rPr>
              <w:t>“</w:t>
            </w:r>
            <w:r w:rsidRPr="000A2602">
              <w:t>setdns6</w:t>
            </w:r>
            <w:r w:rsidR="005348A4" w:rsidRPr="005348A4">
              <w:rPr>
                <w:rFonts w:ascii="宋体" w:hAnsi="宋体"/>
              </w:rPr>
              <w:t>”</w:t>
            </w:r>
            <w:r w:rsidRPr="000A2602">
              <w:rPr>
                <w:rFonts w:hint="eastAsia"/>
              </w:rPr>
              <w:t>:stirng,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adddns6</w:t>
            </w:r>
            <w:r w:rsidR="005348A4" w:rsidRPr="005348A4">
              <w:rPr>
                <w:rFonts w:ascii="宋体" w:hAnsi="宋体"/>
              </w:rPr>
              <w:t>”</w:t>
            </w:r>
            <w:r w:rsidRPr="000A2602">
              <w:rPr>
                <w:rFonts w:hint="eastAsia"/>
              </w:rPr>
              <w:t>string</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bl>
    <w:p w:rsidR="00F7294F" w:rsidRDefault="00F7294F" w:rsidP="00F7294F"/>
    <w:p w:rsidR="00942FBB" w:rsidRDefault="00942FBB" w:rsidP="00AD4F97">
      <w:pPr>
        <w:pStyle w:val="BlockLabel"/>
        <w:outlineLvl w:val="9"/>
      </w:pPr>
      <w:r w:rsidRPr="000A2602">
        <w:t>分页查询自定义规范</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bCs/>
              </w:rPr>
              <w:t>查询指定的自定义规范</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r w:rsidRPr="000A2602">
              <w:t xml:space="preserve"> </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5"/>
              <w:gridCol w:w="1530"/>
              <w:gridCol w:w="5443"/>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w:t>
                  </w:r>
                  <w:r w:rsidRPr="000A2602">
                    <w:rPr>
                      <w:b/>
                    </w:rPr>
                    <w:cr/>
                    <w:t>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cr/>
                    <w:t>escription</w:t>
                  </w:r>
                </w:p>
              </w:tc>
            </w:tr>
            <w:tr w:rsidR="00942FBB" w:rsidRPr="000A2602" w:rsidTr="005348A4">
              <w:tc>
                <w:tcPr>
                  <w:tcW w:w="912" w:type="pct"/>
                </w:tcPr>
                <w:p w:rsidR="00942FBB" w:rsidRPr="000A2602" w:rsidRDefault="00942FBB" w:rsidP="00B2040C">
                  <w:pPr>
                    <w:pStyle w:val="TableText"/>
                  </w:pPr>
                  <w:r w:rsidRPr="000A2602">
                    <w:t>limit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可选，单页查询量，最大为</w:t>
                  </w:r>
                  <w:r w:rsidRPr="000A2602">
                    <w:t>100</w:t>
                  </w:r>
                  <w:r w:rsidRPr="000A2602">
                    <w:t>。</w:t>
                  </w:r>
                </w:p>
              </w:tc>
            </w:tr>
            <w:tr w:rsidR="00942FBB" w:rsidRPr="000A2602" w:rsidTr="005348A4">
              <w:tc>
                <w:tcPr>
                  <w:tcW w:w="912" w:type="pct"/>
                </w:tcPr>
                <w:p w:rsidR="00942FBB" w:rsidRPr="000A2602" w:rsidRDefault="00942FBB" w:rsidP="00B2040C">
                  <w:pPr>
                    <w:pStyle w:val="TableText"/>
                  </w:pPr>
                  <w:r w:rsidRPr="000A2602">
                    <w:t>offset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可选，偏移量</w:t>
                  </w:r>
                </w:p>
              </w:tc>
            </w:tr>
            <w:tr w:rsidR="00942FBB" w:rsidRPr="000A2602" w:rsidTr="005348A4">
              <w:tc>
                <w:tcPr>
                  <w:tcW w:w="912" w:type="pct"/>
                </w:tcPr>
                <w:p w:rsidR="00942FBB" w:rsidRPr="000A2602" w:rsidRDefault="00942FBB" w:rsidP="00B2040C">
                  <w:pPr>
                    <w:pStyle w:val="TableText"/>
                  </w:pPr>
                  <w:r w:rsidRPr="000A2602">
                    <w:t>name</w:t>
                  </w:r>
                  <w:r w:rsidRPr="000A2602">
                    <w:tab/>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可选，规范名称。精确匹配。</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669"/>
              <w:gridCol w:w="1033"/>
              <w:gridCol w:w="4353"/>
            </w:tblGrid>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name</w:t>
                  </w:r>
                </w:p>
              </w:tc>
              <w:tc>
                <w:tcPr>
                  <w:tcW w:w="334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657" w:type="pct"/>
                  <w:shd w:val="clear" w:color="auto" w:fill="D9D9D9"/>
                </w:tcPr>
                <w:p w:rsidR="00942FBB" w:rsidRPr="000A2602" w:rsidRDefault="00942FBB" w:rsidP="00B2040C">
                  <w:pPr>
                    <w:pStyle w:val="TableText"/>
                    <w:rPr>
                      <w:b/>
                    </w:rPr>
                  </w:pPr>
                  <w:r w:rsidRPr="000A2602">
                    <w:rPr>
                      <w:b/>
                    </w:rPr>
                    <w:t>Attribute</w:t>
                  </w:r>
                </w:p>
              </w:tc>
              <w:tc>
                <w:tcPr>
                  <w:tcW w:w="641" w:type="pct"/>
                  <w:shd w:val="clear" w:color="auto" w:fill="D9D9D9"/>
                </w:tcPr>
                <w:p w:rsidR="00942FBB" w:rsidRPr="000A2602" w:rsidRDefault="00942FBB" w:rsidP="00B2040C">
                  <w:pPr>
                    <w:pStyle w:val="TableText"/>
                    <w:rPr>
                      <w:b/>
                    </w:rPr>
                  </w:pPr>
                  <w:r w:rsidRPr="000A2602">
                    <w:rPr>
                      <w:b/>
                    </w:rPr>
                    <w:t>Type</w:t>
                  </w:r>
                </w:p>
              </w:tc>
              <w:tc>
                <w:tcPr>
                  <w:tcW w:w="27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57" w:type="pct"/>
                </w:tcPr>
                <w:p w:rsidR="00942FBB" w:rsidRPr="000A2602" w:rsidRDefault="00942FBB" w:rsidP="00B2040C">
                  <w:pPr>
                    <w:pStyle w:val="TableText"/>
                  </w:pPr>
                  <w:r w:rsidRPr="000A2602">
                    <w:t>total</w:t>
                  </w:r>
                </w:p>
              </w:tc>
              <w:tc>
                <w:tcPr>
                  <w:tcW w:w="641" w:type="pct"/>
                </w:tcPr>
                <w:p w:rsidR="00942FBB" w:rsidRPr="000A2602" w:rsidRDefault="00942FBB" w:rsidP="00B2040C">
                  <w:pPr>
                    <w:pStyle w:val="TableText"/>
                  </w:pPr>
                  <w:r w:rsidRPr="000A2602">
                    <w:t>integer</w:t>
                  </w:r>
                </w:p>
              </w:tc>
              <w:tc>
                <w:tcPr>
                  <w:tcW w:w="2702" w:type="pct"/>
                </w:tcPr>
                <w:p w:rsidR="00942FBB" w:rsidRPr="000A2602" w:rsidRDefault="00942FBB" w:rsidP="00B2040C">
                  <w:pPr>
                    <w:pStyle w:val="TableText"/>
                  </w:pPr>
                  <w:r w:rsidRPr="000A2602">
                    <w:t>总数</w:t>
                  </w:r>
                </w:p>
              </w:tc>
            </w:tr>
            <w:tr w:rsidR="00942FBB" w:rsidRPr="000A2602" w:rsidTr="005348A4">
              <w:tc>
                <w:tcPr>
                  <w:tcW w:w="1657" w:type="pct"/>
                </w:tcPr>
                <w:p w:rsidR="00942FBB" w:rsidRPr="000A2602" w:rsidRDefault="00942FBB" w:rsidP="00B2040C">
                  <w:pPr>
                    <w:pStyle w:val="TableText"/>
                  </w:pPr>
                  <w:r w:rsidRPr="000A2602">
                    <w:t>vmCustomizations</w:t>
                  </w:r>
                </w:p>
              </w:tc>
              <w:tc>
                <w:tcPr>
                  <w:tcW w:w="641" w:type="pct"/>
                </w:tcPr>
                <w:p w:rsidR="00942FBB" w:rsidRPr="000A2602" w:rsidRDefault="00942FBB" w:rsidP="00B2040C">
                  <w:pPr>
                    <w:pStyle w:val="TableText"/>
                  </w:pPr>
                  <w:r w:rsidRPr="000A2602">
                    <w:t>ref[]</w:t>
                  </w:r>
                </w:p>
              </w:tc>
              <w:tc>
                <w:tcPr>
                  <w:tcW w:w="2702" w:type="pct"/>
                </w:tcPr>
                <w:p w:rsidR="00942FBB" w:rsidRPr="000A2602" w:rsidRDefault="00942FBB" w:rsidP="00B2040C">
                  <w:pPr>
                    <w:pStyle w:val="TableText"/>
                  </w:pPr>
                  <w:r w:rsidRPr="000A2602">
                    <w:t>见</w:t>
                  </w:r>
                  <w:r w:rsidRPr="000A2602">
                    <w:t>3.6.1 V</w:t>
                  </w:r>
                  <w:r w:rsidRPr="000A2602">
                    <w:t>虚拟机自定义配置。</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&lt;vmcustomization_uri&gt;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:11;</w:t>
            </w:r>
            <w:r w:rsidR="005348A4" w:rsidRPr="005348A4">
              <w:rPr>
                <w:rFonts w:ascii="宋体" w:hAnsi="宋体"/>
              </w:rPr>
              <w:t>“</w:t>
            </w:r>
            <w:r w:rsidRPr="000A2602">
              <w:t>vmCustomizations</w:t>
            </w:r>
            <w:r w:rsidR="005348A4" w:rsidRPr="005348A4">
              <w:rPr>
                <w:rFonts w:ascii="宋体" w:hAnsi="宋体"/>
              </w:rPr>
              <w:t>”</w:t>
            </w:r>
            <w:r w:rsidRPr="000A2602">
              <w:t xml:space="preserve">:[       </w:t>
            </w:r>
          </w:p>
          <w:p w:rsidR="00942FBB" w:rsidRPr="000A2602" w:rsidRDefault="00942FBB" w:rsidP="00B2040C">
            <w:pPr>
              <w:pStyle w:val="TableText"/>
            </w:pPr>
            <w:r w:rsidRPr="000A2602">
              <w:t xml:space="preserve">                { "urn":string,    </w:t>
            </w:r>
          </w:p>
          <w:p w:rsidR="00942FBB" w:rsidRPr="000A2602" w:rsidRDefault="00942FBB" w:rsidP="00B2040C">
            <w:pPr>
              <w:pStyle w:val="TableText"/>
            </w:pPr>
            <w:r w:rsidRPr="000A2602">
              <w:t xml:space="preserve">                 </w:t>
            </w:r>
            <w:r w:rsidR="005348A4" w:rsidRPr="005348A4">
              <w:rPr>
                <w:rFonts w:ascii="宋体" w:hAnsi="宋体"/>
              </w:rPr>
              <w:t>“</w:t>
            </w:r>
            <w:r w:rsidRPr="000A2602">
              <w:t>uri</w:t>
            </w:r>
            <w:r w:rsidR="005348A4" w:rsidRPr="005348A4">
              <w:rPr>
                <w:rFonts w:ascii="宋体" w:hAnsi="宋体"/>
              </w:rPr>
              <w:t>”</w:t>
            </w:r>
            <w:r w:rsidRPr="000A2602">
              <w:t>:string</w:t>
            </w:r>
          </w:p>
          <w:p w:rsidR="00942FBB" w:rsidRPr="000A2602" w:rsidRDefault="00942FBB" w:rsidP="00B2040C">
            <w:pPr>
              <w:pStyle w:val="TableText"/>
            </w:pPr>
            <w:r w:rsidRPr="000A2602">
              <w:t>"name":strng,    //</w:t>
            </w:r>
            <w:r w:rsidR="005348A4" w:rsidRPr="005348A4">
              <w:rPr>
                <w:rFonts w:ascii="宋体" w:hAnsi="宋体"/>
              </w:rPr>
              <w:t>”</w:t>
            </w:r>
            <w:r w:rsidRPr="000A2602">
              <w:t>vmstest</w:t>
            </w:r>
            <w:r w:rsidR="005348A4" w:rsidRPr="005348A4">
              <w:rPr>
                <w:rFonts w:ascii="宋体" w:hAnsi="宋体"/>
              </w:rPr>
              <w:t>”</w:t>
            </w:r>
            <w:r w:rsidRPr="000A2602">
              <w:t>,</w:t>
            </w:r>
          </w:p>
          <w:p w:rsidR="00942FBB" w:rsidRPr="000A2602" w:rsidRDefault="00942FBB" w:rsidP="00B2040C">
            <w:pPr>
              <w:pStyle w:val="TableText"/>
            </w:pPr>
            <w:r w:rsidRPr="000A2602">
              <w:lastRenderedPageBreak/>
              <w:t xml:space="preserve">"description":string, </w:t>
            </w:r>
          </w:p>
          <w:p w:rsidR="00942FBB" w:rsidRPr="000A2602" w:rsidRDefault="00942FBB" w:rsidP="00B2040C">
            <w:pPr>
              <w:pStyle w:val="TableText"/>
            </w:pPr>
            <w:r w:rsidRPr="000A2602">
              <w:t>" osType ":string,</w:t>
            </w:r>
          </w:p>
          <w:p w:rsidR="00942FBB" w:rsidRPr="000A2602" w:rsidRDefault="00942FBB" w:rsidP="00B2040C">
            <w:pPr>
              <w:pStyle w:val="TableText"/>
            </w:pPr>
            <w:r w:rsidRPr="000A2602">
              <w:t>" hostname ":string</w:t>
            </w:r>
            <w:r w:rsidRPr="000A2602">
              <w:t>，</w:t>
            </w:r>
          </w:p>
          <w:p w:rsidR="00942FBB" w:rsidRPr="000A2602" w:rsidRDefault="005348A4" w:rsidP="00B2040C">
            <w:pPr>
              <w:pStyle w:val="TableText"/>
            </w:pPr>
            <w:r w:rsidRPr="005348A4">
              <w:rPr>
                <w:rFonts w:ascii="宋体" w:hAnsi="宋体"/>
              </w:rPr>
              <w:t>“</w:t>
            </w:r>
            <w:r w:rsidR="00942FBB" w:rsidRPr="000A2602">
              <w:t>password</w:t>
            </w:r>
            <w:r w:rsidRPr="005348A4">
              <w:rPr>
                <w:rFonts w:ascii="宋体" w:hAnsi="宋体"/>
              </w:rPr>
              <w:t>”</w:t>
            </w:r>
            <w:r w:rsidR="00942FBB" w:rsidRPr="000A2602">
              <w:t>: string,</w:t>
            </w:r>
          </w:p>
          <w:p w:rsidR="00942FBB" w:rsidRPr="000A2602" w:rsidRDefault="00942FBB" w:rsidP="00B2040C">
            <w:pPr>
              <w:pStyle w:val="TableText"/>
            </w:pPr>
            <w:r w:rsidRPr="000A2602">
              <w:t xml:space="preserve">                 " workgroup ": string ,</w:t>
            </w:r>
          </w:p>
          <w:p w:rsidR="00942FBB" w:rsidRPr="000A2602" w:rsidRDefault="00942FBB" w:rsidP="00B2040C">
            <w:pPr>
              <w:pStyle w:val="TableText"/>
            </w:pPr>
            <w:r w:rsidRPr="000A2602">
              <w:t>" domain ": string ,</w:t>
            </w:r>
          </w:p>
          <w:p w:rsidR="00942FBB" w:rsidRPr="000A2602" w:rsidRDefault="00942FBB" w:rsidP="00B2040C">
            <w:pPr>
              <w:pStyle w:val="TableText"/>
            </w:pPr>
            <w:r w:rsidRPr="000A2602">
              <w:t xml:space="preserve">                 " domainName ": string ,</w:t>
            </w:r>
          </w:p>
          <w:p w:rsidR="00942FBB" w:rsidRPr="000A2602" w:rsidRDefault="00942FBB" w:rsidP="00B2040C">
            <w:pPr>
              <w:pStyle w:val="TableText"/>
            </w:pPr>
            <w:r w:rsidRPr="000A2602">
              <w:t xml:space="preserve">                 " domainPassword ": string ,</w:t>
            </w:r>
          </w:p>
          <w:p w:rsidR="00942FBB" w:rsidRPr="000A2602" w:rsidRDefault="00942FBB" w:rsidP="00B2040C">
            <w:pPr>
              <w:pStyle w:val="TableText"/>
            </w:pPr>
            <w:r w:rsidRPr="000A2602">
              <w:t>" nicSpecification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 string</w:t>
            </w:r>
          </w:p>
          <w:p w:rsidR="00942FBB" w:rsidRPr="000A2602" w:rsidRDefault="00942FBB" w:rsidP="00B2040C">
            <w:pPr>
              <w:pStyle w:val="TableText"/>
            </w:pPr>
            <w:r w:rsidRPr="000A2602">
              <w:t xml:space="preserve">                             " gateway ": string, </w:t>
            </w:r>
          </w:p>
          <w:p w:rsidR="00942FBB" w:rsidRPr="000A2602" w:rsidRDefault="00942FBB" w:rsidP="00B2040C">
            <w:pPr>
              <w:pStyle w:val="TableText"/>
            </w:pPr>
            <w:r w:rsidRPr="000A2602">
              <w:t xml:space="preserve">" setdns ": string, </w:t>
            </w:r>
          </w:p>
          <w:p w:rsidR="00942FBB" w:rsidRPr="000A2602" w:rsidRDefault="00942FBB" w:rsidP="00B2040C">
            <w:pPr>
              <w:pStyle w:val="TableText"/>
            </w:pPr>
            <w:r w:rsidRPr="000A2602">
              <w:t xml:space="preserve">                             " adddns ":string</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ipVersion</w:t>
            </w:r>
            <w:r w:rsidR="005348A4" w:rsidRPr="005348A4">
              <w:rPr>
                <w:rFonts w:ascii="宋体" w:hAnsi="宋体"/>
              </w:rPr>
              <w:t>”</w:t>
            </w:r>
            <w:r w:rsidRPr="000A2602">
              <w:rPr>
                <w:rFonts w:hint="eastAsia"/>
              </w:rPr>
              <w:t>:integer,</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autoConfEnabled6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d</w:t>
            </w:r>
            <w:r w:rsidRPr="000A2602">
              <w:t>hcpEnabled6</w:t>
            </w:r>
            <w:r w:rsidR="005348A4" w:rsidRPr="005348A4">
              <w:rPr>
                <w:rFonts w:ascii="宋体" w:hAnsi="宋体"/>
              </w:rPr>
              <w:t>”</w:t>
            </w:r>
            <w:r w:rsidRPr="000A2602">
              <w:rPr>
                <w:rFonts w:hint="eastAsia"/>
              </w:rPr>
              <w:t>:</w:t>
            </w:r>
            <w:r w:rsidRPr="000A2602">
              <w:t xml:space="preserve"> boolean</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ipAddress6</w:t>
            </w:r>
            <w:r w:rsidR="005348A4" w:rsidRPr="005348A4">
              <w:rPr>
                <w:rFonts w:ascii="宋体" w:hAnsi="宋体"/>
              </w:rPr>
              <w:t>”</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ipv6Addr</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ipv6Prefix</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gatewayIpAddr6</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setdns6</w:t>
            </w:r>
            <w:r w:rsidR="005348A4" w:rsidRPr="005348A4">
              <w:rPr>
                <w:rFonts w:ascii="宋体" w:hAnsi="宋体"/>
              </w:rPr>
              <w:t>”</w:t>
            </w:r>
            <w:r w:rsidRPr="000A2602">
              <w:rPr>
                <w:rFonts w:hint="eastAsia"/>
              </w:rPr>
              <w:t>:stirng,</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t>adddns6</w:t>
            </w:r>
            <w:r w:rsidR="005348A4" w:rsidRPr="005348A4">
              <w:rPr>
                <w:rFonts w:ascii="宋体" w:hAnsi="宋体"/>
              </w:rPr>
              <w:t>”</w:t>
            </w:r>
            <w:r w:rsidRPr="000A2602">
              <w:rPr>
                <w:rFonts w:hint="eastAsia"/>
              </w:rPr>
              <w:t>string</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bl>
    <w:p w:rsidR="00F7294F" w:rsidRDefault="00F7294F" w:rsidP="00F7294F">
      <w:bookmarkStart w:id="329" w:name="_Toc439920331"/>
    </w:p>
    <w:p w:rsidR="00942FBB" w:rsidRPr="000A2602" w:rsidRDefault="00942FBB" w:rsidP="00016746">
      <w:pPr>
        <w:pStyle w:val="31"/>
      </w:pPr>
      <w:bookmarkStart w:id="330" w:name="_Toc486001593"/>
      <w:r w:rsidRPr="000A2602">
        <w:t>给虚拟机传入自定义数据</w:t>
      </w:r>
      <w:bookmarkEnd w:id="329"/>
      <w:bookmarkEnd w:id="33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bCs/>
              </w:rPr>
            </w:pPr>
            <w:r w:rsidRPr="000A2602">
              <w:rPr>
                <w:bCs/>
              </w:rPr>
              <w:t>给虚拟机传入自定义数据。</w:t>
            </w:r>
          </w:p>
          <w:p w:rsidR="00942FBB" w:rsidRPr="000A2602" w:rsidRDefault="00942FBB" w:rsidP="00B2040C">
            <w:pPr>
              <w:pStyle w:val="TableText"/>
            </w:pPr>
            <w:r w:rsidRPr="000A2602">
              <w:t>系统自动在</w:t>
            </w:r>
            <w:r w:rsidRPr="000A2602">
              <w:t>vm</w:t>
            </w:r>
            <w:r w:rsidRPr="000A2602">
              <w:t>磁盘插槽号为</w:t>
            </w:r>
            <w:r w:rsidRPr="000A2602">
              <w:t>1</w:t>
            </w:r>
            <w:r w:rsidRPr="000A2602">
              <w:t>的磁盘上新建文件，并写入数据。</w:t>
            </w:r>
            <w:r w:rsidR="00C866EA">
              <w:rPr>
                <w:rFonts w:hint="eastAsia"/>
              </w:rPr>
              <w:t xml:space="preserve">Windows </w:t>
            </w:r>
            <w:r w:rsidR="00C866EA">
              <w:rPr>
                <w:rFonts w:hint="eastAsia"/>
              </w:rPr>
              <w:t>虚拟机要求</w:t>
            </w:r>
            <w:r w:rsidRPr="000A2602">
              <w:t>磁盘文件是</w:t>
            </w:r>
            <w:r w:rsidRPr="000A2602">
              <w:t>ntfs</w:t>
            </w:r>
            <w:r w:rsidRPr="000A2602">
              <w:t>格式</w:t>
            </w:r>
            <w:r w:rsidR="00C866EA">
              <w:rPr>
                <w:rFonts w:hint="eastAsia"/>
              </w:rPr>
              <w:t>，</w:t>
            </w:r>
            <w:r w:rsidR="00C866EA">
              <w:rPr>
                <w:rFonts w:hint="eastAsia"/>
              </w:rPr>
              <w:t>Linux</w:t>
            </w:r>
            <w:r w:rsidR="00C866EA">
              <w:rPr>
                <w:rFonts w:hint="eastAsia"/>
              </w:rPr>
              <w:t>虚拟机要求磁盘文件是</w:t>
            </w:r>
            <w:r w:rsidR="00C866EA">
              <w:rPr>
                <w:rFonts w:hint="eastAsia"/>
              </w:rPr>
              <w:t>ext3</w:t>
            </w:r>
            <w:r w:rsidR="00C866EA">
              <w:rPr>
                <w:rFonts w:hint="eastAsia"/>
              </w:rPr>
              <w:t>格式</w:t>
            </w: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3"/>
              <w:gridCol w:w="693"/>
              <w:gridCol w:w="5949"/>
            </w:tblGrid>
            <w:tr w:rsidR="00942FBB" w:rsidRPr="000A2602" w:rsidTr="005348A4">
              <w:tc>
                <w:tcPr>
                  <w:tcW w:w="877" w:type="pct"/>
                  <w:shd w:val="clear" w:color="auto" w:fill="D9D9D9"/>
                </w:tcPr>
                <w:p w:rsidR="00942FBB" w:rsidRPr="000A2602" w:rsidRDefault="00942FBB" w:rsidP="00B2040C">
                  <w:pPr>
                    <w:pStyle w:val="TableText"/>
                  </w:pPr>
                  <w:r w:rsidRPr="000A2602">
                    <w:t>Name</w:t>
                  </w:r>
                </w:p>
              </w:tc>
              <w:tc>
                <w:tcPr>
                  <w:tcW w:w="412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877" w:type="pct"/>
                  <w:shd w:val="clear" w:color="auto" w:fill="D9D9D9"/>
                </w:tcPr>
                <w:p w:rsidR="00942FBB" w:rsidRPr="000A2602" w:rsidRDefault="00942FBB" w:rsidP="00B2040C">
                  <w:pPr>
                    <w:pStyle w:val="TableText"/>
                  </w:pPr>
                  <w:r w:rsidRPr="000A2602">
                    <w:t>Atribute</w:t>
                  </w:r>
                </w:p>
              </w:tc>
              <w:tc>
                <w:tcPr>
                  <w:tcW w:w="430" w:type="pct"/>
                  <w:shd w:val="clear" w:color="auto" w:fill="D9D9D9"/>
                </w:tcPr>
                <w:p w:rsidR="00942FBB" w:rsidRPr="000A2602" w:rsidRDefault="00942FBB" w:rsidP="00B2040C">
                  <w:pPr>
                    <w:pStyle w:val="TableText"/>
                  </w:pPr>
                  <w:r w:rsidRPr="000A2602">
                    <w:t>Type</w:t>
                  </w:r>
                </w:p>
              </w:tc>
              <w:tc>
                <w:tcPr>
                  <w:tcW w:w="3693" w:type="pct"/>
                  <w:shd w:val="clear" w:color="auto" w:fill="D9D9D9"/>
                </w:tcPr>
                <w:p w:rsidR="00942FBB" w:rsidRPr="000A2602" w:rsidRDefault="00942FBB" w:rsidP="00B2040C">
                  <w:pPr>
                    <w:pStyle w:val="TableText"/>
                  </w:pPr>
                  <w:r w:rsidRPr="000A2602">
                    <w:t>Description</w:t>
                  </w:r>
                </w:p>
              </w:tc>
            </w:tr>
            <w:tr w:rsidR="00942FBB" w:rsidRPr="000A2602" w:rsidTr="005348A4">
              <w:tc>
                <w:tcPr>
                  <w:tcW w:w="877" w:type="pct"/>
                </w:tcPr>
                <w:p w:rsidR="00942FBB" w:rsidRPr="000A2602" w:rsidRDefault="00942FBB" w:rsidP="00B2040C">
                  <w:pPr>
                    <w:pStyle w:val="TableText"/>
                  </w:pPr>
                  <w:r w:rsidRPr="000A2602">
                    <w:lastRenderedPageBreak/>
                    <w:t>vmData</w:t>
                  </w:r>
                </w:p>
              </w:tc>
              <w:tc>
                <w:tcPr>
                  <w:tcW w:w="430"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虚拟机自定义数据，长度</w:t>
                  </w:r>
                  <w:r w:rsidRPr="000A2602">
                    <w:t xml:space="preserve"> [0,1024] </w:t>
                  </w:r>
                  <w:r w:rsidRPr="000A2602">
                    <w:t>。</w:t>
                  </w:r>
                </w:p>
              </w:tc>
            </w:tr>
            <w:tr w:rsidR="00942FBB" w:rsidRPr="000A2602" w:rsidTr="005348A4">
              <w:tc>
                <w:tcPr>
                  <w:tcW w:w="877" w:type="pct"/>
                </w:tcPr>
                <w:p w:rsidR="00942FBB" w:rsidRPr="000A2602" w:rsidRDefault="00942FBB" w:rsidP="00B2040C">
                  <w:pPr>
                    <w:pStyle w:val="TableText"/>
                  </w:pPr>
                  <w:r w:rsidRPr="000A2602">
                    <w:t>fileName</w:t>
                  </w:r>
                  <w:r w:rsidRPr="000A2602">
                    <w:tab/>
                  </w:r>
                </w:p>
              </w:tc>
              <w:tc>
                <w:tcPr>
                  <w:tcW w:w="430"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自定义数据存放的文件名，长度</w:t>
                  </w:r>
                  <w:r w:rsidRPr="000A2602">
                    <w:t>[1,64]</w:t>
                  </w:r>
                  <w:r w:rsidRPr="000A2602">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14"/>
              <w:gridCol w:w="815"/>
              <w:gridCol w:w="5426"/>
            </w:tblGrid>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Name</w:t>
                  </w:r>
                </w:p>
              </w:tc>
              <w:tc>
                <w:tcPr>
                  <w:tcW w:w="387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Atribute</w:t>
                  </w:r>
                </w:p>
              </w:tc>
              <w:tc>
                <w:tcPr>
                  <w:tcW w:w="506" w:type="pct"/>
                  <w:shd w:val="clear" w:color="auto" w:fill="D9D9D9"/>
                </w:tcPr>
                <w:p w:rsidR="00942FBB" w:rsidRPr="000A2602" w:rsidRDefault="00942FBB" w:rsidP="00B2040C">
                  <w:pPr>
                    <w:pStyle w:val="TableText"/>
                    <w:rPr>
                      <w:b/>
                    </w:rPr>
                  </w:pPr>
                  <w:r w:rsidRPr="000A2602">
                    <w:rPr>
                      <w:b/>
                    </w:rPr>
                    <w:t>Type</w:t>
                  </w:r>
                </w:p>
              </w:tc>
              <w:tc>
                <w:tcPr>
                  <w:tcW w:w="33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6" w:type="pct"/>
                </w:tcPr>
                <w:p w:rsidR="00942FBB" w:rsidRPr="000A2602" w:rsidRDefault="00942FBB" w:rsidP="00B2040C">
                  <w:pPr>
                    <w:pStyle w:val="TableText"/>
                  </w:pPr>
                  <w:r w:rsidRPr="000A2602">
                    <w:t>taskUrn</w:t>
                  </w:r>
                </w:p>
              </w:tc>
              <w:tc>
                <w:tcPr>
                  <w:tcW w:w="506" w:type="pct"/>
                  <w:shd w:val="clear" w:color="auto" w:fill="auto"/>
                </w:tcPr>
                <w:p w:rsidR="00942FBB" w:rsidRPr="000A2602" w:rsidRDefault="00942FBB" w:rsidP="00B2040C">
                  <w:pPr>
                    <w:pStyle w:val="TableText"/>
                  </w:pPr>
                  <w:r w:rsidRPr="000A2602">
                    <w:t>string</w:t>
                  </w:r>
                </w:p>
              </w:tc>
              <w:tc>
                <w:tcPr>
                  <w:tcW w:w="3368" w:type="pct"/>
                  <w:shd w:val="clear" w:color="auto" w:fill="auto"/>
                </w:tcPr>
                <w:p w:rsidR="00942FBB" w:rsidRPr="000A2602" w:rsidRDefault="00942FBB" w:rsidP="00B2040C">
                  <w:pPr>
                    <w:pStyle w:val="TableText"/>
                  </w:pPr>
                  <w:r w:rsidRPr="000A2602">
                    <w:t>任务对应的标识。</w:t>
                  </w:r>
                </w:p>
              </w:tc>
            </w:tr>
            <w:tr w:rsidR="00942FBB" w:rsidRPr="000A2602" w:rsidTr="005348A4">
              <w:tc>
                <w:tcPr>
                  <w:tcW w:w="1126" w:type="pct"/>
                </w:tcPr>
                <w:p w:rsidR="00942FBB" w:rsidRPr="000A2602" w:rsidRDefault="00942FBB" w:rsidP="00B2040C">
                  <w:pPr>
                    <w:pStyle w:val="TableText"/>
                  </w:pPr>
                  <w:r w:rsidRPr="000A2602">
                    <w:t>taskUri</w:t>
                  </w:r>
                </w:p>
              </w:tc>
              <w:tc>
                <w:tcPr>
                  <w:tcW w:w="506" w:type="pct"/>
                  <w:shd w:val="clear" w:color="auto" w:fill="auto"/>
                </w:tcPr>
                <w:p w:rsidR="00942FBB" w:rsidRPr="000A2602" w:rsidRDefault="00942FBB" w:rsidP="00B2040C">
                  <w:pPr>
                    <w:pStyle w:val="TableText"/>
                  </w:pPr>
                  <w:r w:rsidRPr="000A2602">
                    <w:t>string</w:t>
                  </w:r>
                </w:p>
              </w:tc>
              <w:tc>
                <w:tcPr>
                  <w:tcW w:w="3368" w:type="pct"/>
                  <w:shd w:val="clear" w:color="auto" w:fill="auto"/>
                </w:tcPr>
                <w:p w:rsidR="00942FBB" w:rsidRPr="000A2602" w:rsidRDefault="00942FBB" w:rsidP="00B2040C">
                  <w:pPr>
                    <w:pStyle w:val="TableText"/>
                  </w:pPr>
                  <w:r w:rsidRPr="000A2602">
                    <w:t>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&lt;vm_uri&gt;/&lt;id&gt;/action/uploadVmData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r w:rsidR="005348A4" w:rsidRPr="005348A4">
              <w:rPr>
                <w:rFonts w:ascii="宋体" w:hAnsi="宋体"/>
              </w:rPr>
              <w:t>“</w:t>
            </w:r>
            <w:r w:rsidRPr="000A2602">
              <w:t>vmData</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fileName</w:t>
            </w:r>
            <w:r w:rsidRPr="005348A4">
              <w:rPr>
                <w:rFonts w:ascii="宋体" w:hAnsi="宋体"/>
              </w:rPr>
              <w:t>”</w:t>
            </w:r>
            <w:r w:rsidR="00942FBB" w:rsidRPr="000A2602">
              <w:t>:string}</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3031"/>
            </w:tblGrid>
            <w:tr w:rsidR="00942FBB" w:rsidRPr="000A2602" w:rsidTr="00F7294F">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031" w:type="dxa"/>
                </w:tcPr>
                <w:p w:rsidR="00942FBB" w:rsidRPr="000A2602" w:rsidRDefault="00942FBB" w:rsidP="00B2040C">
                  <w:pPr>
                    <w:pStyle w:val="TableText"/>
                  </w:pPr>
                  <w:r w:rsidRPr="000A2602">
                    <w:t>描述</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rPr>
                      <w:sz w:val="18"/>
                      <w:szCs w:val="18"/>
                    </w:rPr>
                  </w:pPr>
                  <w:r w:rsidRPr="000A2602">
                    <w:t>10300096</w:t>
                  </w:r>
                </w:p>
              </w:tc>
              <w:tc>
                <w:tcPr>
                  <w:tcW w:w="3031" w:type="dxa"/>
                </w:tcPr>
                <w:p w:rsidR="00942FBB" w:rsidRPr="000A2602" w:rsidRDefault="00942FBB" w:rsidP="00B2040C">
                  <w:pPr>
                    <w:pStyle w:val="TableText"/>
                  </w:pPr>
                  <w:r w:rsidRPr="000A2602">
                    <w:t>虚拟机正在执行此操作，请不要重复执行。</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10300162</w:t>
                  </w:r>
                </w:p>
              </w:tc>
              <w:tc>
                <w:tcPr>
                  <w:tcW w:w="3031" w:type="dxa"/>
                </w:tcPr>
                <w:p w:rsidR="00942FBB" w:rsidRPr="000A2602" w:rsidRDefault="00942FBB" w:rsidP="00EB602D">
                  <w:pPr>
                    <w:pStyle w:val="TableText"/>
                  </w:pPr>
                  <w:r w:rsidRPr="000A2602">
                    <w:t>请在任务完成之后重试。</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10300366</w:t>
                  </w:r>
                </w:p>
              </w:tc>
              <w:tc>
                <w:tcPr>
                  <w:tcW w:w="3031" w:type="dxa"/>
                </w:tcPr>
                <w:p w:rsidR="00942FBB" w:rsidRPr="000A2602" w:rsidRDefault="00942FBB" w:rsidP="00EB602D">
                  <w:pPr>
                    <w:pStyle w:val="TableText"/>
                  </w:pPr>
                  <w:r w:rsidRPr="000A2602">
                    <w:t>自定义数据的</w:t>
                  </w:r>
                  <w:r w:rsidR="005348A4" w:rsidRPr="005348A4">
                    <w:rPr>
                      <w:rFonts w:ascii="宋体" w:hAnsi="宋体"/>
                    </w:rPr>
                    <w:t>“</w:t>
                  </w:r>
                  <w:r w:rsidRPr="000A2602">
                    <w:t>文件名</w:t>
                  </w:r>
                  <w:r w:rsidR="005348A4" w:rsidRPr="005348A4">
                    <w:rPr>
                      <w:rFonts w:ascii="宋体" w:hAnsi="宋体"/>
                    </w:rPr>
                    <w:t>”</w:t>
                  </w:r>
                  <w:r w:rsidRPr="000A2602">
                    <w:t>参数不合法，请重新输入。</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10300367</w:t>
                  </w:r>
                </w:p>
              </w:tc>
              <w:tc>
                <w:tcPr>
                  <w:tcW w:w="3031" w:type="dxa"/>
                </w:tcPr>
                <w:p w:rsidR="00942FBB" w:rsidRPr="000A2602" w:rsidRDefault="00942FBB" w:rsidP="00EB602D">
                  <w:pPr>
                    <w:pStyle w:val="TableText"/>
                  </w:pPr>
                  <w:r w:rsidRPr="000A2602">
                    <w:t>自定义数据不合法，请重新输入。</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10300370</w:t>
                  </w:r>
                </w:p>
              </w:tc>
              <w:tc>
                <w:tcPr>
                  <w:tcW w:w="3031" w:type="dxa"/>
                </w:tcPr>
                <w:p w:rsidR="00942FBB" w:rsidRPr="000A2602" w:rsidRDefault="00942FBB" w:rsidP="00EB602D">
                  <w:pPr>
                    <w:pStyle w:val="TableText"/>
                  </w:pPr>
                  <w:r w:rsidRPr="000A2602">
                    <w:t>虚拟机无系统磁盘，请检查虚拟机磁盘属性。</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10300371</w:t>
                  </w:r>
                </w:p>
              </w:tc>
              <w:tc>
                <w:tcPr>
                  <w:tcW w:w="3031" w:type="dxa"/>
                </w:tcPr>
                <w:p w:rsidR="00942FBB" w:rsidRPr="000A2602" w:rsidRDefault="00942FBB" w:rsidP="00EB602D">
                  <w:pPr>
                    <w:pStyle w:val="TableText"/>
                  </w:pPr>
                  <w:r w:rsidRPr="000A2602">
                    <w:t>虚拟机操作系统不支持写数据</w:t>
                  </w:r>
                </w:p>
              </w:tc>
            </w:tr>
            <w:tr w:rsidR="00942FBB" w:rsidRPr="000A2602" w:rsidTr="00F7294F">
              <w:tc>
                <w:tcPr>
                  <w:tcW w:w="2151" w:type="dxa"/>
                </w:tcPr>
                <w:p w:rsidR="00942FBB" w:rsidRPr="000A2602" w:rsidRDefault="00942FBB" w:rsidP="00B2040C">
                  <w:pPr>
                    <w:pStyle w:val="TableText"/>
                  </w:pPr>
                  <w:r w:rsidRPr="000A2602">
                    <w:t>400</w:t>
                  </w:r>
                </w:p>
              </w:tc>
              <w:tc>
                <w:tcPr>
                  <w:tcW w:w="2165" w:type="dxa"/>
                </w:tcPr>
                <w:p w:rsidR="00942FBB" w:rsidRPr="000A2602" w:rsidRDefault="00942FBB" w:rsidP="00B2040C">
                  <w:pPr>
                    <w:pStyle w:val="TableText"/>
                  </w:pPr>
                  <w:r w:rsidRPr="000A2602">
                    <w:t>10300421</w:t>
                  </w:r>
                </w:p>
              </w:tc>
              <w:tc>
                <w:tcPr>
                  <w:tcW w:w="3031" w:type="dxa"/>
                </w:tcPr>
                <w:p w:rsidR="00942FBB" w:rsidRPr="000A2602" w:rsidRDefault="00942FBB" w:rsidP="00B2040C">
                  <w:pPr>
                    <w:pStyle w:val="TableText"/>
                  </w:pPr>
                  <w:r w:rsidRPr="000A2602">
                    <w:t>虚拟机磁盘存在未完成任务，请任务结束后重试。</w:t>
                  </w:r>
                </w:p>
              </w:tc>
            </w:tr>
            <w:tr w:rsidR="00942FBB" w:rsidRPr="000A2602" w:rsidTr="00F7294F">
              <w:tc>
                <w:tcPr>
                  <w:tcW w:w="2151" w:type="dxa"/>
                </w:tcPr>
                <w:p w:rsidR="00942FBB" w:rsidRPr="000A2602" w:rsidRDefault="00942FBB" w:rsidP="00B2040C">
                  <w:pPr>
                    <w:pStyle w:val="TableText"/>
                  </w:pPr>
                  <w:r w:rsidRPr="000A2602">
                    <w:rPr>
                      <w:rFonts w:hint="eastAsia"/>
                    </w:rPr>
                    <w:lastRenderedPageBreak/>
                    <w:t>400</w:t>
                  </w:r>
                </w:p>
              </w:tc>
              <w:tc>
                <w:tcPr>
                  <w:tcW w:w="2165" w:type="dxa"/>
                </w:tcPr>
                <w:p w:rsidR="00942FBB" w:rsidRPr="000A2602" w:rsidRDefault="00942FBB" w:rsidP="00B2040C">
                  <w:pPr>
                    <w:pStyle w:val="TableText"/>
                  </w:pPr>
                  <w:r w:rsidRPr="000A2602">
                    <w:rPr>
                      <w:rFonts w:hint="eastAsia"/>
                    </w:rPr>
                    <w:t>10000009</w:t>
                  </w:r>
                </w:p>
              </w:tc>
              <w:tc>
                <w:tcPr>
                  <w:tcW w:w="3031" w:type="dxa"/>
                </w:tcPr>
                <w:p w:rsidR="00942FBB" w:rsidRPr="000A2602" w:rsidRDefault="00942FBB" w:rsidP="00B2040C">
                  <w:pPr>
                    <w:pStyle w:val="TableText"/>
                  </w:pPr>
                  <w:r w:rsidRPr="000A2602">
                    <w:rPr>
                      <w:rFonts w:hint="eastAsia"/>
                    </w:rPr>
                    <w:t>对象状态或操作冲突，请检查对象状态及任务跟踪状态。</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7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84"/>
              <w:gridCol w:w="5163"/>
            </w:tblGrid>
            <w:tr w:rsidR="00942FBB" w:rsidRPr="000A2602" w:rsidTr="00F7294F">
              <w:tc>
                <w:tcPr>
                  <w:tcW w:w="2184" w:type="dxa"/>
                </w:tcPr>
                <w:p w:rsidR="00942FBB" w:rsidRPr="000A2602" w:rsidRDefault="00942FBB" w:rsidP="00B2040C">
                  <w:pPr>
                    <w:pStyle w:val="TableText"/>
                  </w:pPr>
                  <w:r w:rsidRPr="000A2602">
                    <w:t>错误码</w:t>
                  </w:r>
                </w:p>
              </w:tc>
              <w:tc>
                <w:tcPr>
                  <w:tcW w:w="5163" w:type="dxa"/>
                </w:tcPr>
                <w:p w:rsidR="00942FBB" w:rsidRPr="000A2602" w:rsidRDefault="00942FBB" w:rsidP="00B2040C">
                  <w:pPr>
                    <w:pStyle w:val="TableText"/>
                  </w:pPr>
                  <w:r w:rsidRPr="000A2602">
                    <w:t>错误码说明</w:t>
                  </w:r>
                </w:p>
              </w:tc>
            </w:tr>
            <w:tr w:rsidR="00942FBB" w:rsidRPr="000A2602" w:rsidTr="00F7294F">
              <w:tc>
                <w:tcPr>
                  <w:tcW w:w="2184" w:type="dxa"/>
                </w:tcPr>
                <w:p w:rsidR="00942FBB" w:rsidRPr="000A2602" w:rsidRDefault="00942FBB" w:rsidP="00EB602D">
                  <w:pPr>
                    <w:pStyle w:val="TableText"/>
                  </w:pPr>
                  <w:r w:rsidRPr="000A2602">
                    <w:t>10300369</w:t>
                  </w:r>
                </w:p>
              </w:tc>
              <w:tc>
                <w:tcPr>
                  <w:tcW w:w="5163" w:type="dxa"/>
                </w:tcPr>
                <w:p w:rsidR="00942FBB" w:rsidRPr="000A2602" w:rsidRDefault="00942FBB" w:rsidP="00EB602D">
                  <w:pPr>
                    <w:pStyle w:val="TableText"/>
                  </w:pPr>
                  <w:r w:rsidRPr="000A2602">
                    <w:t>主机写数据失败</w:t>
                  </w:r>
                </w:p>
              </w:tc>
            </w:tr>
            <w:tr w:rsidR="00942FBB" w:rsidRPr="000A2602" w:rsidTr="00F7294F">
              <w:tc>
                <w:tcPr>
                  <w:tcW w:w="2184" w:type="dxa"/>
                </w:tcPr>
                <w:p w:rsidR="00942FBB" w:rsidRPr="000A2602" w:rsidRDefault="00942FBB" w:rsidP="00EB602D">
                  <w:pPr>
                    <w:pStyle w:val="TableText"/>
                  </w:pPr>
                  <w:r w:rsidRPr="000A2602">
                    <w:t>10300370</w:t>
                  </w:r>
                </w:p>
              </w:tc>
              <w:tc>
                <w:tcPr>
                  <w:tcW w:w="5163" w:type="dxa"/>
                </w:tcPr>
                <w:p w:rsidR="00942FBB" w:rsidRPr="000A2602" w:rsidRDefault="00942FBB" w:rsidP="00EB602D">
                  <w:pPr>
                    <w:pStyle w:val="TableText"/>
                  </w:pPr>
                  <w:r w:rsidRPr="000A2602">
                    <w:t>虚拟机无系统磁盘，请检查虚拟机磁盘属性。</w:t>
                  </w:r>
                </w:p>
              </w:tc>
            </w:tr>
            <w:tr w:rsidR="00942FBB" w:rsidRPr="000A2602" w:rsidTr="00F7294F">
              <w:tc>
                <w:tcPr>
                  <w:tcW w:w="2184" w:type="dxa"/>
                </w:tcPr>
                <w:p w:rsidR="00942FBB" w:rsidRPr="000A2602" w:rsidRDefault="00942FBB" w:rsidP="00EB602D">
                  <w:pPr>
                    <w:pStyle w:val="TableText"/>
                  </w:pPr>
                  <w:r w:rsidRPr="000A2602">
                    <w:t>10300381</w:t>
                  </w:r>
                </w:p>
              </w:tc>
              <w:tc>
                <w:tcPr>
                  <w:tcW w:w="5163" w:type="dxa"/>
                </w:tcPr>
                <w:p w:rsidR="00942FBB" w:rsidRPr="000A2602" w:rsidRDefault="00942FBB" w:rsidP="00EB602D">
                  <w:pPr>
                    <w:pStyle w:val="TableText"/>
                  </w:pPr>
                  <w:r w:rsidRPr="000A2602">
                    <w:t>同名文件已存在，请更改文件名。</w:t>
                  </w:r>
                </w:p>
              </w:tc>
            </w:tr>
            <w:tr w:rsidR="00942FBB" w:rsidRPr="000A2602" w:rsidTr="00F7294F">
              <w:tc>
                <w:tcPr>
                  <w:tcW w:w="2184" w:type="dxa"/>
                </w:tcPr>
                <w:p w:rsidR="00942FBB" w:rsidRPr="000A2602" w:rsidRDefault="00942FBB" w:rsidP="00EB602D">
                  <w:pPr>
                    <w:pStyle w:val="TableText"/>
                  </w:pPr>
                  <w:r w:rsidRPr="000A2602">
                    <w:t>10300393</w:t>
                  </w:r>
                </w:p>
              </w:tc>
              <w:tc>
                <w:tcPr>
                  <w:tcW w:w="5163" w:type="dxa"/>
                </w:tcPr>
                <w:p w:rsidR="00942FBB" w:rsidRPr="000A2602" w:rsidRDefault="00942FBB" w:rsidP="00EB602D">
                  <w:pPr>
                    <w:pStyle w:val="TableText"/>
                  </w:pPr>
                  <w:r w:rsidRPr="000A2602">
                    <w:t>绑定系统磁盘失败，请检查虚拟机状态。</w:t>
                  </w:r>
                </w:p>
              </w:tc>
            </w:tr>
            <w:tr w:rsidR="00942FBB" w:rsidRPr="000A2602" w:rsidTr="00F7294F">
              <w:tc>
                <w:tcPr>
                  <w:tcW w:w="2184" w:type="dxa"/>
                </w:tcPr>
                <w:p w:rsidR="00942FBB" w:rsidRPr="000A2602" w:rsidRDefault="00942FBB" w:rsidP="00EB602D">
                  <w:pPr>
                    <w:pStyle w:val="TableText"/>
                  </w:pPr>
                  <w:r w:rsidRPr="000A2602">
                    <w:t>10300394</w:t>
                  </w:r>
                </w:p>
              </w:tc>
              <w:tc>
                <w:tcPr>
                  <w:tcW w:w="5163" w:type="dxa"/>
                </w:tcPr>
                <w:p w:rsidR="00942FBB" w:rsidRPr="000A2602" w:rsidRDefault="00942FBB" w:rsidP="00EB602D">
                  <w:pPr>
                    <w:pStyle w:val="TableText"/>
                  </w:pPr>
                  <w:r w:rsidRPr="000A2602">
                    <w:t>解绑定系统磁盘失败，请检查虚拟机状态。</w:t>
                  </w:r>
                </w:p>
              </w:tc>
            </w:tr>
          </w:tbl>
          <w:p w:rsidR="00942FBB" w:rsidRPr="000A2602" w:rsidRDefault="00942FBB" w:rsidP="00B2040C">
            <w:pPr>
              <w:pStyle w:val="TableText"/>
            </w:pPr>
          </w:p>
        </w:tc>
      </w:tr>
    </w:tbl>
    <w:p w:rsidR="00F7294F" w:rsidRDefault="00F7294F" w:rsidP="00F7294F">
      <w:bookmarkStart w:id="331" w:name="_Toc439920332"/>
    </w:p>
    <w:p w:rsidR="00942FBB" w:rsidRPr="000A2602" w:rsidRDefault="00942FBB" w:rsidP="00016746">
      <w:pPr>
        <w:pStyle w:val="31"/>
      </w:pPr>
      <w:bookmarkStart w:id="332" w:name="_Toc486001594"/>
      <w:r w:rsidRPr="000A2602">
        <w:t>查询</w:t>
      </w:r>
      <w:r w:rsidRPr="000A2602">
        <w:t>mac</w:t>
      </w:r>
      <w:r w:rsidRPr="000A2602">
        <w:t>段</w:t>
      </w:r>
      <w:bookmarkEnd w:id="331"/>
      <w:bookmarkEnd w:id="33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bCs/>
              </w:rPr>
              <w:t>查询用于分配</w:t>
            </w:r>
            <w:r w:rsidRPr="000A2602">
              <w:rPr>
                <w:bCs/>
              </w:rPr>
              <w:t>mac</w:t>
            </w:r>
            <w:r w:rsidRPr="000A2602">
              <w:rPr>
                <w:bCs/>
              </w:rPr>
              <w:t>的</w:t>
            </w:r>
            <w:r w:rsidRPr="000A2602">
              <w:rPr>
                <w:bCs/>
              </w:rPr>
              <w:t>mac</w:t>
            </w:r>
            <w:r w:rsidRPr="000A2602">
              <w:rPr>
                <w:bCs/>
              </w:rPr>
              <w:t>段</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14"/>
              <w:gridCol w:w="815"/>
              <w:gridCol w:w="5426"/>
            </w:tblGrid>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Name</w:t>
                  </w:r>
                </w:p>
              </w:tc>
              <w:tc>
                <w:tcPr>
                  <w:tcW w:w="387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Atribute</w:t>
                  </w:r>
                </w:p>
              </w:tc>
              <w:tc>
                <w:tcPr>
                  <w:tcW w:w="506" w:type="pct"/>
                  <w:shd w:val="clear" w:color="auto" w:fill="D9D9D9"/>
                </w:tcPr>
                <w:p w:rsidR="00942FBB" w:rsidRPr="000A2602" w:rsidRDefault="00942FBB" w:rsidP="00B2040C">
                  <w:pPr>
                    <w:pStyle w:val="TableText"/>
                    <w:rPr>
                      <w:b/>
                    </w:rPr>
                  </w:pPr>
                  <w:r w:rsidRPr="000A2602">
                    <w:rPr>
                      <w:b/>
                    </w:rPr>
                    <w:t>Type</w:t>
                  </w:r>
                </w:p>
              </w:tc>
              <w:tc>
                <w:tcPr>
                  <w:tcW w:w="33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6" w:type="pct"/>
                </w:tcPr>
                <w:p w:rsidR="00942FBB" w:rsidRPr="000A2602" w:rsidRDefault="00942FBB" w:rsidP="00B2040C">
                  <w:pPr>
                    <w:pStyle w:val="TableText"/>
                  </w:pPr>
                  <w:r w:rsidRPr="000A2602">
                    <w:t>macSegments</w:t>
                  </w:r>
                </w:p>
              </w:tc>
              <w:tc>
                <w:tcPr>
                  <w:tcW w:w="506" w:type="pct"/>
                  <w:shd w:val="clear" w:color="auto" w:fill="auto"/>
                </w:tcPr>
                <w:p w:rsidR="00942FBB" w:rsidRPr="000A2602" w:rsidRDefault="00942FBB" w:rsidP="00B2040C">
                  <w:pPr>
                    <w:pStyle w:val="TableText"/>
                  </w:pPr>
                  <w:r w:rsidRPr="000A2602">
                    <w:t>structure[]</w:t>
                  </w:r>
                </w:p>
              </w:tc>
              <w:tc>
                <w:tcPr>
                  <w:tcW w:w="3368" w:type="pct"/>
                  <w:shd w:val="clear" w:color="auto" w:fill="auto"/>
                </w:tcPr>
                <w:p w:rsidR="00942FBB" w:rsidRPr="001D6614" w:rsidRDefault="00282409" w:rsidP="00B2040C">
                  <w:pPr>
                    <w:pStyle w:val="TableText"/>
                    <w:rPr>
                      <w:lang w:val="de-DE"/>
                    </w:rPr>
                  </w:pPr>
                  <w:r w:rsidRPr="00282409">
                    <w:rPr>
                      <w:lang w:val="de-DE"/>
                    </w:rPr>
                    <w:t>Mac</w:t>
                  </w:r>
                  <w:r w:rsidR="00942FBB" w:rsidRPr="000A2602">
                    <w:t>段</w:t>
                  </w:r>
                  <w:r w:rsidRPr="00282409">
                    <w:rPr>
                      <w:rFonts w:hint="eastAsia"/>
                      <w:lang w:val="de-DE"/>
                    </w:rPr>
                    <w:t>，</w:t>
                  </w:r>
                  <w:r w:rsidRPr="00282409">
                    <w:rPr>
                      <w:lang w:val="de-DE"/>
                    </w:rPr>
                    <w:t>[begin</w:t>
                  </w:r>
                  <w:r w:rsidRPr="00282409">
                    <w:rPr>
                      <w:rFonts w:hint="eastAsia"/>
                      <w:lang w:val="de-DE"/>
                    </w:rPr>
                    <w:t>，</w:t>
                  </w:r>
                  <w:r w:rsidRPr="00282409">
                    <w:rPr>
                      <w:lang w:val="de-DE"/>
                    </w:rPr>
                    <w:t>end]</w:t>
                  </w:r>
                </w:p>
                <w:tbl>
                  <w:tblPr>
                    <w:tblW w:w="48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1"/>
                    <w:gridCol w:w="1298"/>
                    <w:gridCol w:w="2625"/>
                  </w:tblGrid>
                  <w:tr w:rsidR="00942FBB" w:rsidRPr="000A2602" w:rsidTr="005348A4">
                    <w:tc>
                      <w:tcPr>
                        <w:tcW w:w="1119" w:type="pct"/>
                        <w:shd w:val="clear" w:color="auto" w:fill="D9D9D9"/>
                      </w:tcPr>
                      <w:p w:rsidR="00942FBB" w:rsidRPr="000A2602" w:rsidRDefault="00942FBB" w:rsidP="00B2040C">
                        <w:pPr>
                          <w:pStyle w:val="TableText"/>
                          <w:rPr>
                            <w:b/>
                          </w:rPr>
                        </w:pPr>
                        <w:r w:rsidRPr="000A2602">
                          <w:rPr>
                            <w:b/>
                          </w:rPr>
                          <w:t>Atribute</w:t>
                        </w:r>
                      </w:p>
                    </w:tc>
                    <w:tc>
                      <w:tcPr>
                        <w:tcW w:w="1284" w:type="pct"/>
                        <w:shd w:val="clear" w:color="auto" w:fill="D9D9D9"/>
                      </w:tcPr>
                      <w:p w:rsidR="00942FBB" w:rsidRPr="000A2602" w:rsidRDefault="00942FBB" w:rsidP="00B2040C">
                        <w:pPr>
                          <w:pStyle w:val="TableText"/>
                          <w:rPr>
                            <w:b/>
                          </w:rPr>
                        </w:pPr>
                        <w:r w:rsidRPr="000A2602">
                          <w:rPr>
                            <w:b/>
                          </w:rPr>
                          <w:t>Type</w:t>
                        </w:r>
                      </w:p>
                    </w:tc>
                    <w:tc>
                      <w:tcPr>
                        <w:tcW w:w="259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19" w:type="pct"/>
                      </w:tcPr>
                      <w:p w:rsidR="00942FBB" w:rsidRPr="000A2602" w:rsidRDefault="00942FBB" w:rsidP="00B2040C">
                        <w:pPr>
                          <w:pStyle w:val="TableText"/>
                        </w:pPr>
                        <w:r w:rsidRPr="000A2602">
                          <w:t>begin</w:t>
                        </w:r>
                      </w:p>
                    </w:tc>
                    <w:tc>
                      <w:tcPr>
                        <w:tcW w:w="1284" w:type="pct"/>
                        <w:shd w:val="clear" w:color="auto" w:fill="auto"/>
                      </w:tcPr>
                      <w:p w:rsidR="00942FBB" w:rsidRPr="000A2602" w:rsidRDefault="00942FBB" w:rsidP="00B2040C">
                        <w:pPr>
                          <w:pStyle w:val="TableText"/>
                        </w:pPr>
                        <w:r w:rsidRPr="000A2602">
                          <w:t>string</w:t>
                        </w:r>
                      </w:p>
                    </w:tc>
                    <w:tc>
                      <w:tcPr>
                        <w:tcW w:w="2597" w:type="pct"/>
                        <w:shd w:val="clear" w:color="auto" w:fill="auto"/>
                      </w:tcPr>
                      <w:p w:rsidR="00942FBB" w:rsidRPr="000A2602" w:rsidRDefault="00942FBB" w:rsidP="00B2040C">
                        <w:pPr>
                          <w:pStyle w:val="TableText"/>
                        </w:pPr>
                        <w:r w:rsidRPr="000A2602">
                          <w:t>起始</w:t>
                        </w:r>
                        <w:r w:rsidRPr="000A2602">
                          <w:t>mac</w:t>
                        </w:r>
                      </w:p>
                    </w:tc>
                  </w:tr>
                  <w:tr w:rsidR="00942FBB" w:rsidRPr="000A2602" w:rsidTr="005348A4">
                    <w:tc>
                      <w:tcPr>
                        <w:tcW w:w="1119" w:type="pct"/>
                      </w:tcPr>
                      <w:p w:rsidR="00942FBB" w:rsidRPr="000A2602" w:rsidRDefault="00942FBB" w:rsidP="00B2040C">
                        <w:pPr>
                          <w:pStyle w:val="TableText"/>
                        </w:pPr>
                        <w:r w:rsidRPr="000A2602">
                          <w:t>end</w:t>
                        </w:r>
                      </w:p>
                    </w:tc>
                    <w:tc>
                      <w:tcPr>
                        <w:tcW w:w="1284" w:type="pct"/>
                        <w:shd w:val="clear" w:color="auto" w:fill="auto"/>
                      </w:tcPr>
                      <w:p w:rsidR="00942FBB" w:rsidRPr="000A2602" w:rsidRDefault="00942FBB" w:rsidP="00B2040C">
                        <w:pPr>
                          <w:pStyle w:val="TableText"/>
                        </w:pPr>
                        <w:r w:rsidRPr="000A2602">
                          <w:t>string</w:t>
                        </w:r>
                      </w:p>
                    </w:tc>
                    <w:tc>
                      <w:tcPr>
                        <w:tcW w:w="2597" w:type="pct"/>
                        <w:shd w:val="clear" w:color="auto" w:fill="auto"/>
                      </w:tcPr>
                      <w:p w:rsidR="00942FBB" w:rsidRPr="000A2602" w:rsidRDefault="00942FBB" w:rsidP="00B2040C">
                        <w:pPr>
                          <w:pStyle w:val="TableText"/>
                        </w:pPr>
                        <w:r w:rsidRPr="000A2602">
                          <w:t>结束</w:t>
                        </w:r>
                        <w:r w:rsidRPr="000A2602">
                          <w:t>mac</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&lt;macsegment_uri&gt;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macSegments ":[{ </w:t>
            </w:r>
            <w:r w:rsidR="005348A4" w:rsidRPr="005348A4">
              <w:rPr>
                <w:rFonts w:ascii="宋体" w:hAnsi="宋体"/>
              </w:rPr>
              <w:t>“</w:t>
            </w:r>
            <w:r w:rsidRPr="000A2602">
              <w:t>begin</w:t>
            </w:r>
            <w:r w:rsidR="005348A4" w:rsidRPr="005348A4">
              <w:rPr>
                <w:rFonts w:ascii="宋体" w:hAnsi="宋体"/>
              </w:rPr>
              <w:t>”</w:t>
            </w:r>
            <w:r w:rsidRPr="000A2602">
              <w:t>:XX,</w:t>
            </w:r>
          </w:p>
          <w:p w:rsidR="00942FBB" w:rsidRPr="000A2602" w:rsidRDefault="00942FBB" w:rsidP="00B2040C">
            <w:pPr>
              <w:pStyle w:val="TableText"/>
            </w:pPr>
            <w:r w:rsidRPr="000A2602">
              <w:t>"end":XX}]</w:t>
            </w:r>
          </w:p>
          <w:p w:rsidR="00942FBB" w:rsidRPr="000A2602" w:rsidRDefault="00942FBB" w:rsidP="00B2040C">
            <w:pPr>
              <w:pStyle w:val="TableText"/>
            </w:pPr>
            <w:r w:rsidRPr="000A2602">
              <w:t>}</w:t>
            </w:r>
          </w:p>
        </w:tc>
      </w:tr>
    </w:tbl>
    <w:p w:rsidR="00F7294F" w:rsidRDefault="00F7294F" w:rsidP="00F7294F">
      <w:bookmarkStart w:id="333" w:name="_Toc439920333"/>
    </w:p>
    <w:p w:rsidR="00942FBB" w:rsidRPr="000A2602" w:rsidRDefault="00942FBB" w:rsidP="00016746">
      <w:pPr>
        <w:pStyle w:val="31"/>
      </w:pPr>
      <w:bookmarkStart w:id="334" w:name="_Toc486001595"/>
      <w:r w:rsidRPr="000A2602">
        <w:lastRenderedPageBreak/>
        <w:t>设置</w:t>
      </w:r>
      <w:r w:rsidRPr="000A2602">
        <w:t>mac</w:t>
      </w:r>
      <w:r w:rsidRPr="000A2602">
        <w:t>段</w:t>
      </w:r>
      <w:bookmarkEnd w:id="333"/>
      <w:bookmarkEnd w:id="33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bCs/>
              </w:rPr>
              <w:t>设置</w:t>
            </w:r>
            <w:r w:rsidRPr="000A2602">
              <w:rPr>
                <w:bCs/>
              </w:rPr>
              <w:t>mac</w:t>
            </w:r>
            <w:r w:rsidRPr="000A2602">
              <w:rPr>
                <w:bCs/>
              </w:rPr>
              <w:t>段</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14"/>
              <w:gridCol w:w="815"/>
              <w:gridCol w:w="5426"/>
            </w:tblGrid>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Name</w:t>
                  </w:r>
                </w:p>
              </w:tc>
              <w:tc>
                <w:tcPr>
                  <w:tcW w:w="3874"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126" w:type="pct"/>
                  <w:shd w:val="clear" w:color="auto" w:fill="D9D9D9"/>
                </w:tcPr>
                <w:p w:rsidR="00942FBB" w:rsidRPr="000A2602" w:rsidRDefault="00942FBB" w:rsidP="00B2040C">
                  <w:pPr>
                    <w:pStyle w:val="TableText"/>
                    <w:rPr>
                      <w:b/>
                    </w:rPr>
                  </w:pPr>
                  <w:r w:rsidRPr="000A2602">
                    <w:rPr>
                      <w:b/>
                    </w:rPr>
                    <w:t>Atribute</w:t>
                  </w:r>
                </w:p>
              </w:tc>
              <w:tc>
                <w:tcPr>
                  <w:tcW w:w="506" w:type="pct"/>
                  <w:shd w:val="clear" w:color="auto" w:fill="D9D9D9"/>
                </w:tcPr>
                <w:p w:rsidR="00942FBB" w:rsidRPr="000A2602" w:rsidRDefault="00942FBB" w:rsidP="00B2040C">
                  <w:pPr>
                    <w:pStyle w:val="TableText"/>
                    <w:rPr>
                      <w:b/>
                    </w:rPr>
                  </w:pPr>
                  <w:r w:rsidRPr="000A2602">
                    <w:rPr>
                      <w:b/>
                    </w:rPr>
                    <w:t>Type</w:t>
                  </w:r>
                </w:p>
              </w:tc>
              <w:tc>
                <w:tcPr>
                  <w:tcW w:w="336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6" w:type="pct"/>
                </w:tcPr>
                <w:p w:rsidR="00942FBB" w:rsidRPr="000A2602" w:rsidRDefault="00942FBB" w:rsidP="00B2040C">
                  <w:pPr>
                    <w:pStyle w:val="TableText"/>
                  </w:pPr>
                  <w:r w:rsidRPr="000A2602">
                    <w:t>macSegments</w:t>
                  </w:r>
                </w:p>
              </w:tc>
              <w:tc>
                <w:tcPr>
                  <w:tcW w:w="506" w:type="pct"/>
                  <w:shd w:val="clear" w:color="auto" w:fill="auto"/>
                </w:tcPr>
                <w:p w:rsidR="00942FBB" w:rsidRPr="000A2602" w:rsidRDefault="00942FBB" w:rsidP="00B2040C">
                  <w:pPr>
                    <w:pStyle w:val="TableText"/>
                  </w:pPr>
                  <w:r w:rsidRPr="000A2602">
                    <w:t>structure[]</w:t>
                  </w:r>
                </w:p>
              </w:tc>
              <w:tc>
                <w:tcPr>
                  <w:tcW w:w="3368" w:type="pct"/>
                  <w:shd w:val="clear" w:color="auto" w:fill="auto"/>
                </w:tcPr>
                <w:p w:rsidR="00942FBB" w:rsidRPr="001D6614" w:rsidRDefault="00282409" w:rsidP="00B2040C">
                  <w:pPr>
                    <w:pStyle w:val="TableText"/>
                    <w:rPr>
                      <w:lang w:val="de-DE"/>
                    </w:rPr>
                  </w:pPr>
                  <w:r w:rsidRPr="00282409">
                    <w:rPr>
                      <w:lang w:val="de-DE"/>
                    </w:rPr>
                    <w:t>Mac</w:t>
                  </w:r>
                  <w:r w:rsidR="00942FBB" w:rsidRPr="000A2602">
                    <w:t>段</w:t>
                  </w:r>
                  <w:r w:rsidRPr="00282409">
                    <w:rPr>
                      <w:rFonts w:hint="eastAsia"/>
                      <w:lang w:val="de-DE"/>
                    </w:rPr>
                    <w:t>，</w:t>
                  </w:r>
                  <w:r w:rsidRPr="00282409">
                    <w:rPr>
                      <w:lang w:val="de-DE"/>
                    </w:rPr>
                    <w:t>[begin</w:t>
                  </w:r>
                  <w:r w:rsidRPr="00282409">
                    <w:rPr>
                      <w:rFonts w:hint="eastAsia"/>
                      <w:lang w:val="de-DE"/>
                    </w:rPr>
                    <w:t>，</w:t>
                  </w:r>
                  <w:r w:rsidRPr="00282409">
                    <w:rPr>
                      <w:lang w:val="de-DE"/>
                    </w:rPr>
                    <w:t>end]</w:t>
                  </w:r>
                </w:p>
                <w:tbl>
                  <w:tblPr>
                    <w:tblW w:w="48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1"/>
                    <w:gridCol w:w="1298"/>
                    <w:gridCol w:w="2625"/>
                  </w:tblGrid>
                  <w:tr w:rsidR="00942FBB" w:rsidRPr="000A2602" w:rsidTr="005348A4">
                    <w:tc>
                      <w:tcPr>
                        <w:tcW w:w="1119" w:type="pct"/>
                        <w:shd w:val="clear" w:color="auto" w:fill="D9D9D9"/>
                      </w:tcPr>
                      <w:p w:rsidR="00942FBB" w:rsidRPr="000A2602" w:rsidRDefault="00942FBB" w:rsidP="00B2040C">
                        <w:pPr>
                          <w:pStyle w:val="TableText"/>
                          <w:rPr>
                            <w:b/>
                          </w:rPr>
                        </w:pPr>
                        <w:r w:rsidRPr="000A2602">
                          <w:rPr>
                            <w:b/>
                          </w:rPr>
                          <w:t>Atribute</w:t>
                        </w:r>
                      </w:p>
                    </w:tc>
                    <w:tc>
                      <w:tcPr>
                        <w:tcW w:w="1284" w:type="pct"/>
                        <w:shd w:val="clear" w:color="auto" w:fill="D9D9D9"/>
                      </w:tcPr>
                      <w:p w:rsidR="00942FBB" w:rsidRPr="000A2602" w:rsidRDefault="00942FBB" w:rsidP="00B2040C">
                        <w:pPr>
                          <w:pStyle w:val="TableText"/>
                          <w:rPr>
                            <w:b/>
                          </w:rPr>
                        </w:pPr>
                        <w:r w:rsidRPr="000A2602">
                          <w:rPr>
                            <w:b/>
                          </w:rPr>
                          <w:t>Type</w:t>
                        </w:r>
                      </w:p>
                    </w:tc>
                    <w:tc>
                      <w:tcPr>
                        <w:tcW w:w="259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19" w:type="pct"/>
                      </w:tcPr>
                      <w:p w:rsidR="00942FBB" w:rsidRPr="000A2602" w:rsidRDefault="00942FBB" w:rsidP="00B2040C">
                        <w:pPr>
                          <w:pStyle w:val="TableText"/>
                        </w:pPr>
                        <w:r w:rsidRPr="000A2602">
                          <w:t>begin</w:t>
                        </w:r>
                      </w:p>
                    </w:tc>
                    <w:tc>
                      <w:tcPr>
                        <w:tcW w:w="1284" w:type="pct"/>
                        <w:shd w:val="clear" w:color="auto" w:fill="auto"/>
                      </w:tcPr>
                      <w:p w:rsidR="00942FBB" w:rsidRPr="000A2602" w:rsidRDefault="00942FBB" w:rsidP="00B2040C">
                        <w:pPr>
                          <w:pStyle w:val="TableText"/>
                        </w:pPr>
                        <w:r w:rsidRPr="000A2602">
                          <w:t>string</w:t>
                        </w:r>
                      </w:p>
                    </w:tc>
                    <w:tc>
                      <w:tcPr>
                        <w:tcW w:w="2597" w:type="pct"/>
                        <w:shd w:val="clear" w:color="auto" w:fill="auto"/>
                      </w:tcPr>
                      <w:p w:rsidR="00942FBB" w:rsidRPr="000A2602" w:rsidRDefault="00942FBB" w:rsidP="00B2040C">
                        <w:pPr>
                          <w:pStyle w:val="TableText"/>
                        </w:pPr>
                        <w:r w:rsidRPr="000A2602">
                          <w:t>起始</w:t>
                        </w:r>
                        <w:r w:rsidRPr="000A2602">
                          <w:t>mac</w:t>
                        </w:r>
                      </w:p>
                    </w:tc>
                  </w:tr>
                  <w:tr w:rsidR="00942FBB" w:rsidRPr="000A2602" w:rsidTr="005348A4">
                    <w:tc>
                      <w:tcPr>
                        <w:tcW w:w="1119" w:type="pct"/>
                      </w:tcPr>
                      <w:p w:rsidR="00942FBB" w:rsidRPr="000A2602" w:rsidRDefault="00942FBB" w:rsidP="00B2040C">
                        <w:pPr>
                          <w:pStyle w:val="TableText"/>
                        </w:pPr>
                        <w:r w:rsidRPr="000A2602">
                          <w:t>end</w:t>
                        </w:r>
                      </w:p>
                    </w:tc>
                    <w:tc>
                      <w:tcPr>
                        <w:tcW w:w="1284" w:type="pct"/>
                        <w:shd w:val="clear" w:color="auto" w:fill="auto"/>
                      </w:tcPr>
                      <w:p w:rsidR="00942FBB" w:rsidRPr="000A2602" w:rsidRDefault="00942FBB" w:rsidP="00B2040C">
                        <w:pPr>
                          <w:pStyle w:val="TableText"/>
                        </w:pPr>
                        <w:r w:rsidRPr="000A2602">
                          <w:t>string</w:t>
                        </w:r>
                      </w:p>
                    </w:tc>
                    <w:tc>
                      <w:tcPr>
                        <w:tcW w:w="2597" w:type="pct"/>
                        <w:shd w:val="clear" w:color="auto" w:fill="auto"/>
                      </w:tcPr>
                      <w:p w:rsidR="00942FBB" w:rsidRPr="000A2602" w:rsidRDefault="00942FBB" w:rsidP="00B2040C">
                        <w:pPr>
                          <w:pStyle w:val="TableText"/>
                        </w:pPr>
                        <w:r w:rsidRPr="000A2602">
                          <w:t>结束</w:t>
                        </w:r>
                        <w:r w:rsidRPr="000A2602">
                          <w:t>mac</w:t>
                        </w:r>
                      </w:p>
                    </w:tc>
                  </w:tr>
                </w:tbl>
                <w:p w:rsidR="00942FBB" w:rsidRPr="000A2602" w:rsidRDefault="00942FBB" w:rsidP="00B2040C">
                  <w:pPr>
                    <w:pStyle w:val="TableText"/>
                  </w:pP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&lt;macsegment_uri&gt;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macSegments ":[{ </w:t>
            </w:r>
            <w:r w:rsidR="005348A4" w:rsidRPr="005348A4">
              <w:rPr>
                <w:rFonts w:ascii="宋体" w:hAnsi="宋体"/>
              </w:rPr>
              <w:t>“</w:t>
            </w:r>
            <w:r w:rsidRPr="000A2602">
              <w:t>begin</w:t>
            </w:r>
            <w:r w:rsidR="005348A4" w:rsidRPr="005348A4">
              <w:rPr>
                <w:rFonts w:ascii="宋体" w:hAnsi="宋体"/>
              </w:rPr>
              <w:t>”</w:t>
            </w:r>
            <w:r w:rsidRPr="000A2602">
              <w:t>:XX,</w:t>
            </w:r>
          </w:p>
          <w:p w:rsidR="00942FBB" w:rsidRPr="000A2602" w:rsidRDefault="00942FBB" w:rsidP="00B2040C">
            <w:pPr>
              <w:pStyle w:val="TableText"/>
            </w:pPr>
            <w:r w:rsidRPr="000A2602">
              <w:t>"end":XX}]</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889"/>
            </w:tblGrid>
            <w:tr w:rsidR="00942FBB" w:rsidRPr="000A2602" w:rsidTr="00F7294F">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889" w:type="dxa"/>
                </w:tcPr>
                <w:p w:rsidR="00942FBB" w:rsidRPr="000A2602" w:rsidRDefault="00942FBB" w:rsidP="00B2040C">
                  <w:pPr>
                    <w:pStyle w:val="TableText"/>
                  </w:pPr>
                  <w:r w:rsidRPr="000A2602">
                    <w:t>描述</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rPr>
                      <w:sz w:val="18"/>
                      <w:szCs w:val="18"/>
                    </w:rPr>
                  </w:pPr>
                  <w:r w:rsidRPr="000A2602">
                    <w:rPr>
                      <w:lang w:val="zh-CN"/>
                    </w:rPr>
                    <w:t>10300191</w:t>
                  </w:r>
                </w:p>
              </w:tc>
              <w:tc>
                <w:tcPr>
                  <w:tcW w:w="2889" w:type="dxa"/>
                </w:tcPr>
                <w:p w:rsidR="00942FBB" w:rsidRPr="000A2602" w:rsidRDefault="00942FBB" w:rsidP="00B2040C">
                  <w:pPr>
                    <w:pStyle w:val="TableText"/>
                  </w:pPr>
                  <w:r w:rsidRPr="000A2602">
                    <w:t>MAC</w:t>
                  </w:r>
                  <w:r w:rsidRPr="000A2602">
                    <w:t>地址段个数超出上限，上限为</w:t>
                  </w:r>
                  <w:r w:rsidRPr="000A2602">
                    <w:t>5</w:t>
                  </w:r>
                  <w:r w:rsidRPr="000A2602">
                    <w:t>个，请检查</w:t>
                  </w:r>
                  <w:r w:rsidRPr="000A2602">
                    <w:t>MAC</w:t>
                  </w:r>
                  <w:r w:rsidRPr="000A2602">
                    <w:t>地址段个数。</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10300192</w:t>
                  </w:r>
                </w:p>
              </w:tc>
              <w:tc>
                <w:tcPr>
                  <w:tcW w:w="2889" w:type="dxa"/>
                </w:tcPr>
                <w:p w:rsidR="00942FBB" w:rsidRPr="000A2602" w:rsidRDefault="00942FBB" w:rsidP="00EB602D">
                  <w:pPr>
                    <w:pStyle w:val="TableText"/>
                  </w:pPr>
                  <w:r w:rsidRPr="000A2602">
                    <w:t>MAC</w:t>
                  </w:r>
                  <w:r w:rsidRPr="000A2602">
                    <w:t>地址段有交叉范围，请检查</w:t>
                  </w:r>
                  <w:r w:rsidRPr="000A2602">
                    <w:t>MAC</w:t>
                  </w:r>
                  <w:r w:rsidRPr="000A2602">
                    <w:t>地址段。</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10300193</w:t>
                  </w:r>
                </w:p>
              </w:tc>
              <w:tc>
                <w:tcPr>
                  <w:tcW w:w="2889" w:type="dxa"/>
                </w:tcPr>
                <w:p w:rsidR="00942FBB" w:rsidRPr="000A2602" w:rsidRDefault="00942FBB" w:rsidP="00EB602D">
                  <w:pPr>
                    <w:pStyle w:val="TableText"/>
                  </w:pPr>
                  <w:r w:rsidRPr="000A2602">
                    <w:t>该</w:t>
                  </w:r>
                  <w:r w:rsidRPr="000A2602">
                    <w:t>MAC</w:t>
                  </w:r>
                  <w:r w:rsidRPr="000A2602">
                    <w:t>地址段属于保留段，不允许使用，请更换</w:t>
                  </w:r>
                  <w:r w:rsidRPr="000A2602">
                    <w:t>MAC</w:t>
                  </w:r>
                  <w:r w:rsidRPr="000A2602">
                    <w:t>地址段。</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10300194</w:t>
                  </w:r>
                </w:p>
              </w:tc>
              <w:tc>
                <w:tcPr>
                  <w:tcW w:w="2889" w:type="dxa"/>
                </w:tcPr>
                <w:p w:rsidR="00942FBB" w:rsidRPr="000A2602" w:rsidRDefault="00942FBB" w:rsidP="00EB602D">
                  <w:pPr>
                    <w:pStyle w:val="TableText"/>
                  </w:pPr>
                  <w:r w:rsidRPr="000A2602">
                    <w:t>该</w:t>
                  </w:r>
                  <w:r w:rsidRPr="000A2602">
                    <w:t>MAC</w:t>
                  </w:r>
                  <w:r w:rsidRPr="000A2602">
                    <w:t>地址段与其它地址段存在重复，请重新填写该地址段。</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10300195</w:t>
                  </w:r>
                </w:p>
              </w:tc>
              <w:tc>
                <w:tcPr>
                  <w:tcW w:w="2889" w:type="dxa"/>
                </w:tcPr>
                <w:p w:rsidR="00942FBB" w:rsidRPr="000A2602" w:rsidRDefault="00942FBB" w:rsidP="00EB602D">
                  <w:pPr>
                    <w:pStyle w:val="TableText"/>
                  </w:pPr>
                  <w:r w:rsidRPr="000A2602">
                    <w:t>MAC</w:t>
                  </w:r>
                  <w:r w:rsidRPr="000A2602">
                    <w:t>地址段起始地址不能大于终止地址，请重新填写地址段。</w:t>
                  </w:r>
                </w:p>
              </w:tc>
            </w:tr>
            <w:tr w:rsidR="00942FBB" w:rsidRPr="000A2602" w:rsidTr="00F7294F">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10300196</w:t>
                  </w:r>
                </w:p>
              </w:tc>
              <w:tc>
                <w:tcPr>
                  <w:tcW w:w="2889" w:type="dxa"/>
                </w:tcPr>
                <w:p w:rsidR="00942FBB" w:rsidRPr="000A2602" w:rsidRDefault="00942FBB" w:rsidP="00EB602D">
                  <w:pPr>
                    <w:pStyle w:val="TableText"/>
                  </w:pPr>
                  <w:r w:rsidRPr="000A2602">
                    <w:t>系统中至少保留一条</w:t>
                  </w:r>
                  <w:r w:rsidRPr="000A2602">
                    <w:t>MAC</w:t>
                  </w:r>
                  <w:r w:rsidRPr="000A2602">
                    <w:t>地</w:t>
                  </w:r>
                  <w:r w:rsidRPr="000A2602">
                    <w:lastRenderedPageBreak/>
                    <w:t>址段记录，不允许全部删除。</w:t>
                  </w:r>
                </w:p>
              </w:tc>
            </w:tr>
            <w:tr w:rsidR="00942FBB" w:rsidRPr="000A2602" w:rsidTr="00F7294F">
              <w:tc>
                <w:tcPr>
                  <w:tcW w:w="2151" w:type="dxa"/>
                </w:tcPr>
                <w:p w:rsidR="00942FBB" w:rsidRPr="000A2602" w:rsidRDefault="00942FBB" w:rsidP="00EB602D">
                  <w:pPr>
                    <w:pStyle w:val="TableText"/>
                  </w:pPr>
                  <w:r w:rsidRPr="000A2602">
                    <w:lastRenderedPageBreak/>
                    <w:t>400</w:t>
                  </w:r>
                </w:p>
              </w:tc>
              <w:tc>
                <w:tcPr>
                  <w:tcW w:w="2165" w:type="dxa"/>
                </w:tcPr>
                <w:p w:rsidR="00942FBB" w:rsidRPr="000A2602" w:rsidRDefault="00942FBB" w:rsidP="00EB602D">
                  <w:pPr>
                    <w:pStyle w:val="TableText"/>
                  </w:pPr>
                  <w:r w:rsidRPr="000A2602">
                    <w:t>10300066</w:t>
                  </w:r>
                </w:p>
              </w:tc>
              <w:tc>
                <w:tcPr>
                  <w:tcW w:w="2889" w:type="dxa"/>
                </w:tcPr>
                <w:p w:rsidR="00942FBB" w:rsidRPr="000A2602" w:rsidRDefault="005348A4" w:rsidP="00EB602D">
                  <w:pPr>
                    <w:pStyle w:val="TableText"/>
                  </w:pPr>
                  <w:r w:rsidRPr="005348A4">
                    <w:rPr>
                      <w:rFonts w:ascii="宋体" w:hAnsi="宋体"/>
                    </w:rPr>
                    <w:t>“</w:t>
                  </w:r>
                  <w:r w:rsidR="00942FBB" w:rsidRPr="000A2602">
                    <w:t>MAC</w:t>
                  </w:r>
                  <w:r w:rsidR="00942FBB" w:rsidRPr="000A2602">
                    <w:t>地址</w:t>
                  </w:r>
                  <w:r w:rsidRPr="005348A4">
                    <w:rPr>
                      <w:rFonts w:ascii="宋体" w:hAnsi="宋体"/>
                    </w:rPr>
                    <w:t>”</w:t>
                  </w:r>
                  <w:r w:rsidR="00942FBB" w:rsidRPr="000A2602">
                    <w:t>参数不合法，请重新输入。</w:t>
                  </w:r>
                </w:p>
              </w:tc>
            </w:tr>
          </w:tbl>
          <w:p w:rsidR="00942FBB" w:rsidRPr="000A2602" w:rsidRDefault="00942FBB" w:rsidP="00B2040C">
            <w:pPr>
              <w:pStyle w:val="TableText"/>
            </w:pPr>
          </w:p>
        </w:tc>
      </w:tr>
    </w:tbl>
    <w:p w:rsidR="00F7294F" w:rsidRDefault="00F7294F" w:rsidP="00F7294F">
      <w:bookmarkStart w:id="335" w:name="_Toc439920334"/>
    </w:p>
    <w:p w:rsidR="00942FBB" w:rsidRPr="000A2602" w:rsidRDefault="00942FBB" w:rsidP="00016746">
      <w:pPr>
        <w:pStyle w:val="31"/>
      </w:pPr>
      <w:bookmarkStart w:id="336" w:name="_Toc486001596"/>
      <w:r w:rsidRPr="000A2602">
        <w:t>扩容虚拟机</w:t>
      </w:r>
      <w:r w:rsidRPr="000A2602">
        <w:rPr>
          <w:rFonts w:hint="eastAsia"/>
        </w:rPr>
        <w:t>磁盘</w:t>
      </w:r>
      <w:bookmarkEnd w:id="335"/>
      <w:bookmarkEnd w:id="33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扩容虚拟机卷</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Attrib</w:t>
                  </w:r>
                  <w:r w:rsidRPr="000A2602">
                    <w:rPr>
                      <w:b/>
                    </w:rPr>
                    <w:cr/>
                    <w:t>ute</w:t>
                  </w:r>
                </w:p>
              </w:tc>
              <w:tc>
                <w:tcPr>
                  <w:tcW w:w="602" w:type="pct"/>
                  <w:shd w:val="clear" w:color="auto" w:fill="D9D9D9"/>
                </w:tcPr>
                <w:p w:rsidR="00942FBB" w:rsidRPr="000A2602" w:rsidRDefault="00942FBB" w:rsidP="00B2040C">
                  <w:pPr>
                    <w:pStyle w:val="TableText"/>
                    <w:rPr>
                      <w:b/>
                    </w:rPr>
                  </w:pPr>
                  <w:r w:rsidRPr="000A2602">
                    <w:rPr>
                      <w:b/>
                    </w:rPr>
                    <w:t>Typ</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599" w:type="pct"/>
                </w:tcPr>
                <w:p w:rsidR="00942FBB" w:rsidRPr="000A2602" w:rsidRDefault="00942FBB" w:rsidP="00B2040C">
                  <w:pPr>
                    <w:pStyle w:val="TableText"/>
                  </w:pPr>
                  <w:r w:rsidRPr="000A2602">
                    <w:t>volUrn</w:t>
                  </w:r>
                </w:p>
              </w:tc>
              <w:tc>
                <w:tcPr>
                  <w:tcW w:w="602" w:type="pct"/>
                  <w:shd w:val="clear" w:color="auto" w:fill="auto"/>
                </w:tcPr>
                <w:p w:rsidR="00942FBB" w:rsidRPr="000A2602" w:rsidRDefault="00942FBB" w:rsidP="00B2040C">
                  <w:pPr>
                    <w:pStyle w:val="TableText"/>
                  </w:pPr>
                  <w:r w:rsidRPr="000A2602">
                    <w:t>string</w:t>
                  </w:r>
                </w:p>
              </w:tc>
              <w:tc>
                <w:tcPr>
                  <w:tcW w:w="3799" w:type="pct"/>
                  <w:shd w:val="clear" w:color="auto" w:fill="auto"/>
                </w:tcPr>
                <w:p w:rsidR="00942FBB" w:rsidRPr="000A2602" w:rsidRDefault="00942FBB" w:rsidP="00B2040C">
                  <w:pPr>
                    <w:pStyle w:val="TableText"/>
                  </w:pPr>
                  <w:r w:rsidRPr="000A2602">
                    <w:t>卷标识，形如：</w:t>
                  </w:r>
                  <w:r w:rsidRPr="000A2602">
                    <w:t>urn:sites:1:volumes:78</w:t>
                  </w:r>
                </w:p>
              </w:tc>
            </w:tr>
            <w:tr w:rsidR="00942FBB" w:rsidRPr="000A2602" w:rsidTr="005348A4">
              <w:trPr>
                <w:trHeight w:val="661"/>
              </w:trPr>
              <w:tc>
                <w:tcPr>
                  <w:tcW w:w="599" w:type="pct"/>
                </w:tcPr>
                <w:p w:rsidR="00942FBB" w:rsidRPr="000A2602" w:rsidRDefault="00942FBB" w:rsidP="00B2040C">
                  <w:pPr>
                    <w:pStyle w:val="TableText"/>
                  </w:pPr>
                  <w:r w:rsidRPr="000A2602">
                    <w:t>size</w:t>
                  </w:r>
                </w:p>
              </w:tc>
              <w:tc>
                <w:tcPr>
                  <w:tcW w:w="602" w:type="pct"/>
                  <w:shd w:val="clear" w:color="auto" w:fill="auto"/>
                </w:tcPr>
                <w:p w:rsidR="00942FBB" w:rsidRPr="000A2602" w:rsidRDefault="00942FBB" w:rsidP="00B2040C">
                  <w:pPr>
                    <w:pStyle w:val="TableText"/>
                  </w:pPr>
                  <w:r w:rsidRPr="000A2602">
                    <w:t>long</w:t>
                  </w:r>
                </w:p>
              </w:tc>
              <w:tc>
                <w:tcPr>
                  <w:tcW w:w="3799" w:type="pct"/>
                  <w:shd w:val="clear" w:color="auto" w:fill="auto"/>
                </w:tcPr>
                <w:p w:rsidR="00942FBB" w:rsidRPr="000A2602" w:rsidRDefault="00942FBB" w:rsidP="00B2040C">
                  <w:pPr>
                    <w:pStyle w:val="TableText"/>
                  </w:pPr>
                  <w:r w:rsidRPr="000A2602">
                    <w:t>扩容后的卷大小，该参数需要比卷的当前大小要大，该大小单位为</w:t>
                  </w:r>
                  <w:r w:rsidRPr="000A2602">
                    <w:t>MB</w:t>
                  </w:r>
                  <w:r w:rsidRPr="000A2602">
                    <w:t>，且必须是</w:t>
                  </w:r>
                  <w:r w:rsidRPr="000A2602">
                    <w:t>1024</w:t>
                  </w:r>
                  <w:r w:rsidRPr="000A2602">
                    <w:t>的整数倍。</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扩容卷任务对应的标识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扩容卷任务对应的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 vm_uri&gt;/&lt;</w:t>
            </w:r>
            <w:r w:rsidRPr="000A2602">
              <w:rPr>
                <w:b/>
              </w:rPr>
              <w:t>vm_id</w:t>
            </w:r>
            <w:r w:rsidRPr="000A2602">
              <w:t>&gt;/action/ expandvol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"volUrn": string,  //</w:t>
            </w:r>
            <w:r w:rsidRPr="000A2602">
              <w:t>如：</w:t>
            </w:r>
            <w:r w:rsidRPr="000A2602">
              <w:t xml:space="preserve">urn:sites:1:volumes:78 </w:t>
            </w:r>
          </w:p>
          <w:p w:rsidR="00942FBB" w:rsidRPr="000A2602" w:rsidRDefault="005348A4" w:rsidP="00B2040C">
            <w:pPr>
              <w:pStyle w:val="TableText"/>
            </w:pPr>
            <w:r w:rsidRPr="005348A4">
              <w:rPr>
                <w:rFonts w:ascii="宋体" w:hAnsi="宋体"/>
              </w:rPr>
              <w:t>“</w:t>
            </w:r>
            <w:r w:rsidR="00942FBB" w:rsidRPr="000A2602">
              <w:t>size</w:t>
            </w:r>
            <w:r w:rsidRPr="005348A4">
              <w:rPr>
                <w:rFonts w:ascii="宋体" w:hAnsi="宋体"/>
              </w:rPr>
              <w:t>”</w:t>
            </w:r>
            <w:r w:rsidR="00942FBB" w:rsidRPr="000A2602">
              <w:t>:integer</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18"/>
              <w:gridCol w:w="1985"/>
              <w:gridCol w:w="3909"/>
            </w:tblGrid>
            <w:tr w:rsidR="00942FBB" w:rsidRPr="000A2602" w:rsidTr="00F7294F">
              <w:tc>
                <w:tcPr>
                  <w:tcW w:w="1818" w:type="dxa"/>
                </w:tcPr>
                <w:p w:rsidR="00942FBB" w:rsidRPr="000A2602" w:rsidRDefault="00942FBB" w:rsidP="00B2040C">
                  <w:pPr>
                    <w:pStyle w:val="TableText"/>
                  </w:pPr>
                  <w:r w:rsidRPr="000A2602">
                    <w:t>http</w:t>
                  </w:r>
                  <w:r w:rsidRPr="000A2602">
                    <w:t>错误码</w:t>
                  </w:r>
                </w:p>
              </w:tc>
              <w:tc>
                <w:tcPr>
                  <w:tcW w:w="1985" w:type="dxa"/>
                </w:tcPr>
                <w:p w:rsidR="00942FBB" w:rsidRPr="000A2602" w:rsidRDefault="00942FBB" w:rsidP="00B2040C">
                  <w:pPr>
                    <w:pStyle w:val="TableText"/>
                  </w:pPr>
                  <w:r w:rsidRPr="000A2602">
                    <w:t>errorcode</w:t>
                  </w:r>
                </w:p>
              </w:tc>
              <w:tc>
                <w:tcPr>
                  <w:tcW w:w="3909" w:type="dxa"/>
                </w:tcPr>
                <w:p w:rsidR="00942FBB" w:rsidRPr="000A2602" w:rsidRDefault="00942FBB" w:rsidP="00B2040C">
                  <w:pPr>
                    <w:pStyle w:val="TableText"/>
                  </w:pPr>
                  <w:r w:rsidRPr="000A2602">
                    <w:t>描述</w:t>
                  </w:r>
                </w:p>
              </w:tc>
            </w:tr>
            <w:tr w:rsidR="00942FBB" w:rsidRPr="000A2602" w:rsidTr="00F7294F">
              <w:tc>
                <w:tcPr>
                  <w:tcW w:w="1818" w:type="dxa"/>
                </w:tcPr>
                <w:p w:rsidR="00942FBB" w:rsidRPr="000A2602" w:rsidRDefault="00942FBB" w:rsidP="00EB602D">
                  <w:pPr>
                    <w:pStyle w:val="TableText"/>
                  </w:pPr>
                  <w:r w:rsidRPr="000A2602">
                    <w:t>400</w:t>
                  </w:r>
                </w:p>
              </w:tc>
              <w:tc>
                <w:tcPr>
                  <w:tcW w:w="1985" w:type="dxa"/>
                </w:tcPr>
                <w:p w:rsidR="00942FBB" w:rsidRPr="000A2602" w:rsidRDefault="00942FBB" w:rsidP="00EB602D">
                  <w:pPr>
                    <w:pStyle w:val="TableText"/>
                    <w:rPr>
                      <w:sz w:val="20"/>
                      <w:szCs w:val="20"/>
                    </w:rPr>
                  </w:pPr>
                  <w:r w:rsidRPr="000A2602">
                    <w:t>10300321</w:t>
                  </w:r>
                </w:p>
              </w:tc>
              <w:tc>
                <w:tcPr>
                  <w:tcW w:w="3909" w:type="dxa"/>
                </w:tcPr>
                <w:p w:rsidR="00942FBB" w:rsidRPr="000A2602" w:rsidRDefault="00942FBB" w:rsidP="00EB602D">
                  <w:pPr>
                    <w:pStyle w:val="TableText"/>
                  </w:pPr>
                  <w:r w:rsidRPr="000A2602">
                    <w:t>磁盘未与任何虚拟机绑定，不能对磁盘进行扩容。</w:t>
                  </w:r>
                </w:p>
              </w:tc>
            </w:tr>
            <w:tr w:rsidR="00942FBB" w:rsidRPr="000A2602" w:rsidTr="00F7294F">
              <w:tc>
                <w:tcPr>
                  <w:tcW w:w="1818" w:type="dxa"/>
                </w:tcPr>
                <w:p w:rsidR="00942FBB" w:rsidRPr="000A2602" w:rsidRDefault="00942FBB" w:rsidP="00B2040C">
                  <w:pPr>
                    <w:pStyle w:val="TableText"/>
                    <w:rPr>
                      <w:sz w:val="20"/>
                      <w:szCs w:val="20"/>
                    </w:rPr>
                  </w:pPr>
                  <w:r w:rsidRPr="000A2602">
                    <w:t>400</w:t>
                  </w:r>
                </w:p>
              </w:tc>
              <w:tc>
                <w:tcPr>
                  <w:tcW w:w="1985" w:type="dxa"/>
                </w:tcPr>
                <w:p w:rsidR="00942FBB" w:rsidRPr="000A2602" w:rsidRDefault="00942FBB" w:rsidP="00EB602D">
                  <w:pPr>
                    <w:pStyle w:val="TableText"/>
                  </w:pPr>
                  <w:r w:rsidRPr="000A2602">
                    <w:t>10300322</w:t>
                  </w:r>
                </w:p>
              </w:tc>
              <w:tc>
                <w:tcPr>
                  <w:tcW w:w="3909" w:type="dxa"/>
                </w:tcPr>
                <w:p w:rsidR="00942FBB" w:rsidRPr="000A2602" w:rsidRDefault="00942FBB" w:rsidP="00EB602D">
                  <w:pPr>
                    <w:pStyle w:val="TableText"/>
                  </w:pPr>
                  <w:r w:rsidRPr="000A2602">
                    <w:t>磁盘挂载的虚拟机</w:t>
                  </w:r>
                  <w:r w:rsidRPr="000A2602">
                    <w:t>ID</w:t>
                  </w:r>
                  <w:r w:rsidRPr="000A2602">
                    <w:t>有误，不能对磁盘进行扩容。</w:t>
                  </w:r>
                </w:p>
              </w:tc>
            </w:tr>
            <w:tr w:rsidR="00942FBB" w:rsidRPr="000A2602" w:rsidTr="00F7294F">
              <w:tc>
                <w:tcPr>
                  <w:tcW w:w="1818" w:type="dxa"/>
                </w:tcPr>
                <w:p w:rsidR="00942FBB" w:rsidRPr="000A2602" w:rsidRDefault="00942FBB" w:rsidP="00B2040C">
                  <w:pPr>
                    <w:pStyle w:val="TableText"/>
                    <w:rPr>
                      <w:sz w:val="20"/>
                      <w:szCs w:val="20"/>
                    </w:rPr>
                  </w:pPr>
                  <w:r w:rsidRPr="000A2602">
                    <w:t>400</w:t>
                  </w:r>
                </w:p>
              </w:tc>
              <w:tc>
                <w:tcPr>
                  <w:tcW w:w="1985" w:type="dxa"/>
                </w:tcPr>
                <w:p w:rsidR="00942FBB" w:rsidRPr="000A2602" w:rsidRDefault="00942FBB" w:rsidP="00EB602D">
                  <w:pPr>
                    <w:pStyle w:val="TableText"/>
                  </w:pPr>
                  <w:r w:rsidRPr="000A2602">
                    <w:t>10300323</w:t>
                  </w:r>
                </w:p>
              </w:tc>
              <w:tc>
                <w:tcPr>
                  <w:tcW w:w="3909" w:type="dxa"/>
                </w:tcPr>
                <w:p w:rsidR="00942FBB" w:rsidRPr="000A2602" w:rsidRDefault="00942FBB" w:rsidP="00EB602D">
                  <w:pPr>
                    <w:pStyle w:val="TableText"/>
                  </w:pPr>
                  <w:r w:rsidRPr="000A2602">
                    <w:t>扩容后磁盘大小必须大于原磁盘大小。</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10300324</w:t>
                  </w:r>
                </w:p>
              </w:tc>
              <w:tc>
                <w:tcPr>
                  <w:tcW w:w="3909" w:type="dxa"/>
                </w:tcPr>
                <w:p w:rsidR="00942FBB" w:rsidRPr="000A2602" w:rsidRDefault="00942FBB" w:rsidP="00EB602D">
                  <w:pPr>
                    <w:pStyle w:val="TableText"/>
                  </w:pPr>
                  <w:r w:rsidRPr="000A2602">
                    <w:t>该磁盘存在快照，或者该磁盘为链接克隆虚拟机的系统盘时，不支持扩容。</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10300325</w:t>
                  </w:r>
                </w:p>
              </w:tc>
              <w:tc>
                <w:tcPr>
                  <w:tcW w:w="3909" w:type="dxa"/>
                </w:tcPr>
                <w:p w:rsidR="00942FBB" w:rsidRPr="000A2602" w:rsidRDefault="00942FBB" w:rsidP="00EB602D">
                  <w:pPr>
                    <w:pStyle w:val="TableText"/>
                  </w:pPr>
                  <w:r w:rsidRPr="000A2602">
                    <w:t>执行磁盘扩容失败，请尝试重新进行。</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10300326</w:t>
                  </w:r>
                </w:p>
              </w:tc>
              <w:tc>
                <w:tcPr>
                  <w:tcW w:w="3909" w:type="dxa"/>
                </w:tcPr>
                <w:p w:rsidR="00942FBB" w:rsidRPr="000A2602" w:rsidRDefault="00942FBB" w:rsidP="00EB602D">
                  <w:pPr>
                    <w:pStyle w:val="TableText"/>
                  </w:pPr>
                  <w:r w:rsidRPr="000A2602">
                    <w:t>磁盘绑定的虚拟机存在其他磁盘扩容任务，请等待其它磁盘扩容任务结束后重试。</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10300327</w:t>
                  </w:r>
                </w:p>
              </w:tc>
              <w:tc>
                <w:tcPr>
                  <w:tcW w:w="3909" w:type="dxa"/>
                </w:tcPr>
                <w:p w:rsidR="00942FBB" w:rsidRPr="000A2602" w:rsidRDefault="00942FBB" w:rsidP="00EB602D">
                  <w:pPr>
                    <w:pStyle w:val="TableText"/>
                  </w:pPr>
                  <w:r w:rsidRPr="000A2602">
                    <w:t>磁盘绑定的虚拟机为模板，不允许扩容。</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10300328</w:t>
                  </w:r>
                </w:p>
              </w:tc>
              <w:tc>
                <w:tcPr>
                  <w:tcW w:w="3909" w:type="dxa"/>
                </w:tcPr>
                <w:p w:rsidR="00942FBB" w:rsidRPr="000A2602" w:rsidRDefault="00942FBB" w:rsidP="00EB602D">
                  <w:pPr>
                    <w:pStyle w:val="TableText"/>
                  </w:pPr>
                  <w:r w:rsidRPr="000A2602">
                    <w:t>扩容后磁盘大小大于最大上限。</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10300329</w:t>
                  </w:r>
                </w:p>
              </w:tc>
              <w:tc>
                <w:tcPr>
                  <w:tcW w:w="3909" w:type="dxa"/>
                </w:tcPr>
                <w:p w:rsidR="00942FBB" w:rsidRPr="000A2602" w:rsidRDefault="00942FBB" w:rsidP="00EB602D">
                  <w:pPr>
                    <w:pStyle w:val="TableText"/>
                  </w:pPr>
                  <w:r w:rsidRPr="000A2602">
                    <w:t>磁盘属性为共享磁盘，不允许扩容。</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10300330</w:t>
                  </w:r>
                </w:p>
              </w:tc>
              <w:tc>
                <w:tcPr>
                  <w:tcW w:w="3909" w:type="dxa"/>
                </w:tcPr>
                <w:p w:rsidR="00942FBB" w:rsidRPr="000A2602" w:rsidRDefault="00942FBB" w:rsidP="00B2040C">
                  <w:pPr>
                    <w:pStyle w:val="TableText"/>
                  </w:pPr>
                  <w:r w:rsidRPr="000A2602">
                    <w:t>磁盘不存在，或没有绑定虚拟机，不允许扩容。</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EB602D">
                  <w:pPr>
                    <w:pStyle w:val="TableText"/>
                  </w:pPr>
                  <w:r w:rsidRPr="000A2602">
                    <w:t>10300331</w:t>
                  </w:r>
                </w:p>
              </w:tc>
              <w:tc>
                <w:tcPr>
                  <w:tcW w:w="3909" w:type="dxa"/>
                </w:tcPr>
                <w:p w:rsidR="00942FBB" w:rsidRPr="000A2602" w:rsidRDefault="00942FBB" w:rsidP="00B2040C">
                  <w:pPr>
                    <w:pStyle w:val="TableText"/>
                  </w:pPr>
                  <w:r w:rsidRPr="000A2602">
                    <w:t>只有运行中或停止状态的虚拟机</w:t>
                  </w:r>
                  <w:r>
                    <w:rPr>
                      <w:rFonts w:hint="eastAsia"/>
                    </w:rPr>
                    <w:t>允许此操作</w:t>
                  </w:r>
                  <w:r w:rsidRPr="000A2602">
                    <w:t>。</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B2040C">
                  <w:pPr>
                    <w:pStyle w:val="TableText"/>
                    <w:rPr>
                      <w:sz w:val="22"/>
                      <w:szCs w:val="22"/>
                    </w:rPr>
                  </w:pPr>
                  <w:r w:rsidRPr="000A2602">
                    <w:t>10420050</w:t>
                  </w:r>
                </w:p>
              </w:tc>
              <w:tc>
                <w:tcPr>
                  <w:tcW w:w="3909" w:type="dxa"/>
                </w:tcPr>
                <w:p w:rsidR="00942FBB" w:rsidRPr="000A2602" w:rsidRDefault="00942FBB" w:rsidP="00B2040C">
                  <w:pPr>
                    <w:pStyle w:val="TableText"/>
                    <w:rPr>
                      <w:sz w:val="22"/>
                      <w:szCs w:val="22"/>
                    </w:rPr>
                  </w:pPr>
                  <w:r w:rsidRPr="000A2602">
                    <w:t>磁盘大小必须是</w:t>
                  </w:r>
                  <w:r w:rsidRPr="000A2602">
                    <w:t>1024</w:t>
                  </w:r>
                  <w:r w:rsidRPr="000A2602">
                    <w:t>的倍数。</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B2040C">
                  <w:pPr>
                    <w:pStyle w:val="TableText"/>
                    <w:rPr>
                      <w:sz w:val="22"/>
                      <w:szCs w:val="22"/>
                    </w:rPr>
                  </w:pPr>
                  <w:r w:rsidRPr="000A2602">
                    <w:t>10420056</w:t>
                  </w:r>
                </w:p>
              </w:tc>
              <w:tc>
                <w:tcPr>
                  <w:tcW w:w="3909" w:type="dxa"/>
                </w:tcPr>
                <w:p w:rsidR="00942FBB" w:rsidRPr="000A2602" w:rsidRDefault="00942FBB" w:rsidP="00B2040C">
                  <w:pPr>
                    <w:pStyle w:val="TableText"/>
                    <w:rPr>
                      <w:sz w:val="22"/>
                      <w:szCs w:val="22"/>
                    </w:rPr>
                  </w:pPr>
                  <w:r w:rsidRPr="000A2602">
                    <w:t>调用</w:t>
                  </w:r>
                  <w:r w:rsidRPr="000A2602">
                    <w:t>FusionStorage</w:t>
                  </w:r>
                  <w:r w:rsidRPr="000A2602">
                    <w:t>协议扩容磁盘失败。</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B2040C">
                  <w:pPr>
                    <w:pStyle w:val="TableText"/>
                  </w:pPr>
                  <w:r w:rsidRPr="000A2602">
                    <w:t>10420037</w:t>
                  </w:r>
                </w:p>
              </w:tc>
              <w:tc>
                <w:tcPr>
                  <w:tcW w:w="3909" w:type="dxa"/>
                </w:tcPr>
                <w:p w:rsidR="00942FBB" w:rsidRPr="000A2602" w:rsidRDefault="00942FBB" w:rsidP="00B2040C">
                  <w:pPr>
                    <w:pStyle w:val="TableText"/>
                  </w:pPr>
                  <w:r w:rsidRPr="000A2602">
                    <w:t>数据存储剩余容量不足。</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B2040C">
                  <w:pPr>
                    <w:pStyle w:val="TableText"/>
                  </w:pPr>
                  <w:r w:rsidRPr="000A2602">
                    <w:t>10420038</w:t>
                  </w:r>
                </w:p>
              </w:tc>
              <w:tc>
                <w:tcPr>
                  <w:tcW w:w="3909" w:type="dxa"/>
                </w:tcPr>
                <w:p w:rsidR="00942FBB" w:rsidRPr="000A2602" w:rsidRDefault="00942FBB" w:rsidP="00B2040C">
                  <w:pPr>
                    <w:pStyle w:val="TableText"/>
                  </w:pPr>
                  <w:r w:rsidRPr="000A2602">
                    <w:t>扩容后的大小必须大于当前的大小。</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B2040C">
                  <w:pPr>
                    <w:pStyle w:val="TableText"/>
                  </w:pPr>
                  <w:r w:rsidRPr="000A2602">
                    <w:t>10420071</w:t>
                  </w:r>
                </w:p>
              </w:tc>
              <w:tc>
                <w:tcPr>
                  <w:tcW w:w="3909" w:type="dxa"/>
                </w:tcPr>
                <w:p w:rsidR="00942FBB" w:rsidRPr="000A2602" w:rsidRDefault="00942FBB" w:rsidP="00B2040C">
                  <w:pPr>
                    <w:pStyle w:val="TableText"/>
                  </w:pPr>
                  <w:r w:rsidRPr="000A2602">
                    <w:t>磁盘类型不支持扩容。</w:t>
                  </w:r>
                </w:p>
              </w:tc>
            </w:tr>
            <w:tr w:rsidR="00942FBB" w:rsidRPr="000A2602" w:rsidTr="00F7294F">
              <w:tc>
                <w:tcPr>
                  <w:tcW w:w="1818" w:type="dxa"/>
                </w:tcPr>
                <w:p w:rsidR="00942FBB" w:rsidRPr="000A2602" w:rsidRDefault="00942FBB" w:rsidP="00B2040C">
                  <w:pPr>
                    <w:pStyle w:val="TableText"/>
                  </w:pPr>
                  <w:r w:rsidRPr="000A2602">
                    <w:t>400</w:t>
                  </w:r>
                </w:p>
              </w:tc>
              <w:tc>
                <w:tcPr>
                  <w:tcW w:w="1985" w:type="dxa"/>
                </w:tcPr>
                <w:p w:rsidR="00942FBB" w:rsidRPr="000A2602" w:rsidRDefault="00942FBB" w:rsidP="00B2040C">
                  <w:pPr>
                    <w:pStyle w:val="TableText"/>
                  </w:pPr>
                  <w:r w:rsidRPr="000A2602">
                    <w:t>10300421</w:t>
                  </w:r>
                </w:p>
              </w:tc>
              <w:tc>
                <w:tcPr>
                  <w:tcW w:w="3909" w:type="dxa"/>
                </w:tcPr>
                <w:p w:rsidR="00942FBB" w:rsidRPr="000A2602" w:rsidRDefault="00942FBB" w:rsidP="00B2040C">
                  <w:pPr>
                    <w:pStyle w:val="TableText"/>
                  </w:pPr>
                  <w:r w:rsidRPr="000A2602">
                    <w:t>虚拟机磁盘存在未完成任务，请任务结束后重试。</w:t>
                  </w:r>
                </w:p>
              </w:tc>
            </w:tr>
            <w:tr w:rsidR="00942FBB" w:rsidRPr="000A2602" w:rsidTr="00F7294F">
              <w:tc>
                <w:tcPr>
                  <w:tcW w:w="1818" w:type="dxa"/>
                </w:tcPr>
                <w:p w:rsidR="00942FBB" w:rsidRPr="000A2602" w:rsidRDefault="00942FBB" w:rsidP="00B2040C">
                  <w:pPr>
                    <w:pStyle w:val="TableText"/>
                  </w:pPr>
                  <w:r w:rsidRPr="000A2602">
                    <w:rPr>
                      <w:rFonts w:hint="eastAsia"/>
                    </w:rPr>
                    <w:t>400</w:t>
                  </w:r>
                </w:p>
              </w:tc>
              <w:tc>
                <w:tcPr>
                  <w:tcW w:w="1985" w:type="dxa"/>
                </w:tcPr>
                <w:p w:rsidR="00942FBB" w:rsidRPr="000A2602" w:rsidRDefault="00942FBB" w:rsidP="00B2040C">
                  <w:pPr>
                    <w:pStyle w:val="TableText"/>
                  </w:pPr>
                  <w:r w:rsidRPr="000A2602">
                    <w:t>10420113</w:t>
                  </w:r>
                </w:p>
              </w:tc>
              <w:tc>
                <w:tcPr>
                  <w:tcW w:w="3909" w:type="dxa"/>
                </w:tcPr>
                <w:p w:rsidR="00942FBB" w:rsidRPr="000A2602" w:rsidRDefault="004430AF" w:rsidP="00B2040C">
                  <w:pPr>
                    <w:pStyle w:val="TableText"/>
                  </w:pPr>
                  <w:r w:rsidRPr="00A862EC">
                    <w:rPr>
                      <w:rFonts w:hint="eastAsia"/>
                    </w:rPr>
                    <w:t>此操作系统系统磁盘小于</w:t>
                  </w:r>
                  <w:r w:rsidRPr="00A862EC">
                    <w:rPr>
                      <w:rFonts w:hint="eastAsia"/>
                    </w:rPr>
                    <w:t>4G</w:t>
                  </w:r>
                  <w:r w:rsidRPr="00A862EC">
                    <w:rPr>
                      <w:rFonts w:hint="eastAsia"/>
                    </w:rPr>
                    <w:t>，不允许扩容。</w:t>
                  </w:r>
                </w:p>
              </w:tc>
            </w:tr>
            <w:tr w:rsidR="00942FBB" w:rsidRPr="000A2602" w:rsidTr="00F7294F">
              <w:tc>
                <w:tcPr>
                  <w:tcW w:w="1818" w:type="dxa"/>
                </w:tcPr>
                <w:p w:rsidR="00942FBB" w:rsidRPr="000A2602" w:rsidRDefault="00942FBB" w:rsidP="00B2040C">
                  <w:pPr>
                    <w:pStyle w:val="TableText"/>
                  </w:pPr>
                  <w:r w:rsidRPr="000A2602">
                    <w:rPr>
                      <w:rFonts w:hint="eastAsia"/>
                    </w:rPr>
                    <w:t>400</w:t>
                  </w:r>
                </w:p>
              </w:tc>
              <w:tc>
                <w:tcPr>
                  <w:tcW w:w="1985" w:type="dxa"/>
                </w:tcPr>
                <w:p w:rsidR="00942FBB" w:rsidRPr="000A2602" w:rsidRDefault="00942FBB" w:rsidP="00B2040C">
                  <w:pPr>
                    <w:pStyle w:val="TableText"/>
                  </w:pPr>
                  <w:r w:rsidRPr="000A2602">
                    <w:t>10420116</w:t>
                  </w:r>
                </w:p>
              </w:tc>
              <w:tc>
                <w:tcPr>
                  <w:tcW w:w="3909" w:type="dxa"/>
                </w:tcPr>
                <w:p w:rsidR="00942FBB" w:rsidRPr="000A2602" w:rsidRDefault="00942FBB" w:rsidP="00B2040C">
                  <w:pPr>
                    <w:pStyle w:val="TableText"/>
                  </w:pPr>
                  <w:r w:rsidRPr="000A2602">
                    <w:rPr>
                      <w:rFonts w:hint="eastAsia"/>
                    </w:rPr>
                    <w:t>存储类型为</w:t>
                  </w:r>
                  <w:r>
                    <w:t>FusionStorage</w:t>
                  </w:r>
                  <w:r w:rsidRPr="000A2602">
                    <w:rPr>
                      <w:rFonts w:hint="eastAsia"/>
                    </w:rPr>
                    <w:t>的磁盘的扩容上限不能超过</w:t>
                  </w:r>
                  <w:r>
                    <w:t>32768</w:t>
                  </w:r>
                  <w:r w:rsidRPr="000A2602">
                    <w:rPr>
                      <w:rFonts w:hint="eastAsia"/>
                    </w:rPr>
                    <w:t>G</w:t>
                  </w:r>
                </w:p>
              </w:tc>
            </w:tr>
            <w:tr w:rsidR="00942FBB" w:rsidRPr="000A2602" w:rsidTr="00F7294F">
              <w:tc>
                <w:tcPr>
                  <w:tcW w:w="1818" w:type="dxa"/>
                </w:tcPr>
                <w:p w:rsidR="00942FBB" w:rsidRPr="000A2602" w:rsidRDefault="00942FBB" w:rsidP="00B2040C">
                  <w:pPr>
                    <w:pStyle w:val="TableText"/>
                  </w:pPr>
                  <w:r>
                    <w:rPr>
                      <w:rFonts w:hint="eastAsia"/>
                    </w:rPr>
                    <w:t>400</w:t>
                  </w:r>
                </w:p>
              </w:tc>
              <w:tc>
                <w:tcPr>
                  <w:tcW w:w="1985" w:type="dxa"/>
                </w:tcPr>
                <w:p w:rsidR="00942FBB" w:rsidRPr="000A2602" w:rsidRDefault="00942FBB" w:rsidP="00B2040C">
                  <w:pPr>
                    <w:pStyle w:val="TableText"/>
                  </w:pPr>
                  <w:r>
                    <w:rPr>
                      <w:rFonts w:hint="eastAsia"/>
                    </w:rPr>
                    <w:t>10420078</w:t>
                  </w:r>
                </w:p>
              </w:tc>
              <w:tc>
                <w:tcPr>
                  <w:tcW w:w="3909" w:type="dxa"/>
                </w:tcPr>
                <w:p w:rsidR="00942FBB" w:rsidRPr="000A2602" w:rsidRDefault="00EE0441" w:rsidP="00B2040C">
                  <w:pPr>
                    <w:pStyle w:val="TableText"/>
                  </w:pPr>
                  <w:r>
                    <w:rPr>
                      <w:rFonts w:hint="eastAsia"/>
                    </w:rPr>
                    <w:t>1980</w:t>
                  </w:r>
                  <w:r w:rsidR="00942FBB">
                    <w:t>G</w:t>
                  </w:r>
                  <w:r w:rsidR="00942FBB">
                    <w:t>的虚拟化</w:t>
                  </w:r>
                  <w:r w:rsidR="00942FBB">
                    <w:rPr>
                      <w:rFonts w:hint="eastAsia"/>
                    </w:rPr>
                    <w:t>磁盘不支持</w:t>
                  </w:r>
                  <w:r w:rsidR="00942FBB">
                    <w:t>扩容</w:t>
                  </w:r>
                </w:p>
              </w:tc>
            </w:tr>
            <w:tr w:rsidR="00942FBB" w:rsidRPr="000A2602" w:rsidTr="00F7294F">
              <w:tc>
                <w:tcPr>
                  <w:tcW w:w="1818" w:type="dxa"/>
                </w:tcPr>
                <w:p w:rsidR="00942FBB" w:rsidRPr="000A2602" w:rsidRDefault="00942FBB" w:rsidP="00B2040C">
                  <w:pPr>
                    <w:pStyle w:val="TableText"/>
                  </w:pPr>
                  <w:r>
                    <w:rPr>
                      <w:rFonts w:hint="eastAsia"/>
                    </w:rPr>
                    <w:t>400</w:t>
                  </w:r>
                </w:p>
              </w:tc>
              <w:tc>
                <w:tcPr>
                  <w:tcW w:w="1985" w:type="dxa"/>
                </w:tcPr>
                <w:p w:rsidR="00942FBB" w:rsidRPr="000A2602" w:rsidRDefault="00942FBB" w:rsidP="00B2040C">
                  <w:pPr>
                    <w:pStyle w:val="TableText"/>
                  </w:pPr>
                  <w:r>
                    <w:rPr>
                      <w:rFonts w:hint="eastAsia"/>
                    </w:rPr>
                    <w:t>10420079</w:t>
                  </w:r>
                </w:p>
              </w:tc>
              <w:tc>
                <w:tcPr>
                  <w:tcW w:w="3909" w:type="dxa"/>
                </w:tcPr>
                <w:p w:rsidR="00942FBB" w:rsidRPr="000A2602" w:rsidRDefault="00942FBB" w:rsidP="00B2040C">
                  <w:pPr>
                    <w:pStyle w:val="TableText"/>
                  </w:pPr>
                  <w:r>
                    <w:rPr>
                      <w:rFonts w:hint="eastAsia"/>
                    </w:rPr>
                    <w:t>小于</w:t>
                  </w:r>
                  <w:r w:rsidR="00EE0441">
                    <w:rPr>
                      <w:rFonts w:hint="eastAsia"/>
                    </w:rPr>
                    <w:t>1980</w:t>
                  </w:r>
                  <w:r>
                    <w:t>G</w:t>
                  </w:r>
                  <w:r>
                    <w:t>的虚拟化磁盘最大能扩容到</w:t>
                  </w:r>
                  <w:r w:rsidR="00EE0441">
                    <w:rPr>
                      <w:rFonts w:hint="eastAsia"/>
                    </w:rPr>
                    <w:t>1980</w:t>
                  </w:r>
                  <w:r>
                    <w:t>G</w:t>
                  </w:r>
                </w:p>
              </w:tc>
            </w:tr>
            <w:tr w:rsidR="00942FBB" w:rsidRPr="000A2602" w:rsidTr="00F7294F">
              <w:tc>
                <w:tcPr>
                  <w:tcW w:w="1818" w:type="dxa"/>
                </w:tcPr>
                <w:p w:rsidR="00942FBB" w:rsidRPr="000A2602" w:rsidRDefault="00942FBB" w:rsidP="00B2040C">
                  <w:pPr>
                    <w:pStyle w:val="TableText"/>
                  </w:pPr>
                  <w:r>
                    <w:rPr>
                      <w:rFonts w:hint="eastAsia"/>
                    </w:rPr>
                    <w:t>400</w:t>
                  </w:r>
                </w:p>
              </w:tc>
              <w:tc>
                <w:tcPr>
                  <w:tcW w:w="1985" w:type="dxa"/>
                </w:tcPr>
                <w:p w:rsidR="00942FBB" w:rsidRPr="000A2602" w:rsidRDefault="00942FBB" w:rsidP="00B2040C">
                  <w:pPr>
                    <w:pStyle w:val="TableText"/>
                  </w:pPr>
                  <w:r>
                    <w:rPr>
                      <w:rFonts w:hint="eastAsia"/>
                    </w:rPr>
                    <w:t>1</w:t>
                  </w:r>
                  <w:r>
                    <w:t>0420080</w:t>
                  </w:r>
                </w:p>
              </w:tc>
              <w:tc>
                <w:tcPr>
                  <w:tcW w:w="3909" w:type="dxa"/>
                </w:tcPr>
                <w:p w:rsidR="00942FBB" w:rsidRPr="000A2602" w:rsidRDefault="00942FBB" w:rsidP="00B2040C">
                  <w:pPr>
                    <w:pStyle w:val="TableText"/>
                  </w:pPr>
                  <w:r>
                    <w:rPr>
                      <w:rFonts w:hint="eastAsia"/>
                    </w:rPr>
                    <w:t>虚拟化</w:t>
                  </w:r>
                  <w:r>
                    <w:t>磁盘的扩容上限不能超过</w:t>
                  </w:r>
                  <w:r>
                    <w:rPr>
                      <w:rFonts w:hint="eastAsia"/>
                    </w:rPr>
                    <w:t>64</w:t>
                  </w:r>
                  <w:r>
                    <w:t>T</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7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4370"/>
            </w:tblGrid>
            <w:tr w:rsidR="00942FBB" w:rsidRPr="000A2602" w:rsidTr="00F7294F">
              <w:tc>
                <w:tcPr>
                  <w:tcW w:w="2835" w:type="dxa"/>
                </w:tcPr>
                <w:p w:rsidR="00942FBB" w:rsidRPr="000A2602" w:rsidRDefault="00942FBB" w:rsidP="00B2040C">
                  <w:pPr>
                    <w:pStyle w:val="TableText"/>
                  </w:pPr>
                  <w:r w:rsidRPr="000A2602">
                    <w:t>错误码</w:t>
                  </w:r>
                </w:p>
              </w:tc>
              <w:tc>
                <w:tcPr>
                  <w:tcW w:w="4370" w:type="dxa"/>
                </w:tcPr>
                <w:p w:rsidR="00942FBB" w:rsidRPr="000A2602" w:rsidRDefault="00942FBB" w:rsidP="00B2040C">
                  <w:pPr>
                    <w:pStyle w:val="TableText"/>
                  </w:pPr>
                  <w:r w:rsidRPr="000A2602">
                    <w:t>错误码说明</w:t>
                  </w:r>
                </w:p>
              </w:tc>
            </w:tr>
            <w:tr w:rsidR="00942FBB" w:rsidRPr="000A2602" w:rsidTr="00F7294F">
              <w:tc>
                <w:tcPr>
                  <w:tcW w:w="2835" w:type="dxa"/>
                </w:tcPr>
                <w:p w:rsidR="00942FBB" w:rsidRPr="000A2602" w:rsidRDefault="00942FBB" w:rsidP="00B2040C">
                  <w:pPr>
                    <w:pStyle w:val="TableText"/>
                  </w:pPr>
                  <w:r w:rsidRPr="000A2602">
                    <w:t>10800104</w:t>
                  </w:r>
                </w:p>
              </w:tc>
              <w:tc>
                <w:tcPr>
                  <w:tcW w:w="4370" w:type="dxa"/>
                </w:tcPr>
                <w:p w:rsidR="00942FBB" w:rsidRPr="000A2602" w:rsidRDefault="00942FBB" w:rsidP="00B2040C">
                  <w:pPr>
                    <w:pStyle w:val="TableText"/>
                  </w:pPr>
                  <w:r w:rsidRPr="000A2602">
                    <w:t>发送消息到主机失败</w:t>
                  </w:r>
                </w:p>
              </w:tc>
            </w:tr>
            <w:tr w:rsidR="00942FBB" w:rsidRPr="000A2602" w:rsidTr="00F7294F">
              <w:tc>
                <w:tcPr>
                  <w:tcW w:w="2835" w:type="dxa"/>
                </w:tcPr>
                <w:p w:rsidR="00942FBB" w:rsidRPr="000A2602" w:rsidRDefault="00942FBB" w:rsidP="00B2040C">
                  <w:pPr>
                    <w:pStyle w:val="TableText"/>
                  </w:pPr>
                  <w:r w:rsidRPr="000A2602">
                    <w:t>10800102</w:t>
                  </w:r>
                </w:p>
              </w:tc>
              <w:tc>
                <w:tcPr>
                  <w:tcW w:w="4370" w:type="dxa"/>
                </w:tcPr>
                <w:p w:rsidR="00942FBB" w:rsidRPr="000A2602" w:rsidRDefault="00942FBB" w:rsidP="00B2040C">
                  <w:pPr>
                    <w:pStyle w:val="TableText"/>
                  </w:pPr>
                  <w:r w:rsidRPr="000A2602">
                    <w:t>主机返回失败</w:t>
                  </w:r>
                </w:p>
              </w:tc>
            </w:tr>
            <w:tr w:rsidR="00942FBB" w:rsidRPr="000A2602" w:rsidTr="00F7294F">
              <w:tc>
                <w:tcPr>
                  <w:tcW w:w="2835" w:type="dxa"/>
                </w:tcPr>
                <w:p w:rsidR="00942FBB" w:rsidRPr="000A2602" w:rsidRDefault="00942FBB" w:rsidP="00B2040C">
                  <w:pPr>
                    <w:pStyle w:val="TableText"/>
                  </w:pPr>
                  <w:r w:rsidRPr="000A2602">
                    <w:t>10420049</w:t>
                  </w:r>
                </w:p>
              </w:tc>
              <w:tc>
                <w:tcPr>
                  <w:tcW w:w="4370" w:type="dxa"/>
                </w:tcPr>
                <w:p w:rsidR="00942FBB" w:rsidRPr="000A2602" w:rsidRDefault="00942FBB" w:rsidP="00B2040C">
                  <w:pPr>
                    <w:pStyle w:val="TableText"/>
                  </w:pPr>
                  <w:r w:rsidRPr="000A2602">
                    <w:t>扩容磁盘失败，可能由网络异常导致，请排查。</w:t>
                  </w:r>
                </w:p>
              </w:tc>
            </w:tr>
          </w:tbl>
          <w:p w:rsidR="00942FBB" w:rsidRPr="000A2602" w:rsidRDefault="00942FBB" w:rsidP="00B2040C">
            <w:pPr>
              <w:pStyle w:val="TableText"/>
            </w:pPr>
          </w:p>
        </w:tc>
      </w:tr>
    </w:tbl>
    <w:p w:rsidR="00F7294F" w:rsidRDefault="00F7294F" w:rsidP="00F7294F">
      <w:bookmarkStart w:id="337" w:name="_Toc439920335"/>
    </w:p>
    <w:p w:rsidR="00942FBB" w:rsidRPr="000A2602" w:rsidRDefault="00942FBB" w:rsidP="00016746">
      <w:pPr>
        <w:pStyle w:val="31"/>
      </w:pPr>
      <w:bookmarkStart w:id="338" w:name="_Toc486001597"/>
      <w:r w:rsidRPr="000A2602">
        <w:t>迁移虚拟机的数据存储</w:t>
      </w:r>
      <w:bookmarkEnd w:id="337"/>
      <w:bookmarkEnd w:id="33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960"/>
        <w:gridCol w:w="7679"/>
      </w:tblGrid>
      <w:tr w:rsidR="00942FBB" w:rsidRPr="000A2602" w:rsidTr="00042900">
        <w:tc>
          <w:tcPr>
            <w:tcW w:w="180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70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迁移单个虚拟机的数据存储</w:t>
            </w:r>
          </w:p>
        </w:tc>
      </w:tr>
      <w:tr w:rsidR="00942FBB" w:rsidRPr="000A2602" w:rsidTr="00042900">
        <w:tc>
          <w:tcPr>
            <w:tcW w:w="180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7088"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3"/>
              <w:gridCol w:w="1006"/>
              <w:gridCol w:w="5304"/>
            </w:tblGrid>
            <w:tr w:rsidR="00942FBB" w:rsidRPr="000A2602" w:rsidTr="00F7294F">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F7294F">
              <w:tc>
                <w:tcPr>
                  <w:tcW w:w="767" w:type="pct"/>
                  <w:shd w:val="clear" w:color="auto" w:fill="D9D9D9"/>
                </w:tcPr>
                <w:p w:rsidR="00942FBB" w:rsidRPr="000A2602" w:rsidRDefault="00942FBB" w:rsidP="00B2040C">
                  <w:pPr>
                    <w:pStyle w:val="TableText"/>
                    <w:rPr>
                      <w:b/>
                    </w:rPr>
                  </w:pPr>
                  <w:r w:rsidRPr="000A2602">
                    <w:rPr>
                      <w:b/>
                    </w:rPr>
                    <w:t>Atribute</w:t>
                  </w:r>
                </w:p>
              </w:tc>
              <w:tc>
                <w:tcPr>
                  <w:tcW w:w="675" w:type="pct"/>
                  <w:shd w:val="clear" w:color="auto" w:fill="D9D9D9"/>
                </w:tcPr>
                <w:p w:rsidR="00942FBB" w:rsidRPr="000A2602" w:rsidRDefault="00942FBB" w:rsidP="00B2040C">
                  <w:pPr>
                    <w:pStyle w:val="TableText"/>
                    <w:rPr>
                      <w:b/>
                    </w:rPr>
                  </w:pPr>
                  <w:r w:rsidRPr="000A2602">
                    <w:rPr>
                      <w:b/>
                    </w:rPr>
                    <w:t>Type</w:t>
                  </w:r>
                </w:p>
              </w:tc>
              <w:tc>
                <w:tcPr>
                  <w:tcW w:w="355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F7294F">
              <w:tc>
                <w:tcPr>
                  <w:tcW w:w="767" w:type="pct"/>
                </w:tcPr>
                <w:p w:rsidR="00942FBB" w:rsidRPr="000A2602" w:rsidRDefault="00942FBB" w:rsidP="00B2040C">
                  <w:pPr>
                    <w:pStyle w:val="TableText"/>
                  </w:pPr>
                  <w:r w:rsidRPr="000A2602">
                    <w:t>disks</w:t>
                  </w:r>
                </w:p>
              </w:tc>
              <w:tc>
                <w:tcPr>
                  <w:tcW w:w="675" w:type="pct"/>
                  <w:shd w:val="clear" w:color="auto" w:fill="auto"/>
                </w:tcPr>
                <w:p w:rsidR="00942FBB" w:rsidRPr="000A2602" w:rsidRDefault="00942FBB" w:rsidP="00B2040C">
                  <w:pPr>
                    <w:pStyle w:val="TableText"/>
                  </w:pPr>
                  <w:r w:rsidRPr="000A2602">
                    <w:t>structure[]</w:t>
                  </w:r>
                </w:p>
              </w:tc>
              <w:tc>
                <w:tcPr>
                  <w:tcW w:w="3558" w:type="pct"/>
                  <w:shd w:val="clear" w:color="auto" w:fill="auto"/>
                </w:tcPr>
                <w:p w:rsidR="00942FBB" w:rsidRPr="000A2602" w:rsidRDefault="00942FBB" w:rsidP="00B2040C">
                  <w:pPr>
                    <w:pStyle w:val="TableText"/>
                  </w:pPr>
                  <w:r w:rsidRPr="000A2602">
                    <w:t>必选参数，待迁移磁盘列表，最多为</w:t>
                  </w:r>
                  <w:r w:rsidRPr="000A2602">
                    <w:t>11</w:t>
                  </w:r>
                  <w:r w:rsidRPr="000A2602">
                    <w:t>个。</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61"/>
                    <w:gridCol w:w="928"/>
                    <w:gridCol w:w="2689"/>
                  </w:tblGrid>
                  <w:tr w:rsidR="00942FBB" w:rsidRPr="000A2602" w:rsidTr="005348A4">
                    <w:tc>
                      <w:tcPr>
                        <w:tcW w:w="1438" w:type="pct"/>
                        <w:shd w:val="clear" w:color="auto" w:fill="D9D9D9"/>
                      </w:tcPr>
                      <w:p w:rsidR="00942FBB" w:rsidRPr="000A2602" w:rsidRDefault="00942FBB" w:rsidP="00B2040C">
                        <w:pPr>
                          <w:pStyle w:val="TableText"/>
                          <w:rPr>
                            <w:b/>
                          </w:rPr>
                        </w:pPr>
                        <w:r w:rsidRPr="000A2602">
                          <w:rPr>
                            <w:b/>
                          </w:rPr>
                          <w:t>Attribute</w:t>
                        </w:r>
                      </w:p>
                    </w:tc>
                    <w:tc>
                      <w:tcPr>
                        <w:tcW w:w="914" w:type="pct"/>
                        <w:shd w:val="clear" w:color="auto" w:fill="D9D9D9"/>
                      </w:tcPr>
                      <w:p w:rsidR="00942FBB" w:rsidRPr="000A2602" w:rsidRDefault="00942FBB" w:rsidP="00B2040C">
                        <w:pPr>
                          <w:pStyle w:val="TableText"/>
                          <w:rPr>
                            <w:b/>
                          </w:rPr>
                        </w:pPr>
                        <w:r w:rsidRPr="000A2602">
                          <w:rPr>
                            <w:b/>
                          </w:rPr>
                          <w:t>Type</w:t>
                        </w:r>
                      </w:p>
                    </w:tc>
                    <w:tc>
                      <w:tcPr>
                        <w:tcW w:w="2649" w:type="pct"/>
                        <w:shd w:val="clear" w:color="auto" w:fill="D9D9D9"/>
                      </w:tcPr>
                      <w:p w:rsidR="00942FBB" w:rsidRPr="000A2602" w:rsidRDefault="00942FBB" w:rsidP="00B2040C">
                        <w:pPr>
                          <w:pStyle w:val="TableText"/>
                          <w:rPr>
                            <w:b/>
                          </w:rPr>
                        </w:pPr>
                        <w:r w:rsidRPr="000A2602">
                          <w:rPr>
                            <w:b/>
                          </w:rPr>
                          <w:t>Descr</w:t>
                        </w:r>
                        <w:r w:rsidRPr="000A2602">
                          <w:rPr>
                            <w:b/>
                          </w:rPr>
                          <w:cr/>
                          <w:t>ption</w:t>
                        </w:r>
                      </w:p>
                    </w:tc>
                  </w:tr>
                  <w:tr w:rsidR="00942FBB" w:rsidRPr="000A2602" w:rsidTr="005348A4">
                    <w:tc>
                      <w:tcPr>
                        <w:tcW w:w="1438" w:type="pct"/>
                      </w:tcPr>
                      <w:p w:rsidR="00942FBB" w:rsidRPr="000A2602" w:rsidRDefault="00942FBB" w:rsidP="00B2040C">
                        <w:pPr>
                          <w:pStyle w:val="TableText"/>
                        </w:pPr>
                        <w:r w:rsidRPr="000A2602">
                          <w:t>volumeUrn</w:t>
                        </w:r>
                      </w:p>
                    </w:tc>
                    <w:tc>
                      <w:tcPr>
                        <w:tcW w:w="914"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硬盘对应卷标识，表示使用已有的卷，此时忽略后面的参数。</w:t>
                        </w:r>
                      </w:p>
                    </w:tc>
                  </w:tr>
                  <w:tr w:rsidR="00942FBB" w:rsidRPr="000A2602" w:rsidTr="005348A4">
                    <w:tc>
                      <w:tcPr>
                        <w:tcW w:w="1438" w:type="pct"/>
                      </w:tcPr>
                      <w:p w:rsidR="00942FBB" w:rsidRPr="000A2602" w:rsidRDefault="00942FBB" w:rsidP="00B2040C">
                        <w:pPr>
                          <w:pStyle w:val="TableText"/>
                        </w:pPr>
                        <w:r w:rsidRPr="000A2602">
                          <w:t>datastoreUrn</w:t>
                        </w:r>
                      </w:p>
                    </w:tc>
                    <w:tc>
                      <w:tcPr>
                        <w:tcW w:w="914"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目的数据存储</w:t>
                        </w:r>
                        <w:r w:rsidRPr="000A2602">
                          <w:t>URN</w:t>
                        </w:r>
                        <w:r w:rsidRPr="000A2602">
                          <w:t>地址</w:t>
                        </w:r>
                      </w:p>
                    </w:tc>
                  </w:tr>
                  <w:tr w:rsidR="00942FBB" w:rsidRPr="000A2602" w:rsidTr="005348A4">
                    <w:tc>
                      <w:tcPr>
                        <w:tcW w:w="1438" w:type="pct"/>
                      </w:tcPr>
                      <w:p w:rsidR="00942FBB" w:rsidRPr="000A2602" w:rsidRDefault="00942FBB" w:rsidP="00B2040C">
                        <w:pPr>
                          <w:pStyle w:val="TableText"/>
                        </w:pPr>
                        <w:r w:rsidRPr="000A2602">
                          <w:t>migrateType</w:t>
                        </w:r>
                      </w:p>
                    </w:tc>
                    <w:tc>
                      <w:tcPr>
                        <w:tcW w:w="914" w:type="pct"/>
                        <w:shd w:val="clear" w:color="auto" w:fill="auto"/>
                      </w:tcPr>
                      <w:p w:rsidR="00942FBB" w:rsidRPr="000A2602" w:rsidRDefault="00942FBB" w:rsidP="00B2040C">
                        <w:pPr>
                          <w:pStyle w:val="TableText"/>
                        </w:pPr>
                        <w:bookmarkStart w:id="339" w:name="OLE_LINK1"/>
                        <w:r w:rsidRPr="000A2602">
                          <w:rPr>
                            <w:rFonts w:hint="eastAsia"/>
                          </w:rPr>
                          <w:t>Integer</w:t>
                        </w:r>
                        <w:bookmarkEnd w:id="339"/>
                      </w:p>
                    </w:tc>
                    <w:tc>
                      <w:tcPr>
                        <w:tcW w:w="2649" w:type="pct"/>
                        <w:shd w:val="clear" w:color="auto" w:fill="auto"/>
                      </w:tcPr>
                      <w:p w:rsidR="00942FBB" w:rsidRPr="000A2602" w:rsidRDefault="00942FBB" w:rsidP="00B2040C">
                        <w:pPr>
                          <w:pStyle w:val="TableText"/>
                        </w:pPr>
                        <w:r w:rsidRPr="000A2602">
                          <w:rPr>
                            <w:rFonts w:hint="eastAsia"/>
                          </w:rPr>
                          <w:t>卷迁移选项</w:t>
                        </w:r>
                      </w:p>
                      <w:p w:rsidR="00942FBB" w:rsidRPr="000A2602" w:rsidRDefault="00942FBB" w:rsidP="00B2040C">
                        <w:pPr>
                          <w:pStyle w:val="TableText"/>
                        </w:pPr>
                        <w:r w:rsidRPr="000A2602">
                          <w:rPr>
                            <w:rFonts w:hint="eastAsia"/>
                          </w:rPr>
                          <w:t>0</w:t>
                        </w:r>
                        <w:r w:rsidRPr="000A2602">
                          <w:t xml:space="preserve"> :</w:t>
                        </w:r>
                        <w:r>
                          <w:rPr>
                            <w:rFonts w:hint="eastAsia"/>
                          </w:rPr>
                          <w:t>延迟置零</w:t>
                        </w:r>
                      </w:p>
                      <w:p w:rsidR="00942FBB" w:rsidRDefault="00942FBB" w:rsidP="00B2040C">
                        <w:pPr>
                          <w:pStyle w:val="TableText"/>
                        </w:pPr>
                        <w:r w:rsidRPr="000A2602">
                          <w:rPr>
                            <w:rFonts w:hint="eastAsia"/>
                          </w:rPr>
                          <w:t>1</w:t>
                        </w:r>
                        <w:r w:rsidRPr="000A2602">
                          <w:t xml:space="preserve"> : </w:t>
                        </w:r>
                        <w:r>
                          <w:rPr>
                            <w:rFonts w:hint="eastAsia"/>
                          </w:rPr>
                          <w:t>精简</w:t>
                        </w:r>
                      </w:p>
                      <w:p w:rsidR="00942FBB" w:rsidRPr="004E16A0" w:rsidRDefault="00942FBB" w:rsidP="00B2040C">
                        <w:pPr>
                          <w:pStyle w:val="TableText"/>
                        </w:pPr>
                        <w:r>
                          <w:rPr>
                            <w:rFonts w:hint="eastAsia"/>
                          </w:rPr>
                          <w:t>2</w:t>
                        </w:r>
                        <w:r>
                          <w:rPr>
                            <w:rFonts w:hint="eastAsia"/>
                          </w:rPr>
                          <w:t>：普通</w:t>
                        </w:r>
                      </w:p>
                    </w:tc>
                  </w:tr>
                </w:tbl>
                <w:p w:rsidR="00942FBB" w:rsidRPr="000A2602" w:rsidRDefault="00942FBB" w:rsidP="00B2040C">
                  <w:pPr>
                    <w:pStyle w:val="TableText"/>
                  </w:pPr>
                </w:p>
              </w:tc>
            </w:tr>
            <w:tr w:rsidR="00942FBB" w:rsidRPr="000A2602" w:rsidTr="00F7294F">
              <w:tc>
                <w:tcPr>
                  <w:tcW w:w="767" w:type="pct"/>
                </w:tcPr>
                <w:p w:rsidR="00942FBB" w:rsidRPr="000A2602" w:rsidRDefault="00942FBB" w:rsidP="00B2040C">
                  <w:pPr>
                    <w:pStyle w:val="TableText"/>
                  </w:pPr>
                  <w:r w:rsidRPr="000A2602">
                    <w:t>speed</w:t>
                  </w:r>
                </w:p>
              </w:tc>
              <w:tc>
                <w:tcPr>
                  <w:tcW w:w="675" w:type="pct"/>
                  <w:shd w:val="clear" w:color="auto" w:fill="auto"/>
                </w:tcPr>
                <w:p w:rsidR="00942FBB" w:rsidRPr="000A2602" w:rsidRDefault="00942FBB" w:rsidP="00B2040C">
                  <w:pPr>
                    <w:pStyle w:val="TableText"/>
                  </w:pPr>
                  <w:r w:rsidRPr="000A2602">
                    <w:t>integer</w:t>
                  </w:r>
                </w:p>
              </w:tc>
              <w:tc>
                <w:tcPr>
                  <w:tcW w:w="3558" w:type="pct"/>
                  <w:shd w:val="clear" w:color="auto" w:fill="auto"/>
                </w:tcPr>
                <w:p w:rsidR="00942FBB" w:rsidRPr="000A2602" w:rsidRDefault="00942FBB" w:rsidP="00B2040C">
                  <w:pPr>
                    <w:pStyle w:val="TableText"/>
                  </w:pPr>
                  <w:r w:rsidRPr="000A2602">
                    <w:t>必选参数，表示每个卷的迁移速率，取值为整数，取值范围为</w:t>
                  </w:r>
                  <w:r w:rsidRPr="000A2602">
                    <w:rPr>
                      <w:rFonts w:hint="eastAsia"/>
                    </w:rPr>
                    <w:t>大于或等于</w:t>
                  </w:r>
                  <w:r w:rsidRPr="000A2602">
                    <w:rPr>
                      <w:rFonts w:hint="eastAsia"/>
                    </w:rPr>
                    <w:t>20</w:t>
                  </w:r>
                  <w:r w:rsidRPr="000A2602">
                    <w:t>MB/s</w:t>
                  </w:r>
                  <w:r w:rsidRPr="000A2602">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3"/>
              <w:gridCol w:w="766"/>
              <w:gridCol w:w="5544"/>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w:t>
                  </w:r>
                  <w:r w:rsidRPr="000A2602">
                    <w:rPr>
                      <w:b/>
                    </w:rPr>
                    <w:cr/>
                    <w: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迁移虚拟机任务对应的标识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迁移虚拟机任务对应的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80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70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/action/migratevol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lastRenderedPageBreak/>
              <w:t xml:space="preserve"> </w:t>
            </w:r>
            <w:r w:rsidR="005348A4" w:rsidRPr="005348A4">
              <w:rPr>
                <w:rFonts w:ascii="宋体" w:hAnsi="宋体"/>
              </w:rPr>
              <w:t>“</w:t>
            </w:r>
            <w:r w:rsidRPr="000A2602">
              <w:t>disks</w:t>
            </w:r>
            <w:r w:rsidR="005348A4" w:rsidRPr="005348A4">
              <w:rPr>
                <w:rFonts w:ascii="宋体" w:hAnsi="宋体"/>
              </w:rPr>
              <w:t>”</w:t>
            </w:r>
            <w:r w:rsidRPr="000A2602">
              <w: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volumeUrn</w:t>
            </w:r>
            <w:r w:rsidRPr="005348A4">
              <w:rPr>
                <w:rFonts w:ascii="宋体" w:hAnsi="宋体"/>
              </w:rPr>
              <w:t>”</w:t>
            </w:r>
            <w:r w:rsidR="00942FBB" w:rsidRPr="000A2602">
              <w:t xml:space="preserve">:string </w:t>
            </w:r>
          </w:p>
          <w:p w:rsidR="00942FBB" w:rsidRPr="000A2602" w:rsidRDefault="00942FBB" w:rsidP="00B2040C">
            <w:pPr>
              <w:pStyle w:val="TableText"/>
            </w:pPr>
            <w:r w:rsidRPr="000A2602">
              <w:t>"datastoreUrn":string //</w:t>
            </w:r>
            <w:r w:rsidRPr="000A2602">
              <w:t>如：</w:t>
            </w:r>
            <w:r w:rsidRPr="000A2602">
              <w:t>urn:sites:1:datastores:1</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speed</w:t>
            </w:r>
            <w:r w:rsidRPr="005348A4">
              <w:rPr>
                <w:rFonts w:ascii="宋体" w:hAnsi="宋体"/>
              </w:rPr>
              <w:t>”</w:t>
            </w:r>
            <w:r w:rsidR="00942FBB" w:rsidRPr="000A2602">
              <w:t>: integer</w:t>
            </w:r>
          </w:p>
          <w:p w:rsidR="00942FBB" w:rsidRPr="000A2602" w:rsidRDefault="00942FBB" w:rsidP="00B2040C">
            <w:pPr>
              <w:pStyle w:val="TableText"/>
            </w:pPr>
            <w:r w:rsidRPr="000A2602">
              <w:t>}</w:t>
            </w:r>
          </w:p>
        </w:tc>
      </w:tr>
      <w:tr w:rsidR="00942FBB" w:rsidRPr="000A2602" w:rsidTr="00042900">
        <w:tc>
          <w:tcPr>
            <w:tcW w:w="180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70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80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7088"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4"/>
              <w:gridCol w:w="1239"/>
              <w:gridCol w:w="4147"/>
            </w:tblGrid>
            <w:tr w:rsidR="00942FBB" w:rsidRPr="000A2602" w:rsidTr="005348A4">
              <w:tc>
                <w:tcPr>
                  <w:tcW w:w="1334" w:type="dxa"/>
                </w:tcPr>
                <w:p w:rsidR="00942FBB" w:rsidRPr="000A2602" w:rsidRDefault="00942FBB" w:rsidP="00B2040C">
                  <w:pPr>
                    <w:pStyle w:val="TableText"/>
                  </w:pPr>
                  <w:r w:rsidRPr="000A2602">
                    <w:t>http</w:t>
                  </w:r>
                  <w:r w:rsidRPr="000A2602">
                    <w:t>错误码</w:t>
                  </w:r>
                </w:p>
              </w:tc>
              <w:tc>
                <w:tcPr>
                  <w:tcW w:w="1239" w:type="dxa"/>
                </w:tcPr>
                <w:p w:rsidR="00942FBB" w:rsidRPr="000A2602" w:rsidRDefault="00942FBB" w:rsidP="00B2040C">
                  <w:pPr>
                    <w:pStyle w:val="TableText"/>
                  </w:pPr>
                  <w:r w:rsidRPr="000A2602">
                    <w:t>errorcode</w:t>
                  </w:r>
                </w:p>
              </w:tc>
              <w:tc>
                <w:tcPr>
                  <w:tcW w:w="4147" w:type="dxa"/>
                </w:tcPr>
                <w:p w:rsidR="00942FBB" w:rsidRPr="000A2602" w:rsidRDefault="00942FBB" w:rsidP="00B2040C">
                  <w:pPr>
                    <w:pStyle w:val="TableText"/>
                  </w:pPr>
                  <w:r w:rsidRPr="000A2602">
                    <w:t>描述</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pPr>
                  <w:r w:rsidRPr="000A2602">
                    <w:t>10300332</w:t>
                  </w:r>
                </w:p>
              </w:tc>
              <w:tc>
                <w:tcPr>
                  <w:tcW w:w="4147" w:type="dxa"/>
                  <w:vAlign w:val="center"/>
                </w:tcPr>
                <w:p w:rsidR="00942FBB" w:rsidRPr="000A2602" w:rsidRDefault="00942FBB" w:rsidP="00EB602D">
                  <w:pPr>
                    <w:pStyle w:val="TableText"/>
                  </w:pPr>
                  <w:r w:rsidRPr="000A2602">
                    <w:t>运行态的虚拟机绑定的卷存在快照</w:t>
                  </w:r>
                  <w:r w:rsidRPr="000A2602">
                    <w:t>,</w:t>
                  </w:r>
                  <w:r w:rsidRPr="000A2602">
                    <w:t>不能进行存储迁移。</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pPr>
                  <w:r w:rsidRPr="000A2602">
                    <w:t>10300335</w:t>
                  </w:r>
                </w:p>
              </w:tc>
              <w:tc>
                <w:tcPr>
                  <w:tcW w:w="4147" w:type="dxa"/>
                  <w:vAlign w:val="center"/>
                </w:tcPr>
                <w:p w:rsidR="00942FBB" w:rsidRPr="000A2602" w:rsidRDefault="00942FBB" w:rsidP="00EB602D">
                  <w:pPr>
                    <w:pStyle w:val="TableText"/>
                  </w:pPr>
                  <w:r w:rsidRPr="000A2602">
                    <w:t>内存磁盘不允许迁移。</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rPr>
                      <w:sz w:val="20"/>
                      <w:szCs w:val="20"/>
                    </w:rPr>
                  </w:pPr>
                  <w:r w:rsidRPr="000A2602">
                    <w:t>10300100</w:t>
                  </w:r>
                </w:p>
              </w:tc>
              <w:tc>
                <w:tcPr>
                  <w:tcW w:w="4147" w:type="dxa"/>
                  <w:vAlign w:val="center"/>
                </w:tcPr>
                <w:p w:rsidR="00942FBB" w:rsidRPr="000A2602" w:rsidRDefault="00942FBB" w:rsidP="00EB602D">
                  <w:pPr>
                    <w:pStyle w:val="TableText"/>
                  </w:pPr>
                  <w:r w:rsidRPr="000A2602">
                    <w:t>虚拟机存在共享磁盘，不能进行该操作。</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rPr>
                      <w:sz w:val="20"/>
                      <w:szCs w:val="20"/>
                    </w:rPr>
                  </w:pPr>
                  <w:r w:rsidRPr="000A2602">
                    <w:t>10300162</w:t>
                  </w:r>
                </w:p>
              </w:tc>
              <w:tc>
                <w:tcPr>
                  <w:tcW w:w="4147" w:type="dxa"/>
                  <w:vAlign w:val="center"/>
                </w:tcPr>
                <w:p w:rsidR="00942FBB" w:rsidRPr="000A2602" w:rsidRDefault="00942FBB" w:rsidP="00EB602D">
                  <w:pPr>
                    <w:pStyle w:val="TableText"/>
                  </w:pPr>
                  <w:r w:rsidRPr="000A2602">
                    <w:t>请在任务完成之后重试。</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rPr>
                      <w:sz w:val="20"/>
                      <w:szCs w:val="20"/>
                    </w:rPr>
                  </w:pPr>
                  <w:r w:rsidRPr="000A2602">
                    <w:t>10300118</w:t>
                  </w:r>
                </w:p>
              </w:tc>
              <w:tc>
                <w:tcPr>
                  <w:tcW w:w="4147" w:type="dxa"/>
                  <w:vAlign w:val="center"/>
                </w:tcPr>
                <w:p w:rsidR="00942FBB" w:rsidRPr="000A2602" w:rsidRDefault="00942FBB" w:rsidP="00EB602D">
                  <w:pPr>
                    <w:pStyle w:val="TableText"/>
                  </w:pPr>
                  <w:r w:rsidRPr="000A2602">
                    <w:t>链接克隆虚拟机不允许当前操作。</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rPr>
                      <w:sz w:val="20"/>
                      <w:szCs w:val="20"/>
                    </w:rPr>
                  </w:pPr>
                  <w:r w:rsidRPr="000A2602">
                    <w:t>10300338</w:t>
                  </w:r>
                </w:p>
              </w:tc>
              <w:tc>
                <w:tcPr>
                  <w:tcW w:w="4147" w:type="dxa"/>
                  <w:vAlign w:val="center"/>
                </w:tcPr>
                <w:p w:rsidR="00942FBB" w:rsidRPr="000A2602" w:rsidRDefault="00942FBB" w:rsidP="00EB602D">
                  <w:pPr>
                    <w:pStyle w:val="TableText"/>
                  </w:pPr>
                  <w:r w:rsidRPr="000A2602">
                    <w:t>虚拟机模板不允许存储迁移，请转为虚拟机后重试。</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rPr>
                      <w:sz w:val="20"/>
                      <w:szCs w:val="20"/>
                    </w:rPr>
                  </w:pPr>
                  <w:r w:rsidRPr="000A2602">
                    <w:t>10000008</w:t>
                  </w:r>
                </w:p>
              </w:tc>
              <w:tc>
                <w:tcPr>
                  <w:tcW w:w="4147" w:type="dxa"/>
                  <w:vAlign w:val="center"/>
                </w:tcPr>
                <w:p w:rsidR="00942FBB" w:rsidRPr="000A2602" w:rsidRDefault="00942FBB" w:rsidP="00EB602D">
                  <w:pPr>
                    <w:pStyle w:val="TableText"/>
                  </w:pPr>
                  <w:r w:rsidRPr="000A2602">
                    <w:t>此对象不存在</w:t>
                  </w:r>
                </w:p>
              </w:tc>
            </w:tr>
            <w:tr w:rsidR="00942FBB" w:rsidRPr="000A2602" w:rsidTr="005348A4">
              <w:tc>
                <w:tcPr>
                  <w:tcW w:w="1334" w:type="dxa"/>
                </w:tcPr>
                <w:p w:rsidR="00942FBB" w:rsidRPr="000A2602" w:rsidRDefault="00942FBB" w:rsidP="00EB602D">
                  <w:pPr>
                    <w:pStyle w:val="TableText"/>
                  </w:pPr>
                  <w:r w:rsidRPr="000A2602">
                    <w:t>400</w:t>
                  </w:r>
                </w:p>
              </w:tc>
              <w:tc>
                <w:tcPr>
                  <w:tcW w:w="1239" w:type="dxa"/>
                  <w:vAlign w:val="center"/>
                </w:tcPr>
                <w:p w:rsidR="00942FBB" w:rsidRPr="000A2602" w:rsidRDefault="00942FBB" w:rsidP="00EB602D">
                  <w:pPr>
                    <w:pStyle w:val="TableText"/>
                  </w:pPr>
                  <w:r w:rsidRPr="000A2602">
                    <w:t>10300337</w:t>
                  </w:r>
                </w:p>
              </w:tc>
              <w:tc>
                <w:tcPr>
                  <w:tcW w:w="4147" w:type="dxa"/>
                  <w:vAlign w:val="center"/>
                </w:tcPr>
                <w:p w:rsidR="00942FBB" w:rsidRPr="000A2602" w:rsidRDefault="00942FBB" w:rsidP="00EB602D">
                  <w:pPr>
                    <w:pStyle w:val="TableText"/>
                  </w:pPr>
                  <w:r w:rsidRPr="000A2602">
                    <w:t>迁移</w:t>
                  </w:r>
                  <w:r w:rsidR="005348A4" w:rsidRPr="005348A4">
                    <w:rPr>
                      <w:rFonts w:ascii="宋体" w:hAnsi="宋体"/>
                    </w:rPr>
                    <w:t>“</w:t>
                  </w:r>
                  <w:r w:rsidRPr="000A2602">
                    <w:t>速率</w:t>
                  </w:r>
                  <w:r w:rsidR="005348A4" w:rsidRPr="005348A4">
                    <w:rPr>
                      <w:rFonts w:ascii="宋体" w:hAnsi="宋体"/>
                    </w:rPr>
                    <w:t>”</w:t>
                  </w:r>
                  <w:r w:rsidRPr="000A2602">
                    <w:t>参数错误，请重新输入。</w:t>
                  </w:r>
                </w:p>
              </w:tc>
            </w:tr>
            <w:tr w:rsidR="00942FBB" w:rsidRPr="000A2602" w:rsidTr="005348A4">
              <w:tc>
                <w:tcPr>
                  <w:tcW w:w="1334" w:type="dxa"/>
                </w:tcPr>
                <w:p w:rsidR="00942FBB" w:rsidRPr="000A2602" w:rsidRDefault="00942FBB" w:rsidP="00B2040C">
                  <w:pPr>
                    <w:pStyle w:val="TableText"/>
                  </w:pPr>
                  <w:r w:rsidRPr="000A2602">
                    <w:t>400</w:t>
                  </w:r>
                </w:p>
              </w:tc>
              <w:tc>
                <w:tcPr>
                  <w:tcW w:w="1239" w:type="dxa"/>
                </w:tcPr>
                <w:p w:rsidR="00942FBB" w:rsidRPr="000A2602" w:rsidRDefault="00942FBB" w:rsidP="00EB602D">
                  <w:pPr>
                    <w:pStyle w:val="TableText"/>
                  </w:pPr>
                  <w:r w:rsidRPr="000A2602">
                    <w:t>10420073</w:t>
                  </w:r>
                </w:p>
              </w:tc>
              <w:tc>
                <w:tcPr>
                  <w:tcW w:w="4147" w:type="dxa"/>
                </w:tcPr>
                <w:p w:rsidR="00942FBB" w:rsidRPr="000A2602" w:rsidRDefault="00942FBB" w:rsidP="00EB602D">
                  <w:pPr>
                    <w:pStyle w:val="TableText"/>
                  </w:pPr>
                  <w:r w:rsidRPr="000A2602">
                    <w:t>虚拟机的当前配置不支持基本</w:t>
                  </w:r>
                  <w:r>
                    <w:rPr>
                      <w:rFonts w:hint="eastAsia"/>
                    </w:rPr>
                    <w:t>块</w:t>
                  </w:r>
                  <w:r w:rsidRPr="000A2602">
                    <w:t>存储热迁移。</w:t>
                  </w:r>
                </w:p>
              </w:tc>
            </w:tr>
            <w:tr w:rsidR="00942FBB" w:rsidRPr="000A2602" w:rsidTr="005348A4">
              <w:tc>
                <w:tcPr>
                  <w:tcW w:w="1334" w:type="dxa"/>
                </w:tcPr>
                <w:p w:rsidR="00942FBB" w:rsidRPr="000A2602" w:rsidRDefault="00942FBB" w:rsidP="00B2040C">
                  <w:pPr>
                    <w:pStyle w:val="TableText"/>
                  </w:pPr>
                  <w:r w:rsidRPr="000A2602">
                    <w:t>400</w:t>
                  </w:r>
                </w:p>
              </w:tc>
              <w:tc>
                <w:tcPr>
                  <w:tcW w:w="1239" w:type="dxa"/>
                </w:tcPr>
                <w:p w:rsidR="00942FBB" w:rsidRPr="000A2602" w:rsidRDefault="00942FBB" w:rsidP="00B2040C">
                  <w:pPr>
                    <w:pStyle w:val="TableText"/>
                  </w:pPr>
                  <w:r w:rsidRPr="000A2602">
                    <w:t>10300421</w:t>
                  </w:r>
                </w:p>
              </w:tc>
              <w:tc>
                <w:tcPr>
                  <w:tcW w:w="4147" w:type="dxa"/>
                </w:tcPr>
                <w:p w:rsidR="00942FBB" w:rsidRPr="000A2602" w:rsidRDefault="00942FBB" w:rsidP="00B2040C">
                  <w:pPr>
                    <w:pStyle w:val="TableText"/>
                  </w:pPr>
                  <w:r w:rsidRPr="000A2602">
                    <w:t>虚拟机磁盘存在未完成任务，请任务结束后重试。</w:t>
                  </w:r>
                </w:p>
              </w:tc>
            </w:tr>
            <w:tr w:rsidR="00942FBB" w:rsidRPr="000A2602" w:rsidTr="005348A4">
              <w:tc>
                <w:tcPr>
                  <w:tcW w:w="1334" w:type="dxa"/>
                </w:tcPr>
                <w:p w:rsidR="00942FBB" w:rsidRPr="000A2602" w:rsidRDefault="00942FBB" w:rsidP="00B2040C">
                  <w:pPr>
                    <w:pStyle w:val="TableText"/>
                  </w:pPr>
                  <w:r w:rsidRPr="000A2602">
                    <w:rPr>
                      <w:rFonts w:hint="eastAsia"/>
                    </w:rPr>
                    <w:t>400</w:t>
                  </w:r>
                </w:p>
              </w:tc>
              <w:tc>
                <w:tcPr>
                  <w:tcW w:w="1239" w:type="dxa"/>
                </w:tcPr>
                <w:p w:rsidR="00942FBB" w:rsidRPr="000A2602" w:rsidRDefault="00942FBB" w:rsidP="00B2040C">
                  <w:pPr>
                    <w:pStyle w:val="TableText"/>
                  </w:pPr>
                  <w:r w:rsidRPr="000A2602">
                    <w:t>10300336</w:t>
                  </w:r>
                </w:p>
              </w:tc>
              <w:tc>
                <w:tcPr>
                  <w:tcW w:w="4147" w:type="dxa"/>
                </w:tcPr>
                <w:p w:rsidR="00942FBB" w:rsidRPr="000A2602" w:rsidRDefault="00942FBB" w:rsidP="00B2040C">
                  <w:pPr>
                    <w:pStyle w:val="TableText"/>
                  </w:pPr>
                  <w:r w:rsidRPr="000A2602">
                    <w:rPr>
                      <w:rFonts w:hint="eastAsia"/>
                    </w:rPr>
                    <w:t>选择的磁盘中，存在不允许存储迁移的磁盘。</w:t>
                  </w:r>
                </w:p>
              </w:tc>
            </w:tr>
            <w:tr w:rsidR="00942FBB" w:rsidRPr="000A2602" w:rsidTr="005348A4">
              <w:tc>
                <w:tcPr>
                  <w:tcW w:w="1334" w:type="dxa"/>
                </w:tcPr>
                <w:p w:rsidR="00942FBB" w:rsidRPr="000A2602" w:rsidRDefault="00942FBB" w:rsidP="00B2040C">
                  <w:pPr>
                    <w:pStyle w:val="TableText"/>
                  </w:pPr>
                  <w:r w:rsidRPr="000A2602">
                    <w:rPr>
                      <w:rFonts w:hint="eastAsia"/>
                    </w:rPr>
                    <w:t>400</w:t>
                  </w:r>
                </w:p>
              </w:tc>
              <w:tc>
                <w:tcPr>
                  <w:tcW w:w="1239" w:type="dxa"/>
                </w:tcPr>
                <w:p w:rsidR="00942FBB" w:rsidRPr="000A2602" w:rsidRDefault="00942FBB" w:rsidP="00B2040C">
                  <w:pPr>
                    <w:pStyle w:val="TableText"/>
                  </w:pPr>
                  <w:r w:rsidRPr="000A2602">
                    <w:rPr>
                      <w:rFonts w:hint="eastAsia"/>
                    </w:rPr>
                    <w:t>10300170</w:t>
                  </w:r>
                </w:p>
              </w:tc>
              <w:tc>
                <w:tcPr>
                  <w:tcW w:w="4147"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942FBB" w:rsidRPr="000A2602" w:rsidTr="005348A4">
              <w:tc>
                <w:tcPr>
                  <w:tcW w:w="1334" w:type="dxa"/>
                </w:tcPr>
                <w:p w:rsidR="00942FBB" w:rsidRPr="000A2602" w:rsidRDefault="00942FBB" w:rsidP="00B2040C">
                  <w:pPr>
                    <w:pStyle w:val="TableText"/>
                  </w:pPr>
                  <w:r w:rsidRPr="000A2602">
                    <w:rPr>
                      <w:rFonts w:hint="eastAsia"/>
                    </w:rPr>
                    <w:t>400</w:t>
                  </w:r>
                </w:p>
              </w:tc>
              <w:tc>
                <w:tcPr>
                  <w:tcW w:w="1239" w:type="dxa"/>
                </w:tcPr>
                <w:p w:rsidR="00942FBB" w:rsidRPr="000A2602" w:rsidRDefault="00942FBB" w:rsidP="00B2040C">
                  <w:pPr>
                    <w:pStyle w:val="TableText"/>
                  </w:pPr>
                  <w:r w:rsidRPr="000A2602">
                    <w:t>10300550</w:t>
                  </w:r>
                </w:p>
              </w:tc>
              <w:tc>
                <w:tcPr>
                  <w:tcW w:w="4147" w:type="dxa"/>
                </w:tcPr>
                <w:p w:rsidR="00942FBB" w:rsidRPr="000A2602" w:rsidRDefault="00942FBB" w:rsidP="00B2040C">
                  <w:pPr>
                    <w:pStyle w:val="TableText"/>
                  </w:pPr>
                  <w:r w:rsidRPr="000A2602">
                    <w:rPr>
                      <w:rFonts w:hint="eastAsia"/>
                    </w:rPr>
                    <w:t>磁盘迁移到目的存储上后，虚拟机启动时会因为目标主机</w:t>
                  </w:r>
                  <w:r w:rsidRPr="000A2602">
                    <w:rPr>
                      <w:rFonts w:hint="eastAsia"/>
                    </w:rPr>
                    <w:t>/</w:t>
                  </w:r>
                  <w:r w:rsidRPr="000A2602">
                    <w:rPr>
                      <w:rFonts w:hint="eastAsia"/>
                    </w:rPr>
                    <w:t>集群不能满足虚拟机运行的</w:t>
                  </w:r>
                  <w:r w:rsidRPr="000A2602">
                    <w:rPr>
                      <w:rFonts w:hint="eastAsia"/>
                    </w:rPr>
                    <w:lastRenderedPageBreak/>
                    <w:t>存储或网络条件导致虚拟机启动失败。</w:t>
                  </w:r>
                </w:p>
              </w:tc>
            </w:tr>
            <w:tr w:rsidR="00942FBB" w:rsidRPr="000A2602" w:rsidTr="005348A4">
              <w:tc>
                <w:tcPr>
                  <w:tcW w:w="1334" w:type="dxa"/>
                </w:tcPr>
                <w:p w:rsidR="00942FBB" w:rsidRPr="000A2602" w:rsidRDefault="00942FBB" w:rsidP="00B2040C">
                  <w:pPr>
                    <w:pStyle w:val="TableText"/>
                  </w:pPr>
                  <w:r>
                    <w:rPr>
                      <w:rFonts w:hint="eastAsia"/>
                    </w:rPr>
                    <w:lastRenderedPageBreak/>
                    <w:t>400</w:t>
                  </w:r>
                </w:p>
              </w:tc>
              <w:tc>
                <w:tcPr>
                  <w:tcW w:w="1239" w:type="dxa"/>
                </w:tcPr>
                <w:p w:rsidR="00942FBB" w:rsidRPr="000A2602" w:rsidRDefault="00942FBB" w:rsidP="00B2040C">
                  <w:pPr>
                    <w:pStyle w:val="TableText"/>
                  </w:pPr>
                  <w:r w:rsidRPr="0007007F">
                    <w:t>10420129</w:t>
                  </w:r>
                </w:p>
              </w:tc>
              <w:tc>
                <w:tcPr>
                  <w:tcW w:w="4147" w:type="dxa"/>
                </w:tcPr>
                <w:p w:rsidR="00942FBB" w:rsidRPr="000A2602" w:rsidRDefault="00942FBB" w:rsidP="00B2040C">
                  <w:pPr>
                    <w:pStyle w:val="TableText"/>
                  </w:pPr>
                  <w:r w:rsidRPr="0007007F">
                    <w:rPr>
                      <w:rFonts w:hint="eastAsia"/>
                    </w:rPr>
                    <w:t>该磁盘不支持修改配置模式。</w:t>
                  </w:r>
                </w:p>
              </w:tc>
            </w:tr>
            <w:tr w:rsidR="00942FBB" w:rsidRPr="000A2602" w:rsidTr="005348A4">
              <w:tc>
                <w:tcPr>
                  <w:tcW w:w="1334" w:type="dxa"/>
                </w:tcPr>
                <w:p w:rsidR="00942FBB" w:rsidRDefault="00942FBB" w:rsidP="00B2040C">
                  <w:pPr>
                    <w:pStyle w:val="TableText"/>
                  </w:pPr>
                  <w:r>
                    <w:rPr>
                      <w:rFonts w:hint="eastAsia"/>
                    </w:rPr>
                    <w:t>400</w:t>
                  </w:r>
                </w:p>
              </w:tc>
              <w:tc>
                <w:tcPr>
                  <w:tcW w:w="1239" w:type="dxa"/>
                </w:tcPr>
                <w:p w:rsidR="00942FBB" w:rsidRPr="0007007F" w:rsidRDefault="00942FBB" w:rsidP="00B2040C">
                  <w:pPr>
                    <w:pStyle w:val="TableText"/>
                  </w:pPr>
                  <w:r>
                    <w:rPr>
                      <w:rFonts w:hint="eastAsia"/>
                    </w:rPr>
                    <w:t>1</w:t>
                  </w:r>
                  <w:r>
                    <w:t>0420148</w:t>
                  </w:r>
                </w:p>
              </w:tc>
              <w:tc>
                <w:tcPr>
                  <w:tcW w:w="4147" w:type="dxa"/>
                </w:tcPr>
                <w:p w:rsidR="00942FBB" w:rsidRPr="0007007F" w:rsidRDefault="00942FBB" w:rsidP="00B2040C">
                  <w:pPr>
                    <w:pStyle w:val="TableText"/>
                  </w:pPr>
                  <w:r w:rsidRPr="0031780E">
                    <w:rPr>
                      <w:rFonts w:hint="eastAsia"/>
                    </w:rPr>
                    <w:t>非持久化磁盘不支持迁移到</w:t>
                  </w:r>
                  <w:r w:rsidRPr="0031780E">
                    <w:rPr>
                      <w:rFonts w:hint="eastAsia"/>
                    </w:rPr>
                    <w:t>FusionStorage</w:t>
                  </w:r>
                  <w:r w:rsidRPr="0031780E">
                    <w:rPr>
                      <w:rFonts w:hint="eastAsia"/>
                    </w:rPr>
                    <w:t>。</w:t>
                  </w:r>
                </w:p>
              </w:tc>
            </w:tr>
            <w:tr w:rsidR="00942FBB" w:rsidRPr="000A2602" w:rsidTr="005348A4">
              <w:tc>
                <w:tcPr>
                  <w:tcW w:w="1334" w:type="dxa"/>
                </w:tcPr>
                <w:p w:rsidR="00942FBB" w:rsidRDefault="00942FBB" w:rsidP="00B2040C">
                  <w:pPr>
                    <w:pStyle w:val="TableText"/>
                  </w:pPr>
                  <w:r>
                    <w:rPr>
                      <w:rFonts w:hint="eastAsia"/>
                    </w:rPr>
                    <w:t>400</w:t>
                  </w:r>
                </w:p>
              </w:tc>
              <w:tc>
                <w:tcPr>
                  <w:tcW w:w="1239" w:type="dxa"/>
                </w:tcPr>
                <w:p w:rsidR="00942FBB" w:rsidRPr="0007007F" w:rsidRDefault="00942FBB" w:rsidP="00B2040C">
                  <w:pPr>
                    <w:pStyle w:val="TableText"/>
                  </w:pPr>
                  <w:r>
                    <w:rPr>
                      <w:rFonts w:hint="eastAsia"/>
                    </w:rPr>
                    <w:t>10420147</w:t>
                  </w:r>
                </w:p>
              </w:tc>
              <w:tc>
                <w:tcPr>
                  <w:tcW w:w="4147" w:type="dxa"/>
                </w:tcPr>
                <w:p w:rsidR="00942FBB" w:rsidRPr="0007007F" w:rsidRDefault="00942FBB" w:rsidP="00B2040C">
                  <w:pPr>
                    <w:pStyle w:val="TableText"/>
                  </w:pPr>
                  <w:r w:rsidRPr="0031780E">
                    <w:rPr>
                      <w:rFonts w:hint="eastAsia"/>
                    </w:rPr>
                    <w:t>容灾或占位虚拟机的磁盘不支持此操作。</w:t>
                  </w:r>
                </w:p>
              </w:tc>
            </w:tr>
            <w:tr w:rsidR="00942FBB" w:rsidRPr="000A2602" w:rsidTr="005348A4">
              <w:tc>
                <w:tcPr>
                  <w:tcW w:w="1334" w:type="dxa"/>
                </w:tcPr>
                <w:p w:rsidR="00942FBB" w:rsidRDefault="00942FBB" w:rsidP="00B2040C">
                  <w:pPr>
                    <w:pStyle w:val="TableText"/>
                  </w:pPr>
                  <w:r>
                    <w:rPr>
                      <w:rFonts w:hint="eastAsia"/>
                    </w:rPr>
                    <w:t>4</w:t>
                  </w:r>
                  <w:r>
                    <w:t>00</w:t>
                  </w:r>
                </w:p>
              </w:tc>
              <w:tc>
                <w:tcPr>
                  <w:tcW w:w="1239" w:type="dxa"/>
                </w:tcPr>
                <w:p w:rsidR="00942FBB" w:rsidRPr="0007007F" w:rsidRDefault="00942FBB" w:rsidP="00B2040C">
                  <w:pPr>
                    <w:pStyle w:val="TableText"/>
                  </w:pPr>
                  <w:r>
                    <w:rPr>
                      <w:rFonts w:hint="eastAsia"/>
                    </w:rPr>
                    <w:t>10420146</w:t>
                  </w:r>
                </w:p>
              </w:tc>
              <w:tc>
                <w:tcPr>
                  <w:tcW w:w="4147" w:type="dxa"/>
                </w:tcPr>
                <w:p w:rsidR="00942FBB" w:rsidRPr="0007007F" w:rsidRDefault="00942FBB" w:rsidP="00B2040C">
                  <w:pPr>
                    <w:pStyle w:val="TableText"/>
                  </w:pPr>
                  <w:r w:rsidRPr="0031780E">
                    <w:rPr>
                      <w:rFonts w:hint="eastAsia"/>
                    </w:rPr>
                    <w:t>带快照磁盘不支持此操作。</w:t>
                  </w:r>
                </w:p>
              </w:tc>
            </w:tr>
            <w:tr w:rsidR="00942FBB" w:rsidRPr="000A2602" w:rsidTr="005348A4">
              <w:tc>
                <w:tcPr>
                  <w:tcW w:w="1334" w:type="dxa"/>
                </w:tcPr>
                <w:p w:rsidR="00942FBB" w:rsidRDefault="00942FBB" w:rsidP="00B2040C">
                  <w:pPr>
                    <w:pStyle w:val="TableText"/>
                  </w:pPr>
                  <w:r>
                    <w:rPr>
                      <w:rFonts w:hint="eastAsia"/>
                    </w:rPr>
                    <w:t>400</w:t>
                  </w:r>
                </w:p>
              </w:tc>
              <w:tc>
                <w:tcPr>
                  <w:tcW w:w="1239" w:type="dxa"/>
                </w:tcPr>
                <w:p w:rsidR="00942FBB" w:rsidRPr="0007007F" w:rsidRDefault="00942FBB" w:rsidP="00B2040C">
                  <w:pPr>
                    <w:pStyle w:val="TableText"/>
                  </w:pPr>
                  <w:r>
                    <w:rPr>
                      <w:rFonts w:hint="eastAsia"/>
                    </w:rPr>
                    <w:t>10420145</w:t>
                  </w:r>
                </w:p>
              </w:tc>
              <w:tc>
                <w:tcPr>
                  <w:tcW w:w="4147" w:type="dxa"/>
                </w:tcPr>
                <w:p w:rsidR="00942FBB" w:rsidRPr="0007007F" w:rsidRDefault="00942FBB" w:rsidP="00B2040C">
                  <w:pPr>
                    <w:pStyle w:val="TableText"/>
                  </w:pPr>
                  <w:r w:rsidRPr="0031780E">
                    <w:rPr>
                      <w:rFonts w:hint="eastAsia"/>
                    </w:rPr>
                    <w:t>创建磁盘失败，调用</w:t>
                  </w:r>
                  <w:r w:rsidRPr="0031780E">
                    <w:rPr>
                      <w:rFonts w:hint="eastAsia"/>
                    </w:rPr>
                    <w:t>FusionStorage</w:t>
                  </w:r>
                  <w:r w:rsidRPr="0031780E">
                    <w:rPr>
                      <w:rFonts w:hint="eastAsia"/>
                    </w:rPr>
                    <w:t>失败。</w:t>
                  </w:r>
                </w:p>
              </w:tc>
            </w:tr>
            <w:tr w:rsidR="00942FBB" w:rsidRPr="000A2602" w:rsidTr="005348A4">
              <w:tc>
                <w:tcPr>
                  <w:tcW w:w="1334" w:type="dxa"/>
                </w:tcPr>
                <w:p w:rsidR="00942FBB" w:rsidRDefault="00942FBB" w:rsidP="00B2040C">
                  <w:pPr>
                    <w:pStyle w:val="TableText"/>
                  </w:pPr>
                  <w:r>
                    <w:rPr>
                      <w:rFonts w:hint="eastAsia"/>
                    </w:rPr>
                    <w:t>400</w:t>
                  </w:r>
                </w:p>
              </w:tc>
              <w:tc>
                <w:tcPr>
                  <w:tcW w:w="1239" w:type="dxa"/>
                </w:tcPr>
                <w:p w:rsidR="00942FBB" w:rsidRDefault="00942FBB" w:rsidP="00B2040C">
                  <w:pPr>
                    <w:pStyle w:val="TableText"/>
                  </w:pPr>
                  <w:r>
                    <w:rPr>
                      <w:rFonts w:hint="eastAsia"/>
                    </w:rPr>
                    <w:t>10300331</w:t>
                  </w:r>
                </w:p>
              </w:tc>
              <w:tc>
                <w:tcPr>
                  <w:tcW w:w="4147" w:type="dxa"/>
                </w:tcPr>
                <w:p w:rsidR="00942FBB" w:rsidRPr="0031780E" w:rsidRDefault="00942FBB" w:rsidP="00B2040C">
                  <w:pPr>
                    <w:pStyle w:val="TableText"/>
                  </w:pPr>
                  <w:r w:rsidRPr="000A2602">
                    <w:t>只有运行中或停止状态的虚拟机</w:t>
                  </w:r>
                  <w:r>
                    <w:rPr>
                      <w:rFonts w:hint="eastAsia"/>
                    </w:rPr>
                    <w:t>允许此操作</w:t>
                  </w:r>
                </w:p>
              </w:tc>
            </w:tr>
            <w:tr w:rsidR="00942FBB" w:rsidRPr="000A2602" w:rsidTr="005348A4">
              <w:tc>
                <w:tcPr>
                  <w:tcW w:w="1334" w:type="dxa"/>
                </w:tcPr>
                <w:p w:rsidR="00942FBB" w:rsidRDefault="00942FBB" w:rsidP="00B2040C">
                  <w:pPr>
                    <w:pStyle w:val="TableText"/>
                  </w:pPr>
                  <w:r>
                    <w:rPr>
                      <w:rFonts w:hint="eastAsia"/>
                    </w:rPr>
                    <w:t>400</w:t>
                  </w:r>
                </w:p>
              </w:tc>
              <w:tc>
                <w:tcPr>
                  <w:tcW w:w="1239" w:type="dxa"/>
                </w:tcPr>
                <w:p w:rsidR="00942FBB" w:rsidRDefault="00942FBB" w:rsidP="00B2040C">
                  <w:pPr>
                    <w:pStyle w:val="TableText"/>
                  </w:pPr>
                  <w:r>
                    <w:rPr>
                      <w:rFonts w:hint="eastAsia"/>
                    </w:rPr>
                    <w:t>10400008</w:t>
                  </w:r>
                </w:p>
              </w:tc>
              <w:tc>
                <w:tcPr>
                  <w:tcW w:w="4147" w:type="dxa"/>
                </w:tcPr>
                <w:p w:rsidR="00942FBB" w:rsidRPr="00FD00AA" w:rsidRDefault="00942FBB" w:rsidP="00B2040C">
                  <w:pPr>
                    <w:pStyle w:val="TableText"/>
                    <w:rPr>
                      <w:b/>
                    </w:rPr>
                  </w:pPr>
                  <w:r>
                    <w:rPr>
                      <w:rFonts w:hint="eastAsia"/>
                    </w:rPr>
                    <w:t>FusionStorage</w:t>
                  </w:r>
                  <w:r w:rsidRPr="00FD00AA">
                    <w:rPr>
                      <w:rFonts w:hint="eastAsia"/>
                    </w:rPr>
                    <w:t>版本</w:t>
                  </w:r>
                  <w:r w:rsidRPr="00FD00AA">
                    <w:t>过低。</w:t>
                  </w:r>
                </w:p>
              </w:tc>
            </w:tr>
            <w:tr w:rsidR="00942FBB" w:rsidRPr="000A2602" w:rsidTr="005348A4">
              <w:tc>
                <w:tcPr>
                  <w:tcW w:w="1334" w:type="dxa"/>
                </w:tcPr>
                <w:p w:rsidR="00942FBB" w:rsidRDefault="00942FBB" w:rsidP="00B2040C">
                  <w:pPr>
                    <w:pStyle w:val="TableText"/>
                  </w:pPr>
                  <w:r>
                    <w:rPr>
                      <w:rFonts w:hint="eastAsia"/>
                    </w:rPr>
                    <w:t>400</w:t>
                  </w:r>
                </w:p>
              </w:tc>
              <w:tc>
                <w:tcPr>
                  <w:tcW w:w="1239" w:type="dxa"/>
                </w:tcPr>
                <w:p w:rsidR="00942FBB" w:rsidRDefault="00942FBB" w:rsidP="00B2040C">
                  <w:pPr>
                    <w:pStyle w:val="TableText"/>
                  </w:pPr>
                  <w:r>
                    <w:rPr>
                      <w:rFonts w:hint="eastAsia"/>
                    </w:rPr>
                    <w:t>10400009</w:t>
                  </w:r>
                </w:p>
              </w:tc>
              <w:tc>
                <w:tcPr>
                  <w:tcW w:w="4147" w:type="dxa"/>
                </w:tcPr>
                <w:p w:rsidR="00942FBB" w:rsidRPr="000A2602" w:rsidRDefault="00942FBB" w:rsidP="00B2040C">
                  <w:pPr>
                    <w:pStyle w:val="TableText"/>
                  </w:pPr>
                  <w:r>
                    <w:rPr>
                      <w:rFonts w:hint="eastAsia"/>
                    </w:rPr>
                    <w:t>FusionStorage</w:t>
                  </w:r>
                  <w:r>
                    <w:t>系统繁忙，请稍后重试。</w:t>
                  </w:r>
                </w:p>
              </w:tc>
            </w:tr>
          </w:tbl>
          <w:p w:rsidR="00942FBB" w:rsidRPr="000A2602" w:rsidRDefault="00942FBB" w:rsidP="00B2040C">
            <w:pPr>
              <w:pStyle w:val="TableText"/>
            </w:pPr>
          </w:p>
        </w:tc>
      </w:tr>
      <w:tr w:rsidR="00942FBB" w:rsidRPr="000A2602" w:rsidTr="00042900">
        <w:tc>
          <w:tcPr>
            <w:tcW w:w="1809"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7088" w:type="dxa"/>
            <w:tcBorders>
              <w:top w:val="single" w:sz="4" w:space="0" w:color="000000"/>
              <w:left w:val="single" w:sz="4" w:space="0" w:color="000000"/>
              <w:bottom w:val="single" w:sz="4" w:space="0" w:color="000000"/>
              <w:right w:val="single" w:sz="4" w:space="0" w:color="000000"/>
            </w:tcBorders>
          </w:tcPr>
          <w:tbl>
            <w:tblPr>
              <w:tblStyle w:val="ab"/>
              <w:tblW w:w="6720" w:type="dxa"/>
              <w:tblLayout w:type="fixed"/>
              <w:tblLook w:val="04A0"/>
            </w:tblPr>
            <w:tblGrid>
              <w:gridCol w:w="1334"/>
              <w:gridCol w:w="5386"/>
            </w:tblGrid>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错误码</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错误码说明</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103000053</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10800111</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目标主机准备网络或存储失败，导致迁移失败。</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10800112</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源节点触发迁移失败</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10300026</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10800125</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10800126</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10800127</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超过可用主机的网卡上限</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10800128</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供选择的主机均异常</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10800129</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供选择的主机均处于维护模式</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10800130</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供选择的主机均不可用</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10800131</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无供选择的主机</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10800104</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发送消息到主机失败</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10410024</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主机与数据存储未关联或关联状态不正常。</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10420058</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磁盘迁移失败，可能由迁移过程中虚拟机状态发生变化、主机状态变化或者网络异常导致。</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sz w:val="18"/>
                      <w:szCs w:val="18"/>
                      <w:lang w:val="zh-CN"/>
                    </w:rPr>
                  </w:pPr>
                  <w:r w:rsidRPr="000A2602">
                    <w:t xml:space="preserve">10420070 </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sz w:val="18"/>
                      <w:szCs w:val="18"/>
                      <w:lang w:val="zh-CN"/>
                    </w:rPr>
                  </w:pPr>
                  <w:r w:rsidRPr="000A2602">
                    <w:t>该存储类型不支持冷迁移。</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10420048</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目的数据存储不是虚拟化存储，不支持迁移。</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10420037</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数据存储剩余容量不足。</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10420081</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磁盘大小大于目标存储最大磁盘规格</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1C3F4B">
                    <w:t>10420138</w:t>
                  </w:r>
                </w:p>
              </w:tc>
              <w:tc>
                <w:tcPr>
                  <w:tcW w:w="538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1C3F4B">
                    <w:rPr>
                      <w:rFonts w:hint="eastAsia"/>
                    </w:rPr>
                    <w:t>磁盘正在拷贝中，不允许此操作。</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340" w:name="_Toc439920336"/>
      <w:bookmarkStart w:id="341" w:name="_Toc486001598"/>
      <w:r w:rsidRPr="000A2602">
        <w:t>虚拟机磁盘空间回收</w:t>
      </w:r>
      <w:bookmarkEnd w:id="340"/>
      <w:bookmarkEnd w:id="34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虚拟机磁盘空间回收</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42"/>
              <w:gridCol w:w="831"/>
              <w:gridCol w:w="5982"/>
            </w:tblGrid>
            <w:tr w:rsidR="00942FBB" w:rsidRPr="000A2602" w:rsidTr="005348A4">
              <w:tc>
                <w:tcPr>
                  <w:tcW w:w="771" w:type="pct"/>
                  <w:shd w:val="clear" w:color="auto" w:fill="D9D9D9"/>
                </w:tcPr>
                <w:p w:rsidR="00942FBB" w:rsidRPr="000A2602" w:rsidRDefault="00942FBB" w:rsidP="00B2040C">
                  <w:pPr>
                    <w:pStyle w:val="TableText"/>
                    <w:rPr>
                      <w:b/>
                    </w:rPr>
                  </w:pPr>
                  <w:r w:rsidRPr="000A2602">
                    <w:rPr>
                      <w:b/>
                    </w:rPr>
                    <w:t>Name</w:t>
                  </w:r>
                </w:p>
              </w:tc>
              <w:tc>
                <w:tcPr>
                  <w:tcW w:w="4229"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71" w:type="pct"/>
                  <w:shd w:val="clear" w:color="auto" w:fill="D9D9D9"/>
                </w:tcPr>
                <w:p w:rsidR="00942FBB" w:rsidRPr="000A2602" w:rsidRDefault="00942FBB" w:rsidP="00B2040C">
                  <w:pPr>
                    <w:pStyle w:val="TableText"/>
                    <w:rPr>
                      <w:b/>
                    </w:rPr>
                  </w:pPr>
                  <w:r w:rsidRPr="000A2602">
                    <w:rPr>
                      <w:b/>
                    </w:rPr>
                    <w:t>Attrib</w:t>
                  </w:r>
                  <w:r w:rsidRPr="000A2602">
                    <w:rPr>
                      <w:b/>
                    </w:rPr>
                    <w:cr/>
                    <w:t>ute</w:t>
                  </w:r>
                </w:p>
              </w:tc>
              <w:tc>
                <w:tcPr>
                  <w:tcW w:w="516" w:type="pct"/>
                  <w:shd w:val="clear" w:color="auto" w:fill="D9D9D9"/>
                </w:tcPr>
                <w:p w:rsidR="00942FBB" w:rsidRPr="000A2602" w:rsidRDefault="00942FBB" w:rsidP="00B2040C">
                  <w:pPr>
                    <w:pStyle w:val="TableText"/>
                    <w:rPr>
                      <w:b/>
                    </w:rPr>
                  </w:pPr>
                  <w:r w:rsidRPr="000A2602">
                    <w:rPr>
                      <w:b/>
                    </w:rPr>
                    <w:t>Typ</w:t>
                  </w:r>
                </w:p>
              </w:tc>
              <w:tc>
                <w:tcPr>
                  <w:tcW w:w="371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771" w:type="pct"/>
                </w:tcPr>
                <w:p w:rsidR="00942FBB" w:rsidRPr="000A2602" w:rsidRDefault="00942FBB" w:rsidP="00B2040C">
                  <w:pPr>
                    <w:pStyle w:val="TableText"/>
                  </w:pPr>
                  <w:r w:rsidRPr="000A2602">
                    <w:t>volUrn</w:t>
                  </w:r>
                </w:p>
              </w:tc>
              <w:tc>
                <w:tcPr>
                  <w:tcW w:w="516" w:type="pct"/>
                  <w:shd w:val="clear" w:color="auto" w:fill="auto"/>
                </w:tcPr>
                <w:p w:rsidR="00942FBB" w:rsidRPr="000A2602" w:rsidRDefault="00942FBB" w:rsidP="00B2040C">
                  <w:pPr>
                    <w:pStyle w:val="TableText"/>
                  </w:pPr>
                  <w:r w:rsidRPr="000A2602">
                    <w:t>string</w:t>
                  </w:r>
                </w:p>
              </w:tc>
              <w:tc>
                <w:tcPr>
                  <w:tcW w:w="3713" w:type="pct"/>
                  <w:shd w:val="clear" w:color="auto" w:fill="auto"/>
                </w:tcPr>
                <w:p w:rsidR="00942FBB" w:rsidRPr="000A2602" w:rsidRDefault="00942FBB" w:rsidP="00B2040C">
                  <w:pPr>
                    <w:pStyle w:val="TableText"/>
                  </w:pPr>
                  <w:r w:rsidRPr="000A2602">
                    <w:t>卷标识，形如：</w:t>
                  </w:r>
                  <w:r w:rsidRPr="000A2602">
                    <w:t>urn:sites:1:volumes:78</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虚拟机磁盘空间回收任务对应的标识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虚拟机磁盘空间回收任务对应的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 vm_uri&gt;/&lt;</w:t>
            </w:r>
            <w:r w:rsidRPr="000A2602">
              <w:rPr>
                <w:b/>
              </w:rPr>
              <w:t>vm_id</w:t>
            </w:r>
            <w:r w:rsidRPr="000A2602">
              <w:t>&gt;/action/recyclevol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"volUrn": string,  //</w:t>
            </w:r>
            <w:r w:rsidRPr="000A2602">
              <w:t>如：</w:t>
            </w:r>
            <w:r w:rsidRPr="000A2602">
              <w:t xml:space="preserve">urn:sites:1:volumes:78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rPr>
                <w:b/>
              </w:rPr>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17"/>
              <w:gridCol w:w="1984"/>
              <w:gridCol w:w="4111"/>
            </w:tblGrid>
            <w:tr w:rsidR="00942FBB" w:rsidRPr="000A2602" w:rsidTr="005348A4">
              <w:tc>
                <w:tcPr>
                  <w:tcW w:w="1617" w:type="dxa"/>
                </w:tcPr>
                <w:p w:rsidR="00942FBB" w:rsidRPr="000A2602" w:rsidRDefault="00942FBB" w:rsidP="00B2040C">
                  <w:pPr>
                    <w:pStyle w:val="TableText"/>
                  </w:pPr>
                  <w:r w:rsidRPr="000A2602">
                    <w:t>http</w:t>
                  </w:r>
                  <w:r w:rsidRPr="000A2602">
                    <w:t>错误码</w:t>
                  </w:r>
                </w:p>
              </w:tc>
              <w:tc>
                <w:tcPr>
                  <w:tcW w:w="1984" w:type="dxa"/>
                </w:tcPr>
                <w:p w:rsidR="00942FBB" w:rsidRPr="000A2602" w:rsidRDefault="00942FBB" w:rsidP="00B2040C">
                  <w:pPr>
                    <w:pStyle w:val="TableText"/>
                  </w:pPr>
                  <w:r w:rsidRPr="000A2602">
                    <w:t>errorcode</w:t>
                  </w:r>
                </w:p>
              </w:tc>
              <w:tc>
                <w:tcPr>
                  <w:tcW w:w="4111" w:type="dxa"/>
                </w:tcPr>
                <w:p w:rsidR="00942FBB" w:rsidRPr="000A2602" w:rsidRDefault="00942FBB" w:rsidP="00B2040C">
                  <w:pPr>
                    <w:pStyle w:val="TableText"/>
                  </w:pPr>
                  <w:r w:rsidRPr="000A2602">
                    <w:t>描述</w:t>
                  </w:r>
                </w:p>
              </w:tc>
            </w:tr>
            <w:tr w:rsidR="00942FBB" w:rsidRPr="000A2602" w:rsidTr="005348A4">
              <w:tc>
                <w:tcPr>
                  <w:tcW w:w="1617" w:type="dxa"/>
                </w:tcPr>
                <w:p w:rsidR="00942FBB" w:rsidRPr="000A2602" w:rsidRDefault="00942FBB" w:rsidP="00EB602D">
                  <w:pPr>
                    <w:pStyle w:val="TableText"/>
                  </w:pPr>
                  <w:r w:rsidRPr="000A2602">
                    <w:t>400</w:t>
                  </w:r>
                </w:p>
              </w:tc>
              <w:tc>
                <w:tcPr>
                  <w:tcW w:w="1984" w:type="dxa"/>
                </w:tcPr>
                <w:p w:rsidR="00942FBB" w:rsidRPr="000A2602" w:rsidRDefault="00942FBB" w:rsidP="00B2040C">
                  <w:pPr>
                    <w:pStyle w:val="TableText"/>
                    <w:rPr>
                      <w:sz w:val="20"/>
                      <w:szCs w:val="20"/>
                    </w:rPr>
                  </w:pPr>
                  <w:r w:rsidRPr="000A2602">
                    <w:t>10300096</w:t>
                  </w:r>
                </w:p>
              </w:tc>
              <w:tc>
                <w:tcPr>
                  <w:tcW w:w="4111"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617" w:type="dxa"/>
                </w:tcPr>
                <w:p w:rsidR="00942FBB" w:rsidRPr="000A2602" w:rsidRDefault="00942FBB" w:rsidP="00B2040C">
                  <w:pPr>
                    <w:pStyle w:val="TableText"/>
                    <w:rPr>
                      <w:sz w:val="20"/>
                      <w:szCs w:val="20"/>
                    </w:rPr>
                  </w:pPr>
                  <w:r w:rsidRPr="000A2602">
                    <w:t>500</w:t>
                  </w:r>
                </w:p>
              </w:tc>
              <w:tc>
                <w:tcPr>
                  <w:tcW w:w="1984" w:type="dxa"/>
                </w:tcPr>
                <w:p w:rsidR="00942FBB" w:rsidRPr="000A2602" w:rsidRDefault="00942FBB" w:rsidP="00B2040C">
                  <w:pPr>
                    <w:pStyle w:val="TableText"/>
                  </w:pPr>
                  <w:r w:rsidRPr="000A2602">
                    <w:t>10420002</w:t>
                  </w:r>
                </w:p>
              </w:tc>
              <w:tc>
                <w:tcPr>
                  <w:tcW w:w="4111" w:type="dxa"/>
                </w:tcPr>
                <w:p w:rsidR="00942FBB" w:rsidRPr="000A2602" w:rsidRDefault="00942FBB" w:rsidP="00B2040C">
                  <w:pPr>
                    <w:pStyle w:val="TableText"/>
                  </w:pPr>
                  <w:r w:rsidRPr="000A2602">
                    <w:t>磁盘类型错误。</w:t>
                  </w:r>
                </w:p>
              </w:tc>
            </w:tr>
            <w:tr w:rsidR="00942FBB" w:rsidRPr="000A2602" w:rsidTr="005348A4">
              <w:tc>
                <w:tcPr>
                  <w:tcW w:w="1617" w:type="dxa"/>
                </w:tcPr>
                <w:p w:rsidR="00942FBB" w:rsidRPr="000A2602" w:rsidRDefault="00942FBB" w:rsidP="00B2040C">
                  <w:pPr>
                    <w:pStyle w:val="TableText"/>
                  </w:pPr>
                  <w:r w:rsidRPr="000A2602">
                    <w:t>500</w:t>
                  </w:r>
                </w:p>
              </w:tc>
              <w:tc>
                <w:tcPr>
                  <w:tcW w:w="1984" w:type="dxa"/>
                </w:tcPr>
                <w:p w:rsidR="00942FBB" w:rsidRPr="000A2602" w:rsidRDefault="00942FBB" w:rsidP="00B2040C">
                  <w:pPr>
                    <w:pStyle w:val="TableText"/>
                  </w:pPr>
                  <w:r w:rsidRPr="000A2602">
                    <w:t>10410002</w:t>
                  </w:r>
                </w:p>
              </w:tc>
              <w:tc>
                <w:tcPr>
                  <w:tcW w:w="4111" w:type="dxa"/>
                </w:tcPr>
                <w:p w:rsidR="00942FBB" w:rsidRPr="000A2602" w:rsidRDefault="00942FBB" w:rsidP="00B2040C">
                  <w:pPr>
                    <w:pStyle w:val="TableText"/>
                  </w:pPr>
                  <w:r w:rsidRPr="000A2602">
                    <w:t>存储类型错误。</w:t>
                  </w:r>
                </w:p>
              </w:tc>
            </w:tr>
            <w:tr w:rsidR="00942FBB" w:rsidRPr="000A2602" w:rsidTr="005348A4">
              <w:tc>
                <w:tcPr>
                  <w:tcW w:w="1617" w:type="dxa"/>
                </w:tcPr>
                <w:p w:rsidR="00942FBB" w:rsidRPr="000A2602" w:rsidRDefault="00942FBB" w:rsidP="00B2040C">
                  <w:pPr>
                    <w:pStyle w:val="TableText"/>
                  </w:pPr>
                  <w:r w:rsidRPr="000A2602">
                    <w:t>400</w:t>
                  </w:r>
                </w:p>
              </w:tc>
              <w:tc>
                <w:tcPr>
                  <w:tcW w:w="1984" w:type="dxa"/>
                </w:tcPr>
                <w:p w:rsidR="00942FBB" w:rsidRPr="000A2602" w:rsidRDefault="00942FBB" w:rsidP="00B2040C">
                  <w:pPr>
                    <w:pStyle w:val="TableText"/>
                  </w:pPr>
                  <w:r w:rsidRPr="000A2602">
                    <w:t>10300037</w:t>
                  </w:r>
                </w:p>
              </w:tc>
              <w:tc>
                <w:tcPr>
                  <w:tcW w:w="4111" w:type="dxa"/>
                </w:tcPr>
                <w:p w:rsidR="00942FBB" w:rsidRPr="000A2602" w:rsidRDefault="00942FBB" w:rsidP="00B2040C">
                  <w:pPr>
                    <w:pStyle w:val="TableText"/>
                  </w:pPr>
                  <w:r w:rsidRPr="000A2602">
                    <w:t>磁盘未绑定到此虚拟机，不能执行该操作。</w:t>
                  </w:r>
                </w:p>
              </w:tc>
            </w:tr>
            <w:tr w:rsidR="00942FBB" w:rsidRPr="000A2602" w:rsidTr="005348A4">
              <w:tc>
                <w:tcPr>
                  <w:tcW w:w="1617" w:type="dxa"/>
                </w:tcPr>
                <w:p w:rsidR="00942FBB" w:rsidRPr="000A2602" w:rsidRDefault="00942FBB" w:rsidP="00B2040C">
                  <w:pPr>
                    <w:pStyle w:val="TableText"/>
                  </w:pPr>
                  <w:r w:rsidRPr="000A2602">
                    <w:t>400</w:t>
                  </w:r>
                </w:p>
              </w:tc>
              <w:tc>
                <w:tcPr>
                  <w:tcW w:w="1984" w:type="dxa"/>
                </w:tcPr>
                <w:p w:rsidR="00942FBB" w:rsidRPr="000A2602" w:rsidRDefault="00942FBB" w:rsidP="00B2040C">
                  <w:pPr>
                    <w:pStyle w:val="TableText"/>
                  </w:pPr>
                  <w:r w:rsidRPr="000A2602">
                    <w:t>10300186</w:t>
                  </w:r>
                </w:p>
              </w:tc>
              <w:tc>
                <w:tcPr>
                  <w:tcW w:w="4111" w:type="dxa"/>
                </w:tcPr>
                <w:p w:rsidR="00942FBB" w:rsidRPr="000A2602" w:rsidRDefault="00942FBB" w:rsidP="00B2040C">
                  <w:pPr>
                    <w:pStyle w:val="TableText"/>
                  </w:pPr>
                  <w:r w:rsidRPr="000A2602">
                    <w:t>内存交换磁盘不允许回收。</w:t>
                  </w:r>
                </w:p>
              </w:tc>
            </w:tr>
            <w:tr w:rsidR="00942FBB" w:rsidRPr="000A2602" w:rsidTr="005348A4">
              <w:tc>
                <w:tcPr>
                  <w:tcW w:w="1617" w:type="dxa"/>
                </w:tcPr>
                <w:p w:rsidR="00942FBB" w:rsidRPr="000A2602" w:rsidRDefault="00942FBB" w:rsidP="00B2040C">
                  <w:pPr>
                    <w:pStyle w:val="TableText"/>
                  </w:pPr>
                  <w:r w:rsidRPr="000A2602">
                    <w:lastRenderedPageBreak/>
                    <w:t>400</w:t>
                  </w:r>
                </w:p>
              </w:tc>
              <w:tc>
                <w:tcPr>
                  <w:tcW w:w="1984" w:type="dxa"/>
                </w:tcPr>
                <w:p w:rsidR="00942FBB" w:rsidRPr="000A2602" w:rsidRDefault="00942FBB" w:rsidP="00B2040C">
                  <w:pPr>
                    <w:pStyle w:val="TableText"/>
                  </w:pPr>
                  <w:r w:rsidRPr="000A2602">
                    <w:t>10300187</w:t>
                  </w:r>
                </w:p>
              </w:tc>
              <w:tc>
                <w:tcPr>
                  <w:tcW w:w="4111" w:type="dxa"/>
                </w:tcPr>
                <w:p w:rsidR="00942FBB" w:rsidRPr="000A2602" w:rsidRDefault="00942FBB" w:rsidP="00B2040C">
                  <w:pPr>
                    <w:pStyle w:val="TableText"/>
                  </w:pPr>
                  <w:r w:rsidRPr="000A2602">
                    <w:t>虚拟机模板不允许进行磁盘回收。</w:t>
                  </w:r>
                </w:p>
              </w:tc>
            </w:tr>
            <w:tr w:rsidR="00942FBB" w:rsidRPr="000A2602" w:rsidTr="005348A4">
              <w:tc>
                <w:tcPr>
                  <w:tcW w:w="1617" w:type="dxa"/>
                </w:tcPr>
                <w:p w:rsidR="00942FBB" w:rsidRPr="000A2602" w:rsidRDefault="00942FBB" w:rsidP="00B2040C">
                  <w:pPr>
                    <w:pStyle w:val="TableText"/>
                  </w:pPr>
                  <w:r w:rsidRPr="000A2602">
                    <w:t>400</w:t>
                  </w:r>
                </w:p>
              </w:tc>
              <w:tc>
                <w:tcPr>
                  <w:tcW w:w="1984" w:type="dxa"/>
                </w:tcPr>
                <w:p w:rsidR="00942FBB" w:rsidRPr="000A2602" w:rsidRDefault="00942FBB" w:rsidP="00B2040C">
                  <w:pPr>
                    <w:pStyle w:val="TableText"/>
                  </w:pPr>
                  <w:r w:rsidRPr="000A2602">
                    <w:t>10300162</w:t>
                  </w:r>
                </w:p>
              </w:tc>
              <w:tc>
                <w:tcPr>
                  <w:tcW w:w="4111" w:type="dxa"/>
                </w:tcPr>
                <w:p w:rsidR="00942FBB" w:rsidRPr="000A2602" w:rsidRDefault="00942FBB" w:rsidP="00B2040C">
                  <w:pPr>
                    <w:pStyle w:val="TableText"/>
                  </w:pPr>
                  <w:r w:rsidRPr="000A2602">
                    <w:t>请在任务完成之后重试。</w:t>
                  </w:r>
                </w:p>
              </w:tc>
            </w:tr>
            <w:tr w:rsidR="00942FBB" w:rsidRPr="000A2602" w:rsidTr="005348A4">
              <w:tc>
                <w:tcPr>
                  <w:tcW w:w="1617" w:type="dxa"/>
                </w:tcPr>
                <w:p w:rsidR="00942FBB" w:rsidRPr="000A2602" w:rsidRDefault="00942FBB" w:rsidP="00B2040C">
                  <w:pPr>
                    <w:pStyle w:val="TableText"/>
                  </w:pPr>
                  <w:r w:rsidRPr="000A2602">
                    <w:t>400</w:t>
                  </w:r>
                </w:p>
              </w:tc>
              <w:tc>
                <w:tcPr>
                  <w:tcW w:w="1984" w:type="dxa"/>
                </w:tcPr>
                <w:p w:rsidR="00942FBB" w:rsidRPr="000A2602" w:rsidRDefault="00942FBB" w:rsidP="00EB602D">
                  <w:pPr>
                    <w:pStyle w:val="TableText"/>
                  </w:pPr>
                  <w:r w:rsidRPr="000A2602">
                    <w:t>10420037</w:t>
                  </w:r>
                </w:p>
              </w:tc>
              <w:tc>
                <w:tcPr>
                  <w:tcW w:w="4111" w:type="dxa"/>
                </w:tcPr>
                <w:p w:rsidR="00942FBB" w:rsidRPr="000A2602" w:rsidRDefault="00942FBB" w:rsidP="00EB602D">
                  <w:pPr>
                    <w:pStyle w:val="TableText"/>
                  </w:pPr>
                  <w:r w:rsidRPr="000A2602">
                    <w:t>数据存储剩余容量不足。</w:t>
                  </w:r>
                </w:p>
              </w:tc>
            </w:tr>
            <w:tr w:rsidR="00942FBB" w:rsidRPr="000A2602" w:rsidTr="005348A4">
              <w:tc>
                <w:tcPr>
                  <w:tcW w:w="1617" w:type="dxa"/>
                </w:tcPr>
                <w:p w:rsidR="00942FBB" w:rsidRPr="000A2602" w:rsidRDefault="00942FBB" w:rsidP="00B2040C">
                  <w:pPr>
                    <w:pStyle w:val="TableText"/>
                  </w:pPr>
                  <w:r w:rsidRPr="000A2602">
                    <w:t>400</w:t>
                  </w:r>
                </w:p>
              </w:tc>
              <w:tc>
                <w:tcPr>
                  <w:tcW w:w="1984" w:type="dxa"/>
                </w:tcPr>
                <w:p w:rsidR="00942FBB" w:rsidRPr="000A2602" w:rsidRDefault="00942FBB" w:rsidP="00B2040C">
                  <w:pPr>
                    <w:pStyle w:val="TableText"/>
                  </w:pPr>
                  <w:r w:rsidRPr="000A2602">
                    <w:t>10300421</w:t>
                  </w:r>
                </w:p>
              </w:tc>
              <w:tc>
                <w:tcPr>
                  <w:tcW w:w="4111" w:type="dxa"/>
                </w:tcPr>
                <w:p w:rsidR="00942FBB" w:rsidRPr="000A2602" w:rsidRDefault="00942FBB" w:rsidP="00B2040C">
                  <w:pPr>
                    <w:pStyle w:val="TableText"/>
                  </w:pPr>
                  <w:r w:rsidRPr="000A2602">
                    <w:t>虚拟机磁盘存在未完成任务，请任务结束后重试。</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7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4937"/>
            </w:tblGrid>
            <w:tr w:rsidR="00942FBB" w:rsidRPr="000A2602" w:rsidTr="00A50EEE">
              <w:tc>
                <w:tcPr>
                  <w:tcW w:w="2835" w:type="dxa"/>
                </w:tcPr>
                <w:p w:rsidR="00942FBB" w:rsidRPr="000A2602" w:rsidRDefault="00942FBB" w:rsidP="00B2040C">
                  <w:pPr>
                    <w:pStyle w:val="TableText"/>
                  </w:pPr>
                  <w:r w:rsidRPr="000A2602">
                    <w:t>错误码</w:t>
                  </w:r>
                </w:p>
              </w:tc>
              <w:tc>
                <w:tcPr>
                  <w:tcW w:w="4937" w:type="dxa"/>
                </w:tcPr>
                <w:p w:rsidR="00942FBB" w:rsidRPr="000A2602" w:rsidRDefault="00942FBB" w:rsidP="00B2040C">
                  <w:pPr>
                    <w:pStyle w:val="TableText"/>
                  </w:pPr>
                  <w:r w:rsidRPr="000A2602">
                    <w:t>错误码说明</w:t>
                  </w:r>
                </w:p>
              </w:tc>
            </w:tr>
            <w:tr w:rsidR="00942FBB" w:rsidRPr="000A2602" w:rsidTr="00A50EEE">
              <w:tc>
                <w:tcPr>
                  <w:tcW w:w="2835" w:type="dxa"/>
                </w:tcPr>
                <w:p w:rsidR="00942FBB" w:rsidRPr="000A2602" w:rsidRDefault="00942FBB" w:rsidP="00B2040C">
                  <w:pPr>
                    <w:pStyle w:val="TableText"/>
                  </w:pPr>
                  <w:r w:rsidRPr="000A2602">
                    <w:t>10800104</w:t>
                  </w:r>
                </w:p>
              </w:tc>
              <w:tc>
                <w:tcPr>
                  <w:tcW w:w="4937" w:type="dxa"/>
                </w:tcPr>
                <w:p w:rsidR="00942FBB" w:rsidRPr="000A2602" w:rsidRDefault="00942FBB" w:rsidP="00B2040C">
                  <w:pPr>
                    <w:pStyle w:val="TableText"/>
                  </w:pPr>
                  <w:r w:rsidRPr="000A2602">
                    <w:t>发送消息到主机失败</w:t>
                  </w:r>
                </w:p>
              </w:tc>
            </w:tr>
            <w:tr w:rsidR="00942FBB" w:rsidRPr="000A2602" w:rsidTr="00A50EEE">
              <w:tc>
                <w:tcPr>
                  <w:tcW w:w="2835" w:type="dxa"/>
                </w:tcPr>
                <w:p w:rsidR="00942FBB" w:rsidRPr="000A2602" w:rsidRDefault="00942FBB" w:rsidP="00EB602D">
                  <w:pPr>
                    <w:pStyle w:val="TableText"/>
                  </w:pPr>
                  <w:r w:rsidRPr="000A2602">
                    <w:t>10800102</w:t>
                  </w:r>
                </w:p>
              </w:tc>
              <w:tc>
                <w:tcPr>
                  <w:tcW w:w="4937" w:type="dxa"/>
                </w:tcPr>
                <w:p w:rsidR="00942FBB" w:rsidRPr="000A2602" w:rsidRDefault="00942FBB" w:rsidP="00B2040C">
                  <w:pPr>
                    <w:pStyle w:val="TableText"/>
                  </w:pPr>
                  <w:r w:rsidRPr="000A2602">
                    <w:t>主机返回失败</w:t>
                  </w:r>
                </w:p>
              </w:tc>
            </w:tr>
            <w:tr w:rsidR="00942FBB" w:rsidRPr="000A2602" w:rsidTr="00A50EEE">
              <w:tc>
                <w:tcPr>
                  <w:tcW w:w="2835" w:type="dxa"/>
                </w:tcPr>
                <w:p w:rsidR="00942FBB" w:rsidRPr="000A2602" w:rsidRDefault="00942FBB" w:rsidP="00B2040C">
                  <w:pPr>
                    <w:pStyle w:val="TableText"/>
                    <w:rPr>
                      <w:sz w:val="20"/>
                      <w:szCs w:val="20"/>
                    </w:rPr>
                  </w:pPr>
                  <w:r w:rsidRPr="000A2602">
                    <w:t>10420059</w:t>
                  </w:r>
                </w:p>
              </w:tc>
              <w:tc>
                <w:tcPr>
                  <w:tcW w:w="4937" w:type="dxa"/>
                </w:tcPr>
                <w:p w:rsidR="00942FBB" w:rsidRPr="000A2602" w:rsidRDefault="00942FBB" w:rsidP="00B2040C">
                  <w:pPr>
                    <w:pStyle w:val="TableText"/>
                  </w:pPr>
                  <w:r w:rsidRPr="000A2602">
                    <w:t>该磁盘不支持空间回收，如果磁盘存在快照，请删除快照完成后重新进行空间回收操作；如果磁盘是非精简类型、共享类型、非虚拟化类型或者链接克隆系统磁盘，则无法支持空间回收。</w:t>
                  </w:r>
                </w:p>
              </w:tc>
            </w:tr>
            <w:tr w:rsidR="00942FBB" w:rsidRPr="000A2602" w:rsidTr="00A50EEE">
              <w:tc>
                <w:tcPr>
                  <w:tcW w:w="2835" w:type="dxa"/>
                </w:tcPr>
                <w:p w:rsidR="00942FBB" w:rsidRPr="000A2602" w:rsidRDefault="00942FBB" w:rsidP="00B2040C">
                  <w:pPr>
                    <w:pStyle w:val="TableText"/>
                    <w:rPr>
                      <w:sz w:val="20"/>
                      <w:szCs w:val="20"/>
                    </w:rPr>
                  </w:pPr>
                  <w:r w:rsidRPr="000A2602">
                    <w:t>10420060</w:t>
                  </w:r>
                </w:p>
              </w:tc>
              <w:tc>
                <w:tcPr>
                  <w:tcW w:w="4937" w:type="dxa"/>
                </w:tcPr>
                <w:p w:rsidR="00942FBB" w:rsidRPr="000A2602" w:rsidRDefault="00942FBB" w:rsidP="00B2040C">
                  <w:pPr>
                    <w:pStyle w:val="TableText"/>
                  </w:pPr>
                  <w:r w:rsidRPr="000A2602">
                    <w:t>该磁盘的当前状态不支持空间回收。</w:t>
                  </w:r>
                </w:p>
              </w:tc>
            </w:tr>
            <w:tr w:rsidR="00942FBB" w:rsidRPr="000A2602" w:rsidTr="00A50EEE">
              <w:tc>
                <w:tcPr>
                  <w:tcW w:w="2835" w:type="dxa"/>
                </w:tcPr>
                <w:p w:rsidR="00942FBB" w:rsidRPr="000A2602" w:rsidRDefault="00942FBB" w:rsidP="00B2040C">
                  <w:pPr>
                    <w:pStyle w:val="TableText"/>
                    <w:rPr>
                      <w:sz w:val="20"/>
                      <w:szCs w:val="20"/>
                    </w:rPr>
                  </w:pPr>
                  <w:r w:rsidRPr="000A2602">
                    <w:t>10420061</w:t>
                  </w:r>
                </w:p>
              </w:tc>
              <w:tc>
                <w:tcPr>
                  <w:tcW w:w="4937" w:type="dxa"/>
                </w:tcPr>
                <w:p w:rsidR="00942FBB" w:rsidRPr="000A2602" w:rsidRDefault="00942FBB" w:rsidP="00B2040C">
                  <w:pPr>
                    <w:pStyle w:val="TableText"/>
                  </w:pPr>
                  <w:r w:rsidRPr="000A2602">
                    <w:t>磁盘空间回收失败。</w:t>
                  </w:r>
                </w:p>
              </w:tc>
            </w:tr>
            <w:tr w:rsidR="00942FBB" w:rsidRPr="000A2602" w:rsidTr="00A50EEE">
              <w:tc>
                <w:tcPr>
                  <w:tcW w:w="2835" w:type="dxa"/>
                </w:tcPr>
                <w:p w:rsidR="00942FBB" w:rsidRPr="000A2602" w:rsidRDefault="00942FBB" w:rsidP="00B2040C">
                  <w:pPr>
                    <w:pStyle w:val="TableText"/>
                  </w:pPr>
                  <w:r w:rsidRPr="000A2602">
                    <w:t>10420067</w:t>
                  </w:r>
                </w:p>
              </w:tc>
              <w:tc>
                <w:tcPr>
                  <w:tcW w:w="4937" w:type="dxa"/>
                </w:tcPr>
                <w:p w:rsidR="00942FBB" w:rsidRPr="000A2602" w:rsidRDefault="00942FBB" w:rsidP="00B2040C">
                  <w:pPr>
                    <w:pStyle w:val="TableText"/>
                  </w:pPr>
                  <w:r w:rsidRPr="000A2602">
                    <w:t>磁盘空间回收失败，只有</w:t>
                  </w:r>
                  <w:r w:rsidRPr="000A2602">
                    <w:t>NTFS</w:t>
                  </w:r>
                  <w:r w:rsidRPr="000A2602">
                    <w:t>文件系统支持空间回收功能。</w:t>
                  </w:r>
                </w:p>
              </w:tc>
            </w:tr>
          </w:tbl>
          <w:p w:rsidR="00942FBB" w:rsidRPr="000A2602" w:rsidRDefault="00942FBB" w:rsidP="00B2040C">
            <w:pPr>
              <w:pStyle w:val="TableText"/>
            </w:pPr>
          </w:p>
        </w:tc>
      </w:tr>
    </w:tbl>
    <w:p w:rsidR="00942FBB" w:rsidRPr="000A2602" w:rsidRDefault="00942FBB" w:rsidP="00016746">
      <w:pPr>
        <w:pStyle w:val="31"/>
      </w:pPr>
      <w:bookmarkStart w:id="342" w:name="_Toc439920337"/>
      <w:bookmarkStart w:id="343" w:name="_Toc486001599"/>
      <w:r w:rsidRPr="000A2602">
        <w:t>虚拟机回收</w:t>
      </w:r>
      <w:bookmarkEnd w:id="342"/>
      <w:bookmarkEnd w:id="34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虚拟机回收</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pPr>
                  <w:r w:rsidRPr="000A2602">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pPr>
                  <w:r w:rsidRPr="000A2602">
                    <w:t>Atribute</w:t>
                  </w:r>
                </w:p>
              </w:tc>
              <w:tc>
                <w:tcPr>
                  <w:tcW w:w="514" w:type="pct"/>
                  <w:tcBorders>
                    <w:bottom w:val="single" w:sz="4" w:space="0" w:color="auto"/>
                  </w:tcBorders>
                  <w:shd w:val="clear" w:color="auto" w:fill="D9D9D9"/>
                </w:tcPr>
                <w:p w:rsidR="00942FBB" w:rsidRPr="000A2602" w:rsidRDefault="00942FBB" w:rsidP="00B2040C">
                  <w:pPr>
                    <w:pStyle w:val="TableText"/>
                  </w:pPr>
                  <w:r w:rsidRPr="000A2602">
                    <w:t>Type</w:t>
                  </w:r>
                </w:p>
              </w:tc>
              <w:tc>
                <w:tcPr>
                  <w:tcW w:w="3719" w:type="pct"/>
                  <w:tcBorders>
                    <w:bottom w:val="single" w:sz="4" w:space="0" w:color="auto"/>
                  </w:tcBorders>
                  <w:shd w:val="clear" w:color="auto" w:fill="D9D9D9"/>
                </w:tcPr>
                <w:p w:rsidR="00942FBB" w:rsidRPr="000A2602" w:rsidRDefault="00942FBB" w:rsidP="00B2040C">
                  <w:pPr>
                    <w:pStyle w:val="TableText"/>
                  </w:pPr>
                  <w:r w:rsidRPr="000A2602">
                    <w:t>Description</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taskUrn</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虚拟机回收任务对应的标识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虚拟机回收任务对应的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 vm_uri&gt;/&lt;vm_id&gt;/action/recycle HTTP/1.1</w:t>
            </w:r>
          </w:p>
          <w:p w:rsidR="00942FBB" w:rsidRPr="000A2602" w:rsidRDefault="00942FBB" w:rsidP="00B2040C">
            <w:pPr>
              <w:pStyle w:val="TableText"/>
            </w:pPr>
            <w:r w:rsidRPr="000A2602">
              <w:t>Host https://&lt;ip&gt;:&lt;port&gt;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X-Auth-Token: &lt;Authen_TOKEN&gt;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lastRenderedPageBreak/>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17"/>
              <w:gridCol w:w="1984"/>
              <w:gridCol w:w="4111"/>
            </w:tblGrid>
            <w:tr w:rsidR="00942FBB" w:rsidRPr="000A2602" w:rsidTr="005348A4">
              <w:tc>
                <w:tcPr>
                  <w:tcW w:w="1617" w:type="dxa"/>
                </w:tcPr>
                <w:p w:rsidR="00942FBB" w:rsidRPr="000A2602" w:rsidRDefault="00942FBB" w:rsidP="00B2040C">
                  <w:pPr>
                    <w:pStyle w:val="TableText"/>
                  </w:pPr>
                  <w:r w:rsidRPr="000A2602">
                    <w:t>http</w:t>
                  </w:r>
                  <w:r w:rsidRPr="000A2602">
                    <w:t>错误码</w:t>
                  </w:r>
                </w:p>
              </w:tc>
              <w:tc>
                <w:tcPr>
                  <w:tcW w:w="1984" w:type="dxa"/>
                </w:tcPr>
                <w:p w:rsidR="00942FBB" w:rsidRPr="000A2602" w:rsidRDefault="00942FBB" w:rsidP="00B2040C">
                  <w:pPr>
                    <w:pStyle w:val="TableText"/>
                  </w:pPr>
                  <w:r w:rsidRPr="000A2602">
                    <w:t>errorcode</w:t>
                  </w:r>
                </w:p>
              </w:tc>
              <w:tc>
                <w:tcPr>
                  <w:tcW w:w="4111" w:type="dxa"/>
                </w:tcPr>
                <w:p w:rsidR="00942FBB" w:rsidRPr="000A2602" w:rsidRDefault="00942FBB" w:rsidP="00B2040C">
                  <w:pPr>
                    <w:pStyle w:val="TableText"/>
                  </w:pPr>
                  <w:r w:rsidRPr="000A2602">
                    <w:t>描述</w:t>
                  </w:r>
                </w:p>
              </w:tc>
            </w:tr>
            <w:tr w:rsidR="00942FBB" w:rsidRPr="000A2602" w:rsidTr="005348A4">
              <w:tc>
                <w:tcPr>
                  <w:tcW w:w="1617" w:type="dxa"/>
                </w:tcPr>
                <w:p w:rsidR="00942FBB" w:rsidRPr="000A2602" w:rsidRDefault="00942FBB" w:rsidP="00B2040C">
                  <w:pPr>
                    <w:pStyle w:val="TableText"/>
                  </w:pPr>
                  <w:r w:rsidRPr="000A2602">
                    <w:t>400</w:t>
                  </w:r>
                </w:p>
              </w:tc>
              <w:tc>
                <w:tcPr>
                  <w:tcW w:w="1984" w:type="dxa"/>
                </w:tcPr>
                <w:p w:rsidR="00942FBB" w:rsidRPr="000A2602" w:rsidRDefault="00942FBB" w:rsidP="00B2040C">
                  <w:pPr>
                    <w:pStyle w:val="TableText"/>
                  </w:pPr>
                  <w:r w:rsidRPr="000A2602">
                    <w:t>10300096</w:t>
                  </w:r>
                </w:p>
              </w:tc>
              <w:tc>
                <w:tcPr>
                  <w:tcW w:w="4111" w:type="dxa"/>
                </w:tcPr>
                <w:p w:rsidR="00942FBB" w:rsidRPr="000A2602" w:rsidRDefault="00942FBB" w:rsidP="00B2040C">
                  <w:pPr>
                    <w:pStyle w:val="TableText"/>
                  </w:pPr>
                  <w:r w:rsidRPr="000A2602">
                    <w:t>虚拟机正在执行此操作，请不要重复执行。</w:t>
                  </w:r>
                </w:p>
              </w:tc>
            </w:tr>
            <w:tr w:rsidR="00942FBB" w:rsidRPr="000A2602" w:rsidTr="005348A4">
              <w:tc>
                <w:tcPr>
                  <w:tcW w:w="1617" w:type="dxa"/>
                </w:tcPr>
                <w:p w:rsidR="00942FBB" w:rsidRPr="000A2602" w:rsidRDefault="00942FBB" w:rsidP="00B2040C">
                  <w:pPr>
                    <w:pStyle w:val="TableText"/>
                  </w:pPr>
                  <w:r w:rsidRPr="000A2602">
                    <w:t>400</w:t>
                  </w:r>
                </w:p>
              </w:tc>
              <w:tc>
                <w:tcPr>
                  <w:tcW w:w="1984" w:type="dxa"/>
                </w:tcPr>
                <w:p w:rsidR="00942FBB" w:rsidRPr="000A2602" w:rsidRDefault="00942FBB" w:rsidP="00B2040C">
                  <w:pPr>
                    <w:pStyle w:val="TableText"/>
                  </w:pPr>
                  <w:r w:rsidRPr="000A2602">
                    <w:t>10300421</w:t>
                  </w:r>
                </w:p>
              </w:tc>
              <w:tc>
                <w:tcPr>
                  <w:tcW w:w="4111" w:type="dxa"/>
                </w:tcPr>
                <w:p w:rsidR="00942FBB" w:rsidRPr="000A2602" w:rsidRDefault="00942FBB" w:rsidP="00B2040C">
                  <w:pPr>
                    <w:pStyle w:val="TableText"/>
                  </w:pPr>
                  <w:r w:rsidRPr="000A2602">
                    <w:t>虚拟机磁盘存在未完成任务，请任务结束后重试。</w:t>
                  </w:r>
                </w:p>
              </w:tc>
            </w:tr>
          </w:tbl>
          <w:p w:rsidR="00942FBB" w:rsidRPr="000A2602" w:rsidRDefault="00942FBB" w:rsidP="00B2040C">
            <w:pPr>
              <w:pStyle w:val="TableText"/>
            </w:pPr>
          </w:p>
        </w:tc>
      </w:tr>
    </w:tbl>
    <w:p w:rsidR="00A50EEE" w:rsidRDefault="00A50EEE" w:rsidP="00A50EEE">
      <w:bookmarkStart w:id="344" w:name="_Toc439920338"/>
    </w:p>
    <w:p w:rsidR="00942FBB" w:rsidRPr="000A2602" w:rsidRDefault="00942FBB" w:rsidP="00016746">
      <w:pPr>
        <w:pStyle w:val="31"/>
      </w:pPr>
      <w:bookmarkStart w:id="345" w:name="_Toc486001600"/>
      <w:r w:rsidRPr="000A2602">
        <w:t>整机迁移</w:t>
      </w:r>
      <w:bookmarkEnd w:id="344"/>
      <w:bookmarkEnd w:id="34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1"/>
        <w:gridCol w:w="7678"/>
      </w:tblGrid>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对虚拟机同时主机和存储的迁移</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3983"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79"/>
              <w:gridCol w:w="1091"/>
              <w:gridCol w:w="4682"/>
            </w:tblGrid>
            <w:tr w:rsidR="00942FBB" w:rsidRPr="000A2602" w:rsidTr="00A50EEE">
              <w:tc>
                <w:tcPr>
                  <w:tcW w:w="1141" w:type="pct"/>
                  <w:shd w:val="clear" w:color="auto" w:fill="D9D9D9"/>
                </w:tcPr>
                <w:p w:rsidR="00942FBB" w:rsidRPr="000A2602" w:rsidRDefault="00942FBB" w:rsidP="00B2040C">
                  <w:pPr>
                    <w:pStyle w:val="TableText"/>
                    <w:rPr>
                      <w:b/>
                    </w:rPr>
                  </w:pPr>
                  <w:r w:rsidRPr="000A2602">
                    <w:rPr>
                      <w:b/>
                    </w:rPr>
                    <w:t>Name</w:t>
                  </w:r>
                </w:p>
              </w:tc>
              <w:tc>
                <w:tcPr>
                  <w:tcW w:w="3859" w:type="pct"/>
                  <w:gridSpan w:val="2"/>
                  <w:shd w:val="clear" w:color="auto" w:fill="auto"/>
                </w:tcPr>
                <w:p w:rsidR="00942FBB" w:rsidRPr="000A2602" w:rsidRDefault="00942FBB" w:rsidP="00B2040C">
                  <w:pPr>
                    <w:pStyle w:val="TableText"/>
                  </w:pPr>
                  <w:r w:rsidRPr="000A2602">
                    <w:t>请求正文描述</w:t>
                  </w:r>
                </w:p>
              </w:tc>
            </w:tr>
            <w:tr w:rsidR="00942FBB" w:rsidRPr="000A2602" w:rsidTr="00A50EEE">
              <w:tc>
                <w:tcPr>
                  <w:tcW w:w="1141" w:type="pct"/>
                  <w:shd w:val="clear" w:color="auto" w:fill="D9D9D9"/>
                </w:tcPr>
                <w:p w:rsidR="00942FBB" w:rsidRPr="000A2602" w:rsidRDefault="00942FBB" w:rsidP="00B2040C">
                  <w:pPr>
                    <w:pStyle w:val="TableText"/>
                    <w:rPr>
                      <w:b/>
                    </w:rPr>
                  </w:pPr>
                  <w:r w:rsidRPr="000A2602">
                    <w:rPr>
                      <w:b/>
                    </w:rPr>
                    <w:t>Atribute</w:t>
                  </w:r>
                </w:p>
              </w:tc>
              <w:tc>
                <w:tcPr>
                  <w:tcW w:w="703" w:type="pct"/>
                  <w:shd w:val="clear" w:color="auto" w:fill="D9D9D9"/>
                </w:tcPr>
                <w:p w:rsidR="00942FBB" w:rsidRPr="000A2602" w:rsidRDefault="00942FBB" w:rsidP="00B2040C">
                  <w:pPr>
                    <w:pStyle w:val="TableText"/>
                    <w:rPr>
                      <w:b/>
                    </w:rPr>
                  </w:pPr>
                  <w:r w:rsidRPr="000A2602">
                    <w:rPr>
                      <w:b/>
                    </w:rPr>
                    <w:t>Type</w:t>
                  </w:r>
                </w:p>
              </w:tc>
              <w:tc>
                <w:tcPr>
                  <w:tcW w:w="315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A50EEE">
              <w:tc>
                <w:tcPr>
                  <w:tcW w:w="1141" w:type="pct"/>
                </w:tcPr>
                <w:p w:rsidR="00942FBB" w:rsidRPr="000A2602" w:rsidRDefault="00942FBB" w:rsidP="00B2040C">
                  <w:pPr>
                    <w:pStyle w:val="TableText"/>
                  </w:pPr>
                  <w:r w:rsidRPr="000A2602">
                    <w:t>location</w:t>
                  </w:r>
                </w:p>
              </w:tc>
              <w:tc>
                <w:tcPr>
                  <w:tcW w:w="703" w:type="pct"/>
                  <w:shd w:val="clear" w:color="auto" w:fill="auto"/>
                </w:tcPr>
                <w:p w:rsidR="00942FBB" w:rsidRPr="000A2602" w:rsidRDefault="00942FBB" w:rsidP="00B2040C">
                  <w:pPr>
                    <w:pStyle w:val="TableText"/>
                  </w:pPr>
                  <w:r w:rsidRPr="000A2602">
                    <w:t>string</w:t>
                  </w:r>
                </w:p>
              </w:tc>
              <w:tc>
                <w:tcPr>
                  <w:tcW w:w="3157" w:type="pct"/>
                  <w:shd w:val="clear" w:color="auto" w:fill="auto"/>
                </w:tcPr>
                <w:p w:rsidR="00942FBB" w:rsidRPr="000A2602" w:rsidRDefault="00942FBB" w:rsidP="00B2040C">
                  <w:pPr>
                    <w:pStyle w:val="TableText"/>
                  </w:pPr>
                  <w:r w:rsidRPr="000A2602">
                    <w:t>迁移的目的主机对应的</w:t>
                  </w:r>
                  <w:r w:rsidRPr="000A2602">
                    <w:t>&lt;urn&gt;</w:t>
                  </w:r>
                  <w:r>
                    <w:rPr>
                      <w:rFonts w:hint="eastAsia"/>
                    </w:rPr>
                    <w:t>，必选</w:t>
                  </w:r>
                </w:p>
              </w:tc>
            </w:tr>
            <w:tr w:rsidR="00942FBB" w:rsidRPr="000A2602" w:rsidTr="00A50EEE">
              <w:tc>
                <w:tcPr>
                  <w:tcW w:w="1141" w:type="pct"/>
                </w:tcPr>
                <w:p w:rsidR="00942FBB" w:rsidRPr="000A2602" w:rsidRDefault="00942FBB" w:rsidP="00B2040C">
                  <w:pPr>
                    <w:pStyle w:val="TableText"/>
                  </w:pPr>
                  <w:r w:rsidRPr="000A2602">
                    <w:t>isBindingHost</w:t>
                  </w:r>
                </w:p>
              </w:tc>
              <w:tc>
                <w:tcPr>
                  <w:tcW w:w="703" w:type="pct"/>
                  <w:shd w:val="clear" w:color="auto" w:fill="auto"/>
                </w:tcPr>
                <w:p w:rsidR="00942FBB" w:rsidRPr="000A2602" w:rsidRDefault="00942FBB" w:rsidP="00B2040C">
                  <w:pPr>
                    <w:pStyle w:val="TableText"/>
                  </w:pPr>
                  <w:r w:rsidRPr="000A2602">
                    <w:t>boolean</w:t>
                  </w:r>
                </w:p>
              </w:tc>
              <w:tc>
                <w:tcPr>
                  <w:tcW w:w="3157" w:type="pct"/>
                  <w:shd w:val="clear" w:color="auto" w:fill="auto"/>
                </w:tcPr>
                <w:p w:rsidR="00942FBB" w:rsidRPr="000A2602" w:rsidRDefault="00942FBB" w:rsidP="00B2040C">
                  <w:pPr>
                    <w:pStyle w:val="TableText"/>
                  </w:pPr>
                  <w:r w:rsidRPr="000A2602">
                    <w:t>是否与主机绑定。</w:t>
                  </w:r>
                </w:p>
                <w:p w:rsidR="00942FBB" w:rsidRPr="000A2602" w:rsidRDefault="00942FBB" w:rsidP="00B2040C">
                  <w:pPr>
                    <w:pStyle w:val="TableText"/>
                  </w:pPr>
                  <w:r w:rsidRPr="000A2602">
                    <w:t>false:</w:t>
                  </w:r>
                  <w:r w:rsidRPr="000A2602">
                    <w:t>不与主机绑定</w:t>
                  </w:r>
                </w:p>
                <w:p w:rsidR="00942FBB" w:rsidRPr="000A2602" w:rsidRDefault="00942FBB" w:rsidP="00B2040C">
                  <w:pPr>
                    <w:pStyle w:val="TableText"/>
                  </w:pPr>
                  <w:r w:rsidRPr="000A2602">
                    <w:t>true</w:t>
                  </w:r>
                  <w:r w:rsidRPr="000A2602">
                    <w:t>：与主机绑定</w:t>
                  </w:r>
                </w:p>
                <w:p w:rsidR="00942FBB" w:rsidRPr="000A2602" w:rsidRDefault="00942FBB" w:rsidP="00B2040C">
                  <w:pPr>
                    <w:pStyle w:val="TableText"/>
                  </w:pPr>
                  <w:r w:rsidRPr="000A2602">
                    <w:t>可选，默认</w:t>
                  </w:r>
                  <w:r w:rsidRPr="000A2602">
                    <w:t>false</w:t>
                  </w:r>
                  <w:r w:rsidRPr="000A2602">
                    <w:t>。</w:t>
                  </w:r>
                </w:p>
                <w:p w:rsidR="00942FBB" w:rsidRPr="000A2602" w:rsidRDefault="00942FBB" w:rsidP="00B2040C">
                  <w:pPr>
                    <w:pStyle w:val="TableText"/>
                  </w:pPr>
                  <w:r w:rsidRPr="000A2602">
                    <w:t>当虚拟机迁移至不位于集群下的主机上时，系统将此属性自动设置为</w:t>
                  </w:r>
                  <w:r w:rsidRPr="000A2602">
                    <w:t>true</w:t>
                  </w:r>
                  <w:r w:rsidRPr="000A2602">
                    <w:t>。</w:t>
                  </w:r>
                </w:p>
              </w:tc>
            </w:tr>
            <w:tr w:rsidR="00942FBB" w:rsidRPr="000A2602" w:rsidTr="00A50EEE">
              <w:tc>
                <w:tcPr>
                  <w:tcW w:w="1141" w:type="pct"/>
                </w:tcPr>
                <w:p w:rsidR="00942FBB" w:rsidRPr="000A2602" w:rsidRDefault="00942FBB" w:rsidP="00B2040C">
                  <w:pPr>
                    <w:pStyle w:val="TableText"/>
                  </w:pPr>
                  <w:r w:rsidRPr="000A2602">
                    <w:t>disks</w:t>
                  </w:r>
                </w:p>
              </w:tc>
              <w:tc>
                <w:tcPr>
                  <w:tcW w:w="703" w:type="pct"/>
                  <w:shd w:val="clear" w:color="auto" w:fill="auto"/>
                </w:tcPr>
                <w:p w:rsidR="00942FBB" w:rsidRPr="000A2602" w:rsidRDefault="00942FBB" w:rsidP="00B2040C">
                  <w:pPr>
                    <w:pStyle w:val="TableText"/>
                  </w:pPr>
                  <w:r w:rsidRPr="000A2602">
                    <w:t>structure[]</w:t>
                  </w:r>
                </w:p>
              </w:tc>
              <w:tc>
                <w:tcPr>
                  <w:tcW w:w="3157" w:type="pct"/>
                  <w:shd w:val="clear" w:color="auto" w:fill="auto"/>
                </w:tcPr>
                <w:p w:rsidR="00942FBB" w:rsidRPr="000A2602" w:rsidRDefault="00942FBB" w:rsidP="00B2040C">
                  <w:pPr>
                    <w:pStyle w:val="TableText"/>
                  </w:pPr>
                  <w:r w:rsidRPr="000A2602">
                    <w:t>必选参数，待迁移磁盘列表，最多为</w:t>
                  </w:r>
                  <w:r w:rsidRPr="000A2602">
                    <w:t>11</w:t>
                  </w:r>
                  <w:r w:rsidRPr="000A2602">
                    <w:t>个。</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11"/>
                    <w:gridCol w:w="800"/>
                    <w:gridCol w:w="2245"/>
                  </w:tblGrid>
                  <w:tr w:rsidR="00942FBB" w:rsidRPr="000A2602" w:rsidTr="005348A4">
                    <w:tc>
                      <w:tcPr>
                        <w:tcW w:w="1596" w:type="pct"/>
                        <w:shd w:val="clear" w:color="auto" w:fill="D9D9D9"/>
                      </w:tcPr>
                      <w:p w:rsidR="00942FBB" w:rsidRPr="000A2602" w:rsidRDefault="00942FBB" w:rsidP="00B2040C">
                        <w:pPr>
                          <w:pStyle w:val="TableText"/>
                          <w:rPr>
                            <w:b/>
                          </w:rPr>
                        </w:pPr>
                        <w:r w:rsidRPr="000A2602">
                          <w:rPr>
                            <w:b/>
                          </w:rPr>
                          <w:t>Attribute</w:t>
                        </w:r>
                      </w:p>
                    </w:tc>
                    <w:tc>
                      <w:tcPr>
                        <w:tcW w:w="874" w:type="pct"/>
                        <w:shd w:val="clear" w:color="auto" w:fill="D9D9D9"/>
                      </w:tcPr>
                      <w:p w:rsidR="00942FBB" w:rsidRPr="000A2602" w:rsidRDefault="00942FBB" w:rsidP="00B2040C">
                        <w:pPr>
                          <w:pStyle w:val="TableText"/>
                          <w:rPr>
                            <w:b/>
                          </w:rPr>
                        </w:pPr>
                        <w:r w:rsidRPr="000A2602">
                          <w:rPr>
                            <w:b/>
                          </w:rPr>
                          <w:t>Type</w:t>
                        </w:r>
                      </w:p>
                    </w:tc>
                    <w:tc>
                      <w:tcPr>
                        <w:tcW w:w="2530" w:type="pct"/>
                        <w:shd w:val="clear" w:color="auto" w:fill="D9D9D9"/>
                      </w:tcPr>
                      <w:p w:rsidR="00942FBB" w:rsidRPr="000A2602" w:rsidRDefault="00942FBB" w:rsidP="00B2040C">
                        <w:pPr>
                          <w:pStyle w:val="TableText"/>
                          <w:rPr>
                            <w:b/>
                          </w:rPr>
                        </w:pPr>
                        <w:r w:rsidRPr="000A2602">
                          <w:rPr>
                            <w:b/>
                          </w:rPr>
                          <w:t>Descr</w:t>
                        </w:r>
                        <w:r w:rsidRPr="000A2602">
                          <w:rPr>
                            <w:b/>
                          </w:rPr>
                          <w:cr/>
                          <w:t>ption</w:t>
                        </w:r>
                      </w:p>
                    </w:tc>
                  </w:tr>
                  <w:tr w:rsidR="00942FBB" w:rsidRPr="000A2602" w:rsidTr="005348A4">
                    <w:tc>
                      <w:tcPr>
                        <w:tcW w:w="1596" w:type="pct"/>
                      </w:tcPr>
                      <w:p w:rsidR="00942FBB" w:rsidRPr="000A2602" w:rsidRDefault="00942FBB" w:rsidP="00B2040C">
                        <w:pPr>
                          <w:pStyle w:val="TableText"/>
                        </w:pPr>
                        <w:r w:rsidRPr="000A2602">
                          <w:t>volumeUrn</w:t>
                        </w:r>
                      </w:p>
                    </w:tc>
                    <w:tc>
                      <w:tcPr>
                        <w:tcW w:w="874" w:type="pct"/>
                        <w:shd w:val="clear" w:color="auto" w:fill="auto"/>
                      </w:tcPr>
                      <w:p w:rsidR="00942FBB" w:rsidRPr="000A2602" w:rsidRDefault="00942FBB" w:rsidP="00B2040C">
                        <w:pPr>
                          <w:pStyle w:val="TableText"/>
                        </w:pPr>
                        <w:r w:rsidRPr="000A2602">
                          <w:t>string</w:t>
                        </w:r>
                      </w:p>
                    </w:tc>
                    <w:tc>
                      <w:tcPr>
                        <w:tcW w:w="2530" w:type="pct"/>
                        <w:shd w:val="clear" w:color="auto" w:fill="auto"/>
                      </w:tcPr>
                      <w:p w:rsidR="00942FBB" w:rsidRPr="000A2602" w:rsidRDefault="00942FBB" w:rsidP="00B2040C">
                        <w:pPr>
                          <w:pStyle w:val="TableText"/>
                        </w:pPr>
                        <w:r w:rsidRPr="000A2602">
                          <w:t>硬盘对应卷标识，表示使用已有的卷，此时忽略后面的参数。</w:t>
                        </w:r>
                      </w:p>
                    </w:tc>
                  </w:tr>
                  <w:tr w:rsidR="00942FBB" w:rsidRPr="000A2602" w:rsidTr="005348A4">
                    <w:tc>
                      <w:tcPr>
                        <w:tcW w:w="1596" w:type="pct"/>
                      </w:tcPr>
                      <w:p w:rsidR="00942FBB" w:rsidRPr="000A2602" w:rsidRDefault="00942FBB" w:rsidP="00B2040C">
                        <w:pPr>
                          <w:pStyle w:val="TableText"/>
                        </w:pPr>
                        <w:r w:rsidRPr="000A2602">
                          <w:t>datastoreUrn</w:t>
                        </w:r>
                      </w:p>
                    </w:tc>
                    <w:tc>
                      <w:tcPr>
                        <w:tcW w:w="874" w:type="pct"/>
                        <w:shd w:val="clear" w:color="auto" w:fill="auto"/>
                      </w:tcPr>
                      <w:p w:rsidR="00942FBB" w:rsidRPr="000A2602" w:rsidRDefault="00942FBB" w:rsidP="00B2040C">
                        <w:pPr>
                          <w:pStyle w:val="TableText"/>
                        </w:pPr>
                        <w:r w:rsidRPr="000A2602">
                          <w:t>string</w:t>
                        </w:r>
                      </w:p>
                    </w:tc>
                    <w:tc>
                      <w:tcPr>
                        <w:tcW w:w="2530" w:type="pct"/>
                        <w:shd w:val="clear" w:color="auto" w:fill="auto"/>
                      </w:tcPr>
                      <w:p w:rsidR="00942FBB" w:rsidRPr="000A2602" w:rsidRDefault="00942FBB" w:rsidP="00B2040C">
                        <w:pPr>
                          <w:pStyle w:val="TableText"/>
                        </w:pPr>
                        <w:r w:rsidRPr="000A2602">
                          <w:t>目的数据存储</w:t>
                        </w:r>
                        <w:r w:rsidRPr="000A2602">
                          <w:t>URN</w:t>
                        </w:r>
                        <w:r w:rsidRPr="000A2602">
                          <w:t>地址</w:t>
                        </w:r>
                      </w:p>
                    </w:tc>
                  </w:tr>
                  <w:tr w:rsidR="00942FBB" w:rsidRPr="006C40A6" w:rsidTr="005348A4">
                    <w:tc>
                      <w:tcPr>
                        <w:tcW w:w="1596" w:type="pct"/>
                      </w:tcPr>
                      <w:p w:rsidR="00942FBB" w:rsidRPr="006C40A6" w:rsidRDefault="00942FBB" w:rsidP="00B2040C">
                        <w:pPr>
                          <w:pStyle w:val="TableText"/>
                        </w:pPr>
                        <w:r w:rsidRPr="00803D7F">
                          <w:t>migrateType</w:t>
                        </w:r>
                      </w:p>
                    </w:tc>
                    <w:tc>
                      <w:tcPr>
                        <w:tcW w:w="874" w:type="pct"/>
                        <w:shd w:val="clear" w:color="auto" w:fill="auto"/>
                      </w:tcPr>
                      <w:p w:rsidR="00942FBB" w:rsidRPr="006C40A6" w:rsidRDefault="00942FBB" w:rsidP="00B2040C">
                        <w:pPr>
                          <w:pStyle w:val="TableText"/>
                        </w:pPr>
                        <w:r w:rsidRPr="00CD4AFC">
                          <w:t>integer</w:t>
                        </w:r>
                      </w:p>
                    </w:tc>
                    <w:tc>
                      <w:tcPr>
                        <w:tcW w:w="2530" w:type="pct"/>
                        <w:shd w:val="clear" w:color="auto" w:fill="auto"/>
                      </w:tcPr>
                      <w:p w:rsidR="00942FBB" w:rsidRDefault="00942FBB" w:rsidP="00B2040C">
                        <w:pPr>
                          <w:pStyle w:val="TableText"/>
                        </w:pPr>
                        <w:r>
                          <w:rPr>
                            <w:rFonts w:hint="eastAsia"/>
                          </w:rPr>
                          <w:t>对执行迁移的磁盘，为</w:t>
                        </w:r>
                        <w:r>
                          <w:t>必</w:t>
                        </w:r>
                        <w:r>
                          <w:rPr>
                            <w:rFonts w:hint="eastAsia"/>
                          </w:rPr>
                          <w:t>选</w:t>
                        </w:r>
                        <w:r w:rsidRPr="000A2602">
                          <w:t>参数，</w:t>
                        </w:r>
                        <w:r>
                          <w:rPr>
                            <w:rFonts w:hint="eastAsia"/>
                          </w:rPr>
                          <w:t>目的卷格式：</w:t>
                        </w:r>
                      </w:p>
                      <w:p w:rsidR="00942FBB" w:rsidRPr="00803D7F" w:rsidRDefault="00942FBB" w:rsidP="00B2040C">
                        <w:pPr>
                          <w:pStyle w:val="TableText"/>
                        </w:pPr>
                        <w:r w:rsidRPr="00803D7F">
                          <w:rPr>
                            <w:rFonts w:hint="eastAsia"/>
                          </w:rPr>
                          <w:t xml:space="preserve">0 : </w:t>
                        </w:r>
                        <w:r w:rsidRPr="00803D7F">
                          <w:rPr>
                            <w:rFonts w:hint="eastAsia"/>
                          </w:rPr>
                          <w:t>延迟置零</w:t>
                        </w:r>
                      </w:p>
                      <w:p w:rsidR="00942FBB" w:rsidRPr="00803D7F" w:rsidRDefault="00942FBB" w:rsidP="00B2040C">
                        <w:pPr>
                          <w:pStyle w:val="TableText"/>
                        </w:pPr>
                        <w:r w:rsidRPr="00803D7F">
                          <w:rPr>
                            <w:rFonts w:hint="eastAsia"/>
                          </w:rPr>
                          <w:t xml:space="preserve">1 : </w:t>
                        </w:r>
                        <w:r w:rsidRPr="00803D7F">
                          <w:rPr>
                            <w:rFonts w:hint="eastAsia"/>
                          </w:rPr>
                          <w:t>精简卷</w:t>
                        </w:r>
                      </w:p>
                      <w:p w:rsidR="00942FBB" w:rsidRPr="006C40A6" w:rsidRDefault="00942FBB" w:rsidP="00B2040C">
                        <w:pPr>
                          <w:pStyle w:val="TableText"/>
                        </w:pPr>
                        <w:r w:rsidRPr="00803D7F">
                          <w:rPr>
                            <w:rFonts w:hint="eastAsia"/>
                          </w:rPr>
                          <w:t>2</w:t>
                        </w:r>
                        <w:r w:rsidRPr="00803D7F">
                          <w:rPr>
                            <w:rFonts w:hint="eastAsia"/>
                          </w:rPr>
                          <w:t>：普通卷</w:t>
                        </w:r>
                      </w:p>
                    </w:tc>
                  </w:tr>
                </w:tbl>
                <w:p w:rsidR="00942FBB" w:rsidRPr="000A2602" w:rsidRDefault="00942FBB" w:rsidP="00B2040C">
                  <w:pPr>
                    <w:pStyle w:val="TableText"/>
                  </w:pPr>
                </w:p>
              </w:tc>
            </w:tr>
            <w:tr w:rsidR="00942FBB" w:rsidRPr="000A2602" w:rsidTr="00A50EEE">
              <w:tc>
                <w:tcPr>
                  <w:tcW w:w="1141" w:type="pct"/>
                </w:tcPr>
                <w:p w:rsidR="00942FBB" w:rsidRPr="000A2602" w:rsidRDefault="00942FBB" w:rsidP="00B2040C">
                  <w:pPr>
                    <w:pStyle w:val="TableText"/>
                  </w:pPr>
                  <w:r w:rsidRPr="000A2602">
                    <w:t>speed</w:t>
                  </w:r>
                </w:p>
              </w:tc>
              <w:tc>
                <w:tcPr>
                  <w:tcW w:w="703" w:type="pct"/>
                  <w:shd w:val="clear" w:color="auto" w:fill="auto"/>
                </w:tcPr>
                <w:p w:rsidR="00942FBB" w:rsidRPr="000A2602" w:rsidRDefault="00942FBB" w:rsidP="00B2040C">
                  <w:pPr>
                    <w:pStyle w:val="TableText"/>
                  </w:pPr>
                  <w:r>
                    <w:rPr>
                      <w:rFonts w:hint="eastAsia"/>
                    </w:rPr>
                    <w:t>string</w:t>
                  </w:r>
                </w:p>
              </w:tc>
              <w:tc>
                <w:tcPr>
                  <w:tcW w:w="3157" w:type="pct"/>
                  <w:shd w:val="clear" w:color="auto" w:fill="auto"/>
                </w:tcPr>
                <w:p w:rsidR="00942FBB" w:rsidRDefault="00942FBB" w:rsidP="00B2040C">
                  <w:pPr>
                    <w:pStyle w:val="TableText"/>
                  </w:pPr>
                  <w:r w:rsidRPr="000A2602">
                    <w:t>必选参数，</w:t>
                  </w:r>
                  <w:r>
                    <w:rPr>
                      <w:rFonts w:hint="eastAsia"/>
                    </w:rPr>
                    <w:t>表示迁移速率</w:t>
                  </w:r>
                  <w:r>
                    <w:rPr>
                      <w:rFonts w:hint="eastAsia"/>
                    </w:rPr>
                    <w:t xml:space="preserve">. </w:t>
                  </w:r>
                </w:p>
                <w:p w:rsidR="00942FBB" w:rsidRDefault="005348A4" w:rsidP="00A50EEE">
                  <w:pPr>
                    <w:pStyle w:val="TableText"/>
                    <w:rPr>
                      <w:shd w:val="clear" w:color="auto" w:fill="FFFFFF"/>
                    </w:rPr>
                  </w:pPr>
                  <w:r w:rsidRPr="005348A4">
                    <w:rPr>
                      <w:rFonts w:ascii="宋体" w:hAnsi="宋体"/>
                      <w:shd w:val="clear" w:color="auto" w:fill="FFFFFF"/>
                    </w:rPr>
                    <w:t>”</w:t>
                  </w:r>
                  <w:r w:rsidR="00942FBB">
                    <w:rPr>
                      <w:rFonts w:hint="eastAsia"/>
                      <w:shd w:val="clear" w:color="auto" w:fill="FFFFFF"/>
                    </w:rPr>
                    <w:t>m</w:t>
                  </w:r>
                  <w:r w:rsidR="00942FBB">
                    <w:rPr>
                      <w:shd w:val="clear" w:color="auto" w:fill="FFFFFF"/>
                    </w:rPr>
                    <w:t>edium</w:t>
                  </w:r>
                  <w:r w:rsidRPr="005348A4">
                    <w:rPr>
                      <w:rFonts w:ascii="宋体" w:hAnsi="宋体"/>
                      <w:shd w:val="clear" w:color="auto" w:fill="FFFFFF"/>
                    </w:rPr>
                    <w:t>”</w:t>
                  </w:r>
                  <w:r w:rsidR="00942FBB">
                    <w:rPr>
                      <w:rFonts w:hint="eastAsia"/>
                      <w:shd w:val="clear" w:color="auto" w:fill="FFFFFF"/>
                    </w:rPr>
                    <w:t>：适中，迁移速度适中，节点上可并发执行任务多</w:t>
                  </w:r>
                  <w:r w:rsidR="00942FBB">
                    <w:rPr>
                      <w:rFonts w:hint="eastAsia"/>
                      <w:shd w:val="clear" w:color="auto" w:fill="FFFFFF"/>
                    </w:rPr>
                    <w:t>.</w:t>
                  </w:r>
                </w:p>
                <w:p w:rsidR="00942FBB" w:rsidRPr="000A2602" w:rsidRDefault="005348A4" w:rsidP="00A50EEE">
                  <w:pPr>
                    <w:pStyle w:val="TableText"/>
                  </w:pPr>
                  <w:r w:rsidRPr="005348A4">
                    <w:rPr>
                      <w:rFonts w:ascii="宋体" w:hAnsi="宋体"/>
                      <w:shd w:val="clear" w:color="auto" w:fill="FFFFFF"/>
                    </w:rPr>
                    <w:t>”</w:t>
                  </w:r>
                  <w:r w:rsidR="00942FBB">
                    <w:rPr>
                      <w:rFonts w:hint="eastAsia"/>
                      <w:shd w:val="clear" w:color="auto" w:fill="FFFFFF"/>
                    </w:rPr>
                    <w:t>fast</w:t>
                  </w:r>
                  <w:r w:rsidRPr="005348A4">
                    <w:rPr>
                      <w:rFonts w:ascii="宋体" w:hAnsi="宋体"/>
                      <w:shd w:val="clear" w:color="auto" w:fill="FFFFFF"/>
                    </w:rPr>
                    <w:t>”</w:t>
                  </w:r>
                  <w:r w:rsidR="00942FBB">
                    <w:rPr>
                      <w:rFonts w:hint="eastAsia"/>
                      <w:shd w:val="clear" w:color="auto" w:fill="FFFFFF"/>
                    </w:rPr>
                    <w:t>：快速，迁移速度快，节点上可并发执行</w:t>
                  </w:r>
                  <w:r w:rsidR="00942FBB">
                    <w:rPr>
                      <w:rFonts w:hint="eastAsia"/>
                      <w:shd w:val="clear" w:color="auto" w:fill="FFFFFF"/>
                    </w:rPr>
                    <w:lastRenderedPageBreak/>
                    <w:t>任务少</w:t>
                  </w:r>
                  <w:r w:rsidR="00942FBB">
                    <w:rPr>
                      <w:rFonts w:hint="eastAsia"/>
                      <w:shd w:val="clear" w:color="auto" w:fill="FFFFFF"/>
                    </w:rPr>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43"/>
              <w:gridCol w:w="766"/>
              <w:gridCol w:w="554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w:t>
                  </w:r>
                  <w:r w:rsidRPr="000A2602">
                    <w:rPr>
                      <w:b/>
                    </w:rPr>
                    <w:cr/>
                    <w: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整机迁移虚拟机任务对应的标识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整机迁移虚拟机任务对应的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/action/hostAndStorageMigrate HTTP/1.2</w:t>
            </w:r>
          </w:p>
          <w:p w:rsidR="00942FBB" w:rsidRPr="000A2602" w:rsidRDefault="00942FBB" w:rsidP="00B2040C">
            <w:pPr>
              <w:pStyle w:val="TableText"/>
            </w:pPr>
            <w:r w:rsidRPr="000A2602">
              <w:t>Host: https://&lt;</w:t>
            </w:r>
            <w:r w:rsidRPr="000A2602">
              <w:rPr>
                <w:b/>
              </w:rPr>
              <w:t>ip</w:t>
            </w:r>
            <w:r w:rsidRPr="000A2602">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location</w:t>
            </w:r>
            <w:r w:rsidR="005348A4" w:rsidRPr="005348A4">
              <w:rPr>
                <w:rFonts w:ascii="宋体" w:hAnsi="宋体"/>
              </w:rPr>
              <w:t>”</w:t>
            </w:r>
            <w:r w:rsidRPr="000A2602">
              <w:t>: string,//</w:t>
            </w:r>
            <w:r w:rsidRPr="000A2602">
              <w:t>如：</w:t>
            </w:r>
            <w:r w:rsidRPr="000A2602">
              <w:t>urn:sites:1:hosts:1</w:t>
            </w:r>
          </w:p>
          <w:p w:rsidR="00942FBB" w:rsidRPr="000A2602" w:rsidRDefault="00942FBB" w:rsidP="00B2040C">
            <w:pPr>
              <w:pStyle w:val="TableText"/>
            </w:pPr>
            <w:r w:rsidRPr="000A2602">
              <w:t xml:space="preserve">    </w:t>
            </w:r>
            <w:r w:rsidR="005348A4" w:rsidRPr="005348A4">
              <w:rPr>
                <w:rFonts w:ascii="宋体" w:hAnsi="宋体"/>
              </w:rPr>
              <w:t>“</w:t>
            </w:r>
            <w:r w:rsidRPr="000A2602">
              <w:t>isBindingHost</w:t>
            </w:r>
            <w:r w:rsidR="005348A4" w:rsidRPr="005348A4">
              <w:rPr>
                <w:rFonts w:ascii="宋体" w:hAnsi="宋体"/>
              </w:rPr>
              <w:t>”</w:t>
            </w:r>
            <w:r w:rsidRPr="000A2602">
              <w:t>:Boolean,</w:t>
            </w:r>
          </w:p>
          <w:p w:rsidR="00942FBB" w:rsidRPr="000A2602" w:rsidRDefault="00942FBB" w:rsidP="00B2040C">
            <w:pPr>
              <w:pStyle w:val="TableText"/>
            </w:pPr>
            <w:r w:rsidRPr="000A2602">
              <w:t xml:space="preserve"> </w:t>
            </w:r>
            <w:r w:rsidR="005348A4" w:rsidRPr="005348A4">
              <w:rPr>
                <w:rFonts w:ascii="宋体" w:hAnsi="宋体"/>
              </w:rPr>
              <w:t>“</w:t>
            </w:r>
            <w:r w:rsidRPr="000A2602">
              <w:t>disks</w:t>
            </w:r>
            <w:r w:rsidR="005348A4" w:rsidRPr="005348A4">
              <w:rPr>
                <w:rFonts w:ascii="宋体" w:hAnsi="宋体"/>
              </w:rPr>
              <w:t>”</w:t>
            </w:r>
            <w:r w:rsidRPr="000A2602">
              <w: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volumeUrn</w:t>
            </w:r>
            <w:r w:rsidRPr="005348A4">
              <w:rPr>
                <w:rFonts w:ascii="宋体" w:hAnsi="宋体"/>
              </w:rPr>
              <w:t>”</w:t>
            </w:r>
            <w:r w:rsidR="00942FBB" w:rsidRPr="000A2602">
              <w:t xml:space="preserve">:string </w:t>
            </w:r>
          </w:p>
          <w:p w:rsidR="00942FBB" w:rsidRPr="000A2602" w:rsidRDefault="00942FBB" w:rsidP="00B2040C">
            <w:pPr>
              <w:pStyle w:val="TableText"/>
            </w:pPr>
            <w:r w:rsidRPr="000A2602">
              <w:t>"datastoreUrn":string //</w:t>
            </w:r>
            <w:r w:rsidRPr="000A2602">
              <w:t>如：</w:t>
            </w:r>
            <w:r w:rsidRPr="000A2602">
              <w:t>urn:sites:1:datastores:1</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speed</w:t>
            </w:r>
            <w:r w:rsidRPr="005348A4">
              <w:rPr>
                <w:rFonts w:ascii="宋体" w:hAnsi="宋体"/>
              </w:rPr>
              <w:t>”</w:t>
            </w:r>
            <w:r w:rsidR="00942FBB" w:rsidRPr="000A2602">
              <w:t xml:space="preserve">: </w:t>
            </w:r>
            <w:r w:rsidR="00942FBB">
              <w:rPr>
                <w:rFonts w:hint="eastAsia"/>
              </w:rPr>
              <w:t>string</w:t>
            </w:r>
          </w:p>
          <w:p w:rsidR="00942FBB" w:rsidRPr="000A2602" w:rsidRDefault="00942FBB" w:rsidP="00B2040C">
            <w:pPr>
              <w:pStyle w:val="TableText"/>
            </w:pPr>
            <w:r w:rsidRPr="000A2602">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HTTP/1.2 200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1134"/>
              <w:gridCol w:w="4735"/>
            </w:tblGrid>
            <w:tr w:rsidR="00942FBB" w:rsidRPr="000A2602" w:rsidTr="00A50EEE">
              <w:tc>
                <w:tcPr>
                  <w:tcW w:w="1300"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4735" w:type="dxa"/>
                </w:tcPr>
                <w:p w:rsidR="00942FBB" w:rsidRPr="000A2602" w:rsidRDefault="00942FBB" w:rsidP="00B2040C">
                  <w:pPr>
                    <w:pStyle w:val="TableText"/>
                  </w:pPr>
                  <w:r w:rsidRPr="000A2602">
                    <w:t>描述</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10300024</w:t>
                  </w:r>
                </w:p>
              </w:tc>
              <w:tc>
                <w:tcPr>
                  <w:tcW w:w="4735" w:type="dxa"/>
                </w:tcPr>
                <w:p w:rsidR="00942FBB" w:rsidRPr="000A2602" w:rsidRDefault="00942FBB" w:rsidP="00B2040C">
                  <w:pPr>
                    <w:pStyle w:val="TableText"/>
                  </w:pPr>
                  <w:r w:rsidRPr="000A2602">
                    <w:t>虚拟机不能在同一主机上进行迁移。</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10300026</w:t>
                  </w:r>
                </w:p>
              </w:tc>
              <w:tc>
                <w:tcPr>
                  <w:tcW w:w="4735"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r w:rsidRPr="000A2602">
                    <w:t>。</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10300027</w:t>
                  </w:r>
                </w:p>
              </w:tc>
              <w:tc>
                <w:tcPr>
                  <w:tcW w:w="4735" w:type="dxa"/>
                </w:tcPr>
                <w:p w:rsidR="00942FBB" w:rsidRPr="000A2602" w:rsidRDefault="00942FBB" w:rsidP="00B2040C">
                  <w:pPr>
                    <w:pStyle w:val="TableText"/>
                  </w:pPr>
                  <w:r w:rsidRPr="000A2602">
                    <w:t>主机不存在。</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10200130</w:t>
                  </w:r>
                </w:p>
              </w:tc>
              <w:tc>
                <w:tcPr>
                  <w:tcW w:w="4735" w:type="dxa"/>
                </w:tcPr>
                <w:p w:rsidR="00942FBB" w:rsidRPr="000A2602" w:rsidRDefault="00942FBB" w:rsidP="00B2040C">
                  <w:pPr>
                    <w:pStyle w:val="TableText"/>
                  </w:pPr>
                  <w:r w:rsidRPr="000A2602">
                    <w:t>处于维护模式的主机不允许新增虚拟机，请将主机退出维护模式后重试。</w:t>
                  </w:r>
                </w:p>
              </w:tc>
            </w:tr>
            <w:tr w:rsidR="00942FBB" w:rsidRPr="000A2602" w:rsidTr="00A50EEE">
              <w:tc>
                <w:tcPr>
                  <w:tcW w:w="1300" w:type="dxa"/>
                </w:tcPr>
                <w:p w:rsidR="00942FBB" w:rsidRPr="000A2602" w:rsidRDefault="00942FBB" w:rsidP="00B2040C">
                  <w:pPr>
                    <w:pStyle w:val="TableText"/>
                  </w:pPr>
                  <w:r w:rsidRPr="000A2602">
                    <w:lastRenderedPageBreak/>
                    <w:t>400</w:t>
                  </w:r>
                </w:p>
              </w:tc>
              <w:tc>
                <w:tcPr>
                  <w:tcW w:w="1134" w:type="dxa"/>
                </w:tcPr>
                <w:p w:rsidR="00942FBB" w:rsidRPr="000A2602" w:rsidRDefault="00942FBB" w:rsidP="00B2040C">
                  <w:pPr>
                    <w:pStyle w:val="TableText"/>
                  </w:pPr>
                  <w:r w:rsidRPr="000A2602">
                    <w:t>10300087</w:t>
                  </w:r>
                </w:p>
              </w:tc>
              <w:tc>
                <w:tcPr>
                  <w:tcW w:w="4735" w:type="dxa"/>
                </w:tcPr>
                <w:p w:rsidR="00942FBB" w:rsidRPr="000A2602" w:rsidRDefault="00942FBB" w:rsidP="00B2040C">
                  <w:pPr>
                    <w:pStyle w:val="TableText"/>
                  </w:pPr>
                  <w:r w:rsidRPr="000A2602">
                    <w:t>目的主机当前状态不支持迁移虚拟机，请稍后重试。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10300088</w:t>
                  </w:r>
                </w:p>
              </w:tc>
              <w:tc>
                <w:tcPr>
                  <w:tcW w:w="4735" w:type="dxa"/>
                </w:tcPr>
                <w:p w:rsidR="00942FBB" w:rsidRPr="000A2602" w:rsidRDefault="00942FBB" w:rsidP="00B2040C">
                  <w:pPr>
                    <w:pStyle w:val="TableText"/>
                  </w:pPr>
                  <w:r w:rsidRPr="000A2602">
                    <w:t>目的主机存储或网络不支持虚拟机运行，不能进行迁移。</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10300089</w:t>
                  </w:r>
                </w:p>
              </w:tc>
              <w:tc>
                <w:tcPr>
                  <w:tcW w:w="4735" w:type="dxa"/>
                </w:tcPr>
                <w:p w:rsidR="00942FBB" w:rsidRPr="000A2602" w:rsidRDefault="00942FBB" w:rsidP="00B2040C">
                  <w:pPr>
                    <w:pStyle w:val="TableText"/>
                  </w:pPr>
                  <w:r w:rsidRPr="000A2602">
                    <w:t>源主机或目的主机已经超过迁移并发数，请稍后重试。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10300090</w:t>
                  </w:r>
                </w:p>
              </w:tc>
              <w:tc>
                <w:tcPr>
                  <w:tcW w:w="4735" w:type="dxa"/>
                </w:tcPr>
                <w:p w:rsidR="00942FBB" w:rsidRPr="000A2602" w:rsidRDefault="00942FBB" w:rsidP="00B2040C">
                  <w:pPr>
                    <w:pStyle w:val="TableText"/>
                  </w:pPr>
                  <w:r w:rsidRPr="000A2602">
                    <w:t>集群内迁移中的虚拟机数量超过上限，请稍后重试。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10300095</w:t>
                  </w:r>
                </w:p>
              </w:tc>
              <w:tc>
                <w:tcPr>
                  <w:tcW w:w="4735" w:type="dxa"/>
                </w:tcPr>
                <w:p w:rsidR="00942FBB" w:rsidRPr="000A2602" w:rsidRDefault="00942FBB" w:rsidP="00B2040C">
                  <w:pPr>
                    <w:pStyle w:val="TableText"/>
                  </w:pPr>
                  <w:r w:rsidRPr="000A2602">
                    <w:t>迁移时，目标主机或目标主机所在集群资源不足，不能迁移。</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10300096</w:t>
                  </w:r>
                </w:p>
              </w:tc>
              <w:tc>
                <w:tcPr>
                  <w:tcW w:w="4735" w:type="dxa"/>
                </w:tcPr>
                <w:p w:rsidR="00942FBB" w:rsidRPr="000A2602" w:rsidRDefault="00942FBB" w:rsidP="00B2040C">
                  <w:pPr>
                    <w:pStyle w:val="TableText"/>
                  </w:pPr>
                  <w:r w:rsidRPr="000A2602">
                    <w:t>虚拟机正在执行此操作，请不要重复执行。</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10300099</w:t>
                  </w:r>
                </w:p>
              </w:tc>
              <w:tc>
                <w:tcPr>
                  <w:tcW w:w="4735" w:type="dxa"/>
                </w:tcPr>
                <w:p w:rsidR="00942FBB" w:rsidRPr="000A2602" w:rsidRDefault="00942FBB" w:rsidP="00B2040C">
                  <w:pPr>
                    <w:pStyle w:val="TableText"/>
                  </w:pPr>
                  <w:r w:rsidRPr="000A2602">
                    <w:t>迁移时，源主机和目的主机的内存复用开关设置不相同，请修改为相同设置后重试。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10300153</w:t>
                  </w:r>
                </w:p>
              </w:tc>
              <w:tc>
                <w:tcPr>
                  <w:tcW w:w="4735" w:type="dxa"/>
                </w:tcPr>
                <w:p w:rsidR="00942FBB" w:rsidRPr="000A2602" w:rsidRDefault="00942FBB" w:rsidP="00B2040C">
                  <w:pPr>
                    <w:pStyle w:val="TableText"/>
                  </w:pPr>
                  <w:r w:rsidRPr="000A2602">
                    <w:t>请确认是否有磁盘做快照</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10300025</w:t>
                  </w:r>
                </w:p>
              </w:tc>
              <w:tc>
                <w:tcPr>
                  <w:tcW w:w="4735" w:type="dxa"/>
                </w:tcPr>
                <w:p w:rsidR="00942FBB" w:rsidRPr="000A2602" w:rsidRDefault="00942FBB" w:rsidP="00B2040C">
                  <w:pPr>
                    <w:pStyle w:val="TableText"/>
                  </w:pPr>
                  <w:r w:rsidRPr="000A2602">
                    <w:t>主机繁忙，</w:t>
                  </w:r>
                  <w:r w:rsidRPr="000A2602">
                    <w:t xml:space="preserve"> </w:t>
                  </w:r>
                  <w:r w:rsidRPr="000A2602">
                    <w:t>稍后重试。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10800125</w:t>
                  </w:r>
                </w:p>
              </w:tc>
              <w:tc>
                <w:tcPr>
                  <w:tcW w:w="4735"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10800126</w:t>
                  </w:r>
                </w:p>
              </w:tc>
              <w:tc>
                <w:tcPr>
                  <w:tcW w:w="4735"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10800127</w:t>
                  </w:r>
                </w:p>
              </w:tc>
              <w:tc>
                <w:tcPr>
                  <w:tcW w:w="4735" w:type="dxa"/>
                </w:tcPr>
                <w:p w:rsidR="00942FBB" w:rsidRPr="000A2602" w:rsidRDefault="00942FBB" w:rsidP="00B2040C">
                  <w:pPr>
                    <w:pStyle w:val="TableText"/>
                  </w:pPr>
                  <w:r w:rsidRPr="000A2602">
                    <w:t>超过可用主机的网卡上限</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10800128</w:t>
                  </w:r>
                </w:p>
              </w:tc>
              <w:tc>
                <w:tcPr>
                  <w:tcW w:w="4735" w:type="dxa"/>
                </w:tcPr>
                <w:p w:rsidR="00942FBB" w:rsidRPr="000A2602" w:rsidRDefault="00942FBB" w:rsidP="00B2040C">
                  <w:pPr>
                    <w:pStyle w:val="TableText"/>
                  </w:pPr>
                  <w:r w:rsidRPr="000A2602">
                    <w:t>供选择的主机均异常</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10800129</w:t>
                  </w:r>
                </w:p>
              </w:tc>
              <w:tc>
                <w:tcPr>
                  <w:tcW w:w="4735" w:type="dxa"/>
                </w:tcPr>
                <w:p w:rsidR="00942FBB" w:rsidRPr="000A2602" w:rsidRDefault="00942FBB" w:rsidP="00B2040C">
                  <w:pPr>
                    <w:pStyle w:val="TableText"/>
                  </w:pPr>
                  <w:r w:rsidRPr="000A2602">
                    <w:t>供选择的主机均处于维护模式</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10800130</w:t>
                  </w:r>
                </w:p>
              </w:tc>
              <w:tc>
                <w:tcPr>
                  <w:tcW w:w="4735" w:type="dxa"/>
                </w:tcPr>
                <w:p w:rsidR="00942FBB" w:rsidRPr="000A2602" w:rsidRDefault="00942FBB" w:rsidP="00B2040C">
                  <w:pPr>
                    <w:pStyle w:val="TableText"/>
                  </w:pPr>
                  <w:r w:rsidRPr="000A2602">
                    <w:t>供选择的主机均不可用</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10800131</w:t>
                  </w:r>
                </w:p>
              </w:tc>
              <w:tc>
                <w:tcPr>
                  <w:tcW w:w="4735" w:type="dxa"/>
                </w:tcPr>
                <w:p w:rsidR="00942FBB" w:rsidRPr="000A2602" w:rsidRDefault="00942FBB" w:rsidP="00B2040C">
                  <w:pPr>
                    <w:pStyle w:val="TableText"/>
                  </w:pPr>
                  <w:r w:rsidRPr="000A2602">
                    <w:t>无供选择的主机</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10300015</w:t>
                  </w:r>
                </w:p>
              </w:tc>
              <w:tc>
                <w:tcPr>
                  <w:tcW w:w="4735" w:type="dxa"/>
                </w:tcPr>
                <w:p w:rsidR="00942FBB" w:rsidRPr="000A2602" w:rsidRDefault="00942FBB" w:rsidP="00B2040C">
                  <w:pPr>
                    <w:pStyle w:val="TableText"/>
                  </w:pPr>
                  <w:r w:rsidRPr="000A2602">
                    <w:t>虚拟机不允许此操作。</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10300059</w:t>
                  </w:r>
                </w:p>
              </w:tc>
              <w:tc>
                <w:tcPr>
                  <w:tcW w:w="4735" w:type="dxa"/>
                </w:tcPr>
                <w:p w:rsidR="00942FBB" w:rsidRPr="000A2602" w:rsidRDefault="00942FBB" w:rsidP="00B2040C">
                  <w:pPr>
                    <w:pStyle w:val="TableText"/>
                  </w:pPr>
                  <w:r w:rsidRPr="000A2602">
                    <w:t>绑定</w:t>
                  </w:r>
                  <w:r w:rsidRPr="000A2602">
                    <w:t>USB</w:t>
                  </w:r>
                  <w:r w:rsidRPr="000A2602">
                    <w:t>设备的虚拟机不能迁移。</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10300305</w:t>
                  </w:r>
                </w:p>
              </w:tc>
              <w:tc>
                <w:tcPr>
                  <w:tcW w:w="4735" w:type="dxa"/>
                </w:tcPr>
                <w:p w:rsidR="00942FBB" w:rsidRPr="000A2602" w:rsidRDefault="00942FBB" w:rsidP="00B2040C">
                  <w:pPr>
                    <w:pStyle w:val="TableText"/>
                  </w:pPr>
                  <w:r w:rsidRPr="000A2602">
                    <w:t>绑定图形处理器的虚拟机不允许该操作。</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10300612</w:t>
                  </w:r>
                </w:p>
              </w:tc>
              <w:tc>
                <w:tcPr>
                  <w:tcW w:w="4735" w:type="dxa"/>
                </w:tcPr>
                <w:p w:rsidR="00942FBB" w:rsidRPr="000A2602" w:rsidRDefault="00942FBB" w:rsidP="00B2040C">
                  <w:pPr>
                    <w:pStyle w:val="TableText"/>
                  </w:pPr>
                  <w:r w:rsidRPr="000A2602">
                    <w:t>此虚拟机的</w:t>
                  </w:r>
                  <w:r w:rsidRPr="000A2602">
                    <w:t>CPU</w:t>
                  </w:r>
                  <w:r w:rsidRPr="000A2602">
                    <w:t>设置与异构迁移集群</w:t>
                  </w:r>
                  <w:r w:rsidRPr="000A2602">
                    <w:t>IMC</w:t>
                  </w:r>
                  <w:r w:rsidRPr="000A2602">
                    <w:t>模式配置不兼容</w:t>
                  </w:r>
                  <w:r w:rsidRPr="000A2602">
                    <w:t>,</w:t>
                  </w:r>
                  <w:r w:rsidRPr="000A2602">
                    <w:t>可能正在使用</w:t>
                  </w:r>
                  <w:r w:rsidRPr="000A2602">
                    <w:t>IMC</w:t>
                  </w:r>
                  <w:r w:rsidRPr="000A2602">
                    <w:t>模式隐藏的</w:t>
                  </w:r>
                  <w:r w:rsidRPr="000A2602">
                    <w:t>CPU</w:t>
                  </w:r>
                  <w:r w:rsidRPr="000A2602">
                    <w:t>功能</w:t>
                  </w:r>
                  <w:r w:rsidRPr="000A2602">
                    <w:t>.</w:t>
                  </w:r>
                  <w:r w:rsidRPr="000A2602">
                    <w:t>操作执行失败</w:t>
                  </w:r>
                  <w:r w:rsidRPr="000A2602">
                    <w:t>.</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10300421</w:t>
                  </w:r>
                </w:p>
              </w:tc>
              <w:tc>
                <w:tcPr>
                  <w:tcW w:w="4735" w:type="dxa"/>
                </w:tcPr>
                <w:p w:rsidR="00942FBB" w:rsidRPr="000A2602" w:rsidRDefault="00942FBB" w:rsidP="00B2040C">
                  <w:pPr>
                    <w:pStyle w:val="TableText"/>
                  </w:pPr>
                  <w:r w:rsidRPr="000A2602">
                    <w:t>虚拟机磁盘存在未完成任务，请任务结束后重试。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vAlign w:val="center"/>
                </w:tcPr>
                <w:p w:rsidR="00942FBB" w:rsidRPr="000A2602" w:rsidRDefault="00942FBB" w:rsidP="00B2040C">
                  <w:pPr>
                    <w:pStyle w:val="TableText"/>
                  </w:pPr>
                  <w:r w:rsidRPr="000A2602">
                    <w:t>10300332</w:t>
                  </w:r>
                </w:p>
              </w:tc>
              <w:tc>
                <w:tcPr>
                  <w:tcW w:w="4735" w:type="dxa"/>
                  <w:vAlign w:val="center"/>
                </w:tcPr>
                <w:p w:rsidR="00942FBB" w:rsidRPr="000A2602" w:rsidRDefault="00942FBB" w:rsidP="00B2040C">
                  <w:pPr>
                    <w:pStyle w:val="TableText"/>
                  </w:pPr>
                  <w:r w:rsidRPr="000A2602">
                    <w:t>运行态的虚拟机绑定的卷存在快照</w:t>
                  </w:r>
                  <w:r w:rsidRPr="000A2602">
                    <w:t>,</w:t>
                  </w:r>
                  <w:r w:rsidRPr="000A2602">
                    <w:t>不能进行存储迁移。</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vAlign w:val="center"/>
                </w:tcPr>
                <w:p w:rsidR="00942FBB" w:rsidRPr="000A2602" w:rsidRDefault="00942FBB" w:rsidP="00B2040C">
                  <w:pPr>
                    <w:pStyle w:val="TableText"/>
                  </w:pPr>
                  <w:r w:rsidRPr="000A2602">
                    <w:t>10300335</w:t>
                  </w:r>
                </w:p>
              </w:tc>
              <w:tc>
                <w:tcPr>
                  <w:tcW w:w="4735" w:type="dxa"/>
                  <w:vAlign w:val="center"/>
                </w:tcPr>
                <w:p w:rsidR="00942FBB" w:rsidRPr="000A2602" w:rsidRDefault="00942FBB" w:rsidP="00B2040C">
                  <w:pPr>
                    <w:pStyle w:val="TableText"/>
                  </w:pPr>
                  <w:r w:rsidRPr="000A2602">
                    <w:t>内存磁盘不允许迁移。</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vAlign w:val="center"/>
                </w:tcPr>
                <w:p w:rsidR="00942FBB" w:rsidRPr="000A2602" w:rsidRDefault="00942FBB" w:rsidP="00B2040C">
                  <w:pPr>
                    <w:pStyle w:val="TableText"/>
                  </w:pPr>
                  <w:r w:rsidRPr="000A2602">
                    <w:t>10300100</w:t>
                  </w:r>
                </w:p>
              </w:tc>
              <w:tc>
                <w:tcPr>
                  <w:tcW w:w="4735" w:type="dxa"/>
                  <w:vAlign w:val="center"/>
                </w:tcPr>
                <w:p w:rsidR="00942FBB" w:rsidRPr="000A2602" w:rsidRDefault="00942FBB" w:rsidP="00B2040C">
                  <w:pPr>
                    <w:pStyle w:val="TableText"/>
                  </w:pPr>
                  <w:r w:rsidRPr="000A2602">
                    <w:t>虚拟机存在共享磁盘，不能进行该操作。</w:t>
                  </w:r>
                </w:p>
              </w:tc>
            </w:tr>
            <w:tr w:rsidR="00942FBB" w:rsidRPr="000A2602" w:rsidTr="00A50EEE">
              <w:tc>
                <w:tcPr>
                  <w:tcW w:w="1300" w:type="dxa"/>
                </w:tcPr>
                <w:p w:rsidR="00942FBB" w:rsidRPr="000A2602" w:rsidRDefault="00942FBB" w:rsidP="00B2040C">
                  <w:pPr>
                    <w:pStyle w:val="TableText"/>
                  </w:pPr>
                  <w:r w:rsidRPr="000A2602">
                    <w:lastRenderedPageBreak/>
                    <w:t>400</w:t>
                  </w:r>
                </w:p>
              </w:tc>
              <w:tc>
                <w:tcPr>
                  <w:tcW w:w="1134" w:type="dxa"/>
                  <w:vAlign w:val="center"/>
                </w:tcPr>
                <w:p w:rsidR="00942FBB" w:rsidRPr="000A2602" w:rsidRDefault="00942FBB" w:rsidP="00B2040C">
                  <w:pPr>
                    <w:pStyle w:val="TableText"/>
                  </w:pPr>
                  <w:r w:rsidRPr="000A2602">
                    <w:t>10300162</w:t>
                  </w:r>
                </w:p>
              </w:tc>
              <w:tc>
                <w:tcPr>
                  <w:tcW w:w="4735" w:type="dxa"/>
                  <w:vAlign w:val="center"/>
                </w:tcPr>
                <w:p w:rsidR="00942FBB" w:rsidRPr="000A2602" w:rsidRDefault="00942FBB" w:rsidP="00B2040C">
                  <w:pPr>
                    <w:pStyle w:val="TableText"/>
                  </w:pPr>
                  <w:r w:rsidRPr="000A2602">
                    <w:t>请在任务完成之后重试。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vAlign w:val="center"/>
                </w:tcPr>
                <w:p w:rsidR="00942FBB" w:rsidRPr="000A2602" w:rsidRDefault="00942FBB" w:rsidP="00B2040C">
                  <w:pPr>
                    <w:pStyle w:val="TableText"/>
                  </w:pPr>
                  <w:r w:rsidRPr="000A2602">
                    <w:t>10300118</w:t>
                  </w:r>
                </w:p>
              </w:tc>
              <w:tc>
                <w:tcPr>
                  <w:tcW w:w="4735" w:type="dxa"/>
                  <w:vAlign w:val="center"/>
                </w:tcPr>
                <w:p w:rsidR="00942FBB" w:rsidRPr="000A2602" w:rsidRDefault="00942FBB" w:rsidP="00B2040C">
                  <w:pPr>
                    <w:pStyle w:val="TableText"/>
                  </w:pPr>
                  <w:r w:rsidRPr="000A2602">
                    <w:t>链接克隆虚拟机不允许当前操作。</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vAlign w:val="center"/>
                </w:tcPr>
                <w:p w:rsidR="00942FBB" w:rsidRPr="000A2602" w:rsidRDefault="00942FBB" w:rsidP="00B2040C">
                  <w:pPr>
                    <w:pStyle w:val="TableText"/>
                  </w:pPr>
                  <w:r w:rsidRPr="000A2602">
                    <w:t>10300338</w:t>
                  </w:r>
                </w:p>
              </w:tc>
              <w:tc>
                <w:tcPr>
                  <w:tcW w:w="4735" w:type="dxa"/>
                  <w:vAlign w:val="center"/>
                </w:tcPr>
                <w:p w:rsidR="00942FBB" w:rsidRPr="000A2602" w:rsidRDefault="00942FBB" w:rsidP="00B2040C">
                  <w:pPr>
                    <w:pStyle w:val="TableText"/>
                  </w:pPr>
                  <w:r w:rsidRPr="000A2602">
                    <w:t>虚拟机模板不允许存储迁移，请转为虚拟机后重试。</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vAlign w:val="center"/>
                </w:tcPr>
                <w:p w:rsidR="00942FBB" w:rsidRPr="000A2602" w:rsidRDefault="00942FBB" w:rsidP="00B2040C">
                  <w:pPr>
                    <w:pStyle w:val="TableText"/>
                  </w:pPr>
                  <w:r w:rsidRPr="000A2602">
                    <w:t>10000008</w:t>
                  </w:r>
                </w:p>
              </w:tc>
              <w:tc>
                <w:tcPr>
                  <w:tcW w:w="4735" w:type="dxa"/>
                  <w:vAlign w:val="center"/>
                </w:tcPr>
                <w:p w:rsidR="00942FBB" w:rsidRPr="000A2602" w:rsidRDefault="00942FBB" w:rsidP="00B2040C">
                  <w:pPr>
                    <w:pStyle w:val="TableText"/>
                  </w:pPr>
                  <w:r w:rsidRPr="000A2602">
                    <w:t>此对象不存在</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vAlign w:val="center"/>
                </w:tcPr>
                <w:p w:rsidR="00942FBB" w:rsidRPr="000A2602" w:rsidRDefault="00942FBB" w:rsidP="00B2040C">
                  <w:pPr>
                    <w:pStyle w:val="TableText"/>
                  </w:pPr>
                  <w:r w:rsidRPr="000A2602">
                    <w:t>10300337</w:t>
                  </w:r>
                </w:p>
              </w:tc>
              <w:tc>
                <w:tcPr>
                  <w:tcW w:w="4735" w:type="dxa"/>
                  <w:vAlign w:val="center"/>
                </w:tcPr>
                <w:p w:rsidR="00942FBB" w:rsidRPr="000A2602" w:rsidRDefault="00942FBB" w:rsidP="00B2040C">
                  <w:pPr>
                    <w:pStyle w:val="TableText"/>
                  </w:pPr>
                  <w:r w:rsidRPr="000A2602">
                    <w:t>迁移</w:t>
                  </w:r>
                  <w:r w:rsidR="005348A4" w:rsidRPr="005348A4">
                    <w:rPr>
                      <w:rFonts w:ascii="宋体" w:hAnsi="宋体"/>
                    </w:rPr>
                    <w:t>“</w:t>
                  </w:r>
                  <w:r w:rsidRPr="000A2602">
                    <w:t>速率</w:t>
                  </w:r>
                  <w:r w:rsidR="005348A4" w:rsidRPr="005348A4">
                    <w:rPr>
                      <w:rFonts w:ascii="宋体" w:hAnsi="宋体"/>
                    </w:rPr>
                    <w:t>”</w:t>
                  </w:r>
                  <w:r w:rsidRPr="000A2602">
                    <w:t>参数错误，请重新输入。</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10420073</w:t>
                  </w:r>
                </w:p>
              </w:tc>
              <w:tc>
                <w:tcPr>
                  <w:tcW w:w="4735" w:type="dxa"/>
                </w:tcPr>
                <w:p w:rsidR="00942FBB" w:rsidRPr="000A2602" w:rsidRDefault="00942FBB" w:rsidP="00B2040C">
                  <w:pPr>
                    <w:pStyle w:val="TableText"/>
                  </w:pPr>
                  <w:r w:rsidRPr="000A2602">
                    <w:t>虚拟机的当前配置不支持基本</w:t>
                  </w:r>
                  <w:r>
                    <w:rPr>
                      <w:rFonts w:hint="eastAsia"/>
                    </w:rPr>
                    <w:t>块</w:t>
                  </w:r>
                  <w:r w:rsidRPr="000A2602">
                    <w:t>存储热迁移。</w:t>
                  </w:r>
                </w:p>
              </w:tc>
            </w:tr>
            <w:tr w:rsidR="00942FBB" w:rsidRPr="000A2602" w:rsidTr="00A50EEE">
              <w:tc>
                <w:tcPr>
                  <w:tcW w:w="1300" w:type="dxa"/>
                </w:tcPr>
                <w:p w:rsidR="00942FBB" w:rsidRPr="000A2602" w:rsidRDefault="00942FBB" w:rsidP="00B2040C">
                  <w:pPr>
                    <w:pStyle w:val="TableText"/>
                  </w:pPr>
                  <w:r w:rsidRPr="000A2602">
                    <w:t>400</w:t>
                  </w:r>
                </w:p>
              </w:tc>
              <w:tc>
                <w:tcPr>
                  <w:tcW w:w="1134" w:type="dxa"/>
                </w:tcPr>
                <w:p w:rsidR="00942FBB" w:rsidRPr="000A2602" w:rsidRDefault="00942FBB" w:rsidP="00B2040C">
                  <w:pPr>
                    <w:pStyle w:val="TableText"/>
                  </w:pPr>
                  <w:r w:rsidRPr="000A2602">
                    <w:t>10300560</w:t>
                  </w:r>
                </w:p>
              </w:tc>
              <w:tc>
                <w:tcPr>
                  <w:tcW w:w="4735" w:type="dxa"/>
                </w:tcPr>
                <w:p w:rsidR="00942FBB" w:rsidRPr="000A2602" w:rsidRDefault="00942FBB" w:rsidP="00B2040C">
                  <w:pPr>
                    <w:pStyle w:val="TableText"/>
                  </w:pPr>
                  <w:r w:rsidRPr="000A2602">
                    <w:rPr>
                      <w:rFonts w:hint="eastAsia"/>
                    </w:rPr>
                    <w:t>文件模式虚拟机不支持整机迁移</w:t>
                  </w:r>
                </w:p>
              </w:tc>
            </w:tr>
            <w:tr w:rsidR="00942FBB" w:rsidRPr="000A2602" w:rsidTr="00A50EEE">
              <w:tc>
                <w:tcPr>
                  <w:tcW w:w="1300"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10300170</w:t>
                  </w:r>
                </w:p>
              </w:tc>
              <w:tc>
                <w:tcPr>
                  <w:tcW w:w="4735" w:type="dxa"/>
                </w:tcPr>
                <w:p w:rsidR="00942FBB" w:rsidRPr="000A2602" w:rsidRDefault="00942FBB" w:rsidP="00B2040C">
                  <w:pPr>
                    <w:pStyle w:val="TableText"/>
                  </w:pPr>
                  <w:r w:rsidRPr="000A2602">
                    <w:rPr>
                      <w:rFonts w:hint="eastAsia"/>
                    </w:rPr>
                    <w:t>此虚拟机</w:t>
                  </w:r>
                  <w:r w:rsidRPr="000A2602">
                    <w:rPr>
                      <w:rFonts w:hint="eastAsia"/>
                    </w:rPr>
                    <w:t>/</w:t>
                  </w:r>
                  <w:r w:rsidRPr="000A2602">
                    <w:rPr>
                      <w:rFonts w:hint="eastAsia"/>
                    </w:rPr>
                    <w:t>模板正在克隆，不允许此操作。</w:t>
                  </w:r>
                </w:p>
              </w:tc>
            </w:tr>
            <w:tr w:rsidR="00942FBB" w:rsidRPr="000A2602" w:rsidTr="00A50EEE">
              <w:tc>
                <w:tcPr>
                  <w:tcW w:w="1300" w:type="dxa"/>
                </w:tcPr>
                <w:p w:rsidR="00942FBB" w:rsidRPr="000A2602" w:rsidRDefault="00942FBB" w:rsidP="00B2040C">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 xml:space="preserve">10300311 </w:t>
                  </w:r>
                </w:p>
              </w:tc>
              <w:tc>
                <w:tcPr>
                  <w:tcW w:w="4735" w:type="dxa"/>
                </w:tcPr>
                <w:p w:rsidR="00942FBB" w:rsidRPr="000A2602" w:rsidRDefault="00942FBB" w:rsidP="00B2040C">
                  <w:pPr>
                    <w:pStyle w:val="TableText"/>
                  </w:pPr>
                  <w:r w:rsidRPr="000A2602">
                    <w:rPr>
                      <w:rFonts w:hint="eastAsia"/>
                    </w:rPr>
                    <w:t>虚拟机已绑定</w:t>
                  </w:r>
                  <w:r w:rsidRPr="000A2602">
                    <w:rPr>
                      <w:rFonts w:hint="eastAsia"/>
                    </w:rPr>
                    <w:t>CPU</w:t>
                  </w:r>
                  <w:r w:rsidRPr="000A2602">
                    <w:rPr>
                      <w:rFonts w:hint="eastAsia"/>
                    </w:rPr>
                    <w:t>，不允许迁移。</w:t>
                  </w:r>
                </w:p>
              </w:tc>
            </w:tr>
            <w:tr w:rsidR="00942FBB" w:rsidRPr="000A2602" w:rsidTr="00A50EEE">
              <w:tc>
                <w:tcPr>
                  <w:tcW w:w="1300" w:type="dxa"/>
                </w:tcPr>
                <w:p w:rsidR="00942FBB" w:rsidRPr="000A2602" w:rsidRDefault="00942FBB" w:rsidP="00B2040C">
                  <w:pPr>
                    <w:pStyle w:val="TableText"/>
                  </w:pPr>
                  <w:r>
                    <w:rPr>
                      <w:rFonts w:hint="eastAsia"/>
                    </w:rPr>
                    <w:t>400</w:t>
                  </w:r>
                </w:p>
              </w:tc>
              <w:tc>
                <w:tcPr>
                  <w:tcW w:w="1134" w:type="dxa"/>
                </w:tcPr>
                <w:p w:rsidR="00942FBB" w:rsidRPr="000A2602" w:rsidRDefault="00942FBB" w:rsidP="00B2040C">
                  <w:pPr>
                    <w:pStyle w:val="TableText"/>
                  </w:pPr>
                  <w:r>
                    <w:rPr>
                      <w:rFonts w:ascii="宋体" w:cs="宋体"/>
                      <w:color w:val="000000"/>
                      <w:sz w:val="20"/>
                      <w:szCs w:val="20"/>
                    </w:rPr>
                    <w:t>10300801</w:t>
                  </w:r>
                </w:p>
              </w:tc>
              <w:tc>
                <w:tcPr>
                  <w:tcW w:w="4735" w:type="dxa"/>
                </w:tcPr>
                <w:p w:rsidR="00942FBB" w:rsidRPr="000A2602" w:rsidRDefault="00942FBB" w:rsidP="00B2040C">
                  <w:pPr>
                    <w:pStyle w:val="TableText"/>
                  </w:pPr>
                  <w:r>
                    <w:rPr>
                      <w:rFonts w:ascii="宋体" w:cs="宋体" w:hint="eastAsia"/>
                      <w:color w:val="000000"/>
                      <w:sz w:val="20"/>
                      <w:szCs w:val="20"/>
                    </w:rPr>
                    <w:t>请至少选择一个磁盘并且指定不同的数据存储。</w:t>
                  </w:r>
                </w:p>
              </w:tc>
            </w:tr>
            <w:tr w:rsidR="00942FBB" w:rsidRPr="000A2602" w:rsidTr="00A50EEE">
              <w:tc>
                <w:tcPr>
                  <w:tcW w:w="1300" w:type="dxa"/>
                </w:tcPr>
                <w:p w:rsidR="00942FBB" w:rsidRDefault="00942FBB" w:rsidP="00B2040C">
                  <w:pPr>
                    <w:pStyle w:val="TableText"/>
                  </w:pPr>
                  <w:r>
                    <w:rPr>
                      <w:rFonts w:hint="eastAsia"/>
                    </w:rPr>
                    <w:t>400</w:t>
                  </w:r>
                </w:p>
              </w:tc>
              <w:tc>
                <w:tcPr>
                  <w:tcW w:w="1134" w:type="dxa"/>
                </w:tcPr>
                <w:p w:rsidR="00942FBB" w:rsidRDefault="00942FBB" w:rsidP="00B2040C">
                  <w:pPr>
                    <w:pStyle w:val="TableText"/>
                    <w:rPr>
                      <w:rFonts w:ascii="宋体" w:cs="宋体"/>
                      <w:color w:val="000000"/>
                      <w:sz w:val="20"/>
                      <w:szCs w:val="20"/>
                    </w:rPr>
                  </w:pPr>
                  <w:r>
                    <w:rPr>
                      <w:rFonts w:ascii="宋体" w:cs="宋体"/>
                      <w:color w:val="000000"/>
                      <w:sz w:val="20"/>
                      <w:szCs w:val="20"/>
                    </w:rPr>
                    <w:t>10300330</w:t>
                  </w:r>
                </w:p>
              </w:tc>
              <w:tc>
                <w:tcPr>
                  <w:tcW w:w="4735" w:type="dxa"/>
                </w:tcPr>
                <w:p w:rsidR="00942FBB" w:rsidRDefault="00942FBB" w:rsidP="00B2040C">
                  <w:pPr>
                    <w:pStyle w:val="TableText"/>
                    <w:rPr>
                      <w:rFonts w:ascii="宋体" w:cs="宋体"/>
                      <w:color w:val="000000"/>
                      <w:sz w:val="20"/>
                      <w:szCs w:val="20"/>
                    </w:rPr>
                  </w:pPr>
                  <w:r>
                    <w:rPr>
                      <w:rFonts w:ascii="宋体" w:cs="宋体" w:hint="eastAsia"/>
                      <w:color w:val="000000"/>
                      <w:sz w:val="20"/>
                      <w:szCs w:val="20"/>
                    </w:rPr>
                    <w:t>磁盘不存在，或没有绑定虚拟机。</w:t>
                  </w:r>
                </w:p>
              </w:tc>
            </w:tr>
            <w:tr w:rsidR="00942FBB" w:rsidRPr="000A2602" w:rsidTr="00A50EEE">
              <w:tc>
                <w:tcPr>
                  <w:tcW w:w="1300" w:type="dxa"/>
                </w:tcPr>
                <w:p w:rsidR="00942FBB" w:rsidRDefault="00942FBB" w:rsidP="00B2040C">
                  <w:pPr>
                    <w:pStyle w:val="TableText"/>
                  </w:pPr>
                  <w:r>
                    <w:rPr>
                      <w:rFonts w:hint="eastAsia"/>
                    </w:rPr>
                    <w:t>400</w:t>
                  </w:r>
                </w:p>
              </w:tc>
              <w:tc>
                <w:tcPr>
                  <w:tcW w:w="1134" w:type="dxa"/>
                </w:tcPr>
                <w:p w:rsidR="00942FBB" w:rsidRDefault="00942FBB" w:rsidP="00B2040C">
                  <w:pPr>
                    <w:pStyle w:val="TableText"/>
                    <w:rPr>
                      <w:rFonts w:ascii="宋体" w:cs="宋体"/>
                      <w:color w:val="000000"/>
                      <w:sz w:val="20"/>
                      <w:szCs w:val="20"/>
                    </w:rPr>
                  </w:pPr>
                  <w:r>
                    <w:rPr>
                      <w:rFonts w:ascii="宋体" w:cs="宋体" w:hint="eastAsia"/>
                      <w:color w:val="000000"/>
                      <w:sz w:val="20"/>
                      <w:szCs w:val="20"/>
                    </w:rPr>
                    <w:t>10420136</w:t>
                  </w:r>
                </w:p>
              </w:tc>
              <w:tc>
                <w:tcPr>
                  <w:tcW w:w="4735" w:type="dxa"/>
                </w:tcPr>
                <w:p w:rsidR="00942FBB" w:rsidRDefault="00942FBB" w:rsidP="00B2040C">
                  <w:pPr>
                    <w:pStyle w:val="TableText"/>
                    <w:rPr>
                      <w:rFonts w:ascii="宋体" w:cs="宋体"/>
                      <w:color w:val="000000"/>
                      <w:sz w:val="20"/>
                      <w:szCs w:val="20"/>
                    </w:rPr>
                  </w:pPr>
                  <w:r w:rsidRPr="00042B33">
                    <w:rPr>
                      <w:rFonts w:ascii="宋体" w:cs="宋体" w:hint="eastAsia"/>
                      <w:color w:val="000000"/>
                      <w:sz w:val="20"/>
                      <w:szCs w:val="20"/>
                    </w:rPr>
                    <w:t>只支持从虚拟化类型的存储迁移到虚拟化类型的存储上。</w:t>
                  </w:r>
                </w:p>
              </w:tc>
            </w:tr>
            <w:tr w:rsidR="00F6318F" w:rsidRPr="000A2602" w:rsidTr="00A50EEE">
              <w:tc>
                <w:tcPr>
                  <w:tcW w:w="1300" w:type="dxa"/>
                </w:tcPr>
                <w:p w:rsidR="00F6318F" w:rsidRDefault="00F6318F" w:rsidP="00B2040C">
                  <w:pPr>
                    <w:pStyle w:val="TableText"/>
                  </w:pPr>
                  <w:r>
                    <w:rPr>
                      <w:rFonts w:hint="eastAsia"/>
                    </w:rPr>
                    <w:t>400</w:t>
                  </w:r>
                </w:p>
              </w:tc>
              <w:tc>
                <w:tcPr>
                  <w:tcW w:w="1134" w:type="dxa"/>
                </w:tcPr>
                <w:p w:rsidR="00F6318F" w:rsidRDefault="00F6318F" w:rsidP="00B2040C">
                  <w:pPr>
                    <w:pStyle w:val="TableText"/>
                    <w:rPr>
                      <w:rFonts w:ascii="宋体" w:cs="宋体"/>
                      <w:color w:val="000000"/>
                      <w:sz w:val="20"/>
                      <w:szCs w:val="20"/>
                    </w:rPr>
                  </w:pPr>
                  <w:r w:rsidRPr="00F6318F">
                    <w:rPr>
                      <w:rFonts w:ascii="宋体" w:cs="宋体"/>
                      <w:color w:val="000000"/>
                      <w:sz w:val="20"/>
                      <w:szCs w:val="20"/>
                    </w:rPr>
                    <w:t>10300825</w:t>
                  </w:r>
                </w:p>
              </w:tc>
              <w:tc>
                <w:tcPr>
                  <w:tcW w:w="4735" w:type="dxa"/>
                </w:tcPr>
                <w:p w:rsidR="00F6318F" w:rsidRPr="00042B33" w:rsidRDefault="00F6318F" w:rsidP="00B2040C">
                  <w:pPr>
                    <w:pStyle w:val="TableText"/>
                    <w:rPr>
                      <w:rFonts w:ascii="宋体" w:cs="宋体"/>
                      <w:color w:val="000000"/>
                      <w:sz w:val="20"/>
                      <w:szCs w:val="20"/>
                    </w:rPr>
                  </w:pPr>
                  <w:r w:rsidRPr="00F6318F">
                    <w:rPr>
                      <w:rFonts w:ascii="宋体" w:cs="宋体" w:hint="eastAsia"/>
                      <w:color w:val="000000"/>
                      <w:sz w:val="20"/>
                      <w:szCs w:val="20"/>
                    </w:rPr>
                    <w:t>“资源组”参数不合法，请重新输入。</w:t>
                  </w:r>
                </w:p>
              </w:tc>
            </w:tr>
            <w:tr w:rsidR="004A72BB" w:rsidRPr="000A2602" w:rsidTr="00A50EEE">
              <w:tc>
                <w:tcPr>
                  <w:tcW w:w="1300" w:type="dxa"/>
                </w:tcPr>
                <w:p w:rsidR="004A72BB" w:rsidRDefault="004A72BB" w:rsidP="00B2040C">
                  <w:pPr>
                    <w:pStyle w:val="TableText"/>
                  </w:pPr>
                  <w:r>
                    <w:rPr>
                      <w:rFonts w:hint="eastAsia"/>
                    </w:rPr>
                    <w:t>400</w:t>
                  </w:r>
                </w:p>
              </w:tc>
              <w:tc>
                <w:tcPr>
                  <w:tcW w:w="1134" w:type="dxa"/>
                </w:tcPr>
                <w:p w:rsidR="004A72BB" w:rsidRPr="00F6318F" w:rsidRDefault="004A72BB" w:rsidP="00B2040C">
                  <w:pPr>
                    <w:pStyle w:val="TableText"/>
                    <w:rPr>
                      <w:rFonts w:ascii="宋体" w:cs="宋体"/>
                      <w:color w:val="000000"/>
                      <w:sz w:val="20"/>
                      <w:szCs w:val="20"/>
                    </w:rPr>
                  </w:pPr>
                  <w:r w:rsidRPr="004A72BB">
                    <w:rPr>
                      <w:rFonts w:ascii="宋体" w:cs="宋体"/>
                      <w:color w:val="000000"/>
                      <w:sz w:val="20"/>
                      <w:szCs w:val="20"/>
                    </w:rPr>
                    <w:t>10300826</w:t>
                  </w:r>
                </w:p>
              </w:tc>
              <w:tc>
                <w:tcPr>
                  <w:tcW w:w="4735" w:type="dxa"/>
                </w:tcPr>
                <w:p w:rsidR="004A72BB" w:rsidRPr="00F6318F" w:rsidRDefault="004A72BB" w:rsidP="00B2040C">
                  <w:pPr>
                    <w:pStyle w:val="TableText"/>
                    <w:rPr>
                      <w:rFonts w:ascii="宋体" w:cs="宋体"/>
                      <w:color w:val="000000"/>
                      <w:sz w:val="20"/>
                      <w:szCs w:val="20"/>
                    </w:rPr>
                  </w:pPr>
                  <w:r w:rsidRPr="004A72BB">
                    <w:rPr>
                      <w:rFonts w:ascii="宋体" w:cs="宋体" w:hint="eastAsia"/>
                      <w:color w:val="000000"/>
                      <w:sz w:val="20"/>
                      <w:szCs w:val="20"/>
                    </w:rPr>
                    <w:t>资源组不存在。</w:t>
                  </w:r>
                </w:p>
              </w:tc>
            </w:tr>
            <w:tr w:rsidR="004A72BB" w:rsidRPr="000A2602" w:rsidTr="00A50EEE">
              <w:tc>
                <w:tcPr>
                  <w:tcW w:w="1300" w:type="dxa"/>
                </w:tcPr>
                <w:p w:rsidR="004A72BB" w:rsidRDefault="004A72BB" w:rsidP="00B2040C">
                  <w:pPr>
                    <w:pStyle w:val="TableText"/>
                  </w:pPr>
                  <w:r>
                    <w:rPr>
                      <w:rFonts w:hint="eastAsia"/>
                    </w:rPr>
                    <w:t>400</w:t>
                  </w:r>
                </w:p>
              </w:tc>
              <w:tc>
                <w:tcPr>
                  <w:tcW w:w="1134" w:type="dxa"/>
                </w:tcPr>
                <w:p w:rsidR="004A72BB" w:rsidRPr="004A72BB" w:rsidRDefault="004A72BB" w:rsidP="00B2040C">
                  <w:pPr>
                    <w:pStyle w:val="TableText"/>
                    <w:rPr>
                      <w:rFonts w:ascii="宋体" w:cs="宋体"/>
                      <w:color w:val="000000"/>
                      <w:sz w:val="20"/>
                      <w:szCs w:val="20"/>
                    </w:rPr>
                  </w:pPr>
                  <w:r w:rsidRPr="004A72BB">
                    <w:rPr>
                      <w:rFonts w:ascii="宋体" w:cs="宋体"/>
                      <w:color w:val="000000"/>
                      <w:sz w:val="20"/>
                      <w:szCs w:val="20"/>
                    </w:rPr>
                    <w:t>10300827</w:t>
                  </w:r>
                </w:p>
              </w:tc>
              <w:tc>
                <w:tcPr>
                  <w:tcW w:w="4735" w:type="dxa"/>
                </w:tcPr>
                <w:p w:rsidR="004A72BB" w:rsidRPr="004A72BB" w:rsidRDefault="004A72BB" w:rsidP="00B2040C">
                  <w:pPr>
                    <w:pStyle w:val="TableText"/>
                    <w:rPr>
                      <w:rFonts w:ascii="宋体" w:cs="宋体"/>
                      <w:color w:val="000000"/>
                      <w:sz w:val="20"/>
                      <w:szCs w:val="20"/>
                    </w:rPr>
                  </w:pPr>
                  <w:r w:rsidRPr="004A72BB">
                    <w:rPr>
                      <w:rFonts w:ascii="宋体" w:cs="宋体" w:hint="eastAsia"/>
                      <w:color w:val="000000"/>
                      <w:sz w:val="20"/>
                      <w:szCs w:val="20"/>
                    </w:rPr>
                    <w:t>反亲和性组中虚拟机数大于集群中正常主机数目。</w:t>
                  </w:r>
                </w:p>
              </w:tc>
            </w:tr>
            <w:tr w:rsidR="004A72BB" w:rsidRPr="000A2602" w:rsidTr="00A50EEE">
              <w:tc>
                <w:tcPr>
                  <w:tcW w:w="1300" w:type="dxa"/>
                </w:tcPr>
                <w:p w:rsidR="004A72BB" w:rsidRDefault="004A72BB" w:rsidP="00B2040C">
                  <w:pPr>
                    <w:pStyle w:val="TableText"/>
                  </w:pPr>
                  <w:r>
                    <w:rPr>
                      <w:rFonts w:hint="eastAsia"/>
                    </w:rPr>
                    <w:t>400</w:t>
                  </w:r>
                </w:p>
              </w:tc>
              <w:tc>
                <w:tcPr>
                  <w:tcW w:w="1134" w:type="dxa"/>
                </w:tcPr>
                <w:p w:rsidR="004A72BB" w:rsidRPr="004A72BB" w:rsidRDefault="004A72BB" w:rsidP="00B2040C">
                  <w:pPr>
                    <w:pStyle w:val="TableText"/>
                    <w:rPr>
                      <w:rFonts w:ascii="宋体" w:cs="宋体"/>
                      <w:color w:val="000000"/>
                      <w:sz w:val="20"/>
                      <w:szCs w:val="20"/>
                    </w:rPr>
                  </w:pPr>
                  <w:r w:rsidRPr="004A72BB">
                    <w:rPr>
                      <w:rFonts w:ascii="宋体" w:cs="宋体"/>
                      <w:color w:val="000000"/>
                      <w:sz w:val="20"/>
                      <w:szCs w:val="20"/>
                    </w:rPr>
                    <w:t>10300829</w:t>
                  </w:r>
                </w:p>
              </w:tc>
              <w:tc>
                <w:tcPr>
                  <w:tcW w:w="4735" w:type="dxa"/>
                </w:tcPr>
                <w:p w:rsidR="004A72BB" w:rsidRPr="004A72BB" w:rsidRDefault="004A72BB" w:rsidP="00B2040C">
                  <w:pPr>
                    <w:pStyle w:val="TableText"/>
                    <w:rPr>
                      <w:rFonts w:ascii="宋体" w:cs="宋体"/>
                      <w:color w:val="000000"/>
                      <w:sz w:val="20"/>
                      <w:szCs w:val="20"/>
                    </w:rPr>
                  </w:pPr>
                  <w:r w:rsidRPr="004A72BB">
                    <w:rPr>
                      <w:rFonts w:ascii="宋体" w:cs="宋体" w:hint="eastAsia"/>
                      <w:color w:val="000000"/>
                      <w:sz w:val="20"/>
                      <w:szCs w:val="20"/>
                    </w:rPr>
                    <w:t>目的主机存在反亲和性虚拟机，不允许迁移。</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6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5528"/>
            </w:tblGrid>
            <w:tr w:rsidR="00942FBB" w:rsidRPr="000A2602" w:rsidTr="00557749">
              <w:tc>
                <w:tcPr>
                  <w:tcW w:w="1300" w:type="dxa"/>
                </w:tcPr>
                <w:p w:rsidR="00942FBB" w:rsidRPr="000A2602" w:rsidRDefault="00942FBB" w:rsidP="00B2040C">
                  <w:pPr>
                    <w:pStyle w:val="TableText"/>
                  </w:pPr>
                  <w:r w:rsidRPr="000A2602">
                    <w:t>错误码</w:t>
                  </w:r>
                </w:p>
              </w:tc>
              <w:tc>
                <w:tcPr>
                  <w:tcW w:w="5528" w:type="dxa"/>
                </w:tcPr>
                <w:p w:rsidR="00942FBB" w:rsidRPr="000A2602" w:rsidRDefault="00942FBB" w:rsidP="00B2040C">
                  <w:pPr>
                    <w:pStyle w:val="TableText"/>
                  </w:pPr>
                  <w:r w:rsidRPr="000A2602">
                    <w:t>错误码说明</w:t>
                  </w:r>
                </w:p>
              </w:tc>
            </w:tr>
            <w:tr w:rsidR="00942FBB" w:rsidRPr="000A2602" w:rsidTr="00557749">
              <w:tc>
                <w:tcPr>
                  <w:tcW w:w="1300" w:type="dxa"/>
                </w:tcPr>
                <w:p w:rsidR="00942FBB" w:rsidRPr="000A2602" w:rsidRDefault="00942FBB" w:rsidP="00B2040C">
                  <w:pPr>
                    <w:pStyle w:val="TableText"/>
                  </w:pPr>
                  <w:r w:rsidRPr="000A2602">
                    <w:t>103000053</w:t>
                  </w:r>
                </w:p>
              </w:tc>
              <w:tc>
                <w:tcPr>
                  <w:tcW w:w="5528" w:type="dxa"/>
                </w:tcPr>
                <w:p w:rsidR="00942FBB" w:rsidRPr="000A2602" w:rsidRDefault="00942FBB" w:rsidP="00B2040C">
                  <w:pPr>
                    <w:pStyle w:val="TableText"/>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557749">
              <w:tc>
                <w:tcPr>
                  <w:tcW w:w="1300" w:type="dxa"/>
                </w:tcPr>
                <w:p w:rsidR="00942FBB" w:rsidRPr="000A2602" w:rsidRDefault="00942FBB" w:rsidP="00B2040C">
                  <w:pPr>
                    <w:pStyle w:val="TableText"/>
                  </w:pPr>
                  <w:r w:rsidRPr="000A2602">
                    <w:t>10800111</w:t>
                  </w:r>
                </w:p>
              </w:tc>
              <w:tc>
                <w:tcPr>
                  <w:tcW w:w="5528" w:type="dxa"/>
                </w:tcPr>
                <w:p w:rsidR="00942FBB" w:rsidRPr="000A2602" w:rsidRDefault="00942FBB" w:rsidP="00B2040C">
                  <w:pPr>
                    <w:pStyle w:val="TableText"/>
                  </w:pPr>
                  <w:r w:rsidRPr="000A2602">
                    <w:t>目标主机准备网络或存储失败，导致迁移失败。</w:t>
                  </w:r>
                </w:p>
              </w:tc>
            </w:tr>
            <w:tr w:rsidR="00942FBB" w:rsidRPr="000A2602" w:rsidTr="00557749">
              <w:tc>
                <w:tcPr>
                  <w:tcW w:w="1300" w:type="dxa"/>
                </w:tcPr>
                <w:p w:rsidR="00942FBB" w:rsidRPr="000A2602" w:rsidRDefault="00942FBB" w:rsidP="00B2040C">
                  <w:pPr>
                    <w:pStyle w:val="TableText"/>
                  </w:pPr>
                  <w:r w:rsidRPr="000A2602">
                    <w:t>10800112</w:t>
                  </w:r>
                </w:p>
              </w:tc>
              <w:tc>
                <w:tcPr>
                  <w:tcW w:w="5528" w:type="dxa"/>
                </w:tcPr>
                <w:p w:rsidR="00942FBB" w:rsidRPr="000A2602" w:rsidRDefault="00942FBB" w:rsidP="00B2040C">
                  <w:pPr>
                    <w:pStyle w:val="TableText"/>
                  </w:pPr>
                  <w:r w:rsidRPr="000A2602">
                    <w:t>源节点触发迁移失败</w:t>
                  </w:r>
                </w:p>
              </w:tc>
            </w:tr>
            <w:tr w:rsidR="00942FBB" w:rsidRPr="000A2602" w:rsidTr="00557749">
              <w:tc>
                <w:tcPr>
                  <w:tcW w:w="1300" w:type="dxa"/>
                </w:tcPr>
                <w:p w:rsidR="00942FBB" w:rsidRPr="000A2602" w:rsidRDefault="00942FBB" w:rsidP="00B2040C">
                  <w:pPr>
                    <w:pStyle w:val="TableText"/>
                  </w:pPr>
                  <w:r w:rsidRPr="000A2602">
                    <w:t>10300026</w:t>
                  </w:r>
                </w:p>
              </w:tc>
              <w:tc>
                <w:tcPr>
                  <w:tcW w:w="5528"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557749">
              <w:tc>
                <w:tcPr>
                  <w:tcW w:w="1300" w:type="dxa"/>
                </w:tcPr>
                <w:p w:rsidR="00942FBB" w:rsidRPr="000A2602" w:rsidRDefault="00942FBB" w:rsidP="00B2040C">
                  <w:pPr>
                    <w:pStyle w:val="TableText"/>
                  </w:pPr>
                  <w:r w:rsidRPr="000A2602">
                    <w:t>10800125</w:t>
                  </w:r>
                </w:p>
              </w:tc>
              <w:tc>
                <w:tcPr>
                  <w:tcW w:w="5528"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557749">
              <w:tc>
                <w:tcPr>
                  <w:tcW w:w="1300" w:type="dxa"/>
                </w:tcPr>
                <w:p w:rsidR="00942FBB" w:rsidRPr="000A2602" w:rsidRDefault="00942FBB" w:rsidP="00B2040C">
                  <w:pPr>
                    <w:pStyle w:val="TableText"/>
                  </w:pPr>
                  <w:r w:rsidRPr="000A2602">
                    <w:t>10800126</w:t>
                  </w:r>
                </w:p>
              </w:tc>
              <w:tc>
                <w:tcPr>
                  <w:tcW w:w="5528"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557749">
              <w:tc>
                <w:tcPr>
                  <w:tcW w:w="1300" w:type="dxa"/>
                </w:tcPr>
                <w:p w:rsidR="00942FBB" w:rsidRPr="000A2602" w:rsidRDefault="00942FBB" w:rsidP="00B2040C">
                  <w:pPr>
                    <w:pStyle w:val="TableText"/>
                  </w:pPr>
                  <w:r w:rsidRPr="000A2602">
                    <w:t>10800127</w:t>
                  </w:r>
                </w:p>
              </w:tc>
              <w:tc>
                <w:tcPr>
                  <w:tcW w:w="5528" w:type="dxa"/>
                </w:tcPr>
                <w:p w:rsidR="00942FBB" w:rsidRPr="000A2602" w:rsidRDefault="00942FBB" w:rsidP="00B2040C">
                  <w:pPr>
                    <w:pStyle w:val="TableText"/>
                  </w:pPr>
                  <w:r w:rsidRPr="000A2602">
                    <w:t>超过可用主机的网卡上限</w:t>
                  </w:r>
                </w:p>
              </w:tc>
            </w:tr>
            <w:tr w:rsidR="00942FBB" w:rsidRPr="000A2602" w:rsidTr="00557749">
              <w:tc>
                <w:tcPr>
                  <w:tcW w:w="1300" w:type="dxa"/>
                </w:tcPr>
                <w:p w:rsidR="00942FBB" w:rsidRPr="000A2602" w:rsidRDefault="00942FBB" w:rsidP="00B2040C">
                  <w:pPr>
                    <w:pStyle w:val="TableText"/>
                  </w:pPr>
                  <w:r w:rsidRPr="000A2602">
                    <w:t>10800128</w:t>
                  </w:r>
                </w:p>
              </w:tc>
              <w:tc>
                <w:tcPr>
                  <w:tcW w:w="5528" w:type="dxa"/>
                </w:tcPr>
                <w:p w:rsidR="00942FBB" w:rsidRPr="000A2602" w:rsidRDefault="00942FBB" w:rsidP="00B2040C">
                  <w:pPr>
                    <w:pStyle w:val="TableText"/>
                  </w:pPr>
                  <w:r w:rsidRPr="000A2602">
                    <w:t>供选择的主机均异常</w:t>
                  </w:r>
                </w:p>
              </w:tc>
            </w:tr>
            <w:tr w:rsidR="00942FBB" w:rsidRPr="000A2602" w:rsidTr="00557749">
              <w:tc>
                <w:tcPr>
                  <w:tcW w:w="1300" w:type="dxa"/>
                </w:tcPr>
                <w:p w:rsidR="00942FBB" w:rsidRPr="000A2602" w:rsidRDefault="00942FBB" w:rsidP="00B2040C">
                  <w:pPr>
                    <w:pStyle w:val="TableText"/>
                  </w:pPr>
                  <w:r w:rsidRPr="000A2602">
                    <w:t>10800129</w:t>
                  </w:r>
                </w:p>
              </w:tc>
              <w:tc>
                <w:tcPr>
                  <w:tcW w:w="5528" w:type="dxa"/>
                </w:tcPr>
                <w:p w:rsidR="00942FBB" w:rsidRPr="000A2602" w:rsidRDefault="00942FBB" w:rsidP="00B2040C">
                  <w:pPr>
                    <w:pStyle w:val="TableText"/>
                  </w:pPr>
                  <w:r w:rsidRPr="000A2602">
                    <w:t>供选择的主机均处于维护模式</w:t>
                  </w:r>
                </w:p>
              </w:tc>
            </w:tr>
            <w:tr w:rsidR="00942FBB" w:rsidRPr="000A2602" w:rsidTr="00557749">
              <w:tc>
                <w:tcPr>
                  <w:tcW w:w="1300" w:type="dxa"/>
                </w:tcPr>
                <w:p w:rsidR="00942FBB" w:rsidRPr="000A2602" w:rsidRDefault="00942FBB" w:rsidP="00B2040C">
                  <w:pPr>
                    <w:pStyle w:val="TableText"/>
                  </w:pPr>
                  <w:r w:rsidRPr="000A2602">
                    <w:t>10800130</w:t>
                  </w:r>
                </w:p>
              </w:tc>
              <w:tc>
                <w:tcPr>
                  <w:tcW w:w="5528" w:type="dxa"/>
                </w:tcPr>
                <w:p w:rsidR="00942FBB" w:rsidRPr="000A2602" w:rsidRDefault="00942FBB" w:rsidP="00B2040C">
                  <w:pPr>
                    <w:pStyle w:val="TableText"/>
                  </w:pPr>
                  <w:r w:rsidRPr="000A2602">
                    <w:t>供选择的主机均不可用</w:t>
                  </w:r>
                </w:p>
              </w:tc>
            </w:tr>
            <w:tr w:rsidR="00942FBB" w:rsidRPr="000A2602" w:rsidTr="00557749">
              <w:tc>
                <w:tcPr>
                  <w:tcW w:w="1300" w:type="dxa"/>
                </w:tcPr>
                <w:p w:rsidR="00942FBB" w:rsidRPr="000A2602" w:rsidRDefault="00942FBB" w:rsidP="00B2040C">
                  <w:pPr>
                    <w:pStyle w:val="TableText"/>
                  </w:pPr>
                  <w:r w:rsidRPr="000A2602">
                    <w:t>10800131</w:t>
                  </w:r>
                </w:p>
              </w:tc>
              <w:tc>
                <w:tcPr>
                  <w:tcW w:w="5528" w:type="dxa"/>
                </w:tcPr>
                <w:p w:rsidR="00942FBB" w:rsidRPr="000A2602" w:rsidRDefault="00942FBB" w:rsidP="00B2040C">
                  <w:pPr>
                    <w:pStyle w:val="TableText"/>
                  </w:pPr>
                  <w:r w:rsidRPr="000A2602">
                    <w:t>无供选择的主机</w:t>
                  </w:r>
                </w:p>
              </w:tc>
            </w:tr>
            <w:tr w:rsidR="00942FBB" w:rsidRPr="000A2602" w:rsidTr="00557749">
              <w:tc>
                <w:tcPr>
                  <w:tcW w:w="1300" w:type="dxa"/>
                </w:tcPr>
                <w:p w:rsidR="00942FBB" w:rsidRPr="000A2602" w:rsidRDefault="00942FBB" w:rsidP="00B2040C">
                  <w:pPr>
                    <w:pStyle w:val="TableText"/>
                  </w:pPr>
                  <w:r w:rsidRPr="000A2602">
                    <w:rPr>
                      <w:lang w:val="zh-CN"/>
                    </w:rPr>
                    <w:t>10800104</w:t>
                  </w:r>
                </w:p>
              </w:tc>
              <w:tc>
                <w:tcPr>
                  <w:tcW w:w="5528" w:type="dxa"/>
                </w:tcPr>
                <w:p w:rsidR="00942FBB" w:rsidRPr="000A2602" w:rsidRDefault="00942FBB" w:rsidP="00B2040C">
                  <w:pPr>
                    <w:pStyle w:val="TableText"/>
                  </w:pPr>
                  <w:r w:rsidRPr="000A2602">
                    <w:t>发送消息到主机失败</w:t>
                  </w:r>
                </w:p>
              </w:tc>
            </w:tr>
            <w:tr w:rsidR="00942FBB" w:rsidRPr="000A2602" w:rsidTr="00557749">
              <w:tc>
                <w:tcPr>
                  <w:tcW w:w="1300" w:type="dxa"/>
                </w:tcPr>
                <w:p w:rsidR="00942FBB" w:rsidRPr="000A2602" w:rsidRDefault="00942FBB" w:rsidP="00B2040C">
                  <w:pPr>
                    <w:pStyle w:val="TableText"/>
                    <w:rPr>
                      <w:lang w:val="zh-CN"/>
                    </w:rPr>
                  </w:pPr>
                  <w:r w:rsidRPr="000A2602">
                    <w:rPr>
                      <w:lang w:val="zh-CN"/>
                    </w:rPr>
                    <w:lastRenderedPageBreak/>
                    <w:t>10410024</w:t>
                  </w:r>
                </w:p>
              </w:tc>
              <w:tc>
                <w:tcPr>
                  <w:tcW w:w="5528" w:type="dxa"/>
                </w:tcPr>
                <w:p w:rsidR="00942FBB" w:rsidRPr="000A2602" w:rsidRDefault="00942FBB" w:rsidP="00B2040C">
                  <w:pPr>
                    <w:pStyle w:val="TableText"/>
                  </w:pPr>
                  <w:r w:rsidRPr="000A2602">
                    <w:t>主机与数据存储未关联或关联状态不正常。</w:t>
                  </w:r>
                </w:p>
              </w:tc>
            </w:tr>
            <w:tr w:rsidR="00942FBB" w:rsidRPr="000A2602" w:rsidTr="00557749">
              <w:tc>
                <w:tcPr>
                  <w:tcW w:w="1300" w:type="dxa"/>
                </w:tcPr>
                <w:p w:rsidR="00942FBB" w:rsidRPr="000A2602" w:rsidRDefault="00942FBB" w:rsidP="00B2040C">
                  <w:pPr>
                    <w:pStyle w:val="TableText"/>
                    <w:rPr>
                      <w:lang w:val="zh-CN"/>
                    </w:rPr>
                  </w:pPr>
                  <w:r w:rsidRPr="000A2602">
                    <w:rPr>
                      <w:lang w:val="zh-CN"/>
                    </w:rPr>
                    <w:t>10420058</w:t>
                  </w:r>
                </w:p>
              </w:tc>
              <w:tc>
                <w:tcPr>
                  <w:tcW w:w="5528" w:type="dxa"/>
                </w:tcPr>
                <w:p w:rsidR="00942FBB" w:rsidRPr="000A2602" w:rsidRDefault="00942FBB" w:rsidP="00B2040C">
                  <w:pPr>
                    <w:pStyle w:val="TableText"/>
                    <w:rPr>
                      <w:lang w:val="zh-CN"/>
                    </w:rPr>
                  </w:pPr>
                  <w:r w:rsidRPr="000A2602">
                    <w:rPr>
                      <w:lang w:val="zh-CN"/>
                    </w:rPr>
                    <w:t>磁盘迁移失败，可能由迁移过程中虚拟机状态发生变化、主机状态变化或者网络异常导致。</w:t>
                  </w:r>
                </w:p>
              </w:tc>
            </w:tr>
            <w:tr w:rsidR="00942FBB" w:rsidRPr="000A2602" w:rsidTr="00557749">
              <w:tc>
                <w:tcPr>
                  <w:tcW w:w="1300" w:type="dxa"/>
                </w:tcPr>
                <w:p w:rsidR="00942FBB" w:rsidRPr="000A2602" w:rsidRDefault="00942FBB" w:rsidP="00B2040C">
                  <w:pPr>
                    <w:pStyle w:val="TableText"/>
                    <w:rPr>
                      <w:lang w:val="zh-CN"/>
                    </w:rPr>
                  </w:pPr>
                  <w:r w:rsidRPr="000A2602">
                    <w:t xml:space="preserve">10420070 </w:t>
                  </w:r>
                </w:p>
              </w:tc>
              <w:tc>
                <w:tcPr>
                  <w:tcW w:w="5528" w:type="dxa"/>
                </w:tcPr>
                <w:p w:rsidR="00942FBB" w:rsidRPr="000A2602" w:rsidRDefault="00942FBB" w:rsidP="00B2040C">
                  <w:pPr>
                    <w:pStyle w:val="TableText"/>
                    <w:rPr>
                      <w:lang w:val="zh-CN"/>
                    </w:rPr>
                  </w:pPr>
                  <w:r w:rsidRPr="000A2602">
                    <w:t>该存储类型不支持冷迁移。</w:t>
                  </w:r>
                </w:p>
              </w:tc>
            </w:tr>
            <w:tr w:rsidR="00942FBB" w:rsidRPr="000A2602" w:rsidTr="00557749">
              <w:tc>
                <w:tcPr>
                  <w:tcW w:w="1300" w:type="dxa"/>
                </w:tcPr>
                <w:p w:rsidR="00942FBB" w:rsidRPr="000A2602" w:rsidRDefault="00942FBB" w:rsidP="00B2040C">
                  <w:pPr>
                    <w:pStyle w:val="TableText"/>
                  </w:pPr>
                  <w:r w:rsidRPr="000A2602">
                    <w:t>10420048</w:t>
                  </w:r>
                </w:p>
              </w:tc>
              <w:tc>
                <w:tcPr>
                  <w:tcW w:w="5528" w:type="dxa"/>
                </w:tcPr>
                <w:p w:rsidR="00942FBB" w:rsidRPr="000A2602" w:rsidRDefault="00942FBB" w:rsidP="00B2040C">
                  <w:pPr>
                    <w:pStyle w:val="TableText"/>
                  </w:pPr>
                  <w:r w:rsidRPr="000A2602">
                    <w:t>目的数据存储不是虚拟化存储，不支持迁移。</w:t>
                  </w:r>
                </w:p>
              </w:tc>
            </w:tr>
            <w:tr w:rsidR="00942FBB" w:rsidRPr="000A2602" w:rsidTr="00557749">
              <w:tc>
                <w:tcPr>
                  <w:tcW w:w="1300" w:type="dxa"/>
                </w:tcPr>
                <w:p w:rsidR="00942FBB" w:rsidRPr="000A2602" w:rsidRDefault="00942FBB" w:rsidP="00B2040C">
                  <w:pPr>
                    <w:pStyle w:val="TableText"/>
                  </w:pPr>
                  <w:r w:rsidRPr="000A2602">
                    <w:t>10420037</w:t>
                  </w:r>
                </w:p>
              </w:tc>
              <w:tc>
                <w:tcPr>
                  <w:tcW w:w="5528" w:type="dxa"/>
                </w:tcPr>
                <w:p w:rsidR="00942FBB" w:rsidRPr="000A2602" w:rsidRDefault="00942FBB" w:rsidP="00B2040C">
                  <w:pPr>
                    <w:pStyle w:val="TableText"/>
                  </w:pPr>
                  <w:r w:rsidRPr="000A2602">
                    <w:t>数据存储剩余容量不足。</w:t>
                  </w:r>
                </w:p>
              </w:tc>
            </w:tr>
            <w:tr w:rsidR="00942FBB" w:rsidRPr="000A2602" w:rsidTr="00557749">
              <w:tc>
                <w:tcPr>
                  <w:tcW w:w="1300" w:type="dxa"/>
                </w:tcPr>
                <w:p w:rsidR="00942FBB" w:rsidRPr="000A2602" w:rsidRDefault="00942FBB" w:rsidP="00B2040C">
                  <w:pPr>
                    <w:pStyle w:val="TableText"/>
                  </w:pPr>
                  <w:r>
                    <w:rPr>
                      <w:rFonts w:ascii="宋体" w:cs="宋体"/>
                      <w:color w:val="000000"/>
                      <w:sz w:val="20"/>
                      <w:szCs w:val="20"/>
                    </w:rPr>
                    <w:t>10800096</w:t>
                  </w:r>
                </w:p>
              </w:tc>
              <w:tc>
                <w:tcPr>
                  <w:tcW w:w="5528" w:type="dxa"/>
                </w:tcPr>
                <w:p w:rsidR="00942FBB" w:rsidRPr="000A2602" w:rsidRDefault="00942FBB" w:rsidP="00B2040C">
                  <w:pPr>
                    <w:pStyle w:val="TableText"/>
                  </w:pPr>
                  <w:r>
                    <w:rPr>
                      <w:rFonts w:ascii="宋体" w:cs="宋体" w:hint="eastAsia"/>
                      <w:color w:val="000000"/>
                      <w:sz w:val="20"/>
                      <w:szCs w:val="20"/>
                    </w:rPr>
                    <w:t>目的数据存储空间不足。</w:t>
                  </w:r>
                </w:p>
              </w:tc>
            </w:tr>
            <w:tr w:rsidR="00942FBB" w:rsidRPr="000A2602" w:rsidTr="00557749">
              <w:tc>
                <w:tcPr>
                  <w:tcW w:w="1300" w:type="dxa"/>
                </w:tcPr>
                <w:p w:rsidR="00942FBB" w:rsidRPr="000A2602" w:rsidRDefault="00942FBB" w:rsidP="00B2040C">
                  <w:pPr>
                    <w:pStyle w:val="TableText"/>
                  </w:pPr>
                  <w:r w:rsidRPr="000A2602">
                    <w:t>10420081</w:t>
                  </w:r>
                </w:p>
              </w:tc>
              <w:tc>
                <w:tcPr>
                  <w:tcW w:w="5528" w:type="dxa"/>
                </w:tcPr>
                <w:p w:rsidR="00942FBB" w:rsidRPr="000A2602" w:rsidRDefault="00942FBB" w:rsidP="00B2040C">
                  <w:pPr>
                    <w:pStyle w:val="TableText"/>
                  </w:pPr>
                  <w:r w:rsidRPr="000A2602">
                    <w:rPr>
                      <w:rFonts w:hint="eastAsia"/>
                    </w:rPr>
                    <w:t>磁盘大小大于目标存储最大磁盘规格</w:t>
                  </w:r>
                </w:p>
              </w:tc>
            </w:tr>
            <w:tr w:rsidR="00942FBB" w:rsidRPr="000A2602" w:rsidTr="00557749">
              <w:tc>
                <w:tcPr>
                  <w:tcW w:w="1300" w:type="dxa"/>
                </w:tcPr>
                <w:p w:rsidR="00942FBB" w:rsidRPr="000A2602" w:rsidRDefault="00942FBB" w:rsidP="00B2040C">
                  <w:pPr>
                    <w:pStyle w:val="TableText"/>
                  </w:pPr>
                  <w:r>
                    <w:rPr>
                      <w:rFonts w:ascii="宋体" w:cs="宋体"/>
                      <w:color w:val="000000"/>
                      <w:sz w:val="20"/>
                      <w:szCs w:val="20"/>
                    </w:rPr>
                    <w:t>10800097</w:t>
                  </w:r>
                </w:p>
              </w:tc>
              <w:tc>
                <w:tcPr>
                  <w:tcW w:w="5528" w:type="dxa"/>
                </w:tcPr>
                <w:p w:rsidR="00942FBB" w:rsidRPr="000A2602" w:rsidRDefault="00942FBB" w:rsidP="00B2040C">
                  <w:pPr>
                    <w:pStyle w:val="TableText"/>
                  </w:pPr>
                  <w:r>
                    <w:rPr>
                      <w:rFonts w:ascii="宋体" w:cs="宋体" w:hint="eastAsia"/>
                      <w:color w:val="000000"/>
                      <w:sz w:val="20"/>
                      <w:szCs w:val="20"/>
                    </w:rPr>
                    <w:t>源主机或者目的主机网络中断。</w:t>
                  </w:r>
                </w:p>
              </w:tc>
            </w:tr>
            <w:tr w:rsidR="00942FBB" w:rsidRPr="000A2602" w:rsidTr="00557749">
              <w:tc>
                <w:tcPr>
                  <w:tcW w:w="1300" w:type="dxa"/>
                </w:tcPr>
                <w:p w:rsidR="00942FBB" w:rsidRDefault="00942FBB" w:rsidP="00B2040C">
                  <w:pPr>
                    <w:pStyle w:val="TableText"/>
                    <w:rPr>
                      <w:rFonts w:ascii="宋体" w:cs="宋体"/>
                      <w:color w:val="000000"/>
                      <w:sz w:val="20"/>
                      <w:szCs w:val="20"/>
                    </w:rPr>
                  </w:pPr>
                  <w:r>
                    <w:rPr>
                      <w:rFonts w:ascii="宋体" w:cs="宋体"/>
                      <w:color w:val="000000"/>
                      <w:sz w:val="20"/>
                      <w:szCs w:val="20"/>
                    </w:rPr>
                    <w:t xml:space="preserve">10800095 </w:t>
                  </w:r>
                </w:p>
              </w:tc>
              <w:tc>
                <w:tcPr>
                  <w:tcW w:w="5528" w:type="dxa"/>
                </w:tcPr>
                <w:p w:rsidR="00942FBB" w:rsidRDefault="00942FBB" w:rsidP="00B2040C">
                  <w:pPr>
                    <w:pStyle w:val="TableText"/>
                    <w:rPr>
                      <w:rFonts w:ascii="宋体" w:cs="宋体"/>
                      <w:color w:val="000000"/>
                      <w:sz w:val="20"/>
                      <w:szCs w:val="20"/>
                    </w:rPr>
                  </w:pPr>
                  <w:r>
                    <w:rPr>
                      <w:rFonts w:ascii="宋体" w:cs="宋体" w:hint="eastAsia"/>
                      <w:color w:val="000000"/>
                      <w:sz w:val="20"/>
                      <w:szCs w:val="20"/>
                    </w:rPr>
                    <w:t>在目标主机创卷失败，请检查目标数据存储状态。</w:t>
                  </w:r>
                </w:p>
              </w:tc>
            </w:tr>
            <w:tr w:rsidR="00942FBB" w:rsidRPr="000A2602" w:rsidTr="00557749">
              <w:tc>
                <w:tcPr>
                  <w:tcW w:w="1300" w:type="dxa"/>
                </w:tcPr>
                <w:p w:rsidR="00942FBB" w:rsidRDefault="00942FBB" w:rsidP="00B2040C">
                  <w:pPr>
                    <w:pStyle w:val="TableText"/>
                    <w:rPr>
                      <w:rFonts w:ascii="宋体" w:cs="宋体"/>
                      <w:color w:val="000000"/>
                      <w:sz w:val="20"/>
                      <w:szCs w:val="20"/>
                    </w:rPr>
                  </w:pPr>
                  <w:r w:rsidRPr="00534AC7">
                    <w:rPr>
                      <w:rFonts w:ascii="宋体" w:cs="宋体"/>
                      <w:color w:val="000000"/>
                      <w:sz w:val="20"/>
                      <w:szCs w:val="20"/>
                    </w:rPr>
                    <w:t>10300795</w:t>
                  </w:r>
                </w:p>
              </w:tc>
              <w:tc>
                <w:tcPr>
                  <w:tcW w:w="5528" w:type="dxa"/>
                </w:tcPr>
                <w:p w:rsidR="00942FBB" w:rsidRDefault="00557749" w:rsidP="00B2040C">
                  <w:pPr>
                    <w:pStyle w:val="TableText"/>
                    <w:rPr>
                      <w:rFonts w:ascii="宋体" w:cs="宋体"/>
                      <w:color w:val="000000"/>
                      <w:sz w:val="20"/>
                      <w:szCs w:val="20"/>
                    </w:rPr>
                  </w:pPr>
                  <w:r w:rsidRPr="00557749">
                    <w:rPr>
                      <w:rFonts w:ascii="宋体" w:cs="宋体" w:hint="eastAsia"/>
                      <w:color w:val="000000"/>
                      <w:sz w:val="20"/>
                      <w:szCs w:val="20"/>
                    </w:rPr>
                    <w:t>虚拟机迁移过程中因状态异常、虚拟机内存压力大或网络异常等内部原因导致失败，请稍后重试</w:t>
                  </w:r>
                  <w:r w:rsidR="00942FBB" w:rsidRPr="00534AC7">
                    <w:rPr>
                      <w:rFonts w:ascii="宋体" w:cs="宋体" w:hint="eastAsia"/>
                      <w:color w:val="000000"/>
                      <w:sz w:val="20"/>
                      <w:szCs w:val="20"/>
                    </w:rPr>
                    <w:t>。</w:t>
                  </w:r>
                </w:p>
              </w:tc>
            </w:tr>
            <w:tr w:rsidR="00942FBB" w:rsidRPr="000A2602" w:rsidTr="00557749">
              <w:tc>
                <w:tcPr>
                  <w:tcW w:w="1300" w:type="dxa"/>
                </w:tcPr>
                <w:p w:rsidR="00942FBB" w:rsidRDefault="00942FBB" w:rsidP="00EB602D">
                  <w:pPr>
                    <w:pStyle w:val="TableText"/>
                    <w:rPr>
                      <w:rFonts w:ascii="宋体" w:cs="宋体"/>
                      <w:color w:val="000000"/>
                    </w:rPr>
                  </w:pPr>
                  <w:r w:rsidRPr="002D52A6">
                    <w:t>10300796</w:t>
                  </w:r>
                </w:p>
              </w:tc>
              <w:tc>
                <w:tcPr>
                  <w:tcW w:w="5528" w:type="dxa"/>
                </w:tcPr>
                <w:p w:rsidR="00942FBB" w:rsidRDefault="00942FBB" w:rsidP="00EB602D">
                  <w:pPr>
                    <w:pStyle w:val="TableText"/>
                    <w:rPr>
                      <w:rFonts w:ascii="宋体" w:cs="宋体"/>
                      <w:color w:val="000000"/>
                    </w:rPr>
                  </w:pPr>
                  <w:r w:rsidRPr="002D52A6">
                    <w:rPr>
                      <w:rFonts w:hint="eastAsia"/>
                    </w:rPr>
                    <w:t>源主机与目的主机鉴权失败，请检查主机时钟是否同步。</w:t>
                  </w:r>
                </w:p>
              </w:tc>
            </w:tr>
          </w:tbl>
          <w:p w:rsidR="00942FBB" w:rsidRPr="000A2602" w:rsidRDefault="00942FBB" w:rsidP="00B2040C">
            <w:pPr>
              <w:pStyle w:val="TableText"/>
            </w:pPr>
          </w:p>
        </w:tc>
      </w:tr>
    </w:tbl>
    <w:p w:rsidR="00A50EEE" w:rsidRDefault="00A50EEE" w:rsidP="00A50EEE">
      <w:bookmarkStart w:id="346" w:name="_Toc439920339"/>
    </w:p>
    <w:p w:rsidR="00942FBB" w:rsidRPr="000A2602" w:rsidRDefault="00942FBB" w:rsidP="00016746">
      <w:pPr>
        <w:pStyle w:val="31"/>
      </w:pPr>
      <w:bookmarkStart w:id="347" w:name="_Toc486001601"/>
      <w:r w:rsidRPr="000A2602">
        <w:rPr>
          <w:rFonts w:hint="eastAsia"/>
        </w:rPr>
        <w:t>重置虚拟机</w:t>
      </w:r>
      <w:r w:rsidRPr="000A2602">
        <w:rPr>
          <w:rFonts w:hint="eastAsia"/>
        </w:rPr>
        <w:t>VNC</w:t>
      </w:r>
      <w:r w:rsidRPr="000A2602">
        <w:rPr>
          <w:rFonts w:hint="eastAsia"/>
        </w:rPr>
        <w:t>密码</w:t>
      </w:r>
      <w:bookmarkEnd w:id="346"/>
      <w:bookmarkEnd w:id="34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重置虚拟机</w:t>
            </w:r>
            <w:r w:rsidRPr="000A2602">
              <w:rPr>
                <w:rFonts w:hint="eastAsia"/>
              </w:rPr>
              <w:t>VNC</w:t>
            </w:r>
            <w:r w:rsidRPr="000A2602">
              <w:rPr>
                <w:rFonts w:hint="eastAsia"/>
              </w:rPr>
              <w:t>密码。</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pPr>
                  <w:r w:rsidRPr="000A2602">
                    <w:t>Name</w:t>
                  </w:r>
                </w:p>
              </w:tc>
              <w:tc>
                <w:tcPr>
                  <w:tcW w:w="395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049" w:type="pct"/>
                  <w:shd w:val="clear" w:color="auto" w:fill="D9D9D9"/>
                </w:tcPr>
                <w:p w:rsidR="00942FBB" w:rsidRPr="000A2602" w:rsidRDefault="00942FBB" w:rsidP="00B2040C">
                  <w:pPr>
                    <w:pStyle w:val="TableText"/>
                  </w:pPr>
                  <w:r w:rsidRPr="000A2602">
                    <w:t>Attribute</w:t>
                  </w:r>
                </w:p>
              </w:tc>
              <w:tc>
                <w:tcPr>
                  <w:tcW w:w="602" w:type="pct"/>
                  <w:shd w:val="clear" w:color="auto" w:fill="D9D9D9"/>
                </w:tcPr>
                <w:p w:rsidR="00942FBB" w:rsidRPr="000A2602" w:rsidRDefault="00942FBB" w:rsidP="00B2040C">
                  <w:pPr>
                    <w:pStyle w:val="TableText"/>
                  </w:pPr>
                  <w:r w:rsidRPr="000A2602">
                    <w:t>Type</w:t>
                  </w:r>
                </w:p>
              </w:tc>
              <w:tc>
                <w:tcPr>
                  <w:tcW w:w="3349" w:type="pct"/>
                  <w:shd w:val="clear" w:color="auto" w:fill="D9D9D9"/>
                </w:tcPr>
                <w:p w:rsidR="00942FBB" w:rsidRPr="000A2602" w:rsidRDefault="00942FBB" w:rsidP="00B2040C">
                  <w:pPr>
                    <w:pStyle w:val="TableText"/>
                  </w:pPr>
                  <w:r w:rsidRPr="000A2602">
                    <w:t>Description</w:t>
                  </w:r>
                </w:p>
              </w:tc>
            </w:tr>
            <w:tr w:rsidR="00942FBB" w:rsidRPr="000A2602" w:rsidTr="005348A4">
              <w:tc>
                <w:tcPr>
                  <w:tcW w:w="1049" w:type="pct"/>
                </w:tcPr>
                <w:p w:rsidR="00942FBB" w:rsidRPr="000A2602" w:rsidRDefault="00942FBB" w:rsidP="00B2040C">
                  <w:pPr>
                    <w:pStyle w:val="TableText"/>
                  </w:pPr>
                  <w:r w:rsidRPr="000A2602">
                    <w:t>vncNewPassword</w:t>
                  </w:r>
                </w:p>
              </w:tc>
              <w:tc>
                <w:tcPr>
                  <w:tcW w:w="602"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Default="00942FBB" w:rsidP="00B2040C">
                  <w:pPr>
                    <w:pStyle w:val="TableText"/>
                  </w:pPr>
                  <w:r w:rsidRPr="000A2602">
                    <w:rPr>
                      <w:rFonts w:hint="eastAsia"/>
                    </w:rPr>
                    <w:t>要重置的虚拟机</w:t>
                  </w:r>
                  <w:r w:rsidRPr="000A2602">
                    <w:rPr>
                      <w:rFonts w:hint="eastAsia"/>
                    </w:rPr>
                    <w:t>VNC</w:t>
                  </w:r>
                  <w:r w:rsidRPr="000A2602">
                    <w:t>密码</w:t>
                  </w:r>
                  <w:r>
                    <w:rPr>
                      <w:rFonts w:hint="eastAsia"/>
                    </w:rPr>
                    <w:t>，必选</w:t>
                  </w:r>
                  <w:r w:rsidRPr="000A2602">
                    <w:t>。</w:t>
                  </w:r>
                </w:p>
                <w:p w:rsidR="00942FBB" w:rsidRDefault="00942FBB" w:rsidP="00B2040C">
                  <w:pPr>
                    <w:pStyle w:val="TableText"/>
                  </w:pPr>
                  <w:r>
                    <w:rPr>
                      <w:rFonts w:hint="eastAsia"/>
                    </w:rPr>
                    <w:t>密码需要满足以下要求：</w:t>
                  </w:r>
                </w:p>
                <w:p w:rsidR="00942FBB" w:rsidRDefault="00942FBB" w:rsidP="00B2040C">
                  <w:pPr>
                    <w:pStyle w:val="TableText"/>
                  </w:pPr>
                  <w:r w:rsidRPr="00A96E61">
                    <w:rPr>
                      <w:rFonts w:hint="eastAsia"/>
                    </w:rPr>
                    <w:t>1</w:t>
                  </w:r>
                  <w:r w:rsidRPr="00A96E61">
                    <w:rPr>
                      <w:rFonts w:hint="eastAsia"/>
                    </w:rPr>
                    <w:t>）长度为</w:t>
                  </w:r>
                  <w:r w:rsidRPr="00A96E61">
                    <w:rPr>
                      <w:rFonts w:hint="eastAsia"/>
                    </w:rPr>
                    <w:t>8</w:t>
                  </w:r>
                  <w:r w:rsidRPr="00A96E61">
                    <w:rPr>
                      <w:rFonts w:hint="eastAsia"/>
                    </w:rPr>
                    <w:t>位</w:t>
                  </w:r>
                </w:p>
                <w:p w:rsidR="00942FBB" w:rsidRPr="00A96E61" w:rsidRDefault="00942FBB" w:rsidP="00B2040C">
                  <w:pPr>
                    <w:pStyle w:val="TableText"/>
                  </w:pPr>
                  <w:r w:rsidRPr="00A96E61">
                    <w:rPr>
                      <w:rFonts w:hint="eastAsia"/>
                    </w:rPr>
                    <w:t xml:space="preserve">  2</w:t>
                  </w:r>
                  <w:r w:rsidRPr="00A96E61">
                    <w:rPr>
                      <w:rFonts w:hint="eastAsia"/>
                    </w:rPr>
                    <w:t>）至少包含如下两种：</w:t>
                  </w:r>
                </w:p>
                <w:p w:rsidR="00942FBB" w:rsidRPr="00A96E61" w:rsidRDefault="00942FBB" w:rsidP="00B2040C">
                  <w:pPr>
                    <w:pStyle w:val="TableText"/>
                  </w:pPr>
                  <w:r w:rsidRPr="00A96E61">
                    <w:rPr>
                      <w:rFonts w:hint="eastAsia"/>
                    </w:rPr>
                    <w:t xml:space="preserve">     </w:t>
                  </w:r>
                  <w:r w:rsidRPr="00A96E61">
                    <w:rPr>
                      <w:rFonts w:hint="eastAsia"/>
                    </w:rPr>
                    <w:t>数字、大写字母、小写字母</w:t>
                  </w:r>
                </w:p>
                <w:p w:rsidR="00942FBB" w:rsidRPr="00A96E61" w:rsidRDefault="00942FBB" w:rsidP="00B2040C">
                  <w:pPr>
                    <w:pStyle w:val="TableText"/>
                  </w:pPr>
                  <w:r w:rsidRPr="00A96E61">
                    <w:rPr>
                      <w:rFonts w:hint="eastAsia"/>
                    </w:rPr>
                    <w:t xml:space="preserve">  3</w:t>
                  </w:r>
                  <w:r w:rsidRPr="00A96E61">
                    <w:rPr>
                      <w:rFonts w:hint="eastAsia"/>
                    </w:rPr>
                    <w:t>）至少包含如下特殊符号之一：</w:t>
                  </w:r>
                </w:p>
                <w:p w:rsidR="00942FBB" w:rsidRPr="00A96E61" w:rsidRDefault="00942FBB" w:rsidP="00B2040C">
                  <w:pPr>
                    <w:pStyle w:val="TableText"/>
                  </w:pPr>
                  <w:r w:rsidRPr="00A96E61">
                    <w:t xml:space="preserve">     ~!@#$%^_+/.,;{}[]|":?</w:t>
                  </w:r>
                </w:p>
                <w:p w:rsidR="00942FBB" w:rsidRPr="000A2602" w:rsidRDefault="00942FBB" w:rsidP="00B2040C">
                  <w:pPr>
                    <w:pStyle w:val="TableText"/>
                  </w:pP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pPr>
                  <w:r w:rsidRPr="000A2602">
                    <w:t>Name</w:t>
                  </w:r>
                </w:p>
              </w:tc>
              <w:tc>
                <w:tcPr>
                  <w:tcW w:w="3951" w:type="pct"/>
                  <w:gridSpan w:val="2"/>
                  <w:shd w:val="clear" w:color="auto" w:fill="auto"/>
                </w:tcPr>
                <w:p w:rsidR="00942FBB" w:rsidRPr="000A2602" w:rsidRDefault="00942FBB" w:rsidP="00B2040C">
                  <w:pPr>
                    <w:pStyle w:val="TableText"/>
                  </w:pPr>
                  <w:r w:rsidRPr="000A2602">
                    <w:rPr>
                      <w:rFonts w:hint="eastAsia"/>
                    </w:rPr>
                    <w:t>响应</w:t>
                  </w:r>
                  <w:r w:rsidRPr="000A2602">
                    <w:t>正文描述</w:t>
                  </w:r>
                </w:p>
              </w:tc>
            </w:tr>
            <w:tr w:rsidR="00942FBB" w:rsidRPr="000A2602" w:rsidTr="005348A4">
              <w:tc>
                <w:tcPr>
                  <w:tcW w:w="1049" w:type="pct"/>
                  <w:shd w:val="clear" w:color="auto" w:fill="D9D9D9"/>
                </w:tcPr>
                <w:p w:rsidR="00942FBB" w:rsidRPr="000A2602" w:rsidRDefault="00942FBB" w:rsidP="00B2040C">
                  <w:pPr>
                    <w:pStyle w:val="TableText"/>
                  </w:pPr>
                  <w:r w:rsidRPr="000A2602">
                    <w:t>Attribute</w:t>
                  </w:r>
                </w:p>
              </w:tc>
              <w:tc>
                <w:tcPr>
                  <w:tcW w:w="602" w:type="pct"/>
                  <w:shd w:val="clear" w:color="auto" w:fill="D9D9D9"/>
                </w:tcPr>
                <w:p w:rsidR="00942FBB" w:rsidRPr="000A2602" w:rsidRDefault="00942FBB" w:rsidP="00B2040C">
                  <w:pPr>
                    <w:pStyle w:val="TableText"/>
                  </w:pPr>
                  <w:r w:rsidRPr="000A2602">
                    <w:t>Type</w:t>
                  </w:r>
                </w:p>
              </w:tc>
              <w:tc>
                <w:tcPr>
                  <w:tcW w:w="3349" w:type="pct"/>
                  <w:shd w:val="clear" w:color="auto" w:fill="D9D9D9"/>
                </w:tcPr>
                <w:p w:rsidR="00942FBB" w:rsidRPr="000A2602" w:rsidRDefault="00942FBB" w:rsidP="00B2040C">
                  <w:pPr>
                    <w:pStyle w:val="TableText"/>
                  </w:pPr>
                  <w:r w:rsidRPr="000A2602">
                    <w:t>Description</w:t>
                  </w:r>
                </w:p>
              </w:tc>
            </w:tr>
            <w:tr w:rsidR="00942FBB" w:rsidRPr="000A2602" w:rsidTr="005348A4">
              <w:tc>
                <w:tcPr>
                  <w:tcW w:w="1049" w:type="pct"/>
                </w:tcPr>
                <w:p w:rsidR="00942FBB" w:rsidRPr="000A2602" w:rsidRDefault="00942FBB" w:rsidP="00B2040C">
                  <w:pPr>
                    <w:pStyle w:val="TableText"/>
                  </w:pPr>
                  <w:r w:rsidRPr="000A2602">
                    <w:t>taskUrn</w:t>
                  </w:r>
                </w:p>
              </w:tc>
              <w:tc>
                <w:tcPr>
                  <w:tcW w:w="602"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rPr>
                      <w:rFonts w:hint="eastAsia"/>
                    </w:rPr>
                    <w:t>任务标识</w:t>
                  </w:r>
                </w:p>
              </w:tc>
            </w:tr>
            <w:tr w:rsidR="00942FBB" w:rsidRPr="000A2602" w:rsidTr="005348A4">
              <w:tc>
                <w:tcPr>
                  <w:tcW w:w="1049" w:type="pct"/>
                </w:tcPr>
                <w:p w:rsidR="00942FBB" w:rsidRPr="000A2602" w:rsidRDefault="00942FBB" w:rsidP="00B2040C">
                  <w:pPr>
                    <w:pStyle w:val="TableText"/>
                  </w:pPr>
                  <w:r w:rsidRPr="000A2602">
                    <w:t>taskUri</w:t>
                  </w:r>
                </w:p>
              </w:tc>
              <w:tc>
                <w:tcPr>
                  <w:tcW w:w="602" w:type="pct"/>
                  <w:shd w:val="clear" w:color="auto" w:fill="auto"/>
                </w:tcPr>
                <w:p w:rsidR="00942FBB" w:rsidRPr="000A2602" w:rsidRDefault="00942FBB" w:rsidP="00B2040C">
                  <w:pPr>
                    <w:pStyle w:val="TableText"/>
                  </w:pPr>
                  <w:r w:rsidRPr="000A2602">
                    <w:t>string</w:t>
                  </w:r>
                </w:p>
              </w:tc>
              <w:tc>
                <w:tcPr>
                  <w:tcW w:w="3349" w:type="pct"/>
                  <w:shd w:val="clear" w:color="auto" w:fill="auto"/>
                </w:tcPr>
                <w:p w:rsidR="00942FBB" w:rsidRPr="000A2602" w:rsidRDefault="00942FBB" w:rsidP="00B2040C">
                  <w:pPr>
                    <w:pStyle w:val="TableText"/>
                  </w:pPr>
                  <w:r w:rsidRPr="000A2602">
                    <w:t>任务对应的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&lt;vm_uri&gt;/&lt;vm_id&gt;/action/resetvnc  HTTP/1.1</w:t>
            </w:r>
          </w:p>
          <w:p w:rsidR="00942FBB" w:rsidRPr="000A2602" w:rsidRDefault="00942FBB" w:rsidP="00B2040C">
            <w:pPr>
              <w:pStyle w:val="TableText"/>
            </w:pPr>
            <w:r w:rsidRPr="000A2602">
              <w:lastRenderedPageBreak/>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"vncNewPassword":string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670" w:type="dxa"/>
                </w:tcPr>
                <w:p w:rsidR="00942FBB" w:rsidRPr="000A2602" w:rsidRDefault="00942FBB" w:rsidP="00B2040C">
                  <w:pPr>
                    <w:pStyle w:val="TableText"/>
                  </w:pPr>
                  <w:r w:rsidRPr="000A2602">
                    <w:t>描述</w:t>
                  </w:r>
                </w:p>
              </w:tc>
            </w:tr>
            <w:tr w:rsidR="00942FBB" w:rsidRPr="000A2602" w:rsidTr="005348A4">
              <w:tc>
                <w:tcPr>
                  <w:tcW w:w="1333" w:type="dxa"/>
                </w:tcPr>
                <w:p w:rsidR="00942FBB" w:rsidRPr="000A2602" w:rsidRDefault="00942FBB" w:rsidP="00EB602D">
                  <w:pPr>
                    <w:pStyle w:val="TableText"/>
                  </w:pPr>
                  <w:r w:rsidRPr="000A2602">
                    <w:t>400</w:t>
                  </w:r>
                </w:p>
              </w:tc>
              <w:tc>
                <w:tcPr>
                  <w:tcW w:w="1134" w:type="dxa"/>
                </w:tcPr>
                <w:p w:rsidR="00942FBB" w:rsidRPr="000A2602" w:rsidRDefault="00942FBB" w:rsidP="00EB602D">
                  <w:pPr>
                    <w:pStyle w:val="TableText"/>
                  </w:pPr>
                  <w:r w:rsidRPr="000A2602">
                    <w:t>10000008</w:t>
                  </w:r>
                </w:p>
              </w:tc>
              <w:tc>
                <w:tcPr>
                  <w:tcW w:w="5670" w:type="dxa"/>
                </w:tcPr>
                <w:p w:rsidR="00942FBB" w:rsidRPr="000A2602" w:rsidRDefault="00942FBB" w:rsidP="00EB602D">
                  <w:pPr>
                    <w:pStyle w:val="TableText"/>
                  </w:pPr>
                  <w:r w:rsidRPr="000A2602">
                    <w:rPr>
                      <w:rFonts w:hint="eastAsia"/>
                    </w:rPr>
                    <w:t>当前操作对象不存在，请刷新后重试。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rPr>
                      <w:sz w:val="18"/>
                      <w:szCs w:val="18"/>
                    </w:rPr>
                  </w:pPr>
                  <w:r w:rsidRPr="000A2602">
                    <w:t>10300468</w:t>
                  </w:r>
                </w:p>
              </w:tc>
              <w:tc>
                <w:tcPr>
                  <w:tcW w:w="5670" w:type="dxa"/>
                </w:tcPr>
                <w:p w:rsidR="00942FBB" w:rsidRPr="000A2602" w:rsidRDefault="00942FBB" w:rsidP="00EB602D">
                  <w:pPr>
                    <w:pStyle w:val="TableText"/>
                  </w:pPr>
                  <w:r w:rsidRPr="000A2602">
                    <w:rPr>
                      <w:rFonts w:hint="eastAsia"/>
                    </w:rPr>
                    <w:t>vnc</w:t>
                  </w:r>
                  <w:r w:rsidRPr="000A2602">
                    <w:rPr>
                      <w:rFonts w:hint="eastAsia"/>
                    </w:rPr>
                    <w:t>密码最大长度为</w:t>
                  </w:r>
                  <w:r w:rsidRPr="000A2602">
                    <w:rPr>
                      <w:rFonts w:hint="eastAsia"/>
                    </w:rPr>
                    <w:t>8</w:t>
                  </w:r>
                  <w:r w:rsidRPr="000A2602">
                    <w:rPr>
                      <w:rFonts w:hint="eastAsia"/>
                    </w:rPr>
                    <w:t>，请输入合法的参数后重试。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10300469</w:t>
                  </w:r>
                </w:p>
              </w:tc>
              <w:tc>
                <w:tcPr>
                  <w:tcW w:w="5670" w:type="dxa"/>
                </w:tcPr>
                <w:p w:rsidR="00942FBB" w:rsidRPr="000A2602" w:rsidRDefault="00942FBB" w:rsidP="00EB602D">
                  <w:pPr>
                    <w:pStyle w:val="TableText"/>
                  </w:pPr>
                  <w:r w:rsidRPr="000A2602">
                    <w:rPr>
                      <w:rFonts w:hint="eastAsia"/>
                    </w:rPr>
                    <w:t>vnc</w:t>
                  </w:r>
                  <w:r w:rsidRPr="000A2602">
                    <w:rPr>
                      <w:rFonts w:hint="eastAsia"/>
                    </w:rPr>
                    <w:t>密码参数输入错误，</w:t>
                  </w:r>
                  <w:r w:rsidRPr="000A2602">
                    <w:rPr>
                      <w:rFonts w:hint="eastAsia"/>
                    </w:rPr>
                    <w:t>vnc</w:t>
                  </w:r>
                  <w:r w:rsidRPr="000A2602">
                    <w:rPr>
                      <w:rFonts w:hint="eastAsia"/>
                    </w:rPr>
                    <w:t>密码只能输入英文字母和数字，请输入合法的参数后重试。</w:t>
                  </w:r>
                </w:p>
              </w:tc>
            </w:tr>
            <w:tr w:rsidR="00942FBB" w:rsidRPr="000A2602" w:rsidTr="005348A4">
              <w:tc>
                <w:tcPr>
                  <w:tcW w:w="1333"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1030047</w:t>
                  </w:r>
                  <w:r w:rsidRPr="000A2602">
                    <w:rPr>
                      <w:rFonts w:hint="eastAsia"/>
                    </w:rPr>
                    <w:t>1</w:t>
                  </w:r>
                </w:p>
              </w:tc>
              <w:tc>
                <w:tcPr>
                  <w:tcW w:w="5670" w:type="dxa"/>
                </w:tcPr>
                <w:p w:rsidR="00942FBB" w:rsidRPr="000A2602" w:rsidRDefault="00942FBB" w:rsidP="00EB602D">
                  <w:pPr>
                    <w:pStyle w:val="TableText"/>
                  </w:pPr>
                  <w:r w:rsidRPr="000A2602">
                    <w:rPr>
                      <w:rFonts w:hint="eastAsia"/>
                    </w:rPr>
                    <w:t>vnc</w:t>
                  </w:r>
                  <w:r w:rsidRPr="000A2602">
                    <w:rPr>
                      <w:rFonts w:hint="eastAsia"/>
                    </w:rPr>
                    <w:t>密码不能为空，请输入合法的参数后重试。</w:t>
                  </w:r>
                </w:p>
              </w:tc>
            </w:tr>
            <w:tr w:rsidR="00904321" w:rsidRPr="000A2602" w:rsidTr="005348A4">
              <w:tc>
                <w:tcPr>
                  <w:tcW w:w="1333" w:type="dxa"/>
                </w:tcPr>
                <w:p w:rsidR="00904321" w:rsidRPr="000A2602" w:rsidRDefault="00904321" w:rsidP="00EB602D">
                  <w:pPr>
                    <w:pStyle w:val="TableText"/>
                  </w:pPr>
                  <w:r>
                    <w:rPr>
                      <w:rFonts w:hint="eastAsia"/>
                    </w:rPr>
                    <w:t>400</w:t>
                  </w:r>
                </w:p>
              </w:tc>
              <w:tc>
                <w:tcPr>
                  <w:tcW w:w="1134" w:type="dxa"/>
                </w:tcPr>
                <w:p w:rsidR="00904321" w:rsidRPr="000A2602" w:rsidRDefault="00904321" w:rsidP="00EB602D">
                  <w:pPr>
                    <w:pStyle w:val="TableText"/>
                  </w:pPr>
                  <w:r w:rsidRPr="00904321">
                    <w:t>10300825</w:t>
                  </w:r>
                </w:p>
              </w:tc>
              <w:tc>
                <w:tcPr>
                  <w:tcW w:w="5670" w:type="dxa"/>
                </w:tcPr>
                <w:p w:rsidR="00904321" w:rsidRPr="000A2602" w:rsidRDefault="00904321" w:rsidP="00EB602D">
                  <w:pPr>
                    <w:pStyle w:val="TableText"/>
                  </w:pPr>
                  <w:r w:rsidRPr="00904321">
                    <w:rPr>
                      <w:rFonts w:hint="eastAsia"/>
                    </w:rPr>
                    <w:t>“资源组”参数不合法，请重新输入。</w:t>
                  </w:r>
                </w:p>
              </w:tc>
            </w:tr>
            <w:tr w:rsidR="00045F97" w:rsidRPr="000A2602" w:rsidTr="005348A4">
              <w:tc>
                <w:tcPr>
                  <w:tcW w:w="1333" w:type="dxa"/>
                </w:tcPr>
                <w:p w:rsidR="00045F97" w:rsidRDefault="00045F97" w:rsidP="00EB602D">
                  <w:pPr>
                    <w:pStyle w:val="TableText"/>
                  </w:pPr>
                  <w:r>
                    <w:rPr>
                      <w:rFonts w:hint="eastAsia"/>
                    </w:rPr>
                    <w:t>400</w:t>
                  </w:r>
                </w:p>
              </w:tc>
              <w:tc>
                <w:tcPr>
                  <w:tcW w:w="1134" w:type="dxa"/>
                </w:tcPr>
                <w:p w:rsidR="00045F97" w:rsidRPr="00904321" w:rsidRDefault="00045F97" w:rsidP="00EB602D">
                  <w:pPr>
                    <w:pStyle w:val="TableText"/>
                  </w:pPr>
                  <w:r w:rsidRPr="00045F97">
                    <w:t>10300826</w:t>
                  </w:r>
                </w:p>
              </w:tc>
              <w:tc>
                <w:tcPr>
                  <w:tcW w:w="5670" w:type="dxa"/>
                </w:tcPr>
                <w:p w:rsidR="00045F97" w:rsidRPr="00904321" w:rsidRDefault="00045F97" w:rsidP="00EB602D">
                  <w:pPr>
                    <w:pStyle w:val="TableText"/>
                  </w:pPr>
                  <w:r w:rsidRPr="00045F97">
                    <w:rPr>
                      <w:rFonts w:hint="eastAsia"/>
                    </w:rPr>
                    <w:t>资源组不存在。</w:t>
                  </w:r>
                </w:p>
              </w:tc>
            </w:tr>
            <w:tr w:rsidR="00045F97" w:rsidRPr="000A2602" w:rsidTr="005348A4">
              <w:tc>
                <w:tcPr>
                  <w:tcW w:w="1333" w:type="dxa"/>
                </w:tcPr>
                <w:p w:rsidR="00045F97" w:rsidRDefault="00045F97" w:rsidP="00EB602D">
                  <w:pPr>
                    <w:pStyle w:val="TableText"/>
                  </w:pPr>
                  <w:r>
                    <w:rPr>
                      <w:rFonts w:hint="eastAsia"/>
                    </w:rPr>
                    <w:t>400</w:t>
                  </w:r>
                </w:p>
              </w:tc>
              <w:tc>
                <w:tcPr>
                  <w:tcW w:w="1134" w:type="dxa"/>
                </w:tcPr>
                <w:p w:rsidR="00045F97" w:rsidRPr="00045F97" w:rsidRDefault="00045F97" w:rsidP="00EB602D">
                  <w:pPr>
                    <w:pStyle w:val="TableText"/>
                  </w:pPr>
                  <w:r w:rsidRPr="00045F97">
                    <w:t>10300827</w:t>
                  </w:r>
                </w:p>
              </w:tc>
              <w:tc>
                <w:tcPr>
                  <w:tcW w:w="5670" w:type="dxa"/>
                </w:tcPr>
                <w:p w:rsidR="00045F97" w:rsidRPr="00045F97" w:rsidRDefault="00045F97" w:rsidP="00EB602D">
                  <w:pPr>
                    <w:pStyle w:val="TableText"/>
                  </w:pPr>
                  <w:r w:rsidRPr="00045F97">
                    <w:rPr>
                      <w:rFonts w:hint="eastAsia"/>
                    </w:rPr>
                    <w:t>反亲和性组中虚拟机数大于集群中正常主机数目。</w:t>
                  </w:r>
                </w:p>
              </w:tc>
            </w:tr>
            <w:tr w:rsidR="00045F97" w:rsidRPr="000A2602" w:rsidTr="005348A4">
              <w:tc>
                <w:tcPr>
                  <w:tcW w:w="1333" w:type="dxa"/>
                </w:tcPr>
                <w:p w:rsidR="00045F97" w:rsidRDefault="00045F97" w:rsidP="00EB602D">
                  <w:pPr>
                    <w:pStyle w:val="TableText"/>
                  </w:pPr>
                  <w:r>
                    <w:rPr>
                      <w:rFonts w:hint="eastAsia"/>
                    </w:rPr>
                    <w:t>400</w:t>
                  </w:r>
                </w:p>
              </w:tc>
              <w:tc>
                <w:tcPr>
                  <w:tcW w:w="1134" w:type="dxa"/>
                </w:tcPr>
                <w:p w:rsidR="00045F97" w:rsidRPr="00045F97" w:rsidRDefault="00045F97" w:rsidP="00EB602D">
                  <w:pPr>
                    <w:pStyle w:val="TableText"/>
                  </w:pPr>
                  <w:r w:rsidRPr="00045F97">
                    <w:t>10300836</w:t>
                  </w:r>
                </w:p>
              </w:tc>
              <w:tc>
                <w:tcPr>
                  <w:tcW w:w="5670" w:type="dxa"/>
                </w:tcPr>
                <w:p w:rsidR="00045F97" w:rsidRPr="00045F97" w:rsidRDefault="00045F97" w:rsidP="00EB602D">
                  <w:pPr>
                    <w:pStyle w:val="TableText"/>
                  </w:pPr>
                  <w:r w:rsidRPr="00045F97">
                    <w:rPr>
                      <w:rFonts w:hint="eastAsia"/>
                    </w:rPr>
                    <w:t>“</w:t>
                  </w:r>
                  <w:r w:rsidRPr="00045F97">
                    <w:rPr>
                      <w:rFonts w:hint="eastAsia"/>
                    </w:rPr>
                    <w:t>location</w:t>
                  </w:r>
                  <w:r w:rsidRPr="00045F97">
                    <w:rPr>
                      <w:rFonts w:hint="eastAsia"/>
                    </w:rPr>
                    <w:t>”参数为空或非集群时，不支持携带资源组参数。</w:t>
                  </w:r>
                </w:p>
              </w:tc>
            </w:tr>
            <w:tr w:rsidR="00045F97" w:rsidRPr="000A2602" w:rsidTr="005348A4">
              <w:tc>
                <w:tcPr>
                  <w:tcW w:w="1333" w:type="dxa"/>
                </w:tcPr>
                <w:p w:rsidR="00045F97" w:rsidRDefault="00045F97" w:rsidP="00EB602D">
                  <w:pPr>
                    <w:pStyle w:val="TableText"/>
                  </w:pPr>
                  <w:r>
                    <w:rPr>
                      <w:rFonts w:hint="eastAsia"/>
                    </w:rPr>
                    <w:t>400</w:t>
                  </w:r>
                </w:p>
              </w:tc>
              <w:tc>
                <w:tcPr>
                  <w:tcW w:w="1134" w:type="dxa"/>
                </w:tcPr>
                <w:p w:rsidR="00045F97" w:rsidRPr="00045F97" w:rsidRDefault="00045F97" w:rsidP="00EB602D">
                  <w:pPr>
                    <w:pStyle w:val="TableText"/>
                  </w:pPr>
                  <w:r w:rsidRPr="00045F97">
                    <w:t>10300837</w:t>
                  </w:r>
                </w:p>
              </w:tc>
              <w:tc>
                <w:tcPr>
                  <w:tcW w:w="5670" w:type="dxa"/>
                </w:tcPr>
                <w:p w:rsidR="00045F97" w:rsidRPr="00045F97" w:rsidRDefault="00045F97" w:rsidP="00EB602D">
                  <w:pPr>
                    <w:pStyle w:val="TableText"/>
                  </w:pPr>
                  <w:r w:rsidRPr="00045F97">
                    <w:rPr>
                      <w:rFonts w:hint="eastAsia"/>
                    </w:rPr>
                    <w:t>当前虚拟机状态不允许修改资源组，请关闭虚拟机后重试。</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6804"/>
            </w:tblGrid>
            <w:tr w:rsidR="00942FBB" w:rsidRPr="000A2602" w:rsidTr="005348A4">
              <w:tc>
                <w:tcPr>
                  <w:tcW w:w="1333" w:type="dxa"/>
                </w:tcPr>
                <w:p w:rsidR="00942FBB" w:rsidRPr="000A2602" w:rsidRDefault="00942FBB" w:rsidP="00B2040C">
                  <w:pPr>
                    <w:pStyle w:val="TableText"/>
                  </w:pPr>
                  <w:r w:rsidRPr="000A2602">
                    <w:t>错误码</w:t>
                  </w:r>
                </w:p>
              </w:tc>
              <w:tc>
                <w:tcPr>
                  <w:tcW w:w="6804" w:type="dxa"/>
                </w:tcPr>
                <w:p w:rsidR="00942FBB" w:rsidRPr="000A2602" w:rsidRDefault="00942FBB" w:rsidP="00B2040C">
                  <w:pPr>
                    <w:pStyle w:val="TableText"/>
                  </w:pPr>
                  <w:r w:rsidRPr="000A2602">
                    <w:t>错误码说明</w:t>
                  </w:r>
                </w:p>
              </w:tc>
            </w:tr>
            <w:tr w:rsidR="00942FBB" w:rsidRPr="000A2602" w:rsidTr="005348A4">
              <w:tc>
                <w:tcPr>
                  <w:tcW w:w="1333" w:type="dxa"/>
                </w:tcPr>
                <w:p w:rsidR="00942FBB" w:rsidRPr="000A2602" w:rsidRDefault="00942FBB" w:rsidP="00B2040C">
                  <w:pPr>
                    <w:pStyle w:val="TableText"/>
                  </w:pPr>
                  <w:r w:rsidRPr="000A2602">
                    <w:t>10800104</w:t>
                  </w:r>
                </w:p>
              </w:tc>
              <w:tc>
                <w:tcPr>
                  <w:tcW w:w="6804" w:type="dxa"/>
                </w:tcPr>
                <w:p w:rsidR="00942FBB" w:rsidRPr="000A2602" w:rsidRDefault="00942FBB" w:rsidP="00B2040C">
                  <w:pPr>
                    <w:pStyle w:val="TableText"/>
                  </w:pPr>
                  <w:r w:rsidRPr="000A2602">
                    <w:t>发送消息到主机失败</w:t>
                  </w:r>
                </w:p>
              </w:tc>
            </w:tr>
          </w:tbl>
          <w:p w:rsidR="00942FBB" w:rsidRPr="000A2602" w:rsidRDefault="00942FBB" w:rsidP="00B2040C">
            <w:pPr>
              <w:pStyle w:val="TableText"/>
            </w:pPr>
          </w:p>
        </w:tc>
      </w:tr>
    </w:tbl>
    <w:p w:rsidR="00A50EEE" w:rsidRDefault="00A50EEE" w:rsidP="00A50EEE">
      <w:bookmarkStart w:id="348" w:name="_Toc439920340"/>
    </w:p>
    <w:p w:rsidR="00942FBB" w:rsidRPr="000A2602" w:rsidRDefault="00942FBB" w:rsidP="00016746">
      <w:pPr>
        <w:pStyle w:val="31"/>
      </w:pPr>
      <w:bookmarkStart w:id="349" w:name="_Toc486001602"/>
      <w:r w:rsidRPr="000A2602">
        <w:rPr>
          <w:rFonts w:hint="eastAsia"/>
        </w:rPr>
        <w:t>查询虚拟机是否开启磁盘加速</w:t>
      </w:r>
      <w:bookmarkEnd w:id="348"/>
      <w:bookmarkEnd w:id="34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查询虚拟机是否开启磁盘加速。</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pPr>
                  <w:r w:rsidRPr="000A2602">
                    <w:lastRenderedPageBreak/>
                    <w:t>Name</w:t>
                  </w:r>
                </w:p>
              </w:tc>
              <w:tc>
                <w:tcPr>
                  <w:tcW w:w="3951" w:type="pct"/>
                  <w:gridSpan w:val="2"/>
                  <w:shd w:val="clear" w:color="auto" w:fill="auto"/>
                </w:tcPr>
                <w:p w:rsidR="00942FBB" w:rsidRPr="000A2602" w:rsidRDefault="00942FBB" w:rsidP="00B2040C">
                  <w:pPr>
                    <w:pStyle w:val="TableText"/>
                  </w:pPr>
                  <w:r w:rsidRPr="000A2602">
                    <w:rPr>
                      <w:rFonts w:hint="eastAsia"/>
                    </w:rPr>
                    <w:t>响应</w:t>
                  </w:r>
                  <w:r w:rsidRPr="000A2602">
                    <w:t>正文描述</w:t>
                  </w:r>
                </w:p>
              </w:tc>
            </w:tr>
            <w:tr w:rsidR="00942FBB" w:rsidRPr="000A2602" w:rsidTr="005348A4">
              <w:tc>
                <w:tcPr>
                  <w:tcW w:w="1049" w:type="pct"/>
                  <w:shd w:val="clear" w:color="auto" w:fill="D9D9D9"/>
                </w:tcPr>
                <w:p w:rsidR="00942FBB" w:rsidRPr="000A2602" w:rsidRDefault="00942FBB" w:rsidP="00B2040C">
                  <w:pPr>
                    <w:pStyle w:val="TableText"/>
                  </w:pPr>
                  <w:r w:rsidRPr="000A2602">
                    <w:t>Attribute</w:t>
                  </w:r>
                </w:p>
              </w:tc>
              <w:tc>
                <w:tcPr>
                  <w:tcW w:w="602" w:type="pct"/>
                  <w:shd w:val="clear" w:color="auto" w:fill="D9D9D9"/>
                </w:tcPr>
                <w:p w:rsidR="00942FBB" w:rsidRPr="000A2602" w:rsidRDefault="00942FBB" w:rsidP="00B2040C">
                  <w:pPr>
                    <w:pStyle w:val="TableText"/>
                  </w:pPr>
                  <w:r w:rsidRPr="000A2602">
                    <w:t>Type</w:t>
                  </w:r>
                </w:p>
              </w:tc>
              <w:tc>
                <w:tcPr>
                  <w:tcW w:w="3349" w:type="pct"/>
                  <w:shd w:val="clear" w:color="auto" w:fill="D9D9D9"/>
                </w:tcPr>
                <w:p w:rsidR="00942FBB" w:rsidRPr="000A2602" w:rsidRDefault="00942FBB" w:rsidP="00B2040C">
                  <w:pPr>
                    <w:pStyle w:val="TableText"/>
                  </w:pPr>
                  <w:r w:rsidRPr="000A2602">
                    <w:t>Description</w:t>
                  </w:r>
                </w:p>
              </w:tc>
            </w:tr>
            <w:tr w:rsidR="00942FBB" w:rsidRPr="000A2602" w:rsidTr="005348A4">
              <w:tc>
                <w:tcPr>
                  <w:tcW w:w="1049" w:type="pct"/>
                </w:tcPr>
                <w:p w:rsidR="00942FBB" w:rsidRPr="000A2602" w:rsidRDefault="00942FBB" w:rsidP="00EB602D">
                  <w:pPr>
                    <w:pStyle w:val="TableText"/>
                  </w:pPr>
                  <w:r w:rsidRPr="000A2602">
                    <w:t>isMultiDiskSpeedup</w:t>
                  </w:r>
                </w:p>
              </w:tc>
              <w:tc>
                <w:tcPr>
                  <w:tcW w:w="602" w:type="pct"/>
                  <w:shd w:val="clear" w:color="auto" w:fill="auto"/>
                </w:tcPr>
                <w:p w:rsidR="00942FBB" w:rsidRPr="000A2602" w:rsidRDefault="00942FBB" w:rsidP="00B2040C">
                  <w:pPr>
                    <w:pStyle w:val="TableText"/>
                  </w:pPr>
                  <w:r w:rsidRPr="000A2602">
                    <w:rPr>
                      <w:rFonts w:hint="eastAsia"/>
                    </w:rPr>
                    <w:t>boolean</w:t>
                  </w:r>
                </w:p>
              </w:tc>
              <w:tc>
                <w:tcPr>
                  <w:tcW w:w="3349" w:type="pct"/>
                  <w:shd w:val="clear" w:color="auto" w:fill="auto"/>
                </w:tcPr>
                <w:p w:rsidR="00942FBB" w:rsidRPr="000A2602" w:rsidRDefault="00942FBB" w:rsidP="00B2040C">
                  <w:pPr>
                    <w:pStyle w:val="TableText"/>
                  </w:pPr>
                  <w:r w:rsidRPr="000A2602">
                    <w:rPr>
                      <w:rFonts w:hint="eastAsia"/>
                    </w:rPr>
                    <w:t>虚拟机是否开启磁盘加速。</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EB602D">
              <w:rPr>
                <w:rFonts w:hint="eastAsia"/>
              </w:rPr>
              <w:t>Get</w:t>
            </w:r>
            <w:r w:rsidRPr="00EB602D">
              <w:t>&lt;vm_uri&gt;/</w:t>
            </w:r>
            <w:r w:rsidRPr="000A2602">
              <w:rPr>
                <w:b/>
                <w:bCs/>
              </w:rPr>
              <w:t>&lt;vm_id&gt;</w:t>
            </w:r>
            <w:r w:rsidRPr="000A2602">
              <w:t>/isMultiDiskSpeedup HTTP/1.1</w:t>
            </w:r>
          </w:p>
          <w:p w:rsidR="00942FBB" w:rsidRPr="000A2602" w:rsidRDefault="00942FBB" w:rsidP="00EB602D">
            <w:pPr>
              <w:pStyle w:val="TableText"/>
              <w:rPr>
                <w:b/>
                <w:bCs/>
              </w:rPr>
            </w:pPr>
            <w:r w:rsidRPr="000A2602">
              <w:t>Host: https://&lt;</w:t>
            </w:r>
            <w:r w:rsidRPr="000A2602">
              <w:rPr>
                <w:b/>
                <w:bCs/>
              </w:rPr>
              <w:t>ip</w:t>
            </w:r>
            <w:r w:rsidRPr="00EB602D">
              <w:t>&gt;:&lt;</w:t>
            </w:r>
            <w:r w:rsidRPr="000A2602">
              <w:rPr>
                <w:b/>
                <w:bCs/>
              </w:rPr>
              <w:t>port&gt;</w:t>
            </w:r>
          </w:p>
          <w:p w:rsidR="00942FBB" w:rsidRPr="000A2602" w:rsidRDefault="00942FBB" w:rsidP="00EB602D">
            <w:pPr>
              <w:pStyle w:val="TableText"/>
            </w:pPr>
            <w:r w:rsidRPr="00EB602D">
              <w:t>Content-Type: application/json</w:t>
            </w:r>
            <w:r w:rsidRPr="000A2602">
              <w:t>; charset=UTF-8</w:t>
            </w:r>
          </w:p>
          <w:p w:rsidR="00942FBB" w:rsidRPr="000A2602" w:rsidRDefault="00942FBB" w:rsidP="00EB602D">
            <w:pPr>
              <w:pStyle w:val="TableText"/>
            </w:pPr>
            <w:r w:rsidRPr="000A2602">
              <w:t>Accept application/json;version=&lt;version&gt;; charset=UTF-8</w:t>
            </w:r>
          </w:p>
          <w:p w:rsidR="00942FBB" w:rsidRPr="000A2602" w:rsidRDefault="00942FBB" w:rsidP="00EB602D">
            <w:pPr>
              <w:pStyle w:val="TableText"/>
            </w:pPr>
            <w:r w:rsidRPr="000A2602">
              <w:t xml:space="preserve">X-Auth-Token: </w:t>
            </w:r>
            <w:r w:rsidRPr="000A2602">
              <w:rPr>
                <w:b/>
                <w:bCs/>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HTTP/1.1 200 OKAY</w:t>
            </w:r>
          </w:p>
          <w:p w:rsidR="00942FBB" w:rsidRPr="000A2602" w:rsidRDefault="00942FBB" w:rsidP="00EB602D">
            <w:pPr>
              <w:pStyle w:val="TableText"/>
            </w:pPr>
            <w:r w:rsidRPr="000A2602">
              <w:t>Date: Mon, 12 Nov 2007 15:55:01 GMT</w:t>
            </w:r>
          </w:p>
          <w:p w:rsidR="00942FBB" w:rsidRPr="000A2602" w:rsidRDefault="00942FBB" w:rsidP="00EB602D">
            <w:pPr>
              <w:pStyle w:val="TableText"/>
            </w:pPr>
            <w:r w:rsidRPr="000A2602">
              <w:t>Content-Type: application/json; charset=UTF-8</w:t>
            </w:r>
          </w:p>
          <w:p w:rsidR="00942FBB" w:rsidRPr="000A2602" w:rsidRDefault="00942FBB" w:rsidP="00EB602D">
            <w:pPr>
              <w:pStyle w:val="TableText"/>
            </w:pPr>
            <w:r w:rsidRPr="000A2602">
              <w:t>{</w:t>
            </w:r>
          </w:p>
          <w:p w:rsidR="00942FBB" w:rsidRPr="000A2602" w:rsidRDefault="00942FBB" w:rsidP="00EB602D">
            <w:pPr>
              <w:pStyle w:val="TableText"/>
            </w:pPr>
            <w:r w:rsidRPr="000A2602">
              <w:rPr>
                <w:rFonts w:hint="eastAsia"/>
              </w:rPr>
              <w:t xml:space="preserve">    </w:t>
            </w:r>
            <w:r w:rsidR="005348A4" w:rsidRPr="005348A4">
              <w:rPr>
                <w:rFonts w:ascii="宋体" w:hAnsi="宋体"/>
              </w:rPr>
              <w:t>“</w:t>
            </w:r>
            <w:r w:rsidRPr="000A2602">
              <w:t>isMultiDiskSpeedup</w:t>
            </w:r>
            <w:r w:rsidR="005348A4" w:rsidRPr="005348A4">
              <w:rPr>
                <w:rFonts w:ascii="宋体" w:hAnsi="宋体"/>
              </w:rPr>
              <w:t>”</w:t>
            </w:r>
            <w:r w:rsidRPr="000A2602">
              <w:rPr>
                <w:rFonts w:hint="eastAsia"/>
              </w:rPr>
              <w:t>:</w:t>
            </w:r>
            <w:r w:rsidR="005348A4" w:rsidRPr="005348A4">
              <w:rPr>
                <w:rFonts w:ascii="宋体" w:hAnsi="宋体"/>
              </w:rPr>
              <w:t>”</w:t>
            </w:r>
            <w:r w:rsidRPr="000A2602">
              <w:rPr>
                <w:rFonts w:hint="eastAsia"/>
              </w:rPr>
              <w:t>false</w:t>
            </w:r>
            <w:r w:rsidR="005348A4" w:rsidRPr="005348A4">
              <w:rPr>
                <w:rFonts w:ascii="宋体" w:hAnsi="宋体"/>
              </w:rPr>
              <w:t>”</w:t>
            </w:r>
          </w:p>
          <w:p w:rsidR="00942FBB" w:rsidRPr="000A2602" w:rsidRDefault="00942FBB" w:rsidP="00EB602D">
            <w:pPr>
              <w:pStyle w:val="TableText"/>
            </w:pPr>
            <w:r w:rsidRPr="000A2602">
              <w:t>}</w:t>
            </w:r>
          </w:p>
        </w:tc>
      </w:tr>
    </w:tbl>
    <w:p w:rsidR="00A50EEE" w:rsidRDefault="00A50EEE" w:rsidP="00A50EEE">
      <w:bookmarkStart w:id="350" w:name="_Toc439920341"/>
    </w:p>
    <w:p w:rsidR="00942FBB" w:rsidRPr="000A2602" w:rsidRDefault="00942FBB" w:rsidP="00016746">
      <w:pPr>
        <w:pStyle w:val="31"/>
      </w:pPr>
      <w:bookmarkStart w:id="351" w:name="_Toc486001603"/>
      <w:r w:rsidRPr="000A2602">
        <w:rPr>
          <w:rFonts w:hint="eastAsia"/>
        </w:rPr>
        <w:t>创建并</w:t>
      </w:r>
      <w:r w:rsidRPr="000A2602">
        <w:t>挂载</w:t>
      </w:r>
      <w:r w:rsidRPr="000A2602">
        <w:rPr>
          <w:rFonts w:hint="eastAsia"/>
        </w:rPr>
        <w:t>磁盘</w:t>
      </w:r>
      <w:bookmarkEnd w:id="350"/>
      <w:bookmarkEnd w:id="35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创建</w:t>
            </w:r>
            <w:r w:rsidRPr="000A2602">
              <w:rPr>
                <w:rFonts w:hint="eastAsia"/>
              </w:rPr>
              <w:t>并挂载磁盘</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357"/>
              <w:gridCol w:w="1072"/>
              <w:gridCol w:w="6137"/>
            </w:tblGrid>
            <w:tr w:rsidR="00942FBB" w:rsidRPr="000A2602" w:rsidTr="005348A4">
              <w:tc>
                <w:tcPr>
                  <w:tcW w:w="792" w:type="pct"/>
                  <w:shd w:val="clear" w:color="auto" w:fill="D9D9D9"/>
                </w:tcPr>
                <w:p w:rsidR="00942FBB" w:rsidRPr="000A2602" w:rsidRDefault="00942FBB" w:rsidP="00B2040C">
                  <w:pPr>
                    <w:pStyle w:val="TableText"/>
                    <w:rPr>
                      <w:b/>
                    </w:rPr>
                  </w:pPr>
                  <w:r w:rsidRPr="000A2602">
                    <w:rPr>
                      <w:b/>
                    </w:rPr>
                    <w:t>Name</w:t>
                  </w:r>
                </w:p>
              </w:tc>
              <w:tc>
                <w:tcPr>
                  <w:tcW w:w="4208" w:type="pct"/>
                  <w:gridSpan w:val="2"/>
                  <w:shd w:val="clear" w:color="auto" w:fill="auto"/>
                </w:tcPr>
                <w:p w:rsidR="00942FBB" w:rsidRPr="000A2602" w:rsidRDefault="00942FBB" w:rsidP="00B2040C">
                  <w:pPr>
                    <w:pStyle w:val="TableText"/>
                  </w:pPr>
                  <w:r w:rsidRPr="000A2602">
                    <w:t>请求正文信息</w:t>
                  </w:r>
                </w:p>
              </w:tc>
            </w:tr>
            <w:tr w:rsidR="00942FBB" w:rsidRPr="000A2602" w:rsidTr="005348A4">
              <w:tc>
                <w:tcPr>
                  <w:tcW w:w="792" w:type="pct"/>
                  <w:shd w:val="clear" w:color="auto" w:fill="D9D9D9"/>
                </w:tcPr>
                <w:p w:rsidR="00942FBB" w:rsidRPr="000A2602" w:rsidRDefault="00942FBB" w:rsidP="00B2040C">
                  <w:pPr>
                    <w:pStyle w:val="TableText"/>
                    <w:rPr>
                      <w:b/>
                    </w:rPr>
                  </w:pPr>
                  <w:r w:rsidRPr="000A2602">
                    <w:rPr>
                      <w:b/>
                    </w:rPr>
                    <w:t>Attribute</w:t>
                  </w:r>
                </w:p>
              </w:tc>
              <w:tc>
                <w:tcPr>
                  <w:tcW w:w="626" w:type="pct"/>
                  <w:shd w:val="clear" w:color="auto" w:fill="D9D9D9"/>
                </w:tcPr>
                <w:p w:rsidR="00942FBB" w:rsidRPr="000A2602" w:rsidRDefault="00942FBB" w:rsidP="00B2040C">
                  <w:pPr>
                    <w:pStyle w:val="TableText"/>
                    <w:rPr>
                      <w:b/>
                    </w:rPr>
                  </w:pPr>
                  <w:r w:rsidRPr="000A2602">
                    <w:rPr>
                      <w:b/>
                    </w:rPr>
                    <w:t>Type</w:t>
                  </w:r>
                </w:p>
              </w:tc>
              <w:tc>
                <w:tcPr>
                  <w:tcW w:w="35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name</w:t>
                  </w:r>
                </w:p>
              </w:tc>
              <w:tc>
                <w:tcPr>
                  <w:tcW w:w="626" w:type="pct"/>
                  <w:shd w:val="clear" w:color="auto" w:fill="FFFFFF"/>
                </w:tcPr>
                <w:p w:rsidR="00942FBB" w:rsidRPr="000A2602" w:rsidRDefault="00942FBB" w:rsidP="00B2040C">
                  <w:pPr>
                    <w:pStyle w:val="TableText"/>
                  </w:pPr>
                  <w:r w:rsidRPr="000A2602">
                    <w:t>string</w:t>
                  </w:r>
                </w:p>
              </w:tc>
              <w:tc>
                <w:tcPr>
                  <w:tcW w:w="3582" w:type="pct"/>
                  <w:shd w:val="clear" w:color="auto" w:fill="FFFFFF"/>
                </w:tcPr>
                <w:p w:rsidR="00942FBB" w:rsidRPr="000A2602" w:rsidRDefault="00942FBB" w:rsidP="00B2040C">
                  <w:pPr>
                    <w:pStyle w:val="TableText"/>
                  </w:pPr>
                  <w:r>
                    <w:rPr>
                      <w:rFonts w:hint="eastAsia"/>
                    </w:rPr>
                    <w:t>必选</w:t>
                  </w:r>
                  <w:r w:rsidRPr="000A2602">
                    <w:t>。卷名称</w:t>
                  </w:r>
                  <w:r w:rsidRPr="000A2602">
                    <w:t>,</w:t>
                  </w:r>
                  <w:r w:rsidRPr="000A2602">
                    <w:t>长度</w:t>
                  </w:r>
                  <w:r w:rsidRPr="000A2602">
                    <w:t>[0,256]</w:t>
                  </w:r>
                  <w:r w:rsidRPr="000A2602">
                    <w:t>，可以重复。如果请求中无</w:t>
                  </w:r>
                  <w:r w:rsidRPr="000A2602">
                    <w:t>name</w:t>
                  </w:r>
                  <w:r w:rsidRPr="000A2602">
                    <w:t>，或者</w:t>
                  </w:r>
                  <w:r w:rsidRPr="000A2602">
                    <w:t>name</w:t>
                  </w:r>
                  <w:r w:rsidRPr="000A2602">
                    <w:t>为</w:t>
                  </w:r>
                  <w:r w:rsidR="005348A4" w:rsidRPr="005348A4">
                    <w:rPr>
                      <w:rFonts w:ascii="宋体" w:hAnsi="宋体"/>
                    </w:rPr>
                    <w:t>””</w:t>
                  </w:r>
                  <w:r w:rsidRPr="000A2602">
                    <w:t>，则会自动生成</w:t>
                  </w:r>
                  <w:r w:rsidRPr="000A2602">
                    <w:t>name</w:t>
                  </w:r>
                  <w:r w:rsidRPr="000A2602">
                    <w:t>。</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quantityGB</w:t>
                  </w:r>
                </w:p>
              </w:tc>
              <w:tc>
                <w:tcPr>
                  <w:tcW w:w="626" w:type="pct"/>
                  <w:shd w:val="clear" w:color="auto" w:fill="FFFFFF"/>
                </w:tcPr>
                <w:p w:rsidR="00942FBB" w:rsidRPr="000A2602" w:rsidRDefault="00942FBB" w:rsidP="00B2040C">
                  <w:pPr>
                    <w:pStyle w:val="TableText"/>
                  </w:pPr>
                  <w:r w:rsidRPr="000A2602">
                    <w:t>integer</w:t>
                  </w:r>
                </w:p>
              </w:tc>
              <w:tc>
                <w:tcPr>
                  <w:tcW w:w="3582" w:type="pct"/>
                  <w:shd w:val="clear" w:color="auto" w:fill="FFFFFF"/>
                </w:tcPr>
                <w:p w:rsidR="00942FBB" w:rsidRPr="000A2602" w:rsidRDefault="00942FBB" w:rsidP="00B2040C">
                  <w:pPr>
                    <w:pStyle w:val="TableText"/>
                  </w:pPr>
                  <w:r w:rsidRPr="000A2602">
                    <w:t>必选。卷大小</w:t>
                  </w:r>
                  <w:r w:rsidRPr="000A2602">
                    <w:t xml:space="preserve">, </w:t>
                  </w:r>
                  <w:r w:rsidRPr="000A2602">
                    <w:t>范围分</w:t>
                  </w:r>
                  <w:r w:rsidRPr="000A2602">
                    <w:t>3</w:t>
                  </w:r>
                  <w:r w:rsidRPr="000A2602">
                    <w:t>种规格：</w:t>
                  </w:r>
                </w:p>
                <w:p w:rsidR="00942FBB" w:rsidRPr="000A2602" w:rsidRDefault="00942FBB" w:rsidP="00B2040C">
                  <w:pPr>
                    <w:pStyle w:val="TableText"/>
                  </w:pPr>
                  <w:r w:rsidRPr="000A2602">
                    <w:t>advanceSan/local</w:t>
                  </w:r>
                  <w:r w:rsidRPr="000A2602">
                    <w:t>的数据存储，支持</w:t>
                  </w:r>
                  <w:r w:rsidRPr="000A2602">
                    <w:t>1G~2048G</w:t>
                  </w:r>
                  <w:r w:rsidRPr="000A2602">
                    <w:t>；</w:t>
                  </w:r>
                </w:p>
                <w:p w:rsidR="00942FBB" w:rsidRPr="000A2602" w:rsidRDefault="00942FBB" w:rsidP="00B2040C">
                  <w:pPr>
                    <w:pStyle w:val="TableText"/>
                  </w:pPr>
                  <w:r w:rsidRPr="000A2602">
                    <w:t>FusionStorage</w:t>
                  </w:r>
                  <w:r w:rsidRPr="000A2602">
                    <w:t>类型的数据存储，支持</w:t>
                  </w:r>
                  <w:r w:rsidRPr="000A2602">
                    <w:t>1G</w:t>
                  </w:r>
                  <w:r w:rsidRPr="000A2602">
                    <w:rPr>
                      <w:rFonts w:hint="eastAsia"/>
                    </w:rPr>
                    <w:t>~</w:t>
                  </w:r>
                  <w:r w:rsidRPr="000A2602">
                    <w:t>16383G</w:t>
                  </w:r>
                  <w:r w:rsidRPr="000A2602">
                    <w:rPr>
                      <w:rFonts w:hint="eastAsia"/>
                    </w:rPr>
                    <w:t>;</w:t>
                  </w:r>
                </w:p>
                <w:p w:rsidR="00942FBB" w:rsidRPr="000A2602" w:rsidRDefault="00942FBB" w:rsidP="00B2040C">
                  <w:pPr>
                    <w:pStyle w:val="TableText"/>
                  </w:pPr>
                  <w:r w:rsidRPr="000A2602">
                    <w:t>LOCALPOME</w:t>
                  </w:r>
                  <w:r w:rsidRPr="000A2602">
                    <w:t>的数据存储，支持</w:t>
                  </w:r>
                  <w:r w:rsidRPr="000A2602">
                    <w:t>1G~2043G</w:t>
                  </w:r>
                  <w:r w:rsidRPr="000A2602">
                    <w:t>；</w:t>
                  </w:r>
                </w:p>
                <w:p w:rsidR="00942FBB" w:rsidRPr="000A2602" w:rsidRDefault="00942FBB" w:rsidP="00B2040C">
                  <w:pPr>
                    <w:pStyle w:val="TableText"/>
                  </w:pPr>
                  <w:r w:rsidRPr="000A2602">
                    <w:t>san</w:t>
                  </w:r>
                  <w:r w:rsidRPr="000A2602">
                    <w:t>类型的数据存储，支持</w:t>
                  </w:r>
                  <w:r w:rsidRPr="000A2602">
                    <w:t>1G~30T</w:t>
                  </w:r>
                  <w:r w:rsidRPr="000A2602">
                    <w:t>；</w:t>
                  </w:r>
                </w:p>
                <w:p w:rsidR="00942FBB" w:rsidRPr="000A2602" w:rsidRDefault="00942FBB" w:rsidP="00B2040C">
                  <w:pPr>
                    <w:pStyle w:val="TableText"/>
                  </w:pPr>
                  <w:r w:rsidRPr="000A2602">
                    <w:t>NAS</w:t>
                  </w:r>
                  <w:r w:rsidRPr="000A2602">
                    <w:t>，</w:t>
                  </w:r>
                  <w:r w:rsidRPr="000A2602">
                    <w:t>LUNPOME</w:t>
                  </w:r>
                  <w:r w:rsidRPr="000A2602">
                    <w:t>的数据存储，支持</w:t>
                  </w:r>
                  <w:r w:rsidRPr="000A2602">
                    <w:t>1G~64T</w:t>
                  </w:r>
                  <w:r w:rsidRPr="000A2602">
                    <w:t>。</w:t>
                  </w:r>
                </w:p>
                <w:p w:rsidR="00942FBB" w:rsidRPr="000A2602" w:rsidRDefault="00942FBB" w:rsidP="00B2040C">
                  <w:pPr>
                    <w:pStyle w:val="TableText"/>
                  </w:pPr>
                  <w:r w:rsidRPr="000A2602">
                    <w:t>LUN</w:t>
                  </w:r>
                  <w:r w:rsidRPr="000A2602">
                    <w:t>类型的数据存储，支持</w:t>
                  </w:r>
                  <w:r w:rsidRPr="000A2602">
                    <w:t>1G~30T</w:t>
                  </w:r>
                  <w:r w:rsidRPr="000A2602">
                    <w:t>。</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datastoreUrn</w:t>
                  </w:r>
                </w:p>
              </w:tc>
              <w:tc>
                <w:tcPr>
                  <w:tcW w:w="626" w:type="pct"/>
                  <w:shd w:val="clear" w:color="auto" w:fill="FFFFFF"/>
                </w:tcPr>
                <w:p w:rsidR="00942FBB" w:rsidRPr="000A2602" w:rsidRDefault="00942FBB" w:rsidP="00B2040C">
                  <w:pPr>
                    <w:pStyle w:val="TableText"/>
                  </w:pPr>
                  <w:r w:rsidRPr="000A2602">
                    <w:t>string</w:t>
                  </w:r>
                </w:p>
              </w:tc>
              <w:tc>
                <w:tcPr>
                  <w:tcW w:w="3582" w:type="pct"/>
                  <w:shd w:val="clear" w:color="auto" w:fill="FFFFFF"/>
                </w:tcPr>
                <w:p w:rsidR="00942FBB" w:rsidRPr="000A2602" w:rsidRDefault="00942FBB" w:rsidP="00B2040C">
                  <w:pPr>
                    <w:pStyle w:val="TableText"/>
                  </w:pPr>
                  <w:r w:rsidRPr="000A2602">
                    <w:t>dataStore Urn</w:t>
                  </w:r>
                  <w:r w:rsidRPr="000A2602">
                    <w:t>，必选</w:t>
                  </w:r>
                  <w:r w:rsidRPr="000A2602">
                    <w:rPr>
                      <w:rFonts w:hint="eastAsia"/>
                    </w:rPr>
                    <w:t>。</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isThin</w:t>
                  </w:r>
                </w:p>
              </w:tc>
              <w:tc>
                <w:tcPr>
                  <w:tcW w:w="626" w:type="pct"/>
                  <w:shd w:val="clear" w:color="auto" w:fill="FFFFFF"/>
                </w:tcPr>
                <w:p w:rsidR="00942FBB" w:rsidRPr="000A2602" w:rsidRDefault="00942FBB" w:rsidP="00B2040C">
                  <w:pPr>
                    <w:pStyle w:val="TableText"/>
                  </w:pPr>
                  <w:r w:rsidRPr="000A2602">
                    <w:t>boolean</w:t>
                  </w:r>
                </w:p>
              </w:tc>
              <w:tc>
                <w:tcPr>
                  <w:tcW w:w="3582" w:type="pct"/>
                  <w:shd w:val="clear" w:color="auto" w:fill="FFFFFF"/>
                </w:tcPr>
                <w:p w:rsidR="00942FBB" w:rsidRPr="000A2602" w:rsidRDefault="00942FBB" w:rsidP="00B2040C">
                  <w:pPr>
                    <w:pStyle w:val="TableText"/>
                  </w:pPr>
                  <w:r w:rsidRPr="000A2602">
                    <w:t>是否瘦分配，</w:t>
                  </w:r>
                  <w:r>
                    <w:rPr>
                      <w:rFonts w:hint="eastAsia"/>
                    </w:rPr>
                    <w:t>必选</w:t>
                  </w:r>
                  <w:r w:rsidRPr="000A2602">
                    <w:t>。默认</w:t>
                  </w:r>
                  <w:r w:rsidRPr="000A2602">
                    <w:t>false</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type</w:t>
                  </w:r>
                </w:p>
              </w:tc>
              <w:tc>
                <w:tcPr>
                  <w:tcW w:w="626" w:type="pct"/>
                  <w:shd w:val="clear" w:color="auto" w:fill="FFFFFF"/>
                </w:tcPr>
                <w:p w:rsidR="00942FBB" w:rsidRPr="000A2602" w:rsidRDefault="00942FBB" w:rsidP="00B2040C">
                  <w:pPr>
                    <w:pStyle w:val="TableText"/>
                  </w:pPr>
                  <w:r w:rsidRPr="000A2602">
                    <w:t>string</w:t>
                  </w:r>
                </w:p>
              </w:tc>
              <w:tc>
                <w:tcPr>
                  <w:tcW w:w="3582" w:type="pct"/>
                  <w:shd w:val="clear" w:color="auto" w:fill="FFFFFF"/>
                </w:tcPr>
                <w:p w:rsidR="00942FBB" w:rsidRPr="000A2602" w:rsidRDefault="00942FBB" w:rsidP="00B2040C">
                  <w:pPr>
                    <w:pStyle w:val="TableText"/>
                  </w:pPr>
                  <w:r w:rsidRPr="000A2602">
                    <w:t>必选。卷类型：普通</w:t>
                  </w:r>
                  <w:r w:rsidRPr="000A2602">
                    <w:t>normal</w:t>
                  </w:r>
                  <w:r w:rsidRPr="000A2602">
                    <w:t>，共享卷</w:t>
                  </w:r>
                  <w:r w:rsidRPr="000A2602">
                    <w:t>share</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indepDisk</w:t>
                  </w:r>
                </w:p>
              </w:tc>
              <w:tc>
                <w:tcPr>
                  <w:tcW w:w="626" w:type="pct"/>
                  <w:shd w:val="clear" w:color="auto" w:fill="FFFFFF"/>
                </w:tcPr>
                <w:p w:rsidR="00942FBB" w:rsidRPr="000A2602" w:rsidRDefault="00942FBB" w:rsidP="00B2040C">
                  <w:pPr>
                    <w:pStyle w:val="TableText"/>
                  </w:pPr>
                  <w:r w:rsidRPr="000A2602">
                    <w:t>boolean</w:t>
                  </w:r>
                </w:p>
              </w:tc>
              <w:tc>
                <w:tcPr>
                  <w:tcW w:w="3582" w:type="pct"/>
                  <w:shd w:val="clear" w:color="auto" w:fill="FFFFFF"/>
                </w:tcPr>
                <w:p w:rsidR="00942FBB" w:rsidRPr="000A2602" w:rsidRDefault="00942FBB" w:rsidP="00B2040C">
                  <w:pPr>
                    <w:pStyle w:val="TableText"/>
                  </w:pPr>
                  <w:r w:rsidRPr="000A2602">
                    <w:t>是否为独立磁盘。默认为否</w:t>
                  </w:r>
                  <w:r w:rsidRPr="000A2602">
                    <w:t>(false)</w:t>
                  </w:r>
                  <w:r w:rsidRPr="000A2602">
                    <w:t>，表示卷受快照影响。</w:t>
                  </w:r>
                  <w:r w:rsidRPr="000A2602">
                    <w:rPr>
                      <w:rFonts w:hint="eastAsia"/>
                    </w:rPr>
                    <w:t>块存储只支持独立磁盘</w:t>
                  </w:r>
                  <w:r w:rsidRPr="000A2602">
                    <w:rPr>
                      <w:rFonts w:hint="eastAsia"/>
                    </w:rPr>
                    <w:t>(</w:t>
                  </w:r>
                  <w:r w:rsidRPr="000A2602">
                    <w:rPr>
                      <w:rFonts w:hint="eastAsia"/>
                    </w:rPr>
                    <w:t>块存储会把此字段修改成默认值：</w:t>
                  </w:r>
                  <w:r w:rsidRPr="000A2602">
                    <w:rPr>
                      <w:rFonts w:hint="eastAsia"/>
                    </w:rPr>
                    <w:t>true)</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lastRenderedPageBreak/>
                    <w:t>persistentDisk</w:t>
                  </w:r>
                </w:p>
              </w:tc>
              <w:tc>
                <w:tcPr>
                  <w:tcW w:w="626" w:type="pct"/>
                  <w:shd w:val="clear" w:color="auto" w:fill="FFFFFF"/>
                </w:tcPr>
                <w:p w:rsidR="00942FBB" w:rsidRPr="000A2602" w:rsidRDefault="00942FBB" w:rsidP="00B2040C">
                  <w:pPr>
                    <w:pStyle w:val="TableText"/>
                  </w:pPr>
                  <w:r w:rsidRPr="000A2602">
                    <w:t>boolean</w:t>
                  </w:r>
                </w:p>
              </w:tc>
              <w:tc>
                <w:tcPr>
                  <w:tcW w:w="3582" w:type="pct"/>
                  <w:shd w:val="clear" w:color="auto" w:fill="FFFFFF"/>
                </w:tcPr>
                <w:p w:rsidR="00942FBB" w:rsidRPr="000A2602" w:rsidRDefault="00942FBB" w:rsidP="00B2040C">
                  <w:pPr>
                    <w:pStyle w:val="TableText"/>
                  </w:pPr>
                  <w:r w:rsidRPr="000A2602">
                    <w:t>是否持久化磁盘。默认为是</w:t>
                  </w:r>
                  <w:r w:rsidRPr="000A2602">
                    <w:t>(true)</w:t>
                  </w:r>
                  <w:r w:rsidRPr="000A2602">
                    <w:t>，表示卷为持久化磁盘。</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volType</w:t>
                  </w:r>
                </w:p>
              </w:tc>
              <w:tc>
                <w:tcPr>
                  <w:tcW w:w="626" w:type="pct"/>
                  <w:shd w:val="clear" w:color="auto" w:fill="FFFFFF"/>
                </w:tcPr>
                <w:p w:rsidR="00942FBB" w:rsidRPr="000A2602" w:rsidRDefault="00942FBB" w:rsidP="00B2040C">
                  <w:pPr>
                    <w:pStyle w:val="TableText"/>
                  </w:pPr>
                  <w:r w:rsidRPr="000A2602">
                    <w:t>integer</w:t>
                  </w:r>
                </w:p>
              </w:tc>
              <w:tc>
                <w:tcPr>
                  <w:tcW w:w="3582" w:type="pct"/>
                  <w:shd w:val="clear" w:color="auto" w:fill="FFFFFF"/>
                </w:tcPr>
                <w:p w:rsidR="00942FBB" w:rsidRPr="000A2602" w:rsidRDefault="00942FBB" w:rsidP="00B2040C">
                  <w:pPr>
                    <w:pStyle w:val="TableText"/>
                  </w:pPr>
                  <w:r w:rsidRPr="000A2602">
                    <w:t>磁盘类型参数，取值为：</w:t>
                  </w:r>
                </w:p>
                <w:p w:rsidR="00942FBB" w:rsidRPr="000A2602" w:rsidRDefault="00942FBB" w:rsidP="00B2040C">
                  <w:pPr>
                    <w:pStyle w:val="TableText"/>
                  </w:pPr>
                  <w:r w:rsidRPr="000A2602">
                    <w:t>0</w:t>
                  </w:r>
                  <w:r w:rsidRPr="000A2602">
                    <w:t>：普通卷</w:t>
                  </w:r>
                </w:p>
                <w:p w:rsidR="00942FBB" w:rsidRPr="000A2602" w:rsidRDefault="00942FBB" w:rsidP="00B2040C">
                  <w:pPr>
                    <w:pStyle w:val="TableText"/>
                  </w:pPr>
                  <w:r w:rsidRPr="000A2602">
                    <w:t>1</w:t>
                  </w:r>
                  <w:r w:rsidRPr="000A2602">
                    <w:t>：延迟置零卷</w:t>
                  </w:r>
                </w:p>
                <w:p w:rsidR="00942FBB" w:rsidRPr="000A2602" w:rsidRDefault="00942FBB" w:rsidP="00B2040C">
                  <w:pPr>
                    <w:pStyle w:val="TableText"/>
                  </w:pPr>
                  <w:r w:rsidRPr="000A2602">
                    <w:t>2</w:t>
                  </w:r>
                  <w:r w:rsidRPr="000A2602">
                    <w:t>：稀疏卷【预留，不可使用】</w:t>
                  </w:r>
                </w:p>
                <w:p w:rsidR="00942FBB" w:rsidRPr="000A2602" w:rsidRDefault="00942FBB" w:rsidP="00B2040C">
                  <w:pPr>
                    <w:pStyle w:val="TableText"/>
                  </w:pPr>
                  <w:r w:rsidRPr="000A2602">
                    <w:t>该字段为可选，不携带时代表</w:t>
                  </w:r>
                  <w:r w:rsidRPr="000A2602">
                    <w:t>0</w:t>
                  </w:r>
                  <w:r w:rsidRPr="000A2602">
                    <w:t>，普通卷。该字段在</w:t>
                  </w:r>
                  <w:r w:rsidRPr="000A2602">
                    <w:t>isThin</w:t>
                  </w:r>
                  <w:r w:rsidRPr="000A2602">
                    <w:t>参数为</w:t>
                  </w:r>
                  <w:r w:rsidRPr="000A2602">
                    <w:t>false</w:t>
                  </w:r>
                  <w:r w:rsidRPr="000A2602">
                    <w:t>时生效，在</w:t>
                  </w:r>
                  <w:r w:rsidRPr="000A2602">
                    <w:t>isthin</w:t>
                  </w:r>
                  <w:r w:rsidRPr="000A2602">
                    <w:t>参数为</w:t>
                  </w:r>
                  <w:r w:rsidRPr="000A2602">
                    <w:t>true</w:t>
                  </w:r>
                  <w:r w:rsidRPr="000A2602">
                    <w:t>时失效。</w:t>
                  </w:r>
                </w:p>
              </w:tc>
            </w:tr>
            <w:tr w:rsidR="00942FBB" w:rsidRPr="000A2602" w:rsidTr="005348A4">
              <w:tblPrEx>
                <w:shd w:val="clear" w:color="auto" w:fill="FFFFFF"/>
                <w:tblLook w:val="00A0"/>
              </w:tblPrEx>
              <w:tc>
                <w:tcPr>
                  <w:tcW w:w="792" w:type="pct"/>
                  <w:shd w:val="clear" w:color="auto" w:fill="FFFFFF"/>
                </w:tcPr>
                <w:p w:rsidR="00942FBB" w:rsidRPr="000A2602" w:rsidRDefault="00942FBB" w:rsidP="00B2040C">
                  <w:pPr>
                    <w:pStyle w:val="TableText"/>
                  </w:pPr>
                  <w:r w:rsidRPr="000A2602">
                    <w:t>sequenceNum</w:t>
                  </w:r>
                </w:p>
              </w:tc>
              <w:tc>
                <w:tcPr>
                  <w:tcW w:w="626" w:type="pct"/>
                  <w:shd w:val="clear" w:color="auto" w:fill="FFFFFF"/>
                </w:tcPr>
                <w:p w:rsidR="00942FBB" w:rsidRPr="000A2602" w:rsidRDefault="00942FBB" w:rsidP="00B2040C">
                  <w:pPr>
                    <w:pStyle w:val="TableText"/>
                  </w:pPr>
                  <w:r w:rsidRPr="000A2602">
                    <w:t>integer</w:t>
                  </w:r>
                </w:p>
              </w:tc>
              <w:tc>
                <w:tcPr>
                  <w:tcW w:w="3582" w:type="pct"/>
                  <w:shd w:val="clear" w:color="auto" w:fill="FFFFFF"/>
                </w:tcPr>
                <w:p w:rsidR="00942FBB" w:rsidRPr="000A2602" w:rsidRDefault="00942FBB" w:rsidP="00B2040C">
                  <w:pPr>
                    <w:pStyle w:val="TableText"/>
                  </w:pPr>
                  <w:r w:rsidRPr="000A2602">
                    <w:t>卷插槽号，最大为</w:t>
                  </w:r>
                  <w:r w:rsidRPr="000A2602">
                    <w:t>2</w:t>
                  </w:r>
                  <w:r w:rsidR="00EB1120">
                    <w:rPr>
                      <w:rFonts w:hint="eastAsia"/>
                    </w:rPr>
                    <w:t>8</w:t>
                  </w:r>
                  <w:r w:rsidR="00EB1120">
                    <w:rPr>
                      <w:rFonts w:eastAsiaTheme="minorEastAsia" w:cs="Times New Roman" w:hint="eastAsia"/>
                    </w:rPr>
                    <w:t>(</w:t>
                  </w:r>
                  <w:r w:rsidR="00EB1120">
                    <w:rPr>
                      <w:rFonts w:eastAsiaTheme="minorEastAsia" w:cs="Times New Roman" w:hint="eastAsia"/>
                    </w:rPr>
                    <w:t>对接</w:t>
                  </w:r>
                  <w:r w:rsidR="00EB1120">
                    <w:rPr>
                      <w:rFonts w:eastAsiaTheme="minorEastAsia" w:cs="Times New Roman" w:hint="eastAsia"/>
                    </w:rPr>
                    <w:t>openstack</w:t>
                  </w:r>
                  <w:r w:rsidR="00EB1120">
                    <w:rPr>
                      <w:rFonts w:eastAsiaTheme="minorEastAsia" w:cs="Times New Roman" w:hint="eastAsia"/>
                    </w:rPr>
                    <w:t>场景，</w:t>
                  </w:r>
                  <w:r w:rsidR="00EB1120">
                    <w:rPr>
                      <w:rFonts w:eastAsiaTheme="minorEastAsia" w:cs="Times New Roman" w:hint="eastAsia"/>
                    </w:rPr>
                    <w:t>IDE</w:t>
                  </w:r>
                  <w:r w:rsidR="00EB1120">
                    <w:rPr>
                      <w:rFonts w:eastAsiaTheme="minorEastAsia" w:cs="Times New Roman" w:hint="eastAsia"/>
                    </w:rPr>
                    <w:t>总线类型的槽位号支持</w:t>
                  </w:r>
                  <w:r w:rsidR="00EB1120">
                    <w:rPr>
                      <w:rFonts w:eastAsiaTheme="minorEastAsia" w:cs="Times New Roman" w:hint="eastAsia"/>
                    </w:rPr>
                    <w:t>1001</w:t>
                  </w:r>
                  <w:r w:rsidR="00EB1120">
                    <w:rPr>
                      <w:rFonts w:eastAsiaTheme="minorEastAsia" w:cs="Times New Roman" w:hint="eastAsia"/>
                    </w:rPr>
                    <w:t>、</w:t>
                  </w:r>
                  <w:r w:rsidR="00EB1120">
                    <w:rPr>
                      <w:rFonts w:eastAsiaTheme="minorEastAsia" w:cs="Times New Roman" w:hint="eastAsia"/>
                    </w:rPr>
                    <w:t>1002</w:t>
                  </w:r>
                  <w:r w:rsidR="00EB1120">
                    <w:rPr>
                      <w:rFonts w:eastAsiaTheme="minorEastAsia" w:cs="Times New Roman" w:hint="eastAsia"/>
                    </w:rPr>
                    <w:t>、</w:t>
                  </w:r>
                  <w:r w:rsidR="00EB1120">
                    <w:rPr>
                      <w:rFonts w:eastAsiaTheme="minorEastAsia" w:cs="Times New Roman" w:hint="eastAsia"/>
                    </w:rPr>
                    <w:t>1003</w:t>
                  </w:r>
                  <w:r w:rsidR="00EB1120">
                    <w:rPr>
                      <w:rFonts w:eastAsiaTheme="minorEastAsia" w:cs="Times New Roman" w:hint="eastAsia"/>
                    </w:rPr>
                    <w:t>、</w:t>
                  </w:r>
                  <w:r w:rsidR="00EB1120">
                    <w:rPr>
                      <w:rFonts w:eastAsiaTheme="minorEastAsia" w:cs="Times New Roman" w:hint="eastAsia"/>
                    </w:rPr>
                    <w:t>1004)</w:t>
                  </w:r>
                  <w:r w:rsidRPr="000A2602">
                    <w:t>，可选。默认为系统选择第一个空闲插槽。若携带，不能与现有总线类型的重复，否则失败。</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67"/>
              <w:gridCol w:w="1108"/>
              <w:gridCol w:w="5257"/>
            </w:tblGrid>
            <w:tr w:rsidR="00942FBB" w:rsidRPr="000A2602" w:rsidTr="005348A4">
              <w:tc>
                <w:tcPr>
                  <w:tcW w:w="1180" w:type="pct"/>
                  <w:shd w:val="clear" w:color="auto" w:fill="D9D9D9"/>
                </w:tcPr>
                <w:p w:rsidR="00942FBB" w:rsidRPr="000A2602" w:rsidRDefault="00942FBB" w:rsidP="00B2040C">
                  <w:pPr>
                    <w:pStyle w:val="TableText"/>
                    <w:rPr>
                      <w:b/>
                    </w:rPr>
                  </w:pPr>
                  <w:r w:rsidRPr="000A2602">
                    <w:rPr>
                      <w:b/>
                    </w:rPr>
                    <w:t>Name</w:t>
                  </w:r>
                </w:p>
              </w:tc>
              <w:tc>
                <w:tcPr>
                  <w:tcW w:w="3820"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180"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65"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155"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urn</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创建成功的卷</w:t>
                  </w:r>
                  <w:r w:rsidRPr="000A2602">
                    <w:t>URN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uri</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卷</w:t>
                  </w:r>
                  <w:r w:rsidRPr="000A2602">
                    <w:t>uri</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taskUrn</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任务</w:t>
                  </w:r>
                  <w:r w:rsidRPr="000A2602">
                    <w:t>urn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taskUri</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任务</w:t>
                  </w:r>
                  <w:r w:rsidRPr="000A2602">
                    <w:t>uri</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rsidRPr="000A2602">
              <w:t>/action/createattachvol 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"name":string,</w:t>
            </w:r>
          </w:p>
          <w:p w:rsidR="00942FBB" w:rsidRPr="000A2602" w:rsidRDefault="005348A4" w:rsidP="00B2040C">
            <w:pPr>
              <w:pStyle w:val="TableText"/>
            </w:pPr>
            <w:r w:rsidRPr="005348A4">
              <w:rPr>
                <w:rFonts w:ascii="宋体" w:hAnsi="宋体"/>
              </w:rPr>
              <w:t>“</w:t>
            </w:r>
            <w:r w:rsidR="00942FBB" w:rsidRPr="000A2602">
              <w:t>quantityGB</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datastoreUrn</w:t>
            </w:r>
            <w:r w:rsidRPr="005348A4">
              <w:rPr>
                <w:rFonts w:ascii="宋体" w:hAnsi="宋体"/>
              </w:rPr>
              <w:t>”</w:t>
            </w:r>
            <w:r w:rsidR="00942FBB" w:rsidRPr="000A2602">
              <w:t>:string,</w:t>
            </w:r>
          </w:p>
          <w:p w:rsidR="00942FBB" w:rsidRPr="000A2602" w:rsidRDefault="00942FBB" w:rsidP="00B2040C">
            <w:pPr>
              <w:pStyle w:val="TableText"/>
            </w:pPr>
            <w:r w:rsidRPr="000A2602">
              <w:t xml:space="preserve">"isThin":boolean,         </w:t>
            </w:r>
          </w:p>
          <w:p w:rsidR="00942FBB" w:rsidRPr="000A2602" w:rsidRDefault="00942FBB" w:rsidP="00B2040C">
            <w:pPr>
              <w:pStyle w:val="TableText"/>
            </w:pPr>
            <w:r w:rsidRPr="000A2602">
              <w:t>"type":string,</w:t>
            </w:r>
          </w:p>
          <w:p w:rsidR="00942FBB" w:rsidRPr="000A2602" w:rsidRDefault="00942FBB" w:rsidP="00B2040C">
            <w:pPr>
              <w:pStyle w:val="TableText"/>
            </w:pPr>
            <w:r w:rsidRPr="000A2602">
              <w:t xml:space="preserve">   </w:t>
            </w:r>
            <w:r w:rsidRPr="000A2602">
              <w:rPr>
                <w:rFonts w:hint="eastAsia"/>
              </w:rPr>
              <w:t xml:space="preserve"> </w:t>
            </w:r>
            <w:r w:rsidR="005348A4" w:rsidRPr="005348A4">
              <w:rPr>
                <w:rFonts w:ascii="宋体" w:hAnsi="宋体"/>
              </w:rPr>
              <w:t>“</w:t>
            </w:r>
            <w:r w:rsidRPr="000A2602">
              <w:t>indepDisk</w:t>
            </w:r>
            <w:r w:rsidR="005348A4" w:rsidRPr="005348A4">
              <w:rPr>
                <w:rFonts w:ascii="宋体" w:hAnsi="宋体"/>
              </w:rPr>
              <w:t>”</w:t>
            </w:r>
            <w:r w:rsidRPr="000A2602">
              <w:t>:boolean,</w:t>
            </w:r>
          </w:p>
          <w:p w:rsidR="00942FBB" w:rsidRPr="000A2602" w:rsidRDefault="00942FBB" w:rsidP="00B2040C">
            <w:pPr>
              <w:pStyle w:val="TableText"/>
            </w:pPr>
            <w:r w:rsidRPr="000A2602">
              <w:t xml:space="preserve">   </w:t>
            </w:r>
            <w:r w:rsidRPr="000A2602">
              <w:rPr>
                <w:rFonts w:hint="eastAsia"/>
              </w:rPr>
              <w:t xml:space="preserve"> </w:t>
            </w:r>
            <w:r w:rsidR="005348A4" w:rsidRPr="005348A4">
              <w:rPr>
                <w:rFonts w:ascii="宋体" w:hAnsi="宋体"/>
              </w:rPr>
              <w:t>“</w:t>
            </w:r>
            <w:r w:rsidRPr="000A2602">
              <w:t>persistentDisk</w:t>
            </w:r>
            <w:r w:rsidR="005348A4" w:rsidRPr="005348A4">
              <w:rPr>
                <w:rFonts w:ascii="宋体" w:hAnsi="宋体"/>
              </w:rPr>
              <w:t>”</w:t>
            </w:r>
            <w:r w:rsidRPr="000A2602">
              <w:t>:Boolean</w:t>
            </w:r>
            <w:r w:rsidRPr="000A2602">
              <w:rPr>
                <w:rFonts w:hint="eastAsia"/>
              </w:rPr>
              <w:t>,</w:t>
            </w:r>
          </w:p>
          <w:p w:rsidR="00942FBB" w:rsidRPr="001D6614" w:rsidRDefault="00942FBB" w:rsidP="00B2040C">
            <w:pPr>
              <w:pStyle w:val="TableText"/>
              <w:rPr>
                <w:lang w:val="de-DE"/>
              </w:rPr>
            </w:pPr>
            <w:r w:rsidRPr="000A2602">
              <w:rPr>
                <w:rFonts w:hint="eastAsia"/>
              </w:rPr>
              <w:t xml:space="preserve">    </w:t>
            </w:r>
            <w:r w:rsidR="00282409" w:rsidRPr="00282409">
              <w:rPr>
                <w:rFonts w:ascii="宋体" w:hAnsi="宋体"/>
                <w:lang w:val="de-DE"/>
              </w:rPr>
              <w:t>“</w:t>
            </w:r>
            <w:r w:rsidR="00282409" w:rsidRPr="00282409">
              <w:rPr>
                <w:lang w:val="de-DE"/>
              </w:rPr>
              <w:t>volType</w:t>
            </w:r>
            <w:r w:rsidR="00282409" w:rsidRPr="00282409">
              <w:rPr>
                <w:rFonts w:ascii="宋体" w:hAnsi="宋体"/>
                <w:lang w:val="de-DE"/>
              </w:rPr>
              <w:t>”</w:t>
            </w:r>
            <w:r w:rsidR="00282409" w:rsidRPr="00282409">
              <w:rPr>
                <w:lang w:val="de-DE"/>
              </w:rPr>
              <w:t>: integer,</w:t>
            </w:r>
          </w:p>
          <w:p w:rsidR="00942FBB" w:rsidRPr="001D6614" w:rsidRDefault="00282409" w:rsidP="00B2040C">
            <w:pPr>
              <w:pStyle w:val="TableText"/>
              <w:rPr>
                <w:lang w:val="de-DE"/>
              </w:rPr>
            </w:pPr>
            <w:r w:rsidRPr="00282409">
              <w:rPr>
                <w:lang w:val="de-DE"/>
              </w:rPr>
              <w:t xml:space="preserve">    </w:t>
            </w:r>
            <w:r w:rsidRPr="00282409">
              <w:rPr>
                <w:rFonts w:ascii="宋体" w:hAnsi="宋体"/>
                <w:lang w:val="de-DE"/>
              </w:rPr>
              <w:t>“</w:t>
            </w:r>
            <w:r w:rsidRPr="00282409">
              <w:rPr>
                <w:lang w:val="de-DE"/>
              </w:rPr>
              <w:t>sequenceNum</w:t>
            </w:r>
            <w:r w:rsidRPr="00282409">
              <w:rPr>
                <w:rFonts w:ascii="宋体" w:hAnsi="宋体"/>
                <w:lang w:val="de-DE"/>
              </w:rPr>
              <w:t>”</w:t>
            </w:r>
            <w:r w:rsidRPr="00282409">
              <w:rPr>
                <w:lang w:val="de-DE"/>
              </w:rPr>
              <w:t>: integer</w:t>
            </w:r>
          </w:p>
          <w:p w:rsidR="00942FBB" w:rsidRPr="000A2602" w:rsidRDefault="00942FBB" w:rsidP="00B2040C">
            <w:pPr>
              <w:pStyle w:val="TableText"/>
            </w:pPr>
            <w:r w:rsidRPr="000A2602">
              <w: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lastRenderedPageBreak/>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"urn":string,    //eg: urn:site:1:volumes:1</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    //eg: /service/sites/1/volumes/1</w:t>
            </w:r>
          </w:p>
          <w:p w:rsidR="00942FBB" w:rsidRPr="000A2602" w:rsidRDefault="00942FBB" w:rsidP="00B2040C">
            <w:pPr>
              <w:pStyle w:val="TableText"/>
            </w:pPr>
            <w:r w:rsidRPr="000A2602">
              <w:t>"taskUrn": string,               //eg: "service:site:1:task:759"</w:t>
            </w:r>
          </w:p>
          <w:p w:rsidR="00942FBB" w:rsidRPr="000A2602" w:rsidRDefault="00942FBB" w:rsidP="00B2040C">
            <w:pPr>
              <w:pStyle w:val="TableText"/>
            </w:pPr>
            <w:r w:rsidRPr="000A2602">
              <w:t>"taskUri": string             //eg: "service/sites/1/tasks/759"</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54"/>
              <w:gridCol w:w="2268"/>
              <w:gridCol w:w="4147"/>
            </w:tblGrid>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name</w:t>
                  </w:r>
                  <w:r w:rsidRPr="000A2602">
                    <w:t>非法</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10410003</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存储资源不足。</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磁盘类型错误。</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10420006</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磁盘大小错误。</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10420045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当前存储类型不支持创建精简磁盘。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10410052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数据存储状态异常。</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10420036</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共享磁盘必须是不受快照影响磁盘。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10420068</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共享磁盘的配置模式不能为精简方式</w:t>
                  </w:r>
                  <w:r w:rsidRPr="000A2602">
                    <w:t>.</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10420001</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磁盘</w:t>
                  </w:r>
                  <w:r w:rsidRPr="000A2602">
                    <w:t>ID</w:t>
                  </w:r>
                  <w:r w:rsidRPr="000A2602">
                    <w:t>为空。</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10420069</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当前存储类型不支持创建普通延迟置零磁盘。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10420072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共享磁盘不能为后置备延迟置零磁盘。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10420083</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裸设备映射数据存储上只能创建裸设备映射磁盘，此磁盘类型是共享，配置模式是普通，不受快照影响，持久，拥有全部数据存储空间。</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10420075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块存储的卷</w:t>
                  </w:r>
                  <w:r w:rsidRPr="000A2602">
                    <w:rPr>
                      <w:rFonts w:hint="eastAsia"/>
                    </w:rPr>
                    <w:t>URL</w:t>
                  </w:r>
                  <w:r w:rsidRPr="000A2602">
                    <w:rPr>
                      <w:rFonts w:hint="eastAsia"/>
                    </w:rPr>
                    <w:t>超过了最大长度，请删除容量较小的磁盘，再进行创建磁盘。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10420066</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当前存类型只支持创建精简磁盘。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10410154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数据存储是只读或者恢复中，请稍后重试。</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Courier New" w:hAnsi="Courier New" w:cs="Courier New"/>
                      <w:sz w:val="20"/>
                      <w:szCs w:val="20"/>
                    </w:rPr>
                    <w:t>10420124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Courier New" w:hAnsi="Courier New" w:cs="Courier New"/>
                      <w:sz w:val="20"/>
                      <w:szCs w:val="20"/>
                    </w:rPr>
                    <w:t>磁盘已经存在。</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10300010</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虚拟机磁盘数量超过上限。</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10300070</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磁盘槽位号已被使用，请使用其他槽位号。</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10300074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该磁盘已绑定虚拟机或该磁盘状态不允许绑定虚拟机</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10300075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单个虚拟机绑定共享磁盘个数达到上限。</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10300096</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虚拟机正在执行此操作，请不要重复执行。</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10300169</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此虚拟机</w:t>
                  </w:r>
                  <w:r w:rsidRPr="000A2602">
                    <w:t>/</w:t>
                  </w:r>
                  <w:r w:rsidRPr="000A2602">
                    <w:t>模板正在克隆，不能绑定或解绑定磁盘。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10300015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虚拟机不允许此操作。</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10420021</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一个主机最多只能挂载</w:t>
                  </w:r>
                  <w:r w:rsidRPr="000A2602">
                    <w:t>512</w:t>
                  </w:r>
                  <w:r w:rsidRPr="000A2602">
                    <w:t>个磁盘。</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10300421</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虚拟机磁盘存在未完成任务，请任务结束后重试。</w:t>
                  </w:r>
                </w:p>
              </w:tc>
            </w:tr>
            <w:tr w:rsidR="00942FBB" w:rsidRPr="000A2602" w:rsidTr="00A50EEE">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t>10300</w:t>
                  </w:r>
                  <w:r>
                    <w:rPr>
                      <w:rFonts w:hint="eastAsia"/>
                    </w:rPr>
                    <w:t>771</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E8291A">
                    <w:rPr>
                      <w:rFonts w:hint="eastAsia"/>
                    </w:rPr>
                    <w:t>共享磁盘不能做系统盘。</w:t>
                  </w:r>
                </w:p>
              </w:tc>
            </w:tr>
            <w:tr w:rsidR="00FB372B" w:rsidRPr="000A2602" w:rsidTr="00A50EEE">
              <w:tc>
                <w:tcPr>
                  <w:tcW w:w="1954" w:type="dxa"/>
                  <w:tcBorders>
                    <w:top w:val="single" w:sz="4" w:space="0" w:color="auto"/>
                    <w:left w:val="single" w:sz="4" w:space="0" w:color="auto"/>
                    <w:bottom w:val="single" w:sz="4" w:space="0" w:color="auto"/>
                    <w:right w:val="single" w:sz="4" w:space="0" w:color="auto"/>
                  </w:tcBorders>
                </w:tcPr>
                <w:p w:rsidR="00FB372B" w:rsidRDefault="00FB372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FB372B" w:rsidRDefault="00FB372B" w:rsidP="00EB602D">
                  <w:pPr>
                    <w:pStyle w:val="TableText"/>
                  </w:pPr>
                  <w:r w:rsidRPr="00FB372B">
                    <w:rPr>
                      <w:rFonts w:ascii="宋体" w:cs="宋体"/>
                      <w:color w:val="000000"/>
                      <w:sz w:val="20"/>
                      <w:szCs w:val="20"/>
                    </w:rPr>
                    <w:t>10300835</w:t>
                  </w:r>
                </w:p>
              </w:tc>
              <w:tc>
                <w:tcPr>
                  <w:tcW w:w="4147" w:type="dxa"/>
                  <w:tcBorders>
                    <w:top w:val="single" w:sz="4" w:space="0" w:color="auto"/>
                    <w:left w:val="single" w:sz="4" w:space="0" w:color="auto"/>
                    <w:bottom w:val="single" w:sz="4" w:space="0" w:color="auto"/>
                    <w:right w:val="single" w:sz="4" w:space="0" w:color="auto"/>
                  </w:tcBorders>
                </w:tcPr>
                <w:p w:rsidR="00FB372B" w:rsidRPr="00E8291A" w:rsidRDefault="00FB372B" w:rsidP="00EB602D">
                  <w:pPr>
                    <w:pStyle w:val="TableText"/>
                  </w:pPr>
                  <w:r w:rsidRPr="00FB372B">
                    <w:rPr>
                      <w:rFonts w:ascii="宋体" w:cs="宋体" w:hint="eastAsia"/>
                      <w:color w:val="000000"/>
                      <w:sz w:val="20"/>
                      <w:szCs w:val="20"/>
                    </w:rPr>
                    <w:t>目标主机或集群没有关联相应的数据存储或关联的数据存储异常，不满足虚拟机运行条件。</w:t>
                  </w:r>
                </w:p>
              </w:tc>
            </w:tr>
            <w:tr w:rsidR="00DE75C6" w:rsidRPr="000A2602" w:rsidTr="00A50EEE">
              <w:tc>
                <w:tcPr>
                  <w:tcW w:w="1954" w:type="dxa"/>
                  <w:tcBorders>
                    <w:top w:val="single" w:sz="4" w:space="0" w:color="auto"/>
                    <w:left w:val="single" w:sz="4" w:space="0" w:color="auto"/>
                    <w:bottom w:val="single" w:sz="4" w:space="0" w:color="auto"/>
                    <w:right w:val="single" w:sz="4" w:space="0" w:color="auto"/>
                  </w:tcBorders>
                </w:tcPr>
                <w:p w:rsidR="00DE75C6" w:rsidRDefault="00DE75C6" w:rsidP="00EB602D">
                  <w:pPr>
                    <w:pStyle w:val="TableText"/>
                  </w:pPr>
                  <w:r>
                    <w:rPr>
                      <w:rFonts w:cs="Times New Roman" w:hint="eastAsia"/>
                      <w:sz w:val="20"/>
                      <w:szCs w:val="20"/>
                    </w:rPr>
                    <w:t>400</w:t>
                  </w:r>
                </w:p>
              </w:tc>
              <w:tc>
                <w:tcPr>
                  <w:tcW w:w="2268" w:type="dxa"/>
                  <w:tcBorders>
                    <w:top w:val="single" w:sz="4" w:space="0" w:color="auto"/>
                    <w:left w:val="single" w:sz="4" w:space="0" w:color="auto"/>
                    <w:bottom w:val="single" w:sz="4" w:space="0" w:color="auto"/>
                    <w:right w:val="single" w:sz="4" w:space="0" w:color="auto"/>
                  </w:tcBorders>
                </w:tcPr>
                <w:p w:rsidR="00DE75C6" w:rsidRPr="00FB372B" w:rsidRDefault="00DE75C6" w:rsidP="00EB602D">
                  <w:pPr>
                    <w:pStyle w:val="TableText"/>
                    <w:rPr>
                      <w:rFonts w:ascii="宋体" w:cs="宋体"/>
                      <w:color w:val="000000"/>
                      <w:sz w:val="20"/>
                      <w:szCs w:val="20"/>
                    </w:rPr>
                  </w:pPr>
                  <w:r w:rsidRPr="00791F1B">
                    <w:rPr>
                      <w:rFonts w:cs="Times New Roman"/>
                      <w:sz w:val="20"/>
                      <w:szCs w:val="20"/>
                    </w:rPr>
                    <w:t>10300435</w:t>
                  </w:r>
                </w:p>
              </w:tc>
              <w:tc>
                <w:tcPr>
                  <w:tcW w:w="4147" w:type="dxa"/>
                  <w:tcBorders>
                    <w:top w:val="single" w:sz="4" w:space="0" w:color="auto"/>
                    <w:left w:val="single" w:sz="4" w:space="0" w:color="auto"/>
                    <w:bottom w:val="single" w:sz="4" w:space="0" w:color="auto"/>
                    <w:right w:val="single" w:sz="4" w:space="0" w:color="auto"/>
                  </w:tcBorders>
                </w:tcPr>
                <w:p w:rsidR="00DE75C6" w:rsidRPr="00FB372B" w:rsidRDefault="00DE75C6" w:rsidP="00EB602D">
                  <w:pPr>
                    <w:pStyle w:val="TableText"/>
                    <w:rPr>
                      <w:rFonts w:ascii="宋体" w:cs="宋体"/>
                      <w:color w:val="000000"/>
                      <w:sz w:val="20"/>
                      <w:szCs w:val="20"/>
                    </w:rPr>
                  </w:pPr>
                  <w:r w:rsidRPr="00791F1B">
                    <w:rPr>
                      <w:rFonts w:cs="Times New Roman" w:hint="eastAsia"/>
                      <w:sz w:val="20"/>
                      <w:szCs w:val="20"/>
                    </w:rPr>
                    <w:t>虚拟机光驱槽位号不正确</w:t>
                  </w:r>
                </w:p>
              </w:tc>
            </w:tr>
            <w:tr w:rsidR="00DE75C6" w:rsidRPr="000A2602" w:rsidTr="00A50EEE">
              <w:tc>
                <w:tcPr>
                  <w:tcW w:w="1954" w:type="dxa"/>
                  <w:tcBorders>
                    <w:top w:val="single" w:sz="4" w:space="0" w:color="auto"/>
                    <w:left w:val="single" w:sz="4" w:space="0" w:color="auto"/>
                    <w:bottom w:val="single" w:sz="4" w:space="0" w:color="auto"/>
                    <w:right w:val="single" w:sz="4" w:space="0" w:color="auto"/>
                  </w:tcBorders>
                </w:tcPr>
                <w:p w:rsidR="00DE75C6" w:rsidRDefault="00DE75C6" w:rsidP="00EB602D">
                  <w:pPr>
                    <w:pStyle w:val="TableText"/>
                  </w:pPr>
                  <w:r>
                    <w:rPr>
                      <w:rFonts w:cs="Times New Roman" w:hint="eastAsia"/>
                      <w:sz w:val="20"/>
                      <w:szCs w:val="20"/>
                    </w:rPr>
                    <w:t>400</w:t>
                  </w:r>
                </w:p>
              </w:tc>
              <w:tc>
                <w:tcPr>
                  <w:tcW w:w="2268" w:type="dxa"/>
                  <w:tcBorders>
                    <w:top w:val="single" w:sz="4" w:space="0" w:color="auto"/>
                    <w:left w:val="single" w:sz="4" w:space="0" w:color="auto"/>
                    <w:bottom w:val="single" w:sz="4" w:space="0" w:color="auto"/>
                    <w:right w:val="single" w:sz="4" w:space="0" w:color="auto"/>
                  </w:tcBorders>
                </w:tcPr>
                <w:p w:rsidR="00DE75C6" w:rsidRPr="00FB372B" w:rsidRDefault="00DE75C6" w:rsidP="00EB602D">
                  <w:pPr>
                    <w:pStyle w:val="TableText"/>
                    <w:rPr>
                      <w:rFonts w:ascii="宋体" w:cs="宋体"/>
                      <w:color w:val="000000"/>
                      <w:sz w:val="20"/>
                      <w:szCs w:val="20"/>
                    </w:rPr>
                  </w:pPr>
                  <w:r w:rsidRPr="00E77D30">
                    <w:rPr>
                      <w:rFonts w:cs="Times New Roman"/>
                      <w:sz w:val="20"/>
                      <w:szCs w:val="20"/>
                    </w:rPr>
                    <w:t>10300436</w:t>
                  </w:r>
                </w:p>
              </w:tc>
              <w:tc>
                <w:tcPr>
                  <w:tcW w:w="4147" w:type="dxa"/>
                  <w:tcBorders>
                    <w:top w:val="single" w:sz="4" w:space="0" w:color="auto"/>
                    <w:left w:val="single" w:sz="4" w:space="0" w:color="auto"/>
                    <w:bottom w:val="single" w:sz="4" w:space="0" w:color="auto"/>
                    <w:right w:val="single" w:sz="4" w:space="0" w:color="auto"/>
                  </w:tcBorders>
                </w:tcPr>
                <w:p w:rsidR="00DE75C6" w:rsidRPr="00FB372B" w:rsidRDefault="00DE75C6" w:rsidP="00EB602D">
                  <w:pPr>
                    <w:pStyle w:val="TableText"/>
                    <w:rPr>
                      <w:rFonts w:ascii="宋体" w:cs="宋体"/>
                      <w:color w:val="000000"/>
                      <w:sz w:val="20"/>
                      <w:szCs w:val="20"/>
                    </w:rPr>
                  </w:pPr>
                  <w:r w:rsidRPr="00E77D30">
                    <w:rPr>
                      <w:rFonts w:cs="Times New Roman" w:hint="eastAsia"/>
                      <w:sz w:val="20"/>
                      <w:szCs w:val="20"/>
                    </w:rPr>
                    <w:t>虚拟机光驱槽位号与磁盘槽位号冲突</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卷不存在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10420035</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SMI-S</w:t>
                  </w:r>
                  <w:r w:rsidRPr="000A2602">
                    <w:t>服务异常，请登录</w:t>
                  </w:r>
                  <w:r w:rsidRPr="000A2602">
                    <w:t>SAN</w:t>
                  </w:r>
                  <w:r w:rsidRPr="000A2602">
                    <w:t>设备进行排查。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发送消息到主机失败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挂卷失败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发送消息到主机失败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10800102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主机返回失败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10300101</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虚拟机正忙，请稍后重试。</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10800129</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选择的主机均处于维护模式。</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10300279</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启动磁盘容灾失败。</w:t>
                  </w:r>
                </w:p>
              </w:tc>
            </w:tr>
          </w:tbl>
          <w:p w:rsidR="00942FBB" w:rsidRPr="000A2602" w:rsidRDefault="00942FBB" w:rsidP="00B2040C">
            <w:pPr>
              <w:pStyle w:val="TableText"/>
            </w:pPr>
          </w:p>
        </w:tc>
      </w:tr>
    </w:tbl>
    <w:p w:rsidR="00942FBB" w:rsidRDefault="00942FBB" w:rsidP="00016746">
      <w:pPr>
        <w:pStyle w:val="31"/>
      </w:pPr>
      <w:bookmarkStart w:id="352" w:name="_Toc439920342"/>
      <w:bookmarkStart w:id="353" w:name="_Toc486001604"/>
      <w:r>
        <w:rPr>
          <w:rFonts w:hint="eastAsia"/>
        </w:rPr>
        <w:lastRenderedPageBreak/>
        <w:t>查询系统支持的</w:t>
      </w:r>
      <w:r w:rsidR="005348A4" w:rsidRPr="005348A4">
        <w:rPr>
          <w:rFonts w:ascii="宋体" w:eastAsia="宋体" w:hAnsi="宋体" w:hint="eastAsia"/>
        </w:rPr>
        <w:t>“</w:t>
      </w:r>
      <w:r>
        <w:rPr>
          <w:rFonts w:hint="eastAsia"/>
        </w:rPr>
        <w:t>VNC</w:t>
      </w:r>
      <w:r>
        <w:rPr>
          <w:rFonts w:hint="eastAsia"/>
        </w:rPr>
        <w:t>登陆虚拟机键盘类型</w:t>
      </w:r>
      <w:r w:rsidR="005348A4" w:rsidRPr="005348A4">
        <w:rPr>
          <w:rFonts w:ascii="宋体" w:eastAsia="宋体" w:hAnsi="宋体" w:hint="eastAsia"/>
        </w:rPr>
        <w:t>”</w:t>
      </w:r>
      <w:r>
        <w:rPr>
          <w:rFonts w:hint="eastAsia"/>
        </w:rPr>
        <w:t>列表</w:t>
      </w:r>
      <w:bookmarkEnd w:id="352"/>
      <w:bookmarkEnd w:id="35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查询系统支持的</w:t>
            </w:r>
            <w:r w:rsidR="005348A4" w:rsidRPr="005348A4">
              <w:rPr>
                <w:rFonts w:ascii="宋体" w:hAnsi="宋体" w:hint="eastAsia"/>
              </w:rPr>
              <w:t>“</w:t>
            </w:r>
            <w:r w:rsidRPr="004B733A">
              <w:rPr>
                <w:rFonts w:hint="eastAsia"/>
              </w:rPr>
              <w:t>VNC</w:t>
            </w:r>
            <w:r w:rsidRPr="004B733A">
              <w:rPr>
                <w:rFonts w:hint="eastAsia"/>
              </w:rPr>
              <w:t>登陆虚拟机键盘类型</w:t>
            </w:r>
            <w:r w:rsidR="005348A4" w:rsidRPr="005348A4">
              <w:rPr>
                <w:rFonts w:ascii="宋体" w:hAnsi="宋体" w:hint="eastAsia"/>
              </w:rPr>
              <w:t>”</w:t>
            </w:r>
            <w:r w:rsidRPr="004B733A">
              <w:rPr>
                <w:rFonts w:hint="eastAsia"/>
              </w:rPr>
              <w:t>列表</w:t>
            </w:r>
          </w:p>
        </w:tc>
      </w:tr>
      <w:tr w:rsidR="00942FBB" w:rsidRPr="003F7D96"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FA7E41">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FA7E41" w:rsidRDefault="00942FBB" w:rsidP="00EB602D">
            <w:pPr>
              <w:pStyle w:val="TableText"/>
            </w:pPr>
            <w:r w:rsidRPr="00FA7E41">
              <w:rPr>
                <w:rFonts w:hint="eastAsia"/>
              </w:rPr>
              <w:t>无请求正文</w:t>
            </w:r>
          </w:p>
          <w:tbl>
            <w:tblPr>
              <w:tblW w:w="46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2"/>
              <w:gridCol w:w="831"/>
              <w:gridCol w:w="5205"/>
            </w:tblGrid>
            <w:tr w:rsidR="00942FBB" w:rsidRPr="000A2602" w:rsidTr="005348A4">
              <w:tc>
                <w:tcPr>
                  <w:tcW w:w="948" w:type="pct"/>
                  <w:shd w:val="clear" w:color="auto" w:fill="D9D9D9"/>
                </w:tcPr>
                <w:p w:rsidR="00942FBB" w:rsidRPr="000A2602" w:rsidRDefault="00942FBB" w:rsidP="00B2040C">
                  <w:pPr>
                    <w:pStyle w:val="TableText"/>
                    <w:rPr>
                      <w:b/>
                    </w:rPr>
                  </w:pPr>
                  <w:r w:rsidRPr="000A2602">
                    <w:rPr>
                      <w:b/>
                    </w:rPr>
                    <w:t>Name</w:t>
                  </w:r>
                </w:p>
              </w:tc>
              <w:tc>
                <w:tcPr>
                  <w:tcW w:w="405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48" w:type="pct"/>
                  <w:tcBorders>
                    <w:bottom w:val="single" w:sz="4" w:space="0" w:color="auto"/>
                  </w:tcBorders>
                  <w:shd w:val="clear" w:color="auto" w:fill="D9D9D9"/>
                </w:tcPr>
                <w:p w:rsidR="00942FBB" w:rsidRPr="000A2602" w:rsidRDefault="00942FBB" w:rsidP="00B2040C">
                  <w:pPr>
                    <w:pStyle w:val="TableText"/>
                    <w:rPr>
                      <w:b/>
                    </w:rPr>
                  </w:pPr>
                  <w:r w:rsidRPr="00EF533F">
                    <w:rPr>
                      <w:color w:val="FF0000"/>
                    </w:rPr>
                    <w:t>total</w:t>
                  </w:r>
                </w:p>
              </w:tc>
              <w:tc>
                <w:tcPr>
                  <w:tcW w:w="558" w:type="pct"/>
                  <w:tcBorders>
                    <w:bottom w:val="single" w:sz="4" w:space="0" w:color="auto"/>
                  </w:tcBorders>
                  <w:shd w:val="clear" w:color="auto" w:fill="D9D9D9"/>
                </w:tcPr>
                <w:p w:rsidR="00942FBB" w:rsidRPr="000A2602" w:rsidRDefault="00942FBB" w:rsidP="00B2040C">
                  <w:pPr>
                    <w:pStyle w:val="TableText"/>
                    <w:rPr>
                      <w:b/>
                    </w:rPr>
                  </w:pPr>
                  <w:r w:rsidRPr="00EF533F">
                    <w:rPr>
                      <w:color w:val="FF0000"/>
                    </w:rPr>
                    <w:t>integer</w:t>
                  </w:r>
                </w:p>
              </w:tc>
              <w:tc>
                <w:tcPr>
                  <w:tcW w:w="3494" w:type="pct"/>
                  <w:tcBorders>
                    <w:bottom w:val="single" w:sz="4" w:space="0" w:color="auto"/>
                  </w:tcBorders>
                  <w:shd w:val="clear" w:color="auto" w:fill="D9D9D9"/>
                </w:tcPr>
                <w:p w:rsidR="00942FBB" w:rsidRPr="000A2602" w:rsidRDefault="00942FBB" w:rsidP="00B2040C">
                  <w:pPr>
                    <w:pStyle w:val="TableText"/>
                    <w:rPr>
                      <w:b/>
                    </w:rPr>
                  </w:pPr>
                  <w:r w:rsidRPr="003C4705">
                    <w:rPr>
                      <w:color w:val="FF0000"/>
                    </w:rPr>
                    <w:t>总数</w:t>
                  </w:r>
                </w:p>
              </w:tc>
            </w:tr>
            <w:tr w:rsidR="00942FBB" w:rsidRPr="000A2602" w:rsidTr="005348A4">
              <w:tc>
                <w:tcPr>
                  <w:tcW w:w="948" w:type="pct"/>
                  <w:shd w:val="clear" w:color="auto" w:fill="FFFFFF" w:themeFill="background1"/>
                </w:tcPr>
                <w:p w:rsidR="00942FBB" w:rsidRPr="00EB602D" w:rsidRDefault="00942FBB" w:rsidP="00EB602D">
                  <w:pPr>
                    <w:pStyle w:val="TableText"/>
                    <w:rPr>
                      <w:b/>
                      <w:color w:val="FF0000"/>
                    </w:rPr>
                  </w:pPr>
                  <w:r w:rsidRPr="00EB602D">
                    <w:rPr>
                      <w:rFonts w:hint="eastAsia"/>
                      <w:color w:val="FF0000"/>
                    </w:rPr>
                    <w:t>vmVnc</w:t>
                  </w:r>
                  <w:r w:rsidRPr="00EB602D">
                    <w:rPr>
                      <w:color w:val="FF0000"/>
                    </w:rPr>
                    <w:t>KeymapSetting</w:t>
                  </w:r>
                  <w:r w:rsidRPr="00EB602D">
                    <w:rPr>
                      <w:rFonts w:hint="eastAsia"/>
                      <w:color w:val="FF0000"/>
                    </w:rPr>
                    <w:t>s</w:t>
                  </w:r>
                </w:p>
              </w:tc>
              <w:tc>
                <w:tcPr>
                  <w:tcW w:w="558" w:type="pct"/>
                  <w:shd w:val="clear" w:color="auto" w:fill="FFFFFF" w:themeFill="background1"/>
                </w:tcPr>
                <w:p w:rsidR="00942FBB" w:rsidRPr="000A2602" w:rsidRDefault="00942FBB" w:rsidP="00B2040C">
                  <w:pPr>
                    <w:pStyle w:val="TableText"/>
                    <w:rPr>
                      <w:b/>
                    </w:rPr>
                  </w:pPr>
                  <w:r w:rsidRPr="00EF533F">
                    <w:rPr>
                      <w:color w:val="FF0000"/>
                    </w:rPr>
                    <w:t>structure[]</w:t>
                  </w:r>
                </w:p>
              </w:tc>
              <w:tc>
                <w:tcPr>
                  <w:tcW w:w="3494" w:type="pct"/>
                  <w:shd w:val="clear" w:color="auto" w:fill="FFFFFF" w:themeFill="background1"/>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17"/>
                    <w:gridCol w:w="716"/>
                    <w:gridCol w:w="3246"/>
                  </w:tblGrid>
                  <w:tr w:rsidR="00942FBB" w:rsidRPr="000A2602" w:rsidTr="005348A4">
                    <w:tc>
                      <w:tcPr>
                        <w:tcW w:w="1021" w:type="pct"/>
                        <w:shd w:val="clear" w:color="auto" w:fill="D9D9D9"/>
                      </w:tcPr>
                      <w:p w:rsidR="00942FBB" w:rsidRPr="000A2602" w:rsidRDefault="00942FBB" w:rsidP="00B2040C">
                        <w:pPr>
                          <w:pStyle w:val="TableText"/>
                          <w:rPr>
                            <w:b/>
                          </w:rPr>
                        </w:pPr>
                        <w:r w:rsidRPr="000A2602">
                          <w:rPr>
                            <w:b/>
                          </w:rPr>
                          <w:t>Atribute</w:t>
                        </w:r>
                      </w:p>
                    </w:tc>
                    <w:tc>
                      <w:tcPr>
                        <w:tcW w:w="719" w:type="pct"/>
                        <w:shd w:val="clear" w:color="auto" w:fill="D9D9D9"/>
                      </w:tcPr>
                      <w:p w:rsidR="00942FBB" w:rsidRPr="000A2602" w:rsidRDefault="00942FBB" w:rsidP="00B2040C">
                        <w:pPr>
                          <w:pStyle w:val="TableText"/>
                          <w:rPr>
                            <w:b/>
                          </w:rPr>
                        </w:pPr>
                        <w:r w:rsidRPr="000A2602">
                          <w:rPr>
                            <w:b/>
                          </w:rPr>
                          <w:t>Type</w:t>
                        </w:r>
                      </w:p>
                    </w:tc>
                    <w:tc>
                      <w:tcPr>
                        <w:tcW w:w="326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21" w:type="pct"/>
                      </w:tcPr>
                      <w:p w:rsidR="00942FBB" w:rsidRPr="00EB602D" w:rsidRDefault="00942FBB" w:rsidP="00EB602D">
                        <w:pPr>
                          <w:pStyle w:val="TableText"/>
                          <w:rPr>
                            <w:color w:val="FF0000"/>
                          </w:rPr>
                        </w:pPr>
                        <w:r w:rsidRPr="00EB602D">
                          <w:rPr>
                            <w:rFonts w:hint="eastAsia"/>
                            <w:color w:val="FF0000"/>
                          </w:rPr>
                          <w:t>id</w:t>
                        </w:r>
                      </w:p>
                    </w:tc>
                    <w:tc>
                      <w:tcPr>
                        <w:tcW w:w="719" w:type="pct"/>
                        <w:shd w:val="clear" w:color="auto" w:fill="auto"/>
                      </w:tcPr>
                      <w:p w:rsidR="00942FBB" w:rsidRPr="00EB602D" w:rsidRDefault="00942FBB" w:rsidP="00EB602D">
                        <w:pPr>
                          <w:pStyle w:val="TableText"/>
                          <w:rPr>
                            <w:color w:val="FF0000"/>
                          </w:rPr>
                        </w:pPr>
                        <w:r w:rsidRPr="00EB602D">
                          <w:rPr>
                            <w:color w:val="FF0000"/>
                          </w:rPr>
                          <w:t>integer</w:t>
                        </w:r>
                      </w:p>
                    </w:tc>
                    <w:tc>
                      <w:tcPr>
                        <w:tcW w:w="3260" w:type="pct"/>
                        <w:shd w:val="clear" w:color="auto" w:fill="auto"/>
                      </w:tcPr>
                      <w:p w:rsidR="00942FBB" w:rsidRPr="00EB602D" w:rsidRDefault="00942FBB" w:rsidP="00EB602D">
                        <w:pPr>
                          <w:pStyle w:val="TableText"/>
                          <w:rPr>
                            <w:color w:val="FF0000"/>
                          </w:rPr>
                        </w:pPr>
                        <w:r w:rsidRPr="00EB602D">
                          <w:rPr>
                            <w:rFonts w:hint="eastAsia"/>
                            <w:color w:val="FF0000"/>
                          </w:rPr>
                          <w:t>VNC</w:t>
                        </w:r>
                        <w:r w:rsidRPr="00EB602D">
                          <w:rPr>
                            <w:rFonts w:hint="eastAsia"/>
                            <w:color w:val="FF0000"/>
                          </w:rPr>
                          <w:t>登陆虚拟机键盘类型</w:t>
                        </w:r>
                        <w:r w:rsidRPr="00EB602D">
                          <w:rPr>
                            <w:rFonts w:hint="eastAsia"/>
                            <w:color w:val="FF0000"/>
                          </w:rPr>
                          <w:t>ID</w:t>
                        </w:r>
                      </w:p>
                    </w:tc>
                  </w:tr>
                  <w:tr w:rsidR="00942FBB" w:rsidRPr="000A2602" w:rsidTr="005348A4">
                    <w:tc>
                      <w:tcPr>
                        <w:tcW w:w="1021" w:type="pct"/>
                      </w:tcPr>
                      <w:p w:rsidR="00942FBB" w:rsidRPr="00EB602D" w:rsidRDefault="00942FBB" w:rsidP="00EB602D">
                        <w:pPr>
                          <w:pStyle w:val="TableText"/>
                          <w:rPr>
                            <w:color w:val="FF0000"/>
                          </w:rPr>
                        </w:pPr>
                        <w:r w:rsidRPr="00EB602D">
                          <w:rPr>
                            <w:rFonts w:hint="eastAsia"/>
                            <w:color w:val="FF0000"/>
                          </w:rPr>
                          <w:t>vnc</w:t>
                        </w:r>
                        <w:r w:rsidRPr="00EB602D">
                          <w:rPr>
                            <w:color w:val="FF0000"/>
                          </w:rPr>
                          <w:t>KeymapSetting</w:t>
                        </w:r>
                      </w:p>
                    </w:tc>
                    <w:tc>
                      <w:tcPr>
                        <w:tcW w:w="719" w:type="pct"/>
                        <w:shd w:val="clear" w:color="auto" w:fill="auto"/>
                      </w:tcPr>
                      <w:p w:rsidR="00942FBB" w:rsidRPr="00EB602D" w:rsidRDefault="00942FBB" w:rsidP="00EB602D">
                        <w:pPr>
                          <w:pStyle w:val="TableText"/>
                          <w:rPr>
                            <w:color w:val="FF0000"/>
                          </w:rPr>
                        </w:pPr>
                        <w:r w:rsidRPr="00EB602D">
                          <w:rPr>
                            <w:color w:val="FF0000"/>
                          </w:rPr>
                          <w:t>string</w:t>
                        </w:r>
                      </w:p>
                    </w:tc>
                    <w:tc>
                      <w:tcPr>
                        <w:tcW w:w="3260" w:type="pct"/>
                        <w:shd w:val="clear" w:color="auto" w:fill="auto"/>
                      </w:tcPr>
                      <w:p w:rsidR="00942FBB" w:rsidRPr="00EB602D" w:rsidRDefault="00942FBB" w:rsidP="00EB602D">
                        <w:pPr>
                          <w:pStyle w:val="TableText"/>
                          <w:rPr>
                            <w:color w:val="FF0000"/>
                          </w:rPr>
                        </w:pPr>
                        <w:r w:rsidRPr="00EB602D">
                          <w:rPr>
                            <w:rFonts w:hint="eastAsia"/>
                            <w:color w:val="FF0000"/>
                          </w:rPr>
                          <w:t>VNC</w:t>
                        </w:r>
                        <w:r w:rsidRPr="00EB602D">
                          <w:rPr>
                            <w:rFonts w:hint="eastAsia"/>
                            <w:color w:val="FF0000"/>
                          </w:rPr>
                          <w:t>登陆虚拟机键盘类型设置</w:t>
                        </w:r>
                      </w:p>
                    </w:tc>
                  </w:tr>
                  <w:tr w:rsidR="00942FBB" w:rsidRPr="000A2602" w:rsidTr="005348A4">
                    <w:tc>
                      <w:tcPr>
                        <w:tcW w:w="1021" w:type="pct"/>
                      </w:tcPr>
                      <w:p w:rsidR="00942FBB" w:rsidRPr="00EB602D" w:rsidRDefault="00942FBB" w:rsidP="00EB602D">
                        <w:pPr>
                          <w:pStyle w:val="TableText"/>
                          <w:rPr>
                            <w:color w:val="FF0000"/>
                          </w:rPr>
                        </w:pPr>
                        <w:r w:rsidRPr="00EB602D">
                          <w:rPr>
                            <w:rFonts w:hint="eastAsia"/>
                            <w:color w:val="FF0000"/>
                          </w:rPr>
                          <w:t>vnc</w:t>
                        </w:r>
                        <w:r w:rsidRPr="00EB602D">
                          <w:rPr>
                            <w:color w:val="FF0000"/>
                          </w:rPr>
                          <w:t>Keymap</w:t>
                        </w:r>
                        <w:r w:rsidRPr="00EB602D">
                          <w:rPr>
                            <w:rFonts w:hint="eastAsia"/>
                            <w:color w:val="FF0000"/>
                          </w:rPr>
                          <w:t>Des</w:t>
                        </w:r>
                      </w:p>
                    </w:tc>
                    <w:tc>
                      <w:tcPr>
                        <w:tcW w:w="719" w:type="pct"/>
                        <w:shd w:val="clear" w:color="auto" w:fill="auto"/>
                      </w:tcPr>
                      <w:p w:rsidR="00942FBB" w:rsidRPr="00EB602D" w:rsidRDefault="00942FBB" w:rsidP="00EB602D">
                        <w:pPr>
                          <w:pStyle w:val="TableText"/>
                          <w:rPr>
                            <w:color w:val="FF0000"/>
                          </w:rPr>
                        </w:pPr>
                        <w:r w:rsidRPr="00EB602D">
                          <w:rPr>
                            <w:color w:val="FF0000"/>
                          </w:rPr>
                          <w:t>string</w:t>
                        </w:r>
                      </w:p>
                    </w:tc>
                    <w:tc>
                      <w:tcPr>
                        <w:tcW w:w="3260" w:type="pct"/>
                        <w:shd w:val="clear" w:color="auto" w:fill="auto"/>
                      </w:tcPr>
                      <w:p w:rsidR="00942FBB" w:rsidRPr="00EB602D" w:rsidRDefault="00942FBB" w:rsidP="00EB602D">
                        <w:pPr>
                          <w:pStyle w:val="TableText"/>
                          <w:rPr>
                            <w:color w:val="FF0000"/>
                          </w:rPr>
                        </w:pPr>
                        <w:r w:rsidRPr="00EB602D">
                          <w:rPr>
                            <w:rFonts w:hint="eastAsia"/>
                            <w:color w:val="FF0000"/>
                          </w:rPr>
                          <w:t>VNC</w:t>
                        </w:r>
                        <w:r w:rsidRPr="00EB602D">
                          <w:rPr>
                            <w:rFonts w:hint="eastAsia"/>
                            <w:color w:val="FF0000"/>
                          </w:rPr>
                          <w:t>登陆虚拟机键盘类型描述</w:t>
                        </w:r>
                      </w:p>
                    </w:tc>
                  </w:tr>
                </w:tbl>
                <w:p w:rsidR="00942FBB" w:rsidRPr="000A2602" w:rsidRDefault="00942FBB" w:rsidP="00B2040C">
                  <w:pPr>
                    <w:pStyle w:val="TableText"/>
                    <w:rPr>
                      <w:b/>
                    </w:rPr>
                  </w:pPr>
                </w:p>
              </w:tc>
            </w:tr>
          </w:tbl>
          <w:p w:rsidR="00942FBB" w:rsidRPr="00FA7E41" w:rsidRDefault="00942FBB" w:rsidP="00B2040C">
            <w:pPr>
              <w:pStyle w:val="TableText"/>
              <w:rPr>
                <w:sz w:val="24"/>
              </w:rPr>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FA7E41" w:rsidRDefault="00942FBB" w:rsidP="00B2040C">
            <w:pPr>
              <w:pStyle w:val="TableText"/>
            </w:pPr>
            <w:r w:rsidRPr="00FA7E41">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FA7E41" w:rsidRDefault="00942FBB" w:rsidP="00EB602D">
            <w:pPr>
              <w:pStyle w:val="TableText"/>
            </w:pPr>
            <w:r w:rsidRPr="00FA7E41">
              <w:t>Get &lt;vm_uri&gt;/</w:t>
            </w:r>
            <w:r w:rsidRPr="00FA7E41">
              <w:rPr>
                <w:rFonts w:hint="eastAsia"/>
              </w:rPr>
              <w:t>vncKeymapSettings</w:t>
            </w:r>
            <w:r w:rsidRPr="00FA7E41">
              <w:t xml:space="preserve"> HTTP/1.1</w:t>
            </w:r>
          </w:p>
          <w:p w:rsidR="00942FBB" w:rsidRPr="00FA7E41" w:rsidRDefault="00942FBB" w:rsidP="00EB602D">
            <w:pPr>
              <w:pStyle w:val="TableText"/>
            </w:pPr>
            <w:r w:rsidRPr="00FA7E41">
              <w:t>Host https://&lt;ip&gt;:&lt;port&gt;</w:t>
            </w:r>
          </w:p>
          <w:p w:rsidR="00942FBB" w:rsidRPr="00FA7E41" w:rsidRDefault="00942FBB" w:rsidP="00EB602D">
            <w:pPr>
              <w:pStyle w:val="TableText"/>
            </w:pPr>
            <w:r w:rsidRPr="00FA7E41">
              <w:t>Accept application/json;version=&lt;version&gt;; charset=UTF-8</w:t>
            </w:r>
          </w:p>
          <w:p w:rsidR="00942FBB" w:rsidRPr="00FA7E41" w:rsidRDefault="00942FBB" w:rsidP="00EB602D">
            <w:pPr>
              <w:pStyle w:val="TableText"/>
            </w:pPr>
            <w:r w:rsidRPr="00FA7E41">
              <w:t>X-Auth-Token: &lt;Authen_TOKEN&gt;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FA7E41" w:rsidRDefault="00942FBB" w:rsidP="00B2040C">
            <w:pPr>
              <w:pStyle w:val="TableText"/>
            </w:pPr>
            <w:r w:rsidRPr="00FA7E41">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FA7E41" w:rsidRDefault="00942FBB" w:rsidP="00EB602D">
            <w:pPr>
              <w:pStyle w:val="TableText"/>
            </w:pPr>
            <w:r w:rsidRPr="00FA7E41">
              <w:t>HTTP/1.1 200 OKAY</w:t>
            </w:r>
          </w:p>
          <w:p w:rsidR="00942FBB" w:rsidRPr="00FA7E41" w:rsidRDefault="00942FBB" w:rsidP="00EB602D">
            <w:pPr>
              <w:pStyle w:val="TableText"/>
            </w:pPr>
            <w:r w:rsidRPr="00FA7E41">
              <w:t>Date: Mon, 12 Nov 2007 15:55:01 GMT</w:t>
            </w:r>
          </w:p>
          <w:p w:rsidR="00942FBB" w:rsidRPr="00FA7E41" w:rsidRDefault="00942FBB" w:rsidP="00EB602D">
            <w:pPr>
              <w:pStyle w:val="TableText"/>
            </w:pPr>
            <w:r w:rsidRPr="00FA7E41">
              <w:t>Content-Length: xxx</w:t>
            </w:r>
          </w:p>
          <w:p w:rsidR="00942FBB" w:rsidRPr="00FA7E41" w:rsidRDefault="00942FBB" w:rsidP="00EB602D">
            <w:pPr>
              <w:pStyle w:val="TableText"/>
            </w:pPr>
            <w:r w:rsidRPr="00FA7E41">
              <w:t>Content-Type: application/json; charset=UTF-8</w:t>
            </w:r>
          </w:p>
          <w:p w:rsidR="00942FBB" w:rsidRPr="00FA7E41" w:rsidRDefault="00942FBB" w:rsidP="00EB602D">
            <w:pPr>
              <w:pStyle w:val="TableText"/>
            </w:pPr>
            <w:r w:rsidRPr="00FA7E41">
              <w:t xml:space="preserve">{    </w:t>
            </w:r>
          </w:p>
          <w:p w:rsidR="00942FBB" w:rsidRPr="00FA7E41" w:rsidRDefault="005348A4" w:rsidP="00EB602D">
            <w:pPr>
              <w:pStyle w:val="TableText"/>
            </w:pPr>
            <w:r w:rsidRPr="005348A4">
              <w:rPr>
                <w:rFonts w:ascii="宋体" w:hAnsi="宋体"/>
              </w:rPr>
              <w:t>“</w:t>
            </w:r>
            <w:r w:rsidR="00942FBB" w:rsidRPr="00FA7E41">
              <w:t>total</w:t>
            </w:r>
            <w:r w:rsidRPr="005348A4">
              <w:rPr>
                <w:rFonts w:ascii="宋体" w:hAnsi="宋体"/>
              </w:rPr>
              <w:t>”</w:t>
            </w:r>
            <w:r w:rsidR="00942FBB" w:rsidRPr="00FA7E41">
              <w:t>:</w:t>
            </w:r>
            <w:r w:rsidR="00942FBB" w:rsidRPr="00FA7E41">
              <w:rPr>
                <w:rFonts w:hint="eastAsia"/>
              </w:rPr>
              <w:t>34</w:t>
            </w:r>
            <w:r w:rsidR="00942FBB" w:rsidRPr="00FA7E41">
              <w:t>,</w:t>
            </w:r>
          </w:p>
          <w:p w:rsidR="00942FBB" w:rsidRPr="00FA7E41" w:rsidRDefault="005348A4" w:rsidP="00EB602D">
            <w:pPr>
              <w:pStyle w:val="TableText"/>
            </w:pPr>
            <w:r w:rsidRPr="005348A4">
              <w:rPr>
                <w:rFonts w:ascii="宋体" w:hAnsi="宋体"/>
              </w:rPr>
              <w:t>“</w:t>
            </w:r>
            <w:r w:rsidR="00942FBB" w:rsidRPr="00FA7E41">
              <w:rPr>
                <w:rFonts w:hint="eastAsia"/>
              </w:rPr>
              <w:t>vmVnc</w:t>
            </w:r>
            <w:r w:rsidR="00942FBB" w:rsidRPr="00FA7E41">
              <w:t>KeymapSetting</w:t>
            </w:r>
            <w:r w:rsidR="00942FBB" w:rsidRPr="00FA7E41">
              <w:rPr>
                <w:rFonts w:hint="eastAsia"/>
              </w:rPr>
              <w:t>s</w:t>
            </w:r>
            <w:r w:rsidRPr="005348A4">
              <w:rPr>
                <w:rFonts w:ascii="宋体" w:hAnsi="宋体"/>
              </w:rPr>
              <w:t>”</w:t>
            </w:r>
            <w:r w:rsidR="00942FBB" w:rsidRPr="00FA7E41">
              <w:t>:[</w:t>
            </w:r>
          </w:p>
          <w:p w:rsidR="00942FBB" w:rsidRPr="00FA7E41" w:rsidRDefault="00942FBB" w:rsidP="00EB602D">
            <w:pPr>
              <w:pStyle w:val="TableText"/>
            </w:pPr>
            <w:r w:rsidRPr="00FA7E41">
              <w:t>{</w:t>
            </w:r>
            <w:r w:rsidR="005348A4" w:rsidRPr="005348A4">
              <w:rPr>
                <w:rFonts w:ascii="宋体" w:hAnsi="宋体"/>
              </w:rPr>
              <w:t>“</w:t>
            </w:r>
            <w:r w:rsidRPr="00FA7E41">
              <w:t>id</w:t>
            </w:r>
            <w:r w:rsidR="005348A4" w:rsidRPr="005348A4">
              <w:rPr>
                <w:rFonts w:ascii="宋体" w:hAnsi="宋体"/>
              </w:rPr>
              <w:t>”</w:t>
            </w:r>
            <w:r w:rsidRPr="00FA7E41">
              <w:t>:</w:t>
            </w:r>
            <w:r w:rsidRPr="00FA7E41">
              <w:rPr>
                <w:rFonts w:hint="eastAsia"/>
              </w:rPr>
              <w:t>12</w:t>
            </w:r>
            <w:r w:rsidRPr="00FA7E41">
              <w:t>,</w:t>
            </w:r>
            <w:r w:rsidR="005348A4" w:rsidRPr="005348A4">
              <w:rPr>
                <w:rFonts w:ascii="宋体" w:hAnsi="宋体"/>
              </w:rPr>
              <w:t>”</w:t>
            </w:r>
            <w:r w:rsidRPr="00FA7E41">
              <w:t xml:space="preserve"> </w:t>
            </w:r>
            <w:r w:rsidRPr="00FA7E41">
              <w:rPr>
                <w:rFonts w:hint="eastAsia"/>
              </w:rPr>
              <w:t>vnc</w:t>
            </w:r>
            <w:r w:rsidRPr="00FA7E41">
              <w:t>KeymapSetting</w:t>
            </w:r>
            <w:r w:rsidR="005348A4" w:rsidRPr="005348A4">
              <w:rPr>
                <w:rFonts w:ascii="宋体" w:hAnsi="宋体"/>
              </w:rPr>
              <w:t>”</w:t>
            </w:r>
            <w:r w:rsidRPr="00FA7E41">
              <w:t>:</w:t>
            </w:r>
            <w:r w:rsidR="005348A4" w:rsidRPr="005348A4">
              <w:rPr>
                <w:rFonts w:ascii="宋体" w:hAnsi="宋体"/>
              </w:rPr>
              <w:t>”</w:t>
            </w:r>
            <w:r w:rsidRPr="00FA7E41">
              <w:t xml:space="preserve"> fr</w:t>
            </w:r>
            <w:r w:rsidR="005348A4" w:rsidRPr="005348A4">
              <w:rPr>
                <w:rFonts w:ascii="宋体" w:hAnsi="宋体"/>
              </w:rPr>
              <w:t>”</w:t>
            </w:r>
            <w:r w:rsidRPr="00FA7E41">
              <w:t xml:space="preserve"> </w:t>
            </w:r>
            <w:r w:rsidRPr="00FA7E41">
              <w:rPr>
                <w:rFonts w:hint="eastAsia"/>
              </w:rPr>
              <w:t>,</w:t>
            </w:r>
            <w:r w:rsidRPr="00FA7E41">
              <w:t xml:space="preserve"> </w:t>
            </w:r>
            <w:r w:rsidR="005348A4" w:rsidRPr="005348A4">
              <w:rPr>
                <w:rFonts w:ascii="宋体" w:hAnsi="宋体"/>
              </w:rPr>
              <w:t>”</w:t>
            </w:r>
            <w:r w:rsidRPr="00FA7E41">
              <w:t xml:space="preserve"> </w:t>
            </w:r>
            <w:r w:rsidRPr="00FA7E41">
              <w:rPr>
                <w:rFonts w:hint="eastAsia"/>
              </w:rPr>
              <w:t>vnc</w:t>
            </w:r>
            <w:r w:rsidRPr="00FA7E41">
              <w:t>Keymap</w:t>
            </w:r>
            <w:r w:rsidRPr="00FA7E41">
              <w:rPr>
                <w:rFonts w:hint="eastAsia"/>
              </w:rPr>
              <w:t>Des</w:t>
            </w:r>
            <w:r w:rsidR="005348A4" w:rsidRPr="005348A4">
              <w:rPr>
                <w:rFonts w:ascii="宋体" w:hAnsi="宋体"/>
              </w:rPr>
              <w:t>”</w:t>
            </w:r>
            <w:r w:rsidRPr="00FA7E41">
              <w:t>:</w:t>
            </w:r>
            <w:r w:rsidR="005348A4" w:rsidRPr="005348A4">
              <w:rPr>
                <w:rFonts w:ascii="宋体" w:hAnsi="宋体"/>
              </w:rPr>
              <w:t>”</w:t>
            </w:r>
            <w:r w:rsidRPr="00FA7E41">
              <w:t xml:space="preserve"> French</w:t>
            </w:r>
            <w:r w:rsidR="005348A4" w:rsidRPr="005348A4">
              <w:rPr>
                <w:rFonts w:ascii="宋体" w:hAnsi="宋体"/>
              </w:rPr>
              <w:t>”</w:t>
            </w:r>
            <w:r w:rsidRPr="00FA7E41">
              <w:t>},</w:t>
            </w:r>
          </w:p>
          <w:p w:rsidR="00942FBB" w:rsidRPr="00FA7E41" w:rsidRDefault="00942FBB" w:rsidP="00EB602D">
            <w:pPr>
              <w:pStyle w:val="TableText"/>
            </w:pPr>
            <w:r w:rsidRPr="00FA7E41">
              <w:t>…</w:t>
            </w:r>
          </w:p>
          <w:p w:rsidR="00942FBB" w:rsidRPr="00FA7E41" w:rsidRDefault="00942FBB" w:rsidP="00EB602D">
            <w:pPr>
              <w:pStyle w:val="TableText"/>
            </w:pPr>
            <w:r w:rsidRPr="00FA7E41">
              <w:t>]</w:t>
            </w:r>
          </w:p>
          <w:p w:rsidR="00942FBB" w:rsidRPr="00FA7E41" w:rsidRDefault="00942FBB" w:rsidP="00EB602D">
            <w:pPr>
              <w:pStyle w:val="TableText"/>
            </w:pPr>
            <w:r w:rsidRPr="00FA7E41">
              <w:t xml:space="preserve"> }</w:t>
            </w:r>
          </w:p>
        </w:tc>
      </w:tr>
    </w:tbl>
    <w:p w:rsidR="00A50EEE" w:rsidRDefault="00A50EEE" w:rsidP="00A50EEE">
      <w:bookmarkStart w:id="354" w:name="_Toc439920343"/>
    </w:p>
    <w:p w:rsidR="00942FBB" w:rsidRPr="00F7789C" w:rsidRDefault="00942FBB" w:rsidP="00016746">
      <w:pPr>
        <w:pStyle w:val="31"/>
      </w:pPr>
      <w:bookmarkStart w:id="355" w:name="_Toc486001605"/>
      <w:r>
        <w:rPr>
          <w:rFonts w:hint="eastAsia"/>
        </w:rPr>
        <w:t>向虚拟机发送执行自定义脚本命令</w:t>
      </w:r>
      <w:bookmarkEnd w:id="354"/>
      <w:bookmarkEnd w:id="35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1"/>
        <w:gridCol w:w="7678"/>
      </w:tblGrid>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hint="eastAsia"/>
              </w:rPr>
              <w:t>支持向运行中的虚拟机中触发脚本文件执行命令，脚本文件由用户自定义并放置虚拟机指定目录下</w:t>
            </w:r>
            <w:r>
              <w:rPr>
                <w:rFonts w:hint="eastAsia"/>
              </w:rPr>
              <w:t>.</w:t>
            </w:r>
            <w:r>
              <w:rPr>
                <w:rFonts w:hint="eastAsia"/>
              </w:rPr>
              <w:t>一个虚拟机中，同一时间只能执行一次脚本</w:t>
            </w:r>
            <w:r>
              <w:rPr>
                <w:rFonts w:hint="eastAsia"/>
              </w:rPr>
              <w:t>.</w:t>
            </w:r>
            <w:r>
              <w:rPr>
                <w:rFonts w:hint="eastAsia"/>
              </w:rPr>
              <w:t>接口调用成功返回表示虚拟机中脚本成功触发执行</w:t>
            </w:r>
            <w:r>
              <w:rPr>
                <w:rFonts w:hint="eastAsia"/>
              </w:rPr>
              <w:t>.</w:t>
            </w:r>
            <w:r>
              <w:rPr>
                <w:rFonts w:hint="eastAsia"/>
              </w:rPr>
              <w:t>不代表脚本执行结果</w:t>
            </w:r>
            <w:r>
              <w:rPr>
                <w:rFonts w:hint="eastAsia"/>
              </w:rPr>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3983"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08"/>
              <w:gridCol w:w="733"/>
              <w:gridCol w:w="551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Pr>
                      <w:rFonts w:hint="eastAsia"/>
                      <w:b/>
                    </w:rPr>
                    <w:t>description</w:t>
                  </w:r>
                </w:p>
              </w:tc>
            </w:tr>
            <w:tr w:rsidR="00942FBB" w:rsidRPr="000A2602" w:rsidTr="005348A4">
              <w:tc>
                <w:tcPr>
                  <w:tcW w:w="767" w:type="pct"/>
                </w:tcPr>
                <w:p w:rsidR="00942FBB" w:rsidRPr="000A2602" w:rsidRDefault="00942FBB" w:rsidP="00B2040C">
                  <w:pPr>
                    <w:pStyle w:val="TableText"/>
                  </w:pPr>
                  <w:r>
                    <w:rPr>
                      <w:rFonts w:hint="eastAsia"/>
                    </w:rPr>
                    <w:lastRenderedPageBreak/>
                    <w:t>cmdType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4609F7" w:rsidRDefault="00942FBB" w:rsidP="00B2040C">
                  <w:pPr>
                    <w:pStyle w:val="TableText"/>
                  </w:pPr>
                  <w:r w:rsidRPr="004609F7">
                    <w:rPr>
                      <w:rFonts w:hint="eastAsia"/>
                    </w:rPr>
                    <w:t>必选参数，在虚拟机中，用户自定义脚本的执行环境：</w:t>
                  </w:r>
                </w:p>
                <w:p w:rsidR="00942FBB" w:rsidRPr="004609F7" w:rsidRDefault="00942FBB" w:rsidP="00B2040C">
                  <w:pPr>
                    <w:pStyle w:val="TableText"/>
                  </w:pPr>
                  <w:r>
                    <w:t>windows</w:t>
                  </w:r>
                  <w:r>
                    <w:rPr>
                      <w:rFonts w:hint="eastAsia"/>
                    </w:rPr>
                    <w:t>中支持：</w:t>
                  </w:r>
                  <w:r>
                    <w:t xml:space="preserve">bat </w:t>
                  </w:r>
                  <w:r>
                    <w:rPr>
                      <w:rFonts w:hint="eastAsia"/>
                    </w:rPr>
                    <w:t>、</w:t>
                  </w:r>
                  <w:r>
                    <w:t>vbs</w:t>
                  </w:r>
                  <w:r>
                    <w:rPr>
                      <w:rFonts w:hint="eastAsia"/>
                    </w:rPr>
                    <w:t>、</w:t>
                  </w:r>
                  <w:r>
                    <w:t>powershell</w:t>
                  </w:r>
                </w:p>
                <w:p w:rsidR="00942FBB" w:rsidRPr="004609F7" w:rsidRDefault="00942FBB" w:rsidP="00B2040C">
                  <w:pPr>
                    <w:pStyle w:val="TableText"/>
                  </w:pPr>
                  <w:r>
                    <w:t>linux</w:t>
                  </w:r>
                  <w:r>
                    <w:rPr>
                      <w:rFonts w:hint="eastAsia"/>
                    </w:rPr>
                    <w:t>中支持：</w:t>
                  </w:r>
                  <w:r>
                    <w:t xml:space="preserve">sh </w:t>
                  </w:r>
                  <w:r>
                    <w:rPr>
                      <w:rFonts w:hint="eastAsia"/>
                    </w:rPr>
                    <w:t>、</w:t>
                  </w:r>
                  <w:r>
                    <w:t>python</w:t>
                  </w:r>
                  <w:r>
                    <w:rPr>
                      <w:rFonts w:hint="eastAsia"/>
                    </w:rPr>
                    <w:t>、</w:t>
                  </w:r>
                  <w:r>
                    <w:t xml:space="preserve"> perl</w:t>
                  </w:r>
                </w:p>
              </w:tc>
            </w:tr>
            <w:tr w:rsidR="00942FBB" w:rsidRPr="000A2602" w:rsidTr="005348A4">
              <w:tc>
                <w:tcPr>
                  <w:tcW w:w="767" w:type="pct"/>
                </w:tcPr>
                <w:p w:rsidR="00942FBB" w:rsidRPr="000A2602" w:rsidRDefault="00942FBB" w:rsidP="00B2040C">
                  <w:pPr>
                    <w:pStyle w:val="TableText"/>
                  </w:pPr>
                  <w:r>
                    <w:rPr>
                      <w:rFonts w:hint="eastAsia"/>
                    </w:rPr>
                    <w:t>cmdFile</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4609F7" w:rsidRDefault="00942FBB" w:rsidP="00B2040C">
                  <w:pPr>
                    <w:pStyle w:val="TableText"/>
                  </w:pPr>
                  <w:r w:rsidRPr="004609F7">
                    <w:rPr>
                      <w:rFonts w:hint="eastAsia"/>
                    </w:rPr>
                    <w:t>必选参数，虚拟机中可执行的用户自定义脚本文件名称，改文件由虚拟机所属用户预先放置在虚拟机的执行目录中，目录地址</w:t>
                  </w:r>
                  <w:r>
                    <w:rPr>
                      <w:rFonts w:hint="eastAsia"/>
                    </w:rPr>
                    <w:t>为：</w:t>
                  </w:r>
                </w:p>
                <w:p w:rsidR="00942FBB" w:rsidRPr="004609F7" w:rsidRDefault="00942FBB" w:rsidP="00B2040C">
                  <w:pPr>
                    <w:pStyle w:val="TableText"/>
                  </w:pPr>
                  <w:r>
                    <w:t>Windows</w:t>
                  </w:r>
                  <w:r>
                    <w:rPr>
                      <w:rFonts w:hint="eastAsia"/>
                    </w:rPr>
                    <w:t>：</w:t>
                  </w:r>
                  <w:r w:rsidRPr="004609F7">
                    <w:rPr>
                      <w:rFonts w:hint="eastAsia"/>
                    </w:rPr>
                    <w:t xml:space="preserve">C:\VMTools\  </w:t>
                  </w:r>
                  <w:r w:rsidRPr="004609F7">
                    <w:rPr>
                      <w:rFonts w:hint="eastAsia"/>
                    </w:rPr>
                    <w:t>或</w:t>
                  </w:r>
                  <w:r w:rsidRPr="004609F7">
                    <w:rPr>
                      <w:rFonts w:hint="eastAsia"/>
                    </w:rPr>
                    <w:t xml:space="preserve"> </w:t>
                  </w:r>
                  <w:r w:rsidRPr="0078760E">
                    <w:rPr>
                      <w:rFonts w:ascii="宋体" w:cs="宋体"/>
                      <w:sz w:val="20"/>
                      <w:szCs w:val="20"/>
                    </w:rPr>
                    <w:t>x:\reg\VMTools</w:t>
                  </w:r>
                </w:p>
                <w:p w:rsidR="00942FBB" w:rsidRPr="004609F7" w:rsidRDefault="00942FBB" w:rsidP="00B2040C">
                  <w:pPr>
                    <w:pStyle w:val="TableText"/>
                  </w:pPr>
                  <w:r w:rsidRPr="004609F7">
                    <w:rPr>
                      <w:rFonts w:hint="eastAsia"/>
                    </w:rPr>
                    <w:t>Linux</w:t>
                  </w:r>
                  <w:r w:rsidRPr="004609F7">
                    <w:rPr>
                      <w:rFonts w:hint="eastAsia"/>
                    </w:rPr>
                    <w:t>：</w:t>
                  </w:r>
                  <w:r w:rsidRPr="004609F7">
                    <w:rPr>
                      <w:rFonts w:hint="eastAsia"/>
                    </w:rPr>
                    <w:t>/etc/</w:t>
                  </w:r>
                  <w:r>
                    <w:rPr>
                      <w:rFonts w:hint="eastAsia"/>
                    </w:rPr>
                    <w:t>.uvp-monitor</w:t>
                  </w:r>
                </w:p>
                <w:p w:rsidR="00942FBB" w:rsidRPr="004609F7" w:rsidRDefault="00942FBB" w:rsidP="00B2040C">
                  <w:pPr>
                    <w:pStyle w:val="TableText"/>
                  </w:pPr>
                  <w:r w:rsidRPr="004609F7">
                    <w:rPr>
                      <w:rFonts w:hint="eastAsia"/>
                    </w:rPr>
                    <w:t xml:space="preserve">windows </w:t>
                  </w:r>
                  <w:r w:rsidRPr="004609F7">
                    <w:rPr>
                      <w:rFonts w:hint="eastAsia"/>
                    </w:rPr>
                    <w:t>虚拟机中，仅支持扩展名为</w:t>
                  </w:r>
                  <w:r w:rsidRPr="004609F7">
                    <w:rPr>
                      <w:rFonts w:hint="eastAsia"/>
                    </w:rPr>
                    <w:t>.bat .vbs .psl</w:t>
                  </w:r>
                  <w:r w:rsidRPr="004609F7">
                    <w:rPr>
                      <w:rFonts w:hint="eastAsia"/>
                    </w:rPr>
                    <w:t>的脚本文件</w:t>
                  </w:r>
                  <w:r>
                    <w:rPr>
                      <w:rFonts w:hint="eastAsia"/>
                    </w:rPr>
                    <w:t>名</w:t>
                  </w:r>
                </w:p>
                <w:p w:rsidR="00942FBB" w:rsidRPr="004609F7" w:rsidRDefault="00942FBB" w:rsidP="00B2040C">
                  <w:pPr>
                    <w:pStyle w:val="TableText"/>
                  </w:pPr>
                  <w:r>
                    <w:t>linux</w:t>
                  </w:r>
                  <w:r>
                    <w:rPr>
                      <w:rFonts w:hint="eastAsia"/>
                    </w:rPr>
                    <w:t>虚拟机中，仅支持扩展名为</w:t>
                  </w:r>
                  <w:r>
                    <w:t>.sh .py .pl</w:t>
                  </w:r>
                  <w:r>
                    <w:rPr>
                      <w:rFonts w:hint="eastAsia"/>
                    </w:rPr>
                    <w:t>的脚本文件名</w:t>
                  </w:r>
                </w:p>
                <w:p w:rsidR="00942FBB" w:rsidRPr="004609F7" w:rsidRDefault="00942FBB" w:rsidP="00B2040C">
                  <w:pPr>
                    <w:pStyle w:val="TableText"/>
                  </w:pPr>
                  <w:r>
                    <w:rPr>
                      <w:rFonts w:hint="eastAsia"/>
                    </w:rPr>
                    <w:t>传入参数必须为标准化文件名，子目录格式、相对目录格式、命令连接符等非标准输入无效。</w:t>
                  </w:r>
                </w:p>
                <w:p w:rsidR="00942FBB" w:rsidRPr="004609F7" w:rsidRDefault="00942FBB" w:rsidP="00B2040C">
                  <w:pPr>
                    <w:pStyle w:val="TableText"/>
                  </w:pPr>
                  <w:r>
                    <w:rPr>
                      <w:rFonts w:hint="eastAsia"/>
                    </w:rPr>
                    <w:t>文件名不能出现</w:t>
                  </w:r>
                  <w:r>
                    <w:t xml:space="preserve"> </w:t>
                  </w:r>
                  <w:r w:rsidR="005348A4" w:rsidRPr="005348A4">
                    <w:rPr>
                      <w:rFonts w:ascii="宋体" w:hAnsi="宋体" w:cs="宋体" w:hint="eastAsia"/>
                      <w:color w:val="0000E0"/>
                      <w:sz w:val="20"/>
                      <w:szCs w:val="20"/>
                    </w:rPr>
                    <w:t>“</w:t>
                  </w:r>
                  <w:r w:rsidRPr="005563BC">
                    <w:t>&lt;</w:t>
                  </w:r>
                  <w:r w:rsidR="005348A4" w:rsidRPr="005348A4">
                    <w:rPr>
                      <w:rFonts w:ascii="宋体" w:hAnsi="宋体" w:hint="eastAsia"/>
                    </w:rPr>
                    <w:t>”</w:t>
                  </w:r>
                  <w:r w:rsidRPr="005563BC">
                    <w:rPr>
                      <w:rFonts w:hint="eastAsia"/>
                    </w:rPr>
                    <w:t>、</w:t>
                  </w:r>
                  <w:r w:rsidR="005348A4" w:rsidRPr="005348A4">
                    <w:rPr>
                      <w:rFonts w:ascii="宋体" w:hAnsi="宋体" w:hint="eastAsia"/>
                    </w:rPr>
                    <w:t>“</w:t>
                  </w:r>
                  <w:r w:rsidRPr="005563BC">
                    <w:t>&gt;</w:t>
                  </w:r>
                  <w:r w:rsidR="005348A4" w:rsidRPr="005348A4">
                    <w:rPr>
                      <w:rFonts w:ascii="宋体" w:hAnsi="宋体" w:hint="eastAsia"/>
                    </w:rPr>
                    <w:t>”</w:t>
                  </w:r>
                  <w:r w:rsidRPr="005563BC">
                    <w:rPr>
                      <w:rFonts w:hint="eastAsia"/>
                    </w:rPr>
                    <w:t>、</w:t>
                  </w:r>
                  <w:r w:rsidR="005348A4" w:rsidRPr="005348A4">
                    <w:rPr>
                      <w:rFonts w:ascii="宋体" w:hAnsi="宋体" w:hint="eastAsia"/>
                    </w:rPr>
                    <w:t>“</w:t>
                  </w:r>
                  <w:r w:rsidRPr="005563BC">
                    <w:t>\</w:t>
                  </w:r>
                  <w:r w:rsidR="005348A4" w:rsidRPr="005348A4">
                    <w:rPr>
                      <w:rFonts w:ascii="宋体" w:hAnsi="宋体" w:hint="eastAsia"/>
                    </w:rPr>
                    <w:t>”</w:t>
                  </w:r>
                  <w:r w:rsidRPr="005563BC">
                    <w:rPr>
                      <w:rFonts w:hint="eastAsia"/>
                    </w:rPr>
                    <w:t>、</w:t>
                  </w:r>
                  <w:r w:rsidR="005348A4" w:rsidRPr="005348A4">
                    <w:rPr>
                      <w:rFonts w:ascii="宋体" w:hAnsi="宋体" w:hint="eastAsia"/>
                    </w:rPr>
                    <w:t>“</w:t>
                  </w:r>
                  <w:r w:rsidRPr="005563BC">
                    <w:t>/</w:t>
                  </w:r>
                  <w:r w:rsidR="005348A4" w:rsidRPr="005348A4">
                    <w:rPr>
                      <w:rFonts w:ascii="宋体" w:hAnsi="宋体" w:hint="eastAsia"/>
                    </w:rPr>
                    <w:t>”</w:t>
                  </w:r>
                  <w:r w:rsidRPr="005563BC">
                    <w:rPr>
                      <w:rFonts w:hint="eastAsia"/>
                    </w:rPr>
                    <w:t>、</w:t>
                  </w:r>
                  <w:r w:rsidR="005348A4" w:rsidRPr="005348A4">
                    <w:rPr>
                      <w:rFonts w:ascii="宋体" w:hAnsi="宋体" w:hint="eastAsia"/>
                    </w:rPr>
                    <w:t>“</w:t>
                  </w:r>
                  <w:r w:rsidRPr="005563BC">
                    <w:t>..</w:t>
                  </w:r>
                  <w:r w:rsidR="005348A4" w:rsidRPr="005348A4">
                    <w:rPr>
                      <w:rFonts w:ascii="宋体" w:hAnsi="宋体" w:hint="eastAsia"/>
                    </w:rPr>
                    <w:t>”</w:t>
                  </w:r>
                  <w:r w:rsidRPr="005563BC">
                    <w:rPr>
                      <w:rFonts w:hint="eastAsia"/>
                    </w:rPr>
                    <w:t>、</w:t>
                  </w:r>
                  <w:r w:rsidR="005348A4" w:rsidRPr="005348A4">
                    <w:rPr>
                      <w:rFonts w:ascii="宋体" w:hAnsi="宋体" w:hint="eastAsia"/>
                    </w:rPr>
                    <w:t>“</w:t>
                  </w:r>
                  <w:r w:rsidRPr="005563BC">
                    <w:t>&amp;</w:t>
                  </w:r>
                  <w:r w:rsidR="005348A4" w:rsidRPr="005348A4">
                    <w:rPr>
                      <w:rFonts w:ascii="宋体" w:hAnsi="宋体" w:hint="eastAsia"/>
                    </w:rPr>
                    <w:t>”</w:t>
                  </w:r>
                  <w:r w:rsidRPr="005563BC">
                    <w:rPr>
                      <w:rFonts w:hint="eastAsia"/>
                    </w:rPr>
                    <w:t>、</w:t>
                  </w:r>
                  <w:r w:rsidRPr="005563BC">
                    <w:rPr>
                      <w:rFonts w:hint="eastAsia"/>
                    </w:rPr>
                    <w:t>"|"</w:t>
                  </w:r>
                  <w:r w:rsidRPr="005563BC">
                    <w:rPr>
                      <w:rFonts w:hint="eastAsia"/>
                    </w:rPr>
                    <w:t>、空格</w:t>
                  </w:r>
                  <w:r w:rsidR="005348A4" w:rsidRPr="005348A4">
                    <w:rPr>
                      <w:rFonts w:ascii="宋体" w:hAnsi="宋体" w:hint="eastAsia"/>
                    </w:rPr>
                    <w:t>“</w:t>
                  </w:r>
                  <w:r w:rsidRPr="005563BC">
                    <w:rPr>
                      <w:rFonts w:hint="eastAsia"/>
                    </w:rPr>
                    <w:t xml:space="preserve"> </w:t>
                  </w:r>
                  <w:r w:rsidR="005348A4" w:rsidRPr="005348A4">
                    <w:rPr>
                      <w:rFonts w:ascii="宋体" w:hAnsi="宋体" w:hint="eastAsia"/>
                    </w:rPr>
                    <w:t>”</w:t>
                  </w:r>
                  <w:r w:rsidRPr="005563BC">
                    <w:rPr>
                      <w:rFonts w:hint="eastAsia"/>
                    </w:rPr>
                    <w:t>、</w:t>
                  </w:r>
                  <w:r w:rsidRPr="005563BC">
                    <w:rPr>
                      <w:rFonts w:hint="eastAsia"/>
                    </w:rPr>
                    <w:t>";"</w:t>
                  </w:r>
                  <w:r w:rsidRPr="005563BC">
                    <w:rPr>
                      <w:rFonts w:hint="eastAsia"/>
                    </w:rPr>
                    <w:t>、</w:t>
                  </w:r>
                  <w:r w:rsidR="005348A4" w:rsidRPr="005348A4">
                    <w:rPr>
                      <w:rFonts w:ascii="宋体" w:hAnsi="宋体" w:hint="eastAsia"/>
                    </w:rPr>
                    <w:t>“</w:t>
                  </w:r>
                  <w:r w:rsidRPr="005563BC">
                    <w:t>$</w:t>
                  </w:r>
                  <w:r w:rsidR="005348A4" w:rsidRPr="005348A4">
                    <w:rPr>
                      <w:rFonts w:ascii="宋体" w:hAnsi="宋体" w:hint="eastAsia"/>
                    </w:rPr>
                    <w:t>”</w:t>
                  </w:r>
                </w:p>
              </w:tc>
            </w:tr>
            <w:tr w:rsidR="00942FBB" w:rsidRPr="000A2602" w:rsidTr="005348A4">
              <w:tc>
                <w:tcPr>
                  <w:tcW w:w="767" w:type="pct"/>
                </w:tcPr>
                <w:p w:rsidR="00942FBB" w:rsidRPr="000A2602" w:rsidRDefault="00942FBB" w:rsidP="00B2040C">
                  <w:pPr>
                    <w:pStyle w:val="TableText"/>
                  </w:pPr>
                  <w:r>
                    <w:rPr>
                      <w:rFonts w:hint="eastAsia"/>
                    </w:rPr>
                    <w:t>cmdPara</w:t>
                  </w:r>
                </w:p>
              </w:tc>
              <w:tc>
                <w:tcPr>
                  <w:tcW w:w="514" w:type="pct"/>
                  <w:shd w:val="clear" w:color="auto" w:fill="auto"/>
                </w:tcPr>
                <w:p w:rsidR="00942FBB" w:rsidRPr="000A2602" w:rsidRDefault="00942FBB" w:rsidP="00B2040C">
                  <w:pPr>
                    <w:pStyle w:val="TableText"/>
                  </w:pPr>
                  <w:r w:rsidRPr="000A2602">
                    <w:t>string</w:t>
                  </w:r>
                </w:p>
              </w:tc>
              <w:tc>
                <w:tcPr>
                  <w:tcW w:w="3719" w:type="pct"/>
                  <w:shd w:val="clear" w:color="auto" w:fill="auto"/>
                </w:tcPr>
                <w:p w:rsidR="00942FBB" w:rsidRPr="004609F7" w:rsidRDefault="00942FBB" w:rsidP="00B2040C">
                  <w:pPr>
                    <w:pStyle w:val="TableText"/>
                  </w:pPr>
                  <w:r w:rsidRPr="004609F7">
                    <w:rPr>
                      <w:rFonts w:hint="eastAsia"/>
                    </w:rPr>
                    <w:t>可选参数，输入脚本的参数，参数中</w:t>
                  </w:r>
                  <w:r w:rsidRPr="00C24F3D">
                    <w:rPr>
                      <w:rFonts w:hint="eastAsia"/>
                    </w:rPr>
                    <w:t>可以使用的字符有：数字、字母、</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、空格</w:t>
                  </w:r>
                  <w:r w:rsidR="005348A4" w:rsidRPr="005348A4">
                    <w:rPr>
                      <w:rFonts w:ascii="宋体" w:hAnsi="宋体" w:hint="eastAsia"/>
                    </w:rPr>
                    <w:t>“</w:t>
                  </w:r>
                  <w:r w:rsidRPr="00C24F3D">
                    <w:rPr>
                      <w:rFonts w:hint="eastAsia"/>
                    </w:rPr>
                    <w:t xml:space="preserve"> </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_</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005348A4" w:rsidRPr="005348A4">
                    <w:rPr>
                      <w:rFonts w:ascii="宋体" w:hAnsi="宋体"/>
                    </w:rPr>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r w:rsidRPr="00C24F3D">
                    <w:rPr>
                      <w:rFonts w:hint="eastAsia"/>
                    </w:rPr>
                    <w:t xml:space="preserve"> </w:t>
                  </w:r>
                  <w:r w:rsidRPr="00C24F3D">
                    <w:rPr>
                      <w:rFonts w:hint="eastAsia"/>
                    </w:rPr>
                    <w:t>、</w:t>
                  </w:r>
                  <w:r w:rsidR="005348A4" w:rsidRPr="005348A4">
                    <w:rPr>
                      <w:rFonts w:ascii="宋体" w:hAnsi="宋体" w:hint="eastAsia"/>
                    </w:rPr>
                    <w:t>“</w:t>
                  </w:r>
                  <w:r w:rsidRPr="00C24F3D">
                    <w:t>’</w:t>
                  </w:r>
                  <w:r w:rsidR="005348A4" w:rsidRPr="005348A4">
                    <w:rPr>
                      <w:rFonts w:ascii="宋体" w:hAnsi="宋体" w:hint="eastAsia"/>
                    </w:rPr>
                    <w:t>”</w:t>
                  </w:r>
                </w:p>
              </w:tc>
            </w:tr>
            <w:tr w:rsidR="00942FBB" w:rsidRPr="000A2602" w:rsidTr="005348A4">
              <w:tc>
                <w:tcPr>
                  <w:tcW w:w="767" w:type="pct"/>
                </w:tcPr>
                <w:p w:rsidR="00942FBB" w:rsidRDefault="00942FBB" w:rsidP="00B2040C">
                  <w:pPr>
                    <w:pStyle w:val="TableText"/>
                  </w:pPr>
                  <w:r>
                    <w:rPr>
                      <w:rFonts w:hint="eastAsia"/>
                    </w:rPr>
                    <w:t>checkValue</w:t>
                  </w:r>
                </w:p>
              </w:tc>
              <w:tc>
                <w:tcPr>
                  <w:tcW w:w="514" w:type="pct"/>
                  <w:shd w:val="clear" w:color="auto" w:fill="auto"/>
                </w:tcPr>
                <w:p w:rsidR="00942FBB" w:rsidRPr="000A2602" w:rsidRDefault="00942FBB" w:rsidP="00B2040C">
                  <w:pPr>
                    <w:pStyle w:val="TableText"/>
                  </w:pPr>
                  <w:r>
                    <w:rPr>
                      <w:rFonts w:hint="eastAsia"/>
                    </w:rPr>
                    <w:t>string</w:t>
                  </w:r>
                </w:p>
              </w:tc>
              <w:tc>
                <w:tcPr>
                  <w:tcW w:w="3719" w:type="pct"/>
                  <w:shd w:val="clear" w:color="auto" w:fill="auto"/>
                </w:tcPr>
                <w:p w:rsidR="00942FBB" w:rsidRPr="004609F7" w:rsidRDefault="00942FBB" w:rsidP="00B2040C">
                  <w:pPr>
                    <w:pStyle w:val="TableText"/>
                  </w:pPr>
                  <w:r w:rsidRPr="004609F7">
                    <w:rPr>
                      <w:rFonts w:hint="eastAsia"/>
                    </w:rPr>
                    <w:t>必选参数，用户自定义脚本文件的</w:t>
                  </w:r>
                  <w:r w:rsidRPr="004609F7">
                    <w:rPr>
                      <w:rFonts w:hint="eastAsia"/>
                    </w:rPr>
                    <w:t>sha256</w:t>
                  </w:r>
                  <w:r w:rsidRPr="004609F7">
                    <w:rPr>
                      <w:rFonts w:hint="eastAsia"/>
                    </w:rPr>
                    <w:t>摘要值，调用用户需获取到</w:t>
                  </w:r>
                  <w:r w:rsidRPr="004609F7">
                    <w:rPr>
                      <w:rFonts w:hint="eastAsia"/>
                    </w:rPr>
                    <w:t>sha256</w:t>
                  </w:r>
                  <w:r w:rsidRPr="004609F7">
                    <w:rPr>
                      <w:rFonts w:hint="eastAsia"/>
                    </w:rPr>
                    <w:t>摘要值并作为输入参数，如果输入摘要值与实际摘要值不符合时，执行失败</w:t>
                  </w:r>
                  <w:r w:rsidRPr="004609F7">
                    <w:rPr>
                      <w:rFonts w:hint="eastAsia"/>
                    </w:rPr>
                    <w:t>.</w:t>
                  </w:r>
                </w:p>
                <w:p w:rsidR="00942FBB" w:rsidRPr="004609F7" w:rsidRDefault="00942FBB" w:rsidP="00B2040C">
                  <w:pPr>
                    <w:pStyle w:val="TableText"/>
                  </w:pPr>
                  <w:r w:rsidRPr="004609F7">
                    <w:rPr>
                      <w:rFonts w:hint="eastAsia"/>
                    </w:rPr>
                    <w:t>参数</w:t>
                  </w:r>
                  <w:r w:rsidRPr="004609F7">
                    <w:rPr>
                      <w:rFonts w:hint="eastAsia"/>
                    </w:rPr>
                    <w:t>cmdType</w:t>
                  </w:r>
                  <w:r w:rsidRPr="004609F7">
                    <w:rPr>
                      <w:rFonts w:hint="eastAsia"/>
                    </w:rPr>
                    <w:t>、</w:t>
                  </w:r>
                  <w:r w:rsidRPr="004609F7">
                    <w:rPr>
                      <w:rFonts w:hint="eastAsia"/>
                    </w:rPr>
                    <w:t xml:space="preserve"> cmdFile</w:t>
                  </w:r>
                  <w:r w:rsidRPr="004609F7">
                    <w:rPr>
                      <w:rFonts w:hint="eastAsia"/>
                    </w:rPr>
                    <w:t>、</w:t>
                  </w:r>
                  <w:r w:rsidRPr="004609F7">
                    <w:rPr>
                      <w:rFonts w:hint="eastAsia"/>
                    </w:rPr>
                    <w:t>cmdPara</w:t>
                  </w:r>
                  <w:r w:rsidRPr="004609F7">
                    <w:rPr>
                      <w:rFonts w:hint="eastAsia"/>
                    </w:rPr>
                    <w:t>、</w:t>
                  </w:r>
                  <w:r w:rsidRPr="004609F7">
                    <w:rPr>
                      <w:rFonts w:hint="eastAsia"/>
                    </w:rPr>
                    <w:t>checkValue</w:t>
                  </w:r>
                  <w:r>
                    <w:rPr>
                      <w:rFonts w:hint="eastAsia"/>
                    </w:rPr>
                    <w:t>字符串</w:t>
                  </w:r>
                  <w:r w:rsidRPr="004609F7">
                    <w:rPr>
                      <w:rFonts w:hint="eastAsia"/>
                    </w:rPr>
                    <w:t>长度总和不能超过</w:t>
                  </w:r>
                  <w:r>
                    <w:rPr>
                      <w:rFonts w:hint="eastAsia"/>
                    </w:rPr>
                    <w:t>1015</w:t>
                  </w:r>
                  <w:r w:rsidRPr="004609F7">
                    <w:rPr>
                      <w:rFonts w:hint="eastAsia"/>
                    </w:rPr>
                    <w:t>个字符</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43"/>
              <w:gridCol w:w="766"/>
              <w:gridCol w:w="554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Description</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&lt;vm_uri&gt;/</w:t>
            </w:r>
            <w:r w:rsidRPr="000A2602">
              <w:rPr>
                <w:b/>
              </w:rPr>
              <w:t>&lt;vm_id&gt;</w:t>
            </w:r>
            <w:r>
              <w:t>/action/</w:t>
            </w:r>
            <w:r>
              <w:rPr>
                <w:rFonts w:hint="eastAsia"/>
              </w:rPr>
              <w:t>cmdexe</w:t>
            </w:r>
            <w:r w:rsidRPr="000A2602">
              <w:t xml:space="preserve"> HTTP/1.1</w:t>
            </w:r>
          </w:p>
          <w:p w:rsidR="00942FBB" w:rsidRPr="000A2602" w:rsidRDefault="00795EC8"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7449CA" w:rsidRDefault="00942FBB" w:rsidP="00B2040C">
            <w:pPr>
              <w:pStyle w:val="TableText"/>
              <w:rPr>
                <w:rFonts w:ascii="宋体" w:cs="宋体"/>
                <w:color w:val="000000"/>
                <w:sz w:val="24"/>
                <w:szCs w:val="24"/>
              </w:rPr>
            </w:pPr>
            <w:r w:rsidRPr="00A70EC8">
              <w:rPr>
                <w:rFonts w:ascii="宋体" w:cs="宋体"/>
                <w:color w:val="000000"/>
                <w:sz w:val="24"/>
                <w:szCs w:val="24"/>
              </w:rPr>
              <w:t>{</w:t>
            </w:r>
            <w:r w:rsidRPr="000A2602">
              <w:rPr>
                <w:b/>
              </w:rPr>
              <w:t xml:space="preserve">  </w:t>
            </w:r>
          </w:p>
          <w:p w:rsidR="00942FBB" w:rsidRPr="00B46BC1" w:rsidRDefault="00942FBB" w:rsidP="00B2040C">
            <w:pPr>
              <w:pStyle w:val="TableText"/>
            </w:pPr>
            <w:r w:rsidRPr="00A70EC8">
              <w:rPr>
                <w:rFonts w:ascii="宋体" w:cs="宋体"/>
                <w:color w:val="000000"/>
                <w:sz w:val="24"/>
                <w:szCs w:val="24"/>
              </w:rPr>
              <w:t xml:space="preserve">  </w:t>
            </w:r>
            <w:r w:rsidRPr="00B46BC1">
              <w:t>"cmdType": "sh",</w:t>
            </w:r>
          </w:p>
          <w:p w:rsidR="00942FBB" w:rsidRPr="00B46BC1" w:rsidRDefault="00942FBB" w:rsidP="00B2040C">
            <w:pPr>
              <w:pStyle w:val="TableText"/>
            </w:pPr>
            <w:r w:rsidRPr="00B46BC1">
              <w:t xml:space="preserve">  "cmdFile": "</w:t>
            </w:r>
            <w:r>
              <w:rPr>
                <w:rFonts w:hint="eastAsia"/>
              </w:rPr>
              <w:t>setip</w:t>
            </w:r>
            <w:r w:rsidRPr="00B46BC1">
              <w:t>.sh",</w:t>
            </w:r>
          </w:p>
          <w:p w:rsidR="00942FBB" w:rsidRPr="00B46BC1" w:rsidRDefault="00942FBB" w:rsidP="00B2040C">
            <w:pPr>
              <w:pStyle w:val="TableText"/>
            </w:pPr>
            <w:r w:rsidRPr="00B46BC1">
              <w:t xml:space="preserve">  "cmdPara": "</w:t>
            </w:r>
            <w:r>
              <w:rPr>
                <w:rFonts w:hint="eastAsia"/>
              </w:rPr>
              <w:t>-ip 192.168.0.3  -mask 255.255.255.0</w:t>
            </w:r>
            <w:r w:rsidRPr="00B46BC1">
              <w:t>",</w:t>
            </w:r>
          </w:p>
          <w:p w:rsidR="00942FBB" w:rsidRPr="007449CA" w:rsidRDefault="00942FBB" w:rsidP="00B2040C">
            <w:pPr>
              <w:pStyle w:val="TableText"/>
              <w:rPr>
                <w:rFonts w:ascii="宋体" w:cs="宋体"/>
                <w:color w:val="000000"/>
                <w:sz w:val="24"/>
                <w:szCs w:val="24"/>
              </w:rPr>
            </w:pPr>
            <w:r w:rsidRPr="00B46BC1">
              <w:t xml:space="preserve">  "checkValue": "9fa121b113599db36ee9a7e7275605e89687990af676ec75c3274537d04c1ed4"</w:t>
            </w:r>
          </w:p>
          <w:p w:rsidR="00942FBB" w:rsidRDefault="00942FBB" w:rsidP="00B2040C">
            <w:pPr>
              <w:pStyle w:val="TableText"/>
              <w:rPr>
                <w:rFonts w:ascii="宋体" w:cs="宋体"/>
                <w:color w:val="000000"/>
                <w:sz w:val="24"/>
                <w:szCs w:val="24"/>
                <w:lang w:val="zh-CN"/>
              </w:rPr>
            </w:pPr>
            <w:r>
              <w:rPr>
                <w:rFonts w:ascii="宋体" w:cs="宋体"/>
                <w:color w:val="000000"/>
                <w:sz w:val="24"/>
                <w:szCs w:val="24"/>
                <w:lang w:val="zh-CN"/>
              </w:rPr>
              <w:t>}</w:t>
            </w:r>
          </w:p>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1275"/>
              <w:gridCol w:w="4253"/>
            </w:tblGrid>
            <w:tr w:rsidR="00942FBB" w:rsidRPr="000A2602" w:rsidTr="005348A4">
              <w:tc>
                <w:tcPr>
                  <w:tcW w:w="1300" w:type="dxa"/>
                </w:tcPr>
                <w:p w:rsidR="00942FBB" w:rsidRPr="000A2602" w:rsidRDefault="00942FBB" w:rsidP="00B2040C">
                  <w:pPr>
                    <w:pStyle w:val="TableText"/>
                  </w:pPr>
                  <w:r w:rsidRPr="000A2602">
                    <w:t>http</w:t>
                  </w:r>
                  <w:r w:rsidRPr="000A2602">
                    <w:t>错误码</w:t>
                  </w:r>
                </w:p>
              </w:tc>
              <w:tc>
                <w:tcPr>
                  <w:tcW w:w="1275" w:type="dxa"/>
                </w:tcPr>
                <w:p w:rsidR="00942FBB" w:rsidRPr="000A2602" w:rsidRDefault="00942FBB" w:rsidP="00B2040C">
                  <w:pPr>
                    <w:pStyle w:val="TableText"/>
                  </w:pPr>
                  <w:r w:rsidRPr="000A2602">
                    <w:t>errorcode</w:t>
                  </w:r>
                </w:p>
              </w:tc>
              <w:tc>
                <w:tcPr>
                  <w:tcW w:w="4253" w:type="dxa"/>
                </w:tcPr>
                <w:p w:rsidR="00942FBB" w:rsidRPr="000A2602" w:rsidRDefault="00942FBB" w:rsidP="00B2040C">
                  <w:pPr>
                    <w:pStyle w:val="TableText"/>
                  </w:pPr>
                  <w:r w:rsidRPr="000A2602">
                    <w:t>描述</w:t>
                  </w:r>
                </w:p>
              </w:tc>
            </w:tr>
            <w:tr w:rsidR="00942FBB" w:rsidRPr="000A2602" w:rsidTr="005348A4">
              <w:tc>
                <w:tcPr>
                  <w:tcW w:w="1300" w:type="dxa"/>
                </w:tcPr>
                <w:p w:rsidR="00942FBB" w:rsidRPr="000A2602" w:rsidRDefault="00942FBB" w:rsidP="00EB602D">
                  <w:pPr>
                    <w:pStyle w:val="TableText"/>
                  </w:pPr>
                  <w:r>
                    <w:rPr>
                      <w:rFonts w:hint="eastAsia"/>
                    </w:rPr>
                    <w:t>400</w:t>
                  </w:r>
                </w:p>
              </w:tc>
              <w:tc>
                <w:tcPr>
                  <w:tcW w:w="1275" w:type="dxa"/>
                </w:tcPr>
                <w:p w:rsidR="00942FBB" w:rsidRDefault="00942FBB" w:rsidP="00A50EEE">
                  <w:pPr>
                    <w:pStyle w:val="TableText"/>
                  </w:pPr>
                  <w:r>
                    <w:t>10300</w:t>
                  </w:r>
                  <w:r>
                    <w:rPr>
                      <w:rFonts w:hint="eastAsia"/>
                    </w:rPr>
                    <w:t>148</w:t>
                  </w:r>
                </w:p>
              </w:tc>
              <w:tc>
                <w:tcPr>
                  <w:tcW w:w="4253" w:type="dxa"/>
                </w:tcPr>
                <w:p w:rsidR="00942FBB" w:rsidRPr="002221CF" w:rsidRDefault="00942FBB" w:rsidP="00A50EEE">
                  <w:pPr>
                    <w:pStyle w:val="TableText"/>
                  </w:pPr>
                  <w:r>
                    <w:rPr>
                      <w:rFonts w:hint="eastAsia"/>
                    </w:rPr>
                    <w:t>主机执行命令失败，请联系华为技术支持</w:t>
                  </w:r>
                </w:p>
              </w:tc>
            </w:tr>
            <w:tr w:rsidR="00942FBB" w:rsidRPr="000A2602" w:rsidTr="005348A4">
              <w:tc>
                <w:tcPr>
                  <w:tcW w:w="1300" w:type="dxa"/>
                </w:tcPr>
                <w:p w:rsidR="00942FBB" w:rsidRPr="000A2602" w:rsidRDefault="00942FBB" w:rsidP="00EB602D">
                  <w:pPr>
                    <w:pStyle w:val="TableText"/>
                  </w:pPr>
                  <w:r w:rsidRPr="000A2602">
                    <w:t>400</w:t>
                  </w:r>
                </w:p>
              </w:tc>
              <w:tc>
                <w:tcPr>
                  <w:tcW w:w="1275" w:type="dxa"/>
                </w:tcPr>
                <w:p w:rsidR="00942FBB" w:rsidRPr="000A2602" w:rsidRDefault="00942FBB" w:rsidP="00A50EEE">
                  <w:pPr>
                    <w:pStyle w:val="TableText"/>
                    <w:rPr>
                      <w:sz w:val="20"/>
                      <w:szCs w:val="20"/>
                    </w:rPr>
                  </w:pPr>
                  <w:r>
                    <w:t>10300780</w:t>
                  </w:r>
                </w:p>
              </w:tc>
              <w:tc>
                <w:tcPr>
                  <w:tcW w:w="4253" w:type="dxa"/>
                </w:tcPr>
                <w:p w:rsidR="00942FBB" w:rsidRPr="002221CF" w:rsidRDefault="005348A4" w:rsidP="00A50EEE">
                  <w:pPr>
                    <w:pStyle w:val="TableText"/>
                  </w:pPr>
                  <w:r w:rsidRPr="005348A4">
                    <w:rPr>
                      <w:rFonts w:ascii="宋体" w:hAnsi="宋体"/>
                    </w:rPr>
                    <w:t>“</w:t>
                  </w:r>
                  <w:r w:rsidR="00942FBB" w:rsidRPr="002221CF">
                    <w:t>执行环境</w:t>
                  </w:r>
                  <w:r w:rsidRPr="005348A4">
                    <w:rPr>
                      <w:rFonts w:ascii="宋体" w:hAnsi="宋体"/>
                    </w:rPr>
                    <w:t>”</w:t>
                  </w:r>
                  <w:r w:rsidR="00942FBB" w:rsidRPr="002221CF">
                    <w:t>参数不合法。</w:t>
                  </w:r>
                  <w:r w:rsidR="00942FBB" w:rsidRPr="002221CF">
                    <w:rPr>
                      <w:rFonts w:hint="eastAsia"/>
                    </w:rPr>
                    <w:t>。</w:t>
                  </w:r>
                </w:p>
              </w:tc>
            </w:tr>
            <w:tr w:rsidR="00942FBB" w:rsidRPr="000A2602" w:rsidTr="005348A4">
              <w:tc>
                <w:tcPr>
                  <w:tcW w:w="1300" w:type="dxa"/>
                </w:tcPr>
                <w:p w:rsidR="00942FBB" w:rsidRPr="000A2602" w:rsidRDefault="00942FBB" w:rsidP="00EB602D">
                  <w:pPr>
                    <w:pStyle w:val="TableText"/>
                  </w:pPr>
                  <w:r w:rsidRPr="000A2602">
                    <w:t>400</w:t>
                  </w:r>
                </w:p>
              </w:tc>
              <w:tc>
                <w:tcPr>
                  <w:tcW w:w="1275" w:type="dxa"/>
                </w:tcPr>
                <w:p w:rsidR="00942FBB" w:rsidRPr="000A2602" w:rsidRDefault="00942FBB" w:rsidP="00A50EEE">
                  <w:pPr>
                    <w:pStyle w:val="TableText"/>
                    <w:rPr>
                      <w:sz w:val="20"/>
                      <w:szCs w:val="20"/>
                    </w:rPr>
                  </w:pPr>
                  <w:r>
                    <w:t>10300781</w:t>
                  </w:r>
                </w:p>
              </w:tc>
              <w:tc>
                <w:tcPr>
                  <w:tcW w:w="4253" w:type="dxa"/>
                </w:tcPr>
                <w:p w:rsidR="00942FBB" w:rsidRPr="002221CF" w:rsidRDefault="005348A4" w:rsidP="00A50EEE">
                  <w:pPr>
                    <w:pStyle w:val="TableText"/>
                  </w:pPr>
                  <w:r w:rsidRPr="005348A4">
                    <w:rPr>
                      <w:rFonts w:ascii="宋体" w:hAnsi="宋体"/>
                    </w:rPr>
                    <w:t>“</w:t>
                  </w:r>
                  <w:r w:rsidR="00942FBB" w:rsidRPr="002221CF">
                    <w:t>文件名</w:t>
                  </w:r>
                  <w:r w:rsidRPr="005348A4">
                    <w:rPr>
                      <w:rFonts w:ascii="宋体" w:hAnsi="宋体"/>
                    </w:rPr>
                    <w:t>”</w:t>
                  </w:r>
                  <w:r w:rsidR="00942FBB" w:rsidRPr="002221CF">
                    <w:t>参数不合法。</w:t>
                  </w:r>
                </w:p>
              </w:tc>
            </w:tr>
            <w:tr w:rsidR="00942FBB" w:rsidRPr="000A2602" w:rsidTr="005348A4">
              <w:tc>
                <w:tcPr>
                  <w:tcW w:w="1300" w:type="dxa"/>
                </w:tcPr>
                <w:p w:rsidR="00942FBB" w:rsidRPr="000A2602" w:rsidRDefault="00942FBB" w:rsidP="00EB602D">
                  <w:pPr>
                    <w:pStyle w:val="TableText"/>
                  </w:pPr>
                  <w:r w:rsidRPr="000A2602">
                    <w:t>400</w:t>
                  </w:r>
                </w:p>
              </w:tc>
              <w:tc>
                <w:tcPr>
                  <w:tcW w:w="1275" w:type="dxa"/>
                </w:tcPr>
                <w:p w:rsidR="00942FBB" w:rsidRPr="000A2602" w:rsidRDefault="00942FBB" w:rsidP="00A50EEE">
                  <w:pPr>
                    <w:pStyle w:val="TableText"/>
                    <w:rPr>
                      <w:sz w:val="20"/>
                      <w:szCs w:val="20"/>
                    </w:rPr>
                  </w:pPr>
                  <w:r>
                    <w:t xml:space="preserve">10300782 </w:t>
                  </w:r>
                  <w:r>
                    <w:rPr>
                      <w:color w:val="4200FF"/>
                    </w:rPr>
                    <w:t xml:space="preserve"> </w:t>
                  </w:r>
                </w:p>
              </w:tc>
              <w:tc>
                <w:tcPr>
                  <w:tcW w:w="4253" w:type="dxa"/>
                </w:tcPr>
                <w:p w:rsidR="00942FBB" w:rsidRPr="002221CF" w:rsidRDefault="00942FBB" w:rsidP="00A50EEE">
                  <w:pPr>
                    <w:pStyle w:val="TableText"/>
                  </w:pPr>
                  <w:r w:rsidRPr="002221CF">
                    <w:t>执行环境与文件不匹配。</w:t>
                  </w:r>
                </w:p>
              </w:tc>
            </w:tr>
            <w:tr w:rsidR="00942FBB" w:rsidRPr="000A2602" w:rsidTr="005348A4">
              <w:tc>
                <w:tcPr>
                  <w:tcW w:w="1300" w:type="dxa"/>
                </w:tcPr>
                <w:p w:rsidR="00942FBB" w:rsidRPr="000A2602" w:rsidRDefault="00942FBB" w:rsidP="00EB602D">
                  <w:pPr>
                    <w:pStyle w:val="TableText"/>
                  </w:pPr>
                  <w:r>
                    <w:rPr>
                      <w:rFonts w:hint="eastAsia"/>
                    </w:rPr>
                    <w:t>400</w:t>
                  </w:r>
                </w:p>
              </w:tc>
              <w:tc>
                <w:tcPr>
                  <w:tcW w:w="1275" w:type="dxa"/>
                </w:tcPr>
                <w:p w:rsidR="00942FBB" w:rsidRPr="000A2602" w:rsidRDefault="00942FBB" w:rsidP="00A50EEE">
                  <w:pPr>
                    <w:pStyle w:val="TableText"/>
                    <w:rPr>
                      <w:sz w:val="20"/>
                      <w:szCs w:val="20"/>
                    </w:rPr>
                  </w:pPr>
                  <w:r>
                    <w:t xml:space="preserve">10300783 </w:t>
                  </w:r>
                  <w:r>
                    <w:rPr>
                      <w:color w:val="4200FF"/>
                    </w:rPr>
                    <w:t xml:space="preserve"> </w:t>
                  </w:r>
                </w:p>
              </w:tc>
              <w:tc>
                <w:tcPr>
                  <w:tcW w:w="4253" w:type="dxa"/>
                </w:tcPr>
                <w:p w:rsidR="00942FBB" w:rsidRPr="002221CF" w:rsidRDefault="005348A4" w:rsidP="00A50EEE">
                  <w:pPr>
                    <w:pStyle w:val="TableText"/>
                  </w:pPr>
                  <w:r w:rsidRPr="005348A4">
                    <w:rPr>
                      <w:rFonts w:ascii="宋体" w:hAnsi="宋体"/>
                    </w:rPr>
                    <w:t>“</w:t>
                  </w:r>
                  <w:r w:rsidR="00942FBB" w:rsidRPr="002221CF">
                    <w:t>命令参数</w:t>
                  </w:r>
                  <w:r w:rsidRPr="005348A4">
                    <w:rPr>
                      <w:rFonts w:ascii="宋体" w:hAnsi="宋体"/>
                    </w:rPr>
                    <w:t>”</w:t>
                  </w:r>
                  <w:r w:rsidR="00942FBB" w:rsidRPr="002221CF">
                    <w:t>参数不合法。</w:t>
                  </w:r>
                </w:p>
              </w:tc>
            </w:tr>
            <w:tr w:rsidR="00942FBB" w:rsidRPr="000A2602" w:rsidTr="005348A4">
              <w:tc>
                <w:tcPr>
                  <w:tcW w:w="1300" w:type="dxa"/>
                </w:tcPr>
                <w:p w:rsidR="00942FBB" w:rsidRPr="000A2602" w:rsidRDefault="00942FBB" w:rsidP="00B2040C">
                  <w:pPr>
                    <w:pStyle w:val="TableText"/>
                  </w:pPr>
                  <w:r w:rsidRPr="000A2602">
                    <w:t>400</w:t>
                  </w:r>
                </w:p>
              </w:tc>
              <w:tc>
                <w:tcPr>
                  <w:tcW w:w="1275" w:type="dxa"/>
                </w:tcPr>
                <w:p w:rsidR="00942FBB" w:rsidRPr="000A2602" w:rsidRDefault="00942FBB" w:rsidP="00A50EEE">
                  <w:pPr>
                    <w:pStyle w:val="TableText"/>
                  </w:pPr>
                  <w:r>
                    <w:t>10300784</w:t>
                  </w:r>
                  <w:r>
                    <w:rPr>
                      <w:color w:val="4200FF"/>
                    </w:rPr>
                    <w:t xml:space="preserve">  </w:t>
                  </w:r>
                </w:p>
              </w:tc>
              <w:tc>
                <w:tcPr>
                  <w:tcW w:w="4253" w:type="dxa"/>
                </w:tcPr>
                <w:p w:rsidR="00942FBB" w:rsidRPr="002221CF" w:rsidRDefault="00942FBB" w:rsidP="00A50EEE">
                  <w:pPr>
                    <w:pStyle w:val="TableText"/>
                  </w:pPr>
                  <w:r w:rsidRPr="002221CF">
                    <w:t>参数长度总和大于限定值。</w:t>
                  </w:r>
                </w:p>
              </w:tc>
            </w:tr>
            <w:tr w:rsidR="00942FBB" w:rsidRPr="000A2602" w:rsidTr="005348A4">
              <w:tc>
                <w:tcPr>
                  <w:tcW w:w="1300" w:type="dxa"/>
                </w:tcPr>
                <w:p w:rsidR="00942FBB" w:rsidRPr="000A2602" w:rsidRDefault="00942FBB" w:rsidP="00EB602D">
                  <w:pPr>
                    <w:pStyle w:val="TableText"/>
                  </w:pPr>
                  <w:r w:rsidRPr="000A2602">
                    <w:rPr>
                      <w:rFonts w:hint="eastAsia"/>
                    </w:rPr>
                    <w:t>400</w:t>
                  </w:r>
                </w:p>
              </w:tc>
              <w:tc>
                <w:tcPr>
                  <w:tcW w:w="1275" w:type="dxa"/>
                </w:tcPr>
                <w:p w:rsidR="00942FBB" w:rsidRPr="000A2602" w:rsidRDefault="00942FBB" w:rsidP="00A50EEE">
                  <w:pPr>
                    <w:pStyle w:val="TableText"/>
                  </w:pPr>
                  <w:r>
                    <w:t xml:space="preserve">10300785 </w:t>
                  </w:r>
                  <w:r>
                    <w:rPr>
                      <w:color w:val="4200FF"/>
                    </w:rPr>
                    <w:t xml:space="preserve"> </w:t>
                  </w:r>
                </w:p>
              </w:tc>
              <w:tc>
                <w:tcPr>
                  <w:tcW w:w="4253" w:type="dxa"/>
                </w:tcPr>
                <w:p w:rsidR="00942FBB" w:rsidRPr="002221CF" w:rsidRDefault="00942FBB" w:rsidP="00A50EEE">
                  <w:pPr>
                    <w:pStyle w:val="TableText"/>
                  </w:pPr>
                  <w:r w:rsidRPr="002221CF">
                    <w:t>指定文件不存在。</w:t>
                  </w:r>
                </w:p>
              </w:tc>
            </w:tr>
            <w:tr w:rsidR="00942FBB" w:rsidRPr="000A2602" w:rsidTr="005348A4">
              <w:tc>
                <w:tcPr>
                  <w:tcW w:w="1300" w:type="dxa"/>
                </w:tcPr>
                <w:p w:rsidR="00942FBB" w:rsidRPr="000A2602" w:rsidRDefault="00942FBB" w:rsidP="00B2040C">
                  <w:pPr>
                    <w:pStyle w:val="TableText"/>
                  </w:pPr>
                  <w:r w:rsidRPr="000A2602">
                    <w:rPr>
                      <w:rFonts w:hint="eastAsia"/>
                    </w:rPr>
                    <w:t>400</w:t>
                  </w:r>
                </w:p>
              </w:tc>
              <w:tc>
                <w:tcPr>
                  <w:tcW w:w="1275" w:type="dxa"/>
                </w:tcPr>
                <w:p w:rsidR="00942FBB" w:rsidRPr="000A2602" w:rsidRDefault="00942FBB" w:rsidP="00A50EEE">
                  <w:pPr>
                    <w:pStyle w:val="TableText"/>
                  </w:pPr>
                  <w:r>
                    <w:t xml:space="preserve">10300786 </w:t>
                  </w:r>
                  <w:r>
                    <w:rPr>
                      <w:color w:val="4200FF"/>
                    </w:rPr>
                    <w:t xml:space="preserve"> </w:t>
                  </w:r>
                </w:p>
              </w:tc>
              <w:tc>
                <w:tcPr>
                  <w:tcW w:w="4253" w:type="dxa"/>
                </w:tcPr>
                <w:p w:rsidR="00942FBB" w:rsidRPr="002221CF" w:rsidRDefault="00942FBB" w:rsidP="00A50EEE">
                  <w:pPr>
                    <w:pStyle w:val="TableText"/>
                  </w:pPr>
                  <w:r w:rsidRPr="002221CF">
                    <w:t>文件签名校验失败。</w:t>
                  </w:r>
                </w:p>
              </w:tc>
            </w:tr>
            <w:tr w:rsidR="00942FBB" w:rsidRPr="000A2602" w:rsidTr="005348A4">
              <w:tc>
                <w:tcPr>
                  <w:tcW w:w="1300" w:type="dxa"/>
                </w:tcPr>
                <w:p w:rsidR="00942FBB" w:rsidRPr="000A2602" w:rsidRDefault="00942FBB" w:rsidP="00B2040C">
                  <w:pPr>
                    <w:pStyle w:val="TableText"/>
                  </w:pPr>
                  <w:r w:rsidRPr="000A2602">
                    <w:rPr>
                      <w:rFonts w:hint="eastAsia"/>
                    </w:rPr>
                    <w:t>400</w:t>
                  </w:r>
                </w:p>
              </w:tc>
              <w:tc>
                <w:tcPr>
                  <w:tcW w:w="1275" w:type="dxa"/>
                </w:tcPr>
                <w:p w:rsidR="00942FBB" w:rsidRDefault="00942FBB" w:rsidP="00A50EEE">
                  <w:pPr>
                    <w:pStyle w:val="TableText"/>
                  </w:pPr>
                  <w:r>
                    <w:t xml:space="preserve">10300787 </w:t>
                  </w:r>
                  <w:r>
                    <w:rPr>
                      <w:color w:val="4200FF"/>
                    </w:rPr>
                    <w:t xml:space="preserve"> </w:t>
                  </w:r>
                </w:p>
              </w:tc>
              <w:tc>
                <w:tcPr>
                  <w:tcW w:w="4253" w:type="dxa"/>
                </w:tcPr>
                <w:p w:rsidR="00942FBB" w:rsidRPr="002221CF" w:rsidRDefault="00942FBB" w:rsidP="00A50EEE">
                  <w:pPr>
                    <w:pStyle w:val="TableText"/>
                  </w:pPr>
                  <w:r w:rsidRPr="002221CF">
                    <w:t>命令尚未执行完成，请稍后重试。</w:t>
                  </w:r>
                </w:p>
              </w:tc>
            </w:tr>
            <w:tr w:rsidR="00942FBB" w:rsidRPr="000A2602" w:rsidTr="005348A4">
              <w:tc>
                <w:tcPr>
                  <w:tcW w:w="1300" w:type="dxa"/>
                </w:tcPr>
                <w:p w:rsidR="00942FBB" w:rsidRPr="000A2602" w:rsidRDefault="00942FBB" w:rsidP="00B2040C">
                  <w:pPr>
                    <w:pStyle w:val="TableText"/>
                  </w:pPr>
                  <w:r w:rsidRPr="000A2602">
                    <w:rPr>
                      <w:rFonts w:hint="eastAsia"/>
                    </w:rPr>
                    <w:t>400</w:t>
                  </w:r>
                </w:p>
              </w:tc>
              <w:tc>
                <w:tcPr>
                  <w:tcW w:w="1275" w:type="dxa"/>
                </w:tcPr>
                <w:p w:rsidR="00942FBB" w:rsidRDefault="00942FBB" w:rsidP="00A50EEE">
                  <w:pPr>
                    <w:pStyle w:val="TableText"/>
                  </w:pPr>
                  <w:r>
                    <w:t xml:space="preserve">10300788 </w:t>
                  </w:r>
                  <w:r>
                    <w:rPr>
                      <w:color w:val="4200FF"/>
                    </w:rPr>
                    <w:t xml:space="preserve"> </w:t>
                  </w:r>
                </w:p>
              </w:tc>
              <w:tc>
                <w:tcPr>
                  <w:tcW w:w="4253" w:type="dxa"/>
                </w:tcPr>
                <w:p w:rsidR="00942FBB" w:rsidRPr="002221CF" w:rsidRDefault="005348A4" w:rsidP="00A50EEE">
                  <w:pPr>
                    <w:pStyle w:val="TableText"/>
                  </w:pPr>
                  <w:r w:rsidRPr="005348A4">
                    <w:rPr>
                      <w:rFonts w:ascii="宋体" w:hAnsi="宋体"/>
                    </w:rPr>
                    <w:t>“</w:t>
                  </w:r>
                  <w:r w:rsidR="00942FBB" w:rsidRPr="002221CF">
                    <w:t>文件签名</w:t>
                  </w:r>
                  <w:r w:rsidRPr="005348A4">
                    <w:rPr>
                      <w:rFonts w:ascii="宋体" w:hAnsi="宋体"/>
                    </w:rPr>
                    <w:t>”</w:t>
                  </w:r>
                  <w:r w:rsidR="00942FBB" w:rsidRPr="002221CF">
                    <w:t>参数不合法。</w:t>
                  </w:r>
                </w:p>
              </w:tc>
            </w:tr>
            <w:tr w:rsidR="00942FBB" w:rsidRPr="000A2602" w:rsidTr="005348A4">
              <w:tc>
                <w:tcPr>
                  <w:tcW w:w="1300" w:type="dxa"/>
                </w:tcPr>
                <w:p w:rsidR="00942FBB" w:rsidRPr="000A2602" w:rsidRDefault="00942FBB" w:rsidP="00B2040C">
                  <w:pPr>
                    <w:pStyle w:val="TableText"/>
                  </w:pPr>
                  <w:r w:rsidRPr="000A2602">
                    <w:rPr>
                      <w:rFonts w:hint="eastAsia"/>
                    </w:rPr>
                    <w:t>400</w:t>
                  </w:r>
                </w:p>
              </w:tc>
              <w:tc>
                <w:tcPr>
                  <w:tcW w:w="1275" w:type="dxa"/>
                </w:tcPr>
                <w:p w:rsidR="00942FBB" w:rsidRDefault="00942FBB" w:rsidP="00A50EEE">
                  <w:pPr>
                    <w:pStyle w:val="TableText"/>
                  </w:pPr>
                  <w:r>
                    <w:t>10000008</w:t>
                  </w:r>
                  <w:r>
                    <w:rPr>
                      <w:color w:val="4200FF"/>
                    </w:rPr>
                    <w:t xml:space="preserve">  </w:t>
                  </w:r>
                </w:p>
              </w:tc>
              <w:tc>
                <w:tcPr>
                  <w:tcW w:w="4253" w:type="dxa"/>
                </w:tcPr>
                <w:p w:rsidR="00942FBB" w:rsidRPr="002221CF" w:rsidRDefault="00942FBB" w:rsidP="00A50EEE">
                  <w:pPr>
                    <w:pStyle w:val="TableText"/>
                  </w:pPr>
                  <w:r w:rsidRPr="002221CF">
                    <w:t>当前操作对象不存在。</w:t>
                  </w:r>
                </w:p>
              </w:tc>
            </w:tr>
            <w:tr w:rsidR="00942FBB" w:rsidRPr="000A2602" w:rsidTr="005348A4">
              <w:tc>
                <w:tcPr>
                  <w:tcW w:w="1300" w:type="dxa"/>
                </w:tcPr>
                <w:p w:rsidR="00942FBB" w:rsidRPr="000A2602" w:rsidRDefault="00942FBB" w:rsidP="00B2040C">
                  <w:pPr>
                    <w:pStyle w:val="TableText"/>
                  </w:pPr>
                  <w:r w:rsidRPr="000A2602">
                    <w:rPr>
                      <w:rFonts w:hint="eastAsia"/>
                    </w:rPr>
                    <w:t>400</w:t>
                  </w:r>
                </w:p>
              </w:tc>
              <w:tc>
                <w:tcPr>
                  <w:tcW w:w="1275" w:type="dxa"/>
                </w:tcPr>
                <w:p w:rsidR="00942FBB" w:rsidRDefault="00942FBB" w:rsidP="00A50EEE">
                  <w:pPr>
                    <w:pStyle w:val="TableText"/>
                  </w:pPr>
                  <w:r>
                    <w:t xml:space="preserve">10300470  </w:t>
                  </w:r>
                </w:p>
              </w:tc>
              <w:tc>
                <w:tcPr>
                  <w:tcW w:w="4253" w:type="dxa"/>
                </w:tcPr>
                <w:p w:rsidR="00942FBB" w:rsidRPr="002221CF" w:rsidRDefault="00942FBB" w:rsidP="00A50EEE">
                  <w:pPr>
                    <w:pStyle w:val="TableText"/>
                  </w:pPr>
                  <w:r w:rsidRPr="002221CF">
                    <w:t>虚拟机当前状态不支持该操作，请检查虚拟机状态。</w:t>
                  </w:r>
                </w:p>
              </w:tc>
            </w:tr>
            <w:tr w:rsidR="00942FBB" w:rsidRPr="000A2602" w:rsidTr="005348A4">
              <w:tc>
                <w:tcPr>
                  <w:tcW w:w="1300" w:type="dxa"/>
                </w:tcPr>
                <w:p w:rsidR="00942FBB" w:rsidRPr="000A2602" w:rsidRDefault="00942FBB" w:rsidP="00B2040C">
                  <w:pPr>
                    <w:pStyle w:val="TableText"/>
                  </w:pPr>
                  <w:r w:rsidRPr="000A2602">
                    <w:rPr>
                      <w:rFonts w:hint="eastAsia"/>
                    </w:rPr>
                    <w:t>400</w:t>
                  </w:r>
                </w:p>
              </w:tc>
              <w:tc>
                <w:tcPr>
                  <w:tcW w:w="1275" w:type="dxa"/>
                </w:tcPr>
                <w:p w:rsidR="00942FBB" w:rsidRDefault="00942FBB" w:rsidP="00A50EEE">
                  <w:pPr>
                    <w:pStyle w:val="TableText"/>
                  </w:pPr>
                  <w:r>
                    <w:t>10300026</w:t>
                  </w:r>
                  <w:r>
                    <w:rPr>
                      <w:color w:val="4200FF"/>
                    </w:rPr>
                    <w:t xml:space="preserve">  </w:t>
                  </w:r>
                </w:p>
              </w:tc>
              <w:tc>
                <w:tcPr>
                  <w:tcW w:w="4253" w:type="dxa"/>
                </w:tcPr>
                <w:p w:rsidR="00942FBB" w:rsidRPr="002221CF" w:rsidRDefault="00942FBB" w:rsidP="00A50EEE">
                  <w:pPr>
                    <w:pStyle w:val="TableText"/>
                  </w:pPr>
                  <w:r w:rsidRPr="002221CF">
                    <w:t>虚拟机</w:t>
                  </w:r>
                  <w:r w:rsidRPr="002221CF">
                    <w:t>Tools</w:t>
                  </w:r>
                  <w:r w:rsidRPr="002221CF">
                    <w:t>未启动，请稍后重试。</w:t>
                  </w:r>
                </w:p>
              </w:tc>
            </w:tr>
          </w:tbl>
          <w:p w:rsidR="00942FBB" w:rsidRPr="000A2602" w:rsidRDefault="00942FBB" w:rsidP="00B2040C">
            <w:pPr>
              <w:pStyle w:val="TableText"/>
            </w:pPr>
          </w:p>
        </w:tc>
      </w:tr>
    </w:tbl>
    <w:p w:rsidR="00466F4F" w:rsidRDefault="00A10C23">
      <w:pPr>
        <w:pStyle w:val="31"/>
      </w:pPr>
      <w:bookmarkStart w:id="356" w:name="_Toc486001606"/>
      <w:r>
        <w:rPr>
          <w:rFonts w:hint="eastAsia"/>
        </w:rPr>
        <w:t>修改虚拟机简单信息</w:t>
      </w:r>
      <w:bookmarkEnd w:id="356"/>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84"/>
        <w:gridCol w:w="8471"/>
      </w:tblGrid>
      <w:tr w:rsidR="00A10C23" w:rsidRPr="00E76D30" w:rsidTr="002503B7">
        <w:trPr>
          <w:trHeight w:val="1645"/>
        </w:trPr>
        <w:tc>
          <w:tcPr>
            <w:tcW w:w="1384" w:type="dxa"/>
            <w:tcBorders>
              <w:top w:val="single" w:sz="4" w:space="0" w:color="000000"/>
              <w:left w:val="single" w:sz="4" w:space="0" w:color="000000"/>
              <w:bottom w:val="single" w:sz="4" w:space="0" w:color="000000"/>
              <w:right w:val="single" w:sz="4" w:space="0" w:color="000000"/>
            </w:tcBorders>
          </w:tcPr>
          <w:p w:rsidR="00A10C23" w:rsidRPr="000A2602" w:rsidRDefault="00A10C23" w:rsidP="002503B7">
            <w:pPr>
              <w:ind w:left="0"/>
              <w:rPr>
                <w:rFonts w:eastAsiaTheme="minorEastAsia"/>
              </w:rPr>
            </w:pPr>
            <w:r w:rsidRPr="000A2602">
              <w:rPr>
                <w:rFonts w:eastAsiaTheme="minorEastAsia"/>
              </w:rPr>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8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54"/>
              <w:gridCol w:w="1851"/>
              <w:gridCol w:w="5279"/>
            </w:tblGrid>
            <w:tr w:rsidR="00A10C23" w:rsidRPr="000A2602" w:rsidTr="002503B7">
              <w:tc>
                <w:tcPr>
                  <w:tcW w:w="697" w:type="pct"/>
                  <w:shd w:val="clear" w:color="auto" w:fill="D9D9D9"/>
                </w:tcPr>
                <w:p w:rsidR="00A10C23" w:rsidRPr="000A2602" w:rsidRDefault="00A10C23" w:rsidP="002503B7">
                  <w:pPr>
                    <w:ind w:left="0"/>
                    <w:rPr>
                      <w:rFonts w:eastAsiaTheme="minorEastAsia"/>
                      <w:b/>
                    </w:rPr>
                  </w:pPr>
                  <w:r w:rsidRPr="000A2602">
                    <w:rPr>
                      <w:rFonts w:eastAsiaTheme="minorEastAsia"/>
                      <w:b/>
                    </w:rPr>
                    <w:t>Name</w:t>
                  </w:r>
                </w:p>
              </w:tc>
              <w:tc>
                <w:tcPr>
                  <w:tcW w:w="4303" w:type="pct"/>
                  <w:gridSpan w:val="2"/>
                  <w:shd w:val="clear" w:color="auto" w:fill="auto"/>
                </w:tcPr>
                <w:p w:rsidR="00A10C23" w:rsidRPr="000A2602" w:rsidRDefault="00A10C23" w:rsidP="002503B7">
                  <w:pPr>
                    <w:ind w:left="0"/>
                    <w:rPr>
                      <w:rFonts w:eastAsiaTheme="minorEastAsia"/>
                    </w:rPr>
                  </w:pPr>
                  <w:r w:rsidRPr="000A2602">
                    <w:rPr>
                      <w:rFonts w:eastAsiaTheme="minorEastAsia"/>
                    </w:rPr>
                    <w:t>请求正文信息</w:t>
                  </w:r>
                </w:p>
              </w:tc>
            </w:tr>
            <w:tr w:rsidR="00A10C23" w:rsidRPr="000A2602" w:rsidTr="002503B7">
              <w:tc>
                <w:tcPr>
                  <w:tcW w:w="697" w:type="pct"/>
                  <w:shd w:val="clear" w:color="auto" w:fill="D9D9D9"/>
                </w:tcPr>
                <w:p w:rsidR="00A10C23" w:rsidRPr="000A2602" w:rsidRDefault="00A10C23" w:rsidP="002503B7">
                  <w:pPr>
                    <w:ind w:left="0"/>
                    <w:rPr>
                      <w:rFonts w:eastAsiaTheme="minorEastAsia"/>
                      <w:b/>
                    </w:rPr>
                  </w:pPr>
                  <w:r w:rsidRPr="000A2602">
                    <w:rPr>
                      <w:rFonts w:eastAsiaTheme="minorEastAsia"/>
                      <w:b/>
                    </w:rPr>
                    <w:t>Attribute</w:t>
                  </w:r>
                </w:p>
              </w:tc>
              <w:tc>
                <w:tcPr>
                  <w:tcW w:w="1117" w:type="pct"/>
                  <w:shd w:val="clear" w:color="auto" w:fill="D9D9D9"/>
                </w:tcPr>
                <w:p w:rsidR="00A10C23" w:rsidRPr="000A2602" w:rsidRDefault="00A10C23" w:rsidP="002503B7">
                  <w:pPr>
                    <w:ind w:left="0"/>
                    <w:rPr>
                      <w:rFonts w:eastAsiaTheme="minorEastAsia"/>
                      <w:b/>
                    </w:rPr>
                  </w:pPr>
                  <w:r w:rsidRPr="000A2602">
                    <w:rPr>
                      <w:rFonts w:eastAsiaTheme="minorEastAsia"/>
                      <w:b/>
                    </w:rPr>
                    <w:t>Type</w:t>
                  </w:r>
                </w:p>
              </w:tc>
              <w:tc>
                <w:tcPr>
                  <w:tcW w:w="3186" w:type="pct"/>
                  <w:shd w:val="clear" w:color="auto" w:fill="D9D9D9"/>
                </w:tcPr>
                <w:p w:rsidR="00A10C23" w:rsidRPr="000A2602" w:rsidRDefault="00A10C23" w:rsidP="002503B7">
                  <w:pPr>
                    <w:ind w:left="0"/>
                    <w:rPr>
                      <w:rFonts w:eastAsiaTheme="minorEastAsia"/>
                      <w:b/>
                    </w:rPr>
                  </w:pPr>
                  <w:r w:rsidRPr="000A2602">
                    <w:rPr>
                      <w:rFonts w:eastAsiaTheme="minorEastAsia"/>
                      <w:b/>
                    </w:rPr>
                    <w:t>Description</w:t>
                  </w:r>
                </w:p>
              </w:tc>
            </w:tr>
            <w:tr w:rsidR="00A10C23" w:rsidRPr="000A2602" w:rsidTr="002503B7">
              <w:tblPrEx>
                <w:shd w:val="clear" w:color="auto" w:fill="FFFFFF"/>
                <w:tblLook w:val="00A0"/>
              </w:tblPrEx>
              <w:tc>
                <w:tcPr>
                  <w:tcW w:w="697" w:type="pct"/>
                  <w:shd w:val="clear" w:color="auto" w:fill="FFFFFF"/>
                </w:tcPr>
                <w:p w:rsidR="00A10C23" w:rsidRPr="000A2602" w:rsidRDefault="00A10C23" w:rsidP="002503B7">
                  <w:pPr>
                    <w:ind w:left="0"/>
                    <w:rPr>
                      <w:rFonts w:eastAsiaTheme="minorEastAsia"/>
                    </w:rPr>
                  </w:pPr>
                  <w:r>
                    <w:rPr>
                      <w:rFonts w:eastAsiaTheme="minorEastAsia" w:hint="eastAsia"/>
                    </w:rPr>
                    <w:t>vmParams</w:t>
                  </w:r>
                </w:p>
              </w:tc>
              <w:tc>
                <w:tcPr>
                  <w:tcW w:w="1117" w:type="pct"/>
                  <w:shd w:val="clear" w:color="auto" w:fill="FFFFFF"/>
                </w:tcPr>
                <w:p w:rsidR="00A10C23" w:rsidRPr="000A2602" w:rsidRDefault="00A10C23" w:rsidP="002503B7">
                  <w:pPr>
                    <w:ind w:left="0"/>
                    <w:rPr>
                      <w:rFonts w:eastAsiaTheme="minorEastAsia"/>
                    </w:rPr>
                  </w:pPr>
                  <w:r>
                    <w:rPr>
                      <w:rFonts w:eastAsiaTheme="minorEastAsia" w:hint="eastAsia"/>
                    </w:rPr>
                    <w:t>map&lt;string,string&gt;</w:t>
                  </w:r>
                </w:p>
              </w:tc>
              <w:tc>
                <w:tcPr>
                  <w:tcW w:w="3186" w:type="pct"/>
                  <w:shd w:val="clear" w:color="auto" w:fill="FFFFFF"/>
                </w:tcPr>
                <w:p w:rsidR="00A10C23" w:rsidRPr="00F44F72" w:rsidRDefault="00A10C23" w:rsidP="002503B7">
                  <w:pPr>
                    <w:ind w:left="0"/>
                  </w:pPr>
                  <w:r w:rsidRPr="00F44F72">
                    <w:rPr>
                      <w:rFonts w:hint="eastAsia"/>
                    </w:rPr>
                    <w:t>该字段中配置相应的</w:t>
                  </w:r>
                  <w:r w:rsidRPr="00F44F72">
                    <w:t>key</w:t>
                  </w:r>
                  <w:r w:rsidRPr="00F44F72">
                    <w:rPr>
                      <w:rFonts w:hint="eastAsia"/>
                    </w:rPr>
                    <w:t>，</w:t>
                  </w:r>
                  <w:r w:rsidRPr="00F44F72">
                    <w:t>value</w:t>
                  </w:r>
                  <w:r w:rsidRPr="00F44F72">
                    <w:rPr>
                      <w:rFonts w:hint="eastAsia"/>
                    </w:rPr>
                    <w:t>对</w:t>
                  </w:r>
                </w:p>
                <w:p w:rsidR="00A10C23" w:rsidRDefault="00A10C23" w:rsidP="002503B7">
                  <w:pPr>
                    <w:ind w:left="0"/>
                    <w:rPr>
                      <w:rFonts w:eastAsiaTheme="minorEastAsia"/>
                    </w:rPr>
                  </w:pPr>
                  <w:r w:rsidRPr="005F4F90">
                    <w:rPr>
                      <w:rFonts w:eastAsiaTheme="minorEastAsia"/>
                    </w:rPr>
                    <w:t>K</w:t>
                  </w:r>
                  <w:r w:rsidRPr="005F4F90">
                    <w:rPr>
                      <w:rFonts w:eastAsiaTheme="minorEastAsia" w:hint="eastAsia"/>
                    </w:rPr>
                    <w:t>ey:</w:t>
                  </w:r>
                  <w:r w:rsidRPr="005F4F90">
                    <w:rPr>
                      <w:rFonts w:eastAsiaTheme="minorEastAsia"/>
                    </w:rPr>
                    <w:t xml:space="preserve"> cdromSequenceNum</w:t>
                  </w:r>
                  <w:r w:rsidRPr="005F4F90">
                    <w:rPr>
                      <w:rFonts w:eastAsiaTheme="minorEastAsia" w:hint="eastAsia"/>
                    </w:rPr>
                    <w:t>表示虚拟机光驱盘符，</w:t>
                  </w:r>
                  <w:r w:rsidRPr="005F4F90">
                    <w:rPr>
                      <w:rFonts w:eastAsiaTheme="minorEastAsia" w:hint="eastAsia"/>
                    </w:rPr>
                    <w:t>Value</w:t>
                  </w:r>
                  <w:r w:rsidRPr="005F4F90">
                    <w:rPr>
                      <w:rFonts w:eastAsiaTheme="minorEastAsia" w:hint="eastAsia"/>
                    </w:rPr>
                    <w:t>为</w:t>
                  </w:r>
                  <w:r>
                    <w:rPr>
                      <w:rFonts w:eastAsiaTheme="minorEastAsia" w:hint="eastAsia"/>
                    </w:rPr>
                    <w:t>0</w:t>
                  </w:r>
                  <w:r>
                    <w:rPr>
                      <w:rFonts w:eastAsiaTheme="minorEastAsia" w:hint="eastAsia"/>
                    </w:rPr>
                    <w:t>、</w:t>
                  </w:r>
                  <w:r>
                    <w:rPr>
                      <w:rFonts w:eastAsiaTheme="minorEastAsia" w:hint="eastAsia"/>
                    </w:rPr>
                    <w:t>1</w:t>
                  </w:r>
                  <w:r>
                    <w:rPr>
                      <w:rFonts w:eastAsiaTheme="minorEastAsia" w:hint="eastAsia"/>
                    </w:rPr>
                    <w:t>、</w:t>
                  </w:r>
                  <w:r>
                    <w:rPr>
                      <w:rFonts w:eastAsiaTheme="minorEastAsia" w:hint="eastAsia"/>
                    </w:rPr>
                    <w:t>1001</w:t>
                  </w:r>
                  <w:r>
                    <w:rPr>
                      <w:rFonts w:eastAsiaTheme="minorEastAsia" w:hint="eastAsia"/>
                    </w:rPr>
                    <w:t>、</w:t>
                  </w:r>
                  <w:r>
                    <w:rPr>
                      <w:rFonts w:eastAsiaTheme="minorEastAsia" w:hint="eastAsia"/>
                    </w:rPr>
                    <w:t>1002</w:t>
                  </w:r>
                  <w:r>
                    <w:rPr>
                      <w:rFonts w:eastAsiaTheme="minorEastAsia" w:hint="eastAsia"/>
                    </w:rPr>
                    <w:t>、</w:t>
                  </w:r>
                  <w:r>
                    <w:rPr>
                      <w:rFonts w:eastAsiaTheme="minorEastAsia" w:hint="eastAsia"/>
                    </w:rPr>
                    <w:t>1003</w:t>
                  </w:r>
                  <w:r>
                    <w:rPr>
                      <w:rFonts w:eastAsiaTheme="minorEastAsia" w:hint="eastAsia"/>
                    </w:rPr>
                    <w:t>，</w:t>
                  </w:r>
                  <w:r>
                    <w:rPr>
                      <w:rFonts w:eastAsiaTheme="minorEastAsia" w:hint="eastAsia"/>
                    </w:rPr>
                    <w:t>0</w:t>
                  </w:r>
                  <w:r>
                    <w:rPr>
                      <w:rFonts w:eastAsiaTheme="minorEastAsia" w:hint="eastAsia"/>
                    </w:rPr>
                    <w:t>表示虚拟机不配置光驱</w:t>
                  </w:r>
                  <w:r w:rsidRPr="005F4F90">
                    <w:rPr>
                      <w:rFonts w:eastAsiaTheme="minorEastAsia" w:hint="eastAsia"/>
                    </w:rPr>
                    <w:t>。</w:t>
                  </w:r>
                </w:p>
                <w:p w:rsidR="006B2EBE" w:rsidRDefault="006B2EBE" w:rsidP="006B2EBE">
                  <w:pPr>
                    <w:ind w:left="0"/>
                    <w:rPr>
                      <w:rFonts w:eastAsiaTheme="minorEastAsia" w:cs="Times New Roman"/>
                    </w:rPr>
                  </w:pPr>
                  <w:r>
                    <w:rPr>
                      <w:rFonts w:eastAsiaTheme="minorEastAsia" w:cs="Times New Roman" w:hint="eastAsia"/>
                    </w:rPr>
                    <w:t>Key:</w:t>
                  </w:r>
                  <w:r>
                    <w:t xml:space="preserve"> </w:t>
                  </w:r>
                  <w:r w:rsidRPr="009A7AC8">
                    <w:rPr>
                      <w:rFonts w:eastAsiaTheme="minorEastAsia" w:cs="Times New Roman"/>
                    </w:rPr>
                    <w:t>bandwidth</w:t>
                  </w:r>
                  <w:r>
                    <w:rPr>
                      <w:rFonts w:eastAsiaTheme="minorEastAsia" w:cs="Times New Roman" w:hint="eastAsia"/>
                    </w:rPr>
                    <w:t>，虚拟机带宽限制。</w:t>
                  </w:r>
                </w:p>
                <w:p w:rsidR="006B2EBE" w:rsidRPr="00B02D13" w:rsidRDefault="006B2EBE" w:rsidP="006B2EBE">
                  <w:pPr>
                    <w:ind w:left="0"/>
                    <w:rPr>
                      <w:rFonts w:eastAsiaTheme="minorEastAsia" w:cs="Times New Roman"/>
                    </w:rPr>
                  </w:pPr>
                  <w:r>
                    <w:rPr>
                      <w:rFonts w:eastAsiaTheme="minorEastAsia" w:cs="Times New Roman" w:hint="eastAsia"/>
                    </w:rPr>
                    <w:t>Key:</w:t>
                  </w:r>
                  <w:r>
                    <w:t xml:space="preserve"> </w:t>
                  </w:r>
                  <w:r w:rsidRPr="009A7AC8">
                    <w:rPr>
                      <w:rFonts w:eastAsiaTheme="minorEastAsia" w:cs="Times New Roman"/>
                    </w:rPr>
                    <w:t>maxVnic</w:t>
                  </w:r>
                  <w:r>
                    <w:rPr>
                      <w:rFonts w:eastAsiaTheme="minorEastAsia" w:cs="Times New Roman" w:hint="eastAsia"/>
                    </w:rPr>
                    <w:t>，虚拟机最大网卡个数。</w:t>
                  </w:r>
                </w:p>
                <w:p w:rsidR="006B2EBE" w:rsidRPr="00F44F72" w:rsidRDefault="006B2EBE" w:rsidP="006B2EBE">
                  <w:pPr>
                    <w:ind w:left="0"/>
                  </w:pPr>
                  <w:r w:rsidRPr="005F4F90">
                    <w:rPr>
                      <w:rFonts w:eastAsiaTheme="minorEastAsia"/>
                    </w:rPr>
                    <w:t>K</w:t>
                  </w:r>
                  <w:r w:rsidRPr="005F4F90">
                    <w:rPr>
                      <w:rFonts w:eastAsiaTheme="minorEastAsia" w:hint="eastAsia"/>
                    </w:rPr>
                    <w:t>ey:</w:t>
                  </w:r>
                  <w:r w:rsidRPr="005F4F90">
                    <w:rPr>
                      <w:rFonts w:eastAsiaTheme="minorEastAsia"/>
                    </w:rPr>
                    <w:t xml:space="preserve"> </w:t>
                  </w:r>
                  <w:r>
                    <w:rPr>
                      <w:rFonts w:eastAsiaTheme="minorEastAsia" w:hint="eastAsia"/>
                    </w:rPr>
                    <w:t>numaNode</w:t>
                  </w:r>
                  <w:r>
                    <w:rPr>
                      <w:rFonts w:hint="eastAsia"/>
                    </w:rPr>
                    <w:t>S</w:t>
                  </w:r>
                  <w:r>
                    <w:t>trategy</w:t>
                  </w:r>
                  <w:r w:rsidRPr="005F4F90">
                    <w:rPr>
                      <w:rFonts w:eastAsiaTheme="minorEastAsia" w:hint="eastAsia"/>
                    </w:rPr>
                    <w:t>表示</w:t>
                  </w:r>
                  <w:r>
                    <w:rPr>
                      <w:rFonts w:eastAsiaTheme="minorEastAsia" w:hint="eastAsia"/>
                    </w:rPr>
                    <w:t>虚拟机使用主机物理</w:t>
                  </w:r>
                  <w:r>
                    <w:rPr>
                      <w:rFonts w:eastAsiaTheme="minorEastAsia" w:hint="eastAsia"/>
                    </w:rPr>
                    <w:t xml:space="preserve">numa </w:t>
                  </w:r>
                  <w:r>
                    <w:rPr>
                      <w:rFonts w:eastAsiaTheme="minorEastAsia" w:hint="eastAsia"/>
                    </w:rPr>
                    <w:lastRenderedPageBreak/>
                    <w:t>node</w:t>
                  </w:r>
                  <w:r>
                    <w:rPr>
                      <w:rFonts w:eastAsiaTheme="minorEastAsia" w:hint="eastAsia"/>
                    </w:rPr>
                    <w:t>策略</w:t>
                  </w:r>
                  <w:r w:rsidRPr="005F4F90">
                    <w:rPr>
                      <w:rFonts w:eastAsiaTheme="minorEastAsia" w:hint="eastAsia"/>
                    </w:rPr>
                    <w:t>，</w:t>
                  </w:r>
                  <w:r w:rsidRPr="005F4F90">
                    <w:rPr>
                      <w:rFonts w:eastAsiaTheme="minorEastAsia" w:hint="eastAsia"/>
                    </w:rPr>
                    <w:t>Value</w:t>
                  </w:r>
                  <w:r w:rsidRPr="005F4F90">
                    <w:rPr>
                      <w:rFonts w:eastAsiaTheme="minorEastAsia" w:hint="eastAsia"/>
                    </w:rPr>
                    <w:t>为</w:t>
                  </w:r>
                  <w:r>
                    <w:rPr>
                      <w:rFonts w:eastAsiaTheme="minorEastAsia" w:hint="eastAsia"/>
                    </w:rPr>
                    <w:t>0</w:t>
                  </w:r>
                  <w:r>
                    <w:rPr>
                      <w:rFonts w:eastAsiaTheme="minorEastAsia" w:hint="eastAsia"/>
                    </w:rPr>
                    <w:t>、</w:t>
                  </w:r>
                  <w:r>
                    <w:rPr>
                      <w:rFonts w:eastAsiaTheme="minorEastAsia" w:hint="eastAsia"/>
                    </w:rPr>
                    <w:t>1</w:t>
                  </w:r>
                  <w:r>
                    <w:rPr>
                      <w:rFonts w:eastAsiaTheme="minorEastAsia" w:hint="eastAsia"/>
                    </w:rPr>
                    <w:t>。</w:t>
                  </w:r>
                  <w:r>
                    <w:rPr>
                      <w:rFonts w:eastAsiaTheme="minorEastAsia" w:hint="eastAsia"/>
                    </w:rPr>
                    <w:t>1</w:t>
                  </w:r>
                  <w:r>
                    <w:rPr>
                      <w:rFonts w:eastAsiaTheme="minorEastAsia" w:hint="eastAsia"/>
                    </w:rPr>
                    <w:t>表示独占物理</w:t>
                  </w:r>
                  <w:r>
                    <w:rPr>
                      <w:rFonts w:eastAsiaTheme="minorEastAsia" w:hint="eastAsia"/>
                    </w:rPr>
                    <w:t>numa node</w:t>
                  </w:r>
                  <w:r w:rsidRPr="005F4F90">
                    <w:rPr>
                      <w:rFonts w:eastAsiaTheme="minorEastAsia" w:hint="eastAsia"/>
                    </w:rPr>
                    <w:t>。</w:t>
                  </w:r>
                </w:p>
              </w:tc>
            </w:tr>
          </w:tbl>
          <w:p w:rsidR="00A10C23" w:rsidRPr="00E76D30" w:rsidRDefault="00A10C23" w:rsidP="002503B7">
            <w:pPr>
              <w:tabs>
                <w:tab w:val="left" w:pos="1558"/>
              </w:tabs>
              <w:ind w:left="0"/>
              <w:rPr>
                <w:rFonts w:eastAsiaTheme="minorEastAsia"/>
              </w:rPr>
            </w:pPr>
          </w:p>
        </w:tc>
      </w:tr>
      <w:tr w:rsidR="00A10C23" w:rsidRPr="000A2602" w:rsidTr="002503B7">
        <w:trPr>
          <w:trHeight w:val="3911"/>
        </w:trPr>
        <w:tc>
          <w:tcPr>
            <w:tcW w:w="1384" w:type="dxa"/>
            <w:tcBorders>
              <w:top w:val="single" w:sz="4" w:space="0" w:color="000000"/>
              <w:left w:val="single" w:sz="4" w:space="0" w:color="000000"/>
              <w:bottom w:val="single" w:sz="4" w:space="0" w:color="000000"/>
              <w:right w:val="single" w:sz="4" w:space="0" w:color="000000"/>
            </w:tcBorders>
          </w:tcPr>
          <w:p w:rsidR="00A10C23" w:rsidRPr="000A2602" w:rsidRDefault="00A10C23" w:rsidP="002503B7">
            <w:pPr>
              <w:ind w:left="0"/>
              <w:rPr>
                <w:rFonts w:eastAsiaTheme="minorEastAsia"/>
              </w:rPr>
            </w:pPr>
            <w:r w:rsidRPr="000A2602">
              <w:rPr>
                <w:rFonts w:eastAsiaTheme="minorEastAsia"/>
              </w:rPr>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A10C23" w:rsidRPr="000A2602" w:rsidRDefault="00A10C23" w:rsidP="002503B7">
            <w:pPr>
              <w:tabs>
                <w:tab w:val="left" w:pos="198"/>
              </w:tabs>
              <w:ind w:left="0"/>
              <w:rPr>
                <w:rFonts w:eastAsiaTheme="minorEastAsia"/>
              </w:rPr>
            </w:pPr>
            <w:r w:rsidRPr="000A2602">
              <w:rPr>
                <w:rFonts w:eastAsiaTheme="minorEastAsia"/>
              </w:rPr>
              <w:t>Put &lt;vm_uri&gt;/&lt;</w:t>
            </w:r>
            <w:r w:rsidRPr="002C4EB4">
              <w:rPr>
                <w:rFonts w:eastAsiaTheme="minorEastAsia"/>
              </w:rPr>
              <w:t>vm_id</w:t>
            </w:r>
            <w:r>
              <w:rPr>
                <w:rFonts w:eastAsiaTheme="minorEastAsia"/>
              </w:rPr>
              <w:t>&gt;</w:t>
            </w:r>
            <w:r>
              <w:rPr>
                <w:rFonts w:eastAsiaTheme="minorEastAsia" w:hint="eastAsia"/>
              </w:rPr>
              <w:t>/</w:t>
            </w:r>
            <w:r w:rsidRPr="00EE438B">
              <w:rPr>
                <w:rFonts w:eastAsiaTheme="minorEastAsia"/>
              </w:rPr>
              <w:t>simplespec</w:t>
            </w:r>
            <w:r w:rsidRPr="000A2602">
              <w:rPr>
                <w:rFonts w:eastAsiaTheme="minorEastAsia"/>
              </w:rPr>
              <w:t xml:space="preserve"> HTTP/1.1</w:t>
            </w:r>
          </w:p>
          <w:p w:rsidR="00A10C23" w:rsidRPr="000A2602" w:rsidRDefault="00A10C23" w:rsidP="002503B7">
            <w:pPr>
              <w:tabs>
                <w:tab w:val="left" w:pos="198"/>
              </w:tabs>
              <w:ind w:left="0"/>
              <w:rPr>
                <w:rFonts w:eastAsiaTheme="minorEastAsia"/>
              </w:rPr>
            </w:pPr>
            <w:r w:rsidRPr="000A2602">
              <w:rPr>
                <w:rFonts w:eastAsiaTheme="minorEastAsia"/>
              </w:rPr>
              <w:t>Host: https:</w:t>
            </w:r>
            <w:r w:rsidRPr="000A2602">
              <w:rPr>
                <w:rFonts w:eastAsiaTheme="minorEastAsia"/>
                <w:sz w:val="20"/>
              </w:rPr>
              <w:t>//&lt;</w:t>
            </w:r>
            <w:r w:rsidRPr="000A2602">
              <w:rPr>
                <w:rFonts w:eastAsiaTheme="minorEastAsia"/>
                <w:b/>
              </w:rPr>
              <w:t>ip</w:t>
            </w:r>
            <w:r w:rsidRPr="000A2602">
              <w:rPr>
                <w:rFonts w:eastAsiaTheme="minorEastAsia"/>
                <w:sz w:val="20"/>
              </w:rPr>
              <w:t>&gt;:&lt;</w:t>
            </w:r>
            <w:r w:rsidRPr="000A2602">
              <w:rPr>
                <w:rFonts w:eastAsiaTheme="minorEastAsia"/>
                <w:b/>
              </w:rPr>
              <w:t>port&gt;</w:t>
            </w:r>
          </w:p>
          <w:p w:rsidR="00A10C23" w:rsidRPr="000A2602" w:rsidRDefault="00A10C23" w:rsidP="002503B7">
            <w:pPr>
              <w:tabs>
                <w:tab w:val="left" w:pos="198"/>
              </w:tabs>
              <w:ind w:left="0"/>
              <w:rPr>
                <w:rFonts w:eastAsiaTheme="minorEastAsia"/>
              </w:rPr>
            </w:pPr>
            <w:r w:rsidRPr="000A2602">
              <w:rPr>
                <w:rFonts w:eastAsiaTheme="minorEastAsia"/>
              </w:rPr>
              <w:t>Content-Type: application/json; charset=UTF-8</w:t>
            </w:r>
          </w:p>
          <w:p w:rsidR="00A10C23" w:rsidRPr="000A2602" w:rsidRDefault="00A10C23" w:rsidP="002503B7">
            <w:pPr>
              <w:tabs>
                <w:tab w:val="left" w:pos="198"/>
              </w:tabs>
              <w:ind w:left="0"/>
              <w:rPr>
                <w:rFonts w:eastAsiaTheme="minorEastAsia"/>
              </w:rPr>
            </w:pPr>
            <w:r w:rsidRPr="000A2602">
              <w:rPr>
                <w:rFonts w:eastAsiaTheme="minorEastAsia"/>
              </w:rPr>
              <w:t>Accept: application/json;version=&lt;version&gt;; charset=UTF-8</w:t>
            </w:r>
          </w:p>
          <w:p w:rsidR="00A10C23" w:rsidRPr="000A2602" w:rsidRDefault="00A10C23" w:rsidP="002503B7">
            <w:pPr>
              <w:tabs>
                <w:tab w:val="left" w:pos="198"/>
              </w:tabs>
              <w:ind w:left="0"/>
              <w:rPr>
                <w:rFonts w:eastAsiaTheme="minorEastAsia"/>
              </w:rPr>
            </w:pPr>
            <w:r w:rsidRPr="000A2602">
              <w:rPr>
                <w:rFonts w:eastAsiaTheme="minorEastAsia"/>
              </w:rPr>
              <w:t xml:space="preserve">X-Auth-Token: </w:t>
            </w:r>
            <w:r w:rsidRPr="000A2602">
              <w:rPr>
                <w:rFonts w:eastAsiaTheme="minorEastAsia"/>
                <w:b/>
              </w:rPr>
              <w:t>&lt;Authen_TOKEN&gt;</w:t>
            </w:r>
            <w:r w:rsidRPr="000A2602">
              <w:rPr>
                <w:rFonts w:eastAsiaTheme="minorEastAsia"/>
              </w:rPr>
              <w:t xml:space="preserve"> </w:t>
            </w:r>
          </w:p>
          <w:p w:rsidR="00A10C23" w:rsidRPr="000A2602" w:rsidRDefault="00A10C23" w:rsidP="002503B7">
            <w:pPr>
              <w:tabs>
                <w:tab w:val="left" w:pos="198"/>
              </w:tabs>
              <w:ind w:left="0"/>
              <w:rPr>
                <w:rFonts w:eastAsiaTheme="minorEastAsia"/>
              </w:rPr>
            </w:pPr>
            <w:r w:rsidRPr="000A2602">
              <w:rPr>
                <w:rFonts w:eastAsiaTheme="minorEastAsia"/>
              </w:rPr>
              <w:t>{</w:t>
            </w:r>
          </w:p>
          <w:p w:rsidR="00A10C23" w:rsidRDefault="00A10C23" w:rsidP="002503B7">
            <w:pPr>
              <w:tabs>
                <w:tab w:val="left" w:pos="198"/>
              </w:tabs>
              <w:ind w:left="0"/>
              <w:rPr>
                <w:rFonts w:eastAsiaTheme="minorEastAsia"/>
              </w:rPr>
            </w:pPr>
            <w:r w:rsidRPr="000A2602">
              <w:rPr>
                <w:rFonts w:eastAsiaTheme="minorEastAsia"/>
              </w:rPr>
              <w:t xml:space="preserve">  "</w:t>
            </w:r>
            <w:r>
              <w:rPr>
                <w:rFonts w:eastAsiaTheme="minorEastAsia" w:hint="eastAsia"/>
              </w:rPr>
              <w:t>vmParams</w:t>
            </w:r>
            <w:r w:rsidRPr="000A2602">
              <w:rPr>
                <w:rFonts w:eastAsiaTheme="minorEastAsia"/>
              </w:rPr>
              <w:t>":</w:t>
            </w:r>
            <w:r>
              <w:rPr>
                <w:rFonts w:eastAsiaTheme="minorEastAsia" w:hint="eastAsia"/>
              </w:rPr>
              <w:t>{</w:t>
            </w:r>
            <w:r w:rsidRPr="000A2602">
              <w:rPr>
                <w:rFonts w:eastAsiaTheme="minorEastAsia"/>
              </w:rPr>
              <w:t>"</w:t>
            </w:r>
            <w:r w:rsidRPr="005F4F90">
              <w:rPr>
                <w:rFonts w:eastAsiaTheme="minorEastAsia"/>
              </w:rPr>
              <w:t>cdromSequenceNum</w:t>
            </w:r>
            <w:r w:rsidRPr="000A2602">
              <w:rPr>
                <w:rFonts w:eastAsiaTheme="minorEastAsia"/>
              </w:rPr>
              <w:t>"</w:t>
            </w:r>
            <w:r>
              <w:rPr>
                <w:rFonts w:eastAsiaTheme="minorEastAsia" w:hint="eastAsia"/>
              </w:rPr>
              <w:t>:</w:t>
            </w:r>
            <w:r w:rsidRPr="000A2602">
              <w:rPr>
                <w:rFonts w:eastAsiaTheme="minorEastAsia"/>
              </w:rPr>
              <w:t>"</w:t>
            </w:r>
            <w:r>
              <w:rPr>
                <w:rFonts w:eastAsiaTheme="minorEastAsia" w:hint="eastAsia"/>
              </w:rPr>
              <w:t>0</w:t>
            </w:r>
            <w:r w:rsidRPr="000A2602">
              <w:rPr>
                <w:rFonts w:eastAsiaTheme="minorEastAsia"/>
              </w:rPr>
              <w:t>"</w:t>
            </w:r>
            <w:r>
              <w:rPr>
                <w:rFonts w:eastAsiaTheme="minorEastAsia" w:hint="eastAsia"/>
              </w:rPr>
              <w:t>}</w:t>
            </w:r>
          </w:p>
          <w:p w:rsidR="00A10C23" w:rsidRPr="000A2602" w:rsidRDefault="00A10C23" w:rsidP="002503B7">
            <w:pPr>
              <w:tabs>
                <w:tab w:val="left" w:pos="198"/>
              </w:tabs>
              <w:ind w:left="0"/>
              <w:rPr>
                <w:rFonts w:eastAsiaTheme="minorEastAsia"/>
              </w:rPr>
            </w:pPr>
            <w:r w:rsidRPr="000A2602">
              <w:rPr>
                <w:rFonts w:eastAsiaTheme="minorEastAsia"/>
              </w:rPr>
              <w:t>}</w:t>
            </w:r>
          </w:p>
        </w:tc>
      </w:tr>
      <w:tr w:rsidR="00A10C23" w:rsidRPr="000A2602" w:rsidTr="002503B7">
        <w:trPr>
          <w:trHeight w:val="1144"/>
        </w:trPr>
        <w:tc>
          <w:tcPr>
            <w:tcW w:w="1384" w:type="dxa"/>
            <w:tcBorders>
              <w:top w:val="single" w:sz="4" w:space="0" w:color="000000"/>
              <w:left w:val="single" w:sz="4" w:space="0" w:color="000000"/>
              <w:bottom w:val="single" w:sz="4" w:space="0" w:color="000000"/>
              <w:right w:val="single" w:sz="4" w:space="0" w:color="000000"/>
            </w:tcBorders>
          </w:tcPr>
          <w:p w:rsidR="00A10C23" w:rsidRPr="000A2602" w:rsidRDefault="00A10C23" w:rsidP="002503B7">
            <w:pPr>
              <w:ind w:left="0"/>
              <w:rPr>
                <w:rFonts w:eastAsiaTheme="minorEastAsia"/>
              </w:rPr>
            </w:pPr>
            <w:r w:rsidRPr="000A2602">
              <w:rPr>
                <w:rFonts w:eastAsiaTheme="minorEastAsia"/>
              </w:rPr>
              <w:t>响应样例</w:t>
            </w:r>
          </w:p>
        </w:tc>
        <w:tc>
          <w:tcPr>
            <w:tcW w:w="8471" w:type="dxa"/>
            <w:tcBorders>
              <w:top w:val="single" w:sz="4" w:space="0" w:color="000000"/>
              <w:left w:val="single" w:sz="4" w:space="0" w:color="000000"/>
              <w:bottom w:val="single" w:sz="4" w:space="0" w:color="000000"/>
              <w:right w:val="single" w:sz="4" w:space="0" w:color="000000"/>
            </w:tcBorders>
          </w:tcPr>
          <w:p w:rsidR="00A10C23" w:rsidRPr="000A2602" w:rsidRDefault="00A10C23" w:rsidP="002503B7">
            <w:pPr>
              <w:tabs>
                <w:tab w:val="left" w:pos="198"/>
              </w:tabs>
              <w:ind w:left="0"/>
              <w:rPr>
                <w:rFonts w:eastAsiaTheme="minorEastAsia"/>
              </w:rPr>
            </w:pPr>
            <w:r w:rsidRPr="000A2602">
              <w:rPr>
                <w:rFonts w:eastAsiaTheme="minorEastAsia"/>
              </w:rPr>
              <w:t>HTTP/1.1 200 OKAY</w:t>
            </w:r>
          </w:p>
          <w:p w:rsidR="00A10C23" w:rsidRPr="000A2602" w:rsidRDefault="00A10C23" w:rsidP="002503B7">
            <w:pPr>
              <w:tabs>
                <w:tab w:val="left" w:pos="198"/>
              </w:tabs>
              <w:ind w:left="0"/>
              <w:rPr>
                <w:rFonts w:eastAsiaTheme="minorEastAsia"/>
              </w:rPr>
            </w:pPr>
            <w:r w:rsidRPr="000A2602">
              <w:rPr>
                <w:rFonts w:eastAsiaTheme="minorEastAsia"/>
              </w:rPr>
              <w:t>Date: Mon, 12 Nov 2007 15:55:01 GMT</w:t>
            </w:r>
          </w:p>
        </w:tc>
      </w:tr>
      <w:tr w:rsidR="00A10C23" w:rsidRPr="000A2602" w:rsidTr="002503B7">
        <w:trPr>
          <w:trHeight w:val="1144"/>
        </w:trPr>
        <w:tc>
          <w:tcPr>
            <w:tcW w:w="1384" w:type="dxa"/>
            <w:tcBorders>
              <w:top w:val="single" w:sz="4" w:space="0" w:color="000000"/>
              <w:left w:val="single" w:sz="4" w:space="0" w:color="000000"/>
              <w:bottom w:val="single" w:sz="4" w:space="0" w:color="000000"/>
              <w:right w:val="single" w:sz="4" w:space="0" w:color="000000"/>
            </w:tcBorders>
          </w:tcPr>
          <w:p w:rsidR="00A10C23" w:rsidRPr="000A2602" w:rsidRDefault="00A10C23" w:rsidP="002503B7">
            <w:pPr>
              <w:ind w:left="0"/>
              <w:rPr>
                <w:rFonts w:eastAsiaTheme="minorEastAsia"/>
              </w:rPr>
            </w:pPr>
            <w:r w:rsidRPr="000A2602">
              <w:rPr>
                <w:rFonts w:eastAsiaTheme="minorEastAsia" w:hint="eastAsia"/>
              </w:rPr>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A10C23" w:rsidRPr="000A2602" w:rsidTr="002503B7">
              <w:tc>
                <w:tcPr>
                  <w:tcW w:w="1333" w:type="dxa"/>
                </w:tcPr>
                <w:p w:rsidR="00A10C23" w:rsidRPr="000A2602" w:rsidRDefault="00A10C23" w:rsidP="002503B7">
                  <w:pPr>
                    <w:tabs>
                      <w:tab w:val="left" w:pos="198"/>
                    </w:tabs>
                    <w:ind w:left="0"/>
                    <w:rPr>
                      <w:rFonts w:eastAsiaTheme="minorEastAsia"/>
                    </w:rPr>
                  </w:pPr>
                  <w:r w:rsidRPr="000A2602">
                    <w:rPr>
                      <w:rFonts w:eastAsiaTheme="minorEastAsia"/>
                    </w:rPr>
                    <w:t>http</w:t>
                  </w:r>
                  <w:r w:rsidRPr="000A2602">
                    <w:rPr>
                      <w:rFonts w:eastAsiaTheme="minorEastAsia"/>
                    </w:rPr>
                    <w:t>错误码</w:t>
                  </w:r>
                </w:p>
              </w:tc>
              <w:tc>
                <w:tcPr>
                  <w:tcW w:w="1276" w:type="dxa"/>
                </w:tcPr>
                <w:p w:rsidR="00A10C23" w:rsidRPr="000A2602" w:rsidRDefault="00A10C23" w:rsidP="002503B7">
                  <w:pPr>
                    <w:tabs>
                      <w:tab w:val="left" w:pos="198"/>
                    </w:tabs>
                    <w:ind w:left="0"/>
                    <w:rPr>
                      <w:rFonts w:eastAsiaTheme="minorEastAsia"/>
                    </w:rPr>
                  </w:pPr>
                  <w:r w:rsidRPr="000A2602">
                    <w:rPr>
                      <w:rFonts w:eastAsiaTheme="minorEastAsia"/>
                    </w:rPr>
                    <w:t>errorcode</w:t>
                  </w:r>
                </w:p>
              </w:tc>
              <w:tc>
                <w:tcPr>
                  <w:tcW w:w="5811" w:type="dxa"/>
                </w:tcPr>
                <w:p w:rsidR="00A10C23" w:rsidRPr="000A2602" w:rsidRDefault="00A10C23" w:rsidP="002503B7">
                  <w:pPr>
                    <w:tabs>
                      <w:tab w:val="left" w:pos="198"/>
                    </w:tabs>
                    <w:ind w:left="0"/>
                    <w:rPr>
                      <w:rFonts w:eastAsiaTheme="minorEastAsia"/>
                    </w:rPr>
                  </w:pPr>
                  <w:r w:rsidRPr="000A2602">
                    <w:rPr>
                      <w:rFonts w:eastAsiaTheme="minorEastAsia"/>
                    </w:rPr>
                    <w:t>描述</w:t>
                  </w:r>
                </w:p>
              </w:tc>
            </w:tr>
            <w:tr w:rsidR="00A10C23" w:rsidRPr="000A2602" w:rsidDel="00B14DA8" w:rsidTr="002503B7">
              <w:tc>
                <w:tcPr>
                  <w:tcW w:w="1333" w:type="dxa"/>
                </w:tcPr>
                <w:p w:rsidR="00A10C23" w:rsidRPr="000A2602" w:rsidRDefault="00A10C23" w:rsidP="002503B7">
                  <w:pPr>
                    <w:ind w:left="0"/>
                    <w:rPr>
                      <w:rFonts w:eastAsiaTheme="minorEastAsia"/>
                      <w:sz w:val="20"/>
                    </w:rPr>
                  </w:pPr>
                  <w:r w:rsidRPr="000A2602">
                    <w:rPr>
                      <w:rFonts w:eastAsiaTheme="minorEastAsia"/>
                      <w:sz w:val="20"/>
                    </w:rPr>
                    <w:t>400</w:t>
                  </w:r>
                </w:p>
              </w:tc>
              <w:tc>
                <w:tcPr>
                  <w:tcW w:w="1276" w:type="dxa"/>
                </w:tcPr>
                <w:p w:rsidR="00A10C23" w:rsidRPr="000A2602" w:rsidRDefault="00A10C23" w:rsidP="002503B7">
                  <w:pPr>
                    <w:ind w:left="0"/>
                    <w:rPr>
                      <w:rFonts w:eastAsiaTheme="minorEastAsia"/>
                      <w:sz w:val="20"/>
                    </w:rPr>
                  </w:pPr>
                  <w:r w:rsidRPr="000A2602">
                    <w:rPr>
                      <w:rFonts w:eastAsiaTheme="minorEastAsia"/>
                      <w:sz w:val="20"/>
                    </w:rPr>
                    <w:t>10000008</w:t>
                  </w:r>
                </w:p>
              </w:tc>
              <w:tc>
                <w:tcPr>
                  <w:tcW w:w="5811" w:type="dxa"/>
                </w:tcPr>
                <w:p w:rsidR="00A10C23" w:rsidRPr="000A2602" w:rsidDel="00B14DA8" w:rsidRDefault="00A10C23" w:rsidP="002503B7">
                  <w:pPr>
                    <w:ind w:left="0"/>
                    <w:rPr>
                      <w:rFonts w:eastAsiaTheme="minorEastAsia"/>
                    </w:rPr>
                  </w:pPr>
                  <w:r w:rsidRPr="000A2602">
                    <w:rPr>
                      <w:rFonts w:eastAsiaTheme="minorEastAsia" w:hint="eastAsia"/>
                    </w:rPr>
                    <w:t>当前操作对象不存在，请刷新后重试。</w:t>
                  </w:r>
                </w:p>
              </w:tc>
            </w:tr>
            <w:tr w:rsidR="00A10C23" w:rsidRPr="000A2602" w:rsidDel="00B14DA8" w:rsidTr="002503B7">
              <w:tc>
                <w:tcPr>
                  <w:tcW w:w="1333" w:type="dxa"/>
                </w:tcPr>
                <w:p w:rsidR="00A10C23" w:rsidRPr="000A2602" w:rsidRDefault="00A10C23" w:rsidP="002503B7">
                  <w:pPr>
                    <w:ind w:left="0"/>
                    <w:rPr>
                      <w:rFonts w:eastAsiaTheme="minorEastAsia"/>
                      <w:sz w:val="20"/>
                    </w:rPr>
                  </w:pPr>
                  <w:r w:rsidRPr="000A2602">
                    <w:rPr>
                      <w:rFonts w:eastAsiaTheme="minorEastAsia"/>
                      <w:sz w:val="20"/>
                    </w:rPr>
                    <w:t>400</w:t>
                  </w:r>
                </w:p>
              </w:tc>
              <w:tc>
                <w:tcPr>
                  <w:tcW w:w="1276" w:type="dxa"/>
                </w:tcPr>
                <w:p w:rsidR="00A10C23" w:rsidRPr="000A2602" w:rsidRDefault="00A10C23" w:rsidP="002503B7">
                  <w:pPr>
                    <w:ind w:left="0"/>
                    <w:rPr>
                      <w:rFonts w:eastAsiaTheme="minorEastAsia"/>
                      <w:sz w:val="20"/>
                    </w:rPr>
                  </w:pPr>
                  <w:r w:rsidRPr="000A2602">
                    <w:rPr>
                      <w:rFonts w:eastAsiaTheme="minorEastAsia"/>
                    </w:rPr>
                    <w:t>10300015</w:t>
                  </w:r>
                </w:p>
              </w:tc>
              <w:tc>
                <w:tcPr>
                  <w:tcW w:w="5811" w:type="dxa"/>
                </w:tcPr>
                <w:p w:rsidR="00A10C23" w:rsidRPr="000A2602" w:rsidRDefault="00A10C23" w:rsidP="002503B7">
                  <w:pPr>
                    <w:ind w:left="0"/>
                    <w:rPr>
                      <w:rFonts w:eastAsiaTheme="minorEastAsia"/>
                    </w:rPr>
                  </w:pPr>
                  <w:r w:rsidRPr="000A2602">
                    <w:rPr>
                      <w:rFonts w:eastAsiaTheme="minorEastAsia"/>
                    </w:rPr>
                    <w:t>虚拟机不允许此操作。</w:t>
                  </w:r>
                </w:p>
              </w:tc>
            </w:tr>
            <w:tr w:rsidR="00A10C23" w:rsidRPr="000A2602" w:rsidDel="00B14DA8" w:rsidTr="002503B7">
              <w:tc>
                <w:tcPr>
                  <w:tcW w:w="1333" w:type="dxa"/>
                </w:tcPr>
                <w:p w:rsidR="00A10C23" w:rsidRPr="000A2602" w:rsidRDefault="00A10C23" w:rsidP="002503B7">
                  <w:pPr>
                    <w:ind w:left="0"/>
                    <w:rPr>
                      <w:rFonts w:eastAsiaTheme="minorEastAsia"/>
                      <w:sz w:val="20"/>
                    </w:rPr>
                  </w:pPr>
                  <w:r>
                    <w:rPr>
                      <w:rFonts w:eastAsiaTheme="minorEastAsia" w:hint="eastAsia"/>
                      <w:sz w:val="20"/>
                    </w:rPr>
                    <w:t>400</w:t>
                  </w:r>
                </w:p>
              </w:tc>
              <w:tc>
                <w:tcPr>
                  <w:tcW w:w="1276" w:type="dxa"/>
                </w:tcPr>
                <w:p w:rsidR="00A10C23" w:rsidRPr="000A2602" w:rsidRDefault="00A10C23" w:rsidP="002503B7">
                  <w:pPr>
                    <w:ind w:left="0"/>
                    <w:rPr>
                      <w:rFonts w:eastAsiaTheme="minorEastAsia"/>
                    </w:rPr>
                  </w:pPr>
                  <w:r w:rsidRPr="00BE2EA0">
                    <w:rPr>
                      <w:rFonts w:eastAsiaTheme="minorEastAsia"/>
                    </w:rPr>
                    <w:t>10300320</w:t>
                  </w:r>
                </w:p>
              </w:tc>
              <w:tc>
                <w:tcPr>
                  <w:tcW w:w="5811" w:type="dxa"/>
                </w:tcPr>
                <w:p w:rsidR="00A10C23" w:rsidRPr="000A2602" w:rsidRDefault="00A10C23" w:rsidP="002503B7">
                  <w:pPr>
                    <w:ind w:left="0"/>
                    <w:rPr>
                      <w:rFonts w:eastAsiaTheme="minorEastAsia"/>
                    </w:rPr>
                  </w:pPr>
                  <w:r w:rsidRPr="00BE2EA0">
                    <w:rPr>
                      <w:rFonts w:eastAsiaTheme="minorEastAsia" w:hint="eastAsia"/>
                    </w:rPr>
                    <w:t>虚拟机当前状态不允许此操作，请关闭虚拟机后重试。</w:t>
                  </w:r>
                </w:p>
              </w:tc>
            </w:tr>
            <w:tr w:rsidR="00A10C23" w:rsidRPr="000A2602" w:rsidDel="00B14DA8" w:rsidTr="002503B7">
              <w:tc>
                <w:tcPr>
                  <w:tcW w:w="1333" w:type="dxa"/>
                </w:tcPr>
                <w:p w:rsidR="00A10C23" w:rsidRDefault="00A10C23" w:rsidP="002503B7">
                  <w:pPr>
                    <w:ind w:left="0"/>
                    <w:rPr>
                      <w:rFonts w:eastAsiaTheme="minorEastAsia"/>
                      <w:sz w:val="20"/>
                    </w:rPr>
                  </w:pPr>
                  <w:r>
                    <w:rPr>
                      <w:rFonts w:eastAsiaTheme="minorEastAsia" w:hint="eastAsia"/>
                      <w:sz w:val="20"/>
                    </w:rPr>
                    <w:t>400</w:t>
                  </w:r>
                </w:p>
              </w:tc>
              <w:tc>
                <w:tcPr>
                  <w:tcW w:w="1276" w:type="dxa"/>
                </w:tcPr>
                <w:p w:rsidR="00A10C23" w:rsidRPr="00BE2EA0" w:rsidRDefault="00A10C23" w:rsidP="002503B7">
                  <w:pPr>
                    <w:ind w:left="0"/>
                    <w:rPr>
                      <w:rFonts w:eastAsiaTheme="minorEastAsia"/>
                    </w:rPr>
                  </w:pPr>
                  <w:r w:rsidRPr="001D0CFD">
                    <w:rPr>
                      <w:rFonts w:eastAsiaTheme="minorEastAsia"/>
                    </w:rPr>
                    <w:t>10300435</w:t>
                  </w:r>
                </w:p>
              </w:tc>
              <w:tc>
                <w:tcPr>
                  <w:tcW w:w="5811" w:type="dxa"/>
                </w:tcPr>
                <w:p w:rsidR="00A10C23" w:rsidRPr="00BE2EA0" w:rsidRDefault="00A10C23" w:rsidP="002503B7">
                  <w:pPr>
                    <w:ind w:left="0"/>
                    <w:rPr>
                      <w:rFonts w:eastAsiaTheme="minorEastAsia"/>
                    </w:rPr>
                  </w:pPr>
                  <w:r w:rsidRPr="001D0CFD">
                    <w:rPr>
                      <w:rFonts w:eastAsiaTheme="minorEastAsia" w:hint="eastAsia"/>
                    </w:rPr>
                    <w:t>虚拟机光驱槽位号不正确</w:t>
                  </w:r>
                </w:p>
              </w:tc>
            </w:tr>
            <w:tr w:rsidR="00A10C23" w:rsidRPr="000A2602" w:rsidDel="00B14DA8" w:rsidTr="002503B7">
              <w:tc>
                <w:tcPr>
                  <w:tcW w:w="1333" w:type="dxa"/>
                </w:tcPr>
                <w:p w:rsidR="00A10C23" w:rsidRDefault="00A10C23" w:rsidP="002503B7">
                  <w:pPr>
                    <w:ind w:left="0"/>
                    <w:rPr>
                      <w:rFonts w:eastAsiaTheme="minorEastAsia"/>
                      <w:sz w:val="20"/>
                    </w:rPr>
                  </w:pPr>
                  <w:r>
                    <w:rPr>
                      <w:rFonts w:eastAsiaTheme="minorEastAsia" w:hint="eastAsia"/>
                      <w:sz w:val="20"/>
                    </w:rPr>
                    <w:t>400</w:t>
                  </w:r>
                </w:p>
              </w:tc>
              <w:tc>
                <w:tcPr>
                  <w:tcW w:w="1276" w:type="dxa"/>
                </w:tcPr>
                <w:p w:rsidR="00A10C23" w:rsidRPr="001D0CFD" w:rsidRDefault="00A10C23" w:rsidP="002503B7">
                  <w:pPr>
                    <w:ind w:left="0"/>
                    <w:rPr>
                      <w:rFonts w:eastAsiaTheme="minorEastAsia"/>
                    </w:rPr>
                  </w:pPr>
                  <w:r w:rsidRPr="00B65611">
                    <w:rPr>
                      <w:rFonts w:eastAsiaTheme="minorEastAsia"/>
                    </w:rPr>
                    <w:t>10300436</w:t>
                  </w:r>
                </w:p>
              </w:tc>
              <w:tc>
                <w:tcPr>
                  <w:tcW w:w="5811" w:type="dxa"/>
                </w:tcPr>
                <w:p w:rsidR="00A10C23" w:rsidRPr="001D0CFD" w:rsidRDefault="00A10C23" w:rsidP="002503B7">
                  <w:pPr>
                    <w:ind w:left="0"/>
                    <w:rPr>
                      <w:rFonts w:eastAsiaTheme="minorEastAsia"/>
                    </w:rPr>
                  </w:pPr>
                  <w:r w:rsidRPr="00B65611">
                    <w:rPr>
                      <w:rFonts w:eastAsiaTheme="minorEastAsia" w:hint="eastAsia"/>
                    </w:rPr>
                    <w:t>虚拟机光驱槽位号与磁盘槽位号冲突</w:t>
                  </w:r>
                </w:p>
              </w:tc>
            </w:tr>
          </w:tbl>
          <w:p w:rsidR="00A10C23" w:rsidRPr="000A2602" w:rsidRDefault="00A10C23" w:rsidP="002503B7">
            <w:pPr>
              <w:tabs>
                <w:tab w:val="left" w:pos="198"/>
              </w:tabs>
              <w:ind w:left="0"/>
              <w:rPr>
                <w:rFonts w:eastAsiaTheme="minorEastAsia"/>
              </w:rPr>
            </w:pPr>
          </w:p>
        </w:tc>
      </w:tr>
    </w:tbl>
    <w:p w:rsidR="00B83F65" w:rsidRDefault="00B83F65" w:rsidP="00B83F65">
      <w:pPr>
        <w:pStyle w:val="31"/>
      </w:pPr>
      <w:bookmarkStart w:id="357" w:name="_Toc486001607"/>
      <w:r>
        <w:rPr>
          <w:rFonts w:hint="eastAsia"/>
        </w:rPr>
        <w:t>批量修改虚拟机</w:t>
      </w:r>
      <w:r>
        <w:rPr>
          <w:rFonts w:hint="eastAsia"/>
        </w:rPr>
        <w:t>CPU</w:t>
      </w:r>
      <w:r>
        <w:t xml:space="preserve"> QoS</w:t>
      </w:r>
      <w:r>
        <w:rPr>
          <w:rFonts w:hint="eastAsia"/>
        </w:rPr>
        <w:t>信息</w:t>
      </w:r>
      <w:bookmarkEnd w:id="357"/>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01"/>
        <w:gridCol w:w="8754"/>
      </w:tblGrid>
      <w:tr w:rsidR="00B83F65" w:rsidRPr="00220BD8" w:rsidTr="00F907FD">
        <w:tc>
          <w:tcPr>
            <w:tcW w:w="110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B83F65" w:rsidRPr="000A2602" w:rsidRDefault="00B83F65" w:rsidP="00F907FD">
            <w:pPr>
              <w:ind w:left="0"/>
              <w:rPr>
                <w:rFonts w:eastAsiaTheme="minorEastAsia"/>
              </w:rPr>
            </w:pPr>
            <w:r w:rsidRPr="000A2602">
              <w:rPr>
                <w:rFonts w:eastAsiaTheme="minorEastAsia"/>
              </w:rPr>
              <w:t>接口功能</w:t>
            </w:r>
          </w:p>
        </w:tc>
        <w:tc>
          <w:tcPr>
            <w:tcW w:w="8754"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B83F65" w:rsidRPr="00220BD8" w:rsidRDefault="00B83F65" w:rsidP="00F907FD">
            <w:pPr>
              <w:ind w:left="0"/>
              <w:rPr>
                <w:rFonts w:eastAsiaTheme="minorEastAsia"/>
              </w:rPr>
            </w:pPr>
            <w:r>
              <w:rPr>
                <w:rFonts w:eastAsiaTheme="minorEastAsia" w:hint="eastAsia"/>
              </w:rPr>
              <w:t>批量</w:t>
            </w:r>
            <w:r>
              <w:rPr>
                <w:rFonts w:hint="eastAsia"/>
              </w:rPr>
              <w:t>修改虚拟机</w:t>
            </w:r>
            <w:r>
              <w:rPr>
                <w:rFonts w:hint="eastAsia"/>
              </w:rPr>
              <w:t>CPU</w:t>
            </w:r>
            <w:r>
              <w:t xml:space="preserve"> QoS</w:t>
            </w:r>
          </w:p>
        </w:tc>
      </w:tr>
      <w:tr w:rsidR="00B83F65" w:rsidRPr="00220BD8" w:rsidTr="00F907FD">
        <w:tc>
          <w:tcPr>
            <w:tcW w:w="1101" w:type="dxa"/>
            <w:tcBorders>
              <w:top w:val="single" w:sz="4" w:space="0" w:color="000000"/>
              <w:left w:val="single" w:sz="4" w:space="0" w:color="000000"/>
              <w:bottom w:val="single" w:sz="4" w:space="0" w:color="000000"/>
              <w:right w:val="single" w:sz="4" w:space="0" w:color="000000"/>
            </w:tcBorders>
          </w:tcPr>
          <w:p w:rsidR="00B83F65" w:rsidRPr="000A2602" w:rsidRDefault="00B83F65" w:rsidP="00F907FD">
            <w:pPr>
              <w:ind w:left="0"/>
              <w:rPr>
                <w:rFonts w:eastAsiaTheme="minorEastAsia"/>
              </w:rPr>
            </w:pPr>
            <w:r w:rsidRPr="000A2602">
              <w:rPr>
                <w:rFonts w:eastAsiaTheme="minorEastAsia"/>
              </w:rPr>
              <w:t>接口描述</w:t>
            </w:r>
          </w:p>
        </w:tc>
        <w:tc>
          <w:tcPr>
            <w:tcW w:w="8754" w:type="dxa"/>
            <w:tcBorders>
              <w:top w:val="single" w:sz="4" w:space="0" w:color="000000"/>
              <w:left w:val="single" w:sz="4" w:space="0" w:color="000000"/>
              <w:bottom w:val="single" w:sz="4" w:space="0" w:color="000000"/>
              <w:right w:val="single" w:sz="4" w:space="0" w:color="000000"/>
            </w:tcBorders>
          </w:tcPr>
          <w:p w:rsidR="00B83F65" w:rsidRDefault="00B83F65" w:rsidP="00F907FD">
            <w:pPr>
              <w:ind w:left="0"/>
              <w:rPr>
                <w:rFonts w:eastAsiaTheme="minorEastAsia"/>
              </w:rPr>
            </w:pPr>
            <w:r w:rsidRPr="000A2602">
              <w:rPr>
                <w:rFonts w:eastAsiaTheme="minorEastAsia"/>
              </w:rPr>
              <w:t>请求正文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03"/>
              <w:gridCol w:w="992"/>
              <w:gridCol w:w="6238"/>
            </w:tblGrid>
            <w:tr w:rsidR="00B83F65" w:rsidRPr="00220BD8" w:rsidTr="00F907FD">
              <w:tc>
                <w:tcPr>
                  <w:tcW w:w="764" w:type="pct"/>
                  <w:shd w:val="clear" w:color="auto" w:fill="D9D9D9"/>
                </w:tcPr>
                <w:p w:rsidR="00B83F65" w:rsidRPr="00220BD8" w:rsidRDefault="00B83F65" w:rsidP="00F907FD">
                  <w:pPr>
                    <w:ind w:left="0"/>
                    <w:rPr>
                      <w:rFonts w:eastAsiaTheme="minorEastAsia"/>
                    </w:rPr>
                  </w:pPr>
                  <w:r w:rsidRPr="00220BD8">
                    <w:rPr>
                      <w:rFonts w:eastAsiaTheme="minorEastAsia"/>
                    </w:rPr>
                    <w:t>Name</w:t>
                  </w:r>
                </w:p>
              </w:tc>
              <w:tc>
                <w:tcPr>
                  <w:tcW w:w="4236" w:type="pct"/>
                  <w:gridSpan w:val="2"/>
                  <w:shd w:val="clear" w:color="auto" w:fill="auto"/>
                </w:tcPr>
                <w:p w:rsidR="00B83F65" w:rsidRPr="006C40A6" w:rsidRDefault="00B83F65" w:rsidP="00F907FD">
                  <w:pPr>
                    <w:ind w:left="0"/>
                    <w:rPr>
                      <w:rFonts w:eastAsiaTheme="minorEastAsia"/>
                    </w:rPr>
                  </w:pPr>
                  <w:r w:rsidRPr="006C40A6">
                    <w:rPr>
                      <w:rFonts w:eastAsiaTheme="minorEastAsia"/>
                    </w:rPr>
                    <w:t>请求正文描述</w:t>
                  </w:r>
                </w:p>
              </w:tc>
            </w:tr>
            <w:tr w:rsidR="00B83F65" w:rsidRPr="00220BD8" w:rsidTr="00F907FD">
              <w:tc>
                <w:tcPr>
                  <w:tcW w:w="764" w:type="pct"/>
                  <w:shd w:val="clear" w:color="auto" w:fill="D9D9D9"/>
                </w:tcPr>
                <w:p w:rsidR="00B83F65" w:rsidRPr="00220BD8" w:rsidRDefault="00B83F65" w:rsidP="00F907FD">
                  <w:pPr>
                    <w:ind w:left="0"/>
                    <w:rPr>
                      <w:rFonts w:eastAsiaTheme="minorEastAsia"/>
                    </w:rPr>
                  </w:pPr>
                  <w:r w:rsidRPr="00220BD8">
                    <w:rPr>
                      <w:rFonts w:eastAsiaTheme="minorEastAsia"/>
                    </w:rPr>
                    <w:lastRenderedPageBreak/>
                    <w:t>Atribut</w:t>
                  </w:r>
                </w:p>
              </w:tc>
              <w:tc>
                <w:tcPr>
                  <w:tcW w:w="581" w:type="pct"/>
                  <w:shd w:val="clear" w:color="auto" w:fill="D9D9D9"/>
                </w:tcPr>
                <w:p w:rsidR="00B83F65" w:rsidRPr="00220BD8" w:rsidRDefault="00B83F65" w:rsidP="00F907FD">
                  <w:pPr>
                    <w:ind w:left="0"/>
                    <w:rPr>
                      <w:rFonts w:eastAsiaTheme="minorEastAsia"/>
                    </w:rPr>
                  </w:pPr>
                  <w:r w:rsidRPr="00220BD8">
                    <w:rPr>
                      <w:rFonts w:eastAsiaTheme="minorEastAsia"/>
                    </w:rPr>
                    <w:t>Type</w:t>
                  </w:r>
                </w:p>
              </w:tc>
              <w:tc>
                <w:tcPr>
                  <w:tcW w:w="3655" w:type="pct"/>
                  <w:shd w:val="clear" w:color="auto" w:fill="D9D9D9"/>
                </w:tcPr>
                <w:p w:rsidR="00B83F65" w:rsidRPr="00220BD8" w:rsidRDefault="00B83F65" w:rsidP="00F907FD">
                  <w:pPr>
                    <w:ind w:left="0"/>
                    <w:rPr>
                      <w:rFonts w:eastAsiaTheme="minorEastAsia"/>
                    </w:rPr>
                  </w:pPr>
                  <w:r>
                    <w:rPr>
                      <w:rFonts w:eastAsiaTheme="minorEastAsia"/>
                    </w:rPr>
                    <w:t>Descr</w:t>
                  </w:r>
                  <w:r>
                    <w:rPr>
                      <w:rFonts w:eastAsiaTheme="minorEastAsia" w:hint="eastAsia"/>
                    </w:rPr>
                    <w:t>i</w:t>
                  </w:r>
                  <w:r>
                    <w:rPr>
                      <w:rFonts w:eastAsiaTheme="minorEastAsia"/>
                    </w:rPr>
                    <w:t>pt</w:t>
                  </w:r>
                  <w:r>
                    <w:rPr>
                      <w:rFonts w:eastAsiaTheme="minorEastAsia" w:hint="eastAsia"/>
                    </w:rPr>
                    <w:t>i</w:t>
                  </w:r>
                  <w:r w:rsidRPr="00220BD8">
                    <w:rPr>
                      <w:rFonts w:eastAsiaTheme="minorEastAsia"/>
                    </w:rPr>
                    <w:t>on</w:t>
                  </w:r>
                </w:p>
              </w:tc>
            </w:tr>
            <w:tr w:rsidR="00B83F65" w:rsidRPr="00220BD8" w:rsidTr="00F907FD">
              <w:tc>
                <w:tcPr>
                  <w:tcW w:w="764" w:type="pct"/>
                </w:tcPr>
                <w:p w:rsidR="00B83F65" w:rsidRPr="006C40A6" w:rsidRDefault="00B83F65" w:rsidP="00F907FD">
                  <w:pPr>
                    <w:ind w:left="0"/>
                    <w:rPr>
                      <w:rFonts w:eastAsiaTheme="minorEastAsia"/>
                    </w:rPr>
                  </w:pPr>
                  <w:r>
                    <w:rPr>
                      <w:rFonts w:eastAsiaTheme="minorEastAsia" w:hint="eastAsia"/>
                    </w:rPr>
                    <w:t>vmList</w:t>
                  </w:r>
                </w:p>
              </w:tc>
              <w:tc>
                <w:tcPr>
                  <w:tcW w:w="581" w:type="pct"/>
                  <w:shd w:val="clear" w:color="auto" w:fill="auto"/>
                </w:tcPr>
                <w:p w:rsidR="00B83F65" w:rsidRPr="006C40A6" w:rsidRDefault="00B83F65" w:rsidP="00F907FD">
                  <w:pPr>
                    <w:ind w:left="0"/>
                    <w:rPr>
                      <w:rFonts w:eastAsiaTheme="minorEastAsia"/>
                    </w:rPr>
                  </w:pPr>
                  <w:r>
                    <w:rPr>
                      <w:rFonts w:eastAsiaTheme="minorEastAsia" w:hint="eastAsia"/>
                    </w:rPr>
                    <w:t>string[]</w:t>
                  </w:r>
                </w:p>
              </w:tc>
              <w:tc>
                <w:tcPr>
                  <w:tcW w:w="3655" w:type="pct"/>
                  <w:shd w:val="clear" w:color="auto" w:fill="auto"/>
                </w:tcPr>
                <w:p w:rsidR="00B83F65" w:rsidRPr="006C40A6" w:rsidRDefault="00B83F65" w:rsidP="00F907FD">
                  <w:pPr>
                    <w:ind w:left="0"/>
                    <w:rPr>
                      <w:rFonts w:eastAsiaTheme="minorEastAsia"/>
                    </w:rPr>
                  </w:pPr>
                  <w:r>
                    <w:rPr>
                      <w:rFonts w:eastAsiaTheme="minorEastAsia" w:hint="eastAsia"/>
                    </w:rPr>
                    <w:t>待修改</w:t>
                  </w:r>
                  <w:r>
                    <w:rPr>
                      <w:rFonts w:eastAsiaTheme="minorEastAsia"/>
                    </w:rPr>
                    <w:t>虚拟机列表</w:t>
                  </w:r>
                  <w:r>
                    <w:rPr>
                      <w:rFonts w:eastAsiaTheme="minorEastAsia" w:hint="eastAsia"/>
                    </w:rPr>
                    <w:t>，格式</w:t>
                  </w:r>
                  <w:r>
                    <w:rPr>
                      <w:rFonts w:eastAsiaTheme="minorEastAsia"/>
                    </w:rPr>
                    <w:t>参考</w:t>
                  </w:r>
                  <w:r>
                    <w:rPr>
                      <w:rFonts w:eastAsiaTheme="minorEastAsia" w:hint="eastAsia"/>
                    </w:rPr>
                    <w:t>请求样例</w:t>
                  </w:r>
                  <w:r w:rsidRPr="006C40A6">
                    <w:rPr>
                      <w:rFonts w:eastAsiaTheme="minorEastAsia"/>
                    </w:rPr>
                    <w:t xml:space="preserve"> </w:t>
                  </w:r>
                </w:p>
              </w:tc>
            </w:tr>
            <w:tr w:rsidR="00B83F65" w:rsidRPr="00220BD8" w:rsidTr="00F907FD">
              <w:tc>
                <w:tcPr>
                  <w:tcW w:w="764" w:type="pct"/>
                </w:tcPr>
                <w:p w:rsidR="00B83F65" w:rsidRDefault="00B83F65" w:rsidP="00F907FD">
                  <w:pPr>
                    <w:ind w:left="0"/>
                    <w:rPr>
                      <w:rFonts w:eastAsiaTheme="minorEastAsia"/>
                    </w:rPr>
                  </w:pPr>
                  <w:r>
                    <w:rPr>
                      <w:rFonts w:eastAsiaTheme="minorEastAsia"/>
                    </w:rPr>
                    <w:t>reservation</w:t>
                  </w:r>
                </w:p>
              </w:tc>
              <w:tc>
                <w:tcPr>
                  <w:tcW w:w="581" w:type="pct"/>
                  <w:shd w:val="clear" w:color="auto" w:fill="auto"/>
                </w:tcPr>
                <w:p w:rsidR="00B83F65" w:rsidRPr="000A2602" w:rsidRDefault="00B83F65" w:rsidP="00F907FD">
                  <w:pPr>
                    <w:ind w:left="0"/>
                    <w:rPr>
                      <w:rFonts w:eastAsiaTheme="minorEastAsia"/>
                    </w:rPr>
                  </w:pPr>
                  <w:r>
                    <w:rPr>
                      <w:rFonts w:eastAsiaTheme="minorEastAsia"/>
                    </w:rPr>
                    <w:t>Integer</w:t>
                  </w:r>
                </w:p>
              </w:tc>
              <w:tc>
                <w:tcPr>
                  <w:tcW w:w="3655" w:type="pct"/>
                  <w:shd w:val="clear" w:color="auto" w:fill="auto"/>
                </w:tcPr>
                <w:p w:rsidR="00B83F65" w:rsidRDefault="00B83F65" w:rsidP="00F907FD">
                  <w:pPr>
                    <w:ind w:left="0"/>
                    <w:rPr>
                      <w:rFonts w:eastAsiaTheme="minorEastAsia"/>
                    </w:rPr>
                  </w:pPr>
                  <w:r>
                    <w:rPr>
                      <w:rFonts w:eastAsiaTheme="minorEastAsia" w:hint="eastAsia"/>
                    </w:rPr>
                    <w:t>虚拟机</w:t>
                  </w:r>
                  <w:r>
                    <w:rPr>
                      <w:rFonts w:eastAsiaTheme="minorEastAsia" w:hint="eastAsia"/>
                    </w:rPr>
                    <w:t>Q</w:t>
                  </w:r>
                  <w:r>
                    <w:rPr>
                      <w:rFonts w:eastAsiaTheme="minorEastAsia"/>
                    </w:rPr>
                    <w:t>oS</w:t>
                  </w:r>
                  <w:r>
                    <w:rPr>
                      <w:rFonts w:eastAsiaTheme="minorEastAsia" w:hint="eastAsia"/>
                    </w:rPr>
                    <w:t>参数：</w:t>
                  </w:r>
                  <w:r>
                    <w:rPr>
                      <w:rFonts w:eastAsiaTheme="minorEastAsia" w:hint="eastAsia"/>
                    </w:rPr>
                    <w:t xml:space="preserve"> </w:t>
                  </w:r>
                  <w:r>
                    <w:rPr>
                      <w:rFonts w:eastAsiaTheme="minorEastAsia"/>
                    </w:rPr>
                    <w:t>CPU</w:t>
                  </w:r>
                  <w:r>
                    <w:rPr>
                      <w:rFonts w:eastAsiaTheme="minorEastAsia" w:hint="eastAsia"/>
                    </w:rPr>
                    <w:t>预留百</w:t>
                  </w:r>
                  <w:r>
                    <w:rPr>
                      <w:rFonts w:eastAsiaTheme="minorEastAsia"/>
                    </w:rPr>
                    <w:t>分比</w:t>
                  </w:r>
                  <w:r>
                    <w:rPr>
                      <w:rFonts w:eastAsiaTheme="minorEastAsia" w:hint="eastAsia"/>
                    </w:rPr>
                    <w:t>值</w:t>
                  </w:r>
                  <w:r>
                    <w:rPr>
                      <w:rFonts w:eastAsiaTheme="minorEastAsia" w:hint="eastAsia"/>
                    </w:rPr>
                    <w:t xml:space="preserve"> </w:t>
                  </w:r>
                  <w:r>
                    <w:rPr>
                      <w:rFonts w:eastAsiaTheme="minorEastAsia"/>
                    </w:rPr>
                    <w:t>= CPU</w:t>
                  </w:r>
                  <w:r>
                    <w:rPr>
                      <w:rFonts w:eastAsiaTheme="minorEastAsia" w:hint="eastAsia"/>
                    </w:rPr>
                    <w:t>预留值（</w:t>
                  </w:r>
                  <w:r>
                    <w:rPr>
                      <w:rFonts w:eastAsiaTheme="minorEastAsia" w:hint="eastAsia"/>
                    </w:rPr>
                    <w:t>M</w:t>
                  </w:r>
                  <w:r>
                    <w:rPr>
                      <w:rFonts w:eastAsiaTheme="minorEastAsia"/>
                    </w:rPr>
                    <w:t>Hz</w:t>
                  </w:r>
                  <w:r>
                    <w:rPr>
                      <w:rFonts w:eastAsiaTheme="minorEastAsia"/>
                    </w:rPr>
                    <w:t>）</w:t>
                  </w:r>
                  <w:r>
                    <w:rPr>
                      <w:rFonts w:eastAsiaTheme="minorEastAsia"/>
                    </w:rPr>
                    <w:t>/ CPU</w:t>
                  </w:r>
                  <w:r>
                    <w:rPr>
                      <w:rFonts w:eastAsiaTheme="minorEastAsia" w:hint="eastAsia"/>
                    </w:rPr>
                    <w:t>规格</w:t>
                  </w:r>
                  <w:r>
                    <w:rPr>
                      <w:rFonts w:eastAsiaTheme="minorEastAsia"/>
                    </w:rPr>
                    <w:t>(MHz)</w:t>
                  </w:r>
                  <w:r>
                    <w:rPr>
                      <w:rFonts w:eastAsiaTheme="minorEastAsia" w:hint="eastAsia"/>
                    </w:rPr>
                    <w:t>，其中</w:t>
                  </w:r>
                  <w:r>
                    <w:rPr>
                      <w:rFonts w:eastAsiaTheme="minorEastAsia"/>
                    </w:rPr>
                    <w:t>CPU</w:t>
                  </w:r>
                  <w:r>
                    <w:rPr>
                      <w:rFonts w:eastAsiaTheme="minorEastAsia" w:hint="eastAsia"/>
                    </w:rPr>
                    <w:t>规格</w:t>
                  </w:r>
                  <w:r>
                    <w:rPr>
                      <w:rFonts w:eastAsiaTheme="minorEastAsia"/>
                    </w:rPr>
                    <w:t xml:space="preserve">(MHz) = CPU </w:t>
                  </w:r>
                  <w:r>
                    <w:rPr>
                      <w:rFonts w:eastAsiaTheme="minorEastAsia" w:hint="eastAsia"/>
                    </w:rPr>
                    <w:t>频率</w:t>
                  </w:r>
                  <w:r>
                    <w:rPr>
                      <w:rFonts w:eastAsiaTheme="minorEastAsia" w:hint="eastAsia"/>
                    </w:rPr>
                    <w:t xml:space="preserve"> *</w:t>
                  </w:r>
                  <w:r>
                    <w:rPr>
                      <w:rFonts w:eastAsiaTheme="minorEastAsia"/>
                    </w:rPr>
                    <w:t xml:space="preserve"> CPU(</w:t>
                  </w:r>
                  <w:r>
                    <w:rPr>
                      <w:rFonts w:eastAsiaTheme="minorEastAsia" w:hint="eastAsia"/>
                    </w:rPr>
                    <w:t>核心数</w:t>
                  </w:r>
                  <w:r>
                    <w:rPr>
                      <w:rFonts w:eastAsiaTheme="minorEastAsia"/>
                    </w:rPr>
                    <w:t>)</w:t>
                  </w:r>
                  <w:r>
                    <w:rPr>
                      <w:rFonts w:eastAsiaTheme="minorEastAsia" w:hint="eastAsia"/>
                    </w:rPr>
                    <w:t>。</w:t>
                  </w:r>
                </w:p>
                <w:p w:rsidR="00B83F65" w:rsidRDefault="00B83F65" w:rsidP="00F907FD">
                  <w:pPr>
                    <w:ind w:left="0"/>
                    <w:rPr>
                      <w:rFonts w:eastAsiaTheme="minorEastAsia"/>
                    </w:rPr>
                  </w:pPr>
                  <w:r>
                    <w:rPr>
                      <w:rFonts w:eastAsiaTheme="minorEastAsia" w:hint="eastAsia"/>
                    </w:rPr>
                    <w:t>取值范围</w:t>
                  </w:r>
                  <w:r>
                    <w:rPr>
                      <w:rFonts w:eastAsiaTheme="minorEastAsia"/>
                    </w:rPr>
                    <w:t>：</w:t>
                  </w:r>
                  <w:r>
                    <w:rPr>
                      <w:rFonts w:eastAsiaTheme="minorEastAsia" w:hint="eastAsia"/>
                    </w:rPr>
                    <w:t>整数</w:t>
                  </w:r>
                  <w:r>
                    <w:rPr>
                      <w:rFonts w:eastAsiaTheme="minorEastAsia" w:hint="eastAsia"/>
                    </w:rPr>
                    <w:t>0-100</w:t>
                  </w:r>
                  <w:r>
                    <w:rPr>
                      <w:rFonts w:eastAsiaTheme="minorEastAsia" w:hint="eastAsia"/>
                    </w:rPr>
                    <w:t>表示（请在</w:t>
                  </w:r>
                  <w:r>
                    <w:rPr>
                      <w:rFonts w:eastAsiaTheme="minorEastAsia"/>
                    </w:rPr>
                    <w:t>portal</w:t>
                  </w:r>
                  <w:r>
                    <w:rPr>
                      <w:rFonts w:eastAsiaTheme="minorEastAsia" w:hint="eastAsia"/>
                    </w:rPr>
                    <w:t>页面标明</w:t>
                  </w:r>
                  <w:r>
                    <w:rPr>
                      <w:rFonts w:eastAsiaTheme="minorEastAsia"/>
                    </w:rPr>
                    <w:t>为百分数）</w:t>
                  </w:r>
                </w:p>
                <w:p w:rsidR="00B83F65" w:rsidRDefault="00B83F65" w:rsidP="00F907FD">
                  <w:pPr>
                    <w:ind w:left="0"/>
                    <w:rPr>
                      <w:rFonts w:eastAsiaTheme="minorEastAsia"/>
                    </w:rPr>
                  </w:pPr>
                  <w:r>
                    <w:rPr>
                      <w:rFonts w:eastAsiaTheme="minorEastAsia" w:hint="eastAsia"/>
                    </w:rPr>
                    <w:t>限制</w:t>
                  </w:r>
                  <w:r>
                    <w:rPr>
                      <w:rFonts w:eastAsiaTheme="minorEastAsia"/>
                    </w:rPr>
                    <w:t>条件：</w:t>
                  </w:r>
                  <w:r>
                    <w:rPr>
                      <w:rFonts w:eastAsiaTheme="minorEastAsia"/>
                    </w:rPr>
                    <w:t xml:space="preserve">reservation </w:t>
                  </w:r>
                  <w:r>
                    <w:rPr>
                      <w:rFonts w:eastAsiaTheme="minorEastAsia" w:hint="eastAsia"/>
                    </w:rPr>
                    <w:t>&lt;=</w:t>
                  </w:r>
                  <w:r>
                    <w:rPr>
                      <w:rFonts w:eastAsiaTheme="minorEastAsia"/>
                    </w:rPr>
                    <w:t xml:space="preserve"> </w:t>
                  </w:r>
                  <w:r>
                    <w:rPr>
                      <w:rFonts w:eastAsiaTheme="minorEastAsia" w:hint="eastAsia"/>
                    </w:rPr>
                    <w:t>limit</w:t>
                  </w:r>
                </w:p>
                <w:p w:rsidR="00B83F65" w:rsidRPr="004D0DF1" w:rsidRDefault="00B83F65" w:rsidP="00F907FD">
                  <w:pPr>
                    <w:pStyle w:val="41"/>
                    <w:numPr>
                      <w:ilvl w:val="0"/>
                      <w:numId w:val="0"/>
                    </w:numPr>
                    <w:ind w:left="105" w:right="210" w:hangingChars="50" w:hanging="105"/>
                    <w:rPr>
                      <w:color w:val="FF0000"/>
                    </w:rPr>
                  </w:pPr>
                  <w:bookmarkStart w:id="358" w:name="_Toc474422782"/>
                  <w:r>
                    <w:rPr>
                      <w:rFonts w:hint="eastAsia"/>
                      <w:color w:val="FF0000"/>
                    </w:rPr>
                    <w:t>注</w:t>
                  </w:r>
                  <w:r>
                    <w:rPr>
                      <w:color w:val="FF0000"/>
                    </w:rPr>
                    <w:t>：</w:t>
                  </w:r>
                  <w:r w:rsidRPr="004D0DF1">
                    <w:rPr>
                      <w:rFonts w:hint="eastAsia"/>
                      <w:color w:val="FF0000"/>
                    </w:rPr>
                    <w:t>其中</w:t>
                  </w:r>
                  <w:r>
                    <w:rPr>
                      <w:rFonts w:hint="eastAsia"/>
                      <w:color w:val="FF0000"/>
                    </w:rPr>
                    <w:t>非</w:t>
                  </w:r>
                  <w:r>
                    <w:rPr>
                      <w:color w:val="FF0000"/>
                    </w:rPr>
                    <w:t>开机</w:t>
                  </w:r>
                  <w:r>
                    <w:rPr>
                      <w:rFonts w:hint="eastAsia"/>
                      <w:color w:val="FF0000"/>
                    </w:rPr>
                    <w:t>状态虚拟机</w:t>
                  </w:r>
                  <w:r>
                    <w:rPr>
                      <w:color w:val="FF0000"/>
                    </w:rPr>
                    <w:t>，</w:t>
                  </w:r>
                  <w:r w:rsidRPr="004D0DF1">
                    <w:rPr>
                      <w:rFonts w:hint="eastAsia"/>
                      <w:color w:val="FF0000"/>
                    </w:rPr>
                    <w:t>CPU</w:t>
                  </w:r>
                  <w:r>
                    <w:rPr>
                      <w:rFonts w:hint="eastAsia"/>
                      <w:color w:val="FF0000"/>
                    </w:rPr>
                    <w:t>的规格按照集群下所有主机最</w:t>
                  </w:r>
                  <w:r w:rsidRPr="004D0DF1">
                    <w:rPr>
                      <w:rFonts w:hint="eastAsia"/>
                      <w:color w:val="FF0000"/>
                    </w:rPr>
                    <w:t>小赫兹计算</w:t>
                  </w:r>
                  <w:bookmarkEnd w:id="358"/>
                  <w:r>
                    <w:rPr>
                      <w:rFonts w:hint="eastAsia"/>
                      <w:color w:val="FF0000"/>
                    </w:rPr>
                    <w:t>；开机状态虚拟机按照当前主机的规格配置。</w:t>
                  </w:r>
                </w:p>
                <w:p w:rsidR="00B83F65" w:rsidRPr="00941B77" w:rsidRDefault="00B83F65" w:rsidP="00F907FD">
                  <w:pPr>
                    <w:ind w:left="0"/>
                    <w:rPr>
                      <w:rFonts w:eastAsiaTheme="minorEastAsia"/>
                    </w:rPr>
                  </w:pPr>
                </w:p>
              </w:tc>
            </w:tr>
            <w:tr w:rsidR="00B83F65" w:rsidRPr="00220BD8" w:rsidTr="00F907FD">
              <w:tc>
                <w:tcPr>
                  <w:tcW w:w="764" w:type="pct"/>
                </w:tcPr>
                <w:p w:rsidR="00B83F65" w:rsidRDefault="00B83F65" w:rsidP="00F907FD">
                  <w:pPr>
                    <w:ind w:left="0"/>
                    <w:rPr>
                      <w:rFonts w:eastAsiaTheme="minorEastAsia"/>
                    </w:rPr>
                  </w:pPr>
                  <w:r>
                    <w:rPr>
                      <w:rFonts w:eastAsiaTheme="minorEastAsia" w:hint="eastAsia"/>
                    </w:rPr>
                    <w:t>limit</w:t>
                  </w:r>
                </w:p>
              </w:tc>
              <w:tc>
                <w:tcPr>
                  <w:tcW w:w="581" w:type="pct"/>
                  <w:shd w:val="clear" w:color="auto" w:fill="auto"/>
                </w:tcPr>
                <w:p w:rsidR="00B83F65" w:rsidRDefault="00B83F65" w:rsidP="00F907FD">
                  <w:pPr>
                    <w:ind w:left="0"/>
                    <w:rPr>
                      <w:rFonts w:eastAsiaTheme="minorEastAsia"/>
                    </w:rPr>
                  </w:pPr>
                  <w:r w:rsidRPr="000A2602">
                    <w:rPr>
                      <w:rFonts w:eastAsiaTheme="minorEastAsia" w:hint="eastAsia"/>
                    </w:rPr>
                    <w:t>Integer</w:t>
                  </w:r>
                </w:p>
              </w:tc>
              <w:tc>
                <w:tcPr>
                  <w:tcW w:w="3655" w:type="pct"/>
                  <w:shd w:val="clear" w:color="auto" w:fill="auto"/>
                </w:tcPr>
                <w:p w:rsidR="00B83F65" w:rsidRDefault="00B83F65" w:rsidP="00F907FD">
                  <w:pPr>
                    <w:ind w:left="0"/>
                    <w:rPr>
                      <w:rFonts w:eastAsiaTheme="minorEastAsia"/>
                    </w:rPr>
                  </w:pPr>
                  <w:r>
                    <w:rPr>
                      <w:rFonts w:eastAsiaTheme="minorEastAsia" w:hint="eastAsia"/>
                    </w:rPr>
                    <w:t>虚拟机</w:t>
                  </w:r>
                  <w:r>
                    <w:rPr>
                      <w:rFonts w:eastAsiaTheme="minorEastAsia" w:hint="eastAsia"/>
                    </w:rPr>
                    <w:t>Q</w:t>
                  </w:r>
                  <w:r>
                    <w:rPr>
                      <w:rFonts w:eastAsiaTheme="minorEastAsia"/>
                    </w:rPr>
                    <w:t>oS</w:t>
                  </w:r>
                  <w:r>
                    <w:rPr>
                      <w:rFonts w:eastAsiaTheme="minorEastAsia" w:hint="eastAsia"/>
                    </w:rPr>
                    <w:t>参数：</w:t>
                  </w:r>
                  <w:r>
                    <w:rPr>
                      <w:rFonts w:eastAsiaTheme="minorEastAsia" w:hint="eastAsia"/>
                    </w:rPr>
                    <w:t xml:space="preserve"> </w:t>
                  </w:r>
                  <w:r>
                    <w:rPr>
                      <w:rFonts w:eastAsiaTheme="minorEastAsia"/>
                    </w:rPr>
                    <w:t>CPU</w:t>
                  </w:r>
                  <w:r>
                    <w:rPr>
                      <w:rFonts w:eastAsiaTheme="minorEastAsia" w:hint="eastAsia"/>
                    </w:rPr>
                    <w:t>限制百</w:t>
                  </w:r>
                  <w:r>
                    <w:rPr>
                      <w:rFonts w:eastAsiaTheme="minorEastAsia"/>
                    </w:rPr>
                    <w:t>分比</w:t>
                  </w:r>
                  <w:r>
                    <w:rPr>
                      <w:rFonts w:eastAsiaTheme="minorEastAsia" w:hint="eastAsia"/>
                    </w:rPr>
                    <w:t>值</w:t>
                  </w:r>
                  <w:r>
                    <w:rPr>
                      <w:rFonts w:eastAsiaTheme="minorEastAsia" w:hint="eastAsia"/>
                    </w:rPr>
                    <w:t xml:space="preserve"> </w:t>
                  </w:r>
                  <w:r>
                    <w:rPr>
                      <w:rFonts w:eastAsiaTheme="minorEastAsia"/>
                    </w:rPr>
                    <w:t>= CPU</w:t>
                  </w:r>
                  <w:r>
                    <w:rPr>
                      <w:rFonts w:eastAsiaTheme="minorEastAsia" w:hint="eastAsia"/>
                    </w:rPr>
                    <w:t>限制值（</w:t>
                  </w:r>
                  <w:r>
                    <w:rPr>
                      <w:rFonts w:eastAsiaTheme="minorEastAsia" w:hint="eastAsia"/>
                    </w:rPr>
                    <w:t>M</w:t>
                  </w:r>
                  <w:r>
                    <w:rPr>
                      <w:rFonts w:eastAsiaTheme="minorEastAsia"/>
                    </w:rPr>
                    <w:t>Hz</w:t>
                  </w:r>
                  <w:r>
                    <w:rPr>
                      <w:rFonts w:eastAsiaTheme="minorEastAsia"/>
                    </w:rPr>
                    <w:t>）</w:t>
                  </w:r>
                  <w:r>
                    <w:rPr>
                      <w:rFonts w:eastAsiaTheme="minorEastAsia"/>
                    </w:rPr>
                    <w:t>/ CPU</w:t>
                  </w:r>
                  <w:r>
                    <w:rPr>
                      <w:rFonts w:eastAsiaTheme="minorEastAsia" w:hint="eastAsia"/>
                    </w:rPr>
                    <w:t>规格</w:t>
                  </w:r>
                  <w:r>
                    <w:rPr>
                      <w:rFonts w:eastAsiaTheme="minorEastAsia"/>
                    </w:rPr>
                    <w:t>(MHz)</w:t>
                  </w:r>
                  <w:r>
                    <w:rPr>
                      <w:rFonts w:eastAsiaTheme="minorEastAsia" w:hint="eastAsia"/>
                    </w:rPr>
                    <w:t>，其中</w:t>
                  </w:r>
                  <w:r>
                    <w:rPr>
                      <w:rFonts w:eastAsiaTheme="minorEastAsia"/>
                    </w:rPr>
                    <w:t>CPU</w:t>
                  </w:r>
                  <w:r>
                    <w:rPr>
                      <w:rFonts w:eastAsiaTheme="minorEastAsia" w:hint="eastAsia"/>
                    </w:rPr>
                    <w:t>规格</w:t>
                  </w:r>
                  <w:r>
                    <w:rPr>
                      <w:rFonts w:eastAsiaTheme="minorEastAsia"/>
                    </w:rPr>
                    <w:t xml:space="preserve">(MHz) = CPU </w:t>
                  </w:r>
                  <w:r>
                    <w:rPr>
                      <w:rFonts w:eastAsiaTheme="minorEastAsia" w:hint="eastAsia"/>
                    </w:rPr>
                    <w:t>频率</w:t>
                  </w:r>
                  <w:r>
                    <w:rPr>
                      <w:rFonts w:eastAsiaTheme="minorEastAsia" w:hint="eastAsia"/>
                    </w:rPr>
                    <w:t xml:space="preserve"> *</w:t>
                  </w:r>
                  <w:r>
                    <w:rPr>
                      <w:rFonts w:eastAsiaTheme="minorEastAsia"/>
                    </w:rPr>
                    <w:t xml:space="preserve"> CPU(</w:t>
                  </w:r>
                  <w:r>
                    <w:rPr>
                      <w:rFonts w:eastAsiaTheme="minorEastAsia" w:hint="eastAsia"/>
                    </w:rPr>
                    <w:t>核心数</w:t>
                  </w:r>
                  <w:r>
                    <w:rPr>
                      <w:rFonts w:eastAsiaTheme="minorEastAsia"/>
                    </w:rPr>
                    <w:t>)</w:t>
                  </w:r>
                  <w:r>
                    <w:rPr>
                      <w:rFonts w:eastAsiaTheme="minorEastAsia" w:hint="eastAsia"/>
                    </w:rPr>
                    <w:t>。</w:t>
                  </w:r>
                </w:p>
                <w:p w:rsidR="00B83F65" w:rsidRDefault="00B83F65" w:rsidP="00F907FD">
                  <w:pPr>
                    <w:ind w:left="0"/>
                    <w:rPr>
                      <w:rFonts w:eastAsiaTheme="minorEastAsia"/>
                    </w:rPr>
                  </w:pPr>
                  <w:r>
                    <w:rPr>
                      <w:rFonts w:eastAsiaTheme="minorEastAsia" w:hint="eastAsia"/>
                    </w:rPr>
                    <w:t>取值范围</w:t>
                  </w:r>
                  <w:r>
                    <w:rPr>
                      <w:rFonts w:eastAsiaTheme="minorEastAsia"/>
                    </w:rPr>
                    <w:t>：</w:t>
                  </w:r>
                  <w:r>
                    <w:rPr>
                      <w:rFonts w:eastAsiaTheme="minorEastAsia" w:hint="eastAsia"/>
                    </w:rPr>
                    <w:t>整数</w:t>
                  </w:r>
                  <w:r>
                    <w:rPr>
                      <w:rFonts w:eastAsiaTheme="minorEastAsia" w:hint="eastAsia"/>
                    </w:rPr>
                    <w:t>0-100</w:t>
                  </w:r>
                  <w:r>
                    <w:rPr>
                      <w:rFonts w:eastAsiaTheme="minorEastAsia" w:hint="eastAsia"/>
                    </w:rPr>
                    <w:t>表示（请在</w:t>
                  </w:r>
                  <w:r>
                    <w:rPr>
                      <w:rFonts w:eastAsiaTheme="minorEastAsia"/>
                    </w:rPr>
                    <w:t>portal</w:t>
                  </w:r>
                  <w:r>
                    <w:rPr>
                      <w:rFonts w:eastAsiaTheme="minorEastAsia" w:hint="eastAsia"/>
                    </w:rPr>
                    <w:t>页面标明</w:t>
                  </w:r>
                  <w:r>
                    <w:rPr>
                      <w:rFonts w:eastAsiaTheme="minorEastAsia"/>
                    </w:rPr>
                    <w:t>为百分数）</w:t>
                  </w:r>
                </w:p>
                <w:p w:rsidR="00B83F65" w:rsidRDefault="00B83F65" w:rsidP="00F907FD">
                  <w:pPr>
                    <w:ind w:left="0"/>
                    <w:rPr>
                      <w:rFonts w:eastAsiaTheme="minorEastAsia"/>
                    </w:rPr>
                  </w:pPr>
                  <w:r>
                    <w:rPr>
                      <w:rFonts w:eastAsiaTheme="minorEastAsia" w:hint="eastAsia"/>
                    </w:rPr>
                    <w:t>限制</w:t>
                  </w:r>
                  <w:r>
                    <w:rPr>
                      <w:rFonts w:eastAsiaTheme="minorEastAsia"/>
                    </w:rPr>
                    <w:t>条件：</w:t>
                  </w:r>
                  <w:r>
                    <w:rPr>
                      <w:rFonts w:eastAsiaTheme="minorEastAsia"/>
                    </w:rPr>
                    <w:t xml:space="preserve">reservation </w:t>
                  </w:r>
                  <w:r>
                    <w:rPr>
                      <w:rFonts w:eastAsiaTheme="minorEastAsia" w:hint="eastAsia"/>
                    </w:rPr>
                    <w:t>&lt;=</w:t>
                  </w:r>
                  <w:r>
                    <w:rPr>
                      <w:rFonts w:eastAsiaTheme="minorEastAsia"/>
                    </w:rPr>
                    <w:t xml:space="preserve"> </w:t>
                  </w:r>
                  <w:r>
                    <w:rPr>
                      <w:rFonts w:eastAsiaTheme="minorEastAsia" w:hint="eastAsia"/>
                    </w:rPr>
                    <w:t>limit</w:t>
                  </w:r>
                  <w:r>
                    <w:rPr>
                      <w:rFonts w:eastAsiaTheme="minorEastAsia" w:hint="eastAsia"/>
                    </w:rPr>
                    <w:t>，</w:t>
                  </w:r>
                  <w:r>
                    <w:rPr>
                      <w:rFonts w:eastAsiaTheme="minorEastAsia" w:hint="eastAsia"/>
                    </w:rPr>
                    <w:t>limit</w:t>
                  </w:r>
                  <w:r>
                    <w:rPr>
                      <w:rFonts w:eastAsiaTheme="minorEastAsia" w:hint="eastAsia"/>
                    </w:rPr>
                    <w:t>为</w:t>
                  </w:r>
                  <w:r>
                    <w:rPr>
                      <w:rFonts w:eastAsiaTheme="minorEastAsia"/>
                    </w:rPr>
                    <w:t xml:space="preserve">0 </w:t>
                  </w:r>
                  <w:r>
                    <w:rPr>
                      <w:rFonts w:eastAsiaTheme="minorEastAsia" w:hint="eastAsia"/>
                    </w:rPr>
                    <w:t>表示不限制</w:t>
                  </w:r>
                </w:p>
                <w:p w:rsidR="00B83F65" w:rsidRPr="00CB64B1" w:rsidRDefault="00B83F65" w:rsidP="00F907FD">
                  <w:pPr>
                    <w:pStyle w:val="41"/>
                    <w:numPr>
                      <w:ilvl w:val="0"/>
                      <w:numId w:val="0"/>
                    </w:numPr>
                    <w:ind w:left="105" w:right="210" w:hangingChars="50" w:hanging="105"/>
                    <w:rPr>
                      <w:color w:val="FF0000"/>
                    </w:rPr>
                  </w:pPr>
                  <w:r>
                    <w:rPr>
                      <w:rFonts w:hint="eastAsia"/>
                      <w:color w:val="FF0000"/>
                    </w:rPr>
                    <w:t>注</w:t>
                  </w:r>
                  <w:r>
                    <w:rPr>
                      <w:color w:val="FF0000"/>
                    </w:rPr>
                    <w:t>：</w:t>
                  </w:r>
                  <w:r w:rsidRPr="004D0DF1">
                    <w:rPr>
                      <w:rFonts w:hint="eastAsia"/>
                      <w:color w:val="FF0000"/>
                    </w:rPr>
                    <w:t>其中</w:t>
                  </w:r>
                  <w:r>
                    <w:rPr>
                      <w:rFonts w:hint="eastAsia"/>
                      <w:color w:val="FF0000"/>
                    </w:rPr>
                    <w:t>非</w:t>
                  </w:r>
                  <w:r>
                    <w:rPr>
                      <w:color w:val="FF0000"/>
                    </w:rPr>
                    <w:t>开机</w:t>
                  </w:r>
                  <w:r>
                    <w:rPr>
                      <w:rFonts w:hint="eastAsia"/>
                      <w:color w:val="FF0000"/>
                    </w:rPr>
                    <w:t>状态虚拟机</w:t>
                  </w:r>
                  <w:r>
                    <w:rPr>
                      <w:color w:val="FF0000"/>
                    </w:rPr>
                    <w:t>，</w:t>
                  </w:r>
                  <w:r w:rsidRPr="004D0DF1">
                    <w:rPr>
                      <w:rFonts w:hint="eastAsia"/>
                      <w:color w:val="FF0000"/>
                    </w:rPr>
                    <w:t>CPU</w:t>
                  </w:r>
                  <w:r>
                    <w:rPr>
                      <w:rFonts w:hint="eastAsia"/>
                      <w:color w:val="FF0000"/>
                    </w:rPr>
                    <w:t>的规格按照集群下所有主机最</w:t>
                  </w:r>
                  <w:r w:rsidRPr="004D0DF1">
                    <w:rPr>
                      <w:rFonts w:hint="eastAsia"/>
                      <w:color w:val="FF0000"/>
                    </w:rPr>
                    <w:t>小赫兹计算</w:t>
                  </w:r>
                  <w:r>
                    <w:rPr>
                      <w:rFonts w:hint="eastAsia"/>
                      <w:color w:val="FF0000"/>
                    </w:rPr>
                    <w:t>；开机状态虚拟机按照当前主机的规格配置。</w:t>
                  </w:r>
                </w:p>
              </w:tc>
            </w:tr>
            <w:tr w:rsidR="00B83F65" w:rsidRPr="00220BD8" w:rsidTr="00F907FD">
              <w:tc>
                <w:tcPr>
                  <w:tcW w:w="764" w:type="pct"/>
                </w:tcPr>
                <w:p w:rsidR="00B83F65" w:rsidRDefault="00B83F65" w:rsidP="00F907FD">
                  <w:pPr>
                    <w:ind w:left="0"/>
                    <w:rPr>
                      <w:rFonts w:eastAsiaTheme="minorEastAsia"/>
                    </w:rPr>
                  </w:pPr>
                  <w:r>
                    <w:rPr>
                      <w:rFonts w:eastAsiaTheme="minorEastAsia"/>
                    </w:rPr>
                    <w:t>weight</w:t>
                  </w:r>
                </w:p>
              </w:tc>
              <w:tc>
                <w:tcPr>
                  <w:tcW w:w="581" w:type="pct"/>
                  <w:shd w:val="clear" w:color="auto" w:fill="auto"/>
                </w:tcPr>
                <w:p w:rsidR="00B83F65" w:rsidRDefault="00B83F65" w:rsidP="00F907FD">
                  <w:pPr>
                    <w:ind w:left="0"/>
                    <w:rPr>
                      <w:rFonts w:eastAsiaTheme="minorEastAsia"/>
                    </w:rPr>
                  </w:pPr>
                  <w:r>
                    <w:rPr>
                      <w:rFonts w:eastAsiaTheme="minorEastAsia"/>
                    </w:rPr>
                    <w:t>Integer</w:t>
                  </w:r>
                </w:p>
              </w:tc>
              <w:tc>
                <w:tcPr>
                  <w:tcW w:w="3655" w:type="pct"/>
                  <w:shd w:val="clear" w:color="auto" w:fill="auto"/>
                </w:tcPr>
                <w:p w:rsidR="00B83F65" w:rsidRDefault="00B83F65" w:rsidP="00F907FD">
                  <w:pPr>
                    <w:ind w:left="0"/>
                    <w:rPr>
                      <w:rFonts w:eastAsiaTheme="minorEastAsia"/>
                    </w:rPr>
                  </w:pPr>
                  <w:r>
                    <w:rPr>
                      <w:rFonts w:eastAsiaTheme="minorEastAsia" w:hint="eastAsia"/>
                    </w:rPr>
                    <w:t>虚拟机</w:t>
                  </w:r>
                  <w:r>
                    <w:rPr>
                      <w:rFonts w:eastAsiaTheme="minorEastAsia" w:hint="eastAsia"/>
                    </w:rPr>
                    <w:t>Q</w:t>
                  </w:r>
                  <w:r>
                    <w:rPr>
                      <w:rFonts w:eastAsiaTheme="minorEastAsia"/>
                    </w:rPr>
                    <w:t>oS</w:t>
                  </w:r>
                  <w:r>
                    <w:rPr>
                      <w:rFonts w:eastAsiaTheme="minorEastAsia" w:hint="eastAsia"/>
                    </w:rPr>
                    <w:t>参数：</w:t>
                  </w:r>
                  <w:r>
                    <w:rPr>
                      <w:rFonts w:eastAsiaTheme="minorEastAsia" w:hint="eastAsia"/>
                    </w:rPr>
                    <w:t>CPU</w:t>
                  </w:r>
                  <w:r>
                    <w:rPr>
                      <w:rFonts w:eastAsiaTheme="minorEastAsia"/>
                    </w:rPr>
                    <w:t>份额</w:t>
                  </w:r>
                  <w:r>
                    <w:rPr>
                      <w:rFonts w:eastAsiaTheme="minorEastAsia" w:hint="eastAsia"/>
                    </w:rPr>
                    <w:t>等级，多个虚拟机竞争物理</w:t>
                  </w:r>
                  <w:r>
                    <w:rPr>
                      <w:rFonts w:eastAsiaTheme="minorEastAsia" w:hint="eastAsia"/>
                    </w:rPr>
                    <w:t>CPU</w:t>
                  </w:r>
                  <w:r>
                    <w:rPr>
                      <w:rFonts w:eastAsiaTheme="minorEastAsia" w:hint="eastAsia"/>
                    </w:rPr>
                    <w:t>资源时，系统根据</w:t>
                  </w:r>
                  <w:r>
                    <w:rPr>
                      <w:rFonts w:eastAsiaTheme="minorEastAsia" w:hint="eastAsia"/>
                    </w:rPr>
                    <w:t>CPU</w:t>
                  </w:r>
                  <w:r>
                    <w:rPr>
                      <w:rFonts w:eastAsiaTheme="minorEastAsia"/>
                    </w:rPr>
                    <w:t>份额等级和</w:t>
                  </w:r>
                  <w:r>
                    <w:rPr>
                      <w:rFonts w:eastAsiaTheme="minorEastAsia"/>
                    </w:rPr>
                    <w:t>CPU</w:t>
                  </w:r>
                  <w:r>
                    <w:rPr>
                      <w:rFonts w:eastAsiaTheme="minorEastAsia"/>
                    </w:rPr>
                    <w:t>规格加权计算分配</w:t>
                  </w:r>
                  <w:r>
                    <w:rPr>
                      <w:rFonts w:eastAsiaTheme="minorEastAsia" w:hint="eastAsia"/>
                    </w:rPr>
                    <w:t>的</w:t>
                  </w:r>
                  <w:r>
                    <w:rPr>
                      <w:rFonts w:eastAsiaTheme="minorEastAsia"/>
                    </w:rPr>
                    <w:t>物理</w:t>
                  </w:r>
                  <w:r>
                    <w:rPr>
                      <w:rFonts w:eastAsiaTheme="minorEastAsia"/>
                    </w:rPr>
                    <w:t>CPU</w:t>
                  </w:r>
                  <w:r>
                    <w:rPr>
                      <w:rFonts w:eastAsiaTheme="minorEastAsia"/>
                    </w:rPr>
                    <w:t>资源</w:t>
                  </w:r>
                </w:p>
                <w:p w:rsidR="00B83F65" w:rsidRDefault="00B83F65" w:rsidP="00F907FD">
                  <w:pPr>
                    <w:ind w:left="0"/>
                    <w:rPr>
                      <w:rFonts w:eastAsiaTheme="minorEastAsia"/>
                    </w:rPr>
                  </w:pPr>
                  <w:r>
                    <w:rPr>
                      <w:rFonts w:eastAsiaTheme="minorEastAsia" w:hint="eastAsia"/>
                    </w:rPr>
                    <w:t>取值范围：整数</w:t>
                  </w:r>
                  <w:r>
                    <w:rPr>
                      <w:rFonts w:eastAsiaTheme="minorEastAsia" w:hint="eastAsia"/>
                    </w:rPr>
                    <w:t>0-2</w:t>
                  </w:r>
                  <w:r>
                    <w:rPr>
                      <w:rFonts w:eastAsiaTheme="minorEastAsia" w:hint="eastAsia"/>
                    </w:rPr>
                    <w:t>，</w:t>
                  </w:r>
                  <w:r>
                    <w:rPr>
                      <w:rFonts w:eastAsiaTheme="minorEastAsia" w:hint="eastAsia"/>
                    </w:rPr>
                    <w:t>0:</w:t>
                  </w:r>
                  <w:r>
                    <w:rPr>
                      <w:rFonts w:eastAsiaTheme="minorEastAsia" w:hint="eastAsia"/>
                    </w:rPr>
                    <w:t>低，</w:t>
                  </w:r>
                  <w:r>
                    <w:rPr>
                      <w:rFonts w:eastAsiaTheme="minorEastAsia" w:hint="eastAsia"/>
                    </w:rPr>
                    <w:t xml:space="preserve"> 1:</w:t>
                  </w:r>
                  <w:r>
                    <w:rPr>
                      <w:rFonts w:eastAsiaTheme="minorEastAsia"/>
                    </w:rPr>
                    <w:t>中</w:t>
                  </w:r>
                  <w:r>
                    <w:rPr>
                      <w:rFonts w:eastAsiaTheme="minorEastAsia" w:hint="eastAsia"/>
                    </w:rPr>
                    <w:t>，</w:t>
                  </w:r>
                  <w:r>
                    <w:rPr>
                      <w:rFonts w:eastAsiaTheme="minorEastAsia" w:hint="eastAsia"/>
                    </w:rPr>
                    <w:t xml:space="preserve"> 2:</w:t>
                  </w:r>
                  <w:r>
                    <w:rPr>
                      <w:rFonts w:eastAsiaTheme="minorEastAsia" w:hint="eastAsia"/>
                    </w:rPr>
                    <w:t>高</w:t>
                  </w:r>
                </w:p>
              </w:tc>
            </w:tr>
          </w:tbl>
          <w:p w:rsidR="00B83F65" w:rsidRDefault="00B83F65" w:rsidP="00F907FD">
            <w:pPr>
              <w:ind w:left="0"/>
              <w:rPr>
                <w:rFonts w:eastAsiaTheme="minorEastAsia"/>
              </w:rPr>
            </w:pPr>
          </w:p>
          <w:p w:rsidR="00B83F65" w:rsidRDefault="00B83F65" w:rsidP="00F907FD">
            <w:pPr>
              <w:ind w:left="0"/>
              <w:rPr>
                <w:rFonts w:eastAsiaTheme="minorEastAsia"/>
              </w:rPr>
            </w:pPr>
            <w:r w:rsidRPr="000A2602">
              <w:rPr>
                <w:rFonts w:eastAsiaTheme="minorEastAsia"/>
              </w:rPr>
              <w:t>响应正文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70"/>
              <w:gridCol w:w="852"/>
              <w:gridCol w:w="5811"/>
            </w:tblGrid>
            <w:tr w:rsidR="00B83F65" w:rsidRPr="00220BD8" w:rsidTr="00F907FD">
              <w:tc>
                <w:tcPr>
                  <w:tcW w:w="1096" w:type="pct"/>
                  <w:shd w:val="clear" w:color="auto" w:fill="D9D9D9"/>
                </w:tcPr>
                <w:p w:rsidR="00B83F65" w:rsidRPr="00220BD8" w:rsidRDefault="00B83F65" w:rsidP="00F907FD">
                  <w:pPr>
                    <w:ind w:left="0"/>
                    <w:rPr>
                      <w:rFonts w:eastAsiaTheme="minorEastAsia"/>
                    </w:rPr>
                  </w:pPr>
                  <w:r w:rsidRPr="00220BD8">
                    <w:rPr>
                      <w:rFonts w:eastAsiaTheme="minorEastAsia"/>
                    </w:rPr>
                    <w:t>Name</w:t>
                  </w:r>
                </w:p>
              </w:tc>
              <w:tc>
                <w:tcPr>
                  <w:tcW w:w="3904" w:type="pct"/>
                  <w:gridSpan w:val="2"/>
                  <w:shd w:val="clear" w:color="auto" w:fill="auto"/>
                </w:tcPr>
                <w:p w:rsidR="00B83F65" w:rsidRPr="00220BD8" w:rsidRDefault="00B83F65" w:rsidP="00F907FD">
                  <w:pPr>
                    <w:ind w:left="0"/>
                    <w:rPr>
                      <w:rFonts w:eastAsiaTheme="minorEastAsia"/>
                    </w:rPr>
                  </w:pPr>
                  <w:r w:rsidRPr="00220BD8">
                    <w:rPr>
                      <w:rFonts w:eastAsiaTheme="minorEastAsia"/>
                    </w:rPr>
                    <w:t>响应正文描述</w:t>
                  </w:r>
                </w:p>
              </w:tc>
            </w:tr>
            <w:tr w:rsidR="00B83F65" w:rsidRPr="00220BD8" w:rsidTr="00F907FD">
              <w:tc>
                <w:tcPr>
                  <w:tcW w:w="1096" w:type="pct"/>
                  <w:tcBorders>
                    <w:bottom w:val="single" w:sz="4" w:space="0" w:color="auto"/>
                  </w:tcBorders>
                  <w:shd w:val="clear" w:color="auto" w:fill="D9D9D9"/>
                </w:tcPr>
                <w:p w:rsidR="00B83F65" w:rsidRPr="00220BD8" w:rsidRDefault="00B83F65" w:rsidP="00F907FD">
                  <w:pPr>
                    <w:ind w:left="0"/>
                    <w:rPr>
                      <w:rFonts w:eastAsiaTheme="minorEastAsia"/>
                    </w:rPr>
                  </w:pPr>
                  <w:r w:rsidRPr="00220BD8">
                    <w:rPr>
                      <w:rFonts w:eastAsiaTheme="minorEastAsia"/>
                    </w:rPr>
                    <w:t>Atribute</w:t>
                  </w:r>
                </w:p>
              </w:tc>
              <w:tc>
                <w:tcPr>
                  <w:tcW w:w="499" w:type="pct"/>
                  <w:tcBorders>
                    <w:bottom w:val="single" w:sz="4" w:space="0" w:color="auto"/>
                  </w:tcBorders>
                  <w:shd w:val="clear" w:color="auto" w:fill="D9D9D9"/>
                </w:tcPr>
                <w:p w:rsidR="00B83F65" w:rsidRPr="00220BD8" w:rsidRDefault="00B83F65" w:rsidP="00F907FD">
                  <w:pPr>
                    <w:ind w:left="0"/>
                    <w:rPr>
                      <w:rFonts w:eastAsiaTheme="minorEastAsia"/>
                    </w:rPr>
                  </w:pPr>
                  <w:r w:rsidRPr="00220BD8">
                    <w:rPr>
                      <w:rFonts w:eastAsiaTheme="minorEastAsia"/>
                    </w:rPr>
                    <w:t>Type</w:t>
                  </w:r>
                </w:p>
              </w:tc>
              <w:tc>
                <w:tcPr>
                  <w:tcW w:w="3405" w:type="pct"/>
                  <w:tcBorders>
                    <w:bottom w:val="single" w:sz="4" w:space="0" w:color="auto"/>
                  </w:tcBorders>
                  <w:shd w:val="clear" w:color="auto" w:fill="D9D9D9"/>
                </w:tcPr>
                <w:p w:rsidR="00B83F65" w:rsidRPr="00220BD8" w:rsidRDefault="00B83F65" w:rsidP="00F907FD">
                  <w:pPr>
                    <w:ind w:left="0"/>
                    <w:rPr>
                      <w:rFonts w:eastAsiaTheme="minorEastAsia"/>
                    </w:rPr>
                  </w:pPr>
                  <w:r w:rsidRPr="00220BD8">
                    <w:rPr>
                      <w:rFonts w:eastAsiaTheme="minorEastAsia"/>
                    </w:rPr>
                    <w:t>Description</w:t>
                  </w:r>
                </w:p>
              </w:tc>
            </w:tr>
            <w:tr w:rsidR="00B83F65" w:rsidRPr="00220BD8" w:rsidTr="00F907FD">
              <w:tc>
                <w:tcPr>
                  <w:tcW w:w="1096" w:type="pct"/>
                </w:tcPr>
                <w:p w:rsidR="00B83F65" w:rsidRPr="00220BD8" w:rsidRDefault="00B83F65" w:rsidP="00F907FD">
                  <w:pPr>
                    <w:ind w:left="0"/>
                    <w:rPr>
                      <w:rFonts w:eastAsiaTheme="minorEastAsia"/>
                    </w:rPr>
                  </w:pPr>
                  <w:r w:rsidRPr="00220BD8">
                    <w:rPr>
                      <w:rFonts w:eastAsiaTheme="minorEastAsia"/>
                    </w:rPr>
                    <w:t>taskUrn</w:t>
                  </w:r>
                </w:p>
              </w:tc>
              <w:tc>
                <w:tcPr>
                  <w:tcW w:w="499" w:type="pct"/>
                </w:tcPr>
                <w:p w:rsidR="00B83F65" w:rsidRPr="00220BD8" w:rsidRDefault="00B83F65" w:rsidP="00F907FD">
                  <w:pPr>
                    <w:ind w:left="0"/>
                    <w:rPr>
                      <w:rFonts w:eastAsiaTheme="minorEastAsia"/>
                    </w:rPr>
                  </w:pPr>
                  <w:r w:rsidRPr="00220BD8">
                    <w:rPr>
                      <w:rFonts w:eastAsiaTheme="minorEastAsia"/>
                    </w:rPr>
                    <w:t>string</w:t>
                  </w:r>
                </w:p>
              </w:tc>
              <w:tc>
                <w:tcPr>
                  <w:tcW w:w="3405" w:type="pct"/>
                </w:tcPr>
                <w:p w:rsidR="00B83F65" w:rsidRPr="00220BD8" w:rsidRDefault="00B83F65" w:rsidP="00F907FD">
                  <w:pPr>
                    <w:ind w:left="0"/>
                    <w:rPr>
                      <w:rFonts w:eastAsiaTheme="minorEastAsia"/>
                    </w:rPr>
                  </w:pPr>
                  <w:r>
                    <w:rPr>
                      <w:rFonts w:eastAsiaTheme="minorEastAsia" w:hint="eastAsia"/>
                    </w:rPr>
                    <w:t>批量修改</w:t>
                  </w:r>
                  <w:r>
                    <w:rPr>
                      <w:rFonts w:eastAsiaTheme="minorEastAsia"/>
                    </w:rPr>
                    <w:t>CPU QoS</w:t>
                  </w:r>
                  <w:r w:rsidRPr="00220BD8">
                    <w:rPr>
                      <w:rFonts w:eastAsiaTheme="minorEastAsia" w:hint="eastAsia"/>
                    </w:rPr>
                    <w:t>总</w:t>
                  </w:r>
                  <w:r w:rsidRPr="00220BD8">
                    <w:rPr>
                      <w:rFonts w:eastAsiaTheme="minorEastAsia"/>
                    </w:rPr>
                    <w:t>任务标识</w:t>
                  </w:r>
                </w:p>
              </w:tc>
            </w:tr>
            <w:tr w:rsidR="00B83F65" w:rsidRPr="00220BD8" w:rsidTr="00F907FD">
              <w:tc>
                <w:tcPr>
                  <w:tcW w:w="1096" w:type="pct"/>
                </w:tcPr>
                <w:p w:rsidR="00B83F65" w:rsidRPr="00220BD8" w:rsidRDefault="00B83F65" w:rsidP="00F907FD">
                  <w:pPr>
                    <w:ind w:left="0"/>
                    <w:rPr>
                      <w:rFonts w:eastAsiaTheme="minorEastAsia"/>
                    </w:rPr>
                  </w:pPr>
                  <w:r w:rsidRPr="00220BD8">
                    <w:rPr>
                      <w:rFonts w:eastAsiaTheme="minorEastAsia"/>
                    </w:rPr>
                    <w:t>taskUri</w:t>
                  </w:r>
                </w:p>
              </w:tc>
              <w:tc>
                <w:tcPr>
                  <w:tcW w:w="499" w:type="pct"/>
                </w:tcPr>
                <w:p w:rsidR="00B83F65" w:rsidRPr="00220BD8" w:rsidRDefault="00B83F65" w:rsidP="00F907FD">
                  <w:pPr>
                    <w:ind w:left="0"/>
                    <w:rPr>
                      <w:rFonts w:eastAsiaTheme="minorEastAsia"/>
                    </w:rPr>
                  </w:pPr>
                  <w:r w:rsidRPr="00220BD8">
                    <w:rPr>
                      <w:rFonts w:eastAsiaTheme="minorEastAsia"/>
                    </w:rPr>
                    <w:t>string</w:t>
                  </w:r>
                </w:p>
              </w:tc>
              <w:tc>
                <w:tcPr>
                  <w:tcW w:w="3405" w:type="pct"/>
                </w:tcPr>
                <w:p w:rsidR="00B83F65" w:rsidRPr="00220BD8" w:rsidRDefault="00B83F65" w:rsidP="00F907FD">
                  <w:pPr>
                    <w:ind w:left="0"/>
                    <w:rPr>
                      <w:rFonts w:eastAsiaTheme="minorEastAsia"/>
                    </w:rPr>
                  </w:pPr>
                  <w:r>
                    <w:rPr>
                      <w:rFonts w:eastAsiaTheme="minorEastAsia" w:hint="eastAsia"/>
                    </w:rPr>
                    <w:t>批量修改</w:t>
                  </w:r>
                  <w:r>
                    <w:rPr>
                      <w:rFonts w:eastAsiaTheme="minorEastAsia"/>
                    </w:rPr>
                    <w:t>CPU QoS</w:t>
                  </w:r>
                  <w:r w:rsidRPr="00220BD8">
                    <w:rPr>
                      <w:rFonts w:eastAsiaTheme="minorEastAsia" w:hint="eastAsia"/>
                    </w:rPr>
                    <w:t>总</w:t>
                  </w:r>
                  <w:r w:rsidRPr="00220BD8">
                    <w:rPr>
                      <w:rFonts w:eastAsiaTheme="minorEastAsia"/>
                    </w:rPr>
                    <w:t>任务</w:t>
                  </w:r>
                  <w:r w:rsidRPr="00220BD8">
                    <w:rPr>
                      <w:rFonts w:eastAsiaTheme="minorEastAsia"/>
                    </w:rPr>
                    <w:t>URI</w:t>
                  </w:r>
                </w:p>
              </w:tc>
            </w:tr>
          </w:tbl>
          <w:p w:rsidR="00B83F65" w:rsidRPr="000A2602" w:rsidRDefault="00B83F65" w:rsidP="00F907FD">
            <w:pPr>
              <w:ind w:left="0"/>
              <w:rPr>
                <w:rFonts w:eastAsiaTheme="minorEastAsia"/>
              </w:rPr>
            </w:pPr>
          </w:p>
        </w:tc>
      </w:tr>
      <w:tr w:rsidR="00B83F65" w:rsidRPr="000A2602" w:rsidTr="00F907FD">
        <w:tc>
          <w:tcPr>
            <w:tcW w:w="1101" w:type="dxa"/>
            <w:tcBorders>
              <w:top w:val="single" w:sz="4" w:space="0" w:color="000000"/>
              <w:left w:val="single" w:sz="4" w:space="0" w:color="000000"/>
              <w:bottom w:val="single" w:sz="4" w:space="0" w:color="000000"/>
              <w:right w:val="single" w:sz="4" w:space="0" w:color="000000"/>
            </w:tcBorders>
          </w:tcPr>
          <w:p w:rsidR="00B83F65" w:rsidRPr="000A2602" w:rsidRDefault="00B83F65" w:rsidP="00F907FD">
            <w:pPr>
              <w:ind w:left="0"/>
              <w:rPr>
                <w:rFonts w:eastAsiaTheme="minorEastAsia"/>
              </w:rPr>
            </w:pPr>
            <w:r>
              <w:rPr>
                <w:rFonts w:eastAsiaTheme="minorEastAsia" w:hint="eastAsia"/>
              </w:rPr>
              <w:lastRenderedPageBreak/>
              <w:t>请求</w:t>
            </w:r>
            <w:r>
              <w:rPr>
                <w:rFonts w:eastAsiaTheme="minorEastAsia"/>
              </w:rPr>
              <w:t>样</w:t>
            </w:r>
            <w:r w:rsidRPr="000A2602">
              <w:rPr>
                <w:rFonts w:eastAsiaTheme="minorEastAsia"/>
              </w:rPr>
              <w:t>例</w:t>
            </w:r>
          </w:p>
        </w:tc>
        <w:tc>
          <w:tcPr>
            <w:tcW w:w="8754" w:type="dxa"/>
            <w:tcBorders>
              <w:top w:val="single" w:sz="4" w:space="0" w:color="000000"/>
              <w:left w:val="single" w:sz="4" w:space="0" w:color="000000"/>
              <w:bottom w:val="single" w:sz="4" w:space="0" w:color="000000"/>
              <w:right w:val="single" w:sz="4" w:space="0" w:color="000000"/>
            </w:tcBorders>
          </w:tcPr>
          <w:p w:rsidR="00B83F65" w:rsidRPr="00B30221" w:rsidRDefault="00B83F65" w:rsidP="00F907FD">
            <w:pPr>
              <w:tabs>
                <w:tab w:val="left" w:pos="198"/>
              </w:tabs>
              <w:spacing w:after="0"/>
              <w:ind w:left="33"/>
              <w:rPr>
                <w:rFonts w:eastAsiaTheme="minorEastAsia"/>
              </w:rPr>
            </w:pPr>
            <w:r w:rsidRPr="00B30221">
              <w:rPr>
                <w:rFonts w:eastAsiaTheme="minorEastAsia"/>
              </w:rPr>
              <w:t>Post &lt;vm_uri&gt;/action/</w:t>
            </w:r>
            <w:r w:rsidRPr="00332280">
              <w:rPr>
                <w:rFonts w:eastAsiaTheme="minorEastAsia"/>
                <w:color w:val="FF0000"/>
              </w:rPr>
              <w:t>multi-modify-cpu-qos</w:t>
            </w:r>
            <w:r w:rsidRPr="00B30221">
              <w:rPr>
                <w:rFonts w:eastAsiaTheme="minorEastAsia"/>
              </w:rPr>
              <w:t xml:space="preserve"> HTTP/1.1</w:t>
            </w:r>
          </w:p>
          <w:p w:rsidR="00B83F65" w:rsidRPr="00B30221" w:rsidRDefault="00B83F65" w:rsidP="00F907FD">
            <w:pPr>
              <w:tabs>
                <w:tab w:val="left" w:pos="198"/>
              </w:tabs>
              <w:spacing w:after="0"/>
              <w:ind w:left="0"/>
              <w:rPr>
                <w:rFonts w:eastAsiaTheme="minorEastAsia"/>
              </w:rPr>
            </w:pPr>
            <w:r w:rsidRPr="00B30221">
              <w:rPr>
                <w:rFonts w:eastAsiaTheme="minorEastAsia"/>
              </w:rPr>
              <w:t xml:space="preserve">Host: </w:t>
            </w:r>
            <w:r w:rsidR="001A5D2C">
              <w:fldChar w:fldCharType="begin"/>
            </w:r>
            <w:r w:rsidR="004D155A">
              <w:instrText>HYPERLINK</w:instrText>
            </w:r>
            <w:r w:rsidR="001A5D2C">
              <w:fldChar w:fldCharType="separate"/>
            </w:r>
            <w:r w:rsidR="00140264">
              <w:rPr>
                <w:rFonts w:hint="eastAsia"/>
                <w:b/>
                <w:bCs/>
              </w:rPr>
              <w:t>错误！超链接引用无效。</w:t>
            </w:r>
            <w:r w:rsidR="001A5D2C">
              <w:fldChar w:fldCharType="end"/>
            </w:r>
            <w:r w:rsidRPr="00B30221">
              <w:rPr>
                <w:rFonts w:eastAsiaTheme="minorEastAsia"/>
              </w:rPr>
              <w:t>&gt;</w:t>
            </w:r>
          </w:p>
          <w:p w:rsidR="00B83F65" w:rsidRPr="00B30221" w:rsidRDefault="00B83F65" w:rsidP="00F907FD">
            <w:pPr>
              <w:tabs>
                <w:tab w:val="left" w:pos="198"/>
              </w:tabs>
              <w:spacing w:after="0"/>
              <w:ind w:left="0"/>
              <w:rPr>
                <w:rFonts w:eastAsiaTheme="minorEastAsia"/>
              </w:rPr>
            </w:pPr>
            <w:r w:rsidRPr="00B30221">
              <w:rPr>
                <w:rFonts w:eastAsiaTheme="minorEastAsia"/>
              </w:rPr>
              <w:t>Content-Type: application/json; charset=UTF-8</w:t>
            </w:r>
          </w:p>
          <w:p w:rsidR="00B83F65" w:rsidRPr="00B30221" w:rsidRDefault="00B83F65" w:rsidP="00F907FD">
            <w:pPr>
              <w:tabs>
                <w:tab w:val="left" w:pos="198"/>
              </w:tabs>
              <w:spacing w:after="0"/>
              <w:ind w:left="0"/>
              <w:rPr>
                <w:rFonts w:eastAsiaTheme="minorEastAsia"/>
              </w:rPr>
            </w:pPr>
            <w:r w:rsidRPr="00B30221">
              <w:rPr>
                <w:rFonts w:eastAsiaTheme="minorEastAsia"/>
              </w:rPr>
              <w:t>Accept: application/json;version=&lt;version&gt;; charset=UTF-8</w:t>
            </w:r>
          </w:p>
          <w:p w:rsidR="00B83F65" w:rsidRPr="00B30221" w:rsidRDefault="00B83F65" w:rsidP="00F907FD">
            <w:pPr>
              <w:tabs>
                <w:tab w:val="left" w:pos="198"/>
              </w:tabs>
              <w:spacing w:after="0"/>
              <w:ind w:left="0"/>
              <w:rPr>
                <w:rFonts w:eastAsiaTheme="minorEastAsia"/>
              </w:rPr>
            </w:pPr>
            <w:r w:rsidRPr="00B30221">
              <w:rPr>
                <w:rFonts w:eastAsiaTheme="minorEastAsia"/>
              </w:rPr>
              <w:lastRenderedPageBreak/>
              <w:t>X-Auth-Token: &lt;Authen_TOKEN&gt;</w:t>
            </w:r>
          </w:p>
          <w:p w:rsidR="00B83F65" w:rsidRPr="00B30221" w:rsidRDefault="00B83F65" w:rsidP="00F907FD">
            <w:pPr>
              <w:tabs>
                <w:tab w:val="left" w:pos="198"/>
              </w:tabs>
              <w:spacing w:after="0" w:line="0" w:lineRule="atLeast"/>
              <w:ind w:left="0"/>
              <w:rPr>
                <w:rFonts w:eastAsiaTheme="minorEastAsia"/>
              </w:rPr>
            </w:pPr>
            <w:r w:rsidRPr="00B30221">
              <w:rPr>
                <w:rFonts w:eastAsiaTheme="minorEastAsia"/>
              </w:rPr>
              <w:t>{</w:t>
            </w:r>
          </w:p>
          <w:p w:rsidR="00B83F65" w:rsidRDefault="00B83F65" w:rsidP="00F907FD">
            <w:pPr>
              <w:tabs>
                <w:tab w:val="left" w:pos="198"/>
              </w:tabs>
              <w:spacing w:after="0" w:line="0" w:lineRule="atLeast"/>
              <w:ind w:left="0"/>
              <w:rPr>
                <w:rFonts w:eastAsiaTheme="minorEastAsia"/>
              </w:rPr>
            </w:pPr>
            <w:r w:rsidRPr="00313BAC">
              <w:rPr>
                <w:rFonts w:eastAsiaTheme="minorEastAsia"/>
              </w:rPr>
              <w:t>"vmList": [</w:t>
            </w:r>
            <w:r w:rsidRPr="00313BAC">
              <w:rPr>
                <w:rFonts w:eastAsiaTheme="minorEastAsia"/>
              </w:rPr>
              <w:br/>
              <w:t>"urn:sites:&lt;site_id&gt;:vms:i-0000015B",</w:t>
            </w:r>
            <w:r w:rsidRPr="00313BAC">
              <w:rPr>
                <w:rFonts w:eastAsiaTheme="minorEastAsia"/>
              </w:rPr>
              <w:br/>
              <w:t>"urn:sites:&lt;site_id&gt;:vms:i-00000159",</w:t>
            </w:r>
            <w:r w:rsidRPr="00313BAC">
              <w:rPr>
                <w:rFonts w:eastAsiaTheme="minorEastAsia"/>
              </w:rPr>
              <w:br/>
              <w:t>"urn:si</w:t>
            </w:r>
            <w:r>
              <w:rPr>
                <w:rFonts w:eastAsiaTheme="minorEastAsia"/>
              </w:rPr>
              <w:t>tes:&lt;site_id&gt;:vms:i-00000018"</w:t>
            </w:r>
            <w:r>
              <w:rPr>
                <w:rFonts w:eastAsiaTheme="minorEastAsia"/>
              </w:rPr>
              <w:br/>
              <w:t>]</w:t>
            </w:r>
          </w:p>
          <w:p w:rsidR="00B83F65" w:rsidRDefault="00B83F65" w:rsidP="00F907FD">
            <w:pPr>
              <w:tabs>
                <w:tab w:val="left" w:pos="198"/>
              </w:tabs>
              <w:spacing w:after="0" w:line="0" w:lineRule="atLeast"/>
              <w:ind w:left="0"/>
              <w:rPr>
                <w:rFonts w:eastAsiaTheme="minorEastAsia"/>
              </w:rPr>
            </w:pPr>
            <w:r>
              <w:rPr>
                <w:rFonts w:eastAsiaTheme="minorEastAsia"/>
              </w:rPr>
              <w:t>"</w:t>
            </w:r>
            <w:r>
              <w:rPr>
                <w:rFonts w:eastAsiaTheme="minorEastAsia" w:hint="eastAsia"/>
              </w:rPr>
              <w:t>reservation</w:t>
            </w:r>
            <w:r>
              <w:rPr>
                <w:rFonts w:eastAsiaTheme="minorEastAsia"/>
              </w:rPr>
              <w:t>": "50</w:t>
            </w:r>
            <w:r w:rsidRPr="008C0CFC">
              <w:rPr>
                <w:rFonts w:eastAsiaTheme="minorEastAsia"/>
              </w:rPr>
              <w:t>"</w:t>
            </w:r>
            <w:r w:rsidRPr="00313BAC">
              <w:rPr>
                <w:rFonts w:eastAsiaTheme="minorEastAsia"/>
              </w:rPr>
              <w:t>,</w:t>
            </w:r>
          </w:p>
          <w:p w:rsidR="00B83F65" w:rsidRDefault="00B83F65" w:rsidP="00F907FD">
            <w:pPr>
              <w:tabs>
                <w:tab w:val="left" w:pos="198"/>
              </w:tabs>
              <w:spacing w:after="0" w:line="0" w:lineRule="atLeast"/>
              <w:ind w:left="0"/>
              <w:rPr>
                <w:rFonts w:eastAsiaTheme="minorEastAsia"/>
              </w:rPr>
            </w:pPr>
            <w:r>
              <w:rPr>
                <w:rFonts w:eastAsiaTheme="minorEastAsia" w:hint="eastAsia"/>
              </w:rPr>
              <w:t>"</w:t>
            </w:r>
            <w:r>
              <w:rPr>
                <w:rFonts w:eastAsiaTheme="minorEastAsia"/>
              </w:rPr>
              <w:t>limit</w:t>
            </w:r>
            <w:r w:rsidRPr="00313BAC">
              <w:rPr>
                <w:rFonts w:eastAsiaTheme="minorEastAsia"/>
              </w:rPr>
              <w:t>"</w:t>
            </w:r>
            <w:r w:rsidRPr="00B30221">
              <w:rPr>
                <w:rFonts w:eastAsiaTheme="minorEastAsia"/>
              </w:rPr>
              <w:t>:</w:t>
            </w:r>
            <w:r w:rsidRPr="00313BAC">
              <w:rPr>
                <w:rFonts w:eastAsiaTheme="minorEastAsia"/>
              </w:rPr>
              <w:t xml:space="preserve"> "</w:t>
            </w:r>
            <w:r>
              <w:rPr>
                <w:rFonts w:eastAsiaTheme="minorEastAsia"/>
              </w:rPr>
              <w:t>90</w:t>
            </w:r>
            <w:r w:rsidRPr="00313BAC">
              <w:rPr>
                <w:rFonts w:eastAsiaTheme="minorEastAsia"/>
              </w:rPr>
              <w:t>"</w:t>
            </w:r>
            <w:r>
              <w:rPr>
                <w:rFonts w:eastAsiaTheme="minorEastAsia"/>
              </w:rPr>
              <w:t>,</w:t>
            </w:r>
          </w:p>
          <w:p w:rsidR="00B83F65" w:rsidRDefault="00B83F65" w:rsidP="00F907FD">
            <w:pPr>
              <w:tabs>
                <w:tab w:val="left" w:pos="198"/>
              </w:tabs>
              <w:spacing w:after="0" w:line="0" w:lineRule="atLeast"/>
              <w:ind w:left="0"/>
              <w:rPr>
                <w:rFonts w:eastAsiaTheme="minorEastAsia"/>
              </w:rPr>
            </w:pPr>
            <w:r>
              <w:rPr>
                <w:rFonts w:eastAsiaTheme="minorEastAsia" w:hint="eastAsia"/>
              </w:rPr>
              <w:t>"</w:t>
            </w:r>
            <w:r>
              <w:rPr>
                <w:rFonts w:eastAsiaTheme="minorEastAsia"/>
              </w:rPr>
              <w:t>weight</w:t>
            </w:r>
            <w:r w:rsidRPr="00313BAC">
              <w:rPr>
                <w:rFonts w:eastAsiaTheme="minorEastAsia"/>
              </w:rPr>
              <w:t>"</w:t>
            </w:r>
            <w:r w:rsidRPr="00B30221">
              <w:rPr>
                <w:rFonts w:eastAsiaTheme="minorEastAsia"/>
              </w:rPr>
              <w:t>:</w:t>
            </w:r>
            <w:r w:rsidRPr="00313BAC">
              <w:rPr>
                <w:rFonts w:eastAsiaTheme="minorEastAsia"/>
              </w:rPr>
              <w:t xml:space="preserve"> "</w:t>
            </w:r>
            <w:r>
              <w:rPr>
                <w:rFonts w:eastAsiaTheme="minorEastAsia" w:hint="eastAsia"/>
              </w:rPr>
              <w:t>2</w:t>
            </w:r>
            <w:r w:rsidRPr="00313BAC">
              <w:rPr>
                <w:rFonts w:eastAsiaTheme="minorEastAsia"/>
              </w:rPr>
              <w:t>"</w:t>
            </w:r>
          </w:p>
          <w:p w:rsidR="00B83F65" w:rsidRPr="00B30221" w:rsidRDefault="00B83F65" w:rsidP="00F907FD">
            <w:pPr>
              <w:spacing w:after="0" w:line="0" w:lineRule="atLeast"/>
              <w:ind w:left="0"/>
              <w:rPr>
                <w:rFonts w:eastAsiaTheme="minorEastAsia"/>
              </w:rPr>
            </w:pPr>
            <w:r w:rsidRPr="00B30221">
              <w:rPr>
                <w:rFonts w:eastAsiaTheme="minorEastAsia"/>
              </w:rPr>
              <w:t>}</w:t>
            </w:r>
          </w:p>
          <w:p w:rsidR="00B83F65" w:rsidRPr="00140385" w:rsidRDefault="00B83F65" w:rsidP="00F907FD">
            <w:pPr>
              <w:spacing w:line="0" w:lineRule="atLeast"/>
              <w:rPr>
                <w:sz w:val="13"/>
                <w:szCs w:val="13"/>
              </w:rPr>
            </w:pPr>
          </w:p>
        </w:tc>
      </w:tr>
      <w:tr w:rsidR="00B83F65" w:rsidRPr="000A2602" w:rsidTr="00F907FD">
        <w:tc>
          <w:tcPr>
            <w:tcW w:w="1101" w:type="dxa"/>
            <w:tcBorders>
              <w:top w:val="single" w:sz="4" w:space="0" w:color="000000"/>
              <w:left w:val="single" w:sz="4" w:space="0" w:color="000000"/>
              <w:bottom w:val="single" w:sz="4" w:space="0" w:color="000000"/>
              <w:right w:val="single" w:sz="4" w:space="0" w:color="000000"/>
            </w:tcBorders>
          </w:tcPr>
          <w:p w:rsidR="00B83F65" w:rsidRPr="000A2602" w:rsidRDefault="00B83F65" w:rsidP="00F907FD">
            <w:pPr>
              <w:ind w:left="0"/>
              <w:rPr>
                <w:rFonts w:eastAsiaTheme="minorEastAsia" w:cs="Times New Roman"/>
              </w:rPr>
            </w:pPr>
            <w:r w:rsidRPr="000A2602">
              <w:rPr>
                <w:rFonts w:eastAsiaTheme="minorEastAsia" w:cs="Times New Roman"/>
              </w:rPr>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B83F65" w:rsidRPr="000A2602" w:rsidTr="00F907FD">
              <w:tc>
                <w:tcPr>
                  <w:tcW w:w="1333" w:type="dxa"/>
                </w:tcPr>
                <w:p w:rsidR="00B83F65" w:rsidRPr="000A2602" w:rsidRDefault="00B83F65" w:rsidP="00F907FD">
                  <w:pPr>
                    <w:tabs>
                      <w:tab w:val="left" w:pos="198"/>
                    </w:tabs>
                    <w:ind w:left="0"/>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134" w:type="dxa"/>
                </w:tcPr>
                <w:p w:rsidR="00B83F65" w:rsidRPr="000A2602" w:rsidRDefault="00B83F65" w:rsidP="00F907FD">
                  <w:pPr>
                    <w:tabs>
                      <w:tab w:val="left" w:pos="198"/>
                    </w:tabs>
                    <w:ind w:left="0"/>
                    <w:rPr>
                      <w:rFonts w:eastAsiaTheme="minorEastAsia" w:cs="Times New Roman"/>
                    </w:rPr>
                  </w:pPr>
                  <w:r w:rsidRPr="000A2602">
                    <w:rPr>
                      <w:rFonts w:eastAsiaTheme="minorEastAsia" w:cs="Times New Roman"/>
                    </w:rPr>
                    <w:t>errorcode</w:t>
                  </w:r>
                </w:p>
              </w:tc>
              <w:tc>
                <w:tcPr>
                  <w:tcW w:w="5670" w:type="dxa"/>
                </w:tcPr>
                <w:p w:rsidR="00B83F65" w:rsidRPr="000A2602" w:rsidRDefault="00B83F65" w:rsidP="00F907FD">
                  <w:pPr>
                    <w:tabs>
                      <w:tab w:val="left" w:pos="198"/>
                    </w:tabs>
                    <w:ind w:left="0"/>
                    <w:rPr>
                      <w:rFonts w:eastAsiaTheme="minorEastAsia" w:cs="Times New Roman"/>
                    </w:rPr>
                  </w:pPr>
                  <w:r w:rsidRPr="000A2602">
                    <w:rPr>
                      <w:rFonts w:eastAsiaTheme="minorEastAsia" w:cs="Times New Roman"/>
                    </w:rPr>
                    <w:t>描述</w:t>
                  </w:r>
                </w:p>
              </w:tc>
            </w:tr>
            <w:tr w:rsidR="00B83F65" w:rsidRPr="000A2602" w:rsidTr="00F907FD">
              <w:tc>
                <w:tcPr>
                  <w:tcW w:w="1333" w:type="dxa"/>
                </w:tcPr>
                <w:p w:rsidR="00B83F65" w:rsidRPr="000A2602" w:rsidRDefault="00B83F65" w:rsidP="00F907FD">
                  <w:pPr>
                    <w:tabs>
                      <w:tab w:val="center" w:pos="967"/>
                    </w:tabs>
                    <w:ind w:left="0"/>
                    <w:rPr>
                      <w:rFonts w:eastAsiaTheme="minorEastAsia" w:cs="Times New Roman"/>
                      <w:kern w:val="0"/>
                    </w:rPr>
                  </w:pPr>
                  <w:r w:rsidRPr="000A2602">
                    <w:rPr>
                      <w:rFonts w:eastAsiaTheme="minorEastAsia" w:cs="Times New Roman"/>
                      <w:kern w:val="0"/>
                    </w:rPr>
                    <w:t>400</w:t>
                  </w:r>
                  <w:r w:rsidRPr="000A2602">
                    <w:rPr>
                      <w:rFonts w:eastAsiaTheme="minorEastAsia" w:cs="Times New Roman"/>
                      <w:kern w:val="0"/>
                    </w:rPr>
                    <w:tab/>
                  </w:r>
                </w:p>
              </w:tc>
              <w:tc>
                <w:tcPr>
                  <w:tcW w:w="1134" w:type="dxa"/>
                </w:tcPr>
                <w:p w:rsidR="00B83F65" w:rsidRPr="000A2602" w:rsidRDefault="00B83F65" w:rsidP="00F907FD">
                  <w:pPr>
                    <w:ind w:left="0"/>
                    <w:rPr>
                      <w:rFonts w:eastAsiaTheme="minorEastAsia" w:cs="Times New Roman"/>
                      <w:kern w:val="0"/>
                    </w:rPr>
                  </w:pPr>
                  <w:r w:rsidRPr="00346A6F">
                    <w:rPr>
                      <w:rFonts w:ascii="微软雅黑" w:eastAsia="微软雅黑" w:hAnsi="微软雅黑" w:hint="eastAsia"/>
                      <w:color w:val="000000"/>
                      <w:sz w:val="19"/>
                    </w:rPr>
                    <w:t>10300624</w:t>
                  </w:r>
                </w:p>
              </w:tc>
              <w:tc>
                <w:tcPr>
                  <w:tcW w:w="5670" w:type="dxa"/>
                </w:tcPr>
                <w:p w:rsidR="00B83F65" w:rsidRPr="000A2602" w:rsidRDefault="00B83F65" w:rsidP="00F907FD">
                  <w:pPr>
                    <w:ind w:left="0"/>
                    <w:rPr>
                      <w:rFonts w:eastAsiaTheme="minorEastAsia" w:cs="Times New Roman"/>
                    </w:rPr>
                  </w:pPr>
                  <w:r w:rsidRPr="000A2602">
                    <w:rPr>
                      <w:rFonts w:eastAsiaTheme="minorEastAsia" w:cs="Times New Roman"/>
                    </w:rPr>
                    <w:t>“URL”</w:t>
                  </w:r>
                  <w:r w:rsidRPr="000A2602">
                    <w:rPr>
                      <w:rFonts w:eastAsiaTheme="minorEastAsia" w:cs="Times New Roman"/>
                    </w:rPr>
                    <w:t>参数不合法，请重新输入。</w:t>
                  </w:r>
                </w:p>
              </w:tc>
            </w:tr>
            <w:tr w:rsidR="00B83F65" w:rsidRPr="000A2602" w:rsidTr="00F907FD">
              <w:tc>
                <w:tcPr>
                  <w:tcW w:w="1333" w:type="dxa"/>
                </w:tcPr>
                <w:p w:rsidR="00B83F65" w:rsidRPr="000A2602" w:rsidRDefault="00B83F65" w:rsidP="00F907FD">
                  <w:pPr>
                    <w:ind w:left="0"/>
                    <w:rPr>
                      <w:rFonts w:eastAsiaTheme="minorEastAsia" w:cs="Times New Roman"/>
                      <w:kern w:val="0"/>
                    </w:rPr>
                  </w:pPr>
                  <w:r w:rsidRPr="000A2602">
                    <w:rPr>
                      <w:rFonts w:eastAsiaTheme="minorEastAsia" w:cs="Times New Roman"/>
                      <w:kern w:val="0"/>
                    </w:rPr>
                    <w:t>400</w:t>
                  </w:r>
                  <w:r w:rsidRPr="000A2602">
                    <w:rPr>
                      <w:rFonts w:eastAsiaTheme="minorEastAsia" w:cs="Times New Roman"/>
                      <w:kern w:val="0"/>
                    </w:rPr>
                    <w:tab/>
                  </w:r>
                </w:p>
              </w:tc>
              <w:tc>
                <w:tcPr>
                  <w:tcW w:w="1134" w:type="dxa"/>
                </w:tcPr>
                <w:p w:rsidR="00B83F65" w:rsidRPr="000A2602" w:rsidRDefault="00B83F65" w:rsidP="00F907FD">
                  <w:pPr>
                    <w:ind w:left="0"/>
                    <w:rPr>
                      <w:rFonts w:eastAsiaTheme="minorEastAsia" w:cs="Times New Roman"/>
                    </w:rPr>
                  </w:pPr>
                  <w:r w:rsidRPr="00346A6F">
                    <w:rPr>
                      <w:rFonts w:ascii="微软雅黑" w:eastAsia="微软雅黑" w:hAnsi="微软雅黑" w:hint="eastAsia"/>
                      <w:color w:val="000000"/>
                      <w:sz w:val="19"/>
                    </w:rPr>
                    <w:t>10000001</w:t>
                  </w:r>
                </w:p>
              </w:tc>
              <w:tc>
                <w:tcPr>
                  <w:tcW w:w="5670" w:type="dxa"/>
                </w:tcPr>
                <w:p w:rsidR="00B83F65" w:rsidRPr="000A2602" w:rsidRDefault="00B83F65" w:rsidP="00F907FD">
                  <w:pPr>
                    <w:ind w:left="0"/>
                    <w:rPr>
                      <w:rFonts w:eastAsiaTheme="minorEastAsia" w:cs="Times New Roman"/>
                    </w:rPr>
                  </w:pPr>
                  <w:r w:rsidRPr="00346A6F">
                    <w:rPr>
                      <w:rFonts w:ascii="微软雅黑" w:eastAsia="微软雅黑" w:hAnsi="微软雅黑" w:hint="eastAsia"/>
                      <w:color w:val="000000"/>
                      <w:sz w:val="19"/>
                    </w:rPr>
                    <w:t>请求消息格式非法</w:t>
                  </w:r>
                  <w:r w:rsidRPr="000A2602">
                    <w:rPr>
                      <w:rFonts w:eastAsiaTheme="minorEastAsia" w:cs="Times New Roman"/>
                    </w:rPr>
                    <w:t>。</w:t>
                  </w:r>
                </w:p>
              </w:tc>
            </w:tr>
          </w:tbl>
          <w:p w:rsidR="00B83F65" w:rsidRPr="000A2602" w:rsidRDefault="00B83F65" w:rsidP="00F907FD">
            <w:pPr>
              <w:tabs>
                <w:tab w:val="left" w:pos="198"/>
              </w:tabs>
              <w:ind w:left="0"/>
              <w:rPr>
                <w:rFonts w:eastAsiaTheme="minorEastAsia" w:cs="Times New Roman"/>
              </w:rPr>
            </w:pPr>
          </w:p>
        </w:tc>
      </w:tr>
    </w:tbl>
    <w:p w:rsidR="00B83F65" w:rsidRPr="00220BD8" w:rsidRDefault="00B83F65" w:rsidP="00B83F65">
      <w:pPr>
        <w:pStyle w:val="31"/>
      </w:pPr>
      <w:bookmarkStart w:id="359" w:name="_Toc486001608"/>
      <w:r>
        <w:rPr>
          <w:rFonts w:hint="eastAsia"/>
        </w:rPr>
        <w:t>批量修改虚拟机内存</w:t>
      </w:r>
      <w:r>
        <w:t>QoS</w:t>
      </w:r>
      <w:r>
        <w:rPr>
          <w:rFonts w:hint="eastAsia"/>
        </w:rPr>
        <w:t>信息</w:t>
      </w:r>
      <w:bookmarkEnd w:id="359"/>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01"/>
        <w:gridCol w:w="8754"/>
      </w:tblGrid>
      <w:tr w:rsidR="00B83F65" w:rsidRPr="00220BD8" w:rsidTr="00F907FD">
        <w:tc>
          <w:tcPr>
            <w:tcW w:w="110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B83F65" w:rsidRPr="000A2602" w:rsidRDefault="00B83F65" w:rsidP="00F907FD">
            <w:pPr>
              <w:ind w:left="0"/>
              <w:rPr>
                <w:rFonts w:eastAsiaTheme="minorEastAsia"/>
              </w:rPr>
            </w:pPr>
            <w:r w:rsidRPr="000A2602">
              <w:rPr>
                <w:rFonts w:eastAsiaTheme="minorEastAsia"/>
              </w:rPr>
              <w:t>接口功能</w:t>
            </w:r>
          </w:p>
        </w:tc>
        <w:tc>
          <w:tcPr>
            <w:tcW w:w="8754"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B83F65" w:rsidRPr="00220BD8" w:rsidRDefault="00B83F65" w:rsidP="00F907FD">
            <w:pPr>
              <w:ind w:left="0"/>
              <w:rPr>
                <w:rFonts w:eastAsiaTheme="minorEastAsia"/>
              </w:rPr>
            </w:pPr>
            <w:r>
              <w:rPr>
                <w:rFonts w:eastAsiaTheme="minorEastAsia" w:hint="eastAsia"/>
              </w:rPr>
              <w:t>批量修改</w:t>
            </w:r>
            <w:r>
              <w:rPr>
                <w:rFonts w:eastAsiaTheme="minorEastAsia"/>
              </w:rPr>
              <w:t>虚拟机内存</w:t>
            </w:r>
            <w:r>
              <w:rPr>
                <w:rFonts w:eastAsiaTheme="minorEastAsia"/>
              </w:rPr>
              <w:t>QoS</w:t>
            </w:r>
          </w:p>
        </w:tc>
      </w:tr>
      <w:tr w:rsidR="00B83F65" w:rsidRPr="00220BD8" w:rsidTr="00F907FD">
        <w:tc>
          <w:tcPr>
            <w:tcW w:w="1101" w:type="dxa"/>
            <w:tcBorders>
              <w:top w:val="single" w:sz="4" w:space="0" w:color="000000"/>
              <w:left w:val="single" w:sz="4" w:space="0" w:color="000000"/>
              <w:bottom w:val="single" w:sz="4" w:space="0" w:color="000000"/>
              <w:right w:val="single" w:sz="4" w:space="0" w:color="000000"/>
            </w:tcBorders>
          </w:tcPr>
          <w:p w:rsidR="00B83F65" w:rsidRPr="000A2602" w:rsidRDefault="00B83F65" w:rsidP="00F907FD">
            <w:pPr>
              <w:ind w:left="0"/>
              <w:rPr>
                <w:rFonts w:eastAsiaTheme="minorEastAsia"/>
              </w:rPr>
            </w:pPr>
            <w:r w:rsidRPr="000A2602">
              <w:rPr>
                <w:rFonts w:eastAsiaTheme="minorEastAsia"/>
              </w:rPr>
              <w:t>接口描述</w:t>
            </w:r>
          </w:p>
        </w:tc>
        <w:tc>
          <w:tcPr>
            <w:tcW w:w="8754" w:type="dxa"/>
            <w:tcBorders>
              <w:top w:val="single" w:sz="4" w:space="0" w:color="000000"/>
              <w:left w:val="single" w:sz="4" w:space="0" w:color="000000"/>
              <w:bottom w:val="single" w:sz="4" w:space="0" w:color="000000"/>
              <w:right w:val="single" w:sz="4" w:space="0" w:color="000000"/>
            </w:tcBorders>
          </w:tcPr>
          <w:p w:rsidR="00B83F65" w:rsidRDefault="00B83F65" w:rsidP="00F907FD">
            <w:pPr>
              <w:ind w:left="0"/>
              <w:rPr>
                <w:rFonts w:eastAsiaTheme="minorEastAsia"/>
              </w:rPr>
            </w:pPr>
            <w:r w:rsidRPr="000A2602">
              <w:rPr>
                <w:rFonts w:eastAsiaTheme="minorEastAsia"/>
              </w:rPr>
              <w:t>请求正文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03"/>
              <w:gridCol w:w="992"/>
              <w:gridCol w:w="6238"/>
            </w:tblGrid>
            <w:tr w:rsidR="00B83F65" w:rsidRPr="00220BD8" w:rsidTr="004343D4">
              <w:tc>
                <w:tcPr>
                  <w:tcW w:w="764" w:type="pct"/>
                  <w:shd w:val="clear" w:color="auto" w:fill="D9D9D9"/>
                </w:tcPr>
                <w:p w:rsidR="00B83F65" w:rsidRPr="00220BD8" w:rsidRDefault="00B83F65" w:rsidP="00F907FD">
                  <w:pPr>
                    <w:ind w:left="0"/>
                    <w:rPr>
                      <w:rFonts w:eastAsiaTheme="minorEastAsia"/>
                    </w:rPr>
                  </w:pPr>
                  <w:r w:rsidRPr="00220BD8">
                    <w:rPr>
                      <w:rFonts w:eastAsiaTheme="minorEastAsia"/>
                    </w:rPr>
                    <w:t>Name</w:t>
                  </w:r>
                </w:p>
              </w:tc>
              <w:tc>
                <w:tcPr>
                  <w:tcW w:w="4236" w:type="pct"/>
                  <w:gridSpan w:val="2"/>
                  <w:shd w:val="clear" w:color="auto" w:fill="auto"/>
                </w:tcPr>
                <w:p w:rsidR="00B83F65" w:rsidRPr="006C40A6" w:rsidRDefault="00B83F65" w:rsidP="00F907FD">
                  <w:pPr>
                    <w:ind w:left="0"/>
                    <w:rPr>
                      <w:rFonts w:eastAsiaTheme="minorEastAsia"/>
                    </w:rPr>
                  </w:pPr>
                  <w:r w:rsidRPr="006C40A6">
                    <w:rPr>
                      <w:rFonts w:eastAsiaTheme="minorEastAsia"/>
                    </w:rPr>
                    <w:t>请求正文描述</w:t>
                  </w:r>
                </w:p>
              </w:tc>
            </w:tr>
            <w:tr w:rsidR="00B83F65" w:rsidRPr="00220BD8" w:rsidTr="004343D4">
              <w:tc>
                <w:tcPr>
                  <w:tcW w:w="764" w:type="pct"/>
                  <w:shd w:val="clear" w:color="auto" w:fill="D9D9D9"/>
                </w:tcPr>
                <w:p w:rsidR="00B83F65" w:rsidRPr="00220BD8" w:rsidRDefault="00B83F65" w:rsidP="00F907FD">
                  <w:pPr>
                    <w:ind w:left="0"/>
                    <w:rPr>
                      <w:rFonts w:eastAsiaTheme="minorEastAsia"/>
                    </w:rPr>
                  </w:pPr>
                  <w:r w:rsidRPr="00220BD8">
                    <w:rPr>
                      <w:rFonts w:eastAsiaTheme="minorEastAsia"/>
                    </w:rPr>
                    <w:t>Atribut</w:t>
                  </w:r>
                </w:p>
              </w:tc>
              <w:tc>
                <w:tcPr>
                  <w:tcW w:w="581" w:type="pct"/>
                  <w:shd w:val="clear" w:color="auto" w:fill="D9D9D9"/>
                </w:tcPr>
                <w:p w:rsidR="00B83F65" w:rsidRPr="00220BD8" w:rsidRDefault="00B83F65" w:rsidP="00F907FD">
                  <w:pPr>
                    <w:ind w:left="0"/>
                    <w:rPr>
                      <w:rFonts w:eastAsiaTheme="minorEastAsia"/>
                    </w:rPr>
                  </w:pPr>
                  <w:r w:rsidRPr="00220BD8">
                    <w:rPr>
                      <w:rFonts w:eastAsiaTheme="minorEastAsia"/>
                    </w:rPr>
                    <w:t>Type</w:t>
                  </w:r>
                </w:p>
              </w:tc>
              <w:tc>
                <w:tcPr>
                  <w:tcW w:w="3655" w:type="pct"/>
                  <w:shd w:val="clear" w:color="auto" w:fill="D9D9D9"/>
                </w:tcPr>
                <w:p w:rsidR="00B83F65" w:rsidRPr="00220BD8" w:rsidRDefault="00B83F65" w:rsidP="00F907FD">
                  <w:pPr>
                    <w:ind w:left="0"/>
                    <w:rPr>
                      <w:rFonts w:eastAsiaTheme="minorEastAsia"/>
                    </w:rPr>
                  </w:pPr>
                  <w:r>
                    <w:rPr>
                      <w:rFonts w:eastAsiaTheme="minorEastAsia"/>
                    </w:rPr>
                    <w:t>Descr</w:t>
                  </w:r>
                  <w:r>
                    <w:rPr>
                      <w:rFonts w:eastAsiaTheme="minorEastAsia" w:hint="eastAsia"/>
                    </w:rPr>
                    <w:t>i</w:t>
                  </w:r>
                  <w:r>
                    <w:rPr>
                      <w:rFonts w:eastAsiaTheme="minorEastAsia"/>
                    </w:rPr>
                    <w:t>pt</w:t>
                  </w:r>
                  <w:r>
                    <w:rPr>
                      <w:rFonts w:eastAsiaTheme="minorEastAsia" w:hint="eastAsia"/>
                    </w:rPr>
                    <w:t>i</w:t>
                  </w:r>
                  <w:r w:rsidRPr="00220BD8">
                    <w:rPr>
                      <w:rFonts w:eastAsiaTheme="minorEastAsia"/>
                    </w:rPr>
                    <w:t>on</w:t>
                  </w:r>
                </w:p>
              </w:tc>
            </w:tr>
            <w:tr w:rsidR="00B83F65" w:rsidRPr="00220BD8" w:rsidTr="004343D4">
              <w:tc>
                <w:tcPr>
                  <w:tcW w:w="764" w:type="pct"/>
                </w:tcPr>
                <w:p w:rsidR="00B83F65" w:rsidRPr="006C40A6" w:rsidRDefault="00B83F65" w:rsidP="00F907FD">
                  <w:pPr>
                    <w:ind w:left="0"/>
                    <w:rPr>
                      <w:rFonts w:eastAsiaTheme="minorEastAsia"/>
                    </w:rPr>
                  </w:pPr>
                  <w:r>
                    <w:rPr>
                      <w:rFonts w:eastAsiaTheme="minorEastAsia" w:hint="eastAsia"/>
                    </w:rPr>
                    <w:t>vmList</w:t>
                  </w:r>
                </w:p>
              </w:tc>
              <w:tc>
                <w:tcPr>
                  <w:tcW w:w="581" w:type="pct"/>
                  <w:shd w:val="clear" w:color="auto" w:fill="auto"/>
                </w:tcPr>
                <w:p w:rsidR="00B83F65" w:rsidRPr="006C40A6" w:rsidRDefault="00B83F65" w:rsidP="00F907FD">
                  <w:pPr>
                    <w:ind w:left="0"/>
                    <w:rPr>
                      <w:rFonts w:eastAsiaTheme="minorEastAsia"/>
                    </w:rPr>
                  </w:pPr>
                  <w:r>
                    <w:rPr>
                      <w:rFonts w:eastAsiaTheme="minorEastAsia" w:hint="eastAsia"/>
                    </w:rPr>
                    <w:t>string[]</w:t>
                  </w:r>
                </w:p>
              </w:tc>
              <w:tc>
                <w:tcPr>
                  <w:tcW w:w="3655" w:type="pct"/>
                  <w:shd w:val="clear" w:color="auto" w:fill="auto"/>
                </w:tcPr>
                <w:p w:rsidR="00B83F65" w:rsidRPr="006C40A6" w:rsidRDefault="00B83F65" w:rsidP="00F907FD">
                  <w:pPr>
                    <w:ind w:left="0"/>
                    <w:rPr>
                      <w:rFonts w:eastAsiaTheme="minorEastAsia"/>
                    </w:rPr>
                  </w:pPr>
                  <w:r>
                    <w:rPr>
                      <w:rFonts w:eastAsiaTheme="minorEastAsia" w:hint="eastAsia"/>
                    </w:rPr>
                    <w:t>待修改</w:t>
                  </w:r>
                  <w:r>
                    <w:rPr>
                      <w:rFonts w:eastAsiaTheme="minorEastAsia"/>
                    </w:rPr>
                    <w:t>虚拟机列表</w:t>
                  </w:r>
                </w:p>
              </w:tc>
            </w:tr>
            <w:tr w:rsidR="00B83F65" w:rsidRPr="00220BD8" w:rsidTr="004343D4">
              <w:tc>
                <w:tcPr>
                  <w:tcW w:w="764" w:type="pct"/>
                </w:tcPr>
                <w:p w:rsidR="00B83F65" w:rsidRDefault="00B83F65" w:rsidP="00F907FD">
                  <w:pPr>
                    <w:ind w:left="0"/>
                    <w:rPr>
                      <w:rFonts w:eastAsiaTheme="minorEastAsia"/>
                    </w:rPr>
                  </w:pPr>
                  <w:r>
                    <w:rPr>
                      <w:rFonts w:eastAsiaTheme="minorEastAsia"/>
                    </w:rPr>
                    <w:t>reservation</w:t>
                  </w:r>
                </w:p>
              </w:tc>
              <w:tc>
                <w:tcPr>
                  <w:tcW w:w="581" w:type="pct"/>
                  <w:shd w:val="clear" w:color="auto" w:fill="auto"/>
                </w:tcPr>
                <w:p w:rsidR="00B83F65" w:rsidRPr="000A2602" w:rsidRDefault="00B83F65" w:rsidP="00F907FD">
                  <w:pPr>
                    <w:ind w:left="0"/>
                    <w:rPr>
                      <w:rFonts w:eastAsiaTheme="minorEastAsia"/>
                    </w:rPr>
                  </w:pPr>
                  <w:r>
                    <w:rPr>
                      <w:rFonts w:eastAsiaTheme="minorEastAsia"/>
                    </w:rPr>
                    <w:t>Integer</w:t>
                  </w:r>
                </w:p>
              </w:tc>
              <w:tc>
                <w:tcPr>
                  <w:tcW w:w="3655" w:type="pct"/>
                  <w:shd w:val="clear" w:color="auto" w:fill="auto"/>
                </w:tcPr>
                <w:p w:rsidR="00B83F65" w:rsidRDefault="00B83F65" w:rsidP="00F907FD">
                  <w:pPr>
                    <w:ind w:left="0"/>
                    <w:rPr>
                      <w:rFonts w:eastAsiaTheme="minorEastAsia"/>
                    </w:rPr>
                  </w:pPr>
                  <w:r>
                    <w:rPr>
                      <w:rFonts w:eastAsiaTheme="minorEastAsia" w:hint="eastAsia"/>
                    </w:rPr>
                    <w:t>虚拟机</w:t>
                  </w:r>
                  <w:r>
                    <w:rPr>
                      <w:rFonts w:eastAsiaTheme="minorEastAsia" w:hint="eastAsia"/>
                    </w:rPr>
                    <w:t>Q</w:t>
                  </w:r>
                  <w:r>
                    <w:rPr>
                      <w:rFonts w:eastAsiaTheme="minorEastAsia"/>
                    </w:rPr>
                    <w:t>oS</w:t>
                  </w:r>
                  <w:r>
                    <w:rPr>
                      <w:rFonts w:eastAsiaTheme="minorEastAsia" w:hint="eastAsia"/>
                    </w:rPr>
                    <w:t>参数：</w:t>
                  </w:r>
                  <w:r>
                    <w:rPr>
                      <w:rFonts w:eastAsiaTheme="minorEastAsia" w:hint="eastAsia"/>
                    </w:rPr>
                    <w:t xml:space="preserve"> </w:t>
                  </w:r>
                  <w:r>
                    <w:rPr>
                      <w:rFonts w:eastAsiaTheme="minorEastAsia" w:hint="eastAsia"/>
                    </w:rPr>
                    <w:t>内存预留百</w:t>
                  </w:r>
                  <w:r>
                    <w:rPr>
                      <w:rFonts w:eastAsiaTheme="minorEastAsia"/>
                    </w:rPr>
                    <w:t>分比</w:t>
                  </w:r>
                  <w:r>
                    <w:rPr>
                      <w:rFonts w:eastAsiaTheme="minorEastAsia" w:hint="eastAsia"/>
                    </w:rPr>
                    <w:t>值</w:t>
                  </w:r>
                  <w:r>
                    <w:rPr>
                      <w:rFonts w:eastAsiaTheme="minorEastAsia" w:hint="eastAsia"/>
                    </w:rPr>
                    <w:t xml:space="preserve"> </w:t>
                  </w:r>
                  <w:r>
                    <w:rPr>
                      <w:rFonts w:eastAsiaTheme="minorEastAsia"/>
                    </w:rPr>
                    <w:t xml:space="preserve">= </w:t>
                  </w:r>
                  <w:r>
                    <w:rPr>
                      <w:rFonts w:eastAsiaTheme="minorEastAsia" w:hint="eastAsia"/>
                    </w:rPr>
                    <w:t>内存预留值（</w:t>
                  </w:r>
                  <w:r>
                    <w:rPr>
                      <w:rFonts w:eastAsiaTheme="minorEastAsia" w:hint="eastAsia"/>
                    </w:rPr>
                    <w:t>M</w:t>
                  </w:r>
                  <w:r>
                    <w:rPr>
                      <w:rFonts w:eastAsiaTheme="minorEastAsia"/>
                    </w:rPr>
                    <w:t>B</w:t>
                  </w:r>
                  <w:r>
                    <w:rPr>
                      <w:rFonts w:eastAsiaTheme="minorEastAsia"/>
                    </w:rPr>
                    <w:t>）</w:t>
                  </w:r>
                  <w:r>
                    <w:rPr>
                      <w:rFonts w:eastAsiaTheme="minorEastAsia"/>
                    </w:rPr>
                    <w:t xml:space="preserve">/ </w:t>
                  </w:r>
                  <w:r>
                    <w:rPr>
                      <w:rFonts w:eastAsiaTheme="minorEastAsia" w:hint="eastAsia"/>
                    </w:rPr>
                    <w:t>内存规格</w:t>
                  </w:r>
                  <w:r>
                    <w:rPr>
                      <w:rFonts w:eastAsiaTheme="minorEastAsia"/>
                    </w:rPr>
                    <w:t>(MB)</w:t>
                  </w:r>
                  <w:r>
                    <w:rPr>
                      <w:rFonts w:eastAsiaTheme="minorEastAsia" w:hint="eastAsia"/>
                    </w:rPr>
                    <w:t>。</w:t>
                  </w:r>
                </w:p>
                <w:p w:rsidR="00B83F65" w:rsidRDefault="00B83F65" w:rsidP="00F907FD">
                  <w:pPr>
                    <w:ind w:left="0"/>
                    <w:rPr>
                      <w:rFonts w:eastAsiaTheme="minorEastAsia"/>
                    </w:rPr>
                  </w:pPr>
                  <w:r>
                    <w:rPr>
                      <w:rFonts w:eastAsiaTheme="minorEastAsia" w:hint="eastAsia"/>
                    </w:rPr>
                    <w:t>取值范围</w:t>
                  </w:r>
                  <w:r>
                    <w:rPr>
                      <w:rFonts w:eastAsiaTheme="minorEastAsia"/>
                    </w:rPr>
                    <w:t>：</w:t>
                  </w:r>
                  <w:r>
                    <w:rPr>
                      <w:rFonts w:eastAsiaTheme="minorEastAsia" w:hint="eastAsia"/>
                    </w:rPr>
                    <w:t>整数</w:t>
                  </w:r>
                  <w:r>
                    <w:rPr>
                      <w:rFonts w:eastAsiaTheme="minorEastAsia" w:hint="eastAsia"/>
                    </w:rPr>
                    <w:t>0-100</w:t>
                  </w:r>
                  <w:r>
                    <w:rPr>
                      <w:rFonts w:eastAsiaTheme="minorEastAsia" w:hint="eastAsia"/>
                    </w:rPr>
                    <w:t>表示（请在</w:t>
                  </w:r>
                  <w:r>
                    <w:rPr>
                      <w:rFonts w:eastAsiaTheme="minorEastAsia"/>
                    </w:rPr>
                    <w:t>portal</w:t>
                  </w:r>
                  <w:r>
                    <w:rPr>
                      <w:rFonts w:eastAsiaTheme="minorEastAsia" w:hint="eastAsia"/>
                    </w:rPr>
                    <w:t>页面标明</w:t>
                  </w:r>
                  <w:r>
                    <w:rPr>
                      <w:rFonts w:eastAsiaTheme="minorEastAsia"/>
                    </w:rPr>
                    <w:t>为百分数）</w:t>
                  </w:r>
                </w:p>
                <w:p w:rsidR="00B83F65" w:rsidRPr="009E1C96" w:rsidRDefault="00B83F65" w:rsidP="00F907FD">
                  <w:pPr>
                    <w:ind w:left="0"/>
                    <w:rPr>
                      <w:rFonts w:eastAsiaTheme="minorEastAsia"/>
                    </w:rPr>
                  </w:pPr>
                  <w:r>
                    <w:rPr>
                      <w:rFonts w:eastAsiaTheme="minorEastAsia" w:hint="eastAsia"/>
                    </w:rPr>
                    <w:t>限制</w:t>
                  </w:r>
                  <w:r>
                    <w:rPr>
                      <w:rFonts w:eastAsiaTheme="minorEastAsia"/>
                    </w:rPr>
                    <w:t>条件：</w:t>
                  </w:r>
                  <w:r>
                    <w:rPr>
                      <w:rFonts w:eastAsiaTheme="minorEastAsia"/>
                    </w:rPr>
                    <w:t xml:space="preserve">reservation </w:t>
                  </w:r>
                  <w:r>
                    <w:rPr>
                      <w:rFonts w:eastAsiaTheme="minorEastAsia" w:hint="eastAsia"/>
                    </w:rPr>
                    <w:t>&lt;=</w:t>
                  </w:r>
                  <w:r>
                    <w:rPr>
                      <w:rFonts w:eastAsiaTheme="minorEastAsia"/>
                    </w:rPr>
                    <w:t xml:space="preserve"> </w:t>
                  </w:r>
                  <w:r>
                    <w:rPr>
                      <w:rFonts w:eastAsiaTheme="minorEastAsia" w:hint="eastAsia"/>
                    </w:rPr>
                    <w:t>limit</w:t>
                  </w:r>
                </w:p>
              </w:tc>
            </w:tr>
            <w:tr w:rsidR="00B83F65" w:rsidRPr="00220BD8" w:rsidTr="004343D4">
              <w:tc>
                <w:tcPr>
                  <w:tcW w:w="764" w:type="pct"/>
                </w:tcPr>
                <w:p w:rsidR="00B83F65" w:rsidRDefault="00B83F65" w:rsidP="00F907FD">
                  <w:pPr>
                    <w:ind w:left="0"/>
                    <w:rPr>
                      <w:rFonts w:eastAsiaTheme="minorEastAsia"/>
                    </w:rPr>
                  </w:pPr>
                  <w:r>
                    <w:rPr>
                      <w:rFonts w:eastAsiaTheme="minorEastAsia"/>
                    </w:rPr>
                    <w:t>weight</w:t>
                  </w:r>
                </w:p>
              </w:tc>
              <w:tc>
                <w:tcPr>
                  <w:tcW w:w="581" w:type="pct"/>
                  <w:shd w:val="clear" w:color="auto" w:fill="auto"/>
                </w:tcPr>
                <w:p w:rsidR="00B83F65" w:rsidRDefault="00B83F65" w:rsidP="00F907FD">
                  <w:pPr>
                    <w:ind w:left="0"/>
                    <w:rPr>
                      <w:rFonts w:eastAsiaTheme="minorEastAsia"/>
                    </w:rPr>
                  </w:pPr>
                  <w:r>
                    <w:rPr>
                      <w:rFonts w:eastAsiaTheme="minorEastAsia"/>
                    </w:rPr>
                    <w:t>Integer</w:t>
                  </w:r>
                </w:p>
              </w:tc>
              <w:tc>
                <w:tcPr>
                  <w:tcW w:w="3655" w:type="pct"/>
                  <w:shd w:val="clear" w:color="auto" w:fill="auto"/>
                </w:tcPr>
                <w:p w:rsidR="00B83F65" w:rsidRDefault="00B83F65" w:rsidP="00F907FD">
                  <w:pPr>
                    <w:ind w:left="0"/>
                    <w:rPr>
                      <w:rFonts w:eastAsiaTheme="minorEastAsia"/>
                    </w:rPr>
                  </w:pPr>
                  <w:r>
                    <w:rPr>
                      <w:rFonts w:eastAsiaTheme="minorEastAsia" w:hint="eastAsia"/>
                    </w:rPr>
                    <w:t>虚拟机</w:t>
                  </w:r>
                  <w:r>
                    <w:rPr>
                      <w:rFonts w:eastAsiaTheme="minorEastAsia" w:hint="eastAsia"/>
                    </w:rPr>
                    <w:t>Q</w:t>
                  </w:r>
                  <w:r>
                    <w:rPr>
                      <w:rFonts w:eastAsiaTheme="minorEastAsia"/>
                    </w:rPr>
                    <w:t>oS</w:t>
                  </w:r>
                  <w:r>
                    <w:rPr>
                      <w:rFonts w:eastAsiaTheme="minorEastAsia" w:hint="eastAsia"/>
                    </w:rPr>
                    <w:t>参数：内存</w:t>
                  </w:r>
                  <w:r>
                    <w:rPr>
                      <w:rFonts w:eastAsiaTheme="minorEastAsia"/>
                    </w:rPr>
                    <w:t>份额</w:t>
                  </w:r>
                  <w:r>
                    <w:rPr>
                      <w:rFonts w:eastAsiaTheme="minorEastAsia" w:hint="eastAsia"/>
                    </w:rPr>
                    <w:t>等级，多个虚拟机竞争物理内存资源时，系统根据内存</w:t>
                  </w:r>
                  <w:r>
                    <w:rPr>
                      <w:rFonts w:eastAsiaTheme="minorEastAsia"/>
                    </w:rPr>
                    <w:t>份额等级和</w:t>
                  </w:r>
                  <w:r>
                    <w:rPr>
                      <w:rFonts w:eastAsiaTheme="minorEastAsia" w:hint="eastAsia"/>
                    </w:rPr>
                    <w:t>内存</w:t>
                  </w:r>
                  <w:r>
                    <w:rPr>
                      <w:rFonts w:eastAsiaTheme="minorEastAsia"/>
                    </w:rPr>
                    <w:t>规格加权计算分配</w:t>
                  </w:r>
                  <w:r>
                    <w:rPr>
                      <w:rFonts w:eastAsiaTheme="minorEastAsia" w:hint="eastAsia"/>
                    </w:rPr>
                    <w:t>的</w:t>
                  </w:r>
                  <w:r>
                    <w:rPr>
                      <w:rFonts w:eastAsiaTheme="minorEastAsia"/>
                    </w:rPr>
                    <w:t>物理</w:t>
                  </w:r>
                  <w:r>
                    <w:rPr>
                      <w:rFonts w:eastAsiaTheme="minorEastAsia" w:hint="eastAsia"/>
                    </w:rPr>
                    <w:t>内存</w:t>
                  </w:r>
                  <w:r>
                    <w:rPr>
                      <w:rFonts w:eastAsiaTheme="minorEastAsia"/>
                    </w:rPr>
                    <w:t>资源</w:t>
                  </w:r>
                  <w:r>
                    <w:rPr>
                      <w:rFonts w:eastAsiaTheme="minorEastAsia" w:hint="eastAsia"/>
                    </w:rPr>
                    <w:t>。</w:t>
                  </w:r>
                </w:p>
                <w:p w:rsidR="00B83F65" w:rsidRDefault="00B83F65" w:rsidP="00F907FD">
                  <w:pPr>
                    <w:ind w:left="0"/>
                    <w:rPr>
                      <w:rFonts w:eastAsiaTheme="minorEastAsia"/>
                    </w:rPr>
                  </w:pPr>
                  <w:r>
                    <w:rPr>
                      <w:rFonts w:eastAsiaTheme="minorEastAsia" w:hint="eastAsia"/>
                    </w:rPr>
                    <w:t>取值范围：整数</w:t>
                  </w:r>
                  <w:r>
                    <w:rPr>
                      <w:rFonts w:eastAsiaTheme="minorEastAsia" w:hint="eastAsia"/>
                    </w:rPr>
                    <w:t>0-2</w:t>
                  </w:r>
                  <w:r>
                    <w:rPr>
                      <w:rFonts w:eastAsiaTheme="minorEastAsia" w:hint="eastAsia"/>
                    </w:rPr>
                    <w:t>，</w:t>
                  </w:r>
                  <w:r>
                    <w:rPr>
                      <w:rFonts w:eastAsiaTheme="minorEastAsia" w:hint="eastAsia"/>
                    </w:rPr>
                    <w:t>0:</w:t>
                  </w:r>
                  <w:r>
                    <w:rPr>
                      <w:rFonts w:eastAsiaTheme="minorEastAsia" w:hint="eastAsia"/>
                    </w:rPr>
                    <w:t>低，</w:t>
                  </w:r>
                  <w:r>
                    <w:rPr>
                      <w:rFonts w:eastAsiaTheme="minorEastAsia" w:hint="eastAsia"/>
                    </w:rPr>
                    <w:t xml:space="preserve"> 1:</w:t>
                  </w:r>
                  <w:r>
                    <w:rPr>
                      <w:rFonts w:eastAsiaTheme="minorEastAsia"/>
                    </w:rPr>
                    <w:t>中</w:t>
                  </w:r>
                  <w:r>
                    <w:rPr>
                      <w:rFonts w:eastAsiaTheme="minorEastAsia" w:hint="eastAsia"/>
                    </w:rPr>
                    <w:t>，</w:t>
                  </w:r>
                  <w:r>
                    <w:rPr>
                      <w:rFonts w:eastAsiaTheme="minorEastAsia" w:hint="eastAsia"/>
                    </w:rPr>
                    <w:t xml:space="preserve"> 2:</w:t>
                  </w:r>
                  <w:r>
                    <w:rPr>
                      <w:rFonts w:eastAsiaTheme="minorEastAsia" w:hint="eastAsia"/>
                    </w:rPr>
                    <w:t>高</w:t>
                  </w:r>
                </w:p>
              </w:tc>
            </w:tr>
          </w:tbl>
          <w:p w:rsidR="00B83F65" w:rsidRDefault="00B83F65" w:rsidP="00F907FD">
            <w:pPr>
              <w:ind w:left="0"/>
              <w:rPr>
                <w:rFonts w:eastAsiaTheme="minorEastAsia"/>
              </w:rPr>
            </w:pPr>
          </w:p>
          <w:p w:rsidR="00B83F65" w:rsidRDefault="00B83F65" w:rsidP="00F907FD">
            <w:pPr>
              <w:ind w:left="0"/>
              <w:rPr>
                <w:rFonts w:eastAsiaTheme="minorEastAsia"/>
              </w:rPr>
            </w:pPr>
            <w:r w:rsidRPr="000A2602">
              <w:rPr>
                <w:rFonts w:eastAsiaTheme="minorEastAsia"/>
              </w:rPr>
              <w:t>响应正文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70"/>
              <w:gridCol w:w="852"/>
              <w:gridCol w:w="5811"/>
            </w:tblGrid>
            <w:tr w:rsidR="00B83F65" w:rsidRPr="00220BD8" w:rsidTr="00F907FD">
              <w:tc>
                <w:tcPr>
                  <w:tcW w:w="1096" w:type="pct"/>
                  <w:shd w:val="clear" w:color="auto" w:fill="D9D9D9"/>
                </w:tcPr>
                <w:p w:rsidR="00B83F65" w:rsidRPr="00220BD8" w:rsidRDefault="00B83F65" w:rsidP="00F907FD">
                  <w:pPr>
                    <w:ind w:left="0"/>
                    <w:rPr>
                      <w:rFonts w:eastAsiaTheme="minorEastAsia"/>
                    </w:rPr>
                  </w:pPr>
                  <w:r w:rsidRPr="00220BD8">
                    <w:rPr>
                      <w:rFonts w:eastAsiaTheme="minorEastAsia"/>
                    </w:rPr>
                    <w:t>Name</w:t>
                  </w:r>
                </w:p>
              </w:tc>
              <w:tc>
                <w:tcPr>
                  <w:tcW w:w="3904" w:type="pct"/>
                  <w:gridSpan w:val="2"/>
                  <w:shd w:val="clear" w:color="auto" w:fill="auto"/>
                </w:tcPr>
                <w:p w:rsidR="00B83F65" w:rsidRPr="00220BD8" w:rsidRDefault="00B83F65" w:rsidP="00F907FD">
                  <w:pPr>
                    <w:ind w:left="0"/>
                    <w:rPr>
                      <w:rFonts w:eastAsiaTheme="minorEastAsia"/>
                    </w:rPr>
                  </w:pPr>
                  <w:r w:rsidRPr="00220BD8">
                    <w:rPr>
                      <w:rFonts w:eastAsiaTheme="minorEastAsia"/>
                    </w:rPr>
                    <w:t>响应正文描述</w:t>
                  </w:r>
                </w:p>
              </w:tc>
            </w:tr>
            <w:tr w:rsidR="00B83F65" w:rsidRPr="00220BD8" w:rsidTr="00F907FD">
              <w:tc>
                <w:tcPr>
                  <w:tcW w:w="1096" w:type="pct"/>
                  <w:tcBorders>
                    <w:bottom w:val="single" w:sz="4" w:space="0" w:color="auto"/>
                  </w:tcBorders>
                  <w:shd w:val="clear" w:color="auto" w:fill="D9D9D9"/>
                </w:tcPr>
                <w:p w:rsidR="00B83F65" w:rsidRPr="00220BD8" w:rsidRDefault="00B83F65" w:rsidP="00F907FD">
                  <w:pPr>
                    <w:ind w:left="0"/>
                    <w:rPr>
                      <w:rFonts w:eastAsiaTheme="minorEastAsia"/>
                    </w:rPr>
                  </w:pPr>
                  <w:r w:rsidRPr="00220BD8">
                    <w:rPr>
                      <w:rFonts w:eastAsiaTheme="minorEastAsia"/>
                    </w:rPr>
                    <w:t>Atribute</w:t>
                  </w:r>
                </w:p>
              </w:tc>
              <w:tc>
                <w:tcPr>
                  <w:tcW w:w="499" w:type="pct"/>
                  <w:tcBorders>
                    <w:bottom w:val="single" w:sz="4" w:space="0" w:color="auto"/>
                  </w:tcBorders>
                  <w:shd w:val="clear" w:color="auto" w:fill="D9D9D9"/>
                </w:tcPr>
                <w:p w:rsidR="00B83F65" w:rsidRPr="00220BD8" w:rsidRDefault="00B83F65" w:rsidP="00F907FD">
                  <w:pPr>
                    <w:ind w:left="0"/>
                    <w:rPr>
                      <w:rFonts w:eastAsiaTheme="minorEastAsia"/>
                    </w:rPr>
                  </w:pPr>
                  <w:r w:rsidRPr="00220BD8">
                    <w:rPr>
                      <w:rFonts w:eastAsiaTheme="minorEastAsia"/>
                    </w:rPr>
                    <w:t>Type</w:t>
                  </w:r>
                </w:p>
              </w:tc>
              <w:tc>
                <w:tcPr>
                  <w:tcW w:w="3405" w:type="pct"/>
                  <w:tcBorders>
                    <w:bottom w:val="single" w:sz="4" w:space="0" w:color="auto"/>
                  </w:tcBorders>
                  <w:shd w:val="clear" w:color="auto" w:fill="D9D9D9"/>
                </w:tcPr>
                <w:p w:rsidR="00B83F65" w:rsidRPr="00220BD8" w:rsidRDefault="00B83F65" w:rsidP="00F907FD">
                  <w:pPr>
                    <w:ind w:left="0"/>
                    <w:rPr>
                      <w:rFonts w:eastAsiaTheme="minorEastAsia"/>
                    </w:rPr>
                  </w:pPr>
                  <w:r w:rsidRPr="00220BD8">
                    <w:rPr>
                      <w:rFonts w:eastAsiaTheme="minorEastAsia"/>
                    </w:rPr>
                    <w:t>Description</w:t>
                  </w:r>
                </w:p>
              </w:tc>
            </w:tr>
            <w:tr w:rsidR="00B83F65" w:rsidRPr="00220BD8" w:rsidTr="00F907FD">
              <w:tc>
                <w:tcPr>
                  <w:tcW w:w="1096" w:type="pct"/>
                </w:tcPr>
                <w:p w:rsidR="00B83F65" w:rsidRPr="00220BD8" w:rsidRDefault="00B83F65" w:rsidP="00F907FD">
                  <w:pPr>
                    <w:ind w:left="0"/>
                    <w:rPr>
                      <w:rFonts w:eastAsiaTheme="minorEastAsia"/>
                    </w:rPr>
                  </w:pPr>
                  <w:r w:rsidRPr="00220BD8">
                    <w:rPr>
                      <w:rFonts w:eastAsiaTheme="minorEastAsia"/>
                    </w:rPr>
                    <w:t>taskUrn</w:t>
                  </w:r>
                </w:p>
              </w:tc>
              <w:tc>
                <w:tcPr>
                  <w:tcW w:w="499" w:type="pct"/>
                </w:tcPr>
                <w:p w:rsidR="00B83F65" w:rsidRPr="00220BD8" w:rsidRDefault="00B83F65" w:rsidP="00F907FD">
                  <w:pPr>
                    <w:ind w:left="0"/>
                    <w:rPr>
                      <w:rFonts w:eastAsiaTheme="minorEastAsia"/>
                    </w:rPr>
                  </w:pPr>
                  <w:r w:rsidRPr="00220BD8">
                    <w:rPr>
                      <w:rFonts w:eastAsiaTheme="minorEastAsia"/>
                    </w:rPr>
                    <w:t>string</w:t>
                  </w:r>
                </w:p>
              </w:tc>
              <w:tc>
                <w:tcPr>
                  <w:tcW w:w="3405" w:type="pct"/>
                </w:tcPr>
                <w:p w:rsidR="00B83F65" w:rsidRPr="00220BD8" w:rsidRDefault="00B83F65" w:rsidP="00F907FD">
                  <w:pPr>
                    <w:ind w:left="0"/>
                    <w:rPr>
                      <w:rFonts w:eastAsiaTheme="minorEastAsia"/>
                    </w:rPr>
                  </w:pPr>
                  <w:r>
                    <w:rPr>
                      <w:rFonts w:eastAsiaTheme="minorEastAsia" w:hint="eastAsia"/>
                    </w:rPr>
                    <w:t>批量修改内存</w:t>
                  </w:r>
                  <w:r>
                    <w:rPr>
                      <w:rFonts w:eastAsiaTheme="minorEastAsia"/>
                    </w:rPr>
                    <w:t xml:space="preserve"> QoS</w:t>
                  </w:r>
                  <w:r w:rsidRPr="00220BD8">
                    <w:rPr>
                      <w:rFonts w:eastAsiaTheme="minorEastAsia" w:hint="eastAsia"/>
                    </w:rPr>
                    <w:t>总</w:t>
                  </w:r>
                  <w:r w:rsidRPr="00220BD8">
                    <w:rPr>
                      <w:rFonts w:eastAsiaTheme="minorEastAsia"/>
                    </w:rPr>
                    <w:t>任务标识</w:t>
                  </w:r>
                </w:p>
              </w:tc>
            </w:tr>
            <w:tr w:rsidR="00B83F65" w:rsidRPr="00220BD8" w:rsidTr="00F907FD">
              <w:tc>
                <w:tcPr>
                  <w:tcW w:w="1096" w:type="pct"/>
                </w:tcPr>
                <w:p w:rsidR="00B83F65" w:rsidRPr="00220BD8" w:rsidRDefault="00B83F65" w:rsidP="00F907FD">
                  <w:pPr>
                    <w:ind w:left="0"/>
                    <w:rPr>
                      <w:rFonts w:eastAsiaTheme="minorEastAsia"/>
                    </w:rPr>
                  </w:pPr>
                  <w:r w:rsidRPr="00220BD8">
                    <w:rPr>
                      <w:rFonts w:eastAsiaTheme="minorEastAsia"/>
                    </w:rPr>
                    <w:t>taskUri</w:t>
                  </w:r>
                </w:p>
              </w:tc>
              <w:tc>
                <w:tcPr>
                  <w:tcW w:w="499" w:type="pct"/>
                </w:tcPr>
                <w:p w:rsidR="00B83F65" w:rsidRPr="00220BD8" w:rsidRDefault="00B83F65" w:rsidP="00F907FD">
                  <w:pPr>
                    <w:ind w:left="0"/>
                    <w:rPr>
                      <w:rFonts w:eastAsiaTheme="minorEastAsia"/>
                    </w:rPr>
                  </w:pPr>
                  <w:r w:rsidRPr="00220BD8">
                    <w:rPr>
                      <w:rFonts w:eastAsiaTheme="minorEastAsia"/>
                    </w:rPr>
                    <w:t>string</w:t>
                  </w:r>
                </w:p>
              </w:tc>
              <w:tc>
                <w:tcPr>
                  <w:tcW w:w="3405" w:type="pct"/>
                </w:tcPr>
                <w:p w:rsidR="00B83F65" w:rsidRPr="00220BD8" w:rsidRDefault="00B83F65" w:rsidP="00F907FD">
                  <w:pPr>
                    <w:ind w:left="0"/>
                    <w:rPr>
                      <w:rFonts w:eastAsiaTheme="minorEastAsia"/>
                    </w:rPr>
                  </w:pPr>
                  <w:r>
                    <w:rPr>
                      <w:rFonts w:eastAsiaTheme="minorEastAsia" w:hint="eastAsia"/>
                    </w:rPr>
                    <w:t>批量修改内存</w:t>
                  </w:r>
                  <w:r>
                    <w:rPr>
                      <w:rFonts w:eastAsiaTheme="minorEastAsia"/>
                    </w:rPr>
                    <w:t xml:space="preserve"> QoS</w:t>
                  </w:r>
                  <w:r w:rsidRPr="00220BD8">
                    <w:rPr>
                      <w:rFonts w:eastAsiaTheme="minorEastAsia" w:hint="eastAsia"/>
                    </w:rPr>
                    <w:t>总</w:t>
                  </w:r>
                  <w:r w:rsidRPr="00220BD8">
                    <w:rPr>
                      <w:rFonts w:eastAsiaTheme="minorEastAsia"/>
                    </w:rPr>
                    <w:t>任务</w:t>
                  </w:r>
                  <w:r w:rsidRPr="00220BD8">
                    <w:rPr>
                      <w:rFonts w:eastAsiaTheme="minorEastAsia"/>
                    </w:rPr>
                    <w:t>URI</w:t>
                  </w:r>
                </w:p>
              </w:tc>
            </w:tr>
          </w:tbl>
          <w:p w:rsidR="00B83F65" w:rsidRPr="000A2602" w:rsidRDefault="00B83F65" w:rsidP="00F907FD">
            <w:pPr>
              <w:ind w:left="0"/>
              <w:rPr>
                <w:rFonts w:eastAsiaTheme="minorEastAsia"/>
              </w:rPr>
            </w:pPr>
          </w:p>
        </w:tc>
      </w:tr>
      <w:tr w:rsidR="00B83F65" w:rsidRPr="000A2602" w:rsidTr="00F907FD">
        <w:tc>
          <w:tcPr>
            <w:tcW w:w="1101" w:type="dxa"/>
            <w:tcBorders>
              <w:top w:val="single" w:sz="4" w:space="0" w:color="000000"/>
              <w:left w:val="single" w:sz="4" w:space="0" w:color="000000"/>
              <w:bottom w:val="single" w:sz="4" w:space="0" w:color="000000"/>
              <w:right w:val="single" w:sz="4" w:space="0" w:color="000000"/>
            </w:tcBorders>
          </w:tcPr>
          <w:p w:rsidR="00B83F65" w:rsidRPr="000A2602" w:rsidRDefault="00B83F65" w:rsidP="00F907FD">
            <w:pPr>
              <w:ind w:left="0"/>
              <w:rPr>
                <w:rFonts w:eastAsiaTheme="minorEastAsia"/>
              </w:rPr>
            </w:pPr>
            <w:r>
              <w:rPr>
                <w:rFonts w:eastAsiaTheme="minorEastAsia" w:hint="eastAsia"/>
              </w:rPr>
              <w:lastRenderedPageBreak/>
              <w:t>请求</w:t>
            </w:r>
            <w:r>
              <w:rPr>
                <w:rFonts w:eastAsiaTheme="minorEastAsia"/>
              </w:rPr>
              <w:t>样</w:t>
            </w:r>
            <w:r w:rsidRPr="000A2602">
              <w:rPr>
                <w:rFonts w:eastAsiaTheme="minorEastAsia"/>
              </w:rPr>
              <w:t>例</w:t>
            </w:r>
          </w:p>
        </w:tc>
        <w:tc>
          <w:tcPr>
            <w:tcW w:w="8754" w:type="dxa"/>
            <w:tcBorders>
              <w:top w:val="single" w:sz="4" w:space="0" w:color="000000"/>
              <w:left w:val="single" w:sz="4" w:space="0" w:color="000000"/>
              <w:bottom w:val="single" w:sz="4" w:space="0" w:color="000000"/>
              <w:right w:val="single" w:sz="4" w:space="0" w:color="000000"/>
            </w:tcBorders>
          </w:tcPr>
          <w:p w:rsidR="00B83F65" w:rsidRPr="00B30221" w:rsidRDefault="00B83F65" w:rsidP="00F907FD">
            <w:pPr>
              <w:tabs>
                <w:tab w:val="left" w:pos="198"/>
              </w:tabs>
              <w:spacing w:after="0"/>
              <w:ind w:left="33"/>
              <w:rPr>
                <w:rFonts w:eastAsiaTheme="minorEastAsia"/>
              </w:rPr>
            </w:pPr>
            <w:r w:rsidRPr="00B30221">
              <w:rPr>
                <w:rFonts w:eastAsiaTheme="minorEastAsia"/>
              </w:rPr>
              <w:t>Post &lt;vm_uri&gt;/action/</w:t>
            </w:r>
            <w:r>
              <w:rPr>
                <w:rFonts w:eastAsiaTheme="minorEastAsia" w:hint="eastAsia"/>
                <w:color w:val="FF0000"/>
              </w:rPr>
              <w:t>multi-modify-</w:t>
            </w:r>
            <w:r>
              <w:rPr>
                <w:rFonts w:eastAsiaTheme="minorEastAsia"/>
                <w:color w:val="FF0000"/>
              </w:rPr>
              <w:t>mem</w:t>
            </w:r>
            <w:r w:rsidRPr="009E1C96">
              <w:rPr>
                <w:rFonts w:eastAsiaTheme="minorEastAsia" w:hint="eastAsia"/>
                <w:color w:val="FF0000"/>
              </w:rPr>
              <w:t>-qos</w:t>
            </w:r>
            <w:r w:rsidRPr="00B30221">
              <w:rPr>
                <w:rFonts w:eastAsiaTheme="minorEastAsia"/>
              </w:rPr>
              <w:t xml:space="preserve"> HTTP/1.1</w:t>
            </w:r>
          </w:p>
          <w:p w:rsidR="00B83F65" w:rsidRPr="00B30221" w:rsidRDefault="00B83F65" w:rsidP="00F907FD">
            <w:pPr>
              <w:tabs>
                <w:tab w:val="left" w:pos="198"/>
              </w:tabs>
              <w:spacing w:after="0"/>
              <w:ind w:left="0"/>
              <w:rPr>
                <w:rFonts w:eastAsiaTheme="minorEastAsia"/>
              </w:rPr>
            </w:pPr>
            <w:r w:rsidRPr="00B30221">
              <w:rPr>
                <w:rFonts w:eastAsiaTheme="minorEastAsia"/>
              </w:rPr>
              <w:t xml:space="preserve">Host: </w:t>
            </w:r>
            <w:r w:rsidR="001A5D2C">
              <w:fldChar w:fldCharType="begin"/>
            </w:r>
            <w:r w:rsidR="004D155A">
              <w:instrText>HYPERLINK</w:instrText>
            </w:r>
            <w:r w:rsidR="001A5D2C">
              <w:fldChar w:fldCharType="separate"/>
            </w:r>
            <w:r w:rsidR="00140264">
              <w:rPr>
                <w:rFonts w:hint="eastAsia"/>
                <w:b/>
                <w:bCs/>
              </w:rPr>
              <w:t>错误！超链接引用无效。</w:t>
            </w:r>
            <w:r w:rsidR="001A5D2C">
              <w:fldChar w:fldCharType="end"/>
            </w:r>
            <w:r w:rsidRPr="00B30221">
              <w:rPr>
                <w:rFonts w:eastAsiaTheme="minorEastAsia"/>
              </w:rPr>
              <w:t>&gt;</w:t>
            </w:r>
          </w:p>
          <w:p w:rsidR="00B83F65" w:rsidRPr="00B30221" w:rsidRDefault="00B83F65" w:rsidP="00F907FD">
            <w:pPr>
              <w:tabs>
                <w:tab w:val="left" w:pos="198"/>
              </w:tabs>
              <w:spacing w:after="0"/>
              <w:ind w:left="0"/>
              <w:rPr>
                <w:rFonts w:eastAsiaTheme="minorEastAsia"/>
              </w:rPr>
            </w:pPr>
            <w:r w:rsidRPr="00B30221">
              <w:rPr>
                <w:rFonts w:eastAsiaTheme="minorEastAsia"/>
              </w:rPr>
              <w:t>Content-Type: application/json; charset=UTF-8</w:t>
            </w:r>
          </w:p>
          <w:p w:rsidR="00B83F65" w:rsidRPr="00B30221" w:rsidRDefault="00B83F65" w:rsidP="00F907FD">
            <w:pPr>
              <w:tabs>
                <w:tab w:val="left" w:pos="198"/>
              </w:tabs>
              <w:spacing w:after="0"/>
              <w:ind w:left="0"/>
              <w:rPr>
                <w:rFonts w:eastAsiaTheme="minorEastAsia"/>
              </w:rPr>
            </w:pPr>
            <w:r w:rsidRPr="00B30221">
              <w:rPr>
                <w:rFonts w:eastAsiaTheme="minorEastAsia"/>
              </w:rPr>
              <w:t>Accept: application/json;version=&lt;version&gt;; charset=UTF-8</w:t>
            </w:r>
          </w:p>
          <w:p w:rsidR="00B83F65" w:rsidRPr="00B30221" w:rsidRDefault="00B83F65" w:rsidP="00F907FD">
            <w:pPr>
              <w:tabs>
                <w:tab w:val="left" w:pos="198"/>
              </w:tabs>
              <w:spacing w:after="0"/>
              <w:ind w:left="0"/>
              <w:rPr>
                <w:rFonts w:eastAsiaTheme="minorEastAsia"/>
              </w:rPr>
            </w:pPr>
            <w:r w:rsidRPr="00B30221">
              <w:rPr>
                <w:rFonts w:eastAsiaTheme="minorEastAsia"/>
              </w:rPr>
              <w:t>X-Auth-Token: &lt;Authen_TOKEN&gt;</w:t>
            </w:r>
          </w:p>
          <w:p w:rsidR="00B83F65" w:rsidRPr="00B30221" w:rsidRDefault="00B83F65" w:rsidP="00F907FD">
            <w:pPr>
              <w:tabs>
                <w:tab w:val="left" w:pos="198"/>
              </w:tabs>
              <w:spacing w:after="0" w:line="0" w:lineRule="atLeast"/>
              <w:ind w:left="0"/>
              <w:rPr>
                <w:rFonts w:eastAsiaTheme="minorEastAsia"/>
              </w:rPr>
            </w:pPr>
            <w:r w:rsidRPr="00B30221">
              <w:rPr>
                <w:rFonts w:eastAsiaTheme="minorEastAsia"/>
              </w:rPr>
              <w:t>{</w:t>
            </w:r>
          </w:p>
          <w:p w:rsidR="00B83F65" w:rsidRDefault="00B83F65" w:rsidP="00F907FD">
            <w:pPr>
              <w:tabs>
                <w:tab w:val="left" w:pos="198"/>
              </w:tabs>
              <w:spacing w:after="0" w:line="0" w:lineRule="atLeast"/>
              <w:ind w:left="0"/>
              <w:rPr>
                <w:rFonts w:eastAsiaTheme="minorEastAsia"/>
              </w:rPr>
            </w:pPr>
            <w:r w:rsidRPr="00313BAC">
              <w:rPr>
                <w:rFonts w:eastAsiaTheme="minorEastAsia"/>
              </w:rPr>
              <w:t>"vmList": [</w:t>
            </w:r>
            <w:r w:rsidRPr="00313BAC">
              <w:rPr>
                <w:rFonts w:eastAsiaTheme="minorEastAsia"/>
              </w:rPr>
              <w:br/>
              <w:t>"urn:sites:&lt;site_id&gt;:vms:i-0000015B",</w:t>
            </w:r>
            <w:r w:rsidRPr="00313BAC">
              <w:rPr>
                <w:rFonts w:eastAsiaTheme="minorEastAsia"/>
              </w:rPr>
              <w:br/>
              <w:t>"urn:sites:&lt;site_id&gt;:vms:i-00000159",</w:t>
            </w:r>
            <w:r w:rsidRPr="00313BAC">
              <w:rPr>
                <w:rFonts w:eastAsiaTheme="minorEastAsia"/>
              </w:rPr>
              <w:br/>
              <w:t>"urn:si</w:t>
            </w:r>
            <w:r>
              <w:rPr>
                <w:rFonts w:eastAsiaTheme="minorEastAsia"/>
              </w:rPr>
              <w:t>tes:&lt;site_id&gt;:vms:i-00000018"</w:t>
            </w:r>
            <w:r>
              <w:rPr>
                <w:rFonts w:eastAsiaTheme="minorEastAsia"/>
              </w:rPr>
              <w:br/>
              <w:t>]</w:t>
            </w:r>
          </w:p>
          <w:p w:rsidR="00B83F65" w:rsidRDefault="00B83F65" w:rsidP="00F907FD">
            <w:pPr>
              <w:tabs>
                <w:tab w:val="left" w:pos="198"/>
              </w:tabs>
              <w:spacing w:after="0" w:line="0" w:lineRule="atLeast"/>
              <w:ind w:left="0"/>
              <w:rPr>
                <w:rFonts w:eastAsiaTheme="minorEastAsia"/>
              </w:rPr>
            </w:pPr>
            <w:r>
              <w:rPr>
                <w:rFonts w:eastAsiaTheme="minorEastAsia"/>
              </w:rPr>
              <w:t>"</w:t>
            </w:r>
            <w:r>
              <w:rPr>
                <w:rFonts w:eastAsiaTheme="minorEastAsia" w:hint="eastAsia"/>
              </w:rPr>
              <w:t>reservation</w:t>
            </w:r>
            <w:r>
              <w:rPr>
                <w:rFonts w:eastAsiaTheme="minorEastAsia"/>
              </w:rPr>
              <w:t>": "50</w:t>
            </w:r>
            <w:r w:rsidRPr="008C0CFC">
              <w:rPr>
                <w:rFonts w:eastAsiaTheme="minorEastAsia"/>
              </w:rPr>
              <w:t>"</w:t>
            </w:r>
            <w:r w:rsidRPr="00313BAC">
              <w:rPr>
                <w:rFonts w:eastAsiaTheme="minorEastAsia"/>
              </w:rPr>
              <w:t>,</w:t>
            </w:r>
          </w:p>
          <w:p w:rsidR="00B83F65" w:rsidRDefault="00B83F65" w:rsidP="00F907FD">
            <w:pPr>
              <w:tabs>
                <w:tab w:val="left" w:pos="198"/>
              </w:tabs>
              <w:spacing w:after="0" w:line="0" w:lineRule="atLeast"/>
              <w:ind w:left="0"/>
              <w:rPr>
                <w:rFonts w:eastAsiaTheme="minorEastAsia"/>
              </w:rPr>
            </w:pPr>
            <w:r>
              <w:rPr>
                <w:rFonts w:eastAsiaTheme="minorEastAsia" w:hint="eastAsia"/>
              </w:rPr>
              <w:t>"</w:t>
            </w:r>
            <w:r>
              <w:rPr>
                <w:rFonts w:eastAsiaTheme="minorEastAsia"/>
              </w:rPr>
              <w:t>weight</w:t>
            </w:r>
            <w:r w:rsidRPr="00313BAC">
              <w:rPr>
                <w:rFonts w:eastAsiaTheme="minorEastAsia"/>
              </w:rPr>
              <w:t>"</w:t>
            </w:r>
            <w:r w:rsidRPr="00B30221">
              <w:rPr>
                <w:rFonts w:eastAsiaTheme="minorEastAsia"/>
              </w:rPr>
              <w:t>:</w:t>
            </w:r>
            <w:r w:rsidRPr="00313BAC">
              <w:rPr>
                <w:rFonts w:eastAsiaTheme="minorEastAsia"/>
              </w:rPr>
              <w:t xml:space="preserve"> "</w:t>
            </w:r>
            <w:r>
              <w:rPr>
                <w:rFonts w:eastAsiaTheme="minorEastAsia" w:hint="eastAsia"/>
              </w:rPr>
              <w:t>1</w:t>
            </w:r>
            <w:r w:rsidRPr="00313BAC">
              <w:rPr>
                <w:rFonts w:eastAsiaTheme="minorEastAsia"/>
              </w:rPr>
              <w:t>"</w:t>
            </w:r>
          </w:p>
          <w:p w:rsidR="00B83F65" w:rsidRPr="00B30221" w:rsidRDefault="00B83F65" w:rsidP="00F907FD">
            <w:pPr>
              <w:spacing w:after="0" w:line="0" w:lineRule="atLeast"/>
              <w:ind w:left="0"/>
              <w:rPr>
                <w:rFonts w:eastAsiaTheme="minorEastAsia"/>
              </w:rPr>
            </w:pPr>
            <w:r w:rsidRPr="00B30221">
              <w:rPr>
                <w:rFonts w:eastAsiaTheme="minorEastAsia"/>
              </w:rPr>
              <w:t>}</w:t>
            </w:r>
          </w:p>
          <w:p w:rsidR="00B83F65" w:rsidRPr="00140385" w:rsidRDefault="00B83F65" w:rsidP="00F907FD">
            <w:pPr>
              <w:spacing w:line="0" w:lineRule="atLeast"/>
              <w:rPr>
                <w:sz w:val="13"/>
                <w:szCs w:val="13"/>
              </w:rPr>
            </w:pPr>
          </w:p>
        </w:tc>
      </w:tr>
      <w:tr w:rsidR="00B83F65" w:rsidRPr="000A2602" w:rsidTr="00F907FD">
        <w:tc>
          <w:tcPr>
            <w:tcW w:w="1101" w:type="dxa"/>
            <w:tcBorders>
              <w:top w:val="single" w:sz="4" w:space="0" w:color="000000"/>
              <w:left w:val="single" w:sz="4" w:space="0" w:color="000000"/>
              <w:bottom w:val="single" w:sz="4" w:space="0" w:color="000000"/>
              <w:right w:val="single" w:sz="4" w:space="0" w:color="000000"/>
            </w:tcBorders>
          </w:tcPr>
          <w:p w:rsidR="00B83F65" w:rsidRPr="000A2602" w:rsidRDefault="00B83F65" w:rsidP="00F907FD">
            <w:pPr>
              <w:ind w:left="0"/>
              <w:rPr>
                <w:rFonts w:eastAsiaTheme="minorEastAsia" w:cs="Times New Roman"/>
              </w:rPr>
            </w:pPr>
            <w:r w:rsidRPr="000A2602">
              <w:rPr>
                <w:rFonts w:eastAsiaTheme="minorEastAsia" w:cs="Times New Roman"/>
              </w:rPr>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B83F65" w:rsidRPr="000A2602" w:rsidTr="00F907FD">
              <w:tc>
                <w:tcPr>
                  <w:tcW w:w="1333" w:type="dxa"/>
                </w:tcPr>
                <w:p w:rsidR="00B83F65" w:rsidRPr="000A2602" w:rsidRDefault="00B83F65" w:rsidP="00F907FD">
                  <w:pPr>
                    <w:tabs>
                      <w:tab w:val="left" w:pos="198"/>
                    </w:tabs>
                    <w:ind w:left="0"/>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134" w:type="dxa"/>
                </w:tcPr>
                <w:p w:rsidR="00B83F65" w:rsidRPr="000A2602" w:rsidRDefault="00B83F65" w:rsidP="00F907FD">
                  <w:pPr>
                    <w:tabs>
                      <w:tab w:val="left" w:pos="198"/>
                    </w:tabs>
                    <w:ind w:left="0"/>
                    <w:rPr>
                      <w:rFonts w:eastAsiaTheme="minorEastAsia" w:cs="Times New Roman"/>
                    </w:rPr>
                  </w:pPr>
                  <w:r w:rsidRPr="000A2602">
                    <w:rPr>
                      <w:rFonts w:eastAsiaTheme="minorEastAsia" w:cs="Times New Roman"/>
                    </w:rPr>
                    <w:t>errorcode</w:t>
                  </w:r>
                </w:p>
              </w:tc>
              <w:tc>
                <w:tcPr>
                  <w:tcW w:w="5670" w:type="dxa"/>
                </w:tcPr>
                <w:p w:rsidR="00B83F65" w:rsidRPr="000A2602" w:rsidRDefault="00B83F65" w:rsidP="00F907FD">
                  <w:pPr>
                    <w:tabs>
                      <w:tab w:val="left" w:pos="198"/>
                    </w:tabs>
                    <w:ind w:left="0"/>
                    <w:rPr>
                      <w:rFonts w:eastAsiaTheme="minorEastAsia" w:cs="Times New Roman"/>
                    </w:rPr>
                  </w:pPr>
                  <w:r w:rsidRPr="000A2602">
                    <w:rPr>
                      <w:rFonts w:eastAsiaTheme="minorEastAsia" w:cs="Times New Roman"/>
                    </w:rPr>
                    <w:t>描述</w:t>
                  </w:r>
                </w:p>
              </w:tc>
            </w:tr>
            <w:tr w:rsidR="00B83F65" w:rsidRPr="000A2602" w:rsidTr="00F907FD">
              <w:tc>
                <w:tcPr>
                  <w:tcW w:w="1333" w:type="dxa"/>
                </w:tcPr>
                <w:p w:rsidR="00B83F65" w:rsidRPr="000A2602" w:rsidRDefault="00B83F65" w:rsidP="00F907FD">
                  <w:pPr>
                    <w:tabs>
                      <w:tab w:val="center" w:pos="967"/>
                    </w:tabs>
                    <w:ind w:left="0"/>
                    <w:rPr>
                      <w:rFonts w:eastAsiaTheme="minorEastAsia" w:cs="Times New Roman"/>
                      <w:kern w:val="0"/>
                    </w:rPr>
                  </w:pPr>
                  <w:r w:rsidRPr="000A2602">
                    <w:rPr>
                      <w:rFonts w:eastAsiaTheme="minorEastAsia" w:cs="Times New Roman"/>
                      <w:kern w:val="0"/>
                    </w:rPr>
                    <w:t>400</w:t>
                  </w:r>
                  <w:r w:rsidRPr="000A2602">
                    <w:rPr>
                      <w:rFonts w:eastAsiaTheme="minorEastAsia" w:cs="Times New Roman"/>
                      <w:kern w:val="0"/>
                    </w:rPr>
                    <w:tab/>
                  </w:r>
                </w:p>
              </w:tc>
              <w:tc>
                <w:tcPr>
                  <w:tcW w:w="1134" w:type="dxa"/>
                </w:tcPr>
                <w:p w:rsidR="00B83F65" w:rsidRPr="000A2602" w:rsidRDefault="00B83F65" w:rsidP="00F907FD">
                  <w:pPr>
                    <w:ind w:left="0"/>
                    <w:rPr>
                      <w:rFonts w:eastAsiaTheme="minorEastAsia" w:cs="Times New Roman"/>
                      <w:kern w:val="0"/>
                    </w:rPr>
                  </w:pPr>
                  <w:r w:rsidRPr="00346A6F">
                    <w:rPr>
                      <w:rFonts w:ascii="微软雅黑" w:eastAsia="微软雅黑" w:hAnsi="微软雅黑" w:hint="eastAsia"/>
                      <w:color w:val="000000"/>
                      <w:sz w:val="19"/>
                    </w:rPr>
                    <w:t>10300624</w:t>
                  </w:r>
                </w:p>
              </w:tc>
              <w:tc>
                <w:tcPr>
                  <w:tcW w:w="5670" w:type="dxa"/>
                </w:tcPr>
                <w:p w:rsidR="00B83F65" w:rsidRPr="000A2602" w:rsidRDefault="00B83F65" w:rsidP="00F907FD">
                  <w:pPr>
                    <w:ind w:left="0"/>
                    <w:rPr>
                      <w:rFonts w:eastAsiaTheme="minorEastAsia" w:cs="Times New Roman"/>
                    </w:rPr>
                  </w:pPr>
                  <w:r w:rsidRPr="000A2602">
                    <w:rPr>
                      <w:rFonts w:eastAsiaTheme="minorEastAsia" w:cs="Times New Roman"/>
                    </w:rPr>
                    <w:t>“URL”</w:t>
                  </w:r>
                  <w:r w:rsidRPr="000A2602">
                    <w:rPr>
                      <w:rFonts w:eastAsiaTheme="minorEastAsia" w:cs="Times New Roman"/>
                    </w:rPr>
                    <w:t>参数不合法，请重新输入。</w:t>
                  </w:r>
                </w:p>
              </w:tc>
            </w:tr>
            <w:tr w:rsidR="00B83F65" w:rsidRPr="000A2602" w:rsidTr="00F907FD">
              <w:tc>
                <w:tcPr>
                  <w:tcW w:w="1333" w:type="dxa"/>
                </w:tcPr>
                <w:p w:rsidR="00B83F65" w:rsidRPr="000A2602" w:rsidRDefault="00B83F65" w:rsidP="00F907FD">
                  <w:pPr>
                    <w:ind w:left="0"/>
                    <w:rPr>
                      <w:rFonts w:eastAsiaTheme="minorEastAsia" w:cs="Times New Roman"/>
                      <w:kern w:val="0"/>
                    </w:rPr>
                  </w:pPr>
                  <w:r w:rsidRPr="000A2602">
                    <w:rPr>
                      <w:rFonts w:eastAsiaTheme="minorEastAsia" w:cs="Times New Roman"/>
                      <w:kern w:val="0"/>
                    </w:rPr>
                    <w:t>400</w:t>
                  </w:r>
                  <w:r w:rsidRPr="000A2602">
                    <w:rPr>
                      <w:rFonts w:eastAsiaTheme="minorEastAsia" w:cs="Times New Roman"/>
                      <w:kern w:val="0"/>
                    </w:rPr>
                    <w:tab/>
                  </w:r>
                </w:p>
              </w:tc>
              <w:tc>
                <w:tcPr>
                  <w:tcW w:w="1134" w:type="dxa"/>
                </w:tcPr>
                <w:p w:rsidR="00B83F65" w:rsidRPr="000A2602" w:rsidRDefault="00B83F65" w:rsidP="00F907FD">
                  <w:pPr>
                    <w:ind w:left="0"/>
                    <w:rPr>
                      <w:rFonts w:eastAsiaTheme="minorEastAsia" w:cs="Times New Roman"/>
                    </w:rPr>
                  </w:pPr>
                  <w:r w:rsidRPr="00346A6F">
                    <w:rPr>
                      <w:rFonts w:ascii="微软雅黑" w:eastAsia="微软雅黑" w:hAnsi="微软雅黑" w:hint="eastAsia"/>
                      <w:color w:val="000000"/>
                      <w:sz w:val="19"/>
                    </w:rPr>
                    <w:t>10000001</w:t>
                  </w:r>
                </w:p>
              </w:tc>
              <w:tc>
                <w:tcPr>
                  <w:tcW w:w="5670" w:type="dxa"/>
                </w:tcPr>
                <w:p w:rsidR="00B83F65" w:rsidRPr="000A2602" w:rsidRDefault="00B83F65" w:rsidP="00F907FD">
                  <w:pPr>
                    <w:ind w:left="0"/>
                    <w:rPr>
                      <w:rFonts w:eastAsiaTheme="minorEastAsia" w:cs="Times New Roman"/>
                    </w:rPr>
                  </w:pPr>
                  <w:r w:rsidRPr="00346A6F">
                    <w:rPr>
                      <w:rFonts w:ascii="微软雅黑" w:eastAsia="微软雅黑" w:hAnsi="微软雅黑" w:hint="eastAsia"/>
                      <w:color w:val="000000"/>
                      <w:sz w:val="19"/>
                    </w:rPr>
                    <w:t>请求消息格式非法</w:t>
                  </w:r>
                  <w:r w:rsidRPr="000A2602">
                    <w:rPr>
                      <w:rFonts w:eastAsiaTheme="minorEastAsia" w:cs="Times New Roman"/>
                    </w:rPr>
                    <w:t>。</w:t>
                  </w:r>
                </w:p>
              </w:tc>
            </w:tr>
          </w:tbl>
          <w:p w:rsidR="00B83F65" w:rsidRPr="000A2602" w:rsidRDefault="00B83F65" w:rsidP="00F907FD">
            <w:pPr>
              <w:tabs>
                <w:tab w:val="left" w:pos="198"/>
              </w:tabs>
              <w:ind w:left="0"/>
              <w:rPr>
                <w:rFonts w:eastAsiaTheme="minorEastAsia" w:cs="Times New Roman"/>
              </w:rPr>
            </w:pPr>
          </w:p>
        </w:tc>
      </w:tr>
    </w:tbl>
    <w:p w:rsidR="007A2E1C" w:rsidRDefault="00427CC9" w:rsidP="007A2E1C">
      <w:pPr>
        <w:pStyle w:val="31"/>
      </w:pPr>
      <w:bookmarkStart w:id="360" w:name="_Toc486001609"/>
      <w:r>
        <w:rPr>
          <w:rFonts w:hint="eastAsia"/>
        </w:rPr>
        <w:t>虚拟机</w:t>
      </w:r>
      <w:r>
        <w:rPr>
          <w:rFonts w:hint="eastAsia"/>
        </w:rPr>
        <w:t>HA</w:t>
      </w:r>
      <w:bookmarkEnd w:id="360"/>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01"/>
        <w:gridCol w:w="8754"/>
      </w:tblGrid>
      <w:tr w:rsidR="00427CC9" w:rsidRPr="00220BD8" w:rsidTr="004343D4">
        <w:tc>
          <w:tcPr>
            <w:tcW w:w="110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27CC9" w:rsidRPr="000A2602" w:rsidRDefault="00427CC9" w:rsidP="00F907FD">
            <w:pPr>
              <w:ind w:left="0"/>
              <w:rPr>
                <w:rFonts w:eastAsiaTheme="minorEastAsia"/>
              </w:rPr>
            </w:pPr>
            <w:r w:rsidRPr="000A2602">
              <w:rPr>
                <w:rFonts w:eastAsiaTheme="minorEastAsia"/>
              </w:rPr>
              <w:t>接口功能</w:t>
            </w:r>
          </w:p>
        </w:tc>
        <w:tc>
          <w:tcPr>
            <w:tcW w:w="8754"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27CC9" w:rsidRPr="00220BD8" w:rsidRDefault="00427CC9" w:rsidP="00F907FD">
            <w:pPr>
              <w:ind w:left="0"/>
              <w:rPr>
                <w:rFonts w:eastAsiaTheme="minorEastAsia"/>
              </w:rPr>
            </w:pPr>
            <w:r>
              <w:rPr>
                <w:rFonts w:ascii="宋体" w:cs="宋体" w:hint="eastAsia"/>
              </w:rPr>
              <w:t>虚拟机HA，由第三方调用触发虚拟机在集群内进行HA（FusionCompute 集群主机故障处理策略为“虚拟机集群内恢复”时无效）。</w:t>
            </w:r>
          </w:p>
        </w:tc>
      </w:tr>
      <w:tr w:rsidR="00427CC9" w:rsidRPr="000A2602" w:rsidTr="004343D4">
        <w:tc>
          <w:tcPr>
            <w:tcW w:w="1101" w:type="dxa"/>
            <w:tcBorders>
              <w:top w:val="single" w:sz="4" w:space="0" w:color="000000"/>
              <w:left w:val="single" w:sz="4" w:space="0" w:color="000000"/>
              <w:bottom w:val="single" w:sz="4" w:space="0" w:color="000000"/>
              <w:right w:val="single" w:sz="4" w:space="0" w:color="000000"/>
            </w:tcBorders>
          </w:tcPr>
          <w:p w:rsidR="00427CC9" w:rsidRPr="000A2602" w:rsidRDefault="00427CC9" w:rsidP="00F907FD">
            <w:pPr>
              <w:ind w:left="0"/>
              <w:rPr>
                <w:rFonts w:eastAsiaTheme="minorEastAsia"/>
              </w:rPr>
            </w:pPr>
            <w:r w:rsidRPr="000A2602">
              <w:rPr>
                <w:rFonts w:eastAsiaTheme="minorEastAsia"/>
              </w:rPr>
              <w:t>接口描述</w:t>
            </w:r>
          </w:p>
        </w:tc>
        <w:tc>
          <w:tcPr>
            <w:tcW w:w="8754" w:type="dxa"/>
            <w:tcBorders>
              <w:top w:val="single" w:sz="4" w:space="0" w:color="000000"/>
              <w:left w:val="single" w:sz="4" w:space="0" w:color="000000"/>
              <w:bottom w:val="single" w:sz="4" w:space="0" w:color="000000"/>
              <w:right w:val="single" w:sz="4" w:space="0" w:color="000000"/>
            </w:tcBorders>
          </w:tcPr>
          <w:p w:rsidR="007A2E1C" w:rsidRDefault="00427CC9" w:rsidP="007A2E1C">
            <w:pPr>
              <w:ind w:left="0"/>
              <w:rPr>
                <w:rFonts w:eastAsiaTheme="minorEastAsia"/>
              </w:rPr>
            </w:pPr>
            <w:r w:rsidRPr="000A2602">
              <w:rPr>
                <w:rFonts w:eastAsiaTheme="minorEastAsia"/>
              </w:rPr>
              <w:t>无请求正文</w:t>
            </w:r>
          </w:p>
          <w:p w:rsidR="00427CC9" w:rsidRDefault="00427CC9" w:rsidP="00F907FD">
            <w:pPr>
              <w:ind w:left="0"/>
              <w:rPr>
                <w:rFonts w:eastAsiaTheme="minorEastAsia"/>
              </w:rPr>
            </w:pPr>
            <w:r>
              <w:rPr>
                <w:rFonts w:eastAsiaTheme="minorEastAsia"/>
              </w:rPr>
              <w:lastRenderedPageBreak/>
              <w:t>无</w:t>
            </w:r>
            <w:r>
              <w:rPr>
                <w:rFonts w:eastAsiaTheme="minorEastAsia" w:hint="eastAsia"/>
              </w:rPr>
              <w:t>响应</w:t>
            </w:r>
            <w:r w:rsidRPr="000A2602">
              <w:rPr>
                <w:rFonts w:eastAsiaTheme="minorEastAsia"/>
              </w:rPr>
              <w:t>正文</w:t>
            </w:r>
            <w:r>
              <w:rPr>
                <w:rFonts w:eastAsiaTheme="minorEastAsia" w:hint="eastAsia"/>
              </w:rPr>
              <w:t>（同步接口）</w:t>
            </w:r>
          </w:p>
          <w:p w:rsidR="00427CC9" w:rsidRPr="000A2602" w:rsidRDefault="00427CC9" w:rsidP="00F907FD">
            <w:pPr>
              <w:ind w:left="0"/>
              <w:rPr>
                <w:rFonts w:eastAsiaTheme="minorEastAsia"/>
              </w:rPr>
            </w:pPr>
          </w:p>
        </w:tc>
      </w:tr>
      <w:tr w:rsidR="00427CC9" w:rsidRPr="000A2602" w:rsidTr="004343D4">
        <w:tc>
          <w:tcPr>
            <w:tcW w:w="1101" w:type="dxa"/>
            <w:tcBorders>
              <w:top w:val="single" w:sz="4" w:space="0" w:color="000000"/>
              <w:left w:val="single" w:sz="4" w:space="0" w:color="000000"/>
              <w:bottom w:val="single" w:sz="4" w:space="0" w:color="000000"/>
              <w:right w:val="single" w:sz="4" w:space="0" w:color="000000"/>
            </w:tcBorders>
          </w:tcPr>
          <w:p w:rsidR="00427CC9" w:rsidRPr="000A2602" w:rsidRDefault="00427CC9" w:rsidP="00F907FD">
            <w:pPr>
              <w:ind w:left="0"/>
              <w:rPr>
                <w:rFonts w:eastAsiaTheme="minorEastAsia"/>
              </w:rPr>
            </w:pPr>
            <w:r w:rsidRPr="000A2602">
              <w:rPr>
                <w:rFonts w:ascii="宋体" w:cs="宋体" w:hint="eastAsia"/>
              </w:rPr>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7A2E1C" w:rsidRDefault="00427CC9" w:rsidP="007A2E1C">
            <w:pPr>
              <w:tabs>
                <w:tab w:val="left" w:pos="-1134"/>
              </w:tabs>
              <w:spacing w:before="120"/>
              <w:ind w:left="0"/>
            </w:pPr>
            <w:r w:rsidRPr="000A2602">
              <w:t>Post  &lt;vm_uri&gt;/&lt;vm_id&gt;/</w:t>
            </w:r>
            <w:r>
              <w:rPr>
                <w:rFonts w:hint="eastAsia"/>
              </w:rPr>
              <w:t>action/ha</w:t>
            </w:r>
            <w:r w:rsidRPr="000A2602">
              <w:t xml:space="preserve"> HTTP/1.1</w:t>
            </w:r>
          </w:p>
          <w:p w:rsidR="007A2E1C" w:rsidRDefault="00427CC9" w:rsidP="007A2E1C">
            <w:pPr>
              <w:tabs>
                <w:tab w:val="left" w:pos="-1134"/>
              </w:tabs>
              <w:spacing w:before="120"/>
              <w:ind w:left="0"/>
              <w:rPr>
                <w:b/>
                <w:bCs/>
              </w:rPr>
            </w:pPr>
            <w:r w:rsidRPr="000A2602">
              <w:t>Host: https://&lt;</w:t>
            </w:r>
            <w:r w:rsidRPr="000A2602">
              <w:rPr>
                <w:b/>
                <w:bCs/>
              </w:rPr>
              <w:t>ip</w:t>
            </w:r>
            <w:r w:rsidRPr="000A2602">
              <w:t>&gt;:&lt;</w:t>
            </w:r>
            <w:r w:rsidRPr="000A2602">
              <w:rPr>
                <w:b/>
                <w:bCs/>
              </w:rPr>
              <w:t>port&gt;</w:t>
            </w:r>
          </w:p>
          <w:p w:rsidR="007A2E1C" w:rsidRDefault="00427CC9" w:rsidP="007A2E1C">
            <w:pPr>
              <w:tabs>
                <w:tab w:val="left" w:pos="-1134"/>
              </w:tabs>
              <w:spacing w:before="120"/>
              <w:ind w:left="0"/>
            </w:pPr>
            <w:r w:rsidRPr="000A2602">
              <w:t>Content-Type: application/json; charset=UTF-8</w:t>
            </w:r>
          </w:p>
          <w:p w:rsidR="007A2E1C" w:rsidRDefault="00427CC9" w:rsidP="007A2E1C">
            <w:pPr>
              <w:tabs>
                <w:tab w:val="left" w:pos="-1134"/>
              </w:tabs>
              <w:spacing w:before="120"/>
              <w:ind w:left="0"/>
            </w:pPr>
            <w:r w:rsidRPr="000A2602">
              <w:t>Accept application/json;version=&lt;version&gt;; charset=UTF-8</w:t>
            </w:r>
          </w:p>
          <w:p w:rsidR="00427CC9" w:rsidRPr="000A2602" w:rsidRDefault="00427CC9" w:rsidP="00427CC9">
            <w:pPr>
              <w:ind w:left="0"/>
              <w:rPr>
                <w:rFonts w:eastAsiaTheme="minorEastAsia"/>
              </w:rPr>
            </w:pPr>
            <w:r w:rsidRPr="000A2602">
              <w:t xml:space="preserve">X-Auth-Token: </w:t>
            </w:r>
            <w:r w:rsidRPr="000A2602">
              <w:rPr>
                <w:b/>
                <w:bCs/>
              </w:rPr>
              <w:t>&lt;Authen_TOKEN&gt;</w:t>
            </w:r>
          </w:p>
        </w:tc>
      </w:tr>
      <w:tr w:rsidR="00427CC9" w:rsidRPr="000A2602" w:rsidTr="004343D4">
        <w:tc>
          <w:tcPr>
            <w:tcW w:w="1101" w:type="dxa"/>
            <w:tcBorders>
              <w:top w:val="single" w:sz="4" w:space="0" w:color="000000"/>
              <w:left w:val="single" w:sz="4" w:space="0" w:color="000000"/>
              <w:bottom w:val="single" w:sz="4" w:space="0" w:color="000000"/>
              <w:right w:val="single" w:sz="4" w:space="0" w:color="000000"/>
            </w:tcBorders>
          </w:tcPr>
          <w:p w:rsidR="00427CC9" w:rsidRPr="000A2602" w:rsidRDefault="00427CC9" w:rsidP="00F907FD">
            <w:pPr>
              <w:ind w:left="0"/>
              <w:rPr>
                <w:rFonts w:ascii="宋体" w:cs="宋体"/>
              </w:rPr>
            </w:pPr>
            <w:r w:rsidRPr="000A2602">
              <w:rPr>
                <w:rFonts w:ascii="宋体" w:cs="宋体" w:hint="eastAsia"/>
              </w:rPr>
              <w:t>响应样例</w:t>
            </w:r>
          </w:p>
        </w:tc>
        <w:tc>
          <w:tcPr>
            <w:tcW w:w="8754" w:type="dxa"/>
            <w:tcBorders>
              <w:top w:val="single" w:sz="4" w:space="0" w:color="000000"/>
              <w:left w:val="single" w:sz="4" w:space="0" w:color="000000"/>
              <w:bottom w:val="single" w:sz="4" w:space="0" w:color="000000"/>
              <w:right w:val="single" w:sz="4" w:space="0" w:color="000000"/>
            </w:tcBorders>
          </w:tcPr>
          <w:p w:rsidR="007A2E1C" w:rsidRDefault="00427CC9" w:rsidP="007A2E1C">
            <w:pPr>
              <w:tabs>
                <w:tab w:val="left" w:pos="-1134"/>
              </w:tabs>
              <w:spacing w:before="120"/>
              <w:ind w:left="0"/>
            </w:pPr>
            <w:r w:rsidRPr="000A2602">
              <w:t>HTTP/1.1 200 OKAY</w:t>
            </w:r>
          </w:p>
          <w:p w:rsidR="007A2E1C" w:rsidRDefault="00427CC9" w:rsidP="007A2E1C">
            <w:pPr>
              <w:tabs>
                <w:tab w:val="left" w:pos="-1134"/>
              </w:tabs>
              <w:spacing w:before="120"/>
              <w:ind w:left="0"/>
            </w:pPr>
            <w:r w:rsidRPr="000A2602">
              <w:t>Date: Mon, 12 Nov 2007 15:55:01 GMT</w:t>
            </w:r>
          </w:p>
          <w:p w:rsidR="00427CC9" w:rsidRPr="000A2602" w:rsidRDefault="00427CC9" w:rsidP="00427CC9">
            <w:pPr>
              <w:tabs>
                <w:tab w:val="left" w:pos="-1134"/>
              </w:tabs>
              <w:spacing w:before="120"/>
              <w:ind w:left="0"/>
            </w:pPr>
            <w:r w:rsidRPr="000A2602">
              <w:t>Content-Type: application/json; charset=UTF-8</w:t>
            </w:r>
          </w:p>
        </w:tc>
      </w:tr>
      <w:tr w:rsidR="00427CC9" w:rsidRPr="000A2602" w:rsidTr="004343D4">
        <w:tc>
          <w:tcPr>
            <w:tcW w:w="1101" w:type="dxa"/>
            <w:tcBorders>
              <w:top w:val="single" w:sz="4" w:space="0" w:color="000000"/>
              <w:left w:val="single" w:sz="4" w:space="0" w:color="000000"/>
              <w:bottom w:val="single" w:sz="4" w:space="0" w:color="000000"/>
              <w:right w:val="single" w:sz="4" w:space="0" w:color="000000"/>
            </w:tcBorders>
          </w:tcPr>
          <w:p w:rsidR="00427CC9" w:rsidRPr="000A2602" w:rsidRDefault="00427CC9" w:rsidP="00F907FD">
            <w:pPr>
              <w:ind w:left="0"/>
              <w:rPr>
                <w:rFonts w:ascii="宋体" w:cs="宋体"/>
              </w:rPr>
            </w:pPr>
            <w:r w:rsidRPr="000A2602">
              <w:rPr>
                <w:rFonts w:ascii="宋体" w:cs="宋体" w:hint="eastAsia"/>
              </w:rPr>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427CC9" w:rsidRPr="000A2602" w:rsidTr="00F907FD">
              <w:tc>
                <w:tcPr>
                  <w:tcW w:w="1333" w:type="dxa"/>
                </w:tcPr>
                <w:p w:rsidR="00427CC9" w:rsidRPr="000A2602" w:rsidRDefault="00427CC9" w:rsidP="00F907FD">
                  <w:pPr>
                    <w:tabs>
                      <w:tab w:val="left" w:pos="198"/>
                    </w:tabs>
                    <w:ind w:left="0"/>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134" w:type="dxa"/>
                </w:tcPr>
                <w:p w:rsidR="00427CC9" w:rsidRPr="000A2602" w:rsidRDefault="00427CC9" w:rsidP="00F907FD">
                  <w:pPr>
                    <w:tabs>
                      <w:tab w:val="left" w:pos="198"/>
                    </w:tabs>
                    <w:ind w:left="0"/>
                    <w:rPr>
                      <w:rFonts w:eastAsiaTheme="minorEastAsia" w:cs="Times New Roman"/>
                    </w:rPr>
                  </w:pPr>
                  <w:r w:rsidRPr="000A2602">
                    <w:rPr>
                      <w:rFonts w:eastAsiaTheme="minorEastAsia" w:cs="Times New Roman"/>
                    </w:rPr>
                    <w:t>errorcode</w:t>
                  </w:r>
                </w:p>
              </w:tc>
              <w:tc>
                <w:tcPr>
                  <w:tcW w:w="5670" w:type="dxa"/>
                </w:tcPr>
                <w:p w:rsidR="00427CC9" w:rsidRPr="000A2602" w:rsidRDefault="00427CC9" w:rsidP="00F907FD">
                  <w:pPr>
                    <w:tabs>
                      <w:tab w:val="left" w:pos="198"/>
                    </w:tabs>
                    <w:ind w:left="0"/>
                    <w:rPr>
                      <w:rFonts w:eastAsiaTheme="minorEastAsia" w:cs="Times New Roman"/>
                    </w:rPr>
                  </w:pPr>
                  <w:r w:rsidRPr="000A2602">
                    <w:rPr>
                      <w:rFonts w:eastAsiaTheme="minorEastAsia" w:cs="Times New Roman"/>
                    </w:rPr>
                    <w:t>描述</w:t>
                  </w:r>
                </w:p>
              </w:tc>
            </w:tr>
            <w:tr w:rsidR="00427CC9" w:rsidRPr="000A2602" w:rsidTr="00F907FD">
              <w:tc>
                <w:tcPr>
                  <w:tcW w:w="1333" w:type="dxa"/>
                </w:tcPr>
                <w:p w:rsidR="00427CC9" w:rsidRPr="000A2602" w:rsidRDefault="00427CC9" w:rsidP="00F907FD">
                  <w:pPr>
                    <w:tabs>
                      <w:tab w:val="center" w:pos="967"/>
                    </w:tabs>
                    <w:ind w:left="0"/>
                    <w:rPr>
                      <w:rFonts w:eastAsiaTheme="minorEastAsia" w:cs="Times New Roman"/>
                      <w:kern w:val="0"/>
                    </w:rPr>
                  </w:pPr>
                  <w:r w:rsidRPr="000A2602">
                    <w:rPr>
                      <w:rFonts w:eastAsiaTheme="minorEastAsia" w:cs="Times New Roman"/>
                      <w:kern w:val="0"/>
                    </w:rPr>
                    <w:t>400</w:t>
                  </w:r>
                  <w:r w:rsidRPr="000A2602">
                    <w:rPr>
                      <w:rFonts w:eastAsiaTheme="minorEastAsia" w:cs="Times New Roman"/>
                      <w:kern w:val="0"/>
                    </w:rPr>
                    <w:tab/>
                  </w:r>
                </w:p>
              </w:tc>
              <w:tc>
                <w:tcPr>
                  <w:tcW w:w="1134" w:type="dxa"/>
                </w:tcPr>
                <w:p w:rsidR="00427CC9" w:rsidRPr="000A2602" w:rsidRDefault="00427CC9" w:rsidP="00F907FD">
                  <w:pPr>
                    <w:ind w:left="0"/>
                    <w:rPr>
                      <w:rFonts w:eastAsiaTheme="minorEastAsia" w:cs="Times New Roman"/>
                      <w:kern w:val="0"/>
                    </w:rPr>
                  </w:pPr>
                  <w:r>
                    <w:rPr>
                      <w:rFonts w:eastAsiaTheme="minorEastAsia" w:hint="eastAsia"/>
                      <w:sz w:val="20"/>
                    </w:rPr>
                    <w:t>10000008</w:t>
                  </w:r>
                </w:p>
              </w:tc>
              <w:tc>
                <w:tcPr>
                  <w:tcW w:w="5670" w:type="dxa"/>
                </w:tcPr>
                <w:p w:rsidR="00427CC9" w:rsidRPr="000A2602" w:rsidRDefault="00427CC9" w:rsidP="00F907FD">
                  <w:pPr>
                    <w:ind w:left="0"/>
                    <w:rPr>
                      <w:rFonts w:eastAsiaTheme="minorEastAsia" w:cs="Times New Roman"/>
                    </w:rPr>
                  </w:pPr>
                  <w:r w:rsidRPr="000A2602">
                    <w:rPr>
                      <w:rFonts w:hint="eastAsia"/>
                    </w:rPr>
                    <w:t>当前操作对象不存在，请刷新后重试。</w:t>
                  </w:r>
                </w:p>
              </w:tc>
            </w:tr>
          </w:tbl>
          <w:p w:rsidR="00427CC9" w:rsidRPr="00427CC9" w:rsidRDefault="00427CC9" w:rsidP="00427CC9">
            <w:pPr>
              <w:tabs>
                <w:tab w:val="left" w:pos="-1134"/>
              </w:tabs>
              <w:spacing w:before="120"/>
              <w:ind w:left="0"/>
            </w:pPr>
          </w:p>
        </w:tc>
      </w:tr>
    </w:tbl>
    <w:p w:rsidR="004343D4" w:rsidRDefault="004343D4" w:rsidP="004343D4">
      <w:pPr>
        <w:pStyle w:val="31"/>
      </w:pPr>
      <w:bookmarkStart w:id="361" w:name="_Toc486001610"/>
      <w:r>
        <w:rPr>
          <w:rFonts w:hint="eastAsia"/>
        </w:rPr>
        <w:t>查询虚拟机</w:t>
      </w:r>
      <w:r>
        <w:rPr>
          <w:rFonts w:hint="eastAsia"/>
        </w:rPr>
        <w:t>Console Log</w:t>
      </w:r>
      <w:bookmarkEnd w:id="361"/>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01"/>
        <w:gridCol w:w="8754"/>
      </w:tblGrid>
      <w:tr w:rsidR="004343D4" w:rsidRPr="00220BD8" w:rsidTr="00DF494B">
        <w:tc>
          <w:tcPr>
            <w:tcW w:w="1101"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343D4" w:rsidRPr="000A2602" w:rsidRDefault="004343D4" w:rsidP="004343D4">
            <w:pPr>
              <w:ind w:left="0"/>
              <w:rPr>
                <w:rFonts w:eastAsiaTheme="minorEastAsia"/>
              </w:rPr>
            </w:pPr>
            <w:r w:rsidRPr="000A2602">
              <w:rPr>
                <w:rFonts w:eastAsiaTheme="minorEastAsia"/>
              </w:rPr>
              <w:t>接口功能</w:t>
            </w:r>
          </w:p>
        </w:tc>
        <w:tc>
          <w:tcPr>
            <w:tcW w:w="8754" w:type="dxa"/>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4343D4" w:rsidRPr="00220BD8" w:rsidRDefault="004343D4" w:rsidP="004343D4">
            <w:pPr>
              <w:ind w:left="0"/>
              <w:rPr>
                <w:rFonts w:eastAsiaTheme="minorEastAsia"/>
              </w:rPr>
            </w:pPr>
            <w:r w:rsidRPr="00C2578D">
              <w:rPr>
                <w:rFonts w:hint="eastAsia"/>
              </w:rPr>
              <w:t>查询虚拟机</w:t>
            </w:r>
            <w:r w:rsidRPr="00C2578D">
              <w:t>console</w:t>
            </w:r>
            <w:r w:rsidRPr="00C2578D">
              <w:rPr>
                <w:rFonts w:hint="eastAsia"/>
              </w:rPr>
              <w:t>-</w:t>
            </w:r>
            <w:r w:rsidRPr="00C2578D">
              <w:t>log</w:t>
            </w:r>
          </w:p>
        </w:tc>
      </w:tr>
      <w:tr w:rsidR="004343D4" w:rsidRPr="000A2602" w:rsidTr="00DF494B">
        <w:tc>
          <w:tcPr>
            <w:tcW w:w="1101" w:type="dxa"/>
            <w:tcBorders>
              <w:top w:val="single" w:sz="4" w:space="0" w:color="000000"/>
              <w:left w:val="single" w:sz="4" w:space="0" w:color="000000"/>
              <w:bottom w:val="single" w:sz="4" w:space="0" w:color="000000"/>
              <w:right w:val="single" w:sz="4" w:space="0" w:color="000000"/>
            </w:tcBorders>
          </w:tcPr>
          <w:p w:rsidR="004343D4" w:rsidRPr="000A2602" w:rsidRDefault="004343D4" w:rsidP="004343D4">
            <w:pPr>
              <w:ind w:left="0"/>
              <w:rPr>
                <w:rFonts w:eastAsiaTheme="minorEastAsia"/>
              </w:rPr>
            </w:pPr>
            <w:r w:rsidRPr="000A2602">
              <w:rPr>
                <w:rFonts w:eastAsiaTheme="minorEastAsia"/>
              </w:rPr>
              <w:t>接口描述</w:t>
            </w:r>
          </w:p>
        </w:tc>
        <w:tc>
          <w:tcPr>
            <w:tcW w:w="8754" w:type="dxa"/>
            <w:tcBorders>
              <w:top w:val="single" w:sz="4" w:space="0" w:color="000000"/>
              <w:left w:val="single" w:sz="4" w:space="0" w:color="000000"/>
              <w:bottom w:val="single" w:sz="4" w:space="0" w:color="000000"/>
              <w:right w:val="single" w:sz="4" w:space="0" w:color="000000"/>
            </w:tcBorders>
          </w:tcPr>
          <w:p w:rsidR="004343D4" w:rsidRDefault="004343D4" w:rsidP="004343D4">
            <w:pPr>
              <w:pStyle w:val="TableText"/>
            </w:pPr>
            <w:r w:rsidRPr="000A2602">
              <w:t>请求正文</w:t>
            </w:r>
          </w:p>
          <w:tbl>
            <w:tblPr>
              <w:tblW w:w="5000" w:type="pct"/>
              <w:tblLayout w:type="fixed"/>
              <w:tblLook w:val="00A0"/>
            </w:tblPr>
            <w:tblGrid>
              <w:gridCol w:w="1308"/>
              <w:gridCol w:w="877"/>
              <w:gridCol w:w="6343"/>
            </w:tblGrid>
            <w:tr w:rsidR="004343D4" w:rsidRPr="000A2602" w:rsidTr="004343D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Name</w:t>
                  </w:r>
                </w:p>
              </w:tc>
              <w:tc>
                <w:tcPr>
                  <w:tcW w:w="4233" w:type="pct"/>
                  <w:gridSpan w:val="2"/>
                  <w:tcBorders>
                    <w:top w:val="single" w:sz="4" w:space="0" w:color="000000"/>
                    <w:left w:val="single" w:sz="4" w:space="0" w:color="000000"/>
                    <w:bottom w:val="single" w:sz="4" w:space="0" w:color="000000"/>
                    <w:right w:val="single" w:sz="4" w:space="0" w:color="000000"/>
                  </w:tcBorders>
                </w:tcPr>
                <w:p w:rsidR="004343D4" w:rsidRPr="000A2602" w:rsidRDefault="004343D4" w:rsidP="004343D4">
                  <w:pPr>
                    <w:pStyle w:val="TableText"/>
                  </w:pPr>
                  <w:r w:rsidRPr="000A2602">
                    <w:t>响应正文描述</w:t>
                  </w:r>
                </w:p>
              </w:tc>
            </w:tr>
            <w:tr w:rsidR="004343D4" w:rsidRPr="000A2602" w:rsidTr="004343D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Atribute</w:t>
                  </w:r>
                </w:p>
              </w:tc>
              <w:tc>
                <w:tcPr>
                  <w:tcW w:w="514"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Type</w:t>
                  </w:r>
                </w:p>
              </w:tc>
              <w:tc>
                <w:tcPr>
                  <w:tcW w:w="3719"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Description</w:t>
                  </w:r>
                </w:p>
              </w:tc>
            </w:tr>
            <w:tr w:rsidR="004343D4" w:rsidRPr="000A2602" w:rsidTr="004343D4">
              <w:tc>
                <w:tcPr>
                  <w:tcW w:w="767" w:type="pct"/>
                  <w:tcBorders>
                    <w:top w:val="single" w:sz="4" w:space="0" w:color="000000"/>
                    <w:left w:val="single" w:sz="4" w:space="0" w:color="000000"/>
                    <w:bottom w:val="single" w:sz="4" w:space="0" w:color="000000"/>
                    <w:right w:val="single" w:sz="4" w:space="0" w:color="000000"/>
                  </w:tcBorders>
                </w:tcPr>
                <w:p w:rsidR="004343D4" w:rsidRPr="000A2602" w:rsidRDefault="00371DE0" w:rsidP="004343D4">
                  <w:pPr>
                    <w:pStyle w:val="TableText"/>
                  </w:pPr>
                  <w:r>
                    <w:rPr>
                      <w:rFonts w:hint="eastAsia"/>
                    </w:rPr>
                    <w:t>l</w:t>
                  </w:r>
                  <w:r w:rsidR="004343D4">
                    <w:rPr>
                      <w:rFonts w:hint="eastAsia"/>
                    </w:rPr>
                    <w:t>ength</w:t>
                  </w:r>
                </w:p>
              </w:tc>
              <w:tc>
                <w:tcPr>
                  <w:tcW w:w="514" w:type="pct"/>
                  <w:tcBorders>
                    <w:top w:val="single" w:sz="4" w:space="0" w:color="000000"/>
                    <w:left w:val="single" w:sz="4" w:space="0" w:color="000000"/>
                    <w:bottom w:val="single" w:sz="4" w:space="0" w:color="000000"/>
                    <w:right w:val="single" w:sz="4" w:space="0" w:color="000000"/>
                  </w:tcBorders>
                </w:tcPr>
                <w:p w:rsidR="004343D4" w:rsidRPr="000A2602" w:rsidRDefault="004343D4" w:rsidP="004343D4">
                  <w:pPr>
                    <w:pStyle w:val="TableText"/>
                  </w:pPr>
                  <w:r>
                    <w:t>I</w:t>
                  </w:r>
                  <w:r>
                    <w:rPr>
                      <w:rFonts w:hint="eastAsia"/>
                    </w:rPr>
                    <w:t>nteger</w:t>
                  </w:r>
                </w:p>
              </w:tc>
              <w:tc>
                <w:tcPr>
                  <w:tcW w:w="3719" w:type="pct"/>
                  <w:tcBorders>
                    <w:top w:val="single" w:sz="4" w:space="0" w:color="000000"/>
                    <w:left w:val="single" w:sz="4" w:space="0" w:color="000000"/>
                    <w:bottom w:val="single" w:sz="4" w:space="0" w:color="000000"/>
                    <w:right w:val="single" w:sz="4" w:space="0" w:color="000000"/>
                  </w:tcBorders>
                </w:tcPr>
                <w:p w:rsidR="004343D4" w:rsidRPr="000A2602" w:rsidRDefault="004343D4" w:rsidP="00371DE0">
                  <w:pPr>
                    <w:pStyle w:val="TableText"/>
                  </w:pPr>
                  <w:r>
                    <w:rPr>
                      <w:rFonts w:hint="eastAsia"/>
                    </w:rPr>
                    <w:t>虚拟机最后多少行</w:t>
                  </w:r>
                  <w:r w:rsidRPr="00C2578D">
                    <w:t>console</w:t>
                  </w:r>
                  <w:r w:rsidRPr="00C2578D">
                    <w:rPr>
                      <w:rFonts w:hint="eastAsia"/>
                    </w:rPr>
                    <w:t>-</w:t>
                  </w:r>
                  <w:r w:rsidRPr="00C2578D">
                    <w:t>log</w:t>
                  </w:r>
                  <w:r>
                    <w:rPr>
                      <w:rFonts w:hint="eastAsia"/>
                    </w:rPr>
                    <w:t xml:space="preserve">  </w:t>
                  </w:r>
                  <w:r>
                    <w:rPr>
                      <w:rFonts w:hint="eastAsia"/>
                    </w:rPr>
                    <w:t>可选参数，最大值</w:t>
                  </w:r>
                  <w:r>
                    <w:rPr>
                      <w:rFonts w:hint="eastAsia"/>
                    </w:rPr>
                    <w:t>1500</w:t>
                  </w:r>
                </w:p>
              </w:tc>
            </w:tr>
          </w:tbl>
          <w:p w:rsidR="004343D4" w:rsidRPr="004343D4" w:rsidRDefault="004343D4" w:rsidP="004343D4">
            <w:pPr>
              <w:pStyle w:val="TableText"/>
            </w:pPr>
            <w:r w:rsidRPr="000A2602">
              <w:t>响应正文</w:t>
            </w:r>
          </w:p>
          <w:tbl>
            <w:tblPr>
              <w:tblW w:w="5000" w:type="pct"/>
              <w:tblLayout w:type="fixed"/>
              <w:tblLook w:val="00A0"/>
            </w:tblPr>
            <w:tblGrid>
              <w:gridCol w:w="1308"/>
              <w:gridCol w:w="877"/>
              <w:gridCol w:w="6343"/>
            </w:tblGrid>
            <w:tr w:rsidR="004343D4" w:rsidRPr="000A2602" w:rsidTr="004343D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Name</w:t>
                  </w:r>
                </w:p>
              </w:tc>
              <w:tc>
                <w:tcPr>
                  <w:tcW w:w="4233" w:type="pct"/>
                  <w:gridSpan w:val="2"/>
                  <w:tcBorders>
                    <w:top w:val="single" w:sz="4" w:space="0" w:color="000000"/>
                    <w:left w:val="single" w:sz="4" w:space="0" w:color="000000"/>
                    <w:bottom w:val="single" w:sz="4" w:space="0" w:color="000000"/>
                    <w:right w:val="single" w:sz="4" w:space="0" w:color="000000"/>
                  </w:tcBorders>
                </w:tcPr>
                <w:p w:rsidR="004343D4" w:rsidRPr="000A2602" w:rsidRDefault="004343D4" w:rsidP="004343D4">
                  <w:pPr>
                    <w:pStyle w:val="TableText"/>
                  </w:pPr>
                  <w:r w:rsidRPr="000A2602">
                    <w:t>响应正文描述</w:t>
                  </w:r>
                </w:p>
              </w:tc>
            </w:tr>
            <w:tr w:rsidR="004343D4" w:rsidRPr="000A2602" w:rsidTr="004343D4">
              <w:tc>
                <w:tcPr>
                  <w:tcW w:w="767"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Atribute</w:t>
                  </w:r>
                </w:p>
              </w:tc>
              <w:tc>
                <w:tcPr>
                  <w:tcW w:w="514"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Type</w:t>
                  </w:r>
                </w:p>
              </w:tc>
              <w:tc>
                <w:tcPr>
                  <w:tcW w:w="3719" w:type="pct"/>
                  <w:tcBorders>
                    <w:top w:val="single" w:sz="4" w:space="0" w:color="000000"/>
                    <w:left w:val="single" w:sz="4" w:space="0" w:color="000000"/>
                    <w:bottom w:val="single" w:sz="4" w:space="0" w:color="000000"/>
                    <w:right w:val="single" w:sz="4" w:space="0" w:color="000000"/>
                  </w:tcBorders>
                  <w:shd w:val="clear" w:color="auto" w:fill="D2D2D2"/>
                </w:tcPr>
                <w:p w:rsidR="004343D4" w:rsidRPr="000A2602" w:rsidRDefault="004343D4" w:rsidP="004343D4">
                  <w:pPr>
                    <w:pStyle w:val="TableText"/>
                    <w:rPr>
                      <w:b/>
                      <w:bCs/>
                    </w:rPr>
                  </w:pPr>
                  <w:r w:rsidRPr="000A2602">
                    <w:rPr>
                      <w:b/>
                      <w:bCs/>
                    </w:rPr>
                    <w:t>Description</w:t>
                  </w:r>
                </w:p>
              </w:tc>
            </w:tr>
            <w:tr w:rsidR="004343D4" w:rsidRPr="000A2602" w:rsidTr="004343D4">
              <w:tc>
                <w:tcPr>
                  <w:tcW w:w="767" w:type="pct"/>
                  <w:tcBorders>
                    <w:top w:val="single" w:sz="4" w:space="0" w:color="000000"/>
                    <w:left w:val="single" w:sz="4" w:space="0" w:color="000000"/>
                    <w:bottom w:val="single" w:sz="4" w:space="0" w:color="000000"/>
                    <w:right w:val="single" w:sz="4" w:space="0" w:color="000000"/>
                  </w:tcBorders>
                </w:tcPr>
                <w:p w:rsidR="004343D4" w:rsidRPr="000A2602" w:rsidRDefault="00371DE0" w:rsidP="004343D4">
                  <w:pPr>
                    <w:pStyle w:val="TableText"/>
                  </w:pPr>
                  <w:r>
                    <w:rPr>
                      <w:rFonts w:hint="eastAsia"/>
                    </w:rPr>
                    <w:t>output</w:t>
                  </w:r>
                </w:p>
              </w:tc>
              <w:tc>
                <w:tcPr>
                  <w:tcW w:w="514" w:type="pct"/>
                  <w:tcBorders>
                    <w:top w:val="single" w:sz="4" w:space="0" w:color="000000"/>
                    <w:left w:val="single" w:sz="4" w:space="0" w:color="000000"/>
                    <w:bottom w:val="single" w:sz="4" w:space="0" w:color="000000"/>
                    <w:right w:val="single" w:sz="4" w:space="0" w:color="000000"/>
                  </w:tcBorders>
                </w:tcPr>
                <w:p w:rsidR="004343D4" w:rsidRPr="000A2602" w:rsidRDefault="00371DE0" w:rsidP="004343D4">
                  <w:pPr>
                    <w:pStyle w:val="TableText"/>
                  </w:pPr>
                  <w:r>
                    <w:rPr>
                      <w:rFonts w:hint="eastAsia"/>
                    </w:rPr>
                    <w:t>String</w:t>
                  </w:r>
                </w:p>
              </w:tc>
              <w:tc>
                <w:tcPr>
                  <w:tcW w:w="3719" w:type="pct"/>
                  <w:tcBorders>
                    <w:top w:val="single" w:sz="4" w:space="0" w:color="000000"/>
                    <w:left w:val="single" w:sz="4" w:space="0" w:color="000000"/>
                    <w:bottom w:val="single" w:sz="4" w:space="0" w:color="000000"/>
                    <w:right w:val="single" w:sz="4" w:space="0" w:color="000000"/>
                  </w:tcBorders>
                </w:tcPr>
                <w:p w:rsidR="004343D4" w:rsidRPr="000A2602" w:rsidRDefault="00371DE0" w:rsidP="004343D4">
                  <w:pPr>
                    <w:pStyle w:val="TableText"/>
                  </w:pPr>
                  <w:r>
                    <w:rPr>
                      <w:rFonts w:hint="eastAsia"/>
                    </w:rPr>
                    <w:t>输出结果</w:t>
                  </w:r>
                </w:p>
              </w:tc>
            </w:tr>
          </w:tbl>
          <w:p w:rsidR="004343D4" w:rsidRPr="004343D4" w:rsidRDefault="004343D4" w:rsidP="004343D4">
            <w:pPr>
              <w:ind w:left="0"/>
              <w:rPr>
                <w:rFonts w:eastAsiaTheme="minorEastAsia"/>
              </w:rPr>
            </w:pPr>
          </w:p>
        </w:tc>
      </w:tr>
      <w:tr w:rsidR="004343D4" w:rsidRPr="000A2602" w:rsidTr="00DF494B">
        <w:tc>
          <w:tcPr>
            <w:tcW w:w="1101" w:type="dxa"/>
            <w:tcBorders>
              <w:top w:val="single" w:sz="4" w:space="0" w:color="000000"/>
              <w:left w:val="single" w:sz="4" w:space="0" w:color="000000"/>
              <w:bottom w:val="single" w:sz="4" w:space="0" w:color="000000"/>
              <w:right w:val="single" w:sz="4" w:space="0" w:color="000000"/>
            </w:tcBorders>
          </w:tcPr>
          <w:p w:rsidR="004343D4" w:rsidRPr="000A2602" w:rsidRDefault="004343D4" w:rsidP="004343D4">
            <w:pPr>
              <w:ind w:left="0"/>
              <w:rPr>
                <w:rFonts w:eastAsiaTheme="minorEastAsia"/>
              </w:rPr>
            </w:pPr>
            <w:r w:rsidRPr="000A2602">
              <w:rPr>
                <w:rFonts w:ascii="宋体" w:cs="宋体" w:hint="eastAsia"/>
              </w:rPr>
              <w:t>请求样例</w:t>
            </w:r>
          </w:p>
        </w:tc>
        <w:tc>
          <w:tcPr>
            <w:tcW w:w="8754" w:type="dxa"/>
            <w:tcBorders>
              <w:top w:val="single" w:sz="4" w:space="0" w:color="000000"/>
              <w:left w:val="single" w:sz="4" w:space="0" w:color="000000"/>
              <w:bottom w:val="single" w:sz="4" w:space="0" w:color="000000"/>
              <w:right w:val="single" w:sz="4" w:space="0" w:color="000000"/>
            </w:tcBorders>
          </w:tcPr>
          <w:p w:rsidR="00DF494B" w:rsidRDefault="00DF494B" w:rsidP="00DF494B">
            <w:pPr>
              <w:pStyle w:val="TableText"/>
            </w:pPr>
            <w:r>
              <w:t>Post &lt;vm_uri&gt;/</w:t>
            </w:r>
            <w:r>
              <w:rPr>
                <w:b/>
                <w:bCs/>
              </w:rPr>
              <w:t>&lt;vm_id&gt;</w:t>
            </w:r>
            <w:r>
              <w:t xml:space="preserve"> /action/getConsoleOutput HTTP/1.1</w:t>
            </w:r>
          </w:p>
          <w:p w:rsidR="00DF494B" w:rsidRDefault="00DF494B" w:rsidP="00DF494B">
            <w:pPr>
              <w:pStyle w:val="TableText"/>
              <w:rPr>
                <w:b/>
                <w:bCs/>
              </w:rPr>
            </w:pPr>
            <w:r>
              <w:t xml:space="preserve">Host: </w:t>
            </w:r>
            <w:r w:rsidR="001A5D2C">
              <w:fldChar w:fldCharType="begin"/>
            </w:r>
            <w:r w:rsidR="004D155A">
              <w:instrText>HYPERLINK</w:instrText>
            </w:r>
            <w:r w:rsidR="001A5D2C">
              <w:fldChar w:fldCharType="separate"/>
            </w:r>
            <w:r w:rsidR="00140264">
              <w:rPr>
                <w:rFonts w:hint="eastAsia"/>
                <w:b/>
                <w:bCs/>
              </w:rPr>
              <w:t>错误！超链接引用无效。</w:t>
            </w:r>
            <w:r w:rsidR="001A5D2C">
              <w:fldChar w:fldCharType="end"/>
            </w:r>
            <w:r>
              <w:rPr>
                <w:b/>
                <w:bCs/>
              </w:rPr>
              <w:t>&gt;</w:t>
            </w:r>
          </w:p>
          <w:p w:rsidR="00DF494B" w:rsidRDefault="00DF494B" w:rsidP="00DF494B">
            <w:pPr>
              <w:pStyle w:val="TableText"/>
            </w:pPr>
            <w:r>
              <w:t>Content-Type: application/json; charset=UTF-8</w:t>
            </w:r>
          </w:p>
          <w:p w:rsidR="00DF494B" w:rsidRDefault="00DF494B" w:rsidP="00DF494B">
            <w:pPr>
              <w:pStyle w:val="TableText"/>
            </w:pPr>
            <w:r>
              <w:t>Accept application/json;version=&lt;version&gt;; charset=UTF-8</w:t>
            </w:r>
          </w:p>
          <w:p w:rsidR="004343D4" w:rsidRPr="000A2602" w:rsidRDefault="00DF494B" w:rsidP="00DF494B">
            <w:pPr>
              <w:ind w:left="0"/>
              <w:rPr>
                <w:rFonts w:eastAsiaTheme="minorEastAsia"/>
              </w:rPr>
            </w:pPr>
            <w:r>
              <w:rPr>
                <w:rFonts w:hint="eastAsia"/>
              </w:rPr>
              <w:t xml:space="preserve">X-Auth-Token: </w:t>
            </w:r>
            <w:r>
              <w:rPr>
                <w:rFonts w:hint="eastAsia"/>
                <w:b/>
                <w:bCs/>
              </w:rPr>
              <w:t>&lt;Authen_TOKEN&gt;</w:t>
            </w:r>
          </w:p>
        </w:tc>
      </w:tr>
      <w:tr w:rsidR="004343D4" w:rsidRPr="000A2602" w:rsidTr="00DF494B">
        <w:tc>
          <w:tcPr>
            <w:tcW w:w="1101" w:type="dxa"/>
            <w:tcBorders>
              <w:top w:val="single" w:sz="4" w:space="0" w:color="000000"/>
              <w:left w:val="single" w:sz="4" w:space="0" w:color="000000"/>
              <w:bottom w:val="single" w:sz="4" w:space="0" w:color="000000"/>
              <w:right w:val="single" w:sz="4" w:space="0" w:color="000000"/>
            </w:tcBorders>
          </w:tcPr>
          <w:p w:rsidR="004343D4" w:rsidRPr="000A2602" w:rsidRDefault="004343D4" w:rsidP="004343D4">
            <w:pPr>
              <w:ind w:left="0"/>
              <w:rPr>
                <w:rFonts w:ascii="宋体" w:cs="宋体"/>
              </w:rPr>
            </w:pPr>
            <w:r w:rsidRPr="000A2602">
              <w:rPr>
                <w:rFonts w:ascii="宋体" w:cs="宋体" w:hint="eastAsia"/>
              </w:rPr>
              <w:t>响应样例</w:t>
            </w:r>
          </w:p>
        </w:tc>
        <w:tc>
          <w:tcPr>
            <w:tcW w:w="8754" w:type="dxa"/>
            <w:tcBorders>
              <w:top w:val="single" w:sz="4" w:space="0" w:color="000000"/>
              <w:left w:val="single" w:sz="4" w:space="0" w:color="000000"/>
              <w:bottom w:val="single" w:sz="4" w:space="0" w:color="000000"/>
              <w:right w:val="single" w:sz="4" w:space="0" w:color="000000"/>
            </w:tcBorders>
          </w:tcPr>
          <w:p w:rsidR="00DF494B" w:rsidRDefault="00DF494B" w:rsidP="00DF494B">
            <w:pPr>
              <w:pStyle w:val="TableText"/>
            </w:pPr>
            <w:r>
              <w:t>HTTP/1.1 200 OKAY</w:t>
            </w:r>
          </w:p>
          <w:p w:rsidR="00DF494B" w:rsidRDefault="00DF494B" w:rsidP="00DF494B">
            <w:pPr>
              <w:pStyle w:val="TableText"/>
            </w:pPr>
            <w:r>
              <w:t>Date: Mon, 12 Nov 2007 15:55:01 GMT</w:t>
            </w:r>
          </w:p>
          <w:p w:rsidR="00DF494B" w:rsidRDefault="00DF494B" w:rsidP="00DF494B">
            <w:pPr>
              <w:pStyle w:val="TableText"/>
            </w:pPr>
            <w:r>
              <w:t>Content-Type: application/json; charset=UTF-8</w:t>
            </w:r>
          </w:p>
          <w:p w:rsidR="00DF494B" w:rsidRDefault="00DF494B" w:rsidP="00DF494B">
            <w:pPr>
              <w:pStyle w:val="TableText"/>
            </w:pPr>
            <w:r>
              <w:lastRenderedPageBreak/>
              <w:t>{</w:t>
            </w:r>
          </w:p>
          <w:p w:rsidR="00DF494B" w:rsidRDefault="00DF494B" w:rsidP="00DF494B">
            <w:pPr>
              <w:ind w:left="0"/>
            </w:pPr>
            <w:r>
              <w:rPr>
                <w:rFonts w:hint="eastAsia"/>
              </w:rPr>
              <w:t>“</w:t>
            </w:r>
            <w:r>
              <w:rPr>
                <w:rFonts w:hint="eastAsia"/>
              </w:rPr>
              <w:t>output</w:t>
            </w:r>
            <w:r>
              <w:rPr>
                <w:rFonts w:hint="eastAsia"/>
              </w:rPr>
              <w:t>”</w:t>
            </w:r>
            <w:r>
              <w:rPr>
                <w:rFonts w:hint="eastAsia"/>
              </w:rPr>
              <w:t>:</w:t>
            </w:r>
            <w:r>
              <w:rPr>
                <w:rFonts w:hint="eastAsia"/>
              </w:rPr>
              <w:t>“</w:t>
            </w:r>
            <w:r>
              <w:rPr>
                <w:rFonts w:hint="eastAsia"/>
              </w:rPr>
              <w:t>fake\nconsole\nlog\n</w:t>
            </w:r>
            <w:r>
              <w:rPr>
                <w:rFonts w:hint="eastAsia"/>
              </w:rPr>
              <w:t>”</w:t>
            </w:r>
          </w:p>
          <w:p w:rsidR="004343D4" w:rsidRPr="000A2602" w:rsidRDefault="00DF494B" w:rsidP="00DF494B">
            <w:pPr>
              <w:ind w:left="0"/>
            </w:pPr>
            <w:r>
              <w:rPr>
                <w:rFonts w:hint="eastAsia"/>
              </w:rPr>
              <w:t>}</w:t>
            </w:r>
          </w:p>
        </w:tc>
      </w:tr>
      <w:tr w:rsidR="004343D4" w:rsidRPr="000A2602" w:rsidTr="00DF494B">
        <w:tc>
          <w:tcPr>
            <w:tcW w:w="1101" w:type="dxa"/>
            <w:tcBorders>
              <w:top w:val="single" w:sz="4" w:space="0" w:color="000000"/>
              <w:left w:val="single" w:sz="4" w:space="0" w:color="000000"/>
              <w:bottom w:val="single" w:sz="4" w:space="0" w:color="000000"/>
              <w:right w:val="single" w:sz="4" w:space="0" w:color="000000"/>
            </w:tcBorders>
          </w:tcPr>
          <w:p w:rsidR="004343D4" w:rsidRPr="000A2602" w:rsidRDefault="004343D4" w:rsidP="004343D4">
            <w:pPr>
              <w:ind w:left="0"/>
              <w:rPr>
                <w:rFonts w:ascii="宋体" w:cs="宋体"/>
              </w:rPr>
            </w:pPr>
            <w:r w:rsidRPr="000A2602">
              <w:rPr>
                <w:rFonts w:ascii="宋体" w:cs="宋体" w:hint="eastAsia"/>
              </w:rPr>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134"/>
              <w:gridCol w:w="5670"/>
            </w:tblGrid>
            <w:tr w:rsidR="004343D4" w:rsidRPr="000A2602" w:rsidTr="00C5727D">
              <w:tc>
                <w:tcPr>
                  <w:tcW w:w="1333" w:type="dxa"/>
                </w:tcPr>
                <w:p w:rsidR="004343D4" w:rsidRPr="000A2602" w:rsidRDefault="004343D4" w:rsidP="004343D4">
                  <w:pPr>
                    <w:tabs>
                      <w:tab w:val="left" w:pos="198"/>
                    </w:tabs>
                    <w:ind w:left="0"/>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134" w:type="dxa"/>
                </w:tcPr>
                <w:p w:rsidR="004343D4" w:rsidRPr="000A2602" w:rsidRDefault="004343D4" w:rsidP="004343D4">
                  <w:pPr>
                    <w:tabs>
                      <w:tab w:val="left" w:pos="198"/>
                    </w:tabs>
                    <w:ind w:left="0"/>
                    <w:rPr>
                      <w:rFonts w:eastAsiaTheme="minorEastAsia" w:cs="Times New Roman"/>
                    </w:rPr>
                  </w:pPr>
                  <w:r w:rsidRPr="000A2602">
                    <w:rPr>
                      <w:rFonts w:eastAsiaTheme="minorEastAsia" w:cs="Times New Roman"/>
                    </w:rPr>
                    <w:t>errorcode</w:t>
                  </w:r>
                </w:p>
              </w:tc>
              <w:tc>
                <w:tcPr>
                  <w:tcW w:w="5670" w:type="dxa"/>
                </w:tcPr>
                <w:p w:rsidR="004343D4" w:rsidRPr="000A2602" w:rsidRDefault="004343D4" w:rsidP="004343D4">
                  <w:pPr>
                    <w:tabs>
                      <w:tab w:val="left" w:pos="198"/>
                    </w:tabs>
                    <w:ind w:left="0"/>
                    <w:rPr>
                      <w:rFonts w:eastAsiaTheme="minorEastAsia" w:cs="Times New Roman"/>
                    </w:rPr>
                  </w:pPr>
                  <w:r w:rsidRPr="000A2602">
                    <w:rPr>
                      <w:rFonts w:eastAsiaTheme="minorEastAsia" w:cs="Times New Roman"/>
                    </w:rPr>
                    <w:t>描述</w:t>
                  </w:r>
                </w:p>
              </w:tc>
            </w:tr>
            <w:tr w:rsidR="00C5727D" w:rsidRPr="000A2602" w:rsidTr="00C5727D">
              <w:tc>
                <w:tcPr>
                  <w:tcW w:w="1333" w:type="dxa"/>
                </w:tcPr>
                <w:p w:rsidR="00C5727D" w:rsidRPr="006027BE" w:rsidRDefault="00C5727D" w:rsidP="00DD5C9F">
                  <w:pPr>
                    <w:tabs>
                      <w:tab w:val="center" w:pos="967"/>
                    </w:tabs>
                    <w:ind w:left="0"/>
                  </w:pPr>
                  <w:r w:rsidRPr="006027BE">
                    <w:t>400</w:t>
                  </w:r>
                  <w:r w:rsidRPr="006027BE">
                    <w:tab/>
                  </w:r>
                </w:p>
              </w:tc>
              <w:tc>
                <w:tcPr>
                  <w:tcW w:w="1134" w:type="dxa"/>
                </w:tcPr>
                <w:p w:rsidR="00C5727D" w:rsidRPr="006027BE" w:rsidRDefault="00C5727D" w:rsidP="00DD5C9F">
                  <w:pPr>
                    <w:ind w:left="0"/>
                  </w:pPr>
                  <w:r w:rsidRPr="006027BE">
                    <w:rPr>
                      <w:rFonts w:hint="eastAsia"/>
                    </w:rPr>
                    <w:t>10000008</w:t>
                  </w:r>
                </w:p>
              </w:tc>
              <w:tc>
                <w:tcPr>
                  <w:tcW w:w="5670" w:type="dxa"/>
                </w:tcPr>
                <w:p w:rsidR="00C5727D" w:rsidRPr="006027BE" w:rsidRDefault="00C5727D" w:rsidP="00DD5C9F">
                  <w:pPr>
                    <w:ind w:left="0"/>
                  </w:pPr>
                  <w:r w:rsidRPr="000A2602">
                    <w:rPr>
                      <w:rFonts w:hint="eastAsia"/>
                    </w:rPr>
                    <w:t>当前操作对象不存在。</w:t>
                  </w:r>
                </w:p>
              </w:tc>
            </w:tr>
            <w:tr w:rsidR="004343D4" w:rsidRPr="000A2602" w:rsidTr="00C5727D">
              <w:tc>
                <w:tcPr>
                  <w:tcW w:w="1333" w:type="dxa"/>
                </w:tcPr>
                <w:p w:rsidR="004343D4" w:rsidRPr="00C5727D" w:rsidRDefault="004343D4" w:rsidP="004343D4">
                  <w:pPr>
                    <w:tabs>
                      <w:tab w:val="center" w:pos="967"/>
                    </w:tabs>
                    <w:ind w:left="0"/>
                  </w:pPr>
                  <w:r w:rsidRPr="00C5727D">
                    <w:t>400</w:t>
                  </w:r>
                  <w:r w:rsidRPr="00C5727D">
                    <w:tab/>
                  </w:r>
                </w:p>
              </w:tc>
              <w:tc>
                <w:tcPr>
                  <w:tcW w:w="1134" w:type="dxa"/>
                </w:tcPr>
                <w:p w:rsidR="004343D4" w:rsidRPr="00C5727D" w:rsidRDefault="00C5727D" w:rsidP="004343D4">
                  <w:pPr>
                    <w:ind w:left="0"/>
                  </w:pPr>
                  <w:r w:rsidRPr="00C5727D">
                    <w:t>30102000</w:t>
                  </w:r>
                </w:p>
              </w:tc>
              <w:tc>
                <w:tcPr>
                  <w:tcW w:w="5670" w:type="dxa"/>
                </w:tcPr>
                <w:p w:rsidR="004343D4" w:rsidRPr="00C5727D" w:rsidRDefault="00C5727D" w:rsidP="00C5727D">
                  <w:pPr>
                    <w:ind w:left="0"/>
                  </w:pPr>
                  <w:r w:rsidRPr="00C5727D">
                    <w:rPr>
                      <w:rFonts w:hint="eastAsia"/>
                    </w:rPr>
                    <w:t>输入参数不合法，请检查。</w:t>
                  </w:r>
                </w:p>
              </w:tc>
            </w:tr>
          </w:tbl>
          <w:p w:rsidR="004343D4" w:rsidRPr="00427CC9" w:rsidRDefault="004343D4" w:rsidP="004343D4">
            <w:pPr>
              <w:tabs>
                <w:tab w:val="left" w:pos="-1134"/>
              </w:tabs>
              <w:spacing w:before="120"/>
              <w:ind w:left="0"/>
            </w:pPr>
          </w:p>
        </w:tc>
      </w:tr>
    </w:tbl>
    <w:p w:rsidR="004343D4" w:rsidRPr="004343D4" w:rsidRDefault="004343D4" w:rsidP="004343D4">
      <w:pPr>
        <w:ind w:left="0"/>
        <w:rPr>
          <w:b/>
        </w:rPr>
      </w:pPr>
    </w:p>
    <w:p w:rsidR="00427CC9" w:rsidRPr="00427CC9" w:rsidRDefault="00427CC9" w:rsidP="00427CC9">
      <w:pPr>
        <w:ind w:left="0"/>
      </w:pPr>
    </w:p>
    <w:p w:rsidR="00942FBB" w:rsidRPr="00016746" w:rsidRDefault="00942FBB" w:rsidP="00016746">
      <w:pPr>
        <w:pStyle w:val="21"/>
      </w:pPr>
      <w:bookmarkStart w:id="362" w:name="_Toc439920344"/>
      <w:bookmarkStart w:id="363" w:name="_Toc486001611"/>
      <w:r w:rsidRPr="00016746">
        <w:rPr>
          <w:rFonts w:hint="eastAsia"/>
        </w:rPr>
        <w:t>资源调度</w:t>
      </w:r>
      <w:r w:rsidRPr="00016746">
        <w:rPr>
          <w:rFonts w:hint="eastAsia"/>
        </w:rPr>
        <w:t>(DRS)</w:t>
      </w:r>
      <w:r w:rsidRPr="00016746">
        <w:rPr>
          <w:rFonts w:hint="eastAsia"/>
        </w:rPr>
        <w:t>管理</w:t>
      </w:r>
      <w:bookmarkEnd w:id="362"/>
      <w:bookmarkEnd w:id="363"/>
    </w:p>
    <w:p w:rsidR="00942FBB" w:rsidRDefault="00942FBB" w:rsidP="00016746">
      <w:pPr>
        <w:pStyle w:val="31"/>
      </w:pPr>
      <w:bookmarkStart w:id="364" w:name="_Toc439920345"/>
      <w:bookmarkStart w:id="365" w:name="_Toc486001612"/>
      <w:r>
        <w:rPr>
          <w:rFonts w:hint="eastAsia"/>
        </w:rPr>
        <w:t>元数据</w:t>
      </w:r>
      <w:bookmarkEnd w:id="364"/>
      <w:bookmarkEnd w:id="365"/>
    </w:p>
    <w:p w:rsidR="00942FBB" w:rsidRDefault="00942FBB" w:rsidP="00AD4F97">
      <w:pPr>
        <w:pStyle w:val="BlockLabel"/>
        <w:outlineLvl w:val="9"/>
      </w:pPr>
      <w:r w:rsidRPr="000A2602">
        <w:t>DRS</w:t>
      </w:r>
      <w:r w:rsidRPr="000A2602">
        <w:t>规则</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24"/>
        <w:gridCol w:w="1810"/>
        <w:gridCol w:w="5905"/>
      </w:tblGrid>
      <w:tr w:rsidR="00942FBB" w:rsidRPr="000A2602" w:rsidTr="00042900">
        <w:tc>
          <w:tcPr>
            <w:tcW w:w="998" w:type="pct"/>
            <w:shd w:val="clear" w:color="auto" w:fill="D9D9D9"/>
          </w:tcPr>
          <w:p w:rsidR="00942FBB" w:rsidRPr="000A2602" w:rsidRDefault="00942FBB" w:rsidP="00B2040C">
            <w:pPr>
              <w:pStyle w:val="TableText"/>
            </w:pPr>
            <w:r w:rsidRPr="000A2602">
              <w:t>Name</w:t>
            </w:r>
          </w:p>
        </w:tc>
        <w:tc>
          <w:tcPr>
            <w:tcW w:w="4002" w:type="pct"/>
            <w:gridSpan w:val="2"/>
            <w:shd w:val="clear" w:color="auto" w:fill="auto"/>
          </w:tcPr>
          <w:p w:rsidR="00942FBB" w:rsidRPr="000A2602" w:rsidRDefault="00942FBB" w:rsidP="00B2040C">
            <w:pPr>
              <w:pStyle w:val="TableText"/>
            </w:pPr>
            <w:r w:rsidRPr="000A2602">
              <w:t>drsRule</w:t>
            </w:r>
          </w:p>
        </w:tc>
      </w:tr>
      <w:tr w:rsidR="00942FBB" w:rsidRPr="000A2602" w:rsidTr="00042900">
        <w:tc>
          <w:tcPr>
            <w:tcW w:w="998" w:type="pct"/>
            <w:shd w:val="clear" w:color="auto" w:fill="D9D9D9"/>
          </w:tcPr>
          <w:p w:rsidR="00942FBB" w:rsidRPr="000A2602" w:rsidRDefault="00942FBB" w:rsidP="00B2040C">
            <w:pPr>
              <w:pStyle w:val="TableText"/>
            </w:pPr>
            <w:r w:rsidRPr="000A2602">
              <w:t>Atribute</w:t>
            </w:r>
          </w:p>
        </w:tc>
        <w:tc>
          <w:tcPr>
            <w:tcW w:w="939" w:type="pct"/>
            <w:shd w:val="clear" w:color="auto" w:fill="D9D9D9"/>
          </w:tcPr>
          <w:p w:rsidR="00942FBB" w:rsidRPr="000A2602" w:rsidRDefault="00942FBB" w:rsidP="00B2040C">
            <w:pPr>
              <w:pStyle w:val="TableText"/>
            </w:pPr>
            <w:r w:rsidRPr="000A2602">
              <w:t>Type</w:t>
            </w:r>
          </w:p>
        </w:tc>
        <w:tc>
          <w:tcPr>
            <w:tcW w:w="3063" w:type="pct"/>
            <w:shd w:val="clear" w:color="auto" w:fill="D9D9D9"/>
          </w:tcPr>
          <w:p w:rsidR="00942FBB" w:rsidRPr="000A2602" w:rsidRDefault="00942FBB" w:rsidP="00B2040C">
            <w:pPr>
              <w:pStyle w:val="TableText"/>
            </w:pPr>
            <w:r w:rsidRPr="000A2602">
              <w:t>Description</w:t>
            </w:r>
          </w:p>
        </w:tc>
      </w:tr>
      <w:tr w:rsidR="00942FBB" w:rsidRPr="000A2602" w:rsidTr="00042900">
        <w:tc>
          <w:tcPr>
            <w:tcW w:w="998" w:type="pct"/>
          </w:tcPr>
          <w:p w:rsidR="00942FBB" w:rsidRPr="000A2602" w:rsidRDefault="00942FBB" w:rsidP="00B2040C">
            <w:pPr>
              <w:pStyle w:val="TableText"/>
            </w:pPr>
            <w:r w:rsidRPr="000A2602">
              <w:t>operationType</w:t>
            </w:r>
          </w:p>
        </w:tc>
        <w:tc>
          <w:tcPr>
            <w:tcW w:w="939"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t>查询</w:t>
            </w:r>
            <w:r w:rsidRPr="000A2602">
              <w:t>cluster</w:t>
            </w:r>
            <w:r w:rsidRPr="000A2602">
              <w:t>时响应无此参数，修改</w:t>
            </w:r>
            <w:r w:rsidRPr="000A2602">
              <w:t>cluster</w:t>
            </w:r>
            <w:r w:rsidRPr="000A2602">
              <w:t>操作类型：</w:t>
            </w:r>
          </w:p>
          <w:p w:rsidR="00942FBB" w:rsidRPr="000A2602" w:rsidRDefault="00942FBB" w:rsidP="00B2040C">
            <w:pPr>
              <w:pStyle w:val="TableText"/>
            </w:pPr>
            <w:r w:rsidRPr="000A2602">
              <w:t>0</w:t>
            </w:r>
            <w:r w:rsidRPr="000A2602">
              <w:t>：删除，只需要携带</w:t>
            </w:r>
            <w:r w:rsidRPr="000A2602">
              <w:t>ruleIndex</w:t>
            </w:r>
            <w:r w:rsidRPr="000A2602">
              <w:t>。</w:t>
            </w:r>
          </w:p>
          <w:p w:rsidR="00942FBB" w:rsidRPr="000A2602" w:rsidRDefault="00942FBB" w:rsidP="00B2040C">
            <w:pPr>
              <w:pStyle w:val="TableText"/>
            </w:pPr>
            <w:r w:rsidRPr="000A2602">
              <w:t>1</w:t>
            </w:r>
            <w:r w:rsidRPr="000A2602">
              <w:t>：修改</w:t>
            </w:r>
          </w:p>
          <w:p w:rsidR="00942FBB" w:rsidRPr="000A2602" w:rsidRDefault="00942FBB" w:rsidP="00B2040C">
            <w:pPr>
              <w:pStyle w:val="TableText"/>
            </w:pPr>
            <w:r w:rsidRPr="000A2602">
              <w:t>2</w:t>
            </w:r>
            <w:r w:rsidRPr="000A2602">
              <w:t>：创建</w:t>
            </w:r>
          </w:p>
        </w:tc>
      </w:tr>
      <w:tr w:rsidR="00942FBB" w:rsidRPr="000A2602" w:rsidTr="00042900">
        <w:tc>
          <w:tcPr>
            <w:tcW w:w="998" w:type="pct"/>
          </w:tcPr>
          <w:p w:rsidR="00942FBB" w:rsidRPr="000A2602" w:rsidRDefault="00942FBB" w:rsidP="00B2040C">
            <w:pPr>
              <w:pStyle w:val="TableText"/>
            </w:pPr>
            <w:r w:rsidRPr="000A2602">
              <w:t>ruleIndex</w:t>
            </w:r>
          </w:p>
        </w:tc>
        <w:tc>
          <w:tcPr>
            <w:tcW w:w="939" w:type="pct"/>
            <w:shd w:val="clear" w:color="auto" w:fill="auto"/>
          </w:tcPr>
          <w:p w:rsidR="00942FBB" w:rsidRPr="000A2602" w:rsidRDefault="00942FBB" w:rsidP="00B2040C">
            <w:pPr>
              <w:pStyle w:val="TableText"/>
            </w:pPr>
            <w:r w:rsidRPr="000A2602">
              <w:t>long</w:t>
            </w:r>
          </w:p>
        </w:tc>
        <w:tc>
          <w:tcPr>
            <w:tcW w:w="3063" w:type="pct"/>
            <w:shd w:val="clear" w:color="auto" w:fill="auto"/>
          </w:tcPr>
          <w:p w:rsidR="00942FBB" w:rsidRPr="000A2602" w:rsidRDefault="00942FBB" w:rsidP="00B2040C">
            <w:pPr>
              <w:pStyle w:val="TableText"/>
            </w:pPr>
            <w:r w:rsidRPr="000A2602">
              <w:t>规则索引，添加</w:t>
            </w:r>
            <w:r w:rsidRPr="000A2602">
              <w:t>DRS</w:t>
            </w:r>
            <w:r w:rsidRPr="000A2602">
              <w:t>规则不输入用户，由系统自动生成；用户可通过查询集群详情获取；修改、删除时输入必选</w:t>
            </w:r>
          </w:p>
          <w:p w:rsidR="00942FBB" w:rsidRPr="000A2602" w:rsidRDefault="00942FBB" w:rsidP="00B2040C">
            <w:pPr>
              <w:pStyle w:val="TableText"/>
            </w:pPr>
          </w:p>
        </w:tc>
      </w:tr>
      <w:tr w:rsidR="00942FBB" w:rsidRPr="000A2602" w:rsidTr="00042900">
        <w:tc>
          <w:tcPr>
            <w:tcW w:w="998" w:type="pct"/>
          </w:tcPr>
          <w:p w:rsidR="00942FBB" w:rsidRPr="000A2602" w:rsidRDefault="00942FBB" w:rsidP="00B2040C">
            <w:pPr>
              <w:pStyle w:val="TableText"/>
            </w:pPr>
            <w:r w:rsidRPr="000A2602">
              <w:t>ruleName</w:t>
            </w:r>
          </w:p>
        </w:tc>
        <w:tc>
          <w:tcPr>
            <w:tcW w:w="939"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规则名称，不能含冒号，集群内唯一。长度</w:t>
            </w:r>
            <w:r w:rsidRPr="000A2602">
              <w:t>[1,255]</w:t>
            </w:r>
            <w:r w:rsidRPr="000A2602">
              <w:t>。创建时必选；修改时可选。</w:t>
            </w:r>
          </w:p>
        </w:tc>
      </w:tr>
      <w:tr w:rsidR="00942FBB" w:rsidRPr="000A2602" w:rsidTr="00042900">
        <w:tc>
          <w:tcPr>
            <w:tcW w:w="998" w:type="pct"/>
          </w:tcPr>
          <w:p w:rsidR="00942FBB" w:rsidRPr="000A2602" w:rsidRDefault="00942FBB" w:rsidP="00B2040C">
            <w:pPr>
              <w:pStyle w:val="TableText"/>
            </w:pPr>
            <w:r w:rsidRPr="000A2602">
              <w:t>ruleType</w:t>
            </w:r>
          </w:p>
        </w:tc>
        <w:tc>
          <w:tcPr>
            <w:tcW w:w="939"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t>规则类型，只有创建时生效，不可修改</w:t>
            </w:r>
            <w:r w:rsidRPr="000A2602">
              <w:t>:</w:t>
            </w:r>
          </w:p>
          <w:p w:rsidR="00942FBB" w:rsidRPr="000A2602" w:rsidRDefault="00942FBB" w:rsidP="00B2040C">
            <w:pPr>
              <w:pStyle w:val="TableText"/>
            </w:pPr>
            <w:r w:rsidRPr="000A2602">
              <w:t>1</w:t>
            </w:r>
            <w:r w:rsidRPr="000A2602">
              <w:t>：聚集虚拟机；</w:t>
            </w:r>
          </w:p>
          <w:p w:rsidR="00942FBB" w:rsidRPr="000A2602" w:rsidRDefault="00942FBB" w:rsidP="00B2040C">
            <w:pPr>
              <w:pStyle w:val="TableText"/>
            </w:pPr>
            <w:r w:rsidRPr="000A2602">
              <w:t>2</w:t>
            </w:r>
            <w:r w:rsidRPr="000A2602">
              <w:t>：互斥虚拟机；</w:t>
            </w:r>
          </w:p>
          <w:p w:rsidR="00942FBB" w:rsidRPr="000A2602" w:rsidRDefault="00942FBB" w:rsidP="00B2040C">
            <w:pPr>
              <w:pStyle w:val="TableText"/>
            </w:pPr>
            <w:r w:rsidRPr="000A2602">
              <w:t>3</w:t>
            </w:r>
            <w:r w:rsidRPr="000A2602">
              <w:t>：虚拟机到主机</w:t>
            </w:r>
          </w:p>
        </w:tc>
      </w:tr>
      <w:tr w:rsidR="00942FBB" w:rsidRPr="000A2602" w:rsidTr="00042900">
        <w:tc>
          <w:tcPr>
            <w:tcW w:w="998" w:type="pct"/>
          </w:tcPr>
          <w:p w:rsidR="00942FBB" w:rsidRPr="000A2602" w:rsidRDefault="00942FBB" w:rsidP="00B2040C">
            <w:pPr>
              <w:pStyle w:val="TableText"/>
            </w:pPr>
            <w:r w:rsidRPr="000A2602">
              <w:t>vm2HostRuleType</w:t>
            </w:r>
          </w:p>
        </w:tc>
        <w:tc>
          <w:tcPr>
            <w:tcW w:w="939"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t>ruleType</w:t>
            </w:r>
            <w:r w:rsidRPr="000A2602">
              <w:t>为</w:t>
            </w:r>
            <w:r w:rsidRPr="000A2602">
              <w:t>3</w:t>
            </w:r>
            <w:r w:rsidRPr="000A2602">
              <w:t>时，虚拟机到主机规则</w:t>
            </w:r>
          </w:p>
          <w:p w:rsidR="00942FBB" w:rsidRPr="000A2602" w:rsidRDefault="00942FBB" w:rsidP="00B2040C">
            <w:pPr>
              <w:pStyle w:val="TableText"/>
            </w:pPr>
            <w:r w:rsidRPr="000A2602">
              <w:t>1</w:t>
            </w:r>
            <w:r w:rsidRPr="000A2602">
              <w:t>：必须在该组中的主机上运行。虚拟机组</w:t>
            </w:r>
            <w:r w:rsidRPr="000A2602">
              <w:t>x</w:t>
            </w:r>
            <w:r w:rsidRPr="000A2602">
              <w:t>中的虚拟机必须在主机组</w:t>
            </w:r>
            <w:r w:rsidRPr="000A2602">
              <w:t>A</w:t>
            </w:r>
            <w:r w:rsidRPr="000A2602">
              <w:t>中的主机上运行。</w:t>
            </w:r>
          </w:p>
          <w:p w:rsidR="00942FBB" w:rsidRPr="000A2602" w:rsidRDefault="00942FBB" w:rsidP="00B2040C">
            <w:pPr>
              <w:pStyle w:val="TableText"/>
            </w:pPr>
            <w:r w:rsidRPr="000A2602">
              <w:t>2</w:t>
            </w:r>
            <w:r w:rsidRPr="000A2602">
              <w:t>：应在该组中的主机上运行。虚拟机组</w:t>
            </w:r>
            <w:r w:rsidRPr="000A2602">
              <w:t>x</w:t>
            </w:r>
            <w:r w:rsidRPr="000A2602">
              <w:t>中的虚拟机应当（但</w:t>
            </w:r>
            <w:r w:rsidRPr="000A2602">
              <w:lastRenderedPageBreak/>
              <w:t>不是必须）在主机组</w:t>
            </w:r>
            <w:r w:rsidRPr="000A2602">
              <w:t>A</w:t>
            </w:r>
            <w:r w:rsidRPr="000A2602">
              <w:t>中的主机上运行。</w:t>
            </w:r>
          </w:p>
          <w:p w:rsidR="00942FBB" w:rsidRPr="000A2602" w:rsidRDefault="00942FBB" w:rsidP="00B2040C">
            <w:pPr>
              <w:pStyle w:val="TableText"/>
            </w:pPr>
            <w:r w:rsidRPr="000A2602">
              <w:t>3</w:t>
            </w:r>
            <w:r w:rsidRPr="000A2602">
              <w:t>：不得在该组中的主机上运行。虚拟机组</w:t>
            </w:r>
            <w:r w:rsidRPr="000A2602">
              <w:t>x</w:t>
            </w:r>
            <w:r w:rsidRPr="000A2602">
              <w:t>中的虚拟机绝对不能在主机组</w:t>
            </w:r>
            <w:r w:rsidRPr="000A2602">
              <w:t>A</w:t>
            </w:r>
            <w:r w:rsidRPr="000A2602">
              <w:t>中的主机上运行。</w:t>
            </w:r>
          </w:p>
          <w:p w:rsidR="00942FBB" w:rsidRPr="000A2602" w:rsidRDefault="00942FBB" w:rsidP="00B2040C">
            <w:pPr>
              <w:pStyle w:val="TableText"/>
            </w:pPr>
            <w:r w:rsidRPr="000A2602">
              <w:t>4</w:t>
            </w:r>
            <w:r w:rsidRPr="000A2602">
              <w:t>：不应在该组中的主机上运行。虚拟机组</w:t>
            </w:r>
            <w:r w:rsidRPr="000A2602">
              <w:t>x</w:t>
            </w:r>
            <w:r w:rsidRPr="000A2602">
              <w:t>中的虚拟机不应当（但可以）在主机组</w:t>
            </w:r>
            <w:r w:rsidRPr="000A2602">
              <w:t xml:space="preserve"> A </w:t>
            </w:r>
            <w:r w:rsidRPr="000A2602">
              <w:t>的主机上运行。</w:t>
            </w:r>
          </w:p>
        </w:tc>
      </w:tr>
      <w:tr w:rsidR="00942FBB" w:rsidRPr="000A2602" w:rsidTr="00042900">
        <w:tc>
          <w:tcPr>
            <w:tcW w:w="998" w:type="pct"/>
          </w:tcPr>
          <w:p w:rsidR="00942FBB" w:rsidRPr="000A2602" w:rsidRDefault="00942FBB" w:rsidP="00B2040C">
            <w:pPr>
              <w:pStyle w:val="TableText"/>
            </w:pPr>
            <w:r w:rsidRPr="000A2602">
              <w:lastRenderedPageBreak/>
              <w:t>vms</w:t>
            </w:r>
          </w:p>
        </w:tc>
        <w:tc>
          <w:tcPr>
            <w:tcW w:w="939" w:type="pct"/>
            <w:shd w:val="clear" w:color="auto" w:fill="auto"/>
          </w:tcPr>
          <w:p w:rsidR="00942FBB" w:rsidRPr="000A2602" w:rsidRDefault="00942FBB" w:rsidP="00B2040C">
            <w:pPr>
              <w:pStyle w:val="TableText"/>
            </w:pPr>
            <w:r w:rsidRPr="000A2602">
              <w:t>structure []</w:t>
            </w:r>
          </w:p>
        </w:tc>
        <w:tc>
          <w:tcPr>
            <w:tcW w:w="3063" w:type="pct"/>
            <w:shd w:val="clear" w:color="auto" w:fill="auto"/>
          </w:tcPr>
          <w:p w:rsidR="00942FBB" w:rsidRPr="000A2602" w:rsidRDefault="00942FBB" w:rsidP="00B2040C">
            <w:pPr>
              <w:pStyle w:val="TableText"/>
            </w:pPr>
            <w:r w:rsidRPr="000A2602">
              <w:t>虚拟机标识列表，</w:t>
            </w:r>
            <w:r w:rsidRPr="000A2602">
              <w:t>ruleType</w:t>
            </w:r>
            <w:r w:rsidRPr="000A2602">
              <w:t>为</w:t>
            </w:r>
            <w:r w:rsidRPr="000A2602">
              <w:t>3</w:t>
            </w:r>
            <w:r w:rsidRPr="000A2602">
              <w:t>时，不携带此参数，修改或添加给出该规则下所有虚拟机列表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58"/>
              <w:gridCol w:w="1054"/>
              <w:gridCol w:w="3367"/>
            </w:tblGrid>
            <w:tr w:rsidR="00942FBB" w:rsidRPr="000A2602" w:rsidTr="005348A4">
              <w:tc>
                <w:tcPr>
                  <w:tcW w:w="1108" w:type="pct"/>
                  <w:shd w:val="clear" w:color="auto" w:fill="D9D9D9"/>
                </w:tcPr>
                <w:p w:rsidR="00942FBB" w:rsidRPr="000A2602" w:rsidRDefault="00942FBB" w:rsidP="00B2040C">
                  <w:pPr>
                    <w:pStyle w:val="TableText"/>
                  </w:pPr>
                  <w:r w:rsidRPr="000A2602">
                    <w:t>Atribute</w:t>
                  </w:r>
                </w:p>
              </w:tc>
              <w:tc>
                <w:tcPr>
                  <w:tcW w:w="928" w:type="pct"/>
                  <w:shd w:val="clear" w:color="auto" w:fill="D9D9D9"/>
                </w:tcPr>
                <w:p w:rsidR="00942FBB" w:rsidRPr="000A2602" w:rsidRDefault="00942FBB" w:rsidP="00B2040C">
                  <w:pPr>
                    <w:pStyle w:val="TableText"/>
                  </w:pPr>
                  <w:r w:rsidRPr="000A2602">
                    <w:t>Type</w:t>
                  </w:r>
                </w:p>
              </w:tc>
              <w:tc>
                <w:tcPr>
                  <w:tcW w:w="2964" w:type="pct"/>
                  <w:shd w:val="clear" w:color="auto" w:fill="D9D9D9"/>
                </w:tcPr>
                <w:p w:rsidR="00942FBB" w:rsidRPr="000A2602" w:rsidRDefault="00942FBB" w:rsidP="00B2040C">
                  <w:pPr>
                    <w:pStyle w:val="TableText"/>
                  </w:pPr>
                  <w:r w:rsidRPr="000A2602">
                    <w:t>Description</w:t>
                  </w:r>
                </w:p>
              </w:tc>
            </w:tr>
            <w:tr w:rsidR="00942FBB" w:rsidRPr="000A2602" w:rsidTr="005348A4">
              <w:tc>
                <w:tcPr>
                  <w:tcW w:w="1108" w:type="pct"/>
                </w:tcPr>
                <w:p w:rsidR="00942FBB" w:rsidRPr="000A2602" w:rsidRDefault="00942FBB" w:rsidP="00B2040C">
                  <w:pPr>
                    <w:pStyle w:val="TableText"/>
                  </w:pPr>
                  <w:r w:rsidRPr="000A2602">
                    <w:t>urn</w:t>
                  </w:r>
                </w:p>
              </w:tc>
              <w:tc>
                <w:tcPr>
                  <w:tcW w:w="928" w:type="pct"/>
                  <w:shd w:val="clear" w:color="auto" w:fill="auto"/>
                </w:tcPr>
                <w:p w:rsidR="00942FBB" w:rsidRPr="000A2602" w:rsidRDefault="00942FBB" w:rsidP="00B2040C">
                  <w:pPr>
                    <w:pStyle w:val="TableText"/>
                  </w:pPr>
                  <w:r w:rsidRPr="000A2602">
                    <w:rPr>
                      <w:szCs w:val="24"/>
                    </w:rPr>
                    <w:t>string</w:t>
                  </w:r>
                </w:p>
              </w:tc>
              <w:tc>
                <w:tcPr>
                  <w:tcW w:w="2964" w:type="pct"/>
                  <w:shd w:val="clear" w:color="auto" w:fill="auto"/>
                </w:tcPr>
                <w:p w:rsidR="00942FBB" w:rsidRPr="000A2602" w:rsidRDefault="00942FBB" w:rsidP="00B2040C">
                  <w:pPr>
                    <w:pStyle w:val="TableText"/>
                  </w:pPr>
                  <w:r w:rsidRPr="000A2602">
                    <w:t>虚拟机标识</w:t>
                  </w:r>
                </w:p>
              </w:tc>
            </w:tr>
            <w:tr w:rsidR="00942FBB" w:rsidRPr="000A2602" w:rsidTr="005348A4">
              <w:tc>
                <w:tcPr>
                  <w:tcW w:w="1108" w:type="pct"/>
                </w:tcPr>
                <w:p w:rsidR="00942FBB" w:rsidRPr="000A2602" w:rsidRDefault="00942FBB" w:rsidP="00B2040C">
                  <w:pPr>
                    <w:pStyle w:val="TableText"/>
                  </w:pPr>
                  <w:r w:rsidRPr="000A2602">
                    <w:t>name</w:t>
                  </w:r>
                </w:p>
              </w:tc>
              <w:tc>
                <w:tcPr>
                  <w:tcW w:w="928" w:type="pct"/>
                  <w:shd w:val="clear" w:color="auto" w:fill="auto"/>
                </w:tcPr>
                <w:p w:rsidR="00942FBB" w:rsidRPr="000A2602" w:rsidRDefault="00942FBB" w:rsidP="00B2040C">
                  <w:pPr>
                    <w:pStyle w:val="TableText"/>
                  </w:pPr>
                  <w:r w:rsidRPr="000A2602">
                    <w:rPr>
                      <w:szCs w:val="24"/>
                    </w:rPr>
                    <w:t>string</w:t>
                  </w:r>
                </w:p>
              </w:tc>
              <w:tc>
                <w:tcPr>
                  <w:tcW w:w="2964" w:type="pct"/>
                  <w:shd w:val="clear" w:color="auto" w:fill="auto"/>
                </w:tcPr>
                <w:p w:rsidR="00942FBB" w:rsidRPr="000A2602" w:rsidRDefault="00942FBB" w:rsidP="00B2040C">
                  <w:pPr>
                    <w:pStyle w:val="TableText"/>
                  </w:pPr>
                  <w:r w:rsidRPr="000A2602">
                    <w:t>虚拟机别名（查询时使用）</w:t>
                  </w:r>
                </w:p>
              </w:tc>
            </w:tr>
          </w:tbl>
          <w:p w:rsidR="00942FBB" w:rsidRPr="000A2602" w:rsidRDefault="00942FBB" w:rsidP="00B2040C">
            <w:pPr>
              <w:pStyle w:val="TableText"/>
            </w:pPr>
          </w:p>
        </w:tc>
      </w:tr>
      <w:tr w:rsidR="00942FBB" w:rsidRPr="000A2602" w:rsidTr="00042900">
        <w:tc>
          <w:tcPr>
            <w:tcW w:w="998" w:type="pct"/>
          </w:tcPr>
          <w:p w:rsidR="00942FBB" w:rsidRPr="000A2602" w:rsidRDefault="00942FBB" w:rsidP="00B2040C">
            <w:pPr>
              <w:pStyle w:val="TableText"/>
            </w:pPr>
            <w:r w:rsidRPr="000A2602">
              <w:t>vmGroupUrn</w:t>
            </w:r>
          </w:p>
        </w:tc>
        <w:tc>
          <w:tcPr>
            <w:tcW w:w="939"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虚拟机组标识，</w:t>
            </w:r>
            <w:r w:rsidRPr="000A2602">
              <w:t>ruleType</w:t>
            </w:r>
            <w:r w:rsidRPr="000A2602">
              <w:t>为</w:t>
            </w:r>
            <w:r w:rsidRPr="000A2602">
              <w:t>1</w:t>
            </w:r>
            <w:r w:rsidRPr="000A2602">
              <w:t>、</w:t>
            </w:r>
            <w:r w:rsidRPr="000A2602">
              <w:t>2</w:t>
            </w:r>
            <w:r w:rsidRPr="000A2602">
              <w:t>时，不携带此参数，</w:t>
            </w:r>
            <w:r w:rsidRPr="000A2602">
              <w:t>ruleType</w:t>
            </w:r>
            <w:r w:rsidRPr="000A2602">
              <w:t>为</w:t>
            </w:r>
            <w:r w:rsidRPr="000A2602">
              <w:t>3</w:t>
            </w:r>
            <w:r w:rsidRPr="000A2602">
              <w:t>时给出该规则涉及的虚拟机组，</w:t>
            </w:r>
            <w:r w:rsidRPr="000A2602">
              <w:t xml:space="preserve"> </w:t>
            </w:r>
          </w:p>
        </w:tc>
      </w:tr>
      <w:tr w:rsidR="00942FBB" w:rsidRPr="000A2602" w:rsidTr="00042900">
        <w:tc>
          <w:tcPr>
            <w:tcW w:w="998" w:type="pct"/>
          </w:tcPr>
          <w:p w:rsidR="00942FBB" w:rsidRPr="000A2602" w:rsidRDefault="00942FBB" w:rsidP="00B2040C">
            <w:pPr>
              <w:pStyle w:val="TableText"/>
            </w:pPr>
            <w:r w:rsidRPr="000A2602">
              <w:t>hostGroupUrn</w:t>
            </w:r>
          </w:p>
        </w:tc>
        <w:tc>
          <w:tcPr>
            <w:tcW w:w="939"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主机组标识，</w:t>
            </w:r>
            <w:r w:rsidRPr="000A2602">
              <w:t>ruleType</w:t>
            </w:r>
            <w:r w:rsidRPr="000A2602">
              <w:t>为</w:t>
            </w:r>
            <w:r w:rsidRPr="000A2602">
              <w:t>1</w:t>
            </w:r>
            <w:r w:rsidRPr="000A2602">
              <w:t>、</w:t>
            </w:r>
            <w:r w:rsidRPr="000A2602">
              <w:t>2</w:t>
            </w:r>
            <w:r w:rsidRPr="000A2602">
              <w:t>时，不携带此参数，</w:t>
            </w:r>
            <w:r w:rsidRPr="000A2602">
              <w:t>ruleType</w:t>
            </w:r>
            <w:r w:rsidRPr="000A2602">
              <w:t>为</w:t>
            </w:r>
            <w:r w:rsidRPr="000A2602">
              <w:t>3</w:t>
            </w:r>
            <w:r w:rsidRPr="000A2602">
              <w:t>时给出该规则涉及的主机组，</w:t>
            </w:r>
          </w:p>
        </w:tc>
      </w:tr>
      <w:tr w:rsidR="00942FBB" w:rsidRPr="000A2602" w:rsidTr="00042900">
        <w:tc>
          <w:tcPr>
            <w:tcW w:w="998" w:type="pct"/>
          </w:tcPr>
          <w:p w:rsidR="00942FBB" w:rsidRPr="000A2602" w:rsidRDefault="00942FBB" w:rsidP="00B2040C">
            <w:pPr>
              <w:pStyle w:val="TableText"/>
            </w:pPr>
            <w:r w:rsidRPr="000A2602">
              <w:t>createTime</w:t>
            </w:r>
          </w:p>
        </w:tc>
        <w:tc>
          <w:tcPr>
            <w:tcW w:w="939"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规则创建时间，只有查询时响应返回此参数</w:t>
            </w:r>
            <w:r w:rsidRPr="000A2602">
              <w:t>(UTC</w:t>
            </w:r>
            <w:r w:rsidRPr="000A2602">
              <w:t>字符串</w:t>
            </w:r>
            <w:r w:rsidRPr="000A2602">
              <w:t>)</w:t>
            </w:r>
          </w:p>
        </w:tc>
      </w:tr>
      <w:tr w:rsidR="00942FBB" w:rsidRPr="000A2602" w:rsidTr="00042900">
        <w:tc>
          <w:tcPr>
            <w:tcW w:w="998" w:type="pct"/>
          </w:tcPr>
          <w:p w:rsidR="00942FBB" w:rsidRPr="000A2602" w:rsidRDefault="00942FBB" w:rsidP="00B2040C">
            <w:pPr>
              <w:pStyle w:val="TableText"/>
            </w:pPr>
            <w:r w:rsidRPr="000A2602">
              <w:t>updateTime</w:t>
            </w:r>
          </w:p>
        </w:tc>
        <w:tc>
          <w:tcPr>
            <w:tcW w:w="939"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规则更新时间，只有查询时响应返回此参数</w:t>
            </w:r>
            <w:r w:rsidRPr="000A2602">
              <w:t>(UTC</w:t>
            </w:r>
            <w:r w:rsidRPr="000A2602">
              <w:t>字符串</w:t>
            </w:r>
            <w:r w:rsidRPr="000A2602">
              <w:t>)</w:t>
            </w:r>
          </w:p>
        </w:tc>
      </w:tr>
    </w:tbl>
    <w:p w:rsidR="00A50EEE" w:rsidRDefault="00A50EEE" w:rsidP="00A50EEE"/>
    <w:p w:rsidR="00942FBB" w:rsidRDefault="00942FBB" w:rsidP="00AD4F97">
      <w:pPr>
        <w:pStyle w:val="BlockLabel"/>
        <w:outlineLvl w:val="9"/>
      </w:pPr>
      <w:r w:rsidRPr="000A2602">
        <w:t>资源组</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76"/>
        <w:gridCol w:w="1658"/>
        <w:gridCol w:w="5905"/>
      </w:tblGrid>
      <w:tr w:rsidR="00942FBB" w:rsidRPr="000A2602" w:rsidTr="00042900">
        <w:tc>
          <w:tcPr>
            <w:tcW w:w="1077" w:type="pct"/>
            <w:shd w:val="clear" w:color="auto" w:fill="D9D9D9"/>
          </w:tcPr>
          <w:p w:rsidR="00942FBB" w:rsidRPr="000A2602" w:rsidRDefault="00942FBB" w:rsidP="00B2040C">
            <w:pPr>
              <w:pStyle w:val="TableText"/>
            </w:pPr>
            <w:r w:rsidRPr="000A2602">
              <w:t>Name</w:t>
            </w:r>
          </w:p>
        </w:tc>
        <w:tc>
          <w:tcPr>
            <w:tcW w:w="3923" w:type="pct"/>
            <w:gridSpan w:val="2"/>
            <w:shd w:val="clear" w:color="auto" w:fill="auto"/>
          </w:tcPr>
          <w:p w:rsidR="00942FBB" w:rsidRPr="000A2602" w:rsidRDefault="00942FBB" w:rsidP="00B2040C">
            <w:pPr>
              <w:pStyle w:val="TableText"/>
            </w:pPr>
            <w:r w:rsidRPr="000A2602">
              <w:t>resourcegroup</w:t>
            </w:r>
          </w:p>
        </w:tc>
      </w:tr>
      <w:tr w:rsidR="00942FBB" w:rsidRPr="000A2602" w:rsidTr="00042900">
        <w:tc>
          <w:tcPr>
            <w:tcW w:w="1077" w:type="pct"/>
            <w:shd w:val="clear" w:color="auto" w:fill="D9D9D9"/>
          </w:tcPr>
          <w:p w:rsidR="00942FBB" w:rsidRPr="000A2602" w:rsidRDefault="00942FBB" w:rsidP="00B2040C">
            <w:pPr>
              <w:pStyle w:val="TableText"/>
            </w:pPr>
            <w:r w:rsidRPr="000A2602">
              <w:t>Atribute</w:t>
            </w:r>
          </w:p>
        </w:tc>
        <w:tc>
          <w:tcPr>
            <w:tcW w:w="860" w:type="pct"/>
            <w:shd w:val="clear" w:color="auto" w:fill="D9D9D9"/>
          </w:tcPr>
          <w:p w:rsidR="00942FBB" w:rsidRPr="000A2602" w:rsidRDefault="00942FBB" w:rsidP="00B2040C">
            <w:pPr>
              <w:pStyle w:val="TableText"/>
            </w:pPr>
            <w:r w:rsidRPr="000A2602">
              <w:t>Type</w:t>
            </w:r>
          </w:p>
        </w:tc>
        <w:tc>
          <w:tcPr>
            <w:tcW w:w="3063" w:type="pct"/>
            <w:shd w:val="clear" w:color="auto" w:fill="D9D9D9"/>
          </w:tcPr>
          <w:p w:rsidR="00942FBB" w:rsidRPr="000A2602" w:rsidRDefault="00942FBB" w:rsidP="00B2040C">
            <w:pPr>
              <w:pStyle w:val="TableText"/>
            </w:pPr>
            <w:r w:rsidRPr="000A2602">
              <w:t>Description</w:t>
            </w:r>
          </w:p>
        </w:tc>
      </w:tr>
      <w:tr w:rsidR="00942FBB" w:rsidRPr="000A2602" w:rsidTr="00042900">
        <w:tc>
          <w:tcPr>
            <w:tcW w:w="1077" w:type="pct"/>
            <w:shd w:val="clear" w:color="auto" w:fill="auto"/>
          </w:tcPr>
          <w:p w:rsidR="00942FBB" w:rsidRPr="000A2602" w:rsidRDefault="00942FBB" w:rsidP="00B2040C">
            <w:pPr>
              <w:pStyle w:val="TableText"/>
            </w:pPr>
            <w:r w:rsidRPr="000A2602">
              <w:t>uri</w:t>
            </w:r>
          </w:p>
        </w:tc>
        <w:tc>
          <w:tcPr>
            <w:tcW w:w="860"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资源组</w:t>
            </w:r>
            <w:r w:rsidRPr="000A2602">
              <w:t xml:space="preserve">uri </w:t>
            </w:r>
            <w:r w:rsidRPr="000A2602">
              <w:t>，查询时使用</w:t>
            </w:r>
          </w:p>
        </w:tc>
      </w:tr>
      <w:tr w:rsidR="00942FBB" w:rsidRPr="000A2602" w:rsidTr="00042900">
        <w:tc>
          <w:tcPr>
            <w:tcW w:w="1077" w:type="pct"/>
            <w:shd w:val="clear" w:color="auto" w:fill="auto"/>
          </w:tcPr>
          <w:p w:rsidR="00942FBB" w:rsidRPr="000A2602" w:rsidRDefault="00942FBB" w:rsidP="00B2040C">
            <w:pPr>
              <w:pStyle w:val="TableText"/>
            </w:pPr>
            <w:r w:rsidRPr="000A2602">
              <w:t>urn</w:t>
            </w:r>
          </w:p>
        </w:tc>
        <w:tc>
          <w:tcPr>
            <w:tcW w:w="860" w:type="pct"/>
            <w:shd w:val="clear" w:color="auto" w:fill="auto"/>
          </w:tcPr>
          <w:p w:rsidR="00942FBB" w:rsidRPr="000A2602" w:rsidRDefault="00942FBB" w:rsidP="00B2040C">
            <w:pPr>
              <w:pStyle w:val="TableText"/>
            </w:pPr>
            <w:r w:rsidRPr="000A2602">
              <w:t>string</w:t>
            </w:r>
          </w:p>
        </w:tc>
        <w:tc>
          <w:tcPr>
            <w:tcW w:w="3063" w:type="pct"/>
            <w:shd w:val="clear" w:color="auto" w:fill="auto"/>
          </w:tcPr>
          <w:p w:rsidR="00942FBB" w:rsidRPr="000A2602" w:rsidRDefault="00942FBB" w:rsidP="00B2040C">
            <w:pPr>
              <w:pStyle w:val="TableText"/>
            </w:pPr>
            <w:r w:rsidRPr="000A2602">
              <w:t>资源组</w:t>
            </w:r>
            <w:r w:rsidRPr="000A2602">
              <w:t>urn</w:t>
            </w:r>
            <w:r w:rsidRPr="000A2602">
              <w:t>，查询时使用</w:t>
            </w:r>
          </w:p>
        </w:tc>
      </w:tr>
      <w:tr w:rsidR="00942FBB" w:rsidRPr="000A2602" w:rsidTr="00042900">
        <w:tc>
          <w:tcPr>
            <w:tcW w:w="1077" w:type="pct"/>
            <w:shd w:val="clear" w:color="auto" w:fill="auto"/>
          </w:tcPr>
          <w:p w:rsidR="00942FBB" w:rsidRPr="000A2602" w:rsidRDefault="00942FBB" w:rsidP="00B2040C">
            <w:pPr>
              <w:pStyle w:val="TableText"/>
            </w:pPr>
            <w:r w:rsidRPr="000A2602">
              <w:t>type</w:t>
            </w:r>
          </w:p>
        </w:tc>
        <w:tc>
          <w:tcPr>
            <w:tcW w:w="860"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t>资源组类型，</w:t>
            </w:r>
            <w:r w:rsidRPr="000A2602">
              <w:t>0-</w:t>
            </w:r>
            <w:r w:rsidRPr="000A2602">
              <w:t>虚拟机组，</w:t>
            </w:r>
            <w:r w:rsidRPr="000A2602">
              <w:t>1-</w:t>
            </w:r>
            <w:r w:rsidRPr="000A2602">
              <w:t>主机组</w:t>
            </w:r>
            <w:r w:rsidRPr="000A2602">
              <w:t>,</w:t>
            </w:r>
            <w:r w:rsidRPr="000A2602">
              <w:t>创建查询时使用</w:t>
            </w:r>
            <w:r>
              <w:rPr>
                <w:rFonts w:hint="eastAsia"/>
              </w:rPr>
              <w:t>，创建时必选。</w:t>
            </w:r>
          </w:p>
        </w:tc>
      </w:tr>
      <w:tr w:rsidR="00E9783C" w:rsidRPr="000A2602" w:rsidTr="00042900">
        <w:tc>
          <w:tcPr>
            <w:tcW w:w="1077" w:type="pct"/>
            <w:shd w:val="clear" w:color="auto" w:fill="auto"/>
          </w:tcPr>
          <w:p w:rsidR="00E9783C" w:rsidRPr="000A2602" w:rsidRDefault="00E9783C" w:rsidP="00B2040C">
            <w:pPr>
              <w:pStyle w:val="TableText"/>
            </w:pPr>
            <w:r>
              <w:rPr>
                <w:rFonts w:eastAsiaTheme="minorEastAsia" w:hint="eastAsia"/>
              </w:rPr>
              <w:t>useType</w:t>
            </w:r>
          </w:p>
        </w:tc>
        <w:tc>
          <w:tcPr>
            <w:tcW w:w="860" w:type="pct"/>
            <w:shd w:val="clear" w:color="auto" w:fill="auto"/>
          </w:tcPr>
          <w:p w:rsidR="00E9783C" w:rsidRPr="000A2602" w:rsidRDefault="00E9783C" w:rsidP="00B2040C">
            <w:pPr>
              <w:pStyle w:val="TableText"/>
            </w:pPr>
            <w:r w:rsidRPr="000A2602">
              <w:rPr>
                <w:rFonts w:eastAsiaTheme="minorEastAsia"/>
              </w:rPr>
              <w:t>integer</w:t>
            </w:r>
          </w:p>
        </w:tc>
        <w:tc>
          <w:tcPr>
            <w:tcW w:w="3063" w:type="pct"/>
            <w:shd w:val="clear" w:color="auto" w:fill="auto"/>
          </w:tcPr>
          <w:p w:rsidR="00E9783C" w:rsidRPr="000A2602" w:rsidRDefault="00E9783C" w:rsidP="00B2040C">
            <w:pPr>
              <w:pStyle w:val="TableText"/>
            </w:pPr>
            <w:r w:rsidRPr="000A2602">
              <w:rPr>
                <w:rFonts w:eastAsiaTheme="minorEastAsia"/>
              </w:rPr>
              <w:t>资源组</w:t>
            </w:r>
            <w:r>
              <w:rPr>
                <w:rFonts w:eastAsiaTheme="minorEastAsia" w:hint="eastAsia"/>
              </w:rPr>
              <w:t>使用</w:t>
            </w:r>
            <w:r w:rsidRPr="000A2602">
              <w:rPr>
                <w:rFonts w:eastAsiaTheme="minorEastAsia"/>
              </w:rPr>
              <w:t>类型，</w:t>
            </w:r>
            <w:r w:rsidRPr="000A2602">
              <w:rPr>
                <w:rFonts w:eastAsiaTheme="minorEastAsia"/>
              </w:rPr>
              <w:t>0-</w:t>
            </w:r>
            <w:r>
              <w:rPr>
                <w:rFonts w:eastAsiaTheme="minorEastAsia" w:hint="eastAsia"/>
              </w:rPr>
              <w:t>服务器虚拟化</w:t>
            </w:r>
            <w:r w:rsidRPr="000A2602">
              <w:rPr>
                <w:rFonts w:eastAsiaTheme="minorEastAsia"/>
              </w:rPr>
              <w:t>，</w:t>
            </w:r>
            <w:r w:rsidRPr="000A2602">
              <w:rPr>
                <w:rFonts w:eastAsiaTheme="minorEastAsia"/>
              </w:rPr>
              <w:t>1-</w:t>
            </w:r>
            <w:r>
              <w:rPr>
                <w:rFonts w:eastAsiaTheme="minorEastAsia" w:hint="eastAsia"/>
              </w:rPr>
              <w:t>对接</w:t>
            </w:r>
            <w:r>
              <w:rPr>
                <w:rFonts w:eastAsiaTheme="minorEastAsia" w:hint="eastAsia"/>
              </w:rPr>
              <w:t>openstack</w:t>
            </w:r>
            <w:r w:rsidRPr="000A2602">
              <w:rPr>
                <w:rFonts w:eastAsiaTheme="minorEastAsia"/>
              </w:rPr>
              <w:t>,</w:t>
            </w:r>
            <w:r>
              <w:rPr>
                <w:rFonts w:eastAsiaTheme="minorEastAsia" w:hint="eastAsia"/>
              </w:rPr>
              <w:t>可选，默认服务器虚拟化场景</w:t>
            </w:r>
          </w:p>
        </w:tc>
      </w:tr>
      <w:tr w:rsidR="00E9783C" w:rsidRPr="000A2602" w:rsidTr="00042900">
        <w:tc>
          <w:tcPr>
            <w:tcW w:w="1077" w:type="pct"/>
            <w:shd w:val="clear" w:color="auto" w:fill="auto"/>
          </w:tcPr>
          <w:p w:rsidR="00E9783C" w:rsidRPr="000A2602" w:rsidRDefault="00E9783C" w:rsidP="00B2040C">
            <w:pPr>
              <w:pStyle w:val="TableText"/>
            </w:pPr>
            <w:r w:rsidRPr="00E6129E">
              <w:t>policies</w:t>
            </w:r>
          </w:p>
        </w:tc>
        <w:tc>
          <w:tcPr>
            <w:tcW w:w="860" w:type="pct"/>
            <w:shd w:val="clear" w:color="auto" w:fill="auto"/>
          </w:tcPr>
          <w:p w:rsidR="00E9783C" w:rsidRPr="000A2602" w:rsidRDefault="00E9783C" w:rsidP="00B2040C">
            <w:pPr>
              <w:pStyle w:val="TableText"/>
            </w:pPr>
            <w:r w:rsidRPr="000A2602">
              <w:rPr>
                <w:rFonts w:eastAsiaTheme="minorEastAsia"/>
              </w:rPr>
              <w:t>String</w:t>
            </w:r>
            <w:r>
              <w:rPr>
                <w:rFonts w:eastAsiaTheme="minorEastAsia" w:hint="eastAsia"/>
              </w:rPr>
              <w:t>[]</w:t>
            </w:r>
          </w:p>
        </w:tc>
        <w:tc>
          <w:tcPr>
            <w:tcW w:w="3063" w:type="pct"/>
            <w:shd w:val="clear" w:color="auto" w:fill="auto"/>
          </w:tcPr>
          <w:p w:rsidR="00E9783C" w:rsidRPr="000A2602" w:rsidRDefault="00E9783C" w:rsidP="00B2040C">
            <w:pPr>
              <w:pStyle w:val="TableText"/>
            </w:pPr>
            <w:r>
              <w:rPr>
                <w:rFonts w:hint="eastAsia"/>
              </w:rPr>
              <w:t>亲和性策略列表，支持</w:t>
            </w:r>
            <w:r>
              <w:rPr>
                <w:rFonts w:hint="eastAsia"/>
              </w:rPr>
              <w:t>anti-affinity,affinity</w:t>
            </w:r>
            <w:r>
              <w:rPr>
                <w:rFonts w:hint="eastAsia"/>
              </w:rPr>
              <w:t>，只在</w:t>
            </w:r>
            <w:r>
              <w:rPr>
                <w:rFonts w:eastAsiaTheme="minorEastAsia" w:hint="eastAsia"/>
              </w:rPr>
              <w:t>useType</w:t>
            </w:r>
            <w:r>
              <w:rPr>
                <w:rFonts w:eastAsiaTheme="minorEastAsia" w:hint="eastAsia"/>
              </w:rPr>
              <w:t>为</w:t>
            </w:r>
            <w:r>
              <w:rPr>
                <w:rFonts w:eastAsiaTheme="minorEastAsia" w:hint="eastAsia"/>
              </w:rPr>
              <w:t>1</w:t>
            </w:r>
            <w:r>
              <w:rPr>
                <w:rFonts w:eastAsiaTheme="minorEastAsia" w:hint="eastAsia"/>
              </w:rPr>
              <w:t>时有效</w:t>
            </w:r>
          </w:p>
        </w:tc>
      </w:tr>
      <w:tr w:rsidR="00E9783C" w:rsidRPr="000A2602" w:rsidTr="00042900">
        <w:tc>
          <w:tcPr>
            <w:tcW w:w="1077" w:type="pct"/>
          </w:tcPr>
          <w:p w:rsidR="00E9783C" w:rsidRPr="000A2602" w:rsidRDefault="00E9783C" w:rsidP="00B2040C">
            <w:pPr>
              <w:pStyle w:val="TableText"/>
            </w:pPr>
            <w:r w:rsidRPr="000A2602">
              <w:t>name</w:t>
            </w:r>
          </w:p>
        </w:tc>
        <w:tc>
          <w:tcPr>
            <w:tcW w:w="860" w:type="pct"/>
            <w:shd w:val="clear" w:color="auto" w:fill="auto"/>
          </w:tcPr>
          <w:p w:rsidR="00E9783C" w:rsidRPr="000A2602" w:rsidRDefault="00E9783C" w:rsidP="00B2040C">
            <w:pPr>
              <w:pStyle w:val="TableText"/>
            </w:pPr>
            <w:r w:rsidRPr="000A2602">
              <w:rPr>
                <w:szCs w:val="24"/>
              </w:rPr>
              <w:t>string</w:t>
            </w:r>
          </w:p>
        </w:tc>
        <w:tc>
          <w:tcPr>
            <w:tcW w:w="3063" w:type="pct"/>
            <w:shd w:val="clear" w:color="auto" w:fill="auto"/>
          </w:tcPr>
          <w:p w:rsidR="00E9783C" w:rsidRPr="000A2602" w:rsidRDefault="00E9783C" w:rsidP="00B2040C">
            <w:pPr>
              <w:pStyle w:val="TableText"/>
            </w:pPr>
            <w:r w:rsidRPr="000A2602">
              <w:t>资源组名称，创建必选，修改可选。长度为</w:t>
            </w:r>
            <w:r w:rsidRPr="000A2602">
              <w:t xml:space="preserve">[1,256] </w:t>
            </w:r>
            <w:r w:rsidRPr="000A2602">
              <w:t>，</w:t>
            </w:r>
            <w:r w:rsidRPr="000A2602">
              <w:rPr>
                <w:rFonts w:hint="eastAsia"/>
              </w:rPr>
              <w:t>全局唯一</w:t>
            </w:r>
          </w:p>
        </w:tc>
      </w:tr>
      <w:tr w:rsidR="00E9783C" w:rsidRPr="000A2602" w:rsidTr="00042900">
        <w:tc>
          <w:tcPr>
            <w:tcW w:w="1077" w:type="pct"/>
          </w:tcPr>
          <w:p w:rsidR="00E9783C" w:rsidRPr="000A2602" w:rsidRDefault="00E9783C" w:rsidP="00B2040C">
            <w:pPr>
              <w:pStyle w:val="TableText"/>
            </w:pPr>
            <w:r w:rsidRPr="000A2602">
              <w:t>groupMembers</w:t>
            </w:r>
          </w:p>
        </w:tc>
        <w:tc>
          <w:tcPr>
            <w:tcW w:w="860" w:type="pct"/>
            <w:shd w:val="clear" w:color="auto" w:fill="auto"/>
          </w:tcPr>
          <w:p w:rsidR="00E9783C" w:rsidRPr="000A2602" w:rsidRDefault="00E9783C" w:rsidP="00B2040C">
            <w:pPr>
              <w:pStyle w:val="TableText"/>
            </w:pPr>
            <w:r w:rsidRPr="000A2602">
              <w:t>structure []</w:t>
            </w:r>
          </w:p>
        </w:tc>
        <w:tc>
          <w:tcPr>
            <w:tcW w:w="3063" w:type="pct"/>
            <w:shd w:val="clear" w:color="auto" w:fill="auto"/>
          </w:tcPr>
          <w:p w:rsidR="00E9783C" w:rsidRPr="000A2602" w:rsidRDefault="00E9783C" w:rsidP="00B2040C">
            <w:pPr>
              <w:pStyle w:val="TableText"/>
            </w:pPr>
            <w:r w:rsidRPr="000A2602">
              <w:t>资源组的成员，可选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61"/>
              <w:gridCol w:w="895"/>
              <w:gridCol w:w="2723"/>
            </w:tblGrid>
            <w:tr w:rsidR="00E9783C" w:rsidRPr="000A2602" w:rsidTr="005348A4">
              <w:tc>
                <w:tcPr>
                  <w:tcW w:w="1815" w:type="pct"/>
                  <w:shd w:val="clear" w:color="auto" w:fill="D9D9D9"/>
                </w:tcPr>
                <w:p w:rsidR="00E9783C" w:rsidRPr="000A2602" w:rsidRDefault="00E9783C" w:rsidP="00B2040C">
                  <w:pPr>
                    <w:pStyle w:val="TableText"/>
                  </w:pPr>
                  <w:r w:rsidRPr="000A2602">
                    <w:t>Atribute</w:t>
                  </w:r>
                </w:p>
              </w:tc>
              <w:tc>
                <w:tcPr>
                  <w:tcW w:w="788" w:type="pct"/>
                  <w:shd w:val="clear" w:color="auto" w:fill="D9D9D9"/>
                </w:tcPr>
                <w:p w:rsidR="00E9783C" w:rsidRPr="000A2602" w:rsidRDefault="00E9783C" w:rsidP="00B2040C">
                  <w:pPr>
                    <w:pStyle w:val="TableText"/>
                  </w:pPr>
                  <w:r w:rsidRPr="000A2602">
                    <w:t>Type</w:t>
                  </w:r>
                </w:p>
              </w:tc>
              <w:tc>
                <w:tcPr>
                  <w:tcW w:w="2397" w:type="pct"/>
                  <w:shd w:val="clear" w:color="auto" w:fill="D9D9D9"/>
                </w:tcPr>
                <w:p w:rsidR="00E9783C" w:rsidRPr="000A2602" w:rsidRDefault="00E9783C" w:rsidP="00B2040C">
                  <w:pPr>
                    <w:pStyle w:val="TableText"/>
                  </w:pPr>
                  <w:r w:rsidRPr="000A2602">
                    <w:t>Description</w:t>
                  </w:r>
                </w:p>
              </w:tc>
            </w:tr>
            <w:tr w:rsidR="00E9783C" w:rsidRPr="000A2602" w:rsidTr="005348A4">
              <w:tc>
                <w:tcPr>
                  <w:tcW w:w="1815" w:type="pct"/>
                </w:tcPr>
                <w:p w:rsidR="00E9783C" w:rsidRPr="000A2602" w:rsidRDefault="00E9783C" w:rsidP="00B2040C">
                  <w:pPr>
                    <w:pStyle w:val="TableText"/>
                  </w:pPr>
                  <w:r w:rsidRPr="000A2602">
                    <w:t>urn</w:t>
                  </w:r>
                </w:p>
              </w:tc>
              <w:tc>
                <w:tcPr>
                  <w:tcW w:w="788" w:type="pct"/>
                  <w:shd w:val="clear" w:color="auto" w:fill="auto"/>
                </w:tcPr>
                <w:p w:rsidR="00E9783C" w:rsidRPr="000A2602" w:rsidRDefault="00E9783C" w:rsidP="00B2040C">
                  <w:pPr>
                    <w:pStyle w:val="TableText"/>
                  </w:pPr>
                  <w:r w:rsidRPr="000A2602">
                    <w:rPr>
                      <w:szCs w:val="24"/>
                    </w:rPr>
                    <w:t>string</w:t>
                  </w:r>
                </w:p>
              </w:tc>
              <w:tc>
                <w:tcPr>
                  <w:tcW w:w="2397" w:type="pct"/>
                  <w:shd w:val="clear" w:color="auto" w:fill="auto"/>
                </w:tcPr>
                <w:p w:rsidR="00E9783C" w:rsidRPr="000A2602" w:rsidRDefault="00E9783C" w:rsidP="00B2040C">
                  <w:pPr>
                    <w:pStyle w:val="TableText"/>
                  </w:pPr>
                  <w:r w:rsidRPr="000A2602">
                    <w:t>组成员标识</w:t>
                  </w:r>
                </w:p>
              </w:tc>
            </w:tr>
            <w:tr w:rsidR="00E9783C" w:rsidRPr="000A2602" w:rsidTr="005348A4">
              <w:tc>
                <w:tcPr>
                  <w:tcW w:w="1815" w:type="pct"/>
                </w:tcPr>
                <w:p w:rsidR="00E9783C" w:rsidRPr="000A2602" w:rsidRDefault="00E9783C" w:rsidP="00B2040C">
                  <w:pPr>
                    <w:pStyle w:val="TableText"/>
                  </w:pPr>
                  <w:r w:rsidRPr="000A2602">
                    <w:t>name</w:t>
                  </w:r>
                </w:p>
              </w:tc>
              <w:tc>
                <w:tcPr>
                  <w:tcW w:w="788" w:type="pct"/>
                  <w:shd w:val="clear" w:color="auto" w:fill="auto"/>
                </w:tcPr>
                <w:p w:rsidR="00E9783C" w:rsidRPr="000A2602" w:rsidRDefault="00E9783C" w:rsidP="00B2040C">
                  <w:pPr>
                    <w:pStyle w:val="TableText"/>
                  </w:pPr>
                  <w:r w:rsidRPr="000A2602">
                    <w:rPr>
                      <w:szCs w:val="24"/>
                    </w:rPr>
                    <w:t>string</w:t>
                  </w:r>
                </w:p>
              </w:tc>
              <w:tc>
                <w:tcPr>
                  <w:tcW w:w="2397" w:type="pct"/>
                  <w:shd w:val="clear" w:color="auto" w:fill="auto"/>
                </w:tcPr>
                <w:p w:rsidR="00E9783C" w:rsidRPr="000A2602" w:rsidRDefault="00E9783C" w:rsidP="00B2040C">
                  <w:pPr>
                    <w:pStyle w:val="TableText"/>
                  </w:pPr>
                  <w:r w:rsidRPr="000A2602">
                    <w:t>组成员名称</w:t>
                  </w:r>
                  <w:r w:rsidRPr="000A2602">
                    <w:t xml:space="preserve"> </w:t>
                  </w:r>
                  <w:r w:rsidRPr="000A2602">
                    <w:t>，查询时使用</w:t>
                  </w:r>
                </w:p>
              </w:tc>
            </w:tr>
            <w:tr w:rsidR="00E9783C" w:rsidRPr="000A2602" w:rsidTr="005348A4">
              <w:tc>
                <w:tcPr>
                  <w:tcW w:w="1815" w:type="pct"/>
                </w:tcPr>
                <w:p w:rsidR="00E9783C" w:rsidRPr="000A2602" w:rsidRDefault="00E9783C" w:rsidP="00B2040C">
                  <w:pPr>
                    <w:pStyle w:val="TableText"/>
                  </w:pPr>
                  <w:r w:rsidRPr="000A2602">
                    <w:lastRenderedPageBreak/>
                    <w:t>operationType</w:t>
                  </w:r>
                </w:p>
              </w:tc>
              <w:tc>
                <w:tcPr>
                  <w:tcW w:w="788" w:type="pct"/>
                  <w:shd w:val="clear" w:color="auto" w:fill="auto"/>
                </w:tcPr>
                <w:p w:rsidR="00E9783C" w:rsidRPr="000A2602" w:rsidRDefault="00E9783C" w:rsidP="00B2040C">
                  <w:pPr>
                    <w:pStyle w:val="TableText"/>
                    <w:rPr>
                      <w:szCs w:val="24"/>
                    </w:rPr>
                  </w:pPr>
                  <w:r w:rsidRPr="000A2602">
                    <w:t>integer</w:t>
                  </w:r>
                </w:p>
              </w:tc>
              <w:tc>
                <w:tcPr>
                  <w:tcW w:w="2397" w:type="pct"/>
                  <w:shd w:val="clear" w:color="auto" w:fill="auto"/>
                </w:tcPr>
                <w:p w:rsidR="00E9783C" w:rsidRPr="000A2602" w:rsidRDefault="00E9783C" w:rsidP="00B2040C">
                  <w:pPr>
                    <w:pStyle w:val="TableText"/>
                  </w:pPr>
                  <w:r w:rsidRPr="000A2602">
                    <w:t>修改时使用，修改</w:t>
                  </w:r>
                  <w:r w:rsidRPr="000A2602">
                    <w:t>cluster</w:t>
                  </w:r>
                  <w:r w:rsidRPr="000A2602">
                    <w:t>操作类型：</w:t>
                  </w:r>
                </w:p>
                <w:p w:rsidR="00E9783C" w:rsidRPr="000A2602" w:rsidRDefault="00E9783C" w:rsidP="00B2040C">
                  <w:pPr>
                    <w:pStyle w:val="TableText"/>
                  </w:pPr>
                  <w:r w:rsidRPr="000A2602">
                    <w:t>0</w:t>
                  </w:r>
                  <w:r w:rsidRPr="000A2602">
                    <w:t>：删除，只需要携带</w:t>
                  </w:r>
                  <w:r w:rsidRPr="000A2602">
                    <w:t>urn</w:t>
                  </w:r>
                  <w:r w:rsidRPr="000A2602">
                    <w:t>。</w:t>
                  </w:r>
                </w:p>
                <w:p w:rsidR="00E9783C" w:rsidRPr="000A2602" w:rsidDel="00320AE0" w:rsidRDefault="00E9783C" w:rsidP="00B2040C">
                  <w:pPr>
                    <w:pStyle w:val="TableText"/>
                  </w:pPr>
                  <w:r w:rsidRPr="000A2602">
                    <w:t>1</w:t>
                  </w:r>
                  <w:r w:rsidRPr="000A2602">
                    <w:t>：增加</w:t>
                  </w:r>
                </w:p>
              </w:tc>
            </w:tr>
          </w:tbl>
          <w:p w:rsidR="00E9783C" w:rsidRPr="000A2602" w:rsidRDefault="00E9783C" w:rsidP="00B2040C">
            <w:pPr>
              <w:pStyle w:val="TableText"/>
            </w:pPr>
          </w:p>
        </w:tc>
      </w:tr>
      <w:tr w:rsidR="00E9783C" w:rsidRPr="000A2602" w:rsidTr="00042900">
        <w:tc>
          <w:tcPr>
            <w:tcW w:w="1077" w:type="pct"/>
          </w:tcPr>
          <w:p w:rsidR="00E9783C" w:rsidRPr="000A2602" w:rsidRDefault="00E9783C" w:rsidP="00B2040C">
            <w:pPr>
              <w:pStyle w:val="TableText"/>
            </w:pPr>
            <w:r w:rsidRPr="00A3158C">
              <w:lastRenderedPageBreak/>
              <w:t>result</w:t>
            </w:r>
          </w:p>
        </w:tc>
        <w:tc>
          <w:tcPr>
            <w:tcW w:w="860" w:type="pct"/>
            <w:shd w:val="clear" w:color="auto" w:fill="auto"/>
          </w:tcPr>
          <w:p w:rsidR="00E9783C" w:rsidRPr="000A2602" w:rsidRDefault="00E9783C" w:rsidP="00B2040C">
            <w:pPr>
              <w:pStyle w:val="TableText"/>
            </w:pPr>
            <w:r w:rsidRPr="000A2602">
              <w:rPr>
                <w:szCs w:val="24"/>
              </w:rPr>
              <w:t>string</w:t>
            </w:r>
          </w:p>
        </w:tc>
        <w:tc>
          <w:tcPr>
            <w:tcW w:w="3063" w:type="pct"/>
            <w:shd w:val="clear" w:color="auto" w:fill="auto"/>
          </w:tcPr>
          <w:p w:rsidR="00E9783C" w:rsidRPr="000A2602" w:rsidRDefault="00E9783C" w:rsidP="00B2040C">
            <w:pPr>
              <w:pStyle w:val="TableText"/>
            </w:pPr>
            <w:r>
              <w:rPr>
                <w:rFonts w:hint="eastAsia"/>
              </w:rPr>
              <w:t>查询结果，</w:t>
            </w:r>
            <w:r w:rsidRPr="000A2602">
              <w:t>查询时使用</w:t>
            </w:r>
            <w:r>
              <w:rPr>
                <w:rFonts w:hint="eastAsia"/>
              </w:rPr>
              <w:t>。</w:t>
            </w:r>
          </w:p>
        </w:tc>
      </w:tr>
    </w:tbl>
    <w:p w:rsidR="00A50EEE" w:rsidRDefault="00A50EEE" w:rsidP="00A50EEE"/>
    <w:p w:rsidR="00942FBB" w:rsidRDefault="00942FBB" w:rsidP="00AD4F97">
      <w:pPr>
        <w:pStyle w:val="BlockLabel"/>
        <w:outlineLvl w:val="9"/>
      </w:pPr>
      <w:r w:rsidRPr="000A2602">
        <w:t>分时阈值</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76"/>
        <w:gridCol w:w="1658"/>
        <w:gridCol w:w="5905"/>
      </w:tblGrid>
      <w:tr w:rsidR="00942FBB" w:rsidRPr="000A2602" w:rsidTr="00042900">
        <w:tc>
          <w:tcPr>
            <w:tcW w:w="1077" w:type="pct"/>
            <w:shd w:val="clear" w:color="auto" w:fill="D9D9D9"/>
          </w:tcPr>
          <w:p w:rsidR="00942FBB" w:rsidRPr="000A2602" w:rsidRDefault="00942FBB" w:rsidP="00B2040C">
            <w:pPr>
              <w:pStyle w:val="TableText"/>
            </w:pPr>
            <w:r w:rsidRPr="000A2602">
              <w:t>Name</w:t>
            </w:r>
          </w:p>
        </w:tc>
        <w:tc>
          <w:tcPr>
            <w:tcW w:w="3923" w:type="pct"/>
            <w:gridSpan w:val="2"/>
            <w:shd w:val="clear" w:color="auto" w:fill="auto"/>
          </w:tcPr>
          <w:p w:rsidR="00942FBB" w:rsidRPr="000A2602" w:rsidRDefault="00942FBB" w:rsidP="00B2040C">
            <w:pPr>
              <w:pStyle w:val="TableText"/>
            </w:pPr>
            <w:r w:rsidRPr="000A2602">
              <w:rPr>
                <w:rStyle w:val="shorttext"/>
                <w:rFonts w:eastAsiaTheme="minorEastAsia" w:cs="Times New Roman"/>
              </w:rPr>
              <w:t>fragment</w:t>
            </w:r>
            <w:r w:rsidRPr="000A2602">
              <w:t>Limen</w:t>
            </w:r>
          </w:p>
        </w:tc>
      </w:tr>
      <w:tr w:rsidR="00942FBB" w:rsidRPr="000A2602" w:rsidTr="00042900">
        <w:tc>
          <w:tcPr>
            <w:tcW w:w="1077" w:type="pct"/>
            <w:shd w:val="clear" w:color="auto" w:fill="D9D9D9"/>
          </w:tcPr>
          <w:p w:rsidR="00942FBB" w:rsidRPr="000A2602" w:rsidRDefault="00942FBB" w:rsidP="00B2040C">
            <w:pPr>
              <w:pStyle w:val="TableText"/>
            </w:pPr>
            <w:r w:rsidRPr="000A2602">
              <w:t>Atribute</w:t>
            </w:r>
          </w:p>
        </w:tc>
        <w:tc>
          <w:tcPr>
            <w:tcW w:w="860" w:type="pct"/>
            <w:shd w:val="clear" w:color="auto" w:fill="D9D9D9"/>
          </w:tcPr>
          <w:p w:rsidR="00942FBB" w:rsidRPr="000A2602" w:rsidRDefault="00942FBB" w:rsidP="00B2040C">
            <w:pPr>
              <w:pStyle w:val="TableText"/>
            </w:pPr>
            <w:r w:rsidRPr="000A2602">
              <w:t>Type</w:t>
            </w:r>
          </w:p>
        </w:tc>
        <w:tc>
          <w:tcPr>
            <w:tcW w:w="3063" w:type="pct"/>
            <w:shd w:val="clear" w:color="auto" w:fill="D9D9D9"/>
          </w:tcPr>
          <w:p w:rsidR="00942FBB" w:rsidRPr="000A2602" w:rsidRDefault="00942FBB" w:rsidP="00B2040C">
            <w:pPr>
              <w:pStyle w:val="TableText"/>
            </w:pPr>
            <w:r w:rsidRPr="000A2602">
              <w:t>Description</w:t>
            </w:r>
          </w:p>
        </w:tc>
      </w:tr>
      <w:tr w:rsidR="00942FBB" w:rsidRPr="000A2602" w:rsidTr="00042900">
        <w:tc>
          <w:tcPr>
            <w:tcW w:w="1077" w:type="pct"/>
          </w:tcPr>
          <w:p w:rsidR="00942FBB" w:rsidRPr="000A2602" w:rsidRDefault="00942FBB" w:rsidP="00B2040C">
            <w:pPr>
              <w:pStyle w:val="TableText"/>
            </w:pPr>
            <w:r w:rsidRPr="000A2602">
              <w:t>fragmentTime</w:t>
            </w:r>
          </w:p>
        </w:tc>
        <w:tc>
          <w:tcPr>
            <w:tcW w:w="860"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t>分时阈值的时段，</w:t>
            </w:r>
            <w:r w:rsidRPr="000A2602">
              <w:t>0</w:t>
            </w:r>
            <w:r w:rsidRPr="000A2602">
              <w:t>表示</w:t>
            </w:r>
            <w:r w:rsidRPr="000A2602">
              <w:t>[00:00-01:00)</w:t>
            </w:r>
            <w:r w:rsidRPr="000A2602">
              <w:t>时间段，</w:t>
            </w:r>
            <w:r w:rsidRPr="000A2602">
              <w:t>1</w:t>
            </w:r>
            <w:r w:rsidRPr="000A2602">
              <w:t>表示</w:t>
            </w:r>
            <w:r w:rsidRPr="000A2602">
              <w:t>[00:01-02:00)</w:t>
            </w:r>
            <w:r w:rsidRPr="000A2602">
              <w:t>时间段</w:t>
            </w:r>
            <w:r w:rsidRPr="000A2602">
              <w:t xml:space="preserve"> </w:t>
            </w:r>
            <w:r w:rsidRPr="000A2602">
              <w:t>，</w:t>
            </w:r>
            <w:r w:rsidRPr="000A2602">
              <w:t>… …</w:t>
            </w:r>
            <w:r w:rsidRPr="000A2602">
              <w:t>，</w:t>
            </w:r>
            <w:r w:rsidRPr="000A2602">
              <w:t>23</w:t>
            </w:r>
            <w:r w:rsidRPr="000A2602">
              <w:t>表示</w:t>
            </w:r>
            <w:r w:rsidRPr="000A2602">
              <w:t>[23:00-0:00)</w:t>
            </w:r>
            <w:r w:rsidRPr="000A2602">
              <w:t>时间段。未设置的时间段阈值为</w:t>
            </w:r>
            <w:r w:rsidRPr="000A2602">
              <w:t>5</w:t>
            </w:r>
          </w:p>
        </w:tc>
      </w:tr>
      <w:tr w:rsidR="00942FBB" w:rsidRPr="000A2602" w:rsidTr="00042900">
        <w:tc>
          <w:tcPr>
            <w:tcW w:w="1077" w:type="pct"/>
          </w:tcPr>
          <w:p w:rsidR="00942FBB" w:rsidRPr="000A2602" w:rsidRDefault="00942FBB" w:rsidP="00B2040C">
            <w:pPr>
              <w:pStyle w:val="TableText"/>
            </w:pPr>
            <w:r w:rsidRPr="000A2602">
              <w:t>limen</w:t>
            </w:r>
          </w:p>
        </w:tc>
        <w:tc>
          <w:tcPr>
            <w:tcW w:w="860" w:type="pct"/>
            <w:shd w:val="clear" w:color="auto" w:fill="auto"/>
          </w:tcPr>
          <w:p w:rsidR="00942FBB" w:rsidRPr="000A2602" w:rsidRDefault="00942FBB" w:rsidP="00B2040C">
            <w:pPr>
              <w:pStyle w:val="TableText"/>
            </w:pPr>
            <w:r w:rsidRPr="000A2602">
              <w:t>Integer</w:t>
            </w:r>
          </w:p>
        </w:tc>
        <w:tc>
          <w:tcPr>
            <w:tcW w:w="3063" w:type="pct"/>
            <w:shd w:val="clear" w:color="auto" w:fill="auto"/>
          </w:tcPr>
          <w:p w:rsidR="00942FBB" w:rsidRPr="000A2602" w:rsidRDefault="00942FBB" w:rsidP="00B2040C">
            <w:pPr>
              <w:pStyle w:val="TableText"/>
            </w:pPr>
            <w:r w:rsidRPr="000A2602">
              <w:t>DRS</w:t>
            </w:r>
            <w:r w:rsidRPr="000A2602">
              <w:t>迁移阈值和电源管理阈值</w:t>
            </w:r>
            <w:r w:rsidRPr="000A2602">
              <w:rPr>
                <w:rFonts w:hint="eastAsia"/>
              </w:rPr>
              <w:t>：</w:t>
            </w:r>
          </w:p>
          <w:p w:rsidR="00942FBB" w:rsidRPr="000A2602" w:rsidRDefault="00942FBB" w:rsidP="00B2040C">
            <w:pPr>
              <w:pStyle w:val="TableText"/>
            </w:pPr>
            <w:r w:rsidRPr="000A2602">
              <w:t>0</w:t>
            </w:r>
            <w:r w:rsidRPr="000A2602">
              <w:rPr>
                <w:rFonts w:hint="eastAsia"/>
              </w:rPr>
              <w:t>：</w:t>
            </w:r>
            <w:r w:rsidRPr="000A2602">
              <w:t>关闭</w:t>
            </w:r>
          </w:p>
          <w:p w:rsidR="00942FBB" w:rsidRPr="000A2602" w:rsidRDefault="00942FBB" w:rsidP="00B2040C">
            <w:pPr>
              <w:pStyle w:val="TableText"/>
            </w:pPr>
            <w:r w:rsidRPr="000A2602">
              <w:t>1</w:t>
            </w:r>
            <w:r w:rsidRPr="000A2602">
              <w:rPr>
                <w:rFonts w:hint="eastAsia"/>
              </w:rPr>
              <w:t>：</w:t>
            </w:r>
            <w:r w:rsidRPr="000A2602">
              <w:t>保守</w:t>
            </w:r>
          </w:p>
          <w:p w:rsidR="00942FBB" w:rsidRPr="000A2602" w:rsidRDefault="00942FBB" w:rsidP="00B2040C">
            <w:pPr>
              <w:pStyle w:val="TableText"/>
            </w:pPr>
            <w:r w:rsidRPr="000A2602">
              <w:rPr>
                <w:rFonts w:hint="eastAsia"/>
              </w:rPr>
              <w:t>3</w:t>
            </w:r>
            <w:r w:rsidRPr="000A2602">
              <w:rPr>
                <w:rFonts w:hint="eastAsia"/>
              </w:rPr>
              <w:t>：较保守</w:t>
            </w:r>
          </w:p>
          <w:p w:rsidR="00942FBB" w:rsidRPr="000A2602" w:rsidRDefault="00942FBB" w:rsidP="00B2040C">
            <w:pPr>
              <w:pStyle w:val="TableText"/>
            </w:pPr>
            <w:r w:rsidRPr="000A2602">
              <w:t>5</w:t>
            </w:r>
            <w:r w:rsidRPr="000A2602">
              <w:rPr>
                <w:rFonts w:hint="eastAsia"/>
              </w:rPr>
              <w:t>：</w:t>
            </w:r>
            <w:r w:rsidRPr="000A2602">
              <w:t>中等</w:t>
            </w:r>
          </w:p>
          <w:p w:rsidR="00942FBB" w:rsidRPr="000A2602" w:rsidRDefault="00942FBB" w:rsidP="00B2040C">
            <w:pPr>
              <w:pStyle w:val="TableText"/>
            </w:pPr>
            <w:r w:rsidRPr="000A2602">
              <w:rPr>
                <w:rFonts w:hint="eastAsia"/>
              </w:rPr>
              <w:t>7</w:t>
            </w:r>
            <w:r w:rsidRPr="000A2602">
              <w:rPr>
                <w:rFonts w:hint="eastAsia"/>
              </w:rPr>
              <w:t>：较激进</w:t>
            </w:r>
          </w:p>
          <w:p w:rsidR="00942FBB" w:rsidRPr="000A2602" w:rsidRDefault="00942FBB" w:rsidP="00B2040C">
            <w:pPr>
              <w:pStyle w:val="TableText"/>
            </w:pPr>
            <w:r w:rsidRPr="000A2602">
              <w:t>9</w:t>
            </w:r>
            <w:r w:rsidRPr="000A2602">
              <w:rPr>
                <w:rFonts w:hint="eastAsia"/>
              </w:rPr>
              <w:t>：</w:t>
            </w:r>
            <w:r w:rsidRPr="000A2602">
              <w:t>激进</w:t>
            </w:r>
          </w:p>
        </w:tc>
      </w:tr>
    </w:tbl>
    <w:p w:rsidR="00A50EEE" w:rsidRDefault="00A50EEE" w:rsidP="00A50EEE"/>
    <w:p w:rsidR="00942FBB" w:rsidRDefault="00942FBB" w:rsidP="00AD4F97">
      <w:pPr>
        <w:pStyle w:val="BlockLabel"/>
        <w:outlineLvl w:val="9"/>
      </w:pPr>
      <w:r w:rsidRPr="000A2602">
        <w:rPr>
          <w:rFonts w:hint="eastAsia"/>
        </w:rPr>
        <w:t>集群</w:t>
      </w:r>
      <w:r w:rsidRPr="000A2602">
        <w:rPr>
          <w:rFonts w:hint="eastAsia"/>
        </w:rPr>
        <w:t>DRS</w:t>
      </w:r>
      <w:r w:rsidRPr="000A2602">
        <w:rPr>
          <w:rFonts w:hint="eastAsia"/>
        </w:rPr>
        <w:t>设置</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44"/>
        <w:gridCol w:w="1515"/>
        <w:gridCol w:w="5880"/>
      </w:tblGrid>
      <w:tr w:rsidR="00942FBB" w:rsidRPr="000A2602" w:rsidTr="00042900">
        <w:tc>
          <w:tcPr>
            <w:tcW w:w="1164" w:type="pct"/>
            <w:shd w:val="clear" w:color="auto" w:fill="D9D9D9"/>
          </w:tcPr>
          <w:p w:rsidR="00942FBB" w:rsidRPr="000A2602" w:rsidRDefault="00942FBB" w:rsidP="00B2040C">
            <w:pPr>
              <w:pStyle w:val="TableText"/>
            </w:pPr>
            <w:r w:rsidRPr="000A2602">
              <w:t>Name</w:t>
            </w:r>
          </w:p>
        </w:tc>
        <w:tc>
          <w:tcPr>
            <w:tcW w:w="3836" w:type="pct"/>
            <w:gridSpan w:val="2"/>
            <w:shd w:val="clear" w:color="auto" w:fill="auto"/>
          </w:tcPr>
          <w:p w:rsidR="00942FBB" w:rsidRPr="000A2602" w:rsidRDefault="00942FBB" w:rsidP="00B2040C">
            <w:pPr>
              <w:pStyle w:val="TableText"/>
            </w:pPr>
            <w:r w:rsidRPr="000A2602">
              <w:t>drsSetting</w:t>
            </w:r>
          </w:p>
        </w:tc>
      </w:tr>
      <w:tr w:rsidR="00942FBB" w:rsidRPr="000A2602" w:rsidTr="00042900">
        <w:tc>
          <w:tcPr>
            <w:tcW w:w="1164" w:type="pct"/>
            <w:shd w:val="clear" w:color="auto" w:fill="D9D9D9"/>
          </w:tcPr>
          <w:p w:rsidR="00942FBB" w:rsidRPr="000A2602" w:rsidRDefault="00942FBB" w:rsidP="00B2040C">
            <w:pPr>
              <w:pStyle w:val="TableText"/>
            </w:pPr>
            <w:r w:rsidRPr="000A2602">
              <w:t>Atribute</w:t>
            </w:r>
          </w:p>
        </w:tc>
        <w:tc>
          <w:tcPr>
            <w:tcW w:w="786" w:type="pct"/>
            <w:shd w:val="clear" w:color="auto" w:fill="D9D9D9"/>
          </w:tcPr>
          <w:p w:rsidR="00942FBB" w:rsidRPr="000A2602" w:rsidRDefault="00942FBB" w:rsidP="00B2040C">
            <w:pPr>
              <w:pStyle w:val="TableText"/>
            </w:pPr>
            <w:r w:rsidRPr="000A2602">
              <w:t>Type</w:t>
            </w:r>
          </w:p>
        </w:tc>
        <w:tc>
          <w:tcPr>
            <w:tcW w:w="3050" w:type="pct"/>
            <w:shd w:val="clear" w:color="auto" w:fill="D9D9D9"/>
          </w:tcPr>
          <w:p w:rsidR="00942FBB" w:rsidRPr="000A2602" w:rsidRDefault="00942FBB" w:rsidP="00B2040C">
            <w:pPr>
              <w:pStyle w:val="TableText"/>
            </w:pPr>
            <w:r w:rsidRPr="000A2602">
              <w:t>Description</w:t>
            </w:r>
          </w:p>
        </w:tc>
      </w:tr>
      <w:tr w:rsidR="00942FBB" w:rsidRPr="000A2602" w:rsidTr="00042900">
        <w:tc>
          <w:tcPr>
            <w:tcW w:w="1164" w:type="pct"/>
          </w:tcPr>
          <w:p w:rsidR="00942FBB" w:rsidRPr="000A2602" w:rsidRDefault="00942FBB" w:rsidP="00B2040C">
            <w:pPr>
              <w:pStyle w:val="TableText"/>
            </w:pPr>
            <w:r w:rsidRPr="000A2602">
              <w:t>drsLevel</w:t>
            </w:r>
          </w:p>
        </w:tc>
        <w:tc>
          <w:tcPr>
            <w:tcW w:w="786" w:type="pct"/>
            <w:shd w:val="clear" w:color="auto" w:fill="auto"/>
          </w:tcPr>
          <w:p w:rsidR="00942FBB" w:rsidRPr="000A2602" w:rsidRDefault="00942FBB" w:rsidP="00B2040C">
            <w:pPr>
              <w:pStyle w:val="TableText"/>
            </w:pPr>
            <w:r w:rsidRPr="000A2602">
              <w:t>integer</w:t>
            </w:r>
          </w:p>
        </w:tc>
        <w:tc>
          <w:tcPr>
            <w:tcW w:w="3050" w:type="pct"/>
            <w:shd w:val="clear" w:color="auto" w:fill="auto"/>
          </w:tcPr>
          <w:p w:rsidR="00942FBB" w:rsidRPr="000A2602" w:rsidRDefault="00942FBB" w:rsidP="00B2040C">
            <w:pPr>
              <w:pStyle w:val="TableText"/>
            </w:pPr>
            <w:r w:rsidRPr="000A2602">
              <w:t>drs</w:t>
            </w:r>
            <w:r w:rsidRPr="000A2602">
              <w:t>自动化级别，可选：</w:t>
            </w:r>
          </w:p>
          <w:p w:rsidR="00942FBB" w:rsidRPr="000A2602" w:rsidRDefault="00942FBB" w:rsidP="00B2040C">
            <w:pPr>
              <w:pStyle w:val="TableText"/>
            </w:pPr>
            <w:r w:rsidRPr="000A2602">
              <w:t xml:space="preserve">1: </w:t>
            </w:r>
            <w:r w:rsidRPr="000A2602">
              <w:t>手动</w:t>
            </w:r>
            <w:r w:rsidRPr="000A2602">
              <w:t>,</w:t>
            </w:r>
            <w:r w:rsidRPr="000A2602">
              <w:t>系统给出虚拟机迁移建议</w:t>
            </w:r>
          </w:p>
          <w:p w:rsidR="00942FBB" w:rsidRPr="000A2602" w:rsidRDefault="00942FBB" w:rsidP="00B2040C">
            <w:pPr>
              <w:pStyle w:val="TableText"/>
            </w:pPr>
            <w:r w:rsidRPr="000A2602">
              <w:t>3</w:t>
            </w:r>
            <w:r w:rsidRPr="000A2602">
              <w:t>：自动，自动迁移虚拟机。</w:t>
            </w:r>
          </w:p>
          <w:p w:rsidR="00942FBB" w:rsidRPr="000A2602" w:rsidRDefault="00942FBB" w:rsidP="00B2040C">
            <w:pPr>
              <w:pStyle w:val="TableText"/>
            </w:pPr>
            <w:r w:rsidRPr="000A2602">
              <w:t>默认自动</w:t>
            </w:r>
          </w:p>
        </w:tc>
      </w:tr>
      <w:tr w:rsidR="00942FBB" w:rsidRPr="000A2602" w:rsidTr="00042900">
        <w:tc>
          <w:tcPr>
            <w:tcW w:w="1164" w:type="pct"/>
          </w:tcPr>
          <w:p w:rsidR="00942FBB" w:rsidRPr="000A2602" w:rsidRDefault="00942FBB" w:rsidP="00B2040C">
            <w:pPr>
              <w:pStyle w:val="TableText"/>
            </w:pPr>
            <w:r w:rsidRPr="000A2602">
              <w:t>drsFragmentLimen</w:t>
            </w:r>
          </w:p>
        </w:tc>
        <w:tc>
          <w:tcPr>
            <w:tcW w:w="786" w:type="pct"/>
            <w:shd w:val="clear" w:color="auto" w:fill="auto"/>
          </w:tcPr>
          <w:p w:rsidR="00942FBB" w:rsidRPr="000A2602" w:rsidRDefault="00942FBB" w:rsidP="00B2040C">
            <w:pPr>
              <w:pStyle w:val="TableText"/>
            </w:pPr>
            <w:r w:rsidRPr="000A2602">
              <w:t>ref[]</w:t>
            </w:r>
          </w:p>
        </w:tc>
        <w:tc>
          <w:tcPr>
            <w:tcW w:w="3050" w:type="pct"/>
            <w:shd w:val="clear" w:color="auto" w:fill="auto"/>
          </w:tcPr>
          <w:p w:rsidR="00942FBB" w:rsidRPr="000A2602" w:rsidRDefault="00942FBB" w:rsidP="00B2040C">
            <w:pPr>
              <w:pStyle w:val="TableText"/>
            </w:pPr>
            <w:r w:rsidRPr="000A2602">
              <w:rPr>
                <w:rFonts w:hint="eastAsia"/>
              </w:rPr>
              <w:t>分时阈值，</w:t>
            </w:r>
            <w:r w:rsidRPr="000A2602">
              <w:t>见</w:t>
            </w:r>
            <w:r w:rsidRPr="000A2602">
              <w:rPr>
                <w:rFonts w:hint="eastAsia"/>
              </w:rPr>
              <w:t>元数据。</w:t>
            </w:r>
          </w:p>
        </w:tc>
      </w:tr>
      <w:tr w:rsidR="00942FBB" w:rsidRPr="000A2602" w:rsidTr="00042900">
        <w:tc>
          <w:tcPr>
            <w:tcW w:w="1164" w:type="pct"/>
          </w:tcPr>
          <w:p w:rsidR="00942FBB" w:rsidRPr="000A2602" w:rsidRDefault="00942FBB" w:rsidP="00B2040C">
            <w:pPr>
              <w:pStyle w:val="TableText"/>
            </w:pPr>
            <w:r w:rsidRPr="000A2602">
              <w:t>drsCycle</w:t>
            </w:r>
          </w:p>
        </w:tc>
        <w:tc>
          <w:tcPr>
            <w:tcW w:w="786" w:type="pct"/>
            <w:shd w:val="clear" w:color="auto" w:fill="auto"/>
          </w:tcPr>
          <w:p w:rsidR="00942FBB" w:rsidRPr="000A2602" w:rsidRDefault="00942FBB" w:rsidP="00B2040C">
            <w:pPr>
              <w:pStyle w:val="TableText"/>
            </w:pPr>
            <w:r w:rsidRPr="000A2602">
              <w:rPr>
                <w:rFonts w:hint="eastAsia"/>
              </w:rPr>
              <w:t>structure</w:t>
            </w:r>
          </w:p>
        </w:tc>
        <w:tc>
          <w:tcPr>
            <w:tcW w:w="3050" w:type="pct"/>
            <w:shd w:val="clear" w:color="auto" w:fill="auto"/>
          </w:tcPr>
          <w:p w:rsidR="00942FBB" w:rsidRPr="000A2602" w:rsidRDefault="00942FBB" w:rsidP="00B2040C">
            <w:pPr>
              <w:pStyle w:val="TableText"/>
            </w:pPr>
            <w:r w:rsidRPr="000A2602">
              <w:rPr>
                <w:rFonts w:hint="eastAsia"/>
              </w:rPr>
              <w:t>DRS</w:t>
            </w:r>
            <w:r w:rsidRPr="000A2602">
              <w:rPr>
                <w:rFonts w:hint="eastAsia"/>
              </w:rPr>
              <w:t>调度周期设置，可选。</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2"/>
              <w:gridCol w:w="1127"/>
              <w:gridCol w:w="3112"/>
            </w:tblGrid>
            <w:tr w:rsidR="00942FBB" w:rsidRPr="000A2602" w:rsidTr="005348A4">
              <w:trPr>
                <w:trHeight w:val="160"/>
              </w:trPr>
              <w:tc>
                <w:tcPr>
                  <w:tcW w:w="1310" w:type="dxa"/>
                  <w:shd w:val="clear" w:color="auto" w:fill="D9D9D9" w:themeFill="background1" w:themeFillShade="D9"/>
                </w:tcPr>
                <w:p w:rsidR="00942FBB" w:rsidRPr="000A2602" w:rsidRDefault="00942FBB" w:rsidP="00B2040C">
                  <w:pPr>
                    <w:pStyle w:val="TableText"/>
                  </w:pPr>
                  <w:r w:rsidRPr="000A2602">
                    <w:rPr>
                      <w:bCs/>
                    </w:rPr>
                    <w:t>Attribute</w:t>
                  </w:r>
                </w:p>
              </w:tc>
              <w:tc>
                <w:tcPr>
                  <w:tcW w:w="1134" w:type="dxa"/>
                  <w:shd w:val="clear" w:color="auto" w:fill="D9D9D9" w:themeFill="background1" w:themeFillShade="D9"/>
                </w:tcPr>
                <w:p w:rsidR="00942FBB" w:rsidRPr="000A2602" w:rsidRDefault="00942FBB" w:rsidP="00B2040C">
                  <w:pPr>
                    <w:pStyle w:val="TableText"/>
                  </w:pPr>
                  <w:r w:rsidRPr="000A2602">
                    <w:rPr>
                      <w:bCs/>
                    </w:rPr>
                    <w:t>Type</w:t>
                  </w:r>
                </w:p>
              </w:tc>
              <w:tc>
                <w:tcPr>
                  <w:tcW w:w="3186" w:type="dxa"/>
                  <w:shd w:val="clear" w:color="auto" w:fill="D9D9D9" w:themeFill="background1" w:themeFillShade="D9"/>
                </w:tcPr>
                <w:p w:rsidR="00942FBB" w:rsidRPr="000A2602" w:rsidRDefault="00942FBB" w:rsidP="00B2040C">
                  <w:pPr>
                    <w:pStyle w:val="TableText"/>
                  </w:pPr>
                  <w:r w:rsidRPr="000A2602">
                    <w:rPr>
                      <w:bCs/>
                    </w:rPr>
                    <w:t>Description</w:t>
                  </w:r>
                </w:p>
              </w:tc>
            </w:tr>
            <w:tr w:rsidR="00942FBB" w:rsidRPr="000A2602" w:rsidTr="005348A4">
              <w:tc>
                <w:tcPr>
                  <w:tcW w:w="1310" w:type="dxa"/>
                </w:tcPr>
                <w:p w:rsidR="00942FBB" w:rsidRPr="000A2602" w:rsidRDefault="00942FBB" w:rsidP="00B2040C">
                  <w:pPr>
                    <w:pStyle w:val="TableText"/>
                  </w:pPr>
                  <w:r w:rsidRPr="000A2602">
                    <w:rPr>
                      <w:rFonts w:hint="eastAsia"/>
                    </w:rPr>
                    <w:t>c</w:t>
                  </w:r>
                  <w:r w:rsidRPr="000A2602">
                    <w:t>ycleType</w:t>
                  </w:r>
                </w:p>
              </w:tc>
              <w:tc>
                <w:tcPr>
                  <w:tcW w:w="1134" w:type="dxa"/>
                </w:tcPr>
                <w:p w:rsidR="00942FBB" w:rsidRPr="000A2602" w:rsidRDefault="00942FBB" w:rsidP="00B2040C">
                  <w:pPr>
                    <w:pStyle w:val="TableText"/>
                  </w:pPr>
                  <w:r w:rsidRPr="000A2602">
                    <w:rPr>
                      <w:rFonts w:hint="eastAsia"/>
                    </w:rPr>
                    <w:t>integer</w:t>
                  </w:r>
                </w:p>
              </w:tc>
              <w:tc>
                <w:tcPr>
                  <w:tcW w:w="3186" w:type="dxa"/>
                </w:tcPr>
                <w:p w:rsidR="00942FBB" w:rsidRPr="000A2602" w:rsidRDefault="00942FBB" w:rsidP="00B2040C">
                  <w:pPr>
                    <w:pStyle w:val="TableText"/>
                  </w:pPr>
                  <w:r w:rsidRPr="000A2602">
                    <w:rPr>
                      <w:rFonts w:hint="eastAsia"/>
                    </w:rPr>
                    <w:t>周期类型，可选。</w:t>
                  </w:r>
                </w:p>
                <w:p w:rsidR="00942FBB" w:rsidRPr="000A2602" w:rsidRDefault="00942FBB" w:rsidP="00B2040C">
                  <w:pPr>
                    <w:pStyle w:val="TableText"/>
                  </w:pPr>
                  <w:r w:rsidRPr="000A2602">
                    <w:rPr>
                      <w:rFonts w:hint="eastAsia"/>
                    </w:rPr>
                    <w:t>1</w:t>
                  </w:r>
                  <w:r w:rsidRPr="000A2602">
                    <w:rPr>
                      <w:rFonts w:hint="eastAsia"/>
                    </w:rPr>
                    <w:t>：一直开启（默认）</w:t>
                  </w:r>
                </w:p>
                <w:p w:rsidR="00942FBB" w:rsidRPr="000A2602" w:rsidRDefault="00942FBB" w:rsidP="00B2040C">
                  <w:pPr>
                    <w:pStyle w:val="TableText"/>
                  </w:pPr>
                  <w:r w:rsidRPr="000A2602">
                    <w:rPr>
                      <w:rFonts w:hint="eastAsia"/>
                    </w:rPr>
                    <w:t>2</w:t>
                  </w:r>
                  <w:r w:rsidRPr="000A2602">
                    <w:rPr>
                      <w:rFonts w:hint="eastAsia"/>
                    </w:rPr>
                    <w:t>：按周循环</w:t>
                  </w:r>
                </w:p>
                <w:p w:rsidR="00942FBB" w:rsidRPr="000A2602" w:rsidRDefault="00942FBB" w:rsidP="00B2040C">
                  <w:pPr>
                    <w:pStyle w:val="TableText"/>
                  </w:pPr>
                  <w:r w:rsidRPr="000A2602">
                    <w:rPr>
                      <w:rFonts w:hint="eastAsia"/>
                    </w:rPr>
                    <w:lastRenderedPageBreak/>
                    <w:t>3</w:t>
                  </w:r>
                  <w:r w:rsidRPr="000A2602">
                    <w:rPr>
                      <w:rFonts w:hint="eastAsia"/>
                    </w:rPr>
                    <w:t>：按月循环</w:t>
                  </w:r>
                </w:p>
              </w:tc>
            </w:tr>
            <w:tr w:rsidR="00942FBB" w:rsidRPr="000A2602" w:rsidTr="005348A4">
              <w:tc>
                <w:tcPr>
                  <w:tcW w:w="1310" w:type="dxa"/>
                </w:tcPr>
                <w:p w:rsidR="00942FBB" w:rsidRPr="000A2602" w:rsidRDefault="00942FBB" w:rsidP="00B2040C">
                  <w:pPr>
                    <w:pStyle w:val="TableText"/>
                  </w:pPr>
                  <w:r w:rsidRPr="000A2602">
                    <w:rPr>
                      <w:rFonts w:hint="eastAsia"/>
                    </w:rPr>
                    <w:lastRenderedPageBreak/>
                    <w:t>cycleSpec</w:t>
                  </w:r>
                </w:p>
              </w:tc>
              <w:tc>
                <w:tcPr>
                  <w:tcW w:w="1134" w:type="dxa"/>
                </w:tcPr>
                <w:p w:rsidR="00942FBB" w:rsidRPr="000A2602" w:rsidRDefault="00942FBB" w:rsidP="00B2040C">
                  <w:pPr>
                    <w:pStyle w:val="TableText"/>
                  </w:pPr>
                  <w:r w:rsidRPr="000A2602">
                    <w:rPr>
                      <w:rFonts w:hint="eastAsia"/>
                    </w:rPr>
                    <w:t>integer</w:t>
                  </w:r>
                  <w:r w:rsidRPr="000A2602">
                    <w:t>[]</w:t>
                  </w:r>
                </w:p>
              </w:tc>
              <w:tc>
                <w:tcPr>
                  <w:tcW w:w="3186" w:type="dxa"/>
                </w:tcPr>
                <w:p w:rsidR="00942FBB" w:rsidRPr="000A2602" w:rsidRDefault="00942FBB" w:rsidP="00B2040C">
                  <w:pPr>
                    <w:pStyle w:val="TableText"/>
                  </w:pPr>
                  <w:r w:rsidRPr="000A2602">
                    <w:rPr>
                      <w:rFonts w:hint="eastAsia"/>
                    </w:rPr>
                    <w:t>按周循环或按月循环的具体时间。</w:t>
                  </w:r>
                </w:p>
                <w:p w:rsidR="00942FBB" w:rsidRPr="000A2602" w:rsidRDefault="00942FBB" w:rsidP="00B2040C">
                  <w:pPr>
                    <w:pStyle w:val="TableText"/>
                  </w:pPr>
                  <w:r w:rsidRPr="000A2602">
                    <w:rPr>
                      <w:rFonts w:hint="eastAsia"/>
                    </w:rPr>
                    <w:t>按周循环时从</w:t>
                  </w:r>
                  <w:r w:rsidRPr="000A2602">
                    <w:rPr>
                      <w:rFonts w:hint="eastAsia"/>
                    </w:rPr>
                    <w:t>1</w:t>
                  </w:r>
                  <w:r w:rsidRPr="000A2602">
                    <w:rPr>
                      <w:rFonts w:hint="eastAsia"/>
                    </w:rPr>
                    <w:t>到</w:t>
                  </w:r>
                  <w:r w:rsidRPr="000A2602">
                    <w:rPr>
                      <w:rFonts w:hint="eastAsia"/>
                    </w:rPr>
                    <w:t>7</w:t>
                  </w:r>
                  <w:r w:rsidRPr="000A2602">
                    <w:rPr>
                      <w:rFonts w:hint="eastAsia"/>
                    </w:rPr>
                    <w:t>分别表示星期天到星期六；按月循环时从</w:t>
                  </w:r>
                  <w:r w:rsidRPr="000A2602">
                    <w:rPr>
                      <w:rFonts w:hint="eastAsia"/>
                    </w:rPr>
                    <w:t>1</w:t>
                  </w:r>
                  <w:r w:rsidRPr="000A2602">
                    <w:rPr>
                      <w:rFonts w:hint="eastAsia"/>
                    </w:rPr>
                    <w:t>到</w:t>
                  </w:r>
                  <w:r w:rsidRPr="000A2602">
                    <w:rPr>
                      <w:rFonts w:hint="eastAsia"/>
                    </w:rPr>
                    <w:t>31</w:t>
                  </w:r>
                  <w:r w:rsidRPr="000A2602">
                    <w:rPr>
                      <w:rFonts w:hint="eastAsia"/>
                    </w:rPr>
                    <w:t>分别表示</w:t>
                  </w:r>
                  <w:r w:rsidRPr="000A2602">
                    <w:rPr>
                      <w:rFonts w:hint="eastAsia"/>
                    </w:rPr>
                    <w:t>1</w:t>
                  </w:r>
                  <w:r w:rsidRPr="000A2602">
                    <w:rPr>
                      <w:rFonts w:hint="eastAsia"/>
                    </w:rPr>
                    <w:t>日到</w:t>
                  </w:r>
                  <w:r w:rsidRPr="000A2602">
                    <w:rPr>
                      <w:rFonts w:hint="eastAsia"/>
                    </w:rPr>
                    <w:t>31</w:t>
                  </w:r>
                  <w:r w:rsidRPr="000A2602">
                    <w:rPr>
                      <w:rFonts w:hint="eastAsia"/>
                    </w:rPr>
                    <w:t>日。</w:t>
                  </w:r>
                </w:p>
              </w:tc>
            </w:tr>
          </w:tbl>
          <w:p w:rsidR="00942FBB" w:rsidRPr="000A2602" w:rsidRDefault="00942FBB" w:rsidP="00B2040C">
            <w:pPr>
              <w:pStyle w:val="TableText"/>
            </w:pPr>
          </w:p>
        </w:tc>
      </w:tr>
      <w:tr w:rsidR="00942FBB" w:rsidRPr="000A2602" w:rsidTr="00042900">
        <w:tc>
          <w:tcPr>
            <w:tcW w:w="1164" w:type="pct"/>
          </w:tcPr>
          <w:p w:rsidR="00942FBB" w:rsidRPr="000A2602" w:rsidRDefault="00942FBB" w:rsidP="00B2040C">
            <w:pPr>
              <w:pStyle w:val="TableText"/>
            </w:pPr>
            <w:r w:rsidRPr="000A2602">
              <w:lastRenderedPageBreak/>
              <w:t>drsRules</w:t>
            </w:r>
          </w:p>
        </w:tc>
        <w:tc>
          <w:tcPr>
            <w:tcW w:w="786" w:type="pct"/>
            <w:shd w:val="clear" w:color="auto" w:fill="auto"/>
          </w:tcPr>
          <w:p w:rsidR="00942FBB" w:rsidRPr="000A2602" w:rsidRDefault="00942FBB" w:rsidP="00B2040C">
            <w:pPr>
              <w:pStyle w:val="TableText"/>
            </w:pPr>
            <w:r w:rsidRPr="000A2602">
              <w:t>ref[]</w:t>
            </w:r>
          </w:p>
        </w:tc>
        <w:tc>
          <w:tcPr>
            <w:tcW w:w="3050" w:type="pct"/>
            <w:shd w:val="clear" w:color="auto" w:fill="auto"/>
          </w:tcPr>
          <w:p w:rsidR="00942FBB" w:rsidRPr="000A2602" w:rsidRDefault="00942FBB" w:rsidP="00B2040C">
            <w:pPr>
              <w:pStyle w:val="TableText"/>
            </w:pPr>
            <w:r w:rsidRPr="000A2602">
              <w:t>drs</w:t>
            </w:r>
            <w:r w:rsidRPr="000A2602">
              <w:t>规则，见</w:t>
            </w:r>
            <w:r w:rsidRPr="000A2602">
              <w:rPr>
                <w:rFonts w:hint="eastAsia"/>
              </w:rPr>
              <w:t>3</w:t>
            </w:r>
            <w:r w:rsidRPr="000A2602">
              <w:t xml:space="preserve">.4.1 II </w:t>
            </w:r>
            <w:r w:rsidRPr="000A2602">
              <w:rPr>
                <w:rFonts w:hint="eastAsia"/>
              </w:rPr>
              <w:t>，创建集群时不携带。</w:t>
            </w:r>
          </w:p>
        </w:tc>
      </w:tr>
      <w:tr w:rsidR="00942FBB" w:rsidRPr="000A2602" w:rsidTr="00042900">
        <w:tc>
          <w:tcPr>
            <w:tcW w:w="1164" w:type="pct"/>
          </w:tcPr>
          <w:p w:rsidR="00942FBB" w:rsidRPr="000A2602" w:rsidRDefault="00942FBB" w:rsidP="00B2040C">
            <w:pPr>
              <w:pStyle w:val="TableText"/>
            </w:pPr>
            <w:r w:rsidRPr="000A2602">
              <w:t>powerLevel</w:t>
            </w:r>
          </w:p>
        </w:tc>
        <w:tc>
          <w:tcPr>
            <w:tcW w:w="786" w:type="pct"/>
            <w:shd w:val="clear" w:color="auto" w:fill="auto"/>
          </w:tcPr>
          <w:p w:rsidR="00942FBB" w:rsidRPr="000A2602" w:rsidRDefault="00942FBB" w:rsidP="00B2040C">
            <w:pPr>
              <w:pStyle w:val="TableText"/>
            </w:pPr>
            <w:r w:rsidRPr="000A2602">
              <w:t>integer</w:t>
            </w:r>
          </w:p>
        </w:tc>
        <w:tc>
          <w:tcPr>
            <w:tcW w:w="3050" w:type="pct"/>
            <w:shd w:val="clear" w:color="auto" w:fill="auto"/>
          </w:tcPr>
          <w:p w:rsidR="00942FBB" w:rsidRPr="000A2602" w:rsidRDefault="00942FBB" w:rsidP="00B2040C">
            <w:pPr>
              <w:pStyle w:val="TableText"/>
            </w:pPr>
            <w:r w:rsidRPr="000A2602">
              <w:t>电源管理自动化级别，可选</w:t>
            </w:r>
          </w:p>
          <w:p w:rsidR="00942FBB" w:rsidRPr="000A2602" w:rsidRDefault="00942FBB" w:rsidP="00B2040C">
            <w:pPr>
              <w:pStyle w:val="TableText"/>
            </w:pPr>
            <w:r w:rsidRPr="000A2602">
              <w:t>0</w:t>
            </w:r>
            <w:r w:rsidRPr="000A2602">
              <w:rPr>
                <w:rFonts w:hint="eastAsia"/>
              </w:rPr>
              <w:t>：</w:t>
            </w:r>
            <w:r w:rsidRPr="000A2602">
              <w:t>禁用</w:t>
            </w:r>
          </w:p>
          <w:p w:rsidR="00942FBB" w:rsidRPr="000A2602" w:rsidRDefault="00942FBB" w:rsidP="00B2040C">
            <w:pPr>
              <w:pStyle w:val="TableText"/>
            </w:pPr>
            <w:r w:rsidRPr="000A2602">
              <w:rPr>
                <w:rFonts w:hint="eastAsia"/>
              </w:rPr>
              <w:t>1</w:t>
            </w:r>
            <w:r w:rsidRPr="000A2602">
              <w:rPr>
                <w:rFonts w:hint="eastAsia"/>
              </w:rPr>
              <w:t>：手动</w:t>
            </w:r>
          </w:p>
          <w:p w:rsidR="00942FBB" w:rsidRPr="000A2602" w:rsidRDefault="00942FBB" w:rsidP="00B2040C">
            <w:pPr>
              <w:pStyle w:val="TableText"/>
            </w:pPr>
            <w:r w:rsidRPr="000A2602">
              <w:t>2</w:t>
            </w:r>
            <w:r w:rsidRPr="000A2602">
              <w:rPr>
                <w:rFonts w:hint="eastAsia"/>
              </w:rPr>
              <w:t>：</w:t>
            </w:r>
            <w:r w:rsidRPr="000A2602">
              <w:t>自动</w:t>
            </w:r>
          </w:p>
          <w:p w:rsidR="00942FBB" w:rsidRPr="000A2602" w:rsidRDefault="00942FBB" w:rsidP="00B2040C">
            <w:pPr>
              <w:pStyle w:val="TableText"/>
            </w:pPr>
            <w:r w:rsidRPr="000A2602">
              <w:t>默认禁用。</w:t>
            </w:r>
          </w:p>
        </w:tc>
      </w:tr>
      <w:tr w:rsidR="00942FBB" w:rsidRPr="000A2602" w:rsidTr="00042900">
        <w:tc>
          <w:tcPr>
            <w:tcW w:w="1164" w:type="pct"/>
          </w:tcPr>
          <w:p w:rsidR="00942FBB" w:rsidRPr="000A2602" w:rsidRDefault="00942FBB" w:rsidP="00B2040C">
            <w:pPr>
              <w:pStyle w:val="TableText"/>
            </w:pPr>
            <w:r w:rsidRPr="000A2602">
              <w:t>powerLimen</w:t>
            </w:r>
          </w:p>
        </w:tc>
        <w:tc>
          <w:tcPr>
            <w:tcW w:w="786" w:type="pct"/>
            <w:shd w:val="clear" w:color="auto" w:fill="auto"/>
          </w:tcPr>
          <w:p w:rsidR="00942FBB" w:rsidRPr="000A2602" w:rsidRDefault="00942FBB" w:rsidP="00B2040C">
            <w:pPr>
              <w:pStyle w:val="TableText"/>
            </w:pPr>
            <w:r w:rsidRPr="000A2602">
              <w:t>integer</w:t>
            </w:r>
          </w:p>
        </w:tc>
        <w:tc>
          <w:tcPr>
            <w:tcW w:w="3050" w:type="pct"/>
            <w:shd w:val="clear" w:color="auto" w:fill="auto"/>
          </w:tcPr>
          <w:p w:rsidR="00942FBB" w:rsidRPr="000A2602" w:rsidRDefault="00942FBB" w:rsidP="00B2040C">
            <w:pPr>
              <w:pStyle w:val="TableText"/>
            </w:pPr>
            <w:r w:rsidRPr="000A2602">
              <w:rPr>
                <w:rFonts w:hint="eastAsia"/>
              </w:rPr>
              <w:t>预留，暂未使用</w:t>
            </w:r>
          </w:p>
        </w:tc>
      </w:tr>
      <w:tr w:rsidR="00942FBB" w:rsidRPr="000A2602" w:rsidTr="00042900">
        <w:tc>
          <w:tcPr>
            <w:tcW w:w="1164" w:type="pct"/>
          </w:tcPr>
          <w:p w:rsidR="00942FBB" w:rsidRPr="000A2602" w:rsidRDefault="00942FBB" w:rsidP="00B2040C">
            <w:pPr>
              <w:pStyle w:val="TableText"/>
            </w:pPr>
            <w:r w:rsidRPr="000A2602">
              <w:t>powerFragmentLimen</w:t>
            </w:r>
          </w:p>
        </w:tc>
        <w:tc>
          <w:tcPr>
            <w:tcW w:w="786" w:type="pct"/>
            <w:shd w:val="clear" w:color="auto" w:fill="auto"/>
          </w:tcPr>
          <w:p w:rsidR="00942FBB" w:rsidRPr="000A2602" w:rsidRDefault="00942FBB" w:rsidP="00B2040C">
            <w:pPr>
              <w:pStyle w:val="TableText"/>
            </w:pPr>
            <w:r w:rsidRPr="000A2602">
              <w:t>ref[]</w:t>
            </w:r>
          </w:p>
        </w:tc>
        <w:tc>
          <w:tcPr>
            <w:tcW w:w="3050" w:type="pct"/>
            <w:shd w:val="clear" w:color="auto" w:fill="auto"/>
          </w:tcPr>
          <w:p w:rsidR="00942FBB" w:rsidRPr="000A2602" w:rsidRDefault="00942FBB" w:rsidP="00B2040C">
            <w:pPr>
              <w:pStyle w:val="TableText"/>
            </w:pPr>
            <w:r w:rsidRPr="000A2602">
              <w:t>见</w:t>
            </w:r>
            <w:r w:rsidRPr="000A2602">
              <w:t>4.4.1 IV</w:t>
            </w:r>
            <w:r w:rsidRPr="000A2602">
              <w:t>分时阈值</w:t>
            </w:r>
          </w:p>
        </w:tc>
      </w:tr>
      <w:tr w:rsidR="00942FBB" w:rsidRPr="000A2602" w:rsidTr="00042900">
        <w:tc>
          <w:tcPr>
            <w:tcW w:w="1164" w:type="pct"/>
          </w:tcPr>
          <w:p w:rsidR="00942FBB" w:rsidRPr="000A2602" w:rsidRDefault="00942FBB" w:rsidP="00B2040C">
            <w:pPr>
              <w:pStyle w:val="TableText"/>
            </w:pPr>
            <w:r w:rsidRPr="000A2602">
              <w:rPr>
                <w:rFonts w:hint="eastAsia"/>
              </w:rPr>
              <w:t>dpm</w:t>
            </w:r>
            <w:r w:rsidRPr="000A2602">
              <w:t>Cycle</w:t>
            </w:r>
          </w:p>
        </w:tc>
        <w:tc>
          <w:tcPr>
            <w:tcW w:w="786" w:type="pct"/>
            <w:shd w:val="clear" w:color="auto" w:fill="auto"/>
          </w:tcPr>
          <w:p w:rsidR="00942FBB" w:rsidRPr="000A2602" w:rsidRDefault="00942FBB" w:rsidP="00B2040C">
            <w:pPr>
              <w:pStyle w:val="TableText"/>
            </w:pPr>
            <w:r w:rsidRPr="000A2602">
              <w:rPr>
                <w:rFonts w:hint="eastAsia"/>
              </w:rPr>
              <w:t>structure</w:t>
            </w:r>
          </w:p>
        </w:tc>
        <w:tc>
          <w:tcPr>
            <w:tcW w:w="3050" w:type="pct"/>
            <w:shd w:val="clear" w:color="auto" w:fill="auto"/>
          </w:tcPr>
          <w:p w:rsidR="00942FBB" w:rsidRPr="000A2602" w:rsidRDefault="00942FBB" w:rsidP="00B2040C">
            <w:pPr>
              <w:pStyle w:val="TableText"/>
            </w:pPr>
            <w:r w:rsidRPr="000A2602">
              <w:rPr>
                <w:rFonts w:hint="eastAsia"/>
              </w:rPr>
              <w:t>DPM</w:t>
            </w:r>
            <w:r w:rsidRPr="000A2602">
              <w:rPr>
                <w:rFonts w:hint="eastAsia"/>
              </w:rPr>
              <w:t>调度周期设置，可选。</w:t>
            </w:r>
          </w:p>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2"/>
              <w:gridCol w:w="1127"/>
              <w:gridCol w:w="3112"/>
            </w:tblGrid>
            <w:tr w:rsidR="00942FBB" w:rsidRPr="000A2602" w:rsidTr="005348A4">
              <w:trPr>
                <w:trHeight w:val="160"/>
              </w:trPr>
              <w:tc>
                <w:tcPr>
                  <w:tcW w:w="1310" w:type="dxa"/>
                  <w:shd w:val="clear" w:color="auto" w:fill="D9D9D9" w:themeFill="background1" w:themeFillShade="D9"/>
                </w:tcPr>
                <w:p w:rsidR="00942FBB" w:rsidRPr="000A2602" w:rsidRDefault="00942FBB" w:rsidP="00B2040C">
                  <w:pPr>
                    <w:pStyle w:val="TableText"/>
                  </w:pPr>
                  <w:r w:rsidRPr="000A2602">
                    <w:rPr>
                      <w:bCs/>
                    </w:rPr>
                    <w:t>Attribute</w:t>
                  </w:r>
                </w:p>
              </w:tc>
              <w:tc>
                <w:tcPr>
                  <w:tcW w:w="1134" w:type="dxa"/>
                  <w:shd w:val="clear" w:color="auto" w:fill="D9D9D9" w:themeFill="background1" w:themeFillShade="D9"/>
                </w:tcPr>
                <w:p w:rsidR="00942FBB" w:rsidRPr="000A2602" w:rsidRDefault="00942FBB" w:rsidP="00B2040C">
                  <w:pPr>
                    <w:pStyle w:val="TableText"/>
                  </w:pPr>
                  <w:r w:rsidRPr="000A2602">
                    <w:rPr>
                      <w:bCs/>
                    </w:rPr>
                    <w:t>Type</w:t>
                  </w:r>
                </w:p>
              </w:tc>
              <w:tc>
                <w:tcPr>
                  <w:tcW w:w="3186" w:type="dxa"/>
                  <w:shd w:val="clear" w:color="auto" w:fill="D9D9D9" w:themeFill="background1" w:themeFillShade="D9"/>
                </w:tcPr>
                <w:p w:rsidR="00942FBB" w:rsidRPr="000A2602" w:rsidRDefault="00942FBB" w:rsidP="00B2040C">
                  <w:pPr>
                    <w:pStyle w:val="TableText"/>
                  </w:pPr>
                  <w:r w:rsidRPr="000A2602">
                    <w:rPr>
                      <w:bCs/>
                    </w:rPr>
                    <w:t>Description</w:t>
                  </w:r>
                </w:p>
              </w:tc>
            </w:tr>
            <w:tr w:rsidR="00942FBB" w:rsidRPr="000A2602" w:rsidTr="005348A4">
              <w:tc>
                <w:tcPr>
                  <w:tcW w:w="1310" w:type="dxa"/>
                </w:tcPr>
                <w:p w:rsidR="00942FBB" w:rsidRPr="000A2602" w:rsidRDefault="00942FBB" w:rsidP="00B2040C">
                  <w:pPr>
                    <w:pStyle w:val="TableText"/>
                  </w:pPr>
                  <w:r w:rsidRPr="000A2602">
                    <w:rPr>
                      <w:rFonts w:hint="eastAsia"/>
                    </w:rPr>
                    <w:t>c</w:t>
                  </w:r>
                  <w:r w:rsidRPr="000A2602">
                    <w:t>ycleType</w:t>
                  </w:r>
                </w:p>
              </w:tc>
              <w:tc>
                <w:tcPr>
                  <w:tcW w:w="1134" w:type="dxa"/>
                </w:tcPr>
                <w:p w:rsidR="00942FBB" w:rsidRPr="000A2602" w:rsidRDefault="00942FBB" w:rsidP="00B2040C">
                  <w:pPr>
                    <w:pStyle w:val="TableText"/>
                  </w:pPr>
                  <w:r w:rsidRPr="000A2602">
                    <w:rPr>
                      <w:rFonts w:hint="eastAsia"/>
                    </w:rPr>
                    <w:t>integer</w:t>
                  </w:r>
                </w:p>
              </w:tc>
              <w:tc>
                <w:tcPr>
                  <w:tcW w:w="3186" w:type="dxa"/>
                </w:tcPr>
                <w:p w:rsidR="00942FBB" w:rsidRPr="000A2602" w:rsidRDefault="00942FBB" w:rsidP="00B2040C">
                  <w:pPr>
                    <w:pStyle w:val="TableText"/>
                  </w:pPr>
                  <w:r w:rsidRPr="000A2602">
                    <w:rPr>
                      <w:rFonts w:hint="eastAsia"/>
                    </w:rPr>
                    <w:t>周期类型，可选。</w:t>
                  </w:r>
                </w:p>
                <w:p w:rsidR="00942FBB" w:rsidRPr="000A2602" w:rsidRDefault="00942FBB" w:rsidP="00B2040C">
                  <w:pPr>
                    <w:pStyle w:val="TableText"/>
                  </w:pPr>
                  <w:r w:rsidRPr="000A2602">
                    <w:rPr>
                      <w:rFonts w:hint="eastAsia"/>
                    </w:rPr>
                    <w:t>1</w:t>
                  </w:r>
                  <w:r w:rsidRPr="000A2602">
                    <w:rPr>
                      <w:rFonts w:hint="eastAsia"/>
                    </w:rPr>
                    <w:t>：一直开启（默认）</w:t>
                  </w:r>
                </w:p>
                <w:p w:rsidR="00942FBB" w:rsidRPr="000A2602" w:rsidRDefault="00942FBB" w:rsidP="00B2040C">
                  <w:pPr>
                    <w:pStyle w:val="TableText"/>
                  </w:pPr>
                  <w:r w:rsidRPr="000A2602">
                    <w:rPr>
                      <w:rFonts w:hint="eastAsia"/>
                    </w:rPr>
                    <w:t>2</w:t>
                  </w:r>
                  <w:r w:rsidRPr="000A2602">
                    <w:rPr>
                      <w:rFonts w:hint="eastAsia"/>
                    </w:rPr>
                    <w:t>：按周循环</w:t>
                  </w:r>
                </w:p>
                <w:p w:rsidR="00942FBB" w:rsidRPr="000A2602" w:rsidRDefault="00942FBB" w:rsidP="00B2040C">
                  <w:pPr>
                    <w:pStyle w:val="TableText"/>
                  </w:pPr>
                  <w:r w:rsidRPr="000A2602">
                    <w:rPr>
                      <w:rFonts w:hint="eastAsia"/>
                    </w:rPr>
                    <w:t>3</w:t>
                  </w:r>
                  <w:r w:rsidRPr="000A2602">
                    <w:rPr>
                      <w:rFonts w:hint="eastAsia"/>
                    </w:rPr>
                    <w:t>：按月循环</w:t>
                  </w:r>
                </w:p>
              </w:tc>
            </w:tr>
            <w:tr w:rsidR="00942FBB" w:rsidRPr="000A2602" w:rsidTr="005348A4">
              <w:tc>
                <w:tcPr>
                  <w:tcW w:w="1310" w:type="dxa"/>
                </w:tcPr>
                <w:p w:rsidR="00942FBB" w:rsidRPr="000A2602" w:rsidRDefault="00942FBB" w:rsidP="00B2040C">
                  <w:pPr>
                    <w:pStyle w:val="TableText"/>
                  </w:pPr>
                  <w:r w:rsidRPr="000A2602">
                    <w:rPr>
                      <w:rFonts w:hint="eastAsia"/>
                    </w:rPr>
                    <w:t>cycleSpec</w:t>
                  </w:r>
                </w:p>
              </w:tc>
              <w:tc>
                <w:tcPr>
                  <w:tcW w:w="1134" w:type="dxa"/>
                </w:tcPr>
                <w:p w:rsidR="00942FBB" w:rsidRPr="000A2602" w:rsidRDefault="00942FBB" w:rsidP="00B2040C">
                  <w:pPr>
                    <w:pStyle w:val="TableText"/>
                  </w:pPr>
                  <w:r w:rsidRPr="000A2602">
                    <w:rPr>
                      <w:rFonts w:hint="eastAsia"/>
                    </w:rPr>
                    <w:t>integer</w:t>
                  </w:r>
                  <w:r w:rsidRPr="000A2602">
                    <w:t>[]</w:t>
                  </w:r>
                </w:p>
              </w:tc>
              <w:tc>
                <w:tcPr>
                  <w:tcW w:w="3186" w:type="dxa"/>
                </w:tcPr>
                <w:p w:rsidR="00942FBB" w:rsidRPr="000A2602" w:rsidRDefault="00942FBB" w:rsidP="00B2040C">
                  <w:pPr>
                    <w:pStyle w:val="TableText"/>
                  </w:pPr>
                  <w:r w:rsidRPr="000A2602">
                    <w:rPr>
                      <w:rFonts w:hint="eastAsia"/>
                    </w:rPr>
                    <w:t>按周循环或按月循环的具体时间。</w:t>
                  </w:r>
                </w:p>
                <w:p w:rsidR="00942FBB" w:rsidRPr="000A2602" w:rsidRDefault="00942FBB" w:rsidP="00B2040C">
                  <w:pPr>
                    <w:pStyle w:val="TableText"/>
                  </w:pPr>
                  <w:r w:rsidRPr="000A2602">
                    <w:rPr>
                      <w:rFonts w:hint="eastAsia"/>
                    </w:rPr>
                    <w:t>按周循环时从</w:t>
                  </w:r>
                  <w:r w:rsidRPr="000A2602">
                    <w:rPr>
                      <w:rFonts w:hint="eastAsia"/>
                    </w:rPr>
                    <w:t>1</w:t>
                  </w:r>
                  <w:r w:rsidRPr="000A2602">
                    <w:rPr>
                      <w:rFonts w:hint="eastAsia"/>
                    </w:rPr>
                    <w:t>到</w:t>
                  </w:r>
                  <w:r w:rsidRPr="000A2602">
                    <w:rPr>
                      <w:rFonts w:hint="eastAsia"/>
                    </w:rPr>
                    <w:t>7</w:t>
                  </w:r>
                  <w:r w:rsidRPr="000A2602">
                    <w:rPr>
                      <w:rFonts w:hint="eastAsia"/>
                    </w:rPr>
                    <w:t>分别表示星期天到星期六；按月循环时从</w:t>
                  </w:r>
                  <w:r w:rsidRPr="000A2602">
                    <w:rPr>
                      <w:rFonts w:hint="eastAsia"/>
                    </w:rPr>
                    <w:t>1</w:t>
                  </w:r>
                  <w:r w:rsidRPr="000A2602">
                    <w:rPr>
                      <w:rFonts w:hint="eastAsia"/>
                    </w:rPr>
                    <w:t>到</w:t>
                  </w:r>
                  <w:r w:rsidRPr="000A2602">
                    <w:rPr>
                      <w:rFonts w:hint="eastAsia"/>
                    </w:rPr>
                    <w:t>31</w:t>
                  </w:r>
                  <w:r w:rsidRPr="000A2602">
                    <w:rPr>
                      <w:rFonts w:hint="eastAsia"/>
                    </w:rPr>
                    <w:t>分别表示</w:t>
                  </w:r>
                  <w:r w:rsidRPr="000A2602">
                    <w:rPr>
                      <w:rFonts w:hint="eastAsia"/>
                    </w:rPr>
                    <w:t>1</w:t>
                  </w:r>
                  <w:r w:rsidRPr="000A2602">
                    <w:rPr>
                      <w:rFonts w:hint="eastAsia"/>
                    </w:rPr>
                    <w:t>日到</w:t>
                  </w:r>
                  <w:r w:rsidRPr="000A2602">
                    <w:rPr>
                      <w:rFonts w:hint="eastAsia"/>
                    </w:rPr>
                    <w:t>31</w:t>
                  </w:r>
                  <w:r w:rsidRPr="000A2602">
                    <w:rPr>
                      <w:rFonts w:hint="eastAsia"/>
                    </w:rPr>
                    <w:t>日。</w:t>
                  </w:r>
                </w:p>
              </w:tc>
            </w:tr>
          </w:tbl>
          <w:p w:rsidR="00942FBB" w:rsidRPr="000A2602" w:rsidRDefault="00942FBB" w:rsidP="00B2040C">
            <w:pPr>
              <w:pStyle w:val="TableText"/>
            </w:pPr>
          </w:p>
        </w:tc>
      </w:tr>
      <w:tr w:rsidR="00942FBB" w:rsidRPr="000A2602" w:rsidTr="00042900">
        <w:tc>
          <w:tcPr>
            <w:tcW w:w="1164" w:type="pct"/>
          </w:tcPr>
          <w:p w:rsidR="00942FBB" w:rsidRPr="000A2602" w:rsidRDefault="00942FBB" w:rsidP="00B2040C">
            <w:pPr>
              <w:pStyle w:val="TableText"/>
            </w:pPr>
            <w:r w:rsidRPr="000A2602">
              <w:t>factor</w:t>
            </w:r>
          </w:p>
        </w:tc>
        <w:tc>
          <w:tcPr>
            <w:tcW w:w="786" w:type="pct"/>
            <w:shd w:val="clear" w:color="auto" w:fill="auto"/>
          </w:tcPr>
          <w:p w:rsidR="00942FBB" w:rsidRPr="000A2602" w:rsidRDefault="00942FBB" w:rsidP="00B2040C">
            <w:pPr>
              <w:pStyle w:val="TableText"/>
            </w:pPr>
            <w:r w:rsidRPr="000A2602">
              <w:t>integer</w:t>
            </w:r>
          </w:p>
        </w:tc>
        <w:tc>
          <w:tcPr>
            <w:tcW w:w="3050" w:type="pct"/>
            <w:shd w:val="clear" w:color="auto" w:fill="auto"/>
          </w:tcPr>
          <w:p w:rsidR="00942FBB" w:rsidRPr="000A2602" w:rsidRDefault="00942FBB" w:rsidP="00B2040C">
            <w:pPr>
              <w:pStyle w:val="TableText"/>
            </w:pPr>
            <w:r w:rsidRPr="000A2602">
              <w:t>Drs</w:t>
            </w:r>
            <w:r w:rsidRPr="000A2602">
              <w:t>策略考虑的因素：</w:t>
            </w:r>
          </w:p>
          <w:p w:rsidR="00942FBB" w:rsidRPr="000A2602" w:rsidRDefault="00942FBB" w:rsidP="00B2040C">
            <w:pPr>
              <w:pStyle w:val="TableText"/>
            </w:pPr>
            <w:r w:rsidRPr="000A2602">
              <w:t>1:cpu</w:t>
            </w:r>
            <w:r w:rsidRPr="000A2602">
              <w:t>，</w:t>
            </w:r>
            <w:r w:rsidRPr="000A2602">
              <w:t>2:</w:t>
            </w:r>
            <w:r w:rsidRPr="000A2602">
              <w:t>内存，</w:t>
            </w:r>
            <w:r w:rsidRPr="000A2602">
              <w:t>3:cpu</w:t>
            </w:r>
            <w:r w:rsidRPr="000A2602">
              <w:t>和内存</w:t>
            </w:r>
          </w:p>
        </w:tc>
      </w:tr>
      <w:tr w:rsidR="00942FBB" w:rsidRPr="000A2602" w:rsidTr="00042900">
        <w:tc>
          <w:tcPr>
            <w:tcW w:w="1164" w:type="pct"/>
          </w:tcPr>
          <w:p w:rsidR="00942FBB" w:rsidRPr="000A2602" w:rsidRDefault="00942FBB" w:rsidP="00B2040C">
            <w:pPr>
              <w:pStyle w:val="TableText"/>
            </w:pPr>
            <w:r w:rsidRPr="000A2602">
              <w:rPr>
                <w:rFonts w:hint="eastAsia"/>
              </w:rPr>
              <w:t>drsTh</w:t>
            </w:r>
            <w:r w:rsidRPr="000A2602">
              <w:t>r</w:t>
            </w:r>
            <w:r w:rsidRPr="000A2602">
              <w:rPr>
                <w:rFonts w:hint="eastAsia"/>
              </w:rPr>
              <w:t>eshold</w:t>
            </w:r>
          </w:p>
        </w:tc>
        <w:tc>
          <w:tcPr>
            <w:tcW w:w="786" w:type="pct"/>
            <w:shd w:val="clear" w:color="auto" w:fill="auto"/>
          </w:tcPr>
          <w:p w:rsidR="00942FBB" w:rsidRPr="000A2602" w:rsidRDefault="00942FBB" w:rsidP="00B2040C">
            <w:pPr>
              <w:pStyle w:val="TableText"/>
            </w:pPr>
            <w:r w:rsidRPr="000A2602">
              <w:rPr>
                <w:rFonts w:hint="eastAsia"/>
              </w:rPr>
              <w:t>structure</w:t>
            </w:r>
          </w:p>
        </w:tc>
        <w:tc>
          <w:tcPr>
            <w:tcW w:w="3050" w:type="pct"/>
            <w:shd w:val="clear" w:color="auto" w:fill="auto"/>
          </w:tcPr>
          <w:p w:rsidR="00942FBB" w:rsidRPr="000A2602" w:rsidRDefault="00942FBB" w:rsidP="00B2040C">
            <w:pPr>
              <w:pStyle w:val="TableText"/>
            </w:pPr>
            <w:r w:rsidRPr="000A2602">
              <w:t>D</w:t>
            </w:r>
            <w:r w:rsidRPr="000A2602">
              <w:rPr>
                <w:rFonts w:hint="eastAsia"/>
              </w:rPr>
              <w:t>rs</w:t>
            </w:r>
            <w:r w:rsidRPr="000A2602">
              <w:rPr>
                <w:rFonts w:hint="eastAsia"/>
              </w:rPr>
              <w:t>触发阈值设置（预留）。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19"/>
              <w:gridCol w:w="1043"/>
              <w:gridCol w:w="2692"/>
            </w:tblGrid>
            <w:tr w:rsidR="00942FBB" w:rsidRPr="000A2602" w:rsidTr="005348A4">
              <w:trPr>
                <w:trHeight w:val="283"/>
              </w:trPr>
              <w:tc>
                <w:tcPr>
                  <w:tcW w:w="1504" w:type="dxa"/>
                  <w:shd w:val="clear" w:color="000000" w:fill="D9D9D9"/>
                  <w:hideMark/>
                </w:tcPr>
                <w:p w:rsidR="00942FBB" w:rsidRPr="000A2602" w:rsidRDefault="00942FBB" w:rsidP="00B2040C">
                  <w:pPr>
                    <w:pStyle w:val="TableText"/>
                    <w:rPr>
                      <w:bCs/>
                    </w:rPr>
                  </w:pPr>
                  <w:r w:rsidRPr="000A2602">
                    <w:rPr>
                      <w:bCs/>
                    </w:rPr>
                    <w:t>Attribute</w:t>
                  </w:r>
                </w:p>
              </w:tc>
              <w:tc>
                <w:tcPr>
                  <w:tcW w:w="817" w:type="dxa"/>
                  <w:shd w:val="clear" w:color="000000" w:fill="D9D9D9"/>
                  <w:hideMark/>
                </w:tcPr>
                <w:p w:rsidR="00942FBB" w:rsidRPr="000A2602" w:rsidRDefault="00942FBB" w:rsidP="00B2040C">
                  <w:pPr>
                    <w:pStyle w:val="TableText"/>
                    <w:rPr>
                      <w:bCs/>
                    </w:rPr>
                  </w:pPr>
                  <w:r w:rsidRPr="000A2602">
                    <w:rPr>
                      <w:bCs/>
                    </w:rPr>
                    <w:t>Type</w:t>
                  </w:r>
                </w:p>
              </w:tc>
              <w:tc>
                <w:tcPr>
                  <w:tcW w:w="2109" w:type="dxa"/>
                  <w:shd w:val="clear" w:color="000000" w:fill="D9D9D9"/>
                  <w:hideMark/>
                </w:tcPr>
                <w:p w:rsidR="00942FBB" w:rsidRPr="000A2602" w:rsidRDefault="00942FBB" w:rsidP="00B2040C">
                  <w:pPr>
                    <w:pStyle w:val="TableText"/>
                    <w:rPr>
                      <w:bCs/>
                    </w:rPr>
                  </w:pPr>
                  <w:r w:rsidRPr="000A2602">
                    <w:rPr>
                      <w:bCs/>
                    </w:rPr>
                    <w:t>Description</w:t>
                  </w:r>
                </w:p>
              </w:tc>
            </w:tr>
            <w:tr w:rsidR="00942FBB" w:rsidRPr="000A2602" w:rsidTr="005348A4">
              <w:trPr>
                <w:trHeight w:val="556"/>
              </w:trPr>
              <w:tc>
                <w:tcPr>
                  <w:tcW w:w="1504" w:type="dxa"/>
                  <w:shd w:val="clear" w:color="auto" w:fill="auto"/>
                  <w:hideMark/>
                </w:tcPr>
                <w:p w:rsidR="00942FBB" w:rsidRPr="000A2602" w:rsidRDefault="00942FBB" w:rsidP="00B2040C">
                  <w:pPr>
                    <w:pStyle w:val="TableText"/>
                  </w:pPr>
                  <w:r w:rsidRPr="000A2602">
                    <w:t>cpu</w:t>
                  </w:r>
                </w:p>
              </w:tc>
              <w:tc>
                <w:tcPr>
                  <w:tcW w:w="817" w:type="dxa"/>
                  <w:shd w:val="clear" w:color="auto" w:fill="auto"/>
                  <w:hideMark/>
                </w:tcPr>
                <w:p w:rsidR="00942FBB" w:rsidRPr="000A2602" w:rsidRDefault="00942FBB" w:rsidP="00B2040C">
                  <w:pPr>
                    <w:pStyle w:val="TableText"/>
                  </w:pPr>
                  <w:r w:rsidRPr="000A2602">
                    <w:t>integer</w:t>
                  </w:r>
                </w:p>
              </w:tc>
              <w:tc>
                <w:tcPr>
                  <w:tcW w:w="2109" w:type="dxa"/>
                  <w:shd w:val="clear" w:color="auto" w:fill="auto"/>
                  <w:hideMark/>
                </w:tcPr>
                <w:p w:rsidR="00942FBB" w:rsidRPr="000A2602" w:rsidRDefault="00942FBB" w:rsidP="00B2040C">
                  <w:pPr>
                    <w:pStyle w:val="TableText"/>
                  </w:pPr>
                  <w:r w:rsidRPr="000A2602">
                    <w:rPr>
                      <w:rFonts w:hint="eastAsia"/>
                    </w:rPr>
                    <w:t>CPU</w:t>
                  </w:r>
                  <w:r w:rsidRPr="000A2602">
                    <w:rPr>
                      <w:rFonts w:hint="eastAsia"/>
                    </w:rPr>
                    <w:t>使用率触发阈值百分比。默认</w:t>
                  </w:r>
                  <w:r w:rsidRPr="000A2602">
                    <w:rPr>
                      <w:rFonts w:hint="eastAsia"/>
                    </w:rPr>
                    <w:t>0</w:t>
                  </w:r>
                  <w:r w:rsidRPr="000A2602">
                    <w:rPr>
                      <w:rFonts w:hint="eastAsia"/>
                    </w:rPr>
                    <w:t>。</w:t>
                  </w:r>
                </w:p>
              </w:tc>
            </w:tr>
            <w:tr w:rsidR="00942FBB" w:rsidRPr="000A2602" w:rsidTr="005348A4">
              <w:trPr>
                <w:trHeight w:val="583"/>
              </w:trPr>
              <w:tc>
                <w:tcPr>
                  <w:tcW w:w="1504" w:type="dxa"/>
                  <w:shd w:val="clear" w:color="auto" w:fill="auto"/>
                  <w:hideMark/>
                </w:tcPr>
                <w:p w:rsidR="00942FBB" w:rsidRPr="000A2602" w:rsidRDefault="00942FBB" w:rsidP="00B2040C">
                  <w:pPr>
                    <w:pStyle w:val="TableText"/>
                  </w:pPr>
                  <w:r w:rsidRPr="000A2602">
                    <w:t>memory</w:t>
                  </w:r>
                </w:p>
              </w:tc>
              <w:tc>
                <w:tcPr>
                  <w:tcW w:w="817" w:type="dxa"/>
                  <w:shd w:val="clear" w:color="auto" w:fill="auto"/>
                  <w:hideMark/>
                </w:tcPr>
                <w:p w:rsidR="00942FBB" w:rsidRPr="000A2602" w:rsidRDefault="00942FBB" w:rsidP="00B2040C">
                  <w:pPr>
                    <w:pStyle w:val="TableText"/>
                  </w:pPr>
                  <w:r w:rsidRPr="000A2602">
                    <w:t>integer</w:t>
                  </w:r>
                </w:p>
              </w:tc>
              <w:tc>
                <w:tcPr>
                  <w:tcW w:w="2109" w:type="dxa"/>
                  <w:shd w:val="clear" w:color="auto" w:fill="auto"/>
                  <w:hideMark/>
                </w:tcPr>
                <w:p w:rsidR="00942FBB" w:rsidRPr="000A2602" w:rsidRDefault="00942FBB" w:rsidP="00B2040C">
                  <w:pPr>
                    <w:pStyle w:val="TableText"/>
                  </w:pPr>
                  <w:r w:rsidRPr="000A2602">
                    <w:rPr>
                      <w:rFonts w:hint="eastAsia"/>
                    </w:rPr>
                    <w:t>内存使用率触发阈值百分比。默认</w:t>
                  </w:r>
                  <w:r w:rsidRPr="000A2602">
                    <w:rPr>
                      <w:rFonts w:hint="eastAsia"/>
                    </w:rPr>
                    <w:t>0</w:t>
                  </w:r>
                  <w:r w:rsidRPr="000A2602">
                    <w:rPr>
                      <w:rFonts w:hint="eastAsia"/>
                    </w:rPr>
                    <w:t>。</w:t>
                  </w:r>
                </w:p>
              </w:tc>
            </w:tr>
          </w:tbl>
          <w:p w:rsidR="00942FBB" w:rsidRPr="000A2602" w:rsidRDefault="00942FBB" w:rsidP="00B2040C">
            <w:pPr>
              <w:pStyle w:val="TableText"/>
            </w:pPr>
          </w:p>
        </w:tc>
      </w:tr>
      <w:tr w:rsidR="00942FBB" w:rsidRPr="000A2602" w:rsidTr="00042900">
        <w:tc>
          <w:tcPr>
            <w:tcW w:w="1164" w:type="pct"/>
          </w:tcPr>
          <w:p w:rsidR="00942FBB" w:rsidRPr="000A2602" w:rsidRDefault="00942FBB" w:rsidP="00B2040C">
            <w:pPr>
              <w:pStyle w:val="TableText"/>
            </w:pPr>
            <w:r w:rsidRPr="000A2602">
              <w:t>dpm</w:t>
            </w:r>
            <w:r w:rsidRPr="000A2602">
              <w:rPr>
                <w:rFonts w:hint="eastAsia"/>
              </w:rPr>
              <w:t>Th</w:t>
            </w:r>
            <w:r w:rsidRPr="000A2602">
              <w:t>r</w:t>
            </w:r>
            <w:r w:rsidRPr="000A2602">
              <w:rPr>
                <w:rFonts w:hint="eastAsia"/>
              </w:rPr>
              <w:t>esholds</w:t>
            </w:r>
          </w:p>
        </w:tc>
        <w:tc>
          <w:tcPr>
            <w:tcW w:w="786" w:type="pct"/>
            <w:shd w:val="clear" w:color="auto" w:fill="auto"/>
          </w:tcPr>
          <w:p w:rsidR="00942FBB" w:rsidRPr="000A2602" w:rsidRDefault="00942FBB" w:rsidP="00B2040C">
            <w:pPr>
              <w:pStyle w:val="TableText"/>
            </w:pPr>
            <w:r w:rsidRPr="000A2602">
              <w:rPr>
                <w:rFonts w:hint="eastAsia"/>
              </w:rPr>
              <w:t>structure[]</w:t>
            </w:r>
          </w:p>
        </w:tc>
        <w:tc>
          <w:tcPr>
            <w:tcW w:w="3050" w:type="pct"/>
            <w:shd w:val="clear" w:color="auto" w:fill="auto"/>
          </w:tcPr>
          <w:p w:rsidR="00942FBB" w:rsidRPr="000A2602" w:rsidRDefault="00942FBB" w:rsidP="00B2040C">
            <w:pPr>
              <w:pStyle w:val="TableText"/>
            </w:pPr>
            <w:r w:rsidRPr="000A2602">
              <w:rPr>
                <w:rFonts w:hint="eastAsia"/>
              </w:rPr>
              <w:t>Dpm</w:t>
            </w:r>
            <w:r w:rsidRPr="000A2602">
              <w:rPr>
                <w:rFonts w:hint="eastAsia"/>
              </w:rPr>
              <w:t>阈值设置。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62"/>
              <w:gridCol w:w="915"/>
              <w:gridCol w:w="2577"/>
            </w:tblGrid>
            <w:tr w:rsidR="00942FBB" w:rsidRPr="000A2602" w:rsidTr="005348A4">
              <w:trPr>
                <w:trHeight w:val="388"/>
              </w:trPr>
              <w:tc>
                <w:tcPr>
                  <w:tcW w:w="2008" w:type="dxa"/>
                  <w:shd w:val="clear" w:color="000000" w:fill="D9D9D9"/>
                  <w:hideMark/>
                </w:tcPr>
                <w:p w:rsidR="00942FBB" w:rsidRPr="000A2602" w:rsidRDefault="00942FBB" w:rsidP="00B2040C">
                  <w:pPr>
                    <w:pStyle w:val="TableText"/>
                    <w:rPr>
                      <w:bCs/>
                    </w:rPr>
                  </w:pPr>
                  <w:r w:rsidRPr="000A2602">
                    <w:rPr>
                      <w:bCs/>
                    </w:rPr>
                    <w:t>Attribute</w:t>
                  </w:r>
                </w:p>
              </w:tc>
              <w:tc>
                <w:tcPr>
                  <w:tcW w:w="850" w:type="dxa"/>
                  <w:shd w:val="clear" w:color="000000" w:fill="D9D9D9"/>
                  <w:hideMark/>
                </w:tcPr>
                <w:p w:rsidR="00942FBB" w:rsidRPr="000A2602" w:rsidRDefault="00942FBB" w:rsidP="00B2040C">
                  <w:pPr>
                    <w:pStyle w:val="TableText"/>
                    <w:rPr>
                      <w:bCs/>
                    </w:rPr>
                  </w:pPr>
                  <w:r w:rsidRPr="000A2602">
                    <w:rPr>
                      <w:bCs/>
                    </w:rPr>
                    <w:t>Type</w:t>
                  </w:r>
                </w:p>
              </w:tc>
              <w:tc>
                <w:tcPr>
                  <w:tcW w:w="2393" w:type="dxa"/>
                  <w:shd w:val="clear" w:color="000000" w:fill="D9D9D9"/>
                  <w:hideMark/>
                </w:tcPr>
                <w:p w:rsidR="00942FBB" w:rsidRPr="000A2602" w:rsidRDefault="00942FBB" w:rsidP="00B2040C">
                  <w:pPr>
                    <w:pStyle w:val="TableText"/>
                    <w:rPr>
                      <w:bCs/>
                    </w:rPr>
                  </w:pPr>
                  <w:r w:rsidRPr="000A2602">
                    <w:rPr>
                      <w:bCs/>
                    </w:rPr>
                    <w:t>Description</w:t>
                  </w:r>
                </w:p>
              </w:tc>
            </w:tr>
            <w:tr w:rsidR="00942FBB" w:rsidRPr="000A2602" w:rsidTr="005348A4">
              <w:trPr>
                <w:trHeight w:val="797"/>
              </w:trPr>
              <w:tc>
                <w:tcPr>
                  <w:tcW w:w="2008" w:type="dxa"/>
                  <w:shd w:val="clear" w:color="auto" w:fill="auto"/>
                  <w:hideMark/>
                </w:tcPr>
                <w:p w:rsidR="00942FBB" w:rsidRPr="000A2602" w:rsidRDefault="00942FBB" w:rsidP="00B2040C">
                  <w:pPr>
                    <w:pStyle w:val="TableText"/>
                  </w:pPr>
                  <w:r w:rsidRPr="000A2602">
                    <w:lastRenderedPageBreak/>
                    <w:t>limen</w:t>
                  </w:r>
                </w:p>
              </w:tc>
              <w:tc>
                <w:tcPr>
                  <w:tcW w:w="850" w:type="dxa"/>
                  <w:shd w:val="clear" w:color="auto" w:fill="auto"/>
                  <w:hideMark/>
                </w:tcPr>
                <w:p w:rsidR="00942FBB" w:rsidRPr="000A2602" w:rsidRDefault="00942FBB" w:rsidP="00B2040C">
                  <w:pPr>
                    <w:pStyle w:val="TableText"/>
                  </w:pPr>
                  <w:r w:rsidRPr="000A2602">
                    <w:t>integer</w:t>
                  </w:r>
                </w:p>
              </w:tc>
              <w:tc>
                <w:tcPr>
                  <w:tcW w:w="2393" w:type="dxa"/>
                  <w:shd w:val="clear" w:color="auto" w:fill="auto"/>
                  <w:hideMark/>
                </w:tcPr>
                <w:p w:rsidR="00942FBB" w:rsidRPr="000A2602" w:rsidRDefault="00942FBB" w:rsidP="00B2040C">
                  <w:pPr>
                    <w:pStyle w:val="TableText"/>
                  </w:pPr>
                  <w:r w:rsidRPr="000A2602">
                    <w:rPr>
                      <w:rFonts w:hint="eastAsia"/>
                    </w:rPr>
                    <w:t>电源管理阈值等级：</w:t>
                  </w:r>
                </w:p>
                <w:p w:rsidR="00942FBB" w:rsidRPr="000A2602" w:rsidRDefault="00942FBB" w:rsidP="00B2040C">
                  <w:pPr>
                    <w:pStyle w:val="TableText"/>
                  </w:pPr>
                  <w:r w:rsidRPr="000A2602">
                    <w:t>1</w:t>
                  </w:r>
                  <w:r w:rsidRPr="000A2602">
                    <w:rPr>
                      <w:rFonts w:hint="eastAsia"/>
                    </w:rPr>
                    <w:t>：</w:t>
                  </w:r>
                  <w:r w:rsidRPr="000A2602">
                    <w:t>保守</w:t>
                  </w:r>
                </w:p>
                <w:p w:rsidR="00942FBB" w:rsidRPr="000A2602" w:rsidRDefault="00942FBB" w:rsidP="00B2040C">
                  <w:pPr>
                    <w:pStyle w:val="TableText"/>
                  </w:pPr>
                  <w:r w:rsidRPr="000A2602">
                    <w:rPr>
                      <w:rFonts w:hint="eastAsia"/>
                    </w:rPr>
                    <w:t>3</w:t>
                  </w:r>
                  <w:r w:rsidRPr="000A2602">
                    <w:rPr>
                      <w:rFonts w:hint="eastAsia"/>
                    </w:rPr>
                    <w:t>：较保守</w:t>
                  </w:r>
                </w:p>
                <w:p w:rsidR="00942FBB" w:rsidRPr="000A2602" w:rsidRDefault="00942FBB" w:rsidP="00B2040C">
                  <w:pPr>
                    <w:pStyle w:val="TableText"/>
                  </w:pPr>
                  <w:r w:rsidRPr="000A2602">
                    <w:t>5</w:t>
                  </w:r>
                  <w:r w:rsidRPr="000A2602">
                    <w:rPr>
                      <w:rFonts w:hint="eastAsia"/>
                    </w:rPr>
                    <w:t>：</w:t>
                  </w:r>
                  <w:r w:rsidRPr="000A2602">
                    <w:t>中等</w:t>
                  </w:r>
                </w:p>
                <w:p w:rsidR="00942FBB" w:rsidRPr="000A2602" w:rsidRDefault="00942FBB" w:rsidP="00B2040C">
                  <w:pPr>
                    <w:pStyle w:val="TableText"/>
                  </w:pPr>
                  <w:r w:rsidRPr="000A2602">
                    <w:rPr>
                      <w:rFonts w:hint="eastAsia"/>
                    </w:rPr>
                    <w:t>7</w:t>
                  </w:r>
                  <w:r w:rsidRPr="000A2602">
                    <w:rPr>
                      <w:rFonts w:hint="eastAsia"/>
                    </w:rPr>
                    <w:t>：较激进</w:t>
                  </w:r>
                </w:p>
                <w:p w:rsidR="00942FBB" w:rsidRPr="000A2602" w:rsidRDefault="00942FBB" w:rsidP="00B2040C">
                  <w:pPr>
                    <w:pStyle w:val="TableText"/>
                  </w:pPr>
                  <w:r w:rsidRPr="000A2602">
                    <w:t>9</w:t>
                  </w:r>
                  <w:r w:rsidRPr="000A2602">
                    <w:rPr>
                      <w:rFonts w:hint="eastAsia"/>
                    </w:rPr>
                    <w:t>：</w:t>
                  </w:r>
                  <w:r w:rsidRPr="000A2602">
                    <w:t>激进</w:t>
                  </w:r>
                </w:p>
              </w:tc>
            </w:tr>
            <w:tr w:rsidR="00942FBB" w:rsidRPr="000A2602" w:rsidTr="005348A4">
              <w:trPr>
                <w:trHeight w:val="953"/>
              </w:trPr>
              <w:tc>
                <w:tcPr>
                  <w:tcW w:w="2008" w:type="dxa"/>
                  <w:shd w:val="clear" w:color="auto" w:fill="auto"/>
                  <w:hideMark/>
                </w:tcPr>
                <w:p w:rsidR="00942FBB" w:rsidRPr="000A2602" w:rsidRDefault="00942FBB" w:rsidP="00B2040C">
                  <w:pPr>
                    <w:pStyle w:val="TableText"/>
                  </w:pPr>
                  <w:r w:rsidRPr="000A2602">
                    <w:t>underloadThreshold</w:t>
                  </w:r>
                </w:p>
              </w:tc>
              <w:tc>
                <w:tcPr>
                  <w:tcW w:w="850" w:type="dxa"/>
                  <w:shd w:val="clear" w:color="auto" w:fill="auto"/>
                  <w:hideMark/>
                </w:tcPr>
                <w:p w:rsidR="00942FBB" w:rsidRPr="000A2602" w:rsidRDefault="00942FBB" w:rsidP="00B2040C">
                  <w:pPr>
                    <w:pStyle w:val="TableText"/>
                  </w:pPr>
                  <w:r w:rsidRPr="000A2602">
                    <w:t>integer</w:t>
                  </w:r>
                </w:p>
              </w:tc>
              <w:tc>
                <w:tcPr>
                  <w:tcW w:w="2393" w:type="dxa"/>
                  <w:shd w:val="clear" w:color="auto" w:fill="auto"/>
                  <w:hideMark/>
                </w:tcPr>
                <w:p w:rsidR="00942FBB" w:rsidRPr="000A2602" w:rsidRDefault="00942FBB" w:rsidP="00B2040C">
                  <w:pPr>
                    <w:pStyle w:val="TableText"/>
                  </w:pPr>
                  <w:r w:rsidRPr="000A2602">
                    <w:rPr>
                      <w:rFonts w:hint="eastAsia"/>
                    </w:rPr>
                    <w:t>电源管理轻载阈值，</w:t>
                  </w:r>
                  <w:r w:rsidRPr="000A2602">
                    <w:rPr>
                      <w:rFonts w:hint="eastAsia"/>
                    </w:rPr>
                    <w:t>0-100</w:t>
                  </w:r>
                  <w:r w:rsidRPr="000A2602">
                    <w:rPr>
                      <w:rFonts w:hint="eastAsia"/>
                    </w:rPr>
                    <w:t>之间。</w:t>
                  </w:r>
                </w:p>
              </w:tc>
            </w:tr>
            <w:tr w:rsidR="00942FBB" w:rsidRPr="000A2602" w:rsidTr="005348A4">
              <w:trPr>
                <w:trHeight w:val="967"/>
              </w:trPr>
              <w:tc>
                <w:tcPr>
                  <w:tcW w:w="2008" w:type="dxa"/>
                  <w:shd w:val="clear" w:color="auto" w:fill="auto"/>
                  <w:hideMark/>
                </w:tcPr>
                <w:p w:rsidR="00942FBB" w:rsidRPr="000A2602" w:rsidRDefault="00942FBB" w:rsidP="00B2040C">
                  <w:pPr>
                    <w:pStyle w:val="TableText"/>
                  </w:pPr>
                  <w:r w:rsidRPr="000A2602">
                    <w:t>overloadThreshold</w:t>
                  </w:r>
                </w:p>
              </w:tc>
              <w:tc>
                <w:tcPr>
                  <w:tcW w:w="850" w:type="dxa"/>
                  <w:shd w:val="clear" w:color="auto" w:fill="auto"/>
                  <w:hideMark/>
                </w:tcPr>
                <w:p w:rsidR="00942FBB" w:rsidRPr="000A2602" w:rsidRDefault="00942FBB" w:rsidP="00B2040C">
                  <w:pPr>
                    <w:pStyle w:val="TableText"/>
                  </w:pPr>
                  <w:r w:rsidRPr="000A2602">
                    <w:t>integer</w:t>
                  </w:r>
                </w:p>
              </w:tc>
              <w:tc>
                <w:tcPr>
                  <w:tcW w:w="2393" w:type="dxa"/>
                  <w:shd w:val="clear" w:color="auto" w:fill="auto"/>
                  <w:hideMark/>
                </w:tcPr>
                <w:p w:rsidR="00942FBB" w:rsidRPr="000A2602" w:rsidRDefault="00942FBB" w:rsidP="00B2040C">
                  <w:pPr>
                    <w:pStyle w:val="TableText"/>
                  </w:pPr>
                  <w:r w:rsidRPr="000A2602">
                    <w:rPr>
                      <w:rFonts w:hint="eastAsia"/>
                    </w:rPr>
                    <w:t>电源管理重载阈值</w:t>
                  </w:r>
                  <w:r w:rsidRPr="000A2602">
                    <w:rPr>
                      <w:rFonts w:hint="eastAsia"/>
                    </w:rPr>
                    <w:t>0-100</w:t>
                  </w:r>
                  <w:r w:rsidRPr="000A2602">
                    <w:rPr>
                      <w:rFonts w:hint="eastAsia"/>
                    </w:rPr>
                    <w:t>之间。</w:t>
                  </w:r>
                </w:p>
              </w:tc>
            </w:tr>
          </w:tbl>
          <w:p w:rsidR="00942FBB" w:rsidRPr="000A2602" w:rsidRDefault="00942FBB" w:rsidP="00B2040C">
            <w:pPr>
              <w:pStyle w:val="TableText"/>
            </w:pPr>
          </w:p>
        </w:tc>
      </w:tr>
      <w:tr w:rsidR="00942FBB" w:rsidRPr="000A2602" w:rsidTr="00042900">
        <w:tc>
          <w:tcPr>
            <w:tcW w:w="1164" w:type="pct"/>
          </w:tcPr>
          <w:p w:rsidR="00942FBB" w:rsidRPr="000A2602" w:rsidRDefault="00942FBB" w:rsidP="00B2040C">
            <w:pPr>
              <w:pStyle w:val="TableText"/>
            </w:pPr>
            <w:r w:rsidRPr="000A2602">
              <w:lastRenderedPageBreak/>
              <w:t>electricStrategy</w:t>
            </w:r>
          </w:p>
        </w:tc>
        <w:tc>
          <w:tcPr>
            <w:tcW w:w="786" w:type="pct"/>
            <w:shd w:val="clear" w:color="auto" w:fill="auto"/>
          </w:tcPr>
          <w:p w:rsidR="00942FBB" w:rsidRPr="000A2602" w:rsidRDefault="00942FBB" w:rsidP="00B2040C">
            <w:pPr>
              <w:pStyle w:val="TableText"/>
            </w:pPr>
            <w:r w:rsidRPr="000A2602">
              <w:t>integer</w:t>
            </w:r>
          </w:p>
        </w:tc>
        <w:tc>
          <w:tcPr>
            <w:tcW w:w="3050" w:type="pct"/>
            <w:shd w:val="clear" w:color="auto" w:fill="auto"/>
          </w:tcPr>
          <w:p w:rsidR="00942FBB" w:rsidRPr="000A2602" w:rsidRDefault="00942FBB" w:rsidP="00B2040C">
            <w:pPr>
              <w:pStyle w:val="TableText"/>
            </w:pPr>
            <w:r w:rsidRPr="000A2602">
              <w:rPr>
                <w:rFonts w:hint="eastAsia"/>
              </w:rPr>
              <w:t>电源管理策</w:t>
            </w:r>
          </w:p>
          <w:p w:rsidR="00942FBB" w:rsidRPr="000A2602" w:rsidRDefault="00942FBB" w:rsidP="00B2040C">
            <w:pPr>
              <w:pStyle w:val="TableText"/>
            </w:pPr>
            <w:r w:rsidRPr="000A2602">
              <w:rPr>
                <w:rFonts w:hint="eastAsia"/>
              </w:rPr>
              <w:t>1</w:t>
            </w:r>
            <w:r w:rsidRPr="000A2602">
              <w:rPr>
                <w:rFonts w:hint="eastAsia"/>
              </w:rPr>
              <w:t>：下电</w:t>
            </w:r>
          </w:p>
          <w:p w:rsidR="00942FBB" w:rsidRPr="000A2602" w:rsidRDefault="00A113AE" w:rsidP="00B2040C">
            <w:pPr>
              <w:pStyle w:val="TableText"/>
            </w:pPr>
            <w:r>
              <w:rPr>
                <w:rFonts w:hint="eastAsia"/>
              </w:rPr>
              <w:t>3</w:t>
            </w:r>
            <w:r w:rsidR="00942FBB" w:rsidRPr="000A2602">
              <w:rPr>
                <w:rFonts w:hint="eastAsia"/>
              </w:rPr>
              <w:t>：降频</w:t>
            </w:r>
          </w:p>
          <w:p w:rsidR="00942FBB" w:rsidRPr="000A2602" w:rsidRDefault="00942FBB" w:rsidP="00B2040C">
            <w:pPr>
              <w:pStyle w:val="TableText"/>
            </w:pPr>
            <w:r w:rsidRPr="000A2602">
              <w:rPr>
                <w:rFonts w:hint="eastAsia"/>
              </w:rPr>
              <w:t>可选，默认</w:t>
            </w:r>
            <w:r w:rsidRPr="000A2602">
              <w:rPr>
                <w:rFonts w:hint="eastAsia"/>
              </w:rPr>
              <w:t>1</w:t>
            </w:r>
          </w:p>
        </w:tc>
      </w:tr>
    </w:tbl>
    <w:p w:rsidR="00942FBB" w:rsidRPr="003E3D4B" w:rsidRDefault="00942FBB" w:rsidP="00942FBB"/>
    <w:p w:rsidR="00942FBB" w:rsidRPr="000A2602" w:rsidRDefault="00942FBB" w:rsidP="00016746">
      <w:pPr>
        <w:pStyle w:val="31"/>
      </w:pPr>
      <w:bookmarkStart w:id="366" w:name="_Toc439920346"/>
      <w:bookmarkStart w:id="367" w:name="_Toc486001613"/>
      <w:r w:rsidRPr="000A2602">
        <w:t>查询集群建议信息</w:t>
      </w:r>
      <w:bookmarkEnd w:id="366"/>
      <w:bookmarkEnd w:id="36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查询集群建议信息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8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A0"/>
            </w:tblPr>
            <w:tblGrid>
              <w:gridCol w:w="1163"/>
              <w:gridCol w:w="1135"/>
              <w:gridCol w:w="6094"/>
            </w:tblGrid>
            <w:tr w:rsidR="00942FBB" w:rsidRPr="000A2602" w:rsidTr="005348A4">
              <w:tc>
                <w:tcPr>
                  <w:tcW w:w="693" w:type="pct"/>
                  <w:shd w:val="clear" w:color="auto" w:fill="D9D9D9"/>
                </w:tcPr>
                <w:p w:rsidR="00942FBB" w:rsidRPr="000A2602" w:rsidRDefault="00942FBB" w:rsidP="00B2040C">
                  <w:pPr>
                    <w:pStyle w:val="TableText"/>
                    <w:rPr>
                      <w:b/>
                    </w:rPr>
                  </w:pPr>
                  <w:r w:rsidRPr="000A2602">
                    <w:rPr>
                      <w:b/>
                    </w:rPr>
                    <w:t>Name</w:t>
                  </w:r>
                </w:p>
              </w:tc>
              <w:tc>
                <w:tcPr>
                  <w:tcW w:w="430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693" w:type="pct"/>
                  <w:shd w:val="clear" w:color="auto" w:fill="D9D9D9"/>
                </w:tcPr>
                <w:p w:rsidR="00942FBB" w:rsidRPr="000A2602" w:rsidRDefault="00942FBB" w:rsidP="00B2040C">
                  <w:pPr>
                    <w:pStyle w:val="TableText"/>
                    <w:rPr>
                      <w:b/>
                    </w:rPr>
                  </w:pPr>
                  <w:r w:rsidRPr="000A2602">
                    <w:rPr>
                      <w:b/>
                    </w:rPr>
                    <w:t>Attribute</w:t>
                  </w:r>
                </w:p>
              </w:tc>
              <w:tc>
                <w:tcPr>
                  <w:tcW w:w="676" w:type="pct"/>
                  <w:shd w:val="clear" w:color="auto" w:fill="D9D9D9"/>
                </w:tcPr>
                <w:p w:rsidR="00942FBB" w:rsidRPr="000A2602" w:rsidRDefault="00942FBB" w:rsidP="00B2040C">
                  <w:pPr>
                    <w:pStyle w:val="TableText"/>
                    <w:rPr>
                      <w:b/>
                    </w:rPr>
                  </w:pPr>
                  <w:r w:rsidRPr="000A2602">
                    <w:rPr>
                      <w:b/>
                    </w:rPr>
                    <w:t>Type</w:t>
                  </w:r>
                </w:p>
              </w:tc>
              <w:tc>
                <w:tcPr>
                  <w:tcW w:w="363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693" w:type="pct"/>
                </w:tcPr>
                <w:p w:rsidR="00942FBB" w:rsidRPr="000A2602" w:rsidRDefault="00942FBB" w:rsidP="00B2040C">
                  <w:pPr>
                    <w:pStyle w:val="TableText"/>
                  </w:pPr>
                  <w:r w:rsidRPr="000A2602">
                    <w:t>recommendations</w:t>
                  </w:r>
                </w:p>
              </w:tc>
              <w:tc>
                <w:tcPr>
                  <w:tcW w:w="676" w:type="pct"/>
                  <w:shd w:val="clear" w:color="auto" w:fill="auto"/>
                </w:tcPr>
                <w:p w:rsidR="00942FBB" w:rsidRPr="000A2602" w:rsidRDefault="00942FBB" w:rsidP="00B2040C">
                  <w:pPr>
                    <w:pStyle w:val="TableText"/>
                  </w:pPr>
                  <w:r w:rsidRPr="000A2602">
                    <w:t>structure[]</w:t>
                  </w:r>
                </w:p>
              </w:tc>
              <w:tc>
                <w:tcPr>
                  <w:tcW w:w="3631" w:type="pct"/>
                  <w:shd w:val="clear" w:color="auto" w:fill="auto"/>
                </w:tcPr>
                <w:p w:rsidR="00942FBB" w:rsidRPr="000A2602" w:rsidRDefault="00942FBB" w:rsidP="00B2040C">
                  <w:pPr>
                    <w:pStyle w:val="TableText"/>
                  </w:pPr>
                  <w:r w:rsidRPr="000A2602">
                    <w:t>集群建议信息列表</w:t>
                  </w:r>
                </w:p>
                <w:tbl>
                  <w:tblPr>
                    <w:tblW w:w="6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3"/>
                    <w:gridCol w:w="991"/>
                    <w:gridCol w:w="3686"/>
                  </w:tblGrid>
                  <w:tr w:rsidR="00942FBB" w:rsidRPr="000A2602" w:rsidTr="005348A4">
                    <w:tc>
                      <w:tcPr>
                        <w:tcW w:w="1160" w:type="pct"/>
                        <w:shd w:val="clear" w:color="auto" w:fill="D9D9D9"/>
                      </w:tcPr>
                      <w:p w:rsidR="00942FBB" w:rsidRPr="000A2602" w:rsidRDefault="00942FBB" w:rsidP="00B2040C">
                        <w:pPr>
                          <w:pStyle w:val="TableText"/>
                          <w:rPr>
                            <w:b/>
                          </w:rPr>
                        </w:pPr>
                        <w:r w:rsidRPr="000A2602">
                          <w:rPr>
                            <w:b/>
                          </w:rPr>
                          <w:t>Attribute</w:t>
                        </w:r>
                      </w:p>
                    </w:tc>
                    <w:tc>
                      <w:tcPr>
                        <w:tcW w:w="814" w:type="pct"/>
                        <w:shd w:val="clear" w:color="auto" w:fill="D9D9D9"/>
                      </w:tcPr>
                      <w:p w:rsidR="00942FBB" w:rsidRPr="000A2602" w:rsidRDefault="00942FBB" w:rsidP="00B2040C">
                        <w:pPr>
                          <w:pStyle w:val="TableText"/>
                          <w:rPr>
                            <w:b/>
                          </w:rPr>
                        </w:pPr>
                        <w:r w:rsidRPr="000A2602">
                          <w:rPr>
                            <w:b/>
                          </w:rPr>
                          <w:t>Type</w:t>
                        </w:r>
                      </w:p>
                    </w:tc>
                    <w:tc>
                      <w:tcPr>
                        <w:tcW w:w="302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60" w:type="pct"/>
                      </w:tcPr>
                      <w:p w:rsidR="00942FBB" w:rsidRPr="000A2602" w:rsidRDefault="00942FBB" w:rsidP="00B2040C">
                        <w:pPr>
                          <w:pStyle w:val="TableText"/>
                        </w:pPr>
                        <w:r w:rsidRPr="000A2602">
                          <w:t>urn</w:t>
                        </w:r>
                      </w:p>
                    </w:tc>
                    <w:tc>
                      <w:tcPr>
                        <w:tcW w:w="814" w:type="pct"/>
                        <w:shd w:val="clear" w:color="auto" w:fill="auto"/>
                      </w:tcPr>
                      <w:p w:rsidR="00942FBB" w:rsidRPr="000A2602" w:rsidRDefault="00942FBB" w:rsidP="00B2040C">
                        <w:pPr>
                          <w:pStyle w:val="TableText"/>
                        </w:pPr>
                        <w:r w:rsidRPr="000A2602">
                          <w:t>string</w:t>
                        </w:r>
                      </w:p>
                    </w:tc>
                    <w:tc>
                      <w:tcPr>
                        <w:tcW w:w="3026" w:type="pct"/>
                        <w:shd w:val="clear" w:color="auto" w:fill="auto"/>
                      </w:tcPr>
                      <w:p w:rsidR="00942FBB" w:rsidRPr="000A2602" w:rsidRDefault="00942FBB" w:rsidP="00B2040C">
                        <w:pPr>
                          <w:pStyle w:val="TableText"/>
                        </w:pPr>
                        <w:r w:rsidRPr="000A2602">
                          <w:t>集群</w:t>
                        </w:r>
                        <w:r w:rsidRPr="000A2602">
                          <w:t>DRS</w:t>
                        </w:r>
                        <w:r w:rsidRPr="000A2602">
                          <w:t>建议标识</w:t>
                        </w:r>
                      </w:p>
                    </w:tc>
                  </w:tr>
                  <w:tr w:rsidR="00942FBB" w:rsidRPr="000A2602" w:rsidTr="005348A4">
                    <w:tc>
                      <w:tcPr>
                        <w:tcW w:w="1160" w:type="pct"/>
                      </w:tcPr>
                      <w:p w:rsidR="00942FBB" w:rsidRPr="000A2602" w:rsidRDefault="00942FBB" w:rsidP="00B2040C">
                        <w:pPr>
                          <w:pStyle w:val="TableText"/>
                        </w:pPr>
                        <w:r w:rsidRPr="000A2602">
                          <w:t>uri</w:t>
                        </w:r>
                      </w:p>
                    </w:tc>
                    <w:tc>
                      <w:tcPr>
                        <w:tcW w:w="814" w:type="pct"/>
                        <w:shd w:val="clear" w:color="auto" w:fill="auto"/>
                      </w:tcPr>
                      <w:p w:rsidR="00942FBB" w:rsidRPr="000A2602" w:rsidRDefault="00942FBB" w:rsidP="00B2040C">
                        <w:pPr>
                          <w:pStyle w:val="TableText"/>
                        </w:pPr>
                        <w:r w:rsidRPr="000A2602">
                          <w:t>string</w:t>
                        </w:r>
                      </w:p>
                    </w:tc>
                    <w:tc>
                      <w:tcPr>
                        <w:tcW w:w="3026" w:type="pct"/>
                        <w:shd w:val="clear" w:color="auto" w:fill="auto"/>
                      </w:tcPr>
                      <w:p w:rsidR="00942FBB" w:rsidRPr="000A2602" w:rsidRDefault="00942FBB" w:rsidP="00B2040C">
                        <w:pPr>
                          <w:pStyle w:val="TableText"/>
                        </w:pPr>
                        <w:r w:rsidRPr="000A2602">
                          <w:t>访问集群</w:t>
                        </w:r>
                        <w:r w:rsidRPr="000A2602">
                          <w:t>DRS</w:t>
                        </w:r>
                        <w:r w:rsidRPr="000A2602">
                          <w:t>建议</w:t>
                        </w:r>
                        <w:r w:rsidRPr="000A2602">
                          <w:t>uri</w:t>
                        </w:r>
                      </w:p>
                    </w:tc>
                  </w:tr>
                  <w:tr w:rsidR="00942FBB" w:rsidRPr="000A2602" w:rsidTr="005348A4">
                    <w:tc>
                      <w:tcPr>
                        <w:tcW w:w="1160" w:type="pct"/>
                      </w:tcPr>
                      <w:p w:rsidR="00942FBB" w:rsidRPr="000A2602" w:rsidRDefault="00942FBB" w:rsidP="00B2040C">
                        <w:pPr>
                          <w:pStyle w:val="TableText"/>
                        </w:pPr>
                        <w:r w:rsidRPr="000A2602">
                          <w:t>createTime</w:t>
                        </w:r>
                      </w:p>
                    </w:tc>
                    <w:tc>
                      <w:tcPr>
                        <w:tcW w:w="814" w:type="pct"/>
                        <w:shd w:val="clear" w:color="auto" w:fill="auto"/>
                      </w:tcPr>
                      <w:p w:rsidR="00942FBB" w:rsidRPr="000A2602" w:rsidRDefault="00942FBB" w:rsidP="00B2040C">
                        <w:pPr>
                          <w:pStyle w:val="TableText"/>
                        </w:pPr>
                        <w:r w:rsidRPr="000A2602">
                          <w:t>string</w:t>
                        </w:r>
                      </w:p>
                    </w:tc>
                    <w:tc>
                      <w:tcPr>
                        <w:tcW w:w="3026" w:type="pct"/>
                        <w:shd w:val="clear" w:color="auto" w:fill="auto"/>
                      </w:tcPr>
                      <w:p w:rsidR="00942FBB" w:rsidRPr="000A2602" w:rsidRDefault="00942FBB" w:rsidP="00B2040C">
                        <w:pPr>
                          <w:pStyle w:val="TableText"/>
                        </w:pPr>
                        <w:r w:rsidRPr="000A2602">
                          <w:t>建议生成时间</w:t>
                        </w:r>
                        <w:r w:rsidRPr="000A2602">
                          <w:t>(UTC)</w:t>
                        </w:r>
                      </w:p>
                    </w:tc>
                  </w:tr>
                  <w:tr w:rsidR="00942FBB" w:rsidRPr="000A2602" w:rsidTr="005348A4">
                    <w:tc>
                      <w:tcPr>
                        <w:tcW w:w="1160" w:type="pct"/>
                      </w:tcPr>
                      <w:p w:rsidR="00942FBB" w:rsidRPr="000A2602" w:rsidRDefault="00942FBB" w:rsidP="00B2040C">
                        <w:pPr>
                          <w:pStyle w:val="TableText"/>
                        </w:pPr>
                        <w:r w:rsidRPr="000A2602">
                          <w:rPr>
                            <w:rFonts w:hint="eastAsia"/>
                          </w:rPr>
                          <w:t>type</w:t>
                        </w:r>
                      </w:p>
                    </w:tc>
                    <w:tc>
                      <w:tcPr>
                        <w:tcW w:w="814" w:type="pct"/>
                        <w:shd w:val="clear" w:color="auto" w:fill="auto"/>
                      </w:tcPr>
                      <w:p w:rsidR="00942FBB" w:rsidRPr="000A2602" w:rsidRDefault="00942FBB" w:rsidP="00B2040C">
                        <w:pPr>
                          <w:pStyle w:val="TableText"/>
                        </w:pPr>
                        <w:r w:rsidRPr="000A2602">
                          <w:rPr>
                            <w:rFonts w:hint="eastAsia"/>
                          </w:rPr>
                          <w:t>string</w:t>
                        </w:r>
                      </w:p>
                    </w:tc>
                    <w:tc>
                      <w:tcPr>
                        <w:tcW w:w="3026" w:type="pct"/>
                        <w:shd w:val="clear" w:color="auto" w:fill="auto"/>
                      </w:tcPr>
                      <w:p w:rsidR="00942FBB" w:rsidRPr="000A2602" w:rsidRDefault="00942FBB" w:rsidP="00B2040C">
                        <w:pPr>
                          <w:pStyle w:val="TableText"/>
                        </w:pPr>
                        <w:r w:rsidRPr="000A2602">
                          <w:rPr>
                            <w:rFonts w:hint="eastAsia"/>
                          </w:rPr>
                          <w:t>建议类型，支持：</w:t>
                        </w:r>
                      </w:p>
                      <w:p w:rsidR="00942FBB" w:rsidRPr="000A2602" w:rsidRDefault="00942FBB" w:rsidP="00B2040C">
                        <w:pPr>
                          <w:pStyle w:val="TableText"/>
                        </w:pPr>
                        <w:r w:rsidRPr="000A2602">
                          <w:t>migrateVm</w:t>
                        </w:r>
                        <w:r w:rsidRPr="000A2602">
                          <w:rPr>
                            <w:rFonts w:hint="eastAsia"/>
                          </w:rPr>
                          <w:t xml:space="preserve"> </w:t>
                        </w:r>
                        <w:r w:rsidRPr="000A2602">
                          <w:rPr>
                            <w:rFonts w:hint="eastAsia"/>
                          </w:rPr>
                          <w:t>：迁移虚拟机</w:t>
                        </w:r>
                      </w:p>
                      <w:p w:rsidR="00942FBB" w:rsidRPr="000A2602" w:rsidRDefault="00942FBB" w:rsidP="00B2040C">
                        <w:pPr>
                          <w:pStyle w:val="TableText"/>
                        </w:pPr>
                        <w:r w:rsidRPr="000A2602">
                          <w:rPr>
                            <w:rFonts w:hint="eastAsia"/>
                          </w:rPr>
                          <w:t>powerOn</w:t>
                        </w:r>
                        <w:r w:rsidRPr="000A2602">
                          <w:rPr>
                            <w:rFonts w:hint="eastAsia"/>
                          </w:rPr>
                          <w:t>：上电主机</w:t>
                        </w:r>
                      </w:p>
                      <w:p w:rsidR="00942FBB" w:rsidRPr="000A2602" w:rsidRDefault="00942FBB" w:rsidP="00B2040C">
                        <w:pPr>
                          <w:pStyle w:val="TableText"/>
                        </w:pPr>
                        <w:r w:rsidRPr="000A2602">
                          <w:rPr>
                            <w:rFonts w:hint="eastAsia"/>
                          </w:rPr>
                          <w:t>powerOff</w:t>
                        </w:r>
                        <w:r w:rsidRPr="000A2602">
                          <w:rPr>
                            <w:rFonts w:hint="eastAsia"/>
                          </w:rPr>
                          <w:t>：下电主机</w:t>
                        </w:r>
                      </w:p>
                    </w:tc>
                  </w:tr>
                  <w:tr w:rsidR="00942FBB" w:rsidRPr="000A2602" w:rsidTr="005348A4">
                    <w:tc>
                      <w:tcPr>
                        <w:tcW w:w="1160" w:type="pct"/>
                      </w:tcPr>
                      <w:p w:rsidR="00942FBB" w:rsidRPr="000A2602" w:rsidRDefault="00942FBB" w:rsidP="00B2040C">
                        <w:pPr>
                          <w:pStyle w:val="TableText"/>
                        </w:pPr>
                        <w:r w:rsidRPr="000A2602">
                          <w:rPr>
                            <w:rFonts w:hint="eastAsia"/>
                          </w:rPr>
                          <w:t>rating</w:t>
                        </w:r>
                      </w:p>
                    </w:tc>
                    <w:tc>
                      <w:tcPr>
                        <w:tcW w:w="814" w:type="pct"/>
                        <w:shd w:val="clear" w:color="auto" w:fill="auto"/>
                      </w:tcPr>
                      <w:p w:rsidR="00942FBB" w:rsidRPr="000A2602" w:rsidRDefault="00942FBB" w:rsidP="00B2040C">
                        <w:pPr>
                          <w:pStyle w:val="TableText"/>
                        </w:pPr>
                        <w:r w:rsidRPr="000A2602">
                          <w:rPr>
                            <w:rFonts w:hint="eastAsia"/>
                          </w:rPr>
                          <w:t>int</w:t>
                        </w:r>
                      </w:p>
                    </w:tc>
                    <w:tc>
                      <w:tcPr>
                        <w:tcW w:w="3026" w:type="pct"/>
                        <w:shd w:val="clear" w:color="auto" w:fill="auto"/>
                      </w:tcPr>
                      <w:p w:rsidR="00942FBB" w:rsidRPr="000A2602" w:rsidRDefault="00942FBB" w:rsidP="00B2040C">
                        <w:pPr>
                          <w:pStyle w:val="TableText"/>
                        </w:pPr>
                        <w:r w:rsidRPr="000A2602">
                          <w:rPr>
                            <w:rFonts w:hint="eastAsia"/>
                          </w:rPr>
                          <w:t>建议等级（预留）</w:t>
                        </w:r>
                      </w:p>
                    </w:tc>
                  </w:tr>
                  <w:tr w:rsidR="00942FBB" w:rsidRPr="000A2602" w:rsidTr="005348A4">
                    <w:tc>
                      <w:tcPr>
                        <w:tcW w:w="1160" w:type="pct"/>
                      </w:tcPr>
                      <w:p w:rsidR="00942FBB" w:rsidRPr="000A2602" w:rsidRDefault="00942FBB" w:rsidP="00B2040C">
                        <w:pPr>
                          <w:pStyle w:val="TableText"/>
                        </w:pPr>
                        <w:r w:rsidRPr="000A2602">
                          <w:t>dependences</w:t>
                        </w:r>
                      </w:p>
                    </w:tc>
                    <w:tc>
                      <w:tcPr>
                        <w:tcW w:w="814" w:type="pct"/>
                        <w:shd w:val="clear" w:color="auto" w:fill="auto"/>
                      </w:tcPr>
                      <w:p w:rsidR="00942FBB" w:rsidRPr="000A2602" w:rsidRDefault="00942FBB" w:rsidP="00B2040C">
                        <w:pPr>
                          <w:pStyle w:val="TableText"/>
                        </w:pPr>
                        <w:r w:rsidRPr="000A2602">
                          <w:t>string[]</w:t>
                        </w:r>
                      </w:p>
                    </w:tc>
                    <w:tc>
                      <w:tcPr>
                        <w:tcW w:w="3026" w:type="pct"/>
                        <w:shd w:val="clear" w:color="auto" w:fill="auto"/>
                      </w:tcPr>
                      <w:p w:rsidR="00942FBB" w:rsidRPr="000A2602" w:rsidRDefault="00942FBB" w:rsidP="00B2040C">
                        <w:pPr>
                          <w:pStyle w:val="TableText"/>
                        </w:pPr>
                        <w:r w:rsidRPr="000A2602">
                          <w:rPr>
                            <w:rFonts w:hint="eastAsia"/>
                          </w:rPr>
                          <w:t>此建议依赖的建议标识</w:t>
                        </w:r>
                      </w:p>
                    </w:tc>
                  </w:tr>
                  <w:tr w:rsidR="00942FBB" w:rsidRPr="000A2602" w:rsidTr="005348A4">
                    <w:tc>
                      <w:tcPr>
                        <w:tcW w:w="1160" w:type="pct"/>
                      </w:tcPr>
                      <w:p w:rsidR="00942FBB" w:rsidRPr="000A2602" w:rsidRDefault="00942FBB" w:rsidP="00B2040C">
                        <w:pPr>
                          <w:pStyle w:val="TableText"/>
                        </w:pPr>
                        <w:r w:rsidRPr="000A2602">
                          <w:rPr>
                            <w:rFonts w:hint="eastAsia"/>
                          </w:rPr>
                          <w:lastRenderedPageBreak/>
                          <w:t>reason</w:t>
                        </w:r>
                      </w:p>
                    </w:tc>
                    <w:tc>
                      <w:tcPr>
                        <w:tcW w:w="814" w:type="pct"/>
                        <w:shd w:val="clear" w:color="auto" w:fill="auto"/>
                      </w:tcPr>
                      <w:p w:rsidR="00942FBB" w:rsidRPr="000A2602" w:rsidRDefault="00942FBB" w:rsidP="00B2040C">
                        <w:pPr>
                          <w:pStyle w:val="TableText"/>
                        </w:pPr>
                        <w:r w:rsidRPr="000A2602">
                          <w:rPr>
                            <w:rFonts w:hint="eastAsia"/>
                          </w:rPr>
                          <w:t>string</w:t>
                        </w:r>
                      </w:p>
                    </w:tc>
                    <w:tc>
                      <w:tcPr>
                        <w:tcW w:w="3026" w:type="pct"/>
                        <w:shd w:val="clear" w:color="auto" w:fill="auto"/>
                      </w:tcPr>
                      <w:p w:rsidR="00942FBB" w:rsidRPr="000A2602" w:rsidRDefault="00942FBB" w:rsidP="00B2040C">
                        <w:pPr>
                          <w:pStyle w:val="TableText"/>
                        </w:pPr>
                        <w:r w:rsidRPr="000A2602">
                          <w:rPr>
                            <w:rFonts w:hint="eastAsia"/>
                          </w:rPr>
                          <w:t>建议原因：</w:t>
                        </w:r>
                      </w:p>
                      <w:p w:rsidR="00942FBB" w:rsidRPr="000A2602" w:rsidRDefault="00942FBB" w:rsidP="00B2040C">
                        <w:pPr>
                          <w:pStyle w:val="TableText"/>
                        </w:pPr>
                        <w:r w:rsidRPr="000A2602">
                          <w:rPr>
                            <w:rFonts w:hint="eastAsia"/>
                          </w:rPr>
                          <w:t>LB_CPU/</w:t>
                        </w:r>
                        <w:r w:rsidRPr="000A2602">
                          <w:rPr>
                            <w:rFonts w:hint="eastAsia"/>
                          </w:rPr>
                          <w:t>均衡</w:t>
                        </w:r>
                        <w:r w:rsidRPr="000A2602">
                          <w:rPr>
                            <w:rFonts w:hint="eastAsia"/>
                          </w:rPr>
                          <w:t>CPU</w:t>
                        </w:r>
                      </w:p>
                      <w:p w:rsidR="00942FBB" w:rsidRPr="000A2602" w:rsidRDefault="00942FBB" w:rsidP="00B2040C">
                        <w:pPr>
                          <w:pStyle w:val="TableText"/>
                        </w:pPr>
                        <w:r w:rsidRPr="000A2602">
                          <w:rPr>
                            <w:rFonts w:hint="eastAsia"/>
                          </w:rPr>
                          <w:t>LB_MEMORY/</w:t>
                        </w:r>
                        <w:r w:rsidRPr="000A2602">
                          <w:rPr>
                            <w:rFonts w:hint="eastAsia"/>
                          </w:rPr>
                          <w:t>均衡内存</w:t>
                        </w:r>
                      </w:p>
                      <w:p w:rsidR="00942FBB" w:rsidRPr="000A2602" w:rsidRDefault="00942FBB" w:rsidP="00B2040C">
                        <w:pPr>
                          <w:pStyle w:val="TableText"/>
                        </w:pPr>
                        <w:r w:rsidRPr="000A2602">
                          <w:rPr>
                            <w:rFonts w:hint="eastAsia"/>
                          </w:rPr>
                          <w:t>RULES/</w:t>
                        </w:r>
                        <w:r w:rsidRPr="000A2602">
                          <w:rPr>
                            <w:rFonts w:hint="eastAsia"/>
                          </w:rPr>
                          <w:t>调整规则</w:t>
                        </w:r>
                      </w:p>
                      <w:p w:rsidR="00942FBB" w:rsidRPr="000A2602" w:rsidRDefault="00942FBB" w:rsidP="00B2040C">
                        <w:pPr>
                          <w:pStyle w:val="TableText"/>
                        </w:pPr>
                        <w:r w:rsidRPr="000A2602">
                          <w:rPr>
                            <w:rFonts w:hint="eastAsia"/>
                          </w:rPr>
                          <w:t>OVERLOAD/</w:t>
                        </w:r>
                        <w:r w:rsidRPr="000A2602">
                          <w:rPr>
                            <w:rFonts w:hint="eastAsia"/>
                          </w:rPr>
                          <w:t>主机过载</w:t>
                        </w:r>
                      </w:p>
                      <w:p w:rsidR="00942FBB" w:rsidRPr="000A2602" w:rsidRDefault="00942FBB" w:rsidP="00B2040C">
                        <w:pPr>
                          <w:pStyle w:val="TableText"/>
                        </w:pPr>
                        <w:r w:rsidRPr="000A2602">
                          <w:rPr>
                            <w:rFonts w:hint="eastAsia"/>
                          </w:rPr>
                          <w:t>UNDERLOAD/</w:t>
                        </w:r>
                        <w:r w:rsidRPr="000A2602">
                          <w:rPr>
                            <w:rFonts w:hint="eastAsia"/>
                          </w:rPr>
                          <w:t>主机轻载</w:t>
                        </w:r>
                      </w:p>
                    </w:tc>
                  </w:tr>
                  <w:tr w:rsidR="00942FBB" w:rsidRPr="000A2602" w:rsidTr="005348A4">
                    <w:tc>
                      <w:tcPr>
                        <w:tcW w:w="1160" w:type="pct"/>
                      </w:tcPr>
                      <w:p w:rsidR="00942FBB" w:rsidRPr="000A2602" w:rsidRDefault="00942FBB" w:rsidP="00B2040C">
                        <w:pPr>
                          <w:pStyle w:val="TableText"/>
                        </w:pPr>
                        <w:r w:rsidRPr="000A2602">
                          <w:t>vmRecommendation</w:t>
                        </w:r>
                      </w:p>
                    </w:tc>
                    <w:tc>
                      <w:tcPr>
                        <w:tcW w:w="814" w:type="pct"/>
                        <w:shd w:val="clear" w:color="auto" w:fill="auto"/>
                      </w:tcPr>
                      <w:p w:rsidR="00942FBB" w:rsidRPr="000A2602" w:rsidRDefault="00942FBB" w:rsidP="00B2040C">
                        <w:pPr>
                          <w:pStyle w:val="TableText"/>
                        </w:pPr>
                        <w:r w:rsidRPr="000A2602">
                          <w:t>structure</w:t>
                        </w:r>
                      </w:p>
                    </w:tc>
                    <w:tc>
                      <w:tcPr>
                        <w:tcW w:w="3026" w:type="pct"/>
                        <w:shd w:val="clear" w:color="auto" w:fill="auto"/>
                      </w:tcPr>
                      <w:p w:rsidR="00942FBB" w:rsidRPr="000A2602" w:rsidRDefault="00942FBB" w:rsidP="00B2040C">
                        <w:pPr>
                          <w:pStyle w:val="TableText"/>
                        </w:pPr>
                        <w:r w:rsidRPr="000A2602">
                          <w:rPr>
                            <w:rFonts w:hint="eastAsia"/>
                          </w:rPr>
                          <w:t>虚拟机建议，当建议类型为迁移虚拟机时有效，定义：</w:t>
                        </w:r>
                      </w:p>
                      <w:tbl>
                        <w:tblPr>
                          <w:tblStyle w:val="ab"/>
                          <w:tblW w:w="343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6"/>
                          <w:gridCol w:w="709"/>
                          <w:gridCol w:w="1275"/>
                        </w:tblGrid>
                        <w:tr w:rsidR="00942FBB" w:rsidRPr="000A2602" w:rsidTr="005348A4">
                          <w:tc>
                            <w:tcPr>
                              <w:tcW w:w="1446"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Attribute</w:t>
                              </w:r>
                            </w:p>
                          </w:tc>
                          <w:tc>
                            <w:tcPr>
                              <w:tcW w:w="709"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Type</w:t>
                              </w:r>
                            </w:p>
                          </w:tc>
                          <w:tc>
                            <w:tcPr>
                              <w:tcW w:w="1275"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Description</w:t>
                              </w:r>
                            </w:p>
                          </w:tc>
                        </w:tr>
                        <w:tr w:rsidR="00942FBB" w:rsidRPr="000A2602" w:rsidTr="005348A4">
                          <w:tc>
                            <w:tcPr>
                              <w:tcW w:w="1446" w:type="dxa"/>
                            </w:tcPr>
                            <w:p w:rsidR="00942FBB" w:rsidRPr="000A2602" w:rsidRDefault="00942FBB" w:rsidP="00EB602D">
                              <w:pPr>
                                <w:pStyle w:val="TableText"/>
                              </w:pPr>
                              <w:r w:rsidRPr="000A2602">
                                <w:t>vmUrn</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虚拟机标识</w:t>
                              </w:r>
                            </w:p>
                          </w:tc>
                        </w:tr>
                        <w:tr w:rsidR="00942FBB" w:rsidRPr="000A2602" w:rsidTr="005348A4">
                          <w:tc>
                            <w:tcPr>
                              <w:tcW w:w="1446" w:type="dxa"/>
                            </w:tcPr>
                            <w:p w:rsidR="00942FBB" w:rsidRPr="000A2602" w:rsidRDefault="00942FBB" w:rsidP="00EB602D">
                              <w:pPr>
                                <w:pStyle w:val="TableText"/>
                              </w:pPr>
                              <w:r w:rsidRPr="000A2602">
                                <w:t>vmUri</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访问虚拟机</w:t>
                              </w:r>
                              <w:r w:rsidRPr="000A2602">
                                <w:t>uri</w:t>
                              </w:r>
                            </w:p>
                          </w:tc>
                        </w:tr>
                        <w:tr w:rsidR="00942FBB" w:rsidRPr="000A2602" w:rsidTr="005348A4">
                          <w:tc>
                            <w:tcPr>
                              <w:tcW w:w="1446" w:type="dxa"/>
                            </w:tcPr>
                            <w:p w:rsidR="00942FBB" w:rsidRPr="000A2602" w:rsidRDefault="00942FBB" w:rsidP="00EB602D">
                              <w:pPr>
                                <w:pStyle w:val="TableText"/>
                              </w:pPr>
                              <w:r w:rsidRPr="000A2602">
                                <w:t>vmName</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虚拟机名称</w:t>
                              </w:r>
                            </w:p>
                          </w:tc>
                        </w:tr>
                        <w:tr w:rsidR="00942FBB" w:rsidRPr="000A2602" w:rsidTr="005348A4">
                          <w:tc>
                            <w:tcPr>
                              <w:tcW w:w="1446" w:type="dxa"/>
                            </w:tcPr>
                            <w:p w:rsidR="00942FBB" w:rsidRPr="000A2602" w:rsidRDefault="00942FBB" w:rsidP="00EB602D">
                              <w:pPr>
                                <w:pStyle w:val="TableText"/>
                              </w:pPr>
                              <w:r w:rsidRPr="000A2602">
                                <w:t>sourceHostUrn</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源主机标识</w:t>
                              </w:r>
                            </w:p>
                          </w:tc>
                        </w:tr>
                        <w:tr w:rsidR="00942FBB" w:rsidRPr="000A2602" w:rsidTr="005348A4">
                          <w:tc>
                            <w:tcPr>
                              <w:tcW w:w="1446" w:type="dxa"/>
                            </w:tcPr>
                            <w:p w:rsidR="00942FBB" w:rsidRPr="000A2602" w:rsidRDefault="00942FBB" w:rsidP="00EB602D">
                              <w:pPr>
                                <w:pStyle w:val="TableText"/>
                              </w:pPr>
                              <w:r w:rsidRPr="000A2602">
                                <w:t>sourceHostUri</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访问源主机</w:t>
                              </w:r>
                              <w:r w:rsidRPr="000A2602">
                                <w:t>uri</w:t>
                              </w:r>
                            </w:p>
                          </w:tc>
                        </w:tr>
                        <w:tr w:rsidR="00942FBB" w:rsidRPr="000A2602" w:rsidTr="005348A4">
                          <w:tc>
                            <w:tcPr>
                              <w:tcW w:w="1446" w:type="dxa"/>
                            </w:tcPr>
                            <w:p w:rsidR="00942FBB" w:rsidRPr="000A2602" w:rsidRDefault="00942FBB" w:rsidP="00EB602D">
                              <w:pPr>
                                <w:pStyle w:val="TableText"/>
                              </w:pPr>
                              <w:r w:rsidRPr="000A2602">
                                <w:t>sourceHostName</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源主机名称</w:t>
                              </w:r>
                            </w:p>
                          </w:tc>
                        </w:tr>
                        <w:tr w:rsidR="00942FBB" w:rsidRPr="000A2602" w:rsidTr="005348A4">
                          <w:tc>
                            <w:tcPr>
                              <w:tcW w:w="1446" w:type="dxa"/>
                            </w:tcPr>
                            <w:p w:rsidR="00942FBB" w:rsidRPr="000A2602" w:rsidRDefault="00942FBB" w:rsidP="00EB602D">
                              <w:pPr>
                                <w:pStyle w:val="TableText"/>
                              </w:pPr>
                              <w:r w:rsidRPr="000A2602">
                                <w:t>destinationHostUrn</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目标主机标识</w:t>
                              </w:r>
                            </w:p>
                          </w:tc>
                        </w:tr>
                        <w:tr w:rsidR="00942FBB" w:rsidRPr="000A2602" w:rsidTr="005348A4">
                          <w:tc>
                            <w:tcPr>
                              <w:tcW w:w="1446" w:type="dxa"/>
                            </w:tcPr>
                            <w:p w:rsidR="00942FBB" w:rsidRPr="000A2602" w:rsidRDefault="00942FBB" w:rsidP="00EB602D">
                              <w:pPr>
                                <w:pStyle w:val="TableText"/>
                              </w:pPr>
                              <w:r w:rsidRPr="000A2602">
                                <w:t>destinationHostUri</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访问目标主机</w:t>
                              </w:r>
                              <w:r w:rsidRPr="000A2602">
                                <w:t>uri</w:t>
                              </w:r>
                            </w:p>
                          </w:tc>
                        </w:tr>
                        <w:tr w:rsidR="00942FBB" w:rsidRPr="000A2602" w:rsidTr="005348A4">
                          <w:tc>
                            <w:tcPr>
                              <w:tcW w:w="1446" w:type="dxa"/>
                            </w:tcPr>
                            <w:p w:rsidR="00942FBB" w:rsidRPr="000A2602" w:rsidRDefault="00942FBB" w:rsidP="00EB602D">
                              <w:pPr>
                                <w:pStyle w:val="TableText"/>
                              </w:pPr>
                              <w:r w:rsidRPr="000A2602">
                                <w:t>destinationHostName</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目标主机名称</w:t>
                              </w:r>
                            </w:p>
                          </w:tc>
                        </w:tr>
                      </w:tbl>
                      <w:p w:rsidR="00942FBB" w:rsidRPr="000A2602" w:rsidRDefault="00942FBB" w:rsidP="00B2040C">
                        <w:pPr>
                          <w:pStyle w:val="TableText"/>
                        </w:pPr>
                      </w:p>
                    </w:tc>
                  </w:tr>
                  <w:tr w:rsidR="00942FBB" w:rsidRPr="000A2602" w:rsidTr="005348A4">
                    <w:tc>
                      <w:tcPr>
                        <w:tcW w:w="1160" w:type="pct"/>
                      </w:tcPr>
                      <w:p w:rsidR="00942FBB" w:rsidRPr="000A2602" w:rsidRDefault="00942FBB" w:rsidP="00B2040C">
                        <w:pPr>
                          <w:pStyle w:val="TableText"/>
                        </w:pPr>
                        <w:r w:rsidRPr="000A2602">
                          <w:t>hostRecommendation</w:t>
                        </w:r>
                      </w:p>
                    </w:tc>
                    <w:tc>
                      <w:tcPr>
                        <w:tcW w:w="814" w:type="pct"/>
                        <w:shd w:val="clear" w:color="auto" w:fill="auto"/>
                      </w:tcPr>
                      <w:p w:rsidR="00942FBB" w:rsidRPr="000A2602" w:rsidRDefault="00942FBB" w:rsidP="00B2040C">
                        <w:pPr>
                          <w:pStyle w:val="TableText"/>
                        </w:pPr>
                        <w:r w:rsidRPr="000A2602">
                          <w:t>structure</w:t>
                        </w:r>
                      </w:p>
                    </w:tc>
                    <w:tc>
                      <w:tcPr>
                        <w:tcW w:w="3026" w:type="pct"/>
                        <w:shd w:val="clear" w:color="auto" w:fill="auto"/>
                      </w:tcPr>
                      <w:p w:rsidR="00942FBB" w:rsidRPr="000A2602" w:rsidRDefault="00942FBB" w:rsidP="00B2040C">
                        <w:pPr>
                          <w:pStyle w:val="TableText"/>
                        </w:pPr>
                        <w:r w:rsidRPr="000A2602">
                          <w:rPr>
                            <w:rFonts w:hint="eastAsia"/>
                          </w:rPr>
                          <w:t>主机建议，当建议类型为上电主机或下电主机时有效，定义：</w:t>
                        </w:r>
                      </w:p>
                      <w:tbl>
                        <w:tblPr>
                          <w:tblStyle w:val="ab"/>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6"/>
                          <w:gridCol w:w="709"/>
                          <w:gridCol w:w="1275"/>
                        </w:tblGrid>
                        <w:tr w:rsidR="00942FBB" w:rsidRPr="000A2602" w:rsidTr="005348A4">
                          <w:tc>
                            <w:tcPr>
                              <w:tcW w:w="1446"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Attribute</w:t>
                              </w:r>
                            </w:p>
                          </w:tc>
                          <w:tc>
                            <w:tcPr>
                              <w:tcW w:w="709"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Type</w:t>
                              </w:r>
                            </w:p>
                          </w:tc>
                          <w:tc>
                            <w:tcPr>
                              <w:tcW w:w="1275"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Description</w:t>
                              </w:r>
                            </w:p>
                          </w:tc>
                        </w:tr>
                        <w:tr w:rsidR="00942FBB" w:rsidRPr="000A2602" w:rsidTr="005348A4">
                          <w:tc>
                            <w:tcPr>
                              <w:tcW w:w="1446" w:type="dxa"/>
                            </w:tcPr>
                            <w:p w:rsidR="00942FBB" w:rsidRPr="000A2602" w:rsidRDefault="00942FBB" w:rsidP="00EB602D">
                              <w:pPr>
                                <w:pStyle w:val="TableText"/>
                              </w:pPr>
                              <w:r w:rsidRPr="000A2602">
                                <w:t>hostUrn</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主机标识</w:t>
                              </w:r>
                            </w:p>
                          </w:tc>
                        </w:tr>
                        <w:tr w:rsidR="00942FBB" w:rsidRPr="000A2602" w:rsidTr="005348A4">
                          <w:tc>
                            <w:tcPr>
                              <w:tcW w:w="1446" w:type="dxa"/>
                            </w:tcPr>
                            <w:p w:rsidR="00942FBB" w:rsidRPr="000A2602" w:rsidRDefault="00942FBB" w:rsidP="00EB602D">
                              <w:pPr>
                                <w:pStyle w:val="TableText"/>
                              </w:pPr>
                              <w:r w:rsidRPr="000A2602">
                                <w:t>hostUri</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访问源主机</w:t>
                              </w:r>
                              <w:r w:rsidRPr="000A2602">
                                <w:t>uri</w:t>
                              </w:r>
                            </w:p>
                          </w:tc>
                        </w:tr>
                        <w:tr w:rsidR="00942FBB" w:rsidRPr="000A2602" w:rsidTr="005348A4">
                          <w:tc>
                            <w:tcPr>
                              <w:tcW w:w="1446" w:type="dxa"/>
                            </w:tcPr>
                            <w:p w:rsidR="00942FBB" w:rsidRPr="000A2602" w:rsidRDefault="00942FBB" w:rsidP="00EB602D">
                              <w:pPr>
                                <w:pStyle w:val="TableText"/>
                              </w:pPr>
                              <w:r w:rsidRPr="000A2602">
                                <w:t>hostName</w:t>
                              </w:r>
                            </w:p>
                          </w:tc>
                          <w:tc>
                            <w:tcPr>
                              <w:tcW w:w="709" w:type="dxa"/>
                            </w:tcPr>
                            <w:p w:rsidR="00942FBB" w:rsidRPr="000A2602" w:rsidRDefault="00942FBB" w:rsidP="00EB602D">
                              <w:pPr>
                                <w:pStyle w:val="TableText"/>
                              </w:pPr>
                              <w:r w:rsidRPr="000A2602">
                                <w:t>string</w:t>
                              </w:r>
                            </w:p>
                          </w:tc>
                          <w:tc>
                            <w:tcPr>
                              <w:tcW w:w="1275" w:type="dxa"/>
                            </w:tcPr>
                            <w:p w:rsidR="00942FBB" w:rsidRPr="000A2602" w:rsidRDefault="00942FBB" w:rsidP="00EB602D">
                              <w:pPr>
                                <w:pStyle w:val="TableText"/>
                              </w:pPr>
                              <w:r w:rsidRPr="000A2602">
                                <w:t>主机名称</w:t>
                              </w:r>
                            </w:p>
                          </w:tc>
                        </w:tr>
                      </w:tbl>
                      <w:p w:rsidR="00942FBB" w:rsidRPr="000A2602" w:rsidRDefault="00942FBB" w:rsidP="00B2040C">
                        <w:pPr>
                          <w:pStyle w:val="TableText"/>
                        </w:pPr>
                      </w:p>
                    </w:tc>
                  </w:tr>
                  <w:tr w:rsidR="00942FBB" w:rsidRPr="000A2602" w:rsidTr="005348A4">
                    <w:tc>
                      <w:tcPr>
                        <w:tcW w:w="1160" w:type="pct"/>
                      </w:tcPr>
                      <w:p w:rsidR="00942FBB" w:rsidRPr="000A2602" w:rsidRDefault="00942FBB" w:rsidP="00B2040C">
                        <w:pPr>
                          <w:pStyle w:val="TableText"/>
                        </w:pPr>
                        <w:r w:rsidRPr="00210DB5">
                          <w:t>errorCode</w:t>
                        </w:r>
                      </w:p>
                    </w:tc>
                    <w:tc>
                      <w:tcPr>
                        <w:tcW w:w="814" w:type="pct"/>
                        <w:shd w:val="clear" w:color="auto" w:fill="auto"/>
                      </w:tcPr>
                      <w:p w:rsidR="00942FBB" w:rsidRPr="000A2602" w:rsidRDefault="00942FBB" w:rsidP="00EB602D">
                        <w:pPr>
                          <w:pStyle w:val="TableText"/>
                        </w:pPr>
                        <w:r w:rsidRPr="000A2602">
                          <w:t>string</w:t>
                        </w:r>
                      </w:p>
                    </w:tc>
                    <w:tc>
                      <w:tcPr>
                        <w:tcW w:w="3026" w:type="pct"/>
                        <w:shd w:val="clear" w:color="auto" w:fill="auto"/>
                      </w:tcPr>
                      <w:p w:rsidR="00942FBB" w:rsidRPr="000A2602" w:rsidRDefault="00942FBB" w:rsidP="00B2040C">
                        <w:pPr>
                          <w:pStyle w:val="TableText"/>
                        </w:pPr>
                        <w:r>
                          <w:rPr>
                            <w:rFonts w:hint="eastAsia"/>
                          </w:rPr>
                          <w:t>错误码</w:t>
                        </w:r>
                      </w:p>
                    </w:tc>
                  </w:tr>
                  <w:tr w:rsidR="00942FBB" w:rsidRPr="000A2602" w:rsidTr="005348A4">
                    <w:tc>
                      <w:tcPr>
                        <w:tcW w:w="1160" w:type="pct"/>
                      </w:tcPr>
                      <w:p w:rsidR="00942FBB" w:rsidRPr="000A2602" w:rsidRDefault="00942FBB" w:rsidP="00B2040C">
                        <w:pPr>
                          <w:pStyle w:val="TableText"/>
                        </w:pPr>
                        <w:r w:rsidRPr="00210DB5">
                          <w:t>errorMsg</w:t>
                        </w:r>
                      </w:p>
                    </w:tc>
                    <w:tc>
                      <w:tcPr>
                        <w:tcW w:w="814" w:type="pct"/>
                        <w:shd w:val="clear" w:color="auto" w:fill="auto"/>
                      </w:tcPr>
                      <w:p w:rsidR="00942FBB" w:rsidRPr="000A2602" w:rsidRDefault="00942FBB" w:rsidP="00EB602D">
                        <w:pPr>
                          <w:pStyle w:val="TableText"/>
                        </w:pPr>
                        <w:r w:rsidRPr="000A2602">
                          <w:t>string</w:t>
                        </w:r>
                      </w:p>
                    </w:tc>
                    <w:tc>
                      <w:tcPr>
                        <w:tcW w:w="3026" w:type="pct"/>
                        <w:shd w:val="clear" w:color="auto" w:fill="auto"/>
                      </w:tcPr>
                      <w:p w:rsidR="00942FBB" w:rsidRPr="000A2602" w:rsidRDefault="00942FBB" w:rsidP="00B2040C">
                        <w:pPr>
                          <w:pStyle w:val="TableText"/>
                        </w:pPr>
                        <w:r>
                          <w:rPr>
                            <w:rFonts w:hint="eastAsia"/>
                          </w:rPr>
                          <w:t>错误描述</w:t>
                        </w:r>
                      </w:p>
                    </w:tc>
                  </w:tr>
                  <w:tr w:rsidR="00942FBB" w:rsidRPr="000A2602" w:rsidTr="005348A4">
                    <w:tc>
                      <w:tcPr>
                        <w:tcW w:w="1160" w:type="pct"/>
                      </w:tcPr>
                      <w:p w:rsidR="00942FBB" w:rsidRPr="000A2602" w:rsidRDefault="00942FBB" w:rsidP="00B2040C">
                        <w:pPr>
                          <w:pStyle w:val="TableText"/>
                        </w:pPr>
                        <w:r w:rsidRPr="00210DB5">
                          <w:t>status</w:t>
                        </w:r>
                      </w:p>
                    </w:tc>
                    <w:tc>
                      <w:tcPr>
                        <w:tcW w:w="814" w:type="pct"/>
                        <w:shd w:val="clear" w:color="auto" w:fill="auto"/>
                      </w:tcPr>
                      <w:p w:rsidR="00942FBB" w:rsidRPr="000A2602" w:rsidRDefault="00942FBB" w:rsidP="00EB602D">
                        <w:pPr>
                          <w:pStyle w:val="TableText"/>
                        </w:pPr>
                        <w:r w:rsidRPr="000A2602">
                          <w:t>string</w:t>
                        </w:r>
                      </w:p>
                    </w:tc>
                    <w:tc>
                      <w:tcPr>
                        <w:tcW w:w="3026" w:type="pct"/>
                        <w:shd w:val="clear" w:color="auto" w:fill="auto"/>
                      </w:tcPr>
                      <w:p w:rsidR="00942FBB" w:rsidRPr="000A2602" w:rsidRDefault="00942FBB" w:rsidP="00B2040C">
                        <w:pPr>
                          <w:pStyle w:val="TableText"/>
                        </w:pPr>
                        <w:r>
                          <w:rPr>
                            <w:rFonts w:hint="eastAsia"/>
                          </w:rPr>
                          <w:t>建议状态</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&lt;drsrecommendation_uri&gt;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"recommendations":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 "urn:sites:3C0207D5:clusters:10:drsrecommendations:589",</w:t>
            </w:r>
          </w:p>
          <w:p w:rsidR="00942FBB" w:rsidRPr="001D6614" w:rsidRDefault="00942FBB"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0A2602">
              <w:t xml:space="preserve">            </w:t>
            </w:r>
            <w:r w:rsidR="00282409" w:rsidRPr="00282409">
              <w:rPr>
                <w:lang w:val="fr-FR"/>
              </w:rPr>
              <w:t>"uri": "/service/sites/3C0207D5/clusters/10/drsrecommendations/589",</w:t>
            </w:r>
          </w:p>
          <w:p w:rsidR="00942FBB" w:rsidRPr="000A2602" w:rsidRDefault="00282409" w:rsidP="00B2040C">
            <w:pPr>
              <w:pStyle w:val="TableText"/>
            </w:pPr>
            <w:r w:rsidRPr="00282409">
              <w:rPr>
                <w:lang w:val="fr-FR"/>
              </w:rPr>
              <w:t xml:space="preserve">            </w:t>
            </w:r>
            <w:r w:rsidR="00942FBB" w:rsidRPr="000A2602">
              <w:t>"createTime": "2014-05-12 07:38:43",</w:t>
            </w:r>
          </w:p>
          <w:p w:rsidR="00942FBB" w:rsidRPr="000A2602" w:rsidRDefault="00942FBB" w:rsidP="00B2040C">
            <w:pPr>
              <w:pStyle w:val="TableText"/>
            </w:pPr>
            <w:r w:rsidRPr="000A2602">
              <w:t xml:space="preserve">            "type": "migrateVm",</w:t>
            </w:r>
          </w:p>
          <w:p w:rsidR="00942FBB" w:rsidRPr="000A2602" w:rsidRDefault="00942FBB" w:rsidP="00B2040C">
            <w:pPr>
              <w:pStyle w:val="TableText"/>
            </w:pPr>
            <w:r w:rsidRPr="000A2602">
              <w:t xml:space="preserve">            "reason": "LB_CPU",</w:t>
            </w:r>
          </w:p>
          <w:p w:rsidR="00942FBB" w:rsidRPr="000A2602" w:rsidRDefault="00942FBB" w:rsidP="00B2040C">
            <w:pPr>
              <w:pStyle w:val="TableText"/>
            </w:pPr>
            <w:r w:rsidRPr="000A2602">
              <w:t xml:space="preserve">            "rating": 0,</w:t>
            </w:r>
          </w:p>
          <w:p w:rsidR="00942FBB" w:rsidRPr="000A2602" w:rsidRDefault="00942FBB" w:rsidP="00B2040C">
            <w:pPr>
              <w:pStyle w:val="TableText"/>
            </w:pPr>
            <w:r w:rsidRPr="000A2602">
              <w:t xml:space="preserve">            "dependences": null,</w:t>
            </w:r>
          </w:p>
          <w:p w:rsidR="00942FBB" w:rsidRPr="000A2602" w:rsidRDefault="00942FBB" w:rsidP="00B2040C">
            <w:pPr>
              <w:pStyle w:val="TableText"/>
            </w:pPr>
            <w:r w:rsidRPr="000A2602">
              <w:t xml:space="preserve">            "vmRecommendation": {</w:t>
            </w:r>
          </w:p>
          <w:p w:rsidR="00942FBB" w:rsidRPr="000A2602" w:rsidRDefault="00942FBB" w:rsidP="00B2040C">
            <w:pPr>
              <w:pStyle w:val="TableText"/>
            </w:pPr>
            <w:r w:rsidRPr="000A2602">
              <w:t xml:space="preserve">                "vmUrn": "urn:sites:3C0207D5:vms:i-00000002",</w:t>
            </w:r>
          </w:p>
          <w:p w:rsidR="00942FBB" w:rsidRPr="000A2602" w:rsidRDefault="00942FBB" w:rsidP="00B2040C">
            <w:pPr>
              <w:pStyle w:val="TableText"/>
            </w:pPr>
            <w:r w:rsidRPr="000A2602">
              <w:t xml:space="preserve">                "vmUri": "/service/sites/3C0207D5/vms/i-00000002",</w:t>
            </w:r>
          </w:p>
          <w:p w:rsidR="00942FBB" w:rsidRPr="000A2602" w:rsidRDefault="00942FBB" w:rsidP="00B2040C">
            <w:pPr>
              <w:pStyle w:val="TableText"/>
            </w:pPr>
            <w:r w:rsidRPr="000A2602">
              <w:t xml:space="preserve">                "vmName": "win-002",</w:t>
            </w:r>
          </w:p>
          <w:p w:rsidR="00942FBB" w:rsidRPr="000A2602" w:rsidRDefault="00942FBB" w:rsidP="00B2040C">
            <w:pPr>
              <w:pStyle w:val="TableText"/>
            </w:pPr>
            <w:r w:rsidRPr="000A2602">
              <w:t xml:space="preserve">                "sourceHostUrn": "urn:sites:3C0207D5:hosts:63",</w:t>
            </w:r>
          </w:p>
          <w:p w:rsidR="00942FBB" w:rsidRPr="000A2602" w:rsidRDefault="00942FBB" w:rsidP="00B2040C">
            <w:pPr>
              <w:pStyle w:val="TableText"/>
            </w:pPr>
            <w:r w:rsidRPr="000A2602">
              <w:t xml:space="preserve">                "sourceHostUri": "/service/sites/3C0207D5/hosts/63",</w:t>
            </w:r>
          </w:p>
          <w:p w:rsidR="00942FBB" w:rsidRPr="000A2602" w:rsidRDefault="00942FBB" w:rsidP="00B2040C">
            <w:pPr>
              <w:pStyle w:val="TableText"/>
            </w:pPr>
            <w:r w:rsidRPr="000A2602">
              <w:t xml:space="preserve">                "sourceHostName": "CNA_01",</w:t>
            </w:r>
          </w:p>
          <w:p w:rsidR="00942FBB" w:rsidRPr="000A2602" w:rsidRDefault="00942FBB" w:rsidP="00B2040C">
            <w:pPr>
              <w:pStyle w:val="TableText"/>
            </w:pPr>
            <w:r w:rsidRPr="000A2602">
              <w:t xml:space="preserve">                "destinationHostUrn": "urn:sites:3C0207D5:hosts:111",</w:t>
            </w:r>
          </w:p>
          <w:p w:rsidR="00942FBB" w:rsidRPr="000A2602" w:rsidRDefault="00942FBB" w:rsidP="00B2040C">
            <w:pPr>
              <w:pStyle w:val="TableText"/>
            </w:pPr>
            <w:r w:rsidRPr="000A2602">
              <w:t xml:space="preserve">                "destinationHostUri": "/service/sites/3C0207D5/hosts/111",</w:t>
            </w:r>
          </w:p>
          <w:p w:rsidR="00942FBB" w:rsidRPr="000A2602" w:rsidRDefault="00942FBB" w:rsidP="00B2040C">
            <w:pPr>
              <w:pStyle w:val="TableText"/>
            </w:pPr>
            <w:r w:rsidRPr="000A2602">
              <w:t xml:space="preserve">                "destinationHostName": "CNA_02"</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"hostRecommendation": null</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811" w:type="dxa"/>
                </w:tcPr>
                <w:p w:rsidR="00942FBB" w:rsidRPr="000A2602" w:rsidRDefault="00942FBB" w:rsidP="00B2040C">
                  <w:pPr>
                    <w:pStyle w:val="TableText"/>
                  </w:pPr>
                  <w:r w:rsidRPr="000A2602">
                    <w:t>描述</w:t>
                  </w:r>
                </w:p>
              </w:tc>
            </w:tr>
            <w:tr w:rsidR="00942FBB" w:rsidRPr="000A2602" w:rsidDel="00B14DA8"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10300028</w:t>
                  </w:r>
                </w:p>
              </w:tc>
              <w:tc>
                <w:tcPr>
                  <w:tcW w:w="5811" w:type="dxa"/>
                </w:tcPr>
                <w:p w:rsidR="00942FBB" w:rsidRPr="000A2602" w:rsidDel="00B14DA8" w:rsidRDefault="00942FBB" w:rsidP="00B2040C">
                  <w:pPr>
                    <w:pStyle w:val="TableText"/>
                  </w:pPr>
                  <w:r w:rsidRPr="000A2602">
                    <w:rPr>
                      <w:rFonts w:hint="eastAsia"/>
                    </w:rPr>
                    <w:t>指定的集群不存在。</w:t>
                  </w:r>
                </w:p>
              </w:tc>
            </w:tr>
          </w:tbl>
          <w:p w:rsidR="00942FBB" w:rsidRPr="000A2602" w:rsidRDefault="00942FBB" w:rsidP="00B2040C">
            <w:pPr>
              <w:pStyle w:val="TableText"/>
            </w:pPr>
          </w:p>
        </w:tc>
      </w:tr>
    </w:tbl>
    <w:p w:rsidR="00942FBB" w:rsidRPr="000A2602" w:rsidRDefault="00942FBB" w:rsidP="00942FBB"/>
    <w:p w:rsidR="00942FBB" w:rsidRPr="000A2602" w:rsidRDefault="00942FBB" w:rsidP="00016746">
      <w:pPr>
        <w:pStyle w:val="31"/>
      </w:pPr>
      <w:bookmarkStart w:id="368" w:name="_Toc439920347"/>
      <w:bookmarkStart w:id="369" w:name="_Toc486001614"/>
      <w:r w:rsidRPr="000A2602">
        <w:rPr>
          <w:rFonts w:ascii="Times New Roman" w:eastAsiaTheme="minorEastAsia" w:hAnsi="Times New Roman" w:cs="Times New Roman"/>
        </w:rPr>
        <w:t>查询</w:t>
      </w:r>
      <w:r w:rsidRPr="000A2602">
        <w:t>集群</w:t>
      </w:r>
      <w:r w:rsidRPr="000A2602">
        <w:rPr>
          <w:rFonts w:hint="eastAsia"/>
        </w:rPr>
        <w:t>DRS</w:t>
      </w:r>
      <w:r w:rsidRPr="000A2602">
        <w:rPr>
          <w:rFonts w:hint="eastAsia"/>
        </w:rPr>
        <w:t>历史</w:t>
      </w:r>
      <w:r w:rsidRPr="000A2602">
        <w:t>建议</w:t>
      </w:r>
      <w:bookmarkEnd w:id="368"/>
      <w:bookmarkEnd w:id="36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4"/>
        <w:gridCol w:w="8285"/>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查询集群</w:t>
            </w:r>
            <w:r w:rsidRPr="000A2602">
              <w:rPr>
                <w:rFonts w:hint="eastAsia"/>
              </w:rPr>
              <w:t>DRS</w:t>
            </w:r>
            <w:r w:rsidRPr="000A2602">
              <w:rPr>
                <w:rFonts w:hint="eastAsia"/>
              </w:rPr>
              <w:t>历史</w:t>
            </w:r>
            <w:r w:rsidRPr="000A2602">
              <w:t>建议</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505" w:type="dxa"/>
            <w:tcBorders>
              <w:top w:val="single" w:sz="4" w:space="0" w:color="000000"/>
              <w:left w:val="single" w:sz="4" w:space="0" w:color="000000"/>
              <w:bottom w:val="single" w:sz="4" w:space="0" w:color="000000"/>
              <w:right w:val="single" w:sz="4" w:space="0" w:color="000000"/>
            </w:tcBorders>
          </w:tcPr>
          <w:tbl>
            <w:tblP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3"/>
              <w:gridCol w:w="1134"/>
              <w:gridCol w:w="5953"/>
            </w:tblGrid>
            <w:tr w:rsidR="00942FBB" w:rsidRPr="000A2602" w:rsidTr="005348A4">
              <w:tc>
                <w:tcPr>
                  <w:tcW w:w="705" w:type="pct"/>
                  <w:shd w:val="clear" w:color="auto" w:fill="D9D9D9"/>
                </w:tcPr>
                <w:p w:rsidR="00942FBB" w:rsidRPr="000A2602" w:rsidRDefault="00942FBB" w:rsidP="00B2040C">
                  <w:pPr>
                    <w:pStyle w:val="TableText"/>
                    <w:rPr>
                      <w:b/>
                    </w:rPr>
                  </w:pPr>
                  <w:bookmarkStart w:id="370" w:name="OLE_LINK32"/>
                  <w:r w:rsidRPr="000A2602">
                    <w:t>Na</w:t>
                  </w:r>
                  <w:r w:rsidRPr="000A2602">
                    <w:rPr>
                      <w:b/>
                    </w:rPr>
                    <w:t>me</w:t>
                  </w:r>
                </w:p>
              </w:tc>
              <w:tc>
                <w:tcPr>
                  <w:tcW w:w="4295" w:type="pct"/>
                  <w:gridSpan w:val="2"/>
                  <w:shd w:val="clear" w:color="auto" w:fill="auto"/>
                </w:tcPr>
                <w:p w:rsidR="00942FBB" w:rsidRPr="000A2602" w:rsidRDefault="00942FBB" w:rsidP="00B2040C">
                  <w:pPr>
                    <w:pStyle w:val="TableText"/>
                  </w:pPr>
                  <w:r w:rsidRPr="000A2602">
                    <w:rPr>
                      <w:rFonts w:hint="eastAsia"/>
                    </w:rPr>
                    <w:t>请求</w:t>
                  </w:r>
                  <w:r w:rsidRPr="000A2602">
                    <w:t>正文描述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Attribute</w:t>
                  </w:r>
                </w:p>
              </w:tc>
              <w:tc>
                <w:tcPr>
                  <w:tcW w:w="687" w:type="pct"/>
                  <w:shd w:val="clear" w:color="auto" w:fill="D9D9D9"/>
                </w:tcPr>
                <w:p w:rsidR="00942FBB" w:rsidRPr="000A2602" w:rsidRDefault="00942FBB" w:rsidP="00B2040C">
                  <w:pPr>
                    <w:pStyle w:val="TableText"/>
                    <w:rPr>
                      <w:b/>
                    </w:rPr>
                  </w:pPr>
                  <w:r w:rsidRPr="000A2602">
                    <w:rPr>
                      <w:b/>
                    </w:rPr>
                    <w:t>Type</w:t>
                  </w:r>
                </w:p>
              </w:tc>
              <w:tc>
                <w:tcPr>
                  <w:tcW w:w="360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rPr>
                      <w:rFonts w:hint="eastAsia"/>
                    </w:rPr>
                    <w:t>limit</w:t>
                  </w:r>
                </w:p>
              </w:tc>
              <w:tc>
                <w:tcPr>
                  <w:tcW w:w="687" w:type="pct"/>
                  <w:shd w:val="clear" w:color="auto" w:fill="auto"/>
                </w:tcPr>
                <w:p w:rsidR="00942FBB" w:rsidRPr="000A2602" w:rsidRDefault="00942FBB" w:rsidP="00B2040C">
                  <w:pPr>
                    <w:pStyle w:val="TableText"/>
                  </w:pPr>
                  <w:r w:rsidRPr="000A2602">
                    <w:t>int</w:t>
                  </w:r>
                </w:p>
              </w:tc>
              <w:tc>
                <w:tcPr>
                  <w:tcW w:w="3607" w:type="pct"/>
                  <w:shd w:val="clear" w:color="auto" w:fill="auto"/>
                </w:tcPr>
                <w:p w:rsidR="00942FBB" w:rsidRPr="00E361D2" w:rsidRDefault="00942FBB" w:rsidP="00B2040C">
                  <w:pPr>
                    <w:pStyle w:val="TableText"/>
                  </w:pPr>
                  <w:r w:rsidRPr="000A2602">
                    <w:rPr>
                      <w:rFonts w:hint="eastAsia"/>
                    </w:rPr>
                    <w:t>分页查询时单页虚拟机量上限，</w:t>
                  </w:r>
                  <w:r>
                    <w:rPr>
                      <w:rFonts w:hint="eastAsia"/>
                    </w:rPr>
                    <w:t>可选，</w:t>
                  </w:r>
                  <w:r w:rsidRPr="000A2602">
                    <w:rPr>
                      <w:rFonts w:hint="eastAsia"/>
                    </w:rPr>
                    <w:t>默认为</w:t>
                  </w:r>
                  <w:r>
                    <w:rPr>
                      <w:rFonts w:hint="eastAsia"/>
                    </w:rPr>
                    <w:t>100</w:t>
                  </w:r>
                  <w:r w:rsidRPr="000A2602">
                    <w:rPr>
                      <w:rFonts w:hint="eastAsia"/>
                    </w:rPr>
                    <w:t>，最大为</w:t>
                  </w:r>
                  <w:r w:rsidRPr="000A2602">
                    <w:rPr>
                      <w:rFonts w:hint="eastAsia"/>
                    </w:rPr>
                    <w:t>100</w:t>
                  </w:r>
                </w:p>
              </w:tc>
            </w:tr>
            <w:tr w:rsidR="00942FBB" w:rsidRPr="000A2602" w:rsidTr="005348A4">
              <w:tc>
                <w:tcPr>
                  <w:tcW w:w="705" w:type="pct"/>
                </w:tcPr>
                <w:p w:rsidR="00942FBB" w:rsidRPr="000A2602" w:rsidRDefault="00942FBB" w:rsidP="00B2040C">
                  <w:pPr>
                    <w:pStyle w:val="TableText"/>
                  </w:pPr>
                  <w:r w:rsidRPr="000A2602">
                    <w:rPr>
                      <w:rFonts w:hint="eastAsia"/>
                    </w:rPr>
                    <w:t>offset</w:t>
                  </w:r>
                </w:p>
              </w:tc>
              <w:tc>
                <w:tcPr>
                  <w:tcW w:w="687" w:type="pct"/>
                  <w:shd w:val="clear" w:color="auto" w:fill="auto"/>
                </w:tcPr>
                <w:p w:rsidR="00942FBB" w:rsidRPr="000A2602" w:rsidRDefault="00942FBB" w:rsidP="00B2040C">
                  <w:pPr>
                    <w:pStyle w:val="TableText"/>
                  </w:pPr>
                  <w:r w:rsidRPr="000A2602">
                    <w:t>int</w:t>
                  </w:r>
                </w:p>
              </w:tc>
              <w:tc>
                <w:tcPr>
                  <w:tcW w:w="3607" w:type="pct"/>
                  <w:shd w:val="clear" w:color="auto" w:fill="auto"/>
                </w:tcPr>
                <w:p w:rsidR="00942FBB" w:rsidRPr="000A2602" w:rsidRDefault="00942FBB" w:rsidP="00B2040C">
                  <w:pPr>
                    <w:pStyle w:val="TableText"/>
                  </w:pPr>
                  <w:r w:rsidRPr="000A2602">
                    <w:rPr>
                      <w:rFonts w:hint="eastAsia"/>
                    </w:rPr>
                    <w:t>分页查询的偏移量，可选，默认为</w:t>
                  </w:r>
                  <w:r w:rsidRPr="000A2602">
                    <w:rPr>
                      <w:rFonts w:hint="eastAsia"/>
                    </w:rPr>
                    <w:t>0</w:t>
                  </w:r>
                </w:p>
              </w:tc>
            </w:tr>
            <w:tr w:rsidR="00942FBB" w:rsidRPr="000A2602" w:rsidTr="005348A4">
              <w:tc>
                <w:tcPr>
                  <w:tcW w:w="705" w:type="pct"/>
                </w:tcPr>
                <w:p w:rsidR="00942FBB" w:rsidRPr="000A2602" w:rsidRDefault="00942FBB" w:rsidP="00B2040C">
                  <w:pPr>
                    <w:pStyle w:val="TableText"/>
                  </w:pPr>
                  <w:r w:rsidRPr="000A2602">
                    <w:rPr>
                      <w:rFonts w:hint="eastAsia"/>
                    </w:rPr>
                    <w:t>searchKey</w:t>
                  </w:r>
                </w:p>
              </w:tc>
              <w:tc>
                <w:tcPr>
                  <w:tcW w:w="687" w:type="pct"/>
                  <w:shd w:val="clear" w:color="auto" w:fill="auto"/>
                </w:tcPr>
                <w:p w:rsidR="00942FBB" w:rsidRPr="000A2602" w:rsidRDefault="00942FBB" w:rsidP="00B2040C">
                  <w:pPr>
                    <w:pStyle w:val="TableText"/>
                  </w:pPr>
                  <w:r w:rsidRPr="000A2602">
                    <w:rPr>
                      <w:rFonts w:hint="eastAsia"/>
                    </w:rPr>
                    <w:t>string</w:t>
                  </w:r>
                </w:p>
              </w:tc>
              <w:tc>
                <w:tcPr>
                  <w:tcW w:w="3607" w:type="pct"/>
                  <w:shd w:val="clear" w:color="auto" w:fill="auto"/>
                </w:tcPr>
                <w:p w:rsidR="00942FBB" w:rsidRPr="000A2602" w:rsidRDefault="00942FBB" w:rsidP="00B2040C">
                  <w:pPr>
                    <w:pStyle w:val="TableText"/>
                  </w:pPr>
                  <w:r w:rsidRPr="000A2602">
                    <w:rPr>
                      <w:rFonts w:hint="eastAsia"/>
                    </w:rPr>
                    <w:t>查询关键字，支持对虚拟机和主机名称的模糊查询过滤</w:t>
                  </w:r>
                  <w:r>
                    <w:rPr>
                      <w:rFonts w:hint="eastAsia"/>
                    </w:rPr>
                    <w:t>，可选</w:t>
                  </w:r>
                </w:p>
              </w:tc>
            </w:tr>
            <w:bookmarkEnd w:id="370"/>
          </w:tbl>
          <w:p w:rsidR="00942FBB" w:rsidRPr="000A2602" w:rsidRDefault="00942FBB" w:rsidP="00B2040C">
            <w:pPr>
              <w:pStyle w:val="TableText"/>
            </w:pPr>
          </w:p>
          <w:tbl>
            <w:tblPr>
              <w:tblW w:w="8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3"/>
              <w:gridCol w:w="1135"/>
              <w:gridCol w:w="6094"/>
            </w:tblGrid>
            <w:tr w:rsidR="00942FBB" w:rsidRPr="000A2602" w:rsidTr="005348A4">
              <w:tc>
                <w:tcPr>
                  <w:tcW w:w="693" w:type="pct"/>
                  <w:shd w:val="clear" w:color="auto" w:fill="D9D9D9"/>
                </w:tcPr>
                <w:p w:rsidR="00942FBB" w:rsidRPr="000A2602" w:rsidRDefault="00942FBB" w:rsidP="00B2040C">
                  <w:pPr>
                    <w:pStyle w:val="TableText"/>
                    <w:rPr>
                      <w:b/>
                    </w:rPr>
                  </w:pPr>
                  <w:r w:rsidRPr="000A2602">
                    <w:t>Na</w:t>
                  </w:r>
                  <w:r w:rsidRPr="000A2602">
                    <w:rPr>
                      <w:b/>
                    </w:rPr>
                    <w:t>me</w:t>
                  </w:r>
                </w:p>
              </w:tc>
              <w:tc>
                <w:tcPr>
                  <w:tcW w:w="430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693" w:type="pct"/>
                  <w:shd w:val="clear" w:color="auto" w:fill="D9D9D9"/>
                </w:tcPr>
                <w:p w:rsidR="00942FBB" w:rsidRPr="000A2602" w:rsidRDefault="00942FBB" w:rsidP="00B2040C">
                  <w:pPr>
                    <w:pStyle w:val="TableText"/>
                    <w:rPr>
                      <w:b/>
                    </w:rPr>
                  </w:pPr>
                  <w:r w:rsidRPr="000A2602">
                    <w:rPr>
                      <w:b/>
                    </w:rPr>
                    <w:t>Attribute</w:t>
                  </w:r>
                </w:p>
              </w:tc>
              <w:tc>
                <w:tcPr>
                  <w:tcW w:w="676" w:type="pct"/>
                  <w:shd w:val="clear" w:color="auto" w:fill="D9D9D9"/>
                </w:tcPr>
                <w:p w:rsidR="00942FBB" w:rsidRPr="000A2602" w:rsidRDefault="00942FBB" w:rsidP="00B2040C">
                  <w:pPr>
                    <w:pStyle w:val="TableText"/>
                    <w:rPr>
                      <w:b/>
                    </w:rPr>
                  </w:pPr>
                  <w:r w:rsidRPr="000A2602">
                    <w:rPr>
                      <w:b/>
                    </w:rPr>
                    <w:t>Type</w:t>
                  </w:r>
                </w:p>
              </w:tc>
              <w:tc>
                <w:tcPr>
                  <w:tcW w:w="363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693" w:type="pct"/>
                  <w:shd w:val="clear" w:color="auto" w:fill="D9D9D9"/>
                </w:tcPr>
                <w:p w:rsidR="00942FBB" w:rsidRPr="000A2602" w:rsidRDefault="00942FBB" w:rsidP="00B2040C">
                  <w:pPr>
                    <w:pStyle w:val="TableText"/>
                    <w:rPr>
                      <w:b/>
                    </w:rPr>
                  </w:pPr>
                  <w:r w:rsidRPr="000A2602">
                    <w:rPr>
                      <w:rFonts w:cs="Times New Roman"/>
                    </w:rPr>
                    <w:t>total</w:t>
                  </w:r>
                </w:p>
              </w:tc>
              <w:tc>
                <w:tcPr>
                  <w:tcW w:w="676" w:type="pct"/>
                  <w:shd w:val="clear" w:color="auto" w:fill="D9D9D9"/>
                </w:tcPr>
                <w:p w:rsidR="00942FBB" w:rsidRPr="000A2602" w:rsidRDefault="00942FBB" w:rsidP="00B2040C">
                  <w:pPr>
                    <w:pStyle w:val="TableText"/>
                    <w:rPr>
                      <w:b/>
                    </w:rPr>
                  </w:pPr>
                  <w:r w:rsidRPr="000A2602">
                    <w:rPr>
                      <w:rFonts w:cs="Times New Roman"/>
                    </w:rPr>
                    <w:t>integer</w:t>
                  </w:r>
                </w:p>
              </w:tc>
              <w:tc>
                <w:tcPr>
                  <w:tcW w:w="3631" w:type="pct"/>
                  <w:shd w:val="clear" w:color="auto" w:fill="D9D9D9"/>
                </w:tcPr>
                <w:p w:rsidR="00942FBB" w:rsidRPr="000A2602" w:rsidRDefault="00942FBB" w:rsidP="00B2040C">
                  <w:pPr>
                    <w:pStyle w:val="TableText"/>
                    <w:rPr>
                      <w:b/>
                    </w:rPr>
                  </w:pPr>
                  <w:r w:rsidRPr="000A2602">
                    <w:rPr>
                      <w:rFonts w:cs="Times New Roman"/>
                    </w:rPr>
                    <w:t>DRS</w:t>
                  </w:r>
                  <w:r w:rsidRPr="000A2602">
                    <w:rPr>
                      <w:rFonts w:cs="Times New Roman" w:hint="eastAsia"/>
                    </w:rPr>
                    <w:t>历史建议</w:t>
                  </w:r>
                  <w:r w:rsidRPr="000A2602">
                    <w:rPr>
                      <w:rFonts w:cs="Times New Roman"/>
                    </w:rPr>
                    <w:t>数量</w:t>
                  </w:r>
                </w:p>
              </w:tc>
            </w:tr>
            <w:tr w:rsidR="00942FBB" w:rsidRPr="000A2602" w:rsidTr="005348A4">
              <w:tc>
                <w:tcPr>
                  <w:tcW w:w="693" w:type="pct"/>
                </w:tcPr>
                <w:p w:rsidR="00942FBB" w:rsidRPr="000A2602" w:rsidRDefault="00942FBB" w:rsidP="00B2040C">
                  <w:pPr>
                    <w:pStyle w:val="TableText"/>
                  </w:pPr>
                  <w:r w:rsidRPr="000A2602">
                    <w:t>recommendations</w:t>
                  </w:r>
                </w:p>
              </w:tc>
              <w:tc>
                <w:tcPr>
                  <w:tcW w:w="676" w:type="pct"/>
                  <w:shd w:val="clear" w:color="auto" w:fill="auto"/>
                </w:tcPr>
                <w:p w:rsidR="00942FBB" w:rsidRPr="000A2602" w:rsidRDefault="00942FBB" w:rsidP="00B2040C">
                  <w:pPr>
                    <w:pStyle w:val="TableText"/>
                  </w:pPr>
                  <w:r w:rsidRPr="000A2602">
                    <w:t>structure[]</w:t>
                  </w:r>
                </w:p>
              </w:tc>
              <w:tc>
                <w:tcPr>
                  <w:tcW w:w="3631" w:type="pct"/>
                  <w:shd w:val="clear" w:color="auto" w:fill="auto"/>
                </w:tcPr>
                <w:p w:rsidR="00942FBB" w:rsidRPr="000A2602" w:rsidRDefault="00942FBB" w:rsidP="00B2040C">
                  <w:pPr>
                    <w:pStyle w:val="TableText"/>
                  </w:pPr>
                  <w:r w:rsidRPr="000A2602">
                    <w:rPr>
                      <w:rFonts w:hint="eastAsia"/>
                    </w:rPr>
                    <w:t>DRS</w:t>
                  </w:r>
                  <w:r w:rsidRPr="000A2602">
                    <w:rPr>
                      <w:rFonts w:hint="eastAsia"/>
                    </w:rPr>
                    <w:t>历史建议</w:t>
                  </w:r>
                </w:p>
                <w:tbl>
                  <w:tblPr>
                    <w:tblW w:w="5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4"/>
                    <w:gridCol w:w="1133"/>
                    <w:gridCol w:w="3434"/>
                  </w:tblGrid>
                  <w:tr w:rsidR="00942FBB" w:rsidRPr="000A2602" w:rsidTr="005348A4">
                    <w:tc>
                      <w:tcPr>
                        <w:tcW w:w="1182" w:type="pct"/>
                        <w:shd w:val="clear" w:color="auto" w:fill="D9D9D9"/>
                      </w:tcPr>
                      <w:p w:rsidR="00942FBB" w:rsidRPr="000A2602" w:rsidRDefault="00942FBB" w:rsidP="00B2040C">
                        <w:pPr>
                          <w:pStyle w:val="TableText"/>
                          <w:rPr>
                            <w:b/>
                          </w:rPr>
                        </w:pPr>
                        <w:r w:rsidRPr="000A2602">
                          <w:rPr>
                            <w:b/>
                          </w:rPr>
                          <w:t>Attribute</w:t>
                        </w:r>
                      </w:p>
                    </w:tc>
                    <w:tc>
                      <w:tcPr>
                        <w:tcW w:w="947" w:type="pct"/>
                        <w:shd w:val="clear" w:color="auto" w:fill="D9D9D9"/>
                      </w:tcPr>
                      <w:p w:rsidR="00942FBB" w:rsidRPr="000A2602" w:rsidRDefault="00942FBB" w:rsidP="00B2040C">
                        <w:pPr>
                          <w:pStyle w:val="TableText"/>
                          <w:rPr>
                            <w:b/>
                          </w:rPr>
                        </w:pPr>
                        <w:r w:rsidRPr="000A2602">
                          <w:rPr>
                            <w:b/>
                          </w:rPr>
                          <w:t>Type</w:t>
                        </w:r>
                      </w:p>
                    </w:tc>
                    <w:tc>
                      <w:tcPr>
                        <w:tcW w:w="287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82" w:type="pct"/>
                      </w:tcPr>
                      <w:p w:rsidR="00942FBB" w:rsidRPr="000A2602" w:rsidRDefault="00942FBB" w:rsidP="00B2040C">
                        <w:pPr>
                          <w:pStyle w:val="TableText"/>
                        </w:pPr>
                        <w:r w:rsidRPr="000A2602">
                          <w:t>urn</w:t>
                        </w:r>
                      </w:p>
                    </w:tc>
                    <w:tc>
                      <w:tcPr>
                        <w:tcW w:w="947" w:type="pct"/>
                        <w:shd w:val="clear" w:color="auto" w:fill="auto"/>
                      </w:tcPr>
                      <w:p w:rsidR="00942FBB" w:rsidRPr="000A2602" w:rsidRDefault="00942FBB" w:rsidP="00B2040C">
                        <w:pPr>
                          <w:pStyle w:val="TableText"/>
                        </w:pPr>
                        <w:r w:rsidRPr="000A2602">
                          <w:t>string</w:t>
                        </w:r>
                      </w:p>
                    </w:tc>
                    <w:tc>
                      <w:tcPr>
                        <w:tcW w:w="2871" w:type="pct"/>
                        <w:shd w:val="clear" w:color="auto" w:fill="auto"/>
                      </w:tcPr>
                      <w:p w:rsidR="00942FBB" w:rsidRPr="000A2602" w:rsidRDefault="00942FBB" w:rsidP="00B2040C">
                        <w:pPr>
                          <w:pStyle w:val="TableText"/>
                        </w:pPr>
                        <w:r w:rsidRPr="000A2602">
                          <w:t>集群</w:t>
                        </w:r>
                        <w:r w:rsidRPr="000A2602">
                          <w:t>DRS</w:t>
                        </w:r>
                        <w:r w:rsidRPr="000A2602">
                          <w:t>建议标识</w:t>
                        </w:r>
                      </w:p>
                    </w:tc>
                  </w:tr>
                  <w:tr w:rsidR="00942FBB" w:rsidRPr="000A2602" w:rsidTr="005348A4">
                    <w:tc>
                      <w:tcPr>
                        <w:tcW w:w="1182" w:type="pct"/>
                      </w:tcPr>
                      <w:p w:rsidR="00942FBB" w:rsidRPr="000A2602" w:rsidRDefault="00942FBB" w:rsidP="00B2040C">
                        <w:pPr>
                          <w:pStyle w:val="TableText"/>
                        </w:pPr>
                        <w:r w:rsidRPr="000A2602">
                          <w:t>uri</w:t>
                        </w:r>
                      </w:p>
                    </w:tc>
                    <w:tc>
                      <w:tcPr>
                        <w:tcW w:w="947" w:type="pct"/>
                        <w:shd w:val="clear" w:color="auto" w:fill="auto"/>
                      </w:tcPr>
                      <w:p w:rsidR="00942FBB" w:rsidRPr="000A2602" w:rsidRDefault="00942FBB" w:rsidP="00B2040C">
                        <w:pPr>
                          <w:pStyle w:val="TableText"/>
                        </w:pPr>
                        <w:r w:rsidRPr="000A2602">
                          <w:t>string</w:t>
                        </w:r>
                      </w:p>
                    </w:tc>
                    <w:tc>
                      <w:tcPr>
                        <w:tcW w:w="2871" w:type="pct"/>
                        <w:shd w:val="clear" w:color="auto" w:fill="auto"/>
                      </w:tcPr>
                      <w:p w:rsidR="00942FBB" w:rsidRPr="000A2602" w:rsidRDefault="00942FBB" w:rsidP="00B2040C">
                        <w:pPr>
                          <w:pStyle w:val="TableText"/>
                        </w:pPr>
                        <w:r w:rsidRPr="000A2602">
                          <w:t>访问集群</w:t>
                        </w:r>
                        <w:r w:rsidRPr="000A2602">
                          <w:t>DRS</w:t>
                        </w:r>
                        <w:r w:rsidRPr="000A2602">
                          <w:t>建议</w:t>
                        </w:r>
                        <w:r w:rsidRPr="000A2602">
                          <w:t>uri</w:t>
                        </w:r>
                      </w:p>
                    </w:tc>
                  </w:tr>
                  <w:tr w:rsidR="00942FBB" w:rsidRPr="000A2602" w:rsidTr="005348A4">
                    <w:tc>
                      <w:tcPr>
                        <w:tcW w:w="1182" w:type="pct"/>
                      </w:tcPr>
                      <w:p w:rsidR="00942FBB" w:rsidRPr="000A2602" w:rsidRDefault="00942FBB" w:rsidP="00B2040C">
                        <w:pPr>
                          <w:pStyle w:val="TableText"/>
                        </w:pPr>
                        <w:r w:rsidRPr="000A2602">
                          <w:t>createTime</w:t>
                        </w:r>
                      </w:p>
                    </w:tc>
                    <w:tc>
                      <w:tcPr>
                        <w:tcW w:w="947" w:type="pct"/>
                        <w:shd w:val="clear" w:color="auto" w:fill="auto"/>
                      </w:tcPr>
                      <w:p w:rsidR="00942FBB" w:rsidRPr="000A2602" w:rsidRDefault="00942FBB" w:rsidP="00B2040C">
                        <w:pPr>
                          <w:pStyle w:val="TableText"/>
                        </w:pPr>
                        <w:r w:rsidRPr="000A2602">
                          <w:t>string</w:t>
                        </w:r>
                      </w:p>
                    </w:tc>
                    <w:tc>
                      <w:tcPr>
                        <w:tcW w:w="2871" w:type="pct"/>
                        <w:shd w:val="clear" w:color="auto" w:fill="auto"/>
                      </w:tcPr>
                      <w:p w:rsidR="00942FBB" w:rsidRPr="000A2602" w:rsidRDefault="00942FBB" w:rsidP="00B2040C">
                        <w:pPr>
                          <w:pStyle w:val="TableText"/>
                        </w:pPr>
                        <w:r w:rsidRPr="000A2602">
                          <w:t>建议生成时间</w:t>
                        </w:r>
                        <w:r w:rsidRPr="000A2602">
                          <w:t>(UTC)</w:t>
                        </w:r>
                      </w:p>
                    </w:tc>
                  </w:tr>
                  <w:tr w:rsidR="00942FBB" w:rsidRPr="000A2602" w:rsidTr="005348A4">
                    <w:tc>
                      <w:tcPr>
                        <w:tcW w:w="1182" w:type="pct"/>
                      </w:tcPr>
                      <w:p w:rsidR="00942FBB" w:rsidRPr="000A2602" w:rsidRDefault="00942FBB" w:rsidP="00B2040C">
                        <w:pPr>
                          <w:pStyle w:val="TableText"/>
                        </w:pPr>
                        <w:r w:rsidRPr="000A2602">
                          <w:rPr>
                            <w:rFonts w:hint="eastAsia"/>
                          </w:rPr>
                          <w:t>applyTime</w:t>
                        </w:r>
                      </w:p>
                    </w:tc>
                    <w:tc>
                      <w:tcPr>
                        <w:tcW w:w="947" w:type="pct"/>
                        <w:shd w:val="clear" w:color="auto" w:fill="auto"/>
                      </w:tcPr>
                      <w:p w:rsidR="00942FBB" w:rsidRPr="000A2602" w:rsidRDefault="00942FBB" w:rsidP="00B2040C">
                        <w:pPr>
                          <w:pStyle w:val="TableText"/>
                        </w:pPr>
                        <w:r w:rsidRPr="000A2602">
                          <w:t>string</w:t>
                        </w:r>
                      </w:p>
                    </w:tc>
                    <w:tc>
                      <w:tcPr>
                        <w:tcW w:w="2871" w:type="pct"/>
                        <w:shd w:val="clear" w:color="auto" w:fill="auto"/>
                      </w:tcPr>
                      <w:p w:rsidR="00942FBB" w:rsidRPr="000A2602" w:rsidRDefault="00942FBB" w:rsidP="00B2040C">
                        <w:pPr>
                          <w:pStyle w:val="TableText"/>
                        </w:pPr>
                        <w:r w:rsidRPr="000A2602">
                          <w:t>建议</w:t>
                        </w:r>
                        <w:r w:rsidRPr="000A2602">
                          <w:rPr>
                            <w:rFonts w:hint="eastAsia"/>
                          </w:rPr>
                          <w:t>执行</w:t>
                        </w:r>
                        <w:r w:rsidRPr="000A2602">
                          <w:t>时间</w:t>
                        </w:r>
                        <w:r w:rsidRPr="000A2602">
                          <w:t>(UTC)</w:t>
                        </w:r>
                      </w:p>
                    </w:tc>
                  </w:tr>
                  <w:tr w:rsidR="00942FBB" w:rsidRPr="000A2602" w:rsidTr="005348A4">
                    <w:tc>
                      <w:tcPr>
                        <w:tcW w:w="1182" w:type="pct"/>
                      </w:tcPr>
                      <w:p w:rsidR="00942FBB" w:rsidRPr="000A2602" w:rsidRDefault="00942FBB" w:rsidP="00B2040C">
                        <w:pPr>
                          <w:pStyle w:val="TableText"/>
                        </w:pPr>
                        <w:r w:rsidRPr="000A2602">
                          <w:t>finishedTime</w:t>
                        </w:r>
                      </w:p>
                    </w:tc>
                    <w:tc>
                      <w:tcPr>
                        <w:tcW w:w="947" w:type="pct"/>
                        <w:shd w:val="clear" w:color="auto" w:fill="auto"/>
                      </w:tcPr>
                      <w:p w:rsidR="00942FBB" w:rsidRPr="000A2602" w:rsidRDefault="00942FBB" w:rsidP="00B2040C">
                        <w:pPr>
                          <w:pStyle w:val="TableText"/>
                        </w:pPr>
                        <w:r w:rsidRPr="000A2602">
                          <w:t>string</w:t>
                        </w:r>
                      </w:p>
                    </w:tc>
                    <w:tc>
                      <w:tcPr>
                        <w:tcW w:w="2871" w:type="pct"/>
                        <w:shd w:val="clear" w:color="auto" w:fill="auto"/>
                      </w:tcPr>
                      <w:p w:rsidR="00942FBB" w:rsidRPr="000A2602" w:rsidRDefault="00942FBB" w:rsidP="00B2040C">
                        <w:pPr>
                          <w:pStyle w:val="TableText"/>
                        </w:pPr>
                        <w:r w:rsidRPr="000A2602">
                          <w:rPr>
                            <w:rFonts w:hint="eastAsia"/>
                          </w:rPr>
                          <w:t>建议执行的完成时间（</w:t>
                        </w:r>
                        <w:r w:rsidRPr="000A2602">
                          <w:rPr>
                            <w:rFonts w:hint="eastAsia"/>
                          </w:rPr>
                          <w:t>UTC</w:t>
                        </w:r>
                        <w:r w:rsidRPr="000A2602">
                          <w:rPr>
                            <w:rFonts w:hint="eastAsia"/>
                          </w:rPr>
                          <w:t>）</w:t>
                        </w:r>
                      </w:p>
                    </w:tc>
                  </w:tr>
                  <w:tr w:rsidR="00942FBB" w:rsidRPr="000A2602" w:rsidTr="005348A4">
                    <w:tc>
                      <w:tcPr>
                        <w:tcW w:w="1182" w:type="pct"/>
                      </w:tcPr>
                      <w:p w:rsidR="00942FBB" w:rsidRPr="000A2602" w:rsidRDefault="00942FBB" w:rsidP="00B2040C">
                        <w:pPr>
                          <w:pStyle w:val="TableText"/>
                        </w:pPr>
                        <w:r w:rsidRPr="000A2602">
                          <w:rPr>
                            <w:rFonts w:hint="eastAsia"/>
                          </w:rPr>
                          <w:t>type</w:t>
                        </w:r>
                      </w:p>
                    </w:tc>
                    <w:tc>
                      <w:tcPr>
                        <w:tcW w:w="947" w:type="pct"/>
                        <w:shd w:val="clear" w:color="auto" w:fill="auto"/>
                      </w:tcPr>
                      <w:p w:rsidR="00942FBB" w:rsidRPr="000A2602" w:rsidRDefault="00942FBB" w:rsidP="00B2040C">
                        <w:pPr>
                          <w:pStyle w:val="TableText"/>
                        </w:pPr>
                        <w:r w:rsidRPr="000A2602">
                          <w:rPr>
                            <w:rFonts w:hint="eastAsia"/>
                          </w:rPr>
                          <w:t>string</w:t>
                        </w:r>
                      </w:p>
                    </w:tc>
                    <w:tc>
                      <w:tcPr>
                        <w:tcW w:w="2871" w:type="pct"/>
                        <w:shd w:val="clear" w:color="auto" w:fill="auto"/>
                      </w:tcPr>
                      <w:p w:rsidR="00942FBB" w:rsidRPr="000A2602" w:rsidRDefault="00942FBB" w:rsidP="00B2040C">
                        <w:pPr>
                          <w:pStyle w:val="TableText"/>
                        </w:pPr>
                        <w:r w:rsidRPr="000A2602">
                          <w:rPr>
                            <w:rFonts w:hint="eastAsia"/>
                          </w:rPr>
                          <w:t>建议类型：</w:t>
                        </w:r>
                      </w:p>
                      <w:p w:rsidR="00942FBB" w:rsidRPr="000A2602" w:rsidRDefault="00942FBB" w:rsidP="00B2040C">
                        <w:pPr>
                          <w:pStyle w:val="TableText"/>
                        </w:pPr>
                        <w:r w:rsidRPr="000A2602">
                          <w:t>migrateVm</w:t>
                        </w:r>
                        <w:r w:rsidRPr="000A2602">
                          <w:rPr>
                            <w:rFonts w:hint="eastAsia"/>
                          </w:rPr>
                          <w:t xml:space="preserve"> </w:t>
                        </w:r>
                        <w:r w:rsidRPr="000A2602">
                          <w:rPr>
                            <w:rFonts w:hint="eastAsia"/>
                          </w:rPr>
                          <w:t>：迁移虚拟机</w:t>
                        </w:r>
                      </w:p>
                      <w:p w:rsidR="00942FBB" w:rsidRPr="000A2602" w:rsidRDefault="00942FBB" w:rsidP="00B2040C">
                        <w:pPr>
                          <w:pStyle w:val="TableText"/>
                        </w:pPr>
                        <w:r w:rsidRPr="000A2602">
                          <w:rPr>
                            <w:rFonts w:hint="eastAsia"/>
                          </w:rPr>
                          <w:t>powerOnHost</w:t>
                        </w:r>
                        <w:r w:rsidRPr="000A2602">
                          <w:rPr>
                            <w:rFonts w:hint="eastAsia"/>
                          </w:rPr>
                          <w:t>：上电主机</w:t>
                        </w:r>
                      </w:p>
                      <w:p w:rsidR="00942FBB" w:rsidRPr="000A2602" w:rsidRDefault="00942FBB" w:rsidP="00B2040C">
                        <w:pPr>
                          <w:pStyle w:val="TableText"/>
                        </w:pPr>
                        <w:r w:rsidRPr="000A2602">
                          <w:rPr>
                            <w:rFonts w:hint="eastAsia"/>
                          </w:rPr>
                          <w:t>powerOffHost</w:t>
                        </w:r>
                        <w:r w:rsidRPr="000A2602">
                          <w:rPr>
                            <w:rFonts w:hint="eastAsia"/>
                          </w:rPr>
                          <w:t>：下电主机</w:t>
                        </w:r>
                      </w:p>
                    </w:tc>
                  </w:tr>
                  <w:tr w:rsidR="00942FBB" w:rsidRPr="000A2602" w:rsidTr="005348A4">
                    <w:tc>
                      <w:tcPr>
                        <w:tcW w:w="1182" w:type="pct"/>
                      </w:tcPr>
                      <w:p w:rsidR="00942FBB" w:rsidRPr="000A2602" w:rsidRDefault="00942FBB" w:rsidP="00B2040C">
                        <w:pPr>
                          <w:pStyle w:val="TableText"/>
                        </w:pPr>
                        <w:r w:rsidRPr="000A2602">
                          <w:rPr>
                            <w:rFonts w:hint="eastAsia"/>
                          </w:rPr>
                          <w:t>reason</w:t>
                        </w:r>
                      </w:p>
                    </w:tc>
                    <w:tc>
                      <w:tcPr>
                        <w:tcW w:w="947" w:type="pct"/>
                        <w:shd w:val="clear" w:color="auto" w:fill="auto"/>
                      </w:tcPr>
                      <w:p w:rsidR="00942FBB" w:rsidRPr="000A2602" w:rsidRDefault="00942FBB" w:rsidP="00B2040C">
                        <w:pPr>
                          <w:pStyle w:val="TableText"/>
                        </w:pPr>
                        <w:r w:rsidRPr="000A2602">
                          <w:rPr>
                            <w:rFonts w:hint="eastAsia"/>
                          </w:rPr>
                          <w:t>string</w:t>
                        </w:r>
                      </w:p>
                    </w:tc>
                    <w:tc>
                      <w:tcPr>
                        <w:tcW w:w="2871" w:type="pct"/>
                        <w:shd w:val="clear" w:color="auto" w:fill="auto"/>
                      </w:tcPr>
                      <w:p w:rsidR="00942FBB" w:rsidRPr="000A2602" w:rsidRDefault="00942FBB" w:rsidP="00B2040C">
                        <w:pPr>
                          <w:pStyle w:val="TableText"/>
                        </w:pPr>
                        <w:r w:rsidRPr="000A2602">
                          <w:rPr>
                            <w:rFonts w:hint="eastAsia"/>
                          </w:rPr>
                          <w:t>建议原因：</w:t>
                        </w:r>
                      </w:p>
                      <w:p w:rsidR="00942FBB" w:rsidRPr="000A2602" w:rsidRDefault="00942FBB" w:rsidP="00B2040C">
                        <w:pPr>
                          <w:pStyle w:val="TableText"/>
                        </w:pPr>
                        <w:r w:rsidRPr="000A2602">
                          <w:rPr>
                            <w:rFonts w:hint="eastAsia"/>
                          </w:rPr>
                          <w:t>LB_CPU/</w:t>
                        </w:r>
                        <w:r w:rsidRPr="000A2602">
                          <w:rPr>
                            <w:rFonts w:hint="eastAsia"/>
                          </w:rPr>
                          <w:t>均衡</w:t>
                        </w:r>
                        <w:r w:rsidRPr="000A2602">
                          <w:rPr>
                            <w:rFonts w:hint="eastAsia"/>
                          </w:rPr>
                          <w:t>CPU</w:t>
                        </w:r>
                      </w:p>
                      <w:p w:rsidR="00942FBB" w:rsidRPr="000A2602" w:rsidRDefault="00942FBB" w:rsidP="00B2040C">
                        <w:pPr>
                          <w:pStyle w:val="TableText"/>
                        </w:pPr>
                        <w:r w:rsidRPr="000A2602">
                          <w:rPr>
                            <w:rFonts w:hint="eastAsia"/>
                          </w:rPr>
                          <w:t>LB_MEMORY/</w:t>
                        </w:r>
                        <w:r w:rsidRPr="000A2602">
                          <w:rPr>
                            <w:rFonts w:hint="eastAsia"/>
                          </w:rPr>
                          <w:t>均衡内存</w:t>
                        </w:r>
                      </w:p>
                      <w:p w:rsidR="00942FBB" w:rsidRPr="000A2602" w:rsidRDefault="00942FBB" w:rsidP="00B2040C">
                        <w:pPr>
                          <w:pStyle w:val="TableText"/>
                        </w:pPr>
                        <w:r w:rsidRPr="000A2602">
                          <w:rPr>
                            <w:rFonts w:hint="eastAsia"/>
                          </w:rPr>
                          <w:t>RULES/</w:t>
                        </w:r>
                        <w:r w:rsidRPr="000A2602">
                          <w:rPr>
                            <w:rFonts w:hint="eastAsia"/>
                          </w:rPr>
                          <w:t>调整规则</w:t>
                        </w:r>
                      </w:p>
                      <w:p w:rsidR="00942FBB" w:rsidRPr="000A2602" w:rsidRDefault="00942FBB" w:rsidP="00B2040C">
                        <w:pPr>
                          <w:pStyle w:val="TableText"/>
                        </w:pPr>
                        <w:r w:rsidRPr="000A2602">
                          <w:rPr>
                            <w:rFonts w:hint="eastAsia"/>
                          </w:rPr>
                          <w:t>OVERLOAD/</w:t>
                        </w:r>
                        <w:r w:rsidRPr="000A2602">
                          <w:rPr>
                            <w:rFonts w:hint="eastAsia"/>
                          </w:rPr>
                          <w:t>主机过载</w:t>
                        </w:r>
                      </w:p>
                      <w:p w:rsidR="00942FBB" w:rsidRPr="000A2602" w:rsidRDefault="00942FBB" w:rsidP="00B2040C">
                        <w:pPr>
                          <w:pStyle w:val="TableText"/>
                        </w:pPr>
                        <w:r w:rsidRPr="000A2602">
                          <w:rPr>
                            <w:rFonts w:hint="eastAsia"/>
                          </w:rPr>
                          <w:t>UNDERLOAD/</w:t>
                        </w:r>
                        <w:r w:rsidRPr="000A2602">
                          <w:rPr>
                            <w:rFonts w:hint="eastAsia"/>
                          </w:rPr>
                          <w:t>主机轻载</w:t>
                        </w:r>
                      </w:p>
                    </w:tc>
                  </w:tr>
                  <w:tr w:rsidR="00942FBB" w:rsidRPr="000A2602" w:rsidTr="005348A4">
                    <w:tc>
                      <w:tcPr>
                        <w:tcW w:w="1182" w:type="pct"/>
                      </w:tcPr>
                      <w:p w:rsidR="00942FBB" w:rsidRPr="000A2602" w:rsidRDefault="00942FBB" w:rsidP="00B2040C">
                        <w:pPr>
                          <w:pStyle w:val="TableText"/>
                        </w:pPr>
                        <w:r w:rsidRPr="000A2602">
                          <w:t>vmRecommendation</w:t>
                        </w:r>
                      </w:p>
                    </w:tc>
                    <w:tc>
                      <w:tcPr>
                        <w:tcW w:w="947" w:type="pct"/>
                        <w:shd w:val="clear" w:color="auto" w:fill="auto"/>
                      </w:tcPr>
                      <w:p w:rsidR="00942FBB" w:rsidRPr="000A2602" w:rsidRDefault="00942FBB" w:rsidP="00B2040C">
                        <w:pPr>
                          <w:pStyle w:val="TableText"/>
                        </w:pPr>
                        <w:r w:rsidRPr="000A2602">
                          <w:t>structure</w:t>
                        </w:r>
                      </w:p>
                    </w:tc>
                    <w:tc>
                      <w:tcPr>
                        <w:tcW w:w="2871" w:type="pct"/>
                        <w:shd w:val="clear" w:color="auto" w:fill="auto"/>
                      </w:tcPr>
                      <w:p w:rsidR="00942FBB" w:rsidRPr="000A2602" w:rsidRDefault="00942FBB" w:rsidP="00B2040C">
                        <w:pPr>
                          <w:pStyle w:val="TableText"/>
                        </w:pPr>
                        <w:r w:rsidRPr="000A2602">
                          <w:rPr>
                            <w:rFonts w:hint="eastAsia"/>
                          </w:rPr>
                          <w:t>虚拟机建议，当建议类型为迁移虚拟机时有效，定义：</w:t>
                        </w:r>
                      </w:p>
                      <w:tbl>
                        <w:tblPr>
                          <w:tblStyle w:val="ab"/>
                          <w:tblW w:w="332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17"/>
                          <w:gridCol w:w="709"/>
                          <w:gridCol w:w="1495"/>
                        </w:tblGrid>
                        <w:tr w:rsidR="00942FBB" w:rsidRPr="000A2602" w:rsidTr="00CC5A94">
                          <w:tc>
                            <w:tcPr>
                              <w:tcW w:w="1117"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Attribute</w:t>
                              </w:r>
                            </w:p>
                          </w:tc>
                          <w:tc>
                            <w:tcPr>
                              <w:tcW w:w="709"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Type</w:t>
                              </w:r>
                            </w:p>
                          </w:tc>
                          <w:tc>
                            <w:tcPr>
                              <w:tcW w:w="1495"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Description</w:t>
                              </w:r>
                            </w:p>
                          </w:tc>
                        </w:tr>
                        <w:tr w:rsidR="00942FBB" w:rsidRPr="000A2602" w:rsidTr="00CC5A94">
                          <w:tc>
                            <w:tcPr>
                              <w:tcW w:w="1117" w:type="dxa"/>
                            </w:tcPr>
                            <w:p w:rsidR="00942FBB" w:rsidRPr="000A2602" w:rsidRDefault="00942FBB" w:rsidP="00EB602D">
                              <w:pPr>
                                <w:pStyle w:val="TableText"/>
                              </w:pPr>
                              <w:r w:rsidRPr="000A2602">
                                <w:t>vmUrn</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虚拟机标识</w:t>
                              </w:r>
                            </w:p>
                          </w:tc>
                        </w:tr>
                        <w:tr w:rsidR="00942FBB" w:rsidRPr="000A2602" w:rsidTr="00CC5A94">
                          <w:tc>
                            <w:tcPr>
                              <w:tcW w:w="1117" w:type="dxa"/>
                            </w:tcPr>
                            <w:p w:rsidR="00942FBB" w:rsidRPr="000A2602" w:rsidRDefault="00942FBB" w:rsidP="00EB602D">
                              <w:pPr>
                                <w:pStyle w:val="TableText"/>
                              </w:pPr>
                              <w:r w:rsidRPr="000A2602">
                                <w:t>vmUri</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访问虚拟机</w:t>
                              </w:r>
                              <w:r w:rsidRPr="000A2602">
                                <w:t>uri</w:t>
                              </w:r>
                            </w:p>
                          </w:tc>
                        </w:tr>
                        <w:tr w:rsidR="00942FBB" w:rsidRPr="000A2602" w:rsidTr="00CC5A94">
                          <w:tc>
                            <w:tcPr>
                              <w:tcW w:w="1117" w:type="dxa"/>
                            </w:tcPr>
                            <w:p w:rsidR="00942FBB" w:rsidRPr="000A2602" w:rsidRDefault="00942FBB" w:rsidP="00EB602D">
                              <w:pPr>
                                <w:pStyle w:val="TableText"/>
                              </w:pPr>
                              <w:r w:rsidRPr="000A2602">
                                <w:t>vmName</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虚拟机名称</w:t>
                              </w:r>
                            </w:p>
                          </w:tc>
                        </w:tr>
                        <w:tr w:rsidR="00942FBB" w:rsidRPr="000A2602" w:rsidTr="00CC5A94">
                          <w:tc>
                            <w:tcPr>
                              <w:tcW w:w="1117" w:type="dxa"/>
                            </w:tcPr>
                            <w:p w:rsidR="00942FBB" w:rsidRPr="000A2602" w:rsidRDefault="00942FBB" w:rsidP="00EB602D">
                              <w:pPr>
                                <w:pStyle w:val="TableText"/>
                              </w:pPr>
                              <w:r w:rsidRPr="000A2602">
                                <w:lastRenderedPageBreak/>
                                <w:t>sourceHostUrn</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源主机标识</w:t>
                              </w:r>
                            </w:p>
                          </w:tc>
                        </w:tr>
                        <w:tr w:rsidR="00942FBB" w:rsidRPr="000A2602" w:rsidTr="00CC5A94">
                          <w:tc>
                            <w:tcPr>
                              <w:tcW w:w="1117" w:type="dxa"/>
                            </w:tcPr>
                            <w:p w:rsidR="00942FBB" w:rsidRPr="000A2602" w:rsidRDefault="00942FBB" w:rsidP="00EB602D">
                              <w:pPr>
                                <w:pStyle w:val="TableText"/>
                              </w:pPr>
                              <w:r w:rsidRPr="000A2602">
                                <w:t>sourceHostUri</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访问源主机</w:t>
                              </w:r>
                              <w:r w:rsidRPr="000A2602">
                                <w:t>uri</w:t>
                              </w:r>
                            </w:p>
                          </w:tc>
                        </w:tr>
                        <w:tr w:rsidR="00942FBB" w:rsidRPr="000A2602" w:rsidTr="00CC5A94">
                          <w:tc>
                            <w:tcPr>
                              <w:tcW w:w="1117" w:type="dxa"/>
                            </w:tcPr>
                            <w:p w:rsidR="00942FBB" w:rsidRPr="000A2602" w:rsidRDefault="00942FBB" w:rsidP="00EB602D">
                              <w:pPr>
                                <w:pStyle w:val="TableText"/>
                              </w:pPr>
                              <w:r w:rsidRPr="000A2602">
                                <w:t>sourceHostName</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源主机名称</w:t>
                              </w:r>
                            </w:p>
                          </w:tc>
                        </w:tr>
                        <w:tr w:rsidR="00942FBB" w:rsidRPr="000A2602" w:rsidTr="00CC5A94">
                          <w:tc>
                            <w:tcPr>
                              <w:tcW w:w="1117" w:type="dxa"/>
                            </w:tcPr>
                            <w:p w:rsidR="00942FBB" w:rsidRPr="000A2602" w:rsidRDefault="00942FBB" w:rsidP="00EB602D">
                              <w:pPr>
                                <w:pStyle w:val="TableText"/>
                              </w:pPr>
                              <w:r w:rsidRPr="000A2602">
                                <w:t>destinationHostUrn</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目标主机标识</w:t>
                              </w:r>
                            </w:p>
                          </w:tc>
                        </w:tr>
                        <w:tr w:rsidR="00942FBB" w:rsidRPr="000A2602" w:rsidTr="00CC5A94">
                          <w:tc>
                            <w:tcPr>
                              <w:tcW w:w="1117" w:type="dxa"/>
                            </w:tcPr>
                            <w:p w:rsidR="00942FBB" w:rsidRPr="000A2602" w:rsidRDefault="00942FBB" w:rsidP="00EB602D">
                              <w:pPr>
                                <w:pStyle w:val="TableText"/>
                              </w:pPr>
                              <w:r w:rsidRPr="000A2602">
                                <w:t>destinationHostUri</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访问目标主机</w:t>
                              </w:r>
                              <w:r w:rsidRPr="000A2602">
                                <w:t>uri</w:t>
                              </w:r>
                            </w:p>
                          </w:tc>
                        </w:tr>
                        <w:tr w:rsidR="00942FBB" w:rsidRPr="000A2602" w:rsidTr="00CC5A94">
                          <w:tc>
                            <w:tcPr>
                              <w:tcW w:w="1117" w:type="dxa"/>
                            </w:tcPr>
                            <w:p w:rsidR="00942FBB" w:rsidRPr="000A2602" w:rsidRDefault="00942FBB" w:rsidP="00EB602D">
                              <w:pPr>
                                <w:pStyle w:val="TableText"/>
                              </w:pPr>
                              <w:r w:rsidRPr="000A2602">
                                <w:t>destinationHostName</w:t>
                              </w:r>
                            </w:p>
                          </w:tc>
                          <w:tc>
                            <w:tcPr>
                              <w:tcW w:w="709" w:type="dxa"/>
                            </w:tcPr>
                            <w:p w:rsidR="00942FBB" w:rsidRPr="000A2602" w:rsidRDefault="00942FBB" w:rsidP="00EB602D">
                              <w:pPr>
                                <w:pStyle w:val="TableText"/>
                              </w:pPr>
                              <w:r w:rsidRPr="000A2602">
                                <w:t>string</w:t>
                              </w:r>
                            </w:p>
                          </w:tc>
                          <w:tc>
                            <w:tcPr>
                              <w:tcW w:w="1495" w:type="dxa"/>
                            </w:tcPr>
                            <w:p w:rsidR="00942FBB" w:rsidRPr="000A2602" w:rsidRDefault="00942FBB" w:rsidP="00EB602D">
                              <w:pPr>
                                <w:pStyle w:val="TableText"/>
                              </w:pPr>
                              <w:r w:rsidRPr="000A2602">
                                <w:t>目标主机名称</w:t>
                              </w:r>
                            </w:p>
                          </w:tc>
                        </w:tr>
                      </w:tbl>
                      <w:p w:rsidR="00942FBB" w:rsidRPr="000A2602" w:rsidRDefault="00942FBB" w:rsidP="00B2040C">
                        <w:pPr>
                          <w:pStyle w:val="TableText"/>
                        </w:pPr>
                      </w:p>
                    </w:tc>
                  </w:tr>
                  <w:tr w:rsidR="00942FBB" w:rsidRPr="000A2602" w:rsidTr="005348A4">
                    <w:tc>
                      <w:tcPr>
                        <w:tcW w:w="1182" w:type="pct"/>
                      </w:tcPr>
                      <w:p w:rsidR="00942FBB" w:rsidRPr="000A2602" w:rsidRDefault="00942FBB" w:rsidP="00B2040C">
                        <w:pPr>
                          <w:pStyle w:val="TableText"/>
                        </w:pPr>
                        <w:r w:rsidRPr="000A2602">
                          <w:lastRenderedPageBreak/>
                          <w:t>hostRecommendation</w:t>
                        </w:r>
                      </w:p>
                    </w:tc>
                    <w:tc>
                      <w:tcPr>
                        <w:tcW w:w="947" w:type="pct"/>
                        <w:shd w:val="clear" w:color="auto" w:fill="auto"/>
                      </w:tcPr>
                      <w:p w:rsidR="00942FBB" w:rsidRPr="000A2602" w:rsidRDefault="00942FBB" w:rsidP="00B2040C">
                        <w:pPr>
                          <w:pStyle w:val="TableText"/>
                        </w:pPr>
                        <w:r w:rsidRPr="000A2602">
                          <w:t>structure</w:t>
                        </w:r>
                      </w:p>
                    </w:tc>
                    <w:tc>
                      <w:tcPr>
                        <w:tcW w:w="2871" w:type="pct"/>
                        <w:shd w:val="clear" w:color="auto" w:fill="auto"/>
                      </w:tcPr>
                      <w:p w:rsidR="00942FBB" w:rsidRPr="000A2602" w:rsidRDefault="00942FBB" w:rsidP="00B2040C">
                        <w:pPr>
                          <w:pStyle w:val="TableText"/>
                        </w:pPr>
                        <w:r w:rsidRPr="000A2602">
                          <w:rPr>
                            <w:rFonts w:hint="eastAsia"/>
                          </w:rPr>
                          <w:t>主机建议，当建议类型为上电主机或下电主机时有效，定义：</w:t>
                        </w:r>
                      </w:p>
                      <w:tbl>
                        <w:tblPr>
                          <w:tblStyle w:val="ab"/>
                          <w:tblW w:w="332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46"/>
                          <w:gridCol w:w="709"/>
                          <w:gridCol w:w="1166"/>
                        </w:tblGrid>
                        <w:tr w:rsidR="00942FBB" w:rsidRPr="000A2602" w:rsidTr="005348A4">
                          <w:tc>
                            <w:tcPr>
                              <w:tcW w:w="1446"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Attribute</w:t>
                              </w:r>
                            </w:p>
                          </w:tc>
                          <w:tc>
                            <w:tcPr>
                              <w:tcW w:w="709"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Type</w:t>
                              </w:r>
                            </w:p>
                          </w:tc>
                          <w:tc>
                            <w:tcPr>
                              <w:tcW w:w="1166" w:type="dxa"/>
                              <w:shd w:val="clear" w:color="auto" w:fill="BFBFBF" w:themeFill="background1" w:themeFillShade="BF"/>
                            </w:tcPr>
                            <w:p w:rsidR="00942FBB" w:rsidRPr="000A2602" w:rsidRDefault="00942FBB" w:rsidP="00B2040C">
                              <w:pPr>
                                <w:pStyle w:val="TableText"/>
                                <w:rPr>
                                  <w:b/>
                                  <w:sz w:val="18"/>
                                  <w:szCs w:val="18"/>
                                </w:rPr>
                              </w:pPr>
                              <w:r w:rsidRPr="000A2602">
                                <w:rPr>
                                  <w:b/>
                                  <w:sz w:val="18"/>
                                  <w:szCs w:val="18"/>
                                </w:rPr>
                                <w:t>Description</w:t>
                              </w:r>
                            </w:p>
                          </w:tc>
                        </w:tr>
                        <w:tr w:rsidR="00942FBB" w:rsidRPr="000A2602" w:rsidTr="005348A4">
                          <w:tc>
                            <w:tcPr>
                              <w:tcW w:w="1446" w:type="dxa"/>
                            </w:tcPr>
                            <w:p w:rsidR="00942FBB" w:rsidRPr="000A2602" w:rsidRDefault="00942FBB" w:rsidP="00EB602D">
                              <w:pPr>
                                <w:pStyle w:val="TableText"/>
                              </w:pPr>
                              <w:r w:rsidRPr="000A2602">
                                <w:t>hostUrn</w:t>
                              </w:r>
                            </w:p>
                          </w:tc>
                          <w:tc>
                            <w:tcPr>
                              <w:tcW w:w="709" w:type="dxa"/>
                            </w:tcPr>
                            <w:p w:rsidR="00942FBB" w:rsidRPr="000A2602" w:rsidRDefault="00942FBB" w:rsidP="00EB602D">
                              <w:pPr>
                                <w:pStyle w:val="TableText"/>
                              </w:pPr>
                              <w:r w:rsidRPr="000A2602">
                                <w:t>string</w:t>
                              </w:r>
                            </w:p>
                          </w:tc>
                          <w:tc>
                            <w:tcPr>
                              <w:tcW w:w="1166" w:type="dxa"/>
                            </w:tcPr>
                            <w:p w:rsidR="00942FBB" w:rsidRPr="000A2602" w:rsidRDefault="00942FBB" w:rsidP="00EB602D">
                              <w:pPr>
                                <w:pStyle w:val="TableText"/>
                              </w:pPr>
                              <w:r w:rsidRPr="000A2602">
                                <w:t>主机标识</w:t>
                              </w:r>
                            </w:p>
                          </w:tc>
                        </w:tr>
                        <w:tr w:rsidR="00942FBB" w:rsidRPr="000A2602" w:rsidTr="005348A4">
                          <w:tc>
                            <w:tcPr>
                              <w:tcW w:w="1446" w:type="dxa"/>
                            </w:tcPr>
                            <w:p w:rsidR="00942FBB" w:rsidRPr="000A2602" w:rsidRDefault="00942FBB" w:rsidP="00EB602D">
                              <w:pPr>
                                <w:pStyle w:val="TableText"/>
                              </w:pPr>
                              <w:r w:rsidRPr="000A2602">
                                <w:t>hostUri</w:t>
                              </w:r>
                            </w:p>
                          </w:tc>
                          <w:tc>
                            <w:tcPr>
                              <w:tcW w:w="709" w:type="dxa"/>
                            </w:tcPr>
                            <w:p w:rsidR="00942FBB" w:rsidRPr="000A2602" w:rsidRDefault="00942FBB" w:rsidP="00EB602D">
                              <w:pPr>
                                <w:pStyle w:val="TableText"/>
                              </w:pPr>
                              <w:r w:rsidRPr="000A2602">
                                <w:t>string</w:t>
                              </w:r>
                            </w:p>
                          </w:tc>
                          <w:tc>
                            <w:tcPr>
                              <w:tcW w:w="1166" w:type="dxa"/>
                            </w:tcPr>
                            <w:p w:rsidR="00942FBB" w:rsidRPr="000A2602" w:rsidRDefault="00942FBB" w:rsidP="00EB602D">
                              <w:pPr>
                                <w:pStyle w:val="TableText"/>
                              </w:pPr>
                              <w:r w:rsidRPr="000A2602">
                                <w:t>访问源主机</w:t>
                              </w:r>
                              <w:r w:rsidRPr="000A2602">
                                <w:t>uri</w:t>
                              </w:r>
                            </w:p>
                          </w:tc>
                        </w:tr>
                        <w:tr w:rsidR="00942FBB" w:rsidRPr="000A2602" w:rsidTr="005348A4">
                          <w:tc>
                            <w:tcPr>
                              <w:tcW w:w="1446" w:type="dxa"/>
                            </w:tcPr>
                            <w:p w:rsidR="00942FBB" w:rsidRPr="000A2602" w:rsidRDefault="00942FBB" w:rsidP="00EB602D">
                              <w:pPr>
                                <w:pStyle w:val="TableText"/>
                              </w:pPr>
                              <w:r w:rsidRPr="000A2602">
                                <w:t>hostName</w:t>
                              </w:r>
                            </w:p>
                          </w:tc>
                          <w:tc>
                            <w:tcPr>
                              <w:tcW w:w="709" w:type="dxa"/>
                            </w:tcPr>
                            <w:p w:rsidR="00942FBB" w:rsidRPr="000A2602" w:rsidRDefault="00942FBB" w:rsidP="00EB602D">
                              <w:pPr>
                                <w:pStyle w:val="TableText"/>
                              </w:pPr>
                              <w:r w:rsidRPr="000A2602">
                                <w:t>string</w:t>
                              </w:r>
                            </w:p>
                          </w:tc>
                          <w:tc>
                            <w:tcPr>
                              <w:tcW w:w="1166" w:type="dxa"/>
                            </w:tcPr>
                            <w:p w:rsidR="00942FBB" w:rsidRPr="000A2602" w:rsidRDefault="00942FBB" w:rsidP="00EB602D">
                              <w:pPr>
                                <w:pStyle w:val="TableText"/>
                              </w:pPr>
                              <w:r w:rsidRPr="000A2602">
                                <w:t>主机名称</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&lt;cluster_uri&gt;/&lt;cluster_id&gt;/drs</w:t>
            </w:r>
            <w:r w:rsidRPr="000A2602">
              <w:rPr>
                <w:rFonts w:hint="eastAsia"/>
              </w:rPr>
              <w:t>history</w:t>
            </w:r>
            <w:r w:rsidRPr="000A2602">
              <w:t>recommendations HTTP/1.1</w:t>
            </w:r>
          </w:p>
          <w:p w:rsidR="00942FBB" w:rsidRPr="000A2602" w:rsidRDefault="00942FBB" w:rsidP="00B2040C">
            <w:pPr>
              <w:pStyle w:val="TableText"/>
            </w:pPr>
            <w:r w:rsidRPr="000A2602">
              <w:t>Host: https://&lt;</w:t>
            </w:r>
            <w:r w:rsidRPr="000A2602">
              <w:rPr>
                <w:b/>
              </w:rPr>
              <w:t>ip</w:t>
            </w:r>
            <w:r w:rsidRPr="000A2602">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"total": </w:t>
            </w:r>
            <w:r w:rsidRPr="000A2602">
              <w:rPr>
                <w:rFonts w:hint="eastAsia"/>
              </w:rPr>
              <w:t>2</w:t>
            </w:r>
            <w:r w:rsidRPr="000A2602">
              <w:t>,</w:t>
            </w:r>
          </w:p>
          <w:p w:rsidR="00942FBB" w:rsidRPr="000A2602" w:rsidRDefault="00942FBB" w:rsidP="00B2040C">
            <w:pPr>
              <w:pStyle w:val="TableText"/>
            </w:pPr>
            <w:r w:rsidRPr="000A2602">
              <w:t xml:space="preserve">    "recommendations":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 "urn:sites:3C0207D5:clusters:10:drsrecommendations:584",</w:t>
            </w:r>
          </w:p>
          <w:p w:rsidR="00942FBB" w:rsidRPr="000A2602" w:rsidRDefault="00942FBB" w:rsidP="00B2040C">
            <w:pPr>
              <w:pStyle w:val="TableText"/>
            </w:pPr>
            <w:r w:rsidRPr="000A2602">
              <w:t xml:space="preserve">            "uri": "/service/sites/3C0207D5/clusters/10/drsrecommendations/584",</w:t>
            </w:r>
          </w:p>
          <w:p w:rsidR="00942FBB" w:rsidRPr="000A2602" w:rsidRDefault="00942FBB" w:rsidP="00B2040C">
            <w:pPr>
              <w:pStyle w:val="TableText"/>
            </w:pPr>
            <w:r w:rsidRPr="000A2602">
              <w:t xml:space="preserve">            "createTime": "2014-05-12 03:27:42",</w:t>
            </w:r>
          </w:p>
          <w:p w:rsidR="00942FBB" w:rsidRPr="000A2602" w:rsidRDefault="00942FBB" w:rsidP="00B2040C">
            <w:pPr>
              <w:pStyle w:val="TableText"/>
            </w:pPr>
            <w:r w:rsidRPr="000A2602">
              <w:t xml:space="preserve">            "applyTime": "2014-05-12 03:27:42",</w:t>
            </w:r>
          </w:p>
          <w:p w:rsidR="00942FBB" w:rsidRPr="000A2602" w:rsidRDefault="00942FBB" w:rsidP="00B2040C">
            <w:pPr>
              <w:pStyle w:val="TableText"/>
            </w:pPr>
            <w:r w:rsidRPr="000A2602">
              <w:t xml:space="preserve">            "finishedTime": "2014-05-12 03:28:18",</w:t>
            </w:r>
          </w:p>
          <w:p w:rsidR="00942FBB" w:rsidRPr="000A2602" w:rsidRDefault="00942FBB" w:rsidP="00B2040C">
            <w:pPr>
              <w:pStyle w:val="TableText"/>
            </w:pPr>
            <w:r w:rsidRPr="000A2602">
              <w:t xml:space="preserve">            "type": "migrateVm",</w:t>
            </w:r>
          </w:p>
          <w:p w:rsidR="00942FBB" w:rsidRPr="000A2602" w:rsidRDefault="00942FBB" w:rsidP="00B2040C">
            <w:pPr>
              <w:pStyle w:val="TableText"/>
            </w:pPr>
            <w:r w:rsidRPr="000A2602">
              <w:t xml:space="preserve">            "reason": "UNDERLOAD",</w:t>
            </w:r>
          </w:p>
          <w:p w:rsidR="00942FBB" w:rsidRPr="000A2602" w:rsidRDefault="00942FBB" w:rsidP="00B2040C">
            <w:pPr>
              <w:pStyle w:val="TableText"/>
            </w:pPr>
            <w:r w:rsidRPr="000A2602">
              <w:t xml:space="preserve">            "vmRecommendation": {</w:t>
            </w:r>
          </w:p>
          <w:p w:rsidR="00942FBB" w:rsidRPr="000A2602" w:rsidRDefault="00942FBB" w:rsidP="00B2040C">
            <w:pPr>
              <w:pStyle w:val="TableText"/>
            </w:pPr>
            <w:r w:rsidRPr="000A2602">
              <w:t xml:space="preserve">                "vmUrn": "urn:sites:3C0207D5:vms:i-00000002",</w:t>
            </w:r>
          </w:p>
          <w:p w:rsidR="00942FBB" w:rsidRPr="000A2602" w:rsidRDefault="00942FBB" w:rsidP="00B2040C">
            <w:pPr>
              <w:pStyle w:val="TableText"/>
            </w:pPr>
            <w:r w:rsidRPr="000A2602">
              <w:t xml:space="preserve">                "vmUri": "/service/sites/3C0207D5/vms/i-00000002",</w:t>
            </w:r>
          </w:p>
          <w:p w:rsidR="00942FBB" w:rsidRPr="000A2602" w:rsidRDefault="00942FBB" w:rsidP="00B2040C">
            <w:pPr>
              <w:pStyle w:val="TableText"/>
            </w:pPr>
            <w:r w:rsidRPr="000A2602">
              <w:t xml:space="preserve">                "vmName": "win-002",</w:t>
            </w:r>
          </w:p>
          <w:p w:rsidR="00942FBB" w:rsidRPr="000A2602" w:rsidRDefault="00942FBB" w:rsidP="00B2040C">
            <w:pPr>
              <w:pStyle w:val="TableText"/>
            </w:pPr>
            <w:r w:rsidRPr="000A2602">
              <w:lastRenderedPageBreak/>
              <w:t xml:space="preserve">                "sourceHostUrn": "urn:sites:3C0207D5:hosts:111",</w:t>
            </w:r>
          </w:p>
          <w:p w:rsidR="00942FBB" w:rsidRPr="000A2602" w:rsidRDefault="00942FBB" w:rsidP="00B2040C">
            <w:pPr>
              <w:pStyle w:val="TableText"/>
            </w:pPr>
            <w:r w:rsidRPr="000A2602">
              <w:t xml:space="preserve">                "sourceHostUri": "/service/sites/3C0207D5/hosts/111",</w:t>
            </w:r>
          </w:p>
          <w:p w:rsidR="00942FBB" w:rsidRPr="000A2602" w:rsidRDefault="00942FBB" w:rsidP="00B2040C">
            <w:pPr>
              <w:pStyle w:val="TableText"/>
            </w:pPr>
            <w:r w:rsidRPr="000A2602">
              <w:t xml:space="preserve">                "sourceHostName": "CNA_02",</w:t>
            </w:r>
          </w:p>
          <w:p w:rsidR="00942FBB" w:rsidRPr="000A2602" w:rsidRDefault="00942FBB" w:rsidP="00B2040C">
            <w:pPr>
              <w:pStyle w:val="TableText"/>
            </w:pPr>
            <w:r w:rsidRPr="000A2602">
              <w:t xml:space="preserve">                "destinationHostUrn": "urn:sites:3C0207D5:hosts:63",</w:t>
            </w:r>
          </w:p>
          <w:p w:rsidR="00942FBB" w:rsidRPr="000A2602" w:rsidRDefault="00942FBB" w:rsidP="00B2040C">
            <w:pPr>
              <w:pStyle w:val="TableText"/>
            </w:pPr>
            <w:r w:rsidRPr="000A2602">
              <w:t xml:space="preserve">                "destinationHostUri": "/service/sites/3C0207D5/hosts/63",</w:t>
            </w:r>
          </w:p>
          <w:p w:rsidR="00942FBB" w:rsidRPr="000A2602" w:rsidRDefault="00942FBB" w:rsidP="00B2040C">
            <w:pPr>
              <w:pStyle w:val="TableText"/>
            </w:pPr>
            <w:r w:rsidRPr="000A2602">
              <w:t xml:space="preserve">                "destinationHostName": "CNA_01"</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"hostRecommendation": null</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 "urn:sites:3C0207D5:clusters:10:drsrecommendations:586",</w:t>
            </w:r>
          </w:p>
          <w:p w:rsidR="00942FBB" w:rsidRPr="000A2602" w:rsidRDefault="00942FBB" w:rsidP="00B2040C">
            <w:pPr>
              <w:pStyle w:val="TableText"/>
            </w:pPr>
            <w:r w:rsidRPr="000A2602">
              <w:t xml:space="preserve">            "uri": "/service/sites/3C0207D5/clusters/10/drsrecommendations/586",</w:t>
            </w:r>
          </w:p>
          <w:p w:rsidR="00942FBB" w:rsidRPr="000A2602" w:rsidRDefault="00942FBB" w:rsidP="00B2040C">
            <w:pPr>
              <w:pStyle w:val="TableText"/>
            </w:pPr>
            <w:r w:rsidRPr="000A2602">
              <w:t xml:space="preserve">            "createTime": "2014-05-12 03:27:42",</w:t>
            </w:r>
          </w:p>
          <w:p w:rsidR="00942FBB" w:rsidRPr="000A2602" w:rsidRDefault="00942FBB" w:rsidP="00B2040C">
            <w:pPr>
              <w:pStyle w:val="TableText"/>
            </w:pPr>
            <w:r w:rsidRPr="000A2602">
              <w:t xml:space="preserve">            "applyTime": "2014-05-12 03:27:42",</w:t>
            </w:r>
          </w:p>
          <w:p w:rsidR="00942FBB" w:rsidRPr="000A2602" w:rsidRDefault="00942FBB" w:rsidP="00B2040C">
            <w:pPr>
              <w:pStyle w:val="TableText"/>
            </w:pPr>
            <w:r w:rsidRPr="000A2602">
              <w:t xml:space="preserve">            "finishedTime": "2014-05-12 03:28:27",</w:t>
            </w:r>
          </w:p>
          <w:p w:rsidR="00942FBB" w:rsidRPr="000A2602" w:rsidRDefault="00942FBB" w:rsidP="00B2040C">
            <w:pPr>
              <w:pStyle w:val="TableText"/>
            </w:pPr>
            <w:r w:rsidRPr="000A2602">
              <w:t xml:space="preserve">            "type": "powerOff",</w:t>
            </w:r>
          </w:p>
          <w:p w:rsidR="00942FBB" w:rsidRPr="000A2602" w:rsidRDefault="00942FBB" w:rsidP="00B2040C">
            <w:pPr>
              <w:pStyle w:val="TableText"/>
            </w:pPr>
            <w:r w:rsidRPr="000A2602">
              <w:t xml:space="preserve">            "reason": "UNDERLOAD",</w:t>
            </w:r>
          </w:p>
          <w:p w:rsidR="00942FBB" w:rsidRPr="000A2602" w:rsidRDefault="00942FBB" w:rsidP="00B2040C">
            <w:pPr>
              <w:pStyle w:val="TableText"/>
            </w:pPr>
            <w:r w:rsidRPr="000A2602">
              <w:t xml:space="preserve">            "vmRecommendation": null,</w:t>
            </w:r>
          </w:p>
          <w:p w:rsidR="00942FBB" w:rsidRPr="000A2602" w:rsidRDefault="00942FBB" w:rsidP="00B2040C">
            <w:pPr>
              <w:pStyle w:val="TableText"/>
            </w:pPr>
            <w:r w:rsidRPr="000A2602">
              <w:t xml:space="preserve">            "hostRecommendation": {</w:t>
            </w:r>
          </w:p>
          <w:p w:rsidR="00942FBB" w:rsidRPr="000A2602" w:rsidRDefault="00942FBB" w:rsidP="00B2040C">
            <w:pPr>
              <w:pStyle w:val="TableText"/>
            </w:pPr>
            <w:r w:rsidRPr="000A2602">
              <w:t xml:space="preserve">                "hostUrn": "urn:sites:3C0207D5:hosts:111",</w:t>
            </w:r>
          </w:p>
          <w:p w:rsidR="00942FBB" w:rsidRPr="000A2602" w:rsidRDefault="00942FBB" w:rsidP="00B2040C">
            <w:pPr>
              <w:pStyle w:val="TableText"/>
            </w:pPr>
            <w:r w:rsidRPr="000A2602">
              <w:t xml:space="preserve">                "hostUri": "/service/sites/3C0207D5/hosts/111",</w:t>
            </w:r>
          </w:p>
          <w:p w:rsidR="00942FBB" w:rsidRPr="000A2602" w:rsidRDefault="00942FBB" w:rsidP="00B2040C">
            <w:pPr>
              <w:pStyle w:val="TableText"/>
            </w:pPr>
            <w:r w:rsidRPr="000A2602">
              <w:t xml:space="preserve">                "hostName": "CNA_02"</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cs="Times New Roman" w:hint="eastAsia"/>
              </w:rPr>
              <w:lastRenderedPageBreak/>
              <w:t>错误码</w:t>
            </w:r>
          </w:p>
        </w:tc>
        <w:tc>
          <w:tcPr>
            <w:tcW w:w="8505"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rPr>
                      <w:rFonts w:cs="Times New Roman"/>
                    </w:rPr>
                  </w:pPr>
                  <w:r w:rsidRPr="000A2602">
                    <w:rPr>
                      <w:rFonts w:cs="Times New Roman"/>
                    </w:rPr>
                    <w:t>http</w:t>
                  </w:r>
                  <w:r w:rsidRPr="000A2602">
                    <w:rPr>
                      <w:rFonts w:cs="Times New Roman"/>
                    </w:rPr>
                    <w:t>错误码</w:t>
                  </w:r>
                </w:p>
              </w:tc>
              <w:tc>
                <w:tcPr>
                  <w:tcW w:w="1276" w:type="dxa"/>
                </w:tcPr>
                <w:p w:rsidR="00942FBB" w:rsidRPr="000A2602" w:rsidRDefault="00942FBB" w:rsidP="00B2040C">
                  <w:pPr>
                    <w:pStyle w:val="TableText"/>
                    <w:rPr>
                      <w:rFonts w:cs="Times New Roman"/>
                    </w:rPr>
                  </w:pPr>
                  <w:r w:rsidRPr="000A2602">
                    <w:rPr>
                      <w:rFonts w:cs="Times New Roman"/>
                    </w:rPr>
                    <w:t>errorcode</w:t>
                  </w:r>
                </w:p>
              </w:tc>
              <w:tc>
                <w:tcPr>
                  <w:tcW w:w="5811" w:type="dxa"/>
                </w:tcPr>
                <w:p w:rsidR="00942FBB" w:rsidRPr="000A2602" w:rsidRDefault="00942FBB" w:rsidP="00B2040C">
                  <w:pPr>
                    <w:pStyle w:val="TableText"/>
                    <w:rPr>
                      <w:rFonts w:cs="Times New Roman"/>
                    </w:rPr>
                  </w:pPr>
                  <w:r w:rsidRPr="000A2602">
                    <w:rPr>
                      <w:rFonts w:cs="Times New Roman"/>
                    </w:rPr>
                    <w:t>描述</w:t>
                  </w:r>
                </w:p>
              </w:tc>
            </w:tr>
            <w:tr w:rsidR="00942FBB" w:rsidRPr="000A2602" w:rsidDel="00B14DA8"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10300028</w:t>
                  </w:r>
                </w:p>
              </w:tc>
              <w:tc>
                <w:tcPr>
                  <w:tcW w:w="5811" w:type="dxa"/>
                </w:tcPr>
                <w:p w:rsidR="00942FBB" w:rsidRPr="000A2602" w:rsidDel="00B14DA8" w:rsidRDefault="00942FBB" w:rsidP="00B2040C">
                  <w:pPr>
                    <w:pStyle w:val="TableText"/>
                    <w:rPr>
                      <w:rFonts w:cs="Times New Roman"/>
                    </w:rPr>
                  </w:pPr>
                  <w:r w:rsidRPr="000A2602">
                    <w:rPr>
                      <w:rFonts w:cs="Times New Roman" w:hint="eastAsia"/>
                    </w:rPr>
                    <w:t>指定的集群不存在。</w:t>
                  </w:r>
                </w:p>
              </w:tc>
            </w:tr>
          </w:tbl>
          <w:p w:rsidR="00942FBB" w:rsidRPr="000A2602" w:rsidRDefault="00942FBB" w:rsidP="00B2040C">
            <w:pPr>
              <w:pStyle w:val="TableText"/>
            </w:pPr>
          </w:p>
        </w:tc>
      </w:tr>
    </w:tbl>
    <w:p w:rsidR="00942FBB" w:rsidRPr="000A2602" w:rsidRDefault="00942FBB" w:rsidP="00CC5A94"/>
    <w:p w:rsidR="00942FBB" w:rsidRPr="000A2602" w:rsidRDefault="00942FBB" w:rsidP="00016746">
      <w:pPr>
        <w:pStyle w:val="31"/>
      </w:pPr>
      <w:bookmarkStart w:id="371" w:name="_Toc439920348"/>
      <w:bookmarkStart w:id="372" w:name="_Toc486001615"/>
      <w:r w:rsidRPr="000A2602">
        <w:rPr>
          <w:rFonts w:hint="eastAsia"/>
        </w:rPr>
        <w:t>查询</w:t>
      </w:r>
      <w:r w:rsidRPr="000A2602">
        <w:rPr>
          <w:rFonts w:hint="eastAsia"/>
        </w:rPr>
        <w:t>DRS</w:t>
      </w:r>
      <w:r w:rsidRPr="000A2602">
        <w:rPr>
          <w:rFonts w:hint="eastAsia"/>
        </w:rPr>
        <w:t>故障</w:t>
      </w:r>
      <w:bookmarkEnd w:id="371"/>
      <w:bookmarkEnd w:id="37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10"/>
        <w:gridCol w:w="8529"/>
      </w:tblGrid>
      <w:tr w:rsidR="00942FBB" w:rsidRPr="000A2602" w:rsidTr="00042900">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查询</w:t>
            </w:r>
            <w:r w:rsidRPr="000A2602">
              <w:rPr>
                <w:rFonts w:hint="eastAsia"/>
              </w:rPr>
              <w:t>DRS</w:t>
            </w:r>
            <w:r w:rsidRPr="000A2602">
              <w:rPr>
                <w:rFonts w:hint="eastAsia"/>
              </w:rPr>
              <w:t>故障</w:t>
            </w:r>
          </w:p>
        </w:tc>
      </w:tr>
      <w:tr w:rsidR="00942FBB" w:rsidRPr="000A2602" w:rsidTr="00042900">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5" w:type="dxa"/>
            <w:tcBorders>
              <w:top w:val="single" w:sz="4" w:space="0" w:color="000000"/>
              <w:left w:val="single" w:sz="4" w:space="0" w:color="000000"/>
              <w:bottom w:val="single" w:sz="4" w:space="0" w:color="000000"/>
              <w:right w:val="single" w:sz="4" w:space="0" w:color="000000"/>
            </w:tcBorders>
          </w:tcPr>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05"/>
              <w:gridCol w:w="1243"/>
              <w:gridCol w:w="5952"/>
            </w:tblGrid>
            <w:tr w:rsidR="00942FBB" w:rsidRPr="000A2602" w:rsidTr="005348A4">
              <w:tc>
                <w:tcPr>
                  <w:tcW w:w="768" w:type="pct"/>
                  <w:shd w:val="clear" w:color="auto" w:fill="D9D9D9"/>
                </w:tcPr>
                <w:p w:rsidR="00942FBB" w:rsidRPr="000A2602" w:rsidRDefault="00942FBB" w:rsidP="00B2040C">
                  <w:pPr>
                    <w:pStyle w:val="TableText"/>
                    <w:rPr>
                      <w:b/>
                    </w:rPr>
                  </w:pPr>
                  <w:r w:rsidRPr="000A2602">
                    <w:t>Na</w:t>
                  </w:r>
                  <w:r w:rsidRPr="000A2602">
                    <w:rPr>
                      <w:b/>
                    </w:rPr>
                    <w:t>me</w:t>
                  </w:r>
                </w:p>
              </w:tc>
              <w:tc>
                <w:tcPr>
                  <w:tcW w:w="4232" w:type="pct"/>
                  <w:gridSpan w:val="2"/>
                  <w:shd w:val="clear" w:color="auto" w:fill="auto"/>
                </w:tcPr>
                <w:p w:rsidR="00942FBB" w:rsidRPr="000A2602" w:rsidRDefault="00942FBB" w:rsidP="00B2040C">
                  <w:pPr>
                    <w:pStyle w:val="TableText"/>
                  </w:pPr>
                  <w:r w:rsidRPr="000A2602">
                    <w:rPr>
                      <w:rFonts w:hint="eastAsia"/>
                    </w:rPr>
                    <w:t>请求</w:t>
                  </w:r>
                  <w:r w:rsidRPr="000A2602">
                    <w:t>正文描述</w:t>
                  </w:r>
                </w:p>
              </w:tc>
            </w:tr>
            <w:tr w:rsidR="00942FBB" w:rsidRPr="000A2602" w:rsidTr="005348A4">
              <w:tc>
                <w:tcPr>
                  <w:tcW w:w="768" w:type="pct"/>
                  <w:shd w:val="clear" w:color="auto" w:fill="D9D9D9"/>
                </w:tcPr>
                <w:p w:rsidR="00942FBB" w:rsidRPr="000A2602" w:rsidRDefault="00942FBB" w:rsidP="00B2040C">
                  <w:pPr>
                    <w:pStyle w:val="TableText"/>
                    <w:rPr>
                      <w:b/>
                    </w:rPr>
                  </w:pPr>
                  <w:r w:rsidRPr="000A2602">
                    <w:rPr>
                      <w:b/>
                    </w:rPr>
                    <w:t>Attribute</w:t>
                  </w:r>
                </w:p>
              </w:tc>
              <w:tc>
                <w:tcPr>
                  <w:tcW w:w="731" w:type="pct"/>
                  <w:shd w:val="clear" w:color="auto" w:fill="D9D9D9"/>
                </w:tcPr>
                <w:p w:rsidR="00942FBB" w:rsidRPr="000A2602" w:rsidRDefault="00942FBB" w:rsidP="00B2040C">
                  <w:pPr>
                    <w:pStyle w:val="TableText"/>
                    <w:rPr>
                      <w:b/>
                    </w:rPr>
                  </w:pPr>
                  <w:r w:rsidRPr="000A2602">
                    <w:rPr>
                      <w:b/>
                    </w:rPr>
                    <w:t>Type</w:t>
                  </w:r>
                </w:p>
              </w:tc>
              <w:tc>
                <w:tcPr>
                  <w:tcW w:w="350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8" w:type="pct"/>
                </w:tcPr>
                <w:p w:rsidR="00942FBB" w:rsidRPr="000A2602" w:rsidRDefault="00942FBB" w:rsidP="00B2040C">
                  <w:pPr>
                    <w:pStyle w:val="TableText"/>
                  </w:pPr>
                  <w:r w:rsidRPr="000A2602">
                    <w:rPr>
                      <w:rFonts w:hint="eastAsia"/>
                    </w:rPr>
                    <w:t>limit</w:t>
                  </w:r>
                </w:p>
              </w:tc>
              <w:tc>
                <w:tcPr>
                  <w:tcW w:w="731" w:type="pct"/>
                  <w:shd w:val="clear" w:color="auto" w:fill="auto"/>
                </w:tcPr>
                <w:p w:rsidR="00942FBB" w:rsidRPr="000A2602" w:rsidRDefault="00942FBB" w:rsidP="00B2040C">
                  <w:pPr>
                    <w:pStyle w:val="TableText"/>
                  </w:pPr>
                  <w:r w:rsidRPr="000A2602">
                    <w:t>int</w:t>
                  </w:r>
                </w:p>
              </w:tc>
              <w:tc>
                <w:tcPr>
                  <w:tcW w:w="3502" w:type="pct"/>
                  <w:shd w:val="clear" w:color="auto" w:fill="auto"/>
                </w:tcPr>
                <w:p w:rsidR="00942FBB" w:rsidRPr="000A2602" w:rsidRDefault="00942FBB" w:rsidP="00B2040C">
                  <w:pPr>
                    <w:pStyle w:val="TableText"/>
                  </w:pPr>
                  <w:r w:rsidRPr="000A2602">
                    <w:rPr>
                      <w:rFonts w:hint="eastAsia"/>
                    </w:rPr>
                    <w:t>分页查询时单页虚拟机量上限，</w:t>
                  </w:r>
                  <w:r>
                    <w:rPr>
                      <w:rFonts w:hint="eastAsia"/>
                    </w:rPr>
                    <w:t>可选，</w:t>
                  </w:r>
                  <w:r w:rsidRPr="000A2602">
                    <w:rPr>
                      <w:rFonts w:hint="eastAsia"/>
                    </w:rPr>
                    <w:t>默认为</w:t>
                  </w:r>
                  <w:r>
                    <w:rPr>
                      <w:rFonts w:hint="eastAsia"/>
                    </w:rPr>
                    <w:t>100</w:t>
                  </w:r>
                  <w:r w:rsidRPr="000A2602">
                    <w:rPr>
                      <w:rFonts w:hint="eastAsia"/>
                    </w:rPr>
                    <w:t>，最大为</w:t>
                  </w:r>
                  <w:r w:rsidRPr="000A2602">
                    <w:rPr>
                      <w:rFonts w:hint="eastAsia"/>
                    </w:rPr>
                    <w:t>100</w:t>
                  </w:r>
                </w:p>
              </w:tc>
            </w:tr>
            <w:tr w:rsidR="00942FBB" w:rsidRPr="000A2602" w:rsidTr="005348A4">
              <w:tc>
                <w:tcPr>
                  <w:tcW w:w="768" w:type="pct"/>
                </w:tcPr>
                <w:p w:rsidR="00942FBB" w:rsidRPr="000A2602" w:rsidRDefault="00942FBB" w:rsidP="00B2040C">
                  <w:pPr>
                    <w:pStyle w:val="TableText"/>
                  </w:pPr>
                  <w:r w:rsidRPr="000A2602">
                    <w:rPr>
                      <w:rFonts w:hint="eastAsia"/>
                    </w:rPr>
                    <w:t>offset</w:t>
                  </w:r>
                </w:p>
              </w:tc>
              <w:tc>
                <w:tcPr>
                  <w:tcW w:w="731" w:type="pct"/>
                  <w:shd w:val="clear" w:color="auto" w:fill="auto"/>
                </w:tcPr>
                <w:p w:rsidR="00942FBB" w:rsidRPr="000A2602" w:rsidRDefault="00942FBB" w:rsidP="00B2040C">
                  <w:pPr>
                    <w:pStyle w:val="TableText"/>
                  </w:pPr>
                  <w:r w:rsidRPr="000A2602">
                    <w:t>int</w:t>
                  </w:r>
                </w:p>
              </w:tc>
              <w:tc>
                <w:tcPr>
                  <w:tcW w:w="3502" w:type="pct"/>
                  <w:shd w:val="clear" w:color="auto" w:fill="auto"/>
                </w:tcPr>
                <w:p w:rsidR="00942FBB" w:rsidRPr="000A2602" w:rsidRDefault="00942FBB" w:rsidP="00B2040C">
                  <w:pPr>
                    <w:pStyle w:val="TableText"/>
                  </w:pPr>
                  <w:r w:rsidRPr="000A2602">
                    <w:rPr>
                      <w:rFonts w:hint="eastAsia"/>
                    </w:rPr>
                    <w:t>分页查询的偏移量，可选，默认为</w:t>
                  </w:r>
                  <w:r w:rsidRPr="000A2602">
                    <w:rPr>
                      <w:rFonts w:hint="eastAsia"/>
                    </w:rPr>
                    <w:t>0</w:t>
                  </w:r>
                </w:p>
              </w:tc>
            </w:tr>
            <w:tr w:rsidR="00942FBB" w:rsidRPr="000A2602" w:rsidTr="005348A4">
              <w:tc>
                <w:tcPr>
                  <w:tcW w:w="768" w:type="pct"/>
                </w:tcPr>
                <w:p w:rsidR="00942FBB" w:rsidRPr="000A2602" w:rsidRDefault="00942FBB" w:rsidP="00B2040C">
                  <w:pPr>
                    <w:pStyle w:val="TableText"/>
                  </w:pPr>
                  <w:r w:rsidRPr="000A2602">
                    <w:rPr>
                      <w:rFonts w:hint="eastAsia"/>
                    </w:rPr>
                    <w:t>searchKey</w:t>
                  </w:r>
                </w:p>
              </w:tc>
              <w:tc>
                <w:tcPr>
                  <w:tcW w:w="731" w:type="pct"/>
                  <w:shd w:val="clear" w:color="auto" w:fill="auto"/>
                </w:tcPr>
                <w:p w:rsidR="00942FBB" w:rsidRPr="000A2602" w:rsidRDefault="00942FBB" w:rsidP="00B2040C">
                  <w:pPr>
                    <w:pStyle w:val="TableText"/>
                  </w:pPr>
                  <w:r w:rsidRPr="000A2602">
                    <w:rPr>
                      <w:rFonts w:hint="eastAsia"/>
                    </w:rPr>
                    <w:t>string</w:t>
                  </w:r>
                </w:p>
              </w:tc>
              <w:tc>
                <w:tcPr>
                  <w:tcW w:w="3502" w:type="pct"/>
                  <w:shd w:val="clear" w:color="auto" w:fill="auto"/>
                </w:tcPr>
                <w:p w:rsidR="00942FBB" w:rsidRPr="000A2602" w:rsidRDefault="00942FBB" w:rsidP="00B2040C">
                  <w:pPr>
                    <w:pStyle w:val="TableText"/>
                  </w:pPr>
                  <w:r w:rsidRPr="000A2602">
                    <w:rPr>
                      <w:rFonts w:hint="eastAsia"/>
                    </w:rPr>
                    <w:t>查询关键字，支持模糊查询过滤</w:t>
                  </w:r>
                </w:p>
              </w:tc>
            </w:tr>
          </w:tbl>
          <w:p w:rsidR="00942FBB" w:rsidRPr="000A2602" w:rsidRDefault="00942FBB" w:rsidP="00B2040C">
            <w:pPr>
              <w:pStyle w:val="TableText"/>
            </w:pPr>
          </w:p>
          <w:tbl>
            <w:tblPr>
              <w:tblW w:w="49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1"/>
              <w:gridCol w:w="1102"/>
              <w:gridCol w:w="5902"/>
            </w:tblGrid>
            <w:tr w:rsidR="00942FBB" w:rsidRPr="000A2602" w:rsidTr="005348A4">
              <w:tc>
                <w:tcPr>
                  <w:tcW w:w="768" w:type="pct"/>
                  <w:shd w:val="clear" w:color="auto" w:fill="D9D9D9"/>
                </w:tcPr>
                <w:p w:rsidR="00942FBB" w:rsidRPr="000A2602" w:rsidRDefault="00942FBB" w:rsidP="00B2040C">
                  <w:pPr>
                    <w:pStyle w:val="TableText"/>
                    <w:rPr>
                      <w:b/>
                    </w:rPr>
                  </w:pPr>
                  <w:r w:rsidRPr="000A2602">
                    <w:rPr>
                      <w:b/>
                    </w:rPr>
                    <w:t>Name</w:t>
                  </w:r>
                </w:p>
              </w:tc>
              <w:tc>
                <w:tcPr>
                  <w:tcW w:w="423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8" w:type="pct"/>
                  <w:shd w:val="clear" w:color="auto" w:fill="D9D9D9"/>
                </w:tcPr>
                <w:p w:rsidR="00942FBB" w:rsidRPr="000A2602" w:rsidRDefault="00942FBB" w:rsidP="00B2040C">
                  <w:pPr>
                    <w:pStyle w:val="TableText"/>
                    <w:rPr>
                      <w:b/>
                    </w:rPr>
                  </w:pPr>
                  <w:r w:rsidRPr="000A2602">
                    <w:rPr>
                      <w:b/>
                    </w:rPr>
                    <w:t>Attribute</w:t>
                  </w:r>
                </w:p>
              </w:tc>
              <w:tc>
                <w:tcPr>
                  <w:tcW w:w="666" w:type="pct"/>
                  <w:shd w:val="clear" w:color="auto" w:fill="D9D9D9"/>
                </w:tcPr>
                <w:p w:rsidR="00942FBB" w:rsidRPr="000A2602" w:rsidRDefault="00942FBB" w:rsidP="00B2040C">
                  <w:pPr>
                    <w:pStyle w:val="TableText"/>
                    <w:rPr>
                      <w:b/>
                    </w:rPr>
                  </w:pPr>
                  <w:r w:rsidRPr="000A2602">
                    <w:rPr>
                      <w:b/>
                    </w:rPr>
                    <w:t>Type</w:t>
                  </w:r>
                </w:p>
              </w:tc>
              <w:tc>
                <w:tcPr>
                  <w:tcW w:w="356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8" w:type="pct"/>
                  <w:shd w:val="clear" w:color="auto" w:fill="D9D9D9"/>
                </w:tcPr>
                <w:p w:rsidR="00942FBB" w:rsidRPr="000A2602" w:rsidRDefault="00942FBB" w:rsidP="00B2040C">
                  <w:pPr>
                    <w:pStyle w:val="TableText"/>
                    <w:rPr>
                      <w:b/>
                    </w:rPr>
                  </w:pPr>
                  <w:r w:rsidRPr="000A2602">
                    <w:rPr>
                      <w:rFonts w:cs="Times New Roman"/>
                    </w:rPr>
                    <w:t>total</w:t>
                  </w:r>
                </w:p>
              </w:tc>
              <w:tc>
                <w:tcPr>
                  <w:tcW w:w="666" w:type="pct"/>
                  <w:shd w:val="clear" w:color="auto" w:fill="D9D9D9"/>
                </w:tcPr>
                <w:p w:rsidR="00942FBB" w:rsidRPr="000A2602" w:rsidRDefault="00942FBB" w:rsidP="00B2040C">
                  <w:pPr>
                    <w:pStyle w:val="TableText"/>
                    <w:rPr>
                      <w:b/>
                    </w:rPr>
                  </w:pPr>
                  <w:r w:rsidRPr="000A2602">
                    <w:rPr>
                      <w:rFonts w:cs="Times New Roman"/>
                    </w:rPr>
                    <w:t>integer</w:t>
                  </w:r>
                </w:p>
              </w:tc>
              <w:tc>
                <w:tcPr>
                  <w:tcW w:w="3566" w:type="pct"/>
                  <w:shd w:val="clear" w:color="auto" w:fill="D9D9D9"/>
                </w:tcPr>
                <w:p w:rsidR="00942FBB" w:rsidRPr="000A2602" w:rsidRDefault="00942FBB" w:rsidP="00B2040C">
                  <w:pPr>
                    <w:pStyle w:val="TableText"/>
                    <w:rPr>
                      <w:b/>
                    </w:rPr>
                  </w:pPr>
                  <w:r w:rsidRPr="000A2602">
                    <w:rPr>
                      <w:rFonts w:cs="Times New Roman"/>
                    </w:rPr>
                    <w:t>DRS</w:t>
                  </w:r>
                  <w:r w:rsidRPr="000A2602">
                    <w:rPr>
                      <w:rFonts w:cs="Times New Roman" w:hint="eastAsia"/>
                    </w:rPr>
                    <w:t>故障</w:t>
                  </w:r>
                  <w:r w:rsidRPr="000A2602">
                    <w:rPr>
                      <w:rFonts w:cs="Times New Roman"/>
                    </w:rPr>
                    <w:t>数量</w:t>
                  </w:r>
                </w:p>
              </w:tc>
            </w:tr>
            <w:tr w:rsidR="00942FBB" w:rsidRPr="000A2602" w:rsidTr="005348A4">
              <w:tc>
                <w:tcPr>
                  <w:tcW w:w="768" w:type="pct"/>
                  <w:shd w:val="clear" w:color="auto" w:fill="D9D9D9"/>
                </w:tcPr>
                <w:p w:rsidR="00942FBB" w:rsidRPr="000A2602" w:rsidRDefault="00942FBB" w:rsidP="00B2040C">
                  <w:pPr>
                    <w:pStyle w:val="TableText"/>
                  </w:pPr>
                  <w:r w:rsidRPr="000A2602">
                    <w:t>drsFaults</w:t>
                  </w:r>
                </w:p>
              </w:tc>
              <w:tc>
                <w:tcPr>
                  <w:tcW w:w="666" w:type="pct"/>
                  <w:shd w:val="clear" w:color="auto" w:fill="D9D9D9"/>
                </w:tcPr>
                <w:p w:rsidR="00942FBB" w:rsidRPr="000A2602" w:rsidRDefault="00942FBB" w:rsidP="00B2040C">
                  <w:pPr>
                    <w:pStyle w:val="TableText"/>
                  </w:pPr>
                  <w:r w:rsidRPr="000A2602">
                    <w:t>structure[]</w:t>
                  </w:r>
                </w:p>
              </w:tc>
              <w:tc>
                <w:tcPr>
                  <w:tcW w:w="3566" w:type="pct"/>
                  <w:shd w:val="clear" w:color="auto" w:fill="D9D9D9"/>
                </w:tcPr>
                <w:p w:rsidR="00942FBB" w:rsidRPr="000A2602" w:rsidRDefault="00942FBB" w:rsidP="00B2040C">
                  <w:pPr>
                    <w:pStyle w:val="TableText"/>
                  </w:pPr>
                  <w:r w:rsidRPr="000A2602">
                    <w:rPr>
                      <w:rFonts w:hint="eastAsia"/>
                    </w:rPr>
                    <w:t>DRS</w:t>
                  </w:r>
                  <w:r w:rsidRPr="000A2602">
                    <w:rPr>
                      <w:rFonts w:hint="eastAsia"/>
                    </w:rPr>
                    <w:t>故障信息</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06"/>
                    <w:gridCol w:w="1132"/>
                    <w:gridCol w:w="6062"/>
                  </w:tblGrid>
                  <w:tr w:rsidR="00942FBB" w:rsidRPr="000A2602" w:rsidTr="005348A4">
                    <w:tc>
                      <w:tcPr>
                        <w:tcW w:w="768" w:type="pct"/>
                        <w:shd w:val="clear" w:color="auto" w:fill="D9D9D9"/>
                      </w:tcPr>
                      <w:p w:rsidR="00942FBB" w:rsidRPr="000A2602" w:rsidRDefault="00942FBB" w:rsidP="00B2040C">
                        <w:pPr>
                          <w:pStyle w:val="TableText"/>
                          <w:rPr>
                            <w:b/>
                          </w:rPr>
                        </w:pPr>
                        <w:r w:rsidRPr="000A2602">
                          <w:rPr>
                            <w:b/>
                          </w:rPr>
                          <w:t>Attribute</w:t>
                        </w:r>
                      </w:p>
                    </w:tc>
                    <w:tc>
                      <w:tcPr>
                        <w:tcW w:w="666" w:type="pct"/>
                        <w:shd w:val="clear" w:color="auto" w:fill="D9D9D9"/>
                      </w:tcPr>
                      <w:p w:rsidR="00942FBB" w:rsidRPr="000A2602" w:rsidRDefault="00942FBB" w:rsidP="00B2040C">
                        <w:pPr>
                          <w:pStyle w:val="TableText"/>
                          <w:rPr>
                            <w:b/>
                          </w:rPr>
                        </w:pPr>
                        <w:r w:rsidRPr="000A2602">
                          <w:rPr>
                            <w:b/>
                          </w:rPr>
                          <w:t>Type</w:t>
                        </w:r>
                      </w:p>
                    </w:tc>
                    <w:tc>
                      <w:tcPr>
                        <w:tcW w:w="356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8" w:type="pct"/>
                      </w:tcPr>
                      <w:p w:rsidR="00942FBB" w:rsidRPr="000A2602" w:rsidRDefault="00942FBB" w:rsidP="00B2040C">
                        <w:pPr>
                          <w:pStyle w:val="TableText"/>
                        </w:pPr>
                        <w:r w:rsidRPr="000A2602">
                          <w:rPr>
                            <w:rFonts w:hint="eastAsia"/>
                          </w:rPr>
                          <w:t>time</w:t>
                        </w:r>
                      </w:p>
                    </w:tc>
                    <w:tc>
                      <w:tcPr>
                        <w:tcW w:w="666" w:type="pct"/>
                        <w:shd w:val="clear" w:color="auto" w:fill="auto"/>
                      </w:tcPr>
                      <w:p w:rsidR="00942FBB" w:rsidRPr="000A2602" w:rsidRDefault="00942FBB" w:rsidP="00B2040C">
                        <w:pPr>
                          <w:pStyle w:val="TableText"/>
                        </w:pPr>
                        <w:r w:rsidRPr="000A2602">
                          <w:rPr>
                            <w:rFonts w:hint="eastAsia"/>
                          </w:rPr>
                          <w:t>string</w:t>
                        </w:r>
                      </w:p>
                    </w:tc>
                    <w:tc>
                      <w:tcPr>
                        <w:tcW w:w="3566" w:type="pct"/>
                        <w:shd w:val="clear" w:color="auto" w:fill="auto"/>
                      </w:tcPr>
                      <w:p w:rsidR="00942FBB" w:rsidRPr="000A2602" w:rsidRDefault="00942FBB" w:rsidP="00B2040C">
                        <w:pPr>
                          <w:pStyle w:val="TableText"/>
                        </w:pPr>
                        <w:r w:rsidRPr="000A2602">
                          <w:rPr>
                            <w:rFonts w:hint="eastAsia"/>
                          </w:rPr>
                          <w:t>故障产生时间</w:t>
                        </w:r>
                      </w:p>
                    </w:tc>
                  </w:tr>
                  <w:tr w:rsidR="00942FBB" w:rsidRPr="000A2602" w:rsidTr="005348A4">
                    <w:tc>
                      <w:tcPr>
                        <w:tcW w:w="768" w:type="pct"/>
                      </w:tcPr>
                      <w:p w:rsidR="00942FBB" w:rsidRPr="000A2602" w:rsidRDefault="00942FBB" w:rsidP="00B2040C">
                        <w:pPr>
                          <w:pStyle w:val="TableText"/>
                        </w:pPr>
                        <w:r w:rsidRPr="000A2602">
                          <w:rPr>
                            <w:rFonts w:hint="eastAsia"/>
                          </w:rPr>
                          <w:t>type</w:t>
                        </w:r>
                      </w:p>
                    </w:tc>
                    <w:tc>
                      <w:tcPr>
                        <w:tcW w:w="666" w:type="pct"/>
                        <w:shd w:val="clear" w:color="auto" w:fill="auto"/>
                      </w:tcPr>
                      <w:p w:rsidR="00942FBB" w:rsidRPr="000A2602" w:rsidRDefault="00942FBB" w:rsidP="00B2040C">
                        <w:pPr>
                          <w:pStyle w:val="TableText"/>
                        </w:pPr>
                        <w:r w:rsidRPr="000A2602">
                          <w:rPr>
                            <w:rFonts w:hint="eastAsia"/>
                          </w:rPr>
                          <w:t>string</w:t>
                        </w:r>
                      </w:p>
                    </w:tc>
                    <w:tc>
                      <w:tcPr>
                        <w:tcW w:w="3566" w:type="pct"/>
                        <w:shd w:val="clear" w:color="auto" w:fill="auto"/>
                      </w:tcPr>
                      <w:p w:rsidR="00942FBB" w:rsidRPr="000A2602" w:rsidRDefault="00942FBB" w:rsidP="00B2040C">
                        <w:pPr>
                          <w:pStyle w:val="TableText"/>
                        </w:pPr>
                        <w:r w:rsidRPr="000A2602">
                          <w:rPr>
                            <w:rFonts w:hint="eastAsia"/>
                          </w:rPr>
                          <w:t>故障类型</w:t>
                        </w:r>
                      </w:p>
                    </w:tc>
                  </w:tr>
                  <w:tr w:rsidR="00942FBB" w:rsidRPr="000A2602" w:rsidTr="005348A4">
                    <w:tc>
                      <w:tcPr>
                        <w:tcW w:w="768" w:type="pct"/>
                      </w:tcPr>
                      <w:p w:rsidR="00942FBB" w:rsidRPr="000A2602" w:rsidRDefault="00942FBB" w:rsidP="00B2040C">
                        <w:pPr>
                          <w:pStyle w:val="TableText"/>
                        </w:pPr>
                        <w:r w:rsidRPr="000A2602">
                          <w:t>entityName</w:t>
                        </w:r>
                      </w:p>
                    </w:tc>
                    <w:tc>
                      <w:tcPr>
                        <w:tcW w:w="666" w:type="pct"/>
                        <w:shd w:val="clear" w:color="auto" w:fill="auto"/>
                      </w:tcPr>
                      <w:p w:rsidR="00942FBB" w:rsidRPr="000A2602" w:rsidRDefault="00942FBB" w:rsidP="00B2040C">
                        <w:pPr>
                          <w:pStyle w:val="TableText"/>
                        </w:pPr>
                        <w:r w:rsidRPr="000A2602">
                          <w:rPr>
                            <w:rFonts w:hint="eastAsia"/>
                          </w:rPr>
                          <w:t>string</w:t>
                        </w:r>
                      </w:p>
                    </w:tc>
                    <w:tc>
                      <w:tcPr>
                        <w:tcW w:w="3566" w:type="pct"/>
                        <w:shd w:val="clear" w:color="auto" w:fill="auto"/>
                      </w:tcPr>
                      <w:p w:rsidR="00942FBB" w:rsidRPr="000A2602" w:rsidRDefault="00942FBB" w:rsidP="00B2040C">
                        <w:pPr>
                          <w:pStyle w:val="TableText"/>
                        </w:pPr>
                        <w:r w:rsidRPr="000A2602">
                          <w:rPr>
                            <w:rFonts w:hint="eastAsia"/>
                          </w:rPr>
                          <w:t>故障对象名称</w:t>
                        </w:r>
                      </w:p>
                    </w:tc>
                  </w:tr>
                  <w:tr w:rsidR="00942FBB" w:rsidRPr="000A2602" w:rsidTr="005348A4">
                    <w:tc>
                      <w:tcPr>
                        <w:tcW w:w="768" w:type="pct"/>
                      </w:tcPr>
                      <w:p w:rsidR="00942FBB" w:rsidRPr="000A2602" w:rsidRDefault="00942FBB" w:rsidP="00B2040C">
                        <w:pPr>
                          <w:pStyle w:val="TableText"/>
                        </w:pPr>
                        <w:r w:rsidRPr="000A2602">
                          <w:t>entityUrn</w:t>
                        </w:r>
                      </w:p>
                    </w:tc>
                    <w:tc>
                      <w:tcPr>
                        <w:tcW w:w="666" w:type="pct"/>
                        <w:shd w:val="clear" w:color="auto" w:fill="auto"/>
                      </w:tcPr>
                      <w:p w:rsidR="00942FBB" w:rsidRPr="000A2602" w:rsidRDefault="00942FBB" w:rsidP="00B2040C">
                        <w:pPr>
                          <w:pStyle w:val="TableText"/>
                        </w:pPr>
                        <w:r w:rsidRPr="000A2602">
                          <w:rPr>
                            <w:rFonts w:hint="eastAsia"/>
                          </w:rPr>
                          <w:t>string</w:t>
                        </w:r>
                      </w:p>
                    </w:tc>
                    <w:tc>
                      <w:tcPr>
                        <w:tcW w:w="3566" w:type="pct"/>
                        <w:shd w:val="clear" w:color="auto" w:fill="auto"/>
                      </w:tcPr>
                      <w:p w:rsidR="00942FBB" w:rsidRPr="000A2602" w:rsidRDefault="00942FBB" w:rsidP="00B2040C">
                        <w:pPr>
                          <w:pStyle w:val="TableText"/>
                        </w:pPr>
                        <w:r w:rsidRPr="000A2602">
                          <w:t>对象标识</w:t>
                        </w:r>
                      </w:p>
                    </w:tc>
                  </w:tr>
                  <w:tr w:rsidR="00942FBB" w:rsidRPr="000A2602" w:rsidTr="005348A4">
                    <w:tc>
                      <w:tcPr>
                        <w:tcW w:w="768" w:type="pct"/>
                      </w:tcPr>
                      <w:p w:rsidR="00942FBB" w:rsidRPr="000A2602" w:rsidRDefault="00942FBB" w:rsidP="00B2040C">
                        <w:pPr>
                          <w:pStyle w:val="TableText"/>
                        </w:pPr>
                        <w:r w:rsidRPr="000A2602">
                          <w:t>entityUr</w:t>
                        </w:r>
                        <w:r w:rsidRPr="000A2602">
                          <w:rPr>
                            <w:rFonts w:hint="eastAsia"/>
                          </w:rPr>
                          <w:t>i</w:t>
                        </w:r>
                      </w:p>
                    </w:tc>
                    <w:tc>
                      <w:tcPr>
                        <w:tcW w:w="666" w:type="pct"/>
                        <w:shd w:val="clear" w:color="auto" w:fill="auto"/>
                      </w:tcPr>
                      <w:p w:rsidR="00942FBB" w:rsidRPr="000A2602" w:rsidRDefault="00942FBB" w:rsidP="00B2040C">
                        <w:pPr>
                          <w:pStyle w:val="TableText"/>
                        </w:pPr>
                        <w:r w:rsidRPr="000A2602">
                          <w:rPr>
                            <w:rFonts w:hint="eastAsia"/>
                          </w:rPr>
                          <w:t>string</w:t>
                        </w:r>
                      </w:p>
                    </w:tc>
                    <w:tc>
                      <w:tcPr>
                        <w:tcW w:w="3566" w:type="pct"/>
                        <w:shd w:val="clear" w:color="auto" w:fill="auto"/>
                      </w:tcPr>
                      <w:p w:rsidR="00942FBB" w:rsidRPr="000A2602" w:rsidRDefault="00942FBB" w:rsidP="00B2040C">
                        <w:pPr>
                          <w:pStyle w:val="TableText"/>
                        </w:pPr>
                        <w:r w:rsidRPr="000A2602">
                          <w:t>对象</w:t>
                        </w:r>
                        <w:r w:rsidRPr="000A2602">
                          <w:rPr>
                            <w:rFonts w:hint="eastAsia"/>
                          </w:rPr>
                          <w:t>uri</w:t>
                        </w:r>
                      </w:p>
                    </w:tc>
                  </w:tr>
                  <w:tr w:rsidR="00942FBB" w:rsidRPr="000A2602" w:rsidTr="005348A4">
                    <w:tc>
                      <w:tcPr>
                        <w:tcW w:w="768" w:type="pct"/>
                      </w:tcPr>
                      <w:p w:rsidR="00942FBB" w:rsidRPr="000A2602" w:rsidRDefault="00942FBB" w:rsidP="00B2040C">
                        <w:pPr>
                          <w:pStyle w:val="TableText"/>
                        </w:pPr>
                        <w:r w:rsidRPr="000A2602">
                          <w:rPr>
                            <w:rFonts w:hint="eastAsia"/>
                          </w:rPr>
                          <w:t>reasonCode</w:t>
                        </w:r>
                      </w:p>
                    </w:tc>
                    <w:tc>
                      <w:tcPr>
                        <w:tcW w:w="666" w:type="pct"/>
                        <w:shd w:val="clear" w:color="auto" w:fill="auto"/>
                      </w:tcPr>
                      <w:p w:rsidR="00942FBB" w:rsidRPr="000A2602" w:rsidRDefault="00942FBB" w:rsidP="00B2040C">
                        <w:pPr>
                          <w:pStyle w:val="TableText"/>
                        </w:pPr>
                        <w:r w:rsidRPr="000A2602">
                          <w:rPr>
                            <w:rFonts w:hint="eastAsia"/>
                          </w:rPr>
                          <w:t>string</w:t>
                        </w:r>
                      </w:p>
                    </w:tc>
                    <w:tc>
                      <w:tcPr>
                        <w:tcW w:w="3566" w:type="pct"/>
                        <w:shd w:val="clear" w:color="auto" w:fill="auto"/>
                      </w:tcPr>
                      <w:p w:rsidR="00942FBB" w:rsidRPr="000A2602" w:rsidRDefault="00942FBB" w:rsidP="00B2040C">
                        <w:pPr>
                          <w:pStyle w:val="TableText"/>
                        </w:pPr>
                        <w:r w:rsidRPr="000A2602">
                          <w:rPr>
                            <w:rFonts w:hint="eastAsia"/>
                          </w:rPr>
                          <w:t>故障原因码</w:t>
                        </w:r>
                      </w:p>
                    </w:tc>
                  </w:tr>
                  <w:tr w:rsidR="00942FBB" w:rsidRPr="000A2602" w:rsidTr="005348A4">
                    <w:tc>
                      <w:tcPr>
                        <w:tcW w:w="768" w:type="pct"/>
                      </w:tcPr>
                      <w:p w:rsidR="00942FBB" w:rsidRPr="000A2602" w:rsidRDefault="00942FBB" w:rsidP="00B2040C">
                        <w:pPr>
                          <w:pStyle w:val="TableText"/>
                        </w:pPr>
                        <w:r w:rsidRPr="000A2602">
                          <w:rPr>
                            <w:rFonts w:hint="eastAsia"/>
                          </w:rPr>
                          <w:t>reasonDes</w:t>
                        </w:r>
                      </w:p>
                    </w:tc>
                    <w:tc>
                      <w:tcPr>
                        <w:tcW w:w="666" w:type="pct"/>
                        <w:shd w:val="clear" w:color="auto" w:fill="auto"/>
                      </w:tcPr>
                      <w:p w:rsidR="00942FBB" w:rsidRPr="000A2602" w:rsidRDefault="00942FBB" w:rsidP="00B2040C">
                        <w:pPr>
                          <w:pStyle w:val="TableText"/>
                        </w:pPr>
                        <w:r w:rsidRPr="000A2602">
                          <w:rPr>
                            <w:rFonts w:hint="eastAsia"/>
                          </w:rPr>
                          <w:t>string</w:t>
                        </w:r>
                      </w:p>
                    </w:tc>
                    <w:tc>
                      <w:tcPr>
                        <w:tcW w:w="3566" w:type="pct"/>
                        <w:shd w:val="clear" w:color="auto" w:fill="auto"/>
                      </w:tcPr>
                      <w:p w:rsidR="00942FBB" w:rsidRPr="000A2602" w:rsidRDefault="00942FBB" w:rsidP="00B2040C">
                        <w:pPr>
                          <w:pStyle w:val="TableText"/>
                        </w:pPr>
                        <w:r w:rsidRPr="000A2602">
                          <w:rPr>
                            <w:rFonts w:hint="eastAsia"/>
                          </w:rPr>
                          <w:t>故障原因</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&lt;cluster_uri&gt;/&lt;</w:t>
            </w:r>
            <w:r w:rsidRPr="000A2602">
              <w:rPr>
                <w:rFonts w:hint="eastAsia"/>
              </w:rPr>
              <w:t>cluster_</w:t>
            </w:r>
            <w:r w:rsidRPr="000A2602">
              <w:t>id&gt;/drs</w:t>
            </w:r>
            <w:r w:rsidRPr="000A2602">
              <w:rPr>
                <w:rFonts w:hint="eastAsia"/>
              </w:rPr>
              <w:t>faults</w:t>
            </w:r>
            <w:r w:rsidRPr="000A2602">
              <w:t xml:space="preserve"> HTTP/1.1</w:t>
            </w:r>
          </w:p>
          <w:p w:rsidR="00942FBB" w:rsidRPr="000A2602" w:rsidRDefault="00942FBB" w:rsidP="00B2040C">
            <w:pPr>
              <w:pStyle w:val="TableText"/>
            </w:pPr>
            <w:r w:rsidRPr="000A2602">
              <w:t>Host: https://&lt;</w:t>
            </w:r>
            <w:r w:rsidRPr="000A2602">
              <w:rPr>
                <w:b/>
              </w:rPr>
              <w:t>ip</w:t>
            </w:r>
            <w:r w:rsidRPr="000A2602">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"total": </w:t>
            </w:r>
            <w:r w:rsidRPr="000A2602">
              <w:rPr>
                <w:rFonts w:hint="eastAsia"/>
              </w:rPr>
              <w:t>2</w:t>
            </w:r>
            <w:r w:rsidRPr="000A2602">
              <w:t>,</w:t>
            </w:r>
          </w:p>
          <w:p w:rsidR="00942FBB" w:rsidRPr="000A2602" w:rsidRDefault="00942FBB" w:rsidP="00B2040C">
            <w:pPr>
              <w:pStyle w:val="TableText"/>
            </w:pPr>
            <w:r w:rsidRPr="000A2602">
              <w:t xml:space="preserve">    "drsFaults":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"time": "2014-05-09 08:12:50",</w:t>
            </w:r>
          </w:p>
          <w:p w:rsidR="00942FBB" w:rsidRPr="000A2602" w:rsidRDefault="00942FBB" w:rsidP="00B2040C">
            <w:pPr>
              <w:pStyle w:val="TableText"/>
            </w:pPr>
            <w:r w:rsidRPr="000A2602">
              <w:t xml:space="preserve">            "type": "migrateVm",</w:t>
            </w:r>
          </w:p>
          <w:p w:rsidR="00942FBB" w:rsidRPr="000A2602" w:rsidRDefault="00942FBB" w:rsidP="00B2040C">
            <w:pPr>
              <w:pStyle w:val="TableText"/>
            </w:pPr>
            <w:r w:rsidRPr="000A2602">
              <w:t xml:space="preserve">            "entityName": "win-002",</w:t>
            </w:r>
          </w:p>
          <w:p w:rsidR="00942FBB" w:rsidRPr="000A2602" w:rsidRDefault="00942FBB" w:rsidP="00B2040C">
            <w:pPr>
              <w:pStyle w:val="TableText"/>
            </w:pPr>
            <w:r w:rsidRPr="000A2602">
              <w:t xml:space="preserve">            "entityUrn": "urn:sites:3C0207D5:vms:i-00000002",</w:t>
            </w:r>
          </w:p>
          <w:p w:rsidR="00942FBB" w:rsidRPr="000A2602" w:rsidRDefault="00942FBB" w:rsidP="00B2040C">
            <w:pPr>
              <w:pStyle w:val="TableText"/>
            </w:pPr>
            <w:r w:rsidRPr="000A2602">
              <w:t xml:space="preserve">            "entityUri": "/service/sites/3C0207D5/vms/i-00000002",</w:t>
            </w:r>
          </w:p>
          <w:p w:rsidR="00942FBB" w:rsidRPr="000A2602" w:rsidRDefault="00942FBB" w:rsidP="00B2040C">
            <w:pPr>
              <w:pStyle w:val="TableText"/>
            </w:pPr>
            <w:r w:rsidRPr="000A2602">
              <w:t xml:space="preserve">            "reasonCode": "10300096",</w:t>
            </w:r>
          </w:p>
          <w:p w:rsidR="00942FBB" w:rsidRPr="000A2602" w:rsidRDefault="00942FBB" w:rsidP="00B2040C">
            <w:pPr>
              <w:pStyle w:val="TableText"/>
            </w:pPr>
            <w:r w:rsidRPr="000A2602">
              <w:rPr>
                <w:rFonts w:hint="eastAsia"/>
              </w:rPr>
              <w:t xml:space="preserve">            "reasonDes": "</w:t>
            </w:r>
            <w:r w:rsidRPr="000A2602">
              <w:rPr>
                <w:rFonts w:hint="eastAsia"/>
              </w:rPr>
              <w:t>虚拟机正在执行此操作，请不要重复执行。</w:t>
            </w:r>
            <w:r w:rsidRPr="000A2602">
              <w:rPr>
                <w:rFonts w:hint="eastAsia"/>
              </w:rPr>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"time": "2014-05-09 08:12:50",</w:t>
            </w:r>
          </w:p>
          <w:p w:rsidR="00942FBB" w:rsidRPr="000A2602" w:rsidRDefault="00942FBB" w:rsidP="00B2040C">
            <w:pPr>
              <w:pStyle w:val="TableText"/>
            </w:pPr>
            <w:r w:rsidRPr="000A2602">
              <w:t xml:space="preserve">            "type": "migrateVm",</w:t>
            </w:r>
          </w:p>
          <w:p w:rsidR="00942FBB" w:rsidRPr="000A2602" w:rsidRDefault="00942FBB" w:rsidP="00B2040C">
            <w:pPr>
              <w:pStyle w:val="TableText"/>
            </w:pPr>
            <w:r w:rsidRPr="000A2602">
              <w:t xml:space="preserve">            "entityName": "win-003",</w:t>
            </w:r>
          </w:p>
          <w:p w:rsidR="00942FBB" w:rsidRPr="000A2602" w:rsidRDefault="00942FBB" w:rsidP="00B2040C">
            <w:pPr>
              <w:pStyle w:val="TableText"/>
            </w:pPr>
            <w:r w:rsidRPr="000A2602">
              <w:t xml:space="preserve">            "entityUrn": "urn:sites:3C0207D5:vms:i-00000003",</w:t>
            </w:r>
          </w:p>
          <w:p w:rsidR="00942FBB" w:rsidRPr="000A2602" w:rsidRDefault="00942FBB" w:rsidP="00B2040C">
            <w:pPr>
              <w:pStyle w:val="TableText"/>
            </w:pPr>
            <w:r w:rsidRPr="000A2602">
              <w:t xml:space="preserve">            "entityUri": "/service/sites/3C0207D5/vms/i-00000003",</w:t>
            </w:r>
          </w:p>
          <w:p w:rsidR="00942FBB" w:rsidRPr="000A2602" w:rsidRDefault="00942FBB" w:rsidP="00B2040C">
            <w:pPr>
              <w:pStyle w:val="TableText"/>
            </w:pPr>
            <w:r w:rsidRPr="000A2602">
              <w:t xml:space="preserve">            "reasonCode": "10300096",</w:t>
            </w:r>
          </w:p>
          <w:p w:rsidR="00942FBB" w:rsidRPr="000A2602" w:rsidRDefault="00942FBB" w:rsidP="00B2040C">
            <w:pPr>
              <w:pStyle w:val="TableText"/>
            </w:pPr>
            <w:r w:rsidRPr="000A2602">
              <w:rPr>
                <w:rFonts w:hint="eastAsia"/>
              </w:rPr>
              <w:lastRenderedPageBreak/>
              <w:t xml:space="preserve">            "reasonDes": "</w:t>
            </w:r>
            <w:r w:rsidRPr="000A2602">
              <w:rPr>
                <w:rFonts w:hint="eastAsia"/>
              </w:rPr>
              <w:t>虚拟机正在执行此操作，请不要重复执行。</w:t>
            </w:r>
            <w:r w:rsidRPr="000A2602">
              <w:rPr>
                <w:rFonts w:hint="eastAsia"/>
              </w:rPr>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1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cs="Times New Roman" w:hint="eastAsia"/>
              </w:rPr>
              <w:lastRenderedPageBreak/>
              <w:t>错误码</w:t>
            </w:r>
          </w:p>
        </w:tc>
        <w:tc>
          <w:tcPr>
            <w:tcW w:w="8755"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rPr>
                      <w:rFonts w:cs="Times New Roman"/>
                    </w:rPr>
                  </w:pPr>
                  <w:r w:rsidRPr="000A2602">
                    <w:rPr>
                      <w:rFonts w:cs="Times New Roman"/>
                    </w:rPr>
                    <w:t>http</w:t>
                  </w:r>
                  <w:r w:rsidRPr="000A2602">
                    <w:rPr>
                      <w:rFonts w:cs="Times New Roman"/>
                    </w:rPr>
                    <w:t>错误码</w:t>
                  </w:r>
                </w:p>
              </w:tc>
              <w:tc>
                <w:tcPr>
                  <w:tcW w:w="1276" w:type="dxa"/>
                </w:tcPr>
                <w:p w:rsidR="00942FBB" w:rsidRPr="000A2602" w:rsidRDefault="00942FBB" w:rsidP="00B2040C">
                  <w:pPr>
                    <w:pStyle w:val="TableText"/>
                    <w:rPr>
                      <w:rFonts w:cs="Times New Roman"/>
                    </w:rPr>
                  </w:pPr>
                  <w:r w:rsidRPr="000A2602">
                    <w:rPr>
                      <w:rFonts w:cs="Times New Roman"/>
                    </w:rPr>
                    <w:t>errorcode</w:t>
                  </w:r>
                </w:p>
              </w:tc>
              <w:tc>
                <w:tcPr>
                  <w:tcW w:w="5811" w:type="dxa"/>
                </w:tcPr>
                <w:p w:rsidR="00942FBB" w:rsidRPr="000A2602" w:rsidRDefault="00942FBB" w:rsidP="00B2040C">
                  <w:pPr>
                    <w:pStyle w:val="TableText"/>
                    <w:rPr>
                      <w:rFonts w:cs="Times New Roman"/>
                    </w:rPr>
                  </w:pPr>
                  <w:r w:rsidRPr="000A2602">
                    <w:rPr>
                      <w:rFonts w:cs="Times New Roman"/>
                    </w:rPr>
                    <w:t>描述</w:t>
                  </w:r>
                </w:p>
              </w:tc>
            </w:tr>
            <w:tr w:rsidR="00942FBB" w:rsidRPr="000A2602" w:rsidDel="00B14DA8"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10300028</w:t>
                  </w:r>
                </w:p>
              </w:tc>
              <w:tc>
                <w:tcPr>
                  <w:tcW w:w="5811" w:type="dxa"/>
                </w:tcPr>
                <w:p w:rsidR="00942FBB" w:rsidRPr="000A2602" w:rsidDel="00B14DA8" w:rsidRDefault="00942FBB" w:rsidP="00B2040C">
                  <w:pPr>
                    <w:pStyle w:val="TableText"/>
                    <w:rPr>
                      <w:rFonts w:cs="Times New Roman"/>
                    </w:rPr>
                  </w:pPr>
                  <w:r w:rsidRPr="000A2602">
                    <w:rPr>
                      <w:rFonts w:cs="Times New Roman" w:hint="eastAsia"/>
                    </w:rPr>
                    <w:t>指定的集群不存在。</w:t>
                  </w:r>
                </w:p>
              </w:tc>
            </w:tr>
          </w:tbl>
          <w:p w:rsidR="00942FBB" w:rsidRPr="000A2602" w:rsidRDefault="00942FBB" w:rsidP="00B2040C">
            <w:pPr>
              <w:pStyle w:val="TableText"/>
            </w:pPr>
          </w:p>
        </w:tc>
      </w:tr>
    </w:tbl>
    <w:p w:rsidR="00CC5A94" w:rsidRDefault="00CC5A94" w:rsidP="00CC5A94">
      <w:bookmarkStart w:id="373" w:name="_Toc439920349"/>
    </w:p>
    <w:p w:rsidR="00942FBB" w:rsidRPr="000A2602" w:rsidRDefault="00942FBB" w:rsidP="00016746">
      <w:pPr>
        <w:pStyle w:val="31"/>
      </w:pPr>
      <w:bookmarkStart w:id="374" w:name="_Toc486001616"/>
      <w:r w:rsidRPr="000A2602">
        <w:rPr>
          <w:rFonts w:hint="eastAsia"/>
        </w:rPr>
        <w:t>运行</w:t>
      </w:r>
      <w:r w:rsidRPr="000A2602">
        <w:t>DRS</w:t>
      </w:r>
      <w:bookmarkEnd w:id="373"/>
      <w:bookmarkEnd w:id="37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rPr>
                <w:rFonts w:hint="eastAsia"/>
              </w:rPr>
              <w:t>运行</w:t>
            </w:r>
            <w:r w:rsidRPr="000A2602">
              <w:rPr>
                <w:rFonts w:hint="eastAsia"/>
              </w:rPr>
              <w:t>DRS</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rPr>
                <w:rFonts w:hint="eastAsia"/>
              </w:rPr>
              <w:t>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&lt;cluster_uri&gt;/&lt;cluster_id&gt;/executeDrs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811" w:type="dxa"/>
                </w:tcPr>
                <w:p w:rsidR="00942FBB" w:rsidRPr="000A2602" w:rsidRDefault="00942FBB" w:rsidP="00B2040C">
                  <w:pPr>
                    <w:pStyle w:val="TableText"/>
                  </w:pPr>
                  <w:r w:rsidRPr="000A2602">
                    <w:t>描述</w:t>
                  </w:r>
                </w:p>
              </w:tc>
            </w:tr>
            <w:tr w:rsidR="00942FBB" w:rsidRPr="000A2602" w:rsidDel="00B14DA8"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10000008</w:t>
                  </w:r>
                </w:p>
              </w:tc>
              <w:tc>
                <w:tcPr>
                  <w:tcW w:w="5811" w:type="dxa"/>
                </w:tcPr>
                <w:p w:rsidR="00942FBB" w:rsidRPr="000A2602" w:rsidDel="00B14DA8" w:rsidRDefault="00942FBB" w:rsidP="00B2040C">
                  <w:pPr>
                    <w:pStyle w:val="TableText"/>
                  </w:pPr>
                  <w:r w:rsidRPr="000A2602">
                    <w:rPr>
                      <w:rFonts w:hint="eastAsia"/>
                    </w:rPr>
                    <w:t>当前操作对象不存在，请刷新后重试。</w:t>
                  </w:r>
                </w:p>
              </w:tc>
            </w:tr>
            <w:tr w:rsidR="00942FBB" w:rsidRPr="000A2602" w:rsidDel="00B14DA8"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10300242</w:t>
                  </w:r>
                </w:p>
              </w:tc>
              <w:tc>
                <w:tcPr>
                  <w:tcW w:w="5811" w:type="dxa"/>
                </w:tcPr>
                <w:p w:rsidR="00942FBB" w:rsidRPr="000A2602" w:rsidDel="00B14DA8" w:rsidRDefault="00942FBB" w:rsidP="00B2040C">
                  <w:pPr>
                    <w:pStyle w:val="TableText"/>
                  </w:pPr>
                  <w:r w:rsidRPr="000A2602">
                    <w:rPr>
                      <w:rFonts w:hint="eastAsia"/>
                    </w:rPr>
                    <w:t>该集群正在进行资源调度，请稍后再试。</w:t>
                  </w:r>
                </w:p>
              </w:tc>
            </w:tr>
            <w:tr w:rsidR="00942FBB" w:rsidRPr="000A2602" w:rsidDel="00B14DA8" w:rsidTr="005348A4">
              <w:tc>
                <w:tcPr>
                  <w:tcW w:w="1333" w:type="dxa"/>
                </w:tcPr>
                <w:p w:rsidR="00942FBB" w:rsidRPr="000A2602" w:rsidRDefault="00942FBB" w:rsidP="00EB602D">
                  <w:pPr>
                    <w:pStyle w:val="TableText"/>
                  </w:pPr>
                  <w:r w:rsidRPr="000A2602">
                    <w:rPr>
                      <w:rFonts w:hint="eastAsia"/>
                    </w:rPr>
                    <w:t>400</w:t>
                  </w:r>
                </w:p>
              </w:tc>
              <w:tc>
                <w:tcPr>
                  <w:tcW w:w="1276" w:type="dxa"/>
                </w:tcPr>
                <w:p w:rsidR="00942FBB" w:rsidRPr="000A2602" w:rsidRDefault="00942FBB" w:rsidP="00B2040C">
                  <w:pPr>
                    <w:pStyle w:val="TableText"/>
                    <w:rPr>
                      <w:sz w:val="20"/>
                      <w:szCs w:val="20"/>
                    </w:rPr>
                  </w:pPr>
                  <w:r w:rsidRPr="000A2602">
                    <w:rPr>
                      <w:rFonts w:hint="eastAsia"/>
                    </w:rPr>
                    <w:t>10300240</w:t>
                  </w:r>
                </w:p>
              </w:tc>
              <w:tc>
                <w:tcPr>
                  <w:tcW w:w="5811" w:type="dxa"/>
                </w:tcPr>
                <w:p w:rsidR="00942FBB" w:rsidRPr="000A2602" w:rsidRDefault="00942FBB" w:rsidP="00B2040C">
                  <w:pPr>
                    <w:pStyle w:val="TableText"/>
                  </w:pPr>
                  <w:r w:rsidRPr="000A2602">
                    <w:rPr>
                      <w:rFonts w:hint="eastAsia"/>
                    </w:rPr>
                    <w:t>集群未开启计算资源调度，不允许此操作。</w:t>
                  </w:r>
                </w:p>
              </w:tc>
            </w:tr>
          </w:tbl>
          <w:p w:rsidR="00942FBB" w:rsidRPr="000A2602" w:rsidRDefault="00942FBB" w:rsidP="00B2040C">
            <w:pPr>
              <w:pStyle w:val="TableText"/>
            </w:pPr>
          </w:p>
        </w:tc>
      </w:tr>
    </w:tbl>
    <w:p w:rsidR="00942FBB" w:rsidRPr="000A2602" w:rsidRDefault="00942FBB" w:rsidP="00CC5A94"/>
    <w:p w:rsidR="00942FBB" w:rsidRPr="000A2602" w:rsidRDefault="00942FBB" w:rsidP="00016746">
      <w:pPr>
        <w:pStyle w:val="31"/>
      </w:pPr>
      <w:bookmarkStart w:id="375" w:name="_Toc439920350"/>
      <w:bookmarkStart w:id="376" w:name="_Toc486001617"/>
      <w:r w:rsidRPr="000A2602">
        <w:t>查询集群</w:t>
      </w:r>
      <w:r w:rsidRPr="000A2602">
        <w:t>DRS</w:t>
      </w:r>
      <w:r w:rsidRPr="000A2602">
        <w:t>失衡情况</w:t>
      </w:r>
      <w:bookmarkEnd w:id="375"/>
      <w:bookmarkEnd w:id="37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查询集群</w:t>
            </w:r>
            <w:r w:rsidRPr="000A2602">
              <w:t>DRS</w:t>
            </w:r>
            <w:r w:rsidRPr="000A2602">
              <w:t>失衡情况</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4"/>
              <w:gridCol w:w="1246"/>
              <w:gridCol w:w="5672"/>
            </w:tblGrid>
            <w:tr w:rsidR="00942FBB" w:rsidRPr="000A2602" w:rsidTr="005348A4">
              <w:tc>
                <w:tcPr>
                  <w:tcW w:w="848" w:type="pct"/>
                  <w:shd w:val="clear" w:color="auto" w:fill="D9D9D9"/>
                </w:tcPr>
                <w:p w:rsidR="00942FBB" w:rsidRPr="000A2602" w:rsidRDefault="00942FBB" w:rsidP="00B2040C">
                  <w:pPr>
                    <w:pStyle w:val="TableText"/>
                    <w:rPr>
                      <w:b/>
                    </w:rPr>
                  </w:pPr>
                  <w:r w:rsidRPr="000A2602">
                    <w:t>Na</w:t>
                  </w:r>
                  <w:r w:rsidRPr="000A2602">
                    <w:rPr>
                      <w:b/>
                    </w:rPr>
                    <w:t>me</w:t>
                  </w:r>
                </w:p>
              </w:tc>
              <w:tc>
                <w:tcPr>
                  <w:tcW w:w="415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48" w:type="pct"/>
                  <w:shd w:val="clear" w:color="auto" w:fill="D9D9D9"/>
                </w:tcPr>
                <w:p w:rsidR="00942FBB" w:rsidRPr="000A2602" w:rsidRDefault="00942FBB" w:rsidP="00B2040C">
                  <w:pPr>
                    <w:pStyle w:val="TableText"/>
                    <w:rPr>
                      <w:b/>
                    </w:rPr>
                  </w:pPr>
                  <w:r w:rsidRPr="000A2602">
                    <w:rPr>
                      <w:b/>
                    </w:rPr>
                    <w:t>Atribute</w:t>
                  </w:r>
                </w:p>
              </w:tc>
              <w:tc>
                <w:tcPr>
                  <w:tcW w:w="748" w:type="pct"/>
                  <w:shd w:val="clear" w:color="auto" w:fill="D9D9D9"/>
                </w:tcPr>
                <w:p w:rsidR="00942FBB" w:rsidRPr="000A2602" w:rsidRDefault="00942FBB" w:rsidP="00B2040C">
                  <w:pPr>
                    <w:pStyle w:val="TableText"/>
                    <w:rPr>
                      <w:b/>
                    </w:rPr>
                  </w:pPr>
                  <w:r w:rsidRPr="000A2602">
                    <w:rPr>
                      <w:b/>
                    </w:rPr>
                    <w:t>Type</w:t>
                  </w:r>
                </w:p>
              </w:tc>
              <w:tc>
                <w:tcPr>
                  <w:tcW w:w="340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8" w:type="pct"/>
                </w:tcPr>
                <w:p w:rsidR="00942FBB" w:rsidRPr="000A2602" w:rsidRDefault="00942FBB" w:rsidP="00B2040C">
                  <w:pPr>
                    <w:pStyle w:val="TableText"/>
                  </w:pPr>
                  <w:r w:rsidRPr="000A2602">
                    <w:t>drsBalance</w:t>
                  </w:r>
                </w:p>
              </w:tc>
              <w:tc>
                <w:tcPr>
                  <w:tcW w:w="748" w:type="pct"/>
                  <w:shd w:val="clear" w:color="auto" w:fill="auto"/>
                </w:tcPr>
                <w:p w:rsidR="00942FBB" w:rsidRPr="000A2602" w:rsidRDefault="00942FBB" w:rsidP="00B2040C">
                  <w:pPr>
                    <w:pStyle w:val="TableText"/>
                  </w:pPr>
                  <w:r w:rsidRPr="000A2602">
                    <w:t>integer</w:t>
                  </w:r>
                </w:p>
              </w:tc>
              <w:tc>
                <w:tcPr>
                  <w:tcW w:w="3404" w:type="pct"/>
                  <w:shd w:val="clear" w:color="auto" w:fill="auto"/>
                </w:tcPr>
                <w:p w:rsidR="00942FBB" w:rsidRPr="000A2602" w:rsidRDefault="00942FBB" w:rsidP="00B2040C">
                  <w:pPr>
                    <w:pStyle w:val="TableText"/>
                  </w:pPr>
                  <w:r w:rsidRPr="000A2602">
                    <w:t>集群失衡情况</w:t>
                  </w:r>
                </w:p>
                <w:p w:rsidR="00942FBB" w:rsidRPr="000A2602" w:rsidRDefault="00942FBB" w:rsidP="00B2040C">
                  <w:pPr>
                    <w:pStyle w:val="TableText"/>
                  </w:pPr>
                  <w:r w:rsidRPr="000A2602">
                    <w:t>0</w:t>
                  </w:r>
                  <w:r w:rsidRPr="000A2602">
                    <w:t>：已失衡</w:t>
                  </w:r>
                </w:p>
                <w:p w:rsidR="00942FBB" w:rsidRPr="000A2602" w:rsidRDefault="00942FBB" w:rsidP="00B2040C">
                  <w:pPr>
                    <w:pStyle w:val="TableText"/>
                  </w:pPr>
                  <w:r w:rsidRPr="000A2602">
                    <w:lastRenderedPageBreak/>
                    <w:t>1</w:t>
                  </w:r>
                  <w:r w:rsidRPr="000A2602">
                    <w:t>：已平衡</w:t>
                  </w:r>
                </w:p>
                <w:p w:rsidR="00942FBB" w:rsidRPr="000A2602" w:rsidRDefault="00942FBB" w:rsidP="00B2040C">
                  <w:pPr>
                    <w:pStyle w:val="TableText"/>
                  </w:pPr>
                  <w:r w:rsidRPr="000A2602">
                    <w:t>2</w:t>
                  </w:r>
                  <w:r w:rsidRPr="000A2602">
                    <w:t>：</w:t>
                  </w:r>
                  <w:r w:rsidRPr="000A2602">
                    <w:t> </w:t>
                  </w:r>
                  <w:r w:rsidRPr="000A2602">
                    <w:t>其他</w:t>
                  </w:r>
                  <w:r w:rsidRPr="000A2602">
                    <w:t>(DRS</w:t>
                  </w:r>
                  <w:r w:rsidRPr="000A2602">
                    <w:t>功能未开启情况或迁移阈值为保守时</w:t>
                  </w:r>
                  <w:r w:rsidRPr="000A2602">
                    <w:t>)</w:t>
                  </w:r>
                </w:p>
              </w:tc>
            </w:tr>
            <w:tr w:rsidR="00942FBB" w:rsidRPr="000A2602" w:rsidTr="005348A4">
              <w:tc>
                <w:tcPr>
                  <w:tcW w:w="848" w:type="pct"/>
                </w:tcPr>
                <w:p w:rsidR="00942FBB" w:rsidRPr="000A2602" w:rsidRDefault="00942FBB" w:rsidP="00B2040C">
                  <w:pPr>
                    <w:pStyle w:val="TableText"/>
                  </w:pPr>
                  <w:r w:rsidRPr="000A2602">
                    <w:lastRenderedPageBreak/>
                    <w:t>currentStdev</w:t>
                  </w:r>
                </w:p>
              </w:tc>
              <w:tc>
                <w:tcPr>
                  <w:tcW w:w="748" w:type="pct"/>
                  <w:shd w:val="clear" w:color="auto" w:fill="auto"/>
                </w:tcPr>
                <w:p w:rsidR="00942FBB" w:rsidRPr="000A2602" w:rsidRDefault="00942FBB" w:rsidP="00B2040C">
                  <w:pPr>
                    <w:pStyle w:val="TableText"/>
                  </w:pPr>
                  <w:r w:rsidRPr="000A2602">
                    <w:rPr>
                      <w:rFonts w:hint="eastAsia"/>
                    </w:rPr>
                    <w:t>double</w:t>
                  </w:r>
                </w:p>
              </w:tc>
              <w:tc>
                <w:tcPr>
                  <w:tcW w:w="3404" w:type="pct"/>
                  <w:shd w:val="clear" w:color="auto" w:fill="auto"/>
                </w:tcPr>
                <w:p w:rsidR="00942FBB" w:rsidRPr="000A2602" w:rsidRDefault="00942FBB" w:rsidP="00B2040C">
                  <w:pPr>
                    <w:pStyle w:val="TableText"/>
                  </w:pPr>
                  <w:r w:rsidRPr="000A2602">
                    <w:rPr>
                      <w:rFonts w:hint="eastAsia"/>
                    </w:rPr>
                    <w:t>当前主机负载标准差</w:t>
                  </w:r>
                </w:p>
              </w:tc>
            </w:tr>
            <w:tr w:rsidR="00942FBB" w:rsidRPr="000A2602" w:rsidTr="005348A4">
              <w:tc>
                <w:tcPr>
                  <w:tcW w:w="848" w:type="pct"/>
                </w:tcPr>
                <w:p w:rsidR="00942FBB" w:rsidRPr="000A2602" w:rsidRDefault="00942FBB" w:rsidP="00B2040C">
                  <w:pPr>
                    <w:pStyle w:val="TableText"/>
                  </w:pPr>
                  <w:r w:rsidRPr="000A2602">
                    <w:t>targetStdev</w:t>
                  </w:r>
                </w:p>
              </w:tc>
              <w:tc>
                <w:tcPr>
                  <w:tcW w:w="748" w:type="pct"/>
                  <w:shd w:val="clear" w:color="auto" w:fill="auto"/>
                </w:tcPr>
                <w:p w:rsidR="00942FBB" w:rsidRPr="000A2602" w:rsidRDefault="00942FBB" w:rsidP="00B2040C">
                  <w:pPr>
                    <w:pStyle w:val="TableText"/>
                  </w:pPr>
                  <w:r w:rsidRPr="000A2602">
                    <w:rPr>
                      <w:rFonts w:hint="eastAsia"/>
                    </w:rPr>
                    <w:t>double</w:t>
                  </w:r>
                </w:p>
              </w:tc>
              <w:tc>
                <w:tcPr>
                  <w:tcW w:w="3404" w:type="pct"/>
                  <w:shd w:val="clear" w:color="auto" w:fill="auto"/>
                </w:tcPr>
                <w:p w:rsidR="00942FBB" w:rsidRPr="000A2602" w:rsidRDefault="00942FBB" w:rsidP="00B2040C">
                  <w:pPr>
                    <w:pStyle w:val="TableText"/>
                  </w:pPr>
                  <w:r w:rsidRPr="000A2602">
                    <w:rPr>
                      <w:rFonts w:hint="eastAsia"/>
                    </w:rPr>
                    <w:t>目标主机负载标准差</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&lt;cluster_uri&gt;/&lt;id&gt;/drsBalance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"drsBalance": 1,</w:t>
            </w:r>
          </w:p>
          <w:p w:rsidR="00942FBB" w:rsidRPr="000A2602" w:rsidRDefault="00942FBB" w:rsidP="00B2040C">
            <w:pPr>
              <w:pStyle w:val="TableText"/>
            </w:pPr>
            <w:r w:rsidRPr="000A2602">
              <w:t xml:space="preserve">    "currentStdev": 0.075,</w:t>
            </w:r>
          </w:p>
          <w:p w:rsidR="00942FBB" w:rsidRPr="000A2602" w:rsidRDefault="00942FBB" w:rsidP="00B2040C">
            <w:pPr>
              <w:pStyle w:val="TableText"/>
            </w:pPr>
            <w:r w:rsidRPr="000A2602">
              <w:t xml:space="preserve">    "targetStdev": 0.1</w:t>
            </w:r>
          </w:p>
          <w:p w:rsidR="00942FBB" w:rsidRPr="000A2602" w:rsidRDefault="00942FBB" w:rsidP="00B2040C">
            <w:pPr>
              <w:pStyle w:val="TableText"/>
            </w:pPr>
            <w:r w:rsidRPr="000A2602">
              <w:t>}</w:t>
            </w:r>
          </w:p>
        </w:tc>
      </w:tr>
    </w:tbl>
    <w:p w:rsidR="00942FBB" w:rsidRPr="000A2602" w:rsidRDefault="00942FBB" w:rsidP="00CC5A94"/>
    <w:p w:rsidR="00942FBB" w:rsidRPr="000A2602" w:rsidRDefault="00942FBB" w:rsidP="00016746">
      <w:pPr>
        <w:pStyle w:val="31"/>
      </w:pPr>
      <w:bookmarkStart w:id="377" w:name="_Toc439920351"/>
      <w:bookmarkStart w:id="378" w:name="_Toc486001618"/>
      <w:r w:rsidRPr="000A2602">
        <w:rPr>
          <w:rFonts w:hint="eastAsia"/>
        </w:rPr>
        <w:t>过滤查询集群虚拟机个别</w:t>
      </w:r>
      <w:r w:rsidRPr="000A2602">
        <w:rPr>
          <w:rFonts w:hint="eastAsia"/>
        </w:rPr>
        <w:t>DRS</w:t>
      </w:r>
      <w:r w:rsidRPr="000A2602">
        <w:rPr>
          <w:rFonts w:hint="eastAsia"/>
        </w:rPr>
        <w:t>设置</w:t>
      </w:r>
      <w:bookmarkEnd w:id="377"/>
      <w:bookmarkEnd w:id="378"/>
    </w:p>
    <w:tbl>
      <w:tblPr>
        <w:tblW w:w="9639" w:type="dxa"/>
        <w:tblInd w:w="108" w:type="dxa"/>
        <w:tblLayout w:type="fixed"/>
        <w:tblLook w:val="00A0"/>
      </w:tblPr>
      <w:tblGrid>
        <w:gridCol w:w="1473"/>
        <w:gridCol w:w="8166"/>
      </w:tblGrid>
      <w:tr w:rsidR="00942FBB" w:rsidRPr="000A2602" w:rsidTr="00042900">
        <w:tc>
          <w:tcPr>
            <w:tcW w:w="7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4236"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rPr>
                <w:rFonts w:hint="eastAsia"/>
              </w:rPr>
              <w:t>过滤查询集群虚拟机个别</w:t>
            </w:r>
            <w:r w:rsidRPr="000A2602">
              <w:t>DRS</w:t>
            </w:r>
            <w:r w:rsidRPr="000A2602">
              <w:rPr>
                <w:rFonts w:hint="eastAsia"/>
              </w:rPr>
              <w:t>设置列表</w:t>
            </w:r>
          </w:p>
        </w:tc>
      </w:tr>
      <w:tr w:rsidR="00942FBB" w:rsidRPr="000A2602" w:rsidTr="00042900">
        <w:tc>
          <w:tcPr>
            <w:tcW w:w="7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423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无请求正文</w:t>
            </w:r>
          </w:p>
          <w:tbl>
            <w:tblPr>
              <w:tblW w:w="8125" w:type="dxa"/>
              <w:tblLayout w:type="fixed"/>
              <w:tblLook w:val="00A0"/>
            </w:tblPr>
            <w:tblGrid>
              <w:gridCol w:w="1527"/>
              <w:gridCol w:w="814"/>
              <w:gridCol w:w="942"/>
              <w:gridCol w:w="4842"/>
            </w:tblGrid>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rPr>
                    <w:t>Na</w:t>
                  </w:r>
                  <w:r w:rsidRPr="000A2602">
                    <w:rPr>
                      <w:rFonts w:cs="Times New Roman"/>
                      <w:b/>
                      <w:bCs/>
                    </w:rPr>
                    <w:t>me</w:t>
                  </w:r>
                </w:p>
              </w:tc>
              <w:tc>
                <w:tcPr>
                  <w:tcW w:w="6598" w:type="dxa"/>
                  <w:gridSpan w:val="3"/>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请求</w:t>
                  </w:r>
                  <w:r w:rsidRPr="000A2602">
                    <w:rPr>
                      <w:rFonts w:cs="Times New Roman"/>
                    </w:rPr>
                    <w:t>uri</w:t>
                  </w:r>
                  <w:r w:rsidRPr="000A2602">
                    <w:rPr>
                      <w:rFonts w:hint="eastAsia"/>
                    </w:rPr>
                    <w:t>描述</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Attribute</w:t>
                  </w:r>
                </w:p>
              </w:tc>
              <w:tc>
                <w:tcPr>
                  <w:tcW w:w="814"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Type</w:t>
                  </w:r>
                </w:p>
              </w:tc>
              <w:tc>
                <w:tcPr>
                  <w:tcW w:w="5784" w:type="dxa"/>
                  <w:gridSpan w:val="2"/>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Description</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hint="eastAsia"/>
                    </w:rPr>
                    <w:t>e</w:t>
                  </w:r>
                  <w:r w:rsidRPr="000A2602">
                    <w:rPr>
                      <w:rFonts w:cs="Times New Roman"/>
                    </w:rPr>
                    <w:t>nableVmDrs</w:t>
                  </w:r>
                </w:p>
              </w:tc>
              <w:tc>
                <w:tcPr>
                  <w:tcW w:w="814"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Integer</w:t>
                  </w:r>
                </w:p>
              </w:tc>
              <w:tc>
                <w:tcPr>
                  <w:tcW w:w="5784"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Pr>
                      <w:rFonts w:cs="Times New Roman" w:hint="eastAsia"/>
                    </w:rPr>
                    <w:t>可选，</w:t>
                  </w:r>
                  <w:r w:rsidRPr="000A2602">
                    <w:rPr>
                      <w:rFonts w:cs="Times New Roman" w:hint="eastAsia"/>
                    </w:rPr>
                    <w:t>表示集群</w:t>
                  </w:r>
                  <w:r w:rsidRPr="000A2602">
                    <w:rPr>
                      <w:rFonts w:cs="Times New Roman" w:hint="eastAsia"/>
                    </w:rPr>
                    <w:t>DRS</w:t>
                  </w:r>
                  <w:r w:rsidRPr="000A2602">
                    <w:rPr>
                      <w:rFonts w:cs="Times New Roman" w:hint="eastAsia"/>
                    </w:rPr>
                    <w:t>虚拟机设置开关情况：</w:t>
                  </w:r>
                </w:p>
                <w:p w:rsidR="00942FBB" w:rsidRPr="000A2602" w:rsidRDefault="00942FBB" w:rsidP="00B2040C">
                  <w:pPr>
                    <w:pStyle w:val="TableText"/>
                    <w:rPr>
                      <w:rFonts w:cs="Times New Roman"/>
                    </w:rPr>
                  </w:pPr>
                  <w:r w:rsidRPr="000A2602">
                    <w:rPr>
                      <w:rFonts w:cs="Times New Roman" w:hint="eastAsia"/>
                    </w:rPr>
                    <w:t>1</w:t>
                  </w:r>
                  <w:r w:rsidRPr="000A2602">
                    <w:rPr>
                      <w:rFonts w:cs="Times New Roman" w:hint="eastAsia"/>
                    </w:rPr>
                    <w:t>：接口返回如果</w:t>
                  </w:r>
                  <w:r w:rsidRPr="000A2602">
                    <w:rPr>
                      <w:rFonts w:cs="Times New Roman" w:hint="eastAsia"/>
                    </w:rPr>
                    <w:t>DRS</w:t>
                  </w:r>
                  <w:r w:rsidRPr="000A2602">
                    <w:rPr>
                      <w:rFonts w:cs="Times New Roman" w:hint="eastAsia"/>
                    </w:rPr>
                    <w:t>如果为开启的情况的虚拟机列表</w:t>
                  </w:r>
                </w:p>
                <w:p w:rsidR="00942FBB" w:rsidRPr="000A2602" w:rsidRDefault="00942FBB" w:rsidP="00B2040C">
                  <w:pPr>
                    <w:pStyle w:val="TableText"/>
                    <w:rPr>
                      <w:rFonts w:cs="Times New Roman"/>
                    </w:rPr>
                  </w:pPr>
                  <w:r w:rsidRPr="000A2602">
                    <w:rPr>
                      <w:rFonts w:cs="Times New Roman" w:hint="eastAsia"/>
                    </w:rPr>
                    <w:t>0</w:t>
                  </w:r>
                  <w:r w:rsidRPr="000A2602">
                    <w:rPr>
                      <w:rFonts w:cs="Times New Roman" w:hint="eastAsia"/>
                    </w:rPr>
                    <w:t>：接口返回如果</w:t>
                  </w:r>
                  <w:r w:rsidRPr="000A2602">
                    <w:rPr>
                      <w:rFonts w:cs="Times New Roman" w:hint="eastAsia"/>
                    </w:rPr>
                    <w:t>DRS</w:t>
                  </w:r>
                  <w:r w:rsidRPr="000A2602">
                    <w:rPr>
                      <w:rFonts w:cs="Times New Roman" w:hint="eastAsia"/>
                    </w:rPr>
                    <w:t>如果为关闭的情况的虚拟机列表</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behavior</w:t>
                  </w:r>
                </w:p>
              </w:tc>
              <w:tc>
                <w:tcPr>
                  <w:tcW w:w="814"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bookmarkStart w:id="379" w:name="OLE_LINK15"/>
                  <w:r w:rsidRPr="000A2602">
                    <w:rPr>
                      <w:rFonts w:cs="Times New Roman"/>
                    </w:rPr>
                    <w:t>Integer</w:t>
                  </w:r>
                  <w:bookmarkEnd w:id="379"/>
                </w:p>
              </w:tc>
              <w:tc>
                <w:tcPr>
                  <w:tcW w:w="5784"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分布式资源调度时虚拟机的自动化级别，</w:t>
                  </w:r>
                  <w:r w:rsidRPr="000A2602">
                    <w:rPr>
                      <w:rFonts w:hint="eastAsia"/>
                    </w:rPr>
                    <w:t>0</w:t>
                  </w:r>
                  <w:r w:rsidRPr="000A2602">
                    <w:rPr>
                      <w:rFonts w:hint="eastAsia"/>
                    </w:rPr>
                    <w:t>代表默认，</w:t>
                  </w:r>
                  <w:r w:rsidRPr="000A2602">
                    <w:t>1</w:t>
                  </w:r>
                  <w:r w:rsidRPr="000A2602">
                    <w:rPr>
                      <w:rFonts w:hint="eastAsia"/>
                    </w:rPr>
                    <w:t>代表手动，</w:t>
                  </w:r>
                  <w:r w:rsidRPr="000A2602">
                    <w:t>3</w:t>
                  </w:r>
                  <w:r w:rsidRPr="000A2602">
                    <w:rPr>
                      <w:rFonts w:hint="eastAsia"/>
                    </w:rPr>
                    <w:t>代表自动，</w:t>
                  </w:r>
                  <w:r w:rsidRPr="000A2602">
                    <w:rPr>
                      <w:rFonts w:hint="eastAsia"/>
                    </w:rPr>
                    <w:t xml:space="preserve"> 4</w:t>
                  </w:r>
                  <w:r w:rsidRPr="000A2602">
                    <w:rPr>
                      <w:rFonts w:hint="eastAsia"/>
                    </w:rPr>
                    <w:t>代表禁用，；可选</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id</w:t>
                  </w:r>
                </w:p>
              </w:tc>
              <w:tc>
                <w:tcPr>
                  <w:tcW w:w="814"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5784"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虚拟机</w:t>
                  </w:r>
                  <w:r w:rsidRPr="000A2602">
                    <w:t>id</w:t>
                  </w:r>
                  <w:r w:rsidRPr="000A2602">
                    <w:rPr>
                      <w:rFonts w:hint="eastAsia"/>
                    </w:rPr>
                    <w:t>，</w:t>
                  </w:r>
                  <w:r w:rsidRPr="000A2602">
                    <w:rPr>
                      <w:rFonts w:eastAsiaTheme="minorEastAsia" w:cs="Times New Roman"/>
                    </w:rPr>
                    <w:t>可选，支持模糊搜索，系统过滤查询时不区分大小写，值不能为</w:t>
                  </w:r>
                  <w:r w:rsidRPr="000A2602">
                    <w:rPr>
                      <w:rFonts w:eastAsiaTheme="minorEastAsia" w:cs="Times New Roman"/>
                    </w:rPr>
                    <w:t>null</w:t>
                  </w:r>
                  <w:r w:rsidRPr="000A2602">
                    <w:rPr>
                      <w:rFonts w:eastAsiaTheme="minorEastAsia" w:cs="Times New Roman"/>
                    </w:rPr>
                    <w:t>或</w:t>
                  </w:r>
                  <w:r w:rsidR="005348A4" w:rsidRPr="005348A4">
                    <w:rPr>
                      <w:rFonts w:ascii="宋体" w:hAnsi="宋体" w:cs="Times New Roman"/>
                    </w:rPr>
                    <w:t>””</w:t>
                  </w:r>
                  <w:r w:rsidRPr="000A2602">
                    <w:rPr>
                      <w:rFonts w:eastAsiaTheme="minorEastAsia" w:cs="Times New Roman"/>
                    </w:rPr>
                    <w:t>。</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name</w:t>
                  </w:r>
                </w:p>
              </w:tc>
              <w:tc>
                <w:tcPr>
                  <w:tcW w:w="814"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5784"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虚拟机名，</w:t>
                  </w:r>
                  <w:r w:rsidRPr="000A2602">
                    <w:rPr>
                      <w:rFonts w:eastAsiaTheme="minorEastAsia" w:cs="Times New Roman"/>
                    </w:rPr>
                    <w:t>不支持过滤查询无名字的虚拟机。即</w:t>
                  </w:r>
                  <w:r w:rsidRPr="000A2602">
                    <w:rPr>
                      <w:rFonts w:eastAsiaTheme="minorEastAsia" w:cs="Times New Roman"/>
                    </w:rPr>
                    <w:t>name</w:t>
                  </w:r>
                  <w:r w:rsidRPr="000A2602">
                    <w:rPr>
                      <w:rFonts w:eastAsiaTheme="minorEastAsia" w:cs="Times New Roman"/>
                    </w:rPr>
                    <w:t>值不能为</w:t>
                  </w:r>
                  <w:r w:rsidRPr="000A2602">
                    <w:rPr>
                      <w:rFonts w:eastAsiaTheme="minorEastAsia" w:cs="Times New Roman"/>
                    </w:rPr>
                    <w:t>null</w:t>
                  </w:r>
                  <w:r w:rsidRPr="000A2602">
                    <w:rPr>
                      <w:rFonts w:eastAsiaTheme="minorEastAsia" w:cs="Times New Roman"/>
                    </w:rPr>
                    <w:t>或</w:t>
                  </w:r>
                  <w:r w:rsidR="005348A4" w:rsidRPr="005348A4">
                    <w:rPr>
                      <w:rFonts w:ascii="宋体" w:hAnsi="宋体" w:cs="Times New Roman"/>
                    </w:rPr>
                    <w:t>””</w:t>
                  </w:r>
                  <w:r w:rsidRPr="000A2602">
                    <w:rPr>
                      <w:rFonts w:eastAsiaTheme="minorEastAsia" w:cs="Times New Roman"/>
                    </w:rPr>
                    <w:t>，系统过滤查询时不区分大小写，支持模糊搜索</w:t>
                  </w:r>
                  <w:r>
                    <w:rPr>
                      <w:rFonts w:eastAsiaTheme="minorEastAsia" w:cs="Times New Roman" w:hint="eastAsia"/>
                    </w:rPr>
                    <w:t>，可选</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hint="eastAsia"/>
                    </w:rPr>
                    <w:t>limit</w:t>
                  </w:r>
                </w:p>
              </w:tc>
              <w:tc>
                <w:tcPr>
                  <w:tcW w:w="814"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Integer</w:t>
                  </w:r>
                </w:p>
              </w:tc>
              <w:tc>
                <w:tcPr>
                  <w:tcW w:w="5784"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分页查询时单页虚拟机量上限，</w:t>
                  </w:r>
                  <w:r>
                    <w:rPr>
                      <w:rFonts w:hint="eastAsia"/>
                    </w:rPr>
                    <w:t>可选，</w:t>
                  </w:r>
                  <w:r w:rsidRPr="000A2602">
                    <w:rPr>
                      <w:rFonts w:hint="eastAsia"/>
                    </w:rPr>
                    <w:t>默认为</w:t>
                  </w:r>
                  <w:r>
                    <w:rPr>
                      <w:rFonts w:hint="eastAsia"/>
                    </w:rPr>
                    <w:t>100</w:t>
                  </w:r>
                  <w:r w:rsidRPr="000A2602">
                    <w:rPr>
                      <w:rFonts w:hint="eastAsia"/>
                    </w:rPr>
                    <w:t>，最大为</w:t>
                  </w:r>
                  <w:r w:rsidRPr="000A2602">
                    <w:rPr>
                      <w:rFonts w:hint="eastAsia"/>
                    </w:rPr>
                    <w:t>100</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hint="eastAsia"/>
                    </w:rPr>
                    <w:t>offset</w:t>
                  </w:r>
                </w:p>
              </w:tc>
              <w:tc>
                <w:tcPr>
                  <w:tcW w:w="814"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Integer</w:t>
                  </w:r>
                </w:p>
              </w:tc>
              <w:tc>
                <w:tcPr>
                  <w:tcW w:w="5784"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分页查询的偏移量，可选，默认为</w:t>
                  </w:r>
                  <w:r w:rsidRPr="000A2602">
                    <w:rPr>
                      <w:rFonts w:hint="eastAsia"/>
                    </w:rPr>
                    <w:t>0</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rPr>
                    <w:lastRenderedPageBreak/>
                    <w:t>Na</w:t>
                  </w:r>
                  <w:r w:rsidRPr="000A2602">
                    <w:rPr>
                      <w:rFonts w:cs="Times New Roman"/>
                      <w:b/>
                      <w:bCs/>
                    </w:rPr>
                    <w:t>me</w:t>
                  </w:r>
                </w:p>
              </w:tc>
              <w:tc>
                <w:tcPr>
                  <w:tcW w:w="6598" w:type="dxa"/>
                  <w:gridSpan w:val="3"/>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响应正文描述</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Attribute</w:t>
                  </w:r>
                </w:p>
              </w:tc>
              <w:tc>
                <w:tcPr>
                  <w:tcW w:w="1756" w:type="dxa"/>
                  <w:gridSpan w:val="2"/>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Type</w:t>
                  </w:r>
                </w:p>
              </w:tc>
              <w:tc>
                <w:tcPr>
                  <w:tcW w:w="4842"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Desciption</w:t>
                  </w:r>
                </w:p>
              </w:tc>
            </w:tr>
            <w:tr w:rsidR="00942FBB" w:rsidRPr="000A2602" w:rsidTr="005348A4">
              <w:trPr>
                <w:trHeight w:val="139"/>
              </w:trPr>
              <w:tc>
                <w:tcPr>
                  <w:tcW w:w="1527"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cs="Times New Roman"/>
                    </w:rPr>
                  </w:pPr>
                  <w:r w:rsidRPr="000A2602">
                    <w:rPr>
                      <w:rFonts w:cs="Times New Roman" w:hint="eastAsia"/>
                    </w:rPr>
                    <w:t>total</w:t>
                  </w:r>
                </w:p>
              </w:tc>
              <w:tc>
                <w:tcPr>
                  <w:tcW w:w="1756" w:type="dxa"/>
                  <w:gridSpan w:val="2"/>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cs="Times New Roman"/>
                    </w:rPr>
                  </w:pPr>
                  <w:r w:rsidRPr="000A2602">
                    <w:rPr>
                      <w:rFonts w:cs="Times New Roman"/>
                    </w:rPr>
                    <w:t>Integer</w:t>
                  </w:r>
                </w:p>
              </w:tc>
              <w:tc>
                <w:tcPr>
                  <w:tcW w:w="4842"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cs="Times New Roman"/>
                    </w:rPr>
                  </w:pPr>
                  <w:r w:rsidRPr="000A2602">
                    <w:rPr>
                      <w:rFonts w:cs="Times New Roman" w:hint="eastAsia"/>
                    </w:rPr>
                    <w:t>符合条件的虚拟机总数量</w:t>
                  </w:r>
                </w:p>
              </w:tc>
            </w:tr>
            <w:tr w:rsidR="00942FBB" w:rsidRPr="000A2602" w:rsidTr="005348A4">
              <w:trPr>
                <w:trHeight w:val="2768"/>
              </w:trPr>
              <w:tc>
                <w:tcPr>
                  <w:tcW w:w="15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vmDrsInfos</w:t>
                  </w:r>
                </w:p>
              </w:tc>
              <w:tc>
                <w:tcPr>
                  <w:tcW w:w="1756"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structure[]</w:t>
                  </w:r>
                </w:p>
              </w:tc>
              <w:tc>
                <w:tcPr>
                  <w:tcW w:w="4842"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虚拟机</w:t>
                  </w:r>
                  <w:r w:rsidRPr="000A2602">
                    <w:t>DRS</w:t>
                  </w:r>
                  <w:r w:rsidRPr="000A2602">
                    <w:rPr>
                      <w:rFonts w:hint="eastAsia"/>
                    </w:rPr>
                    <w:t>设置列表</w:t>
                  </w:r>
                </w:p>
                <w:tbl>
                  <w:tblPr>
                    <w:tblW w:w="0" w:type="auto"/>
                    <w:tblLayout w:type="fixed"/>
                    <w:tblLook w:val="00A0"/>
                  </w:tblPr>
                  <w:tblGrid>
                    <w:gridCol w:w="1127"/>
                    <w:gridCol w:w="937"/>
                    <w:gridCol w:w="3377"/>
                  </w:tblGrid>
                  <w:tr w:rsidR="00942FBB" w:rsidRPr="000A2602" w:rsidTr="005348A4">
                    <w:trPr>
                      <w:trHeight w:val="533"/>
                    </w:trPr>
                    <w:tc>
                      <w:tcPr>
                        <w:tcW w:w="112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Attribute</w:t>
                        </w:r>
                      </w:p>
                    </w:tc>
                    <w:tc>
                      <w:tcPr>
                        <w:tcW w:w="93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Type</w:t>
                        </w:r>
                      </w:p>
                    </w:tc>
                    <w:tc>
                      <w:tcPr>
                        <w:tcW w:w="337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rFonts w:cs="Times New Roman"/>
                            <w:b/>
                            <w:bCs/>
                          </w:rPr>
                        </w:pPr>
                        <w:r w:rsidRPr="000A2602">
                          <w:rPr>
                            <w:rFonts w:cs="Times New Roman"/>
                            <w:b/>
                            <w:bCs/>
                          </w:rPr>
                          <w:t>Description</w:t>
                        </w:r>
                      </w:p>
                    </w:tc>
                  </w:tr>
                  <w:tr w:rsidR="00942FBB" w:rsidRPr="000A2602" w:rsidTr="005348A4">
                    <w:trPr>
                      <w:trHeight w:val="533"/>
                    </w:trPr>
                    <w:tc>
                      <w:tcPr>
                        <w:tcW w:w="11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hint="eastAsia"/>
                          </w:rPr>
                          <w:t>urn</w:t>
                        </w:r>
                      </w:p>
                    </w:tc>
                    <w:tc>
                      <w:tcPr>
                        <w:tcW w:w="93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337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虚拟机</w:t>
                        </w:r>
                        <w:r w:rsidRPr="000A2602">
                          <w:rPr>
                            <w:rFonts w:hint="eastAsia"/>
                          </w:rPr>
                          <w:t>urn</w:t>
                        </w:r>
                      </w:p>
                    </w:tc>
                  </w:tr>
                  <w:tr w:rsidR="00942FBB" w:rsidRPr="000A2602" w:rsidTr="005348A4">
                    <w:trPr>
                      <w:trHeight w:val="533"/>
                    </w:trPr>
                    <w:tc>
                      <w:tcPr>
                        <w:tcW w:w="11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name</w:t>
                        </w:r>
                      </w:p>
                    </w:tc>
                    <w:tc>
                      <w:tcPr>
                        <w:tcW w:w="93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string</w:t>
                        </w:r>
                      </w:p>
                    </w:tc>
                    <w:tc>
                      <w:tcPr>
                        <w:tcW w:w="337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虚拟机名</w:t>
                        </w:r>
                      </w:p>
                    </w:tc>
                  </w:tr>
                  <w:tr w:rsidR="00942FBB" w:rsidRPr="000A2602" w:rsidTr="005348A4">
                    <w:trPr>
                      <w:trHeight w:val="533"/>
                    </w:trPr>
                    <w:tc>
                      <w:tcPr>
                        <w:tcW w:w="112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behavior</w:t>
                        </w:r>
                      </w:p>
                    </w:tc>
                    <w:tc>
                      <w:tcPr>
                        <w:tcW w:w="93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Integer</w:t>
                        </w:r>
                      </w:p>
                    </w:tc>
                    <w:tc>
                      <w:tcPr>
                        <w:tcW w:w="337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自动化级别</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7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请求样例</w:t>
            </w:r>
          </w:p>
        </w:tc>
        <w:tc>
          <w:tcPr>
            <w:tcW w:w="423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Get &lt;cluster_uri&gt;/&lt;cluster_id&gt;/action/getVmDRS? behavior =xxx HTTP/1.1</w:t>
            </w:r>
          </w:p>
          <w:p w:rsidR="00942FBB" w:rsidRPr="000A2602" w:rsidRDefault="00942FBB" w:rsidP="00B2040C">
            <w:pPr>
              <w:pStyle w:val="TableText"/>
              <w:rPr>
                <w:rFonts w:cs="Times New Roman"/>
                <w:b/>
                <w:bCs/>
              </w:rPr>
            </w:pPr>
            <w:r w:rsidRPr="000A2602">
              <w:rPr>
                <w:rFonts w:cs="Times New Roman"/>
              </w:rPr>
              <w:t>Host: https://&lt;</w:t>
            </w:r>
            <w:r w:rsidRPr="000A2602">
              <w:rPr>
                <w:rFonts w:cs="Times New Roman"/>
                <w:b/>
                <w:bCs/>
              </w:rPr>
              <w:t>ip</w:t>
            </w:r>
            <w:r w:rsidRPr="000A2602">
              <w:rPr>
                <w:rFonts w:cs="Times New Roman"/>
              </w:rPr>
              <w:t>&gt;:&lt;</w:t>
            </w:r>
            <w:r w:rsidRPr="000A2602">
              <w:rPr>
                <w:rFonts w:cs="Times New Roman"/>
                <w:b/>
                <w:bCs/>
              </w:rPr>
              <w:t>port&gt;</w:t>
            </w:r>
          </w:p>
          <w:p w:rsidR="00942FBB" w:rsidRPr="000A2602" w:rsidRDefault="00942FBB" w:rsidP="00B2040C">
            <w:pPr>
              <w:pStyle w:val="TableText"/>
              <w:rPr>
                <w:rFonts w:cs="Times New Roman"/>
              </w:rPr>
            </w:pPr>
            <w:r w:rsidRPr="000A2602">
              <w:rPr>
                <w:rFonts w:cs="Times New Roman"/>
              </w:rPr>
              <w:t>Accept: application/json;version=&lt;version&gt;; charset=UTF-8</w:t>
            </w:r>
          </w:p>
          <w:p w:rsidR="00942FBB" w:rsidRPr="000A2602" w:rsidRDefault="00942FBB" w:rsidP="00B2040C">
            <w:pPr>
              <w:pStyle w:val="TableText"/>
              <w:rPr>
                <w:rFonts w:cs="Times New Roman"/>
              </w:rPr>
            </w:pPr>
            <w:r w:rsidRPr="000A2602">
              <w:rPr>
                <w:rFonts w:cs="Times New Roman"/>
              </w:rPr>
              <w:t xml:space="preserve">X-Auth-Token: </w:t>
            </w:r>
            <w:r w:rsidRPr="000A2602">
              <w:rPr>
                <w:rFonts w:cs="Times New Roman"/>
                <w:b/>
                <w:bCs/>
              </w:rPr>
              <w:t>&lt;Authen_TOKEN&gt;</w:t>
            </w:r>
            <w:r w:rsidRPr="000A2602">
              <w:rPr>
                <w:rFonts w:cs="Times New Roman"/>
              </w:rPr>
              <w:t xml:space="preserve"> </w:t>
            </w:r>
          </w:p>
        </w:tc>
      </w:tr>
      <w:tr w:rsidR="00942FBB" w:rsidRPr="000A2602" w:rsidTr="00042900">
        <w:tc>
          <w:tcPr>
            <w:tcW w:w="7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响应样例</w:t>
            </w:r>
          </w:p>
        </w:tc>
        <w:tc>
          <w:tcPr>
            <w:tcW w:w="423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cs="Times New Roman"/>
              </w:rPr>
            </w:pPr>
            <w:r w:rsidRPr="000A2602">
              <w:rPr>
                <w:rFonts w:cs="Times New Roman"/>
              </w:rPr>
              <w:t>HTTP/1.1 200 OKAY</w:t>
            </w:r>
          </w:p>
          <w:p w:rsidR="00942FBB" w:rsidRPr="000A2602" w:rsidRDefault="00942FBB" w:rsidP="00B2040C">
            <w:pPr>
              <w:pStyle w:val="TableText"/>
              <w:rPr>
                <w:rFonts w:cs="Times New Roman"/>
              </w:rPr>
            </w:pPr>
            <w:r w:rsidRPr="000A2602">
              <w:rPr>
                <w:rFonts w:cs="Times New Roman"/>
              </w:rPr>
              <w:t>Date: Mon, 12 Nov 2007 15:55:01 GMT</w:t>
            </w:r>
          </w:p>
          <w:p w:rsidR="00942FBB" w:rsidRPr="000A2602" w:rsidRDefault="00942FBB" w:rsidP="00B2040C">
            <w:pPr>
              <w:pStyle w:val="TableText"/>
              <w:rPr>
                <w:rFonts w:cs="Times New Roman"/>
                <w:b/>
                <w:bCs/>
              </w:rPr>
            </w:pPr>
            <w:r w:rsidRPr="000A2602">
              <w:rPr>
                <w:rFonts w:cs="Times New Roman"/>
              </w:rPr>
              <w:t xml:space="preserve">Content-Length: </w:t>
            </w:r>
            <w:r w:rsidRPr="000A2602">
              <w:rPr>
                <w:rFonts w:cs="Times New Roman"/>
                <w:b/>
                <w:bCs/>
              </w:rPr>
              <w:t>xxx</w:t>
            </w:r>
          </w:p>
          <w:p w:rsidR="00942FBB" w:rsidRPr="000A2602" w:rsidRDefault="00942FBB" w:rsidP="00B2040C">
            <w:pPr>
              <w:pStyle w:val="TableText"/>
              <w:rPr>
                <w:rFonts w:cs="Times New Roman"/>
              </w:rPr>
            </w:pPr>
            <w:r w:rsidRPr="000A2602">
              <w:rPr>
                <w:rFonts w:cs="Times New Roman"/>
              </w:rPr>
              <w:t>Content-Type: application/json; charset=UTF-8</w:t>
            </w:r>
          </w:p>
          <w:p w:rsidR="00942FBB" w:rsidRPr="000A2602" w:rsidRDefault="00942FBB" w:rsidP="00B2040C">
            <w:pPr>
              <w:pStyle w:val="TableText"/>
              <w:rPr>
                <w:rFonts w:cs="Times New Roman"/>
              </w:rPr>
            </w:pPr>
            <w:r w:rsidRPr="000A2602">
              <w:rPr>
                <w:rFonts w:cs="Times New Roman"/>
              </w:rPr>
              <w:t>{</w:t>
            </w:r>
          </w:p>
          <w:p w:rsidR="00942FBB" w:rsidRPr="000A2602" w:rsidRDefault="00942FBB" w:rsidP="00B2040C">
            <w:pPr>
              <w:pStyle w:val="TableText"/>
              <w:rPr>
                <w:rFonts w:cs="Times New Roman"/>
              </w:rPr>
            </w:pPr>
            <w:r w:rsidRPr="000A2602">
              <w:rPr>
                <w:rFonts w:cs="Times New Roman"/>
              </w:rPr>
              <w:t>" vmDrsInfos ":</w:t>
            </w:r>
          </w:p>
          <w:p w:rsidR="00942FBB" w:rsidRPr="000A2602" w:rsidRDefault="00942FBB" w:rsidP="00B2040C">
            <w:pPr>
              <w:pStyle w:val="TableText"/>
              <w:rPr>
                <w:rFonts w:cs="Times New Roman"/>
              </w:rPr>
            </w:pPr>
            <w:r w:rsidRPr="000A2602">
              <w:rPr>
                <w:rFonts w:cs="Times New Roman"/>
              </w:rPr>
              <w:t>[</w:t>
            </w:r>
            <w:r w:rsidRPr="000A2602">
              <w:rPr>
                <w:rFonts w:cs="Times New Roman"/>
              </w:rPr>
              <w:tab/>
            </w:r>
            <w:r w:rsidRPr="000A2602">
              <w:rPr>
                <w:rFonts w:cs="Times New Roman"/>
              </w:rPr>
              <w:tab/>
              <w:t>{</w:t>
            </w:r>
            <w:r w:rsidRPr="000A2602">
              <w:rPr>
                <w:rFonts w:cs="Times New Roman"/>
              </w:rPr>
              <w:tab/>
              <w:t xml:space="preserve">" </w:t>
            </w:r>
            <w:r w:rsidRPr="000A2602">
              <w:rPr>
                <w:rFonts w:cs="Times New Roman" w:hint="eastAsia"/>
              </w:rPr>
              <w:t>urn</w:t>
            </w:r>
            <w:r w:rsidRPr="000A2602">
              <w:rPr>
                <w:rFonts w:cs="Times New Roman"/>
              </w:rPr>
              <w:t>":string</w:t>
            </w:r>
            <w:r w:rsidRPr="000A2602">
              <w:rPr>
                <w:rFonts w:cs="Times New Roman"/>
              </w:rPr>
              <w:tab/>
              <w:t>"na</w:t>
            </w:r>
            <w:r w:rsidRPr="000A2602">
              <w:rPr>
                <w:rFonts w:cs="Times New Roman" w:hint="eastAsia"/>
              </w:rPr>
              <w:t>na</w:t>
            </w:r>
            <w:r w:rsidRPr="000A2602">
              <w:rPr>
                <w:rFonts w:cs="Times New Roman"/>
              </w:rPr>
              <w:t>me":string,</w:t>
            </w:r>
            <w:r w:rsidRPr="000A2602">
              <w:rPr>
                <w:rFonts w:cs="Times New Roman"/>
              </w:rPr>
              <w:tab/>
              <w:t>" behavior ":Integer</w:t>
            </w:r>
          </w:p>
          <w:p w:rsidR="00942FBB" w:rsidRPr="000A2602" w:rsidRDefault="00942FBB" w:rsidP="00B2040C">
            <w:pPr>
              <w:pStyle w:val="TableText"/>
              <w:rPr>
                <w:rFonts w:cs="Times New Roman"/>
              </w:rPr>
            </w:pPr>
            <w:r w:rsidRPr="000A2602">
              <w:rPr>
                <w:rFonts w:cs="Times New Roman"/>
              </w:rPr>
              <w:t>}</w:t>
            </w:r>
          </w:p>
          <w:p w:rsidR="00942FBB" w:rsidRPr="000A2602" w:rsidRDefault="00942FBB" w:rsidP="00B2040C">
            <w:pPr>
              <w:pStyle w:val="TableText"/>
              <w:rPr>
                <w:rFonts w:cs="Times New Roman"/>
              </w:rPr>
            </w:pPr>
            <w:r w:rsidRPr="000A2602">
              <w:rPr>
                <w:rFonts w:cs="Times New Roman"/>
              </w:rPr>
              <w:t xml:space="preserve">]       </w:t>
            </w:r>
          </w:p>
          <w:p w:rsidR="00942FBB" w:rsidRPr="000A2602" w:rsidRDefault="00942FBB" w:rsidP="00B2040C">
            <w:pPr>
              <w:pStyle w:val="TableText"/>
              <w:rPr>
                <w:rFonts w:cs="Times New Roman"/>
              </w:rPr>
            </w:pPr>
            <w:r w:rsidRPr="000A2602">
              <w:rPr>
                <w:rFonts w:cs="Times New Roman"/>
              </w:rPr>
              <w:t>}</w:t>
            </w:r>
          </w:p>
        </w:tc>
      </w:tr>
    </w:tbl>
    <w:p w:rsidR="00942FBB" w:rsidRPr="000A2602" w:rsidRDefault="00942FBB" w:rsidP="00016746">
      <w:pPr>
        <w:pStyle w:val="31"/>
      </w:pPr>
      <w:bookmarkStart w:id="380" w:name="_Toc439920352"/>
      <w:bookmarkStart w:id="381" w:name="_Toc486001619"/>
      <w:r w:rsidRPr="000A2602">
        <w:t>应用集群</w:t>
      </w:r>
      <w:r w:rsidRPr="000A2602">
        <w:t>DRS</w:t>
      </w:r>
      <w:r w:rsidRPr="000A2602">
        <w:t>建议</w:t>
      </w:r>
      <w:bookmarkEnd w:id="380"/>
      <w:bookmarkEnd w:id="38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61"/>
        <w:gridCol w:w="7678"/>
      </w:tblGrid>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应用集群</w:t>
            </w:r>
            <w:r w:rsidRPr="000A2602">
              <w:t>DRS</w:t>
            </w:r>
            <w:r w:rsidRPr="000A2602">
              <w:t>建议</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42"/>
              <w:gridCol w:w="766"/>
              <w:gridCol w:w="5544"/>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应用集群</w:t>
                  </w:r>
                  <w:r w:rsidRPr="000A2602">
                    <w:t>DRS</w:t>
                  </w:r>
                  <w:r w:rsidRPr="000A2602">
                    <w:t>建议对应的任务标识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应用集群</w:t>
                  </w:r>
                  <w:r w:rsidRPr="000A2602">
                    <w:t>DRS</w:t>
                  </w:r>
                  <w:r w:rsidRPr="000A2602">
                    <w:t>建议对应的任务</w:t>
                  </w:r>
                  <w:r w:rsidRPr="000A2602">
                    <w:t>uri</w:t>
                  </w:r>
                </w:p>
              </w:tc>
            </w:tr>
          </w:tbl>
          <w:p w:rsidR="00942FBB" w:rsidRPr="000A2602" w:rsidRDefault="00942FBB" w:rsidP="00B2040C">
            <w:pPr>
              <w:pStyle w:val="TableText"/>
            </w:pP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/&lt;drsrecommendation_uri&gt;/</w:t>
            </w:r>
            <w:r w:rsidRPr="000A2602">
              <w:rPr>
                <w:b/>
              </w:rPr>
              <w:t>&lt;drsrecommendation_id&gt;/</w:t>
            </w:r>
            <w:r w:rsidRPr="000A2602">
              <w:t>action/apply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lastRenderedPageBreak/>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398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taskUrn": string,</w:t>
            </w:r>
          </w:p>
          <w:p w:rsidR="00942FBB" w:rsidRPr="000A2602" w:rsidRDefault="00942FBB" w:rsidP="00B2040C">
            <w:pPr>
              <w:pStyle w:val="TableText"/>
            </w:pPr>
            <w:r w:rsidRPr="000A2602">
              <w:t>"taskUri": string</w:t>
            </w:r>
          </w:p>
          <w:p w:rsidR="00942FBB" w:rsidRPr="000A2602" w:rsidRDefault="00942FBB" w:rsidP="00B2040C">
            <w:pPr>
              <w:pStyle w:val="TableText"/>
            </w:pPr>
            <w:r w:rsidRPr="000A2602">
              <w:t>}</w:t>
            </w:r>
          </w:p>
        </w:tc>
      </w:tr>
      <w:tr w:rsidR="00942FBB" w:rsidRPr="000A2602" w:rsidTr="00042900">
        <w:tc>
          <w:tcPr>
            <w:tcW w:w="101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异步任务错误码说明</w:t>
            </w:r>
          </w:p>
        </w:tc>
        <w:tc>
          <w:tcPr>
            <w:tcW w:w="3983" w:type="pct"/>
            <w:tcBorders>
              <w:top w:val="single" w:sz="4" w:space="0" w:color="000000"/>
              <w:left w:val="single" w:sz="4" w:space="0" w:color="000000"/>
              <w:bottom w:val="single" w:sz="4" w:space="0" w:color="000000"/>
              <w:right w:val="single" w:sz="4" w:space="0" w:color="000000"/>
            </w:tcBorders>
          </w:tcPr>
          <w:tbl>
            <w:tblPr>
              <w:tblStyle w:val="ab"/>
              <w:tblW w:w="7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0"/>
              <w:gridCol w:w="5869"/>
            </w:tblGrid>
            <w:tr w:rsidR="00942FBB" w:rsidRPr="000A2602" w:rsidTr="00CC5A94">
              <w:tc>
                <w:tcPr>
                  <w:tcW w:w="1300" w:type="dxa"/>
                </w:tcPr>
                <w:p w:rsidR="00942FBB" w:rsidRPr="000A2602" w:rsidRDefault="00942FBB" w:rsidP="00B2040C">
                  <w:pPr>
                    <w:pStyle w:val="TableText"/>
                  </w:pPr>
                  <w:r w:rsidRPr="000A2602">
                    <w:t>103000053</w:t>
                  </w:r>
                </w:p>
              </w:tc>
              <w:tc>
                <w:tcPr>
                  <w:tcW w:w="5869" w:type="dxa"/>
                </w:tcPr>
                <w:p w:rsidR="00942FBB" w:rsidRPr="000A2602" w:rsidRDefault="00942FBB" w:rsidP="00B2040C">
                  <w:pPr>
                    <w:pStyle w:val="TableText"/>
                  </w:pPr>
                  <w:r w:rsidRPr="000A2602">
                    <w:t>准备</w:t>
                  </w:r>
                  <w:r w:rsidRPr="000A2602">
                    <w:rPr>
                      <w:rFonts w:hint="eastAsia"/>
                    </w:rPr>
                    <w:t>磁盘</w:t>
                  </w:r>
                  <w:r w:rsidRPr="000A2602">
                    <w:t>失败</w:t>
                  </w:r>
                  <w:r w:rsidRPr="000A2602">
                    <w:rPr>
                      <w:rFonts w:hint="eastAsia"/>
                    </w:rPr>
                    <w:t>，</w:t>
                  </w:r>
                  <w:r w:rsidRPr="000A2602">
                    <w:t>请检查存储状态。</w:t>
                  </w:r>
                </w:p>
              </w:tc>
            </w:tr>
            <w:tr w:rsidR="00942FBB" w:rsidRPr="000A2602" w:rsidTr="00CC5A94">
              <w:tc>
                <w:tcPr>
                  <w:tcW w:w="1300" w:type="dxa"/>
                </w:tcPr>
                <w:p w:rsidR="00942FBB" w:rsidRPr="000A2602" w:rsidRDefault="00942FBB" w:rsidP="00B2040C">
                  <w:pPr>
                    <w:pStyle w:val="TableText"/>
                  </w:pPr>
                  <w:r w:rsidRPr="000A2602">
                    <w:t>10800111</w:t>
                  </w:r>
                </w:p>
              </w:tc>
              <w:tc>
                <w:tcPr>
                  <w:tcW w:w="5869" w:type="dxa"/>
                </w:tcPr>
                <w:p w:rsidR="00942FBB" w:rsidRPr="000A2602" w:rsidRDefault="00942FBB" w:rsidP="00B2040C">
                  <w:pPr>
                    <w:pStyle w:val="TableText"/>
                  </w:pPr>
                  <w:r w:rsidRPr="000A2602">
                    <w:t>目标主机准备网络或存储失败，导致迁移失败。</w:t>
                  </w:r>
                </w:p>
              </w:tc>
            </w:tr>
            <w:tr w:rsidR="00942FBB" w:rsidRPr="000A2602" w:rsidTr="00CC5A94">
              <w:tc>
                <w:tcPr>
                  <w:tcW w:w="1300" w:type="dxa"/>
                </w:tcPr>
                <w:p w:rsidR="00942FBB" w:rsidRPr="000A2602" w:rsidRDefault="00942FBB" w:rsidP="00B2040C">
                  <w:pPr>
                    <w:pStyle w:val="TableText"/>
                  </w:pPr>
                  <w:r w:rsidRPr="000A2602">
                    <w:t>10800112</w:t>
                  </w:r>
                </w:p>
              </w:tc>
              <w:tc>
                <w:tcPr>
                  <w:tcW w:w="5869" w:type="dxa"/>
                </w:tcPr>
                <w:p w:rsidR="00942FBB" w:rsidRPr="000A2602" w:rsidRDefault="00942FBB" w:rsidP="00B2040C">
                  <w:pPr>
                    <w:pStyle w:val="TableText"/>
                  </w:pPr>
                  <w:r w:rsidRPr="000A2602">
                    <w:t>源节点触发迁移失败</w:t>
                  </w:r>
                </w:p>
              </w:tc>
            </w:tr>
            <w:tr w:rsidR="00942FBB" w:rsidRPr="000A2602" w:rsidTr="00CC5A94">
              <w:tc>
                <w:tcPr>
                  <w:tcW w:w="1300" w:type="dxa"/>
                </w:tcPr>
                <w:p w:rsidR="00942FBB" w:rsidRPr="000A2602" w:rsidRDefault="00942FBB" w:rsidP="00B2040C">
                  <w:pPr>
                    <w:pStyle w:val="TableText"/>
                  </w:pPr>
                  <w:r w:rsidRPr="000A2602">
                    <w:t>10300026</w:t>
                  </w:r>
                </w:p>
              </w:tc>
              <w:tc>
                <w:tcPr>
                  <w:tcW w:w="5869"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CC5A94">
              <w:tc>
                <w:tcPr>
                  <w:tcW w:w="1300" w:type="dxa"/>
                </w:tcPr>
                <w:p w:rsidR="00942FBB" w:rsidRPr="000A2602" w:rsidRDefault="00942FBB" w:rsidP="00B2040C">
                  <w:pPr>
                    <w:pStyle w:val="TableText"/>
                  </w:pPr>
                  <w:r w:rsidRPr="000A2602">
                    <w:t>10800125</w:t>
                  </w:r>
                </w:p>
              </w:tc>
              <w:tc>
                <w:tcPr>
                  <w:tcW w:w="5869" w:type="dxa"/>
                </w:tcPr>
                <w:p w:rsidR="00942FBB" w:rsidRPr="000A2602" w:rsidRDefault="00942FBB" w:rsidP="00B2040C">
                  <w:pPr>
                    <w:pStyle w:val="TableText"/>
                  </w:pPr>
                  <w:r w:rsidRPr="000A2602">
                    <w:t>CPU</w:t>
                  </w:r>
                  <w:r w:rsidRPr="000A2602">
                    <w:t>资源不足，请检查</w:t>
                  </w:r>
                  <w:r w:rsidRPr="000A2602">
                    <w:t>CPU</w:t>
                  </w:r>
                  <w:r w:rsidRPr="000A2602">
                    <w:t>核数、预留、上限</w:t>
                  </w:r>
                </w:p>
              </w:tc>
            </w:tr>
            <w:tr w:rsidR="00942FBB" w:rsidRPr="000A2602" w:rsidTr="00CC5A94">
              <w:tc>
                <w:tcPr>
                  <w:tcW w:w="1300" w:type="dxa"/>
                </w:tcPr>
                <w:p w:rsidR="00942FBB" w:rsidRPr="000A2602" w:rsidRDefault="00942FBB" w:rsidP="00B2040C">
                  <w:pPr>
                    <w:pStyle w:val="TableText"/>
                  </w:pPr>
                  <w:r w:rsidRPr="000A2602">
                    <w:t>10800126</w:t>
                  </w:r>
                </w:p>
              </w:tc>
              <w:tc>
                <w:tcPr>
                  <w:tcW w:w="5869" w:type="dxa"/>
                </w:tcPr>
                <w:p w:rsidR="00942FBB" w:rsidRPr="000A2602" w:rsidRDefault="00942FBB" w:rsidP="00B2040C">
                  <w:pPr>
                    <w:pStyle w:val="TableText"/>
                  </w:pPr>
                  <w:r w:rsidRPr="000A2602">
                    <w:t>内存资源不足</w:t>
                  </w:r>
                  <w:r w:rsidRPr="000A2602">
                    <w:rPr>
                      <w:rFonts w:hint="eastAsia"/>
                    </w:rPr>
                    <w:t>，请检查内存大小、预留、上限</w:t>
                  </w:r>
                </w:p>
              </w:tc>
            </w:tr>
            <w:tr w:rsidR="00942FBB" w:rsidRPr="000A2602" w:rsidTr="00CC5A94">
              <w:tc>
                <w:tcPr>
                  <w:tcW w:w="1300" w:type="dxa"/>
                </w:tcPr>
                <w:p w:rsidR="00942FBB" w:rsidRPr="000A2602" w:rsidRDefault="00942FBB" w:rsidP="00B2040C">
                  <w:pPr>
                    <w:pStyle w:val="TableText"/>
                  </w:pPr>
                  <w:r w:rsidRPr="000A2602">
                    <w:t>10800127</w:t>
                  </w:r>
                </w:p>
              </w:tc>
              <w:tc>
                <w:tcPr>
                  <w:tcW w:w="5869" w:type="dxa"/>
                </w:tcPr>
                <w:p w:rsidR="00942FBB" w:rsidRPr="000A2602" w:rsidRDefault="00942FBB" w:rsidP="00B2040C">
                  <w:pPr>
                    <w:pStyle w:val="TableText"/>
                  </w:pPr>
                  <w:r w:rsidRPr="000A2602">
                    <w:t>超过可用主机的网卡上限</w:t>
                  </w:r>
                </w:p>
              </w:tc>
            </w:tr>
            <w:tr w:rsidR="00942FBB" w:rsidRPr="000A2602" w:rsidTr="00CC5A94">
              <w:tc>
                <w:tcPr>
                  <w:tcW w:w="1300" w:type="dxa"/>
                </w:tcPr>
                <w:p w:rsidR="00942FBB" w:rsidRPr="000A2602" w:rsidRDefault="00942FBB" w:rsidP="00B2040C">
                  <w:pPr>
                    <w:pStyle w:val="TableText"/>
                  </w:pPr>
                  <w:r w:rsidRPr="000A2602">
                    <w:t>10800128</w:t>
                  </w:r>
                </w:p>
              </w:tc>
              <w:tc>
                <w:tcPr>
                  <w:tcW w:w="5869" w:type="dxa"/>
                </w:tcPr>
                <w:p w:rsidR="00942FBB" w:rsidRPr="000A2602" w:rsidRDefault="00942FBB" w:rsidP="00B2040C">
                  <w:pPr>
                    <w:pStyle w:val="TableText"/>
                  </w:pPr>
                  <w:r w:rsidRPr="000A2602">
                    <w:t>供选择的主机均异常</w:t>
                  </w:r>
                </w:p>
              </w:tc>
            </w:tr>
            <w:tr w:rsidR="00942FBB" w:rsidRPr="000A2602" w:rsidTr="00CC5A94">
              <w:tc>
                <w:tcPr>
                  <w:tcW w:w="1300" w:type="dxa"/>
                </w:tcPr>
                <w:p w:rsidR="00942FBB" w:rsidRPr="000A2602" w:rsidRDefault="00942FBB" w:rsidP="00B2040C">
                  <w:pPr>
                    <w:pStyle w:val="TableText"/>
                  </w:pPr>
                  <w:r w:rsidRPr="000A2602">
                    <w:t>10800129</w:t>
                  </w:r>
                </w:p>
              </w:tc>
              <w:tc>
                <w:tcPr>
                  <w:tcW w:w="5869" w:type="dxa"/>
                </w:tcPr>
                <w:p w:rsidR="00942FBB" w:rsidRPr="000A2602" w:rsidRDefault="00942FBB" w:rsidP="00B2040C">
                  <w:pPr>
                    <w:pStyle w:val="TableText"/>
                  </w:pPr>
                  <w:r w:rsidRPr="000A2602">
                    <w:t>供选择的主机均处于维护模式</w:t>
                  </w:r>
                </w:p>
              </w:tc>
            </w:tr>
            <w:tr w:rsidR="00942FBB" w:rsidRPr="000A2602" w:rsidTr="00CC5A94">
              <w:tc>
                <w:tcPr>
                  <w:tcW w:w="1300" w:type="dxa"/>
                </w:tcPr>
                <w:p w:rsidR="00942FBB" w:rsidRPr="000A2602" w:rsidRDefault="00942FBB" w:rsidP="00B2040C">
                  <w:pPr>
                    <w:pStyle w:val="TableText"/>
                  </w:pPr>
                  <w:r w:rsidRPr="000A2602">
                    <w:t>10800130</w:t>
                  </w:r>
                </w:p>
              </w:tc>
              <w:tc>
                <w:tcPr>
                  <w:tcW w:w="5869" w:type="dxa"/>
                </w:tcPr>
                <w:p w:rsidR="00942FBB" w:rsidRPr="000A2602" w:rsidRDefault="00942FBB" w:rsidP="00B2040C">
                  <w:pPr>
                    <w:pStyle w:val="TableText"/>
                  </w:pPr>
                  <w:r w:rsidRPr="000A2602">
                    <w:t>供选择的主机均不可用</w:t>
                  </w:r>
                </w:p>
              </w:tc>
            </w:tr>
            <w:tr w:rsidR="00942FBB" w:rsidRPr="000A2602" w:rsidTr="00CC5A94">
              <w:tc>
                <w:tcPr>
                  <w:tcW w:w="1300" w:type="dxa"/>
                </w:tcPr>
                <w:p w:rsidR="00942FBB" w:rsidRPr="000A2602" w:rsidRDefault="00942FBB" w:rsidP="00B2040C">
                  <w:pPr>
                    <w:pStyle w:val="TableText"/>
                  </w:pPr>
                  <w:r w:rsidRPr="000A2602">
                    <w:t>10800131</w:t>
                  </w:r>
                </w:p>
              </w:tc>
              <w:tc>
                <w:tcPr>
                  <w:tcW w:w="5869" w:type="dxa"/>
                </w:tcPr>
                <w:p w:rsidR="00942FBB" w:rsidRPr="000A2602" w:rsidRDefault="00942FBB" w:rsidP="00B2040C">
                  <w:pPr>
                    <w:pStyle w:val="TableText"/>
                  </w:pPr>
                  <w:r w:rsidRPr="000A2602">
                    <w:t>无供选择的主机</w:t>
                  </w:r>
                </w:p>
              </w:tc>
            </w:tr>
            <w:tr w:rsidR="00942FBB" w:rsidRPr="000A2602" w:rsidTr="00CC5A94">
              <w:tc>
                <w:tcPr>
                  <w:tcW w:w="1300" w:type="dxa"/>
                </w:tcPr>
                <w:p w:rsidR="00942FBB" w:rsidRPr="000A2602" w:rsidRDefault="00942FBB" w:rsidP="00B2040C">
                  <w:pPr>
                    <w:pStyle w:val="TableText"/>
                  </w:pPr>
                  <w:r w:rsidRPr="000A2602">
                    <w:t>10800104</w:t>
                  </w:r>
                </w:p>
              </w:tc>
              <w:tc>
                <w:tcPr>
                  <w:tcW w:w="5869" w:type="dxa"/>
                </w:tcPr>
                <w:p w:rsidR="00942FBB" w:rsidRPr="000A2602" w:rsidRDefault="00942FBB" w:rsidP="00B2040C">
                  <w:pPr>
                    <w:pStyle w:val="TableText"/>
                  </w:pPr>
                  <w:r w:rsidRPr="000A2602">
                    <w:t>发送消息到主机失败</w:t>
                  </w:r>
                </w:p>
              </w:tc>
            </w:tr>
            <w:tr w:rsidR="00942FBB" w:rsidRPr="000A2602" w:rsidTr="00CC5A94">
              <w:tc>
                <w:tcPr>
                  <w:tcW w:w="1300" w:type="dxa"/>
                </w:tcPr>
                <w:p w:rsidR="00942FBB" w:rsidRPr="000A2602" w:rsidRDefault="00942FBB" w:rsidP="00B2040C">
                  <w:pPr>
                    <w:pStyle w:val="TableText"/>
                  </w:pPr>
                  <w:r w:rsidRPr="000A2602">
                    <w:t>10300024</w:t>
                  </w:r>
                </w:p>
              </w:tc>
              <w:tc>
                <w:tcPr>
                  <w:tcW w:w="5869" w:type="dxa"/>
                </w:tcPr>
                <w:p w:rsidR="00942FBB" w:rsidRPr="000A2602" w:rsidRDefault="00942FBB" w:rsidP="00B2040C">
                  <w:pPr>
                    <w:pStyle w:val="TableText"/>
                  </w:pPr>
                  <w:r w:rsidRPr="000A2602">
                    <w:t>虚拟机不能在同一主机上进行迁移。</w:t>
                  </w:r>
                </w:p>
              </w:tc>
            </w:tr>
            <w:tr w:rsidR="00942FBB" w:rsidRPr="000A2602" w:rsidTr="00CC5A94">
              <w:tc>
                <w:tcPr>
                  <w:tcW w:w="1300" w:type="dxa"/>
                </w:tcPr>
                <w:p w:rsidR="00942FBB" w:rsidRPr="000A2602" w:rsidRDefault="00942FBB" w:rsidP="00B2040C">
                  <w:pPr>
                    <w:pStyle w:val="TableText"/>
                  </w:pPr>
                  <w:r w:rsidRPr="000A2602">
                    <w:t>10300027</w:t>
                  </w:r>
                </w:p>
              </w:tc>
              <w:tc>
                <w:tcPr>
                  <w:tcW w:w="5869" w:type="dxa"/>
                </w:tcPr>
                <w:p w:rsidR="00942FBB" w:rsidRPr="000A2602" w:rsidRDefault="00942FBB" w:rsidP="00B2040C">
                  <w:pPr>
                    <w:pStyle w:val="TableText"/>
                  </w:pPr>
                  <w:r w:rsidRPr="000A2602">
                    <w:t>指定节点不存在</w:t>
                  </w:r>
                </w:p>
              </w:tc>
            </w:tr>
            <w:tr w:rsidR="00942FBB" w:rsidRPr="000A2602" w:rsidTr="00CC5A94">
              <w:tc>
                <w:tcPr>
                  <w:tcW w:w="1300" w:type="dxa"/>
                </w:tcPr>
                <w:p w:rsidR="00942FBB" w:rsidRPr="000A2602" w:rsidRDefault="00942FBB" w:rsidP="00B2040C">
                  <w:pPr>
                    <w:pStyle w:val="TableText"/>
                  </w:pPr>
                  <w:r w:rsidRPr="000A2602">
                    <w:t>10200130</w:t>
                  </w:r>
                </w:p>
              </w:tc>
              <w:tc>
                <w:tcPr>
                  <w:tcW w:w="5869" w:type="dxa"/>
                </w:tcPr>
                <w:p w:rsidR="00942FBB" w:rsidRPr="000A2602" w:rsidRDefault="00942FBB" w:rsidP="00B2040C">
                  <w:pPr>
                    <w:pStyle w:val="TableText"/>
                  </w:pPr>
                  <w:r w:rsidRPr="000A2602">
                    <w:t>处于维护模式的主机不允许新增虚拟机，请将主机退出维护模式后重试。</w:t>
                  </w:r>
                </w:p>
              </w:tc>
            </w:tr>
            <w:tr w:rsidR="00942FBB" w:rsidRPr="000A2602" w:rsidTr="00CC5A94">
              <w:tc>
                <w:tcPr>
                  <w:tcW w:w="1300" w:type="dxa"/>
                </w:tcPr>
                <w:p w:rsidR="00942FBB" w:rsidRPr="000A2602" w:rsidRDefault="00942FBB" w:rsidP="00B2040C">
                  <w:pPr>
                    <w:pStyle w:val="TableText"/>
                  </w:pPr>
                  <w:r w:rsidRPr="000A2602">
                    <w:t>10300087</w:t>
                  </w:r>
                </w:p>
              </w:tc>
              <w:tc>
                <w:tcPr>
                  <w:tcW w:w="5869" w:type="dxa"/>
                </w:tcPr>
                <w:p w:rsidR="00942FBB" w:rsidRPr="000A2602" w:rsidRDefault="00942FBB" w:rsidP="00B2040C">
                  <w:pPr>
                    <w:pStyle w:val="TableText"/>
                  </w:pPr>
                  <w:r w:rsidRPr="000A2602">
                    <w:t>目的主机当前状态不支持迁移虚拟机，请稍后重试。</w:t>
                  </w:r>
                </w:p>
              </w:tc>
            </w:tr>
            <w:tr w:rsidR="00942FBB" w:rsidRPr="000A2602" w:rsidTr="00CC5A94">
              <w:tc>
                <w:tcPr>
                  <w:tcW w:w="1300" w:type="dxa"/>
                </w:tcPr>
                <w:p w:rsidR="00942FBB" w:rsidRPr="000A2602" w:rsidRDefault="00942FBB" w:rsidP="00B2040C">
                  <w:pPr>
                    <w:pStyle w:val="TableText"/>
                  </w:pPr>
                  <w:r w:rsidRPr="000A2602">
                    <w:t>10300088</w:t>
                  </w:r>
                </w:p>
              </w:tc>
              <w:tc>
                <w:tcPr>
                  <w:tcW w:w="5869" w:type="dxa"/>
                </w:tcPr>
                <w:p w:rsidR="00942FBB" w:rsidRPr="000A2602" w:rsidRDefault="00942FBB" w:rsidP="00B2040C">
                  <w:pPr>
                    <w:pStyle w:val="TableText"/>
                  </w:pPr>
                  <w:r w:rsidRPr="000A2602">
                    <w:t>目的主机存储或网络不支持虚拟机运行，不能进行迁移。</w:t>
                  </w:r>
                </w:p>
              </w:tc>
            </w:tr>
            <w:tr w:rsidR="00942FBB" w:rsidRPr="000A2602" w:rsidTr="00CC5A94">
              <w:tc>
                <w:tcPr>
                  <w:tcW w:w="1300" w:type="dxa"/>
                </w:tcPr>
                <w:p w:rsidR="00942FBB" w:rsidRPr="000A2602" w:rsidRDefault="00942FBB" w:rsidP="00B2040C">
                  <w:pPr>
                    <w:pStyle w:val="TableText"/>
                  </w:pPr>
                  <w:r w:rsidRPr="000A2602">
                    <w:t>10300089</w:t>
                  </w:r>
                </w:p>
              </w:tc>
              <w:tc>
                <w:tcPr>
                  <w:tcW w:w="5869" w:type="dxa"/>
                </w:tcPr>
                <w:p w:rsidR="00942FBB" w:rsidRPr="000A2602" w:rsidRDefault="00942FBB" w:rsidP="00B2040C">
                  <w:pPr>
                    <w:pStyle w:val="TableText"/>
                  </w:pPr>
                  <w:r w:rsidRPr="000A2602">
                    <w:t>源主机或目的主机已经超过迁移并发数，请稍后重试。</w:t>
                  </w:r>
                </w:p>
              </w:tc>
            </w:tr>
            <w:tr w:rsidR="00942FBB" w:rsidRPr="000A2602" w:rsidTr="00CC5A94">
              <w:tc>
                <w:tcPr>
                  <w:tcW w:w="1300" w:type="dxa"/>
                </w:tcPr>
                <w:p w:rsidR="00942FBB" w:rsidRPr="000A2602" w:rsidRDefault="00942FBB" w:rsidP="00B2040C">
                  <w:pPr>
                    <w:pStyle w:val="TableText"/>
                  </w:pPr>
                  <w:r w:rsidRPr="000A2602">
                    <w:t>10300090</w:t>
                  </w:r>
                </w:p>
              </w:tc>
              <w:tc>
                <w:tcPr>
                  <w:tcW w:w="5869" w:type="dxa"/>
                </w:tcPr>
                <w:p w:rsidR="00942FBB" w:rsidRPr="000A2602" w:rsidRDefault="00942FBB" w:rsidP="00B2040C">
                  <w:pPr>
                    <w:pStyle w:val="TableText"/>
                  </w:pPr>
                  <w:r w:rsidRPr="000A2602">
                    <w:t>集群内迁移中的虚拟机数量超过上限，请稍后重试。</w:t>
                  </w:r>
                </w:p>
              </w:tc>
            </w:tr>
            <w:tr w:rsidR="00942FBB" w:rsidRPr="000A2602" w:rsidTr="00CC5A94">
              <w:tc>
                <w:tcPr>
                  <w:tcW w:w="1300" w:type="dxa"/>
                </w:tcPr>
                <w:p w:rsidR="00942FBB" w:rsidRPr="000A2602" w:rsidRDefault="00942FBB" w:rsidP="00B2040C">
                  <w:pPr>
                    <w:pStyle w:val="TableText"/>
                  </w:pPr>
                  <w:r w:rsidRPr="000A2602">
                    <w:t>10300095</w:t>
                  </w:r>
                </w:p>
              </w:tc>
              <w:tc>
                <w:tcPr>
                  <w:tcW w:w="5869" w:type="dxa"/>
                </w:tcPr>
                <w:p w:rsidR="00942FBB" w:rsidRPr="000A2602" w:rsidRDefault="00942FBB" w:rsidP="00B2040C">
                  <w:pPr>
                    <w:pStyle w:val="TableText"/>
                  </w:pPr>
                  <w:r w:rsidRPr="000A2602">
                    <w:t>迁移时，目标主机或目标主机所在集群资源不足，不能迁移。</w:t>
                  </w:r>
                </w:p>
              </w:tc>
            </w:tr>
            <w:tr w:rsidR="00942FBB" w:rsidRPr="000A2602" w:rsidTr="00CC5A94">
              <w:tc>
                <w:tcPr>
                  <w:tcW w:w="1300" w:type="dxa"/>
                </w:tcPr>
                <w:p w:rsidR="00942FBB" w:rsidRPr="000A2602" w:rsidRDefault="00942FBB" w:rsidP="00B2040C">
                  <w:pPr>
                    <w:pStyle w:val="TableText"/>
                  </w:pPr>
                  <w:r w:rsidRPr="000A2602">
                    <w:t>10300096</w:t>
                  </w:r>
                </w:p>
              </w:tc>
              <w:tc>
                <w:tcPr>
                  <w:tcW w:w="5869" w:type="dxa"/>
                </w:tcPr>
                <w:p w:rsidR="00942FBB" w:rsidRPr="000A2602" w:rsidRDefault="00942FBB" w:rsidP="00B2040C">
                  <w:pPr>
                    <w:pStyle w:val="TableText"/>
                  </w:pPr>
                  <w:r w:rsidRPr="000A2602">
                    <w:t>虚拟机正在执行此操作，请不要重复执行。</w:t>
                  </w:r>
                </w:p>
              </w:tc>
            </w:tr>
            <w:tr w:rsidR="00942FBB" w:rsidRPr="000A2602" w:rsidTr="00CC5A94">
              <w:tc>
                <w:tcPr>
                  <w:tcW w:w="1300" w:type="dxa"/>
                </w:tcPr>
                <w:p w:rsidR="00942FBB" w:rsidRPr="000A2602" w:rsidRDefault="00942FBB" w:rsidP="00B2040C">
                  <w:pPr>
                    <w:pStyle w:val="TableText"/>
                  </w:pPr>
                  <w:r w:rsidRPr="000A2602">
                    <w:t>10300099</w:t>
                  </w:r>
                </w:p>
              </w:tc>
              <w:tc>
                <w:tcPr>
                  <w:tcW w:w="5869" w:type="dxa"/>
                </w:tcPr>
                <w:p w:rsidR="00942FBB" w:rsidRPr="000A2602" w:rsidRDefault="00942FBB" w:rsidP="00B2040C">
                  <w:pPr>
                    <w:pStyle w:val="TableText"/>
                  </w:pPr>
                  <w:r w:rsidRPr="000A2602">
                    <w:t>迁移时，源主机和目的主机的内存复用开关设置不相同，请修</w:t>
                  </w:r>
                  <w:r w:rsidRPr="000A2602">
                    <w:lastRenderedPageBreak/>
                    <w:t>改为相同设置后重试。</w:t>
                  </w:r>
                </w:p>
              </w:tc>
            </w:tr>
            <w:tr w:rsidR="00942FBB" w:rsidRPr="000A2602" w:rsidTr="00CC5A94">
              <w:tc>
                <w:tcPr>
                  <w:tcW w:w="1300" w:type="dxa"/>
                </w:tcPr>
                <w:p w:rsidR="00942FBB" w:rsidRPr="000A2602" w:rsidRDefault="00942FBB" w:rsidP="00B2040C">
                  <w:pPr>
                    <w:pStyle w:val="TableText"/>
                  </w:pPr>
                  <w:r w:rsidRPr="000A2602">
                    <w:lastRenderedPageBreak/>
                    <w:t>10300153</w:t>
                  </w:r>
                </w:p>
              </w:tc>
              <w:tc>
                <w:tcPr>
                  <w:tcW w:w="5869" w:type="dxa"/>
                </w:tcPr>
                <w:p w:rsidR="00942FBB" w:rsidRPr="000A2602" w:rsidRDefault="00942FBB" w:rsidP="00EB602D">
                  <w:pPr>
                    <w:pStyle w:val="TableText"/>
                  </w:pPr>
                  <w:r w:rsidRPr="000A2602">
                    <w:t>请确认是否有磁盘做快照</w:t>
                  </w:r>
                </w:p>
              </w:tc>
            </w:tr>
            <w:tr w:rsidR="00942FBB" w:rsidRPr="000A2602" w:rsidTr="00CC5A94">
              <w:tc>
                <w:tcPr>
                  <w:tcW w:w="1300" w:type="dxa"/>
                </w:tcPr>
                <w:p w:rsidR="00942FBB" w:rsidRPr="000A2602" w:rsidRDefault="00942FBB" w:rsidP="00B2040C">
                  <w:pPr>
                    <w:pStyle w:val="TableText"/>
                  </w:pPr>
                  <w:r w:rsidRPr="000A2602">
                    <w:t>10300025</w:t>
                  </w:r>
                </w:p>
              </w:tc>
              <w:tc>
                <w:tcPr>
                  <w:tcW w:w="5869" w:type="dxa"/>
                </w:tcPr>
                <w:p w:rsidR="00942FBB" w:rsidRPr="000A2602" w:rsidRDefault="00942FBB" w:rsidP="00EB602D">
                  <w:pPr>
                    <w:pStyle w:val="TableText"/>
                  </w:pPr>
                  <w:r w:rsidRPr="000A2602">
                    <w:t>主机繁忙，稍后重试。</w:t>
                  </w:r>
                </w:p>
              </w:tc>
            </w:tr>
            <w:tr w:rsidR="00942FBB" w:rsidRPr="000A2602" w:rsidTr="00CC5A94">
              <w:tc>
                <w:tcPr>
                  <w:tcW w:w="1300" w:type="dxa"/>
                </w:tcPr>
                <w:p w:rsidR="00942FBB" w:rsidRPr="000A2602" w:rsidRDefault="00942FBB" w:rsidP="00B2040C">
                  <w:pPr>
                    <w:pStyle w:val="TableText"/>
                  </w:pPr>
                  <w:r w:rsidRPr="000A2602">
                    <w:t>10300015</w:t>
                  </w:r>
                </w:p>
              </w:tc>
              <w:tc>
                <w:tcPr>
                  <w:tcW w:w="5869" w:type="dxa"/>
                </w:tcPr>
                <w:p w:rsidR="00942FBB" w:rsidRPr="000A2602" w:rsidRDefault="00942FBB" w:rsidP="00B2040C">
                  <w:pPr>
                    <w:pStyle w:val="TableText"/>
                  </w:pPr>
                  <w:r w:rsidRPr="000A2602">
                    <w:t>虚拟机不允许此操作。</w:t>
                  </w:r>
                </w:p>
              </w:tc>
            </w:tr>
          </w:tbl>
          <w:p w:rsidR="00942FBB" w:rsidRPr="000A2602" w:rsidRDefault="00942FBB" w:rsidP="00B2040C">
            <w:pPr>
              <w:pStyle w:val="TableText"/>
            </w:pPr>
          </w:p>
        </w:tc>
      </w:tr>
    </w:tbl>
    <w:p w:rsidR="00942FBB" w:rsidRPr="000A2602" w:rsidRDefault="00942FBB" w:rsidP="00CC5A94"/>
    <w:p w:rsidR="00942FBB" w:rsidRPr="000A2602" w:rsidRDefault="00942FBB" w:rsidP="00016746">
      <w:pPr>
        <w:pStyle w:val="31"/>
      </w:pPr>
      <w:bookmarkStart w:id="382" w:name="_Toc439920353"/>
      <w:bookmarkStart w:id="383" w:name="_Toc486001620"/>
      <w:r w:rsidRPr="000A2602">
        <w:t>创建</w:t>
      </w:r>
      <w:r w:rsidRPr="000A2602">
        <w:t>DRS</w:t>
      </w:r>
      <w:r w:rsidRPr="000A2602">
        <w:t>资源组</w:t>
      </w:r>
      <w:bookmarkEnd w:id="382"/>
      <w:bookmarkEnd w:id="38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创建虚拟机组或主机组</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请求正文见</w:t>
            </w:r>
            <w:r w:rsidR="008F2DFB">
              <w:rPr>
                <w:rFonts w:hint="eastAsia"/>
              </w:rPr>
              <w:t xml:space="preserve">3.7.1 </w:t>
            </w:r>
            <w:r w:rsidR="008F2DFB" w:rsidRPr="008F2DFB">
              <w:t>I</w:t>
            </w:r>
            <w:r w:rsidR="008F2DFB">
              <w:rPr>
                <w:rFonts w:hint="eastAsia"/>
              </w:rPr>
              <w:t>I</w:t>
            </w:r>
            <w:r w:rsidRPr="000A2602">
              <w:t>资源组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1523"/>
              <w:gridCol w:w="5119"/>
            </w:tblGrid>
            <w:tr w:rsidR="00942FBB" w:rsidRPr="000A2602" w:rsidTr="005348A4">
              <w:tc>
                <w:tcPr>
                  <w:tcW w:w="1014" w:type="pct"/>
                  <w:shd w:val="clear" w:color="auto" w:fill="D9D9D9"/>
                </w:tcPr>
                <w:p w:rsidR="00942FBB" w:rsidRPr="000A2602" w:rsidRDefault="00942FBB" w:rsidP="00B2040C">
                  <w:pPr>
                    <w:pStyle w:val="TableText"/>
                    <w:rPr>
                      <w:b/>
                    </w:rPr>
                  </w:pPr>
                  <w:r w:rsidRPr="000A2602">
                    <w:t>Na</w:t>
                  </w:r>
                  <w:r w:rsidRPr="000A2602">
                    <w:rPr>
                      <w:b/>
                    </w:rPr>
                    <w:t>me</w:t>
                  </w:r>
                </w:p>
              </w:tc>
              <w:tc>
                <w:tcPr>
                  <w:tcW w:w="3986"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14" w:type="pct"/>
                  <w:shd w:val="clear" w:color="auto" w:fill="D9D9D9"/>
                </w:tcPr>
                <w:p w:rsidR="00942FBB" w:rsidRPr="000A2602" w:rsidRDefault="00942FBB" w:rsidP="00B2040C">
                  <w:pPr>
                    <w:pStyle w:val="TableText"/>
                    <w:rPr>
                      <w:b/>
                    </w:rPr>
                  </w:pPr>
                  <w:r w:rsidRPr="000A2602">
                    <w:rPr>
                      <w:b/>
                    </w:rPr>
                    <w:t>Atribute</w:t>
                  </w:r>
                </w:p>
              </w:tc>
              <w:tc>
                <w:tcPr>
                  <w:tcW w:w="914" w:type="pct"/>
                  <w:shd w:val="clear" w:color="auto" w:fill="D9D9D9"/>
                </w:tcPr>
                <w:p w:rsidR="00942FBB" w:rsidRPr="000A2602" w:rsidRDefault="00942FBB" w:rsidP="00B2040C">
                  <w:pPr>
                    <w:pStyle w:val="TableText"/>
                    <w:rPr>
                      <w:b/>
                    </w:rPr>
                  </w:pPr>
                  <w:r w:rsidRPr="000A2602">
                    <w:rPr>
                      <w:b/>
                    </w:rPr>
                    <w:t>Type</w:t>
                  </w:r>
                </w:p>
              </w:tc>
              <w:tc>
                <w:tcPr>
                  <w:tcW w:w="307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14" w:type="pct"/>
                  <w:shd w:val="clear" w:color="auto" w:fill="D9D9D9"/>
                </w:tcPr>
                <w:p w:rsidR="00942FBB" w:rsidRPr="000A2602" w:rsidRDefault="00942FBB" w:rsidP="00B2040C">
                  <w:pPr>
                    <w:pStyle w:val="TableText"/>
                    <w:rPr>
                      <w:b/>
                    </w:rPr>
                  </w:pPr>
                  <w:r w:rsidRPr="000A2602">
                    <w:t>urn</w:t>
                  </w:r>
                </w:p>
              </w:tc>
              <w:tc>
                <w:tcPr>
                  <w:tcW w:w="914" w:type="pct"/>
                  <w:shd w:val="clear" w:color="auto" w:fill="D9D9D9"/>
                </w:tcPr>
                <w:p w:rsidR="00942FBB" w:rsidRPr="000A2602" w:rsidRDefault="00942FBB" w:rsidP="00B2040C">
                  <w:pPr>
                    <w:pStyle w:val="TableText"/>
                    <w:rPr>
                      <w:b/>
                    </w:rPr>
                  </w:pPr>
                  <w:r w:rsidRPr="000A2602">
                    <w:t>string</w:t>
                  </w:r>
                </w:p>
              </w:tc>
              <w:tc>
                <w:tcPr>
                  <w:tcW w:w="3072" w:type="pct"/>
                  <w:shd w:val="clear" w:color="auto" w:fill="D9D9D9"/>
                </w:tcPr>
                <w:p w:rsidR="00942FBB" w:rsidRPr="000A2602" w:rsidRDefault="00942FBB" w:rsidP="00B2040C">
                  <w:pPr>
                    <w:pStyle w:val="TableText"/>
                    <w:rPr>
                      <w:b/>
                    </w:rPr>
                  </w:pPr>
                  <w:r w:rsidRPr="000A2602">
                    <w:t>资源组标识</w:t>
                  </w:r>
                </w:p>
              </w:tc>
            </w:tr>
            <w:tr w:rsidR="00942FBB" w:rsidRPr="000A2602" w:rsidTr="005348A4">
              <w:tc>
                <w:tcPr>
                  <w:tcW w:w="1014" w:type="pct"/>
                  <w:shd w:val="clear" w:color="auto" w:fill="D9D9D9"/>
                </w:tcPr>
                <w:p w:rsidR="00942FBB" w:rsidRPr="000A2602" w:rsidRDefault="00942FBB" w:rsidP="00B2040C">
                  <w:pPr>
                    <w:pStyle w:val="TableText"/>
                    <w:rPr>
                      <w:b/>
                    </w:rPr>
                  </w:pPr>
                  <w:r w:rsidRPr="000A2602">
                    <w:t>uri</w:t>
                  </w:r>
                </w:p>
              </w:tc>
              <w:tc>
                <w:tcPr>
                  <w:tcW w:w="914" w:type="pct"/>
                  <w:shd w:val="clear" w:color="auto" w:fill="D9D9D9"/>
                </w:tcPr>
                <w:p w:rsidR="00942FBB" w:rsidRPr="000A2602" w:rsidRDefault="00942FBB" w:rsidP="00B2040C">
                  <w:pPr>
                    <w:pStyle w:val="TableText"/>
                    <w:rPr>
                      <w:b/>
                    </w:rPr>
                  </w:pPr>
                  <w:r w:rsidRPr="000A2602">
                    <w:t>string</w:t>
                  </w:r>
                </w:p>
              </w:tc>
              <w:tc>
                <w:tcPr>
                  <w:tcW w:w="3072" w:type="pct"/>
                  <w:shd w:val="clear" w:color="auto" w:fill="D9D9D9"/>
                </w:tcPr>
                <w:p w:rsidR="00942FBB" w:rsidRPr="000A2602" w:rsidRDefault="00942FBB" w:rsidP="00B2040C">
                  <w:pPr>
                    <w:pStyle w:val="TableText"/>
                    <w:rPr>
                      <w:b/>
                    </w:rPr>
                  </w:pPr>
                  <w:r w:rsidRPr="000A2602">
                    <w:t>访问该资源集群的</w:t>
                  </w:r>
                  <w:r w:rsidRPr="000A2602">
                    <w:t>uri</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 resourcegroup_uri &gt;/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uri</w:t>
            </w:r>
            <w:r w:rsidR="005348A4" w:rsidRPr="005348A4">
              <w:rPr>
                <w:rFonts w:ascii="宋体" w:hAnsi="宋体"/>
              </w:rPr>
              <w:t>”</w:t>
            </w:r>
            <w:r w:rsidRPr="000A2602">
              <w:t>:string</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34"/>
              <w:gridCol w:w="2551"/>
              <w:gridCol w:w="4395"/>
            </w:tblGrid>
            <w:tr w:rsidR="00942FBB" w:rsidRPr="000A2602" w:rsidTr="005348A4">
              <w:trPr>
                <w:cantSplit/>
              </w:trPr>
              <w:tc>
                <w:tcPr>
                  <w:tcW w:w="2434" w:type="dxa"/>
                </w:tcPr>
                <w:p w:rsidR="00942FBB" w:rsidRPr="000A2602" w:rsidRDefault="00942FBB" w:rsidP="00B2040C">
                  <w:pPr>
                    <w:pStyle w:val="TableText"/>
                  </w:pPr>
                  <w:r w:rsidRPr="000A2602">
                    <w:t>http</w:t>
                  </w:r>
                  <w:r w:rsidRPr="000A2602">
                    <w:t>错误码</w:t>
                  </w:r>
                </w:p>
              </w:tc>
              <w:tc>
                <w:tcPr>
                  <w:tcW w:w="2551" w:type="dxa"/>
                </w:tcPr>
                <w:p w:rsidR="00942FBB" w:rsidRPr="000A2602" w:rsidRDefault="00942FBB" w:rsidP="00B2040C">
                  <w:pPr>
                    <w:pStyle w:val="TableText"/>
                  </w:pPr>
                  <w:r w:rsidRPr="000A2602">
                    <w:t>errorcode</w:t>
                  </w:r>
                </w:p>
              </w:tc>
              <w:tc>
                <w:tcPr>
                  <w:tcW w:w="4395" w:type="dxa"/>
                </w:tcPr>
                <w:p w:rsidR="00942FBB" w:rsidRPr="000A2602" w:rsidRDefault="00942FBB" w:rsidP="00B2040C">
                  <w:pPr>
                    <w:pStyle w:val="TableText"/>
                  </w:pPr>
                  <w:r w:rsidRPr="000A2602">
                    <w:t>描述</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rPr>
                      <w:sz w:val="20"/>
                      <w:szCs w:val="20"/>
                    </w:rPr>
                  </w:pPr>
                  <w:r w:rsidRPr="000A2602">
                    <w:t>10300201</w:t>
                  </w:r>
                </w:p>
              </w:tc>
              <w:tc>
                <w:tcPr>
                  <w:tcW w:w="4395" w:type="dxa"/>
                </w:tcPr>
                <w:p w:rsidR="00942FBB" w:rsidRPr="000A2602" w:rsidRDefault="005348A4" w:rsidP="00B2040C">
                  <w:pPr>
                    <w:pStyle w:val="TableText"/>
                  </w:pPr>
                  <w:r w:rsidRPr="005348A4">
                    <w:rPr>
                      <w:rFonts w:ascii="宋体" w:hAnsi="宋体"/>
                    </w:rPr>
                    <w:t>“</w:t>
                  </w:r>
                  <w:r w:rsidR="00942FBB" w:rsidRPr="000A2602">
                    <w:t>资源类型</w:t>
                  </w:r>
                  <w:r w:rsidRPr="005348A4">
                    <w:rPr>
                      <w:rFonts w:ascii="宋体" w:hAnsi="宋体"/>
                    </w:rPr>
                    <w:t>”</w:t>
                  </w:r>
                  <w:r w:rsidR="00942FBB" w:rsidRPr="000A2602">
                    <w:t>参数不能为空，请重新输入。</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rPr>
                      <w:sz w:val="20"/>
                      <w:szCs w:val="20"/>
                    </w:rPr>
                  </w:pPr>
                  <w:r w:rsidRPr="000A2602">
                    <w:t>10300202</w:t>
                  </w:r>
                </w:p>
              </w:tc>
              <w:tc>
                <w:tcPr>
                  <w:tcW w:w="4395" w:type="dxa"/>
                </w:tcPr>
                <w:p w:rsidR="00942FBB" w:rsidRPr="000A2602" w:rsidRDefault="005348A4" w:rsidP="00B2040C">
                  <w:pPr>
                    <w:pStyle w:val="TableText"/>
                  </w:pPr>
                  <w:r w:rsidRPr="005348A4">
                    <w:rPr>
                      <w:rFonts w:ascii="宋体" w:hAnsi="宋体"/>
                    </w:rPr>
                    <w:t>“</w:t>
                  </w:r>
                  <w:r w:rsidR="00942FBB" w:rsidRPr="000A2602">
                    <w:t>资源类型</w:t>
                  </w:r>
                  <w:r w:rsidRPr="005348A4">
                    <w:rPr>
                      <w:rFonts w:ascii="宋体" w:hAnsi="宋体"/>
                    </w:rPr>
                    <w:t>”</w:t>
                  </w:r>
                  <w:r w:rsidR="00942FBB" w:rsidRPr="000A2602">
                    <w:t>参数不合法，请重新输入。</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10300203</w:t>
                  </w:r>
                </w:p>
              </w:tc>
              <w:tc>
                <w:tcPr>
                  <w:tcW w:w="4395" w:type="dxa"/>
                </w:tcPr>
                <w:p w:rsidR="00942FBB" w:rsidRPr="000A2602" w:rsidRDefault="005348A4" w:rsidP="00B2040C">
                  <w:pPr>
                    <w:pStyle w:val="TableText"/>
                  </w:pPr>
                  <w:r w:rsidRPr="005348A4">
                    <w:rPr>
                      <w:rFonts w:ascii="宋体" w:hAnsi="宋体"/>
                    </w:rPr>
                    <w:t>“</w:t>
                  </w:r>
                  <w:r w:rsidR="00942FBB" w:rsidRPr="000A2602">
                    <w:t>资源名称</w:t>
                  </w:r>
                  <w:r w:rsidRPr="005348A4">
                    <w:rPr>
                      <w:rFonts w:ascii="宋体" w:hAnsi="宋体"/>
                    </w:rPr>
                    <w:t>”</w:t>
                  </w:r>
                  <w:r w:rsidR="00942FBB" w:rsidRPr="000A2602">
                    <w:t>参数不合法，请重新输入。</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10300204</w:t>
                  </w:r>
                </w:p>
              </w:tc>
              <w:tc>
                <w:tcPr>
                  <w:tcW w:w="4395" w:type="dxa"/>
                </w:tcPr>
                <w:p w:rsidR="00942FBB" w:rsidRPr="000A2602" w:rsidRDefault="00942FBB" w:rsidP="00B2040C">
                  <w:pPr>
                    <w:pStyle w:val="TableText"/>
                  </w:pPr>
                  <w:r w:rsidRPr="000A2602">
                    <w:t>存在不属于该集群的虚拟机。</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10300205</w:t>
                  </w:r>
                </w:p>
              </w:tc>
              <w:tc>
                <w:tcPr>
                  <w:tcW w:w="4395" w:type="dxa"/>
                </w:tcPr>
                <w:p w:rsidR="00942FBB" w:rsidRPr="000A2602" w:rsidRDefault="00942FBB" w:rsidP="00B2040C">
                  <w:pPr>
                    <w:pStyle w:val="TableText"/>
                  </w:pPr>
                  <w:r w:rsidRPr="000A2602">
                    <w:t>存在不属于该集群的主机。</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10300206</w:t>
                  </w:r>
                </w:p>
              </w:tc>
              <w:tc>
                <w:tcPr>
                  <w:tcW w:w="4395" w:type="dxa"/>
                </w:tcPr>
                <w:p w:rsidR="00942FBB" w:rsidRPr="000A2602" w:rsidRDefault="00942FBB" w:rsidP="00B2040C">
                  <w:pPr>
                    <w:pStyle w:val="TableText"/>
                  </w:pPr>
                  <w:r w:rsidRPr="000A2602">
                    <w:t>资源组类型不合法，请修改资源组类型。</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10300207</w:t>
                  </w:r>
                </w:p>
              </w:tc>
              <w:tc>
                <w:tcPr>
                  <w:tcW w:w="4395" w:type="dxa"/>
                </w:tcPr>
                <w:p w:rsidR="00942FBB" w:rsidRPr="000A2602" w:rsidRDefault="00942FBB" w:rsidP="00B2040C">
                  <w:pPr>
                    <w:pStyle w:val="TableText"/>
                  </w:pPr>
                  <w:r w:rsidRPr="000A2602">
                    <w:t>资源组名称不能重复。</w:t>
                  </w:r>
                </w:p>
              </w:tc>
            </w:tr>
            <w:tr w:rsidR="00942FBB" w:rsidRPr="000A2602" w:rsidTr="005348A4">
              <w:trPr>
                <w:cantSplit/>
              </w:trPr>
              <w:tc>
                <w:tcPr>
                  <w:tcW w:w="2434" w:type="dxa"/>
                </w:tcPr>
                <w:p w:rsidR="00942FBB" w:rsidRPr="000A2602" w:rsidRDefault="00942FBB" w:rsidP="00EB602D">
                  <w:pPr>
                    <w:pStyle w:val="TableText"/>
                  </w:pPr>
                  <w:r w:rsidRPr="000A2602">
                    <w:lastRenderedPageBreak/>
                    <w:t>400</w:t>
                  </w:r>
                </w:p>
              </w:tc>
              <w:tc>
                <w:tcPr>
                  <w:tcW w:w="2551" w:type="dxa"/>
                </w:tcPr>
                <w:p w:rsidR="00942FBB" w:rsidRPr="000A2602" w:rsidRDefault="00942FBB" w:rsidP="00B2040C">
                  <w:pPr>
                    <w:pStyle w:val="TableText"/>
                  </w:pPr>
                  <w:r w:rsidRPr="000A2602">
                    <w:t>10300208</w:t>
                  </w:r>
                </w:p>
              </w:tc>
              <w:tc>
                <w:tcPr>
                  <w:tcW w:w="4395" w:type="dxa"/>
                </w:tcPr>
                <w:p w:rsidR="00942FBB" w:rsidRPr="000A2602" w:rsidRDefault="005348A4" w:rsidP="00B2040C">
                  <w:pPr>
                    <w:pStyle w:val="TableText"/>
                  </w:pPr>
                  <w:r w:rsidRPr="005348A4">
                    <w:rPr>
                      <w:rFonts w:ascii="宋体" w:hAnsi="宋体"/>
                    </w:rPr>
                    <w:t>“</w:t>
                  </w:r>
                  <w:r w:rsidR="00942FBB" w:rsidRPr="000A2602">
                    <w:t>资源组成员类型</w:t>
                  </w:r>
                  <w:r w:rsidRPr="005348A4">
                    <w:rPr>
                      <w:rFonts w:ascii="宋体" w:hAnsi="宋体"/>
                    </w:rPr>
                    <w:t>”</w:t>
                  </w:r>
                  <w:r w:rsidR="00942FBB" w:rsidRPr="000A2602">
                    <w:t>参数不能为空，请重新输入。</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10300209</w:t>
                  </w:r>
                </w:p>
              </w:tc>
              <w:tc>
                <w:tcPr>
                  <w:tcW w:w="4395" w:type="dxa"/>
                </w:tcPr>
                <w:p w:rsidR="00942FBB" w:rsidRPr="000A2602" w:rsidRDefault="005348A4" w:rsidP="00B2040C">
                  <w:pPr>
                    <w:pStyle w:val="TableText"/>
                  </w:pPr>
                  <w:r w:rsidRPr="005348A4">
                    <w:rPr>
                      <w:rFonts w:ascii="宋体" w:hAnsi="宋体"/>
                    </w:rPr>
                    <w:t>“</w:t>
                  </w:r>
                  <w:r w:rsidR="00942FBB" w:rsidRPr="000A2602">
                    <w:t>资源组成员类型</w:t>
                  </w:r>
                  <w:r w:rsidRPr="005348A4">
                    <w:rPr>
                      <w:rFonts w:ascii="宋体" w:hAnsi="宋体"/>
                    </w:rPr>
                    <w:t>”</w:t>
                  </w:r>
                  <w:r w:rsidR="00942FBB" w:rsidRPr="000A2602">
                    <w:t>参数不合法，请重新输入。</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10300211</w:t>
                  </w:r>
                </w:p>
              </w:tc>
              <w:tc>
                <w:tcPr>
                  <w:tcW w:w="4395" w:type="dxa"/>
                </w:tcPr>
                <w:p w:rsidR="00942FBB" w:rsidRPr="000A2602" w:rsidRDefault="00942FBB" w:rsidP="00B2040C">
                  <w:pPr>
                    <w:pStyle w:val="TableText"/>
                  </w:pPr>
                  <w:r w:rsidRPr="000A2602">
                    <w:t>主机或者虚拟机已经添加到资源组中，请不要重复添加。</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10300212</w:t>
                  </w:r>
                </w:p>
              </w:tc>
              <w:tc>
                <w:tcPr>
                  <w:tcW w:w="4395" w:type="dxa"/>
                </w:tcPr>
                <w:p w:rsidR="00942FBB" w:rsidRPr="000A2602" w:rsidRDefault="00942FBB" w:rsidP="00B2040C">
                  <w:pPr>
                    <w:pStyle w:val="TableText"/>
                  </w:pPr>
                  <w:r w:rsidRPr="000A2602">
                    <w:t>资源组不能为空，请重新输入。</w:t>
                  </w:r>
                </w:p>
              </w:tc>
            </w:tr>
            <w:tr w:rsidR="00942FBB" w:rsidRPr="000A2602" w:rsidTr="005348A4">
              <w:trPr>
                <w:cantSplit/>
              </w:trPr>
              <w:tc>
                <w:tcPr>
                  <w:tcW w:w="2434" w:type="dxa"/>
                </w:tcPr>
                <w:p w:rsidR="00942FBB" w:rsidRPr="000A2602" w:rsidRDefault="00942FBB" w:rsidP="00EB602D">
                  <w:pPr>
                    <w:pStyle w:val="TableText"/>
                  </w:pPr>
                  <w:r w:rsidRPr="000A2602">
                    <w:t>400</w:t>
                  </w:r>
                </w:p>
              </w:tc>
              <w:tc>
                <w:tcPr>
                  <w:tcW w:w="2551" w:type="dxa"/>
                </w:tcPr>
                <w:p w:rsidR="00942FBB" w:rsidRPr="000A2602" w:rsidRDefault="00942FBB" w:rsidP="00B2040C">
                  <w:pPr>
                    <w:pStyle w:val="TableText"/>
                  </w:pPr>
                  <w:r w:rsidRPr="000A2602">
                    <w:t>10300218</w:t>
                  </w:r>
                </w:p>
              </w:tc>
              <w:tc>
                <w:tcPr>
                  <w:tcW w:w="4395" w:type="dxa"/>
                </w:tcPr>
                <w:p w:rsidR="00942FBB" w:rsidRPr="000A2602" w:rsidRDefault="00942FBB" w:rsidP="00B2040C">
                  <w:pPr>
                    <w:pStyle w:val="TableText"/>
                  </w:pPr>
                  <w:r w:rsidRPr="000A2602">
                    <w:t>资源组内不存在该资源。</w:t>
                  </w:r>
                </w:p>
              </w:tc>
            </w:tr>
            <w:tr w:rsidR="00624626" w:rsidRPr="000A2602" w:rsidTr="005348A4">
              <w:trPr>
                <w:cantSplit/>
              </w:trPr>
              <w:tc>
                <w:tcPr>
                  <w:tcW w:w="2434" w:type="dxa"/>
                </w:tcPr>
                <w:p w:rsidR="00624626" w:rsidRPr="000A2602" w:rsidRDefault="00624626" w:rsidP="00EB602D">
                  <w:pPr>
                    <w:pStyle w:val="TableText"/>
                  </w:pPr>
                  <w:r>
                    <w:rPr>
                      <w:rFonts w:hint="eastAsia"/>
                    </w:rPr>
                    <w:t>400</w:t>
                  </w:r>
                </w:p>
              </w:tc>
              <w:tc>
                <w:tcPr>
                  <w:tcW w:w="2551" w:type="dxa"/>
                </w:tcPr>
                <w:p w:rsidR="00624626" w:rsidRPr="000A2602" w:rsidRDefault="00624626" w:rsidP="00B2040C">
                  <w:pPr>
                    <w:pStyle w:val="TableText"/>
                  </w:pPr>
                  <w:r w:rsidRPr="00370252">
                    <w:t>10300822</w:t>
                  </w:r>
                </w:p>
              </w:tc>
              <w:tc>
                <w:tcPr>
                  <w:tcW w:w="4395" w:type="dxa"/>
                </w:tcPr>
                <w:p w:rsidR="00624626" w:rsidRPr="000A2602" w:rsidRDefault="00624626" w:rsidP="00B2040C">
                  <w:pPr>
                    <w:pStyle w:val="TableText"/>
                  </w:pPr>
                  <w:r w:rsidRPr="00370252">
                    <w:rPr>
                      <w:rFonts w:hint="eastAsia"/>
                    </w:rPr>
                    <w:t>“资源组使用类型”参数不合法，请重新输入。</w:t>
                  </w:r>
                </w:p>
              </w:tc>
            </w:tr>
            <w:tr w:rsidR="001B7814" w:rsidRPr="000A2602" w:rsidTr="005348A4">
              <w:trPr>
                <w:cantSplit/>
              </w:trPr>
              <w:tc>
                <w:tcPr>
                  <w:tcW w:w="2434" w:type="dxa"/>
                </w:tcPr>
                <w:p w:rsidR="001B7814" w:rsidRDefault="001B7814" w:rsidP="00EB602D">
                  <w:pPr>
                    <w:pStyle w:val="TableText"/>
                  </w:pPr>
                  <w:r>
                    <w:rPr>
                      <w:rFonts w:hint="eastAsia"/>
                    </w:rPr>
                    <w:t>400</w:t>
                  </w:r>
                </w:p>
              </w:tc>
              <w:tc>
                <w:tcPr>
                  <w:tcW w:w="2551" w:type="dxa"/>
                </w:tcPr>
                <w:p w:rsidR="001B7814" w:rsidRPr="00370252" w:rsidRDefault="001B7814" w:rsidP="00B2040C">
                  <w:pPr>
                    <w:pStyle w:val="TableText"/>
                  </w:pPr>
                  <w:r w:rsidRPr="001B7814">
                    <w:t>10300823</w:t>
                  </w:r>
                </w:p>
              </w:tc>
              <w:tc>
                <w:tcPr>
                  <w:tcW w:w="4395" w:type="dxa"/>
                </w:tcPr>
                <w:p w:rsidR="001B7814" w:rsidRPr="00370252" w:rsidRDefault="001B7814" w:rsidP="00B2040C">
                  <w:pPr>
                    <w:pStyle w:val="TableText"/>
                  </w:pPr>
                  <w:r w:rsidRPr="001B7814">
                    <w:rPr>
                      <w:rFonts w:hint="eastAsia"/>
                    </w:rPr>
                    <w:t>“亲和性策略列表”参数不能为空，请重新输入。</w:t>
                  </w:r>
                </w:p>
              </w:tc>
            </w:tr>
            <w:tr w:rsidR="001B7814" w:rsidRPr="000A2602" w:rsidTr="005348A4">
              <w:trPr>
                <w:cantSplit/>
              </w:trPr>
              <w:tc>
                <w:tcPr>
                  <w:tcW w:w="2434" w:type="dxa"/>
                </w:tcPr>
                <w:p w:rsidR="001B7814" w:rsidRDefault="001B7814" w:rsidP="00EB602D">
                  <w:pPr>
                    <w:pStyle w:val="TableText"/>
                  </w:pPr>
                  <w:r>
                    <w:rPr>
                      <w:rFonts w:hint="eastAsia"/>
                    </w:rPr>
                    <w:t>400</w:t>
                  </w:r>
                </w:p>
              </w:tc>
              <w:tc>
                <w:tcPr>
                  <w:tcW w:w="2551" w:type="dxa"/>
                </w:tcPr>
                <w:p w:rsidR="001B7814" w:rsidRPr="001B7814" w:rsidRDefault="001B7814" w:rsidP="00B2040C">
                  <w:pPr>
                    <w:pStyle w:val="TableText"/>
                  </w:pPr>
                  <w:r w:rsidRPr="001B7814">
                    <w:t>10300824</w:t>
                  </w:r>
                </w:p>
              </w:tc>
              <w:tc>
                <w:tcPr>
                  <w:tcW w:w="4395" w:type="dxa"/>
                </w:tcPr>
                <w:p w:rsidR="001B7814" w:rsidRPr="001B7814" w:rsidRDefault="001B7814" w:rsidP="00B2040C">
                  <w:pPr>
                    <w:pStyle w:val="TableText"/>
                  </w:pPr>
                  <w:r w:rsidRPr="001B7814">
                    <w:rPr>
                      <w:rFonts w:hint="eastAsia"/>
                    </w:rPr>
                    <w:t>“亲和性策略列表”参数不合法，请重新输入。</w:t>
                  </w:r>
                </w:p>
              </w:tc>
            </w:tr>
            <w:tr w:rsidR="00612262" w:rsidRPr="000A2602" w:rsidTr="005348A4">
              <w:trPr>
                <w:cantSplit/>
              </w:trPr>
              <w:tc>
                <w:tcPr>
                  <w:tcW w:w="2434" w:type="dxa"/>
                </w:tcPr>
                <w:p w:rsidR="00612262" w:rsidRDefault="00612262" w:rsidP="00EB602D">
                  <w:pPr>
                    <w:pStyle w:val="TableText"/>
                  </w:pPr>
                  <w:r>
                    <w:rPr>
                      <w:rFonts w:hint="eastAsia"/>
                    </w:rPr>
                    <w:t>400</w:t>
                  </w:r>
                </w:p>
              </w:tc>
              <w:tc>
                <w:tcPr>
                  <w:tcW w:w="2551" w:type="dxa"/>
                </w:tcPr>
                <w:p w:rsidR="00612262" w:rsidRPr="001B7814" w:rsidRDefault="00612262" w:rsidP="00B2040C">
                  <w:pPr>
                    <w:pStyle w:val="TableText"/>
                  </w:pPr>
                  <w:r w:rsidRPr="00612262">
                    <w:t>10300830</w:t>
                  </w:r>
                </w:p>
              </w:tc>
              <w:tc>
                <w:tcPr>
                  <w:tcW w:w="4395" w:type="dxa"/>
                </w:tcPr>
                <w:p w:rsidR="00612262" w:rsidRPr="001B7814" w:rsidRDefault="00612262" w:rsidP="00B2040C">
                  <w:pPr>
                    <w:pStyle w:val="TableText"/>
                  </w:pPr>
                  <w:r w:rsidRPr="00612262">
                    <w:rPr>
                      <w:rFonts w:hint="eastAsia"/>
                    </w:rPr>
                    <w:t>“亲和性策略列表”不能包含互斥的策略。</w:t>
                  </w:r>
                </w:p>
              </w:tc>
            </w:tr>
            <w:tr w:rsidR="00612262" w:rsidRPr="000A2602" w:rsidTr="005348A4">
              <w:trPr>
                <w:cantSplit/>
              </w:trPr>
              <w:tc>
                <w:tcPr>
                  <w:tcW w:w="2434" w:type="dxa"/>
                </w:tcPr>
                <w:p w:rsidR="00612262" w:rsidRDefault="00612262" w:rsidP="00EB602D">
                  <w:pPr>
                    <w:pStyle w:val="TableText"/>
                  </w:pPr>
                  <w:r>
                    <w:rPr>
                      <w:rFonts w:hint="eastAsia"/>
                    </w:rPr>
                    <w:t>400</w:t>
                  </w:r>
                </w:p>
              </w:tc>
              <w:tc>
                <w:tcPr>
                  <w:tcW w:w="2551" w:type="dxa"/>
                </w:tcPr>
                <w:p w:rsidR="00612262" w:rsidRPr="00612262" w:rsidRDefault="00612262" w:rsidP="00B2040C">
                  <w:pPr>
                    <w:pStyle w:val="TableText"/>
                  </w:pPr>
                  <w:r w:rsidRPr="00612262">
                    <w:t>10300834</w:t>
                  </w:r>
                </w:p>
              </w:tc>
              <w:tc>
                <w:tcPr>
                  <w:tcW w:w="4395" w:type="dxa"/>
                </w:tcPr>
                <w:p w:rsidR="00612262" w:rsidRPr="00612262" w:rsidRDefault="00612262" w:rsidP="00B2040C">
                  <w:pPr>
                    <w:pStyle w:val="TableText"/>
                  </w:pPr>
                  <w:r w:rsidRPr="00612262">
                    <w:rPr>
                      <w:rFonts w:hint="eastAsia"/>
                    </w:rPr>
                    <w:t>当资源组使用类型为虚拟化时，不支持携带“亲和性策略列表”参数</w:t>
                  </w:r>
                  <w:r w:rsidRPr="00612262">
                    <w:rPr>
                      <w:rFonts w:hint="eastAsia"/>
                    </w:rPr>
                    <w:t xml:space="preserve"> </w:t>
                  </w:r>
                  <w:r w:rsidRPr="00612262">
                    <w:rPr>
                      <w:rFonts w:hint="eastAsia"/>
                    </w:rPr>
                    <w:t>。</w:t>
                  </w:r>
                </w:p>
              </w:tc>
            </w:tr>
          </w:tbl>
          <w:p w:rsidR="00942FBB" w:rsidRPr="000A2602" w:rsidRDefault="00942FBB" w:rsidP="00B2040C">
            <w:pPr>
              <w:pStyle w:val="TableText"/>
            </w:pPr>
          </w:p>
        </w:tc>
      </w:tr>
    </w:tbl>
    <w:p w:rsidR="00942FBB" w:rsidRPr="000A2602" w:rsidRDefault="00942FBB" w:rsidP="00CC5A94"/>
    <w:p w:rsidR="00942FBB" w:rsidRPr="000A2602" w:rsidRDefault="00942FBB" w:rsidP="00016746">
      <w:pPr>
        <w:pStyle w:val="31"/>
      </w:pPr>
      <w:bookmarkStart w:id="384" w:name="_Toc439920354"/>
      <w:bookmarkStart w:id="385" w:name="_Toc486001621"/>
      <w:r w:rsidRPr="000A2602">
        <w:t>查询</w:t>
      </w:r>
      <w:r w:rsidRPr="000A2602">
        <w:t>DRS</w:t>
      </w:r>
      <w:r w:rsidRPr="000A2602">
        <w:t>资源组</w:t>
      </w:r>
      <w:bookmarkEnd w:id="384"/>
      <w:bookmarkEnd w:id="385"/>
      <w:r w:rsidRPr="000A2602">
        <w:t xml:space="preserve"> </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624626">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w:t>
            </w:r>
            <w:r w:rsidRPr="000A2602">
              <w:t>DRS</w:t>
            </w:r>
            <w:r w:rsidRPr="000A2602">
              <w:t>资源组</w:t>
            </w:r>
          </w:p>
        </w:tc>
      </w:tr>
      <w:tr w:rsidR="00942FBB" w:rsidRPr="000A2602" w:rsidTr="00624626">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w:t>
                  </w:r>
                  <w:r w:rsidRPr="000A2602">
                    <w:rPr>
                      <w:b/>
                    </w:rPr>
                    <w:cr/>
                    <w:t>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cr/>
                    <w:t>escription</w:t>
                  </w:r>
                </w:p>
              </w:tc>
            </w:tr>
            <w:tr w:rsidR="00942FBB" w:rsidRPr="000A2602" w:rsidTr="005348A4">
              <w:tc>
                <w:tcPr>
                  <w:tcW w:w="912" w:type="pct"/>
                </w:tcPr>
                <w:p w:rsidR="00942FBB" w:rsidRPr="000A2602" w:rsidRDefault="00942FBB" w:rsidP="00B2040C">
                  <w:pPr>
                    <w:pStyle w:val="TableText"/>
                  </w:pPr>
                  <w:r w:rsidRPr="000A2602">
                    <w:t>type</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资源组类型</w:t>
                  </w:r>
                </w:p>
              </w:tc>
            </w:tr>
            <w:tr w:rsidR="00CD4CBA" w:rsidRPr="000A2602" w:rsidTr="005348A4">
              <w:tc>
                <w:tcPr>
                  <w:tcW w:w="912" w:type="pct"/>
                </w:tcPr>
                <w:p w:rsidR="00CD4CBA" w:rsidRPr="000A2602" w:rsidRDefault="00CD4CBA" w:rsidP="00B2040C">
                  <w:pPr>
                    <w:pStyle w:val="TableText"/>
                  </w:pPr>
                  <w:r>
                    <w:rPr>
                      <w:rFonts w:eastAsiaTheme="minorEastAsia" w:hint="eastAsia"/>
                    </w:rPr>
                    <w:t>useType</w:t>
                  </w:r>
                </w:p>
              </w:tc>
              <w:tc>
                <w:tcPr>
                  <w:tcW w:w="897" w:type="pct"/>
                  <w:shd w:val="clear" w:color="auto" w:fill="auto"/>
                </w:tcPr>
                <w:p w:rsidR="00CD4CBA" w:rsidRPr="000A2602" w:rsidRDefault="00CD4CBA" w:rsidP="00B2040C">
                  <w:pPr>
                    <w:pStyle w:val="TableText"/>
                  </w:pPr>
                  <w:r w:rsidRPr="000A2602">
                    <w:rPr>
                      <w:rFonts w:eastAsiaTheme="minorEastAsia"/>
                    </w:rPr>
                    <w:t>integer</w:t>
                  </w:r>
                </w:p>
              </w:tc>
              <w:tc>
                <w:tcPr>
                  <w:tcW w:w="3191" w:type="pct"/>
                  <w:shd w:val="clear" w:color="auto" w:fill="auto"/>
                </w:tcPr>
                <w:p w:rsidR="00CD4CBA" w:rsidRPr="000A2602" w:rsidRDefault="00CD4CBA" w:rsidP="00B2040C">
                  <w:pPr>
                    <w:pStyle w:val="TableText"/>
                  </w:pPr>
                  <w:r w:rsidRPr="000A2602">
                    <w:rPr>
                      <w:rFonts w:eastAsiaTheme="minorEastAsia"/>
                    </w:rPr>
                    <w:t>资源组</w:t>
                  </w:r>
                  <w:r>
                    <w:rPr>
                      <w:rFonts w:eastAsiaTheme="minorEastAsia" w:hint="eastAsia"/>
                    </w:rPr>
                    <w:t>使用</w:t>
                  </w:r>
                  <w:r w:rsidRPr="000A2602">
                    <w:rPr>
                      <w:rFonts w:eastAsiaTheme="minorEastAsia"/>
                    </w:rPr>
                    <w:t>类型，</w:t>
                  </w:r>
                  <w:r w:rsidRPr="000A2602">
                    <w:rPr>
                      <w:rFonts w:eastAsiaTheme="minorEastAsia"/>
                    </w:rPr>
                    <w:t>0-</w:t>
                  </w:r>
                  <w:r>
                    <w:rPr>
                      <w:rFonts w:eastAsiaTheme="minorEastAsia" w:hint="eastAsia"/>
                    </w:rPr>
                    <w:t>服务器虚拟化</w:t>
                  </w:r>
                  <w:r w:rsidRPr="000A2602">
                    <w:rPr>
                      <w:rFonts w:eastAsiaTheme="minorEastAsia"/>
                    </w:rPr>
                    <w:t>，</w:t>
                  </w:r>
                  <w:r w:rsidRPr="000A2602">
                    <w:rPr>
                      <w:rFonts w:eastAsiaTheme="minorEastAsia"/>
                    </w:rPr>
                    <w:t>1-</w:t>
                  </w:r>
                  <w:r>
                    <w:rPr>
                      <w:rFonts w:eastAsiaTheme="minorEastAsia" w:hint="eastAsia"/>
                    </w:rPr>
                    <w:t>对接</w:t>
                  </w:r>
                  <w:r>
                    <w:rPr>
                      <w:rFonts w:eastAsiaTheme="minorEastAsia" w:hint="eastAsia"/>
                    </w:rPr>
                    <w:t>openstack</w:t>
                  </w:r>
                  <w:r w:rsidRPr="000A2602">
                    <w:rPr>
                      <w:rFonts w:eastAsiaTheme="minorEastAsia"/>
                    </w:rPr>
                    <w:t>,</w:t>
                  </w:r>
                  <w:r>
                    <w:rPr>
                      <w:rFonts w:eastAsiaTheme="minorEastAsia" w:hint="eastAsia"/>
                    </w:rPr>
                    <w:t>可选，默认服务器虚拟化场景</w:t>
                  </w:r>
                  <w:r w:rsidRPr="008B6A68">
                    <w:rPr>
                      <w:rFonts w:eastAsiaTheme="minorEastAsia"/>
                    </w:rPr>
                    <w:t xml:space="preserve"> </w:t>
                  </w:r>
                </w:p>
              </w:tc>
            </w:tr>
            <w:tr w:rsidR="00CD4CBA" w:rsidRPr="000A2602" w:rsidTr="005348A4">
              <w:tc>
                <w:tcPr>
                  <w:tcW w:w="912" w:type="pct"/>
                </w:tcPr>
                <w:p w:rsidR="00CD4CBA" w:rsidRDefault="00CD4CBA" w:rsidP="00B2040C">
                  <w:pPr>
                    <w:pStyle w:val="TableText"/>
                    <w:rPr>
                      <w:rFonts w:eastAsiaTheme="minorEastAsia"/>
                    </w:rPr>
                  </w:pPr>
                  <w:r w:rsidRPr="000A2602">
                    <w:rPr>
                      <w:rFonts w:eastAsiaTheme="minorEastAsia"/>
                    </w:rPr>
                    <w:t>limit</w:t>
                  </w:r>
                </w:p>
              </w:tc>
              <w:tc>
                <w:tcPr>
                  <w:tcW w:w="897" w:type="pct"/>
                  <w:shd w:val="clear" w:color="auto" w:fill="auto"/>
                </w:tcPr>
                <w:p w:rsidR="00CD4CBA" w:rsidRPr="000A2602" w:rsidRDefault="00CD4CBA" w:rsidP="00B2040C">
                  <w:pPr>
                    <w:pStyle w:val="TableText"/>
                    <w:rPr>
                      <w:rFonts w:eastAsiaTheme="minorEastAsia"/>
                    </w:rPr>
                  </w:pPr>
                  <w:r w:rsidRPr="000A2602">
                    <w:rPr>
                      <w:rFonts w:eastAsiaTheme="minorEastAsia"/>
                    </w:rPr>
                    <w:t>integer</w:t>
                  </w:r>
                </w:p>
              </w:tc>
              <w:tc>
                <w:tcPr>
                  <w:tcW w:w="3191" w:type="pct"/>
                  <w:shd w:val="clear" w:color="auto" w:fill="auto"/>
                </w:tcPr>
                <w:p w:rsidR="00CD4CBA" w:rsidRPr="000A2602" w:rsidRDefault="00CD4CBA" w:rsidP="00B2040C">
                  <w:pPr>
                    <w:pStyle w:val="TableText"/>
                    <w:rPr>
                      <w:rFonts w:eastAsiaTheme="minorEastAsia"/>
                    </w:rPr>
                  </w:pPr>
                  <w:r w:rsidRPr="000A2602">
                    <w:rPr>
                      <w:rFonts w:eastAsiaTheme="minorEastAsia"/>
                    </w:rPr>
                    <w:t>可选，单页查询量，最大为</w:t>
                  </w:r>
                  <w:r w:rsidRPr="000A2602">
                    <w:rPr>
                      <w:rFonts w:eastAsiaTheme="minorEastAsia"/>
                    </w:rPr>
                    <w:t>100</w:t>
                  </w:r>
                  <w:r w:rsidRPr="000A2602">
                    <w:rPr>
                      <w:rFonts w:eastAsiaTheme="minorEastAsia"/>
                    </w:rPr>
                    <w:t>。当过滤查询到的</w:t>
                  </w:r>
                  <w:r>
                    <w:rPr>
                      <w:rFonts w:eastAsiaTheme="minorEastAsia" w:hint="eastAsia"/>
                    </w:rPr>
                    <w:t>资源组</w:t>
                  </w:r>
                  <w:r w:rsidRPr="000A2602">
                    <w:rPr>
                      <w:rFonts w:eastAsiaTheme="minorEastAsia"/>
                    </w:rPr>
                    <w:t>数量超过</w:t>
                  </w:r>
                  <w:r w:rsidRPr="000A2602">
                    <w:rPr>
                      <w:rFonts w:eastAsiaTheme="minorEastAsia"/>
                    </w:rPr>
                    <w:t>100</w:t>
                  </w:r>
                  <w:r w:rsidRPr="000A2602">
                    <w:rPr>
                      <w:rFonts w:eastAsiaTheme="minorEastAsia"/>
                    </w:rPr>
                    <w:t>时，系统按照</w:t>
                  </w:r>
                  <w:r w:rsidRPr="000A2602">
                    <w:rPr>
                      <w:rFonts w:eastAsiaTheme="minorEastAsia"/>
                    </w:rPr>
                    <w:t>limit=100</w:t>
                  </w:r>
                  <w:r w:rsidRPr="000A2602">
                    <w:rPr>
                      <w:rFonts w:eastAsiaTheme="minorEastAsia"/>
                    </w:rPr>
                    <w:t>，</w:t>
                  </w:r>
                  <w:r w:rsidRPr="000A2602">
                    <w:rPr>
                      <w:rFonts w:eastAsiaTheme="minorEastAsia"/>
                    </w:rPr>
                    <w:t>offset=0</w:t>
                  </w:r>
                  <w:r w:rsidRPr="000A2602">
                    <w:rPr>
                      <w:rFonts w:eastAsiaTheme="minorEastAsia"/>
                    </w:rPr>
                    <w:t>处理</w:t>
                  </w:r>
                </w:p>
              </w:tc>
            </w:tr>
            <w:tr w:rsidR="00CD4CBA" w:rsidRPr="000A2602" w:rsidTr="005348A4">
              <w:tc>
                <w:tcPr>
                  <w:tcW w:w="912" w:type="pct"/>
                </w:tcPr>
                <w:p w:rsidR="00CD4CBA" w:rsidRPr="000A2602" w:rsidRDefault="00CD4CBA" w:rsidP="00B2040C">
                  <w:pPr>
                    <w:pStyle w:val="TableText"/>
                    <w:rPr>
                      <w:rFonts w:eastAsiaTheme="minorEastAsia"/>
                    </w:rPr>
                  </w:pPr>
                  <w:r w:rsidRPr="000A2602">
                    <w:rPr>
                      <w:rFonts w:eastAsiaTheme="minorEastAsia"/>
                    </w:rPr>
                    <w:t>offset</w:t>
                  </w:r>
                </w:p>
              </w:tc>
              <w:tc>
                <w:tcPr>
                  <w:tcW w:w="897" w:type="pct"/>
                  <w:shd w:val="clear" w:color="auto" w:fill="auto"/>
                </w:tcPr>
                <w:p w:rsidR="00CD4CBA" w:rsidRPr="000A2602" w:rsidRDefault="00CD4CBA" w:rsidP="00B2040C">
                  <w:pPr>
                    <w:pStyle w:val="TableText"/>
                    <w:rPr>
                      <w:rFonts w:eastAsiaTheme="minorEastAsia"/>
                    </w:rPr>
                  </w:pPr>
                  <w:r w:rsidRPr="000A2602">
                    <w:rPr>
                      <w:rFonts w:eastAsiaTheme="minorEastAsia"/>
                    </w:rPr>
                    <w:t>integer</w:t>
                  </w:r>
                </w:p>
              </w:tc>
              <w:tc>
                <w:tcPr>
                  <w:tcW w:w="3191" w:type="pct"/>
                  <w:shd w:val="clear" w:color="auto" w:fill="auto"/>
                </w:tcPr>
                <w:p w:rsidR="00CD4CBA" w:rsidRPr="000A2602" w:rsidRDefault="00CD4CBA" w:rsidP="00B2040C">
                  <w:pPr>
                    <w:pStyle w:val="TableText"/>
                    <w:rPr>
                      <w:rFonts w:eastAsiaTheme="minorEastAsia"/>
                    </w:rPr>
                  </w:pPr>
                  <w:r w:rsidRPr="000A2602">
                    <w:rPr>
                      <w:rFonts w:eastAsiaTheme="minorEastAsia"/>
                    </w:rPr>
                    <w:t>可选，偏移量</w:t>
                  </w:r>
                </w:p>
              </w:tc>
            </w:tr>
            <w:tr w:rsidR="00CD4CBA" w:rsidRPr="000A2602" w:rsidTr="005348A4">
              <w:tc>
                <w:tcPr>
                  <w:tcW w:w="912" w:type="pct"/>
                </w:tcPr>
                <w:p w:rsidR="00CD4CBA" w:rsidRPr="000A2602" w:rsidRDefault="00CD4CBA" w:rsidP="00B2040C">
                  <w:pPr>
                    <w:pStyle w:val="TableText"/>
                    <w:rPr>
                      <w:rFonts w:eastAsiaTheme="minorEastAsia"/>
                    </w:rPr>
                  </w:pPr>
                  <w:r>
                    <w:rPr>
                      <w:rFonts w:eastAsiaTheme="minorEastAsia" w:hint="eastAsia"/>
                    </w:rPr>
                    <w:t>name</w:t>
                  </w:r>
                </w:p>
              </w:tc>
              <w:tc>
                <w:tcPr>
                  <w:tcW w:w="897" w:type="pct"/>
                  <w:shd w:val="clear" w:color="auto" w:fill="auto"/>
                </w:tcPr>
                <w:p w:rsidR="00CD4CBA" w:rsidRPr="000A2602" w:rsidRDefault="00CD4CBA" w:rsidP="00B2040C">
                  <w:pPr>
                    <w:pStyle w:val="TableText"/>
                    <w:rPr>
                      <w:rFonts w:eastAsiaTheme="minorEastAsia"/>
                    </w:rPr>
                  </w:pPr>
                  <w:r>
                    <w:rPr>
                      <w:rFonts w:eastAsiaTheme="minorEastAsia" w:hint="eastAsia"/>
                    </w:rPr>
                    <w:t>String</w:t>
                  </w:r>
                </w:p>
              </w:tc>
              <w:tc>
                <w:tcPr>
                  <w:tcW w:w="3191" w:type="pct"/>
                  <w:shd w:val="clear" w:color="auto" w:fill="auto"/>
                </w:tcPr>
                <w:p w:rsidR="00CD4CBA" w:rsidRPr="000A2602" w:rsidRDefault="00CD4CBA" w:rsidP="00B2040C">
                  <w:pPr>
                    <w:pStyle w:val="TableText"/>
                    <w:rPr>
                      <w:rFonts w:eastAsiaTheme="minorEastAsia"/>
                    </w:rPr>
                  </w:pPr>
                  <w:r>
                    <w:rPr>
                      <w:rFonts w:eastAsiaTheme="minorEastAsia" w:hint="eastAsia"/>
                    </w:rPr>
                    <w:t>可选，根据名称过滤查询</w:t>
                  </w:r>
                  <w:r>
                    <w:rPr>
                      <w:rFonts w:eastAsiaTheme="minorEastAsia" w:hint="eastAsia"/>
                    </w:rPr>
                    <w:t>resourceGroup</w:t>
                  </w:r>
                </w:p>
              </w:tc>
            </w:tr>
            <w:tr w:rsidR="00CD4CBA" w:rsidRPr="000A2602" w:rsidTr="005348A4">
              <w:tc>
                <w:tcPr>
                  <w:tcW w:w="912" w:type="pct"/>
                </w:tcPr>
                <w:p w:rsidR="00CD4CBA" w:rsidRDefault="00CD4CBA" w:rsidP="00B2040C">
                  <w:pPr>
                    <w:pStyle w:val="TableText"/>
                    <w:rPr>
                      <w:rFonts w:eastAsiaTheme="minorEastAsia"/>
                    </w:rPr>
                  </w:pPr>
                  <w:r>
                    <w:rPr>
                      <w:rFonts w:eastAsiaTheme="minorEastAsia" w:hint="eastAsia"/>
                    </w:rPr>
                    <w:t>isNeedUseType</w:t>
                  </w:r>
                </w:p>
              </w:tc>
              <w:tc>
                <w:tcPr>
                  <w:tcW w:w="897" w:type="pct"/>
                  <w:shd w:val="clear" w:color="auto" w:fill="auto"/>
                </w:tcPr>
                <w:p w:rsidR="00CD4CBA" w:rsidRDefault="00CD4CBA" w:rsidP="00B2040C">
                  <w:pPr>
                    <w:pStyle w:val="TableText"/>
                    <w:rPr>
                      <w:rFonts w:eastAsiaTheme="minorEastAsia"/>
                    </w:rPr>
                  </w:pPr>
                  <w:r>
                    <w:rPr>
                      <w:rFonts w:eastAsiaTheme="minorEastAsia" w:hint="eastAsia"/>
                    </w:rPr>
                    <w:t>bollean</w:t>
                  </w:r>
                </w:p>
              </w:tc>
              <w:tc>
                <w:tcPr>
                  <w:tcW w:w="3191" w:type="pct"/>
                  <w:shd w:val="clear" w:color="auto" w:fill="auto"/>
                </w:tcPr>
                <w:p w:rsidR="00CD4CBA" w:rsidRDefault="00CD4CBA" w:rsidP="00B2040C">
                  <w:pPr>
                    <w:pStyle w:val="TableText"/>
                    <w:rPr>
                      <w:rFonts w:eastAsiaTheme="minorEastAsia"/>
                    </w:rPr>
                  </w:pPr>
                  <w:r>
                    <w:rPr>
                      <w:rFonts w:eastAsiaTheme="minorEastAsia" w:hint="eastAsia"/>
                    </w:rPr>
                    <w:t>是否返回</w:t>
                  </w:r>
                  <w:r>
                    <w:rPr>
                      <w:rFonts w:eastAsiaTheme="minorEastAsia" w:hint="eastAsia"/>
                    </w:rPr>
                    <w:t>useType</w:t>
                  </w:r>
                  <w:r>
                    <w:rPr>
                      <w:rFonts w:eastAsiaTheme="minorEastAsia" w:hint="eastAsia"/>
                    </w:rPr>
                    <w:t>字段，可选，</w:t>
                  </w:r>
                  <w:r>
                    <w:rPr>
                      <w:rFonts w:eastAsiaTheme="minorEastAsia" w:hint="eastAsia"/>
                    </w:rPr>
                    <w:t>1</w:t>
                  </w:r>
                  <w:r>
                    <w:rPr>
                      <w:rFonts w:eastAsiaTheme="minorEastAsia" w:hint="eastAsia"/>
                    </w:rPr>
                    <w:t>表示返回，</w:t>
                  </w:r>
                  <w:r>
                    <w:rPr>
                      <w:rFonts w:eastAsiaTheme="minorEastAsia" w:hint="eastAsia"/>
                    </w:rPr>
                    <w:t>0</w:t>
                  </w:r>
                  <w:r>
                    <w:rPr>
                      <w:rFonts w:eastAsiaTheme="minorEastAsia" w:hint="eastAsia"/>
                    </w:rPr>
                    <w:t>表示不返回，默认不返回</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5"/>
              <w:gridCol w:w="1246"/>
              <w:gridCol w:w="5671"/>
            </w:tblGrid>
            <w:tr w:rsidR="00942FBB" w:rsidRPr="000A2602" w:rsidTr="00CD4CBA">
              <w:tc>
                <w:tcPr>
                  <w:tcW w:w="849" w:type="pct"/>
                  <w:shd w:val="clear" w:color="auto" w:fill="D9D9D9"/>
                </w:tcPr>
                <w:p w:rsidR="00942FBB" w:rsidRPr="000A2602" w:rsidRDefault="00942FBB" w:rsidP="00B2040C">
                  <w:pPr>
                    <w:pStyle w:val="TableText"/>
                    <w:rPr>
                      <w:b/>
                    </w:rPr>
                  </w:pPr>
                  <w:r w:rsidRPr="000A2602">
                    <w:t>Na</w:t>
                  </w:r>
                  <w:r w:rsidRPr="000A2602">
                    <w:rPr>
                      <w:b/>
                    </w:rPr>
                    <w:t>me</w:t>
                  </w:r>
                </w:p>
              </w:tc>
              <w:tc>
                <w:tcPr>
                  <w:tcW w:w="4151" w:type="pct"/>
                  <w:gridSpan w:val="2"/>
                  <w:shd w:val="clear" w:color="auto" w:fill="auto"/>
                </w:tcPr>
                <w:p w:rsidR="00942FBB" w:rsidRPr="000A2602" w:rsidRDefault="00942FBB" w:rsidP="00B2040C">
                  <w:pPr>
                    <w:pStyle w:val="TableText"/>
                  </w:pPr>
                  <w:r w:rsidRPr="000A2602">
                    <w:t>响应正文描述</w:t>
                  </w:r>
                </w:p>
              </w:tc>
            </w:tr>
            <w:tr w:rsidR="00942FBB" w:rsidRPr="000A2602" w:rsidTr="00CD4CBA">
              <w:tc>
                <w:tcPr>
                  <w:tcW w:w="849" w:type="pct"/>
                  <w:shd w:val="clear" w:color="auto" w:fill="D9D9D9"/>
                </w:tcPr>
                <w:p w:rsidR="00942FBB" w:rsidRPr="000A2602" w:rsidRDefault="00942FBB" w:rsidP="00B2040C">
                  <w:pPr>
                    <w:pStyle w:val="TableText"/>
                    <w:rPr>
                      <w:b/>
                    </w:rPr>
                  </w:pPr>
                  <w:r w:rsidRPr="000A2602">
                    <w:rPr>
                      <w:b/>
                    </w:rPr>
                    <w:lastRenderedPageBreak/>
                    <w:t>Atribute</w:t>
                  </w:r>
                </w:p>
              </w:tc>
              <w:tc>
                <w:tcPr>
                  <w:tcW w:w="748" w:type="pct"/>
                  <w:shd w:val="clear" w:color="auto" w:fill="D9D9D9"/>
                </w:tcPr>
                <w:p w:rsidR="00942FBB" w:rsidRPr="000A2602" w:rsidRDefault="00942FBB" w:rsidP="00B2040C">
                  <w:pPr>
                    <w:pStyle w:val="TableText"/>
                    <w:rPr>
                      <w:b/>
                    </w:rPr>
                  </w:pPr>
                  <w:r w:rsidRPr="000A2602">
                    <w:rPr>
                      <w:b/>
                    </w:rPr>
                    <w:t>Type</w:t>
                  </w:r>
                </w:p>
              </w:tc>
              <w:tc>
                <w:tcPr>
                  <w:tcW w:w="3404" w:type="pct"/>
                  <w:shd w:val="clear" w:color="auto" w:fill="D9D9D9"/>
                </w:tcPr>
                <w:p w:rsidR="00942FBB" w:rsidRPr="000A2602" w:rsidRDefault="00942FBB" w:rsidP="00B2040C">
                  <w:pPr>
                    <w:pStyle w:val="TableText"/>
                    <w:rPr>
                      <w:b/>
                    </w:rPr>
                  </w:pPr>
                  <w:r w:rsidRPr="000A2602">
                    <w:rPr>
                      <w:b/>
                    </w:rPr>
                    <w:t>Description</w:t>
                  </w:r>
                </w:p>
              </w:tc>
            </w:tr>
            <w:tr w:rsidR="00CD4CBA" w:rsidRPr="000A2602" w:rsidTr="00CD4CBA">
              <w:tc>
                <w:tcPr>
                  <w:tcW w:w="849" w:type="pct"/>
                  <w:shd w:val="clear" w:color="auto" w:fill="D9D9D9"/>
                </w:tcPr>
                <w:p w:rsidR="00CD4CBA" w:rsidRPr="000A2602" w:rsidRDefault="00CD4CBA" w:rsidP="00B2040C">
                  <w:pPr>
                    <w:pStyle w:val="TableText"/>
                    <w:rPr>
                      <w:b/>
                    </w:rPr>
                  </w:pPr>
                  <w:r w:rsidRPr="00C916B8">
                    <w:rPr>
                      <w:rFonts w:eastAsiaTheme="minorEastAsia"/>
                    </w:rPr>
                    <w:t>total</w:t>
                  </w:r>
                </w:p>
              </w:tc>
              <w:tc>
                <w:tcPr>
                  <w:tcW w:w="748" w:type="pct"/>
                  <w:shd w:val="clear" w:color="auto" w:fill="D9D9D9"/>
                </w:tcPr>
                <w:p w:rsidR="00CD4CBA" w:rsidRPr="000A2602" w:rsidRDefault="00CD4CBA" w:rsidP="00B2040C">
                  <w:pPr>
                    <w:pStyle w:val="TableText"/>
                    <w:rPr>
                      <w:b/>
                    </w:rPr>
                  </w:pPr>
                  <w:r w:rsidRPr="00C916B8">
                    <w:rPr>
                      <w:rFonts w:eastAsiaTheme="minorEastAsia"/>
                    </w:rPr>
                    <w:t>integer</w:t>
                  </w:r>
                </w:p>
              </w:tc>
              <w:tc>
                <w:tcPr>
                  <w:tcW w:w="3404" w:type="pct"/>
                  <w:shd w:val="clear" w:color="auto" w:fill="D9D9D9"/>
                </w:tcPr>
                <w:p w:rsidR="00CD4CBA" w:rsidRPr="000A2602" w:rsidRDefault="00CD4CBA" w:rsidP="00B2040C">
                  <w:pPr>
                    <w:pStyle w:val="TableText"/>
                    <w:rPr>
                      <w:b/>
                    </w:rPr>
                  </w:pPr>
                  <w:r w:rsidRPr="00C916B8">
                    <w:rPr>
                      <w:rFonts w:eastAsiaTheme="minorEastAsia" w:hint="eastAsia"/>
                    </w:rPr>
                    <w:t>资源组</w:t>
                  </w:r>
                  <w:r w:rsidRPr="00C916B8">
                    <w:rPr>
                      <w:rFonts w:eastAsiaTheme="minorEastAsia"/>
                    </w:rPr>
                    <w:t>总数</w:t>
                  </w:r>
                  <w:r w:rsidR="00C42030">
                    <w:rPr>
                      <w:rFonts w:eastAsiaTheme="minorEastAsia" w:hint="eastAsia"/>
                    </w:rPr>
                    <w:t>（当过滤分页参数有效时返回）</w:t>
                  </w:r>
                </w:p>
              </w:tc>
            </w:tr>
            <w:tr w:rsidR="00CD4CBA" w:rsidRPr="000A2602" w:rsidTr="00CD4CBA">
              <w:tc>
                <w:tcPr>
                  <w:tcW w:w="849" w:type="pct"/>
                </w:tcPr>
                <w:p w:rsidR="00CD4CBA" w:rsidRPr="000A2602" w:rsidRDefault="00CD4CBA" w:rsidP="00B2040C">
                  <w:pPr>
                    <w:pStyle w:val="TableText"/>
                  </w:pPr>
                  <w:r w:rsidRPr="000A2602">
                    <w:t>groups</w:t>
                  </w:r>
                </w:p>
              </w:tc>
              <w:tc>
                <w:tcPr>
                  <w:tcW w:w="748" w:type="pct"/>
                  <w:shd w:val="clear" w:color="auto" w:fill="auto"/>
                </w:tcPr>
                <w:p w:rsidR="00CD4CBA" w:rsidRPr="000A2602" w:rsidRDefault="00CD4CBA" w:rsidP="00B2040C">
                  <w:pPr>
                    <w:pStyle w:val="TableText"/>
                  </w:pPr>
                  <w:r w:rsidRPr="000A2602">
                    <w:t>structure[]</w:t>
                  </w:r>
                </w:p>
              </w:tc>
              <w:tc>
                <w:tcPr>
                  <w:tcW w:w="3404" w:type="pct"/>
                  <w:shd w:val="clear" w:color="auto" w:fill="auto"/>
                </w:tcPr>
                <w:tbl>
                  <w:tblPr>
                    <w:tblpPr w:leftFromText="180" w:rightFromText="180" w:vertAnchor="page" w:horzAnchor="margin" w:tblpY="1066"/>
                    <w:tblOverlap w:val="neve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3"/>
                    <w:gridCol w:w="1344"/>
                    <w:gridCol w:w="2058"/>
                  </w:tblGrid>
                  <w:tr w:rsidR="00CD4CBA" w:rsidRPr="000A2602" w:rsidTr="005348A4">
                    <w:tc>
                      <w:tcPr>
                        <w:tcW w:w="1467" w:type="pct"/>
                        <w:shd w:val="clear" w:color="auto" w:fill="D9D9D9"/>
                      </w:tcPr>
                      <w:p w:rsidR="00CD4CBA" w:rsidRPr="000A2602" w:rsidRDefault="00CD4CBA" w:rsidP="00B2040C">
                        <w:pPr>
                          <w:pStyle w:val="TableText"/>
                          <w:rPr>
                            <w:b/>
                          </w:rPr>
                        </w:pPr>
                        <w:r w:rsidRPr="000A2602">
                          <w:rPr>
                            <w:b/>
                          </w:rPr>
                          <w:t>Attribute</w:t>
                        </w:r>
                      </w:p>
                    </w:tc>
                    <w:tc>
                      <w:tcPr>
                        <w:tcW w:w="1396" w:type="pct"/>
                        <w:shd w:val="clear" w:color="auto" w:fill="D9D9D9"/>
                      </w:tcPr>
                      <w:p w:rsidR="00CD4CBA" w:rsidRPr="000A2602" w:rsidRDefault="00CD4CBA" w:rsidP="00B2040C">
                        <w:pPr>
                          <w:pStyle w:val="TableText"/>
                          <w:rPr>
                            <w:b/>
                          </w:rPr>
                        </w:pPr>
                        <w:r w:rsidRPr="000A2602">
                          <w:rPr>
                            <w:b/>
                          </w:rPr>
                          <w:t>Type</w:t>
                        </w:r>
                      </w:p>
                    </w:tc>
                    <w:tc>
                      <w:tcPr>
                        <w:tcW w:w="2137" w:type="pct"/>
                        <w:shd w:val="clear" w:color="auto" w:fill="D9D9D9"/>
                      </w:tcPr>
                      <w:p w:rsidR="00CD4CBA" w:rsidRPr="000A2602" w:rsidRDefault="00CD4CBA" w:rsidP="00B2040C">
                        <w:pPr>
                          <w:pStyle w:val="TableText"/>
                          <w:rPr>
                            <w:b/>
                          </w:rPr>
                        </w:pPr>
                        <w:r w:rsidRPr="000A2602">
                          <w:rPr>
                            <w:b/>
                          </w:rPr>
                          <w:t>Description</w:t>
                        </w:r>
                      </w:p>
                    </w:tc>
                  </w:tr>
                  <w:tr w:rsidR="00CD4CBA" w:rsidRPr="000A2602" w:rsidTr="005348A4">
                    <w:tc>
                      <w:tcPr>
                        <w:tcW w:w="1467" w:type="pct"/>
                      </w:tcPr>
                      <w:p w:rsidR="00CD4CBA" w:rsidRPr="000A2602" w:rsidRDefault="00CD4CBA" w:rsidP="00B2040C">
                        <w:pPr>
                          <w:pStyle w:val="TableText"/>
                        </w:pPr>
                        <w:r w:rsidRPr="000A2602">
                          <w:t>urn</w:t>
                        </w:r>
                      </w:p>
                    </w:tc>
                    <w:tc>
                      <w:tcPr>
                        <w:tcW w:w="1396" w:type="pct"/>
                        <w:shd w:val="clear" w:color="auto" w:fill="auto"/>
                      </w:tcPr>
                      <w:p w:rsidR="00CD4CBA" w:rsidRPr="000A2602" w:rsidRDefault="00CD4CBA" w:rsidP="00B2040C">
                        <w:pPr>
                          <w:pStyle w:val="TableText"/>
                        </w:pPr>
                        <w:r w:rsidRPr="000A2602">
                          <w:t>string</w:t>
                        </w:r>
                      </w:p>
                    </w:tc>
                    <w:tc>
                      <w:tcPr>
                        <w:tcW w:w="2137" w:type="pct"/>
                        <w:shd w:val="clear" w:color="auto" w:fill="auto"/>
                      </w:tcPr>
                      <w:p w:rsidR="00CD4CBA" w:rsidRPr="000A2602" w:rsidRDefault="00CD4CBA" w:rsidP="00B2040C">
                        <w:pPr>
                          <w:pStyle w:val="TableText"/>
                        </w:pPr>
                        <w:r w:rsidRPr="000A2602">
                          <w:t>资源组标识</w:t>
                        </w:r>
                      </w:p>
                    </w:tc>
                  </w:tr>
                  <w:tr w:rsidR="00CD4CBA" w:rsidRPr="000A2602" w:rsidTr="005348A4">
                    <w:tc>
                      <w:tcPr>
                        <w:tcW w:w="1467" w:type="pct"/>
                      </w:tcPr>
                      <w:p w:rsidR="00CD4CBA" w:rsidRPr="000A2602" w:rsidRDefault="00CD4CBA" w:rsidP="00B2040C">
                        <w:pPr>
                          <w:pStyle w:val="TableText"/>
                        </w:pPr>
                        <w:r w:rsidRPr="000A2602">
                          <w:t>uri</w:t>
                        </w:r>
                      </w:p>
                    </w:tc>
                    <w:tc>
                      <w:tcPr>
                        <w:tcW w:w="1396" w:type="pct"/>
                        <w:shd w:val="clear" w:color="auto" w:fill="auto"/>
                      </w:tcPr>
                      <w:p w:rsidR="00CD4CBA" w:rsidRPr="000A2602" w:rsidRDefault="00CD4CBA" w:rsidP="00B2040C">
                        <w:pPr>
                          <w:pStyle w:val="TableText"/>
                        </w:pPr>
                        <w:r w:rsidRPr="000A2602">
                          <w:t>string</w:t>
                        </w:r>
                      </w:p>
                    </w:tc>
                    <w:tc>
                      <w:tcPr>
                        <w:tcW w:w="2137" w:type="pct"/>
                        <w:shd w:val="clear" w:color="auto" w:fill="auto"/>
                      </w:tcPr>
                      <w:p w:rsidR="00CD4CBA" w:rsidRPr="000A2602" w:rsidRDefault="00CD4CBA" w:rsidP="00B2040C">
                        <w:pPr>
                          <w:pStyle w:val="TableText"/>
                        </w:pPr>
                        <w:r w:rsidRPr="000A2602">
                          <w:t>访问该资源组的</w:t>
                        </w:r>
                        <w:r w:rsidRPr="000A2602">
                          <w:t>uri</w:t>
                        </w:r>
                      </w:p>
                    </w:tc>
                  </w:tr>
                  <w:tr w:rsidR="00CD4CBA" w:rsidRPr="000A2602" w:rsidTr="005348A4">
                    <w:tc>
                      <w:tcPr>
                        <w:tcW w:w="1467" w:type="pct"/>
                      </w:tcPr>
                      <w:p w:rsidR="00CD4CBA" w:rsidRPr="000A2602" w:rsidRDefault="00CD4CBA" w:rsidP="00B2040C">
                        <w:pPr>
                          <w:pStyle w:val="TableText"/>
                        </w:pPr>
                        <w:r w:rsidRPr="000A2602">
                          <w:t>name</w:t>
                        </w:r>
                      </w:p>
                    </w:tc>
                    <w:tc>
                      <w:tcPr>
                        <w:tcW w:w="1396" w:type="pct"/>
                        <w:shd w:val="clear" w:color="auto" w:fill="auto"/>
                      </w:tcPr>
                      <w:p w:rsidR="00CD4CBA" w:rsidRPr="000A2602" w:rsidRDefault="00CD4CBA" w:rsidP="00B2040C">
                        <w:pPr>
                          <w:pStyle w:val="TableText"/>
                        </w:pPr>
                        <w:r w:rsidRPr="000A2602">
                          <w:t>string</w:t>
                        </w:r>
                      </w:p>
                    </w:tc>
                    <w:tc>
                      <w:tcPr>
                        <w:tcW w:w="2137" w:type="pct"/>
                        <w:shd w:val="clear" w:color="auto" w:fill="auto"/>
                      </w:tcPr>
                      <w:p w:rsidR="00CD4CBA" w:rsidRPr="000A2602" w:rsidRDefault="00CD4CBA" w:rsidP="00B2040C">
                        <w:pPr>
                          <w:pStyle w:val="TableText"/>
                        </w:pPr>
                        <w:r w:rsidRPr="000A2602">
                          <w:t>名称</w:t>
                        </w:r>
                      </w:p>
                    </w:tc>
                  </w:tr>
                </w:tbl>
                <w:p w:rsidR="00CD4CBA" w:rsidRPr="000A2602" w:rsidRDefault="00CD4CBA" w:rsidP="00B2040C">
                  <w:pPr>
                    <w:pStyle w:val="TableText"/>
                  </w:pPr>
                </w:p>
              </w:tc>
            </w:tr>
          </w:tbl>
          <w:p w:rsidR="00942FBB" w:rsidRPr="000A2602" w:rsidRDefault="00942FBB" w:rsidP="00B2040C">
            <w:pPr>
              <w:pStyle w:val="TableText"/>
            </w:pPr>
          </w:p>
        </w:tc>
      </w:tr>
      <w:tr w:rsidR="00942FBB" w:rsidRPr="000A2602" w:rsidTr="00624626">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 resourcegroup_uri &gt;? type=0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624626">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w:t>
            </w:r>
          </w:p>
        </w:tc>
      </w:tr>
      <w:tr w:rsidR="00624626" w:rsidRPr="000A2602" w:rsidTr="00624626">
        <w:tc>
          <w:tcPr>
            <w:tcW w:w="1081" w:type="dxa"/>
            <w:tcBorders>
              <w:top w:val="single" w:sz="4" w:space="0" w:color="000000"/>
              <w:left w:val="single" w:sz="4" w:space="0" w:color="000000"/>
              <w:bottom w:val="single" w:sz="4" w:space="0" w:color="000000"/>
              <w:right w:val="single" w:sz="4" w:space="0" w:color="000000"/>
            </w:tcBorders>
          </w:tcPr>
          <w:p w:rsidR="00624626" w:rsidRPr="000A2602" w:rsidRDefault="00624626" w:rsidP="00B2040C">
            <w:pPr>
              <w:pStyle w:val="TableText"/>
            </w:pPr>
            <w:r w:rsidRPr="000A2602">
              <w:t>错误码</w:t>
            </w:r>
          </w:p>
        </w:tc>
        <w:tc>
          <w:tcPr>
            <w:tcW w:w="8558" w:type="dxa"/>
            <w:tcBorders>
              <w:top w:val="single" w:sz="4" w:space="0" w:color="000000"/>
              <w:left w:val="single" w:sz="4" w:space="0" w:color="000000"/>
              <w:bottom w:val="single" w:sz="4" w:space="0" w:color="000000"/>
              <w:right w:val="single" w:sz="4" w:space="0" w:color="000000"/>
            </w:tcBorders>
          </w:tcPr>
          <w:tbl>
            <w:tblPr>
              <w:tblStyle w:val="ab"/>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34"/>
              <w:gridCol w:w="2551"/>
              <w:gridCol w:w="4395"/>
            </w:tblGrid>
            <w:tr w:rsidR="00624626" w:rsidRPr="000A2602" w:rsidTr="00CC4BA8">
              <w:trPr>
                <w:cantSplit/>
              </w:trPr>
              <w:tc>
                <w:tcPr>
                  <w:tcW w:w="2434" w:type="dxa"/>
                </w:tcPr>
                <w:p w:rsidR="00624626" w:rsidRPr="000A2602" w:rsidRDefault="00624626" w:rsidP="00CC4BA8">
                  <w:pPr>
                    <w:pStyle w:val="TableText"/>
                  </w:pPr>
                  <w:r w:rsidRPr="000A2602">
                    <w:t>http</w:t>
                  </w:r>
                  <w:r w:rsidRPr="000A2602">
                    <w:t>错误码</w:t>
                  </w:r>
                </w:p>
              </w:tc>
              <w:tc>
                <w:tcPr>
                  <w:tcW w:w="2551" w:type="dxa"/>
                </w:tcPr>
                <w:p w:rsidR="00624626" w:rsidRPr="000A2602" w:rsidRDefault="00624626" w:rsidP="00CC4BA8">
                  <w:pPr>
                    <w:pStyle w:val="TableText"/>
                  </w:pPr>
                  <w:r w:rsidRPr="000A2602">
                    <w:t>errorcode</w:t>
                  </w:r>
                </w:p>
              </w:tc>
              <w:tc>
                <w:tcPr>
                  <w:tcW w:w="4395" w:type="dxa"/>
                </w:tcPr>
                <w:p w:rsidR="00624626" w:rsidRPr="000A2602" w:rsidRDefault="00624626" w:rsidP="00CC4BA8">
                  <w:pPr>
                    <w:pStyle w:val="TableText"/>
                  </w:pPr>
                  <w:r w:rsidRPr="000A2602">
                    <w:t>描述</w:t>
                  </w:r>
                </w:p>
              </w:tc>
            </w:tr>
            <w:tr w:rsidR="00624626" w:rsidRPr="000A2602" w:rsidTr="00CC4BA8">
              <w:trPr>
                <w:cantSplit/>
              </w:trPr>
              <w:tc>
                <w:tcPr>
                  <w:tcW w:w="2434" w:type="dxa"/>
                </w:tcPr>
                <w:p w:rsidR="00624626" w:rsidRPr="000A2602" w:rsidRDefault="00624626" w:rsidP="00CC4BA8">
                  <w:pPr>
                    <w:pStyle w:val="TableText"/>
                  </w:pPr>
                  <w:r w:rsidRPr="000A2602">
                    <w:t>400</w:t>
                  </w:r>
                </w:p>
              </w:tc>
              <w:tc>
                <w:tcPr>
                  <w:tcW w:w="2551" w:type="dxa"/>
                </w:tcPr>
                <w:p w:rsidR="00624626" w:rsidRPr="000A2602" w:rsidRDefault="00624626" w:rsidP="00CC4BA8">
                  <w:pPr>
                    <w:pStyle w:val="TableText"/>
                    <w:rPr>
                      <w:sz w:val="20"/>
                      <w:szCs w:val="20"/>
                    </w:rPr>
                  </w:pPr>
                  <w:r w:rsidRPr="00370252">
                    <w:t>10300822</w:t>
                  </w:r>
                </w:p>
              </w:tc>
              <w:tc>
                <w:tcPr>
                  <w:tcW w:w="4395" w:type="dxa"/>
                </w:tcPr>
                <w:p w:rsidR="00624626" w:rsidRPr="000A2602" w:rsidRDefault="00624626" w:rsidP="00CC4BA8">
                  <w:pPr>
                    <w:pStyle w:val="TableText"/>
                  </w:pPr>
                  <w:r w:rsidRPr="00370252">
                    <w:rPr>
                      <w:rFonts w:ascii="宋体" w:hAnsi="宋体" w:hint="eastAsia"/>
                    </w:rPr>
                    <w:t>“资源组使用类型”参数不合法，请重新输入。</w:t>
                  </w:r>
                </w:p>
              </w:tc>
            </w:tr>
            <w:tr w:rsidR="00CC4BA8" w:rsidRPr="000A2602" w:rsidTr="00CC4BA8">
              <w:trPr>
                <w:cantSplit/>
              </w:trPr>
              <w:tc>
                <w:tcPr>
                  <w:tcW w:w="2434" w:type="dxa"/>
                </w:tcPr>
                <w:p w:rsidR="00CC4BA8" w:rsidRPr="000A2602" w:rsidRDefault="00CC4BA8" w:rsidP="00CC4BA8">
                  <w:pPr>
                    <w:pStyle w:val="TableText"/>
                  </w:pPr>
                  <w:r>
                    <w:rPr>
                      <w:rFonts w:hint="eastAsia"/>
                    </w:rPr>
                    <w:t>400</w:t>
                  </w:r>
                </w:p>
              </w:tc>
              <w:tc>
                <w:tcPr>
                  <w:tcW w:w="2551" w:type="dxa"/>
                </w:tcPr>
                <w:p w:rsidR="00CC4BA8" w:rsidRPr="00370252" w:rsidRDefault="00CC4BA8" w:rsidP="00CC4BA8">
                  <w:pPr>
                    <w:pStyle w:val="TableText"/>
                  </w:pPr>
                  <w:r w:rsidRPr="00CC4BA8">
                    <w:t>10300833</w:t>
                  </w:r>
                </w:p>
              </w:tc>
              <w:tc>
                <w:tcPr>
                  <w:tcW w:w="4395" w:type="dxa"/>
                </w:tcPr>
                <w:p w:rsidR="00CC4BA8" w:rsidRPr="00370252" w:rsidRDefault="00CC4BA8" w:rsidP="00CC4BA8">
                  <w:pPr>
                    <w:pStyle w:val="TableText"/>
                    <w:rPr>
                      <w:rFonts w:ascii="宋体" w:hAnsi="宋体"/>
                    </w:rPr>
                  </w:pPr>
                  <w:r w:rsidRPr="00CC4BA8">
                    <w:rPr>
                      <w:rFonts w:ascii="宋体" w:hAnsi="宋体" w:hint="eastAsia"/>
                    </w:rPr>
                    <w:t>“isNeedUseType”参数不合法，请重新输入。</w:t>
                  </w:r>
                </w:p>
              </w:tc>
            </w:tr>
          </w:tbl>
          <w:p w:rsidR="00624626" w:rsidRPr="000A2602" w:rsidRDefault="00624626" w:rsidP="00B2040C">
            <w:pPr>
              <w:pStyle w:val="TableText"/>
            </w:pPr>
          </w:p>
        </w:tc>
      </w:tr>
    </w:tbl>
    <w:p w:rsidR="00942FBB" w:rsidRPr="000A2602" w:rsidRDefault="00942FBB" w:rsidP="00CC5A94"/>
    <w:p w:rsidR="00942FBB" w:rsidRPr="000A2602" w:rsidRDefault="00942FBB" w:rsidP="00016746">
      <w:pPr>
        <w:pStyle w:val="31"/>
      </w:pPr>
      <w:bookmarkStart w:id="386" w:name="_Toc439920355"/>
      <w:bookmarkStart w:id="387" w:name="_Toc486001622"/>
      <w:r w:rsidRPr="000A2602">
        <w:t>查询指定</w:t>
      </w:r>
      <w:r w:rsidRPr="000A2602">
        <w:t>DRS</w:t>
      </w:r>
      <w:r w:rsidRPr="000A2602">
        <w:t>资源组</w:t>
      </w:r>
      <w:bookmarkEnd w:id="386"/>
      <w:bookmarkEnd w:id="387"/>
      <w:r w:rsidRPr="000A2602">
        <w:t xml:space="preserve"> </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w:t>
            </w:r>
            <w:r w:rsidRPr="000A2602">
              <w:t>DRS</w:t>
            </w:r>
            <w:r w:rsidRPr="000A2602">
              <w:t>资源组</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响应正文见</w:t>
            </w:r>
            <w:r>
              <w:rPr>
                <w:rFonts w:hint="eastAsia"/>
              </w:rPr>
              <w:t>3</w:t>
            </w:r>
            <w:r w:rsidRPr="000A2602">
              <w:t>.</w:t>
            </w:r>
            <w:r w:rsidR="00E74E26">
              <w:rPr>
                <w:rFonts w:hint="eastAsia"/>
              </w:rPr>
              <w:t>7</w:t>
            </w:r>
            <w:r w:rsidRPr="000A2602">
              <w:t>.1 II</w:t>
            </w:r>
            <w:r w:rsidRPr="000A2602">
              <w:t>资源组</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 resourcegroup_uri &gt;/&lt; resourcegroup 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lastRenderedPageBreak/>
              <w:t>{ }</w:t>
            </w:r>
          </w:p>
        </w:tc>
      </w:tr>
    </w:tbl>
    <w:p w:rsidR="00942FBB" w:rsidRPr="000A2602" w:rsidRDefault="00942FBB" w:rsidP="00CC5A94"/>
    <w:p w:rsidR="00942FBB" w:rsidRPr="000A2602" w:rsidRDefault="00942FBB" w:rsidP="00016746">
      <w:pPr>
        <w:pStyle w:val="31"/>
      </w:pPr>
      <w:bookmarkStart w:id="388" w:name="_Toc439920356"/>
      <w:bookmarkStart w:id="389" w:name="_Toc486001623"/>
      <w:r w:rsidRPr="000A2602">
        <w:t>修改指定</w:t>
      </w:r>
      <w:r w:rsidRPr="000A2602">
        <w:t>DRS</w:t>
      </w:r>
      <w:r w:rsidRPr="000A2602">
        <w:t>资源组</w:t>
      </w:r>
      <w:bookmarkEnd w:id="388"/>
      <w:bookmarkEnd w:id="38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修改指定</w:t>
            </w:r>
            <w:r w:rsidRPr="000A2602">
              <w:t>DRS</w:t>
            </w:r>
            <w:r w:rsidRPr="000A2602">
              <w:t>虚拟机组和主机组</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请求正文见</w:t>
            </w:r>
            <w:r>
              <w:rPr>
                <w:rFonts w:hint="eastAsia"/>
              </w:rPr>
              <w:t>3</w:t>
            </w:r>
            <w:r w:rsidRPr="000A2602">
              <w:t>.</w:t>
            </w:r>
            <w:r w:rsidR="00E74E26">
              <w:rPr>
                <w:rFonts w:hint="eastAsia"/>
              </w:rPr>
              <w:t>7</w:t>
            </w:r>
            <w:r w:rsidRPr="000A2602">
              <w:t>.1 II</w:t>
            </w:r>
            <w:r w:rsidRPr="000A2602">
              <w:t>资源组</w:t>
            </w:r>
          </w:p>
          <w:p w:rsidR="00942FBB" w:rsidRPr="000A2602" w:rsidRDefault="00942FBB" w:rsidP="00B2040C">
            <w:pPr>
              <w:pStyle w:val="TableText"/>
            </w:pPr>
            <w:r w:rsidRPr="000A2602">
              <w:t>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&lt;resourcegroup_uri &gt;/&lt;resourcegroup_id&gt;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4922"/>
            </w:tblGrid>
            <w:tr w:rsidR="00942FBB" w:rsidRPr="000A2602" w:rsidTr="005348A4">
              <w:trPr>
                <w:cantSplit/>
              </w:trPr>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4922" w:type="dxa"/>
                </w:tcPr>
                <w:p w:rsidR="00942FBB" w:rsidRPr="000A2602" w:rsidRDefault="00942FBB" w:rsidP="00B2040C">
                  <w:pPr>
                    <w:pStyle w:val="TableText"/>
                  </w:pPr>
                  <w:r w:rsidRPr="000A2602">
                    <w:t>描述</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rPr>
                      <w:sz w:val="20"/>
                      <w:szCs w:val="20"/>
                    </w:rPr>
                  </w:pPr>
                  <w:r w:rsidRPr="000A2602">
                    <w:t>10300201</w:t>
                  </w:r>
                </w:p>
              </w:tc>
              <w:tc>
                <w:tcPr>
                  <w:tcW w:w="4922" w:type="dxa"/>
                </w:tcPr>
                <w:p w:rsidR="00942FBB" w:rsidRPr="000A2602" w:rsidRDefault="005348A4" w:rsidP="00B2040C">
                  <w:pPr>
                    <w:pStyle w:val="TableText"/>
                  </w:pPr>
                  <w:r w:rsidRPr="005348A4">
                    <w:rPr>
                      <w:rFonts w:ascii="宋体" w:hAnsi="宋体"/>
                    </w:rPr>
                    <w:t>“</w:t>
                  </w:r>
                  <w:r w:rsidR="00942FBB" w:rsidRPr="000A2602">
                    <w:t>资源类型</w:t>
                  </w:r>
                  <w:r w:rsidRPr="005348A4">
                    <w:rPr>
                      <w:rFonts w:ascii="宋体" w:hAnsi="宋体"/>
                    </w:rPr>
                    <w:t>”</w:t>
                  </w:r>
                  <w:r w:rsidR="00942FBB" w:rsidRPr="000A2602">
                    <w:t>参数不能为空，请重新输入。</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rPr>
                      <w:sz w:val="20"/>
                      <w:szCs w:val="20"/>
                    </w:rPr>
                  </w:pPr>
                  <w:r w:rsidRPr="000A2602">
                    <w:t>10300202</w:t>
                  </w:r>
                </w:p>
              </w:tc>
              <w:tc>
                <w:tcPr>
                  <w:tcW w:w="4922" w:type="dxa"/>
                </w:tcPr>
                <w:p w:rsidR="00942FBB" w:rsidRPr="000A2602" w:rsidRDefault="005348A4" w:rsidP="00B2040C">
                  <w:pPr>
                    <w:pStyle w:val="TableText"/>
                  </w:pPr>
                  <w:r w:rsidRPr="005348A4">
                    <w:rPr>
                      <w:rFonts w:ascii="宋体" w:hAnsi="宋体"/>
                    </w:rPr>
                    <w:t>“</w:t>
                  </w:r>
                  <w:r w:rsidR="00942FBB" w:rsidRPr="000A2602">
                    <w:t>资源类型</w:t>
                  </w:r>
                  <w:r w:rsidRPr="005348A4">
                    <w:rPr>
                      <w:rFonts w:ascii="宋体" w:hAnsi="宋体"/>
                    </w:rPr>
                    <w:t>”</w:t>
                  </w:r>
                  <w:r w:rsidR="00942FBB" w:rsidRPr="000A2602">
                    <w:t>参数不合法，请重新输入。</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10300203</w:t>
                  </w:r>
                </w:p>
              </w:tc>
              <w:tc>
                <w:tcPr>
                  <w:tcW w:w="4922" w:type="dxa"/>
                </w:tcPr>
                <w:p w:rsidR="00942FBB" w:rsidRPr="000A2602" w:rsidRDefault="005348A4" w:rsidP="00B2040C">
                  <w:pPr>
                    <w:pStyle w:val="TableText"/>
                  </w:pPr>
                  <w:r w:rsidRPr="005348A4">
                    <w:rPr>
                      <w:rFonts w:ascii="宋体" w:hAnsi="宋体"/>
                    </w:rPr>
                    <w:t>“</w:t>
                  </w:r>
                  <w:r w:rsidR="00942FBB" w:rsidRPr="000A2602">
                    <w:t>资源名称</w:t>
                  </w:r>
                  <w:r w:rsidRPr="005348A4">
                    <w:rPr>
                      <w:rFonts w:ascii="宋体" w:hAnsi="宋体"/>
                    </w:rPr>
                    <w:t>”</w:t>
                  </w:r>
                  <w:r w:rsidR="00942FBB" w:rsidRPr="000A2602">
                    <w:t>参数不合法，请重新输入。</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10300204</w:t>
                  </w:r>
                </w:p>
              </w:tc>
              <w:tc>
                <w:tcPr>
                  <w:tcW w:w="4922" w:type="dxa"/>
                </w:tcPr>
                <w:p w:rsidR="00942FBB" w:rsidRPr="000A2602" w:rsidRDefault="00942FBB" w:rsidP="00B2040C">
                  <w:pPr>
                    <w:pStyle w:val="TableText"/>
                  </w:pPr>
                  <w:r w:rsidRPr="000A2602">
                    <w:t>存在不属于该集群的虚拟机。</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10300205</w:t>
                  </w:r>
                </w:p>
              </w:tc>
              <w:tc>
                <w:tcPr>
                  <w:tcW w:w="4922" w:type="dxa"/>
                </w:tcPr>
                <w:p w:rsidR="00942FBB" w:rsidRPr="000A2602" w:rsidRDefault="00942FBB" w:rsidP="00B2040C">
                  <w:pPr>
                    <w:pStyle w:val="TableText"/>
                  </w:pPr>
                  <w:r w:rsidRPr="000A2602">
                    <w:t>存在不属于该集群的主机。</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10300206</w:t>
                  </w:r>
                </w:p>
              </w:tc>
              <w:tc>
                <w:tcPr>
                  <w:tcW w:w="4922" w:type="dxa"/>
                </w:tcPr>
                <w:p w:rsidR="00942FBB" w:rsidRPr="000A2602" w:rsidRDefault="00942FBB" w:rsidP="00B2040C">
                  <w:pPr>
                    <w:pStyle w:val="TableText"/>
                  </w:pPr>
                  <w:r w:rsidRPr="000A2602">
                    <w:t>资源组类型不合法，请修改资源组类型。</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10300207</w:t>
                  </w:r>
                </w:p>
              </w:tc>
              <w:tc>
                <w:tcPr>
                  <w:tcW w:w="4922" w:type="dxa"/>
                </w:tcPr>
                <w:p w:rsidR="00942FBB" w:rsidRPr="000A2602" w:rsidRDefault="00942FBB" w:rsidP="00B2040C">
                  <w:pPr>
                    <w:pStyle w:val="TableText"/>
                  </w:pPr>
                  <w:r w:rsidRPr="000A2602">
                    <w:t>资源组名称不能重复。</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10300208</w:t>
                  </w:r>
                </w:p>
              </w:tc>
              <w:tc>
                <w:tcPr>
                  <w:tcW w:w="4922" w:type="dxa"/>
                </w:tcPr>
                <w:p w:rsidR="00942FBB" w:rsidRPr="000A2602" w:rsidRDefault="005348A4" w:rsidP="00B2040C">
                  <w:pPr>
                    <w:pStyle w:val="TableText"/>
                  </w:pPr>
                  <w:r w:rsidRPr="005348A4">
                    <w:rPr>
                      <w:rFonts w:ascii="宋体" w:hAnsi="宋体"/>
                    </w:rPr>
                    <w:t>“</w:t>
                  </w:r>
                  <w:r w:rsidR="00942FBB" w:rsidRPr="000A2602">
                    <w:t>资源组成员类型</w:t>
                  </w:r>
                  <w:r w:rsidRPr="005348A4">
                    <w:rPr>
                      <w:rFonts w:ascii="宋体" w:hAnsi="宋体"/>
                    </w:rPr>
                    <w:t>”</w:t>
                  </w:r>
                  <w:r w:rsidR="00942FBB" w:rsidRPr="000A2602">
                    <w:t>参数不能为空，请重新输入。</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10300209</w:t>
                  </w:r>
                </w:p>
              </w:tc>
              <w:tc>
                <w:tcPr>
                  <w:tcW w:w="4922" w:type="dxa"/>
                </w:tcPr>
                <w:p w:rsidR="00942FBB" w:rsidRPr="000A2602" w:rsidRDefault="005348A4" w:rsidP="00B2040C">
                  <w:pPr>
                    <w:pStyle w:val="TableText"/>
                  </w:pPr>
                  <w:r w:rsidRPr="005348A4">
                    <w:rPr>
                      <w:rFonts w:ascii="宋体" w:hAnsi="宋体"/>
                    </w:rPr>
                    <w:t>“</w:t>
                  </w:r>
                  <w:r w:rsidR="00942FBB" w:rsidRPr="000A2602">
                    <w:t>资源组成员类型</w:t>
                  </w:r>
                  <w:r w:rsidRPr="005348A4">
                    <w:rPr>
                      <w:rFonts w:ascii="宋体" w:hAnsi="宋体"/>
                    </w:rPr>
                    <w:t>”</w:t>
                  </w:r>
                  <w:r w:rsidR="00942FBB" w:rsidRPr="000A2602">
                    <w:t>参数不合法，请重新输入。</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10300211</w:t>
                  </w:r>
                </w:p>
              </w:tc>
              <w:tc>
                <w:tcPr>
                  <w:tcW w:w="4922" w:type="dxa"/>
                </w:tcPr>
                <w:p w:rsidR="00942FBB" w:rsidRPr="000A2602" w:rsidRDefault="00942FBB" w:rsidP="00B2040C">
                  <w:pPr>
                    <w:pStyle w:val="TableText"/>
                  </w:pPr>
                  <w:r w:rsidRPr="000A2602">
                    <w:t>主机或者虚拟机已经添加到资源组中，请不要重复添加。</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10300212</w:t>
                  </w:r>
                </w:p>
              </w:tc>
              <w:tc>
                <w:tcPr>
                  <w:tcW w:w="4922" w:type="dxa"/>
                </w:tcPr>
                <w:p w:rsidR="00942FBB" w:rsidRPr="000A2602" w:rsidRDefault="00942FBB" w:rsidP="00B2040C">
                  <w:pPr>
                    <w:pStyle w:val="TableText"/>
                  </w:pPr>
                  <w:r w:rsidRPr="000A2602">
                    <w:t>资源组不能为空，请重新输入。</w:t>
                  </w:r>
                </w:p>
              </w:tc>
            </w:tr>
            <w:tr w:rsidR="00942FBB" w:rsidRPr="000A2602" w:rsidTr="005348A4">
              <w:trPr>
                <w:cantSplit/>
              </w:trPr>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B2040C">
                  <w:pPr>
                    <w:pStyle w:val="TableText"/>
                  </w:pPr>
                  <w:r w:rsidRPr="000A2602">
                    <w:t>10300218</w:t>
                  </w:r>
                </w:p>
              </w:tc>
              <w:tc>
                <w:tcPr>
                  <w:tcW w:w="4922" w:type="dxa"/>
                </w:tcPr>
                <w:p w:rsidR="00942FBB" w:rsidRPr="000A2602" w:rsidRDefault="00942FBB" w:rsidP="00B2040C">
                  <w:pPr>
                    <w:pStyle w:val="TableText"/>
                  </w:pPr>
                  <w:r w:rsidRPr="000A2602">
                    <w:t>资源组内不存在该资源。</w:t>
                  </w:r>
                </w:p>
              </w:tc>
            </w:tr>
          </w:tbl>
          <w:p w:rsidR="00942FBB" w:rsidRPr="000A2602" w:rsidRDefault="00942FBB" w:rsidP="00B2040C">
            <w:pPr>
              <w:pStyle w:val="TableText"/>
            </w:pPr>
          </w:p>
        </w:tc>
      </w:tr>
    </w:tbl>
    <w:p w:rsidR="00CC5A94" w:rsidRDefault="00CC5A94" w:rsidP="00CC5A94">
      <w:bookmarkStart w:id="390" w:name="_Toc439920357"/>
    </w:p>
    <w:p w:rsidR="00942FBB" w:rsidRPr="000A2602" w:rsidRDefault="00942FBB" w:rsidP="00016746">
      <w:pPr>
        <w:pStyle w:val="31"/>
      </w:pPr>
      <w:bookmarkStart w:id="391" w:name="_Toc486001624"/>
      <w:r w:rsidRPr="000A2602">
        <w:t>删除指定</w:t>
      </w:r>
      <w:r w:rsidRPr="000A2602">
        <w:t>DRS</w:t>
      </w:r>
      <w:r w:rsidRPr="000A2602">
        <w:t>资源组</w:t>
      </w:r>
      <w:bookmarkEnd w:id="390"/>
      <w:bookmarkEnd w:id="39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删除指定</w:t>
            </w:r>
            <w:r w:rsidRPr="000A2602">
              <w:t>DRS</w:t>
            </w:r>
            <w:r w:rsidRPr="000A2602">
              <w:t>虚拟机组或主机组</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&lt;resourcegroup_uri &gt;/&lt;resourcegroup_id&gt;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29396D" w:rsidRPr="000A2602" w:rsidTr="00042900">
        <w:tc>
          <w:tcPr>
            <w:tcW w:w="1101" w:type="dxa"/>
            <w:tcBorders>
              <w:top w:val="single" w:sz="4" w:space="0" w:color="000000"/>
              <w:left w:val="single" w:sz="4" w:space="0" w:color="000000"/>
              <w:bottom w:val="single" w:sz="4" w:space="0" w:color="000000"/>
              <w:right w:val="single" w:sz="4" w:space="0" w:color="000000"/>
            </w:tcBorders>
          </w:tcPr>
          <w:p w:rsidR="0029396D" w:rsidRPr="000A2602" w:rsidRDefault="0029396D"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4922"/>
            </w:tblGrid>
            <w:tr w:rsidR="0029396D" w:rsidRPr="000A2602" w:rsidTr="002503B7">
              <w:trPr>
                <w:cantSplit/>
              </w:trPr>
              <w:tc>
                <w:tcPr>
                  <w:tcW w:w="2151" w:type="dxa"/>
                </w:tcPr>
                <w:p w:rsidR="0029396D" w:rsidRPr="000A2602" w:rsidRDefault="0029396D" w:rsidP="002503B7">
                  <w:pPr>
                    <w:pStyle w:val="TableText"/>
                  </w:pPr>
                  <w:r w:rsidRPr="000A2602">
                    <w:t>http</w:t>
                  </w:r>
                  <w:r w:rsidRPr="000A2602">
                    <w:t>错误码</w:t>
                  </w:r>
                </w:p>
              </w:tc>
              <w:tc>
                <w:tcPr>
                  <w:tcW w:w="2165" w:type="dxa"/>
                </w:tcPr>
                <w:p w:rsidR="0029396D" w:rsidRPr="000A2602" w:rsidRDefault="0029396D" w:rsidP="002503B7">
                  <w:pPr>
                    <w:pStyle w:val="TableText"/>
                  </w:pPr>
                  <w:r w:rsidRPr="000A2602">
                    <w:t>errorcode</w:t>
                  </w:r>
                </w:p>
              </w:tc>
              <w:tc>
                <w:tcPr>
                  <w:tcW w:w="4922" w:type="dxa"/>
                </w:tcPr>
                <w:p w:rsidR="0029396D" w:rsidRPr="000A2602" w:rsidRDefault="0029396D" w:rsidP="002503B7">
                  <w:pPr>
                    <w:pStyle w:val="TableText"/>
                  </w:pPr>
                  <w:r w:rsidRPr="000A2602">
                    <w:t>描述</w:t>
                  </w:r>
                </w:p>
              </w:tc>
            </w:tr>
            <w:tr w:rsidR="0029396D" w:rsidRPr="000A2602" w:rsidTr="002503B7">
              <w:trPr>
                <w:cantSplit/>
              </w:trPr>
              <w:tc>
                <w:tcPr>
                  <w:tcW w:w="2151" w:type="dxa"/>
                </w:tcPr>
                <w:p w:rsidR="0029396D" w:rsidRPr="000A2602" w:rsidRDefault="0029396D" w:rsidP="002503B7">
                  <w:pPr>
                    <w:pStyle w:val="TableText"/>
                  </w:pPr>
                  <w:r w:rsidRPr="000A2602">
                    <w:t>400</w:t>
                  </w:r>
                </w:p>
              </w:tc>
              <w:tc>
                <w:tcPr>
                  <w:tcW w:w="2165" w:type="dxa"/>
                </w:tcPr>
                <w:p w:rsidR="0029396D" w:rsidRPr="000A2602" w:rsidRDefault="0029396D" w:rsidP="002503B7">
                  <w:pPr>
                    <w:pStyle w:val="TableText"/>
                    <w:rPr>
                      <w:sz w:val="20"/>
                      <w:szCs w:val="20"/>
                    </w:rPr>
                  </w:pPr>
                  <w:r w:rsidRPr="0029396D">
                    <w:t>10300826</w:t>
                  </w:r>
                </w:p>
              </w:tc>
              <w:tc>
                <w:tcPr>
                  <w:tcW w:w="4922" w:type="dxa"/>
                </w:tcPr>
                <w:p w:rsidR="0029396D" w:rsidRPr="000A2602" w:rsidRDefault="0029396D" w:rsidP="002503B7">
                  <w:pPr>
                    <w:pStyle w:val="TableText"/>
                  </w:pPr>
                  <w:r w:rsidRPr="0029396D">
                    <w:rPr>
                      <w:rFonts w:ascii="宋体" w:hAnsi="宋体" w:hint="eastAsia"/>
                    </w:rPr>
                    <w:t>资源组不存在。</w:t>
                  </w:r>
                </w:p>
              </w:tc>
            </w:tr>
          </w:tbl>
          <w:p w:rsidR="0029396D" w:rsidRPr="0029396D" w:rsidRDefault="0029396D" w:rsidP="00B2040C">
            <w:pPr>
              <w:pStyle w:val="TableText"/>
            </w:pPr>
          </w:p>
        </w:tc>
      </w:tr>
    </w:tbl>
    <w:p w:rsidR="00CC5A94" w:rsidRDefault="00CC5A94" w:rsidP="00CC5A94">
      <w:bookmarkStart w:id="392" w:name="_Toc439920358"/>
    </w:p>
    <w:p w:rsidR="00942FBB" w:rsidRPr="000A2602" w:rsidRDefault="00942FBB" w:rsidP="00016746">
      <w:pPr>
        <w:pStyle w:val="31"/>
      </w:pPr>
      <w:bookmarkStart w:id="393" w:name="_Toc486001625"/>
      <w:r w:rsidRPr="000A2602">
        <w:t>刷新集群</w:t>
      </w:r>
      <w:r w:rsidRPr="000A2602">
        <w:t>DRS</w:t>
      </w:r>
      <w:r w:rsidRPr="000A2602">
        <w:t>失衡情况</w:t>
      </w:r>
      <w:bookmarkEnd w:id="392"/>
      <w:bookmarkEnd w:id="39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刷新集群</w:t>
            </w:r>
            <w:r w:rsidRPr="000A2602">
              <w:t>DRS</w:t>
            </w:r>
            <w:r w:rsidRPr="000A2602">
              <w:t>失衡情况</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4"/>
              <w:gridCol w:w="1246"/>
              <w:gridCol w:w="5672"/>
            </w:tblGrid>
            <w:tr w:rsidR="00942FBB" w:rsidRPr="000A2602" w:rsidTr="005348A4">
              <w:tc>
                <w:tcPr>
                  <w:tcW w:w="848" w:type="pct"/>
                  <w:shd w:val="clear" w:color="auto" w:fill="D9D9D9"/>
                </w:tcPr>
                <w:p w:rsidR="00942FBB" w:rsidRPr="000A2602" w:rsidRDefault="00942FBB" w:rsidP="00B2040C">
                  <w:pPr>
                    <w:pStyle w:val="TableText"/>
                    <w:rPr>
                      <w:b/>
                    </w:rPr>
                  </w:pPr>
                  <w:r w:rsidRPr="000A2602">
                    <w:t>Na</w:t>
                  </w:r>
                  <w:r w:rsidRPr="000A2602">
                    <w:rPr>
                      <w:b/>
                    </w:rPr>
                    <w:t>me</w:t>
                  </w:r>
                </w:p>
              </w:tc>
              <w:tc>
                <w:tcPr>
                  <w:tcW w:w="415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48" w:type="pct"/>
                  <w:shd w:val="clear" w:color="auto" w:fill="D9D9D9"/>
                </w:tcPr>
                <w:p w:rsidR="00942FBB" w:rsidRPr="000A2602" w:rsidRDefault="00942FBB" w:rsidP="00B2040C">
                  <w:pPr>
                    <w:pStyle w:val="TableText"/>
                    <w:rPr>
                      <w:b/>
                    </w:rPr>
                  </w:pPr>
                  <w:r w:rsidRPr="000A2602">
                    <w:rPr>
                      <w:b/>
                    </w:rPr>
                    <w:t>Atribute</w:t>
                  </w:r>
                </w:p>
              </w:tc>
              <w:tc>
                <w:tcPr>
                  <w:tcW w:w="748" w:type="pct"/>
                  <w:shd w:val="clear" w:color="auto" w:fill="D9D9D9"/>
                </w:tcPr>
                <w:p w:rsidR="00942FBB" w:rsidRPr="000A2602" w:rsidRDefault="00942FBB" w:rsidP="00B2040C">
                  <w:pPr>
                    <w:pStyle w:val="TableText"/>
                    <w:rPr>
                      <w:b/>
                    </w:rPr>
                  </w:pPr>
                  <w:r w:rsidRPr="000A2602">
                    <w:rPr>
                      <w:b/>
                    </w:rPr>
                    <w:t>Type</w:t>
                  </w:r>
                </w:p>
              </w:tc>
              <w:tc>
                <w:tcPr>
                  <w:tcW w:w="340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8" w:type="pct"/>
                </w:tcPr>
                <w:p w:rsidR="00942FBB" w:rsidRPr="000A2602" w:rsidRDefault="00942FBB" w:rsidP="00B2040C">
                  <w:pPr>
                    <w:pStyle w:val="TableText"/>
                  </w:pPr>
                  <w:r w:rsidRPr="000A2602">
                    <w:t>drsBalance</w:t>
                  </w:r>
                </w:p>
              </w:tc>
              <w:tc>
                <w:tcPr>
                  <w:tcW w:w="748" w:type="pct"/>
                  <w:shd w:val="clear" w:color="auto" w:fill="auto"/>
                </w:tcPr>
                <w:p w:rsidR="00942FBB" w:rsidRPr="000A2602" w:rsidRDefault="00942FBB" w:rsidP="00B2040C">
                  <w:pPr>
                    <w:pStyle w:val="TableText"/>
                  </w:pPr>
                  <w:r w:rsidRPr="000A2602">
                    <w:t>integer</w:t>
                  </w:r>
                </w:p>
              </w:tc>
              <w:tc>
                <w:tcPr>
                  <w:tcW w:w="3404" w:type="pct"/>
                  <w:shd w:val="clear" w:color="auto" w:fill="auto"/>
                </w:tcPr>
                <w:p w:rsidR="00942FBB" w:rsidRPr="000A2602" w:rsidRDefault="00942FBB" w:rsidP="00B2040C">
                  <w:pPr>
                    <w:pStyle w:val="TableText"/>
                  </w:pPr>
                  <w:r w:rsidRPr="000A2602">
                    <w:t>集群失衡情况</w:t>
                  </w:r>
                </w:p>
                <w:p w:rsidR="00942FBB" w:rsidRPr="000A2602" w:rsidRDefault="00942FBB" w:rsidP="00B2040C">
                  <w:pPr>
                    <w:pStyle w:val="TableText"/>
                  </w:pPr>
                  <w:r w:rsidRPr="000A2602">
                    <w:t>0</w:t>
                  </w:r>
                  <w:r w:rsidRPr="000A2602">
                    <w:t>：已失衡</w:t>
                  </w:r>
                </w:p>
                <w:p w:rsidR="00942FBB" w:rsidRPr="000A2602" w:rsidRDefault="00942FBB" w:rsidP="00B2040C">
                  <w:pPr>
                    <w:pStyle w:val="TableText"/>
                  </w:pPr>
                  <w:r w:rsidRPr="000A2602">
                    <w:t>1</w:t>
                  </w:r>
                  <w:r w:rsidRPr="000A2602">
                    <w:t>：已平衡</w:t>
                  </w:r>
                </w:p>
                <w:p w:rsidR="00942FBB" w:rsidRPr="000A2602" w:rsidRDefault="00942FBB" w:rsidP="00B2040C">
                  <w:pPr>
                    <w:pStyle w:val="TableText"/>
                  </w:pPr>
                  <w:r w:rsidRPr="000A2602">
                    <w:t>2</w:t>
                  </w:r>
                  <w:r w:rsidRPr="000A2602">
                    <w:t>：</w:t>
                  </w:r>
                  <w:r w:rsidRPr="000A2602">
                    <w:t> </w:t>
                  </w:r>
                  <w:r w:rsidRPr="000A2602">
                    <w:t>其他</w:t>
                  </w:r>
                  <w:r w:rsidRPr="000A2602">
                    <w:t>(DRS</w:t>
                  </w:r>
                  <w:r w:rsidRPr="000A2602">
                    <w:t>功能未开启情况或迁移阈值为保守时</w:t>
                  </w:r>
                  <w:r w:rsidRPr="000A2602">
                    <w:t>)</w:t>
                  </w:r>
                </w:p>
              </w:tc>
            </w:tr>
            <w:tr w:rsidR="00942FBB" w:rsidRPr="000A2602" w:rsidTr="005348A4">
              <w:tc>
                <w:tcPr>
                  <w:tcW w:w="848" w:type="pct"/>
                </w:tcPr>
                <w:p w:rsidR="00942FBB" w:rsidRPr="000A2602" w:rsidRDefault="00942FBB" w:rsidP="00B2040C">
                  <w:pPr>
                    <w:pStyle w:val="TableText"/>
                  </w:pPr>
                  <w:r w:rsidRPr="000A2602">
                    <w:t>currentStdev</w:t>
                  </w:r>
                </w:p>
              </w:tc>
              <w:tc>
                <w:tcPr>
                  <w:tcW w:w="748" w:type="pct"/>
                  <w:shd w:val="clear" w:color="auto" w:fill="auto"/>
                </w:tcPr>
                <w:p w:rsidR="00942FBB" w:rsidRPr="000A2602" w:rsidRDefault="00942FBB" w:rsidP="00B2040C">
                  <w:pPr>
                    <w:pStyle w:val="TableText"/>
                  </w:pPr>
                  <w:r w:rsidRPr="000A2602">
                    <w:rPr>
                      <w:rFonts w:hint="eastAsia"/>
                    </w:rPr>
                    <w:t>double</w:t>
                  </w:r>
                </w:p>
              </w:tc>
              <w:tc>
                <w:tcPr>
                  <w:tcW w:w="3404" w:type="pct"/>
                  <w:shd w:val="clear" w:color="auto" w:fill="auto"/>
                </w:tcPr>
                <w:p w:rsidR="00942FBB" w:rsidRPr="000A2602" w:rsidRDefault="00942FBB" w:rsidP="00B2040C">
                  <w:pPr>
                    <w:pStyle w:val="TableText"/>
                  </w:pPr>
                  <w:r w:rsidRPr="000A2602">
                    <w:rPr>
                      <w:rFonts w:hint="eastAsia"/>
                    </w:rPr>
                    <w:t>当前主机负载标准差</w:t>
                  </w:r>
                </w:p>
              </w:tc>
            </w:tr>
            <w:tr w:rsidR="00942FBB" w:rsidRPr="000A2602" w:rsidTr="005348A4">
              <w:tc>
                <w:tcPr>
                  <w:tcW w:w="848" w:type="pct"/>
                </w:tcPr>
                <w:p w:rsidR="00942FBB" w:rsidRPr="000A2602" w:rsidRDefault="00942FBB" w:rsidP="00B2040C">
                  <w:pPr>
                    <w:pStyle w:val="TableText"/>
                  </w:pPr>
                  <w:r w:rsidRPr="000A2602">
                    <w:t>targetStdev</w:t>
                  </w:r>
                </w:p>
              </w:tc>
              <w:tc>
                <w:tcPr>
                  <w:tcW w:w="748" w:type="pct"/>
                  <w:shd w:val="clear" w:color="auto" w:fill="auto"/>
                </w:tcPr>
                <w:p w:rsidR="00942FBB" w:rsidRPr="000A2602" w:rsidRDefault="00942FBB" w:rsidP="00B2040C">
                  <w:pPr>
                    <w:pStyle w:val="TableText"/>
                  </w:pPr>
                  <w:r w:rsidRPr="000A2602">
                    <w:rPr>
                      <w:rFonts w:hint="eastAsia"/>
                    </w:rPr>
                    <w:t>double</w:t>
                  </w:r>
                </w:p>
              </w:tc>
              <w:tc>
                <w:tcPr>
                  <w:tcW w:w="3404" w:type="pct"/>
                  <w:shd w:val="clear" w:color="auto" w:fill="auto"/>
                </w:tcPr>
                <w:p w:rsidR="00942FBB" w:rsidRPr="000A2602" w:rsidRDefault="00942FBB" w:rsidP="00B2040C">
                  <w:pPr>
                    <w:pStyle w:val="TableText"/>
                  </w:pPr>
                  <w:r w:rsidRPr="000A2602">
                    <w:rPr>
                      <w:rFonts w:hint="eastAsia"/>
                    </w:rPr>
                    <w:t>目标主机负载标准差</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&lt;cluster_uri&gt;/&lt;id&gt;/drsBalance/action/refresh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"drsBalance": 1,</w:t>
            </w:r>
          </w:p>
          <w:p w:rsidR="00942FBB" w:rsidRPr="000A2602" w:rsidRDefault="00942FBB" w:rsidP="00B2040C">
            <w:pPr>
              <w:pStyle w:val="TableText"/>
            </w:pPr>
            <w:r w:rsidRPr="000A2602">
              <w:t xml:space="preserve">    "currentStdev": 0.075,</w:t>
            </w:r>
          </w:p>
          <w:p w:rsidR="00942FBB" w:rsidRPr="000A2602" w:rsidRDefault="00942FBB" w:rsidP="00B2040C">
            <w:pPr>
              <w:pStyle w:val="TableText"/>
            </w:pPr>
            <w:r w:rsidRPr="000A2602">
              <w:t xml:space="preserve">    "targetStdev": 0.1</w:t>
            </w:r>
          </w:p>
          <w:p w:rsidR="00942FBB" w:rsidRPr="000A2602" w:rsidRDefault="00942FBB" w:rsidP="00B2040C">
            <w:pPr>
              <w:pStyle w:val="TableText"/>
            </w:pPr>
            <w:r w:rsidRPr="000A2602">
              <w:lastRenderedPageBreak/>
              <w:t>}</w:t>
            </w:r>
          </w:p>
        </w:tc>
      </w:tr>
    </w:tbl>
    <w:p w:rsidR="00942FBB" w:rsidRPr="000A2602" w:rsidRDefault="00942FBB" w:rsidP="00CC5A94"/>
    <w:p w:rsidR="00942FBB" w:rsidRPr="000A2602" w:rsidRDefault="00942FBB" w:rsidP="00016746">
      <w:pPr>
        <w:pStyle w:val="31"/>
      </w:pPr>
      <w:bookmarkStart w:id="394" w:name="_Toc439920359"/>
      <w:bookmarkStart w:id="395" w:name="_Toc486001626"/>
      <w:r w:rsidRPr="000A2602">
        <w:t>应用多条集群</w:t>
      </w:r>
      <w:r w:rsidRPr="000A2602">
        <w:t>DRS</w:t>
      </w:r>
      <w:r w:rsidRPr="000A2602">
        <w:t>建议</w:t>
      </w:r>
      <w:bookmarkEnd w:id="394"/>
      <w:bookmarkEnd w:id="39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80"/>
        <w:gridCol w:w="8759"/>
      </w:tblGrid>
      <w:tr w:rsidR="00942FBB" w:rsidRPr="000A2602" w:rsidTr="00042900">
        <w:tc>
          <w:tcPr>
            <w:tcW w:w="90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09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应用集群</w:t>
            </w:r>
            <w:r w:rsidRPr="000A2602">
              <w:t>DRS</w:t>
            </w:r>
            <w:r w:rsidRPr="000A2602">
              <w:t>建议</w:t>
            </w:r>
          </w:p>
        </w:tc>
      </w:tr>
      <w:tr w:rsidR="00942FBB" w:rsidRPr="000A2602" w:rsidTr="00042900">
        <w:tc>
          <w:tcPr>
            <w:tcW w:w="90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093" w:type="pct"/>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09"/>
              <w:gridCol w:w="1091"/>
              <w:gridCol w:w="5733"/>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67"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19" w:type="pct"/>
                  <w:shd w:val="clear" w:color="auto" w:fill="D9D9D9"/>
                </w:tcPr>
                <w:p w:rsidR="00942FBB" w:rsidRPr="000A2602" w:rsidRDefault="00942FBB" w:rsidP="00B2040C">
                  <w:pPr>
                    <w:pStyle w:val="TableText"/>
                    <w:rPr>
                      <w:b/>
                    </w:rPr>
                  </w:pPr>
                  <w:r w:rsidRPr="000A2602">
                    <w:rPr>
                      <w:b/>
                    </w:rPr>
                    <w:t>Decription</w:t>
                  </w:r>
                </w:p>
              </w:tc>
            </w:tr>
            <w:tr w:rsidR="00942FBB" w:rsidRPr="000A2602" w:rsidTr="005348A4">
              <w:tc>
                <w:tcPr>
                  <w:tcW w:w="767" w:type="pct"/>
                </w:tcPr>
                <w:p w:rsidR="00942FBB" w:rsidRPr="000A2602" w:rsidRDefault="00942FBB" w:rsidP="00B2040C">
                  <w:pPr>
                    <w:pStyle w:val="TableText"/>
                  </w:pPr>
                  <w:r w:rsidRPr="000A2602">
                    <w:t>recommendations</w:t>
                  </w:r>
                </w:p>
              </w:tc>
              <w:tc>
                <w:tcPr>
                  <w:tcW w:w="514" w:type="pct"/>
                  <w:shd w:val="clear" w:color="auto" w:fill="auto"/>
                </w:tcPr>
                <w:p w:rsidR="00942FBB" w:rsidRPr="000A2602" w:rsidRDefault="00942FBB" w:rsidP="00B2040C">
                  <w:pPr>
                    <w:pStyle w:val="TableText"/>
                  </w:pPr>
                  <w:r w:rsidRPr="000A2602">
                    <w:t>structure[]</w:t>
                  </w:r>
                </w:p>
              </w:tc>
              <w:tc>
                <w:tcPr>
                  <w:tcW w:w="3719" w:type="pct"/>
                  <w:shd w:val="clear" w:color="auto" w:fill="auto"/>
                </w:tcPr>
                <w:p w:rsidR="00942FBB" w:rsidRPr="000A2602" w:rsidRDefault="00942FBB" w:rsidP="00B2040C">
                  <w:pPr>
                    <w:pStyle w:val="TableText"/>
                  </w:pPr>
                  <w:r w:rsidRPr="000A2602">
                    <w:t>集群建议信息列表</w:t>
                  </w:r>
                </w:p>
                <w:tbl>
                  <w:tblPr>
                    <w:tblpPr w:leftFromText="180" w:rightFromText="180" w:vertAnchor="page" w:horzAnchor="margin" w:tblpY="1066"/>
                    <w:tblOverlap w:val="neve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29"/>
                    <w:gridCol w:w="1091"/>
                    <w:gridCol w:w="1595"/>
                  </w:tblGrid>
                  <w:tr w:rsidR="00942FBB" w:rsidRPr="000A2602" w:rsidTr="005348A4">
                    <w:tc>
                      <w:tcPr>
                        <w:tcW w:w="2211" w:type="pct"/>
                        <w:shd w:val="clear" w:color="auto" w:fill="D9D9D9"/>
                      </w:tcPr>
                      <w:p w:rsidR="00942FBB" w:rsidRPr="000A2602" w:rsidRDefault="00942FBB" w:rsidP="00B2040C">
                        <w:pPr>
                          <w:pStyle w:val="TableText"/>
                          <w:rPr>
                            <w:b/>
                          </w:rPr>
                        </w:pPr>
                        <w:r w:rsidRPr="000A2602">
                          <w:rPr>
                            <w:b/>
                          </w:rPr>
                          <w:t>Attribute</w:t>
                        </w:r>
                      </w:p>
                    </w:tc>
                    <w:tc>
                      <w:tcPr>
                        <w:tcW w:w="1133" w:type="pct"/>
                        <w:shd w:val="clear" w:color="auto" w:fill="D9D9D9"/>
                      </w:tcPr>
                      <w:p w:rsidR="00942FBB" w:rsidRPr="000A2602" w:rsidRDefault="00942FBB" w:rsidP="00B2040C">
                        <w:pPr>
                          <w:pStyle w:val="TableText"/>
                          <w:rPr>
                            <w:b/>
                          </w:rPr>
                        </w:pPr>
                        <w:r w:rsidRPr="000A2602">
                          <w:rPr>
                            <w:b/>
                          </w:rPr>
                          <w:t>Type</w:t>
                        </w:r>
                      </w:p>
                    </w:tc>
                    <w:tc>
                      <w:tcPr>
                        <w:tcW w:w="165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2211" w:type="pct"/>
                      </w:tcPr>
                      <w:p w:rsidR="00942FBB" w:rsidRPr="000A2602" w:rsidRDefault="00942FBB" w:rsidP="00B2040C">
                        <w:pPr>
                          <w:pStyle w:val="TableText"/>
                        </w:pPr>
                        <w:r w:rsidRPr="000A2602">
                          <w:t>urn</w:t>
                        </w:r>
                      </w:p>
                    </w:tc>
                    <w:tc>
                      <w:tcPr>
                        <w:tcW w:w="1133" w:type="pct"/>
                        <w:shd w:val="clear" w:color="auto" w:fill="auto"/>
                      </w:tcPr>
                      <w:p w:rsidR="00942FBB" w:rsidRPr="000A2602" w:rsidRDefault="00942FBB" w:rsidP="00B2040C">
                        <w:pPr>
                          <w:pStyle w:val="TableText"/>
                        </w:pPr>
                        <w:r w:rsidRPr="000A2602">
                          <w:t>string</w:t>
                        </w:r>
                      </w:p>
                    </w:tc>
                    <w:tc>
                      <w:tcPr>
                        <w:tcW w:w="1656" w:type="pct"/>
                        <w:shd w:val="clear" w:color="auto" w:fill="auto"/>
                      </w:tcPr>
                      <w:p w:rsidR="00942FBB" w:rsidRPr="000A2602" w:rsidRDefault="00942FBB" w:rsidP="00B2040C">
                        <w:pPr>
                          <w:pStyle w:val="TableText"/>
                        </w:pPr>
                        <w:r w:rsidRPr="000A2602">
                          <w:t>集群</w:t>
                        </w:r>
                        <w:r w:rsidRPr="000A2602">
                          <w:t>DRS</w:t>
                        </w:r>
                        <w:r w:rsidRPr="000A2602">
                          <w:t>建议标识</w:t>
                        </w:r>
                      </w:p>
                    </w:tc>
                  </w:tr>
                </w:tbl>
                <w:p w:rsidR="00942FBB" w:rsidRPr="000A2602" w:rsidRDefault="00942FBB" w:rsidP="00B2040C">
                  <w:pPr>
                    <w:pStyle w:val="TableText"/>
                  </w:pPr>
                </w:p>
              </w:tc>
            </w:tr>
          </w:tbl>
          <w:p w:rsidR="00942FBB" w:rsidRPr="000A2602" w:rsidRDefault="00942FBB" w:rsidP="00B2040C">
            <w:pPr>
              <w:pStyle w:val="TableText"/>
            </w:pPr>
            <w:r w:rsidRPr="000A2602">
              <w:t>无响应正文</w:t>
            </w:r>
          </w:p>
        </w:tc>
      </w:tr>
      <w:tr w:rsidR="00942FBB" w:rsidRPr="000A2602" w:rsidTr="00042900">
        <w:tc>
          <w:tcPr>
            <w:tcW w:w="90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09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/&lt;drsrecommendation_uri&gt;</w:t>
            </w:r>
            <w:r w:rsidRPr="000A2602">
              <w:rPr>
                <w:b/>
              </w:rPr>
              <w:t>/</w:t>
            </w:r>
            <w:r w:rsidRPr="000A2602">
              <w:t>action/apply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Content-Type: application/json; charset=UTF-8</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"recommendations":</w:t>
            </w:r>
          </w:p>
          <w:p w:rsidR="00942FBB" w:rsidRPr="000A2602" w:rsidRDefault="00942FBB" w:rsidP="00B2040C">
            <w:pPr>
              <w:pStyle w:val="TableText"/>
            </w:pPr>
            <w:r w:rsidRPr="000A2602">
              <w:t>[</w:t>
            </w:r>
            <w:r w:rsidRPr="000A2602">
              <w:tab/>
            </w:r>
          </w:p>
          <w:p w:rsidR="00942FBB" w:rsidRPr="000A2602" w:rsidRDefault="00942FBB" w:rsidP="00B2040C">
            <w:pPr>
              <w:pStyle w:val="TableText"/>
            </w:pPr>
            <w:r w:rsidRPr="000A2602">
              <w:tab/>
              <w:t>{"urn":string}</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90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093"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907"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错误码</w:t>
            </w:r>
          </w:p>
        </w:tc>
        <w:tc>
          <w:tcPr>
            <w:tcW w:w="4093" w:type="pct"/>
            <w:tcBorders>
              <w:top w:val="single" w:sz="4" w:space="0" w:color="000000"/>
              <w:left w:val="single" w:sz="4" w:space="0" w:color="000000"/>
              <w:bottom w:val="single" w:sz="4" w:space="0" w:color="000000"/>
              <w:right w:val="single" w:sz="4"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pPr>
                  <w:r w:rsidRPr="000A2602">
                    <w:t>http</w:t>
                  </w:r>
                  <w:r w:rsidRPr="000A2602">
                    <w:t>错误码</w:t>
                  </w:r>
                </w:p>
              </w:tc>
              <w:tc>
                <w:tcPr>
                  <w:tcW w:w="1276" w:type="dxa"/>
                </w:tcPr>
                <w:p w:rsidR="00942FBB" w:rsidRPr="000A2602" w:rsidRDefault="00942FBB" w:rsidP="00B2040C">
                  <w:pPr>
                    <w:pStyle w:val="TableText"/>
                  </w:pPr>
                  <w:r w:rsidRPr="000A2602">
                    <w:t>errorcode</w:t>
                  </w:r>
                </w:p>
              </w:tc>
              <w:tc>
                <w:tcPr>
                  <w:tcW w:w="5811" w:type="dxa"/>
                </w:tcPr>
                <w:p w:rsidR="00942FBB" w:rsidRPr="000A2602" w:rsidRDefault="00942FBB" w:rsidP="00B2040C">
                  <w:pPr>
                    <w:pStyle w:val="TableText"/>
                  </w:pPr>
                  <w:r w:rsidRPr="000A2602">
                    <w:t>描述</w:t>
                  </w:r>
                </w:p>
              </w:tc>
            </w:tr>
            <w:tr w:rsidR="00942FBB" w:rsidRPr="000A2602" w:rsidDel="00B14DA8" w:rsidTr="005348A4">
              <w:tc>
                <w:tcPr>
                  <w:tcW w:w="1333" w:type="dxa"/>
                </w:tcPr>
                <w:p w:rsidR="00942FBB" w:rsidRPr="000A2602" w:rsidRDefault="00942FBB" w:rsidP="00EB602D">
                  <w:pPr>
                    <w:pStyle w:val="TableText"/>
                  </w:pPr>
                  <w:r w:rsidRPr="000A2602">
                    <w:t>400</w:t>
                  </w:r>
                </w:p>
              </w:tc>
              <w:tc>
                <w:tcPr>
                  <w:tcW w:w="1276" w:type="dxa"/>
                </w:tcPr>
                <w:p w:rsidR="00942FBB" w:rsidRPr="000A2602" w:rsidRDefault="00942FBB" w:rsidP="00EB602D">
                  <w:pPr>
                    <w:pStyle w:val="TableText"/>
                  </w:pPr>
                  <w:r w:rsidRPr="000A2602">
                    <w:t>10300241</w:t>
                  </w:r>
                </w:p>
              </w:tc>
              <w:tc>
                <w:tcPr>
                  <w:tcW w:w="5811" w:type="dxa"/>
                </w:tcPr>
                <w:p w:rsidR="00942FBB" w:rsidRPr="000A2602" w:rsidDel="00B14DA8" w:rsidRDefault="00942FBB" w:rsidP="00B2040C">
                  <w:pPr>
                    <w:pStyle w:val="TableText"/>
                  </w:pPr>
                  <w:r w:rsidRPr="000A2602">
                    <w:rPr>
                      <w:rFonts w:hint="eastAsia"/>
                    </w:rPr>
                    <w:t>要应用的建议所依赖的建议未被应用。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396" w:name="_Toc439920360"/>
      <w:bookmarkStart w:id="397" w:name="_Toc486001627"/>
      <w:r w:rsidRPr="000A2602">
        <w:t>设置</w:t>
      </w:r>
      <w:r w:rsidRPr="000A2602">
        <w:t>sDRS</w:t>
      </w:r>
      <w:r w:rsidRPr="000A2602">
        <w:t>规则【预留】</w:t>
      </w:r>
      <w:bookmarkEnd w:id="396"/>
      <w:bookmarkEnd w:id="39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设置</w:t>
            </w:r>
            <w:r w:rsidRPr="000A2602">
              <w:t>sDRS</w:t>
            </w:r>
            <w:r w:rsidRPr="000A2602">
              <w:t>规则</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83"/>
              <w:gridCol w:w="753"/>
              <w:gridCol w:w="6096"/>
            </w:tblGrid>
            <w:tr w:rsidR="00942FBB" w:rsidRPr="000A2602" w:rsidTr="00CC5A94">
              <w:tc>
                <w:tcPr>
                  <w:tcW w:w="890" w:type="pct"/>
                  <w:shd w:val="clear" w:color="auto" w:fill="D9D9D9"/>
                </w:tcPr>
                <w:p w:rsidR="00942FBB" w:rsidRPr="000A2602" w:rsidRDefault="00942FBB" w:rsidP="00B2040C">
                  <w:pPr>
                    <w:pStyle w:val="TableText"/>
                    <w:rPr>
                      <w:b/>
                    </w:rPr>
                  </w:pPr>
                  <w:r w:rsidRPr="000A2602">
                    <w:rPr>
                      <w:b/>
                    </w:rPr>
                    <w:t>Name</w:t>
                  </w:r>
                </w:p>
              </w:tc>
              <w:tc>
                <w:tcPr>
                  <w:tcW w:w="4110" w:type="pct"/>
                  <w:gridSpan w:val="2"/>
                  <w:shd w:val="clear" w:color="auto" w:fill="auto"/>
                </w:tcPr>
                <w:p w:rsidR="00942FBB" w:rsidRPr="000A2602" w:rsidRDefault="00942FBB" w:rsidP="00B2040C">
                  <w:pPr>
                    <w:pStyle w:val="TableText"/>
                  </w:pPr>
                  <w:r w:rsidRPr="000A2602">
                    <w:t>请求正文描述</w:t>
                  </w:r>
                </w:p>
              </w:tc>
            </w:tr>
            <w:tr w:rsidR="00942FBB" w:rsidRPr="000A2602" w:rsidTr="00CC5A94">
              <w:tc>
                <w:tcPr>
                  <w:tcW w:w="890" w:type="pct"/>
                  <w:shd w:val="clear" w:color="auto" w:fill="D9D9D9"/>
                </w:tcPr>
                <w:p w:rsidR="00942FBB" w:rsidRPr="000A2602" w:rsidRDefault="00942FBB" w:rsidP="00B2040C">
                  <w:pPr>
                    <w:pStyle w:val="TableText"/>
                    <w:rPr>
                      <w:b/>
                    </w:rPr>
                  </w:pPr>
                  <w:r w:rsidRPr="000A2602">
                    <w:rPr>
                      <w:b/>
                    </w:rPr>
                    <w:lastRenderedPageBreak/>
                    <w:t>Atribute</w:t>
                  </w:r>
                </w:p>
              </w:tc>
              <w:tc>
                <w:tcPr>
                  <w:tcW w:w="452" w:type="pct"/>
                  <w:shd w:val="clear" w:color="auto" w:fill="D9D9D9"/>
                </w:tcPr>
                <w:p w:rsidR="00942FBB" w:rsidRPr="000A2602" w:rsidRDefault="00942FBB" w:rsidP="00B2040C">
                  <w:pPr>
                    <w:pStyle w:val="TableText"/>
                    <w:rPr>
                      <w:b/>
                    </w:rPr>
                  </w:pPr>
                  <w:r w:rsidRPr="000A2602">
                    <w:rPr>
                      <w:b/>
                    </w:rPr>
                    <w:t>Type</w:t>
                  </w:r>
                </w:p>
              </w:tc>
              <w:tc>
                <w:tcPr>
                  <w:tcW w:w="3658" w:type="pct"/>
                  <w:shd w:val="clear" w:color="auto" w:fill="D9D9D9"/>
                </w:tcPr>
                <w:p w:rsidR="00942FBB" w:rsidRPr="000A2602" w:rsidRDefault="00942FBB" w:rsidP="00B2040C">
                  <w:pPr>
                    <w:pStyle w:val="TableText"/>
                    <w:rPr>
                      <w:b/>
                    </w:rPr>
                  </w:pPr>
                  <w:r w:rsidRPr="000A2602">
                    <w:rPr>
                      <w:b/>
                    </w:rPr>
                    <w:t>Descriptio</w:t>
                  </w:r>
                </w:p>
              </w:tc>
            </w:tr>
            <w:tr w:rsidR="00942FBB" w:rsidRPr="000A2602" w:rsidTr="00CC5A94">
              <w:tc>
                <w:tcPr>
                  <w:tcW w:w="890" w:type="pct"/>
                </w:tcPr>
                <w:p w:rsidR="00942FBB" w:rsidRPr="000A2602" w:rsidRDefault="00942FBB" w:rsidP="00B2040C">
                  <w:pPr>
                    <w:pStyle w:val="TableText"/>
                  </w:pPr>
                  <w:r w:rsidRPr="000A2602">
                    <w:t>enableFlag</w:t>
                  </w:r>
                </w:p>
              </w:tc>
              <w:tc>
                <w:tcPr>
                  <w:tcW w:w="452" w:type="pct"/>
                  <w:shd w:val="clear" w:color="auto" w:fill="auto"/>
                </w:tcPr>
                <w:p w:rsidR="00942FBB" w:rsidRPr="000A2602" w:rsidRDefault="00942FBB" w:rsidP="00B2040C">
                  <w:pPr>
                    <w:pStyle w:val="TableText"/>
                  </w:pPr>
                  <w:r w:rsidRPr="000A2602">
                    <w:t>boolean</w:t>
                  </w:r>
                </w:p>
              </w:tc>
              <w:tc>
                <w:tcPr>
                  <w:tcW w:w="3658" w:type="pct"/>
                  <w:shd w:val="clear" w:color="auto" w:fill="auto"/>
                </w:tcPr>
                <w:p w:rsidR="00942FBB" w:rsidRPr="000A2602" w:rsidRDefault="00942FBB" w:rsidP="00B2040C">
                  <w:pPr>
                    <w:pStyle w:val="TableText"/>
                  </w:pPr>
                  <w:r w:rsidRPr="000A2602">
                    <w:t>可选字段，</w:t>
                  </w:r>
                  <w:r w:rsidRPr="000A2602">
                    <w:t>false</w:t>
                  </w:r>
                  <w:r w:rsidRPr="000A2602">
                    <w:t>表示不开启</w:t>
                  </w:r>
                  <w:r w:rsidRPr="000A2602">
                    <w:t>sDRS</w:t>
                  </w:r>
                  <w:r w:rsidRPr="000A2602">
                    <w:t>，</w:t>
                  </w:r>
                  <w:r w:rsidRPr="000A2602">
                    <w:t>true</w:t>
                  </w:r>
                  <w:r w:rsidRPr="000A2602">
                    <w:t>表示开启，默认为</w:t>
                  </w:r>
                  <w:r w:rsidRPr="000A2602">
                    <w:t>false</w:t>
                  </w:r>
                  <w:r w:rsidRPr="000A2602">
                    <w:t>。</w:t>
                  </w:r>
                </w:p>
              </w:tc>
            </w:tr>
            <w:tr w:rsidR="00942FBB" w:rsidRPr="000A2602" w:rsidTr="00CC5A94">
              <w:tc>
                <w:tcPr>
                  <w:tcW w:w="890" w:type="pct"/>
                </w:tcPr>
                <w:p w:rsidR="00942FBB" w:rsidRPr="000A2602" w:rsidRDefault="00942FBB" w:rsidP="00B2040C">
                  <w:pPr>
                    <w:pStyle w:val="TableText"/>
                  </w:pPr>
                  <w:r w:rsidRPr="000A2602">
                    <w:t>threshold</w:t>
                  </w:r>
                </w:p>
              </w:tc>
              <w:tc>
                <w:tcPr>
                  <w:tcW w:w="452" w:type="pct"/>
                  <w:shd w:val="clear" w:color="auto" w:fill="auto"/>
                </w:tcPr>
                <w:p w:rsidR="00942FBB" w:rsidRPr="000A2602" w:rsidRDefault="00942FBB" w:rsidP="00B2040C">
                  <w:pPr>
                    <w:pStyle w:val="TableText"/>
                  </w:pPr>
                  <w:r w:rsidRPr="000A2602">
                    <w:t>integer</w:t>
                  </w:r>
                </w:p>
              </w:tc>
              <w:tc>
                <w:tcPr>
                  <w:tcW w:w="3658" w:type="pct"/>
                  <w:shd w:val="clear" w:color="auto" w:fill="auto"/>
                </w:tcPr>
                <w:p w:rsidR="00942FBB" w:rsidRPr="000A2602" w:rsidRDefault="00942FBB" w:rsidP="00B2040C">
                  <w:pPr>
                    <w:pStyle w:val="TableText"/>
                  </w:pPr>
                  <w:r w:rsidRPr="000A2602">
                    <w:t>必选字段，调度阈值，范围为</w:t>
                  </w:r>
                  <w:r w:rsidRPr="000A2602">
                    <w:t>[1-9]</w:t>
                  </w:r>
                  <w:r w:rsidRPr="000A2602">
                    <w:t>。</w:t>
                  </w:r>
                  <w:r w:rsidRPr="000A2602">
                    <w:t>1</w:t>
                  </w:r>
                  <w:r w:rsidRPr="000A2602">
                    <w:t>代表调度策略最保守，</w:t>
                  </w:r>
                  <w:r w:rsidRPr="000A2602">
                    <w:t>9</w:t>
                  </w:r>
                  <w:r w:rsidRPr="000A2602">
                    <w:t>代表调度策略最激进</w:t>
                  </w:r>
                </w:p>
              </w:tc>
            </w:tr>
            <w:tr w:rsidR="00942FBB" w:rsidRPr="000A2602" w:rsidTr="00CC5A94">
              <w:tc>
                <w:tcPr>
                  <w:tcW w:w="890" w:type="pct"/>
                </w:tcPr>
                <w:p w:rsidR="00942FBB" w:rsidRPr="000A2602" w:rsidRDefault="00942FBB" w:rsidP="00B2040C">
                  <w:pPr>
                    <w:pStyle w:val="TableText"/>
                  </w:pPr>
                  <w:r w:rsidRPr="000A2602">
                    <w:t>interval</w:t>
                  </w:r>
                </w:p>
              </w:tc>
              <w:tc>
                <w:tcPr>
                  <w:tcW w:w="452" w:type="pct"/>
                  <w:shd w:val="clear" w:color="auto" w:fill="auto"/>
                </w:tcPr>
                <w:p w:rsidR="00942FBB" w:rsidRPr="000A2602" w:rsidRDefault="00942FBB" w:rsidP="00B2040C">
                  <w:pPr>
                    <w:pStyle w:val="TableText"/>
                  </w:pPr>
                  <w:r w:rsidRPr="000A2602">
                    <w:t>integer</w:t>
                  </w:r>
                </w:p>
              </w:tc>
              <w:tc>
                <w:tcPr>
                  <w:tcW w:w="3658" w:type="pct"/>
                  <w:shd w:val="clear" w:color="auto" w:fill="auto"/>
                </w:tcPr>
                <w:p w:rsidR="00942FBB" w:rsidRPr="000A2602" w:rsidRDefault="00942FBB" w:rsidP="00B2040C">
                  <w:pPr>
                    <w:pStyle w:val="TableText"/>
                  </w:pPr>
                  <w:r w:rsidRPr="000A2602">
                    <w:t>必选字段，</w:t>
                  </w:r>
                  <w:r w:rsidRPr="000A2602">
                    <w:t>sDRS</w:t>
                  </w:r>
                  <w:r w:rsidRPr="000A2602">
                    <w:t>的调度间隔，单位为分钟，范围为</w:t>
                  </w:r>
                  <w:r w:rsidRPr="000A2602">
                    <w:t>[10-2048]</w:t>
                  </w:r>
                </w:p>
              </w:tc>
            </w:tr>
            <w:tr w:rsidR="00942FBB" w:rsidRPr="000A2602" w:rsidTr="00CC5A94">
              <w:tc>
                <w:tcPr>
                  <w:tcW w:w="890" w:type="pct"/>
                </w:tcPr>
                <w:p w:rsidR="00942FBB" w:rsidRPr="000A2602" w:rsidRDefault="00942FBB" w:rsidP="00B2040C">
                  <w:pPr>
                    <w:pStyle w:val="TableText"/>
                  </w:pPr>
                  <w:r w:rsidRPr="000A2602">
                    <w:t>datastores</w:t>
                  </w:r>
                </w:p>
              </w:tc>
              <w:tc>
                <w:tcPr>
                  <w:tcW w:w="452" w:type="pct"/>
                  <w:shd w:val="clear" w:color="auto" w:fill="auto"/>
                </w:tcPr>
                <w:p w:rsidR="00942FBB" w:rsidRPr="000A2602" w:rsidRDefault="00942FBB" w:rsidP="00B2040C">
                  <w:pPr>
                    <w:pStyle w:val="TableText"/>
                  </w:pPr>
                  <w:r w:rsidRPr="000A2602">
                    <w:t>Structure[]</w:t>
                  </w:r>
                </w:p>
              </w:tc>
              <w:tc>
                <w:tcPr>
                  <w:tcW w:w="3658" w:type="pct"/>
                  <w:shd w:val="clear" w:color="auto" w:fill="auto"/>
                </w:tcPr>
                <w:p w:rsidR="00942FBB" w:rsidRDefault="00942FBB" w:rsidP="00B2040C">
                  <w:pPr>
                    <w:pStyle w:val="TableText"/>
                  </w:pPr>
                  <w:r>
                    <w:rPr>
                      <w:rFonts w:hint="eastAsia"/>
                    </w:rPr>
                    <w:t>必选字段</w:t>
                  </w:r>
                </w:p>
                <w:tbl>
                  <w:tblPr>
                    <w:tblW w:w="43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89"/>
                    <w:gridCol w:w="1116"/>
                    <w:gridCol w:w="3029"/>
                  </w:tblGrid>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108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2950"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唯一标识数据存储的</w:t>
                        </w:r>
                        <w:r w:rsidRPr="000A2602">
                          <w:t>urn</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&lt;cluster_uri&gt;/&lt;cluster_id&gt;/action/setStorageDRS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enableFlag ":boolean,</w:t>
            </w:r>
          </w:p>
          <w:p w:rsidR="00942FBB" w:rsidRPr="000A2602" w:rsidRDefault="005348A4" w:rsidP="00B2040C">
            <w:pPr>
              <w:pStyle w:val="TableText"/>
            </w:pPr>
            <w:r w:rsidRPr="005348A4">
              <w:rPr>
                <w:rFonts w:ascii="宋体" w:hAnsi="宋体"/>
              </w:rPr>
              <w:t>“</w:t>
            </w:r>
            <w:r w:rsidR="00942FBB" w:rsidRPr="000A2602">
              <w:t>threshold</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interval</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datastores</w:t>
            </w:r>
            <w:r w:rsidRPr="005348A4">
              <w:rPr>
                <w:rFonts w:ascii="宋体" w:hAnsi="宋体"/>
              </w:rPr>
              <w:t>”</w:t>
            </w:r>
            <w:r w:rsidR="00942FBB"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bl>
    <w:p w:rsidR="000D28EC" w:rsidRDefault="000D28EC" w:rsidP="000D28EC">
      <w:bookmarkStart w:id="398" w:name="_Toc439920361"/>
    </w:p>
    <w:p w:rsidR="00942FBB" w:rsidRPr="000A2602" w:rsidRDefault="00942FBB" w:rsidP="00016746">
      <w:pPr>
        <w:pStyle w:val="31"/>
      </w:pPr>
      <w:bookmarkStart w:id="399" w:name="_Toc486001628"/>
      <w:r w:rsidRPr="000A2602">
        <w:t>查询</w:t>
      </w:r>
      <w:r w:rsidRPr="000A2602">
        <w:t>sDRS</w:t>
      </w:r>
      <w:r w:rsidRPr="000A2602">
        <w:t>规则【预留】</w:t>
      </w:r>
      <w:bookmarkEnd w:id="398"/>
      <w:bookmarkEnd w:id="39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w:t>
            </w:r>
            <w:r w:rsidRPr="000A2602">
              <w:t>sDRS</w:t>
            </w:r>
            <w:r w:rsidRPr="000A2602">
              <w:t>规则</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pPr w:leftFromText="180" w:rightFromText="180" w:vertAnchor="page" w:horzAnchor="margin" w:tblpY="102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83"/>
              <w:gridCol w:w="1145"/>
              <w:gridCol w:w="5704"/>
            </w:tblGrid>
            <w:tr w:rsidR="00942FBB" w:rsidRPr="000A2602" w:rsidTr="005348A4">
              <w:tc>
                <w:tcPr>
                  <w:tcW w:w="890" w:type="pct"/>
                  <w:shd w:val="clear" w:color="auto" w:fill="D9D9D9"/>
                </w:tcPr>
                <w:p w:rsidR="00942FBB" w:rsidRPr="000A2602" w:rsidRDefault="00942FBB" w:rsidP="00B2040C">
                  <w:pPr>
                    <w:pStyle w:val="TableText"/>
                    <w:rPr>
                      <w:b/>
                    </w:rPr>
                  </w:pPr>
                  <w:r w:rsidRPr="000A2602">
                    <w:rPr>
                      <w:b/>
                    </w:rPr>
                    <w:t>Name</w:t>
                  </w:r>
                </w:p>
              </w:tc>
              <w:tc>
                <w:tcPr>
                  <w:tcW w:w="411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90" w:type="pct"/>
                  <w:shd w:val="clear" w:color="auto" w:fill="D9D9D9"/>
                </w:tcPr>
                <w:p w:rsidR="00942FBB" w:rsidRPr="000A2602" w:rsidRDefault="00942FBB" w:rsidP="00B2040C">
                  <w:pPr>
                    <w:pStyle w:val="TableText"/>
                    <w:rPr>
                      <w:b/>
                    </w:rPr>
                  </w:pPr>
                  <w:r w:rsidRPr="000A2602">
                    <w:rPr>
                      <w:b/>
                    </w:rPr>
                    <w:t>Atribute</w:t>
                  </w:r>
                </w:p>
              </w:tc>
              <w:tc>
                <w:tcPr>
                  <w:tcW w:w="687" w:type="pct"/>
                  <w:shd w:val="clear" w:color="auto" w:fill="D9D9D9"/>
                </w:tcPr>
                <w:p w:rsidR="00942FBB" w:rsidRPr="000A2602" w:rsidRDefault="00942FBB" w:rsidP="00B2040C">
                  <w:pPr>
                    <w:pStyle w:val="TableText"/>
                    <w:rPr>
                      <w:b/>
                    </w:rPr>
                  </w:pPr>
                  <w:r w:rsidRPr="000A2602">
                    <w:rPr>
                      <w:b/>
                    </w:rPr>
                    <w:t>Type</w:t>
                  </w:r>
                </w:p>
              </w:tc>
              <w:tc>
                <w:tcPr>
                  <w:tcW w:w="3423" w:type="pct"/>
                  <w:shd w:val="clear" w:color="auto" w:fill="D9D9D9"/>
                </w:tcPr>
                <w:p w:rsidR="00942FBB" w:rsidRPr="000A2602" w:rsidRDefault="00942FBB" w:rsidP="00B2040C">
                  <w:pPr>
                    <w:pStyle w:val="TableText"/>
                    <w:rPr>
                      <w:b/>
                    </w:rPr>
                  </w:pPr>
                  <w:r w:rsidRPr="000A2602">
                    <w:rPr>
                      <w:b/>
                    </w:rPr>
                    <w:t>Descriptio</w:t>
                  </w:r>
                </w:p>
              </w:tc>
            </w:tr>
            <w:tr w:rsidR="00942FBB" w:rsidRPr="000A2602" w:rsidTr="005348A4">
              <w:tc>
                <w:tcPr>
                  <w:tcW w:w="890" w:type="pct"/>
                </w:tcPr>
                <w:p w:rsidR="00942FBB" w:rsidRPr="000A2602" w:rsidRDefault="00942FBB" w:rsidP="00B2040C">
                  <w:pPr>
                    <w:pStyle w:val="TableText"/>
                  </w:pPr>
                  <w:r w:rsidRPr="000A2602">
                    <w:t>enableFlag</w:t>
                  </w:r>
                </w:p>
              </w:tc>
              <w:tc>
                <w:tcPr>
                  <w:tcW w:w="687" w:type="pct"/>
                  <w:shd w:val="clear" w:color="auto" w:fill="auto"/>
                </w:tcPr>
                <w:p w:rsidR="00942FBB" w:rsidRPr="000A2602" w:rsidRDefault="00942FBB" w:rsidP="00B2040C">
                  <w:pPr>
                    <w:pStyle w:val="TableText"/>
                  </w:pPr>
                  <w:r w:rsidRPr="000A2602">
                    <w:t>boolean</w:t>
                  </w:r>
                </w:p>
              </w:tc>
              <w:tc>
                <w:tcPr>
                  <w:tcW w:w="3423" w:type="pct"/>
                  <w:shd w:val="clear" w:color="auto" w:fill="auto"/>
                </w:tcPr>
                <w:p w:rsidR="00942FBB" w:rsidRPr="000A2602" w:rsidRDefault="00942FBB" w:rsidP="00B2040C">
                  <w:pPr>
                    <w:pStyle w:val="TableText"/>
                  </w:pPr>
                  <w:r w:rsidRPr="000A2602">
                    <w:t>false</w:t>
                  </w:r>
                  <w:r w:rsidRPr="000A2602">
                    <w:t>表示不开启</w:t>
                  </w:r>
                  <w:r w:rsidRPr="000A2602">
                    <w:t>sDRS</w:t>
                  </w:r>
                  <w:r w:rsidRPr="000A2602">
                    <w:t>，</w:t>
                  </w:r>
                  <w:r w:rsidRPr="000A2602">
                    <w:t>true</w:t>
                  </w:r>
                  <w:r w:rsidRPr="000A2602">
                    <w:t>表示开启。</w:t>
                  </w:r>
                </w:p>
              </w:tc>
            </w:tr>
            <w:tr w:rsidR="00942FBB" w:rsidRPr="000A2602" w:rsidTr="005348A4">
              <w:tc>
                <w:tcPr>
                  <w:tcW w:w="890" w:type="pct"/>
                </w:tcPr>
                <w:p w:rsidR="00942FBB" w:rsidRPr="000A2602" w:rsidRDefault="00942FBB" w:rsidP="00B2040C">
                  <w:pPr>
                    <w:pStyle w:val="TableText"/>
                  </w:pPr>
                  <w:r w:rsidRPr="000A2602">
                    <w:t>threshold</w:t>
                  </w:r>
                </w:p>
              </w:tc>
              <w:tc>
                <w:tcPr>
                  <w:tcW w:w="687" w:type="pct"/>
                  <w:shd w:val="clear" w:color="auto" w:fill="auto"/>
                </w:tcPr>
                <w:p w:rsidR="00942FBB" w:rsidRPr="000A2602" w:rsidRDefault="00942FBB" w:rsidP="00B2040C">
                  <w:pPr>
                    <w:pStyle w:val="TableText"/>
                  </w:pPr>
                  <w:r w:rsidRPr="000A2602">
                    <w:t>integer</w:t>
                  </w:r>
                </w:p>
              </w:tc>
              <w:tc>
                <w:tcPr>
                  <w:tcW w:w="3423" w:type="pct"/>
                  <w:shd w:val="clear" w:color="auto" w:fill="auto"/>
                </w:tcPr>
                <w:p w:rsidR="00942FBB" w:rsidRPr="000A2602" w:rsidRDefault="00942FBB" w:rsidP="00B2040C">
                  <w:pPr>
                    <w:pStyle w:val="TableText"/>
                  </w:pPr>
                  <w:r w:rsidRPr="000A2602">
                    <w:t>调度阈值，范围为</w:t>
                  </w:r>
                  <w:r w:rsidRPr="000A2602">
                    <w:t>[1-9]</w:t>
                  </w:r>
                  <w:r w:rsidRPr="000A2602">
                    <w:t>。</w:t>
                  </w:r>
                  <w:r w:rsidRPr="000A2602">
                    <w:t>1</w:t>
                  </w:r>
                  <w:r w:rsidRPr="000A2602">
                    <w:t>代表调度策略最保守，</w:t>
                  </w:r>
                  <w:r w:rsidRPr="000A2602">
                    <w:t>9</w:t>
                  </w:r>
                  <w:r w:rsidRPr="000A2602">
                    <w:t>代表调度策略最激进</w:t>
                  </w:r>
                </w:p>
              </w:tc>
            </w:tr>
            <w:tr w:rsidR="00942FBB" w:rsidRPr="000A2602" w:rsidTr="005348A4">
              <w:tc>
                <w:tcPr>
                  <w:tcW w:w="890" w:type="pct"/>
                </w:tcPr>
                <w:p w:rsidR="00942FBB" w:rsidRPr="000A2602" w:rsidRDefault="00942FBB" w:rsidP="00B2040C">
                  <w:pPr>
                    <w:pStyle w:val="TableText"/>
                  </w:pPr>
                  <w:r w:rsidRPr="000A2602">
                    <w:t>interval</w:t>
                  </w:r>
                </w:p>
              </w:tc>
              <w:tc>
                <w:tcPr>
                  <w:tcW w:w="687" w:type="pct"/>
                  <w:shd w:val="clear" w:color="auto" w:fill="auto"/>
                </w:tcPr>
                <w:p w:rsidR="00942FBB" w:rsidRPr="000A2602" w:rsidRDefault="00942FBB" w:rsidP="00B2040C">
                  <w:pPr>
                    <w:pStyle w:val="TableText"/>
                  </w:pPr>
                  <w:r w:rsidRPr="000A2602">
                    <w:t>integer</w:t>
                  </w:r>
                </w:p>
              </w:tc>
              <w:tc>
                <w:tcPr>
                  <w:tcW w:w="3423" w:type="pct"/>
                  <w:shd w:val="clear" w:color="auto" w:fill="auto"/>
                </w:tcPr>
                <w:p w:rsidR="00942FBB" w:rsidRPr="000A2602" w:rsidRDefault="00942FBB" w:rsidP="00B2040C">
                  <w:pPr>
                    <w:pStyle w:val="TableText"/>
                  </w:pPr>
                  <w:r w:rsidRPr="000A2602">
                    <w:t>sDRS</w:t>
                  </w:r>
                  <w:r w:rsidRPr="000A2602">
                    <w:t>的调度间隔，单位为分钟，范围为</w:t>
                  </w:r>
                  <w:r w:rsidRPr="000A2602">
                    <w:t>[10-2048]</w:t>
                  </w:r>
                </w:p>
              </w:tc>
            </w:tr>
            <w:tr w:rsidR="00942FBB" w:rsidRPr="000A2602" w:rsidTr="005348A4">
              <w:tc>
                <w:tcPr>
                  <w:tcW w:w="890" w:type="pct"/>
                </w:tcPr>
                <w:p w:rsidR="00942FBB" w:rsidRPr="000A2602" w:rsidRDefault="00942FBB" w:rsidP="00B2040C">
                  <w:pPr>
                    <w:pStyle w:val="TableText"/>
                  </w:pPr>
                  <w:r w:rsidRPr="000A2602">
                    <w:t>datastores</w:t>
                  </w:r>
                </w:p>
              </w:tc>
              <w:tc>
                <w:tcPr>
                  <w:tcW w:w="687" w:type="pct"/>
                  <w:shd w:val="clear" w:color="auto" w:fill="auto"/>
                </w:tcPr>
                <w:p w:rsidR="00942FBB" w:rsidRPr="000A2602" w:rsidRDefault="00942FBB" w:rsidP="00B2040C">
                  <w:pPr>
                    <w:pStyle w:val="TableText"/>
                  </w:pPr>
                  <w:r w:rsidRPr="000A2602">
                    <w:rPr>
                      <w:rFonts w:hint="eastAsia"/>
                    </w:rPr>
                    <w:t>s</w:t>
                  </w:r>
                  <w:r w:rsidRPr="000A2602">
                    <w:t>tructure[]</w:t>
                  </w:r>
                </w:p>
              </w:tc>
              <w:tc>
                <w:tcPr>
                  <w:tcW w:w="3423" w:type="pct"/>
                  <w:shd w:val="clear" w:color="auto" w:fill="auto"/>
                </w:tcPr>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89"/>
                    <w:gridCol w:w="1116"/>
                    <w:gridCol w:w="3351"/>
                  </w:tblGrid>
                  <w:tr w:rsidR="00942FBB" w:rsidRPr="000A2602" w:rsidTr="005348A4">
                    <w:tc>
                      <w:tcPr>
                        <w:tcW w:w="906"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1023"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071"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06" w:type="pct"/>
                        <w:shd w:val="clear" w:color="auto" w:fill="FFFFFF" w:themeFill="background1"/>
                      </w:tcPr>
                      <w:p w:rsidR="00942FBB" w:rsidRPr="000A2602" w:rsidRDefault="00942FBB" w:rsidP="00B2040C">
                        <w:pPr>
                          <w:pStyle w:val="TableText"/>
                        </w:pPr>
                        <w:r w:rsidRPr="000A2602">
                          <w:t>urn</w:t>
                        </w:r>
                      </w:p>
                    </w:tc>
                    <w:tc>
                      <w:tcPr>
                        <w:tcW w:w="1023" w:type="pct"/>
                        <w:shd w:val="clear" w:color="auto" w:fill="FFFFFF" w:themeFill="background1"/>
                      </w:tcPr>
                      <w:p w:rsidR="00942FBB" w:rsidRPr="000A2602" w:rsidRDefault="00942FBB" w:rsidP="00B2040C">
                        <w:pPr>
                          <w:pStyle w:val="TableText"/>
                        </w:pPr>
                        <w:r w:rsidRPr="000A2602">
                          <w:t>string</w:t>
                        </w:r>
                      </w:p>
                    </w:tc>
                    <w:tc>
                      <w:tcPr>
                        <w:tcW w:w="3071" w:type="pct"/>
                        <w:shd w:val="clear" w:color="auto" w:fill="FFFFFF" w:themeFill="background1"/>
                      </w:tcPr>
                      <w:p w:rsidR="00942FBB" w:rsidRPr="000A2602" w:rsidRDefault="00942FBB" w:rsidP="00B2040C">
                        <w:pPr>
                          <w:pStyle w:val="TableText"/>
                        </w:pPr>
                        <w:r w:rsidRPr="000A2602">
                          <w:t>唯一标识数据存储的</w:t>
                        </w:r>
                        <w:r w:rsidRPr="000A2602">
                          <w:t>urn</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&lt;cluster_uri&gt;/&lt;cluster_id&gt;/action/getStorageDRS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enableFlag ":boolean,</w:t>
            </w:r>
          </w:p>
          <w:p w:rsidR="00942FBB" w:rsidRPr="000A2602" w:rsidRDefault="005348A4" w:rsidP="00B2040C">
            <w:pPr>
              <w:pStyle w:val="TableText"/>
            </w:pPr>
            <w:r w:rsidRPr="005348A4">
              <w:rPr>
                <w:rFonts w:ascii="宋体" w:hAnsi="宋体"/>
              </w:rPr>
              <w:t>“</w:t>
            </w:r>
            <w:r w:rsidR="00942FBB" w:rsidRPr="000A2602">
              <w:t>threshold</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interval</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datastores</w:t>
            </w:r>
            <w:r w:rsidRPr="005348A4">
              <w:rPr>
                <w:rFonts w:ascii="宋体" w:hAnsi="宋体"/>
              </w:rPr>
              <w:t>”</w:t>
            </w:r>
            <w:r w:rsidR="00942FBB"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bl>
    <w:p w:rsidR="000D28EC" w:rsidRDefault="000D28EC" w:rsidP="000D28EC">
      <w:bookmarkStart w:id="400" w:name="_Toc439920362"/>
    </w:p>
    <w:p w:rsidR="00942FBB" w:rsidRPr="000A2602" w:rsidRDefault="00942FBB" w:rsidP="00016746">
      <w:pPr>
        <w:pStyle w:val="31"/>
      </w:pPr>
      <w:bookmarkStart w:id="401" w:name="_Toc486001629"/>
      <w:r w:rsidRPr="000A2602">
        <w:rPr>
          <w:rFonts w:hint="eastAsia"/>
        </w:rPr>
        <w:t>创建</w:t>
      </w:r>
      <w:r w:rsidRPr="000A2602">
        <w:rPr>
          <w:rFonts w:ascii="Times New Roman" w:hAnsi="Times New Roman" w:hint="eastAsia"/>
        </w:rPr>
        <w:t>DRS</w:t>
      </w:r>
      <w:r w:rsidRPr="000A2602">
        <w:rPr>
          <w:rFonts w:hint="eastAsia"/>
        </w:rPr>
        <w:t>均衡组</w:t>
      </w:r>
      <w:bookmarkEnd w:id="400"/>
      <w:bookmarkEnd w:id="401"/>
    </w:p>
    <w:tbl>
      <w:tblPr>
        <w:tblW w:w="9639" w:type="dxa"/>
        <w:tblInd w:w="108" w:type="dxa"/>
        <w:tblLayout w:type="fixed"/>
        <w:tblLook w:val="00A0"/>
      </w:tblPr>
      <w:tblGrid>
        <w:gridCol w:w="1280"/>
        <w:gridCol w:w="8359"/>
      </w:tblGrid>
      <w:tr w:rsidR="00942FBB" w:rsidRPr="000A2602" w:rsidTr="00042900">
        <w:tc>
          <w:tcPr>
            <w:tcW w:w="6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433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4"/>
                <w:szCs w:val="24"/>
              </w:rPr>
            </w:pPr>
            <w:r w:rsidRPr="000A2602">
              <w:rPr>
                <w:rFonts w:hint="eastAsia"/>
              </w:rPr>
              <w:t>创建</w:t>
            </w:r>
            <w:r w:rsidRPr="000A2602">
              <w:rPr>
                <w:rFonts w:hint="eastAsia"/>
              </w:rPr>
              <w:t>DRS</w:t>
            </w:r>
            <w:r w:rsidRPr="000A2602">
              <w:rPr>
                <w:rFonts w:hint="eastAsia"/>
              </w:rPr>
              <w:t>均衡组</w:t>
            </w:r>
          </w:p>
        </w:tc>
      </w:tr>
      <w:tr w:rsidR="00942FBB" w:rsidRPr="000A2602" w:rsidTr="00042900">
        <w:tc>
          <w:tcPr>
            <w:tcW w:w="6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4336" w:type="pct"/>
            <w:tcBorders>
              <w:top w:val="single" w:sz="6" w:space="0" w:color="000000"/>
              <w:left w:val="single" w:sz="6" w:space="0" w:color="000000"/>
              <w:bottom w:val="single" w:sz="6" w:space="0" w:color="000000"/>
              <w:right w:val="single" w:sz="6" w:space="0" w:color="000000"/>
            </w:tcBorders>
          </w:tcPr>
          <w:tbl>
            <w:tblPr>
              <w:tblW w:w="8322" w:type="dxa"/>
              <w:tblLayout w:type="fixed"/>
              <w:tblLook w:val="00A0"/>
            </w:tblPr>
            <w:tblGrid>
              <w:gridCol w:w="1583"/>
              <w:gridCol w:w="992"/>
              <w:gridCol w:w="5747"/>
            </w:tblGrid>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rPr>
                    <w:t>Na</w:t>
                  </w:r>
                  <w:r w:rsidRPr="000A2602">
                    <w:rPr>
                      <w:b/>
                      <w:bCs/>
                    </w:rPr>
                    <w:t>me</w:t>
                  </w:r>
                </w:p>
              </w:tc>
              <w:tc>
                <w:tcPr>
                  <w:tcW w:w="6739"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请求正文</w:t>
                  </w:r>
                </w:p>
              </w:tc>
            </w:tr>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Attribute</w:t>
                  </w:r>
                </w:p>
              </w:tc>
              <w:tc>
                <w:tcPr>
                  <w:tcW w:w="992"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Type</w:t>
                  </w:r>
                </w:p>
              </w:tc>
              <w:tc>
                <w:tcPr>
                  <w:tcW w:w="574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name</w:t>
                  </w:r>
                </w:p>
              </w:tc>
              <w:tc>
                <w:tcPr>
                  <w:tcW w:w="992"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string</w:t>
                  </w:r>
                </w:p>
              </w:tc>
              <w:tc>
                <w:tcPr>
                  <w:tcW w:w="574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均衡组名称</w:t>
                  </w:r>
                  <w:r>
                    <w:rPr>
                      <w:rFonts w:eastAsiaTheme="minorEastAsia" w:hint="eastAsia"/>
                    </w:rPr>
                    <w:t>，必选</w:t>
                  </w:r>
                </w:p>
              </w:tc>
            </w:tr>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rPr>
                    <w:lastRenderedPageBreak/>
                    <w:t>members</w:t>
                  </w:r>
                </w:p>
              </w:tc>
              <w:tc>
                <w:tcPr>
                  <w:tcW w:w="992"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rPr>
                    <w:t>string[]</w:t>
                  </w:r>
                </w:p>
              </w:tc>
              <w:tc>
                <w:tcPr>
                  <w:tcW w:w="574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添加到均衡组内的虚拟机</w:t>
                  </w:r>
                  <w:r w:rsidRPr="000A2602">
                    <w:rPr>
                      <w:rFonts w:eastAsiaTheme="minorEastAsia"/>
                    </w:rPr>
                    <w:t>urn</w:t>
                  </w:r>
                  <w:r w:rsidRPr="000A2602">
                    <w:rPr>
                      <w:rFonts w:eastAsiaTheme="minorEastAsia" w:hint="eastAsia"/>
                    </w:rPr>
                    <w:t>列表</w:t>
                  </w:r>
                  <w:r>
                    <w:rPr>
                      <w:rFonts w:eastAsiaTheme="minorEastAsia" w:hint="eastAsia"/>
                    </w:rPr>
                    <w:t>，可选</w:t>
                  </w:r>
                </w:p>
              </w:tc>
            </w:tr>
          </w:tbl>
          <w:p w:rsidR="00942FBB" w:rsidRPr="000A2602" w:rsidRDefault="00942FBB" w:rsidP="00B2040C">
            <w:pPr>
              <w:pStyle w:val="TableText"/>
            </w:pPr>
          </w:p>
          <w:tbl>
            <w:tblPr>
              <w:tblW w:w="8322" w:type="dxa"/>
              <w:tblLayout w:type="fixed"/>
              <w:tblLook w:val="00A0"/>
            </w:tblPr>
            <w:tblGrid>
              <w:gridCol w:w="1583"/>
              <w:gridCol w:w="992"/>
              <w:gridCol w:w="5747"/>
            </w:tblGrid>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rPr>
                  </w:pPr>
                  <w:r w:rsidRPr="000A2602">
                    <w:rPr>
                      <w:b/>
                    </w:rPr>
                    <w:t>Name</w:t>
                  </w:r>
                </w:p>
              </w:tc>
              <w:tc>
                <w:tcPr>
                  <w:tcW w:w="6739"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响应正文描述</w:t>
                  </w:r>
                </w:p>
              </w:tc>
            </w:tr>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Attribute</w:t>
                  </w:r>
                </w:p>
              </w:tc>
              <w:tc>
                <w:tcPr>
                  <w:tcW w:w="992"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Type</w:t>
                  </w:r>
                </w:p>
              </w:tc>
              <w:tc>
                <w:tcPr>
                  <w:tcW w:w="5747"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urn</w:t>
                  </w: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5747"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均衡组</w:t>
                  </w:r>
                  <w:r w:rsidRPr="000A2602">
                    <w:rPr>
                      <w:rFonts w:eastAsiaTheme="minorEastAsia"/>
                    </w:rPr>
                    <w:t>标识</w:t>
                  </w:r>
                </w:p>
              </w:tc>
            </w:tr>
            <w:tr w:rsidR="00942FBB" w:rsidRPr="000A2602" w:rsidTr="005348A4">
              <w:trPr>
                <w:trHeight w:val="139"/>
              </w:trPr>
              <w:tc>
                <w:tcPr>
                  <w:tcW w:w="1583"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rPr>
                    <w:t>uri</w:t>
                  </w:r>
                </w:p>
              </w:tc>
              <w:tc>
                <w:tcPr>
                  <w:tcW w:w="992"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rPr>
                    <w:t>string</w:t>
                  </w:r>
                </w:p>
              </w:tc>
              <w:tc>
                <w:tcPr>
                  <w:tcW w:w="5747"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rPr>
                    <w:t>访问该</w:t>
                  </w:r>
                  <w:r w:rsidRPr="000A2602">
                    <w:rPr>
                      <w:rFonts w:eastAsiaTheme="minorEastAsia" w:hint="eastAsia"/>
                    </w:rPr>
                    <w:t>均衡组</w:t>
                  </w:r>
                  <w:r w:rsidRPr="000A2602">
                    <w:rPr>
                      <w:rFonts w:eastAsiaTheme="minorEastAsia"/>
                    </w:rPr>
                    <w:t>的</w:t>
                  </w:r>
                  <w:r w:rsidRPr="000A2602">
                    <w:rPr>
                      <w:rFonts w:eastAsiaTheme="minorEastAsia"/>
                    </w:rPr>
                    <w:t>uri</w:t>
                  </w:r>
                </w:p>
              </w:tc>
            </w:tr>
          </w:tbl>
          <w:p w:rsidR="00942FBB" w:rsidRPr="000A2602" w:rsidRDefault="00942FBB" w:rsidP="00B2040C">
            <w:pPr>
              <w:pStyle w:val="TableText"/>
            </w:pPr>
          </w:p>
        </w:tc>
      </w:tr>
      <w:tr w:rsidR="00942FBB" w:rsidRPr="000A2602" w:rsidTr="00042900">
        <w:tc>
          <w:tcPr>
            <w:tcW w:w="6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请求样例</w:t>
            </w:r>
          </w:p>
        </w:tc>
        <w:tc>
          <w:tcPr>
            <w:tcW w:w="433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Post</w:t>
            </w:r>
            <w:r w:rsidRPr="000A2602">
              <w:t xml:space="preserve"> &lt;lbgroup_uri&gt;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rPr>
                <w:rFonts w:hint="eastAsia"/>
              </w:rPr>
              <w:t xml:space="preserve">  "name":"</w:t>
            </w:r>
            <w:r w:rsidRPr="000A2602">
              <w:rPr>
                <w:rFonts w:hint="eastAsia"/>
              </w:rPr>
              <w:t>均衡组</w:t>
            </w:r>
            <w:r w:rsidRPr="000A2602">
              <w:rPr>
                <w:rFonts w:hint="eastAsia"/>
              </w:rPr>
              <w:t>",</w:t>
            </w:r>
          </w:p>
          <w:p w:rsidR="00942FBB" w:rsidRPr="000A2602" w:rsidRDefault="00942FBB" w:rsidP="00B2040C">
            <w:pPr>
              <w:pStyle w:val="TableText"/>
            </w:pPr>
            <w:r w:rsidRPr="000A2602">
              <w:t xml:space="preserve">  "members":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"urn:sites:3C0207D5:vms:i-00000003",</w:t>
            </w:r>
          </w:p>
          <w:p w:rsidR="00942FBB" w:rsidRPr="000A2602" w:rsidRDefault="00942FBB" w:rsidP="00B2040C">
            <w:pPr>
              <w:pStyle w:val="TableText"/>
            </w:pPr>
            <w:r w:rsidRPr="000A2602">
              <w:t xml:space="preserve">    "urn:sites:3C0207D5:vms:i-00000004"</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6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响应样例</w:t>
            </w:r>
          </w:p>
        </w:tc>
        <w:tc>
          <w:tcPr>
            <w:tcW w:w="433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66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eastAsiaTheme="minorEastAsia" w:cs="Times New Roman" w:hint="eastAsia"/>
              </w:rPr>
              <w:t>错误码</w:t>
            </w:r>
          </w:p>
        </w:tc>
        <w:tc>
          <w:tcPr>
            <w:tcW w:w="4336" w:type="pct"/>
            <w:tcBorders>
              <w:top w:val="single" w:sz="6" w:space="0" w:color="000000"/>
              <w:left w:val="single" w:sz="6" w:space="0" w:color="000000"/>
              <w:bottom w:val="single" w:sz="6" w:space="0" w:color="000000"/>
              <w:right w:val="single" w:sz="6"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276" w:type="dxa"/>
                </w:tcPr>
                <w:p w:rsidR="00942FBB" w:rsidRPr="000A2602" w:rsidRDefault="00942FBB" w:rsidP="00B2040C">
                  <w:pPr>
                    <w:pStyle w:val="TableText"/>
                    <w:rPr>
                      <w:rFonts w:eastAsiaTheme="minorEastAsia" w:cs="Times New Roman"/>
                    </w:rPr>
                  </w:pPr>
                  <w:r w:rsidRPr="000A2602">
                    <w:rPr>
                      <w:rFonts w:eastAsiaTheme="minorEastAsia" w:cs="Times New Roman"/>
                    </w:rPr>
                    <w:t>errorcode</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rPr>
                    <w:t>描述</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hint="eastAsia"/>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10300243</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均衡组名称不合法。</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hint="eastAsia"/>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10300244</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均衡组名称不允许重复。</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hint="eastAsia"/>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10300245</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均衡组数量超过上限。</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10300028</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指定的集群不存在。</w:t>
                  </w:r>
                </w:p>
              </w:tc>
            </w:tr>
          </w:tbl>
          <w:p w:rsidR="00942FBB" w:rsidRPr="000A2602" w:rsidRDefault="00942FBB" w:rsidP="00B2040C">
            <w:pPr>
              <w:pStyle w:val="TableText"/>
            </w:pPr>
          </w:p>
        </w:tc>
      </w:tr>
    </w:tbl>
    <w:p w:rsidR="00942FBB" w:rsidRPr="000A2602" w:rsidRDefault="00942FBB" w:rsidP="000D28EC"/>
    <w:p w:rsidR="00942FBB" w:rsidRPr="000A2602" w:rsidRDefault="00942FBB" w:rsidP="00016746">
      <w:pPr>
        <w:pStyle w:val="31"/>
      </w:pPr>
      <w:bookmarkStart w:id="402" w:name="_Toc439920363"/>
      <w:bookmarkStart w:id="403" w:name="_Toc486001630"/>
      <w:r w:rsidRPr="000A2602">
        <w:rPr>
          <w:rFonts w:hint="eastAsia"/>
        </w:rPr>
        <w:t>查询</w:t>
      </w:r>
      <w:r w:rsidRPr="000A2602">
        <w:rPr>
          <w:rFonts w:hint="eastAsia"/>
        </w:rPr>
        <w:t>DRS</w:t>
      </w:r>
      <w:r w:rsidRPr="000A2602">
        <w:rPr>
          <w:rFonts w:hint="eastAsia"/>
        </w:rPr>
        <w:t>均衡组</w:t>
      </w:r>
      <w:bookmarkEnd w:id="402"/>
      <w:bookmarkEnd w:id="403"/>
    </w:p>
    <w:tbl>
      <w:tblPr>
        <w:tblW w:w="9639" w:type="dxa"/>
        <w:tblInd w:w="108" w:type="dxa"/>
        <w:tblLayout w:type="fixed"/>
        <w:tblLook w:val="00A0"/>
      </w:tblPr>
      <w:tblGrid>
        <w:gridCol w:w="1299"/>
        <w:gridCol w:w="8340"/>
      </w:tblGrid>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4"/>
                <w:szCs w:val="24"/>
              </w:rPr>
            </w:pPr>
            <w:r w:rsidRPr="000A2602">
              <w:rPr>
                <w:rFonts w:hint="eastAsia"/>
              </w:rPr>
              <w:t>查询</w:t>
            </w:r>
            <w:r w:rsidRPr="000A2602">
              <w:rPr>
                <w:rFonts w:hint="eastAsia"/>
              </w:rPr>
              <w:t>DRS</w:t>
            </w:r>
            <w:r w:rsidRPr="000A2602">
              <w:rPr>
                <w:rFonts w:hint="eastAsia"/>
              </w:rPr>
              <w:t>均衡组</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无请求正文</w:t>
            </w:r>
          </w:p>
          <w:tbl>
            <w:tblPr>
              <w:tblW w:w="8034" w:type="dxa"/>
              <w:tblLayout w:type="fixed"/>
              <w:tblLook w:val="00A0"/>
            </w:tblPr>
            <w:tblGrid>
              <w:gridCol w:w="1016"/>
              <w:gridCol w:w="1134"/>
              <w:gridCol w:w="5884"/>
            </w:tblGrid>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rPr>
                  </w:pPr>
                  <w:r w:rsidRPr="000A2602">
                    <w:rPr>
                      <w:b/>
                    </w:rPr>
                    <w:t>Name</w:t>
                  </w:r>
                </w:p>
              </w:tc>
              <w:tc>
                <w:tcPr>
                  <w:tcW w:w="7018"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响应正文描述</w:t>
                  </w:r>
                </w:p>
              </w:tc>
            </w:tr>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Attribute</w:t>
                  </w:r>
                </w:p>
              </w:tc>
              <w:tc>
                <w:tcPr>
                  <w:tcW w:w="1134"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Type</w:t>
                  </w:r>
                </w:p>
              </w:tc>
              <w:tc>
                <w:tcPr>
                  <w:tcW w:w="5884"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hint="eastAsia"/>
                    </w:rPr>
                    <w:t>lbGroups</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structure[]</w:t>
                  </w:r>
                </w:p>
              </w:tc>
              <w:tc>
                <w:tcPr>
                  <w:tcW w:w="588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均衡组信息</w:t>
                  </w:r>
                </w:p>
                <w:tbl>
                  <w:tblPr>
                    <w:tblW w:w="5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816"/>
                    <w:gridCol w:w="3505"/>
                  </w:tblGrid>
                  <w:tr w:rsidR="00942FBB" w:rsidRPr="000A2602" w:rsidTr="005348A4">
                    <w:tc>
                      <w:tcPr>
                        <w:tcW w:w="1062" w:type="pct"/>
                        <w:shd w:val="clear" w:color="auto" w:fill="D9D9D9"/>
                      </w:tcPr>
                      <w:p w:rsidR="00942FBB" w:rsidRPr="000A2602" w:rsidRDefault="00942FBB" w:rsidP="00B2040C">
                        <w:pPr>
                          <w:pStyle w:val="TableText"/>
                          <w:rPr>
                            <w:rFonts w:eastAsiaTheme="minorEastAsia"/>
                            <w:b/>
                          </w:rPr>
                        </w:pPr>
                        <w:r w:rsidRPr="000A2602">
                          <w:rPr>
                            <w:rFonts w:eastAsiaTheme="minorEastAsia"/>
                            <w:b/>
                          </w:rPr>
                          <w:lastRenderedPageBreak/>
                          <w:t>Attribute</w:t>
                        </w:r>
                      </w:p>
                    </w:tc>
                    <w:tc>
                      <w:tcPr>
                        <w:tcW w:w="744" w:type="pct"/>
                        <w:shd w:val="clear" w:color="auto" w:fill="D9D9D9"/>
                      </w:tcPr>
                      <w:p w:rsidR="00942FBB" w:rsidRPr="000A2602" w:rsidRDefault="00942FBB" w:rsidP="00B2040C">
                        <w:pPr>
                          <w:pStyle w:val="TableText"/>
                          <w:rPr>
                            <w:rFonts w:eastAsiaTheme="minorEastAsia"/>
                            <w:b/>
                          </w:rPr>
                        </w:pPr>
                        <w:r w:rsidRPr="000A2602">
                          <w:rPr>
                            <w:rFonts w:eastAsiaTheme="minorEastAsia"/>
                            <w:b/>
                          </w:rPr>
                          <w:t>Type</w:t>
                        </w:r>
                      </w:p>
                    </w:tc>
                    <w:tc>
                      <w:tcPr>
                        <w:tcW w:w="3194" w:type="pct"/>
                        <w:shd w:val="clear" w:color="auto" w:fill="D9D9D9"/>
                      </w:tcPr>
                      <w:p w:rsidR="00942FBB" w:rsidRPr="000A2602" w:rsidRDefault="00942FBB" w:rsidP="00B2040C">
                        <w:pPr>
                          <w:pStyle w:val="TableText"/>
                          <w:rPr>
                            <w:rFonts w:eastAsiaTheme="minorEastAsia"/>
                            <w:b/>
                          </w:rPr>
                        </w:pPr>
                        <w:r w:rsidRPr="000A2602">
                          <w:rPr>
                            <w:rFonts w:eastAsiaTheme="minorEastAsia"/>
                            <w:b/>
                          </w:rPr>
                          <w:t>Description</w:t>
                        </w:r>
                      </w:p>
                    </w:tc>
                  </w:tr>
                  <w:tr w:rsidR="00942FBB" w:rsidRPr="000A2602" w:rsidTr="005348A4">
                    <w:tc>
                      <w:tcPr>
                        <w:tcW w:w="1062" w:type="pct"/>
                      </w:tcPr>
                      <w:p w:rsidR="00942FBB" w:rsidRPr="000A2602" w:rsidRDefault="00942FBB" w:rsidP="00B2040C">
                        <w:pPr>
                          <w:pStyle w:val="TableText"/>
                          <w:rPr>
                            <w:rFonts w:eastAsiaTheme="minorEastAsia"/>
                          </w:rPr>
                        </w:pPr>
                        <w:r w:rsidRPr="000A2602">
                          <w:rPr>
                            <w:rFonts w:eastAsiaTheme="minorEastAsia"/>
                          </w:rPr>
                          <w:t>urn</w:t>
                        </w:r>
                      </w:p>
                    </w:tc>
                    <w:tc>
                      <w:tcPr>
                        <w:tcW w:w="744" w:type="pct"/>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3194"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w:t>
                        </w:r>
                        <w:r w:rsidRPr="000A2602">
                          <w:rPr>
                            <w:rFonts w:eastAsiaTheme="minorEastAsia"/>
                          </w:rPr>
                          <w:t>组标识</w:t>
                        </w:r>
                      </w:p>
                    </w:tc>
                  </w:tr>
                  <w:tr w:rsidR="00942FBB" w:rsidRPr="000A2602" w:rsidTr="005348A4">
                    <w:tc>
                      <w:tcPr>
                        <w:tcW w:w="1062" w:type="pct"/>
                      </w:tcPr>
                      <w:p w:rsidR="00942FBB" w:rsidRPr="000A2602" w:rsidRDefault="00942FBB" w:rsidP="00B2040C">
                        <w:pPr>
                          <w:pStyle w:val="TableText"/>
                          <w:rPr>
                            <w:rFonts w:eastAsiaTheme="minorEastAsia"/>
                          </w:rPr>
                        </w:pPr>
                        <w:r w:rsidRPr="000A2602">
                          <w:rPr>
                            <w:rFonts w:eastAsiaTheme="minorEastAsia"/>
                          </w:rPr>
                          <w:t>uri</w:t>
                        </w:r>
                      </w:p>
                    </w:tc>
                    <w:tc>
                      <w:tcPr>
                        <w:tcW w:w="744" w:type="pct"/>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3194"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w:t>
                        </w:r>
                        <w:r w:rsidRPr="000A2602">
                          <w:rPr>
                            <w:rFonts w:eastAsiaTheme="minorEastAsia"/>
                          </w:rPr>
                          <w:t>组</w:t>
                        </w:r>
                        <w:r w:rsidRPr="000A2602">
                          <w:rPr>
                            <w:rFonts w:eastAsiaTheme="minorEastAsia"/>
                          </w:rPr>
                          <w:t>uri</w:t>
                        </w:r>
                      </w:p>
                    </w:tc>
                  </w:tr>
                  <w:tr w:rsidR="00942FBB" w:rsidRPr="000A2602" w:rsidTr="005348A4">
                    <w:tc>
                      <w:tcPr>
                        <w:tcW w:w="1062" w:type="pct"/>
                      </w:tcPr>
                      <w:p w:rsidR="00942FBB" w:rsidRPr="000A2602" w:rsidRDefault="00942FBB" w:rsidP="00B2040C">
                        <w:pPr>
                          <w:pStyle w:val="TableText"/>
                          <w:rPr>
                            <w:rFonts w:eastAsiaTheme="minorEastAsia"/>
                          </w:rPr>
                        </w:pPr>
                        <w:r w:rsidRPr="000A2602">
                          <w:rPr>
                            <w:rFonts w:eastAsiaTheme="minorEastAsia"/>
                          </w:rPr>
                          <w:t>name</w:t>
                        </w:r>
                      </w:p>
                    </w:tc>
                    <w:tc>
                      <w:tcPr>
                        <w:tcW w:w="744" w:type="pct"/>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3194"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w:t>
                        </w:r>
                        <w:r w:rsidRPr="000A2602">
                          <w:rPr>
                            <w:rFonts w:eastAsiaTheme="minorEastAsia"/>
                          </w:rPr>
                          <w:t>组名称</w:t>
                        </w:r>
                      </w:p>
                    </w:tc>
                  </w:tr>
                </w:tbl>
                <w:p w:rsidR="00942FBB" w:rsidRPr="000A2602" w:rsidRDefault="00942FBB" w:rsidP="00B2040C">
                  <w:pPr>
                    <w:pStyle w:val="TableText"/>
                    <w:rPr>
                      <w:rFonts w:eastAsiaTheme="minorEastAsia"/>
                    </w:rPr>
                  </w:pPr>
                </w:p>
              </w:tc>
            </w:tr>
          </w:tbl>
          <w:p w:rsidR="00942FBB" w:rsidRPr="000A2602" w:rsidRDefault="00942FBB" w:rsidP="00B2040C">
            <w:pPr>
              <w:pStyle w:val="TableText"/>
            </w:pP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请求样例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t>Get &lt;lbgroup_uri&gt;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"lbGroups":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"name": "34324",</w:t>
            </w:r>
          </w:p>
          <w:p w:rsidR="00942FBB" w:rsidRPr="000A2602" w:rsidRDefault="00942FBB" w:rsidP="00B2040C">
            <w:pPr>
              <w:pStyle w:val="TableText"/>
            </w:pPr>
            <w:r w:rsidRPr="000A2602">
              <w:t xml:space="preserve">            "urn": "urn:sites:3C0207D5:clusters:10:lbgroups:3208",</w:t>
            </w:r>
          </w:p>
          <w:p w:rsidR="00942FBB" w:rsidRPr="000A2602" w:rsidRDefault="00942FBB" w:rsidP="00B2040C">
            <w:pPr>
              <w:pStyle w:val="TableText"/>
            </w:pPr>
            <w:r w:rsidRPr="000A2602">
              <w:t xml:space="preserve">            "uri": "/service/sites/3C0207D5/clusters/10/lbgroups/3208"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eastAsiaTheme="minorEastAsia" w:cs="Times New Roman" w:hint="eastAsia"/>
              </w:rPr>
              <w:t>错误码</w:t>
            </w:r>
          </w:p>
        </w:tc>
        <w:tc>
          <w:tcPr>
            <w:tcW w:w="4326" w:type="pct"/>
            <w:tcBorders>
              <w:top w:val="single" w:sz="6" w:space="0" w:color="000000"/>
              <w:left w:val="single" w:sz="6" w:space="0" w:color="000000"/>
              <w:bottom w:val="single" w:sz="6" w:space="0" w:color="000000"/>
              <w:right w:val="single" w:sz="6"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shd w:val="clear" w:color="auto" w:fill="D9D9D9" w:themeFill="background1" w:themeFillShade="D9"/>
                </w:tcPr>
                <w:p w:rsidR="00942FBB" w:rsidRPr="000A2602" w:rsidRDefault="00942FBB" w:rsidP="00B2040C">
                  <w:pPr>
                    <w:pStyle w:val="TableText"/>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276" w:type="dxa"/>
                  <w:shd w:val="clear" w:color="auto" w:fill="D9D9D9" w:themeFill="background1" w:themeFillShade="D9"/>
                </w:tcPr>
                <w:p w:rsidR="00942FBB" w:rsidRPr="000A2602" w:rsidRDefault="00942FBB" w:rsidP="00B2040C">
                  <w:pPr>
                    <w:pStyle w:val="TableText"/>
                    <w:rPr>
                      <w:rFonts w:eastAsiaTheme="minorEastAsia" w:cs="Times New Roman"/>
                    </w:rPr>
                  </w:pPr>
                  <w:r w:rsidRPr="000A2602">
                    <w:rPr>
                      <w:rFonts w:eastAsiaTheme="minorEastAsia" w:cs="Times New Roman"/>
                    </w:rPr>
                    <w:t>errorcode</w:t>
                  </w:r>
                </w:p>
              </w:tc>
              <w:tc>
                <w:tcPr>
                  <w:tcW w:w="5811" w:type="dxa"/>
                  <w:shd w:val="clear" w:color="auto" w:fill="D9D9D9" w:themeFill="background1" w:themeFillShade="D9"/>
                </w:tcPr>
                <w:p w:rsidR="00942FBB" w:rsidRPr="000A2602" w:rsidRDefault="00942FBB" w:rsidP="00B2040C">
                  <w:pPr>
                    <w:pStyle w:val="TableText"/>
                    <w:rPr>
                      <w:rFonts w:eastAsiaTheme="minorEastAsia" w:cs="Times New Roman"/>
                    </w:rPr>
                  </w:pPr>
                  <w:r w:rsidRPr="000A2602">
                    <w:rPr>
                      <w:rFonts w:eastAsiaTheme="minorEastAsia" w:cs="Times New Roman"/>
                    </w:rPr>
                    <w:t>描述</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10300028</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指定的集群不存在。</w:t>
                  </w:r>
                </w:p>
              </w:tc>
            </w:tr>
          </w:tbl>
          <w:p w:rsidR="00942FBB" w:rsidRPr="000A2602" w:rsidRDefault="00942FBB" w:rsidP="00B2040C">
            <w:pPr>
              <w:pStyle w:val="TableText"/>
            </w:pPr>
          </w:p>
        </w:tc>
      </w:tr>
    </w:tbl>
    <w:p w:rsidR="000D28EC" w:rsidRPr="000D28EC" w:rsidRDefault="000D28EC" w:rsidP="000D28EC">
      <w:bookmarkStart w:id="404" w:name="_Toc439920364"/>
    </w:p>
    <w:p w:rsidR="00942FBB" w:rsidRPr="000A2602" w:rsidRDefault="00942FBB" w:rsidP="00016746">
      <w:pPr>
        <w:pStyle w:val="31"/>
        <w:rPr>
          <w:rFonts w:eastAsiaTheme="minorEastAsia" w:cs="Times New Roman"/>
        </w:rPr>
      </w:pPr>
      <w:bookmarkStart w:id="405" w:name="_Toc486001631"/>
      <w:r w:rsidRPr="000A2602">
        <w:rPr>
          <w:rFonts w:hint="eastAsia"/>
        </w:rPr>
        <w:t>查询</w:t>
      </w:r>
      <w:r w:rsidRPr="000A2602">
        <w:rPr>
          <w:rFonts w:eastAsiaTheme="minorEastAsia" w:cs="Times New Roman" w:hint="eastAsia"/>
        </w:rPr>
        <w:t>指定</w:t>
      </w:r>
      <w:r w:rsidRPr="000A2602">
        <w:rPr>
          <w:rFonts w:hint="eastAsia"/>
        </w:rPr>
        <w:t>DRS</w:t>
      </w:r>
      <w:r w:rsidRPr="000A2602">
        <w:rPr>
          <w:rFonts w:hint="eastAsia"/>
        </w:rPr>
        <w:t>均衡组</w:t>
      </w:r>
      <w:bookmarkEnd w:id="404"/>
      <w:bookmarkEnd w:id="405"/>
    </w:p>
    <w:tbl>
      <w:tblPr>
        <w:tblW w:w="9639" w:type="dxa"/>
        <w:tblInd w:w="108" w:type="dxa"/>
        <w:tblLayout w:type="fixed"/>
        <w:tblLook w:val="00A0"/>
      </w:tblPr>
      <w:tblGrid>
        <w:gridCol w:w="1299"/>
        <w:gridCol w:w="8340"/>
      </w:tblGrid>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4"/>
                <w:szCs w:val="24"/>
              </w:rPr>
            </w:pPr>
            <w:r w:rsidRPr="000A2602">
              <w:rPr>
                <w:rFonts w:hint="eastAsia"/>
              </w:rPr>
              <w:t>查询指定</w:t>
            </w:r>
            <w:r w:rsidRPr="000A2602">
              <w:rPr>
                <w:rFonts w:hint="eastAsia"/>
              </w:rPr>
              <w:t>DRS</w:t>
            </w:r>
            <w:r w:rsidRPr="000A2602">
              <w:rPr>
                <w:rFonts w:hint="eastAsia"/>
              </w:rPr>
              <w:t>均衡组</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无请求正文</w:t>
            </w:r>
          </w:p>
          <w:tbl>
            <w:tblPr>
              <w:tblW w:w="8034" w:type="dxa"/>
              <w:tblLayout w:type="fixed"/>
              <w:tblLook w:val="00A0"/>
            </w:tblPr>
            <w:tblGrid>
              <w:gridCol w:w="1016"/>
              <w:gridCol w:w="1134"/>
              <w:gridCol w:w="5884"/>
            </w:tblGrid>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rPr>
                  </w:pPr>
                  <w:r w:rsidRPr="000A2602">
                    <w:rPr>
                      <w:b/>
                    </w:rPr>
                    <w:t>Name</w:t>
                  </w:r>
                </w:p>
              </w:tc>
              <w:tc>
                <w:tcPr>
                  <w:tcW w:w="7018"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响应正文描述</w:t>
                  </w:r>
                </w:p>
              </w:tc>
            </w:tr>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Attribute</w:t>
                  </w:r>
                </w:p>
              </w:tc>
              <w:tc>
                <w:tcPr>
                  <w:tcW w:w="1134"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Type</w:t>
                  </w:r>
                </w:p>
              </w:tc>
              <w:tc>
                <w:tcPr>
                  <w:tcW w:w="5884"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urn</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588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w:t>
                  </w:r>
                  <w:r w:rsidRPr="000A2602">
                    <w:rPr>
                      <w:rFonts w:eastAsiaTheme="minorEastAsia"/>
                    </w:rPr>
                    <w:t>组标识</w:t>
                  </w:r>
                </w:p>
              </w:tc>
            </w:tr>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uri</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588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w:t>
                  </w:r>
                  <w:r w:rsidRPr="000A2602">
                    <w:rPr>
                      <w:rFonts w:eastAsiaTheme="minorEastAsia"/>
                    </w:rPr>
                    <w:t>组</w:t>
                  </w:r>
                  <w:r w:rsidRPr="000A2602">
                    <w:rPr>
                      <w:rFonts w:eastAsiaTheme="minorEastAsia"/>
                    </w:rPr>
                    <w:t>uri</w:t>
                  </w:r>
                </w:p>
              </w:tc>
            </w:tr>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name</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588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w:t>
                  </w:r>
                  <w:r w:rsidRPr="000A2602">
                    <w:rPr>
                      <w:rFonts w:eastAsiaTheme="minorEastAsia"/>
                    </w:rPr>
                    <w:t>组名称</w:t>
                  </w:r>
                </w:p>
              </w:tc>
            </w:tr>
            <w:tr w:rsidR="00942FBB" w:rsidRPr="000A2602" w:rsidTr="005348A4">
              <w:trPr>
                <w:trHeight w:val="139"/>
              </w:trPr>
              <w:tc>
                <w:tcPr>
                  <w:tcW w:w="1016"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members</w:t>
                  </w:r>
                </w:p>
              </w:tc>
              <w:tc>
                <w:tcPr>
                  <w:tcW w:w="113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rPr>
                    <w:t>structure[]</w:t>
                  </w:r>
                </w:p>
              </w:tc>
              <w:tc>
                <w:tcPr>
                  <w:tcW w:w="5884" w:type="dxa"/>
                  <w:tcBorders>
                    <w:top w:val="single" w:sz="6" w:space="0" w:color="000000"/>
                    <w:left w:val="single" w:sz="6" w:space="0" w:color="000000"/>
                    <w:bottom w:val="single" w:sz="6" w:space="0" w:color="000000"/>
                    <w:right w:val="single" w:sz="6" w:space="0" w:color="000000"/>
                  </w:tcBorders>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均衡组成员</w:t>
                  </w:r>
                </w:p>
                <w:tbl>
                  <w:tblPr>
                    <w:tblW w:w="4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4"/>
                    <w:gridCol w:w="817"/>
                    <w:gridCol w:w="2442"/>
                  </w:tblGrid>
                  <w:tr w:rsidR="00942FBB" w:rsidRPr="000A2602" w:rsidTr="005348A4">
                    <w:tc>
                      <w:tcPr>
                        <w:tcW w:w="1315" w:type="pct"/>
                        <w:shd w:val="clear" w:color="auto" w:fill="D9D9D9"/>
                      </w:tcPr>
                      <w:p w:rsidR="00942FBB" w:rsidRPr="000A2602" w:rsidRDefault="00942FBB" w:rsidP="00B2040C">
                        <w:pPr>
                          <w:pStyle w:val="TableText"/>
                          <w:rPr>
                            <w:rFonts w:eastAsiaTheme="minorEastAsia"/>
                            <w:b/>
                          </w:rPr>
                        </w:pPr>
                        <w:r w:rsidRPr="000A2602">
                          <w:rPr>
                            <w:rFonts w:eastAsiaTheme="minorEastAsia"/>
                            <w:b/>
                          </w:rPr>
                          <w:t>Attribute</w:t>
                        </w:r>
                      </w:p>
                    </w:tc>
                    <w:tc>
                      <w:tcPr>
                        <w:tcW w:w="924" w:type="pct"/>
                        <w:shd w:val="clear" w:color="auto" w:fill="D9D9D9"/>
                      </w:tcPr>
                      <w:p w:rsidR="00942FBB" w:rsidRPr="000A2602" w:rsidRDefault="00942FBB" w:rsidP="00B2040C">
                        <w:pPr>
                          <w:pStyle w:val="TableText"/>
                          <w:rPr>
                            <w:rFonts w:eastAsiaTheme="minorEastAsia"/>
                            <w:b/>
                          </w:rPr>
                        </w:pPr>
                        <w:r w:rsidRPr="000A2602">
                          <w:rPr>
                            <w:rFonts w:eastAsiaTheme="minorEastAsia"/>
                            <w:b/>
                          </w:rPr>
                          <w:t>Type</w:t>
                        </w:r>
                      </w:p>
                    </w:tc>
                    <w:tc>
                      <w:tcPr>
                        <w:tcW w:w="2762" w:type="pct"/>
                        <w:shd w:val="clear" w:color="auto" w:fill="D9D9D9"/>
                      </w:tcPr>
                      <w:p w:rsidR="00942FBB" w:rsidRPr="000A2602" w:rsidRDefault="00942FBB" w:rsidP="00B2040C">
                        <w:pPr>
                          <w:pStyle w:val="TableText"/>
                          <w:rPr>
                            <w:rFonts w:eastAsiaTheme="minorEastAsia"/>
                            <w:b/>
                          </w:rPr>
                        </w:pPr>
                        <w:r w:rsidRPr="000A2602">
                          <w:rPr>
                            <w:rFonts w:eastAsiaTheme="minorEastAsia"/>
                            <w:b/>
                          </w:rPr>
                          <w:t>Description</w:t>
                        </w:r>
                      </w:p>
                    </w:tc>
                  </w:tr>
                  <w:tr w:rsidR="00942FBB" w:rsidRPr="000A2602" w:rsidTr="005348A4">
                    <w:tc>
                      <w:tcPr>
                        <w:tcW w:w="1315" w:type="pct"/>
                      </w:tcPr>
                      <w:p w:rsidR="00942FBB" w:rsidRPr="000A2602" w:rsidRDefault="00942FBB" w:rsidP="00B2040C">
                        <w:pPr>
                          <w:pStyle w:val="TableText"/>
                          <w:rPr>
                            <w:rFonts w:eastAsiaTheme="minorEastAsia"/>
                          </w:rPr>
                        </w:pPr>
                        <w:r w:rsidRPr="000A2602">
                          <w:rPr>
                            <w:rFonts w:eastAsiaTheme="minorEastAsia"/>
                          </w:rPr>
                          <w:lastRenderedPageBreak/>
                          <w:t>urn</w:t>
                        </w:r>
                      </w:p>
                    </w:tc>
                    <w:tc>
                      <w:tcPr>
                        <w:tcW w:w="924" w:type="pct"/>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2762"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虚拟机</w:t>
                        </w:r>
                        <w:r w:rsidRPr="000A2602">
                          <w:rPr>
                            <w:rFonts w:eastAsiaTheme="minorEastAsia"/>
                          </w:rPr>
                          <w:t>标识</w:t>
                        </w:r>
                      </w:p>
                    </w:tc>
                  </w:tr>
                  <w:tr w:rsidR="00942FBB" w:rsidRPr="000A2602" w:rsidTr="005348A4">
                    <w:tc>
                      <w:tcPr>
                        <w:tcW w:w="1315" w:type="pct"/>
                      </w:tcPr>
                      <w:p w:rsidR="00942FBB" w:rsidRPr="000A2602" w:rsidRDefault="00942FBB" w:rsidP="00B2040C">
                        <w:pPr>
                          <w:pStyle w:val="TableText"/>
                          <w:rPr>
                            <w:rFonts w:eastAsiaTheme="minorEastAsia"/>
                          </w:rPr>
                        </w:pPr>
                        <w:r w:rsidRPr="000A2602">
                          <w:rPr>
                            <w:rFonts w:eastAsiaTheme="minorEastAsia"/>
                          </w:rPr>
                          <w:t>name</w:t>
                        </w:r>
                      </w:p>
                    </w:tc>
                    <w:tc>
                      <w:tcPr>
                        <w:tcW w:w="924" w:type="pct"/>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2762"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均衡</w:t>
                        </w:r>
                        <w:r w:rsidRPr="000A2602">
                          <w:rPr>
                            <w:rFonts w:eastAsiaTheme="minorEastAsia"/>
                          </w:rPr>
                          <w:t>组名称</w:t>
                        </w:r>
                      </w:p>
                    </w:tc>
                  </w:tr>
                </w:tbl>
                <w:p w:rsidR="00942FBB" w:rsidRPr="000A2602" w:rsidRDefault="00942FBB" w:rsidP="00B2040C">
                  <w:pPr>
                    <w:pStyle w:val="TableText"/>
                    <w:rPr>
                      <w:rFonts w:eastAsiaTheme="minorEastAsia"/>
                    </w:rPr>
                  </w:pPr>
                </w:p>
              </w:tc>
            </w:tr>
          </w:tbl>
          <w:p w:rsidR="00942FBB" w:rsidRPr="000A2602" w:rsidRDefault="00942FBB" w:rsidP="00B2040C">
            <w:pPr>
              <w:pStyle w:val="TableText"/>
            </w:pP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请求样例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t>Get &lt;lbgroup_uri&gt;/&lt;lbgroup_id&gt;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"name": "34324",</w:t>
            </w:r>
          </w:p>
          <w:p w:rsidR="00942FBB" w:rsidRPr="000A2602" w:rsidRDefault="00942FBB" w:rsidP="00B2040C">
            <w:pPr>
              <w:pStyle w:val="TableText"/>
            </w:pPr>
            <w:r w:rsidRPr="000A2602">
              <w:t xml:space="preserve">    "urn": "urn:sites:3C0207D5:clusters:10:lbgroups:3208",</w:t>
            </w:r>
          </w:p>
          <w:p w:rsidR="00942FBB" w:rsidRPr="000A2602" w:rsidRDefault="00942FBB" w:rsidP="00B2040C">
            <w:pPr>
              <w:pStyle w:val="TableText"/>
            </w:pPr>
            <w:r w:rsidRPr="000A2602">
              <w:t xml:space="preserve">    "uri": "/service/sites/3C0207D5/clusters/10/lbgroups/3208",</w:t>
            </w:r>
          </w:p>
          <w:p w:rsidR="00942FBB" w:rsidRPr="000A2602" w:rsidRDefault="00942FBB" w:rsidP="00B2040C">
            <w:pPr>
              <w:pStyle w:val="TableText"/>
            </w:pPr>
            <w:r w:rsidRPr="000A2602">
              <w:t xml:space="preserve">    "members":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"name": "win-007",</w:t>
            </w:r>
          </w:p>
          <w:p w:rsidR="00942FBB" w:rsidRPr="000A2602" w:rsidRDefault="00942FBB" w:rsidP="00B2040C">
            <w:pPr>
              <w:pStyle w:val="TableText"/>
            </w:pPr>
            <w:r w:rsidRPr="000A2602">
              <w:t xml:space="preserve">            "urn": "urn:sites:3C0207D5:vms:i-00000007"</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"name": "yanglu",</w:t>
            </w:r>
          </w:p>
          <w:p w:rsidR="00942FBB" w:rsidRPr="000A2602" w:rsidRDefault="00942FBB" w:rsidP="00B2040C">
            <w:pPr>
              <w:pStyle w:val="TableText"/>
            </w:pPr>
            <w:r w:rsidRPr="000A2602">
              <w:t xml:space="preserve">            "urn": "urn:sites:3C0207D5:vms:i-00000008"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eastAsiaTheme="minorEastAsia" w:cs="Times New Roman" w:hint="eastAsia"/>
              </w:rPr>
              <w:t>错误码</w:t>
            </w:r>
          </w:p>
        </w:tc>
        <w:tc>
          <w:tcPr>
            <w:tcW w:w="4326" w:type="pct"/>
            <w:tcBorders>
              <w:top w:val="single" w:sz="6" w:space="0" w:color="000000"/>
              <w:left w:val="single" w:sz="6" w:space="0" w:color="000000"/>
              <w:bottom w:val="single" w:sz="6" w:space="0" w:color="000000"/>
              <w:right w:val="single" w:sz="6"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276" w:type="dxa"/>
                </w:tcPr>
                <w:p w:rsidR="00942FBB" w:rsidRPr="000A2602" w:rsidRDefault="00942FBB" w:rsidP="00B2040C">
                  <w:pPr>
                    <w:pStyle w:val="TableText"/>
                    <w:rPr>
                      <w:rFonts w:eastAsiaTheme="minorEastAsia" w:cs="Times New Roman"/>
                    </w:rPr>
                  </w:pPr>
                  <w:r w:rsidRPr="000A2602">
                    <w:rPr>
                      <w:rFonts w:eastAsiaTheme="minorEastAsia" w:cs="Times New Roman"/>
                    </w:rPr>
                    <w:t>errorcode</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rPr>
                    <w:t>描述</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10300028</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指定的集群不存在。</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10000008</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当前操作对象不存在，请刷新后重试。</w:t>
                  </w:r>
                </w:p>
              </w:tc>
            </w:tr>
          </w:tbl>
          <w:p w:rsidR="00942FBB" w:rsidRPr="000A2602" w:rsidRDefault="00942FBB" w:rsidP="00B2040C">
            <w:pPr>
              <w:pStyle w:val="TableText"/>
            </w:pPr>
          </w:p>
        </w:tc>
      </w:tr>
    </w:tbl>
    <w:p w:rsidR="000D28EC" w:rsidRDefault="000D28EC" w:rsidP="000D28EC">
      <w:bookmarkStart w:id="406" w:name="_Toc439920365"/>
    </w:p>
    <w:p w:rsidR="00942FBB" w:rsidRPr="000A2602" w:rsidRDefault="00942FBB" w:rsidP="00016746">
      <w:pPr>
        <w:pStyle w:val="31"/>
      </w:pPr>
      <w:bookmarkStart w:id="407" w:name="_Toc486001632"/>
      <w:r w:rsidRPr="000A2602">
        <w:rPr>
          <w:rFonts w:hint="eastAsia"/>
        </w:rPr>
        <w:t>修改</w:t>
      </w:r>
      <w:r w:rsidRPr="000A2602">
        <w:rPr>
          <w:rFonts w:hint="eastAsia"/>
        </w:rPr>
        <w:t>DRS</w:t>
      </w:r>
      <w:r w:rsidRPr="000A2602">
        <w:rPr>
          <w:rFonts w:hint="eastAsia"/>
        </w:rPr>
        <w:t>均衡组</w:t>
      </w:r>
      <w:bookmarkEnd w:id="406"/>
      <w:bookmarkEnd w:id="407"/>
    </w:p>
    <w:tbl>
      <w:tblPr>
        <w:tblW w:w="9639" w:type="dxa"/>
        <w:tblInd w:w="108" w:type="dxa"/>
        <w:tblLayout w:type="fixed"/>
        <w:tblLook w:val="00A0"/>
      </w:tblPr>
      <w:tblGrid>
        <w:gridCol w:w="1299"/>
        <w:gridCol w:w="8340"/>
      </w:tblGrid>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4"/>
                <w:szCs w:val="24"/>
              </w:rPr>
            </w:pPr>
            <w:r w:rsidRPr="000A2602">
              <w:rPr>
                <w:rFonts w:hint="eastAsia"/>
              </w:rPr>
              <w:t>修改</w:t>
            </w:r>
            <w:r w:rsidRPr="000A2602">
              <w:rPr>
                <w:rFonts w:hint="eastAsia"/>
              </w:rPr>
              <w:t>DRS</w:t>
            </w:r>
            <w:r w:rsidRPr="000A2602">
              <w:rPr>
                <w:rFonts w:hint="eastAsia"/>
              </w:rPr>
              <w:t>均衡组</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4326" w:type="pct"/>
            <w:tcBorders>
              <w:top w:val="single" w:sz="6" w:space="0" w:color="000000"/>
              <w:left w:val="single" w:sz="6" w:space="0" w:color="000000"/>
              <w:bottom w:val="single" w:sz="6" w:space="0" w:color="000000"/>
              <w:right w:val="single" w:sz="6" w:space="0" w:color="000000"/>
            </w:tcBorders>
          </w:tcPr>
          <w:tbl>
            <w:tblPr>
              <w:tblW w:w="8176" w:type="dxa"/>
              <w:tblLayout w:type="fixed"/>
              <w:tblLook w:val="00A0"/>
            </w:tblPr>
            <w:tblGrid>
              <w:gridCol w:w="1158"/>
              <w:gridCol w:w="1276"/>
              <w:gridCol w:w="5742"/>
            </w:tblGrid>
            <w:tr w:rsidR="00942FBB" w:rsidRPr="000A2602" w:rsidTr="005348A4">
              <w:trPr>
                <w:trHeight w:val="139"/>
              </w:trPr>
              <w:tc>
                <w:tcPr>
                  <w:tcW w:w="1158"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rPr>
                    <w:t>Na</w:t>
                  </w:r>
                  <w:r w:rsidRPr="000A2602">
                    <w:rPr>
                      <w:b/>
                      <w:bCs/>
                    </w:rPr>
                    <w:t>me</w:t>
                  </w:r>
                </w:p>
              </w:tc>
              <w:tc>
                <w:tcPr>
                  <w:tcW w:w="7018" w:type="dxa"/>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请求正文</w:t>
                  </w:r>
                </w:p>
              </w:tc>
            </w:tr>
            <w:tr w:rsidR="00942FBB" w:rsidRPr="000A2602" w:rsidTr="005348A4">
              <w:trPr>
                <w:trHeight w:val="139"/>
              </w:trPr>
              <w:tc>
                <w:tcPr>
                  <w:tcW w:w="1158"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Attribute</w:t>
                  </w:r>
                </w:p>
              </w:tc>
              <w:tc>
                <w:tcPr>
                  <w:tcW w:w="1276"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Type</w:t>
                  </w:r>
                </w:p>
              </w:tc>
              <w:tc>
                <w:tcPr>
                  <w:tcW w:w="5742" w:type="dxa"/>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rPr>
                  </w:pPr>
                  <w:r w:rsidRPr="000A2602">
                    <w:rPr>
                      <w:b/>
                      <w:bCs/>
                    </w:rPr>
                    <w:t>Description</w:t>
                  </w:r>
                </w:p>
              </w:tc>
            </w:tr>
            <w:tr w:rsidR="00942FBB" w:rsidRPr="000A2602" w:rsidTr="005348A4">
              <w:trPr>
                <w:trHeight w:val="139"/>
              </w:trPr>
              <w:tc>
                <w:tcPr>
                  <w:tcW w:w="11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name</w:t>
                  </w:r>
                </w:p>
              </w:tc>
              <w:tc>
                <w:tcPr>
                  <w:tcW w:w="1276"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string</w:t>
                  </w:r>
                </w:p>
              </w:tc>
              <w:tc>
                <w:tcPr>
                  <w:tcW w:w="5742"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均衡组名称</w:t>
                  </w:r>
                  <w:r>
                    <w:rPr>
                      <w:rFonts w:eastAsiaTheme="minorEastAsia" w:hint="eastAsia"/>
                    </w:rPr>
                    <w:t>，可选</w:t>
                  </w:r>
                </w:p>
              </w:tc>
            </w:tr>
            <w:tr w:rsidR="00942FBB" w:rsidRPr="000A2602" w:rsidTr="005348A4">
              <w:trPr>
                <w:trHeight w:val="139"/>
              </w:trPr>
              <w:tc>
                <w:tcPr>
                  <w:tcW w:w="1158"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rPr>
                    <w:t>members</w:t>
                  </w:r>
                </w:p>
              </w:tc>
              <w:tc>
                <w:tcPr>
                  <w:tcW w:w="1276"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rPr>
                    <w:t>structure []</w:t>
                  </w:r>
                </w:p>
              </w:tc>
              <w:tc>
                <w:tcPr>
                  <w:tcW w:w="5742" w:type="dxa"/>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eastAsiaTheme="minorEastAsia"/>
                    </w:rPr>
                  </w:pPr>
                  <w:r w:rsidRPr="000A2602">
                    <w:rPr>
                      <w:rFonts w:eastAsiaTheme="minorEastAsia" w:hint="eastAsia"/>
                    </w:rPr>
                    <w:t>要修改的均衡组成员</w:t>
                  </w:r>
                  <w:r>
                    <w:rPr>
                      <w:rFonts w:eastAsiaTheme="minorEastAsia" w:hint="eastAsia"/>
                    </w:rPr>
                    <w:t>，可选</w:t>
                  </w:r>
                </w:p>
                <w:tbl>
                  <w:tblPr>
                    <w:tblW w:w="5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7"/>
                    <w:gridCol w:w="802"/>
                    <w:gridCol w:w="3238"/>
                  </w:tblGrid>
                  <w:tr w:rsidR="00942FBB" w:rsidRPr="000A2602" w:rsidTr="005348A4">
                    <w:tc>
                      <w:tcPr>
                        <w:tcW w:w="1318" w:type="pct"/>
                        <w:shd w:val="clear" w:color="auto" w:fill="D9D9D9"/>
                      </w:tcPr>
                      <w:p w:rsidR="00942FBB" w:rsidRPr="000A2602" w:rsidRDefault="00942FBB" w:rsidP="00B2040C">
                        <w:pPr>
                          <w:pStyle w:val="TableText"/>
                          <w:rPr>
                            <w:rFonts w:eastAsiaTheme="minorEastAsia"/>
                            <w:b/>
                          </w:rPr>
                        </w:pPr>
                        <w:r w:rsidRPr="000A2602">
                          <w:rPr>
                            <w:rFonts w:eastAsiaTheme="minorEastAsia"/>
                            <w:b/>
                          </w:rPr>
                          <w:t>Attribute</w:t>
                        </w:r>
                      </w:p>
                    </w:tc>
                    <w:tc>
                      <w:tcPr>
                        <w:tcW w:w="731" w:type="pct"/>
                        <w:shd w:val="clear" w:color="auto" w:fill="D9D9D9"/>
                      </w:tcPr>
                      <w:p w:rsidR="00942FBB" w:rsidRPr="000A2602" w:rsidRDefault="00942FBB" w:rsidP="00B2040C">
                        <w:pPr>
                          <w:pStyle w:val="TableText"/>
                          <w:rPr>
                            <w:rFonts w:eastAsiaTheme="minorEastAsia"/>
                            <w:b/>
                          </w:rPr>
                        </w:pPr>
                        <w:r w:rsidRPr="000A2602">
                          <w:rPr>
                            <w:rFonts w:eastAsiaTheme="minorEastAsia"/>
                            <w:b/>
                          </w:rPr>
                          <w:t>Type</w:t>
                        </w:r>
                      </w:p>
                    </w:tc>
                    <w:tc>
                      <w:tcPr>
                        <w:tcW w:w="2952" w:type="pct"/>
                        <w:shd w:val="clear" w:color="auto" w:fill="D9D9D9"/>
                      </w:tcPr>
                      <w:p w:rsidR="00942FBB" w:rsidRPr="000A2602" w:rsidRDefault="00942FBB" w:rsidP="00B2040C">
                        <w:pPr>
                          <w:pStyle w:val="TableText"/>
                          <w:rPr>
                            <w:rFonts w:eastAsiaTheme="minorEastAsia"/>
                            <w:b/>
                          </w:rPr>
                        </w:pPr>
                        <w:r w:rsidRPr="000A2602">
                          <w:rPr>
                            <w:rFonts w:eastAsiaTheme="minorEastAsia"/>
                            <w:b/>
                          </w:rPr>
                          <w:t>Description</w:t>
                        </w:r>
                      </w:p>
                    </w:tc>
                  </w:tr>
                  <w:tr w:rsidR="00942FBB" w:rsidRPr="000A2602" w:rsidTr="005348A4">
                    <w:tc>
                      <w:tcPr>
                        <w:tcW w:w="1318" w:type="pct"/>
                      </w:tcPr>
                      <w:p w:rsidR="00942FBB" w:rsidRPr="000A2602" w:rsidRDefault="00942FBB" w:rsidP="00B2040C">
                        <w:pPr>
                          <w:pStyle w:val="TableText"/>
                          <w:rPr>
                            <w:rFonts w:eastAsiaTheme="minorEastAsia"/>
                          </w:rPr>
                        </w:pPr>
                        <w:r w:rsidRPr="000A2602">
                          <w:rPr>
                            <w:rFonts w:eastAsiaTheme="minorEastAsia"/>
                          </w:rPr>
                          <w:lastRenderedPageBreak/>
                          <w:t>urn</w:t>
                        </w:r>
                      </w:p>
                    </w:tc>
                    <w:tc>
                      <w:tcPr>
                        <w:tcW w:w="731" w:type="pct"/>
                        <w:shd w:val="clear" w:color="auto" w:fill="auto"/>
                      </w:tcPr>
                      <w:p w:rsidR="00942FBB" w:rsidRPr="000A2602" w:rsidRDefault="00942FBB" w:rsidP="00B2040C">
                        <w:pPr>
                          <w:pStyle w:val="TableText"/>
                          <w:rPr>
                            <w:rFonts w:eastAsiaTheme="minorEastAsia"/>
                          </w:rPr>
                        </w:pPr>
                        <w:r w:rsidRPr="000A2602">
                          <w:rPr>
                            <w:rFonts w:eastAsiaTheme="minorEastAsia"/>
                          </w:rPr>
                          <w:t>string</w:t>
                        </w:r>
                      </w:p>
                    </w:tc>
                    <w:tc>
                      <w:tcPr>
                        <w:tcW w:w="2952"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虚拟机</w:t>
                        </w:r>
                        <w:r w:rsidRPr="000A2602">
                          <w:rPr>
                            <w:rFonts w:eastAsiaTheme="minorEastAsia"/>
                          </w:rPr>
                          <w:t>标识</w:t>
                        </w:r>
                      </w:p>
                    </w:tc>
                  </w:tr>
                  <w:tr w:rsidR="00942FBB" w:rsidRPr="000A2602" w:rsidTr="005348A4">
                    <w:tc>
                      <w:tcPr>
                        <w:tcW w:w="1318" w:type="pct"/>
                      </w:tcPr>
                      <w:p w:rsidR="00942FBB" w:rsidRPr="000A2602" w:rsidRDefault="00942FBB" w:rsidP="00B2040C">
                        <w:pPr>
                          <w:pStyle w:val="TableText"/>
                          <w:rPr>
                            <w:rFonts w:eastAsiaTheme="minorEastAsia"/>
                          </w:rPr>
                        </w:pPr>
                        <w:r w:rsidRPr="000A2602">
                          <w:rPr>
                            <w:rFonts w:eastAsiaTheme="minorEastAsia"/>
                          </w:rPr>
                          <w:t>operationType</w:t>
                        </w:r>
                      </w:p>
                    </w:tc>
                    <w:tc>
                      <w:tcPr>
                        <w:tcW w:w="731"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integer</w:t>
                        </w:r>
                      </w:p>
                    </w:tc>
                    <w:tc>
                      <w:tcPr>
                        <w:tcW w:w="2952" w:type="pct"/>
                        <w:shd w:val="clear" w:color="auto" w:fill="auto"/>
                      </w:tcPr>
                      <w:p w:rsidR="00942FBB" w:rsidRPr="000A2602" w:rsidRDefault="00942FBB" w:rsidP="00B2040C">
                        <w:pPr>
                          <w:pStyle w:val="TableText"/>
                          <w:rPr>
                            <w:rFonts w:eastAsiaTheme="minorEastAsia"/>
                          </w:rPr>
                        </w:pPr>
                        <w:r w:rsidRPr="000A2602">
                          <w:rPr>
                            <w:rFonts w:eastAsiaTheme="minorEastAsia" w:hint="eastAsia"/>
                          </w:rPr>
                          <w:t>操作类型：</w:t>
                        </w:r>
                      </w:p>
                      <w:p w:rsidR="00942FBB" w:rsidRPr="000A2602" w:rsidRDefault="00942FBB" w:rsidP="00B2040C">
                        <w:pPr>
                          <w:pStyle w:val="TableText"/>
                          <w:rPr>
                            <w:rFonts w:eastAsiaTheme="minorEastAsia"/>
                          </w:rPr>
                        </w:pPr>
                        <w:r w:rsidRPr="000A2602">
                          <w:rPr>
                            <w:rFonts w:eastAsiaTheme="minorEastAsia"/>
                          </w:rPr>
                          <w:t>0</w:t>
                        </w:r>
                        <w:r w:rsidRPr="000A2602">
                          <w:rPr>
                            <w:rFonts w:eastAsiaTheme="minorEastAsia"/>
                          </w:rPr>
                          <w:t>：删除</w:t>
                        </w:r>
                      </w:p>
                      <w:p w:rsidR="00942FBB" w:rsidRPr="000A2602" w:rsidRDefault="00942FBB" w:rsidP="00B2040C">
                        <w:pPr>
                          <w:pStyle w:val="TableText"/>
                          <w:rPr>
                            <w:rFonts w:eastAsiaTheme="minorEastAsia"/>
                          </w:rPr>
                        </w:pPr>
                        <w:r w:rsidRPr="000A2602">
                          <w:rPr>
                            <w:rFonts w:eastAsiaTheme="minorEastAsia"/>
                          </w:rPr>
                          <w:t>1</w:t>
                        </w:r>
                        <w:r w:rsidRPr="000A2602">
                          <w:rPr>
                            <w:rFonts w:eastAsiaTheme="minorEastAsia"/>
                          </w:rPr>
                          <w:t>：增加</w:t>
                        </w:r>
                      </w:p>
                    </w:tc>
                  </w:tr>
                </w:tbl>
                <w:p w:rsidR="00942FBB" w:rsidRPr="000A2602" w:rsidRDefault="00942FBB" w:rsidP="00B2040C">
                  <w:pPr>
                    <w:pStyle w:val="TableText"/>
                    <w:rPr>
                      <w:rFonts w:eastAsiaTheme="minorEastAsia"/>
                    </w:rPr>
                  </w:pPr>
                </w:p>
              </w:tc>
            </w:tr>
          </w:tbl>
          <w:p w:rsidR="00942FBB" w:rsidRPr="000A2602" w:rsidRDefault="00942FBB" w:rsidP="00B2040C">
            <w:pPr>
              <w:pStyle w:val="TableText"/>
            </w:pPr>
            <w:r w:rsidRPr="000A2602">
              <w:rPr>
                <w:rFonts w:hint="eastAsia"/>
              </w:rPr>
              <w:lastRenderedPageBreak/>
              <w:t>无响应正文</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请求样例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Put</w:t>
            </w:r>
            <w:r w:rsidRPr="000A2602">
              <w:t xml:space="preserve"> &lt;lbgroup_uri&gt;/&lt;lbgroup_id&gt;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"name":"test244",</w:t>
            </w:r>
          </w:p>
          <w:p w:rsidR="00942FBB" w:rsidRPr="000A2602" w:rsidRDefault="00942FBB" w:rsidP="00B2040C">
            <w:pPr>
              <w:pStyle w:val="TableText"/>
            </w:pPr>
            <w:r w:rsidRPr="000A2602">
              <w:t xml:space="preserve">  "members":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 "urn:sites:3C0207D5:vms:i-00000007","operationType":"0"},</w:t>
            </w:r>
          </w:p>
          <w:p w:rsidR="00942FBB" w:rsidRPr="000A2602" w:rsidRDefault="00942FBB" w:rsidP="00B2040C">
            <w:pPr>
              <w:pStyle w:val="TableText"/>
            </w:pPr>
            <w:r w:rsidRPr="000A2602">
              <w:t xml:space="preserve">    {"urn": "urn:sites:3C0207D5:vms:i-00000004","operationType":"1"}</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响应样例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eastAsiaTheme="minorEastAsia" w:cs="Times New Roman" w:hint="eastAsia"/>
              </w:rPr>
              <w:t>错误码</w:t>
            </w:r>
          </w:p>
        </w:tc>
        <w:tc>
          <w:tcPr>
            <w:tcW w:w="4326" w:type="pct"/>
            <w:tcBorders>
              <w:top w:val="single" w:sz="6" w:space="0" w:color="000000"/>
              <w:left w:val="single" w:sz="6" w:space="0" w:color="000000"/>
              <w:bottom w:val="single" w:sz="6" w:space="0" w:color="000000"/>
              <w:right w:val="single" w:sz="6"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276" w:type="dxa"/>
                </w:tcPr>
                <w:p w:rsidR="00942FBB" w:rsidRPr="000A2602" w:rsidRDefault="00942FBB" w:rsidP="00B2040C">
                  <w:pPr>
                    <w:pStyle w:val="TableText"/>
                    <w:rPr>
                      <w:rFonts w:eastAsiaTheme="minorEastAsia" w:cs="Times New Roman"/>
                    </w:rPr>
                  </w:pPr>
                  <w:r w:rsidRPr="000A2602">
                    <w:rPr>
                      <w:rFonts w:eastAsiaTheme="minorEastAsia" w:cs="Times New Roman"/>
                    </w:rPr>
                    <w:t>errorcode</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rPr>
                    <w:t>描述</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10000008</w:t>
                  </w:r>
                </w:p>
              </w:tc>
              <w:tc>
                <w:tcPr>
                  <w:tcW w:w="5811" w:type="dxa"/>
                </w:tcPr>
                <w:p w:rsidR="00942FBB" w:rsidRPr="000A2602" w:rsidDel="00B14DA8" w:rsidRDefault="00942FBB" w:rsidP="00B2040C">
                  <w:pPr>
                    <w:pStyle w:val="TableText"/>
                    <w:rPr>
                      <w:rFonts w:eastAsiaTheme="minorEastAsia" w:cs="Times New Roman"/>
                    </w:rPr>
                  </w:pPr>
                  <w:r w:rsidRPr="000A2602">
                    <w:rPr>
                      <w:rFonts w:eastAsiaTheme="minorEastAsia" w:cs="Times New Roman" w:hint="eastAsia"/>
                    </w:rPr>
                    <w:t>当前操作对象不存在，请刷新后重试。</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hint="eastAsia"/>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10300243</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均衡组名称不合法。</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hint="eastAsia"/>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10300244</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均衡组名称不允许重复。</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10300028</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指定的集群不存在。</w:t>
                  </w:r>
                </w:p>
              </w:tc>
            </w:tr>
          </w:tbl>
          <w:p w:rsidR="00942FBB" w:rsidRPr="000A2602" w:rsidRDefault="00942FBB" w:rsidP="00B2040C">
            <w:pPr>
              <w:pStyle w:val="TableText"/>
            </w:pPr>
          </w:p>
        </w:tc>
      </w:tr>
    </w:tbl>
    <w:p w:rsidR="000D28EC" w:rsidRDefault="000D28EC" w:rsidP="000D28EC">
      <w:bookmarkStart w:id="408" w:name="_Toc439920366"/>
    </w:p>
    <w:p w:rsidR="00942FBB" w:rsidRPr="000A2602" w:rsidRDefault="00942FBB" w:rsidP="00016746">
      <w:pPr>
        <w:pStyle w:val="31"/>
      </w:pPr>
      <w:bookmarkStart w:id="409" w:name="_Toc486001633"/>
      <w:r w:rsidRPr="000A2602">
        <w:rPr>
          <w:rFonts w:hint="eastAsia"/>
        </w:rPr>
        <w:t>删除</w:t>
      </w:r>
      <w:r w:rsidRPr="000A2602">
        <w:rPr>
          <w:rFonts w:hint="eastAsia"/>
        </w:rPr>
        <w:t>DRS</w:t>
      </w:r>
      <w:r w:rsidRPr="000A2602">
        <w:rPr>
          <w:rFonts w:eastAsiaTheme="minorEastAsia" w:cs="Times New Roman" w:hint="eastAsia"/>
        </w:rPr>
        <w:t>均衡</w:t>
      </w:r>
      <w:r w:rsidRPr="000A2602">
        <w:rPr>
          <w:rFonts w:hint="eastAsia"/>
        </w:rPr>
        <w:t>组</w:t>
      </w:r>
      <w:bookmarkEnd w:id="408"/>
      <w:bookmarkEnd w:id="409"/>
    </w:p>
    <w:tbl>
      <w:tblPr>
        <w:tblW w:w="9639" w:type="dxa"/>
        <w:tblInd w:w="108" w:type="dxa"/>
        <w:tblLayout w:type="fixed"/>
        <w:tblLook w:val="00A0"/>
      </w:tblPr>
      <w:tblGrid>
        <w:gridCol w:w="1299"/>
        <w:gridCol w:w="8340"/>
      </w:tblGrid>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接口功能</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sz w:val="24"/>
                <w:szCs w:val="24"/>
              </w:rPr>
            </w:pPr>
            <w:r w:rsidRPr="000A2602">
              <w:rPr>
                <w:rFonts w:hint="eastAsia"/>
              </w:rPr>
              <w:t>删除</w:t>
            </w:r>
            <w:r w:rsidRPr="000A2602">
              <w:rPr>
                <w:rFonts w:hint="eastAsia"/>
              </w:rPr>
              <w:t>DRS</w:t>
            </w:r>
            <w:r w:rsidRPr="000A2602">
              <w:rPr>
                <w:rFonts w:hint="eastAsia"/>
              </w:rPr>
              <w:t>均衡组</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接口描述</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无请求正文</w:t>
            </w:r>
          </w:p>
          <w:p w:rsidR="00942FBB" w:rsidRPr="000A2602" w:rsidRDefault="00942FBB" w:rsidP="00B2040C">
            <w:pPr>
              <w:pStyle w:val="TableText"/>
            </w:pPr>
            <w:r w:rsidRPr="000A2602">
              <w:rPr>
                <w:rFonts w:hint="eastAsia"/>
              </w:rPr>
              <w:t>无响应正文</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请求样例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t>Delete</w:t>
            </w:r>
            <w:r w:rsidRPr="000A2602">
              <w:t xml:space="preserve"> &lt;lbgroup_uri&gt;/&lt;lbgroup_id&gt; HTTP/1.1</w:t>
            </w:r>
          </w:p>
          <w:p w:rsidR="00942FBB" w:rsidRPr="000A2602" w:rsidRDefault="00942FBB" w:rsidP="00B2040C">
            <w:pPr>
              <w:pStyle w:val="TableText"/>
              <w:rPr>
                <w:b/>
                <w:bCs/>
              </w:rPr>
            </w:pPr>
            <w:r w:rsidRPr="000A2602">
              <w:t>Host: https://&lt;</w:t>
            </w:r>
            <w:r w:rsidRPr="000A2602">
              <w:rPr>
                <w:b/>
                <w:bCs/>
              </w:rPr>
              <w:t>ip</w:t>
            </w:r>
            <w:r w:rsidRPr="000A2602">
              <w:t>&gt;:&lt;</w:t>
            </w:r>
            <w:r w:rsidRPr="000A2602">
              <w:rPr>
                <w:b/>
                <w:bCs/>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bCs/>
              </w:rPr>
              <w:t>&lt;Authen_TOKEN&gt;</w:t>
            </w:r>
            <w:r w:rsidRPr="000A2602">
              <w:t xml:space="preserve"> </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hint="eastAsia"/>
              </w:rPr>
              <w:lastRenderedPageBreak/>
              <w:t>响应样例</w:t>
            </w:r>
          </w:p>
        </w:tc>
        <w:tc>
          <w:tcPr>
            <w:tcW w:w="4326"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674" w:type="pct"/>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pPr>
            <w:r w:rsidRPr="000A2602">
              <w:rPr>
                <w:rFonts w:eastAsiaTheme="minorEastAsia" w:cs="Times New Roman" w:hint="eastAsia"/>
              </w:rPr>
              <w:t>错误码</w:t>
            </w:r>
          </w:p>
        </w:tc>
        <w:tc>
          <w:tcPr>
            <w:tcW w:w="4326" w:type="pct"/>
            <w:tcBorders>
              <w:top w:val="single" w:sz="6" w:space="0" w:color="000000"/>
              <w:left w:val="single" w:sz="6" w:space="0" w:color="000000"/>
              <w:bottom w:val="single" w:sz="6" w:space="0" w:color="000000"/>
              <w:right w:val="single" w:sz="6" w:space="0" w:color="000000"/>
            </w:tcBorders>
          </w:tcPr>
          <w:tbl>
            <w:tblPr>
              <w:tblStyle w:val="ab"/>
              <w:tblW w:w="8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3"/>
              <w:gridCol w:w="1276"/>
              <w:gridCol w:w="5811"/>
            </w:tblGrid>
            <w:tr w:rsidR="00942FBB" w:rsidRPr="000A2602" w:rsidTr="005348A4">
              <w:tc>
                <w:tcPr>
                  <w:tcW w:w="1333" w:type="dxa"/>
                </w:tcPr>
                <w:p w:rsidR="00942FBB" w:rsidRPr="000A2602" w:rsidRDefault="00942FBB" w:rsidP="00B2040C">
                  <w:pPr>
                    <w:pStyle w:val="TableText"/>
                    <w:rPr>
                      <w:rFonts w:eastAsiaTheme="minorEastAsia" w:cs="Times New Roman"/>
                    </w:rPr>
                  </w:pPr>
                  <w:r w:rsidRPr="000A2602">
                    <w:rPr>
                      <w:rFonts w:eastAsiaTheme="minorEastAsia" w:cs="Times New Roman"/>
                    </w:rPr>
                    <w:t>http</w:t>
                  </w:r>
                  <w:r w:rsidRPr="000A2602">
                    <w:rPr>
                      <w:rFonts w:eastAsiaTheme="minorEastAsia" w:cs="Times New Roman"/>
                    </w:rPr>
                    <w:t>错误码</w:t>
                  </w:r>
                </w:p>
              </w:tc>
              <w:tc>
                <w:tcPr>
                  <w:tcW w:w="1276" w:type="dxa"/>
                </w:tcPr>
                <w:p w:rsidR="00942FBB" w:rsidRPr="000A2602" w:rsidRDefault="00942FBB" w:rsidP="00B2040C">
                  <w:pPr>
                    <w:pStyle w:val="TableText"/>
                    <w:rPr>
                      <w:rFonts w:eastAsiaTheme="minorEastAsia" w:cs="Times New Roman"/>
                    </w:rPr>
                  </w:pPr>
                  <w:r w:rsidRPr="000A2602">
                    <w:rPr>
                      <w:rFonts w:eastAsiaTheme="minorEastAsia" w:cs="Times New Roman"/>
                    </w:rPr>
                    <w:t>errorcode</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rPr>
                    <w:t>描述</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10300028</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指定的集群不存在。</w:t>
                  </w:r>
                </w:p>
              </w:tc>
            </w:tr>
            <w:tr w:rsidR="00942FBB" w:rsidRPr="000A2602" w:rsidDel="00B14DA8" w:rsidTr="005348A4">
              <w:tc>
                <w:tcPr>
                  <w:tcW w:w="1333"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400</w:t>
                  </w:r>
                </w:p>
              </w:tc>
              <w:tc>
                <w:tcPr>
                  <w:tcW w:w="1276" w:type="dxa"/>
                </w:tcPr>
                <w:p w:rsidR="00942FBB" w:rsidRPr="000A2602" w:rsidRDefault="00942FBB" w:rsidP="00B2040C">
                  <w:pPr>
                    <w:pStyle w:val="TableText"/>
                    <w:rPr>
                      <w:rFonts w:eastAsiaTheme="minorEastAsia" w:cs="Times New Roman"/>
                      <w:szCs w:val="20"/>
                    </w:rPr>
                  </w:pPr>
                  <w:r w:rsidRPr="000A2602">
                    <w:rPr>
                      <w:rFonts w:eastAsiaTheme="minorEastAsia" w:cs="Times New Roman"/>
                      <w:szCs w:val="20"/>
                    </w:rPr>
                    <w:t>10000008</w:t>
                  </w:r>
                </w:p>
              </w:tc>
              <w:tc>
                <w:tcPr>
                  <w:tcW w:w="5811" w:type="dxa"/>
                </w:tcPr>
                <w:p w:rsidR="00942FBB" w:rsidRPr="000A2602" w:rsidRDefault="00942FBB" w:rsidP="00B2040C">
                  <w:pPr>
                    <w:pStyle w:val="TableText"/>
                    <w:rPr>
                      <w:rFonts w:eastAsiaTheme="minorEastAsia" w:cs="Times New Roman"/>
                    </w:rPr>
                  </w:pPr>
                  <w:r w:rsidRPr="000A2602">
                    <w:rPr>
                      <w:rFonts w:eastAsiaTheme="minorEastAsia" w:cs="Times New Roman" w:hint="eastAsia"/>
                    </w:rPr>
                    <w:t>当前操作对象不存在，请刷新后重试。</w:t>
                  </w:r>
                </w:p>
              </w:tc>
            </w:tr>
          </w:tbl>
          <w:p w:rsidR="00942FBB" w:rsidRPr="000A2602" w:rsidRDefault="00942FBB" w:rsidP="00B2040C">
            <w:pPr>
              <w:pStyle w:val="TableText"/>
            </w:pPr>
          </w:p>
        </w:tc>
      </w:tr>
    </w:tbl>
    <w:p w:rsidR="00942FBB" w:rsidRPr="000838C1" w:rsidRDefault="00942FBB" w:rsidP="000D28EC"/>
    <w:p w:rsidR="00942FBB" w:rsidRPr="00016746" w:rsidRDefault="00942FBB" w:rsidP="00016746">
      <w:pPr>
        <w:pStyle w:val="21"/>
      </w:pPr>
      <w:bookmarkStart w:id="410" w:name="_Toc439920367"/>
      <w:bookmarkStart w:id="411" w:name="_Toc486001634"/>
      <w:r w:rsidRPr="00016746">
        <w:t>虚拟存储管理</w:t>
      </w:r>
      <w:bookmarkEnd w:id="308"/>
      <w:bookmarkEnd w:id="410"/>
      <w:bookmarkEnd w:id="411"/>
    </w:p>
    <w:p w:rsidR="00942FBB" w:rsidRPr="000A2602" w:rsidRDefault="00942FBB" w:rsidP="00016746">
      <w:pPr>
        <w:pStyle w:val="31"/>
      </w:pPr>
      <w:bookmarkStart w:id="412" w:name="_Toc323050004"/>
      <w:bookmarkStart w:id="413" w:name="_Toc439920368"/>
      <w:bookmarkStart w:id="414" w:name="_Toc486001635"/>
      <w:r w:rsidRPr="000A2602">
        <w:t>元数据</w:t>
      </w:r>
      <w:bookmarkEnd w:id="412"/>
      <w:bookmarkEnd w:id="413"/>
      <w:bookmarkEnd w:id="414"/>
    </w:p>
    <w:p w:rsidR="00942FBB" w:rsidRDefault="00942FBB" w:rsidP="00AD4F97">
      <w:pPr>
        <w:pStyle w:val="BlockLabel"/>
        <w:outlineLvl w:val="9"/>
      </w:pPr>
      <w:r w:rsidRPr="000A2602">
        <w:t>存储资源</w:t>
      </w:r>
    </w:p>
    <w:tbl>
      <w:tblPr>
        <w:tblW w:w="963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644"/>
        <w:gridCol w:w="1091"/>
        <w:gridCol w:w="6904"/>
      </w:tblGrid>
      <w:tr w:rsidR="00942FBB" w:rsidRPr="000A2602" w:rsidTr="00042900">
        <w:tc>
          <w:tcPr>
            <w:tcW w:w="861" w:type="pct"/>
            <w:shd w:val="clear" w:color="auto" w:fill="D9D9D9"/>
          </w:tcPr>
          <w:p w:rsidR="00942FBB" w:rsidRPr="000A2602" w:rsidRDefault="00942FBB" w:rsidP="00B2040C">
            <w:pPr>
              <w:pStyle w:val="TableText"/>
            </w:pPr>
            <w:r w:rsidRPr="000A2602">
              <w:t>Name</w:t>
            </w:r>
          </w:p>
        </w:tc>
        <w:tc>
          <w:tcPr>
            <w:tcW w:w="4139" w:type="pct"/>
            <w:gridSpan w:val="2"/>
            <w:shd w:val="clear" w:color="auto" w:fill="auto"/>
          </w:tcPr>
          <w:p w:rsidR="00942FBB" w:rsidRPr="000A2602" w:rsidRDefault="00942FBB" w:rsidP="00B2040C">
            <w:pPr>
              <w:pStyle w:val="TableText"/>
            </w:pPr>
            <w:r w:rsidRPr="000A2602">
              <w:t>StorageResource</w:t>
            </w:r>
          </w:p>
        </w:tc>
      </w:tr>
      <w:tr w:rsidR="00942FBB" w:rsidRPr="000A2602" w:rsidTr="00042900">
        <w:tc>
          <w:tcPr>
            <w:tcW w:w="861" w:type="pct"/>
            <w:shd w:val="clear" w:color="auto" w:fill="D9D9D9"/>
          </w:tcPr>
          <w:p w:rsidR="00942FBB" w:rsidRPr="000A2602" w:rsidRDefault="00942FBB" w:rsidP="00B2040C">
            <w:pPr>
              <w:pStyle w:val="TableText"/>
            </w:pPr>
            <w:r w:rsidRPr="000A2602">
              <w:t>Attribute</w:t>
            </w:r>
          </w:p>
        </w:tc>
        <w:tc>
          <w:tcPr>
            <w:tcW w:w="550" w:type="pct"/>
            <w:shd w:val="clear" w:color="auto" w:fill="D9D9D9"/>
          </w:tcPr>
          <w:p w:rsidR="00942FBB" w:rsidRPr="000A2602" w:rsidRDefault="00942FBB" w:rsidP="00B2040C">
            <w:pPr>
              <w:pStyle w:val="TableText"/>
            </w:pPr>
            <w:r w:rsidRPr="000A2602">
              <w:t>Type</w:t>
            </w:r>
          </w:p>
        </w:tc>
        <w:tc>
          <w:tcPr>
            <w:tcW w:w="3589" w:type="pct"/>
            <w:shd w:val="clear" w:color="auto" w:fill="D9D9D9"/>
          </w:tcPr>
          <w:p w:rsidR="00942FBB" w:rsidRPr="000A2602" w:rsidRDefault="00942FBB" w:rsidP="00B2040C">
            <w:pPr>
              <w:pStyle w:val="TableText"/>
            </w:pPr>
            <w:r w:rsidRPr="000A2602">
              <w:t>Description</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name</w:t>
            </w:r>
          </w:p>
        </w:tc>
        <w:tc>
          <w:tcPr>
            <w:tcW w:w="550" w:type="pct"/>
            <w:shd w:val="clear" w:color="auto" w:fill="FFFFFF"/>
          </w:tcPr>
          <w:p w:rsidR="00942FBB" w:rsidRPr="000A2602" w:rsidRDefault="00942FBB" w:rsidP="00B2040C">
            <w:pPr>
              <w:pStyle w:val="TableText"/>
            </w:pPr>
            <w:r w:rsidRPr="000A2602">
              <w:t>string</w:t>
            </w:r>
          </w:p>
        </w:tc>
        <w:tc>
          <w:tcPr>
            <w:tcW w:w="3589" w:type="pct"/>
            <w:shd w:val="clear" w:color="auto" w:fill="FFFFFF"/>
          </w:tcPr>
          <w:p w:rsidR="00942FBB" w:rsidRPr="000A2602" w:rsidRDefault="00942FBB" w:rsidP="00B2040C">
            <w:pPr>
              <w:pStyle w:val="TableText"/>
            </w:pPr>
            <w:r w:rsidRPr="000A2602">
              <w:t>存储资源名称</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storageType</w:t>
            </w:r>
          </w:p>
        </w:tc>
        <w:tc>
          <w:tcPr>
            <w:tcW w:w="479" w:type="pct"/>
            <w:shd w:val="clear" w:color="auto" w:fill="FFFFFF"/>
          </w:tcPr>
          <w:p w:rsidR="00942FBB" w:rsidRPr="000A2602" w:rsidRDefault="00942FBB" w:rsidP="00B2040C">
            <w:pPr>
              <w:pStyle w:val="TableText"/>
            </w:pPr>
            <w:r w:rsidRPr="000A2602">
              <w:t>string</w:t>
            </w:r>
          </w:p>
        </w:tc>
        <w:tc>
          <w:tcPr>
            <w:tcW w:w="3660" w:type="pct"/>
            <w:shd w:val="clear" w:color="auto" w:fill="FFFFFF"/>
          </w:tcPr>
          <w:p w:rsidR="00942FBB" w:rsidRPr="000A2602" w:rsidRDefault="00942FBB" w:rsidP="00B2040C">
            <w:pPr>
              <w:pStyle w:val="TableText"/>
            </w:pPr>
            <w:r w:rsidRPr="000A2602">
              <w:t>存储类型</w:t>
            </w:r>
            <w:r w:rsidRPr="000A2602">
              <w:t>:</w:t>
            </w:r>
            <w:r w:rsidRPr="000A2602" w:rsidDel="001C08D3">
              <w:t xml:space="preserve"> </w:t>
            </w:r>
          </w:p>
          <w:p w:rsidR="00942FBB" w:rsidRPr="000A2602" w:rsidRDefault="00942FBB" w:rsidP="00B2040C">
            <w:pPr>
              <w:pStyle w:val="TableText"/>
            </w:pPr>
            <w:r w:rsidRPr="000A2602">
              <w:t>san</w:t>
            </w:r>
            <w:r w:rsidRPr="000A2602">
              <w:t>，基本共享存储，无链接克隆等高级功能</w:t>
            </w:r>
          </w:p>
          <w:p w:rsidR="00942FBB" w:rsidRPr="000A2602" w:rsidRDefault="00942FBB" w:rsidP="00B2040C">
            <w:pPr>
              <w:pStyle w:val="TableText"/>
            </w:pPr>
            <w:r w:rsidRPr="000A2602">
              <w:t>advanceSan</w:t>
            </w:r>
            <w:r w:rsidRPr="000A2602">
              <w:t>，高级共享存储，可以使用链接克隆等高级功能</w:t>
            </w:r>
          </w:p>
          <w:p w:rsidR="00942FBB" w:rsidRPr="000A2602" w:rsidRDefault="00942FBB" w:rsidP="00B2040C">
            <w:pPr>
              <w:pStyle w:val="TableText"/>
            </w:pPr>
            <w:r w:rsidRPr="000A2602">
              <w:t>DSWARE</w:t>
            </w:r>
            <w:r w:rsidRPr="000A2602">
              <w:t>，华为分布式存储系统</w:t>
            </w:r>
          </w:p>
          <w:p w:rsidR="00942FBB" w:rsidRPr="000A2602" w:rsidRDefault="00942FBB" w:rsidP="00B2040C">
            <w:pPr>
              <w:pStyle w:val="TableText"/>
            </w:pPr>
            <w:r w:rsidRPr="000A2602">
              <w:t>NAS:NAS</w:t>
            </w:r>
            <w:r w:rsidRPr="000A2602">
              <w:t>存储</w:t>
            </w:r>
          </w:p>
          <w:p w:rsidR="00942FBB" w:rsidRPr="000A2602" w:rsidRDefault="00942FBB" w:rsidP="00B2040C">
            <w:pPr>
              <w:pStyle w:val="TableText"/>
              <w:rPr>
                <w:rFonts w:ascii="宋体" w:hAnsi="宋体" w:cs="宋体"/>
                <w:sz w:val="24"/>
                <w:szCs w:val="24"/>
              </w:rPr>
            </w:pPr>
            <w:r w:rsidRPr="000A2602">
              <w:t>iotailor:</w:t>
            </w:r>
            <w:r w:rsidRPr="000A2602">
              <w:rPr>
                <w:rFonts w:hint="eastAsia"/>
              </w:rPr>
              <w:t>本地内存盘存储</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managementIp</w:t>
            </w:r>
          </w:p>
        </w:tc>
        <w:tc>
          <w:tcPr>
            <w:tcW w:w="550" w:type="pct"/>
            <w:shd w:val="clear" w:color="auto" w:fill="FFFFFF"/>
          </w:tcPr>
          <w:p w:rsidR="00942FBB" w:rsidRPr="000A2602" w:rsidRDefault="00942FBB" w:rsidP="00B2040C">
            <w:pPr>
              <w:pStyle w:val="TableText"/>
            </w:pPr>
            <w:r w:rsidRPr="000A2602">
              <w:t>string</w:t>
            </w:r>
          </w:p>
        </w:tc>
        <w:tc>
          <w:tcPr>
            <w:tcW w:w="3589" w:type="pct"/>
            <w:shd w:val="clear" w:color="auto" w:fill="FFFFFF"/>
          </w:tcPr>
          <w:p w:rsidR="00942FBB" w:rsidRPr="000A2602" w:rsidRDefault="00942FBB" w:rsidP="00B2040C">
            <w:pPr>
              <w:pStyle w:val="TableText"/>
            </w:pPr>
            <w:r w:rsidRPr="000A2602">
              <w:t>存储资源设备管理</w:t>
            </w:r>
            <w:r w:rsidRPr="000A2602">
              <w:t>IP</w:t>
            </w:r>
            <w:r w:rsidRPr="000A2602">
              <w:t>。</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managementPort</w:t>
            </w:r>
          </w:p>
        </w:tc>
        <w:tc>
          <w:tcPr>
            <w:tcW w:w="550" w:type="pct"/>
            <w:shd w:val="clear" w:color="auto" w:fill="FFFFFF"/>
          </w:tcPr>
          <w:p w:rsidR="00942FBB" w:rsidRPr="000A2602" w:rsidRDefault="00942FBB" w:rsidP="00B2040C">
            <w:pPr>
              <w:pStyle w:val="TableText"/>
            </w:pPr>
            <w:r w:rsidRPr="000A2602">
              <w:t>integer</w:t>
            </w:r>
          </w:p>
        </w:tc>
        <w:tc>
          <w:tcPr>
            <w:tcW w:w="3589" w:type="pct"/>
            <w:shd w:val="clear" w:color="auto" w:fill="FFFFFF"/>
          </w:tcPr>
          <w:p w:rsidR="00942FBB" w:rsidRPr="000A2602" w:rsidRDefault="00942FBB" w:rsidP="00B2040C">
            <w:pPr>
              <w:pStyle w:val="TableText"/>
            </w:pPr>
            <w:r w:rsidRPr="000A2602">
              <w:t>存储设备管理端口，</w:t>
            </w:r>
            <w:r w:rsidRPr="000A2602">
              <w:t>advanceSan</w:t>
            </w:r>
            <w:r w:rsidRPr="000A2602">
              <w:t>才需要配置。</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dataChannel[]</w:t>
            </w:r>
          </w:p>
        </w:tc>
        <w:tc>
          <w:tcPr>
            <w:tcW w:w="550" w:type="pct"/>
            <w:shd w:val="clear" w:color="auto" w:fill="FFFFFF"/>
          </w:tcPr>
          <w:p w:rsidR="00942FBB" w:rsidRPr="000A2602" w:rsidRDefault="00942FBB" w:rsidP="00B2040C">
            <w:pPr>
              <w:pStyle w:val="TableText"/>
            </w:pPr>
            <w:r w:rsidRPr="000A2602">
              <w:t>structure</w:t>
            </w:r>
          </w:p>
        </w:tc>
        <w:tc>
          <w:tcPr>
            <w:tcW w:w="3589" w:type="pct"/>
            <w:shd w:val="clear" w:color="auto" w:fill="FFFFFF"/>
          </w:tcPr>
          <w:p w:rsidR="00942FBB" w:rsidRPr="000A2602" w:rsidRDefault="00942FBB" w:rsidP="00B2040C">
            <w:pPr>
              <w:pStyle w:val="TableText"/>
            </w:pPr>
            <w:r w:rsidRPr="000A2602">
              <w:t>多路径业务通道（</w:t>
            </w:r>
            <w:r w:rsidRPr="000A2602">
              <w:t>IP</w:t>
            </w:r>
            <w:r w:rsidRPr="000A2602">
              <w:t>地址与端口号）</w:t>
            </w:r>
            <w:r w:rsidRPr="000A2602">
              <w:t xml:space="preserve"> </w:t>
            </w:r>
            <w:r w:rsidRPr="000A2602">
              <w:t>。</w:t>
            </w:r>
            <w:r w:rsidRPr="000A2602">
              <w:t>SAN</w:t>
            </w:r>
            <w:r w:rsidRPr="000A2602">
              <w:t>设备和</w:t>
            </w:r>
            <w:r w:rsidRPr="000A2602">
              <w:t>NAS</w:t>
            </w:r>
            <w:r w:rsidRPr="000A2602">
              <w:t>设备需要配置；</w:t>
            </w:r>
            <w:r w:rsidRPr="000A2602" w:rsidDel="00AE0EDF">
              <w:t xml:space="preserve"> </w:t>
            </w:r>
            <w:r w:rsidRPr="000A2602">
              <w:t>advanceSan</w:t>
            </w:r>
            <w:r w:rsidRPr="000A2602">
              <w:t>和</w:t>
            </w:r>
            <w:r w:rsidRPr="000A2602">
              <w:t>FusionStorage</w:t>
            </w:r>
            <w:r w:rsidRPr="000A2602">
              <w:t>设备不需要配置。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64"/>
              <w:gridCol w:w="1081"/>
              <w:gridCol w:w="2733"/>
            </w:tblGrid>
            <w:tr w:rsidR="00942FBB" w:rsidRPr="000A2602" w:rsidTr="005348A4">
              <w:tc>
                <w:tcPr>
                  <w:tcW w:w="2145" w:type="pct"/>
                  <w:shd w:val="clear" w:color="auto" w:fill="D9D9D9"/>
                </w:tcPr>
                <w:p w:rsidR="00942FBB" w:rsidRPr="000A2602" w:rsidRDefault="00942FBB" w:rsidP="00B2040C">
                  <w:pPr>
                    <w:pStyle w:val="TableText"/>
                  </w:pPr>
                  <w:r w:rsidRPr="000A2602">
                    <w:t>Atribute</w:t>
                  </w:r>
                </w:p>
              </w:tc>
              <w:tc>
                <w:tcPr>
                  <w:tcW w:w="809" w:type="pct"/>
                  <w:shd w:val="clear" w:color="auto" w:fill="D9D9D9"/>
                </w:tcPr>
                <w:p w:rsidR="00942FBB" w:rsidRPr="000A2602" w:rsidRDefault="00942FBB" w:rsidP="00B2040C">
                  <w:pPr>
                    <w:pStyle w:val="TableText"/>
                  </w:pPr>
                  <w:r w:rsidRPr="000A2602">
                    <w:t>Type</w:t>
                  </w:r>
                </w:p>
              </w:tc>
              <w:tc>
                <w:tcPr>
                  <w:tcW w:w="2046" w:type="pct"/>
                  <w:shd w:val="clear" w:color="auto" w:fill="D9D9D9"/>
                </w:tcPr>
                <w:p w:rsidR="00942FBB" w:rsidRPr="000A2602" w:rsidRDefault="00942FBB" w:rsidP="00B2040C">
                  <w:pPr>
                    <w:pStyle w:val="TableText"/>
                  </w:pPr>
                  <w:r w:rsidRPr="000A2602">
                    <w:t>Description</w:t>
                  </w:r>
                </w:p>
              </w:tc>
            </w:tr>
            <w:tr w:rsidR="00942FBB" w:rsidRPr="000A2602" w:rsidTr="005348A4">
              <w:tc>
                <w:tcPr>
                  <w:tcW w:w="2145" w:type="pct"/>
                </w:tcPr>
                <w:p w:rsidR="00942FBB" w:rsidRPr="000A2602" w:rsidRDefault="00942FBB" w:rsidP="00B2040C">
                  <w:pPr>
                    <w:pStyle w:val="TableText"/>
                  </w:pPr>
                  <w:r w:rsidRPr="000A2602">
                    <w:t>ip</w:t>
                  </w:r>
                </w:p>
              </w:tc>
              <w:tc>
                <w:tcPr>
                  <w:tcW w:w="809" w:type="pct"/>
                  <w:shd w:val="clear" w:color="auto" w:fill="auto"/>
                </w:tcPr>
                <w:p w:rsidR="00942FBB" w:rsidRPr="000A2602" w:rsidRDefault="00942FBB" w:rsidP="00B2040C">
                  <w:pPr>
                    <w:pStyle w:val="TableText"/>
                  </w:pPr>
                  <w:r w:rsidRPr="000A2602">
                    <w:t>string</w:t>
                  </w:r>
                </w:p>
              </w:tc>
              <w:tc>
                <w:tcPr>
                  <w:tcW w:w="2046" w:type="pct"/>
                  <w:shd w:val="clear" w:color="auto" w:fill="auto"/>
                </w:tcPr>
                <w:p w:rsidR="00942FBB" w:rsidRPr="000A2602" w:rsidRDefault="00942FBB" w:rsidP="00B2040C">
                  <w:pPr>
                    <w:pStyle w:val="TableText"/>
                  </w:pPr>
                  <w:r w:rsidRPr="000A2602">
                    <w:t>业务</w:t>
                  </w:r>
                  <w:r w:rsidRPr="000A2602">
                    <w:t>IP</w:t>
                  </w:r>
                </w:p>
              </w:tc>
            </w:tr>
            <w:tr w:rsidR="00942FBB" w:rsidRPr="000A2602" w:rsidTr="005348A4">
              <w:tc>
                <w:tcPr>
                  <w:tcW w:w="2145" w:type="pct"/>
                </w:tcPr>
                <w:p w:rsidR="00942FBB" w:rsidRPr="000A2602" w:rsidRDefault="00942FBB" w:rsidP="00B2040C">
                  <w:pPr>
                    <w:pStyle w:val="TableText"/>
                  </w:pPr>
                  <w:r w:rsidRPr="000A2602">
                    <w:t>port</w:t>
                  </w:r>
                </w:p>
              </w:tc>
              <w:tc>
                <w:tcPr>
                  <w:tcW w:w="809" w:type="pct"/>
                  <w:shd w:val="clear" w:color="auto" w:fill="auto"/>
                </w:tcPr>
                <w:p w:rsidR="00942FBB" w:rsidRPr="000A2602" w:rsidRDefault="00942FBB" w:rsidP="00B2040C">
                  <w:pPr>
                    <w:pStyle w:val="TableText"/>
                  </w:pPr>
                  <w:r w:rsidRPr="000A2602">
                    <w:t>integer</w:t>
                  </w:r>
                </w:p>
              </w:tc>
              <w:tc>
                <w:tcPr>
                  <w:tcW w:w="2046" w:type="pct"/>
                  <w:shd w:val="clear" w:color="auto" w:fill="auto"/>
                </w:tcPr>
                <w:p w:rsidR="00942FBB" w:rsidRPr="000A2602" w:rsidRDefault="00942FBB" w:rsidP="00B2040C">
                  <w:pPr>
                    <w:pStyle w:val="TableText"/>
                  </w:pPr>
                  <w:r w:rsidRPr="000A2602">
                    <w:t>业务端口</w:t>
                  </w:r>
                </w:p>
              </w:tc>
            </w:tr>
          </w:tbl>
          <w:p w:rsidR="00942FBB" w:rsidRPr="000A2602" w:rsidRDefault="00942FBB" w:rsidP="00B2040C">
            <w:pPr>
              <w:pStyle w:val="TableText"/>
            </w:pP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hostUrns</w:t>
            </w:r>
          </w:p>
        </w:tc>
        <w:tc>
          <w:tcPr>
            <w:tcW w:w="550" w:type="pct"/>
            <w:shd w:val="clear" w:color="auto" w:fill="FFFFFF"/>
          </w:tcPr>
          <w:p w:rsidR="00942FBB" w:rsidRPr="000A2602" w:rsidRDefault="00942FBB" w:rsidP="00B2040C">
            <w:pPr>
              <w:pStyle w:val="TableText"/>
            </w:pPr>
            <w:r w:rsidRPr="000A2602">
              <w:t>structure[]</w:t>
            </w:r>
          </w:p>
        </w:tc>
        <w:tc>
          <w:tcPr>
            <w:tcW w:w="3589" w:type="pct"/>
            <w:shd w:val="clear" w:color="auto" w:fill="FFFFFF"/>
          </w:tcPr>
          <w:p w:rsidR="00942FBB" w:rsidRPr="000A2602" w:rsidRDefault="00942FBB" w:rsidP="00B2040C">
            <w:pPr>
              <w:pStyle w:val="TableText"/>
            </w:pPr>
            <w:r w:rsidRPr="000A2602">
              <w:t>主机标识列表</w:t>
            </w:r>
          </w:p>
          <w:tbl>
            <w:tblPr>
              <w:tblW w:w="48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3"/>
              <w:gridCol w:w="1667"/>
              <w:gridCol w:w="3371"/>
            </w:tblGrid>
            <w:tr w:rsidR="00942FBB" w:rsidRPr="000A2602" w:rsidTr="005348A4">
              <w:tc>
                <w:tcPr>
                  <w:tcW w:w="1119" w:type="pct"/>
                  <w:shd w:val="clear" w:color="auto" w:fill="D9D9D9"/>
                </w:tcPr>
                <w:p w:rsidR="00942FBB" w:rsidRPr="000A2602" w:rsidRDefault="00942FBB" w:rsidP="00B2040C">
                  <w:pPr>
                    <w:pStyle w:val="TableText"/>
                  </w:pPr>
                  <w:r w:rsidRPr="000A2602">
                    <w:t>Atribute</w:t>
                  </w:r>
                </w:p>
              </w:tc>
              <w:tc>
                <w:tcPr>
                  <w:tcW w:w="1284" w:type="pct"/>
                  <w:shd w:val="clear" w:color="auto" w:fill="D9D9D9"/>
                </w:tcPr>
                <w:p w:rsidR="00942FBB" w:rsidRPr="000A2602" w:rsidRDefault="00942FBB" w:rsidP="00B2040C">
                  <w:pPr>
                    <w:pStyle w:val="TableText"/>
                  </w:pPr>
                  <w:r w:rsidRPr="000A2602">
                    <w:t>Type</w:t>
                  </w:r>
                </w:p>
              </w:tc>
              <w:tc>
                <w:tcPr>
                  <w:tcW w:w="2597" w:type="pct"/>
                  <w:shd w:val="clear" w:color="auto" w:fill="D9D9D9"/>
                </w:tcPr>
                <w:p w:rsidR="00942FBB" w:rsidRPr="000A2602" w:rsidRDefault="00942FBB" w:rsidP="00B2040C">
                  <w:pPr>
                    <w:pStyle w:val="TableText"/>
                  </w:pPr>
                  <w:r w:rsidRPr="000A2602">
                    <w:t>Description</w:t>
                  </w:r>
                </w:p>
              </w:tc>
            </w:tr>
            <w:tr w:rsidR="00942FBB" w:rsidRPr="000A2602" w:rsidTr="005348A4">
              <w:tc>
                <w:tcPr>
                  <w:tcW w:w="1119" w:type="pct"/>
                </w:tcPr>
                <w:p w:rsidR="00942FBB" w:rsidRPr="000A2602" w:rsidRDefault="00942FBB" w:rsidP="00B2040C">
                  <w:pPr>
                    <w:pStyle w:val="TableText"/>
                  </w:pPr>
                  <w:r w:rsidRPr="000A2602">
                    <w:t>urn</w:t>
                  </w:r>
                </w:p>
              </w:tc>
              <w:tc>
                <w:tcPr>
                  <w:tcW w:w="1284" w:type="pct"/>
                  <w:shd w:val="clear" w:color="auto" w:fill="auto"/>
                </w:tcPr>
                <w:p w:rsidR="00942FBB" w:rsidRPr="000A2602" w:rsidRDefault="00942FBB" w:rsidP="00B2040C">
                  <w:pPr>
                    <w:pStyle w:val="TableText"/>
                  </w:pPr>
                  <w:r w:rsidRPr="000A2602">
                    <w:t>string</w:t>
                  </w:r>
                </w:p>
              </w:tc>
              <w:tc>
                <w:tcPr>
                  <w:tcW w:w="2597" w:type="pct"/>
                  <w:shd w:val="clear" w:color="auto" w:fill="auto"/>
                </w:tcPr>
                <w:p w:rsidR="00942FBB" w:rsidRPr="000A2602" w:rsidRDefault="00942FBB" w:rsidP="00B2040C">
                  <w:pPr>
                    <w:pStyle w:val="TableText"/>
                  </w:pPr>
                  <w:r w:rsidRPr="000A2602">
                    <w:t>主机标识</w:t>
                  </w:r>
                </w:p>
              </w:tc>
            </w:tr>
            <w:tr w:rsidR="00942FBB" w:rsidRPr="000A2602" w:rsidTr="005348A4">
              <w:tc>
                <w:tcPr>
                  <w:tcW w:w="1119" w:type="pct"/>
                </w:tcPr>
                <w:p w:rsidR="00942FBB" w:rsidRPr="000A2602" w:rsidRDefault="00942FBB" w:rsidP="00B2040C">
                  <w:pPr>
                    <w:pStyle w:val="TableText"/>
                  </w:pPr>
                  <w:r w:rsidRPr="000A2602">
                    <w:t>uri</w:t>
                  </w:r>
                </w:p>
              </w:tc>
              <w:tc>
                <w:tcPr>
                  <w:tcW w:w="1284" w:type="pct"/>
                  <w:shd w:val="clear" w:color="auto" w:fill="auto"/>
                </w:tcPr>
                <w:p w:rsidR="00942FBB" w:rsidRPr="000A2602" w:rsidRDefault="00942FBB" w:rsidP="00B2040C">
                  <w:pPr>
                    <w:pStyle w:val="TableText"/>
                  </w:pPr>
                  <w:r w:rsidRPr="000A2602">
                    <w:t>string</w:t>
                  </w:r>
                </w:p>
              </w:tc>
              <w:tc>
                <w:tcPr>
                  <w:tcW w:w="2597" w:type="pct"/>
                  <w:shd w:val="clear" w:color="auto" w:fill="auto"/>
                </w:tcPr>
                <w:p w:rsidR="00942FBB" w:rsidRPr="000A2602" w:rsidRDefault="00942FBB" w:rsidP="00B2040C">
                  <w:pPr>
                    <w:pStyle w:val="TableText"/>
                  </w:pPr>
                  <w:r w:rsidRPr="000A2602">
                    <w:t>访问主机</w:t>
                  </w:r>
                  <w:r w:rsidRPr="000A2602">
                    <w:t>uri</w:t>
                  </w:r>
                  <w:r w:rsidRPr="000A2602">
                    <w:t>地址</w:t>
                  </w:r>
                </w:p>
              </w:tc>
            </w:tr>
            <w:tr w:rsidR="00942FBB" w:rsidRPr="000A2602" w:rsidTr="005348A4">
              <w:tc>
                <w:tcPr>
                  <w:tcW w:w="1119" w:type="pct"/>
                </w:tcPr>
                <w:p w:rsidR="00942FBB" w:rsidRPr="000A2602" w:rsidRDefault="00942FBB" w:rsidP="00B2040C">
                  <w:pPr>
                    <w:pStyle w:val="TableText"/>
                  </w:pPr>
                  <w:r w:rsidRPr="000A2602">
                    <w:lastRenderedPageBreak/>
                    <w:t>name</w:t>
                  </w:r>
                </w:p>
              </w:tc>
              <w:tc>
                <w:tcPr>
                  <w:tcW w:w="1284" w:type="pct"/>
                  <w:shd w:val="clear" w:color="auto" w:fill="auto"/>
                </w:tcPr>
                <w:p w:rsidR="00942FBB" w:rsidRPr="000A2602" w:rsidRDefault="00942FBB" w:rsidP="00B2040C">
                  <w:pPr>
                    <w:pStyle w:val="TableText"/>
                  </w:pPr>
                  <w:r w:rsidRPr="000A2602">
                    <w:t>string</w:t>
                  </w:r>
                </w:p>
              </w:tc>
              <w:tc>
                <w:tcPr>
                  <w:tcW w:w="2597" w:type="pct"/>
                  <w:shd w:val="clear" w:color="auto" w:fill="auto"/>
                </w:tcPr>
                <w:p w:rsidR="00942FBB" w:rsidRPr="000A2602" w:rsidRDefault="00942FBB" w:rsidP="00B2040C">
                  <w:pPr>
                    <w:pStyle w:val="TableText"/>
                  </w:pPr>
                  <w:r w:rsidRPr="000A2602">
                    <w:t>主机别名</w:t>
                  </w:r>
                </w:p>
              </w:tc>
            </w:tr>
          </w:tbl>
          <w:p w:rsidR="00942FBB" w:rsidRPr="000A2602" w:rsidRDefault="00942FBB" w:rsidP="00B2040C">
            <w:pPr>
              <w:pStyle w:val="TableText"/>
            </w:pP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lastRenderedPageBreak/>
              <w:t>username</w:t>
            </w:r>
          </w:p>
        </w:tc>
        <w:tc>
          <w:tcPr>
            <w:tcW w:w="550" w:type="pct"/>
            <w:shd w:val="clear" w:color="auto" w:fill="FFFFFF"/>
          </w:tcPr>
          <w:p w:rsidR="00942FBB" w:rsidRPr="000A2602" w:rsidRDefault="00942FBB" w:rsidP="00B2040C">
            <w:pPr>
              <w:pStyle w:val="TableText"/>
            </w:pPr>
            <w:r w:rsidRPr="000A2602">
              <w:t>string</w:t>
            </w:r>
          </w:p>
        </w:tc>
        <w:tc>
          <w:tcPr>
            <w:tcW w:w="3589" w:type="pct"/>
            <w:shd w:val="clear" w:color="auto" w:fill="FFFFFF"/>
          </w:tcPr>
          <w:p w:rsidR="00942FBB" w:rsidRPr="000A2602" w:rsidRDefault="00942FBB" w:rsidP="00B2040C">
            <w:pPr>
              <w:pStyle w:val="TableText"/>
            </w:pPr>
            <w:r w:rsidRPr="000A2602">
              <w:t>存储设备用户名，只有</w:t>
            </w:r>
            <w:r w:rsidRPr="000A2602">
              <w:t>advanceSan</w:t>
            </w:r>
            <w:r w:rsidRPr="000A2602">
              <w:t>时才有。</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password</w:t>
            </w:r>
          </w:p>
        </w:tc>
        <w:tc>
          <w:tcPr>
            <w:tcW w:w="550" w:type="pct"/>
            <w:shd w:val="clear" w:color="auto" w:fill="FFFFFF"/>
          </w:tcPr>
          <w:p w:rsidR="00942FBB" w:rsidRPr="000A2602" w:rsidRDefault="00942FBB" w:rsidP="00B2040C">
            <w:pPr>
              <w:pStyle w:val="TableText"/>
            </w:pPr>
            <w:r w:rsidRPr="000A2602">
              <w:t>string</w:t>
            </w:r>
          </w:p>
        </w:tc>
        <w:tc>
          <w:tcPr>
            <w:tcW w:w="3589" w:type="pct"/>
            <w:shd w:val="clear" w:color="auto" w:fill="FFFFFF"/>
          </w:tcPr>
          <w:p w:rsidR="00942FBB" w:rsidRPr="000A2602" w:rsidRDefault="00942FBB" w:rsidP="00B2040C">
            <w:pPr>
              <w:pStyle w:val="TableText"/>
            </w:pPr>
            <w:r w:rsidRPr="000A2602">
              <w:t>存储设备密码，只有</w:t>
            </w:r>
            <w:r w:rsidRPr="000A2602">
              <w:t>advanceSan</w:t>
            </w:r>
            <w:r w:rsidRPr="000A2602">
              <w:t>时才有。</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vender</w:t>
            </w:r>
          </w:p>
        </w:tc>
        <w:tc>
          <w:tcPr>
            <w:tcW w:w="550" w:type="pct"/>
            <w:shd w:val="clear" w:color="auto" w:fill="FFFFFF"/>
          </w:tcPr>
          <w:p w:rsidR="00942FBB" w:rsidRPr="000A2602" w:rsidRDefault="00942FBB" w:rsidP="00B2040C">
            <w:pPr>
              <w:pStyle w:val="TableText"/>
            </w:pPr>
            <w:r w:rsidRPr="000A2602">
              <w:t>string</w:t>
            </w:r>
          </w:p>
        </w:tc>
        <w:tc>
          <w:tcPr>
            <w:tcW w:w="3589" w:type="pct"/>
            <w:shd w:val="clear" w:color="auto" w:fill="FFFFFF"/>
          </w:tcPr>
          <w:p w:rsidR="00942FBB" w:rsidRPr="000A2602" w:rsidRDefault="00942FBB" w:rsidP="00B2040C">
            <w:pPr>
              <w:pStyle w:val="TableText"/>
            </w:pPr>
            <w:r w:rsidRPr="000A2602">
              <w:t>存储设备厂家：</w:t>
            </w:r>
            <w:r w:rsidRPr="000A2602">
              <w:t>HW</w:t>
            </w:r>
            <w:r w:rsidRPr="000A2602">
              <w:t>，</w:t>
            </w:r>
            <w:r w:rsidRPr="000A2602">
              <w:t>OTHER</w:t>
            </w:r>
          </w:p>
        </w:tc>
      </w:tr>
      <w:tr w:rsidR="00942FBB" w:rsidRPr="000A2602" w:rsidTr="00042900">
        <w:tblPrEx>
          <w:shd w:val="clear" w:color="auto" w:fill="FFFFFF"/>
          <w:tblLook w:val="00A0"/>
        </w:tblPrEx>
        <w:tc>
          <w:tcPr>
            <w:tcW w:w="861" w:type="pct"/>
            <w:shd w:val="clear" w:color="auto" w:fill="FFFFFF"/>
          </w:tcPr>
          <w:p w:rsidR="00942FBB" w:rsidRPr="000A2602" w:rsidRDefault="00942FBB" w:rsidP="00B2040C">
            <w:pPr>
              <w:pStyle w:val="TableText"/>
            </w:pPr>
            <w:r w:rsidRPr="000A2602">
              <w:t>deviceType</w:t>
            </w:r>
          </w:p>
        </w:tc>
        <w:tc>
          <w:tcPr>
            <w:tcW w:w="550" w:type="pct"/>
            <w:shd w:val="clear" w:color="auto" w:fill="FFFFFF"/>
          </w:tcPr>
          <w:p w:rsidR="00942FBB" w:rsidRPr="000A2602" w:rsidRDefault="00942FBB" w:rsidP="00B2040C">
            <w:pPr>
              <w:pStyle w:val="TableText"/>
            </w:pPr>
            <w:r w:rsidRPr="000A2602">
              <w:t>string</w:t>
            </w:r>
          </w:p>
        </w:tc>
        <w:tc>
          <w:tcPr>
            <w:tcW w:w="3589" w:type="pct"/>
            <w:shd w:val="clear" w:color="auto" w:fill="FFFFFF"/>
          </w:tcPr>
          <w:p w:rsidR="00942FBB" w:rsidRPr="000A2602" w:rsidRDefault="00942FBB" w:rsidP="00B2040C">
            <w:pPr>
              <w:pStyle w:val="TableText"/>
            </w:pPr>
            <w:r w:rsidRPr="000A2602">
              <w:t>如果厂家是华为，取值范围为</w:t>
            </w:r>
            <w:r w:rsidRPr="000A2602">
              <w:t>3900</w:t>
            </w:r>
            <w:r w:rsidRPr="000A2602">
              <w:t>、</w:t>
            </w:r>
            <w:r w:rsidR="00C6265F">
              <w:rPr>
                <w:rFonts w:hint="eastAsia"/>
              </w:rPr>
              <w:t>V3</w:t>
            </w:r>
            <w:r w:rsidR="00C6265F">
              <w:rPr>
                <w:rFonts w:hint="eastAsia"/>
              </w:rPr>
              <w:t>、</w:t>
            </w:r>
            <w:r w:rsidRPr="000A2602">
              <w:t>OTHER</w:t>
            </w:r>
            <w:r w:rsidRPr="000A2602">
              <w:t>、</w:t>
            </w:r>
            <w:r w:rsidRPr="000A2602">
              <w:t>DSWARE</w:t>
            </w:r>
            <w:r w:rsidRPr="000A2602">
              <w:t>；</w:t>
            </w:r>
          </w:p>
          <w:p w:rsidR="00942FBB" w:rsidRPr="000A2602" w:rsidRDefault="00942FBB" w:rsidP="00B2040C">
            <w:pPr>
              <w:pStyle w:val="TableText"/>
            </w:pPr>
            <w:r w:rsidRPr="000A2602">
              <w:t>如果是其他厂家，取值范围为</w:t>
            </w:r>
            <w:r w:rsidRPr="000A2602">
              <w:t>OTHER</w:t>
            </w:r>
            <w:r w:rsidRPr="000A2602">
              <w:t>。</w:t>
            </w:r>
            <w:r w:rsidR="0014466F" w:rsidRPr="003211A6">
              <w:rPr>
                <w:rFonts w:hint="eastAsia"/>
              </w:rPr>
              <w:t>存储类型为</w:t>
            </w:r>
            <w:r w:rsidR="0014466F" w:rsidRPr="003211A6">
              <w:rPr>
                <w:rFonts w:hint="eastAsia"/>
              </w:rPr>
              <w:t>advanceSan</w:t>
            </w:r>
            <w:r w:rsidR="0014466F" w:rsidRPr="003211A6">
              <w:rPr>
                <w:rFonts w:hint="eastAsia"/>
              </w:rPr>
              <w:t>可以选择</w:t>
            </w:r>
            <w:r w:rsidR="0014466F" w:rsidRPr="003211A6">
              <w:rPr>
                <w:rFonts w:hint="eastAsia"/>
              </w:rPr>
              <w:t>V3,</w:t>
            </w:r>
            <w:r w:rsidR="0014466F" w:rsidRPr="003211A6">
              <w:rPr>
                <w:rFonts w:hint="eastAsia"/>
              </w:rPr>
              <w:t>代表使用</w:t>
            </w:r>
            <w:r w:rsidR="0014466F" w:rsidRPr="003211A6">
              <w:rPr>
                <w:rFonts w:hint="eastAsia"/>
              </w:rPr>
              <w:t>OceanStor V3</w:t>
            </w:r>
            <w:r w:rsidR="0014466F" w:rsidRPr="003211A6">
              <w:rPr>
                <w:rFonts w:hint="eastAsia"/>
              </w:rPr>
              <w:t>系列存储，</w:t>
            </w:r>
            <w:r w:rsidR="0014466F" w:rsidRPr="003211A6">
              <w:rPr>
                <w:rFonts w:hint="eastAsia"/>
              </w:rPr>
              <w:t>3900</w:t>
            </w:r>
            <w:r w:rsidR="0014466F" w:rsidRPr="003211A6">
              <w:rPr>
                <w:rFonts w:hint="eastAsia"/>
              </w:rPr>
              <w:t>代表使用</w:t>
            </w:r>
            <w:r w:rsidR="0014466F" w:rsidRPr="003211A6">
              <w:rPr>
                <w:rFonts w:hint="eastAsia"/>
              </w:rPr>
              <w:t>OceanStor V2</w:t>
            </w:r>
            <w:r w:rsidR="0014466F" w:rsidRPr="003211A6">
              <w:rPr>
                <w:rFonts w:hint="eastAsia"/>
              </w:rPr>
              <w:t>系列存储</w:t>
            </w:r>
            <w:r w:rsidR="0014466F">
              <w:rPr>
                <w:rFonts w:hint="eastAsia"/>
              </w:rPr>
              <w:t>。</w:t>
            </w:r>
          </w:p>
        </w:tc>
      </w:tr>
    </w:tbl>
    <w:p w:rsidR="00942FBB" w:rsidRPr="000A2602" w:rsidRDefault="00942FBB" w:rsidP="000D28EC"/>
    <w:p w:rsidR="00942FBB" w:rsidRDefault="00942FBB" w:rsidP="00AD4F97">
      <w:pPr>
        <w:pStyle w:val="BlockLabel"/>
        <w:outlineLvl w:val="9"/>
      </w:pPr>
      <w:r w:rsidRPr="000A2602">
        <w:t>存储设备</w:t>
      </w:r>
    </w:p>
    <w:tbl>
      <w:tblPr>
        <w:tblW w:w="963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243"/>
        <w:gridCol w:w="1065"/>
        <w:gridCol w:w="7331"/>
      </w:tblGrid>
      <w:tr w:rsidR="00942FBB" w:rsidRPr="000A2602" w:rsidTr="00042900">
        <w:tc>
          <w:tcPr>
            <w:tcW w:w="622" w:type="pct"/>
            <w:shd w:val="clear" w:color="auto" w:fill="D9D9D9"/>
          </w:tcPr>
          <w:p w:rsidR="00942FBB" w:rsidRPr="000A2602" w:rsidRDefault="00942FBB" w:rsidP="00B2040C">
            <w:pPr>
              <w:pStyle w:val="TableText"/>
            </w:pPr>
            <w:r w:rsidRPr="000A2602">
              <w:t>Name</w:t>
            </w:r>
          </w:p>
        </w:tc>
        <w:tc>
          <w:tcPr>
            <w:tcW w:w="4378" w:type="pct"/>
            <w:gridSpan w:val="2"/>
            <w:shd w:val="clear" w:color="auto" w:fill="auto"/>
          </w:tcPr>
          <w:p w:rsidR="00942FBB" w:rsidRPr="000A2602" w:rsidRDefault="00942FBB" w:rsidP="00B2040C">
            <w:pPr>
              <w:pStyle w:val="TableText"/>
            </w:pPr>
            <w:r w:rsidRPr="000A2602">
              <w:t>StorageUnit</w:t>
            </w:r>
          </w:p>
        </w:tc>
      </w:tr>
      <w:tr w:rsidR="00942FBB" w:rsidRPr="000A2602" w:rsidTr="00042900">
        <w:tc>
          <w:tcPr>
            <w:tcW w:w="622" w:type="pct"/>
            <w:shd w:val="clear" w:color="auto" w:fill="D9D9D9"/>
          </w:tcPr>
          <w:p w:rsidR="00942FBB" w:rsidRPr="000A2602" w:rsidRDefault="00942FBB" w:rsidP="00B2040C">
            <w:pPr>
              <w:pStyle w:val="TableText"/>
            </w:pPr>
            <w:r w:rsidRPr="000A2602">
              <w:t>Attribute</w:t>
            </w:r>
          </w:p>
        </w:tc>
        <w:tc>
          <w:tcPr>
            <w:tcW w:w="564" w:type="pct"/>
            <w:shd w:val="clear" w:color="auto" w:fill="D9D9D9"/>
          </w:tcPr>
          <w:p w:rsidR="00942FBB" w:rsidRPr="000A2602" w:rsidRDefault="00942FBB" w:rsidP="00B2040C">
            <w:pPr>
              <w:pStyle w:val="TableText"/>
            </w:pPr>
            <w:r w:rsidRPr="000A2602">
              <w:t>Type</w:t>
            </w:r>
          </w:p>
        </w:tc>
        <w:tc>
          <w:tcPr>
            <w:tcW w:w="3813" w:type="pct"/>
            <w:shd w:val="clear" w:color="auto" w:fill="D9D9D9"/>
          </w:tcPr>
          <w:p w:rsidR="00942FBB" w:rsidRPr="000A2602" w:rsidRDefault="00942FBB" w:rsidP="00B2040C">
            <w:pPr>
              <w:pStyle w:val="TableText"/>
            </w:pPr>
            <w:r w:rsidRPr="000A2602">
              <w:t>Description</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urn</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唯一标识存储设备的</w:t>
            </w:r>
            <w:r w:rsidRPr="000A2602">
              <w:t>urn</w:t>
            </w:r>
            <w:r w:rsidRPr="000A2602">
              <w:t>。</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uri</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唯一标识存储设备的</w:t>
            </w:r>
            <w:r w:rsidRPr="000A2602">
              <w:t>uri</w:t>
            </w:r>
            <w:r w:rsidRPr="000A2602">
              <w:t>。</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sdUrn</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关联的存储资源</w:t>
            </w:r>
            <w:r w:rsidRPr="000A2602">
              <w:t>URN</w:t>
            </w:r>
            <w:r w:rsidRPr="000A2602">
              <w:t>。</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sdName</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关联的存储资源名称</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name</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用户可读的存储设备名称。</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type</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Default="00942FBB" w:rsidP="00B2040C">
            <w:pPr>
              <w:pStyle w:val="TableText"/>
            </w:pPr>
            <w:r w:rsidRPr="000A2602">
              <w:t>存储设备类型，存储设备类型：</w:t>
            </w:r>
            <w:r w:rsidRPr="000A2602">
              <w:t>LOCAL</w:t>
            </w:r>
            <w:r w:rsidRPr="000A2602">
              <w:t>（本地硬盘）、</w:t>
            </w:r>
            <w:r w:rsidRPr="000A2602">
              <w:t>LUN</w:t>
            </w:r>
            <w:r w:rsidRPr="000A2602">
              <w:t>、</w:t>
            </w:r>
            <w:r w:rsidRPr="000A2602">
              <w:t>XVEPOOL</w:t>
            </w:r>
            <w:r w:rsidRPr="000A2602">
              <w:t>（</w:t>
            </w:r>
            <w:r w:rsidRPr="000A2602">
              <w:t>XVE</w:t>
            </w:r>
            <w:r w:rsidRPr="000A2602">
              <w:t>的存储池）、</w:t>
            </w:r>
            <w:r w:rsidRPr="000A2602">
              <w:t>DSWAREPOOL</w:t>
            </w:r>
            <w:r w:rsidRPr="000A2602">
              <w:t>（</w:t>
            </w:r>
            <w:r w:rsidRPr="000A2602">
              <w:t>DSWare</w:t>
            </w:r>
            <w:r w:rsidRPr="000A2602">
              <w:t>的存储池）</w:t>
            </w:r>
            <w:r w:rsidRPr="000A2602">
              <w:t>,</w:t>
            </w:r>
            <w:r w:rsidRPr="000A2602" w:rsidDel="004C026E">
              <w:t xml:space="preserve"> </w:t>
            </w:r>
            <w:r w:rsidRPr="000A2602">
              <w:t>NAS</w:t>
            </w:r>
            <w:r w:rsidRPr="000A2602">
              <w:rPr>
                <w:rFonts w:hint="eastAsia"/>
              </w:rPr>
              <w:t>，</w:t>
            </w:r>
            <w:r w:rsidRPr="000A2602">
              <w:rPr>
                <w:rFonts w:hint="eastAsia"/>
              </w:rPr>
              <w:t>iotailor</w:t>
            </w:r>
            <w:r w:rsidRPr="000A2602">
              <w:t>(</w:t>
            </w:r>
            <w:r w:rsidRPr="000A2602">
              <w:rPr>
                <w:rFonts w:hint="eastAsia"/>
              </w:rPr>
              <w:t>本地</w:t>
            </w:r>
            <w:r w:rsidRPr="000A2602">
              <w:t>内存盘</w:t>
            </w:r>
            <w:r w:rsidRPr="000A2602">
              <w:t>)</w:t>
            </w:r>
            <w:r w:rsidRPr="000A2602">
              <w:t>。</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capacityGB</w:t>
            </w:r>
          </w:p>
        </w:tc>
        <w:tc>
          <w:tcPr>
            <w:tcW w:w="564" w:type="pct"/>
            <w:shd w:val="clear" w:color="auto" w:fill="FFFFFF"/>
          </w:tcPr>
          <w:p w:rsidR="00942FBB" w:rsidRPr="000A2602" w:rsidRDefault="00942FBB" w:rsidP="00B2040C">
            <w:pPr>
              <w:pStyle w:val="TableText"/>
            </w:pPr>
            <w:r w:rsidRPr="000A2602">
              <w:t>integer</w:t>
            </w:r>
          </w:p>
        </w:tc>
        <w:tc>
          <w:tcPr>
            <w:tcW w:w="3813" w:type="pct"/>
            <w:shd w:val="clear" w:color="auto" w:fill="FFFFFF"/>
          </w:tcPr>
          <w:p w:rsidR="00942FBB" w:rsidRPr="000A2602" w:rsidRDefault="00942FBB" w:rsidP="00B2040C">
            <w:pPr>
              <w:pStyle w:val="TableText"/>
            </w:pPr>
            <w:r w:rsidRPr="000A2602">
              <w:t>容量，以</w:t>
            </w:r>
            <w:r w:rsidRPr="000A2602">
              <w:t>GB</w:t>
            </w:r>
            <w:r w:rsidRPr="000A2602">
              <w:t>为单位。</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status</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存储设备状态</w:t>
            </w:r>
            <w:r w:rsidRPr="000A2602">
              <w:t>:NORMAL, ABNORMAL</w:t>
            </w:r>
            <w:r w:rsidRPr="000A2602">
              <w:rPr>
                <w:rFonts w:hint="eastAsia"/>
              </w:rPr>
              <w:t>。</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refreshTime</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上次扫描时间，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isThin</w:t>
            </w:r>
          </w:p>
        </w:tc>
        <w:tc>
          <w:tcPr>
            <w:tcW w:w="564" w:type="pct"/>
            <w:shd w:val="clear" w:color="auto" w:fill="FFFFFF"/>
          </w:tcPr>
          <w:p w:rsidR="00942FBB" w:rsidRPr="000A2602" w:rsidRDefault="00942FBB" w:rsidP="00B2040C">
            <w:pPr>
              <w:pStyle w:val="TableText"/>
            </w:pPr>
            <w:r w:rsidRPr="000A2602">
              <w:t>boolean</w:t>
            </w:r>
          </w:p>
        </w:tc>
        <w:tc>
          <w:tcPr>
            <w:tcW w:w="3813" w:type="pct"/>
            <w:shd w:val="clear" w:color="auto" w:fill="FFFFFF"/>
          </w:tcPr>
          <w:p w:rsidR="00942FBB" w:rsidRPr="000A2602" w:rsidRDefault="00942FBB" w:rsidP="00B2040C">
            <w:pPr>
              <w:pStyle w:val="TableText"/>
            </w:pPr>
            <w:r w:rsidRPr="000A2602">
              <w:t>是否支持</w:t>
            </w:r>
            <w:r w:rsidRPr="000A2602">
              <w:t xml:space="preserve"> </w:t>
            </w:r>
            <w:r w:rsidRPr="000A2602">
              <w:t>精简。</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sidRPr="000A2602">
              <w:t>wwn</w:t>
            </w:r>
          </w:p>
        </w:tc>
        <w:tc>
          <w:tcPr>
            <w:tcW w:w="564" w:type="pct"/>
            <w:shd w:val="clear" w:color="auto" w:fill="FFFFFF"/>
          </w:tcPr>
          <w:p w:rsidR="00942FBB" w:rsidRPr="000A2602" w:rsidRDefault="00942FBB" w:rsidP="00B2040C">
            <w:pPr>
              <w:pStyle w:val="TableText"/>
            </w:pPr>
            <w:r w:rsidRPr="000A2602">
              <w:t>string</w:t>
            </w:r>
          </w:p>
        </w:tc>
        <w:tc>
          <w:tcPr>
            <w:tcW w:w="3813" w:type="pct"/>
            <w:shd w:val="clear" w:color="auto" w:fill="FFFFFF"/>
          </w:tcPr>
          <w:p w:rsidR="00942FBB" w:rsidRPr="000A2602" w:rsidRDefault="00942FBB" w:rsidP="00B2040C">
            <w:pPr>
              <w:pStyle w:val="TableText"/>
            </w:pPr>
            <w:r w:rsidRPr="000A2602">
              <w:t>SAN</w:t>
            </w:r>
            <w:r w:rsidRPr="000A2602">
              <w:t>设备的</w:t>
            </w:r>
            <w:r w:rsidRPr="000A2602">
              <w:t>LUN</w:t>
            </w:r>
            <w:r w:rsidRPr="000A2602">
              <w:t>对应的</w:t>
            </w:r>
            <w:r w:rsidRPr="000A2602">
              <w:t>wwn</w:t>
            </w:r>
            <w:r w:rsidRPr="000A2602">
              <w:t>号</w:t>
            </w:r>
            <w:r w:rsidRPr="000A2602">
              <w:rPr>
                <w:rFonts w:hint="eastAsia"/>
              </w:rPr>
              <w:t>。</w:t>
            </w:r>
          </w:p>
        </w:tc>
      </w:tr>
      <w:tr w:rsidR="00942FBB" w:rsidRPr="000A2602" w:rsidTr="00042900">
        <w:tblPrEx>
          <w:shd w:val="clear" w:color="auto" w:fill="FFFFFF"/>
          <w:tblLook w:val="00A0"/>
        </w:tblPrEx>
        <w:tc>
          <w:tcPr>
            <w:tcW w:w="622" w:type="pct"/>
            <w:shd w:val="clear" w:color="auto" w:fill="FFFFFF"/>
          </w:tcPr>
          <w:p w:rsidR="00942FBB" w:rsidRPr="000A2602" w:rsidRDefault="00942FBB" w:rsidP="00B2040C">
            <w:pPr>
              <w:pStyle w:val="TableText"/>
            </w:pPr>
            <w:r>
              <w:rPr>
                <w:rFonts w:hint="eastAsia"/>
              </w:rPr>
              <w:t>subType</w:t>
            </w:r>
          </w:p>
        </w:tc>
        <w:tc>
          <w:tcPr>
            <w:tcW w:w="564" w:type="pct"/>
            <w:shd w:val="clear" w:color="auto" w:fill="FFFFFF"/>
          </w:tcPr>
          <w:p w:rsidR="00942FBB" w:rsidRPr="000A2602" w:rsidRDefault="00942FBB" w:rsidP="00B2040C">
            <w:pPr>
              <w:pStyle w:val="TableText"/>
            </w:pPr>
            <w:r>
              <w:rPr>
                <w:rFonts w:hint="eastAsia"/>
              </w:rPr>
              <w:t>integer</w:t>
            </w:r>
          </w:p>
        </w:tc>
        <w:tc>
          <w:tcPr>
            <w:tcW w:w="3813" w:type="pct"/>
            <w:shd w:val="clear" w:color="auto" w:fill="FFFFFF"/>
          </w:tcPr>
          <w:p w:rsidR="00942FBB" w:rsidRPr="000A2602" w:rsidRDefault="00942FBB" w:rsidP="00B2040C">
            <w:pPr>
              <w:pStyle w:val="TableText"/>
            </w:pPr>
            <w:r>
              <w:rPr>
                <w:rFonts w:hint="eastAsia"/>
              </w:rPr>
              <w:t>0</w:t>
            </w:r>
            <w:r>
              <w:rPr>
                <w:rFonts w:hint="eastAsia"/>
              </w:rPr>
              <w:t>表示</w:t>
            </w:r>
            <w:r>
              <w:t>IPSAN</w:t>
            </w:r>
            <w:r>
              <w:t>，</w:t>
            </w:r>
            <w:r>
              <w:rPr>
                <w:rFonts w:hint="eastAsia"/>
              </w:rPr>
              <w:t>1</w:t>
            </w:r>
            <w:r>
              <w:rPr>
                <w:rFonts w:hint="eastAsia"/>
              </w:rPr>
              <w:t>表示</w:t>
            </w:r>
            <w:r>
              <w:t>FCSAN</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数据存储</w:t>
      </w:r>
    </w:p>
    <w:tbl>
      <w:tblPr>
        <w:tblW w:w="963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756"/>
        <w:gridCol w:w="816"/>
        <w:gridCol w:w="7067"/>
      </w:tblGrid>
      <w:tr w:rsidR="00942FBB" w:rsidRPr="000A2602" w:rsidTr="00042900">
        <w:tc>
          <w:tcPr>
            <w:tcW w:w="885" w:type="pct"/>
            <w:shd w:val="clear" w:color="auto" w:fill="D9D9D9"/>
          </w:tcPr>
          <w:p w:rsidR="00942FBB" w:rsidRPr="000A2602" w:rsidRDefault="00942FBB" w:rsidP="00B2040C">
            <w:pPr>
              <w:pStyle w:val="TableText"/>
            </w:pPr>
            <w:r w:rsidRPr="000A2602">
              <w:t>Name</w:t>
            </w:r>
          </w:p>
        </w:tc>
        <w:tc>
          <w:tcPr>
            <w:tcW w:w="4115" w:type="pct"/>
            <w:gridSpan w:val="2"/>
            <w:shd w:val="clear" w:color="auto" w:fill="auto"/>
          </w:tcPr>
          <w:p w:rsidR="00942FBB" w:rsidRPr="000A2602" w:rsidRDefault="00942FBB" w:rsidP="00B2040C">
            <w:pPr>
              <w:pStyle w:val="TableText"/>
            </w:pPr>
            <w:r w:rsidRPr="000A2602">
              <w:t>Datastore</w:t>
            </w:r>
          </w:p>
        </w:tc>
      </w:tr>
      <w:tr w:rsidR="00942FBB" w:rsidRPr="000A2602" w:rsidTr="00042900">
        <w:tc>
          <w:tcPr>
            <w:tcW w:w="885" w:type="pct"/>
            <w:shd w:val="clear" w:color="auto" w:fill="D9D9D9"/>
          </w:tcPr>
          <w:p w:rsidR="00942FBB" w:rsidRPr="000A2602" w:rsidRDefault="00942FBB" w:rsidP="00B2040C">
            <w:pPr>
              <w:pStyle w:val="TableText"/>
            </w:pPr>
            <w:r w:rsidRPr="000A2602">
              <w:t>Attribute</w:t>
            </w:r>
          </w:p>
        </w:tc>
        <w:tc>
          <w:tcPr>
            <w:tcW w:w="436" w:type="pct"/>
            <w:shd w:val="clear" w:color="auto" w:fill="D9D9D9"/>
          </w:tcPr>
          <w:p w:rsidR="00942FBB" w:rsidRPr="000A2602" w:rsidRDefault="00942FBB" w:rsidP="00B2040C">
            <w:pPr>
              <w:pStyle w:val="TableText"/>
            </w:pPr>
            <w:r w:rsidRPr="000A2602">
              <w:t>Type</w:t>
            </w:r>
          </w:p>
        </w:tc>
        <w:tc>
          <w:tcPr>
            <w:tcW w:w="3679" w:type="pct"/>
            <w:shd w:val="clear" w:color="auto" w:fill="D9D9D9"/>
          </w:tcPr>
          <w:p w:rsidR="00942FBB" w:rsidRPr="000A2602" w:rsidRDefault="00942FBB" w:rsidP="00B2040C">
            <w:pPr>
              <w:pStyle w:val="TableText"/>
            </w:pPr>
            <w:r w:rsidRPr="000A2602">
              <w:t>Description</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urn</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唯一标识数据存储的</w:t>
            </w:r>
            <w:r w:rsidRPr="000A2602">
              <w:t>urn</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lastRenderedPageBreak/>
              <w:t>uri</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唯一标识数据存储的</w:t>
            </w:r>
            <w:r w:rsidRPr="000A2602">
              <w:t>uri</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suUrn</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datastore</w:t>
            </w:r>
            <w:r w:rsidRPr="000A2602">
              <w:t>所关联的存储设备</w:t>
            </w:r>
            <w:r w:rsidRPr="000A2602">
              <w:t>Urn</w:t>
            </w:r>
            <w:r w:rsidRPr="000A2602">
              <w:t>。</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suName</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datastore</w:t>
            </w:r>
            <w:r w:rsidRPr="000A2602">
              <w:t>所关联的存储设备名称</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storageType</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存储类型</w:t>
            </w:r>
            <w:r w:rsidRPr="000A2602">
              <w:t>:(</w:t>
            </w:r>
            <w:r w:rsidRPr="000A2602">
              <w:t>数据存储类型分成</w:t>
            </w:r>
            <w:r w:rsidRPr="000A2602">
              <w:t>5</w:t>
            </w:r>
            <w:r w:rsidRPr="000A2602">
              <w:t>组，组内的虚拟机可以互相部署，组间不支持部署。</w:t>
            </w:r>
            <w:r w:rsidRPr="000A2602">
              <w:t>[ADVANCESAN] /[ DSWARE] /[LOCAL, SAN</w:t>
            </w:r>
            <w:r w:rsidRPr="000A2602">
              <w:t>，</w:t>
            </w:r>
            <w:r w:rsidRPr="000A2602">
              <w:t>LUN]/[LOCALPOME, LUNPOME,NAS]/[iotailor])</w:t>
            </w:r>
          </w:p>
          <w:p w:rsidR="00942FBB" w:rsidRPr="000A2602" w:rsidRDefault="00942FBB" w:rsidP="00B2040C">
            <w:pPr>
              <w:pStyle w:val="TableText"/>
            </w:pPr>
            <w:r w:rsidRPr="000A2602">
              <w:t>local</w:t>
            </w:r>
            <w:r w:rsidRPr="000A2602">
              <w:t>，表示本地存储，</w:t>
            </w:r>
          </w:p>
          <w:p w:rsidR="00942FBB" w:rsidRPr="000A2602" w:rsidRDefault="00942FBB" w:rsidP="00B2040C">
            <w:pPr>
              <w:pStyle w:val="TableText"/>
            </w:pPr>
            <w:r w:rsidRPr="000A2602">
              <w:t>san</w:t>
            </w:r>
            <w:r w:rsidRPr="000A2602">
              <w:t>，基本共享存储</w:t>
            </w:r>
            <w:r w:rsidRPr="000A2602">
              <w:t>(</w:t>
            </w:r>
            <w:r w:rsidRPr="000A2602">
              <w:t>大</w:t>
            </w:r>
            <w:r w:rsidRPr="000A2602">
              <w:t>lun),</w:t>
            </w:r>
          </w:p>
          <w:p w:rsidR="00942FBB" w:rsidRPr="000A2602" w:rsidRDefault="00942FBB" w:rsidP="00B2040C">
            <w:pPr>
              <w:pStyle w:val="TableText"/>
            </w:pPr>
            <w:r w:rsidRPr="000A2602">
              <w:t>advanceSan</w:t>
            </w:r>
            <w:r w:rsidRPr="000A2602">
              <w:t>，共享存储</w:t>
            </w:r>
            <w:r w:rsidRPr="000A2602">
              <w:t>(</w:t>
            </w:r>
            <w:r w:rsidRPr="000A2602">
              <w:t>小</w:t>
            </w:r>
            <w:r w:rsidRPr="000A2602">
              <w:t>lun)</w:t>
            </w:r>
          </w:p>
          <w:p w:rsidR="00942FBB" w:rsidRPr="000A2602" w:rsidRDefault="00942FBB" w:rsidP="00B2040C">
            <w:pPr>
              <w:pStyle w:val="TableText"/>
            </w:pPr>
            <w:r w:rsidRPr="000A2602">
              <w:t>DSWARE</w:t>
            </w:r>
            <w:r w:rsidRPr="000A2602">
              <w:t>，华为分布式存储系统</w:t>
            </w:r>
          </w:p>
          <w:p w:rsidR="00942FBB" w:rsidRPr="000A2602" w:rsidRDefault="00942FBB" w:rsidP="00B2040C">
            <w:pPr>
              <w:pStyle w:val="TableText"/>
            </w:pPr>
            <w:r w:rsidRPr="000A2602">
              <w:t>NAS</w:t>
            </w:r>
            <w:r w:rsidRPr="000A2602">
              <w:t>，表示</w:t>
            </w:r>
            <w:r w:rsidRPr="000A2602">
              <w:t>NAS</w:t>
            </w:r>
            <w:r w:rsidRPr="000A2602">
              <w:t>存储</w:t>
            </w:r>
          </w:p>
          <w:p w:rsidR="00942FBB" w:rsidRPr="000A2602" w:rsidRDefault="00942FBB" w:rsidP="00B2040C">
            <w:pPr>
              <w:pStyle w:val="TableText"/>
            </w:pPr>
            <w:r w:rsidRPr="000A2602">
              <w:t>LOCALPOME</w:t>
            </w:r>
            <w:r w:rsidRPr="000A2602">
              <w:t>，表示虚拟化的本地存储</w:t>
            </w:r>
          </w:p>
          <w:p w:rsidR="00942FBB" w:rsidRPr="000A2602" w:rsidRDefault="00942FBB" w:rsidP="00B2040C">
            <w:pPr>
              <w:pStyle w:val="TableText"/>
            </w:pPr>
            <w:r w:rsidRPr="000A2602">
              <w:t>LUNPOME</w:t>
            </w:r>
            <w:r w:rsidRPr="000A2602">
              <w:rPr>
                <w:rFonts w:hint="eastAsia"/>
              </w:rPr>
              <w:t>，</w:t>
            </w:r>
            <w:r w:rsidRPr="000A2602">
              <w:t>表示虚拟化的共享存储</w:t>
            </w:r>
            <w:r w:rsidRPr="000A2602">
              <w:t>(</w:t>
            </w:r>
            <w:r w:rsidRPr="000A2602">
              <w:t>大</w:t>
            </w:r>
            <w:r w:rsidRPr="000A2602">
              <w:t>LUN)</w:t>
            </w:r>
          </w:p>
          <w:p w:rsidR="00942FBB" w:rsidRPr="000A2602" w:rsidRDefault="00942FBB" w:rsidP="00B2040C">
            <w:pPr>
              <w:pStyle w:val="TableText"/>
            </w:pPr>
            <w:r w:rsidRPr="000A2602">
              <w:t>LUN</w:t>
            </w:r>
            <w:r w:rsidRPr="000A2602">
              <w:t>，只能用于裸设备映射的共享存储</w:t>
            </w:r>
          </w:p>
          <w:p w:rsidR="00942FBB" w:rsidRPr="000A2602" w:rsidRDefault="00942FBB" w:rsidP="00B2040C">
            <w:pPr>
              <w:pStyle w:val="TableText"/>
            </w:pPr>
            <w:r>
              <w:rPr>
                <w:rFonts w:hint="eastAsia"/>
              </w:rPr>
              <w:t>i</w:t>
            </w:r>
            <w:r w:rsidRPr="000A2602">
              <w:rPr>
                <w:rFonts w:hint="eastAsia"/>
              </w:rPr>
              <w:t>otailor,</w:t>
            </w:r>
            <w:r w:rsidRPr="000A2602">
              <w:rPr>
                <w:rFonts w:hint="eastAsia"/>
              </w:rPr>
              <w:t>本地内存</w:t>
            </w:r>
            <w:r w:rsidRPr="000A2602">
              <w:t>盘</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clusterSize</w:t>
            </w:r>
          </w:p>
        </w:tc>
        <w:tc>
          <w:tcPr>
            <w:tcW w:w="436" w:type="pct"/>
            <w:shd w:val="clear" w:color="auto" w:fill="FFFFFF"/>
          </w:tcPr>
          <w:p w:rsidR="00942FBB" w:rsidRPr="000A2602" w:rsidRDefault="00942FBB" w:rsidP="00B2040C">
            <w:pPr>
              <w:pStyle w:val="TableText"/>
            </w:pPr>
            <w:r w:rsidRPr="000A2602">
              <w:t>integer</w:t>
            </w:r>
          </w:p>
        </w:tc>
        <w:tc>
          <w:tcPr>
            <w:tcW w:w="3679" w:type="pct"/>
            <w:shd w:val="clear" w:color="auto" w:fill="FFFFFF"/>
          </w:tcPr>
          <w:p w:rsidR="00942FBB" w:rsidRPr="000A2602" w:rsidRDefault="00942FBB" w:rsidP="00B2040C">
            <w:pPr>
              <w:pStyle w:val="TableText"/>
            </w:pPr>
            <w:r w:rsidRPr="000A2602">
              <w:t>簇大小，虚拟化文件系统的簇大小，以</w:t>
            </w:r>
            <w:r w:rsidRPr="000A2602">
              <w:t>KB</w:t>
            </w:r>
            <w:r w:rsidRPr="000A2602">
              <w:t>为单位。</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name</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可读的数据存储的名字。</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status</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rPr>
                <w:bCs/>
                <w:spacing w:val="-4"/>
                <w:sz w:val="18"/>
              </w:rPr>
            </w:pPr>
            <w:r w:rsidRPr="000A2602">
              <w:t>1.</w:t>
            </w:r>
            <w:r w:rsidRPr="000A2602">
              <w:t>数据存储状态（</w:t>
            </w:r>
            <w:r w:rsidRPr="000A2602">
              <w:t>NORMAL, ABNORMAL</w:t>
            </w:r>
            <w:r w:rsidRPr="000A2602">
              <w:rPr>
                <w:rFonts w:hint="eastAsia"/>
              </w:rPr>
              <w:t>(</w:t>
            </w:r>
            <w:r w:rsidRPr="000A2602">
              <w:rPr>
                <w:rFonts w:hint="eastAsia"/>
              </w:rPr>
              <w:t>预留</w:t>
            </w:r>
            <w:r w:rsidRPr="000A2602">
              <w:rPr>
                <w:rFonts w:hint="eastAsia"/>
              </w:rPr>
              <w:t>)</w:t>
            </w:r>
            <w:r w:rsidRPr="000A2602">
              <w:t>,CREATING,DELETING</w:t>
            </w:r>
            <w:r w:rsidRPr="000A2602">
              <w:t>）</w:t>
            </w:r>
            <w:r w:rsidRPr="000A2602">
              <w:rPr>
                <w:rFonts w:hint="eastAsia"/>
              </w:rPr>
              <w:t>(NORMAL:</w:t>
            </w:r>
            <w:r w:rsidRPr="000A2602">
              <w:rPr>
                <w:rFonts w:hint="eastAsia"/>
              </w:rPr>
              <w:t>表示存储设备已经添加为数据存储</w:t>
            </w:r>
            <w:r w:rsidRPr="000A2602">
              <w:rPr>
                <w:rFonts w:hint="eastAsia"/>
              </w:rPr>
              <w:t>,</w:t>
            </w:r>
            <w:r w:rsidRPr="000A2602">
              <w:rPr>
                <w:rFonts w:hint="eastAsia"/>
              </w:rPr>
              <w:t>不反映数据存储的真实物理状态</w:t>
            </w:r>
            <w:r w:rsidRPr="000A2602">
              <w:rPr>
                <w:rFonts w:hint="eastAsia"/>
              </w:rPr>
              <w:t>)</w:t>
            </w:r>
            <w:r w:rsidRPr="000A2602">
              <w:t>。</w:t>
            </w:r>
          </w:p>
          <w:p w:rsidR="00942FBB" w:rsidRPr="000A2602" w:rsidRDefault="00942FBB" w:rsidP="00B2040C">
            <w:pPr>
              <w:pStyle w:val="TableText"/>
            </w:pPr>
            <w:r w:rsidRPr="000A2602">
              <w:t>2.</w:t>
            </w:r>
            <w:r w:rsidRPr="000A2602">
              <w:t>主机和数据存储的关联状态</w:t>
            </w:r>
            <w:r w:rsidRPr="000A2602">
              <w:t>(</w:t>
            </w:r>
            <w:r w:rsidRPr="000A2602">
              <w:t>关联中</w:t>
            </w:r>
            <w:r w:rsidRPr="000A2602">
              <w:t>CONNECTING</w:t>
            </w:r>
            <w:r w:rsidRPr="000A2602">
              <w:t>，已关联</w:t>
            </w:r>
            <w:r w:rsidRPr="000A2602">
              <w:t>CONNECTED</w:t>
            </w:r>
            <w:r w:rsidRPr="000A2602">
              <w:t>，解关联</w:t>
            </w:r>
            <w:r w:rsidRPr="000A2602">
              <w:t>DISCONNECTING</w:t>
            </w:r>
            <w:r w:rsidRPr="000A2602">
              <w:t>，异常</w:t>
            </w:r>
            <w:r w:rsidRPr="000A2602">
              <w:t>ABNORMAL</w:t>
            </w:r>
            <w:r w:rsidRPr="000A2602">
              <w:rPr>
                <w:rFonts w:hint="eastAsia"/>
              </w:rPr>
              <w:t>，恢复</w:t>
            </w:r>
            <w:r w:rsidRPr="000A2602">
              <w:t>中</w:t>
            </w:r>
            <w:r w:rsidRPr="000A2602">
              <w:rPr>
                <w:rFonts w:hint="eastAsia"/>
              </w:rPr>
              <w:t xml:space="preserve"> </w:t>
            </w:r>
            <w:r w:rsidRPr="000A2602">
              <w:t>RESTORING)</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capacityGB</w:t>
            </w:r>
          </w:p>
        </w:tc>
        <w:tc>
          <w:tcPr>
            <w:tcW w:w="436" w:type="pct"/>
            <w:shd w:val="clear" w:color="auto" w:fill="FFFFFF"/>
          </w:tcPr>
          <w:p w:rsidR="00942FBB" w:rsidRPr="000A2602" w:rsidRDefault="00942FBB" w:rsidP="00B2040C">
            <w:pPr>
              <w:pStyle w:val="TableText"/>
            </w:pPr>
            <w:r w:rsidRPr="000A2602">
              <w:t>integer</w:t>
            </w:r>
          </w:p>
        </w:tc>
        <w:tc>
          <w:tcPr>
            <w:tcW w:w="3679" w:type="pct"/>
            <w:shd w:val="clear" w:color="auto" w:fill="FFFFFF"/>
          </w:tcPr>
          <w:p w:rsidR="00942FBB" w:rsidRPr="000A2602" w:rsidRDefault="00942FBB" w:rsidP="00B2040C">
            <w:pPr>
              <w:pStyle w:val="TableText"/>
            </w:pPr>
            <w:r w:rsidRPr="000A2602">
              <w:t>数据存储的最大可用容量，以</w:t>
            </w:r>
            <w:r w:rsidRPr="000A2602">
              <w:t>G</w:t>
            </w:r>
            <w:r w:rsidRPr="000A2602">
              <w:t>为单位。</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usedSizeGB</w:t>
            </w:r>
          </w:p>
        </w:tc>
        <w:tc>
          <w:tcPr>
            <w:tcW w:w="436" w:type="pct"/>
            <w:shd w:val="clear" w:color="auto" w:fill="FFFFFF"/>
          </w:tcPr>
          <w:p w:rsidR="00942FBB" w:rsidRPr="000A2602" w:rsidRDefault="00942FBB" w:rsidP="00B2040C">
            <w:pPr>
              <w:pStyle w:val="TableText"/>
            </w:pPr>
            <w:r w:rsidRPr="000A2602">
              <w:t>integer</w:t>
            </w:r>
          </w:p>
        </w:tc>
        <w:tc>
          <w:tcPr>
            <w:tcW w:w="3679" w:type="pct"/>
            <w:shd w:val="clear" w:color="auto" w:fill="FFFFFF"/>
          </w:tcPr>
          <w:p w:rsidR="00942FBB" w:rsidRPr="000A2602" w:rsidRDefault="00942FBB" w:rsidP="00B2040C">
            <w:pPr>
              <w:pStyle w:val="TableText"/>
            </w:pPr>
            <w:r w:rsidRPr="000A2602">
              <w:t>数据存储的已经使用空间，以</w:t>
            </w:r>
            <w:r w:rsidRPr="000A2602">
              <w:t>G</w:t>
            </w:r>
            <w:r w:rsidRPr="000A2602">
              <w:t>为单位。</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freeSizeGB</w:t>
            </w:r>
          </w:p>
        </w:tc>
        <w:tc>
          <w:tcPr>
            <w:tcW w:w="436" w:type="pct"/>
            <w:shd w:val="clear" w:color="auto" w:fill="FFFFFF"/>
          </w:tcPr>
          <w:p w:rsidR="00942FBB" w:rsidRPr="000A2602" w:rsidRDefault="00942FBB" w:rsidP="00B2040C">
            <w:pPr>
              <w:pStyle w:val="TableText"/>
            </w:pPr>
            <w:r w:rsidRPr="000A2602">
              <w:t>integer</w:t>
            </w:r>
          </w:p>
        </w:tc>
        <w:tc>
          <w:tcPr>
            <w:tcW w:w="3679" w:type="pct"/>
            <w:shd w:val="clear" w:color="auto" w:fill="FFFFFF"/>
          </w:tcPr>
          <w:p w:rsidR="00942FBB" w:rsidRPr="000A2602" w:rsidRDefault="00942FBB" w:rsidP="00B2040C">
            <w:pPr>
              <w:pStyle w:val="TableText"/>
            </w:pPr>
            <w:r w:rsidRPr="000A2602">
              <w:t>数据存储的空闲空间，以</w:t>
            </w:r>
            <w:r w:rsidRPr="000A2602">
              <w:t>G</w:t>
            </w:r>
            <w:r w:rsidRPr="000A2602">
              <w:t>为单位。</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hosts[]</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数据存储挂接的主机。</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isThin</w:t>
            </w:r>
          </w:p>
        </w:tc>
        <w:tc>
          <w:tcPr>
            <w:tcW w:w="436" w:type="pct"/>
            <w:shd w:val="clear" w:color="auto" w:fill="FFFFFF"/>
          </w:tcPr>
          <w:p w:rsidR="00942FBB" w:rsidRPr="000A2602" w:rsidRDefault="00942FBB" w:rsidP="00B2040C">
            <w:pPr>
              <w:pStyle w:val="TableText"/>
            </w:pPr>
            <w:r w:rsidRPr="000A2602">
              <w:t>bool</w:t>
            </w:r>
          </w:p>
        </w:tc>
        <w:tc>
          <w:tcPr>
            <w:tcW w:w="3679" w:type="pct"/>
            <w:shd w:val="clear" w:color="auto" w:fill="FFFFFF"/>
          </w:tcPr>
          <w:p w:rsidR="00942FBB" w:rsidRPr="000A2602" w:rsidRDefault="00942FBB" w:rsidP="00B2040C">
            <w:pPr>
              <w:pStyle w:val="TableText"/>
            </w:pPr>
            <w:r w:rsidRPr="000A2602">
              <w:t>是否支持精简配置</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thinRate</w:t>
            </w:r>
          </w:p>
        </w:tc>
        <w:tc>
          <w:tcPr>
            <w:tcW w:w="436" w:type="pct"/>
            <w:shd w:val="clear" w:color="auto" w:fill="FFFFFF"/>
          </w:tcPr>
          <w:p w:rsidR="00942FBB" w:rsidRPr="000A2602" w:rsidRDefault="00942FBB" w:rsidP="00B2040C">
            <w:pPr>
              <w:pStyle w:val="TableText"/>
            </w:pPr>
            <w:r w:rsidRPr="000A2602">
              <w:t>integer</w:t>
            </w:r>
          </w:p>
        </w:tc>
        <w:tc>
          <w:tcPr>
            <w:tcW w:w="3679" w:type="pct"/>
            <w:shd w:val="clear" w:color="auto" w:fill="FFFFFF"/>
          </w:tcPr>
          <w:p w:rsidR="00942FBB" w:rsidRPr="000A2602" w:rsidRDefault="00942FBB" w:rsidP="00B2040C">
            <w:pPr>
              <w:pStyle w:val="TableText"/>
            </w:pPr>
            <w:r w:rsidRPr="000A2602">
              <w:t>超分配比率，在</w:t>
            </w:r>
            <w:r w:rsidRPr="000A2602">
              <w:t>100</w:t>
            </w:r>
            <w:r w:rsidRPr="000A2602">
              <w:t>到</w:t>
            </w:r>
            <w:r w:rsidRPr="000A2602">
              <w:t>300</w:t>
            </w:r>
            <w:r w:rsidRPr="000A2602">
              <w:t>之间；如果不支持精简配置，则为</w:t>
            </w:r>
            <w:r w:rsidRPr="000A2602">
              <w:t>100</w:t>
            </w:r>
            <w:r w:rsidRPr="000A2602">
              <w:t>；只有支持精简配置，才能设置。</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actualCapacityGB</w:t>
            </w:r>
          </w:p>
        </w:tc>
        <w:tc>
          <w:tcPr>
            <w:tcW w:w="436" w:type="pct"/>
            <w:shd w:val="clear" w:color="auto" w:fill="FFFFFF"/>
          </w:tcPr>
          <w:p w:rsidR="00942FBB" w:rsidRPr="000A2602" w:rsidRDefault="00942FBB" w:rsidP="00B2040C">
            <w:pPr>
              <w:pStyle w:val="TableText"/>
            </w:pPr>
            <w:r w:rsidRPr="000A2602">
              <w:t>integer</w:t>
            </w:r>
          </w:p>
        </w:tc>
        <w:tc>
          <w:tcPr>
            <w:tcW w:w="3679" w:type="pct"/>
            <w:shd w:val="clear" w:color="auto" w:fill="FFFFFF"/>
          </w:tcPr>
          <w:p w:rsidR="00942FBB" w:rsidRPr="000A2602" w:rsidRDefault="00942FBB" w:rsidP="00B2040C">
            <w:pPr>
              <w:pStyle w:val="TableText"/>
            </w:pPr>
            <w:r w:rsidRPr="000A2602">
              <w:t>实际总空间；针对精简配置；非精简配置情况下和</w:t>
            </w:r>
            <w:r w:rsidRPr="000A2602">
              <w:t>capacityGB</w:t>
            </w:r>
            <w:r w:rsidRPr="000A2602">
              <w:t>相同</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actualFreeSizeGB</w:t>
            </w:r>
          </w:p>
        </w:tc>
        <w:tc>
          <w:tcPr>
            <w:tcW w:w="436" w:type="pct"/>
            <w:shd w:val="clear" w:color="auto" w:fill="FFFFFF"/>
          </w:tcPr>
          <w:p w:rsidR="00942FBB" w:rsidRPr="000A2602" w:rsidRDefault="00942FBB" w:rsidP="00B2040C">
            <w:pPr>
              <w:pStyle w:val="TableText"/>
            </w:pPr>
            <w:r w:rsidRPr="000A2602">
              <w:t>integer</w:t>
            </w:r>
          </w:p>
        </w:tc>
        <w:tc>
          <w:tcPr>
            <w:tcW w:w="3679" w:type="pct"/>
            <w:shd w:val="clear" w:color="auto" w:fill="FFFFFF"/>
          </w:tcPr>
          <w:p w:rsidR="00942FBB" w:rsidRPr="000A2602" w:rsidRDefault="00942FBB" w:rsidP="00B2040C">
            <w:pPr>
              <w:pStyle w:val="TableText"/>
            </w:pPr>
            <w:r w:rsidRPr="000A2602">
              <w:t>实际剩余空间；针对精简配置；非精简配置情况下和</w:t>
            </w:r>
            <w:r w:rsidRPr="000A2602">
              <w:t>freeSizeGB</w:t>
            </w:r>
            <w:r w:rsidRPr="000A2602">
              <w:t>相同</w:t>
            </w:r>
          </w:p>
        </w:tc>
      </w:tr>
      <w:tr w:rsidR="00942FBB" w:rsidRPr="000A2602" w:rsidTr="00042900">
        <w:tblPrEx>
          <w:shd w:val="clear" w:color="auto" w:fill="FFFFFF"/>
          <w:tblLook w:val="00A0"/>
        </w:tblPrEx>
        <w:tc>
          <w:tcPr>
            <w:tcW w:w="885" w:type="pct"/>
            <w:shd w:val="clear" w:color="auto" w:fill="FFFFFF"/>
          </w:tcPr>
          <w:p w:rsidR="00942FBB" w:rsidRPr="000A2602" w:rsidRDefault="00942FBB" w:rsidP="00B2040C">
            <w:pPr>
              <w:pStyle w:val="TableText"/>
            </w:pPr>
            <w:r w:rsidRPr="000A2602">
              <w:t>refreshTime</w:t>
            </w:r>
          </w:p>
        </w:tc>
        <w:tc>
          <w:tcPr>
            <w:tcW w:w="436" w:type="pct"/>
            <w:shd w:val="clear" w:color="auto" w:fill="FFFFFF"/>
          </w:tcPr>
          <w:p w:rsidR="00942FBB" w:rsidRPr="000A2602" w:rsidRDefault="00942FBB" w:rsidP="00B2040C">
            <w:pPr>
              <w:pStyle w:val="TableText"/>
            </w:pPr>
            <w:r w:rsidRPr="000A2602">
              <w:t>string</w:t>
            </w:r>
          </w:p>
        </w:tc>
        <w:tc>
          <w:tcPr>
            <w:tcW w:w="3679" w:type="pct"/>
            <w:shd w:val="clear" w:color="auto" w:fill="FFFFFF"/>
          </w:tcPr>
          <w:p w:rsidR="00942FBB" w:rsidRPr="000A2602" w:rsidRDefault="00942FBB" w:rsidP="00B2040C">
            <w:pPr>
              <w:pStyle w:val="TableText"/>
            </w:pPr>
            <w:r w:rsidRPr="000A2602">
              <w:t>上次刷新时间，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415" w:name="_Toc323050005"/>
      <w:bookmarkStart w:id="416" w:name="_Toc439920369"/>
      <w:bookmarkStart w:id="417" w:name="_Toc486001636"/>
      <w:r w:rsidRPr="000A2602">
        <w:lastRenderedPageBreak/>
        <w:t>存储适配器管理</w:t>
      </w:r>
      <w:bookmarkEnd w:id="415"/>
      <w:bookmarkEnd w:id="416"/>
      <w:bookmarkEnd w:id="417"/>
    </w:p>
    <w:p w:rsidR="00942FBB" w:rsidRDefault="00942FBB" w:rsidP="00AD4F97">
      <w:pPr>
        <w:pStyle w:val="BlockLabel"/>
        <w:outlineLvl w:val="9"/>
      </w:pPr>
      <w:r w:rsidRPr="000A2602">
        <w:t>查询指定主机存储适配器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查询指定主机存储适配器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EB602D">
            <w:pPr>
              <w:pStyle w:val="TableText"/>
            </w:pPr>
            <w:r>
              <w:rPr>
                <w:rFonts w:hint="eastAsia"/>
              </w:rPr>
              <w:t>无</w:t>
            </w:r>
            <w:r>
              <w:t>请求正文</w:t>
            </w:r>
          </w:p>
          <w:p w:rsidR="00942FBB"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storageAdapters</w:t>
                  </w:r>
                </w:p>
              </w:tc>
              <w:tc>
                <w:tcPr>
                  <w:tcW w:w="602" w:type="pct"/>
                  <w:shd w:val="clear" w:color="auto" w:fill="FFFFFF" w:themeFill="background1"/>
                </w:tcPr>
                <w:p w:rsidR="00942FBB" w:rsidRPr="000A2602" w:rsidRDefault="00942FBB" w:rsidP="00B2040C">
                  <w:pPr>
                    <w:pStyle w:val="TableText"/>
                  </w:pPr>
                  <w:r w:rsidRPr="000A2602">
                    <w:t>structure[]</w:t>
                  </w:r>
                </w:p>
              </w:tc>
              <w:tc>
                <w:tcPr>
                  <w:tcW w:w="3349" w:type="pct"/>
                  <w:shd w:val="clear" w:color="auto" w:fill="FFFFFF" w:themeFill="background1"/>
                </w:tcPr>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48"/>
                    <w:gridCol w:w="778"/>
                    <w:gridCol w:w="3171"/>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778"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173"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urn</w:t>
                        </w:r>
                      </w:p>
                    </w:tc>
                    <w:tc>
                      <w:tcPr>
                        <w:tcW w:w="778" w:type="pct"/>
                        <w:shd w:val="clear" w:color="auto" w:fill="FFFFFF" w:themeFill="background1"/>
                      </w:tcPr>
                      <w:p w:rsidR="00942FBB" w:rsidRPr="000A2602" w:rsidRDefault="00942FBB" w:rsidP="00B2040C">
                        <w:pPr>
                          <w:pStyle w:val="TableText"/>
                        </w:pPr>
                        <w:r w:rsidRPr="000A2602">
                          <w:t>string</w:t>
                        </w:r>
                      </w:p>
                    </w:tc>
                    <w:tc>
                      <w:tcPr>
                        <w:tcW w:w="3173" w:type="pct"/>
                        <w:shd w:val="clear" w:color="auto" w:fill="FFFFFF" w:themeFill="background1"/>
                      </w:tcPr>
                      <w:p w:rsidR="00942FBB" w:rsidRPr="000A2602" w:rsidRDefault="00942FBB" w:rsidP="00B2040C">
                        <w:pPr>
                          <w:pStyle w:val="TableText"/>
                        </w:pPr>
                        <w:r w:rsidRPr="000A2602">
                          <w:t>唯一标识存储适配器的</w:t>
                        </w:r>
                        <w:r w:rsidRPr="000A2602">
                          <w:t>urn</w:t>
                        </w:r>
                        <w:r w:rsidRPr="000A2602">
                          <w:t>。</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uri</w:t>
                        </w:r>
                      </w:p>
                    </w:tc>
                    <w:tc>
                      <w:tcPr>
                        <w:tcW w:w="778" w:type="pct"/>
                        <w:shd w:val="clear" w:color="auto" w:fill="FFFFFF" w:themeFill="background1"/>
                      </w:tcPr>
                      <w:p w:rsidR="00942FBB" w:rsidRPr="000A2602" w:rsidRDefault="00942FBB" w:rsidP="00B2040C">
                        <w:pPr>
                          <w:pStyle w:val="TableText"/>
                        </w:pPr>
                        <w:r w:rsidRPr="000A2602">
                          <w:t>string</w:t>
                        </w:r>
                      </w:p>
                    </w:tc>
                    <w:tc>
                      <w:tcPr>
                        <w:tcW w:w="3173" w:type="pct"/>
                        <w:shd w:val="clear" w:color="auto" w:fill="FFFFFF" w:themeFill="background1"/>
                      </w:tcPr>
                      <w:p w:rsidR="00942FBB" w:rsidRPr="000A2602" w:rsidRDefault="00942FBB" w:rsidP="00B2040C">
                        <w:pPr>
                          <w:pStyle w:val="TableText"/>
                        </w:pPr>
                        <w:r w:rsidRPr="000A2602">
                          <w:t>唯一标识存储适配器的</w:t>
                        </w:r>
                        <w:r w:rsidRPr="000A2602">
                          <w:t>uri</w:t>
                        </w:r>
                        <w:r w:rsidRPr="000A2602">
                          <w:t>。</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name</w:t>
                        </w:r>
                      </w:p>
                    </w:tc>
                    <w:tc>
                      <w:tcPr>
                        <w:tcW w:w="778" w:type="pct"/>
                        <w:shd w:val="clear" w:color="auto" w:fill="FFFFFF" w:themeFill="background1"/>
                      </w:tcPr>
                      <w:p w:rsidR="00942FBB" w:rsidRPr="000A2602" w:rsidRDefault="00942FBB" w:rsidP="00B2040C">
                        <w:pPr>
                          <w:pStyle w:val="TableText"/>
                        </w:pPr>
                        <w:r w:rsidRPr="000A2602">
                          <w:t>string</w:t>
                        </w:r>
                      </w:p>
                    </w:tc>
                    <w:tc>
                      <w:tcPr>
                        <w:tcW w:w="3173" w:type="pct"/>
                        <w:shd w:val="clear" w:color="auto" w:fill="FFFFFF" w:themeFill="background1"/>
                      </w:tcPr>
                      <w:p w:rsidR="00942FBB" w:rsidRPr="000A2602" w:rsidRDefault="00942FBB" w:rsidP="00B2040C">
                        <w:pPr>
                          <w:pStyle w:val="TableText"/>
                        </w:pPr>
                        <w:r w:rsidRPr="000A2602">
                          <w:t>存储适配器名称</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type</w:t>
                        </w:r>
                      </w:p>
                    </w:tc>
                    <w:tc>
                      <w:tcPr>
                        <w:tcW w:w="778" w:type="pct"/>
                        <w:shd w:val="clear" w:color="auto" w:fill="FFFFFF" w:themeFill="background1"/>
                      </w:tcPr>
                      <w:p w:rsidR="00942FBB" w:rsidRPr="000A2602" w:rsidRDefault="00942FBB" w:rsidP="00B2040C">
                        <w:pPr>
                          <w:pStyle w:val="TableText"/>
                        </w:pPr>
                        <w:r w:rsidRPr="000A2602">
                          <w:t>string</w:t>
                        </w:r>
                      </w:p>
                    </w:tc>
                    <w:tc>
                      <w:tcPr>
                        <w:tcW w:w="3173" w:type="pct"/>
                        <w:shd w:val="clear" w:color="auto" w:fill="FFFFFF" w:themeFill="background1"/>
                      </w:tcPr>
                      <w:p w:rsidR="00942FBB" w:rsidRPr="000A2602" w:rsidRDefault="00942FBB" w:rsidP="00B2040C">
                        <w:pPr>
                          <w:pStyle w:val="TableText"/>
                        </w:pPr>
                        <w:r w:rsidRPr="000A2602">
                          <w:t>存储适配器类型：</w:t>
                        </w:r>
                        <w:r w:rsidRPr="000A2602">
                          <w:t xml:space="preserve"> ISCSI</w:t>
                        </w:r>
                        <w:r w:rsidRPr="000A2602">
                          <w:t>，</w:t>
                        </w:r>
                        <w:r w:rsidRPr="000A2602">
                          <w:t>FC</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wwn</w:t>
                        </w:r>
                      </w:p>
                    </w:tc>
                    <w:tc>
                      <w:tcPr>
                        <w:tcW w:w="778" w:type="pct"/>
                        <w:shd w:val="clear" w:color="auto" w:fill="FFFFFF" w:themeFill="background1"/>
                      </w:tcPr>
                      <w:p w:rsidR="00942FBB" w:rsidRPr="000A2602" w:rsidRDefault="00942FBB" w:rsidP="00B2040C">
                        <w:pPr>
                          <w:pStyle w:val="TableText"/>
                        </w:pPr>
                        <w:r w:rsidRPr="000A2602">
                          <w:t>string</w:t>
                        </w:r>
                      </w:p>
                    </w:tc>
                    <w:tc>
                      <w:tcPr>
                        <w:tcW w:w="3173" w:type="pct"/>
                        <w:shd w:val="clear" w:color="auto" w:fill="FFFFFF" w:themeFill="background1"/>
                      </w:tcPr>
                      <w:p w:rsidR="00942FBB" w:rsidRPr="000A2602" w:rsidRDefault="00942FBB" w:rsidP="00B2040C">
                        <w:pPr>
                          <w:pStyle w:val="TableText"/>
                        </w:pPr>
                        <w:r w:rsidRPr="000A2602">
                          <w:t>适配器</w:t>
                        </w:r>
                        <w:r w:rsidRPr="000A2602">
                          <w:t>wwn</w:t>
                        </w:r>
                        <w:r w:rsidRPr="000A2602">
                          <w:t>，可唯一标识适配器</w:t>
                        </w: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&lt;storageadapter_uri&gt;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1A3FCA" w:rsidRDefault="00942FBB" w:rsidP="00B2040C">
            <w:pPr>
              <w:pStyle w:val="TableText"/>
            </w:pPr>
            <w:r w:rsidRPr="001A3FCA">
              <w:t>{</w:t>
            </w:r>
          </w:p>
          <w:p w:rsidR="00942FBB" w:rsidRPr="001A3FCA" w:rsidRDefault="00942FBB" w:rsidP="00B2040C">
            <w:pPr>
              <w:pStyle w:val="TableText"/>
            </w:pPr>
            <w:r w:rsidRPr="001A3FCA">
              <w:t xml:space="preserve">   "storageAdapters":[{</w:t>
            </w:r>
          </w:p>
          <w:p w:rsidR="00942FBB" w:rsidRPr="001A3FCA" w:rsidRDefault="00942FBB" w:rsidP="00B2040C">
            <w:pPr>
              <w:pStyle w:val="TableText"/>
            </w:pPr>
            <w:r w:rsidRPr="001A3FCA">
              <w:t xml:space="preserve">      "urn":string,</w:t>
            </w:r>
          </w:p>
          <w:p w:rsidR="00942FBB" w:rsidRPr="001A3FCA" w:rsidRDefault="00942FBB" w:rsidP="00B2040C">
            <w:pPr>
              <w:pStyle w:val="TableText"/>
            </w:pPr>
            <w:r w:rsidRPr="001A3FCA">
              <w:t xml:space="preserve">      "uri":string,</w:t>
            </w:r>
          </w:p>
          <w:p w:rsidR="00942FBB" w:rsidRPr="001A3FCA" w:rsidRDefault="00942FBB" w:rsidP="00B2040C">
            <w:pPr>
              <w:pStyle w:val="TableText"/>
            </w:pPr>
            <w:r w:rsidRPr="001A3FCA">
              <w:t xml:space="preserve">      "name":string,</w:t>
            </w:r>
          </w:p>
          <w:p w:rsidR="00942FBB" w:rsidRPr="001A3FCA" w:rsidRDefault="00942FBB" w:rsidP="00B2040C">
            <w:pPr>
              <w:pStyle w:val="TableText"/>
            </w:pPr>
            <w:r w:rsidRPr="001A3FCA">
              <w:t xml:space="preserve">      "type":string,</w:t>
            </w:r>
          </w:p>
          <w:p w:rsidR="00942FBB" w:rsidRPr="001A3FCA" w:rsidRDefault="00942FBB" w:rsidP="00B2040C">
            <w:pPr>
              <w:pStyle w:val="TableText"/>
            </w:pPr>
            <w:r w:rsidRPr="001A3FCA">
              <w:t xml:space="preserve">      "wwn":string</w:t>
            </w:r>
          </w:p>
          <w:p w:rsidR="00942FBB" w:rsidRPr="001A3FCA" w:rsidRDefault="00942FBB" w:rsidP="00B2040C">
            <w:pPr>
              <w:pStyle w:val="TableText"/>
            </w:pPr>
            <w:r w:rsidRPr="001A3FCA">
              <w:t xml:space="preserve">   }]</w:t>
            </w:r>
          </w:p>
          <w:p w:rsidR="00942FBB" w:rsidRPr="000A2602" w:rsidRDefault="00942FBB" w:rsidP="00B2040C">
            <w:pPr>
              <w:pStyle w:val="TableText"/>
            </w:pPr>
            <w:r w:rsidRPr="001A3FCA">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刷新指定主机存储适配器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刷新指定主机存储适配器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EB602D">
            <w:pPr>
              <w:pStyle w:val="TableText"/>
            </w:pPr>
            <w:r>
              <w:rPr>
                <w:rFonts w:hint="eastAsia"/>
              </w:rPr>
              <w:t>无</w:t>
            </w:r>
            <w:r>
              <w:t>请求正文</w:t>
            </w:r>
          </w:p>
          <w:p w:rsidR="00942FBB"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taskUrn</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存储刷新任务</w:t>
                  </w:r>
                  <w:r w:rsidRPr="000A2602">
                    <w:t>URN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taskUri</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存储刷新任务</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1D6614" w:rsidRDefault="00282409" w:rsidP="00B2040C">
            <w:pPr>
              <w:pStyle w:val="TableText"/>
              <w:rPr>
                <w:lang w:val="fr-FR"/>
              </w:rPr>
            </w:pPr>
            <w:r w:rsidRPr="00282409">
              <w:rPr>
                <w:lang w:val="fr-FR"/>
              </w:rPr>
              <w:t>Post &lt; storageadapter_uri&gt;/action/refresh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1A3FCA" w:rsidRDefault="00942FBB" w:rsidP="00B2040C">
            <w:pPr>
              <w:pStyle w:val="TableText"/>
            </w:pPr>
            <w:r w:rsidRPr="001A3FCA">
              <w:t xml:space="preserve">{  </w:t>
            </w:r>
          </w:p>
          <w:p w:rsidR="00942FBB" w:rsidRPr="001A3FCA" w:rsidRDefault="00942FBB" w:rsidP="00B2040C">
            <w:pPr>
              <w:pStyle w:val="TableText"/>
            </w:pPr>
            <w:r w:rsidRPr="001A3FCA">
              <w:t xml:space="preserve">   "taskUrn":string,</w:t>
            </w:r>
            <w:r>
              <w:tab/>
            </w:r>
            <w:r>
              <w:tab/>
            </w:r>
            <w:r w:rsidRPr="001A3FCA">
              <w:t>//eg: "urn:site</w:t>
            </w:r>
            <w:r>
              <w:t>s</w:t>
            </w:r>
            <w:r w:rsidRPr="001A3FCA">
              <w:t>:1:task</w:t>
            </w:r>
            <w:r>
              <w:rPr>
                <w:rFonts w:hint="eastAsia"/>
              </w:rPr>
              <w:t>s</w:t>
            </w:r>
            <w:r w:rsidRPr="001A3FCA">
              <w:t>:759"</w:t>
            </w:r>
          </w:p>
          <w:p w:rsidR="00942FBB" w:rsidRPr="001A3FCA" w:rsidRDefault="00942FBB" w:rsidP="00B2040C">
            <w:pPr>
              <w:pStyle w:val="TableText"/>
            </w:pPr>
            <w:r w:rsidRPr="001A3FCA">
              <w:t xml:space="preserve">   "taskUri":string</w:t>
            </w:r>
            <w:r>
              <w:tab/>
            </w:r>
            <w:r>
              <w:tab/>
            </w:r>
            <w:r>
              <w:tab/>
            </w:r>
            <w:r w:rsidRPr="001A3FCA">
              <w:t>//eg: "/service/sites/1/tasks/759"</w:t>
            </w:r>
          </w:p>
          <w:p w:rsidR="00942FBB" w:rsidRPr="000A2602" w:rsidRDefault="00942FBB" w:rsidP="00B2040C">
            <w:pPr>
              <w:pStyle w:val="TableText"/>
            </w:pPr>
            <w:r w:rsidRPr="001A3FCA">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7853" w:type="dxa"/>
              <w:tblLayout w:type="fixed"/>
              <w:tblLook w:val="04A0"/>
            </w:tblPr>
            <w:tblGrid>
              <w:gridCol w:w="2790"/>
              <w:gridCol w:w="5063"/>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06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10410026</w:t>
                  </w:r>
                </w:p>
              </w:tc>
              <w:tc>
                <w:tcPr>
                  <w:tcW w:w="506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刷新存储适配器失败。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11000000</w:t>
                  </w:r>
                </w:p>
              </w:tc>
              <w:tc>
                <w:tcPr>
                  <w:tcW w:w="506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bl>
          <w:p w:rsidR="00942FBB" w:rsidRPr="000A2602" w:rsidRDefault="00942FBB" w:rsidP="00B2040C">
            <w:pPr>
              <w:pStyle w:val="TableText"/>
            </w:pPr>
          </w:p>
        </w:tc>
      </w:tr>
    </w:tbl>
    <w:p w:rsidR="000D28EC" w:rsidRDefault="000D28EC" w:rsidP="000D28EC"/>
    <w:p w:rsidR="00942FBB" w:rsidRDefault="00942FBB" w:rsidP="00AD4F97">
      <w:pPr>
        <w:pStyle w:val="BlockLabel"/>
        <w:outlineLvl w:val="9"/>
      </w:pPr>
      <w:r w:rsidRPr="000A2602">
        <w:t>修改指定主机存储适配器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修改指定主机存储适配器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必选，表示唯一标识存储适配器的</w:t>
                  </w:r>
                  <w:r w:rsidRPr="000A2602">
                    <w:t>urn</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wwn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AE5427">
                    <w:rPr>
                      <w:rFonts w:hint="eastAsia"/>
                    </w:rPr>
                    <w:t>必选，表示适配器</w:t>
                  </w:r>
                  <w:r w:rsidRPr="00AE5427">
                    <w:rPr>
                      <w:rFonts w:hint="eastAsia"/>
                    </w:rPr>
                    <w:t>wwn</w:t>
                  </w:r>
                  <w:r w:rsidRPr="00AE5427">
                    <w:rPr>
                      <w:rFonts w:hint="eastAsia"/>
                    </w:rPr>
                    <w:t>，可唯一标识适配器，长度</w:t>
                  </w:r>
                  <w:r w:rsidRPr="00AE5427">
                    <w:rPr>
                      <w:rFonts w:hint="eastAsia"/>
                    </w:rPr>
                    <w:t>[1,256]</w:t>
                  </w:r>
                  <w:r w:rsidRPr="00AE5427">
                    <w:rPr>
                      <w:rFonts w:hint="eastAsia"/>
                    </w:rPr>
                    <w:t>，只能包含半角的字母、半角的数字、</w:t>
                  </w:r>
                  <w:r w:rsidR="005348A4" w:rsidRPr="005348A4">
                    <w:rPr>
                      <w:rFonts w:ascii="宋体" w:hAnsi="宋体" w:hint="eastAsia"/>
                    </w:rPr>
                    <w:t>“</w:t>
                  </w:r>
                  <w:r w:rsidRPr="00AE5427">
                    <w:rPr>
                      <w:rFonts w:hint="eastAsia"/>
                    </w:rPr>
                    <w:t>_</w:t>
                  </w:r>
                  <w:r w:rsidR="005348A4" w:rsidRPr="005348A4">
                    <w:rPr>
                      <w:rFonts w:ascii="宋体" w:hAnsi="宋体" w:hint="eastAsia"/>
                    </w:rPr>
                    <w:t>”</w:t>
                  </w:r>
                  <w:r w:rsidRPr="00AE5427">
                    <w:rPr>
                      <w:rFonts w:hint="eastAsia"/>
                    </w:rPr>
                    <w:t>、</w:t>
                  </w:r>
                  <w:r w:rsidR="005348A4" w:rsidRPr="005348A4">
                    <w:rPr>
                      <w:rFonts w:ascii="宋体" w:hAnsi="宋体" w:hint="eastAsia"/>
                    </w:rPr>
                    <w:t>“</w:t>
                  </w:r>
                  <w:r w:rsidRPr="00AE5427">
                    <w:rPr>
                      <w:rFonts w:hint="eastAsia"/>
                    </w:rPr>
                    <w:t>-</w:t>
                  </w:r>
                  <w:r w:rsidR="005348A4" w:rsidRPr="005348A4">
                    <w:rPr>
                      <w:rFonts w:ascii="宋体" w:hAnsi="宋体" w:hint="eastAsia"/>
                    </w:rPr>
                    <w:t>”</w:t>
                  </w:r>
                  <w:r w:rsidRPr="00AE5427">
                    <w:rPr>
                      <w:rFonts w:hint="eastAsia"/>
                    </w:rPr>
                    <w:t>，</w:t>
                  </w:r>
                  <w:r w:rsidR="005348A4" w:rsidRPr="005348A4">
                    <w:rPr>
                      <w:rFonts w:ascii="宋体" w:hAnsi="宋体" w:hint="eastAsia"/>
                    </w:rPr>
                    <w:t>“</w:t>
                  </w:r>
                  <w:r w:rsidRPr="00AE5427">
                    <w:rPr>
                      <w:rFonts w:hint="eastAsia"/>
                    </w:rPr>
                    <w:t>.</w:t>
                  </w:r>
                  <w:r w:rsidR="005348A4" w:rsidRPr="005348A4">
                    <w:rPr>
                      <w:rFonts w:ascii="宋体" w:hAnsi="宋体" w:hint="eastAsia"/>
                    </w:rPr>
                    <w:t>”</w:t>
                  </w:r>
                  <w:r w:rsidRPr="00AE5427">
                    <w:rPr>
                      <w:rFonts w:hint="eastAsia"/>
                    </w:rPr>
                    <w:t>和</w:t>
                  </w:r>
                  <w:r w:rsidR="005348A4" w:rsidRPr="005348A4">
                    <w:rPr>
                      <w:rFonts w:ascii="宋体" w:hAnsi="宋体" w:hint="eastAsia"/>
                    </w:rPr>
                    <w:t>“</w:t>
                  </w:r>
                  <w:r w:rsidRPr="00AE5427">
                    <w:rPr>
                      <w:rFonts w:hint="eastAsia"/>
                    </w:rPr>
                    <w:t>:</w:t>
                  </w:r>
                  <w:r w:rsidR="005348A4" w:rsidRPr="005348A4">
                    <w:rPr>
                      <w:rFonts w:ascii="宋体" w:hAnsi="宋体" w:hint="eastAsia"/>
                    </w:rPr>
                    <w:t>”</w:t>
                  </w:r>
                  <w:r w:rsidRPr="00AE5427">
                    <w:rPr>
                      <w:rFonts w:hint="eastAsia"/>
                    </w:rPr>
                    <w:t>,</w:t>
                  </w:r>
                  <w:r w:rsidRPr="00AE5427">
                    <w:rPr>
                      <w:rFonts w:hint="eastAsia"/>
                    </w:rPr>
                    <w:t>且</w:t>
                  </w:r>
                  <w:r w:rsidR="005348A4" w:rsidRPr="005348A4">
                    <w:rPr>
                      <w:rFonts w:ascii="宋体" w:hAnsi="宋体" w:hint="eastAsia"/>
                    </w:rPr>
                    <w:t>“</w:t>
                  </w:r>
                  <w:r w:rsidRPr="00AE5427">
                    <w:rPr>
                      <w:rFonts w:hint="eastAsia"/>
                    </w:rPr>
                    <w:t>-</w:t>
                  </w:r>
                  <w:r w:rsidR="005348A4" w:rsidRPr="005348A4">
                    <w:rPr>
                      <w:rFonts w:ascii="宋体" w:hAnsi="宋体" w:hint="eastAsia"/>
                    </w:rPr>
                    <w:t>”</w:t>
                  </w:r>
                  <w:r w:rsidRPr="00AE5427">
                    <w:rPr>
                      <w:rFonts w:hint="eastAsia"/>
                    </w:rPr>
                    <w:t>不能作为首字符。</w:t>
                  </w:r>
                </w:p>
              </w:tc>
            </w:tr>
          </w:tbl>
          <w:p w:rsidR="00942FBB" w:rsidRPr="000A2602"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storageAdapter</w:t>
                  </w:r>
                </w:p>
              </w:tc>
              <w:tc>
                <w:tcPr>
                  <w:tcW w:w="602" w:type="pct"/>
                  <w:shd w:val="clear" w:color="auto" w:fill="FFFFFF" w:themeFill="background1"/>
                </w:tcPr>
                <w:p w:rsidR="00942FBB" w:rsidRPr="000A2602" w:rsidRDefault="00942FBB" w:rsidP="00B2040C">
                  <w:pPr>
                    <w:pStyle w:val="TableText"/>
                  </w:pPr>
                  <w:r w:rsidRPr="000A2602">
                    <w:t>structure</w:t>
                  </w:r>
                </w:p>
              </w:tc>
              <w:tc>
                <w:tcPr>
                  <w:tcW w:w="3349" w:type="pct"/>
                  <w:shd w:val="clear" w:color="auto" w:fill="FFFFFF" w:themeFill="background1"/>
                </w:tcPr>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48"/>
                    <w:gridCol w:w="778"/>
                    <w:gridCol w:w="3171"/>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778"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173"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taskUrn</w:t>
                        </w:r>
                      </w:p>
                    </w:tc>
                    <w:tc>
                      <w:tcPr>
                        <w:tcW w:w="778" w:type="pct"/>
                        <w:shd w:val="clear" w:color="auto" w:fill="FFFFFF" w:themeFill="background1"/>
                      </w:tcPr>
                      <w:p w:rsidR="00942FBB" w:rsidRPr="000A2602" w:rsidRDefault="00942FBB" w:rsidP="00B2040C">
                        <w:pPr>
                          <w:pStyle w:val="TableText"/>
                        </w:pPr>
                        <w:r w:rsidRPr="000A2602">
                          <w:t>string</w:t>
                        </w:r>
                      </w:p>
                    </w:tc>
                    <w:tc>
                      <w:tcPr>
                        <w:tcW w:w="3173" w:type="pct"/>
                        <w:shd w:val="clear" w:color="auto" w:fill="FFFFFF" w:themeFill="background1"/>
                      </w:tcPr>
                      <w:p w:rsidR="00942FBB" w:rsidRPr="000A2602" w:rsidRDefault="00942FBB" w:rsidP="00B2040C">
                        <w:pPr>
                          <w:pStyle w:val="TableText"/>
                        </w:pPr>
                        <w:r w:rsidRPr="000A2602">
                          <w:t>修改主机存储适配器任务</w:t>
                        </w:r>
                        <w:r w:rsidRPr="000A2602">
                          <w:t>URN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taskUri</w:t>
                        </w:r>
                      </w:p>
                    </w:tc>
                    <w:tc>
                      <w:tcPr>
                        <w:tcW w:w="778" w:type="pct"/>
                        <w:shd w:val="clear" w:color="auto" w:fill="FFFFFF" w:themeFill="background1"/>
                      </w:tcPr>
                      <w:p w:rsidR="00942FBB" w:rsidRPr="000A2602" w:rsidRDefault="00942FBB" w:rsidP="00B2040C">
                        <w:pPr>
                          <w:pStyle w:val="TableText"/>
                        </w:pPr>
                        <w:r w:rsidRPr="000A2602">
                          <w:t>string</w:t>
                        </w:r>
                      </w:p>
                    </w:tc>
                    <w:tc>
                      <w:tcPr>
                        <w:tcW w:w="3173" w:type="pct"/>
                        <w:shd w:val="clear" w:color="auto" w:fill="FFFFFF" w:themeFill="background1"/>
                      </w:tcPr>
                      <w:p w:rsidR="00942FBB" w:rsidRPr="000A2602" w:rsidRDefault="00942FBB" w:rsidP="00B2040C">
                        <w:pPr>
                          <w:pStyle w:val="TableText"/>
                        </w:pPr>
                        <w:r w:rsidRPr="000A2602">
                          <w:t>修改主机存储适配器任务</w:t>
                        </w:r>
                        <w:r w:rsidRPr="000A2602">
                          <w:t>uri</w:t>
                        </w: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Post &lt;storageadapter_uri&gt;/action/modify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&lt;Authen_TOKEN&gt; </w:t>
            </w:r>
          </w:p>
          <w:p w:rsidR="00942FBB" w:rsidRDefault="00942FBB" w:rsidP="00B2040C">
            <w:pPr>
              <w:pStyle w:val="TableText"/>
            </w:pPr>
          </w:p>
          <w:p w:rsidR="00942FBB" w:rsidRPr="001A3FCA" w:rsidRDefault="00942FBB" w:rsidP="00B2040C">
            <w:pPr>
              <w:pStyle w:val="TableText"/>
            </w:pPr>
            <w:r w:rsidRPr="001A3FCA">
              <w:t>{</w:t>
            </w:r>
          </w:p>
          <w:p w:rsidR="00942FBB" w:rsidRPr="001A3FCA" w:rsidRDefault="00942FBB" w:rsidP="00B2040C">
            <w:pPr>
              <w:pStyle w:val="TableText"/>
            </w:pPr>
            <w:r w:rsidRPr="001A3FCA">
              <w:t xml:space="preserve">   "urn":string,</w:t>
            </w:r>
          </w:p>
          <w:p w:rsidR="00942FBB" w:rsidRPr="001A3FCA" w:rsidRDefault="00942FBB" w:rsidP="00B2040C">
            <w:pPr>
              <w:pStyle w:val="TableText"/>
            </w:pPr>
            <w:r w:rsidRPr="001A3FCA">
              <w:t xml:space="preserve">   "wwn":string</w:t>
            </w:r>
          </w:p>
          <w:p w:rsidR="00942FBB" w:rsidRPr="000A2602" w:rsidRDefault="00942FBB" w:rsidP="00B2040C">
            <w:pPr>
              <w:pStyle w:val="TableText"/>
              <w:rPr>
                <w:sz w:val="24"/>
              </w:rPr>
            </w:pPr>
            <w:r w:rsidRPr="001A3FCA">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1A3FCA" w:rsidRDefault="00942FBB" w:rsidP="00B2040C">
            <w:pPr>
              <w:pStyle w:val="TableText"/>
            </w:pPr>
            <w:r w:rsidRPr="001A3FCA">
              <w:t>{</w:t>
            </w:r>
          </w:p>
          <w:p w:rsidR="00942FBB" w:rsidRPr="001A3FCA" w:rsidRDefault="00942FBB" w:rsidP="00B2040C">
            <w:pPr>
              <w:pStyle w:val="TableText"/>
            </w:pPr>
            <w:r w:rsidRPr="001A3FCA">
              <w:t xml:space="preserve">   "taskUrn":string,</w:t>
            </w:r>
          </w:p>
          <w:p w:rsidR="00942FBB" w:rsidRPr="001A3FCA" w:rsidRDefault="00942FBB" w:rsidP="00B2040C">
            <w:pPr>
              <w:pStyle w:val="TableText"/>
            </w:pPr>
            <w:r w:rsidRPr="001A3FCA">
              <w:t xml:space="preserve">   "taskUri":string</w:t>
            </w:r>
          </w:p>
          <w:p w:rsidR="00942FBB" w:rsidRPr="000A2602" w:rsidRDefault="00942FBB" w:rsidP="00B2040C">
            <w:pPr>
              <w:pStyle w:val="TableText"/>
            </w:pPr>
            <w:r w:rsidRPr="001A3FCA">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10410072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主机已经关联</w:t>
                  </w:r>
                  <w:r w:rsidRPr="000A2602">
                    <w:t>SAN</w:t>
                  </w:r>
                  <w:r w:rsidRPr="000A2602">
                    <w:t>或</w:t>
                  </w:r>
                  <w:r w:rsidRPr="000A2602">
                    <w:t>Advanced SAN</w:t>
                  </w:r>
                  <w:r w:rsidRPr="000A2602">
                    <w:t>类型的存储资源，不能修改存储适配器。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10410073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主机上存在未完成的刷新或者修改适配器的任务，待任务完成后重试。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10410074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指定主机的存储适配器不存在。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10410080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FC</w:t>
                  </w:r>
                  <w:r w:rsidRPr="000A2602">
                    <w:t>类型的存储适配器不支持修改。</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10410114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WWN</w:t>
                  </w:r>
                  <w:r w:rsidRPr="000A2602">
                    <w:rPr>
                      <w:rFonts w:hint="eastAsia"/>
                    </w:rPr>
                    <w:t>重复，请重新填写</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7853" w:type="dxa"/>
              <w:tblLayout w:type="fixed"/>
              <w:tblLook w:val="04A0"/>
            </w:tblPr>
            <w:tblGrid>
              <w:gridCol w:w="2790"/>
              <w:gridCol w:w="5063"/>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06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10410026</w:t>
                  </w:r>
                </w:p>
              </w:tc>
              <w:tc>
                <w:tcPr>
                  <w:tcW w:w="506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刷新存储适配器失败。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11000000</w:t>
                  </w:r>
                </w:p>
              </w:tc>
              <w:tc>
                <w:tcPr>
                  <w:tcW w:w="506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418" w:name="_Toc323050006"/>
      <w:bookmarkStart w:id="419" w:name="_Toc439920370"/>
      <w:bookmarkStart w:id="420" w:name="_Toc486001637"/>
      <w:r w:rsidRPr="000A2602">
        <w:t>存储资源管理</w:t>
      </w:r>
      <w:bookmarkEnd w:id="418"/>
      <w:bookmarkEnd w:id="419"/>
      <w:bookmarkEnd w:id="420"/>
    </w:p>
    <w:p w:rsidR="00942FBB" w:rsidRDefault="00942FBB" w:rsidP="00AD4F97">
      <w:pPr>
        <w:pStyle w:val="BlockLabel"/>
        <w:outlineLvl w:val="9"/>
      </w:pPr>
      <w:r w:rsidRPr="000A2602">
        <w:t>添加存储资源</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添加存储资源信息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name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必选，存储资源名称</w:t>
                  </w:r>
                  <w:r w:rsidRPr="000A2602">
                    <w:t xml:space="preserve"> </w:t>
                  </w:r>
                  <w:r w:rsidRPr="000A2602">
                    <w:t>长度</w:t>
                  </w:r>
                  <w:r w:rsidRPr="000A2602">
                    <w:t>[1,256]</w:t>
                  </w:r>
                  <w:r w:rsidRPr="000A2602">
                    <w:t>。名称不能重复。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storageType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必选，存储类型</w:t>
                  </w:r>
                  <w:r w:rsidRPr="000A2602">
                    <w:t>:</w:t>
                  </w:r>
                </w:p>
                <w:p w:rsidR="00942FBB" w:rsidRPr="000A2602" w:rsidRDefault="00942FBB" w:rsidP="00B2040C">
                  <w:pPr>
                    <w:pStyle w:val="TableText"/>
                  </w:pPr>
                  <w:r w:rsidRPr="000A2602">
                    <w:t>san</w:t>
                  </w:r>
                  <w:r w:rsidRPr="000A2602">
                    <w:t>，基本共享存储</w:t>
                  </w:r>
                  <w:r w:rsidRPr="000A2602">
                    <w:t>(</w:t>
                  </w:r>
                  <w:r w:rsidRPr="000A2602">
                    <w:t>大</w:t>
                  </w:r>
                  <w:r w:rsidRPr="000A2602">
                    <w:t>lun), vender:OTHER/HW</w:t>
                  </w:r>
                  <w:r w:rsidRPr="000A2602">
                    <w:t>，</w:t>
                  </w:r>
                  <w:r w:rsidRPr="000A2602">
                    <w:t>deviceType:OTHER/3900advanceSan</w:t>
                  </w:r>
                  <w:r w:rsidRPr="000A2602">
                    <w:t>，共享存储</w:t>
                  </w:r>
                  <w:r w:rsidRPr="000A2602">
                    <w:t>(</w:t>
                  </w:r>
                  <w:r w:rsidRPr="000A2602">
                    <w:t>小</w:t>
                  </w:r>
                  <w:r w:rsidRPr="000A2602">
                    <w:t>lun) , vender:HW</w:t>
                  </w:r>
                  <w:r w:rsidRPr="000A2602">
                    <w:t>，</w:t>
                  </w:r>
                  <w:r w:rsidRPr="000A2602">
                    <w:t>deviceType:3900</w:t>
                  </w:r>
                </w:p>
                <w:p w:rsidR="00942FBB" w:rsidRPr="000A2602" w:rsidRDefault="00942FBB" w:rsidP="00B2040C">
                  <w:pPr>
                    <w:pStyle w:val="TableText"/>
                  </w:pPr>
                  <w:r w:rsidRPr="000A2602">
                    <w:t>DSWARE</w:t>
                  </w:r>
                  <w:r w:rsidRPr="000A2602">
                    <w:t>，华为分布式存储系统</w:t>
                  </w:r>
                  <w:r w:rsidRPr="000A2602">
                    <w:t>, vender:HW</w:t>
                  </w:r>
                  <w:r w:rsidRPr="000A2602">
                    <w:t>，</w:t>
                  </w:r>
                  <w:r w:rsidRPr="000A2602">
                    <w:t>deviceType: FusionStorage</w:t>
                  </w:r>
                </w:p>
                <w:p w:rsidR="00942FBB" w:rsidRPr="000A2602" w:rsidRDefault="00942FBB" w:rsidP="00B2040C">
                  <w:pPr>
                    <w:pStyle w:val="TableText"/>
                  </w:pPr>
                  <w:r w:rsidRPr="000A2602">
                    <w:t>NAS</w:t>
                  </w:r>
                  <w:r w:rsidRPr="000A2602">
                    <w:t>，</w:t>
                  </w:r>
                  <w:r w:rsidRPr="000A2602">
                    <w:t>NAS</w:t>
                  </w:r>
                  <w:r w:rsidRPr="000A2602">
                    <w:t>共享存储</w:t>
                  </w:r>
                  <w:r w:rsidRPr="000A2602">
                    <w:t>: , vender:OTHER</w:t>
                  </w:r>
                  <w:r w:rsidRPr="000A2602">
                    <w:t>，</w:t>
                  </w:r>
                  <w:r w:rsidRPr="000A2602">
                    <w:t>deviceType:OTHER</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managementIp</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条件必选，</w:t>
                  </w:r>
                  <w:r w:rsidRPr="000A2602">
                    <w:rPr>
                      <w:rFonts w:hint="eastAsia"/>
                    </w:rPr>
                    <w:t>当</w:t>
                  </w:r>
                  <w:r w:rsidRPr="000A2602">
                    <w:rPr>
                      <w:rFonts w:hint="eastAsia"/>
                    </w:rPr>
                    <w:t xml:space="preserve">deviceType </w:t>
                  </w:r>
                  <w:r w:rsidRPr="000A2602">
                    <w:rPr>
                      <w:rFonts w:hint="eastAsia"/>
                    </w:rPr>
                    <w:t>为</w:t>
                  </w:r>
                  <w:r w:rsidRPr="000A2602">
                    <w:rPr>
                      <w:rFonts w:hint="eastAsia"/>
                    </w:rPr>
                    <w:t xml:space="preserve"> HCPSAN</w:t>
                  </w:r>
                  <w:r w:rsidRPr="000A2602">
                    <w:rPr>
                      <w:rFonts w:hint="eastAsia"/>
                    </w:rPr>
                    <w:t>时不需要输入；其他类型为必选。</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managementPort</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条件</w:t>
                  </w:r>
                  <w:r>
                    <w:rPr>
                      <w:rFonts w:hint="eastAsia"/>
                    </w:rPr>
                    <w:t>必选</w:t>
                  </w:r>
                  <w:r w:rsidRPr="000A2602">
                    <w:t>，存储设备管理端口，</w:t>
                  </w:r>
                  <w:r w:rsidRPr="000A2602">
                    <w:t>advanceSan</w:t>
                  </w:r>
                  <w:r w:rsidRPr="000A2602">
                    <w:t>时必选（</w:t>
                  </w:r>
                  <w:r w:rsidRPr="000A2602">
                    <w:t>HW</w:t>
                  </w:r>
                  <w:r w:rsidRPr="000A2602">
                    <w:t>设备的默认值是</w:t>
                  </w:r>
                  <w:r w:rsidRPr="000A2602">
                    <w:t>5988</w:t>
                  </w:r>
                  <w:r w:rsidRPr="000A2602">
                    <w:t>，范围</w:t>
                  </w:r>
                  <w:r w:rsidRPr="000A2602">
                    <w:t>1 - 65535</w:t>
                  </w:r>
                  <w:r w:rsidRPr="000A2602">
                    <w:t>），否则不需要输入。</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lastRenderedPageBreak/>
                    <w:t>dataChannel</w:t>
                  </w:r>
                </w:p>
              </w:tc>
              <w:tc>
                <w:tcPr>
                  <w:tcW w:w="601" w:type="pct"/>
                  <w:shd w:val="clear" w:color="auto" w:fill="FFFFFF" w:themeFill="background1"/>
                </w:tcPr>
                <w:p w:rsidR="00942FBB" w:rsidRPr="000A2602" w:rsidRDefault="00942FBB" w:rsidP="00B2040C">
                  <w:pPr>
                    <w:pStyle w:val="TableText"/>
                  </w:pPr>
                  <w:r w:rsidRPr="000A2602">
                    <w:t>structure[]</w:t>
                  </w:r>
                </w:p>
              </w:tc>
              <w:tc>
                <w:tcPr>
                  <w:tcW w:w="3436" w:type="pct"/>
                  <w:shd w:val="clear" w:color="auto" w:fill="FFFFFF" w:themeFill="background1"/>
                </w:tcPr>
                <w:tbl>
                  <w:tblPr>
                    <w:tblpPr w:leftFromText="180" w:rightFromText="180" w:vertAnchor="page" w:horzAnchor="margin" w:tblpY="1495"/>
                    <w:tblOverlap w:val="never"/>
                    <w:tblW w:w="37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99"/>
                    <w:gridCol w:w="1372"/>
                    <w:gridCol w:w="1525"/>
                  </w:tblGrid>
                  <w:tr w:rsidR="00942FBB" w:rsidRPr="000A2602" w:rsidTr="005348A4">
                    <w:tc>
                      <w:tcPr>
                        <w:tcW w:w="1462" w:type="pct"/>
                        <w:shd w:val="clear" w:color="auto" w:fill="D9D9D9"/>
                      </w:tcPr>
                      <w:p w:rsidR="00942FBB" w:rsidRPr="000A2602" w:rsidRDefault="00942FBB" w:rsidP="00B2040C">
                        <w:pPr>
                          <w:pStyle w:val="TableText"/>
                          <w:rPr>
                            <w:b/>
                          </w:rPr>
                        </w:pPr>
                        <w:r w:rsidRPr="000A2602">
                          <w:rPr>
                            <w:b/>
                          </w:rPr>
                          <w:t>Attribute</w:t>
                        </w:r>
                      </w:p>
                    </w:tc>
                    <w:tc>
                      <w:tcPr>
                        <w:tcW w:w="1675" w:type="pct"/>
                        <w:shd w:val="clear" w:color="auto" w:fill="D9D9D9"/>
                      </w:tcPr>
                      <w:p w:rsidR="00942FBB" w:rsidRPr="000A2602" w:rsidRDefault="00942FBB" w:rsidP="00B2040C">
                        <w:pPr>
                          <w:pStyle w:val="TableText"/>
                          <w:rPr>
                            <w:b/>
                          </w:rPr>
                        </w:pPr>
                        <w:r w:rsidRPr="000A2602">
                          <w:rPr>
                            <w:b/>
                          </w:rPr>
                          <w:t>Type</w:t>
                        </w:r>
                      </w:p>
                    </w:tc>
                    <w:tc>
                      <w:tcPr>
                        <w:tcW w:w="186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62" w:type="pct"/>
                      </w:tcPr>
                      <w:p w:rsidR="00942FBB" w:rsidRPr="000A2602" w:rsidRDefault="00942FBB" w:rsidP="00B2040C">
                        <w:pPr>
                          <w:pStyle w:val="TableText"/>
                        </w:pPr>
                        <w:r w:rsidRPr="000A2602">
                          <w:t>ip</w:t>
                        </w:r>
                      </w:p>
                    </w:tc>
                    <w:tc>
                      <w:tcPr>
                        <w:tcW w:w="1675" w:type="pct"/>
                        <w:shd w:val="clear" w:color="auto" w:fill="auto"/>
                      </w:tcPr>
                      <w:p w:rsidR="00942FBB" w:rsidRPr="000A2602" w:rsidRDefault="00942FBB" w:rsidP="00B2040C">
                        <w:pPr>
                          <w:pStyle w:val="TableText"/>
                        </w:pPr>
                        <w:r w:rsidRPr="000A2602">
                          <w:t>string</w:t>
                        </w:r>
                      </w:p>
                    </w:tc>
                    <w:tc>
                      <w:tcPr>
                        <w:tcW w:w="1862" w:type="pct"/>
                        <w:shd w:val="clear" w:color="auto" w:fill="auto"/>
                      </w:tcPr>
                      <w:p w:rsidR="00942FBB" w:rsidRPr="000A2602" w:rsidRDefault="00942FBB" w:rsidP="00B2040C">
                        <w:pPr>
                          <w:pStyle w:val="TableText"/>
                        </w:pPr>
                        <w:r w:rsidRPr="000A2602">
                          <w:t>业务</w:t>
                        </w:r>
                        <w:r w:rsidRPr="000A2602">
                          <w:t>IP</w:t>
                        </w:r>
                      </w:p>
                    </w:tc>
                  </w:tr>
                  <w:tr w:rsidR="00942FBB" w:rsidRPr="000A2602" w:rsidTr="005348A4">
                    <w:tc>
                      <w:tcPr>
                        <w:tcW w:w="1462" w:type="pct"/>
                      </w:tcPr>
                      <w:p w:rsidR="00942FBB" w:rsidRPr="000A2602" w:rsidRDefault="00942FBB" w:rsidP="00B2040C">
                        <w:pPr>
                          <w:pStyle w:val="TableText"/>
                        </w:pPr>
                        <w:r w:rsidRPr="000A2602">
                          <w:t>port</w:t>
                        </w:r>
                      </w:p>
                    </w:tc>
                    <w:tc>
                      <w:tcPr>
                        <w:tcW w:w="1675" w:type="pct"/>
                        <w:shd w:val="clear" w:color="auto" w:fill="auto"/>
                      </w:tcPr>
                      <w:p w:rsidR="00942FBB" w:rsidRPr="000A2602" w:rsidRDefault="00942FBB" w:rsidP="00B2040C">
                        <w:pPr>
                          <w:pStyle w:val="TableText"/>
                        </w:pPr>
                        <w:r w:rsidRPr="000A2602">
                          <w:t>integer</w:t>
                        </w:r>
                      </w:p>
                    </w:tc>
                    <w:tc>
                      <w:tcPr>
                        <w:tcW w:w="1862" w:type="pct"/>
                        <w:shd w:val="clear" w:color="auto" w:fill="auto"/>
                      </w:tcPr>
                      <w:p w:rsidR="00942FBB" w:rsidRPr="000A2602" w:rsidRDefault="00942FBB" w:rsidP="00B2040C">
                        <w:pPr>
                          <w:pStyle w:val="TableText"/>
                        </w:pPr>
                        <w:r w:rsidRPr="000A2602">
                          <w:t>业务端口</w:t>
                        </w:r>
                        <w:r w:rsidRPr="000A2602">
                          <w:t xml:space="preserve"> </w:t>
                        </w:r>
                        <w:r w:rsidRPr="000A2602">
                          <w:t>范围：</w:t>
                        </w:r>
                        <w:r w:rsidRPr="000A2602">
                          <w:t>1 - 65535</w:t>
                        </w:r>
                      </w:p>
                    </w:tc>
                  </w:tr>
                </w:tbl>
                <w:p w:rsidR="00942FBB" w:rsidRPr="000A2602" w:rsidRDefault="00942FBB" w:rsidP="00B2040C">
                  <w:pPr>
                    <w:pStyle w:val="TableText"/>
                  </w:pPr>
                  <w:r w:rsidRPr="000A2602">
                    <w:t>可选，多路径业务通道（</w:t>
                  </w:r>
                  <w:r w:rsidRPr="000A2602">
                    <w:t>IP</w:t>
                  </w:r>
                  <w:r w:rsidRPr="000A2602">
                    <w:t>地址与端口号）。</w:t>
                  </w:r>
                </w:p>
                <w:p w:rsidR="00942FBB" w:rsidRPr="000A2602" w:rsidRDefault="00942FBB" w:rsidP="00B2040C">
                  <w:pPr>
                    <w:pStyle w:val="TableText"/>
                  </w:pPr>
                  <w:r w:rsidRPr="000A2602">
                    <w:t>存储资源类型是</w:t>
                  </w:r>
                  <w:r w:rsidRPr="000A2602">
                    <w:t>SAN</w:t>
                  </w:r>
                  <w:r w:rsidRPr="000A2602">
                    <w:t>时需要输入，最大</w:t>
                  </w:r>
                  <w:r w:rsidRPr="000A2602">
                    <w:t>16</w:t>
                  </w:r>
                  <w:r w:rsidRPr="000A2602">
                    <w:t>个。</w:t>
                  </w:r>
                </w:p>
                <w:p w:rsidR="00942FBB" w:rsidRPr="000A2602" w:rsidRDefault="00942FBB" w:rsidP="00B2040C">
                  <w:pPr>
                    <w:pStyle w:val="TableText"/>
                  </w:pPr>
                  <w:r w:rsidRPr="000A2602">
                    <w:t>NAS</w:t>
                  </w:r>
                  <w:r w:rsidRPr="000A2602">
                    <w:t>时输入</w:t>
                  </w:r>
                  <w:r w:rsidRPr="000A2602">
                    <w:t>1</w:t>
                  </w:r>
                  <w:r w:rsidRPr="000A2602">
                    <w:t>个存储</w:t>
                  </w:r>
                  <w:r w:rsidRPr="000A2602">
                    <w:t>IP</w:t>
                  </w:r>
                  <w:r w:rsidRPr="000A2602">
                    <w:t>和端口。</w:t>
                  </w:r>
                </w:p>
                <w:p w:rsidR="009A7B81" w:rsidRDefault="009A7B81" w:rsidP="009A7B81">
                  <w:pPr>
                    <w:pStyle w:val="TableText"/>
                  </w:pPr>
                  <w:r>
                    <w:rPr>
                      <w:rFonts w:hint="eastAsia"/>
                    </w:rPr>
                    <w:t>advanceSan V3</w:t>
                  </w:r>
                  <w:r>
                    <w:rPr>
                      <w:rFonts w:hint="eastAsia"/>
                    </w:rPr>
                    <w:t>存储，接入方式为</w:t>
                  </w:r>
                  <w:r>
                    <w:rPr>
                      <w:rFonts w:hint="eastAsia"/>
                    </w:rPr>
                    <w:t>iscsi</w:t>
                  </w:r>
                  <w:r>
                    <w:rPr>
                      <w:rFonts w:hint="eastAsia"/>
                    </w:rPr>
                    <w:t>时，必选。</w:t>
                  </w:r>
                </w:p>
                <w:p w:rsidR="009A7B81" w:rsidRPr="000A2602" w:rsidRDefault="009A7B81" w:rsidP="009A7B81">
                  <w:pPr>
                    <w:pStyle w:val="TableText"/>
                  </w:pPr>
                </w:p>
                <w:p w:rsidR="00942FBB" w:rsidRPr="000A2602" w:rsidRDefault="00942FBB" w:rsidP="00B2040C">
                  <w:pPr>
                    <w:pStyle w:val="TableText"/>
                  </w:pP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username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可选，存储设备用户名，只有</w:t>
                  </w:r>
                  <w:r w:rsidRPr="000A2602">
                    <w:t>advanceSan</w:t>
                  </w:r>
                  <w:r w:rsidRPr="000A2602">
                    <w:t>时才有。</w:t>
                  </w:r>
                  <w:r w:rsidRPr="000A2602">
                    <w:t xml:space="preserve"> </w:t>
                  </w:r>
                  <w:r w:rsidRPr="000A2602">
                    <w:t>长度</w:t>
                  </w:r>
                  <w:r w:rsidRPr="000A2602">
                    <w:t>[1,64]</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password</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可选，存储设备密码。仅当</w:t>
                  </w:r>
                  <w:r w:rsidRPr="000A2602">
                    <w:t>advanceSan</w:t>
                  </w:r>
                  <w:r w:rsidRPr="000A2602">
                    <w:t>时需要输入。长度</w:t>
                  </w:r>
                  <w:r w:rsidRPr="000A2602">
                    <w:t>[1,64]</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vender</w:t>
                  </w:r>
                </w:p>
              </w:tc>
              <w:tc>
                <w:tcPr>
                  <w:tcW w:w="601" w:type="pct"/>
                  <w:shd w:val="clear" w:color="auto" w:fill="FFFFFF" w:themeFill="background1"/>
                </w:tcPr>
                <w:p w:rsidR="00942FBB" w:rsidRPr="000A2602" w:rsidRDefault="00942FBB" w:rsidP="00B2040C">
                  <w:pPr>
                    <w:pStyle w:val="TableText"/>
                  </w:pPr>
                  <w:r w:rsidRPr="000A2602">
                    <w:t xml:space="preserve">string </w:t>
                  </w:r>
                </w:p>
              </w:tc>
              <w:tc>
                <w:tcPr>
                  <w:tcW w:w="3436" w:type="pct"/>
                  <w:shd w:val="clear" w:color="auto" w:fill="FFFFFF" w:themeFill="background1"/>
                </w:tcPr>
                <w:p w:rsidR="00942FBB" w:rsidRPr="000A2602" w:rsidRDefault="00942FBB" w:rsidP="00B2040C">
                  <w:pPr>
                    <w:pStyle w:val="TableText"/>
                  </w:pPr>
                  <w:r w:rsidRPr="000A2602">
                    <w:t>必选，厂家，有两种：</w:t>
                  </w:r>
                  <w:r w:rsidRPr="000A2602">
                    <w:t>HW(</w:t>
                  </w:r>
                  <w:r w:rsidRPr="000A2602">
                    <w:t>华为</w:t>
                  </w:r>
                  <w:r w:rsidRPr="000A2602">
                    <w:t>)</w:t>
                  </w:r>
                  <w:r w:rsidRPr="000A2602">
                    <w:t>和</w:t>
                  </w:r>
                  <w:r w:rsidRPr="000A2602">
                    <w:t>OTHER</w:t>
                  </w:r>
                  <w:r w:rsidRPr="000A2602">
                    <w:t>（其他厂家）。</w:t>
                  </w:r>
                  <w:r w:rsidRPr="000A2602">
                    <w:rPr>
                      <w:rFonts w:hint="eastAsia"/>
                    </w:rPr>
                    <w:t>如果</w:t>
                  </w:r>
                  <w:r w:rsidRPr="000A2602">
                    <w:rPr>
                      <w:rFonts w:hint="eastAsia"/>
                    </w:rPr>
                    <w:t>deviceType</w:t>
                  </w:r>
                  <w:r w:rsidRPr="000A2602">
                    <w:rPr>
                      <w:rFonts w:hint="eastAsia"/>
                    </w:rPr>
                    <w:t>是</w:t>
                  </w:r>
                  <w:r w:rsidRPr="000A2602">
                    <w:rPr>
                      <w:rFonts w:hint="eastAsia"/>
                    </w:rPr>
                    <w:t>HCPSAN</w:t>
                  </w:r>
                  <w:r w:rsidRPr="000A2602">
                    <w:rPr>
                      <w:rFonts w:hint="eastAsia"/>
                    </w:rPr>
                    <w:t>，则厂家为</w:t>
                  </w:r>
                  <w:r w:rsidRPr="000A2602">
                    <w:rPr>
                      <w:rFonts w:hint="eastAsia"/>
                    </w:rPr>
                    <w:t>Other</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deviceType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726FB7" w:rsidRPr="000A2602" w:rsidRDefault="00726FB7" w:rsidP="00726FB7">
                  <w:pPr>
                    <w:pStyle w:val="TableText"/>
                  </w:pPr>
                  <w:r w:rsidRPr="000A2602">
                    <w:t>必选，如果厂家是华为，取值范围为</w:t>
                  </w:r>
                  <w:r w:rsidRPr="000A2602">
                    <w:t>3900</w:t>
                  </w:r>
                  <w:r w:rsidR="002E58B4">
                    <w:rPr>
                      <w:rFonts w:hint="eastAsia"/>
                    </w:rPr>
                    <w:t>、</w:t>
                  </w:r>
                  <w:r w:rsidR="002E58B4">
                    <w:rPr>
                      <w:rFonts w:hint="eastAsia"/>
                    </w:rPr>
                    <w:t>V3</w:t>
                  </w:r>
                  <w:r>
                    <w:rPr>
                      <w:rFonts w:hint="eastAsia"/>
                    </w:rPr>
                    <w:t>、</w:t>
                  </w:r>
                  <w:r w:rsidRPr="000A2602">
                    <w:t>DSWARE</w:t>
                  </w:r>
                  <w:r w:rsidRPr="000A2602">
                    <w:t>和</w:t>
                  </w:r>
                  <w:r w:rsidRPr="000A2602">
                    <w:t>OTHER</w:t>
                  </w:r>
                  <w:r w:rsidRPr="000A2602">
                    <w:t>；</w:t>
                  </w:r>
                </w:p>
                <w:p w:rsidR="00942FBB" w:rsidRPr="000A2602" w:rsidRDefault="00726FB7" w:rsidP="00571510">
                  <w:pPr>
                    <w:pStyle w:val="TableText"/>
                  </w:pPr>
                  <w:r w:rsidRPr="000A2602">
                    <w:t>如果是其他厂家，取值范围为</w:t>
                  </w:r>
                  <w:r w:rsidRPr="000A2602">
                    <w:t>OTHER</w:t>
                  </w:r>
                  <w:r w:rsidRPr="000A2602">
                    <w:t>。</w:t>
                  </w:r>
                  <w:r w:rsidR="009B3117" w:rsidRPr="003211A6">
                    <w:rPr>
                      <w:rFonts w:hint="eastAsia"/>
                    </w:rPr>
                    <w:t>存储类型为</w:t>
                  </w:r>
                  <w:r w:rsidR="009B3117" w:rsidRPr="003211A6">
                    <w:rPr>
                      <w:rFonts w:hint="eastAsia"/>
                    </w:rPr>
                    <w:t>advanceSan</w:t>
                  </w:r>
                  <w:r w:rsidR="009B3117" w:rsidRPr="003211A6">
                    <w:rPr>
                      <w:rFonts w:hint="eastAsia"/>
                    </w:rPr>
                    <w:t>可以选择</w:t>
                  </w:r>
                  <w:r w:rsidR="009B3117" w:rsidRPr="003211A6">
                    <w:rPr>
                      <w:rFonts w:hint="eastAsia"/>
                    </w:rPr>
                    <w:t>V3,</w:t>
                  </w:r>
                  <w:r w:rsidR="009B3117" w:rsidRPr="003211A6">
                    <w:rPr>
                      <w:rFonts w:hint="eastAsia"/>
                    </w:rPr>
                    <w:t>代表使用</w:t>
                  </w:r>
                  <w:r w:rsidR="009B3117" w:rsidRPr="003211A6">
                    <w:rPr>
                      <w:rFonts w:hint="eastAsia"/>
                    </w:rPr>
                    <w:t>OceanStor V3</w:t>
                  </w:r>
                  <w:r w:rsidR="009B3117" w:rsidRPr="003211A6">
                    <w:rPr>
                      <w:rFonts w:hint="eastAsia"/>
                    </w:rPr>
                    <w:t>系列存储，</w:t>
                  </w:r>
                  <w:r w:rsidR="009B3117" w:rsidRPr="003211A6">
                    <w:rPr>
                      <w:rFonts w:hint="eastAsia"/>
                    </w:rPr>
                    <w:t>3900</w:t>
                  </w:r>
                  <w:r w:rsidR="009B3117" w:rsidRPr="003211A6">
                    <w:rPr>
                      <w:rFonts w:hint="eastAsia"/>
                    </w:rPr>
                    <w:t>代表使用</w:t>
                  </w:r>
                  <w:r w:rsidR="009B3117" w:rsidRPr="003211A6">
                    <w:rPr>
                      <w:rFonts w:hint="eastAsia"/>
                    </w:rPr>
                    <w:t>OceanStor V2</w:t>
                  </w:r>
                  <w:r w:rsidR="009B3117" w:rsidRPr="003211A6">
                    <w:rPr>
                      <w:rFonts w:hint="eastAsia"/>
                    </w:rPr>
                    <w:t>系列存储</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534AC7">
                    <w:t>iSCSITargetIQ</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534AC7">
                    <w:rPr>
                      <w:rFonts w:hint="eastAsia"/>
                    </w:rPr>
                    <w:t>可选。当</w:t>
                  </w:r>
                  <w:r w:rsidRPr="00534AC7">
                    <w:t xml:space="preserve">deviceType </w:t>
                  </w:r>
                  <w:r w:rsidRPr="00534AC7">
                    <w:rPr>
                      <w:rFonts w:hint="eastAsia"/>
                    </w:rPr>
                    <w:t>为</w:t>
                  </w:r>
                  <w:r w:rsidRPr="00534AC7">
                    <w:t xml:space="preserve"> HCPSAN</w:t>
                  </w:r>
                  <w:r w:rsidRPr="00534AC7">
                    <w:rPr>
                      <w:rFonts w:hint="eastAsia"/>
                    </w:rPr>
                    <w:t>时为必选；其他类型可不输入。长度</w:t>
                  </w:r>
                  <w:r w:rsidRPr="00534AC7">
                    <w:t>:[1,244]</w:t>
                  </w:r>
                </w:p>
              </w:tc>
            </w:tr>
            <w:tr w:rsidR="00942FBB" w:rsidRPr="000A2602" w:rsidTr="005348A4">
              <w:tc>
                <w:tcPr>
                  <w:tcW w:w="963" w:type="pct"/>
                  <w:shd w:val="clear" w:color="auto" w:fill="FFFFFF" w:themeFill="background1"/>
                </w:tcPr>
                <w:p w:rsidR="00942FBB" w:rsidRPr="00517E8B" w:rsidRDefault="00942FBB" w:rsidP="00B2040C">
                  <w:pPr>
                    <w:pStyle w:val="TableText"/>
                  </w:pPr>
                  <w:r w:rsidRPr="00534AC7">
                    <w:t>chapPasswd</w:t>
                  </w:r>
                </w:p>
              </w:tc>
              <w:tc>
                <w:tcPr>
                  <w:tcW w:w="601" w:type="pct"/>
                  <w:shd w:val="clear" w:color="auto" w:fill="FFFFFF" w:themeFill="background1"/>
                </w:tcPr>
                <w:p w:rsidR="00942FBB" w:rsidRPr="000A2602" w:rsidRDefault="00942FBB" w:rsidP="00B2040C">
                  <w:pPr>
                    <w:pStyle w:val="TableText"/>
                  </w:pPr>
                  <w:r w:rsidRPr="005D38D7">
                    <w:t>string</w:t>
                  </w:r>
                </w:p>
              </w:tc>
              <w:tc>
                <w:tcPr>
                  <w:tcW w:w="3436" w:type="pct"/>
                  <w:shd w:val="clear" w:color="auto" w:fill="FFFFFF" w:themeFill="background1"/>
                </w:tcPr>
                <w:p w:rsidR="00942FBB" w:rsidRPr="00507FC6" w:rsidRDefault="00942FBB" w:rsidP="00B2040C">
                  <w:pPr>
                    <w:pStyle w:val="TableText"/>
                  </w:pPr>
                  <w:r w:rsidRPr="00534AC7">
                    <w:rPr>
                      <w:rFonts w:hint="eastAsia"/>
                    </w:rPr>
                    <w:t>可选，</w:t>
                  </w:r>
                  <w:r w:rsidRPr="00534AC7">
                    <w:t>Chap</w:t>
                  </w:r>
                  <w:r w:rsidRPr="00534AC7">
                    <w:rPr>
                      <w:rFonts w:hint="eastAsia"/>
                    </w:rPr>
                    <w:t>密码，长度</w:t>
                  </w:r>
                  <w:r w:rsidRPr="00534AC7">
                    <w:t xml:space="preserve">[1,16] </w:t>
                  </w:r>
                  <w:r w:rsidRPr="00534AC7">
                    <w:rPr>
                      <w:rFonts w:hint="eastAsia"/>
                    </w:rPr>
                    <w:t>，不支持中文、全角，如下特殊字符不支持</w:t>
                  </w:r>
                  <w:r w:rsidRPr="00534AC7">
                    <w:t>&amp;</w:t>
                  </w:r>
                  <w:r w:rsidRPr="00534AC7">
                    <w:rPr>
                      <w:rFonts w:hint="eastAsia"/>
                    </w:rPr>
                    <w:t>、</w:t>
                  </w:r>
                  <w:r w:rsidRPr="00534AC7">
                    <w:t>*</w:t>
                  </w:r>
                  <w:r w:rsidRPr="00534AC7">
                    <w:rPr>
                      <w:rFonts w:hint="eastAsia"/>
                    </w:rPr>
                    <w:t>、</w:t>
                  </w:r>
                  <w:r w:rsidRPr="00534AC7">
                    <w:t xml:space="preserve"> </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&lt;</w:t>
                  </w:r>
                  <w:r w:rsidRPr="00534AC7">
                    <w:rPr>
                      <w:rFonts w:hint="eastAsia"/>
                    </w:rPr>
                    <w:t>、</w:t>
                  </w:r>
                  <w:r w:rsidRPr="00534AC7">
                    <w:t>&gt;</w:t>
                  </w:r>
                  <w:r w:rsidRPr="00534AC7">
                    <w:rPr>
                      <w:rFonts w:hint="eastAsia"/>
                    </w:rPr>
                    <w:t>、</w:t>
                  </w:r>
                  <w:r w:rsidRPr="00534AC7">
                    <w:t>'</w:t>
                  </w:r>
                  <w:r w:rsidRPr="00534AC7">
                    <w:rPr>
                      <w:rFonts w:hint="eastAsia"/>
                    </w:rPr>
                    <w:t>、</w:t>
                  </w:r>
                  <w:r w:rsidRPr="00534AC7">
                    <w:t>|</w:t>
                  </w:r>
                </w:p>
              </w:tc>
            </w:tr>
            <w:tr w:rsidR="00942FBB" w:rsidRPr="000A2602" w:rsidTr="005348A4">
              <w:tc>
                <w:tcPr>
                  <w:tcW w:w="963" w:type="pct"/>
                  <w:shd w:val="clear" w:color="auto" w:fill="FFFFFF" w:themeFill="background1"/>
                </w:tcPr>
                <w:p w:rsidR="00942FBB" w:rsidRPr="00517E8B" w:rsidRDefault="00942FBB" w:rsidP="00B2040C">
                  <w:pPr>
                    <w:pStyle w:val="TableText"/>
                  </w:pPr>
                  <w:r w:rsidRPr="00534AC7">
                    <w:t>chapUserName</w:t>
                  </w:r>
                </w:p>
              </w:tc>
              <w:tc>
                <w:tcPr>
                  <w:tcW w:w="601" w:type="pct"/>
                  <w:shd w:val="clear" w:color="auto" w:fill="FFFFFF" w:themeFill="background1"/>
                </w:tcPr>
                <w:p w:rsidR="00942FBB" w:rsidRPr="000A2602" w:rsidRDefault="00942FBB" w:rsidP="00B2040C">
                  <w:pPr>
                    <w:pStyle w:val="TableText"/>
                  </w:pPr>
                  <w:r w:rsidRPr="005D38D7">
                    <w:t>string</w:t>
                  </w:r>
                </w:p>
              </w:tc>
              <w:tc>
                <w:tcPr>
                  <w:tcW w:w="3436" w:type="pct"/>
                  <w:shd w:val="clear" w:color="auto" w:fill="FFFFFF" w:themeFill="background1"/>
                </w:tcPr>
                <w:p w:rsidR="00942FBB" w:rsidRPr="00517E8B" w:rsidRDefault="00942FBB" w:rsidP="00B2040C">
                  <w:pPr>
                    <w:pStyle w:val="TableText"/>
                  </w:pPr>
                  <w:r w:rsidRPr="00534AC7">
                    <w:rPr>
                      <w:rFonts w:hint="eastAsia"/>
                    </w:rPr>
                    <w:t>可选，</w:t>
                  </w:r>
                  <w:r w:rsidRPr="00534AC7">
                    <w:t>chap</w:t>
                  </w:r>
                  <w:r w:rsidRPr="00534AC7">
                    <w:rPr>
                      <w:rFonts w:hint="eastAsia"/>
                    </w:rPr>
                    <w:t>用户名，长度</w:t>
                  </w:r>
                  <w:r w:rsidRPr="00534AC7">
                    <w:t>[1,64]</w:t>
                  </w:r>
                  <w:r w:rsidRPr="00534AC7">
                    <w:rPr>
                      <w:rFonts w:hint="eastAsia"/>
                    </w:rPr>
                    <w:t>，不支持中文、全角，如下特殊字符不支持</w:t>
                  </w:r>
                  <w:r w:rsidRPr="00534AC7">
                    <w:t>&amp;</w:t>
                  </w:r>
                  <w:r w:rsidRPr="00534AC7">
                    <w:rPr>
                      <w:rFonts w:hint="eastAsia"/>
                    </w:rPr>
                    <w:t>、</w:t>
                  </w:r>
                  <w:r w:rsidRPr="00534AC7">
                    <w:t>*</w:t>
                  </w:r>
                  <w:r w:rsidRPr="00534AC7">
                    <w:rPr>
                      <w:rFonts w:hint="eastAsia"/>
                    </w:rPr>
                    <w:t>、</w:t>
                  </w:r>
                  <w:r w:rsidRPr="00534AC7">
                    <w:t xml:space="preserve"> </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&lt;</w:t>
                  </w:r>
                  <w:r w:rsidRPr="00534AC7">
                    <w:rPr>
                      <w:rFonts w:hint="eastAsia"/>
                    </w:rPr>
                    <w:t>、</w:t>
                  </w:r>
                  <w:r w:rsidRPr="00534AC7">
                    <w:t>&gt;</w:t>
                  </w:r>
                  <w:r w:rsidRPr="00534AC7">
                    <w:rPr>
                      <w:rFonts w:hint="eastAsia"/>
                    </w:rPr>
                    <w:t>、</w:t>
                  </w:r>
                  <w:r w:rsidRPr="00534AC7">
                    <w:t>'</w:t>
                  </w:r>
                  <w:r w:rsidRPr="00534AC7">
                    <w:rPr>
                      <w:rFonts w:hint="eastAsia"/>
                    </w:rPr>
                    <w:t>、</w:t>
                  </w:r>
                  <w:r w:rsidRPr="00534AC7">
                    <w:t>|</w:t>
                  </w:r>
                </w:p>
              </w:tc>
            </w:tr>
            <w:tr w:rsidR="00942FBB" w:rsidRPr="000A2602" w:rsidTr="005348A4">
              <w:tc>
                <w:tcPr>
                  <w:tcW w:w="963" w:type="pct"/>
                  <w:shd w:val="clear" w:color="auto" w:fill="FFFFFF" w:themeFill="background1"/>
                </w:tcPr>
                <w:p w:rsidR="00942FBB" w:rsidRPr="00517E8B" w:rsidRDefault="00942FBB" w:rsidP="00B2040C">
                  <w:pPr>
                    <w:pStyle w:val="TableText"/>
                  </w:pPr>
                  <w:r w:rsidRPr="00534AC7">
                    <w:t>digest</w:t>
                  </w:r>
                </w:p>
              </w:tc>
              <w:tc>
                <w:tcPr>
                  <w:tcW w:w="601" w:type="pct"/>
                  <w:shd w:val="clear" w:color="auto" w:fill="FFFFFF" w:themeFill="background1"/>
                </w:tcPr>
                <w:p w:rsidR="00942FBB" w:rsidRPr="000A2602" w:rsidRDefault="00942FBB" w:rsidP="00B2040C">
                  <w:pPr>
                    <w:pStyle w:val="TableText"/>
                  </w:pPr>
                  <w:r w:rsidRPr="005D38D7">
                    <w:t>Integer</w:t>
                  </w:r>
                </w:p>
              </w:tc>
              <w:tc>
                <w:tcPr>
                  <w:tcW w:w="3436" w:type="pct"/>
                  <w:shd w:val="clear" w:color="auto" w:fill="FFFFFF" w:themeFill="background1"/>
                </w:tcPr>
                <w:p w:rsidR="00942FBB" w:rsidRPr="00517E8B" w:rsidRDefault="00942FBB" w:rsidP="00B2040C">
                  <w:pPr>
                    <w:pStyle w:val="TableText"/>
                  </w:pPr>
                  <w:r w:rsidRPr="00534AC7">
                    <w:rPr>
                      <w:rFonts w:hint="eastAsia"/>
                    </w:rPr>
                    <w:t>可选，数据一致性校验，取值范围</w:t>
                  </w:r>
                  <w:r w:rsidRPr="00534AC7">
                    <w:t>[0,1]</w:t>
                  </w:r>
                  <w:r w:rsidRPr="00534AC7">
                    <w:rPr>
                      <w:rFonts w:hint="eastAsia"/>
                    </w:rPr>
                    <w:t>，</w:t>
                  </w:r>
                  <w:r w:rsidRPr="00534AC7">
                    <w:t>0:</w:t>
                  </w:r>
                  <w:r w:rsidRPr="00534AC7">
                    <w:rPr>
                      <w:rFonts w:hint="eastAsia"/>
                    </w:rPr>
                    <w:t>关闭，</w:t>
                  </w:r>
                  <w:r w:rsidRPr="00534AC7">
                    <w:t>1</w:t>
                  </w:r>
                  <w:r w:rsidRPr="00534AC7">
                    <w:rPr>
                      <w:rFonts w:hint="eastAsia"/>
                    </w:rPr>
                    <w:t>开启</w:t>
                  </w:r>
                </w:p>
              </w:tc>
            </w:tr>
            <w:tr w:rsidR="00D213BB" w:rsidRPr="000A2602" w:rsidTr="005348A4">
              <w:tc>
                <w:tcPr>
                  <w:tcW w:w="963" w:type="pct"/>
                  <w:shd w:val="clear" w:color="auto" w:fill="FFFFFF" w:themeFill="background1"/>
                </w:tcPr>
                <w:p w:rsidR="00D213BB" w:rsidRPr="00534AC7" w:rsidRDefault="00D213BB" w:rsidP="007F11F2">
                  <w:pPr>
                    <w:pStyle w:val="TableText"/>
                  </w:pPr>
                  <w:r w:rsidRPr="003211A6">
                    <w:t>accessMode</w:t>
                  </w:r>
                </w:p>
              </w:tc>
              <w:tc>
                <w:tcPr>
                  <w:tcW w:w="601" w:type="pct"/>
                  <w:shd w:val="clear" w:color="auto" w:fill="FFFFFF" w:themeFill="background1"/>
                </w:tcPr>
                <w:p w:rsidR="00D213BB" w:rsidRPr="005D38D7" w:rsidRDefault="00D213BB" w:rsidP="007F11F2">
                  <w:pPr>
                    <w:pStyle w:val="TableText"/>
                  </w:pPr>
                  <w:r w:rsidRPr="005D38D7">
                    <w:t>Integer</w:t>
                  </w:r>
                </w:p>
              </w:tc>
              <w:tc>
                <w:tcPr>
                  <w:tcW w:w="3436" w:type="pct"/>
                  <w:shd w:val="clear" w:color="auto" w:fill="FFFFFF" w:themeFill="background1"/>
                </w:tcPr>
                <w:p w:rsidR="00D213BB" w:rsidRPr="00534AC7" w:rsidRDefault="00D213BB" w:rsidP="007F11F2">
                  <w:pPr>
                    <w:pStyle w:val="TableText"/>
                  </w:pPr>
                  <w:r>
                    <w:rPr>
                      <w:rFonts w:hint="eastAsia"/>
                    </w:rPr>
                    <w:t>可选。当</w:t>
                  </w:r>
                  <w:r>
                    <w:rPr>
                      <w:rFonts w:hint="eastAsia"/>
                    </w:rPr>
                    <w:t>deviceType</w:t>
                  </w:r>
                  <w:r>
                    <w:rPr>
                      <w:rFonts w:hint="eastAsia"/>
                    </w:rPr>
                    <w:t>为</w:t>
                  </w:r>
                  <w:r w:rsidRPr="000A2602">
                    <w:t>advanceSan</w:t>
                  </w:r>
                  <w:r w:rsidRPr="003211A6">
                    <w:rPr>
                      <w:rFonts w:hint="eastAsia"/>
                    </w:rPr>
                    <w:t xml:space="preserve"> </w:t>
                  </w:r>
                  <w:r>
                    <w:rPr>
                      <w:rFonts w:hint="eastAsia"/>
                    </w:rPr>
                    <w:t>，</w:t>
                  </w:r>
                  <w:r>
                    <w:rPr>
                      <w:rFonts w:hint="eastAsia"/>
                    </w:rPr>
                    <w:t>deviceType</w:t>
                  </w:r>
                  <w:r>
                    <w:rPr>
                      <w:rFonts w:hint="eastAsia"/>
                    </w:rPr>
                    <w:t>为</w:t>
                  </w:r>
                  <w:r>
                    <w:rPr>
                      <w:rFonts w:hint="eastAsia"/>
                    </w:rPr>
                    <w:t>V3</w:t>
                  </w:r>
                  <w:r>
                    <w:rPr>
                      <w:rFonts w:hint="eastAsia"/>
                    </w:rPr>
                    <w:t>时必选，取值范围</w:t>
                  </w:r>
                  <w:r>
                    <w:rPr>
                      <w:rFonts w:hint="eastAsia"/>
                    </w:rPr>
                    <w:t>[0,1]</w:t>
                  </w:r>
                  <w:r>
                    <w:rPr>
                      <w:rFonts w:hint="eastAsia"/>
                    </w:rPr>
                    <w:t>，</w:t>
                  </w:r>
                  <w:r w:rsidRPr="003211A6">
                    <w:rPr>
                      <w:rFonts w:hint="eastAsia"/>
                    </w:rPr>
                    <w:t>0:</w:t>
                  </w:r>
                  <w:r w:rsidRPr="003211A6">
                    <w:rPr>
                      <w:rFonts w:hint="eastAsia"/>
                    </w:rPr>
                    <w:t>代表</w:t>
                  </w:r>
                  <w:r w:rsidRPr="003211A6">
                    <w:rPr>
                      <w:rFonts w:hint="eastAsia"/>
                    </w:rPr>
                    <w:t>iscsi</w:t>
                  </w:r>
                  <w:r w:rsidRPr="003211A6">
                    <w:rPr>
                      <w:rFonts w:hint="eastAsia"/>
                    </w:rPr>
                    <w:t>接入存储，</w:t>
                  </w:r>
                  <w:r w:rsidRPr="003211A6">
                    <w:rPr>
                      <w:rFonts w:hint="eastAsia"/>
                    </w:rPr>
                    <w:t>1</w:t>
                  </w:r>
                  <w:r w:rsidRPr="003211A6">
                    <w:rPr>
                      <w:rFonts w:hint="eastAsia"/>
                    </w:rPr>
                    <w:t>：代表</w:t>
                  </w:r>
                  <w:r w:rsidRPr="003211A6">
                    <w:rPr>
                      <w:rFonts w:hint="eastAsia"/>
                    </w:rPr>
                    <w:t>FC</w:t>
                  </w:r>
                  <w:r w:rsidRPr="003211A6">
                    <w:rPr>
                      <w:rFonts w:hint="eastAsia"/>
                    </w:rPr>
                    <w:t>接入存储</w:t>
                  </w:r>
                </w:p>
              </w:tc>
            </w:tr>
          </w:tbl>
          <w:p w:rsidR="00942FBB" w:rsidRPr="000A2602"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存储资源</w:t>
                  </w:r>
                  <w:r w:rsidRPr="000A2602">
                    <w:t>urn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uri</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存储资源</w:t>
                  </w:r>
                  <w:r w:rsidRPr="000A2602">
                    <w:t>uri</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taskUrn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添加存储资源对应的任务</w:t>
                  </w:r>
                  <w:r w:rsidRPr="000A2602">
                    <w:t>urn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taskUri</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添加存储资源对应的任务</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&lt;storageresource_uri&gt;</w:t>
            </w:r>
          </w:p>
          <w:p w:rsidR="00942FBB" w:rsidRPr="000A2602" w:rsidRDefault="00942FBB" w:rsidP="00B2040C">
            <w:pPr>
              <w:pStyle w:val="TableText"/>
            </w:pPr>
            <w:r w:rsidRPr="000A2602">
              <w:lastRenderedPageBreak/>
              <w:t>Host: https:</w:t>
            </w:r>
            <w:r w:rsidRPr="00EB602D">
              <w:t>//&lt;</w:t>
            </w:r>
            <w:r w:rsidRPr="000A2602">
              <w:rPr>
                <w:b/>
              </w:rPr>
              <w:t>ip</w:t>
            </w:r>
            <w:r w:rsidRPr="00EB602D">
              <w:t>&gt;:&lt;</w:t>
            </w:r>
            <w:r w:rsidRPr="000A2602">
              <w:rPr>
                <w:b/>
              </w:rPr>
              <w:t>port</w:t>
            </w:r>
            <w:r w:rsidRPr="00EB602D">
              <w: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Default="00942FBB" w:rsidP="00B2040C">
            <w:pPr>
              <w:pStyle w:val="TableText"/>
            </w:pPr>
            <w:r w:rsidRPr="00AA2D98">
              <w:t>{</w:t>
            </w:r>
          </w:p>
          <w:p w:rsidR="00942FBB" w:rsidRDefault="00942FBB" w:rsidP="00B2040C">
            <w:pPr>
              <w:pStyle w:val="TableText"/>
            </w:pPr>
            <w:r w:rsidRPr="00AA2D98">
              <w:t xml:space="preserve">   "name":string,</w:t>
            </w:r>
          </w:p>
          <w:p w:rsidR="00942FBB" w:rsidRDefault="00942FBB" w:rsidP="00B2040C">
            <w:pPr>
              <w:pStyle w:val="TableText"/>
            </w:pPr>
            <w:r w:rsidRPr="00AA2D98">
              <w:t xml:space="preserve">   "storageType":string,</w:t>
            </w:r>
          </w:p>
          <w:p w:rsidR="00942FBB" w:rsidRDefault="00942FBB" w:rsidP="00B2040C">
            <w:pPr>
              <w:pStyle w:val="TableText"/>
            </w:pPr>
            <w:r w:rsidRPr="00AA2D98">
              <w:t xml:space="preserve">   "managementIp":string,</w:t>
            </w:r>
          </w:p>
          <w:p w:rsidR="00942FBB" w:rsidRDefault="00942FBB" w:rsidP="00B2040C">
            <w:pPr>
              <w:pStyle w:val="TableText"/>
            </w:pPr>
            <w:r w:rsidRPr="00AA2D98">
              <w:t xml:space="preserve">   "managementPort":integer,</w:t>
            </w:r>
          </w:p>
          <w:p w:rsidR="00942FBB" w:rsidRDefault="00942FBB" w:rsidP="00B2040C">
            <w:pPr>
              <w:pStyle w:val="TableText"/>
            </w:pPr>
            <w:r w:rsidRPr="00AA2D98">
              <w:t xml:space="preserve">   "dataChannel":[{"ip":string,"port":integer}],</w:t>
            </w:r>
          </w:p>
          <w:p w:rsidR="00942FBB" w:rsidRDefault="00942FBB" w:rsidP="00B2040C">
            <w:pPr>
              <w:pStyle w:val="TableText"/>
            </w:pPr>
            <w:r w:rsidRPr="00AA2D98">
              <w:t xml:space="preserve">   "username":string,</w:t>
            </w:r>
          </w:p>
          <w:p w:rsidR="00942FBB" w:rsidRDefault="00942FBB" w:rsidP="00B2040C">
            <w:pPr>
              <w:pStyle w:val="TableText"/>
            </w:pPr>
            <w:r w:rsidRPr="00AA2D98">
              <w:t xml:space="preserve">   "password":string,</w:t>
            </w:r>
          </w:p>
          <w:p w:rsidR="00942FBB" w:rsidRDefault="00942FBB" w:rsidP="00B2040C">
            <w:pPr>
              <w:pStyle w:val="TableText"/>
            </w:pPr>
            <w:r w:rsidRPr="00AA2D98">
              <w:t xml:space="preserve">   "vender":string,</w:t>
            </w:r>
          </w:p>
          <w:p w:rsidR="00942FBB" w:rsidRDefault="00942FBB" w:rsidP="00B2040C">
            <w:pPr>
              <w:pStyle w:val="TableText"/>
            </w:pPr>
            <w:r w:rsidRPr="00AA2D98">
              <w:t xml:space="preserve">   "deviceType":string,</w:t>
            </w:r>
          </w:p>
          <w:p w:rsidR="00942FBB" w:rsidRDefault="00942FBB" w:rsidP="00B2040C">
            <w:pPr>
              <w:pStyle w:val="TableText"/>
            </w:pPr>
            <w:r w:rsidRPr="00AA2D98">
              <w:t xml:space="preserve">   "iSCSITargetIQN":string</w:t>
            </w:r>
            <w:r>
              <w:rPr>
                <w:rFonts w:hint="eastAsia"/>
              </w:rPr>
              <w:t>,</w:t>
            </w:r>
          </w:p>
          <w:p w:rsidR="00942FBB" w:rsidRDefault="00942FBB" w:rsidP="00B2040C">
            <w:pPr>
              <w:pStyle w:val="TableText"/>
            </w:pPr>
            <w:r>
              <w:rPr>
                <w:rFonts w:hint="eastAsia"/>
              </w:rPr>
              <w:t xml:space="preserve">   </w:t>
            </w:r>
            <w:r w:rsidRPr="00364C48">
              <w:t>"chapPasswd":string,</w:t>
            </w:r>
          </w:p>
          <w:p w:rsidR="00942FBB" w:rsidRDefault="00942FBB" w:rsidP="00B2040C">
            <w:pPr>
              <w:pStyle w:val="TableText"/>
            </w:pPr>
            <w:r w:rsidRPr="00364C48">
              <w:t>"chapUserName":string,</w:t>
            </w:r>
          </w:p>
          <w:p w:rsidR="00942FBB" w:rsidRDefault="00942FBB" w:rsidP="00B2040C">
            <w:pPr>
              <w:pStyle w:val="TableText"/>
            </w:pPr>
            <w:r w:rsidRPr="00364C48">
              <w:t xml:space="preserve">   "digest":integer</w:t>
            </w:r>
            <w:r w:rsidR="005135F7">
              <w:rPr>
                <w:rFonts w:hint="eastAsia"/>
              </w:rPr>
              <w:t>,</w:t>
            </w:r>
          </w:p>
          <w:p w:rsidR="00F80C15" w:rsidRDefault="005135F7" w:rsidP="00B2040C">
            <w:pPr>
              <w:pStyle w:val="TableText"/>
            </w:pPr>
            <w:r w:rsidRPr="00364C48">
              <w:t>"</w:t>
            </w:r>
            <w:r w:rsidRPr="003211A6">
              <w:t>accessMode</w:t>
            </w:r>
            <w:r w:rsidRPr="00364C48">
              <w:t>"</w:t>
            </w:r>
            <w:r>
              <w:rPr>
                <w:rFonts w:hint="eastAsia"/>
              </w:rPr>
              <w:t>:integer</w:t>
            </w:r>
            <w:r w:rsidR="00F80C15">
              <w:rPr>
                <w:rFonts w:hint="eastAsia"/>
              </w:rPr>
              <w:t>,</w:t>
            </w:r>
          </w:p>
          <w:p w:rsidR="008B3A7C" w:rsidRDefault="008B3A7C" w:rsidP="008B3A7C">
            <w:pPr>
              <w:pStyle w:val="TableText"/>
            </w:pPr>
            <w:r w:rsidRPr="00364C48">
              <w:t>"</w:t>
            </w:r>
            <w:r w:rsidRPr="003211A6">
              <w:t>accessMode</w:t>
            </w:r>
            <w:r w:rsidRPr="00364C48">
              <w:t>"</w:t>
            </w:r>
            <w:r>
              <w:rPr>
                <w:rFonts w:hint="eastAsia"/>
              </w:rPr>
              <w:t>:integer</w:t>
            </w:r>
          </w:p>
          <w:p w:rsidR="00942FBB" w:rsidRDefault="00942FBB" w:rsidP="00B2040C">
            <w:pPr>
              <w:pStyle w:val="TableText"/>
            </w:pPr>
          </w:p>
          <w:p w:rsidR="00942FBB" w:rsidRPr="000A2602" w:rsidRDefault="00942FBB" w:rsidP="00B2040C">
            <w:pPr>
              <w:pStyle w:val="TableText"/>
              <w:rPr>
                <w:sz w:val="24"/>
              </w:rPr>
            </w:pPr>
            <w:r w:rsidRPr="00AA2D98">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Default="00942FBB" w:rsidP="00B2040C">
            <w:pPr>
              <w:pStyle w:val="TableText"/>
            </w:pPr>
            <w:r w:rsidRPr="00647AAC">
              <w:t xml:space="preserve">{     </w:t>
            </w:r>
          </w:p>
          <w:p w:rsidR="00942FBB" w:rsidRDefault="00942FBB" w:rsidP="00B2040C">
            <w:pPr>
              <w:pStyle w:val="TableText"/>
            </w:pPr>
            <w:r w:rsidRPr="00647AAC">
              <w:t xml:space="preserve">   "urn":string,</w:t>
            </w:r>
            <w:r>
              <w:tab/>
            </w:r>
            <w:r>
              <w:tab/>
            </w:r>
            <w:r w:rsidRPr="00647AAC">
              <w:t>// eg:</w:t>
            </w:r>
            <w:r w:rsidR="005348A4" w:rsidRPr="005348A4">
              <w:rPr>
                <w:rFonts w:ascii="宋体" w:hAnsi="宋体"/>
              </w:rPr>
              <w:t>”</w:t>
            </w:r>
            <w:r w:rsidRPr="00647AAC">
              <w:t xml:space="preserve">urn:site:1:storageresource:1  </w:t>
            </w:r>
          </w:p>
          <w:p w:rsidR="00942FBB" w:rsidRDefault="00942FBB" w:rsidP="00B2040C">
            <w:pPr>
              <w:pStyle w:val="TableText"/>
            </w:pPr>
            <w:r w:rsidRPr="00647AAC">
              <w:t xml:space="preserve">   "uri":string,</w:t>
            </w:r>
          </w:p>
          <w:p w:rsidR="00942FBB" w:rsidRDefault="00942FBB" w:rsidP="00B2040C">
            <w:pPr>
              <w:pStyle w:val="TableText"/>
            </w:pPr>
            <w:r>
              <w:t xml:space="preserve">   "taskUrn": string,</w:t>
            </w:r>
            <w:r>
              <w:tab/>
            </w:r>
            <w:r w:rsidRPr="00647AAC">
              <w:t>//eg: "urn:site:1:task:759"</w:t>
            </w:r>
          </w:p>
          <w:p w:rsidR="00942FBB" w:rsidRDefault="00942FBB" w:rsidP="00B2040C">
            <w:pPr>
              <w:pStyle w:val="TableText"/>
            </w:pPr>
            <w:r>
              <w:t xml:space="preserve">   "taskUri": string</w:t>
            </w:r>
            <w:r>
              <w:tab/>
            </w:r>
            <w:r w:rsidRPr="00647AAC">
              <w:t>//eg: "/service/sites/1/tasks/759"</w:t>
            </w:r>
          </w:p>
          <w:p w:rsidR="00942FBB" w:rsidRPr="000A2602" w:rsidRDefault="00942FBB" w:rsidP="00B2040C">
            <w:pPr>
              <w:pStyle w:val="TableText"/>
            </w:pPr>
            <w:r w:rsidRPr="00647AAC">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2"/>
              <w:gridCol w:w="2268"/>
              <w:gridCol w:w="4289"/>
            </w:tblGrid>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10000011</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字符串长度不合法</w:t>
                  </w:r>
                  <w:r w:rsidRPr="000A2602">
                    <w:t>[1,64]</w:t>
                  </w:r>
                  <w:r w:rsidRPr="000A2602">
                    <w:t>。</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10000012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名称不合法。</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10410021</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存储资源名称不允许重复。</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10000017</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端口非法，必须为数字，且在</w:t>
                  </w:r>
                  <w:r w:rsidRPr="000A2602">
                    <w:t>1-65535</w:t>
                  </w:r>
                  <w:r w:rsidRPr="000A2602">
                    <w:t>之间。</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10410011</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存储设备厂家错误。</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存储资源已经存在。</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10410034</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A,B</w:t>
                  </w:r>
                  <w:r w:rsidRPr="000A2602">
                    <w:t>控制器管理</w:t>
                  </w:r>
                  <w:r w:rsidRPr="000A2602">
                    <w:t>IP</w:t>
                  </w:r>
                  <w:r w:rsidRPr="000A2602">
                    <w:t>不能重复。</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10410035</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A</w:t>
                  </w:r>
                  <w:r w:rsidRPr="000A2602">
                    <w:t>控制器管理</w:t>
                  </w:r>
                  <w:r w:rsidRPr="000A2602">
                    <w:t>IP</w:t>
                  </w:r>
                  <w:r w:rsidRPr="000A2602">
                    <w:t>格式非法。</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10410036</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B</w:t>
                  </w:r>
                  <w:r w:rsidRPr="000A2602">
                    <w:t>控制器管理</w:t>
                  </w:r>
                  <w:r w:rsidRPr="000A2602">
                    <w:t>IP</w:t>
                  </w:r>
                  <w:r w:rsidRPr="000A2602">
                    <w:t>格式非法。</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sz w:val="20"/>
                      <w:szCs w:val="20"/>
                      <w:u w:val="single"/>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u w:val="single"/>
                    </w:rPr>
                    <w:t>10410037</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u w:val="single"/>
                    </w:rPr>
                    <w:t>存储</w:t>
                  </w:r>
                  <w:r w:rsidRPr="000A2602">
                    <w:rPr>
                      <w:u w:val="single"/>
                    </w:rPr>
                    <w:t>IP</w:t>
                  </w:r>
                  <w:r w:rsidRPr="000A2602">
                    <w:rPr>
                      <w:u w:val="single"/>
                    </w:rPr>
                    <w:t>格式不合法。</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u w:val="single"/>
                    </w:rPr>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10410045</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添加的存储资源类型与已有的存储资源类型不能并存。</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u w:val="single"/>
                    </w:rPr>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10410046</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环境已有</w:t>
                  </w:r>
                  <w:r w:rsidRPr="000A2602">
                    <w:t>FusionStorage</w:t>
                  </w:r>
                  <w:r w:rsidRPr="000A2602">
                    <w:t>类型存储资源。</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u w:val="single"/>
                    </w:rPr>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10410047</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环境已有</w:t>
                  </w:r>
                  <w:r w:rsidRPr="000A2602">
                    <w:t>Advanced SAN</w:t>
                  </w:r>
                  <w:r w:rsidRPr="000A2602">
                    <w:t>类型存储资源。</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u w:val="single"/>
                    </w:rPr>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10410057</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用户名密码错误。</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u w:val="single"/>
                    </w:rPr>
                  </w:pPr>
                  <w:r w:rsidRPr="000A2602">
                    <w:rPr>
                      <w:sz w:val="20"/>
                      <w:szCs w:val="20"/>
                      <w:u w:val="single"/>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10410058</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u w:val="single"/>
                    </w:rPr>
                  </w:pPr>
                  <w:r w:rsidRPr="000A2602">
                    <w:t>FusionStorage</w:t>
                  </w:r>
                  <w:r w:rsidRPr="000A2602">
                    <w:t>状态异常。</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u w:val="single"/>
                    </w:rPr>
                  </w:pPr>
                  <w:r w:rsidRPr="000A2602">
                    <w:rPr>
                      <w:sz w:val="20"/>
                      <w:szCs w:val="20"/>
                      <w:u w:val="single"/>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10410066</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存储</w:t>
                  </w:r>
                  <w:r w:rsidRPr="000A2602">
                    <w:t>IP</w:t>
                  </w:r>
                  <w:r w:rsidRPr="000A2602">
                    <w:t>不允许重复。</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u w:val="single"/>
                    </w:rPr>
                  </w:pPr>
                  <w:r w:rsidRPr="000A2602">
                    <w:rPr>
                      <w:sz w:val="20"/>
                      <w:szCs w:val="20"/>
                      <w:u w:val="single"/>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10410089</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该类存储设备不能被添加为裸设备映射</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u w:val="single"/>
                    </w:rPr>
                  </w:pPr>
                  <w:r w:rsidRPr="000A2602">
                    <w:rPr>
                      <w:sz w:val="20"/>
                      <w:szCs w:val="20"/>
                      <w:u w:val="single"/>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10410092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该存储设备已经被添加为裸设备映射</w:t>
                  </w:r>
                  <w:r w:rsidRPr="000A2602">
                    <w:t>,</w:t>
                  </w:r>
                  <w:r w:rsidRPr="000A2602">
                    <w:t>不能更改</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u w:val="single"/>
                    </w:rPr>
                  </w:pPr>
                  <w:r w:rsidRPr="000A2602">
                    <w:rPr>
                      <w:sz w:val="20"/>
                      <w:szCs w:val="20"/>
                      <w:u w:val="single"/>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10410093</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该存储设备已经被添加为其它存储类型</w:t>
                  </w:r>
                  <w:r w:rsidRPr="000A2602">
                    <w:t>,</w:t>
                  </w:r>
                  <w:r w:rsidRPr="000A2602">
                    <w:t>不能更改为裸设备映射</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10400002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输入参数不合法。</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10410012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存储资源已经存在。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10410027</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存储资源密码解密失败。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10410028</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从</w:t>
                  </w:r>
                  <w:r w:rsidRPr="000A2602">
                    <w:t>SAN</w:t>
                  </w:r>
                  <w:r w:rsidRPr="000A2602">
                    <w:t>设备获取到存储</w:t>
                  </w:r>
                  <w:r w:rsidRPr="000A2602">
                    <w:t>IP</w:t>
                  </w:r>
                  <w:r w:rsidRPr="000A2602">
                    <w:t>为空。</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10410029</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从</w:t>
                  </w:r>
                  <w:r w:rsidRPr="000A2602">
                    <w:t>SAN</w:t>
                  </w:r>
                  <w:r w:rsidRPr="000A2602">
                    <w:t>设备未获取到存储设备序列号。</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10410030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管理</w:t>
                  </w:r>
                  <w:r w:rsidRPr="000A2602">
                    <w:t>IP</w:t>
                  </w:r>
                  <w:r w:rsidRPr="000A2602">
                    <w:t>、端口、用户名或密码可能输入错误，请检查。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10410031</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从存储资源上未获取到</w:t>
                  </w:r>
                  <w:r w:rsidRPr="000A2602">
                    <w:t>LUN</w:t>
                  </w:r>
                  <w:r w:rsidRPr="000A2602">
                    <w:t>。</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10410032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存储资源软件版本号错误。</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10410033</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从存储资源上未获取到存储</w:t>
                  </w:r>
                  <w:r w:rsidRPr="000A2602">
                    <w:t>IP</w:t>
                  </w:r>
                  <w:r w:rsidRPr="000A2602">
                    <w:t>或</w:t>
                  </w:r>
                  <w:r w:rsidRPr="000A2602">
                    <w:t>LUN</w:t>
                  </w:r>
                  <w:r w:rsidRPr="000A2602">
                    <w:t>。</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按条件分页查询存储资源</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按条件查询存储资源</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Pr>
                <w:rFonts w:hint="eastAsia"/>
              </w:rPr>
              <w:t>无</w:t>
            </w:r>
            <w:r>
              <w:t>请求正文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5"/>
              <w:gridCol w:w="1224"/>
              <w:gridCol w:w="5864"/>
            </w:tblGrid>
            <w:tr w:rsidR="00942FBB" w:rsidRPr="000A2602" w:rsidTr="005348A4">
              <w:tc>
                <w:tcPr>
                  <w:tcW w:w="847" w:type="pct"/>
                  <w:shd w:val="clear" w:color="auto" w:fill="D9D9D9"/>
                </w:tcPr>
                <w:p w:rsidR="00942FBB" w:rsidRPr="000A2602" w:rsidRDefault="00942FBB" w:rsidP="00B2040C">
                  <w:pPr>
                    <w:pStyle w:val="TableText"/>
                    <w:rPr>
                      <w:b/>
                    </w:rPr>
                  </w:pPr>
                  <w:r w:rsidRPr="000A2602">
                    <w:rPr>
                      <w:b/>
                    </w:rPr>
                    <w:t>Name</w:t>
                  </w:r>
                </w:p>
              </w:tc>
              <w:tc>
                <w:tcPr>
                  <w:tcW w:w="4153" w:type="pct"/>
                  <w:gridSpan w:val="2"/>
                  <w:shd w:val="clear" w:color="auto" w:fill="auto"/>
                </w:tcPr>
                <w:p w:rsidR="00942FBB" w:rsidRPr="000A2602" w:rsidRDefault="00942FBB" w:rsidP="00B2040C">
                  <w:pPr>
                    <w:pStyle w:val="TableText"/>
                  </w:pPr>
                  <w:r w:rsidRPr="000A2602">
                    <w:t>请求</w:t>
                  </w:r>
                  <w:r w:rsidRPr="000A2602">
                    <w:t>uri</w:t>
                  </w:r>
                  <w:r w:rsidRPr="000A2602">
                    <w:t>条件</w:t>
                  </w:r>
                </w:p>
              </w:tc>
            </w:tr>
            <w:tr w:rsidR="00942FBB" w:rsidRPr="000A2602" w:rsidTr="005348A4">
              <w:tc>
                <w:tcPr>
                  <w:tcW w:w="847" w:type="pct"/>
                  <w:tcBorders>
                    <w:bottom w:val="single" w:sz="4" w:space="0" w:color="auto"/>
                  </w:tcBorders>
                  <w:shd w:val="clear" w:color="auto" w:fill="D9D9D9"/>
                </w:tcPr>
                <w:p w:rsidR="00942FBB" w:rsidRPr="000A2602" w:rsidRDefault="00942FBB" w:rsidP="00B2040C">
                  <w:pPr>
                    <w:pStyle w:val="TableText"/>
                    <w:rPr>
                      <w:b/>
                    </w:rPr>
                  </w:pPr>
                  <w:r w:rsidRPr="000A2602">
                    <w:rPr>
                      <w:b/>
                    </w:rPr>
                    <w:t>Atribut</w:t>
                  </w:r>
                </w:p>
              </w:tc>
              <w:tc>
                <w:tcPr>
                  <w:tcW w:w="71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limit</w:t>
                  </w:r>
                </w:p>
              </w:tc>
              <w:tc>
                <w:tcPr>
                  <w:tcW w:w="717"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必选。本次查询返回的条目数，</w:t>
                  </w:r>
                  <w:r w:rsidRPr="000A2602">
                    <w:t>[1,100]</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offset</w:t>
                  </w:r>
                </w:p>
              </w:tc>
              <w:tc>
                <w:tcPr>
                  <w:tcW w:w="717"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必选。偏移量，必须是数字。</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hostUrn</w:t>
                  </w:r>
                </w:p>
              </w:tc>
              <w:tc>
                <w:tcPr>
                  <w:tcW w:w="717"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可选，主机</w:t>
                  </w:r>
                  <w:r w:rsidRPr="000A2602">
                    <w:t>urn</w:t>
                  </w:r>
                  <w:r w:rsidRPr="000A2602">
                    <w:t>。必须和</w:t>
                  </w:r>
                  <w:r w:rsidRPr="000A2602">
                    <w:t>used</w:t>
                  </w:r>
                  <w:r w:rsidRPr="000A2602">
                    <w:t>联合使用。</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used</w:t>
                  </w:r>
                </w:p>
              </w:tc>
              <w:tc>
                <w:tcPr>
                  <w:tcW w:w="717" w:type="pct"/>
                  <w:shd w:val="clear" w:color="auto" w:fill="FFFFFF" w:themeFill="background1"/>
                </w:tcPr>
                <w:p w:rsidR="00942FBB" w:rsidRPr="000A2602" w:rsidRDefault="00942FBB" w:rsidP="00B2040C">
                  <w:pPr>
                    <w:pStyle w:val="TableText"/>
                  </w:pPr>
                  <w:r w:rsidRPr="000A2602">
                    <w:t>boolean</w:t>
                  </w:r>
                </w:p>
              </w:tc>
              <w:tc>
                <w:tcPr>
                  <w:tcW w:w="3436" w:type="pct"/>
                  <w:shd w:val="clear" w:color="auto" w:fill="FFFFFF" w:themeFill="background1"/>
                </w:tcPr>
                <w:p w:rsidR="00942FBB" w:rsidRDefault="00942FBB" w:rsidP="00B2040C">
                  <w:pPr>
                    <w:pStyle w:val="TableText"/>
                  </w:pPr>
                  <w:r>
                    <w:rPr>
                      <w:rFonts w:hint="eastAsia"/>
                    </w:rPr>
                    <w:t>条件必选</w:t>
                  </w:r>
                  <w:r w:rsidRPr="000A2602">
                    <w:t>，</w:t>
                  </w:r>
                  <w:r>
                    <w:rPr>
                      <w:rFonts w:hint="eastAsia"/>
                    </w:rPr>
                    <w:t>当</w:t>
                  </w:r>
                  <w:r>
                    <w:t>使用</w:t>
                  </w:r>
                  <w:r>
                    <w:t>hostUrn</w:t>
                  </w:r>
                  <w:r>
                    <w:t>时必选，否则无效</w:t>
                  </w:r>
                  <w:r>
                    <w:rPr>
                      <w:rFonts w:hint="eastAsia"/>
                    </w:rPr>
                    <w:t>。</w:t>
                  </w:r>
                </w:p>
                <w:p w:rsidR="00942FBB" w:rsidRDefault="00942FBB" w:rsidP="00B2040C">
                  <w:pPr>
                    <w:pStyle w:val="TableText"/>
                  </w:pPr>
                  <w:r w:rsidRPr="000A2602">
                    <w:t>true</w:t>
                  </w:r>
                  <w:r w:rsidRPr="000A2602">
                    <w:t>：</w:t>
                  </w:r>
                  <w:r>
                    <w:tab/>
                  </w:r>
                  <w:r w:rsidRPr="000A2602">
                    <w:t>查询已被主机使用的存储资源</w:t>
                  </w:r>
                </w:p>
                <w:p w:rsidR="00942FBB" w:rsidRPr="000A2602" w:rsidRDefault="00942FBB" w:rsidP="00B2040C">
                  <w:pPr>
                    <w:pStyle w:val="TableText"/>
                  </w:pPr>
                  <w:r>
                    <w:rPr>
                      <w:rFonts w:hint="eastAsia"/>
                    </w:rPr>
                    <w:t>f</w:t>
                  </w:r>
                  <w:r w:rsidRPr="000A2602">
                    <w:t>alse</w:t>
                  </w:r>
                  <w:r w:rsidRPr="000A2602">
                    <w:t>：</w:t>
                  </w:r>
                  <w:r>
                    <w:tab/>
                  </w:r>
                  <w:r w:rsidRPr="000A2602">
                    <w:t>查询主机未使用但可添加的存储资源</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storageType</w:t>
                  </w:r>
                </w:p>
              </w:tc>
              <w:tc>
                <w:tcPr>
                  <w:tcW w:w="717"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可选，按照存储类型查询：</w:t>
                  </w:r>
                </w:p>
                <w:p w:rsidR="00942FBB" w:rsidRPr="000A2602" w:rsidRDefault="00942FBB" w:rsidP="00B2040C">
                  <w:pPr>
                    <w:pStyle w:val="TableText"/>
                  </w:pPr>
                </w:p>
                <w:p w:rsidR="00942FBB" w:rsidRPr="000A2602" w:rsidRDefault="00942FBB" w:rsidP="00B2040C">
                  <w:pPr>
                    <w:pStyle w:val="TableText"/>
                  </w:pPr>
                  <w:r w:rsidRPr="000A2602">
                    <w:t>取值参考元数据</w:t>
                  </w:r>
                </w:p>
              </w:tc>
            </w:tr>
          </w:tbl>
          <w:p w:rsidR="00942FBB" w:rsidRPr="000A2602" w:rsidRDefault="00942FBB" w:rsidP="00B2040C">
            <w:pPr>
              <w:pStyle w:val="TableText"/>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5"/>
              <w:gridCol w:w="992"/>
              <w:gridCol w:w="6096"/>
            </w:tblGrid>
            <w:tr w:rsidR="00942FBB" w:rsidRPr="000A2602" w:rsidTr="005348A4">
              <w:tc>
                <w:tcPr>
                  <w:tcW w:w="847" w:type="pct"/>
                  <w:shd w:val="clear" w:color="auto" w:fill="D9D9D9"/>
                </w:tcPr>
                <w:p w:rsidR="00942FBB" w:rsidRPr="000A2602" w:rsidRDefault="00942FBB" w:rsidP="00B2040C">
                  <w:pPr>
                    <w:pStyle w:val="TableText"/>
                    <w:rPr>
                      <w:b/>
                    </w:rPr>
                  </w:pPr>
                  <w:r w:rsidRPr="000A2602">
                    <w:rPr>
                      <w:b/>
                    </w:rPr>
                    <w:t>Name</w:t>
                  </w:r>
                </w:p>
              </w:tc>
              <w:tc>
                <w:tcPr>
                  <w:tcW w:w="4153"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84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8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572"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total</w:t>
                  </w:r>
                </w:p>
              </w:tc>
              <w:tc>
                <w:tcPr>
                  <w:tcW w:w="581" w:type="pct"/>
                  <w:shd w:val="clear" w:color="auto" w:fill="FFFFFF" w:themeFill="background1"/>
                </w:tcPr>
                <w:p w:rsidR="00942FBB" w:rsidRPr="000A2602" w:rsidRDefault="00942FBB" w:rsidP="00B2040C">
                  <w:pPr>
                    <w:pStyle w:val="TableText"/>
                  </w:pPr>
                  <w:r w:rsidRPr="000A2602">
                    <w:t>integer</w:t>
                  </w:r>
                </w:p>
              </w:tc>
              <w:tc>
                <w:tcPr>
                  <w:tcW w:w="3572" w:type="pct"/>
                  <w:shd w:val="clear" w:color="auto" w:fill="FFFFFF" w:themeFill="background1"/>
                </w:tcPr>
                <w:p w:rsidR="00942FBB" w:rsidRPr="000A2602" w:rsidRDefault="00942FBB" w:rsidP="00B2040C">
                  <w:pPr>
                    <w:pStyle w:val="TableText"/>
                  </w:pPr>
                  <w:r>
                    <w:rPr>
                      <w:rFonts w:hint="eastAsia"/>
                    </w:rPr>
                    <w:t>符合查询</w:t>
                  </w:r>
                  <w:r>
                    <w:t>条件的</w:t>
                  </w:r>
                  <w:r>
                    <w:rPr>
                      <w:rFonts w:hint="eastAsia"/>
                    </w:rPr>
                    <w:t>存储</w:t>
                  </w:r>
                  <w:r>
                    <w:t>资源的</w:t>
                  </w:r>
                  <w:r>
                    <w:rPr>
                      <w:rFonts w:hint="eastAsia"/>
                    </w:rPr>
                    <w:t>总</w:t>
                  </w:r>
                  <w:r>
                    <w:t>数量。</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storageResources</w:t>
                  </w:r>
                </w:p>
              </w:tc>
              <w:tc>
                <w:tcPr>
                  <w:tcW w:w="581" w:type="pct"/>
                  <w:shd w:val="clear" w:color="auto" w:fill="FFFFFF" w:themeFill="background1"/>
                </w:tcPr>
                <w:p w:rsidR="00942FBB" w:rsidRPr="000A2602" w:rsidRDefault="00942FBB" w:rsidP="00B2040C">
                  <w:pPr>
                    <w:pStyle w:val="TableText"/>
                  </w:pPr>
                  <w:r w:rsidRPr="000A2602">
                    <w:t>structure[]</w:t>
                  </w:r>
                </w:p>
              </w:tc>
              <w:tc>
                <w:tcPr>
                  <w:tcW w:w="3572" w:type="pct"/>
                  <w:shd w:val="clear" w:color="auto" w:fill="FFFFFF" w:themeFill="background1"/>
                </w:tcPr>
                <w:p w:rsidR="00942FBB" w:rsidRPr="000A2602" w:rsidRDefault="00942FBB" w:rsidP="00B2040C">
                  <w:pPr>
                    <w:pStyle w:val="TableText"/>
                  </w:pPr>
                  <w:r w:rsidRPr="000A2602">
                    <w:t>存储资源列表</w:t>
                  </w:r>
                </w:p>
                <w:tbl>
                  <w:tblPr>
                    <w:tblW w:w="620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013"/>
                    <w:gridCol w:w="708"/>
                    <w:gridCol w:w="4483"/>
                  </w:tblGrid>
                  <w:tr w:rsidR="00942FBB" w:rsidRPr="000A2602" w:rsidTr="005348A4">
                    <w:tc>
                      <w:tcPr>
                        <w:tcW w:w="816" w:type="pct"/>
                        <w:shd w:val="clear" w:color="auto" w:fill="D9D9D9"/>
                      </w:tcPr>
                      <w:p w:rsidR="00942FBB" w:rsidRPr="000A2602" w:rsidRDefault="00942FBB" w:rsidP="00B2040C">
                        <w:pPr>
                          <w:pStyle w:val="TableText"/>
                          <w:rPr>
                            <w:b/>
                          </w:rPr>
                        </w:pPr>
                        <w:r w:rsidRPr="000A2602">
                          <w:rPr>
                            <w:b/>
                          </w:rPr>
                          <w:t>Attribute</w:t>
                        </w:r>
                      </w:p>
                    </w:tc>
                    <w:tc>
                      <w:tcPr>
                        <w:tcW w:w="571" w:type="pct"/>
                        <w:shd w:val="clear" w:color="auto" w:fill="D9D9D9"/>
                      </w:tcPr>
                      <w:p w:rsidR="00942FBB" w:rsidRPr="000A2602" w:rsidRDefault="00942FBB" w:rsidP="00B2040C">
                        <w:pPr>
                          <w:pStyle w:val="TableText"/>
                          <w:rPr>
                            <w:b/>
                          </w:rPr>
                        </w:pPr>
                        <w:r w:rsidRPr="000A2602">
                          <w:rPr>
                            <w:b/>
                          </w:rPr>
                          <w:t>Type</w:t>
                        </w:r>
                      </w:p>
                    </w:tc>
                    <w:tc>
                      <w:tcPr>
                        <w:tcW w:w="361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urn</w:t>
                        </w:r>
                      </w:p>
                    </w:tc>
                    <w:tc>
                      <w:tcPr>
                        <w:tcW w:w="571" w:type="pct"/>
                        <w:shd w:val="clear" w:color="auto" w:fill="FFFFFF"/>
                      </w:tcPr>
                      <w:p w:rsidR="00942FBB" w:rsidRPr="000A2602" w:rsidRDefault="00942FBB" w:rsidP="00B2040C">
                        <w:pPr>
                          <w:pStyle w:val="TableText"/>
                        </w:pPr>
                        <w:r w:rsidRPr="000A2602">
                          <w:t>string</w:t>
                        </w:r>
                      </w:p>
                    </w:tc>
                    <w:tc>
                      <w:tcPr>
                        <w:tcW w:w="3613" w:type="pct"/>
                        <w:shd w:val="clear" w:color="auto" w:fill="FFFFFF"/>
                      </w:tcPr>
                      <w:p w:rsidR="00942FBB" w:rsidRPr="000A2602" w:rsidRDefault="00942FBB" w:rsidP="00B2040C">
                        <w:pPr>
                          <w:pStyle w:val="TableText"/>
                        </w:pPr>
                        <w:r w:rsidRPr="000A2602">
                          <w:t>唯一标识存储资源的</w:t>
                        </w:r>
                        <w:r w:rsidRPr="000A2602">
                          <w:t>urn</w:t>
                        </w:r>
                        <w:r w:rsidRPr="000A2602">
                          <w:t>。</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uri</w:t>
                        </w:r>
                      </w:p>
                    </w:tc>
                    <w:tc>
                      <w:tcPr>
                        <w:tcW w:w="571" w:type="pct"/>
                        <w:shd w:val="clear" w:color="auto" w:fill="FFFFFF"/>
                      </w:tcPr>
                      <w:p w:rsidR="00942FBB" w:rsidRPr="000A2602" w:rsidRDefault="00942FBB" w:rsidP="00B2040C">
                        <w:pPr>
                          <w:pStyle w:val="TableText"/>
                        </w:pPr>
                        <w:r w:rsidRPr="000A2602">
                          <w:t>string</w:t>
                        </w:r>
                      </w:p>
                    </w:tc>
                    <w:tc>
                      <w:tcPr>
                        <w:tcW w:w="3613" w:type="pct"/>
                        <w:shd w:val="clear" w:color="auto" w:fill="FFFFFF"/>
                      </w:tcPr>
                      <w:p w:rsidR="00942FBB" w:rsidRPr="000A2602" w:rsidRDefault="00942FBB" w:rsidP="00B2040C">
                        <w:pPr>
                          <w:pStyle w:val="TableText"/>
                        </w:pPr>
                        <w:r w:rsidRPr="000A2602">
                          <w:t>唯一标识存储资源的</w:t>
                        </w:r>
                        <w:r w:rsidRPr="000A2602">
                          <w:t>uri</w:t>
                        </w:r>
                        <w:r w:rsidRPr="000A2602">
                          <w:t>。</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name</w:t>
                        </w:r>
                      </w:p>
                    </w:tc>
                    <w:tc>
                      <w:tcPr>
                        <w:tcW w:w="571" w:type="pct"/>
                        <w:shd w:val="clear" w:color="auto" w:fill="FFFFFF"/>
                      </w:tcPr>
                      <w:p w:rsidR="00942FBB" w:rsidRPr="000A2602" w:rsidRDefault="00942FBB" w:rsidP="00B2040C">
                        <w:pPr>
                          <w:pStyle w:val="TableText"/>
                        </w:pPr>
                        <w:r w:rsidRPr="000A2602">
                          <w:t>string</w:t>
                        </w:r>
                      </w:p>
                    </w:tc>
                    <w:tc>
                      <w:tcPr>
                        <w:tcW w:w="3613" w:type="pct"/>
                        <w:shd w:val="clear" w:color="auto" w:fill="FFFFFF"/>
                      </w:tcPr>
                      <w:p w:rsidR="00942FBB" w:rsidRPr="000A2602" w:rsidRDefault="00942FBB" w:rsidP="00B2040C">
                        <w:pPr>
                          <w:pStyle w:val="TableText"/>
                        </w:pPr>
                        <w:r w:rsidRPr="000A2602">
                          <w:t>存储资源名称</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storageType</w:t>
                        </w:r>
                      </w:p>
                    </w:tc>
                    <w:tc>
                      <w:tcPr>
                        <w:tcW w:w="571" w:type="pct"/>
                        <w:shd w:val="clear" w:color="auto" w:fill="FFFFFF"/>
                      </w:tcPr>
                      <w:p w:rsidR="00942FBB" w:rsidRPr="000A2602" w:rsidRDefault="00942FBB" w:rsidP="00B2040C">
                        <w:pPr>
                          <w:pStyle w:val="TableText"/>
                        </w:pPr>
                        <w:r w:rsidRPr="000A2602">
                          <w:t>string</w:t>
                        </w:r>
                      </w:p>
                    </w:tc>
                    <w:tc>
                      <w:tcPr>
                        <w:tcW w:w="3613" w:type="pct"/>
                        <w:shd w:val="clear" w:color="auto" w:fill="FFFFFF"/>
                      </w:tcPr>
                      <w:p w:rsidR="00942FBB" w:rsidRPr="000A2602" w:rsidRDefault="00942FBB" w:rsidP="00B2040C">
                        <w:pPr>
                          <w:pStyle w:val="TableText"/>
                        </w:pPr>
                        <w:r w:rsidRPr="000A2602">
                          <w:t>存储类型</w:t>
                        </w:r>
                        <w:r w:rsidRPr="000A2602">
                          <w:t>:</w:t>
                        </w:r>
                      </w:p>
                      <w:p w:rsidR="00942FBB" w:rsidRPr="000A2602" w:rsidRDefault="00942FBB" w:rsidP="00B2040C">
                        <w:pPr>
                          <w:pStyle w:val="TableText"/>
                        </w:pPr>
                        <w:r w:rsidRPr="000A2602">
                          <w:t>取值参考元数据</w:t>
                        </w:r>
                      </w:p>
                      <w:p w:rsidR="00942FBB" w:rsidRPr="000A2602" w:rsidRDefault="00942FBB" w:rsidP="00B2040C">
                        <w:pPr>
                          <w:pStyle w:val="TableText"/>
                        </w:pP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managementIp</w:t>
                        </w:r>
                      </w:p>
                    </w:tc>
                    <w:tc>
                      <w:tcPr>
                        <w:tcW w:w="571" w:type="pct"/>
                        <w:shd w:val="clear" w:color="auto" w:fill="FFFFFF"/>
                      </w:tcPr>
                      <w:p w:rsidR="00942FBB" w:rsidRPr="000A2602" w:rsidRDefault="00942FBB" w:rsidP="00B2040C">
                        <w:pPr>
                          <w:pStyle w:val="TableText"/>
                        </w:pPr>
                        <w:r w:rsidRPr="000A2602">
                          <w:t>string</w:t>
                        </w:r>
                      </w:p>
                    </w:tc>
                    <w:tc>
                      <w:tcPr>
                        <w:tcW w:w="3613" w:type="pct"/>
                        <w:shd w:val="clear" w:color="auto" w:fill="FFFFFF"/>
                      </w:tcPr>
                      <w:p w:rsidR="00942FBB" w:rsidRPr="000A2602" w:rsidRDefault="00942FBB" w:rsidP="00B2040C">
                        <w:pPr>
                          <w:pStyle w:val="TableText"/>
                        </w:pPr>
                        <w:r w:rsidRPr="000A2602">
                          <w:t>SAN</w:t>
                        </w:r>
                        <w:r w:rsidRPr="000A2602">
                          <w:t>存储为设备管理</w:t>
                        </w:r>
                        <w:r w:rsidRPr="000A2602">
                          <w:t>IP</w:t>
                        </w:r>
                        <w:r w:rsidRPr="000A2602">
                          <w:t>。</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managementPort</w:t>
                        </w:r>
                      </w:p>
                    </w:tc>
                    <w:tc>
                      <w:tcPr>
                        <w:tcW w:w="571" w:type="pct"/>
                        <w:shd w:val="clear" w:color="auto" w:fill="FFFFFF"/>
                      </w:tcPr>
                      <w:p w:rsidR="00942FBB" w:rsidRPr="000A2602" w:rsidRDefault="00942FBB" w:rsidP="00B2040C">
                        <w:pPr>
                          <w:pStyle w:val="TableText"/>
                        </w:pPr>
                        <w:r w:rsidRPr="000A2602">
                          <w:t>integer</w:t>
                        </w:r>
                      </w:p>
                    </w:tc>
                    <w:tc>
                      <w:tcPr>
                        <w:tcW w:w="3613" w:type="pct"/>
                        <w:shd w:val="clear" w:color="auto" w:fill="FFFFFF"/>
                      </w:tcPr>
                      <w:p w:rsidR="00942FBB" w:rsidRPr="000A2602" w:rsidRDefault="00942FBB" w:rsidP="00B2040C">
                        <w:pPr>
                          <w:pStyle w:val="TableText"/>
                        </w:pPr>
                        <w:r w:rsidRPr="000A2602">
                          <w:t>存储设备管理端口。</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dataChan</w:t>
                        </w:r>
                        <w:r w:rsidRPr="000A2602">
                          <w:lastRenderedPageBreak/>
                          <w:t>nel</w:t>
                        </w:r>
                      </w:p>
                    </w:tc>
                    <w:tc>
                      <w:tcPr>
                        <w:tcW w:w="571" w:type="pct"/>
                        <w:shd w:val="clear" w:color="auto" w:fill="FFFFFF"/>
                      </w:tcPr>
                      <w:p w:rsidR="00942FBB" w:rsidRPr="000A2602" w:rsidRDefault="00942FBB" w:rsidP="00B2040C">
                        <w:pPr>
                          <w:pStyle w:val="TableText"/>
                        </w:pPr>
                        <w:r w:rsidRPr="000A2602">
                          <w:lastRenderedPageBreak/>
                          <w:t>struct</w:t>
                        </w:r>
                        <w:r w:rsidRPr="000A2602">
                          <w:lastRenderedPageBreak/>
                          <w:t>ure[]</w:t>
                        </w:r>
                      </w:p>
                    </w:tc>
                    <w:tc>
                      <w:tcPr>
                        <w:tcW w:w="3613" w:type="pct"/>
                        <w:shd w:val="clear" w:color="auto" w:fill="FFFFFF"/>
                      </w:tcPr>
                      <w:p w:rsidR="00942FBB" w:rsidRPr="000A2602" w:rsidRDefault="00942FBB" w:rsidP="00B2040C">
                        <w:pPr>
                          <w:pStyle w:val="TableText"/>
                        </w:pPr>
                        <w:r w:rsidRPr="000A2602">
                          <w:lastRenderedPageBreak/>
                          <w:t>多路径业务通道（</w:t>
                        </w:r>
                        <w:r w:rsidRPr="000A2602">
                          <w:t>IP</w:t>
                        </w:r>
                        <w:r w:rsidRPr="000A2602">
                          <w:t>地址与端口号）。</w:t>
                        </w:r>
                      </w:p>
                      <w:tbl>
                        <w:tblPr>
                          <w:tblW w:w="37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26"/>
                          <w:gridCol w:w="1063"/>
                          <w:gridCol w:w="1182"/>
                        </w:tblGrid>
                        <w:tr w:rsidR="00942FBB" w:rsidRPr="000A2602" w:rsidTr="005348A4">
                          <w:tc>
                            <w:tcPr>
                              <w:tcW w:w="1461" w:type="pct"/>
                              <w:shd w:val="clear" w:color="auto" w:fill="D9D9D9"/>
                            </w:tcPr>
                            <w:p w:rsidR="00942FBB" w:rsidRPr="000A2602" w:rsidRDefault="00942FBB" w:rsidP="00B2040C">
                              <w:pPr>
                                <w:pStyle w:val="TableText"/>
                                <w:rPr>
                                  <w:b/>
                                </w:rPr>
                              </w:pPr>
                              <w:r w:rsidRPr="000A2602">
                                <w:rPr>
                                  <w:b/>
                                </w:rPr>
                                <w:lastRenderedPageBreak/>
                                <w:t>Atribute</w:t>
                              </w:r>
                            </w:p>
                          </w:tc>
                          <w:tc>
                            <w:tcPr>
                              <w:tcW w:w="1676" w:type="pct"/>
                              <w:shd w:val="clear" w:color="auto" w:fill="D9D9D9"/>
                            </w:tcPr>
                            <w:p w:rsidR="00942FBB" w:rsidRPr="000A2602" w:rsidRDefault="00942FBB" w:rsidP="00B2040C">
                              <w:pPr>
                                <w:pStyle w:val="TableText"/>
                                <w:rPr>
                                  <w:b/>
                                </w:rPr>
                              </w:pPr>
                              <w:r w:rsidRPr="000A2602">
                                <w:rPr>
                                  <w:b/>
                                </w:rPr>
                                <w:t>Type</w:t>
                              </w:r>
                            </w:p>
                          </w:tc>
                          <w:tc>
                            <w:tcPr>
                              <w:tcW w:w="186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61" w:type="pct"/>
                            </w:tcPr>
                            <w:p w:rsidR="00942FBB" w:rsidRPr="000A2602" w:rsidRDefault="00942FBB" w:rsidP="00B2040C">
                              <w:pPr>
                                <w:pStyle w:val="TableText"/>
                              </w:pPr>
                              <w:r w:rsidRPr="000A2602">
                                <w:t>ip</w:t>
                              </w:r>
                            </w:p>
                          </w:tc>
                          <w:tc>
                            <w:tcPr>
                              <w:tcW w:w="1676" w:type="pct"/>
                              <w:shd w:val="clear" w:color="auto" w:fill="auto"/>
                            </w:tcPr>
                            <w:p w:rsidR="00942FBB" w:rsidRPr="000A2602" w:rsidRDefault="00942FBB" w:rsidP="00B2040C">
                              <w:pPr>
                                <w:pStyle w:val="TableText"/>
                              </w:pPr>
                              <w:r w:rsidRPr="000A2602">
                                <w:t>string</w:t>
                              </w:r>
                            </w:p>
                          </w:tc>
                          <w:tc>
                            <w:tcPr>
                              <w:tcW w:w="1863" w:type="pct"/>
                              <w:shd w:val="clear" w:color="auto" w:fill="auto"/>
                            </w:tcPr>
                            <w:p w:rsidR="00942FBB" w:rsidRPr="000A2602" w:rsidRDefault="00942FBB" w:rsidP="00B2040C">
                              <w:pPr>
                                <w:pStyle w:val="TableText"/>
                              </w:pPr>
                              <w:r w:rsidRPr="000A2602">
                                <w:t>业务</w:t>
                              </w:r>
                              <w:r w:rsidRPr="000A2602">
                                <w:t>IP</w:t>
                              </w:r>
                            </w:p>
                          </w:tc>
                        </w:tr>
                        <w:tr w:rsidR="00942FBB" w:rsidRPr="000A2602" w:rsidTr="005348A4">
                          <w:tc>
                            <w:tcPr>
                              <w:tcW w:w="1461" w:type="pct"/>
                            </w:tcPr>
                            <w:p w:rsidR="00942FBB" w:rsidRPr="000A2602" w:rsidRDefault="00942FBB" w:rsidP="00B2040C">
                              <w:pPr>
                                <w:pStyle w:val="TableText"/>
                              </w:pPr>
                              <w:r w:rsidRPr="000A2602">
                                <w:t>port</w:t>
                              </w:r>
                            </w:p>
                          </w:tc>
                          <w:tc>
                            <w:tcPr>
                              <w:tcW w:w="1676" w:type="pct"/>
                              <w:shd w:val="clear" w:color="auto" w:fill="auto"/>
                            </w:tcPr>
                            <w:p w:rsidR="00942FBB" w:rsidRPr="000A2602" w:rsidRDefault="00942FBB" w:rsidP="00B2040C">
                              <w:pPr>
                                <w:pStyle w:val="TableText"/>
                              </w:pPr>
                              <w:r w:rsidRPr="000A2602">
                                <w:t>integer</w:t>
                              </w:r>
                            </w:p>
                          </w:tc>
                          <w:tc>
                            <w:tcPr>
                              <w:tcW w:w="1863" w:type="pct"/>
                              <w:shd w:val="clear" w:color="auto" w:fill="auto"/>
                            </w:tcPr>
                            <w:p w:rsidR="00942FBB" w:rsidRPr="000A2602" w:rsidRDefault="00942FBB" w:rsidP="00B2040C">
                              <w:pPr>
                                <w:pStyle w:val="TableText"/>
                              </w:pPr>
                              <w:r w:rsidRPr="000A2602">
                                <w:t>业务端口</w:t>
                              </w:r>
                            </w:p>
                          </w:tc>
                        </w:tr>
                      </w:tbl>
                      <w:p w:rsidR="00942FBB" w:rsidRPr="000A2602" w:rsidRDefault="00942FBB" w:rsidP="00B2040C">
                        <w:pPr>
                          <w:pStyle w:val="TableText"/>
                        </w:pP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lastRenderedPageBreak/>
                          <w:t>username</w:t>
                        </w:r>
                      </w:p>
                    </w:tc>
                    <w:tc>
                      <w:tcPr>
                        <w:tcW w:w="571" w:type="pct"/>
                        <w:shd w:val="clear" w:color="auto" w:fill="FFFFFF"/>
                      </w:tcPr>
                      <w:p w:rsidR="00942FBB" w:rsidRPr="000A2602" w:rsidRDefault="00942FBB" w:rsidP="00B2040C">
                        <w:pPr>
                          <w:pStyle w:val="TableText"/>
                        </w:pPr>
                        <w:r w:rsidRPr="000A2602">
                          <w:t>string</w:t>
                        </w:r>
                      </w:p>
                    </w:tc>
                    <w:tc>
                      <w:tcPr>
                        <w:tcW w:w="3613" w:type="pct"/>
                        <w:shd w:val="clear" w:color="auto" w:fill="FFFFFF"/>
                      </w:tcPr>
                      <w:p w:rsidR="00942FBB" w:rsidRPr="000A2602" w:rsidRDefault="00942FBB" w:rsidP="00B2040C">
                        <w:pPr>
                          <w:pStyle w:val="TableText"/>
                        </w:pPr>
                        <w:r w:rsidRPr="000A2602">
                          <w:t>存储设备用户名。</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vender</w:t>
                        </w:r>
                      </w:p>
                    </w:tc>
                    <w:tc>
                      <w:tcPr>
                        <w:tcW w:w="571" w:type="pct"/>
                        <w:shd w:val="clear" w:color="auto" w:fill="FFFFFF"/>
                      </w:tcPr>
                      <w:p w:rsidR="00942FBB" w:rsidRPr="000A2602" w:rsidRDefault="00942FBB" w:rsidP="00B2040C">
                        <w:pPr>
                          <w:pStyle w:val="TableText"/>
                        </w:pPr>
                        <w:r w:rsidRPr="000A2602">
                          <w:t xml:space="preserve">string </w:t>
                        </w:r>
                      </w:p>
                    </w:tc>
                    <w:tc>
                      <w:tcPr>
                        <w:tcW w:w="3613" w:type="pct"/>
                        <w:shd w:val="clear" w:color="auto" w:fill="FFFFFF"/>
                      </w:tcPr>
                      <w:p w:rsidR="00942FBB" w:rsidRPr="000A2602" w:rsidRDefault="00942FBB" w:rsidP="00B2040C">
                        <w:pPr>
                          <w:pStyle w:val="TableText"/>
                        </w:pPr>
                        <w:r w:rsidRPr="000A2602">
                          <w:t>厂家，有两种：</w:t>
                        </w:r>
                        <w:r w:rsidRPr="000A2602">
                          <w:t>HW(</w:t>
                        </w:r>
                        <w:r w:rsidRPr="000A2602">
                          <w:t>华为</w:t>
                        </w:r>
                        <w:r w:rsidRPr="000A2602">
                          <w:t>)</w:t>
                        </w:r>
                        <w:r w:rsidRPr="000A2602">
                          <w:t>和</w:t>
                        </w:r>
                        <w:r w:rsidRPr="000A2602">
                          <w:t>OTHER</w:t>
                        </w:r>
                        <w:r w:rsidRPr="000A2602">
                          <w:t>（其他厂家）。</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deviceType</w:t>
                        </w:r>
                      </w:p>
                    </w:tc>
                    <w:tc>
                      <w:tcPr>
                        <w:tcW w:w="571" w:type="pct"/>
                        <w:shd w:val="clear" w:color="auto" w:fill="FFFFFF"/>
                      </w:tcPr>
                      <w:p w:rsidR="00942FBB" w:rsidRPr="000A2602" w:rsidRDefault="00942FBB" w:rsidP="00B2040C">
                        <w:pPr>
                          <w:pStyle w:val="TableText"/>
                        </w:pPr>
                        <w:r w:rsidRPr="000A2602">
                          <w:t>string</w:t>
                        </w:r>
                      </w:p>
                    </w:tc>
                    <w:tc>
                      <w:tcPr>
                        <w:tcW w:w="3613" w:type="pct"/>
                        <w:shd w:val="clear" w:color="auto" w:fill="FFFFFF"/>
                      </w:tcPr>
                      <w:p w:rsidR="00726FB7" w:rsidRPr="000A2602" w:rsidRDefault="00726FB7" w:rsidP="00726FB7">
                        <w:pPr>
                          <w:pStyle w:val="TableText"/>
                        </w:pPr>
                        <w:r w:rsidRPr="000A2602">
                          <w:t>如果厂家是华为，取值范围为</w:t>
                        </w:r>
                        <w:r w:rsidRPr="000A2602">
                          <w:t>3900</w:t>
                        </w:r>
                        <w:r w:rsidRPr="000A2602">
                          <w:t>、</w:t>
                        </w:r>
                        <w:r w:rsidR="00414B6E">
                          <w:rPr>
                            <w:rFonts w:hint="eastAsia"/>
                          </w:rPr>
                          <w:t>V3</w:t>
                        </w:r>
                        <w:r w:rsidR="00414B6E">
                          <w:rPr>
                            <w:rFonts w:hint="eastAsia"/>
                          </w:rPr>
                          <w:t>、</w:t>
                        </w:r>
                        <w:r w:rsidRPr="000A2602">
                          <w:t>DSWARE</w:t>
                        </w:r>
                        <w:r w:rsidRPr="000A2602">
                          <w:t>和</w:t>
                        </w:r>
                        <w:r w:rsidRPr="000A2602">
                          <w:t>OTHER</w:t>
                        </w:r>
                        <w:r w:rsidRPr="000A2602">
                          <w:t>；</w:t>
                        </w:r>
                      </w:p>
                      <w:p w:rsidR="00942FBB" w:rsidRPr="000A2602" w:rsidRDefault="00726FB7" w:rsidP="005F5C34">
                        <w:pPr>
                          <w:pStyle w:val="TableText"/>
                        </w:pPr>
                        <w:r w:rsidRPr="000A2602">
                          <w:t>如果是其他厂家，取值范围为</w:t>
                        </w:r>
                        <w:r w:rsidRPr="000A2602">
                          <w:t>OTHER</w:t>
                        </w:r>
                        <w:r w:rsidRPr="000A2602">
                          <w:t>。</w:t>
                        </w:r>
                        <w:r w:rsidR="005F5C34" w:rsidRPr="003211A6">
                          <w:rPr>
                            <w:rFonts w:hint="eastAsia"/>
                          </w:rPr>
                          <w:t>存储类型为</w:t>
                        </w:r>
                        <w:r w:rsidR="005F5C34" w:rsidRPr="003211A6">
                          <w:rPr>
                            <w:rFonts w:hint="eastAsia"/>
                          </w:rPr>
                          <w:t>advanceSan</w:t>
                        </w:r>
                        <w:r w:rsidR="005F5C34" w:rsidRPr="003211A6">
                          <w:rPr>
                            <w:rFonts w:hint="eastAsia"/>
                          </w:rPr>
                          <w:t>可以选择</w:t>
                        </w:r>
                        <w:r w:rsidR="005F5C34" w:rsidRPr="003211A6">
                          <w:rPr>
                            <w:rFonts w:hint="eastAsia"/>
                          </w:rPr>
                          <w:t>V3,</w:t>
                        </w:r>
                        <w:r w:rsidR="005F5C34" w:rsidRPr="003211A6">
                          <w:rPr>
                            <w:rFonts w:hint="eastAsia"/>
                          </w:rPr>
                          <w:t>代表使用</w:t>
                        </w:r>
                        <w:r w:rsidR="005F5C34" w:rsidRPr="003211A6">
                          <w:rPr>
                            <w:rFonts w:hint="eastAsia"/>
                          </w:rPr>
                          <w:t>OceanStor V3</w:t>
                        </w:r>
                        <w:r w:rsidR="005F5C34" w:rsidRPr="003211A6">
                          <w:rPr>
                            <w:rFonts w:hint="eastAsia"/>
                          </w:rPr>
                          <w:t>系列存储，</w:t>
                        </w:r>
                        <w:r w:rsidR="005F5C34" w:rsidRPr="003211A6">
                          <w:rPr>
                            <w:rFonts w:hint="eastAsia"/>
                          </w:rPr>
                          <w:t>3900</w:t>
                        </w:r>
                        <w:r w:rsidR="005F5C34" w:rsidRPr="003211A6">
                          <w:rPr>
                            <w:rFonts w:hint="eastAsia"/>
                          </w:rPr>
                          <w:t>代表使用</w:t>
                        </w:r>
                        <w:r w:rsidR="005F5C34" w:rsidRPr="003211A6">
                          <w:rPr>
                            <w:rFonts w:hint="eastAsia"/>
                          </w:rPr>
                          <w:t>OceanStor V2</w:t>
                        </w:r>
                        <w:r w:rsidR="005F5C34" w:rsidRPr="003211A6">
                          <w:rPr>
                            <w:rFonts w:hint="eastAsia"/>
                          </w:rPr>
                          <w:t>系列存储</w:t>
                        </w:r>
                        <w:r w:rsidR="005F5C34">
                          <w:rPr>
                            <w:rFonts w:hint="eastAsia"/>
                          </w:rPr>
                          <w:t>。</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0A2602">
                          <w:t>iSCSITargetIQN</w:t>
                        </w:r>
                      </w:p>
                    </w:tc>
                    <w:tc>
                      <w:tcPr>
                        <w:tcW w:w="571" w:type="pct"/>
                        <w:shd w:val="clear" w:color="auto" w:fill="FFFFFF"/>
                      </w:tcPr>
                      <w:p w:rsidR="00942FBB" w:rsidRPr="000A2602" w:rsidRDefault="00942FBB" w:rsidP="00B2040C">
                        <w:pPr>
                          <w:pStyle w:val="TableText"/>
                        </w:pPr>
                        <w:r w:rsidRPr="000A2602">
                          <w:rPr>
                            <w:rFonts w:hint="eastAsia"/>
                          </w:rPr>
                          <w:t>string</w:t>
                        </w:r>
                      </w:p>
                    </w:tc>
                    <w:tc>
                      <w:tcPr>
                        <w:tcW w:w="3613" w:type="pct"/>
                        <w:shd w:val="clear" w:color="auto" w:fill="FFFFFF"/>
                      </w:tcPr>
                      <w:p w:rsidR="00942FBB" w:rsidRPr="000A2602" w:rsidRDefault="00942FBB" w:rsidP="00B2040C">
                        <w:pPr>
                          <w:pStyle w:val="TableText"/>
                        </w:pPr>
                        <w:r w:rsidRPr="000A2602">
                          <w:rPr>
                            <w:rFonts w:hint="eastAsia"/>
                          </w:rPr>
                          <w:t>iqn</w:t>
                        </w:r>
                        <w:r w:rsidRPr="000A2602">
                          <w:rPr>
                            <w:rFonts w:hint="eastAsia"/>
                          </w:rPr>
                          <w:t>标识</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B808BE">
                          <w:t>chapUserName</w:t>
                        </w:r>
                      </w:p>
                    </w:tc>
                    <w:tc>
                      <w:tcPr>
                        <w:tcW w:w="571" w:type="pct"/>
                        <w:shd w:val="clear" w:color="auto" w:fill="FFFFFF"/>
                      </w:tcPr>
                      <w:p w:rsidR="00942FBB" w:rsidRPr="000A2602" w:rsidRDefault="00942FBB" w:rsidP="00B2040C">
                        <w:pPr>
                          <w:pStyle w:val="TableText"/>
                        </w:pPr>
                        <w:r w:rsidRPr="00B808BE">
                          <w:t>string</w:t>
                        </w:r>
                      </w:p>
                    </w:tc>
                    <w:tc>
                      <w:tcPr>
                        <w:tcW w:w="3613" w:type="pct"/>
                        <w:shd w:val="clear" w:color="auto" w:fill="FFFFFF"/>
                      </w:tcPr>
                      <w:p w:rsidR="00942FBB" w:rsidRPr="000A2602" w:rsidRDefault="00942FBB" w:rsidP="00B2040C">
                        <w:pPr>
                          <w:pStyle w:val="TableText"/>
                        </w:pPr>
                        <w:r w:rsidRPr="00B808BE">
                          <w:rPr>
                            <w:rFonts w:hint="eastAsia"/>
                          </w:rPr>
                          <w:t>chap</w:t>
                        </w:r>
                        <w:r w:rsidRPr="00B808BE">
                          <w:rPr>
                            <w:rFonts w:hint="eastAsia"/>
                          </w:rPr>
                          <w:t>用户名</w:t>
                        </w:r>
                        <w:r>
                          <w:rPr>
                            <w:rFonts w:hint="eastAsia"/>
                          </w:rPr>
                          <w:t>（预留字段）</w:t>
                        </w:r>
                      </w:p>
                    </w:tc>
                  </w:tr>
                  <w:tr w:rsidR="00942FBB" w:rsidRPr="000A2602" w:rsidTr="005348A4">
                    <w:tblPrEx>
                      <w:shd w:val="clear" w:color="auto" w:fill="FFFFFF"/>
                      <w:tblLook w:val="00A0"/>
                    </w:tblPrEx>
                    <w:tc>
                      <w:tcPr>
                        <w:tcW w:w="816" w:type="pct"/>
                        <w:shd w:val="clear" w:color="auto" w:fill="FFFFFF"/>
                      </w:tcPr>
                      <w:p w:rsidR="00942FBB" w:rsidRPr="000A2602" w:rsidRDefault="00942FBB" w:rsidP="00B2040C">
                        <w:pPr>
                          <w:pStyle w:val="TableText"/>
                        </w:pPr>
                        <w:r w:rsidRPr="00B808BE">
                          <w:t>digest</w:t>
                        </w:r>
                      </w:p>
                    </w:tc>
                    <w:tc>
                      <w:tcPr>
                        <w:tcW w:w="571" w:type="pct"/>
                        <w:shd w:val="clear" w:color="auto" w:fill="FFFFFF"/>
                      </w:tcPr>
                      <w:p w:rsidR="00942FBB" w:rsidRPr="000A2602" w:rsidRDefault="00942FBB" w:rsidP="00B2040C">
                        <w:pPr>
                          <w:pStyle w:val="TableText"/>
                        </w:pPr>
                        <w:r w:rsidRPr="00B808BE">
                          <w:t>Integer</w:t>
                        </w:r>
                      </w:p>
                    </w:tc>
                    <w:tc>
                      <w:tcPr>
                        <w:tcW w:w="3613" w:type="pct"/>
                        <w:shd w:val="clear" w:color="auto" w:fill="FFFFFF"/>
                      </w:tcPr>
                      <w:p w:rsidR="00942FBB" w:rsidRPr="000A2602" w:rsidRDefault="00942FBB" w:rsidP="00B2040C">
                        <w:pPr>
                          <w:pStyle w:val="TableText"/>
                        </w:pPr>
                        <w:r>
                          <w:rPr>
                            <w:rFonts w:hint="eastAsia"/>
                          </w:rPr>
                          <w:t>数据一致性校验开关，</w:t>
                        </w:r>
                        <w:r w:rsidRPr="00B808BE">
                          <w:rPr>
                            <w:rFonts w:hint="eastAsia"/>
                          </w:rPr>
                          <w:t>0:</w:t>
                        </w:r>
                        <w:r w:rsidRPr="00B808BE">
                          <w:rPr>
                            <w:rFonts w:hint="eastAsia"/>
                          </w:rPr>
                          <w:t>关闭，</w:t>
                        </w:r>
                        <w:r w:rsidRPr="00B808BE">
                          <w:rPr>
                            <w:rFonts w:hint="eastAsia"/>
                          </w:rPr>
                          <w:t>1</w:t>
                        </w:r>
                        <w:r w:rsidRPr="00B808BE">
                          <w:rPr>
                            <w:rFonts w:hint="eastAsia"/>
                          </w:rPr>
                          <w:t>开启</w:t>
                        </w:r>
                      </w:p>
                    </w:tc>
                  </w:tr>
                  <w:tr w:rsidR="00D334C0" w:rsidRPr="000A2602" w:rsidTr="005348A4">
                    <w:tblPrEx>
                      <w:shd w:val="clear" w:color="auto" w:fill="FFFFFF"/>
                      <w:tblLook w:val="00A0"/>
                    </w:tblPrEx>
                    <w:tc>
                      <w:tcPr>
                        <w:tcW w:w="816" w:type="pct"/>
                        <w:shd w:val="clear" w:color="auto" w:fill="FFFFFF"/>
                      </w:tcPr>
                      <w:p w:rsidR="00D334C0" w:rsidRPr="00534AC7" w:rsidRDefault="00D334C0" w:rsidP="007F11F2">
                        <w:pPr>
                          <w:pStyle w:val="TableText"/>
                        </w:pPr>
                        <w:r w:rsidRPr="003211A6">
                          <w:t>accessMode</w:t>
                        </w:r>
                      </w:p>
                    </w:tc>
                    <w:tc>
                      <w:tcPr>
                        <w:tcW w:w="571" w:type="pct"/>
                        <w:shd w:val="clear" w:color="auto" w:fill="FFFFFF"/>
                      </w:tcPr>
                      <w:p w:rsidR="00D334C0" w:rsidRPr="005D38D7" w:rsidRDefault="00D334C0" w:rsidP="007F11F2">
                        <w:pPr>
                          <w:pStyle w:val="TableText"/>
                        </w:pPr>
                        <w:r w:rsidRPr="005D38D7">
                          <w:t>Integer</w:t>
                        </w:r>
                      </w:p>
                    </w:tc>
                    <w:tc>
                      <w:tcPr>
                        <w:tcW w:w="3613" w:type="pct"/>
                        <w:shd w:val="clear" w:color="auto" w:fill="FFFFFF"/>
                      </w:tcPr>
                      <w:p w:rsidR="00D334C0" w:rsidRPr="00534AC7" w:rsidRDefault="00D334C0" w:rsidP="007F11F2">
                        <w:pPr>
                          <w:pStyle w:val="TableText"/>
                        </w:pPr>
                        <w:r>
                          <w:rPr>
                            <w:rFonts w:hint="eastAsia"/>
                          </w:rPr>
                          <w:t>取值范围</w:t>
                        </w:r>
                        <w:r>
                          <w:rPr>
                            <w:rFonts w:hint="eastAsia"/>
                          </w:rPr>
                          <w:t>[0,1]</w:t>
                        </w:r>
                        <w:r>
                          <w:rPr>
                            <w:rFonts w:hint="eastAsia"/>
                          </w:rPr>
                          <w:t>，</w:t>
                        </w:r>
                        <w:r w:rsidRPr="003211A6">
                          <w:rPr>
                            <w:rFonts w:hint="eastAsia"/>
                          </w:rPr>
                          <w:t>0:</w:t>
                        </w:r>
                        <w:r w:rsidRPr="003211A6">
                          <w:rPr>
                            <w:rFonts w:hint="eastAsia"/>
                          </w:rPr>
                          <w:t>代表</w:t>
                        </w:r>
                        <w:r w:rsidRPr="003211A6">
                          <w:rPr>
                            <w:rFonts w:hint="eastAsia"/>
                          </w:rPr>
                          <w:t>iscsi</w:t>
                        </w:r>
                        <w:r w:rsidRPr="003211A6">
                          <w:rPr>
                            <w:rFonts w:hint="eastAsia"/>
                          </w:rPr>
                          <w:t>接入存储，</w:t>
                        </w:r>
                        <w:r w:rsidRPr="003211A6">
                          <w:rPr>
                            <w:rFonts w:hint="eastAsia"/>
                          </w:rPr>
                          <w:t>1</w:t>
                        </w:r>
                        <w:r w:rsidRPr="003211A6">
                          <w:rPr>
                            <w:rFonts w:hint="eastAsia"/>
                          </w:rPr>
                          <w:t>：代表</w:t>
                        </w:r>
                        <w:r w:rsidRPr="003211A6">
                          <w:rPr>
                            <w:rFonts w:hint="eastAsia"/>
                          </w:rPr>
                          <w:t>FC</w:t>
                        </w:r>
                        <w:r w:rsidRPr="003211A6">
                          <w:rPr>
                            <w:rFonts w:hint="eastAsia"/>
                          </w:rPr>
                          <w:t>接入存储</w:t>
                        </w: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 storageresource _uri&gt;? limit=20&amp;offset=0&amp;hostUrn=hosted&amp;used =true&amp;storageType=xxx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Default="00942FBB" w:rsidP="00B2040C">
            <w:pPr>
              <w:pStyle w:val="TableText"/>
            </w:pPr>
            <w:r w:rsidRPr="00CB122F">
              <w:t xml:space="preserve">{  </w:t>
            </w:r>
          </w:p>
          <w:p w:rsidR="00942FBB" w:rsidRDefault="00942FBB" w:rsidP="00B2040C">
            <w:pPr>
              <w:pStyle w:val="TableText"/>
            </w:pPr>
            <w:r w:rsidRPr="00CB122F">
              <w:t xml:space="preserve">   "total":integer,</w:t>
            </w:r>
          </w:p>
          <w:p w:rsidR="00942FBB" w:rsidRDefault="00942FBB" w:rsidP="00B2040C">
            <w:pPr>
              <w:pStyle w:val="TableText"/>
            </w:pPr>
            <w:r w:rsidRPr="00CB122F">
              <w:t xml:space="preserve">   "storageResources":[{</w:t>
            </w:r>
          </w:p>
          <w:p w:rsidR="00942FBB" w:rsidRDefault="00942FBB" w:rsidP="00B2040C">
            <w:pPr>
              <w:pStyle w:val="TableText"/>
            </w:pPr>
            <w:r w:rsidRPr="00CB122F">
              <w:t xml:space="preserve">      "urn":string,</w:t>
            </w:r>
            <w:r>
              <w:tab/>
            </w:r>
            <w:r>
              <w:tab/>
            </w:r>
            <w:r>
              <w:tab/>
            </w:r>
            <w:r>
              <w:tab/>
            </w:r>
            <w:r>
              <w:tab/>
            </w:r>
            <w:r w:rsidRPr="00CB122F">
              <w:t xml:space="preserve">// </w:t>
            </w:r>
            <w:r>
              <w:t>urn</w:t>
            </w:r>
            <w:r w:rsidRPr="00CB122F">
              <w:t>:site</w:t>
            </w:r>
            <w:r>
              <w:t>s</w:t>
            </w:r>
            <w:r w:rsidRPr="00CB122F">
              <w:t>:1:storageresource</w:t>
            </w:r>
            <w:r>
              <w:t>s</w:t>
            </w:r>
            <w:r w:rsidRPr="00CB122F">
              <w:t>:1</w:t>
            </w:r>
          </w:p>
          <w:p w:rsidR="00942FBB" w:rsidRDefault="00942FBB" w:rsidP="00B2040C">
            <w:pPr>
              <w:pStyle w:val="TableText"/>
            </w:pPr>
            <w:r w:rsidRPr="00CB122F">
              <w:t xml:space="preserve">      "uri":string,</w:t>
            </w:r>
            <w:r>
              <w:tab/>
            </w:r>
            <w:r>
              <w:tab/>
            </w:r>
            <w:r>
              <w:tab/>
            </w:r>
            <w:r>
              <w:tab/>
            </w:r>
            <w:r>
              <w:tab/>
            </w:r>
            <w:r w:rsidRPr="00CB122F">
              <w:t>// service/sites/1/storageresources/1</w:t>
            </w:r>
          </w:p>
          <w:p w:rsidR="00942FBB" w:rsidRDefault="00942FBB" w:rsidP="00B2040C">
            <w:pPr>
              <w:pStyle w:val="TableText"/>
            </w:pPr>
            <w:r w:rsidRPr="00CB122F">
              <w:rPr>
                <w:rFonts w:hint="eastAsia"/>
              </w:rPr>
              <w:t xml:space="preserve">      "name":string,</w:t>
            </w:r>
            <w:r>
              <w:tab/>
            </w:r>
            <w:r>
              <w:tab/>
            </w:r>
            <w:r>
              <w:tab/>
            </w:r>
            <w:r>
              <w:tab/>
            </w:r>
            <w:r w:rsidRPr="00CB122F">
              <w:rPr>
                <w:rFonts w:hint="eastAsia"/>
              </w:rPr>
              <w:t>//</w:t>
            </w:r>
            <w:r w:rsidRPr="00CB122F">
              <w:rPr>
                <w:rFonts w:hint="eastAsia"/>
              </w:rPr>
              <w:t>可能为空</w:t>
            </w:r>
          </w:p>
          <w:p w:rsidR="00942FBB" w:rsidRDefault="00942FBB" w:rsidP="00B2040C">
            <w:pPr>
              <w:pStyle w:val="TableText"/>
            </w:pPr>
            <w:r w:rsidRPr="00CB122F">
              <w:lastRenderedPageBreak/>
              <w:t xml:space="preserve">      "storageType":string, </w:t>
            </w:r>
          </w:p>
          <w:p w:rsidR="00942FBB" w:rsidRDefault="00942FBB" w:rsidP="00B2040C">
            <w:pPr>
              <w:pStyle w:val="TableText"/>
            </w:pPr>
            <w:r w:rsidRPr="00CB122F">
              <w:t xml:space="preserve">      "managementIp":string,</w:t>
            </w:r>
          </w:p>
          <w:p w:rsidR="00942FBB" w:rsidRDefault="00942FBB" w:rsidP="00B2040C">
            <w:pPr>
              <w:pStyle w:val="TableText"/>
            </w:pPr>
            <w:r w:rsidRPr="00CB122F">
              <w:rPr>
                <w:rFonts w:hint="eastAsia"/>
              </w:rPr>
              <w:t xml:space="preserve">      "managementPort":integer,</w:t>
            </w:r>
            <w:r>
              <w:tab/>
            </w:r>
            <w:r>
              <w:tab/>
            </w:r>
            <w:r w:rsidRPr="00CB122F">
              <w:rPr>
                <w:rFonts w:hint="eastAsia"/>
              </w:rPr>
              <w:t>//</w:t>
            </w:r>
            <w:r w:rsidRPr="00CB122F">
              <w:rPr>
                <w:rFonts w:hint="eastAsia"/>
              </w:rPr>
              <w:t>可能为空</w:t>
            </w:r>
          </w:p>
          <w:p w:rsidR="00942FBB" w:rsidRDefault="00942FBB" w:rsidP="00B2040C">
            <w:pPr>
              <w:pStyle w:val="TableText"/>
            </w:pPr>
            <w:r w:rsidRPr="00CB122F">
              <w:rPr>
                <w:rFonts w:hint="eastAsia"/>
              </w:rPr>
              <w:t xml:space="preserve">      "dataChannel":[{</w:t>
            </w:r>
          </w:p>
          <w:p w:rsidR="00942FBB" w:rsidRDefault="00942FBB" w:rsidP="00B2040C">
            <w:pPr>
              <w:pStyle w:val="TableText"/>
            </w:pPr>
            <w:r w:rsidRPr="00CB122F">
              <w:rPr>
                <w:rFonts w:hint="eastAsia"/>
              </w:rPr>
              <w:t>"ip":string,</w:t>
            </w:r>
          </w:p>
          <w:p w:rsidR="00942FBB" w:rsidRDefault="00942FBB" w:rsidP="00B2040C">
            <w:pPr>
              <w:pStyle w:val="TableText"/>
            </w:pPr>
            <w:r w:rsidRPr="00CB122F">
              <w:rPr>
                <w:rFonts w:hint="eastAsia"/>
              </w:rPr>
              <w:t>"port":integer</w:t>
            </w:r>
          </w:p>
          <w:p w:rsidR="00942FBB" w:rsidRDefault="00942FBB" w:rsidP="00B2040C">
            <w:pPr>
              <w:pStyle w:val="TableText"/>
            </w:pPr>
            <w:r w:rsidRPr="00CB122F">
              <w:rPr>
                <w:rFonts w:hint="eastAsia"/>
              </w:rPr>
              <w:t>}],</w:t>
            </w:r>
            <w:r>
              <w:tab/>
            </w:r>
            <w:r>
              <w:tab/>
            </w:r>
            <w:r>
              <w:tab/>
            </w:r>
            <w:r>
              <w:tab/>
            </w:r>
            <w:r>
              <w:tab/>
            </w:r>
            <w:r>
              <w:tab/>
            </w:r>
            <w:r w:rsidRPr="00CB122F">
              <w:rPr>
                <w:rFonts w:hint="eastAsia"/>
              </w:rPr>
              <w:t>//SAN,advancdSAN,NAS</w:t>
            </w:r>
            <w:r w:rsidRPr="00CB122F">
              <w:rPr>
                <w:rFonts w:hint="eastAsia"/>
              </w:rPr>
              <w:t>有，</w:t>
            </w:r>
            <w:r w:rsidRPr="00CB122F">
              <w:rPr>
                <w:rFonts w:hint="eastAsia"/>
              </w:rPr>
              <w:t>FusionStorage</w:t>
            </w:r>
            <w:r w:rsidRPr="00CB122F">
              <w:rPr>
                <w:rFonts w:hint="eastAsia"/>
              </w:rPr>
              <w:t>是空</w:t>
            </w:r>
          </w:p>
          <w:p w:rsidR="00942FBB" w:rsidRDefault="00942FBB" w:rsidP="00B2040C">
            <w:pPr>
              <w:pStyle w:val="TableText"/>
            </w:pPr>
            <w:r w:rsidRPr="00CB122F">
              <w:rPr>
                <w:rFonts w:hint="eastAsia"/>
              </w:rPr>
              <w:t xml:space="preserve">      "username":string,//</w:t>
            </w:r>
            <w:r w:rsidRPr="00CB122F">
              <w:rPr>
                <w:rFonts w:hint="eastAsia"/>
              </w:rPr>
              <w:t>可能为空</w:t>
            </w:r>
          </w:p>
          <w:p w:rsidR="00942FBB" w:rsidRDefault="00942FBB" w:rsidP="00B2040C">
            <w:pPr>
              <w:pStyle w:val="TableText"/>
            </w:pPr>
            <w:r w:rsidRPr="00CB122F">
              <w:t xml:space="preserve">      "vender":string,</w:t>
            </w:r>
          </w:p>
          <w:p w:rsidR="00942FBB" w:rsidRDefault="00942FBB" w:rsidP="00B2040C">
            <w:pPr>
              <w:pStyle w:val="TableText"/>
            </w:pPr>
            <w:r w:rsidRPr="00CB122F">
              <w:t xml:space="preserve">      "deviceType":string,</w:t>
            </w:r>
          </w:p>
          <w:p w:rsidR="00942FBB" w:rsidRDefault="00942FBB" w:rsidP="00B2040C">
            <w:pPr>
              <w:pStyle w:val="TableText"/>
            </w:pPr>
            <w:r w:rsidRPr="00CB122F">
              <w:t xml:space="preserve">      "iSCSITargetIQN":string,</w:t>
            </w:r>
          </w:p>
          <w:p w:rsidR="00942FBB" w:rsidRDefault="00942FBB" w:rsidP="00B2040C">
            <w:pPr>
              <w:pStyle w:val="TableText"/>
            </w:pPr>
            <w:r w:rsidRPr="00CB122F">
              <w:t xml:space="preserve">      </w:t>
            </w:r>
            <w:r w:rsidR="00BE5444" w:rsidRPr="00364C48">
              <w:t>"</w:t>
            </w:r>
            <w:r w:rsidR="00BE5444" w:rsidRPr="003211A6">
              <w:t>accessMode</w:t>
            </w:r>
            <w:r w:rsidR="00BE5444" w:rsidRPr="00364C48">
              <w:t>"</w:t>
            </w:r>
            <w:r w:rsidR="00BE5444">
              <w:rPr>
                <w:rFonts w:hint="eastAsia"/>
              </w:rPr>
              <w:t>:integer,</w:t>
            </w:r>
          </w:p>
          <w:p w:rsidR="00942FBB" w:rsidRDefault="00942FBB" w:rsidP="00B2040C">
            <w:pPr>
              <w:pStyle w:val="TableText"/>
            </w:pPr>
            <w:r w:rsidRPr="00CB122F">
              <w:t xml:space="preserve">      "digest":integer</w:t>
            </w:r>
            <w:r w:rsidR="002A1E4D">
              <w:rPr>
                <w:rFonts w:hint="eastAsia"/>
              </w:rPr>
              <w:t>,</w:t>
            </w:r>
          </w:p>
          <w:p w:rsidR="002A1E4D" w:rsidRDefault="002A1E4D" w:rsidP="00B2040C">
            <w:pPr>
              <w:pStyle w:val="TableText"/>
            </w:pPr>
            <w:r>
              <w:rPr>
                <w:rFonts w:hint="eastAsia"/>
              </w:rPr>
              <w:t xml:space="preserve">      </w:t>
            </w:r>
            <w:r w:rsidRPr="00CB122F">
              <w:t>"</w:t>
            </w:r>
            <w:r w:rsidRPr="003211A6">
              <w:t>accessMode</w:t>
            </w:r>
            <w:r w:rsidRPr="00CB122F">
              <w:t>"</w:t>
            </w:r>
            <w:r>
              <w:rPr>
                <w:rFonts w:hint="eastAsia"/>
              </w:rPr>
              <w:t>:integer</w:t>
            </w:r>
          </w:p>
          <w:p w:rsidR="00942FBB" w:rsidRDefault="00942FBB" w:rsidP="00B2040C">
            <w:pPr>
              <w:pStyle w:val="TableText"/>
            </w:pPr>
            <w:r w:rsidRPr="00CB122F">
              <w:t xml:space="preserve">   }]</w:t>
            </w:r>
          </w:p>
          <w:p w:rsidR="00942FBB" w:rsidRPr="000A2602" w:rsidRDefault="00942FBB" w:rsidP="00B2040C">
            <w:pPr>
              <w:pStyle w:val="TableText"/>
            </w:pPr>
            <w:r w:rsidRPr="00CB122F">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限制</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偏移</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bl>
          <w:p w:rsidR="00942FBB" w:rsidRPr="000A2602" w:rsidRDefault="00942FBB" w:rsidP="00B2040C">
            <w:pPr>
              <w:pStyle w:val="TableText"/>
            </w:pPr>
          </w:p>
        </w:tc>
      </w:tr>
    </w:tbl>
    <w:p w:rsidR="00942FBB" w:rsidRDefault="00942FBB" w:rsidP="00AD4F97">
      <w:pPr>
        <w:pStyle w:val="BlockLabel"/>
        <w:outlineLvl w:val="9"/>
      </w:pPr>
      <w:r w:rsidRPr="000A2602">
        <w:t>查询指定存储资源</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查询指定存储资源</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Pr>
                <w:rFonts w:hint="eastAsia"/>
              </w:rPr>
              <w:t>无</w:t>
            </w:r>
            <w:r>
              <w:t>请求正文</w:t>
            </w:r>
          </w:p>
          <w:p w:rsidR="00942FBB" w:rsidRDefault="00942FBB" w:rsidP="00B2040C">
            <w:pPr>
              <w:pStyle w:val="TableText"/>
            </w:pPr>
          </w:p>
          <w:tbl>
            <w:tblPr>
              <w:tblW w:w="85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293"/>
              <w:gridCol w:w="1134"/>
              <w:gridCol w:w="6096"/>
            </w:tblGrid>
            <w:tr w:rsidR="00942FBB" w:rsidRPr="000A2602" w:rsidTr="005348A4">
              <w:tc>
                <w:tcPr>
                  <w:tcW w:w="759" w:type="pct"/>
                  <w:shd w:val="clear" w:color="auto" w:fill="D9D9D9"/>
                </w:tcPr>
                <w:p w:rsidR="00942FBB" w:rsidRPr="000A2602" w:rsidRDefault="00942FBB" w:rsidP="00B2040C">
                  <w:pPr>
                    <w:pStyle w:val="TableText"/>
                    <w:rPr>
                      <w:b/>
                    </w:rPr>
                  </w:pPr>
                  <w:r w:rsidRPr="000A2602">
                    <w:rPr>
                      <w:b/>
                    </w:rPr>
                    <w:t>Name</w:t>
                  </w:r>
                </w:p>
              </w:tc>
              <w:tc>
                <w:tcPr>
                  <w:tcW w:w="4241" w:type="pct"/>
                  <w:gridSpan w:val="2"/>
                  <w:shd w:val="clear" w:color="auto" w:fill="D9D9D9"/>
                </w:tcPr>
                <w:p w:rsidR="00942FBB" w:rsidRPr="000A2602" w:rsidRDefault="00942FBB" w:rsidP="00B2040C">
                  <w:pPr>
                    <w:pStyle w:val="TableText"/>
                    <w:rPr>
                      <w:b/>
                    </w:rPr>
                  </w:pPr>
                  <w:r w:rsidRPr="000A2602">
                    <w:t>响应主体描述</w:t>
                  </w:r>
                </w:p>
              </w:tc>
            </w:tr>
            <w:tr w:rsidR="00942FBB" w:rsidRPr="000A2602" w:rsidTr="005348A4">
              <w:tc>
                <w:tcPr>
                  <w:tcW w:w="759" w:type="pct"/>
                  <w:shd w:val="clear" w:color="auto" w:fill="D9D9D9"/>
                </w:tcPr>
                <w:p w:rsidR="00942FBB" w:rsidRPr="000A2602" w:rsidRDefault="00942FBB" w:rsidP="00B2040C">
                  <w:pPr>
                    <w:pStyle w:val="TableText"/>
                    <w:rPr>
                      <w:b/>
                    </w:rPr>
                  </w:pPr>
                  <w:r w:rsidRPr="000A2602">
                    <w:rPr>
                      <w:b/>
                    </w:rPr>
                    <w:t>Attribute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57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urn</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942FBB" w:rsidRPr="000A2602" w:rsidRDefault="00942FBB" w:rsidP="00B2040C">
                  <w:pPr>
                    <w:pStyle w:val="TableText"/>
                  </w:pPr>
                  <w:r w:rsidRPr="000A2602">
                    <w:t>唯一标识存储资源的</w:t>
                  </w:r>
                  <w:r w:rsidRPr="000A2602">
                    <w:t>urn</w:t>
                  </w:r>
                  <w:r w:rsidRPr="000A2602">
                    <w:t>。</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uri</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942FBB" w:rsidRPr="000A2602" w:rsidRDefault="00942FBB" w:rsidP="00B2040C">
                  <w:pPr>
                    <w:pStyle w:val="TableText"/>
                  </w:pPr>
                  <w:r w:rsidRPr="000A2602">
                    <w:t>唯一标识存储资源的</w:t>
                  </w:r>
                  <w:r w:rsidRPr="000A2602">
                    <w:t>uri</w:t>
                  </w:r>
                  <w:r w:rsidRPr="000A2602">
                    <w:t>。</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name</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942FBB" w:rsidRPr="000A2602" w:rsidRDefault="00942FBB" w:rsidP="00B2040C">
                  <w:pPr>
                    <w:pStyle w:val="TableText"/>
                  </w:pPr>
                  <w:r w:rsidRPr="000A2602">
                    <w:t>存储资源名称</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storageType</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942FBB" w:rsidRPr="000A2602" w:rsidRDefault="00942FBB" w:rsidP="00B2040C">
                  <w:pPr>
                    <w:pStyle w:val="TableText"/>
                  </w:pPr>
                  <w:r w:rsidRPr="000A2602">
                    <w:t>存储类型</w:t>
                  </w:r>
                  <w:r w:rsidRPr="000A2602">
                    <w:t>:</w:t>
                  </w:r>
                </w:p>
                <w:p w:rsidR="00942FBB" w:rsidRPr="000A2602" w:rsidRDefault="00942FBB" w:rsidP="00B2040C">
                  <w:pPr>
                    <w:pStyle w:val="TableText"/>
                  </w:pPr>
                  <w:r w:rsidRPr="000A2602">
                    <w:t>取值参考元数据</w:t>
                  </w:r>
                </w:p>
                <w:p w:rsidR="00942FBB" w:rsidRPr="000A2602" w:rsidRDefault="00942FBB" w:rsidP="00B2040C">
                  <w:pPr>
                    <w:pStyle w:val="TableText"/>
                  </w:pP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lastRenderedPageBreak/>
                    <w:t>managementIp</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942FBB" w:rsidRPr="000A2602" w:rsidRDefault="00942FBB" w:rsidP="00B2040C">
                  <w:pPr>
                    <w:pStyle w:val="TableText"/>
                  </w:pPr>
                  <w:r w:rsidRPr="000A2602">
                    <w:t>SAN</w:t>
                  </w:r>
                  <w:r w:rsidRPr="000A2602">
                    <w:t>存储为设备管理</w:t>
                  </w:r>
                  <w:r w:rsidRPr="000A2602">
                    <w:t>IP</w:t>
                  </w:r>
                  <w:r w:rsidRPr="000A2602">
                    <w:t>。</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managementPort</w:t>
                  </w:r>
                </w:p>
              </w:tc>
              <w:tc>
                <w:tcPr>
                  <w:tcW w:w="665" w:type="pct"/>
                  <w:shd w:val="clear" w:color="auto" w:fill="FFFFFF"/>
                </w:tcPr>
                <w:p w:rsidR="00942FBB" w:rsidRPr="000A2602" w:rsidRDefault="00942FBB" w:rsidP="00B2040C">
                  <w:pPr>
                    <w:pStyle w:val="TableText"/>
                  </w:pPr>
                  <w:r w:rsidRPr="000A2602">
                    <w:t>integer</w:t>
                  </w:r>
                </w:p>
              </w:tc>
              <w:tc>
                <w:tcPr>
                  <w:tcW w:w="3576" w:type="pct"/>
                  <w:shd w:val="clear" w:color="auto" w:fill="FFFFFF"/>
                </w:tcPr>
                <w:p w:rsidR="00942FBB" w:rsidRPr="000A2602" w:rsidRDefault="00942FBB" w:rsidP="00B2040C">
                  <w:pPr>
                    <w:pStyle w:val="TableText"/>
                  </w:pPr>
                  <w:r w:rsidRPr="000A2602">
                    <w:t>存储设备管理端口。</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dataChannel</w:t>
                  </w:r>
                </w:p>
              </w:tc>
              <w:tc>
                <w:tcPr>
                  <w:tcW w:w="665" w:type="pct"/>
                  <w:shd w:val="clear" w:color="auto" w:fill="FFFFFF"/>
                </w:tcPr>
                <w:p w:rsidR="00942FBB" w:rsidRPr="000A2602" w:rsidRDefault="00942FBB" w:rsidP="00B2040C">
                  <w:pPr>
                    <w:pStyle w:val="TableText"/>
                  </w:pPr>
                  <w:r w:rsidRPr="000A2602">
                    <w:t>structure[]</w:t>
                  </w:r>
                </w:p>
              </w:tc>
              <w:tc>
                <w:tcPr>
                  <w:tcW w:w="3576" w:type="pct"/>
                  <w:shd w:val="clear" w:color="auto" w:fill="FFFFFF"/>
                </w:tcPr>
                <w:p w:rsidR="00942FBB" w:rsidRPr="000A2602" w:rsidRDefault="00942FBB" w:rsidP="00B2040C">
                  <w:pPr>
                    <w:pStyle w:val="TableText"/>
                  </w:pPr>
                  <w:r w:rsidRPr="000A2602">
                    <w:t>多路径业务通道（</w:t>
                  </w:r>
                  <w:r w:rsidRPr="000A2602">
                    <w:t>IP</w:t>
                  </w:r>
                  <w:r w:rsidRPr="000A2602">
                    <w:t>地址与端口号）。</w:t>
                  </w:r>
                </w:p>
                <w:tbl>
                  <w:tblPr>
                    <w:tblW w:w="37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8"/>
                    <w:gridCol w:w="1465"/>
                    <w:gridCol w:w="1629"/>
                  </w:tblGrid>
                  <w:tr w:rsidR="00942FBB" w:rsidRPr="000A2602" w:rsidTr="005348A4">
                    <w:tc>
                      <w:tcPr>
                        <w:tcW w:w="1461" w:type="pct"/>
                        <w:shd w:val="clear" w:color="auto" w:fill="D9D9D9"/>
                      </w:tcPr>
                      <w:p w:rsidR="00942FBB" w:rsidRPr="000A2602" w:rsidRDefault="00942FBB" w:rsidP="00B2040C">
                        <w:pPr>
                          <w:pStyle w:val="TableText"/>
                          <w:rPr>
                            <w:b/>
                          </w:rPr>
                        </w:pPr>
                        <w:r w:rsidRPr="000A2602">
                          <w:rPr>
                            <w:b/>
                          </w:rPr>
                          <w:t>Atribute</w:t>
                        </w:r>
                      </w:p>
                    </w:tc>
                    <w:tc>
                      <w:tcPr>
                        <w:tcW w:w="1676" w:type="pct"/>
                        <w:shd w:val="clear" w:color="auto" w:fill="D9D9D9"/>
                      </w:tcPr>
                      <w:p w:rsidR="00942FBB" w:rsidRPr="000A2602" w:rsidRDefault="00942FBB" w:rsidP="00B2040C">
                        <w:pPr>
                          <w:pStyle w:val="TableText"/>
                          <w:rPr>
                            <w:b/>
                          </w:rPr>
                        </w:pPr>
                        <w:r w:rsidRPr="000A2602">
                          <w:rPr>
                            <w:b/>
                          </w:rPr>
                          <w:t>Type</w:t>
                        </w:r>
                      </w:p>
                    </w:tc>
                    <w:tc>
                      <w:tcPr>
                        <w:tcW w:w="186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61" w:type="pct"/>
                      </w:tcPr>
                      <w:p w:rsidR="00942FBB" w:rsidRPr="000A2602" w:rsidRDefault="00942FBB" w:rsidP="00B2040C">
                        <w:pPr>
                          <w:pStyle w:val="TableText"/>
                        </w:pPr>
                        <w:r w:rsidRPr="000A2602">
                          <w:t>ip</w:t>
                        </w:r>
                      </w:p>
                    </w:tc>
                    <w:tc>
                      <w:tcPr>
                        <w:tcW w:w="1676" w:type="pct"/>
                        <w:shd w:val="clear" w:color="auto" w:fill="auto"/>
                      </w:tcPr>
                      <w:p w:rsidR="00942FBB" w:rsidRPr="000A2602" w:rsidRDefault="00942FBB" w:rsidP="00B2040C">
                        <w:pPr>
                          <w:pStyle w:val="TableText"/>
                        </w:pPr>
                        <w:r w:rsidRPr="000A2602">
                          <w:t>string</w:t>
                        </w:r>
                      </w:p>
                    </w:tc>
                    <w:tc>
                      <w:tcPr>
                        <w:tcW w:w="1863" w:type="pct"/>
                        <w:shd w:val="clear" w:color="auto" w:fill="auto"/>
                      </w:tcPr>
                      <w:p w:rsidR="00942FBB" w:rsidRPr="000A2602" w:rsidRDefault="00942FBB" w:rsidP="00B2040C">
                        <w:pPr>
                          <w:pStyle w:val="TableText"/>
                        </w:pPr>
                        <w:r w:rsidRPr="000A2602">
                          <w:t>业务</w:t>
                        </w:r>
                        <w:r w:rsidRPr="000A2602">
                          <w:t>IP</w:t>
                        </w:r>
                      </w:p>
                    </w:tc>
                  </w:tr>
                  <w:tr w:rsidR="00942FBB" w:rsidRPr="000A2602" w:rsidTr="005348A4">
                    <w:tc>
                      <w:tcPr>
                        <w:tcW w:w="1461" w:type="pct"/>
                      </w:tcPr>
                      <w:p w:rsidR="00942FBB" w:rsidRPr="000A2602" w:rsidRDefault="00942FBB" w:rsidP="00B2040C">
                        <w:pPr>
                          <w:pStyle w:val="TableText"/>
                        </w:pPr>
                        <w:r w:rsidRPr="000A2602">
                          <w:t>port</w:t>
                        </w:r>
                      </w:p>
                    </w:tc>
                    <w:tc>
                      <w:tcPr>
                        <w:tcW w:w="1676" w:type="pct"/>
                        <w:shd w:val="clear" w:color="auto" w:fill="auto"/>
                      </w:tcPr>
                      <w:p w:rsidR="00942FBB" w:rsidRPr="000A2602" w:rsidRDefault="00942FBB" w:rsidP="00B2040C">
                        <w:pPr>
                          <w:pStyle w:val="TableText"/>
                        </w:pPr>
                        <w:r w:rsidRPr="000A2602">
                          <w:t>integer</w:t>
                        </w:r>
                      </w:p>
                    </w:tc>
                    <w:tc>
                      <w:tcPr>
                        <w:tcW w:w="1863" w:type="pct"/>
                        <w:shd w:val="clear" w:color="auto" w:fill="auto"/>
                      </w:tcPr>
                      <w:p w:rsidR="00942FBB" w:rsidRPr="000A2602" w:rsidRDefault="00942FBB" w:rsidP="00B2040C">
                        <w:pPr>
                          <w:pStyle w:val="TableText"/>
                        </w:pPr>
                        <w:r w:rsidRPr="000A2602">
                          <w:t>业务端口</w:t>
                        </w:r>
                      </w:p>
                    </w:tc>
                  </w:tr>
                </w:tbl>
                <w:p w:rsidR="00942FBB" w:rsidRPr="000A2602" w:rsidRDefault="00942FBB" w:rsidP="00B2040C">
                  <w:pPr>
                    <w:pStyle w:val="TableText"/>
                  </w:pP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username</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942FBB" w:rsidRPr="000A2602" w:rsidRDefault="00942FBB" w:rsidP="00B2040C">
                  <w:pPr>
                    <w:pStyle w:val="TableText"/>
                  </w:pPr>
                  <w:r w:rsidRPr="000A2602">
                    <w:t>存储设备用户名。</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t>passwd</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942FBB" w:rsidRPr="000A2602" w:rsidRDefault="00942FBB" w:rsidP="00B2040C">
                  <w:pPr>
                    <w:pStyle w:val="TableText"/>
                  </w:pPr>
                  <w:r w:rsidRPr="000A2602">
                    <w:t>完整备份方案预留字段。</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vender</w:t>
                  </w:r>
                </w:p>
              </w:tc>
              <w:tc>
                <w:tcPr>
                  <w:tcW w:w="665" w:type="pct"/>
                  <w:shd w:val="clear" w:color="auto" w:fill="FFFFFF"/>
                </w:tcPr>
                <w:p w:rsidR="00942FBB" w:rsidRPr="000A2602" w:rsidRDefault="00942FBB" w:rsidP="00B2040C">
                  <w:pPr>
                    <w:pStyle w:val="TableText"/>
                  </w:pPr>
                  <w:r w:rsidRPr="000A2602">
                    <w:t xml:space="preserve">string </w:t>
                  </w:r>
                </w:p>
              </w:tc>
              <w:tc>
                <w:tcPr>
                  <w:tcW w:w="3576" w:type="pct"/>
                  <w:shd w:val="clear" w:color="auto" w:fill="FFFFFF"/>
                </w:tcPr>
                <w:p w:rsidR="00942FBB" w:rsidRPr="000A2602" w:rsidRDefault="00942FBB" w:rsidP="00B2040C">
                  <w:pPr>
                    <w:pStyle w:val="TableText"/>
                  </w:pPr>
                  <w:r w:rsidRPr="000A2602">
                    <w:t>厂家，有两种：</w:t>
                  </w:r>
                  <w:r w:rsidRPr="000A2602">
                    <w:t>HW(</w:t>
                  </w:r>
                  <w:r w:rsidRPr="000A2602">
                    <w:t>华为</w:t>
                  </w:r>
                  <w:r w:rsidRPr="000A2602">
                    <w:t>)</w:t>
                  </w:r>
                  <w:r w:rsidRPr="000A2602">
                    <w:t>和</w:t>
                  </w:r>
                  <w:r w:rsidRPr="000A2602">
                    <w:t>OTHER</w:t>
                  </w:r>
                  <w:r w:rsidRPr="000A2602">
                    <w:t>（其他厂家）。</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deviceType</w:t>
                  </w:r>
                </w:p>
              </w:tc>
              <w:tc>
                <w:tcPr>
                  <w:tcW w:w="665" w:type="pct"/>
                  <w:shd w:val="clear" w:color="auto" w:fill="FFFFFF"/>
                </w:tcPr>
                <w:p w:rsidR="00942FBB" w:rsidRPr="000A2602" w:rsidRDefault="00942FBB" w:rsidP="00B2040C">
                  <w:pPr>
                    <w:pStyle w:val="TableText"/>
                  </w:pPr>
                  <w:r w:rsidRPr="000A2602">
                    <w:t>string</w:t>
                  </w:r>
                </w:p>
              </w:tc>
              <w:tc>
                <w:tcPr>
                  <w:tcW w:w="3576" w:type="pct"/>
                  <w:shd w:val="clear" w:color="auto" w:fill="FFFFFF"/>
                </w:tcPr>
                <w:p w:rsidR="000E3EF6" w:rsidRPr="000A2602" w:rsidRDefault="000E3EF6" w:rsidP="000E3EF6">
                  <w:pPr>
                    <w:pStyle w:val="TableText"/>
                  </w:pPr>
                  <w:r w:rsidRPr="000A2602">
                    <w:t>如果厂家是华为，取值范围为</w:t>
                  </w:r>
                  <w:r w:rsidRPr="000A2602">
                    <w:t>3900</w:t>
                  </w:r>
                  <w:r w:rsidRPr="000A2602">
                    <w:t>、</w:t>
                  </w:r>
                  <w:r w:rsidR="003E7724">
                    <w:rPr>
                      <w:rFonts w:hint="eastAsia"/>
                    </w:rPr>
                    <w:t>V3</w:t>
                  </w:r>
                  <w:r w:rsidR="003E7724">
                    <w:rPr>
                      <w:rFonts w:hint="eastAsia"/>
                    </w:rPr>
                    <w:t>、</w:t>
                  </w:r>
                  <w:r w:rsidRPr="000A2602">
                    <w:t>DSWARE</w:t>
                  </w:r>
                  <w:r w:rsidRPr="000A2602">
                    <w:t>和</w:t>
                  </w:r>
                  <w:r w:rsidRPr="000A2602">
                    <w:t>OTHER</w:t>
                  </w:r>
                  <w:r w:rsidRPr="000A2602">
                    <w:t>；</w:t>
                  </w:r>
                </w:p>
                <w:p w:rsidR="00942FBB" w:rsidRPr="000A2602" w:rsidRDefault="000E3EF6" w:rsidP="00C93197">
                  <w:pPr>
                    <w:pStyle w:val="TableText"/>
                  </w:pPr>
                  <w:r w:rsidRPr="000A2602">
                    <w:t>如果是其他厂家，取值范围为</w:t>
                  </w:r>
                  <w:r w:rsidRPr="000A2602">
                    <w:t>OTHER</w:t>
                  </w:r>
                  <w:r w:rsidRPr="000A2602">
                    <w:t>。</w:t>
                  </w:r>
                  <w:r w:rsidR="00C93197" w:rsidRPr="003211A6">
                    <w:rPr>
                      <w:rFonts w:hint="eastAsia"/>
                    </w:rPr>
                    <w:t>存储类型为</w:t>
                  </w:r>
                  <w:r w:rsidR="00C93197" w:rsidRPr="003211A6">
                    <w:rPr>
                      <w:rFonts w:hint="eastAsia"/>
                    </w:rPr>
                    <w:t>advanceSan</w:t>
                  </w:r>
                  <w:r w:rsidR="00C93197" w:rsidRPr="003211A6">
                    <w:rPr>
                      <w:rFonts w:hint="eastAsia"/>
                    </w:rPr>
                    <w:t>可以选择</w:t>
                  </w:r>
                  <w:r w:rsidR="00C93197" w:rsidRPr="003211A6">
                    <w:rPr>
                      <w:rFonts w:hint="eastAsia"/>
                    </w:rPr>
                    <w:t>V3,</w:t>
                  </w:r>
                  <w:r w:rsidR="00C93197" w:rsidRPr="003211A6">
                    <w:rPr>
                      <w:rFonts w:hint="eastAsia"/>
                    </w:rPr>
                    <w:t>代表使用</w:t>
                  </w:r>
                  <w:r w:rsidR="00C93197" w:rsidRPr="003211A6">
                    <w:rPr>
                      <w:rFonts w:hint="eastAsia"/>
                    </w:rPr>
                    <w:t>OceanStor V3</w:t>
                  </w:r>
                  <w:r w:rsidR="00C93197" w:rsidRPr="003211A6">
                    <w:rPr>
                      <w:rFonts w:hint="eastAsia"/>
                    </w:rPr>
                    <w:t>系列存储，</w:t>
                  </w:r>
                  <w:r w:rsidR="00C93197" w:rsidRPr="003211A6">
                    <w:rPr>
                      <w:rFonts w:hint="eastAsia"/>
                    </w:rPr>
                    <w:t>3900</w:t>
                  </w:r>
                  <w:r w:rsidR="00C93197" w:rsidRPr="003211A6">
                    <w:rPr>
                      <w:rFonts w:hint="eastAsia"/>
                    </w:rPr>
                    <w:t>代表使用</w:t>
                  </w:r>
                  <w:r w:rsidR="00C93197" w:rsidRPr="003211A6">
                    <w:rPr>
                      <w:rFonts w:hint="eastAsia"/>
                    </w:rPr>
                    <w:t>OceanStor V2</w:t>
                  </w:r>
                  <w:r w:rsidR="00C93197" w:rsidRPr="003211A6">
                    <w:rPr>
                      <w:rFonts w:hint="eastAsia"/>
                    </w:rPr>
                    <w:t>系列存储</w:t>
                  </w:r>
                  <w:r w:rsidR="00C93197">
                    <w:rPr>
                      <w:rFonts w:hint="eastAsia"/>
                    </w:rPr>
                    <w:t>。</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0A2602">
                    <w:t>iSCSITargetIQN</w:t>
                  </w:r>
                </w:p>
              </w:tc>
              <w:tc>
                <w:tcPr>
                  <w:tcW w:w="665" w:type="pct"/>
                  <w:shd w:val="clear" w:color="auto" w:fill="FFFFFF"/>
                </w:tcPr>
                <w:p w:rsidR="00942FBB" w:rsidRPr="000A2602" w:rsidRDefault="00942FBB" w:rsidP="00B2040C">
                  <w:pPr>
                    <w:pStyle w:val="TableText"/>
                  </w:pPr>
                  <w:r w:rsidRPr="000A2602">
                    <w:rPr>
                      <w:rFonts w:hint="eastAsia"/>
                    </w:rPr>
                    <w:t>string</w:t>
                  </w:r>
                </w:p>
              </w:tc>
              <w:tc>
                <w:tcPr>
                  <w:tcW w:w="3576" w:type="pct"/>
                  <w:shd w:val="clear" w:color="auto" w:fill="FFFFFF"/>
                </w:tcPr>
                <w:p w:rsidR="00942FBB" w:rsidRPr="000A2602" w:rsidRDefault="00942FBB" w:rsidP="00B2040C">
                  <w:pPr>
                    <w:pStyle w:val="TableText"/>
                  </w:pPr>
                  <w:r w:rsidRPr="000A2602">
                    <w:rPr>
                      <w:rFonts w:hint="eastAsia"/>
                    </w:rPr>
                    <w:t>iqn</w:t>
                  </w:r>
                  <w:r w:rsidRPr="000A2602">
                    <w:rPr>
                      <w:rFonts w:hint="eastAsia"/>
                    </w:rPr>
                    <w:t>标识</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B808BE">
                    <w:t>chapUserName</w:t>
                  </w:r>
                </w:p>
              </w:tc>
              <w:tc>
                <w:tcPr>
                  <w:tcW w:w="665" w:type="pct"/>
                  <w:shd w:val="clear" w:color="auto" w:fill="FFFFFF"/>
                </w:tcPr>
                <w:p w:rsidR="00942FBB" w:rsidRPr="000A2602" w:rsidRDefault="00942FBB" w:rsidP="00B2040C">
                  <w:pPr>
                    <w:pStyle w:val="TableText"/>
                  </w:pPr>
                  <w:r w:rsidRPr="00B808BE">
                    <w:t>string</w:t>
                  </w:r>
                </w:p>
              </w:tc>
              <w:tc>
                <w:tcPr>
                  <w:tcW w:w="3576" w:type="pct"/>
                  <w:shd w:val="clear" w:color="auto" w:fill="FFFFFF"/>
                </w:tcPr>
                <w:p w:rsidR="00942FBB" w:rsidRPr="000A2602" w:rsidRDefault="00942FBB" w:rsidP="00B2040C">
                  <w:pPr>
                    <w:pStyle w:val="TableText"/>
                  </w:pPr>
                  <w:r w:rsidRPr="00B808BE">
                    <w:rPr>
                      <w:rFonts w:hint="eastAsia"/>
                    </w:rPr>
                    <w:t>chap</w:t>
                  </w:r>
                  <w:r w:rsidRPr="00B808BE">
                    <w:rPr>
                      <w:rFonts w:hint="eastAsia"/>
                    </w:rPr>
                    <w:t>用户名</w:t>
                  </w:r>
                  <w:r>
                    <w:rPr>
                      <w:rFonts w:hint="eastAsia"/>
                    </w:rPr>
                    <w:t>（预留字段）</w:t>
                  </w:r>
                </w:p>
              </w:tc>
            </w:tr>
            <w:tr w:rsidR="00942FBB" w:rsidRPr="000A2602" w:rsidTr="005348A4">
              <w:tblPrEx>
                <w:shd w:val="clear" w:color="auto" w:fill="FFFFFF"/>
                <w:tblLook w:val="00A0"/>
              </w:tblPrEx>
              <w:tc>
                <w:tcPr>
                  <w:tcW w:w="759" w:type="pct"/>
                  <w:shd w:val="clear" w:color="auto" w:fill="FFFFFF"/>
                </w:tcPr>
                <w:p w:rsidR="00942FBB" w:rsidRPr="000A2602" w:rsidRDefault="00942FBB" w:rsidP="00B2040C">
                  <w:pPr>
                    <w:pStyle w:val="TableText"/>
                  </w:pPr>
                  <w:r w:rsidRPr="00B808BE">
                    <w:t>digest</w:t>
                  </w:r>
                </w:p>
              </w:tc>
              <w:tc>
                <w:tcPr>
                  <w:tcW w:w="665" w:type="pct"/>
                  <w:shd w:val="clear" w:color="auto" w:fill="FFFFFF"/>
                </w:tcPr>
                <w:p w:rsidR="00942FBB" w:rsidRPr="000A2602" w:rsidRDefault="00942FBB" w:rsidP="00B2040C">
                  <w:pPr>
                    <w:pStyle w:val="TableText"/>
                  </w:pPr>
                  <w:r w:rsidRPr="00B808BE">
                    <w:t>Integer</w:t>
                  </w:r>
                </w:p>
              </w:tc>
              <w:tc>
                <w:tcPr>
                  <w:tcW w:w="3576" w:type="pct"/>
                  <w:shd w:val="clear" w:color="auto" w:fill="FFFFFF"/>
                </w:tcPr>
                <w:p w:rsidR="00942FBB" w:rsidRPr="000A2602" w:rsidRDefault="00942FBB" w:rsidP="00B2040C">
                  <w:pPr>
                    <w:pStyle w:val="TableText"/>
                  </w:pPr>
                  <w:r>
                    <w:rPr>
                      <w:rFonts w:hint="eastAsia"/>
                    </w:rPr>
                    <w:t>数据一致性校验开关，</w:t>
                  </w:r>
                  <w:r w:rsidRPr="00B808BE">
                    <w:rPr>
                      <w:rFonts w:hint="eastAsia"/>
                    </w:rPr>
                    <w:t>0:</w:t>
                  </w:r>
                  <w:r w:rsidRPr="00B808BE">
                    <w:rPr>
                      <w:rFonts w:hint="eastAsia"/>
                    </w:rPr>
                    <w:t>关闭，</w:t>
                  </w:r>
                  <w:r w:rsidRPr="00B808BE">
                    <w:rPr>
                      <w:rFonts w:hint="eastAsia"/>
                    </w:rPr>
                    <w:t>1</w:t>
                  </w:r>
                  <w:r w:rsidRPr="00B808BE">
                    <w:rPr>
                      <w:rFonts w:hint="eastAsia"/>
                    </w:rPr>
                    <w:t>开启</w:t>
                  </w:r>
                </w:p>
              </w:tc>
            </w:tr>
            <w:tr w:rsidR="005F0B06" w:rsidRPr="000A2602" w:rsidTr="005348A4">
              <w:tblPrEx>
                <w:shd w:val="clear" w:color="auto" w:fill="FFFFFF"/>
                <w:tblLook w:val="00A0"/>
              </w:tblPrEx>
              <w:tc>
                <w:tcPr>
                  <w:tcW w:w="759" w:type="pct"/>
                  <w:shd w:val="clear" w:color="auto" w:fill="FFFFFF"/>
                </w:tcPr>
                <w:p w:rsidR="005F0B06" w:rsidRPr="00534AC7" w:rsidRDefault="005F0B06" w:rsidP="007F11F2">
                  <w:pPr>
                    <w:pStyle w:val="TableText"/>
                  </w:pPr>
                  <w:r w:rsidRPr="003211A6">
                    <w:t>accessMode</w:t>
                  </w:r>
                </w:p>
              </w:tc>
              <w:tc>
                <w:tcPr>
                  <w:tcW w:w="665" w:type="pct"/>
                  <w:shd w:val="clear" w:color="auto" w:fill="FFFFFF"/>
                </w:tcPr>
                <w:p w:rsidR="005F0B06" w:rsidRPr="005D38D7" w:rsidRDefault="005F0B06" w:rsidP="007F11F2">
                  <w:pPr>
                    <w:pStyle w:val="TableText"/>
                  </w:pPr>
                  <w:r w:rsidRPr="005D38D7">
                    <w:t>Integer</w:t>
                  </w:r>
                </w:p>
              </w:tc>
              <w:tc>
                <w:tcPr>
                  <w:tcW w:w="3576" w:type="pct"/>
                  <w:shd w:val="clear" w:color="auto" w:fill="FFFFFF"/>
                </w:tcPr>
                <w:p w:rsidR="005F0B06" w:rsidRPr="00534AC7" w:rsidRDefault="005F0B06" w:rsidP="007F11F2">
                  <w:pPr>
                    <w:pStyle w:val="TableText"/>
                  </w:pPr>
                  <w:r>
                    <w:rPr>
                      <w:rFonts w:hint="eastAsia"/>
                    </w:rPr>
                    <w:t>取值范围</w:t>
                  </w:r>
                  <w:r>
                    <w:rPr>
                      <w:rFonts w:hint="eastAsia"/>
                    </w:rPr>
                    <w:t>[0,1]</w:t>
                  </w:r>
                  <w:r>
                    <w:rPr>
                      <w:rFonts w:hint="eastAsia"/>
                    </w:rPr>
                    <w:t>，</w:t>
                  </w:r>
                  <w:r w:rsidRPr="003211A6">
                    <w:rPr>
                      <w:rFonts w:hint="eastAsia"/>
                    </w:rPr>
                    <w:t>0:</w:t>
                  </w:r>
                  <w:r w:rsidRPr="003211A6">
                    <w:rPr>
                      <w:rFonts w:hint="eastAsia"/>
                    </w:rPr>
                    <w:t>代表</w:t>
                  </w:r>
                  <w:r w:rsidRPr="003211A6">
                    <w:rPr>
                      <w:rFonts w:hint="eastAsia"/>
                    </w:rPr>
                    <w:t>iscsi</w:t>
                  </w:r>
                  <w:r w:rsidRPr="003211A6">
                    <w:rPr>
                      <w:rFonts w:hint="eastAsia"/>
                    </w:rPr>
                    <w:t>接入存储，</w:t>
                  </w:r>
                  <w:r w:rsidRPr="003211A6">
                    <w:rPr>
                      <w:rFonts w:hint="eastAsia"/>
                    </w:rPr>
                    <w:t>1</w:t>
                  </w:r>
                  <w:r w:rsidRPr="003211A6">
                    <w:rPr>
                      <w:rFonts w:hint="eastAsia"/>
                    </w:rPr>
                    <w:t>：代表</w:t>
                  </w:r>
                  <w:r w:rsidRPr="003211A6">
                    <w:rPr>
                      <w:rFonts w:hint="eastAsia"/>
                    </w:rPr>
                    <w:t>FC</w:t>
                  </w:r>
                  <w:r w:rsidRPr="003211A6">
                    <w:rPr>
                      <w:rFonts w:hint="eastAsia"/>
                    </w:rPr>
                    <w:t>接入存储</w:t>
                  </w:r>
                </w:p>
              </w:tc>
            </w:tr>
            <w:tr w:rsidR="005F0B06" w:rsidRPr="000A2602" w:rsidTr="005348A4">
              <w:tblPrEx>
                <w:shd w:val="clear" w:color="auto" w:fill="FFFFFF"/>
                <w:tblLook w:val="00A0"/>
              </w:tblPrEx>
              <w:tc>
                <w:tcPr>
                  <w:tcW w:w="759" w:type="pct"/>
                  <w:shd w:val="clear" w:color="auto" w:fill="FFFFFF"/>
                </w:tcPr>
                <w:p w:rsidR="005F0B06" w:rsidRPr="000A2602" w:rsidRDefault="005F0B06" w:rsidP="00B2040C">
                  <w:pPr>
                    <w:pStyle w:val="TableText"/>
                  </w:pPr>
                  <w:r w:rsidRPr="000A2602">
                    <w:t>hostUrns</w:t>
                  </w:r>
                </w:p>
              </w:tc>
              <w:tc>
                <w:tcPr>
                  <w:tcW w:w="665" w:type="pct"/>
                  <w:shd w:val="clear" w:color="auto" w:fill="FFFFFF"/>
                </w:tcPr>
                <w:p w:rsidR="005F0B06" w:rsidRPr="000A2602" w:rsidRDefault="005F0B06" w:rsidP="00B2040C">
                  <w:pPr>
                    <w:pStyle w:val="TableText"/>
                  </w:pPr>
                  <w:r w:rsidRPr="000A2602">
                    <w:t>structure[]</w:t>
                  </w:r>
                </w:p>
              </w:tc>
              <w:tc>
                <w:tcPr>
                  <w:tcW w:w="3576" w:type="pct"/>
                  <w:shd w:val="clear" w:color="auto" w:fill="FFFFFF"/>
                </w:tcPr>
                <w:p w:rsidR="005F0B06" w:rsidRPr="000A2602" w:rsidRDefault="005F0B06" w:rsidP="00B2040C">
                  <w:pPr>
                    <w:pStyle w:val="TableText"/>
                  </w:pPr>
                  <w:r w:rsidRPr="000A2602">
                    <w:t>主机标识列表</w:t>
                  </w:r>
                </w:p>
                <w:tbl>
                  <w:tblPr>
                    <w:tblW w:w="48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7"/>
                    <w:gridCol w:w="1465"/>
                    <w:gridCol w:w="2964"/>
                  </w:tblGrid>
                  <w:tr w:rsidR="005F0B06" w:rsidRPr="000A2602" w:rsidTr="005348A4">
                    <w:tc>
                      <w:tcPr>
                        <w:tcW w:w="1119" w:type="pct"/>
                        <w:shd w:val="clear" w:color="auto" w:fill="D9D9D9"/>
                      </w:tcPr>
                      <w:p w:rsidR="005F0B06" w:rsidRPr="000A2602" w:rsidRDefault="005F0B06" w:rsidP="00B2040C">
                        <w:pPr>
                          <w:pStyle w:val="TableText"/>
                          <w:rPr>
                            <w:b/>
                          </w:rPr>
                        </w:pPr>
                        <w:r w:rsidRPr="000A2602">
                          <w:rPr>
                            <w:b/>
                          </w:rPr>
                          <w:t>Atribute</w:t>
                        </w:r>
                      </w:p>
                    </w:tc>
                    <w:tc>
                      <w:tcPr>
                        <w:tcW w:w="1284" w:type="pct"/>
                        <w:shd w:val="clear" w:color="auto" w:fill="D9D9D9"/>
                      </w:tcPr>
                      <w:p w:rsidR="005F0B06" w:rsidRPr="000A2602" w:rsidRDefault="005F0B06" w:rsidP="00B2040C">
                        <w:pPr>
                          <w:pStyle w:val="TableText"/>
                          <w:rPr>
                            <w:b/>
                          </w:rPr>
                        </w:pPr>
                        <w:r w:rsidRPr="000A2602">
                          <w:rPr>
                            <w:b/>
                          </w:rPr>
                          <w:t>Type</w:t>
                        </w:r>
                      </w:p>
                    </w:tc>
                    <w:tc>
                      <w:tcPr>
                        <w:tcW w:w="2597" w:type="pct"/>
                        <w:shd w:val="clear" w:color="auto" w:fill="D9D9D9"/>
                      </w:tcPr>
                      <w:p w:rsidR="005F0B06" w:rsidRPr="000A2602" w:rsidRDefault="005F0B06" w:rsidP="00B2040C">
                        <w:pPr>
                          <w:pStyle w:val="TableText"/>
                          <w:rPr>
                            <w:b/>
                          </w:rPr>
                        </w:pPr>
                        <w:r w:rsidRPr="000A2602">
                          <w:rPr>
                            <w:b/>
                          </w:rPr>
                          <w:t>Description</w:t>
                        </w:r>
                      </w:p>
                    </w:tc>
                  </w:tr>
                  <w:tr w:rsidR="005F0B06" w:rsidRPr="000A2602" w:rsidTr="005348A4">
                    <w:tc>
                      <w:tcPr>
                        <w:tcW w:w="1119" w:type="pct"/>
                      </w:tcPr>
                      <w:p w:rsidR="005F0B06" w:rsidRPr="000A2602" w:rsidRDefault="005F0B06" w:rsidP="00B2040C">
                        <w:pPr>
                          <w:pStyle w:val="TableText"/>
                        </w:pPr>
                        <w:r w:rsidRPr="000A2602">
                          <w:t>urn</w:t>
                        </w:r>
                      </w:p>
                    </w:tc>
                    <w:tc>
                      <w:tcPr>
                        <w:tcW w:w="1284" w:type="pct"/>
                        <w:shd w:val="clear" w:color="auto" w:fill="auto"/>
                      </w:tcPr>
                      <w:p w:rsidR="005F0B06" w:rsidRPr="000A2602" w:rsidRDefault="005F0B06" w:rsidP="00B2040C">
                        <w:pPr>
                          <w:pStyle w:val="TableText"/>
                        </w:pPr>
                        <w:r w:rsidRPr="000A2602">
                          <w:t>string</w:t>
                        </w:r>
                      </w:p>
                    </w:tc>
                    <w:tc>
                      <w:tcPr>
                        <w:tcW w:w="2597" w:type="pct"/>
                        <w:shd w:val="clear" w:color="auto" w:fill="auto"/>
                      </w:tcPr>
                      <w:p w:rsidR="005F0B06" w:rsidRPr="000A2602" w:rsidRDefault="005F0B06" w:rsidP="00B2040C">
                        <w:pPr>
                          <w:pStyle w:val="TableText"/>
                        </w:pPr>
                        <w:r w:rsidRPr="000A2602">
                          <w:t>主机标识</w:t>
                        </w:r>
                      </w:p>
                    </w:tc>
                  </w:tr>
                  <w:tr w:rsidR="005F0B06" w:rsidRPr="000A2602" w:rsidTr="005348A4">
                    <w:tc>
                      <w:tcPr>
                        <w:tcW w:w="1119" w:type="pct"/>
                      </w:tcPr>
                      <w:p w:rsidR="005F0B06" w:rsidRPr="000A2602" w:rsidRDefault="005F0B06" w:rsidP="00B2040C">
                        <w:pPr>
                          <w:pStyle w:val="TableText"/>
                        </w:pPr>
                        <w:r w:rsidRPr="000A2602">
                          <w:t>uri</w:t>
                        </w:r>
                      </w:p>
                    </w:tc>
                    <w:tc>
                      <w:tcPr>
                        <w:tcW w:w="1284" w:type="pct"/>
                        <w:shd w:val="clear" w:color="auto" w:fill="auto"/>
                      </w:tcPr>
                      <w:p w:rsidR="005F0B06" w:rsidRPr="000A2602" w:rsidRDefault="005F0B06" w:rsidP="00B2040C">
                        <w:pPr>
                          <w:pStyle w:val="TableText"/>
                        </w:pPr>
                        <w:r w:rsidRPr="000A2602">
                          <w:t>string</w:t>
                        </w:r>
                      </w:p>
                    </w:tc>
                    <w:tc>
                      <w:tcPr>
                        <w:tcW w:w="2597" w:type="pct"/>
                        <w:shd w:val="clear" w:color="auto" w:fill="auto"/>
                      </w:tcPr>
                      <w:p w:rsidR="005F0B06" w:rsidRPr="000A2602" w:rsidRDefault="005F0B06" w:rsidP="00B2040C">
                        <w:pPr>
                          <w:pStyle w:val="TableText"/>
                        </w:pPr>
                        <w:r w:rsidRPr="000A2602">
                          <w:t>访问主机</w:t>
                        </w:r>
                        <w:r w:rsidRPr="000A2602">
                          <w:t>uri</w:t>
                        </w:r>
                        <w:r w:rsidRPr="000A2602">
                          <w:t>地址</w:t>
                        </w:r>
                      </w:p>
                    </w:tc>
                  </w:tr>
                  <w:tr w:rsidR="005F0B06" w:rsidRPr="000A2602" w:rsidTr="005348A4">
                    <w:tc>
                      <w:tcPr>
                        <w:tcW w:w="1119" w:type="pct"/>
                      </w:tcPr>
                      <w:p w:rsidR="005F0B06" w:rsidRPr="000A2602" w:rsidRDefault="005F0B06" w:rsidP="00B2040C">
                        <w:pPr>
                          <w:pStyle w:val="TableText"/>
                        </w:pPr>
                        <w:r w:rsidRPr="000A2602">
                          <w:t>name</w:t>
                        </w:r>
                      </w:p>
                    </w:tc>
                    <w:tc>
                      <w:tcPr>
                        <w:tcW w:w="1284" w:type="pct"/>
                        <w:shd w:val="clear" w:color="auto" w:fill="auto"/>
                      </w:tcPr>
                      <w:p w:rsidR="005F0B06" w:rsidRPr="000A2602" w:rsidRDefault="005F0B06" w:rsidP="00B2040C">
                        <w:pPr>
                          <w:pStyle w:val="TableText"/>
                        </w:pPr>
                        <w:r w:rsidRPr="000A2602">
                          <w:t>string</w:t>
                        </w:r>
                      </w:p>
                    </w:tc>
                    <w:tc>
                      <w:tcPr>
                        <w:tcW w:w="2597" w:type="pct"/>
                        <w:shd w:val="clear" w:color="auto" w:fill="auto"/>
                      </w:tcPr>
                      <w:p w:rsidR="005F0B06" w:rsidRPr="000A2602" w:rsidRDefault="005F0B06" w:rsidP="00B2040C">
                        <w:pPr>
                          <w:pStyle w:val="TableText"/>
                        </w:pPr>
                        <w:r w:rsidRPr="000A2602">
                          <w:t>主机别名</w:t>
                        </w:r>
                      </w:p>
                    </w:tc>
                  </w:tr>
                </w:tbl>
                <w:p w:rsidR="005F0B06" w:rsidRPr="000A2602" w:rsidRDefault="005F0B06"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&lt;storageresource _uri&gt;/</w:t>
            </w:r>
            <w:r>
              <w:rPr>
                <w:rFonts w:hint="eastAsia"/>
              </w:rPr>
              <w:t>&lt;</w:t>
            </w:r>
            <w:r w:rsidRPr="000A2602">
              <w:t>id</w:t>
            </w:r>
            <w:r>
              <w:t>&gt;</w:t>
            </w:r>
            <w:r w:rsidRPr="000A2602">
              <w:t xml:space="preserve">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CB122F" w:rsidRDefault="00942FBB" w:rsidP="00B2040C">
            <w:pPr>
              <w:pStyle w:val="TableText"/>
            </w:pPr>
            <w:r w:rsidRPr="00CB122F">
              <w:t xml:space="preserve">{  </w:t>
            </w:r>
          </w:p>
          <w:p w:rsidR="00942FBB" w:rsidRPr="00CB122F" w:rsidRDefault="00942FBB" w:rsidP="00B2040C">
            <w:pPr>
              <w:pStyle w:val="TableText"/>
            </w:pPr>
            <w:r w:rsidRPr="00CB122F">
              <w:t xml:space="preserve">   "urn":string,</w:t>
            </w:r>
            <w:r>
              <w:tab/>
            </w:r>
            <w:r>
              <w:tab/>
            </w:r>
            <w:r>
              <w:tab/>
            </w:r>
            <w:r>
              <w:tab/>
            </w:r>
            <w:r w:rsidRPr="00CB122F">
              <w:t xml:space="preserve">// </w:t>
            </w:r>
            <w:r>
              <w:t>urn</w:t>
            </w:r>
            <w:r w:rsidRPr="00CB122F">
              <w:t>:site</w:t>
            </w:r>
            <w:r>
              <w:t>s</w:t>
            </w:r>
            <w:r w:rsidRPr="00CB122F">
              <w:t>:1:storageresource</w:t>
            </w:r>
            <w:r>
              <w:t>s</w:t>
            </w:r>
            <w:r w:rsidRPr="00CB122F">
              <w:t>:1</w:t>
            </w:r>
          </w:p>
          <w:p w:rsidR="00942FBB" w:rsidRPr="00CB122F" w:rsidRDefault="00942FBB" w:rsidP="00B2040C">
            <w:pPr>
              <w:pStyle w:val="TableText"/>
            </w:pPr>
            <w:r w:rsidRPr="00CB122F">
              <w:t xml:space="preserve">   "uri":string,</w:t>
            </w:r>
            <w:r>
              <w:tab/>
            </w:r>
            <w:r>
              <w:tab/>
            </w:r>
            <w:r>
              <w:tab/>
            </w:r>
            <w:r>
              <w:tab/>
            </w:r>
            <w:r w:rsidRPr="00CB122F">
              <w:t>// service/sites/1/storageresources/1</w:t>
            </w:r>
          </w:p>
          <w:p w:rsidR="00942FBB" w:rsidRPr="00CB122F" w:rsidRDefault="00942FBB" w:rsidP="00B2040C">
            <w:pPr>
              <w:pStyle w:val="TableText"/>
            </w:pPr>
            <w:r w:rsidRPr="00CB122F">
              <w:rPr>
                <w:rFonts w:hint="eastAsia"/>
              </w:rPr>
              <w:t xml:space="preserve">   "name":string,</w:t>
            </w:r>
            <w:r>
              <w:tab/>
            </w:r>
            <w:r>
              <w:tab/>
            </w:r>
            <w:r>
              <w:tab/>
            </w:r>
            <w:r>
              <w:tab/>
            </w:r>
            <w:r w:rsidRPr="00CB122F">
              <w:rPr>
                <w:rFonts w:hint="eastAsia"/>
              </w:rPr>
              <w:t>//</w:t>
            </w:r>
            <w:r w:rsidRPr="00CB122F">
              <w:rPr>
                <w:rFonts w:hint="eastAsia"/>
              </w:rPr>
              <w:t>可能为空</w:t>
            </w:r>
          </w:p>
          <w:p w:rsidR="00942FBB" w:rsidRPr="00CB122F" w:rsidRDefault="00942FBB" w:rsidP="00B2040C">
            <w:pPr>
              <w:pStyle w:val="TableText"/>
            </w:pPr>
            <w:r w:rsidRPr="00CB122F">
              <w:t xml:space="preserve">   "storageType":string,</w:t>
            </w:r>
          </w:p>
          <w:p w:rsidR="00942FBB" w:rsidRPr="00CB122F" w:rsidRDefault="00942FBB" w:rsidP="00B2040C">
            <w:pPr>
              <w:pStyle w:val="TableText"/>
            </w:pPr>
            <w:r w:rsidRPr="00CB122F">
              <w:t xml:space="preserve">   "managementIp":string,</w:t>
            </w:r>
          </w:p>
          <w:p w:rsidR="00942FBB" w:rsidRPr="00CB122F" w:rsidRDefault="00942FBB" w:rsidP="00B2040C">
            <w:pPr>
              <w:pStyle w:val="TableText"/>
            </w:pPr>
            <w:r w:rsidRPr="00CB122F">
              <w:rPr>
                <w:rFonts w:hint="eastAsia"/>
              </w:rPr>
              <w:t xml:space="preserve">   "managementPort":integer,</w:t>
            </w:r>
            <w:r>
              <w:tab/>
            </w:r>
            <w:r w:rsidRPr="00CB122F">
              <w:rPr>
                <w:rFonts w:hint="eastAsia"/>
              </w:rPr>
              <w:t>//</w:t>
            </w:r>
            <w:r w:rsidRPr="00CB122F">
              <w:rPr>
                <w:rFonts w:hint="eastAsia"/>
              </w:rPr>
              <w:t>可能为空</w:t>
            </w:r>
          </w:p>
          <w:p w:rsidR="00942FBB" w:rsidRPr="00CB122F" w:rsidRDefault="00942FBB" w:rsidP="00B2040C">
            <w:pPr>
              <w:pStyle w:val="TableText"/>
            </w:pPr>
            <w:r w:rsidRPr="00CB122F">
              <w:t xml:space="preserve">   "dataChannel":[{</w:t>
            </w:r>
          </w:p>
          <w:p w:rsidR="00942FBB" w:rsidRPr="00CB122F" w:rsidRDefault="00942FBB" w:rsidP="00B2040C">
            <w:pPr>
              <w:pStyle w:val="TableText"/>
            </w:pPr>
            <w:r w:rsidRPr="00CB122F">
              <w:t xml:space="preserve">      "ip":string,</w:t>
            </w:r>
          </w:p>
          <w:p w:rsidR="00942FBB" w:rsidRPr="00CB122F" w:rsidRDefault="00942FBB" w:rsidP="00B2040C">
            <w:pPr>
              <w:pStyle w:val="TableText"/>
            </w:pPr>
            <w:r w:rsidRPr="00CB122F">
              <w:t xml:space="preserve">      "port":integer</w:t>
            </w:r>
          </w:p>
          <w:p w:rsidR="00942FBB" w:rsidRPr="00CB122F" w:rsidRDefault="00942FBB" w:rsidP="00B2040C">
            <w:pPr>
              <w:pStyle w:val="TableText"/>
            </w:pPr>
            <w:r w:rsidRPr="00CB122F">
              <w:rPr>
                <w:rFonts w:hint="eastAsia"/>
              </w:rPr>
              <w:t xml:space="preserve">   }],</w:t>
            </w:r>
            <w:r>
              <w:tab/>
            </w:r>
            <w:r>
              <w:tab/>
            </w:r>
            <w:r>
              <w:tab/>
            </w:r>
            <w:r>
              <w:tab/>
            </w:r>
            <w:r>
              <w:tab/>
            </w:r>
            <w:r>
              <w:tab/>
            </w:r>
            <w:r w:rsidRPr="00CB122F">
              <w:rPr>
                <w:rFonts w:hint="eastAsia"/>
              </w:rPr>
              <w:t>// SAN,advancdSAN,NAS</w:t>
            </w:r>
            <w:r w:rsidRPr="00CB122F">
              <w:rPr>
                <w:rFonts w:hint="eastAsia"/>
              </w:rPr>
              <w:t>有，</w:t>
            </w:r>
            <w:r w:rsidRPr="00CB122F">
              <w:rPr>
                <w:rFonts w:hint="eastAsia"/>
              </w:rPr>
              <w:t>FusionStorage</w:t>
            </w:r>
            <w:r w:rsidRPr="00CB122F">
              <w:rPr>
                <w:rFonts w:hint="eastAsia"/>
              </w:rPr>
              <w:t>是空</w:t>
            </w:r>
          </w:p>
          <w:p w:rsidR="00942FBB" w:rsidRPr="00CB122F" w:rsidRDefault="00942FBB" w:rsidP="00B2040C">
            <w:pPr>
              <w:pStyle w:val="TableText"/>
            </w:pPr>
            <w:r w:rsidRPr="00CB122F">
              <w:rPr>
                <w:rFonts w:hint="eastAsia"/>
              </w:rPr>
              <w:t xml:space="preserve">   "username":string,</w:t>
            </w:r>
            <w:r>
              <w:tab/>
            </w:r>
            <w:r>
              <w:tab/>
            </w:r>
            <w:r>
              <w:tab/>
            </w:r>
            <w:r w:rsidRPr="00CB122F">
              <w:rPr>
                <w:rFonts w:hint="eastAsia"/>
              </w:rPr>
              <w:t>//</w:t>
            </w:r>
            <w:r w:rsidRPr="00CB122F">
              <w:rPr>
                <w:rFonts w:hint="eastAsia"/>
              </w:rPr>
              <w:t>可能为空</w:t>
            </w:r>
          </w:p>
          <w:p w:rsidR="00942FBB" w:rsidRPr="00CB122F" w:rsidRDefault="00942FBB" w:rsidP="00B2040C">
            <w:pPr>
              <w:pStyle w:val="TableText"/>
            </w:pPr>
            <w:r w:rsidRPr="00CB122F">
              <w:t xml:space="preserve">   "passwd":string,</w:t>
            </w:r>
          </w:p>
          <w:p w:rsidR="00942FBB" w:rsidRPr="00CB122F" w:rsidRDefault="00942FBB" w:rsidP="00B2040C">
            <w:pPr>
              <w:pStyle w:val="TableText"/>
            </w:pPr>
            <w:r w:rsidRPr="00CB122F">
              <w:t xml:space="preserve">   "vender":string,</w:t>
            </w:r>
          </w:p>
          <w:p w:rsidR="00942FBB" w:rsidRDefault="00942FBB" w:rsidP="00B2040C">
            <w:pPr>
              <w:pStyle w:val="TableText"/>
            </w:pPr>
            <w:r w:rsidRPr="00CB122F">
              <w:t xml:space="preserve">   "deviceType":string,</w:t>
            </w:r>
          </w:p>
          <w:p w:rsidR="00466F4F" w:rsidRDefault="00CA799E">
            <w:pPr>
              <w:pStyle w:val="TableText"/>
              <w:ind w:firstLineChars="150" w:firstLine="315"/>
            </w:pPr>
            <w:r w:rsidRPr="00364C48">
              <w:t>"</w:t>
            </w:r>
            <w:r w:rsidRPr="003211A6">
              <w:t>accessMode</w:t>
            </w:r>
            <w:r w:rsidRPr="00364C48">
              <w:t>"</w:t>
            </w:r>
            <w:r>
              <w:rPr>
                <w:rFonts w:hint="eastAsia"/>
              </w:rPr>
              <w:t>:integer,</w:t>
            </w:r>
          </w:p>
          <w:p w:rsidR="00942FBB" w:rsidRPr="00CB122F" w:rsidRDefault="00942FBB" w:rsidP="00B2040C">
            <w:pPr>
              <w:pStyle w:val="TableText"/>
            </w:pPr>
            <w:r w:rsidRPr="00CB122F">
              <w:t xml:space="preserve">   "hostUrns":[{</w:t>
            </w:r>
          </w:p>
          <w:p w:rsidR="00942FBB" w:rsidRPr="00CB122F" w:rsidRDefault="00942FBB" w:rsidP="00B2040C">
            <w:pPr>
              <w:pStyle w:val="TableText"/>
            </w:pPr>
            <w:r w:rsidRPr="00CB122F">
              <w:t xml:space="preserve">      "urn":string,</w:t>
            </w:r>
          </w:p>
          <w:p w:rsidR="00942FBB" w:rsidRPr="00CB122F" w:rsidRDefault="00942FBB" w:rsidP="00B2040C">
            <w:pPr>
              <w:pStyle w:val="TableText"/>
            </w:pPr>
            <w:r w:rsidRPr="00CB122F">
              <w:t xml:space="preserve">      "uri":string,</w:t>
            </w:r>
          </w:p>
          <w:p w:rsidR="00942FBB" w:rsidRPr="00CB122F" w:rsidRDefault="00942FBB" w:rsidP="00B2040C">
            <w:pPr>
              <w:pStyle w:val="TableText"/>
            </w:pPr>
            <w:r w:rsidRPr="00CB122F">
              <w:t xml:space="preserve">      "name":string</w:t>
            </w:r>
          </w:p>
          <w:p w:rsidR="00942FBB" w:rsidRPr="00CB122F" w:rsidRDefault="00942FBB" w:rsidP="00B2040C">
            <w:pPr>
              <w:pStyle w:val="TableText"/>
            </w:pPr>
            <w:r w:rsidRPr="00CB122F">
              <w:t xml:space="preserve">   }]</w:t>
            </w:r>
          </w:p>
          <w:p w:rsidR="00942FBB" w:rsidRPr="000A2602" w:rsidRDefault="00942FBB" w:rsidP="00B2040C">
            <w:pPr>
              <w:pStyle w:val="TableText"/>
            </w:pPr>
            <w:r w:rsidRPr="00CB122F">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修改存储资源属性</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修改存储属性</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5"/>
              <w:gridCol w:w="1222"/>
              <w:gridCol w:w="5866"/>
            </w:tblGrid>
            <w:tr w:rsidR="00942FBB" w:rsidRPr="000A2602" w:rsidTr="005348A4">
              <w:tc>
                <w:tcPr>
                  <w:tcW w:w="847" w:type="pct"/>
                  <w:shd w:val="clear" w:color="auto" w:fill="D9D9D9"/>
                </w:tcPr>
                <w:p w:rsidR="00942FBB" w:rsidRPr="000A2602" w:rsidRDefault="00942FBB" w:rsidP="00B2040C">
                  <w:pPr>
                    <w:pStyle w:val="TableText"/>
                    <w:rPr>
                      <w:b/>
                    </w:rPr>
                  </w:pPr>
                  <w:r w:rsidRPr="000A2602">
                    <w:rPr>
                      <w:b/>
                    </w:rPr>
                    <w:t>Name</w:t>
                  </w:r>
                </w:p>
              </w:tc>
              <w:tc>
                <w:tcPr>
                  <w:tcW w:w="4153" w:type="pct"/>
                  <w:gridSpan w:val="2"/>
                  <w:shd w:val="clear" w:color="auto" w:fill="auto"/>
                </w:tcPr>
                <w:p w:rsidR="00942FBB" w:rsidRPr="000A2602" w:rsidRDefault="00942FBB" w:rsidP="00B2040C">
                  <w:pPr>
                    <w:pStyle w:val="TableText"/>
                  </w:pPr>
                  <w:r w:rsidRPr="000A2602">
                    <w:t>请求主体描述</w:t>
                  </w:r>
                </w:p>
              </w:tc>
            </w:tr>
            <w:tr w:rsidR="00942FBB" w:rsidRPr="000A2602" w:rsidTr="005348A4">
              <w:tc>
                <w:tcPr>
                  <w:tcW w:w="84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716"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7"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7" w:type="pct"/>
                  <w:tcBorders>
                    <w:bottom w:val="single" w:sz="4" w:space="0" w:color="auto"/>
                  </w:tcBorders>
                  <w:shd w:val="clear" w:color="auto" w:fill="FFFFFF" w:themeFill="background1"/>
                </w:tcPr>
                <w:p w:rsidR="00942FBB" w:rsidRPr="000A2602" w:rsidRDefault="00942FBB" w:rsidP="00B2040C">
                  <w:pPr>
                    <w:pStyle w:val="TableText"/>
                    <w:rPr>
                      <w:b/>
                    </w:rPr>
                  </w:pPr>
                  <w:r w:rsidRPr="000A2602">
                    <w:t>name</w:t>
                  </w:r>
                </w:p>
              </w:tc>
              <w:tc>
                <w:tcPr>
                  <w:tcW w:w="716" w:type="pct"/>
                  <w:tcBorders>
                    <w:bottom w:val="single" w:sz="4" w:space="0" w:color="auto"/>
                  </w:tcBorders>
                  <w:shd w:val="clear" w:color="auto" w:fill="FFFFFF" w:themeFill="background1"/>
                </w:tcPr>
                <w:p w:rsidR="00942FBB" w:rsidRPr="000A2602" w:rsidRDefault="00942FBB" w:rsidP="00B2040C">
                  <w:pPr>
                    <w:pStyle w:val="TableText"/>
                    <w:rPr>
                      <w:b/>
                    </w:rPr>
                  </w:pPr>
                  <w:r w:rsidRPr="000A2602">
                    <w:t>string</w:t>
                  </w:r>
                </w:p>
              </w:tc>
              <w:tc>
                <w:tcPr>
                  <w:tcW w:w="3437" w:type="pct"/>
                  <w:tcBorders>
                    <w:bottom w:val="single" w:sz="4" w:space="0" w:color="auto"/>
                  </w:tcBorders>
                  <w:shd w:val="clear" w:color="auto" w:fill="FFFFFF" w:themeFill="background1"/>
                </w:tcPr>
                <w:p w:rsidR="00942FBB" w:rsidRPr="000A2602" w:rsidRDefault="00942FBB" w:rsidP="00B2040C">
                  <w:pPr>
                    <w:pStyle w:val="TableText"/>
                    <w:rPr>
                      <w:b/>
                    </w:rPr>
                  </w:pPr>
                  <w:r>
                    <w:rPr>
                      <w:rFonts w:hint="eastAsia"/>
                    </w:rPr>
                    <w:t>可选</w:t>
                  </w:r>
                  <w:r>
                    <w:t>，</w:t>
                  </w:r>
                  <w:r w:rsidRPr="000A2602">
                    <w:t>存储资源名称</w:t>
                  </w:r>
                </w:p>
              </w:tc>
            </w:tr>
            <w:tr w:rsidR="00942FBB" w:rsidRPr="000A2602" w:rsidTr="005348A4">
              <w:tc>
                <w:tcPr>
                  <w:tcW w:w="847" w:type="pct"/>
                  <w:tcBorders>
                    <w:bottom w:val="single" w:sz="4" w:space="0" w:color="auto"/>
                  </w:tcBorders>
                  <w:shd w:val="clear" w:color="auto" w:fill="FFFFFF" w:themeFill="background1"/>
                </w:tcPr>
                <w:p w:rsidR="00942FBB" w:rsidRPr="000A2602" w:rsidRDefault="00942FBB" w:rsidP="00B2040C">
                  <w:pPr>
                    <w:pStyle w:val="TableText"/>
                  </w:pPr>
                  <w:r w:rsidRPr="000A2602">
                    <w:t>managementIp</w:t>
                  </w:r>
                </w:p>
              </w:tc>
              <w:tc>
                <w:tcPr>
                  <w:tcW w:w="716" w:type="pct"/>
                  <w:tcBorders>
                    <w:bottom w:val="single" w:sz="4" w:space="0" w:color="auto"/>
                  </w:tcBorders>
                  <w:shd w:val="clear" w:color="auto" w:fill="FFFFFF" w:themeFill="background1"/>
                </w:tcPr>
                <w:p w:rsidR="00942FBB" w:rsidRPr="000A2602" w:rsidRDefault="00942FBB" w:rsidP="00B2040C">
                  <w:pPr>
                    <w:pStyle w:val="TableText"/>
                    <w:rPr>
                      <w:b/>
                    </w:rPr>
                  </w:pPr>
                  <w:r w:rsidRPr="000A2602">
                    <w:t>string</w:t>
                  </w:r>
                </w:p>
              </w:tc>
              <w:tc>
                <w:tcPr>
                  <w:tcW w:w="3437" w:type="pct"/>
                  <w:tcBorders>
                    <w:bottom w:val="single" w:sz="4" w:space="0" w:color="auto"/>
                  </w:tcBorders>
                  <w:shd w:val="clear" w:color="auto" w:fill="FFFFFF" w:themeFill="background1"/>
                </w:tcPr>
                <w:p w:rsidR="00942FBB" w:rsidRPr="000A2602" w:rsidRDefault="00942FBB" w:rsidP="00B2040C">
                  <w:pPr>
                    <w:pStyle w:val="TableText"/>
                    <w:rPr>
                      <w:b/>
                    </w:rPr>
                  </w:pPr>
                  <w:r>
                    <w:rPr>
                      <w:rFonts w:hint="eastAsia"/>
                    </w:rPr>
                    <w:t>可选</w:t>
                  </w:r>
                  <w:r>
                    <w:t>，</w:t>
                  </w:r>
                  <w:r w:rsidRPr="000A2602">
                    <w:t>存储资源设备管理</w:t>
                  </w:r>
                  <w:r w:rsidRPr="000A2602">
                    <w:t>IP</w:t>
                  </w:r>
                  <w:r w:rsidRPr="000A2602">
                    <w:t>。</w:t>
                  </w:r>
                </w:p>
              </w:tc>
            </w:tr>
            <w:tr w:rsidR="00942FBB" w:rsidRPr="000A2602" w:rsidTr="005348A4">
              <w:tc>
                <w:tcPr>
                  <w:tcW w:w="847" w:type="pct"/>
                  <w:tcBorders>
                    <w:bottom w:val="single" w:sz="4" w:space="0" w:color="auto"/>
                  </w:tcBorders>
                  <w:shd w:val="clear" w:color="auto" w:fill="FFFFFF" w:themeFill="background1"/>
                </w:tcPr>
                <w:p w:rsidR="00942FBB" w:rsidRPr="000A2602" w:rsidRDefault="00942FBB" w:rsidP="00B2040C">
                  <w:pPr>
                    <w:pStyle w:val="TableText"/>
                  </w:pPr>
                  <w:r w:rsidRPr="000A2602">
                    <w:t>managementPort</w:t>
                  </w:r>
                </w:p>
              </w:tc>
              <w:tc>
                <w:tcPr>
                  <w:tcW w:w="716" w:type="pct"/>
                  <w:tcBorders>
                    <w:bottom w:val="single" w:sz="4" w:space="0" w:color="auto"/>
                  </w:tcBorders>
                  <w:shd w:val="clear" w:color="auto" w:fill="FFFFFF" w:themeFill="background1"/>
                </w:tcPr>
                <w:p w:rsidR="00942FBB" w:rsidRPr="000A2602" w:rsidRDefault="00942FBB" w:rsidP="00B2040C">
                  <w:pPr>
                    <w:pStyle w:val="TableText"/>
                    <w:rPr>
                      <w:b/>
                    </w:rPr>
                  </w:pPr>
                  <w:r w:rsidRPr="000A2602">
                    <w:t>integer</w:t>
                  </w:r>
                </w:p>
              </w:tc>
              <w:tc>
                <w:tcPr>
                  <w:tcW w:w="3437" w:type="pct"/>
                  <w:tcBorders>
                    <w:bottom w:val="single" w:sz="4" w:space="0" w:color="auto"/>
                  </w:tcBorders>
                  <w:shd w:val="clear" w:color="auto" w:fill="FFFFFF" w:themeFill="background1"/>
                </w:tcPr>
                <w:p w:rsidR="00942FBB" w:rsidRPr="000A2602" w:rsidRDefault="00942FBB" w:rsidP="00B2040C">
                  <w:pPr>
                    <w:pStyle w:val="TableText"/>
                    <w:rPr>
                      <w:b/>
                    </w:rPr>
                  </w:pPr>
                  <w:r>
                    <w:rPr>
                      <w:rFonts w:hint="eastAsia"/>
                    </w:rPr>
                    <w:t>可选，</w:t>
                  </w:r>
                  <w:r w:rsidRPr="000A2602">
                    <w:t>存储设备管理端口，</w:t>
                  </w:r>
                  <w:r w:rsidRPr="000A2602">
                    <w:t>advanceSan</w:t>
                  </w:r>
                  <w:r w:rsidRPr="000A2602">
                    <w:t>时才使用。范围：</w:t>
                  </w:r>
                  <w:r w:rsidRPr="000A2602">
                    <w:t>1 - 65535</w:t>
                  </w:r>
                </w:p>
              </w:tc>
            </w:tr>
            <w:tr w:rsidR="00942FBB" w:rsidRPr="000A2602" w:rsidTr="005348A4">
              <w:tc>
                <w:tcPr>
                  <w:tcW w:w="847" w:type="pct"/>
                  <w:tcBorders>
                    <w:bottom w:val="single" w:sz="4" w:space="0" w:color="auto"/>
                  </w:tcBorders>
                  <w:shd w:val="clear" w:color="auto" w:fill="FFFFFF" w:themeFill="background1"/>
                </w:tcPr>
                <w:p w:rsidR="00942FBB" w:rsidRPr="000A2602" w:rsidRDefault="00942FBB" w:rsidP="00B2040C">
                  <w:pPr>
                    <w:pStyle w:val="TableText"/>
                  </w:pPr>
                  <w:r w:rsidRPr="000A2602">
                    <w:t>dataChannel</w:t>
                  </w:r>
                </w:p>
              </w:tc>
              <w:tc>
                <w:tcPr>
                  <w:tcW w:w="716" w:type="pct"/>
                  <w:tcBorders>
                    <w:bottom w:val="single" w:sz="4" w:space="0" w:color="auto"/>
                  </w:tcBorders>
                  <w:shd w:val="clear" w:color="auto" w:fill="FFFFFF" w:themeFill="background1"/>
                </w:tcPr>
                <w:p w:rsidR="00942FBB" w:rsidRPr="000A2602" w:rsidRDefault="00942FBB" w:rsidP="00B2040C">
                  <w:pPr>
                    <w:pStyle w:val="TableText"/>
                    <w:rPr>
                      <w:b/>
                    </w:rPr>
                  </w:pPr>
                  <w:r w:rsidRPr="000A2602">
                    <w:t>structure[]</w:t>
                  </w:r>
                </w:p>
              </w:tc>
              <w:tc>
                <w:tcPr>
                  <w:tcW w:w="3437" w:type="pct"/>
                  <w:tcBorders>
                    <w:bottom w:val="single" w:sz="4" w:space="0" w:color="auto"/>
                  </w:tcBorders>
                  <w:shd w:val="clear" w:color="auto" w:fill="FFFFFF" w:themeFill="background1"/>
                </w:tcPr>
                <w:p w:rsidR="00942FBB" w:rsidRPr="000A2602" w:rsidRDefault="00942FBB" w:rsidP="00B2040C">
                  <w:pPr>
                    <w:pStyle w:val="TableText"/>
                  </w:pPr>
                  <w:r>
                    <w:rPr>
                      <w:rFonts w:hint="eastAsia"/>
                    </w:rPr>
                    <w:t>可选</w:t>
                  </w:r>
                  <w:r>
                    <w:t>，</w:t>
                  </w:r>
                  <w:r w:rsidRPr="000A2602">
                    <w:t>多路径业务通道（</w:t>
                  </w:r>
                  <w:r w:rsidRPr="000A2602">
                    <w:t>IP</w:t>
                  </w:r>
                  <w:r w:rsidRPr="000A2602">
                    <w:t>地址与端口号）。先将存储资源和所有主机的连接断开，再修改业务通道</w:t>
                  </w:r>
                  <w:r w:rsidRPr="000A2602">
                    <w:t>IP</w:t>
                  </w:r>
                  <w:r w:rsidRPr="000A2602">
                    <w:t>地址。</w:t>
                  </w:r>
                </w:p>
                <w:p w:rsidR="00942FBB" w:rsidRPr="000A2602" w:rsidRDefault="00942FBB" w:rsidP="00B2040C">
                  <w:pPr>
                    <w:pStyle w:val="TableText"/>
                  </w:pPr>
                  <w:r w:rsidRPr="000A2602">
                    <w:lastRenderedPageBreak/>
                    <w:t>如果请求中没有</w:t>
                  </w:r>
                  <w:r w:rsidRPr="000A2602">
                    <w:t>dataChannel</w:t>
                  </w:r>
                  <w:r w:rsidRPr="000A2602">
                    <w:t>则认为没有修改</w:t>
                  </w:r>
                  <w:r w:rsidRPr="000A2602">
                    <w:t>IP</w:t>
                  </w:r>
                  <w:r w:rsidRPr="000A2602">
                    <w:t>。如果有</w:t>
                  </w:r>
                  <w:r w:rsidRPr="000A2602">
                    <w:t>dataChannel</w:t>
                  </w:r>
                  <w:r w:rsidRPr="000A2602">
                    <w:t>则认为是修改后的</w:t>
                  </w:r>
                  <w:r w:rsidRPr="000A2602">
                    <w:t>IP</w:t>
                  </w:r>
                  <w:r w:rsidRPr="000A2602">
                    <w:t>，会将系统保存的</w:t>
                  </w:r>
                  <w:r w:rsidRPr="000A2602">
                    <w:t>IP</w:t>
                  </w:r>
                  <w:r w:rsidRPr="000A2602">
                    <w:t>修改为传入的</w:t>
                  </w:r>
                  <w:r w:rsidRPr="000A2602">
                    <w:t>IP</w:t>
                  </w:r>
                  <w:r w:rsidRPr="000A2602">
                    <w:t>。</w:t>
                  </w:r>
                </w:p>
                <w:p w:rsidR="00942FBB" w:rsidRDefault="00942FBB" w:rsidP="00B2040C">
                  <w:pPr>
                    <w:pStyle w:val="TableText"/>
                  </w:pPr>
                  <w:r w:rsidRPr="000A2602">
                    <w:t>FusionStorage</w:t>
                  </w:r>
                  <w:r w:rsidRPr="000A2602">
                    <w:t>时，不需要修改</w:t>
                  </w:r>
                  <w:r w:rsidRPr="000A2602">
                    <w:t>dataChannel</w:t>
                  </w:r>
                  <w:r w:rsidRPr="000A2602">
                    <w:t>。</w:t>
                  </w:r>
                </w:p>
                <w:p w:rsidR="009A7B81" w:rsidRPr="000A2602" w:rsidRDefault="009A7B81" w:rsidP="00B2040C">
                  <w:pPr>
                    <w:pStyle w:val="TableText"/>
                  </w:pPr>
                  <w:r>
                    <w:rPr>
                      <w:rFonts w:hint="eastAsia"/>
                    </w:rPr>
                    <w:t>advanceSan V3</w:t>
                  </w:r>
                  <w:r>
                    <w:rPr>
                      <w:rFonts w:hint="eastAsia"/>
                    </w:rPr>
                    <w:t>存储，接入方式为</w:t>
                  </w:r>
                  <w:r>
                    <w:rPr>
                      <w:rFonts w:hint="eastAsia"/>
                    </w:rPr>
                    <w:t>iscsi</w:t>
                  </w:r>
                  <w:r>
                    <w:rPr>
                      <w:rFonts w:hint="eastAsia"/>
                    </w:rPr>
                    <w:t>时，必选。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9"/>
                    <w:gridCol w:w="913"/>
                    <w:gridCol w:w="2308"/>
                  </w:tblGrid>
                  <w:tr w:rsidR="00942FBB" w:rsidRPr="000A2602" w:rsidTr="005348A4">
                    <w:tc>
                      <w:tcPr>
                        <w:tcW w:w="2145" w:type="pct"/>
                        <w:shd w:val="clear" w:color="auto" w:fill="D9D9D9"/>
                      </w:tcPr>
                      <w:p w:rsidR="00942FBB" w:rsidRPr="000A2602" w:rsidRDefault="00942FBB" w:rsidP="00B2040C">
                        <w:pPr>
                          <w:pStyle w:val="TableText"/>
                          <w:rPr>
                            <w:b/>
                          </w:rPr>
                        </w:pPr>
                        <w:r w:rsidRPr="000A2602">
                          <w:rPr>
                            <w:b/>
                          </w:rPr>
                          <w:t>Atribute</w:t>
                        </w:r>
                      </w:p>
                    </w:tc>
                    <w:tc>
                      <w:tcPr>
                        <w:tcW w:w="809" w:type="pct"/>
                        <w:shd w:val="clear" w:color="auto" w:fill="D9D9D9"/>
                      </w:tcPr>
                      <w:p w:rsidR="00942FBB" w:rsidRPr="000A2602" w:rsidRDefault="00942FBB" w:rsidP="00B2040C">
                        <w:pPr>
                          <w:pStyle w:val="TableText"/>
                          <w:rPr>
                            <w:b/>
                          </w:rPr>
                        </w:pPr>
                        <w:r w:rsidRPr="000A2602">
                          <w:rPr>
                            <w:b/>
                          </w:rPr>
                          <w:t>Type</w:t>
                        </w:r>
                      </w:p>
                    </w:tc>
                    <w:tc>
                      <w:tcPr>
                        <w:tcW w:w="204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2145" w:type="pct"/>
                      </w:tcPr>
                      <w:p w:rsidR="00942FBB" w:rsidRPr="000A2602" w:rsidRDefault="00942FBB" w:rsidP="00B2040C">
                        <w:pPr>
                          <w:pStyle w:val="TableText"/>
                        </w:pPr>
                        <w:r w:rsidRPr="000A2602">
                          <w:t>ip</w:t>
                        </w:r>
                      </w:p>
                    </w:tc>
                    <w:tc>
                      <w:tcPr>
                        <w:tcW w:w="809" w:type="pct"/>
                        <w:shd w:val="clear" w:color="auto" w:fill="auto"/>
                      </w:tcPr>
                      <w:p w:rsidR="00942FBB" w:rsidRPr="000A2602" w:rsidRDefault="00942FBB" w:rsidP="00B2040C">
                        <w:pPr>
                          <w:pStyle w:val="TableText"/>
                        </w:pPr>
                        <w:r w:rsidRPr="000A2602">
                          <w:t>string</w:t>
                        </w:r>
                      </w:p>
                    </w:tc>
                    <w:tc>
                      <w:tcPr>
                        <w:tcW w:w="2046" w:type="pct"/>
                        <w:shd w:val="clear" w:color="auto" w:fill="auto"/>
                      </w:tcPr>
                      <w:p w:rsidR="00942FBB" w:rsidRPr="000A2602" w:rsidRDefault="00942FBB" w:rsidP="00B2040C">
                        <w:pPr>
                          <w:pStyle w:val="TableText"/>
                        </w:pPr>
                        <w:r w:rsidRPr="000A2602">
                          <w:t>业务</w:t>
                        </w:r>
                        <w:r w:rsidRPr="000A2602">
                          <w:t>IP</w:t>
                        </w:r>
                      </w:p>
                    </w:tc>
                  </w:tr>
                  <w:tr w:rsidR="00942FBB" w:rsidRPr="000A2602" w:rsidTr="005348A4">
                    <w:tc>
                      <w:tcPr>
                        <w:tcW w:w="2145" w:type="pct"/>
                      </w:tcPr>
                      <w:p w:rsidR="00942FBB" w:rsidRPr="000A2602" w:rsidRDefault="00942FBB" w:rsidP="00B2040C">
                        <w:pPr>
                          <w:pStyle w:val="TableText"/>
                        </w:pPr>
                        <w:r w:rsidRPr="000A2602">
                          <w:t>port</w:t>
                        </w:r>
                      </w:p>
                    </w:tc>
                    <w:tc>
                      <w:tcPr>
                        <w:tcW w:w="809" w:type="pct"/>
                        <w:shd w:val="clear" w:color="auto" w:fill="auto"/>
                      </w:tcPr>
                      <w:p w:rsidR="00942FBB" w:rsidRPr="000A2602" w:rsidRDefault="00942FBB" w:rsidP="00B2040C">
                        <w:pPr>
                          <w:pStyle w:val="TableText"/>
                        </w:pPr>
                        <w:r w:rsidRPr="000A2602">
                          <w:t>integer</w:t>
                        </w:r>
                      </w:p>
                    </w:tc>
                    <w:tc>
                      <w:tcPr>
                        <w:tcW w:w="2046" w:type="pct"/>
                        <w:shd w:val="clear" w:color="auto" w:fill="auto"/>
                      </w:tcPr>
                      <w:p w:rsidR="00942FBB" w:rsidRPr="000A2602" w:rsidRDefault="00942FBB" w:rsidP="00B2040C">
                        <w:pPr>
                          <w:pStyle w:val="TableText"/>
                        </w:pPr>
                        <w:r w:rsidRPr="000A2602">
                          <w:t>业务端口，范围：</w:t>
                        </w:r>
                        <w:r w:rsidRPr="000A2602">
                          <w:t>1 - 65535</w:t>
                        </w:r>
                      </w:p>
                    </w:tc>
                  </w:tr>
                </w:tbl>
                <w:p w:rsidR="00942FBB" w:rsidRPr="000A2602" w:rsidRDefault="00942FBB" w:rsidP="00B2040C">
                  <w:pPr>
                    <w:pStyle w:val="TableText"/>
                    <w:rPr>
                      <w:b/>
                    </w:rPr>
                  </w:pPr>
                </w:p>
              </w:tc>
            </w:tr>
            <w:tr w:rsidR="00942FBB" w:rsidRPr="000A2602" w:rsidTr="005348A4">
              <w:tc>
                <w:tcPr>
                  <w:tcW w:w="847" w:type="pct"/>
                  <w:shd w:val="clear" w:color="auto" w:fill="FFFFFF" w:themeFill="background1"/>
                </w:tcPr>
                <w:p w:rsidR="00942FBB" w:rsidRPr="000A2602" w:rsidRDefault="00942FBB" w:rsidP="00B2040C">
                  <w:pPr>
                    <w:pStyle w:val="TableText"/>
                  </w:pPr>
                  <w:r>
                    <w:rPr>
                      <w:rFonts w:hint="eastAsia"/>
                    </w:rPr>
                    <w:lastRenderedPageBreak/>
                    <w:t>storageSN</w:t>
                  </w:r>
                </w:p>
              </w:tc>
              <w:tc>
                <w:tcPr>
                  <w:tcW w:w="716" w:type="pct"/>
                  <w:shd w:val="clear" w:color="auto" w:fill="FFFFFF" w:themeFill="background1"/>
                </w:tcPr>
                <w:p w:rsidR="00942FBB" w:rsidRPr="000A2602" w:rsidRDefault="00942FBB" w:rsidP="00B2040C">
                  <w:pPr>
                    <w:pStyle w:val="TableText"/>
                  </w:pPr>
                  <w:r>
                    <w:t>s</w:t>
                  </w:r>
                  <w:r>
                    <w:rPr>
                      <w:rFonts w:hint="eastAsia"/>
                    </w:rPr>
                    <w:t>tring</w:t>
                  </w:r>
                </w:p>
              </w:tc>
              <w:tc>
                <w:tcPr>
                  <w:tcW w:w="3437" w:type="pct"/>
                  <w:shd w:val="clear" w:color="auto" w:fill="FFFFFF" w:themeFill="background1"/>
                </w:tcPr>
                <w:p w:rsidR="00942FBB" w:rsidRDefault="00942FBB" w:rsidP="00B2040C">
                  <w:pPr>
                    <w:pStyle w:val="TableText"/>
                  </w:pPr>
                  <w:r>
                    <w:rPr>
                      <w:rFonts w:hint="eastAsia"/>
                    </w:rPr>
                    <w:t>可选，</w:t>
                  </w:r>
                  <w:r>
                    <w:t>advanceSAN</w:t>
                  </w:r>
                  <w:r>
                    <w:t>专用，</w:t>
                  </w:r>
                  <w:r>
                    <w:rPr>
                      <w:rFonts w:hint="eastAsia"/>
                    </w:rPr>
                    <w:t>advance</w:t>
                  </w:r>
                  <w:r>
                    <w:t>SAN</w:t>
                  </w:r>
                  <w:r>
                    <w:t>设备的</w:t>
                  </w:r>
                  <w:r>
                    <w:rPr>
                      <w:rFonts w:hint="eastAsia"/>
                    </w:rPr>
                    <w:t>序列号。</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username</w:t>
                  </w:r>
                </w:p>
              </w:tc>
              <w:tc>
                <w:tcPr>
                  <w:tcW w:w="716" w:type="pct"/>
                  <w:shd w:val="clear" w:color="auto" w:fill="FFFFFF" w:themeFill="background1"/>
                </w:tcPr>
                <w:p w:rsidR="00942FBB" w:rsidRPr="000A2602" w:rsidRDefault="00942FBB" w:rsidP="00B2040C">
                  <w:pPr>
                    <w:pStyle w:val="TableText"/>
                  </w:pPr>
                  <w:r w:rsidRPr="000A2602">
                    <w:t>string</w:t>
                  </w:r>
                </w:p>
              </w:tc>
              <w:tc>
                <w:tcPr>
                  <w:tcW w:w="3437" w:type="pct"/>
                  <w:shd w:val="clear" w:color="auto" w:fill="FFFFFF" w:themeFill="background1"/>
                </w:tcPr>
                <w:p w:rsidR="00942FBB" w:rsidRPr="000A2602" w:rsidRDefault="00942FBB" w:rsidP="00B2040C">
                  <w:pPr>
                    <w:pStyle w:val="TableText"/>
                  </w:pPr>
                  <w:r>
                    <w:rPr>
                      <w:rFonts w:hint="eastAsia"/>
                    </w:rPr>
                    <w:t>可选</w:t>
                  </w:r>
                  <w:r>
                    <w:t>，</w:t>
                  </w:r>
                  <w:r w:rsidRPr="000A2602">
                    <w:t>用户名，长度：</w:t>
                  </w:r>
                  <w:r w:rsidRPr="000A2602">
                    <w:t>[1,64]</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password</w:t>
                  </w:r>
                </w:p>
              </w:tc>
              <w:tc>
                <w:tcPr>
                  <w:tcW w:w="716" w:type="pct"/>
                  <w:shd w:val="clear" w:color="auto" w:fill="FFFFFF" w:themeFill="background1"/>
                </w:tcPr>
                <w:p w:rsidR="00942FBB" w:rsidRPr="000A2602" w:rsidRDefault="00942FBB" w:rsidP="00B2040C">
                  <w:pPr>
                    <w:pStyle w:val="TableText"/>
                  </w:pPr>
                  <w:r w:rsidRPr="000A2602">
                    <w:t>string</w:t>
                  </w:r>
                </w:p>
              </w:tc>
              <w:tc>
                <w:tcPr>
                  <w:tcW w:w="3437" w:type="pct"/>
                  <w:shd w:val="clear" w:color="auto" w:fill="FFFFFF" w:themeFill="background1"/>
                </w:tcPr>
                <w:p w:rsidR="00942FBB" w:rsidRPr="000A2602" w:rsidRDefault="00942FBB" w:rsidP="00B2040C">
                  <w:pPr>
                    <w:pStyle w:val="TableText"/>
                  </w:pPr>
                  <w:r>
                    <w:rPr>
                      <w:rFonts w:hint="eastAsia"/>
                    </w:rPr>
                    <w:t>可选</w:t>
                  </w:r>
                  <w:r>
                    <w:t>，</w:t>
                  </w:r>
                  <w:r w:rsidRPr="000A2602">
                    <w:t>密码，长度：</w:t>
                  </w:r>
                  <w:r w:rsidRPr="000A2602">
                    <w:t>[1,64]</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534AC7">
                    <w:t>chapPasswd</w:t>
                  </w:r>
                </w:p>
              </w:tc>
              <w:tc>
                <w:tcPr>
                  <w:tcW w:w="716" w:type="pct"/>
                  <w:shd w:val="clear" w:color="auto" w:fill="FFFFFF" w:themeFill="background1"/>
                </w:tcPr>
                <w:p w:rsidR="00942FBB" w:rsidRPr="000A2602" w:rsidRDefault="00942FBB" w:rsidP="00B2040C">
                  <w:pPr>
                    <w:pStyle w:val="TableText"/>
                  </w:pPr>
                  <w:r w:rsidRPr="005D38D7">
                    <w:t>string</w:t>
                  </w:r>
                </w:p>
              </w:tc>
              <w:tc>
                <w:tcPr>
                  <w:tcW w:w="3437" w:type="pct"/>
                  <w:shd w:val="clear" w:color="auto" w:fill="FFFFFF" w:themeFill="background1"/>
                </w:tcPr>
                <w:p w:rsidR="00942FBB" w:rsidRPr="000A2602" w:rsidRDefault="00942FBB" w:rsidP="00B2040C">
                  <w:pPr>
                    <w:pStyle w:val="TableText"/>
                  </w:pPr>
                  <w:r w:rsidRPr="00534AC7">
                    <w:rPr>
                      <w:rFonts w:hint="eastAsia"/>
                    </w:rPr>
                    <w:t>可选，</w:t>
                  </w:r>
                  <w:r w:rsidRPr="00534AC7">
                    <w:t>Chap</w:t>
                  </w:r>
                  <w:r w:rsidRPr="00534AC7">
                    <w:rPr>
                      <w:rFonts w:hint="eastAsia"/>
                    </w:rPr>
                    <w:t>密码，长度</w:t>
                  </w:r>
                  <w:r w:rsidRPr="00534AC7">
                    <w:t xml:space="preserve">[1,16] </w:t>
                  </w:r>
                  <w:r w:rsidRPr="00534AC7">
                    <w:rPr>
                      <w:rFonts w:hint="eastAsia"/>
                    </w:rPr>
                    <w:t>，不支持中文、全角，如下特殊字符不支持</w:t>
                  </w:r>
                  <w:r w:rsidRPr="00534AC7">
                    <w:t>&amp;</w:t>
                  </w:r>
                  <w:r w:rsidRPr="00534AC7">
                    <w:rPr>
                      <w:rFonts w:hint="eastAsia"/>
                    </w:rPr>
                    <w:t>、</w:t>
                  </w:r>
                  <w:r w:rsidRPr="00534AC7">
                    <w:t>*</w:t>
                  </w:r>
                  <w:r w:rsidRPr="00534AC7">
                    <w:rPr>
                      <w:rFonts w:hint="eastAsia"/>
                    </w:rPr>
                    <w:t>、</w:t>
                  </w:r>
                  <w:r w:rsidRPr="00534AC7">
                    <w:t xml:space="preserve"> </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&lt;</w:t>
                  </w:r>
                  <w:r w:rsidRPr="00534AC7">
                    <w:rPr>
                      <w:rFonts w:hint="eastAsia"/>
                    </w:rPr>
                    <w:t>、</w:t>
                  </w:r>
                  <w:r w:rsidRPr="00534AC7">
                    <w:t>&gt;</w:t>
                  </w:r>
                  <w:r w:rsidRPr="00534AC7">
                    <w:rPr>
                      <w:rFonts w:hint="eastAsia"/>
                    </w:rPr>
                    <w:t>、</w:t>
                  </w:r>
                  <w:r w:rsidRPr="00534AC7">
                    <w:t>'</w:t>
                  </w:r>
                  <w:r w:rsidRPr="00534AC7">
                    <w:rPr>
                      <w:rFonts w:hint="eastAsia"/>
                    </w:rPr>
                    <w:t>、</w:t>
                  </w:r>
                  <w:r w:rsidRPr="00534AC7">
                    <w:t>|</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534AC7">
                    <w:t>chapUserName</w:t>
                  </w:r>
                </w:p>
              </w:tc>
              <w:tc>
                <w:tcPr>
                  <w:tcW w:w="716" w:type="pct"/>
                  <w:shd w:val="clear" w:color="auto" w:fill="FFFFFF" w:themeFill="background1"/>
                </w:tcPr>
                <w:p w:rsidR="00942FBB" w:rsidRPr="000A2602" w:rsidRDefault="00942FBB" w:rsidP="00B2040C">
                  <w:pPr>
                    <w:pStyle w:val="TableText"/>
                  </w:pPr>
                  <w:r w:rsidRPr="005D38D7">
                    <w:t>string</w:t>
                  </w:r>
                </w:p>
              </w:tc>
              <w:tc>
                <w:tcPr>
                  <w:tcW w:w="3437" w:type="pct"/>
                  <w:shd w:val="clear" w:color="auto" w:fill="FFFFFF" w:themeFill="background1"/>
                </w:tcPr>
                <w:p w:rsidR="00942FBB" w:rsidRPr="000A2602" w:rsidRDefault="00942FBB" w:rsidP="00B2040C">
                  <w:pPr>
                    <w:pStyle w:val="TableText"/>
                  </w:pPr>
                  <w:r w:rsidRPr="00534AC7">
                    <w:rPr>
                      <w:rFonts w:hint="eastAsia"/>
                    </w:rPr>
                    <w:t>可选，</w:t>
                  </w:r>
                  <w:r w:rsidRPr="00534AC7">
                    <w:t>Chap</w:t>
                  </w:r>
                  <w:r w:rsidRPr="00534AC7">
                    <w:rPr>
                      <w:rFonts w:hint="eastAsia"/>
                    </w:rPr>
                    <w:t>用户名，长度</w:t>
                  </w:r>
                  <w:r w:rsidRPr="00534AC7">
                    <w:t>[1,64]</w:t>
                  </w:r>
                  <w:r w:rsidRPr="00534AC7">
                    <w:rPr>
                      <w:rFonts w:hint="eastAsia"/>
                    </w:rPr>
                    <w:t>，不支持中文、全角，如下特殊字符不支持</w:t>
                  </w:r>
                  <w:r w:rsidRPr="00534AC7">
                    <w:t>&amp;</w:t>
                  </w:r>
                  <w:r w:rsidRPr="00534AC7">
                    <w:rPr>
                      <w:rFonts w:hint="eastAsia"/>
                    </w:rPr>
                    <w:t>、</w:t>
                  </w:r>
                  <w:r w:rsidRPr="00534AC7">
                    <w:t>*</w:t>
                  </w:r>
                  <w:r w:rsidRPr="00534AC7">
                    <w:rPr>
                      <w:rFonts w:hint="eastAsia"/>
                    </w:rPr>
                    <w:t>、</w:t>
                  </w:r>
                  <w:r w:rsidRPr="00534AC7">
                    <w:t xml:space="preserve"> </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w:t>
                  </w:r>
                  <w:r w:rsidRPr="00534AC7">
                    <w:rPr>
                      <w:rFonts w:hint="eastAsia"/>
                    </w:rPr>
                    <w:t>、</w:t>
                  </w:r>
                  <w:r w:rsidRPr="00534AC7">
                    <w:t>&lt;</w:t>
                  </w:r>
                  <w:r w:rsidRPr="00534AC7">
                    <w:rPr>
                      <w:rFonts w:hint="eastAsia"/>
                    </w:rPr>
                    <w:t>、</w:t>
                  </w:r>
                  <w:r w:rsidRPr="00534AC7">
                    <w:t>&gt;</w:t>
                  </w:r>
                  <w:r w:rsidRPr="00534AC7">
                    <w:rPr>
                      <w:rFonts w:hint="eastAsia"/>
                    </w:rPr>
                    <w:t>、</w:t>
                  </w:r>
                  <w:r w:rsidRPr="00534AC7">
                    <w:t>'</w:t>
                  </w:r>
                  <w:r w:rsidRPr="00534AC7">
                    <w:rPr>
                      <w:rFonts w:hint="eastAsia"/>
                    </w:rPr>
                    <w:t>、</w:t>
                  </w:r>
                  <w:r w:rsidRPr="00534AC7">
                    <w:t>|</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534AC7">
                    <w:t>digest</w:t>
                  </w:r>
                </w:p>
              </w:tc>
              <w:tc>
                <w:tcPr>
                  <w:tcW w:w="716" w:type="pct"/>
                  <w:shd w:val="clear" w:color="auto" w:fill="FFFFFF" w:themeFill="background1"/>
                </w:tcPr>
                <w:p w:rsidR="00942FBB" w:rsidRPr="000A2602" w:rsidRDefault="00942FBB" w:rsidP="00B2040C">
                  <w:pPr>
                    <w:pStyle w:val="TableText"/>
                  </w:pPr>
                  <w:r w:rsidRPr="005D38D7">
                    <w:t>Integer</w:t>
                  </w:r>
                </w:p>
              </w:tc>
              <w:tc>
                <w:tcPr>
                  <w:tcW w:w="3437" w:type="pct"/>
                  <w:shd w:val="clear" w:color="auto" w:fill="FFFFFF" w:themeFill="background1"/>
                </w:tcPr>
                <w:p w:rsidR="00942FBB" w:rsidRPr="000A2602" w:rsidRDefault="00942FBB" w:rsidP="00B2040C">
                  <w:pPr>
                    <w:pStyle w:val="TableText"/>
                  </w:pPr>
                  <w:r w:rsidRPr="00534AC7">
                    <w:rPr>
                      <w:rFonts w:hint="eastAsia"/>
                    </w:rPr>
                    <w:t>可选，数据一致性校验，取值范围</w:t>
                  </w:r>
                  <w:r w:rsidRPr="00534AC7">
                    <w:t>[0,1]</w:t>
                  </w:r>
                  <w:r w:rsidRPr="00534AC7">
                    <w:rPr>
                      <w:rFonts w:hint="eastAsia"/>
                    </w:rPr>
                    <w:t>，</w:t>
                  </w:r>
                  <w:r w:rsidRPr="00534AC7">
                    <w:t>0:</w:t>
                  </w:r>
                  <w:r w:rsidRPr="00534AC7">
                    <w:rPr>
                      <w:rFonts w:hint="eastAsia"/>
                    </w:rPr>
                    <w:t>关闭，</w:t>
                  </w:r>
                  <w:r w:rsidRPr="00534AC7">
                    <w:t>1</w:t>
                  </w:r>
                  <w:r w:rsidRPr="00534AC7">
                    <w:rPr>
                      <w:rFonts w:hint="eastAsia"/>
                    </w:rPr>
                    <w:t>开启</w:t>
                  </w:r>
                </w:p>
              </w:tc>
            </w:tr>
            <w:tr w:rsidR="001739DB" w:rsidRPr="000A2602" w:rsidTr="005348A4">
              <w:tc>
                <w:tcPr>
                  <w:tcW w:w="847" w:type="pct"/>
                  <w:shd w:val="clear" w:color="auto" w:fill="FFFFFF" w:themeFill="background1"/>
                </w:tcPr>
                <w:p w:rsidR="001739DB" w:rsidRPr="00534AC7" w:rsidRDefault="001739DB" w:rsidP="007F11F2">
                  <w:pPr>
                    <w:pStyle w:val="TableText"/>
                  </w:pPr>
                  <w:r w:rsidRPr="003211A6">
                    <w:t>accessMode</w:t>
                  </w:r>
                </w:p>
              </w:tc>
              <w:tc>
                <w:tcPr>
                  <w:tcW w:w="716" w:type="pct"/>
                  <w:shd w:val="clear" w:color="auto" w:fill="FFFFFF" w:themeFill="background1"/>
                </w:tcPr>
                <w:p w:rsidR="001739DB" w:rsidRPr="005D38D7" w:rsidRDefault="001739DB" w:rsidP="007F11F2">
                  <w:pPr>
                    <w:pStyle w:val="TableText"/>
                  </w:pPr>
                  <w:r w:rsidRPr="005D38D7">
                    <w:t>Integer</w:t>
                  </w:r>
                </w:p>
              </w:tc>
              <w:tc>
                <w:tcPr>
                  <w:tcW w:w="3437" w:type="pct"/>
                  <w:shd w:val="clear" w:color="auto" w:fill="FFFFFF" w:themeFill="background1"/>
                </w:tcPr>
                <w:p w:rsidR="001739DB" w:rsidRPr="00534AC7" w:rsidRDefault="001739DB" w:rsidP="007F11F2">
                  <w:pPr>
                    <w:pStyle w:val="TableText"/>
                  </w:pPr>
                  <w:r>
                    <w:rPr>
                      <w:rFonts w:hint="eastAsia"/>
                    </w:rPr>
                    <w:t>可选。当</w:t>
                  </w:r>
                  <w:r>
                    <w:rPr>
                      <w:rFonts w:hint="eastAsia"/>
                    </w:rPr>
                    <w:t>deviceType</w:t>
                  </w:r>
                  <w:r>
                    <w:rPr>
                      <w:rFonts w:hint="eastAsia"/>
                    </w:rPr>
                    <w:t>为</w:t>
                  </w:r>
                  <w:r w:rsidRPr="000A2602">
                    <w:t>advanceSan</w:t>
                  </w:r>
                  <w:r w:rsidRPr="003211A6">
                    <w:rPr>
                      <w:rFonts w:hint="eastAsia"/>
                    </w:rPr>
                    <w:t xml:space="preserve"> </w:t>
                  </w:r>
                  <w:r>
                    <w:rPr>
                      <w:rFonts w:hint="eastAsia"/>
                    </w:rPr>
                    <w:t>，</w:t>
                  </w:r>
                  <w:r>
                    <w:rPr>
                      <w:rFonts w:hint="eastAsia"/>
                    </w:rPr>
                    <w:t>deviceType</w:t>
                  </w:r>
                  <w:r>
                    <w:rPr>
                      <w:rFonts w:hint="eastAsia"/>
                    </w:rPr>
                    <w:t>为</w:t>
                  </w:r>
                  <w:r>
                    <w:rPr>
                      <w:rFonts w:hint="eastAsia"/>
                    </w:rPr>
                    <w:t>V3</w:t>
                  </w:r>
                  <w:r>
                    <w:rPr>
                      <w:rFonts w:hint="eastAsia"/>
                    </w:rPr>
                    <w:t>时必选，取值范围</w:t>
                  </w:r>
                  <w:r>
                    <w:rPr>
                      <w:rFonts w:hint="eastAsia"/>
                    </w:rPr>
                    <w:t>[0,1]</w:t>
                  </w:r>
                  <w:r>
                    <w:rPr>
                      <w:rFonts w:hint="eastAsia"/>
                    </w:rPr>
                    <w:t>，</w:t>
                  </w:r>
                  <w:r w:rsidRPr="003211A6">
                    <w:rPr>
                      <w:rFonts w:hint="eastAsia"/>
                    </w:rPr>
                    <w:t>0:</w:t>
                  </w:r>
                  <w:r w:rsidRPr="003211A6">
                    <w:rPr>
                      <w:rFonts w:hint="eastAsia"/>
                    </w:rPr>
                    <w:t>代表</w:t>
                  </w:r>
                  <w:r w:rsidRPr="003211A6">
                    <w:rPr>
                      <w:rFonts w:hint="eastAsia"/>
                    </w:rPr>
                    <w:t>iscsi</w:t>
                  </w:r>
                  <w:r w:rsidRPr="003211A6">
                    <w:rPr>
                      <w:rFonts w:hint="eastAsia"/>
                    </w:rPr>
                    <w:t>接入存储，</w:t>
                  </w:r>
                  <w:r w:rsidRPr="003211A6">
                    <w:rPr>
                      <w:rFonts w:hint="eastAsia"/>
                    </w:rPr>
                    <w:t>1</w:t>
                  </w:r>
                  <w:r w:rsidRPr="003211A6">
                    <w:rPr>
                      <w:rFonts w:hint="eastAsia"/>
                    </w:rPr>
                    <w:t>：代表</w:t>
                  </w:r>
                  <w:r w:rsidRPr="003211A6">
                    <w:rPr>
                      <w:rFonts w:hint="eastAsia"/>
                    </w:rPr>
                    <w:t>FC</w:t>
                  </w:r>
                  <w:r w:rsidRPr="003211A6">
                    <w:rPr>
                      <w:rFonts w:hint="eastAsia"/>
                    </w:rPr>
                    <w:t>接入存储</w:t>
                  </w:r>
                </w:p>
              </w:tc>
            </w:tr>
          </w:tbl>
          <w:p w:rsidR="00942FBB" w:rsidRPr="000A2602"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taskUrn</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修改存储资源属性对应的任务</w:t>
                  </w:r>
                  <w:r w:rsidRPr="000A2602">
                    <w:t>urn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taskUri</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修改存储资源属性对应的任务</w:t>
                  </w:r>
                  <w:r w:rsidRPr="000A2602">
                    <w:t>uri</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 storageresource_uri&gt;/</w:t>
            </w:r>
            <w:r>
              <w:t>&lt;</w:t>
            </w:r>
            <w:r w:rsidRPr="000A2602">
              <w:t>id</w:t>
            </w:r>
            <w:r>
              <w:t>&gt;</w:t>
            </w:r>
            <w:r w:rsidRPr="000A2602">
              <w:t xml:space="preserve"> 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Default="00942FBB" w:rsidP="00B2040C">
            <w:pPr>
              <w:pStyle w:val="TableText"/>
            </w:pPr>
            <w:r w:rsidRPr="00364C48">
              <w:t>{</w:t>
            </w:r>
          </w:p>
          <w:p w:rsidR="00942FBB" w:rsidRDefault="00942FBB" w:rsidP="00B2040C">
            <w:pPr>
              <w:pStyle w:val="TableText"/>
            </w:pPr>
            <w:r w:rsidRPr="00364C48">
              <w:t xml:space="preserve">   "name":string,</w:t>
            </w:r>
          </w:p>
          <w:p w:rsidR="00942FBB" w:rsidRDefault="00942FBB" w:rsidP="00B2040C">
            <w:pPr>
              <w:pStyle w:val="TableText"/>
            </w:pPr>
            <w:r w:rsidRPr="00364C48">
              <w:t xml:space="preserve">   "managementIp":string,</w:t>
            </w:r>
          </w:p>
          <w:p w:rsidR="00942FBB" w:rsidRDefault="00942FBB" w:rsidP="00B2040C">
            <w:pPr>
              <w:pStyle w:val="TableText"/>
            </w:pPr>
            <w:r w:rsidRPr="00364C48">
              <w:t xml:space="preserve">   "managementPort":integer,</w:t>
            </w:r>
          </w:p>
          <w:p w:rsidR="00942FBB" w:rsidRDefault="00942FBB" w:rsidP="00B2040C">
            <w:pPr>
              <w:pStyle w:val="TableText"/>
            </w:pPr>
            <w:r w:rsidRPr="00364C48">
              <w:t xml:space="preserve">   "dataChannel":[{</w:t>
            </w:r>
          </w:p>
          <w:p w:rsidR="00942FBB" w:rsidRDefault="00942FBB" w:rsidP="00B2040C">
            <w:pPr>
              <w:pStyle w:val="TableText"/>
            </w:pPr>
            <w:r w:rsidRPr="00364C48">
              <w:t xml:space="preserve">      "ip":string,</w:t>
            </w:r>
          </w:p>
          <w:p w:rsidR="00942FBB" w:rsidRDefault="00942FBB" w:rsidP="00B2040C">
            <w:pPr>
              <w:pStyle w:val="TableText"/>
            </w:pPr>
            <w:r w:rsidRPr="00364C48">
              <w:lastRenderedPageBreak/>
              <w:t xml:space="preserve">      "port":integer</w:t>
            </w:r>
          </w:p>
          <w:p w:rsidR="00942FBB" w:rsidRDefault="00942FBB" w:rsidP="00B2040C">
            <w:pPr>
              <w:pStyle w:val="TableText"/>
            </w:pPr>
            <w:r w:rsidRPr="00364C48">
              <w:t xml:space="preserve">   }],</w:t>
            </w:r>
          </w:p>
          <w:p w:rsidR="00942FBB" w:rsidRDefault="00942FBB" w:rsidP="00B2040C">
            <w:pPr>
              <w:pStyle w:val="TableText"/>
            </w:pPr>
            <w:r w:rsidRPr="00364C48">
              <w:t xml:space="preserve">   "storageSN":string,</w:t>
            </w:r>
          </w:p>
          <w:p w:rsidR="00942FBB" w:rsidRDefault="00942FBB" w:rsidP="00B2040C">
            <w:pPr>
              <w:pStyle w:val="TableText"/>
            </w:pPr>
            <w:r w:rsidRPr="00364C48">
              <w:t xml:space="preserve">   "username":string,</w:t>
            </w:r>
          </w:p>
          <w:p w:rsidR="00942FBB" w:rsidRDefault="00942FBB" w:rsidP="00B2040C">
            <w:pPr>
              <w:pStyle w:val="TableText"/>
            </w:pPr>
            <w:r w:rsidRPr="00364C48">
              <w:t xml:space="preserve">   "password":string,</w:t>
            </w:r>
          </w:p>
          <w:p w:rsidR="00942FBB" w:rsidRDefault="00942FBB" w:rsidP="00B2040C">
            <w:pPr>
              <w:pStyle w:val="TableText"/>
            </w:pPr>
            <w:r w:rsidRPr="00364C48">
              <w:t xml:space="preserve">   "chapPasswd":string,"chapUserName":string,</w:t>
            </w:r>
          </w:p>
          <w:p w:rsidR="00942FBB" w:rsidRDefault="00942FBB" w:rsidP="00B2040C">
            <w:pPr>
              <w:pStyle w:val="TableText"/>
            </w:pPr>
            <w:r w:rsidRPr="00364C48">
              <w:t xml:space="preserve">   "digest":integer</w:t>
            </w:r>
            <w:r w:rsidR="002772F7">
              <w:rPr>
                <w:rFonts w:hint="eastAsia"/>
              </w:rPr>
              <w:t>,</w:t>
            </w:r>
          </w:p>
          <w:p w:rsidR="002772F7" w:rsidRDefault="002772F7" w:rsidP="00B2040C">
            <w:pPr>
              <w:pStyle w:val="TableText"/>
            </w:pPr>
            <w:r>
              <w:rPr>
                <w:rFonts w:hint="eastAsia"/>
              </w:rPr>
              <w:t xml:space="preserve">   </w:t>
            </w:r>
            <w:r w:rsidRPr="00364C48">
              <w:t>"</w:t>
            </w:r>
            <w:r>
              <w:rPr>
                <w:rFonts w:hint="eastAsia"/>
              </w:rPr>
              <w:t>accessMode</w:t>
            </w:r>
            <w:r w:rsidRPr="00364C48">
              <w:t>"</w:t>
            </w:r>
            <w:r>
              <w:rPr>
                <w:rFonts w:hint="eastAsia"/>
              </w:rPr>
              <w:t>:integer</w:t>
            </w:r>
          </w:p>
          <w:p w:rsidR="00942FBB" w:rsidRDefault="00942FBB" w:rsidP="00B2040C">
            <w:pPr>
              <w:pStyle w:val="TableText"/>
            </w:pPr>
            <w:r w:rsidRPr="00364C48">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364C48" w:rsidRDefault="00942FBB" w:rsidP="00B2040C">
            <w:pPr>
              <w:pStyle w:val="TableText"/>
            </w:pPr>
            <w:r w:rsidRPr="00364C48">
              <w:t xml:space="preserve">{  </w:t>
            </w:r>
          </w:p>
          <w:p w:rsidR="00942FBB" w:rsidRPr="00364C48" w:rsidRDefault="00942FBB" w:rsidP="00B2040C">
            <w:pPr>
              <w:pStyle w:val="TableText"/>
            </w:pPr>
            <w:r w:rsidRPr="00364C48">
              <w:t xml:space="preserve">   "taskUrn": string,</w:t>
            </w:r>
          </w:p>
          <w:p w:rsidR="00942FBB" w:rsidRPr="00364C48" w:rsidRDefault="00942FBB" w:rsidP="00B2040C">
            <w:pPr>
              <w:pStyle w:val="TableText"/>
            </w:pPr>
            <w:r w:rsidRPr="00364C48">
              <w:t xml:space="preserve">   "taskUri": string</w:t>
            </w:r>
          </w:p>
          <w:p w:rsidR="00942FBB" w:rsidRPr="000A2602" w:rsidRDefault="00942FBB" w:rsidP="00B2040C">
            <w:pPr>
              <w:pStyle w:val="TableText"/>
            </w:pPr>
            <w:r w:rsidRPr="00364C48">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字符串长度不合法</w:t>
                  </w:r>
                  <w:r w:rsidRPr="000A2602">
                    <w:t>[1,64]</w:t>
                  </w:r>
                  <w:r w:rsidRPr="000A2602">
                    <w:t>。</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name</w:t>
                  </w:r>
                  <w:r w:rsidRPr="000A2602">
                    <w:t>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端口非法，必须为数字，且在</w:t>
                  </w:r>
                  <w:r w:rsidRPr="000A2602">
                    <w:t>1-65535</w:t>
                  </w:r>
                  <w:r w:rsidRPr="000A2602">
                    <w:t>之间。</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存储设备厂家错误。</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存储资源已经存在。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10410015</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w:t>
                  </w:r>
                  <w:r w:rsidRPr="000A2602">
                    <w:t>IP</w:t>
                  </w:r>
                  <w:r w:rsidRPr="000A2602">
                    <w:t>正在使用中，不允许修改。</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10410021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存储资源名称不允许重复。</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A,B</w:t>
                  </w:r>
                  <w:r w:rsidRPr="000A2602">
                    <w:t>控制器管理</w:t>
                  </w:r>
                  <w:r w:rsidRPr="000A2602">
                    <w:t>IP</w:t>
                  </w:r>
                  <w:r w:rsidRPr="000A2602">
                    <w:t>不能重复。</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10410035</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A</w:t>
                  </w:r>
                  <w:r w:rsidRPr="000A2602">
                    <w:t>控制器管理</w:t>
                  </w:r>
                  <w:r w:rsidRPr="000A2602">
                    <w:t>IP</w:t>
                  </w:r>
                  <w:r w:rsidRPr="000A2602">
                    <w:t>格式非法。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B</w:t>
                  </w:r>
                  <w:r w:rsidRPr="000A2602">
                    <w:t>控制器管理</w:t>
                  </w:r>
                  <w:r w:rsidRPr="000A2602">
                    <w:t>IP</w:t>
                  </w:r>
                  <w:r w:rsidRPr="000A2602">
                    <w:t>格式非法。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10410061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NAS</w:t>
                  </w:r>
                  <w:r w:rsidRPr="000A2602">
                    <w:t>只支持一条存储</w:t>
                  </w:r>
                  <w:r w:rsidRPr="000A2602">
                    <w:t>IP</w:t>
                  </w:r>
                  <w:r w:rsidRPr="000A2602">
                    <w:t>。</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10410066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存储</w:t>
                  </w:r>
                  <w:r w:rsidRPr="000A2602">
                    <w:t>IP</w:t>
                  </w:r>
                  <w:r w:rsidRPr="000A2602">
                    <w:t>不允许重复。</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B808BE">
                    <w:t>10410001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B808BE">
                    <w:rPr>
                      <w:rFonts w:hint="eastAsia"/>
                    </w:rPr>
                    <w:t>上一次</w:t>
                  </w:r>
                  <w:r w:rsidR="005348A4" w:rsidRPr="005348A4">
                    <w:rPr>
                      <w:rFonts w:ascii="宋体" w:hAnsi="宋体" w:hint="eastAsia"/>
                    </w:rPr>
                    <w:t>“</w:t>
                  </w:r>
                  <w:r w:rsidRPr="00B808BE">
                    <w:rPr>
                      <w:rFonts w:hint="eastAsia"/>
                    </w:rPr>
                    <w:t>关联存储资源</w:t>
                  </w:r>
                  <w:r w:rsidR="005348A4" w:rsidRPr="005348A4">
                    <w:rPr>
                      <w:rFonts w:ascii="宋体" w:hAnsi="宋体" w:hint="eastAsia"/>
                    </w:rPr>
                    <w:t>”</w:t>
                  </w:r>
                  <w:r w:rsidRPr="00B808BE">
                    <w:rPr>
                      <w:rFonts w:hint="eastAsia"/>
                    </w:rPr>
                    <w:t>或</w:t>
                  </w:r>
                  <w:r w:rsidR="005348A4" w:rsidRPr="005348A4">
                    <w:rPr>
                      <w:rFonts w:ascii="宋体" w:hAnsi="宋体" w:hint="eastAsia"/>
                    </w:rPr>
                    <w:lastRenderedPageBreak/>
                    <w:t>“</w:t>
                  </w:r>
                  <w:r w:rsidRPr="00B808BE">
                    <w:rPr>
                      <w:rFonts w:hint="eastAsia"/>
                    </w:rPr>
                    <w:t>同步存储资源</w:t>
                  </w:r>
                  <w:r w:rsidR="005348A4" w:rsidRPr="005348A4">
                    <w:rPr>
                      <w:rFonts w:ascii="宋体" w:hAnsi="宋体" w:hint="eastAsia"/>
                    </w:rPr>
                    <w:t>”</w:t>
                  </w:r>
                  <w:r w:rsidRPr="00B808BE">
                    <w:rPr>
                      <w:rFonts w:hint="eastAsia"/>
                    </w:rPr>
                    <w:t>任务未完成。</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输入参数不合法。</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10410013</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10410027</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存储资源密码解密失败。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10410028</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从</w:t>
                  </w:r>
                  <w:r w:rsidRPr="000A2602">
                    <w:t>SAN</w:t>
                  </w:r>
                  <w:r w:rsidRPr="000A2602">
                    <w:t>设备获取到存储</w:t>
                  </w:r>
                  <w:r w:rsidRPr="000A2602">
                    <w:t>IP</w:t>
                  </w:r>
                  <w:r w:rsidRPr="000A2602">
                    <w:t>为空。</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管理</w:t>
                  </w:r>
                  <w:r w:rsidRPr="000A2602">
                    <w:t>IP</w:t>
                  </w:r>
                  <w:r w:rsidRPr="000A2602">
                    <w:t>、端口、用户名或密码可能输入错误，请检查。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10410067</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存储</w:t>
                  </w:r>
                  <w:r w:rsidRPr="000A2602">
                    <w:t>IP</w:t>
                  </w:r>
                  <w:r w:rsidRPr="000A2602">
                    <w:t>或端口参数不合法。</w:t>
                  </w:r>
                </w:p>
              </w:tc>
            </w:tr>
          </w:tbl>
          <w:p w:rsidR="00942FBB" w:rsidRPr="000A2602" w:rsidRDefault="00942FBB" w:rsidP="00B2040C">
            <w:pPr>
              <w:pStyle w:val="TableText"/>
            </w:pPr>
          </w:p>
        </w:tc>
      </w:tr>
    </w:tbl>
    <w:p w:rsidR="000D28EC" w:rsidRDefault="000D28EC" w:rsidP="000D28EC"/>
    <w:p w:rsidR="00942FBB" w:rsidRDefault="00942FBB" w:rsidP="00AD4F97">
      <w:pPr>
        <w:pStyle w:val="BlockLabel"/>
        <w:outlineLvl w:val="9"/>
      </w:pPr>
      <w:r w:rsidRPr="000A2602">
        <w:t>删除存储资源</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删除存储资源</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无请求正文</w:t>
            </w:r>
          </w:p>
          <w:p w:rsidR="00942FBB" w:rsidRPr="000A2602" w:rsidRDefault="00942FBB" w:rsidP="00EB602D">
            <w:pPr>
              <w:pStyle w:val="TableText"/>
            </w:pPr>
            <w:r w:rsidRPr="000A2602">
              <w:t>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&lt;storageresource_uri&gt;/</w:t>
            </w:r>
            <w:r>
              <w:t>&lt;</w:t>
            </w:r>
            <w:r w:rsidRPr="000A2602">
              <w:t>id</w:t>
            </w:r>
            <w:r>
              <w:t>&gt;</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w:t>
            </w:r>
            <w:r w:rsidRPr="00EB602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2"/>
              <w:gridCol w:w="1843"/>
              <w:gridCol w:w="4714"/>
            </w:tblGrid>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84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84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10410014</w:t>
                  </w:r>
                </w:p>
              </w:tc>
              <w:tc>
                <w:tcPr>
                  <w:tcW w:w="4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存储资源正在使用中，不允许此操作。</w:t>
                  </w:r>
                </w:p>
              </w:tc>
            </w:tr>
            <w:tr w:rsidR="00942FBB" w:rsidRPr="000A2602" w:rsidTr="000D28EC">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184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10000009</w:t>
                  </w:r>
                </w:p>
              </w:tc>
              <w:tc>
                <w:tcPr>
                  <w:tcW w:w="4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对象</w:t>
                  </w:r>
                  <w:r>
                    <w:t>状态或操作冲突，请检查对象状态及任务跟踪状态</w:t>
                  </w:r>
                  <w:r>
                    <w:rPr>
                      <w:rFonts w:hint="eastAsia"/>
                    </w:rPr>
                    <w:t>。</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主机连接存储资源</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主机连接存储资源，主机同步存储资源会话信息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hostUrn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必选</w:t>
                  </w:r>
                  <w:r>
                    <w:t>，</w:t>
                  </w:r>
                  <w:r w:rsidRPr="000A2602">
                    <w:t>主机</w:t>
                  </w:r>
                  <w:r w:rsidRPr="000A2602">
                    <w:t>URN</w:t>
                  </w:r>
                </w:p>
              </w:tc>
            </w:tr>
          </w:tbl>
          <w:p w:rsidR="00942FBB" w:rsidRPr="000A2602"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taskUrn</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主机连接存储资源对应的任务</w:t>
                  </w:r>
                  <w:r w:rsidRPr="000A2602">
                    <w:t>urn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taskUri</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主机连接存储资源对应的任务</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&lt;storageresource_uri&gt;/</w:t>
            </w:r>
            <w:r>
              <w:t>&lt;</w:t>
            </w:r>
            <w:r w:rsidRPr="000A2602">
              <w:t>id</w:t>
            </w:r>
            <w:r>
              <w:t>&gt;</w:t>
            </w:r>
            <w:r w:rsidRPr="000A2602">
              <w:t>/action/connect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w:t>
            </w:r>
            <w:r w:rsidRPr="00EB602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w:t>
            </w:r>
            <w:r w:rsidRPr="000A2602">
              <w:t>Authen_TOKEN&gt;</w:t>
            </w:r>
          </w:p>
          <w:p w:rsidR="00942FBB" w:rsidRDefault="00942FBB" w:rsidP="00B2040C">
            <w:pPr>
              <w:pStyle w:val="TableText"/>
            </w:pPr>
          </w:p>
          <w:p w:rsidR="00942FBB" w:rsidRPr="008D2FE9" w:rsidRDefault="00942FBB" w:rsidP="00B2040C">
            <w:pPr>
              <w:pStyle w:val="TableText"/>
            </w:pPr>
            <w:r w:rsidRPr="008D2FE9">
              <w:t>{</w:t>
            </w:r>
          </w:p>
          <w:p w:rsidR="00942FBB" w:rsidRPr="008D2FE9" w:rsidRDefault="00942FBB" w:rsidP="00B2040C">
            <w:pPr>
              <w:pStyle w:val="TableText"/>
            </w:pPr>
            <w:r w:rsidRPr="008D2FE9">
              <w:t xml:space="preserve">   "hostUrn":string</w:t>
            </w:r>
          </w:p>
          <w:p w:rsidR="00942FBB" w:rsidRPr="000A2602" w:rsidRDefault="00942FBB" w:rsidP="00B2040C">
            <w:pPr>
              <w:pStyle w:val="TableText"/>
              <w:rPr>
                <w:b/>
              </w:rPr>
            </w:pPr>
            <w:r w:rsidRPr="008D2FE9">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Default="00942FBB" w:rsidP="00B2040C">
            <w:pPr>
              <w:pStyle w:val="TableText"/>
            </w:pPr>
          </w:p>
          <w:p w:rsidR="00942FBB" w:rsidRPr="008D2FE9" w:rsidRDefault="00942FBB" w:rsidP="00B2040C">
            <w:pPr>
              <w:pStyle w:val="TableText"/>
            </w:pPr>
            <w:r w:rsidRPr="008D2FE9">
              <w:t>{</w:t>
            </w:r>
          </w:p>
          <w:p w:rsidR="00942FBB" w:rsidRPr="008D2FE9" w:rsidRDefault="00942FBB" w:rsidP="00B2040C">
            <w:pPr>
              <w:pStyle w:val="TableText"/>
            </w:pPr>
            <w:r w:rsidRPr="008D2FE9">
              <w:t xml:space="preserve">   "taskUrn":string,</w:t>
            </w:r>
          </w:p>
          <w:p w:rsidR="00942FBB" w:rsidRPr="008D2FE9" w:rsidRDefault="00942FBB" w:rsidP="00B2040C">
            <w:pPr>
              <w:pStyle w:val="TableText"/>
            </w:pPr>
            <w:r w:rsidRPr="008D2FE9">
              <w:t xml:space="preserve">   "taskUri":string</w:t>
            </w:r>
          </w:p>
          <w:p w:rsidR="00942FBB" w:rsidRPr="000A2602" w:rsidRDefault="00942FBB" w:rsidP="00B2040C">
            <w:pPr>
              <w:pStyle w:val="TableText"/>
            </w:pPr>
            <w:r w:rsidRPr="008D2FE9">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54"/>
              <w:gridCol w:w="1842"/>
              <w:gridCol w:w="4573"/>
            </w:tblGrid>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84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184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10000009</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对象状态</w:t>
                  </w:r>
                  <w:r>
                    <w:t>或操作冲突，请检查对象状态及任务跟踪状态。</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84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84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10410001</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上一次</w:t>
                  </w:r>
                  <w:r w:rsidR="005348A4" w:rsidRPr="005348A4">
                    <w:rPr>
                      <w:rFonts w:ascii="宋体" w:hAnsi="宋体"/>
                    </w:rPr>
                    <w:t>“</w:t>
                  </w:r>
                  <w:r w:rsidRPr="000A2602">
                    <w:t>关联存储资源</w:t>
                  </w:r>
                  <w:r w:rsidR="005348A4" w:rsidRPr="005348A4">
                    <w:rPr>
                      <w:rFonts w:ascii="宋体" w:hAnsi="宋体"/>
                    </w:rPr>
                    <w:t>”</w:t>
                  </w:r>
                  <w:r w:rsidRPr="000A2602">
                    <w:t>或</w:t>
                  </w:r>
                  <w:r w:rsidR="005348A4" w:rsidRPr="005348A4">
                    <w:rPr>
                      <w:rFonts w:ascii="宋体" w:hAnsi="宋体"/>
                    </w:rPr>
                    <w:t>“</w:t>
                  </w:r>
                  <w:r w:rsidRPr="000A2602">
                    <w:t>同步存储资源</w:t>
                  </w:r>
                  <w:r w:rsidR="005348A4" w:rsidRPr="005348A4">
                    <w:rPr>
                      <w:rFonts w:ascii="宋体" w:hAnsi="宋体"/>
                    </w:rPr>
                    <w:t>”</w:t>
                  </w:r>
                  <w:r w:rsidRPr="000A2602">
                    <w:t>任务未完成。</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84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10410013</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存储资源不存在。</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184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B808BE">
                    <w:t>10410185</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B808BE">
                    <w:rPr>
                      <w:rFonts w:hint="eastAsia"/>
                    </w:rPr>
                    <w:t>正在修改存储资源，请稍后重试。</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10400006</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与主机通信超时</w:t>
                  </w:r>
                  <w:r w:rsidRPr="000A2602">
                    <w:t>,</w:t>
                  </w:r>
                  <w:r w:rsidRPr="000A2602">
                    <w:t>请排查网络或主机是否故障。</w:t>
                  </w:r>
                </w:p>
              </w:tc>
            </w:tr>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与主机通信异常</w:t>
                  </w:r>
                  <w:r w:rsidRPr="000A2602">
                    <w:t>,</w:t>
                  </w:r>
                  <w:r w:rsidRPr="000A2602">
                    <w:t>请排查网络或主机是否故障。</w:t>
                  </w:r>
                </w:p>
              </w:tc>
            </w:tr>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10410013</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存储资源不存在。</w:t>
                  </w:r>
                </w:p>
              </w:tc>
            </w:tr>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10410082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非华为</w:t>
                  </w:r>
                  <w:r w:rsidRPr="000A2602">
                    <w:t>IPSAN</w:t>
                  </w:r>
                  <w:r w:rsidRPr="000A2602">
                    <w:t>设备不支持华赛多路径，请切换主机多路径。</w:t>
                  </w:r>
                </w:p>
              </w:tc>
            </w:tr>
            <w:tr w:rsidR="00942FBB" w:rsidRPr="000A2602" w:rsidTr="003D7B0B">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10410018</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关联存储资源时出错。</w:t>
                  </w:r>
                </w:p>
              </w:tc>
            </w:tr>
            <w:tr w:rsidR="003D7B0B" w:rsidRPr="000A2602" w:rsidTr="003D7B0B">
              <w:tc>
                <w:tcPr>
                  <w:tcW w:w="2790" w:type="dxa"/>
                  <w:tcBorders>
                    <w:top w:val="single" w:sz="4" w:space="0" w:color="auto"/>
                    <w:left w:val="single" w:sz="4" w:space="0" w:color="auto"/>
                    <w:bottom w:val="single" w:sz="4" w:space="0" w:color="auto"/>
                    <w:right w:val="single" w:sz="4" w:space="0" w:color="auto"/>
                  </w:tcBorders>
                </w:tcPr>
                <w:p w:rsidR="003D7B0B" w:rsidRPr="000A2602" w:rsidRDefault="003D7B0B" w:rsidP="00EB602D">
                  <w:pPr>
                    <w:pStyle w:val="TableText"/>
                  </w:pPr>
                  <w:r>
                    <w:rPr>
                      <w:rFonts w:hint="eastAsia"/>
                    </w:rPr>
                    <w:t>10420155</w:t>
                  </w:r>
                </w:p>
              </w:tc>
              <w:tc>
                <w:tcPr>
                  <w:tcW w:w="5489" w:type="dxa"/>
                  <w:tcBorders>
                    <w:top w:val="single" w:sz="4" w:space="0" w:color="auto"/>
                    <w:left w:val="single" w:sz="4" w:space="0" w:color="auto"/>
                    <w:bottom w:val="single" w:sz="4" w:space="0" w:color="auto"/>
                    <w:right w:val="single" w:sz="4" w:space="0" w:color="auto"/>
                  </w:tcBorders>
                </w:tcPr>
                <w:p w:rsidR="003D7B0B" w:rsidRPr="000A2602" w:rsidRDefault="003D7B0B" w:rsidP="00EB602D">
                  <w:pPr>
                    <w:pStyle w:val="TableText"/>
                  </w:pPr>
                  <w:r w:rsidRPr="003D7B0B">
                    <w:rPr>
                      <w:rFonts w:hint="eastAsia"/>
                    </w:rPr>
                    <w:t>连接</w:t>
                  </w:r>
                  <w:r w:rsidRPr="003D7B0B">
                    <w:rPr>
                      <w:rFonts w:hint="eastAsia"/>
                    </w:rPr>
                    <w:t>FusionStorage</w:t>
                  </w:r>
                  <w:r w:rsidRPr="003D7B0B">
                    <w:rPr>
                      <w:rFonts w:hint="eastAsia"/>
                    </w:rPr>
                    <w:t>失败，请检查与</w:t>
                  </w:r>
                  <w:r w:rsidRPr="003D7B0B">
                    <w:rPr>
                      <w:rFonts w:hint="eastAsia"/>
                    </w:rPr>
                    <w:t>FusionStorage</w:t>
                  </w:r>
                  <w:r w:rsidRPr="003D7B0B">
                    <w:rPr>
                      <w:rFonts w:hint="eastAsia"/>
                    </w:rPr>
                    <w:t>管理网络连接是否正常。</w:t>
                  </w:r>
                </w:p>
              </w:tc>
            </w:tr>
          </w:tbl>
          <w:p w:rsidR="00942FBB" w:rsidRPr="000A2602" w:rsidRDefault="00942FBB" w:rsidP="00B2040C">
            <w:pPr>
              <w:pStyle w:val="TableText"/>
            </w:pPr>
          </w:p>
        </w:tc>
      </w:tr>
    </w:tbl>
    <w:p w:rsidR="00942FBB" w:rsidRPr="000A2602" w:rsidRDefault="00942FBB" w:rsidP="000D28EC"/>
    <w:p w:rsidR="00942FBB" w:rsidRDefault="00942FBB" w:rsidP="00AD4F97">
      <w:pPr>
        <w:pStyle w:val="BlockLabel"/>
        <w:outlineLvl w:val="9"/>
      </w:pPr>
      <w:r w:rsidRPr="000A2602">
        <w:t>主机断开存储资源</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主机断开存储资源</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hostUrn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必选</w:t>
                  </w:r>
                  <w:r>
                    <w:t>。</w:t>
                  </w:r>
                  <w:r w:rsidRPr="000A2602">
                    <w:t>主机</w:t>
                  </w:r>
                  <w:r w:rsidRPr="000A2602">
                    <w:t>URN</w:t>
                  </w:r>
                </w:p>
              </w:tc>
            </w:tr>
          </w:tbl>
          <w:p w:rsidR="00942FBB" w:rsidRPr="000A2602"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taskUrn</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主机断开存储资源对应的任务</w:t>
                  </w:r>
                  <w:r w:rsidRPr="000A2602">
                    <w:t>urn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taskUri</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主机断开存储资源对应的任务</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&lt;storageresource_uri&gt;/</w:t>
            </w:r>
            <w:r>
              <w:t>&lt;</w:t>
            </w:r>
            <w:r w:rsidRPr="000A2602">
              <w:t>id</w:t>
            </w:r>
            <w:r>
              <w:t>&gt;</w:t>
            </w:r>
            <w:r w:rsidRPr="000A2602">
              <w:t>/action/disconnect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w:t>
            </w:r>
            <w:r w:rsidRPr="00EB602D">
              <w: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pPr>
          </w:p>
          <w:p w:rsidR="00942FBB" w:rsidRPr="008D2FE9" w:rsidRDefault="00942FBB" w:rsidP="00B2040C">
            <w:pPr>
              <w:pStyle w:val="TableText"/>
            </w:pPr>
            <w:r w:rsidRPr="00534AC7">
              <w:t>{</w:t>
            </w:r>
          </w:p>
          <w:p w:rsidR="00942FBB" w:rsidRPr="008D2FE9" w:rsidRDefault="00942FBB" w:rsidP="00B2040C">
            <w:pPr>
              <w:pStyle w:val="TableText"/>
            </w:pPr>
            <w:r w:rsidRPr="00534AC7">
              <w:t xml:space="preserve">    hostUrn:string</w:t>
            </w:r>
          </w:p>
          <w:p w:rsidR="00942FBB" w:rsidRPr="000A2602" w:rsidRDefault="00942FBB" w:rsidP="00B2040C">
            <w:pPr>
              <w:pStyle w:val="TableText"/>
            </w:pPr>
            <w:r w:rsidRPr="00534AC7">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Default="00942FBB" w:rsidP="00B2040C">
            <w:pPr>
              <w:pStyle w:val="TableText"/>
            </w:pPr>
          </w:p>
          <w:p w:rsidR="00942FBB" w:rsidRPr="008D2FE9" w:rsidRDefault="00942FBB" w:rsidP="00B2040C">
            <w:pPr>
              <w:pStyle w:val="TableText"/>
            </w:pPr>
            <w:r w:rsidRPr="008D2FE9">
              <w:t>{</w:t>
            </w:r>
          </w:p>
          <w:p w:rsidR="00942FBB" w:rsidRPr="008D2FE9" w:rsidRDefault="00942FBB" w:rsidP="00B2040C">
            <w:pPr>
              <w:pStyle w:val="TableText"/>
            </w:pPr>
            <w:r w:rsidRPr="008D2FE9">
              <w:t xml:space="preserve">   "taskUrn":string,</w:t>
            </w:r>
          </w:p>
          <w:p w:rsidR="00942FBB" w:rsidRPr="008D2FE9" w:rsidRDefault="00942FBB" w:rsidP="00B2040C">
            <w:pPr>
              <w:pStyle w:val="TableText"/>
            </w:pPr>
            <w:r w:rsidRPr="008D2FE9">
              <w:t xml:space="preserve">   "taskUri":string</w:t>
            </w:r>
          </w:p>
          <w:p w:rsidR="00942FBB" w:rsidRPr="000A2602" w:rsidRDefault="00942FBB" w:rsidP="00B2040C">
            <w:pPr>
              <w:pStyle w:val="TableText"/>
            </w:pPr>
            <w:r w:rsidRPr="008D2FE9">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存储资源正在使用中，不允许此操作。</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10410039</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从</w:t>
                  </w:r>
                  <w:r w:rsidRPr="000A2602">
                    <w:t>FusionStorage</w:t>
                  </w:r>
                  <w:r w:rsidRPr="000A2602">
                    <w:t>查询所有数据存储异常。</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10410038</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解关联存储资源失败，请重试。</w:t>
                  </w:r>
                </w:p>
              </w:tc>
            </w:tr>
          </w:tbl>
          <w:p w:rsidR="00942FBB" w:rsidRPr="000A2602" w:rsidRDefault="00942FBB" w:rsidP="00B2040C">
            <w:pPr>
              <w:pStyle w:val="TableText"/>
            </w:pPr>
          </w:p>
        </w:tc>
      </w:tr>
    </w:tbl>
    <w:p w:rsidR="000D28EC" w:rsidRDefault="000D28EC" w:rsidP="000D28EC"/>
    <w:p w:rsidR="00942FBB" w:rsidRDefault="00942FBB" w:rsidP="00AD4F97">
      <w:pPr>
        <w:pStyle w:val="BlockLabel"/>
        <w:outlineLvl w:val="9"/>
      </w:pPr>
      <w:r w:rsidRPr="000A2602">
        <w:t>查询主机关联存储资源会话</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查询主机关联存储资源会话</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Pr>
                <w:rFonts w:hint="eastAsia"/>
              </w:rPr>
              <w:t>无</w:t>
            </w:r>
            <w:r>
              <w:t>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w:t>
                  </w:r>
                  <w:r>
                    <w:rPr>
                      <w:rFonts w:hint="eastAsia"/>
                    </w:rPr>
                    <w:t>求</w:t>
                  </w:r>
                  <w:r>
                    <w:rPr>
                      <w:rFonts w:hint="eastAsia"/>
                    </w:rPr>
                    <w:t>uri</w:t>
                  </w:r>
                  <w:r w:rsidRPr="000A2602">
                    <w:t>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EB602D">
                  <w:pPr>
                    <w:pStyle w:val="TableText"/>
                  </w:pPr>
                  <w:r w:rsidRPr="000A2602">
                    <w:t>storageResourceID</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必选</w:t>
                  </w:r>
                  <w:r>
                    <w:t>，</w:t>
                  </w:r>
                  <w:r w:rsidRPr="000A2602">
                    <w:t>存储资源</w:t>
                  </w:r>
                  <w:r w:rsidRPr="000A2602">
                    <w:t>ID</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hostUrn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必选</w:t>
                  </w:r>
                  <w:r>
                    <w:t>，</w:t>
                  </w:r>
                  <w:r w:rsidRPr="000A2602">
                    <w:t>主机</w:t>
                  </w:r>
                  <w:r w:rsidRPr="000A2602">
                    <w:t>URN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sessionState</w:t>
                  </w:r>
                </w:p>
              </w:tc>
              <w:tc>
                <w:tcPr>
                  <w:tcW w:w="601" w:type="pct"/>
                  <w:shd w:val="clear" w:color="auto" w:fill="FFFFFF" w:themeFill="background1"/>
                </w:tcPr>
                <w:p w:rsidR="00942FBB" w:rsidRPr="000A2602" w:rsidRDefault="00942FBB" w:rsidP="00B2040C">
                  <w:pPr>
                    <w:pStyle w:val="TableText"/>
                  </w:pPr>
                  <w:r w:rsidRPr="000A2602">
                    <w:rPr>
                      <w:rFonts w:hint="eastAsia"/>
                    </w:rPr>
                    <w:t>string</w:t>
                  </w:r>
                </w:p>
              </w:tc>
              <w:tc>
                <w:tcPr>
                  <w:tcW w:w="3436" w:type="pct"/>
                  <w:shd w:val="clear" w:color="auto" w:fill="FFFFFF" w:themeFill="background1"/>
                </w:tcPr>
                <w:p w:rsidR="00942FBB" w:rsidRPr="000A2602" w:rsidRDefault="00942FBB" w:rsidP="00B2040C">
                  <w:pPr>
                    <w:pStyle w:val="TableText"/>
                  </w:pPr>
                  <w:r>
                    <w:rPr>
                      <w:rFonts w:hint="eastAsia"/>
                    </w:rPr>
                    <w:t>必选，</w:t>
                  </w:r>
                  <w:r w:rsidRPr="000A2602">
                    <w:t>S</w:t>
                  </w:r>
                  <w:r w:rsidRPr="000A2602">
                    <w:rPr>
                      <w:rFonts w:hint="eastAsia"/>
                    </w:rPr>
                    <w:t>ession</w:t>
                  </w:r>
                  <w:r w:rsidRPr="000A2602">
                    <w:rPr>
                      <w:rFonts w:hint="eastAsia"/>
                    </w:rPr>
                    <w:t>状态标记位，取值为：</w:t>
                  </w:r>
                </w:p>
                <w:p w:rsidR="00942FBB" w:rsidRPr="000A2602" w:rsidRDefault="00942FBB" w:rsidP="00B2040C">
                  <w:pPr>
                    <w:pStyle w:val="TableText"/>
                  </w:pPr>
                  <w:r w:rsidRPr="000A2602">
                    <w:t>all</w:t>
                  </w:r>
                  <w:r w:rsidRPr="000A2602">
                    <w:rPr>
                      <w:rFonts w:hint="eastAsia"/>
                    </w:rPr>
                    <w:t>：表示所有状态，</w:t>
                  </w:r>
                </w:p>
                <w:p w:rsidR="00942FBB" w:rsidRPr="000A2602" w:rsidRDefault="00942FBB" w:rsidP="00B2040C">
                  <w:pPr>
                    <w:pStyle w:val="TableText"/>
                  </w:pPr>
                  <w:r w:rsidRPr="000A2602">
                    <w:rPr>
                      <w:rFonts w:hint="eastAsia"/>
                    </w:rPr>
                    <w:t>connected</w:t>
                  </w:r>
                  <w:r w:rsidRPr="000A2602">
                    <w:rPr>
                      <w:rFonts w:hint="eastAsia"/>
                    </w:rPr>
                    <w:t>：已连接的</w:t>
                  </w:r>
                  <w:r w:rsidRPr="000A2602">
                    <w:rPr>
                      <w:rFonts w:hint="eastAsia"/>
                    </w:rPr>
                    <w:t>session</w:t>
                  </w:r>
                </w:p>
                <w:p w:rsidR="00942FBB" w:rsidRPr="000A2602" w:rsidRDefault="00942FBB" w:rsidP="00B2040C">
                  <w:pPr>
                    <w:pStyle w:val="TableText"/>
                  </w:pPr>
                  <w:r w:rsidRPr="000A2602">
                    <w:rPr>
                      <w:rFonts w:hint="eastAsia"/>
                    </w:rPr>
                    <w:t>abnormal</w:t>
                  </w:r>
                  <w:r w:rsidRPr="000A2602">
                    <w:rPr>
                      <w:rFonts w:hint="eastAsia"/>
                    </w:rPr>
                    <w:t>：连接失败</w:t>
                  </w:r>
                </w:p>
              </w:tc>
            </w:tr>
          </w:tbl>
          <w:p w:rsidR="00942FBB" w:rsidRPr="000A2602"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total</w:t>
                  </w:r>
                </w:p>
              </w:tc>
              <w:tc>
                <w:tcPr>
                  <w:tcW w:w="602" w:type="pct"/>
                  <w:shd w:val="clear" w:color="auto" w:fill="FFFFFF" w:themeFill="background1"/>
                </w:tcPr>
                <w:p w:rsidR="00942FBB" w:rsidRPr="000A2602" w:rsidRDefault="00942FBB" w:rsidP="00B2040C">
                  <w:pPr>
                    <w:pStyle w:val="TableText"/>
                  </w:pPr>
                  <w:r w:rsidRPr="000A2602">
                    <w:t>integer</w:t>
                  </w:r>
                </w:p>
              </w:tc>
              <w:tc>
                <w:tcPr>
                  <w:tcW w:w="3349" w:type="pct"/>
                  <w:shd w:val="clear" w:color="auto" w:fill="FFFFFF" w:themeFill="background1"/>
                </w:tcPr>
                <w:p w:rsidR="00942FBB" w:rsidRPr="000A2602" w:rsidRDefault="00942FBB" w:rsidP="00B2040C">
                  <w:pPr>
                    <w:pStyle w:val="TableText"/>
                  </w:pPr>
                  <w:r w:rsidRPr="000A2602">
                    <w:t>主机已关联存储资源通道数量</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dataChannel</w:t>
                  </w:r>
                </w:p>
              </w:tc>
              <w:tc>
                <w:tcPr>
                  <w:tcW w:w="602" w:type="pct"/>
                  <w:shd w:val="clear" w:color="auto" w:fill="FFFFFF" w:themeFill="background1"/>
                </w:tcPr>
                <w:p w:rsidR="00942FBB" w:rsidRPr="000A2602" w:rsidRDefault="00942FBB" w:rsidP="00B2040C">
                  <w:pPr>
                    <w:pStyle w:val="TableText"/>
                  </w:pPr>
                  <w:r w:rsidRPr="000A2602">
                    <w:t>structure[]</w:t>
                  </w:r>
                </w:p>
              </w:tc>
              <w:tc>
                <w:tcPr>
                  <w:tcW w:w="3349" w:type="pct"/>
                  <w:shd w:val="clear" w:color="auto" w:fill="FFFFFF" w:themeFill="background1"/>
                </w:tcPr>
                <w:p w:rsidR="00942FBB" w:rsidRPr="000A2602" w:rsidRDefault="00942FBB" w:rsidP="00B2040C">
                  <w:pPr>
                    <w:pStyle w:val="TableText"/>
                  </w:pPr>
                  <w:r w:rsidRPr="000A2602">
                    <w:t>多路径业务通道（</w:t>
                  </w:r>
                  <w:r w:rsidRPr="000A2602">
                    <w:t>IP</w:t>
                  </w:r>
                  <w:r w:rsidRPr="000A2602">
                    <w:t>地址与端口号）。</w:t>
                  </w:r>
                </w:p>
                <w:tbl>
                  <w:tblPr>
                    <w:tblW w:w="4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23"/>
                    <w:gridCol w:w="1291"/>
                    <w:gridCol w:w="2550"/>
                  </w:tblGrid>
                  <w:tr w:rsidR="00942FBB" w:rsidRPr="000A2602" w:rsidTr="000D28EC">
                    <w:tc>
                      <w:tcPr>
                        <w:tcW w:w="1132" w:type="pct"/>
                        <w:shd w:val="clear" w:color="auto" w:fill="D9D9D9"/>
                      </w:tcPr>
                      <w:p w:rsidR="00942FBB" w:rsidRPr="000A2602" w:rsidRDefault="00942FBB" w:rsidP="00B2040C">
                        <w:pPr>
                          <w:pStyle w:val="TableText"/>
                          <w:rPr>
                            <w:b/>
                          </w:rPr>
                        </w:pPr>
                        <w:r w:rsidRPr="000A2602">
                          <w:rPr>
                            <w:b/>
                          </w:rPr>
                          <w:t>Atribute</w:t>
                        </w:r>
                      </w:p>
                    </w:tc>
                    <w:tc>
                      <w:tcPr>
                        <w:tcW w:w="1300" w:type="pct"/>
                        <w:shd w:val="clear" w:color="auto" w:fill="D9D9D9"/>
                      </w:tcPr>
                      <w:p w:rsidR="00942FBB" w:rsidRPr="000A2602" w:rsidRDefault="00942FBB" w:rsidP="00B2040C">
                        <w:pPr>
                          <w:pStyle w:val="TableText"/>
                          <w:rPr>
                            <w:b/>
                          </w:rPr>
                        </w:pPr>
                        <w:r w:rsidRPr="000A2602">
                          <w:rPr>
                            <w:b/>
                          </w:rPr>
                          <w:t>Type</w:t>
                        </w:r>
                      </w:p>
                    </w:tc>
                    <w:tc>
                      <w:tcPr>
                        <w:tcW w:w="256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0D28EC">
                    <w:tc>
                      <w:tcPr>
                        <w:tcW w:w="1132" w:type="pct"/>
                      </w:tcPr>
                      <w:p w:rsidR="00942FBB" w:rsidRPr="000A2602" w:rsidRDefault="00942FBB" w:rsidP="00B2040C">
                        <w:pPr>
                          <w:pStyle w:val="TableText"/>
                        </w:pPr>
                        <w:r w:rsidRPr="000A2602">
                          <w:t>ip</w:t>
                        </w:r>
                      </w:p>
                    </w:tc>
                    <w:tc>
                      <w:tcPr>
                        <w:tcW w:w="1300" w:type="pct"/>
                        <w:shd w:val="clear" w:color="auto" w:fill="auto"/>
                      </w:tcPr>
                      <w:p w:rsidR="00942FBB" w:rsidRPr="000A2602" w:rsidRDefault="00942FBB" w:rsidP="00B2040C">
                        <w:pPr>
                          <w:pStyle w:val="TableText"/>
                        </w:pPr>
                        <w:r w:rsidRPr="000A2602">
                          <w:t>string</w:t>
                        </w:r>
                      </w:p>
                    </w:tc>
                    <w:tc>
                      <w:tcPr>
                        <w:tcW w:w="2567" w:type="pct"/>
                        <w:shd w:val="clear" w:color="auto" w:fill="auto"/>
                      </w:tcPr>
                      <w:p w:rsidR="00942FBB" w:rsidRPr="000A2602" w:rsidRDefault="00942FBB" w:rsidP="00B2040C">
                        <w:pPr>
                          <w:pStyle w:val="TableText"/>
                        </w:pPr>
                        <w:r w:rsidRPr="000A2602">
                          <w:t>业务</w:t>
                        </w:r>
                        <w:r w:rsidRPr="000A2602">
                          <w:t>IP</w:t>
                        </w:r>
                      </w:p>
                    </w:tc>
                  </w:tr>
                  <w:tr w:rsidR="00942FBB" w:rsidRPr="000A2602" w:rsidTr="000D28EC">
                    <w:tc>
                      <w:tcPr>
                        <w:tcW w:w="1132" w:type="pct"/>
                      </w:tcPr>
                      <w:p w:rsidR="00942FBB" w:rsidRPr="000A2602" w:rsidRDefault="00942FBB" w:rsidP="00B2040C">
                        <w:pPr>
                          <w:pStyle w:val="TableText"/>
                        </w:pPr>
                        <w:r w:rsidRPr="000A2602">
                          <w:t>port</w:t>
                        </w:r>
                      </w:p>
                    </w:tc>
                    <w:tc>
                      <w:tcPr>
                        <w:tcW w:w="1300" w:type="pct"/>
                        <w:shd w:val="clear" w:color="auto" w:fill="auto"/>
                      </w:tcPr>
                      <w:p w:rsidR="00942FBB" w:rsidRPr="000A2602" w:rsidRDefault="00942FBB" w:rsidP="00B2040C">
                        <w:pPr>
                          <w:pStyle w:val="TableText"/>
                        </w:pPr>
                        <w:r w:rsidRPr="000A2602">
                          <w:t>integer</w:t>
                        </w:r>
                      </w:p>
                    </w:tc>
                    <w:tc>
                      <w:tcPr>
                        <w:tcW w:w="2567" w:type="pct"/>
                        <w:shd w:val="clear" w:color="auto" w:fill="auto"/>
                      </w:tcPr>
                      <w:p w:rsidR="00942FBB" w:rsidRPr="000A2602" w:rsidRDefault="00942FBB" w:rsidP="00B2040C">
                        <w:pPr>
                          <w:pStyle w:val="TableText"/>
                        </w:pPr>
                        <w:r w:rsidRPr="000A2602">
                          <w:t>业务端口</w:t>
                        </w:r>
                      </w:p>
                    </w:tc>
                  </w:tr>
                  <w:tr w:rsidR="00942FBB" w:rsidRPr="000A2602" w:rsidTr="000D28EC">
                    <w:tc>
                      <w:tcPr>
                        <w:tcW w:w="1132" w:type="pct"/>
                      </w:tcPr>
                      <w:p w:rsidR="00942FBB" w:rsidRPr="000A2602" w:rsidRDefault="00942FBB" w:rsidP="00B2040C">
                        <w:pPr>
                          <w:pStyle w:val="TableText"/>
                        </w:pPr>
                        <w:r w:rsidRPr="000A2602">
                          <w:rPr>
                            <w:rFonts w:hint="eastAsia"/>
                          </w:rPr>
                          <w:t>status</w:t>
                        </w:r>
                      </w:p>
                    </w:tc>
                    <w:tc>
                      <w:tcPr>
                        <w:tcW w:w="1300" w:type="pct"/>
                        <w:shd w:val="clear" w:color="auto" w:fill="auto"/>
                      </w:tcPr>
                      <w:p w:rsidR="00942FBB" w:rsidRPr="000A2602" w:rsidRDefault="00942FBB" w:rsidP="00B2040C">
                        <w:pPr>
                          <w:pStyle w:val="TableText"/>
                        </w:pPr>
                        <w:r w:rsidRPr="000A2602">
                          <w:t>string</w:t>
                        </w:r>
                      </w:p>
                    </w:tc>
                    <w:tc>
                      <w:tcPr>
                        <w:tcW w:w="2567" w:type="pct"/>
                        <w:shd w:val="clear" w:color="auto" w:fill="auto"/>
                      </w:tcPr>
                      <w:p w:rsidR="00942FBB" w:rsidRPr="000A2602" w:rsidRDefault="00942FBB" w:rsidP="00B2040C">
                        <w:pPr>
                          <w:pStyle w:val="TableText"/>
                        </w:pPr>
                        <w:r w:rsidRPr="000A2602">
                          <w:t>S</w:t>
                        </w:r>
                        <w:r w:rsidRPr="000A2602">
                          <w:rPr>
                            <w:rFonts w:hint="eastAsia"/>
                          </w:rPr>
                          <w:t>ession</w:t>
                        </w:r>
                        <w:r w:rsidRPr="000A2602">
                          <w:rPr>
                            <w:rFonts w:hint="eastAsia"/>
                          </w:rPr>
                          <w:t>状态</w:t>
                        </w:r>
                      </w:p>
                      <w:p w:rsidR="00942FBB" w:rsidRPr="000A2602" w:rsidRDefault="00942FBB" w:rsidP="00B2040C">
                        <w:pPr>
                          <w:pStyle w:val="TableText"/>
                        </w:pPr>
                        <w:r w:rsidRPr="000A2602">
                          <w:rPr>
                            <w:rFonts w:hint="eastAsia"/>
                          </w:rPr>
                          <w:t>CONNECTED</w:t>
                        </w:r>
                        <w:r w:rsidRPr="000A2602">
                          <w:rPr>
                            <w:rFonts w:hint="eastAsia"/>
                          </w:rPr>
                          <w:t>：已连接</w:t>
                        </w:r>
                      </w:p>
                      <w:p w:rsidR="00942FBB" w:rsidRPr="000A2602" w:rsidRDefault="00942FBB" w:rsidP="00B2040C">
                        <w:pPr>
                          <w:pStyle w:val="TableText"/>
                        </w:pPr>
                        <w:r w:rsidRPr="000A2602">
                          <w:rPr>
                            <w:rFonts w:hint="eastAsia"/>
                          </w:rPr>
                          <w:t>ABNORMAL</w:t>
                        </w:r>
                        <w:r w:rsidRPr="000A2602">
                          <w:rPr>
                            <w:rFonts w:hint="eastAsia"/>
                          </w:rPr>
                          <w:t>：连接异常</w:t>
                        </w:r>
                      </w:p>
                      <w:p w:rsidR="00942FBB" w:rsidRPr="000A2602" w:rsidRDefault="00942FBB" w:rsidP="00B2040C">
                        <w:pPr>
                          <w:pStyle w:val="TableText"/>
                        </w:pPr>
                        <w:r w:rsidRPr="000A2602">
                          <w:rPr>
                            <w:rFonts w:hint="eastAsia"/>
                          </w:rPr>
                          <w:t xml:space="preserve">CONNECTING </w:t>
                        </w:r>
                        <w:r w:rsidRPr="000A2602">
                          <w:rPr>
                            <w:rFonts w:hint="eastAsia"/>
                          </w:rPr>
                          <w:t>：连接中</w:t>
                        </w: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&lt;storageresource_uri&gt;/</w:t>
            </w:r>
            <w:r w:rsidRPr="00EB602D">
              <w:t>queryiscsisessions</w:t>
            </w:r>
            <w:r w:rsidRPr="000A2602">
              <w:t>?storageResourceID=xxx&amp;hostUrn=xxx</w:t>
            </w:r>
            <w:r w:rsidRPr="00EB602D">
              <w:t xml:space="preserve"> &amp;sessionState=xxx</w:t>
            </w:r>
            <w:r w:rsidRPr="000A2602">
              <w:rPr>
                <w:rFonts w:hint="eastAsia"/>
              </w:rPr>
              <w:t xml:space="preserve"> </w:t>
            </w:r>
            <w:r w:rsidRPr="000A2602">
              <w:t>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8D2FE9" w:rsidRDefault="00942FBB" w:rsidP="00B2040C">
            <w:pPr>
              <w:pStyle w:val="TableText"/>
            </w:pPr>
            <w:r w:rsidRPr="008D2FE9">
              <w:t xml:space="preserve">{  </w:t>
            </w:r>
          </w:p>
          <w:p w:rsidR="00942FBB" w:rsidRPr="008D2FE9" w:rsidRDefault="00942FBB" w:rsidP="00B2040C">
            <w:pPr>
              <w:pStyle w:val="TableText"/>
            </w:pPr>
            <w:r w:rsidRPr="008D2FE9">
              <w:t xml:space="preserve">   "total":integer,</w:t>
            </w:r>
          </w:p>
          <w:p w:rsidR="00942FBB" w:rsidRPr="008D2FE9" w:rsidRDefault="00942FBB" w:rsidP="00B2040C">
            <w:pPr>
              <w:pStyle w:val="TableText"/>
            </w:pPr>
            <w:r w:rsidRPr="008D2FE9">
              <w:t xml:space="preserve">   "dataChannel":[{</w:t>
            </w:r>
          </w:p>
          <w:p w:rsidR="00942FBB" w:rsidRPr="008D2FE9" w:rsidRDefault="00942FBB" w:rsidP="00B2040C">
            <w:pPr>
              <w:pStyle w:val="TableText"/>
            </w:pPr>
            <w:r w:rsidRPr="008D2FE9">
              <w:t xml:space="preserve">      "ip":string,</w:t>
            </w:r>
          </w:p>
          <w:p w:rsidR="00942FBB" w:rsidRPr="008D2FE9" w:rsidRDefault="00942FBB" w:rsidP="00B2040C">
            <w:pPr>
              <w:pStyle w:val="TableText"/>
            </w:pPr>
            <w:r w:rsidRPr="008D2FE9">
              <w:t xml:space="preserve">      "port":integer,</w:t>
            </w:r>
          </w:p>
          <w:p w:rsidR="00942FBB" w:rsidRPr="008D2FE9" w:rsidRDefault="00942FBB" w:rsidP="00B2040C">
            <w:pPr>
              <w:pStyle w:val="TableText"/>
            </w:pPr>
            <w:r w:rsidRPr="008D2FE9">
              <w:t xml:space="preserve">      "status":string</w:t>
            </w:r>
          </w:p>
          <w:p w:rsidR="00942FBB" w:rsidRPr="008D2FE9" w:rsidRDefault="00942FBB" w:rsidP="00B2040C">
            <w:pPr>
              <w:pStyle w:val="TableText"/>
            </w:pPr>
            <w:r w:rsidRPr="008D2FE9">
              <w:t xml:space="preserve">   }]</w:t>
            </w:r>
          </w:p>
          <w:p w:rsidR="00942FBB" w:rsidRPr="000A2602" w:rsidRDefault="00942FBB" w:rsidP="00B2040C">
            <w:pPr>
              <w:pStyle w:val="TableText"/>
            </w:pPr>
            <w:r w:rsidRPr="008D2FE9">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请求消息格式非法。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输入参数不合法。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10410044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存储资源业务</w:t>
                  </w:r>
                  <w:r w:rsidRPr="000A2602">
                    <w:t>IP</w:t>
                  </w:r>
                  <w:r w:rsidRPr="000A2602">
                    <w:t>为空。</w:t>
                  </w:r>
                </w:p>
              </w:tc>
            </w:tr>
          </w:tbl>
          <w:p w:rsidR="00942FBB" w:rsidRPr="000A2602" w:rsidRDefault="00942FBB" w:rsidP="00B2040C">
            <w:pPr>
              <w:pStyle w:val="TableText"/>
            </w:pPr>
          </w:p>
        </w:tc>
      </w:tr>
    </w:tbl>
    <w:p w:rsidR="00942FBB" w:rsidRPr="000A2602" w:rsidRDefault="00942FBB" w:rsidP="000D28EC"/>
    <w:p w:rsidR="00942FBB" w:rsidRDefault="00942FBB" w:rsidP="00AD4F97">
      <w:pPr>
        <w:pStyle w:val="BlockLabel"/>
        <w:outlineLvl w:val="9"/>
      </w:pPr>
      <w:r w:rsidRPr="000A2602">
        <w:t>主机删除存储资源会话</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主机删除存储资源会话</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EB602D">
                  <w:pPr>
                    <w:pStyle w:val="TableText"/>
                  </w:pPr>
                  <w:r w:rsidRPr="000A2602">
                    <w:t>storageResourceID</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必选，</w:t>
                  </w:r>
                  <w:r w:rsidRPr="000A2602">
                    <w:t>存储资源</w:t>
                  </w:r>
                  <w:r w:rsidRPr="000A2602">
                    <w:t>ID</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hostUrn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必选</w:t>
                  </w:r>
                  <w:r>
                    <w:t>，</w:t>
                  </w:r>
                  <w:r w:rsidRPr="000A2602">
                    <w:t>主机</w:t>
                  </w:r>
                  <w:r w:rsidRPr="000A2602">
                    <w:t>URN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ip</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Pr>
                      <w:rFonts w:hint="eastAsia"/>
                    </w:rPr>
                    <w:t>必选</w:t>
                  </w:r>
                  <w:r>
                    <w:t>，</w:t>
                  </w:r>
                  <w:r w:rsidRPr="000A2602">
                    <w:t>存储</w:t>
                  </w:r>
                  <w:r w:rsidRPr="000A2602">
                    <w:t>IP</w:t>
                  </w:r>
                </w:p>
              </w:tc>
            </w:tr>
          </w:tbl>
          <w:p w:rsidR="00942FBB" w:rsidRPr="000A2602"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395"/>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049"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4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lastRenderedPageBreak/>
                    <w:t>taskUrn</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主机删除存储资源会话对应的任务</w:t>
                  </w:r>
                  <w:r w:rsidRPr="000A2602">
                    <w:t>urn</w:t>
                  </w:r>
                </w:p>
              </w:tc>
            </w:tr>
            <w:tr w:rsidR="00942FBB" w:rsidRPr="000A2602" w:rsidTr="005348A4">
              <w:tc>
                <w:tcPr>
                  <w:tcW w:w="1049" w:type="pct"/>
                  <w:shd w:val="clear" w:color="auto" w:fill="FFFFFF" w:themeFill="background1"/>
                </w:tcPr>
                <w:p w:rsidR="00942FBB" w:rsidRPr="000A2602" w:rsidRDefault="00942FBB" w:rsidP="00B2040C">
                  <w:pPr>
                    <w:pStyle w:val="TableText"/>
                  </w:pPr>
                  <w:r w:rsidRPr="000A2602">
                    <w:t>taskUri</w:t>
                  </w:r>
                </w:p>
              </w:tc>
              <w:tc>
                <w:tcPr>
                  <w:tcW w:w="602" w:type="pct"/>
                  <w:shd w:val="clear" w:color="auto" w:fill="FFFFFF" w:themeFill="background1"/>
                </w:tcPr>
                <w:p w:rsidR="00942FBB" w:rsidRPr="000A2602" w:rsidRDefault="00942FBB" w:rsidP="00B2040C">
                  <w:pPr>
                    <w:pStyle w:val="TableText"/>
                  </w:pPr>
                  <w:r w:rsidRPr="000A2602">
                    <w:t>string</w:t>
                  </w:r>
                </w:p>
              </w:tc>
              <w:tc>
                <w:tcPr>
                  <w:tcW w:w="3349" w:type="pct"/>
                  <w:shd w:val="clear" w:color="auto" w:fill="FFFFFF" w:themeFill="background1"/>
                </w:tcPr>
                <w:p w:rsidR="00942FBB" w:rsidRPr="000A2602" w:rsidRDefault="00942FBB" w:rsidP="00B2040C">
                  <w:pPr>
                    <w:pStyle w:val="TableText"/>
                  </w:pPr>
                  <w:r w:rsidRPr="000A2602">
                    <w:t>主机删除存储资源会话对应的任务</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Post&lt;storageresource_uri&gt; /deleteiscsi HTTP/1.1</w:t>
            </w:r>
          </w:p>
          <w:p w:rsidR="00942FBB" w:rsidRPr="000A2602" w:rsidRDefault="00942FBB" w:rsidP="00EB602D">
            <w:pPr>
              <w:pStyle w:val="TableText"/>
            </w:pPr>
            <w:r w:rsidRPr="000A2602">
              <w:t>Host: https://&lt;ip&gt;:&lt;port&gt;</w:t>
            </w:r>
          </w:p>
          <w:p w:rsidR="00942FBB" w:rsidRPr="000A2602" w:rsidRDefault="00942FBB" w:rsidP="00EB602D">
            <w:pPr>
              <w:pStyle w:val="TableText"/>
            </w:pPr>
            <w:r w:rsidRPr="000A2602">
              <w:t>Accept: application/json;version=&lt;version&gt;; charset=UTF-8</w:t>
            </w:r>
          </w:p>
          <w:p w:rsidR="00942FBB" w:rsidRPr="000A2602" w:rsidRDefault="00942FBB" w:rsidP="00EB602D">
            <w:pPr>
              <w:pStyle w:val="TableText"/>
            </w:pPr>
            <w:r w:rsidRPr="000A2602">
              <w:t>X-Auth-Token: &lt;Authen_TOKEN&gt;</w:t>
            </w:r>
          </w:p>
          <w:p w:rsidR="00942FBB" w:rsidRDefault="00942FBB" w:rsidP="00B2040C">
            <w:pPr>
              <w:pStyle w:val="TableText"/>
            </w:pPr>
          </w:p>
          <w:p w:rsidR="00942FBB" w:rsidRPr="008D2FE9" w:rsidRDefault="00942FBB" w:rsidP="00B2040C">
            <w:pPr>
              <w:pStyle w:val="TableText"/>
            </w:pPr>
            <w:r w:rsidRPr="008D2FE9">
              <w:t>{</w:t>
            </w:r>
          </w:p>
          <w:p w:rsidR="00942FBB" w:rsidRPr="008D2FE9" w:rsidRDefault="00942FBB" w:rsidP="00B2040C">
            <w:pPr>
              <w:pStyle w:val="TableText"/>
            </w:pPr>
            <w:r w:rsidRPr="008D2FE9">
              <w:t xml:space="preserve">   "storageResourceID":string,</w:t>
            </w:r>
          </w:p>
          <w:p w:rsidR="00942FBB" w:rsidRPr="008D2FE9" w:rsidRDefault="00942FBB" w:rsidP="00B2040C">
            <w:pPr>
              <w:pStyle w:val="TableText"/>
            </w:pPr>
            <w:r w:rsidRPr="008D2FE9">
              <w:t xml:space="preserve">   "hostUrn":string,</w:t>
            </w:r>
          </w:p>
          <w:p w:rsidR="00942FBB" w:rsidRPr="008D2FE9" w:rsidRDefault="00942FBB" w:rsidP="00B2040C">
            <w:pPr>
              <w:pStyle w:val="TableText"/>
            </w:pPr>
            <w:r w:rsidRPr="008D2FE9">
              <w:t xml:space="preserve">   "ip":string</w:t>
            </w:r>
          </w:p>
          <w:p w:rsidR="00942FBB" w:rsidRPr="000A2602" w:rsidRDefault="00942FBB" w:rsidP="00B2040C">
            <w:pPr>
              <w:pStyle w:val="TableText"/>
            </w:pPr>
            <w:r w:rsidRPr="008D2FE9">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Default="00942FBB" w:rsidP="00B2040C">
            <w:pPr>
              <w:pStyle w:val="TableText"/>
            </w:pPr>
          </w:p>
          <w:p w:rsidR="00942FBB" w:rsidRPr="008D2FE9" w:rsidRDefault="00942FBB" w:rsidP="00B2040C">
            <w:pPr>
              <w:pStyle w:val="TableText"/>
            </w:pPr>
            <w:r w:rsidRPr="008D2FE9">
              <w:t xml:space="preserve">{  </w:t>
            </w:r>
          </w:p>
          <w:p w:rsidR="00942FBB" w:rsidRPr="008D2FE9" w:rsidRDefault="00942FBB" w:rsidP="00B2040C">
            <w:pPr>
              <w:pStyle w:val="TableText"/>
            </w:pPr>
            <w:r w:rsidRPr="008D2FE9">
              <w:t xml:space="preserve">   "taskUrn": string,</w:t>
            </w:r>
          </w:p>
          <w:p w:rsidR="00942FBB" w:rsidRPr="008D2FE9" w:rsidRDefault="00942FBB" w:rsidP="00B2040C">
            <w:pPr>
              <w:pStyle w:val="TableText"/>
            </w:pPr>
            <w:r w:rsidRPr="008D2FE9">
              <w:t xml:space="preserve">   "taskUri": string</w:t>
            </w:r>
          </w:p>
          <w:p w:rsidR="00942FBB" w:rsidRPr="000A2602" w:rsidRDefault="00942FBB" w:rsidP="00B2040C">
            <w:pPr>
              <w:pStyle w:val="TableText"/>
            </w:pPr>
            <w:r w:rsidRPr="008D2FE9">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54"/>
              <w:gridCol w:w="2551"/>
              <w:gridCol w:w="3864"/>
            </w:tblGrid>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10000001</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请求消息格式非法。</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主机不存在。</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10410013</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存储资源不存在。</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10410001</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上一次</w:t>
                  </w:r>
                  <w:r w:rsidR="005348A4" w:rsidRPr="005348A4">
                    <w:rPr>
                      <w:rFonts w:ascii="宋体" w:hAnsi="宋体"/>
                    </w:rPr>
                    <w:t>“</w:t>
                  </w:r>
                  <w:r w:rsidRPr="000A2602">
                    <w:t>关联存储资源</w:t>
                  </w:r>
                  <w:r w:rsidR="005348A4" w:rsidRPr="005348A4">
                    <w:rPr>
                      <w:rFonts w:ascii="宋体" w:hAnsi="宋体"/>
                    </w:rPr>
                    <w:t>”</w:t>
                  </w:r>
                  <w:r w:rsidRPr="000A2602">
                    <w:t>或</w:t>
                  </w:r>
                  <w:r w:rsidR="005348A4" w:rsidRPr="005348A4">
                    <w:rPr>
                      <w:rFonts w:ascii="宋体" w:hAnsi="宋体"/>
                    </w:rPr>
                    <w:t>“</w:t>
                  </w:r>
                  <w:r w:rsidRPr="000A2602">
                    <w:t>同步存储资源</w:t>
                  </w:r>
                  <w:r w:rsidR="005348A4" w:rsidRPr="005348A4">
                    <w:rPr>
                      <w:rFonts w:ascii="宋体" w:hAnsi="宋体"/>
                    </w:rPr>
                    <w:t>”</w:t>
                  </w:r>
                  <w:r w:rsidRPr="000A2602">
                    <w:t>任务未完成。</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10410088</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上一次</w:t>
                  </w:r>
                  <w:r w:rsidR="005348A4" w:rsidRPr="005348A4">
                    <w:rPr>
                      <w:rFonts w:ascii="宋体" w:hAnsi="宋体"/>
                    </w:rPr>
                    <w:t>“</w:t>
                  </w:r>
                  <w:r w:rsidRPr="000A2602">
                    <w:t>删除存储链路</w:t>
                  </w:r>
                  <w:r w:rsidR="005348A4" w:rsidRPr="005348A4">
                    <w:rPr>
                      <w:rFonts w:ascii="宋体" w:hAnsi="宋体"/>
                    </w:rPr>
                    <w:t>”</w:t>
                  </w:r>
                  <w:r w:rsidRPr="000A2602">
                    <w:t>任务未完成。</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10410037</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w:t>
                  </w:r>
                  <w:r w:rsidRPr="000A2602">
                    <w:t>IP</w:t>
                  </w:r>
                  <w:r w:rsidRPr="000A2602">
                    <w:t>格式不合法。</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10200121</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主机的</w:t>
                  </w:r>
                  <w:r w:rsidR="005348A4" w:rsidRPr="005348A4">
                    <w:rPr>
                      <w:rFonts w:ascii="宋体" w:hAnsi="宋体"/>
                    </w:rPr>
                    <w:t>“</w:t>
                  </w:r>
                  <w:r w:rsidRPr="000A2602">
                    <w:t>ID</w:t>
                  </w:r>
                  <w:r w:rsidR="005348A4" w:rsidRPr="005348A4">
                    <w:rPr>
                      <w:rFonts w:ascii="宋体" w:hAnsi="宋体"/>
                    </w:rPr>
                    <w:t>”</w:t>
                  </w:r>
                  <w:r w:rsidRPr="000A2602">
                    <w:t>参数不合法，请重新输入。</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10000008</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当前操作对象不存在，请刷新后重试。</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11000000</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0D28EC">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10000004</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操作数据库异常。</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10410067</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w:t>
                  </w:r>
                  <w:r w:rsidRPr="000A2602">
                    <w:t>IP</w:t>
                  </w:r>
                  <w:r w:rsidRPr="000A2602">
                    <w:t>或端口参数不合法。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421" w:name="_Toc323050007"/>
      <w:bookmarkStart w:id="422" w:name="_Toc439920371"/>
      <w:bookmarkStart w:id="423" w:name="_Toc486001638"/>
      <w:r w:rsidRPr="000A2602">
        <w:t>存储设备管理</w:t>
      </w:r>
      <w:bookmarkEnd w:id="421"/>
      <w:bookmarkEnd w:id="422"/>
      <w:bookmarkEnd w:id="423"/>
    </w:p>
    <w:p w:rsidR="00942FBB" w:rsidRDefault="00942FBB" w:rsidP="00AD4F97">
      <w:pPr>
        <w:pStyle w:val="BlockLabel"/>
        <w:outlineLvl w:val="9"/>
      </w:pPr>
      <w:r w:rsidRPr="000A2602">
        <w:t>重新扫描指定主机的存储设备</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刷新指定主机的存储设备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92"/>
              <w:gridCol w:w="14"/>
              <w:gridCol w:w="913"/>
              <w:gridCol w:w="88"/>
              <w:gridCol w:w="5717"/>
              <w:gridCol w:w="8"/>
            </w:tblGrid>
            <w:tr w:rsidR="00942FBB" w:rsidRPr="000A2602" w:rsidTr="005348A4">
              <w:tc>
                <w:tcPr>
                  <w:tcW w:w="963" w:type="pct"/>
                  <w:gridSpan w:val="2"/>
                  <w:shd w:val="clear" w:color="auto" w:fill="D9D9D9"/>
                </w:tcPr>
                <w:p w:rsidR="00942FBB" w:rsidRPr="000A2602" w:rsidRDefault="00942FBB" w:rsidP="00B2040C">
                  <w:pPr>
                    <w:pStyle w:val="TableText"/>
                    <w:rPr>
                      <w:b/>
                    </w:rPr>
                  </w:pPr>
                  <w:r w:rsidRPr="000A2602">
                    <w:rPr>
                      <w:b/>
                    </w:rPr>
                    <w:t>Name</w:t>
                  </w:r>
                </w:p>
              </w:tc>
              <w:tc>
                <w:tcPr>
                  <w:tcW w:w="4037" w:type="pct"/>
                  <w:gridSpan w:val="4"/>
                  <w:shd w:val="clear" w:color="auto" w:fill="auto"/>
                </w:tcPr>
                <w:p w:rsidR="00942FBB" w:rsidRPr="000A2602" w:rsidRDefault="00942FBB" w:rsidP="00B2040C">
                  <w:pPr>
                    <w:pStyle w:val="TableText"/>
                  </w:pPr>
                  <w:r w:rsidRPr="000A2602">
                    <w:t>请求主体描述</w:t>
                  </w:r>
                </w:p>
              </w:tc>
            </w:tr>
            <w:tr w:rsidR="00942FBB" w:rsidRPr="000A2602" w:rsidTr="005348A4">
              <w:tc>
                <w:tcPr>
                  <w:tcW w:w="963"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gridSpan w:val="2"/>
                  <w:shd w:val="clear" w:color="auto" w:fill="FFFFFF" w:themeFill="background1"/>
                </w:tcPr>
                <w:p w:rsidR="00942FBB" w:rsidRPr="000A2602" w:rsidRDefault="00942FBB" w:rsidP="00B2040C">
                  <w:pPr>
                    <w:pStyle w:val="TableText"/>
                  </w:pPr>
                  <w:r w:rsidRPr="000A2602">
                    <w:t>hostUrn</w:t>
                  </w:r>
                </w:p>
              </w:tc>
              <w:tc>
                <w:tcPr>
                  <w:tcW w:w="601" w:type="pct"/>
                  <w:gridSpan w:val="2"/>
                  <w:shd w:val="clear" w:color="auto" w:fill="FFFFFF" w:themeFill="background1"/>
                </w:tcPr>
                <w:p w:rsidR="00942FBB" w:rsidRPr="000A2602" w:rsidRDefault="00942FBB" w:rsidP="00B2040C">
                  <w:pPr>
                    <w:pStyle w:val="TableText"/>
                  </w:pPr>
                  <w:r w:rsidRPr="000A2602">
                    <w:t>string</w:t>
                  </w:r>
                </w:p>
              </w:tc>
              <w:tc>
                <w:tcPr>
                  <w:tcW w:w="3436" w:type="pct"/>
                  <w:gridSpan w:val="2"/>
                  <w:shd w:val="clear" w:color="auto" w:fill="FFFFFF" w:themeFill="background1"/>
                </w:tcPr>
                <w:p w:rsidR="00942FBB" w:rsidRPr="000A2602" w:rsidRDefault="00942FBB" w:rsidP="00B2040C">
                  <w:pPr>
                    <w:pStyle w:val="TableText"/>
                  </w:pPr>
                  <w:r>
                    <w:rPr>
                      <w:rFonts w:hint="eastAsia"/>
                    </w:rPr>
                    <w:t>必选。</w:t>
                  </w:r>
                  <w:r w:rsidRPr="000A2602">
                    <w:t>主机</w:t>
                  </w:r>
                  <w:r w:rsidRPr="000A2602">
                    <w:t>URN</w:t>
                  </w:r>
                </w:p>
              </w:tc>
            </w:tr>
            <w:tr w:rsidR="00942FBB" w:rsidRPr="000A2602" w:rsidTr="000D28EC">
              <w:trPr>
                <w:gridAfter w:val="1"/>
                <w:wAfter w:w="4" w:type="pct"/>
              </w:trPr>
              <w:tc>
                <w:tcPr>
                  <w:tcW w:w="955" w:type="pct"/>
                  <w:shd w:val="clear" w:color="auto" w:fill="D9D9D9"/>
                </w:tcPr>
                <w:p w:rsidR="00942FBB" w:rsidRPr="000A2602" w:rsidRDefault="00942FBB" w:rsidP="00B2040C">
                  <w:pPr>
                    <w:pStyle w:val="TableText"/>
                    <w:rPr>
                      <w:b/>
                    </w:rPr>
                  </w:pPr>
                  <w:r w:rsidRPr="000A2602">
                    <w:rPr>
                      <w:b/>
                    </w:rPr>
                    <w:t>Name</w:t>
                  </w:r>
                </w:p>
              </w:tc>
              <w:tc>
                <w:tcPr>
                  <w:tcW w:w="4040" w:type="pct"/>
                  <w:gridSpan w:val="4"/>
                  <w:shd w:val="clear" w:color="auto" w:fill="auto"/>
                </w:tcPr>
                <w:p w:rsidR="00942FBB" w:rsidRPr="000A2602" w:rsidRDefault="00942FBB" w:rsidP="00B2040C">
                  <w:pPr>
                    <w:pStyle w:val="TableText"/>
                  </w:pPr>
                  <w:r w:rsidRPr="000A2602">
                    <w:t>响应主体描述</w:t>
                  </w:r>
                </w:p>
              </w:tc>
            </w:tr>
            <w:tr w:rsidR="00942FBB" w:rsidRPr="000A2602" w:rsidTr="000D28EC">
              <w:trPr>
                <w:gridAfter w:val="1"/>
                <w:wAfter w:w="4" w:type="pct"/>
              </w:trPr>
              <w:tc>
                <w:tcPr>
                  <w:tcW w:w="955"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56"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84"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0D28EC">
              <w:trPr>
                <w:gridAfter w:val="1"/>
                <w:wAfter w:w="4" w:type="pct"/>
              </w:trPr>
              <w:tc>
                <w:tcPr>
                  <w:tcW w:w="955" w:type="pct"/>
                  <w:shd w:val="clear" w:color="auto" w:fill="FFFFFF" w:themeFill="background1"/>
                </w:tcPr>
                <w:p w:rsidR="00942FBB" w:rsidRPr="000A2602" w:rsidRDefault="00942FBB" w:rsidP="00B2040C">
                  <w:pPr>
                    <w:pStyle w:val="TableText"/>
                  </w:pPr>
                  <w:r w:rsidRPr="000A2602">
                    <w:t>task</w:t>
                  </w:r>
                  <w:r>
                    <w:t>U</w:t>
                  </w:r>
                  <w:r w:rsidRPr="000A2602">
                    <w:t>rn</w:t>
                  </w:r>
                </w:p>
              </w:tc>
              <w:tc>
                <w:tcPr>
                  <w:tcW w:w="556" w:type="pct"/>
                  <w:gridSpan w:val="2"/>
                  <w:shd w:val="clear" w:color="auto" w:fill="FFFFFF" w:themeFill="background1"/>
                </w:tcPr>
                <w:p w:rsidR="00942FBB" w:rsidRPr="000A2602" w:rsidRDefault="00942FBB" w:rsidP="00B2040C">
                  <w:pPr>
                    <w:pStyle w:val="TableText"/>
                  </w:pPr>
                  <w:r w:rsidRPr="000A2602">
                    <w:t>string</w:t>
                  </w:r>
                </w:p>
              </w:tc>
              <w:tc>
                <w:tcPr>
                  <w:tcW w:w="3484" w:type="pct"/>
                  <w:gridSpan w:val="2"/>
                  <w:shd w:val="clear" w:color="auto" w:fill="FFFFFF" w:themeFill="background1"/>
                </w:tcPr>
                <w:p w:rsidR="00942FBB" w:rsidRPr="000A2602" w:rsidRDefault="00942FBB" w:rsidP="00B2040C">
                  <w:pPr>
                    <w:pStyle w:val="TableText"/>
                  </w:pPr>
                  <w:r w:rsidRPr="000A2602">
                    <w:t>存储刷新任务</w:t>
                  </w:r>
                  <w:r w:rsidRPr="000A2602">
                    <w:t>URN</w:t>
                  </w:r>
                </w:p>
              </w:tc>
            </w:tr>
            <w:tr w:rsidR="00942FBB" w:rsidRPr="000A2602" w:rsidTr="000D28EC">
              <w:trPr>
                <w:gridAfter w:val="1"/>
                <w:wAfter w:w="4" w:type="pct"/>
              </w:trPr>
              <w:tc>
                <w:tcPr>
                  <w:tcW w:w="955" w:type="pct"/>
                  <w:shd w:val="clear" w:color="auto" w:fill="FFFFFF" w:themeFill="background1"/>
                </w:tcPr>
                <w:p w:rsidR="00942FBB" w:rsidRPr="000A2602" w:rsidRDefault="00942FBB" w:rsidP="00B2040C">
                  <w:pPr>
                    <w:pStyle w:val="TableText"/>
                  </w:pPr>
                  <w:r w:rsidRPr="000A2602">
                    <w:t>task</w:t>
                  </w:r>
                  <w:r>
                    <w:t>U</w:t>
                  </w:r>
                  <w:r w:rsidRPr="000A2602">
                    <w:t>ri</w:t>
                  </w:r>
                </w:p>
              </w:tc>
              <w:tc>
                <w:tcPr>
                  <w:tcW w:w="556" w:type="pct"/>
                  <w:gridSpan w:val="2"/>
                  <w:shd w:val="clear" w:color="auto" w:fill="FFFFFF" w:themeFill="background1"/>
                </w:tcPr>
                <w:p w:rsidR="00942FBB" w:rsidRPr="000A2602" w:rsidRDefault="00942FBB" w:rsidP="00B2040C">
                  <w:pPr>
                    <w:pStyle w:val="TableText"/>
                  </w:pPr>
                  <w:r w:rsidRPr="000A2602">
                    <w:t>string</w:t>
                  </w:r>
                </w:p>
              </w:tc>
              <w:tc>
                <w:tcPr>
                  <w:tcW w:w="3484" w:type="pct"/>
                  <w:gridSpan w:val="2"/>
                  <w:shd w:val="clear" w:color="auto" w:fill="FFFFFF" w:themeFill="background1"/>
                </w:tcPr>
                <w:p w:rsidR="00942FBB" w:rsidRPr="000A2602" w:rsidRDefault="00942FBB" w:rsidP="00B2040C">
                  <w:pPr>
                    <w:pStyle w:val="TableText"/>
                  </w:pPr>
                  <w:r w:rsidRPr="000A2602">
                    <w:t>存储刷新任务</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&lt;storageunit_uri&gt;/action/refresh HTTP/1.1</w:t>
            </w:r>
          </w:p>
          <w:p w:rsidR="00942FBB" w:rsidRPr="000A2602" w:rsidRDefault="00942FBB" w:rsidP="00B2040C">
            <w:pPr>
              <w:pStyle w:val="TableText"/>
            </w:pPr>
            <w:r w:rsidRPr="000A2602">
              <w:t>Host: https://&lt;ip&gt;:&lt;port&gt;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Default="00942FBB" w:rsidP="00B2040C">
            <w:pPr>
              <w:pStyle w:val="TableText"/>
            </w:pPr>
            <w:r w:rsidRPr="000A2602">
              <w:t xml:space="preserve">X-Auth-Token: &lt;Authen_TOKEN&gt; </w:t>
            </w:r>
          </w:p>
          <w:p w:rsidR="00942FBB" w:rsidRPr="000A2602" w:rsidRDefault="00942FBB" w:rsidP="00B2040C">
            <w:pPr>
              <w:pStyle w:val="TableText"/>
            </w:pPr>
          </w:p>
          <w:p w:rsidR="00942FBB" w:rsidRPr="004D73EE" w:rsidRDefault="00942FBB" w:rsidP="00B2040C">
            <w:pPr>
              <w:pStyle w:val="TableText"/>
            </w:pPr>
            <w:r w:rsidRPr="004D73EE">
              <w:t xml:space="preserve">{  </w:t>
            </w:r>
          </w:p>
          <w:p w:rsidR="00942FBB" w:rsidRPr="004D73EE" w:rsidRDefault="00942FBB" w:rsidP="00B2040C">
            <w:pPr>
              <w:pStyle w:val="TableText"/>
            </w:pPr>
            <w:r w:rsidRPr="004D73EE">
              <w:t xml:space="preserve">   "hostUrn":string</w:t>
            </w:r>
          </w:p>
          <w:p w:rsidR="00942FBB" w:rsidRPr="000A2602" w:rsidRDefault="00942FBB" w:rsidP="00B2040C">
            <w:pPr>
              <w:pStyle w:val="TableText"/>
              <w:rPr>
                <w:sz w:val="24"/>
              </w:rPr>
            </w:pPr>
            <w:r w:rsidRPr="004D73EE">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Default="00942FBB" w:rsidP="00B2040C">
            <w:pPr>
              <w:pStyle w:val="TableText"/>
            </w:pPr>
            <w:r w:rsidRPr="004D73EE">
              <w:t xml:space="preserve">{  </w:t>
            </w:r>
          </w:p>
          <w:p w:rsidR="00942FBB" w:rsidRDefault="00942FBB" w:rsidP="00B2040C">
            <w:pPr>
              <w:pStyle w:val="TableText"/>
            </w:pPr>
            <w:r w:rsidRPr="004D73EE">
              <w:t xml:space="preserve">   "taskUrn":string,</w:t>
            </w:r>
            <w:r>
              <w:tab/>
            </w:r>
            <w:r>
              <w:tab/>
            </w:r>
            <w:r w:rsidRPr="004D73EE">
              <w:t>// eg: "urn:sites:1:tasks:759"</w:t>
            </w:r>
          </w:p>
          <w:p w:rsidR="00942FBB" w:rsidRDefault="00942FBB" w:rsidP="00B2040C">
            <w:pPr>
              <w:pStyle w:val="TableText"/>
            </w:pPr>
            <w:r w:rsidRPr="004D73EE">
              <w:t xml:space="preserve">   "taskUri":string</w:t>
            </w:r>
            <w:r>
              <w:tab/>
            </w:r>
            <w:r>
              <w:tab/>
            </w:r>
            <w:r>
              <w:tab/>
            </w:r>
            <w:r w:rsidRPr="004D73EE">
              <w:t>// eg: "/service/sites/1/tasks/759"</w:t>
            </w:r>
          </w:p>
          <w:p w:rsidR="00942FBB" w:rsidRPr="000A2602" w:rsidRDefault="00942FBB" w:rsidP="00B2040C">
            <w:pPr>
              <w:pStyle w:val="TableText"/>
            </w:pPr>
            <w:r w:rsidRPr="004D73EE">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10410023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该主机正在扫描存储设备中。</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lastRenderedPageBreak/>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与主机通信异常</w:t>
                  </w:r>
                  <w:r w:rsidRPr="000A2602">
                    <w:t>,</w:t>
                  </w:r>
                  <w:r w:rsidRPr="000A2602">
                    <w:t>请排查网络或主机是否故障。</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10400006</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与主机通信超时</w:t>
                  </w:r>
                  <w:r w:rsidRPr="000A2602">
                    <w:t>,</w:t>
                  </w:r>
                  <w:r w:rsidRPr="000A2602">
                    <w:t>请排查网络或主机是否故障。</w:t>
                  </w:r>
                </w:p>
              </w:tc>
            </w:tr>
            <w:tr w:rsidR="00867654" w:rsidRPr="000A2602" w:rsidTr="005348A4">
              <w:tc>
                <w:tcPr>
                  <w:tcW w:w="2790" w:type="dxa"/>
                  <w:tcBorders>
                    <w:top w:val="single" w:sz="4" w:space="0" w:color="auto"/>
                    <w:left w:val="single" w:sz="4" w:space="0" w:color="auto"/>
                    <w:bottom w:val="single" w:sz="4" w:space="0" w:color="auto"/>
                    <w:right w:val="single" w:sz="4" w:space="0" w:color="auto"/>
                  </w:tcBorders>
                </w:tcPr>
                <w:p w:rsidR="00867654" w:rsidRPr="000A2602" w:rsidRDefault="00867654" w:rsidP="00EB602D">
                  <w:pPr>
                    <w:pStyle w:val="TableText"/>
                  </w:pPr>
                  <w:r>
                    <w:rPr>
                      <w:rFonts w:hint="eastAsia"/>
                    </w:rPr>
                    <w:t>10</w:t>
                  </w:r>
                  <w:r>
                    <w:t>410197</w:t>
                  </w:r>
                </w:p>
              </w:tc>
              <w:tc>
                <w:tcPr>
                  <w:tcW w:w="5489" w:type="dxa"/>
                  <w:tcBorders>
                    <w:top w:val="single" w:sz="4" w:space="0" w:color="auto"/>
                    <w:left w:val="single" w:sz="4" w:space="0" w:color="auto"/>
                    <w:bottom w:val="single" w:sz="4" w:space="0" w:color="auto"/>
                    <w:right w:val="single" w:sz="4" w:space="0" w:color="auto"/>
                  </w:tcBorders>
                </w:tcPr>
                <w:p w:rsidR="00867654" w:rsidRPr="00867654" w:rsidRDefault="00867654" w:rsidP="00B2040C">
                  <w:pPr>
                    <w:pStyle w:val="TableText"/>
                    <w:jc w:val="left"/>
                  </w:pPr>
                  <w:r w:rsidRPr="00867654">
                    <w:rPr>
                      <w:rFonts w:hint="eastAsia"/>
                    </w:rPr>
                    <w:t>扫描存储设备失败，如果主机已经关联了</w:t>
                  </w:r>
                  <w:r w:rsidRPr="00867654">
                    <w:rPr>
                      <w:rFonts w:hint="eastAsia"/>
                    </w:rPr>
                    <w:t>FusionStorage</w:t>
                  </w:r>
                  <w:r w:rsidRPr="00867654">
                    <w:rPr>
                      <w:rFonts w:hint="eastAsia"/>
                    </w:rPr>
                    <w:t>存储资源，请排查是否安装</w:t>
                  </w:r>
                  <w:r w:rsidRPr="00867654">
                    <w:rPr>
                      <w:rFonts w:hint="eastAsia"/>
                    </w:rPr>
                    <w:t>RAID</w:t>
                  </w:r>
                  <w:r w:rsidRPr="00867654">
                    <w:rPr>
                      <w:rFonts w:hint="eastAsia"/>
                    </w:rPr>
                    <w:t>卡的</w:t>
                  </w:r>
                  <w:r w:rsidRPr="00867654">
                    <w:rPr>
                      <w:rFonts w:hint="eastAsia"/>
                    </w:rPr>
                    <w:t>CLI</w:t>
                  </w:r>
                  <w:r w:rsidRPr="00867654">
                    <w:rPr>
                      <w:rFonts w:hint="eastAsia"/>
                    </w:rPr>
                    <w:t>配置工具；如果主机关联了其他存储资源，请排查主机或存储设备通信是否正常。</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查询指定主机的存储设备</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查询指定主机的存储设备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1"/>
              <w:gridCol w:w="53"/>
              <w:gridCol w:w="915"/>
              <w:gridCol w:w="87"/>
              <w:gridCol w:w="5449"/>
              <w:gridCol w:w="277"/>
            </w:tblGrid>
            <w:tr w:rsidR="00942FBB" w:rsidRPr="000A2602" w:rsidTr="005348A4">
              <w:tc>
                <w:tcPr>
                  <w:tcW w:w="963" w:type="pct"/>
                  <w:gridSpan w:val="2"/>
                  <w:shd w:val="clear" w:color="auto" w:fill="D9D9D9"/>
                </w:tcPr>
                <w:p w:rsidR="00942FBB" w:rsidRPr="000A2602" w:rsidRDefault="00942FBB" w:rsidP="00B2040C">
                  <w:pPr>
                    <w:pStyle w:val="TableText"/>
                    <w:rPr>
                      <w:b/>
                    </w:rPr>
                  </w:pPr>
                  <w:r w:rsidRPr="000A2602">
                    <w:rPr>
                      <w:b/>
                    </w:rPr>
                    <w:t>Name</w:t>
                  </w:r>
                </w:p>
              </w:tc>
              <w:tc>
                <w:tcPr>
                  <w:tcW w:w="4037" w:type="pct"/>
                  <w:gridSpan w:val="4"/>
                  <w:shd w:val="clear" w:color="auto" w:fill="auto"/>
                </w:tcPr>
                <w:p w:rsidR="00942FBB" w:rsidRPr="000A2602" w:rsidRDefault="00942FBB" w:rsidP="00B2040C">
                  <w:pPr>
                    <w:pStyle w:val="TableText"/>
                  </w:pPr>
                  <w:r w:rsidRPr="000A2602">
                    <w:t>请求</w:t>
                  </w:r>
                  <w:r w:rsidRPr="000A2602">
                    <w:t>uri</w:t>
                  </w:r>
                  <w:r w:rsidRPr="000A2602">
                    <w:t>条件描述</w:t>
                  </w:r>
                </w:p>
              </w:tc>
            </w:tr>
            <w:tr w:rsidR="00942FBB" w:rsidRPr="000A2602" w:rsidTr="005348A4">
              <w:tc>
                <w:tcPr>
                  <w:tcW w:w="963"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gridSpan w:val="2"/>
                  <w:shd w:val="clear" w:color="auto" w:fill="FFFFFF" w:themeFill="background1"/>
                </w:tcPr>
                <w:p w:rsidR="00942FBB" w:rsidRPr="000A2602" w:rsidRDefault="00942FBB" w:rsidP="00B2040C">
                  <w:pPr>
                    <w:pStyle w:val="TableText"/>
                  </w:pPr>
                  <w:r w:rsidRPr="000A2602">
                    <w:t>hostUrn</w:t>
                  </w:r>
                </w:p>
              </w:tc>
              <w:tc>
                <w:tcPr>
                  <w:tcW w:w="601" w:type="pct"/>
                  <w:gridSpan w:val="2"/>
                  <w:shd w:val="clear" w:color="auto" w:fill="FFFFFF" w:themeFill="background1"/>
                </w:tcPr>
                <w:p w:rsidR="00942FBB" w:rsidRPr="000A2602" w:rsidRDefault="00942FBB" w:rsidP="00B2040C">
                  <w:pPr>
                    <w:pStyle w:val="TableText"/>
                  </w:pPr>
                  <w:r w:rsidRPr="000A2602">
                    <w:t>string</w:t>
                  </w:r>
                </w:p>
              </w:tc>
              <w:tc>
                <w:tcPr>
                  <w:tcW w:w="3436" w:type="pct"/>
                  <w:gridSpan w:val="2"/>
                  <w:shd w:val="clear" w:color="auto" w:fill="FFFFFF" w:themeFill="background1"/>
                </w:tcPr>
                <w:p w:rsidR="00942FBB" w:rsidRPr="000A2602" w:rsidRDefault="00942FBB" w:rsidP="00B2040C">
                  <w:pPr>
                    <w:pStyle w:val="TableText"/>
                  </w:pPr>
                  <w:r w:rsidRPr="000A2602">
                    <w:t>必选。主机</w:t>
                  </w:r>
                  <w:r w:rsidRPr="000A2602">
                    <w:t>URN</w:t>
                  </w:r>
                  <w:r w:rsidRPr="000A2602">
                    <w:t>，必须和</w:t>
                  </w:r>
                  <w:r w:rsidRPr="000A2602">
                    <w:t>useSate</w:t>
                  </w:r>
                  <w:r w:rsidRPr="000A2602">
                    <w:t>一起使用。</w:t>
                  </w:r>
                </w:p>
              </w:tc>
            </w:tr>
            <w:tr w:rsidR="00942FBB" w:rsidRPr="000A2602" w:rsidTr="005348A4">
              <w:tc>
                <w:tcPr>
                  <w:tcW w:w="963" w:type="pct"/>
                  <w:gridSpan w:val="2"/>
                  <w:shd w:val="clear" w:color="auto" w:fill="FFFFFF" w:themeFill="background1"/>
                </w:tcPr>
                <w:p w:rsidR="00942FBB" w:rsidRPr="000A2602" w:rsidRDefault="00942FBB" w:rsidP="00B2040C">
                  <w:pPr>
                    <w:pStyle w:val="TableText"/>
                  </w:pPr>
                  <w:r w:rsidRPr="000A2602">
                    <w:t>useState</w:t>
                  </w:r>
                </w:p>
              </w:tc>
              <w:tc>
                <w:tcPr>
                  <w:tcW w:w="601" w:type="pct"/>
                  <w:gridSpan w:val="2"/>
                  <w:shd w:val="clear" w:color="auto" w:fill="FFFFFF" w:themeFill="background1"/>
                </w:tcPr>
                <w:p w:rsidR="00942FBB" w:rsidRPr="000A2602" w:rsidRDefault="00942FBB" w:rsidP="00B2040C">
                  <w:pPr>
                    <w:pStyle w:val="TableText"/>
                  </w:pPr>
                  <w:r w:rsidRPr="000A2602">
                    <w:t>string</w:t>
                  </w:r>
                </w:p>
              </w:tc>
              <w:tc>
                <w:tcPr>
                  <w:tcW w:w="3436" w:type="pct"/>
                  <w:gridSpan w:val="2"/>
                  <w:shd w:val="clear" w:color="auto" w:fill="FFFFFF" w:themeFill="background1"/>
                </w:tcPr>
                <w:p w:rsidR="00942FBB" w:rsidRPr="000A2602" w:rsidRDefault="00942FBB" w:rsidP="00B2040C">
                  <w:pPr>
                    <w:pStyle w:val="TableText"/>
                  </w:pPr>
                  <w:r w:rsidRPr="000A2602">
                    <w:t>必选。必须合</w:t>
                  </w:r>
                  <w:r w:rsidRPr="000A2602">
                    <w:t>hostUrn</w:t>
                  </w:r>
                  <w:r w:rsidRPr="000A2602">
                    <w:t>一起使用查询条件：</w:t>
                  </w:r>
                  <w:r w:rsidRPr="000A2602">
                    <w:t>1</w:t>
                  </w:r>
                  <w:r w:rsidRPr="000A2602">
                    <w:t>、</w:t>
                  </w:r>
                  <w:r w:rsidR="005348A4" w:rsidRPr="005348A4">
                    <w:rPr>
                      <w:rFonts w:ascii="宋体" w:hAnsi="宋体"/>
                    </w:rPr>
                    <w:t>”</w:t>
                  </w:r>
                  <w:r w:rsidRPr="000A2602">
                    <w:t>unused</w:t>
                  </w:r>
                  <w:r w:rsidR="005348A4" w:rsidRPr="005348A4">
                    <w:rPr>
                      <w:rFonts w:ascii="宋体" w:hAnsi="宋体"/>
                    </w:rPr>
                    <w:t>”</w:t>
                  </w:r>
                  <w:r w:rsidRPr="000A2602">
                    <w:t>该主机可见，但未添加给当前主机的存储设备，</w:t>
                  </w:r>
                  <w:r w:rsidRPr="000A2602">
                    <w:t>2</w:t>
                  </w:r>
                  <w:r w:rsidRPr="000A2602">
                    <w:t>、</w:t>
                  </w:r>
                  <w:r w:rsidR="005348A4" w:rsidRPr="005348A4">
                    <w:rPr>
                      <w:rFonts w:ascii="宋体" w:hAnsi="宋体"/>
                    </w:rPr>
                    <w:t>”</w:t>
                  </w:r>
                  <w:r w:rsidRPr="000A2602">
                    <w:t>all</w:t>
                  </w:r>
                  <w:r w:rsidR="005348A4" w:rsidRPr="005348A4">
                    <w:rPr>
                      <w:rFonts w:ascii="宋体" w:hAnsi="宋体"/>
                    </w:rPr>
                    <w:t>”</w:t>
                  </w:r>
                  <w:r w:rsidRPr="000A2602">
                    <w:t>，所有该主机可见的存储设备。</w:t>
                  </w:r>
                </w:p>
              </w:tc>
            </w:tr>
            <w:tr w:rsidR="00942FBB" w:rsidRPr="000A2602" w:rsidTr="005348A4">
              <w:tc>
                <w:tcPr>
                  <w:tcW w:w="963" w:type="pct"/>
                  <w:gridSpan w:val="2"/>
                  <w:shd w:val="clear" w:color="auto" w:fill="FFFFFF" w:themeFill="background1"/>
                </w:tcPr>
                <w:p w:rsidR="00942FBB" w:rsidRPr="000A2602" w:rsidRDefault="00942FBB" w:rsidP="00B2040C">
                  <w:pPr>
                    <w:pStyle w:val="TableText"/>
                  </w:pPr>
                  <w:r w:rsidRPr="000A2602">
                    <w:t>deviceType</w:t>
                  </w:r>
                </w:p>
              </w:tc>
              <w:tc>
                <w:tcPr>
                  <w:tcW w:w="601" w:type="pct"/>
                  <w:gridSpan w:val="2"/>
                  <w:shd w:val="clear" w:color="auto" w:fill="FFFFFF" w:themeFill="background1"/>
                </w:tcPr>
                <w:p w:rsidR="00942FBB" w:rsidRPr="000A2602" w:rsidRDefault="00942FBB" w:rsidP="00B2040C">
                  <w:pPr>
                    <w:pStyle w:val="TableText"/>
                  </w:pPr>
                  <w:r w:rsidRPr="000A2602">
                    <w:t>integer</w:t>
                  </w:r>
                </w:p>
              </w:tc>
              <w:tc>
                <w:tcPr>
                  <w:tcW w:w="3436" w:type="pct"/>
                  <w:gridSpan w:val="2"/>
                  <w:shd w:val="clear" w:color="auto" w:fill="FFFFFF" w:themeFill="background1"/>
                </w:tcPr>
                <w:p w:rsidR="00942FBB" w:rsidRPr="000A2602" w:rsidRDefault="00942FBB" w:rsidP="00B2040C">
                  <w:pPr>
                    <w:pStyle w:val="TableText"/>
                  </w:pPr>
                  <w:r w:rsidRPr="000A2602">
                    <w:t>必选。存储设备类型，</w:t>
                  </w:r>
                </w:p>
                <w:p w:rsidR="00942FBB" w:rsidRDefault="00942FBB" w:rsidP="00B2040C">
                  <w:pPr>
                    <w:pStyle w:val="TableText"/>
                  </w:pPr>
                  <w:r>
                    <w:t>0</w:t>
                  </w:r>
                  <w:r>
                    <w:rPr>
                      <w:rFonts w:hint="eastAsia"/>
                    </w:rPr>
                    <w:t>：查询</w:t>
                  </w:r>
                  <w:r>
                    <w:t>所有类型</w:t>
                  </w:r>
                </w:p>
                <w:p w:rsidR="00942FBB" w:rsidRDefault="00942FBB" w:rsidP="00B2040C">
                  <w:pPr>
                    <w:pStyle w:val="TableText"/>
                  </w:pPr>
                  <w:r>
                    <w:rPr>
                      <w:rFonts w:hint="eastAsia"/>
                    </w:rPr>
                    <w:t>1</w:t>
                  </w:r>
                  <w:r>
                    <w:rPr>
                      <w:rFonts w:hint="eastAsia"/>
                    </w:rPr>
                    <w:t>：本地</w:t>
                  </w:r>
                  <w:r>
                    <w:t>存储</w:t>
                  </w:r>
                  <w:r>
                    <w:rPr>
                      <w:rFonts w:hint="eastAsia"/>
                    </w:rPr>
                    <w:t>（</w:t>
                  </w:r>
                  <w:r>
                    <w:t>local</w:t>
                  </w:r>
                  <w:r>
                    <w:t>）</w:t>
                  </w:r>
                </w:p>
                <w:p w:rsidR="00942FBB" w:rsidRDefault="00942FBB" w:rsidP="00B2040C">
                  <w:pPr>
                    <w:pStyle w:val="TableText"/>
                  </w:pPr>
                  <w:r>
                    <w:rPr>
                      <w:rFonts w:hint="eastAsia"/>
                    </w:rPr>
                    <w:t>2</w:t>
                  </w:r>
                  <w:r>
                    <w:rPr>
                      <w:rFonts w:hint="eastAsia"/>
                    </w:rPr>
                    <w:t>：基本共享</w:t>
                  </w:r>
                  <w:r>
                    <w:t>存储（</w:t>
                  </w:r>
                  <w:r>
                    <w:t>SAN</w:t>
                  </w:r>
                  <w:r>
                    <w:t>）</w:t>
                  </w:r>
                </w:p>
                <w:p w:rsidR="00942FBB" w:rsidRDefault="00942FBB" w:rsidP="00B2040C">
                  <w:pPr>
                    <w:pStyle w:val="TableText"/>
                  </w:pPr>
                  <w:r>
                    <w:rPr>
                      <w:rFonts w:hint="eastAsia"/>
                    </w:rPr>
                    <w:t>3</w:t>
                  </w:r>
                  <w:r>
                    <w:rPr>
                      <w:rFonts w:hint="eastAsia"/>
                    </w:rPr>
                    <w:t>：共享存储</w:t>
                  </w:r>
                  <w:r>
                    <w:t>（</w:t>
                  </w:r>
                  <w:r>
                    <w:rPr>
                      <w:rFonts w:hint="eastAsia"/>
                    </w:rPr>
                    <w:t>advanceSAN</w:t>
                  </w:r>
                  <w:r>
                    <w:rPr>
                      <w:rFonts w:hint="eastAsia"/>
                    </w:rPr>
                    <w:t>）</w:t>
                  </w:r>
                </w:p>
                <w:p w:rsidR="00942FBB" w:rsidRDefault="00942FBB" w:rsidP="00B2040C">
                  <w:pPr>
                    <w:pStyle w:val="TableText"/>
                  </w:pPr>
                  <w:r>
                    <w:rPr>
                      <w:rFonts w:hint="eastAsia"/>
                    </w:rPr>
                    <w:t>4</w:t>
                  </w:r>
                  <w:r>
                    <w:rPr>
                      <w:rFonts w:hint="eastAsia"/>
                    </w:rPr>
                    <w:t>：</w:t>
                  </w:r>
                  <w:r>
                    <w:rPr>
                      <w:rFonts w:hint="eastAsia"/>
                    </w:rPr>
                    <w:t>DSWare</w:t>
                  </w:r>
                  <w:r>
                    <w:t>存储</w:t>
                  </w:r>
                </w:p>
                <w:p w:rsidR="00942FBB" w:rsidRDefault="00942FBB" w:rsidP="00B2040C">
                  <w:pPr>
                    <w:pStyle w:val="TableText"/>
                  </w:pPr>
                  <w:r>
                    <w:rPr>
                      <w:rFonts w:hint="eastAsia"/>
                    </w:rPr>
                    <w:t>5</w:t>
                  </w:r>
                  <w:r>
                    <w:rPr>
                      <w:rFonts w:hint="eastAsia"/>
                    </w:rPr>
                    <w:t>：</w:t>
                  </w:r>
                  <w:r>
                    <w:rPr>
                      <w:rFonts w:hint="eastAsia"/>
                    </w:rPr>
                    <w:t>NAS</w:t>
                  </w:r>
                  <w:r>
                    <w:t>存储</w:t>
                  </w:r>
                  <w:r>
                    <w:t xml:space="preserve"> </w:t>
                  </w:r>
                </w:p>
                <w:p w:rsidR="00942FBB" w:rsidRDefault="00942FBB" w:rsidP="00B2040C">
                  <w:pPr>
                    <w:pStyle w:val="TableText"/>
                  </w:pPr>
                  <w:r>
                    <w:rPr>
                      <w:rFonts w:hint="eastAsia"/>
                    </w:rPr>
                    <w:t>7</w:t>
                  </w:r>
                  <w:r>
                    <w:rPr>
                      <w:rFonts w:hint="eastAsia"/>
                    </w:rPr>
                    <w:t>：</w:t>
                  </w:r>
                  <w:r>
                    <w:rPr>
                      <w:rFonts w:hint="eastAsia"/>
                    </w:rPr>
                    <w:t>IOTailor</w:t>
                  </w:r>
                </w:p>
                <w:p w:rsidR="00942FBB" w:rsidRDefault="00942FBB" w:rsidP="00B2040C">
                  <w:pPr>
                    <w:pStyle w:val="TableText"/>
                  </w:pPr>
                  <w:r>
                    <w:t>8</w:t>
                  </w:r>
                  <w:r>
                    <w:rPr>
                      <w:rFonts w:hint="eastAsia"/>
                    </w:rPr>
                    <w:t>：有</w:t>
                  </w:r>
                  <w:r>
                    <w:t>存储资源的</w:t>
                  </w:r>
                  <w:r>
                    <w:rPr>
                      <w:rFonts w:hint="eastAsia"/>
                    </w:rPr>
                    <w:t>SAN</w:t>
                  </w:r>
                  <w:r>
                    <w:t>设备（</w:t>
                  </w:r>
                  <w:r>
                    <w:rPr>
                      <w:rFonts w:hint="eastAsia"/>
                    </w:rPr>
                    <w:t>如</w:t>
                  </w:r>
                  <w:r>
                    <w:rPr>
                      <w:rFonts w:hint="eastAsia"/>
                    </w:rPr>
                    <w:t>IP</w:t>
                  </w:r>
                  <w:r>
                    <w:t xml:space="preserve"> </w:t>
                  </w:r>
                  <w:r>
                    <w:rPr>
                      <w:rFonts w:hint="eastAsia"/>
                    </w:rPr>
                    <w:t>SAN</w:t>
                  </w:r>
                  <w:r>
                    <w:t>）</w:t>
                  </w:r>
                </w:p>
                <w:p w:rsidR="00942FBB" w:rsidRPr="000A2602" w:rsidRDefault="00942FBB" w:rsidP="00B2040C">
                  <w:pPr>
                    <w:pStyle w:val="TableText"/>
                  </w:pPr>
                  <w:r>
                    <w:t>9</w:t>
                  </w:r>
                  <w:r>
                    <w:rPr>
                      <w:rFonts w:hint="eastAsia"/>
                    </w:rPr>
                    <w:t>：没有</w:t>
                  </w:r>
                  <w:r>
                    <w:t>存储资源的</w:t>
                  </w:r>
                  <w:r>
                    <w:t>SAN</w:t>
                  </w:r>
                  <w:r>
                    <w:t>设备（如</w:t>
                  </w:r>
                  <w:r>
                    <w:rPr>
                      <w:rFonts w:hint="eastAsia"/>
                    </w:rPr>
                    <w:t>FC</w:t>
                  </w:r>
                  <w:r>
                    <w:t xml:space="preserve"> SAN</w:t>
                  </w:r>
                  <w:r>
                    <w:t>）</w:t>
                  </w:r>
                </w:p>
              </w:tc>
            </w:tr>
            <w:tr w:rsidR="005D6150" w:rsidRPr="000A2602" w:rsidTr="005348A4">
              <w:tc>
                <w:tcPr>
                  <w:tcW w:w="963" w:type="pct"/>
                  <w:gridSpan w:val="2"/>
                  <w:shd w:val="clear" w:color="auto" w:fill="FFFFFF" w:themeFill="background1"/>
                </w:tcPr>
                <w:p w:rsidR="005D6150" w:rsidRPr="000A2602" w:rsidRDefault="005D6150" w:rsidP="00B2040C">
                  <w:pPr>
                    <w:pStyle w:val="TableText"/>
                  </w:pPr>
                  <w:r w:rsidRPr="00561518">
                    <w:t>supportADL</w:t>
                  </w:r>
                </w:p>
              </w:tc>
              <w:tc>
                <w:tcPr>
                  <w:tcW w:w="601" w:type="pct"/>
                  <w:gridSpan w:val="2"/>
                  <w:shd w:val="clear" w:color="auto" w:fill="FFFFFF" w:themeFill="background1"/>
                </w:tcPr>
                <w:p w:rsidR="005D6150" w:rsidRPr="000A2602" w:rsidRDefault="005D6150" w:rsidP="00B2040C">
                  <w:pPr>
                    <w:pStyle w:val="TableText"/>
                  </w:pPr>
                  <w:r w:rsidRPr="00561518">
                    <w:t>integer</w:t>
                  </w:r>
                </w:p>
              </w:tc>
              <w:tc>
                <w:tcPr>
                  <w:tcW w:w="3436" w:type="pct"/>
                  <w:gridSpan w:val="2"/>
                  <w:shd w:val="clear" w:color="auto" w:fill="FFFFFF" w:themeFill="background1"/>
                </w:tcPr>
                <w:p w:rsidR="005D6150" w:rsidRPr="000A2602" w:rsidRDefault="005D6150" w:rsidP="00B2040C">
                  <w:pPr>
                    <w:pStyle w:val="TableText"/>
                  </w:pPr>
                  <w:r w:rsidRPr="00561518">
                    <w:rPr>
                      <w:rFonts w:hint="eastAsia"/>
                    </w:rPr>
                    <w:t>存储设备是否支持硬件辅助锁。</w:t>
                  </w:r>
                  <w:r w:rsidRPr="00561518">
                    <w:rPr>
                      <w:rFonts w:hint="eastAsia"/>
                    </w:rPr>
                    <w:t>0</w:t>
                  </w:r>
                  <w:r w:rsidRPr="00561518">
                    <w:rPr>
                      <w:rFonts w:hint="eastAsia"/>
                    </w:rPr>
                    <w:t>表示未知或不涉及，</w:t>
                  </w:r>
                  <w:r w:rsidRPr="00561518">
                    <w:rPr>
                      <w:rFonts w:hint="eastAsia"/>
                    </w:rPr>
                    <w:t>1</w:t>
                  </w:r>
                  <w:r w:rsidRPr="00561518">
                    <w:rPr>
                      <w:rFonts w:hint="eastAsia"/>
                    </w:rPr>
                    <w:t>表示不支持，</w:t>
                  </w:r>
                  <w:r w:rsidRPr="00561518">
                    <w:rPr>
                      <w:rFonts w:hint="eastAsia"/>
                    </w:rPr>
                    <w:t>2</w:t>
                  </w:r>
                  <w:r w:rsidRPr="00561518">
                    <w:rPr>
                      <w:rFonts w:hint="eastAsia"/>
                    </w:rPr>
                    <w:t>表示支持</w:t>
                  </w:r>
                </w:p>
              </w:tc>
            </w:tr>
            <w:tr w:rsidR="00942FBB" w:rsidRPr="000A2602" w:rsidTr="005348A4">
              <w:trPr>
                <w:gridAfter w:val="1"/>
                <w:wAfter w:w="166" w:type="pct"/>
              </w:trPr>
              <w:tc>
                <w:tcPr>
                  <w:tcW w:w="931" w:type="pct"/>
                  <w:shd w:val="clear" w:color="auto" w:fill="D9D9D9"/>
                </w:tcPr>
                <w:p w:rsidR="00942FBB" w:rsidRPr="000A2602" w:rsidRDefault="00942FBB" w:rsidP="00B2040C">
                  <w:pPr>
                    <w:pStyle w:val="TableText"/>
                    <w:rPr>
                      <w:b/>
                    </w:rPr>
                  </w:pPr>
                  <w:r w:rsidRPr="000A2602">
                    <w:rPr>
                      <w:b/>
                    </w:rPr>
                    <w:t>Name</w:t>
                  </w:r>
                </w:p>
              </w:tc>
              <w:tc>
                <w:tcPr>
                  <w:tcW w:w="3903" w:type="pct"/>
                  <w:gridSpan w:val="4"/>
                  <w:shd w:val="clear" w:color="auto" w:fill="auto"/>
                </w:tcPr>
                <w:p w:rsidR="00942FBB" w:rsidRPr="000A2602" w:rsidRDefault="00942FBB" w:rsidP="00B2040C">
                  <w:pPr>
                    <w:pStyle w:val="TableText"/>
                  </w:pPr>
                  <w:r w:rsidRPr="000A2602">
                    <w:t>响应主体描述</w:t>
                  </w:r>
                </w:p>
              </w:tc>
            </w:tr>
            <w:tr w:rsidR="00942FBB" w:rsidRPr="000A2602" w:rsidTr="005348A4">
              <w:trPr>
                <w:gridAfter w:val="1"/>
                <w:wAfter w:w="166" w:type="pct"/>
              </w:trPr>
              <w:tc>
                <w:tcPr>
                  <w:tcW w:w="931"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81"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22" w:type="pct"/>
                  <w:gridSpan w:val="2"/>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gridAfter w:val="1"/>
                <w:wAfter w:w="166" w:type="pct"/>
              </w:trPr>
              <w:tc>
                <w:tcPr>
                  <w:tcW w:w="931" w:type="pct"/>
                  <w:shd w:val="clear" w:color="auto" w:fill="FFFFFF" w:themeFill="background1"/>
                </w:tcPr>
                <w:p w:rsidR="00942FBB" w:rsidRPr="000A2602" w:rsidRDefault="00942FBB" w:rsidP="00B2040C">
                  <w:pPr>
                    <w:pStyle w:val="TableText"/>
                  </w:pPr>
                  <w:r w:rsidRPr="000A2602">
                    <w:t>storageUnits</w:t>
                  </w:r>
                </w:p>
              </w:tc>
              <w:tc>
                <w:tcPr>
                  <w:tcW w:w="581" w:type="pct"/>
                  <w:gridSpan w:val="2"/>
                  <w:shd w:val="clear" w:color="auto" w:fill="FFFFFF" w:themeFill="background1"/>
                </w:tcPr>
                <w:p w:rsidR="00942FBB" w:rsidRPr="000A2602" w:rsidRDefault="00942FBB" w:rsidP="00B2040C">
                  <w:pPr>
                    <w:pStyle w:val="TableText"/>
                  </w:pPr>
                  <w:r w:rsidRPr="000A2602">
                    <w:t>ref[]</w:t>
                  </w:r>
                </w:p>
              </w:tc>
              <w:tc>
                <w:tcPr>
                  <w:tcW w:w="3322" w:type="pct"/>
                  <w:gridSpan w:val="2"/>
                  <w:shd w:val="clear" w:color="auto" w:fill="FFFFFF" w:themeFill="background1"/>
                </w:tcPr>
                <w:p w:rsidR="00942FBB" w:rsidRPr="000A2602" w:rsidRDefault="00942FBB" w:rsidP="00B2040C">
                  <w:pPr>
                    <w:pStyle w:val="TableText"/>
                  </w:pPr>
                  <w:r w:rsidRPr="000A2602">
                    <w:t>见</w:t>
                  </w:r>
                  <w:r w:rsidRPr="000A2602">
                    <w:rPr>
                      <w:rFonts w:hint="eastAsia"/>
                    </w:rPr>
                    <w:t>3</w:t>
                  </w:r>
                  <w:r w:rsidRPr="000A2602">
                    <w:t>.7.1 II</w:t>
                  </w:r>
                  <w:r w:rsidRPr="000A2602">
                    <w:t>。</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&lt;storageunit_uri&gt;?hostUrn=hosted&amp;useState=unused&amp;deviceType=0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lastRenderedPageBreak/>
              <w:t>Accept: application/json;version=&lt;version&gt;; charset=UTF-8</w:t>
            </w:r>
          </w:p>
          <w:p w:rsidR="00942FBB"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Default="00942FBB" w:rsidP="00B2040C">
            <w:pPr>
              <w:pStyle w:val="TableText"/>
            </w:pPr>
            <w:r w:rsidRPr="004D73EE">
              <w:t xml:space="preserve">{  </w:t>
            </w:r>
          </w:p>
          <w:p w:rsidR="00942FBB" w:rsidRDefault="00942FBB" w:rsidP="00B2040C">
            <w:pPr>
              <w:pStyle w:val="TableText"/>
            </w:pPr>
            <w:r w:rsidRPr="004D73EE">
              <w:t xml:space="preserve">   "storageUnits":[{</w:t>
            </w:r>
          </w:p>
          <w:p w:rsidR="00942FBB" w:rsidRDefault="00942FBB" w:rsidP="00B2040C">
            <w:pPr>
              <w:pStyle w:val="TableText"/>
            </w:pPr>
            <w:r w:rsidRPr="004D73EE">
              <w:t xml:space="preserve">      "urn":string,</w:t>
            </w:r>
          </w:p>
          <w:p w:rsidR="00942FBB" w:rsidRDefault="00942FBB" w:rsidP="00B2040C">
            <w:pPr>
              <w:pStyle w:val="TableText"/>
            </w:pPr>
            <w:r w:rsidRPr="004D73EE">
              <w:t xml:space="preserve">      "uri":string,</w:t>
            </w:r>
          </w:p>
          <w:p w:rsidR="00942FBB" w:rsidRDefault="00942FBB" w:rsidP="00B2040C">
            <w:pPr>
              <w:pStyle w:val="TableText"/>
            </w:pPr>
            <w:r w:rsidRPr="004D73EE">
              <w:t xml:space="preserve">      "sdUrn":string,</w:t>
            </w:r>
          </w:p>
          <w:p w:rsidR="00942FBB" w:rsidRDefault="00942FBB" w:rsidP="00B2040C">
            <w:pPr>
              <w:pStyle w:val="TableText"/>
            </w:pPr>
            <w:r w:rsidRPr="004D73EE">
              <w:t xml:space="preserve">      "sdName":string,</w:t>
            </w:r>
          </w:p>
          <w:p w:rsidR="00942FBB" w:rsidRDefault="00942FBB" w:rsidP="00B2040C">
            <w:pPr>
              <w:pStyle w:val="TableText"/>
            </w:pPr>
            <w:r w:rsidRPr="004D73EE">
              <w:t xml:space="preserve">      "name":string,</w:t>
            </w:r>
          </w:p>
          <w:p w:rsidR="00942FBB" w:rsidRDefault="00942FBB" w:rsidP="00B2040C">
            <w:pPr>
              <w:pStyle w:val="TableText"/>
            </w:pPr>
            <w:r w:rsidRPr="004D73EE">
              <w:t xml:space="preserve">      "type":string,</w:t>
            </w:r>
          </w:p>
          <w:p w:rsidR="00942FBB" w:rsidRDefault="00942FBB" w:rsidP="00B2040C">
            <w:pPr>
              <w:pStyle w:val="TableText"/>
            </w:pPr>
            <w:r w:rsidRPr="004D73EE">
              <w:t xml:space="preserve">      "capacityGB":integer,</w:t>
            </w:r>
          </w:p>
          <w:p w:rsidR="00942FBB" w:rsidRDefault="00942FBB" w:rsidP="00B2040C">
            <w:pPr>
              <w:pStyle w:val="TableText"/>
            </w:pPr>
            <w:r w:rsidRPr="004D73EE">
              <w:t xml:space="preserve">      "status":string,</w:t>
            </w:r>
          </w:p>
          <w:p w:rsidR="00942FBB" w:rsidRDefault="00942FBB" w:rsidP="00B2040C">
            <w:pPr>
              <w:pStyle w:val="TableText"/>
            </w:pPr>
            <w:r w:rsidRPr="004D73EE">
              <w:t xml:space="preserve">      "refreshTime":string,</w:t>
            </w:r>
            <w:r>
              <w:tab/>
            </w:r>
            <w:r>
              <w:tab/>
            </w:r>
            <w:r w:rsidRPr="004D73EE">
              <w:t>// eg: 2012-08-27 20:29:19</w:t>
            </w:r>
          </w:p>
          <w:p w:rsidR="00942FBB" w:rsidRDefault="00942FBB" w:rsidP="00B2040C">
            <w:pPr>
              <w:pStyle w:val="TableText"/>
            </w:pPr>
            <w:r w:rsidRPr="004D73EE">
              <w:t xml:space="preserve">      "isThin":boolean,</w:t>
            </w:r>
          </w:p>
          <w:p w:rsidR="00942FBB" w:rsidRDefault="00942FBB" w:rsidP="00B2040C">
            <w:pPr>
              <w:pStyle w:val="TableText"/>
            </w:pPr>
            <w:r w:rsidRPr="004D73EE">
              <w:t xml:space="preserve">      "wwn":string</w:t>
            </w:r>
            <w:r>
              <w:rPr>
                <w:rFonts w:hint="eastAsia"/>
              </w:rPr>
              <w:t>,</w:t>
            </w:r>
          </w:p>
          <w:p w:rsidR="00942FBB" w:rsidRDefault="00942FBB" w:rsidP="00B2040C">
            <w:pPr>
              <w:pStyle w:val="TableText"/>
            </w:pPr>
            <w:r>
              <w:t xml:space="preserve">      "subType</w:t>
            </w:r>
            <w:r w:rsidRPr="004D73EE">
              <w:t>":</w:t>
            </w:r>
            <w:r>
              <w:t>integer</w:t>
            </w:r>
          </w:p>
          <w:p w:rsidR="00942FBB" w:rsidRDefault="00942FBB" w:rsidP="00B2040C">
            <w:pPr>
              <w:pStyle w:val="TableText"/>
            </w:pPr>
            <w:r w:rsidRPr="004D73EE">
              <w:t xml:space="preserve">   }]</w:t>
            </w:r>
          </w:p>
          <w:p w:rsidR="00942FBB" w:rsidRPr="000A2602" w:rsidRDefault="00942FBB" w:rsidP="00B2040C">
            <w:pPr>
              <w:pStyle w:val="TableText"/>
            </w:pPr>
            <w:r w:rsidRPr="004D73EE">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查询条件错误。</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10410063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查询存储设备指定的设备存储类型不合法。</w:t>
                  </w:r>
                </w:p>
              </w:tc>
            </w:tr>
          </w:tbl>
          <w:p w:rsidR="00942FBB" w:rsidRPr="000A2602" w:rsidRDefault="00942FBB" w:rsidP="00B2040C">
            <w:pPr>
              <w:pStyle w:val="TableText"/>
            </w:pPr>
          </w:p>
        </w:tc>
      </w:tr>
    </w:tbl>
    <w:p w:rsidR="00942FBB" w:rsidRDefault="00942FBB" w:rsidP="00942FBB">
      <w:bookmarkStart w:id="424" w:name="_Toc323050008"/>
    </w:p>
    <w:p w:rsidR="00942FBB" w:rsidRDefault="00942FBB" w:rsidP="00AD4F97">
      <w:pPr>
        <w:pStyle w:val="BlockLabel"/>
        <w:outlineLvl w:val="9"/>
      </w:pPr>
      <w:r>
        <w:rPr>
          <w:rFonts w:hint="eastAsia"/>
        </w:rPr>
        <w:t>分页查询站点</w:t>
      </w:r>
      <w:r>
        <w:rPr>
          <w:rFonts w:hint="eastAsia"/>
        </w:rPr>
        <w:t>/</w:t>
      </w:r>
      <w:r>
        <w:rPr>
          <w:rFonts w:hint="eastAsia"/>
        </w:rPr>
        <w:t>主机</w:t>
      </w:r>
      <w:r>
        <w:rPr>
          <w:rFonts w:hint="eastAsia"/>
        </w:rPr>
        <w:t>/</w:t>
      </w:r>
      <w:r>
        <w:rPr>
          <w:rFonts w:hint="eastAsia"/>
        </w:rPr>
        <w:t>存储资源下存储设备</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Pr>
                <w:rFonts w:hint="eastAsia"/>
              </w:rPr>
              <w:t>分页查询站点</w:t>
            </w:r>
            <w:r>
              <w:rPr>
                <w:rFonts w:hint="eastAsia"/>
              </w:rPr>
              <w:t>/</w:t>
            </w:r>
            <w:r>
              <w:rPr>
                <w:rFonts w:hint="eastAsia"/>
              </w:rPr>
              <w:t>主机</w:t>
            </w:r>
            <w:r>
              <w:rPr>
                <w:rFonts w:hint="eastAsia"/>
              </w:rPr>
              <w:t>/</w:t>
            </w:r>
            <w:r>
              <w:rPr>
                <w:rFonts w:hint="eastAsia"/>
              </w:rPr>
              <w:t>存储资源下存储设备</w:t>
            </w:r>
          </w:p>
        </w:tc>
      </w:tr>
      <w:tr w:rsidR="00942FBB" w:rsidRPr="00F65D30"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47432A" w:rsidRDefault="00942FBB" w:rsidP="00B2040C">
            <w:pPr>
              <w:pStyle w:val="TableText"/>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43"/>
              <w:gridCol w:w="1036"/>
              <w:gridCol w:w="5854"/>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w:t>
                  </w:r>
                  <w:r w:rsidRPr="000A2602">
                    <w:rPr>
                      <w:rFonts w:hint="eastAsia"/>
                    </w:rPr>
                    <w:t>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Pr>
                      <w:rFonts w:hint="eastAsia"/>
                    </w:rPr>
                    <w:t>limit</w:t>
                  </w:r>
                </w:p>
              </w:tc>
              <w:tc>
                <w:tcPr>
                  <w:tcW w:w="601" w:type="pct"/>
                  <w:shd w:val="clear" w:color="auto" w:fill="FFFFFF" w:themeFill="background1"/>
                </w:tcPr>
                <w:p w:rsidR="00942FBB" w:rsidRPr="000A2602" w:rsidRDefault="00942FBB" w:rsidP="00B2040C">
                  <w:pPr>
                    <w:pStyle w:val="TableText"/>
                  </w:pPr>
                  <w:r>
                    <w:rPr>
                      <w:rFonts w:hint="eastAsia"/>
                    </w:rPr>
                    <w:t>integer</w:t>
                  </w:r>
                </w:p>
              </w:tc>
              <w:tc>
                <w:tcPr>
                  <w:tcW w:w="3436" w:type="pct"/>
                  <w:shd w:val="clear" w:color="auto" w:fill="FFFFFF" w:themeFill="background1"/>
                </w:tcPr>
                <w:p w:rsidR="00942FBB" w:rsidRPr="000A2602" w:rsidRDefault="00942FBB" w:rsidP="00B2040C">
                  <w:pPr>
                    <w:pStyle w:val="TableText"/>
                  </w:pPr>
                  <w:r w:rsidRPr="006C40A6">
                    <w:t>可选，此次查询返回数量，</w:t>
                  </w:r>
                  <w:r w:rsidRPr="006C40A6">
                    <w:t>1~100</w:t>
                  </w:r>
                  <w:r w:rsidRPr="006C40A6">
                    <w:t>。如果</w:t>
                  </w:r>
                  <w:r w:rsidRPr="006C40A6">
                    <w:t>limit</w:t>
                  </w:r>
                  <w:r w:rsidRPr="006C40A6">
                    <w:t>和</w:t>
                  </w:r>
                  <w:r w:rsidRPr="006C40A6">
                    <w:t>offset</w:t>
                  </w:r>
                  <w:r w:rsidRPr="006C40A6">
                    <w:t>都没设</w:t>
                  </w:r>
                  <w:r w:rsidRPr="006C40A6">
                    <w:lastRenderedPageBreak/>
                    <w:t>置，则</w:t>
                  </w:r>
                  <w:r>
                    <w:rPr>
                      <w:rFonts w:hint="eastAsia"/>
                    </w:rPr>
                    <w:t>查询满足条件</w:t>
                  </w:r>
                  <w:r w:rsidRPr="006C40A6">
                    <w:t>所有</w:t>
                  </w:r>
                  <w:r>
                    <w:rPr>
                      <w:rFonts w:hint="eastAsia"/>
                    </w:rPr>
                    <w:t>存储设备</w:t>
                  </w:r>
                  <w:r w:rsidRPr="006C40A6">
                    <w:t>。</w:t>
                  </w:r>
                </w:p>
              </w:tc>
            </w:tr>
            <w:tr w:rsidR="00942FBB" w:rsidRPr="000A2602" w:rsidTr="005348A4">
              <w:tc>
                <w:tcPr>
                  <w:tcW w:w="963" w:type="pct"/>
                  <w:shd w:val="clear" w:color="auto" w:fill="FFFFFF" w:themeFill="background1"/>
                </w:tcPr>
                <w:p w:rsidR="00942FBB" w:rsidRPr="000A2602" w:rsidRDefault="00942FBB" w:rsidP="00B2040C">
                  <w:pPr>
                    <w:pStyle w:val="TableText"/>
                  </w:pPr>
                  <w:r>
                    <w:rPr>
                      <w:rFonts w:hint="eastAsia"/>
                    </w:rPr>
                    <w:lastRenderedPageBreak/>
                    <w:t>offset</w:t>
                  </w:r>
                </w:p>
              </w:tc>
              <w:tc>
                <w:tcPr>
                  <w:tcW w:w="601" w:type="pct"/>
                  <w:shd w:val="clear" w:color="auto" w:fill="FFFFFF" w:themeFill="background1"/>
                </w:tcPr>
                <w:p w:rsidR="00942FBB" w:rsidRPr="000A2602" w:rsidRDefault="00942FBB" w:rsidP="00B2040C">
                  <w:pPr>
                    <w:pStyle w:val="TableText"/>
                  </w:pPr>
                  <w:r>
                    <w:rPr>
                      <w:rFonts w:hint="eastAsia"/>
                    </w:rPr>
                    <w:t>integer</w:t>
                  </w:r>
                </w:p>
              </w:tc>
              <w:tc>
                <w:tcPr>
                  <w:tcW w:w="3436" w:type="pct"/>
                  <w:shd w:val="clear" w:color="auto" w:fill="FFFFFF" w:themeFill="background1"/>
                </w:tcPr>
                <w:p w:rsidR="00942FBB" w:rsidRPr="000A2602" w:rsidRDefault="00942FBB" w:rsidP="00B2040C">
                  <w:pPr>
                    <w:pStyle w:val="TableText"/>
                  </w:pPr>
                  <w:r w:rsidRPr="006C40A6">
                    <w:t>可选，偏移量，必须是数字。如果</w:t>
                  </w:r>
                  <w:r w:rsidRPr="006C40A6">
                    <w:t>limit</w:t>
                  </w:r>
                  <w:r w:rsidRPr="006C40A6">
                    <w:t>和</w:t>
                  </w:r>
                  <w:r w:rsidRPr="006C40A6">
                    <w:t>offset</w:t>
                  </w:r>
                  <w:r>
                    <w:t>都没设置，则</w:t>
                  </w:r>
                  <w:r>
                    <w:rPr>
                      <w:rFonts w:hint="eastAsia"/>
                    </w:rPr>
                    <w:t>查询满足条件</w:t>
                  </w:r>
                  <w:r w:rsidRPr="006C40A6">
                    <w:t>所有</w:t>
                  </w:r>
                  <w:r>
                    <w:rPr>
                      <w:rFonts w:hint="eastAsia"/>
                    </w:rPr>
                    <w:t>存储设备</w:t>
                  </w:r>
                  <w:r w:rsidRPr="006C40A6">
                    <w:t>。</w:t>
                  </w:r>
                </w:p>
              </w:tc>
            </w:tr>
            <w:tr w:rsidR="00942FBB" w:rsidRPr="000A2602" w:rsidTr="005348A4">
              <w:tc>
                <w:tcPr>
                  <w:tcW w:w="963" w:type="pct"/>
                  <w:shd w:val="clear" w:color="auto" w:fill="FFFFFF" w:themeFill="background1"/>
                </w:tcPr>
                <w:p w:rsidR="00942FBB" w:rsidRPr="000A2602" w:rsidRDefault="00942FBB" w:rsidP="00B2040C">
                  <w:pPr>
                    <w:pStyle w:val="TableText"/>
                  </w:pPr>
                  <w:r>
                    <w:rPr>
                      <w:rFonts w:hint="eastAsia"/>
                    </w:rPr>
                    <w:t>scope</w:t>
                  </w:r>
                </w:p>
              </w:tc>
              <w:tc>
                <w:tcPr>
                  <w:tcW w:w="601" w:type="pct"/>
                  <w:shd w:val="clear" w:color="auto" w:fill="FFFFFF" w:themeFill="background1"/>
                </w:tcPr>
                <w:p w:rsidR="00942FBB" w:rsidRPr="000A2602" w:rsidRDefault="00942FBB" w:rsidP="00B2040C">
                  <w:pPr>
                    <w:pStyle w:val="TableText"/>
                  </w:pPr>
                  <w:r>
                    <w:rPr>
                      <w:rFonts w:hint="eastAsia"/>
                    </w:rPr>
                    <w:t>string</w:t>
                  </w:r>
                </w:p>
              </w:tc>
              <w:tc>
                <w:tcPr>
                  <w:tcW w:w="3436" w:type="pct"/>
                  <w:shd w:val="clear" w:color="auto" w:fill="FFFFFF" w:themeFill="background1"/>
                </w:tcPr>
                <w:p w:rsidR="00942FBB" w:rsidRDefault="00942FBB" w:rsidP="00B2040C">
                  <w:pPr>
                    <w:pStyle w:val="TableText"/>
                  </w:pPr>
                  <w:r>
                    <w:rPr>
                      <w:rFonts w:hint="eastAsia"/>
                    </w:rPr>
                    <w:t>可选。</w:t>
                  </w:r>
                  <w:r>
                    <w:rPr>
                      <w:rFonts w:hint="eastAsia"/>
                    </w:rPr>
                    <w:t>scope</w:t>
                  </w:r>
                  <w:r>
                    <w:rPr>
                      <w:rFonts w:hint="eastAsia"/>
                    </w:rPr>
                    <w:t>为</w:t>
                  </w:r>
                  <w:r>
                    <w:rPr>
                      <w:rFonts w:hint="eastAsia"/>
                    </w:rPr>
                    <w:t>hostUrn</w:t>
                  </w:r>
                  <w:r>
                    <w:rPr>
                      <w:rFonts w:hint="eastAsia"/>
                    </w:rPr>
                    <w:t>、</w:t>
                  </w:r>
                  <w:r>
                    <w:rPr>
                      <w:rFonts w:hint="eastAsia"/>
                    </w:rPr>
                    <w:t>storageResourceUrn</w:t>
                  </w:r>
                  <w:r>
                    <w:rPr>
                      <w:rFonts w:hint="eastAsia"/>
                    </w:rPr>
                    <w:t>，不选则为整个站点下满足条件存储设备。当</w:t>
                  </w:r>
                  <w:r>
                    <w:rPr>
                      <w:rFonts w:hint="eastAsia"/>
                    </w:rPr>
                    <w:t>scope</w:t>
                  </w:r>
                  <w:r>
                    <w:rPr>
                      <w:rFonts w:hint="eastAsia"/>
                    </w:rPr>
                    <w:t>为</w:t>
                  </w:r>
                  <w:r>
                    <w:rPr>
                      <w:rFonts w:hint="eastAsia"/>
                    </w:rPr>
                    <w:t>hostUrn</w:t>
                  </w:r>
                  <w:r>
                    <w:rPr>
                      <w:rFonts w:hint="eastAsia"/>
                    </w:rPr>
                    <w:t>时，必须和</w:t>
                  </w:r>
                  <w:r>
                    <w:rPr>
                      <w:rFonts w:hint="eastAsia"/>
                    </w:rPr>
                    <w:t>useState</w:t>
                  </w:r>
                  <w:r>
                    <w:rPr>
                      <w:rFonts w:hint="eastAsia"/>
                    </w:rPr>
                    <w:t>一起使用。当</w:t>
                  </w:r>
                  <w:r>
                    <w:rPr>
                      <w:rFonts w:hint="eastAsia"/>
                    </w:rPr>
                    <w:t>scope</w:t>
                  </w:r>
                  <w:r>
                    <w:rPr>
                      <w:rFonts w:hint="eastAsia"/>
                    </w:rPr>
                    <w:t>为</w:t>
                  </w:r>
                  <w:r>
                    <w:rPr>
                      <w:rFonts w:hint="eastAsia"/>
                    </w:rPr>
                    <w:t>storageResourceUrn</w:t>
                  </w:r>
                  <w:r>
                    <w:rPr>
                      <w:rFonts w:hint="eastAsia"/>
                    </w:rPr>
                    <w:t>时，</w:t>
                  </w:r>
                  <w:r w:rsidRPr="006C40A6">
                    <w:t>deviceType</w:t>
                  </w:r>
                  <w:r>
                    <w:rPr>
                      <w:rFonts w:hint="eastAsia"/>
                    </w:rPr>
                    <w:t>必须有效（不能为</w:t>
                  </w:r>
                  <w:r>
                    <w:rPr>
                      <w:rFonts w:hint="eastAsia"/>
                    </w:rPr>
                    <w:t>1</w:t>
                  </w:r>
                  <w:r>
                    <w:rPr>
                      <w:rFonts w:hint="eastAsia"/>
                    </w:rPr>
                    <w:t>、</w:t>
                  </w:r>
                  <w:r>
                    <w:rPr>
                      <w:rFonts w:hint="eastAsia"/>
                    </w:rPr>
                    <w:t>9</w:t>
                  </w:r>
                  <w:r>
                    <w:rPr>
                      <w:rFonts w:hint="eastAsia"/>
                    </w:rPr>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6C40A6">
                    <w:t>useState</w:t>
                  </w:r>
                </w:p>
              </w:tc>
              <w:tc>
                <w:tcPr>
                  <w:tcW w:w="601" w:type="pct"/>
                  <w:shd w:val="clear" w:color="auto" w:fill="FFFFFF" w:themeFill="background1"/>
                </w:tcPr>
                <w:p w:rsidR="00942FBB" w:rsidRPr="000A2602" w:rsidRDefault="00942FBB" w:rsidP="00B2040C">
                  <w:pPr>
                    <w:pStyle w:val="TableText"/>
                  </w:pPr>
                  <w:r w:rsidRPr="006C40A6">
                    <w:t>string</w:t>
                  </w:r>
                </w:p>
              </w:tc>
              <w:tc>
                <w:tcPr>
                  <w:tcW w:w="3436" w:type="pct"/>
                  <w:shd w:val="clear" w:color="auto" w:fill="FFFFFF" w:themeFill="background1"/>
                </w:tcPr>
                <w:p w:rsidR="00942FBB" w:rsidRPr="000A2602" w:rsidRDefault="00942FBB" w:rsidP="00B2040C">
                  <w:pPr>
                    <w:pStyle w:val="TableText"/>
                  </w:pPr>
                  <w:r>
                    <w:rPr>
                      <w:rFonts w:hint="eastAsia"/>
                    </w:rPr>
                    <w:t>可选</w:t>
                  </w:r>
                  <w:r w:rsidRPr="006C40A6">
                    <w:t>。</w:t>
                  </w:r>
                  <w:r>
                    <w:rPr>
                      <w:rFonts w:hint="eastAsia"/>
                    </w:rPr>
                    <w:t>当且仅当</w:t>
                  </w:r>
                  <w:r>
                    <w:rPr>
                      <w:rFonts w:hint="eastAsia"/>
                    </w:rPr>
                    <w:t>scope</w:t>
                  </w:r>
                  <w:r>
                    <w:rPr>
                      <w:rFonts w:hint="eastAsia"/>
                    </w:rPr>
                    <w:t>为</w:t>
                  </w:r>
                  <w:r>
                    <w:rPr>
                      <w:rFonts w:hint="eastAsia"/>
                    </w:rPr>
                    <w:t>hostUrn</w:t>
                  </w:r>
                  <w:r>
                    <w:rPr>
                      <w:rFonts w:hint="eastAsia"/>
                    </w:rPr>
                    <w:t>时必选，其他场景不选。</w:t>
                  </w:r>
                  <w:r w:rsidRPr="006C40A6">
                    <w:t>一起使用查询条件：</w:t>
                  </w:r>
                  <w:r w:rsidRPr="006C40A6">
                    <w:t>1</w:t>
                  </w:r>
                  <w:r w:rsidRPr="006C40A6">
                    <w:t>、</w:t>
                  </w:r>
                  <w:r w:rsidR="005348A4" w:rsidRPr="005348A4">
                    <w:rPr>
                      <w:rFonts w:ascii="宋体" w:hAnsi="宋体"/>
                    </w:rPr>
                    <w:t>”</w:t>
                  </w:r>
                  <w:r w:rsidRPr="006C40A6">
                    <w:t>unused</w:t>
                  </w:r>
                  <w:r w:rsidR="005348A4" w:rsidRPr="005348A4">
                    <w:rPr>
                      <w:rFonts w:ascii="宋体" w:hAnsi="宋体"/>
                    </w:rPr>
                    <w:t>”</w:t>
                  </w:r>
                  <w:r w:rsidRPr="006C40A6">
                    <w:t>该主机可见，但未添加给当前主机的存储设备，</w:t>
                  </w:r>
                  <w:r w:rsidRPr="006C40A6">
                    <w:t>2</w:t>
                  </w:r>
                  <w:r w:rsidRPr="006C40A6">
                    <w:t>、</w:t>
                  </w:r>
                  <w:r w:rsidR="005348A4" w:rsidRPr="005348A4">
                    <w:rPr>
                      <w:rFonts w:ascii="宋体" w:hAnsi="宋体"/>
                    </w:rPr>
                    <w:t>”</w:t>
                  </w:r>
                  <w:r w:rsidRPr="006C40A6">
                    <w:t>all</w:t>
                  </w:r>
                  <w:r w:rsidR="005348A4" w:rsidRPr="005348A4">
                    <w:rPr>
                      <w:rFonts w:ascii="宋体" w:hAnsi="宋体"/>
                    </w:rPr>
                    <w:t>”</w:t>
                  </w:r>
                  <w:r w:rsidRPr="006C40A6">
                    <w:t>，所有该主机可见的存储设备。</w:t>
                  </w:r>
                </w:p>
              </w:tc>
            </w:tr>
            <w:tr w:rsidR="00942FBB" w:rsidRPr="000A2602" w:rsidTr="005348A4">
              <w:tc>
                <w:tcPr>
                  <w:tcW w:w="963" w:type="pct"/>
                  <w:shd w:val="clear" w:color="auto" w:fill="FFFFFF" w:themeFill="background1"/>
                </w:tcPr>
                <w:p w:rsidR="00942FBB" w:rsidRPr="000A2602" w:rsidRDefault="00942FBB" w:rsidP="00B2040C">
                  <w:pPr>
                    <w:pStyle w:val="TableText"/>
                  </w:pPr>
                  <w:r>
                    <w:rPr>
                      <w:rFonts w:hint="eastAsia"/>
                    </w:rPr>
                    <w:t>name</w:t>
                  </w:r>
                </w:p>
              </w:tc>
              <w:tc>
                <w:tcPr>
                  <w:tcW w:w="601" w:type="pct"/>
                  <w:shd w:val="clear" w:color="auto" w:fill="FFFFFF" w:themeFill="background1"/>
                </w:tcPr>
                <w:p w:rsidR="00942FBB" w:rsidRPr="000A2602" w:rsidRDefault="00942FBB" w:rsidP="00B2040C">
                  <w:pPr>
                    <w:pStyle w:val="TableText"/>
                  </w:pPr>
                  <w:r>
                    <w:rPr>
                      <w:rFonts w:hint="eastAsia"/>
                    </w:rPr>
                    <w:t>string</w:t>
                  </w:r>
                </w:p>
              </w:tc>
              <w:tc>
                <w:tcPr>
                  <w:tcW w:w="3436" w:type="pct"/>
                  <w:shd w:val="clear" w:color="auto" w:fill="FFFFFF" w:themeFill="background1"/>
                </w:tcPr>
                <w:p w:rsidR="00942FBB" w:rsidRPr="000A2602" w:rsidRDefault="00942FBB" w:rsidP="00B2040C">
                  <w:pPr>
                    <w:pStyle w:val="TableText"/>
                  </w:pPr>
                  <w:r w:rsidRPr="000A2602">
                    <w:rPr>
                      <w:rFonts w:hint="eastAsia"/>
                    </w:rPr>
                    <w:t>可选，存储资源名称</w:t>
                  </w:r>
                  <w:r>
                    <w:rPr>
                      <w:rFonts w:hint="eastAsia"/>
                    </w:rPr>
                    <w:t>(</w:t>
                  </w:r>
                  <w:r>
                    <w:rPr>
                      <w:rFonts w:hint="eastAsia"/>
                    </w:rPr>
                    <w:t>当前只支持，查询站点下存储设备时生效</w:t>
                  </w:r>
                  <w:r>
                    <w:rPr>
                      <w:rFonts w:hint="eastAsia"/>
                    </w:rPr>
                    <w:t xml:space="preserve">) </w:t>
                  </w:r>
                  <w:r>
                    <w:rPr>
                      <w:rFonts w:hint="eastAsia"/>
                    </w:rPr>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6C40A6">
                    <w:t>deviceType</w:t>
                  </w:r>
                </w:p>
              </w:tc>
              <w:tc>
                <w:tcPr>
                  <w:tcW w:w="601" w:type="pct"/>
                  <w:shd w:val="clear" w:color="auto" w:fill="FFFFFF" w:themeFill="background1"/>
                </w:tcPr>
                <w:p w:rsidR="00942FBB" w:rsidRPr="000A2602" w:rsidRDefault="00942FBB" w:rsidP="00B2040C">
                  <w:pPr>
                    <w:pStyle w:val="TableText"/>
                  </w:pPr>
                  <w:r w:rsidRPr="006C40A6">
                    <w:t>integer</w:t>
                  </w:r>
                </w:p>
              </w:tc>
              <w:tc>
                <w:tcPr>
                  <w:tcW w:w="3436" w:type="pct"/>
                  <w:shd w:val="clear" w:color="auto" w:fill="FFFFFF" w:themeFill="background1"/>
                </w:tcPr>
                <w:p w:rsidR="00942FBB" w:rsidRDefault="00942FBB" w:rsidP="00B2040C">
                  <w:pPr>
                    <w:pStyle w:val="TableText"/>
                  </w:pPr>
                  <w:r w:rsidRPr="006C40A6">
                    <w:t>必选。存储设备类型</w:t>
                  </w:r>
                  <w:r>
                    <w:rPr>
                      <w:rFonts w:hint="eastAsia"/>
                    </w:rPr>
                    <w:t>。当</w:t>
                  </w:r>
                  <w:r>
                    <w:rPr>
                      <w:rFonts w:hint="eastAsia"/>
                    </w:rPr>
                    <w:t>deviceType</w:t>
                  </w:r>
                  <w:r>
                    <w:rPr>
                      <w:rFonts w:hint="eastAsia"/>
                    </w:rPr>
                    <w:t>为</w:t>
                  </w:r>
                  <w:r>
                    <w:rPr>
                      <w:rFonts w:hint="eastAsia"/>
                    </w:rPr>
                    <w:t>1,9</w:t>
                  </w:r>
                  <w:r>
                    <w:rPr>
                      <w:rFonts w:hint="eastAsia"/>
                    </w:rPr>
                    <w:t>时</w:t>
                  </w:r>
                  <w:r>
                    <w:rPr>
                      <w:rFonts w:hint="eastAsia"/>
                    </w:rPr>
                    <w:t>scope</w:t>
                  </w:r>
                  <w:r>
                    <w:rPr>
                      <w:rFonts w:hint="eastAsia"/>
                    </w:rPr>
                    <w:t>不能为</w:t>
                  </w:r>
                  <w:r>
                    <w:rPr>
                      <w:rFonts w:hint="eastAsia"/>
                    </w:rPr>
                    <w:t>storageResourceUrn</w:t>
                  </w:r>
                </w:p>
                <w:p w:rsidR="00942FBB" w:rsidRDefault="00942FBB" w:rsidP="00B2040C">
                  <w:pPr>
                    <w:pStyle w:val="TableText"/>
                  </w:pPr>
                  <w:r w:rsidRPr="0091226B">
                    <w:rPr>
                      <w:rFonts w:hint="eastAsia"/>
                    </w:rPr>
                    <w:t>0</w:t>
                  </w:r>
                  <w:r w:rsidRPr="0091226B">
                    <w:rPr>
                      <w:rFonts w:hint="eastAsia"/>
                    </w:rPr>
                    <w:t>：查询所有类型</w:t>
                  </w:r>
                </w:p>
                <w:p w:rsidR="00942FBB" w:rsidRDefault="00942FBB" w:rsidP="00B2040C">
                  <w:pPr>
                    <w:pStyle w:val="TableText"/>
                  </w:pPr>
                  <w:r w:rsidRPr="0091226B">
                    <w:rPr>
                      <w:rFonts w:hint="eastAsia"/>
                    </w:rPr>
                    <w:t>1</w:t>
                  </w:r>
                  <w:r w:rsidRPr="0091226B">
                    <w:rPr>
                      <w:rFonts w:hint="eastAsia"/>
                    </w:rPr>
                    <w:t>：本地存储（</w:t>
                  </w:r>
                  <w:r w:rsidRPr="0091226B">
                    <w:rPr>
                      <w:rFonts w:hint="eastAsia"/>
                    </w:rPr>
                    <w:t>local</w:t>
                  </w:r>
                  <w:r w:rsidRPr="0091226B">
                    <w:rPr>
                      <w:rFonts w:hint="eastAsia"/>
                    </w:rPr>
                    <w:t>）</w:t>
                  </w:r>
                </w:p>
                <w:p w:rsidR="00942FBB" w:rsidRDefault="00942FBB" w:rsidP="00B2040C">
                  <w:pPr>
                    <w:pStyle w:val="TableText"/>
                  </w:pPr>
                  <w:r w:rsidRPr="0091226B">
                    <w:rPr>
                      <w:rFonts w:hint="eastAsia"/>
                    </w:rPr>
                    <w:t>2</w:t>
                  </w:r>
                  <w:r w:rsidRPr="0091226B">
                    <w:rPr>
                      <w:rFonts w:hint="eastAsia"/>
                    </w:rPr>
                    <w:t>：基本共享存储（</w:t>
                  </w:r>
                  <w:r w:rsidRPr="0091226B">
                    <w:rPr>
                      <w:rFonts w:hint="eastAsia"/>
                    </w:rPr>
                    <w:t>SAN</w:t>
                  </w:r>
                  <w:r w:rsidRPr="0091226B">
                    <w:rPr>
                      <w:rFonts w:hint="eastAsia"/>
                    </w:rPr>
                    <w:t>）</w:t>
                  </w:r>
                </w:p>
                <w:p w:rsidR="00942FBB" w:rsidRDefault="00942FBB" w:rsidP="00B2040C">
                  <w:pPr>
                    <w:pStyle w:val="TableText"/>
                  </w:pPr>
                  <w:r w:rsidRPr="0091226B">
                    <w:rPr>
                      <w:rFonts w:hint="eastAsia"/>
                    </w:rPr>
                    <w:t>3</w:t>
                  </w:r>
                  <w:r w:rsidRPr="0091226B">
                    <w:rPr>
                      <w:rFonts w:hint="eastAsia"/>
                    </w:rPr>
                    <w:t>：共享存储（</w:t>
                  </w:r>
                  <w:r w:rsidRPr="0091226B">
                    <w:rPr>
                      <w:rFonts w:hint="eastAsia"/>
                    </w:rPr>
                    <w:t>advanceSAN</w:t>
                  </w:r>
                  <w:r w:rsidRPr="0091226B">
                    <w:rPr>
                      <w:rFonts w:hint="eastAsia"/>
                    </w:rPr>
                    <w:t>）</w:t>
                  </w:r>
                </w:p>
                <w:p w:rsidR="00942FBB" w:rsidRDefault="00942FBB" w:rsidP="00B2040C">
                  <w:pPr>
                    <w:pStyle w:val="TableText"/>
                  </w:pPr>
                  <w:r w:rsidRPr="0091226B">
                    <w:rPr>
                      <w:rFonts w:hint="eastAsia"/>
                    </w:rPr>
                    <w:t>4</w:t>
                  </w:r>
                  <w:r w:rsidRPr="0091226B">
                    <w:rPr>
                      <w:rFonts w:hint="eastAsia"/>
                    </w:rPr>
                    <w:t>：</w:t>
                  </w:r>
                  <w:r w:rsidRPr="0091226B">
                    <w:rPr>
                      <w:rFonts w:hint="eastAsia"/>
                    </w:rPr>
                    <w:t>DSWare</w:t>
                  </w:r>
                  <w:r w:rsidRPr="0091226B">
                    <w:rPr>
                      <w:rFonts w:hint="eastAsia"/>
                    </w:rPr>
                    <w:t>存储</w:t>
                  </w:r>
                </w:p>
                <w:p w:rsidR="00942FBB" w:rsidRDefault="00942FBB" w:rsidP="00B2040C">
                  <w:pPr>
                    <w:pStyle w:val="TableText"/>
                  </w:pPr>
                  <w:r w:rsidRPr="0091226B">
                    <w:rPr>
                      <w:rFonts w:hint="eastAsia"/>
                    </w:rPr>
                    <w:t>5</w:t>
                  </w:r>
                  <w:r w:rsidRPr="0091226B">
                    <w:rPr>
                      <w:rFonts w:hint="eastAsia"/>
                    </w:rPr>
                    <w:t>：</w:t>
                  </w:r>
                  <w:r w:rsidRPr="0091226B">
                    <w:rPr>
                      <w:rFonts w:hint="eastAsia"/>
                    </w:rPr>
                    <w:t>NAS</w:t>
                  </w:r>
                  <w:r w:rsidRPr="0091226B">
                    <w:rPr>
                      <w:rFonts w:hint="eastAsia"/>
                    </w:rPr>
                    <w:t>存储</w:t>
                  </w:r>
                </w:p>
                <w:p w:rsidR="00942FBB" w:rsidRDefault="00942FBB" w:rsidP="00B2040C">
                  <w:pPr>
                    <w:pStyle w:val="TableText"/>
                  </w:pPr>
                  <w:r w:rsidRPr="0091226B">
                    <w:rPr>
                      <w:rFonts w:hint="eastAsia"/>
                    </w:rPr>
                    <w:t>7</w:t>
                  </w:r>
                  <w:r w:rsidRPr="0091226B">
                    <w:rPr>
                      <w:rFonts w:hint="eastAsia"/>
                    </w:rPr>
                    <w:t>：</w:t>
                  </w:r>
                  <w:r w:rsidRPr="0091226B">
                    <w:rPr>
                      <w:rFonts w:hint="eastAsia"/>
                    </w:rPr>
                    <w:t>IOTailor</w:t>
                  </w:r>
                </w:p>
                <w:p w:rsidR="00942FBB" w:rsidRDefault="00942FBB" w:rsidP="00B2040C">
                  <w:pPr>
                    <w:pStyle w:val="TableText"/>
                  </w:pPr>
                  <w:r w:rsidRPr="0091226B">
                    <w:rPr>
                      <w:rFonts w:hint="eastAsia"/>
                    </w:rPr>
                    <w:t>8</w:t>
                  </w:r>
                  <w:r w:rsidRPr="0091226B">
                    <w:rPr>
                      <w:rFonts w:hint="eastAsia"/>
                    </w:rPr>
                    <w:t>：有存储资源的</w:t>
                  </w:r>
                  <w:r w:rsidRPr="0091226B">
                    <w:rPr>
                      <w:rFonts w:hint="eastAsia"/>
                    </w:rPr>
                    <w:t>SAN</w:t>
                  </w:r>
                  <w:r w:rsidRPr="0091226B">
                    <w:rPr>
                      <w:rFonts w:hint="eastAsia"/>
                    </w:rPr>
                    <w:t>设备（如</w:t>
                  </w:r>
                  <w:r w:rsidRPr="0091226B">
                    <w:rPr>
                      <w:rFonts w:hint="eastAsia"/>
                    </w:rPr>
                    <w:t>IP SAN</w:t>
                  </w:r>
                  <w:r w:rsidRPr="0091226B">
                    <w:rPr>
                      <w:rFonts w:hint="eastAsia"/>
                    </w:rPr>
                    <w:t>）</w:t>
                  </w:r>
                </w:p>
                <w:p w:rsidR="00942FBB" w:rsidRPr="000A2602" w:rsidRDefault="00942FBB" w:rsidP="00B2040C">
                  <w:pPr>
                    <w:pStyle w:val="TableText"/>
                  </w:pPr>
                  <w:r w:rsidRPr="0091226B">
                    <w:rPr>
                      <w:rFonts w:hint="eastAsia"/>
                    </w:rPr>
                    <w:t>9</w:t>
                  </w:r>
                  <w:r w:rsidRPr="0091226B">
                    <w:rPr>
                      <w:rFonts w:hint="eastAsia"/>
                    </w:rPr>
                    <w:t>：没有存储资源的</w:t>
                  </w:r>
                  <w:r w:rsidRPr="0091226B">
                    <w:rPr>
                      <w:rFonts w:hint="eastAsia"/>
                    </w:rPr>
                    <w:t>SAN</w:t>
                  </w:r>
                  <w:r w:rsidRPr="0091226B">
                    <w:rPr>
                      <w:rFonts w:hint="eastAsia"/>
                    </w:rPr>
                    <w:t>设备（如</w:t>
                  </w:r>
                  <w:r w:rsidRPr="0091226B">
                    <w:rPr>
                      <w:rFonts w:hint="eastAsia"/>
                    </w:rPr>
                    <w:t>FC SAN</w:t>
                  </w:r>
                  <w:r w:rsidRPr="0091226B">
                    <w:rPr>
                      <w:rFonts w:hint="eastAsia"/>
                    </w:rPr>
                    <w:t>）</w:t>
                  </w:r>
                </w:p>
              </w:tc>
            </w:tr>
            <w:tr w:rsidR="005D6150" w:rsidRPr="000A2602" w:rsidTr="005348A4">
              <w:tc>
                <w:tcPr>
                  <w:tcW w:w="963" w:type="pct"/>
                  <w:shd w:val="clear" w:color="auto" w:fill="FFFFFF" w:themeFill="background1"/>
                </w:tcPr>
                <w:p w:rsidR="005D6150" w:rsidRPr="006C40A6" w:rsidRDefault="005D6150" w:rsidP="00B2040C">
                  <w:pPr>
                    <w:pStyle w:val="TableText"/>
                  </w:pPr>
                  <w:r w:rsidRPr="00561518">
                    <w:t>supportADL</w:t>
                  </w:r>
                </w:p>
              </w:tc>
              <w:tc>
                <w:tcPr>
                  <w:tcW w:w="601" w:type="pct"/>
                  <w:shd w:val="clear" w:color="auto" w:fill="FFFFFF" w:themeFill="background1"/>
                </w:tcPr>
                <w:p w:rsidR="005D6150" w:rsidRPr="006C40A6" w:rsidRDefault="005D6150" w:rsidP="00B2040C">
                  <w:pPr>
                    <w:pStyle w:val="TableText"/>
                  </w:pPr>
                  <w:r w:rsidRPr="00561518">
                    <w:t>integer</w:t>
                  </w:r>
                </w:p>
              </w:tc>
              <w:tc>
                <w:tcPr>
                  <w:tcW w:w="3436" w:type="pct"/>
                  <w:shd w:val="clear" w:color="auto" w:fill="FFFFFF" w:themeFill="background1"/>
                </w:tcPr>
                <w:p w:rsidR="005D6150" w:rsidRPr="006C40A6" w:rsidRDefault="005D6150" w:rsidP="00B2040C">
                  <w:pPr>
                    <w:pStyle w:val="TableText"/>
                  </w:pPr>
                  <w:r w:rsidRPr="00561518">
                    <w:rPr>
                      <w:rFonts w:hint="eastAsia"/>
                    </w:rPr>
                    <w:t>存储设备是否支持硬件辅助锁。</w:t>
                  </w:r>
                  <w:r w:rsidRPr="00561518">
                    <w:rPr>
                      <w:rFonts w:hint="eastAsia"/>
                    </w:rPr>
                    <w:t>0</w:t>
                  </w:r>
                  <w:r w:rsidRPr="00561518">
                    <w:rPr>
                      <w:rFonts w:hint="eastAsia"/>
                    </w:rPr>
                    <w:t>表示未知或不涉及，</w:t>
                  </w:r>
                  <w:r w:rsidRPr="00561518">
                    <w:rPr>
                      <w:rFonts w:hint="eastAsia"/>
                    </w:rPr>
                    <w:t>1</w:t>
                  </w:r>
                  <w:r w:rsidRPr="00561518">
                    <w:rPr>
                      <w:rFonts w:hint="eastAsia"/>
                    </w:rPr>
                    <w:t>表示不支持，</w:t>
                  </w:r>
                  <w:r w:rsidRPr="00561518">
                    <w:rPr>
                      <w:rFonts w:hint="eastAsia"/>
                    </w:rPr>
                    <w:t>2</w:t>
                  </w:r>
                  <w:r w:rsidRPr="00561518">
                    <w:rPr>
                      <w:rFonts w:hint="eastAsia"/>
                    </w:rPr>
                    <w:t>表示支持</w:t>
                  </w:r>
                </w:p>
              </w:tc>
            </w:tr>
            <w:tr w:rsidR="00942FBB" w:rsidRPr="000A2602" w:rsidTr="005348A4">
              <w:tc>
                <w:tcPr>
                  <w:tcW w:w="960" w:type="pct"/>
                  <w:shd w:val="clear" w:color="auto" w:fill="D9D9D9"/>
                </w:tcPr>
                <w:p w:rsidR="00942FBB" w:rsidRPr="000A2602" w:rsidRDefault="00942FBB" w:rsidP="00B2040C">
                  <w:pPr>
                    <w:pStyle w:val="TableText"/>
                    <w:rPr>
                      <w:b/>
                    </w:rPr>
                  </w:pPr>
                  <w:r w:rsidRPr="000A2602">
                    <w:rPr>
                      <w:b/>
                    </w:rPr>
                    <w:t>Name</w:t>
                  </w:r>
                </w:p>
              </w:tc>
              <w:tc>
                <w:tcPr>
                  <w:tcW w:w="4040"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60"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3"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0" w:type="pct"/>
                  <w:shd w:val="clear" w:color="auto" w:fill="FFFFFF" w:themeFill="background1"/>
                </w:tcPr>
                <w:p w:rsidR="00942FBB" w:rsidRDefault="00942FBB" w:rsidP="00B2040C">
                  <w:pPr>
                    <w:pStyle w:val="TableText"/>
                  </w:pPr>
                  <w:r>
                    <w:rPr>
                      <w:rFonts w:hint="eastAsia"/>
                    </w:rPr>
                    <w:t>total</w:t>
                  </w:r>
                </w:p>
              </w:tc>
              <w:tc>
                <w:tcPr>
                  <w:tcW w:w="607" w:type="pct"/>
                  <w:shd w:val="clear" w:color="auto" w:fill="FFFFFF" w:themeFill="background1"/>
                </w:tcPr>
                <w:p w:rsidR="00942FBB" w:rsidRPr="000A2602" w:rsidRDefault="00942FBB" w:rsidP="00B2040C">
                  <w:pPr>
                    <w:pStyle w:val="TableText"/>
                  </w:pPr>
                  <w:r>
                    <w:rPr>
                      <w:rFonts w:hint="eastAsia"/>
                    </w:rPr>
                    <w:t>integer</w:t>
                  </w:r>
                </w:p>
              </w:tc>
              <w:tc>
                <w:tcPr>
                  <w:tcW w:w="3433" w:type="pct"/>
                  <w:shd w:val="clear" w:color="auto" w:fill="FFFFFF" w:themeFill="background1"/>
                </w:tcPr>
                <w:p w:rsidR="00942FBB" w:rsidRPr="000A2602" w:rsidRDefault="00942FBB" w:rsidP="00B2040C">
                  <w:pPr>
                    <w:pStyle w:val="TableText"/>
                    <w:rPr>
                      <w:b/>
                    </w:rPr>
                  </w:pPr>
                  <w:r>
                    <w:rPr>
                      <w:rFonts w:hint="eastAsia"/>
                    </w:rPr>
                    <w:t>数量</w:t>
                  </w:r>
                </w:p>
              </w:tc>
            </w:tr>
            <w:tr w:rsidR="00942FBB" w:rsidRPr="000A2602" w:rsidTr="005348A4">
              <w:tc>
                <w:tcPr>
                  <w:tcW w:w="960" w:type="pct"/>
                  <w:shd w:val="clear" w:color="auto" w:fill="FFFFFF" w:themeFill="background1"/>
                </w:tcPr>
                <w:p w:rsidR="00942FBB" w:rsidRPr="000A2602" w:rsidRDefault="00942FBB" w:rsidP="00B2040C">
                  <w:pPr>
                    <w:pStyle w:val="TableText"/>
                  </w:pPr>
                  <w:r>
                    <w:t>storageUnits</w:t>
                  </w:r>
                </w:p>
              </w:tc>
              <w:tc>
                <w:tcPr>
                  <w:tcW w:w="607" w:type="pct"/>
                  <w:shd w:val="clear" w:color="auto" w:fill="FFFFFF" w:themeFill="background1"/>
                </w:tcPr>
                <w:p w:rsidR="00942FBB" w:rsidRPr="000A2602" w:rsidRDefault="00942FBB" w:rsidP="00B2040C">
                  <w:pPr>
                    <w:pStyle w:val="TableText"/>
                  </w:pPr>
                  <w:r w:rsidRPr="000A2602">
                    <w:rPr>
                      <w:rFonts w:hint="eastAsia"/>
                    </w:rPr>
                    <w:t>structure</w:t>
                  </w:r>
                  <w:r w:rsidRPr="000A2602">
                    <w:t>[]</w:t>
                  </w:r>
                </w:p>
              </w:tc>
              <w:tc>
                <w:tcPr>
                  <w:tcW w:w="3433" w:type="pct"/>
                  <w:shd w:val="clear" w:color="auto" w:fill="FFFFFF" w:themeFill="background1"/>
                </w:tcPr>
                <w:tbl>
                  <w:tblPr>
                    <w:tblW w:w="5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4"/>
                    <w:gridCol w:w="1135"/>
                    <w:gridCol w:w="3575"/>
                  </w:tblGrid>
                  <w:tr w:rsidR="00942FBB" w:rsidRPr="000A2602" w:rsidTr="005348A4">
                    <w:tc>
                      <w:tcPr>
                        <w:tcW w:w="1065"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948"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2987"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urn</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Pr="000A2602" w:rsidRDefault="00942FBB" w:rsidP="00B2040C">
                        <w:pPr>
                          <w:pStyle w:val="TableText"/>
                        </w:pPr>
                        <w:r w:rsidRPr="000A2602">
                          <w:t>唯一标识存储设备的</w:t>
                        </w:r>
                        <w:r w:rsidRPr="000A2602">
                          <w:t>urn</w:t>
                        </w:r>
                        <w:r w:rsidRPr="000A2602">
                          <w:t>。</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uri</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Pr="000A2602" w:rsidRDefault="00942FBB" w:rsidP="00B2040C">
                        <w:pPr>
                          <w:pStyle w:val="TableText"/>
                        </w:pPr>
                        <w:r w:rsidRPr="000A2602">
                          <w:t>唯一标识存储设备的</w:t>
                        </w:r>
                        <w:r w:rsidRPr="000A2602">
                          <w:t>uri</w:t>
                        </w:r>
                        <w:r w:rsidRPr="000A2602">
                          <w:t>。</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sdUrn</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Pr="000A2602" w:rsidRDefault="00942FBB" w:rsidP="00B2040C">
                        <w:pPr>
                          <w:pStyle w:val="TableText"/>
                        </w:pPr>
                        <w:r w:rsidRPr="000A2602">
                          <w:t>关联的存储资源</w:t>
                        </w:r>
                        <w:r w:rsidRPr="000A2602">
                          <w:t>URN</w:t>
                        </w:r>
                        <w:r w:rsidRPr="000A2602">
                          <w:t>。</w:t>
                        </w:r>
                      </w:p>
                    </w:tc>
                  </w:tr>
                  <w:tr w:rsidR="00942FBB" w:rsidRPr="000A2602" w:rsidTr="005348A4">
                    <w:tc>
                      <w:tcPr>
                        <w:tcW w:w="1065" w:type="pct"/>
                        <w:shd w:val="clear" w:color="auto" w:fill="FFFFFF" w:themeFill="background1"/>
                      </w:tcPr>
                      <w:p w:rsidR="00942FBB" w:rsidRPr="000A2602" w:rsidRDefault="00942FBB" w:rsidP="00B2040C">
                        <w:pPr>
                          <w:pStyle w:val="TableText"/>
                        </w:pPr>
                        <w:r>
                          <w:rPr>
                            <w:rFonts w:hint="eastAsia"/>
                          </w:rPr>
                          <w:t>sdId</w:t>
                        </w:r>
                      </w:p>
                    </w:tc>
                    <w:tc>
                      <w:tcPr>
                        <w:tcW w:w="948" w:type="pct"/>
                        <w:shd w:val="clear" w:color="auto" w:fill="FFFFFF" w:themeFill="background1"/>
                      </w:tcPr>
                      <w:p w:rsidR="00942FBB" w:rsidRPr="000A2602" w:rsidRDefault="00942FBB" w:rsidP="00B2040C">
                        <w:pPr>
                          <w:pStyle w:val="TableText"/>
                        </w:pPr>
                        <w:r>
                          <w:rPr>
                            <w:rFonts w:hint="eastAsia"/>
                          </w:rPr>
                          <w:t>integer</w:t>
                        </w:r>
                      </w:p>
                    </w:tc>
                    <w:tc>
                      <w:tcPr>
                        <w:tcW w:w="2987" w:type="pct"/>
                        <w:shd w:val="clear" w:color="auto" w:fill="FFFFFF" w:themeFill="background1"/>
                      </w:tcPr>
                      <w:p w:rsidR="00942FBB" w:rsidRPr="000A2602" w:rsidRDefault="00942FBB" w:rsidP="00B2040C">
                        <w:pPr>
                          <w:pStyle w:val="TableText"/>
                        </w:pPr>
                        <w:r>
                          <w:rPr>
                            <w:rFonts w:hint="eastAsia"/>
                          </w:rPr>
                          <w:t>存储资源的</w:t>
                        </w:r>
                        <w:r>
                          <w:rPr>
                            <w:rFonts w:hint="eastAsia"/>
                          </w:rPr>
                          <w:t>ID</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sdName</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Pr="000A2602" w:rsidRDefault="00942FBB" w:rsidP="00B2040C">
                        <w:pPr>
                          <w:pStyle w:val="TableText"/>
                        </w:pPr>
                        <w:r w:rsidRPr="000A2602">
                          <w:t>关联的存储资源名称</w:t>
                        </w:r>
                        <w:r w:rsidRPr="000A2602">
                          <w:rPr>
                            <w:rFonts w:hint="eastAsia"/>
                          </w:rPr>
                          <w:t>。</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name</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Pr="000A2602" w:rsidRDefault="00942FBB" w:rsidP="00B2040C">
                        <w:pPr>
                          <w:pStyle w:val="TableText"/>
                        </w:pPr>
                        <w:r w:rsidRPr="000A2602">
                          <w:t>用户可读的存储设备名称。</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lastRenderedPageBreak/>
                          <w:t>type</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Default="00942FBB" w:rsidP="00B2040C">
                        <w:pPr>
                          <w:pStyle w:val="TableText"/>
                        </w:pPr>
                        <w:r w:rsidRPr="000A2602">
                          <w:t>存储设备类型，存储设备类型：</w:t>
                        </w:r>
                      </w:p>
                      <w:p w:rsidR="00942FBB" w:rsidRDefault="00942FBB" w:rsidP="00B2040C">
                        <w:pPr>
                          <w:pStyle w:val="TableText"/>
                        </w:pPr>
                        <w:r w:rsidRPr="003A0A7C">
                          <w:t>LOCAL</w:t>
                        </w:r>
                        <w:r w:rsidRPr="000A2602">
                          <w:t>（本地硬盘）</w:t>
                        </w:r>
                      </w:p>
                      <w:p w:rsidR="00942FBB" w:rsidRDefault="00942FBB" w:rsidP="00B2040C">
                        <w:pPr>
                          <w:pStyle w:val="TableText"/>
                        </w:pPr>
                        <w:r w:rsidRPr="003A0A7C">
                          <w:t>IPSAN</w:t>
                        </w:r>
                      </w:p>
                      <w:p w:rsidR="00942FBB" w:rsidRDefault="00942FBB" w:rsidP="00B2040C">
                        <w:pPr>
                          <w:pStyle w:val="TableText"/>
                        </w:pPr>
                        <w:r w:rsidRPr="003A0A7C">
                          <w:t>FCSAN</w:t>
                        </w:r>
                      </w:p>
                      <w:p w:rsidR="00942FBB" w:rsidRDefault="00942FBB" w:rsidP="00B2040C">
                        <w:pPr>
                          <w:pStyle w:val="TableText"/>
                        </w:pPr>
                        <w:r w:rsidRPr="003A0A7C">
                          <w:t>HCPSAN</w:t>
                        </w:r>
                      </w:p>
                      <w:p w:rsidR="00942FBB" w:rsidRDefault="00942FBB" w:rsidP="00B2040C">
                        <w:pPr>
                          <w:pStyle w:val="TableText"/>
                        </w:pPr>
                        <w:r w:rsidRPr="003A0A7C">
                          <w:t>ADVANCESAN</w:t>
                        </w:r>
                        <w:r w:rsidRPr="000A2602">
                          <w:t>（</w:t>
                        </w:r>
                        <w:r w:rsidRPr="000A2602">
                          <w:t>XVE</w:t>
                        </w:r>
                        <w:r w:rsidRPr="000A2602">
                          <w:t>的存储池</w:t>
                        </w:r>
                        <w:r>
                          <w:rPr>
                            <w:rFonts w:hint="eastAsia"/>
                          </w:rPr>
                          <w:t>）</w:t>
                        </w:r>
                      </w:p>
                      <w:p w:rsidR="00942FBB" w:rsidRDefault="00942FBB" w:rsidP="00B2040C">
                        <w:pPr>
                          <w:pStyle w:val="TableText"/>
                        </w:pPr>
                        <w:r w:rsidRPr="003A0A7C">
                          <w:t>NAS</w:t>
                        </w:r>
                      </w:p>
                      <w:p w:rsidR="00942FBB" w:rsidRDefault="00942FBB" w:rsidP="00B2040C">
                        <w:pPr>
                          <w:pStyle w:val="TableText"/>
                        </w:pPr>
                        <w:r w:rsidRPr="003A0A7C">
                          <w:t>DSWARE</w:t>
                        </w:r>
                        <w:r w:rsidRPr="000A2602">
                          <w:t>（</w:t>
                        </w:r>
                        <w:r w:rsidRPr="000A2602">
                          <w:t>DSWare</w:t>
                        </w:r>
                        <w:r w:rsidRPr="000A2602">
                          <w:t>的存储池）</w:t>
                        </w:r>
                      </w:p>
                      <w:p w:rsidR="00942FBB" w:rsidRPr="000A2602" w:rsidRDefault="00942FBB" w:rsidP="00B2040C">
                        <w:pPr>
                          <w:pStyle w:val="TableText"/>
                        </w:pPr>
                        <w:r>
                          <w:rPr>
                            <w:rFonts w:hint="eastAsia"/>
                          </w:rPr>
                          <w:t>iotailor</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capacityGB</w:t>
                        </w:r>
                      </w:p>
                    </w:tc>
                    <w:tc>
                      <w:tcPr>
                        <w:tcW w:w="948" w:type="pct"/>
                        <w:shd w:val="clear" w:color="auto" w:fill="FFFFFF" w:themeFill="background1"/>
                      </w:tcPr>
                      <w:p w:rsidR="00942FBB" w:rsidRPr="000A2602" w:rsidRDefault="00942FBB" w:rsidP="00B2040C">
                        <w:pPr>
                          <w:pStyle w:val="TableText"/>
                        </w:pPr>
                        <w:r w:rsidRPr="000A2602">
                          <w:t>integer</w:t>
                        </w:r>
                      </w:p>
                    </w:tc>
                    <w:tc>
                      <w:tcPr>
                        <w:tcW w:w="2987" w:type="pct"/>
                        <w:shd w:val="clear" w:color="auto" w:fill="FFFFFF" w:themeFill="background1"/>
                      </w:tcPr>
                      <w:p w:rsidR="00942FBB" w:rsidRPr="000A2602" w:rsidRDefault="00942FBB" w:rsidP="00B2040C">
                        <w:pPr>
                          <w:pStyle w:val="TableText"/>
                        </w:pPr>
                        <w:r w:rsidRPr="000A2602">
                          <w:t>容量，以</w:t>
                        </w:r>
                        <w:r w:rsidRPr="000A2602">
                          <w:t>GB</w:t>
                        </w:r>
                        <w:r w:rsidRPr="000A2602">
                          <w:t>为单位。</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status</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Pr="000A2602" w:rsidRDefault="00942FBB" w:rsidP="00B2040C">
                        <w:pPr>
                          <w:pStyle w:val="TableText"/>
                        </w:pPr>
                        <w:r w:rsidRPr="000A2602">
                          <w:t>存储设备状态</w:t>
                        </w:r>
                        <w:r w:rsidRPr="000A2602">
                          <w:t>:NORMAL, ABNORMAL</w:t>
                        </w:r>
                        <w:r w:rsidRPr="000A2602">
                          <w:rPr>
                            <w:rFonts w:hint="eastAsia"/>
                          </w:rPr>
                          <w:t>。</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refreshTime</w:t>
                        </w:r>
                      </w:p>
                    </w:tc>
                    <w:tc>
                      <w:tcPr>
                        <w:tcW w:w="948" w:type="pct"/>
                        <w:shd w:val="clear" w:color="auto" w:fill="FFFFFF" w:themeFill="background1"/>
                      </w:tcPr>
                      <w:p w:rsidR="00942FBB" w:rsidRPr="000A2602" w:rsidRDefault="00942FBB" w:rsidP="00B2040C">
                        <w:pPr>
                          <w:pStyle w:val="TableText"/>
                        </w:pPr>
                        <w:r w:rsidRPr="000A2602">
                          <w:t>string</w:t>
                        </w:r>
                      </w:p>
                    </w:tc>
                    <w:tc>
                      <w:tcPr>
                        <w:tcW w:w="2987" w:type="pct"/>
                        <w:shd w:val="clear" w:color="auto" w:fill="FFFFFF" w:themeFill="background1"/>
                      </w:tcPr>
                      <w:p w:rsidR="00942FBB" w:rsidRPr="000A2602" w:rsidRDefault="00942FBB" w:rsidP="00B2040C">
                        <w:pPr>
                          <w:pStyle w:val="TableText"/>
                        </w:pPr>
                        <w:r w:rsidRPr="000A2602">
                          <w:t>上次扫描时间，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t>isThin</w:t>
                        </w:r>
                      </w:p>
                    </w:tc>
                    <w:tc>
                      <w:tcPr>
                        <w:tcW w:w="948" w:type="pct"/>
                        <w:shd w:val="clear" w:color="auto" w:fill="FFFFFF" w:themeFill="background1"/>
                      </w:tcPr>
                      <w:p w:rsidR="00942FBB" w:rsidRPr="000A2602" w:rsidRDefault="00942FBB" w:rsidP="00B2040C">
                        <w:pPr>
                          <w:pStyle w:val="TableText"/>
                        </w:pPr>
                        <w:r w:rsidRPr="000A2602">
                          <w:t>boolean</w:t>
                        </w:r>
                      </w:p>
                    </w:tc>
                    <w:tc>
                      <w:tcPr>
                        <w:tcW w:w="2987" w:type="pct"/>
                        <w:shd w:val="clear" w:color="auto" w:fill="FFFFFF" w:themeFill="background1"/>
                      </w:tcPr>
                      <w:p w:rsidR="00942FBB" w:rsidRPr="000A2602" w:rsidRDefault="00942FBB" w:rsidP="00B2040C">
                        <w:pPr>
                          <w:pStyle w:val="TableText"/>
                        </w:pPr>
                        <w:r w:rsidRPr="000A2602">
                          <w:t>是否支持</w:t>
                        </w:r>
                        <w:r w:rsidRPr="000A2602">
                          <w:t xml:space="preserve"> </w:t>
                        </w:r>
                        <w:r w:rsidRPr="000A2602">
                          <w:t>精简。</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C09F2">
                          <w:t>wwn</w:t>
                        </w:r>
                      </w:p>
                    </w:tc>
                    <w:tc>
                      <w:tcPr>
                        <w:tcW w:w="948" w:type="pct"/>
                        <w:shd w:val="clear" w:color="auto" w:fill="FFFFFF" w:themeFill="background1"/>
                      </w:tcPr>
                      <w:p w:rsidR="00942FBB" w:rsidRPr="000A2602" w:rsidRDefault="00942FBB" w:rsidP="00B2040C">
                        <w:pPr>
                          <w:pStyle w:val="TableText"/>
                        </w:pPr>
                        <w:r w:rsidRPr="000C09F2">
                          <w:t>string</w:t>
                        </w:r>
                      </w:p>
                    </w:tc>
                    <w:tc>
                      <w:tcPr>
                        <w:tcW w:w="2987" w:type="pct"/>
                        <w:shd w:val="clear" w:color="auto" w:fill="FFFFFF" w:themeFill="background1"/>
                      </w:tcPr>
                      <w:p w:rsidR="00942FBB" w:rsidRPr="000A2602" w:rsidRDefault="00942FBB" w:rsidP="00B2040C">
                        <w:pPr>
                          <w:pStyle w:val="TableText"/>
                        </w:pPr>
                        <w:r w:rsidRPr="000C09F2">
                          <w:t>SAN</w:t>
                        </w:r>
                        <w:r w:rsidRPr="00EB602D">
                          <w:t>设备的</w:t>
                        </w:r>
                        <w:r w:rsidRPr="000C09F2">
                          <w:t>LUN</w:t>
                        </w:r>
                        <w:r w:rsidRPr="00EB602D">
                          <w:t>对应的</w:t>
                        </w:r>
                        <w:r w:rsidRPr="000C09F2">
                          <w:t>wwn</w:t>
                        </w:r>
                        <w:r w:rsidRPr="00EB602D">
                          <w:t>号。</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C09F2">
                          <w:t>suHostID</w:t>
                        </w:r>
                      </w:p>
                    </w:tc>
                    <w:tc>
                      <w:tcPr>
                        <w:tcW w:w="948" w:type="pct"/>
                        <w:shd w:val="clear" w:color="auto" w:fill="FFFFFF" w:themeFill="background1"/>
                      </w:tcPr>
                      <w:p w:rsidR="00942FBB" w:rsidRPr="000A2602" w:rsidRDefault="00942FBB" w:rsidP="00B2040C">
                        <w:pPr>
                          <w:pStyle w:val="TableText"/>
                        </w:pPr>
                        <w:r w:rsidRPr="000C09F2">
                          <w:t>integer</w:t>
                        </w:r>
                      </w:p>
                    </w:tc>
                    <w:tc>
                      <w:tcPr>
                        <w:tcW w:w="2987" w:type="pct"/>
                        <w:shd w:val="clear" w:color="auto" w:fill="FFFFFF" w:themeFill="background1"/>
                      </w:tcPr>
                      <w:p w:rsidR="00942FBB" w:rsidRPr="000A2602" w:rsidRDefault="00942FBB" w:rsidP="00B2040C">
                        <w:pPr>
                          <w:pStyle w:val="TableText"/>
                        </w:pPr>
                        <w:r w:rsidRPr="00EB602D">
                          <w:t>LUN</w:t>
                        </w:r>
                        <w:r w:rsidRPr="00EB602D">
                          <w:t>所属的</w:t>
                        </w:r>
                        <w:r w:rsidRPr="00EB602D">
                          <w:t>HOST</w:t>
                        </w:r>
                        <w:r w:rsidRPr="00EB602D">
                          <w:t>的</w:t>
                        </w:r>
                        <w:r w:rsidRPr="00EB602D">
                          <w:t>ID</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C09F2">
                          <w:t>sanSN</w:t>
                        </w:r>
                      </w:p>
                    </w:tc>
                    <w:tc>
                      <w:tcPr>
                        <w:tcW w:w="948" w:type="pct"/>
                        <w:shd w:val="clear" w:color="auto" w:fill="FFFFFF" w:themeFill="background1"/>
                      </w:tcPr>
                      <w:p w:rsidR="00942FBB" w:rsidRPr="000A2602" w:rsidRDefault="00942FBB" w:rsidP="00B2040C">
                        <w:pPr>
                          <w:pStyle w:val="TableText"/>
                        </w:pPr>
                        <w:r w:rsidRPr="000C09F2">
                          <w:t>string</w:t>
                        </w:r>
                      </w:p>
                    </w:tc>
                    <w:tc>
                      <w:tcPr>
                        <w:tcW w:w="2987" w:type="pct"/>
                        <w:shd w:val="clear" w:color="auto" w:fill="FFFFFF" w:themeFill="background1"/>
                      </w:tcPr>
                      <w:p w:rsidR="00942FBB" w:rsidRPr="000A2602" w:rsidRDefault="00942FBB" w:rsidP="00B2040C">
                        <w:pPr>
                          <w:pStyle w:val="TableText"/>
                        </w:pPr>
                        <w:r w:rsidRPr="00EB602D">
                          <w:t>IPSAN</w:t>
                        </w:r>
                        <w:r w:rsidRPr="00EB602D">
                          <w:t>阵列的</w:t>
                        </w:r>
                        <w:r w:rsidRPr="00EB602D">
                          <w:t>SN</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C09F2">
                          <w:t>suLunID</w:t>
                        </w:r>
                      </w:p>
                    </w:tc>
                    <w:tc>
                      <w:tcPr>
                        <w:tcW w:w="948" w:type="pct"/>
                        <w:shd w:val="clear" w:color="auto" w:fill="FFFFFF" w:themeFill="background1"/>
                      </w:tcPr>
                      <w:p w:rsidR="00942FBB" w:rsidRPr="000A2602" w:rsidRDefault="00942FBB" w:rsidP="00B2040C">
                        <w:pPr>
                          <w:pStyle w:val="TableText"/>
                        </w:pPr>
                        <w:r w:rsidRPr="000C09F2">
                          <w:t>string</w:t>
                        </w:r>
                      </w:p>
                    </w:tc>
                    <w:tc>
                      <w:tcPr>
                        <w:tcW w:w="2987" w:type="pct"/>
                        <w:shd w:val="clear" w:color="auto" w:fill="FFFFFF" w:themeFill="background1"/>
                      </w:tcPr>
                      <w:p w:rsidR="00942FBB" w:rsidRPr="000A2602" w:rsidRDefault="00AB7E32" w:rsidP="00B2040C">
                        <w:pPr>
                          <w:pStyle w:val="TableText"/>
                        </w:pPr>
                        <w:r>
                          <w:rPr>
                            <w:rFonts w:hint="eastAsia"/>
                          </w:rPr>
                          <w:t>存储设备对应的</w:t>
                        </w:r>
                        <w:r w:rsidR="00942FBB" w:rsidRPr="00EB602D">
                          <w:t>LUN</w:t>
                        </w:r>
                        <w:r>
                          <w:rPr>
                            <w:rFonts w:hint="eastAsia"/>
                          </w:rPr>
                          <w:t>在物理存储资源上</w:t>
                        </w:r>
                        <w:r w:rsidR="00942FBB" w:rsidRPr="00EB602D">
                          <w:t>的</w:t>
                        </w:r>
                        <w:r w:rsidR="00942FBB" w:rsidRPr="00EB602D">
                          <w:t>ID</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rPr>
                            <w:rFonts w:hint="eastAsia"/>
                          </w:rPr>
                          <w:t>hostNum</w:t>
                        </w:r>
                      </w:p>
                    </w:tc>
                    <w:tc>
                      <w:tcPr>
                        <w:tcW w:w="948" w:type="pct"/>
                        <w:shd w:val="clear" w:color="auto" w:fill="FFFFFF" w:themeFill="background1"/>
                      </w:tcPr>
                      <w:p w:rsidR="00942FBB" w:rsidRPr="000A2602" w:rsidRDefault="00942FBB" w:rsidP="00B2040C">
                        <w:pPr>
                          <w:pStyle w:val="TableText"/>
                        </w:pPr>
                        <w:r w:rsidRPr="000A2602">
                          <w:rPr>
                            <w:rFonts w:hint="eastAsia"/>
                          </w:rPr>
                          <w:t>integer</w:t>
                        </w:r>
                      </w:p>
                    </w:tc>
                    <w:tc>
                      <w:tcPr>
                        <w:tcW w:w="2987" w:type="pct"/>
                        <w:shd w:val="clear" w:color="auto" w:fill="FFFFFF" w:themeFill="background1"/>
                      </w:tcPr>
                      <w:p w:rsidR="00942FBB" w:rsidRPr="000A2602" w:rsidRDefault="00942FBB" w:rsidP="00B2040C">
                        <w:pPr>
                          <w:pStyle w:val="TableText"/>
                        </w:pPr>
                        <w:r w:rsidRPr="000A2602">
                          <w:rPr>
                            <w:rFonts w:hint="eastAsia"/>
                          </w:rPr>
                          <w:t>关联主机总数</w:t>
                        </w:r>
                      </w:p>
                    </w:tc>
                  </w:tr>
                  <w:tr w:rsidR="00942FBB" w:rsidRPr="000A2602" w:rsidTr="005348A4">
                    <w:tc>
                      <w:tcPr>
                        <w:tcW w:w="1065" w:type="pct"/>
                        <w:shd w:val="clear" w:color="auto" w:fill="FFFFFF" w:themeFill="background1"/>
                      </w:tcPr>
                      <w:p w:rsidR="00942FBB" w:rsidRPr="000A2602" w:rsidRDefault="00942FBB" w:rsidP="00B2040C">
                        <w:pPr>
                          <w:pStyle w:val="TableText"/>
                        </w:pPr>
                        <w:r w:rsidRPr="000A2602">
                          <w:rPr>
                            <w:rFonts w:hint="eastAsia"/>
                          </w:rPr>
                          <w:t>hostList</w:t>
                        </w:r>
                      </w:p>
                    </w:tc>
                    <w:tc>
                      <w:tcPr>
                        <w:tcW w:w="948" w:type="pct"/>
                        <w:shd w:val="clear" w:color="auto" w:fill="FFFFFF" w:themeFill="background1"/>
                      </w:tcPr>
                      <w:p w:rsidR="00942FBB" w:rsidRPr="000A2602" w:rsidRDefault="00942FBB" w:rsidP="00B2040C">
                        <w:pPr>
                          <w:pStyle w:val="TableText"/>
                        </w:pPr>
                        <w:r w:rsidRPr="000A2602">
                          <w:t>structure[]</w:t>
                        </w:r>
                      </w:p>
                    </w:tc>
                    <w:tc>
                      <w:tcPr>
                        <w:tcW w:w="2987" w:type="pct"/>
                        <w:shd w:val="clear" w:color="auto" w:fill="FFFFFF" w:themeFill="background1"/>
                      </w:tcPr>
                      <w:p w:rsidR="00942FBB" w:rsidRDefault="00942FBB" w:rsidP="00B2040C">
                        <w:pPr>
                          <w:pStyle w:val="TableText"/>
                        </w:pPr>
                        <w:r w:rsidRPr="000A2602">
                          <w:rPr>
                            <w:rFonts w:hint="eastAsia"/>
                          </w:rPr>
                          <w:t>关联主机的</w:t>
                        </w:r>
                        <w:r w:rsidRPr="000A2602">
                          <w:rPr>
                            <w:rFonts w:hint="eastAsia"/>
                          </w:rPr>
                          <w:t>hostId</w:t>
                        </w:r>
                        <w:r w:rsidRPr="000A2602">
                          <w:rPr>
                            <w:rFonts w:hint="eastAsia"/>
                          </w:rPr>
                          <w:t>列表</w:t>
                        </w:r>
                      </w:p>
                      <w:tbl>
                        <w:tblPr>
                          <w:tblW w:w="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26"/>
                          <w:gridCol w:w="709"/>
                          <w:gridCol w:w="1565"/>
                        </w:tblGrid>
                        <w:tr w:rsidR="00942FBB" w:rsidRPr="000A2602" w:rsidTr="005348A4">
                          <w:trPr>
                            <w:trHeight w:val="416"/>
                          </w:trPr>
                          <w:tc>
                            <w:tcPr>
                              <w:tcW w:w="626" w:type="dxa"/>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709" w:type="dxa"/>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1565" w:type="dxa"/>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urn</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0A2602" w:rsidRDefault="00942FBB" w:rsidP="00B2040C">
                              <w:pPr>
                                <w:pStyle w:val="TableText"/>
                              </w:pPr>
                              <w:r w:rsidRPr="00EB602D">
                                <w:t>主机</w:t>
                              </w:r>
                              <w:r w:rsidRPr="000C09F2">
                                <w:t>URN</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hostName</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EB602D" w:rsidRDefault="00942FBB" w:rsidP="00EB602D">
                              <w:pPr>
                                <w:pStyle w:val="TableText"/>
                              </w:pPr>
                              <w:r w:rsidRPr="00EB602D">
                                <w:t>主机名称</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clusterUrn</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0A2602" w:rsidRDefault="00942FBB" w:rsidP="00B2040C">
                              <w:pPr>
                                <w:pStyle w:val="TableText"/>
                              </w:pPr>
                              <w:r w:rsidRPr="00EB602D">
                                <w:t>集群</w:t>
                              </w:r>
                              <w:r w:rsidRPr="000C09F2">
                                <w:t>urn</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cluster</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EB602D" w:rsidRDefault="00942FBB" w:rsidP="00EB602D">
                              <w:pPr>
                                <w:pStyle w:val="TableText"/>
                              </w:pPr>
                              <w:r w:rsidRPr="00EB602D">
                                <w:t>集群名称</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hostIp</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0A2602" w:rsidRDefault="00942FBB" w:rsidP="00B2040C">
                              <w:pPr>
                                <w:pStyle w:val="TableText"/>
                              </w:pPr>
                              <w:r w:rsidRPr="00EB602D">
                                <w:t>主机</w:t>
                              </w:r>
                              <w:r w:rsidRPr="000C09F2">
                                <w:t>IP</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statu</w:t>
                              </w:r>
                              <w:r w:rsidRPr="000C09F2">
                                <w:lastRenderedPageBreak/>
                                <w:t>s</w:t>
                              </w:r>
                            </w:p>
                          </w:tc>
                          <w:tc>
                            <w:tcPr>
                              <w:tcW w:w="709" w:type="dxa"/>
                              <w:shd w:val="clear" w:color="auto" w:fill="FFFFFF" w:themeFill="background1"/>
                            </w:tcPr>
                            <w:p w:rsidR="00942FBB" w:rsidRPr="000A2602" w:rsidRDefault="00942FBB" w:rsidP="00B2040C">
                              <w:pPr>
                                <w:pStyle w:val="TableText"/>
                              </w:pPr>
                              <w:r w:rsidRPr="000C09F2">
                                <w:lastRenderedPageBreak/>
                                <w:t>Strin</w:t>
                              </w:r>
                              <w:r w:rsidRPr="000C09F2">
                                <w:lastRenderedPageBreak/>
                                <w:t>g</w:t>
                              </w:r>
                            </w:p>
                          </w:tc>
                          <w:tc>
                            <w:tcPr>
                              <w:tcW w:w="1565" w:type="dxa"/>
                              <w:shd w:val="clear" w:color="auto" w:fill="FFFFFF" w:themeFill="background1"/>
                            </w:tcPr>
                            <w:p w:rsidR="00942FBB" w:rsidRPr="00EB602D" w:rsidRDefault="00942FBB" w:rsidP="00EB602D">
                              <w:pPr>
                                <w:pStyle w:val="TableText"/>
                              </w:pPr>
                              <w:r w:rsidRPr="00EB602D">
                                <w:lastRenderedPageBreak/>
                                <w:t>关联状态</w:t>
                              </w:r>
                            </w:p>
                            <w:p w:rsidR="00942FBB" w:rsidRPr="000C09F2" w:rsidRDefault="00942FBB" w:rsidP="00B2040C">
                              <w:pPr>
                                <w:pStyle w:val="TableText"/>
                              </w:pPr>
                              <w:r w:rsidRPr="000C09F2">
                                <w:lastRenderedPageBreak/>
                                <w:t>normal(</w:t>
                              </w:r>
                              <w:r w:rsidRPr="00EB602D">
                                <w:t>正常</w:t>
                              </w:r>
                              <w:r w:rsidRPr="000C09F2">
                                <w:t>)</w:t>
                              </w:r>
                            </w:p>
                            <w:p w:rsidR="00942FBB" w:rsidRPr="000A2602" w:rsidRDefault="00942FBB" w:rsidP="00B2040C">
                              <w:pPr>
                                <w:pStyle w:val="TableText"/>
                              </w:pPr>
                              <w:r w:rsidRPr="000C09F2">
                                <w:t>abnormal(</w:t>
                              </w:r>
                              <w:r w:rsidRPr="00EB602D">
                                <w:t>异常</w:t>
                              </w:r>
                              <w:r w:rsidRPr="000C09F2">
                                <w:t>)</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lastRenderedPageBreak/>
                                <w:t>refreshTime</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EB602D" w:rsidRDefault="00942FBB" w:rsidP="00EB602D">
                              <w:pPr>
                                <w:pStyle w:val="TableText"/>
                              </w:pPr>
                              <w:r w:rsidRPr="00EB602D">
                                <w:t>上一次扫描时间</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hasDsOn</w:t>
                              </w:r>
                            </w:p>
                          </w:tc>
                          <w:tc>
                            <w:tcPr>
                              <w:tcW w:w="709" w:type="dxa"/>
                              <w:shd w:val="clear" w:color="auto" w:fill="FFFFFF" w:themeFill="background1"/>
                            </w:tcPr>
                            <w:p w:rsidR="00942FBB" w:rsidRPr="000A2602" w:rsidRDefault="00942FBB" w:rsidP="00B2040C">
                              <w:pPr>
                                <w:pStyle w:val="TableText"/>
                              </w:pPr>
                              <w:r w:rsidRPr="000C09F2">
                                <w:t>Boolean</w:t>
                              </w:r>
                            </w:p>
                          </w:tc>
                          <w:tc>
                            <w:tcPr>
                              <w:tcW w:w="1565" w:type="dxa"/>
                              <w:shd w:val="clear" w:color="auto" w:fill="FFFFFF" w:themeFill="background1"/>
                            </w:tcPr>
                            <w:p w:rsidR="00942FBB" w:rsidRPr="00EB602D" w:rsidRDefault="00942FBB" w:rsidP="00EB602D">
                              <w:pPr>
                                <w:pStyle w:val="TableText"/>
                              </w:pPr>
                              <w:r w:rsidRPr="00EB602D">
                                <w:t>是否与该主机已关联为数据存储</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rPr>
                                  <w:bCs/>
                                </w:rPr>
                                <w:t>folderUrn</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0A2602" w:rsidRDefault="00942FBB" w:rsidP="00B2040C">
                              <w:pPr>
                                <w:pStyle w:val="TableText"/>
                              </w:pPr>
                              <w:r w:rsidRPr="00EB602D">
                                <w:t>文件夹</w:t>
                              </w:r>
                              <w:r w:rsidRPr="000C09F2">
                                <w:t>urn</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folderName</w:t>
                              </w:r>
                            </w:p>
                          </w:tc>
                          <w:tc>
                            <w:tcPr>
                              <w:tcW w:w="709" w:type="dxa"/>
                              <w:shd w:val="clear" w:color="auto" w:fill="FFFFFF" w:themeFill="background1"/>
                            </w:tcPr>
                            <w:p w:rsidR="00942FBB" w:rsidRPr="000A2602" w:rsidRDefault="00942FBB" w:rsidP="00B2040C">
                              <w:pPr>
                                <w:pStyle w:val="TableText"/>
                              </w:pPr>
                              <w:r w:rsidRPr="000C09F2">
                                <w:t>String</w:t>
                              </w:r>
                            </w:p>
                          </w:tc>
                          <w:tc>
                            <w:tcPr>
                              <w:tcW w:w="1565" w:type="dxa"/>
                              <w:shd w:val="clear" w:color="auto" w:fill="FFFFFF" w:themeFill="background1"/>
                            </w:tcPr>
                            <w:p w:rsidR="00942FBB" w:rsidRPr="00EB602D" w:rsidRDefault="00942FBB" w:rsidP="00EB602D">
                              <w:pPr>
                                <w:pStyle w:val="TableText"/>
                              </w:pPr>
                              <w:r w:rsidRPr="00EB602D">
                                <w:t>文件夹名称</w:t>
                              </w:r>
                            </w:p>
                          </w:tc>
                        </w:tr>
                        <w:tr w:rsidR="00942FBB" w:rsidRPr="000A2602" w:rsidTr="005348A4">
                          <w:trPr>
                            <w:trHeight w:val="464"/>
                          </w:trPr>
                          <w:tc>
                            <w:tcPr>
                              <w:tcW w:w="626" w:type="dxa"/>
                              <w:shd w:val="clear" w:color="auto" w:fill="FFFFFF" w:themeFill="background1"/>
                            </w:tcPr>
                            <w:p w:rsidR="00942FBB" w:rsidRPr="000A2602" w:rsidRDefault="00942FBB" w:rsidP="00B2040C">
                              <w:pPr>
                                <w:pStyle w:val="TableText"/>
                              </w:pPr>
                              <w:r w:rsidRPr="000C09F2">
                                <w:t>isMaintaining</w:t>
                              </w:r>
                            </w:p>
                          </w:tc>
                          <w:tc>
                            <w:tcPr>
                              <w:tcW w:w="709" w:type="dxa"/>
                              <w:shd w:val="clear" w:color="auto" w:fill="FFFFFF" w:themeFill="background1"/>
                            </w:tcPr>
                            <w:p w:rsidR="00942FBB" w:rsidRPr="000A2602" w:rsidRDefault="00942FBB" w:rsidP="00B2040C">
                              <w:pPr>
                                <w:pStyle w:val="TableText"/>
                              </w:pPr>
                              <w:r w:rsidRPr="000C09F2">
                                <w:t>boolean</w:t>
                              </w:r>
                            </w:p>
                          </w:tc>
                          <w:tc>
                            <w:tcPr>
                              <w:tcW w:w="1565" w:type="dxa"/>
                              <w:shd w:val="clear" w:color="auto" w:fill="FFFFFF" w:themeFill="background1"/>
                            </w:tcPr>
                            <w:p w:rsidR="00942FBB" w:rsidRPr="000A2602" w:rsidRDefault="00942FBB" w:rsidP="00B2040C">
                              <w:pPr>
                                <w:pStyle w:val="TableText"/>
                              </w:pPr>
                              <w:r w:rsidRPr="00EB602D">
                                <w:t>若为</w:t>
                              </w:r>
                              <w:r w:rsidRPr="000C09F2">
                                <w:t>true</w:t>
                              </w:r>
                              <w:r w:rsidRPr="00EB602D">
                                <w:t>，则主机处于维护模式；否则为</w:t>
                              </w:r>
                              <w:r w:rsidRPr="000C09F2">
                                <w:t>false</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6C40A6">
              <w:t>Get &lt;storageunit_uri&gt;</w:t>
            </w:r>
            <w:r>
              <w:rPr>
                <w:rFonts w:hint="eastAsia"/>
              </w:rPr>
              <w:t>/querybypage</w:t>
            </w:r>
            <w:r w:rsidRPr="006C40A6">
              <w:t>?</w:t>
            </w:r>
            <w:r>
              <w:rPr>
                <w:rFonts w:hint="eastAsia"/>
              </w:rPr>
              <w:t>limit=20&amp;offset=0&amp;scope</w:t>
            </w:r>
            <w:r w:rsidRPr="006C40A6">
              <w:t>=</w:t>
            </w:r>
            <w:r>
              <w:rPr>
                <w:rFonts w:hint="eastAsia"/>
              </w:rPr>
              <w:t>xxx</w:t>
            </w:r>
            <w:r w:rsidRPr="006C40A6">
              <w:t>&amp;useState=unused&amp;deviceType=0 HTTP/1.1</w:t>
            </w:r>
          </w:p>
          <w:p w:rsidR="00942FBB" w:rsidRDefault="00942FBB" w:rsidP="00B2040C">
            <w:pPr>
              <w:pStyle w:val="TableText"/>
            </w:pPr>
            <w:r w:rsidRPr="006C40A6">
              <w:t>Host: https://&lt;ip&gt;:&lt;port&gt;</w:t>
            </w:r>
          </w:p>
          <w:p w:rsidR="00942FBB" w:rsidRDefault="00942FBB" w:rsidP="00B2040C">
            <w:pPr>
              <w:pStyle w:val="TableText"/>
            </w:pPr>
            <w:r w:rsidRPr="006C40A6">
              <w:t>Accept: application/json;version=&lt;version&gt;; charset=UTF-8</w:t>
            </w:r>
          </w:p>
          <w:p w:rsidR="00942FBB" w:rsidRDefault="00942FBB" w:rsidP="00B2040C">
            <w:pPr>
              <w:pStyle w:val="TableText"/>
              <w:rPr>
                <w:sz w:val="24"/>
              </w:rPr>
            </w:pPr>
            <w:r w:rsidRPr="006C40A6">
              <w:t>X-Auth-Token: &lt;Authen_TOKEN&gt;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0A2602">
              <w:t>HTTP/1.1 200 OK</w:t>
            </w:r>
          </w:p>
          <w:p w:rsidR="00942FBB" w:rsidRDefault="00942FBB" w:rsidP="00B2040C">
            <w:pPr>
              <w:pStyle w:val="TableText"/>
            </w:pPr>
            <w:r w:rsidRPr="000A2602">
              <w:t>Date: Mon, 12 Nov 2007 15:55:01 GMT</w:t>
            </w:r>
          </w:p>
          <w:p w:rsidR="00942FBB" w:rsidRDefault="00942FBB" w:rsidP="00B2040C">
            <w:pPr>
              <w:pStyle w:val="TableText"/>
            </w:pPr>
            <w:r w:rsidRPr="000A2602">
              <w:t>Content-Length: xxx</w:t>
            </w:r>
          </w:p>
          <w:p w:rsidR="00942FBB" w:rsidRDefault="00942FBB" w:rsidP="00B2040C">
            <w:pPr>
              <w:pStyle w:val="TableText"/>
            </w:pPr>
            <w:r w:rsidRPr="000A2602">
              <w:t>Content-Type: application/json; charset=UTF-8</w:t>
            </w:r>
          </w:p>
          <w:p w:rsidR="00942FBB" w:rsidRDefault="00942FBB" w:rsidP="00B2040C">
            <w:pPr>
              <w:pStyle w:val="TableText"/>
            </w:pPr>
          </w:p>
          <w:p w:rsidR="00942FBB" w:rsidRDefault="00942FBB" w:rsidP="00B2040C">
            <w:pPr>
              <w:pStyle w:val="TableText"/>
            </w:pPr>
            <w:r w:rsidRPr="00484885">
              <w:t>{</w:t>
            </w:r>
          </w:p>
          <w:p w:rsidR="00942FBB" w:rsidRDefault="00942FBB" w:rsidP="00B2040C">
            <w:pPr>
              <w:pStyle w:val="TableText"/>
            </w:pPr>
            <w:r w:rsidRPr="00484885">
              <w:t xml:space="preserve">   "total":integer,</w:t>
            </w:r>
          </w:p>
          <w:p w:rsidR="00942FBB" w:rsidRDefault="00942FBB" w:rsidP="00B2040C">
            <w:pPr>
              <w:pStyle w:val="TableText"/>
            </w:pPr>
            <w:r w:rsidRPr="00484885">
              <w:t xml:space="preserve">   "</w:t>
            </w:r>
            <w:r w:rsidRPr="006C40A6">
              <w:t xml:space="preserve"> storageUnits</w:t>
            </w:r>
            <w:r w:rsidRPr="00484885">
              <w:t xml:space="preserve"> ":[{</w:t>
            </w:r>
          </w:p>
          <w:p w:rsidR="00942FBB" w:rsidRDefault="00942FBB" w:rsidP="00B2040C">
            <w:pPr>
              <w:pStyle w:val="TableText"/>
            </w:pPr>
            <w:r w:rsidRPr="00484885">
              <w:t xml:space="preserve">      "urn":string,</w:t>
            </w:r>
          </w:p>
          <w:p w:rsidR="00942FBB" w:rsidRDefault="00942FBB" w:rsidP="00B2040C">
            <w:pPr>
              <w:pStyle w:val="TableText"/>
            </w:pPr>
            <w:r w:rsidRPr="00484885">
              <w:t xml:space="preserve">      "uri":string,</w:t>
            </w:r>
          </w:p>
          <w:p w:rsidR="00942FBB" w:rsidRDefault="00942FBB" w:rsidP="00B2040C">
            <w:pPr>
              <w:pStyle w:val="TableText"/>
            </w:pPr>
            <w:r w:rsidRPr="00484885">
              <w:t xml:space="preserve">      "sdUrn":string,</w:t>
            </w:r>
          </w:p>
          <w:p w:rsidR="00942FBB" w:rsidRDefault="00942FBB" w:rsidP="00B2040C">
            <w:pPr>
              <w:pStyle w:val="TableText"/>
            </w:pPr>
            <w:r w:rsidRPr="00484885">
              <w:t xml:space="preserve">      "sdId":integer,</w:t>
            </w:r>
          </w:p>
          <w:p w:rsidR="00942FBB" w:rsidRDefault="00942FBB" w:rsidP="00B2040C">
            <w:pPr>
              <w:pStyle w:val="TableText"/>
            </w:pPr>
            <w:r w:rsidRPr="00484885">
              <w:t xml:space="preserve">      "sdName":string,</w:t>
            </w:r>
          </w:p>
          <w:p w:rsidR="00942FBB" w:rsidRDefault="00942FBB" w:rsidP="00B2040C">
            <w:pPr>
              <w:pStyle w:val="TableText"/>
            </w:pPr>
            <w:r w:rsidRPr="00484885">
              <w:t xml:space="preserve">      "name":string,</w:t>
            </w:r>
          </w:p>
          <w:p w:rsidR="00942FBB" w:rsidRDefault="00942FBB" w:rsidP="00B2040C">
            <w:pPr>
              <w:pStyle w:val="TableText"/>
            </w:pPr>
            <w:r w:rsidRPr="00484885">
              <w:t xml:space="preserve">      "type":string,</w:t>
            </w:r>
          </w:p>
          <w:p w:rsidR="00942FBB" w:rsidRDefault="00942FBB" w:rsidP="00B2040C">
            <w:pPr>
              <w:pStyle w:val="TableText"/>
            </w:pPr>
            <w:r w:rsidRPr="00484885">
              <w:t xml:space="preserve">      "capacityGB":integer,</w:t>
            </w:r>
          </w:p>
          <w:p w:rsidR="00942FBB" w:rsidRDefault="00942FBB" w:rsidP="00B2040C">
            <w:pPr>
              <w:pStyle w:val="TableText"/>
            </w:pPr>
            <w:r>
              <w:rPr>
                <w:rFonts w:hint="eastAsia"/>
              </w:rPr>
              <w:t xml:space="preserve">      </w:t>
            </w:r>
            <w:r w:rsidRPr="00484885">
              <w:t>"</w:t>
            </w:r>
            <w:r w:rsidRPr="00374F82">
              <w:t>status</w:t>
            </w:r>
            <w:r w:rsidRPr="00484885">
              <w:t>": string,</w:t>
            </w:r>
          </w:p>
          <w:p w:rsidR="00942FBB" w:rsidRDefault="00942FBB" w:rsidP="00B2040C">
            <w:pPr>
              <w:pStyle w:val="TableText"/>
            </w:pPr>
            <w:r>
              <w:rPr>
                <w:rFonts w:hint="eastAsia"/>
              </w:rPr>
              <w:lastRenderedPageBreak/>
              <w:t xml:space="preserve">      </w:t>
            </w:r>
            <w:r w:rsidRPr="00484885">
              <w:t>"</w:t>
            </w:r>
            <w:r w:rsidRPr="00374F82">
              <w:t>refreshTime</w:t>
            </w:r>
            <w:r w:rsidRPr="00484885">
              <w:t>":</w:t>
            </w:r>
            <w:r w:rsidRPr="004D73EE">
              <w:t xml:space="preserve"> string,</w:t>
            </w:r>
            <w:r>
              <w:tab/>
            </w:r>
            <w:r>
              <w:tab/>
            </w:r>
            <w:r w:rsidRPr="004D73EE">
              <w:t>// eg: 2012-08-27 20:29:19</w:t>
            </w:r>
          </w:p>
          <w:p w:rsidR="00942FBB" w:rsidRDefault="00942FBB" w:rsidP="00B2040C">
            <w:pPr>
              <w:pStyle w:val="TableText"/>
            </w:pPr>
            <w:r>
              <w:rPr>
                <w:rFonts w:hint="eastAsia"/>
              </w:rPr>
              <w:t xml:space="preserve">      </w:t>
            </w:r>
            <w:r w:rsidRPr="00484885">
              <w:t>"</w:t>
            </w:r>
            <w:r w:rsidRPr="00374F82">
              <w:t>isThin</w:t>
            </w:r>
            <w:r w:rsidRPr="00484885">
              <w:t>":</w:t>
            </w:r>
            <w:r w:rsidRPr="004D73EE">
              <w:t xml:space="preserve"> boolean</w:t>
            </w:r>
            <w:r w:rsidRPr="00484885">
              <w:t>,</w:t>
            </w:r>
          </w:p>
          <w:p w:rsidR="00942FBB" w:rsidRDefault="00942FBB" w:rsidP="00B2040C">
            <w:pPr>
              <w:pStyle w:val="TableText"/>
            </w:pPr>
            <w:r w:rsidRPr="00484885">
              <w:t xml:space="preserve">      "wwn":string,</w:t>
            </w:r>
          </w:p>
          <w:p w:rsidR="00942FBB" w:rsidRDefault="00942FBB" w:rsidP="00B2040C">
            <w:pPr>
              <w:pStyle w:val="TableText"/>
            </w:pPr>
            <w:r w:rsidRPr="00484885">
              <w:t xml:space="preserve">      "hostNum":integer,</w:t>
            </w:r>
          </w:p>
          <w:p w:rsidR="00942FBB" w:rsidRDefault="00942FBB" w:rsidP="00B2040C">
            <w:pPr>
              <w:pStyle w:val="TableText"/>
            </w:pPr>
            <w:r w:rsidRPr="00484885">
              <w:t>"</w:t>
            </w:r>
            <w:r w:rsidRPr="00753356">
              <w:t>suHostID</w:t>
            </w:r>
            <w:r w:rsidRPr="00484885">
              <w:t>":</w:t>
            </w:r>
            <w:r w:rsidRPr="00753356">
              <w:t>integer</w:t>
            </w:r>
            <w:r>
              <w:rPr>
                <w:rFonts w:hint="eastAsia"/>
              </w:rPr>
              <w:t>,</w:t>
            </w:r>
          </w:p>
          <w:p w:rsidR="00942FBB" w:rsidRDefault="00942FBB" w:rsidP="00B2040C">
            <w:pPr>
              <w:pStyle w:val="TableText"/>
            </w:pPr>
            <w:r w:rsidRPr="00484885">
              <w:t>"</w:t>
            </w:r>
            <w:r w:rsidRPr="00753356">
              <w:t>sanSN</w:t>
            </w:r>
            <w:r w:rsidRPr="00484885">
              <w:t>":</w:t>
            </w:r>
            <w:r w:rsidRPr="00753356">
              <w:t>string</w:t>
            </w:r>
            <w:r>
              <w:rPr>
                <w:rFonts w:hint="eastAsia"/>
              </w:rPr>
              <w:t>,</w:t>
            </w:r>
          </w:p>
          <w:p w:rsidR="00942FBB" w:rsidRDefault="00942FBB" w:rsidP="00B2040C">
            <w:pPr>
              <w:pStyle w:val="TableText"/>
            </w:pPr>
            <w:r w:rsidRPr="00484885">
              <w:t>"</w:t>
            </w:r>
            <w:r w:rsidRPr="00753356">
              <w:t>suLunID</w:t>
            </w:r>
            <w:r w:rsidRPr="00484885">
              <w:t>":</w:t>
            </w:r>
            <w:r w:rsidRPr="00753356">
              <w:t>string</w:t>
            </w:r>
            <w:r>
              <w:rPr>
                <w:rFonts w:hint="eastAsia"/>
              </w:rPr>
              <w:t>,</w:t>
            </w:r>
          </w:p>
          <w:p w:rsidR="00942FBB" w:rsidRDefault="00942FBB" w:rsidP="00B2040C">
            <w:pPr>
              <w:pStyle w:val="TableText"/>
            </w:pPr>
            <w:r w:rsidRPr="00484885">
              <w:t xml:space="preserve">      "hostList":[{</w:t>
            </w:r>
          </w:p>
          <w:p w:rsidR="00942FBB" w:rsidRDefault="00942FBB" w:rsidP="00B2040C">
            <w:pPr>
              <w:pStyle w:val="TableText"/>
            </w:pPr>
            <w:r w:rsidRPr="00484885">
              <w:t xml:space="preserve">         "urn":string,</w:t>
            </w:r>
          </w:p>
          <w:p w:rsidR="00942FBB" w:rsidRDefault="00942FBB" w:rsidP="00B2040C">
            <w:pPr>
              <w:pStyle w:val="TableText"/>
            </w:pPr>
            <w:r w:rsidRPr="00484885">
              <w:t xml:space="preserve">         "hosName":string,</w:t>
            </w:r>
          </w:p>
          <w:p w:rsidR="00942FBB" w:rsidRDefault="00942FBB" w:rsidP="00B2040C">
            <w:pPr>
              <w:pStyle w:val="TableText"/>
            </w:pPr>
            <w:r w:rsidRPr="00484885">
              <w:t xml:space="preserve">         "clusterUrn":string,</w:t>
            </w:r>
          </w:p>
          <w:p w:rsidR="00942FBB" w:rsidRDefault="00942FBB" w:rsidP="00B2040C">
            <w:pPr>
              <w:pStyle w:val="TableText"/>
            </w:pPr>
            <w:r w:rsidRPr="00484885">
              <w:t xml:space="preserve">         "cluster":string,</w:t>
            </w:r>
          </w:p>
          <w:p w:rsidR="00942FBB" w:rsidRDefault="00942FBB" w:rsidP="00B2040C">
            <w:pPr>
              <w:pStyle w:val="TableText"/>
            </w:pPr>
            <w:r w:rsidRPr="00484885">
              <w:t xml:space="preserve">         "hostIp":string,</w:t>
            </w:r>
          </w:p>
          <w:p w:rsidR="00942FBB" w:rsidRDefault="00942FBB" w:rsidP="00B2040C">
            <w:pPr>
              <w:pStyle w:val="TableText"/>
            </w:pPr>
            <w:r w:rsidRPr="00484885">
              <w:t xml:space="preserve">         "status":string,</w:t>
            </w:r>
          </w:p>
          <w:p w:rsidR="00942FBB" w:rsidRDefault="00942FBB" w:rsidP="00B2040C">
            <w:pPr>
              <w:pStyle w:val="TableText"/>
            </w:pPr>
            <w:r w:rsidRPr="00484885">
              <w:t xml:space="preserve">         "refreshTime":string,</w:t>
            </w:r>
          </w:p>
          <w:p w:rsidR="00942FBB" w:rsidRDefault="00942FBB" w:rsidP="00B2040C">
            <w:pPr>
              <w:pStyle w:val="TableText"/>
            </w:pPr>
            <w:r w:rsidRPr="00484885">
              <w:t xml:space="preserve">         "folderUrn":string,</w:t>
            </w:r>
          </w:p>
          <w:p w:rsidR="00942FBB" w:rsidRDefault="00942FBB" w:rsidP="00B2040C">
            <w:pPr>
              <w:pStyle w:val="TableText"/>
            </w:pPr>
            <w:r w:rsidRPr="00484885">
              <w:t xml:space="preserve">         "folderName":string,</w:t>
            </w:r>
          </w:p>
          <w:p w:rsidR="00942FBB" w:rsidRDefault="00942FBB" w:rsidP="00B2040C">
            <w:pPr>
              <w:pStyle w:val="TableText"/>
            </w:pPr>
            <w:r w:rsidRPr="00484885">
              <w:t xml:space="preserve">         "hasDsOn":boolean,</w:t>
            </w:r>
          </w:p>
          <w:p w:rsidR="00942FBB" w:rsidRDefault="00942FBB" w:rsidP="00B2040C">
            <w:pPr>
              <w:pStyle w:val="TableText"/>
            </w:pPr>
            <w:r w:rsidRPr="00484885">
              <w:t xml:space="preserve">         "isMaintaining":boolean</w:t>
            </w:r>
          </w:p>
          <w:p w:rsidR="00942FBB" w:rsidRDefault="00942FBB" w:rsidP="00B2040C">
            <w:pPr>
              <w:pStyle w:val="TableText"/>
            </w:pPr>
            <w:r w:rsidRPr="00484885">
              <w:t xml:space="preserve">      }]</w:t>
            </w:r>
          </w:p>
          <w:p w:rsidR="00942FBB" w:rsidRDefault="00942FBB" w:rsidP="00B2040C">
            <w:pPr>
              <w:pStyle w:val="TableText"/>
            </w:pPr>
            <w:r w:rsidRPr="00484885">
              <w:t xml:space="preserve">   }]</w:t>
            </w:r>
          </w:p>
          <w:p w:rsidR="00942FBB" w:rsidRPr="000A2602" w:rsidRDefault="00942FBB" w:rsidP="00B2040C">
            <w:pPr>
              <w:pStyle w:val="TableText"/>
            </w:pPr>
            <w:r w:rsidRPr="00484885">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请求消息格式非法。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操作数据库异常。</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6C40A6">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6C40A6">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6C40A6">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6C40A6">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6C40A6">
                    <w:t>10410010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6C40A6">
                    <w:t>查询条件错误。</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iCs/>
                    </w:rPr>
                    <w:t>10410013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ascii="Courier New" w:hAnsi="Courier New" w:cs="Courier New"/>
                    </w:rPr>
                    <w:t>存储资源不存在</w:t>
                  </w:r>
                  <w:r>
                    <w:rPr>
                      <w:rFonts w:ascii="Courier New" w:hAnsi="Courier New" w:cs="Courier New" w:hint="eastAsia"/>
                    </w:rPr>
                    <w:t>。</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6C40A6">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6C40A6">
                    <w:t>10410063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6C40A6">
                    <w:t>查询存储设备指定的设备存储类型不合法。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A2602" w:rsidRDefault="00942FBB" w:rsidP="00016746">
      <w:pPr>
        <w:pStyle w:val="31"/>
      </w:pPr>
      <w:bookmarkStart w:id="425" w:name="_Toc439920372"/>
      <w:bookmarkStart w:id="426" w:name="_Toc486001639"/>
      <w:r w:rsidRPr="000A2602">
        <w:t>数据存储管理</w:t>
      </w:r>
      <w:bookmarkEnd w:id="424"/>
      <w:bookmarkEnd w:id="425"/>
      <w:bookmarkEnd w:id="426"/>
    </w:p>
    <w:p w:rsidR="00942FBB" w:rsidRDefault="00942FBB" w:rsidP="00AD4F97">
      <w:pPr>
        <w:pStyle w:val="BlockLabel"/>
        <w:outlineLvl w:val="9"/>
      </w:pPr>
      <w:r w:rsidRPr="000A2602">
        <w:t>创建数据存储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AA06C7">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addDataStorage</w:t>
            </w:r>
            <w:r w:rsidRPr="000A2602">
              <w:t>，添加存储设备作为指定主机的数据存储。由</w:t>
            </w:r>
            <w:r w:rsidRPr="000A2602">
              <w:t>GM</w:t>
            </w:r>
            <w:r w:rsidRPr="000A2602">
              <w:t>调用。</w:t>
            </w:r>
          </w:p>
        </w:tc>
      </w:tr>
      <w:tr w:rsidR="00942FBB" w:rsidRPr="000A2602" w:rsidTr="00AA06C7">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88"/>
              <w:gridCol w:w="992"/>
              <w:gridCol w:w="5953"/>
            </w:tblGrid>
            <w:tr w:rsidR="00942FBB" w:rsidRPr="000A2602" w:rsidTr="00AA06C7">
              <w:tc>
                <w:tcPr>
                  <w:tcW w:w="931" w:type="pct"/>
                  <w:shd w:val="clear" w:color="auto" w:fill="D9D9D9"/>
                </w:tcPr>
                <w:p w:rsidR="00942FBB" w:rsidRPr="000A2602" w:rsidRDefault="00942FBB" w:rsidP="00B2040C">
                  <w:pPr>
                    <w:pStyle w:val="TableText"/>
                    <w:rPr>
                      <w:b/>
                    </w:rPr>
                  </w:pPr>
                  <w:r w:rsidRPr="000A2602">
                    <w:rPr>
                      <w:b/>
                    </w:rPr>
                    <w:t>Name</w:t>
                  </w:r>
                </w:p>
              </w:tc>
              <w:tc>
                <w:tcPr>
                  <w:tcW w:w="4069" w:type="pct"/>
                  <w:gridSpan w:val="2"/>
                  <w:shd w:val="clear" w:color="auto" w:fill="auto"/>
                </w:tcPr>
                <w:p w:rsidR="00942FBB" w:rsidRPr="000A2602" w:rsidRDefault="00942FBB" w:rsidP="00B2040C">
                  <w:pPr>
                    <w:pStyle w:val="TableText"/>
                  </w:pPr>
                  <w:r w:rsidRPr="000A2602">
                    <w:t>请求主体描述</w:t>
                  </w:r>
                </w:p>
              </w:tc>
            </w:tr>
            <w:tr w:rsidR="00942FBB" w:rsidRPr="000A2602" w:rsidTr="00AA06C7">
              <w:tc>
                <w:tcPr>
                  <w:tcW w:w="931" w:type="pct"/>
                  <w:tcBorders>
                    <w:bottom w:val="single" w:sz="4" w:space="0" w:color="auto"/>
                  </w:tcBorders>
                  <w:shd w:val="clear" w:color="auto" w:fill="D9D9D9"/>
                </w:tcPr>
                <w:p w:rsidR="00942FBB" w:rsidRPr="000A2602" w:rsidRDefault="00942FBB" w:rsidP="00B2040C">
                  <w:pPr>
                    <w:pStyle w:val="TableText"/>
                    <w:rPr>
                      <w:b/>
                    </w:rPr>
                  </w:pPr>
                  <w:r w:rsidRPr="000A2602">
                    <w:rPr>
                      <w:b/>
                    </w:rPr>
                    <w:lastRenderedPageBreak/>
                    <w:t>Atribute</w:t>
                  </w:r>
                </w:p>
              </w:tc>
              <w:tc>
                <w:tcPr>
                  <w:tcW w:w="58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88"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AA06C7">
              <w:tc>
                <w:tcPr>
                  <w:tcW w:w="931" w:type="pct"/>
                  <w:shd w:val="clear" w:color="auto" w:fill="FFFFFF" w:themeFill="background1"/>
                </w:tcPr>
                <w:p w:rsidR="00942FBB" w:rsidRPr="000A2602" w:rsidRDefault="00942FBB" w:rsidP="00B2040C">
                  <w:pPr>
                    <w:pStyle w:val="TableText"/>
                  </w:pPr>
                  <w:r w:rsidRPr="000A2602">
                    <w:t>hostUrn</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sidRPr="000A2602">
                    <w:t>必选。主机</w:t>
                  </w:r>
                  <w:r w:rsidRPr="000A2602">
                    <w:t>URN</w:t>
                  </w:r>
                  <w:r w:rsidRPr="000A2602">
                    <w:t>。</w:t>
                  </w:r>
                </w:p>
              </w:tc>
            </w:tr>
            <w:tr w:rsidR="00942FBB" w:rsidRPr="000A2602" w:rsidTr="00AA06C7">
              <w:tc>
                <w:tcPr>
                  <w:tcW w:w="931" w:type="pct"/>
                  <w:shd w:val="clear" w:color="auto" w:fill="FFFFFF" w:themeFill="background1"/>
                </w:tcPr>
                <w:p w:rsidR="00942FBB" w:rsidRPr="000A2602" w:rsidRDefault="00942FBB" w:rsidP="00B2040C">
                  <w:pPr>
                    <w:pStyle w:val="TableText"/>
                  </w:pPr>
                  <w:r w:rsidRPr="000A2602">
                    <w:t>storageUnitUrn</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sidRPr="000A2602">
                    <w:t>必选。存储设备</w:t>
                  </w:r>
                  <w:r w:rsidRPr="000A2602">
                    <w:t>URN</w:t>
                  </w:r>
                  <w:r w:rsidRPr="000A2602">
                    <w:t>。</w:t>
                  </w:r>
                </w:p>
              </w:tc>
            </w:tr>
            <w:tr w:rsidR="00942FBB" w:rsidRPr="000A2602" w:rsidTr="00AA06C7">
              <w:tc>
                <w:tcPr>
                  <w:tcW w:w="931" w:type="pct"/>
                  <w:shd w:val="clear" w:color="auto" w:fill="FFFFFF" w:themeFill="background1"/>
                </w:tcPr>
                <w:p w:rsidR="00942FBB" w:rsidRPr="000A2602" w:rsidRDefault="00942FBB" w:rsidP="00B2040C">
                  <w:pPr>
                    <w:pStyle w:val="TableText"/>
                  </w:pPr>
                  <w:r w:rsidRPr="000A2602">
                    <w:t>name</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sidRPr="000A2602">
                    <w:t>必选。数据存储名称</w:t>
                  </w:r>
                  <w:r w:rsidRPr="000A2602">
                    <w:t>,</w:t>
                  </w:r>
                  <w:r w:rsidRPr="000A2602">
                    <w:t>长度</w:t>
                  </w:r>
                  <w:r w:rsidRPr="000A2602">
                    <w:t>[1,256]</w:t>
                  </w:r>
                </w:p>
              </w:tc>
            </w:tr>
            <w:tr w:rsidR="00942FBB" w:rsidRPr="000A2602" w:rsidTr="00AA06C7">
              <w:tc>
                <w:tcPr>
                  <w:tcW w:w="931" w:type="pct"/>
                  <w:shd w:val="clear" w:color="auto" w:fill="FFFFFF" w:themeFill="background1"/>
                </w:tcPr>
                <w:p w:rsidR="00942FBB" w:rsidRPr="000A2602" w:rsidRDefault="00942FBB" w:rsidP="00B2040C">
                  <w:pPr>
                    <w:pStyle w:val="TableText"/>
                  </w:pPr>
                  <w:r w:rsidRPr="000A2602">
                    <w:t>thinRate</w:t>
                  </w:r>
                </w:p>
              </w:tc>
              <w:tc>
                <w:tcPr>
                  <w:tcW w:w="581" w:type="pct"/>
                  <w:shd w:val="clear" w:color="auto" w:fill="FFFFFF" w:themeFill="background1"/>
                </w:tcPr>
                <w:p w:rsidR="00942FBB" w:rsidRPr="000A2602" w:rsidRDefault="00942FBB" w:rsidP="00B2040C">
                  <w:pPr>
                    <w:pStyle w:val="TableText"/>
                  </w:pPr>
                  <w:r w:rsidRPr="000A2602">
                    <w:t>integer</w:t>
                  </w:r>
                </w:p>
              </w:tc>
              <w:tc>
                <w:tcPr>
                  <w:tcW w:w="3488" w:type="pct"/>
                  <w:shd w:val="clear" w:color="auto" w:fill="FFFFFF" w:themeFill="background1"/>
                </w:tcPr>
                <w:p w:rsidR="00942FBB" w:rsidRDefault="00942FBB" w:rsidP="00B2040C">
                  <w:pPr>
                    <w:pStyle w:val="TableText"/>
                  </w:pPr>
                  <w:r>
                    <w:rPr>
                      <w:rFonts w:hint="eastAsia"/>
                    </w:rPr>
                    <w:t>可选。</w:t>
                  </w:r>
                  <w:r w:rsidRPr="000A2602">
                    <w:t>精简配置方案变更，不再使用该参数，但是保留。超分配比率，默认为</w:t>
                  </w:r>
                  <w:r w:rsidRPr="000A2602">
                    <w:t xml:space="preserve">100. </w:t>
                  </w:r>
                  <w:r w:rsidRPr="000A2602">
                    <w:t>范围：</w:t>
                  </w:r>
                  <w:r w:rsidRPr="000A2602">
                    <w:t xml:space="preserve">100 - 300 </w:t>
                  </w:r>
                </w:p>
              </w:tc>
            </w:tr>
            <w:tr w:rsidR="00942FBB" w:rsidRPr="000A2602" w:rsidTr="00AA06C7">
              <w:tc>
                <w:tcPr>
                  <w:tcW w:w="931" w:type="pct"/>
                  <w:shd w:val="clear" w:color="auto" w:fill="FFFFFF" w:themeFill="background1"/>
                </w:tcPr>
                <w:p w:rsidR="00942FBB" w:rsidRPr="000A2602" w:rsidRDefault="00942FBB" w:rsidP="00B2040C">
                  <w:pPr>
                    <w:pStyle w:val="TableText"/>
                  </w:pPr>
                  <w:r w:rsidRPr="000A2602">
                    <w:t>description</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Pr>
                      <w:rFonts w:hint="eastAsia"/>
                    </w:rPr>
                    <w:t>可选</w:t>
                  </w:r>
                  <w:r>
                    <w:t>。</w:t>
                  </w:r>
                  <w:r>
                    <w:rPr>
                      <w:rFonts w:hint="eastAsia"/>
                    </w:rPr>
                    <w:t>数据</w:t>
                  </w:r>
                  <w:r>
                    <w:t>存储的</w:t>
                  </w:r>
                  <w:r w:rsidRPr="000A2602">
                    <w:t>描述</w:t>
                  </w:r>
                  <w:r>
                    <w:rPr>
                      <w:rFonts w:hint="eastAsia"/>
                    </w:rPr>
                    <w:t>信息</w:t>
                  </w:r>
                  <w:r w:rsidRPr="000A2602">
                    <w:t>，长度</w:t>
                  </w:r>
                  <w:r w:rsidRPr="000A2602">
                    <w:t>[0,1024]</w:t>
                  </w:r>
                </w:p>
              </w:tc>
            </w:tr>
            <w:tr w:rsidR="00942FBB" w:rsidRPr="000A2602" w:rsidTr="00AA06C7">
              <w:tc>
                <w:tcPr>
                  <w:tcW w:w="931" w:type="pct"/>
                  <w:shd w:val="clear" w:color="auto" w:fill="FFFFFF" w:themeFill="background1"/>
                </w:tcPr>
                <w:p w:rsidR="00942FBB" w:rsidRPr="000A2602" w:rsidRDefault="00942FBB" w:rsidP="00B2040C">
                  <w:pPr>
                    <w:pStyle w:val="TableText"/>
                  </w:pPr>
                  <w:r w:rsidRPr="000A2602">
                    <w:t>useType</w:t>
                  </w:r>
                </w:p>
              </w:tc>
              <w:tc>
                <w:tcPr>
                  <w:tcW w:w="581" w:type="pct"/>
                  <w:shd w:val="clear" w:color="auto" w:fill="FFFFFF" w:themeFill="background1"/>
                </w:tcPr>
                <w:p w:rsidR="00942FBB" w:rsidRPr="000A2602" w:rsidRDefault="00942FBB" w:rsidP="00B2040C">
                  <w:pPr>
                    <w:pStyle w:val="TableText"/>
                  </w:pPr>
                  <w:r w:rsidRPr="000A2602">
                    <w:t>integer</w:t>
                  </w:r>
                </w:p>
              </w:tc>
              <w:tc>
                <w:tcPr>
                  <w:tcW w:w="3488" w:type="pct"/>
                  <w:shd w:val="clear" w:color="auto" w:fill="FFFFFF" w:themeFill="background1"/>
                </w:tcPr>
                <w:p w:rsidR="00942FBB" w:rsidRDefault="00942FBB" w:rsidP="00B2040C">
                  <w:pPr>
                    <w:pStyle w:val="TableText"/>
                  </w:pPr>
                  <w:r w:rsidRPr="000A2602">
                    <w:t>必选</w:t>
                  </w:r>
                  <w:r>
                    <w:rPr>
                      <w:rFonts w:hint="eastAsia"/>
                    </w:rPr>
                    <w:t>。</w:t>
                  </w:r>
                  <w:r w:rsidRPr="000A2602">
                    <w:t>设备使用方式</w:t>
                  </w:r>
                </w:p>
                <w:p w:rsidR="00942FBB" w:rsidRDefault="00942FBB" w:rsidP="00B2040C">
                  <w:pPr>
                    <w:pStyle w:val="TableText"/>
                  </w:pPr>
                  <w:r w:rsidRPr="000A2602">
                    <w:t>0</w:t>
                  </w:r>
                  <w:r>
                    <w:rPr>
                      <w:rFonts w:hint="eastAsia"/>
                    </w:rPr>
                    <w:t>：</w:t>
                  </w:r>
                  <w:r w:rsidRPr="000A2602">
                    <w:t>非虚拟化</w:t>
                  </w:r>
                </w:p>
                <w:p w:rsidR="00942FBB" w:rsidRDefault="00942FBB" w:rsidP="00B2040C">
                  <w:pPr>
                    <w:pStyle w:val="TableText"/>
                  </w:pPr>
                  <w:r w:rsidRPr="000A2602">
                    <w:t>1</w:t>
                  </w:r>
                  <w:r w:rsidRPr="000A2602">
                    <w:t>：虚拟化</w:t>
                  </w:r>
                </w:p>
                <w:p w:rsidR="00942FBB" w:rsidRPr="000A2602" w:rsidRDefault="00942FBB" w:rsidP="00B2040C">
                  <w:pPr>
                    <w:pStyle w:val="TableText"/>
                  </w:pPr>
                  <w:r w:rsidRPr="000A2602">
                    <w:t>2</w:t>
                  </w:r>
                  <w:r w:rsidRPr="000A2602">
                    <w:t>：裸设备映射。</w:t>
                  </w:r>
                </w:p>
                <w:p w:rsidR="00942FBB" w:rsidRPr="000A2602" w:rsidRDefault="00942FBB" w:rsidP="00B2040C">
                  <w:pPr>
                    <w:pStyle w:val="TableText"/>
                  </w:pPr>
                  <w:r w:rsidRPr="000A2602">
                    <w:rPr>
                      <w:rFonts w:hint="eastAsia"/>
                    </w:rPr>
                    <w:t>3</w:t>
                  </w:r>
                  <w:r w:rsidRPr="000A2602">
                    <w:rPr>
                      <w:rFonts w:hint="eastAsia"/>
                    </w:rPr>
                    <w:t>：文件映射</w:t>
                  </w:r>
                </w:p>
                <w:p w:rsidR="00942FBB" w:rsidRDefault="00942FBB" w:rsidP="00B2040C">
                  <w:pPr>
                    <w:pStyle w:val="TableText"/>
                  </w:pPr>
                  <w:r w:rsidRPr="000A2602">
                    <w:t xml:space="preserve">LOCAL/LUN </w:t>
                  </w:r>
                  <w:r w:rsidRPr="000A2602">
                    <w:t>可以选择</w:t>
                  </w:r>
                  <w:r w:rsidRPr="000A2602">
                    <w:t xml:space="preserve"> 0/1, XVEPOOL/DSWAREPOOL/</w:t>
                  </w:r>
                  <w:r w:rsidRPr="000A2602" w:rsidDel="004C026E">
                    <w:t xml:space="preserve"> </w:t>
                  </w:r>
                  <w:r w:rsidRPr="000A2602">
                    <w:rPr>
                      <w:rFonts w:hint="eastAsia"/>
                    </w:rPr>
                    <w:t>iotailor</w:t>
                  </w:r>
                  <w:r w:rsidRPr="000A2602">
                    <w:t>只能选择</w:t>
                  </w:r>
                  <w:r w:rsidRPr="000A2602">
                    <w:t>0</w:t>
                  </w:r>
                  <w:r w:rsidRPr="000A2602">
                    <w:t>，</w:t>
                  </w:r>
                  <w:r w:rsidRPr="000A2602">
                    <w:t>NAS</w:t>
                  </w:r>
                  <w:r w:rsidRPr="000A2602">
                    <w:t>只能选择</w:t>
                  </w:r>
                  <w:r w:rsidRPr="000A2602">
                    <w:t>1</w:t>
                  </w:r>
                  <w:r w:rsidRPr="000A2602">
                    <w:rPr>
                      <w:rFonts w:hint="eastAsia"/>
                    </w:rPr>
                    <w:t>，</w:t>
                  </w:r>
                  <w:r w:rsidRPr="000A2602">
                    <w:rPr>
                      <w:rFonts w:hint="eastAsia"/>
                    </w:rPr>
                    <w:t>device</w:t>
                  </w:r>
                  <w:r w:rsidRPr="000A2602">
                    <w:rPr>
                      <w:rFonts w:hint="eastAsia"/>
                    </w:rPr>
                    <w:t>为</w:t>
                  </w:r>
                  <w:r w:rsidRPr="000A2602">
                    <w:rPr>
                      <w:rFonts w:hint="eastAsia"/>
                    </w:rPr>
                    <w:t>HCPSAN</w:t>
                  </w:r>
                  <w:r w:rsidRPr="000A2602">
                    <w:rPr>
                      <w:rFonts w:hint="eastAsia"/>
                    </w:rPr>
                    <w:t>的存储资源扫描出来的</w:t>
                  </w:r>
                  <w:r w:rsidRPr="000A2602">
                    <w:rPr>
                      <w:rFonts w:hint="eastAsia"/>
                    </w:rPr>
                    <w:t>LUN</w:t>
                  </w:r>
                  <w:r w:rsidRPr="000A2602">
                    <w:rPr>
                      <w:rFonts w:hint="eastAsia"/>
                    </w:rPr>
                    <w:t>，必须选择为</w:t>
                  </w:r>
                  <w:r w:rsidRPr="000A2602">
                    <w:rPr>
                      <w:rFonts w:hint="eastAsia"/>
                    </w:rPr>
                    <w:t>3.</w:t>
                  </w:r>
                  <w:r w:rsidRPr="000A2602">
                    <w:t>.</w:t>
                  </w:r>
                </w:p>
              </w:tc>
            </w:tr>
            <w:tr w:rsidR="00942FBB" w:rsidRPr="000A2602" w:rsidTr="00AA06C7">
              <w:tc>
                <w:tcPr>
                  <w:tcW w:w="931" w:type="pct"/>
                  <w:shd w:val="clear" w:color="auto" w:fill="FFFFFF" w:themeFill="background1"/>
                </w:tcPr>
                <w:p w:rsidR="00942FBB" w:rsidRPr="000A2602" w:rsidRDefault="00942FBB" w:rsidP="00B2040C">
                  <w:pPr>
                    <w:pStyle w:val="TableText"/>
                  </w:pPr>
                  <w:r w:rsidRPr="000A2602">
                    <w:t>clusterSize</w:t>
                  </w:r>
                </w:p>
              </w:tc>
              <w:tc>
                <w:tcPr>
                  <w:tcW w:w="581" w:type="pct"/>
                  <w:shd w:val="clear" w:color="auto" w:fill="FFFFFF" w:themeFill="background1"/>
                </w:tcPr>
                <w:p w:rsidR="00942FBB" w:rsidRPr="000A2602" w:rsidRDefault="00942FBB" w:rsidP="00B2040C">
                  <w:pPr>
                    <w:pStyle w:val="TableText"/>
                  </w:pPr>
                  <w:r w:rsidRPr="000A2602">
                    <w:t>integer</w:t>
                  </w:r>
                </w:p>
              </w:tc>
              <w:tc>
                <w:tcPr>
                  <w:tcW w:w="3488" w:type="pct"/>
                  <w:shd w:val="clear" w:color="auto" w:fill="FFFFFF" w:themeFill="background1"/>
                </w:tcPr>
                <w:p w:rsidR="00942FBB" w:rsidRPr="000A2602" w:rsidRDefault="00942FBB" w:rsidP="00B2040C">
                  <w:pPr>
                    <w:pStyle w:val="TableText"/>
                  </w:pPr>
                  <w:r w:rsidRPr="000A2602">
                    <w:t>条件可选</w:t>
                  </w:r>
                  <w:r>
                    <w:rPr>
                      <w:rFonts w:hint="eastAsia"/>
                    </w:rPr>
                    <w:t>。</w:t>
                  </w:r>
                  <w:r w:rsidRPr="000A2602">
                    <w:t>存储虚拟化相关参数，簇大小。</w:t>
                  </w:r>
                </w:p>
                <w:p w:rsidR="00942FBB" w:rsidRPr="000A2602" w:rsidRDefault="00942FBB" w:rsidP="00B2040C">
                  <w:pPr>
                    <w:pStyle w:val="TableText"/>
                  </w:pPr>
                  <w:r w:rsidRPr="000A2602">
                    <w:t>取值范围</w:t>
                  </w:r>
                  <w:r w:rsidRPr="000A2602">
                    <w:t>[32,64,128,256,512,1024]</w:t>
                  </w:r>
                  <w:r w:rsidRPr="000A2602">
                    <w:t>单位</w:t>
                  </w:r>
                  <w:r w:rsidRPr="000A2602">
                    <w:t>KB,</w:t>
                  </w:r>
                  <w:r w:rsidRPr="000A2602">
                    <w:t>默认值</w:t>
                  </w:r>
                  <w:r w:rsidRPr="000A2602">
                    <w:t>1024</w:t>
                  </w:r>
                  <w:r w:rsidRPr="000A2602">
                    <w:t>。</w:t>
                  </w:r>
                </w:p>
                <w:p w:rsidR="00942FBB" w:rsidRDefault="00942FBB" w:rsidP="00B2040C">
                  <w:pPr>
                    <w:pStyle w:val="TableText"/>
                  </w:pPr>
                  <w:r w:rsidRPr="000A2602">
                    <w:t>LUN</w:t>
                  </w:r>
                  <w:r w:rsidRPr="000A2602">
                    <w:t>虚拟化时可以指定该参数，</w:t>
                  </w:r>
                  <w:r w:rsidRPr="000A2602">
                    <w:t>LOCAL/NAS</w:t>
                  </w:r>
                  <w:r>
                    <w:rPr>
                      <w:rFonts w:hint="eastAsia"/>
                    </w:rPr>
                    <w:t>时</w:t>
                  </w:r>
                  <w:r>
                    <w:t>无效</w:t>
                  </w:r>
                  <w:r w:rsidRPr="000A2602">
                    <w:t>。</w:t>
                  </w:r>
                </w:p>
              </w:tc>
            </w:tr>
            <w:tr w:rsidR="00942FBB" w:rsidRPr="000A2602" w:rsidTr="00AA06C7">
              <w:tc>
                <w:tcPr>
                  <w:tcW w:w="931" w:type="pct"/>
                  <w:tcBorders>
                    <w:bottom w:val="single" w:sz="4" w:space="0" w:color="auto"/>
                  </w:tcBorders>
                  <w:shd w:val="clear" w:color="auto" w:fill="FFFFFF" w:themeFill="background1"/>
                </w:tcPr>
                <w:p w:rsidR="00942FBB" w:rsidRPr="000A2602" w:rsidRDefault="00942FBB" w:rsidP="00B2040C">
                  <w:pPr>
                    <w:pStyle w:val="TableText"/>
                  </w:pPr>
                  <w:r w:rsidRPr="000A2602">
                    <w:t>formatFlag</w:t>
                  </w:r>
                </w:p>
              </w:tc>
              <w:tc>
                <w:tcPr>
                  <w:tcW w:w="581" w:type="pct"/>
                  <w:tcBorders>
                    <w:bottom w:val="single" w:sz="4" w:space="0" w:color="auto"/>
                  </w:tcBorders>
                  <w:shd w:val="clear" w:color="auto" w:fill="FFFFFF" w:themeFill="background1"/>
                </w:tcPr>
                <w:p w:rsidR="00942FBB" w:rsidRPr="000A2602" w:rsidRDefault="00942FBB" w:rsidP="00B2040C">
                  <w:pPr>
                    <w:pStyle w:val="TableText"/>
                  </w:pPr>
                  <w:r w:rsidRPr="000A2602">
                    <w:t>integer</w:t>
                  </w:r>
                </w:p>
              </w:tc>
              <w:tc>
                <w:tcPr>
                  <w:tcW w:w="3488" w:type="pct"/>
                  <w:tcBorders>
                    <w:bottom w:val="single" w:sz="4" w:space="0" w:color="auto"/>
                  </w:tcBorders>
                  <w:shd w:val="clear" w:color="auto" w:fill="FFFFFF" w:themeFill="background1"/>
                </w:tcPr>
                <w:p w:rsidR="00942FBB" w:rsidRDefault="00942FBB" w:rsidP="00B2040C">
                  <w:pPr>
                    <w:pStyle w:val="TableText"/>
                  </w:pPr>
                  <w:r w:rsidRPr="000A2602">
                    <w:t>可选。</w:t>
                  </w:r>
                  <w:r>
                    <w:rPr>
                      <w:rFonts w:hint="eastAsia"/>
                    </w:rPr>
                    <w:t>指定</w:t>
                  </w:r>
                  <w:r>
                    <w:t>是否进行格式化，默认为</w:t>
                  </w:r>
                  <w:r>
                    <w:rPr>
                      <w:rFonts w:hint="eastAsia"/>
                    </w:rPr>
                    <w:t>0</w:t>
                  </w:r>
                  <w:r>
                    <w:rPr>
                      <w:rFonts w:hint="eastAsia"/>
                    </w:rPr>
                    <w:t>。</w:t>
                  </w:r>
                </w:p>
                <w:p w:rsidR="00942FBB" w:rsidRDefault="00942FBB" w:rsidP="00B2040C">
                  <w:pPr>
                    <w:pStyle w:val="TableText"/>
                  </w:pPr>
                  <w:r>
                    <w:rPr>
                      <w:rFonts w:hint="eastAsia"/>
                    </w:rPr>
                    <w:t>0</w:t>
                  </w:r>
                  <w:r>
                    <w:rPr>
                      <w:rFonts w:hint="eastAsia"/>
                    </w:rPr>
                    <w:t>：</w:t>
                  </w:r>
                  <w:r>
                    <w:t>不格式化</w:t>
                  </w:r>
                </w:p>
                <w:p w:rsidR="00942FBB" w:rsidRDefault="00942FBB" w:rsidP="00B2040C">
                  <w:pPr>
                    <w:pStyle w:val="TableText"/>
                  </w:pPr>
                  <w:r>
                    <w:rPr>
                      <w:rFonts w:hint="eastAsia"/>
                    </w:rPr>
                    <w:t>1</w:t>
                  </w:r>
                  <w:r>
                    <w:rPr>
                      <w:rFonts w:hint="eastAsia"/>
                    </w:rPr>
                    <w:t>：</w:t>
                  </w:r>
                  <w:r>
                    <w:t>格式化</w:t>
                  </w:r>
                </w:p>
                <w:p w:rsidR="00942FBB" w:rsidRPr="000A2602" w:rsidRDefault="00942FBB" w:rsidP="00B2040C">
                  <w:pPr>
                    <w:pStyle w:val="TableText"/>
                  </w:pPr>
                  <w:r>
                    <w:rPr>
                      <w:rFonts w:hint="eastAsia"/>
                    </w:rPr>
                    <w:t>同时</w:t>
                  </w:r>
                  <w:r w:rsidRPr="000A2602">
                    <w:t>满足以下所有条件时该参数有效</w:t>
                  </w:r>
                  <w:r>
                    <w:rPr>
                      <w:rFonts w:hint="eastAsia"/>
                    </w:rPr>
                    <w:t>，否则</w:t>
                  </w:r>
                  <w:r>
                    <w:t>无效</w:t>
                  </w:r>
                  <w:r w:rsidRPr="000A2602">
                    <w:t>：</w:t>
                  </w:r>
                </w:p>
                <w:p w:rsidR="00942FBB" w:rsidRPr="000A2602" w:rsidRDefault="00942FBB" w:rsidP="00B2040C">
                  <w:pPr>
                    <w:pStyle w:val="TableText"/>
                  </w:pPr>
                  <w:r w:rsidRPr="000A2602">
                    <w:t>存储设备类型为</w:t>
                  </w:r>
                  <w:r w:rsidRPr="000A2602">
                    <w:t>LUN</w:t>
                  </w:r>
                  <w:r w:rsidRPr="000A2602">
                    <w:t>。</w:t>
                  </w:r>
                </w:p>
                <w:p w:rsidR="00942FBB" w:rsidRPr="000A2602" w:rsidRDefault="00942FBB" w:rsidP="00B2040C">
                  <w:pPr>
                    <w:pStyle w:val="TableText"/>
                  </w:pPr>
                  <w:r w:rsidRPr="000A2602">
                    <w:t>useType</w:t>
                  </w:r>
                  <w:r w:rsidRPr="000A2602">
                    <w:t>为</w:t>
                  </w:r>
                  <w:r w:rsidRPr="000A2602">
                    <w:t>1</w:t>
                  </w:r>
                  <w:r w:rsidRPr="000A2602">
                    <w:t>时。</w:t>
                  </w:r>
                </w:p>
                <w:p w:rsidR="00942FBB" w:rsidRDefault="00942FBB" w:rsidP="00B2040C">
                  <w:pPr>
                    <w:pStyle w:val="TableText"/>
                  </w:pPr>
                  <w:r w:rsidRPr="000A2602">
                    <w:t>存储设备不存在对应数据存储时。</w:t>
                  </w:r>
                </w:p>
              </w:tc>
            </w:tr>
            <w:tr w:rsidR="00942FBB" w:rsidRPr="000A2602" w:rsidTr="00AA06C7">
              <w:tc>
                <w:tcPr>
                  <w:tcW w:w="931" w:type="pct"/>
                  <w:tcBorders>
                    <w:bottom w:val="single" w:sz="4" w:space="0" w:color="auto"/>
                  </w:tcBorders>
                  <w:shd w:val="clear" w:color="auto" w:fill="FFFFFF" w:themeFill="background1"/>
                </w:tcPr>
                <w:p w:rsidR="00942FBB" w:rsidRPr="000A2602" w:rsidRDefault="00942FBB" w:rsidP="00B2040C">
                  <w:pPr>
                    <w:pStyle w:val="TableText"/>
                  </w:pPr>
                  <w:r>
                    <w:rPr>
                      <w:rFonts w:hint="eastAsia"/>
                    </w:rPr>
                    <w:t>xcopyFlag</w:t>
                  </w:r>
                </w:p>
              </w:tc>
              <w:tc>
                <w:tcPr>
                  <w:tcW w:w="581" w:type="pct"/>
                  <w:tcBorders>
                    <w:bottom w:val="single" w:sz="4" w:space="0" w:color="auto"/>
                  </w:tcBorders>
                  <w:shd w:val="clear" w:color="auto" w:fill="FFFFFF" w:themeFill="background1"/>
                </w:tcPr>
                <w:p w:rsidR="00942FBB" w:rsidRPr="000A2602" w:rsidRDefault="00942FBB" w:rsidP="00B2040C">
                  <w:pPr>
                    <w:pStyle w:val="TableText"/>
                  </w:pPr>
                  <w:r>
                    <w:rPr>
                      <w:rFonts w:hint="eastAsia"/>
                    </w:rPr>
                    <w:t>integer</w:t>
                  </w:r>
                </w:p>
              </w:tc>
              <w:tc>
                <w:tcPr>
                  <w:tcW w:w="3488" w:type="pct"/>
                  <w:tcBorders>
                    <w:bottom w:val="single" w:sz="4" w:space="0" w:color="auto"/>
                  </w:tcBorders>
                  <w:shd w:val="clear" w:color="auto" w:fill="FFFFFF" w:themeFill="background1"/>
                </w:tcPr>
                <w:p w:rsidR="00942FBB" w:rsidRDefault="00942FBB" w:rsidP="00B2040C">
                  <w:pPr>
                    <w:pStyle w:val="TableText"/>
                  </w:pPr>
                  <w:r>
                    <w:rPr>
                      <w:rFonts w:hint="eastAsia"/>
                    </w:rPr>
                    <w:t>可选。指示</w:t>
                  </w:r>
                  <w:r>
                    <w:t>是否</w:t>
                  </w:r>
                  <w:r>
                    <w:rPr>
                      <w:rFonts w:hint="eastAsia"/>
                    </w:rPr>
                    <w:t>启用</w:t>
                  </w:r>
                  <w:r>
                    <w:t>X</w:t>
                  </w:r>
                  <w:r>
                    <w:rPr>
                      <w:rFonts w:hint="eastAsia"/>
                    </w:rPr>
                    <w:t>copy</w:t>
                  </w:r>
                  <w:r>
                    <w:rPr>
                      <w:rFonts w:hint="eastAsia"/>
                    </w:rPr>
                    <w:t>硬件加速。</w:t>
                  </w:r>
                  <w:r>
                    <w:t>默认</w:t>
                  </w:r>
                  <w:r>
                    <w:rPr>
                      <w:rFonts w:hint="eastAsia"/>
                    </w:rPr>
                    <w:t>不</w:t>
                  </w:r>
                  <w:r>
                    <w:t>启用</w:t>
                  </w:r>
                  <w:r>
                    <w:rPr>
                      <w:rFonts w:hint="eastAsia"/>
                    </w:rPr>
                    <w:t>。</w:t>
                  </w:r>
                </w:p>
                <w:p w:rsidR="00942FBB" w:rsidRDefault="00942FBB" w:rsidP="00B2040C">
                  <w:pPr>
                    <w:pStyle w:val="TableText"/>
                  </w:pPr>
                  <w:r>
                    <w:rPr>
                      <w:rFonts w:hint="eastAsia"/>
                    </w:rPr>
                    <w:t>1</w:t>
                  </w:r>
                  <w:r>
                    <w:rPr>
                      <w:rFonts w:hint="eastAsia"/>
                    </w:rPr>
                    <w:t>：不</w:t>
                  </w:r>
                  <w:r>
                    <w:t>启用</w:t>
                  </w:r>
                </w:p>
                <w:p w:rsidR="00942FBB" w:rsidRDefault="00942FBB" w:rsidP="00B2040C">
                  <w:pPr>
                    <w:pStyle w:val="TableText"/>
                  </w:pPr>
                  <w:r>
                    <w:rPr>
                      <w:rFonts w:hint="eastAsia"/>
                    </w:rPr>
                    <w:t>2</w:t>
                  </w:r>
                  <w:r>
                    <w:rPr>
                      <w:rFonts w:hint="eastAsia"/>
                    </w:rPr>
                    <w:t>：启用</w:t>
                  </w:r>
                </w:p>
              </w:tc>
            </w:tr>
            <w:tr w:rsidR="00942FBB" w:rsidRPr="000A2602" w:rsidTr="00AA06C7">
              <w:tc>
                <w:tcPr>
                  <w:tcW w:w="931" w:type="pct"/>
                  <w:tcBorders>
                    <w:bottom w:val="single" w:sz="4" w:space="0" w:color="auto"/>
                  </w:tcBorders>
                  <w:shd w:val="clear" w:color="auto" w:fill="FFFFFF" w:themeFill="background1"/>
                </w:tcPr>
                <w:p w:rsidR="00942FBB" w:rsidRDefault="00942FBB" w:rsidP="00B2040C">
                  <w:pPr>
                    <w:pStyle w:val="TableText"/>
                  </w:pPr>
                  <w:r>
                    <w:rPr>
                      <w:rFonts w:hint="eastAsia"/>
                    </w:rPr>
                    <w:t>isPrivate</w:t>
                  </w:r>
                </w:p>
              </w:tc>
              <w:tc>
                <w:tcPr>
                  <w:tcW w:w="581" w:type="pct"/>
                  <w:tcBorders>
                    <w:bottom w:val="single" w:sz="4" w:space="0" w:color="auto"/>
                  </w:tcBorders>
                  <w:shd w:val="clear" w:color="auto" w:fill="FFFFFF" w:themeFill="background1"/>
                </w:tcPr>
                <w:p w:rsidR="00942FBB" w:rsidRDefault="00942FBB" w:rsidP="00B2040C">
                  <w:pPr>
                    <w:pStyle w:val="TableText"/>
                  </w:pPr>
                  <w:r>
                    <w:rPr>
                      <w:rFonts w:hint="eastAsia"/>
                    </w:rPr>
                    <w:t>boolean</w:t>
                  </w:r>
                </w:p>
              </w:tc>
              <w:tc>
                <w:tcPr>
                  <w:tcW w:w="3488" w:type="pct"/>
                  <w:tcBorders>
                    <w:bottom w:val="single" w:sz="4" w:space="0" w:color="auto"/>
                  </w:tcBorders>
                  <w:shd w:val="clear" w:color="auto" w:fill="FFFFFF" w:themeFill="background1"/>
                </w:tcPr>
                <w:p w:rsidR="00942FBB" w:rsidRDefault="00942FBB" w:rsidP="00B2040C">
                  <w:pPr>
                    <w:pStyle w:val="TableText"/>
                  </w:pPr>
                  <w:r>
                    <w:rPr>
                      <w:rFonts w:hint="eastAsia"/>
                    </w:rPr>
                    <w:t>预留</w:t>
                  </w:r>
                  <w:r>
                    <w:t>字段</w:t>
                  </w:r>
                </w:p>
              </w:tc>
            </w:tr>
            <w:tr w:rsidR="00942FBB" w:rsidRPr="000A2602" w:rsidTr="00AA06C7">
              <w:tc>
                <w:tcPr>
                  <w:tcW w:w="931" w:type="pct"/>
                  <w:tcBorders>
                    <w:bottom w:val="single" w:sz="4" w:space="0" w:color="auto"/>
                  </w:tcBorders>
                  <w:shd w:val="clear" w:color="auto" w:fill="FFFFFF" w:themeFill="background1"/>
                </w:tcPr>
                <w:p w:rsidR="00942FBB" w:rsidRDefault="00942FBB" w:rsidP="00B2040C">
                  <w:pPr>
                    <w:pStyle w:val="TableText"/>
                  </w:pPr>
                  <w:r>
                    <w:t>f</w:t>
                  </w:r>
                  <w:r>
                    <w:rPr>
                      <w:rFonts w:hint="eastAsia"/>
                    </w:rPr>
                    <w:t>ilesystem</w:t>
                  </w:r>
                </w:p>
              </w:tc>
              <w:tc>
                <w:tcPr>
                  <w:tcW w:w="581" w:type="pct"/>
                  <w:tcBorders>
                    <w:bottom w:val="single" w:sz="4" w:space="0" w:color="auto"/>
                  </w:tcBorders>
                  <w:shd w:val="clear" w:color="auto" w:fill="FFFFFF" w:themeFill="background1"/>
                </w:tcPr>
                <w:p w:rsidR="00942FBB" w:rsidRDefault="00942FBB" w:rsidP="00B2040C">
                  <w:pPr>
                    <w:pStyle w:val="TableText"/>
                  </w:pPr>
                  <w:r>
                    <w:t>s</w:t>
                  </w:r>
                  <w:r>
                    <w:rPr>
                      <w:rFonts w:hint="eastAsia"/>
                    </w:rPr>
                    <w:t>tring</w:t>
                  </w:r>
                </w:p>
              </w:tc>
              <w:tc>
                <w:tcPr>
                  <w:tcW w:w="3488" w:type="pct"/>
                  <w:tcBorders>
                    <w:bottom w:val="single" w:sz="4" w:space="0" w:color="auto"/>
                  </w:tcBorders>
                  <w:shd w:val="clear" w:color="auto" w:fill="FFFFFF" w:themeFill="background1"/>
                </w:tcPr>
                <w:p w:rsidR="00942FBB" w:rsidRDefault="00942FBB" w:rsidP="00B2040C">
                  <w:pPr>
                    <w:pStyle w:val="TableText"/>
                  </w:pPr>
                  <w:r>
                    <w:rPr>
                      <w:rFonts w:hint="eastAsia"/>
                    </w:rPr>
                    <w:t>预留</w:t>
                  </w:r>
                  <w:r>
                    <w:t>字段</w:t>
                  </w:r>
                </w:p>
              </w:tc>
            </w:tr>
            <w:tr w:rsidR="00942FBB" w:rsidRPr="000A2602" w:rsidTr="00AA06C7">
              <w:tc>
                <w:tcPr>
                  <w:tcW w:w="931" w:type="pct"/>
                  <w:shd w:val="clear" w:color="auto" w:fill="FFFFFF" w:themeFill="background1"/>
                </w:tcPr>
                <w:p w:rsidR="00942FBB" w:rsidRDefault="00942FBB" w:rsidP="00B2040C">
                  <w:pPr>
                    <w:pStyle w:val="TableText"/>
                  </w:pPr>
                  <w:r>
                    <w:rPr>
                      <w:rFonts w:hint="eastAsia"/>
                    </w:rPr>
                    <w:t>siocFlag</w:t>
                  </w:r>
                </w:p>
              </w:tc>
              <w:tc>
                <w:tcPr>
                  <w:tcW w:w="581" w:type="pct"/>
                  <w:shd w:val="clear" w:color="auto" w:fill="FFFFFF" w:themeFill="background1"/>
                </w:tcPr>
                <w:p w:rsidR="00942FBB" w:rsidRDefault="00942FBB" w:rsidP="00B2040C">
                  <w:pPr>
                    <w:pStyle w:val="TableText"/>
                  </w:pPr>
                  <w:r>
                    <w:t>i</w:t>
                  </w:r>
                  <w:r>
                    <w:rPr>
                      <w:rFonts w:hint="eastAsia"/>
                    </w:rPr>
                    <w:t>nteger</w:t>
                  </w:r>
                </w:p>
              </w:tc>
              <w:tc>
                <w:tcPr>
                  <w:tcW w:w="3488" w:type="pct"/>
                  <w:shd w:val="clear" w:color="auto" w:fill="FFFFFF" w:themeFill="background1"/>
                </w:tcPr>
                <w:p w:rsidR="00942FBB" w:rsidRDefault="00942FBB" w:rsidP="00B2040C">
                  <w:pPr>
                    <w:pStyle w:val="TableText"/>
                  </w:pPr>
                  <w:r>
                    <w:rPr>
                      <w:rFonts w:hint="eastAsia"/>
                    </w:rPr>
                    <w:t>预留</w:t>
                  </w:r>
                  <w:r>
                    <w:t>字段</w:t>
                  </w:r>
                </w:p>
              </w:tc>
            </w:tr>
            <w:tr w:rsidR="00AA06C7" w:rsidRPr="000A2602" w:rsidTr="00AA06C7">
              <w:tc>
                <w:tcPr>
                  <w:tcW w:w="931" w:type="pct"/>
                  <w:tcBorders>
                    <w:bottom w:val="single" w:sz="4" w:space="0" w:color="auto"/>
                  </w:tcBorders>
                  <w:shd w:val="clear" w:color="auto" w:fill="FFFFFF" w:themeFill="background1"/>
                </w:tcPr>
                <w:p w:rsidR="00AA06C7" w:rsidRDefault="00AA06C7" w:rsidP="00AA06C7">
                  <w:pPr>
                    <w:pStyle w:val="TableText"/>
                  </w:pPr>
                  <w:r>
                    <w:rPr>
                      <w:rFonts w:hint="eastAsia"/>
                    </w:rPr>
                    <w:t>volumeLay</w:t>
                  </w:r>
                  <w:r>
                    <w:t>outMode</w:t>
                  </w:r>
                </w:p>
              </w:tc>
              <w:tc>
                <w:tcPr>
                  <w:tcW w:w="581" w:type="pct"/>
                  <w:tcBorders>
                    <w:bottom w:val="single" w:sz="4" w:space="0" w:color="auto"/>
                  </w:tcBorders>
                  <w:shd w:val="clear" w:color="auto" w:fill="FFFFFF" w:themeFill="background1"/>
                </w:tcPr>
                <w:p w:rsidR="00AA06C7" w:rsidRDefault="00AA06C7" w:rsidP="00AA06C7">
                  <w:pPr>
                    <w:pStyle w:val="TableText"/>
                  </w:pPr>
                  <w:r>
                    <w:rPr>
                      <w:rFonts w:hint="eastAsia"/>
                    </w:rPr>
                    <w:t>inte</w:t>
                  </w:r>
                  <w:r>
                    <w:t>ger</w:t>
                  </w:r>
                </w:p>
              </w:tc>
              <w:tc>
                <w:tcPr>
                  <w:tcW w:w="3488" w:type="pct"/>
                  <w:tcBorders>
                    <w:bottom w:val="single" w:sz="4" w:space="0" w:color="auto"/>
                  </w:tcBorders>
                  <w:shd w:val="clear" w:color="auto" w:fill="FFFFFF" w:themeFill="background1"/>
                </w:tcPr>
                <w:p w:rsidR="00AA06C7" w:rsidRDefault="00AA06C7" w:rsidP="00AA06C7">
                  <w:pPr>
                    <w:pStyle w:val="TableText"/>
                  </w:pPr>
                  <w:r>
                    <w:rPr>
                      <w:rFonts w:hint="eastAsia"/>
                    </w:rPr>
                    <w:t>可选</w:t>
                  </w:r>
                  <w:r>
                    <w:t>。</w:t>
                  </w:r>
                  <w:r>
                    <w:rPr>
                      <w:rFonts w:hint="eastAsia"/>
                    </w:rPr>
                    <w:t>表示</w:t>
                  </w:r>
                  <w:r>
                    <w:t>磁盘分配模式</w:t>
                  </w:r>
                  <w:r>
                    <w:rPr>
                      <w:rFonts w:hint="eastAsia"/>
                    </w:rPr>
                    <w:t>。</w:t>
                  </w:r>
                </w:p>
                <w:p w:rsidR="00AA06C7" w:rsidRDefault="00AA06C7" w:rsidP="00AA06C7">
                  <w:pPr>
                    <w:pStyle w:val="TableText"/>
                  </w:pPr>
                  <w:r>
                    <w:rPr>
                      <w:rFonts w:hint="eastAsia"/>
                    </w:rPr>
                    <w:t>1</w:t>
                  </w:r>
                  <w:r>
                    <w:rPr>
                      <w:rFonts w:hint="eastAsia"/>
                    </w:rPr>
                    <w:t>：单</w:t>
                  </w:r>
                  <w:r>
                    <w:t>磁盘独占</w:t>
                  </w:r>
                </w:p>
                <w:p w:rsidR="00AA06C7" w:rsidRDefault="00AA06C7" w:rsidP="00AA06C7">
                  <w:pPr>
                    <w:pStyle w:val="TableText"/>
                  </w:pPr>
                  <w:r>
                    <w:rPr>
                      <w:rFonts w:hint="eastAsia"/>
                    </w:rPr>
                    <w:t>2</w:t>
                  </w:r>
                  <w:r>
                    <w:rPr>
                      <w:rFonts w:hint="eastAsia"/>
                    </w:rPr>
                    <w:t>：多</w:t>
                  </w:r>
                  <w:r>
                    <w:t>磁盘共享</w:t>
                  </w:r>
                </w:p>
                <w:p w:rsidR="00AA06C7" w:rsidRDefault="00AA06C7" w:rsidP="00AA06C7">
                  <w:pPr>
                    <w:pStyle w:val="TableText"/>
                  </w:pPr>
                  <w:r>
                    <w:rPr>
                      <w:rFonts w:hint="eastAsia"/>
                    </w:rPr>
                    <w:t>本地</w:t>
                  </w:r>
                  <w:r>
                    <w:t>非虚拟化磁盘可选</w:t>
                  </w:r>
                  <w:r>
                    <w:rPr>
                      <w:rFonts w:hint="eastAsia"/>
                    </w:rPr>
                    <w:t>1</w:t>
                  </w:r>
                  <w:r>
                    <w:rPr>
                      <w:rFonts w:hint="eastAsia"/>
                    </w:rPr>
                    <w:t>或</w:t>
                  </w:r>
                  <w:r>
                    <w:rPr>
                      <w:rFonts w:hint="eastAsia"/>
                    </w:rPr>
                    <w:t>2</w:t>
                  </w:r>
                  <w:r>
                    <w:rPr>
                      <w:rFonts w:hint="eastAsia"/>
                    </w:rPr>
                    <w:t>，默认</w:t>
                  </w:r>
                  <w:r>
                    <w:t>为</w:t>
                  </w:r>
                  <w:r>
                    <w:rPr>
                      <w:rFonts w:hint="eastAsia"/>
                    </w:rPr>
                    <w:t>2</w:t>
                  </w:r>
                  <w:r>
                    <w:rPr>
                      <w:rFonts w:hint="eastAsia"/>
                    </w:rPr>
                    <w:t>。</w:t>
                  </w:r>
                </w:p>
                <w:p w:rsidR="00AA06C7" w:rsidRDefault="00AA06C7" w:rsidP="00AA06C7">
                  <w:pPr>
                    <w:pStyle w:val="TableText"/>
                  </w:pPr>
                  <w:r>
                    <w:rPr>
                      <w:rFonts w:hint="eastAsia"/>
                    </w:rPr>
                    <w:lastRenderedPageBreak/>
                    <w:t>裸设备</w:t>
                  </w:r>
                  <w:r>
                    <w:t>映射及文件系统映射</w:t>
                  </w:r>
                  <w:r>
                    <w:rPr>
                      <w:rFonts w:hint="eastAsia"/>
                    </w:rPr>
                    <w:t>必须</w:t>
                  </w:r>
                  <w:r>
                    <w:t>为</w:t>
                  </w:r>
                  <w:r>
                    <w:rPr>
                      <w:rFonts w:hint="eastAsia"/>
                    </w:rPr>
                    <w:t>1</w:t>
                  </w:r>
                  <w:r>
                    <w:rPr>
                      <w:rFonts w:hint="eastAsia"/>
                    </w:rPr>
                    <w:t>，默认</w:t>
                  </w:r>
                  <w:r>
                    <w:t>为</w:t>
                  </w:r>
                  <w:r>
                    <w:rPr>
                      <w:rFonts w:hint="eastAsia"/>
                    </w:rPr>
                    <w:t>1</w:t>
                  </w:r>
                  <w:r>
                    <w:rPr>
                      <w:rFonts w:hint="eastAsia"/>
                    </w:rPr>
                    <w:t>。</w:t>
                  </w:r>
                </w:p>
                <w:p w:rsidR="00AA06C7" w:rsidRPr="00AF0B39" w:rsidRDefault="00AA06C7" w:rsidP="00AA06C7">
                  <w:pPr>
                    <w:pStyle w:val="TableText"/>
                  </w:pPr>
                  <w:r>
                    <w:rPr>
                      <w:rFonts w:hint="eastAsia"/>
                    </w:rPr>
                    <w:t>其他</w:t>
                  </w:r>
                  <w:r>
                    <w:t>存储</w:t>
                  </w:r>
                  <w:r>
                    <w:rPr>
                      <w:rFonts w:hint="eastAsia"/>
                    </w:rPr>
                    <w:t>只能</w:t>
                  </w:r>
                  <w:r>
                    <w:t>为</w:t>
                  </w:r>
                  <w:r>
                    <w:rPr>
                      <w:rFonts w:hint="eastAsia"/>
                    </w:rPr>
                    <w:t>2</w:t>
                  </w:r>
                  <w:r>
                    <w:rPr>
                      <w:rFonts w:hint="eastAsia"/>
                    </w:rPr>
                    <w:t>，默认</w:t>
                  </w:r>
                  <w:r>
                    <w:t>为</w:t>
                  </w:r>
                  <w:r>
                    <w:rPr>
                      <w:rFonts w:hint="eastAsia"/>
                    </w:rPr>
                    <w:t>2</w:t>
                  </w:r>
                  <w:r>
                    <w:rPr>
                      <w:rFonts w:hint="eastAsia"/>
                    </w:rPr>
                    <w:t>。</w:t>
                  </w:r>
                </w:p>
              </w:tc>
            </w:tr>
          </w:tbl>
          <w:p w:rsidR="00942FBB" w:rsidRDefault="00942FBB" w:rsidP="00EB602D">
            <w:pPr>
              <w:pStyle w:val="TableText"/>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88"/>
              <w:gridCol w:w="992"/>
              <w:gridCol w:w="5953"/>
            </w:tblGrid>
            <w:tr w:rsidR="00942FBB" w:rsidRPr="000A2602" w:rsidTr="005348A4">
              <w:tc>
                <w:tcPr>
                  <w:tcW w:w="931" w:type="pct"/>
                  <w:shd w:val="clear" w:color="auto" w:fill="D9D9D9"/>
                </w:tcPr>
                <w:p w:rsidR="00942FBB" w:rsidRPr="000A2602" w:rsidRDefault="00942FBB" w:rsidP="00B2040C">
                  <w:pPr>
                    <w:pStyle w:val="TableText"/>
                    <w:rPr>
                      <w:b/>
                    </w:rPr>
                  </w:pPr>
                  <w:r w:rsidRPr="000A2602">
                    <w:rPr>
                      <w:b/>
                    </w:rPr>
                    <w:t>Name</w:t>
                  </w:r>
                </w:p>
              </w:tc>
              <w:tc>
                <w:tcPr>
                  <w:tcW w:w="4069"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31"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8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88"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1" w:type="pct"/>
                  <w:shd w:val="clear" w:color="auto" w:fill="FFFFFF" w:themeFill="background1"/>
                </w:tcPr>
                <w:p w:rsidR="00942FBB" w:rsidRPr="000A2602" w:rsidRDefault="00942FBB" w:rsidP="00B2040C">
                  <w:pPr>
                    <w:pStyle w:val="TableText"/>
                  </w:pPr>
                  <w:r w:rsidRPr="000A2602">
                    <w:t>urn</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sidRPr="000A2602">
                    <w:t>唯一标识数据存储的</w:t>
                  </w:r>
                  <w:r w:rsidRPr="000A2602">
                    <w:t>URN</w:t>
                  </w:r>
                  <w:r w:rsidRPr="000A2602">
                    <w:t>。</w:t>
                  </w:r>
                </w:p>
              </w:tc>
            </w:tr>
            <w:tr w:rsidR="00942FBB" w:rsidRPr="000A2602" w:rsidTr="005348A4">
              <w:tc>
                <w:tcPr>
                  <w:tcW w:w="931" w:type="pct"/>
                  <w:shd w:val="clear" w:color="auto" w:fill="FFFFFF" w:themeFill="background1"/>
                </w:tcPr>
                <w:p w:rsidR="00942FBB" w:rsidRPr="000A2602" w:rsidRDefault="00942FBB" w:rsidP="00B2040C">
                  <w:pPr>
                    <w:pStyle w:val="TableText"/>
                  </w:pPr>
                  <w:r w:rsidRPr="000A2602">
                    <w:t>uri</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sidRPr="000A2602">
                    <w:t>数据存储</w:t>
                  </w:r>
                  <w:r w:rsidRPr="000A2602">
                    <w:t>uri</w:t>
                  </w:r>
                </w:p>
              </w:tc>
            </w:tr>
            <w:tr w:rsidR="00942FBB" w:rsidRPr="000A2602" w:rsidTr="005348A4">
              <w:tc>
                <w:tcPr>
                  <w:tcW w:w="931" w:type="pct"/>
                  <w:shd w:val="clear" w:color="auto" w:fill="FFFFFF" w:themeFill="background1"/>
                </w:tcPr>
                <w:p w:rsidR="00942FBB" w:rsidRPr="000A2602" w:rsidRDefault="00942FBB" w:rsidP="00B2040C">
                  <w:pPr>
                    <w:pStyle w:val="TableText"/>
                  </w:pPr>
                  <w:r w:rsidRPr="000A2602">
                    <w:t>taskUrn</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sidRPr="000A2602">
                    <w:t>创建数据存储对应的任务</w:t>
                  </w:r>
                  <w:r w:rsidRPr="000A2602">
                    <w:t>urn</w:t>
                  </w:r>
                </w:p>
              </w:tc>
            </w:tr>
            <w:tr w:rsidR="00942FBB" w:rsidRPr="000A2602" w:rsidTr="005348A4">
              <w:tc>
                <w:tcPr>
                  <w:tcW w:w="931" w:type="pct"/>
                  <w:shd w:val="clear" w:color="auto" w:fill="FFFFFF" w:themeFill="background1"/>
                </w:tcPr>
                <w:p w:rsidR="00942FBB" w:rsidRPr="000A2602" w:rsidRDefault="00942FBB" w:rsidP="00B2040C">
                  <w:pPr>
                    <w:pStyle w:val="TableText"/>
                  </w:pPr>
                  <w:r w:rsidRPr="000A2602">
                    <w:t>taskUri</w:t>
                  </w:r>
                </w:p>
              </w:tc>
              <w:tc>
                <w:tcPr>
                  <w:tcW w:w="581" w:type="pct"/>
                  <w:shd w:val="clear" w:color="auto" w:fill="FFFFFF" w:themeFill="background1"/>
                </w:tcPr>
                <w:p w:rsidR="00942FBB" w:rsidRPr="000A2602" w:rsidRDefault="00942FBB" w:rsidP="00B2040C">
                  <w:pPr>
                    <w:pStyle w:val="TableText"/>
                  </w:pPr>
                  <w:r w:rsidRPr="000A2602">
                    <w:t>string</w:t>
                  </w:r>
                </w:p>
              </w:tc>
              <w:tc>
                <w:tcPr>
                  <w:tcW w:w="3488" w:type="pct"/>
                  <w:shd w:val="clear" w:color="auto" w:fill="FFFFFF" w:themeFill="background1"/>
                </w:tcPr>
                <w:p w:rsidR="00942FBB" w:rsidRPr="000A2602" w:rsidRDefault="00942FBB" w:rsidP="00B2040C">
                  <w:pPr>
                    <w:pStyle w:val="TableText"/>
                  </w:pPr>
                  <w:r w:rsidRPr="000A2602">
                    <w:t>创建数据存储对应的任务</w:t>
                  </w:r>
                  <w:r w:rsidRPr="000A2602">
                    <w:t>uri</w:t>
                  </w:r>
                </w:p>
              </w:tc>
            </w:tr>
          </w:tbl>
          <w:p w:rsidR="00942FBB" w:rsidRDefault="00942FBB" w:rsidP="00B2040C">
            <w:pPr>
              <w:pStyle w:val="TableText"/>
              <w:rPr>
                <w:sz w:val="24"/>
              </w:rPr>
            </w:pPr>
          </w:p>
        </w:tc>
      </w:tr>
      <w:tr w:rsidR="00942FBB" w:rsidRPr="000A2602" w:rsidTr="00AA06C7">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&lt;datastore_uri&gt;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Default="00942FBB" w:rsidP="00B2040C">
            <w:pPr>
              <w:pStyle w:val="TableText"/>
            </w:pPr>
            <w:r w:rsidRPr="000A2602">
              <w:t xml:space="preserve">X-Auth-Token: &lt;Authen_TOKEN&gt; </w:t>
            </w:r>
          </w:p>
          <w:p w:rsidR="00942FBB" w:rsidRPr="000A2602" w:rsidRDefault="00942FBB" w:rsidP="00B2040C">
            <w:pPr>
              <w:pStyle w:val="TableText"/>
            </w:pPr>
          </w:p>
          <w:p w:rsidR="00942FBB" w:rsidRPr="00115D2D" w:rsidRDefault="00942FBB" w:rsidP="00B2040C">
            <w:pPr>
              <w:pStyle w:val="TableText"/>
            </w:pPr>
            <w:r w:rsidRPr="00115D2D">
              <w:t xml:space="preserve">{      </w:t>
            </w:r>
          </w:p>
          <w:p w:rsidR="00942FBB" w:rsidRPr="00115D2D" w:rsidRDefault="00942FBB" w:rsidP="00B2040C">
            <w:pPr>
              <w:pStyle w:val="TableText"/>
            </w:pPr>
            <w:r w:rsidRPr="00115D2D">
              <w:t xml:space="preserve">   "hostUrn":string,</w:t>
            </w:r>
            <w:r>
              <w:tab/>
            </w:r>
            <w:r>
              <w:tab/>
            </w:r>
            <w:r w:rsidRPr="00115D2D">
              <w:t>// host urn</w:t>
            </w:r>
          </w:p>
          <w:p w:rsidR="00942FBB" w:rsidRPr="00115D2D" w:rsidRDefault="00942FBB" w:rsidP="00B2040C">
            <w:pPr>
              <w:pStyle w:val="TableText"/>
            </w:pPr>
            <w:r w:rsidRPr="00115D2D">
              <w:t xml:space="preserve">   "storageUnitUrn":string,</w:t>
            </w:r>
          </w:p>
          <w:p w:rsidR="00942FBB" w:rsidRPr="00115D2D" w:rsidRDefault="00942FBB" w:rsidP="00B2040C">
            <w:pPr>
              <w:pStyle w:val="TableText"/>
            </w:pPr>
            <w:r w:rsidRPr="00115D2D">
              <w:t xml:space="preserve">   "name":string,</w:t>
            </w:r>
          </w:p>
          <w:p w:rsidR="00942FBB" w:rsidRPr="00115D2D" w:rsidRDefault="00942FBB" w:rsidP="00B2040C">
            <w:pPr>
              <w:pStyle w:val="TableText"/>
            </w:pPr>
            <w:r w:rsidRPr="00115D2D">
              <w:rPr>
                <w:rFonts w:hint="eastAsia"/>
              </w:rPr>
              <w:t xml:space="preserve">   "thinRate":integer,</w:t>
            </w:r>
            <w:r>
              <w:tab/>
            </w:r>
            <w:r>
              <w:tab/>
            </w:r>
            <w:r w:rsidRPr="00115D2D">
              <w:rPr>
                <w:rFonts w:hint="eastAsia"/>
              </w:rPr>
              <w:t xml:space="preserve">// </w:t>
            </w:r>
            <w:r w:rsidRPr="00115D2D">
              <w:rPr>
                <w:rFonts w:hint="eastAsia"/>
              </w:rPr>
              <w:t>精简配置方案变更，不再使用该参数，但是保留。</w:t>
            </w:r>
          </w:p>
          <w:p w:rsidR="00942FBB" w:rsidRPr="00115D2D" w:rsidRDefault="00942FBB" w:rsidP="00B2040C">
            <w:pPr>
              <w:pStyle w:val="TableText"/>
            </w:pPr>
            <w:r w:rsidRPr="00115D2D">
              <w:t xml:space="preserve">   "description":string,</w:t>
            </w:r>
          </w:p>
          <w:p w:rsidR="00942FBB" w:rsidRPr="00115D2D" w:rsidRDefault="00942FBB" w:rsidP="00B2040C">
            <w:pPr>
              <w:pStyle w:val="TableText"/>
            </w:pPr>
            <w:r w:rsidRPr="00115D2D">
              <w:t xml:space="preserve">   "useType":string,</w:t>
            </w:r>
          </w:p>
          <w:p w:rsidR="00942FBB" w:rsidRPr="001D6614" w:rsidRDefault="00942FBB" w:rsidP="00B2040C">
            <w:pPr>
              <w:pStyle w:val="TableText"/>
              <w:rPr>
                <w:lang w:val="de-DE"/>
              </w:rPr>
            </w:pPr>
            <w:r w:rsidRPr="00115D2D">
              <w:t xml:space="preserve">   </w:t>
            </w:r>
            <w:r w:rsidR="00282409" w:rsidRPr="00282409">
              <w:rPr>
                <w:lang w:val="de-DE"/>
              </w:rPr>
              <w:t>"clusterSize":integer,</w:t>
            </w:r>
          </w:p>
          <w:p w:rsidR="00942FBB" w:rsidRPr="001D6614" w:rsidRDefault="00282409" w:rsidP="00B2040C">
            <w:pPr>
              <w:pStyle w:val="TableText"/>
              <w:rPr>
                <w:lang w:val="de-DE"/>
              </w:rPr>
            </w:pPr>
            <w:r w:rsidRPr="00282409">
              <w:rPr>
                <w:lang w:val="de-DE"/>
              </w:rPr>
              <w:t xml:space="preserve">   "formatFlag":integer,</w:t>
            </w:r>
          </w:p>
          <w:p w:rsidR="00AA06C7" w:rsidRPr="001D6614" w:rsidRDefault="00282409" w:rsidP="00AA06C7">
            <w:pPr>
              <w:pStyle w:val="TableText"/>
              <w:rPr>
                <w:lang w:val="de-DE"/>
              </w:rPr>
            </w:pPr>
            <w:r w:rsidRPr="00282409">
              <w:rPr>
                <w:lang w:val="de-DE"/>
              </w:rPr>
              <w:t xml:space="preserve">   "xcopyFlag":integer</w:t>
            </w:r>
            <w:r w:rsidR="00AA06C7" w:rsidRPr="00282409">
              <w:rPr>
                <w:lang w:val="de-DE"/>
              </w:rPr>
              <w:t>,</w:t>
            </w:r>
          </w:p>
          <w:p w:rsidR="00942FBB" w:rsidRPr="001D6614" w:rsidRDefault="00AA06C7" w:rsidP="00AA06C7">
            <w:pPr>
              <w:pStyle w:val="TableText"/>
              <w:rPr>
                <w:lang w:val="de-DE"/>
              </w:rPr>
            </w:pPr>
            <w:r w:rsidRPr="00282409">
              <w:rPr>
                <w:lang w:val="de-DE"/>
              </w:rPr>
              <w:t xml:space="preserve">   "</w:t>
            </w:r>
            <w:r>
              <w:rPr>
                <w:lang w:val="de-DE"/>
              </w:rPr>
              <w:t>volumeLayoutMode</w:t>
            </w:r>
            <w:r w:rsidRPr="00282409">
              <w:rPr>
                <w:lang w:val="de-DE"/>
              </w:rPr>
              <w:t>":integer</w:t>
            </w:r>
          </w:p>
          <w:p w:rsidR="00942FBB" w:rsidRPr="000A2602" w:rsidRDefault="00942FBB" w:rsidP="00B2040C">
            <w:pPr>
              <w:pStyle w:val="TableText"/>
              <w:rPr>
                <w:sz w:val="24"/>
              </w:rPr>
            </w:pPr>
            <w:r w:rsidRPr="00115D2D">
              <w:t>}</w:t>
            </w:r>
          </w:p>
        </w:tc>
      </w:tr>
      <w:tr w:rsidR="00942FBB" w:rsidRPr="000A2602" w:rsidTr="00AA06C7">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Default="00942FBB" w:rsidP="00B2040C">
            <w:pPr>
              <w:pStyle w:val="TableText"/>
            </w:pPr>
            <w:r w:rsidRPr="00115D2D">
              <w:t xml:space="preserve">{  </w:t>
            </w:r>
          </w:p>
          <w:p w:rsidR="00942FBB" w:rsidRDefault="00942FBB" w:rsidP="00B2040C">
            <w:pPr>
              <w:pStyle w:val="TableText"/>
            </w:pPr>
            <w:r w:rsidRPr="00115D2D">
              <w:t xml:space="preserve">   "urn":string,// eg: urn:sites:1:datastores:1</w:t>
            </w:r>
          </w:p>
          <w:p w:rsidR="00942FBB" w:rsidRDefault="00942FBB" w:rsidP="00B2040C">
            <w:pPr>
              <w:pStyle w:val="TableText"/>
            </w:pPr>
            <w:r w:rsidRPr="00115D2D">
              <w:t xml:space="preserve">   "uri":string,// eg: /service/sites/1/datastores/1</w:t>
            </w:r>
          </w:p>
          <w:p w:rsidR="00942FBB" w:rsidRDefault="00942FBB" w:rsidP="00B2040C">
            <w:pPr>
              <w:pStyle w:val="TableText"/>
            </w:pPr>
            <w:r w:rsidRPr="00115D2D">
              <w:t xml:space="preserve">   "taskUrn":string,// eg: "urn:sites:1:tasks:759"</w:t>
            </w:r>
          </w:p>
          <w:p w:rsidR="00942FBB" w:rsidRDefault="00942FBB" w:rsidP="00B2040C">
            <w:pPr>
              <w:pStyle w:val="TableText"/>
            </w:pPr>
            <w:r w:rsidRPr="00115D2D">
              <w:t xml:space="preserve">   "taskUri":string// eg: "/service/sites/1/tasks/759"</w:t>
            </w:r>
          </w:p>
          <w:p w:rsidR="00942FBB" w:rsidRPr="000A2602" w:rsidRDefault="00942FBB" w:rsidP="00B2040C">
            <w:pPr>
              <w:pStyle w:val="TableText"/>
            </w:pPr>
            <w:r w:rsidRPr="00115D2D">
              <w:t>}</w:t>
            </w:r>
          </w:p>
        </w:tc>
      </w:tr>
      <w:tr w:rsidR="00942FBB" w:rsidRPr="000A2602" w:rsidTr="00AA06C7">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Ind w:w="110" w:type="dxa"/>
              <w:tblLayout w:type="fixed"/>
              <w:tblLook w:val="04A0"/>
            </w:tblPr>
            <w:tblGrid>
              <w:gridCol w:w="2095"/>
              <w:gridCol w:w="2127"/>
              <w:gridCol w:w="4147"/>
            </w:tblGrid>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10000009</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对象状态</w:t>
                  </w:r>
                  <w:r>
                    <w:t>或操作冲突，请检查对象状态及任务跟踪状态。</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name</w:t>
                  </w:r>
                  <w:r w:rsidRPr="000A2602">
                    <w:t>非法。</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10000018</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description</w:t>
                  </w:r>
                  <w:r w:rsidRPr="000A2602">
                    <w:t>非法。</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10410007</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存储器不存在。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10410025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数据存储名称不允许重复。</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10200124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主机当前状态不支持此操作，请稍后重试。</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10410048</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数据存储正在添加中。</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10410049</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数据存储已关联。</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10410050</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数据存储正在解关联。</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10410051</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该类存储设备不能被虚拟化</w:t>
                  </w:r>
                  <w:r w:rsidRPr="000A2602">
                    <w:t xml:space="preserve"> </w:t>
                  </w:r>
                  <w:r w:rsidRPr="000A2602">
                    <w:t>。</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10410059</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NAS</w:t>
                  </w:r>
                  <w:r w:rsidRPr="000A2602">
                    <w:t>设备只能添加虚拟化数据存储。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10410060</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关联数据存储失败，系统可能出现异常，请排查。</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10410062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VIMS</w:t>
                  </w:r>
                  <w:r w:rsidRPr="000A2602">
                    <w:t>集群大小不合法。</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10410064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存储设备已被添加为虚拟化数据存储，不能再将其添加为非虚拟化的数据存储。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10410065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存储设备已被添加为非虚拟化数据存储，不能再将其添加为虚拟化的数据存储。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10410054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数据存储正在删除中。</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10410081</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主机与存储设备不存在关联，不能添加为数据存储。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10410082</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非华为</w:t>
                  </w:r>
                  <w:r w:rsidRPr="000A2602">
                    <w:t>IPSAN</w:t>
                  </w:r>
                  <w:r w:rsidRPr="000A2602">
                    <w:t>设备不支持华赛多路径，请切换主机多路径。</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10410083</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关联数据存储失败，请格式化数据存储。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挂载数据存储目录失败，系统可能出现异常，请排查。</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格式化文件系统失败，系统可能出现异常，请排查。</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10410086</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添加数据存储使用原始的文件系统，添加成功。</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10410089</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该类存储设备不能被添加为裸设备映射。</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10410108</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数据存储正在销毁</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10410115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SAN</w:t>
                  </w:r>
                  <w:r w:rsidRPr="000A2602">
                    <w:rPr>
                      <w:rFonts w:hint="eastAsia"/>
                    </w:rPr>
                    <w:t>存储设备的容量低于</w:t>
                  </w:r>
                  <w:r w:rsidRPr="000A2602">
                    <w:rPr>
                      <w:rFonts w:hint="eastAsia"/>
                    </w:rPr>
                    <w:t>3G</w:t>
                  </w:r>
                  <w:r w:rsidRPr="000A2602">
                    <w:rPr>
                      <w:rFonts w:hint="eastAsia"/>
                    </w:rPr>
                    <w:t>，不允许虚拟化</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ascii="宋体" w:cs="宋体"/>
                      <w:sz w:val="20"/>
                      <w:szCs w:val="20"/>
                    </w:rPr>
                    <w:t>10410160</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当前主机所在的集群已开启</w:t>
                  </w:r>
                  <w:r w:rsidRPr="000A2602">
                    <w:t>HA</w:t>
                  </w:r>
                  <w:r w:rsidRPr="000A2602">
                    <w:rPr>
                      <w:rFonts w:hint="eastAsia"/>
                    </w:rPr>
                    <w:t>主机自治功能，不允许添加非虚拟化的数据存储。</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10410154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数据存储是只读或者恢复中，请稍后重试。</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Courier New" w:hAnsi="Courier New" w:cs="Courier New"/>
                      <w:sz w:val="20"/>
                      <w:szCs w:val="20"/>
                    </w:rPr>
                    <w:t>10410115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0D28EC">
                  <w:pPr>
                    <w:pStyle w:val="TableText"/>
                  </w:pPr>
                  <w:r w:rsidRPr="000A2602">
                    <w:t>SAN</w:t>
                  </w:r>
                  <w:r w:rsidRPr="000A2602">
                    <w:t>存储设备的容量低于</w:t>
                  </w:r>
                  <w:r w:rsidRPr="000A2602">
                    <w:t>5G</w:t>
                  </w:r>
                  <w:r w:rsidRPr="000A2602">
                    <w:t>，不允许虚拟化</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Courier New" w:hAnsi="Courier New" w:cs="Courier New"/>
                      <w:sz w:val="20"/>
                      <w:szCs w:val="20"/>
                    </w:rPr>
                  </w:pPr>
                  <w:r w:rsidRPr="000A2602">
                    <w:rPr>
                      <w:rFonts w:ascii="Courier New" w:hAnsi="Courier New" w:cs="Courier New"/>
                      <w:sz w:val="20"/>
                      <w:szCs w:val="20"/>
                    </w:rPr>
                    <w:t>10410171</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0D28EC">
                  <w:pPr>
                    <w:pStyle w:val="TableText"/>
                  </w:pPr>
                  <w:r w:rsidRPr="000A2602">
                    <w:rPr>
                      <w:rFonts w:hint="eastAsia"/>
                    </w:rPr>
                    <w:t>添加数据存储失败，虚拟化</w:t>
                  </w:r>
                  <w:r w:rsidRPr="000A2602">
                    <w:t>SAN</w:t>
                  </w:r>
                  <w:r w:rsidRPr="000A2602">
                    <w:rPr>
                      <w:rFonts w:hint="eastAsia"/>
                    </w:rPr>
                    <w:t>存储关联主机数量超过系统规格。</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rFonts w:ascii="Courier New" w:hAnsi="Courier New" w:cs="Courier New"/>
                    </w:rPr>
                  </w:pPr>
                  <w:r w:rsidRPr="000A2602">
                    <w:t>10410173</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0D28EC">
                  <w:pPr>
                    <w:pStyle w:val="TableText"/>
                  </w:pPr>
                  <w:r w:rsidRPr="000A2602">
                    <w:rPr>
                      <w:rFonts w:hint="eastAsia"/>
                    </w:rPr>
                    <w:t>该存储设备已经被添加为文件映射</w:t>
                  </w:r>
                  <w:r w:rsidRPr="000A2602">
                    <w:rPr>
                      <w:rFonts w:hint="eastAsia"/>
                    </w:rPr>
                    <w:t>,</w:t>
                  </w:r>
                  <w:r w:rsidRPr="000A2602">
                    <w:rPr>
                      <w:rFonts w:hint="eastAsia"/>
                    </w:rPr>
                    <w:t>不能更改。</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rFonts w:ascii="Courier New" w:hAnsi="Courier New" w:cs="Courier New"/>
                    </w:rPr>
                  </w:pPr>
                  <w:r w:rsidRPr="000A2602">
                    <w:t>10410174</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0D28EC">
                  <w:pPr>
                    <w:pStyle w:val="TableText"/>
                  </w:pPr>
                  <w:r w:rsidRPr="000A2602">
                    <w:rPr>
                      <w:rFonts w:hint="eastAsia"/>
                    </w:rPr>
                    <w:t>该存储设备已经被添加为其它存储类型</w:t>
                  </w:r>
                  <w:r w:rsidRPr="000A2602">
                    <w:rPr>
                      <w:rFonts w:hint="eastAsia"/>
                    </w:rPr>
                    <w:t>,</w:t>
                  </w:r>
                  <w:r w:rsidRPr="000A2602">
                    <w:rPr>
                      <w:rFonts w:hint="eastAsia"/>
                    </w:rPr>
                    <w:t>不能更改为文件映射。</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rFonts w:ascii="Courier New" w:hAnsi="Courier New" w:cs="Courier New"/>
                    </w:rPr>
                  </w:pPr>
                  <w:r w:rsidRPr="000A2602">
                    <w:t>10410175</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0D28EC">
                  <w:pPr>
                    <w:pStyle w:val="TableText"/>
                  </w:pPr>
                  <w:r w:rsidRPr="000A2602">
                    <w:rPr>
                      <w:rFonts w:hint="eastAsia"/>
                    </w:rPr>
                    <w:t>该存储设备不能被添加为文件映射。</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rFonts w:ascii="Courier New" w:hAnsi="Courier New" w:cs="Courier New"/>
                    </w:rPr>
                  </w:pPr>
                  <w:r w:rsidRPr="000A2602">
                    <w:t>10410176</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0D28EC">
                  <w:pPr>
                    <w:pStyle w:val="TableText"/>
                  </w:pPr>
                  <w:r w:rsidRPr="000A2602">
                    <w:rPr>
                      <w:rFonts w:hint="eastAsia"/>
                    </w:rPr>
                    <w:t>该存储设备只能被添加为文件映射。</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10410190</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0D28EC">
                  <w:pPr>
                    <w:pStyle w:val="TableText"/>
                  </w:pPr>
                  <w:r>
                    <w:rPr>
                      <w:rFonts w:hint="eastAsia"/>
                    </w:rPr>
                    <w:t>所选</w:t>
                  </w:r>
                  <w:r>
                    <w:t>的设备</w:t>
                  </w:r>
                  <w:r>
                    <w:rPr>
                      <w:rFonts w:hint="eastAsia"/>
                    </w:rPr>
                    <w:t>存在</w:t>
                  </w:r>
                  <w:r>
                    <w:t>残留信息，添加时</w:t>
                  </w:r>
                  <w:r>
                    <w:rPr>
                      <w:rFonts w:hint="eastAsia"/>
                    </w:rPr>
                    <w:t>请</w:t>
                  </w:r>
                  <w:r>
                    <w:t>选择格式化</w:t>
                  </w:r>
                  <w:r>
                    <w:rPr>
                      <w:rFonts w:hint="eastAsia"/>
                    </w:rPr>
                    <w:t>。</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1041</w:t>
                  </w:r>
                  <w:r>
                    <w:t>0193</w:t>
                  </w:r>
                </w:p>
              </w:tc>
              <w:tc>
                <w:tcPr>
                  <w:tcW w:w="4147" w:type="dxa"/>
                  <w:tcBorders>
                    <w:top w:val="single" w:sz="4" w:space="0" w:color="auto"/>
                    <w:left w:val="single" w:sz="4" w:space="0" w:color="auto"/>
                    <w:bottom w:val="single" w:sz="4" w:space="0" w:color="auto"/>
                    <w:right w:val="single" w:sz="4" w:space="0" w:color="auto"/>
                  </w:tcBorders>
                </w:tcPr>
                <w:p w:rsidR="00942FBB" w:rsidRDefault="00942FBB" w:rsidP="000D28EC">
                  <w:pPr>
                    <w:pStyle w:val="TableText"/>
                  </w:pPr>
                  <w:r>
                    <w:rPr>
                      <w:rFonts w:hint="eastAsia"/>
                    </w:rPr>
                    <w:t>数据</w:t>
                  </w:r>
                  <w:r>
                    <w:t>存储容量超过</w:t>
                  </w:r>
                  <w:r>
                    <w:rPr>
                      <w:rFonts w:hint="eastAsia"/>
                    </w:rPr>
                    <w:t>上限，</w:t>
                  </w:r>
                  <w:r>
                    <w:t>不允许此操作</w:t>
                  </w:r>
                  <w:r>
                    <w:rPr>
                      <w:rFonts w:hint="eastAsia"/>
                    </w:rPr>
                    <w:t>。</w:t>
                  </w:r>
                </w:p>
              </w:tc>
            </w:tr>
            <w:tr w:rsidR="00942FBB" w:rsidRPr="000A2602" w:rsidTr="00AA06C7">
              <w:tc>
                <w:tcPr>
                  <w:tcW w:w="2095"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10410195</w:t>
                  </w:r>
                </w:p>
              </w:tc>
              <w:tc>
                <w:tcPr>
                  <w:tcW w:w="4147" w:type="dxa"/>
                  <w:tcBorders>
                    <w:top w:val="single" w:sz="4" w:space="0" w:color="auto"/>
                    <w:left w:val="single" w:sz="4" w:space="0" w:color="auto"/>
                    <w:bottom w:val="single" w:sz="4" w:space="0" w:color="auto"/>
                    <w:right w:val="single" w:sz="4" w:space="0" w:color="auto"/>
                  </w:tcBorders>
                </w:tcPr>
                <w:p w:rsidR="00942FBB" w:rsidRDefault="00942FBB" w:rsidP="000D28EC">
                  <w:pPr>
                    <w:pStyle w:val="TableText"/>
                  </w:pPr>
                  <w:r>
                    <w:rPr>
                      <w:rFonts w:hint="eastAsia"/>
                    </w:rPr>
                    <w:t>添加</w:t>
                  </w:r>
                  <w:r>
                    <w:t>数据存储失败，存储设备可能已经被其他</w:t>
                  </w:r>
                  <w:r>
                    <w:t>FusionCompute</w:t>
                  </w:r>
                  <w:r>
                    <w:t>环境使用，请排查。</w:t>
                  </w:r>
                </w:p>
              </w:tc>
            </w:tr>
            <w:tr w:rsidR="00C61893" w:rsidRPr="000A2602" w:rsidTr="00AA06C7">
              <w:tc>
                <w:tcPr>
                  <w:tcW w:w="2095" w:type="dxa"/>
                  <w:tcBorders>
                    <w:top w:val="single" w:sz="4" w:space="0" w:color="auto"/>
                    <w:left w:val="single" w:sz="4" w:space="0" w:color="auto"/>
                    <w:bottom w:val="single" w:sz="4" w:space="0" w:color="auto"/>
                    <w:right w:val="single" w:sz="4" w:space="0" w:color="auto"/>
                  </w:tcBorders>
                </w:tcPr>
                <w:p w:rsidR="00C61893" w:rsidRDefault="00C61893" w:rsidP="00EB602D">
                  <w:pPr>
                    <w:pStyle w:val="TableText"/>
                  </w:pPr>
                  <w:r>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C61893" w:rsidRDefault="00C61893" w:rsidP="00EB602D">
                  <w:pPr>
                    <w:pStyle w:val="TableText"/>
                  </w:pPr>
                  <w:r>
                    <w:rPr>
                      <w:rFonts w:hint="eastAsia"/>
                    </w:rPr>
                    <w:t>10410196</w:t>
                  </w:r>
                </w:p>
              </w:tc>
              <w:tc>
                <w:tcPr>
                  <w:tcW w:w="4147" w:type="dxa"/>
                  <w:tcBorders>
                    <w:top w:val="single" w:sz="4" w:space="0" w:color="auto"/>
                    <w:left w:val="single" w:sz="4" w:space="0" w:color="auto"/>
                    <w:bottom w:val="single" w:sz="4" w:space="0" w:color="auto"/>
                    <w:right w:val="single" w:sz="4" w:space="0" w:color="auto"/>
                  </w:tcBorders>
                </w:tcPr>
                <w:p w:rsidR="00C61893" w:rsidRDefault="00C61893" w:rsidP="000D28EC">
                  <w:pPr>
                    <w:pStyle w:val="TableText"/>
                  </w:pPr>
                  <w:r>
                    <w:rPr>
                      <w:rFonts w:hint="eastAsia"/>
                    </w:rPr>
                    <w:t>数据</w:t>
                  </w:r>
                  <w:r>
                    <w:t>存储容量低于下限，不允许此操作。</w:t>
                  </w:r>
                </w:p>
              </w:tc>
            </w:tr>
            <w:tr w:rsidR="00AA06C7" w:rsidRPr="000A2602" w:rsidTr="00AA06C7">
              <w:tc>
                <w:tcPr>
                  <w:tcW w:w="2095" w:type="dxa"/>
                  <w:tcBorders>
                    <w:top w:val="single" w:sz="4" w:space="0" w:color="auto"/>
                    <w:left w:val="single" w:sz="4" w:space="0" w:color="auto"/>
                    <w:bottom w:val="single" w:sz="4" w:space="0" w:color="auto"/>
                    <w:right w:val="single" w:sz="4" w:space="0" w:color="auto"/>
                  </w:tcBorders>
                </w:tcPr>
                <w:p w:rsidR="00AA06C7" w:rsidRDefault="00AA06C7" w:rsidP="00AA06C7">
                  <w:pPr>
                    <w:pStyle w:val="TableText"/>
                  </w:pPr>
                  <w:r>
                    <w:rPr>
                      <w:rFonts w:hint="eastAsia"/>
                    </w:rPr>
                    <w:t>400</w:t>
                  </w:r>
                </w:p>
              </w:tc>
              <w:tc>
                <w:tcPr>
                  <w:tcW w:w="2127" w:type="dxa"/>
                  <w:tcBorders>
                    <w:top w:val="single" w:sz="4" w:space="0" w:color="auto"/>
                    <w:left w:val="single" w:sz="4" w:space="0" w:color="auto"/>
                    <w:bottom w:val="single" w:sz="4" w:space="0" w:color="auto"/>
                    <w:right w:val="single" w:sz="4" w:space="0" w:color="auto"/>
                  </w:tcBorders>
                </w:tcPr>
                <w:p w:rsidR="00AA06C7" w:rsidRDefault="00AA06C7" w:rsidP="00AA06C7">
                  <w:pPr>
                    <w:pStyle w:val="TableText"/>
                  </w:pPr>
                  <w:r>
                    <w:rPr>
                      <w:rFonts w:hint="eastAsia"/>
                    </w:rPr>
                    <w:t>104</w:t>
                  </w:r>
                  <w:r>
                    <w:t>10124</w:t>
                  </w:r>
                </w:p>
              </w:tc>
              <w:tc>
                <w:tcPr>
                  <w:tcW w:w="4147" w:type="dxa"/>
                  <w:tcBorders>
                    <w:top w:val="single" w:sz="4" w:space="0" w:color="auto"/>
                    <w:left w:val="single" w:sz="4" w:space="0" w:color="auto"/>
                    <w:bottom w:val="single" w:sz="4" w:space="0" w:color="auto"/>
                    <w:right w:val="single" w:sz="4" w:space="0" w:color="auto"/>
                  </w:tcBorders>
                </w:tcPr>
                <w:p w:rsidR="00AA06C7" w:rsidRPr="00561900" w:rsidRDefault="00AA06C7" w:rsidP="00AA06C7">
                  <w:pPr>
                    <w:widowControl/>
                    <w:ind w:left="0"/>
                    <w:jc w:val="left"/>
                    <w:rPr>
                      <w:snapToGrid w:val="0"/>
                      <w:kern w:val="0"/>
                    </w:rPr>
                  </w:pPr>
                  <w:r w:rsidRPr="00561900">
                    <w:rPr>
                      <w:rFonts w:hint="eastAsia"/>
                      <w:snapToGrid w:val="0"/>
                      <w:kern w:val="0"/>
                    </w:rPr>
                    <w:t>大于等于</w:t>
                  </w:r>
                  <w:r w:rsidRPr="00561900">
                    <w:rPr>
                      <w:rFonts w:hint="eastAsia"/>
                      <w:snapToGrid w:val="0"/>
                      <w:kern w:val="0"/>
                    </w:rPr>
                    <w:t>8TB</w:t>
                  </w:r>
                  <w:r w:rsidRPr="00561900">
                    <w:rPr>
                      <w:rFonts w:hint="eastAsia"/>
                      <w:snapToGrid w:val="0"/>
                      <w:kern w:val="0"/>
                    </w:rPr>
                    <w:t>的</w:t>
                  </w:r>
                  <w:r w:rsidRPr="00561900">
                    <w:rPr>
                      <w:rFonts w:hint="eastAsia"/>
                      <w:snapToGrid w:val="0"/>
                      <w:kern w:val="0"/>
                    </w:rPr>
                    <w:t>LUN</w:t>
                  </w:r>
                  <w:r w:rsidRPr="00561900">
                    <w:rPr>
                      <w:rFonts w:hint="eastAsia"/>
                      <w:snapToGrid w:val="0"/>
                      <w:kern w:val="0"/>
                    </w:rPr>
                    <w:t>簇大小必须设置为</w:t>
                  </w:r>
                  <w:r w:rsidRPr="00561900">
                    <w:rPr>
                      <w:rFonts w:hint="eastAsia"/>
                      <w:snapToGrid w:val="0"/>
                      <w:kern w:val="0"/>
                    </w:rPr>
                    <w:t>1024KB</w:t>
                  </w:r>
                  <w:r w:rsidRPr="00561900">
                    <w:rPr>
                      <w:rFonts w:hint="eastAsia"/>
                      <w:snapToGrid w:val="0"/>
                      <w:kern w:val="0"/>
                    </w:rPr>
                    <w:t>。</w:t>
                  </w:r>
                </w:p>
              </w:tc>
            </w:tr>
            <w:tr w:rsidR="00B00C51" w:rsidRPr="000A2602" w:rsidTr="00AA06C7">
              <w:tc>
                <w:tcPr>
                  <w:tcW w:w="2095" w:type="dxa"/>
                  <w:tcBorders>
                    <w:top w:val="single" w:sz="4" w:space="0" w:color="auto"/>
                    <w:left w:val="single" w:sz="4" w:space="0" w:color="auto"/>
                    <w:bottom w:val="single" w:sz="4" w:space="0" w:color="auto"/>
                    <w:right w:val="single" w:sz="4" w:space="0" w:color="auto"/>
                  </w:tcBorders>
                </w:tcPr>
                <w:p w:rsidR="00B00C51" w:rsidRDefault="00B00C51" w:rsidP="00AA06C7">
                  <w:pPr>
                    <w:pStyle w:val="TableText"/>
                  </w:pPr>
                  <w:r>
                    <w:t>400</w:t>
                  </w:r>
                </w:p>
              </w:tc>
              <w:tc>
                <w:tcPr>
                  <w:tcW w:w="2127" w:type="dxa"/>
                  <w:tcBorders>
                    <w:top w:val="single" w:sz="4" w:space="0" w:color="auto"/>
                    <w:left w:val="single" w:sz="4" w:space="0" w:color="auto"/>
                    <w:bottom w:val="single" w:sz="4" w:space="0" w:color="auto"/>
                    <w:right w:val="single" w:sz="4" w:space="0" w:color="auto"/>
                  </w:tcBorders>
                </w:tcPr>
                <w:p w:rsidR="00B00C51" w:rsidRDefault="00B00C51" w:rsidP="00AA06C7">
                  <w:pPr>
                    <w:pStyle w:val="TableText"/>
                  </w:pPr>
                  <w:r>
                    <w:t>10410183</w:t>
                  </w:r>
                </w:p>
              </w:tc>
              <w:tc>
                <w:tcPr>
                  <w:tcW w:w="4147" w:type="dxa"/>
                  <w:tcBorders>
                    <w:top w:val="single" w:sz="4" w:space="0" w:color="auto"/>
                    <w:left w:val="single" w:sz="4" w:space="0" w:color="auto"/>
                    <w:bottom w:val="single" w:sz="4" w:space="0" w:color="auto"/>
                    <w:right w:val="single" w:sz="4" w:space="0" w:color="auto"/>
                  </w:tcBorders>
                </w:tcPr>
                <w:p w:rsidR="00B00C51" w:rsidRPr="00561900" w:rsidRDefault="00B00C51" w:rsidP="00AA06C7">
                  <w:pPr>
                    <w:ind w:left="0"/>
                    <w:rPr>
                      <w:snapToGrid w:val="0"/>
                      <w:kern w:val="0"/>
                    </w:rPr>
                  </w:pPr>
                  <w:r w:rsidRPr="00B00C51">
                    <w:rPr>
                      <w:rFonts w:hint="eastAsia"/>
                      <w:snapToGrid w:val="0"/>
                      <w:kern w:val="0"/>
                    </w:rPr>
                    <w:t>挂载数据存储目录失败，可能是管理网络或者业务管理网络异常导致，请参见产品文档“应急处理”中“如何排查由于网络异常导致添加数据存储失败”章节或者联系华为技术支持。</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分页查询站点</w:t>
      </w:r>
      <w:r w:rsidRPr="000A2602">
        <w:t>/</w:t>
      </w:r>
      <w:r w:rsidRPr="000A2602">
        <w:t>主机</w:t>
      </w:r>
      <w:r w:rsidRPr="000A2602">
        <w:t>/</w:t>
      </w:r>
      <w:r w:rsidRPr="000A2602">
        <w:t>集群下所有数据存储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rPr>
                <w:sz w:val="24"/>
              </w:rPr>
            </w:pPr>
            <w:r w:rsidRPr="000A2602">
              <w:t>查询指定主机的数据存储。由</w:t>
            </w:r>
            <w:r w:rsidRPr="000A2602">
              <w:t>GM</w:t>
            </w:r>
            <w:r w:rsidRPr="000A2602">
              <w:t>和</w:t>
            </w:r>
            <w:r w:rsidRPr="000A2602">
              <w:t>VDI</w:t>
            </w:r>
            <w:r w:rsidRPr="000A2602">
              <w:t>调用。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5"/>
              <w:gridCol w:w="1224"/>
              <w:gridCol w:w="5864"/>
            </w:tblGrid>
            <w:tr w:rsidR="00942FBB" w:rsidRPr="000A2602" w:rsidTr="005348A4">
              <w:tc>
                <w:tcPr>
                  <w:tcW w:w="847" w:type="pct"/>
                  <w:shd w:val="clear" w:color="auto" w:fill="D9D9D9"/>
                </w:tcPr>
                <w:p w:rsidR="00942FBB" w:rsidRPr="000A2602" w:rsidRDefault="00942FBB" w:rsidP="00B2040C">
                  <w:pPr>
                    <w:pStyle w:val="TableText"/>
                    <w:rPr>
                      <w:b/>
                    </w:rPr>
                  </w:pPr>
                  <w:r w:rsidRPr="000A2602">
                    <w:rPr>
                      <w:b/>
                    </w:rPr>
                    <w:t>Name</w:t>
                  </w:r>
                </w:p>
              </w:tc>
              <w:tc>
                <w:tcPr>
                  <w:tcW w:w="4153" w:type="pct"/>
                  <w:gridSpan w:val="2"/>
                  <w:shd w:val="clear" w:color="auto" w:fill="auto"/>
                </w:tcPr>
                <w:p w:rsidR="00942FBB" w:rsidRPr="000A2602" w:rsidRDefault="00942FBB" w:rsidP="00B2040C">
                  <w:pPr>
                    <w:pStyle w:val="TableText"/>
                  </w:pPr>
                  <w:r w:rsidRPr="000A2602">
                    <w:t>请求</w:t>
                  </w:r>
                  <w:r w:rsidRPr="000A2602">
                    <w:t>uri</w:t>
                  </w:r>
                  <w:r w:rsidRPr="000A2602">
                    <w:t>条件</w:t>
                  </w:r>
                </w:p>
              </w:tc>
            </w:tr>
            <w:tr w:rsidR="00942FBB" w:rsidRPr="000A2602" w:rsidTr="005348A4">
              <w:tc>
                <w:tcPr>
                  <w:tcW w:w="84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71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limit</w:t>
                  </w:r>
                </w:p>
              </w:tc>
              <w:tc>
                <w:tcPr>
                  <w:tcW w:w="717"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此次查询返回数量，</w:t>
                  </w:r>
                  <w:r w:rsidRPr="000A2602">
                    <w:t>1~100</w:t>
                  </w:r>
                  <w:r w:rsidRPr="000A2602">
                    <w:t>。如果</w:t>
                  </w:r>
                  <w:r w:rsidRPr="000A2602">
                    <w:t>limit</w:t>
                  </w:r>
                  <w:r w:rsidRPr="000A2602">
                    <w:t>和</w:t>
                  </w:r>
                  <w:r w:rsidRPr="000A2602">
                    <w:t>offset</w:t>
                  </w:r>
                  <w:r w:rsidRPr="000A2602">
                    <w:t>都没设置，则查询站点下所有数据存储。</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offset</w:t>
                  </w:r>
                </w:p>
              </w:tc>
              <w:tc>
                <w:tcPr>
                  <w:tcW w:w="717"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偏移量，必须是数字。如果</w:t>
                  </w:r>
                  <w:r w:rsidRPr="000A2602">
                    <w:t>limit</w:t>
                  </w:r>
                  <w:r w:rsidRPr="000A2602">
                    <w:t>和</w:t>
                  </w:r>
                  <w:r w:rsidRPr="000A2602">
                    <w:t>offset</w:t>
                  </w:r>
                  <w:r w:rsidRPr="000A2602">
                    <w:t>都没设置，则查询站点下所有数据存储。</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scope</w:t>
                  </w:r>
                </w:p>
              </w:tc>
              <w:tc>
                <w:tcPr>
                  <w:tcW w:w="717"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可选，</w:t>
                  </w:r>
                  <w:r w:rsidRPr="000A2602">
                    <w:t>scope</w:t>
                  </w:r>
                  <w:r w:rsidRPr="000A2602">
                    <w:t>为</w:t>
                  </w:r>
                  <w:r w:rsidRPr="000A2602">
                    <w:t xml:space="preserve">clusterUrn </w:t>
                  </w:r>
                  <w:r w:rsidRPr="000A2602">
                    <w:t>、</w:t>
                  </w:r>
                  <w:r w:rsidRPr="000A2602">
                    <w:t xml:space="preserve"> hostUrn </w:t>
                  </w:r>
                  <w:r w:rsidRPr="000A2602">
                    <w:t>或</w:t>
                  </w:r>
                  <w:r w:rsidRPr="000A2602">
                    <w:t>storageUnitUrn</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status</w:t>
                  </w:r>
                </w:p>
              </w:tc>
              <w:tc>
                <w:tcPr>
                  <w:tcW w:w="717"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Default="00942FBB" w:rsidP="00B2040C">
                  <w:pPr>
                    <w:pStyle w:val="TableText"/>
                  </w:pPr>
                  <w:r w:rsidRPr="000A2602">
                    <w:t>可选</w:t>
                  </w:r>
                  <w:r>
                    <w:rPr>
                      <w:rFonts w:hint="eastAsia"/>
                    </w:rPr>
                    <w:t>。在</w:t>
                  </w:r>
                  <w:r>
                    <w:t>不同场景</w:t>
                  </w:r>
                  <w:r>
                    <w:rPr>
                      <w:rFonts w:hint="eastAsia"/>
                    </w:rPr>
                    <w:t>有</w:t>
                  </w:r>
                  <w:r>
                    <w:t>不同含义：</w:t>
                  </w:r>
                </w:p>
                <w:p w:rsidR="00942FBB" w:rsidRPr="000A2602" w:rsidRDefault="00942FBB" w:rsidP="00B2040C">
                  <w:pPr>
                    <w:pStyle w:val="TableText"/>
                  </w:pPr>
                  <w:r>
                    <w:rPr>
                      <w:rFonts w:hint="eastAsia"/>
                    </w:rPr>
                    <w:t>当</w:t>
                  </w:r>
                  <w:r w:rsidRPr="000A2602">
                    <w:t>scope</w:t>
                  </w:r>
                  <w:r w:rsidRPr="000A2602">
                    <w:t>为</w:t>
                  </w:r>
                  <w:r w:rsidRPr="000A2602">
                    <w:t>clusterUrn(</w:t>
                  </w:r>
                  <w:r w:rsidRPr="000A2602">
                    <w:t>集群</w:t>
                  </w:r>
                  <w:r w:rsidRPr="000A2602">
                    <w:t xml:space="preserve">) </w:t>
                  </w:r>
                  <w:r w:rsidRPr="000A2602">
                    <w:t>或者</w:t>
                  </w:r>
                  <w:r w:rsidRPr="000A2602">
                    <w:t>storageUnitUrn(</w:t>
                  </w:r>
                  <w:r w:rsidRPr="000A2602">
                    <w:t>存储设备</w:t>
                  </w:r>
                  <w:r w:rsidRPr="000A2602">
                    <w:t>)</w:t>
                  </w:r>
                  <w:r w:rsidRPr="000A2602">
                    <w:t>时，标识数据存储状态，枚举值：</w:t>
                  </w:r>
                  <w:r w:rsidRPr="000A2602">
                    <w:t>NORMAL</w:t>
                  </w:r>
                  <w:r w:rsidRPr="000A2602">
                    <w:t>可用；</w:t>
                  </w:r>
                  <w:r w:rsidRPr="000A2602">
                    <w:t>ABNORMAL</w:t>
                  </w:r>
                  <w:r w:rsidRPr="000A2602">
                    <w:t>不可用，</w:t>
                  </w:r>
                  <w:r w:rsidRPr="000A2602">
                    <w:t>CREATING</w:t>
                  </w:r>
                  <w:r w:rsidRPr="000A2602">
                    <w:t>创建中，</w:t>
                  </w:r>
                  <w:r w:rsidRPr="000A2602">
                    <w:t>DELETING</w:t>
                  </w:r>
                  <w:r w:rsidRPr="000A2602">
                    <w:t>删除中</w:t>
                  </w:r>
                  <w:r>
                    <w:rPr>
                      <w:rFonts w:hint="eastAsia"/>
                    </w:rPr>
                    <w:t>，</w:t>
                  </w:r>
                  <w:r>
                    <w:t>READONLY</w:t>
                  </w:r>
                  <w:r>
                    <w:t>只读</w:t>
                  </w:r>
                  <w:r>
                    <w:rPr>
                      <w:rFonts w:hint="eastAsia"/>
                    </w:rPr>
                    <w:t>，</w:t>
                  </w:r>
                  <w:r>
                    <w:rPr>
                      <w:rFonts w:hint="eastAsia"/>
                    </w:rPr>
                    <w:t>EXPANDING</w:t>
                  </w:r>
                  <w:r>
                    <w:rPr>
                      <w:rFonts w:hint="eastAsia"/>
                    </w:rPr>
                    <w:t>扩容</w:t>
                  </w:r>
                  <w:r>
                    <w:t>中，</w:t>
                  </w:r>
                  <w:r>
                    <w:t>RESTORING</w:t>
                  </w:r>
                  <w:r>
                    <w:rPr>
                      <w:rFonts w:hint="eastAsia"/>
                    </w:rPr>
                    <w:t>恢复</w:t>
                  </w:r>
                  <w:r>
                    <w:t>中</w:t>
                  </w:r>
                </w:p>
                <w:p w:rsidR="00942FBB" w:rsidRPr="000A2602" w:rsidRDefault="00942FBB" w:rsidP="00B2040C">
                  <w:pPr>
                    <w:pStyle w:val="TableText"/>
                  </w:pPr>
                  <w:r>
                    <w:rPr>
                      <w:rFonts w:hint="eastAsia"/>
                    </w:rPr>
                    <w:t>当</w:t>
                  </w:r>
                  <w:r w:rsidRPr="000A2602">
                    <w:t>scope</w:t>
                  </w:r>
                  <w:r w:rsidRPr="000A2602">
                    <w:t>为</w:t>
                  </w:r>
                  <w:r w:rsidRPr="000A2602">
                    <w:t>hostUrn (</w:t>
                  </w:r>
                  <w:r w:rsidRPr="000A2602">
                    <w:t>主机</w:t>
                  </w:r>
                  <w:r w:rsidRPr="000A2602">
                    <w:t xml:space="preserve">) </w:t>
                  </w:r>
                  <w:r w:rsidRPr="000A2602">
                    <w:t>时，标识主机和数据存储的关联状态，枚举值：</w:t>
                  </w:r>
                  <w:r w:rsidRPr="000A2602">
                    <w:t>CONNECTING</w:t>
                  </w:r>
                  <w:r w:rsidRPr="000A2602">
                    <w:t>关联中；</w:t>
                  </w:r>
                  <w:r w:rsidRPr="000A2602">
                    <w:t>CONNECTED</w:t>
                  </w:r>
                  <w:r w:rsidRPr="000A2602">
                    <w:t>已关联；</w:t>
                  </w:r>
                  <w:r w:rsidRPr="000A2602">
                    <w:t>DISCONNECTING</w:t>
                  </w:r>
                  <w:r w:rsidRPr="000A2602">
                    <w:t>解关联；</w:t>
                  </w:r>
                  <w:r w:rsidRPr="000A2602">
                    <w:t>ABNORMAL</w:t>
                  </w:r>
                  <w:r w:rsidRPr="000A2602">
                    <w:t>异常</w:t>
                  </w:r>
                  <w:r>
                    <w:rPr>
                      <w:rFonts w:hint="eastAsia"/>
                    </w:rPr>
                    <w:t>；</w:t>
                  </w:r>
                  <w:r>
                    <w:t>READONLY</w:t>
                  </w:r>
                  <w:r>
                    <w:t>只读</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name</w:t>
                  </w:r>
                </w:p>
              </w:tc>
              <w:tc>
                <w:tcPr>
                  <w:tcW w:w="717"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数据存储名称，支持模糊过滤。</w:t>
                  </w:r>
                  <w:r w:rsidRPr="000A2602">
                    <w:t>[1,256]</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exceptDatastoreType</w:t>
                  </w:r>
                </w:p>
              </w:tc>
              <w:tc>
                <w:tcPr>
                  <w:tcW w:w="717" w:type="pct"/>
                  <w:shd w:val="clear" w:color="auto" w:fill="FFFFFF" w:themeFill="background1"/>
                </w:tcPr>
                <w:p w:rsidR="00942FBB" w:rsidRPr="000A2602" w:rsidRDefault="00942FBB" w:rsidP="00B2040C">
                  <w:pPr>
                    <w:pStyle w:val="TableText"/>
                  </w:pPr>
                  <w:r>
                    <w:t>s</w:t>
                  </w:r>
                  <w:r w:rsidRPr="000A2602">
                    <w:t>tring</w:t>
                  </w:r>
                </w:p>
              </w:tc>
              <w:tc>
                <w:tcPr>
                  <w:tcW w:w="343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需要</w:t>
                  </w:r>
                  <w:r>
                    <w:rPr>
                      <w:rFonts w:hint="eastAsia"/>
                    </w:rPr>
                    <w:t>排除</w:t>
                  </w:r>
                  <w:r w:rsidRPr="000A2602">
                    <w:t>的</w:t>
                  </w:r>
                  <w:r>
                    <w:rPr>
                      <w:rFonts w:hint="eastAsia"/>
                    </w:rPr>
                    <w:t>数据</w:t>
                  </w:r>
                  <w:r>
                    <w:t>存储</w:t>
                  </w:r>
                  <w:r w:rsidRPr="000A2602">
                    <w:t>类型，当前只能</w:t>
                  </w:r>
                  <w:r>
                    <w:rPr>
                      <w:rFonts w:hint="eastAsia"/>
                    </w:rPr>
                    <w:t>排除</w:t>
                  </w:r>
                  <w:r w:rsidRPr="000A2602">
                    <w:t>LUN</w:t>
                  </w:r>
                  <w:r w:rsidRPr="000A2602">
                    <w:t>（裸设备映射）。</w:t>
                  </w:r>
                </w:p>
              </w:tc>
            </w:tr>
            <w:tr w:rsidR="00942FBB" w:rsidRPr="000A2602" w:rsidTr="005348A4">
              <w:tc>
                <w:tcPr>
                  <w:tcW w:w="847" w:type="pct"/>
                  <w:shd w:val="clear" w:color="auto" w:fill="FFFFFF" w:themeFill="background1"/>
                </w:tcPr>
                <w:p w:rsidR="00942FBB" w:rsidRPr="000A2602" w:rsidRDefault="00942FBB" w:rsidP="00B2040C">
                  <w:pPr>
                    <w:pStyle w:val="TableText"/>
                  </w:pPr>
                  <w:r>
                    <w:t>accessible</w:t>
                  </w:r>
                </w:p>
              </w:tc>
              <w:tc>
                <w:tcPr>
                  <w:tcW w:w="717" w:type="pct"/>
                  <w:shd w:val="clear" w:color="auto" w:fill="FFFFFF" w:themeFill="background1"/>
                </w:tcPr>
                <w:p w:rsidR="00942FBB" w:rsidRPr="000A2602" w:rsidRDefault="00942FBB" w:rsidP="00B2040C">
                  <w:pPr>
                    <w:pStyle w:val="TableText"/>
                  </w:pPr>
                  <w:r>
                    <w:t>integer</w:t>
                  </w:r>
                </w:p>
              </w:tc>
              <w:tc>
                <w:tcPr>
                  <w:tcW w:w="3436" w:type="pct"/>
                  <w:shd w:val="clear" w:color="auto" w:fill="FFFFFF" w:themeFill="background1"/>
                </w:tcPr>
                <w:p w:rsidR="00942FBB" w:rsidRPr="000A2602" w:rsidRDefault="00942FBB" w:rsidP="00B2040C">
                  <w:pPr>
                    <w:pStyle w:val="TableText"/>
                  </w:pPr>
                  <w:r>
                    <w:rPr>
                      <w:rFonts w:hint="eastAsia"/>
                    </w:rPr>
                    <w:t>预留</w:t>
                  </w:r>
                  <w:r>
                    <w:t>字段</w:t>
                  </w:r>
                </w:p>
              </w:tc>
            </w:tr>
          </w:tbl>
          <w:p w:rsidR="00942FBB"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total</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Pr>
                      <w:rFonts w:hint="eastAsia"/>
                    </w:rPr>
                    <w:t>表示</w:t>
                  </w:r>
                  <w:r>
                    <w:t>符合筛选条件的数据存储的数量</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datastores</w:t>
                  </w:r>
                </w:p>
              </w:tc>
              <w:tc>
                <w:tcPr>
                  <w:tcW w:w="601" w:type="pct"/>
                  <w:shd w:val="clear" w:color="auto" w:fill="FFFFFF" w:themeFill="background1"/>
                </w:tcPr>
                <w:p w:rsidR="00942FBB" w:rsidRPr="000A2602" w:rsidRDefault="00942FBB" w:rsidP="00B2040C">
                  <w:pPr>
                    <w:pStyle w:val="TableText"/>
                  </w:pPr>
                  <w:r w:rsidRPr="000A2602">
                    <w:t>Structure[]</w:t>
                  </w:r>
                </w:p>
              </w:tc>
              <w:tc>
                <w:tcPr>
                  <w:tcW w:w="3436" w:type="pct"/>
                  <w:shd w:val="clear" w:color="auto" w:fill="FFFFFF" w:themeFill="background1"/>
                </w:tcPr>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89"/>
                    <w:gridCol w:w="1116"/>
                    <w:gridCol w:w="3028"/>
                  </w:tblGrid>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108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2950"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唯一标识数据存储的</w:t>
                        </w:r>
                        <w:r w:rsidRPr="000A2602">
                          <w:t>urn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uri</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唯一标识数据存储的</w:t>
                        </w:r>
                        <w:r w:rsidRPr="000A2602">
                          <w:t>uri</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suUrn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datastore</w:t>
                        </w:r>
                        <w:r w:rsidRPr="000A2602">
                          <w:t>所关联的存储设备</w:t>
                        </w:r>
                        <w:r w:rsidRPr="000A2602">
                          <w:t>Urn</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suName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datastore</w:t>
                        </w:r>
                        <w:r w:rsidRPr="000A2602">
                          <w:t>所关联的存储设备的名称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storageType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存储类型</w:t>
                        </w:r>
                      </w:p>
                      <w:p w:rsidR="00942FBB" w:rsidRPr="000A2602" w:rsidRDefault="00942FBB" w:rsidP="00B2040C">
                        <w:pPr>
                          <w:pStyle w:val="TableText"/>
                        </w:pPr>
                        <w:r w:rsidRPr="000A2602">
                          <w:t>取值参考元数据</w:t>
                        </w:r>
                      </w:p>
                      <w:p w:rsidR="00942FBB" w:rsidRPr="000A2602" w:rsidRDefault="00942FBB" w:rsidP="00B2040C">
                        <w:pPr>
                          <w:pStyle w:val="TableText"/>
                        </w:pP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clusterSize</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簇大小，虚拟化文件系统的簇大小，以</w:t>
                        </w:r>
                        <w:r w:rsidRPr="000A2602">
                          <w:t>KB</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lastRenderedPageBreak/>
                          <w:t>name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可读的数据存储的名字。</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status</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1.</w:t>
                        </w:r>
                        <w:r w:rsidRPr="000A2602">
                          <w:t>数据存储状态（</w:t>
                        </w:r>
                        <w:r w:rsidRPr="000A2602">
                          <w:t>NORMAL/ABNORMAL/CREATING/DELETING</w:t>
                        </w:r>
                        <w:r>
                          <w:t>/READONLY/EXPANDING/RESTORING</w:t>
                        </w:r>
                        <w:r w:rsidRPr="000A2602">
                          <w:t>）。</w:t>
                        </w:r>
                      </w:p>
                      <w:p w:rsidR="00942FBB" w:rsidRPr="000A2602" w:rsidRDefault="00942FBB" w:rsidP="00B2040C">
                        <w:pPr>
                          <w:pStyle w:val="TableText"/>
                        </w:pPr>
                        <w:r w:rsidRPr="000A2602">
                          <w:t>2.</w:t>
                        </w:r>
                        <w:r w:rsidRPr="000A2602">
                          <w:t>查询主机下数据存储时，该字段表示的是</w:t>
                        </w:r>
                        <w:r w:rsidRPr="000A2602">
                          <w:t xml:space="preserve"> </w:t>
                        </w:r>
                        <w:r w:rsidRPr="000A2602">
                          <w:t>主机和数据存储的关联状态</w:t>
                        </w:r>
                        <w:r w:rsidRPr="000A2602">
                          <w:t>(</w:t>
                        </w:r>
                        <w:r w:rsidRPr="000A2602">
                          <w:t>关联中</w:t>
                        </w:r>
                        <w:r w:rsidRPr="000A2602">
                          <w:t>CONNECTING</w:t>
                        </w:r>
                        <w:r w:rsidRPr="000A2602">
                          <w:t>，已关联</w:t>
                        </w:r>
                        <w:r w:rsidRPr="000A2602">
                          <w:t>CONNECTED</w:t>
                        </w:r>
                        <w:r w:rsidRPr="000A2602">
                          <w:t>，解关联</w:t>
                        </w:r>
                        <w:r w:rsidRPr="000A2602">
                          <w:t>DISCONNECTING</w:t>
                        </w:r>
                        <w:r>
                          <w:rPr>
                            <w:rFonts w:hint="eastAsia"/>
                          </w:rPr>
                          <w:t>，</w:t>
                        </w:r>
                        <w:r>
                          <w:t>只读</w:t>
                        </w:r>
                        <w:r>
                          <w:rPr>
                            <w:rFonts w:hint="eastAsia"/>
                          </w:rPr>
                          <w:t>READONLY</w:t>
                        </w:r>
                        <w:r w:rsidRPr="000A2602">
                          <w:t>)</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capacityGB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精简配置方案变更，不再使用该参数，但是保留。数据存储的最大可用容量，以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usedSizeGB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数据存储的已经使用空间，以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freeSizeGB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精简配置方案变更，不再使用该参数，但是保留。数据存储的空闲空间，以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isThin</w:t>
                        </w:r>
                      </w:p>
                    </w:tc>
                    <w:tc>
                      <w:tcPr>
                        <w:tcW w:w="1087" w:type="pct"/>
                        <w:shd w:val="clear" w:color="auto" w:fill="FFFFFF" w:themeFill="background1"/>
                      </w:tcPr>
                      <w:p w:rsidR="00942FBB" w:rsidRPr="000A2602" w:rsidRDefault="00942FBB" w:rsidP="00B2040C">
                        <w:pPr>
                          <w:pStyle w:val="TableText"/>
                        </w:pPr>
                        <w:r w:rsidRPr="000A2602">
                          <w:t>bool</w:t>
                        </w:r>
                      </w:p>
                    </w:tc>
                    <w:tc>
                      <w:tcPr>
                        <w:tcW w:w="2950" w:type="pct"/>
                        <w:shd w:val="clear" w:color="auto" w:fill="FFFFFF" w:themeFill="background1"/>
                      </w:tcPr>
                      <w:p w:rsidR="00942FBB" w:rsidRPr="000A2602" w:rsidRDefault="00942FBB" w:rsidP="00B2040C">
                        <w:pPr>
                          <w:pStyle w:val="TableText"/>
                        </w:pPr>
                        <w:r w:rsidRPr="000A2602">
                          <w:t>是否支持精简配置</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thinRate</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精简配置方案变更，不再使用该参数，但是保留。超分配比率，在</w:t>
                        </w:r>
                        <w:r w:rsidRPr="000A2602">
                          <w:t>100</w:t>
                        </w:r>
                        <w:r w:rsidRPr="000A2602">
                          <w:t>到</w:t>
                        </w:r>
                        <w:r w:rsidRPr="000A2602">
                          <w:t>300</w:t>
                        </w:r>
                        <w:r w:rsidRPr="000A2602">
                          <w:t>之间；如果不支持精简配置，则为</w:t>
                        </w:r>
                        <w:r w:rsidRPr="000A2602">
                          <w:t>100</w:t>
                        </w:r>
                        <w:r w:rsidRPr="000A2602">
                          <w:t>；只有支持精简配置，才能设置。</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actualCapacityGB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实际总空间；针对精简配置；非精简配置情况下和</w:t>
                        </w:r>
                        <w:r w:rsidRPr="000A2602">
                          <w:t>capacityGB</w:t>
                        </w:r>
                        <w:r w:rsidRPr="000A2602">
                          <w:t>相同</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actualFreeSizeGB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实际剩余空间；针对精简配置；非精简配置情况下和</w:t>
                        </w:r>
                        <w:r w:rsidRPr="000A2602">
                          <w:t>freeSizeGB</w:t>
                        </w:r>
                        <w:r w:rsidRPr="000A2602">
                          <w:t>相同</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refreshTime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上次刷新时间，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description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描述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hosts</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数据存储挂接的主机</w:t>
                        </w:r>
                        <w:r w:rsidRPr="000A2602">
                          <w:t>URN</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rPr>
                            <w:rFonts w:hint="eastAsia"/>
                          </w:rPr>
                          <w:t>version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1649BC" w:rsidP="00B2040C">
                        <w:pPr>
                          <w:pStyle w:val="TableText"/>
                        </w:pPr>
                        <w:r w:rsidRPr="001649BC">
                          <w:rPr>
                            <w:rFonts w:hint="eastAsia"/>
                          </w:rPr>
                          <w:t>数据存储对应的版本号。目前</w:t>
                        </w:r>
                        <w:r w:rsidRPr="001649BC">
                          <w:rPr>
                            <w:rFonts w:hint="eastAsia"/>
                          </w:rPr>
                          <w:t>VIMS</w:t>
                        </w:r>
                        <w:r w:rsidRPr="001649BC">
                          <w:rPr>
                            <w:rFonts w:hint="eastAsia"/>
                          </w:rPr>
                          <w:t>、</w:t>
                        </w:r>
                        <w:r w:rsidRPr="001649BC">
                          <w:rPr>
                            <w:rFonts w:hint="eastAsia"/>
                          </w:rPr>
                          <w:t>advanceSan v3</w:t>
                        </w:r>
                        <w:r w:rsidRPr="001649BC">
                          <w:rPr>
                            <w:rFonts w:hint="eastAsia"/>
                          </w:rPr>
                          <w:t>系列数据</w:t>
                        </w:r>
                        <w:r w:rsidRPr="001649BC">
                          <w:rPr>
                            <w:rFonts w:hint="eastAsia"/>
                          </w:rPr>
                          <w:lastRenderedPageBreak/>
                          <w:t>存储返回相应的版本号</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lastRenderedPageBreak/>
                          <w:t>ioDelay</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rPr>
                            <w:rFonts w:hint="eastAsia"/>
                          </w:rPr>
                          <w:t>预留字段（数据存储的</w:t>
                        </w:r>
                        <w:r w:rsidRPr="000A2602">
                          <w:rPr>
                            <w:rFonts w:hint="eastAsia"/>
                          </w:rPr>
                          <w:t>io</w:t>
                        </w:r>
                        <w:r w:rsidRPr="000A2602">
                          <w:rPr>
                            <w:rFonts w:hint="eastAsia"/>
                          </w:rPr>
                          <w:t>延时时间）</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expandCount</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rPr>
                            <w:rFonts w:hint="eastAsia"/>
                          </w:rPr>
                          <w:t>扩容次数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suIdList</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rPr>
                            <w:rFonts w:hint="eastAsia"/>
                          </w:rPr>
                          <w:t>数据存储对应的存储设备列表，其中第一个存储设备为主</w:t>
                        </w:r>
                        <w:r w:rsidRPr="000A2602">
                          <w:rPr>
                            <w:rFonts w:hint="eastAsia"/>
                          </w:rPr>
                          <w:t>LUN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siocFlag</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rPr>
                            <w:rFonts w:hint="eastAsia"/>
                          </w:rPr>
                          <w:t>预留字段（</w:t>
                        </w:r>
                        <w:r w:rsidRPr="000A2602">
                          <w:rPr>
                            <w:rFonts w:hint="eastAsia"/>
                          </w:rPr>
                          <w:t>IO</w:t>
                        </w:r>
                        <w:r w:rsidRPr="000A2602">
                          <w:rPr>
                            <w:rFonts w:hint="eastAsia"/>
                          </w:rPr>
                          <w:t>控制标识，</w:t>
                        </w:r>
                        <w:r w:rsidRPr="000A2602">
                          <w:rPr>
                            <w:rFonts w:hint="eastAsia"/>
                          </w:rPr>
                          <w:t>1</w:t>
                        </w:r>
                        <w:r w:rsidRPr="000A2602">
                          <w:rPr>
                            <w:rFonts w:hint="eastAsia"/>
                          </w:rPr>
                          <w:t>启动</w:t>
                        </w:r>
                        <w:r w:rsidRPr="000A2602">
                          <w:rPr>
                            <w:rFonts w:hint="eastAsia"/>
                          </w:rPr>
                          <w:t>SIOC</w:t>
                        </w:r>
                        <w:r w:rsidRPr="000A2602">
                          <w:rPr>
                            <w:rFonts w:hint="eastAsia"/>
                          </w:rPr>
                          <w:t>，</w:t>
                        </w:r>
                        <w:r w:rsidRPr="000A2602">
                          <w:rPr>
                            <w:rFonts w:hint="eastAsia"/>
                          </w:rPr>
                          <w:t>0</w:t>
                        </w:r>
                        <w:r w:rsidRPr="000A2602">
                          <w:rPr>
                            <w:rFonts w:hint="eastAsia"/>
                          </w:rPr>
                          <w:t>关闭</w:t>
                        </w:r>
                        <w:r w:rsidRPr="000A2602">
                          <w:rPr>
                            <w:rFonts w:hint="eastAsia"/>
                          </w:rPr>
                          <w:t>SIOC</w:t>
                        </w:r>
                        <w:r w:rsidRPr="000A2602">
                          <w:rPr>
                            <w:rFonts w:hint="eastAsia"/>
                          </w:rPr>
                          <w:t>）</w:t>
                        </w:r>
                      </w:p>
                    </w:tc>
                  </w:tr>
                  <w:tr w:rsidR="00942FBB" w:rsidRPr="000A2602" w:rsidTr="005348A4">
                    <w:tc>
                      <w:tcPr>
                        <w:tcW w:w="963" w:type="pct"/>
                        <w:shd w:val="clear" w:color="auto" w:fill="FFFFFF" w:themeFill="background1"/>
                      </w:tcPr>
                      <w:p w:rsidR="00942FBB" w:rsidRPr="000A2602" w:rsidRDefault="00942FBB" w:rsidP="00B2040C">
                        <w:pPr>
                          <w:pStyle w:val="TableText"/>
                        </w:pPr>
                        <w:r>
                          <w:rPr>
                            <w:rFonts w:hint="eastAsia"/>
                          </w:rPr>
                          <w:t>params</w:t>
                        </w:r>
                      </w:p>
                    </w:tc>
                    <w:tc>
                      <w:tcPr>
                        <w:tcW w:w="1087" w:type="pct"/>
                        <w:shd w:val="clear" w:color="auto" w:fill="FFFFFF" w:themeFill="background1"/>
                      </w:tcPr>
                      <w:p w:rsidR="00942FBB" w:rsidRPr="000A2602" w:rsidRDefault="00942FBB" w:rsidP="00B2040C">
                        <w:pPr>
                          <w:pStyle w:val="TableText"/>
                        </w:pPr>
                        <w:r>
                          <w:rPr>
                            <w:rFonts w:hint="eastAsia"/>
                          </w:rPr>
                          <w:t>object</w:t>
                        </w:r>
                      </w:p>
                    </w:tc>
                    <w:tc>
                      <w:tcPr>
                        <w:tcW w:w="2950" w:type="pct"/>
                        <w:shd w:val="clear" w:color="auto" w:fill="FFFFFF" w:themeFill="background1"/>
                      </w:tcPr>
                      <w:p w:rsidR="00942FBB" w:rsidRPr="000A2602" w:rsidRDefault="00942FBB" w:rsidP="00B2040C">
                        <w:pPr>
                          <w:pStyle w:val="TableText"/>
                        </w:pPr>
                        <w:r>
                          <w:rPr>
                            <w:rFonts w:hint="eastAsia"/>
                          </w:rPr>
                          <w:t>系统</w:t>
                        </w:r>
                        <w:r>
                          <w:t>预留</w:t>
                        </w:r>
                      </w:p>
                    </w:tc>
                  </w:tr>
                  <w:tr w:rsidR="00591271" w:rsidRPr="000A2602" w:rsidTr="005348A4">
                    <w:tc>
                      <w:tcPr>
                        <w:tcW w:w="963" w:type="pct"/>
                        <w:shd w:val="clear" w:color="auto" w:fill="FFFFFF" w:themeFill="background1"/>
                      </w:tcPr>
                      <w:p w:rsidR="00591271" w:rsidRDefault="00591271" w:rsidP="007F11F2">
                        <w:pPr>
                          <w:pStyle w:val="TableText"/>
                        </w:pPr>
                        <w:r w:rsidRPr="003211A6">
                          <w:t>tierSize</w:t>
                        </w:r>
                      </w:p>
                    </w:tc>
                    <w:tc>
                      <w:tcPr>
                        <w:tcW w:w="1087" w:type="pct"/>
                        <w:shd w:val="clear" w:color="auto" w:fill="FFFFFF" w:themeFill="background1"/>
                      </w:tcPr>
                      <w:p w:rsidR="00591271" w:rsidRDefault="00591271" w:rsidP="007F11F2">
                        <w:pPr>
                          <w:pStyle w:val="TableText"/>
                        </w:pPr>
                        <w:r w:rsidRPr="003211A6">
                          <w:t>Long[]</w:t>
                        </w:r>
                      </w:p>
                    </w:tc>
                    <w:tc>
                      <w:tcPr>
                        <w:tcW w:w="2950" w:type="pct"/>
                        <w:shd w:val="clear" w:color="auto" w:fill="FFFFFF" w:themeFill="background1"/>
                      </w:tcPr>
                      <w:p w:rsidR="00591271" w:rsidRDefault="00591271" w:rsidP="009A3436">
                        <w:pPr>
                          <w:pStyle w:val="TableText"/>
                        </w:pPr>
                        <w:r w:rsidRPr="003211A6">
                          <w:rPr>
                            <w:rFonts w:hint="eastAsia"/>
                          </w:rPr>
                          <w:t>第一个代表</w:t>
                        </w:r>
                        <w:r>
                          <w:rPr>
                            <w:rFonts w:hint="eastAsia"/>
                          </w:rPr>
                          <w:t>存储池</w:t>
                        </w:r>
                        <w:r w:rsidRPr="003211A6">
                          <w:rPr>
                            <w:rFonts w:hint="eastAsia"/>
                          </w:rPr>
                          <w:t>tier0</w:t>
                        </w:r>
                        <w:r w:rsidRPr="003211A6">
                          <w:rPr>
                            <w:rFonts w:hint="eastAsia"/>
                          </w:rPr>
                          <w:t>的容量，第二个为</w:t>
                        </w:r>
                        <w:r>
                          <w:rPr>
                            <w:rFonts w:hint="eastAsia"/>
                          </w:rPr>
                          <w:t>存储池</w:t>
                        </w:r>
                        <w:r w:rsidRPr="003211A6">
                          <w:rPr>
                            <w:rFonts w:hint="eastAsia"/>
                          </w:rPr>
                          <w:t>tier1</w:t>
                        </w:r>
                        <w:r w:rsidRPr="003211A6">
                          <w:rPr>
                            <w:rFonts w:hint="eastAsia"/>
                          </w:rPr>
                          <w:t>的容量，第三个代表</w:t>
                        </w:r>
                        <w:r>
                          <w:rPr>
                            <w:rFonts w:hint="eastAsia"/>
                          </w:rPr>
                          <w:t>存储池</w:t>
                        </w:r>
                        <w:r w:rsidRPr="003211A6">
                          <w:rPr>
                            <w:rFonts w:hint="eastAsia"/>
                          </w:rPr>
                          <w:t>tier2</w:t>
                        </w:r>
                        <w:r w:rsidRPr="003211A6">
                          <w:rPr>
                            <w:rFonts w:hint="eastAsia"/>
                          </w:rPr>
                          <w:t>的容量</w:t>
                        </w:r>
                      </w:p>
                    </w:tc>
                  </w:tr>
                  <w:tr w:rsidR="00591271" w:rsidRPr="000A2602" w:rsidTr="005348A4">
                    <w:tc>
                      <w:tcPr>
                        <w:tcW w:w="963" w:type="pct"/>
                        <w:shd w:val="clear" w:color="auto" w:fill="FFFFFF" w:themeFill="background1"/>
                      </w:tcPr>
                      <w:p w:rsidR="00591271" w:rsidRPr="000A2602" w:rsidRDefault="00591271" w:rsidP="00B2040C">
                        <w:pPr>
                          <w:pStyle w:val="TableText"/>
                        </w:pPr>
                        <w:r w:rsidRPr="000A2602">
                          <w:rPr>
                            <w:rFonts w:hint="eastAsia"/>
                          </w:rPr>
                          <w:t>storageUnits</w:t>
                        </w:r>
                      </w:p>
                    </w:tc>
                    <w:tc>
                      <w:tcPr>
                        <w:tcW w:w="1087" w:type="pct"/>
                        <w:shd w:val="clear" w:color="auto" w:fill="FFFFFF" w:themeFill="background1"/>
                      </w:tcPr>
                      <w:p w:rsidR="00591271" w:rsidRPr="000A2602" w:rsidRDefault="00591271" w:rsidP="00B2040C">
                        <w:pPr>
                          <w:pStyle w:val="TableText"/>
                        </w:pPr>
                        <w:r w:rsidRPr="000A2602">
                          <w:t>structure[]</w:t>
                        </w:r>
                      </w:p>
                    </w:tc>
                    <w:tc>
                      <w:tcPr>
                        <w:tcW w:w="2950" w:type="pct"/>
                        <w:shd w:val="clear" w:color="auto" w:fill="FFFFFF" w:themeFill="background1"/>
                      </w:tcPr>
                      <w:p w:rsidR="00591271" w:rsidRPr="000A2602" w:rsidRDefault="00591271" w:rsidP="00B2040C">
                        <w:pPr>
                          <w:pStyle w:val="TableText"/>
                        </w:pPr>
                        <w:r w:rsidRPr="000A2602">
                          <w:rPr>
                            <w:rFonts w:hint="eastAsia"/>
                          </w:rPr>
                          <w:t>存储设备</w:t>
                        </w:r>
                        <w:r w:rsidRPr="000A2602">
                          <w:t>列表</w:t>
                        </w:r>
                      </w:p>
                      <w:tbl>
                        <w:tblPr>
                          <w:tblW w:w="48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A0"/>
                        </w:tblPr>
                        <w:tblGrid>
                          <w:gridCol w:w="610"/>
                          <w:gridCol w:w="699"/>
                          <w:gridCol w:w="1414"/>
                        </w:tblGrid>
                        <w:tr w:rsidR="00591271" w:rsidRPr="000A2602" w:rsidTr="005348A4">
                          <w:tc>
                            <w:tcPr>
                              <w:tcW w:w="1119" w:type="pct"/>
                              <w:shd w:val="clear" w:color="auto" w:fill="D9D9D9" w:themeFill="background1" w:themeFillShade="D9"/>
                            </w:tcPr>
                            <w:p w:rsidR="00591271" w:rsidRPr="000A2602" w:rsidRDefault="00591271" w:rsidP="00B2040C">
                              <w:pPr>
                                <w:pStyle w:val="TableText"/>
                                <w:rPr>
                                  <w:b/>
                                </w:rPr>
                              </w:pPr>
                              <w:r w:rsidRPr="000A2602">
                                <w:rPr>
                                  <w:b/>
                                </w:rPr>
                                <w:t>Atribute</w:t>
                              </w:r>
                            </w:p>
                          </w:tc>
                          <w:tc>
                            <w:tcPr>
                              <w:tcW w:w="1284" w:type="pct"/>
                              <w:shd w:val="clear" w:color="auto" w:fill="D9D9D9" w:themeFill="background1" w:themeFillShade="D9"/>
                            </w:tcPr>
                            <w:p w:rsidR="00591271" w:rsidRPr="000A2602" w:rsidRDefault="00591271" w:rsidP="00B2040C">
                              <w:pPr>
                                <w:pStyle w:val="TableText"/>
                                <w:rPr>
                                  <w:b/>
                                </w:rPr>
                              </w:pPr>
                              <w:r w:rsidRPr="000A2602">
                                <w:rPr>
                                  <w:b/>
                                </w:rPr>
                                <w:t>Type</w:t>
                              </w:r>
                            </w:p>
                          </w:tc>
                          <w:tc>
                            <w:tcPr>
                              <w:tcW w:w="2597" w:type="pct"/>
                              <w:shd w:val="clear" w:color="auto" w:fill="D9D9D9" w:themeFill="background1" w:themeFillShade="D9"/>
                            </w:tcPr>
                            <w:p w:rsidR="00591271" w:rsidRPr="000A2602" w:rsidRDefault="00591271" w:rsidP="00B2040C">
                              <w:pPr>
                                <w:pStyle w:val="TableText"/>
                                <w:rPr>
                                  <w:b/>
                                </w:rPr>
                              </w:pPr>
                              <w:r w:rsidRPr="000A2602">
                                <w:rPr>
                                  <w:b/>
                                </w:rPr>
                                <w:t>Description</w:t>
                              </w:r>
                            </w:p>
                          </w:tc>
                        </w:tr>
                        <w:tr w:rsidR="00591271" w:rsidRPr="000A2602" w:rsidTr="005348A4">
                          <w:tc>
                            <w:tcPr>
                              <w:tcW w:w="1119" w:type="pct"/>
                              <w:shd w:val="clear" w:color="auto" w:fill="FFFFFF" w:themeFill="background1"/>
                            </w:tcPr>
                            <w:p w:rsidR="00591271" w:rsidRPr="000A2602" w:rsidRDefault="00591271" w:rsidP="00B2040C">
                              <w:pPr>
                                <w:pStyle w:val="TableText"/>
                              </w:pPr>
                              <w:r w:rsidRPr="000A2602">
                                <w:t>urn</w:t>
                              </w:r>
                            </w:p>
                          </w:tc>
                          <w:tc>
                            <w:tcPr>
                              <w:tcW w:w="1284" w:type="pct"/>
                              <w:shd w:val="clear" w:color="auto" w:fill="FFFFFF" w:themeFill="background1"/>
                            </w:tcPr>
                            <w:p w:rsidR="00591271" w:rsidRPr="000A2602" w:rsidRDefault="00591271" w:rsidP="00B2040C">
                              <w:pPr>
                                <w:pStyle w:val="TableText"/>
                              </w:pPr>
                              <w:r w:rsidRPr="000A2602">
                                <w:t>string</w:t>
                              </w:r>
                            </w:p>
                          </w:tc>
                          <w:tc>
                            <w:tcPr>
                              <w:tcW w:w="2597" w:type="pct"/>
                              <w:shd w:val="clear" w:color="auto" w:fill="FFFFFF" w:themeFill="background1"/>
                            </w:tcPr>
                            <w:p w:rsidR="00591271" w:rsidRPr="000A2602" w:rsidRDefault="00591271" w:rsidP="00B2040C">
                              <w:pPr>
                                <w:pStyle w:val="TableText"/>
                              </w:pPr>
                              <w:r w:rsidRPr="000A2602">
                                <w:t>唯一标识存储设备的</w:t>
                              </w:r>
                              <w:r w:rsidRPr="000A2602">
                                <w:t>urn</w:t>
                              </w:r>
                              <w:r w:rsidRPr="000A2602">
                                <w:t>。</w:t>
                              </w:r>
                            </w:p>
                          </w:tc>
                        </w:tr>
                        <w:tr w:rsidR="00591271" w:rsidRPr="000A2602" w:rsidTr="005348A4">
                          <w:tc>
                            <w:tcPr>
                              <w:tcW w:w="1119" w:type="pct"/>
                              <w:shd w:val="clear" w:color="auto" w:fill="FFFFFF" w:themeFill="background1"/>
                            </w:tcPr>
                            <w:p w:rsidR="00591271" w:rsidRPr="000A2602" w:rsidRDefault="00591271" w:rsidP="00B2040C">
                              <w:pPr>
                                <w:pStyle w:val="TableText"/>
                              </w:pPr>
                              <w:r w:rsidRPr="000A2602">
                                <w:rPr>
                                  <w:rFonts w:hint="eastAsia"/>
                                </w:rPr>
                                <w:t>suName</w:t>
                              </w:r>
                            </w:p>
                          </w:tc>
                          <w:tc>
                            <w:tcPr>
                              <w:tcW w:w="1284" w:type="pct"/>
                              <w:shd w:val="clear" w:color="auto" w:fill="FFFFFF" w:themeFill="background1"/>
                            </w:tcPr>
                            <w:p w:rsidR="00591271" w:rsidRPr="000A2602" w:rsidRDefault="00591271" w:rsidP="00B2040C">
                              <w:pPr>
                                <w:pStyle w:val="TableText"/>
                              </w:pPr>
                              <w:r w:rsidRPr="000A2602">
                                <w:t>string</w:t>
                              </w:r>
                            </w:p>
                          </w:tc>
                          <w:tc>
                            <w:tcPr>
                              <w:tcW w:w="2597" w:type="pct"/>
                              <w:shd w:val="clear" w:color="auto" w:fill="FFFFFF" w:themeFill="background1"/>
                            </w:tcPr>
                            <w:p w:rsidR="00591271" w:rsidRPr="000A2602" w:rsidRDefault="00591271" w:rsidP="00B2040C">
                              <w:pPr>
                                <w:pStyle w:val="TableText"/>
                              </w:pPr>
                              <w:r w:rsidRPr="000A2602">
                                <w:rPr>
                                  <w:rFonts w:hint="eastAsia"/>
                                </w:rPr>
                                <w:t>存储设备名称</w:t>
                              </w:r>
                            </w:p>
                          </w:tc>
                        </w:tr>
                        <w:tr w:rsidR="00591271" w:rsidRPr="000A2602" w:rsidTr="005348A4">
                          <w:tc>
                            <w:tcPr>
                              <w:tcW w:w="1119" w:type="pct"/>
                              <w:shd w:val="clear" w:color="auto" w:fill="FFFFFF" w:themeFill="background1"/>
                            </w:tcPr>
                            <w:p w:rsidR="00591271" w:rsidRPr="000A2602" w:rsidRDefault="00591271" w:rsidP="00B2040C">
                              <w:pPr>
                                <w:pStyle w:val="TableText"/>
                              </w:pPr>
                              <w:r w:rsidRPr="000A2602">
                                <w:t>sdName</w:t>
                              </w:r>
                            </w:p>
                          </w:tc>
                          <w:tc>
                            <w:tcPr>
                              <w:tcW w:w="1284" w:type="pct"/>
                              <w:shd w:val="clear" w:color="auto" w:fill="FFFFFF" w:themeFill="background1"/>
                            </w:tcPr>
                            <w:p w:rsidR="00591271" w:rsidRPr="000A2602" w:rsidRDefault="00591271" w:rsidP="00B2040C">
                              <w:pPr>
                                <w:pStyle w:val="TableText"/>
                              </w:pPr>
                              <w:r w:rsidRPr="000A2602">
                                <w:t>string</w:t>
                              </w:r>
                            </w:p>
                          </w:tc>
                          <w:tc>
                            <w:tcPr>
                              <w:tcW w:w="2597" w:type="pct"/>
                              <w:shd w:val="clear" w:color="auto" w:fill="FFFFFF" w:themeFill="background1"/>
                            </w:tcPr>
                            <w:p w:rsidR="00591271" w:rsidRPr="000A2602" w:rsidRDefault="00591271" w:rsidP="00B2040C">
                              <w:pPr>
                                <w:pStyle w:val="TableText"/>
                              </w:pPr>
                              <w:r w:rsidRPr="000A2602">
                                <w:t>关联的存储资源名称</w:t>
                              </w:r>
                            </w:p>
                          </w:tc>
                        </w:tr>
                      </w:tbl>
                      <w:p w:rsidR="00591271" w:rsidRPr="000A2602" w:rsidRDefault="00591271" w:rsidP="00B2040C">
                        <w:pPr>
                          <w:pStyle w:val="TableText"/>
                        </w:pPr>
                      </w:p>
                    </w:tc>
                  </w:tr>
                  <w:tr w:rsidR="00AA06C7" w:rsidRPr="000A2602" w:rsidTr="005348A4">
                    <w:tc>
                      <w:tcPr>
                        <w:tcW w:w="963" w:type="pct"/>
                        <w:shd w:val="clear" w:color="auto" w:fill="FFFFFF" w:themeFill="background1"/>
                      </w:tcPr>
                      <w:p w:rsidR="00AA06C7" w:rsidRPr="000A2602" w:rsidRDefault="00AA06C7" w:rsidP="00AA06C7">
                        <w:pPr>
                          <w:pStyle w:val="TableText"/>
                        </w:pPr>
                        <w:r>
                          <w:t>volumeLayoutMode</w:t>
                        </w:r>
                      </w:p>
                    </w:tc>
                    <w:tc>
                      <w:tcPr>
                        <w:tcW w:w="1087" w:type="pct"/>
                        <w:shd w:val="clear" w:color="auto" w:fill="FFFFFF" w:themeFill="background1"/>
                      </w:tcPr>
                      <w:p w:rsidR="00AA06C7" w:rsidRPr="000A2602" w:rsidRDefault="00AA06C7" w:rsidP="00AA06C7">
                        <w:pPr>
                          <w:pStyle w:val="TableText"/>
                        </w:pPr>
                        <w:r>
                          <w:rPr>
                            <w:rFonts w:hint="eastAsia"/>
                          </w:rPr>
                          <w:t>integer</w:t>
                        </w:r>
                      </w:p>
                    </w:tc>
                    <w:tc>
                      <w:tcPr>
                        <w:tcW w:w="2950" w:type="pct"/>
                        <w:shd w:val="clear" w:color="auto" w:fill="FFFFFF" w:themeFill="background1"/>
                      </w:tcPr>
                      <w:p w:rsidR="00AA06C7" w:rsidRDefault="00AA06C7" w:rsidP="00AA06C7">
                        <w:pPr>
                          <w:pStyle w:val="TableText"/>
                        </w:pPr>
                        <w:r>
                          <w:rPr>
                            <w:rFonts w:hint="eastAsia"/>
                          </w:rPr>
                          <w:t>表示</w:t>
                        </w:r>
                        <w:r>
                          <w:t>磁盘分配模式</w:t>
                        </w:r>
                        <w:r>
                          <w:rPr>
                            <w:rFonts w:hint="eastAsia"/>
                          </w:rPr>
                          <w:t>。</w:t>
                        </w:r>
                      </w:p>
                      <w:p w:rsidR="00AA06C7" w:rsidRDefault="00AA06C7" w:rsidP="00AA06C7">
                        <w:pPr>
                          <w:pStyle w:val="TableText"/>
                        </w:pPr>
                        <w:r>
                          <w:rPr>
                            <w:rFonts w:hint="eastAsia"/>
                          </w:rPr>
                          <w:t>1</w:t>
                        </w:r>
                        <w:r>
                          <w:rPr>
                            <w:rFonts w:hint="eastAsia"/>
                          </w:rPr>
                          <w:t>：单</w:t>
                        </w:r>
                        <w:r>
                          <w:t>磁盘独占</w:t>
                        </w:r>
                      </w:p>
                      <w:p w:rsidR="00AA06C7" w:rsidRDefault="00AA06C7" w:rsidP="00AA06C7">
                        <w:pPr>
                          <w:pStyle w:val="TableText"/>
                        </w:pPr>
                        <w:r>
                          <w:rPr>
                            <w:rFonts w:hint="eastAsia"/>
                          </w:rPr>
                          <w:t>2</w:t>
                        </w:r>
                        <w:r>
                          <w:rPr>
                            <w:rFonts w:hint="eastAsia"/>
                          </w:rPr>
                          <w:t>：多</w:t>
                        </w:r>
                        <w:r>
                          <w:t>磁盘共享</w:t>
                        </w:r>
                      </w:p>
                      <w:p w:rsidR="00AA06C7" w:rsidRDefault="00AA06C7" w:rsidP="00AA06C7">
                        <w:pPr>
                          <w:pStyle w:val="TableText"/>
                        </w:pPr>
                        <w:r>
                          <w:rPr>
                            <w:rFonts w:hint="eastAsia"/>
                          </w:rPr>
                          <w:t>本地</w:t>
                        </w:r>
                        <w:r>
                          <w:t>非虚拟化磁盘可选</w:t>
                        </w:r>
                        <w:r>
                          <w:rPr>
                            <w:rFonts w:hint="eastAsia"/>
                          </w:rPr>
                          <w:t>1</w:t>
                        </w:r>
                        <w:r>
                          <w:rPr>
                            <w:rFonts w:hint="eastAsia"/>
                          </w:rPr>
                          <w:t>或</w:t>
                        </w:r>
                        <w:r>
                          <w:rPr>
                            <w:rFonts w:hint="eastAsia"/>
                          </w:rPr>
                          <w:t>2</w:t>
                        </w:r>
                        <w:r>
                          <w:rPr>
                            <w:rFonts w:hint="eastAsia"/>
                          </w:rPr>
                          <w:t>，默认</w:t>
                        </w:r>
                        <w:r>
                          <w:t>为</w:t>
                        </w:r>
                        <w:r>
                          <w:rPr>
                            <w:rFonts w:hint="eastAsia"/>
                          </w:rPr>
                          <w:t>2</w:t>
                        </w:r>
                        <w:r>
                          <w:rPr>
                            <w:rFonts w:hint="eastAsia"/>
                          </w:rPr>
                          <w:t>。</w:t>
                        </w:r>
                      </w:p>
                      <w:p w:rsidR="00AA06C7" w:rsidRDefault="00AA06C7" w:rsidP="00AA06C7">
                        <w:pPr>
                          <w:pStyle w:val="TableText"/>
                        </w:pPr>
                        <w:r>
                          <w:rPr>
                            <w:rFonts w:hint="eastAsia"/>
                          </w:rPr>
                          <w:t>裸设备</w:t>
                        </w:r>
                        <w:r>
                          <w:t>映射及文件系统映射</w:t>
                        </w:r>
                        <w:r>
                          <w:rPr>
                            <w:rFonts w:hint="eastAsia"/>
                          </w:rPr>
                          <w:t>必须</w:t>
                        </w:r>
                        <w:r>
                          <w:t>为</w:t>
                        </w:r>
                        <w:r>
                          <w:rPr>
                            <w:rFonts w:hint="eastAsia"/>
                          </w:rPr>
                          <w:t>1</w:t>
                        </w:r>
                        <w:r>
                          <w:rPr>
                            <w:rFonts w:hint="eastAsia"/>
                          </w:rPr>
                          <w:t>，默认</w:t>
                        </w:r>
                        <w:r>
                          <w:t>为</w:t>
                        </w:r>
                        <w:r>
                          <w:rPr>
                            <w:rFonts w:hint="eastAsia"/>
                          </w:rPr>
                          <w:t>1</w:t>
                        </w:r>
                        <w:r>
                          <w:rPr>
                            <w:rFonts w:hint="eastAsia"/>
                          </w:rPr>
                          <w:t>。</w:t>
                        </w:r>
                      </w:p>
                      <w:p w:rsidR="00AA06C7" w:rsidRPr="000A2602" w:rsidRDefault="00AA06C7" w:rsidP="00AA06C7">
                        <w:pPr>
                          <w:pStyle w:val="TableText"/>
                        </w:pPr>
                        <w:r>
                          <w:rPr>
                            <w:rFonts w:hint="eastAsia"/>
                          </w:rPr>
                          <w:t>其他</w:t>
                        </w:r>
                        <w:r>
                          <w:t>存储</w:t>
                        </w:r>
                        <w:r>
                          <w:rPr>
                            <w:rFonts w:hint="eastAsia"/>
                          </w:rPr>
                          <w:t>只能</w:t>
                        </w:r>
                        <w:r>
                          <w:t>为</w:t>
                        </w:r>
                        <w:r>
                          <w:rPr>
                            <w:rFonts w:hint="eastAsia"/>
                          </w:rPr>
                          <w:t>2</w:t>
                        </w:r>
                        <w:r>
                          <w:rPr>
                            <w:rFonts w:hint="eastAsia"/>
                          </w:rPr>
                          <w:t>，默认</w:t>
                        </w:r>
                        <w:r>
                          <w:t>为</w:t>
                        </w:r>
                        <w:r>
                          <w:rPr>
                            <w:rFonts w:hint="eastAsia"/>
                          </w:rPr>
                          <w:t>2</w:t>
                        </w:r>
                        <w:r>
                          <w:rPr>
                            <w:rFonts w:hint="eastAsia"/>
                          </w:rPr>
                          <w:t>。</w:t>
                        </w:r>
                      </w:p>
                    </w:tc>
                  </w:tr>
                  <w:tr w:rsidR="005D6150" w:rsidRPr="000A2602" w:rsidTr="005348A4">
                    <w:tc>
                      <w:tcPr>
                        <w:tcW w:w="963" w:type="pct"/>
                        <w:shd w:val="clear" w:color="auto" w:fill="FFFFFF" w:themeFill="background1"/>
                      </w:tcPr>
                      <w:p w:rsidR="005D6150" w:rsidRDefault="005D6150" w:rsidP="00AA06C7">
                        <w:pPr>
                          <w:pStyle w:val="TableText"/>
                        </w:pPr>
                        <w:r w:rsidRPr="004E50BD">
                          <w:t>dsLockType</w:t>
                        </w:r>
                      </w:p>
                    </w:tc>
                    <w:tc>
                      <w:tcPr>
                        <w:tcW w:w="1087" w:type="pct"/>
                        <w:shd w:val="clear" w:color="auto" w:fill="FFFFFF" w:themeFill="background1"/>
                      </w:tcPr>
                      <w:p w:rsidR="005D6150" w:rsidRDefault="005D6150" w:rsidP="00AA06C7">
                        <w:pPr>
                          <w:pStyle w:val="TableText"/>
                        </w:pPr>
                        <w:r w:rsidRPr="004E50BD">
                          <w:t>integer</w:t>
                        </w:r>
                      </w:p>
                    </w:tc>
                    <w:tc>
                      <w:tcPr>
                        <w:tcW w:w="2950" w:type="pct"/>
                        <w:shd w:val="clear" w:color="auto" w:fill="FFFFFF" w:themeFill="background1"/>
                      </w:tcPr>
                      <w:p w:rsidR="005D6150" w:rsidRDefault="005D6150" w:rsidP="00AA06C7">
                        <w:pPr>
                          <w:pStyle w:val="TableText"/>
                        </w:pPr>
                        <w:r w:rsidRPr="004E50BD">
                          <w:rPr>
                            <w:rFonts w:hint="eastAsia"/>
                          </w:rPr>
                          <w:t>虚拟化</w:t>
                        </w:r>
                        <w:r w:rsidRPr="004E50BD">
                          <w:rPr>
                            <w:rFonts w:hint="eastAsia"/>
                          </w:rPr>
                          <w:t>SAN</w:t>
                        </w:r>
                        <w:r w:rsidRPr="004E50BD">
                          <w:rPr>
                            <w:rFonts w:hint="eastAsia"/>
                          </w:rPr>
                          <w:t>存储的锁类型。</w:t>
                        </w:r>
                        <w:r w:rsidRPr="004E50BD">
                          <w:rPr>
                            <w:rFonts w:hint="eastAsia"/>
                          </w:rPr>
                          <w:t>0</w:t>
                        </w:r>
                        <w:r w:rsidRPr="004E50BD">
                          <w:rPr>
                            <w:rFonts w:hint="eastAsia"/>
                          </w:rPr>
                          <w:t>表示未知或不涉及，</w:t>
                        </w:r>
                        <w:r w:rsidRPr="004E50BD">
                          <w:rPr>
                            <w:rFonts w:hint="eastAsia"/>
                          </w:rPr>
                          <w:t>1</w:t>
                        </w:r>
                        <w:r w:rsidRPr="004E50BD">
                          <w:rPr>
                            <w:rFonts w:hint="eastAsia"/>
                          </w:rPr>
                          <w:t>表示分布式锁，</w:t>
                        </w:r>
                        <w:r w:rsidRPr="004E50BD">
                          <w:rPr>
                            <w:rFonts w:hint="eastAsia"/>
                          </w:rPr>
                          <w:t>2</w:t>
                        </w:r>
                        <w:r w:rsidRPr="004E50BD">
                          <w:rPr>
                            <w:rFonts w:hint="eastAsia"/>
                          </w:rPr>
                          <w:t>表示硬件辅助锁</w:t>
                        </w: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&lt;datastore_uri&gt;?limit=20&amp;offset=0&amp;scope=xxx &amp;status=xxxHTTP/1.1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lastRenderedPageBreak/>
              <w:t>Accept: application/json;version=&lt;version&gt;; charset=UTF-8</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1205B1" w:rsidRDefault="00942FBB" w:rsidP="00B2040C">
            <w:pPr>
              <w:pStyle w:val="TableText"/>
            </w:pPr>
            <w:r w:rsidRPr="001205B1">
              <w:t xml:space="preserve">{  </w:t>
            </w:r>
          </w:p>
          <w:p w:rsidR="00942FBB" w:rsidRPr="001205B1" w:rsidRDefault="00942FBB" w:rsidP="00B2040C">
            <w:pPr>
              <w:pStyle w:val="TableText"/>
            </w:pPr>
            <w:r w:rsidRPr="001205B1">
              <w:t xml:space="preserve">   "total":integer,</w:t>
            </w:r>
          </w:p>
          <w:p w:rsidR="00942FBB" w:rsidRPr="001205B1" w:rsidRDefault="00942FBB" w:rsidP="00B2040C">
            <w:pPr>
              <w:pStyle w:val="TableText"/>
            </w:pPr>
            <w:r w:rsidRPr="001205B1">
              <w:t xml:space="preserve">   "datastores":[{</w:t>
            </w:r>
          </w:p>
          <w:p w:rsidR="00942FBB" w:rsidRPr="001205B1" w:rsidRDefault="00942FBB" w:rsidP="00B2040C">
            <w:pPr>
              <w:pStyle w:val="TableText"/>
            </w:pPr>
            <w:r w:rsidRPr="001205B1">
              <w:t xml:space="preserve">      "urn":string,</w:t>
            </w:r>
          </w:p>
          <w:p w:rsidR="00942FBB" w:rsidRPr="001205B1" w:rsidRDefault="00942FBB" w:rsidP="00B2040C">
            <w:pPr>
              <w:pStyle w:val="TableText"/>
            </w:pPr>
            <w:r w:rsidRPr="001205B1">
              <w:t xml:space="preserve">      "uri":string,</w:t>
            </w:r>
            <w:r>
              <w:tab/>
            </w:r>
            <w:r>
              <w:tab/>
            </w:r>
            <w:r>
              <w:tab/>
            </w:r>
            <w:r>
              <w:tab/>
            </w:r>
            <w:r w:rsidRPr="001205B1">
              <w:t>// eg: /service/sites/1/datastores/1</w:t>
            </w:r>
          </w:p>
          <w:p w:rsidR="00942FBB" w:rsidRPr="001205B1" w:rsidRDefault="00942FBB" w:rsidP="00B2040C">
            <w:pPr>
              <w:pStyle w:val="TableText"/>
            </w:pPr>
            <w:r w:rsidRPr="001205B1">
              <w:t xml:space="preserve">      "suUrn":string,</w:t>
            </w:r>
          </w:p>
          <w:p w:rsidR="00942FBB" w:rsidRPr="001205B1" w:rsidRDefault="00942FBB" w:rsidP="00B2040C">
            <w:pPr>
              <w:pStyle w:val="TableText"/>
            </w:pPr>
            <w:r w:rsidRPr="001205B1">
              <w:t xml:space="preserve">      "suName":string,</w:t>
            </w:r>
          </w:p>
          <w:p w:rsidR="00942FBB" w:rsidRPr="001205B1" w:rsidRDefault="00942FBB" w:rsidP="00B2040C">
            <w:pPr>
              <w:pStyle w:val="TableText"/>
            </w:pPr>
            <w:r w:rsidRPr="001205B1">
              <w:t xml:space="preserve">      "storageType":string,</w:t>
            </w:r>
          </w:p>
          <w:p w:rsidR="00942FBB" w:rsidRPr="001205B1" w:rsidRDefault="00942FBB" w:rsidP="00B2040C">
            <w:pPr>
              <w:pStyle w:val="TableText"/>
            </w:pPr>
            <w:r w:rsidRPr="001205B1">
              <w:t xml:space="preserve">      "clusterSize":integer,</w:t>
            </w:r>
          </w:p>
          <w:p w:rsidR="00942FBB" w:rsidRPr="001205B1" w:rsidRDefault="00942FBB" w:rsidP="00B2040C">
            <w:pPr>
              <w:pStyle w:val="TableText"/>
            </w:pPr>
            <w:r w:rsidRPr="001205B1">
              <w:t xml:space="preserve">      "name":string,</w:t>
            </w:r>
          </w:p>
          <w:p w:rsidR="00942FBB" w:rsidRPr="001205B1" w:rsidRDefault="00942FBB" w:rsidP="00B2040C">
            <w:pPr>
              <w:pStyle w:val="TableText"/>
            </w:pPr>
            <w:r w:rsidRPr="001205B1">
              <w:t xml:space="preserve">      "status":string,</w:t>
            </w:r>
          </w:p>
          <w:p w:rsidR="00942FBB" w:rsidRPr="001205B1" w:rsidRDefault="00942FBB" w:rsidP="00B2040C">
            <w:pPr>
              <w:pStyle w:val="TableText"/>
            </w:pPr>
            <w:r w:rsidRPr="001205B1">
              <w:rPr>
                <w:rFonts w:hint="eastAsia"/>
              </w:rPr>
              <w:t xml:space="preserve">      "capacityGB":integer,</w:t>
            </w:r>
            <w:r>
              <w:tab/>
            </w:r>
            <w:r>
              <w:tab/>
            </w:r>
            <w:r w:rsidRPr="001205B1">
              <w:rPr>
                <w:rFonts w:hint="eastAsia"/>
              </w:rPr>
              <w:t xml:space="preserve">// </w:t>
            </w:r>
            <w:r w:rsidRPr="001205B1">
              <w:rPr>
                <w:rFonts w:hint="eastAsia"/>
              </w:rPr>
              <w:t>精简配置方案变更，不再使用该参数，但是保留。</w:t>
            </w:r>
          </w:p>
          <w:p w:rsidR="00942FBB" w:rsidRPr="001205B1" w:rsidRDefault="00942FBB" w:rsidP="00B2040C">
            <w:pPr>
              <w:pStyle w:val="TableText"/>
            </w:pPr>
            <w:r w:rsidRPr="001205B1">
              <w:t xml:space="preserve">      "usedSizeGB":integer,</w:t>
            </w:r>
          </w:p>
          <w:p w:rsidR="00942FBB" w:rsidRPr="001205B1" w:rsidRDefault="00942FBB" w:rsidP="00B2040C">
            <w:pPr>
              <w:pStyle w:val="TableText"/>
            </w:pPr>
            <w:r w:rsidRPr="001205B1">
              <w:rPr>
                <w:rFonts w:hint="eastAsia"/>
              </w:rPr>
              <w:t xml:space="preserve">      "freeSizeGB":integer,</w:t>
            </w:r>
            <w:r>
              <w:tab/>
            </w:r>
            <w:r>
              <w:tab/>
            </w:r>
            <w:r w:rsidRPr="001205B1">
              <w:rPr>
                <w:rFonts w:hint="eastAsia"/>
              </w:rPr>
              <w:t xml:space="preserve">// </w:t>
            </w:r>
            <w:r w:rsidRPr="001205B1">
              <w:rPr>
                <w:rFonts w:hint="eastAsia"/>
              </w:rPr>
              <w:t>精简配置方案变更，不再使用该参数，但是保留。</w:t>
            </w:r>
          </w:p>
          <w:p w:rsidR="00942FBB" w:rsidRPr="001205B1" w:rsidRDefault="00942FBB" w:rsidP="00B2040C">
            <w:pPr>
              <w:pStyle w:val="TableText"/>
            </w:pPr>
            <w:r w:rsidRPr="001205B1">
              <w:t xml:space="preserve">      "isThin":boolean,</w:t>
            </w:r>
          </w:p>
          <w:p w:rsidR="00942FBB" w:rsidRPr="001205B1" w:rsidRDefault="00942FBB" w:rsidP="00B2040C">
            <w:pPr>
              <w:pStyle w:val="TableText"/>
            </w:pPr>
            <w:r w:rsidRPr="001205B1">
              <w:rPr>
                <w:rFonts w:hint="eastAsia"/>
              </w:rPr>
              <w:t xml:space="preserve">      "thinRate":integer,</w:t>
            </w:r>
            <w:r>
              <w:tab/>
            </w:r>
            <w:r>
              <w:tab/>
            </w:r>
            <w:r w:rsidRPr="001205B1">
              <w:rPr>
                <w:rFonts w:hint="eastAsia"/>
              </w:rPr>
              <w:t xml:space="preserve">// </w:t>
            </w:r>
            <w:r w:rsidRPr="001205B1">
              <w:rPr>
                <w:rFonts w:hint="eastAsia"/>
              </w:rPr>
              <w:t>精简配置方案变更，不再使用该参数，但是保留。</w:t>
            </w:r>
          </w:p>
          <w:p w:rsidR="00942FBB" w:rsidRPr="001205B1" w:rsidRDefault="00942FBB" w:rsidP="00B2040C">
            <w:pPr>
              <w:pStyle w:val="TableText"/>
            </w:pPr>
            <w:r w:rsidRPr="001205B1">
              <w:t xml:space="preserve">      "actualCapacityGB":integer,</w:t>
            </w:r>
          </w:p>
          <w:p w:rsidR="00942FBB" w:rsidRPr="001205B1" w:rsidRDefault="00942FBB" w:rsidP="00B2040C">
            <w:pPr>
              <w:pStyle w:val="TableText"/>
            </w:pPr>
            <w:r w:rsidRPr="001205B1">
              <w:t xml:space="preserve">      "actualFreeSizeGB":integer,</w:t>
            </w:r>
          </w:p>
          <w:p w:rsidR="00942FBB" w:rsidRPr="001205B1" w:rsidRDefault="00942FBB" w:rsidP="00B2040C">
            <w:pPr>
              <w:pStyle w:val="TableText"/>
            </w:pPr>
            <w:r w:rsidRPr="001205B1">
              <w:rPr>
                <w:rFonts w:hint="eastAsia"/>
              </w:rPr>
              <w:t xml:space="preserve">      "refreshTime":string,</w:t>
            </w:r>
            <w:r>
              <w:tab/>
            </w:r>
            <w:r>
              <w:tab/>
            </w:r>
            <w:r w:rsidRPr="001205B1">
              <w:rPr>
                <w:rFonts w:hint="eastAsia"/>
              </w:rPr>
              <w:t xml:space="preserve">// </w:t>
            </w:r>
            <w:r w:rsidRPr="001205B1">
              <w:rPr>
                <w:rFonts w:hint="eastAsia"/>
              </w:rPr>
              <w:t>上次刷新的时间</w:t>
            </w:r>
          </w:p>
          <w:p w:rsidR="00942FBB" w:rsidRPr="001205B1" w:rsidRDefault="00942FBB" w:rsidP="00B2040C">
            <w:pPr>
              <w:pStyle w:val="TableText"/>
            </w:pPr>
            <w:r w:rsidRPr="001205B1">
              <w:t xml:space="preserve">      "description":string,</w:t>
            </w:r>
          </w:p>
          <w:p w:rsidR="00942FBB" w:rsidRPr="001205B1" w:rsidRDefault="00942FBB" w:rsidP="00B2040C">
            <w:pPr>
              <w:pStyle w:val="TableText"/>
            </w:pPr>
            <w:r w:rsidRPr="001205B1">
              <w:rPr>
                <w:rFonts w:hint="eastAsia"/>
              </w:rPr>
              <w:t xml:space="preserve">      "hosts":[string,string],</w:t>
            </w:r>
            <w:r>
              <w:tab/>
            </w:r>
            <w:r>
              <w:tab/>
            </w:r>
            <w:r w:rsidRPr="001205B1">
              <w:rPr>
                <w:rFonts w:hint="eastAsia"/>
              </w:rPr>
              <w:t xml:space="preserve">// </w:t>
            </w:r>
            <w:r w:rsidRPr="001205B1">
              <w:rPr>
                <w:rFonts w:hint="eastAsia"/>
              </w:rPr>
              <w:t>只是</w:t>
            </w:r>
            <w:r w:rsidRPr="001205B1">
              <w:rPr>
                <w:rFonts w:hint="eastAsia"/>
              </w:rPr>
              <w:t>HOST</w:t>
            </w:r>
            <w:r w:rsidRPr="001205B1">
              <w:rPr>
                <w:rFonts w:hint="eastAsia"/>
              </w:rPr>
              <w:t>的</w:t>
            </w:r>
            <w:r w:rsidRPr="001205B1">
              <w:rPr>
                <w:rFonts w:hint="eastAsia"/>
              </w:rPr>
              <w:t>ID</w:t>
            </w:r>
          </w:p>
          <w:p w:rsidR="00942FBB" w:rsidRPr="001205B1" w:rsidRDefault="00942FBB" w:rsidP="00B2040C">
            <w:pPr>
              <w:pStyle w:val="TableText"/>
            </w:pPr>
            <w:r w:rsidRPr="001205B1">
              <w:t xml:space="preserve">      "version":string,</w:t>
            </w:r>
          </w:p>
          <w:p w:rsidR="00942FBB" w:rsidRPr="001205B1" w:rsidRDefault="00942FBB" w:rsidP="00B2040C">
            <w:pPr>
              <w:pStyle w:val="TableText"/>
            </w:pPr>
            <w:r w:rsidRPr="001205B1">
              <w:t xml:space="preserve">      "ioDelay":string,</w:t>
            </w:r>
          </w:p>
          <w:p w:rsidR="00942FBB" w:rsidRPr="001205B1" w:rsidRDefault="00942FBB" w:rsidP="00B2040C">
            <w:pPr>
              <w:pStyle w:val="TableText"/>
            </w:pPr>
            <w:r w:rsidRPr="001205B1">
              <w:t xml:space="preserve">      "expandCount":integer,</w:t>
            </w:r>
          </w:p>
          <w:p w:rsidR="00942FBB" w:rsidRPr="001205B1" w:rsidRDefault="00942FBB" w:rsidP="00B2040C">
            <w:pPr>
              <w:pStyle w:val="TableText"/>
            </w:pPr>
            <w:r w:rsidRPr="001205B1">
              <w:t xml:space="preserve">      "suIdList":[string,string],</w:t>
            </w:r>
          </w:p>
          <w:p w:rsidR="00942FBB" w:rsidRPr="001205B1" w:rsidRDefault="00942FBB" w:rsidP="00B2040C">
            <w:pPr>
              <w:pStyle w:val="TableText"/>
            </w:pPr>
            <w:r w:rsidRPr="001205B1">
              <w:t xml:space="preserve">      "siocFlag":integer,</w:t>
            </w:r>
          </w:p>
          <w:p w:rsidR="00942FBB" w:rsidRDefault="00942FBB" w:rsidP="00B2040C">
            <w:pPr>
              <w:pStyle w:val="TableText"/>
            </w:pPr>
            <w:r w:rsidRPr="001205B1">
              <w:t xml:space="preserve">      "params":object,</w:t>
            </w:r>
          </w:p>
          <w:p w:rsidR="001A2543" w:rsidRPr="001205B1" w:rsidRDefault="001A2543" w:rsidP="00B2040C">
            <w:pPr>
              <w:pStyle w:val="TableText"/>
            </w:pPr>
            <w:r>
              <w:rPr>
                <w:rFonts w:hint="eastAsia"/>
              </w:rPr>
              <w:t xml:space="preserve">      </w:t>
            </w:r>
            <w:r w:rsidRPr="001205B1">
              <w:t>"</w:t>
            </w:r>
            <w:r w:rsidRPr="003211A6">
              <w:t>tierSize</w:t>
            </w:r>
            <w:r w:rsidRPr="001205B1">
              <w:t>"</w:t>
            </w:r>
            <w:r>
              <w:rPr>
                <w:rFonts w:hint="eastAsia"/>
              </w:rPr>
              <w:t>:[long,long],</w:t>
            </w:r>
          </w:p>
          <w:p w:rsidR="00942FBB" w:rsidRPr="001205B1" w:rsidRDefault="00942FBB" w:rsidP="00B2040C">
            <w:pPr>
              <w:pStyle w:val="TableText"/>
            </w:pPr>
            <w:r w:rsidRPr="001205B1">
              <w:t xml:space="preserve">      "storageUnits":[{</w:t>
            </w:r>
          </w:p>
          <w:p w:rsidR="00942FBB" w:rsidRPr="001205B1" w:rsidRDefault="00942FBB" w:rsidP="00B2040C">
            <w:pPr>
              <w:pStyle w:val="TableText"/>
            </w:pPr>
            <w:r w:rsidRPr="001205B1">
              <w:t xml:space="preserve">         "urn":string,</w:t>
            </w:r>
          </w:p>
          <w:p w:rsidR="00942FBB" w:rsidRPr="001205B1" w:rsidRDefault="00942FBB" w:rsidP="00B2040C">
            <w:pPr>
              <w:pStyle w:val="TableText"/>
            </w:pPr>
            <w:r w:rsidRPr="001205B1">
              <w:t xml:space="preserve">         "suName":string,</w:t>
            </w:r>
          </w:p>
          <w:p w:rsidR="00942FBB" w:rsidRPr="001205B1" w:rsidRDefault="00942FBB" w:rsidP="00B2040C">
            <w:pPr>
              <w:pStyle w:val="TableText"/>
            </w:pPr>
            <w:r w:rsidRPr="001205B1">
              <w:t xml:space="preserve">         "sdName":string</w:t>
            </w:r>
          </w:p>
          <w:p w:rsidR="00AA06C7" w:rsidRDefault="00942FBB" w:rsidP="00AA06C7">
            <w:pPr>
              <w:pStyle w:val="TableText"/>
            </w:pPr>
            <w:r w:rsidRPr="001205B1">
              <w:lastRenderedPageBreak/>
              <w:t xml:space="preserve">      }]</w:t>
            </w:r>
            <w:r w:rsidR="00AA06C7">
              <w:rPr>
                <w:rFonts w:hint="eastAsia"/>
              </w:rPr>
              <w:t>,</w:t>
            </w:r>
          </w:p>
          <w:p w:rsidR="00942FBB" w:rsidRPr="001205B1" w:rsidRDefault="00AA06C7" w:rsidP="00AA06C7">
            <w:pPr>
              <w:pStyle w:val="TableText"/>
            </w:pPr>
            <w:r>
              <w:t xml:space="preserve">      </w:t>
            </w:r>
            <w:r w:rsidRPr="001205B1">
              <w:t>"</w:t>
            </w:r>
            <w:r>
              <w:t>volumeLayoutMode</w:t>
            </w:r>
            <w:r w:rsidRPr="001205B1">
              <w:t>":</w:t>
            </w:r>
            <w:r>
              <w:t>integer</w:t>
            </w:r>
          </w:p>
          <w:p w:rsidR="00942FBB" w:rsidRPr="001205B1" w:rsidRDefault="00942FBB" w:rsidP="00B2040C">
            <w:pPr>
              <w:pStyle w:val="TableText"/>
            </w:pPr>
            <w:r w:rsidRPr="001205B1">
              <w:t xml:space="preserve">   }]</w:t>
            </w:r>
          </w:p>
          <w:p w:rsidR="00942FBB" w:rsidRPr="000A2602" w:rsidRDefault="00942FBB" w:rsidP="00B2040C">
            <w:pPr>
              <w:pStyle w:val="TableText"/>
            </w:pPr>
            <w:r w:rsidRPr="001205B1">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限制</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偏移</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10300028</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指定的集群不存在。</w:t>
                  </w:r>
                </w:p>
              </w:tc>
            </w:tr>
          </w:tbl>
          <w:p w:rsidR="00942FBB" w:rsidRPr="000A2602" w:rsidRDefault="00942FBB" w:rsidP="00B2040C">
            <w:pPr>
              <w:pStyle w:val="TableText"/>
            </w:pPr>
          </w:p>
        </w:tc>
      </w:tr>
    </w:tbl>
    <w:p w:rsidR="008A2E07" w:rsidRDefault="008A2E07" w:rsidP="008A2E07"/>
    <w:p w:rsidR="00942FBB" w:rsidRDefault="00942FBB" w:rsidP="00AD4F97">
      <w:pPr>
        <w:pStyle w:val="BlockLabel"/>
        <w:outlineLvl w:val="9"/>
      </w:pPr>
      <w:r w:rsidRPr="000A2602">
        <w:t>分页查询集群</w:t>
      </w:r>
      <w:r w:rsidRPr="000A2602">
        <w:t>/</w:t>
      </w:r>
      <w:r w:rsidRPr="000A2602">
        <w:t>主机下可模板部署的所有数据存储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查询指定主机</w:t>
            </w:r>
            <w:r w:rsidRPr="000A2602">
              <w:t>/</w:t>
            </w:r>
            <w:r w:rsidRPr="000A2602">
              <w:t>集群下模板可部署的的数据存储。由</w:t>
            </w:r>
            <w:r w:rsidRPr="000A2602">
              <w:t>GE Portal</w:t>
            </w:r>
            <w:r w:rsidRPr="000A2602">
              <w:t>调用。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5"/>
              <w:gridCol w:w="1224"/>
              <w:gridCol w:w="5864"/>
            </w:tblGrid>
            <w:tr w:rsidR="00942FBB" w:rsidRPr="000A2602" w:rsidTr="005348A4">
              <w:tc>
                <w:tcPr>
                  <w:tcW w:w="847" w:type="pct"/>
                  <w:shd w:val="clear" w:color="auto" w:fill="D9D9D9"/>
                </w:tcPr>
                <w:p w:rsidR="00942FBB" w:rsidRPr="000A2602" w:rsidRDefault="00942FBB" w:rsidP="00B2040C">
                  <w:pPr>
                    <w:pStyle w:val="TableText"/>
                    <w:rPr>
                      <w:b/>
                    </w:rPr>
                  </w:pPr>
                  <w:r w:rsidRPr="000A2602">
                    <w:rPr>
                      <w:b/>
                    </w:rPr>
                    <w:t>Name</w:t>
                  </w:r>
                </w:p>
              </w:tc>
              <w:tc>
                <w:tcPr>
                  <w:tcW w:w="4153" w:type="pct"/>
                  <w:gridSpan w:val="2"/>
                  <w:shd w:val="clear" w:color="auto" w:fill="auto"/>
                </w:tcPr>
                <w:p w:rsidR="00942FBB" w:rsidRPr="000A2602" w:rsidRDefault="00942FBB" w:rsidP="00B2040C">
                  <w:pPr>
                    <w:pStyle w:val="TableText"/>
                  </w:pPr>
                  <w:r w:rsidRPr="000A2602">
                    <w:t>请求</w:t>
                  </w:r>
                  <w:r w:rsidRPr="000A2602">
                    <w:t>uri</w:t>
                  </w:r>
                  <w:r w:rsidRPr="000A2602">
                    <w:t>条件</w:t>
                  </w:r>
                </w:p>
              </w:tc>
            </w:tr>
            <w:tr w:rsidR="00942FBB" w:rsidRPr="000A2602" w:rsidTr="005348A4">
              <w:tc>
                <w:tcPr>
                  <w:tcW w:w="84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71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limit</w:t>
                  </w:r>
                </w:p>
              </w:tc>
              <w:tc>
                <w:tcPr>
                  <w:tcW w:w="717"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此次查询返回数量，</w:t>
                  </w:r>
                  <w:r w:rsidRPr="000A2602">
                    <w:t>1~100</w:t>
                  </w:r>
                  <w:r w:rsidRPr="000A2602">
                    <w:t>。如果</w:t>
                  </w:r>
                  <w:r w:rsidRPr="000A2602">
                    <w:t>limit</w:t>
                  </w:r>
                  <w:r w:rsidRPr="000A2602">
                    <w:t>和</w:t>
                  </w:r>
                  <w:r w:rsidRPr="000A2602">
                    <w:t>offset</w:t>
                  </w:r>
                  <w:r w:rsidRPr="000A2602">
                    <w:t>都没设置，则查询站点下所有数据存储。</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offset</w:t>
                  </w:r>
                </w:p>
              </w:tc>
              <w:tc>
                <w:tcPr>
                  <w:tcW w:w="717"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偏移量，必须是数字。如果</w:t>
                  </w:r>
                  <w:r w:rsidRPr="000A2602">
                    <w:t>limit</w:t>
                  </w:r>
                  <w:r w:rsidRPr="000A2602">
                    <w:t>和</w:t>
                  </w:r>
                  <w:r w:rsidRPr="000A2602">
                    <w:t>offset</w:t>
                  </w:r>
                  <w:r w:rsidRPr="000A2602">
                    <w:t>都没设置，则查询站点下所有数据存储。</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scope</w:t>
                  </w:r>
                </w:p>
              </w:tc>
              <w:tc>
                <w:tcPr>
                  <w:tcW w:w="717"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必选</w:t>
                  </w:r>
                  <w:r>
                    <w:rPr>
                      <w:rFonts w:hint="eastAsia"/>
                    </w:rPr>
                    <w:t>。</w:t>
                  </w:r>
                  <w:r w:rsidRPr="000A2602">
                    <w:t>scope</w:t>
                  </w:r>
                  <w:r w:rsidRPr="000A2602">
                    <w:t>为</w:t>
                  </w:r>
                  <w:r w:rsidRPr="000A2602">
                    <w:t>clusterUrn / hostUrn</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datastoreURN</w:t>
                  </w:r>
                </w:p>
              </w:tc>
              <w:tc>
                <w:tcPr>
                  <w:tcW w:w="717"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必选</w:t>
                  </w:r>
                  <w:r>
                    <w:rPr>
                      <w:rFonts w:hint="eastAsia"/>
                    </w:rPr>
                    <w:t>。</w:t>
                  </w:r>
                  <w:r w:rsidRPr="000A2602">
                    <w:t>模板虚拟机的卷所在的数据存储</w:t>
                  </w:r>
                  <w:r w:rsidRPr="000A2602">
                    <w:t>URN</w:t>
                  </w:r>
                </w:p>
              </w:tc>
            </w:tr>
            <w:tr w:rsidR="00942FBB" w:rsidRPr="000A2602" w:rsidTr="005348A4">
              <w:tc>
                <w:tcPr>
                  <w:tcW w:w="847" w:type="pct"/>
                  <w:shd w:val="clear" w:color="auto" w:fill="FFFFFF" w:themeFill="background1"/>
                </w:tcPr>
                <w:p w:rsidR="00942FBB" w:rsidRPr="000A2602" w:rsidRDefault="00942FBB" w:rsidP="00B2040C">
                  <w:pPr>
                    <w:pStyle w:val="TableText"/>
                  </w:pPr>
                  <w:r w:rsidRPr="000A2602">
                    <w:t>dataStoreStorageType</w:t>
                  </w:r>
                </w:p>
              </w:tc>
              <w:tc>
                <w:tcPr>
                  <w:tcW w:w="717" w:type="pct"/>
                  <w:shd w:val="clear" w:color="auto" w:fill="FFFFFF" w:themeFill="background1"/>
                </w:tcPr>
                <w:p w:rsidR="00942FBB" w:rsidRPr="000A2602" w:rsidRDefault="00942FBB" w:rsidP="00B2040C">
                  <w:pPr>
                    <w:pStyle w:val="TableText"/>
                  </w:pPr>
                  <w:r w:rsidRPr="000A2602">
                    <w:t>integer</w:t>
                  </w:r>
                  <w:r w:rsidRPr="000A2602">
                    <w:tab/>
                  </w:r>
                </w:p>
              </w:tc>
              <w:tc>
                <w:tcPr>
                  <w:tcW w:w="3436" w:type="pct"/>
                  <w:shd w:val="clear" w:color="auto" w:fill="FFFFFF" w:themeFill="background1"/>
                </w:tcPr>
                <w:p w:rsidR="00942FBB" w:rsidRPr="000A2602" w:rsidRDefault="00942FBB" w:rsidP="00B2040C">
                  <w:pPr>
                    <w:pStyle w:val="TableText"/>
                    <w:rPr>
                      <w:rFonts w:ascii="宋体" w:hAnsi="宋体" w:cs="宋体"/>
                      <w:sz w:val="24"/>
                      <w:szCs w:val="24"/>
                    </w:rPr>
                  </w:pPr>
                  <w:r w:rsidRPr="000A2602">
                    <w:rPr>
                      <w:rFonts w:hint="eastAsia"/>
                    </w:rPr>
                    <w:t>可选</w:t>
                  </w:r>
                  <w:r>
                    <w:rPr>
                      <w:rFonts w:hint="eastAsia"/>
                    </w:rPr>
                    <w:t>。</w:t>
                  </w:r>
                  <w:r w:rsidRPr="000A2602">
                    <w:rPr>
                      <w:rFonts w:hint="eastAsia"/>
                    </w:rPr>
                    <w:t>在线克隆虚拟机此参数有效，查询满足条件的指定类型的数据存储。</w:t>
                  </w:r>
                  <w:r w:rsidRPr="000A2602">
                    <w:rPr>
                      <w:rFonts w:hint="eastAsia"/>
                    </w:rPr>
                    <w:t>0</w:t>
                  </w:r>
                  <w:r w:rsidRPr="000A2602">
                    <w:rPr>
                      <w:rFonts w:hint="eastAsia"/>
                    </w:rPr>
                    <w:t>：</w:t>
                  </w:r>
                  <w:r w:rsidRPr="000A2602">
                    <w:rPr>
                      <w:rFonts w:hint="eastAsia"/>
                    </w:rPr>
                    <w:t>(</w:t>
                  </w:r>
                  <w:r w:rsidRPr="000A2602">
                    <w:rPr>
                      <w:rFonts w:hint="eastAsia"/>
                    </w:rPr>
                    <w:t>预留</w:t>
                  </w:r>
                  <w:r w:rsidRPr="000A2602">
                    <w:rPr>
                      <w:rFonts w:hint="eastAsia"/>
                    </w:rPr>
                    <w:t>)</w:t>
                  </w:r>
                  <w:r w:rsidRPr="000A2602">
                    <w:rPr>
                      <w:rFonts w:hint="eastAsia"/>
                    </w:rPr>
                    <w:t>，</w:t>
                  </w:r>
                  <w:r w:rsidRPr="000A2602">
                    <w:rPr>
                      <w:rFonts w:hint="eastAsia"/>
                    </w:rPr>
                    <w:t>1</w:t>
                  </w:r>
                  <w:r w:rsidRPr="000A2602">
                    <w:rPr>
                      <w:rFonts w:hint="eastAsia"/>
                    </w:rPr>
                    <w:t>：</w:t>
                  </w:r>
                  <w:r w:rsidRPr="000A2602">
                    <w:rPr>
                      <w:rFonts w:hint="eastAsia"/>
                    </w:rPr>
                    <w:t>(</w:t>
                  </w:r>
                  <w:r w:rsidRPr="000A2602">
                    <w:rPr>
                      <w:rFonts w:hint="eastAsia"/>
                    </w:rPr>
                    <w:t>预留</w:t>
                  </w:r>
                  <w:r w:rsidRPr="000A2602">
                    <w:rPr>
                      <w:rFonts w:hint="eastAsia"/>
                    </w:rPr>
                    <w:t>)</w:t>
                  </w:r>
                  <w:r w:rsidRPr="000A2602">
                    <w:rPr>
                      <w:rFonts w:hint="eastAsia"/>
                    </w:rPr>
                    <w:t>，</w:t>
                  </w:r>
                  <w:r w:rsidRPr="000A2602">
                    <w:rPr>
                      <w:rFonts w:hint="eastAsia"/>
                    </w:rPr>
                    <w:t>2</w:t>
                  </w:r>
                  <w:r w:rsidRPr="000A2602">
                    <w:rPr>
                      <w:rFonts w:hint="eastAsia"/>
                    </w:rPr>
                    <w:t>：</w:t>
                  </w:r>
                  <w:r w:rsidRPr="000A2602">
                    <w:rPr>
                      <w:rFonts w:hint="eastAsia"/>
                    </w:rPr>
                    <w:t>(</w:t>
                  </w:r>
                  <w:r w:rsidRPr="000A2602">
                    <w:rPr>
                      <w:rFonts w:hint="eastAsia"/>
                    </w:rPr>
                    <w:t>预留</w:t>
                  </w:r>
                  <w:r w:rsidRPr="000A2602">
                    <w:rPr>
                      <w:rFonts w:hint="eastAsia"/>
                    </w:rPr>
                    <w:t>)</w:t>
                  </w:r>
                  <w:r w:rsidRPr="000A2602">
                    <w:rPr>
                      <w:rFonts w:hint="eastAsia"/>
                    </w:rPr>
                    <w:t>，</w:t>
                  </w:r>
                  <w:r w:rsidRPr="000A2602">
                    <w:rPr>
                      <w:rFonts w:hint="eastAsia"/>
                    </w:rPr>
                    <w:t>3</w:t>
                  </w:r>
                  <w:r w:rsidRPr="000A2602">
                    <w:rPr>
                      <w:rFonts w:hint="eastAsia"/>
                    </w:rPr>
                    <w:t>：虚拟化</w:t>
                  </w:r>
                  <w:r w:rsidRPr="000A2602">
                    <w:rPr>
                      <w:rFonts w:hint="eastAsia"/>
                    </w:rPr>
                    <w:t>,</w:t>
                  </w:r>
                  <w:r w:rsidRPr="000A2602">
                    <w:t xml:space="preserve"> 4:</w:t>
                  </w:r>
                  <w:r w:rsidRPr="000A2602">
                    <w:rPr>
                      <w:rFonts w:hint="eastAsia"/>
                    </w:rPr>
                    <w:t>所有，</w:t>
                  </w:r>
                  <w:r w:rsidRPr="000A2602">
                    <w:t>5</w:t>
                  </w:r>
                  <w:r w:rsidRPr="000A2602">
                    <w:rPr>
                      <w:rFonts w:hint="eastAsia"/>
                    </w:rPr>
                    <w:t>：</w:t>
                  </w:r>
                  <w:r w:rsidRPr="000A2602">
                    <w:t>iotailor</w:t>
                  </w:r>
                  <w:r w:rsidRPr="000A2602">
                    <w:rPr>
                      <w:rFonts w:hint="eastAsia"/>
                    </w:rPr>
                    <w:t>扩展</w:t>
                  </w:r>
                  <w:r w:rsidRPr="000A2602">
                    <w:t>(</w:t>
                  </w:r>
                  <w:r w:rsidRPr="000A2602">
                    <w:rPr>
                      <w:rFonts w:hint="eastAsia"/>
                    </w:rPr>
                    <w:t>链接克隆部署到跨主机的</w:t>
                  </w:r>
                  <w:r w:rsidRPr="000A2602">
                    <w:t>iotailor</w:t>
                  </w:r>
                  <w:r w:rsidRPr="000A2602">
                    <w:rPr>
                      <w:rFonts w:hint="eastAsia"/>
                    </w:rPr>
                    <w:t>上</w:t>
                  </w:r>
                  <w:r w:rsidRPr="000A2602">
                    <w:t>)</w:t>
                  </w:r>
                  <w:r w:rsidRPr="000A2602">
                    <w:rPr>
                      <w:rFonts w:hint="eastAsia"/>
                    </w:rPr>
                    <w:t>。</w:t>
                  </w:r>
                </w:p>
              </w:tc>
            </w:tr>
          </w:tbl>
          <w:p w:rsidR="00942FBB" w:rsidRPr="000A2602"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total</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数量</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datastores</w:t>
                  </w:r>
                </w:p>
              </w:tc>
              <w:tc>
                <w:tcPr>
                  <w:tcW w:w="601" w:type="pct"/>
                  <w:shd w:val="clear" w:color="auto" w:fill="FFFFFF" w:themeFill="background1"/>
                </w:tcPr>
                <w:p w:rsidR="00942FBB" w:rsidRPr="000A2602" w:rsidRDefault="00942FBB" w:rsidP="00B2040C">
                  <w:pPr>
                    <w:pStyle w:val="TableText"/>
                  </w:pPr>
                  <w:r w:rsidRPr="000A2602">
                    <w:t>Structure[]</w:t>
                  </w:r>
                </w:p>
              </w:tc>
              <w:tc>
                <w:tcPr>
                  <w:tcW w:w="3436" w:type="pct"/>
                  <w:shd w:val="clear" w:color="auto" w:fill="FFFFFF" w:themeFill="background1"/>
                </w:tcPr>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89"/>
                    <w:gridCol w:w="1116"/>
                    <w:gridCol w:w="3028"/>
                  </w:tblGrid>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108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2950"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唯一标识数据存储的</w:t>
                        </w:r>
                        <w:r w:rsidRPr="000A2602">
                          <w:t>urn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uri</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唯一标识数据存储的</w:t>
                        </w:r>
                        <w:r w:rsidRPr="000A2602">
                          <w:t>uri</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suUrn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datastore</w:t>
                        </w:r>
                        <w:r w:rsidRPr="000A2602">
                          <w:t>所关联的存储设备</w:t>
                        </w:r>
                        <w:r w:rsidRPr="000A2602">
                          <w:lastRenderedPageBreak/>
                          <w:t>Urn</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lastRenderedPageBreak/>
                          <w:t>suName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datastore</w:t>
                        </w:r>
                        <w:r w:rsidRPr="000A2602">
                          <w:t>所关联的存储设备的名称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storageType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存储类型</w:t>
                        </w:r>
                      </w:p>
                      <w:p w:rsidR="00942FBB" w:rsidRPr="000A2602" w:rsidRDefault="00942FBB" w:rsidP="00B2040C">
                        <w:pPr>
                          <w:pStyle w:val="TableText"/>
                        </w:pPr>
                        <w:r w:rsidRPr="000A2602">
                          <w:t>取值参考元数据</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clusterSize</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簇大小，虚拟化文件系统的簇大小，以</w:t>
                        </w:r>
                        <w:r w:rsidRPr="000A2602">
                          <w:t>KB</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name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可读的数据存储的名字。</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status</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1.</w:t>
                        </w:r>
                        <w:r w:rsidRPr="000A2602">
                          <w:t>数据存储状态（</w:t>
                        </w:r>
                        <w:r w:rsidRPr="000A2602">
                          <w:t>NORMAL/ABNORMAL/CREATING/DELETING</w:t>
                        </w:r>
                        <w:r>
                          <w:t>/RESTORING/EXPANDING/READONLY</w:t>
                        </w:r>
                        <w:r w:rsidRPr="000A2602">
                          <w:t>）。</w:t>
                        </w:r>
                      </w:p>
                      <w:p w:rsidR="00942FBB" w:rsidRPr="000A2602" w:rsidRDefault="00942FBB" w:rsidP="00B2040C">
                        <w:pPr>
                          <w:pStyle w:val="TableText"/>
                        </w:pPr>
                        <w:r w:rsidRPr="000A2602">
                          <w:t>2.</w:t>
                        </w:r>
                        <w:r w:rsidRPr="000A2602">
                          <w:t>查询主机下数据存储时，该字段表示的是</w:t>
                        </w:r>
                        <w:r w:rsidRPr="000A2602">
                          <w:t xml:space="preserve"> </w:t>
                        </w:r>
                        <w:r w:rsidRPr="000A2602">
                          <w:t>主机和数据存储的关联状态</w:t>
                        </w:r>
                        <w:r w:rsidRPr="000A2602">
                          <w:t>(</w:t>
                        </w:r>
                        <w:r w:rsidRPr="000A2602">
                          <w:t>关联中</w:t>
                        </w:r>
                        <w:r w:rsidRPr="000A2602">
                          <w:t>CONNECTING</w:t>
                        </w:r>
                        <w:r w:rsidRPr="000A2602">
                          <w:t>，已关联</w:t>
                        </w:r>
                        <w:r w:rsidRPr="000A2602">
                          <w:t>CONNECTED</w:t>
                        </w:r>
                        <w:r w:rsidRPr="000A2602">
                          <w:t>，解关联</w:t>
                        </w:r>
                        <w:r w:rsidRPr="000A2602">
                          <w:t>DISCONNECTING</w:t>
                        </w:r>
                        <w:r w:rsidRPr="000A2602">
                          <w:t>，异常</w:t>
                        </w:r>
                        <w:r w:rsidRPr="000A2602">
                          <w:t>ABNORMAL</w:t>
                        </w:r>
                        <w:r>
                          <w:rPr>
                            <w:rFonts w:hint="eastAsia"/>
                          </w:rPr>
                          <w:t>，只读</w:t>
                        </w:r>
                        <w:r>
                          <w:t>READONLY</w:t>
                        </w:r>
                        <w:r w:rsidRPr="000A2602">
                          <w:t>)</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capacityGB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精简配置方案变更，不再使用该参数，但是保留。数据存储的最大可用容量，以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usedSizeGB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数据存储的已经使用空间，以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freeSizeGB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精简配置方案变更，不再使用该参数，但是保留。数据存储的空闲空间，以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isThin</w:t>
                        </w:r>
                      </w:p>
                    </w:tc>
                    <w:tc>
                      <w:tcPr>
                        <w:tcW w:w="1087" w:type="pct"/>
                        <w:shd w:val="clear" w:color="auto" w:fill="FFFFFF" w:themeFill="background1"/>
                      </w:tcPr>
                      <w:p w:rsidR="00942FBB" w:rsidRPr="000A2602" w:rsidRDefault="00942FBB" w:rsidP="00B2040C">
                        <w:pPr>
                          <w:pStyle w:val="TableText"/>
                        </w:pPr>
                        <w:r w:rsidRPr="000A2602">
                          <w:t>bool</w:t>
                        </w:r>
                      </w:p>
                    </w:tc>
                    <w:tc>
                      <w:tcPr>
                        <w:tcW w:w="2950" w:type="pct"/>
                        <w:shd w:val="clear" w:color="auto" w:fill="FFFFFF" w:themeFill="background1"/>
                      </w:tcPr>
                      <w:p w:rsidR="00942FBB" w:rsidRPr="000A2602" w:rsidRDefault="00942FBB" w:rsidP="00B2040C">
                        <w:pPr>
                          <w:pStyle w:val="TableText"/>
                        </w:pPr>
                        <w:r w:rsidRPr="000A2602">
                          <w:t>是否支持精简配置</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thinRate</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精简配置方案变更，不再使用该参数，但是保留。超分配比率，在</w:t>
                        </w:r>
                        <w:r w:rsidRPr="000A2602">
                          <w:t>100</w:t>
                        </w:r>
                        <w:r w:rsidRPr="000A2602">
                          <w:t>到</w:t>
                        </w:r>
                        <w:r w:rsidRPr="000A2602">
                          <w:t>300</w:t>
                        </w:r>
                        <w:r w:rsidRPr="000A2602">
                          <w:t>之间；如果不支持精简配置，则为</w:t>
                        </w:r>
                        <w:r w:rsidRPr="000A2602">
                          <w:t>100</w:t>
                        </w:r>
                        <w:r w:rsidRPr="000A2602">
                          <w:t>；只有支持精简配置，才能设置。</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actualCapacityGB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实际总空间；针对精简配置；非精简配置情况下和</w:t>
                        </w:r>
                        <w:r w:rsidRPr="000A2602">
                          <w:t>capacityGB</w:t>
                        </w:r>
                        <w:r w:rsidRPr="000A2602">
                          <w:t>相同</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lastRenderedPageBreak/>
                          <w:t>actualFreeSizeGB</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t>实际剩余空间；针对精简配置；非精简配置情况下和</w:t>
                        </w:r>
                        <w:r w:rsidRPr="000A2602">
                          <w:t>freeSizeGB</w:t>
                        </w:r>
                        <w:r w:rsidRPr="000A2602">
                          <w:t>相同</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refreshTime</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上次刷新时间，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description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描述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ioDelay</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rPr>
                            <w:rFonts w:hint="eastAsia"/>
                          </w:rPr>
                          <w:t>预留字段（数据存储的</w:t>
                        </w:r>
                        <w:r w:rsidRPr="000A2602">
                          <w:rPr>
                            <w:rFonts w:hint="eastAsia"/>
                          </w:rPr>
                          <w:t>IO</w:t>
                        </w:r>
                        <w:r w:rsidRPr="000A2602">
                          <w:rPr>
                            <w:rFonts w:hint="eastAsia"/>
                          </w:rPr>
                          <w:t>延迟）</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version</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79747B" w:rsidP="00B2040C">
                        <w:pPr>
                          <w:pStyle w:val="TableText"/>
                        </w:pPr>
                        <w:r w:rsidRPr="0079747B">
                          <w:rPr>
                            <w:rFonts w:hint="eastAsia"/>
                          </w:rPr>
                          <w:t>数据存储对应的版本号。目前</w:t>
                        </w:r>
                        <w:r w:rsidRPr="0079747B">
                          <w:rPr>
                            <w:rFonts w:hint="eastAsia"/>
                          </w:rPr>
                          <w:t>VIMS</w:t>
                        </w:r>
                        <w:r w:rsidRPr="0079747B">
                          <w:rPr>
                            <w:rFonts w:hint="eastAsia"/>
                          </w:rPr>
                          <w:t>、</w:t>
                        </w:r>
                        <w:r w:rsidRPr="0079747B">
                          <w:rPr>
                            <w:rFonts w:hint="eastAsia"/>
                          </w:rPr>
                          <w:t>advanceSan v3</w:t>
                        </w:r>
                        <w:r w:rsidRPr="0079747B">
                          <w:rPr>
                            <w:rFonts w:hint="eastAsia"/>
                          </w:rPr>
                          <w:t>系列数据存储返回相应的版本号</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expandCount</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rPr>
                            <w:rFonts w:hint="eastAsia"/>
                          </w:rPr>
                          <w:t>扩容的次数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suIdList</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rPr>
                            <w:rFonts w:hint="eastAsia"/>
                          </w:rPr>
                          <w:t>存储设备列表，其中第一个存储设备为主</w:t>
                        </w:r>
                        <w:r w:rsidRPr="000A2602">
                          <w:rPr>
                            <w:rFonts w:hint="eastAsia"/>
                          </w:rPr>
                          <w:t>LUN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siocFlag</w:t>
                        </w:r>
                      </w:p>
                    </w:tc>
                    <w:tc>
                      <w:tcPr>
                        <w:tcW w:w="1087" w:type="pct"/>
                        <w:shd w:val="clear" w:color="auto" w:fill="FFFFFF" w:themeFill="background1"/>
                      </w:tcPr>
                      <w:p w:rsidR="00942FBB" w:rsidRPr="000A2602" w:rsidRDefault="00942FBB" w:rsidP="00B2040C">
                        <w:pPr>
                          <w:pStyle w:val="TableText"/>
                        </w:pPr>
                        <w:r w:rsidRPr="000A2602">
                          <w:t>integer</w:t>
                        </w:r>
                      </w:p>
                    </w:tc>
                    <w:tc>
                      <w:tcPr>
                        <w:tcW w:w="2950" w:type="pct"/>
                        <w:shd w:val="clear" w:color="auto" w:fill="FFFFFF" w:themeFill="background1"/>
                      </w:tcPr>
                      <w:p w:rsidR="00942FBB" w:rsidRPr="000A2602" w:rsidRDefault="00942FBB" w:rsidP="00B2040C">
                        <w:pPr>
                          <w:pStyle w:val="TableText"/>
                        </w:pPr>
                        <w:r w:rsidRPr="000A2602">
                          <w:rPr>
                            <w:rFonts w:hint="eastAsia"/>
                          </w:rPr>
                          <w:t>预留字段（</w:t>
                        </w:r>
                        <w:r w:rsidRPr="000A2602">
                          <w:rPr>
                            <w:rFonts w:hint="eastAsia"/>
                          </w:rPr>
                          <w:t>IO</w:t>
                        </w:r>
                        <w:r w:rsidRPr="000A2602">
                          <w:rPr>
                            <w:rFonts w:hint="eastAsia"/>
                          </w:rPr>
                          <w:t>控制标识，</w:t>
                        </w:r>
                        <w:r w:rsidRPr="000A2602">
                          <w:rPr>
                            <w:rFonts w:hint="eastAsia"/>
                          </w:rPr>
                          <w:t>1</w:t>
                        </w:r>
                        <w:r w:rsidRPr="000A2602">
                          <w:rPr>
                            <w:rFonts w:hint="eastAsia"/>
                          </w:rPr>
                          <w:t>启动</w:t>
                        </w:r>
                        <w:r w:rsidRPr="000A2602">
                          <w:rPr>
                            <w:rFonts w:hint="eastAsia"/>
                          </w:rPr>
                          <w:t>SIOC</w:t>
                        </w:r>
                        <w:r w:rsidRPr="000A2602">
                          <w:rPr>
                            <w:rFonts w:hint="eastAsia"/>
                          </w:rPr>
                          <w:t>，</w:t>
                        </w:r>
                        <w:r w:rsidRPr="000A2602">
                          <w:rPr>
                            <w:rFonts w:hint="eastAsia"/>
                          </w:rPr>
                          <w:t>0</w:t>
                        </w:r>
                        <w:r w:rsidRPr="000A2602">
                          <w:rPr>
                            <w:rFonts w:hint="eastAsia"/>
                          </w:rPr>
                          <w:t>关闭</w:t>
                        </w:r>
                        <w:r w:rsidRPr="000A2602">
                          <w:rPr>
                            <w:rFonts w:hint="eastAsia"/>
                          </w:rPr>
                          <w:t>SIOC</w:t>
                        </w:r>
                        <w:r w:rsidRPr="000A2602">
                          <w:rPr>
                            <w:rFonts w:hint="eastAsia"/>
                          </w:rPr>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rPr>
                            <w:rFonts w:hint="eastAsia"/>
                          </w:rPr>
                          <w:t>storageUnits</w:t>
                        </w:r>
                      </w:p>
                    </w:tc>
                    <w:tc>
                      <w:tcPr>
                        <w:tcW w:w="1087" w:type="pct"/>
                        <w:shd w:val="clear" w:color="auto" w:fill="FFFFFF" w:themeFill="background1"/>
                      </w:tcPr>
                      <w:p w:rsidR="00942FBB" w:rsidRPr="000A2602" w:rsidRDefault="00942FBB" w:rsidP="00B2040C">
                        <w:pPr>
                          <w:pStyle w:val="TableText"/>
                        </w:pPr>
                        <w:r w:rsidRPr="000A2602">
                          <w:t>structure[]</w:t>
                        </w:r>
                      </w:p>
                    </w:tc>
                    <w:tc>
                      <w:tcPr>
                        <w:tcW w:w="2950" w:type="pct"/>
                        <w:shd w:val="clear" w:color="auto" w:fill="FFFFFF" w:themeFill="background1"/>
                      </w:tcPr>
                      <w:p w:rsidR="00942FBB" w:rsidRPr="000A2602" w:rsidRDefault="00942FBB" w:rsidP="00B2040C">
                        <w:pPr>
                          <w:pStyle w:val="TableText"/>
                        </w:pPr>
                        <w:r w:rsidRPr="000A2602">
                          <w:rPr>
                            <w:rFonts w:hint="eastAsia"/>
                          </w:rPr>
                          <w:t>存储设备</w:t>
                        </w:r>
                        <w:r w:rsidRPr="000A2602">
                          <w:t>列表</w:t>
                        </w:r>
                      </w:p>
                      <w:tbl>
                        <w:tblPr>
                          <w:tblW w:w="48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A0"/>
                        </w:tblPr>
                        <w:tblGrid>
                          <w:gridCol w:w="610"/>
                          <w:gridCol w:w="699"/>
                          <w:gridCol w:w="1414"/>
                        </w:tblGrid>
                        <w:tr w:rsidR="00942FBB" w:rsidRPr="000A2602" w:rsidTr="005348A4">
                          <w:tc>
                            <w:tcPr>
                              <w:tcW w:w="1119" w:type="pct"/>
                              <w:shd w:val="clear" w:color="auto" w:fill="D9D9D9" w:themeFill="background1" w:themeFillShade="D9"/>
                            </w:tcPr>
                            <w:p w:rsidR="00942FBB" w:rsidRPr="000A2602" w:rsidRDefault="00942FBB" w:rsidP="00B2040C">
                              <w:pPr>
                                <w:pStyle w:val="TableText"/>
                                <w:rPr>
                                  <w:b/>
                                </w:rPr>
                              </w:pPr>
                              <w:r w:rsidRPr="000A2602">
                                <w:rPr>
                                  <w:b/>
                                </w:rPr>
                                <w:t>Atribute</w:t>
                              </w:r>
                            </w:p>
                          </w:tc>
                          <w:tc>
                            <w:tcPr>
                              <w:tcW w:w="1284" w:type="pct"/>
                              <w:shd w:val="clear" w:color="auto" w:fill="D9D9D9" w:themeFill="background1" w:themeFillShade="D9"/>
                            </w:tcPr>
                            <w:p w:rsidR="00942FBB" w:rsidRPr="000A2602" w:rsidRDefault="00942FBB" w:rsidP="00B2040C">
                              <w:pPr>
                                <w:pStyle w:val="TableText"/>
                                <w:rPr>
                                  <w:b/>
                                </w:rPr>
                              </w:pPr>
                              <w:r w:rsidRPr="000A2602">
                                <w:rPr>
                                  <w:b/>
                                </w:rPr>
                                <w:t>Type</w:t>
                              </w:r>
                            </w:p>
                          </w:tc>
                          <w:tc>
                            <w:tcPr>
                              <w:tcW w:w="2597" w:type="pct"/>
                              <w:shd w:val="clear" w:color="auto" w:fill="D9D9D9" w:themeFill="background1" w:themeFillShade="D9"/>
                            </w:tcPr>
                            <w:p w:rsidR="00942FBB" w:rsidRPr="000A2602" w:rsidRDefault="00942FBB" w:rsidP="00B2040C">
                              <w:pPr>
                                <w:pStyle w:val="TableText"/>
                                <w:rPr>
                                  <w:b/>
                                </w:rPr>
                              </w:pPr>
                              <w:r w:rsidRPr="000A2602">
                                <w:rPr>
                                  <w:b/>
                                </w:rPr>
                                <w:t>Description</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t>urn</w:t>
                              </w:r>
                            </w:p>
                          </w:tc>
                          <w:tc>
                            <w:tcPr>
                              <w:tcW w:w="1284" w:type="pct"/>
                              <w:shd w:val="clear" w:color="auto" w:fill="FFFFFF" w:themeFill="background1"/>
                            </w:tcPr>
                            <w:p w:rsidR="00942FBB" w:rsidRPr="000A2602" w:rsidRDefault="00942FBB" w:rsidP="00B2040C">
                              <w:pPr>
                                <w:pStyle w:val="TableText"/>
                              </w:pPr>
                              <w:r w:rsidRPr="000A2602">
                                <w:t>string</w:t>
                              </w:r>
                            </w:p>
                          </w:tc>
                          <w:tc>
                            <w:tcPr>
                              <w:tcW w:w="2597" w:type="pct"/>
                              <w:shd w:val="clear" w:color="auto" w:fill="FFFFFF" w:themeFill="background1"/>
                            </w:tcPr>
                            <w:p w:rsidR="00942FBB" w:rsidRPr="000A2602" w:rsidRDefault="00942FBB" w:rsidP="00B2040C">
                              <w:pPr>
                                <w:pStyle w:val="TableText"/>
                              </w:pPr>
                              <w:r w:rsidRPr="000A2602">
                                <w:t>唯一标识存储设备的</w:t>
                              </w:r>
                              <w:r w:rsidRPr="000A2602">
                                <w:t>urn</w:t>
                              </w:r>
                              <w:r w:rsidRPr="000A2602">
                                <w:t>。</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rPr>
                                  <w:rFonts w:hint="eastAsia"/>
                                </w:rPr>
                                <w:t>suName</w:t>
                              </w:r>
                            </w:p>
                          </w:tc>
                          <w:tc>
                            <w:tcPr>
                              <w:tcW w:w="1284" w:type="pct"/>
                              <w:shd w:val="clear" w:color="auto" w:fill="FFFFFF" w:themeFill="background1"/>
                            </w:tcPr>
                            <w:p w:rsidR="00942FBB" w:rsidRPr="000A2602" w:rsidRDefault="00942FBB" w:rsidP="00B2040C">
                              <w:pPr>
                                <w:pStyle w:val="TableText"/>
                              </w:pPr>
                              <w:r w:rsidRPr="000A2602">
                                <w:t>string</w:t>
                              </w:r>
                            </w:p>
                          </w:tc>
                          <w:tc>
                            <w:tcPr>
                              <w:tcW w:w="2597" w:type="pct"/>
                              <w:shd w:val="clear" w:color="auto" w:fill="FFFFFF" w:themeFill="background1"/>
                            </w:tcPr>
                            <w:p w:rsidR="00942FBB" w:rsidRPr="000A2602" w:rsidRDefault="00942FBB" w:rsidP="00B2040C">
                              <w:pPr>
                                <w:pStyle w:val="TableText"/>
                              </w:pPr>
                              <w:r w:rsidRPr="000A2602">
                                <w:rPr>
                                  <w:rFonts w:hint="eastAsia"/>
                                </w:rPr>
                                <w:t>存储设备名称</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t>sdName</w:t>
                              </w:r>
                            </w:p>
                          </w:tc>
                          <w:tc>
                            <w:tcPr>
                              <w:tcW w:w="1284" w:type="pct"/>
                              <w:shd w:val="clear" w:color="auto" w:fill="FFFFFF" w:themeFill="background1"/>
                            </w:tcPr>
                            <w:p w:rsidR="00942FBB" w:rsidRPr="000A2602" w:rsidRDefault="00942FBB" w:rsidP="00B2040C">
                              <w:pPr>
                                <w:pStyle w:val="TableText"/>
                              </w:pPr>
                              <w:r w:rsidRPr="000A2602">
                                <w:t>string</w:t>
                              </w:r>
                            </w:p>
                          </w:tc>
                          <w:tc>
                            <w:tcPr>
                              <w:tcW w:w="2597" w:type="pct"/>
                              <w:shd w:val="clear" w:color="auto" w:fill="FFFFFF" w:themeFill="background1"/>
                            </w:tcPr>
                            <w:p w:rsidR="00942FBB" w:rsidRPr="000A2602" w:rsidRDefault="00942FBB" w:rsidP="00B2040C">
                              <w:pPr>
                                <w:pStyle w:val="TableText"/>
                              </w:pPr>
                              <w:r w:rsidRPr="000A2602">
                                <w:t>关联的存储资源名称</w:t>
                              </w:r>
                            </w:p>
                          </w:tc>
                        </w:tr>
                      </w:tbl>
                      <w:p w:rsidR="00942FBB" w:rsidRPr="000A2602" w:rsidRDefault="00942FBB" w:rsidP="00B2040C">
                        <w:pPr>
                          <w:pStyle w:val="TableText"/>
                        </w:pP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hosts</w:t>
                        </w:r>
                      </w:p>
                    </w:tc>
                    <w:tc>
                      <w:tcPr>
                        <w:tcW w:w="1087" w:type="pct"/>
                        <w:shd w:val="clear" w:color="auto" w:fill="FFFFFF" w:themeFill="background1"/>
                      </w:tcPr>
                      <w:p w:rsidR="00942FBB" w:rsidRPr="000A2602" w:rsidRDefault="00942FBB" w:rsidP="00B2040C">
                        <w:pPr>
                          <w:pStyle w:val="TableText"/>
                        </w:pPr>
                        <w:r w:rsidRPr="000A2602">
                          <w:t>string[]</w:t>
                        </w:r>
                      </w:p>
                    </w:tc>
                    <w:tc>
                      <w:tcPr>
                        <w:tcW w:w="2950" w:type="pct"/>
                        <w:shd w:val="clear" w:color="auto" w:fill="FFFFFF" w:themeFill="background1"/>
                      </w:tcPr>
                      <w:p w:rsidR="00942FBB" w:rsidRPr="000A2602" w:rsidRDefault="00942FBB" w:rsidP="00B2040C">
                        <w:pPr>
                          <w:pStyle w:val="TableText"/>
                        </w:pPr>
                        <w:r w:rsidRPr="000A2602">
                          <w:t>数据存储挂接的主机</w:t>
                        </w:r>
                        <w:r w:rsidRPr="000A2602">
                          <w:t>URN</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6C40A6">
                          <w:t>params</w:t>
                        </w:r>
                      </w:p>
                    </w:tc>
                    <w:tc>
                      <w:tcPr>
                        <w:tcW w:w="1087" w:type="pct"/>
                        <w:shd w:val="clear" w:color="auto" w:fill="FFFFFF" w:themeFill="background1"/>
                      </w:tcPr>
                      <w:p w:rsidR="00942FBB" w:rsidRPr="000A2602" w:rsidRDefault="00942FBB" w:rsidP="00B2040C">
                        <w:pPr>
                          <w:pStyle w:val="TableText"/>
                        </w:pPr>
                        <w:r>
                          <w:t>object</w:t>
                        </w:r>
                      </w:p>
                    </w:tc>
                    <w:tc>
                      <w:tcPr>
                        <w:tcW w:w="2950" w:type="pct"/>
                        <w:shd w:val="clear" w:color="auto" w:fill="FFFFFF" w:themeFill="background1"/>
                      </w:tcPr>
                      <w:p w:rsidR="00942FBB" w:rsidRPr="000A2602" w:rsidRDefault="00942FBB" w:rsidP="00B2040C">
                        <w:pPr>
                          <w:pStyle w:val="TableText"/>
                        </w:pPr>
                        <w:r>
                          <w:rPr>
                            <w:rFonts w:hint="eastAsia"/>
                          </w:rPr>
                          <w:t>预留，暂未使用。</w:t>
                        </w:r>
                      </w:p>
                    </w:tc>
                  </w:tr>
                  <w:tr w:rsidR="0066627A" w:rsidRPr="000A2602" w:rsidTr="005348A4">
                    <w:tc>
                      <w:tcPr>
                        <w:tcW w:w="963" w:type="pct"/>
                        <w:shd w:val="clear" w:color="auto" w:fill="FFFFFF" w:themeFill="background1"/>
                      </w:tcPr>
                      <w:p w:rsidR="0066627A" w:rsidRDefault="0066627A" w:rsidP="007F11F2">
                        <w:pPr>
                          <w:pStyle w:val="TableText"/>
                        </w:pPr>
                        <w:r w:rsidRPr="003211A6">
                          <w:t>tierSize</w:t>
                        </w:r>
                      </w:p>
                    </w:tc>
                    <w:tc>
                      <w:tcPr>
                        <w:tcW w:w="1087" w:type="pct"/>
                        <w:shd w:val="clear" w:color="auto" w:fill="FFFFFF" w:themeFill="background1"/>
                      </w:tcPr>
                      <w:p w:rsidR="0066627A" w:rsidRDefault="0066627A" w:rsidP="007F11F2">
                        <w:pPr>
                          <w:pStyle w:val="TableText"/>
                        </w:pPr>
                        <w:r w:rsidRPr="003211A6">
                          <w:t>Long[]</w:t>
                        </w:r>
                      </w:p>
                    </w:tc>
                    <w:tc>
                      <w:tcPr>
                        <w:tcW w:w="2950" w:type="pct"/>
                        <w:shd w:val="clear" w:color="auto" w:fill="FFFFFF" w:themeFill="background1"/>
                      </w:tcPr>
                      <w:p w:rsidR="0066627A" w:rsidRDefault="0066627A" w:rsidP="007F11F2">
                        <w:pPr>
                          <w:pStyle w:val="TableText"/>
                        </w:pPr>
                        <w:r w:rsidRPr="003211A6">
                          <w:rPr>
                            <w:rFonts w:hint="eastAsia"/>
                          </w:rPr>
                          <w:t>第一个代表</w:t>
                        </w:r>
                        <w:r>
                          <w:rPr>
                            <w:rFonts w:hint="eastAsia"/>
                          </w:rPr>
                          <w:t>存储池</w:t>
                        </w:r>
                        <w:r w:rsidRPr="003211A6">
                          <w:rPr>
                            <w:rFonts w:hint="eastAsia"/>
                          </w:rPr>
                          <w:t>tier0</w:t>
                        </w:r>
                        <w:r w:rsidRPr="003211A6">
                          <w:rPr>
                            <w:rFonts w:hint="eastAsia"/>
                          </w:rPr>
                          <w:t>的容量，第二个为</w:t>
                        </w:r>
                        <w:r>
                          <w:rPr>
                            <w:rFonts w:hint="eastAsia"/>
                          </w:rPr>
                          <w:t>存储池</w:t>
                        </w:r>
                        <w:r w:rsidRPr="003211A6">
                          <w:rPr>
                            <w:rFonts w:hint="eastAsia"/>
                          </w:rPr>
                          <w:t>tier1</w:t>
                        </w:r>
                        <w:r w:rsidRPr="003211A6">
                          <w:rPr>
                            <w:rFonts w:hint="eastAsia"/>
                          </w:rPr>
                          <w:t>的容量，第三个代表</w:t>
                        </w:r>
                        <w:r>
                          <w:rPr>
                            <w:rFonts w:hint="eastAsia"/>
                          </w:rPr>
                          <w:t>存储池</w:t>
                        </w:r>
                        <w:r w:rsidRPr="003211A6">
                          <w:rPr>
                            <w:rFonts w:hint="eastAsia"/>
                          </w:rPr>
                          <w:t>tier2</w:t>
                        </w:r>
                        <w:r w:rsidRPr="003211A6">
                          <w:rPr>
                            <w:rFonts w:hint="eastAsia"/>
                          </w:rPr>
                          <w:t>的容量</w:t>
                        </w:r>
                      </w:p>
                    </w:tc>
                  </w:tr>
                  <w:tr w:rsidR="00AA06C7" w:rsidRPr="000A2602" w:rsidTr="005348A4">
                    <w:tc>
                      <w:tcPr>
                        <w:tcW w:w="963" w:type="pct"/>
                        <w:shd w:val="clear" w:color="auto" w:fill="FFFFFF" w:themeFill="background1"/>
                      </w:tcPr>
                      <w:p w:rsidR="00AA06C7" w:rsidRPr="000A2602" w:rsidRDefault="00AA06C7" w:rsidP="00AA06C7">
                        <w:pPr>
                          <w:pStyle w:val="TableText"/>
                        </w:pPr>
                        <w:r>
                          <w:t>volumeLayoutMode</w:t>
                        </w:r>
                      </w:p>
                    </w:tc>
                    <w:tc>
                      <w:tcPr>
                        <w:tcW w:w="1087" w:type="pct"/>
                        <w:shd w:val="clear" w:color="auto" w:fill="FFFFFF" w:themeFill="background1"/>
                      </w:tcPr>
                      <w:p w:rsidR="00AA06C7" w:rsidRPr="000A2602" w:rsidRDefault="00AA06C7" w:rsidP="00AA06C7">
                        <w:pPr>
                          <w:pStyle w:val="TableText"/>
                        </w:pPr>
                        <w:r>
                          <w:rPr>
                            <w:rFonts w:hint="eastAsia"/>
                          </w:rPr>
                          <w:t>integer</w:t>
                        </w:r>
                      </w:p>
                    </w:tc>
                    <w:tc>
                      <w:tcPr>
                        <w:tcW w:w="2950" w:type="pct"/>
                        <w:shd w:val="clear" w:color="auto" w:fill="FFFFFF" w:themeFill="background1"/>
                      </w:tcPr>
                      <w:p w:rsidR="00AA06C7" w:rsidRDefault="00AA06C7" w:rsidP="00AA06C7">
                        <w:pPr>
                          <w:pStyle w:val="TableText"/>
                        </w:pPr>
                        <w:r>
                          <w:rPr>
                            <w:rFonts w:hint="eastAsia"/>
                          </w:rPr>
                          <w:t>表示</w:t>
                        </w:r>
                        <w:r>
                          <w:t>磁盘分配模式</w:t>
                        </w:r>
                        <w:r>
                          <w:rPr>
                            <w:rFonts w:hint="eastAsia"/>
                          </w:rPr>
                          <w:t>。</w:t>
                        </w:r>
                      </w:p>
                      <w:p w:rsidR="00AA06C7" w:rsidRDefault="00AA06C7" w:rsidP="00AA06C7">
                        <w:pPr>
                          <w:pStyle w:val="TableText"/>
                        </w:pPr>
                        <w:r>
                          <w:rPr>
                            <w:rFonts w:hint="eastAsia"/>
                          </w:rPr>
                          <w:t>1</w:t>
                        </w:r>
                        <w:r>
                          <w:rPr>
                            <w:rFonts w:hint="eastAsia"/>
                          </w:rPr>
                          <w:t>：单</w:t>
                        </w:r>
                        <w:r>
                          <w:t>磁盘独占</w:t>
                        </w:r>
                      </w:p>
                      <w:p w:rsidR="00AA06C7" w:rsidRDefault="00AA06C7" w:rsidP="00AA06C7">
                        <w:pPr>
                          <w:pStyle w:val="TableText"/>
                        </w:pPr>
                        <w:r>
                          <w:rPr>
                            <w:rFonts w:hint="eastAsia"/>
                          </w:rPr>
                          <w:t>2</w:t>
                        </w:r>
                        <w:r>
                          <w:rPr>
                            <w:rFonts w:hint="eastAsia"/>
                          </w:rPr>
                          <w:t>：多</w:t>
                        </w:r>
                        <w:r>
                          <w:t>磁盘共享</w:t>
                        </w:r>
                      </w:p>
                      <w:p w:rsidR="00AA06C7" w:rsidRDefault="00AA06C7" w:rsidP="00AA06C7">
                        <w:pPr>
                          <w:pStyle w:val="TableText"/>
                        </w:pPr>
                        <w:r>
                          <w:rPr>
                            <w:rFonts w:hint="eastAsia"/>
                          </w:rPr>
                          <w:lastRenderedPageBreak/>
                          <w:t>本地</w:t>
                        </w:r>
                        <w:r>
                          <w:t>非虚拟化磁盘可选</w:t>
                        </w:r>
                        <w:r>
                          <w:rPr>
                            <w:rFonts w:hint="eastAsia"/>
                          </w:rPr>
                          <w:t>1</w:t>
                        </w:r>
                        <w:r>
                          <w:rPr>
                            <w:rFonts w:hint="eastAsia"/>
                          </w:rPr>
                          <w:t>或</w:t>
                        </w:r>
                        <w:r>
                          <w:rPr>
                            <w:rFonts w:hint="eastAsia"/>
                          </w:rPr>
                          <w:t>2</w:t>
                        </w:r>
                        <w:r>
                          <w:rPr>
                            <w:rFonts w:hint="eastAsia"/>
                          </w:rPr>
                          <w:t>，默认</w:t>
                        </w:r>
                        <w:r>
                          <w:t>为</w:t>
                        </w:r>
                        <w:r>
                          <w:rPr>
                            <w:rFonts w:hint="eastAsia"/>
                          </w:rPr>
                          <w:t>2</w:t>
                        </w:r>
                        <w:r>
                          <w:rPr>
                            <w:rFonts w:hint="eastAsia"/>
                          </w:rPr>
                          <w:t>。</w:t>
                        </w:r>
                      </w:p>
                      <w:p w:rsidR="00AA06C7" w:rsidRDefault="00AA06C7" w:rsidP="00AA06C7">
                        <w:pPr>
                          <w:pStyle w:val="TableText"/>
                        </w:pPr>
                        <w:r>
                          <w:rPr>
                            <w:rFonts w:hint="eastAsia"/>
                          </w:rPr>
                          <w:t>裸设备</w:t>
                        </w:r>
                        <w:r>
                          <w:t>映射及文件系统映射</w:t>
                        </w:r>
                        <w:r>
                          <w:rPr>
                            <w:rFonts w:hint="eastAsia"/>
                          </w:rPr>
                          <w:t>必须</w:t>
                        </w:r>
                        <w:r>
                          <w:t>为</w:t>
                        </w:r>
                        <w:r>
                          <w:rPr>
                            <w:rFonts w:hint="eastAsia"/>
                          </w:rPr>
                          <w:t>1</w:t>
                        </w:r>
                        <w:r>
                          <w:rPr>
                            <w:rFonts w:hint="eastAsia"/>
                          </w:rPr>
                          <w:t>，默认</w:t>
                        </w:r>
                        <w:r>
                          <w:t>为</w:t>
                        </w:r>
                        <w:r>
                          <w:rPr>
                            <w:rFonts w:hint="eastAsia"/>
                          </w:rPr>
                          <w:t>1</w:t>
                        </w:r>
                        <w:r>
                          <w:rPr>
                            <w:rFonts w:hint="eastAsia"/>
                          </w:rPr>
                          <w:t>。</w:t>
                        </w:r>
                      </w:p>
                      <w:p w:rsidR="00AA06C7" w:rsidRPr="000A2602" w:rsidRDefault="00AA06C7" w:rsidP="00AA06C7">
                        <w:pPr>
                          <w:pStyle w:val="TableText"/>
                        </w:pPr>
                        <w:r>
                          <w:rPr>
                            <w:rFonts w:hint="eastAsia"/>
                          </w:rPr>
                          <w:t>其他</w:t>
                        </w:r>
                        <w:r>
                          <w:t>存储</w:t>
                        </w:r>
                        <w:r>
                          <w:rPr>
                            <w:rFonts w:hint="eastAsia"/>
                          </w:rPr>
                          <w:t>只能</w:t>
                        </w:r>
                        <w:r>
                          <w:t>为</w:t>
                        </w:r>
                        <w:r>
                          <w:rPr>
                            <w:rFonts w:hint="eastAsia"/>
                          </w:rPr>
                          <w:t>2</w:t>
                        </w:r>
                        <w:r>
                          <w:rPr>
                            <w:rFonts w:hint="eastAsia"/>
                          </w:rPr>
                          <w:t>，默认</w:t>
                        </w:r>
                        <w:r>
                          <w:t>为</w:t>
                        </w:r>
                        <w:r>
                          <w:rPr>
                            <w:rFonts w:hint="eastAsia"/>
                          </w:rPr>
                          <w:t>2</w:t>
                        </w:r>
                        <w:r>
                          <w:rPr>
                            <w:rFonts w:hint="eastAsia"/>
                          </w:rPr>
                          <w:t>。</w:t>
                        </w:r>
                      </w:p>
                    </w:tc>
                  </w:tr>
                  <w:tr w:rsidR="005D6150" w:rsidRPr="000A2602" w:rsidTr="005348A4">
                    <w:tc>
                      <w:tcPr>
                        <w:tcW w:w="963" w:type="pct"/>
                        <w:shd w:val="clear" w:color="auto" w:fill="FFFFFF" w:themeFill="background1"/>
                      </w:tcPr>
                      <w:p w:rsidR="005D6150" w:rsidRDefault="005D6150" w:rsidP="00AA06C7">
                        <w:pPr>
                          <w:pStyle w:val="TableText"/>
                        </w:pPr>
                        <w:r w:rsidRPr="009D4664">
                          <w:lastRenderedPageBreak/>
                          <w:t>dsLockType</w:t>
                        </w:r>
                      </w:p>
                    </w:tc>
                    <w:tc>
                      <w:tcPr>
                        <w:tcW w:w="1087" w:type="pct"/>
                        <w:shd w:val="clear" w:color="auto" w:fill="FFFFFF" w:themeFill="background1"/>
                      </w:tcPr>
                      <w:p w:rsidR="005D6150" w:rsidRDefault="005D6150" w:rsidP="00AA06C7">
                        <w:pPr>
                          <w:pStyle w:val="TableText"/>
                        </w:pPr>
                        <w:r w:rsidRPr="009D4664">
                          <w:t>integer</w:t>
                        </w:r>
                      </w:p>
                    </w:tc>
                    <w:tc>
                      <w:tcPr>
                        <w:tcW w:w="2950" w:type="pct"/>
                        <w:shd w:val="clear" w:color="auto" w:fill="FFFFFF" w:themeFill="background1"/>
                      </w:tcPr>
                      <w:p w:rsidR="005D6150" w:rsidRDefault="005D6150" w:rsidP="00AA06C7">
                        <w:pPr>
                          <w:pStyle w:val="TableText"/>
                        </w:pPr>
                        <w:r w:rsidRPr="009D4664">
                          <w:rPr>
                            <w:rFonts w:hint="eastAsia"/>
                          </w:rPr>
                          <w:t>虚拟化</w:t>
                        </w:r>
                        <w:r w:rsidRPr="009D4664">
                          <w:rPr>
                            <w:rFonts w:hint="eastAsia"/>
                          </w:rPr>
                          <w:t>SAN</w:t>
                        </w:r>
                        <w:r w:rsidRPr="009D4664">
                          <w:rPr>
                            <w:rFonts w:hint="eastAsia"/>
                          </w:rPr>
                          <w:t>存储的锁类型。</w:t>
                        </w:r>
                        <w:r w:rsidRPr="009D4664">
                          <w:rPr>
                            <w:rFonts w:hint="eastAsia"/>
                          </w:rPr>
                          <w:t>0</w:t>
                        </w:r>
                        <w:r w:rsidRPr="009D4664">
                          <w:rPr>
                            <w:rFonts w:hint="eastAsia"/>
                          </w:rPr>
                          <w:t>表示未知或不涉及，</w:t>
                        </w:r>
                        <w:r w:rsidRPr="009D4664">
                          <w:rPr>
                            <w:rFonts w:hint="eastAsia"/>
                          </w:rPr>
                          <w:t>1</w:t>
                        </w:r>
                        <w:r w:rsidRPr="009D4664">
                          <w:rPr>
                            <w:rFonts w:hint="eastAsia"/>
                          </w:rPr>
                          <w:t>表示分布式锁，</w:t>
                        </w:r>
                        <w:r w:rsidRPr="009D4664">
                          <w:rPr>
                            <w:rFonts w:hint="eastAsia"/>
                          </w:rPr>
                          <w:t>2</w:t>
                        </w:r>
                        <w:r w:rsidRPr="009D4664">
                          <w:rPr>
                            <w:rFonts w:hint="eastAsia"/>
                          </w:rPr>
                          <w:t>表示硬件辅助锁</w:t>
                        </w:r>
                      </w:p>
                    </w:tc>
                  </w:tr>
                </w:tbl>
                <w:p w:rsidR="00942FBB" w:rsidRPr="000A2602" w:rsidRDefault="00942FBB" w:rsidP="00B2040C">
                  <w:pPr>
                    <w:pStyle w:val="TableText"/>
                  </w:pP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请求形式</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&lt;datastore_uri&gt;/queryavailabledatastore?limit=20&amp;offset=0&amp;scope=xxx &amp;</w:t>
            </w:r>
            <w:r w:rsidRPr="000A2602" w:rsidDel="00773B43">
              <w:t xml:space="preserve"> </w:t>
            </w:r>
            <w:r w:rsidRPr="000A2602">
              <w:t>datastoreURN=xxxHTTP/1.1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响应形式</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673892" w:rsidRDefault="00942FBB" w:rsidP="00B2040C">
            <w:pPr>
              <w:pStyle w:val="TableText"/>
            </w:pPr>
            <w:r w:rsidRPr="00673892">
              <w:t xml:space="preserve">{  </w:t>
            </w:r>
          </w:p>
          <w:p w:rsidR="00942FBB" w:rsidRPr="00673892" w:rsidRDefault="00942FBB" w:rsidP="00B2040C">
            <w:pPr>
              <w:pStyle w:val="TableText"/>
            </w:pPr>
            <w:r w:rsidRPr="00673892">
              <w:t xml:space="preserve">   "total":size,</w:t>
            </w:r>
          </w:p>
          <w:p w:rsidR="00942FBB" w:rsidRPr="00673892" w:rsidRDefault="00942FBB" w:rsidP="00B2040C">
            <w:pPr>
              <w:pStyle w:val="TableText"/>
            </w:pPr>
            <w:r w:rsidRPr="00673892">
              <w:t xml:space="preserve">   "datastores":[{</w:t>
            </w:r>
          </w:p>
          <w:p w:rsidR="00942FBB" w:rsidRPr="00673892" w:rsidRDefault="00942FBB" w:rsidP="00B2040C">
            <w:pPr>
              <w:pStyle w:val="TableText"/>
            </w:pPr>
            <w:r w:rsidRPr="00673892">
              <w:t xml:space="preserve">      "urn":string,</w:t>
            </w:r>
          </w:p>
          <w:p w:rsidR="00942FBB" w:rsidRPr="00673892" w:rsidRDefault="00942FBB" w:rsidP="00B2040C">
            <w:pPr>
              <w:pStyle w:val="TableText"/>
            </w:pPr>
            <w:r w:rsidRPr="00673892">
              <w:t xml:space="preserve">      "uri":string,</w:t>
            </w:r>
            <w:r>
              <w:tab/>
            </w:r>
            <w:r>
              <w:tab/>
            </w:r>
            <w:r>
              <w:tab/>
            </w:r>
            <w:r>
              <w:tab/>
            </w:r>
            <w:r w:rsidRPr="00673892">
              <w:t>// eg: /service/sites/1/datastores/1</w:t>
            </w:r>
          </w:p>
          <w:p w:rsidR="00942FBB" w:rsidRPr="00673892" w:rsidRDefault="00942FBB" w:rsidP="00B2040C">
            <w:pPr>
              <w:pStyle w:val="TableText"/>
            </w:pPr>
            <w:r w:rsidRPr="00673892">
              <w:t xml:space="preserve">      "suUrn":string,</w:t>
            </w:r>
          </w:p>
          <w:p w:rsidR="00942FBB" w:rsidRPr="00673892" w:rsidRDefault="00942FBB" w:rsidP="00B2040C">
            <w:pPr>
              <w:pStyle w:val="TableText"/>
            </w:pPr>
            <w:r w:rsidRPr="00673892">
              <w:t xml:space="preserve">      "suName": string,</w:t>
            </w:r>
          </w:p>
          <w:p w:rsidR="00942FBB" w:rsidRPr="00673892" w:rsidRDefault="00942FBB" w:rsidP="00B2040C">
            <w:pPr>
              <w:pStyle w:val="TableText"/>
            </w:pPr>
            <w:r w:rsidRPr="00673892">
              <w:t xml:space="preserve">      "storageType":string,</w:t>
            </w:r>
          </w:p>
          <w:p w:rsidR="00942FBB" w:rsidRPr="00673892" w:rsidRDefault="00942FBB" w:rsidP="00B2040C">
            <w:pPr>
              <w:pStyle w:val="TableText"/>
            </w:pPr>
            <w:r w:rsidRPr="00673892">
              <w:t xml:space="preserve">      "clusterSize":integer,</w:t>
            </w:r>
          </w:p>
          <w:p w:rsidR="00942FBB" w:rsidRPr="00673892" w:rsidRDefault="00942FBB" w:rsidP="00B2040C">
            <w:pPr>
              <w:pStyle w:val="TableText"/>
            </w:pPr>
            <w:r w:rsidRPr="00673892">
              <w:t xml:space="preserve">      "name":string,</w:t>
            </w:r>
          </w:p>
          <w:p w:rsidR="00942FBB" w:rsidRPr="00673892" w:rsidRDefault="00942FBB" w:rsidP="00B2040C">
            <w:pPr>
              <w:pStyle w:val="TableText"/>
            </w:pPr>
            <w:r w:rsidRPr="00673892">
              <w:t xml:space="preserve">      "status":string,</w:t>
            </w:r>
          </w:p>
          <w:p w:rsidR="00942FBB" w:rsidRPr="00673892" w:rsidRDefault="00942FBB" w:rsidP="00B2040C">
            <w:pPr>
              <w:pStyle w:val="TableText"/>
            </w:pPr>
            <w:r w:rsidRPr="00673892">
              <w:rPr>
                <w:rFonts w:hint="eastAsia"/>
              </w:rPr>
              <w:t xml:space="preserve">      "capacityGB":integer,</w:t>
            </w:r>
            <w:r>
              <w:tab/>
            </w:r>
            <w:r>
              <w:tab/>
            </w:r>
            <w:r w:rsidRPr="00673892">
              <w:rPr>
                <w:rFonts w:hint="eastAsia"/>
              </w:rPr>
              <w:t xml:space="preserve">// </w:t>
            </w:r>
            <w:r w:rsidRPr="00673892">
              <w:rPr>
                <w:rFonts w:hint="eastAsia"/>
              </w:rPr>
              <w:t>精简配置方案变更，不再使用该参数，但是保留。</w:t>
            </w:r>
          </w:p>
          <w:p w:rsidR="00942FBB" w:rsidRPr="00673892" w:rsidRDefault="00942FBB" w:rsidP="00B2040C">
            <w:pPr>
              <w:pStyle w:val="TableText"/>
            </w:pPr>
            <w:r w:rsidRPr="00673892">
              <w:t xml:space="preserve">      "usedSizeGB": integer,</w:t>
            </w:r>
          </w:p>
          <w:p w:rsidR="00942FBB" w:rsidRPr="00673892" w:rsidRDefault="00942FBB" w:rsidP="00B2040C">
            <w:pPr>
              <w:pStyle w:val="TableText"/>
            </w:pPr>
            <w:r w:rsidRPr="00673892">
              <w:rPr>
                <w:rFonts w:hint="eastAsia"/>
              </w:rPr>
              <w:t xml:space="preserve">      "freeSizeGB":integer,</w:t>
            </w:r>
            <w:r>
              <w:tab/>
            </w:r>
            <w:r>
              <w:tab/>
            </w:r>
            <w:r w:rsidRPr="00673892">
              <w:rPr>
                <w:rFonts w:hint="eastAsia"/>
              </w:rPr>
              <w:t xml:space="preserve">// </w:t>
            </w:r>
            <w:r w:rsidRPr="00673892">
              <w:rPr>
                <w:rFonts w:hint="eastAsia"/>
              </w:rPr>
              <w:t>精简配置方案变更，不再使用该参数，但是保留。</w:t>
            </w:r>
          </w:p>
          <w:p w:rsidR="00942FBB" w:rsidRPr="00673892" w:rsidRDefault="00942FBB" w:rsidP="00B2040C">
            <w:pPr>
              <w:pStyle w:val="TableText"/>
            </w:pPr>
            <w:r w:rsidRPr="00673892">
              <w:t xml:space="preserve">      "isThin":bool,</w:t>
            </w:r>
          </w:p>
          <w:p w:rsidR="00942FBB" w:rsidRPr="00673892" w:rsidRDefault="00942FBB" w:rsidP="00B2040C">
            <w:pPr>
              <w:pStyle w:val="TableText"/>
            </w:pPr>
            <w:r w:rsidRPr="00673892">
              <w:rPr>
                <w:rFonts w:hint="eastAsia"/>
              </w:rPr>
              <w:t xml:space="preserve">      "thinRate":integer,</w:t>
            </w:r>
            <w:r>
              <w:tab/>
            </w:r>
            <w:r>
              <w:tab/>
            </w:r>
            <w:r w:rsidRPr="00673892">
              <w:rPr>
                <w:rFonts w:hint="eastAsia"/>
              </w:rPr>
              <w:t xml:space="preserve">// </w:t>
            </w:r>
            <w:r w:rsidRPr="00673892">
              <w:rPr>
                <w:rFonts w:hint="eastAsia"/>
              </w:rPr>
              <w:t>精简配置方案变更，不再使用该参数，但是保留。</w:t>
            </w:r>
          </w:p>
          <w:p w:rsidR="00942FBB" w:rsidRPr="00673892" w:rsidRDefault="00942FBB" w:rsidP="00B2040C">
            <w:pPr>
              <w:pStyle w:val="TableText"/>
            </w:pPr>
            <w:r w:rsidRPr="00673892">
              <w:t xml:space="preserve">      "actualCapacityGB":integer,</w:t>
            </w:r>
          </w:p>
          <w:p w:rsidR="00942FBB" w:rsidRPr="00673892" w:rsidRDefault="00942FBB" w:rsidP="00B2040C">
            <w:pPr>
              <w:pStyle w:val="TableText"/>
            </w:pPr>
            <w:r w:rsidRPr="00673892">
              <w:t xml:space="preserve">      "actualFreeSizeGB":integer,</w:t>
            </w:r>
          </w:p>
          <w:p w:rsidR="00942FBB" w:rsidRPr="00673892" w:rsidRDefault="00942FBB" w:rsidP="00B2040C">
            <w:pPr>
              <w:pStyle w:val="TableText"/>
            </w:pPr>
            <w:r w:rsidRPr="00673892">
              <w:rPr>
                <w:rFonts w:hint="eastAsia"/>
              </w:rPr>
              <w:t xml:space="preserve">      "refreshTime":string,</w:t>
            </w:r>
            <w:r>
              <w:tab/>
            </w:r>
            <w:r>
              <w:tab/>
            </w:r>
            <w:r w:rsidRPr="00673892">
              <w:rPr>
                <w:rFonts w:hint="eastAsia"/>
              </w:rPr>
              <w:t xml:space="preserve">// </w:t>
            </w:r>
            <w:r w:rsidRPr="00673892">
              <w:rPr>
                <w:rFonts w:hint="eastAsia"/>
              </w:rPr>
              <w:t>上次刷新的时间</w:t>
            </w:r>
          </w:p>
          <w:p w:rsidR="00942FBB" w:rsidRPr="00673892" w:rsidRDefault="00942FBB" w:rsidP="00B2040C">
            <w:pPr>
              <w:pStyle w:val="TableText"/>
            </w:pPr>
            <w:r w:rsidRPr="00673892">
              <w:t xml:space="preserve">      "description":string,</w:t>
            </w:r>
          </w:p>
          <w:p w:rsidR="00942FBB" w:rsidRPr="00673892" w:rsidRDefault="00942FBB" w:rsidP="00B2040C">
            <w:pPr>
              <w:pStyle w:val="TableText"/>
            </w:pPr>
            <w:r w:rsidRPr="00673892">
              <w:t xml:space="preserve">      "ioDelay":string,</w:t>
            </w:r>
          </w:p>
          <w:p w:rsidR="00942FBB" w:rsidRPr="00673892" w:rsidRDefault="00942FBB" w:rsidP="00B2040C">
            <w:pPr>
              <w:pStyle w:val="TableText"/>
            </w:pPr>
            <w:r w:rsidRPr="00673892">
              <w:lastRenderedPageBreak/>
              <w:t xml:space="preserve">      "version":string,</w:t>
            </w:r>
          </w:p>
          <w:p w:rsidR="00942FBB" w:rsidRPr="00673892" w:rsidRDefault="00942FBB" w:rsidP="00B2040C">
            <w:pPr>
              <w:pStyle w:val="TableText"/>
            </w:pPr>
            <w:r w:rsidRPr="00673892">
              <w:t xml:space="preserve">      "expandCount":integer,</w:t>
            </w:r>
          </w:p>
          <w:p w:rsidR="00942FBB" w:rsidRPr="00673892" w:rsidRDefault="00942FBB" w:rsidP="00B2040C">
            <w:pPr>
              <w:pStyle w:val="TableText"/>
            </w:pPr>
            <w:r w:rsidRPr="00673892">
              <w:t xml:space="preserve">      "suIdList":[string,string],</w:t>
            </w:r>
          </w:p>
          <w:p w:rsidR="00942FBB" w:rsidRPr="00673892" w:rsidRDefault="00942FBB" w:rsidP="00B2040C">
            <w:pPr>
              <w:pStyle w:val="TableText"/>
            </w:pPr>
            <w:r w:rsidRPr="00673892">
              <w:t xml:space="preserve">      "siocFlag":integer,</w:t>
            </w:r>
          </w:p>
          <w:p w:rsidR="00942FBB" w:rsidRPr="00673892" w:rsidRDefault="00942FBB" w:rsidP="00B2040C">
            <w:pPr>
              <w:pStyle w:val="TableText"/>
            </w:pPr>
            <w:r w:rsidRPr="00673892">
              <w:t xml:space="preserve">      "storageUnits":[{</w:t>
            </w:r>
          </w:p>
          <w:p w:rsidR="00942FBB" w:rsidRPr="00673892" w:rsidRDefault="00942FBB" w:rsidP="00B2040C">
            <w:pPr>
              <w:pStyle w:val="TableText"/>
            </w:pPr>
            <w:r w:rsidRPr="00673892">
              <w:t xml:space="preserve">         "urn":string,</w:t>
            </w:r>
          </w:p>
          <w:p w:rsidR="00942FBB" w:rsidRPr="00673892" w:rsidRDefault="00942FBB" w:rsidP="00B2040C">
            <w:pPr>
              <w:pStyle w:val="TableText"/>
            </w:pPr>
            <w:r w:rsidRPr="00673892">
              <w:t xml:space="preserve">         "suName":string,</w:t>
            </w:r>
          </w:p>
          <w:p w:rsidR="00942FBB" w:rsidRPr="00673892" w:rsidRDefault="00942FBB" w:rsidP="00B2040C">
            <w:pPr>
              <w:pStyle w:val="TableText"/>
            </w:pPr>
            <w:r w:rsidRPr="00673892">
              <w:t xml:space="preserve">         "sdName":string</w:t>
            </w:r>
          </w:p>
          <w:p w:rsidR="00942FBB" w:rsidRPr="00673892" w:rsidRDefault="00942FBB" w:rsidP="00B2040C">
            <w:pPr>
              <w:pStyle w:val="TableText"/>
            </w:pPr>
            <w:r w:rsidRPr="00673892">
              <w:t xml:space="preserve">      }],</w:t>
            </w:r>
          </w:p>
          <w:p w:rsidR="00942FBB" w:rsidRDefault="00942FBB" w:rsidP="00B2040C">
            <w:pPr>
              <w:pStyle w:val="TableText"/>
            </w:pPr>
            <w:r w:rsidRPr="00673892">
              <w:rPr>
                <w:rFonts w:hint="eastAsia"/>
              </w:rPr>
              <w:t xml:space="preserve">      "hosts":[string,string],</w:t>
            </w:r>
            <w:r>
              <w:tab/>
            </w:r>
            <w:r>
              <w:tab/>
            </w:r>
            <w:r w:rsidRPr="00673892">
              <w:rPr>
                <w:rFonts w:hint="eastAsia"/>
              </w:rPr>
              <w:t xml:space="preserve">// </w:t>
            </w:r>
            <w:r w:rsidRPr="00673892">
              <w:rPr>
                <w:rFonts w:hint="eastAsia"/>
              </w:rPr>
              <w:t>只是</w:t>
            </w:r>
            <w:r w:rsidRPr="00673892">
              <w:rPr>
                <w:rFonts w:hint="eastAsia"/>
              </w:rPr>
              <w:t>HOST</w:t>
            </w:r>
            <w:r w:rsidRPr="00673892">
              <w:rPr>
                <w:rFonts w:hint="eastAsia"/>
              </w:rPr>
              <w:t>的</w:t>
            </w:r>
            <w:r w:rsidRPr="00673892">
              <w:rPr>
                <w:rFonts w:hint="eastAsia"/>
              </w:rPr>
              <w:t>ID</w:t>
            </w:r>
          </w:p>
          <w:p w:rsidR="001A2543" w:rsidRPr="00673892" w:rsidRDefault="001A2543" w:rsidP="00B2040C">
            <w:pPr>
              <w:pStyle w:val="TableText"/>
            </w:pPr>
            <w:r>
              <w:rPr>
                <w:rFonts w:hint="eastAsia"/>
              </w:rPr>
              <w:t xml:space="preserve">      </w:t>
            </w:r>
            <w:r w:rsidR="00B277D6" w:rsidRPr="001205B1">
              <w:t>"</w:t>
            </w:r>
            <w:r w:rsidR="00B277D6" w:rsidRPr="003211A6">
              <w:t>tierSize</w:t>
            </w:r>
            <w:r w:rsidR="00B277D6" w:rsidRPr="001205B1">
              <w:t>"</w:t>
            </w:r>
            <w:r w:rsidR="00B277D6">
              <w:rPr>
                <w:rFonts w:hint="eastAsia"/>
              </w:rPr>
              <w:t>:[long,long],</w:t>
            </w:r>
          </w:p>
          <w:p w:rsidR="00AA06C7" w:rsidRPr="00673892" w:rsidRDefault="00942FBB" w:rsidP="00AA06C7">
            <w:pPr>
              <w:pStyle w:val="TableText"/>
            </w:pPr>
            <w:r w:rsidRPr="00673892">
              <w:t xml:space="preserve">      "params":object</w:t>
            </w:r>
            <w:r w:rsidR="00AA06C7">
              <w:t>,</w:t>
            </w:r>
          </w:p>
          <w:p w:rsidR="00942FBB" w:rsidRPr="00673892" w:rsidRDefault="00AA06C7" w:rsidP="00AA06C7">
            <w:pPr>
              <w:pStyle w:val="TableText"/>
            </w:pPr>
            <w:r w:rsidRPr="00673892">
              <w:t xml:space="preserve">      "</w:t>
            </w:r>
            <w:r>
              <w:t>volumeLayoutMode</w:t>
            </w:r>
            <w:r w:rsidRPr="00673892">
              <w:t>":</w:t>
            </w:r>
            <w:r>
              <w:t>integer</w:t>
            </w:r>
          </w:p>
          <w:p w:rsidR="00942FBB" w:rsidRPr="00673892" w:rsidRDefault="00942FBB" w:rsidP="00B2040C">
            <w:pPr>
              <w:pStyle w:val="TableText"/>
            </w:pPr>
            <w:r w:rsidRPr="00673892">
              <w:t xml:space="preserve">   }]</w:t>
            </w:r>
          </w:p>
          <w:p w:rsidR="00942FBB" w:rsidRPr="000A2602" w:rsidRDefault="00942FBB" w:rsidP="00B2040C">
            <w:pPr>
              <w:pStyle w:val="TableText"/>
            </w:pPr>
            <w:r w:rsidRPr="0067389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限制</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偏移</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10300027</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10300028</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指定的集群不存在。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查询指定数据存储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rPr>
                <w:sz w:val="24"/>
              </w:rPr>
            </w:pPr>
            <w:r w:rsidRPr="000A2602">
              <w:t>查询指定数据存储，由</w:t>
            </w:r>
            <w:r w:rsidRPr="000A2602">
              <w:t>GM</w:t>
            </w:r>
            <w:r w:rsidRPr="000A2602">
              <w:t>和</w:t>
            </w:r>
            <w:r w:rsidRPr="000A2602">
              <w:t>VDI</w:t>
            </w:r>
            <w:r w:rsidRPr="000A2602">
              <w:t>调用。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Pr>
                <w:rFonts w:hint="eastAsia"/>
              </w:rPr>
              <w:t>无</w:t>
            </w:r>
            <w:r>
              <w:t>请求正文</w:t>
            </w:r>
          </w:p>
          <w:p w:rsidR="00942FBB"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唯一标识数据存储的</w:t>
                  </w:r>
                  <w:r w:rsidRPr="000A2602">
                    <w:t>urn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uri</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唯一标识数据存储的</w:t>
                  </w:r>
                  <w:r w:rsidRPr="000A2602">
                    <w:t>uri</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datastore</w:t>
                  </w:r>
                  <w:r w:rsidRPr="000A2602">
                    <w:t>所关联的存储设备</w:t>
                  </w:r>
                  <w:r w:rsidRPr="000A2602">
                    <w:t>Urn</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suName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datastore</w:t>
                  </w:r>
                  <w:r w:rsidRPr="000A2602">
                    <w:t>所关联的存储设备名称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storageType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存储类型</w:t>
                  </w:r>
                  <w:r w:rsidRPr="000A2602">
                    <w:t>:</w:t>
                  </w:r>
                </w:p>
                <w:p w:rsidR="00942FBB" w:rsidRPr="000A2602" w:rsidRDefault="00942FBB" w:rsidP="00B2040C">
                  <w:pPr>
                    <w:pStyle w:val="TableText"/>
                  </w:pPr>
                  <w:r w:rsidRPr="000A2602">
                    <w:t>取值参考元数据</w:t>
                  </w:r>
                </w:p>
                <w:p w:rsidR="00942FBB" w:rsidRPr="000A2602" w:rsidRDefault="00942FBB" w:rsidP="00B2040C">
                  <w:pPr>
                    <w:pStyle w:val="TableText"/>
                  </w:pP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lastRenderedPageBreak/>
                    <w:t>clusterSize</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簇大小，虚拟化文件系统的簇大小，以</w:t>
                  </w:r>
                  <w:r w:rsidRPr="000A2602">
                    <w:t>KB</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name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可读的数据存储的名字。</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status</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数据存储状态（可用</w:t>
                  </w:r>
                  <w:r w:rsidRPr="000A2602">
                    <w:t>NORMAL/</w:t>
                  </w:r>
                  <w:r w:rsidRPr="000A2602">
                    <w:t>不可用</w:t>
                  </w:r>
                  <w:r w:rsidRPr="000A2602">
                    <w:t>ABNORMAL/</w:t>
                  </w:r>
                  <w:r w:rsidRPr="000A2602">
                    <w:t>创建中</w:t>
                  </w:r>
                  <w:r w:rsidRPr="000A2602">
                    <w:t>CREATING/</w:t>
                  </w:r>
                  <w:r w:rsidRPr="000A2602">
                    <w:t>删除中</w:t>
                  </w:r>
                  <w:r w:rsidRPr="000A2602">
                    <w:t>DELETING</w:t>
                  </w:r>
                  <w:r>
                    <w:t>/</w:t>
                  </w:r>
                  <w:r>
                    <w:rPr>
                      <w:rFonts w:hint="eastAsia"/>
                    </w:rPr>
                    <w:t>恢复</w:t>
                  </w:r>
                  <w:r>
                    <w:t>中</w:t>
                  </w:r>
                  <w:r>
                    <w:rPr>
                      <w:rFonts w:hint="eastAsia"/>
                    </w:rPr>
                    <w:t>RESTORING</w:t>
                  </w:r>
                  <w:r>
                    <w:t>/</w:t>
                  </w:r>
                  <w:r>
                    <w:rPr>
                      <w:rFonts w:hint="eastAsia"/>
                    </w:rPr>
                    <w:t>恢复</w:t>
                  </w:r>
                  <w:r>
                    <w:t>中</w:t>
                  </w:r>
                  <w:r>
                    <w:t>EXPANDING/</w:t>
                  </w:r>
                  <w:r>
                    <w:rPr>
                      <w:rFonts w:hint="eastAsia"/>
                    </w:rPr>
                    <w:t>只读</w:t>
                  </w:r>
                  <w:r>
                    <w:rPr>
                      <w:rFonts w:hint="eastAsia"/>
                    </w:rPr>
                    <w:t>READONLY</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capacityGB</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精简配置方案变更，不再使用该参数，但是保留。数据存储的最大可用容量，以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usedSizeGB</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数据存储的已经使用空间，以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freeSizeGB</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精简配置方案变更，不再使用该参数，但是保留。数据存储的空闲空间，以</w:t>
                  </w:r>
                  <w:r w:rsidRPr="000A2602">
                    <w:t>G</w:t>
                  </w:r>
                  <w:r w:rsidRPr="000A2602">
                    <w:t>为单位。</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isThin</w:t>
                  </w:r>
                </w:p>
              </w:tc>
              <w:tc>
                <w:tcPr>
                  <w:tcW w:w="601" w:type="pct"/>
                  <w:shd w:val="clear" w:color="auto" w:fill="FFFFFF" w:themeFill="background1"/>
                </w:tcPr>
                <w:p w:rsidR="00942FBB" w:rsidRPr="000A2602" w:rsidRDefault="00942FBB" w:rsidP="00B2040C">
                  <w:pPr>
                    <w:pStyle w:val="TableText"/>
                  </w:pPr>
                  <w:r w:rsidRPr="000A2602">
                    <w:t>bool</w:t>
                  </w:r>
                </w:p>
              </w:tc>
              <w:tc>
                <w:tcPr>
                  <w:tcW w:w="3436" w:type="pct"/>
                  <w:shd w:val="clear" w:color="auto" w:fill="FFFFFF" w:themeFill="background1"/>
                </w:tcPr>
                <w:p w:rsidR="00942FBB" w:rsidRPr="000A2602" w:rsidRDefault="00942FBB" w:rsidP="00B2040C">
                  <w:pPr>
                    <w:pStyle w:val="TableText"/>
                  </w:pPr>
                  <w:r w:rsidRPr="000A2602">
                    <w:t>是否支持精简配置</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thinRate</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精简配置方案变更，不再使用该参数，但是保留。超分配比率，在</w:t>
                  </w:r>
                  <w:r w:rsidRPr="000A2602">
                    <w:t>100</w:t>
                  </w:r>
                  <w:r w:rsidRPr="000A2602">
                    <w:t>到</w:t>
                  </w:r>
                  <w:r w:rsidRPr="000A2602">
                    <w:t>300</w:t>
                  </w:r>
                  <w:r w:rsidRPr="000A2602">
                    <w:t>之间；如果不支持精简配置，则为</w:t>
                  </w:r>
                  <w:r w:rsidRPr="000A2602">
                    <w:t>100</w:t>
                  </w:r>
                  <w:r w:rsidRPr="000A2602">
                    <w:t>；只有支持精简配置，才能设置。</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actualCapacityGB</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实际总空间；针对精简配置；非精简配置情况下和</w:t>
                  </w:r>
                  <w:r w:rsidRPr="000A2602">
                    <w:t>capacityGB</w:t>
                  </w:r>
                  <w:r w:rsidRPr="000A2602">
                    <w:t>相同</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actualFreeSizeGB</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t>实际剩余空间；针对精简配置；非精简配置情况下和</w:t>
                  </w:r>
                  <w:r w:rsidRPr="000A2602">
                    <w:t>freeSizeGB</w:t>
                  </w:r>
                  <w:r w:rsidRPr="000A2602">
                    <w:t>相同</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refreshTime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上次刷新时间，</w:t>
                  </w:r>
                  <w:r w:rsidRPr="000A2602">
                    <w:t>UTC</w:t>
                  </w:r>
                  <w:r w:rsidRPr="000A2602">
                    <w:t>时间，格式如：</w:t>
                  </w:r>
                  <w:r w:rsidR="005348A4" w:rsidRPr="005348A4">
                    <w:rPr>
                      <w:rFonts w:ascii="宋体" w:hAnsi="宋体"/>
                    </w:rPr>
                    <w:t>“</w:t>
                  </w:r>
                  <w:r w:rsidRPr="000A2602">
                    <w:t>2012-08-27 20:29:19</w:t>
                  </w:r>
                  <w:r w:rsidR="005348A4" w:rsidRPr="005348A4">
                    <w:rPr>
                      <w:rFonts w:ascii="宋体" w:hAnsi="宋体"/>
                    </w:rPr>
                    <w:t>”</w:t>
                  </w:r>
                  <w:r w:rsidRPr="000A2602">
                    <w:t>。</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description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描述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hosts</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数据存储挂接的主机。</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rPr>
                      <w:rFonts w:hint="eastAsia"/>
                    </w:rPr>
                    <w:t>version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56502A" w:rsidP="00B2040C">
                  <w:pPr>
                    <w:pStyle w:val="TableText"/>
                  </w:pPr>
                  <w:r w:rsidRPr="0056502A">
                    <w:rPr>
                      <w:rFonts w:hint="eastAsia"/>
                    </w:rPr>
                    <w:t>数据存储对应的版本号。目前</w:t>
                  </w:r>
                  <w:r w:rsidRPr="0056502A">
                    <w:rPr>
                      <w:rFonts w:hint="eastAsia"/>
                    </w:rPr>
                    <w:t>VIMS</w:t>
                  </w:r>
                  <w:r w:rsidRPr="0056502A">
                    <w:rPr>
                      <w:rFonts w:hint="eastAsia"/>
                    </w:rPr>
                    <w:t>、</w:t>
                  </w:r>
                  <w:r w:rsidRPr="0056502A">
                    <w:rPr>
                      <w:rFonts w:hint="eastAsia"/>
                    </w:rPr>
                    <w:t>advanceSan v3</w:t>
                  </w:r>
                  <w:r w:rsidRPr="0056502A">
                    <w:rPr>
                      <w:rFonts w:hint="eastAsia"/>
                    </w:rPr>
                    <w:t>系列数据存储返回相应的版本号</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ioDelay</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rPr>
                      <w:rFonts w:hint="eastAsia"/>
                    </w:rPr>
                    <w:t>预留字段（数据存储的</w:t>
                  </w:r>
                  <w:r w:rsidRPr="000A2602">
                    <w:rPr>
                      <w:rFonts w:hint="eastAsia"/>
                    </w:rPr>
                    <w:t>IO</w:t>
                  </w:r>
                  <w:r w:rsidRPr="000A2602">
                    <w:rPr>
                      <w:rFonts w:hint="eastAsia"/>
                    </w:rPr>
                    <w:t>延迟）</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expandCount</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rPr>
                      <w:rFonts w:hint="eastAsia"/>
                    </w:rPr>
                    <w:t>扩容次数</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suIdList</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rPr>
                      <w:rFonts w:hint="eastAsia"/>
                    </w:rPr>
                    <w:t>扩容的存储设备列表，其中第一个存储设备为主</w:t>
                  </w:r>
                  <w:r w:rsidRPr="000A2602">
                    <w:rPr>
                      <w:rFonts w:hint="eastAsia"/>
                    </w:rPr>
                    <w:t>LUN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siocFlag</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sidRPr="000A2602">
                    <w:rPr>
                      <w:rFonts w:hint="eastAsia"/>
                    </w:rPr>
                    <w:t>IO</w:t>
                  </w:r>
                  <w:r w:rsidRPr="000A2602">
                    <w:rPr>
                      <w:rFonts w:hint="eastAsia"/>
                    </w:rPr>
                    <w:t>控制标识，</w:t>
                  </w:r>
                  <w:r w:rsidRPr="000A2602">
                    <w:rPr>
                      <w:rFonts w:hint="eastAsia"/>
                    </w:rPr>
                    <w:t>1</w:t>
                  </w:r>
                  <w:r w:rsidRPr="000A2602">
                    <w:rPr>
                      <w:rFonts w:hint="eastAsia"/>
                    </w:rPr>
                    <w:t>启动</w:t>
                  </w:r>
                  <w:r w:rsidRPr="000A2602">
                    <w:rPr>
                      <w:rFonts w:hint="eastAsia"/>
                    </w:rPr>
                    <w:t>SIOC</w:t>
                  </w:r>
                  <w:r w:rsidRPr="000A2602">
                    <w:rPr>
                      <w:rFonts w:hint="eastAsia"/>
                    </w:rPr>
                    <w:t>，</w:t>
                  </w:r>
                  <w:r w:rsidRPr="000A2602">
                    <w:rPr>
                      <w:rFonts w:hint="eastAsia"/>
                    </w:rPr>
                    <w:t>0</w:t>
                  </w:r>
                  <w:r w:rsidRPr="000A2602">
                    <w:rPr>
                      <w:rFonts w:hint="eastAsia"/>
                    </w:rPr>
                    <w:t>关闭</w:t>
                  </w:r>
                  <w:r w:rsidRPr="000A2602">
                    <w:rPr>
                      <w:rFonts w:hint="eastAsia"/>
                    </w:rPr>
                    <w:t>SIOC</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6C40A6">
                    <w:t>params</w:t>
                  </w:r>
                </w:p>
              </w:tc>
              <w:tc>
                <w:tcPr>
                  <w:tcW w:w="601" w:type="pct"/>
                  <w:shd w:val="clear" w:color="auto" w:fill="FFFFFF" w:themeFill="background1"/>
                </w:tcPr>
                <w:p w:rsidR="00942FBB" w:rsidRPr="000A2602" w:rsidRDefault="00942FBB" w:rsidP="00B2040C">
                  <w:pPr>
                    <w:pStyle w:val="TableText"/>
                  </w:pPr>
                  <w:r>
                    <w:t>object</w:t>
                  </w:r>
                </w:p>
              </w:tc>
              <w:tc>
                <w:tcPr>
                  <w:tcW w:w="3436" w:type="pct"/>
                  <w:shd w:val="clear" w:color="auto" w:fill="FFFFFF" w:themeFill="background1"/>
                </w:tcPr>
                <w:p w:rsidR="00942FBB" w:rsidRPr="000A2602" w:rsidRDefault="00942FBB" w:rsidP="00B2040C">
                  <w:pPr>
                    <w:pStyle w:val="TableText"/>
                  </w:pPr>
                  <w:r>
                    <w:rPr>
                      <w:rFonts w:hint="eastAsia"/>
                    </w:rPr>
                    <w:t>预留，暂未使用。</w:t>
                  </w:r>
                </w:p>
              </w:tc>
            </w:tr>
            <w:tr w:rsidR="0057001D" w:rsidRPr="000A2602" w:rsidTr="005348A4">
              <w:tc>
                <w:tcPr>
                  <w:tcW w:w="963" w:type="pct"/>
                  <w:shd w:val="clear" w:color="auto" w:fill="FFFFFF" w:themeFill="background1"/>
                </w:tcPr>
                <w:p w:rsidR="0057001D" w:rsidRDefault="0057001D" w:rsidP="007F11F2">
                  <w:pPr>
                    <w:pStyle w:val="TableText"/>
                  </w:pPr>
                  <w:r w:rsidRPr="003211A6">
                    <w:t>tierSize</w:t>
                  </w:r>
                </w:p>
              </w:tc>
              <w:tc>
                <w:tcPr>
                  <w:tcW w:w="601" w:type="pct"/>
                  <w:shd w:val="clear" w:color="auto" w:fill="FFFFFF" w:themeFill="background1"/>
                </w:tcPr>
                <w:p w:rsidR="0057001D" w:rsidRDefault="0057001D" w:rsidP="007F11F2">
                  <w:pPr>
                    <w:pStyle w:val="TableText"/>
                  </w:pPr>
                  <w:r w:rsidRPr="003211A6">
                    <w:t>Long[]</w:t>
                  </w:r>
                </w:p>
              </w:tc>
              <w:tc>
                <w:tcPr>
                  <w:tcW w:w="3436" w:type="pct"/>
                  <w:shd w:val="clear" w:color="auto" w:fill="FFFFFF" w:themeFill="background1"/>
                </w:tcPr>
                <w:p w:rsidR="0057001D" w:rsidRDefault="0057001D" w:rsidP="007F11F2">
                  <w:pPr>
                    <w:pStyle w:val="TableText"/>
                  </w:pPr>
                  <w:r w:rsidRPr="003211A6">
                    <w:rPr>
                      <w:rFonts w:hint="eastAsia"/>
                    </w:rPr>
                    <w:t>第一个代表</w:t>
                  </w:r>
                  <w:r>
                    <w:rPr>
                      <w:rFonts w:hint="eastAsia"/>
                    </w:rPr>
                    <w:t>存储池</w:t>
                  </w:r>
                  <w:r w:rsidRPr="003211A6">
                    <w:rPr>
                      <w:rFonts w:hint="eastAsia"/>
                    </w:rPr>
                    <w:t>tier0</w:t>
                  </w:r>
                  <w:r w:rsidRPr="003211A6">
                    <w:rPr>
                      <w:rFonts w:hint="eastAsia"/>
                    </w:rPr>
                    <w:t>的容量，第二个为</w:t>
                  </w:r>
                  <w:r>
                    <w:rPr>
                      <w:rFonts w:hint="eastAsia"/>
                    </w:rPr>
                    <w:t>存储池</w:t>
                  </w:r>
                  <w:r w:rsidRPr="003211A6">
                    <w:rPr>
                      <w:rFonts w:hint="eastAsia"/>
                    </w:rPr>
                    <w:t>tier1</w:t>
                  </w:r>
                  <w:r w:rsidRPr="003211A6">
                    <w:rPr>
                      <w:rFonts w:hint="eastAsia"/>
                    </w:rPr>
                    <w:t>的容量，第三个代表</w:t>
                  </w:r>
                  <w:r>
                    <w:rPr>
                      <w:rFonts w:hint="eastAsia"/>
                    </w:rPr>
                    <w:t>存储池</w:t>
                  </w:r>
                  <w:r w:rsidRPr="003211A6">
                    <w:rPr>
                      <w:rFonts w:hint="eastAsia"/>
                    </w:rPr>
                    <w:t>tier2</w:t>
                  </w:r>
                  <w:r w:rsidRPr="003211A6">
                    <w:rPr>
                      <w:rFonts w:hint="eastAsia"/>
                    </w:rPr>
                    <w:t>的容量</w:t>
                  </w:r>
                </w:p>
              </w:tc>
            </w:tr>
            <w:tr w:rsidR="0057001D" w:rsidRPr="000A2602" w:rsidTr="005348A4">
              <w:tc>
                <w:tcPr>
                  <w:tcW w:w="963" w:type="pct"/>
                  <w:shd w:val="clear" w:color="auto" w:fill="FFFFFF" w:themeFill="background1"/>
                </w:tcPr>
                <w:p w:rsidR="0057001D" w:rsidRPr="000A2602" w:rsidRDefault="0057001D" w:rsidP="00B2040C">
                  <w:pPr>
                    <w:pStyle w:val="TableText"/>
                  </w:pPr>
                  <w:r w:rsidRPr="000A2602">
                    <w:rPr>
                      <w:rFonts w:hint="eastAsia"/>
                    </w:rPr>
                    <w:t>storageUnits</w:t>
                  </w:r>
                </w:p>
              </w:tc>
              <w:tc>
                <w:tcPr>
                  <w:tcW w:w="601" w:type="pct"/>
                  <w:shd w:val="clear" w:color="auto" w:fill="FFFFFF" w:themeFill="background1"/>
                </w:tcPr>
                <w:p w:rsidR="0057001D" w:rsidRPr="000A2602" w:rsidRDefault="0057001D" w:rsidP="00B2040C">
                  <w:pPr>
                    <w:pStyle w:val="TableText"/>
                  </w:pPr>
                  <w:r w:rsidRPr="000A2602">
                    <w:t>structure[]</w:t>
                  </w:r>
                </w:p>
              </w:tc>
              <w:tc>
                <w:tcPr>
                  <w:tcW w:w="3436" w:type="pct"/>
                  <w:shd w:val="clear" w:color="auto" w:fill="FFFFFF" w:themeFill="background1"/>
                </w:tcPr>
                <w:p w:rsidR="0057001D" w:rsidRPr="000A2602" w:rsidRDefault="0057001D" w:rsidP="00B2040C">
                  <w:pPr>
                    <w:pStyle w:val="TableText"/>
                  </w:pPr>
                  <w:r w:rsidRPr="000A2602">
                    <w:rPr>
                      <w:rFonts w:hint="eastAsia"/>
                    </w:rPr>
                    <w:t>存储设备</w:t>
                  </w:r>
                  <w:r w:rsidRPr="000A2602">
                    <w:t>列表</w:t>
                  </w:r>
                </w:p>
                <w:tbl>
                  <w:tblPr>
                    <w:tblW w:w="48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A0"/>
                  </w:tblPr>
                  <w:tblGrid>
                    <w:gridCol w:w="1154"/>
                    <w:gridCol w:w="1325"/>
                    <w:gridCol w:w="2680"/>
                  </w:tblGrid>
                  <w:tr w:rsidR="0057001D" w:rsidRPr="000A2602" w:rsidTr="005348A4">
                    <w:tc>
                      <w:tcPr>
                        <w:tcW w:w="1119" w:type="pct"/>
                        <w:shd w:val="clear" w:color="auto" w:fill="D9D9D9" w:themeFill="background1" w:themeFillShade="D9"/>
                      </w:tcPr>
                      <w:p w:rsidR="0057001D" w:rsidRPr="000A2602" w:rsidRDefault="0057001D" w:rsidP="00B2040C">
                        <w:pPr>
                          <w:pStyle w:val="TableText"/>
                          <w:rPr>
                            <w:b/>
                          </w:rPr>
                        </w:pPr>
                        <w:r w:rsidRPr="000A2602">
                          <w:rPr>
                            <w:b/>
                          </w:rPr>
                          <w:t>Atribute</w:t>
                        </w:r>
                      </w:p>
                    </w:tc>
                    <w:tc>
                      <w:tcPr>
                        <w:tcW w:w="1284" w:type="pct"/>
                        <w:shd w:val="clear" w:color="auto" w:fill="D9D9D9" w:themeFill="background1" w:themeFillShade="D9"/>
                      </w:tcPr>
                      <w:p w:rsidR="0057001D" w:rsidRPr="000A2602" w:rsidRDefault="0057001D" w:rsidP="00B2040C">
                        <w:pPr>
                          <w:pStyle w:val="TableText"/>
                          <w:rPr>
                            <w:b/>
                          </w:rPr>
                        </w:pPr>
                        <w:r w:rsidRPr="000A2602">
                          <w:rPr>
                            <w:b/>
                          </w:rPr>
                          <w:t>Type</w:t>
                        </w:r>
                      </w:p>
                    </w:tc>
                    <w:tc>
                      <w:tcPr>
                        <w:tcW w:w="2597" w:type="pct"/>
                        <w:shd w:val="clear" w:color="auto" w:fill="D9D9D9" w:themeFill="background1" w:themeFillShade="D9"/>
                      </w:tcPr>
                      <w:p w:rsidR="0057001D" w:rsidRPr="000A2602" w:rsidRDefault="0057001D" w:rsidP="00B2040C">
                        <w:pPr>
                          <w:pStyle w:val="TableText"/>
                          <w:rPr>
                            <w:b/>
                          </w:rPr>
                        </w:pPr>
                        <w:r w:rsidRPr="000A2602">
                          <w:rPr>
                            <w:b/>
                          </w:rPr>
                          <w:t>Description</w:t>
                        </w:r>
                      </w:p>
                    </w:tc>
                  </w:tr>
                  <w:tr w:rsidR="0057001D" w:rsidRPr="000A2602" w:rsidTr="005348A4">
                    <w:tc>
                      <w:tcPr>
                        <w:tcW w:w="1119" w:type="pct"/>
                        <w:shd w:val="clear" w:color="auto" w:fill="FFFFFF" w:themeFill="background1"/>
                      </w:tcPr>
                      <w:p w:rsidR="0057001D" w:rsidRPr="000A2602" w:rsidRDefault="0057001D" w:rsidP="00B2040C">
                        <w:pPr>
                          <w:pStyle w:val="TableText"/>
                        </w:pPr>
                        <w:r w:rsidRPr="000A2602">
                          <w:lastRenderedPageBreak/>
                          <w:t>urn</w:t>
                        </w:r>
                      </w:p>
                    </w:tc>
                    <w:tc>
                      <w:tcPr>
                        <w:tcW w:w="1284" w:type="pct"/>
                        <w:shd w:val="clear" w:color="auto" w:fill="FFFFFF" w:themeFill="background1"/>
                      </w:tcPr>
                      <w:p w:rsidR="0057001D" w:rsidRPr="000A2602" w:rsidRDefault="0057001D" w:rsidP="00B2040C">
                        <w:pPr>
                          <w:pStyle w:val="TableText"/>
                        </w:pPr>
                        <w:r w:rsidRPr="000A2602">
                          <w:t>string</w:t>
                        </w:r>
                      </w:p>
                    </w:tc>
                    <w:tc>
                      <w:tcPr>
                        <w:tcW w:w="2597" w:type="pct"/>
                        <w:shd w:val="clear" w:color="auto" w:fill="FFFFFF" w:themeFill="background1"/>
                      </w:tcPr>
                      <w:p w:rsidR="0057001D" w:rsidRPr="000A2602" w:rsidRDefault="0057001D" w:rsidP="00B2040C">
                        <w:pPr>
                          <w:pStyle w:val="TableText"/>
                        </w:pPr>
                        <w:r w:rsidRPr="000A2602">
                          <w:t>唯一标识存储设备的</w:t>
                        </w:r>
                        <w:r w:rsidRPr="000A2602">
                          <w:t>urn</w:t>
                        </w:r>
                        <w:r w:rsidRPr="000A2602">
                          <w:t>。</w:t>
                        </w:r>
                      </w:p>
                    </w:tc>
                  </w:tr>
                  <w:tr w:rsidR="0057001D" w:rsidRPr="000A2602" w:rsidTr="005348A4">
                    <w:tc>
                      <w:tcPr>
                        <w:tcW w:w="1119" w:type="pct"/>
                        <w:shd w:val="clear" w:color="auto" w:fill="FFFFFF" w:themeFill="background1"/>
                      </w:tcPr>
                      <w:p w:rsidR="0057001D" w:rsidRPr="000A2602" w:rsidRDefault="0057001D" w:rsidP="00B2040C">
                        <w:pPr>
                          <w:pStyle w:val="TableText"/>
                        </w:pPr>
                        <w:r w:rsidRPr="000A2602">
                          <w:rPr>
                            <w:rFonts w:hint="eastAsia"/>
                          </w:rPr>
                          <w:t>suName</w:t>
                        </w:r>
                      </w:p>
                    </w:tc>
                    <w:tc>
                      <w:tcPr>
                        <w:tcW w:w="1284" w:type="pct"/>
                        <w:shd w:val="clear" w:color="auto" w:fill="FFFFFF" w:themeFill="background1"/>
                      </w:tcPr>
                      <w:p w:rsidR="0057001D" w:rsidRPr="000A2602" w:rsidRDefault="0057001D" w:rsidP="00B2040C">
                        <w:pPr>
                          <w:pStyle w:val="TableText"/>
                        </w:pPr>
                        <w:r w:rsidRPr="000A2602">
                          <w:t>string</w:t>
                        </w:r>
                      </w:p>
                    </w:tc>
                    <w:tc>
                      <w:tcPr>
                        <w:tcW w:w="2597" w:type="pct"/>
                        <w:shd w:val="clear" w:color="auto" w:fill="FFFFFF" w:themeFill="background1"/>
                      </w:tcPr>
                      <w:p w:rsidR="0057001D" w:rsidRPr="000A2602" w:rsidRDefault="0057001D" w:rsidP="00B2040C">
                        <w:pPr>
                          <w:pStyle w:val="TableText"/>
                        </w:pPr>
                        <w:r w:rsidRPr="000A2602">
                          <w:rPr>
                            <w:rFonts w:hint="eastAsia"/>
                          </w:rPr>
                          <w:t>存储设备名称</w:t>
                        </w:r>
                      </w:p>
                    </w:tc>
                  </w:tr>
                  <w:tr w:rsidR="0057001D" w:rsidRPr="000A2602" w:rsidTr="005348A4">
                    <w:tc>
                      <w:tcPr>
                        <w:tcW w:w="1119" w:type="pct"/>
                        <w:shd w:val="clear" w:color="auto" w:fill="FFFFFF" w:themeFill="background1"/>
                      </w:tcPr>
                      <w:p w:rsidR="0057001D" w:rsidRPr="000A2602" w:rsidRDefault="0057001D" w:rsidP="00B2040C">
                        <w:pPr>
                          <w:pStyle w:val="TableText"/>
                        </w:pPr>
                        <w:r w:rsidRPr="000A2602">
                          <w:t>sdName</w:t>
                        </w:r>
                      </w:p>
                    </w:tc>
                    <w:tc>
                      <w:tcPr>
                        <w:tcW w:w="1284" w:type="pct"/>
                        <w:shd w:val="clear" w:color="auto" w:fill="FFFFFF" w:themeFill="background1"/>
                      </w:tcPr>
                      <w:p w:rsidR="0057001D" w:rsidRPr="000A2602" w:rsidRDefault="0057001D" w:rsidP="00B2040C">
                        <w:pPr>
                          <w:pStyle w:val="TableText"/>
                        </w:pPr>
                        <w:r w:rsidRPr="000A2602">
                          <w:t>string</w:t>
                        </w:r>
                      </w:p>
                    </w:tc>
                    <w:tc>
                      <w:tcPr>
                        <w:tcW w:w="2597" w:type="pct"/>
                        <w:shd w:val="clear" w:color="auto" w:fill="FFFFFF" w:themeFill="background1"/>
                      </w:tcPr>
                      <w:p w:rsidR="0057001D" w:rsidRPr="000A2602" w:rsidRDefault="0057001D" w:rsidP="00B2040C">
                        <w:pPr>
                          <w:pStyle w:val="TableText"/>
                        </w:pPr>
                        <w:r w:rsidRPr="000A2602">
                          <w:t>关联的存储资源名称</w:t>
                        </w:r>
                      </w:p>
                    </w:tc>
                  </w:tr>
                </w:tbl>
                <w:p w:rsidR="0057001D" w:rsidRPr="000A2602" w:rsidRDefault="0057001D" w:rsidP="00B2040C">
                  <w:pPr>
                    <w:pStyle w:val="TableText"/>
                  </w:pPr>
                </w:p>
              </w:tc>
            </w:tr>
            <w:tr w:rsidR="00AA06C7" w:rsidRPr="000A2602" w:rsidTr="005348A4">
              <w:tc>
                <w:tcPr>
                  <w:tcW w:w="963" w:type="pct"/>
                  <w:shd w:val="clear" w:color="auto" w:fill="FFFFFF" w:themeFill="background1"/>
                </w:tcPr>
                <w:p w:rsidR="00AA06C7" w:rsidRPr="00AF0B39" w:rsidRDefault="00AA06C7" w:rsidP="00AA06C7">
                  <w:pPr>
                    <w:pStyle w:val="TableText"/>
                  </w:pPr>
                  <w:r w:rsidRPr="00AF0B39">
                    <w:lastRenderedPageBreak/>
                    <w:t>volumeLayoutMode</w:t>
                  </w:r>
                </w:p>
              </w:tc>
              <w:tc>
                <w:tcPr>
                  <w:tcW w:w="601" w:type="pct"/>
                  <w:shd w:val="clear" w:color="auto" w:fill="FFFFFF" w:themeFill="background1"/>
                </w:tcPr>
                <w:p w:rsidR="00AA06C7" w:rsidRPr="000A2602" w:rsidRDefault="00AA06C7" w:rsidP="00AA06C7">
                  <w:pPr>
                    <w:pStyle w:val="TableText"/>
                  </w:pPr>
                  <w:r w:rsidRPr="00AF0B39">
                    <w:t>integer</w:t>
                  </w:r>
                </w:p>
              </w:tc>
              <w:tc>
                <w:tcPr>
                  <w:tcW w:w="3436" w:type="pct"/>
                  <w:shd w:val="clear" w:color="auto" w:fill="FFFFFF" w:themeFill="background1"/>
                </w:tcPr>
                <w:p w:rsidR="00AA06C7" w:rsidRDefault="00AA06C7" w:rsidP="00AA06C7">
                  <w:pPr>
                    <w:pStyle w:val="TableText"/>
                  </w:pPr>
                  <w:r>
                    <w:rPr>
                      <w:rFonts w:hint="eastAsia"/>
                    </w:rPr>
                    <w:t>表示磁盘分配模式。</w:t>
                  </w:r>
                </w:p>
                <w:p w:rsidR="00AA06C7" w:rsidRDefault="00AA06C7" w:rsidP="00AA06C7">
                  <w:pPr>
                    <w:pStyle w:val="TableText"/>
                  </w:pPr>
                  <w:r>
                    <w:rPr>
                      <w:rFonts w:hint="eastAsia"/>
                    </w:rPr>
                    <w:t>1</w:t>
                  </w:r>
                  <w:r>
                    <w:rPr>
                      <w:rFonts w:hint="eastAsia"/>
                    </w:rPr>
                    <w:t>：单磁盘独占</w:t>
                  </w:r>
                </w:p>
                <w:p w:rsidR="00AA06C7" w:rsidRDefault="00AA06C7" w:rsidP="00AA06C7">
                  <w:pPr>
                    <w:pStyle w:val="TableText"/>
                  </w:pPr>
                  <w:r>
                    <w:rPr>
                      <w:rFonts w:hint="eastAsia"/>
                    </w:rPr>
                    <w:t>2</w:t>
                  </w:r>
                  <w:r>
                    <w:rPr>
                      <w:rFonts w:hint="eastAsia"/>
                    </w:rPr>
                    <w:t>：多磁盘共享</w:t>
                  </w:r>
                </w:p>
                <w:p w:rsidR="00AA06C7" w:rsidRDefault="00AA06C7" w:rsidP="00AA06C7">
                  <w:pPr>
                    <w:pStyle w:val="TableText"/>
                  </w:pPr>
                  <w:r>
                    <w:rPr>
                      <w:rFonts w:hint="eastAsia"/>
                    </w:rPr>
                    <w:t>本地非虚拟化磁盘可选</w:t>
                  </w:r>
                  <w:r>
                    <w:rPr>
                      <w:rFonts w:hint="eastAsia"/>
                    </w:rPr>
                    <w:t>1</w:t>
                  </w:r>
                  <w:r>
                    <w:rPr>
                      <w:rFonts w:hint="eastAsia"/>
                    </w:rPr>
                    <w:t>或</w:t>
                  </w:r>
                  <w:r>
                    <w:rPr>
                      <w:rFonts w:hint="eastAsia"/>
                    </w:rPr>
                    <w:t>2</w:t>
                  </w:r>
                  <w:r>
                    <w:rPr>
                      <w:rFonts w:hint="eastAsia"/>
                    </w:rPr>
                    <w:t>，默认为</w:t>
                  </w:r>
                  <w:r>
                    <w:rPr>
                      <w:rFonts w:hint="eastAsia"/>
                    </w:rPr>
                    <w:t>2</w:t>
                  </w:r>
                  <w:r>
                    <w:rPr>
                      <w:rFonts w:hint="eastAsia"/>
                    </w:rPr>
                    <w:t>。</w:t>
                  </w:r>
                </w:p>
                <w:p w:rsidR="00AA06C7" w:rsidRDefault="00AA06C7" w:rsidP="00AA06C7">
                  <w:pPr>
                    <w:pStyle w:val="TableText"/>
                  </w:pPr>
                  <w:r>
                    <w:rPr>
                      <w:rFonts w:hint="eastAsia"/>
                    </w:rPr>
                    <w:t>裸设备映射及文件系统映射必须为</w:t>
                  </w:r>
                  <w:r>
                    <w:rPr>
                      <w:rFonts w:hint="eastAsia"/>
                    </w:rPr>
                    <w:t>1</w:t>
                  </w:r>
                  <w:r>
                    <w:rPr>
                      <w:rFonts w:hint="eastAsia"/>
                    </w:rPr>
                    <w:t>，默认为</w:t>
                  </w:r>
                  <w:r>
                    <w:rPr>
                      <w:rFonts w:hint="eastAsia"/>
                    </w:rPr>
                    <w:t>1</w:t>
                  </w:r>
                  <w:r>
                    <w:rPr>
                      <w:rFonts w:hint="eastAsia"/>
                    </w:rPr>
                    <w:t>。</w:t>
                  </w:r>
                </w:p>
                <w:p w:rsidR="00AA06C7" w:rsidRPr="000A2602" w:rsidRDefault="00AA06C7" w:rsidP="00AA06C7">
                  <w:pPr>
                    <w:pStyle w:val="TableText"/>
                  </w:pPr>
                  <w:r>
                    <w:rPr>
                      <w:rFonts w:hint="eastAsia"/>
                    </w:rPr>
                    <w:t>其他存储只能为</w:t>
                  </w:r>
                  <w:r>
                    <w:rPr>
                      <w:rFonts w:hint="eastAsia"/>
                    </w:rPr>
                    <w:t>2</w:t>
                  </w:r>
                  <w:r>
                    <w:rPr>
                      <w:rFonts w:hint="eastAsia"/>
                    </w:rPr>
                    <w:t>，默认为</w:t>
                  </w:r>
                  <w:r>
                    <w:rPr>
                      <w:rFonts w:hint="eastAsia"/>
                    </w:rPr>
                    <w:t>2</w:t>
                  </w:r>
                  <w:r>
                    <w:rPr>
                      <w:rFonts w:hint="eastAsia"/>
                    </w:rPr>
                    <w:t>。</w:t>
                  </w:r>
                </w:p>
              </w:tc>
            </w:tr>
            <w:tr w:rsidR="005D6150" w:rsidRPr="000A2602" w:rsidTr="005348A4">
              <w:tc>
                <w:tcPr>
                  <w:tcW w:w="963" w:type="pct"/>
                  <w:shd w:val="clear" w:color="auto" w:fill="FFFFFF" w:themeFill="background1"/>
                </w:tcPr>
                <w:p w:rsidR="005D6150" w:rsidRPr="00AF0B39" w:rsidRDefault="005D6150" w:rsidP="00AA06C7">
                  <w:pPr>
                    <w:pStyle w:val="TableText"/>
                  </w:pPr>
                  <w:r w:rsidRPr="004B5E97">
                    <w:t>dsLockType</w:t>
                  </w:r>
                </w:p>
              </w:tc>
              <w:tc>
                <w:tcPr>
                  <w:tcW w:w="601" w:type="pct"/>
                  <w:shd w:val="clear" w:color="auto" w:fill="FFFFFF" w:themeFill="background1"/>
                </w:tcPr>
                <w:p w:rsidR="005D6150" w:rsidRPr="00AF0B39" w:rsidRDefault="005D6150" w:rsidP="00AA06C7">
                  <w:pPr>
                    <w:pStyle w:val="TableText"/>
                  </w:pPr>
                  <w:r w:rsidRPr="004B5E97">
                    <w:t>integer</w:t>
                  </w:r>
                </w:p>
              </w:tc>
              <w:tc>
                <w:tcPr>
                  <w:tcW w:w="3436" w:type="pct"/>
                  <w:shd w:val="clear" w:color="auto" w:fill="FFFFFF" w:themeFill="background1"/>
                </w:tcPr>
                <w:p w:rsidR="005D6150" w:rsidRDefault="005D6150" w:rsidP="00AA06C7">
                  <w:pPr>
                    <w:pStyle w:val="TableText"/>
                  </w:pPr>
                  <w:r w:rsidRPr="004B5E97">
                    <w:rPr>
                      <w:rFonts w:hint="eastAsia"/>
                    </w:rPr>
                    <w:t>虚拟化</w:t>
                  </w:r>
                  <w:r w:rsidRPr="004B5E97">
                    <w:rPr>
                      <w:rFonts w:hint="eastAsia"/>
                    </w:rPr>
                    <w:t>SAN</w:t>
                  </w:r>
                  <w:r w:rsidRPr="004B5E97">
                    <w:rPr>
                      <w:rFonts w:hint="eastAsia"/>
                    </w:rPr>
                    <w:t>存储的锁类型。</w:t>
                  </w:r>
                  <w:r w:rsidRPr="004B5E97">
                    <w:rPr>
                      <w:rFonts w:hint="eastAsia"/>
                    </w:rPr>
                    <w:t>0</w:t>
                  </w:r>
                  <w:r w:rsidRPr="004B5E97">
                    <w:rPr>
                      <w:rFonts w:hint="eastAsia"/>
                    </w:rPr>
                    <w:t>表示未知或不涉及，</w:t>
                  </w:r>
                  <w:r w:rsidRPr="004B5E97">
                    <w:rPr>
                      <w:rFonts w:hint="eastAsia"/>
                    </w:rPr>
                    <w:t>1</w:t>
                  </w:r>
                  <w:r w:rsidRPr="004B5E97">
                    <w:rPr>
                      <w:rFonts w:hint="eastAsia"/>
                    </w:rPr>
                    <w:t>表示分布式锁，</w:t>
                  </w:r>
                  <w:r w:rsidRPr="004B5E97">
                    <w:rPr>
                      <w:rFonts w:hint="eastAsia"/>
                    </w:rPr>
                    <w:t>2</w:t>
                  </w:r>
                  <w:r w:rsidRPr="004B5E97">
                    <w:rPr>
                      <w:rFonts w:hint="eastAsia"/>
                    </w:rPr>
                    <w:t>表示硬件辅助锁</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&lt;datastore_uri&gt;/&lt;id&gt;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Default="00942FBB" w:rsidP="00B2040C">
            <w:pPr>
              <w:pStyle w:val="TableText"/>
            </w:pPr>
            <w:r w:rsidRPr="000A2602">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7B5D9D" w:rsidRDefault="00942FBB" w:rsidP="00B2040C">
            <w:pPr>
              <w:pStyle w:val="TableText"/>
            </w:pPr>
            <w:r w:rsidRPr="007B5D9D">
              <w:t>{</w:t>
            </w:r>
          </w:p>
          <w:p w:rsidR="00942FBB" w:rsidRPr="007B5D9D" w:rsidRDefault="00942FBB" w:rsidP="00B2040C">
            <w:pPr>
              <w:pStyle w:val="TableText"/>
            </w:pPr>
            <w:r w:rsidRPr="007B5D9D">
              <w:t xml:space="preserve">   "urn":string,</w:t>
            </w:r>
          </w:p>
          <w:p w:rsidR="00942FBB" w:rsidRPr="007B5D9D" w:rsidRDefault="00942FBB" w:rsidP="00B2040C">
            <w:pPr>
              <w:pStyle w:val="TableText"/>
            </w:pPr>
            <w:r w:rsidRPr="007B5D9D">
              <w:t xml:space="preserve">   "uri":string,// eg: /service/sites/1/datastores/1</w:t>
            </w:r>
          </w:p>
          <w:p w:rsidR="00942FBB" w:rsidRPr="007B5D9D" w:rsidRDefault="00942FBB" w:rsidP="00B2040C">
            <w:pPr>
              <w:pStyle w:val="TableText"/>
            </w:pPr>
            <w:r w:rsidRPr="007B5D9D">
              <w:t xml:space="preserve">   "suUrn":string,</w:t>
            </w:r>
          </w:p>
          <w:p w:rsidR="00942FBB" w:rsidRPr="007B5D9D" w:rsidRDefault="00942FBB" w:rsidP="00B2040C">
            <w:pPr>
              <w:pStyle w:val="TableText"/>
            </w:pPr>
            <w:r w:rsidRPr="007B5D9D">
              <w:t xml:space="preserve">   "suName":string,</w:t>
            </w:r>
          </w:p>
          <w:p w:rsidR="00942FBB" w:rsidRPr="007B5D9D" w:rsidRDefault="00942FBB" w:rsidP="00B2040C">
            <w:pPr>
              <w:pStyle w:val="TableText"/>
            </w:pPr>
            <w:r w:rsidRPr="007B5D9D">
              <w:t xml:space="preserve">   "storageType":string,</w:t>
            </w:r>
          </w:p>
          <w:p w:rsidR="00942FBB" w:rsidRPr="007B5D9D" w:rsidRDefault="00942FBB" w:rsidP="00B2040C">
            <w:pPr>
              <w:pStyle w:val="TableText"/>
            </w:pPr>
            <w:r w:rsidRPr="007B5D9D">
              <w:t xml:space="preserve">   "clusterSize":integer,</w:t>
            </w:r>
          </w:p>
          <w:p w:rsidR="00942FBB" w:rsidRPr="007B5D9D" w:rsidRDefault="00942FBB" w:rsidP="00B2040C">
            <w:pPr>
              <w:pStyle w:val="TableText"/>
            </w:pPr>
            <w:r w:rsidRPr="007B5D9D">
              <w:t xml:space="preserve">   "name":string,</w:t>
            </w:r>
          </w:p>
          <w:p w:rsidR="00942FBB" w:rsidRPr="007B5D9D" w:rsidRDefault="00942FBB" w:rsidP="00B2040C">
            <w:pPr>
              <w:pStyle w:val="TableText"/>
            </w:pPr>
            <w:r w:rsidRPr="007B5D9D">
              <w:t xml:space="preserve">   "status":string,</w:t>
            </w:r>
          </w:p>
          <w:p w:rsidR="00942FBB" w:rsidRPr="007B5D9D" w:rsidRDefault="00942FBB" w:rsidP="00B2040C">
            <w:pPr>
              <w:pStyle w:val="TableText"/>
            </w:pPr>
            <w:r w:rsidRPr="007B5D9D">
              <w:rPr>
                <w:rFonts w:hint="eastAsia"/>
              </w:rPr>
              <w:t xml:space="preserve">   "capacityGB":integer,// </w:t>
            </w:r>
            <w:r w:rsidRPr="007B5D9D">
              <w:rPr>
                <w:rFonts w:hint="eastAsia"/>
              </w:rPr>
              <w:t>精简配置方案变更，不再使用该参数，但是保留。</w:t>
            </w:r>
          </w:p>
          <w:p w:rsidR="00942FBB" w:rsidRPr="007B5D9D" w:rsidRDefault="00942FBB" w:rsidP="00B2040C">
            <w:pPr>
              <w:pStyle w:val="TableText"/>
            </w:pPr>
            <w:r w:rsidRPr="007B5D9D">
              <w:t xml:space="preserve">   "usedSizeGB": integer,</w:t>
            </w:r>
          </w:p>
          <w:p w:rsidR="00942FBB" w:rsidRPr="007B5D9D" w:rsidRDefault="00942FBB" w:rsidP="00B2040C">
            <w:pPr>
              <w:pStyle w:val="TableText"/>
            </w:pPr>
            <w:r w:rsidRPr="007B5D9D">
              <w:rPr>
                <w:rFonts w:hint="eastAsia"/>
              </w:rPr>
              <w:t xml:space="preserve">   "freeSizeGB":integer,// </w:t>
            </w:r>
            <w:r w:rsidRPr="007B5D9D">
              <w:rPr>
                <w:rFonts w:hint="eastAsia"/>
              </w:rPr>
              <w:t>精简配置方案变更，不再使用该参数，但是保留。</w:t>
            </w:r>
          </w:p>
          <w:p w:rsidR="00942FBB" w:rsidRPr="007B5D9D" w:rsidRDefault="00942FBB" w:rsidP="00B2040C">
            <w:pPr>
              <w:pStyle w:val="TableText"/>
            </w:pPr>
            <w:r w:rsidRPr="007B5D9D">
              <w:t xml:space="preserve">   "isThin":boolean,</w:t>
            </w:r>
          </w:p>
          <w:p w:rsidR="00942FBB" w:rsidRPr="007B5D9D" w:rsidRDefault="00942FBB" w:rsidP="00B2040C">
            <w:pPr>
              <w:pStyle w:val="TableText"/>
            </w:pPr>
            <w:r w:rsidRPr="007B5D9D">
              <w:rPr>
                <w:rFonts w:hint="eastAsia"/>
              </w:rPr>
              <w:t xml:space="preserve">   "thinRate":integer,// </w:t>
            </w:r>
            <w:r w:rsidRPr="007B5D9D">
              <w:rPr>
                <w:rFonts w:hint="eastAsia"/>
              </w:rPr>
              <w:t>精简配置方案变更，不再使用该参数，但是保留。</w:t>
            </w:r>
          </w:p>
          <w:p w:rsidR="00942FBB" w:rsidRPr="007B5D9D" w:rsidRDefault="00942FBB" w:rsidP="00B2040C">
            <w:pPr>
              <w:pStyle w:val="TableText"/>
            </w:pPr>
            <w:r w:rsidRPr="007B5D9D">
              <w:t xml:space="preserve">   "actualCapacityGB":integer,</w:t>
            </w:r>
          </w:p>
          <w:p w:rsidR="00942FBB" w:rsidRPr="007B5D9D" w:rsidRDefault="00942FBB" w:rsidP="00B2040C">
            <w:pPr>
              <w:pStyle w:val="TableText"/>
            </w:pPr>
            <w:r w:rsidRPr="007B5D9D">
              <w:t xml:space="preserve">   "actualFreeSizeGB":integer,</w:t>
            </w:r>
          </w:p>
          <w:p w:rsidR="00942FBB" w:rsidRPr="007B5D9D" w:rsidRDefault="00942FBB" w:rsidP="00B2040C">
            <w:pPr>
              <w:pStyle w:val="TableText"/>
            </w:pPr>
            <w:r w:rsidRPr="007B5D9D">
              <w:rPr>
                <w:rFonts w:hint="eastAsia"/>
              </w:rPr>
              <w:t xml:space="preserve">   "refreshTime":string,// </w:t>
            </w:r>
            <w:r w:rsidRPr="007B5D9D">
              <w:rPr>
                <w:rFonts w:hint="eastAsia"/>
              </w:rPr>
              <w:t>上次刷新的时间</w:t>
            </w:r>
          </w:p>
          <w:p w:rsidR="00942FBB" w:rsidRPr="007B5D9D" w:rsidRDefault="00942FBB" w:rsidP="00B2040C">
            <w:pPr>
              <w:pStyle w:val="TableText"/>
            </w:pPr>
            <w:r w:rsidRPr="007B5D9D">
              <w:lastRenderedPageBreak/>
              <w:t xml:space="preserve">   "description":string,</w:t>
            </w:r>
          </w:p>
          <w:p w:rsidR="00942FBB" w:rsidRPr="007B5D9D" w:rsidRDefault="00942FBB" w:rsidP="00B2040C">
            <w:pPr>
              <w:pStyle w:val="TableText"/>
            </w:pPr>
            <w:r w:rsidRPr="007B5D9D">
              <w:t xml:space="preserve">   "hosts":[string,string],</w:t>
            </w:r>
          </w:p>
          <w:p w:rsidR="00942FBB" w:rsidRPr="007B5D9D" w:rsidRDefault="00942FBB" w:rsidP="00B2040C">
            <w:pPr>
              <w:pStyle w:val="TableText"/>
            </w:pPr>
            <w:r w:rsidRPr="007B5D9D">
              <w:t xml:space="preserve">   "version":string,</w:t>
            </w:r>
          </w:p>
          <w:p w:rsidR="00942FBB" w:rsidRPr="007B5D9D" w:rsidRDefault="00942FBB" w:rsidP="00B2040C">
            <w:pPr>
              <w:pStyle w:val="TableText"/>
            </w:pPr>
            <w:r w:rsidRPr="007B5D9D">
              <w:t xml:space="preserve">   "ioDelay":string,</w:t>
            </w:r>
          </w:p>
          <w:p w:rsidR="00942FBB" w:rsidRPr="007B5D9D" w:rsidRDefault="00942FBB" w:rsidP="00B2040C">
            <w:pPr>
              <w:pStyle w:val="TableText"/>
            </w:pPr>
            <w:r w:rsidRPr="007B5D9D">
              <w:t xml:space="preserve">   "expandCount":integer,</w:t>
            </w:r>
          </w:p>
          <w:p w:rsidR="00942FBB" w:rsidRPr="007B5D9D" w:rsidRDefault="00942FBB" w:rsidP="00B2040C">
            <w:pPr>
              <w:pStyle w:val="TableText"/>
            </w:pPr>
            <w:r w:rsidRPr="007B5D9D">
              <w:t xml:space="preserve">   "suIdList":[string,string],</w:t>
            </w:r>
          </w:p>
          <w:p w:rsidR="00942FBB" w:rsidRPr="007B5D9D" w:rsidRDefault="00942FBB" w:rsidP="00B2040C">
            <w:pPr>
              <w:pStyle w:val="TableText"/>
            </w:pPr>
            <w:r w:rsidRPr="007B5D9D">
              <w:t xml:space="preserve">   "siocFlag":integer,</w:t>
            </w:r>
          </w:p>
          <w:p w:rsidR="00942FBB" w:rsidRDefault="00942FBB" w:rsidP="00B2040C">
            <w:pPr>
              <w:pStyle w:val="TableText"/>
            </w:pPr>
            <w:r w:rsidRPr="007B5D9D">
              <w:t xml:space="preserve">   "params":object,</w:t>
            </w:r>
          </w:p>
          <w:p w:rsidR="001A2543" w:rsidRPr="007B5D9D" w:rsidRDefault="001A2543" w:rsidP="00B2040C">
            <w:pPr>
              <w:pStyle w:val="TableText"/>
            </w:pPr>
            <w:r>
              <w:rPr>
                <w:rFonts w:hint="eastAsia"/>
              </w:rPr>
              <w:t xml:space="preserve">   </w:t>
            </w:r>
            <w:r w:rsidRPr="001205B1">
              <w:t>"</w:t>
            </w:r>
            <w:r w:rsidRPr="003211A6">
              <w:t>tierSize</w:t>
            </w:r>
            <w:r w:rsidRPr="001205B1">
              <w:t>"</w:t>
            </w:r>
            <w:r>
              <w:rPr>
                <w:rFonts w:hint="eastAsia"/>
              </w:rPr>
              <w:t>:[long,long],</w:t>
            </w:r>
          </w:p>
          <w:p w:rsidR="00942FBB" w:rsidRPr="007B5D9D" w:rsidRDefault="00942FBB" w:rsidP="00B2040C">
            <w:pPr>
              <w:pStyle w:val="TableText"/>
            </w:pPr>
            <w:r w:rsidRPr="007B5D9D">
              <w:t xml:space="preserve">   "storageUnits":[{</w:t>
            </w:r>
          </w:p>
          <w:p w:rsidR="00942FBB" w:rsidRPr="007B5D9D" w:rsidRDefault="00942FBB" w:rsidP="00B2040C">
            <w:pPr>
              <w:pStyle w:val="TableText"/>
            </w:pPr>
            <w:r w:rsidRPr="007B5D9D">
              <w:t xml:space="preserve">      "urn":string,</w:t>
            </w:r>
          </w:p>
          <w:p w:rsidR="00942FBB" w:rsidRPr="007B5D9D" w:rsidRDefault="00942FBB" w:rsidP="00B2040C">
            <w:pPr>
              <w:pStyle w:val="TableText"/>
            </w:pPr>
            <w:r w:rsidRPr="007B5D9D">
              <w:t xml:space="preserve">      "suName":string,</w:t>
            </w:r>
          </w:p>
          <w:p w:rsidR="00942FBB" w:rsidRPr="007B5D9D" w:rsidRDefault="00942FBB" w:rsidP="00B2040C">
            <w:pPr>
              <w:pStyle w:val="TableText"/>
            </w:pPr>
            <w:r w:rsidRPr="007B5D9D">
              <w:t xml:space="preserve">       "sdName":string</w:t>
            </w:r>
          </w:p>
          <w:p w:rsidR="00AA06C7" w:rsidRDefault="00942FBB" w:rsidP="00AA06C7">
            <w:pPr>
              <w:pStyle w:val="TableText"/>
            </w:pPr>
            <w:r w:rsidRPr="007B5D9D">
              <w:t xml:space="preserve">   }]</w:t>
            </w:r>
            <w:r w:rsidR="00AA06C7" w:rsidRPr="007B5D9D">
              <w:t>,</w:t>
            </w:r>
          </w:p>
          <w:p w:rsidR="00942FBB" w:rsidRPr="007B5D9D" w:rsidRDefault="00AA06C7" w:rsidP="00AA06C7">
            <w:pPr>
              <w:pStyle w:val="TableText"/>
            </w:pPr>
            <w:r>
              <w:rPr>
                <w:rFonts w:hint="eastAsia"/>
              </w:rPr>
              <w:t xml:space="preserve">   </w:t>
            </w:r>
            <w:r w:rsidRPr="001205B1">
              <w:t>"</w:t>
            </w:r>
            <w:r>
              <w:t>volumeLayoutMode</w:t>
            </w:r>
            <w:r w:rsidRPr="001205B1">
              <w:t>"</w:t>
            </w:r>
            <w:r>
              <w:rPr>
                <w:rFonts w:hint="eastAsia"/>
              </w:rPr>
              <w:t>:</w:t>
            </w:r>
            <w:r>
              <w:t>integer</w:t>
            </w:r>
          </w:p>
          <w:p w:rsidR="00942FBB" w:rsidRPr="000A2602" w:rsidRDefault="00942FBB" w:rsidP="00B2040C">
            <w:pPr>
              <w:pStyle w:val="TableText"/>
            </w:pPr>
            <w:r w:rsidRPr="007B5D9D">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237"/>
              <w:gridCol w:w="2410"/>
              <w:gridCol w:w="3722"/>
            </w:tblGrid>
            <w:tr w:rsidR="00942FBB" w:rsidRPr="000A2602" w:rsidTr="008A2E07">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8A2E07">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10400002</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输入参数不合法。</w:t>
                  </w:r>
                </w:p>
              </w:tc>
            </w:tr>
            <w:tr w:rsidR="00942FBB" w:rsidRPr="000A2602" w:rsidTr="008A2E07">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8A2E07">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10410071</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lang w:val="zh-CN"/>
                    </w:rPr>
                    <w:t>数据存储正在删除或创建中，不允许此操作</w:t>
                  </w:r>
                  <w:r w:rsidRPr="000A2602">
                    <w:rPr>
                      <w:lang w:val="zh-CN"/>
                    </w:rPr>
                    <w:t>。</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删除指定主机的指定数据存储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rPr>
                <w:sz w:val="24"/>
              </w:rPr>
            </w:pPr>
            <w:r w:rsidRPr="000A2602">
              <w:t>删除指定主机的指定数据存储，由</w:t>
            </w:r>
            <w:r w:rsidRPr="000A2602">
              <w:t>GM</w:t>
            </w:r>
            <w:r w:rsidRPr="000A2602">
              <w:t>调用。</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43"/>
              <w:gridCol w:w="1026"/>
              <w:gridCol w:w="5864"/>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tcBorders>
                    <w:bottom w:val="single" w:sz="4" w:space="0" w:color="auto"/>
                  </w:tcBorders>
                  <w:shd w:val="clear" w:color="auto" w:fill="FFFFFF" w:themeFill="background1"/>
                </w:tcPr>
                <w:p w:rsidR="00942FBB" w:rsidRPr="000A2602" w:rsidRDefault="00942FBB" w:rsidP="00B2040C">
                  <w:pPr>
                    <w:pStyle w:val="TableText"/>
                  </w:pPr>
                  <w:r w:rsidRPr="000A2602">
                    <w:t>host</w:t>
                  </w:r>
                  <w:r>
                    <w:t>U</w:t>
                  </w:r>
                  <w:r w:rsidRPr="000A2602">
                    <w:t>rn</w:t>
                  </w:r>
                </w:p>
              </w:tc>
              <w:tc>
                <w:tcPr>
                  <w:tcW w:w="601" w:type="pct"/>
                  <w:tcBorders>
                    <w:bottom w:val="single" w:sz="4" w:space="0" w:color="auto"/>
                  </w:tcBorders>
                  <w:shd w:val="clear" w:color="auto" w:fill="FFFFFF" w:themeFill="background1"/>
                </w:tcPr>
                <w:p w:rsidR="00942FBB" w:rsidRPr="000A2602" w:rsidRDefault="00942FBB" w:rsidP="00B2040C">
                  <w:pPr>
                    <w:pStyle w:val="TableText"/>
                  </w:pPr>
                  <w:r w:rsidRPr="000A2602">
                    <w:t>string</w:t>
                  </w:r>
                </w:p>
              </w:tc>
              <w:tc>
                <w:tcPr>
                  <w:tcW w:w="3436" w:type="pct"/>
                  <w:tcBorders>
                    <w:bottom w:val="single" w:sz="4" w:space="0" w:color="auto"/>
                  </w:tcBorders>
                  <w:shd w:val="clear" w:color="auto" w:fill="FFFFFF" w:themeFill="background1"/>
                </w:tcPr>
                <w:p w:rsidR="00942FBB" w:rsidRPr="000A2602" w:rsidRDefault="00942FBB" w:rsidP="00B2040C">
                  <w:pPr>
                    <w:pStyle w:val="TableText"/>
                  </w:pPr>
                  <w:r>
                    <w:rPr>
                      <w:rFonts w:hint="eastAsia"/>
                    </w:rPr>
                    <w:t>必选</w:t>
                  </w:r>
                  <w:r>
                    <w:t>。</w:t>
                  </w:r>
                  <w:r w:rsidRPr="000A2602">
                    <w:t>主机</w:t>
                  </w:r>
                  <w:r w:rsidRPr="000A2602">
                    <w:t>URN</w:t>
                  </w:r>
                  <w:r>
                    <w:rPr>
                      <w:rFonts w:hint="eastAsia"/>
                    </w:rPr>
                    <w:t>。</w:t>
                  </w:r>
                </w:p>
              </w:tc>
            </w:tr>
          </w:tbl>
          <w:p w:rsidR="00942FBB" w:rsidRDefault="00942FBB" w:rsidP="00EB602D">
            <w:pPr>
              <w:pStyle w:val="TableText"/>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88"/>
              <w:gridCol w:w="992"/>
              <w:gridCol w:w="5953"/>
            </w:tblGrid>
            <w:tr w:rsidR="00942FBB" w:rsidRPr="000A2602" w:rsidTr="005348A4">
              <w:tc>
                <w:tcPr>
                  <w:tcW w:w="931" w:type="pct"/>
                  <w:shd w:val="clear" w:color="auto" w:fill="D9D9D9"/>
                </w:tcPr>
                <w:p w:rsidR="00942FBB" w:rsidRPr="000A2602" w:rsidRDefault="00942FBB" w:rsidP="00B2040C">
                  <w:pPr>
                    <w:pStyle w:val="TableText"/>
                    <w:rPr>
                      <w:b/>
                    </w:rPr>
                  </w:pPr>
                  <w:r w:rsidRPr="000A2602">
                    <w:rPr>
                      <w:b/>
                    </w:rPr>
                    <w:t>Name</w:t>
                  </w:r>
                </w:p>
              </w:tc>
              <w:tc>
                <w:tcPr>
                  <w:tcW w:w="4069"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31"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8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88"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1" w:type="pct"/>
                  <w:shd w:val="clear" w:color="auto" w:fill="FFFFFF"/>
                </w:tcPr>
                <w:p w:rsidR="00942FBB" w:rsidRPr="000A2602" w:rsidRDefault="00942FBB" w:rsidP="00B2040C">
                  <w:pPr>
                    <w:pStyle w:val="TableText"/>
                  </w:pPr>
                  <w:r w:rsidRPr="000A2602">
                    <w:t>taskUrn</w:t>
                  </w:r>
                </w:p>
              </w:tc>
              <w:tc>
                <w:tcPr>
                  <w:tcW w:w="581" w:type="pct"/>
                  <w:shd w:val="clear" w:color="auto" w:fill="FFFFFF"/>
                </w:tcPr>
                <w:p w:rsidR="00942FBB" w:rsidRPr="000A2602" w:rsidRDefault="00942FBB" w:rsidP="00B2040C">
                  <w:pPr>
                    <w:pStyle w:val="TableText"/>
                  </w:pPr>
                  <w:r w:rsidRPr="000A2602">
                    <w:t>string</w:t>
                  </w:r>
                </w:p>
              </w:tc>
              <w:tc>
                <w:tcPr>
                  <w:tcW w:w="3488" w:type="pct"/>
                  <w:shd w:val="clear" w:color="auto" w:fill="FFFFFF"/>
                </w:tcPr>
                <w:p w:rsidR="00942FBB" w:rsidRPr="000A2602" w:rsidRDefault="00942FBB" w:rsidP="00B2040C">
                  <w:pPr>
                    <w:pStyle w:val="TableText"/>
                  </w:pPr>
                  <w:r w:rsidRPr="000A2602">
                    <w:t>删除数据存储对应的任务</w:t>
                  </w:r>
                  <w:r w:rsidRPr="000A2602">
                    <w:t>urn</w:t>
                  </w:r>
                </w:p>
              </w:tc>
            </w:tr>
            <w:tr w:rsidR="00942FBB" w:rsidRPr="000A2602" w:rsidTr="005348A4">
              <w:tc>
                <w:tcPr>
                  <w:tcW w:w="931" w:type="pct"/>
                  <w:shd w:val="clear" w:color="auto" w:fill="FFFFFF"/>
                </w:tcPr>
                <w:p w:rsidR="00942FBB" w:rsidRPr="000A2602" w:rsidRDefault="00942FBB" w:rsidP="00B2040C">
                  <w:pPr>
                    <w:pStyle w:val="TableText"/>
                  </w:pPr>
                  <w:r w:rsidRPr="000A2602">
                    <w:t>taskUri</w:t>
                  </w:r>
                </w:p>
              </w:tc>
              <w:tc>
                <w:tcPr>
                  <w:tcW w:w="581" w:type="pct"/>
                  <w:shd w:val="clear" w:color="auto" w:fill="FFFFFF"/>
                </w:tcPr>
                <w:p w:rsidR="00942FBB" w:rsidRPr="000A2602" w:rsidRDefault="00942FBB" w:rsidP="00B2040C">
                  <w:pPr>
                    <w:pStyle w:val="TableText"/>
                  </w:pPr>
                  <w:r w:rsidRPr="000A2602">
                    <w:t>string</w:t>
                  </w:r>
                </w:p>
              </w:tc>
              <w:tc>
                <w:tcPr>
                  <w:tcW w:w="3488" w:type="pct"/>
                  <w:shd w:val="clear" w:color="auto" w:fill="FFFFFF"/>
                </w:tcPr>
                <w:p w:rsidR="00942FBB" w:rsidRPr="000A2602" w:rsidRDefault="00942FBB" w:rsidP="00B2040C">
                  <w:pPr>
                    <w:pStyle w:val="TableText"/>
                  </w:pPr>
                  <w:r w:rsidRPr="000A2602">
                    <w:t>删除数据存储对应的任务</w:t>
                  </w:r>
                  <w:r w:rsidRPr="000A2602">
                    <w:t>uri</w:t>
                  </w:r>
                </w:p>
              </w:tc>
            </w:tr>
          </w:tbl>
          <w:p w:rsidR="00942FBB"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&lt;datastore</w:t>
            </w:r>
            <w:r w:rsidRPr="000A2602" w:rsidDel="00826963">
              <w:t xml:space="preserve"> </w:t>
            </w:r>
            <w:r w:rsidRPr="000A2602">
              <w:t>_uri&gt;/&lt;id&gt;?hostUrn=xxx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lastRenderedPageBreak/>
              <w:t xml:space="preserve">X-Auth-Token: &lt;Authen_TOKEN&gt; </w:t>
            </w:r>
          </w:p>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7B5D9D" w:rsidRDefault="00942FBB" w:rsidP="00B2040C">
            <w:pPr>
              <w:pStyle w:val="TableText"/>
            </w:pPr>
            <w:r w:rsidRPr="007B5D9D">
              <w:t>{</w:t>
            </w:r>
          </w:p>
          <w:p w:rsidR="00942FBB" w:rsidRPr="007B5D9D" w:rsidRDefault="00942FBB" w:rsidP="00B2040C">
            <w:pPr>
              <w:pStyle w:val="TableText"/>
            </w:pPr>
            <w:r w:rsidRPr="007B5D9D">
              <w:t xml:space="preserve">   "taskUrn":string,</w:t>
            </w:r>
          </w:p>
          <w:p w:rsidR="00942FBB" w:rsidRPr="007B5D9D" w:rsidRDefault="00942FBB" w:rsidP="00B2040C">
            <w:pPr>
              <w:pStyle w:val="TableText"/>
            </w:pPr>
            <w:r w:rsidRPr="007B5D9D">
              <w:t xml:space="preserve">   "taskUri":string</w:t>
            </w:r>
          </w:p>
          <w:p w:rsidR="00942FBB" w:rsidRPr="000A2602" w:rsidRDefault="00942FBB" w:rsidP="00B2040C">
            <w:pPr>
              <w:pStyle w:val="TableText"/>
            </w:pPr>
            <w:r w:rsidRPr="007B5D9D">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095"/>
              <w:gridCol w:w="2552"/>
              <w:gridCol w:w="3722"/>
            </w:tblGrid>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10000009</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对象状态</w:t>
                  </w:r>
                  <w:r>
                    <w:t>或操作冲突，请检查对象状态及任务跟踪状态。</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10400002</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输入参数不合法。</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10410017</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数据存储正在使用中，不允许此操作。</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10410076</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数据存储在该主机上存在</w:t>
                  </w:r>
                  <w:r w:rsidRPr="000A2602">
                    <w:t>iCache</w:t>
                  </w:r>
                  <w:r w:rsidRPr="000A2602">
                    <w:t>配置，不能删除数据存储。</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10410050</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数据存储正在解关联。</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10410055</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数据存储未关联主机。</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10410056</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数据存储正在关联中。</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10410048</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数据存储正在添加中。</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10410054</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数据存储正在删除中。</w:t>
                  </w:r>
                </w:p>
              </w:tc>
            </w:tr>
            <w:tr w:rsidR="00942FBB" w:rsidRPr="000A2602" w:rsidTr="008A2E07">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10410154</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数据存储是只读或者恢复中，请稍后重试。</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68" w:type="dxa"/>
              <w:tblLayout w:type="fixed"/>
              <w:tblLook w:val="04A0"/>
            </w:tblPr>
            <w:tblGrid>
              <w:gridCol w:w="2750"/>
              <w:gridCol w:w="5518"/>
            </w:tblGrid>
            <w:tr w:rsidR="00942FBB" w:rsidRPr="000A2602" w:rsidTr="005348A4">
              <w:trPr>
                <w:trHeight w:val="578"/>
              </w:trPr>
              <w:tc>
                <w:tcPr>
                  <w:tcW w:w="27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5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rPr>
                <w:trHeight w:val="595"/>
              </w:trPr>
              <w:tc>
                <w:tcPr>
                  <w:tcW w:w="27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10410053</w:t>
                  </w:r>
                </w:p>
              </w:tc>
              <w:tc>
                <w:tcPr>
                  <w:tcW w:w="55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删除数据存储失败。</w:t>
                  </w:r>
                </w:p>
              </w:tc>
            </w:tr>
            <w:tr w:rsidR="00942FBB" w:rsidRPr="000A2602" w:rsidTr="005348A4">
              <w:trPr>
                <w:trHeight w:val="595"/>
              </w:trPr>
              <w:tc>
                <w:tcPr>
                  <w:tcW w:w="27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10410107</w:t>
                  </w:r>
                </w:p>
              </w:tc>
              <w:tc>
                <w:tcPr>
                  <w:tcW w:w="55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存在解关联数据存储失败的任务</w:t>
                  </w:r>
                  <w:r w:rsidRPr="000A2602">
                    <w:rPr>
                      <w:rFonts w:hint="eastAsia"/>
                    </w:rPr>
                    <w:t>,</w:t>
                  </w:r>
                  <w:r w:rsidRPr="000A2602">
                    <w:rPr>
                      <w:rFonts w:hint="eastAsia"/>
                    </w:rPr>
                    <w:t>销毁失败。</w:t>
                  </w:r>
                </w:p>
              </w:tc>
            </w:tr>
          </w:tbl>
          <w:p w:rsidR="00942FBB" w:rsidRPr="000A2602" w:rsidRDefault="00942FBB" w:rsidP="00B2040C">
            <w:pPr>
              <w:pStyle w:val="TableText"/>
            </w:pPr>
          </w:p>
        </w:tc>
      </w:tr>
    </w:tbl>
    <w:p w:rsidR="008A2E07" w:rsidRDefault="008A2E07" w:rsidP="008A2E07"/>
    <w:p w:rsidR="00942FBB" w:rsidRDefault="00942FBB" w:rsidP="00AD4F97">
      <w:pPr>
        <w:pStyle w:val="BlockLabel"/>
        <w:outlineLvl w:val="9"/>
      </w:pPr>
      <w:r w:rsidRPr="000A2602">
        <w:t>修改数据存储属性</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687D69">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修改存储属性。由</w:t>
            </w:r>
            <w:r w:rsidRPr="000A2602">
              <w:t>GM</w:t>
            </w:r>
            <w:r w:rsidRPr="000A2602">
              <w:t>和</w:t>
            </w:r>
            <w:r w:rsidRPr="000A2602">
              <w:t>VDI</w:t>
            </w:r>
            <w:r w:rsidRPr="000A2602">
              <w:t>调用。</w:t>
            </w:r>
          </w:p>
        </w:tc>
      </w:tr>
      <w:tr w:rsidR="00942FBB" w:rsidRPr="000A2602" w:rsidTr="00687D69">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72"/>
              <w:gridCol w:w="868"/>
              <w:gridCol w:w="5592"/>
            </w:tblGrid>
            <w:tr w:rsidR="00942FBB" w:rsidRPr="000A2602" w:rsidTr="00687D69">
              <w:tc>
                <w:tcPr>
                  <w:tcW w:w="1123" w:type="pct"/>
                  <w:shd w:val="clear" w:color="auto" w:fill="D9D9D9"/>
                </w:tcPr>
                <w:p w:rsidR="00942FBB" w:rsidRPr="000A2602" w:rsidRDefault="00942FBB" w:rsidP="00B2040C">
                  <w:pPr>
                    <w:pStyle w:val="TableText"/>
                    <w:rPr>
                      <w:b/>
                    </w:rPr>
                  </w:pPr>
                  <w:r w:rsidRPr="000A2602">
                    <w:rPr>
                      <w:b/>
                    </w:rPr>
                    <w:t>Name</w:t>
                  </w:r>
                </w:p>
              </w:tc>
              <w:tc>
                <w:tcPr>
                  <w:tcW w:w="3877" w:type="pct"/>
                  <w:gridSpan w:val="2"/>
                  <w:shd w:val="clear" w:color="auto" w:fill="auto"/>
                </w:tcPr>
                <w:p w:rsidR="00942FBB" w:rsidRPr="000A2602" w:rsidRDefault="00942FBB" w:rsidP="00B2040C">
                  <w:pPr>
                    <w:pStyle w:val="TableText"/>
                  </w:pPr>
                  <w:r w:rsidRPr="000A2602">
                    <w:t>请求主体描述</w:t>
                  </w:r>
                </w:p>
              </w:tc>
            </w:tr>
            <w:tr w:rsidR="00942FBB" w:rsidRPr="000A2602" w:rsidTr="00687D69">
              <w:tc>
                <w:tcPr>
                  <w:tcW w:w="112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2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5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687D69">
              <w:tc>
                <w:tcPr>
                  <w:tcW w:w="1123" w:type="pct"/>
                  <w:shd w:val="clear" w:color="auto" w:fill="FFFFFF" w:themeFill="background1"/>
                </w:tcPr>
                <w:p w:rsidR="00942FBB" w:rsidRPr="000A2602" w:rsidRDefault="00942FBB" w:rsidP="00B2040C">
                  <w:pPr>
                    <w:pStyle w:val="TableText"/>
                  </w:pPr>
                  <w:r w:rsidRPr="000A2602">
                    <w:t>Name</w:t>
                  </w:r>
                </w:p>
              </w:tc>
              <w:tc>
                <w:tcPr>
                  <w:tcW w:w="521" w:type="pct"/>
                  <w:shd w:val="clear" w:color="auto" w:fill="FFFFFF" w:themeFill="background1"/>
                </w:tcPr>
                <w:p w:rsidR="00942FBB" w:rsidRPr="000A2602" w:rsidRDefault="00942FBB" w:rsidP="00B2040C">
                  <w:pPr>
                    <w:pStyle w:val="TableText"/>
                  </w:pPr>
                  <w:r w:rsidRPr="000A2602">
                    <w:t>string</w:t>
                  </w:r>
                </w:p>
              </w:tc>
              <w:tc>
                <w:tcPr>
                  <w:tcW w:w="335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数据存储名称，可选</w:t>
                  </w:r>
                  <w:r w:rsidRPr="000A2602">
                    <w:t>,</w:t>
                  </w:r>
                  <w:r w:rsidRPr="000A2602">
                    <w:t>长度</w:t>
                  </w:r>
                  <w:r w:rsidRPr="000A2602">
                    <w:t>[1,256]</w:t>
                  </w:r>
                </w:p>
              </w:tc>
            </w:tr>
            <w:tr w:rsidR="00942FBB" w:rsidRPr="000A2602" w:rsidTr="00687D69">
              <w:tc>
                <w:tcPr>
                  <w:tcW w:w="1123" w:type="pct"/>
                  <w:shd w:val="clear" w:color="auto" w:fill="FFFFFF" w:themeFill="background1"/>
                </w:tcPr>
                <w:p w:rsidR="00942FBB" w:rsidRPr="000A2602" w:rsidRDefault="00942FBB" w:rsidP="00B2040C">
                  <w:pPr>
                    <w:pStyle w:val="TableText"/>
                  </w:pPr>
                  <w:r w:rsidRPr="000A2602">
                    <w:t>thinRate</w:t>
                  </w:r>
                </w:p>
              </w:tc>
              <w:tc>
                <w:tcPr>
                  <w:tcW w:w="521" w:type="pct"/>
                  <w:shd w:val="clear" w:color="auto" w:fill="FFFFFF" w:themeFill="background1"/>
                </w:tcPr>
                <w:p w:rsidR="00942FBB" w:rsidRPr="000A2602" w:rsidRDefault="00942FBB" w:rsidP="00B2040C">
                  <w:pPr>
                    <w:pStyle w:val="TableText"/>
                  </w:pPr>
                  <w:r w:rsidRPr="000A2602">
                    <w:t>integer</w:t>
                  </w:r>
                </w:p>
              </w:tc>
              <w:tc>
                <w:tcPr>
                  <w:tcW w:w="3356" w:type="pct"/>
                  <w:shd w:val="clear" w:color="auto" w:fill="FFFFFF" w:themeFill="background1"/>
                </w:tcPr>
                <w:p w:rsidR="00942FBB" w:rsidRPr="000A2602" w:rsidRDefault="00942FBB" w:rsidP="00B2040C">
                  <w:pPr>
                    <w:pStyle w:val="TableText"/>
                  </w:pPr>
                  <w:r>
                    <w:rPr>
                      <w:rFonts w:hint="eastAsia"/>
                    </w:rPr>
                    <w:t>可选。</w:t>
                  </w:r>
                  <w:r w:rsidRPr="000A2602">
                    <w:t>精简配置方案变更，不再使用该参数，但是保留。超分配比率。</w:t>
                  </w:r>
                  <w:r w:rsidRPr="000A2602">
                    <w:t>[100,300]</w:t>
                  </w:r>
                  <w:r w:rsidRPr="000A2602">
                    <w:t>。只有支持精简配置，才能设置。</w:t>
                  </w:r>
                </w:p>
              </w:tc>
            </w:tr>
            <w:tr w:rsidR="00942FBB" w:rsidRPr="000A2602" w:rsidTr="00687D69">
              <w:tc>
                <w:tcPr>
                  <w:tcW w:w="1123" w:type="pct"/>
                  <w:shd w:val="clear" w:color="auto" w:fill="FFFFFF" w:themeFill="background1"/>
                </w:tcPr>
                <w:p w:rsidR="00942FBB" w:rsidRPr="000A2602" w:rsidRDefault="00942FBB" w:rsidP="00B2040C">
                  <w:pPr>
                    <w:pStyle w:val="TableText"/>
                  </w:pPr>
                  <w:r w:rsidRPr="000A2602">
                    <w:t>Description</w:t>
                  </w:r>
                </w:p>
              </w:tc>
              <w:tc>
                <w:tcPr>
                  <w:tcW w:w="521" w:type="pct"/>
                  <w:shd w:val="clear" w:color="auto" w:fill="FFFFFF" w:themeFill="background1"/>
                </w:tcPr>
                <w:p w:rsidR="00942FBB" w:rsidRPr="000A2602" w:rsidRDefault="00942FBB" w:rsidP="00B2040C">
                  <w:pPr>
                    <w:pStyle w:val="TableText"/>
                  </w:pPr>
                  <w:r w:rsidRPr="000A2602">
                    <w:t>string</w:t>
                  </w:r>
                </w:p>
              </w:tc>
              <w:tc>
                <w:tcPr>
                  <w:tcW w:w="3356" w:type="pct"/>
                  <w:shd w:val="clear" w:color="auto" w:fill="FFFFFF" w:themeFill="background1"/>
                </w:tcPr>
                <w:p w:rsidR="00942FBB" w:rsidRPr="000A2602" w:rsidRDefault="00942FBB" w:rsidP="00B2040C">
                  <w:pPr>
                    <w:pStyle w:val="TableText"/>
                  </w:pPr>
                  <w:r>
                    <w:rPr>
                      <w:rFonts w:hint="eastAsia"/>
                    </w:rPr>
                    <w:t>可选。</w:t>
                  </w:r>
                  <w:r>
                    <w:t>数据存储的描述信息</w:t>
                  </w:r>
                  <w:r w:rsidRPr="000A2602">
                    <w:t>，长度</w:t>
                  </w:r>
                  <w:r w:rsidRPr="000A2602">
                    <w:t>[0,1024]</w:t>
                  </w:r>
                </w:p>
              </w:tc>
            </w:tr>
            <w:tr w:rsidR="00942FBB" w:rsidRPr="000A2602" w:rsidTr="00687D69">
              <w:tc>
                <w:tcPr>
                  <w:tcW w:w="1123" w:type="pct"/>
                  <w:shd w:val="clear" w:color="auto" w:fill="FFFFFF" w:themeFill="background1"/>
                </w:tcPr>
                <w:p w:rsidR="00942FBB" w:rsidRPr="000A2602" w:rsidRDefault="00942FBB" w:rsidP="00B2040C">
                  <w:pPr>
                    <w:pStyle w:val="TableText"/>
                  </w:pPr>
                  <w:r>
                    <w:t>a</w:t>
                  </w:r>
                  <w:r>
                    <w:rPr>
                      <w:rFonts w:hint="eastAsia"/>
                    </w:rPr>
                    <w:t>ccessible</w:t>
                  </w:r>
                </w:p>
              </w:tc>
              <w:tc>
                <w:tcPr>
                  <w:tcW w:w="521" w:type="pct"/>
                  <w:shd w:val="clear" w:color="auto" w:fill="FFFFFF" w:themeFill="background1"/>
                </w:tcPr>
                <w:p w:rsidR="00942FBB" w:rsidRPr="000A2602" w:rsidRDefault="00942FBB" w:rsidP="00B2040C">
                  <w:pPr>
                    <w:pStyle w:val="TableText"/>
                  </w:pPr>
                  <w:r>
                    <w:rPr>
                      <w:rFonts w:hint="eastAsia"/>
                    </w:rPr>
                    <w:t>integer</w:t>
                  </w:r>
                </w:p>
              </w:tc>
              <w:tc>
                <w:tcPr>
                  <w:tcW w:w="3356" w:type="pct"/>
                  <w:shd w:val="clear" w:color="auto" w:fill="FFFFFF" w:themeFill="background1"/>
                </w:tcPr>
                <w:p w:rsidR="00942FBB" w:rsidRPr="000A2602" w:rsidRDefault="00942FBB" w:rsidP="00B2040C">
                  <w:pPr>
                    <w:pStyle w:val="TableText"/>
                  </w:pPr>
                  <w:r>
                    <w:rPr>
                      <w:rFonts w:hint="eastAsia"/>
                    </w:rPr>
                    <w:t>预留</w:t>
                  </w:r>
                  <w:r>
                    <w:t>字段</w:t>
                  </w:r>
                </w:p>
              </w:tc>
            </w:tr>
            <w:tr w:rsidR="00AA57EB" w:rsidRPr="000A2602" w:rsidTr="00687D69">
              <w:tc>
                <w:tcPr>
                  <w:tcW w:w="1123" w:type="pct"/>
                  <w:shd w:val="clear" w:color="auto" w:fill="FFFFFF" w:themeFill="background1"/>
                </w:tcPr>
                <w:p w:rsidR="00AA57EB" w:rsidRDefault="00AA57EB" w:rsidP="00AA57EB">
                  <w:pPr>
                    <w:pStyle w:val="TableText"/>
                  </w:pPr>
                  <w:r>
                    <w:t>volumeLayoutMode</w:t>
                  </w:r>
                </w:p>
              </w:tc>
              <w:tc>
                <w:tcPr>
                  <w:tcW w:w="521" w:type="pct"/>
                  <w:shd w:val="clear" w:color="auto" w:fill="FFFFFF" w:themeFill="background1"/>
                </w:tcPr>
                <w:p w:rsidR="00AA57EB" w:rsidRDefault="00AA57EB" w:rsidP="00AA57EB">
                  <w:pPr>
                    <w:pStyle w:val="TableText"/>
                  </w:pPr>
                  <w:r>
                    <w:rPr>
                      <w:rFonts w:hint="eastAsia"/>
                    </w:rPr>
                    <w:t>inte</w:t>
                  </w:r>
                  <w:r>
                    <w:t>ger</w:t>
                  </w:r>
                </w:p>
              </w:tc>
              <w:tc>
                <w:tcPr>
                  <w:tcW w:w="3356" w:type="pct"/>
                  <w:shd w:val="clear" w:color="auto" w:fill="FFFFFF" w:themeFill="background1"/>
                </w:tcPr>
                <w:p w:rsidR="00AA57EB" w:rsidRDefault="00AA57EB" w:rsidP="00AA57EB">
                  <w:pPr>
                    <w:pStyle w:val="TableText"/>
                  </w:pPr>
                  <w:r>
                    <w:rPr>
                      <w:rFonts w:hint="eastAsia"/>
                    </w:rPr>
                    <w:t>可选</w:t>
                  </w:r>
                  <w:r>
                    <w:t>。</w:t>
                  </w:r>
                  <w:r>
                    <w:rPr>
                      <w:rFonts w:hint="eastAsia"/>
                    </w:rPr>
                    <w:t>表示</w:t>
                  </w:r>
                  <w:r>
                    <w:t>磁盘分配模式</w:t>
                  </w:r>
                  <w:r>
                    <w:rPr>
                      <w:rFonts w:hint="eastAsia"/>
                    </w:rPr>
                    <w:t>。</w:t>
                  </w:r>
                </w:p>
                <w:p w:rsidR="00AA57EB" w:rsidRDefault="00AA57EB" w:rsidP="00AA57EB">
                  <w:pPr>
                    <w:pStyle w:val="TableText"/>
                  </w:pPr>
                  <w:r>
                    <w:rPr>
                      <w:rFonts w:hint="eastAsia"/>
                    </w:rPr>
                    <w:t>1</w:t>
                  </w:r>
                  <w:r>
                    <w:rPr>
                      <w:rFonts w:hint="eastAsia"/>
                    </w:rPr>
                    <w:t>：单</w:t>
                  </w:r>
                  <w:r>
                    <w:t>磁盘独占</w:t>
                  </w:r>
                </w:p>
                <w:p w:rsidR="00AA57EB" w:rsidRDefault="00AA57EB" w:rsidP="00AA57EB">
                  <w:pPr>
                    <w:pStyle w:val="TableText"/>
                  </w:pPr>
                  <w:r>
                    <w:rPr>
                      <w:rFonts w:hint="eastAsia"/>
                    </w:rPr>
                    <w:t>2</w:t>
                  </w:r>
                  <w:r>
                    <w:rPr>
                      <w:rFonts w:hint="eastAsia"/>
                    </w:rPr>
                    <w:t>：多</w:t>
                  </w:r>
                  <w:r>
                    <w:t>磁盘共享</w:t>
                  </w:r>
                </w:p>
                <w:p w:rsidR="00AA57EB" w:rsidRDefault="00AA57EB" w:rsidP="00AA57EB">
                  <w:pPr>
                    <w:pStyle w:val="TableText"/>
                  </w:pPr>
                  <w:r>
                    <w:rPr>
                      <w:rFonts w:hint="eastAsia"/>
                    </w:rPr>
                    <w:t>本地</w:t>
                  </w:r>
                  <w:r>
                    <w:t>非虚拟化磁盘可选</w:t>
                  </w:r>
                  <w:r>
                    <w:rPr>
                      <w:rFonts w:hint="eastAsia"/>
                    </w:rPr>
                    <w:t>1</w:t>
                  </w:r>
                  <w:r>
                    <w:rPr>
                      <w:rFonts w:hint="eastAsia"/>
                    </w:rPr>
                    <w:t>或</w:t>
                  </w:r>
                  <w:r>
                    <w:rPr>
                      <w:rFonts w:hint="eastAsia"/>
                    </w:rPr>
                    <w:t>2</w:t>
                  </w:r>
                  <w:r>
                    <w:rPr>
                      <w:rFonts w:hint="eastAsia"/>
                    </w:rPr>
                    <w:t>，默认</w:t>
                  </w:r>
                  <w:r>
                    <w:t>为</w:t>
                  </w:r>
                  <w:r>
                    <w:rPr>
                      <w:rFonts w:hint="eastAsia"/>
                    </w:rPr>
                    <w:t>2</w:t>
                  </w:r>
                  <w:r>
                    <w:rPr>
                      <w:rFonts w:hint="eastAsia"/>
                    </w:rPr>
                    <w:t>。</w:t>
                  </w:r>
                </w:p>
                <w:p w:rsidR="00AA57EB" w:rsidRDefault="00AA57EB" w:rsidP="00AA57EB">
                  <w:pPr>
                    <w:pStyle w:val="TableText"/>
                  </w:pPr>
                  <w:r>
                    <w:rPr>
                      <w:rFonts w:hint="eastAsia"/>
                    </w:rPr>
                    <w:t>裸设备</w:t>
                  </w:r>
                  <w:r>
                    <w:t>映射及文件系统映射</w:t>
                  </w:r>
                  <w:r>
                    <w:rPr>
                      <w:rFonts w:hint="eastAsia"/>
                    </w:rPr>
                    <w:t>必须</w:t>
                  </w:r>
                  <w:r>
                    <w:t>为</w:t>
                  </w:r>
                  <w:r>
                    <w:rPr>
                      <w:rFonts w:hint="eastAsia"/>
                    </w:rPr>
                    <w:t>1</w:t>
                  </w:r>
                  <w:r>
                    <w:rPr>
                      <w:rFonts w:hint="eastAsia"/>
                    </w:rPr>
                    <w:t>，默认</w:t>
                  </w:r>
                  <w:r>
                    <w:t>为</w:t>
                  </w:r>
                  <w:r>
                    <w:rPr>
                      <w:rFonts w:hint="eastAsia"/>
                    </w:rPr>
                    <w:t>1</w:t>
                  </w:r>
                  <w:r>
                    <w:rPr>
                      <w:rFonts w:hint="eastAsia"/>
                    </w:rPr>
                    <w:t>。</w:t>
                  </w:r>
                </w:p>
                <w:p w:rsidR="00AA57EB" w:rsidRDefault="00AA57EB" w:rsidP="00AA57EB">
                  <w:pPr>
                    <w:pStyle w:val="TableText"/>
                  </w:pPr>
                  <w:r>
                    <w:rPr>
                      <w:rFonts w:hint="eastAsia"/>
                    </w:rPr>
                    <w:t>其他</w:t>
                  </w:r>
                  <w:r>
                    <w:t>存储</w:t>
                  </w:r>
                  <w:r>
                    <w:rPr>
                      <w:rFonts w:hint="eastAsia"/>
                    </w:rPr>
                    <w:t>只能</w:t>
                  </w:r>
                  <w:r>
                    <w:t>为</w:t>
                  </w:r>
                  <w:r>
                    <w:rPr>
                      <w:rFonts w:hint="eastAsia"/>
                    </w:rPr>
                    <w:t>2</w:t>
                  </w:r>
                  <w:r>
                    <w:rPr>
                      <w:rFonts w:hint="eastAsia"/>
                    </w:rPr>
                    <w:t>，默认</w:t>
                  </w:r>
                  <w:r>
                    <w:t>为</w:t>
                  </w:r>
                  <w:r>
                    <w:rPr>
                      <w:rFonts w:hint="eastAsia"/>
                    </w:rPr>
                    <w:t>2</w:t>
                  </w:r>
                  <w:r>
                    <w:rPr>
                      <w:rFonts w:hint="eastAsia"/>
                    </w:rPr>
                    <w:t>。</w:t>
                  </w:r>
                </w:p>
              </w:tc>
            </w:tr>
            <w:tr w:rsidR="00687D69" w:rsidRPr="000A2602" w:rsidTr="00687D69">
              <w:tc>
                <w:tcPr>
                  <w:tcW w:w="1123" w:type="pct"/>
                  <w:shd w:val="clear" w:color="auto" w:fill="FFFFFF" w:themeFill="background1"/>
                </w:tcPr>
                <w:p w:rsidR="00687D69" w:rsidRDefault="00687D69" w:rsidP="00AA57EB">
                  <w:pPr>
                    <w:pStyle w:val="TableText"/>
                  </w:pPr>
                  <w:r>
                    <w:t>audit</w:t>
                  </w:r>
                  <w:r>
                    <w:rPr>
                      <w:rFonts w:hint="eastAsia"/>
                    </w:rPr>
                    <w:t>Enabled</w:t>
                  </w:r>
                </w:p>
              </w:tc>
              <w:tc>
                <w:tcPr>
                  <w:tcW w:w="521" w:type="pct"/>
                  <w:shd w:val="clear" w:color="auto" w:fill="FFFFFF" w:themeFill="background1"/>
                </w:tcPr>
                <w:p w:rsidR="00687D69" w:rsidRDefault="00687D69" w:rsidP="00AA57EB">
                  <w:pPr>
                    <w:pStyle w:val="TableText"/>
                  </w:pPr>
                  <w:r>
                    <w:t>boolean</w:t>
                  </w:r>
                </w:p>
              </w:tc>
              <w:tc>
                <w:tcPr>
                  <w:tcW w:w="3356" w:type="pct"/>
                  <w:shd w:val="clear" w:color="auto" w:fill="FFFFFF" w:themeFill="background1"/>
                </w:tcPr>
                <w:p w:rsidR="00687D69" w:rsidRDefault="00687D69" w:rsidP="00AA57EB">
                  <w:pPr>
                    <w:pStyle w:val="TableText"/>
                  </w:pPr>
                  <w:r>
                    <w:rPr>
                      <w:rFonts w:hint="eastAsia"/>
                    </w:rPr>
                    <w:t>可选。指示</w:t>
                  </w:r>
                  <w:r>
                    <w:t>是否</w:t>
                  </w:r>
                  <w:r>
                    <w:rPr>
                      <w:rFonts w:hint="eastAsia"/>
                    </w:rPr>
                    <w:t>启用</w:t>
                  </w:r>
                  <w:r>
                    <w:t>审计，默认为</w:t>
                  </w:r>
                  <w:r>
                    <w:rPr>
                      <w:rFonts w:hint="eastAsia"/>
                    </w:rPr>
                    <w:t>t</w:t>
                  </w:r>
                  <w:r>
                    <w:t>rue</w:t>
                  </w:r>
                  <w:r>
                    <w:rPr>
                      <w:rFonts w:hint="eastAsia"/>
                    </w:rPr>
                    <w:t>，</w:t>
                  </w:r>
                  <w:r>
                    <w:t>表示启用审计</w:t>
                  </w:r>
                  <w:r>
                    <w:rPr>
                      <w:rFonts w:hint="eastAsia"/>
                    </w:rPr>
                    <w:t>。</w:t>
                  </w:r>
                </w:p>
              </w:tc>
            </w:tr>
          </w:tbl>
          <w:p w:rsidR="00942FBB" w:rsidRDefault="00942FBB" w:rsidP="00B2040C">
            <w:pPr>
              <w:pStyle w:val="TableText"/>
            </w:pPr>
          </w:p>
          <w:p w:rsidR="00942FBB" w:rsidRPr="000A2602" w:rsidRDefault="00942FBB" w:rsidP="00B2040C">
            <w:pPr>
              <w:pStyle w:val="TableText"/>
            </w:pPr>
            <w:r>
              <w:rPr>
                <w:rFonts w:hint="eastAsia"/>
              </w:rPr>
              <w:t>无</w:t>
            </w:r>
            <w:r>
              <w:t>响应正文</w:t>
            </w:r>
          </w:p>
        </w:tc>
      </w:tr>
      <w:tr w:rsidR="00942FBB" w:rsidRPr="000A2602" w:rsidTr="00687D69">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&lt;datastore_uri&gt; /&lt;id&gt; 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Default="00942FBB" w:rsidP="00B2040C">
            <w:pPr>
              <w:pStyle w:val="TableText"/>
            </w:pPr>
          </w:p>
          <w:p w:rsidR="00687D69" w:rsidRDefault="00687D69" w:rsidP="00687D69">
            <w:pPr>
              <w:pStyle w:val="TableText"/>
            </w:pPr>
            <w:r>
              <w:t>{</w:t>
            </w:r>
          </w:p>
          <w:p w:rsidR="00687D69" w:rsidRDefault="00687D69" w:rsidP="00687D69">
            <w:pPr>
              <w:pStyle w:val="TableText"/>
            </w:pPr>
            <w:r>
              <w:t xml:space="preserve">   "name":string,</w:t>
            </w:r>
          </w:p>
          <w:p w:rsidR="00687D69" w:rsidRDefault="00687D69" w:rsidP="00687D69">
            <w:pPr>
              <w:pStyle w:val="TableText"/>
            </w:pPr>
            <w:r>
              <w:rPr>
                <w:rFonts w:hint="eastAsia"/>
              </w:rPr>
              <w:t xml:space="preserve">   "thinRate":integer,    // </w:t>
            </w:r>
            <w:r>
              <w:rPr>
                <w:rFonts w:hint="eastAsia"/>
              </w:rPr>
              <w:t>精简配置方案变更，不再使用该参数，但是保留。</w:t>
            </w:r>
          </w:p>
          <w:p w:rsidR="00687D69" w:rsidRDefault="00687D69" w:rsidP="00687D69">
            <w:pPr>
              <w:pStyle w:val="TableText"/>
            </w:pPr>
            <w:r>
              <w:t xml:space="preserve">   "description":string,</w:t>
            </w:r>
          </w:p>
          <w:p w:rsidR="00687D69" w:rsidRDefault="00687D69" w:rsidP="00687D69">
            <w:pPr>
              <w:pStyle w:val="TableText"/>
            </w:pPr>
            <w:r>
              <w:t xml:space="preserve">   "volumeLayoutMode":integer,</w:t>
            </w:r>
          </w:p>
          <w:p w:rsidR="00687D69" w:rsidRDefault="00687D69" w:rsidP="00687D69">
            <w:pPr>
              <w:pStyle w:val="TableText"/>
            </w:pPr>
            <w:r>
              <w:t xml:space="preserve">   "auditEnabled":boolean</w:t>
            </w:r>
          </w:p>
          <w:p w:rsidR="00942FBB" w:rsidRDefault="00687D69" w:rsidP="00B2040C">
            <w:pPr>
              <w:pStyle w:val="TableText"/>
            </w:pPr>
            <w:r>
              <w:t>}</w:t>
            </w:r>
          </w:p>
        </w:tc>
      </w:tr>
      <w:tr w:rsidR="00942FBB" w:rsidRPr="000A2602" w:rsidTr="00687D69">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tc>
      </w:tr>
      <w:tr w:rsidR="00942FBB" w:rsidRPr="000A2602" w:rsidTr="00687D69">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name</w:t>
                  </w:r>
                  <w:r w:rsidRPr="000A2602">
                    <w:t>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10000018</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description</w:t>
                  </w:r>
                  <w:r w:rsidRPr="000A2602">
                    <w:t>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10410071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数据存储正在删除或创建中，不允许此操作</w:t>
                  </w:r>
                  <w:r w:rsidRPr="000A2602">
                    <w:t>。</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10410025</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数据存储名称不允许重复。</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刷新数据存储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rPr>
                <w:sz w:val="24"/>
              </w:rPr>
            </w:pPr>
            <w:r w:rsidRPr="000A2602">
              <w:t>刷新数据存储。由</w:t>
            </w:r>
            <w:r w:rsidRPr="000A2602">
              <w:t>GM</w:t>
            </w:r>
            <w:r w:rsidRPr="000A2602">
              <w:t>和</w:t>
            </w:r>
            <w:r w:rsidRPr="000A2602">
              <w:t>VDI</w:t>
            </w:r>
            <w:r w:rsidRPr="000A2602">
              <w:t>调用。该接口只用于</w:t>
            </w:r>
            <w:r w:rsidRPr="000A2602">
              <w:t>advanceSan</w:t>
            </w:r>
            <w:r w:rsidRPr="000A2602">
              <w:t>类型数据存储的实际剩余空间刷新，对传入</w:t>
            </w:r>
            <w:r w:rsidRPr="000A2602">
              <w:t>local</w:t>
            </w:r>
            <w:r w:rsidRPr="000A2602">
              <w:t>和</w:t>
            </w:r>
            <w:r w:rsidRPr="000A2602">
              <w:t>san</w:t>
            </w:r>
            <w:r w:rsidRPr="000A2602">
              <w:t>类型的数据存储不做处理。</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tcBorders>
                    <w:bottom w:val="single" w:sz="4" w:space="0" w:color="auto"/>
                  </w:tcBorders>
                  <w:shd w:val="clear" w:color="auto" w:fill="FFFFFF" w:themeFill="background1"/>
                </w:tcPr>
                <w:p w:rsidR="00942FBB" w:rsidRPr="000A2602" w:rsidRDefault="00942FBB" w:rsidP="00B2040C">
                  <w:pPr>
                    <w:pStyle w:val="TableText"/>
                  </w:pPr>
                  <w:r w:rsidRPr="000A2602">
                    <w:t>datastoreUrns</w:t>
                  </w:r>
                </w:p>
              </w:tc>
              <w:tc>
                <w:tcPr>
                  <w:tcW w:w="601" w:type="pct"/>
                  <w:tcBorders>
                    <w:bottom w:val="single" w:sz="4" w:space="0" w:color="auto"/>
                  </w:tcBorders>
                  <w:shd w:val="clear" w:color="auto" w:fill="FFFFFF" w:themeFill="background1"/>
                </w:tcPr>
                <w:p w:rsidR="00942FBB" w:rsidRPr="000A2602" w:rsidRDefault="00942FBB" w:rsidP="00B2040C">
                  <w:pPr>
                    <w:pStyle w:val="TableText"/>
                  </w:pPr>
                  <w:r w:rsidRPr="000A2602">
                    <w:t>string[]</w:t>
                  </w:r>
                </w:p>
              </w:tc>
              <w:tc>
                <w:tcPr>
                  <w:tcW w:w="3436" w:type="pct"/>
                  <w:tcBorders>
                    <w:bottom w:val="single" w:sz="4" w:space="0" w:color="auto"/>
                  </w:tcBorders>
                  <w:shd w:val="clear" w:color="auto" w:fill="FFFFFF" w:themeFill="background1"/>
                </w:tcPr>
                <w:p w:rsidR="00942FBB" w:rsidRPr="000A2602" w:rsidRDefault="00942FBB" w:rsidP="00B2040C">
                  <w:pPr>
                    <w:pStyle w:val="TableText"/>
                  </w:pPr>
                  <w:r>
                    <w:rPr>
                      <w:rFonts w:hint="eastAsia"/>
                    </w:rPr>
                    <w:t>必选。</w:t>
                  </w:r>
                  <w:r w:rsidRPr="000A2602">
                    <w:t>需要刷新的数据存储</w:t>
                  </w:r>
                  <w:r>
                    <w:rPr>
                      <w:rFonts w:hint="eastAsia"/>
                    </w:rPr>
                    <w:t>的</w:t>
                  </w:r>
                  <w:r>
                    <w:rPr>
                      <w:rFonts w:hint="eastAsia"/>
                    </w:rPr>
                    <w:t>URN</w:t>
                  </w:r>
                  <w:r>
                    <w:rPr>
                      <w:rFonts w:hint="eastAsia"/>
                    </w:rPr>
                    <w:t>列表。</w:t>
                  </w:r>
                  <w:r w:rsidRPr="000A2602">
                    <w:t>最少</w:t>
                  </w:r>
                  <w:r w:rsidRPr="000A2602">
                    <w:t>0</w:t>
                  </w:r>
                  <w:r w:rsidRPr="000A2602">
                    <w:t>个，最多</w:t>
                  </w:r>
                  <w:r w:rsidRPr="000A2602">
                    <w:t>100</w:t>
                  </w:r>
                  <w:r w:rsidRPr="000A2602">
                    <w:t>个如果是</w:t>
                  </w:r>
                  <w:r w:rsidRPr="000A2602">
                    <w:t>0</w:t>
                  </w:r>
                  <w:r w:rsidRPr="000A2602">
                    <w:t>个，则任务直接成功。如果传入多个数据存储，其中一个失败，则跳过继续处理下一个数据存储。</w:t>
                  </w:r>
                </w:p>
              </w:tc>
            </w:tr>
          </w:tbl>
          <w:p w:rsidR="00942FBB" w:rsidRDefault="00942FBB" w:rsidP="00EB602D">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31" w:type="pct"/>
                  <w:shd w:val="clear" w:color="auto" w:fill="D9D9D9"/>
                </w:tcPr>
                <w:p w:rsidR="00942FBB" w:rsidRPr="000A2602" w:rsidRDefault="00942FBB" w:rsidP="00B2040C">
                  <w:pPr>
                    <w:pStyle w:val="TableText"/>
                    <w:rPr>
                      <w:b/>
                    </w:rPr>
                  </w:pPr>
                  <w:r w:rsidRPr="000A2602">
                    <w:rPr>
                      <w:b/>
                    </w:rPr>
                    <w:t>Name</w:t>
                  </w:r>
                </w:p>
              </w:tc>
              <w:tc>
                <w:tcPr>
                  <w:tcW w:w="3903"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31"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8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22"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1" w:type="pct"/>
                  <w:shd w:val="clear" w:color="auto" w:fill="FFFFFF" w:themeFill="background1"/>
                </w:tcPr>
                <w:p w:rsidR="00942FBB" w:rsidRPr="000A2602" w:rsidRDefault="00942FBB" w:rsidP="00B2040C">
                  <w:pPr>
                    <w:pStyle w:val="TableText"/>
                  </w:pPr>
                  <w:r w:rsidRPr="000A2602">
                    <w:t>taskUrn</w:t>
                  </w:r>
                </w:p>
              </w:tc>
              <w:tc>
                <w:tcPr>
                  <w:tcW w:w="581" w:type="pct"/>
                  <w:shd w:val="clear" w:color="auto" w:fill="FFFFFF" w:themeFill="background1"/>
                </w:tcPr>
                <w:p w:rsidR="00942FBB" w:rsidRPr="000A2602" w:rsidRDefault="00942FBB" w:rsidP="00B2040C">
                  <w:pPr>
                    <w:pStyle w:val="TableText"/>
                  </w:pPr>
                  <w:r w:rsidRPr="000A2602">
                    <w:t>string</w:t>
                  </w:r>
                </w:p>
              </w:tc>
              <w:tc>
                <w:tcPr>
                  <w:tcW w:w="3322" w:type="pct"/>
                  <w:shd w:val="clear" w:color="auto" w:fill="FFFFFF" w:themeFill="background1"/>
                </w:tcPr>
                <w:p w:rsidR="00942FBB" w:rsidRPr="000A2602" w:rsidRDefault="00942FBB" w:rsidP="00B2040C">
                  <w:pPr>
                    <w:pStyle w:val="TableText"/>
                  </w:pPr>
                  <w:r w:rsidRPr="000A2602">
                    <w:t>存储刷新任务</w:t>
                  </w:r>
                  <w:r w:rsidRPr="000A2602">
                    <w:t>URN</w:t>
                  </w:r>
                </w:p>
              </w:tc>
            </w:tr>
            <w:tr w:rsidR="00942FBB" w:rsidRPr="000A2602" w:rsidTr="005348A4">
              <w:tc>
                <w:tcPr>
                  <w:tcW w:w="931" w:type="pct"/>
                  <w:shd w:val="clear" w:color="auto" w:fill="FFFFFF" w:themeFill="background1"/>
                </w:tcPr>
                <w:p w:rsidR="00942FBB" w:rsidRPr="000A2602" w:rsidRDefault="00942FBB" w:rsidP="00B2040C">
                  <w:pPr>
                    <w:pStyle w:val="TableText"/>
                  </w:pPr>
                  <w:r w:rsidRPr="000A2602">
                    <w:t>taskUri</w:t>
                  </w:r>
                </w:p>
              </w:tc>
              <w:tc>
                <w:tcPr>
                  <w:tcW w:w="581" w:type="pct"/>
                  <w:shd w:val="clear" w:color="auto" w:fill="FFFFFF" w:themeFill="background1"/>
                </w:tcPr>
                <w:p w:rsidR="00942FBB" w:rsidRPr="000A2602" w:rsidRDefault="00942FBB" w:rsidP="00B2040C">
                  <w:pPr>
                    <w:pStyle w:val="TableText"/>
                  </w:pPr>
                  <w:r w:rsidRPr="000A2602">
                    <w:t>string</w:t>
                  </w:r>
                </w:p>
              </w:tc>
              <w:tc>
                <w:tcPr>
                  <w:tcW w:w="3322" w:type="pct"/>
                  <w:shd w:val="clear" w:color="auto" w:fill="FFFFFF" w:themeFill="background1"/>
                </w:tcPr>
                <w:p w:rsidR="00942FBB" w:rsidRPr="000A2602" w:rsidRDefault="00942FBB" w:rsidP="00B2040C">
                  <w:pPr>
                    <w:pStyle w:val="TableText"/>
                  </w:pPr>
                  <w:r w:rsidRPr="000A2602">
                    <w:t>数据存储刷新任务</w:t>
                  </w:r>
                  <w:r w:rsidRPr="000A2602">
                    <w:t>uri</w:t>
                  </w:r>
                </w:p>
              </w:tc>
            </w:tr>
          </w:tbl>
          <w:p w:rsidR="00942FBB"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&lt;datastore_uri&gt;/action/refresh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&lt;Authen_TOKEN&gt; </w:t>
            </w:r>
          </w:p>
          <w:p w:rsidR="00942FBB" w:rsidRDefault="00942FBB" w:rsidP="00B2040C">
            <w:pPr>
              <w:pStyle w:val="TableText"/>
            </w:pPr>
          </w:p>
          <w:p w:rsidR="00942FBB" w:rsidRPr="00254EA6" w:rsidRDefault="00942FBB" w:rsidP="00B2040C">
            <w:pPr>
              <w:pStyle w:val="TableText"/>
            </w:pPr>
            <w:r w:rsidRPr="00254EA6">
              <w:t>{</w:t>
            </w:r>
          </w:p>
          <w:p w:rsidR="00942FBB" w:rsidRPr="00254EA6" w:rsidRDefault="00942FBB" w:rsidP="00B2040C">
            <w:pPr>
              <w:pStyle w:val="TableText"/>
            </w:pPr>
            <w:r w:rsidRPr="00254EA6">
              <w:t xml:space="preserve">   "datastoreUrns":[string,string]</w:t>
            </w:r>
          </w:p>
          <w:p w:rsidR="00942FBB" w:rsidRPr="000A2602" w:rsidRDefault="00942FBB" w:rsidP="00B2040C">
            <w:pPr>
              <w:pStyle w:val="TableText"/>
              <w:rPr>
                <w:sz w:val="24"/>
              </w:rPr>
            </w:pPr>
            <w:r w:rsidRPr="00254EA6">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254EA6" w:rsidRDefault="00942FBB" w:rsidP="00B2040C">
            <w:pPr>
              <w:pStyle w:val="TableText"/>
            </w:pPr>
            <w:r w:rsidRPr="00254EA6">
              <w:t>{</w:t>
            </w:r>
          </w:p>
          <w:p w:rsidR="00942FBB" w:rsidRPr="00254EA6" w:rsidRDefault="00942FBB" w:rsidP="00B2040C">
            <w:pPr>
              <w:pStyle w:val="TableText"/>
            </w:pPr>
            <w:r w:rsidRPr="00254EA6">
              <w:t xml:space="preserve">   "taskUrn":string,</w:t>
            </w:r>
            <w:r>
              <w:tab/>
            </w:r>
            <w:r>
              <w:tab/>
            </w:r>
            <w:r w:rsidRPr="00254EA6">
              <w:t>// eg: urn:site:1:task:759</w:t>
            </w:r>
          </w:p>
          <w:p w:rsidR="00942FBB" w:rsidRPr="00254EA6" w:rsidRDefault="00942FBB" w:rsidP="00B2040C">
            <w:pPr>
              <w:pStyle w:val="TableText"/>
            </w:pPr>
            <w:r w:rsidRPr="00254EA6">
              <w:t xml:space="preserve">   "taskUri":string</w:t>
            </w:r>
            <w:r>
              <w:tab/>
            </w:r>
            <w:r>
              <w:tab/>
            </w:r>
            <w:r>
              <w:tab/>
            </w:r>
            <w:r w:rsidRPr="00254EA6">
              <w:t>// eg: /service/sites/1/tasks/759</w:t>
            </w:r>
          </w:p>
          <w:p w:rsidR="00942FBB" w:rsidRPr="000A2602" w:rsidRDefault="00942FBB" w:rsidP="00B2040C">
            <w:pPr>
              <w:pStyle w:val="TableText"/>
            </w:pPr>
            <w:r w:rsidRPr="00254EA6">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10420015</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查询数据存储超过最大值</w:t>
                  </w:r>
                  <w:r w:rsidRPr="000A2602">
                    <w:t>100</w:t>
                  </w:r>
                  <w:r w:rsidRPr="000A2602">
                    <w:t>个。</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10420015</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查询数据存储超过最大值</w:t>
                  </w:r>
                  <w:r w:rsidRPr="000A2602">
                    <w:t>100</w:t>
                  </w:r>
                  <w:r w:rsidRPr="000A2602">
                    <w:t>个。</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10410069</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数据存储状态异常，系统可能出现异常，请排查。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10410070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刷新数据存储失败，系统可能出现异常，请排查。</w:t>
                  </w:r>
                </w:p>
              </w:tc>
            </w:tr>
          </w:tbl>
          <w:p w:rsidR="00942FBB" w:rsidRPr="000A2602" w:rsidRDefault="00942FBB" w:rsidP="00B2040C">
            <w:pPr>
              <w:pStyle w:val="TableText"/>
            </w:pPr>
          </w:p>
        </w:tc>
      </w:tr>
    </w:tbl>
    <w:p w:rsidR="008A2E07" w:rsidRDefault="008A2E07" w:rsidP="008A2E07"/>
    <w:p w:rsidR="00942FBB" w:rsidRDefault="00942FBB" w:rsidP="00AD4F97">
      <w:pPr>
        <w:pStyle w:val="BlockLabel"/>
        <w:outlineLvl w:val="9"/>
      </w:pPr>
      <w:r w:rsidRPr="000A2602">
        <w:t>判断数据存储和集群是否关联</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rPr>
                <w:sz w:val="24"/>
              </w:rPr>
            </w:pPr>
            <w:r w:rsidRPr="000A2602">
              <w:t>用于判断入参传入的集群中是否有虚拟机的卷还存在在该数据存储上</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tcBorders>
                    <w:bottom w:val="single" w:sz="4" w:space="0" w:color="auto"/>
                  </w:tcBorders>
                  <w:shd w:val="clear" w:color="auto" w:fill="FFFFFF" w:themeFill="background1"/>
                </w:tcPr>
                <w:p w:rsidR="00942FBB" w:rsidRPr="000A2602" w:rsidRDefault="00942FBB" w:rsidP="00B2040C">
                  <w:pPr>
                    <w:pStyle w:val="TableText"/>
                  </w:pPr>
                  <w:r w:rsidRPr="000A2602">
                    <w:t>clusterUrn</w:t>
                  </w:r>
                </w:p>
              </w:tc>
              <w:tc>
                <w:tcPr>
                  <w:tcW w:w="601" w:type="pct"/>
                  <w:tcBorders>
                    <w:bottom w:val="single" w:sz="4" w:space="0" w:color="auto"/>
                  </w:tcBorders>
                  <w:shd w:val="clear" w:color="auto" w:fill="FFFFFF" w:themeFill="background1"/>
                </w:tcPr>
                <w:p w:rsidR="00942FBB" w:rsidRPr="000A2602" w:rsidRDefault="00942FBB" w:rsidP="00B2040C">
                  <w:pPr>
                    <w:pStyle w:val="TableText"/>
                  </w:pPr>
                  <w:r w:rsidRPr="000A2602">
                    <w:t>string</w:t>
                  </w:r>
                </w:p>
              </w:tc>
              <w:tc>
                <w:tcPr>
                  <w:tcW w:w="3436" w:type="pct"/>
                  <w:tcBorders>
                    <w:bottom w:val="single" w:sz="4" w:space="0" w:color="auto"/>
                  </w:tcBorders>
                  <w:shd w:val="clear" w:color="auto" w:fill="FFFFFF" w:themeFill="background1"/>
                </w:tcPr>
                <w:p w:rsidR="00942FBB" w:rsidRPr="000A2602" w:rsidRDefault="00942FBB" w:rsidP="00B2040C">
                  <w:pPr>
                    <w:pStyle w:val="TableText"/>
                  </w:pPr>
                  <w:r w:rsidRPr="000A2602">
                    <w:t>必选</w:t>
                  </w:r>
                  <w:r>
                    <w:rPr>
                      <w:rFonts w:hint="eastAsia"/>
                    </w:rPr>
                    <w:t>。</w:t>
                  </w:r>
                  <w:r w:rsidRPr="000A2602">
                    <w:t>集群的</w:t>
                  </w:r>
                  <w:r w:rsidRPr="000A2602">
                    <w:t>urn</w:t>
                  </w:r>
                </w:p>
              </w:tc>
            </w:tr>
          </w:tbl>
          <w:p w:rsidR="00942FBB" w:rsidRDefault="00942FBB" w:rsidP="00EB602D">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31" w:type="pct"/>
                  <w:shd w:val="clear" w:color="auto" w:fill="D9D9D9"/>
                </w:tcPr>
                <w:p w:rsidR="00942FBB" w:rsidRPr="000A2602" w:rsidRDefault="00942FBB" w:rsidP="00B2040C">
                  <w:pPr>
                    <w:pStyle w:val="TableText"/>
                    <w:rPr>
                      <w:b/>
                    </w:rPr>
                  </w:pPr>
                  <w:r w:rsidRPr="000A2602">
                    <w:rPr>
                      <w:b/>
                    </w:rPr>
                    <w:t>Name</w:t>
                  </w:r>
                </w:p>
              </w:tc>
              <w:tc>
                <w:tcPr>
                  <w:tcW w:w="3903"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31"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8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322"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1" w:type="pct"/>
                  <w:shd w:val="clear" w:color="auto" w:fill="FFFFFF" w:themeFill="background1"/>
                </w:tcPr>
                <w:p w:rsidR="00942FBB" w:rsidRPr="000A2602" w:rsidRDefault="00942FBB" w:rsidP="00B2040C">
                  <w:pPr>
                    <w:pStyle w:val="TableText"/>
                  </w:pPr>
                  <w:r w:rsidRPr="000A2602">
                    <w:t>ifConnectFlag</w:t>
                  </w:r>
                </w:p>
              </w:tc>
              <w:tc>
                <w:tcPr>
                  <w:tcW w:w="581" w:type="pct"/>
                  <w:shd w:val="clear" w:color="auto" w:fill="FFFFFF" w:themeFill="background1"/>
                </w:tcPr>
                <w:p w:rsidR="00942FBB" w:rsidRPr="000A2602" w:rsidRDefault="00942FBB" w:rsidP="00B2040C">
                  <w:pPr>
                    <w:pStyle w:val="TableText"/>
                  </w:pPr>
                  <w:r w:rsidRPr="000A2602">
                    <w:t>boolean</w:t>
                  </w:r>
                </w:p>
              </w:tc>
              <w:tc>
                <w:tcPr>
                  <w:tcW w:w="3322" w:type="pct"/>
                  <w:shd w:val="clear" w:color="auto" w:fill="FFFFFF" w:themeFill="background1"/>
                </w:tcPr>
                <w:p w:rsidR="00942FBB" w:rsidRPr="000A2602" w:rsidRDefault="00942FBB" w:rsidP="00B2040C">
                  <w:pPr>
                    <w:pStyle w:val="TableText"/>
                  </w:pPr>
                  <w:r w:rsidRPr="000A2602">
                    <w:t>数据存储是否和集群关联，</w:t>
                  </w:r>
                  <w:r w:rsidRPr="000A2602">
                    <w:t>true</w:t>
                  </w:r>
                  <w:r w:rsidRPr="000A2602">
                    <w:t>表示关联，</w:t>
                  </w:r>
                  <w:r w:rsidRPr="000A2602">
                    <w:t>false</w:t>
                  </w:r>
                  <w:r w:rsidRPr="000A2602">
                    <w:t>表示不关联。</w:t>
                  </w:r>
                </w:p>
              </w:tc>
            </w:tr>
          </w:tbl>
          <w:p w:rsidR="00942FBB"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&lt;datastore_uri&gt;/&lt;id&gt;/action/ifconcluster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&lt;Authen_TOKEN&gt; </w:t>
            </w:r>
          </w:p>
          <w:p w:rsidR="00942FBB" w:rsidRDefault="00942FBB" w:rsidP="00B2040C">
            <w:pPr>
              <w:pStyle w:val="TableText"/>
            </w:pPr>
          </w:p>
          <w:p w:rsidR="00942FBB" w:rsidRPr="00254EA6" w:rsidRDefault="00942FBB" w:rsidP="00B2040C">
            <w:pPr>
              <w:pStyle w:val="TableText"/>
            </w:pPr>
            <w:r w:rsidRPr="00254EA6">
              <w:t>{</w:t>
            </w:r>
          </w:p>
          <w:p w:rsidR="00942FBB" w:rsidRPr="00254EA6" w:rsidRDefault="00942FBB" w:rsidP="00B2040C">
            <w:pPr>
              <w:pStyle w:val="TableText"/>
            </w:pPr>
            <w:r w:rsidRPr="00254EA6">
              <w:t xml:space="preserve">   "clusterUrn":string</w:t>
            </w:r>
          </w:p>
          <w:p w:rsidR="00942FBB" w:rsidRPr="000A2602" w:rsidRDefault="00942FBB" w:rsidP="00B2040C">
            <w:pPr>
              <w:pStyle w:val="TableText"/>
              <w:rPr>
                <w:sz w:val="24"/>
              </w:rPr>
            </w:pPr>
            <w:r w:rsidRPr="00254EA6">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254EA6" w:rsidRDefault="00942FBB" w:rsidP="00B2040C">
            <w:pPr>
              <w:pStyle w:val="TableText"/>
            </w:pPr>
            <w:r w:rsidRPr="00254EA6">
              <w:t>{</w:t>
            </w:r>
          </w:p>
          <w:p w:rsidR="00942FBB" w:rsidRPr="00254EA6" w:rsidRDefault="00942FBB" w:rsidP="00B2040C">
            <w:pPr>
              <w:pStyle w:val="TableText"/>
            </w:pPr>
            <w:r w:rsidRPr="00254EA6">
              <w:t xml:space="preserve">   "ifConnectFlag":boolean</w:t>
            </w:r>
          </w:p>
          <w:p w:rsidR="00942FBB" w:rsidRPr="000A2602" w:rsidRDefault="00942FBB" w:rsidP="00B2040C">
            <w:pPr>
              <w:pStyle w:val="TableText"/>
            </w:pPr>
            <w:r w:rsidRPr="00254EA6">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10300028</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集群不存在</w:t>
                  </w:r>
                </w:p>
              </w:tc>
            </w:tr>
          </w:tbl>
          <w:p w:rsidR="00942FBB" w:rsidRPr="000A2602" w:rsidRDefault="00942FBB" w:rsidP="00B2040C">
            <w:pPr>
              <w:pStyle w:val="TableText"/>
            </w:pPr>
          </w:p>
        </w:tc>
      </w:tr>
    </w:tbl>
    <w:p w:rsidR="00942FBB" w:rsidRDefault="00942FBB" w:rsidP="008A2E07"/>
    <w:p w:rsidR="00942FBB" w:rsidRDefault="00942FBB" w:rsidP="00AD4F97">
      <w:pPr>
        <w:pStyle w:val="BlockLabel"/>
        <w:outlineLvl w:val="9"/>
      </w:pPr>
      <w:r w:rsidRPr="000A2602">
        <w:rPr>
          <w:rFonts w:hint="eastAsia"/>
        </w:rPr>
        <w:t>查询可用于扩容的存储设备列表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查询指定数据存储</w:t>
            </w:r>
            <w:r w:rsidRPr="000A2602">
              <w:rPr>
                <w:rFonts w:hint="eastAsia"/>
              </w:rPr>
              <w:t>可用于扩容的存储设备列表</w:t>
            </w: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EB602D">
            <w:pPr>
              <w:pStyle w:val="TableText"/>
              <w:rPr>
                <w:szCs w:val="18"/>
              </w:rPr>
            </w:pPr>
            <w:r>
              <w:rPr>
                <w:rFonts w:hint="eastAsia"/>
              </w:rPr>
              <w:t>无</w:t>
            </w:r>
            <w:r>
              <w:t>请求正文</w:t>
            </w:r>
          </w:p>
          <w:p w:rsidR="00942FBB" w:rsidRDefault="00942FBB" w:rsidP="00EB602D">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total</w:t>
                  </w:r>
                </w:p>
              </w:tc>
              <w:tc>
                <w:tcPr>
                  <w:tcW w:w="601" w:type="pct"/>
                  <w:shd w:val="clear" w:color="auto" w:fill="FFFFFF" w:themeFill="background1"/>
                </w:tcPr>
                <w:p w:rsidR="00942FBB" w:rsidRPr="000A2602" w:rsidRDefault="00942FBB" w:rsidP="00B2040C">
                  <w:pPr>
                    <w:pStyle w:val="TableText"/>
                  </w:pPr>
                  <w:r w:rsidRPr="000A2602">
                    <w:t>integer</w:t>
                  </w:r>
                </w:p>
              </w:tc>
              <w:tc>
                <w:tcPr>
                  <w:tcW w:w="3436" w:type="pct"/>
                  <w:shd w:val="clear" w:color="auto" w:fill="FFFFFF" w:themeFill="background1"/>
                </w:tcPr>
                <w:p w:rsidR="00942FBB" w:rsidRPr="000A2602" w:rsidRDefault="00942FBB" w:rsidP="00B2040C">
                  <w:pPr>
                    <w:pStyle w:val="TableText"/>
                  </w:pPr>
                  <w:r>
                    <w:rPr>
                      <w:rFonts w:hint="eastAsia"/>
                    </w:rPr>
                    <w:t>表示符合</w:t>
                  </w:r>
                  <w:r>
                    <w:t>条件的存储设备的数量</w:t>
                  </w:r>
                </w:p>
              </w:tc>
            </w:tr>
            <w:tr w:rsidR="00942FBB" w:rsidRPr="000A2602" w:rsidTr="005348A4">
              <w:trPr>
                <w:trHeight w:val="3526"/>
              </w:trPr>
              <w:tc>
                <w:tcPr>
                  <w:tcW w:w="963" w:type="pct"/>
                  <w:shd w:val="clear" w:color="auto" w:fill="FFFFFF" w:themeFill="background1"/>
                </w:tcPr>
                <w:p w:rsidR="00942FBB" w:rsidRPr="000A2602" w:rsidRDefault="00942FBB" w:rsidP="00B2040C">
                  <w:pPr>
                    <w:pStyle w:val="TableText"/>
                  </w:pPr>
                  <w:r w:rsidRPr="000A2602">
                    <w:rPr>
                      <w:rFonts w:hint="eastAsia"/>
                    </w:rPr>
                    <w:t>storageUnits</w:t>
                  </w:r>
                </w:p>
              </w:tc>
              <w:tc>
                <w:tcPr>
                  <w:tcW w:w="601" w:type="pct"/>
                  <w:shd w:val="clear" w:color="auto" w:fill="FFFFFF" w:themeFill="background1"/>
                </w:tcPr>
                <w:p w:rsidR="00942FBB" w:rsidRPr="000A2602" w:rsidRDefault="00942FBB" w:rsidP="00B2040C">
                  <w:pPr>
                    <w:pStyle w:val="TableText"/>
                  </w:pPr>
                  <w:r w:rsidRPr="000A2602">
                    <w:t>structure[]</w:t>
                  </w:r>
                </w:p>
              </w:tc>
              <w:tc>
                <w:tcPr>
                  <w:tcW w:w="3436" w:type="pct"/>
                  <w:shd w:val="clear" w:color="auto" w:fill="FFFFFF" w:themeFill="background1"/>
                </w:tcPr>
                <w:p w:rsidR="00942FBB" w:rsidRPr="000A2602" w:rsidRDefault="00942FBB" w:rsidP="00B2040C">
                  <w:pPr>
                    <w:pStyle w:val="TableText"/>
                  </w:pPr>
                  <w:r w:rsidRPr="000A2602">
                    <w:rPr>
                      <w:rFonts w:hint="eastAsia"/>
                    </w:rPr>
                    <w:t>存储设备</w:t>
                  </w:r>
                  <w:r w:rsidRPr="000A2602">
                    <w:t>列表</w:t>
                  </w:r>
                </w:p>
                <w:tbl>
                  <w:tblPr>
                    <w:tblW w:w="48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A0"/>
                  </w:tblPr>
                  <w:tblGrid>
                    <w:gridCol w:w="1155"/>
                    <w:gridCol w:w="1325"/>
                    <w:gridCol w:w="2680"/>
                  </w:tblGrid>
                  <w:tr w:rsidR="00942FBB" w:rsidRPr="000A2602" w:rsidTr="005348A4">
                    <w:tc>
                      <w:tcPr>
                        <w:tcW w:w="1119" w:type="pct"/>
                        <w:shd w:val="clear" w:color="auto" w:fill="D9D9D9" w:themeFill="background1" w:themeFillShade="D9"/>
                      </w:tcPr>
                      <w:p w:rsidR="00942FBB" w:rsidRPr="000A2602" w:rsidRDefault="00942FBB" w:rsidP="00B2040C">
                        <w:pPr>
                          <w:pStyle w:val="TableText"/>
                          <w:rPr>
                            <w:b/>
                          </w:rPr>
                        </w:pPr>
                        <w:r w:rsidRPr="000A2602">
                          <w:rPr>
                            <w:b/>
                          </w:rPr>
                          <w:t>Atribute</w:t>
                        </w:r>
                      </w:p>
                    </w:tc>
                    <w:tc>
                      <w:tcPr>
                        <w:tcW w:w="1284" w:type="pct"/>
                        <w:shd w:val="clear" w:color="auto" w:fill="D9D9D9" w:themeFill="background1" w:themeFillShade="D9"/>
                      </w:tcPr>
                      <w:p w:rsidR="00942FBB" w:rsidRPr="000A2602" w:rsidRDefault="00942FBB" w:rsidP="00B2040C">
                        <w:pPr>
                          <w:pStyle w:val="TableText"/>
                          <w:rPr>
                            <w:b/>
                          </w:rPr>
                        </w:pPr>
                        <w:r w:rsidRPr="000A2602">
                          <w:rPr>
                            <w:b/>
                          </w:rPr>
                          <w:t>Type</w:t>
                        </w:r>
                      </w:p>
                    </w:tc>
                    <w:tc>
                      <w:tcPr>
                        <w:tcW w:w="2597" w:type="pct"/>
                        <w:shd w:val="clear" w:color="auto" w:fill="D9D9D9" w:themeFill="background1" w:themeFillShade="D9"/>
                      </w:tcPr>
                      <w:p w:rsidR="00942FBB" w:rsidRPr="000A2602" w:rsidRDefault="00942FBB" w:rsidP="00B2040C">
                        <w:pPr>
                          <w:pStyle w:val="TableText"/>
                          <w:rPr>
                            <w:b/>
                          </w:rPr>
                        </w:pPr>
                        <w:r w:rsidRPr="000A2602">
                          <w:rPr>
                            <w:b/>
                          </w:rPr>
                          <w:t>Description</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t>urn</w:t>
                        </w:r>
                      </w:p>
                    </w:tc>
                    <w:tc>
                      <w:tcPr>
                        <w:tcW w:w="1284" w:type="pct"/>
                        <w:shd w:val="clear" w:color="auto" w:fill="FFFFFF" w:themeFill="background1"/>
                      </w:tcPr>
                      <w:p w:rsidR="00942FBB" w:rsidRPr="000A2602" w:rsidRDefault="00942FBB" w:rsidP="00B2040C">
                        <w:pPr>
                          <w:pStyle w:val="TableText"/>
                        </w:pPr>
                        <w:r w:rsidRPr="000A2602">
                          <w:t>string</w:t>
                        </w:r>
                      </w:p>
                    </w:tc>
                    <w:tc>
                      <w:tcPr>
                        <w:tcW w:w="2597" w:type="pct"/>
                        <w:shd w:val="clear" w:color="auto" w:fill="FFFFFF" w:themeFill="background1"/>
                      </w:tcPr>
                      <w:p w:rsidR="00942FBB" w:rsidRPr="000A2602" w:rsidRDefault="00942FBB" w:rsidP="00B2040C">
                        <w:pPr>
                          <w:pStyle w:val="TableText"/>
                        </w:pPr>
                        <w:r w:rsidRPr="000A2602">
                          <w:t>唯一标识存储设备的</w:t>
                        </w:r>
                        <w:r w:rsidRPr="000A2602">
                          <w:t>urn</w:t>
                        </w:r>
                        <w:r w:rsidRPr="000A2602">
                          <w:t>。</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t>uri</w:t>
                        </w:r>
                      </w:p>
                    </w:tc>
                    <w:tc>
                      <w:tcPr>
                        <w:tcW w:w="1284" w:type="pct"/>
                        <w:shd w:val="clear" w:color="auto" w:fill="FFFFFF" w:themeFill="background1"/>
                      </w:tcPr>
                      <w:p w:rsidR="00942FBB" w:rsidRPr="000A2602" w:rsidRDefault="00942FBB" w:rsidP="00B2040C">
                        <w:pPr>
                          <w:pStyle w:val="TableText"/>
                        </w:pPr>
                        <w:r w:rsidRPr="000A2602">
                          <w:t>string</w:t>
                        </w:r>
                      </w:p>
                    </w:tc>
                    <w:tc>
                      <w:tcPr>
                        <w:tcW w:w="2597" w:type="pct"/>
                        <w:shd w:val="clear" w:color="auto" w:fill="FFFFFF" w:themeFill="background1"/>
                      </w:tcPr>
                      <w:p w:rsidR="00942FBB" w:rsidRPr="000A2602" w:rsidRDefault="00942FBB" w:rsidP="00B2040C">
                        <w:pPr>
                          <w:pStyle w:val="TableText"/>
                        </w:pPr>
                        <w:r w:rsidRPr="000A2602">
                          <w:t>唯一标识存储设备的</w:t>
                        </w:r>
                        <w:r w:rsidRPr="000A2602">
                          <w:t>uri</w:t>
                        </w:r>
                        <w:r w:rsidRPr="000A2602">
                          <w:t>。</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t>sdName</w:t>
                        </w:r>
                      </w:p>
                    </w:tc>
                    <w:tc>
                      <w:tcPr>
                        <w:tcW w:w="1284" w:type="pct"/>
                        <w:shd w:val="clear" w:color="auto" w:fill="FFFFFF" w:themeFill="background1"/>
                      </w:tcPr>
                      <w:p w:rsidR="00942FBB" w:rsidRPr="000A2602" w:rsidRDefault="00942FBB" w:rsidP="00B2040C">
                        <w:pPr>
                          <w:pStyle w:val="TableText"/>
                        </w:pPr>
                        <w:r w:rsidRPr="000A2602">
                          <w:t>string</w:t>
                        </w:r>
                      </w:p>
                    </w:tc>
                    <w:tc>
                      <w:tcPr>
                        <w:tcW w:w="2597" w:type="pct"/>
                        <w:shd w:val="clear" w:color="auto" w:fill="FFFFFF" w:themeFill="background1"/>
                      </w:tcPr>
                      <w:p w:rsidR="00942FBB" w:rsidRPr="000A2602" w:rsidRDefault="00942FBB" w:rsidP="00B2040C">
                        <w:pPr>
                          <w:pStyle w:val="TableText"/>
                        </w:pPr>
                        <w:r w:rsidRPr="000A2602">
                          <w:t>关联的存储资源名称</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t>capacityGB</w:t>
                        </w:r>
                      </w:p>
                    </w:tc>
                    <w:tc>
                      <w:tcPr>
                        <w:tcW w:w="1284" w:type="pct"/>
                        <w:shd w:val="clear" w:color="auto" w:fill="FFFFFF" w:themeFill="background1"/>
                      </w:tcPr>
                      <w:p w:rsidR="00942FBB" w:rsidRPr="000A2602" w:rsidRDefault="00942FBB" w:rsidP="00B2040C">
                        <w:pPr>
                          <w:pStyle w:val="TableText"/>
                        </w:pPr>
                        <w:r w:rsidRPr="000A2602">
                          <w:t>integer</w:t>
                        </w:r>
                      </w:p>
                    </w:tc>
                    <w:tc>
                      <w:tcPr>
                        <w:tcW w:w="2597" w:type="pct"/>
                        <w:shd w:val="clear" w:color="auto" w:fill="FFFFFF" w:themeFill="background1"/>
                      </w:tcPr>
                      <w:p w:rsidR="00942FBB" w:rsidRPr="000A2602" w:rsidRDefault="00942FBB" w:rsidP="00B2040C">
                        <w:pPr>
                          <w:pStyle w:val="TableText"/>
                        </w:pPr>
                        <w:r w:rsidRPr="000A2602">
                          <w:t>容量，以</w:t>
                        </w:r>
                        <w:r w:rsidRPr="000A2602">
                          <w:t>GB</w:t>
                        </w:r>
                        <w:r w:rsidRPr="000A2602">
                          <w:t>为单位。</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rPr>
                            <w:rFonts w:hint="eastAsia"/>
                          </w:rPr>
                          <w:t>suName</w:t>
                        </w:r>
                      </w:p>
                    </w:tc>
                    <w:tc>
                      <w:tcPr>
                        <w:tcW w:w="1284" w:type="pct"/>
                        <w:shd w:val="clear" w:color="auto" w:fill="FFFFFF" w:themeFill="background1"/>
                      </w:tcPr>
                      <w:p w:rsidR="00942FBB" w:rsidRPr="000A2602" w:rsidRDefault="00942FBB" w:rsidP="00B2040C">
                        <w:pPr>
                          <w:pStyle w:val="TableText"/>
                        </w:pPr>
                        <w:r w:rsidRPr="000A2602">
                          <w:t>string</w:t>
                        </w:r>
                      </w:p>
                    </w:tc>
                    <w:tc>
                      <w:tcPr>
                        <w:tcW w:w="2597" w:type="pct"/>
                        <w:shd w:val="clear" w:color="auto" w:fill="FFFFFF" w:themeFill="background1"/>
                      </w:tcPr>
                      <w:p w:rsidR="00942FBB" w:rsidRPr="000A2602" w:rsidRDefault="00942FBB" w:rsidP="00B2040C">
                        <w:pPr>
                          <w:pStyle w:val="TableText"/>
                        </w:pPr>
                        <w:r w:rsidRPr="000A2602">
                          <w:rPr>
                            <w:rFonts w:hint="eastAsia"/>
                          </w:rPr>
                          <w:t>存储设备名称</w:t>
                        </w:r>
                      </w:p>
                    </w:tc>
                  </w:tr>
                  <w:tr w:rsidR="00942FBB" w:rsidRPr="000A2602" w:rsidTr="005348A4">
                    <w:tc>
                      <w:tcPr>
                        <w:tcW w:w="1119" w:type="pct"/>
                        <w:shd w:val="clear" w:color="auto" w:fill="FFFFFF" w:themeFill="background1"/>
                      </w:tcPr>
                      <w:p w:rsidR="00942FBB" w:rsidRPr="000A2602" w:rsidRDefault="00942FBB" w:rsidP="00B2040C">
                        <w:pPr>
                          <w:pStyle w:val="TableText"/>
                        </w:pPr>
                        <w:r w:rsidRPr="000A2602">
                          <w:rPr>
                            <w:rFonts w:hint="eastAsia"/>
                          </w:rPr>
                          <w:t>isUsed</w:t>
                        </w:r>
                      </w:p>
                    </w:tc>
                    <w:tc>
                      <w:tcPr>
                        <w:tcW w:w="1284" w:type="pct"/>
                        <w:shd w:val="clear" w:color="auto" w:fill="FFFFFF" w:themeFill="background1"/>
                      </w:tcPr>
                      <w:p w:rsidR="00942FBB" w:rsidRPr="000A2602" w:rsidRDefault="00942FBB" w:rsidP="00B2040C">
                        <w:pPr>
                          <w:pStyle w:val="TableText"/>
                        </w:pPr>
                        <w:r w:rsidRPr="000A2602">
                          <w:rPr>
                            <w:rFonts w:hint="eastAsia"/>
                          </w:rPr>
                          <w:t>boolean</w:t>
                        </w:r>
                      </w:p>
                    </w:tc>
                    <w:tc>
                      <w:tcPr>
                        <w:tcW w:w="2597" w:type="pct"/>
                        <w:shd w:val="clear" w:color="auto" w:fill="FFFFFF" w:themeFill="background1"/>
                      </w:tcPr>
                      <w:p w:rsidR="00942FBB" w:rsidRPr="000A2602" w:rsidRDefault="00942FBB" w:rsidP="00B2040C">
                        <w:pPr>
                          <w:pStyle w:val="TableText"/>
                        </w:pPr>
                        <w:r w:rsidRPr="000A2602">
                          <w:rPr>
                            <w:rFonts w:hint="eastAsia"/>
                          </w:rPr>
                          <w:t>存储设备是否被添加</w:t>
                        </w:r>
                      </w:p>
                    </w:tc>
                  </w:tr>
                  <w:tr w:rsidR="005D6150" w:rsidRPr="000A2602" w:rsidTr="005348A4">
                    <w:tc>
                      <w:tcPr>
                        <w:tcW w:w="1119" w:type="pct"/>
                        <w:shd w:val="clear" w:color="auto" w:fill="FFFFFF" w:themeFill="background1"/>
                      </w:tcPr>
                      <w:p w:rsidR="005D6150" w:rsidRPr="000A2602" w:rsidRDefault="005D6150" w:rsidP="00B2040C">
                        <w:pPr>
                          <w:pStyle w:val="TableText"/>
                        </w:pPr>
                        <w:r w:rsidRPr="00A664C2">
                          <w:t>supportADL</w:t>
                        </w:r>
                      </w:p>
                    </w:tc>
                    <w:tc>
                      <w:tcPr>
                        <w:tcW w:w="1284" w:type="pct"/>
                        <w:shd w:val="clear" w:color="auto" w:fill="FFFFFF" w:themeFill="background1"/>
                      </w:tcPr>
                      <w:p w:rsidR="005D6150" w:rsidRPr="000A2602" w:rsidRDefault="005D6150" w:rsidP="00B2040C">
                        <w:pPr>
                          <w:pStyle w:val="TableText"/>
                        </w:pPr>
                        <w:r w:rsidRPr="00A664C2">
                          <w:t>integer</w:t>
                        </w:r>
                      </w:p>
                    </w:tc>
                    <w:tc>
                      <w:tcPr>
                        <w:tcW w:w="2597" w:type="pct"/>
                        <w:shd w:val="clear" w:color="auto" w:fill="FFFFFF" w:themeFill="background1"/>
                      </w:tcPr>
                      <w:p w:rsidR="005D6150" w:rsidRPr="000A2602" w:rsidRDefault="005D6150" w:rsidP="00B2040C">
                        <w:pPr>
                          <w:pStyle w:val="TableText"/>
                        </w:pPr>
                        <w:r w:rsidRPr="00A664C2">
                          <w:rPr>
                            <w:rFonts w:hint="eastAsia"/>
                          </w:rPr>
                          <w:t>存储设备是否支持硬件辅助锁。</w:t>
                        </w:r>
                        <w:r w:rsidRPr="00A664C2">
                          <w:rPr>
                            <w:rFonts w:hint="eastAsia"/>
                          </w:rPr>
                          <w:t>0</w:t>
                        </w:r>
                        <w:r w:rsidRPr="00A664C2">
                          <w:rPr>
                            <w:rFonts w:hint="eastAsia"/>
                          </w:rPr>
                          <w:t>表示未知或不涉及，</w:t>
                        </w:r>
                        <w:r w:rsidRPr="00A664C2">
                          <w:rPr>
                            <w:rFonts w:hint="eastAsia"/>
                          </w:rPr>
                          <w:t>1</w:t>
                        </w:r>
                        <w:r w:rsidRPr="00A664C2">
                          <w:rPr>
                            <w:rFonts w:hint="eastAsia"/>
                          </w:rPr>
                          <w:t>表示不支持，</w:t>
                        </w:r>
                        <w:r w:rsidRPr="00A664C2">
                          <w:rPr>
                            <w:rFonts w:hint="eastAsia"/>
                          </w:rPr>
                          <w:t>2</w:t>
                        </w:r>
                        <w:r w:rsidRPr="00A664C2">
                          <w:rPr>
                            <w:rFonts w:hint="eastAsia"/>
                          </w:rPr>
                          <w:t>表示支持</w:t>
                        </w:r>
                      </w:p>
                    </w:tc>
                  </w:tr>
                </w:tbl>
                <w:p w:rsidR="00942FBB" w:rsidRPr="000A2602" w:rsidRDefault="00942FBB" w:rsidP="00B2040C">
                  <w:pPr>
                    <w:pStyle w:val="TableText"/>
                  </w:pPr>
                </w:p>
              </w:tc>
            </w:tr>
          </w:tbl>
          <w:p w:rsidR="00942FBB"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&lt;datastore_uri&gt;/&lt;id&gt;</w:t>
            </w:r>
            <w:r w:rsidRPr="000A2602">
              <w:rPr>
                <w:rFonts w:hint="eastAsia"/>
              </w:rPr>
              <w:t>/expandList</w:t>
            </w:r>
            <w:r w:rsidRPr="000A2602">
              <w:t xml:space="preserve">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sz w:val="24"/>
              </w:rPr>
            </w:pPr>
            <w:r w:rsidRPr="000A2602">
              <w:t xml:space="preserve">X-Auth-Token: &lt;Authen_TOKEN&gt;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FF3343" w:rsidRDefault="00942FBB" w:rsidP="00B2040C">
            <w:pPr>
              <w:pStyle w:val="TableText"/>
            </w:pPr>
            <w:r w:rsidRPr="00FF3343">
              <w:t>{</w:t>
            </w:r>
          </w:p>
          <w:p w:rsidR="00942FBB" w:rsidRPr="00FF3343" w:rsidRDefault="00942FBB" w:rsidP="00B2040C">
            <w:pPr>
              <w:pStyle w:val="TableText"/>
            </w:pPr>
            <w:r w:rsidRPr="00FF3343">
              <w:t xml:space="preserve">   "total":integer,   </w:t>
            </w:r>
          </w:p>
          <w:p w:rsidR="00942FBB" w:rsidRPr="00FF3343" w:rsidRDefault="00942FBB" w:rsidP="00B2040C">
            <w:pPr>
              <w:pStyle w:val="TableText"/>
            </w:pPr>
            <w:r w:rsidRPr="00FF3343">
              <w:t xml:space="preserve">   "storageUnits":[{</w:t>
            </w:r>
          </w:p>
          <w:p w:rsidR="00942FBB" w:rsidRPr="00FF3343" w:rsidRDefault="00942FBB" w:rsidP="00B2040C">
            <w:pPr>
              <w:pStyle w:val="TableText"/>
            </w:pPr>
            <w:r w:rsidRPr="00FF3343">
              <w:t xml:space="preserve">      "urn":string,</w:t>
            </w:r>
          </w:p>
          <w:p w:rsidR="00942FBB" w:rsidRPr="00FF3343" w:rsidRDefault="00942FBB" w:rsidP="00B2040C">
            <w:pPr>
              <w:pStyle w:val="TableText"/>
            </w:pPr>
            <w:r w:rsidRPr="00FF3343">
              <w:t xml:space="preserve">      "uri":string,</w:t>
            </w:r>
          </w:p>
          <w:p w:rsidR="00942FBB" w:rsidRPr="00FF3343" w:rsidRDefault="00942FBB" w:rsidP="00B2040C">
            <w:pPr>
              <w:pStyle w:val="TableText"/>
            </w:pPr>
            <w:r w:rsidRPr="00FF3343">
              <w:t xml:space="preserve">      "sdName":string,</w:t>
            </w:r>
          </w:p>
          <w:p w:rsidR="00942FBB" w:rsidRPr="00FF3343" w:rsidRDefault="00942FBB" w:rsidP="00B2040C">
            <w:pPr>
              <w:pStyle w:val="TableText"/>
            </w:pPr>
            <w:r w:rsidRPr="00FF3343">
              <w:t xml:space="preserve">      "capacityGB":integer, </w:t>
            </w:r>
          </w:p>
          <w:p w:rsidR="00942FBB" w:rsidRPr="00FF3343" w:rsidRDefault="00942FBB" w:rsidP="00B2040C">
            <w:pPr>
              <w:pStyle w:val="TableText"/>
            </w:pPr>
            <w:r w:rsidRPr="00FF3343">
              <w:t xml:space="preserve">      "suName":string,</w:t>
            </w:r>
          </w:p>
          <w:p w:rsidR="00942FBB" w:rsidRPr="00FF3343" w:rsidRDefault="00942FBB" w:rsidP="00B2040C">
            <w:pPr>
              <w:pStyle w:val="TableText"/>
            </w:pPr>
            <w:r w:rsidRPr="00FF3343">
              <w:t xml:space="preserve">      "isUsed":boolean</w:t>
            </w:r>
          </w:p>
          <w:p w:rsidR="00942FBB" w:rsidRPr="00FF3343" w:rsidRDefault="00942FBB" w:rsidP="00B2040C">
            <w:pPr>
              <w:pStyle w:val="TableText"/>
            </w:pPr>
            <w:r w:rsidRPr="00FF3343">
              <w:t xml:space="preserve">   }]</w:t>
            </w:r>
          </w:p>
          <w:p w:rsidR="00942FBB" w:rsidRPr="000A2602" w:rsidRDefault="00942FBB" w:rsidP="00B2040C">
            <w:pPr>
              <w:pStyle w:val="TableText"/>
            </w:pPr>
            <w:r w:rsidRPr="00FF3343">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lastRenderedPageBreak/>
              <w:t>错</w:t>
            </w:r>
            <w:r w:rsidRPr="000A2602">
              <w:t>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54"/>
              <w:gridCol w:w="1984"/>
              <w:gridCol w:w="4431"/>
            </w:tblGrid>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10400002</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输入参数不合法。</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10000004</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操作数据库异常。</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10410006</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数据存储不存在。</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10410002</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存储类型错误。</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10410143</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数据存储的</w:t>
                  </w:r>
                  <w:r w:rsidRPr="000A2602">
                    <w:rPr>
                      <w:rFonts w:hint="eastAsia"/>
                    </w:rPr>
                    <w:t>su_list</w:t>
                  </w:r>
                  <w:r w:rsidRPr="000A2602">
                    <w:rPr>
                      <w:rFonts w:hint="eastAsia"/>
                    </w:rPr>
                    <w:t>字段为空。</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10410136</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数据存储扩容次数已达</w:t>
                  </w:r>
                  <w:r w:rsidRPr="000A2602">
                    <w:rPr>
                      <w:rFonts w:hint="eastAsia"/>
                    </w:rPr>
                    <w:t>64</w:t>
                  </w:r>
                  <w:r w:rsidRPr="000A2602">
                    <w:rPr>
                      <w:rFonts w:hint="eastAsia"/>
                    </w:rPr>
                    <w:t>次上限。</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10410137</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数据存储版本不是</w:t>
                  </w:r>
                  <w:r w:rsidRPr="000A2602">
                    <w:rPr>
                      <w:rFonts w:hint="eastAsia"/>
                    </w:rPr>
                    <w:t>VIMSV2</w:t>
                  </w:r>
                  <w:r w:rsidRPr="000A2602">
                    <w:rPr>
                      <w:rFonts w:hint="eastAsia"/>
                    </w:rPr>
                    <w:t>。</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10410009</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设备类型错误。</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10410024</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主机与数据存储未关联或关联状态不正常。。</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10410148</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存在与当前数据存储关联状态不正常的主机。</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10410135</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当前数据存储状态不是</w:t>
                  </w:r>
                  <w:r w:rsidRPr="000A2602">
                    <w:rPr>
                      <w:rFonts w:hint="eastAsia"/>
                    </w:rPr>
                    <w:t>NORMAL</w:t>
                  </w:r>
                  <w:r w:rsidRPr="000A2602">
                    <w:rPr>
                      <w:rFonts w:hint="eastAsia"/>
                    </w:rPr>
                    <w:t>。</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系统内部异常，请联系技术支持人员。</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10410132</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没有可用于扩容的存储设备。</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10410133</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没有可用于查询存储设备的主机。</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10410134</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查询用于扩容的存储设备超时。</w:t>
                  </w:r>
                </w:p>
              </w:tc>
            </w:tr>
            <w:tr w:rsidR="00942FBB" w:rsidRPr="000A2602" w:rsidTr="008A2E07">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10410131</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查询存储设备失败。</w:t>
                  </w:r>
                </w:p>
              </w:tc>
            </w:tr>
          </w:tbl>
          <w:p w:rsidR="00942FBB" w:rsidRPr="000A2602" w:rsidRDefault="00942FBB" w:rsidP="00B2040C">
            <w:pPr>
              <w:pStyle w:val="TableText"/>
            </w:pPr>
          </w:p>
        </w:tc>
      </w:tr>
    </w:tbl>
    <w:p w:rsidR="00942FBB" w:rsidRDefault="00942FBB" w:rsidP="00AD4F97">
      <w:pPr>
        <w:pStyle w:val="BlockLabel"/>
        <w:outlineLvl w:val="9"/>
      </w:pPr>
      <w:r w:rsidRPr="000A2602">
        <w:rPr>
          <w:rFonts w:hint="eastAsia"/>
        </w:rPr>
        <w:t>扩容数据存储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扩容</w:t>
            </w:r>
            <w:r w:rsidRPr="000A2602">
              <w:rPr>
                <w:rFonts w:hint="eastAsia"/>
              </w:rPr>
              <w:t>数据存储</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Attribute</w:t>
                  </w:r>
                </w:p>
              </w:tc>
              <w:tc>
                <w:tcPr>
                  <w:tcW w:w="602" w:type="pct"/>
                  <w:shd w:val="clear" w:color="auto" w:fill="D9D9D9"/>
                </w:tcPr>
                <w:p w:rsidR="00942FBB" w:rsidRPr="000A2602" w:rsidRDefault="00942FBB" w:rsidP="00B2040C">
                  <w:pPr>
                    <w:pStyle w:val="TableText"/>
                    <w:rPr>
                      <w:b/>
                    </w:rPr>
                  </w:pPr>
                  <w:r w:rsidRPr="000A2602">
                    <w:rPr>
                      <w:b/>
                    </w:rPr>
                    <w:t>Typ</w:t>
                  </w:r>
                  <w:r w:rsidRPr="000A2602">
                    <w:rPr>
                      <w:rFonts w:hint="eastAsia"/>
                      <w:b/>
                    </w:rPr>
                    <w:t>e</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599" w:type="pct"/>
                </w:tcPr>
                <w:p w:rsidR="00942FBB" w:rsidRPr="000A2602" w:rsidRDefault="00942FBB" w:rsidP="00B2040C">
                  <w:pPr>
                    <w:pStyle w:val="TableText"/>
                  </w:pPr>
                  <w:r w:rsidRPr="000A2602">
                    <w:rPr>
                      <w:rFonts w:hint="eastAsia"/>
                    </w:rPr>
                    <w:t>storageUnitUrn</w:t>
                  </w:r>
                </w:p>
              </w:tc>
              <w:tc>
                <w:tcPr>
                  <w:tcW w:w="602" w:type="pct"/>
                  <w:shd w:val="clear" w:color="auto" w:fill="auto"/>
                </w:tcPr>
                <w:p w:rsidR="00942FBB" w:rsidRPr="000A2602" w:rsidRDefault="00942FBB" w:rsidP="00B2040C">
                  <w:pPr>
                    <w:pStyle w:val="TableText"/>
                  </w:pPr>
                  <w:r w:rsidRPr="000A2602">
                    <w:t>string</w:t>
                  </w:r>
                </w:p>
              </w:tc>
              <w:tc>
                <w:tcPr>
                  <w:tcW w:w="3799" w:type="pct"/>
                  <w:shd w:val="clear" w:color="auto" w:fill="auto"/>
                </w:tcPr>
                <w:p w:rsidR="00942FBB" w:rsidRPr="000A2602" w:rsidRDefault="00942FBB" w:rsidP="00B2040C">
                  <w:pPr>
                    <w:pStyle w:val="TableText"/>
                  </w:pPr>
                  <w:r w:rsidRPr="000A2602">
                    <w:rPr>
                      <w:rFonts w:hint="eastAsia"/>
                    </w:rPr>
                    <w:t>必选，</w:t>
                  </w:r>
                  <w:r w:rsidRPr="000A2602">
                    <w:t>唯一标识存储设备的</w:t>
                  </w:r>
                  <w:r w:rsidRPr="000A2602">
                    <w:t>urn</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扩容</w:t>
                  </w:r>
                  <w:r w:rsidRPr="000A2602">
                    <w:rPr>
                      <w:rFonts w:hint="eastAsia"/>
                    </w:rPr>
                    <w:t>数据存储</w:t>
                  </w:r>
                  <w:r w:rsidRPr="000A2602">
                    <w:t>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扩容</w:t>
                  </w:r>
                  <w:r w:rsidRPr="000A2602">
                    <w:rPr>
                      <w:rFonts w:hint="eastAsia"/>
                    </w:rPr>
                    <w:t>数据存储</w:t>
                  </w:r>
                  <w:r w:rsidRPr="000A2602">
                    <w:t>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&lt;datastore_uri&gt;/&lt;id&gt;/action/</w:t>
            </w:r>
            <w:r w:rsidRPr="000A2602">
              <w:rPr>
                <w:rFonts w:hint="eastAsia"/>
              </w:rPr>
              <w:t xml:space="preserve">expandDatastore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pPr>
          </w:p>
          <w:p w:rsidR="00942FBB" w:rsidRPr="00FF3343" w:rsidRDefault="00942FBB" w:rsidP="00B2040C">
            <w:pPr>
              <w:pStyle w:val="TableText"/>
            </w:pPr>
            <w:r w:rsidRPr="00FF3343">
              <w:t>{</w:t>
            </w:r>
          </w:p>
          <w:p w:rsidR="00942FBB" w:rsidRPr="00FF3343" w:rsidRDefault="00942FBB" w:rsidP="00B2040C">
            <w:pPr>
              <w:pStyle w:val="TableText"/>
            </w:pPr>
            <w:r w:rsidRPr="00FF3343">
              <w:t xml:space="preserve">   "storageUnitUrn":string</w:t>
            </w:r>
          </w:p>
          <w:p w:rsidR="00942FBB" w:rsidRPr="000A2602" w:rsidRDefault="00942FBB" w:rsidP="00B2040C">
            <w:pPr>
              <w:pStyle w:val="TableText"/>
            </w:pPr>
            <w:r w:rsidRPr="00FF3343">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FF3343" w:rsidRDefault="00942FBB" w:rsidP="00B2040C">
            <w:pPr>
              <w:pStyle w:val="TableText"/>
            </w:pPr>
            <w:r w:rsidRPr="00FF3343">
              <w:t>{</w:t>
            </w:r>
          </w:p>
          <w:p w:rsidR="00942FBB" w:rsidRPr="00FF3343" w:rsidRDefault="00942FBB" w:rsidP="00B2040C">
            <w:pPr>
              <w:pStyle w:val="TableText"/>
            </w:pPr>
            <w:r w:rsidRPr="00FF3343">
              <w:t xml:space="preserve">   "taskUrn":string,</w:t>
            </w:r>
          </w:p>
          <w:p w:rsidR="00942FBB" w:rsidRPr="00FF3343" w:rsidRDefault="00942FBB" w:rsidP="00B2040C">
            <w:pPr>
              <w:pStyle w:val="TableText"/>
            </w:pPr>
            <w:r w:rsidRPr="00FF3343">
              <w:t xml:space="preserve">   "taskUri":string</w:t>
            </w:r>
          </w:p>
          <w:p w:rsidR="00942FBB" w:rsidRPr="000A2602" w:rsidRDefault="00942FBB" w:rsidP="00B2040C">
            <w:pPr>
              <w:pStyle w:val="TableText"/>
            </w:pPr>
            <w:r w:rsidRPr="00FF3343">
              <w:t>}</w:t>
            </w:r>
          </w:p>
        </w:tc>
      </w:tr>
      <w:tr w:rsidR="00942FBB" w:rsidRPr="00CE251F"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60"/>
              <w:gridCol w:w="2268"/>
              <w:gridCol w:w="4141"/>
            </w:tblGrid>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10400002</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输入参数不合法。</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10000004</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操作数据库异常。</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10410006</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数据存储不存在。</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10410002</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存储类型错误。</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10410007</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存储器不存在。</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10410135</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当前数据存储状态不是</w:t>
                  </w:r>
                  <w:r w:rsidRPr="000A2602">
                    <w:rPr>
                      <w:rFonts w:hint="eastAsia"/>
                    </w:rPr>
                    <w:t>NORMAL</w:t>
                  </w:r>
                  <w:r w:rsidRPr="000A2602">
                    <w:rPr>
                      <w:rFonts w:hint="eastAsia"/>
                    </w:rPr>
                    <w:t>。</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10410136</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数据存储扩容次数已达</w:t>
                  </w:r>
                  <w:r w:rsidRPr="000A2602">
                    <w:rPr>
                      <w:rFonts w:hint="eastAsia"/>
                    </w:rPr>
                    <w:t>64</w:t>
                  </w:r>
                  <w:r w:rsidRPr="000A2602">
                    <w:rPr>
                      <w:rFonts w:hint="eastAsia"/>
                    </w:rPr>
                    <w:t>次上限。</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10410138</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存储单元已被添加为数据存储。</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10410144</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该存储设备不能用于扩容数据存储。</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10410017</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数据存储正在使用中，不允许此操作。</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10410139</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没有可用的主机用于扩容数据存储。</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10410145</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扩容数据存储失败。</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10410154</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数据存储是只读或者恢复中，请稍后重试。</w:t>
                  </w:r>
                </w:p>
              </w:tc>
            </w:tr>
            <w:tr w:rsidR="00942FBB" w:rsidRPr="000A2602" w:rsidTr="00193641">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10</w:t>
                  </w:r>
                  <w:r>
                    <w:t>410193</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数据</w:t>
                  </w:r>
                  <w:r>
                    <w:t>存储容量超过上限，</w:t>
                  </w:r>
                  <w:r>
                    <w:rPr>
                      <w:rFonts w:hint="eastAsia"/>
                    </w:rPr>
                    <w:t>不</w:t>
                  </w:r>
                  <w:r>
                    <w:t>允许此操作。</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10410207</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扩容数据存储写</w:t>
                  </w:r>
                  <w:r w:rsidRPr="00193641">
                    <w:rPr>
                      <w:rFonts w:hint="eastAsia"/>
                    </w:rPr>
                    <w:t>MapTable</w:t>
                  </w:r>
                  <w:r w:rsidRPr="00193641">
                    <w:rPr>
                      <w:rFonts w:hint="eastAsia"/>
                    </w:rPr>
                    <w:t>失败，失败的主机详情：</w:t>
                  </w:r>
                  <w:r w:rsidRPr="00193641">
                    <w:rPr>
                      <w:rFonts w:hint="eastAsia"/>
                    </w:rPr>
                    <w:t>failedHosts</w:t>
                  </w:r>
                  <w:r w:rsidRPr="00193641">
                    <w:rPr>
                      <w:rFonts w:hint="eastAsia"/>
                    </w:rPr>
                    <w:t>，请检查主机存储及网络正常后尝试继续扩容，如果多次扩容失败，请联系华为技术支持。</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10410208</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扩容数据存储写</w:t>
                  </w:r>
                  <w:r w:rsidRPr="00193641">
                    <w:rPr>
                      <w:rFonts w:hint="eastAsia"/>
                    </w:rPr>
                    <w:t>MapTable</w:t>
                  </w:r>
                  <w:r w:rsidRPr="00193641">
                    <w:rPr>
                      <w:rFonts w:hint="eastAsia"/>
                    </w:rPr>
                    <w:t>失败，失败的主机详情：</w:t>
                  </w:r>
                  <w:r w:rsidRPr="00193641">
                    <w:rPr>
                      <w:rFonts w:hint="eastAsia"/>
                    </w:rPr>
                    <w:t>failedHosts</w:t>
                  </w:r>
                  <w:r w:rsidRPr="00193641">
                    <w:rPr>
                      <w:rFonts w:hint="eastAsia"/>
                    </w:rPr>
                    <w:t>，数据存储状态异常、数据存储目录未挂载。</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10410209</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扩容数据存储写</w:t>
                  </w:r>
                  <w:r w:rsidRPr="00193641">
                    <w:rPr>
                      <w:rFonts w:hint="eastAsia"/>
                    </w:rPr>
                    <w:t>MapTable</w:t>
                  </w:r>
                  <w:r w:rsidRPr="00193641">
                    <w:rPr>
                      <w:rFonts w:hint="eastAsia"/>
                    </w:rPr>
                    <w:t>失败，失败的主机详情：</w:t>
                  </w:r>
                  <w:r w:rsidRPr="00193641">
                    <w:rPr>
                      <w:rFonts w:hint="eastAsia"/>
                    </w:rPr>
                    <w:t>failedHosts</w:t>
                  </w:r>
                  <w:r w:rsidRPr="00193641">
                    <w:rPr>
                      <w:rFonts w:hint="eastAsia"/>
                    </w:rPr>
                    <w:t>，数据存储</w:t>
                  </w:r>
                  <w:r w:rsidRPr="00193641">
                    <w:rPr>
                      <w:rFonts w:hint="eastAsia"/>
                    </w:rPr>
                    <w:t>VIMS</w:t>
                  </w:r>
                  <w:r w:rsidRPr="00193641">
                    <w:rPr>
                      <w:rFonts w:hint="eastAsia"/>
                    </w:rPr>
                    <w:t>版本不支持扩容。</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10410210</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扩容数据存储写</w:t>
                  </w:r>
                  <w:r w:rsidRPr="00193641">
                    <w:rPr>
                      <w:rFonts w:hint="eastAsia"/>
                    </w:rPr>
                    <w:t>MapTable</w:t>
                  </w:r>
                  <w:r w:rsidRPr="00193641">
                    <w:rPr>
                      <w:rFonts w:hint="eastAsia"/>
                    </w:rPr>
                    <w:t>失败，失败的主机详情：</w:t>
                  </w:r>
                  <w:r w:rsidRPr="00193641">
                    <w:rPr>
                      <w:rFonts w:hint="eastAsia"/>
                    </w:rPr>
                    <w:t>failedHosts</w:t>
                  </w:r>
                  <w:r w:rsidRPr="00193641">
                    <w:rPr>
                      <w:rFonts w:hint="eastAsia"/>
                    </w:rPr>
                    <w:t>，数据存储主存储设备锁类型为硬件辅助锁，扩容的存储设备不支持硬件辅助锁。</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10410211</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扩容数据存储写</w:t>
                  </w:r>
                  <w:r w:rsidRPr="00193641">
                    <w:rPr>
                      <w:rFonts w:hint="eastAsia"/>
                    </w:rPr>
                    <w:t>MapTable</w:t>
                  </w:r>
                  <w:r w:rsidRPr="00193641">
                    <w:rPr>
                      <w:rFonts w:hint="eastAsia"/>
                    </w:rPr>
                    <w:t>失败，失败的主机详情：</w:t>
                  </w:r>
                  <w:r w:rsidRPr="00193641">
                    <w:rPr>
                      <w:rFonts w:hint="eastAsia"/>
                    </w:rPr>
                    <w:t>failedHosts</w:t>
                  </w:r>
                  <w:r w:rsidRPr="00193641">
                    <w:rPr>
                      <w:rFonts w:hint="eastAsia"/>
                    </w:rPr>
                    <w:t>，数据存储上次扩容失败，不允许扩容新的存储设备。</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10410212</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DM</w:t>
                  </w:r>
                  <w:r w:rsidRPr="00193641">
                    <w:rPr>
                      <w:rFonts w:hint="eastAsia"/>
                    </w:rPr>
                    <w:t>设备失败，失败的主机详情：</w:t>
                  </w:r>
                  <w:r w:rsidRPr="00193641">
                    <w:rPr>
                      <w:rFonts w:hint="eastAsia"/>
                    </w:rPr>
                    <w:t>failedHosts</w:t>
                  </w:r>
                  <w:r w:rsidRPr="00193641">
                    <w:rPr>
                      <w:rFonts w:hint="eastAsia"/>
                    </w:rPr>
                    <w:t>，请检查主机存储及网络正常后尝试继续扩容，如果多次扩容失败，请联系华为技术支持。</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10410213</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DM</w:t>
                  </w:r>
                  <w:r w:rsidRPr="00193641">
                    <w:rPr>
                      <w:rFonts w:hint="eastAsia"/>
                    </w:rPr>
                    <w:t>设备失败，失败的主机详情：</w:t>
                  </w:r>
                  <w:r w:rsidRPr="00193641">
                    <w:rPr>
                      <w:rFonts w:hint="eastAsia"/>
                    </w:rPr>
                    <w:t>failedHosts</w:t>
                  </w:r>
                  <w:r w:rsidRPr="00193641">
                    <w:rPr>
                      <w:rFonts w:hint="eastAsia"/>
                    </w:rPr>
                    <w:t>，数据存储状态异常、数据存储目录未挂载。</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10410214</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DM</w:t>
                  </w:r>
                  <w:r w:rsidRPr="00193641">
                    <w:rPr>
                      <w:rFonts w:hint="eastAsia"/>
                    </w:rPr>
                    <w:t>设备失败，失败的主机详情：</w:t>
                  </w:r>
                  <w:r w:rsidRPr="00193641">
                    <w:rPr>
                      <w:rFonts w:hint="eastAsia"/>
                    </w:rPr>
                    <w:t>failedHosts</w:t>
                  </w:r>
                  <w:r w:rsidRPr="00193641">
                    <w:rPr>
                      <w:rFonts w:hint="eastAsia"/>
                    </w:rPr>
                    <w:t>，数据存储</w:t>
                  </w:r>
                  <w:r w:rsidRPr="00193641">
                    <w:rPr>
                      <w:rFonts w:hint="eastAsia"/>
                    </w:rPr>
                    <w:t>VIMS</w:t>
                  </w:r>
                  <w:r w:rsidRPr="00193641">
                    <w:rPr>
                      <w:rFonts w:hint="eastAsia"/>
                    </w:rPr>
                    <w:t>版本不支持扩容。</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10410215</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DM</w:t>
                  </w:r>
                  <w:r w:rsidRPr="00193641">
                    <w:rPr>
                      <w:rFonts w:hint="eastAsia"/>
                    </w:rPr>
                    <w:t>设备失败，失败的主机详情：</w:t>
                  </w:r>
                  <w:r w:rsidRPr="00193641">
                    <w:rPr>
                      <w:rFonts w:hint="eastAsia"/>
                    </w:rPr>
                    <w:t>failedHosts</w:t>
                  </w:r>
                  <w:r w:rsidRPr="00193641">
                    <w:rPr>
                      <w:rFonts w:hint="eastAsia"/>
                    </w:rPr>
                    <w:t>，数据存储主存储设备锁类型为硬件辅助锁，扩容的存储设备不支</w:t>
                  </w:r>
                  <w:r w:rsidRPr="00193641">
                    <w:rPr>
                      <w:rFonts w:hint="eastAsia"/>
                    </w:rPr>
                    <w:lastRenderedPageBreak/>
                    <w:t>持硬件辅助锁。</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lastRenderedPageBreak/>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t>10410216</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VIMS</w:t>
                  </w:r>
                  <w:r w:rsidRPr="00193641">
                    <w:rPr>
                      <w:rFonts w:hint="eastAsia"/>
                    </w:rPr>
                    <w:t>失败，失败的主机详情：</w:t>
                  </w:r>
                  <w:r w:rsidRPr="00193641">
                    <w:rPr>
                      <w:rFonts w:hint="eastAsia"/>
                    </w:rPr>
                    <w:t>failedHosts</w:t>
                  </w:r>
                  <w:r w:rsidRPr="00193641">
                    <w:rPr>
                      <w:rFonts w:hint="eastAsia"/>
                    </w:rPr>
                    <w:t>，请检查主机存储及网络正常后尝试继续扩容，如果多次扩容失败，请联系华为技术支持。</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10410217</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VIMS</w:t>
                  </w:r>
                  <w:r w:rsidRPr="00193641">
                    <w:rPr>
                      <w:rFonts w:hint="eastAsia"/>
                    </w:rPr>
                    <w:t>失败，失败的主机详情：</w:t>
                  </w:r>
                  <w:r w:rsidRPr="00193641">
                    <w:rPr>
                      <w:rFonts w:hint="eastAsia"/>
                    </w:rPr>
                    <w:t>failedHosts</w:t>
                  </w:r>
                  <w:r w:rsidRPr="00193641">
                    <w:rPr>
                      <w:rFonts w:hint="eastAsia"/>
                    </w:rPr>
                    <w:t>，数据存储状态异常、数据存储目录未挂载。</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10410218</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VIMS</w:t>
                  </w:r>
                  <w:r w:rsidRPr="00193641">
                    <w:rPr>
                      <w:rFonts w:hint="eastAsia"/>
                    </w:rPr>
                    <w:t>失败，失败的主机详情：</w:t>
                  </w:r>
                  <w:r w:rsidRPr="00193641">
                    <w:rPr>
                      <w:rFonts w:hint="eastAsia"/>
                    </w:rPr>
                    <w:t>failedHosts</w:t>
                  </w:r>
                  <w:r w:rsidRPr="00193641">
                    <w:rPr>
                      <w:rFonts w:hint="eastAsia"/>
                    </w:rPr>
                    <w:t>，数据存储</w:t>
                  </w:r>
                  <w:r w:rsidRPr="00193641">
                    <w:rPr>
                      <w:rFonts w:hint="eastAsia"/>
                    </w:rPr>
                    <w:t>VIMS</w:t>
                  </w:r>
                  <w:r w:rsidRPr="00193641">
                    <w:rPr>
                      <w:rFonts w:hint="eastAsia"/>
                    </w:rPr>
                    <w:t>版本不支持扩容。</w:t>
                  </w:r>
                </w:p>
              </w:tc>
            </w:tr>
            <w:tr w:rsidR="00193641" w:rsidRPr="000A2602" w:rsidTr="00193641">
              <w:tc>
                <w:tcPr>
                  <w:tcW w:w="1960"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t>10410219</w:t>
                  </w:r>
                </w:p>
              </w:tc>
              <w:tc>
                <w:tcPr>
                  <w:tcW w:w="4141" w:type="dxa"/>
                  <w:tcBorders>
                    <w:top w:val="single" w:sz="4" w:space="0" w:color="auto"/>
                    <w:left w:val="single" w:sz="4" w:space="0" w:color="auto"/>
                    <w:bottom w:val="single" w:sz="4" w:space="0" w:color="auto"/>
                    <w:right w:val="single" w:sz="4" w:space="0" w:color="auto"/>
                  </w:tcBorders>
                </w:tcPr>
                <w:p w:rsidR="00193641" w:rsidRDefault="00193641" w:rsidP="00B2040C">
                  <w:pPr>
                    <w:pStyle w:val="TableText"/>
                  </w:pPr>
                  <w:r w:rsidRPr="00193641">
                    <w:rPr>
                      <w:rFonts w:hint="eastAsia"/>
                    </w:rPr>
                    <w:t>扩容数据存储扩容</w:t>
                  </w:r>
                  <w:r w:rsidRPr="00193641">
                    <w:rPr>
                      <w:rFonts w:hint="eastAsia"/>
                    </w:rPr>
                    <w:t>VIMS</w:t>
                  </w:r>
                  <w:r w:rsidRPr="00193641">
                    <w:rPr>
                      <w:rFonts w:hint="eastAsia"/>
                    </w:rPr>
                    <w:t>失败，失败的主机详情：</w:t>
                  </w:r>
                  <w:r w:rsidRPr="00193641">
                    <w:rPr>
                      <w:rFonts w:hint="eastAsia"/>
                    </w:rPr>
                    <w:t>failedHosts</w:t>
                  </w:r>
                  <w:r w:rsidRPr="00193641">
                    <w:rPr>
                      <w:rFonts w:hint="eastAsia"/>
                    </w:rPr>
                    <w:t>，数据存储主存储设备锁类型为硬件辅助锁，扩容的存储设备不支持硬件辅助锁。</w:t>
                  </w:r>
                </w:p>
              </w:tc>
            </w:tr>
          </w:tbl>
          <w:p w:rsidR="00942FBB" w:rsidRPr="000A2602" w:rsidRDefault="00942FBB" w:rsidP="00B2040C">
            <w:pPr>
              <w:pStyle w:val="TableText"/>
            </w:pPr>
          </w:p>
        </w:tc>
      </w:tr>
    </w:tbl>
    <w:p w:rsidR="008A2E07" w:rsidRDefault="008A2E07" w:rsidP="008A2E07"/>
    <w:p w:rsidR="00942FBB" w:rsidRDefault="00942FBB" w:rsidP="00AD4F97">
      <w:pPr>
        <w:pStyle w:val="BlockLabel"/>
        <w:outlineLvl w:val="9"/>
      </w:pPr>
      <w:r w:rsidRPr="000A2602">
        <w:rPr>
          <w:rFonts w:hint="eastAsia"/>
        </w:rPr>
        <w:t>修复指定的数据存储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8A2E07">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修复指定的数据存储</w:t>
            </w:r>
            <w:r w:rsidRPr="000A2602">
              <w:t xml:space="preserve"> </w:t>
            </w:r>
          </w:p>
        </w:tc>
      </w:tr>
      <w:tr w:rsidR="00942FBB" w:rsidRPr="000A2602" w:rsidTr="008A2E07">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w:t>
            </w:r>
          </w:p>
          <w:p w:rsidR="00942FBB"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rPr>
                      <w:rFonts w:hint="eastAsia"/>
                    </w:rPr>
                    <w:t>修复数据存储</w:t>
                  </w:r>
                  <w:r w:rsidRPr="000A2602">
                    <w:t>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rPr>
                      <w:rFonts w:hint="eastAsia"/>
                    </w:rPr>
                    <w:t>修复数据存储</w:t>
                  </w:r>
                  <w:r w:rsidRPr="000A2602">
                    <w:t>任务对应的</w:t>
                  </w:r>
                  <w:r w:rsidRPr="000A2602">
                    <w:t>URI</w:t>
                  </w:r>
                  <w:r w:rsidRPr="000A2602">
                    <w:t>地址</w:t>
                  </w:r>
                </w:p>
              </w:tc>
            </w:tr>
          </w:tbl>
          <w:p w:rsidR="00942FBB" w:rsidRPr="000A2602" w:rsidRDefault="00942FBB" w:rsidP="00B2040C">
            <w:pPr>
              <w:pStyle w:val="TableText"/>
            </w:pPr>
          </w:p>
        </w:tc>
      </w:tr>
      <w:tr w:rsidR="00942FBB" w:rsidRPr="000A2602" w:rsidTr="008A2E07">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&lt;datastore_uri&gt;/&lt;id&gt;/action/</w:t>
            </w:r>
            <w:r w:rsidRPr="000A2602">
              <w:rPr>
                <w:rFonts w:hint="eastAsia"/>
              </w:rPr>
              <w:t xml:space="preserve">repairDatastore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p>
        </w:tc>
      </w:tr>
      <w:tr w:rsidR="00942FBB" w:rsidRPr="000A2602" w:rsidTr="008A2E07">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FF3343" w:rsidRDefault="00942FBB" w:rsidP="00B2040C">
            <w:pPr>
              <w:pStyle w:val="TableText"/>
            </w:pPr>
            <w:r w:rsidRPr="00FF3343">
              <w:t>{</w:t>
            </w:r>
          </w:p>
          <w:p w:rsidR="00942FBB" w:rsidRPr="00FF3343" w:rsidRDefault="00942FBB" w:rsidP="00B2040C">
            <w:pPr>
              <w:pStyle w:val="TableText"/>
            </w:pPr>
            <w:r w:rsidRPr="00FF3343">
              <w:t xml:space="preserve">   "taskUrn":string,</w:t>
            </w:r>
          </w:p>
          <w:p w:rsidR="00942FBB" w:rsidRPr="00FF3343" w:rsidRDefault="00942FBB" w:rsidP="00B2040C">
            <w:pPr>
              <w:pStyle w:val="TableText"/>
            </w:pPr>
            <w:r w:rsidRPr="00FF3343">
              <w:t xml:space="preserve">   "taskUri":string</w:t>
            </w:r>
          </w:p>
          <w:p w:rsidR="00942FBB" w:rsidRPr="000A2602" w:rsidRDefault="00942FBB" w:rsidP="00B2040C">
            <w:pPr>
              <w:pStyle w:val="TableText"/>
            </w:pPr>
            <w:r w:rsidRPr="00FF3343">
              <w:t>}</w:t>
            </w:r>
          </w:p>
        </w:tc>
      </w:tr>
      <w:tr w:rsidR="00942FBB" w:rsidRPr="000A2602" w:rsidTr="008A2E07">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28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244"/>
              <w:gridCol w:w="2126"/>
              <w:gridCol w:w="3999"/>
            </w:tblGrid>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10400002</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输入参数不合法。</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10410006</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数据存储不存在。</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10410071</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数据存储正在删除或创建中，不允许此操作</w:t>
                  </w:r>
                  <w:r w:rsidRPr="000A2602">
                    <w:t>。</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10800131</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没有可以选择的主机。</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10000004</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操作数据库异常。</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10410157</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只有数据存储的状态为只读，才允许修复。</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10410158</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只有和数据存储关联的主机的状态全部为正常才允许修复。</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10410159</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当前数据存储存在其他任务，请稍候重试。</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10410154</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数据存储是只读或者恢复中，请稍后重试。</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10410155</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数据存储修复失败，如果多次修复失败，请联系华为技术支持。</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10410156</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数据存储修复完毕，丢失的</w:t>
                  </w:r>
                  <w:r w:rsidRPr="000A2602">
                    <w:t>icache</w:t>
                  </w:r>
                  <w:r w:rsidRPr="000A2602">
                    <w:rPr>
                      <w:rFonts w:hint="eastAsia"/>
                    </w:rPr>
                    <w:t>和虚拟机信息如下，丢失的</w:t>
                  </w:r>
                  <w:r w:rsidRPr="000A2602">
                    <w:t>icache</w:t>
                  </w:r>
                  <w:r w:rsidRPr="000A2602">
                    <w:rPr>
                      <w:rFonts w:hint="eastAsia"/>
                    </w:rPr>
                    <w:t>总数：</w:t>
                  </w:r>
                  <w:r w:rsidRPr="000A2602">
                    <w:t>failedIcacheNum</w:t>
                  </w:r>
                  <w:r w:rsidRPr="000A2602">
                    <w:rPr>
                      <w:rFonts w:hint="eastAsia"/>
                    </w:rPr>
                    <w:t>，丢失的虚拟机总数：</w:t>
                  </w:r>
                  <w:r w:rsidRPr="000A2602">
                    <w:t>destoryVmNum</w:t>
                  </w:r>
                  <w:r w:rsidRPr="000A2602">
                    <w:rPr>
                      <w:rFonts w:hint="eastAsia"/>
                    </w:rPr>
                    <w:t>，虚拟机详情：</w:t>
                  </w:r>
                  <w:r w:rsidRPr="000A2602">
                    <w:t>destoryVmIds</w:t>
                  </w:r>
                  <w:r w:rsidRPr="000A2602">
                    <w:rPr>
                      <w:rFonts w:hint="eastAsia"/>
                    </w:rPr>
                    <w:t>；清理失败的主机详情：</w:t>
                  </w:r>
                  <w:r w:rsidRPr="000A2602">
                    <w:t>failedHostIds</w:t>
                  </w:r>
                  <w:r w:rsidRPr="000A2602">
                    <w:rPr>
                      <w:rFonts w:hint="eastAsia"/>
                    </w:rPr>
                    <w:t>，如果存在清理失败的主机，请参见产品文档</w:t>
                  </w:r>
                  <w:r w:rsidR="005348A4" w:rsidRPr="005348A4">
                    <w:rPr>
                      <w:rFonts w:ascii="宋体" w:hAnsi="宋体"/>
                    </w:rPr>
                    <w:t>“</w:t>
                  </w:r>
                  <w:r w:rsidRPr="000A2602">
                    <w:rPr>
                      <w:rFonts w:hint="eastAsia"/>
                    </w:rPr>
                    <w:t>共享磁盘的</w:t>
                  </w:r>
                  <w:r w:rsidRPr="000A2602">
                    <w:t>VIMS</w:t>
                  </w:r>
                  <w:r w:rsidRPr="000A2602">
                    <w:rPr>
                      <w:rFonts w:hint="eastAsia"/>
                    </w:rPr>
                    <w:t>文件系统损坏</w:t>
                  </w:r>
                  <w:r w:rsidR="005348A4" w:rsidRPr="005348A4">
                    <w:rPr>
                      <w:rFonts w:ascii="宋体" w:hAnsi="宋体"/>
                    </w:rPr>
                    <w:t>”</w:t>
                  </w:r>
                  <w:r w:rsidRPr="000A2602">
                    <w:rPr>
                      <w:rFonts w:hint="eastAsia"/>
                    </w:rPr>
                    <w:t>中</w:t>
                  </w:r>
                  <w:r w:rsidR="005348A4" w:rsidRPr="005348A4">
                    <w:rPr>
                      <w:rFonts w:ascii="宋体" w:hAnsi="宋体"/>
                    </w:rPr>
                    <w:t>“</w:t>
                  </w:r>
                  <w:r w:rsidRPr="000A2602">
                    <w:rPr>
                      <w:rFonts w:hint="eastAsia"/>
                    </w:rPr>
                    <w:t>恢复故障存储设备上的业务运行</w:t>
                  </w:r>
                  <w:r w:rsidR="005348A4" w:rsidRPr="005348A4">
                    <w:rPr>
                      <w:rFonts w:ascii="宋体" w:hAnsi="宋体"/>
                    </w:rPr>
                    <w:t>”</w:t>
                  </w:r>
                  <w:r w:rsidRPr="000A2602">
                    <w:rPr>
                      <w:rFonts w:hint="eastAsia"/>
                    </w:rPr>
                    <w:t>或者联系华为技术支持。</w:t>
                  </w:r>
                </w:p>
                <w:p w:rsidR="00942FBB" w:rsidRPr="000A2602" w:rsidRDefault="00942FBB" w:rsidP="00B2040C">
                  <w:pPr>
                    <w:pStyle w:val="TableText"/>
                  </w:pP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10410157</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只有数据存储的状态为只读，才允许修复。</w:t>
                  </w:r>
                </w:p>
              </w:tc>
            </w:tr>
            <w:tr w:rsidR="00942FBB" w:rsidRPr="000A2602" w:rsidTr="008A2E07">
              <w:tc>
                <w:tcPr>
                  <w:tcW w:w="224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10410161</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B00C51">
                  <w:pPr>
                    <w:pStyle w:val="TableText"/>
                  </w:pPr>
                  <w:r w:rsidRPr="00B00C51">
                    <w:rPr>
                      <w:rFonts w:hint="eastAsia"/>
                    </w:rPr>
                    <w:t>数据存储在主机：</w:t>
                  </w:r>
                  <w:r w:rsidRPr="00B00C51">
                    <w:rPr>
                      <w:rFonts w:hint="eastAsia"/>
                    </w:rPr>
                    <w:t>failedHost</w:t>
                  </w:r>
                  <w:r w:rsidRPr="00B00C51">
                    <w:rPr>
                      <w:rFonts w:hint="eastAsia"/>
                    </w:rPr>
                    <w:t>上修复失败，请参见产品文档“共享磁盘的</w:t>
                  </w:r>
                  <w:r w:rsidRPr="00B00C51">
                    <w:rPr>
                      <w:rFonts w:hint="eastAsia"/>
                    </w:rPr>
                    <w:t>VIMS</w:t>
                  </w:r>
                  <w:r w:rsidRPr="00B00C51">
                    <w:rPr>
                      <w:rFonts w:hint="eastAsia"/>
                    </w:rPr>
                    <w:t>文件系统损坏”中“使用</w:t>
                  </w:r>
                  <w:r w:rsidRPr="00B00C51">
                    <w:rPr>
                      <w:rFonts w:hint="eastAsia"/>
                    </w:rPr>
                    <w:t>recover-ro</w:t>
                  </w:r>
                  <w:r w:rsidRPr="00B00C51">
                    <w:rPr>
                      <w:rFonts w:hint="eastAsia"/>
                    </w:rPr>
                    <w:t>方式挂载修复”或者联系华为技术支持。</w:t>
                  </w:r>
                </w:p>
              </w:tc>
            </w:tr>
            <w:tr w:rsidR="00B00C51" w:rsidRPr="000A2602" w:rsidTr="008A2E07">
              <w:tc>
                <w:tcPr>
                  <w:tcW w:w="2244" w:type="dxa"/>
                  <w:tcBorders>
                    <w:top w:val="single" w:sz="4" w:space="0" w:color="auto"/>
                    <w:left w:val="single" w:sz="4" w:space="0" w:color="auto"/>
                    <w:bottom w:val="single" w:sz="4" w:space="0" w:color="auto"/>
                    <w:right w:val="single" w:sz="4" w:space="0" w:color="auto"/>
                  </w:tcBorders>
                </w:tcPr>
                <w:p w:rsidR="00B00C51" w:rsidRPr="000A2602" w:rsidRDefault="00B00C51" w:rsidP="00B2040C">
                  <w:pPr>
                    <w:pStyle w:val="TableText"/>
                  </w:pPr>
                  <w:r>
                    <w:t>400</w:t>
                  </w:r>
                </w:p>
              </w:tc>
              <w:tc>
                <w:tcPr>
                  <w:tcW w:w="2126" w:type="dxa"/>
                  <w:tcBorders>
                    <w:top w:val="single" w:sz="4" w:space="0" w:color="auto"/>
                    <w:left w:val="single" w:sz="4" w:space="0" w:color="auto"/>
                    <w:bottom w:val="single" w:sz="4" w:space="0" w:color="auto"/>
                    <w:right w:val="single" w:sz="4" w:space="0" w:color="auto"/>
                  </w:tcBorders>
                </w:tcPr>
                <w:p w:rsidR="00B00C51" w:rsidRPr="000A2602" w:rsidRDefault="00B00C51" w:rsidP="00B2040C">
                  <w:pPr>
                    <w:pStyle w:val="TableText"/>
                  </w:pPr>
                  <w:r>
                    <w:t>10410205</w:t>
                  </w:r>
                </w:p>
              </w:tc>
              <w:tc>
                <w:tcPr>
                  <w:tcW w:w="3999" w:type="dxa"/>
                  <w:tcBorders>
                    <w:top w:val="single" w:sz="4" w:space="0" w:color="auto"/>
                    <w:left w:val="single" w:sz="4" w:space="0" w:color="auto"/>
                    <w:bottom w:val="single" w:sz="4" w:space="0" w:color="auto"/>
                    <w:right w:val="single" w:sz="4" w:space="0" w:color="auto"/>
                  </w:tcBorders>
                </w:tcPr>
                <w:p w:rsidR="00B00C51" w:rsidRPr="00B00C51" w:rsidRDefault="00B00C51" w:rsidP="00B00C51">
                  <w:pPr>
                    <w:pStyle w:val="TableText"/>
                  </w:pPr>
                  <w:r w:rsidRPr="00B00C51">
                    <w:rPr>
                      <w:rFonts w:hint="eastAsia"/>
                    </w:rPr>
                    <w:t>数据存储修复预处理失败。失败的主机详情：</w:t>
                  </w:r>
                  <w:r w:rsidRPr="00B00C51">
                    <w:rPr>
                      <w:rFonts w:hint="eastAsia"/>
                    </w:rPr>
                    <w:t>failedHosts</w:t>
                  </w:r>
                  <w:r w:rsidRPr="00B00C51">
                    <w:rPr>
                      <w:rFonts w:hint="eastAsia"/>
                    </w:rPr>
                    <w:t>，可能由于失败的主机挂载数据存储的目录正在被访问，请登录失败主机查看，如果多次修复失败，请联系华为技术支持。</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rPr>
          <w:rFonts w:hint="eastAsia"/>
        </w:rPr>
        <w:lastRenderedPageBreak/>
        <w:t>判断</w:t>
      </w:r>
      <w:r w:rsidRPr="000A2602">
        <w:t>vims</w:t>
      </w:r>
      <w:r w:rsidRPr="000A2602">
        <w:rPr>
          <w:rFonts w:hint="eastAsia"/>
        </w:rPr>
        <w:t>主机信息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ascii="宋体" w:cs="宋体" w:hint="eastAsia"/>
                <w:sz w:val="20"/>
                <w:szCs w:val="20"/>
              </w:rPr>
              <w:t>判断</w:t>
            </w:r>
            <w:r w:rsidRPr="000A2602">
              <w:rPr>
                <w:rFonts w:ascii="宋体" w:cs="宋体"/>
                <w:sz w:val="20"/>
                <w:szCs w:val="20"/>
              </w:rPr>
              <w:t>vims</w:t>
            </w:r>
            <w:r w:rsidRPr="000A2602">
              <w:rPr>
                <w:rFonts w:ascii="宋体" w:cs="宋体" w:hint="eastAsia"/>
                <w:sz w:val="20"/>
                <w:szCs w:val="20"/>
              </w:rPr>
              <w:t>修复是否有异常主机的接口</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rPr>
                      <w:rFonts w:hint="eastAsia"/>
                    </w:rPr>
                    <w:t>mode</w:t>
                  </w:r>
                </w:p>
              </w:tc>
              <w:tc>
                <w:tcPr>
                  <w:tcW w:w="514" w:type="pct"/>
                  <w:shd w:val="clear" w:color="auto" w:fill="FFFFFF" w:themeFill="background1"/>
                </w:tcPr>
                <w:p w:rsidR="00942FBB" w:rsidRPr="000A2602" w:rsidRDefault="00942FBB" w:rsidP="00B2040C">
                  <w:pPr>
                    <w:pStyle w:val="TableText"/>
                  </w:pPr>
                  <w:r>
                    <w:t>i</w:t>
                  </w:r>
                  <w:r w:rsidRPr="000A2602">
                    <w:t>nteger</w:t>
                  </w:r>
                </w:p>
              </w:tc>
              <w:tc>
                <w:tcPr>
                  <w:tcW w:w="3719" w:type="pct"/>
                  <w:shd w:val="clear" w:color="auto" w:fill="FFFFFF" w:themeFill="background1"/>
                </w:tcPr>
                <w:p w:rsidR="00942FBB" w:rsidRPr="000A2602" w:rsidRDefault="00942FBB" w:rsidP="00B2040C">
                  <w:pPr>
                    <w:pStyle w:val="TableText"/>
                  </w:pPr>
                  <w:r w:rsidRPr="000A2602">
                    <w:t>1:</w:t>
                  </w:r>
                  <w:r w:rsidRPr="000A2602">
                    <w:rPr>
                      <w:rFonts w:hint="eastAsia"/>
                    </w:rPr>
                    <w:t>代表有异常的主机</w:t>
                  </w:r>
                </w:p>
                <w:p w:rsidR="00942FBB" w:rsidRPr="000A2602" w:rsidRDefault="00942FBB" w:rsidP="00B2040C">
                  <w:pPr>
                    <w:pStyle w:val="TableText"/>
                  </w:pPr>
                  <w:r w:rsidRPr="000A2602">
                    <w:t>0</w:t>
                  </w:r>
                  <w:r w:rsidRPr="000A2602">
                    <w:rPr>
                      <w:rFonts w:hint="eastAsia"/>
                    </w:rPr>
                    <w:t>:</w:t>
                  </w:r>
                  <w:r w:rsidRPr="000A2602">
                    <w:rPr>
                      <w:rFonts w:hint="eastAsia"/>
                    </w:rPr>
                    <w:t>代表没有</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&lt;datastore_uri&gt;/&lt;id&gt;/action/canRepairDatastore</w:t>
            </w:r>
            <w:r w:rsidRPr="000A2602">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FF3343" w:rsidRDefault="00942FBB" w:rsidP="00B2040C">
            <w:pPr>
              <w:pStyle w:val="TableText"/>
            </w:pPr>
            <w:r w:rsidRPr="00FF3343">
              <w:t>{</w:t>
            </w:r>
          </w:p>
          <w:p w:rsidR="00942FBB" w:rsidRPr="00FF3343" w:rsidRDefault="00942FBB" w:rsidP="00B2040C">
            <w:pPr>
              <w:pStyle w:val="TableText"/>
            </w:pPr>
            <w:r w:rsidRPr="00FF3343">
              <w:t xml:space="preserve">   "mode":integer</w:t>
            </w:r>
          </w:p>
          <w:p w:rsidR="00942FBB" w:rsidRPr="000A2602" w:rsidRDefault="00942FBB" w:rsidP="00B2040C">
            <w:pPr>
              <w:pStyle w:val="TableText"/>
            </w:pPr>
            <w:r w:rsidRPr="00FF3343">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rPr>
          <w:rFonts w:hint="eastAsia"/>
        </w:rPr>
        <w:t>v</w:t>
      </w:r>
      <w:r w:rsidRPr="000A2602">
        <w:t>ims</w:t>
      </w:r>
      <w:r w:rsidRPr="000A2602">
        <w:rPr>
          <w:rFonts w:hint="eastAsia"/>
        </w:rPr>
        <w:t>心跳平面切换</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ascii="宋体" w:cs="宋体" w:hint="eastAsia"/>
                <w:sz w:val="20"/>
                <w:szCs w:val="20"/>
              </w:rPr>
              <w:t>切换vims心跳平面接口</w:t>
            </w:r>
            <w:r w:rsidRPr="000A2602">
              <w:t xml:space="preserve"> </w:t>
            </w:r>
            <w:r w:rsidRPr="000A2602">
              <w:rPr>
                <w:rFonts w:hint="eastAsia"/>
              </w:rPr>
              <w:t>；切换过程中</w:t>
            </w:r>
            <w:r w:rsidRPr="000A2602">
              <w:rPr>
                <w:rFonts w:hint="eastAsia"/>
              </w:rPr>
              <w:t>vims</w:t>
            </w:r>
            <w:r w:rsidRPr="000A2602">
              <w:rPr>
                <w:rFonts w:hint="eastAsia"/>
              </w:rPr>
              <w:t>存储不可用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Attribute</w:t>
                  </w:r>
                </w:p>
              </w:tc>
              <w:tc>
                <w:tcPr>
                  <w:tcW w:w="602" w:type="pct"/>
                  <w:shd w:val="clear" w:color="auto" w:fill="D9D9D9"/>
                </w:tcPr>
                <w:p w:rsidR="00942FBB" w:rsidRPr="000A2602" w:rsidRDefault="00942FBB" w:rsidP="00B2040C">
                  <w:pPr>
                    <w:pStyle w:val="TableText"/>
                    <w:rPr>
                      <w:b/>
                    </w:rPr>
                  </w:pPr>
                  <w:r w:rsidRPr="000A2602">
                    <w:rPr>
                      <w:b/>
                    </w:rPr>
                    <w:t>Typ</w:t>
                  </w:r>
                  <w:r w:rsidRPr="000A2602">
                    <w:rPr>
                      <w:rFonts w:hint="eastAsia"/>
                      <w:b/>
                    </w:rPr>
                    <w:t>e</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599" w:type="pct"/>
                </w:tcPr>
                <w:p w:rsidR="00942FBB" w:rsidRPr="000A2602" w:rsidRDefault="00942FBB" w:rsidP="00B2040C">
                  <w:pPr>
                    <w:pStyle w:val="TableText"/>
                  </w:pPr>
                  <w:r w:rsidRPr="000A2602">
                    <w:rPr>
                      <w:rFonts w:hint="eastAsia"/>
                    </w:rPr>
                    <w:t>keyMode</w:t>
                  </w:r>
                </w:p>
              </w:tc>
              <w:tc>
                <w:tcPr>
                  <w:tcW w:w="602" w:type="pct"/>
                  <w:shd w:val="clear" w:color="auto" w:fill="auto"/>
                </w:tcPr>
                <w:p w:rsidR="00942FBB" w:rsidRPr="000A2602" w:rsidRDefault="00942FBB" w:rsidP="00B2040C">
                  <w:pPr>
                    <w:pStyle w:val="TableText"/>
                  </w:pPr>
                  <w:r>
                    <w:t>i</w:t>
                  </w:r>
                  <w:r w:rsidRPr="000A2602">
                    <w:t>nteger</w:t>
                  </w:r>
                </w:p>
              </w:tc>
              <w:tc>
                <w:tcPr>
                  <w:tcW w:w="3799" w:type="pct"/>
                  <w:shd w:val="clear" w:color="auto" w:fill="auto"/>
                </w:tcPr>
                <w:p w:rsidR="00942FBB" w:rsidRDefault="00942FBB" w:rsidP="00B2040C">
                  <w:pPr>
                    <w:pStyle w:val="TableText"/>
                  </w:pPr>
                  <w:r>
                    <w:rPr>
                      <w:rFonts w:hint="eastAsia"/>
                    </w:rPr>
                    <w:t>必选</w:t>
                  </w:r>
                  <w:r>
                    <w:t>。指示是否</w:t>
                  </w:r>
                  <w:r>
                    <w:rPr>
                      <w:rFonts w:hint="eastAsia"/>
                    </w:rPr>
                    <w:t>启用</w:t>
                  </w:r>
                  <w:r>
                    <w:rPr>
                      <w:rFonts w:hint="eastAsia"/>
                    </w:rPr>
                    <w:t>VIMS</w:t>
                  </w:r>
                  <w:r>
                    <w:rPr>
                      <w:rFonts w:hint="eastAsia"/>
                    </w:rPr>
                    <w:t>业务</w:t>
                  </w:r>
                  <w:r>
                    <w:t>接口平面。</w:t>
                  </w:r>
                </w:p>
                <w:p w:rsidR="00942FBB" w:rsidRDefault="00942FBB" w:rsidP="00B2040C">
                  <w:pPr>
                    <w:pStyle w:val="TableText"/>
                  </w:pPr>
                  <w:r>
                    <w:rPr>
                      <w:rFonts w:hint="eastAsia"/>
                    </w:rPr>
                    <w:t>1</w:t>
                  </w:r>
                  <w:r>
                    <w:rPr>
                      <w:rFonts w:hint="eastAsia"/>
                    </w:rPr>
                    <w:t>：表示将</w:t>
                  </w:r>
                  <w:r>
                    <w:t>vims</w:t>
                  </w:r>
                  <w:r>
                    <w:t>心跳切换到业务接口平面</w:t>
                  </w:r>
                </w:p>
                <w:p w:rsidR="00942FBB" w:rsidRDefault="00942FBB" w:rsidP="00B2040C">
                  <w:pPr>
                    <w:pStyle w:val="TableText"/>
                  </w:pPr>
                  <w:r>
                    <w:rPr>
                      <w:rFonts w:hint="eastAsia"/>
                    </w:rPr>
                    <w:t>3</w:t>
                  </w:r>
                  <w:r>
                    <w:rPr>
                      <w:rFonts w:hint="eastAsia"/>
                    </w:rPr>
                    <w:t>：</w:t>
                  </w:r>
                  <w:r>
                    <w:t>表示将</w:t>
                  </w:r>
                  <w:r>
                    <w:t>vims</w:t>
                  </w:r>
                  <w:r>
                    <w:t>心跳</w:t>
                  </w:r>
                  <w:r>
                    <w:rPr>
                      <w:rFonts w:hint="eastAsia"/>
                    </w:rPr>
                    <w:t>切换</w:t>
                  </w:r>
                  <w:r>
                    <w:t>到管理平面</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rPr>
                      <w:rFonts w:hint="eastAsia"/>
                    </w:rPr>
                    <w:t>vims</w:t>
                  </w:r>
                  <w:r w:rsidRPr="000A2602">
                    <w:rPr>
                      <w:rFonts w:hint="eastAsia"/>
                    </w:rPr>
                    <w:t>心跳平面</w:t>
                  </w:r>
                  <w:r w:rsidRPr="000A2602">
                    <w:t>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lastRenderedPageBreak/>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rPr>
                      <w:rFonts w:hint="eastAsia"/>
                    </w:rPr>
                    <w:t>vims</w:t>
                  </w:r>
                  <w:r w:rsidRPr="000A2602">
                    <w:rPr>
                      <w:rFonts w:hint="eastAsia"/>
                    </w:rPr>
                    <w:t>心跳平面</w:t>
                  </w:r>
                  <w:r w:rsidRPr="000A2602">
                    <w:t>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u</w:t>
            </w:r>
            <w:r w:rsidRPr="000A2602">
              <w:t>t &lt;datastore_uri&gt;/action/vimsManagePlaneConfig</w:t>
            </w:r>
            <w:r w:rsidRPr="000A2602">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pPr>
          </w:p>
          <w:p w:rsidR="00942FBB" w:rsidRPr="00FF3343" w:rsidRDefault="00942FBB" w:rsidP="00B2040C">
            <w:pPr>
              <w:pStyle w:val="TableText"/>
            </w:pPr>
            <w:r w:rsidRPr="00FF3343">
              <w:t>{</w:t>
            </w:r>
          </w:p>
          <w:p w:rsidR="00942FBB" w:rsidRPr="00FF3343" w:rsidRDefault="00942FBB" w:rsidP="00B2040C">
            <w:pPr>
              <w:pStyle w:val="TableText"/>
            </w:pPr>
            <w:r w:rsidRPr="00FF3343">
              <w:t xml:space="preserve">   "keyMode":integer</w:t>
            </w:r>
          </w:p>
          <w:p w:rsidR="00942FBB" w:rsidRPr="000A2602" w:rsidRDefault="00942FBB" w:rsidP="00B2040C">
            <w:pPr>
              <w:pStyle w:val="TableText"/>
            </w:pPr>
            <w:r w:rsidRPr="00FF3343">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FF3343" w:rsidRDefault="00942FBB" w:rsidP="00B2040C">
            <w:pPr>
              <w:pStyle w:val="TableText"/>
            </w:pPr>
            <w:r w:rsidRPr="00FF3343">
              <w:t>{</w:t>
            </w:r>
          </w:p>
          <w:p w:rsidR="00942FBB" w:rsidRPr="00FF3343" w:rsidRDefault="00942FBB" w:rsidP="00B2040C">
            <w:pPr>
              <w:pStyle w:val="TableText"/>
            </w:pPr>
            <w:r w:rsidRPr="00FF3343">
              <w:t xml:space="preserve">   "taskUrn":string,</w:t>
            </w:r>
          </w:p>
          <w:p w:rsidR="00942FBB" w:rsidRPr="00FF3343" w:rsidRDefault="00942FBB" w:rsidP="00B2040C">
            <w:pPr>
              <w:pStyle w:val="TableText"/>
            </w:pPr>
            <w:r w:rsidRPr="00FF3343">
              <w:t xml:space="preserve">   "taskUri":string</w:t>
            </w:r>
          </w:p>
          <w:p w:rsidR="00942FBB" w:rsidRPr="000A2602" w:rsidRDefault="00942FBB" w:rsidP="00B2040C">
            <w:pPr>
              <w:pStyle w:val="TableText"/>
            </w:pPr>
            <w:r w:rsidRPr="00FF3343">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60"/>
              <w:gridCol w:w="2126"/>
              <w:gridCol w:w="4283"/>
            </w:tblGrid>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10506030</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主机列表中存在非正常状态的主机</w:t>
                  </w:r>
                  <w:r w:rsidRPr="000A2602">
                    <w:rPr>
                      <w:rFonts w:hint="eastAsia"/>
                    </w:rPr>
                    <w:t>,</w:t>
                  </w:r>
                  <w:r w:rsidRPr="000A2602">
                    <w:rPr>
                      <w:rFonts w:hint="eastAsia"/>
                    </w:rPr>
                    <w:t>不能执行此操作。</w:t>
                  </w:r>
                </w:p>
              </w:tc>
            </w:tr>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10410162</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当前主机存在其他任务，请稍候重试。</w:t>
                  </w:r>
                </w:p>
              </w:tc>
            </w:tr>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10410164</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存在没有配置</w:t>
                  </w:r>
                  <w:r w:rsidR="005348A4" w:rsidRPr="005348A4">
                    <w:rPr>
                      <w:rFonts w:ascii="宋体" w:hAnsi="宋体" w:hint="eastAsia"/>
                    </w:rPr>
                    <w:t>“</w:t>
                  </w:r>
                  <w:r w:rsidRPr="000A2602">
                    <w:rPr>
                      <w:rFonts w:hint="eastAsia"/>
                    </w:rPr>
                    <w:t>管理虚拟化共享存储心跳流量接口</w:t>
                  </w:r>
                  <w:r w:rsidR="005348A4" w:rsidRPr="005348A4">
                    <w:rPr>
                      <w:rFonts w:ascii="宋体" w:hAnsi="宋体" w:hint="eastAsia"/>
                    </w:rPr>
                    <w:t>”</w:t>
                  </w:r>
                  <w:r w:rsidRPr="000A2602">
                    <w:rPr>
                      <w:rFonts w:hint="eastAsia"/>
                    </w:rPr>
                    <w:t>的主机，请排查。</w:t>
                  </w:r>
                </w:p>
              </w:tc>
            </w:tr>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10410163</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数据存储当前状态不允许此操作。</w:t>
                  </w:r>
                </w:p>
              </w:tc>
            </w:tr>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10410166</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配置任务失败，失败主机信息如下：</w:t>
                  </w:r>
                  <w:r w:rsidRPr="000A2602">
                    <w:rPr>
                      <w:rFonts w:hint="eastAsia"/>
                    </w:rPr>
                    <w:t>failedHosts</w:t>
                  </w:r>
                  <w:r w:rsidRPr="000A2602">
                    <w:rPr>
                      <w:rFonts w:hint="eastAsia"/>
                    </w:rPr>
                    <w:t>，请尝试关闭所有业务虚拟机并排查要切换平面</w:t>
                  </w:r>
                  <w:r w:rsidRPr="000A2602">
                    <w:rPr>
                      <w:rFonts w:hint="eastAsia"/>
                    </w:rPr>
                    <w:t>IP</w:t>
                  </w:r>
                  <w:r w:rsidRPr="000A2602">
                    <w:rPr>
                      <w:rFonts w:hint="eastAsia"/>
                    </w:rPr>
                    <w:t>配置后重试或者联系华为技术支持。</w:t>
                  </w:r>
                </w:p>
              </w:tc>
            </w:tr>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10410170</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配置任务失败，请重试或者联系华为技术支持</w:t>
                  </w:r>
                </w:p>
              </w:tc>
            </w:tr>
            <w:tr w:rsidR="00942FBB" w:rsidRPr="000A2602" w:rsidTr="008A2E07">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10410178</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当前系統存在其他任务，请稍候重试。</w:t>
                  </w:r>
                </w:p>
              </w:tc>
            </w:tr>
          </w:tbl>
          <w:p w:rsidR="00942FBB" w:rsidRPr="000A2602" w:rsidRDefault="00942FBB" w:rsidP="00B2040C">
            <w:pPr>
              <w:pStyle w:val="TableText"/>
            </w:pPr>
          </w:p>
        </w:tc>
      </w:tr>
    </w:tbl>
    <w:p w:rsidR="00942FBB" w:rsidRPr="000A2602" w:rsidRDefault="00942FBB" w:rsidP="00942FBB"/>
    <w:p w:rsidR="00942FBB" w:rsidRDefault="00942FBB" w:rsidP="00AD4F97">
      <w:pPr>
        <w:pStyle w:val="BlockLabel"/>
        <w:outlineLvl w:val="9"/>
      </w:pPr>
      <w:r w:rsidRPr="000A2602">
        <w:rPr>
          <w:rFonts w:hint="eastAsia"/>
        </w:rPr>
        <w:t>v</w:t>
      </w:r>
      <w:r w:rsidRPr="000A2602">
        <w:t>ims</w:t>
      </w:r>
      <w:r w:rsidRPr="000A2602">
        <w:rPr>
          <w:rFonts w:hint="eastAsia"/>
        </w:rPr>
        <w:t>心跳平面查询</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8A2E07">
            <w:pPr>
              <w:pStyle w:val="TableText"/>
            </w:pPr>
            <w:r w:rsidRPr="000A2602">
              <w:rPr>
                <w:rFonts w:hint="eastAsia"/>
              </w:rPr>
              <w:t>查询</w:t>
            </w:r>
            <w:r w:rsidRPr="000A2602">
              <w:rPr>
                <w:rFonts w:hint="eastAsia"/>
              </w:rPr>
              <w:t>vims</w:t>
            </w:r>
            <w:r w:rsidRPr="000A2602">
              <w:rPr>
                <w:rFonts w:hint="eastAsia"/>
              </w:rPr>
              <w:t>心跳平面</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rPr>
                      <w:rFonts w:hint="eastAsia"/>
                    </w:rPr>
                    <w:t>keyMode</w:t>
                  </w:r>
                </w:p>
              </w:tc>
              <w:tc>
                <w:tcPr>
                  <w:tcW w:w="514" w:type="pct"/>
                  <w:shd w:val="clear" w:color="auto" w:fill="FFFFFF" w:themeFill="background1"/>
                </w:tcPr>
                <w:p w:rsidR="00942FBB" w:rsidRPr="000A2602" w:rsidRDefault="00942FBB" w:rsidP="00B2040C">
                  <w:pPr>
                    <w:pStyle w:val="TableText"/>
                  </w:pPr>
                  <w:r w:rsidRPr="000A2602">
                    <w:t>Integer</w:t>
                  </w:r>
                </w:p>
              </w:tc>
              <w:tc>
                <w:tcPr>
                  <w:tcW w:w="3719" w:type="pct"/>
                  <w:shd w:val="clear" w:color="auto" w:fill="FFFFFF" w:themeFill="background1"/>
                </w:tcPr>
                <w:p w:rsidR="00942FBB" w:rsidRDefault="00942FBB" w:rsidP="00B2040C">
                  <w:pPr>
                    <w:pStyle w:val="TableText"/>
                  </w:pPr>
                  <w:r>
                    <w:rPr>
                      <w:rFonts w:hint="eastAsia"/>
                    </w:rPr>
                    <w:t>1</w:t>
                  </w:r>
                  <w:r>
                    <w:rPr>
                      <w:rFonts w:hint="eastAsia"/>
                    </w:rPr>
                    <w:t>：</w:t>
                  </w:r>
                  <w:r>
                    <w:t>表示</w:t>
                  </w:r>
                  <w:r>
                    <w:rPr>
                      <w:rFonts w:hint="eastAsia"/>
                    </w:rPr>
                    <w:t>vims</w:t>
                  </w:r>
                  <w:r>
                    <w:t>心跳在</w:t>
                  </w:r>
                  <w:r>
                    <w:rPr>
                      <w:rFonts w:hint="eastAsia"/>
                    </w:rPr>
                    <w:t>vims</w:t>
                  </w:r>
                  <w:r>
                    <w:rPr>
                      <w:rFonts w:hint="eastAsia"/>
                    </w:rPr>
                    <w:t>业务</w:t>
                  </w:r>
                  <w:r>
                    <w:t>接口平面</w:t>
                  </w:r>
                </w:p>
                <w:p w:rsidR="00942FBB" w:rsidRDefault="00942FBB" w:rsidP="00B2040C">
                  <w:pPr>
                    <w:pStyle w:val="TableText"/>
                  </w:pPr>
                  <w:r>
                    <w:rPr>
                      <w:rFonts w:hint="eastAsia"/>
                    </w:rPr>
                    <w:t>3</w:t>
                  </w:r>
                  <w:r>
                    <w:rPr>
                      <w:rFonts w:hint="eastAsia"/>
                    </w:rPr>
                    <w:t>：表示</w:t>
                  </w:r>
                  <w:r>
                    <w:t>vims</w:t>
                  </w:r>
                  <w:r>
                    <w:t>心跳在</w:t>
                  </w:r>
                  <w:r>
                    <w:rPr>
                      <w:rFonts w:hint="eastAsia"/>
                    </w:rPr>
                    <w:t>管理</w:t>
                  </w:r>
                  <w:r>
                    <w:t>平面</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Ge</w:t>
            </w:r>
            <w:r w:rsidRPr="000A2602">
              <w:t>t &lt;datastore_uri&gt;/action/queryVimsManagePlane</w:t>
            </w:r>
            <w:r w:rsidRPr="000A2602">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8A4E0A" w:rsidRDefault="00942FBB" w:rsidP="00B2040C">
            <w:pPr>
              <w:pStyle w:val="TableText"/>
            </w:pPr>
            <w:r w:rsidRPr="008A4E0A">
              <w:t>{</w:t>
            </w:r>
          </w:p>
          <w:p w:rsidR="00942FBB" w:rsidRPr="008A4E0A" w:rsidRDefault="00942FBB" w:rsidP="00B2040C">
            <w:pPr>
              <w:pStyle w:val="TableText"/>
            </w:pPr>
            <w:r w:rsidRPr="008A4E0A">
              <w:t xml:space="preserve">   "keyMode":integer</w:t>
            </w:r>
          </w:p>
          <w:p w:rsidR="00942FBB" w:rsidRPr="000A2602" w:rsidRDefault="00942FBB" w:rsidP="00B2040C">
            <w:pPr>
              <w:pStyle w:val="TableText"/>
            </w:pPr>
            <w:r w:rsidRPr="008A4E0A">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Pr>
          <w:rFonts w:hint="eastAsia"/>
        </w:rPr>
        <w:t>修改</w:t>
      </w:r>
      <w:r>
        <w:t>存储</w:t>
      </w:r>
      <w:r>
        <w:t>IO</w:t>
      </w:r>
      <w:r>
        <w:rPr>
          <w:rFonts w:hint="eastAsia"/>
        </w:rPr>
        <w:t>控制</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ascii="宋体" w:cs="宋体" w:hint="eastAsia"/>
                <w:sz w:val="20"/>
                <w:szCs w:val="20"/>
              </w:rPr>
              <w:t>修改存储</w:t>
            </w:r>
            <w:r>
              <w:rPr>
                <w:rFonts w:ascii="宋体" w:cs="宋体"/>
                <w:sz w:val="20"/>
                <w:szCs w:val="20"/>
              </w:rPr>
              <w:t>IO</w:t>
            </w:r>
            <w:r>
              <w:rPr>
                <w:rFonts w:ascii="宋体" w:cs="宋体" w:hint="eastAsia"/>
                <w:sz w:val="20"/>
                <w:szCs w:val="20"/>
              </w:rPr>
              <w:t>控制</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Attribute</w:t>
                  </w:r>
                </w:p>
              </w:tc>
              <w:tc>
                <w:tcPr>
                  <w:tcW w:w="602" w:type="pct"/>
                  <w:shd w:val="clear" w:color="auto" w:fill="D9D9D9"/>
                </w:tcPr>
                <w:p w:rsidR="00942FBB" w:rsidRPr="000A2602" w:rsidRDefault="00942FBB" w:rsidP="00B2040C">
                  <w:pPr>
                    <w:pStyle w:val="TableText"/>
                    <w:rPr>
                      <w:b/>
                    </w:rPr>
                  </w:pPr>
                  <w:r w:rsidRPr="000A2602">
                    <w:rPr>
                      <w:b/>
                    </w:rPr>
                    <w:t>Typ</w:t>
                  </w:r>
                  <w:r w:rsidRPr="000A2602">
                    <w:rPr>
                      <w:rFonts w:hint="eastAsia"/>
                      <w:b/>
                    </w:rPr>
                    <w:t>e</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Tr="005348A4">
              <w:trPr>
                <w:trHeight w:val="661"/>
              </w:trPr>
              <w:tc>
                <w:tcPr>
                  <w:tcW w:w="599" w:type="pct"/>
                </w:tcPr>
                <w:p w:rsidR="00942FBB" w:rsidRPr="000A2602" w:rsidRDefault="00942FBB" w:rsidP="00B2040C">
                  <w:pPr>
                    <w:pStyle w:val="TableText"/>
                  </w:pPr>
                  <w:r>
                    <w:t>siocFlag</w:t>
                  </w:r>
                </w:p>
              </w:tc>
              <w:tc>
                <w:tcPr>
                  <w:tcW w:w="602" w:type="pct"/>
                  <w:shd w:val="clear" w:color="auto" w:fill="auto"/>
                </w:tcPr>
                <w:p w:rsidR="00942FBB" w:rsidRPr="000A2602" w:rsidRDefault="00942FBB" w:rsidP="00B2040C">
                  <w:pPr>
                    <w:pStyle w:val="TableText"/>
                  </w:pPr>
                  <w:r>
                    <w:t>i</w:t>
                  </w:r>
                  <w:r w:rsidRPr="000A2602">
                    <w:t>nteger</w:t>
                  </w:r>
                </w:p>
              </w:tc>
              <w:tc>
                <w:tcPr>
                  <w:tcW w:w="3799" w:type="pct"/>
                  <w:shd w:val="clear" w:color="auto" w:fill="auto"/>
                </w:tcPr>
                <w:p w:rsidR="00942FBB" w:rsidRDefault="00942FBB" w:rsidP="00B2040C">
                  <w:pPr>
                    <w:pStyle w:val="TableText"/>
                  </w:pPr>
                  <w:r>
                    <w:rPr>
                      <w:rFonts w:hint="eastAsia"/>
                    </w:rPr>
                    <w:t>可选。</w:t>
                  </w:r>
                  <w:r>
                    <w:t>表示是否</w:t>
                  </w:r>
                  <w:r>
                    <w:rPr>
                      <w:rFonts w:hint="eastAsia"/>
                    </w:rPr>
                    <w:t>开启</w:t>
                  </w:r>
                  <w:r>
                    <w:t>存储</w:t>
                  </w:r>
                  <w:r>
                    <w:t>IO</w:t>
                  </w:r>
                  <w:r>
                    <w:rPr>
                      <w:rFonts w:hint="eastAsia"/>
                    </w:rPr>
                    <w:t>控制</w:t>
                  </w:r>
                  <w:r>
                    <w:t>，</w:t>
                  </w:r>
                  <w:r>
                    <w:rPr>
                      <w:rFonts w:hint="eastAsia"/>
                    </w:rPr>
                    <w:t>默认</w:t>
                  </w:r>
                  <w:r>
                    <w:t>为</w:t>
                  </w:r>
                  <w:r>
                    <w:rPr>
                      <w:rFonts w:hint="eastAsia"/>
                    </w:rPr>
                    <w:t>0</w:t>
                  </w:r>
                  <w:r>
                    <w:rPr>
                      <w:rFonts w:hint="eastAsia"/>
                    </w:rPr>
                    <w:t>。取值</w:t>
                  </w:r>
                  <w:r>
                    <w:t>范围如下：</w:t>
                  </w:r>
                </w:p>
                <w:p w:rsidR="00942FBB" w:rsidRDefault="00942FBB" w:rsidP="00B2040C">
                  <w:pPr>
                    <w:pStyle w:val="TableText"/>
                  </w:pPr>
                  <w:r>
                    <w:rPr>
                      <w:rFonts w:hint="eastAsia"/>
                    </w:rPr>
                    <w:t>0</w:t>
                  </w:r>
                  <w:r>
                    <w:rPr>
                      <w:rFonts w:hint="eastAsia"/>
                    </w:rPr>
                    <w:t>：表示</w:t>
                  </w:r>
                  <w:r>
                    <w:t>关闭</w:t>
                  </w:r>
                  <w:r>
                    <w:t>IO</w:t>
                  </w:r>
                  <w:r>
                    <w:t>控制</w:t>
                  </w:r>
                </w:p>
                <w:p w:rsidR="00942FBB" w:rsidRPr="0024286D" w:rsidRDefault="00942FBB" w:rsidP="00B2040C">
                  <w:pPr>
                    <w:pStyle w:val="TableText"/>
                  </w:pPr>
                  <w:r>
                    <w:rPr>
                      <w:rFonts w:hint="eastAsia"/>
                    </w:rPr>
                    <w:t>1</w:t>
                  </w:r>
                  <w:r>
                    <w:rPr>
                      <w:rFonts w:hint="eastAsia"/>
                    </w:rPr>
                    <w:t>：表示</w:t>
                  </w:r>
                  <w:r>
                    <w:t>开启</w:t>
                  </w:r>
                  <w:r>
                    <w:t>IO</w:t>
                  </w:r>
                  <w:r>
                    <w:rPr>
                      <w:rFonts w:hint="eastAsia"/>
                    </w:rPr>
                    <w:t>控制</w:t>
                  </w:r>
                </w:p>
              </w:tc>
            </w:tr>
          </w:tbl>
          <w:p w:rsidR="00942FBB" w:rsidRPr="0024286D" w:rsidRDefault="00942FBB" w:rsidP="00B2040C">
            <w:pPr>
              <w:pStyle w:val="TableText"/>
            </w:pPr>
          </w:p>
          <w:p w:rsidR="00942FBB" w:rsidRDefault="00942FBB" w:rsidP="00B2040C">
            <w:pPr>
              <w:pStyle w:val="TableText"/>
            </w:pPr>
            <w:r>
              <w:rPr>
                <w:rFonts w:hint="eastAsia"/>
              </w:rPr>
              <w:t>无</w:t>
            </w:r>
            <w:r>
              <w:t>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Ge</w:t>
            </w:r>
            <w:r w:rsidRPr="000A2602">
              <w:t>t &lt;datastore_uri&gt;/</w:t>
            </w:r>
            <w:r>
              <w:t>&lt;id&gt;/setDatastoreSIOC</w:t>
            </w:r>
            <w:r w:rsidRPr="000A2602">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Default="00942FBB" w:rsidP="00B2040C">
            <w:pPr>
              <w:pStyle w:val="TableText"/>
            </w:pPr>
          </w:p>
          <w:p w:rsidR="00942FBB" w:rsidRPr="0024286D" w:rsidRDefault="00942FBB" w:rsidP="00B2040C">
            <w:pPr>
              <w:pStyle w:val="TableText"/>
            </w:pPr>
            <w:r w:rsidRPr="0024286D">
              <w:t>{</w:t>
            </w:r>
          </w:p>
          <w:p w:rsidR="00942FBB" w:rsidRPr="0024286D" w:rsidRDefault="00942FBB" w:rsidP="00B2040C">
            <w:pPr>
              <w:pStyle w:val="TableText"/>
            </w:pPr>
            <w:r w:rsidRPr="0024286D">
              <w:t xml:space="preserve">   "siocFlag":integer</w:t>
            </w:r>
          </w:p>
          <w:p w:rsidR="00942FBB" w:rsidRDefault="00942FBB" w:rsidP="00B2040C">
            <w:pPr>
              <w:pStyle w:val="TableText"/>
            </w:pPr>
            <w:r w:rsidRPr="0024286D">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8"/>
              <w:gridCol w:w="2268"/>
              <w:gridCol w:w="4283"/>
            </w:tblGrid>
            <w:tr w:rsidR="00942FBB" w:rsidRPr="000A2602" w:rsidTr="008A2E0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8A2E0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1041</w:t>
                  </w:r>
                  <w:r>
                    <w:t>0151</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24286D">
                    <w:rPr>
                      <w:rFonts w:hint="eastAsia"/>
                    </w:rPr>
                    <w:t>非虚拟化的数据存储和</w:t>
                  </w:r>
                  <w:r w:rsidRPr="0024286D">
                    <w:rPr>
                      <w:rFonts w:hint="eastAsia"/>
                    </w:rPr>
                    <w:t>NAS</w:t>
                  </w:r>
                  <w:r w:rsidRPr="0024286D">
                    <w:rPr>
                      <w:rFonts w:hint="eastAsia"/>
                    </w:rPr>
                    <w:t>不能开启</w:t>
                  </w:r>
                  <w:r w:rsidRPr="0024286D">
                    <w:rPr>
                      <w:rFonts w:hint="eastAsia"/>
                    </w:rPr>
                    <w:t>IO</w:t>
                  </w:r>
                  <w:r w:rsidRPr="0024286D">
                    <w:rPr>
                      <w:rFonts w:hint="eastAsia"/>
                    </w:rPr>
                    <w:t>控制。</w:t>
                  </w:r>
                </w:p>
              </w:tc>
            </w:tr>
            <w:tr w:rsidR="00942FBB" w:rsidRPr="000A2602" w:rsidTr="008A2E0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10410154</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24286D">
                    <w:rPr>
                      <w:rFonts w:hint="eastAsia"/>
                    </w:rPr>
                    <w:t>数据存储是只读或者恢复中，请稍后重试。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016746">
      <w:pPr>
        <w:pStyle w:val="31"/>
      </w:pPr>
      <w:bookmarkStart w:id="427" w:name="_Toc323050009"/>
      <w:bookmarkStart w:id="428" w:name="_Toc439920373"/>
      <w:bookmarkStart w:id="429" w:name="_Toc486001640"/>
      <w:r w:rsidRPr="000A2602">
        <w:t>卷管理</w:t>
      </w:r>
      <w:bookmarkEnd w:id="427"/>
      <w:bookmarkEnd w:id="428"/>
      <w:bookmarkEnd w:id="429"/>
    </w:p>
    <w:p w:rsidR="00942FBB" w:rsidRDefault="00942FBB" w:rsidP="00AD4F97">
      <w:pPr>
        <w:pStyle w:val="BlockLabel"/>
        <w:outlineLvl w:val="9"/>
      </w:pPr>
      <w:r w:rsidRPr="000A2602">
        <w:t>创建卷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创建卷</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357"/>
              <w:gridCol w:w="1072"/>
              <w:gridCol w:w="6137"/>
            </w:tblGrid>
            <w:tr w:rsidR="00942FBB" w:rsidRPr="000A2602" w:rsidTr="00DD2DE8">
              <w:tc>
                <w:tcPr>
                  <w:tcW w:w="792" w:type="pct"/>
                  <w:shd w:val="clear" w:color="auto" w:fill="D9D9D9"/>
                </w:tcPr>
                <w:p w:rsidR="00942FBB" w:rsidRPr="000A2602" w:rsidRDefault="00942FBB" w:rsidP="00B2040C">
                  <w:pPr>
                    <w:pStyle w:val="TableText"/>
                    <w:rPr>
                      <w:b/>
                    </w:rPr>
                  </w:pPr>
                  <w:r w:rsidRPr="000A2602">
                    <w:rPr>
                      <w:b/>
                    </w:rPr>
                    <w:t>Name</w:t>
                  </w:r>
                </w:p>
              </w:tc>
              <w:tc>
                <w:tcPr>
                  <w:tcW w:w="4208" w:type="pct"/>
                  <w:gridSpan w:val="2"/>
                  <w:shd w:val="clear" w:color="auto" w:fill="auto"/>
                </w:tcPr>
                <w:p w:rsidR="00942FBB" w:rsidRPr="000A2602" w:rsidRDefault="00942FBB" w:rsidP="00B2040C">
                  <w:pPr>
                    <w:pStyle w:val="TableText"/>
                  </w:pPr>
                  <w:r w:rsidRPr="000A2602">
                    <w:t>请求正文信息</w:t>
                  </w:r>
                </w:p>
              </w:tc>
            </w:tr>
            <w:tr w:rsidR="00942FBB" w:rsidRPr="000A2602" w:rsidTr="00DD2DE8">
              <w:tc>
                <w:tcPr>
                  <w:tcW w:w="792" w:type="pct"/>
                  <w:shd w:val="clear" w:color="auto" w:fill="D9D9D9"/>
                </w:tcPr>
                <w:p w:rsidR="00942FBB" w:rsidRPr="000A2602" w:rsidRDefault="00942FBB" w:rsidP="00B2040C">
                  <w:pPr>
                    <w:pStyle w:val="TableText"/>
                    <w:rPr>
                      <w:b/>
                    </w:rPr>
                  </w:pPr>
                  <w:r w:rsidRPr="000A2602">
                    <w:rPr>
                      <w:b/>
                    </w:rPr>
                    <w:t>Attribute</w:t>
                  </w:r>
                </w:p>
              </w:tc>
              <w:tc>
                <w:tcPr>
                  <w:tcW w:w="626" w:type="pct"/>
                  <w:shd w:val="clear" w:color="auto" w:fill="D9D9D9"/>
                </w:tcPr>
                <w:p w:rsidR="00942FBB" w:rsidRPr="000A2602" w:rsidRDefault="00942FBB" w:rsidP="00B2040C">
                  <w:pPr>
                    <w:pStyle w:val="TableText"/>
                    <w:rPr>
                      <w:b/>
                    </w:rPr>
                  </w:pPr>
                  <w:r w:rsidRPr="000A2602">
                    <w:rPr>
                      <w:b/>
                    </w:rPr>
                    <w:t>Type</w:t>
                  </w:r>
                </w:p>
              </w:tc>
              <w:tc>
                <w:tcPr>
                  <w:tcW w:w="35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DD2DE8">
              <w:tblPrEx>
                <w:shd w:val="clear" w:color="auto" w:fill="FFFFFF"/>
                <w:tblLook w:val="00A0"/>
              </w:tblPrEx>
              <w:tc>
                <w:tcPr>
                  <w:tcW w:w="792" w:type="pct"/>
                  <w:shd w:val="clear" w:color="auto" w:fill="FFFFFF"/>
                </w:tcPr>
                <w:p w:rsidR="00942FBB" w:rsidRPr="000A2602" w:rsidRDefault="00942FBB" w:rsidP="00B2040C">
                  <w:pPr>
                    <w:pStyle w:val="TableText"/>
                  </w:pPr>
                  <w:r w:rsidRPr="000A2602">
                    <w:t>name</w:t>
                  </w:r>
                </w:p>
              </w:tc>
              <w:tc>
                <w:tcPr>
                  <w:tcW w:w="626" w:type="pct"/>
                  <w:shd w:val="clear" w:color="auto" w:fill="FFFFFF"/>
                </w:tcPr>
                <w:p w:rsidR="00942FBB" w:rsidRPr="000A2602" w:rsidRDefault="00942FBB" w:rsidP="00B2040C">
                  <w:pPr>
                    <w:pStyle w:val="TableText"/>
                  </w:pPr>
                  <w:r w:rsidRPr="000A2602">
                    <w:t>string</w:t>
                  </w:r>
                </w:p>
              </w:tc>
              <w:tc>
                <w:tcPr>
                  <w:tcW w:w="3582" w:type="pct"/>
                  <w:shd w:val="clear" w:color="auto" w:fill="FFFFFF"/>
                </w:tcPr>
                <w:p w:rsidR="00942FBB" w:rsidRPr="000A2602" w:rsidRDefault="00942FBB" w:rsidP="00B2040C">
                  <w:pPr>
                    <w:pStyle w:val="TableText"/>
                  </w:pPr>
                  <w:r w:rsidRPr="000A2602">
                    <w:t>可选。卷名称</w:t>
                  </w:r>
                  <w:r w:rsidRPr="000A2602">
                    <w:t>,</w:t>
                  </w:r>
                  <w:r w:rsidRPr="000A2602">
                    <w:t>长度</w:t>
                  </w:r>
                  <w:r w:rsidRPr="000A2602">
                    <w:t>[0,256]</w:t>
                  </w:r>
                  <w:r w:rsidRPr="000A2602">
                    <w:t>，可以重复。如果请求中无</w:t>
                  </w:r>
                  <w:r w:rsidRPr="000A2602">
                    <w:t>name</w:t>
                  </w:r>
                  <w:r w:rsidRPr="000A2602">
                    <w:t>，或者</w:t>
                  </w:r>
                  <w:r w:rsidRPr="000A2602">
                    <w:t>name</w:t>
                  </w:r>
                  <w:r w:rsidRPr="000A2602">
                    <w:t>为</w:t>
                  </w:r>
                  <w:r w:rsidR="005348A4" w:rsidRPr="005348A4">
                    <w:rPr>
                      <w:rFonts w:ascii="宋体" w:hAnsi="宋体"/>
                    </w:rPr>
                    <w:t>””</w:t>
                  </w:r>
                  <w:r w:rsidRPr="000A2602">
                    <w:t>，则会自动生成</w:t>
                  </w:r>
                  <w:r w:rsidRPr="000A2602">
                    <w:t>name</w:t>
                  </w:r>
                  <w:r w:rsidRPr="000A2602">
                    <w:t>。</w:t>
                  </w:r>
                </w:p>
              </w:tc>
            </w:tr>
            <w:tr w:rsidR="00942FBB" w:rsidRPr="000A2602" w:rsidTr="00DD2DE8">
              <w:tblPrEx>
                <w:shd w:val="clear" w:color="auto" w:fill="FFFFFF"/>
                <w:tblLook w:val="00A0"/>
              </w:tblPrEx>
              <w:tc>
                <w:tcPr>
                  <w:tcW w:w="792" w:type="pct"/>
                  <w:shd w:val="clear" w:color="auto" w:fill="FFFFFF"/>
                </w:tcPr>
                <w:p w:rsidR="00942FBB" w:rsidRPr="000A2602" w:rsidRDefault="00942FBB" w:rsidP="00B2040C">
                  <w:pPr>
                    <w:pStyle w:val="TableText"/>
                  </w:pPr>
                  <w:r w:rsidRPr="000A2602">
                    <w:t>quantityGB</w:t>
                  </w:r>
                </w:p>
              </w:tc>
              <w:tc>
                <w:tcPr>
                  <w:tcW w:w="626" w:type="pct"/>
                  <w:shd w:val="clear" w:color="auto" w:fill="FFFFFF"/>
                </w:tcPr>
                <w:p w:rsidR="00942FBB" w:rsidRPr="000A2602" w:rsidRDefault="00942FBB" w:rsidP="00B2040C">
                  <w:pPr>
                    <w:pStyle w:val="TableText"/>
                  </w:pPr>
                  <w:r w:rsidRPr="000A2602">
                    <w:t>integer</w:t>
                  </w:r>
                </w:p>
              </w:tc>
              <w:tc>
                <w:tcPr>
                  <w:tcW w:w="3582" w:type="pct"/>
                  <w:shd w:val="clear" w:color="auto" w:fill="FFFFFF"/>
                </w:tcPr>
                <w:p w:rsidR="00942FBB" w:rsidRPr="000A2602" w:rsidRDefault="00942FBB" w:rsidP="00B2040C">
                  <w:pPr>
                    <w:pStyle w:val="TableText"/>
                  </w:pPr>
                  <w:r w:rsidRPr="000A2602">
                    <w:t>必选。卷大小</w:t>
                  </w:r>
                  <w:r w:rsidRPr="000A2602">
                    <w:t xml:space="preserve">, </w:t>
                  </w:r>
                  <w:r w:rsidRPr="000A2602">
                    <w:t>范围分</w:t>
                  </w:r>
                  <w:r w:rsidRPr="000A2602">
                    <w:t>3</w:t>
                  </w:r>
                  <w:r w:rsidRPr="000A2602">
                    <w:t>种规格：</w:t>
                  </w:r>
                </w:p>
                <w:p w:rsidR="00942FBB" w:rsidRPr="000A2602" w:rsidRDefault="00942FBB" w:rsidP="00B2040C">
                  <w:pPr>
                    <w:pStyle w:val="TableText"/>
                  </w:pPr>
                  <w:r w:rsidRPr="000A2602">
                    <w:t>advanceSan/local</w:t>
                  </w:r>
                  <w:r w:rsidRPr="000A2602">
                    <w:t>的数据存储，支持</w:t>
                  </w:r>
                  <w:r w:rsidRPr="000A2602">
                    <w:t>1G~2048G</w:t>
                  </w:r>
                  <w:r w:rsidRPr="000A2602">
                    <w:t>；</w:t>
                  </w:r>
                  <w:r w:rsidR="00FA7317">
                    <w:rPr>
                      <w:rFonts w:hint="eastAsia"/>
                    </w:rPr>
                    <w:t xml:space="preserve">advanceSan </w:t>
                  </w:r>
                  <w:r w:rsidR="00FA7317">
                    <w:rPr>
                      <w:rFonts w:hint="eastAsia"/>
                    </w:rPr>
                    <w:t>设备版本为</w:t>
                  </w:r>
                  <w:r w:rsidR="00FA7317">
                    <w:rPr>
                      <w:rFonts w:hint="eastAsia"/>
                    </w:rPr>
                    <w:t>v3</w:t>
                  </w:r>
                  <w:r w:rsidR="00FA7317">
                    <w:rPr>
                      <w:rFonts w:hint="eastAsia"/>
                    </w:rPr>
                    <w:t>时，支持</w:t>
                  </w:r>
                  <w:r w:rsidR="00FA7317">
                    <w:rPr>
                      <w:rFonts w:hint="eastAsia"/>
                    </w:rPr>
                    <w:t>1G~255T</w:t>
                  </w:r>
                  <w:r w:rsidR="00FA7317">
                    <w:rPr>
                      <w:rFonts w:hint="eastAsia"/>
                    </w:rPr>
                    <w:t>；</w:t>
                  </w:r>
                </w:p>
                <w:p w:rsidR="00942FBB" w:rsidRPr="000A2602" w:rsidRDefault="00942FBB" w:rsidP="00B2040C">
                  <w:pPr>
                    <w:pStyle w:val="TableText"/>
                  </w:pPr>
                  <w:r w:rsidRPr="000A2602">
                    <w:t>FusionStorage</w:t>
                  </w:r>
                  <w:r w:rsidRPr="000A2602">
                    <w:t>类型的数据存储，支持</w:t>
                  </w:r>
                  <w:r w:rsidRPr="000A2602">
                    <w:t>1G</w:t>
                  </w:r>
                  <w:r w:rsidRPr="000A2602">
                    <w:rPr>
                      <w:rFonts w:hint="eastAsia"/>
                    </w:rPr>
                    <w:t>~</w:t>
                  </w:r>
                  <w:r w:rsidRPr="000A2602">
                    <w:t>16383G</w:t>
                  </w:r>
                  <w:r w:rsidRPr="000A2602">
                    <w:rPr>
                      <w:rFonts w:hint="eastAsia"/>
                    </w:rPr>
                    <w:t>;</w:t>
                  </w:r>
                </w:p>
                <w:p w:rsidR="00942FBB" w:rsidRPr="000A2602" w:rsidRDefault="00942FBB" w:rsidP="00B2040C">
                  <w:pPr>
                    <w:pStyle w:val="TableText"/>
                  </w:pPr>
                  <w:r w:rsidRPr="000A2602">
                    <w:t>LOCALPOME</w:t>
                  </w:r>
                  <w:r w:rsidRPr="000A2602">
                    <w:t>的数据存储，支持</w:t>
                  </w:r>
                  <w:r w:rsidRPr="000A2602">
                    <w:t>1G~2043G</w:t>
                  </w:r>
                  <w:r w:rsidRPr="000A2602">
                    <w:t>；</w:t>
                  </w:r>
                </w:p>
                <w:p w:rsidR="00942FBB" w:rsidRPr="000A2602" w:rsidRDefault="00942FBB" w:rsidP="00B2040C">
                  <w:pPr>
                    <w:pStyle w:val="TableText"/>
                  </w:pPr>
                  <w:r w:rsidRPr="000A2602">
                    <w:t>san</w:t>
                  </w:r>
                  <w:r w:rsidRPr="000A2602">
                    <w:t>类型的数据存储，支持</w:t>
                  </w:r>
                  <w:r w:rsidRPr="000A2602">
                    <w:t>1G~30T</w:t>
                  </w:r>
                  <w:r w:rsidRPr="000A2602">
                    <w:t>；</w:t>
                  </w:r>
                </w:p>
                <w:p w:rsidR="00942FBB" w:rsidRPr="000A2602" w:rsidRDefault="00942FBB" w:rsidP="00B2040C">
                  <w:pPr>
                    <w:pStyle w:val="TableText"/>
                  </w:pPr>
                  <w:r w:rsidRPr="000A2602">
                    <w:t>NAS</w:t>
                  </w:r>
                  <w:r w:rsidRPr="000A2602">
                    <w:t>，</w:t>
                  </w:r>
                  <w:r w:rsidRPr="000A2602">
                    <w:t>LUNPOME</w:t>
                  </w:r>
                  <w:r w:rsidRPr="000A2602">
                    <w:t>的数据存储，支持</w:t>
                  </w:r>
                  <w:r w:rsidRPr="000A2602">
                    <w:t>1G~64T</w:t>
                  </w:r>
                  <w:r w:rsidRPr="000A2602">
                    <w:t>。</w:t>
                  </w:r>
                </w:p>
                <w:p w:rsidR="00942FBB" w:rsidRPr="000A2602" w:rsidRDefault="00942FBB" w:rsidP="00B2040C">
                  <w:pPr>
                    <w:pStyle w:val="TableText"/>
                  </w:pPr>
                  <w:r w:rsidRPr="000A2602">
                    <w:t>LUN</w:t>
                  </w:r>
                  <w:r w:rsidRPr="000A2602">
                    <w:t>类型的数据存储，支持</w:t>
                  </w:r>
                  <w:r w:rsidRPr="000A2602">
                    <w:t>1G~30T</w:t>
                  </w:r>
                  <w:r w:rsidRPr="000A2602">
                    <w:t>。</w:t>
                  </w:r>
                </w:p>
                <w:p w:rsidR="00942FBB" w:rsidRPr="000A2602" w:rsidRDefault="00942FBB" w:rsidP="00B2040C">
                  <w:pPr>
                    <w:pStyle w:val="TableText"/>
                  </w:pPr>
                  <w:r w:rsidRPr="000A2602">
                    <w:rPr>
                      <w:rFonts w:hint="eastAsia"/>
                    </w:rPr>
                    <w:t xml:space="preserve">iotailor </w:t>
                  </w:r>
                  <w:r w:rsidRPr="000A2602">
                    <w:rPr>
                      <w:rFonts w:hint="eastAsia"/>
                    </w:rPr>
                    <w:t>的数据存储，支持</w:t>
                  </w:r>
                  <w:r w:rsidRPr="000A2602">
                    <w:rPr>
                      <w:rFonts w:hint="eastAsia"/>
                    </w:rPr>
                    <w:t>1G~511G</w:t>
                  </w:r>
                </w:p>
              </w:tc>
            </w:tr>
            <w:tr w:rsidR="00942FBB" w:rsidRPr="000A2602" w:rsidTr="00DD2DE8">
              <w:tblPrEx>
                <w:shd w:val="clear" w:color="auto" w:fill="FFFFFF"/>
                <w:tblLook w:val="00A0"/>
              </w:tblPrEx>
              <w:tc>
                <w:tcPr>
                  <w:tcW w:w="792" w:type="pct"/>
                  <w:shd w:val="clear" w:color="auto" w:fill="FFFFFF"/>
                </w:tcPr>
                <w:p w:rsidR="00942FBB" w:rsidRPr="000A2602" w:rsidRDefault="00942FBB" w:rsidP="00B2040C">
                  <w:pPr>
                    <w:pStyle w:val="TableText"/>
                  </w:pPr>
                  <w:r w:rsidRPr="000A2602">
                    <w:t>datastoreUrn</w:t>
                  </w:r>
                </w:p>
              </w:tc>
              <w:tc>
                <w:tcPr>
                  <w:tcW w:w="626" w:type="pct"/>
                  <w:shd w:val="clear" w:color="auto" w:fill="FFFFFF"/>
                </w:tcPr>
                <w:p w:rsidR="00942FBB" w:rsidRPr="000A2602" w:rsidRDefault="00942FBB" w:rsidP="00B2040C">
                  <w:pPr>
                    <w:pStyle w:val="TableText"/>
                  </w:pPr>
                  <w:r w:rsidRPr="000A2602">
                    <w:t>string</w:t>
                  </w:r>
                </w:p>
              </w:tc>
              <w:tc>
                <w:tcPr>
                  <w:tcW w:w="3582" w:type="pct"/>
                  <w:shd w:val="clear" w:color="auto" w:fill="FFFFFF"/>
                </w:tcPr>
                <w:p w:rsidR="00942FBB" w:rsidRDefault="00942FBB" w:rsidP="00B2040C">
                  <w:pPr>
                    <w:pStyle w:val="TableText"/>
                  </w:pPr>
                  <w:r>
                    <w:rPr>
                      <w:rFonts w:hint="eastAsia"/>
                    </w:rPr>
                    <w:t>必选</w:t>
                  </w:r>
                  <w:r>
                    <w:t>。</w:t>
                  </w:r>
                  <w:r>
                    <w:rPr>
                      <w:rFonts w:hint="eastAsia"/>
                    </w:rPr>
                    <w:t>数据</w:t>
                  </w:r>
                  <w:r>
                    <w:t>存储的</w:t>
                  </w:r>
                  <w:r>
                    <w:t>URN</w:t>
                  </w:r>
                  <w:r>
                    <w:rPr>
                      <w:rFonts w:hint="eastAsia"/>
                    </w:rPr>
                    <w:t>。（</w:t>
                  </w:r>
                  <w:r>
                    <w:t>主机</w:t>
                  </w:r>
                  <w:r>
                    <w:rPr>
                      <w:rFonts w:hint="eastAsia"/>
                    </w:rPr>
                    <w:t>容灾时</w:t>
                  </w:r>
                  <w:r>
                    <w:t>此选项由映射关系指定</w:t>
                  </w:r>
                  <w:r>
                    <w:rPr>
                      <w:rFonts w:hint="eastAsia"/>
                    </w:rPr>
                    <w:t>）</w:t>
                  </w:r>
                </w:p>
              </w:tc>
            </w:tr>
            <w:tr w:rsidR="00942FBB" w:rsidRPr="000A2602" w:rsidTr="00DD2DE8">
              <w:tblPrEx>
                <w:shd w:val="clear" w:color="auto" w:fill="FFFFFF"/>
                <w:tblLook w:val="00A0"/>
              </w:tblPrEx>
              <w:tc>
                <w:tcPr>
                  <w:tcW w:w="792" w:type="pct"/>
                  <w:shd w:val="clear" w:color="auto" w:fill="FFFFFF"/>
                </w:tcPr>
                <w:p w:rsidR="00942FBB" w:rsidRPr="000A2602" w:rsidRDefault="00942FBB" w:rsidP="00B2040C">
                  <w:pPr>
                    <w:pStyle w:val="TableText"/>
                  </w:pPr>
                  <w:r w:rsidRPr="000A2602">
                    <w:t>uuid</w:t>
                  </w:r>
                </w:p>
              </w:tc>
              <w:tc>
                <w:tcPr>
                  <w:tcW w:w="626" w:type="pct"/>
                  <w:shd w:val="clear" w:color="auto" w:fill="FFFFFF"/>
                </w:tcPr>
                <w:p w:rsidR="00942FBB" w:rsidRPr="000A2602" w:rsidRDefault="00942FBB" w:rsidP="00B2040C">
                  <w:pPr>
                    <w:pStyle w:val="TableText"/>
                  </w:pPr>
                  <w:r w:rsidRPr="000A2602">
                    <w:t>string</w:t>
                  </w:r>
                </w:p>
              </w:tc>
              <w:tc>
                <w:tcPr>
                  <w:tcW w:w="3582" w:type="pct"/>
                  <w:shd w:val="clear" w:color="auto" w:fill="FFFFFF"/>
                </w:tcPr>
                <w:p w:rsidR="00942FBB" w:rsidRPr="000A2602" w:rsidRDefault="00942FBB" w:rsidP="00B2040C">
                  <w:pPr>
                    <w:pStyle w:val="TableText"/>
                  </w:pPr>
                  <w:r w:rsidRPr="000A2602">
                    <w:t>可选</w:t>
                  </w:r>
                  <w:r>
                    <w:rPr>
                      <w:rFonts w:hint="eastAsia"/>
                    </w:rPr>
                    <w:t>。</w:t>
                  </w:r>
                  <w:r w:rsidRPr="000A2602">
                    <w:t>容灾场景创卷时必选</w:t>
                  </w:r>
                </w:p>
              </w:tc>
            </w:tr>
            <w:tr w:rsidR="00942FBB" w:rsidRPr="000A2602" w:rsidTr="00DD2DE8">
              <w:tblPrEx>
                <w:shd w:val="clear" w:color="auto" w:fill="FFFFFF"/>
                <w:tblLook w:val="00A0"/>
              </w:tblPrEx>
              <w:tc>
                <w:tcPr>
                  <w:tcW w:w="792" w:type="pct"/>
                  <w:shd w:val="clear" w:color="auto" w:fill="FFFFFF"/>
                </w:tcPr>
                <w:p w:rsidR="00942FBB" w:rsidRPr="000A2602" w:rsidRDefault="00942FBB" w:rsidP="00B2040C">
                  <w:pPr>
                    <w:pStyle w:val="TableText"/>
                  </w:pPr>
                  <w:r w:rsidRPr="000A2602">
                    <w:t>isThin</w:t>
                  </w:r>
                </w:p>
              </w:tc>
              <w:tc>
                <w:tcPr>
                  <w:tcW w:w="626" w:type="pct"/>
                  <w:shd w:val="clear" w:color="auto" w:fill="FFFFFF"/>
                </w:tcPr>
                <w:p w:rsidR="00942FBB" w:rsidRPr="000A2602" w:rsidRDefault="00942FBB" w:rsidP="00B2040C">
                  <w:pPr>
                    <w:pStyle w:val="TableText"/>
                  </w:pPr>
                  <w:r w:rsidRPr="000A2602">
                    <w:t>boolean</w:t>
                  </w:r>
                </w:p>
              </w:tc>
              <w:tc>
                <w:tcPr>
                  <w:tcW w:w="3582" w:type="pct"/>
                  <w:shd w:val="clear" w:color="auto" w:fill="FFFFFF"/>
                </w:tcPr>
                <w:p w:rsidR="00942FBB" w:rsidRDefault="00942FBB" w:rsidP="00B2040C">
                  <w:pPr>
                    <w:pStyle w:val="TableText"/>
                  </w:pPr>
                  <w:r>
                    <w:rPr>
                      <w:rFonts w:hint="eastAsia"/>
                    </w:rPr>
                    <w:t>可选。</w:t>
                  </w:r>
                  <w:r w:rsidRPr="000A2602">
                    <w:t>是否瘦分配。默认</w:t>
                  </w:r>
                  <w:r w:rsidRPr="000A2602">
                    <w:t>false</w:t>
                  </w:r>
                </w:p>
              </w:tc>
            </w:tr>
            <w:tr w:rsidR="00942FBB" w:rsidRPr="000A2602" w:rsidTr="00DD2DE8">
              <w:tblPrEx>
                <w:shd w:val="clear" w:color="auto" w:fill="FFFFFF"/>
                <w:tblLook w:val="00A0"/>
              </w:tblPrEx>
              <w:tc>
                <w:tcPr>
                  <w:tcW w:w="792" w:type="pct"/>
                  <w:shd w:val="clear" w:color="auto" w:fill="FFFFFF"/>
                </w:tcPr>
                <w:p w:rsidR="00942FBB" w:rsidRPr="000A2602" w:rsidRDefault="00942FBB" w:rsidP="00B2040C">
                  <w:pPr>
                    <w:pStyle w:val="TableText"/>
                  </w:pPr>
                  <w:r w:rsidRPr="000A2602">
                    <w:t>type</w:t>
                  </w:r>
                </w:p>
              </w:tc>
              <w:tc>
                <w:tcPr>
                  <w:tcW w:w="626" w:type="pct"/>
                  <w:shd w:val="clear" w:color="auto" w:fill="FFFFFF"/>
                </w:tcPr>
                <w:p w:rsidR="00942FBB" w:rsidRPr="000A2602" w:rsidRDefault="00942FBB" w:rsidP="00B2040C">
                  <w:pPr>
                    <w:pStyle w:val="TableText"/>
                  </w:pPr>
                  <w:r w:rsidRPr="000A2602">
                    <w:t>string</w:t>
                  </w:r>
                </w:p>
              </w:tc>
              <w:tc>
                <w:tcPr>
                  <w:tcW w:w="3582" w:type="pct"/>
                  <w:shd w:val="clear" w:color="auto" w:fill="FFFFFF"/>
                </w:tcPr>
                <w:p w:rsidR="00942FBB" w:rsidRPr="000A2602" w:rsidRDefault="00942FBB" w:rsidP="00B2040C">
                  <w:pPr>
                    <w:pStyle w:val="TableText"/>
                  </w:pPr>
                  <w:r w:rsidRPr="000A2602">
                    <w:t>必选。卷类型：普通</w:t>
                  </w:r>
                  <w:r w:rsidRPr="000A2602">
                    <w:t>normal</w:t>
                  </w:r>
                  <w:r w:rsidRPr="000A2602">
                    <w:t>，共享卷</w:t>
                  </w:r>
                  <w:r w:rsidRPr="000A2602">
                    <w:t>share</w:t>
                  </w:r>
                  <w:r w:rsidR="00631F13">
                    <w:rPr>
                      <w:rFonts w:hint="eastAsia"/>
                    </w:rPr>
                    <w:t>。</w:t>
                  </w:r>
                  <w:r w:rsidR="00631F13" w:rsidRPr="00631F13">
                    <w:rPr>
                      <w:rFonts w:hint="eastAsia"/>
                    </w:rPr>
                    <w:t>虚拟化数据存储上的共享卷只允许是普通配置模式</w:t>
                  </w:r>
                  <w:r w:rsidR="00C53A82">
                    <w:rPr>
                      <w:rFonts w:hint="eastAsia"/>
                    </w:rPr>
                    <w:t>。</w:t>
                  </w:r>
                </w:p>
              </w:tc>
            </w:tr>
            <w:tr w:rsidR="00942FBB" w:rsidRPr="000A2602" w:rsidTr="00DD2DE8">
              <w:tblPrEx>
                <w:shd w:val="clear" w:color="auto" w:fill="FFFFFF"/>
                <w:tblLook w:val="00A0"/>
              </w:tblPrEx>
              <w:tc>
                <w:tcPr>
                  <w:tcW w:w="792" w:type="pct"/>
                  <w:shd w:val="clear" w:color="auto" w:fill="FFFFFF"/>
                </w:tcPr>
                <w:p w:rsidR="00942FBB" w:rsidRPr="000A2602" w:rsidRDefault="00942FBB" w:rsidP="00B2040C">
                  <w:pPr>
                    <w:pStyle w:val="TableText"/>
                  </w:pPr>
                  <w:r w:rsidRPr="000A2602">
                    <w:t>indepDisk</w:t>
                  </w:r>
                </w:p>
              </w:tc>
              <w:tc>
                <w:tcPr>
                  <w:tcW w:w="626" w:type="pct"/>
                  <w:shd w:val="clear" w:color="auto" w:fill="FFFFFF"/>
                </w:tcPr>
                <w:p w:rsidR="00942FBB" w:rsidRPr="000A2602" w:rsidRDefault="00942FBB" w:rsidP="00B2040C">
                  <w:pPr>
                    <w:pStyle w:val="TableText"/>
                  </w:pPr>
                  <w:r w:rsidRPr="000A2602">
                    <w:t>boolean</w:t>
                  </w:r>
                </w:p>
              </w:tc>
              <w:tc>
                <w:tcPr>
                  <w:tcW w:w="3582" w:type="pct"/>
                  <w:shd w:val="clear" w:color="auto" w:fill="FFFFFF"/>
                </w:tcPr>
                <w:p w:rsidR="00942FBB" w:rsidRPr="000A2602" w:rsidRDefault="00942FBB" w:rsidP="00B2040C">
                  <w:pPr>
                    <w:pStyle w:val="TableText"/>
                  </w:pPr>
                  <w:r>
                    <w:rPr>
                      <w:rFonts w:hint="eastAsia"/>
                    </w:rPr>
                    <w:t>可选</w:t>
                  </w:r>
                  <w:r>
                    <w:t>。</w:t>
                  </w:r>
                  <w:r w:rsidRPr="000A2602">
                    <w:t>是否为独立磁盘。默认为否</w:t>
                  </w:r>
                  <w:r w:rsidRPr="000A2602">
                    <w:t>(false)</w:t>
                  </w:r>
                  <w:r w:rsidRPr="000A2602">
                    <w:t>，表示卷受快照影响。</w:t>
                  </w:r>
                  <w:r w:rsidRPr="000A2602">
                    <w:rPr>
                      <w:rFonts w:hint="eastAsia"/>
                    </w:rPr>
                    <w:t>块存储只支持独立磁盘</w:t>
                  </w:r>
                  <w:r w:rsidRPr="000A2602">
                    <w:rPr>
                      <w:rFonts w:hint="eastAsia"/>
                    </w:rPr>
                    <w:t>(</w:t>
                  </w:r>
                  <w:r w:rsidRPr="000A2602">
                    <w:rPr>
                      <w:rFonts w:hint="eastAsia"/>
                    </w:rPr>
                    <w:t>块存储会把此字段修改成默认值：</w:t>
                  </w:r>
                  <w:r w:rsidRPr="000A2602">
                    <w:rPr>
                      <w:rFonts w:hint="eastAsia"/>
                    </w:rPr>
                    <w:t>true)</w:t>
                  </w:r>
                </w:p>
              </w:tc>
            </w:tr>
            <w:tr w:rsidR="00942FBB" w:rsidRPr="000A2602" w:rsidTr="00DD2DE8">
              <w:tblPrEx>
                <w:shd w:val="clear" w:color="auto" w:fill="FFFFFF"/>
                <w:tblLook w:val="00A0"/>
              </w:tblPrEx>
              <w:tc>
                <w:tcPr>
                  <w:tcW w:w="792" w:type="pct"/>
                  <w:tcBorders>
                    <w:bottom w:val="single" w:sz="6" w:space="0" w:color="auto"/>
                  </w:tcBorders>
                  <w:shd w:val="clear" w:color="auto" w:fill="FFFFFF"/>
                </w:tcPr>
                <w:p w:rsidR="00942FBB" w:rsidRPr="000A2602" w:rsidRDefault="00942FBB" w:rsidP="00B2040C">
                  <w:pPr>
                    <w:pStyle w:val="TableText"/>
                  </w:pPr>
                  <w:r w:rsidRPr="000A2602">
                    <w:lastRenderedPageBreak/>
                    <w:t>persistentDisk</w:t>
                  </w:r>
                </w:p>
              </w:tc>
              <w:tc>
                <w:tcPr>
                  <w:tcW w:w="626" w:type="pct"/>
                  <w:tcBorders>
                    <w:bottom w:val="single" w:sz="6" w:space="0" w:color="auto"/>
                  </w:tcBorders>
                  <w:shd w:val="clear" w:color="auto" w:fill="FFFFFF"/>
                </w:tcPr>
                <w:p w:rsidR="00942FBB" w:rsidRPr="000A2602" w:rsidRDefault="00942FBB" w:rsidP="00B2040C">
                  <w:pPr>
                    <w:pStyle w:val="TableText"/>
                  </w:pPr>
                  <w:r w:rsidRPr="000A2602">
                    <w:t>boolean</w:t>
                  </w:r>
                </w:p>
              </w:tc>
              <w:tc>
                <w:tcPr>
                  <w:tcW w:w="3582" w:type="pct"/>
                  <w:tcBorders>
                    <w:bottom w:val="single" w:sz="6" w:space="0" w:color="auto"/>
                  </w:tcBorders>
                  <w:shd w:val="clear" w:color="auto" w:fill="FFFFFF"/>
                </w:tcPr>
                <w:p w:rsidR="00942FBB" w:rsidRPr="000A2602" w:rsidRDefault="00942FBB" w:rsidP="00B2040C">
                  <w:pPr>
                    <w:pStyle w:val="TableText"/>
                  </w:pPr>
                  <w:r>
                    <w:rPr>
                      <w:rFonts w:hint="eastAsia"/>
                    </w:rPr>
                    <w:t>可选</w:t>
                  </w:r>
                  <w:r>
                    <w:t>。</w:t>
                  </w:r>
                  <w:r w:rsidRPr="000A2602">
                    <w:t>是否持久化磁盘。默认为是</w:t>
                  </w:r>
                  <w:r w:rsidRPr="000A2602">
                    <w:t>(true)</w:t>
                  </w:r>
                  <w:r w:rsidRPr="000A2602">
                    <w:t>，表示卷为持久化磁盘。</w:t>
                  </w:r>
                </w:p>
              </w:tc>
            </w:tr>
            <w:tr w:rsidR="00942FBB" w:rsidRPr="000A2602" w:rsidTr="00DD2DE8">
              <w:tblPrEx>
                <w:shd w:val="clear" w:color="auto" w:fill="FFFFFF"/>
                <w:tblLook w:val="00A0"/>
              </w:tblPrEx>
              <w:tc>
                <w:tcPr>
                  <w:tcW w:w="792" w:type="pct"/>
                  <w:tcBorders>
                    <w:top w:val="single" w:sz="6" w:space="0" w:color="auto"/>
                    <w:bottom w:val="single" w:sz="6" w:space="0" w:color="auto"/>
                  </w:tcBorders>
                  <w:shd w:val="clear" w:color="auto" w:fill="FFFFFF"/>
                </w:tcPr>
                <w:p w:rsidR="00942FBB" w:rsidRPr="000A2602" w:rsidRDefault="00942FBB" w:rsidP="00B2040C">
                  <w:pPr>
                    <w:pStyle w:val="TableText"/>
                  </w:pPr>
                  <w:r w:rsidRPr="000A2602">
                    <w:t>volType</w:t>
                  </w:r>
                </w:p>
              </w:tc>
              <w:tc>
                <w:tcPr>
                  <w:tcW w:w="626" w:type="pct"/>
                  <w:tcBorders>
                    <w:top w:val="single" w:sz="6" w:space="0" w:color="auto"/>
                    <w:bottom w:val="single" w:sz="6" w:space="0" w:color="auto"/>
                  </w:tcBorders>
                  <w:shd w:val="clear" w:color="auto" w:fill="FFFFFF"/>
                </w:tcPr>
                <w:p w:rsidR="00942FBB" w:rsidRPr="000A2602" w:rsidRDefault="00942FBB" w:rsidP="00B2040C">
                  <w:pPr>
                    <w:pStyle w:val="TableText"/>
                  </w:pPr>
                  <w:r w:rsidRPr="000A2602">
                    <w:t>integer</w:t>
                  </w:r>
                </w:p>
              </w:tc>
              <w:tc>
                <w:tcPr>
                  <w:tcW w:w="3582" w:type="pct"/>
                  <w:tcBorders>
                    <w:top w:val="single" w:sz="6" w:space="0" w:color="auto"/>
                    <w:bottom w:val="single" w:sz="6" w:space="0" w:color="auto"/>
                  </w:tcBorders>
                  <w:shd w:val="clear" w:color="auto" w:fill="FFFFFF"/>
                </w:tcPr>
                <w:p w:rsidR="00942FBB" w:rsidRPr="000A2602" w:rsidRDefault="00942FBB" w:rsidP="00B2040C">
                  <w:pPr>
                    <w:pStyle w:val="TableText"/>
                  </w:pPr>
                  <w:r>
                    <w:rPr>
                      <w:rFonts w:hint="eastAsia"/>
                    </w:rPr>
                    <w:t>条件可选</w:t>
                  </w:r>
                  <w:r>
                    <w:t>。</w:t>
                  </w:r>
                  <w:r w:rsidRPr="000A2602">
                    <w:t>磁盘类型参数，</w:t>
                  </w:r>
                  <w:r>
                    <w:rPr>
                      <w:rFonts w:hint="eastAsia"/>
                    </w:rPr>
                    <w:t>默认</w:t>
                  </w:r>
                  <w:r>
                    <w:t>为</w:t>
                  </w:r>
                  <w:r>
                    <w:rPr>
                      <w:rFonts w:hint="eastAsia"/>
                    </w:rPr>
                    <w:t>0</w:t>
                  </w:r>
                  <w:r>
                    <w:rPr>
                      <w:rFonts w:hint="eastAsia"/>
                    </w:rPr>
                    <w:t>，</w:t>
                  </w:r>
                  <w:r w:rsidRPr="000A2602">
                    <w:t>取值为：</w:t>
                  </w:r>
                </w:p>
                <w:p w:rsidR="00942FBB" w:rsidRPr="000A2602" w:rsidRDefault="00942FBB" w:rsidP="00B2040C">
                  <w:pPr>
                    <w:pStyle w:val="TableText"/>
                  </w:pPr>
                  <w:r w:rsidRPr="000A2602">
                    <w:t>0</w:t>
                  </w:r>
                  <w:r w:rsidRPr="000A2602">
                    <w:t>：普通卷</w:t>
                  </w:r>
                </w:p>
                <w:p w:rsidR="00942FBB" w:rsidRPr="000A2602" w:rsidRDefault="00942FBB" w:rsidP="00B2040C">
                  <w:pPr>
                    <w:pStyle w:val="TableText"/>
                  </w:pPr>
                  <w:r w:rsidRPr="000A2602">
                    <w:t>1</w:t>
                  </w:r>
                  <w:r w:rsidRPr="000A2602">
                    <w:t>：延迟置零卷</w:t>
                  </w:r>
                </w:p>
                <w:p w:rsidR="00942FBB" w:rsidRPr="000A2602" w:rsidRDefault="00942FBB" w:rsidP="00B2040C">
                  <w:pPr>
                    <w:pStyle w:val="TableText"/>
                  </w:pPr>
                  <w:r w:rsidRPr="000A2602">
                    <w:t>2</w:t>
                  </w:r>
                  <w:r w:rsidRPr="000A2602">
                    <w:t>：稀疏卷【预留，不可使用】</w:t>
                  </w:r>
                </w:p>
                <w:p w:rsidR="00942FBB" w:rsidRPr="000A2602" w:rsidRDefault="00942FBB" w:rsidP="00B2040C">
                  <w:pPr>
                    <w:pStyle w:val="TableText"/>
                  </w:pPr>
                  <w:r>
                    <w:rPr>
                      <w:rFonts w:hint="eastAsia"/>
                    </w:rPr>
                    <w:t>当</w:t>
                  </w:r>
                  <w:r w:rsidRPr="000A2602">
                    <w:t>isThin</w:t>
                  </w:r>
                  <w:r w:rsidRPr="000A2602">
                    <w:t>参数为</w:t>
                  </w:r>
                  <w:r w:rsidRPr="000A2602">
                    <w:t>false</w:t>
                  </w:r>
                  <w:r w:rsidRPr="000A2602">
                    <w:t>时生效，在</w:t>
                  </w:r>
                  <w:r w:rsidRPr="000A2602">
                    <w:t>isthin</w:t>
                  </w:r>
                  <w:r w:rsidRPr="000A2602">
                    <w:t>参数为</w:t>
                  </w:r>
                  <w:r w:rsidRPr="000A2602">
                    <w:t>true</w:t>
                  </w:r>
                  <w:r w:rsidRPr="000A2602">
                    <w:t>时失效。</w:t>
                  </w:r>
                </w:p>
              </w:tc>
            </w:tr>
            <w:tr w:rsidR="007C1E1A" w:rsidRPr="000A2602" w:rsidTr="00DD2DE8">
              <w:tblPrEx>
                <w:shd w:val="clear" w:color="auto" w:fill="FFFFFF"/>
                <w:tblLook w:val="00A0"/>
              </w:tblPrEx>
              <w:tc>
                <w:tcPr>
                  <w:tcW w:w="792" w:type="pct"/>
                  <w:tcBorders>
                    <w:top w:val="single" w:sz="6" w:space="0" w:color="auto"/>
                    <w:bottom w:val="single" w:sz="6" w:space="0" w:color="auto"/>
                  </w:tcBorders>
                  <w:shd w:val="clear" w:color="auto" w:fill="FFFFFF"/>
                </w:tcPr>
                <w:p w:rsidR="007C1E1A" w:rsidRPr="000A2602" w:rsidRDefault="007C1E1A" w:rsidP="0010294C">
                  <w:pPr>
                    <w:pStyle w:val="TableText"/>
                  </w:pPr>
                  <w:r w:rsidRPr="006D3B5B">
                    <w:t>pvscsiSupport</w:t>
                  </w:r>
                </w:p>
              </w:tc>
              <w:tc>
                <w:tcPr>
                  <w:tcW w:w="626" w:type="pct"/>
                  <w:tcBorders>
                    <w:top w:val="single" w:sz="6" w:space="0" w:color="auto"/>
                    <w:bottom w:val="single" w:sz="6" w:space="0" w:color="auto"/>
                  </w:tcBorders>
                  <w:shd w:val="clear" w:color="auto" w:fill="FFFFFF"/>
                </w:tcPr>
                <w:p w:rsidR="007C1E1A" w:rsidRPr="000A2602" w:rsidRDefault="007C1E1A" w:rsidP="0010294C">
                  <w:pPr>
                    <w:pStyle w:val="TableText"/>
                  </w:pPr>
                  <w:r w:rsidRPr="000A2602">
                    <w:t>integer</w:t>
                  </w:r>
                </w:p>
              </w:tc>
              <w:tc>
                <w:tcPr>
                  <w:tcW w:w="3582" w:type="pct"/>
                  <w:tcBorders>
                    <w:top w:val="single" w:sz="6" w:space="0" w:color="auto"/>
                    <w:bottom w:val="single" w:sz="6" w:space="0" w:color="auto"/>
                  </w:tcBorders>
                  <w:shd w:val="clear" w:color="auto" w:fill="FFFFFF"/>
                </w:tcPr>
                <w:p w:rsidR="00915982" w:rsidRDefault="007C1E1A" w:rsidP="0010294C">
                  <w:pPr>
                    <w:pStyle w:val="TableText"/>
                  </w:pPr>
                  <w:r>
                    <w:rPr>
                      <w:rFonts w:hint="eastAsia"/>
                    </w:rPr>
                    <w:t>可选。</w:t>
                  </w:r>
                  <w:r w:rsidR="00915982">
                    <w:rPr>
                      <w:rFonts w:hint="eastAsia"/>
                    </w:rPr>
                    <w:t>取值范围</w:t>
                  </w:r>
                  <w:r w:rsidR="00915982">
                    <w:rPr>
                      <w:rFonts w:hint="eastAsia"/>
                    </w:rPr>
                    <w:t>[0,1]</w:t>
                  </w:r>
                  <w:r w:rsidR="00915982">
                    <w:rPr>
                      <w:rFonts w:hint="eastAsia"/>
                    </w:rPr>
                    <w:t>，</w:t>
                  </w:r>
                  <w:r w:rsidR="00915982" w:rsidRPr="001A4664">
                    <w:rPr>
                      <w:rFonts w:hint="eastAsia"/>
                    </w:rPr>
                    <w:t xml:space="preserve"> 0</w:t>
                  </w:r>
                  <w:r w:rsidR="00915982" w:rsidRPr="001A4664">
                    <w:rPr>
                      <w:rFonts w:hint="eastAsia"/>
                    </w:rPr>
                    <w:t>代表不支持裸设备映射，</w:t>
                  </w:r>
                  <w:r w:rsidR="00915982" w:rsidRPr="001A4664">
                    <w:rPr>
                      <w:rFonts w:hint="eastAsia"/>
                    </w:rPr>
                    <w:t>1</w:t>
                  </w:r>
                  <w:r w:rsidR="00915982" w:rsidRPr="001A4664">
                    <w:rPr>
                      <w:rFonts w:hint="eastAsia"/>
                    </w:rPr>
                    <w:t>代表支持裸设备映射</w:t>
                  </w:r>
                  <w:r w:rsidR="00915982">
                    <w:rPr>
                      <w:rFonts w:hint="eastAsia"/>
                    </w:rPr>
                    <w:t>；裸设备</w:t>
                  </w:r>
                  <w:r w:rsidR="00915982">
                    <w:t>映射</w:t>
                  </w:r>
                  <w:r w:rsidR="00915982">
                    <w:rPr>
                      <w:rFonts w:hint="eastAsia"/>
                    </w:rPr>
                    <w:t>数据</w:t>
                  </w:r>
                  <w:r w:rsidR="00915982">
                    <w:t>存储</w:t>
                  </w:r>
                  <w:r w:rsidR="00915982">
                    <w:rPr>
                      <w:rFonts w:hint="eastAsia"/>
                    </w:rPr>
                    <w:t>默认</w:t>
                  </w:r>
                  <w:r w:rsidR="00915982">
                    <w:t>值为</w:t>
                  </w:r>
                  <w:r w:rsidR="00915982">
                    <w:rPr>
                      <w:rFonts w:hint="eastAsia"/>
                    </w:rPr>
                    <w:t>1</w:t>
                  </w:r>
                  <w:r w:rsidR="00915982">
                    <w:rPr>
                      <w:rFonts w:hint="eastAsia"/>
                    </w:rPr>
                    <w:t>，</w:t>
                  </w:r>
                  <w:r w:rsidR="00915982">
                    <w:t>其他</w:t>
                  </w:r>
                  <w:r w:rsidR="00915982">
                    <w:rPr>
                      <w:rFonts w:hint="eastAsia"/>
                    </w:rPr>
                    <w:t>默认值</w:t>
                  </w:r>
                  <w:r w:rsidR="00915982">
                    <w:t>为</w:t>
                  </w:r>
                  <w:r w:rsidR="00915982">
                    <w:rPr>
                      <w:rFonts w:hint="eastAsia"/>
                    </w:rPr>
                    <w:t>0</w:t>
                  </w:r>
                  <w:r w:rsidR="00915982">
                    <w:rPr>
                      <w:rFonts w:hint="eastAsia"/>
                    </w:rPr>
                    <w:t>。</w:t>
                  </w:r>
                </w:p>
                <w:p w:rsidR="00624887" w:rsidRDefault="00915982">
                  <w:pPr>
                    <w:pStyle w:val="TableText"/>
                  </w:pPr>
                  <w:r>
                    <w:rPr>
                      <w:rFonts w:hint="eastAsia"/>
                    </w:rPr>
                    <w:t>当为</w:t>
                  </w:r>
                  <w:r>
                    <w:t>DSWare</w:t>
                  </w:r>
                  <w:r>
                    <w:rPr>
                      <w:rFonts w:hint="eastAsia"/>
                    </w:rPr>
                    <w:t>、</w:t>
                  </w:r>
                  <w:r>
                    <w:rPr>
                      <w:rFonts w:hint="eastAsia"/>
                    </w:rPr>
                    <w:t>V3</w:t>
                  </w:r>
                  <w:r>
                    <w:rPr>
                      <w:rFonts w:hint="eastAsia"/>
                    </w:rPr>
                    <w:t>版本</w:t>
                  </w:r>
                  <w:r>
                    <w:t>的</w:t>
                  </w:r>
                  <w:r>
                    <w:rPr>
                      <w:rFonts w:hint="eastAsia"/>
                    </w:rPr>
                    <w:t>advanceSa</w:t>
                  </w:r>
                  <w:r>
                    <w:t>n</w:t>
                  </w:r>
                  <w:r>
                    <w:rPr>
                      <w:rFonts w:hint="eastAsia"/>
                    </w:rPr>
                    <w:t>或</w:t>
                  </w:r>
                  <w:r>
                    <w:t>裸设备映射</w:t>
                  </w:r>
                  <w:r>
                    <w:rPr>
                      <w:rFonts w:hint="eastAsia"/>
                    </w:rPr>
                    <w:t>数据</w:t>
                  </w:r>
                  <w:r>
                    <w:t>存储时</w:t>
                  </w:r>
                  <w:r>
                    <w:rPr>
                      <w:rFonts w:hint="eastAsia"/>
                    </w:rPr>
                    <w:t>，</w:t>
                  </w:r>
                  <w:r>
                    <w:t>可以</w:t>
                  </w:r>
                  <w:r>
                    <w:rPr>
                      <w:rFonts w:hint="eastAsia"/>
                    </w:rPr>
                    <w:t>设置</w:t>
                  </w:r>
                  <w:r>
                    <w:t>为</w:t>
                  </w:r>
                  <w:r>
                    <w:rPr>
                      <w:rFonts w:hint="eastAsia"/>
                    </w:rPr>
                    <w:t>1</w:t>
                  </w:r>
                  <w:r>
                    <w:rPr>
                      <w:rFonts w:hint="eastAsia"/>
                    </w:rPr>
                    <w:t>。</w:t>
                  </w:r>
                </w:p>
              </w:tc>
            </w:tr>
            <w:tr w:rsidR="00DD2DE8" w:rsidRPr="000A2602" w:rsidTr="00DF5EBA">
              <w:tblPrEx>
                <w:shd w:val="clear" w:color="auto" w:fill="FFFFFF"/>
                <w:tblLook w:val="00A0"/>
              </w:tblPrEx>
              <w:tc>
                <w:tcPr>
                  <w:tcW w:w="792" w:type="pct"/>
                  <w:tcBorders>
                    <w:top w:val="single" w:sz="6" w:space="0" w:color="auto"/>
                    <w:bottom w:val="single" w:sz="6" w:space="0" w:color="auto"/>
                  </w:tcBorders>
                  <w:shd w:val="clear" w:color="auto" w:fill="FFFFFF"/>
                </w:tcPr>
                <w:p w:rsidR="00DD2DE8" w:rsidRPr="006D3B5B" w:rsidRDefault="00DD2DE8" w:rsidP="0010294C">
                  <w:pPr>
                    <w:pStyle w:val="TableText"/>
                  </w:pPr>
                  <w:r>
                    <w:rPr>
                      <w:rFonts w:hint="eastAsia"/>
                    </w:rPr>
                    <w:t>customProperties</w:t>
                  </w:r>
                </w:p>
              </w:tc>
              <w:tc>
                <w:tcPr>
                  <w:tcW w:w="626" w:type="pct"/>
                  <w:tcBorders>
                    <w:top w:val="single" w:sz="6" w:space="0" w:color="auto"/>
                    <w:bottom w:val="single" w:sz="6" w:space="0" w:color="auto"/>
                  </w:tcBorders>
                  <w:shd w:val="clear" w:color="auto" w:fill="FFFFFF"/>
                </w:tcPr>
                <w:p w:rsidR="00DD2DE8" w:rsidRPr="000A2602" w:rsidRDefault="00DD2DE8" w:rsidP="0010294C">
                  <w:pPr>
                    <w:pStyle w:val="TableText"/>
                  </w:pPr>
                  <w:r>
                    <w:rPr>
                      <w:rFonts w:hint="eastAsia"/>
                    </w:rPr>
                    <w:t>Map&lt;String, S</w:t>
                  </w:r>
                  <w:r>
                    <w:t>tring&gt;</w:t>
                  </w:r>
                </w:p>
              </w:tc>
              <w:tc>
                <w:tcPr>
                  <w:tcW w:w="3582" w:type="pct"/>
                  <w:tcBorders>
                    <w:top w:val="single" w:sz="6" w:space="0" w:color="auto"/>
                    <w:bottom w:val="single" w:sz="6" w:space="0" w:color="auto"/>
                  </w:tcBorders>
                  <w:shd w:val="clear" w:color="auto" w:fill="FFFFFF"/>
                </w:tcPr>
                <w:p w:rsidR="00DD2DE8" w:rsidRDefault="00DD2DE8">
                  <w:pPr>
                    <w:pStyle w:val="TableText"/>
                  </w:pPr>
                  <w:r>
                    <w:rPr>
                      <w:rFonts w:hint="eastAsia"/>
                    </w:rPr>
                    <w:t>每个卷</w:t>
                  </w:r>
                  <w:r>
                    <w:t>的自定义属性数量不得</w:t>
                  </w:r>
                  <w:r>
                    <w:rPr>
                      <w:rFonts w:hint="eastAsia"/>
                    </w:rPr>
                    <w:t>超过</w:t>
                  </w:r>
                  <w:r>
                    <w:rPr>
                      <w:rFonts w:hint="eastAsia"/>
                    </w:rPr>
                    <w:t>10</w:t>
                  </w:r>
                  <w:r>
                    <w:rPr>
                      <w:rFonts w:hint="eastAsia"/>
                    </w:rPr>
                    <w:t>个</w:t>
                  </w:r>
                  <w:r>
                    <w:t>，属性名称</w:t>
                  </w:r>
                  <w:r>
                    <w:rPr>
                      <w:rFonts w:hint="eastAsia"/>
                    </w:rPr>
                    <w:t>最多</w:t>
                  </w:r>
                  <w:r>
                    <w:rPr>
                      <w:rFonts w:hint="eastAsia"/>
                    </w:rPr>
                    <w:t>1</w:t>
                  </w:r>
                  <w:r>
                    <w:t>28</w:t>
                  </w:r>
                  <w:r>
                    <w:rPr>
                      <w:rFonts w:hint="eastAsia"/>
                    </w:rPr>
                    <w:t>个</w:t>
                  </w:r>
                  <w:r>
                    <w:t>字符，属性</w:t>
                  </w:r>
                  <w:r>
                    <w:rPr>
                      <w:rFonts w:hint="eastAsia"/>
                    </w:rPr>
                    <w:t>值</w:t>
                  </w:r>
                  <w:r>
                    <w:t>最多</w:t>
                  </w:r>
                  <w:r>
                    <w:rPr>
                      <w:rFonts w:hint="eastAsia"/>
                    </w:rPr>
                    <w:t>2</w:t>
                  </w:r>
                  <w:r>
                    <w:t>56</w:t>
                  </w:r>
                  <w:r>
                    <w:rPr>
                      <w:rFonts w:hint="eastAsia"/>
                    </w:rPr>
                    <w:t>个</w:t>
                  </w:r>
                  <w:r>
                    <w:t>字符</w:t>
                  </w:r>
                  <w:r>
                    <w:rPr>
                      <w:rFonts w:hint="eastAsia"/>
                    </w:rPr>
                    <w:t>。可</w:t>
                  </w:r>
                  <w:r>
                    <w:t>通过</w:t>
                  </w:r>
                  <w:r>
                    <w:rPr>
                      <w:rFonts w:hint="eastAsia"/>
                    </w:rPr>
                    <w:t>将指定自定义</w:t>
                  </w:r>
                  <w:r>
                    <w:t>属性的值设置为</w:t>
                  </w:r>
                  <w:r>
                    <w:rPr>
                      <w:rFonts w:hint="eastAsia"/>
                    </w:rPr>
                    <w:t>空</w:t>
                  </w:r>
                  <w:r>
                    <w:t>以</w:t>
                  </w:r>
                  <w:r>
                    <w:rPr>
                      <w:rFonts w:hint="eastAsia"/>
                    </w:rPr>
                    <w:t>删除</w:t>
                  </w:r>
                  <w:r>
                    <w:t>相应自定义属性。</w:t>
                  </w:r>
                </w:p>
              </w:tc>
            </w:tr>
            <w:tr w:rsidR="00DF5EBA" w:rsidRPr="000A2602" w:rsidTr="00DF5EBA">
              <w:tblPrEx>
                <w:shd w:val="clear" w:color="auto" w:fill="FFFFFF"/>
                <w:tblLook w:val="00A0"/>
              </w:tblPrEx>
              <w:tc>
                <w:tcPr>
                  <w:tcW w:w="792" w:type="pct"/>
                  <w:tcBorders>
                    <w:top w:val="single" w:sz="6" w:space="0" w:color="auto"/>
                    <w:bottom w:val="single" w:sz="6" w:space="0" w:color="auto"/>
                  </w:tcBorders>
                  <w:shd w:val="clear" w:color="auto" w:fill="FFFFFF"/>
                </w:tcPr>
                <w:p w:rsidR="00DF5EBA" w:rsidRDefault="00DF5EBA" w:rsidP="0010294C">
                  <w:pPr>
                    <w:pStyle w:val="TableText"/>
                  </w:pPr>
                  <w:r>
                    <w:t>customerEncrypting</w:t>
                  </w:r>
                </w:p>
              </w:tc>
              <w:tc>
                <w:tcPr>
                  <w:tcW w:w="626" w:type="pct"/>
                  <w:tcBorders>
                    <w:top w:val="single" w:sz="6" w:space="0" w:color="auto"/>
                    <w:bottom w:val="single" w:sz="6" w:space="0" w:color="auto"/>
                  </w:tcBorders>
                  <w:shd w:val="clear" w:color="auto" w:fill="FFFFFF"/>
                </w:tcPr>
                <w:p w:rsidR="00DF5EBA" w:rsidRDefault="00DF5EBA" w:rsidP="0010294C">
                  <w:pPr>
                    <w:pStyle w:val="TableText"/>
                  </w:pPr>
                  <w:r>
                    <w:t>integer</w:t>
                  </w:r>
                </w:p>
              </w:tc>
              <w:tc>
                <w:tcPr>
                  <w:tcW w:w="3582" w:type="pct"/>
                  <w:tcBorders>
                    <w:top w:val="single" w:sz="6" w:space="0" w:color="auto"/>
                    <w:bottom w:val="single" w:sz="6" w:space="0" w:color="auto"/>
                  </w:tcBorders>
                  <w:shd w:val="clear" w:color="auto" w:fill="FFFFFF"/>
                </w:tcPr>
                <w:p w:rsidR="00DF5EBA" w:rsidRDefault="00DF5EBA">
                  <w:pPr>
                    <w:pStyle w:val="TableText"/>
                  </w:pPr>
                  <w:r>
                    <w:rPr>
                      <w:rFonts w:hint="eastAsia"/>
                    </w:rPr>
                    <w:t>可选。</w:t>
                  </w:r>
                  <w:r>
                    <w:t>系统</w:t>
                  </w:r>
                  <w:r>
                    <w:rPr>
                      <w:rFonts w:hint="eastAsia"/>
                    </w:rPr>
                    <w:t>预留。</w:t>
                  </w:r>
                  <w:r>
                    <w:rPr>
                      <w:rFonts w:hint="eastAsia"/>
                    </w:rPr>
                    <w:t>FusionStorage</w:t>
                  </w:r>
                  <w:r>
                    <w:rPr>
                      <w:rFonts w:hint="eastAsia"/>
                    </w:rPr>
                    <w:t>存储与</w:t>
                  </w:r>
                  <w:r>
                    <w:rPr>
                      <w:rFonts w:hint="eastAsia"/>
                    </w:rPr>
                    <w:t>KMS</w:t>
                  </w:r>
                  <w:r>
                    <w:t>系统交互使用时</w:t>
                  </w:r>
                  <w:r>
                    <w:rPr>
                      <w:rFonts w:hint="eastAsia"/>
                    </w:rPr>
                    <w:t>，</w:t>
                  </w:r>
                  <w:r>
                    <w:t>判断</w:t>
                  </w:r>
                  <w:r>
                    <w:rPr>
                      <w:rFonts w:hint="eastAsia"/>
                    </w:rPr>
                    <w:t>是否</w:t>
                  </w:r>
                  <w:r>
                    <w:t>启用</w:t>
                  </w:r>
                  <w:r>
                    <w:rPr>
                      <w:rFonts w:hint="eastAsia"/>
                    </w:rPr>
                    <w:t>加密</w:t>
                  </w:r>
                  <w:r>
                    <w:t>盘。默认为</w:t>
                  </w:r>
                  <w:r>
                    <w:rPr>
                      <w:rFonts w:hint="eastAsia"/>
                    </w:rPr>
                    <w:t>0</w:t>
                  </w:r>
                  <w:r>
                    <w:rPr>
                      <w:rFonts w:hint="eastAsia"/>
                    </w:rPr>
                    <w:t>。</w:t>
                  </w:r>
                </w:p>
                <w:p w:rsidR="00DF5EBA" w:rsidRDefault="00DF5EBA">
                  <w:pPr>
                    <w:pStyle w:val="TableText"/>
                  </w:pPr>
                  <w:r>
                    <w:rPr>
                      <w:rFonts w:hint="eastAsia"/>
                    </w:rPr>
                    <w:t>非</w:t>
                  </w:r>
                  <w:r>
                    <w:t>FusionStorage</w:t>
                  </w:r>
                  <w:r>
                    <w:rPr>
                      <w:rFonts w:hint="eastAsia"/>
                    </w:rPr>
                    <w:t>存储</w:t>
                  </w:r>
                  <w:r>
                    <w:t>下</w:t>
                  </w:r>
                  <w:r>
                    <w:rPr>
                      <w:rFonts w:hint="eastAsia"/>
                    </w:rPr>
                    <w:t>会</w:t>
                  </w:r>
                  <w:r>
                    <w:t>忽略该值的设置。</w:t>
                  </w:r>
                </w:p>
              </w:tc>
            </w:tr>
            <w:tr w:rsidR="00DF5EBA" w:rsidRPr="000A2602" w:rsidTr="00DF5EBA">
              <w:tblPrEx>
                <w:shd w:val="clear" w:color="auto" w:fill="FFFFFF"/>
                <w:tblLook w:val="00A0"/>
              </w:tblPrEx>
              <w:tc>
                <w:tcPr>
                  <w:tcW w:w="792" w:type="pct"/>
                  <w:tcBorders>
                    <w:top w:val="single" w:sz="6" w:space="0" w:color="auto"/>
                    <w:bottom w:val="single" w:sz="6" w:space="0" w:color="auto"/>
                  </w:tcBorders>
                  <w:shd w:val="clear" w:color="auto" w:fill="FFFFFF"/>
                </w:tcPr>
                <w:p w:rsidR="00DF5EBA" w:rsidRDefault="00DF5EBA" w:rsidP="0010294C">
                  <w:pPr>
                    <w:pStyle w:val="TableText"/>
                  </w:pPr>
                  <w:r>
                    <w:t>customerKey</w:t>
                  </w:r>
                </w:p>
              </w:tc>
              <w:tc>
                <w:tcPr>
                  <w:tcW w:w="626" w:type="pct"/>
                  <w:tcBorders>
                    <w:top w:val="single" w:sz="6" w:space="0" w:color="auto"/>
                    <w:bottom w:val="single" w:sz="6" w:space="0" w:color="auto"/>
                  </w:tcBorders>
                  <w:shd w:val="clear" w:color="auto" w:fill="FFFFFF"/>
                </w:tcPr>
                <w:p w:rsidR="00DF5EBA" w:rsidRDefault="00DF5EBA" w:rsidP="0010294C">
                  <w:pPr>
                    <w:pStyle w:val="TableText"/>
                  </w:pPr>
                  <w:r>
                    <w:t>string</w:t>
                  </w:r>
                </w:p>
              </w:tc>
              <w:tc>
                <w:tcPr>
                  <w:tcW w:w="3582" w:type="pct"/>
                  <w:tcBorders>
                    <w:top w:val="single" w:sz="6" w:space="0" w:color="auto"/>
                    <w:bottom w:val="single" w:sz="6" w:space="0" w:color="auto"/>
                  </w:tcBorders>
                  <w:shd w:val="clear" w:color="auto" w:fill="FFFFFF"/>
                </w:tcPr>
                <w:p w:rsidR="00DF5EBA" w:rsidRDefault="00DF5EBA">
                  <w:pPr>
                    <w:pStyle w:val="TableText"/>
                  </w:pPr>
                  <w:r>
                    <w:rPr>
                      <w:rFonts w:hint="eastAsia"/>
                    </w:rPr>
                    <w:t>可选</w:t>
                  </w:r>
                  <w:r>
                    <w:t>。</w:t>
                  </w:r>
                  <w:r>
                    <w:rPr>
                      <w:rFonts w:hint="eastAsia"/>
                    </w:rPr>
                    <w:t>系统</w:t>
                  </w:r>
                  <w:r>
                    <w:t>预留</w:t>
                  </w:r>
                  <w:r>
                    <w:rPr>
                      <w:rFonts w:hint="eastAsia"/>
                    </w:rPr>
                    <w:t>。</w:t>
                  </w:r>
                  <w:r>
                    <w:rPr>
                      <w:rFonts w:hint="eastAsia"/>
                    </w:rPr>
                    <w:t>FusionStorage</w:t>
                  </w:r>
                  <w:r>
                    <w:t>存储</w:t>
                  </w:r>
                  <w:r>
                    <w:rPr>
                      <w:rFonts w:hint="eastAsia"/>
                    </w:rPr>
                    <w:t>与</w:t>
                  </w:r>
                  <w:r>
                    <w:t>KMS</w:t>
                  </w:r>
                  <w:r>
                    <w:t>系统交互时使用</w:t>
                  </w:r>
                  <w:r>
                    <w:rPr>
                      <w:rFonts w:hint="eastAsia"/>
                    </w:rPr>
                    <w:t>，</w:t>
                  </w:r>
                  <w:r>
                    <w:t>表示租户的</w:t>
                  </w:r>
                  <w:r>
                    <w:rPr>
                      <w:rFonts w:hint="eastAsia"/>
                    </w:rPr>
                    <w:t>Key</w:t>
                  </w:r>
                  <w:r>
                    <w:rPr>
                      <w:rFonts w:hint="eastAsia"/>
                    </w:rPr>
                    <w:t>。</w:t>
                  </w:r>
                </w:p>
                <w:p w:rsidR="00DF5EBA" w:rsidRDefault="00DF5EBA">
                  <w:pPr>
                    <w:pStyle w:val="TableText"/>
                  </w:pPr>
                  <w:r>
                    <w:rPr>
                      <w:rFonts w:hint="eastAsia"/>
                    </w:rPr>
                    <w:t>非</w:t>
                  </w:r>
                  <w:r>
                    <w:rPr>
                      <w:rFonts w:hint="eastAsia"/>
                    </w:rPr>
                    <w:t>FusionStorage</w:t>
                  </w:r>
                  <w:r>
                    <w:t>存储下会忽略该值的</w:t>
                  </w:r>
                  <w:r>
                    <w:rPr>
                      <w:rFonts w:hint="eastAsia"/>
                    </w:rPr>
                    <w:t>设置</w:t>
                  </w:r>
                  <w:r>
                    <w:t>。</w:t>
                  </w:r>
                </w:p>
              </w:tc>
            </w:tr>
            <w:tr w:rsidR="00DF5EBA" w:rsidRPr="000A2602" w:rsidTr="00DD2DE8">
              <w:tblPrEx>
                <w:shd w:val="clear" w:color="auto" w:fill="FFFFFF"/>
                <w:tblLook w:val="00A0"/>
              </w:tblPrEx>
              <w:tc>
                <w:tcPr>
                  <w:tcW w:w="792" w:type="pct"/>
                  <w:tcBorders>
                    <w:top w:val="single" w:sz="6" w:space="0" w:color="auto"/>
                    <w:bottom w:val="single" w:sz="4" w:space="0" w:color="auto"/>
                  </w:tcBorders>
                  <w:shd w:val="clear" w:color="auto" w:fill="FFFFFF"/>
                </w:tcPr>
                <w:p w:rsidR="00DF5EBA" w:rsidRDefault="00DF5EBA" w:rsidP="0010294C">
                  <w:pPr>
                    <w:pStyle w:val="TableText"/>
                  </w:pPr>
                  <w:r>
                    <w:t>customerToken</w:t>
                  </w:r>
                </w:p>
              </w:tc>
              <w:tc>
                <w:tcPr>
                  <w:tcW w:w="626" w:type="pct"/>
                  <w:tcBorders>
                    <w:top w:val="single" w:sz="6" w:space="0" w:color="auto"/>
                    <w:bottom w:val="single" w:sz="4" w:space="0" w:color="auto"/>
                  </w:tcBorders>
                  <w:shd w:val="clear" w:color="auto" w:fill="FFFFFF"/>
                </w:tcPr>
                <w:p w:rsidR="00DF5EBA" w:rsidRDefault="00DF5EBA" w:rsidP="0010294C">
                  <w:pPr>
                    <w:pStyle w:val="TableText"/>
                  </w:pPr>
                  <w:r>
                    <w:t>string</w:t>
                  </w:r>
                </w:p>
              </w:tc>
              <w:tc>
                <w:tcPr>
                  <w:tcW w:w="3582" w:type="pct"/>
                  <w:tcBorders>
                    <w:top w:val="single" w:sz="6" w:space="0" w:color="auto"/>
                    <w:bottom w:val="single" w:sz="4" w:space="0" w:color="auto"/>
                  </w:tcBorders>
                  <w:shd w:val="clear" w:color="auto" w:fill="FFFFFF"/>
                </w:tcPr>
                <w:p w:rsidR="00DF5EBA" w:rsidRDefault="00DF5EBA" w:rsidP="00DF5EBA">
                  <w:pPr>
                    <w:pStyle w:val="TableText"/>
                  </w:pPr>
                  <w:r>
                    <w:rPr>
                      <w:rFonts w:hint="eastAsia"/>
                    </w:rPr>
                    <w:t>可选。系统预留。</w:t>
                  </w:r>
                  <w:r>
                    <w:rPr>
                      <w:rFonts w:hint="eastAsia"/>
                    </w:rPr>
                    <w:t>FusionStorage</w:t>
                  </w:r>
                  <w:r>
                    <w:rPr>
                      <w:rFonts w:hint="eastAsia"/>
                    </w:rPr>
                    <w:t>存储与</w:t>
                  </w:r>
                  <w:r>
                    <w:rPr>
                      <w:rFonts w:hint="eastAsia"/>
                    </w:rPr>
                    <w:t>KMS</w:t>
                  </w:r>
                  <w:r>
                    <w:rPr>
                      <w:rFonts w:hint="eastAsia"/>
                    </w:rPr>
                    <w:t>系统交互时使用，表示租户的</w:t>
                  </w:r>
                  <w:r>
                    <w:rPr>
                      <w:rFonts w:hint="eastAsia"/>
                    </w:rPr>
                    <w:t>Token</w:t>
                  </w:r>
                  <w:r>
                    <w:rPr>
                      <w:rFonts w:hint="eastAsia"/>
                    </w:rPr>
                    <w:t>。</w:t>
                  </w:r>
                </w:p>
                <w:p w:rsidR="00DF5EBA" w:rsidRDefault="00DF5EBA" w:rsidP="00DF5EBA">
                  <w:pPr>
                    <w:pStyle w:val="TableText"/>
                  </w:pPr>
                  <w:r>
                    <w:rPr>
                      <w:rFonts w:hint="eastAsia"/>
                    </w:rPr>
                    <w:t>非</w:t>
                  </w:r>
                  <w:r>
                    <w:rPr>
                      <w:rFonts w:hint="eastAsia"/>
                    </w:rPr>
                    <w:t>FusionStorage</w:t>
                  </w:r>
                  <w:r>
                    <w:rPr>
                      <w:rFonts w:hint="eastAsia"/>
                    </w:rPr>
                    <w:t>存储下会忽略该值的设置。</w:t>
                  </w:r>
                </w:p>
              </w:tc>
            </w:tr>
          </w:tbl>
          <w:p w:rsidR="00942FBB"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67"/>
              <w:gridCol w:w="1108"/>
              <w:gridCol w:w="5257"/>
            </w:tblGrid>
            <w:tr w:rsidR="00942FBB" w:rsidRPr="000A2602" w:rsidTr="005348A4">
              <w:tc>
                <w:tcPr>
                  <w:tcW w:w="1180" w:type="pct"/>
                  <w:shd w:val="clear" w:color="auto" w:fill="D9D9D9"/>
                </w:tcPr>
                <w:p w:rsidR="00942FBB" w:rsidRPr="000A2602" w:rsidRDefault="00942FBB" w:rsidP="00B2040C">
                  <w:pPr>
                    <w:pStyle w:val="TableText"/>
                    <w:rPr>
                      <w:b/>
                    </w:rPr>
                  </w:pPr>
                  <w:r w:rsidRPr="000A2602">
                    <w:rPr>
                      <w:b/>
                    </w:rPr>
                    <w:t>Name</w:t>
                  </w:r>
                </w:p>
              </w:tc>
              <w:tc>
                <w:tcPr>
                  <w:tcW w:w="3820"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180"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65"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155"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urn</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创建成功的卷</w:t>
                  </w:r>
                  <w:r w:rsidRPr="000A2602">
                    <w:t>URN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uri</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卷</w:t>
                  </w:r>
                  <w:r w:rsidRPr="000A2602">
                    <w:t>uri</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taskUrn</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任务</w:t>
                  </w:r>
                  <w:r w:rsidRPr="000A2602">
                    <w:t>urn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taskUri</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任务</w:t>
                  </w:r>
                  <w:r w:rsidRPr="000A2602">
                    <w:t>uri</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DF5EBA" w:rsidRDefault="00DF5EBA" w:rsidP="00DF5EBA">
            <w:pPr>
              <w:pStyle w:val="TableText"/>
            </w:pPr>
            <w:r>
              <w:t>POST &lt;vol_uri&gt; HTTP/1.1</w:t>
            </w:r>
          </w:p>
          <w:p w:rsidR="00DF5EBA" w:rsidRDefault="00DF5EBA" w:rsidP="00DF5EBA">
            <w:pPr>
              <w:pStyle w:val="TableText"/>
            </w:pPr>
            <w:r>
              <w:t>Host: https://&lt;ip&gt;:&lt;port&gt;</w:t>
            </w:r>
          </w:p>
          <w:p w:rsidR="00DF5EBA" w:rsidRDefault="00DF5EBA" w:rsidP="00DF5EBA">
            <w:pPr>
              <w:pStyle w:val="TableText"/>
            </w:pPr>
            <w:r>
              <w:t>Content-Type: application/json; charset=UTF-8</w:t>
            </w:r>
          </w:p>
          <w:p w:rsidR="00DF5EBA" w:rsidRDefault="00DF5EBA" w:rsidP="00DF5EBA">
            <w:pPr>
              <w:pStyle w:val="TableText"/>
            </w:pPr>
            <w:r>
              <w:t>Accept: application/json;version=&lt;version&gt;; charset=UTF-8</w:t>
            </w:r>
          </w:p>
          <w:p w:rsidR="00DF5EBA" w:rsidRDefault="00DF5EBA" w:rsidP="00DF5EBA">
            <w:pPr>
              <w:pStyle w:val="TableText"/>
            </w:pPr>
            <w:r>
              <w:t>X-Auth-Token: &lt;Authen_TOKEN&gt;</w:t>
            </w:r>
          </w:p>
          <w:p w:rsidR="00DF5EBA" w:rsidRDefault="00DF5EBA" w:rsidP="00DF5EBA">
            <w:pPr>
              <w:pStyle w:val="TableText"/>
            </w:pPr>
          </w:p>
          <w:p w:rsidR="00DF5EBA" w:rsidRDefault="00DF5EBA" w:rsidP="00DF5EBA">
            <w:pPr>
              <w:pStyle w:val="TableText"/>
            </w:pPr>
            <w:r>
              <w:lastRenderedPageBreak/>
              <w:t>{</w:t>
            </w:r>
          </w:p>
          <w:p w:rsidR="00DF5EBA" w:rsidRDefault="00DF5EBA" w:rsidP="00DF5EBA">
            <w:pPr>
              <w:pStyle w:val="TableText"/>
            </w:pPr>
            <w:r>
              <w:t xml:space="preserve">   "name":string,</w:t>
            </w:r>
          </w:p>
          <w:p w:rsidR="00DF5EBA" w:rsidRDefault="00DF5EBA" w:rsidP="00DF5EBA">
            <w:pPr>
              <w:pStyle w:val="TableText"/>
            </w:pPr>
            <w:r>
              <w:t xml:space="preserve">   "quantityGB":integer,</w:t>
            </w:r>
          </w:p>
          <w:p w:rsidR="00DF5EBA" w:rsidRDefault="00DF5EBA" w:rsidP="00DF5EBA">
            <w:pPr>
              <w:pStyle w:val="TableText"/>
            </w:pPr>
            <w:r>
              <w:t xml:space="preserve">   "datastoreUrn":string,</w:t>
            </w:r>
          </w:p>
          <w:p w:rsidR="00DF5EBA" w:rsidRDefault="00DF5EBA" w:rsidP="00DF5EBA">
            <w:pPr>
              <w:pStyle w:val="TableText"/>
            </w:pPr>
            <w:r>
              <w:t xml:space="preserve">   "uuid":string,</w:t>
            </w:r>
          </w:p>
          <w:p w:rsidR="00DF5EBA" w:rsidRDefault="00DF5EBA" w:rsidP="00DF5EBA">
            <w:pPr>
              <w:pStyle w:val="TableText"/>
            </w:pPr>
            <w:r>
              <w:t xml:space="preserve">   "isThin":boolean,         </w:t>
            </w:r>
          </w:p>
          <w:p w:rsidR="00DF5EBA" w:rsidRDefault="00DF5EBA" w:rsidP="00DF5EBA">
            <w:pPr>
              <w:pStyle w:val="TableText"/>
            </w:pPr>
            <w:r>
              <w:t xml:space="preserve">   "type":string,</w:t>
            </w:r>
          </w:p>
          <w:p w:rsidR="00DF5EBA" w:rsidRDefault="00DF5EBA" w:rsidP="00DF5EBA">
            <w:pPr>
              <w:pStyle w:val="TableText"/>
            </w:pPr>
            <w:r>
              <w:t xml:space="preserve">   "indepDisk":boolean,</w:t>
            </w:r>
          </w:p>
          <w:p w:rsidR="00DF5EBA" w:rsidRDefault="00DF5EBA" w:rsidP="00DF5EBA">
            <w:pPr>
              <w:pStyle w:val="TableText"/>
            </w:pPr>
            <w:r>
              <w:t xml:space="preserve">   "persistentDisk":boolean,</w:t>
            </w:r>
          </w:p>
          <w:p w:rsidR="00DF5EBA" w:rsidRDefault="00DF5EBA" w:rsidP="00DF5EBA">
            <w:pPr>
              <w:pStyle w:val="TableText"/>
            </w:pPr>
            <w:r>
              <w:t xml:space="preserve">   "volType":integer,</w:t>
            </w:r>
          </w:p>
          <w:p w:rsidR="00DF5EBA" w:rsidRDefault="00DF5EBA" w:rsidP="00DF5EBA">
            <w:pPr>
              <w:pStyle w:val="TableText"/>
            </w:pPr>
            <w:r>
              <w:t xml:space="preserve">   "customerEncrypting":integer,</w:t>
            </w:r>
          </w:p>
          <w:p w:rsidR="00DF5EBA" w:rsidRDefault="00DF5EBA" w:rsidP="00DF5EBA">
            <w:pPr>
              <w:pStyle w:val="TableText"/>
            </w:pPr>
            <w:r>
              <w:t xml:space="preserve">   "customerKey":string,</w:t>
            </w:r>
          </w:p>
          <w:p w:rsidR="00DF5EBA" w:rsidRDefault="00DF5EBA" w:rsidP="00DF5EBA">
            <w:pPr>
              <w:pStyle w:val="TableText"/>
            </w:pPr>
            <w:r>
              <w:t xml:space="preserve">   "customerToken":string</w:t>
            </w:r>
          </w:p>
          <w:p w:rsidR="00942FBB" w:rsidRDefault="00DF5EBA" w:rsidP="00B2040C">
            <w:pPr>
              <w:pStyle w:val="TableText"/>
            </w:pPr>
            <w:r>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DD750F" w:rsidRDefault="00942FBB" w:rsidP="00B2040C">
            <w:pPr>
              <w:pStyle w:val="TableText"/>
            </w:pPr>
            <w:r w:rsidRPr="00DD750F">
              <w:t xml:space="preserve">{   </w:t>
            </w:r>
          </w:p>
          <w:p w:rsidR="00942FBB" w:rsidRPr="00DD750F" w:rsidRDefault="00942FBB" w:rsidP="00B2040C">
            <w:pPr>
              <w:pStyle w:val="TableText"/>
            </w:pPr>
            <w:r w:rsidRPr="00DD750F">
              <w:t xml:space="preserve">   "urn":string,</w:t>
            </w:r>
            <w:r>
              <w:tab/>
            </w:r>
            <w:r>
              <w:tab/>
            </w:r>
            <w:r w:rsidRPr="00DD750F">
              <w:t>// eg: urn:sites:1:volumes:1</w:t>
            </w:r>
          </w:p>
          <w:p w:rsidR="00942FBB" w:rsidRPr="00DD750F" w:rsidRDefault="00942FBB" w:rsidP="00B2040C">
            <w:pPr>
              <w:pStyle w:val="TableText"/>
            </w:pPr>
            <w:r w:rsidRPr="00DD750F">
              <w:t xml:space="preserve">   "uri":string,</w:t>
            </w:r>
            <w:r>
              <w:tab/>
            </w:r>
            <w:r>
              <w:tab/>
            </w:r>
            <w:r w:rsidRPr="00DD750F">
              <w:t>// eg: /service/sites/1/volumes/1</w:t>
            </w:r>
          </w:p>
          <w:p w:rsidR="00942FBB" w:rsidRPr="00DD750F" w:rsidRDefault="00942FBB" w:rsidP="00B2040C">
            <w:pPr>
              <w:pStyle w:val="TableText"/>
            </w:pPr>
            <w:r w:rsidRPr="00DD750F">
              <w:t xml:space="preserve">   "taskUrn":string,</w:t>
            </w:r>
            <w:r>
              <w:tab/>
            </w:r>
            <w:r w:rsidRPr="00DD750F">
              <w:t>// eg: "service:sites:1:tasks:759"</w:t>
            </w:r>
          </w:p>
          <w:p w:rsidR="00942FBB" w:rsidRPr="00DD750F" w:rsidRDefault="00942FBB" w:rsidP="00B2040C">
            <w:pPr>
              <w:pStyle w:val="TableText"/>
            </w:pPr>
            <w:r w:rsidRPr="00DD750F">
              <w:t xml:space="preserve">   "taskUri":string</w:t>
            </w:r>
            <w:r>
              <w:tab/>
            </w:r>
            <w:r>
              <w:tab/>
            </w:r>
            <w:r w:rsidRPr="00DD750F">
              <w:t>// eg: "service/sites/1/tasks/759"</w:t>
            </w:r>
          </w:p>
          <w:p w:rsidR="00942FBB" w:rsidRPr="000A2602" w:rsidRDefault="00942FBB" w:rsidP="00B2040C">
            <w:pPr>
              <w:pStyle w:val="TableText"/>
            </w:pPr>
            <w:r w:rsidRPr="00DD750F">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54"/>
              <w:gridCol w:w="2126"/>
              <w:gridCol w:w="4289"/>
            </w:tblGrid>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name</w:t>
                  </w:r>
                  <w:r w:rsidRPr="000A2602">
                    <w:t>非法</w:t>
                  </w:r>
                </w:p>
              </w:tc>
            </w:tr>
            <w:tr w:rsidR="003D7B0B" w:rsidRPr="000A2602" w:rsidTr="00D57FDB">
              <w:tc>
                <w:tcPr>
                  <w:tcW w:w="1954" w:type="dxa"/>
                  <w:tcBorders>
                    <w:top w:val="single" w:sz="4" w:space="0" w:color="auto"/>
                    <w:left w:val="single" w:sz="4" w:space="0" w:color="auto"/>
                    <w:bottom w:val="single" w:sz="4" w:space="0" w:color="auto"/>
                    <w:right w:val="single" w:sz="4" w:space="0" w:color="auto"/>
                  </w:tcBorders>
                </w:tcPr>
                <w:p w:rsidR="003D7B0B" w:rsidRPr="000A2602" w:rsidRDefault="003D7B0B" w:rsidP="00EB602D">
                  <w:pPr>
                    <w:pStyle w:val="TableText"/>
                  </w:pPr>
                  <w:r>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3D7B0B" w:rsidRPr="000A2602" w:rsidRDefault="003D7B0B" w:rsidP="00EB602D">
                  <w:pPr>
                    <w:pStyle w:val="TableText"/>
                  </w:pPr>
                  <w:r>
                    <w:rPr>
                      <w:rFonts w:hint="eastAsia"/>
                    </w:rPr>
                    <w:t>1040000</w:t>
                  </w:r>
                  <w:r>
                    <w:t>2</w:t>
                  </w:r>
                </w:p>
              </w:tc>
              <w:tc>
                <w:tcPr>
                  <w:tcW w:w="4289" w:type="dxa"/>
                  <w:tcBorders>
                    <w:top w:val="single" w:sz="4" w:space="0" w:color="auto"/>
                    <w:left w:val="single" w:sz="4" w:space="0" w:color="auto"/>
                    <w:bottom w:val="single" w:sz="4" w:space="0" w:color="auto"/>
                    <w:right w:val="single" w:sz="4" w:space="0" w:color="auto"/>
                  </w:tcBorders>
                </w:tcPr>
                <w:p w:rsidR="003D7B0B" w:rsidRPr="000A2602" w:rsidRDefault="003D7B0B" w:rsidP="00B2040C">
                  <w:pPr>
                    <w:pStyle w:val="TableText"/>
                  </w:pPr>
                  <w:r>
                    <w:rPr>
                      <w:rFonts w:hint="eastAsia"/>
                    </w:rPr>
                    <w:t>输入</w:t>
                  </w:r>
                  <w:r>
                    <w:t>参数不合法。</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10410003</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存储资源不足。</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磁盘类型错误。</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10420006</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磁盘大小错误。</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10420045</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当前存储类型不支持创建精简磁盘。</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10410052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数据存储状态异常。</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10420036</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共享磁盘必须是不受快照影响磁盘。</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10420068</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共享磁盘的配置模式不能为精简方式</w:t>
                  </w:r>
                  <w:r w:rsidRPr="000A2602">
                    <w:t>.</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10420001</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磁盘</w:t>
                  </w:r>
                  <w:r w:rsidRPr="000A2602">
                    <w:t>ID</w:t>
                  </w:r>
                  <w:r w:rsidRPr="000A2602">
                    <w:t>为空。</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10420069</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当前存储类型不支持创建普通延迟置零磁盘。</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10420072</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共享磁盘不能为后置备延迟置零磁盘。</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10420083</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裸设备映射数据存储上只能创建裸设备映射磁盘，此磁盘类型是共享，配置模式是普通，不受快照影响，持久，拥有全部数据存储空间。</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10420075</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块存储的卷</w:t>
                  </w:r>
                  <w:r w:rsidRPr="000A2602">
                    <w:rPr>
                      <w:rFonts w:hint="eastAsia"/>
                    </w:rPr>
                    <w:t>URL</w:t>
                  </w:r>
                  <w:r w:rsidRPr="000A2602">
                    <w:rPr>
                      <w:rFonts w:hint="eastAsia"/>
                    </w:rPr>
                    <w:t>超过了最大长度，请删除容量较小的磁盘，再进行创建磁盘。</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10420066</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当前存类型只支持创建精简磁盘。</w:t>
                  </w:r>
                </w:p>
              </w:tc>
            </w:tr>
            <w:tr w:rsidR="00942FBB" w:rsidRPr="000A2602"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10410154</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数据存储是只读或者恢复中，请稍后重试。</w:t>
                  </w:r>
                </w:p>
              </w:tc>
            </w:tr>
            <w:tr w:rsidR="00942FBB" w:rsidRPr="00FD00AA"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FD00AA">
                    <w:t>10420124</w:t>
                  </w:r>
                </w:p>
              </w:tc>
              <w:tc>
                <w:tcPr>
                  <w:tcW w:w="42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FD00AA">
                    <w:t>磁盘已经存在。</w:t>
                  </w:r>
                </w:p>
              </w:tc>
            </w:tr>
            <w:tr w:rsidR="00942FBB" w:rsidRPr="00FD00AA" w:rsidTr="00D57FD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942FBB" w:rsidRPr="00FD00AA" w:rsidRDefault="00942FBB" w:rsidP="00EB602D">
                  <w:pPr>
                    <w:pStyle w:val="TableText"/>
                  </w:pPr>
                  <w:r w:rsidRPr="00FD00AA">
                    <w:rPr>
                      <w:rFonts w:hint="eastAsia"/>
                    </w:rPr>
                    <w:t>10400009</w:t>
                  </w:r>
                </w:p>
              </w:tc>
              <w:tc>
                <w:tcPr>
                  <w:tcW w:w="4289" w:type="dxa"/>
                  <w:tcBorders>
                    <w:top w:val="single" w:sz="4" w:space="0" w:color="auto"/>
                    <w:left w:val="single" w:sz="4" w:space="0" w:color="auto"/>
                    <w:bottom w:val="single" w:sz="4" w:space="0" w:color="auto"/>
                    <w:right w:val="single" w:sz="4" w:space="0" w:color="auto"/>
                  </w:tcBorders>
                </w:tcPr>
                <w:p w:rsidR="00942FBB" w:rsidRPr="00FD00AA" w:rsidRDefault="00942FBB" w:rsidP="00EB602D">
                  <w:pPr>
                    <w:pStyle w:val="TableText"/>
                  </w:pPr>
                  <w:r w:rsidRPr="00FD00AA">
                    <w:rPr>
                      <w:rFonts w:hint="eastAsia"/>
                    </w:rPr>
                    <w:t>FusionStorage</w:t>
                  </w:r>
                  <w:r w:rsidRPr="00FD00AA">
                    <w:rPr>
                      <w:rFonts w:hint="eastAsia"/>
                    </w:rPr>
                    <w:t>系统</w:t>
                  </w:r>
                  <w:r w:rsidRPr="00FD00AA">
                    <w:t>繁忙，请稍后重试。</w:t>
                  </w:r>
                </w:p>
              </w:tc>
            </w:tr>
            <w:tr w:rsidR="00D57FDB" w:rsidRPr="00FD00AA" w:rsidTr="00D57FDB">
              <w:tc>
                <w:tcPr>
                  <w:tcW w:w="1954" w:type="dxa"/>
                  <w:tcBorders>
                    <w:top w:val="single" w:sz="4" w:space="0" w:color="auto"/>
                    <w:left w:val="single" w:sz="4" w:space="0" w:color="auto"/>
                    <w:bottom w:val="single" w:sz="4" w:space="0" w:color="auto"/>
                    <w:right w:val="single" w:sz="4" w:space="0" w:color="auto"/>
                  </w:tcBorders>
                </w:tcPr>
                <w:p w:rsidR="00D57FDB" w:rsidRDefault="00D57FDB" w:rsidP="00EB602D">
                  <w:pPr>
                    <w:pStyle w:val="TableText"/>
                  </w:pPr>
                  <w:r>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D57FDB" w:rsidRPr="00FD00AA" w:rsidRDefault="00D57FDB" w:rsidP="00EB602D">
                  <w:pPr>
                    <w:pStyle w:val="TableText"/>
                  </w:pPr>
                  <w:r>
                    <w:rPr>
                      <w:rFonts w:hint="eastAsia"/>
                    </w:rPr>
                    <w:t>10420156</w:t>
                  </w:r>
                </w:p>
              </w:tc>
              <w:tc>
                <w:tcPr>
                  <w:tcW w:w="4289" w:type="dxa"/>
                  <w:tcBorders>
                    <w:top w:val="single" w:sz="4" w:space="0" w:color="auto"/>
                    <w:left w:val="single" w:sz="4" w:space="0" w:color="auto"/>
                    <w:bottom w:val="single" w:sz="4" w:space="0" w:color="auto"/>
                    <w:right w:val="single" w:sz="4" w:space="0" w:color="auto"/>
                  </w:tcBorders>
                </w:tcPr>
                <w:p w:rsidR="00F85048" w:rsidRDefault="00D57FDB">
                  <w:pPr>
                    <w:ind w:left="0"/>
                  </w:pPr>
                  <w:r w:rsidRPr="00D57FDB">
                    <w:rPr>
                      <w:rFonts w:hint="eastAsia"/>
                      <w:snapToGrid w:val="0"/>
                      <w:kern w:val="0"/>
                    </w:rPr>
                    <w:t>当前存储类型不支持创建裸设备直通卷。</w:t>
                  </w:r>
                </w:p>
              </w:tc>
            </w:tr>
            <w:tr w:rsidR="00D57FDB" w:rsidRPr="00FD00AA" w:rsidTr="00D57FDB">
              <w:tc>
                <w:tcPr>
                  <w:tcW w:w="1954" w:type="dxa"/>
                  <w:tcBorders>
                    <w:top w:val="single" w:sz="4" w:space="0" w:color="auto"/>
                    <w:left w:val="single" w:sz="4" w:space="0" w:color="auto"/>
                    <w:bottom w:val="single" w:sz="4" w:space="0" w:color="auto"/>
                    <w:right w:val="single" w:sz="4" w:space="0" w:color="auto"/>
                  </w:tcBorders>
                </w:tcPr>
                <w:p w:rsidR="00D57FDB" w:rsidRDefault="00D57FDB" w:rsidP="00EB602D">
                  <w:pPr>
                    <w:pStyle w:val="TableText"/>
                  </w:pPr>
                  <w:r>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D57FDB" w:rsidRPr="00FD00AA" w:rsidRDefault="00D57FDB" w:rsidP="00EB602D">
                  <w:pPr>
                    <w:pStyle w:val="TableText"/>
                  </w:pPr>
                  <w:r>
                    <w:rPr>
                      <w:rFonts w:hint="eastAsia"/>
                    </w:rPr>
                    <w:t>10420157</w:t>
                  </w:r>
                </w:p>
              </w:tc>
              <w:tc>
                <w:tcPr>
                  <w:tcW w:w="4289" w:type="dxa"/>
                  <w:tcBorders>
                    <w:top w:val="single" w:sz="4" w:space="0" w:color="auto"/>
                    <w:left w:val="single" w:sz="4" w:space="0" w:color="auto"/>
                    <w:bottom w:val="single" w:sz="4" w:space="0" w:color="auto"/>
                    <w:right w:val="single" w:sz="4" w:space="0" w:color="auto"/>
                  </w:tcBorders>
                </w:tcPr>
                <w:p w:rsidR="00D57FDB" w:rsidRPr="00FD00AA" w:rsidRDefault="00D57FDB" w:rsidP="00EB602D">
                  <w:pPr>
                    <w:pStyle w:val="TableText"/>
                  </w:pPr>
                  <w:r w:rsidRPr="00D57FDB">
                    <w:rPr>
                      <w:rFonts w:hint="eastAsia"/>
                    </w:rPr>
                    <w:t>当前存储类型只能创建裸设备直通卷。</w:t>
                  </w:r>
                </w:p>
              </w:tc>
            </w:tr>
            <w:tr w:rsidR="00193641" w:rsidRPr="00FD00AA" w:rsidTr="00D57FDB">
              <w:tc>
                <w:tcPr>
                  <w:tcW w:w="1954" w:type="dxa"/>
                  <w:tcBorders>
                    <w:top w:val="single" w:sz="4" w:space="0" w:color="auto"/>
                    <w:left w:val="single" w:sz="4" w:space="0" w:color="auto"/>
                    <w:bottom w:val="single" w:sz="4" w:space="0" w:color="auto"/>
                    <w:right w:val="single" w:sz="4" w:space="0" w:color="auto"/>
                  </w:tcBorders>
                </w:tcPr>
                <w:p w:rsidR="00193641" w:rsidRDefault="00193641" w:rsidP="00EB602D">
                  <w:pPr>
                    <w:pStyle w:val="TableText"/>
                  </w:pPr>
                  <w:r>
                    <w:t>400</w:t>
                  </w:r>
                </w:p>
              </w:tc>
              <w:tc>
                <w:tcPr>
                  <w:tcW w:w="2126" w:type="dxa"/>
                  <w:tcBorders>
                    <w:top w:val="single" w:sz="4" w:space="0" w:color="auto"/>
                    <w:left w:val="single" w:sz="4" w:space="0" w:color="auto"/>
                    <w:bottom w:val="single" w:sz="4" w:space="0" w:color="auto"/>
                    <w:right w:val="single" w:sz="4" w:space="0" w:color="auto"/>
                  </w:tcBorders>
                </w:tcPr>
                <w:p w:rsidR="00193641" w:rsidRDefault="00193641" w:rsidP="00EB602D">
                  <w:pPr>
                    <w:pStyle w:val="TableText"/>
                  </w:pPr>
                  <w:r>
                    <w:t>10420159</w:t>
                  </w:r>
                </w:p>
              </w:tc>
              <w:tc>
                <w:tcPr>
                  <w:tcW w:w="4289" w:type="dxa"/>
                  <w:tcBorders>
                    <w:top w:val="single" w:sz="4" w:space="0" w:color="auto"/>
                    <w:left w:val="single" w:sz="4" w:space="0" w:color="auto"/>
                    <w:bottom w:val="single" w:sz="4" w:space="0" w:color="auto"/>
                    <w:right w:val="single" w:sz="4" w:space="0" w:color="auto"/>
                  </w:tcBorders>
                </w:tcPr>
                <w:p w:rsidR="00193641" w:rsidRPr="00D57FDB" w:rsidRDefault="00193641" w:rsidP="00EB602D">
                  <w:pPr>
                    <w:pStyle w:val="TableText"/>
                  </w:pPr>
                  <w:r w:rsidRPr="00193641">
                    <w:rPr>
                      <w:rFonts w:hint="eastAsia"/>
                    </w:rPr>
                    <w:t>裸设备直通磁盘必须是持久化磁盘。</w:t>
                  </w:r>
                </w:p>
              </w:tc>
            </w:tr>
          </w:tbl>
          <w:p w:rsidR="00942FBB" w:rsidRPr="000A2602" w:rsidRDefault="00942FBB" w:rsidP="00B2040C">
            <w:pPr>
              <w:pStyle w:val="TableText"/>
            </w:pP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卷不存在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10410006</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数据存储不存在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10420035</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SMI-S</w:t>
                  </w:r>
                  <w:r w:rsidRPr="000A2602">
                    <w:t>服务异常，请登录</w:t>
                  </w:r>
                  <w:r w:rsidRPr="000A2602">
                    <w:t>SAN</w:t>
                  </w:r>
                  <w:r w:rsidRPr="000A2602">
                    <w:t>设备进行排查。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发送消息到主机失败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删除卷</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43"/>
              <w:gridCol w:w="1026"/>
              <w:gridCol w:w="5864"/>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cPr>
                <w:p w:rsidR="00942FBB" w:rsidRPr="000A2602" w:rsidRDefault="00942FBB" w:rsidP="00B2040C">
                  <w:pPr>
                    <w:pStyle w:val="TableText"/>
                  </w:pPr>
                  <w:r w:rsidRPr="000A2602">
                    <w:lastRenderedPageBreak/>
                    <w:t>isFormat</w:t>
                  </w:r>
                </w:p>
              </w:tc>
              <w:tc>
                <w:tcPr>
                  <w:tcW w:w="601" w:type="pct"/>
                  <w:shd w:val="clear" w:color="auto" w:fill="FFFFFF"/>
                </w:tcPr>
                <w:p w:rsidR="00942FBB" w:rsidRPr="000A2602" w:rsidRDefault="00942FBB" w:rsidP="00B2040C">
                  <w:pPr>
                    <w:pStyle w:val="TableText"/>
                  </w:pPr>
                  <w:r w:rsidRPr="000A2602">
                    <w:t>integer</w:t>
                  </w:r>
                </w:p>
              </w:tc>
              <w:tc>
                <w:tcPr>
                  <w:tcW w:w="3436" w:type="pct"/>
                  <w:shd w:val="clear" w:color="auto" w:fill="FFFFFF"/>
                </w:tcPr>
                <w:p w:rsidR="00942FBB" w:rsidRDefault="00942FBB" w:rsidP="00B2040C">
                  <w:pPr>
                    <w:pStyle w:val="TableText"/>
                  </w:pPr>
                  <w:r w:rsidRPr="000A2602">
                    <w:t>可选</w:t>
                  </w:r>
                  <w:r>
                    <w:rPr>
                      <w:rFonts w:hint="eastAsia"/>
                    </w:rPr>
                    <w:t>。表示</w:t>
                  </w:r>
                  <w:r>
                    <w:t>是否</w:t>
                  </w:r>
                  <w:r>
                    <w:rPr>
                      <w:rFonts w:hint="eastAsia"/>
                    </w:rPr>
                    <w:t>安全</w:t>
                  </w:r>
                  <w:r>
                    <w:t>删除。</w:t>
                  </w:r>
                  <w:r>
                    <w:rPr>
                      <w:rFonts w:hint="eastAsia"/>
                    </w:rPr>
                    <w:t>默认</w:t>
                  </w:r>
                  <w:r>
                    <w:t>为</w:t>
                  </w:r>
                  <w:r>
                    <w:rPr>
                      <w:rFonts w:hint="eastAsia"/>
                    </w:rPr>
                    <w:t>0</w:t>
                  </w:r>
                  <w:r>
                    <w:rPr>
                      <w:rFonts w:hint="eastAsia"/>
                    </w:rPr>
                    <w:t>。</w:t>
                  </w:r>
                </w:p>
                <w:p w:rsidR="00942FBB" w:rsidRDefault="00942FBB" w:rsidP="00B2040C">
                  <w:pPr>
                    <w:pStyle w:val="TableText"/>
                  </w:pPr>
                  <w:r w:rsidRPr="000A2602">
                    <w:t>0</w:t>
                  </w:r>
                  <w:r>
                    <w:rPr>
                      <w:rFonts w:hint="eastAsia"/>
                    </w:rPr>
                    <w:t>：</w:t>
                  </w:r>
                  <w:r w:rsidRPr="000A2602">
                    <w:t>普通删除</w:t>
                  </w:r>
                </w:p>
                <w:p w:rsidR="00942FBB" w:rsidRDefault="00942FBB" w:rsidP="00B2040C">
                  <w:pPr>
                    <w:pStyle w:val="TableText"/>
                  </w:pPr>
                  <w:r w:rsidRPr="000A2602">
                    <w:t>1</w:t>
                  </w:r>
                  <w:r>
                    <w:rPr>
                      <w:rFonts w:hint="eastAsia"/>
                    </w:rPr>
                    <w:t>：</w:t>
                  </w:r>
                  <w:r w:rsidRPr="000A2602">
                    <w:t>安全删除</w:t>
                  </w:r>
                </w:p>
              </w:tc>
            </w:tr>
            <w:tr w:rsidR="00942FBB" w:rsidRPr="000A2602" w:rsidTr="005348A4">
              <w:tc>
                <w:tcPr>
                  <w:tcW w:w="963" w:type="pct"/>
                  <w:shd w:val="clear" w:color="auto" w:fill="FFFFFF"/>
                </w:tcPr>
                <w:p w:rsidR="00942FBB" w:rsidRPr="000A2602" w:rsidRDefault="00942FBB" w:rsidP="00B2040C">
                  <w:pPr>
                    <w:pStyle w:val="TableText"/>
                  </w:pPr>
                  <w:r w:rsidRPr="00B94D81">
                    <w:t>isOnlyDelDB</w:t>
                  </w:r>
                </w:p>
              </w:tc>
              <w:tc>
                <w:tcPr>
                  <w:tcW w:w="601" w:type="pct"/>
                  <w:shd w:val="clear" w:color="auto" w:fill="FFFFFF"/>
                </w:tcPr>
                <w:p w:rsidR="00942FBB" w:rsidRPr="000A2602" w:rsidRDefault="00942FBB" w:rsidP="00B2040C">
                  <w:pPr>
                    <w:pStyle w:val="TableText"/>
                  </w:pPr>
                  <w:r>
                    <w:rPr>
                      <w:rFonts w:hint="eastAsia"/>
                    </w:rPr>
                    <w:t>integer</w:t>
                  </w:r>
                </w:p>
              </w:tc>
              <w:tc>
                <w:tcPr>
                  <w:tcW w:w="3436" w:type="pct"/>
                  <w:shd w:val="clear" w:color="auto" w:fill="FFFFFF"/>
                </w:tcPr>
                <w:p w:rsidR="00942FBB" w:rsidRDefault="00942FBB" w:rsidP="00B2040C">
                  <w:pPr>
                    <w:pStyle w:val="TableText"/>
                  </w:pPr>
                  <w:r>
                    <w:rPr>
                      <w:rFonts w:hint="eastAsia"/>
                    </w:rPr>
                    <w:t>可选。指示</w:t>
                  </w:r>
                  <w:r>
                    <w:t>是否仅在数据库中删除。</w:t>
                  </w:r>
                </w:p>
                <w:p w:rsidR="00942FBB" w:rsidRDefault="00942FBB" w:rsidP="00B2040C">
                  <w:pPr>
                    <w:pStyle w:val="TableText"/>
                  </w:pPr>
                  <w:r>
                    <w:rPr>
                      <w:rFonts w:hint="eastAsia"/>
                    </w:rPr>
                    <w:t>0</w:t>
                  </w:r>
                  <w:r>
                    <w:rPr>
                      <w:rFonts w:hint="eastAsia"/>
                    </w:rPr>
                    <w:t>：正常删除流程</w:t>
                  </w:r>
                </w:p>
                <w:p w:rsidR="00942FBB" w:rsidRDefault="00942FBB" w:rsidP="00B2040C">
                  <w:pPr>
                    <w:pStyle w:val="TableText"/>
                  </w:pPr>
                  <w:r>
                    <w:rPr>
                      <w:rFonts w:hint="eastAsia"/>
                    </w:rPr>
                    <w:t>1</w:t>
                  </w:r>
                  <w:r>
                    <w:rPr>
                      <w:rFonts w:hint="eastAsia"/>
                    </w:rPr>
                    <w:t>：仅删除数据库（</w:t>
                  </w:r>
                  <w:r>
                    <w:rPr>
                      <w:rFonts w:hint="eastAsia"/>
                    </w:rPr>
                    <w:t>isFormat</w:t>
                  </w:r>
                  <w:r>
                    <w:rPr>
                      <w:rFonts w:hint="eastAsia"/>
                    </w:rPr>
                    <w:t>无效）；仅支持</w:t>
                  </w:r>
                  <w:r>
                    <w:rPr>
                      <w:rFonts w:hint="eastAsia"/>
                    </w:rPr>
                    <w:t>DSware</w:t>
                  </w:r>
                  <w:r>
                    <w:rPr>
                      <w:rFonts w:hint="eastAsia"/>
                    </w:rPr>
                    <w:t>存储，卷无快照场景。</w:t>
                  </w:r>
                </w:p>
              </w:tc>
            </w:tr>
          </w:tbl>
          <w:p w:rsidR="00942FBB" w:rsidRPr="000A2602"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auto"/>
                </w:tcPr>
                <w:p w:rsidR="00942FBB" w:rsidRPr="000A2602" w:rsidRDefault="00942FBB" w:rsidP="00B2040C">
                  <w:pPr>
                    <w:pStyle w:val="TableText"/>
                  </w:pPr>
                  <w:r w:rsidRPr="000A2602">
                    <w:t>taskUrn</w:t>
                  </w:r>
                </w:p>
              </w:tc>
              <w:tc>
                <w:tcPr>
                  <w:tcW w:w="601" w:type="pct"/>
                  <w:shd w:val="clear" w:color="auto" w:fill="auto"/>
                </w:tcPr>
                <w:p w:rsidR="00942FBB" w:rsidRPr="000A2602" w:rsidRDefault="00942FBB" w:rsidP="00B2040C">
                  <w:pPr>
                    <w:pStyle w:val="TableText"/>
                    <w:rPr>
                      <w:b/>
                    </w:rPr>
                  </w:pPr>
                  <w:r w:rsidRPr="000A2602">
                    <w:t>string</w:t>
                  </w:r>
                </w:p>
              </w:tc>
              <w:tc>
                <w:tcPr>
                  <w:tcW w:w="3436" w:type="pct"/>
                  <w:shd w:val="clear" w:color="auto" w:fill="auto"/>
                </w:tcPr>
                <w:p w:rsidR="00942FBB" w:rsidRPr="000A2602" w:rsidRDefault="00942FBB" w:rsidP="00B2040C">
                  <w:pPr>
                    <w:pStyle w:val="TableText"/>
                    <w:rPr>
                      <w:b/>
                    </w:rPr>
                  </w:pPr>
                  <w:r w:rsidRPr="000A2602">
                    <w:t>任务</w:t>
                  </w:r>
                  <w:r w:rsidRPr="000A2602">
                    <w:t>urn</w:t>
                  </w:r>
                </w:p>
              </w:tc>
            </w:tr>
            <w:tr w:rsidR="00942FBB" w:rsidRPr="000A2602" w:rsidTr="005348A4">
              <w:tc>
                <w:tcPr>
                  <w:tcW w:w="963" w:type="pct"/>
                  <w:tcBorders>
                    <w:bottom w:val="single" w:sz="4" w:space="0" w:color="auto"/>
                  </w:tcBorders>
                  <w:shd w:val="clear" w:color="auto" w:fill="auto"/>
                </w:tcPr>
                <w:p w:rsidR="00942FBB" w:rsidRPr="000A2602" w:rsidRDefault="00942FBB" w:rsidP="00B2040C">
                  <w:pPr>
                    <w:pStyle w:val="TableText"/>
                  </w:pPr>
                  <w:r w:rsidRPr="000A2602">
                    <w:t>taskUri</w:t>
                  </w:r>
                </w:p>
              </w:tc>
              <w:tc>
                <w:tcPr>
                  <w:tcW w:w="601" w:type="pct"/>
                  <w:tcBorders>
                    <w:bottom w:val="single" w:sz="4" w:space="0" w:color="auto"/>
                  </w:tcBorders>
                  <w:shd w:val="clear" w:color="auto" w:fill="auto"/>
                </w:tcPr>
                <w:p w:rsidR="00942FBB" w:rsidRPr="000A2602" w:rsidRDefault="00942FBB" w:rsidP="00B2040C">
                  <w:pPr>
                    <w:pStyle w:val="TableText"/>
                    <w:rPr>
                      <w:b/>
                    </w:rPr>
                  </w:pPr>
                  <w:r w:rsidRPr="000A2602">
                    <w:t>string</w:t>
                  </w:r>
                </w:p>
              </w:tc>
              <w:tc>
                <w:tcPr>
                  <w:tcW w:w="3436" w:type="pct"/>
                  <w:tcBorders>
                    <w:bottom w:val="single" w:sz="4" w:space="0" w:color="auto"/>
                  </w:tcBorders>
                  <w:shd w:val="clear" w:color="auto" w:fill="auto"/>
                </w:tcPr>
                <w:p w:rsidR="00942FBB" w:rsidRPr="000A2602" w:rsidRDefault="00942FBB" w:rsidP="00B2040C">
                  <w:pPr>
                    <w:pStyle w:val="TableText"/>
                    <w:rPr>
                      <w:b/>
                    </w:rPr>
                  </w:pPr>
                  <w:r w:rsidRPr="000A2602">
                    <w:t>任务</w:t>
                  </w:r>
                  <w:r w:rsidRPr="000A2602">
                    <w:t>uri</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1D6614" w:rsidRDefault="00282409" w:rsidP="00B2040C">
            <w:pPr>
              <w:pStyle w:val="TableText"/>
              <w:rPr>
                <w:lang w:val="de-DE"/>
              </w:rPr>
            </w:pPr>
            <w:r w:rsidRPr="00282409">
              <w:rPr>
                <w:lang w:val="de-DE"/>
              </w:rPr>
              <w:t>Delete &lt;vol_uri&gt;/&lt;volid&gt; ?isFormat=0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6C54A9" w:rsidRDefault="00942FBB" w:rsidP="00B2040C">
            <w:pPr>
              <w:pStyle w:val="TableText"/>
            </w:pPr>
            <w:r w:rsidRPr="006C54A9">
              <w:t>{</w:t>
            </w:r>
          </w:p>
          <w:p w:rsidR="00942FBB" w:rsidRPr="006C54A9" w:rsidRDefault="00942FBB" w:rsidP="00B2040C">
            <w:pPr>
              <w:pStyle w:val="TableText"/>
            </w:pPr>
            <w:r w:rsidRPr="006C54A9">
              <w:t xml:space="preserve">   "taskUrn":string,</w:t>
            </w:r>
            <w:r>
              <w:tab/>
            </w:r>
            <w:r>
              <w:tab/>
            </w:r>
            <w:r w:rsidRPr="006C54A9">
              <w:t>// eg: urn:sites:1:tasks:759</w:t>
            </w:r>
          </w:p>
          <w:p w:rsidR="00942FBB" w:rsidRPr="006C54A9" w:rsidRDefault="00942FBB" w:rsidP="00B2040C">
            <w:pPr>
              <w:pStyle w:val="TableText"/>
            </w:pPr>
            <w:r w:rsidRPr="006C54A9">
              <w:t xml:space="preserve">   "taskUri":string</w:t>
            </w:r>
            <w:r>
              <w:tab/>
            </w:r>
            <w:r>
              <w:tab/>
            </w:r>
            <w:r>
              <w:tab/>
            </w:r>
            <w:r w:rsidRPr="006C54A9">
              <w:t>// eg: /service/sites/1/tasks/759</w:t>
            </w:r>
          </w:p>
          <w:p w:rsidR="00942FBB" w:rsidRPr="000A2602" w:rsidRDefault="00942FBB" w:rsidP="00B2040C">
            <w:pPr>
              <w:pStyle w:val="TableText"/>
            </w:pPr>
            <w:r w:rsidRPr="006C54A9">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54"/>
              <w:gridCol w:w="2551"/>
              <w:gridCol w:w="3864"/>
            </w:tblGrid>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10300057</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磁盘已绑定虚拟机，不能执行此操作。</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10420005</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磁盘状态不为</w:t>
                  </w:r>
                  <w:r w:rsidRPr="000A2602">
                    <w:t>USE</w:t>
                  </w:r>
                  <w:r w:rsidRPr="000A2602">
                    <w:t>。</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10420009</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磁盘已经绑定给虚拟机，不允许该操作。</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10410016</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没有发现存储器。</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10400002</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输入参数不合法。</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10410154</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数据存储是只读或者恢复中，请稍后重试。</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774E8">
                    <w:t>10420137</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774E8">
                    <w:rPr>
                      <w:rFonts w:hint="eastAsia"/>
                    </w:rPr>
                    <w:t>链接克隆磁盘不允许当前操作。</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lastRenderedPageBreak/>
                    <w:t>400</w:t>
                  </w:r>
                </w:p>
              </w:tc>
              <w:tc>
                <w:tcPr>
                  <w:tcW w:w="2551" w:type="dxa"/>
                  <w:tcBorders>
                    <w:top w:val="single" w:sz="4" w:space="0" w:color="auto"/>
                    <w:left w:val="single" w:sz="4" w:space="0" w:color="auto"/>
                    <w:bottom w:val="single" w:sz="4" w:space="0" w:color="auto"/>
                    <w:right w:val="single" w:sz="4" w:space="0" w:color="auto"/>
                  </w:tcBorders>
                </w:tcPr>
                <w:p w:rsidR="00942FBB" w:rsidRPr="000774E8" w:rsidRDefault="00942FBB" w:rsidP="00EB602D">
                  <w:pPr>
                    <w:pStyle w:val="TableText"/>
                  </w:pPr>
                  <w:r w:rsidRPr="001C3F4B">
                    <w:t>10420138</w:t>
                  </w:r>
                </w:p>
              </w:tc>
              <w:tc>
                <w:tcPr>
                  <w:tcW w:w="3864" w:type="dxa"/>
                  <w:tcBorders>
                    <w:top w:val="single" w:sz="4" w:space="0" w:color="auto"/>
                    <w:left w:val="single" w:sz="4" w:space="0" w:color="auto"/>
                    <w:bottom w:val="single" w:sz="4" w:space="0" w:color="auto"/>
                    <w:right w:val="single" w:sz="4" w:space="0" w:color="auto"/>
                  </w:tcBorders>
                </w:tcPr>
                <w:p w:rsidR="00942FBB" w:rsidRPr="000774E8" w:rsidRDefault="00942FBB" w:rsidP="00B2040C">
                  <w:pPr>
                    <w:pStyle w:val="TableText"/>
                  </w:pPr>
                  <w:r w:rsidRPr="001C3F4B">
                    <w:rPr>
                      <w:rFonts w:hint="eastAsia"/>
                    </w:rPr>
                    <w:t>磁盘正在拷贝中，不允许此操作。</w:t>
                  </w:r>
                </w:p>
              </w:tc>
            </w:tr>
            <w:tr w:rsidR="00942FBB" w:rsidRPr="000A2602" w:rsidTr="00F0536B">
              <w:tc>
                <w:tcPr>
                  <w:tcW w:w="1954"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6A7AB9" w:rsidRDefault="00942FBB" w:rsidP="00EB602D">
                  <w:pPr>
                    <w:pStyle w:val="TableText"/>
                  </w:pPr>
                  <w:r w:rsidRPr="00A70EC8">
                    <w:t>10430058</w:t>
                  </w:r>
                </w:p>
              </w:tc>
              <w:tc>
                <w:tcPr>
                  <w:tcW w:w="3864" w:type="dxa"/>
                  <w:tcBorders>
                    <w:top w:val="single" w:sz="4" w:space="0" w:color="auto"/>
                    <w:left w:val="single" w:sz="4" w:space="0" w:color="auto"/>
                    <w:bottom w:val="single" w:sz="4" w:space="0" w:color="auto"/>
                    <w:right w:val="single" w:sz="4" w:space="0" w:color="auto"/>
                  </w:tcBorders>
                </w:tcPr>
                <w:p w:rsidR="00942FBB" w:rsidRPr="006A7AB9" w:rsidRDefault="00942FBB" w:rsidP="00EB602D">
                  <w:pPr>
                    <w:pStyle w:val="TableText"/>
                  </w:pPr>
                  <w:r w:rsidRPr="00A70EC8">
                    <w:rPr>
                      <w:rFonts w:hint="eastAsia"/>
                    </w:rPr>
                    <w:t>磁盘快照存在，不允许此操作。</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bl>
          <w:p w:rsidR="00942FBB" w:rsidRPr="000A2602" w:rsidRDefault="00942FBB" w:rsidP="00B2040C">
            <w:pPr>
              <w:pStyle w:val="TableText"/>
            </w:pPr>
          </w:p>
        </w:tc>
      </w:tr>
    </w:tbl>
    <w:p w:rsidR="00942FBB" w:rsidRDefault="00942FBB" w:rsidP="00AD4F97">
      <w:pPr>
        <w:pStyle w:val="BlockLabel"/>
        <w:outlineLvl w:val="9"/>
      </w:pPr>
      <w:r w:rsidRPr="000A2602">
        <w:t>分页过滤查询所有卷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Pr>
                <w:rFonts w:hint="eastAsia"/>
              </w:rPr>
              <w:t>分页</w:t>
            </w:r>
            <w:r>
              <w:t>过滤查询所有卷</w:t>
            </w: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1663"/>
              <w:gridCol w:w="4979"/>
            </w:tblGrid>
            <w:tr w:rsidR="00942FBB" w:rsidRPr="000A2602" w:rsidTr="005348A4">
              <w:tc>
                <w:tcPr>
                  <w:tcW w:w="1014" w:type="pct"/>
                  <w:shd w:val="clear" w:color="auto" w:fill="D9D9D9"/>
                </w:tcPr>
                <w:p w:rsidR="00942FBB" w:rsidRPr="000A2602" w:rsidRDefault="00942FBB" w:rsidP="00B2040C">
                  <w:pPr>
                    <w:pStyle w:val="TableText"/>
                    <w:rPr>
                      <w:b/>
                    </w:rPr>
                  </w:pPr>
                  <w:r w:rsidRPr="000A2602">
                    <w:t>Na</w:t>
                  </w:r>
                  <w:r w:rsidRPr="000A2602">
                    <w:rPr>
                      <w:b/>
                    </w:rPr>
                    <w:t>me</w:t>
                  </w:r>
                </w:p>
              </w:tc>
              <w:tc>
                <w:tcPr>
                  <w:tcW w:w="3986"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1014" w:type="pct"/>
                  <w:shd w:val="clear" w:color="auto" w:fill="D9D9D9"/>
                </w:tcPr>
                <w:p w:rsidR="00942FBB" w:rsidRPr="000A2602" w:rsidRDefault="00942FBB" w:rsidP="00B2040C">
                  <w:pPr>
                    <w:pStyle w:val="TableText"/>
                    <w:rPr>
                      <w:b/>
                    </w:rPr>
                  </w:pPr>
                  <w:r w:rsidRPr="000A2602">
                    <w:rPr>
                      <w:b/>
                    </w:rPr>
                    <w:t>Atribute</w:t>
                  </w:r>
                </w:p>
              </w:tc>
              <w:tc>
                <w:tcPr>
                  <w:tcW w:w="998" w:type="pct"/>
                  <w:shd w:val="clear" w:color="auto" w:fill="D9D9D9"/>
                </w:tcPr>
                <w:p w:rsidR="00942FBB" w:rsidRPr="000A2602" w:rsidRDefault="00942FBB" w:rsidP="00B2040C">
                  <w:pPr>
                    <w:pStyle w:val="TableText"/>
                    <w:rPr>
                      <w:b/>
                    </w:rPr>
                  </w:pPr>
                  <w:r w:rsidRPr="000A2602">
                    <w:rPr>
                      <w:b/>
                    </w:rPr>
                    <w:t>Type</w:t>
                  </w:r>
                </w:p>
              </w:tc>
              <w:tc>
                <w:tcPr>
                  <w:tcW w:w="29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14" w:type="pct"/>
                </w:tcPr>
                <w:p w:rsidR="00942FBB" w:rsidRPr="000A2602" w:rsidRDefault="00942FBB" w:rsidP="00B2040C">
                  <w:pPr>
                    <w:pStyle w:val="TableText"/>
                  </w:pPr>
                  <w:r w:rsidRPr="000A2602">
                    <w:t>limit</w:t>
                  </w:r>
                </w:p>
              </w:tc>
              <w:tc>
                <w:tcPr>
                  <w:tcW w:w="998" w:type="pct"/>
                  <w:shd w:val="clear" w:color="auto" w:fill="auto"/>
                </w:tcPr>
                <w:p w:rsidR="00942FBB" w:rsidRPr="000A2602" w:rsidRDefault="00942FBB" w:rsidP="00B2040C">
                  <w:pPr>
                    <w:pStyle w:val="TableText"/>
                  </w:pPr>
                  <w:r w:rsidRPr="000A2602">
                    <w:t>integer</w:t>
                  </w:r>
                </w:p>
              </w:tc>
              <w:tc>
                <w:tcPr>
                  <w:tcW w:w="2988" w:type="pct"/>
                  <w:shd w:val="clear" w:color="auto" w:fill="auto"/>
                </w:tcPr>
                <w:p w:rsidR="00942FBB" w:rsidRPr="000A2602" w:rsidRDefault="00942FBB" w:rsidP="00B2040C">
                  <w:pPr>
                    <w:pStyle w:val="TableText"/>
                  </w:pPr>
                  <w:r w:rsidRPr="000A2602">
                    <w:t>必选</w:t>
                  </w:r>
                  <w:r>
                    <w:rPr>
                      <w:rFonts w:hint="eastAsia"/>
                    </w:rPr>
                    <w:t>。</w:t>
                  </w:r>
                  <w:r w:rsidRPr="000A2602">
                    <w:t>单页返回最大条目数，最大值</w:t>
                  </w:r>
                  <w:r w:rsidRPr="000A2602">
                    <w:t>100</w:t>
                  </w:r>
                </w:p>
              </w:tc>
            </w:tr>
            <w:tr w:rsidR="00942FBB" w:rsidRPr="000A2602" w:rsidTr="005348A4">
              <w:tc>
                <w:tcPr>
                  <w:tcW w:w="1014" w:type="pct"/>
                </w:tcPr>
                <w:p w:rsidR="00942FBB" w:rsidRPr="000A2602" w:rsidRDefault="00942FBB" w:rsidP="00B2040C">
                  <w:pPr>
                    <w:pStyle w:val="TableText"/>
                  </w:pPr>
                  <w:r w:rsidRPr="000A2602">
                    <w:t>offset</w:t>
                  </w:r>
                </w:p>
              </w:tc>
              <w:tc>
                <w:tcPr>
                  <w:tcW w:w="998" w:type="pct"/>
                  <w:shd w:val="clear" w:color="auto" w:fill="auto"/>
                </w:tcPr>
                <w:p w:rsidR="00942FBB" w:rsidRPr="000A2602" w:rsidRDefault="00942FBB" w:rsidP="00B2040C">
                  <w:pPr>
                    <w:pStyle w:val="TableText"/>
                  </w:pPr>
                  <w:r w:rsidRPr="000A2602">
                    <w:t>integer</w:t>
                  </w:r>
                </w:p>
              </w:tc>
              <w:tc>
                <w:tcPr>
                  <w:tcW w:w="2988" w:type="pct"/>
                  <w:shd w:val="clear" w:color="auto" w:fill="auto"/>
                </w:tcPr>
                <w:p w:rsidR="00942FBB" w:rsidRPr="000A2602" w:rsidRDefault="00942FBB" w:rsidP="00B2040C">
                  <w:pPr>
                    <w:pStyle w:val="TableText"/>
                  </w:pPr>
                  <w:r w:rsidRPr="000A2602">
                    <w:t>必选</w:t>
                  </w:r>
                  <w:r>
                    <w:rPr>
                      <w:rFonts w:hint="eastAsia"/>
                    </w:rPr>
                    <w:t>。</w:t>
                  </w:r>
                  <w:r w:rsidRPr="000A2602">
                    <w:t>偏移量</w:t>
                  </w:r>
                </w:p>
              </w:tc>
            </w:tr>
            <w:tr w:rsidR="00942FBB" w:rsidRPr="000A2602" w:rsidTr="005348A4">
              <w:tc>
                <w:tcPr>
                  <w:tcW w:w="1014" w:type="pct"/>
                </w:tcPr>
                <w:p w:rsidR="00942FBB" w:rsidRPr="000A2602" w:rsidRDefault="00942FBB" w:rsidP="00B2040C">
                  <w:pPr>
                    <w:pStyle w:val="TableText"/>
                  </w:pPr>
                  <w:r w:rsidRPr="000A2602">
                    <w:t>scope</w:t>
                  </w:r>
                </w:p>
              </w:tc>
              <w:tc>
                <w:tcPr>
                  <w:tcW w:w="998" w:type="pct"/>
                  <w:shd w:val="clear" w:color="auto" w:fill="auto"/>
                </w:tcPr>
                <w:p w:rsidR="00942FBB" w:rsidRPr="000A2602" w:rsidRDefault="00942FBB" w:rsidP="00B2040C">
                  <w:pPr>
                    <w:pStyle w:val="TableText"/>
                  </w:pPr>
                  <w:r w:rsidRPr="000A2602">
                    <w:t>string</w:t>
                  </w:r>
                </w:p>
              </w:tc>
              <w:tc>
                <w:tcPr>
                  <w:tcW w:w="2988" w:type="pct"/>
                  <w:shd w:val="clear" w:color="auto" w:fill="auto"/>
                </w:tcPr>
                <w:p w:rsidR="00942FBB" w:rsidRPr="000A2602" w:rsidRDefault="00942FBB" w:rsidP="00B2040C">
                  <w:pPr>
                    <w:pStyle w:val="TableText"/>
                  </w:pPr>
                  <w:r w:rsidRPr="000A2602">
                    <w:t>可选</w:t>
                  </w:r>
                  <w:r>
                    <w:rPr>
                      <w:rFonts w:hint="eastAsia"/>
                    </w:rPr>
                    <w:t>。</w:t>
                  </w:r>
                  <w:r w:rsidRPr="000A2602">
                    <w:t>可以为</w:t>
                  </w:r>
                  <w:r w:rsidRPr="000A2602">
                    <w:t>clusterUrn</w:t>
                  </w:r>
                  <w:r w:rsidRPr="000A2602">
                    <w:t>、</w:t>
                  </w:r>
                  <w:r w:rsidRPr="000A2602">
                    <w:t>hostUrn</w:t>
                  </w:r>
                  <w:r w:rsidRPr="000A2602">
                    <w:t>或数据存储的</w:t>
                  </w:r>
                  <w:r w:rsidRPr="000A2602">
                    <w:t>URN</w:t>
                  </w:r>
                  <w:r w:rsidRPr="000A2602">
                    <w:t>。不能和</w:t>
                  </w:r>
                  <w:r w:rsidRPr="000A2602">
                    <w:t>volUrns</w:t>
                  </w:r>
                  <w:r w:rsidRPr="000A2602">
                    <w:t>同时存在。</w:t>
                  </w:r>
                </w:p>
              </w:tc>
            </w:tr>
            <w:tr w:rsidR="00942FBB" w:rsidRPr="000A2602" w:rsidTr="005348A4">
              <w:tc>
                <w:tcPr>
                  <w:tcW w:w="1014" w:type="pct"/>
                </w:tcPr>
                <w:p w:rsidR="00942FBB" w:rsidRPr="000A2602" w:rsidRDefault="00942FBB" w:rsidP="00B2040C">
                  <w:pPr>
                    <w:pStyle w:val="TableText"/>
                  </w:pPr>
                  <w:r w:rsidRPr="000A2602">
                    <w:t>volUrns</w:t>
                  </w:r>
                </w:p>
              </w:tc>
              <w:tc>
                <w:tcPr>
                  <w:tcW w:w="998" w:type="pct"/>
                  <w:shd w:val="clear" w:color="auto" w:fill="auto"/>
                </w:tcPr>
                <w:p w:rsidR="00942FBB" w:rsidRPr="000A2602" w:rsidRDefault="00942FBB" w:rsidP="00B2040C">
                  <w:pPr>
                    <w:pStyle w:val="TableText"/>
                  </w:pPr>
                  <w:r w:rsidRPr="000A2602">
                    <w:t>string[]</w:t>
                  </w:r>
                </w:p>
              </w:tc>
              <w:tc>
                <w:tcPr>
                  <w:tcW w:w="2988" w:type="pct"/>
                  <w:shd w:val="clear" w:color="auto" w:fill="auto"/>
                </w:tcPr>
                <w:p w:rsidR="00942FBB" w:rsidRPr="000A2602" w:rsidRDefault="00942FBB" w:rsidP="00B2040C">
                  <w:pPr>
                    <w:pStyle w:val="TableText"/>
                  </w:pPr>
                  <w:r w:rsidRPr="000A2602">
                    <w:t>可选</w:t>
                  </w:r>
                  <w:r>
                    <w:rPr>
                      <w:rFonts w:hint="eastAsia"/>
                    </w:rPr>
                    <w:t>。</w:t>
                  </w:r>
                  <w:r w:rsidRPr="000A2602">
                    <w:t>卷</w:t>
                  </w:r>
                  <w:r w:rsidRPr="000A2602">
                    <w:t>urn</w:t>
                  </w:r>
                  <w:r w:rsidRPr="000A2602">
                    <w:t>列表。表示根据</w:t>
                  </w:r>
                  <w:r w:rsidRPr="000A2602">
                    <w:t>urn</w:t>
                  </w:r>
                  <w:r w:rsidRPr="000A2602">
                    <w:t>查询卷列表。一次查询卷的总数量最大值为</w:t>
                  </w:r>
                  <w:r w:rsidRPr="000A2602">
                    <w:t xml:space="preserve"> 50</w:t>
                  </w:r>
                  <w:r w:rsidRPr="000A2602">
                    <w:t>。上面参数不携带时此参数有效。不能和</w:t>
                  </w:r>
                  <w:r w:rsidRPr="000A2602">
                    <w:t>scope</w:t>
                  </w:r>
                  <w:r w:rsidRPr="000A2602">
                    <w:t>，</w:t>
                  </w:r>
                  <w:r w:rsidRPr="000A2602">
                    <w:t>name</w:t>
                  </w:r>
                  <w:r w:rsidRPr="000A2602">
                    <w:t>同时存在。</w:t>
                  </w:r>
                </w:p>
              </w:tc>
            </w:tr>
            <w:tr w:rsidR="00942FBB" w:rsidRPr="000A2602" w:rsidTr="005348A4">
              <w:tc>
                <w:tcPr>
                  <w:tcW w:w="1014" w:type="pct"/>
                </w:tcPr>
                <w:p w:rsidR="00942FBB" w:rsidRPr="000A2602" w:rsidRDefault="00942FBB" w:rsidP="00B2040C">
                  <w:pPr>
                    <w:pStyle w:val="TableText"/>
                  </w:pPr>
                  <w:r w:rsidRPr="000A2602">
                    <w:t>name</w:t>
                  </w:r>
                </w:p>
              </w:tc>
              <w:tc>
                <w:tcPr>
                  <w:tcW w:w="998" w:type="pct"/>
                  <w:shd w:val="clear" w:color="auto" w:fill="auto"/>
                </w:tcPr>
                <w:p w:rsidR="00942FBB" w:rsidRPr="000A2602" w:rsidRDefault="00942FBB" w:rsidP="00B2040C">
                  <w:pPr>
                    <w:pStyle w:val="TableText"/>
                  </w:pPr>
                  <w:r w:rsidRPr="000A2602">
                    <w:t>string</w:t>
                  </w:r>
                </w:p>
              </w:tc>
              <w:tc>
                <w:tcPr>
                  <w:tcW w:w="2988" w:type="pct"/>
                  <w:shd w:val="clear" w:color="auto" w:fill="auto"/>
                </w:tcPr>
                <w:p w:rsidR="00942FBB" w:rsidRPr="000A2602" w:rsidRDefault="00942FBB" w:rsidP="00B2040C">
                  <w:pPr>
                    <w:pStyle w:val="TableText"/>
                  </w:pPr>
                  <w:r w:rsidRPr="000A2602">
                    <w:t>可选</w:t>
                  </w:r>
                  <w:r>
                    <w:rPr>
                      <w:rFonts w:hint="eastAsia"/>
                    </w:rPr>
                    <w:t>。</w:t>
                  </w:r>
                  <w:r w:rsidRPr="000A2602">
                    <w:t>卷名称，模糊查询，值不能为</w:t>
                  </w:r>
                  <w:r w:rsidRPr="000A2602">
                    <w:t>null</w:t>
                  </w:r>
                  <w:r w:rsidRPr="000A2602">
                    <w:t>或</w:t>
                  </w:r>
                  <w:r w:rsidR="005348A4" w:rsidRPr="005348A4">
                    <w:rPr>
                      <w:rFonts w:ascii="宋体" w:hAnsi="宋体"/>
                    </w:rPr>
                    <w:t>””</w:t>
                  </w:r>
                  <w:r w:rsidRPr="000A2602">
                    <w:t>。</w:t>
                  </w:r>
                  <w:r w:rsidRPr="000A2602">
                    <w:t>[1,256]</w:t>
                  </w:r>
                </w:p>
              </w:tc>
            </w:tr>
            <w:tr w:rsidR="00942FBB" w:rsidRPr="000A2602" w:rsidTr="005348A4">
              <w:tc>
                <w:tcPr>
                  <w:tcW w:w="1014" w:type="pct"/>
                </w:tcPr>
                <w:p w:rsidR="00942FBB" w:rsidRPr="000A2602" w:rsidRDefault="00942FBB" w:rsidP="00B2040C">
                  <w:pPr>
                    <w:pStyle w:val="TableText"/>
                  </w:pPr>
                  <w:r w:rsidRPr="000A2602">
                    <w:t>refreshflag</w:t>
                  </w:r>
                </w:p>
              </w:tc>
              <w:tc>
                <w:tcPr>
                  <w:tcW w:w="998" w:type="pct"/>
                  <w:shd w:val="clear" w:color="auto" w:fill="auto"/>
                </w:tcPr>
                <w:p w:rsidR="00942FBB" w:rsidRPr="000A2602" w:rsidRDefault="00942FBB" w:rsidP="00B2040C">
                  <w:pPr>
                    <w:pStyle w:val="TableText"/>
                  </w:pPr>
                  <w:r w:rsidRPr="000A2602">
                    <w:t>boolean</w:t>
                  </w:r>
                </w:p>
              </w:tc>
              <w:tc>
                <w:tcPr>
                  <w:tcW w:w="2988" w:type="pct"/>
                  <w:shd w:val="clear" w:color="auto" w:fill="auto"/>
                </w:tcPr>
                <w:p w:rsidR="00942FBB" w:rsidRDefault="00942FBB" w:rsidP="00B2040C">
                  <w:pPr>
                    <w:pStyle w:val="TableText"/>
                  </w:pPr>
                  <w:r w:rsidRPr="000A2602">
                    <w:t>可选</w:t>
                  </w:r>
                  <w:r>
                    <w:rPr>
                      <w:rFonts w:hint="eastAsia"/>
                    </w:rPr>
                    <w:t>。</w:t>
                  </w:r>
                  <w:r w:rsidRPr="000A2602">
                    <w:t>是否刷新快照信息，默认为</w:t>
                  </w:r>
                  <w:r w:rsidRPr="000A2602">
                    <w:t>false</w:t>
                  </w:r>
                  <w:r w:rsidRPr="000A2602">
                    <w:t>。</w:t>
                  </w:r>
                </w:p>
              </w:tc>
            </w:tr>
            <w:tr w:rsidR="00942FBB" w:rsidRPr="000A2602" w:rsidTr="005348A4">
              <w:tc>
                <w:tcPr>
                  <w:tcW w:w="1014" w:type="pct"/>
                </w:tcPr>
                <w:p w:rsidR="00942FBB" w:rsidRPr="000A2602" w:rsidRDefault="00942FBB" w:rsidP="00B2040C">
                  <w:pPr>
                    <w:pStyle w:val="TableText"/>
                  </w:pPr>
                  <w:r w:rsidRPr="000A2602">
                    <w:t>pciType</w:t>
                  </w:r>
                </w:p>
              </w:tc>
              <w:tc>
                <w:tcPr>
                  <w:tcW w:w="998" w:type="pct"/>
                  <w:shd w:val="clear" w:color="auto" w:fill="auto"/>
                </w:tcPr>
                <w:p w:rsidR="00942FBB" w:rsidRPr="000A2602" w:rsidRDefault="00942FBB" w:rsidP="00B2040C">
                  <w:pPr>
                    <w:pStyle w:val="TableText"/>
                  </w:pPr>
                  <w:r w:rsidRPr="000A2602">
                    <w:t>string</w:t>
                  </w:r>
                </w:p>
              </w:tc>
              <w:tc>
                <w:tcPr>
                  <w:tcW w:w="2988" w:type="pct"/>
                  <w:shd w:val="clear" w:color="auto" w:fill="auto"/>
                </w:tcPr>
                <w:p w:rsidR="00942FBB" w:rsidRPr="000A2602" w:rsidRDefault="00942FBB" w:rsidP="00B2040C">
                  <w:pPr>
                    <w:pStyle w:val="TableText"/>
                  </w:pPr>
                  <w:r w:rsidRPr="000A2602">
                    <w:rPr>
                      <w:rFonts w:hint="eastAsia"/>
                    </w:rPr>
                    <w:t>可选</w:t>
                  </w:r>
                  <w:r>
                    <w:rPr>
                      <w:rFonts w:hint="eastAsia"/>
                    </w:rPr>
                    <w:t>。</w:t>
                  </w:r>
                  <w:r w:rsidRPr="000A2602">
                    <w:rPr>
                      <w:rFonts w:hint="eastAsia"/>
                    </w:rPr>
                    <w:t>当前取值，</w:t>
                  </w:r>
                  <w:r w:rsidRPr="000A2602">
                    <w:t>SCSI</w:t>
                  </w:r>
                  <w:r w:rsidRPr="000A2602">
                    <w:rPr>
                      <w:rFonts w:hint="eastAsia"/>
                    </w:rPr>
                    <w:t>，</w:t>
                  </w:r>
                  <w:r w:rsidRPr="000A2602">
                    <w:t>IDE</w:t>
                  </w:r>
                  <w:r w:rsidRPr="000A2602">
                    <w:rPr>
                      <w:rFonts w:hint="eastAsia"/>
                    </w:rPr>
                    <w:t>。</w:t>
                  </w:r>
                </w:p>
              </w:tc>
            </w:tr>
            <w:tr w:rsidR="00942FBB" w:rsidRPr="000A2602" w:rsidTr="005348A4">
              <w:tc>
                <w:tcPr>
                  <w:tcW w:w="1014" w:type="pct"/>
                </w:tcPr>
                <w:p w:rsidR="00942FBB" w:rsidRPr="000A2602" w:rsidRDefault="00942FBB" w:rsidP="00B2040C">
                  <w:pPr>
                    <w:pStyle w:val="TableText"/>
                  </w:pPr>
                  <w:r w:rsidRPr="000A2602">
                    <w:t>drFlag</w:t>
                  </w:r>
                </w:p>
              </w:tc>
              <w:tc>
                <w:tcPr>
                  <w:tcW w:w="998" w:type="pct"/>
                  <w:shd w:val="clear" w:color="auto" w:fill="auto"/>
                </w:tcPr>
                <w:p w:rsidR="00942FBB" w:rsidRPr="000A2602" w:rsidRDefault="00942FBB" w:rsidP="00B2040C">
                  <w:pPr>
                    <w:pStyle w:val="TableText"/>
                  </w:pPr>
                  <w:r w:rsidRPr="000A2602">
                    <w:t>boolean</w:t>
                  </w:r>
                </w:p>
              </w:tc>
              <w:tc>
                <w:tcPr>
                  <w:tcW w:w="2988" w:type="pct"/>
                  <w:shd w:val="clear" w:color="auto" w:fill="auto"/>
                </w:tcPr>
                <w:p w:rsidR="00942FBB" w:rsidRPr="000A2602" w:rsidRDefault="00942FBB" w:rsidP="00B2040C">
                  <w:pPr>
                    <w:pStyle w:val="TableText"/>
                  </w:pPr>
                  <w:r w:rsidRPr="000A2602">
                    <w:rPr>
                      <w:rFonts w:hint="eastAsia"/>
                    </w:rPr>
                    <w:t>可选</w:t>
                  </w:r>
                  <w:r>
                    <w:rPr>
                      <w:rFonts w:hint="eastAsia"/>
                    </w:rPr>
                    <w:t>。</w:t>
                  </w:r>
                  <w:r w:rsidRPr="000A2602">
                    <w:t>true</w:t>
                  </w:r>
                  <w:r w:rsidRPr="000A2602">
                    <w:rPr>
                      <w:rFonts w:hint="eastAsia"/>
                    </w:rPr>
                    <w:t>表示过滤掉不支持容灾的磁盘，默认为</w:t>
                  </w:r>
                  <w:r w:rsidRPr="000A2602">
                    <w:t>false</w:t>
                  </w:r>
                </w:p>
              </w:tc>
            </w:tr>
            <w:tr w:rsidR="00942FBB" w:rsidRPr="000A2602" w:rsidTr="005348A4">
              <w:tc>
                <w:tcPr>
                  <w:tcW w:w="1014" w:type="pct"/>
                  <w:tcBorders>
                    <w:bottom w:val="single" w:sz="4" w:space="0" w:color="auto"/>
                  </w:tcBorders>
                </w:tcPr>
                <w:p w:rsidR="00942FBB" w:rsidRPr="000A2602" w:rsidRDefault="00942FBB" w:rsidP="00B2040C">
                  <w:pPr>
                    <w:pStyle w:val="TableText"/>
                  </w:pPr>
                  <w:r w:rsidRPr="000A2602">
                    <w:t>attachstatus</w:t>
                  </w:r>
                </w:p>
              </w:tc>
              <w:tc>
                <w:tcPr>
                  <w:tcW w:w="998" w:type="pct"/>
                  <w:tcBorders>
                    <w:bottom w:val="single" w:sz="4" w:space="0" w:color="auto"/>
                  </w:tcBorders>
                  <w:shd w:val="clear" w:color="auto" w:fill="auto"/>
                </w:tcPr>
                <w:p w:rsidR="00942FBB" w:rsidRPr="000A2602" w:rsidRDefault="00942FBB" w:rsidP="00B2040C">
                  <w:pPr>
                    <w:pStyle w:val="TableText"/>
                  </w:pPr>
                  <w:r>
                    <w:t>integer</w:t>
                  </w:r>
                </w:p>
              </w:tc>
              <w:tc>
                <w:tcPr>
                  <w:tcW w:w="2988" w:type="pct"/>
                  <w:tcBorders>
                    <w:bottom w:val="single" w:sz="4" w:space="0" w:color="auto"/>
                  </w:tcBorders>
                  <w:shd w:val="clear" w:color="auto" w:fill="auto"/>
                </w:tcPr>
                <w:p w:rsidR="00942FBB" w:rsidRPr="0050575F" w:rsidRDefault="00942FBB" w:rsidP="00B2040C">
                  <w:pPr>
                    <w:pStyle w:val="TableText"/>
                  </w:pPr>
                  <w:r w:rsidRPr="000A2602">
                    <w:rPr>
                      <w:rFonts w:hint="eastAsia"/>
                    </w:rPr>
                    <w:t>可选</w:t>
                  </w:r>
                  <w:r>
                    <w:rPr>
                      <w:rFonts w:hint="eastAsia"/>
                    </w:rPr>
                    <w:t>。</w:t>
                  </w:r>
                  <w:r w:rsidRPr="000A2602">
                    <w:t>0</w:t>
                  </w:r>
                  <w:r w:rsidRPr="000A2602">
                    <w:t>和</w:t>
                  </w:r>
                  <w:r w:rsidRPr="000A2602">
                    <w:t>null</w:t>
                  </w:r>
                  <w:r w:rsidRPr="000A2602">
                    <w:t>表示查询全部</w:t>
                  </w:r>
                  <w:r w:rsidRPr="000A2602">
                    <w:rPr>
                      <w:rFonts w:hint="eastAsia"/>
                    </w:rPr>
                    <w:t>,</w:t>
                  </w:r>
                  <w:r w:rsidRPr="000A2602">
                    <w:t xml:space="preserve"> 1</w:t>
                  </w:r>
                  <w:r w:rsidRPr="000A2602">
                    <w:t>查询普通未绑定的卷和所有共享卷</w:t>
                  </w:r>
                </w:p>
              </w:tc>
            </w:tr>
            <w:tr w:rsidR="00942FBB" w:rsidRPr="000A2602" w:rsidTr="00275734">
              <w:tc>
                <w:tcPr>
                  <w:tcW w:w="1014" w:type="pct"/>
                </w:tcPr>
                <w:p w:rsidR="00942FBB" w:rsidRPr="000A2602" w:rsidRDefault="00942FBB" w:rsidP="00B2040C">
                  <w:pPr>
                    <w:pStyle w:val="TableText"/>
                  </w:pPr>
                  <w:r>
                    <w:rPr>
                      <w:rFonts w:hint="eastAsia"/>
                    </w:rPr>
                    <w:t>uuid</w:t>
                  </w:r>
                </w:p>
              </w:tc>
              <w:tc>
                <w:tcPr>
                  <w:tcW w:w="998" w:type="pct"/>
                  <w:shd w:val="clear" w:color="auto" w:fill="auto"/>
                </w:tcPr>
                <w:p w:rsidR="00942FBB" w:rsidRPr="000A2602" w:rsidRDefault="00942FBB" w:rsidP="00B2040C">
                  <w:pPr>
                    <w:pStyle w:val="TableText"/>
                  </w:pPr>
                  <w:r>
                    <w:rPr>
                      <w:rFonts w:hint="eastAsia"/>
                    </w:rPr>
                    <w:t>string</w:t>
                  </w:r>
                </w:p>
              </w:tc>
              <w:tc>
                <w:tcPr>
                  <w:tcW w:w="2988" w:type="pct"/>
                  <w:shd w:val="clear" w:color="auto" w:fill="auto"/>
                </w:tcPr>
                <w:p w:rsidR="00942FBB" w:rsidRPr="000A2602" w:rsidRDefault="00942FBB" w:rsidP="00B2040C">
                  <w:pPr>
                    <w:pStyle w:val="TableText"/>
                  </w:pPr>
                  <w:r>
                    <w:rPr>
                      <w:rFonts w:hint="eastAsia"/>
                    </w:rPr>
                    <w:t>可选。根据卷</w:t>
                  </w:r>
                  <w:r>
                    <w:rPr>
                      <w:rFonts w:hint="eastAsia"/>
                    </w:rPr>
                    <w:t>uuid</w:t>
                  </w:r>
                  <w:r>
                    <w:rPr>
                      <w:rFonts w:hint="eastAsia"/>
                    </w:rPr>
                    <w:t>精确匹配查询卷。</w:t>
                  </w:r>
                </w:p>
              </w:tc>
            </w:tr>
            <w:tr w:rsidR="00275734" w:rsidRPr="000A2602" w:rsidTr="005348A4">
              <w:tc>
                <w:tcPr>
                  <w:tcW w:w="1014" w:type="pct"/>
                  <w:tcBorders>
                    <w:bottom w:val="single" w:sz="4" w:space="0" w:color="auto"/>
                  </w:tcBorders>
                </w:tcPr>
                <w:p w:rsidR="00275734" w:rsidRDefault="00275734" w:rsidP="00B2040C">
                  <w:pPr>
                    <w:pStyle w:val="TableText"/>
                  </w:pPr>
                  <w:r>
                    <w:rPr>
                      <w:rFonts w:hint="eastAsia"/>
                    </w:rPr>
                    <w:t>customProperty</w:t>
                  </w:r>
                </w:p>
              </w:tc>
              <w:tc>
                <w:tcPr>
                  <w:tcW w:w="998" w:type="pct"/>
                  <w:tcBorders>
                    <w:bottom w:val="single" w:sz="4" w:space="0" w:color="auto"/>
                  </w:tcBorders>
                  <w:shd w:val="clear" w:color="auto" w:fill="auto"/>
                </w:tcPr>
                <w:p w:rsidR="00275734" w:rsidRDefault="00275734" w:rsidP="00B2040C">
                  <w:pPr>
                    <w:pStyle w:val="TableText"/>
                  </w:pPr>
                  <w:r>
                    <w:rPr>
                      <w:rFonts w:hint="eastAsia"/>
                    </w:rPr>
                    <w:t>st</w:t>
                  </w:r>
                  <w:r>
                    <w:t>ring</w:t>
                  </w:r>
                </w:p>
              </w:tc>
              <w:tc>
                <w:tcPr>
                  <w:tcW w:w="2988" w:type="pct"/>
                  <w:tcBorders>
                    <w:bottom w:val="single" w:sz="4" w:space="0" w:color="auto"/>
                  </w:tcBorders>
                  <w:shd w:val="clear" w:color="auto" w:fill="auto"/>
                </w:tcPr>
                <w:p w:rsidR="00275734" w:rsidRDefault="00275734" w:rsidP="00B2040C">
                  <w:pPr>
                    <w:pStyle w:val="TableText"/>
                  </w:pPr>
                  <w:r>
                    <w:rPr>
                      <w:rFonts w:hint="eastAsia"/>
                    </w:rPr>
                    <w:t>可选。自定义</w:t>
                  </w:r>
                  <w:r>
                    <w:t>属性的值，</w:t>
                  </w:r>
                  <w:r>
                    <w:rPr>
                      <w:rFonts w:hint="eastAsia"/>
                    </w:rPr>
                    <w:t>模糊</w:t>
                  </w:r>
                  <w:r>
                    <w:t>查询</w:t>
                  </w:r>
                  <w:r>
                    <w:rPr>
                      <w:rFonts w:hint="eastAsia"/>
                    </w:rPr>
                    <w:t>。</w:t>
                  </w:r>
                  <w:r>
                    <w:t>不可与</w:t>
                  </w:r>
                  <w:r>
                    <w:rPr>
                      <w:rFonts w:hint="eastAsia"/>
                    </w:rPr>
                    <w:t>name</w:t>
                  </w:r>
                  <w:r>
                    <w:rPr>
                      <w:rFonts w:hint="eastAsia"/>
                    </w:rPr>
                    <w:t>、</w:t>
                  </w:r>
                  <w:r>
                    <w:rPr>
                      <w:rFonts w:hint="eastAsia"/>
                    </w:rPr>
                    <w:t>volUrns</w:t>
                  </w:r>
                  <w:r>
                    <w:rPr>
                      <w:rFonts w:hint="eastAsia"/>
                    </w:rPr>
                    <w:t>、</w:t>
                  </w:r>
                  <w:r>
                    <w:rPr>
                      <w:rFonts w:hint="eastAsia"/>
                    </w:rPr>
                    <w:t>uuid</w:t>
                  </w:r>
                  <w:r>
                    <w:rPr>
                      <w:rFonts w:hint="eastAsia"/>
                    </w:rPr>
                    <w:t>参数</w:t>
                  </w:r>
                  <w:r>
                    <w:t>同时使用。</w:t>
                  </w:r>
                </w:p>
              </w:tc>
            </w:tr>
          </w:tbl>
          <w:p w:rsidR="00942FBB"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1245"/>
              <w:gridCol w:w="5258"/>
            </w:tblGrid>
            <w:tr w:rsidR="00942FBB" w:rsidRPr="000A2602" w:rsidTr="00CA6EFD">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CA6EFD">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773"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264"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CA6EFD">
              <w:tc>
                <w:tcPr>
                  <w:tcW w:w="963" w:type="pct"/>
                  <w:shd w:val="clear" w:color="auto" w:fill="FFFFFF" w:themeFill="background1"/>
                </w:tcPr>
                <w:p w:rsidR="00942FBB" w:rsidRPr="000A2602" w:rsidRDefault="00942FBB" w:rsidP="00B2040C">
                  <w:pPr>
                    <w:pStyle w:val="TableText"/>
                  </w:pPr>
                  <w:r w:rsidRPr="000A2602">
                    <w:t>total</w:t>
                  </w:r>
                </w:p>
              </w:tc>
              <w:tc>
                <w:tcPr>
                  <w:tcW w:w="773" w:type="pct"/>
                  <w:shd w:val="clear" w:color="auto" w:fill="FFFFFF" w:themeFill="background1"/>
                </w:tcPr>
                <w:p w:rsidR="00942FBB" w:rsidRPr="000A2602" w:rsidRDefault="00942FBB" w:rsidP="00B2040C">
                  <w:pPr>
                    <w:pStyle w:val="TableText"/>
                  </w:pPr>
                  <w:r w:rsidRPr="000A2602">
                    <w:t>integer</w:t>
                  </w:r>
                </w:p>
              </w:tc>
              <w:tc>
                <w:tcPr>
                  <w:tcW w:w="3264" w:type="pct"/>
                  <w:shd w:val="clear" w:color="auto" w:fill="FFFFFF" w:themeFill="background1"/>
                </w:tcPr>
                <w:p w:rsidR="00942FBB" w:rsidRPr="000A2602" w:rsidRDefault="00942FBB" w:rsidP="00B2040C">
                  <w:pPr>
                    <w:pStyle w:val="TableText"/>
                  </w:pPr>
                  <w:r>
                    <w:rPr>
                      <w:rFonts w:hint="eastAsia"/>
                    </w:rPr>
                    <w:t>表示符合筛选</w:t>
                  </w:r>
                  <w:r>
                    <w:t>条件的</w:t>
                  </w:r>
                  <w:r>
                    <w:rPr>
                      <w:rFonts w:hint="eastAsia"/>
                    </w:rPr>
                    <w:t>磁盘</w:t>
                  </w:r>
                  <w:r>
                    <w:t>的数量</w:t>
                  </w:r>
                </w:p>
              </w:tc>
            </w:tr>
            <w:tr w:rsidR="00942FBB" w:rsidRPr="000A2602" w:rsidTr="00CA6EFD">
              <w:tc>
                <w:tcPr>
                  <w:tcW w:w="963" w:type="pct"/>
                  <w:shd w:val="clear" w:color="auto" w:fill="FFFFFF" w:themeFill="background1"/>
                </w:tcPr>
                <w:p w:rsidR="00942FBB" w:rsidRPr="000A2602" w:rsidRDefault="00942FBB" w:rsidP="00B2040C">
                  <w:pPr>
                    <w:pStyle w:val="TableText"/>
                  </w:pPr>
                  <w:r w:rsidRPr="000A2602">
                    <w:t>volumes</w:t>
                  </w:r>
                </w:p>
              </w:tc>
              <w:tc>
                <w:tcPr>
                  <w:tcW w:w="773" w:type="pct"/>
                  <w:shd w:val="clear" w:color="auto" w:fill="FFFFFF" w:themeFill="background1"/>
                </w:tcPr>
                <w:p w:rsidR="00942FBB" w:rsidRPr="000A2602" w:rsidRDefault="00942FBB" w:rsidP="00B2040C">
                  <w:pPr>
                    <w:pStyle w:val="TableText"/>
                  </w:pPr>
                  <w:r w:rsidRPr="000A2602">
                    <w:t>structure[]</w:t>
                  </w:r>
                </w:p>
              </w:tc>
              <w:tc>
                <w:tcPr>
                  <w:tcW w:w="3264" w:type="pct"/>
                  <w:shd w:val="clear" w:color="auto" w:fill="FFFFFF" w:themeFill="background1"/>
                </w:tcPr>
                <w:p w:rsidR="00942FBB" w:rsidRPr="000A2602" w:rsidRDefault="00942FBB" w:rsidP="00B2040C">
                  <w:pPr>
                    <w:pStyle w:val="TableText"/>
                  </w:pPr>
                  <w:r w:rsidRPr="000A2602">
                    <w:t>卷信息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43"/>
                    <w:gridCol w:w="1165"/>
                    <w:gridCol w:w="2324"/>
                  </w:tblGrid>
                  <w:tr w:rsidR="00942FBB" w:rsidRPr="000A2602" w:rsidTr="001C4630">
                    <w:tc>
                      <w:tcPr>
                        <w:tcW w:w="153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1158"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2310"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lastRenderedPageBreak/>
                          <w:t>urn</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集群内唯一标识卷的</w:t>
                        </w:r>
                        <w:r w:rsidRPr="000A2602">
                          <w:t>urn</w:t>
                        </w:r>
                        <w:r w:rsidRPr="000A2602">
                          <w:t>。</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uri</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集群内唯一标识卷的</w:t>
                        </w:r>
                        <w:r w:rsidRPr="000A2602">
                          <w:t>uri</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uuid</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卷</w:t>
                        </w:r>
                        <w:r w:rsidRPr="000A2602">
                          <w:t>uuid</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name</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卷名称。</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quantityGB</w:t>
                        </w:r>
                      </w:p>
                    </w:tc>
                    <w:tc>
                      <w:tcPr>
                        <w:tcW w:w="1158" w:type="pct"/>
                        <w:shd w:val="clear" w:color="auto" w:fill="FFFFFF" w:themeFill="background1"/>
                      </w:tcPr>
                      <w:p w:rsidR="00942FBB" w:rsidRPr="000A2602" w:rsidRDefault="00942FBB" w:rsidP="00B2040C">
                        <w:pPr>
                          <w:pStyle w:val="TableText"/>
                        </w:pPr>
                        <w:r w:rsidRPr="000A2602">
                          <w:t>integer</w:t>
                        </w:r>
                      </w:p>
                    </w:tc>
                    <w:tc>
                      <w:tcPr>
                        <w:tcW w:w="2310" w:type="pct"/>
                        <w:shd w:val="clear" w:color="auto" w:fill="FFFFFF" w:themeFill="background1"/>
                      </w:tcPr>
                      <w:p w:rsidR="00942FBB" w:rsidRPr="000A2602" w:rsidRDefault="00942FBB" w:rsidP="00B2040C">
                        <w:pPr>
                          <w:pStyle w:val="TableText"/>
                        </w:pPr>
                        <w:r w:rsidRPr="000A2602">
                          <w:t>卷的最大容量。</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status</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卷状态</w:t>
                        </w:r>
                        <w:r w:rsidRPr="000A2602">
                          <w:t>:</w:t>
                        </w:r>
                      </w:p>
                      <w:p w:rsidR="00942FBB" w:rsidRPr="00845661" w:rsidRDefault="00942FBB" w:rsidP="00B2040C">
                        <w:pPr>
                          <w:pStyle w:val="TableText"/>
                        </w:pPr>
                        <w:r w:rsidRPr="00845661">
                          <w:rPr>
                            <w:rFonts w:hint="eastAsia"/>
                          </w:rPr>
                          <w:t>CREATING</w:t>
                        </w:r>
                        <w:r w:rsidRPr="00845661">
                          <w:rPr>
                            <w:rFonts w:hint="eastAsia"/>
                          </w:rPr>
                          <w:t>：创建中；</w:t>
                        </w:r>
                      </w:p>
                      <w:p w:rsidR="00942FBB" w:rsidRPr="00845661" w:rsidRDefault="00942FBB" w:rsidP="00B2040C">
                        <w:pPr>
                          <w:pStyle w:val="TableText"/>
                        </w:pPr>
                        <w:r w:rsidRPr="00845661">
                          <w:rPr>
                            <w:rFonts w:hint="eastAsia"/>
                          </w:rPr>
                          <w:t>DELETING</w:t>
                        </w:r>
                        <w:r w:rsidRPr="00845661">
                          <w:rPr>
                            <w:rFonts w:hint="eastAsia"/>
                          </w:rPr>
                          <w:t>：删除中；</w:t>
                        </w:r>
                      </w:p>
                      <w:p w:rsidR="00942FBB" w:rsidRPr="00845661" w:rsidRDefault="00942FBB" w:rsidP="00B2040C">
                        <w:pPr>
                          <w:pStyle w:val="TableText"/>
                        </w:pPr>
                        <w:r w:rsidRPr="00845661">
                          <w:rPr>
                            <w:rFonts w:hint="eastAsia"/>
                          </w:rPr>
                          <w:t>USE</w:t>
                        </w:r>
                        <w:r w:rsidRPr="00845661">
                          <w:rPr>
                            <w:rFonts w:hint="eastAsia"/>
                          </w:rPr>
                          <w:t>：可用的；</w:t>
                        </w:r>
                      </w:p>
                      <w:p w:rsidR="00942FBB" w:rsidRPr="00845661" w:rsidRDefault="00942FBB" w:rsidP="00B2040C">
                        <w:pPr>
                          <w:pStyle w:val="TableText"/>
                        </w:pPr>
                        <w:r w:rsidRPr="00845661">
                          <w:rPr>
                            <w:rFonts w:hint="eastAsia"/>
                          </w:rPr>
                          <w:t>RESTORING</w:t>
                        </w:r>
                        <w:r w:rsidRPr="00845661">
                          <w:rPr>
                            <w:rFonts w:hint="eastAsia"/>
                          </w:rPr>
                          <w:t>：恢复中；</w:t>
                        </w:r>
                      </w:p>
                      <w:p w:rsidR="00942FBB" w:rsidRPr="00845661" w:rsidRDefault="00942FBB" w:rsidP="00B2040C">
                        <w:pPr>
                          <w:pStyle w:val="TableText"/>
                        </w:pPr>
                        <w:r w:rsidRPr="00845661">
                          <w:rPr>
                            <w:rFonts w:hint="eastAsia"/>
                          </w:rPr>
                          <w:t>RESTORED</w:t>
                        </w:r>
                        <w:r w:rsidRPr="00845661">
                          <w:rPr>
                            <w:rFonts w:hint="eastAsia"/>
                          </w:rPr>
                          <w:t>：已恢复；</w:t>
                        </w:r>
                      </w:p>
                      <w:p w:rsidR="00942FBB" w:rsidRPr="00845661" w:rsidRDefault="00942FBB" w:rsidP="00B2040C">
                        <w:pPr>
                          <w:pStyle w:val="TableText"/>
                        </w:pPr>
                        <w:r w:rsidRPr="00845661">
                          <w:rPr>
                            <w:rFonts w:hint="eastAsia"/>
                          </w:rPr>
                          <w:t>SNAPSHOTING</w:t>
                        </w:r>
                        <w:r w:rsidRPr="00845661">
                          <w:rPr>
                            <w:rFonts w:hint="eastAsia"/>
                          </w:rPr>
                          <w:t>：正在做快照；</w:t>
                        </w:r>
                      </w:p>
                      <w:p w:rsidR="00942FBB" w:rsidRPr="00845661" w:rsidRDefault="00942FBB" w:rsidP="00B2040C">
                        <w:pPr>
                          <w:pStyle w:val="TableText"/>
                        </w:pPr>
                        <w:r w:rsidRPr="00845661">
                          <w:rPr>
                            <w:rFonts w:hint="eastAsia"/>
                          </w:rPr>
                          <w:t>FORMATING</w:t>
                        </w:r>
                        <w:r w:rsidRPr="00845661">
                          <w:rPr>
                            <w:rFonts w:hint="eastAsia"/>
                          </w:rPr>
                          <w:t>：正在格式化；</w:t>
                        </w:r>
                      </w:p>
                      <w:p w:rsidR="00942FBB" w:rsidRPr="00845661" w:rsidRDefault="00942FBB" w:rsidP="00B2040C">
                        <w:pPr>
                          <w:pStyle w:val="TableText"/>
                        </w:pPr>
                        <w:r w:rsidRPr="00845661">
                          <w:rPr>
                            <w:rFonts w:hint="eastAsia"/>
                          </w:rPr>
                          <w:t>FORMATFAILED</w:t>
                        </w:r>
                        <w:r w:rsidRPr="00845661">
                          <w:rPr>
                            <w:rFonts w:hint="eastAsia"/>
                          </w:rPr>
                          <w:t>：格式化失败；</w:t>
                        </w:r>
                      </w:p>
                      <w:p w:rsidR="00942FBB" w:rsidRPr="00845661" w:rsidRDefault="00942FBB" w:rsidP="00B2040C">
                        <w:pPr>
                          <w:pStyle w:val="TableText"/>
                        </w:pPr>
                        <w:r w:rsidRPr="00845661">
                          <w:rPr>
                            <w:rFonts w:hint="eastAsia"/>
                          </w:rPr>
                          <w:t>COPYING</w:t>
                        </w:r>
                        <w:r w:rsidRPr="00845661">
                          <w:rPr>
                            <w:rFonts w:hint="eastAsia"/>
                          </w:rPr>
                          <w:t>：拷贝中；</w:t>
                        </w:r>
                      </w:p>
                      <w:p w:rsidR="00942FBB" w:rsidRPr="00845661" w:rsidRDefault="00942FBB" w:rsidP="00B2040C">
                        <w:pPr>
                          <w:pStyle w:val="TableText"/>
                        </w:pPr>
                        <w:r w:rsidRPr="00845661">
                          <w:rPr>
                            <w:rFonts w:hint="eastAsia"/>
                          </w:rPr>
                          <w:t>COPYFAILED</w:t>
                        </w:r>
                        <w:r w:rsidRPr="00845661">
                          <w:rPr>
                            <w:rFonts w:hint="eastAsia"/>
                          </w:rPr>
                          <w:t>：拷贝失败；</w:t>
                        </w:r>
                      </w:p>
                      <w:p w:rsidR="00942FBB" w:rsidRPr="00845661" w:rsidRDefault="00942FBB" w:rsidP="00B2040C">
                        <w:pPr>
                          <w:pStyle w:val="TableText"/>
                        </w:pPr>
                        <w:r w:rsidRPr="00845661">
                          <w:rPr>
                            <w:rFonts w:hint="eastAsia"/>
                          </w:rPr>
                          <w:t>MAGRATING</w:t>
                        </w:r>
                        <w:r w:rsidRPr="00845661">
                          <w:rPr>
                            <w:rFonts w:hint="eastAsia"/>
                          </w:rPr>
                          <w:t>：迁移中；</w:t>
                        </w:r>
                      </w:p>
                      <w:p w:rsidR="00942FBB" w:rsidRPr="00845661" w:rsidRDefault="00942FBB" w:rsidP="00B2040C">
                        <w:pPr>
                          <w:pStyle w:val="TableText"/>
                        </w:pPr>
                        <w:r w:rsidRPr="00845661">
                          <w:rPr>
                            <w:rFonts w:hint="eastAsia"/>
                          </w:rPr>
                          <w:t>RESIZING</w:t>
                        </w:r>
                        <w:r w:rsidRPr="00845661">
                          <w:rPr>
                            <w:rFonts w:hint="eastAsia"/>
                          </w:rPr>
                          <w:t>：扩容中；</w:t>
                        </w:r>
                      </w:p>
                      <w:p w:rsidR="00942FBB" w:rsidRPr="00D91A2C" w:rsidRDefault="00942FBB" w:rsidP="00B2040C">
                        <w:pPr>
                          <w:pStyle w:val="TableText"/>
                        </w:pPr>
                        <w:r w:rsidRPr="00845661">
                          <w:rPr>
                            <w:rFonts w:hint="eastAsia"/>
                          </w:rPr>
                          <w:t>SHRINKING</w:t>
                        </w:r>
                        <w:r w:rsidRPr="00845661">
                          <w:rPr>
                            <w:rFonts w:hint="eastAsia"/>
                          </w:rPr>
                          <w:t>：磁盘容量回收中；</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storageType</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存储类型，若携带</w:t>
                        </w:r>
                        <w:r w:rsidRPr="000A2602">
                          <w:t>datastoreUrn</w:t>
                        </w:r>
                        <w:r w:rsidRPr="000A2602">
                          <w:t>则此参数无效</w:t>
                        </w:r>
                      </w:p>
                      <w:p w:rsidR="00942FBB" w:rsidRPr="000A2602" w:rsidRDefault="00942FBB" w:rsidP="00B2040C">
                        <w:pPr>
                          <w:pStyle w:val="TableText"/>
                        </w:pPr>
                        <w:r w:rsidRPr="000A2602">
                          <w:t>取值参考数据存储元数据</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isThin</w:t>
                        </w:r>
                      </w:p>
                    </w:tc>
                    <w:tc>
                      <w:tcPr>
                        <w:tcW w:w="1158" w:type="pct"/>
                        <w:shd w:val="clear" w:color="auto" w:fill="FFFFFF" w:themeFill="background1"/>
                      </w:tcPr>
                      <w:p w:rsidR="00942FBB" w:rsidRPr="000A2602" w:rsidRDefault="00942FBB" w:rsidP="00B2040C">
                        <w:pPr>
                          <w:pStyle w:val="TableText"/>
                        </w:pPr>
                        <w:r w:rsidRPr="000A2602">
                          <w:t>boolean</w:t>
                        </w:r>
                      </w:p>
                    </w:tc>
                    <w:tc>
                      <w:tcPr>
                        <w:tcW w:w="2310" w:type="pct"/>
                        <w:shd w:val="clear" w:color="auto" w:fill="FFFFFF" w:themeFill="background1"/>
                      </w:tcPr>
                      <w:p w:rsidR="00942FBB" w:rsidRPr="000A2602" w:rsidRDefault="00942FBB" w:rsidP="00B2040C">
                        <w:pPr>
                          <w:pStyle w:val="TableText"/>
                        </w:pPr>
                        <w:r w:rsidRPr="000A2602">
                          <w:t>是否瘦分配</w:t>
                        </w:r>
                      </w:p>
                    </w:tc>
                  </w:tr>
                  <w:tr w:rsidR="00942FBB" w:rsidRPr="000A2602" w:rsidTr="001C4630">
                    <w:tc>
                      <w:tcPr>
                        <w:tcW w:w="1533" w:type="pct"/>
                        <w:shd w:val="clear" w:color="auto" w:fill="FFFFFF" w:themeFill="background1"/>
                      </w:tcPr>
                      <w:p w:rsidR="00942FBB" w:rsidRPr="000A2602" w:rsidRDefault="00942FBB" w:rsidP="00B2040C">
                        <w:pPr>
                          <w:pStyle w:val="TableText"/>
                        </w:pPr>
                        <w:r w:rsidRPr="000A2602">
                          <w:t>type</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卷类型：普通</w:t>
                        </w:r>
                        <w:r w:rsidRPr="000A2602">
                          <w:t>normal</w:t>
                        </w:r>
                        <w:r w:rsidRPr="000A2602">
                          <w:t>，共享卷</w:t>
                        </w:r>
                        <w:r w:rsidRPr="000A2602">
                          <w:t>share</w:t>
                        </w:r>
                      </w:p>
                    </w:tc>
                  </w:tr>
                  <w:tr w:rsidR="00942FBB" w:rsidRPr="000A2602" w:rsidDel="00F92C7C" w:rsidTr="001C4630">
                    <w:tc>
                      <w:tcPr>
                        <w:tcW w:w="1533" w:type="pct"/>
                        <w:shd w:val="clear" w:color="auto" w:fill="FFFFFF" w:themeFill="background1"/>
                      </w:tcPr>
                      <w:p w:rsidR="00942FBB" w:rsidRPr="000A2602" w:rsidDel="00F92C7C" w:rsidRDefault="00942FBB" w:rsidP="00B2040C">
                        <w:pPr>
                          <w:pStyle w:val="TableText"/>
                        </w:pPr>
                        <w:r w:rsidRPr="000A2602">
                          <w:t>datastoreUrn</w:t>
                        </w:r>
                      </w:p>
                    </w:tc>
                    <w:tc>
                      <w:tcPr>
                        <w:tcW w:w="1158" w:type="pct"/>
                        <w:shd w:val="clear" w:color="auto" w:fill="FFFFFF" w:themeFill="background1"/>
                      </w:tcPr>
                      <w:p w:rsidR="00942FBB" w:rsidRPr="000A2602" w:rsidDel="00F92C7C" w:rsidRDefault="00942FBB" w:rsidP="00B2040C">
                        <w:pPr>
                          <w:pStyle w:val="TableText"/>
                        </w:pPr>
                        <w:r w:rsidRPr="000A2602">
                          <w:t>string</w:t>
                        </w:r>
                      </w:p>
                    </w:tc>
                    <w:tc>
                      <w:tcPr>
                        <w:tcW w:w="2310" w:type="pct"/>
                        <w:shd w:val="clear" w:color="auto" w:fill="FFFFFF" w:themeFill="background1"/>
                      </w:tcPr>
                      <w:p w:rsidR="00942FBB" w:rsidRPr="000A2602" w:rsidDel="00F92C7C" w:rsidRDefault="00942FBB" w:rsidP="00B2040C">
                        <w:pPr>
                          <w:pStyle w:val="TableText"/>
                        </w:pPr>
                        <w:r w:rsidRPr="000A2602">
                          <w:t>数据存储标示</w:t>
                        </w:r>
                      </w:p>
                    </w:tc>
                  </w:tr>
                  <w:tr w:rsidR="00942FBB" w:rsidRPr="000A2602" w:rsidDel="00F92C7C" w:rsidTr="001C4630">
                    <w:tc>
                      <w:tcPr>
                        <w:tcW w:w="1533" w:type="pct"/>
                        <w:shd w:val="clear" w:color="auto" w:fill="FFFFFF" w:themeFill="background1"/>
                      </w:tcPr>
                      <w:p w:rsidR="00942FBB" w:rsidRPr="000A2602" w:rsidDel="00F92C7C" w:rsidRDefault="00942FBB" w:rsidP="00B2040C">
                        <w:pPr>
                          <w:pStyle w:val="TableText"/>
                        </w:pPr>
                        <w:r w:rsidRPr="000A2602">
                          <w:t>datastoreName</w:t>
                        </w:r>
                      </w:p>
                    </w:tc>
                    <w:tc>
                      <w:tcPr>
                        <w:tcW w:w="1158" w:type="pct"/>
                        <w:shd w:val="clear" w:color="auto" w:fill="FFFFFF" w:themeFill="background1"/>
                      </w:tcPr>
                      <w:p w:rsidR="00942FBB" w:rsidRPr="000A2602" w:rsidDel="00F92C7C" w:rsidRDefault="00942FBB" w:rsidP="00B2040C">
                        <w:pPr>
                          <w:pStyle w:val="TableText"/>
                        </w:pPr>
                        <w:r w:rsidRPr="000A2602">
                          <w:t>string</w:t>
                        </w:r>
                      </w:p>
                    </w:tc>
                    <w:tc>
                      <w:tcPr>
                        <w:tcW w:w="2310" w:type="pct"/>
                        <w:shd w:val="clear" w:color="auto" w:fill="FFFFFF" w:themeFill="background1"/>
                      </w:tcPr>
                      <w:p w:rsidR="00942FBB" w:rsidRPr="000A2602" w:rsidDel="00F92C7C" w:rsidRDefault="00942FBB" w:rsidP="00B2040C">
                        <w:pPr>
                          <w:pStyle w:val="TableText"/>
                        </w:pPr>
                        <w:r w:rsidRPr="000A2602">
                          <w:t>数据存储名称</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lastRenderedPageBreak/>
                          <w:t>indepDisk</w:t>
                        </w:r>
                      </w:p>
                    </w:tc>
                    <w:tc>
                      <w:tcPr>
                        <w:tcW w:w="1158" w:type="pct"/>
                        <w:shd w:val="clear" w:color="auto" w:fill="FFFFFF" w:themeFill="background1"/>
                      </w:tcPr>
                      <w:p w:rsidR="00942FBB" w:rsidRPr="000A2602" w:rsidRDefault="00942FBB" w:rsidP="00B2040C">
                        <w:pPr>
                          <w:pStyle w:val="TableText"/>
                        </w:pPr>
                        <w:r w:rsidRPr="000A2602">
                          <w:t>boolean</w:t>
                        </w:r>
                      </w:p>
                    </w:tc>
                    <w:tc>
                      <w:tcPr>
                        <w:tcW w:w="2310" w:type="pct"/>
                        <w:shd w:val="clear" w:color="auto" w:fill="FFFFFF" w:themeFill="background1"/>
                      </w:tcPr>
                      <w:p w:rsidR="00942FBB" w:rsidRPr="000A2602" w:rsidRDefault="00942FBB" w:rsidP="00B2040C">
                        <w:pPr>
                          <w:pStyle w:val="TableText"/>
                        </w:pPr>
                        <w:r w:rsidRPr="000A2602">
                          <w:t>是否为独立磁盘。</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persistentDisk</w:t>
                        </w:r>
                      </w:p>
                    </w:tc>
                    <w:tc>
                      <w:tcPr>
                        <w:tcW w:w="1158" w:type="pct"/>
                        <w:shd w:val="clear" w:color="auto" w:fill="FFFFFF" w:themeFill="background1"/>
                      </w:tcPr>
                      <w:p w:rsidR="00942FBB" w:rsidRPr="000A2602" w:rsidRDefault="00942FBB" w:rsidP="00B2040C">
                        <w:pPr>
                          <w:pStyle w:val="TableText"/>
                        </w:pPr>
                        <w:r w:rsidRPr="000A2602">
                          <w:t>boolean</w:t>
                        </w:r>
                      </w:p>
                    </w:tc>
                    <w:tc>
                      <w:tcPr>
                        <w:tcW w:w="2310" w:type="pct"/>
                        <w:shd w:val="clear" w:color="auto" w:fill="FFFFFF" w:themeFill="background1"/>
                      </w:tcPr>
                      <w:p w:rsidR="00942FBB" w:rsidRPr="000A2602" w:rsidRDefault="00942FBB" w:rsidP="00B2040C">
                        <w:pPr>
                          <w:pStyle w:val="TableText"/>
                        </w:pPr>
                        <w:r w:rsidRPr="000A2602">
                          <w:t>是否持久化磁盘。</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volNameOnDev</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卷在存储设备上的标识。</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volProvisionSize</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t>表示卷当前占用的实际空间大小，单位为</w:t>
                        </w:r>
                        <w:r w:rsidRPr="000A2602">
                          <w:t>MB</w:t>
                        </w:r>
                        <w:r w:rsidRPr="000A2602">
                          <w:t>。</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userUsedSize</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t>表示虚拟机中用户已用空间大小，单位为</w:t>
                        </w:r>
                        <w:r w:rsidRPr="000A2602">
                          <w:t>MB</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isDiffVol</w:t>
                        </w:r>
                      </w:p>
                    </w:tc>
                    <w:tc>
                      <w:tcPr>
                        <w:tcW w:w="1158" w:type="pct"/>
                        <w:shd w:val="clear" w:color="auto" w:fill="FFFFFF" w:themeFill="background1"/>
                      </w:tcPr>
                      <w:p w:rsidR="00942FBB" w:rsidRPr="000A2602" w:rsidRDefault="00942FBB" w:rsidP="00B2040C">
                        <w:pPr>
                          <w:pStyle w:val="TableText"/>
                        </w:pPr>
                        <w:r w:rsidRPr="000A2602">
                          <w:t>boolean</w:t>
                        </w:r>
                      </w:p>
                    </w:tc>
                    <w:tc>
                      <w:tcPr>
                        <w:tcW w:w="2310" w:type="pct"/>
                        <w:shd w:val="clear" w:color="auto" w:fill="FFFFFF" w:themeFill="background1"/>
                      </w:tcPr>
                      <w:p w:rsidR="00942FBB" w:rsidRPr="000A2602" w:rsidRDefault="00942FBB" w:rsidP="00B2040C">
                        <w:pPr>
                          <w:pStyle w:val="TableText"/>
                        </w:pPr>
                        <w:r w:rsidRPr="000A2602">
                          <w:t>是否是差分卷。</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volType</w:t>
                        </w:r>
                      </w:p>
                    </w:tc>
                    <w:tc>
                      <w:tcPr>
                        <w:tcW w:w="1158" w:type="pct"/>
                        <w:shd w:val="clear" w:color="auto" w:fill="FFFFFF" w:themeFill="background1"/>
                      </w:tcPr>
                      <w:p w:rsidR="00942FBB" w:rsidRPr="000A2602" w:rsidRDefault="00942FBB" w:rsidP="00B2040C">
                        <w:pPr>
                          <w:pStyle w:val="TableText"/>
                        </w:pPr>
                        <w:r w:rsidRPr="000A2602">
                          <w:t>integer</w:t>
                        </w:r>
                      </w:p>
                    </w:tc>
                    <w:tc>
                      <w:tcPr>
                        <w:tcW w:w="2310" w:type="pct"/>
                        <w:shd w:val="clear" w:color="auto" w:fill="FFFFFF" w:themeFill="background1"/>
                      </w:tcPr>
                      <w:p w:rsidR="00942FBB" w:rsidRPr="000A2602" w:rsidRDefault="00942FBB" w:rsidP="00B2040C">
                        <w:pPr>
                          <w:pStyle w:val="TableText"/>
                        </w:pPr>
                        <w:r w:rsidRPr="000A2602">
                          <w:t>磁盘类型参数，取值为：</w:t>
                        </w:r>
                      </w:p>
                      <w:p w:rsidR="00942FBB" w:rsidRPr="000A2602" w:rsidRDefault="00942FBB" w:rsidP="00B2040C">
                        <w:pPr>
                          <w:pStyle w:val="TableText"/>
                        </w:pPr>
                        <w:r w:rsidRPr="000A2602">
                          <w:t>0</w:t>
                        </w:r>
                        <w:r w:rsidRPr="000A2602">
                          <w:t>：普通卷</w:t>
                        </w:r>
                      </w:p>
                      <w:p w:rsidR="00942FBB" w:rsidRPr="000A2602" w:rsidRDefault="00942FBB" w:rsidP="00B2040C">
                        <w:pPr>
                          <w:pStyle w:val="TableText"/>
                        </w:pPr>
                        <w:r w:rsidRPr="000A2602">
                          <w:t>1</w:t>
                        </w:r>
                        <w:r w:rsidRPr="000A2602">
                          <w:t>：延迟置零卷</w:t>
                        </w:r>
                      </w:p>
                      <w:p w:rsidR="00942FBB" w:rsidRPr="000A2602" w:rsidRDefault="00942FBB" w:rsidP="00B2040C">
                        <w:pPr>
                          <w:pStyle w:val="TableText"/>
                        </w:pPr>
                        <w:r w:rsidRPr="000A2602">
                          <w:t>该字段为可选，不携带时代表</w:t>
                        </w:r>
                        <w:r w:rsidRPr="000A2602">
                          <w:t>0</w:t>
                        </w:r>
                        <w:r w:rsidRPr="000A2602">
                          <w:t>，普通卷。该字段在</w:t>
                        </w:r>
                        <w:r w:rsidRPr="000A2602">
                          <w:t>isThin</w:t>
                        </w:r>
                        <w:r w:rsidRPr="000A2602">
                          <w:t>参数为</w:t>
                        </w:r>
                        <w:r w:rsidRPr="000A2602">
                          <w:t>false</w:t>
                        </w:r>
                        <w:r w:rsidRPr="000A2602">
                          <w:t>时生效，在</w:t>
                        </w:r>
                        <w:r w:rsidRPr="000A2602">
                          <w:t>isthin</w:t>
                        </w:r>
                        <w:r w:rsidRPr="000A2602">
                          <w:t>参数为</w:t>
                        </w:r>
                        <w:r w:rsidRPr="000A2602">
                          <w:t>true</w:t>
                        </w:r>
                        <w:r w:rsidRPr="000A2602">
                          <w:t>时失效。</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maxReadBytes</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t>每秒最大读字节数，单位为</w:t>
                        </w:r>
                        <w:r w:rsidRPr="000A2602">
                          <w:t>KB/s</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maxWriteBytes</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t>每秒最大写字节数，单位为</w:t>
                        </w:r>
                        <w:r w:rsidRPr="000A2602">
                          <w:t>KB/s</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maxReadRequest</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t>每秒最大读请求个数，单位为个</w:t>
                        </w:r>
                        <w:r w:rsidRPr="000A2602">
                          <w:t>/s</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maxWriteRequest</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t>每秒最大写请求个数，单位为个</w:t>
                        </w:r>
                        <w:r w:rsidRPr="000A2602">
                          <w:t>/s</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pciType</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t>卷的总线类型，当前只有</w:t>
                        </w:r>
                        <w:r w:rsidRPr="000A2602">
                          <w:t>SCSI</w:t>
                        </w:r>
                        <w:r w:rsidRPr="000A2602">
                          <w:t>和</w:t>
                        </w:r>
                        <w:r w:rsidRPr="000A2602">
                          <w:t>IDE</w:t>
                        </w:r>
                        <w:r w:rsidRPr="000A2602">
                          <w:t>两种</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occupiedVolume</w:t>
                        </w:r>
                      </w:p>
                    </w:tc>
                    <w:tc>
                      <w:tcPr>
                        <w:tcW w:w="1158" w:type="pct"/>
                        <w:shd w:val="clear" w:color="auto" w:fill="FFFFFF" w:themeFill="background1"/>
                      </w:tcPr>
                      <w:p w:rsidR="00942FBB" w:rsidRPr="000A2602" w:rsidRDefault="00942FBB" w:rsidP="00B2040C">
                        <w:pPr>
                          <w:pStyle w:val="TableText"/>
                        </w:pPr>
                        <w:r w:rsidRPr="000A2602">
                          <w:t>boolean</w:t>
                        </w:r>
                      </w:p>
                    </w:tc>
                    <w:tc>
                      <w:tcPr>
                        <w:tcW w:w="2310" w:type="pct"/>
                        <w:shd w:val="clear" w:color="auto" w:fill="FFFFFF" w:themeFill="background1"/>
                      </w:tcPr>
                      <w:p w:rsidR="00942FBB" w:rsidRPr="000A2602" w:rsidRDefault="00942FBB" w:rsidP="00B2040C">
                        <w:pPr>
                          <w:pStyle w:val="TableText"/>
                        </w:pPr>
                        <w:r w:rsidRPr="000A2602">
                          <w:t>true</w:t>
                        </w:r>
                        <w:r w:rsidRPr="000A2602">
                          <w:rPr>
                            <w:rFonts w:hint="eastAsia"/>
                          </w:rPr>
                          <w:t>表示为占位虚拟机的磁盘，</w:t>
                        </w:r>
                        <w:r w:rsidRPr="000A2602">
                          <w:t>false</w:t>
                        </w:r>
                        <w:r w:rsidRPr="000A2602">
                          <w:rPr>
                            <w:rFonts w:hint="eastAsia"/>
                          </w:rPr>
                          <w:t>表示为非占位虚拟机磁盘</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bindToVm</w:t>
                        </w:r>
                      </w:p>
                    </w:tc>
                    <w:tc>
                      <w:tcPr>
                        <w:tcW w:w="1158" w:type="pct"/>
                        <w:shd w:val="clear" w:color="auto" w:fill="FFFFFF" w:themeFill="background1"/>
                      </w:tcPr>
                      <w:p w:rsidR="00942FBB" w:rsidRPr="000A2602" w:rsidRDefault="00942FBB" w:rsidP="00B2040C">
                        <w:pPr>
                          <w:pStyle w:val="TableText"/>
                        </w:pPr>
                        <w:r w:rsidRPr="000A2602">
                          <w:t>integer</w:t>
                        </w:r>
                      </w:p>
                    </w:tc>
                    <w:tc>
                      <w:tcPr>
                        <w:tcW w:w="2310" w:type="pct"/>
                        <w:shd w:val="clear" w:color="auto" w:fill="FFFFFF" w:themeFill="background1"/>
                      </w:tcPr>
                      <w:p w:rsidR="00942FBB" w:rsidRPr="000A2602" w:rsidRDefault="00942FBB" w:rsidP="00B2040C">
                        <w:pPr>
                          <w:pStyle w:val="TableText"/>
                        </w:pPr>
                        <w:r w:rsidRPr="000A2602">
                          <w:rPr>
                            <w:rFonts w:hint="eastAsia"/>
                          </w:rPr>
                          <w:t>如果该卷绑定给虚拟机则返回值为</w:t>
                        </w:r>
                        <w:r w:rsidRPr="000A2602">
                          <w:t>3</w:t>
                        </w:r>
                        <w:r w:rsidRPr="000A2602">
                          <w:rPr>
                            <w:rFonts w:hint="eastAsia"/>
                          </w:rPr>
                          <w:t>，否则返回值为</w:t>
                        </w:r>
                        <w:r w:rsidRPr="000A2602">
                          <w:rPr>
                            <w:rFonts w:hint="eastAsia"/>
                          </w:rPr>
                          <w:t>2</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srcVolumeUrn</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rPr>
                            <w:rFonts w:hint="eastAsia"/>
                          </w:rPr>
                          <w:t>原卷</w:t>
                        </w:r>
                        <w:r w:rsidRPr="000A2602">
                          <w:rPr>
                            <w:rFonts w:hint="eastAsia"/>
                          </w:rPr>
                          <w:t>urn</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volumeUseType</w:t>
                        </w:r>
                      </w:p>
                    </w:tc>
                    <w:tc>
                      <w:tcPr>
                        <w:tcW w:w="1158" w:type="pct"/>
                        <w:shd w:val="clear" w:color="auto" w:fill="FFFFFF" w:themeFill="background1"/>
                      </w:tcPr>
                      <w:p w:rsidR="00942FBB" w:rsidRPr="000A2602" w:rsidRDefault="00942FBB" w:rsidP="00B2040C">
                        <w:pPr>
                          <w:pStyle w:val="TableText"/>
                        </w:pPr>
                        <w:r w:rsidRPr="000A2602">
                          <w:t>Integer</w:t>
                        </w:r>
                      </w:p>
                    </w:tc>
                    <w:tc>
                      <w:tcPr>
                        <w:tcW w:w="2310" w:type="pct"/>
                        <w:shd w:val="clear" w:color="auto" w:fill="FFFFFF" w:themeFill="background1"/>
                      </w:tcPr>
                      <w:p w:rsidR="00942FBB" w:rsidRPr="000A2602" w:rsidRDefault="00942FBB" w:rsidP="00B2040C">
                        <w:pPr>
                          <w:pStyle w:val="TableText"/>
                        </w:pPr>
                        <w:r w:rsidRPr="000A2602">
                          <w:rPr>
                            <w:rFonts w:hint="eastAsia"/>
                          </w:rPr>
                          <w:t>卷的使用类型，默认值</w:t>
                        </w:r>
                        <w:r w:rsidRPr="000A2602">
                          <w:rPr>
                            <w:rFonts w:hint="eastAsia"/>
                          </w:rPr>
                          <w:t>0</w:t>
                        </w:r>
                      </w:p>
                      <w:p w:rsidR="00942FBB" w:rsidRPr="000A2602" w:rsidRDefault="00942FBB" w:rsidP="00B2040C">
                        <w:pPr>
                          <w:pStyle w:val="TableText"/>
                        </w:pPr>
                        <w:r w:rsidRPr="000A2602">
                          <w:rPr>
                            <w:rFonts w:hint="eastAsia"/>
                          </w:rPr>
                          <w:t>0:</w:t>
                        </w:r>
                        <w:r w:rsidRPr="000A2602">
                          <w:t>一般卷</w:t>
                        </w:r>
                      </w:p>
                      <w:p w:rsidR="00942FBB" w:rsidRPr="000A2602" w:rsidRDefault="00942FBB" w:rsidP="00B2040C">
                        <w:pPr>
                          <w:pStyle w:val="TableText"/>
                        </w:pPr>
                        <w:r w:rsidRPr="000A2602">
                          <w:rPr>
                            <w:rFonts w:hint="eastAsia"/>
                          </w:rPr>
                          <w:lastRenderedPageBreak/>
                          <w:t>1:</w:t>
                        </w:r>
                        <w:r w:rsidRPr="000A2602">
                          <w:t>内存复用卷</w:t>
                        </w:r>
                      </w:p>
                      <w:p w:rsidR="00942FBB" w:rsidRPr="000A2602" w:rsidRDefault="00942FBB" w:rsidP="00B2040C">
                        <w:pPr>
                          <w:pStyle w:val="TableText"/>
                        </w:pPr>
                        <w:r w:rsidRPr="000A2602">
                          <w:rPr>
                            <w:rFonts w:hint="eastAsia"/>
                          </w:rPr>
                          <w:t>2:</w:t>
                        </w:r>
                        <w:r w:rsidRPr="000A2602">
                          <w:t xml:space="preserve"> </w:t>
                        </w:r>
                        <w:r w:rsidRPr="000A2602">
                          <w:t>链接克隆卷母卷</w:t>
                        </w:r>
                      </w:p>
                      <w:p w:rsidR="00942FBB" w:rsidRPr="000A2602" w:rsidRDefault="00942FBB" w:rsidP="00B2040C">
                        <w:pPr>
                          <w:pStyle w:val="TableText"/>
                        </w:pPr>
                        <w:r w:rsidRPr="000A2602">
                          <w:rPr>
                            <w:rFonts w:hint="eastAsia"/>
                          </w:rPr>
                          <w:t>3:</w:t>
                        </w:r>
                        <w:r w:rsidRPr="000A2602">
                          <w:t xml:space="preserve"> </w:t>
                        </w:r>
                        <w:r w:rsidRPr="000A2602">
                          <w:t>休眠卷</w:t>
                        </w:r>
                      </w:p>
                      <w:p w:rsidR="00942FBB" w:rsidRPr="000A2602" w:rsidRDefault="00942FBB" w:rsidP="00B2040C">
                        <w:pPr>
                          <w:pStyle w:val="TableText"/>
                        </w:pPr>
                        <w:r w:rsidRPr="000A2602">
                          <w:rPr>
                            <w:rFonts w:hint="eastAsia"/>
                          </w:rPr>
                          <w:t>4:</w:t>
                        </w:r>
                        <w:r w:rsidRPr="000A2602">
                          <w:t xml:space="preserve"> </w:t>
                        </w:r>
                        <w:r w:rsidRPr="000A2602">
                          <w:t>有快照的卷</w:t>
                        </w:r>
                      </w:p>
                      <w:p w:rsidR="00942FBB" w:rsidRPr="000A2602" w:rsidRDefault="00942FBB" w:rsidP="00B2040C">
                        <w:pPr>
                          <w:pStyle w:val="TableText"/>
                        </w:pPr>
                        <w:r w:rsidRPr="000A2602">
                          <w:rPr>
                            <w:rFonts w:hint="eastAsia"/>
                          </w:rPr>
                          <w:t>5:</w:t>
                        </w:r>
                        <w:r w:rsidRPr="000A2602">
                          <w:t xml:space="preserve"> </w:t>
                        </w:r>
                        <w:r w:rsidRPr="000A2602">
                          <w:t>备份卷</w:t>
                        </w:r>
                      </w:p>
                      <w:p w:rsidR="00942FBB" w:rsidRPr="000A2602" w:rsidRDefault="00942FBB" w:rsidP="00B2040C">
                        <w:pPr>
                          <w:pStyle w:val="TableText"/>
                        </w:pPr>
                        <w:r w:rsidRPr="000A2602">
                          <w:rPr>
                            <w:rFonts w:hint="eastAsia"/>
                          </w:rPr>
                          <w:t>6:</w:t>
                        </w:r>
                        <w:r w:rsidRPr="000A2602">
                          <w:t xml:space="preserve"> </w:t>
                        </w:r>
                        <w:r w:rsidRPr="000A2602">
                          <w:t>临时卷</w:t>
                        </w:r>
                      </w:p>
                      <w:p w:rsidR="00942FBB" w:rsidRPr="000A2602" w:rsidRDefault="00942FBB" w:rsidP="00B2040C">
                        <w:pPr>
                          <w:pStyle w:val="TableText"/>
                        </w:pPr>
                        <w:r w:rsidRPr="000A2602">
                          <w:rPr>
                            <w:rFonts w:hint="eastAsia"/>
                          </w:rPr>
                          <w:t>7:</w:t>
                        </w:r>
                        <w:r w:rsidRPr="000A2602">
                          <w:t xml:space="preserve"> </w:t>
                        </w:r>
                        <w:r w:rsidRPr="000A2602">
                          <w:t>链接克隆</w:t>
                        </w:r>
                        <w:r w:rsidRPr="000A2602">
                          <w:t>ID</w:t>
                        </w:r>
                        <w:r w:rsidRPr="000A2602">
                          <w:t>盘</w:t>
                        </w:r>
                      </w:p>
                      <w:p w:rsidR="00942FBB" w:rsidRPr="000A2602" w:rsidRDefault="00942FBB" w:rsidP="00B2040C">
                        <w:pPr>
                          <w:pStyle w:val="TableText"/>
                        </w:pPr>
                        <w:r w:rsidRPr="000A2602">
                          <w:rPr>
                            <w:rFonts w:hint="eastAsia"/>
                          </w:rPr>
                          <w:t>8:</w:t>
                        </w:r>
                        <w:r w:rsidRPr="000A2602">
                          <w:t xml:space="preserve"> </w:t>
                        </w:r>
                        <w:r w:rsidRPr="000A2602">
                          <w:t>非持久化磁盘差分卷</w:t>
                        </w:r>
                      </w:p>
                      <w:p w:rsidR="00942FBB" w:rsidRPr="000A2602" w:rsidRDefault="00942FBB" w:rsidP="00B2040C">
                        <w:pPr>
                          <w:pStyle w:val="TableText"/>
                        </w:pPr>
                        <w:r w:rsidRPr="000A2602">
                          <w:rPr>
                            <w:rFonts w:hint="eastAsia"/>
                          </w:rPr>
                          <w:t>9:</w:t>
                        </w:r>
                        <w:r w:rsidRPr="000A2602">
                          <w:t xml:space="preserve"> iotailor</w:t>
                        </w:r>
                        <w:r w:rsidRPr="000A2602">
                          <w:t>的应急盘</w:t>
                        </w:r>
                      </w:p>
                      <w:p w:rsidR="00942FBB" w:rsidRPr="000A2602" w:rsidRDefault="00942FBB" w:rsidP="00B2040C">
                        <w:pPr>
                          <w:pStyle w:val="TableText"/>
                        </w:pPr>
                        <w:r w:rsidRPr="000A2602">
                          <w:rPr>
                            <w:rFonts w:hint="eastAsia"/>
                          </w:rPr>
                          <w:t>10:</w:t>
                        </w:r>
                        <w:r w:rsidRPr="000A2602">
                          <w:t xml:space="preserve"> </w:t>
                        </w:r>
                        <w:r w:rsidRPr="000A2602">
                          <w:t>容灾配置卷</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lastRenderedPageBreak/>
                          <w:t>ioWeight</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rPr>
                            <w:rFonts w:hint="eastAsia"/>
                          </w:rPr>
                          <w:t>卷的</w:t>
                        </w:r>
                        <w:r w:rsidRPr="000A2602">
                          <w:rPr>
                            <w:rFonts w:hint="eastAsia"/>
                          </w:rPr>
                          <w:t>io</w:t>
                        </w:r>
                        <w:r w:rsidRPr="000A2602">
                          <w:rPr>
                            <w:rFonts w:hint="eastAsia"/>
                          </w:rPr>
                          <w:t>权重</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siocFlag</w:t>
                        </w:r>
                      </w:p>
                    </w:tc>
                    <w:tc>
                      <w:tcPr>
                        <w:tcW w:w="1158" w:type="pct"/>
                        <w:shd w:val="clear" w:color="auto" w:fill="FFFFFF" w:themeFill="background1"/>
                      </w:tcPr>
                      <w:p w:rsidR="00942FBB" w:rsidRPr="000A2602" w:rsidRDefault="00942FBB" w:rsidP="00B2040C">
                        <w:pPr>
                          <w:pStyle w:val="TableText"/>
                        </w:pPr>
                        <w:r w:rsidRPr="000A2602">
                          <w:t>Integer</w:t>
                        </w:r>
                      </w:p>
                    </w:tc>
                    <w:tc>
                      <w:tcPr>
                        <w:tcW w:w="2310" w:type="pct"/>
                        <w:shd w:val="clear" w:color="auto" w:fill="FFFFFF" w:themeFill="background1"/>
                      </w:tcPr>
                      <w:p w:rsidR="00942FBB" w:rsidRPr="000A2602" w:rsidRDefault="00942FBB" w:rsidP="00B2040C">
                        <w:pPr>
                          <w:pStyle w:val="TableText"/>
                        </w:pPr>
                        <w:r w:rsidRPr="000A2602">
                          <w:rPr>
                            <w:rFonts w:ascii="宋体" w:cs="宋体" w:hint="eastAsia"/>
                          </w:rPr>
                          <w:t>设置存储</w:t>
                        </w:r>
                        <w:r w:rsidRPr="000A2602">
                          <w:t>io</w:t>
                        </w:r>
                        <w:r w:rsidRPr="000A2602">
                          <w:rPr>
                            <w:rFonts w:ascii="宋体" w:cs="宋体" w:hint="eastAsia"/>
                          </w:rPr>
                          <w:t>控制</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volumeUrl</w:t>
                        </w:r>
                      </w:p>
                    </w:tc>
                    <w:tc>
                      <w:tcPr>
                        <w:tcW w:w="1158" w:type="pct"/>
                        <w:shd w:val="clear" w:color="auto" w:fill="FFFFFF" w:themeFill="background1"/>
                      </w:tcPr>
                      <w:p w:rsidR="00942FBB" w:rsidRPr="000A2602" w:rsidRDefault="00942FBB" w:rsidP="00B2040C">
                        <w:pPr>
                          <w:pStyle w:val="TableText"/>
                        </w:pPr>
                        <w:r w:rsidRPr="000A2602">
                          <w:t>String</w:t>
                        </w:r>
                      </w:p>
                    </w:tc>
                    <w:tc>
                      <w:tcPr>
                        <w:tcW w:w="2310" w:type="pct"/>
                        <w:shd w:val="clear" w:color="auto" w:fill="FFFFFF" w:themeFill="background1"/>
                      </w:tcPr>
                      <w:p w:rsidR="00942FBB" w:rsidRPr="000A2602" w:rsidRDefault="00942FBB" w:rsidP="00B2040C">
                        <w:pPr>
                          <w:pStyle w:val="TableText"/>
                        </w:pPr>
                        <w:r w:rsidRPr="000A2602">
                          <w:rPr>
                            <w:rFonts w:hint="eastAsia"/>
                          </w:rPr>
                          <w:t>卷的</w:t>
                        </w:r>
                        <w:r w:rsidRPr="000A2602">
                          <w:rPr>
                            <w:rFonts w:hint="eastAsia"/>
                          </w:rPr>
                          <w:t>url</w:t>
                        </w:r>
                      </w:p>
                    </w:tc>
                  </w:tr>
                  <w:tr w:rsidR="00942FBB" w:rsidRPr="000A2602" w:rsidDel="00F92C7C" w:rsidTr="001C4630">
                    <w:tc>
                      <w:tcPr>
                        <w:tcW w:w="1533" w:type="pct"/>
                        <w:shd w:val="clear" w:color="auto" w:fill="FFFFFF" w:themeFill="background1"/>
                      </w:tcPr>
                      <w:p w:rsidR="00942FBB" w:rsidRPr="000A2602" w:rsidRDefault="00942FBB" w:rsidP="00B2040C">
                        <w:pPr>
                          <w:pStyle w:val="TableText"/>
                        </w:pPr>
                        <w:r w:rsidRPr="000A2602">
                          <w:t>linkCloneParent</w:t>
                        </w:r>
                      </w:p>
                    </w:tc>
                    <w:tc>
                      <w:tcPr>
                        <w:tcW w:w="1158" w:type="pct"/>
                        <w:shd w:val="clear" w:color="auto" w:fill="FFFFFF" w:themeFill="background1"/>
                      </w:tcPr>
                      <w:p w:rsidR="00942FBB" w:rsidRPr="000A2602" w:rsidRDefault="00942FBB" w:rsidP="00B2040C">
                        <w:pPr>
                          <w:pStyle w:val="TableText"/>
                        </w:pPr>
                        <w:r w:rsidRPr="000A2602">
                          <w:t>Long</w:t>
                        </w:r>
                      </w:p>
                    </w:tc>
                    <w:tc>
                      <w:tcPr>
                        <w:tcW w:w="2310" w:type="pct"/>
                        <w:shd w:val="clear" w:color="auto" w:fill="FFFFFF" w:themeFill="background1"/>
                      </w:tcPr>
                      <w:p w:rsidR="00942FBB" w:rsidRPr="000A2602" w:rsidRDefault="00942FBB" w:rsidP="00B2040C">
                        <w:pPr>
                          <w:pStyle w:val="TableText"/>
                        </w:pPr>
                        <w:r w:rsidRPr="000A2602">
                          <w:rPr>
                            <w:rFonts w:hint="eastAsia"/>
                          </w:rPr>
                          <w:t>链接克隆母卷</w:t>
                        </w:r>
                      </w:p>
                    </w:tc>
                  </w:tr>
                  <w:tr w:rsidR="00942FBB" w:rsidRPr="000A2602" w:rsidDel="00F92C7C" w:rsidTr="001C4630">
                    <w:tc>
                      <w:tcPr>
                        <w:tcW w:w="1533" w:type="pct"/>
                        <w:shd w:val="clear" w:color="auto" w:fill="FFFFFF" w:themeFill="background1"/>
                      </w:tcPr>
                      <w:p w:rsidR="00942FBB" w:rsidRDefault="00942FBB" w:rsidP="00B2040C">
                        <w:pPr>
                          <w:pStyle w:val="TableText"/>
                        </w:pPr>
                        <w:r w:rsidRPr="00C740C7">
                          <w:t>volInfoUrl</w:t>
                        </w:r>
                      </w:p>
                    </w:tc>
                    <w:tc>
                      <w:tcPr>
                        <w:tcW w:w="1158" w:type="pct"/>
                        <w:shd w:val="clear" w:color="auto" w:fill="FFFFFF" w:themeFill="background1"/>
                      </w:tcPr>
                      <w:p w:rsidR="00942FBB" w:rsidRDefault="00942FBB" w:rsidP="00B2040C">
                        <w:pPr>
                          <w:pStyle w:val="TableText"/>
                        </w:pPr>
                        <w:r w:rsidRPr="000A2602">
                          <w:t>string</w:t>
                        </w:r>
                      </w:p>
                    </w:tc>
                    <w:tc>
                      <w:tcPr>
                        <w:tcW w:w="2310" w:type="pct"/>
                        <w:shd w:val="clear" w:color="auto" w:fill="FFFFFF" w:themeFill="background1"/>
                      </w:tcPr>
                      <w:p w:rsidR="00942FBB" w:rsidRDefault="00942FBB" w:rsidP="00B2040C">
                        <w:pPr>
                          <w:pStyle w:val="TableText"/>
                        </w:pPr>
                        <w:r>
                          <w:rPr>
                            <w:rFonts w:hint="eastAsia"/>
                          </w:rPr>
                          <w:t>卷的存储信息</w:t>
                        </w:r>
                      </w:p>
                    </w:tc>
                  </w:tr>
                  <w:tr w:rsidR="00942FBB" w:rsidRPr="000A2602" w:rsidDel="00F92C7C" w:rsidTr="001C4630">
                    <w:tc>
                      <w:tcPr>
                        <w:tcW w:w="1533" w:type="pct"/>
                        <w:shd w:val="clear" w:color="auto" w:fill="FFFFFF" w:themeFill="background1"/>
                      </w:tcPr>
                      <w:p w:rsidR="00942FBB" w:rsidRDefault="00942FBB" w:rsidP="00B2040C">
                        <w:pPr>
                          <w:pStyle w:val="TableText"/>
                        </w:pPr>
                        <w:r>
                          <w:rPr>
                            <w:rFonts w:hint="eastAsia"/>
                          </w:rPr>
                          <w:t>drExtParams</w:t>
                        </w:r>
                      </w:p>
                    </w:tc>
                    <w:tc>
                      <w:tcPr>
                        <w:tcW w:w="1158" w:type="pct"/>
                        <w:shd w:val="clear" w:color="auto" w:fill="FFFFFF" w:themeFill="background1"/>
                      </w:tcPr>
                      <w:p w:rsidR="00942FBB" w:rsidRDefault="00942FBB" w:rsidP="00B2040C">
                        <w:pPr>
                          <w:pStyle w:val="TableText"/>
                        </w:pPr>
                        <w:r w:rsidRPr="005B4BC7">
                          <w:t>String</w:t>
                        </w:r>
                      </w:p>
                    </w:tc>
                    <w:tc>
                      <w:tcPr>
                        <w:tcW w:w="2310" w:type="pct"/>
                        <w:shd w:val="clear" w:color="auto" w:fill="FFFFFF" w:themeFill="background1"/>
                      </w:tcPr>
                      <w:p w:rsidR="00942FBB" w:rsidRDefault="00942FBB" w:rsidP="00B2040C">
                        <w:pPr>
                          <w:pStyle w:val="TableText"/>
                        </w:pPr>
                        <w:r>
                          <w:rPr>
                            <w:rFonts w:hint="eastAsia"/>
                          </w:rPr>
                          <w:t>主机复制容灾扩展字段（</w:t>
                        </w:r>
                        <w:r>
                          <w:rPr>
                            <w:rFonts w:hint="eastAsia"/>
                          </w:rPr>
                          <w:t>json</w:t>
                        </w:r>
                        <w:r>
                          <w:rPr>
                            <w:rFonts w:hint="eastAsia"/>
                          </w:rPr>
                          <w:t>格式）</w:t>
                        </w:r>
                      </w:p>
                      <w:p w:rsidR="00942FBB" w:rsidRDefault="00942FBB" w:rsidP="00B2040C">
                        <w:pPr>
                          <w:pStyle w:val="TableText"/>
                        </w:pPr>
                        <w:r>
                          <w:rPr>
                            <w:rFonts w:hint="eastAsia"/>
                          </w:rPr>
                          <w:t>dsMgntIp</w:t>
                        </w:r>
                        <w:r>
                          <w:rPr>
                            <w:rFonts w:hint="eastAsia"/>
                          </w:rPr>
                          <w:t>：</w:t>
                        </w:r>
                        <w:r>
                          <w:rPr>
                            <w:rFonts w:hint="eastAsia"/>
                          </w:rPr>
                          <w:t>dsware</w:t>
                        </w:r>
                        <w:r>
                          <w:rPr>
                            <w:rFonts w:hint="eastAsia"/>
                          </w:rPr>
                          <w:t>资源池管理</w:t>
                        </w:r>
                        <w:r>
                          <w:rPr>
                            <w:rFonts w:hint="eastAsia"/>
                          </w:rPr>
                          <w:t>IP</w:t>
                        </w:r>
                        <w:r>
                          <w:rPr>
                            <w:rFonts w:hint="eastAsia"/>
                          </w:rPr>
                          <w:t>；</w:t>
                        </w:r>
                      </w:p>
                      <w:p w:rsidR="00942FBB" w:rsidRDefault="00942FBB" w:rsidP="00B2040C">
                        <w:pPr>
                          <w:pStyle w:val="TableText"/>
                        </w:pPr>
                        <w:r>
                          <w:rPr>
                            <w:rFonts w:hint="eastAsia"/>
                          </w:rPr>
                          <w:t>dsResourceId</w:t>
                        </w:r>
                        <w:r>
                          <w:rPr>
                            <w:rFonts w:hint="eastAsia"/>
                          </w:rPr>
                          <w:t>：</w:t>
                        </w:r>
                        <w:r>
                          <w:rPr>
                            <w:rFonts w:hint="eastAsia"/>
                          </w:rPr>
                          <w:t>dsware</w:t>
                        </w:r>
                        <w:r>
                          <w:rPr>
                            <w:rFonts w:hint="eastAsia"/>
                          </w:rPr>
                          <w:t>资源池</w:t>
                        </w:r>
                        <w:r>
                          <w:rPr>
                            <w:rFonts w:hint="eastAsia"/>
                          </w:rPr>
                          <w:t>ID</w:t>
                        </w:r>
                      </w:p>
                      <w:p w:rsidR="00942FBB" w:rsidRDefault="00942FBB" w:rsidP="00B2040C">
                        <w:pPr>
                          <w:pStyle w:val="TableText"/>
                        </w:pPr>
                        <w:r>
                          <w:rPr>
                            <w:rFonts w:hint="eastAsia"/>
                          </w:rPr>
                          <w:t>eg</w:t>
                        </w:r>
                        <w:r>
                          <w:rPr>
                            <w:rFonts w:hint="eastAsia"/>
                          </w:rPr>
                          <w:t>：</w:t>
                        </w:r>
                      </w:p>
                      <w:p w:rsidR="00942FBB" w:rsidRDefault="00942FBB" w:rsidP="00B2040C">
                        <w:pPr>
                          <w:pStyle w:val="TableText"/>
                        </w:pPr>
                        <w:r>
                          <w:rPr>
                            <w:rFonts w:hint="eastAsia"/>
                          </w:rPr>
                          <w:t>{</w:t>
                        </w:r>
                      </w:p>
                      <w:p w:rsidR="00942FBB" w:rsidRDefault="005348A4" w:rsidP="00B2040C">
                        <w:pPr>
                          <w:pStyle w:val="TableText"/>
                        </w:pPr>
                        <w:r w:rsidRPr="005348A4">
                          <w:rPr>
                            <w:rFonts w:ascii="宋体" w:hAnsi="宋体"/>
                          </w:rPr>
                          <w:t>“</w:t>
                        </w:r>
                        <w:r w:rsidR="00942FBB">
                          <w:rPr>
                            <w:rFonts w:hint="eastAsia"/>
                          </w:rPr>
                          <w:t>dsMgntIp</w:t>
                        </w:r>
                        <w:r w:rsidRPr="005348A4">
                          <w:rPr>
                            <w:rFonts w:ascii="宋体" w:hAnsi="宋体"/>
                          </w:rPr>
                          <w:t>”</w:t>
                        </w:r>
                        <w:r w:rsidR="00942FBB">
                          <w:rPr>
                            <w:rFonts w:hint="eastAsia"/>
                          </w:rPr>
                          <w:t>:</w:t>
                        </w:r>
                        <w:r w:rsidRPr="005348A4">
                          <w:rPr>
                            <w:rFonts w:ascii="宋体" w:hAnsi="宋体"/>
                          </w:rPr>
                          <w:t>”</w:t>
                        </w:r>
                        <w:r w:rsidR="00942FBB">
                          <w:rPr>
                            <w:rFonts w:hint="eastAsia"/>
                          </w:rPr>
                          <w:t>1.1.1.1</w:t>
                        </w:r>
                        <w:r w:rsidRPr="005348A4">
                          <w:rPr>
                            <w:rFonts w:ascii="宋体" w:hAnsi="宋体"/>
                          </w:rPr>
                          <w:t>”</w:t>
                        </w:r>
                        <w:r w:rsidR="00942FBB">
                          <w:rPr>
                            <w:rFonts w:hint="eastAsia"/>
                          </w:rPr>
                          <w:t>,</w:t>
                        </w:r>
                      </w:p>
                      <w:p w:rsidR="00942FBB" w:rsidRDefault="005348A4" w:rsidP="00B2040C">
                        <w:pPr>
                          <w:pStyle w:val="TableText"/>
                        </w:pPr>
                        <w:r w:rsidRPr="005348A4">
                          <w:rPr>
                            <w:rFonts w:ascii="宋体" w:hAnsi="宋体"/>
                          </w:rPr>
                          <w:t>”</w:t>
                        </w:r>
                        <w:r w:rsidR="00942FBB">
                          <w:rPr>
                            <w:rFonts w:hint="eastAsia"/>
                          </w:rPr>
                          <w:t>dsResourceId</w:t>
                        </w:r>
                        <w:r w:rsidRPr="005348A4">
                          <w:rPr>
                            <w:rFonts w:ascii="宋体" w:hAnsi="宋体"/>
                          </w:rPr>
                          <w:t>”</w:t>
                        </w:r>
                        <w:r w:rsidR="00942FBB">
                          <w:rPr>
                            <w:rFonts w:hint="eastAsia"/>
                          </w:rPr>
                          <w:t>:</w:t>
                        </w:r>
                        <w:r w:rsidRPr="005348A4">
                          <w:rPr>
                            <w:rFonts w:ascii="宋体" w:hAnsi="宋体"/>
                          </w:rPr>
                          <w:t>”</w:t>
                        </w:r>
                        <w:r w:rsidR="00942FBB">
                          <w:rPr>
                            <w:rFonts w:hint="eastAsia"/>
                          </w:rPr>
                          <w:t>1</w:t>
                        </w:r>
                        <w:r w:rsidRPr="005348A4">
                          <w:rPr>
                            <w:rFonts w:ascii="宋体" w:hAnsi="宋体"/>
                          </w:rPr>
                          <w:t>”</w:t>
                        </w:r>
                      </w:p>
                      <w:p w:rsidR="00942FBB" w:rsidRDefault="00942FBB" w:rsidP="00B2040C">
                        <w:pPr>
                          <w:pStyle w:val="TableText"/>
                        </w:pPr>
                        <w:r>
                          <w:rPr>
                            <w:rFonts w:hint="eastAsia"/>
                          </w:rPr>
                          <w:t>}</w:t>
                        </w:r>
                      </w:p>
                      <w:p w:rsidR="00942FBB" w:rsidRDefault="00942FBB" w:rsidP="00B2040C">
                        <w:pPr>
                          <w:pStyle w:val="TableText"/>
                        </w:pPr>
                      </w:p>
                    </w:tc>
                  </w:tr>
                  <w:tr w:rsidR="00CD0672" w:rsidRPr="000A2602" w:rsidDel="00F92C7C" w:rsidTr="001C4630">
                    <w:tc>
                      <w:tcPr>
                        <w:tcW w:w="1533" w:type="pct"/>
                        <w:shd w:val="clear" w:color="auto" w:fill="FFFFFF" w:themeFill="background1"/>
                      </w:tcPr>
                      <w:p w:rsidR="00CD0672" w:rsidRDefault="00CD0672" w:rsidP="00B2040C">
                        <w:pPr>
                          <w:pStyle w:val="TableText"/>
                        </w:pPr>
                        <w:r>
                          <w:rPr>
                            <w:rFonts w:hint="eastAsia"/>
                          </w:rPr>
                          <w:t>params</w:t>
                        </w:r>
                      </w:p>
                    </w:tc>
                    <w:tc>
                      <w:tcPr>
                        <w:tcW w:w="1158" w:type="pct"/>
                        <w:shd w:val="clear" w:color="auto" w:fill="FFFFFF" w:themeFill="background1"/>
                      </w:tcPr>
                      <w:p w:rsidR="00CD0672" w:rsidRPr="005B4BC7" w:rsidRDefault="00CD0672" w:rsidP="00B2040C">
                        <w:pPr>
                          <w:pStyle w:val="TableText"/>
                        </w:pPr>
                        <w:r>
                          <w:rPr>
                            <w:rFonts w:hint="eastAsia"/>
                          </w:rPr>
                          <w:t>o</w:t>
                        </w:r>
                        <w:r>
                          <w:t>bject</w:t>
                        </w:r>
                      </w:p>
                    </w:tc>
                    <w:tc>
                      <w:tcPr>
                        <w:tcW w:w="2310" w:type="pct"/>
                        <w:shd w:val="clear" w:color="auto" w:fill="FFFFFF" w:themeFill="background1"/>
                      </w:tcPr>
                      <w:p w:rsidR="00CD0672" w:rsidRDefault="00CD0672" w:rsidP="00B2040C">
                        <w:pPr>
                          <w:pStyle w:val="TableText"/>
                        </w:pPr>
                        <w:r>
                          <w:rPr>
                            <w:rFonts w:hint="eastAsia"/>
                          </w:rPr>
                          <w:t>预留</w:t>
                        </w:r>
                        <w:r>
                          <w:t>字段</w:t>
                        </w:r>
                      </w:p>
                    </w:tc>
                  </w:tr>
                  <w:tr w:rsidR="00BC09F4" w:rsidRPr="000A2602" w:rsidDel="00F92C7C" w:rsidTr="001C4630">
                    <w:tc>
                      <w:tcPr>
                        <w:tcW w:w="1533" w:type="pct"/>
                        <w:shd w:val="clear" w:color="auto" w:fill="FFFFFF" w:themeFill="background1"/>
                      </w:tcPr>
                      <w:p w:rsidR="00BC09F4" w:rsidRPr="000A2602" w:rsidRDefault="00BC09F4" w:rsidP="0010294C">
                        <w:pPr>
                          <w:pStyle w:val="TableText"/>
                        </w:pPr>
                        <w:r w:rsidRPr="006D3B5B">
                          <w:t>pvscsiSupport</w:t>
                        </w:r>
                      </w:p>
                    </w:tc>
                    <w:tc>
                      <w:tcPr>
                        <w:tcW w:w="1158" w:type="pct"/>
                        <w:shd w:val="clear" w:color="auto" w:fill="FFFFFF" w:themeFill="background1"/>
                      </w:tcPr>
                      <w:p w:rsidR="00BC09F4" w:rsidRPr="000A2602" w:rsidRDefault="00BC09F4" w:rsidP="0010294C">
                        <w:pPr>
                          <w:pStyle w:val="TableText"/>
                        </w:pPr>
                        <w:r w:rsidRPr="000A2602">
                          <w:t>integer</w:t>
                        </w:r>
                      </w:p>
                    </w:tc>
                    <w:tc>
                      <w:tcPr>
                        <w:tcW w:w="2310" w:type="pct"/>
                        <w:shd w:val="clear" w:color="auto" w:fill="FFFFFF" w:themeFill="background1"/>
                      </w:tcPr>
                      <w:p w:rsidR="00BC09F4" w:rsidRDefault="00BC09F4" w:rsidP="0010294C">
                        <w:pPr>
                          <w:pStyle w:val="TableText"/>
                        </w:pPr>
                        <w:r w:rsidRPr="001A4664">
                          <w:rPr>
                            <w:rFonts w:hint="eastAsia"/>
                          </w:rPr>
                          <w:t>0</w:t>
                        </w:r>
                        <w:r w:rsidRPr="001A4664">
                          <w:rPr>
                            <w:rFonts w:hint="eastAsia"/>
                          </w:rPr>
                          <w:t>代表不支持裸设备映射，</w:t>
                        </w:r>
                        <w:r w:rsidRPr="001A4664">
                          <w:rPr>
                            <w:rFonts w:hint="eastAsia"/>
                          </w:rPr>
                          <w:t>1</w:t>
                        </w:r>
                        <w:r w:rsidRPr="001A4664">
                          <w:rPr>
                            <w:rFonts w:hint="eastAsia"/>
                          </w:rPr>
                          <w:t>代表支持裸设备映射</w:t>
                        </w:r>
                      </w:p>
                    </w:tc>
                  </w:tr>
                  <w:tr w:rsidR="00BC09F4" w:rsidRPr="000A2602" w:rsidDel="00F92C7C" w:rsidTr="001C4630">
                    <w:tc>
                      <w:tcPr>
                        <w:tcW w:w="1533" w:type="pct"/>
                        <w:shd w:val="clear" w:color="auto" w:fill="FFFFFF" w:themeFill="background1"/>
                      </w:tcPr>
                      <w:p w:rsidR="00BC09F4" w:rsidRPr="006D3B5B" w:rsidRDefault="00BC09F4" w:rsidP="0016231C">
                        <w:pPr>
                          <w:pStyle w:val="TableText"/>
                        </w:pPr>
                        <w:r>
                          <w:rPr>
                            <w:rFonts w:hint="eastAsia"/>
                          </w:rPr>
                          <w:t>storageVersion</w:t>
                        </w:r>
                      </w:p>
                    </w:tc>
                    <w:tc>
                      <w:tcPr>
                        <w:tcW w:w="1158" w:type="pct"/>
                        <w:shd w:val="clear" w:color="auto" w:fill="FFFFFF" w:themeFill="background1"/>
                      </w:tcPr>
                      <w:p w:rsidR="00BC09F4" w:rsidRPr="000A2602" w:rsidRDefault="00BC09F4" w:rsidP="0010294C">
                        <w:pPr>
                          <w:pStyle w:val="TableText"/>
                        </w:pPr>
                        <w:r>
                          <w:rPr>
                            <w:rFonts w:hint="eastAsia"/>
                          </w:rPr>
                          <w:t>String</w:t>
                        </w:r>
                      </w:p>
                    </w:tc>
                    <w:tc>
                      <w:tcPr>
                        <w:tcW w:w="2310" w:type="pct"/>
                        <w:shd w:val="clear" w:color="auto" w:fill="FFFFFF" w:themeFill="background1"/>
                      </w:tcPr>
                      <w:p w:rsidR="00BC09F4" w:rsidRPr="001A4664" w:rsidRDefault="00BC09F4" w:rsidP="0010294C">
                        <w:pPr>
                          <w:pStyle w:val="TableText"/>
                        </w:pPr>
                        <w:r>
                          <w:rPr>
                            <w:rFonts w:hint="eastAsia"/>
                          </w:rPr>
                          <w:t>存储的版本号</w:t>
                        </w:r>
                      </w:p>
                    </w:tc>
                  </w:tr>
                  <w:tr w:rsidR="00BC09F4" w:rsidRPr="000A2602" w:rsidDel="00F92C7C" w:rsidTr="001C4630">
                    <w:tc>
                      <w:tcPr>
                        <w:tcW w:w="1533" w:type="pct"/>
                        <w:shd w:val="clear" w:color="auto" w:fill="FFFFFF" w:themeFill="background1"/>
                      </w:tcPr>
                      <w:p w:rsidR="00BC09F4" w:rsidRDefault="00BC09F4" w:rsidP="0016231C">
                        <w:pPr>
                          <w:pStyle w:val="TableText"/>
                        </w:pPr>
                        <w:r w:rsidRPr="003C5341">
                          <w:t>storageSN</w:t>
                        </w:r>
                      </w:p>
                    </w:tc>
                    <w:tc>
                      <w:tcPr>
                        <w:tcW w:w="1158" w:type="pct"/>
                        <w:shd w:val="clear" w:color="auto" w:fill="FFFFFF" w:themeFill="background1"/>
                      </w:tcPr>
                      <w:p w:rsidR="00BC09F4" w:rsidRDefault="00BC09F4" w:rsidP="0010294C">
                        <w:pPr>
                          <w:pStyle w:val="TableText"/>
                        </w:pPr>
                        <w:r w:rsidRPr="003C5341">
                          <w:t>String</w:t>
                        </w:r>
                      </w:p>
                    </w:tc>
                    <w:tc>
                      <w:tcPr>
                        <w:tcW w:w="2310" w:type="pct"/>
                        <w:shd w:val="clear" w:color="auto" w:fill="FFFFFF" w:themeFill="background1"/>
                      </w:tcPr>
                      <w:p w:rsidR="00BC09F4" w:rsidRDefault="00BC09F4" w:rsidP="0010294C">
                        <w:pPr>
                          <w:pStyle w:val="TableText"/>
                        </w:pPr>
                        <w:r w:rsidRPr="003C5341">
                          <w:rPr>
                            <w:rFonts w:hint="eastAsia"/>
                          </w:rPr>
                          <w:t>卷所在物理存储资源序列号</w:t>
                        </w:r>
                      </w:p>
                    </w:tc>
                  </w:tr>
                  <w:tr w:rsidR="00BC09F4" w:rsidRPr="000A2602" w:rsidDel="00F92C7C" w:rsidTr="001C4630">
                    <w:tc>
                      <w:tcPr>
                        <w:tcW w:w="1533" w:type="pct"/>
                        <w:shd w:val="clear" w:color="auto" w:fill="FFFFFF" w:themeFill="background1"/>
                      </w:tcPr>
                      <w:p w:rsidR="00BC09F4" w:rsidRDefault="00BC09F4" w:rsidP="0016231C">
                        <w:pPr>
                          <w:pStyle w:val="TableText"/>
                        </w:pPr>
                        <w:r w:rsidRPr="003C5341">
                          <w:lastRenderedPageBreak/>
                          <w:t>lunId</w:t>
                        </w:r>
                      </w:p>
                    </w:tc>
                    <w:tc>
                      <w:tcPr>
                        <w:tcW w:w="1158" w:type="pct"/>
                        <w:shd w:val="clear" w:color="auto" w:fill="FFFFFF" w:themeFill="background1"/>
                      </w:tcPr>
                      <w:p w:rsidR="00BC09F4" w:rsidRDefault="00BC09F4" w:rsidP="0010294C">
                        <w:pPr>
                          <w:pStyle w:val="TableText"/>
                        </w:pPr>
                        <w:r w:rsidRPr="003C5341">
                          <w:t>String</w:t>
                        </w:r>
                      </w:p>
                    </w:tc>
                    <w:tc>
                      <w:tcPr>
                        <w:tcW w:w="2310" w:type="pct"/>
                        <w:shd w:val="clear" w:color="auto" w:fill="FFFFFF" w:themeFill="background1"/>
                      </w:tcPr>
                      <w:p w:rsidR="00BC09F4" w:rsidRDefault="00BC09F4" w:rsidP="0010294C">
                        <w:pPr>
                          <w:pStyle w:val="TableText"/>
                        </w:pPr>
                        <w:r w:rsidRPr="003C5341">
                          <w:rPr>
                            <w:rFonts w:hint="eastAsia"/>
                          </w:rPr>
                          <w:t>卷对应的</w:t>
                        </w:r>
                        <w:r w:rsidRPr="003C5341">
                          <w:rPr>
                            <w:rFonts w:hint="eastAsia"/>
                          </w:rPr>
                          <w:t>LUN</w:t>
                        </w:r>
                        <w:r w:rsidRPr="003C5341">
                          <w:rPr>
                            <w:rFonts w:hint="eastAsia"/>
                          </w:rPr>
                          <w:t>在物理存储资源上的</w:t>
                        </w:r>
                        <w:r w:rsidRPr="003C5341">
                          <w:rPr>
                            <w:rFonts w:hint="eastAsia"/>
                          </w:rPr>
                          <w:t>ID</w:t>
                        </w:r>
                        <w:r w:rsidRPr="003C5341">
                          <w:rPr>
                            <w:rFonts w:hint="eastAsia"/>
                          </w:rPr>
                          <w:t>号</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 xml:space="preserve">Get &lt;vol_uri&gt;?limit=20&amp;offset=0&amp;scope=datastoreurn </w:t>
            </w:r>
            <w:r w:rsidRPr="000A2602">
              <w:rPr>
                <w:rFonts w:hint="eastAsia"/>
              </w:rPr>
              <w:t xml:space="preserve">&amp;pciType=SCSI </w:t>
            </w:r>
            <w:r w:rsidRPr="000A2602">
              <w:t>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pPr>
          </w:p>
          <w:p w:rsidR="00942FBB" w:rsidRDefault="00942FBB" w:rsidP="00B2040C">
            <w:pPr>
              <w:pStyle w:val="TableText"/>
            </w:pPr>
            <w:r>
              <w:rPr>
                <w:rFonts w:hint="eastAsia"/>
              </w:rPr>
              <w:t>或</w:t>
            </w:r>
          </w:p>
          <w:p w:rsidR="00942FBB" w:rsidRPr="000A2602" w:rsidRDefault="00942FBB" w:rsidP="00B2040C">
            <w:pPr>
              <w:pStyle w:val="TableText"/>
            </w:pPr>
            <w:r w:rsidRPr="000A2602">
              <w:t>Get &lt;vol_uri&gt;</w:t>
            </w:r>
            <w:r>
              <w:rPr>
                <w:rFonts w:hint="eastAsia"/>
              </w:rPr>
              <w:t>/queryvolumes</w:t>
            </w:r>
            <w:r w:rsidRPr="000A2602">
              <w:t>?limit=20&amp;offset=0&amp;scope=datastoreurn</w:t>
            </w:r>
            <w:r w:rsidRPr="000A2602">
              <w:rPr>
                <w:rFonts w:hint="eastAsia"/>
              </w:rPr>
              <w:t xml:space="preserve">&amp;pciType=SCSI </w:t>
            </w:r>
            <w:r w:rsidRPr="000A2602">
              <w:t>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24286D" w:rsidRDefault="00942FBB" w:rsidP="00B2040C">
            <w:pPr>
              <w:pStyle w:val="TableText"/>
            </w:pP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275734" w:rsidRDefault="00275734" w:rsidP="00275734">
            <w:pPr>
              <w:pStyle w:val="TableText"/>
            </w:pPr>
            <w:r>
              <w:t>{</w:t>
            </w:r>
          </w:p>
          <w:p w:rsidR="00275734" w:rsidRDefault="00275734" w:rsidP="00275734">
            <w:pPr>
              <w:pStyle w:val="TableText"/>
            </w:pPr>
            <w:r>
              <w:t xml:space="preserve">   "total":integer,</w:t>
            </w:r>
          </w:p>
          <w:p w:rsidR="00275734" w:rsidRDefault="00275734" w:rsidP="00275734">
            <w:pPr>
              <w:pStyle w:val="TableText"/>
            </w:pPr>
            <w:r>
              <w:t xml:space="preserve">   "volumes":[{</w:t>
            </w:r>
          </w:p>
          <w:p w:rsidR="00275734" w:rsidRDefault="00275734" w:rsidP="00275734">
            <w:pPr>
              <w:pStyle w:val="TableText"/>
            </w:pPr>
            <w:r>
              <w:t xml:space="preserve">      "urn":string,</w:t>
            </w:r>
          </w:p>
          <w:p w:rsidR="00275734" w:rsidRDefault="00275734" w:rsidP="00275734">
            <w:pPr>
              <w:pStyle w:val="TableText"/>
            </w:pPr>
            <w:r>
              <w:t xml:space="preserve">      "uri":string,</w:t>
            </w:r>
          </w:p>
          <w:p w:rsidR="00275734" w:rsidRDefault="00275734" w:rsidP="00275734">
            <w:pPr>
              <w:pStyle w:val="TableText"/>
            </w:pPr>
            <w:r>
              <w:t xml:space="preserve">      "uuid":string,</w:t>
            </w:r>
          </w:p>
          <w:p w:rsidR="00275734" w:rsidRDefault="00275734" w:rsidP="00275734">
            <w:pPr>
              <w:pStyle w:val="TableText"/>
            </w:pPr>
            <w:r>
              <w:t xml:space="preserve">      "name":string,</w:t>
            </w:r>
          </w:p>
          <w:p w:rsidR="00275734" w:rsidRDefault="00275734" w:rsidP="00275734">
            <w:pPr>
              <w:pStyle w:val="TableText"/>
            </w:pPr>
            <w:r>
              <w:t xml:space="preserve">      "quantityGB":integer,</w:t>
            </w:r>
          </w:p>
          <w:p w:rsidR="00275734" w:rsidRDefault="00275734" w:rsidP="00275734">
            <w:pPr>
              <w:pStyle w:val="TableText"/>
            </w:pPr>
            <w:r>
              <w:t xml:space="preserve">      "status":string,</w:t>
            </w:r>
          </w:p>
          <w:p w:rsidR="00275734" w:rsidRDefault="00275734" w:rsidP="00275734">
            <w:pPr>
              <w:pStyle w:val="TableText"/>
            </w:pPr>
            <w:r>
              <w:t xml:space="preserve">      "storageType":string,</w:t>
            </w:r>
          </w:p>
          <w:p w:rsidR="00275734" w:rsidRDefault="00275734" w:rsidP="00275734">
            <w:pPr>
              <w:pStyle w:val="TableText"/>
            </w:pPr>
            <w:r>
              <w:t xml:space="preserve">      "isThin":boolean,</w:t>
            </w:r>
          </w:p>
          <w:p w:rsidR="00275734" w:rsidRDefault="00275734" w:rsidP="00275734">
            <w:pPr>
              <w:pStyle w:val="TableText"/>
            </w:pPr>
            <w:r>
              <w:t xml:space="preserve">      "type":string,</w:t>
            </w:r>
          </w:p>
          <w:p w:rsidR="00275734" w:rsidRDefault="00275734" w:rsidP="00275734">
            <w:pPr>
              <w:pStyle w:val="TableText"/>
            </w:pPr>
            <w:r>
              <w:t xml:space="preserve">      "datastoreUrn":string,</w:t>
            </w:r>
          </w:p>
          <w:p w:rsidR="00275734" w:rsidRDefault="00275734" w:rsidP="00275734">
            <w:pPr>
              <w:pStyle w:val="TableText"/>
            </w:pPr>
            <w:r>
              <w:t xml:space="preserve">      "datastoreName":string,</w:t>
            </w:r>
          </w:p>
          <w:p w:rsidR="00275734" w:rsidRDefault="00275734" w:rsidP="00275734">
            <w:pPr>
              <w:pStyle w:val="TableText"/>
            </w:pPr>
            <w:r>
              <w:t xml:space="preserve">      "indepDisk":boolean,</w:t>
            </w:r>
          </w:p>
          <w:p w:rsidR="00275734" w:rsidRDefault="00275734" w:rsidP="00275734">
            <w:pPr>
              <w:pStyle w:val="TableText"/>
            </w:pPr>
            <w:r>
              <w:t xml:space="preserve">      "persistentDisk":boolean,</w:t>
            </w:r>
          </w:p>
          <w:p w:rsidR="00275734" w:rsidRDefault="00275734" w:rsidP="00275734">
            <w:pPr>
              <w:pStyle w:val="TableText"/>
            </w:pPr>
            <w:r>
              <w:t xml:space="preserve">      "volNameOnDev":string,</w:t>
            </w:r>
          </w:p>
          <w:p w:rsidR="00275734" w:rsidRDefault="00275734" w:rsidP="00275734">
            <w:pPr>
              <w:pStyle w:val="TableText"/>
            </w:pPr>
            <w:r>
              <w:t xml:space="preserve">      "volProvisionSize":integer,</w:t>
            </w:r>
          </w:p>
          <w:p w:rsidR="00275734" w:rsidRDefault="00275734" w:rsidP="00275734">
            <w:pPr>
              <w:pStyle w:val="TableText"/>
            </w:pPr>
            <w:r>
              <w:t xml:space="preserve">      "userUsedSize":integer,</w:t>
            </w:r>
          </w:p>
          <w:p w:rsidR="00275734" w:rsidRDefault="00275734" w:rsidP="00275734">
            <w:pPr>
              <w:pStyle w:val="TableText"/>
            </w:pPr>
            <w:r>
              <w:t xml:space="preserve">      "isDiffVol":boolean,</w:t>
            </w:r>
          </w:p>
          <w:p w:rsidR="00275734" w:rsidRDefault="00275734" w:rsidP="00275734">
            <w:pPr>
              <w:pStyle w:val="TableText"/>
            </w:pPr>
            <w:r>
              <w:t xml:space="preserve">      "volType":integer,</w:t>
            </w:r>
          </w:p>
          <w:p w:rsidR="00275734" w:rsidRDefault="00275734" w:rsidP="00275734">
            <w:pPr>
              <w:pStyle w:val="TableText"/>
            </w:pPr>
            <w:r>
              <w:t xml:space="preserve">      "maxReadBytes":integer,</w:t>
            </w:r>
          </w:p>
          <w:p w:rsidR="00275734" w:rsidRDefault="00275734" w:rsidP="00275734">
            <w:pPr>
              <w:pStyle w:val="TableText"/>
            </w:pPr>
            <w:r>
              <w:lastRenderedPageBreak/>
              <w:t xml:space="preserve">      "maxWriteBytes":integer,</w:t>
            </w:r>
          </w:p>
          <w:p w:rsidR="00275734" w:rsidRDefault="00275734" w:rsidP="00275734">
            <w:pPr>
              <w:pStyle w:val="TableText"/>
            </w:pPr>
            <w:r>
              <w:t xml:space="preserve">      "maxReadRequest":integer,</w:t>
            </w:r>
          </w:p>
          <w:p w:rsidR="00275734" w:rsidRDefault="00275734" w:rsidP="00275734">
            <w:pPr>
              <w:pStyle w:val="TableText"/>
            </w:pPr>
            <w:r>
              <w:t xml:space="preserve">      "maxWriteRequest":integer,</w:t>
            </w:r>
          </w:p>
          <w:p w:rsidR="00275734" w:rsidRDefault="00275734" w:rsidP="00275734">
            <w:pPr>
              <w:pStyle w:val="TableText"/>
            </w:pPr>
            <w:r>
              <w:t xml:space="preserve">      "pciType":string,</w:t>
            </w:r>
          </w:p>
          <w:p w:rsidR="00275734" w:rsidRDefault="00275734" w:rsidP="00275734">
            <w:pPr>
              <w:pStyle w:val="TableText"/>
            </w:pPr>
            <w:r>
              <w:t xml:space="preserve">      "occupiedVolume":boolean,</w:t>
            </w:r>
          </w:p>
          <w:p w:rsidR="00275734" w:rsidRDefault="00275734" w:rsidP="00275734">
            <w:pPr>
              <w:pStyle w:val="TableText"/>
            </w:pPr>
            <w:r>
              <w:t xml:space="preserve">      "bindToVm":integer,</w:t>
            </w:r>
          </w:p>
          <w:p w:rsidR="00275734" w:rsidRDefault="00275734" w:rsidP="00275734">
            <w:pPr>
              <w:pStyle w:val="TableText"/>
            </w:pPr>
            <w:r>
              <w:t xml:space="preserve">      "srcVolumeUrn":string,</w:t>
            </w:r>
          </w:p>
          <w:p w:rsidR="00275734" w:rsidRDefault="00275734" w:rsidP="00275734">
            <w:pPr>
              <w:pStyle w:val="TableText"/>
            </w:pPr>
            <w:r>
              <w:t xml:space="preserve">      "volumeUseType":integer,</w:t>
            </w:r>
          </w:p>
          <w:p w:rsidR="00275734" w:rsidRDefault="00275734" w:rsidP="00275734">
            <w:pPr>
              <w:pStyle w:val="TableText"/>
            </w:pPr>
            <w:r>
              <w:t xml:space="preserve">      "ioWeight":integer,</w:t>
            </w:r>
          </w:p>
          <w:p w:rsidR="00275734" w:rsidRDefault="00275734" w:rsidP="00275734">
            <w:pPr>
              <w:pStyle w:val="TableText"/>
            </w:pPr>
            <w:r>
              <w:t xml:space="preserve">      "siocFlag":integer,</w:t>
            </w:r>
          </w:p>
          <w:p w:rsidR="00275734" w:rsidRDefault="00275734" w:rsidP="00275734">
            <w:pPr>
              <w:pStyle w:val="TableText"/>
            </w:pPr>
            <w:r>
              <w:t xml:space="preserve">      "volumeUrl":string,</w:t>
            </w:r>
          </w:p>
          <w:p w:rsidR="00275734" w:rsidRDefault="00275734" w:rsidP="00275734">
            <w:pPr>
              <w:pStyle w:val="TableText"/>
            </w:pPr>
            <w:r>
              <w:t xml:space="preserve">      "linkCloneParent":integer,</w:t>
            </w:r>
          </w:p>
          <w:p w:rsidR="00275734" w:rsidRDefault="00275734" w:rsidP="00275734">
            <w:pPr>
              <w:pStyle w:val="TableText"/>
            </w:pPr>
            <w:r>
              <w:t xml:space="preserve">      "volInfoUrl":string,</w:t>
            </w:r>
          </w:p>
          <w:p w:rsidR="00275734" w:rsidRDefault="00275734" w:rsidP="00275734">
            <w:pPr>
              <w:pStyle w:val="TableText"/>
            </w:pPr>
            <w:r>
              <w:t xml:space="preserve">      "drExtParams":string,</w:t>
            </w:r>
          </w:p>
          <w:p w:rsidR="00275734" w:rsidRDefault="00275734" w:rsidP="00275734">
            <w:pPr>
              <w:pStyle w:val="TableText"/>
            </w:pPr>
            <w:r>
              <w:t xml:space="preserve">      "params":object,</w:t>
            </w:r>
          </w:p>
          <w:p w:rsidR="00275734" w:rsidRDefault="00275734" w:rsidP="00275734">
            <w:pPr>
              <w:pStyle w:val="TableText"/>
            </w:pPr>
            <w:r>
              <w:t xml:space="preserve">      "pvscsiSupport":integer,</w:t>
            </w:r>
          </w:p>
          <w:p w:rsidR="00FA3AD9" w:rsidRDefault="00275734">
            <w:pPr>
              <w:pStyle w:val="TableText"/>
            </w:pPr>
            <w:r>
              <w:t xml:space="preserve">      "storageVersion":string</w:t>
            </w:r>
          </w:p>
          <w:p w:rsidR="00275734" w:rsidRDefault="00275734" w:rsidP="00275734">
            <w:pPr>
              <w:pStyle w:val="TableText"/>
            </w:pPr>
            <w:r>
              <w:t xml:space="preserve">   }]</w:t>
            </w:r>
          </w:p>
          <w:p w:rsidR="00942FBB" w:rsidRPr="000A2602" w:rsidRDefault="00275734" w:rsidP="00B2040C">
            <w:pPr>
              <w:pStyle w:val="TableText"/>
            </w:pPr>
            <w:r>
              <w:t>}</w:t>
            </w: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095"/>
              <w:gridCol w:w="2410"/>
              <w:gridCol w:w="3864"/>
            </w:tblGrid>
            <w:tr w:rsidR="00942FBB" w:rsidRPr="000A2602" w:rsidTr="00CA6EF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CA6EF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10000013</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限制</w:t>
                  </w:r>
                  <w:r w:rsidRPr="005348A4">
                    <w:rPr>
                      <w:rFonts w:ascii="宋体" w:hAnsi="宋体"/>
                    </w:rPr>
                    <w:t>”</w:t>
                  </w:r>
                  <w:r w:rsidR="00942FBB" w:rsidRPr="000A2602">
                    <w:t>参数不合法，请重新输入。</w:t>
                  </w:r>
                </w:p>
              </w:tc>
            </w:tr>
            <w:tr w:rsidR="00942FBB" w:rsidRPr="000A2602" w:rsidTr="00CA6EF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10000016</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偏移</w:t>
                  </w:r>
                  <w:r w:rsidRPr="005348A4">
                    <w:rPr>
                      <w:rFonts w:ascii="宋体" w:hAnsi="宋体"/>
                    </w:rPr>
                    <w:t>”</w:t>
                  </w:r>
                  <w:r w:rsidR="00942FBB" w:rsidRPr="000A2602">
                    <w:t>参数不合法，请重新输入。</w:t>
                  </w:r>
                </w:p>
              </w:tc>
            </w:tr>
            <w:tr w:rsidR="00942FBB" w:rsidRPr="000A2602" w:rsidTr="00CA6EF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CA6EF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10420008</w:t>
                  </w:r>
                </w:p>
              </w:tc>
              <w:tc>
                <w:tcPr>
                  <w:tcW w:w="386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批量查询卷个数错误。</w:t>
                  </w:r>
                </w:p>
              </w:tc>
            </w:tr>
          </w:tbl>
          <w:p w:rsidR="00942FBB" w:rsidRPr="000A2602" w:rsidRDefault="00942FBB" w:rsidP="00B2040C">
            <w:pPr>
              <w:pStyle w:val="TableText"/>
            </w:pPr>
          </w:p>
        </w:tc>
      </w:tr>
    </w:tbl>
    <w:p w:rsidR="00F0536B" w:rsidRDefault="00F0536B" w:rsidP="00F0536B"/>
    <w:p w:rsidR="00942FBB" w:rsidRDefault="00942FBB" w:rsidP="00AD4F97">
      <w:pPr>
        <w:pStyle w:val="BlockLabel"/>
        <w:outlineLvl w:val="9"/>
      </w:pPr>
      <w:r w:rsidRPr="000A2602">
        <w:t>修改指定卷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修改指定卷信息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name</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可选</w:t>
                  </w:r>
                  <w:r>
                    <w:rPr>
                      <w:rFonts w:hint="eastAsia"/>
                    </w:rPr>
                    <w:t>。</w:t>
                  </w:r>
                  <w:r w:rsidRPr="000A2602">
                    <w:t>卷名称</w:t>
                  </w:r>
                  <w:r w:rsidRPr="000A2602">
                    <w:t>,</w:t>
                  </w:r>
                  <w:r w:rsidRPr="000A2602">
                    <w:t>长度</w:t>
                  </w:r>
                  <w:r w:rsidRPr="000A2602">
                    <w:t>[1,256]</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indepDisk</w:t>
                  </w:r>
                </w:p>
              </w:tc>
              <w:tc>
                <w:tcPr>
                  <w:tcW w:w="601" w:type="pct"/>
                  <w:shd w:val="clear" w:color="auto" w:fill="FFFFFF" w:themeFill="background1"/>
                </w:tcPr>
                <w:p w:rsidR="00942FBB" w:rsidRPr="000A2602" w:rsidRDefault="00942FBB" w:rsidP="00B2040C">
                  <w:pPr>
                    <w:pStyle w:val="TableText"/>
                  </w:pPr>
                  <w:r w:rsidRPr="000A2602">
                    <w:t>boolean</w:t>
                  </w:r>
                </w:p>
              </w:tc>
              <w:tc>
                <w:tcPr>
                  <w:tcW w:w="3436" w:type="pct"/>
                  <w:shd w:val="clear" w:color="auto" w:fill="FFFFFF" w:themeFill="background1"/>
                </w:tcPr>
                <w:p w:rsidR="00942FBB" w:rsidRDefault="00942FBB" w:rsidP="00B2040C">
                  <w:pPr>
                    <w:pStyle w:val="TableText"/>
                  </w:pPr>
                  <w:r>
                    <w:rPr>
                      <w:rFonts w:hint="eastAsia"/>
                    </w:rPr>
                    <w:t>可选</w:t>
                  </w:r>
                  <w:r>
                    <w:t>。</w:t>
                  </w:r>
                  <w:r w:rsidRPr="000A2602">
                    <w:t>是否为独立磁盘。不携带则不修改。</w:t>
                  </w:r>
                  <w:r w:rsidRPr="000A2602">
                    <w:rPr>
                      <w:rFonts w:hint="eastAsia"/>
                    </w:rPr>
                    <w:t>块存储只支持独立磁盘</w:t>
                  </w:r>
                  <w:r w:rsidRPr="000A2602">
                    <w:rPr>
                      <w:rFonts w:hint="eastAsia"/>
                    </w:rPr>
                    <w:t>(</w:t>
                  </w:r>
                  <w:r w:rsidRPr="000A2602">
                    <w:rPr>
                      <w:rFonts w:hint="eastAsia"/>
                    </w:rPr>
                    <w:t>块存储会把此字段修改成默认值：</w:t>
                  </w:r>
                  <w:r w:rsidRPr="000A2602">
                    <w:rPr>
                      <w:rFonts w:hint="eastAsia"/>
                    </w:rPr>
                    <w:t>true)</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persistentDisk</w:t>
                  </w:r>
                </w:p>
              </w:tc>
              <w:tc>
                <w:tcPr>
                  <w:tcW w:w="601" w:type="pct"/>
                  <w:shd w:val="clear" w:color="auto" w:fill="FFFFFF" w:themeFill="background1"/>
                </w:tcPr>
                <w:p w:rsidR="00942FBB" w:rsidRPr="000A2602" w:rsidRDefault="00942FBB" w:rsidP="00B2040C">
                  <w:pPr>
                    <w:pStyle w:val="TableText"/>
                  </w:pPr>
                  <w:r w:rsidRPr="000A2602">
                    <w:t>boolean</w:t>
                  </w:r>
                </w:p>
              </w:tc>
              <w:tc>
                <w:tcPr>
                  <w:tcW w:w="3436" w:type="pct"/>
                  <w:shd w:val="clear" w:color="auto" w:fill="FFFFFF" w:themeFill="background1"/>
                </w:tcPr>
                <w:p w:rsidR="00942FBB" w:rsidRDefault="00942FBB" w:rsidP="00B2040C">
                  <w:pPr>
                    <w:pStyle w:val="TableText"/>
                  </w:pPr>
                  <w:r>
                    <w:rPr>
                      <w:rFonts w:hint="eastAsia"/>
                    </w:rPr>
                    <w:t>可选</w:t>
                  </w:r>
                  <w:r>
                    <w:t>。</w:t>
                  </w:r>
                  <w:r w:rsidRPr="000A2602">
                    <w:t>是否持久化磁盘。不携带则不修改。</w:t>
                  </w:r>
                </w:p>
              </w:tc>
            </w:tr>
            <w:tr w:rsidR="00942FBB" w:rsidRPr="000A2602" w:rsidTr="005348A4">
              <w:tc>
                <w:tcPr>
                  <w:tcW w:w="963" w:type="pct"/>
                  <w:shd w:val="clear" w:color="auto" w:fill="FFFFFF" w:themeFill="background1"/>
                </w:tcPr>
                <w:p w:rsidR="00942FBB" w:rsidRPr="000A2602" w:rsidRDefault="00942FBB" w:rsidP="00B2040C">
                  <w:pPr>
                    <w:pStyle w:val="TableText"/>
                  </w:pPr>
                  <w:r>
                    <w:rPr>
                      <w:rFonts w:hint="eastAsia"/>
                    </w:rPr>
                    <w:t>type</w:t>
                  </w:r>
                </w:p>
              </w:tc>
              <w:tc>
                <w:tcPr>
                  <w:tcW w:w="601" w:type="pct"/>
                  <w:shd w:val="clear" w:color="auto" w:fill="FFFFFF" w:themeFill="background1"/>
                </w:tcPr>
                <w:p w:rsidR="00942FBB" w:rsidRPr="000A2602" w:rsidRDefault="00942FBB" w:rsidP="00B2040C">
                  <w:pPr>
                    <w:pStyle w:val="TableText"/>
                  </w:pPr>
                  <w:r>
                    <w:rPr>
                      <w:rFonts w:hint="eastAsia"/>
                    </w:rPr>
                    <w:t>string</w:t>
                  </w:r>
                </w:p>
              </w:tc>
              <w:tc>
                <w:tcPr>
                  <w:tcW w:w="3436" w:type="pct"/>
                  <w:shd w:val="clear" w:color="auto" w:fill="FFFFFF" w:themeFill="background1"/>
                </w:tcPr>
                <w:p w:rsidR="00942FBB" w:rsidRPr="000A2602" w:rsidRDefault="00942FBB" w:rsidP="00B2040C">
                  <w:pPr>
                    <w:pStyle w:val="TableText"/>
                  </w:pPr>
                  <w:r>
                    <w:rPr>
                      <w:rFonts w:hint="eastAsia"/>
                    </w:rPr>
                    <w:t>可</w:t>
                  </w:r>
                  <w:r>
                    <w:t>选。卷类型：</w:t>
                  </w:r>
                  <w:r w:rsidRPr="000A2602">
                    <w:t>共享卷</w:t>
                  </w:r>
                  <w:r w:rsidRPr="000A2602">
                    <w:t>share</w:t>
                  </w:r>
                  <w:r>
                    <w:rPr>
                      <w:rFonts w:hint="eastAsia"/>
                    </w:rPr>
                    <w:t>，只修改该属性、且是从普通改为共享，磁盘将变为独立、持久化磁盘。</w:t>
                  </w:r>
                  <w:r w:rsidR="00631F13" w:rsidRPr="00631F13">
                    <w:rPr>
                      <w:rFonts w:hint="eastAsia"/>
                    </w:rPr>
                    <w:t>虚拟化数据存储上的共享卷只允许是普通配置模式</w:t>
                  </w:r>
                  <w:r w:rsidR="00C53A82">
                    <w:rPr>
                      <w:rFonts w:hint="eastAsia"/>
                    </w:rPr>
                    <w:t>。</w:t>
                  </w:r>
                </w:p>
              </w:tc>
            </w:tr>
          </w:tbl>
          <w:p w:rsidR="00942FBB" w:rsidRDefault="00942FBB" w:rsidP="00B2040C">
            <w:pPr>
              <w:pStyle w:val="TableText"/>
            </w:pPr>
          </w:p>
          <w:p w:rsidR="00942FBB" w:rsidRPr="000A2602" w:rsidRDefault="00942FBB" w:rsidP="00B2040C">
            <w:pPr>
              <w:pStyle w:val="TableText"/>
            </w:pPr>
            <w:r>
              <w:rPr>
                <w:rFonts w:hint="eastAsia"/>
              </w:rPr>
              <w:t>无</w:t>
            </w:r>
            <w:r>
              <w:t>响应</w:t>
            </w:r>
            <w:r>
              <w:rPr>
                <w:rFonts w:hint="eastAsia"/>
              </w:rPr>
              <w:t>主体</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&lt;vol_uri&gt;/&lt;volid&gt; 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pPr>
          </w:p>
          <w:p w:rsidR="00942FBB" w:rsidRPr="00C82D27" w:rsidRDefault="00942FBB" w:rsidP="00B2040C">
            <w:pPr>
              <w:pStyle w:val="TableText"/>
            </w:pPr>
            <w:r w:rsidRPr="00C82D27">
              <w:t>{</w:t>
            </w:r>
          </w:p>
          <w:p w:rsidR="00942FBB" w:rsidRPr="00C82D27" w:rsidRDefault="00942FBB" w:rsidP="00B2040C">
            <w:pPr>
              <w:pStyle w:val="TableText"/>
            </w:pPr>
            <w:r w:rsidRPr="00C82D27">
              <w:t xml:space="preserve">   "name":string,</w:t>
            </w:r>
          </w:p>
          <w:p w:rsidR="00942FBB" w:rsidRPr="00C82D27" w:rsidRDefault="00942FBB" w:rsidP="00B2040C">
            <w:pPr>
              <w:pStyle w:val="TableText"/>
            </w:pPr>
            <w:r w:rsidRPr="00C82D27">
              <w:t xml:space="preserve">   "indepDisk":boolean,</w:t>
            </w:r>
          </w:p>
          <w:p w:rsidR="00942FBB" w:rsidRPr="00C82D27" w:rsidRDefault="00942FBB" w:rsidP="00B2040C">
            <w:pPr>
              <w:pStyle w:val="TableText"/>
            </w:pPr>
            <w:r w:rsidRPr="00C82D27">
              <w:t xml:space="preserve">   "persistentDisk":boolean,</w:t>
            </w:r>
          </w:p>
          <w:p w:rsidR="00942FBB" w:rsidRPr="00C82D27" w:rsidRDefault="00942FBB" w:rsidP="00B2040C">
            <w:pPr>
              <w:pStyle w:val="TableText"/>
            </w:pPr>
            <w:r w:rsidRPr="00C82D27">
              <w:t xml:space="preserve">   "type":string</w:t>
            </w:r>
          </w:p>
          <w:p w:rsidR="00942FBB" w:rsidRPr="000A2602" w:rsidRDefault="00942FBB" w:rsidP="00B2040C">
            <w:pPr>
              <w:pStyle w:val="TableText"/>
            </w:pPr>
            <w:r w:rsidRPr="00C82D27">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11159" w:type="dxa"/>
              <w:tblLayout w:type="fixed"/>
              <w:tblLook w:val="04A0"/>
            </w:tblPr>
            <w:tblGrid>
              <w:gridCol w:w="2095"/>
              <w:gridCol w:w="2552"/>
              <w:gridCol w:w="3722"/>
              <w:gridCol w:w="2790"/>
            </w:tblGrid>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10000012</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入参</w:t>
                  </w:r>
                  <w:r w:rsidRPr="000A2602">
                    <w:t>name</w:t>
                  </w:r>
                  <w:r w:rsidRPr="000A2602">
                    <w:t>非法</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10420046</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磁盘存在快照</w:t>
                  </w:r>
                  <w:r w:rsidRPr="000A2602">
                    <w:t>,</w:t>
                  </w:r>
                  <w:r w:rsidRPr="000A2602">
                    <w:rPr>
                      <w:rFonts w:hint="eastAsia"/>
                    </w:rPr>
                    <w:t>不允许修改不受快照影响参数。</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10420036</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共享磁盘必须是不受快照影响磁盘。</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10420041</w:t>
                  </w:r>
                </w:p>
              </w:tc>
              <w:tc>
                <w:tcPr>
                  <w:tcW w:w="372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4"/>
                      <w:szCs w:val="24"/>
                      <w:lang w:val="zh-CN"/>
                    </w:rPr>
                  </w:pPr>
                  <w:r w:rsidRPr="000A2602">
                    <w:t>共享磁盘不能设置为非持久化。</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rPr>
                      <w:sz w:val="20"/>
                      <w:szCs w:val="20"/>
                    </w:rPr>
                  </w:pPr>
                  <w:r w:rsidRPr="000A2602">
                    <w:t>10420044</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rPr>
                      <w:sz w:val="24"/>
                      <w:szCs w:val="24"/>
                      <w:lang w:val="zh-CN"/>
                    </w:rPr>
                  </w:pPr>
                  <w:r w:rsidRPr="000A2602">
                    <w:t>由于该磁盘为模板系统磁盘并且配置了</w:t>
                  </w:r>
                  <w:r w:rsidRPr="000A2602">
                    <w:t>iCache</w:t>
                  </w:r>
                  <w:r w:rsidRPr="000A2602">
                    <w:t>或其绑定的虚拟机不为关机状态，无法修改磁盘持久化属性。</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10420057</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非持久化磁盘不能设置为受快照影响磁盘。</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10420040</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非持久化磁盘必须是不受快照影响磁盘。</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10420039</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当前存储类型不支持创建非持久化磁盘。</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10420042</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只有虚拟化存储</w:t>
                  </w:r>
                  <w:r>
                    <w:rPr>
                      <w:rFonts w:hint="eastAsia"/>
                    </w:rPr>
                    <w:t>和</w:t>
                  </w:r>
                  <w:r>
                    <w:t>FusionStorage</w:t>
                  </w:r>
                  <w:r w:rsidRPr="000A2602">
                    <w:t>才能进行磁盘的非持久化设置。</w:t>
                  </w:r>
                </w:p>
              </w:tc>
            </w:tr>
            <w:tr w:rsidR="00942FBB" w:rsidRPr="000A2602" w:rsidTr="00F0536B">
              <w:trPr>
                <w:gridAfter w:val="1"/>
                <w:wAfter w:w="2790" w:type="dxa"/>
              </w:trPr>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10420043</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BSB</w:t>
                  </w:r>
                  <w:r w:rsidRPr="000A2602">
                    <w:t>无法查询到指定卷。</w:t>
                  </w: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10420055</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5348A4" w:rsidP="00EB602D">
                  <w:pPr>
                    <w:pStyle w:val="TableText"/>
                  </w:pPr>
                  <w:r w:rsidRPr="005348A4">
                    <w:rPr>
                      <w:rFonts w:ascii="宋体" w:hAnsi="宋体"/>
                    </w:rPr>
                    <w:t>“</w:t>
                  </w:r>
                  <w:r w:rsidR="00942FBB" w:rsidRPr="000A2602">
                    <w:t>refreshflag</w:t>
                  </w:r>
                  <w:r w:rsidRPr="005348A4">
                    <w:rPr>
                      <w:rFonts w:ascii="宋体" w:hAnsi="宋体"/>
                    </w:rPr>
                    <w:t>”</w:t>
                  </w:r>
                  <w:r w:rsidR="00942FBB" w:rsidRPr="000A2602">
                    <w:t>参数不合法。</w:t>
                  </w:r>
                </w:p>
              </w:tc>
              <w:tc>
                <w:tcPr>
                  <w:tcW w:w="2790" w:type="dxa"/>
                  <w:vAlign w:val="center"/>
                </w:tcPr>
                <w:p w:rsidR="00942FBB" w:rsidRPr="000A2602" w:rsidRDefault="00942FBB" w:rsidP="00B2040C">
                  <w:pPr>
                    <w:pStyle w:val="TableText"/>
                  </w:pP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10300162</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rPr>
                      <w:rFonts w:hint="eastAsia"/>
                    </w:rPr>
                    <w:t>对此虚拟机</w:t>
                  </w:r>
                  <w:r w:rsidRPr="000A2602">
                    <w:rPr>
                      <w:rFonts w:hint="eastAsia"/>
                    </w:rPr>
                    <w:t>/</w:t>
                  </w:r>
                  <w:r w:rsidRPr="000A2602">
                    <w:rPr>
                      <w:rFonts w:hint="eastAsia"/>
                    </w:rPr>
                    <w:t>模板当前的操作和未完成</w:t>
                  </w:r>
                  <w:r w:rsidRPr="000A2602">
                    <w:rPr>
                      <w:rFonts w:hint="eastAsia"/>
                    </w:rPr>
                    <w:lastRenderedPageBreak/>
                    <w:t>的任务存在冲突，待任务完成后重试</w:t>
                  </w:r>
                </w:p>
              </w:tc>
              <w:tc>
                <w:tcPr>
                  <w:tcW w:w="2790" w:type="dxa"/>
                  <w:vAlign w:val="center"/>
                </w:tcPr>
                <w:p w:rsidR="00942FBB" w:rsidRPr="000A2602" w:rsidRDefault="00942FBB" w:rsidP="00B2040C">
                  <w:pPr>
                    <w:pStyle w:val="TableText"/>
                  </w:pP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lastRenderedPageBreak/>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10410154</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rPr>
                      <w:rFonts w:hint="eastAsia"/>
                    </w:rPr>
                    <w:t>数据存储是只读或者恢复中，请稍后重试。</w:t>
                  </w:r>
                </w:p>
              </w:tc>
              <w:tc>
                <w:tcPr>
                  <w:tcW w:w="2790" w:type="dxa"/>
                  <w:vAlign w:val="center"/>
                </w:tcPr>
                <w:p w:rsidR="00942FBB" w:rsidRPr="000A2602" w:rsidRDefault="00942FBB" w:rsidP="00B2040C">
                  <w:pPr>
                    <w:pStyle w:val="TableText"/>
                  </w:pP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t>10420123</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0A2602">
                    <w:rPr>
                      <w:rFonts w:hint="eastAsia"/>
                    </w:rPr>
                    <w:t>该磁盘为容灾所用虚拟机磁盘，无法修改磁盘持久化属性</w:t>
                  </w:r>
                </w:p>
              </w:tc>
              <w:tc>
                <w:tcPr>
                  <w:tcW w:w="2790" w:type="dxa"/>
                  <w:vAlign w:val="center"/>
                </w:tcPr>
                <w:p w:rsidR="00942FBB" w:rsidRPr="000A2602" w:rsidRDefault="00942FBB" w:rsidP="00B2040C">
                  <w:pPr>
                    <w:pStyle w:val="TableText"/>
                  </w:pP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Pr>
                      <w:rFonts w:hint="eastAsia"/>
                    </w:rPr>
                    <w:t>10420002</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Pr>
                      <w:rFonts w:hint="eastAsia"/>
                    </w:rPr>
                    <w:t>磁盘类型错误</w:t>
                  </w:r>
                </w:p>
              </w:tc>
              <w:tc>
                <w:tcPr>
                  <w:tcW w:w="2790" w:type="dxa"/>
                  <w:vAlign w:val="center"/>
                </w:tcPr>
                <w:p w:rsidR="00942FBB" w:rsidRPr="000A2602" w:rsidRDefault="00942FBB" w:rsidP="00B2040C">
                  <w:pPr>
                    <w:pStyle w:val="TableText"/>
                  </w:pP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Pr>
                      <w:rFonts w:hint="eastAsia"/>
                    </w:rPr>
                    <w:t>10420141</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0A2602" w:rsidRDefault="00942FBB" w:rsidP="00EB602D">
                  <w:pPr>
                    <w:pStyle w:val="TableText"/>
                  </w:pPr>
                  <w:r w:rsidRPr="00A43CC4">
                    <w:rPr>
                      <w:rFonts w:hint="eastAsia"/>
                    </w:rPr>
                    <w:t>该磁盘已经绑定给虚拟机，无法修改磁盘共享属性</w:t>
                  </w:r>
                </w:p>
              </w:tc>
              <w:tc>
                <w:tcPr>
                  <w:tcW w:w="2790" w:type="dxa"/>
                  <w:vAlign w:val="center"/>
                </w:tcPr>
                <w:p w:rsidR="00942FBB" w:rsidRPr="000A2602" w:rsidRDefault="00942FBB" w:rsidP="00B2040C">
                  <w:pPr>
                    <w:pStyle w:val="TableText"/>
                  </w:pP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Default="00942FBB" w:rsidP="00EB602D">
                  <w:pPr>
                    <w:pStyle w:val="TableText"/>
                  </w:pPr>
                  <w:r>
                    <w:rPr>
                      <w:rFonts w:hint="eastAsia"/>
                    </w:rPr>
                    <w:t>10430063</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Pr="00A43CC4" w:rsidRDefault="00942FBB" w:rsidP="00EB602D">
                  <w:pPr>
                    <w:pStyle w:val="TableText"/>
                  </w:pPr>
                  <w:r>
                    <w:rPr>
                      <w:rFonts w:hint="eastAsia"/>
                    </w:rPr>
                    <w:t>磁盘</w:t>
                  </w:r>
                  <w:r>
                    <w:t>属于虚拟机时，</w:t>
                  </w:r>
                  <w:r>
                    <w:rPr>
                      <w:rFonts w:hint="eastAsia"/>
                    </w:rPr>
                    <w:t>该</w:t>
                  </w:r>
                  <w:r>
                    <w:t>虚拟机做过快照</w:t>
                  </w:r>
                  <w:r>
                    <w:rPr>
                      <w:rFonts w:hint="eastAsia"/>
                    </w:rPr>
                    <w:t>，</w:t>
                  </w:r>
                  <w:r>
                    <w:t>不允许此操作。</w:t>
                  </w:r>
                </w:p>
              </w:tc>
              <w:tc>
                <w:tcPr>
                  <w:tcW w:w="2790" w:type="dxa"/>
                  <w:vAlign w:val="center"/>
                </w:tcPr>
                <w:p w:rsidR="00942FBB" w:rsidRPr="000A2602" w:rsidRDefault="00942FBB" w:rsidP="00B2040C">
                  <w:pPr>
                    <w:pStyle w:val="TableText"/>
                  </w:pPr>
                </w:p>
              </w:tc>
            </w:tr>
            <w:tr w:rsidR="00942FBB" w:rsidRPr="000A2602" w:rsidTr="00F0536B">
              <w:tc>
                <w:tcPr>
                  <w:tcW w:w="2095"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552" w:type="dxa"/>
                  <w:tcBorders>
                    <w:top w:val="single" w:sz="4" w:space="0" w:color="auto"/>
                    <w:left w:val="single" w:sz="4" w:space="0" w:color="auto"/>
                    <w:bottom w:val="single" w:sz="4" w:space="0" w:color="auto"/>
                    <w:right w:val="single" w:sz="4" w:space="0" w:color="auto"/>
                  </w:tcBorders>
                  <w:vAlign w:val="center"/>
                </w:tcPr>
                <w:p w:rsidR="00942FBB" w:rsidRDefault="00942FBB" w:rsidP="00EB602D">
                  <w:pPr>
                    <w:pStyle w:val="TableText"/>
                  </w:pPr>
                  <w:r>
                    <w:rPr>
                      <w:rFonts w:hint="eastAsia"/>
                    </w:rPr>
                    <w:t>10420154</w:t>
                  </w:r>
                </w:p>
              </w:tc>
              <w:tc>
                <w:tcPr>
                  <w:tcW w:w="3722" w:type="dxa"/>
                  <w:tcBorders>
                    <w:top w:val="single" w:sz="4" w:space="0" w:color="auto"/>
                    <w:left w:val="single" w:sz="4" w:space="0" w:color="auto"/>
                    <w:bottom w:val="single" w:sz="4" w:space="0" w:color="auto"/>
                    <w:right w:val="single" w:sz="4" w:space="0" w:color="auto"/>
                  </w:tcBorders>
                  <w:vAlign w:val="center"/>
                </w:tcPr>
                <w:p w:rsidR="00942FBB" w:rsidRDefault="00942FBB" w:rsidP="00EB602D">
                  <w:pPr>
                    <w:pStyle w:val="TableText"/>
                  </w:pPr>
                  <w:r>
                    <w:rPr>
                      <w:rFonts w:hint="eastAsia"/>
                    </w:rPr>
                    <w:t>当前</w:t>
                  </w:r>
                  <w:r>
                    <w:rPr>
                      <w:rFonts w:hint="eastAsia"/>
                    </w:rPr>
                    <w:t>FusionStorage</w:t>
                  </w:r>
                  <w:r>
                    <w:rPr>
                      <w:rFonts w:hint="eastAsia"/>
                    </w:rPr>
                    <w:t>磁盘</w:t>
                  </w:r>
                  <w:r>
                    <w:t>版本过低，不支持</w:t>
                  </w:r>
                  <w:r>
                    <w:rPr>
                      <w:rFonts w:hint="eastAsia"/>
                    </w:rPr>
                    <w:t>转换</w:t>
                  </w:r>
                  <w:r>
                    <w:t>为非持久化磁盘。</w:t>
                  </w:r>
                </w:p>
              </w:tc>
              <w:tc>
                <w:tcPr>
                  <w:tcW w:w="2790" w:type="dxa"/>
                  <w:vAlign w:val="center"/>
                </w:tcPr>
                <w:p w:rsidR="00942FBB" w:rsidRPr="000A2602" w:rsidRDefault="00942FBB" w:rsidP="00B2040C">
                  <w:pPr>
                    <w:pStyle w:val="TableText"/>
                  </w:pPr>
                </w:p>
              </w:tc>
            </w:tr>
          </w:tbl>
          <w:p w:rsidR="00942FBB" w:rsidRPr="000A2602" w:rsidRDefault="00942FBB" w:rsidP="00B2040C">
            <w:pPr>
              <w:pStyle w:val="TableText"/>
            </w:pPr>
          </w:p>
        </w:tc>
      </w:tr>
    </w:tbl>
    <w:p w:rsidR="00F0536B" w:rsidRDefault="00F0536B" w:rsidP="00F0536B"/>
    <w:p w:rsidR="00942FBB" w:rsidRDefault="00942FBB" w:rsidP="00AD4F97">
      <w:pPr>
        <w:pStyle w:val="BlockLabel"/>
        <w:outlineLvl w:val="9"/>
      </w:pPr>
      <w:r w:rsidRPr="000A2602">
        <w:t>查询指定卷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查询单个卷信息</w:t>
            </w: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2" w:type="pct"/>
                </w:tcPr>
                <w:p w:rsidR="00942FBB" w:rsidRPr="000A2602" w:rsidRDefault="00942FBB" w:rsidP="00B2040C">
                  <w:pPr>
                    <w:pStyle w:val="TableText"/>
                  </w:pPr>
                  <w:r w:rsidRPr="000A2602">
                    <w:t>refreshflag</w:t>
                  </w:r>
                </w:p>
              </w:tc>
              <w:tc>
                <w:tcPr>
                  <w:tcW w:w="897" w:type="pct"/>
                  <w:shd w:val="clear" w:color="auto" w:fill="auto"/>
                </w:tcPr>
                <w:p w:rsidR="00942FBB" w:rsidRPr="000A2602" w:rsidRDefault="00942FBB" w:rsidP="00B2040C">
                  <w:pPr>
                    <w:pStyle w:val="TableText"/>
                  </w:pPr>
                  <w:r w:rsidRPr="000A2602">
                    <w:t>boolean</w:t>
                  </w:r>
                </w:p>
              </w:tc>
              <w:tc>
                <w:tcPr>
                  <w:tcW w:w="3191" w:type="pct"/>
                  <w:shd w:val="clear" w:color="auto" w:fill="auto"/>
                </w:tcPr>
                <w:p w:rsidR="00942FBB" w:rsidRDefault="00942FBB" w:rsidP="00B2040C">
                  <w:pPr>
                    <w:pStyle w:val="TableText"/>
                  </w:pPr>
                  <w:r w:rsidRPr="000A2602">
                    <w:t>可选</w:t>
                  </w:r>
                  <w:r>
                    <w:rPr>
                      <w:rFonts w:hint="eastAsia"/>
                    </w:rPr>
                    <w:t>。</w:t>
                  </w:r>
                  <w:r w:rsidRPr="000A2602">
                    <w:t>是否刷新快照信息，默认为</w:t>
                  </w:r>
                  <w:r w:rsidRPr="000A2602">
                    <w:t>false</w:t>
                  </w:r>
                  <w:r w:rsidRPr="000A2602">
                    <w:t>。</w:t>
                  </w:r>
                </w:p>
              </w:tc>
            </w:tr>
          </w:tbl>
          <w:p w:rsidR="00942FBB" w:rsidRPr="00C82D27"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80"/>
              <w:gridCol w:w="1415"/>
              <w:gridCol w:w="5237"/>
            </w:tblGrid>
            <w:tr w:rsidR="00942FBB" w:rsidRPr="000A2602" w:rsidTr="001C4630">
              <w:tc>
                <w:tcPr>
                  <w:tcW w:w="1008" w:type="pct"/>
                  <w:shd w:val="clear" w:color="auto" w:fill="D9D9D9"/>
                </w:tcPr>
                <w:p w:rsidR="00942FBB" w:rsidRPr="000A2602" w:rsidRDefault="00942FBB" w:rsidP="00B2040C">
                  <w:pPr>
                    <w:pStyle w:val="TableText"/>
                    <w:rPr>
                      <w:b/>
                    </w:rPr>
                  </w:pPr>
                  <w:r w:rsidRPr="000A2602">
                    <w:t>Na</w:t>
                  </w:r>
                  <w:r w:rsidRPr="000A2602">
                    <w:rPr>
                      <w:b/>
                    </w:rPr>
                    <w:t>me</w:t>
                  </w:r>
                </w:p>
              </w:tc>
              <w:tc>
                <w:tcPr>
                  <w:tcW w:w="3992" w:type="pct"/>
                  <w:gridSpan w:val="2"/>
                  <w:shd w:val="clear" w:color="auto" w:fill="auto"/>
                </w:tcPr>
                <w:p w:rsidR="00942FBB" w:rsidRPr="000A2602" w:rsidRDefault="00942FBB" w:rsidP="00B2040C">
                  <w:pPr>
                    <w:pStyle w:val="TableText"/>
                  </w:pPr>
                  <w:r w:rsidRPr="000A2602">
                    <w:t>响应主体描述</w:t>
                  </w:r>
                </w:p>
              </w:tc>
            </w:tr>
            <w:tr w:rsidR="00942FBB" w:rsidRPr="000A2602" w:rsidTr="001C4630">
              <w:tc>
                <w:tcPr>
                  <w:tcW w:w="1008" w:type="pct"/>
                  <w:shd w:val="clear" w:color="auto" w:fill="D9D9D9"/>
                </w:tcPr>
                <w:p w:rsidR="00942FBB" w:rsidRPr="000A2602" w:rsidRDefault="00942FBB" w:rsidP="00B2040C">
                  <w:pPr>
                    <w:pStyle w:val="TableText"/>
                    <w:rPr>
                      <w:b/>
                    </w:rPr>
                  </w:pPr>
                  <w:r w:rsidRPr="000A2602">
                    <w:rPr>
                      <w:b/>
                    </w:rPr>
                    <w:t>Attribute</w:t>
                  </w:r>
                </w:p>
              </w:tc>
              <w:tc>
                <w:tcPr>
                  <w:tcW w:w="849" w:type="pct"/>
                  <w:shd w:val="clear" w:color="auto" w:fill="D9D9D9"/>
                </w:tcPr>
                <w:p w:rsidR="00942FBB" w:rsidRPr="000A2602" w:rsidRDefault="00942FBB" w:rsidP="00B2040C">
                  <w:pPr>
                    <w:pStyle w:val="TableText"/>
                    <w:rPr>
                      <w:b/>
                    </w:rPr>
                  </w:pPr>
                  <w:r w:rsidRPr="000A2602">
                    <w:rPr>
                      <w:b/>
                    </w:rPr>
                    <w:t>Type</w:t>
                  </w:r>
                </w:p>
              </w:tc>
              <w:tc>
                <w:tcPr>
                  <w:tcW w:w="314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1C4630">
              <w:tc>
                <w:tcPr>
                  <w:tcW w:w="1008" w:type="pct"/>
                </w:tcPr>
                <w:p w:rsidR="00942FBB" w:rsidRPr="000A2602" w:rsidRDefault="00942FBB" w:rsidP="00B2040C">
                  <w:pPr>
                    <w:pStyle w:val="TableText"/>
                  </w:pPr>
                  <w:r>
                    <w:rPr>
                      <w:rFonts w:hint="eastAsia"/>
                    </w:rPr>
                    <w:t>urn</w:t>
                  </w:r>
                </w:p>
              </w:tc>
              <w:tc>
                <w:tcPr>
                  <w:tcW w:w="849" w:type="pct"/>
                  <w:shd w:val="clear" w:color="auto" w:fill="auto"/>
                </w:tcPr>
                <w:p w:rsidR="00942FBB" w:rsidRPr="000A2602" w:rsidRDefault="00942FBB" w:rsidP="00B2040C">
                  <w:pPr>
                    <w:pStyle w:val="TableText"/>
                  </w:pPr>
                  <w:r>
                    <w:rPr>
                      <w:rFonts w:hint="eastAsia"/>
                    </w:rPr>
                    <w:t>string</w:t>
                  </w:r>
                </w:p>
              </w:tc>
              <w:tc>
                <w:tcPr>
                  <w:tcW w:w="3143" w:type="pct"/>
                  <w:shd w:val="clear" w:color="auto" w:fill="auto"/>
                </w:tcPr>
                <w:p w:rsidR="00942FBB" w:rsidRPr="000A2602" w:rsidRDefault="00942FBB" w:rsidP="00B2040C">
                  <w:pPr>
                    <w:pStyle w:val="TableText"/>
                  </w:pPr>
                  <w:r>
                    <w:rPr>
                      <w:rFonts w:hint="eastAsia"/>
                    </w:rPr>
                    <w:t>集群</w:t>
                  </w:r>
                  <w:r>
                    <w:t>内唯一标识卷的</w:t>
                  </w:r>
                  <w:r>
                    <w:rPr>
                      <w:rFonts w:hint="eastAsia"/>
                    </w:rPr>
                    <w:t>urn</w:t>
                  </w:r>
                </w:p>
              </w:tc>
            </w:tr>
            <w:tr w:rsidR="00942FBB" w:rsidRPr="000A2602" w:rsidTr="001C4630">
              <w:tc>
                <w:tcPr>
                  <w:tcW w:w="1008" w:type="pct"/>
                </w:tcPr>
                <w:p w:rsidR="00942FBB" w:rsidRPr="000A2602" w:rsidRDefault="00942FBB" w:rsidP="00B2040C">
                  <w:pPr>
                    <w:pStyle w:val="TableText"/>
                  </w:pPr>
                  <w:r w:rsidRPr="000A2602">
                    <w:t>uri</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集群内唯一标识卷的</w:t>
                  </w:r>
                  <w:r w:rsidRPr="000A2602">
                    <w:t>uri</w:t>
                  </w:r>
                </w:p>
              </w:tc>
            </w:tr>
            <w:tr w:rsidR="00942FBB" w:rsidRPr="000A2602" w:rsidTr="001C4630">
              <w:tc>
                <w:tcPr>
                  <w:tcW w:w="1008" w:type="pct"/>
                </w:tcPr>
                <w:p w:rsidR="00942FBB" w:rsidRPr="000A2602" w:rsidRDefault="00942FBB" w:rsidP="00B2040C">
                  <w:pPr>
                    <w:pStyle w:val="TableText"/>
                  </w:pPr>
                  <w:r w:rsidRPr="000A2602">
                    <w:t>name</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卷名称。</w:t>
                  </w:r>
                </w:p>
              </w:tc>
            </w:tr>
            <w:tr w:rsidR="00942FBB" w:rsidRPr="000A2602" w:rsidTr="001C4630">
              <w:tc>
                <w:tcPr>
                  <w:tcW w:w="1008" w:type="pct"/>
                </w:tcPr>
                <w:p w:rsidR="00942FBB" w:rsidRPr="000A2602" w:rsidRDefault="00942FBB" w:rsidP="00B2040C">
                  <w:pPr>
                    <w:pStyle w:val="TableText"/>
                  </w:pPr>
                  <w:r w:rsidRPr="000A2602">
                    <w:t>quantityGB</w:t>
                  </w:r>
                </w:p>
              </w:tc>
              <w:tc>
                <w:tcPr>
                  <w:tcW w:w="849" w:type="pct"/>
                  <w:shd w:val="clear" w:color="auto" w:fill="auto"/>
                </w:tcPr>
                <w:p w:rsidR="00942FBB" w:rsidRPr="000A2602" w:rsidRDefault="00942FBB" w:rsidP="00B2040C">
                  <w:pPr>
                    <w:pStyle w:val="TableText"/>
                  </w:pPr>
                  <w:r w:rsidRPr="000A2602">
                    <w:t>integer</w:t>
                  </w:r>
                </w:p>
              </w:tc>
              <w:tc>
                <w:tcPr>
                  <w:tcW w:w="3143" w:type="pct"/>
                  <w:shd w:val="clear" w:color="auto" w:fill="auto"/>
                </w:tcPr>
                <w:p w:rsidR="00942FBB" w:rsidRPr="000A2602" w:rsidRDefault="00942FBB" w:rsidP="00B2040C">
                  <w:pPr>
                    <w:pStyle w:val="TableText"/>
                  </w:pPr>
                  <w:r w:rsidRPr="000A2602">
                    <w:t>卷的最大容量。</w:t>
                  </w:r>
                </w:p>
              </w:tc>
            </w:tr>
            <w:tr w:rsidR="00942FBB" w:rsidRPr="000A2602" w:rsidTr="001C4630">
              <w:tc>
                <w:tcPr>
                  <w:tcW w:w="1008" w:type="pct"/>
                </w:tcPr>
                <w:p w:rsidR="00942FBB" w:rsidRPr="000A2602" w:rsidRDefault="00942FBB" w:rsidP="00B2040C">
                  <w:pPr>
                    <w:pStyle w:val="TableText"/>
                  </w:pPr>
                  <w:r w:rsidRPr="000A2602">
                    <w:t>status</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卷状态</w:t>
                  </w:r>
                  <w:r w:rsidRPr="000A2602">
                    <w:t>:</w:t>
                  </w:r>
                </w:p>
                <w:p w:rsidR="00942FBB" w:rsidRPr="00845661" w:rsidRDefault="00942FBB" w:rsidP="00B2040C">
                  <w:pPr>
                    <w:pStyle w:val="TableText"/>
                  </w:pPr>
                  <w:r w:rsidRPr="00845661">
                    <w:rPr>
                      <w:rFonts w:hint="eastAsia"/>
                    </w:rPr>
                    <w:t>CREATING</w:t>
                  </w:r>
                  <w:r w:rsidRPr="00845661">
                    <w:rPr>
                      <w:rFonts w:hint="eastAsia"/>
                    </w:rPr>
                    <w:t>：创建中；</w:t>
                  </w:r>
                </w:p>
                <w:p w:rsidR="00942FBB" w:rsidRPr="00845661" w:rsidRDefault="00942FBB" w:rsidP="00B2040C">
                  <w:pPr>
                    <w:pStyle w:val="TableText"/>
                  </w:pPr>
                  <w:r w:rsidRPr="00845661">
                    <w:rPr>
                      <w:rFonts w:hint="eastAsia"/>
                    </w:rPr>
                    <w:t>DELETING</w:t>
                  </w:r>
                  <w:r w:rsidRPr="00845661">
                    <w:rPr>
                      <w:rFonts w:hint="eastAsia"/>
                    </w:rPr>
                    <w:t>：删除中；</w:t>
                  </w:r>
                </w:p>
                <w:p w:rsidR="00942FBB" w:rsidRPr="00845661" w:rsidRDefault="00942FBB" w:rsidP="00B2040C">
                  <w:pPr>
                    <w:pStyle w:val="TableText"/>
                  </w:pPr>
                  <w:r w:rsidRPr="00845661">
                    <w:rPr>
                      <w:rFonts w:hint="eastAsia"/>
                    </w:rPr>
                    <w:t>USE</w:t>
                  </w:r>
                  <w:r w:rsidRPr="00845661">
                    <w:rPr>
                      <w:rFonts w:hint="eastAsia"/>
                    </w:rPr>
                    <w:t>：可用的；</w:t>
                  </w:r>
                </w:p>
                <w:p w:rsidR="00942FBB" w:rsidRPr="00845661" w:rsidRDefault="00942FBB" w:rsidP="00B2040C">
                  <w:pPr>
                    <w:pStyle w:val="TableText"/>
                  </w:pPr>
                  <w:r w:rsidRPr="00845661">
                    <w:rPr>
                      <w:rFonts w:hint="eastAsia"/>
                    </w:rPr>
                    <w:t>RESTORING</w:t>
                  </w:r>
                  <w:r w:rsidRPr="00845661">
                    <w:rPr>
                      <w:rFonts w:hint="eastAsia"/>
                    </w:rPr>
                    <w:t>：恢复中；</w:t>
                  </w:r>
                </w:p>
                <w:p w:rsidR="00942FBB" w:rsidRPr="00845661" w:rsidRDefault="00942FBB" w:rsidP="00B2040C">
                  <w:pPr>
                    <w:pStyle w:val="TableText"/>
                  </w:pPr>
                  <w:r w:rsidRPr="00845661">
                    <w:rPr>
                      <w:rFonts w:hint="eastAsia"/>
                    </w:rPr>
                    <w:t>RESTORED</w:t>
                  </w:r>
                  <w:r w:rsidRPr="00845661">
                    <w:rPr>
                      <w:rFonts w:hint="eastAsia"/>
                    </w:rPr>
                    <w:t>：已恢复；</w:t>
                  </w:r>
                </w:p>
                <w:p w:rsidR="00942FBB" w:rsidRPr="00845661" w:rsidRDefault="00942FBB" w:rsidP="00B2040C">
                  <w:pPr>
                    <w:pStyle w:val="TableText"/>
                  </w:pPr>
                  <w:r w:rsidRPr="00845661">
                    <w:rPr>
                      <w:rFonts w:hint="eastAsia"/>
                    </w:rPr>
                    <w:t>SNAPSHOTING</w:t>
                  </w:r>
                  <w:r w:rsidRPr="00845661">
                    <w:rPr>
                      <w:rFonts w:hint="eastAsia"/>
                    </w:rPr>
                    <w:t>：正在做快照；</w:t>
                  </w:r>
                </w:p>
                <w:p w:rsidR="00942FBB" w:rsidRPr="00845661" w:rsidRDefault="00942FBB" w:rsidP="00B2040C">
                  <w:pPr>
                    <w:pStyle w:val="TableText"/>
                  </w:pPr>
                  <w:r w:rsidRPr="00845661">
                    <w:rPr>
                      <w:rFonts w:hint="eastAsia"/>
                    </w:rPr>
                    <w:t>FORMATING</w:t>
                  </w:r>
                  <w:r w:rsidRPr="00845661">
                    <w:rPr>
                      <w:rFonts w:hint="eastAsia"/>
                    </w:rPr>
                    <w:t>：正在格式化；</w:t>
                  </w:r>
                </w:p>
                <w:p w:rsidR="00942FBB" w:rsidRPr="00845661" w:rsidRDefault="00942FBB" w:rsidP="00B2040C">
                  <w:pPr>
                    <w:pStyle w:val="TableText"/>
                  </w:pPr>
                  <w:r w:rsidRPr="00845661">
                    <w:rPr>
                      <w:rFonts w:hint="eastAsia"/>
                    </w:rPr>
                    <w:lastRenderedPageBreak/>
                    <w:t>FORMATFAILED</w:t>
                  </w:r>
                  <w:r w:rsidRPr="00845661">
                    <w:rPr>
                      <w:rFonts w:hint="eastAsia"/>
                    </w:rPr>
                    <w:t>：格式化失败；</w:t>
                  </w:r>
                </w:p>
                <w:p w:rsidR="00942FBB" w:rsidRPr="00845661" w:rsidRDefault="00942FBB" w:rsidP="00B2040C">
                  <w:pPr>
                    <w:pStyle w:val="TableText"/>
                  </w:pPr>
                  <w:r w:rsidRPr="00845661">
                    <w:rPr>
                      <w:rFonts w:hint="eastAsia"/>
                    </w:rPr>
                    <w:t>COPYING</w:t>
                  </w:r>
                  <w:r w:rsidRPr="00845661">
                    <w:rPr>
                      <w:rFonts w:hint="eastAsia"/>
                    </w:rPr>
                    <w:t>：拷贝中；</w:t>
                  </w:r>
                </w:p>
                <w:p w:rsidR="00942FBB" w:rsidRPr="00845661" w:rsidRDefault="00942FBB" w:rsidP="00B2040C">
                  <w:pPr>
                    <w:pStyle w:val="TableText"/>
                  </w:pPr>
                  <w:r w:rsidRPr="00845661">
                    <w:rPr>
                      <w:rFonts w:hint="eastAsia"/>
                    </w:rPr>
                    <w:t>COPYFAILED</w:t>
                  </w:r>
                  <w:r w:rsidRPr="00845661">
                    <w:rPr>
                      <w:rFonts w:hint="eastAsia"/>
                    </w:rPr>
                    <w:t>：拷贝失败；</w:t>
                  </w:r>
                </w:p>
                <w:p w:rsidR="00942FBB" w:rsidRPr="00845661" w:rsidRDefault="00942FBB" w:rsidP="00B2040C">
                  <w:pPr>
                    <w:pStyle w:val="TableText"/>
                  </w:pPr>
                  <w:r w:rsidRPr="00845661">
                    <w:rPr>
                      <w:rFonts w:hint="eastAsia"/>
                    </w:rPr>
                    <w:t>MAGRATING</w:t>
                  </w:r>
                  <w:r w:rsidRPr="00845661">
                    <w:rPr>
                      <w:rFonts w:hint="eastAsia"/>
                    </w:rPr>
                    <w:t>：迁移中；</w:t>
                  </w:r>
                </w:p>
                <w:p w:rsidR="00942FBB" w:rsidRPr="00845661" w:rsidRDefault="00942FBB" w:rsidP="00B2040C">
                  <w:pPr>
                    <w:pStyle w:val="TableText"/>
                  </w:pPr>
                  <w:r w:rsidRPr="00845661">
                    <w:rPr>
                      <w:rFonts w:hint="eastAsia"/>
                    </w:rPr>
                    <w:t>RESIZING</w:t>
                  </w:r>
                  <w:r w:rsidRPr="00845661">
                    <w:rPr>
                      <w:rFonts w:hint="eastAsia"/>
                    </w:rPr>
                    <w:t>：扩容中；</w:t>
                  </w:r>
                </w:p>
                <w:p w:rsidR="00942FBB" w:rsidRPr="000A2602" w:rsidRDefault="00942FBB" w:rsidP="00B2040C">
                  <w:pPr>
                    <w:pStyle w:val="TableText"/>
                  </w:pPr>
                  <w:r w:rsidRPr="00845661">
                    <w:rPr>
                      <w:rFonts w:hint="eastAsia"/>
                    </w:rPr>
                    <w:t>SHRINKING</w:t>
                  </w:r>
                  <w:r w:rsidRPr="00845661">
                    <w:rPr>
                      <w:rFonts w:hint="eastAsia"/>
                    </w:rPr>
                    <w:t>：磁盘容量回收中；</w:t>
                  </w:r>
                </w:p>
              </w:tc>
            </w:tr>
            <w:tr w:rsidR="00942FBB" w:rsidRPr="000A2602" w:rsidTr="001C4630">
              <w:tc>
                <w:tcPr>
                  <w:tcW w:w="1008" w:type="pct"/>
                </w:tcPr>
                <w:p w:rsidR="00942FBB" w:rsidRPr="000A2602" w:rsidRDefault="00942FBB" w:rsidP="00B2040C">
                  <w:pPr>
                    <w:pStyle w:val="TableText"/>
                  </w:pPr>
                  <w:r w:rsidRPr="000A2602">
                    <w:lastRenderedPageBreak/>
                    <w:t>storageType</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存储类型，若携带</w:t>
                  </w:r>
                  <w:r w:rsidRPr="000A2602">
                    <w:t>datastoreUrn</w:t>
                  </w:r>
                  <w:r w:rsidRPr="000A2602">
                    <w:t>则此参数无效</w:t>
                  </w:r>
                </w:p>
                <w:p w:rsidR="00942FBB" w:rsidRPr="000A2602" w:rsidRDefault="00942FBB" w:rsidP="00B2040C">
                  <w:pPr>
                    <w:pStyle w:val="TableText"/>
                  </w:pPr>
                  <w:r w:rsidRPr="000A2602">
                    <w:t>取值参考元数据</w:t>
                  </w:r>
                </w:p>
                <w:p w:rsidR="00942FBB" w:rsidRPr="000A2602" w:rsidRDefault="00942FBB" w:rsidP="00B2040C">
                  <w:pPr>
                    <w:pStyle w:val="TableText"/>
                  </w:pPr>
                </w:p>
              </w:tc>
            </w:tr>
            <w:tr w:rsidR="00942FBB" w:rsidRPr="000A2602" w:rsidTr="001C4630">
              <w:tc>
                <w:tcPr>
                  <w:tcW w:w="1008" w:type="pct"/>
                </w:tcPr>
                <w:p w:rsidR="00942FBB" w:rsidRPr="000A2602" w:rsidRDefault="00942FBB" w:rsidP="00B2040C">
                  <w:pPr>
                    <w:pStyle w:val="TableText"/>
                  </w:pPr>
                  <w:r w:rsidRPr="000A2602">
                    <w:t>isThin</w:t>
                  </w:r>
                </w:p>
              </w:tc>
              <w:tc>
                <w:tcPr>
                  <w:tcW w:w="849" w:type="pct"/>
                  <w:shd w:val="clear" w:color="auto" w:fill="auto"/>
                </w:tcPr>
                <w:p w:rsidR="00942FBB" w:rsidRPr="000A2602" w:rsidRDefault="00942FBB" w:rsidP="00B2040C">
                  <w:pPr>
                    <w:pStyle w:val="TableText"/>
                  </w:pPr>
                  <w:r w:rsidRPr="000A2602">
                    <w:t>boolean</w:t>
                  </w:r>
                </w:p>
              </w:tc>
              <w:tc>
                <w:tcPr>
                  <w:tcW w:w="3143" w:type="pct"/>
                  <w:shd w:val="clear" w:color="auto" w:fill="auto"/>
                </w:tcPr>
                <w:p w:rsidR="00942FBB" w:rsidRPr="000A2602" w:rsidRDefault="00942FBB" w:rsidP="00B2040C">
                  <w:pPr>
                    <w:pStyle w:val="TableText"/>
                  </w:pPr>
                  <w:r w:rsidRPr="000A2602">
                    <w:t>是否瘦分配</w:t>
                  </w:r>
                </w:p>
              </w:tc>
            </w:tr>
            <w:tr w:rsidR="00942FBB" w:rsidRPr="000A2602" w:rsidTr="001C4630">
              <w:tc>
                <w:tcPr>
                  <w:tcW w:w="1008" w:type="pct"/>
                </w:tcPr>
                <w:p w:rsidR="00942FBB" w:rsidRPr="000A2602" w:rsidRDefault="00942FBB" w:rsidP="00B2040C">
                  <w:pPr>
                    <w:pStyle w:val="TableText"/>
                  </w:pPr>
                  <w:r w:rsidRPr="000A2602">
                    <w:t>type</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卷类型：普通</w:t>
                  </w:r>
                  <w:r w:rsidRPr="000A2602">
                    <w:t>normal</w:t>
                  </w:r>
                  <w:r w:rsidRPr="000A2602">
                    <w:t>，共享卷</w:t>
                  </w:r>
                  <w:r w:rsidRPr="000A2602">
                    <w:t>share</w:t>
                  </w:r>
                </w:p>
              </w:tc>
            </w:tr>
            <w:tr w:rsidR="00942FBB" w:rsidRPr="000A2602" w:rsidTr="001C4630">
              <w:tc>
                <w:tcPr>
                  <w:tcW w:w="1008" w:type="pct"/>
                </w:tcPr>
                <w:p w:rsidR="00942FBB" w:rsidRPr="000A2602" w:rsidRDefault="00942FBB" w:rsidP="00B2040C">
                  <w:pPr>
                    <w:pStyle w:val="TableText"/>
                  </w:pPr>
                  <w:r w:rsidRPr="000A2602">
                    <w:t>datastoreUrn</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数据存储</w:t>
                  </w:r>
                  <w:r w:rsidRPr="000A2602">
                    <w:t>URN</w:t>
                  </w:r>
                </w:p>
              </w:tc>
            </w:tr>
            <w:tr w:rsidR="00942FBB" w:rsidRPr="000A2602" w:rsidTr="001C4630">
              <w:tc>
                <w:tcPr>
                  <w:tcW w:w="1008" w:type="pct"/>
                </w:tcPr>
                <w:p w:rsidR="00942FBB" w:rsidRPr="000A2602" w:rsidRDefault="00942FBB" w:rsidP="00B2040C">
                  <w:pPr>
                    <w:pStyle w:val="TableText"/>
                  </w:pPr>
                  <w:r w:rsidRPr="000A2602">
                    <w:t>datastoreName</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数据存储名称</w:t>
                  </w:r>
                </w:p>
              </w:tc>
            </w:tr>
            <w:tr w:rsidR="00942FBB" w:rsidRPr="000A2602" w:rsidTr="001C4630">
              <w:tc>
                <w:tcPr>
                  <w:tcW w:w="1008" w:type="pct"/>
                </w:tcPr>
                <w:p w:rsidR="00942FBB" w:rsidRPr="000A2602" w:rsidRDefault="00942FBB" w:rsidP="00B2040C">
                  <w:pPr>
                    <w:pStyle w:val="TableText"/>
                  </w:pPr>
                  <w:r w:rsidRPr="000A2602">
                    <w:t>sdUrn</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备份方案预留字段。</w:t>
                  </w:r>
                </w:p>
              </w:tc>
            </w:tr>
            <w:tr w:rsidR="00942FBB" w:rsidRPr="000A2602" w:rsidTr="001C4630">
              <w:tc>
                <w:tcPr>
                  <w:tcW w:w="1008" w:type="pct"/>
                </w:tcPr>
                <w:p w:rsidR="00942FBB" w:rsidRPr="000A2602" w:rsidRDefault="00942FBB" w:rsidP="00B2040C">
                  <w:pPr>
                    <w:pStyle w:val="TableText"/>
                  </w:pPr>
                  <w:r w:rsidRPr="000A2602">
                    <w:t>sdUri</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备份方案预留字段。</w:t>
                  </w:r>
                </w:p>
              </w:tc>
            </w:tr>
            <w:tr w:rsidR="00942FBB" w:rsidRPr="000A2602" w:rsidTr="001C4630">
              <w:tc>
                <w:tcPr>
                  <w:tcW w:w="1008" w:type="pct"/>
                </w:tcPr>
                <w:p w:rsidR="00942FBB" w:rsidRPr="000A2602" w:rsidRDefault="00942FBB" w:rsidP="00B2040C">
                  <w:pPr>
                    <w:pStyle w:val="TableText"/>
                  </w:pPr>
                  <w:r w:rsidRPr="000A2602">
                    <w:t>uuid</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卷的</w:t>
                  </w:r>
                  <w:r w:rsidRPr="000A2602">
                    <w:t>UUID</w:t>
                  </w:r>
                  <w:r w:rsidRPr="000A2602">
                    <w:t>。</w:t>
                  </w:r>
                </w:p>
              </w:tc>
            </w:tr>
            <w:tr w:rsidR="00942FBB" w:rsidRPr="000A2602" w:rsidTr="001C4630">
              <w:tc>
                <w:tcPr>
                  <w:tcW w:w="1008" w:type="pct"/>
                </w:tcPr>
                <w:p w:rsidR="00942FBB" w:rsidRPr="000A2602" w:rsidRDefault="00942FBB" w:rsidP="00B2040C">
                  <w:pPr>
                    <w:pStyle w:val="TableText"/>
                  </w:pPr>
                  <w:r w:rsidRPr="000A2602">
                    <w:t>volNameOnDev</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卷在存储设备上的标识。</w:t>
                  </w:r>
                </w:p>
              </w:tc>
            </w:tr>
            <w:tr w:rsidR="00942FBB" w:rsidRPr="000A2602" w:rsidTr="001C4630">
              <w:tc>
                <w:tcPr>
                  <w:tcW w:w="1008" w:type="pct"/>
                </w:tcPr>
                <w:p w:rsidR="00942FBB" w:rsidRPr="000A2602" w:rsidRDefault="00942FBB" w:rsidP="00B2040C">
                  <w:pPr>
                    <w:pStyle w:val="TableText"/>
                  </w:pPr>
                  <w:r w:rsidRPr="000A2602">
                    <w:t>iscsi</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t>备份方案预留字段。</w:t>
                  </w:r>
                </w:p>
              </w:tc>
            </w:tr>
            <w:tr w:rsidR="00942FBB" w:rsidRPr="000A2602" w:rsidTr="001C4630">
              <w:tc>
                <w:tcPr>
                  <w:tcW w:w="1008" w:type="pct"/>
                </w:tcPr>
                <w:p w:rsidR="00942FBB" w:rsidRPr="000A2602" w:rsidRDefault="00942FBB" w:rsidP="00B2040C">
                  <w:pPr>
                    <w:pStyle w:val="TableText"/>
                  </w:pPr>
                  <w:r w:rsidRPr="000A2602">
                    <w:t>indepDisk</w:t>
                  </w:r>
                </w:p>
              </w:tc>
              <w:tc>
                <w:tcPr>
                  <w:tcW w:w="849" w:type="pct"/>
                  <w:shd w:val="clear" w:color="auto" w:fill="auto"/>
                </w:tcPr>
                <w:p w:rsidR="00942FBB" w:rsidRPr="000A2602" w:rsidRDefault="00942FBB" w:rsidP="00B2040C">
                  <w:pPr>
                    <w:pStyle w:val="TableText"/>
                  </w:pPr>
                  <w:r w:rsidRPr="000A2602">
                    <w:t>boolean</w:t>
                  </w:r>
                </w:p>
              </w:tc>
              <w:tc>
                <w:tcPr>
                  <w:tcW w:w="3143" w:type="pct"/>
                  <w:shd w:val="clear" w:color="auto" w:fill="auto"/>
                </w:tcPr>
                <w:p w:rsidR="00942FBB" w:rsidRPr="000A2602" w:rsidRDefault="00942FBB" w:rsidP="00B2040C">
                  <w:pPr>
                    <w:pStyle w:val="TableText"/>
                  </w:pPr>
                  <w:r w:rsidRPr="000A2602">
                    <w:t>是否为独立磁盘。</w:t>
                  </w:r>
                </w:p>
              </w:tc>
            </w:tr>
            <w:tr w:rsidR="00942FBB" w:rsidRPr="000A2602" w:rsidTr="001C4630">
              <w:tc>
                <w:tcPr>
                  <w:tcW w:w="1008" w:type="pct"/>
                </w:tcPr>
                <w:p w:rsidR="00942FBB" w:rsidRPr="000A2602" w:rsidRDefault="00942FBB" w:rsidP="00B2040C">
                  <w:pPr>
                    <w:pStyle w:val="TableText"/>
                  </w:pPr>
                  <w:r w:rsidRPr="000A2602">
                    <w:t>persistentDisk</w:t>
                  </w:r>
                </w:p>
              </w:tc>
              <w:tc>
                <w:tcPr>
                  <w:tcW w:w="849" w:type="pct"/>
                  <w:shd w:val="clear" w:color="auto" w:fill="auto"/>
                </w:tcPr>
                <w:p w:rsidR="00942FBB" w:rsidRPr="000A2602" w:rsidRDefault="00942FBB" w:rsidP="00B2040C">
                  <w:pPr>
                    <w:pStyle w:val="TableText"/>
                  </w:pPr>
                  <w:r w:rsidRPr="000A2602">
                    <w:t>boolean</w:t>
                  </w:r>
                </w:p>
              </w:tc>
              <w:tc>
                <w:tcPr>
                  <w:tcW w:w="3143" w:type="pct"/>
                  <w:shd w:val="clear" w:color="auto" w:fill="auto"/>
                </w:tcPr>
                <w:p w:rsidR="00942FBB" w:rsidRPr="000A2602" w:rsidRDefault="00942FBB" w:rsidP="00B2040C">
                  <w:pPr>
                    <w:pStyle w:val="TableText"/>
                  </w:pPr>
                  <w:r w:rsidRPr="000A2602">
                    <w:t>是否持久化磁盘。</w:t>
                  </w:r>
                </w:p>
              </w:tc>
            </w:tr>
            <w:tr w:rsidR="00942FBB" w:rsidRPr="000A2602" w:rsidTr="001C4630">
              <w:tc>
                <w:tcPr>
                  <w:tcW w:w="1008" w:type="pct"/>
                </w:tcPr>
                <w:p w:rsidR="00942FBB" w:rsidRPr="000A2602" w:rsidRDefault="00942FBB" w:rsidP="00B2040C">
                  <w:pPr>
                    <w:pStyle w:val="TableText"/>
                  </w:pPr>
                  <w:r w:rsidRPr="000A2602">
                    <w:t>volProvisionSize</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t>表示卷当前占用的实际空间大小，单位为</w:t>
                  </w:r>
                  <w:r w:rsidRPr="000A2602">
                    <w:t>MB</w:t>
                  </w:r>
                  <w:r w:rsidRPr="000A2602">
                    <w:t>。</w:t>
                  </w:r>
                </w:p>
              </w:tc>
            </w:tr>
            <w:tr w:rsidR="00942FBB" w:rsidRPr="000A2602" w:rsidTr="001C4630">
              <w:tc>
                <w:tcPr>
                  <w:tcW w:w="1008" w:type="pct"/>
                </w:tcPr>
                <w:p w:rsidR="00942FBB" w:rsidRPr="000A2602" w:rsidRDefault="00942FBB" w:rsidP="00B2040C">
                  <w:pPr>
                    <w:pStyle w:val="TableText"/>
                  </w:pPr>
                  <w:r w:rsidRPr="000A2602">
                    <w:t>userUsedSize</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t>表示虚拟机中用户已用空间大小，单位为</w:t>
                  </w:r>
                  <w:r w:rsidRPr="000A2602">
                    <w:t>MB</w:t>
                  </w:r>
                </w:p>
              </w:tc>
            </w:tr>
            <w:tr w:rsidR="00942FBB" w:rsidRPr="000A2602" w:rsidTr="001C4630">
              <w:tc>
                <w:tcPr>
                  <w:tcW w:w="1008" w:type="pct"/>
                </w:tcPr>
                <w:p w:rsidR="00942FBB" w:rsidRPr="000A2602" w:rsidRDefault="00942FBB" w:rsidP="00B2040C">
                  <w:pPr>
                    <w:pStyle w:val="TableText"/>
                  </w:pPr>
                  <w:r w:rsidRPr="000A2602">
                    <w:t>isDiffVol</w:t>
                  </w:r>
                </w:p>
              </w:tc>
              <w:tc>
                <w:tcPr>
                  <w:tcW w:w="849" w:type="pct"/>
                  <w:shd w:val="clear" w:color="auto" w:fill="auto"/>
                </w:tcPr>
                <w:p w:rsidR="00942FBB" w:rsidRPr="000A2602" w:rsidRDefault="00942FBB" w:rsidP="00B2040C">
                  <w:pPr>
                    <w:pStyle w:val="TableText"/>
                  </w:pPr>
                  <w:r w:rsidRPr="000A2602">
                    <w:t>boolean</w:t>
                  </w:r>
                </w:p>
              </w:tc>
              <w:tc>
                <w:tcPr>
                  <w:tcW w:w="3143" w:type="pct"/>
                  <w:shd w:val="clear" w:color="auto" w:fill="auto"/>
                </w:tcPr>
                <w:p w:rsidR="00942FBB" w:rsidRPr="000A2602" w:rsidRDefault="00942FBB" w:rsidP="00B2040C">
                  <w:pPr>
                    <w:pStyle w:val="TableText"/>
                  </w:pPr>
                  <w:r w:rsidRPr="000A2602">
                    <w:t>是否是差分卷。</w:t>
                  </w:r>
                </w:p>
              </w:tc>
            </w:tr>
            <w:tr w:rsidR="00942FBB" w:rsidRPr="000A2602" w:rsidTr="001C4630">
              <w:tc>
                <w:tcPr>
                  <w:tcW w:w="1008" w:type="pct"/>
                </w:tcPr>
                <w:p w:rsidR="00942FBB" w:rsidRPr="000A2602" w:rsidRDefault="00942FBB" w:rsidP="00B2040C">
                  <w:pPr>
                    <w:pStyle w:val="TableText"/>
                  </w:pPr>
                  <w:r w:rsidRPr="000A2602">
                    <w:t>volType</w:t>
                  </w:r>
                </w:p>
              </w:tc>
              <w:tc>
                <w:tcPr>
                  <w:tcW w:w="849" w:type="pct"/>
                  <w:shd w:val="clear" w:color="auto" w:fill="auto"/>
                </w:tcPr>
                <w:p w:rsidR="00942FBB" w:rsidRPr="000A2602" w:rsidRDefault="00942FBB" w:rsidP="00B2040C">
                  <w:pPr>
                    <w:pStyle w:val="TableText"/>
                  </w:pPr>
                  <w:r w:rsidRPr="000A2602">
                    <w:t>integer</w:t>
                  </w:r>
                </w:p>
              </w:tc>
              <w:tc>
                <w:tcPr>
                  <w:tcW w:w="3143" w:type="pct"/>
                  <w:shd w:val="clear" w:color="auto" w:fill="auto"/>
                </w:tcPr>
                <w:p w:rsidR="00942FBB" w:rsidRPr="000A2602" w:rsidRDefault="00942FBB" w:rsidP="00B2040C">
                  <w:pPr>
                    <w:pStyle w:val="TableText"/>
                  </w:pPr>
                  <w:r w:rsidRPr="000A2602">
                    <w:t>磁盘类型参数，取值为：</w:t>
                  </w:r>
                </w:p>
                <w:p w:rsidR="00942FBB" w:rsidRPr="000A2602" w:rsidRDefault="00942FBB" w:rsidP="00B2040C">
                  <w:pPr>
                    <w:pStyle w:val="TableText"/>
                  </w:pPr>
                  <w:r w:rsidRPr="000A2602">
                    <w:t>0</w:t>
                  </w:r>
                  <w:r w:rsidRPr="000A2602">
                    <w:t>：普通卷</w:t>
                  </w:r>
                </w:p>
                <w:p w:rsidR="00942FBB" w:rsidRPr="000A2602" w:rsidRDefault="00942FBB" w:rsidP="00B2040C">
                  <w:pPr>
                    <w:pStyle w:val="TableText"/>
                  </w:pPr>
                  <w:r w:rsidRPr="000A2602">
                    <w:t>1</w:t>
                  </w:r>
                  <w:r w:rsidRPr="000A2602">
                    <w:t>：延迟置零卷</w:t>
                  </w:r>
                </w:p>
                <w:p w:rsidR="00942FBB" w:rsidRPr="000A2602" w:rsidRDefault="00942FBB" w:rsidP="00B2040C">
                  <w:pPr>
                    <w:pStyle w:val="TableText"/>
                  </w:pPr>
                  <w:r w:rsidRPr="000A2602">
                    <w:t>该字段为可选，不携带时代表</w:t>
                  </w:r>
                  <w:r w:rsidRPr="000A2602">
                    <w:t>0</w:t>
                  </w:r>
                  <w:r w:rsidRPr="000A2602">
                    <w:t>，普通卷。该字段在</w:t>
                  </w:r>
                  <w:r w:rsidRPr="000A2602">
                    <w:t>isThin</w:t>
                  </w:r>
                  <w:r w:rsidRPr="000A2602">
                    <w:t>参数为</w:t>
                  </w:r>
                  <w:r w:rsidRPr="000A2602">
                    <w:t>false</w:t>
                  </w:r>
                  <w:r w:rsidRPr="000A2602">
                    <w:t>时生效，在</w:t>
                  </w:r>
                  <w:r w:rsidRPr="000A2602">
                    <w:t>isthin</w:t>
                  </w:r>
                  <w:r w:rsidRPr="000A2602">
                    <w:t>参数为</w:t>
                  </w:r>
                  <w:r w:rsidRPr="000A2602">
                    <w:t>true</w:t>
                  </w:r>
                  <w:r w:rsidRPr="000A2602">
                    <w:t>时失效。</w:t>
                  </w:r>
                </w:p>
              </w:tc>
            </w:tr>
            <w:tr w:rsidR="00942FBB" w:rsidRPr="000A2602" w:rsidTr="001C4630">
              <w:tc>
                <w:tcPr>
                  <w:tcW w:w="1008" w:type="pct"/>
                </w:tcPr>
                <w:p w:rsidR="00942FBB" w:rsidRPr="000A2602" w:rsidRDefault="00942FBB" w:rsidP="00B2040C">
                  <w:pPr>
                    <w:pStyle w:val="TableText"/>
                  </w:pPr>
                  <w:r w:rsidRPr="000A2602">
                    <w:t>maxReadBytes</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t>每秒最大读字节数，单位为</w:t>
                  </w:r>
                  <w:r w:rsidRPr="000A2602">
                    <w:t>KB/s</w:t>
                  </w:r>
                </w:p>
              </w:tc>
            </w:tr>
            <w:tr w:rsidR="00942FBB" w:rsidRPr="000A2602" w:rsidTr="001C4630">
              <w:tc>
                <w:tcPr>
                  <w:tcW w:w="1008" w:type="pct"/>
                </w:tcPr>
                <w:p w:rsidR="00942FBB" w:rsidRPr="000A2602" w:rsidRDefault="00942FBB" w:rsidP="00B2040C">
                  <w:pPr>
                    <w:pStyle w:val="TableText"/>
                  </w:pPr>
                  <w:r w:rsidRPr="000A2602">
                    <w:t>maxWriteBytes</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t>每秒最大写字节数，单位为</w:t>
                  </w:r>
                  <w:r w:rsidRPr="000A2602">
                    <w:t>KB/s</w:t>
                  </w:r>
                </w:p>
              </w:tc>
            </w:tr>
            <w:tr w:rsidR="00942FBB" w:rsidRPr="000A2602" w:rsidTr="001C4630">
              <w:tc>
                <w:tcPr>
                  <w:tcW w:w="1008" w:type="pct"/>
                </w:tcPr>
                <w:p w:rsidR="00942FBB" w:rsidRPr="000A2602" w:rsidRDefault="00942FBB" w:rsidP="00B2040C">
                  <w:pPr>
                    <w:pStyle w:val="TableText"/>
                  </w:pPr>
                  <w:r w:rsidRPr="000A2602">
                    <w:t>maxReadRequest</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t>每秒最大读请求个数，单位为个</w:t>
                  </w:r>
                  <w:r w:rsidRPr="000A2602">
                    <w:t>/s</w:t>
                  </w:r>
                </w:p>
              </w:tc>
            </w:tr>
            <w:tr w:rsidR="00942FBB" w:rsidRPr="000A2602" w:rsidTr="001C4630">
              <w:tc>
                <w:tcPr>
                  <w:tcW w:w="1008" w:type="pct"/>
                </w:tcPr>
                <w:p w:rsidR="00942FBB" w:rsidRPr="000A2602" w:rsidRDefault="00942FBB" w:rsidP="00B2040C">
                  <w:pPr>
                    <w:pStyle w:val="TableText"/>
                  </w:pPr>
                  <w:r w:rsidRPr="000A2602">
                    <w:t>maxWriteRequest</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t>每秒最大写请求个数，单位为个</w:t>
                  </w:r>
                  <w:r w:rsidRPr="000A2602">
                    <w:t>/s</w:t>
                  </w:r>
                </w:p>
              </w:tc>
            </w:tr>
            <w:tr w:rsidR="00942FBB" w:rsidRPr="000A2602" w:rsidTr="001C4630">
              <w:tc>
                <w:tcPr>
                  <w:tcW w:w="1008" w:type="pct"/>
                </w:tcPr>
                <w:p w:rsidR="00942FBB" w:rsidRPr="000A2602" w:rsidRDefault="00942FBB" w:rsidP="00B2040C">
                  <w:pPr>
                    <w:pStyle w:val="TableText"/>
                  </w:pPr>
                  <w:r w:rsidRPr="008F1DF2">
                    <w:rPr>
                      <w:rFonts w:hint="eastAsia"/>
                    </w:rPr>
                    <w:lastRenderedPageBreak/>
                    <w:t>occupiedVolume</w:t>
                  </w:r>
                </w:p>
              </w:tc>
              <w:tc>
                <w:tcPr>
                  <w:tcW w:w="849" w:type="pct"/>
                  <w:shd w:val="clear" w:color="auto" w:fill="auto"/>
                </w:tcPr>
                <w:p w:rsidR="00942FBB" w:rsidRPr="000A2602" w:rsidRDefault="00942FBB" w:rsidP="00B2040C">
                  <w:pPr>
                    <w:pStyle w:val="TableText"/>
                  </w:pPr>
                  <w:r w:rsidRPr="008F1DF2">
                    <w:rPr>
                      <w:rFonts w:hint="eastAsia"/>
                    </w:rPr>
                    <w:t>boolean</w:t>
                  </w:r>
                </w:p>
              </w:tc>
              <w:tc>
                <w:tcPr>
                  <w:tcW w:w="3143" w:type="pct"/>
                  <w:shd w:val="clear" w:color="auto" w:fill="auto"/>
                </w:tcPr>
                <w:p w:rsidR="00942FBB" w:rsidRPr="000A2602" w:rsidRDefault="00942FBB" w:rsidP="00B2040C">
                  <w:pPr>
                    <w:pStyle w:val="TableText"/>
                  </w:pPr>
                  <w:r w:rsidRPr="008F1DF2">
                    <w:rPr>
                      <w:rFonts w:hint="eastAsia"/>
                    </w:rPr>
                    <w:t>true</w:t>
                  </w:r>
                  <w:r w:rsidRPr="008F1DF2">
                    <w:rPr>
                      <w:rFonts w:hint="eastAsia"/>
                    </w:rPr>
                    <w:t>表示为占位虚拟机的磁盘，</w:t>
                  </w:r>
                  <w:r w:rsidRPr="008F1DF2">
                    <w:rPr>
                      <w:rFonts w:hint="eastAsia"/>
                    </w:rPr>
                    <w:t>false</w:t>
                  </w:r>
                  <w:r w:rsidRPr="008F1DF2">
                    <w:rPr>
                      <w:rFonts w:hint="eastAsia"/>
                    </w:rPr>
                    <w:t>表示为非占位虚拟机磁盘</w:t>
                  </w:r>
                </w:p>
              </w:tc>
            </w:tr>
            <w:tr w:rsidR="00942FBB" w:rsidRPr="000A2602" w:rsidTr="001C4630">
              <w:tc>
                <w:tcPr>
                  <w:tcW w:w="1008" w:type="pct"/>
                </w:tcPr>
                <w:p w:rsidR="00942FBB" w:rsidRPr="008F1DF2" w:rsidRDefault="00942FBB" w:rsidP="00B2040C">
                  <w:pPr>
                    <w:pStyle w:val="TableText"/>
                  </w:pPr>
                  <w:r w:rsidRPr="000A2602">
                    <w:t>pciType</w:t>
                  </w:r>
                </w:p>
              </w:tc>
              <w:tc>
                <w:tcPr>
                  <w:tcW w:w="849" w:type="pct"/>
                  <w:shd w:val="clear" w:color="auto" w:fill="auto"/>
                </w:tcPr>
                <w:p w:rsidR="00942FBB" w:rsidRPr="008F1DF2" w:rsidRDefault="00942FBB" w:rsidP="00B2040C">
                  <w:pPr>
                    <w:pStyle w:val="TableText"/>
                  </w:pPr>
                  <w:r w:rsidRPr="000A2602">
                    <w:t>string</w:t>
                  </w:r>
                </w:p>
              </w:tc>
              <w:tc>
                <w:tcPr>
                  <w:tcW w:w="3143" w:type="pct"/>
                  <w:shd w:val="clear" w:color="auto" w:fill="auto"/>
                </w:tcPr>
                <w:p w:rsidR="00942FBB" w:rsidRPr="008F1DF2" w:rsidRDefault="00942FBB" w:rsidP="00B2040C">
                  <w:pPr>
                    <w:pStyle w:val="TableText"/>
                  </w:pPr>
                  <w:r w:rsidRPr="000A2602">
                    <w:t>卷的总线类型，当前只有</w:t>
                  </w:r>
                  <w:r w:rsidRPr="000A2602">
                    <w:t>SCSI</w:t>
                  </w:r>
                  <w:r w:rsidRPr="000A2602">
                    <w:t>和</w:t>
                  </w:r>
                  <w:r w:rsidRPr="000A2602">
                    <w:t>IDE</w:t>
                  </w:r>
                  <w:r w:rsidRPr="000A2602">
                    <w:t>两种</w:t>
                  </w:r>
                </w:p>
              </w:tc>
            </w:tr>
            <w:tr w:rsidR="00942FBB" w:rsidRPr="000A2602" w:rsidTr="001C4630">
              <w:tc>
                <w:tcPr>
                  <w:tcW w:w="1008" w:type="pct"/>
                </w:tcPr>
                <w:p w:rsidR="00942FBB" w:rsidRPr="000A2602" w:rsidRDefault="00942FBB" w:rsidP="00B2040C">
                  <w:pPr>
                    <w:pStyle w:val="TableText"/>
                  </w:pPr>
                  <w:r w:rsidRPr="000A2602">
                    <w:t>srcVolumeUrn</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rPr>
                      <w:rFonts w:hint="eastAsia"/>
                    </w:rPr>
                    <w:t>原卷</w:t>
                  </w:r>
                  <w:r w:rsidRPr="000A2602">
                    <w:rPr>
                      <w:rFonts w:hint="eastAsia"/>
                    </w:rPr>
                    <w:t>urn</w:t>
                  </w:r>
                </w:p>
              </w:tc>
            </w:tr>
            <w:tr w:rsidR="00942FBB" w:rsidRPr="000A2602" w:rsidTr="001C4630">
              <w:tc>
                <w:tcPr>
                  <w:tcW w:w="1008" w:type="pct"/>
                </w:tcPr>
                <w:p w:rsidR="00942FBB" w:rsidRPr="000A2602" w:rsidRDefault="00942FBB" w:rsidP="00B2040C">
                  <w:pPr>
                    <w:pStyle w:val="TableText"/>
                  </w:pPr>
                  <w:r w:rsidRPr="000A2602">
                    <w:t>volumeUseType</w:t>
                  </w:r>
                </w:p>
              </w:tc>
              <w:tc>
                <w:tcPr>
                  <w:tcW w:w="849" w:type="pct"/>
                  <w:shd w:val="clear" w:color="auto" w:fill="auto"/>
                </w:tcPr>
                <w:p w:rsidR="00942FBB" w:rsidRPr="000A2602" w:rsidRDefault="00942FBB" w:rsidP="00B2040C">
                  <w:pPr>
                    <w:pStyle w:val="TableText"/>
                  </w:pPr>
                  <w:r w:rsidRPr="000A2602">
                    <w:t>Integer</w:t>
                  </w:r>
                </w:p>
              </w:tc>
              <w:tc>
                <w:tcPr>
                  <w:tcW w:w="3143" w:type="pct"/>
                  <w:shd w:val="clear" w:color="auto" w:fill="auto"/>
                </w:tcPr>
                <w:p w:rsidR="00942FBB" w:rsidRPr="000A2602" w:rsidRDefault="00942FBB" w:rsidP="00B2040C">
                  <w:pPr>
                    <w:pStyle w:val="TableText"/>
                  </w:pPr>
                  <w:r w:rsidRPr="000A2602">
                    <w:rPr>
                      <w:rFonts w:hint="eastAsia"/>
                    </w:rPr>
                    <w:t>卷的使用类型，默认值</w:t>
                  </w:r>
                  <w:r w:rsidRPr="000A2602">
                    <w:rPr>
                      <w:rFonts w:hint="eastAsia"/>
                    </w:rPr>
                    <w:t>0</w:t>
                  </w:r>
                </w:p>
                <w:p w:rsidR="00942FBB" w:rsidRPr="000A2602" w:rsidRDefault="00942FBB" w:rsidP="00B2040C">
                  <w:pPr>
                    <w:pStyle w:val="TableText"/>
                  </w:pPr>
                  <w:r w:rsidRPr="000A2602">
                    <w:rPr>
                      <w:rFonts w:hint="eastAsia"/>
                    </w:rPr>
                    <w:t>0:</w:t>
                  </w:r>
                  <w:r w:rsidRPr="000A2602">
                    <w:rPr>
                      <w:rFonts w:hint="eastAsia"/>
                    </w:rPr>
                    <w:t>一般卷</w:t>
                  </w:r>
                </w:p>
                <w:p w:rsidR="00942FBB" w:rsidRPr="000A2602" w:rsidRDefault="00942FBB" w:rsidP="00B2040C">
                  <w:pPr>
                    <w:pStyle w:val="TableText"/>
                  </w:pPr>
                  <w:r w:rsidRPr="000A2602">
                    <w:rPr>
                      <w:rFonts w:hint="eastAsia"/>
                    </w:rPr>
                    <w:t>1:</w:t>
                  </w:r>
                  <w:r w:rsidRPr="000A2602">
                    <w:rPr>
                      <w:rFonts w:hint="eastAsia"/>
                    </w:rPr>
                    <w:t>内存复用卷</w:t>
                  </w:r>
                </w:p>
                <w:p w:rsidR="00942FBB" w:rsidRPr="000A2602" w:rsidRDefault="00942FBB" w:rsidP="00B2040C">
                  <w:pPr>
                    <w:pStyle w:val="TableText"/>
                  </w:pPr>
                  <w:r w:rsidRPr="000A2602">
                    <w:rPr>
                      <w:rFonts w:hint="eastAsia"/>
                    </w:rPr>
                    <w:t xml:space="preserve">2: </w:t>
                  </w:r>
                  <w:r w:rsidRPr="000A2602">
                    <w:rPr>
                      <w:rFonts w:hint="eastAsia"/>
                    </w:rPr>
                    <w:t>链接克隆卷母卷</w:t>
                  </w:r>
                </w:p>
                <w:p w:rsidR="00942FBB" w:rsidRPr="000A2602" w:rsidRDefault="00942FBB" w:rsidP="00B2040C">
                  <w:pPr>
                    <w:pStyle w:val="TableText"/>
                  </w:pPr>
                  <w:r w:rsidRPr="000A2602">
                    <w:rPr>
                      <w:rFonts w:hint="eastAsia"/>
                    </w:rPr>
                    <w:t xml:space="preserve">3: </w:t>
                  </w:r>
                  <w:r w:rsidRPr="000A2602">
                    <w:rPr>
                      <w:rFonts w:hint="eastAsia"/>
                    </w:rPr>
                    <w:t>休眠卷</w:t>
                  </w:r>
                </w:p>
                <w:p w:rsidR="00942FBB" w:rsidRPr="000A2602" w:rsidRDefault="00942FBB" w:rsidP="00B2040C">
                  <w:pPr>
                    <w:pStyle w:val="TableText"/>
                  </w:pPr>
                  <w:r w:rsidRPr="000A2602">
                    <w:rPr>
                      <w:rFonts w:hint="eastAsia"/>
                    </w:rPr>
                    <w:t xml:space="preserve">4: </w:t>
                  </w:r>
                  <w:r w:rsidRPr="000A2602">
                    <w:rPr>
                      <w:rFonts w:hint="eastAsia"/>
                    </w:rPr>
                    <w:t>有快照的卷</w:t>
                  </w:r>
                </w:p>
                <w:p w:rsidR="00942FBB" w:rsidRPr="000A2602" w:rsidRDefault="00942FBB" w:rsidP="00B2040C">
                  <w:pPr>
                    <w:pStyle w:val="TableText"/>
                  </w:pPr>
                  <w:r w:rsidRPr="000A2602">
                    <w:rPr>
                      <w:rFonts w:hint="eastAsia"/>
                    </w:rPr>
                    <w:t xml:space="preserve">5: </w:t>
                  </w:r>
                  <w:r w:rsidRPr="000A2602">
                    <w:rPr>
                      <w:rFonts w:hint="eastAsia"/>
                    </w:rPr>
                    <w:t>备份卷</w:t>
                  </w:r>
                </w:p>
                <w:p w:rsidR="00942FBB" w:rsidRPr="000A2602" w:rsidRDefault="00942FBB" w:rsidP="00B2040C">
                  <w:pPr>
                    <w:pStyle w:val="TableText"/>
                  </w:pPr>
                  <w:r w:rsidRPr="000A2602">
                    <w:rPr>
                      <w:rFonts w:hint="eastAsia"/>
                    </w:rPr>
                    <w:t xml:space="preserve">6: </w:t>
                  </w:r>
                  <w:r w:rsidRPr="000A2602">
                    <w:rPr>
                      <w:rFonts w:hint="eastAsia"/>
                    </w:rPr>
                    <w:t>临时卷</w:t>
                  </w:r>
                </w:p>
                <w:p w:rsidR="00942FBB" w:rsidRPr="000A2602" w:rsidRDefault="00942FBB" w:rsidP="00B2040C">
                  <w:pPr>
                    <w:pStyle w:val="TableText"/>
                  </w:pPr>
                  <w:r w:rsidRPr="000A2602">
                    <w:rPr>
                      <w:rFonts w:hint="eastAsia"/>
                    </w:rPr>
                    <w:t xml:space="preserve">7: </w:t>
                  </w:r>
                  <w:r w:rsidRPr="000A2602">
                    <w:rPr>
                      <w:rFonts w:hint="eastAsia"/>
                    </w:rPr>
                    <w:t>链接克隆</w:t>
                  </w:r>
                  <w:r w:rsidRPr="000A2602">
                    <w:rPr>
                      <w:rFonts w:hint="eastAsia"/>
                    </w:rPr>
                    <w:t>ID</w:t>
                  </w:r>
                  <w:r w:rsidRPr="000A2602">
                    <w:rPr>
                      <w:rFonts w:hint="eastAsia"/>
                    </w:rPr>
                    <w:t>盘</w:t>
                  </w:r>
                </w:p>
                <w:p w:rsidR="00942FBB" w:rsidRPr="000A2602" w:rsidRDefault="00942FBB" w:rsidP="00B2040C">
                  <w:pPr>
                    <w:pStyle w:val="TableText"/>
                  </w:pPr>
                  <w:r w:rsidRPr="000A2602">
                    <w:rPr>
                      <w:rFonts w:hint="eastAsia"/>
                    </w:rPr>
                    <w:t xml:space="preserve">8: </w:t>
                  </w:r>
                  <w:r w:rsidRPr="000A2602">
                    <w:rPr>
                      <w:rFonts w:hint="eastAsia"/>
                    </w:rPr>
                    <w:t>非持久化磁盘差分卷</w:t>
                  </w:r>
                </w:p>
                <w:p w:rsidR="00942FBB" w:rsidRPr="000A2602" w:rsidRDefault="00942FBB" w:rsidP="00B2040C">
                  <w:pPr>
                    <w:pStyle w:val="TableText"/>
                  </w:pPr>
                  <w:r w:rsidRPr="000A2602">
                    <w:rPr>
                      <w:rFonts w:hint="eastAsia"/>
                    </w:rPr>
                    <w:t>9: iotailor</w:t>
                  </w:r>
                  <w:r w:rsidRPr="000A2602">
                    <w:rPr>
                      <w:rFonts w:hint="eastAsia"/>
                    </w:rPr>
                    <w:t>的应急盘</w:t>
                  </w:r>
                </w:p>
                <w:p w:rsidR="00942FBB" w:rsidRPr="000A2602" w:rsidRDefault="00942FBB" w:rsidP="00B2040C">
                  <w:pPr>
                    <w:pStyle w:val="TableText"/>
                  </w:pPr>
                  <w:r w:rsidRPr="000A2602">
                    <w:rPr>
                      <w:rFonts w:hint="eastAsia"/>
                    </w:rPr>
                    <w:t xml:space="preserve">10: </w:t>
                  </w:r>
                  <w:r w:rsidRPr="000A2602">
                    <w:rPr>
                      <w:rFonts w:hint="eastAsia"/>
                    </w:rPr>
                    <w:t>容灾配置卷</w:t>
                  </w:r>
                </w:p>
              </w:tc>
            </w:tr>
            <w:tr w:rsidR="00942FBB" w:rsidRPr="000A2602" w:rsidTr="001C4630">
              <w:tc>
                <w:tcPr>
                  <w:tcW w:w="1008" w:type="pct"/>
                </w:tcPr>
                <w:p w:rsidR="00942FBB" w:rsidRPr="000A2602" w:rsidRDefault="00942FBB" w:rsidP="00B2040C">
                  <w:pPr>
                    <w:pStyle w:val="TableText"/>
                  </w:pPr>
                  <w:r w:rsidRPr="000A2602">
                    <w:t>ioWeight</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rPr>
                      <w:rFonts w:hint="eastAsia"/>
                    </w:rPr>
                    <w:t>卷的</w:t>
                  </w:r>
                  <w:r w:rsidRPr="000A2602">
                    <w:rPr>
                      <w:rFonts w:hint="eastAsia"/>
                    </w:rPr>
                    <w:t>io</w:t>
                  </w:r>
                  <w:r w:rsidRPr="000A2602">
                    <w:rPr>
                      <w:rFonts w:hint="eastAsia"/>
                    </w:rPr>
                    <w:t>权重</w:t>
                  </w:r>
                </w:p>
              </w:tc>
            </w:tr>
            <w:tr w:rsidR="00942FBB" w:rsidRPr="000A2602" w:rsidTr="001C4630">
              <w:tc>
                <w:tcPr>
                  <w:tcW w:w="1008" w:type="pct"/>
                </w:tcPr>
                <w:p w:rsidR="00942FBB" w:rsidRPr="000A2602" w:rsidRDefault="00942FBB" w:rsidP="00B2040C">
                  <w:pPr>
                    <w:pStyle w:val="TableText"/>
                  </w:pPr>
                  <w:r w:rsidRPr="000A2602">
                    <w:t>siocFlag</w:t>
                  </w:r>
                </w:p>
              </w:tc>
              <w:tc>
                <w:tcPr>
                  <w:tcW w:w="849" w:type="pct"/>
                  <w:shd w:val="clear" w:color="auto" w:fill="auto"/>
                </w:tcPr>
                <w:p w:rsidR="00942FBB" w:rsidRPr="000A2602" w:rsidRDefault="00942FBB" w:rsidP="00B2040C">
                  <w:pPr>
                    <w:pStyle w:val="TableText"/>
                  </w:pPr>
                  <w:r w:rsidRPr="000A2602">
                    <w:t>Integer</w:t>
                  </w:r>
                </w:p>
              </w:tc>
              <w:tc>
                <w:tcPr>
                  <w:tcW w:w="3143" w:type="pct"/>
                  <w:shd w:val="clear" w:color="auto" w:fill="auto"/>
                </w:tcPr>
                <w:p w:rsidR="00942FBB" w:rsidRPr="000A2602" w:rsidRDefault="00942FBB" w:rsidP="00B2040C">
                  <w:pPr>
                    <w:pStyle w:val="TableText"/>
                  </w:pPr>
                  <w:r w:rsidRPr="000A2602">
                    <w:rPr>
                      <w:rFonts w:hint="eastAsia"/>
                    </w:rPr>
                    <w:t>设置存储</w:t>
                  </w:r>
                  <w:r w:rsidRPr="000A2602">
                    <w:rPr>
                      <w:rFonts w:hint="eastAsia"/>
                    </w:rPr>
                    <w:t>io</w:t>
                  </w:r>
                  <w:r w:rsidRPr="000A2602">
                    <w:rPr>
                      <w:rFonts w:hint="eastAsia"/>
                    </w:rPr>
                    <w:t>控制</w:t>
                  </w:r>
                </w:p>
              </w:tc>
            </w:tr>
            <w:tr w:rsidR="00942FBB" w:rsidRPr="000A2602" w:rsidTr="001C4630">
              <w:tc>
                <w:tcPr>
                  <w:tcW w:w="1008" w:type="pct"/>
                </w:tcPr>
                <w:p w:rsidR="00942FBB" w:rsidRPr="000A2602" w:rsidRDefault="00942FBB" w:rsidP="00B2040C">
                  <w:pPr>
                    <w:pStyle w:val="TableText"/>
                  </w:pPr>
                  <w:r w:rsidRPr="000A2602">
                    <w:t>volumeUrl</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sidRPr="000A2602">
                    <w:rPr>
                      <w:rFonts w:hint="eastAsia"/>
                    </w:rPr>
                    <w:t>卷的</w:t>
                  </w:r>
                  <w:r w:rsidRPr="000A2602">
                    <w:rPr>
                      <w:rFonts w:hint="eastAsia"/>
                    </w:rPr>
                    <w:t>url</w:t>
                  </w:r>
                </w:p>
              </w:tc>
            </w:tr>
            <w:tr w:rsidR="00942FBB" w:rsidRPr="000A2602" w:rsidTr="001C4630">
              <w:tc>
                <w:tcPr>
                  <w:tcW w:w="1008" w:type="pct"/>
                </w:tcPr>
                <w:p w:rsidR="00942FBB" w:rsidRPr="000A2602" w:rsidRDefault="00942FBB" w:rsidP="00B2040C">
                  <w:pPr>
                    <w:pStyle w:val="TableText"/>
                  </w:pPr>
                  <w:r w:rsidRPr="000A2602">
                    <w:t>linkCloneParent</w:t>
                  </w:r>
                </w:p>
              </w:tc>
              <w:tc>
                <w:tcPr>
                  <w:tcW w:w="849" w:type="pct"/>
                  <w:shd w:val="clear" w:color="auto" w:fill="auto"/>
                </w:tcPr>
                <w:p w:rsidR="00942FBB" w:rsidRPr="000A2602" w:rsidRDefault="00942FBB" w:rsidP="00B2040C">
                  <w:pPr>
                    <w:pStyle w:val="TableText"/>
                  </w:pPr>
                  <w:r w:rsidRPr="000A2602">
                    <w:t>Long</w:t>
                  </w:r>
                </w:p>
              </w:tc>
              <w:tc>
                <w:tcPr>
                  <w:tcW w:w="3143" w:type="pct"/>
                  <w:shd w:val="clear" w:color="auto" w:fill="auto"/>
                </w:tcPr>
                <w:p w:rsidR="00942FBB" w:rsidRPr="000A2602" w:rsidRDefault="00942FBB" w:rsidP="00B2040C">
                  <w:pPr>
                    <w:pStyle w:val="TableText"/>
                  </w:pPr>
                  <w:r w:rsidRPr="000A2602">
                    <w:rPr>
                      <w:rFonts w:hint="eastAsia"/>
                    </w:rPr>
                    <w:t>链接克隆母卷</w:t>
                  </w:r>
                </w:p>
              </w:tc>
            </w:tr>
            <w:tr w:rsidR="00942FBB" w:rsidRPr="000A2602" w:rsidTr="001C4630">
              <w:tc>
                <w:tcPr>
                  <w:tcW w:w="1008" w:type="pct"/>
                </w:tcPr>
                <w:p w:rsidR="00942FBB" w:rsidRPr="000A2602" w:rsidRDefault="00942FBB" w:rsidP="00B2040C">
                  <w:pPr>
                    <w:pStyle w:val="TableText"/>
                  </w:pPr>
                  <w:r w:rsidRPr="00C740C7">
                    <w:t>volInfoUrl</w:t>
                  </w:r>
                </w:p>
              </w:tc>
              <w:tc>
                <w:tcPr>
                  <w:tcW w:w="849" w:type="pct"/>
                  <w:shd w:val="clear" w:color="auto" w:fill="auto"/>
                </w:tcPr>
                <w:p w:rsidR="00942FBB" w:rsidRPr="000A2602" w:rsidRDefault="00942FBB" w:rsidP="00B2040C">
                  <w:pPr>
                    <w:pStyle w:val="TableText"/>
                  </w:pPr>
                  <w:r w:rsidRPr="000A2602">
                    <w:t>string</w:t>
                  </w:r>
                </w:p>
              </w:tc>
              <w:tc>
                <w:tcPr>
                  <w:tcW w:w="3143" w:type="pct"/>
                  <w:shd w:val="clear" w:color="auto" w:fill="auto"/>
                </w:tcPr>
                <w:p w:rsidR="00942FBB" w:rsidRPr="000A2602" w:rsidRDefault="00942FBB" w:rsidP="00B2040C">
                  <w:pPr>
                    <w:pStyle w:val="TableText"/>
                  </w:pPr>
                  <w:r>
                    <w:rPr>
                      <w:rFonts w:hint="eastAsia"/>
                    </w:rPr>
                    <w:t>卷的存储信息</w:t>
                  </w:r>
                </w:p>
              </w:tc>
            </w:tr>
            <w:tr w:rsidR="00942FBB" w:rsidRPr="000A2602" w:rsidTr="001C4630">
              <w:tc>
                <w:tcPr>
                  <w:tcW w:w="1008" w:type="pct"/>
                </w:tcPr>
                <w:p w:rsidR="00942FBB" w:rsidRPr="00C740C7" w:rsidRDefault="00942FBB" w:rsidP="00B2040C">
                  <w:pPr>
                    <w:pStyle w:val="TableText"/>
                  </w:pPr>
                  <w:r w:rsidRPr="006C40A6">
                    <w:t>params</w:t>
                  </w:r>
                </w:p>
              </w:tc>
              <w:tc>
                <w:tcPr>
                  <w:tcW w:w="849" w:type="pct"/>
                  <w:shd w:val="clear" w:color="auto" w:fill="auto"/>
                </w:tcPr>
                <w:p w:rsidR="00942FBB" w:rsidRPr="000A2602" w:rsidRDefault="00942FBB" w:rsidP="00B2040C">
                  <w:pPr>
                    <w:pStyle w:val="TableText"/>
                  </w:pPr>
                  <w:r>
                    <w:t>object</w:t>
                  </w:r>
                </w:p>
              </w:tc>
              <w:tc>
                <w:tcPr>
                  <w:tcW w:w="3143" w:type="pct"/>
                  <w:shd w:val="clear" w:color="auto" w:fill="auto"/>
                </w:tcPr>
                <w:p w:rsidR="00942FBB" w:rsidRDefault="00942FBB" w:rsidP="00B2040C">
                  <w:pPr>
                    <w:pStyle w:val="TableText"/>
                  </w:pPr>
                  <w:r>
                    <w:rPr>
                      <w:rFonts w:hint="eastAsia"/>
                    </w:rPr>
                    <w:t>预留，暂未使用。</w:t>
                  </w:r>
                </w:p>
              </w:tc>
            </w:tr>
            <w:tr w:rsidR="00942FBB" w:rsidRPr="000A2602" w:rsidTr="001C4630">
              <w:tc>
                <w:tcPr>
                  <w:tcW w:w="1008" w:type="pct"/>
                </w:tcPr>
                <w:p w:rsidR="00942FBB" w:rsidRDefault="00942FBB" w:rsidP="00B2040C">
                  <w:pPr>
                    <w:pStyle w:val="TableText"/>
                  </w:pPr>
                  <w:r>
                    <w:rPr>
                      <w:rFonts w:hint="eastAsia"/>
                    </w:rPr>
                    <w:t>drExtParams</w:t>
                  </w:r>
                </w:p>
              </w:tc>
              <w:tc>
                <w:tcPr>
                  <w:tcW w:w="849" w:type="pct"/>
                  <w:shd w:val="clear" w:color="auto" w:fill="auto"/>
                </w:tcPr>
                <w:p w:rsidR="00942FBB" w:rsidRDefault="00942FBB" w:rsidP="00B2040C">
                  <w:pPr>
                    <w:pStyle w:val="TableText"/>
                  </w:pPr>
                  <w:r w:rsidRPr="005B4BC7">
                    <w:t>String</w:t>
                  </w:r>
                </w:p>
              </w:tc>
              <w:tc>
                <w:tcPr>
                  <w:tcW w:w="3143" w:type="pct"/>
                  <w:shd w:val="clear" w:color="auto" w:fill="auto"/>
                </w:tcPr>
                <w:p w:rsidR="00942FBB" w:rsidRDefault="00942FBB" w:rsidP="00B2040C">
                  <w:pPr>
                    <w:pStyle w:val="TableText"/>
                  </w:pPr>
                  <w:r>
                    <w:rPr>
                      <w:rFonts w:hint="eastAsia"/>
                    </w:rPr>
                    <w:t>主机复制容灾扩展字段（</w:t>
                  </w:r>
                  <w:r>
                    <w:rPr>
                      <w:rFonts w:hint="eastAsia"/>
                    </w:rPr>
                    <w:t>json</w:t>
                  </w:r>
                  <w:r>
                    <w:rPr>
                      <w:rFonts w:hint="eastAsia"/>
                    </w:rPr>
                    <w:t>格式）</w:t>
                  </w:r>
                </w:p>
                <w:p w:rsidR="00942FBB" w:rsidRDefault="00942FBB" w:rsidP="00B2040C">
                  <w:pPr>
                    <w:pStyle w:val="TableText"/>
                  </w:pPr>
                  <w:r>
                    <w:rPr>
                      <w:rFonts w:hint="eastAsia"/>
                    </w:rPr>
                    <w:t>dsMgntIp</w:t>
                  </w:r>
                  <w:r>
                    <w:rPr>
                      <w:rFonts w:hint="eastAsia"/>
                    </w:rPr>
                    <w:t>：</w:t>
                  </w:r>
                  <w:r>
                    <w:rPr>
                      <w:rFonts w:hint="eastAsia"/>
                    </w:rPr>
                    <w:t>dsware</w:t>
                  </w:r>
                  <w:r>
                    <w:rPr>
                      <w:rFonts w:hint="eastAsia"/>
                    </w:rPr>
                    <w:t>资源池管理</w:t>
                  </w:r>
                  <w:r>
                    <w:rPr>
                      <w:rFonts w:hint="eastAsia"/>
                    </w:rPr>
                    <w:t>IP</w:t>
                  </w:r>
                  <w:r>
                    <w:rPr>
                      <w:rFonts w:hint="eastAsia"/>
                    </w:rPr>
                    <w:t>；</w:t>
                  </w:r>
                </w:p>
                <w:p w:rsidR="00942FBB" w:rsidRDefault="00942FBB" w:rsidP="00B2040C">
                  <w:pPr>
                    <w:pStyle w:val="TableText"/>
                  </w:pPr>
                  <w:r>
                    <w:rPr>
                      <w:rFonts w:hint="eastAsia"/>
                    </w:rPr>
                    <w:t>dsResourceId</w:t>
                  </w:r>
                  <w:r>
                    <w:rPr>
                      <w:rFonts w:hint="eastAsia"/>
                    </w:rPr>
                    <w:t>：</w:t>
                  </w:r>
                  <w:r>
                    <w:rPr>
                      <w:rFonts w:hint="eastAsia"/>
                    </w:rPr>
                    <w:t>dsware</w:t>
                  </w:r>
                  <w:r>
                    <w:rPr>
                      <w:rFonts w:hint="eastAsia"/>
                    </w:rPr>
                    <w:t>资源池</w:t>
                  </w:r>
                  <w:r>
                    <w:rPr>
                      <w:rFonts w:hint="eastAsia"/>
                    </w:rPr>
                    <w:t>ID</w:t>
                  </w:r>
                </w:p>
                <w:p w:rsidR="00942FBB" w:rsidRDefault="00942FBB" w:rsidP="00B2040C">
                  <w:pPr>
                    <w:pStyle w:val="TableText"/>
                  </w:pPr>
                  <w:r>
                    <w:rPr>
                      <w:rFonts w:hint="eastAsia"/>
                    </w:rPr>
                    <w:t>eg</w:t>
                  </w:r>
                  <w:r>
                    <w:rPr>
                      <w:rFonts w:hint="eastAsia"/>
                    </w:rPr>
                    <w:t>：</w:t>
                  </w:r>
                </w:p>
                <w:p w:rsidR="00942FBB" w:rsidRDefault="00942FBB" w:rsidP="00B2040C">
                  <w:pPr>
                    <w:pStyle w:val="TableText"/>
                  </w:pPr>
                  <w:r>
                    <w:rPr>
                      <w:rFonts w:hint="eastAsia"/>
                    </w:rPr>
                    <w:t>{</w:t>
                  </w:r>
                </w:p>
                <w:p w:rsidR="00942FBB" w:rsidRDefault="005348A4" w:rsidP="00B2040C">
                  <w:pPr>
                    <w:pStyle w:val="TableText"/>
                  </w:pPr>
                  <w:r w:rsidRPr="005348A4">
                    <w:rPr>
                      <w:rFonts w:ascii="宋体" w:hAnsi="宋体"/>
                    </w:rPr>
                    <w:t>“</w:t>
                  </w:r>
                  <w:r w:rsidR="00942FBB">
                    <w:rPr>
                      <w:rFonts w:hint="eastAsia"/>
                    </w:rPr>
                    <w:t>dsMgntIp</w:t>
                  </w:r>
                  <w:r w:rsidRPr="005348A4">
                    <w:rPr>
                      <w:rFonts w:ascii="宋体" w:hAnsi="宋体"/>
                    </w:rPr>
                    <w:t>”</w:t>
                  </w:r>
                  <w:r w:rsidR="00942FBB">
                    <w:rPr>
                      <w:rFonts w:hint="eastAsia"/>
                    </w:rPr>
                    <w:t>:</w:t>
                  </w:r>
                  <w:r w:rsidRPr="005348A4">
                    <w:rPr>
                      <w:rFonts w:ascii="宋体" w:hAnsi="宋体"/>
                    </w:rPr>
                    <w:t>”</w:t>
                  </w:r>
                  <w:r w:rsidR="00942FBB">
                    <w:rPr>
                      <w:rFonts w:hint="eastAsia"/>
                    </w:rPr>
                    <w:t>1.1.1.1</w:t>
                  </w:r>
                  <w:r w:rsidRPr="005348A4">
                    <w:rPr>
                      <w:rFonts w:ascii="宋体" w:hAnsi="宋体"/>
                    </w:rPr>
                    <w:t>”</w:t>
                  </w:r>
                  <w:r w:rsidR="00942FBB">
                    <w:rPr>
                      <w:rFonts w:hint="eastAsia"/>
                    </w:rPr>
                    <w:t>,</w:t>
                  </w:r>
                </w:p>
                <w:p w:rsidR="00942FBB" w:rsidRDefault="005348A4" w:rsidP="00B2040C">
                  <w:pPr>
                    <w:pStyle w:val="TableText"/>
                  </w:pPr>
                  <w:r w:rsidRPr="005348A4">
                    <w:rPr>
                      <w:rFonts w:ascii="宋体" w:hAnsi="宋体"/>
                    </w:rPr>
                    <w:t>”</w:t>
                  </w:r>
                  <w:r w:rsidR="00942FBB">
                    <w:rPr>
                      <w:rFonts w:hint="eastAsia"/>
                    </w:rPr>
                    <w:t>dsResourceId</w:t>
                  </w:r>
                  <w:r w:rsidRPr="005348A4">
                    <w:rPr>
                      <w:rFonts w:ascii="宋体" w:hAnsi="宋体"/>
                    </w:rPr>
                    <w:t>”</w:t>
                  </w:r>
                  <w:r w:rsidR="00942FBB">
                    <w:rPr>
                      <w:rFonts w:hint="eastAsia"/>
                    </w:rPr>
                    <w:t>:</w:t>
                  </w:r>
                  <w:r w:rsidRPr="005348A4">
                    <w:rPr>
                      <w:rFonts w:ascii="宋体" w:hAnsi="宋体"/>
                    </w:rPr>
                    <w:t>”</w:t>
                  </w:r>
                  <w:r w:rsidR="00942FBB">
                    <w:rPr>
                      <w:rFonts w:hint="eastAsia"/>
                    </w:rPr>
                    <w:t>1</w:t>
                  </w:r>
                  <w:r w:rsidRPr="005348A4">
                    <w:rPr>
                      <w:rFonts w:ascii="宋体" w:hAnsi="宋体"/>
                    </w:rPr>
                    <w:t>”</w:t>
                  </w:r>
                </w:p>
                <w:p w:rsidR="00942FBB" w:rsidRDefault="00942FBB" w:rsidP="00B2040C">
                  <w:pPr>
                    <w:pStyle w:val="TableText"/>
                  </w:pPr>
                  <w:r>
                    <w:rPr>
                      <w:rFonts w:hint="eastAsia"/>
                    </w:rPr>
                    <w:t>}</w:t>
                  </w:r>
                </w:p>
              </w:tc>
            </w:tr>
            <w:tr w:rsidR="002C4FBB" w:rsidRPr="000A2602" w:rsidTr="001C4630">
              <w:tc>
                <w:tcPr>
                  <w:tcW w:w="1008" w:type="pct"/>
                </w:tcPr>
                <w:p w:rsidR="002C4FBB" w:rsidRPr="000A2602" w:rsidRDefault="002C4FBB" w:rsidP="0010294C">
                  <w:pPr>
                    <w:pStyle w:val="TableText"/>
                  </w:pPr>
                  <w:r w:rsidRPr="006D3B5B">
                    <w:t>pvscsiSupport</w:t>
                  </w:r>
                </w:p>
              </w:tc>
              <w:tc>
                <w:tcPr>
                  <w:tcW w:w="849" w:type="pct"/>
                  <w:shd w:val="clear" w:color="auto" w:fill="auto"/>
                </w:tcPr>
                <w:p w:rsidR="002C4FBB" w:rsidRPr="000A2602" w:rsidRDefault="002C4FBB" w:rsidP="0010294C">
                  <w:pPr>
                    <w:pStyle w:val="TableText"/>
                  </w:pPr>
                  <w:r w:rsidRPr="000A2602">
                    <w:t>integer</w:t>
                  </w:r>
                </w:p>
              </w:tc>
              <w:tc>
                <w:tcPr>
                  <w:tcW w:w="3143" w:type="pct"/>
                  <w:shd w:val="clear" w:color="auto" w:fill="auto"/>
                </w:tcPr>
                <w:p w:rsidR="002C4FBB" w:rsidRDefault="002C4FBB" w:rsidP="0010294C">
                  <w:pPr>
                    <w:pStyle w:val="TableText"/>
                  </w:pPr>
                  <w:r w:rsidRPr="001A4664">
                    <w:rPr>
                      <w:rFonts w:hint="eastAsia"/>
                    </w:rPr>
                    <w:t>0</w:t>
                  </w:r>
                  <w:r w:rsidRPr="001A4664">
                    <w:rPr>
                      <w:rFonts w:hint="eastAsia"/>
                    </w:rPr>
                    <w:t>代表不支持裸设备映射，</w:t>
                  </w:r>
                  <w:r w:rsidRPr="001A4664">
                    <w:rPr>
                      <w:rFonts w:hint="eastAsia"/>
                    </w:rPr>
                    <w:t>1</w:t>
                  </w:r>
                  <w:r w:rsidRPr="001A4664">
                    <w:rPr>
                      <w:rFonts w:hint="eastAsia"/>
                    </w:rPr>
                    <w:t>代表支持裸设备映射</w:t>
                  </w:r>
                </w:p>
              </w:tc>
            </w:tr>
            <w:tr w:rsidR="002C4FBB" w:rsidRPr="000A2602" w:rsidTr="001C4630">
              <w:tc>
                <w:tcPr>
                  <w:tcW w:w="1008" w:type="pct"/>
                </w:tcPr>
                <w:p w:rsidR="002C4FBB" w:rsidRPr="006D3B5B" w:rsidRDefault="002C4FBB" w:rsidP="0010294C">
                  <w:pPr>
                    <w:pStyle w:val="TableText"/>
                  </w:pPr>
                  <w:r>
                    <w:rPr>
                      <w:rFonts w:hint="eastAsia"/>
                    </w:rPr>
                    <w:t>storageVersion</w:t>
                  </w:r>
                </w:p>
              </w:tc>
              <w:tc>
                <w:tcPr>
                  <w:tcW w:w="849" w:type="pct"/>
                  <w:shd w:val="clear" w:color="auto" w:fill="auto"/>
                </w:tcPr>
                <w:p w:rsidR="002C4FBB" w:rsidRPr="000A2602" w:rsidRDefault="002C4FBB" w:rsidP="0010294C">
                  <w:pPr>
                    <w:pStyle w:val="TableText"/>
                  </w:pPr>
                  <w:r>
                    <w:rPr>
                      <w:rFonts w:hint="eastAsia"/>
                    </w:rPr>
                    <w:t>String</w:t>
                  </w:r>
                </w:p>
              </w:tc>
              <w:tc>
                <w:tcPr>
                  <w:tcW w:w="3143" w:type="pct"/>
                  <w:shd w:val="clear" w:color="auto" w:fill="auto"/>
                </w:tcPr>
                <w:p w:rsidR="002C4FBB" w:rsidRPr="001A4664" w:rsidRDefault="002C4FBB" w:rsidP="0010294C">
                  <w:pPr>
                    <w:pStyle w:val="TableText"/>
                  </w:pPr>
                  <w:r>
                    <w:rPr>
                      <w:rFonts w:hint="eastAsia"/>
                    </w:rPr>
                    <w:t>存储的版本号</w:t>
                  </w:r>
                </w:p>
              </w:tc>
            </w:tr>
            <w:tr w:rsidR="002C4FBB" w:rsidRPr="000A2602" w:rsidTr="001C4630">
              <w:tc>
                <w:tcPr>
                  <w:tcW w:w="1008" w:type="pct"/>
                </w:tcPr>
                <w:p w:rsidR="002C4FBB" w:rsidRPr="0010294C" w:rsidRDefault="002C4FBB" w:rsidP="0010294C">
                  <w:pPr>
                    <w:pStyle w:val="TableText"/>
                  </w:pPr>
                  <w:r w:rsidRPr="0010294C">
                    <w:t>storageSN</w:t>
                  </w:r>
                </w:p>
              </w:tc>
              <w:tc>
                <w:tcPr>
                  <w:tcW w:w="849" w:type="pct"/>
                  <w:shd w:val="clear" w:color="auto" w:fill="auto"/>
                </w:tcPr>
                <w:p w:rsidR="002C4FBB" w:rsidRDefault="002C4FBB" w:rsidP="0010294C">
                  <w:pPr>
                    <w:pStyle w:val="TableText"/>
                  </w:pPr>
                  <w:r w:rsidRPr="0010294C">
                    <w:t>String</w:t>
                  </w:r>
                </w:p>
              </w:tc>
              <w:tc>
                <w:tcPr>
                  <w:tcW w:w="3143" w:type="pct"/>
                  <w:shd w:val="clear" w:color="auto" w:fill="auto"/>
                </w:tcPr>
                <w:p w:rsidR="002C4FBB" w:rsidRDefault="002C4FBB" w:rsidP="0010294C">
                  <w:pPr>
                    <w:pStyle w:val="TableText"/>
                  </w:pPr>
                  <w:r w:rsidRPr="0010294C">
                    <w:rPr>
                      <w:rFonts w:hint="eastAsia"/>
                    </w:rPr>
                    <w:t>卷所在物理存储资源序列号</w:t>
                  </w:r>
                </w:p>
              </w:tc>
            </w:tr>
            <w:tr w:rsidR="002C4FBB" w:rsidRPr="000A2602" w:rsidTr="001C4630">
              <w:tc>
                <w:tcPr>
                  <w:tcW w:w="1008" w:type="pct"/>
                </w:tcPr>
                <w:p w:rsidR="00275734" w:rsidRPr="00275734" w:rsidRDefault="002C4FBB" w:rsidP="0010294C">
                  <w:pPr>
                    <w:pStyle w:val="TableText"/>
                  </w:pPr>
                  <w:r w:rsidRPr="0010294C">
                    <w:t>lunId</w:t>
                  </w:r>
                </w:p>
              </w:tc>
              <w:tc>
                <w:tcPr>
                  <w:tcW w:w="849" w:type="pct"/>
                  <w:shd w:val="clear" w:color="auto" w:fill="auto"/>
                </w:tcPr>
                <w:p w:rsidR="002C4FBB" w:rsidRDefault="002C4FBB" w:rsidP="0010294C">
                  <w:pPr>
                    <w:pStyle w:val="TableText"/>
                  </w:pPr>
                  <w:r w:rsidRPr="0010294C">
                    <w:t>String</w:t>
                  </w:r>
                </w:p>
              </w:tc>
              <w:tc>
                <w:tcPr>
                  <w:tcW w:w="3143" w:type="pct"/>
                  <w:shd w:val="clear" w:color="auto" w:fill="auto"/>
                </w:tcPr>
                <w:p w:rsidR="00466F4F" w:rsidRDefault="002C4FBB">
                  <w:pPr>
                    <w:pStyle w:val="TableText"/>
                    <w:tabs>
                      <w:tab w:val="left" w:pos="975"/>
                    </w:tabs>
                  </w:pPr>
                  <w:r w:rsidRPr="0010294C">
                    <w:rPr>
                      <w:rFonts w:hint="eastAsia"/>
                    </w:rPr>
                    <w:t>卷对应的</w:t>
                  </w:r>
                  <w:r w:rsidRPr="0010294C">
                    <w:rPr>
                      <w:rFonts w:hint="eastAsia"/>
                    </w:rPr>
                    <w:t>LUN</w:t>
                  </w:r>
                  <w:r w:rsidRPr="0010294C">
                    <w:rPr>
                      <w:rFonts w:hint="eastAsia"/>
                    </w:rPr>
                    <w:t>在物理存储资源上的</w:t>
                  </w:r>
                  <w:r w:rsidRPr="0010294C">
                    <w:rPr>
                      <w:rFonts w:hint="eastAsia"/>
                    </w:rPr>
                    <w:t>ID</w:t>
                  </w:r>
                  <w:r w:rsidRPr="0010294C">
                    <w:rPr>
                      <w:rFonts w:hint="eastAsia"/>
                    </w:rPr>
                    <w:t>号</w:t>
                  </w:r>
                </w:p>
              </w:tc>
            </w:tr>
          </w:tbl>
          <w:p w:rsidR="00942FBB" w:rsidRPr="00C82D27" w:rsidDel="00C82D27" w:rsidRDefault="00942FBB" w:rsidP="00B2040C">
            <w:pPr>
              <w:pStyle w:val="TableText"/>
            </w:pP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&lt;vol_uri&gt;/&lt;id&gt;? refreshflag=false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275734" w:rsidRDefault="00275734" w:rsidP="00275734">
            <w:pPr>
              <w:pStyle w:val="TableText"/>
            </w:pPr>
            <w:r>
              <w:t>{</w:t>
            </w:r>
          </w:p>
          <w:p w:rsidR="00275734" w:rsidRDefault="00275734" w:rsidP="00275734">
            <w:pPr>
              <w:pStyle w:val="TableText"/>
            </w:pPr>
            <w:r>
              <w:t xml:space="preserve">   "urn":string,</w:t>
            </w:r>
          </w:p>
          <w:p w:rsidR="00275734" w:rsidRDefault="00275734" w:rsidP="00275734">
            <w:pPr>
              <w:pStyle w:val="TableText"/>
            </w:pPr>
            <w:r>
              <w:t xml:space="preserve">   "uri":string,</w:t>
            </w:r>
          </w:p>
          <w:p w:rsidR="00275734" w:rsidRDefault="00275734" w:rsidP="00275734">
            <w:pPr>
              <w:pStyle w:val="TableText"/>
            </w:pPr>
            <w:r>
              <w:t xml:space="preserve">   "name":string,</w:t>
            </w:r>
          </w:p>
          <w:p w:rsidR="00275734" w:rsidRDefault="00275734" w:rsidP="00275734">
            <w:pPr>
              <w:pStyle w:val="TableText"/>
            </w:pPr>
            <w:r>
              <w:t xml:space="preserve">   "quantityGB":integer, </w:t>
            </w:r>
          </w:p>
          <w:p w:rsidR="00275734" w:rsidRDefault="00275734" w:rsidP="00275734">
            <w:pPr>
              <w:pStyle w:val="TableText"/>
            </w:pPr>
            <w:r>
              <w:t xml:space="preserve">   "status":string,</w:t>
            </w:r>
          </w:p>
          <w:p w:rsidR="00275734" w:rsidRDefault="00275734" w:rsidP="00275734">
            <w:pPr>
              <w:pStyle w:val="TableText"/>
            </w:pPr>
            <w:r>
              <w:t xml:space="preserve">   "storageType":string,</w:t>
            </w:r>
          </w:p>
          <w:p w:rsidR="00275734" w:rsidRDefault="00275734" w:rsidP="00275734">
            <w:pPr>
              <w:pStyle w:val="TableText"/>
            </w:pPr>
            <w:r>
              <w:t xml:space="preserve">   "isThin":boolean,</w:t>
            </w:r>
          </w:p>
          <w:p w:rsidR="00275734" w:rsidRDefault="00275734" w:rsidP="00275734">
            <w:pPr>
              <w:pStyle w:val="TableText"/>
            </w:pPr>
            <w:r>
              <w:t xml:space="preserve">   "type":string,</w:t>
            </w:r>
          </w:p>
          <w:p w:rsidR="00275734" w:rsidRDefault="00275734" w:rsidP="00275734">
            <w:pPr>
              <w:pStyle w:val="TableText"/>
            </w:pPr>
            <w:r>
              <w:t xml:space="preserve">   "datastoreUrn":string,</w:t>
            </w:r>
          </w:p>
          <w:p w:rsidR="00275734" w:rsidRDefault="00275734" w:rsidP="00275734">
            <w:pPr>
              <w:pStyle w:val="TableText"/>
            </w:pPr>
            <w:r>
              <w:t xml:space="preserve">   "datastoreName":string,</w:t>
            </w:r>
          </w:p>
          <w:p w:rsidR="00275734" w:rsidRDefault="00275734" w:rsidP="00275734">
            <w:pPr>
              <w:pStyle w:val="TableText"/>
            </w:pPr>
            <w:r>
              <w:t xml:space="preserve">   "sdUrn":string,</w:t>
            </w:r>
          </w:p>
          <w:p w:rsidR="00275734" w:rsidRDefault="00275734" w:rsidP="00275734">
            <w:pPr>
              <w:pStyle w:val="TableText"/>
            </w:pPr>
            <w:r>
              <w:t xml:space="preserve">   "sdUri":string,</w:t>
            </w:r>
          </w:p>
          <w:p w:rsidR="00275734" w:rsidRDefault="00275734" w:rsidP="00275734">
            <w:pPr>
              <w:pStyle w:val="TableText"/>
            </w:pPr>
            <w:r>
              <w:t xml:space="preserve">   "uuid":string,</w:t>
            </w:r>
          </w:p>
          <w:p w:rsidR="00275734" w:rsidRDefault="00275734" w:rsidP="00275734">
            <w:pPr>
              <w:pStyle w:val="TableText"/>
            </w:pPr>
            <w:r>
              <w:t xml:space="preserve">   "iscsi":string,</w:t>
            </w:r>
          </w:p>
          <w:p w:rsidR="00275734" w:rsidRDefault="00275734" w:rsidP="00275734">
            <w:pPr>
              <w:pStyle w:val="TableText"/>
            </w:pPr>
            <w:r>
              <w:t xml:space="preserve">   "uuid":string,</w:t>
            </w:r>
          </w:p>
          <w:p w:rsidR="00275734" w:rsidRDefault="00275734" w:rsidP="00275734">
            <w:pPr>
              <w:pStyle w:val="TableText"/>
            </w:pPr>
            <w:r>
              <w:t xml:space="preserve">   "volNameOnDev":string,</w:t>
            </w:r>
          </w:p>
          <w:p w:rsidR="00275734" w:rsidRDefault="00275734" w:rsidP="00275734">
            <w:pPr>
              <w:pStyle w:val="TableText"/>
            </w:pPr>
            <w:r>
              <w:t xml:space="preserve">   "indepDisk":boolean,</w:t>
            </w:r>
          </w:p>
          <w:p w:rsidR="00275734" w:rsidRDefault="00275734" w:rsidP="00275734">
            <w:pPr>
              <w:pStyle w:val="TableText"/>
            </w:pPr>
            <w:r>
              <w:t xml:space="preserve">   "persistentDisk":boolean,</w:t>
            </w:r>
          </w:p>
          <w:p w:rsidR="00275734" w:rsidRDefault="00275734" w:rsidP="00275734">
            <w:pPr>
              <w:pStyle w:val="TableText"/>
            </w:pPr>
            <w:r>
              <w:t xml:space="preserve">   "volProvisionSize":integer,</w:t>
            </w:r>
          </w:p>
          <w:p w:rsidR="00275734" w:rsidRDefault="00275734" w:rsidP="00275734">
            <w:pPr>
              <w:pStyle w:val="TableText"/>
            </w:pPr>
            <w:r>
              <w:t xml:space="preserve">   "userUsedSize":integer,</w:t>
            </w:r>
          </w:p>
          <w:p w:rsidR="00275734" w:rsidRDefault="00275734" w:rsidP="00275734">
            <w:pPr>
              <w:pStyle w:val="TableText"/>
            </w:pPr>
            <w:r>
              <w:t xml:space="preserve">   "isDiffVol":boolean,</w:t>
            </w:r>
          </w:p>
          <w:p w:rsidR="00275734" w:rsidRDefault="00275734" w:rsidP="00275734">
            <w:pPr>
              <w:pStyle w:val="TableText"/>
            </w:pPr>
            <w:r>
              <w:t xml:space="preserve">   "maxReadBytes":integer,</w:t>
            </w:r>
          </w:p>
          <w:p w:rsidR="00275734" w:rsidRDefault="00275734" w:rsidP="00275734">
            <w:pPr>
              <w:pStyle w:val="TableText"/>
            </w:pPr>
            <w:r>
              <w:t xml:space="preserve">   "maxWriteBytes":integer,</w:t>
            </w:r>
          </w:p>
          <w:p w:rsidR="00275734" w:rsidRDefault="00275734" w:rsidP="00275734">
            <w:pPr>
              <w:pStyle w:val="TableText"/>
            </w:pPr>
            <w:r>
              <w:t xml:space="preserve">   "maxReadRequest":integer,</w:t>
            </w:r>
          </w:p>
          <w:p w:rsidR="00275734" w:rsidRDefault="00275734" w:rsidP="00275734">
            <w:pPr>
              <w:pStyle w:val="TableText"/>
            </w:pPr>
            <w:r>
              <w:t xml:space="preserve">   "maxWriteRequest":integer,</w:t>
            </w:r>
          </w:p>
          <w:p w:rsidR="00275734" w:rsidRDefault="00275734" w:rsidP="00275734">
            <w:pPr>
              <w:pStyle w:val="TableText"/>
            </w:pPr>
            <w:r>
              <w:t xml:space="preserve">   "pciType":string,</w:t>
            </w:r>
          </w:p>
          <w:p w:rsidR="00275734" w:rsidRDefault="00275734" w:rsidP="00275734">
            <w:pPr>
              <w:pStyle w:val="TableText"/>
            </w:pPr>
            <w:r>
              <w:t xml:space="preserve">   "srcVolumeUrn":String,</w:t>
            </w:r>
          </w:p>
          <w:p w:rsidR="00275734" w:rsidRDefault="00275734" w:rsidP="00275734">
            <w:pPr>
              <w:pStyle w:val="TableText"/>
            </w:pPr>
            <w:r>
              <w:t xml:space="preserve">   "volumeUseType":Integer, </w:t>
            </w:r>
          </w:p>
          <w:p w:rsidR="00275734" w:rsidRDefault="00275734" w:rsidP="00275734">
            <w:pPr>
              <w:pStyle w:val="TableText"/>
            </w:pPr>
            <w:r>
              <w:t xml:space="preserve">   "ioWeight":integer,</w:t>
            </w:r>
          </w:p>
          <w:p w:rsidR="00275734" w:rsidRDefault="00275734" w:rsidP="00275734">
            <w:pPr>
              <w:pStyle w:val="TableText"/>
            </w:pPr>
            <w:r>
              <w:t xml:space="preserve">   "siocFlag":integer,</w:t>
            </w:r>
          </w:p>
          <w:p w:rsidR="00275734" w:rsidRDefault="00275734" w:rsidP="00275734">
            <w:pPr>
              <w:pStyle w:val="TableText"/>
            </w:pPr>
            <w:r>
              <w:lastRenderedPageBreak/>
              <w:t xml:space="preserve">   "volumeUrl":string, </w:t>
            </w:r>
          </w:p>
          <w:p w:rsidR="00275734" w:rsidRDefault="00275734" w:rsidP="00275734">
            <w:pPr>
              <w:pStyle w:val="TableText"/>
            </w:pPr>
            <w:r>
              <w:t xml:space="preserve">   "linkCloneParent":integer,</w:t>
            </w:r>
          </w:p>
          <w:p w:rsidR="00275734" w:rsidRDefault="00275734" w:rsidP="00275734">
            <w:pPr>
              <w:pStyle w:val="TableText"/>
            </w:pPr>
            <w:r>
              <w:t xml:space="preserve">   "volInfoUrl":string,</w:t>
            </w:r>
          </w:p>
          <w:p w:rsidR="00275734" w:rsidRDefault="00275734" w:rsidP="00275734">
            <w:pPr>
              <w:pStyle w:val="TableText"/>
            </w:pPr>
            <w:r>
              <w:t xml:space="preserve">   "drExtParams":string,</w:t>
            </w:r>
          </w:p>
          <w:p w:rsidR="00275734" w:rsidRDefault="00275734" w:rsidP="00275734">
            <w:pPr>
              <w:pStyle w:val="TableText"/>
            </w:pPr>
            <w:r>
              <w:t xml:space="preserve">   "pvscsiSupport":integer,</w:t>
            </w:r>
          </w:p>
          <w:p w:rsidR="00FA3AD9" w:rsidRDefault="00275734">
            <w:pPr>
              <w:pStyle w:val="TableText"/>
            </w:pPr>
            <w:r>
              <w:t xml:space="preserve">   "storageVersion":string</w:t>
            </w:r>
          </w:p>
          <w:p w:rsidR="00942FBB" w:rsidRPr="000A2602" w:rsidRDefault="00275734" w:rsidP="00B2040C">
            <w:pPr>
              <w:pStyle w:val="TableText"/>
            </w:pPr>
            <w:r>
              <w:t>}</w:t>
            </w: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交换源卷与目的卷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交换源卷与目标卷存储关系</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auto"/>
                </w:tcPr>
                <w:p w:rsidR="00942FBB" w:rsidRPr="000A2602" w:rsidRDefault="00942FBB" w:rsidP="00B2040C">
                  <w:pPr>
                    <w:pStyle w:val="TableText"/>
                  </w:pPr>
                  <w:r w:rsidRPr="000A2602">
                    <w:t>volumeUrn</w:t>
                  </w:r>
                </w:p>
              </w:tc>
              <w:tc>
                <w:tcPr>
                  <w:tcW w:w="601" w:type="pct"/>
                  <w:shd w:val="clear" w:color="auto" w:fill="auto"/>
                </w:tcPr>
                <w:p w:rsidR="00942FBB" w:rsidRPr="000A2602" w:rsidRDefault="00942FBB" w:rsidP="00B2040C">
                  <w:pPr>
                    <w:pStyle w:val="TableText"/>
                    <w:rPr>
                      <w:b/>
                    </w:rPr>
                  </w:pPr>
                  <w:r w:rsidRPr="000A2602">
                    <w:t>string</w:t>
                  </w:r>
                </w:p>
              </w:tc>
              <w:tc>
                <w:tcPr>
                  <w:tcW w:w="3436" w:type="pct"/>
                  <w:shd w:val="clear" w:color="auto" w:fill="auto"/>
                </w:tcPr>
                <w:p w:rsidR="00942FBB" w:rsidRPr="000A2602" w:rsidRDefault="00942FBB" w:rsidP="00B2040C">
                  <w:pPr>
                    <w:pStyle w:val="TableText"/>
                    <w:rPr>
                      <w:b/>
                    </w:rPr>
                  </w:pPr>
                  <w:r>
                    <w:rPr>
                      <w:rFonts w:hint="eastAsia"/>
                    </w:rPr>
                    <w:t>必选</w:t>
                  </w:r>
                  <w:r>
                    <w:t>。</w:t>
                  </w:r>
                  <w:r w:rsidRPr="000A2602">
                    <w:t>目的卷标识</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&lt;vol_uri&gt;/&lt;volid&gt;/exchangevolume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rPr>
                <w:b/>
              </w:rPr>
            </w:pPr>
          </w:p>
          <w:p w:rsidR="00942FBB" w:rsidRPr="00AA22AD" w:rsidRDefault="00942FBB" w:rsidP="00B2040C">
            <w:pPr>
              <w:pStyle w:val="TableText"/>
            </w:pPr>
            <w:r w:rsidRPr="00534AC7">
              <w:t>{</w:t>
            </w:r>
          </w:p>
          <w:p w:rsidR="00942FBB" w:rsidRPr="00AA22AD" w:rsidRDefault="00942FBB" w:rsidP="00B2040C">
            <w:pPr>
              <w:pStyle w:val="TableText"/>
            </w:pPr>
            <w:r w:rsidRPr="00534AC7">
              <w:t xml:space="preserve">   "volumeUrn":string</w:t>
            </w:r>
          </w:p>
          <w:p w:rsidR="00942FBB" w:rsidRPr="000A2602" w:rsidRDefault="00942FBB" w:rsidP="00B2040C">
            <w:pPr>
              <w:pStyle w:val="TableText"/>
            </w:pPr>
            <w:r w:rsidRPr="00534AC7">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237"/>
              <w:gridCol w:w="2552"/>
              <w:gridCol w:w="3580"/>
            </w:tblGrid>
            <w:tr w:rsidR="00942FBB" w:rsidRPr="000A2602" w:rsidTr="00F0536B">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F0536B">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10420009</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磁盘已经绑定给虚拟机，不允许该操作。</w:t>
                  </w:r>
                </w:p>
              </w:tc>
            </w:tr>
            <w:tr w:rsidR="00942FBB" w:rsidRPr="000A2602" w:rsidTr="00F0536B">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sz w:val="18"/>
                      <w:szCs w:val="18"/>
                    </w:rPr>
                  </w:pPr>
                  <w:r w:rsidRPr="000A2602">
                    <w:t>10420004</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F0536B">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10410075</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磁盘存储类型不一致。</w:t>
                  </w:r>
                </w:p>
              </w:tc>
            </w:tr>
            <w:tr w:rsidR="00942FBB" w:rsidRPr="000A2602" w:rsidTr="00F0536B">
              <w:tc>
                <w:tcPr>
                  <w:tcW w:w="223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10420065</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该磁盘不支持交换。</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lastRenderedPageBreak/>
        <w:t>创建卷备份</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创建卷备份</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auto"/>
                </w:tcPr>
                <w:p w:rsidR="00942FBB" w:rsidRPr="000A2602" w:rsidRDefault="00942FBB" w:rsidP="00B2040C">
                  <w:pPr>
                    <w:pStyle w:val="TableText"/>
                  </w:pPr>
                  <w:r w:rsidRPr="000A2602">
                    <w:t>datastoreUrn</w:t>
                  </w:r>
                </w:p>
              </w:tc>
              <w:tc>
                <w:tcPr>
                  <w:tcW w:w="601" w:type="pct"/>
                  <w:shd w:val="clear" w:color="auto" w:fill="auto"/>
                </w:tcPr>
                <w:p w:rsidR="00942FBB" w:rsidRPr="000A2602" w:rsidRDefault="00942FBB" w:rsidP="00B2040C">
                  <w:pPr>
                    <w:pStyle w:val="TableText"/>
                    <w:rPr>
                      <w:b/>
                    </w:rPr>
                  </w:pPr>
                  <w:r w:rsidRPr="000A2602">
                    <w:t>string</w:t>
                  </w:r>
                </w:p>
              </w:tc>
              <w:tc>
                <w:tcPr>
                  <w:tcW w:w="3436" w:type="pct"/>
                  <w:shd w:val="clear" w:color="auto" w:fill="auto"/>
                </w:tcPr>
                <w:p w:rsidR="00942FBB" w:rsidRPr="000A2602" w:rsidRDefault="00942FBB" w:rsidP="00B2040C">
                  <w:pPr>
                    <w:pStyle w:val="TableText"/>
                    <w:rPr>
                      <w:b/>
                    </w:rPr>
                  </w:pPr>
                  <w:r>
                    <w:rPr>
                      <w:rFonts w:hint="eastAsia"/>
                    </w:rPr>
                    <w:t>必选</w:t>
                  </w:r>
                  <w:r>
                    <w:t>。</w:t>
                  </w:r>
                  <w:r w:rsidRPr="000A2602">
                    <w:t>备份卷的目的</w:t>
                  </w:r>
                  <w:r w:rsidRPr="000A2602">
                    <w:t>datastore</w:t>
                  </w:r>
                  <w:r w:rsidRPr="000A2602">
                    <w:t>。</w:t>
                  </w:r>
                </w:p>
              </w:tc>
            </w:tr>
            <w:tr w:rsidR="00942FBB" w:rsidRPr="000A2602" w:rsidTr="005348A4">
              <w:tc>
                <w:tcPr>
                  <w:tcW w:w="963" w:type="pct"/>
                  <w:shd w:val="clear" w:color="auto" w:fill="auto"/>
                </w:tcPr>
                <w:p w:rsidR="00942FBB" w:rsidRPr="000A2602" w:rsidRDefault="00942FBB" w:rsidP="00B2040C">
                  <w:pPr>
                    <w:pStyle w:val="TableText"/>
                  </w:pPr>
                  <w:r w:rsidRPr="000A2602">
                    <w:t>name</w:t>
                  </w:r>
                </w:p>
              </w:tc>
              <w:tc>
                <w:tcPr>
                  <w:tcW w:w="601" w:type="pct"/>
                  <w:shd w:val="clear" w:color="auto" w:fill="auto"/>
                </w:tcPr>
                <w:p w:rsidR="00942FBB" w:rsidRPr="000A2602" w:rsidRDefault="00942FBB" w:rsidP="00B2040C">
                  <w:pPr>
                    <w:pStyle w:val="TableText"/>
                  </w:pPr>
                  <w:r w:rsidRPr="000A2602">
                    <w:t>string</w:t>
                  </w:r>
                </w:p>
              </w:tc>
              <w:tc>
                <w:tcPr>
                  <w:tcW w:w="3436" w:type="pct"/>
                  <w:shd w:val="clear" w:color="auto" w:fill="auto"/>
                </w:tcPr>
                <w:p w:rsidR="00942FBB" w:rsidRDefault="00942FBB" w:rsidP="00B2040C">
                  <w:pPr>
                    <w:pStyle w:val="TableText"/>
                  </w:pPr>
                  <w:r>
                    <w:rPr>
                      <w:rFonts w:hint="eastAsia"/>
                    </w:rPr>
                    <w:t>必选。</w:t>
                  </w:r>
                  <w:r w:rsidRPr="000A2602">
                    <w:t>备份卷名称，可重复。</w:t>
                  </w:r>
                  <w:r w:rsidRPr="000A2602">
                    <w:t>[1,256]</w:t>
                  </w:r>
                  <w:r w:rsidRPr="000A2602">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67"/>
              <w:gridCol w:w="1108"/>
              <w:gridCol w:w="5257"/>
            </w:tblGrid>
            <w:tr w:rsidR="00942FBB" w:rsidRPr="000A2602" w:rsidTr="005348A4">
              <w:tc>
                <w:tcPr>
                  <w:tcW w:w="1180" w:type="pct"/>
                  <w:shd w:val="clear" w:color="auto" w:fill="D9D9D9"/>
                </w:tcPr>
                <w:p w:rsidR="00942FBB" w:rsidRPr="000A2602" w:rsidRDefault="00942FBB" w:rsidP="00B2040C">
                  <w:pPr>
                    <w:pStyle w:val="TableText"/>
                    <w:rPr>
                      <w:b/>
                    </w:rPr>
                  </w:pPr>
                  <w:r w:rsidRPr="000A2602">
                    <w:rPr>
                      <w:b/>
                    </w:rPr>
                    <w:t>Name</w:t>
                  </w:r>
                </w:p>
              </w:tc>
              <w:tc>
                <w:tcPr>
                  <w:tcW w:w="3820"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1180"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65"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155"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urn</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备份卷的</w:t>
                  </w:r>
                  <w:r w:rsidRPr="000A2602">
                    <w:t>URN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uri</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备份卷的</w:t>
                  </w:r>
                  <w:r w:rsidRPr="000A2602">
                    <w:t>URI</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taskUrn</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任务</w:t>
                  </w:r>
                  <w:r w:rsidRPr="000A2602">
                    <w:t>urn</w:t>
                  </w:r>
                </w:p>
              </w:tc>
            </w:tr>
            <w:tr w:rsidR="00942FBB" w:rsidRPr="000A2602" w:rsidTr="005348A4">
              <w:tc>
                <w:tcPr>
                  <w:tcW w:w="1180" w:type="pct"/>
                  <w:shd w:val="clear" w:color="auto" w:fill="FFFFFF" w:themeFill="background1"/>
                </w:tcPr>
                <w:p w:rsidR="00942FBB" w:rsidRPr="000A2602" w:rsidRDefault="00942FBB" w:rsidP="00B2040C">
                  <w:pPr>
                    <w:pStyle w:val="TableText"/>
                  </w:pPr>
                  <w:r w:rsidRPr="000A2602">
                    <w:t>taskUri</w:t>
                  </w:r>
                </w:p>
              </w:tc>
              <w:tc>
                <w:tcPr>
                  <w:tcW w:w="665" w:type="pct"/>
                  <w:shd w:val="clear" w:color="auto" w:fill="FFFFFF" w:themeFill="background1"/>
                </w:tcPr>
                <w:p w:rsidR="00942FBB" w:rsidRPr="000A2602" w:rsidRDefault="00942FBB" w:rsidP="00B2040C">
                  <w:pPr>
                    <w:pStyle w:val="TableText"/>
                  </w:pPr>
                  <w:r w:rsidRPr="000A2602">
                    <w:t>string</w:t>
                  </w:r>
                </w:p>
              </w:tc>
              <w:tc>
                <w:tcPr>
                  <w:tcW w:w="3155" w:type="pct"/>
                  <w:shd w:val="clear" w:color="auto" w:fill="FFFFFF" w:themeFill="background1"/>
                </w:tcPr>
                <w:p w:rsidR="00942FBB" w:rsidRPr="000A2602" w:rsidRDefault="00942FBB" w:rsidP="00B2040C">
                  <w:pPr>
                    <w:pStyle w:val="TableText"/>
                  </w:pPr>
                  <w:r w:rsidRPr="000A2602">
                    <w:t>任务</w:t>
                  </w:r>
                  <w:r w:rsidRPr="000A2602">
                    <w:t>uri</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&lt;vol_uri&gt;/&lt;volid&gt;/backup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rPr>
                <w:b/>
              </w:rPr>
            </w:pPr>
          </w:p>
          <w:p w:rsidR="00942FBB" w:rsidRPr="005F5690" w:rsidRDefault="00942FBB" w:rsidP="00B2040C">
            <w:pPr>
              <w:pStyle w:val="TableText"/>
            </w:pPr>
            <w:r w:rsidRPr="00534AC7">
              <w:t>{</w:t>
            </w:r>
          </w:p>
          <w:p w:rsidR="00942FBB" w:rsidRPr="005F5690" w:rsidRDefault="00942FBB" w:rsidP="00B2040C">
            <w:pPr>
              <w:pStyle w:val="TableText"/>
            </w:pPr>
            <w:r w:rsidRPr="00534AC7">
              <w:t xml:space="preserve">   "datastoreUrn":string,</w:t>
            </w:r>
          </w:p>
          <w:p w:rsidR="00942FBB" w:rsidRPr="005F5690" w:rsidRDefault="00942FBB" w:rsidP="00B2040C">
            <w:pPr>
              <w:pStyle w:val="TableText"/>
            </w:pPr>
            <w:r w:rsidRPr="00534AC7">
              <w:t xml:space="preserve">   "name":string</w:t>
            </w:r>
          </w:p>
          <w:p w:rsidR="00942FBB" w:rsidRPr="000A2602" w:rsidRDefault="00942FBB" w:rsidP="00B2040C">
            <w:pPr>
              <w:pStyle w:val="TableText"/>
            </w:pPr>
            <w:r w:rsidRPr="00534AC7">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5F5690" w:rsidRDefault="00942FBB" w:rsidP="00B2040C">
            <w:pPr>
              <w:pStyle w:val="TableText"/>
            </w:pPr>
            <w:r w:rsidRPr="005F5690">
              <w:t>{</w:t>
            </w:r>
          </w:p>
          <w:p w:rsidR="00942FBB" w:rsidRPr="005F5690" w:rsidRDefault="00942FBB" w:rsidP="00B2040C">
            <w:pPr>
              <w:pStyle w:val="TableText"/>
            </w:pPr>
            <w:r w:rsidRPr="005F5690">
              <w:t xml:space="preserve">   "urn":string,</w:t>
            </w:r>
          </w:p>
          <w:p w:rsidR="00942FBB" w:rsidRPr="005F5690" w:rsidRDefault="00942FBB" w:rsidP="00B2040C">
            <w:pPr>
              <w:pStyle w:val="TableText"/>
            </w:pPr>
            <w:r w:rsidRPr="005F5690">
              <w:t xml:space="preserve">   "uri":string,</w:t>
            </w:r>
          </w:p>
          <w:p w:rsidR="00942FBB" w:rsidRPr="005F5690" w:rsidRDefault="00942FBB" w:rsidP="00B2040C">
            <w:pPr>
              <w:pStyle w:val="TableText"/>
            </w:pPr>
            <w:r w:rsidRPr="005F5690">
              <w:t xml:space="preserve">   "taskUrn": string,</w:t>
            </w:r>
          </w:p>
          <w:p w:rsidR="00942FBB" w:rsidRPr="005F5690" w:rsidRDefault="00942FBB" w:rsidP="00B2040C">
            <w:pPr>
              <w:pStyle w:val="TableText"/>
            </w:pPr>
            <w:r w:rsidRPr="005F5690">
              <w:t xml:space="preserve">   "taskUri": string</w:t>
            </w:r>
          </w:p>
          <w:p w:rsidR="00942FBB" w:rsidRPr="000A2602" w:rsidRDefault="00942FBB" w:rsidP="00B2040C">
            <w:pPr>
              <w:pStyle w:val="TableText"/>
            </w:pPr>
            <w:r w:rsidRPr="005F5690">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2"/>
              <w:gridCol w:w="1984"/>
              <w:gridCol w:w="4573"/>
            </w:tblGrid>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10420022</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创建磁盘备份失败，可能由</w:t>
                  </w:r>
                  <w:r w:rsidRPr="000A2602">
                    <w:t>SAN</w:t>
                  </w:r>
                  <w:r w:rsidRPr="000A2602">
                    <w:t>设备异常导致，请排查。</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10420023</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系统保留磁盘，不允许创建备份。</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10420024</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磁盘存储类型不为</w:t>
                  </w:r>
                  <w:r w:rsidRPr="000A2602">
                    <w:t>Advanced SAN</w:t>
                  </w:r>
                  <w:r w:rsidRPr="000A2602">
                    <w:t>，不允许创建备份。</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10420025</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该磁盘是链接克隆磁盘，不允许创建备份。</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10420028</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磁盘正在创建或者删除，不允许创建备份。</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10420029</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磁盘备份不允许超过</w:t>
                  </w:r>
                  <w:r w:rsidRPr="000A2602">
                    <w:t>8</w:t>
                  </w:r>
                  <w:r w:rsidRPr="000A2602">
                    <w:t>个。</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10420030</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目的磁盘存储类型不为</w:t>
                  </w:r>
                  <w:r w:rsidRPr="000A2602">
                    <w:t>Advanced San</w:t>
                  </w:r>
                  <w:r w:rsidRPr="000A2602">
                    <w:t>，不允许创建备份。</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10430014</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添加异步查询任务失败，系统可能出现异常，请排查。</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10420031</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磁盘正在创建备份或者恢复，不能再进行创建备份或者恢复。</w:t>
                  </w:r>
                </w:p>
              </w:tc>
            </w:tr>
            <w:tr w:rsidR="00942FBB" w:rsidRPr="000A2602" w:rsidTr="00F0536B">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10420108</w:t>
                  </w:r>
                </w:p>
              </w:tc>
              <w:tc>
                <w:tcPr>
                  <w:tcW w:w="457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共享磁盘不支持备份</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10420004</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10410013</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存储资源不存在。</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10420022</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创建磁盘备份失败，可能由</w:t>
                  </w:r>
                  <w:r w:rsidRPr="000A2602">
                    <w:t>SAN</w:t>
                  </w:r>
                  <w:r w:rsidRPr="000A2602">
                    <w:t>设备异常导致，请排查。</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10420026</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创建磁盘备份时拷贝失败，可能由</w:t>
                  </w:r>
                  <w:r w:rsidRPr="000A2602">
                    <w:t>SAN</w:t>
                  </w:r>
                  <w:r w:rsidRPr="000A2602">
                    <w:t>设备异常导致，请排查。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查询指定卷的备份</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查询指定卷的备份</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Pr>
                <w:rFonts w:hint="eastAsia"/>
              </w:rPr>
              <w:t>无</w:t>
            </w:r>
            <w:r>
              <w:t>请求正文</w:t>
            </w:r>
          </w:p>
          <w:p w:rsidR="00942FBB" w:rsidRPr="000A2602"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1107"/>
              <w:gridCol w:w="5812"/>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705"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8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608"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shd w:val="clear" w:color="auto" w:fill="FFFFFF" w:themeFill="background1"/>
                </w:tcPr>
                <w:p w:rsidR="00942FBB" w:rsidRPr="000A2602" w:rsidRDefault="00942FBB" w:rsidP="00B2040C">
                  <w:pPr>
                    <w:pStyle w:val="TableText"/>
                  </w:pPr>
                  <w:r w:rsidRPr="000A2602">
                    <w:t>volumes</w:t>
                  </w:r>
                </w:p>
              </w:tc>
              <w:tc>
                <w:tcPr>
                  <w:tcW w:w="687" w:type="pct"/>
                  <w:shd w:val="clear" w:color="auto" w:fill="FFFFFF" w:themeFill="background1"/>
                </w:tcPr>
                <w:p w:rsidR="00942FBB" w:rsidRPr="000A2602" w:rsidRDefault="00942FBB" w:rsidP="00B2040C">
                  <w:pPr>
                    <w:pStyle w:val="TableText"/>
                  </w:pPr>
                  <w:r w:rsidRPr="000A2602">
                    <w:t>structure[]</w:t>
                  </w:r>
                </w:p>
              </w:tc>
              <w:tc>
                <w:tcPr>
                  <w:tcW w:w="3608" w:type="pct"/>
                  <w:shd w:val="clear" w:color="auto" w:fill="FFFFFF" w:themeFill="background1"/>
                </w:tcPr>
                <w:p w:rsidR="00942FBB" w:rsidRPr="000A2602" w:rsidRDefault="00942FBB" w:rsidP="00B2040C">
                  <w:pPr>
                    <w:pStyle w:val="TableText"/>
                  </w:pPr>
                  <w:r w:rsidRPr="000A2602">
                    <w:t>卷信息</w:t>
                  </w: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8"/>
                    <w:gridCol w:w="933"/>
                    <w:gridCol w:w="3330"/>
                  </w:tblGrid>
                  <w:tr w:rsidR="00942FBB" w:rsidRPr="000A2602" w:rsidTr="005348A4">
                    <w:tc>
                      <w:tcPr>
                        <w:tcW w:w="105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86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083"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53" w:type="pct"/>
                        <w:shd w:val="clear" w:color="auto" w:fill="FFFFFF" w:themeFill="background1"/>
                      </w:tcPr>
                      <w:p w:rsidR="00942FBB" w:rsidRPr="000A2602" w:rsidRDefault="00942FBB" w:rsidP="00B2040C">
                        <w:pPr>
                          <w:pStyle w:val="TableText"/>
                        </w:pPr>
                        <w:r w:rsidRPr="000A2602">
                          <w:t>urn</w:t>
                        </w:r>
                      </w:p>
                    </w:tc>
                    <w:tc>
                      <w:tcPr>
                        <w:tcW w:w="864" w:type="pct"/>
                        <w:shd w:val="clear" w:color="auto" w:fill="FFFFFF" w:themeFill="background1"/>
                      </w:tcPr>
                      <w:p w:rsidR="00942FBB" w:rsidRPr="000A2602" w:rsidRDefault="00942FBB" w:rsidP="00B2040C">
                        <w:pPr>
                          <w:pStyle w:val="TableText"/>
                        </w:pPr>
                        <w:r w:rsidRPr="000A2602">
                          <w:t>string</w:t>
                        </w:r>
                      </w:p>
                    </w:tc>
                    <w:tc>
                      <w:tcPr>
                        <w:tcW w:w="3083" w:type="pct"/>
                        <w:shd w:val="clear" w:color="auto" w:fill="FFFFFF" w:themeFill="background1"/>
                      </w:tcPr>
                      <w:p w:rsidR="00942FBB" w:rsidRPr="000A2602" w:rsidRDefault="00942FBB" w:rsidP="00B2040C">
                        <w:pPr>
                          <w:pStyle w:val="TableText"/>
                        </w:pPr>
                        <w:r w:rsidRPr="000A2602">
                          <w:t>备份卷的</w:t>
                        </w:r>
                        <w:r w:rsidRPr="000A2602">
                          <w:t>urn</w:t>
                        </w:r>
                        <w:r w:rsidRPr="000A2602">
                          <w:t>。</w:t>
                        </w:r>
                      </w:p>
                    </w:tc>
                  </w:tr>
                  <w:tr w:rsidR="00942FBB" w:rsidRPr="000A2602" w:rsidTr="005348A4">
                    <w:tc>
                      <w:tcPr>
                        <w:tcW w:w="1053" w:type="pct"/>
                        <w:shd w:val="clear" w:color="auto" w:fill="FFFFFF" w:themeFill="background1"/>
                      </w:tcPr>
                      <w:p w:rsidR="00942FBB" w:rsidRPr="000A2602" w:rsidRDefault="00942FBB" w:rsidP="00B2040C">
                        <w:pPr>
                          <w:pStyle w:val="TableText"/>
                        </w:pPr>
                        <w:r w:rsidRPr="000A2602">
                          <w:lastRenderedPageBreak/>
                          <w:t>uri</w:t>
                        </w:r>
                      </w:p>
                    </w:tc>
                    <w:tc>
                      <w:tcPr>
                        <w:tcW w:w="864" w:type="pct"/>
                        <w:shd w:val="clear" w:color="auto" w:fill="FFFFFF" w:themeFill="background1"/>
                      </w:tcPr>
                      <w:p w:rsidR="00942FBB" w:rsidRPr="000A2602" w:rsidRDefault="00942FBB" w:rsidP="00B2040C">
                        <w:pPr>
                          <w:pStyle w:val="TableText"/>
                        </w:pPr>
                        <w:r w:rsidRPr="000A2602">
                          <w:t>string</w:t>
                        </w:r>
                      </w:p>
                    </w:tc>
                    <w:tc>
                      <w:tcPr>
                        <w:tcW w:w="3083" w:type="pct"/>
                        <w:shd w:val="clear" w:color="auto" w:fill="FFFFFF" w:themeFill="background1"/>
                      </w:tcPr>
                      <w:p w:rsidR="00942FBB" w:rsidRPr="000A2602" w:rsidRDefault="00942FBB" w:rsidP="00B2040C">
                        <w:pPr>
                          <w:pStyle w:val="TableText"/>
                        </w:pPr>
                        <w:r w:rsidRPr="000A2602">
                          <w:t>备份卷的</w:t>
                        </w:r>
                        <w:r w:rsidRPr="000A2602">
                          <w:t>uri</w:t>
                        </w:r>
                        <w:r w:rsidRPr="000A2602">
                          <w:t>。</w:t>
                        </w:r>
                      </w:p>
                    </w:tc>
                  </w:tr>
                  <w:tr w:rsidR="00942FBB" w:rsidRPr="000A2602" w:rsidTr="005348A4">
                    <w:tc>
                      <w:tcPr>
                        <w:tcW w:w="1053" w:type="pct"/>
                        <w:shd w:val="clear" w:color="auto" w:fill="FFFFFF" w:themeFill="background1"/>
                      </w:tcPr>
                      <w:p w:rsidR="00942FBB" w:rsidRPr="000A2602" w:rsidRDefault="00942FBB" w:rsidP="00B2040C">
                        <w:pPr>
                          <w:pStyle w:val="TableText"/>
                        </w:pPr>
                        <w:r w:rsidRPr="000A2602">
                          <w:t>name</w:t>
                        </w:r>
                      </w:p>
                    </w:tc>
                    <w:tc>
                      <w:tcPr>
                        <w:tcW w:w="864" w:type="pct"/>
                        <w:shd w:val="clear" w:color="auto" w:fill="FFFFFF" w:themeFill="background1"/>
                      </w:tcPr>
                      <w:p w:rsidR="00942FBB" w:rsidRPr="000A2602" w:rsidRDefault="00942FBB" w:rsidP="00B2040C">
                        <w:pPr>
                          <w:pStyle w:val="TableText"/>
                        </w:pPr>
                        <w:r w:rsidRPr="000A2602">
                          <w:t>string</w:t>
                        </w:r>
                      </w:p>
                    </w:tc>
                    <w:tc>
                      <w:tcPr>
                        <w:tcW w:w="3083" w:type="pct"/>
                        <w:shd w:val="clear" w:color="auto" w:fill="FFFFFF" w:themeFill="background1"/>
                      </w:tcPr>
                      <w:p w:rsidR="00942FBB" w:rsidRPr="000A2602" w:rsidRDefault="00942FBB" w:rsidP="00B2040C">
                        <w:pPr>
                          <w:pStyle w:val="TableText"/>
                        </w:pPr>
                        <w:r w:rsidRPr="000A2602">
                          <w:t>备份卷名称。</w:t>
                        </w:r>
                      </w:p>
                    </w:tc>
                  </w:tr>
                  <w:tr w:rsidR="00942FBB" w:rsidRPr="000A2602" w:rsidTr="005348A4">
                    <w:tc>
                      <w:tcPr>
                        <w:tcW w:w="1053" w:type="pct"/>
                        <w:shd w:val="clear" w:color="auto" w:fill="FFFFFF" w:themeFill="background1"/>
                      </w:tcPr>
                      <w:p w:rsidR="00942FBB" w:rsidRPr="000A2602" w:rsidRDefault="00942FBB" w:rsidP="00B2040C">
                        <w:pPr>
                          <w:pStyle w:val="TableText"/>
                        </w:pPr>
                        <w:r w:rsidRPr="000A2602">
                          <w:t>createTime</w:t>
                        </w:r>
                      </w:p>
                    </w:tc>
                    <w:tc>
                      <w:tcPr>
                        <w:tcW w:w="864" w:type="pct"/>
                        <w:shd w:val="clear" w:color="auto" w:fill="FFFFFF" w:themeFill="background1"/>
                      </w:tcPr>
                      <w:p w:rsidR="00942FBB" w:rsidRPr="000A2602" w:rsidRDefault="00942FBB" w:rsidP="00B2040C">
                        <w:pPr>
                          <w:pStyle w:val="TableText"/>
                        </w:pPr>
                        <w:r w:rsidRPr="000A2602">
                          <w:t>string</w:t>
                        </w:r>
                      </w:p>
                    </w:tc>
                    <w:tc>
                      <w:tcPr>
                        <w:tcW w:w="3083" w:type="pct"/>
                        <w:shd w:val="clear" w:color="auto" w:fill="FFFFFF" w:themeFill="background1"/>
                      </w:tcPr>
                      <w:p w:rsidR="00942FBB" w:rsidRPr="000A2602" w:rsidRDefault="00942FBB" w:rsidP="00B2040C">
                        <w:pPr>
                          <w:pStyle w:val="TableText"/>
                        </w:pPr>
                        <w:r w:rsidRPr="000A2602">
                          <w:t>创建卷，</w:t>
                        </w:r>
                        <w:r w:rsidRPr="000A2602">
                          <w:t>UTC</w:t>
                        </w:r>
                        <w:r w:rsidRPr="000A2602">
                          <w:t>时间，格式如</w:t>
                        </w:r>
                        <w:r w:rsidR="005348A4" w:rsidRPr="005348A4">
                          <w:rPr>
                            <w:rFonts w:ascii="宋体" w:hAnsi="宋体"/>
                          </w:rPr>
                          <w:t>“</w:t>
                        </w:r>
                        <w:r w:rsidRPr="000A2602">
                          <w:t>2012-08-27 21:03:51</w:t>
                        </w:r>
                        <w:r w:rsidR="005348A4" w:rsidRPr="005348A4">
                          <w:rPr>
                            <w:rFonts w:ascii="宋体" w:hAnsi="宋体"/>
                          </w:rPr>
                          <w:t>”</w:t>
                        </w:r>
                        <w:r w:rsidRPr="000A2602">
                          <w:t>。</w:t>
                        </w:r>
                      </w:p>
                    </w:tc>
                  </w:tr>
                  <w:tr w:rsidR="00942FBB" w:rsidRPr="000A2602" w:rsidTr="005348A4">
                    <w:tc>
                      <w:tcPr>
                        <w:tcW w:w="1053" w:type="pct"/>
                        <w:shd w:val="clear" w:color="auto" w:fill="FFFFFF" w:themeFill="background1"/>
                      </w:tcPr>
                      <w:p w:rsidR="00942FBB" w:rsidRPr="000A2602" w:rsidRDefault="00942FBB" w:rsidP="00B2040C">
                        <w:pPr>
                          <w:pStyle w:val="TableText"/>
                        </w:pPr>
                        <w:r w:rsidRPr="000A2602">
                          <w:t>status</w:t>
                        </w:r>
                      </w:p>
                    </w:tc>
                    <w:tc>
                      <w:tcPr>
                        <w:tcW w:w="864" w:type="pct"/>
                        <w:shd w:val="clear" w:color="auto" w:fill="FFFFFF" w:themeFill="background1"/>
                      </w:tcPr>
                      <w:p w:rsidR="00942FBB" w:rsidRPr="000A2602" w:rsidRDefault="00942FBB" w:rsidP="00B2040C">
                        <w:pPr>
                          <w:pStyle w:val="TableText"/>
                        </w:pPr>
                        <w:r w:rsidRPr="000A2602">
                          <w:t>string</w:t>
                        </w:r>
                      </w:p>
                    </w:tc>
                    <w:tc>
                      <w:tcPr>
                        <w:tcW w:w="3083" w:type="pct"/>
                        <w:shd w:val="clear" w:color="auto" w:fill="FFFFFF" w:themeFill="background1"/>
                      </w:tcPr>
                      <w:p w:rsidR="00942FBB" w:rsidRPr="000A2602" w:rsidRDefault="00942FBB" w:rsidP="00B2040C">
                        <w:pPr>
                          <w:pStyle w:val="TableText"/>
                        </w:pPr>
                        <w:r w:rsidRPr="000A2602">
                          <w:t>卷状态。</w:t>
                        </w:r>
                      </w:p>
                      <w:p w:rsidR="00942FBB" w:rsidRPr="000A2602" w:rsidRDefault="00942FBB" w:rsidP="00B2040C">
                        <w:pPr>
                          <w:pStyle w:val="TableText"/>
                        </w:pPr>
                        <w:r w:rsidRPr="000A2602">
                          <w:t>CREATING;USE;DELETING</w:t>
                        </w:r>
                      </w:p>
                    </w:tc>
                  </w:tr>
                  <w:tr w:rsidR="00942FBB" w:rsidRPr="000A2602" w:rsidTr="005348A4">
                    <w:tc>
                      <w:tcPr>
                        <w:tcW w:w="1053" w:type="pct"/>
                        <w:shd w:val="clear" w:color="auto" w:fill="FFFFFF" w:themeFill="background1"/>
                      </w:tcPr>
                      <w:p w:rsidR="00942FBB" w:rsidRPr="000A2602" w:rsidRDefault="00942FBB" w:rsidP="00B2040C">
                        <w:pPr>
                          <w:pStyle w:val="TableText"/>
                        </w:pPr>
                        <w:r w:rsidRPr="000A2602">
                          <w:t>storageType</w:t>
                        </w:r>
                      </w:p>
                    </w:tc>
                    <w:tc>
                      <w:tcPr>
                        <w:tcW w:w="864" w:type="pct"/>
                        <w:shd w:val="clear" w:color="auto" w:fill="FFFFFF" w:themeFill="background1"/>
                      </w:tcPr>
                      <w:p w:rsidR="00942FBB" w:rsidRPr="000A2602" w:rsidRDefault="00942FBB" w:rsidP="00B2040C">
                        <w:pPr>
                          <w:pStyle w:val="TableText"/>
                        </w:pPr>
                        <w:r w:rsidRPr="000A2602">
                          <w:t>string</w:t>
                        </w:r>
                      </w:p>
                    </w:tc>
                    <w:tc>
                      <w:tcPr>
                        <w:tcW w:w="3083" w:type="pct"/>
                        <w:shd w:val="clear" w:color="auto" w:fill="FFFFFF" w:themeFill="background1"/>
                      </w:tcPr>
                      <w:p w:rsidR="00942FBB" w:rsidRPr="000A2602" w:rsidRDefault="00942FBB" w:rsidP="00B2040C">
                        <w:pPr>
                          <w:pStyle w:val="TableText"/>
                        </w:pPr>
                        <w:r w:rsidRPr="000A2602">
                          <w:t>advanceSan</w:t>
                        </w:r>
                        <w:r w:rsidRPr="000A2602">
                          <w:t>，高级共享存储。</w:t>
                        </w:r>
                      </w:p>
                      <w:p w:rsidR="00942FBB" w:rsidRPr="000A2602" w:rsidRDefault="00942FBB" w:rsidP="00B2040C">
                        <w:pPr>
                          <w:pStyle w:val="TableText"/>
                        </w:pPr>
                        <w:r w:rsidRPr="000A2602">
                          <w:t>目前只有</w:t>
                        </w:r>
                        <w:r w:rsidRPr="000A2602">
                          <w:t>advanceSan</w:t>
                        </w:r>
                        <w:r w:rsidRPr="000A2602">
                          <w:t>的卷支持备份。</w:t>
                        </w:r>
                        <w:r w:rsidRPr="000A2602" w:rsidDel="009C6D9A">
                          <w:rPr>
                            <w:rStyle w:val="af8"/>
                            <w:rFonts w:eastAsiaTheme="minorEastAsia" w:cs="Times New Roman"/>
                          </w:rPr>
                          <w:t xml:space="preserve"> </w:t>
                        </w:r>
                      </w:p>
                    </w:tc>
                  </w:tr>
                  <w:tr w:rsidR="00942FBB" w:rsidRPr="000A2602" w:rsidDel="00F92C7C" w:rsidTr="005348A4">
                    <w:tc>
                      <w:tcPr>
                        <w:tcW w:w="1053" w:type="pct"/>
                        <w:shd w:val="clear" w:color="auto" w:fill="FFFFFF" w:themeFill="background1"/>
                      </w:tcPr>
                      <w:p w:rsidR="00942FBB" w:rsidRPr="000A2602" w:rsidDel="00F92C7C" w:rsidRDefault="00942FBB" w:rsidP="00B2040C">
                        <w:pPr>
                          <w:pStyle w:val="TableText"/>
                        </w:pPr>
                        <w:r w:rsidRPr="000A2602">
                          <w:t>datastoreUrn</w:t>
                        </w:r>
                      </w:p>
                    </w:tc>
                    <w:tc>
                      <w:tcPr>
                        <w:tcW w:w="864" w:type="pct"/>
                        <w:shd w:val="clear" w:color="auto" w:fill="FFFFFF" w:themeFill="background1"/>
                      </w:tcPr>
                      <w:p w:rsidR="00942FBB" w:rsidRPr="000A2602" w:rsidDel="00F92C7C" w:rsidRDefault="00942FBB" w:rsidP="00B2040C">
                        <w:pPr>
                          <w:pStyle w:val="TableText"/>
                        </w:pPr>
                        <w:r w:rsidRPr="000A2602">
                          <w:t>string</w:t>
                        </w:r>
                      </w:p>
                    </w:tc>
                    <w:tc>
                      <w:tcPr>
                        <w:tcW w:w="3083" w:type="pct"/>
                        <w:shd w:val="clear" w:color="auto" w:fill="FFFFFF" w:themeFill="background1"/>
                      </w:tcPr>
                      <w:p w:rsidR="00942FBB" w:rsidRPr="000A2602" w:rsidDel="00F92C7C" w:rsidRDefault="00942FBB" w:rsidP="00B2040C">
                        <w:pPr>
                          <w:pStyle w:val="TableText"/>
                        </w:pPr>
                        <w:r w:rsidRPr="000A2602">
                          <w:t>数据存储标示</w:t>
                        </w:r>
                      </w:p>
                    </w:tc>
                  </w:tr>
                  <w:tr w:rsidR="00942FBB" w:rsidRPr="000A2602" w:rsidDel="00F92C7C" w:rsidTr="005348A4">
                    <w:tc>
                      <w:tcPr>
                        <w:tcW w:w="1053" w:type="pct"/>
                        <w:shd w:val="clear" w:color="auto" w:fill="FFFFFF" w:themeFill="background1"/>
                      </w:tcPr>
                      <w:p w:rsidR="00942FBB" w:rsidRPr="000A2602" w:rsidDel="00F92C7C" w:rsidRDefault="00942FBB" w:rsidP="00B2040C">
                        <w:pPr>
                          <w:pStyle w:val="TableText"/>
                        </w:pPr>
                        <w:r w:rsidRPr="000A2602">
                          <w:t>datastoreName</w:t>
                        </w:r>
                      </w:p>
                    </w:tc>
                    <w:tc>
                      <w:tcPr>
                        <w:tcW w:w="864" w:type="pct"/>
                        <w:shd w:val="clear" w:color="auto" w:fill="FFFFFF" w:themeFill="background1"/>
                      </w:tcPr>
                      <w:p w:rsidR="00942FBB" w:rsidRPr="000A2602" w:rsidDel="00F92C7C" w:rsidRDefault="00942FBB" w:rsidP="00B2040C">
                        <w:pPr>
                          <w:pStyle w:val="TableText"/>
                        </w:pPr>
                        <w:r w:rsidRPr="000A2602">
                          <w:t>string</w:t>
                        </w:r>
                      </w:p>
                    </w:tc>
                    <w:tc>
                      <w:tcPr>
                        <w:tcW w:w="3083" w:type="pct"/>
                        <w:shd w:val="clear" w:color="auto" w:fill="FFFFFF" w:themeFill="background1"/>
                      </w:tcPr>
                      <w:p w:rsidR="00942FBB" w:rsidRPr="000A2602" w:rsidDel="00F92C7C" w:rsidRDefault="00942FBB" w:rsidP="00B2040C">
                        <w:pPr>
                          <w:pStyle w:val="TableText"/>
                        </w:pPr>
                        <w:r w:rsidRPr="000A2602">
                          <w:t>数据存储名称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&lt;vol_uri&gt;/&lt;volid&gt;/querybackup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8B5A58" w:rsidRDefault="00942FBB" w:rsidP="00B2040C">
            <w:pPr>
              <w:pStyle w:val="TableText"/>
            </w:pPr>
            <w:r w:rsidRPr="008B5A58">
              <w:t>{</w:t>
            </w:r>
          </w:p>
          <w:p w:rsidR="00942FBB" w:rsidRPr="008B5A58" w:rsidRDefault="00942FBB" w:rsidP="00B2040C">
            <w:pPr>
              <w:pStyle w:val="TableText"/>
            </w:pPr>
            <w:r w:rsidRPr="008B5A58">
              <w:t xml:space="preserve">   "urn":string,</w:t>
            </w:r>
          </w:p>
          <w:p w:rsidR="00942FBB" w:rsidRPr="008B5A58" w:rsidRDefault="00942FBB" w:rsidP="00B2040C">
            <w:pPr>
              <w:pStyle w:val="TableText"/>
            </w:pPr>
            <w:r w:rsidRPr="008B5A58">
              <w:t xml:space="preserve">   "uri":string,</w:t>
            </w:r>
          </w:p>
          <w:p w:rsidR="00942FBB" w:rsidRPr="008B5A58" w:rsidRDefault="00942FBB" w:rsidP="00B2040C">
            <w:pPr>
              <w:pStyle w:val="TableText"/>
            </w:pPr>
            <w:r w:rsidRPr="008B5A58">
              <w:t xml:space="preserve">   "name": string,</w:t>
            </w:r>
          </w:p>
          <w:p w:rsidR="00942FBB" w:rsidRPr="008B5A58" w:rsidRDefault="00942FBB" w:rsidP="00B2040C">
            <w:pPr>
              <w:pStyle w:val="TableText"/>
            </w:pPr>
            <w:r w:rsidRPr="008B5A58">
              <w:t xml:space="preserve">   "createTime": string,</w:t>
            </w:r>
            <w:r>
              <w:tab/>
            </w:r>
            <w:r>
              <w:tab/>
            </w:r>
            <w:r w:rsidRPr="008B5A58">
              <w:t>// eg: 2012-08-27 21:03:51</w:t>
            </w:r>
          </w:p>
          <w:p w:rsidR="00942FBB" w:rsidRPr="008B5A58" w:rsidRDefault="00942FBB" w:rsidP="00B2040C">
            <w:pPr>
              <w:pStyle w:val="TableText"/>
            </w:pPr>
            <w:r w:rsidRPr="008B5A58">
              <w:t xml:space="preserve">   "status":string,</w:t>
            </w:r>
          </w:p>
          <w:p w:rsidR="00942FBB" w:rsidRPr="008B5A58" w:rsidRDefault="00942FBB" w:rsidP="00B2040C">
            <w:pPr>
              <w:pStyle w:val="TableText"/>
            </w:pPr>
            <w:r w:rsidRPr="008B5A58">
              <w:t xml:space="preserve">   "storageType":string,</w:t>
            </w:r>
          </w:p>
          <w:p w:rsidR="00942FBB" w:rsidRPr="008B5A58" w:rsidRDefault="00942FBB" w:rsidP="00B2040C">
            <w:pPr>
              <w:pStyle w:val="TableText"/>
            </w:pPr>
            <w:r w:rsidRPr="008B5A58">
              <w:t xml:space="preserve">   "datastoreUrn":string,</w:t>
            </w:r>
          </w:p>
          <w:p w:rsidR="00942FBB" w:rsidRPr="008B5A58" w:rsidRDefault="00942FBB" w:rsidP="00B2040C">
            <w:pPr>
              <w:pStyle w:val="TableText"/>
            </w:pPr>
            <w:r w:rsidRPr="008B5A58">
              <w:t xml:space="preserve">   "datastoreName":string</w:t>
            </w:r>
          </w:p>
          <w:p w:rsidR="00942FBB" w:rsidRPr="000A2602" w:rsidRDefault="00942FBB" w:rsidP="00B2040C">
            <w:pPr>
              <w:pStyle w:val="TableText"/>
            </w:pPr>
            <w:r w:rsidRPr="008B5A58">
              <w:t>}</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恢复卷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恢复指定卷备份</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F0536B">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F0536B">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lastRenderedPageBreak/>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F0536B">
              <w:tc>
                <w:tcPr>
                  <w:tcW w:w="963" w:type="pct"/>
                  <w:shd w:val="clear" w:color="auto" w:fill="FFFFFF" w:themeFill="background1"/>
                </w:tcPr>
                <w:p w:rsidR="00942FBB" w:rsidRPr="000A2602" w:rsidRDefault="00942FBB" w:rsidP="00B2040C">
                  <w:pPr>
                    <w:pStyle w:val="TableText"/>
                  </w:pPr>
                  <w:r w:rsidRPr="000A2602">
                    <w:t>taskUrn</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任务</w:t>
                  </w:r>
                  <w:r w:rsidRPr="000A2602">
                    <w:t>urn</w:t>
                  </w:r>
                </w:p>
              </w:tc>
            </w:tr>
            <w:tr w:rsidR="00942FBB" w:rsidRPr="000A2602" w:rsidTr="00F0536B">
              <w:trPr>
                <w:trHeight w:val="204"/>
              </w:trPr>
              <w:tc>
                <w:tcPr>
                  <w:tcW w:w="963" w:type="pct"/>
                  <w:shd w:val="clear" w:color="auto" w:fill="FFFFFF" w:themeFill="background1"/>
                </w:tcPr>
                <w:p w:rsidR="00942FBB" w:rsidRPr="000A2602" w:rsidRDefault="00942FBB" w:rsidP="00B2040C">
                  <w:pPr>
                    <w:pStyle w:val="TableText"/>
                  </w:pPr>
                  <w:r w:rsidRPr="000A2602">
                    <w:t>taskUri</w:t>
                  </w:r>
                </w:p>
              </w:tc>
              <w:tc>
                <w:tcPr>
                  <w:tcW w:w="601" w:type="pct"/>
                  <w:shd w:val="clear" w:color="auto" w:fill="FFFFFF" w:themeFill="background1"/>
                </w:tcPr>
                <w:p w:rsidR="00942FBB" w:rsidRPr="000A2602" w:rsidRDefault="00942FBB" w:rsidP="00B2040C">
                  <w:pPr>
                    <w:pStyle w:val="TableText"/>
                  </w:pPr>
                  <w:r w:rsidRPr="000A2602">
                    <w:t>string</w:t>
                  </w:r>
                </w:p>
              </w:tc>
              <w:tc>
                <w:tcPr>
                  <w:tcW w:w="3436" w:type="pct"/>
                  <w:shd w:val="clear" w:color="auto" w:fill="FFFFFF" w:themeFill="background1"/>
                </w:tcPr>
                <w:p w:rsidR="00942FBB" w:rsidRPr="000A2602" w:rsidRDefault="00942FBB" w:rsidP="00B2040C">
                  <w:pPr>
                    <w:pStyle w:val="TableText"/>
                  </w:pPr>
                  <w:r w:rsidRPr="000A2602">
                    <w:t>任务</w:t>
                  </w:r>
                  <w:r w:rsidRPr="000A2602">
                    <w:t>uri</w:t>
                  </w:r>
                </w:p>
              </w:tc>
            </w:tr>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auto"/>
                </w:tcPr>
                <w:p w:rsidR="00942FBB" w:rsidRPr="000A2602" w:rsidRDefault="00942FBB" w:rsidP="00B2040C">
                  <w:pPr>
                    <w:pStyle w:val="TableText"/>
                  </w:pPr>
                  <w:r w:rsidRPr="000A2602">
                    <w:t>datastoreUrn</w:t>
                  </w:r>
                </w:p>
              </w:tc>
              <w:tc>
                <w:tcPr>
                  <w:tcW w:w="601" w:type="pct"/>
                  <w:shd w:val="clear" w:color="auto" w:fill="auto"/>
                </w:tcPr>
                <w:p w:rsidR="00942FBB" w:rsidRPr="000A2602" w:rsidRDefault="00942FBB" w:rsidP="00B2040C">
                  <w:pPr>
                    <w:pStyle w:val="TableText"/>
                    <w:rPr>
                      <w:b/>
                    </w:rPr>
                  </w:pPr>
                  <w:r w:rsidRPr="000A2602">
                    <w:t>string</w:t>
                  </w:r>
                </w:p>
              </w:tc>
              <w:tc>
                <w:tcPr>
                  <w:tcW w:w="3436" w:type="pct"/>
                  <w:shd w:val="clear" w:color="auto" w:fill="auto"/>
                </w:tcPr>
                <w:p w:rsidR="00942FBB" w:rsidRDefault="00942FBB" w:rsidP="00B2040C">
                  <w:pPr>
                    <w:pStyle w:val="TableText"/>
                    <w:rPr>
                      <w:b/>
                    </w:rPr>
                  </w:pPr>
                  <w:r>
                    <w:rPr>
                      <w:rFonts w:hint="eastAsia"/>
                    </w:rPr>
                    <w:t>条件</w:t>
                  </w:r>
                  <w:r>
                    <w:t>必选</w:t>
                  </w:r>
                  <w:r w:rsidRPr="000A2602">
                    <w:t>。恢复后卷所在的</w:t>
                  </w:r>
                  <w:r>
                    <w:rPr>
                      <w:rFonts w:hint="eastAsia"/>
                    </w:rPr>
                    <w:t>数据存储</w:t>
                  </w:r>
                  <w:r w:rsidRPr="000A2602">
                    <w:t>，当</w:t>
                  </w:r>
                  <w:r w:rsidRPr="000A2602">
                    <w:t>isQuickResume</w:t>
                  </w:r>
                  <w:r w:rsidRPr="000A2602">
                    <w:t>为</w:t>
                  </w:r>
                  <w:r w:rsidRPr="000A2602">
                    <w:t>false</w:t>
                  </w:r>
                  <w:r w:rsidRPr="000A2602">
                    <w:t>或不带时，此参数为必选。</w:t>
                  </w:r>
                </w:p>
              </w:tc>
            </w:tr>
            <w:tr w:rsidR="00942FBB" w:rsidRPr="000A2602" w:rsidTr="005348A4">
              <w:tc>
                <w:tcPr>
                  <w:tcW w:w="963" w:type="pct"/>
                  <w:shd w:val="clear" w:color="auto" w:fill="auto"/>
                </w:tcPr>
                <w:p w:rsidR="00942FBB" w:rsidRPr="000A2602" w:rsidRDefault="00942FBB" w:rsidP="00B2040C">
                  <w:pPr>
                    <w:pStyle w:val="TableText"/>
                  </w:pPr>
                  <w:r w:rsidRPr="000A2602">
                    <w:t>isQuickResume</w:t>
                  </w:r>
                </w:p>
              </w:tc>
              <w:tc>
                <w:tcPr>
                  <w:tcW w:w="601" w:type="pct"/>
                  <w:shd w:val="clear" w:color="auto" w:fill="auto"/>
                </w:tcPr>
                <w:p w:rsidR="00942FBB" w:rsidRPr="000A2602" w:rsidRDefault="00942FBB" w:rsidP="00B2040C">
                  <w:pPr>
                    <w:pStyle w:val="TableText"/>
                  </w:pPr>
                  <w:r w:rsidRPr="000A2602">
                    <w:t>boolean</w:t>
                  </w:r>
                </w:p>
              </w:tc>
              <w:tc>
                <w:tcPr>
                  <w:tcW w:w="3436" w:type="pct"/>
                  <w:shd w:val="clear" w:color="auto" w:fill="auto"/>
                </w:tcPr>
                <w:p w:rsidR="00942FBB" w:rsidRPr="000A2602" w:rsidRDefault="00942FBB" w:rsidP="00B2040C">
                  <w:pPr>
                    <w:pStyle w:val="TableText"/>
                  </w:pPr>
                  <w:r w:rsidRPr="000A2602">
                    <w:t>可选。为</w:t>
                  </w:r>
                  <w:r w:rsidRPr="000A2602">
                    <w:t>true</w:t>
                  </w:r>
                  <w:r w:rsidRPr="000A2602">
                    <w:t>时，启用快速恢复。</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&lt;vol_uri&gt;/&lt;volid&gt;resumevolume 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rPr>
                <w:b/>
              </w:rPr>
            </w:pPr>
          </w:p>
          <w:p w:rsidR="00942FBB" w:rsidRPr="008B5A58" w:rsidRDefault="00942FBB" w:rsidP="00B2040C">
            <w:pPr>
              <w:pStyle w:val="TableText"/>
            </w:pPr>
            <w:r w:rsidRPr="00534AC7">
              <w:t>{</w:t>
            </w:r>
          </w:p>
          <w:p w:rsidR="00942FBB" w:rsidRPr="008B5A58" w:rsidRDefault="00942FBB" w:rsidP="00B2040C">
            <w:pPr>
              <w:pStyle w:val="TableText"/>
            </w:pPr>
            <w:r w:rsidRPr="00534AC7">
              <w:t xml:space="preserve">   "datastoreUrn":string,</w:t>
            </w:r>
          </w:p>
          <w:p w:rsidR="00942FBB" w:rsidRPr="008B5A58" w:rsidRDefault="00942FBB" w:rsidP="00B2040C">
            <w:pPr>
              <w:pStyle w:val="TableText"/>
            </w:pPr>
            <w:r w:rsidRPr="00534AC7">
              <w:t xml:space="preserve">   "isQuickResume":boolean</w:t>
            </w:r>
          </w:p>
          <w:p w:rsidR="00942FBB" w:rsidRPr="000A2602" w:rsidRDefault="00942FBB" w:rsidP="00B2040C">
            <w:pPr>
              <w:pStyle w:val="TableText"/>
              <w:rPr>
                <w:b/>
              </w:rPr>
            </w:pPr>
            <w:r w:rsidRPr="00534AC7">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8B5A58" w:rsidRDefault="00942FBB" w:rsidP="00B2040C">
            <w:pPr>
              <w:pStyle w:val="TableText"/>
            </w:pPr>
            <w:r w:rsidRPr="008B5A58">
              <w:t>{</w:t>
            </w:r>
          </w:p>
          <w:p w:rsidR="00942FBB" w:rsidRPr="008B5A58" w:rsidRDefault="00942FBB" w:rsidP="00B2040C">
            <w:pPr>
              <w:pStyle w:val="TableText"/>
            </w:pPr>
            <w:r w:rsidRPr="008B5A58">
              <w:t xml:space="preserve">   "taskUrn":string,</w:t>
            </w:r>
          </w:p>
          <w:p w:rsidR="00942FBB" w:rsidRPr="008B5A58" w:rsidRDefault="00942FBB" w:rsidP="00B2040C">
            <w:pPr>
              <w:pStyle w:val="TableText"/>
            </w:pPr>
            <w:r w:rsidRPr="008B5A58">
              <w:t xml:space="preserve">   "taskUri":string</w:t>
            </w:r>
          </w:p>
          <w:p w:rsidR="00942FBB" w:rsidRPr="000A2602" w:rsidRDefault="00942FBB" w:rsidP="00B2040C">
            <w:pPr>
              <w:pStyle w:val="TableText"/>
            </w:pPr>
            <w:r w:rsidRPr="008B5A58">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磁盘类型错误。</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sz w:val="20"/>
                      <w:szCs w:val="20"/>
                    </w:rPr>
                  </w:pPr>
                  <w:r w:rsidRPr="000A2602">
                    <w:t>10420009</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磁盘已经绑定给虚拟机，不允许该操作。</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10420010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磁盘存在快照，不允许该操作。</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10410002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存储类型错误。</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10420031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磁盘正在创建备份或者恢复，不能再进行创建备份或</w:t>
                  </w:r>
                  <w:r w:rsidRPr="000A2602">
                    <w:lastRenderedPageBreak/>
                    <w:t>者恢复。</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279" w:type="dxa"/>
              <w:tblLayout w:type="fixed"/>
              <w:tblLook w:val="04A0"/>
            </w:tblPr>
            <w:tblGrid>
              <w:gridCol w:w="2790"/>
              <w:gridCol w:w="5489"/>
            </w:tblGrid>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11000000</w:t>
                  </w:r>
                </w:p>
              </w:tc>
              <w:tc>
                <w:tcPr>
                  <w:tcW w:w="54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迁移卷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迁移卷</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Attrib</w:t>
                  </w:r>
                  <w:r w:rsidRPr="000A2602">
                    <w:rPr>
                      <w:b/>
                    </w:rPr>
                    <w:cr/>
                    <w:t>ute</w:t>
                  </w:r>
                </w:p>
              </w:tc>
              <w:tc>
                <w:tcPr>
                  <w:tcW w:w="602" w:type="pct"/>
                  <w:shd w:val="clear" w:color="auto" w:fill="D9D9D9"/>
                </w:tcPr>
                <w:p w:rsidR="00942FBB" w:rsidRPr="000A2602" w:rsidRDefault="00942FBB" w:rsidP="00B2040C">
                  <w:pPr>
                    <w:pStyle w:val="TableText"/>
                    <w:rPr>
                      <w:b/>
                    </w:rPr>
                  </w:pPr>
                  <w:r w:rsidRPr="000A2602">
                    <w:rPr>
                      <w:b/>
                    </w:rPr>
                    <w:t>Typ</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599" w:type="pct"/>
                </w:tcPr>
                <w:p w:rsidR="00942FBB" w:rsidRPr="000A2602" w:rsidRDefault="00942FBB" w:rsidP="00B2040C">
                  <w:pPr>
                    <w:pStyle w:val="TableText"/>
                  </w:pPr>
                  <w:r w:rsidRPr="000A2602">
                    <w:t>datastoreUrn</w:t>
                  </w:r>
                </w:p>
              </w:tc>
              <w:tc>
                <w:tcPr>
                  <w:tcW w:w="602" w:type="pct"/>
                  <w:shd w:val="clear" w:color="auto" w:fill="auto"/>
                </w:tcPr>
                <w:p w:rsidR="00942FBB" w:rsidRPr="000A2602" w:rsidRDefault="00942FBB" w:rsidP="00B2040C">
                  <w:pPr>
                    <w:pStyle w:val="TableText"/>
                  </w:pPr>
                  <w:r w:rsidRPr="000A2602">
                    <w:t>string</w:t>
                  </w:r>
                </w:p>
              </w:tc>
              <w:tc>
                <w:tcPr>
                  <w:tcW w:w="3799" w:type="pct"/>
                  <w:shd w:val="clear" w:color="auto" w:fill="auto"/>
                </w:tcPr>
                <w:p w:rsidR="00942FBB" w:rsidRPr="000A2602" w:rsidRDefault="00942FBB" w:rsidP="00B2040C">
                  <w:pPr>
                    <w:pStyle w:val="TableText"/>
                  </w:pPr>
                  <w:r>
                    <w:rPr>
                      <w:rFonts w:hint="eastAsia"/>
                    </w:rPr>
                    <w:t>必选</w:t>
                  </w:r>
                  <w:r>
                    <w:t>。</w:t>
                  </w:r>
                  <w:r w:rsidRPr="000A2602">
                    <w:t>迁移目的</w:t>
                  </w:r>
                  <w:r w:rsidRPr="000A2602">
                    <w:t>datastore</w:t>
                  </w:r>
                </w:p>
              </w:tc>
            </w:tr>
            <w:tr w:rsidR="00942FBB" w:rsidRPr="000A2602" w:rsidTr="005348A4">
              <w:trPr>
                <w:trHeight w:val="661"/>
              </w:trPr>
              <w:tc>
                <w:tcPr>
                  <w:tcW w:w="599" w:type="pct"/>
                </w:tcPr>
                <w:p w:rsidR="00942FBB" w:rsidRPr="000A2602" w:rsidRDefault="00942FBB" w:rsidP="00B2040C">
                  <w:pPr>
                    <w:pStyle w:val="TableText"/>
                  </w:pPr>
                  <w:r w:rsidRPr="000A2602">
                    <w:t>speed</w:t>
                  </w:r>
                </w:p>
              </w:tc>
              <w:tc>
                <w:tcPr>
                  <w:tcW w:w="602" w:type="pct"/>
                  <w:shd w:val="clear" w:color="auto" w:fill="auto"/>
                </w:tcPr>
                <w:p w:rsidR="00942FBB" w:rsidRPr="000A2602" w:rsidRDefault="00942FBB" w:rsidP="00B2040C">
                  <w:pPr>
                    <w:pStyle w:val="TableText"/>
                  </w:pPr>
                  <w:r w:rsidRPr="000A2602">
                    <w:t>integer</w:t>
                  </w:r>
                </w:p>
              </w:tc>
              <w:tc>
                <w:tcPr>
                  <w:tcW w:w="3799" w:type="pct"/>
                  <w:shd w:val="clear" w:color="auto" w:fill="auto"/>
                </w:tcPr>
                <w:p w:rsidR="00942FBB" w:rsidRDefault="00942FBB" w:rsidP="00B2040C">
                  <w:pPr>
                    <w:pStyle w:val="TableText"/>
                  </w:pPr>
                  <w:r w:rsidRPr="000A2602">
                    <w:t>必选</w:t>
                  </w:r>
                  <w:r>
                    <w:rPr>
                      <w:rFonts w:hint="eastAsia"/>
                    </w:rPr>
                    <w:t>。</w:t>
                  </w:r>
                  <w:r w:rsidRPr="000A2602">
                    <w:t>表示每个卷的迁移速率，取值为整数，取值范围为</w:t>
                  </w:r>
                  <w:r w:rsidRPr="000A2602">
                    <w:rPr>
                      <w:rFonts w:hint="eastAsia"/>
                    </w:rPr>
                    <w:t>大于或等于</w:t>
                  </w:r>
                  <w:r w:rsidRPr="000A2602">
                    <w:rPr>
                      <w:rFonts w:hint="eastAsia"/>
                    </w:rPr>
                    <w:t>20</w:t>
                  </w:r>
                  <w:r w:rsidRPr="000A2602">
                    <w:t>MB/s</w:t>
                  </w:r>
                  <w:r w:rsidRPr="000A2602">
                    <w:t>。</w:t>
                  </w:r>
                </w:p>
              </w:tc>
            </w:tr>
            <w:tr w:rsidR="00942FBB" w:rsidRPr="000A2602" w:rsidTr="005348A4">
              <w:trPr>
                <w:trHeight w:val="661"/>
              </w:trPr>
              <w:tc>
                <w:tcPr>
                  <w:tcW w:w="599" w:type="pct"/>
                </w:tcPr>
                <w:p w:rsidR="00942FBB" w:rsidRPr="000A2602" w:rsidRDefault="00942FBB" w:rsidP="00B2040C">
                  <w:pPr>
                    <w:pStyle w:val="TableText"/>
                  </w:pPr>
                  <w:r w:rsidRPr="000A2602">
                    <w:t>migrateType</w:t>
                  </w:r>
                </w:p>
              </w:tc>
              <w:tc>
                <w:tcPr>
                  <w:tcW w:w="602" w:type="pct"/>
                  <w:shd w:val="clear" w:color="auto" w:fill="auto"/>
                </w:tcPr>
                <w:p w:rsidR="00942FBB" w:rsidRPr="000A2602" w:rsidRDefault="00942FBB" w:rsidP="00B2040C">
                  <w:pPr>
                    <w:pStyle w:val="TableText"/>
                  </w:pPr>
                  <w:r w:rsidRPr="000A2602">
                    <w:rPr>
                      <w:rFonts w:hint="eastAsia"/>
                    </w:rPr>
                    <w:t>Integer</w:t>
                  </w:r>
                </w:p>
              </w:tc>
              <w:tc>
                <w:tcPr>
                  <w:tcW w:w="3799" w:type="pct"/>
                  <w:shd w:val="clear" w:color="auto" w:fill="auto"/>
                </w:tcPr>
                <w:p w:rsidR="00942FBB" w:rsidRPr="000A2602" w:rsidRDefault="00942FBB" w:rsidP="00B2040C">
                  <w:pPr>
                    <w:pStyle w:val="TableText"/>
                  </w:pPr>
                  <w:r>
                    <w:rPr>
                      <w:rFonts w:hint="eastAsia"/>
                    </w:rPr>
                    <w:t>可选</w:t>
                  </w:r>
                  <w:r>
                    <w:t>。</w:t>
                  </w:r>
                  <w:r w:rsidRPr="000A2602">
                    <w:rPr>
                      <w:rFonts w:hint="eastAsia"/>
                    </w:rPr>
                    <w:t>卷迁移选项</w:t>
                  </w:r>
                </w:p>
                <w:p w:rsidR="00942FBB" w:rsidRPr="000A2602" w:rsidRDefault="00942FBB" w:rsidP="00B2040C">
                  <w:pPr>
                    <w:pStyle w:val="TableText"/>
                  </w:pPr>
                  <w:r w:rsidRPr="000A2602">
                    <w:rPr>
                      <w:rFonts w:hint="eastAsia"/>
                    </w:rPr>
                    <w:t>0</w:t>
                  </w:r>
                  <w:r w:rsidRPr="000A2602">
                    <w:t xml:space="preserve"> :</w:t>
                  </w:r>
                  <w:r>
                    <w:rPr>
                      <w:rFonts w:hint="eastAsia"/>
                    </w:rPr>
                    <w:t>延迟置零</w:t>
                  </w:r>
                </w:p>
                <w:p w:rsidR="00942FBB" w:rsidRDefault="00942FBB" w:rsidP="00B2040C">
                  <w:pPr>
                    <w:pStyle w:val="TableText"/>
                  </w:pPr>
                  <w:r w:rsidRPr="000A2602">
                    <w:rPr>
                      <w:rFonts w:hint="eastAsia"/>
                    </w:rPr>
                    <w:t>1</w:t>
                  </w:r>
                  <w:r w:rsidRPr="000A2602">
                    <w:t xml:space="preserve"> : </w:t>
                  </w:r>
                  <w:r>
                    <w:rPr>
                      <w:rFonts w:hint="eastAsia"/>
                    </w:rPr>
                    <w:t>精简</w:t>
                  </w:r>
                </w:p>
                <w:p w:rsidR="00942FBB" w:rsidRDefault="00942FBB" w:rsidP="00B2040C">
                  <w:pPr>
                    <w:pStyle w:val="TableText"/>
                  </w:pPr>
                  <w:r>
                    <w:rPr>
                      <w:rFonts w:hint="eastAsia"/>
                    </w:rPr>
                    <w:t>2</w:t>
                  </w:r>
                  <w:r>
                    <w:rPr>
                      <w:rFonts w:hint="eastAsia"/>
                    </w:rPr>
                    <w:t>：普通</w:t>
                  </w:r>
                </w:p>
                <w:p w:rsidR="00631F13" w:rsidRPr="000A2602" w:rsidRDefault="00631F13" w:rsidP="00B2040C">
                  <w:pPr>
                    <w:pStyle w:val="TableText"/>
                  </w:pPr>
                  <w:r>
                    <w:rPr>
                      <w:rFonts w:hint="eastAsia"/>
                    </w:rPr>
                    <w:t>目的是虚拟化数据存储时，</w:t>
                  </w:r>
                  <w:r w:rsidRPr="00631F13">
                    <w:rPr>
                      <w:rFonts w:hint="eastAsia"/>
                    </w:rPr>
                    <w:t>共享卷只允许是普通配置模式</w:t>
                  </w:r>
                  <w:r>
                    <w:rPr>
                      <w:rFonts w:hint="eastAsia"/>
                    </w:rPr>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taskUrn</w:t>
                  </w:r>
                </w:p>
              </w:tc>
              <w:tc>
                <w:tcPr>
                  <w:tcW w:w="514" w:type="pct"/>
                  <w:shd w:val="clear" w:color="auto" w:fill="FFFFFF" w:themeFill="background1"/>
                </w:tcPr>
                <w:p w:rsidR="00942FBB" w:rsidRPr="000A2602" w:rsidRDefault="00942FBB" w:rsidP="00B2040C">
                  <w:pPr>
                    <w:pStyle w:val="TableText"/>
                    <w:rPr>
                      <w:b/>
                    </w:rPr>
                  </w:pPr>
                  <w:r w:rsidRPr="000A2602">
                    <w:t>string</w:t>
                  </w:r>
                </w:p>
              </w:tc>
              <w:tc>
                <w:tcPr>
                  <w:tcW w:w="3719" w:type="pct"/>
                  <w:shd w:val="clear" w:color="auto" w:fill="FFFFFF" w:themeFill="background1"/>
                </w:tcPr>
                <w:p w:rsidR="00942FBB" w:rsidRPr="000A2602" w:rsidRDefault="00942FBB" w:rsidP="00B2040C">
                  <w:pPr>
                    <w:pStyle w:val="TableText"/>
                    <w:rPr>
                      <w:b/>
                    </w:rPr>
                  </w:pPr>
                  <w:r w:rsidRPr="000A2602">
                    <w:t>迁移卷任务对应的标识</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taskUri</w:t>
                  </w:r>
                </w:p>
              </w:tc>
              <w:tc>
                <w:tcPr>
                  <w:tcW w:w="514" w:type="pct"/>
                  <w:shd w:val="clear" w:color="auto" w:fill="FFFFFF" w:themeFill="background1"/>
                </w:tcPr>
                <w:p w:rsidR="00942FBB" w:rsidRPr="000A2602" w:rsidRDefault="00942FBB" w:rsidP="00B2040C">
                  <w:pPr>
                    <w:pStyle w:val="TableText"/>
                  </w:pPr>
                  <w:r w:rsidRPr="000A2602">
                    <w:t>string</w:t>
                  </w:r>
                </w:p>
              </w:tc>
              <w:tc>
                <w:tcPr>
                  <w:tcW w:w="3719" w:type="pct"/>
                  <w:shd w:val="clear" w:color="auto" w:fill="FFFFFF" w:themeFill="background1"/>
                </w:tcPr>
                <w:p w:rsidR="00942FBB" w:rsidRPr="000A2602" w:rsidRDefault="00942FBB" w:rsidP="00B2040C">
                  <w:pPr>
                    <w:pStyle w:val="TableText"/>
                  </w:pPr>
                  <w:r w:rsidRPr="000A2602">
                    <w:t>迁移卷任务对应的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&lt;vol_uri&gt;/&lt;</w:t>
            </w:r>
            <w:r w:rsidRPr="000A2602">
              <w:rPr>
                <w:b/>
              </w:rPr>
              <w:t>volid</w:t>
            </w:r>
            <w:r w:rsidRPr="000A2602">
              <w:t>&gt;/action/migratevol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pPr>
          </w:p>
          <w:p w:rsidR="00942FBB" w:rsidRPr="008B5A58" w:rsidRDefault="00942FBB" w:rsidP="00B2040C">
            <w:pPr>
              <w:pStyle w:val="TableText"/>
            </w:pPr>
            <w:r w:rsidRPr="008B5A58">
              <w:t>{</w:t>
            </w:r>
          </w:p>
          <w:p w:rsidR="00942FBB" w:rsidRPr="008B5A58" w:rsidRDefault="00942FBB" w:rsidP="00B2040C">
            <w:pPr>
              <w:pStyle w:val="TableText"/>
            </w:pPr>
            <w:r w:rsidRPr="008B5A58">
              <w:t xml:space="preserve">   "datastoreUrn":string,</w:t>
            </w:r>
          </w:p>
          <w:p w:rsidR="00942FBB" w:rsidRPr="008B5A58" w:rsidRDefault="00942FBB" w:rsidP="00B2040C">
            <w:pPr>
              <w:pStyle w:val="TableText"/>
            </w:pPr>
            <w:r w:rsidRPr="008B5A58">
              <w:t xml:space="preserve">   "speed": integer,</w:t>
            </w:r>
          </w:p>
          <w:p w:rsidR="00942FBB" w:rsidRPr="008B5A58" w:rsidRDefault="00942FBB" w:rsidP="00B2040C">
            <w:pPr>
              <w:pStyle w:val="TableText"/>
            </w:pPr>
            <w:r w:rsidRPr="008B5A58">
              <w:t xml:space="preserve">   "migrateType":integer</w:t>
            </w:r>
          </w:p>
          <w:p w:rsidR="00942FBB" w:rsidRPr="000A2602" w:rsidRDefault="00942FBB" w:rsidP="00B2040C">
            <w:pPr>
              <w:pStyle w:val="TableText"/>
            </w:pPr>
            <w:r w:rsidRPr="008B5A58">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lastRenderedPageBreak/>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8B5A58" w:rsidRDefault="00942FBB" w:rsidP="00B2040C">
            <w:pPr>
              <w:pStyle w:val="TableText"/>
            </w:pPr>
            <w:r w:rsidRPr="008B5A58">
              <w:t>{</w:t>
            </w:r>
          </w:p>
          <w:p w:rsidR="00942FBB" w:rsidRPr="008B5A58" w:rsidRDefault="00942FBB" w:rsidP="00B2040C">
            <w:pPr>
              <w:pStyle w:val="TableText"/>
            </w:pPr>
            <w:r w:rsidRPr="008B5A58">
              <w:t xml:space="preserve">   "taskUrn":string,</w:t>
            </w:r>
          </w:p>
          <w:p w:rsidR="00942FBB" w:rsidRPr="008B5A58" w:rsidRDefault="00942FBB" w:rsidP="00B2040C">
            <w:pPr>
              <w:pStyle w:val="TableText"/>
            </w:pPr>
            <w:r w:rsidRPr="008B5A58">
              <w:t xml:space="preserve">   "taskUri":string</w:t>
            </w:r>
          </w:p>
          <w:p w:rsidR="00942FBB" w:rsidRPr="000A2602" w:rsidRDefault="00942FBB" w:rsidP="00B2040C">
            <w:pPr>
              <w:pStyle w:val="TableText"/>
            </w:pPr>
            <w:r w:rsidRPr="008B5A58">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18"/>
              <w:gridCol w:w="1843"/>
              <w:gridCol w:w="4193"/>
            </w:tblGrid>
            <w:tr w:rsidR="00942FBB" w:rsidRPr="000A2602" w:rsidTr="00CD6732">
              <w:tc>
                <w:tcPr>
                  <w:tcW w:w="1818" w:type="dxa"/>
                </w:tcPr>
                <w:p w:rsidR="00942FBB" w:rsidRPr="000A2602" w:rsidRDefault="00942FBB" w:rsidP="00B2040C">
                  <w:pPr>
                    <w:pStyle w:val="TableText"/>
                  </w:pPr>
                  <w:r w:rsidRPr="000A2602">
                    <w:t>http</w:t>
                  </w:r>
                  <w:r w:rsidRPr="000A2602">
                    <w:t>错误码</w:t>
                  </w:r>
                </w:p>
              </w:tc>
              <w:tc>
                <w:tcPr>
                  <w:tcW w:w="1843" w:type="dxa"/>
                </w:tcPr>
                <w:p w:rsidR="00942FBB" w:rsidRPr="000A2602" w:rsidRDefault="00942FBB" w:rsidP="00B2040C">
                  <w:pPr>
                    <w:pStyle w:val="TableText"/>
                  </w:pPr>
                  <w:r w:rsidRPr="000A2602">
                    <w:t>errorcode</w:t>
                  </w:r>
                </w:p>
              </w:tc>
              <w:tc>
                <w:tcPr>
                  <w:tcW w:w="4193" w:type="dxa"/>
                </w:tcPr>
                <w:p w:rsidR="00942FBB" w:rsidRPr="000A2602" w:rsidRDefault="00942FBB" w:rsidP="00B2040C">
                  <w:pPr>
                    <w:pStyle w:val="TableText"/>
                  </w:pPr>
                  <w:r w:rsidRPr="000A2602">
                    <w:t>描述</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10420011</w:t>
                  </w:r>
                </w:p>
              </w:tc>
              <w:tc>
                <w:tcPr>
                  <w:tcW w:w="4193" w:type="dxa"/>
                </w:tcPr>
                <w:p w:rsidR="00942FBB" w:rsidRPr="000A2602" w:rsidRDefault="00942FBB" w:rsidP="00B2040C">
                  <w:pPr>
                    <w:pStyle w:val="TableText"/>
                  </w:pPr>
                  <w:r w:rsidRPr="000A2602">
                    <w:t>删除磁盘失败，可能由网络或</w:t>
                  </w:r>
                  <w:r w:rsidRPr="000A2602">
                    <w:t>SAN</w:t>
                  </w:r>
                  <w:r w:rsidRPr="000A2602">
                    <w:t>设备异常导致，请排查。</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10420013</w:t>
                  </w:r>
                </w:p>
              </w:tc>
              <w:tc>
                <w:tcPr>
                  <w:tcW w:w="4193" w:type="dxa"/>
                </w:tcPr>
                <w:p w:rsidR="00942FBB" w:rsidRPr="000A2602" w:rsidRDefault="00942FBB" w:rsidP="00B2040C">
                  <w:pPr>
                    <w:pStyle w:val="TableText"/>
                  </w:pPr>
                  <w:r w:rsidRPr="000A2602">
                    <w:t>LUN</w:t>
                  </w:r>
                  <w:r w:rsidRPr="000A2602">
                    <w:t>拷贝失败，可能由</w:t>
                  </w:r>
                  <w:r w:rsidRPr="000A2602">
                    <w:t>SAN</w:t>
                  </w:r>
                  <w:r w:rsidRPr="000A2602">
                    <w:t>设备异常导致，请排查。</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10420016</w:t>
                  </w:r>
                </w:p>
              </w:tc>
              <w:tc>
                <w:tcPr>
                  <w:tcW w:w="4193" w:type="dxa"/>
                </w:tcPr>
                <w:p w:rsidR="00942FBB" w:rsidRPr="000A2602" w:rsidRDefault="00942FBB" w:rsidP="00B2040C">
                  <w:pPr>
                    <w:pStyle w:val="TableText"/>
                  </w:pPr>
                  <w:r w:rsidRPr="000A2602">
                    <w:t>磁盘所在的数据存储没有与任何主机关联。</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10420017</w:t>
                  </w:r>
                </w:p>
              </w:tc>
              <w:tc>
                <w:tcPr>
                  <w:tcW w:w="4193" w:type="dxa"/>
                </w:tcPr>
                <w:p w:rsidR="00942FBB" w:rsidRPr="000A2602" w:rsidRDefault="00942FBB" w:rsidP="00B2040C">
                  <w:pPr>
                    <w:pStyle w:val="TableText"/>
                  </w:pPr>
                  <w:r w:rsidRPr="000A2602">
                    <w:t>磁盘正在创建中，不允许该操作。</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10420002</w:t>
                  </w:r>
                </w:p>
              </w:tc>
              <w:tc>
                <w:tcPr>
                  <w:tcW w:w="4193" w:type="dxa"/>
                </w:tcPr>
                <w:p w:rsidR="00942FBB" w:rsidRPr="000A2602" w:rsidRDefault="00942FBB" w:rsidP="00B2040C">
                  <w:pPr>
                    <w:pStyle w:val="TableText"/>
                  </w:pPr>
                  <w:r w:rsidRPr="000A2602">
                    <w:t>磁盘类型错误。</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10410002</w:t>
                  </w:r>
                </w:p>
              </w:tc>
              <w:tc>
                <w:tcPr>
                  <w:tcW w:w="4193" w:type="dxa"/>
                </w:tcPr>
                <w:p w:rsidR="00942FBB" w:rsidRPr="000A2602" w:rsidRDefault="00942FBB" w:rsidP="00B2040C">
                  <w:pPr>
                    <w:pStyle w:val="TableText"/>
                  </w:pPr>
                  <w:r w:rsidRPr="000A2602">
                    <w:t>存储类型错误。</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10420009</w:t>
                  </w:r>
                </w:p>
              </w:tc>
              <w:tc>
                <w:tcPr>
                  <w:tcW w:w="4193" w:type="dxa"/>
                </w:tcPr>
                <w:p w:rsidR="00942FBB" w:rsidRPr="000A2602" w:rsidRDefault="00942FBB" w:rsidP="00B2040C">
                  <w:pPr>
                    <w:pStyle w:val="TableText"/>
                  </w:pPr>
                  <w:r w:rsidRPr="000A2602">
                    <w:t>磁盘已经绑定给虚拟机，不允许该操作。</w:t>
                  </w:r>
                </w:p>
              </w:tc>
            </w:tr>
            <w:tr w:rsidR="00942FBB" w:rsidRPr="000A2602" w:rsidTr="00CD6732">
              <w:tc>
                <w:tcPr>
                  <w:tcW w:w="1818" w:type="dxa"/>
                </w:tcPr>
                <w:p w:rsidR="00942FBB" w:rsidRPr="000A2602" w:rsidRDefault="00942FBB" w:rsidP="00B2040C">
                  <w:pPr>
                    <w:pStyle w:val="TableText"/>
                    <w:rPr>
                      <w:sz w:val="20"/>
                      <w:szCs w:val="20"/>
                    </w:rPr>
                  </w:pPr>
                  <w:r w:rsidRPr="000A2602">
                    <w:t>400</w:t>
                  </w:r>
                </w:p>
              </w:tc>
              <w:tc>
                <w:tcPr>
                  <w:tcW w:w="1843" w:type="dxa"/>
                </w:tcPr>
                <w:p w:rsidR="00942FBB" w:rsidRPr="000A2602" w:rsidRDefault="00942FBB" w:rsidP="00B2040C">
                  <w:pPr>
                    <w:pStyle w:val="TableText"/>
                    <w:rPr>
                      <w:sz w:val="20"/>
                      <w:szCs w:val="20"/>
                    </w:rPr>
                  </w:pPr>
                  <w:r w:rsidRPr="000A2602">
                    <w:t>10410002</w:t>
                  </w:r>
                </w:p>
              </w:tc>
              <w:tc>
                <w:tcPr>
                  <w:tcW w:w="4193" w:type="dxa"/>
                </w:tcPr>
                <w:p w:rsidR="00942FBB" w:rsidRPr="000A2602" w:rsidRDefault="00942FBB" w:rsidP="00B2040C">
                  <w:pPr>
                    <w:pStyle w:val="TableText"/>
                  </w:pPr>
                  <w:r w:rsidRPr="000A2602">
                    <w:t>存储类型错误。</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B2040C">
                  <w:pPr>
                    <w:pStyle w:val="TableText"/>
                  </w:pPr>
                  <w:r w:rsidRPr="000A2602">
                    <w:t>10420047</w:t>
                  </w:r>
                </w:p>
              </w:tc>
              <w:tc>
                <w:tcPr>
                  <w:tcW w:w="4193" w:type="dxa"/>
                </w:tcPr>
                <w:p w:rsidR="00942FBB" w:rsidRPr="000A2602" w:rsidRDefault="00942FBB" w:rsidP="00B2040C">
                  <w:pPr>
                    <w:pStyle w:val="TableText"/>
                  </w:pPr>
                  <w:r w:rsidRPr="0031780E">
                    <w:rPr>
                      <w:rFonts w:hint="eastAsia"/>
                    </w:rPr>
                    <w:t>该磁盘不支持迁移，如果是共享卷，请和虚拟机解绑定后重新迁移；如果是非持久化磁盘，请关闭虚拟机后重新迁移；如果磁盘正在进行创建或拷贝等操作时，请在磁盘状态正常，无操作时重新迁移；如果是链接克隆系统磁盘，则无法支持迁移；如果是</w:t>
                  </w:r>
                  <w:r w:rsidRPr="0031780E">
                    <w:rPr>
                      <w:rFonts w:hint="eastAsia"/>
                    </w:rPr>
                    <w:t>FusionStorage</w:t>
                  </w:r>
                  <w:r w:rsidRPr="0031780E">
                    <w:rPr>
                      <w:rFonts w:hint="eastAsia"/>
                    </w:rPr>
                    <w:t>存储磁盘，则无法支持热迁移。</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B2040C">
                  <w:pPr>
                    <w:pStyle w:val="TableText"/>
                  </w:pPr>
                  <w:r w:rsidRPr="000A2602">
                    <w:t>10420048</w:t>
                  </w:r>
                </w:p>
              </w:tc>
              <w:tc>
                <w:tcPr>
                  <w:tcW w:w="4193" w:type="dxa"/>
                </w:tcPr>
                <w:p w:rsidR="00942FBB" w:rsidRPr="000A2602" w:rsidRDefault="00942FBB" w:rsidP="00B2040C">
                  <w:pPr>
                    <w:pStyle w:val="TableText"/>
                  </w:pPr>
                  <w:r w:rsidRPr="000A2602">
                    <w:t>目的数据存储不是虚拟化存储，不支持迁移。</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B2040C">
                  <w:pPr>
                    <w:pStyle w:val="TableText"/>
                  </w:pPr>
                  <w:r w:rsidRPr="000A2602">
                    <w:t>10420051</w:t>
                  </w:r>
                </w:p>
              </w:tc>
              <w:tc>
                <w:tcPr>
                  <w:tcW w:w="4193" w:type="dxa"/>
                </w:tcPr>
                <w:p w:rsidR="00942FBB" w:rsidRPr="000A2602" w:rsidRDefault="00942FBB" w:rsidP="00B2040C">
                  <w:pPr>
                    <w:pStyle w:val="TableText"/>
                  </w:pPr>
                  <w:r w:rsidRPr="000A2602">
                    <w:t>查询磁盘迁移进度超时。</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B2040C">
                  <w:pPr>
                    <w:pStyle w:val="TableText"/>
                  </w:pPr>
                  <w:r w:rsidRPr="000A2602">
                    <w:t>10420052</w:t>
                  </w:r>
                </w:p>
              </w:tc>
              <w:tc>
                <w:tcPr>
                  <w:tcW w:w="4193" w:type="dxa"/>
                </w:tcPr>
                <w:p w:rsidR="00942FBB" w:rsidRPr="000A2602" w:rsidRDefault="00942FBB" w:rsidP="00B2040C">
                  <w:pPr>
                    <w:pStyle w:val="TableText"/>
                  </w:pPr>
                  <w:r w:rsidRPr="000A2602">
                    <w:t>任务被取消。</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B2040C">
                  <w:pPr>
                    <w:pStyle w:val="TableText"/>
                  </w:pPr>
                  <w:r w:rsidRPr="000A2602">
                    <w:t>10420053</w:t>
                  </w:r>
                </w:p>
              </w:tc>
              <w:tc>
                <w:tcPr>
                  <w:tcW w:w="4193" w:type="dxa"/>
                </w:tcPr>
                <w:p w:rsidR="00942FBB" w:rsidRPr="000A2602" w:rsidRDefault="00942FBB" w:rsidP="00B2040C">
                  <w:pPr>
                    <w:pStyle w:val="TableText"/>
                  </w:pPr>
                  <w:r w:rsidRPr="000A2602">
                    <w:t>无主机可同时访问源数据存储和目的数据存储，无法进行该操作。</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B2040C">
                  <w:pPr>
                    <w:pStyle w:val="TableText"/>
                  </w:pPr>
                  <w:r w:rsidRPr="000A2602">
                    <w:t>10420054</w:t>
                  </w:r>
                </w:p>
              </w:tc>
              <w:tc>
                <w:tcPr>
                  <w:tcW w:w="4193" w:type="dxa"/>
                </w:tcPr>
                <w:p w:rsidR="00942FBB" w:rsidRPr="000A2602" w:rsidRDefault="00942FBB" w:rsidP="00B2040C">
                  <w:pPr>
                    <w:pStyle w:val="TableText"/>
                  </w:pPr>
                  <w:r w:rsidRPr="000A2602">
                    <w:t>该磁盘正在迁移中，请勿重复此操作。该磁盘正在迁移中，请勿重复此操作。</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B2040C">
                  <w:pPr>
                    <w:pStyle w:val="TableText"/>
                  </w:pPr>
                  <w:r w:rsidRPr="000A2602">
                    <w:t xml:space="preserve">10420070 </w:t>
                  </w:r>
                </w:p>
              </w:tc>
              <w:tc>
                <w:tcPr>
                  <w:tcW w:w="4193" w:type="dxa"/>
                </w:tcPr>
                <w:p w:rsidR="00942FBB" w:rsidRPr="000A2602" w:rsidRDefault="00942FBB" w:rsidP="00B2040C">
                  <w:pPr>
                    <w:pStyle w:val="TableText"/>
                  </w:pPr>
                  <w:r w:rsidRPr="000A2602">
                    <w:t>该存储类型不支持冷迁移。</w:t>
                  </w:r>
                </w:p>
              </w:tc>
            </w:tr>
            <w:tr w:rsidR="00942FBB" w:rsidRPr="000A2602" w:rsidTr="00CD6732">
              <w:tc>
                <w:tcPr>
                  <w:tcW w:w="1818" w:type="dxa"/>
                </w:tcPr>
                <w:p w:rsidR="00942FBB" w:rsidRPr="000A2602" w:rsidRDefault="00942FBB" w:rsidP="00B2040C">
                  <w:pPr>
                    <w:pStyle w:val="TableText"/>
                  </w:pPr>
                  <w:r w:rsidRPr="000A2602">
                    <w:t>400</w:t>
                  </w:r>
                </w:p>
              </w:tc>
              <w:tc>
                <w:tcPr>
                  <w:tcW w:w="1843" w:type="dxa"/>
                </w:tcPr>
                <w:p w:rsidR="00942FBB" w:rsidRPr="000A2602" w:rsidRDefault="00942FBB" w:rsidP="00EB602D">
                  <w:pPr>
                    <w:pStyle w:val="TableText"/>
                  </w:pPr>
                  <w:r w:rsidRPr="000A2602">
                    <w:t>10420073</w:t>
                  </w:r>
                </w:p>
              </w:tc>
              <w:tc>
                <w:tcPr>
                  <w:tcW w:w="4193" w:type="dxa"/>
                </w:tcPr>
                <w:p w:rsidR="00942FBB" w:rsidRPr="000A2602" w:rsidRDefault="00942FBB" w:rsidP="00B2040C">
                  <w:pPr>
                    <w:pStyle w:val="TableText"/>
                  </w:pPr>
                  <w:r w:rsidRPr="000A2602">
                    <w:t>虚拟机的当前配置不支持基本</w:t>
                  </w:r>
                  <w:r>
                    <w:rPr>
                      <w:rFonts w:hint="eastAsia"/>
                    </w:rPr>
                    <w:t>块</w:t>
                  </w:r>
                  <w:r w:rsidRPr="000A2602">
                    <w:t>存储热迁移。</w:t>
                  </w:r>
                </w:p>
              </w:tc>
            </w:tr>
            <w:tr w:rsidR="00942FBB" w:rsidRPr="000A2602" w:rsidTr="00CD6732">
              <w:tc>
                <w:tcPr>
                  <w:tcW w:w="1818" w:type="dxa"/>
                </w:tcPr>
                <w:p w:rsidR="00942FBB" w:rsidRPr="000A2602" w:rsidRDefault="00942FBB" w:rsidP="00B2040C">
                  <w:pPr>
                    <w:pStyle w:val="TableText"/>
                  </w:pPr>
                  <w:r w:rsidRPr="000A2602">
                    <w:rPr>
                      <w:rFonts w:hint="eastAsia"/>
                    </w:rPr>
                    <w:lastRenderedPageBreak/>
                    <w:t>400</w:t>
                  </w:r>
                </w:p>
              </w:tc>
              <w:tc>
                <w:tcPr>
                  <w:tcW w:w="1843" w:type="dxa"/>
                </w:tcPr>
                <w:p w:rsidR="00942FBB" w:rsidRPr="000A2602" w:rsidRDefault="00942FBB" w:rsidP="00EB602D">
                  <w:pPr>
                    <w:pStyle w:val="TableText"/>
                  </w:pPr>
                  <w:r w:rsidRPr="000A2602">
                    <w:t>10420081</w:t>
                  </w:r>
                </w:p>
              </w:tc>
              <w:tc>
                <w:tcPr>
                  <w:tcW w:w="4193" w:type="dxa"/>
                </w:tcPr>
                <w:p w:rsidR="00942FBB" w:rsidRPr="000A2602" w:rsidRDefault="00942FBB" w:rsidP="00B2040C">
                  <w:pPr>
                    <w:pStyle w:val="TableText"/>
                  </w:pPr>
                  <w:r w:rsidRPr="000A2602">
                    <w:rPr>
                      <w:rFonts w:hint="eastAsia"/>
                    </w:rPr>
                    <w:t>磁盘大小大于目标存储最大磁盘规格</w:t>
                  </w:r>
                </w:p>
              </w:tc>
            </w:tr>
            <w:tr w:rsidR="00942FBB" w:rsidRPr="000A2602" w:rsidTr="00CD6732">
              <w:tc>
                <w:tcPr>
                  <w:tcW w:w="1818" w:type="dxa"/>
                </w:tcPr>
                <w:p w:rsidR="00942FBB" w:rsidRPr="000A2602" w:rsidRDefault="00942FBB" w:rsidP="00B2040C">
                  <w:pPr>
                    <w:pStyle w:val="TableText"/>
                  </w:pPr>
                  <w:r w:rsidRPr="000A2602">
                    <w:rPr>
                      <w:rFonts w:hint="eastAsia"/>
                    </w:rPr>
                    <w:t>400</w:t>
                  </w:r>
                </w:p>
              </w:tc>
              <w:tc>
                <w:tcPr>
                  <w:tcW w:w="1843" w:type="dxa"/>
                </w:tcPr>
                <w:p w:rsidR="00942FBB" w:rsidRPr="000A2602" w:rsidRDefault="00942FBB" w:rsidP="00EB602D">
                  <w:pPr>
                    <w:pStyle w:val="TableText"/>
                  </w:pPr>
                  <w:r w:rsidRPr="000A2602">
                    <w:t>10410154</w:t>
                  </w:r>
                </w:p>
              </w:tc>
              <w:tc>
                <w:tcPr>
                  <w:tcW w:w="4193" w:type="dxa"/>
                </w:tcPr>
                <w:p w:rsidR="00942FBB" w:rsidRPr="000A2602" w:rsidRDefault="00942FBB" w:rsidP="00B2040C">
                  <w:pPr>
                    <w:pStyle w:val="TableText"/>
                  </w:pPr>
                  <w:r w:rsidRPr="000A2602">
                    <w:rPr>
                      <w:rFonts w:hint="eastAsia"/>
                    </w:rPr>
                    <w:t>数据存储是只读或者恢复中，请稍后重试。</w:t>
                  </w:r>
                </w:p>
              </w:tc>
            </w:tr>
            <w:tr w:rsidR="00942FBB" w:rsidRPr="000A2602" w:rsidTr="00CD6732">
              <w:tc>
                <w:tcPr>
                  <w:tcW w:w="1818" w:type="dxa"/>
                </w:tcPr>
                <w:p w:rsidR="00942FBB" w:rsidRPr="000A2602" w:rsidRDefault="00942FBB" w:rsidP="00B2040C">
                  <w:pPr>
                    <w:pStyle w:val="TableText"/>
                  </w:pPr>
                  <w:r>
                    <w:rPr>
                      <w:rFonts w:hint="eastAsia"/>
                    </w:rPr>
                    <w:t>400</w:t>
                  </w:r>
                </w:p>
              </w:tc>
              <w:tc>
                <w:tcPr>
                  <w:tcW w:w="1843" w:type="dxa"/>
                </w:tcPr>
                <w:p w:rsidR="00942FBB" w:rsidRPr="000A2602" w:rsidRDefault="00942FBB" w:rsidP="00B2040C">
                  <w:pPr>
                    <w:pStyle w:val="TableText"/>
                    <w:rPr>
                      <w:sz w:val="22"/>
                      <w:szCs w:val="22"/>
                    </w:rPr>
                  </w:pPr>
                  <w:r w:rsidRPr="0007007F">
                    <w:t>10420129</w:t>
                  </w:r>
                </w:p>
              </w:tc>
              <w:tc>
                <w:tcPr>
                  <w:tcW w:w="4193" w:type="dxa"/>
                </w:tcPr>
                <w:p w:rsidR="00942FBB" w:rsidRPr="000A2602" w:rsidRDefault="00942FBB" w:rsidP="00B2040C">
                  <w:pPr>
                    <w:pStyle w:val="TableText"/>
                  </w:pPr>
                  <w:r w:rsidRPr="0007007F">
                    <w:rPr>
                      <w:rFonts w:hint="eastAsia"/>
                    </w:rPr>
                    <w:t>该磁盘不支持修改配置模式。</w:t>
                  </w:r>
                </w:p>
              </w:tc>
            </w:tr>
            <w:tr w:rsidR="00942FBB" w:rsidRPr="000A2602" w:rsidTr="00CD6732">
              <w:tc>
                <w:tcPr>
                  <w:tcW w:w="1818" w:type="dxa"/>
                </w:tcPr>
                <w:p w:rsidR="00942FBB" w:rsidRDefault="00942FBB" w:rsidP="00B2040C">
                  <w:pPr>
                    <w:pStyle w:val="TableText"/>
                  </w:pPr>
                  <w:r w:rsidRPr="00534AC7">
                    <w:t>400</w:t>
                  </w:r>
                </w:p>
              </w:tc>
              <w:tc>
                <w:tcPr>
                  <w:tcW w:w="1843" w:type="dxa"/>
                </w:tcPr>
                <w:p w:rsidR="00942FBB" w:rsidRPr="0007007F" w:rsidRDefault="00942FBB" w:rsidP="00B2040C">
                  <w:pPr>
                    <w:pStyle w:val="TableText"/>
                  </w:pPr>
                  <w:r w:rsidRPr="00534AC7">
                    <w:t>10420138</w:t>
                  </w:r>
                </w:p>
              </w:tc>
              <w:tc>
                <w:tcPr>
                  <w:tcW w:w="4193" w:type="dxa"/>
                </w:tcPr>
                <w:p w:rsidR="00942FBB" w:rsidRPr="0007007F" w:rsidRDefault="00942FBB" w:rsidP="00B2040C">
                  <w:pPr>
                    <w:pStyle w:val="TableText"/>
                  </w:pPr>
                  <w:r w:rsidRPr="00534AC7">
                    <w:rPr>
                      <w:rFonts w:hint="eastAsia"/>
                    </w:rPr>
                    <w:t>磁盘正在拷贝中，不允许此操作。</w:t>
                  </w:r>
                </w:p>
              </w:tc>
            </w:tr>
            <w:tr w:rsidR="00942FBB" w:rsidRPr="000A2602" w:rsidTr="00CD6732">
              <w:tc>
                <w:tcPr>
                  <w:tcW w:w="1818" w:type="dxa"/>
                </w:tcPr>
                <w:p w:rsidR="00942FBB" w:rsidRPr="0031780E" w:rsidRDefault="00942FBB" w:rsidP="00B2040C">
                  <w:pPr>
                    <w:pStyle w:val="TableText"/>
                  </w:pPr>
                  <w:r>
                    <w:rPr>
                      <w:rFonts w:hint="eastAsia"/>
                    </w:rPr>
                    <w:t>400</w:t>
                  </w:r>
                </w:p>
              </w:tc>
              <w:tc>
                <w:tcPr>
                  <w:tcW w:w="1843" w:type="dxa"/>
                </w:tcPr>
                <w:p w:rsidR="00942FBB" w:rsidRPr="0031780E" w:rsidRDefault="00942FBB" w:rsidP="00B2040C">
                  <w:pPr>
                    <w:pStyle w:val="TableText"/>
                  </w:pPr>
                  <w:r>
                    <w:rPr>
                      <w:rFonts w:hint="eastAsia"/>
                    </w:rPr>
                    <w:t>1</w:t>
                  </w:r>
                  <w:r>
                    <w:t>0420148</w:t>
                  </w:r>
                </w:p>
              </w:tc>
              <w:tc>
                <w:tcPr>
                  <w:tcW w:w="4193" w:type="dxa"/>
                </w:tcPr>
                <w:p w:rsidR="00942FBB" w:rsidRPr="0031780E" w:rsidRDefault="00942FBB" w:rsidP="00B2040C">
                  <w:pPr>
                    <w:pStyle w:val="TableText"/>
                  </w:pPr>
                  <w:r w:rsidRPr="0031780E">
                    <w:rPr>
                      <w:rFonts w:hint="eastAsia"/>
                    </w:rPr>
                    <w:t>非持久化磁盘不支持迁移到</w:t>
                  </w:r>
                  <w:r w:rsidRPr="0031780E">
                    <w:rPr>
                      <w:rFonts w:hint="eastAsia"/>
                    </w:rPr>
                    <w:t>FusionStorage</w:t>
                  </w:r>
                  <w:r w:rsidRPr="0031780E">
                    <w:rPr>
                      <w:rFonts w:hint="eastAsia"/>
                    </w:rPr>
                    <w:t>。</w:t>
                  </w:r>
                </w:p>
              </w:tc>
            </w:tr>
            <w:tr w:rsidR="00942FBB" w:rsidRPr="000A2602" w:rsidTr="00CD6732">
              <w:tc>
                <w:tcPr>
                  <w:tcW w:w="1818" w:type="dxa"/>
                </w:tcPr>
                <w:p w:rsidR="00942FBB" w:rsidRPr="0031780E" w:rsidRDefault="00942FBB" w:rsidP="00B2040C">
                  <w:pPr>
                    <w:pStyle w:val="TableText"/>
                  </w:pPr>
                  <w:r>
                    <w:rPr>
                      <w:rFonts w:hint="eastAsia"/>
                    </w:rPr>
                    <w:t>400</w:t>
                  </w:r>
                </w:p>
              </w:tc>
              <w:tc>
                <w:tcPr>
                  <w:tcW w:w="1843" w:type="dxa"/>
                </w:tcPr>
                <w:p w:rsidR="00942FBB" w:rsidRPr="0031780E" w:rsidRDefault="00942FBB" w:rsidP="00B2040C">
                  <w:pPr>
                    <w:pStyle w:val="TableText"/>
                  </w:pPr>
                  <w:r>
                    <w:rPr>
                      <w:rFonts w:hint="eastAsia"/>
                    </w:rPr>
                    <w:t>10420147</w:t>
                  </w:r>
                </w:p>
              </w:tc>
              <w:tc>
                <w:tcPr>
                  <w:tcW w:w="4193" w:type="dxa"/>
                </w:tcPr>
                <w:p w:rsidR="00942FBB" w:rsidRPr="0031780E" w:rsidRDefault="00942FBB" w:rsidP="00B2040C">
                  <w:pPr>
                    <w:pStyle w:val="TableText"/>
                  </w:pPr>
                  <w:r w:rsidRPr="0031780E">
                    <w:rPr>
                      <w:rFonts w:hint="eastAsia"/>
                    </w:rPr>
                    <w:t>容灾或占位虚拟机的磁盘不支持此操作。</w:t>
                  </w:r>
                </w:p>
              </w:tc>
            </w:tr>
            <w:tr w:rsidR="00942FBB" w:rsidRPr="000A2602" w:rsidTr="00CD6732">
              <w:tc>
                <w:tcPr>
                  <w:tcW w:w="1818" w:type="dxa"/>
                </w:tcPr>
                <w:p w:rsidR="00942FBB" w:rsidRPr="0031780E" w:rsidRDefault="00942FBB" w:rsidP="00B2040C">
                  <w:pPr>
                    <w:pStyle w:val="TableText"/>
                  </w:pPr>
                  <w:r>
                    <w:rPr>
                      <w:rFonts w:hint="eastAsia"/>
                    </w:rPr>
                    <w:t>4</w:t>
                  </w:r>
                  <w:r>
                    <w:t>00</w:t>
                  </w:r>
                </w:p>
              </w:tc>
              <w:tc>
                <w:tcPr>
                  <w:tcW w:w="1843" w:type="dxa"/>
                </w:tcPr>
                <w:p w:rsidR="00942FBB" w:rsidRPr="0031780E" w:rsidRDefault="00942FBB" w:rsidP="00B2040C">
                  <w:pPr>
                    <w:pStyle w:val="TableText"/>
                  </w:pPr>
                  <w:r>
                    <w:rPr>
                      <w:rFonts w:hint="eastAsia"/>
                    </w:rPr>
                    <w:t>10420146</w:t>
                  </w:r>
                </w:p>
              </w:tc>
              <w:tc>
                <w:tcPr>
                  <w:tcW w:w="4193" w:type="dxa"/>
                </w:tcPr>
                <w:p w:rsidR="00942FBB" w:rsidRPr="0031780E" w:rsidRDefault="00942FBB" w:rsidP="00B2040C">
                  <w:pPr>
                    <w:pStyle w:val="TableText"/>
                  </w:pPr>
                  <w:r w:rsidRPr="0031780E">
                    <w:rPr>
                      <w:rFonts w:hint="eastAsia"/>
                    </w:rPr>
                    <w:t>带快照磁盘不支持此操作。</w:t>
                  </w:r>
                </w:p>
              </w:tc>
            </w:tr>
            <w:tr w:rsidR="00942FBB" w:rsidRPr="000A2602" w:rsidTr="00CD6732">
              <w:tc>
                <w:tcPr>
                  <w:tcW w:w="1818" w:type="dxa"/>
                </w:tcPr>
                <w:p w:rsidR="00942FBB" w:rsidRPr="0031780E" w:rsidRDefault="00942FBB" w:rsidP="00B2040C">
                  <w:pPr>
                    <w:pStyle w:val="TableText"/>
                  </w:pPr>
                  <w:r>
                    <w:rPr>
                      <w:rFonts w:hint="eastAsia"/>
                    </w:rPr>
                    <w:t>400</w:t>
                  </w:r>
                </w:p>
              </w:tc>
              <w:tc>
                <w:tcPr>
                  <w:tcW w:w="1843" w:type="dxa"/>
                </w:tcPr>
                <w:p w:rsidR="00942FBB" w:rsidRPr="0031780E" w:rsidRDefault="00942FBB" w:rsidP="00B2040C">
                  <w:pPr>
                    <w:pStyle w:val="TableText"/>
                  </w:pPr>
                  <w:r>
                    <w:rPr>
                      <w:rFonts w:hint="eastAsia"/>
                    </w:rPr>
                    <w:t>10420145</w:t>
                  </w:r>
                </w:p>
              </w:tc>
              <w:tc>
                <w:tcPr>
                  <w:tcW w:w="4193" w:type="dxa"/>
                </w:tcPr>
                <w:p w:rsidR="00942FBB" w:rsidRPr="0031780E" w:rsidRDefault="00942FBB" w:rsidP="00B2040C">
                  <w:pPr>
                    <w:pStyle w:val="TableText"/>
                  </w:pPr>
                  <w:r w:rsidRPr="0031780E">
                    <w:rPr>
                      <w:rFonts w:hint="eastAsia"/>
                    </w:rPr>
                    <w:t>创建磁盘失败，调用</w:t>
                  </w:r>
                  <w:r w:rsidRPr="0031780E">
                    <w:rPr>
                      <w:rFonts w:hint="eastAsia"/>
                    </w:rPr>
                    <w:t>FusionStorage</w:t>
                  </w:r>
                  <w:r w:rsidRPr="0031780E">
                    <w:rPr>
                      <w:rFonts w:hint="eastAsia"/>
                    </w:rPr>
                    <w:t>失败。</w:t>
                  </w:r>
                </w:p>
              </w:tc>
            </w:tr>
            <w:tr w:rsidR="00942FBB" w:rsidRPr="000A2602" w:rsidTr="00CD6732">
              <w:tc>
                <w:tcPr>
                  <w:tcW w:w="1818" w:type="dxa"/>
                </w:tcPr>
                <w:p w:rsidR="00942FBB" w:rsidRDefault="00942FBB" w:rsidP="00B2040C">
                  <w:pPr>
                    <w:pStyle w:val="TableText"/>
                  </w:pPr>
                  <w:r>
                    <w:rPr>
                      <w:rFonts w:hint="eastAsia"/>
                    </w:rPr>
                    <w:t>400</w:t>
                  </w:r>
                </w:p>
              </w:tc>
              <w:tc>
                <w:tcPr>
                  <w:tcW w:w="1843" w:type="dxa"/>
                </w:tcPr>
                <w:p w:rsidR="00942FBB" w:rsidRDefault="00942FBB" w:rsidP="00B2040C">
                  <w:pPr>
                    <w:pStyle w:val="TableText"/>
                  </w:pPr>
                  <w:r>
                    <w:rPr>
                      <w:rFonts w:hint="eastAsia"/>
                    </w:rPr>
                    <w:t>10420139</w:t>
                  </w:r>
                </w:p>
              </w:tc>
              <w:tc>
                <w:tcPr>
                  <w:tcW w:w="4193" w:type="dxa"/>
                </w:tcPr>
                <w:p w:rsidR="00942FBB" w:rsidRPr="0031780E" w:rsidRDefault="00942FBB" w:rsidP="00B2040C">
                  <w:pPr>
                    <w:pStyle w:val="TableText"/>
                  </w:pPr>
                  <w:r w:rsidRPr="00190047">
                    <w:rPr>
                      <w:rFonts w:hint="eastAsia"/>
                    </w:rPr>
                    <w:t>目标数据存储不支持磁盘修改为此配置模式。</w:t>
                  </w:r>
                </w:p>
              </w:tc>
            </w:tr>
            <w:tr w:rsidR="00942FBB" w:rsidRPr="000A2602" w:rsidTr="00CD6732">
              <w:tc>
                <w:tcPr>
                  <w:tcW w:w="1818" w:type="dxa"/>
                </w:tcPr>
                <w:p w:rsidR="00942FBB" w:rsidRDefault="00942FBB" w:rsidP="00B2040C">
                  <w:pPr>
                    <w:pStyle w:val="TableText"/>
                  </w:pPr>
                  <w:r>
                    <w:rPr>
                      <w:rFonts w:hint="eastAsia"/>
                    </w:rPr>
                    <w:t>400</w:t>
                  </w:r>
                </w:p>
              </w:tc>
              <w:tc>
                <w:tcPr>
                  <w:tcW w:w="1843" w:type="dxa"/>
                </w:tcPr>
                <w:p w:rsidR="00942FBB" w:rsidRDefault="00942FBB" w:rsidP="00B2040C">
                  <w:pPr>
                    <w:pStyle w:val="TableText"/>
                  </w:pPr>
                  <w:r>
                    <w:rPr>
                      <w:rFonts w:hint="eastAsia"/>
                    </w:rPr>
                    <w:t>10400008</w:t>
                  </w:r>
                </w:p>
              </w:tc>
              <w:tc>
                <w:tcPr>
                  <w:tcW w:w="4193" w:type="dxa"/>
                </w:tcPr>
                <w:p w:rsidR="00942FBB" w:rsidRPr="00190047" w:rsidRDefault="00942FBB" w:rsidP="00B2040C">
                  <w:pPr>
                    <w:pStyle w:val="TableText"/>
                  </w:pPr>
                  <w:r>
                    <w:rPr>
                      <w:rFonts w:hint="eastAsia"/>
                    </w:rPr>
                    <w:t>FusionStorage</w:t>
                  </w:r>
                  <w:r>
                    <w:t>版本过低。</w:t>
                  </w:r>
                </w:p>
              </w:tc>
            </w:tr>
            <w:tr w:rsidR="00942FBB" w:rsidRPr="000A2602" w:rsidTr="00CD6732">
              <w:tc>
                <w:tcPr>
                  <w:tcW w:w="1818" w:type="dxa"/>
                </w:tcPr>
                <w:p w:rsidR="00942FBB" w:rsidRDefault="00942FBB" w:rsidP="00B2040C">
                  <w:pPr>
                    <w:pStyle w:val="TableText"/>
                  </w:pPr>
                  <w:r>
                    <w:rPr>
                      <w:rFonts w:hint="eastAsia"/>
                    </w:rPr>
                    <w:t>400</w:t>
                  </w:r>
                </w:p>
              </w:tc>
              <w:tc>
                <w:tcPr>
                  <w:tcW w:w="1843" w:type="dxa"/>
                </w:tcPr>
                <w:p w:rsidR="00942FBB" w:rsidRDefault="00942FBB" w:rsidP="00B2040C">
                  <w:pPr>
                    <w:pStyle w:val="TableText"/>
                  </w:pPr>
                  <w:r>
                    <w:rPr>
                      <w:rFonts w:hint="eastAsia"/>
                    </w:rPr>
                    <w:t>1</w:t>
                  </w:r>
                  <w:r>
                    <w:t>0400009</w:t>
                  </w:r>
                </w:p>
              </w:tc>
              <w:tc>
                <w:tcPr>
                  <w:tcW w:w="4193" w:type="dxa"/>
                </w:tcPr>
                <w:p w:rsidR="00942FBB" w:rsidRPr="00190047" w:rsidRDefault="00942FBB" w:rsidP="00B2040C">
                  <w:pPr>
                    <w:pStyle w:val="TableText"/>
                  </w:pPr>
                  <w:r>
                    <w:rPr>
                      <w:rFonts w:hint="eastAsia"/>
                    </w:rPr>
                    <w:t>FusionStorage</w:t>
                  </w:r>
                  <w:r>
                    <w:t>系统繁忙，请稍后重试。</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Style w:val="ab"/>
              <w:tblW w:w="6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4086"/>
            </w:tblGrid>
            <w:tr w:rsidR="00942FBB" w:rsidRPr="000A2602" w:rsidTr="00CD6732">
              <w:tc>
                <w:tcPr>
                  <w:tcW w:w="2835" w:type="dxa"/>
                </w:tcPr>
                <w:p w:rsidR="00942FBB" w:rsidRPr="000A2602" w:rsidRDefault="00942FBB" w:rsidP="00B2040C">
                  <w:pPr>
                    <w:pStyle w:val="TableText"/>
                  </w:pPr>
                  <w:r w:rsidRPr="000A2602">
                    <w:t>错误码</w:t>
                  </w:r>
                </w:p>
              </w:tc>
              <w:tc>
                <w:tcPr>
                  <w:tcW w:w="4086" w:type="dxa"/>
                </w:tcPr>
                <w:p w:rsidR="00942FBB" w:rsidRPr="000A2602" w:rsidRDefault="00942FBB" w:rsidP="00B2040C">
                  <w:pPr>
                    <w:pStyle w:val="TableText"/>
                  </w:pPr>
                  <w:r w:rsidRPr="000A2602">
                    <w:t>错误码说明</w:t>
                  </w:r>
                </w:p>
              </w:tc>
            </w:tr>
            <w:tr w:rsidR="00942FBB" w:rsidRPr="000A2602" w:rsidTr="00CD6732">
              <w:tc>
                <w:tcPr>
                  <w:tcW w:w="2835" w:type="dxa"/>
                </w:tcPr>
                <w:p w:rsidR="00942FBB" w:rsidRPr="000A2602" w:rsidRDefault="00942FBB" w:rsidP="00B2040C">
                  <w:pPr>
                    <w:pStyle w:val="TableText"/>
                  </w:pPr>
                  <w:r w:rsidRPr="000A2602">
                    <w:t>10800104</w:t>
                  </w:r>
                </w:p>
              </w:tc>
              <w:tc>
                <w:tcPr>
                  <w:tcW w:w="4086" w:type="dxa"/>
                </w:tcPr>
                <w:p w:rsidR="00942FBB" w:rsidRPr="000A2602" w:rsidRDefault="00942FBB" w:rsidP="00B2040C">
                  <w:pPr>
                    <w:pStyle w:val="TableText"/>
                  </w:pPr>
                  <w:r w:rsidRPr="000A2602">
                    <w:t>发送消息到主机失败</w:t>
                  </w:r>
                </w:p>
              </w:tc>
            </w:tr>
            <w:tr w:rsidR="00942FBB" w:rsidRPr="000A2602" w:rsidTr="00CD6732">
              <w:tc>
                <w:tcPr>
                  <w:tcW w:w="2835" w:type="dxa"/>
                </w:tcPr>
                <w:p w:rsidR="00942FBB" w:rsidRPr="000A2602" w:rsidRDefault="00942FBB" w:rsidP="00EB602D">
                  <w:pPr>
                    <w:pStyle w:val="TableText"/>
                  </w:pPr>
                  <w:r w:rsidRPr="000A2602">
                    <w:t>10800102</w:t>
                  </w:r>
                </w:p>
              </w:tc>
              <w:tc>
                <w:tcPr>
                  <w:tcW w:w="4086" w:type="dxa"/>
                </w:tcPr>
                <w:p w:rsidR="00942FBB" w:rsidRPr="000A2602" w:rsidRDefault="00942FBB" w:rsidP="00B2040C">
                  <w:pPr>
                    <w:pStyle w:val="TableText"/>
                  </w:pPr>
                  <w:r w:rsidRPr="000A2602">
                    <w:t>主机返回失败</w:t>
                  </w:r>
                </w:p>
              </w:tc>
            </w:tr>
            <w:tr w:rsidR="00942FBB" w:rsidRPr="000A2602" w:rsidTr="00CD6732">
              <w:tc>
                <w:tcPr>
                  <w:tcW w:w="2835" w:type="dxa"/>
                </w:tcPr>
                <w:p w:rsidR="00942FBB" w:rsidRPr="000A2602" w:rsidRDefault="00942FBB" w:rsidP="00EB602D">
                  <w:pPr>
                    <w:pStyle w:val="TableText"/>
                  </w:pPr>
                  <w:r w:rsidRPr="000A2602">
                    <w:t>10420058</w:t>
                  </w:r>
                </w:p>
              </w:tc>
              <w:tc>
                <w:tcPr>
                  <w:tcW w:w="4086" w:type="dxa"/>
                </w:tcPr>
                <w:p w:rsidR="00942FBB" w:rsidRPr="000A2602" w:rsidRDefault="00942FBB" w:rsidP="00EB602D">
                  <w:pPr>
                    <w:pStyle w:val="TableText"/>
                  </w:pPr>
                  <w:r w:rsidRPr="000A2602">
                    <w:t>磁盘迁移失败，可能由迁移过程中虚拟机状态发生变化、主机状态变化或者网络异常导致。</w:t>
                  </w:r>
                </w:p>
              </w:tc>
            </w:tr>
            <w:tr w:rsidR="00942FBB" w:rsidRPr="000A2602" w:rsidTr="00CD6732">
              <w:tc>
                <w:tcPr>
                  <w:tcW w:w="2835" w:type="dxa"/>
                </w:tcPr>
                <w:p w:rsidR="00942FBB" w:rsidRPr="000A2602" w:rsidRDefault="00942FBB" w:rsidP="00EB602D">
                  <w:pPr>
                    <w:pStyle w:val="TableText"/>
                  </w:pPr>
                  <w:r w:rsidRPr="000A2602">
                    <w:t>10800130</w:t>
                  </w:r>
                </w:p>
              </w:tc>
              <w:tc>
                <w:tcPr>
                  <w:tcW w:w="4086" w:type="dxa"/>
                </w:tcPr>
                <w:p w:rsidR="00942FBB" w:rsidRPr="000A2602" w:rsidRDefault="00942FBB" w:rsidP="00EB602D">
                  <w:pPr>
                    <w:pStyle w:val="TableText"/>
                  </w:pPr>
                  <w:r w:rsidRPr="000A2602">
                    <w:t>选择的主机均不可用，请检查主机状态。</w:t>
                  </w:r>
                </w:p>
              </w:tc>
            </w:tr>
          </w:tbl>
          <w:p w:rsidR="00942FBB" w:rsidRPr="000A2602" w:rsidRDefault="00942FBB" w:rsidP="00B2040C">
            <w:pPr>
              <w:pStyle w:val="TableText"/>
            </w:pPr>
          </w:p>
        </w:tc>
      </w:tr>
    </w:tbl>
    <w:p w:rsidR="00CD6732" w:rsidRDefault="00CD6732" w:rsidP="00CD6732"/>
    <w:p w:rsidR="00942FBB" w:rsidRDefault="00942FBB" w:rsidP="00AD4F97">
      <w:pPr>
        <w:pStyle w:val="BlockLabel"/>
        <w:outlineLvl w:val="9"/>
      </w:pPr>
      <w:r w:rsidRPr="000A2602">
        <w:t>分页根据</w:t>
      </w:r>
      <w:r w:rsidRPr="000A2602">
        <w:t>DataStore</w:t>
      </w:r>
      <w:r w:rsidRPr="000A2602">
        <w:t>查询所有卷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根据</w:t>
            </w:r>
            <w:r w:rsidRPr="000A2602">
              <w:t>DataStore</w:t>
            </w:r>
            <w:r w:rsidRPr="000A2602">
              <w:t>查询所有卷信息，包括虚拟机，集群信息。</w:t>
            </w: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1663"/>
              <w:gridCol w:w="4979"/>
            </w:tblGrid>
            <w:tr w:rsidR="00942FBB" w:rsidRPr="000A2602" w:rsidTr="005348A4">
              <w:tc>
                <w:tcPr>
                  <w:tcW w:w="1014" w:type="pct"/>
                  <w:shd w:val="clear" w:color="auto" w:fill="D9D9D9"/>
                </w:tcPr>
                <w:p w:rsidR="00942FBB" w:rsidRPr="000A2602" w:rsidRDefault="00942FBB" w:rsidP="00B2040C">
                  <w:pPr>
                    <w:pStyle w:val="TableText"/>
                    <w:rPr>
                      <w:b/>
                    </w:rPr>
                  </w:pPr>
                  <w:r w:rsidRPr="000A2602">
                    <w:t>Na</w:t>
                  </w:r>
                  <w:r w:rsidRPr="000A2602">
                    <w:rPr>
                      <w:b/>
                    </w:rPr>
                    <w:t>me</w:t>
                  </w:r>
                </w:p>
              </w:tc>
              <w:tc>
                <w:tcPr>
                  <w:tcW w:w="3986"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1014" w:type="pct"/>
                  <w:shd w:val="clear" w:color="auto" w:fill="D9D9D9"/>
                </w:tcPr>
                <w:p w:rsidR="00942FBB" w:rsidRPr="000A2602" w:rsidRDefault="00942FBB" w:rsidP="00B2040C">
                  <w:pPr>
                    <w:pStyle w:val="TableText"/>
                    <w:rPr>
                      <w:b/>
                    </w:rPr>
                  </w:pPr>
                  <w:r w:rsidRPr="000A2602">
                    <w:rPr>
                      <w:b/>
                    </w:rPr>
                    <w:t>Atribute</w:t>
                  </w:r>
                </w:p>
              </w:tc>
              <w:tc>
                <w:tcPr>
                  <w:tcW w:w="998" w:type="pct"/>
                  <w:shd w:val="clear" w:color="auto" w:fill="D9D9D9"/>
                </w:tcPr>
                <w:p w:rsidR="00942FBB" w:rsidRPr="000A2602" w:rsidRDefault="00942FBB" w:rsidP="00B2040C">
                  <w:pPr>
                    <w:pStyle w:val="TableText"/>
                    <w:rPr>
                      <w:b/>
                    </w:rPr>
                  </w:pPr>
                  <w:r w:rsidRPr="000A2602">
                    <w:rPr>
                      <w:b/>
                    </w:rPr>
                    <w:t>Type</w:t>
                  </w:r>
                </w:p>
              </w:tc>
              <w:tc>
                <w:tcPr>
                  <w:tcW w:w="29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14" w:type="pct"/>
                </w:tcPr>
                <w:p w:rsidR="00942FBB" w:rsidRPr="000A2602" w:rsidRDefault="00942FBB" w:rsidP="00B2040C">
                  <w:pPr>
                    <w:pStyle w:val="TableText"/>
                  </w:pPr>
                  <w:r w:rsidRPr="000A2602">
                    <w:t>limit</w:t>
                  </w:r>
                </w:p>
              </w:tc>
              <w:tc>
                <w:tcPr>
                  <w:tcW w:w="998" w:type="pct"/>
                  <w:shd w:val="clear" w:color="auto" w:fill="auto"/>
                </w:tcPr>
                <w:p w:rsidR="00942FBB" w:rsidRPr="000A2602" w:rsidRDefault="00942FBB" w:rsidP="00B2040C">
                  <w:pPr>
                    <w:pStyle w:val="TableText"/>
                  </w:pPr>
                  <w:r w:rsidRPr="000A2602">
                    <w:t>integer</w:t>
                  </w:r>
                </w:p>
              </w:tc>
              <w:tc>
                <w:tcPr>
                  <w:tcW w:w="2988" w:type="pct"/>
                  <w:shd w:val="clear" w:color="auto" w:fill="auto"/>
                </w:tcPr>
                <w:p w:rsidR="00942FBB" w:rsidRPr="000A2602" w:rsidRDefault="00942FBB" w:rsidP="00B2040C">
                  <w:pPr>
                    <w:pStyle w:val="TableText"/>
                  </w:pPr>
                  <w:r w:rsidRPr="000A2602">
                    <w:t>必选，单页返回最大条目数，最大值</w:t>
                  </w:r>
                  <w:r w:rsidRPr="000A2602">
                    <w:t>100</w:t>
                  </w:r>
                </w:p>
              </w:tc>
            </w:tr>
            <w:tr w:rsidR="00942FBB" w:rsidRPr="000A2602" w:rsidTr="005348A4">
              <w:tc>
                <w:tcPr>
                  <w:tcW w:w="1014" w:type="pct"/>
                </w:tcPr>
                <w:p w:rsidR="00942FBB" w:rsidRPr="000A2602" w:rsidRDefault="00942FBB" w:rsidP="00B2040C">
                  <w:pPr>
                    <w:pStyle w:val="TableText"/>
                  </w:pPr>
                  <w:r w:rsidRPr="000A2602">
                    <w:t>offset</w:t>
                  </w:r>
                </w:p>
              </w:tc>
              <w:tc>
                <w:tcPr>
                  <w:tcW w:w="998" w:type="pct"/>
                  <w:shd w:val="clear" w:color="auto" w:fill="auto"/>
                </w:tcPr>
                <w:p w:rsidR="00942FBB" w:rsidRPr="000A2602" w:rsidRDefault="00942FBB" w:rsidP="00B2040C">
                  <w:pPr>
                    <w:pStyle w:val="TableText"/>
                  </w:pPr>
                  <w:r w:rsidRPr="000A2602">
                    <w:t>integer</w:t>
                  </w:r>
                </w:p>
              </w:tc>
              <w:tc>
                <w:tcPr>
                  <w:tcW w:w="2988" w:type="pct"/>
                  <w:shd w:val="clear" w:color="auto" w:fill="auto"/>
                </w:tcPr>
                <w:p w:rsidR="00942FBB" w:rsidRPr="000A2602" w:rsidRDefault="00942FBB" w:rsidP="00B2040C">
                  <w:pPr>
                    <w:pStyle w:val="TableText"/>
                  </w:pPr>
                  <w:r w:rsidRPr="000A2602">
                    <w:t>必选，偏移量</w:t>
                  </w:r>
                </w:p>
              </w:tc>
            </w:tr>
            <w:tr w:rsidR="00942FBB" w:rsidRPr="000A2602" w:rsidTr="005348A4">
              <w:tc>
                <w:tcPr>
                  <w:tcW w:w="1014" w:type="pct"/>
                </w:tcPr>
                <w:p w:rsidR="00942FBB" w:rsidRPr="000A2602" w:rsidRDefault="00942FBB" w:rsidP="00B2040C">
                  <w:pPr>
                    <w:pStyle w:val="TableText"/>
                  </w:pPr>
                  <w:r w:rsidRPr="000A2602">
                    <w:t>dsUrn</w:t>
                  </w:r>
                </w:p>
              </w:tc>
              <w:tc>
                <w:tcPr>
                  <w:tcW w:w="998" w:type="pct"/>
                  <w:shd w:val="clear" w:color="auto" w:fill="auto"/>
                </w:tcPr>
                <w:p w:rsidR="00942FBB" w:rsidRPr="000A2602" w:rsidRDefault="00942FBB" w:rsidP="00B2040C">
                  <w:pPr>
                    <w:pStyle w:val="TableText"/>
                  </w:pPr>
                  <w:r w:rsidRPr="000A2602">
                    <w:t>string</w:t>
                  </w:r>
                </w:p>
              </w:tc>
              <w:tc>
                <w:tcPr>
                  <w:tcW w:w="2988" w:type="pct"/>
                  <w:shd w:val="clear" w:color="auto" w:fill="auto"/>
                </w:tcPr>
                <w:p w:rsidR="00942FBB" w:rsidRPr="000A2602" w:rsidRDefault="00942FBB" w:rsidP="00B2040C">
                  <w:pPr>
                    <w:pStyle w:val="TableText"/>
                  </w:pPr>
                  <w:r w:rsidRPr="000A2602">
                    <w:t>必选，数据存储的</w:t>
                  </w:r>
                  <w:r w:rsidRPr="000A2602">
                    <w:t>urn</w:t>
                  </w:r>
                </w:p>
              </w:tc>
            </w:tr>
          </w:tbl>
          <w:p w:rsidR="00942FBB" w:rsidRDefault="00942FBB" w:rsidP="00B2040C">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1245"/>
              <w:gridCol w:w="5258"/>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响应主体描述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lastRenderedPageBreak/>
                    <w:t>Atribute</w:t>
                  </w:r>
                </w:p>
              </w:tc>
              <w:tc>
                <w:tcPr>
                  <w:tcW w:w="773"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264"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total</w:t>
                  </w:r>
                </w:p>
              </w:tc>
              <w:tc>
                <w:tcPr>
                  <w:tcW w:w="773" w:type="pct"/>
                  <w:shd w:val="clear" w:color="auto" w:fill="FFFFFF" w:themeFill="background1"/>
                </w:tcPr>
                <w:p w:rsidR="00942FBB" w:rsidRPr="000A2602" w:rsidRDefault="00942FBB" w:rsidP="00B2040C">
                  <w:pPr>
                    <w:pStyle w:val="TableText"/>
                  </w:pPr>
                  <w:r w:rsidRPr="000A2602">
                    <w:t>integer</w:t>
                  </w:r>
                </w:p>
              </w:tc>
              <w:tc>
                <w:tcPr>
                  <w:tcW w:w="3264" w:type="pct"/>
                  <w:shd w:val="clear" w:color="auto" w:fill="FFFFFF" w:themeFill="background1"/>
                </w:tcPr>
                <w:p w:rsidR="00942FBB" w:rsidRPr="000A2602" w:rsidRDefault="00942FBB" w:rsidP="00B2040C">
                  <w:pPr>
                    <w:pStyle w:val="TableText"/>
                  </w:pPr>
                  <w:r w:rsidRPr="000A2602">
                    <w:t>总量</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volumes</w:t>
                  </w:r>
                </w:p>
              </w:tc>
              <w:tc>
                <w:tcPr>
                  <w:tcW w:w="773" w:type="pct"/>
                  <w:shd w:val="clear" w:color="auto" w:fill="FFFFFF" w:themeFill="background1"/>
                </w:tcPr>
                <w:p w:rsidR="00942FBB" w:rsidRPr="000A2602" w:rsidRDefault="00942FBB" w:rsidP="00B2040C">
                  <w:pPr>
                    <w:pStyle w:val="TableText"/>
                  </w:pPr>
                  <w:r w:rsidRPr="000A2602">
                    <w:t>structure[]</w:t>
                  </w:r>
                </w:p>
              </w:tc>
              <w:tc>
                <w:tcPr>
                  <w:tcW w:w="3264" w:type="pct"/>
                  <w:shd w:val="clear" w:color="auto" w:fill="FFFFFF" w:themeFill="background1"/>
                </w:tcPr>
                <w:p w:rsidR="00942FBB" w:rsidRPr="000A2602" w:rsidRDefault="00942FBB" w:rsidP="00B2040C">
                  <w:pPr>
                    <w:pStyle w:val="TableText"/>
                  </w:pPr>
                  <w:r w:rsidRPr="000A2602">
                    <w:t>卷信息</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36"/>
                    <w:gridCol w:w="1270"/>
                    <w:gridCol w:w="1988"/>
                  </w:tblGrid>
                  <w:tr w:rsidR="00942FBB" w:rsidRPr="000A2602" w:rsidTr="001C4630">
                    <w:tc>
                      <w:tcPr>
                        <w:tcW w:w="1672"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1297"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2032"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urn</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集群内唯一标识卷的</w:t>
                        </w:r>
                        <w:r w:rsidRPr="000A2602">
                          <w:t>urn</w:t>
                        </w:r>
                        <w:r w:rsidRPr="000A2602">
                          <w:t>。</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uri</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集群内唯一标识卷的</w:t>
                        </w:r>
                        <w:r w:rsidRPr="000A2602">
                          <w:t>uri</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name</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卷名称。</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quantityGB</w:t>
                        </w:r>
                      </w:p>
                    </w:tc>
                    <w:tc>
                      <w:tcPr>
                        <w:tcW w:w="1297" w:type="pct"/>
                        <w:shd w:val="clear" w:color="auto" w:fill="FFFFFF" w:themeFill="background1"/>
                      </w:tcPr>
                      <w:p w:rsidR="00942FBB" w:rsidRPr="000A2602" w:rsidRDefault="00942FBB" w:rsidP="00B2040C">
                        <w:pPr>
                          <w:pStyle w:val="TableText"/>
                        </w:pPr>
                        <w:r w:rsidRPr="000A2602">
                          <w:t>integer</w:t>
                        </w:r>
                      </w:p>
                    </w:tc>
                    <w:tc>
                      <w:tcPr>
                        <w:tcW w:w="2032" w:type="pct"/>
                        <w:shd w:val="clear" w:color="auto" w:fill="FFFFFF" w:themeFill="background1"/>
                      </w:tcPr>
                      <w:p w:rsidR="00942FBB" w:rsidRPr="000A2602" w:rsidRDefault="00942FBB" w:rsidP="00B2040C">
                        <w:pPr>
                          <w:pStyle w:val="TableText"/>
                        </w:pPr>
                        <w:r w:rsidRPr="000A2602">
                          <w:t>卷的最大容量。</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status</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卷状态</w:t>
                        </w:r>
                        <w:r w:rsidRPr="000A2602">
                          <w:t>:</w:t>
                        </w:r>
                      </w:p>
                      <w:p w:rsidR="00942FBB" w:rsidRPr="00845661" w:rsidRDefault="00942FBB" w:rsidP="00B2040C">
                        <w:pPr>
                          <w:pStyle w:val="TableText"/>
                        </w:pPr>
                        <w:r w:rsidRPr="00845661">
                          <w:rPr>
                            <w:rFonts w:hint="eastAsia"/>
                          </w:rPr>
                          <w:t>CREATING</w:t>
                        </w:r>
                        <w:r w:rsidRPr="00845661">
                          <w:rPr>
                            <w:rFonts w:hint="eastAsia"/>
                          </w:rPr>
                          <w:t>：创建中；</w:t>
                        </w:r>
                      </w:p>
                      <w:p w:rsidR="00942FBB" w:rsidRPr="00845661" w:rsidRDefault="00942FBB" w:rsidP="00B2040C">
                        <w:pPr>
                          <w:pStyle w:val="TableText"/>
                        </w:pPr>
                        <w:r w:rsidRPr="00845661">
                          <w:rPr>
                            <w:rFonts w:hint="eastAsia"/>
                          </w:rPr>
                          <w:t>DELETING</w:t>
                        </w:r>
                        <w:r w:rsidRPr="00845661">
                          <w:rPr>
                            <w:rFonts w:hint="eastAsia"/>
                          </w:rPr>
                          <w:t>：删除中；</w:t>
                        </w:r>
                      </w:p>
                      <w:p w:rsidR="00942FBB" w:rsidRPr="00845661" w:rsidRDefault="00942FBB" w:rsidP="00B2040C">
                        <w:pPr>
                          <w:pStyle w:val="TableText"/>
                        </w:pPr>
                        <w:r w:rsidRPr="00845661">
                          <w:rPr>
                            <w:rFonts w:hint="eastAsia"/>
                          </w:rPr>
                          <w:t>USE</w:t>
                        </w:r>
                        <w:r w:rsidRPr="00845661">
                          <w:rPr>
                            <w:rFonts w:hint="eastAsia"/>
                          </w:rPr>
                          <w:t>：可用的；</w:t>
                        </w:r>
                      </w:p>
                      <w:p w:rsidR="00942FBB" w:rsidRPr="00845661" w:rsidRDefault="00942FBB" w:rsidP="00B2040C">
                        <w:pPr>
                          <w:pStyle w:val="TableText"/>
                        </w:pPr>
                        <w:r w:rsidRPr="00845661">
                          <w:rPr>
                            <w:rFonts w:hint="eastAsia"/>
                          </w:rPr>
                          <w:t>RESTORING</w:t>
                        </w:r>
                        <w:r w:rsidRPr="00845661">
                          <w:rPr>
                            <w:rFonts w:hint="eastAsia"/>
                          </w:rPr>
                          <w:t>：恢复中；</w:t>
                        </w:r>
                      </w:p>
                      <w:p w:rsidR="00942FBB" w:rsidRPr="00845661" w:rsidRDefault="00942FBB" w:rsidP="00B2040C">
                        <w:pPr>
                          <w:pStyle w:val="TableText"/>
                        </w:pPr>
                        <w:r w:rsidRPr="00845661">
                          <w:rPr>
                            <w:rFonts w:hint="eastAsia"/>
                          </w:rPr>
                          <w:t>RESTORED</w:t>
                        </w:r>
                        <w:r w:rsidRPr="00845661">
                          <w:rPr>
                            <w:rFonts w:hint="eastAsia"/>
                          </w:rPr>
                          <w:t>：已恢复；</w:t>
                        </w:r>
                      </w:p>
                      <w:p w:rsidR="00942FBB" w:rsidRPr="00845661" w:rsidRDefault="00942FBB" w:rsidP="00B2040C">
                        <w:pPr>
                          <w:pStyle w:val="TableText"/>
                        </w:pPr>
                        <w:r w:rsidRPr="00845661">
                          <w:rPr>
                            <w:rFonts w:hint="eastAsia"/>
                          </w:rPr>
                          <w:t>SNAPSHOTING</w:t>
                        </w:r>
                        <w:r w:rsidRPr="00845661">
                          <w:rPr>
                            <w:rFonts w:hint="eastAsia"/>
                          </w:rPr>
                          <w:t>：正在做快照；</w:t>
                        </w:r>
                      </w:p>
                      <w:p w:rsidR="00942FBB" w:rsidRPr="00845661" w:rsidRDefault="00942FBB" w:rsidP="00B2040C">
                        <w:pPr>
                          <w:pStyle w:val="TableText"/>
                        </w:pPr>
                        <w:r w:rsidRPr="00845661">
                          <w:rPr>
                            <w:rFonts w:hint="eastAsia"/>
                          </w:rPr>
                          <w:t>FORMATING</w:t>
                        </w:r>
                        <w:r w:rsidRPr="00845661">
                          <w:rPr>
                            <w:rFonts w:hint="eastAsia"/>
                          </w:rPr>
                          <w:t>：正在格式化；</w:t>
                        </w:r>
                      </w:p>
                      <w:p w:rsidR="00942FBB" w:rsidRPr="00845661" w:rsidRDefault="00942FBB" w:rsidP="00B2040C">
                        <w:pPr>
                          <w:pStyle w:val="TableText"/>
                        </w:pPr>
                        <w:r w:rsidRPr="00845661">
                          <w:rPr>
                            <w:rFonts w:hint="eastAsia"/>
                          </w:rPr>
                          <w:t>FORMATFAILED</w:t>
                        </w:r>
                        <w:r w:rsidRPr="00845661">
                          <w:rPr>
                            <w:rFonts w:hint="eastAsia"/>
                          </w:rPr>
                          <w:t>：格式化失败；</w:t>
                        </w:r>
                      </w:p>
                      <w:p w:rsidR="00942FBB" w:rsidRPr="00845661" w:rsidRDefault="00942FBB" w:rsidP="00B2040C">
                        <w:pPr>
                          <w:pStyle w:val="TableText"/>
                        </w:pPr>
                        <w:r w:rsidRPr="00845661">
                          <w:rPr>
                            <w:rFonts w:hint="eastAsia"/>
                          </w:rPr>
                          <w:t>COPYING</w:t>
                        </w:r>
                        <w:r w:rsidRPr="00845661">
                          <w:rPr>
                            <w:rFonts w:hint="eastAsia"/>
                          </w:rPr>
                          <w:t>：拷贝中；</w:t>
                        </w:r>
                      </w:p>
                      <w:p w:rsidR="00942FBB" w:rsidRPr="00845661" w:rsidRDefault="00942FBB" w:rsidP="00B2040C">
                        <w:pPr>
                          <w:pStyle w:val="TableText"/>
                        </w:pPr>
                        <w:r w:rsidRPr="00845661">
                          <w:rPr>
                            <w:rFonts w:hint="eastAsia"/>
                          </w:rPr>
                          <w:t>COPYFAILED</w:t>
                        </w:r>
                        <w:r w:rsidRPr="00845661">
                          <w:rPr>
                            <w:rFonts w:hint="eastAsia"/>
                          </w:rPr>
                          <w:t>：拷贝失败；</w:t>
                        </w:r>
                      </w:p>
                      <w:p w:rsidR="00942FBB" w:rsidRPr="00845661" w:rsidRDefault="00942FBB" w:rsidP="00B2040C">
                        <w:pPr>
                          <w:pStyle w:val="TableText"/>
                        </w:pPr>
                        <w:r w:rsidRPr="00845661">
                          <w:rPr>
                            <w:rFonts w:hint="eastAsia"/>
                          </w:rPr>
                          <w:t>MAGRATING</w:t>
                        </w:r>
                        <w:r w:rsidRPr="00845661">
                          <w:rPr>
                            <w:rFonts w:hint="eastAsia"/>
                          </w:rPr>
                          <w:t>：迁移中；</w:t>
                        </w:r>
                      </w:p>
                      <w:p w:rsidR="00942FBB" w:rsidRPr="00845661" w:rsidRDefault="00942FBB" w:rsidP="00B2040C">
                        <w:pPr>
                          <w:pStyle w:val="TableText"/>
                        </w:pPr>
                        <w:r w:rsidRPr="00845661">
                          <w:rPr>
                            <w:rFonts w:hint="eastAsia"/>
                          </w:rPr>
                          <w:t>RESIZING</w:t>
                        </w:r>
                        <w:r w:rsidRPr="00845661">
                          <w:rPr>
                            <w:rFonts w:hint="eastAsia"/>
                          </w:rPr>
                          <w:t>：扩容中；</w:t>
                        </w:r>
                      </w:p>
                      <w:p w:rsidR="00942FBB" w:rsidRPr="000A2602" w:rsidRDefault="00942FBB" w:rsidP="00B2040C">
                        <w:pPr>
                          <w:pStyle w:val="TableText"/>
                        </w:pPr>
                        <w:r w:rsidRPr="00845661">
                          <w:rPr>
                            <w:rFonts w:hint="eastAsia"/>
                          </w:rPr>
                          <w:t>SHRINKING</w:t>
                        </w:r>
                        <w:r w:rsidRPr="00845661">
                          <w:rPr>
                            <w:rFonts w:hint="eastAsia"/>
                          </w:rPr>
                          <w:t>：磁盘容量回收中；</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isThin</w:t>
                        </w:r>
                      </w:p>
                    </w:tc>
                    <w:tc>
                      <w:tcPr>
                        <w:tcW w:w="1297" w:type="pct"/>
                        <w:shd w:val="clear" w:color="auto" w:fill="FFFFFF" w:themeFill="background1"/>
                      </w:tcPr>
                      <w:p w:rsidR="00942FBB" w:rsidRPr="000A2602" w:rsidRDefault="00942FBB" w:rsidP="00B2040C">
                        <w:pPr>
                          <w:pStyle w:val="TableText"/>
                        </w:pPr>
                        <w:r w:rsidRPr="000A2602">
                          <w:t>boolean</w:t>
                        </w:r>
                      </w:p>
                    </w:tc>
                    <w:tc>
                      <w:tcPr>
                        <w:tcW w:w="2032" w:type="pct"/>
                        <w:shd w:val="clear" w:color="auto" w:fill="FFFFFF" w:themeFill="background1"/>
                      </w:tcPr>
                      <w:p w:rsidR="00942FBB" w:rsidRPr="000A2602" w:rsidRDefault="00942FBB" w:rsidP="00B2040C">
                        <w:pPr>
                          <w:pStyle w:val="TableText"/>
                        </w:pPr>
                        <w:r w:rsidRPr="000A2602">
                          <w:t>是否瘦分配</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type</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卷类型：普通</w:t>
                        </w:r>
                        <w:r w:rsidRPr="000A2602">
                          <w:t>normal</w:t>
                        </w:r>
                        <w:r w:rsidRPr="000A2602">
                          <w:t>，共享卷</w:t>
                        </w:r>
                        <w:r w:rsidRPr="000A2602">
                          <w:lastRenderedPageBreak/>
                          <w:t>share</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lastRenderedPageBreak/>
                          <w:t>vmName</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所属虚拟机名称</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vmUrn</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所属虚拟机</w:t>
                        </w:r>
                        <w:r w:rsidRPr="000A2602">
                          <w:t>URN</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vmStatus</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所属虚拟机状态</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clusterName</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所属集群名称</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clusterUrn</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所属集群</w:t>
                        </w:r>
                        <w:r w:rsidRPr="000A2602">
                          <w:t>URN</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isDiffVol</w:t>
                        </w:r>
                      </w:p>
                    </w:tc>
                    <w:tc>
                      <w:tcPr>
                        <w:tcW w:w="1297" w:type="pct"/>
                        <w:shd w:val="clear" w:color="auto" w:fill="FFFFFF" w:themeFill="background1"/>
                      </w:tcPr>
                      <w:p w:rsidR="00942FBB" w:rsidRPr="000A2602" w:rsidRDefault="00942FBB" w:rsidP="00B2040C">
                        <w:pPr>
                          <w:pStyle w:val="TableText"/>
                        </w:pPr>
                        <w:r w:rsidRPr="000A2602">
                          <w:t>boolean</w:t>
                        </w:r>
                      </w:p>
                    </w:tc>
                    <w:tc>
                      <w:tcPr>
                        <w:tcW w:w="2032" w:type="pct"/>
                        <w:shd w:val="clear" w:color="auto" w:fill="FFFFFF" w:themeFill="background1"/>
                      </w:tcPr>
                      <w:p w:rsidR="00942FBB" w:rsidRPr="000A2602" w:rsidRDefault="00942FBB" w:rsidP="00B2040C">
                        <w:pPr>
                          <w:pStyle w:val="TableText"/>
                        </w:pPr>
                        <w:r w:rsidRPr="000A2602">
                          <w:t>是否是差分卷。</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persistentDisk</w:t>
                        </w:r>
                      </w:p>
                    </w:tc>
                    <w:tc>
                      <w:tcPr>
                        <w:tcW w:w="1297" w:type="pct"/>
                        <w:shd w:val="clear" w:color="auto" w:fill="FFFFFF" w:themeFill="background1"/>
                      </w:tcPr>
                      <w:p w:rsidR="00942FBB" w:rsidRPr="000A2602" w:rsidRDefault="00942FBB" w:rsidP="00B2040C">
                        <w:pPr>
                          <w:pStyle w:val="TableText"/>
                        </w:pPr>
                        <w:r w:rsidRPr="000A2602">
                          <w:t>boolean</w:t>
                        </w:r>
                      </w:p>
                    </w:tc>
                    <w:tc>
                      <w:tcPr>
                        <w:tcW w:w="2032" w:type="pct"/>
                        <w:shd w:val="clear" w:color="auto" w:fill="FFFFFF" w:themeFill="background1"/>
                      </w:tcPr>
                      <w:p w:rsidR="00942FBB" w:rsidRPr="000A2602" w:rsidRDefault="00942FBB" w:rsidP="00B2040C">
                        <w:pPr>
                          <w:pStyle w:val="TableText"/>
                        </w:pPr>
                        <w:r w:rsidRPr="000A2602">
                          <w:t>是否持久化磁盘。</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volType</w:t>
                        </w:r>
                      </w:p>
                    </w:tc>
                    <w:tc>
                      <w:tcPr>
                        <w:tcW w:w="1297" w:type="pct"/>
                        <w:shd w:val="clear" w:color="auto" w:fill="FFFFFF" w:themeFill="background1"/>
                      </w:tcPr>
                      <w:p w:rsidR="00942FBB" w:rsidRPr="000A2602" w:rsidRDefault="00942FBB" w:rsidP="00B2040C">
                        <w:pPr>
                          <w:pStyle w:val="TableText"/>
                        </w:pPr>
                        <w:r w:rsidRPr="000A2602">
                          <w:t>integer</w:t>
                        </w:r>
                      </w:p>
                    </w:tc>
                    <w:tc>
                      <w:tcPr>
                        <w:tcW w:w="2032" w:type="pct"/>
                        <w:shd w:val="clear" w:color="auto" w:fill="FFFFFF" w:themeFill="background1"/>
                      </w:tcPr>
                      <w:p w:rsidR="00942FBB" w:rsidRPr="000A2602" w:rsidRDefault="00942FBB" w:rsidP="00B2040C">
                        <w:pPr>
                          <w:pStyle w:val="TableText"/>
                        </w:pPr>
                        <w:r w:rsidRPr="000A2602">
                          <w:t>磁盘类型参数，取值为：</w:t>
                        </w:r>
                      </w:p>
                      <w:p w:rsidR="00942FBB" w:rsidRPr="000A2602" w:rsidRDefault="00942FBB" w:rsidP="00B2040C">
                        <w:pPr>
                          <w:pStyle w:val="TableText"/>
                        </w:pPr>
                        <w:r w:rsidRPr="000A2602">
                          <w:t>0</w:t>
                        </w:r>
                        <w:r w:rsidRPr="000A2602">
                          <w:t>：普通卷</w:t>
                        </w:r>
                      </w:p>
                      <w:p w:rsidR="00942FBB" w:rsidRPr="000A2602" w:rsidRDefault="00942FBB" w:rsidP="00B2040C">
                        <w:pPr>
                          <w:pStyle w:val="TableText"/>
                        </w:pPr>
                        <w:r w:rsidRPr="000A2602">
                          <w:t>1</w:t>
                        </w:r>
                        <w:r w:rsidRPr="000A2602">
                          <w:t>：延迟置零卷</w:t>
                        </w:r>
                      </w:p>
                      <w:p w:rsidR="00942FBB" w:rsidRPr="000A2602" w:rsidRDefault="00942FBB" w:rsidP="00B2040C">
                        <w:pPr>
                          <w:pStyle w:val="TableText"/>
                        </w:pPr>
                        <w:r w:rsidRPr="000A2602">
                          <w:t>该字段为可选，不携带时代表</w:t>
                        </w:r>
                        <w:r w:rsidRPr="000A2602">
                          <w:t>0</w:t>
                        </w:r>
                        <w:r w:rsidRPr="000A2602">
                          <w:t>，普通卷。该字段在</w:t>
                        </w:r>
                        <w:r w:rsidRPr="000A2602">
                          <w:t>isThin</w:t>
                        </w:r>
                        <w:r w:rsidRPr="000A2602">
                          <w:t>参数为</w:t>
                        </w:r>
                        <w:r w:rsidRPr="000A2602">
                          <w:t>false</w:t>
                        </w:r>
                        <w:r w:rsidRPr="000A2602">
                          <w:t>时生效，在</w:t>
                        </w:r>
                        <w:r w:rsidRPr="000A2602">
                          <w:t>isthin</w:t>
                        </w:r>
                        <w:r w:rsidRPr="000A2602">
                          <w:t>参数为</w:t>
                        </w:r>
                        <w:r w:rsidRPr="000A2602">
                          <w:t>true</w:t>
                        </w:r>
                        <w:r w:rsidRPr="000A2602">
                          <w:t>时失效。</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pciType</w:t>
                        </w:r>
                      </w:p>
                    </w:tc>
                    <w:tc>
                      <w:tcPr>
                        <w:tcW w:w="1297" w:type="pct"/>
                        <w:shd w:val="clear" w:color="auto" w:fill="FFFFFF" w:themeFill="background1"/>
                      </w:tcPr>
                      <w:p w:rsidR="00942FBB" w:rsidRPr="000A2602" w:rsidRDefault="00942FBB" w:rsidP="00B2040C">
                        <w:pPr>
                          <w:pStyle w:val="TableText"/>
                        </w:pPr>
                        <w:r w:rsidRPr="000A2602">
                          <w:t>string</w:t>
                        </w:r>
                      </w:p>
                    </w:tc>
                    <w:tc>
                      <w:tcPr>
                        <w:tcW w:w="2032" w:type="pct"/>
                        <w:shd w:val="clear" w:color="auto" w:fill="FFFFFF" w:themeFill="background1"/>
                      </w:tcPr>
                      <w:p w:rsidR="00942FBB" w:rsidRPr="000A2602" w:rsidRDefault="00942FBB" w:rsidP="00B2040C">
                        <w:pPr>
                          <w:pStyle w:val="TableText"/>
                        </w:pPr>
                        <w:r w:rsidRPr="000A2602">
                          <w:t>卷的总线类型，当前只有</w:t>
                        </w:r>
                        <w:r w:rsidRPr="000A2602">
                          <w:t>SCSI</w:t>
                        </w:r>
                        <w:r w:rsidRPr="000A2602">
                          <w:t>和</w:t>
                        </w:r>
                        <w:r w:rsidRPr="000A2602">
                          <w:t>IDE</w:t>
                        </w:r>
                        <w:r w:rsidRPr="000A2602">
                          <w:t>两种</w:t>
                        </w:r>
                      </w:p>
                    </w:tc>
                  </w:tr>
                  <w:tr w:rsidR="00942FBB" w:rsidRPr="000A2602" w:rsidTr="001C4630">
                    <w:tc>
                      <w:tcPr>
                        <w:tcW w:w="1672" w:type="pct"/>
                        <w:shd w:val="clear" w:color="auto" w:fill="FFFFFF" w:themeFill="background1"/>
                      </w:tcPr>
                      <w:p w:rsidR="00942FBB" w:rsidRPr="000A2602" w:rsidRDefault="00942FBB" w:rsidP="00B2040C">
                        <w:pPr>
                          <w:pStyle w:val="TableText"/>
                        </w:pPr>
                        <w:r w:rsidRPr="000A2602">
                          <w:t>ioWeight</w:t>
                        </w:r>
                      </w:p>
                    </w:tc>
                    <w:tc>
                      <w:tcPr>
                        <w:tcW w:w="1297" w:type="pct"/>
                        <w:shd w:val="clear" w:color="auto" w:fill="FFFFFF" w:themeFill="background1"/>
                      </w:tcPr>
                      <w:p w:rsidR="00942FBB" w:rsidRPr="000A2602" w:rsidRDefault="00942FBB" w:rsidP="00B2040C">
                        <w:pPr>
                          <w:pStyle w:val="TableText"/>
                        </w:pPr>
                        <w:r w:rsidRPr="000A2602">
                          <w:rPr>
                            <w:rFonts w:hint="eastAsia"/>
                          </w:rPr>
                          <w:t>long</w:t>
                        </w:r>
                      </w:p>
                    </w:tc>
                    <w:tc>
                      <w:tcPr>
                        <w:tcW w:w="2032" w:type="pct"/>
                        <w:shd w:val="clear" w:color="auto" w:fill="FFFFFF" w:themeFill="background1"/>
                      </w:tcPr>
                      <w:p w:rsidR="00942FBB" w:rsidRPr="000A2602" w:rsidRDefault="00942FBB" w:rsidP="00B2040C">
                        <w:pPr>
                          <w:pStyle w:val="TableText"/>
                        </w:pPr>
                        <w:r w:rsidRPr="000A2602">
                          <w:rPr>
                            <w:rFonts w:hint="eastAsia"/>
                          </w:rPr>
                          <w:t>卷的</w:t>
                        </w:r>
                        <w:r w:rsidRPr="000A2602">
                          <w:t>IO</w:t>
                        </w:r>
                        <w:r w:rsidRPr="000A2602">
                          <w:rPr>
                            <w:rFonts w:hint="eastAsia"/>
                          </w:rPr>
                          <w:t>权重</w:t>
                        </w:r>
                      </w:p>
                    </w:tc>
                  </w:tr>
                  <w:tr w:rsidR="00AB7E32" w:rsidRPr="000A2602" w:rsidTr="001C4630">
                    <w:tc>
                      <w:tcPr>
                        <w:tcW w:w="1672" w:type="pct"/>
                        <w:shd w:val="clear" w:color="auto" w:fill="FFFFFF" w:themeFill="background1"/>
                      </w:tcPr>
                      <w:p w:rsidR="00AB7E32" w:rsidRDefault="00AB7E32" w:rsidP="007F11F2">
                        <w:pPr>
                          <w:pStyle w:val="TableText"/>
                        </w:pPr>
                        <w:r>
                          <w:rPr>
                            <w:rFonts w:hint="eastAsia"/>
                          </w:rPr>
                          <w:t>params</w:t>
                        </w:r>
                      </w:p>
                    </w:tc>
                    <w:tc>
                      <w:tcPr>
                        <w:tcW w:w="1297" w:type="pct"/>
                        <w:shd w:val="clear" w:color="auto" w:fill="FFFFFF" w:themeFill="background1"/>
                      </w:tcPr>
                      <w:p w:rsidR="00AB7E32" w:rsidRPr="005B4BC7" w:rsidRDefault="00AB7E32" w:rsidP="007F11F2">
                        <w:pPr>
                          <w:pStyle w:val="TableText"/>
                        </w:pPr>
                        <w:r>
                          <w:rPr>
                            <w:rFonts w:hint="eastAsia"/>
                          </w:rPr>
                          <w:t>o</w:t>
                        </w:r>
                        <w:r>
                          <w:t>bject</w:t>
                        </w:r>
                      </w:p>
                    </w:tc>
                    <w:tc>
                      <w:tcPr>
                        <w:tcW w:w="2032" w:type="pct"/>
                        <w:shd w:val="clear" w:color="auto" w:fill="FFFFFF" w:themeFill="background1"/>
                      </w:tcPr>
                      <w:p w:rsidR="00AB7E32" w:rsidRDefault="00AB7E32" w:rsidP="007F11F2">
                        <w:pPr>
                          <w:pStyle w:val="TableText"/>
                        </w:pPr>
                        <w:r>
                          <w:rPr>
                            <w:rFonts w:hint="eastAsia"/>
                          </w:rPr>
                          <w:t>预留</w:t>
                        </w:r>
                        <w:r>
                          <w:t>字段</w:t>
                        </w:r>
                      </w:p>
                    </w:tc>
                  </w:tr>
                  <w:tr w:rsidR="00AB7E32" w:rsidRPr="000A2602" w:rsidTr="001C4630">
                    <w:tc>
                      <w:tcPr>
                        <w:tcW w:w="1672" w:type="pct"/>
                        <w:shd w:val="clear" w:color="auto" w:fill="FFFFFF" w:themeFill="background1"/>
                      </w:tcPr>
                      <w:p w:rsidR="00AB7E32" w:rsidRPr="000A2602" w:rsidRDefault="00AB7E32" w:rsidP="00B2040C">
                        <w:pPr>
                          <w:pStyle w:val="TableText"/>
                        </w:pPr>
                        <w:r w:rsidRPr="006C40A6">
                          <w:t>params</w:t>
                        </w:r>
                      </w:p>
                    </w:tc>
                    <w:tc>
                      <w:tcPr>
                        <w:tcW w:w="1297" w:type="pct"/>
                        <w:shd w:val="clear" w:color="auto" w:fill="FFFFFF" w:themeFill="background1"/>
                      </w:tcPr>
                      <w:p w:rsidR="00AB7E32" w:rsidRPr="000A2602" w:rsidRDefault="00AB7E32" w:rsidP="00B2040C">
                        <w:pPr>
                          <w:pStyle w:val="TableText"/>
                        </w:pPr>
                        <w:r w:rsidRPr="006C40A6">
                          <w:t>Map&lt;String, String&gt;</w:t>
                        </w:r>
                      </w:p>
                    </w:tc>
                    <w:tc>
                      <w:tcPr>
                        <w:tcW w:w="2032" w:type="pct"/>
                        <w:shd w:val="clear" w:color="auto" w:fill="FFFFFF" w:themeFill="background1"/>
                      </w:tcPr>
                      <w:p w:rsidR="00AB7E32" w:rsidRPr="000A2602" w:rsidRDefault="00AB7E32" w:rsidP="00B2040C">
                        <w:pPr>
                          <w:pStyle w:val="TableText"/>
                        </w:pPr>
                        <w:r>
                          <w:rPr>
                            <w:rFonts w:hint="eastAsia"/>
                          </w:rPr>
                          <w:t>预留，暂未使用。</w:t>
                        </w:r>
                      </w:p>
                    </w:tc>
                  </w:tr>
                  <w:tr w:rsidR="00591C3D" w:rsidRPr="000A2602" w:rsidTr="001C4630">
                    <w:tc>
                      <w:tcPr>
                        <w:tcW w:w="1672" w:type="pct"/>
                        <w:shd w:val="clear" w:color="auto" w:fill="FFFFFF" w:themeFill="background1"/>
                      </w:tcPr>
                      <w:p w:rsidR="00591C3D" w:rsidRPr="000A2602" w:rsidRDefault="00591C3D" w:rsidP="0010294C">
                        <w:pPr>
                          <w:pStyle w:val="TableText"/>
                        </w:pPr>
                        <w:r w:rsidRPr="006D3B5B">
                          <w:t>pvscsiSupport</w:t>
                        </w:r>
                      </w:p>
                    </w:tc>
                    <w:tc>
                      <w:tcPr>
                        <w:tcW w:w="1297" w:type="pct"/>
                        <w:shd w:val="clear" w:color="auto" w:fill="FFFFFF" w:themeFill="background1"/>
                      </w:tcPr>
                      <w:p w:rsidR="00591C3D" w:rsidRPr="000A2602" w:rsidRDefault="00591C3D" w:rsidP="0010294C">
                        <w:pPr>
                          <w:pStyle w:val="TableText"/>
                        </w:pPr>
                        <w:r w:rsidRPr="000A2602">
                          <w:t>integer</w:t>
                        </w:r>
                      </w:p>
                    </w:tc>
                    <w:tc>
                      <w:tcPr>
                        <w:tcW w:w="2032" w:type="pct"/>
                        <w:shd w:val="clear" w:color="auto" w:fill="FFFFFF" w:themeFill="background1"/>
                      </w:tcPr>
                      <w:p w:rsidR="00591C3D" w:rsidRDefault="00591C3D" w:rsidP="0010294C">
                        <w:pPr>
                          <w:pStyle w:val="TableText"/>
                        </w:pPr>
                        <w:r w:rsidRPr="001A4664">
                          <w:rPr>
                            <w:rFonts w:hint="eastAsia"/>
                          </w:rPr>
                          <w:t>0</w:t>
                        </w:r>
                        <w:r w:rsidRPr="001A4664">
                          <w:rPr>
                            <w:rFonts w:hint="eastAsia"/>
                          </w:rPr>
                          <w:t>代表不支持裸设备映射，</w:t>
                        </w:r>
                        <w:r w:rsidRPr="001A4664">
                          <w:rPr>
                            <w:rFonts w:hint="eastAsia"/>
                          </w:rPr>
                          <w:t>1</w:t>
                        </w:r>
                        <w:r w:rsidRPr="001A4664">
                          <w:rPr>
                            <w:rFonts w:hint="eastAsia"/>
                          </w:rPr>
                          <w:t>代表支持裸设备映射</w:t>
                        </w:r>
                      </w:p>
                    </w:tc>
                  </w:tr>
                  <w:tr w:rsidR="00591C3D" w:rsidRPr="000A2602" w:rsidTr="001C4630">
                    <w:tc>
                      <w:tcPr>
                        <w:tcW w:w="1672" w:type="pct"/>
                        <w:shd w:val="clear" w:color="auto" w:fill="FFFFFF" w:themeFill="background1"/>
                      </w:tcPr>
                      <w:p w:rsidR="00591C3D" w:rsidRPr="006D3B5B" w:rsidRDefault="00591C3D" w:rsidP="0010294C">
                        <w:pPr>
                          <w:pStyle w:val="TableText"/>
                        </w:pPr>
                        <w:r>
                          <w:rPr>
                            <w:rFonts w:hint="eastAsia"/>
                          </w:rPr>
                          <w:t>storageVersion</w:t>
                        </w:r>
                      </w:p>
                    </w:tc>
                    <w:tc>
                      <w:tcPr>
                        <w:tcW w:w="1297" w:type="pct"/>
                        <w:shd w:val="clear" w:color="auto" w:fill="FFFFFF" w:themeFill="background1"/>
                      </w:tcPr>
                      <w:p w:rsidR="00591C3D" w:rsidRPr="000A2602" w:rsidRDefault="00591C3D" w:rsidP="0010294C">
                        <w:pPr>
                          <w:pStyle w:val="TableText"/>
                        </w:pPr>
                        <w:r>
                          <w:rPr>
                            <w:rFonts w:hint="eastAsia"/>
                          </w:rPr>
                          <w:t>String</w:t>
                        </w:r>
                      </w:p>
                    </w:tc>
                    <w:tc>
                      <w:tcPr>
                        <w:tcW w:w="2032" w:type="pct"/>
                        <w:shd w:val="clear" w:color="auto" w:fill="FFFFFF" w:themeFill="background1"/>
                      </w:tcPr>
                      <w:p w:rsidR="00591C3D" w:rsidRPr="001A4664" w:rsidRDefault="00591C3D" w:rsidP="0010294C">
                        <w:pPr>
                          <w:pStyle w:val="TableText"/>
                        </w:pPr>
                        <w:r>
                          <w:rPr>
                            <w:rFonts w:hint="eastAsia"/>
                          </w:rPr>
                          <w:t>存储的版本号</w:t>
                        </w:r>
                      </w:p>
                    </w:tc>
                  </w:tr>
                  <w:tr w:rsidR="00591C3D" w:rsidRPr="000A2602" w:rsidTr="001C4630">
                    <w:tc>
                      <w:tcPr>
                        <w:tcW w:w="1672" w:type="pct"/>
                        <w:shd w:val="clear" w:color="auto" w:fill="FFFFFF" w:themeFill="background1"/>
                      </w:tcPr>
                      <w:p w:rsidR="00591C3D" w:rsidRDefault="00591C3D" w:rsidP="0010294C">
                        <w:pPr>
                          <w:pStyle w:val="TableText"/>
                        </w:pPr>
                        <w:r w:rsidRPr="00243797">
                          <w:t>storageSN</w:t>
                        </w:r>
                      </w:p>
                    </w:tc>
                    <w:tc>
                      <w:tcPr>
                        <w:tcW w:w="1297" w:type="pct"/>
                        <w:shd w:val="clear" w:color="auto" w:fill="FFFFFF" w:themeFill="background1"/>
                      </w:tcPr>
                      <w:p w:rsidR="00591C3D" w:rsidRDefault="00591C3D" w:rsidP="0010294C">
                        <w:pPr>
                          <w:pStyle w:val="TableText"/>
                        </w:pPr>
                        <w:r w:rsidRPr="00243797">
                          <w:t>String</w:t>
                        </w:r>
                      </w:p>
                    </w:tc>
                    <w:tc>
                      <w:tcPr>
                        <w:tcW w:w="2032" w:type="pct"/>
                        <w:shd w:val="clear" w:color="auto" w:fill="FFFFFF" w:themeFill="background1"/>
                      </w:tcPr>
                      <w:p w:rsidR="00591C3D" w:rsidRDefault="00591C3D" w:rsidP="0010294C">
                        <w:pPr>
                          <w:pStyle w:val="TableText"/>
                        </w:pPr>
                        <w:r w:rsidRPr="00243797">
                          <w:rPr>
                            <w:rFonts w:hint="eastAsia"/>
                          </w:rPr>
                          <w:t>卷所在物理存储资源序列号</w:t>
                        </w:r>
                      </w:p>
                    </w:tc>
                  </w:tr>
                  <w:tr w:rsidR="00591C3D" w:rsidRPr="000A2602" w:rsidTr="001C4630">
                    <w:tc>
                      <w:tcPr>
                        <w:tcW w:w="1672" w:type="pct"/>
                        <w:shd w:val="clear" w:color="auto" w:fill="FFFFFF" w:themeFill="background1"/>
                      </w:tcPr>
                      <w:p w:rsidR="00591C3D" w:rsidRDefault="00591C3D" w:rsidP="0010294C">
                        <w:pPr>
                          <w:pStyle w:val="TableText"/>
                        </w:pPr>
                        <w:r w:rsidRPr="00243797">
                          <w:t>lunId</w:t>
                        </w:r>
                      </w:p>
                    </w:tc>
                    <w:tc>
                      <w:tcPr>
                        <w:tcW w:w="1297" w:type="pct"/>
                        <w:shd w:val="clear" w:color="auto" w:fill="FFFFFF" w:themeFill="background1"/>
                      </w:tcPr>
                      <w:p w:rsidR="00591C3D" w:rsidRDefault="00591C3D" w:rsidP="0010294C">
                        <w:pPr>
                          <w:pStyle w:val="TableText"/>
                        </w:pPr>
                        <w:r w:rsidRPr="00243797">
                          <w:t>String</w:t>
                        </w:r>
                      </w:p>
                    </w:tc>
                    <w:tc>
                      <w:tcPr>
                        <w:tcW w:w="2032" w:type="pct"/>
                        <w:shd w:val="clear" w:color="auto" w:fill="FFFFFF" w:themeFill="background1"/>
                      </w:tcPr>
                      <w:p w:rsidR="00591C3D" w:rsidRDefault="00591C3D" w:rsidP="0010294C">
                        <w:pPr>
                          <w:pStyle w:val="TableText"/>
                        </w:pPr>
                        <w:r w:rsidRPr="00243797">
                          <w:rPr>
                            <w:rFonts w:hint="eastAsia"/>
                          </w:rPr>
                          <w:t>卷对应的</w:t>
                        </w:r>
                        <w:r w:rsidRPr="00243797">
                          <w:rPr>
                            <w:rFonts w:hint="eastAsia"/>
                          </w:rPr>
                          <w:t>LUN</w:t>
                        </w:r>
                        <w:r w:rsidRPr="00243797">
                          <w:rPr>
                            <w:rFonts w:hint="eastAsia"/>
                          </w:rPr>
                          <w:t>在物理存储资源上的</w:t>
                        </w:r>
                        <w:r w:rsidRPr="00243797">
                          <w:rPr>
                            <w:rFonts w:hint="eastAsia"/>
                          </w:rPr>
                          <w:t>ID</w:t>
                        </w:r>
                        <w:r w:rsidRPr="00243797">
                          <w:rPr>
                            <w:rFonts w:hint="eastAsia"/>
                          </w:rPr>
                          <w:t>号</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&lt;vol_uri&gt;/querydatastorevolumes?limit=20&amp;offset=0&amp; dsUrn=urn:sites:1:datastores:ds1 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lastRenderedPageBreak/>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275734" w:rsidRDefault="00275734" w:rsidP="00275734">
            <w:pPr>
              <w:pStyle w:val="TableText"/>
            </w:pPr>
            <w:r>
              <w:t>{</w:t>
            </w:r>
          </w:p>
          <w:p w:rsidR="00275734" w:rsidRDefault="00275734" w:rsidP="00275734">
            <w:pPr>
              <w:pStyle w:val="TableText"/>
            </w:pPr>
            <w:r>
              <w:t xml:space="preserve">   "total":integer,</w:t>
            </w:r>
          </w:p>
          <w:p w:rsidR="00275734" w:rsidRDefault="00275734" w:rsidP="00275734">
            <w:pPr>
              <w:pStyle w:val="TableText"/>
            </w:pPr>
            <w:r>
              <w:t xml:space="preserve">   "volumes":</w:t>
            </w:r>
          </w:p>
          <w:p w:rsidR="00275734" w:rsidRDefault="00275734" w:rsidP="00275734">
            <w:pPr>
              <w:pStyle w:val="TableText"/>
            </w:pPr>
            <w:r>
              <w:t xml:space="preserve">   [</w:t>
            </w:r>
          </w:p>
          <w:p w:rsidR="00275734" w:rsidRDefault="00275734" w:rsidP="00275734">
            <w:pPr>
              <w:pStyle w:val="TableText"/>
            </w:pPr>
            <w:r>
              <w:t xml:space="preserve">      {</w:t>
            </w:r>
          </w:p>
          <w:p w:rsidR="00275734" w:rsidRDefault="00275734" w:rsidP="00275734">
            <w:pPr>
              <w:pStyle w:val="TableText"/>
            </w:pPr>
            <w:r>
              <w:t xml:space="preserve">         "urn":string,</w:t>
            </w:r>
          </w:p>
          <w:p w:rsidR="00275734" w:rsidRDefault="00275734" w:rsidP="00275734">
            <w:pPr>
              <w:pStyle w:val="TableText"/>
            </w:pPr>
            <w:r>
              <w:t xml:space="preserve">         "uri":string</w:t>
            </w:r>
          </w:p>
          <w:p w:rsidR="00275734" w:rsidRDefault="00275734" w:rsidP="00275734">
            <w:pPr>
              <w:pStyle w:val="TableText"/>
            </w:pPr>
            <w:r>
              <w:t xml:space="preserve">         "name":string,</w:t>
            </w:r>
          </w:p>
          <w:p w:rsidR="00275734" w:rsidRDefault="00275734" w:rsidP="00275734">
            <w:pPr>
              <w:pStyle w:val="TableText"/>
            </w:pPr>
            <w:r>
              <w:t xml:space="preserve">         "quantityGB":integer, </w:t>
            </w:r>
          </w:p>
          <w:p w:rsidR="00275734" w:rsidRDefault="00275734" w:rsidP="00275734">
            <w:pPr>
              <w:pStyle w:val="TableText"/>
            </w:pPr>
            <w:r>
              <w:t xml:space="preserve">         "status":string,</w:t>
            </w:r>
          </w:p>
          <w:p w:rsidR="00275734" w:rsidRDefault="00275734" w:rsidP="00275734">
            <w:pPr>
              <w:pStyle w:val="TableText"/>
            </w:pPr>
            <w:r>
              <w:t xml:space="preserve">         "isThin":boolean,</w:t>
            </w:r>
          </w:p>
          <w:p w:rsidR="00275734" w:rsidRDefault="00275734" w:rsidP="00275734">
            <w:pPr>
              <w:pStyle w:val="TableText"/>
            </w:pPr>
            <w:r>
              <w:t xml:space="preserve">         "type":string,</w:t>
            </w:r>
          </w:p>
          <w:p w:rsidR="00275734" w:rsidRDefault="00275734" w:rsidP="00275734">
            <w:pPr>
              <w:pStyle w:val="TableText"/>
            </w:pPr>
            <w:r>
              <w:t xml:space="preserve">         "vmName":string,</w:t>
            </w:r>
          </w:p>
          <w:p w:rsidR="00275734" w:rsidRDefault="00275734" w:rsidP="00275734">
            <w:pPr>
              <w:pStyle w:val="TableText"/>
            </w:pPr>
            <w:r>
              <w:t xml:space="preserve">         "vmUrn":string,</w:t>
            </w:r>
          </w:p>
          <w:p w:rsidR="00275734" w:rsidRDefault="00275734" w:rsidP="00275734">
            <w:pPr>
              <w:pStyle w:val="TableText"/>
            </w:pPr>
            <w:r>
              <w:t xml:space="preserve">         "vmStatus":string,</w:t>
            </w:r>
          </w:p>
          <w:p w:rsidR="00275734" w:rsidRDefault="00275734" w:rsidP="00275734">
            <w:pPr>
              <w:pStyle w:val="TableText"/>
            </w:pPr>
            <w:r>
              <w:t xml:space="preserve">         "clusterName":string,</w:t>
            </w:r>
          </w:p>
          <w:p w:rsidR="00275734" w:rsidRDefault="00275734" w:rsidP="00275734">
            <w:pPr>
              <w:pStyle w:val="TableText"/>
            </w:pPr>
            <w:r>
              <w:t xml:space="preserve">         "clusterUrn":string,</w:t>
            </w:r>
          </w:p>
          <w:p w:rsidR="00275734" w:rsidRDefault="00275734" w:rsidP="00275734">
            <w:pPr>
              <w:pStyle w:val="TableText"/>
            </w:pPr>
            <w:r>
              <w:t xml:space="preserve">         "isDiffVol":boolean,</w:t>
            </w:r>
          </w:p>
          <w:p w:rsidR="00275734" w:rsidRDefault="00275734" w:rsidP="00275734">
            <w:pPr>
              <w:pStyle w:val="TableText"/>
            </w:pPr>
            <w:r>
              <w:t xml:space="preserve">         "persistentDisk":boolean,</w:t>
            </w:r>
          </w:p>
          <w:p w:rsidR="00275734" w:rsidRDefault="00275734" w:rsidP="00275734">
            <w:pPr>
              <w:pStyle w:val="TableText"/>
            </w:pPr>
            <w:r>
              <w:t xml:space="preserve">         "pciType":string,</w:t>
            </w:r>
          </w:p>
          <w:p w:rsidR="00275734" w:rsidRDefault="00275734" w:rsidP="00275734">
            <w:pPr>
              <w:pStyle w:val="TableText"/>
            </w:pPr>
            <w:r>
              <w:t xml:space="preserve">         "pvscsiSupport":integer,</w:t>
            </w:r>
          </w:p>
          <w:p w:rsidR="00FA3AD9" w:rsidRDefault="00275734">
            <w:pPr>
              <w:pStyle w:val="TableText"/>
            </w:pPr>
            <w:r>
              <w:t xml:space="preserve">         "storageVersion":string</w:t>
            </w:r>
          </w:p>
          <w:p w:rsidR="00275734" w:rsidRDefault="00275734" w:rsidP="00275734">
            <w:pPr>
              <w:pStyle w:val="TableText"/>
            </w:pPr>
            <w:r>
              <w:t xml:space="preserve">      }</w:t>
            </w:r>
          </w:p>
          <w:p w:rsidR="00275734" w:rsidRDefault="00275734" w:rsidP="00275734">
            <w:pPr>
              <w:pStyle w:val="TableText"/>
            </w:pPr>
            <w:r>
              <w:t xml:space="preserve">   ]</w:t>
            </w:r>
          </w:p>
          <w:p w:rsidR="00942FBB" w:rsidRPr="000A2602" w:rsidRDefault="00275734" w:rsidP="00B2040C">
            <w:pPr>
              <w:pStyle w:val="TableText"/>
            </w:pPr>
            <w:r>
              <w:t>}</w:t>
            </w:r>
          </w:p>
        </w:tc>
      </w:tr>
      <w:tr w:rsidR="00942FBB" w:rsidRPr="000A2602" w:rsidTr="00275734">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限制</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偏移</w:t>
                  </w:r>
                  <w:r w:rsidRPr="005348A4">
                    <w:rPr>
                      <w:rFonts w:ascii="宋体" w:hAnsi="宋体"/>
                    </w:rPr>
                    <w:t>”</w:t>
                  </w:r>
                  <w:r w:rsidR="00942FBB" w:rsidRPr="000A2602">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卷不存在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10420008</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批量查询卷个数错误。</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设置卷</w:t>
      </w:r>
      <w:r w:rsidRPr="000A2602">
        <w:t>IO</w:t>
      </w:r>
      <w:r w:rsidRPr="000A2602">
        <w:t>属性上限</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设置卷</w:t>
            </w:r>
            <w:r w:rsidRPr="000A2602">
              <w:t>IO</w:t>
            </w:r>
            <w:r w:rsidRPr="000A2602">
              <w:t>属性上限</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4"/>
              <w:gridCol w:w="1002"/>
              <w:gridCol w:w="5726"/>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Name</w:t>
                  </w:r>
                </w:p>
              </w:tc>
              <w:tc>
                <w:tcPr>
                  <w:tcW w:w="40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maxReadBytes</w:t>
                  </w:r>
                </w:p>
              </w:tc>
              <w:tc>
                <w:tcPr>
                  <w:tcW w:w="601" w:type="pct"/>
                  <w:shd w:val="clear" w:color="auto" w:fill="FFFFFF" w:themeFill="background1"/>
                </w:tcPr>
                <w:p w:rsidR="00942FBB" w:rsidRPr="000A2602" w:rsidRDefault="00942FBB" w:rsidP="00B2040C">
                  <w:pPr>
                    <w:pStyle w:val="TableText"/>
                  </w:pPr>
                  <w:r w:rsidRPr="000A2602">
                    <w:t>long</w:t>
                  </w:r>
                </w:p>
              </w:tc>
              <w:tc>
                <w:tcPr>
                  <w:tcW w:w="3436" w:type="pct"/>
                  <w:shd w:val="clear" w:color="auto" w:fill="FFFFFF" w:themeFill="background1"/>
                </w:tcPr>
                <w:p w:rsidR="00942FBB" w:rsidRPr="000A2602" w:rsidRDefault="00942FBB" w:rsidP="00B2040C">
                  <w:pPr>
                    <w:pStyle w:val="TableText"/>
                  </w:pPr>
                  <w:r w:rsidRPr="000A2602">
                    <w:t>必选，每秒最大读字节数，单位为</w:t>
                  </w:r>
                  <w:r w:rsidRPr="000A2602">
                    <w:t>KB/s</w:t>
                  </w:r>
                  <w:r w:rsidRPr="000A2602">
                    <w:t>，取值范围为</w:t>
                  </w:r>
                  <w:r w:rsidRPr="000A2602">
                    <w:t>[8</w:t>
                  </w:r>
                  <w:r w:rsidRPr="000A2602">
                    <w:t>，</w:t>
                  </w:r>
                  <w:r w:rsidRPr="000A2602">
                    <w:t>9007199254740991]</w:t>
                  </w:r>
                  <w:r w:rsidRPr="000A2602">
                    <w:t>或者为</w:t>
                  </w:r>
                  <w:r w:rsidRPr="000A2602">
                    <w:t>0</w:t>
                  </w:r>
                  <w:r w:rsidRPr="000A2602">
                    <w:t>，其中</w:t>
                  </w:r>
                  <w:r w:rsidRPr="000A2602">
                    <w:t>0</w:t>
                  </w:r>
                  <w:r w:rsidRPr="000A2602">
                    <w:t>表示不限制该值。</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maxWriteBytes</w:t>
                  </w:r>
                </w:p>
              </w:tc>
              <w:tc>
                <w:tcPr>
                  <w:tcW w:w="601" w:type="pct"/>
                  <w:shd w:val="clear" w:color="auto" w:fill="FFFFFF" w:themeFill="background1"/>
                </w:tcPr>
                <w:p w:rsidR="00942FBB" w:rsidRPr="000A2602" w:rsidRDefault="00942FBB" w:rsidP="00B2040C">
                  <w:pPr>
                    <w:pStyle w:val="TableText"/>
                  </w:pPr>
                  <w:r w:rsidRPr="000A2602">
                    <w:t>long</w:t>
                  </w:r>
                </w:p>
              </w:tc>
              <w:tc>
                <w:tcPr>
                  <w:tcW w:w="3436" w:type="pct"/>
                  <w:shd w:val="clear" w:color="auto" w:fill="FFFFFF" w:themeFill="background1"/>
                </w:tcPr>
                <w:p w:rsidR="00942FBB" w:rsidRPr="000A2602" w:rsidRDefault="00942FBB" w:rsidP="00B2040C">
                  <w:pPr>
                    <w:pStyle w:val="TableText"/>
                  </w:pPr>
                  <w:r w:rsidRPr="000A2602">
                    <w:t>必选，每秒最大写字节数，单位为</w:t>
                  </w:r>
                  <w:r w:rsidRPr="000A2602">
                    <w:t>KB/s</w:t>
                  </w:r>
                  <w:r w:rsidRPr="000A2602">
                    <w:t>，范围为</w:t>
                  </w:r>
                  <w:r w:rsidRPr="000A2602">
                    <w:t>[8</w:t>
                  </w:r>
                  <w:r w:rsidRPr="000A2602">
                    <w:t>，</w:t>
                  </w:r>
                  <w:r w:rsidRPr="000A2602">
                    <w:t>9007199254740991]</w:t>
                  </w:r>
                  <w:r w:rsidRPr="000A2602">
                    <w:t>或者为</w:t>
                  </w:r>
                  <w:r w:rsidRPr="000A2602">
                    <w:t>0</w:t>
                  </w:r>
                  <w:r w:rsidRPr="000A2602">
                    <w:t>，其中</w:t>
                  </w:r>
                  <w:r w:rsidRPr="000A2602">
                    <w:t>0</w:t>
                  </w:r>
                  <w:r w:rsidRPr="000A2602">
                    <w:t>表示不限制该值。</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maxReadRequest</w:t>
                  </w:r>
                </w:p>
              </w:tc>
              <w:tc>
                <w:tcPr>
                  <w:tcW w:w="601" w:type="pct"/>
                  <w:shd w:val="clear" w:color="auto" w:fill="FFFFFF" w:themeFill="background1"/>
                </w:tcPr>
                <w:p w:rsidR="00942FBB" w:rsidRPr="000A2602" w:rsidRDefault="00942FBB" w:rsidP="00B2040C">
                  <w:pPr>
                    <w:pStyle w:val="TableText"/>
                  </w:pPr>
                  <w:r w:rsidRPr="000A2602">
                    <w:t>long</w:t>
                  </w:r>
                </w:p>
              </w:tc>
              <w:tc>
                <w:tcPr>
                  <w:tcW w:w="3436" w:type="pct"/>
                  <w:shd w:val="clear" w:color="auto" w:fill="FFFFFF" w:themeFill="background1"/>
                </w:tcPr>
                <w:p w:rsidR="00942FBB" w:rsidRPr="000A2602" w:rsidRDefault="00942FBB" w:rsidP="00B2040C">
                  <w:pPr>
                    <w:pStyle w:val="TableText"/>
                  </w:pPr>
                  <w:r w:rsidRPr="000A2602">
                    <w:t>必选，每秒最大读请求个数，单位为个</w:t>
                  </w:r>
                  <w:r w:rsidRPr="000A2602">
                    <w:t>/s</w:t>
                  </w:r>
                  <w:r w:rsidRPr="000A2602">
                    <w:t>，范围为</w:t>
                  </w:r>
                  <w:r w:rsidRPr="000A2602">
                    <w:t>[16</w:t>
                  </w:r>
                  <w:r w:rsidRPr="000A2602">
                    <w:t>，</w:t>
                  </w:r>
                  <w:r w:rsidRPr="000A2602">
                    <w:t>4294967295]</w:t>
                  </w:r>
                  <w:r w:rsidRPr="000A2602">
                    <w:t>或者为</w:t>
                  </w:r>
                  <w:r w:rsidRPr="000A2602">
                    <w:t>0</w:t>
                  </w:r>
                  <w:r w:rsidRPr="000A2602">
                    <w:t>，其中</w:t>
                  </w:r>
                  <w:r w:rsidRPr="000A2602">
                    <w:t>0</w:t>
                  </w:r>
                  <w:r w:rsidRPr="000A2602">
                    <w:t>表示不限制该值。</w:t>
                  </w:r>
                </w:p>
              </w:tc>
            </w:tr>
            <w:tr w:rsidR="00942FBB" w:rsidRPr="000A2602" w:rsidTr="005348A4">
              <w:tc>
                <w:tcPr>
                  <w:tcW w:w="963" w:type="pct"/>
                  <w:shd w:val="clear" w:color="auto" w:fill="FFFFFF" w:themeFill="background1"/>
                </w:tcPr>
                <w:p w:rsidR="00942FBB" w:rsidRPr="000A2602" w:rsidRDefault="00942FBB" w:rsidP="00B2040C">
                  <w:pPr>
                    <w:pStyle w:val="TableText"/>
                  </w:pPr>
                  <w:r w:rsidRPr="000A2602">
                    <w:t>maxWriteRequest</w:t>
                  </w:r>
                </w:p>
              </w:tc>
              <w:tc>
                <w:tcPr>
                  <w:tcW w:w="601" w:type="pct"/>
                  <w:shd w:val="clear" w:color="auto" w:fill="FFFFFF" w:themeFill="background1"/>
                </w:tcPr>
                <w:p w:rsidR="00942FBB" w:rsidRPr="000A2602" w:rsidRDefault="00942FBB" w:rsidP="00B2040C">
                  <w:pPr>
                    <w:pStyle w:val="TableText"/>
                  </w:pPr>
                  <w:r w:rsidRPr="000A2602">
                    <w:t>long</w:t>
                  </w:r>
                </w:p>
              </w:tc>
              <w:tc>
                <w:tcPr>
                  <w:tcW w:w="3436" w:type="pct"/>
                  <w:shd w:val="clear" w:color="auto" w:fill="FFFFFF" w:themeFill="background1"/>
                </w:tcPr>
                <w:p w:rsidR="00942FBB" w:rsidRPr="000A2602" w:rsidRDefault="00942FBB" w:rsidP="00B2040C">
                  <w:pPr>
                    <w:pStyle w:val="TableText"/>
                  </w:pPr>
                  <w:r w:rsidRPr="000A2602">
                    <w:t>必选，每秒最大写请求个数，单位为个</w:t>
                  </w:r>
                  <w:r w:rsidRPr="000A2602">
                    <w:t>/s</w:t>
                  </w:r>
                  <w:r w:rsidRPr="000A2602">
                    <w:t>，范围为</w:t>
                  </w:r>
                  <w:r w:rsidRPr="000A2602">
                    <w:t>[16</w:t>
                  </w:r>
                  <w:r w:rsidRPr="000A2602">
                    <w:t>，</w:t>
                  </w:r>
                  <w:r w:rsidRPr="000A2602">
                    <w:t>4294967295]</w:t>
                  </w:r>
                  <w:r w:rsidRPr="000A2602">
                    <w:t>或者为</w:t>
                  </w:r>
                  <w:r w:rsidRPr="000A2602">
                    <w:t>0</w:t>
                  </w:r>
                  <w:r w:rsidRPr="000A2602">
                    <w:t>，其中</w:t>
                  </w:r>
                  <w:r w:rsidRPr="000A2602">
                    <w:t>0</w:t>
                  </w:r>
                  <w:r w:rsidRPr="000A2602">
                    <w:t>表示不限制该值。</w:t>
                  </w:r>
                </w:p>
              </w:tc>
            </w:tr>
          </w:tbl>
          <w:p w:rsidR="00942FBB" w:rsidRDefault="00942FBB" w:rsidP="00EB602D">
            <w:pPr>
              <w:pStyle w:val="TableText"/>
            </w:pPr>
          </w:p>
          <w:tbl>
            <w:tblPr>
              <w:tblW w:w="8528" w:type="dxa"/>
              <w:tblBorders>
                <w:top w:val="single" w:sz="4" w:space="0" w:color="auto"/>
                <w:left w:val="single" w:sz="4" w:space="0" w:color="auto"/>
                <w:bottom w:val="single" w:sz="4" w:space="0" w:color="auto"/>
                <w:right w:val="single" w:sz="4" w:space="0" w:color="auto"/>
              </w:tblBorders>
              <w:tblLayout w:type="fixed"/>
              <w:tblLook w:val="0000"/>
            </w:tblPr>
            <w:tblGrid>
              <w:gridCol w:w="1729"/>
              <w:gridCol w:w="1418"/>
              <w:gridCol w:w="5381"/>
            </w:tblGrid>
            <w:tr w:rsidR="00942FBB" w:rsidRPr="000A2602" w:rsidTr="005348A4">
              <w:tc>
                <w:tcPr>
                  <w:tcW w:w="1729"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942FBB" w:rsidRDefault="00942FBB" w:rsidP="00B2040C">
                  <w:pPr>
                    <w:pStyle w:val="TableText"/>
                    <w:rPr>
                      <w:rFonts w:ascii="Arial" w:hAnsi="Arial"/>
                      <w:b/>
                      <w:bCs/>
                      <w:spacing w:val="-4"/>
                    </w:rPr>
                  </w:pPr>
                  <w:r w:rsidRPr="004F3FB5">
                    <w:rPr>
                      <w:b/>
                    </w:rPr>
                    <w:t>Name</w:t>
                  </w:r>
                </w:p>
              </w:tc>
              <w:tc>
                <w:tcPr>
                  <w:tcW w:w="6799" w:type="dxa"/>
                  <w:gridSpan w:val="2"/>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响应主体描述</w:t>
                  </w:r>
                </w:p>
              </w:tc>
            </w:tr>
            <w:tr w:rsidR="00942FBB" w:rsidRPr="000A2602" w:rsidTr="005348A4">
              <w:tc>
                <w:tcPr>
                  <w:tcW w:w="1729"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942FBB" w:rsidRDefault="00942FBB" w:rsidP="00B2040C">
                  <w:pPr>
                    <w:pStyle w:val="TableText"/>
                    <w:rPr>
                      <w:b/>
                    </w:rPr>
                  </w:pPr>
                  <w:r w:rsidRPr="004F3FB5">
                    <w:rPr>
                      <w:b/>
                    </w:rPr>
                    <w:t>Atribute</w:t>
                  </w:r>
                </w:p>
              </w:tc>
              <w:tc>
                <w:tcPr>
                  <w:tcW w:w="141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942FBB" w:rsidRDefault="00942FBB" w:rsidP="00B2040C">
                  <w:pPr>
                    <w:pStyle w:val="TableText"/>
                    <w:rPr>
                      <w:b/>
                    </w:rPr>
                  </w:pPr>
                  <w:r w:rsidRPr="006B5497">
                    <w:rPr>
                      <w:b/>
                    </w:rPr>
                    <w:t>Type</w:t>
                  </w:r>
                </w:p>
              </w:tc>
              <w:tc>
                <w:tcPr>
                  <w:tcW w:w="5381"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rsidR="00942FBB" w:rsidRDefault="00942FBB" w:rsidP="00B2040C">
                  <w:pPr>
                    <w:pStyle w:val="TableText"/>
                    <w:rPr>
                      <w:b/>
                    </w:rPr>
                  </w:pPr>
                  <w:r w:rsidRPr="00826840">
                    <w:rPr>
                      <w:b/>
                    </w:rPr>
                    <w:t>Description</w:t>
                  </w:r>
                </w:p>
              </w:tc>
            </w:tr>
            <w:tr w:rsidR="00942FBB" w:rsidRPr="000A2602" w:rsidTr="005348A4">
              <w:tc>
                <w:tcPr>
                  <w:tcW w:w="1729"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urn</w:t>
                  </w:r>
                </w:p>
              </w:tc>
              <w:tc>
                <w:tcPr>
                  <w:tcW w:w="1418"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string</w:t>
                  </w:r>
                </w:p>
              </w:tc>
              <w:tc>
                <w:tcPr>
                  <w:tcW w:w="5381"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创建成功的卷</w:t>
                  </w:r>
                  <w:r w:rsidRPr="000A2602">
                    <w:t>URN</w:t>
                  </w:r>
                </w:p>
              </w:tc>
            </w:tr>
            <w:tr w:rsidR="00942FBB" w:rsidRPr="000A2602" w:rsidTr="005348A4">
              <w:tc>
                <w:tcPr>
                  <w:tcW w:w="1729"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uri</w:t>
                  </w:r>
                </w:p>
              </w:tc>
              <w:tc>
                <w:tcPr>
                  <w:tcW w:w="1418"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string</w:t>
                  </w:r>
                </w:p>
              </w:tc>
              <w:tc>
                <w:tcPr>
                  <w:tcW w:w="5381"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卷</w:t>
                  </w:r>
                  <w:r w:rsidRPr="000A2602">
                    <w:t>uri</w:t>
                  </w:r>
                </w:p>
              </w:tc>
            </w:tr>
            <w:tr w:rsidR="00942FBB" w:rsidRPr="000A2602" w:rsidTr="005348A4">
              <w:tc>
                <w:tcPr>
                  <w:tcW w:w="1729"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taskUrn</w:t>
                  </w:r>
                </w:p>
              </w:tc>
              <w:tc>
                <w:tcPr>
                  <w:tcW w:w="1418"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string</w:t>
                  </w:r>
                </w:p>
              </w:tc>
              <w:tc>
                <w:tcPr>
                  <w:tcW w:w="5381"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任务</w:t>
                  </w:r>
                  <w:r w:rsidRPr="000A2602">
                    <w:t>urn</w:t>
                  </w:r>
                </w:p>
              </w:tc>
            </w:tr>
            <w:tr w:rsidR="00942FBB" w:rsidRPr="000A2602" w:rsidTr="005348A4">
              <w:tc>
                <w:tcPr>
                  <w:tcW w:w="1729"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taskUri</w:t>
                  </w:r>
                </w:p>
              </w:tc>
              <w:tc>
                <w:tcPr>
                  <w:tcW w:w="1418"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string</w:t>
                  </w:r>
                </w:p>
              </w:tc>
              <w:tc>
                <w:tcPr>
                  <w:tcW w:w="5381" w:type="dxa"/>
                  <w:tcBorders>
                    <w:top w:val="single" w:sz="6" w:space="0" w:color="auto"/>
                    <w:left w:val="single" w:sz="6" w:space="0" w:color="auto"/>
                    <w:bottom w:val="single" w:sz="6" w:space="0" w:color="auto"/>
                    <w:right w:val="single" w:sz="6" w:space="0" w:color="auto"/>
                  </w:tcBorders>
                </w:tcPr>
                <w:p w:rsidR="00942FBB" w:rsidRPr="000A2602" w:rsidRDefault="00942FBB" w:rsidP="00B2040C">
                  <w:pPr>
                    <w:pStyle w:val="TableText"/>
                  </w:pPr>
                  <w:r w:rsidRPr="000A2602">
                    <w:t>任务</w:t>
                  </w:r>
                  <w:r w:rsidRPr="000A2602">
                    <w:t>uri</w:t>
                  </w:r>
                </w:p>
              </w:tc>
            </w:tr>
          </w:tbl>
          <w:p w:rsidR="00942FBB" w:rsidRPr="000A2602" w:rsidRDefault="00942FBB" w:rsidP="00B2040C">
            <w:pPr>
              <w:pStyle w:val="TableText"/>
              <w:rPr>
                <w:sz w:val="24"/>
              </w:rPr>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&lt;vol_uri&gt;/&lt;volid&gt;/modifyIOpropertyOfVolume HTTP/1.</w:t>
            </w:r>
            <w:r>
              <w:t>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X-Auth-Token: &lt;Authen_TOKEN&gt;</w:t>
            </w:r>
          </w:p>
          <w:p w:rsidR="00942FBB" w:rsidRDefault="00942FBB" w:rsidP="00B2040C">
            <w:pPr>
              <w:pStyle w:val="TableText"/>
            </w:pPr>
          </w:p>
          <w:p w:rsidR="00942FBB" w:rsidRPr="00696D6C" w:rsidRDefault="00942FBB" w:rsidP="00B2040C">
            <w:pPr>
              <w:pStyle w:val="TableText"/>
            </w:pPr>
            <w:r w:rsidRPr="00696D6C">
              <w:t>{</w:t>
            </w:r>
          </w:p>
          <w:p w:rsidR="00942FBB" w:rsidRPr="00696D6C" w:rsidRDefault="00942FBB" w:rsidP="00B2040C">
            <w:pPr>
              <w:pStyle w:val="TableText"/>
            </w:pPr>
            <w:r w:rsidRPr="00696D6C">
              <w:t xml:space="preserve">   "maxReadBytes":long,</w:t>
            </w:r>
          </w:p>
          <w:p w:rsidR="00942FBB" w:rsidRPr="00696D6C" w:rsidRDefault="00942FBB" w:rsidP="00B2040C">
            <w:pPr>
              <w:pStyle w:val="TableText"/>
            </w:pPr>
            <w:r w:rsidRPr="00696D6C">
              <w:t xml:space="preserve">   "maxWriteBytes":long,</w:t>
            </w:r>
          </w:p>
          <w:p w:rsidR="00942FBB" w:rsidRPr="00696D6C" w:rsidRDefault="00942FBB" w:rsidP="00B2040C">
            <w:pPr>
              <w:pStyle w:val="TableText"/>
            </w:pPr>
            <w:r w:rsidRPr="00696D6C">
              <w:t xml:space="preserve">   "maxReadRequest":long,</w:t>
            </w:r>
          </w:p>
          <w:p w:rsidR="00942FBB" w:rsidRPr="00696D6C" w:rsidRDefault="00942FBB" w:rsidP="00B2040C">
            <w:pPr>
              <w:pStyle w:val="TableText"/>
            </w:pPr>
            <w:r w:rsidRPr="00696D6C">
              <w:t xml:space="preserve">   "maxWriteRequest":long</w:t>
            </w:r>
          </w:p>
          <w:p w:rsidR="00942FBB" w:rsidRPr="000A2602" w:rsidRDefault="00942FBB" w:rsidP="00B2040C">
            <w:pPr>
              <w:pStyle w:val="TableText"/>
            </w:pPr>
            <w:r w:rsidRPr="00696D6C">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696D6C" w:rsidRDefault="00942FBB" w:rsidP="00B2040C">
            <w:pPr>
              <w:pStyle w:val="TableText"/>
            </w:pPr>
            <w:r w:rsidRPr="00696D6C">
              <w:t>{</w:t>
            </w:r>
          </w:p>
          <w:p w:rsidR="00942FBB" w:rsidRPr="00696D6C" w:rsidRDefault="00942FBB" w:rsidP="00B2040C">
            <w:pPr>
              <w:pStyle w:val="TableText"/>
            </w:pPr>
            <w:r w:rsidRPr="00696D6C">
              <w:t xml:space="preserve">   "urn":string,</w:t>
            </w:r>
          </w:p>
          <w:p w:rsidR="00942FBB" w:rsidRPr="00696D6C" w:rsidRDefault="00942FBB" w:rsidP="00B2040C">
            <w:pPr>
              <w:pStyle w:val="TableText"/>
            </w:pPr>
            <w:r w:rsidRPr="00696D6C">
              <w:t xml:space="preserve">   "uri":string,</w:t>
            </w:r>
          </w:p>
          <w:p w:rsidR="00942FBB" w:rsidRPr="00696D6C" w:rsidRDefault="00942FBB" w:rsidP="00B2040C">
            <w:pPr>
              <w:pStyle w:val="TableText"/>
            </w:pPr>
            <w:r w:rsidRPr="00696D6C">
              <w:t xml:space="preserve">   "taskUrn":string,</w:t>
            </w:r>
          </w:p>
          <w:p w:rsidR="00942FBB" w:rsidRPr="00696D6C" w:rsidRDefault="00942FBB" w:rsidP="00B2040C">
            <w:pPr>
              <w:pStyle w:val="TableText"/>
            </w:pPr>
            <w:r w:rsidRPr="00696D6C">
              <w:t xml:space="preserve">   "taskUri":string</w:t>
            </w:r>
          </w:p>
          <w:p w:rsidR="00942FBB" w:rsidRPr="000A2602" w:rsidRDefault="00942FBB" w:rsidP="00B2040C">
            <w:pPr>
              <w:pStyle w:val="TableText"/>
            </w:pPr>
            <w:r w:rsidRPr="00696D6C">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请求消息格式非法。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w:t>
                  </w:r>
                  <w:r w:rsidRPr="000A2602">
                    <w:rPr>
                      <w:rFonts w:hint="eastAsia"/>
                    </w:rPr>
                    <w:t>100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共享磁盘不支持修改磁盘</w:t>
                  </w:r>
                  <w:r w:rsidRPr="000A2602">
                    <w:t>IO</w:t>
                  </w:r>
                  <w:r w:rsidRPr="000A2602">
                    <w:t>属性。</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10420</w:t>
                  </w:r>
                  <w:r w:rsidRPr="000A2602">
                    <w:rPr>
                      <w:rFonts w:hint="eastAsia"/>
                    </w:rPr>
                    <w:t>101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当前磁盘状态不允许修改磁盘</w:t>
                  </w:r>
                  <w:r w:rsidRPr="000A2602">
                    <w:t>IO</w:t>
                  </w:r>
                  <w:r w:rsidRPr="000A2602">
                    <w:t>属性。</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Courier New" w:hAnsi="Courier New" w:cs="Courier New"/>
                      <w:sz w:val="20"/>
                      <w:szCs w:val="20"/>
                    </w:rPr>
                    <w:t>10420102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当前磁盘正在修改</w:t>
                  </w:r>
                  <w:r w:rsidRPr="000A2602">
                    <w:t>IO</w:t>
                  </w:r>
                  <w:r w:rsidRPr="000A2602">
                    <w:t>属性，当前状态不支持修改磁盘</w:t>
                  </w:r>
                  <w:r w:rsidRPr="000A2602">
                    <w:t>IO</w:t>
                  </w:r>
                  <w:r w:rsidRPr="000A2602">
                    <w:t>属性。</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Courier New" w:hAnsi="Courier New" w:cs="Courier New"/>
                      <w:sz w:val="20"/>
                      <w:szCs w:val="20"/>
                    </w:rPr>
                    <w:t>10420103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修改磁盘</w:t>
                  </w:r>
                  <w:r w:rsidRPr="000A2602">
                    <w:t>IO</w:t>
                  </w:r>
                  <w:r w:rsidRPr="000A2602">
                    <w:t>属性失败。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10300015</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虚拟机不允许此操作。</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10300422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内存交换磁盘不允许设置</w:t>
                  </w:r>
                  <w:r w:rsidRPr="000A2602">
                    <w:t>IO</w:t>
                  </w:r>
                  <w:r w:rsidRPr="000A2602">
                    <w:t>上限。</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10000008</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当前操作对象不存在，请刷新后重试。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10000009</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对象状态或操作冲突，请检查对象状态及任务跟踪状态。</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11000000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系统内部异常，请联系技术支持人员。</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操作数据库异常。</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10410154</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数据存储是只读或者恢复中，请稍后重试。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rPr>
          <w:rFonts w:hint="eastAsia"/>
        </w:rPr>
        <w:t>是否可以迁移</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CD6732">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是否可以迁移</w:t>
            </w:r>
            <w:r w:rsidRPr="000A2602">
              <w:t xml:space="preserve"> </w:t>
            </w:r>
          </w:p>
        </w:tc>
      </w:tr>
      <w:tr w:rsidR="00942FBB" w:rsidRPr="000A2602" w:rsidTr="00CD6732">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28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970"/>
              <w:gridCol w:w="6120"/>
            </w:tblGrid>
            <w:tr w:rsidR="00942FBB" w:rsidRPr="000A2602" w:rsidTr="005348A4">
              <w:tc>
                <w:tcPr>
                  <w:tcW w:w="599" w:type="pct"/>
                  <w:shd w:val="clear" w:color="auto" w:fill="D9D9D9"/>
                </w:tcPr>
                <w:p w:rsidR="00942FBB" w:rsidRPr="000A2602" w:rsidRDefault="00942FBB" w:rsidP="00B2040C">
                  <w:pPr>
                    <w:pStyle w:val="TableText"/>
                    <w:rPr>
                      <w:b/>
                    </w:rPr>
                  </w:pPr>
                  <w:r w:rsidRPr="000A2602">
                    <w:rPr>
                      <w:b/>
                    </w:rPr>
                    <w:t>Name</w:t>
                  </w:r>
                </w:p>
              </w:tc>
              <w:tc>
                <w:tcPr>
                  <w:tcW w:w="4401"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599" w:type="pct"/>
                  <w:shd w:val="clear" w:color="auto" w:fill="D9D9D9"/>
                </w:tcPr>
                <w:p w:rsidR="00942FBB" w:rsidRDefault="00942FBB" w:rsidP="00B2040C">
                  <w:pPr>
                    <w:pStyle w:val="TableText"/>
                    <w:rPr>
                      <w:b/>
                    </w:rPr>
                  </w:pPr>
                  <w:r w:rsidRPr="000A2602">
                    <w:rPr>
                      <w:b/>
                    </w:rPr>
                    <w:t>Attribute</w:t>
                  </w:r>
                </w:p>
              </w:tc>
              <w:tc>
                <w:tcPr>
                  <w:tcW w:w="602" w:type="pct"/>
                  <w:shd w:val="clear" w:color="auto" w:fill="D9D9D9"/>
                </w:tcPr>
                <w:p w:rsidR="00942FBB" w:rsidRPr="000A2602" w:rsidRDefault="00942FBB" w:rsidP="00B2040C">
                  <w:pPr>
                    <w:pStyle w:val="TableText"/>
                    <w:rPr>
                      <w:b/>
                    </w:rPr>
                  </w:pPr>
                  <w:r w:rsidRPr="000A2602">
                    <w:rPr>
                      <w:b/>
                    </w:rPr>
                    <w:t>Typ</w:t>
                  </w:r>
                </w:p>
              </w:tc>
              <w:tc>
                <w:tcPr>
                  <w:tcW w:w="37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599" w:type="pct"/>
                </w:tcPr>
                <w:p w:rsidR="00942FBB" w:rsidRPr="000A2602" w:rsidRDefault="00942FBB" w:rsidP="00B2040C">
                  <w:pPr>
                    <w:pStyle w:val="TableText"/>
                  </w:pPr>
                  <w:r w:rsidRPr="000A2602">
                    <w:t>migrateType</w:t>
                  </w:r>
                </w:p>
              </w:tc>
              <w:tc>
                <w:tcPr>
                  <w:tcW w:w="602" w:type="pct"/>
                  <w:shd w:val="clear" w:color="auto" w:fill="auto"/>
                </w:tcPr>
                <w:p w:rsidR="00942FBB" w:rsidRPr="000A2602" w:rsidRDefault="00942FBB" w:rsidP="00B2040C">
                  <w:pPr>
                    <w:pStyle w:val="TableText"/>
                  </w:pPr>
                  <w:r w:rsidRPr="000A2602">
                    <w:t>integer</w:t>
                  </w:r>
                </w:p>
              </w:tc>
              <w:tc>
                <w:tcPr>
                  <w:tcW w:w="3799" w:type="pct"/>
                  <w:shd w:val="clear" w:color="auto" w:fill="auto"/>
                </w:tcPr>
                <w:p w:rsidR="00942FBB" w:rsidRPr="000A2602" w:rsidRDefault="00942FBB" w:rsidP="00B2040C">
                  <w:pPr>
                    <w:pStyle w:val="TableText"/>
                  </w:pPr>
                  <w:r w:rsidRPr="000A2602">
                    <w:rPr>
                      <w:rFonts w:hint="eastAsia"/>
                    </w:rPr>
                    <w:t>可选，迁移的类型，</w:t>
                  </w:r>
                  <w:r w:rsidRPr="000A2602">
                    <w:rPr>
                      <w:rFonts w:hint="eastAsia"/>
                    </w:rPr>
                    <w:t>0</w:t>
                  </w:r>
                  <w:r w:rsidRPr="000A2602">
                    <w:rPr>
                      <w:rFonts w:hint="eastAsia"/>
                    </w:rPr>
                    <w:t>代表磁盘迁移，</w:t>
                  </w:r>
                  <w:r w:rsidRPr="000A2602">
                    <w:rPr>
                      <w:rFonts w:hint="eastAsia"/>
                    </w:rPr>
                    <w:t>1</w:t>
                  </w:r>
                  <w:r w:rsidRPr="000A2602">
                    <w:rPr>
                      <w:rFonts w:hint="eastAsia"/>
                    </w:rPr>
                    <w:t>代表整机迁移，默认值为</w:t>
                  </w:r>
                  <w:r w:rsidRPr="000A2602">
                    <w:rPr>
                      <w:rFonts w:hint="eastAsia"/>
                    </w:rPr>
                    <w:t>0</w:t>
                  </w:r>
                  <w:r w:rsidRPr="000A2602">
                    <w:rPr>
                      <w:rFonts w:hint="eastAsia"/>
                    </w:rPr>
                    <w:t>；</w:t>
                  </w:r>
                </w:p>
              </w:tc>
            </w:tr>
            <w:tr w:rsidR="00942FBB" w:rsidRPr="000A2602" w:rsidTr="005348A4">
              <w:trPr>
                <w:trHeight w:val="661"/>
              </w:trPr>
              <w:tc>
                <w:tcPr>
                  <w:tcW w:w="599" w:type="pct"/>
                </w:tcPr>
                <w:p w:rsidR="00942FBB" w:rsidRPr="000A2602" w:rsidRDefault="00942FBB" w:rsidP="00B2040C">
                  <w:pPr>
                    <w:pStyle w:val="TableText"/>
                  </w:pPr>
                  <w:r w:rsidRPr="000A2602">
                    <w:t>speed</w:t>
                  </w:r>
                </w:p>
              </w:tc>
              <w:tc>
                <w:tcPr>
                  <w:tcW w:w="602" w:type="pct"/>
                  <w:shd w:val="clear" w:color="auto" w:fill="auto"/>
                </w:tcPr>
                <w:p w:rsidR="00942FBB" w:rsidRPr="000A2602" w:rsidRDefault="00942FBB" w:rsidP="00B2040C">
                  <w:pPr>
                    <w:pStyle w:val="TableText"/>
                  </w:pPr>
                  <w:r w:rsidRPr="000A2602">
                    <w:t>integer</w:t>
                  </w:r>
                </w:p>
              </w:tc>
              <w:tc>
                <w:tcPr>
                  <w:tcW w:w="3799" w:type="pct"/>
                  <w:shd w:val="clear" w:color="auto" w:fill="auto"/>
                </w:tcPr>
                <w:p w:rsidR="00942FBB" w:rsidRPr="000A2602" w:rsidRDefault="00942FBB" w:rsidP="00B2040C">
                  <w:pPr>
                    <w:pStyle w:val="TableText"/>
                  </w:pPr>
                  <w:r w:rsidRPr="000A2602">
                    <w:t>必选，表示每个卷的迁移速率，取值为整数，取值范围为</w:t>
                  </w:r>
                  <w:r w:rsidRPr="000A2602">
                    <w:t>[20-30]MB/s</w:t>
                  </w:r>
                  <w:r w:rsidRPr="000A2602">
                    <w:t>。</w:t>
                  </w:r>
                  <w:r w:rsidRPr="000A2602">
                    <w:rPr>
                      <w:rFonts w:hint="eastAsia"/>
                    </w:rPr>
                    <w:t>迁移的速度，整机迁移忽略该字段</w:t>
                  </w:r>
                </w:p>
              </w:tc>
            </w:tr>
            <w:tr w:rsidR="00942FBB" w:rsidRPr="000A2602" w:rsidTr="005348A4">
              <w:trPr>
                <w:trHeight w:val="661"/>
              </w:trPr>
              <w:tc>
                <w:tcPr>
                  <w:tcW w:w="599" w:type="pct"/>
                </w:tcPr>
                <w:p w:rsidR="00942FBB" w:rsidRPr="000A2602" w:rsidRDefault="00942FBB" w:rsidP="00B2040C">
                  <w:pPr>
                    <w:pStyle w:val="TableText"/>
                  </w:pPr>
                  <w:r w:rsidRPr="000A2602">
                    <w:t>hostId</w:t>
                  </w:r>
                </w:p>
              </w:tc>
              <w:tc>
                <w:tcPr>
                  <w:tcW w:w="602" w:type="pct"/>
                  <w:shd w:val="clear" w:color="auto" w:fill="auto"/>
                </w:tcPr>
                <w:p w:rsidR="00942FBB" w:rsidRPr="000A2602" w:rsidRDefault="00942FBB" w:rsidP="00B2040C">
                  <w:pPr>
                    <w:pStyle w:val="TableText"/>
                  </w:pPr>
                  <w:r w:rsidRPr="000A2602">
                    <w:t>integer</w:t>
                  </w:r>
                </w:p>
              </w:tc>
              <w:tc>
                <w:tcPr>
                  <w:tcW w:w="3799" w:type="pct"/>
                  <w:shd w:val="clear" w:color="auto" w:fill="auto"/>
                </w:tcPr>
                <w:p w:rsidR="00942FBB" w:rsidRDefault="00942FBB" w:rsidP="00B2040C">
                  <w:pPr>
                    <w:pStyle w:val="TableText"/>
                  </w:pPr>
                  <w:r>
                    <w:rPr>
                      <w:rFonts w:hint="eastAsia"/>
                    </w:rPr>
                    <w:t>条件</w:t>
                  </w:r>
                  <w:r w:rsidRPr="000A2602">
                    <w:rPr>
                      <w:rFonts w:hint="eastAsia"/>
                    </w:rPr>
                    <w:t>必选，</w:t>
                  </w:r>
                  <w:r>
                    <w:rPr>
                      <w:rFonts w:hint="eastAsia"/>
                    </w:rPr>
                    <w:t>整机迁移</w:t>
                  </w:r>
                  <w:r>
                    <w:t>的目标主机，</w:t>
                  </w:r>
                  <w:r>
                    <w:rPr>
                      <w:rFonts w:hint="eastAsia"/>
                    </w:rPr>
                    <w:t>整机</w:t>
                  </w:r>
                  <w:r>
                    <w:t>迁移</w:t>
                  </w:r>
                  <w:r>
                    <w:rPr>
                      <w:rFonts w:hint="eastAsia"/>
                    </w:rPr>
                    <w:t>及存储</w:t>
                  </w:r>
                  <w:r>
                    <w:t>热迁移</w:t>
                  </w:r>
                  <w:r>
                    <w:rPr>
                      <w:rFonts w:hint="eastAsia"/>
                    </w:rPr>
                    <w:t>时</w:t>
                  </w:r>
                  <w:r>
                    <w:t>必选</w:t>
                  </w:r>
                  <w:r>
                    <w:rPr>
                      <w:rFonts w:hint="eastAsia"/>
                    </w:rPr>
                    <w:t>，</w:t>
                  </w:r>
                  <w:r>
                    <w:t>非整机迁移时无效。</w:t>
                  </w:r>
                </w:p>
              </w:tc>
            </w:tr>
            <w:tr w:rsidR="00942FBB" w:rsidRPr="000A2602" w:rsidTr="005348A4">
              <w:trPr>
                <w:trHeight w:val="661"/>
              </w:trPr>
              <w:tc>
                <w:tcPr>
                  <w:tcW w:w="599" w:type="pct"/>
                </w:tcPr>
                <w:p w:rsidR="00942FBB" w:rsidRPr="000A2602" w:rsidRDefault="00942FBB" w:rsidP="00B2040C">
                  <w:pPr>
                    <w:pStyle w:val="TableText"/>
                  </w:pPr>
                  <w:r w:rsidRPr="000A2602">
                    <w:rPr>
                      <w:rFonts w:hint="eastAsia"/>
                    </w:rPr>
                    <w:t>v</w:t>
                  </w:r>
                  <w:r w:rsidRPr="000A2602">
                    <w:t>olume</w:t>
                  </w:r>
                  <w:r w:rsidRPr="000A2602">
                    <w:rPr>
                      <w:rFonts w:hint="eastAsia"/>
                    </w:rPr>
                    <w:t>s</w:t>
                  </w:r>
                </w:p>
              </w:tc>
              <w:tc>
                <w:tcPr>
                  <w:tcW w:w="602" w:type="pct"/>
                  <w:shd w:val="clear" w:color="auto" w:fill="auto"/>
                </w:tcPr>
                <w:p w:rsidR="00942FBB" w:rsidRPr="000A2602" w:rsidRDefault="00942FBB" w:rsidP="00B2040C">
                  <w:pPr>
                    <w:pStyle w:val="TableText"/>
                  </w:pPr>
                  <w:r w:rsidRPr="000A2602">
                    <w:rPr>
                      <w:rFonts w:hint="eastAsia"/>
                    </w:rPr>
                    <w:t>List&lt;</w:t>
                  </w:r>
                  <w:r w:rsidRPr="000A2602">
                    <w:t xml:space="preserve"> VolumeInfo</w:t>
                  </w:r>
                  <w:r w:rsidRPr="000A2602">
                    <w:rPr>
                      <w:rFonts w:hint="eastAsia"/>
                    </w:rPr>
                    <w:t xml:space="preserve"> &gt;</w:t>
                  </w:r>
                </w:p>
              </w:tc>
              <w:tc>
                <w:tcPr>
                  <w:tcW w:w="3799" w:type="pct"/>
                  <w:shd w:val="clear" w:color="auto" w:fill="auto"/>
                </w:tcPr>
                <w:p w:rsidR="00942FBB" w:rsidRPr="000A2602" w:rsidRDefault="00942FBB" w:rsidP="00B2040C">
                  <w:pPr>
                    <w:pStyle w:val="TableText"/>
                  </w:pPr>
                  <w:r>
                    <w:rPr>
                      <w:rFonts w:hint="eastAsia"/>
                    </w:rPr>
                    <w:t>必选，</w:t>
                  </w:r>
                  <w:r w:rsidRPr="000A2602">
                    <w:rPr>
                      <w:rFonts w:hint="eastAsia"/>
                    </w:rPr>
                    <w:t>磁盘信息</w:t>
                  </w:r>
                  <w:r w:rsidRPr="000A2602">
                    <w:rPr>
                      <w:rFonts w:hint="eastAsia"/>
                    </w:rPr>
                    <w:t>(</w:t>
                  </w:r>
                  <w:r w:rsidRPr="000A2602">
                    <w:rPr>
                      <w:rFonts w:hint="eastAsia"/>
                    </w:rPr>
                    <w:t>结构体</w:t>
                  </w:r>
                  <w:r w:rsidRPr="000A2602">
                    <w:rPr>
                      <w:rFonts w:hint="eastAsia"/>
                    </w:rPr>
                    <w:t>)</w:t>
                  </w:r>
                  <w:r w:rsidRPr="000A2602">
                    <w:rPr>
                      <w:rFonts w:hint="eastAsia"/>
                    </w:rPr>
                    <w:t>列表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52"/>
              <w:gridCol w:w="968"/>
              <w:gridCol w:w="5535"/>
            </w:tblGrid>
            <w:tr w:rsidR="00942FBB" w:rsidRPr="000A2602" w:rsidTr="005348A4">
              <w:tc>
                <w:tcPr>
                  <w:tcW w:w="963" w:type="pct"/>
                  <w:shd w:val="clear" w:color="auto" w:fill="D9D9D9"/>
                </w:tcPr>
                <w:p w:rsidR="00942FBB" w:rsidRPr="000A2602" w:rsidRDefault="00942FBB" w:rsidP="00B2040C">
                  <w:pPr>
                    <w:pStyle w:val="TableText"/>
                    <w:rPr>
                      <w:b/>
                    </w:rPr>
                  </w:pPr>
                  <w:r w:rsidRPr="000A2602">
                    <w:rPr>
                      <w:b/>
                    </w:rPr>
                    <w:t>V</w:t>
                  </w:r>
                  <w:r w:rsidRPr="000A2602">
                    <w:rPr>
                      <w:rFonts w:hint="eastAsia"/>
                      <w:b/>
                    </w:rPr>
                    <w:t>olumeInfo</w:t>
                  </w:r>
                </w:p>
              </w:tc>
              <w:tc>
                <w:tcPr>
                  <w:tcW w:w="4037" w:type="pct"/>
                  <w:gridSpan w:val="2"/>
                  <w:shd w:val="clear" w:color="auto" w:fill="auto"/>
                </w:tcPr>
                <w:p w:rsidR="00942FBB" w:rsidRPr="000A2602" w:rsidRDefault="00942FBB" w:rsidP="00B2040C">
                  <w:pPr>
                    <w:pStyle w:val="TableText"/>
                  </w:pPr>
                  <w:r w:rsidRPr="000A2602">
                    <w:rPr>
                      <w:rFonts w:hint="eastAsia"/>
                    </w:rPr>
                    <w:t>磁盘信息（结构体）</w:t>
                  </w:r>
                </w:p>
              </w:tc>
            </w:tr>
            <w:tr w:rsidR="00942FBB" w:rsidRPr="000A2602" w:rsidTr="005348A4">
              <w:tc>
                <w:tcPr>
                  <w:tcW w:w="963"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601"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436"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3" w:type="pct"/>
                  <w:tcBorders>
                    <w:bottom w:val="single" w:sz="4" w:space="0" w:color="auto"/>
                  </w:tcBorders>
                  <w:shd w:val="clear" w:color="auto" w:fill="FFFFFF" w:themeFill="background1"/>
                </w:tcPr>
                <w:p w:rsidR="00942FBB" w:rsidRPr="000A2602" w:rsidRDefault="00942FBB" w:rsidP="00B2040C">
                  <w:pPr>
                    <w:pStyle w:val="TableText"/>
                  </w:pPr>
                  <w:r w:rsidRPr="000A2602">
                    <w:t>volumeId</w:t>
                  </w:r>
                </w:p>
              </w:tc>
              <w:tc>
                <w:tcPr>
                  <w:tcW w:w="601" w:type="pct"/>
                  <w:tcBorders>
                    <w:bottom w:val="single" w:sz="4" w:space="0" w:color="auto"/>
                  </w:tcBorders>
                  <w:shd w:val="clear" w:color="auto" w:fill="FFFFFF" w:themeFill="background1"/>
                </w:tcPr>
                <w:p w:rsidR="00942FBB" w:rsidRPr="000A2602" w:rsidRDefault="00942FBB" w:rsidP="00B2040C">
                  <w:pPr>
                    <w:pStyle w:val="TableText"/>
                  </w:pPr>
                  <w:r w:rsidRPr="000A2602">
                    <w:rPr>
                      <w:rFonts w:hint="eastAsia"/>
                    </w:rPr>
                    <w:t>string</w:t>
                  </w:r>
                </w:p>
              </w:tc>
              <w:tc>
                <w:tcPr>
                  <w:tcW w:w="3436" w:type="pct"/>
                  <w:tcBorders>
                    <w:bottom w:val="single" w:sz="4" w:space="0" w:color="auto"/>
                  </w:tcBorders>
                  <w:shd w:val="clear" w:color="auto" w:fill="FFFFFF" w:themeFill="background1"/>
                </w:tcPr>
                <w:p w:rsidR="00942FBB" w:rsidRPr="000A2602" w:rsidRDefault="00942FBB" w:rsidP="00B2040C">
                  <w:pPr>
                    <w:pStyle w:val="TableText"/>
                  </w:pPr>
                  <w:r>
                    <w:rPr>
                      <w:rFonts w:hint="eastAsia"/>
                    </w:rPr>
                    <w:t>必选</w:t>
                  </w:r>
                  <w:r>
                    <w:t>，</w:t>
                  </w:r>
                  <w:r w:rsidRPr="000A2602">
                    <w:rPr>
                      <w:rFonts w:hint="eastAsia"/>
                    </w:rPr>
                    <w:t>磁盘</w:t>
                  </w:r>
                  <w:r w:rsidRPr="000A2602">
                    <w:rPr>
                      <w:rFonts w:hint="eastAsia"/>
                    </w:rPr>
                    <w:t>ID</w:t>
                  </w:r>
                  <w:r w:rsidRPr="000A2602">
                    <w:t>。</w:t>
                  </w:r>
                </w:p>
              </w:tc>
            </w:tr>
            <w:tr w:rsidR="00942FBB" w:rsidRPr="000A2602" w:rsidTr="005348A4">
              <w:tc>
                <w:tcPr>
                  <w:tcW w:w="963" w:type="pct"/>
                  <w:tcBorders>
                    <w:bottom w:val="single" w:sz="4" w:space="0" w:color="auto"/>
                  </w:tcBorders>
                  <w:shd w:val="clear" w:color="auto" w:fill="FFFFFF" w:themeFill="background1"/>
                </w:tcPr>
                <w:p w:rsidR="00942FBB" w:rsidRPr="000A2602" w:rsidRDefault="00942FBB" w:rsidP="00B2040C">
                  <w:pPr>
                    <w:pStyle w:val="TableText"/>
                  </w:pPr>
                  <w:r w:rsidRPr="000A2602">
                    <w:t>dstDs</w:t>
                  </w:r>
                </w:p>
              </w:tc>
              <w:tc>
                <w:tcPr>
                  <w:tcW w:w="601" w:type="pct"/>
                  <w:tcBorders>
                    <w:bottom w:val="single" w:sz="4" w:space="0" w:color="auto"/>
                  </w:tcBorders>
                  <w:shd w:val="clear" w:color="auto" w:fill="FFFFFF" w:themeFill="background1"/>
                </w:tcPr>
                <w:p w:rsidR="00942FBB" w:rsidRPr="000A2602" w:rsidRDefault="00942FBB" w:rsidP="00B2040C">
                  <w:pPr>
                    <w:pStyle w:val="TableText"/>
                  </w:pPr>
                  <w:r w:rsidRPr="000A2602">
                    <w:rPr>
                      <w:rFonts w:hint="eastAsia"/>
                    </w:rPr>
                    <w:t>string</w:t>
                  </w:r>
                </w:p>
              </w:tc>
              <w:tc>
                <w:tcPr>
                  <w:tcW w:w="3436" w:type="pct"/>
                  <w:tcBorders>
                    <w:bottom w:val="single" w:sz="4" w:space="0" w:color="auto"/>
                  </w:tcBorders>
                  <w:shd w:val="clear" w:color="auto" w:fill="FFFFFF" w:themeFill="background1"/>
                </w:tcPr>
                <w:p w:rsidR="00942FBB" w:rsidRPr="000A2602" w:rsidRDefault="00942FBB" w:rsidP="00B2040C">
                  <w:pPr>
                    <w:pStyle w:val="TableText"/>
                  </w:pPr>
                  <w:r>
                    <w:rPr>
                      <w:rFonts w:hint="eastAsia"/>
                    </w:rPr>
                    <w:t>必选</w:t>
                  </w:r>
                  <w:r>
                    <w:t>，</w:t>
                  </w:r>
                  <w:r w:rsidRPr="000A2602">
                    <w:rPr>
                      <w:rFonts w:hint="eastAsia"/>
                    </w:rPr>
                    <w:t>目的数据存储</w:t>
                  </w:r>
                  <w:r w:rsidRPr="000A2602">
                    <w:rPr>
                      <w:rFonts w:hint="eastAsia"/>
                    </w:rPr>
                    <w:t>URN</w:t>
                  </w:r>
                  <w:r w:rsidRPr="000A2602">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result</w:t>
                  </w:r>
                </w:p>
              </w:tc>
              <w:tc>
                <w:tcPr>
                  <w:tcW w:w="514" w:type="pct"/>
                  <w:shd w:val="clear" w:color="auto" w:fill="FFFFFF" w:themeFill="background1"/>
                </w:tcPr>
                <w:p w:rsidR="00942FBB" w:rsidRPr="000A2602" w:rsidRDefault="00942FBB" w:rsidP="00B2040C">
                  <w:pPr>
                    <w:pStyle w:val="TableText"/>
                    <w:rPr>
                      <w:b/>
                    </w:rPr>
                  </w:pPr>
                  <w:r w:rsidRPr="000A2602">
                    <w:rPr>
                      <w:rFonts w:hint="eastAsia"/>
                    </w:rPr>
                    <w:t>boolean</w:t>
                  </w:r>
                </w:p>
              </w:tc>
              <w:tc>
                <w:tcPr>
                  <w:tcW w:w="3719" w:type="pct"/>
                  <w:shd w:val="clear" w:color="auto" w:fill="FFFFFF" w:themeFill="background1"/>
                </w:tcPr>
                <w:p w:rsidR="00942FBB" w:rsidRPr="000A2602" w:rsidRDefault="00942FBB" w:rsidP="00B2040C">
                  <w:pPr>
                    <w:pStyle w:val="TableText"/>
                    <w:rPr>
                      <w:b/>
                    </w:rPr>
                  </w:pPr>
                  <w:r w:rsidRPr="000A2602">
                    <w:rPr>
                      <w:rFonts w:hint="eastAsia"/>
                    </w:rPr>
                    <w:t>所有磁盘是否都可以迁移</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rPr>
                      <w:rFonts w:hint="eastAsia"/>
                    </w:rPr>
                    <w:t>volumes</w:t>
                  </w:r>
                </w:p>
              </w:tc>
              <w:tc>
                <w:tcPr>
                  <w:tcW w:w="514" w:type="pct"/>
                  <w:shd w:val="clear" w:color="auto" w:fill="FFFFFF" w:themeFill="background1"/>
                </w:tcPr>
                <w:p w:rsidR="00942FBB" w:rsidRPr="000A2602" w:rsidRDefault="00942FBB" w:rsidP="00B2040C">
                  <w:pPr>
                    <w:pStyle w:val="TableText"/>
                  </w:pPr>
                  <w:r w:rsidRPr="000A2602">
                    <w:rPr>
                      <w:rFonts w:hint="eastAsia"/>
                    </w:rPr>
                    <w:t>List&lt;</w:t>
                  </w:r>
                  <w:r w:rsidRPr="000A2602">
                    <w:t xml:space="preserve"> Volume</w:t>
                  </w:r>
                  <w:r w:rsidRPr="000A2602">
                    <w:rPr>
                      <w:rFonts w:hint="eastAsia"/>
                    </w:rPr>
                    <w:t>Result &gt;</w:t>
                  </w:r>
                </w:p>
              </w:tc>
              <w:tc>
                <w:tcPr>
                  <w:tcW w:w="3719" w:type="pct"/>
                  <w:shd w:val="clear" w:color="auto" w:fill="FFFFFF" w:themeFill="background1"/>
                </w:tcPr>
                <w:p w:rsidR="00942FBB" w:rsidRPr="000A2602" w:rsidRDefault="00942FBB" w:rsidP="00B2040C">
                  <w:pPr>
                    <w:pStyle w:val="TableText"/>
                  </w:pPr>
                  <w:r w:rsidRPr="000A2602">
                    <w:rPr>
                      <w:rFonts w:hint="eastAsia"/>
                    </w:rPr>
                    <w:t>磁盘迁移结果详细信息</w:t>
                  </w:r>
                  <w:r w:rsidRPr="000A2602">
                    <w:rPr>
                      <w:rFonts w:hint="eastAsia"/>
                    </w:rPr>
                    <w:t>(</w:t>
                  </w:r>
                  <w:r w:rsidRPr="000A2602">
                    <w:rPr>
                      <w:rFonts w:hint="eastAsia"/>
                    </w:rPr>
                    <w:t>结构体</w:t>
                  </w:r>
                  <w:r w:rsidRPr="000A2602">
                    <w:rPr>
                      <w:rFonts w:hint="eastAsia"/>
                    </w:rPr>
                    <w:t>)</w:t>
                  </w:r>
                  <w:r w:rsidRPr="000A2602">
                    <w:rPr>
                      <w:rFonts w:hint="eastAsia"/>
                    </w:rPr>
                    <w:t>列表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t>Volume</w:t>
                  </w:r>
                  <w:r w:rsidRPr="000A2602">
                    <w:rPr>
                      <w:rFonts w:hint="eastAsia"/>
                    </w:rPr>
                    <w:t>Result</w:t>
                  </w:r>
                </w:p>
              </w:tc>
              <w:tc>
                <w:tcPr>
                  <w:tcW w:w="4233" w:type="pct"/>
                  <w:gridSpan w:val="2"/>
                  <w:shd w:val="clear" w:color="auto" w:fill="auto"/>
                </w:tcPr>
                <w:p w:rsidR="00942FBB" w:rsidRPr="000A2602" w:rsidRDefault="00942FBB" w:rsidP="00B2040C">
                  <w:pPr>
                    <w:pStyle w:val="TableText"/>
                  </w:pPr>
                  <w:r w:rsidRPr="000A2602">
                    <w:rPr>
                      <w:rFonts w:hint="eastAsia"/>
                    </w:rPr>
                    <w:t>磁盘迁移结果详细信息</w:t>
                  </w:r>
                  <w:r w:rsidRPr="000A2602">
                    <w:rPr>
                      <w:rFonts w:hint="eastAsia"/>
                    </w:rPr>
                    <w:t>(</w:t>
                  </w:r>
                  <w:r w:rsidRPr="000A2602">
                    <w:rPr>
                      <w:rFonts w:hint="eastAsia"/>
                    </w:rPr>
                    <w:t>结构体</w:t>
                  </w:r>
                  <w:r w:rsidRPr="000A2602">
                    <w:rPr>
                      <w:rFonts w:hint="eastAsia"/>
                    </w:rPr>
                    <w:t>)</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rsidRPr="000A2602">
                    <w:t>result</w:t>
                  </w:r>
                </w:p>
              </w:tc>
              <w:tc>
                <w:tcPr>
                  <w:tcW w:w="514" w:type="pct"/>
                  <w:shd w:val="clear" w:color="auto" w:fill="FFFFFF" w:themeFill="background1"/>
                </w:tcPr>
                <w:p w:rsidR="00942FBB" w:rsidRPr="000A2602" w:rsidRDefault="00942FBB" w:rsidP="00B2040C">
                  <w:pPr>
                    <w:pStyle w:val="TableText"/>
                    <w:rPr>
                      <w:b/>
                    </w:rPr>
                  </w:pPr>
                  <w:r w:rsidRPr="000A2602">
                    <w:rPr>
                      <w:rFonts w:hint="eastAsia"/>
                    </w:rPr>
                    <w:t>boolean</w:t>
                  </w:r>
                </w:p>
              </w:tc>
              <w:tc>
                <w:tcPr>
                  <w:tcW w:w="3719" w:type="pct"/>
                  <w:shd w:val="clear" w:color="auto" w:fill="FFFFFF" w:themeFill="background1"/>
                </w:tcPr>
                <w:p w:rsidR="00942FBB" w:rsidRPr="000A2602" w:rsidRDefault="00942FBB" w:rsidP="00B2040C">
                  <w:pPr>
                    <w:pStyle w:val="TableText"/>
                    <w:rPr>
                      <w:b/>
                    </w:rPr>
                  </w:pPr>
                  <w:r w:rsidRPr="000A2602">
                    <w:rPr>
                      <w:rFonts w:hint="eastAsia"/>
                    </w:rPr>
                    <w:t>当前磁盘是否可以迁移</w:t>
                  </w:r>
                  <w:r>
                    <w:rPr>
                      <w:rFonts w:hint="eastAsia"/>
                    </w:rPr>
                    <w:t>或整机迁移时，所在数据存储是否与目的主机关联</w:t>
                  </w:r>
                  <w:r>
                    <w:rPr>
                      <w:rFonts w:hint="eastAsia"/>
                    </w:rPr>
                    <w:t>.</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volumeId</w:t>
                  </w:r>
                </w:p>
              </w:tc>
              <w:tc>
                <w:tcPr>
                  <w:tcW w:w="514" w:type="pct"/>
                  <w:shd w:val="clear" w:color="auto" w:fill="FFFFFF" w:themeFill="background1"/>
                </w:tcPr>
                <w:p w:rsidR="00942FBB" w:rsidRPr="000A2602" w:rsidRDefault="00942FBB" w:rsidP="00B2040C">
                  <w:pPr>
                    <w:pStyle w:val="TableText"/>
                  </w:pPr>
                  <w:r w:rsidRPr="000A2602">
                    <w:rPr>
                      <w:rFonts w:hint="eastAsia"/>
                    </w:rPr>
                    <w:t>string</w:t>
                  </w:r>
                </w:p>
              </w:tc>
              <w:tc>
                <w:tcPr>
                  <w:tcW w:w="3719" w:type="pct"/>
                  <w:shd w:val="clear" w:color="auto" w:fill="FFFFFF" w:themeFill="background1"/>
                </w:tcPr>
                <w:p w:rsidR="00942FBB" w:rsidRPr="000A2602" w:rsidRDefault="00942FBB" w:rsidP="00B2040C">
                  <w:pPr>
                    <w:pStyle w:val="TableText"/>
                  </w:pPr>
                  <w:r w:rsidRPr="000A2602">
                    <w:rPr>
                      <w:rFonts w:hint="eastAsia"/>
                    </w:rPr>
                    <w:t>磁盘</w:t>
                  </w:r>
                  <w:r w:rsidRPr="000A2602">
                    <w:rPr>
                      <w:rFonts w:hint="eastAsia"/>
                    </w:rPr>
                    <w:t>ID</w:t>
                  </w:r>
                  <w:r w:rsidRPr="000A2602">
                    <w:t>。</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dstDs</w:t>
                  </w:r>
                </w:p>
              </w:tc>
              <w:tc>
                <w:tcPr>
                  <w:tcW w:w="514" w:type="pct"/>
                  <w:shd w:val="clear" w:color="auto" w:fill="FFFFFF" w:themeFill="background1"/>
                </w:tcPr>
                <w:p w:rsidR="00942FBB" w:rsidRPr="000A2602" w:rsidRDefault="00942FBB" w:rsidP="00B2040C">
                  <w:pPr>
                    <w:pStyle w:val="TableText"/>
                  </w:pPr>
                  <w:r w:rsidRPr="000A2602">
                    <w:rPr>
                      <w:rFonts w:hint="eastAsia"/>
                    </w:rPr>
                    <w:t>string</w:t>
                  </w:r>
                </w:p>
              </w:tc>
              <w:tc>
                <w:tcPr>
                  <w:tcW w:w="3719" w:type="pct"/>
                  <w:shd w:val="clear" w:color="auto" w:fill="FFFFFF" w:themeFill="background1"/>
                </w:tcPr>
                <w:p w:rsidR="00942FBB" w:rsidRPr="000A2602" w:rsidRDefault="00942FBB" w:rsidP="00B2040C">
                  <w:pPr>
                    <w:pStyle w:val="TableText"/>
                  </w:pPr>
                  <w:r w:rsidRPr="000A2602">
                    <w:rPr>
                      <w:rFonts w:hint="eastAsia"/>
                    </w:rPr>
                    <w:t>目的数据存储</w:t>
                  </w:r>
                  <w:r w:rsidRPr="000A2602">
                    <w:rPr>
                      <w:rFonts w:hint="eastAsia"/>
                    </w:rPr>
                    <w:t>URN</w:t>
                  </w:r>
                  <w:r w:rsidRPr="000A2602">
                    <w:t>。</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errCode</w:t>
                  </w:r>
                </w:p>
              </w:tc>
              <w:tc>
                <w:tcPr>
                  <w:tcW w:w="514" w:type="pct"/>
                  <w:shd w:val="clear" w:color="auto" w:fill="FFFFFF" w:themeFill="background1"/>
                </w:tcPr>
                <w:p w:rsidR="00942FBB" w:rsidRPr="000A2602" w:rsidRDefault="00942FBB" w:rsidP="00B2040C">
                  <w:pPr>
                    <w:pStyle w:val="TableText"/>
                  </w:pPr>
                  <w:r w:rsidRPr="000A2602">
                    <w:rPr>
                      <w:rFonts w:hint="eastAsia"/>
                    </w:rPr>
                    <w:t>string</w:t>
                  </w:r>
                </w:p>
              </w:tc>
              <w:tc>
                <w:tcPr>
                  <w:tcW w:w="3719" w:type="pct"/>
                  <w:shd w:val="clear" w:color="auto" w:fill="FFFFFF" w:themeFill="background1"/>
                </w:tcPr>
                <w:p w:rsidR="00942FBB" w:rsidRPr="000A2602" w:rsidRDefault="00942FBB" w:rsidP="00B2040C">
                  <w:pPr>
                    <w:pStyle w:val="TableText"/>
                  </w:pPr>
                  <w:r w:rsidRPr="000A2602">
                    <w:rPr>
                      <w:rFonts w:hint="eastAsia"/>
                    </w:rPr>
                    <w:t>不能迁移的错误码</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errMessage</w:t>
                  </w:r>
                </w:p>
              </w:tc>
              <w:tc>
                <w:tcPr>
                  <w:tcW w:w="514" w:type="pct"/>
                  <w:shd w:val="clear" w:color="auto" w:fill="FFFFFF" w:themeFill="background1"/>
                </w:tcPr>
                <w:p w:rsidR="00942FBB" w:rsidRPr="000A2602" w:rsidRDefault="00942FBB" w:rsidP="00B2040C">
                  <w:pPr>
                    <w:pStyle w:val="TableText"/>
                  </w:pPr>
                  <w:r w:rsidRPr="000A2602">
                    <w:rPr>
                      <w:rFonts w:hint="eastAsia"/>
                    </w:rPr>
                    <w:t>string</w:t>
                  </w:r>
                </w:p>
              </w:tc>
              <w:tc>
                <w:tcPr>
                  <w:tcW w:w="3719" w:type="pct"/>
                  <w:shd w:val="clear" w:color="auto" w:fill="FFFFFF" w:themeFill="background1"/>
                </w:tcPr>
                <w:p w:rsidR="00942FBB" w:rsidRPr="000A2602" w:rsidRDefault="00942FBB" w:rsidP="00B2040C">
                  <w:pPr>
                    <w:pStyle w:val="TableText"/>
                  </w:pPr>
                  <w:r w:rsidRPr="000A2602">
                    <w:rPr>
                      <w:rFonts w:hint="eastAsia"/>
                    </w:rPr>
                    <w:t>不能迁移的错误描述</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lastRenderedPageBreak/>
                    <w:t>normalVolume</w:t>
                  </w:r>
                </w:p>
              </w:tc>
              <w:tc>
                <w:tcPr>
                  <w:tcW w:w="514" w:type="pct"/>
                  <w:shd w:val="clear" w:color="auto" w:fill="FFFFFF" w:themeFill="background1"/>
                </w:tcPr>
                <w:p w:rsidR="00942FBB" w:rsidRPr="000A2602" w:rsidRDefault="00942FBB" w:rsidP="00B2040C">
                  <w:pPr>
                    <w:pStyle w:val="TableText"/>
                  </w:pPr>
                  <w:r w:rsidRPr="000A2602">
                    <w:t>integer</w:t>
                  </w:r>
                </w:p>
              </w:tc>
              <w:tc>
                <w:tcPr>
                  <w:tcW w:w="3719" w:type="pct"/>
                  <w:shd w:val="clear" w:color="auto" w:fill="FFFFFF" w:themeFill="background1"/>
                </w:tcPr>
                <w:p w:rsidR="00942FBB" w:rsidRPr="000A2602" w:rsidRDefault="00942FBB" w:rsidP="00B2040C">
                  <w:pPr>
                    <w:pStyle w:val="TableText"/>
                  </w:pPr>
                  <w:r w:rsidRPr="000A2602">
                    <w:rPr>
                      <w:rFonts w:hint="eastAsia"/>
                    </w:rPr>
                    <w:t>是否支持把磁盘配置模式修改为普通，</w:t>
                  </w:r>
                  <w:r w:rsidRPr="000A2602">
                    <w:rPr>
                      <w:rFonts w:hint="eastAsia"/>
                    </w:rPr>
                    <w:t>1</w:t>
                  </w:r>
                  <w:r w:rsidRPr="000A2602">
                    <w:rPr>
                      <w:rFonts w:hint="eastAsia"/>
                    </w:rPr>
                    <w:t>：是；</w:t>
                  </w:r>
                  <w:r w:rsidRPr="000A2602">
                    <w:rPr>
                      <w:rFonts w:hint="eastAsia"/>
                    </w:rPr>
                    <w:t>0</w:t>
                  </w:r>
                  <w:r w:rsidRPr="000A2602">
                    <w:rPr>
                      <w:rFonts w:hint="eastAsia"/>
                    </w:rPr>
                    <w:t>：否</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thinVolume</w:t>
                  </w:r>
                </w:p>
              </w:tc>
              <w:tc>
                <w:tcPr>
                  <w:tcW w:w="514" w:type="pct"/>
                  <w:shd w:val="clear" w:color="auto" w:fill="FFFFFF" w:themeFill="background1"/>
                </w:tcPr>
                <w:p w:rsidR="00942FBB" w:rsidRPr="000A2602" w:rsidRDefault="00942FBB" w:rsidP="00B2040C">
                  <w:pPr>
                    <w:pStyle w:val="TableText"/>
                  </w:pPr>
                  <w:r w:rsidRPr="000A2602">
                    <w:t>integer</w:t>
                  </w:r>
                </w:p>
              </w:tc>
              <w:tc>
                <w:tcPr>
                  <w:tcW w:w="3719" w:type="pct"/>
                  <w:shd w:val="clear" w:color="auto" w:fill="FFFFFF" w:themeFill="background1"/>
                </w:tcPr>
                <w:p w:rsidR="00942FBB" w:rsidRPr="000A2602" w:rsidRDefault="00942FBB" w:rsidP="00B2040C">
                  <w:pPr>
                    <w:pStyle w:val="TableText"/>
                  </w:pPr>
                  <w:r w:rsidRPr="000A2602">
                    <w:rPr>
                      <w:rFonts w:hint="eastAsia"/>
                    </w:rPr>
                    <w:t>是否支持把磁盘配置模式修改为精简，</w:t>
                  </w:r>
                  <w:r w:rsidRPr="000A2602">
                    <w:rPr>
                      <w:rFonts w:hint="eastAsia"/>
                    </w:rPr>
                    <w:t>1</w:t>
                  </w:r>
                  <w:r w:rsidRPr="000A2602">
                    <w:rPr>
                      <w:rFonts w:hint="eastAsia"/>
                    </w:rPr>
                    <w:t>：是；</w:t>
                  </w:r>
                  <w:r w:rsidRPr="000A2602">
                    <w:rPr>
                      <w:rFonts w:hint="eastAsia"/>
                    </w:rPr>
                    <w:t>0</w:t>
                  </w:r>
                  <w:r w:rsidRPr="000A2602">
                    <w:rPr>
                      <w:rFonts w:hint="eastAsia"/>
                    </w:rPr>
                    <w:t>：否</w:t>
                  </w:r>
                </w:p>
              </w:tc>
            </w:tr>
            <w:tr w:rsidR="00942FBB" w:rsidRPr="000A2602" w:rsidTr="005348A4">
              <w:tc>
                <w:tcPr>
                  <w:tcW w:w="767" w:type="pct"/>
                  <w:shd w:val="clear" w:color="auto" w:fill="FFFFFF" w:themeFill="background1"/>
                </w:tcPr>
                <w:p w:rsidR="00942FBB" w:rsidRPr="000A2602" w:rsidRDefault="00942FBB" w:rsidP="00B2040C">
                  <w:pPr>
                    <w:pStyle w:val="TableText"/>
                  </w:pPr>
                  <w:r w:rsidRPr="000A2602">
                    <w:t>delayVolue</w:t>
                  </w:r>
                </w:p>
              </w:tc>
              <w:tc>
                <w:tcPr>
                  <w:tcW w:w="514" w:type="pct"/>
                  <w:shd w:val="clear" w:color="auto" w:fill="FFFFFF" w:themeFill="background1"/>
                </w:tcPr>
                <w:p w:rsidR="00942FBB" w:rsidRPr="000A2602" w:rsidRDefault="00942FBB" w:rsidP="00B2040C">
                  <w:pPr>
                    <w:pStyle w:val="TableText"/>
                  </w:pPr>
                  <w:r w:rsidRPr="000A2602">
                    <w:t>integer</w:t>
                  </w:r>
                </w:p>
              </w:tc>
              <w:tc>
                <w:tcPr>
                  <w:tcW w:w="3719" w:type="pct"/>
                  <w:shd w:val="clear" w:color="auto" w:fill="FFFFFF" w:themeFill="background1"/>
                </w:tcPr>
                <w:p w:rsidR="00942FBB" w:rsidRPr="000A2602" w:rsidRDefault="00942FBB" w:rsidP="00B2040C">
                  <w:pPr>
                    <w:pStyle w:val="TableText"/>
                  </w:pPr>
                  <w:r w:rsidRPr="000A2602">
                    <w:rPr>
                      <w:rFonts w:hint="eastAsia"/>
                    </w:rPr>
                    <w:t>是否支持把磁盘配置模式修改为延迟置零，</w:t>
                  </w:r>
                  <w:r w:rsidRPr="000A2602">
                    <w:rPr>
                      <w:rFonts w:hint="eastAsia"/>
                    </w:rPr>
                    <w:t>1</w:t>
                  </w:r>
                  <w:r w:rsidRPr="000A2602">
                    <w:rPr>
                      <w:rFonts w:hint="eastAsia"/>
                    </w:rPr>
                    <w:t>：是；</w:t>
                  </w:r>
                  <w:r w:rsidRPr="000A2602">
                    <w:rPr>
                      <w:rFonts w:hint="eastAsia"/>
                    </w:rPr>
                    <w:t>0</w:t>
                  </w:r>
                  <w:r w:rsidRPr="000A2602">
                    <w:rPr>
                      <w:rFonts w:hint="eastAsia"/>
                    </w:rPr>
                    <w:t>：否</w:t>
                  </w:r>
                </w:p>
              </w:tc>
            </w:tr>
          </w:tbl>
          <w:p w:rsidR="00942FBB" w:rsidRPr="000A2602" w:rsidRDefault="00942FBB" w:rsidP="00B2040C">
            <w:pPr>
              <w:pStyle w:val="TableText"/>
            </w:pPr>
          </w:p>
        </w:tc>
      </w:tr>
      <w:tr w:rsidR="00942FBB" w:rsidRPr="000A2602" w:rsidTr="00CD6732">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&lt;vol_uri&gt;/canMigratevol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p w:rsidR="00942FBB" w:rsidRPr="00696D6C" w:rsidRDefault="00942FBB" w:rsidP="00B2040C">
            <w:pPr>
              <w:pStyle w:val="TableText"/>
            </w:pPr>
            <w:r w:rsidRPr="00696D6C">
              <w:t>{</w:t>
            </w:r>
          </w:p>
          <w:p w:rsidR="00942FBB" w:rsidRPr="00696D6C" w:rsidRDefault="00942FBB" w:rsidP="00B2040C">
            <w:pPr>
              <w:pStyle w:val="TableText"/>
            </w:pPr>
            <w:r w:rsidRPr="00696D6C">
              <w:t xml:space="preserve">   "migrateType":integer,</w:t>
            </w:r>
          </w:p>
          <w:p w:rsidR="00942FBB" w:rsidRPr="00696D6C" w:rsidRDefault="00942FBB" w:rsidP="00B2040C">
            <w:pPr>
              <w:pStyle w:val="TableText"/>
            </w:pPr>
            <w:r w:rsidRPr="00696D6C">
              <w:t xml:space="preserve">   "speed":integer,</w:t>
            </w:r>
          </w:p>
          <w:p w:rsidR="00942FBB" w:rsidRPr="00696D6C" w:rsidRDefault="00942FBB" w:rsidP="00B2040C">
            <w:pPr>
              <w:pStyle w:val="TableText"/>
            </w:pPr>
            <w:r w:rsidRPr="00696D6C">
              <w:t xml:space="preserve">   "hostId":integer,</w:t>
            </w:r>
          </w:p>
          <w:p w:rsidR="00942FBB" w:rsidRPr="00696D6C" w:rsidRDefault="00942FBB" w:rsidP="00B2040C">
            <w:pPr>
              <w:pStyle w:val="TableText"/>
            </w:pPr>
            <w:r w:rsidRPr="00696D6C">
              <w:t xml:space="preserve">   "volumes":[{</w:t>
            </w:r>
          </w:p>
          <w:p w:rsidR="00942FBB" w:rsidRPr="00696D6C" w:rsidRDefault="00942FBB" w:rsidP="00B2040C">
            <w:pPr>
              <w:pStyle w:val="TableText"/>
            </w:pPr>
            <w:r w:rsidRPr="00696D6C">
              <w:t xml:space="preserve">      "volumeId":string,</w:t>
            </w:r>
          </w:p>
          <w:p w:rsidR="00942FBB" w:rsidRPr="00696D6C" w:rsidRDefault="00942FBB" w:rsidP="00B2040C">
            <w:pPr>
              <w:pStyle w:val="TableText"/>
            </w:pPr>
            <w:r w:rsidRPr="00696D6C">
              <w:t xml:space="preserve">      "dstDs":string</w:t>
            </w:r>
          </w:p>
          <w:p w:rsidR="00942FBB" w:rsidRPr="00696D6C" w:rsidRDefault="00942FBB" w:rsidP="00B2040C">
            <w:pPr>
              <w:pStyle w:val="TableText"/>
            </w:pPr>
            <w:r w:rsidRPr="00696D6C">
              <w:t xml:space="preserve">   }]</w:t>
            </w:r>
          </w:p>
          <w:p w:rsidR="00942FBB" w:rsidRPr="000A2602" w:rsidRDefault="00942FBB" w:rsidP="00B2040C">
            <w:pPr>
              <w:pStyle w:val="TableText"/>
            </w:pPr>
            <w:r w:rsidRPr="00696D6C">
              <w:t>}</w:t>
            </w:r>
          </w:p>
        </w:tc>
      </w:tr>
      <w:tr w:rsidR="00942FBB" w:rsidRPr="000A2602" w:rsidTr="00CD6732">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2008 18:55:01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Default="00942FBB" w:rsidP="00B2040C">
            <w:pPr>
              <w:pStyle w:val="TableText"/>
            </w:pPr>
          </w:p>
          <w:p w:rsidR="00942FBB" w:rsidRPr="007E30D8" w:rsidRDefault="00942FBB" w:rsidP="00B2040C">
            <w:pPr>
              <w:pStyle w:val="TableText"/>
            </w:pPr>
            <w:r w:rsidRPr="007E30D8">
              <w:t>{</w:t>
            </w:r>
          </w:p>
          <w:p w:rsidR="00942FBB" w:rsidRPr="007E30D8" w:rsidRDefault="00942FBB" w:rsidP="00B2040C">
            <w:pPr>
              <w:pStyle w:val="TableText"/>
            </w:pPr>
            <w:r w:rsidRPr="007E30D8">
              <w:t xml:space="preserve">   "result":boolean,</w:t>
            </w:r>
          </w:p>
          <w:p w:rsidR="00942FBB" w:rsidRPr="007E30D8" w:rsidRDefault="00942FBB" w:rsidP="00B2040C">
            <w:pPr>
              <w:pStyle w:val="TableText"/>
            </w:pPr>
            <w:r w:rsidRPr="007E30D8">
              <w:t xml:space="preserve">   "volumes":[{</w:t>
            </w:r>
          </w:p>
          <w:p w:rsidR="00942FBB" w:rsidRPr="007E30D8" w:rsidRDefault="00942FBB" w:rsidP="00B2040C">
            <w:pPr>
              <w:pStyle w:val="TableText"/>
            </w:pPr>
            <w:r w:rsidRPr="007E30D8">
              <w:t xml:space="preserve">      "result":boolean,</w:t>
            </w:r>
          </w:p>
          <w:p w:rsidR="00942FBB" w:rsidRPr="007E30D8" w:rsidRDefault="00942FBB" w:rsidP="00B2040C">
            <w:pPr>
              <w:pStyle w:val="TableText"/>
            </w:pPr>
            <w:r w:rsidRPr="007E30D8">
              <w:t xml:space="preserve">      "volumeId":string,</w:t>
            </w:r>
          </w:p>
          <w:p w:rsidR="00942FBB" w:rsidRPr="007E30D8" w:rsidRDefault="00942FBB" w:rsidP="00B2040C">
            <w:pPr>
              <w:pStyle w:val="TableText"/>
            </w:pPr>
            <w:r w:rsidRPr="007E30D8">
              <w:t xml:space="preserve">      "dstDs":string,</w:t>
            </w:r>
          </w:p>
          <w:p w:rsidR="00942FBB" w:rsidRPr="007E30D8" w:rsidRDefault="00942FBB" w:rsidP="00B2040C">
            <w:pPr>
              <w:pStyle w:val="TableText"/>
            </w:pPr>
            <w:r w:rsidRPr="007E30D8">
              <w:t xml:space="preserve">      "errCode":string,</w:t>
            </w:r>
          </w:p>
          <w:p w:rsidR="00942FBB" w:rsidRPr="007E30D8" w:rsidRDefault="00942FBB" w:rsidP="00B2040C">
            <w:pPr>
              <w:pStyle w:val="TableText"/>
            </w:pPr>
            <w:r w:rsidRPr="007E30D8">
              <w:t xml:space="preserve">      "delayVolue":integer,</w:t>
            </w:r>
          </w:p>
          <w:p w:rsidR="00942FBB" w:rsidRPr="007E30D8" w:rsidRDefault="00942FBB" w:rsidP="00B2040C">
            <w:pPr>
              <w:pStyle w:val="TableText"/>
            </w:pPr>
            <w:r w:rsidRPr="007E30D8">
              <w:t xml:space="preserve">      "errMessage":string,</w:t>
            </w:r>
          </w:p>
          <w:p w:rsidR="00942FBB" w:rsidRPr="007E30D8" w:rsidRDefault="00942FBB" w:rsidP="00B2040C">
            <w:pPr>
              <w:pStyle w:val="TableText"/>
            </w:pPr>
            <w:r w:rsidRPr="007E30D8">
              <w:t xml:space="preserve">      "normalVolume":integer,</w:t>
            </w:r>
          </w:p>
          <w:p w:rsidR="00942FBB" w:rsidRPr="007E30D8" w:rsidRDefault="00942FBB" w:rsidP="00B2040C">
            <w:pPr>
              <w:pStyle w:val="TableText"/>
            </w:pPr>
            <w:r w:rsidRPr="007E30D8">
              <w:t xml:space="preserve">      "thinVolume":integer</w:t>
            </w:r>
          </w:p>
          <w:p w:rsidR="00942FBB" w:rsidRPr="007E30D8" w:rsidRDefault="00942FBB" w:rsidP="00B2040C">
            <w:pPr>
              <w:pStyle w:val="TableText"/>
            </w:pPr>
            <w:r w:rsidRPr="007E30D8">
              <w:t xml:space="preserve">   }]</w:t>
            </w:r>
          </w:p>
          <w:p w:rsidR="00942FBB" w:rsidRPr="000A2602" w:rsidRDefault="00942FBB" w:rsidP="00B2040C">
            <w:pPr>
              <w:pStyle w:val="TableText"/>
            </w:pPr>
            <w:r w:rsidRPr="007E30D8">
              <w:t>}</w:t>
            </w:r>
          </w:p>
        </w:tc>
      </w:tr>
      <w:tr w:rsidR="00942FBB" w:rsidRPr="000A2602" w:rsidTr="00CD6732">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28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5"/>
              <w:gridCol w:w="5465"/>
            </w:tblGrid>
            <w:tr w:rsidR="00942FBB" w:rsidRPr="000A2602" w:rsidTr="00CD6732">
              <w:tc>
                <w:tcPr>
                  <w:tcW w:w="2165" w:type="dxa"/>
                </w:tcPr>
                <w:p w:rsidR="00942FBB" w:rsidRPr="000A2602" w:rsidRDefault="00942FBB" w:rsidP="00B2040C">
                  <w:pPr>
                    <w:pStyle w:val="TableText"/>
                  </w:pPr>
                  <w:r w:rsidRPr="000A2602">
                    <w:t>errorcode</w:t>
                  </w:r>
                </w:p>
              </w:tc>
              <w:tc>
                <w:tcPr>
                  <w:tcW w:w="5465" w:type="dxa"/>
                </w:tcPr>
                <w:p w:rsidR="00942FBB" w:rsidRPr="000A2602" w:rsidRDefault="00942FBB" w:rsidP="00B2040C">
                  <w:pPr>
                    <w:pStyle w:val="TableText"/>
                  </w:pPr>
                  <w:r w:rsidRPr="000A2602">
                    <w:t>描述</w:t>
                  </w:r>
                </w:p>
              </w:tc>
            </w:tr>
            <w:tr w:rsidR="00942FBB" w:rsidRPr="000A2602" w:rsidTr="00CD6732">
              <w:tc>
                <w:tcPr>
                  <w:tcW w:w="2165" w:type="dxa"/>
                </w:tcPr>
                <w:p w:rsidR="00942FBB" w:rsidRPr="000A2602" w:rsidRDefault="00942FBB" w:rsidP="00B2040C">
                  <w:pPr>
                    <w:pStyle w:val="TableText"/>
                    <w:rPr>
                      <w:sz w:val="20"/>
                      <w:szCs w:val="20"/>
                    </w:rPr>
                  </w:pPr>
                  <w:r w:rsidRPr="000A2602">
                    <w:t>10420011</w:t>
                  </w:r>
                </w:p>
              </w:tc>
              <w:tc>
                <w:tcPr>
                  <w:tcW w:w="5465" w:type="dxa"/>
                </w:tcPr>
                <w:p w:rsidR="00942FBB" w:rsidRPr="000A2602" w:rsidRDefault="00942FBB" w:rsidP="00B2040C">
                  <w:pPr>
                    <w:pStyle w:val="TableText"/>
                  </w:pPr>
                  <w:r w:rsidRPr="000A2602">
                    <w:t>删除磁盘失败，可能由网络或</w:t>
                  </w:r>
                  <w:r w:rsidRPr="000A2602">
                    <w:t>SAN</w:t>
                  </w:r>
                  <w:r w:rsidRPr="000A2602">
                    <w:t>设备异常导致，请排查。</w:t>
                  </w:r>
                </w:p>
              </w:tc>
            </w:tr>
            <w:tr w:rsidR="00942FBB" w:rsidRPr="000A2602" w:rsidTr="00CD6732">
              <w:tc>
                <w:tcPr>
                  <w:tcW w:w="2165" w:type="dxa"/>
                </w:tcPr>
                <w:p w:rsidR="00942FBB" w:rsidRPr="000A2602" w:rsidRDefault="00942FBB" w:rsidP="00B2040C">
                  <w:pPr>
                    <w:pStyle w:val="TableText"/>
                    <w:rPr>
                      <w:sz w:val="20"/>
                      <w:szCs w:val="20"/>
                    </w:rPr>
                  </w:pPr>
                  <w:r w:rsidRPr="000A2602">
                    <w:lastRenderedPageBreak/>
                    <w:t>10420013</w:t>
                  </w:r>
                </w:p>
              </w:tc>
              <w:tc>
                <w:tcPr>
                  <w:tcW w:w="5465" w:type="dxa"/>
                </w:tcPr>
                <w:p w:rsidR="00942FBB" w:rsidRPr="000A2602" w:rsidRDefault="00942FBB" w:rsidP="00B2040C">
                  <w:pPr>
                    <w:pStyle w:val="TableText"/>
                  </w:pPr>
                  <w:r w:rsidRPr="000A2602">
                    <w:t>LUN</w:t>
                  </w:r>
                  <w:r w:rsidRPr="000A2602">
                    <w:t>拷贝失败，可能由</w:t>
                  </w:r>
                  <w:r w:rsidRPr="000A2602">
                    <w:t>SAN</w:t>
                  </w:r>
                  <w:r w:rsidRPr="000A2602">
                    <w:t>设备异常导致，请排查。</w:t>
                  </w:r>
                </w:p>
              </w:tc>
            </w:tr>
            <w:tr w:rsidR="00942FBB" w:rsidRPr="000A2602" w:rsidTr="00CD6732">
              <w:tc>
                <w:tcPr>
                  <w:tcW w:w="2165" w:type="dxa"/>
                </w:tcPr>
                <w:p w:rsidR="00942FBB" w:rsidRPr="000A2602" w:rsidRDefault="00942FBB" w:rsidP="00B2040C">
                  <w:pPr>
                    <w:pStyle w:val="TableText"/>
                    <w:rPr>
                      <w:sz w:val="20"/>
                      <w:szCs w:val="20"/>
                    </w:rPr>
                  </w:pPr>
                  <w:r w:rsidRPr="000A2602">
                    <w:t>10420016</w:t>
                  </w:r>
                </w:p>
              </w:tc>
              <w:tc>
                <w:tcPr>
                  <w:tcW w:w="5465" w:type="dxa"/>
                </w:tcPr>
                <w:p w:rsidR="00942FBB" w:rsidRPr="000A2602" w:rsidRDefault="00942FBB" w:rsidP="00B2040C">
                  <w:pPr>
                    <w:pStyle w:val="TableText"/>
                  </w:pPr>
                  <w:r w:rsidRPr="000A2602">
                    <w:t>磁盘所在的数据存储没有与任何主机关联。</w:t>
                  </w:r>
                </w:p>
              </w:tc>
            </w:tr>
            <w:tr w:rsidR="00942FBB" w:rsidRPr="000A2602" w:rsidTr="00CD6732">
              <w:tc>
                <w:tcPr>
                  <w:tcW w:w="2165" w:type="dxa"/>
                </w:tcPr>
                <w:p w:rsidR="00942FBB" w:rsidRPr="000A2602" w:rsidRDefault="00942FBB" w:rsidP="00B2040C">
                  <w:pPr>
                    <w:pStyle w:val="TableText"/>
                    <w:rPr>
                      <w:sz w:val="20"/>
                      <w:szCs w:val="20"/>
                    </w:rPr>
                  </w:pPr>
                  <w:r w:rsidRPr="000A2602">
                    <w:t>10420017</w:t>
                  </w:r>
                </w:p>
              </w:tc>
              <w:tc>
                <w:tcPr>
                  <w:tcW w:w="5465" w:type="dxa"/>
                </w:tcPr>
                <w:p w:rsidR="00942FBB" w:rsidRPr="000A2602" w:rsidRDefault="00942FBB" w:rsidP="00B2040C">
                  <w:pPr>
                    <w:pStyle w:val="TableText"/>
                  </w:pPr>
                  <w:r w:rsidRPr="000A2602">
                    <w:t>磁盘正在创建中，不允许该操作。</w:t>
                  </w:r>
                </w:p>
              </w:tc>
            </w:tr>
            <w:tr w:rsidR="00942FBB" w:rsidRPr="000A2602" w:rsidTr="00CD6732">
              <w:tc>
                <w:tcPr>
                  <w:tcW w:w="2165" w:type="dxa"/>
                </w:tcPr>
                <w:p w:rsidR="00942FBB" w:rsidRPr="000A2602" w:rsidRDefault="00942FBB" w:rsidP="00B2040C">
                  <w:pPr>
                    <w:pStyle w:val="TableText"/>
                    <w:rPr>
                      <w:sz w:val="20"/>
                      <w:szCs w:val="20"/>
                    </w:rPr>
                  </w:pPr>
                  <w:r w:rsidRPr="000A2602">
                    <w:t>10420002</w:t>
                  </w:r>
                </w:p>
              </w:tc>
              <w:tc>
                <w:tcPr>
                  <w:tcW w:w="5465" w:type="dxa"/>
                </w:tcPr>
                <w:p w:rsidR="00942FBB" w:rsidRPr="000A2602" w:rsidRDefault="00942FBB" w:rsidP="00B2040C">
                  <w:pPr>
                    <w:pStyle w:val="TableText"/>
                  </w:pPr>
                  <w:r w:rsidRPr="000A2602">
                    <w:t>磁盘类型错误。</w:t>
                  </w:r>
                </w:p>
              </w:tc>
            </w:tr>
            <w:tr w:rsidR="00942FBB" w:rsidRPr="000A2602" w:rsidTr="00CD6732">
              <w:tc>
                <w:tcPr>
                  <w:tcW w:w="2165" w:type="dxa"/>
                </w:tcPr>
                <w:p w:rsidR="00942FBB" w:rsidRPr="000A2602" w:rsidRDefault="00942FBB" w:rsidP="00B2040C">
                  <w:pPr>
                    <w:pStyle w:val="TableText"/>
                    <w:rPr>
                      <w:sz w:val="20"/>
                      <w:szCs w:val="20"/>
                    </w:rPr>
                  </w:pPr>
                  <w:r w:rsidRPr="000A2602">
                    <w:t>10410002</w:t>
                  </w:r>
                </w:p>
              </w:tc>
              <w:tc>
                <w:tcPr>
                  <w:tcW w:w="5465" w:type="dxa"/>
                </w:tcPr>
                <w:p w:rsidR="00942FBB" w:rsidRPr="000A2602" w:rsidRDefault="00942FBB" w:rsidP="00B2040C">
                  <w:pPr>
                    <w:pStyle w:val="TableText"/>
                  </w:pPr>
                  <w:r w:rsidRPr="000A2602">
                    <w:t>存储类型错误。</w:t>
                  </w:r>
                </w:p>
              </w:tc>
            </w:tr>
            <w:tr w:rsidR="00942FBB" w:rsidRPr="000A2602" w:rsidTr="00CD6732">
              <w:tc>
                <w:tcPr>
                  <w:tcW w:w="2165" w:type="dxa"/>
                </w:tcPr>
                <w:p w:rsidR="00942FBB" w:rsidRPr="000A2602" w:rsidRDefault="00942FBB" w:rsidP="00B2040C">
                  <w:pPr>
                    <w:pStyle w:val="TableText"/>
                    <w:rPr>
                      <w:sz w:val="20"/>
                      <w:szCs w:val="20"/>
                    </w:rPr>
                  </w:pPr>
                  <w:r w:rsidRPr="000A2602">
                    <w:t>10420009</w:t>
                  </w:r>
                </w:p>
              </w:tc>
              <w:tc>
                <w:tcPr>
                  <w:tcW w:w="5465" w:type="dxa"/>
                </w:tcPr>
                <w:p w:rsidR="00942FBB" w:rsidRPr="000A2602" w:rsidRDefault="00942FBB" w:rsidP="00B2040C">
                  <w:pPr>
                    <w:pStyle w:val="TableText"/>
                  </w:pPr>
                  <w:r w:rsidRPr="000A2602">
                    <w:t>磁盘已经绑定给虚拟机，不允许该操作。</w:t>
                  </w:r>
                </w:p>
              </w:tc>
            </w:tr>
            <w:tr w:rsidR="00942FBB" w:rsidRPr="000A2602" w:rsidTr="00CD6732">
              <w:tc>
                <w:tcPr>
                  <w:tcW w:w="2165" w:type="dxa"/>
                </w:tcPr>
                <w:p w:rsidR="00942FBB" w:rsidRPr="000A2602" w:rsidRDefault="00942FBB" w:rsidP="00B2040C">
                  <w:pPr>
                    <w:pStyle w:val="TableText"/>
                    <w:rPr>
                      <w:sz w:val="20"/>
                      <w:szCs w:val="20"/>
                    </w:rPr>
                  </w:pPr>
                  <w:r w:rsidRPr="000A2602">
                    <w:t>10410002</w:t>
                  </w:r>
                </w:p>
              </w:tc>
              <w:tc>
                <w:tcPr>
                  <w:tcW w:w="5465" w:type="dxa"/>
                </w:tcPr>
                <w:p w:rsidR="00942FBB" w:rsidRPr="000A2602" w:rsidRDefault="00942FBB" w:rsidP="00B2040C">
                  <w:pPr>
                    <w:pStyle w:val="TableText"/>
                  </w:pPr>
                  <w:r w:rsidRPr="000A2602">
                    <w:t>存储类型错误。</w:t>
                  </w:r>
                </w:p>
              </w:tc>
            </w:tr>
            <w:tr w:rsidR="00942FBB" w:rsidRPr="000A2602" w:rsidTr="00CD6732">
              <w:tc>
                <w:tcPr>
                  <w:tcW w:w="2165" w:type="dxa"/>
                </w:tcPr>
                <w:p w:rsidR="00942FBB" w:rsidRPr="000A2602" w:rsidRDefault="00942FBB" w:rsidP="00B2040C">
                  <w:pPr>
                    <w:pStyle w:val="TableText"/>
                  </w:pPr>
                  <w:r w:rsidRPr="000A2602">
                    <w:t>10420047</w:t>
                  </w:r>
                </w:p>
              </w:tc>
              <w:tc>
                <w:tcPr>
                  <w:tcW w:w="5465" w:type="dxa"/>
                </w:tcPr>
                <w:p w:rsidR="00942FBB" w:rsidRPr="000A2602" w:rsidRDefault="00942FBB" w:rsidP="00B2040C">
                  <w:pPr>
                    <w:pStyle w:val="TableText"/>
                  </w:pPr>
                  <w:r w:rsidRPr="0031780E">
                    <w:rPr>
                      <w:rFonts w:hint="eastAsia"/>
                    </w:rPr>
                    <w:t>该磁盘不支持迁移，如果是共享卷，请和虚拟机解绑定后重新迁移；如果是非持久化磁盘，请关闭虚拟机后重新迁移；如果磁盘正在进行创建或拷贝等操作时，请在磁盘状态正常，无操作时重新迁移；如果是链接克隆系统磁盘，则无法支持迁移；如果是</w:t>
                  </w:r>
                  <w:r w:rsidRPr="0031780E">
                    <w:rPr>
                      <w:rFonts w:hint="eastAsia"/>
                    </w:rPr>
                    <w:t>FusionStorage</w:t>
                  </w:r>
                  <w:r w:rsidRPr="0031780E">
                    <w:rPr>
                      <w:rFonts w:hint="eastAsia"/>
                    </w:rPr>
                    <w:t>存储磁盘，则无法支持热迁移。</w:t>
                  </w:r>
                </w:p>
              </w:tc>
            </w:tr>
            <w:tr w:rsidR="00942FBB" w:rsidRPr="000A2602" w:rsidTr="00CD6732">
              <w:tc>
                <w:tcPr>
                  <w:tcW w:w="2165" w:type="dxa"/>
                </w:tcPr>
                <w:p w:rsidR="00942FBB" w:rsidRPr="000A2602" w:rsidRDefault="00942FBB" w:rsidP="00B2040C">
                  <w:pPr>
                    <w:pStyle w:val="TableText"/>
                  </w:pPr>
                  <w:r w:rsidRPr="000A2602">
                    <w:t>10420048</w:t>
                  </w:r>
                </w:p>
              </w:tc>
              <w:tc>
                <w:tcPr>
                  <w:tcW w:w="5465" w:type="dxa"/>
                </w:tcPr>
                <w:p w:rsidR="00942FBB" w:rsidRPr="000A2602" w:rsidRDefault="00942FBB" w:rsidP="00B2040C">
                  <w:pPr>
                    <w:pStyle w:val="TableText"/>
                  </w:pPr>
                  <w:r w:rsidRPr="000A2602">
                    <w:t>目的数据存储不是虚拟化存储，不支持迁移。</w:t>
                  </w:r>
                </w:p>
              </w:tc>
            </w:tr>
            <w:tr w:rsidR="00942FBB" w:rsidRPr="000A2602" w:rsidTr="00CD6732">
              <w:tc>
                <w:tcPr>
                  <w:tcW w:w="2165" w:type="dxa"/>
                </w:tcPr>
                <w:p w:rsidR="00942FBB" w:rsidRPr="000A2602" w:rsidRDefault="00942FBB" w:rsidP="00B2040C">
                  <w:pPr>
                    <w:pStyle w:val="TableText"/>
                  </w:pPr>
                  <w:r w:rsidRPr="000A2602">
                    <w:t>10420051</w:t>
                  </w:r>
                </w:p>
              </w:tc>
              <w:tc>
                <w:tcPr>
                  <w:tcW w:w="5465" w:type="dxa"/>
                </w:tcPr>
                <w:p w:rsidR="00942FBB" w:rsidRPr="000A2602" w:rsidRDefault="00942FBB" w:rsidP="00B2040C">
                  <w:pPr>
                    <w:pStyle w:val="TableText"/>
                  </w:pPr>
                  <w:r w:rsidRPr="000A2602">
                    <w:t>查询磁盘迁移进度超时。</w:t>
                  </w:r>
                </w:p>
              </w:tc>
            </w:tr>
            <w:tr w:rsidR="00942FBB" w:rsidRPr="000A2602" w:rsidTr="00CD6732">
              <w:tc>
                <w:tcPr>
                  <w:tcW w:w="2165" w:type="dxa"/>
                </w:tcPr>
                <w:p w:rsidR="00942FBB" w:rsidRPr="000A2602" w:rsidRDefault="00942FBB" w:rsidP="00B2040C">
                  <w:pPr>
                    <w:pStyle w:val="TableText"/>
                  </w:pPr>
                  <w:r w:rsidRPr="000A2602">
                    <w:t>10420052</w:t>
                  </w:r>
                </w:p>
              </w:tc>
              <w:tc>
                <w:tcPr>
                  <w:tcW w:w="5465" w:type="dxa"/>
                </w:tcPr>
                <w:p w:rsidR="00942FBB" w:rsidRPr="000A2602" w:rsidRDefault="00942FBB" w:rsidP="00B2040C">
                  <w:pPr>
                    <w:pStyle w:val="TableText"/>
                  </w:pPr>
                  <w:r w:rsidRPr="000A2602">
                    <w:t>任务被取消。</w:t>
                  </w:r>
                </w:p>
              </w:tc>
            </w:tr>
            <w:tr w:rsidR="00942FBB" w:rsidRPr="000A2602" w:rsidTr="00CD6732">
              <w:tc>
                <w:tcPr>
                  <w:tcW w:w="2165" w:type="dxa"/>
                </w:tcPr>
                <w:p w:rsidR="00942FBB" w:rsidRPr="000A2602" w:rsidRDefault="00942FBB" w:rsidP="00B2040C">
                  <w:pPr>
                    <w:pStyle w:val="TableText"/>
                  </w:pPr>
                  <w:r w:rsidRPr="000A2602">
                    <w:t>10420053</w:t>
                  </w:r>
                </w:p>
              </w:tc>
              <w:tc>
                <w:tcPr>
                  <w:tcW w:w="5465" w:type="dxa"/>
                </w:tcPr>
                <w:p w:rsidR="00942FBB" w:rsidRPr="000A2602" w:rsidRDefault="00942FBB" w:rsidP="00B2040C">
                  <w:pPr>
                    <w:pStyle w:val="TableText"/>
                  </w:pPr>
                  <w:r w:rsidRPr="000A2602">
                    <w:t>无主机可同时访问源数据存储和目的数据存储，无法进行该操作。</w:t>
                  </w:r>
                </w:p>
              </w:tc>
            </w:tr>
            <w:tr w:rsidR="00942FBB" w:rsidRPr="000A2602" w:rsidTr="00CD6732">
              <w:tc>
                <w:tcPr>
                  <w:tcW w:w="2165" w:type="dxa"/>
                </w:tcPr>
                <w:p w:rsidR="00942FBB" w:rsidRPr="000A2602" w:rsidRDefault="00942FBB" w:rsidP="00B2040C">
                  <w:pPr>
                    <w:pStyle w:val="TableText"/>
                  </w:pPr>
                  <w:r w:rsidRPr="000A2602">
                    <w:t>10420054</w:t>
                  </w:r>
                </w:p>
              </w:tc>
              <w:tc>
                <w:tcPr>
                  <w:tcW w:w="5465" w:type="dxa"/>
                </w:tcPr>
                <w:p w:rsidR="00942FBB" w:rsidRPr="000A2602" w:rsidRDefault="00942FBB" w:rsidP="00B2040C">
                  <w:pPr>
                    <w:pStyle w:val="TableText"/>
                  </w:pPr>
                  <w:r w:rsidRPr="000A2602">
                    <w:t>该磁盘正在迁移中，请勿重复此操作。该磁盘正在迁移中，请勿重复此操作。</w:t>
                  </w:r>
                </w:p>
              </w:tc>
            </w:tr>
            <w:tr w:rsidR="00942FBB" w:rsidRPr="000A2602" w:rsidTr="00CD6732">
              <w:tc>
                <w:tcPr>
                  <w:tcW w:w="2165" w:type="dxa"/>
                </w:tcPr>
                <w:p w:rsidR="00942FBB" w:rsidRPr="000A2602" w:rsidRDefault="00942FBB" w:rsidP="00B2040C">
                  <w:pPr>
                    <w:pStyle w:val="TableText"/>
                  </w:pPr>
                  <w:r w:rsidRPr="000A2602">
                    <w:t xml:space="preserve">10420070 </w:t>
                  </w:r>
                </w:p>
              </w:tc>
              <w:tc>
                <w:tcPr>
                  <w:tcW w:w="5465" w:type="dxa"/>
                </w:tcPr>
                <w:p w:rsidR="00942FBB" w:rsidRPr="000A2602" w:rsidRDefault="00942FBB" w:rsidP="00B2040C">
                  <w:pPr>
                    <w:pStyle w:val="TableText"/>
                  </w:pPr>
                  <w:r w:rsidRPr="000A2602">
                    <w:t>该存储类型不支持冷迁移。</w:t>
                  </w:r>
                </w:p>
              </w:tc>
            </w:tr>
            <w:tr w:rsidR="00942FBB" w:rsidRPr="000A2602" w:rsidTr="00CD6732">
              <w:tc>
                <w:tcPr>
                  <w:tcW w:w="2165" w:type="dxa"/>
                </w:tcPr>
                <w:p w:rsidR="00942FBB" w:rsidRPr="000A2602" w:rsidRDefault="00942FBB" w:rsidP="00EB602D">
                  <w:pPr>
                    <w:pStyle w:val="TableText"/>
                  </w:pPr>
                  <w:r w:rsidRPr="000A2602">
                    <w:t>10420073</w:t>
                  </w:r>
                </w:p>
              </w:tc>
              <w:tc>
                <w:tcPr>
                  <w:tcW w:w="5465" w:type="dxa"/>
                </w:tcPr>
                <w:p w:rsidR="00942FBB" w:rsidRPr="000A2602" w:rsidRDefault="00942FBB" w:rsidP="00B2040C">
                  <w:pPr>
                    <w:pStyle w:val="TableText"/>
                  </w:pPr>
                  <w:r w:rsidRPr="000A2602">
                    <w:t>虚拟机的当前配置不支持基本</w:t>
                  </w:r>
                  <w:r>
                    <w:rPr>
                      <w:rFonts w:hint="eastAsia"/>
                    </w:rPr>
                    <w:t>快</w:t>
                  </w:r>
                  <w:r w:rsidRPr="000A2602">
                    <w:t>存储热迁移。</w:t>
                  </w:r>
                </w:p>
              </w:tc>
            </w:tr>
            <w:tr w:rsidR="00942FBB" w:rsidRPr="000A2602" w:rsidTr="00CD6732">
              <w:tc>
                <w:tcPr>
                  <w:tcW w:w="2165" w:type="dxa"/>
                </w:tcPr>
                <w:p w:rsidR="00942FBB" w:rsidRPr="00EB602D" w:rsidRDefault="00942FBB" w:rsidP="00EB602D">
                  <w:pPr>
                    <w:pStyle w:val="TableText"/>
                    <w:rPr>
                      <w:color w:val="FF0000"/>
                    </w:rPr>
                  </w:pPr>
                  <w:r w:rsidRPr="00EB602D">
                    <w:rPr>
                      <w:color w:val="FF0000"/>
                    </w:rPr>
                    <w:t>1042007</w:t>
                  </w:r>
                  <w:r w:rsidRPr="00EB602D">
                    <w:rPr>
                      <w:rFonts w:hint="eastAsia"/>
                      <w:color w:val="FF0000"/>
                    </w:rPr>
                    <w:t>4</w:t>
                  </w:r>
                </w:p>
              </w:tc>
              <w:tc>
                <w:tcPr>
                  <w:tcW w:w="5465" w:type="dxa"/>
                </w:tcPr>
                <w:p w:rsidR="00942FBB" w:rsidRPr="00F03456" w:rsidRDefault="00942FBB" w:rsidP="00B2040C">
                  <w:pPr>
                    <w:pStyle w:val="TableText"/>
                    <w:rPr>
                      <w:color w:val="FF0000"/>
                    </w:rPr>
                  </w:pPr>
                  <w:r w:rsidRPr="00F03456">
                    <w:rPr>
                      <w:color w:val="FF0000"/>
                    </w:rPr>
                    <w:t>磁盘所在的数据存储没有与</w:t>
                  </w:r>
                  <w:r w:rsidRPr="00F03456">
                    <w:rPr>
                      <w:rFonts w:hint="eastAsia"/>
                      <w:color w:val="FF0000"/>
                    </w:rPr>
                    <w:t>目的</w:t>
                  </w:r>
                  <w:r w:rsidRPr="00F03456">
                    <w:rPr>
                      <w:color w:val="FF0000"/>
                    </w:rPr>
                    <w:t>主机</w:t>
                  </w:r>
                  <w:r>
                    <w:rPr>
                      <w:rFonts w:hint="eastAsia"/>
                      <w:color w:val="FF0000"/>
                    </w:rPr>
                    <w:t>不关联。可能会导致迁移虚拟机失败或迁移到目的主机后虚拟机恢复</w:t>
                  </w:r>
                  <w:r w:rsidRPr="00F03456">
                    <w:rPr>
                      <w:rFonts w:hint="eastAsia"/>
                      <w:color w:val="FF0000"/>
                    </w:rPr>
                    <w:t>快照失败。</w:t>
                  </w:r>
                </w:p>
              </w:tc>
            </w:tr>
            <w:tr w:rsidR="00942FBB" w:rsidRPr="000A2602" w:rsidTr="00CD6732">
              <w:tc>
                <w:tcPr>
                  <w:tcW w:w="2165" w:type="dxa"/>
                </w:tcPr>
                <w:p w:rsidR="00942FBB" w:rsidRPr="00EB602D" w:rsidRDefault="00942FBB" w:rsidP="00EB602D">
                  <w:pPr>
                    <w:pStyle w:val="TableText"/>
                    <w:rPr>
                      <w:color w:val="FF0000"/>
                    </w:rPr>
                  </w:pPr>
                  <w:r w:rsidRPr="00EB602D">
                    <w:rPr>
                      <w:color w:val="FF0000"/>
                    </w:rPr>
                    <w:t>1042007</w:t>
                  </w:r>
                  <w:r w:rsidRPr="00EB602D">
                    <w:rPr>
                      <w:rFonts w:hint="eastAsia"/>
                      <w:color w:val="FF0000"/>
                    </w:rPr>
                    <w:t>6</w:t>
                  </w:r>
                </w:p>
              </w:tc>
              <w:tc>
                <w:tcPr>
                  <w:tcW w:w="5465" w:type="dxa"/>
                </w:tcPr>
                <w:p w:rsidR="00942FBB" w:rsidRPr="00F03456" w:rsidRDefault="00942FBB" w:rsidP="00B2040C">
                  <w:pPr>
                    <w:pStyle w:val="TableText"/>
                    <w:rPr>
                      <w:color w:val="FF0000"/>
                    </w:rPr>
                  </w:pPr>
                  <w:r>
                    <w:rPr>
                      <w:rFonts w:hint="eastAsia"/>
                      <w:color w:val="FF0000"/>
                    </w:rPr>
                    <w:t>目的数据存储与目的主机未</w:t>
                  </w:r>
                  <w:r w:rsidRPr="00F03456">
                    <w:rPr>
                      <w:rFonts w:hint="eastAsia"/>
                      <w:color w:val="FF0000"/>
                    </w:rPr>
                    <w:t>关联。</w:t>
                  </w:r>
                </w:p>
              </w:tc>
            </w:tr>
            <w:tr w:rsidR="00942FBB" w:rsidRPr="000A2602" w:rsidTr="00CD6732">
              <w:tc>
                <w:tcPr>
                  <w:tcW w:w="2165" w:type="dxa"/>
                </w:tcPr>
                <w:p w:rsidR="00942FBB" w:rsidRPr="00EB602D" w:rsidRDefault="00942FBB" w:rsidP="00EB602D">
                  <w:pPr>
                    <w:pStyle w:val="TableText"/>
                    <w:rPr>
                      <w:color w:val="FF0000"/>
                    </w:rPr>
                  </w:pPr>
                  <w:r w:rsidRPr="00EB602D">
                    <w:rPr>
                      <w:color w:val="FF0000"/>
                    </w:rPr>
                    <w:t>1042007</w:t>
                  </w:r>
                  <w:r w:rsidRPr="00EB602D">
                    <w:rPr>
                      <w:rFonts w:hint="eastAsia"/>
                      <w:color w:val="FF0000"/>
                    </w:rPr>
                    <w:t>7</w:t>
                  </w:r>
                </w:p>
              </w:tc>
              <w:tc>
                <w:tcPr>
                  <w:tcW w:w="5465" w:type="dxa"/>
                </w:tcPr>
                <w:p w:rsidR="00942FBB" w:rsidRPr="00D47DB6" w:rsidRDefault="00942FBB" w:rsidP="00B2040C">
                  <w:pPr>
                    <w:pStyle w:val="TableText"/>
                    <w:rPr>
                      <w:color w:val="FF0000"/>
                    </w:rPr>
                  </w:pPr>
                  <w:r w:rsidRPr="000C6FB7">
                    <w:rPr>
                      <w:rFonts w:hint="eastAsia"/>
                      <w:color w:val="FF0000"/>
                    </w:rPr>
                    <w:t>NAS</w:t>
                  </w:r>
                  <w:r w:rsidRPr="000C6FB7">
                    <w:rPr>
                      <w:rFonts w:hint="eastAsia"/>
                      <w:color w:val="FF0000"/>
                    </w:rPr>
                    <w:t>存储普通磁盘不支持在线扩容</w:t>
                  </w:r>
                </w:p>
              </w:tc>
            </w:tr>
            <w:tr w:rsidR="00942FBB" w:rsidRPr="000A2602" w:rsidTr="00CD6732">
              <w:tc>
                <w:tcPr>
                  <w:tcW w:w="2165" w:type="dxa"/>
                </w:tcPr>
                <w:p w:rsidR="00942FBB" w:rsidRPr="000A2602" w:rsidRDefault="00942FBB" w:rsidP="00EB602D">
                  <w:pPr>
                    <w:pStyle w:val="TableText"/>
                  </w:pPr>
                  <w:r w:rsidRPr="000A2602">
                    <w:t>10800131</w:t>
                  </w:r>
                </w:p>
              </w:tc>
              <w:tc>
                <w:tcPr>
                  <w:tcW w:w="5465" w:type="dxa"/>
                </w:tcPr>
                <w:p w:rsidR="00942FBB" w:rsidRPr="000A2602" w:rsidRDefault="00942FBB" w:rsidP="00B2040C">
                  <w:pPr>
                    <w:pStyle w:val="TableText"/>
                  </w:pPr>
                  <w:r w:rsidRPr="000A2602">
                    <w:rPr>
                      <w:rFonts w:hint="eastAsia"/>
                    </w:rPr>
                    <w:t>没有可以选择的主机</w:t>
                  </w:r>
                </w:p>
              </w:tc>
            </w:tr>
            <w:tr w:rsidR="00942FBB" w:rsidRPr="000A2602" w:rsidTr="00CD6732">
              <w:tc>
                <w:tcPr>
                  <w:tcW w:w="2165" w:type="dxa"/>
                </w:tcPr>
                <w:p w:rsidR="00942FBB" w:rsidRPr="000A2602" w:rsidRDefault="00942FBB" w:rsidP="00EB602D">
                  <w:pPr>
                    <w:pStyle w:val="TableText"/>
                  </w:pPr>
                  <w:r w:rsidRPr="000A2602">
                    <w:t>10420081</w:t>
                  </w:r>
                </w:p>
              </w:tc>
              <w:tc>
                <w:tcPr>
                  <w:tcW w:w="5465" w:type="dxa"/>
                </w:tcPr>
                <w:p w:rsidR="00942FBB" w:rsidRPr="000A2602" w:rsidRDefault="00942FBB" w:rsidP="00B2040C">
                  <w:pPr>
                    <w:pStyle w:val="TableText"/>
                  </w:pPr>
                  <w:r w:rsidRPr="000A2602">
                    <w:rPr>
                      <w:rFonts w:hint="eastAsia"/>
                    </w:rPr>
                    <w:t>磁盘大小大于目标存储最大磁盘规格</w:t>
                  </w:r>
                </w:p>
              </w:tc>
            </w:tr>
            <w:tr w:rsidR="00942FBB" w:rsidRPr="000A2602" w:rsidTr="00CD6732">
              <w:tc>
                <w:tcPr>
                  <w:tcW w:w="2165" w:type="dxa"/>
                </w:tcPr>
                <w:p w:rsidR="00942FBB" w:rsidRPr="00CD19F4" w:rsidRDefault="00942FBB" w:rsidP="00B2040C">
                  <w:pPr>
                    <w:pStyle w:val="TableText"/>
                  </w:pPr>
                  <w:r w:rsidRPr="00CD19F4">
                    <w:t>10420135</w:t>
                  </w:r>
                </w:p>
              </w:tc>
              <w:tc>
                <w:tcPr>
                  <w:tcW w:w="5465" w:type="dxa"/>
                </w:tcPr>
                <w:p w:rsidR="00942FBB" w:rsidRPr="000A2602" w:rsidRDefault="00942FBB" w:rsidP="00B2040C">
                  <w:pPr>
                    <w:pStyle w:val="TableText"/>
                  </w:pPr>
                  <w:r w:rsidRPr="00CD19F4">
                    <w:rPr>
                      <w:rFonts w:hint="eastAsia"/>
                    </w:rPr>
                    <w:t>迁移类型参数不合法。</w:t>
                  </w:r>
                </w:p>
              </w:tc>
            </w:tr>
            <w:tr w:rsidR="00942FBB" w:rsidRPr="000A2602" w:rsidTr="00CD6732">
              <w:tc>
                <w:tcPr>
                  <w:tcW w:w="2165" w:type="dxa"/>
                </w:tcPr>
                <w:p w:rsidR="00942FBB" w:rsidRPr="00CD19F4" w:rsidRDefault="00942FBB" w:rsidP="00B2040C">
                  <w:pPr>
                    <w:pStyle w:val="TableText"/>
                  </w:pPr>
                  <w:r w:rsidRPr="00CD19F4">
                    <w:t>10420134</w:t>
                  </w:r>
                </w:p>
              </w:tc>
              <w:tc>
                <w:tcPr>
                  <w:tcW w:w="5465" w:type="dxa"/>
                </w:tcPr>
                <w:p w:rsidR="00942FBB" w:rsidRPr="00CD19F4" w:rsidRDefault="00942FBB" w:rsidP="00B2040C">
                  <w:pPr>
                    <w:pStyle w:val="TableText"/>
                  </w:pPr>
                  <w:r w:rsidRPr="00CD19F4">
                    <w:rPr>
                      <w:rFonts w:hint="eastAsia"/>
                    </w:rPr>
                    <w:t>非虚拟化的</w:t>
                  </w:r>
                  <w:r w:rsidRPr="00CD19F4">
                    <w:t>ipsan</w:t>
                  </w:r>
                  <w:r w:rsidRPr="00CD19F4">
                    <w:rPr>
                      <w:rFonts w:hint="eastAsia"/>
                    </w:rPr>
                    <w:t>、本地存储的磁盘迁移时不支持变更数据存储。</w:t>
                  </w:r>
                </w:p>
              </w:tc>
            </w:tr>
            <w:tr w:rsidR="00942FBB" w:rsidRPr="000A2602" w:rsidTr="00CD6732">
              <w:tc>
                <w:tcPr>
                  <w:tcW w:w="2165" w:type="dxa"/>
                </w:tcPr>
                <w:p w:rsidR="00942FBB" w:rsidRPr="00CD19F4" w:rsidRDefault="00942FBB" w:rsidP="00B2040C">
                  <w:pPr>
                    <w:pStyle w:val="TableText"/>
                  </w:pPr>
                  <w:r w:rsidRPr="00CD19F4">
                    <w:t>10420136</w:t>
                  </w:r>
                </w:p>
              </w:tc>
              <w:tc>
                <w:tcPr>
                  <w:tcW w:w="5465" w:type="dxa"/>
                </w:tcPr>
                <w:p w:rsidR="00942FBB" w:rsidRPr="00CD19F4" w:rsidRDefault="00942FBB" w:rsidP="00B2040C">
                  <w:pPr>
                    <w:pStyle w:val="TableText"/>
                  </w:pPr>
                  <w:r w:rsidRPr="00097DBC">
                    <w:rPr>
                      <w:rFonts w:hint="eastAsia"/>
                    </w:rPr>
                    <w:t>只支持从虚拟化类型的存储迁移到虚拟化类型的存储上。</w:t>
                  </w:r>
                </w:p>
              </w:tc>
            </w:tr>
            <w:tr w:rsidR="00942FBB" w:rsidRPr="000A2602" w:rsidTr="00CD6732">
              <w:tc>
                <w:tcPr>
                  <w:tcW w:w="2165" w:type="dxa"/>
                </w:tcPr>
                <w:p w:rsidR="00942FBB" w:rsidRPr="00CD19F4" w:rsidRDefault="00942FBB" w:rsidP="00B2040C">
                  <w:pPr>
                    <w:pStyle w:val="TableText"/>
                  </w:pPr>
                  <w:r w:rsidRPr="00CD19F4">
                    <w:t>10420132</w:t>
                  </w:r>
                </w:p>
              </w:tc>
              <w:tc>
                <w:tcPr>
                  <w:tcW w:w="5465" w:type="dxa"/>
                </w:tcPr>
                <w:p w:rsidR="00942FBB" w:rsidRPr="00CD19F4" w:rsidRDefault="00942FBB" w:rsidP="00B2040C">
                  <w:pPr>
                    <w:pStyle w:val="TableText"/>
                  </w:pPr>
                  <w:r w:rsidRPr="00CD19F4">
                    <w:rPr>
                      <w:rFonts w:hint="eastAsia"/>
                    </w:rPr>
                    <w:t>带快照的延迟置零虚拟化卷不支持迁移到</w:t>
                  </w:r>
                  <w:r w:rsidRPr="00CD19F4">
                    <w:t>NAS</w:t>
                  </w:r>
                  <w:r w:rsidRPr="00CD19F4">
                    <w:rPr>
                      <w:rFonts w:hint="eastAsia"/>
                    </w:rPr>
                    <w:t>。</w:t>
                  </w:r>
                </w:p>
              </w:tc>
            </w:tr>
            <w:tr w:rsidR="00942FBB" w:rsidRPr="000A2602" w:rsidTr="00CD6732">
              <w:tc>
                <w:tcPr>
                  <w:tcW w:w="2165" w:type="dxa"/>
                </w:tcPr>
                <w:p w:rsidR="00942FBB" w:rsidRPr="00CD19F4" w:rsidRDefault="00942FBB" w:rsidP="00B2040C">
                  <w:pPr>
                    <w:pStyle w:val="TableText"/>
                  </w:pPr>
                  <w:r w:rsidRPr="00CD19F4">
                    <w:lastRenderedPageBreak/>
                    <w:t>10420133</w:t>
                  </w:r>
                </w:p>
              </w:tc>
              <w:tc>
                <w:tcPr>
                  <w:tcW w:w="5465" w:type="dxa"/>
                </w:tcPr>
                <w:p w:rsidR="00942FBB" w:rsidRPr="00CD19F4" w:rsidRDefault="00942FBB" w:rsidP="00B2040C">
                  <w:pPr>
                    <w:pStyle w:val="TableText"/>
                  </w:pPr>
                  <w:r w:rsidRPr="00CD19F4">
                    <w:rPr>
                      <w:rFonts w:hint="eastAsia"/>
                    </w:rPr>
                    <w:t>带快照的块类型的卷不支持迁移。</w:t>
                  </w:r>
                </w:p>
              </w:tc>
            </w:tr>
            <w:tr w:rsidR="00942FBB" w:rsidRPr="000A2602" w:rsidTr="00CD6732">
              <w:tc>
                <w:tcPr>
                  <w:tcW w:w="2165" w:type="dxa"/>
                </w:tcPr>
                <w:p w:rsidR="00942FBB" w:rsidRPr="000A2602" w:rsidRDefault="00942FBB" w:rsidP="00EB602D">
                  <w:pPr>
                    <w:pStyle w:val="TableText"/>
                  </w:pPr>
                  <w:r w:rsidRPr="000A2602">
                    <w:t>10410154</w:t>
                  </w:r>
                </w:p>
              </w:tc>
              <w:tc>
                <w:tcPr>
                  <w:tcW w:w="5465" w:type="dxa"/>
                </w:tcPr>
                <w:p w:rsidR="00942FBB" w:rsidRPr="000A2602" w:rsidRDefault="00942FBB" w:rsidP="00B2040C">
                  <w:pPr>
                    <w:pStyle w:val="TableText"/>
                  </w:pPr>
                  <w:r w:rsidRPr="000A2602">
                    <w:rPr>
                      <w:rFonts w:hint="eastAsia"/>
                    </w:rPr>
                    <w:t>数据存储是只读或者恢复中，请稍后重试。</w:t>
                  </w:r>
                </w:p>
              </w:tc>
            </w:tr>
          </w:tbl>
          <w:p w:rsidR="00942FBB" w:rsidRPr="000A2602" w:rsidRDefault="00942FBB" w:rsidP="00B2040C">
            <w:pPr>
              <w:pStyle w:val="TableText"/>
            </w:pPr>
          </w:p>
        </w:tc>
      </w:tr>
    </w:tbl>
    <w:p w:rsidR="00942FBB" w:rsidRDefault="00942FBB" w:rsidP="00CD6732">
      <w:bookmarkStart w:id="430" w:name="_Toc318289175"/>
      <w:bookmarkStart w:id="431" w:name="_Toc323050010"/>
    </w:p>
    <w:p w:rsidR="00942FBB" w:rsidRDefault="00942FBB" w:rsidP="00AD4F97">
      <w:pPr>
        <w:pStyle w:val="BlockLabel"/>
        <w:outlineLvl w:val="9"/>
      </w:pPr>
      <w:r>
        <w:rPr>
          <w:rFonts w:hint="eastAsia"/>
        </w:rPr>
        <w:t>扩容卷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Pr>
                <w:rFonts w:hint="eastAsia"/>
              </w:rPr>
              <w:t>扩容卷</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47"/>
              <w:gridCol w:w="802"/>
              <w:gridCol w:w="5706"/>
            </w:tblGrid>
            <w:tr w:rsidR="00942FBB" w:rsidRPr="000A2602" w:rsidTr="005348A4">
              <w:tc>
                <w:tcPr>
                  <w:tcW w:w="960" w:type="pct"/>
                  <w:shd w:val="clear" w:color="auto" w:fill="D9D9D9"/>
                </w:tcPr>
                <w:p w:rsidR="00942FBB" w:rsidRPr="000A2602" w:rsidRDefault="00942FBB" w:rsidP="00B2040C">
                  <w:pPr>
                    <w:pStyle w:val="TableText"/>
                    <w:rPr>
                      <w:b/>
                    </w:rPr>
                  </w:pPr>
                  <w:r w:rsidRPr="000A2602">
                    <w:rPr>
                      <w:b/>
                    </w:rPr>
                    <w:t>Name</w:t>
                  </w:r>
                </w:p>
              </w:tc>
              <w:tc>
                <w:tcPr>
                  <w:tcW w:w="404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960" w:type="pct"/>
                  <w:shd w:val="clear" w:color="auto" w:fill="D9D9D9"/>
                </w:tcPr>
                <w:p w:rsidR="00942FBB" w:rsidRDefault="00942FBB" w:rsidP="00B2040C">
                  <w:pPr>
                    <w:pStyle w:val="TableText"/>
                    <w:rPr>
                      <w:b/>
                    </w:rPr>
                  </w:pPr>
                  <w:r w:rsidRPr="000A2602">
                    <w:rPr>
                      <w:b/>
                    </w:rPr>
                    <w:t>Attribute</w:t>
                  </w:r>
                </w:p>
              </w:tc>
              <w:tc>
                <w:tcPr>
                  <w:tcW w:w="498" w:type="pct"/>
                  <w:shd w:val="clear" w:color="auto" w:fill="D9D9D9"/>
                </w:tcPr>
                <w:p w:rsidR="00942FBB" w:rsidRPr="000A2602" w:rsidRDefault="00942FBB" w:rsidP="00B2040C">
                  <w:pPr>
                    <w:pStyle w:val="TableText"/>
                    <w:rPr>
                      <w:b/>
                    </w:rPr>
                  </w:pPr>
                  <w:r w:rsidRPr="000A2602">
                    <w:rPr>
                      <w:b/>
                    </w:rPr>
                    <w:t>Typ</w:t>
                  </w:r>
                </w:p>
              </w:tc>
              <w:tc>
                <w:tcPr>
                  <w:tcW w:w="354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661"/>
              </w:trPr>
              <w:tc>
                <w:tcPr>
                  <w:tcW w:w="960" w:type="pct"/>
                </w:tcPr>
                <w:p w:rsidR="00942FBB" w:rsidRDefault="00942FBB" w:rsidP="00B2040C">
                  <w:pPr>
                    <w:pStyle w:val="TableText"/>
                  </w:pPr>
                  <w:r>
                    <w:t>size</w:t>
                  </w:r>
                </w:p>
              </w:tc>
              <w:tc>
                <w:tcPr>
                  <w:tcW w:w="498" w:type="pct"/>
                  <w:shd w:val="clear" w:color="auto" w:fill="auto"/>
                </w:tcPr>
                <w:p w:rsidR="00942FBB" w:rsidRPr="000A2602" w:rsidRDefault="00942FBB" w:rsidP="00B2040C">
                  <w:pPr>
                    <w:pStyle w:val="TableText"/>
                  </w:pPr>
                  <w:r>
                    <w:t>long</w:t>
                  </w:r>
                </w:p>
              </w:tc>
              <w:tc>
                <w:tcPr>
                  <w:tcW w:w="3542" w:type="pct"/>
                  <w:shd w:val="clear" w:color="auto" w:fill="auto"/>
                </w:tcPr>
                <w:p w:rsidR="00942FBB" w:rsidRDefault="00942FBB" w:rsidP="00B2040C">
                  <w:pPr>
                    <w:pStyle w:val="TableText"/>
                  </w:pPr>
                  <w:r>
                    <w:rPr>
                      <w:rFonts w:hint="eastAsia"/>
                    </w:rPr>
                    <w:t>必选。表示扩容</w:t>
                  </w:r>
                  <w:r>
                    <w:t>后的</w:t>
                  </w:r>
                  <w:r>
                    <w:rPr>
                      <w:rFonts w:hint="eastAsia"/>
                    </w:rPr>
                    <w:t>磁盘</w:t>
                  </w:r>
                  <w:r>
                    <w:t>容量</w:t>
                  </w:r>
                  <w:r>
                    <w:rPr>
                      <w:rFonts w:hint="eastAsia"/>
                    </w:rPr>
                    <w:t>，</w:t>
                  </w:r>
                  <w:r>
                    <w:t>单位为</w:t>
                  </w:r>
                  <w:r>
                    <w:rPr>
                      <w:rFonts w:hint="eastAsia"/>
                    </w:rPr>
                    <w:t>MB</w:t>
                  </w:r>
                  <w:r>
                    <w:rPr>
                      <w:rFonts w:hint="eastAsia"/>
                    </w:rPr>
                    <w:t>。容量</w:t>
                  </w:r>
                  <w:r>
                    <w:t>必须为</w:t>
                  </w:r>
                  <w:r>
                    <w:rPr>
                      <w:rFonts w:hint="eastAsia"/>
                    </w:rPr>
                    <w:t>1024</w:t>
                  </w:r>
                  <w:r>
                    <w:rPr>
                      <w:rFonts w:hint="eastAsia"/>
                    </w:rPr>
                    <w:t>的</w:t>
                  </w:r>
                  <w:r>
                    <w:t>整数倍，且大于当前磁盘容量。</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6"/>
              <w:gridCol w:w="828"/>
              <w:gridCol w:w="5991"/>
            </w:tblGrid>
            <w:tr w:rsidR="00942FBB" w:rsidRPr="000A2602" w:rsidTr="005348A4">
              <w:tc>
                <w:tcPr>
                  <w:tcW w:w="767" w:type="pct"/>
                  <w:shd w:val="clear" w:color="auto" w:fill="D9D9D9"/>
                </w:tcPr>
                <w:p w:rsidR="00942FBB" w:rsidRPr="000A2602" w:rsidRDefault="00942FBB" w:rsidP="00B2040C">
                  <w:pPr>
                    <w:pStyle w:val="TableText"/>
                    <w:rPr>
                      <w:b/>
                    </w:rPr>
                  </w:pPr>
                  <w:r w:rsidRPr="000A2602">
                    <w:rPr>
                      <w:b/>
                    </w:rPr>
                    <w:t>Name</w:t>
                  </w:r>
                </w:p>
              </w:tc>
              <w:tc>
                <w:tcPr>
                  <w:tcW w:w="423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7" w:type="pct"/>
                  <w:tcBorders>
                    <w:bottom w:val="single" w:sz="4" w:space="0" w:color="auto"/>
                  </w:tcBorders>
                  <w:shd w:val="clear" w:color="auto" w:fill="D9D9D9"/>
                </w:tcPr>
                <w:p w:rsidR="00942FBB" w:rsidRPr="000A2602" w:rsidRDefault="00942FBB" w:rsidP="00B2040C">
                  <w:pPr>
                    <w:pStyle w:val="TableText"/>
                    <w:rPr>
                      <w:b/>
                    </w:rPr>
                  </w:pPr>
                  <w:r w:rsidRPr="000A2602">
                    <w:rPr>
                      <w:b/>
                    </w:rPr>
                    <w:t>Atribute</w:t>
                  </w:r>
                </w:p>
              </w:tc>
              <w:tc>
                <w:tcPr>
                  <w:tcW w:w="514"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719"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7" w:type="pct"/>
                  <w:shd w:val="clear" w:color="auto" w:fill="FFFFFF" w:themeFill="background1"/>
                </w:tcPr>
                <w:p w:rsidR="00942FBB" w:rsidRPr="000A2602" w:rsidRDefault="00942FBB" w:rsidP="00B2040C">
                  <w:pPr>
                    <w:pStyle w:val="TableText"/>
                    <w:rPr>
                      <w:b/>
                    </w:rPr>
                  </w:pPr>
                  <w:r>
                    <w:t>taskUrn</w:t>
                  </w:r>
                </w:p>
              </w:tc>
              <w:tc>
                <w:tcPr>
                  <w:tcW w:w="514" w:type="pct"/>
                  <w:shd w:val="clear" w:color="auto" w:fill="FFFFFF" w:themeFill="background1"/>
                </w:tcPr>
                <w:p w:rsidR="00942FBB" w:rsidRPr="000A2602" w:rsidRDefault="00942FBB" w:rsidP="00B2040C">
                  <w:pPr>
                    <w:pStyle w:val="TableText"/>
                    <w:rPr>
                      <w:b/>
                    </w:rPr>
                  </w:pPr>
                  <w:r>
                    <w:t>string</w:t>
                  </w:r>
                </w:p>
              </w:tc>
              <w:tc>
                <w:tcPr>
                  <w:tcW w:w="3719" w:type="pct"/>
                  <w:shd w:val="clear" w:color="auto" w:fill="FFFFFF" w:themeFill="background1"/>
                </w:tcPr>
                <w:p w:rsidR="00942FBB" w:rsidRPr="000A2602" w:rsidRDefault="00942FBB" w:rsidP="00B2040C">
                  <w:pPr>
                    <w:pStyle w:val="TableText"/>
                    <w:rPr>
                      <w:b/>
                    </w:rPr>
                  </w:pPr>
                  <w:r>
                    <w:rPr>
                      <w:rFonts w:hint="eastAsia"/>
                    </w:rPr>
                    <w:t>表示扩容磁盘任务</w:t>
                  </w:r>
                  <w:r>
                    <w:t>的</w:t>
                  </w:r>
                  <w:r>
                    <w:rPr>
                      <w:rFonts w:hint="eastAsia"/>
                    </w:rPr>
                    <w:t>URN</w:t>
                  </w:r>
                  <w:r>
                    <w:t>标识。</w:t>
                  </w:r>
                </w:p>
              </w:tc>
            </w:tr>
            <w:tr w:rsidR="00942FBB" w:rsidRPr="000A2602" w:rsidTr="005348A4">
              <w:tc>
                <w:tcPr>
                  <w:tcW w:w="767" w:type="pct"/>
                  <w:shd w:val="clear" w:color="auto" w:fill="FFFFFF" w:themeFill="background1"/>
                </w:tcPr>
                <w:p w:rsidR="00942FBB" w:rsidRPr="000A2602" w:rsidRDefault="00942FBB" w:rsidP="00B2040C">
                  <w:pPr>
                    <w:pStyle w:val="TableText"/>
                  </w:pPr>
                  <w:r>
                    <w:t>taskUri</w:t>
                  </w:r>
                </w:p>
              </w:tc>
              <w:tc>
                <w:tcPr>
                  <w:tcW w:w="514" w:type="pct"/>
                  <w:shd w:val="clear" w:color="auto" w:fill="FFFFFF" w:themeFill="background1"/>
                </w:tcPr>
                <w:p w:rsidR="00942FBB" w:rsidRPr="000A2602" w:rsidRDefault="00942FBB" w:rsidP="00B2040C">
                  <w:pPr>
                    <w:pStyle w:val="TableText"/>
                  </w:pPr>
                  <w:r>
                    <w:t>string</w:t>
                  </w:r>
                </w:p>
              </w:tc>
              <w:tc>
                <w:tcPr>
                  <w:tcW w:w="3719" w:type="pct"/>
                  <w:shd w:val="clear" w:color="auto" w:fill="FFFFFF" w:themeFill="background1"/>
                </w:tcPr>
                <w:p w:rsidR="00942FBB" w:rsidRDefault="00942FBB" w:rsidP="00B2040C">
                  <w:pPr>
                    <w:pStyle w:val="TableText"/>
                  </w:pPr>
                  <w:r>
                    <w:rPr>
                      <w:rFonts w:hint="eastAsia"/>
                    </w:rPr>
                    <w:t>表示扩容磁盘任务</w:t>
                  </w:r>
                  <w:r>
                    <w:t>的</w:t>
                  </w:r>
                  <w:r>
                    <w:rPr>
                      <w:rFonts w:hint="eastAsia"/>
                    </w:rPr>
                    <w:t>UR</w:t>
                  </w:r>
                  <w:r>
                    <w:t>I</w:t>
                  </w:r>
                  <w:r>
                    <w:rPr>
                      <w:rFonts w:hint="eastAsia"/>
                    </w:rPr>
                    <w:t>地址</w:t>
                  </w:r>
                  <w:r>
                    <w:t>。</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BD2B6A" w:rsidRDefault="00942FBB" w:rsidP="00B2040C">
            <w:pPr>
              <w:pStyle w:val="TableText"/>
            </w:pPr>
            <w:r w:rsidRPr="00BD2B6A">
              <w:t>Post &lt;vol_uri&gt;/&lt;volume_id&gt;/action/expandVol HTTP/1.1</w:t>
            </w:r>
          </w:p>
          <w:p w:rsidR="00942FBB" w:rsidRPr="00BD2B6A" w:rsidRDefault="00942FBB" w:rsidP="00B2040C">
            <w:pPr>
              <w:pStyle w:val="TableText"/>
            </w:pPr>
            <w:r w:rsidRPr="00BD2B6A">
              <w:t>Host: https://&lt;ip&gt;:&lt;port&gt;</w:t>
            </w:r>
          </w:p>
          <w:p w:rsidR="00942FBB" w:rsidRPr="00BD2B6A" w:rsidRDefault="00942FBB" w:rsidP="00B2040C">
            <w:pPr>
              <w:pStyle w:val="TableText"/>
            </w:pPr>
            <w:r w:rsidRPr="00BD2B6A">
              <w:t>Accept: application/json;version=&lt;version&gt;;charset=UTF-8</w:t>
            </w:r>
          </w:p>
          <w:p w:rsidR="00942FBB" w:rsidRPr="00BD2B6A" w:rsidRDefault="00942FBB" w:rsidP="00B2040C">
            <w:pPr>
              <w:pStyle w:val="TableText"/>
            </w:pPr>
            <w:r w:rsidRPr="00BD2B6A">
              <w:t>X-Auth-Token: &lt;Authen_TOKEN&gt;</w:t>
            </w:r>
          </w:p>
          <w:p w:rsidR="00942FBB" w:rsidRPr="00BD2B6A" w:rsidRDefault="00942FBB" w:rsidP="00B2040C">
            <w:pPr>
              <w:pStyle w:val="TableText"/>
            </w:pPr>
          </w:p>
          <w:p w:rsidR="00942FBB" w:rsidRPr="00BD2B6A" w:rsidRDefault="00942FBB" w:rsidP="00B2040C">
            <w:pPr>
              <w:pStyle w:val="TableText"/>
            </w:pPr>
            <w:r w:rsidRPr="00BD2B6A">
              <w:t>{</w:t>
            </w:r>
          </w:p>
          <w:p w:rsidR="00942FBB" w:rsidRPr="00BD2B6A" w:rsidRDefault="00942FBB" w:rsidP="00B2040C">
            <w:pPr>
              <w:pStyle w:val="TableText"/>
            </w:pPr>
            <w:r w:rsidRPr="00BD2B6A">
              <w:t xml:space="preserve">   "size":integer</w:t>
            </w:r>
          </w:p>
          <w:p w:rsidR="00942FBB" w:rsidRDefault="00942FBB" w:rsidP="00B2040C">
            <w:pPr>
              <w:pStyle w:val="TableText"/>
            </w:pPr>
            <w:r w:rsidRPr="00BD2B6A">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BD2B6A" w:rsidRDefault="00942FBB" w:rsidP="00B2040C">
            <w:pPr>
              <w:pStyle w:val="TableText"/>
            </w:pPr>
            <w:r w:rsidRPr="00BD2B6A">
              <w:t>HTTP/1.1 200 OK</w:t>
            </w:r>
          </w:p>
          <w:p w:rsidR="00942FBB" w:rsidRPr="00BD2B6A" w:rsidRDefault="00942FBB" w:rsidP="00B2040C">
            <w:pPr>
              <w:pStyle w:val="TableText"/>
            </w:pPr>
            <w:r w:rsidRPr="00BD2B6A">
              <w:t>Date: Mon, 12 Nov 2008 18:55:01 GMT</w:t>
            </w:r>
          </w:p>
          <w:p w:rsidR="00942FBB" w:rsidRPr="00BD2B6A" w:rsidRDefault="00942FBB" w:rsidP="00B2040C">
            <w:pPr>
              <w:pStyle w:val="TableText"/>
            </w:pPr>
            <w:r w:rsidRPr="00BD2B6A">
              <w:t>Content-Length: xxx</w:t>
            </w:r>
          </w:p>
          <w:p w:rsidR="00942FBB" w:rsidRPr="00BD2B6A" w:rsidRDefault="00942FBB" w:rsidP="00B2040C">
            <w:pPr>
              <w:pStyle w:val="TableText"/>
            </w:pPr>
            <w:r w:rsidRPr="00BD2B6A">
              <w:t>Content-Type: application/json; charset=UTF-8</w:t>
            </w:r>
          </w:p>
          <w:p w:rsidR="00942FBB" w:rsidRPr="00BD2B6A" w:rsidRDefault="00942FBB" w:rsidP="00B2040C">
            <w:pPr>
              <w:pStyle w:val="TableText"/>
            </w:pPr>
          </w:p>
          <w:p w:rsidR="00942FBB" w:rsidRPr="00BD2B6A" w:rsidRDefault="00942FBB" w:rsidP="00B2040C">
            <w:pPr>
              <w:pStyle w:val="TableText"/>
            </w:pPr>
            <w:r w:rsidRPr="00BD2B6A">
              <w:t>{</w:t>
            </w:r>
          </w:p>
          <w:p w:rsidR="00942FBB" w:rsidRPr="00BD2B6A" w:rsidRDefault="00942FBB" w:rsidP="00B2040C">
            <w:pPr>
              <w:pStyle w:val="TableText"/>
            </w:pPr>
            <w:r w:rsidRPr="00BD2B6A">
              <w:t xml:space="preserve">   "taskUrn":string,</w:t>
            </w:r>
          </w:p>
          <w:p w:rsidR="00942FBB" w:rsidRPr="00BD2B6A" w:rsidRDefault="00942FBB" w:rsidP="00B2040C">
            <w:pPr>
              <w:pStyle w:val="TableText"/>
            </w:pPr>
            <w:r w:rsidRPr="00BD2B6A">
              <w:t xml:space="preserve">   "taskUri":string</w:t>
            </w:r>
          </w:p>
          <w:p w:rsidR="00942FBB" w:rsidRPr="000A2602" w:rsidRDefault="00942FBB" w:rsidP="00B2040C">
            <w:pPr>
              <w:pStyle w:val="TableText"/>
            </w:pPr>
            <w:r w:rsidRPr="00BD2B6A">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60"/>
              <w:gridCol w:w="2268"/>
              <w:gridCol w:w="4141"/>
            </w:tblGrid>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10000001</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请求</w:t>
                  </w:r>
                  <w:r>
                    <w:t>消息格式</w:t>
                  </w:r>
                  <w:r>
                    <w:rPr>
                      <w:rFonts w:hint="eastAsia"/>
                    </w:rPr>
                    <w:t>非法</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10420004</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磁盘</w:t>
                  </w:r>
                  <w:r>
                    <w:t>不存在</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lastRenderedPageBreak/>
                    <w:t>4</w:t>
                  </w:r>
                  <w:r>
                    <w:t>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10420005</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磁盘</w:t>
                  </w:r>
                  <w:r>
                    <w:t>当前状态不允许此操作</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10420142</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该</w:t>
                  </w:r>
                  <w:r>
                    <w:t>磁盘已经</w:t>
                  </w:r>
                  <w:r>
                    <w:rPr>
                      <w:rFonts w:hint="eastAsia"/>
                    </w:rPr>
                    <w:t>绑定</w:t>
                  </w:r>
                  <w:r>
                    <w:t>给虚拟机，不允许该操作</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t>10420071</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磁盘</w:t>
                  </w:r>
                  <w:r>
                    <w:t>类型不支持扩容</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w:t>
                  </w:r>
                  <w:r>
                    <w:t>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w:t>
                  </w:r>
                  <w:r>
                    <w:t>410006</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数据</w:t>
                  </w:r>
                  <w:r>
                    <w:t>存储不存在</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10410154</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数据</w:t>
                  </w:r>
                  <w:r>
                    <w:t>存储是只读</w:t>
                  </w:r>
                  <w:r>
                    <w:rPr>
                      <w:rFonts w:hint="eastAsia"/>
                    </w:rPr>
                    <w:t>或恢复</w:t>
                  </w:r>
                  <w:r>
                    <w:t>中，</w:t>
                  </w:r>
                  <w:r>
                    <w:rPr>
                      <w:rFonts w:hint="eastAsia"/>
                    </w:rPr>
                    <w:t>请</w:t>
                  </w:r>
                  <w:r>
                    <w:t>稍后重试</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10300324</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该</w:t>
                  </w:r>
                  <w:r>
                    <w:t>磁盘存在快照</w:t>
                  </w:r>
                  <w:r>
                    <w:rPr>
                      <w:rFonts w:hint="eastAsia"/>
                    </w:rPr>
                    <w:t>，</w:t>
                  </w:r>
                  <w:r>
                    <w:t>或者改磁盘为</w:t>
                  </w:r>
                  <w:r>
                    <w:rPr>
                      <w:rFonts w:hint="eastAsia"/>
                    </w:rPr>
                    <w:t>链接</w:t>
                  </w:r>
                  <w:r>
                    <w:t>克隆虚拟机的系统盘时，不支持扩容</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10420050</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磁盘</w:t>
                  </w:r>
                  <w:r>
                    <w:t>大小必须</w:t>
                  </w:r>
                  <w:r>
                    <w:rPr>
                      <w:rFonts w:hint="eastAsia"/>
                    </w:rPr>
                    <w:t>是</w:t>
                  </w:r>
                  <w:r>
                    <w:rPr>
                      <w:rFonts w:hint="eastAsia"/>
                    </w:rPr>
                    <w:t>1024</w:t>
                  </w:r>
                  <w:r>
                    <w:rPr>
                      <w:rFonts w:hint="eastAsia"/>
                    </w:rPr>
                    <w:t>的</w:t>
                  </w:r>
                  <w:r>
                    <w:t>整数倍</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w:t>
                  </w:r>
                  <w:r>
                    <w:t>0056</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调用</w:t>
                  </w:r>
                  <w:r>
                    <w:t>FusionStorage</w:t>
                  </w:r>
                  <w:r>
                    <w:t>协议</w:t>
                  </w:r>
                  <w:r>
                    <w:rPr>
                      <w:rFonts w:hint="eastAsia"/>
                    </w:rPr>
                    <w:t>扩容</w:t>
                  </w:r>
                  <w:r>
                    <w:t>磁盘</w:t>
                  </w:r>
                  <w:r>
                    <w:rPr>
                      <w:rFonts w:hint="eastAsia"/>
                    </w:rPr>
                    <w:t>失败</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10420037</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数据</w:t>
                  </w:r>
                  <w:r>
                    <w:t>存储剩余容量不足</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w:t>
                  </w:r>
                  <w:r>
                    <w:t>0038</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扩容</w:t>
                  </w:r>
                  <w:r>
                    <w:t>后的大小必须</w:t>
                  </w:r>
                  <w:r>
                    <w:rPr>
                      <w:rFonts w:hint="eastAsia"/>
                    </w:rPr>
                    <w:t>大于</w:t>
                  </w:r>
                  <w:r>
                    <w:t>当前</w:t>
                  </w:r>
                  <w:r>
                    <w:rPr>
                      <w:rFonts w:hint="eastAsia"/>
                    </w:rPr>
                    <w:t>的</w:t>
                  </w:r>
                  <w:r>
                    <w:t>大小</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t>10420113</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小于</w:t>
                  </w:r>
                  <w:r>
                    <w:rPr>
                      <w:rFonts w:hint="eastAsia"/>
                    </w:rPr>
                    <w:t>4</w:t>
                  </w:r>
                  <w:r>
                    <w:t>G</w:t>
                  </w:r>
                  <w:r>
                    <w:t>的磁盘不支持扩容</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10420116</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存储</w:t>
                  </w:r>
                  <w:r>
                    <w:t>类型为</w:t>
                  </w:r>
                  <w:r>
                    <w:t>FusionStorage</w:t>
                  </w:r>
                  <w:r>
                    <w:t>的磁盘</w:t>
                  </w:r>
                  <w:r>
                    <w:rPr>
                      <w:rFonts w:hint="eastAsia"/>
                    </w:rPr>
                    <w:t>的</w:t>
                  </w:r>
                  <w:r>
                    <w:t>扩容</w:t>
                  </w:r>
                  <w:r>
                    <w:rPr>
                      <w:rFonts w:hint="eastAsia"/>
                    </w:rPr>
                    <w:t>上限</w:t>
                  </w:r>
                  <w:r>
                    <w:t>不能超过</w:t>
                  </w:r>
                  <w:r>
                    <w:t>32768G</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10420079</w:t>
                  </w:r>
                </w:p>
              </w:tc>
              <w:tc>
                <w:tcPr>
                  <w:tcW w:w="4141" w:type="dxa"/>
                  <w:tcBorders>
                    <w:top w:val="single" w:sz="4" w:space="0" w:color="auto"/>
                    <w:left w:val="single" w:sz="4" w:space="0" w:color="auto"/>
                    <w:bottom w:val="single" w:sz="4" w:space="0" w:color="auto"/>
                    <w:right w:val="single" w:sz="4" w:space="0" w:color="auto"/>
                  </w:tcBorders>
                </w:tcPr>
                <w:p w:rsidR="00942FBB" w:rsidRDefault="00942FBB" w:rsidP="00B2040C">
                  <w:pPr>
                    <w:pStyle w:val="TableText"/>
                  </w:pPr>
                  <w:r>
                    <w:rPr>
                      <w:rFonts w:hint="eastAsia"/>
                    </w:rPr>
                    <w:t>小于</w:t>
                  </w:r>
                  <w:r w:rsidR="00EE0441">
                    <w:rPr>
                      <w:rFonts w:hint="eastAsia"/>
                    </w:rPr>
                    <w:t>1980</w:t>
                  </w:r>
                  <w:r>
                    <w:t>G</w:t>
                  </w:r>
                  <w:r>
                    <w:t>的</w:t>
                  </w:r>
                  <w:r>
                    <w:rPr>
                      <w:rFonts w:hint="eastAsia"/>
                    </w:rPr>
                    <w:t>虚拟化</w:t>
                  </w:r>
                  <w:r>
                    <w:t>磁盘最大能扩容到</w:t>
                  </w:r>
                  <w:r w:rsidR="00EE0441">
                    <w:rPr>
                      <w:rFonts w:hint="eastAsia"/>
                    </w:rPr>
                    <w:t>1980</w:t>
                  </w:r>
                  <w:r>
                    <w:t>G</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10420080</w:t>
                  </w:r>
                </w:p>
              </w:tc>
              <w:tc>
                <w:tcPr>
                  <w:tcW w:w="4141" w:type="dxa"/>
                  <w:tcBorders>
                    <w:top w:val="single" w:sz="4" w:space="0" w:color="auto"/>
                    <w:left w:val="single" w:sz="4" w:space="0" w:color="auto"/>
                    <w:bottom w:val="single" w:sz="4" w:space="0" w:color="auto"/>
                    <w:right w:val="single" w:sz="4" w:space="0" w:color="auto"/>
                  </w:tcBorders>
                </w:tcPr>
                <w:p w:rsidR="00942FBB" w:rsidRDefault="00942FBB" w:rsidP="00B2040C">
                  <w:pPr>
                    <w:pStyle w:val="TableText"/>
                  </w:pPr>
                  <w:r>
                    <w:rPr>
                      <w:rFonts w:hint="eastAsia"/>
                    </w:rPr>
                    <w:t>虚拟化</w:t>
                  </w:r>
                  <w:r>
                    <w:t>磁盘的扩容上限</w:t>
                  </w:r>
                  <w:r>
                    <w:rPr>
                      <w:rFonts w:hint="eastAsia"/>
                    </w:rPr>
                    <w:t>不能</w:t>
                  </w:r>
                  <w:r>
                    <w:t>超过</w:t>
                  </w:r>
                  <w:r>
                    <w:rPr>
                      <w:rFonts w:hint="eastAsia"/>
                    </w:rPr>
                    <w:t>64</w:t>
                  </w:r>
                  <w:r>
                    <w:t>T</w:t>
                  </w:r>
                </w:p>
              </w:tc>
            </w:tr>
            <w:tr w:rsidR="00942FBB" w:rsidRPr="000A2602" w:rsidTr="00CD6732">
              <w:tc>
                <w:tcPr>
                  <w:tcW w:w="1960"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Default="00942FBB" w:rsidP="00EB602D">
                  <w:pPr>
                    <w:pStyle w:val="TableText"/>
                  </w:pPr>
                  <w:r>
                    <w:rPr>
                      <w:rFonts w:hint="eastAsia"/>
                    </w:rPr>
                    <w:t>10420078</w:t>
                  </w:r>
                </w:p>
              </w:tc>
              <w:tc>
                <w:tcPr>
                  <w:tcW w:w="4141" w:type="dxa"/>
                  <w:tcBorders>
                    <w:top w:val="single" w:sz="4" w:space="0" w:color="auto"/>
                    <w:left w:val="single" w:sz="4" w:space="0" w:color="auto"/>
                    <w:bottom w:val="single" w:sz="4" w:space="0" w:color="auto"/>
                    <w:right w:val="single" w:sz="4" w:space="0" w:color="auto"/>
                  </w:tcBorders>
                </w:tcPr>
                <w:p w:rsidR="00942FBB" w:rsidRDefault="00EE0441" w:rsidP="00B2040C">
                  <w:pPr>
                    <w:pStyle w:val="TableText"/>
                  </w:pPr>
                  <w:r>
                    <w:rPr>
                      <w:rFonts w:hint="eastAsia"/>
                    </w:rPr>
                    <w:t>1980</w:t>
                  </w:r>
                  <w:r w:rsidR="00942FBB">
                    <w:t>G</w:t>
                  </w:r>
                  <w:r w:rsidR="00942FBB">
                    <w:t>的虚拟化磁盘不支持扩容</w:t>
                  </w:r>
                </w:p>
              </w:tc>
            </w:tr>
          </w:tbl>
          <w:p w:rsidR="00942FBB" w:rsidRPr="000E4839"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异步任务错误码说明</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6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4086"/>
            </w:tblGrid>
            <w:tr w:rsidR="00942FBB" w:rsidRPr="000A2602" w:rsidTr="00CD6732">
              <w:tc>
                <w:tcPr>
                  <w:tcW w:w="2835" w:type="dxa"/>
                </w:tcPr>
                <w:p w:rsidR="00942FBB" w:rsidRPr="000A2602" w:rsidRDefault="00942FBB" w:rsidP="00B2040C">
                  <w:pPr>
                    <w:pStyle w:val="TableText"/>
                  </w:pPr>
                  <w:r w:rsidRPr="000A2602">
                    <w:t>错误码</w:t>
                  </w:r>
                </w:p>
              </w:tc>
              <w:tc>
                <w:tcPr>
                  <w:tcW w:w="4086" w:type="dxa"/>
                </w:tcPr>
                <w:p w:rsidR="00942FBB" w:rsidRPr="000A2602" w:rsidRDefault="00942FBB" w:rsidP="00B2040C">
                  <w:pPr>
                    <w:pStyle w:val="TableText"/>
                  </w:pPr>
                  <w:r w:rsidRPr="000A2602">
                    <w:t>错误码说明</w:t>
                  </w:r>
                </w:p>
              </w:tc>
            </w:tr>
            <w:tr w:rsidR="00942FBB" w:rsidRPr="000A2602" w:rsidTr="00CD6732">
              <w:tc>
                <w:tcPr>
                  <w:tcW w:w="2835" w:type="dxa"/>
                </w:tcPr>
                <w:p w:rsidR="00942FBB" w:rsidRPr="000A2602" w:rsidRDefault="00942FBB" w:rsidP="00B2040C">
                  <w:pPr>
                    <w:pStyle w:val="TableText"/>
                  </w:pPr>
                  <w:r w:rsidRPr="000A2602">
                    <w:t>10800104</w:t>
                  </w:r>
                </w:p>
              </w:tc>
              <w:tc>
                <w:tcPr>
                  <w:tcW w:w="4086" w:type="dxa"/>
                </w:tcPr>
                <w:p w:rsidR="00942FBB" w:rsidRPr="000A2602" w:rsidRDefault="00942FBB" w:rsidP="00B2040C">
                  <w:pPr>
                    <w:pStyle w:val="TableText"/>
                  </w:pPr>
                  <w:r w:rsidRPr="000A2602">
                    <w:t>发送消息到主机失败</w:t>
                  </w:r>
                </w:p>
              </w:tc>
            </w:tr>
            <w:tr w:rsidR="00942FBB" w:rsidRPr="000A2602" w:rsidTr="00CD6732">
              <w:tc>
                <w:tcPr>
                  <w:tcW w:w="2835" w:type="dxa"/>
                </w:tcPr>
                <w:p w:rsidR="00942FBB" w:rsidRPr="000A2602" w:rsidRDefault="00942FBB" w:rsidP="00B2040C">
                  <w:pPr>
                    <w:pStyle w:val="TableText"/>
                  </w:pPr>
                  <w:r w:rsidRPr="000A2602">
                    <w:t>10800102</w:t>
                  </w:r>
                </w:p>
              </w:tc>
              <w:tc>
                <w:tcPr>
                  <w:tcW w:w="4086" w:type="dxa"/>
                </w:tcPr>
                <w:p w:rsidR="00942FBB" w:rsidRPr="000A2602" w:rsidRDefault="00942FBB" w:rsidP="00B2040C">
                  <w:pPr>
                    <w:pStyle w:val="TableText"/>
                  </w:pPr>
                  <w:r w:rsidRPr="000A2602">
                    <w:t>主机返回失败</w:t>
                  </w:r>
                </w:p>
              </w:tc>
            </w:tr>
            <w:tr w:rsidR="00942FBB" w:rsidRPr="000A2602" w:rsidTr="00CD6732">
              <w:tc>
                <w:tcPr>
                  <w:tcW w:w="2835" w:type="dxa"/>
                </w:tcPr>
                <w:p w:rsidR="00942FBB" w:rsidRPr="000A2602" w:rsidRDefault="00942FBB" w:rsidP="00B2040C">
                  <w:pPr>
                    <w:pStyle w:val="TableText"/>
                  </w:pPr>
                  <w:r w:rsidRPr="000A2602">
                    <w:t>10420049</w:t>
                  </w:r>
                </w:p>
              </w:tc>
              <w:tc>
                <w:tcPr>
                  <w:tcW w:w="4086" w:type="dxa"/>
                </w:tcPr>
                <w:p w:rsidR="00942FBB" w:rsidRPr="000A2602" w:rsidRDefault="00942FBB" w:rsidP="00B2040C">
                  <w:pPr>
                    <w:pStyle w:val="TableText"/>
                  </w:pPr>
                  <w:r w:rsidRPr="000A2602">
                    <w:t>扩容磁盘失败，可能由网络异常导致，请排查。</w:t>
                  </w:r>
                </w:p>
              </w:tc>
            </w:tr>
          </w:tbl>
          <w:p w:rsidR="00942FBB" w:rsidRPr="00634619" w:rsidRDefault="00942FBB" w:rsidP="00B2040C">
            <w:pPr>
              <w:pStyle w:val="TableText"/>
            </w:pPr>
          </w:p>
        </w:tc>
      </w:tr>
    </w:tbl>
    <w:p w:rsidR="00942FBB" w:rsidRDefault="00942FBB" w:rsidP="00CD6732"/>
    <w:p w:rsidR="000351B2" w:rsidRDefault="000351B2" w:rsidP="00AD4F97">
      <w:pPr>
        <w:pStyle w:val="BlockLabel"/>
        <w:outlineLvl w:val="9"/>
      </w:pPr>
      <w:r>
        <w:rPr>
          <w:rFonts w:hint="eastAsia"/>
        </w:rPr>
        <w:t>设置</w:t>
      </w:r>
      <w:r>
        <w:t>卷的自定义属性</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25"/>
        <w:gridCol w:w="8714"/>
      </w:tblGrid>
      <w:tr w:rsidR="000351B2" w:rsidRPr="000A2602" w:rsidTr="00640658">
        <w:tc>
          <w:tcPr>
            <w:tcW w:w="925" w:type="dxa"/>
            <w:tcBorders>
              <w:top w:val="single" w:sz="4" w:space="0" w:color="000000"/>
              <w:left w:val="single" w:sz="4" w:space="0" w:color="000000"/>
              <w:bottom w:val="single" w:sz="4" w:space="0" w:color="000000"/>
              <w:right w:val="single" w:sz="4" w:space="0" w:color="000000"/>
            </w:tcBorders>
          </w:tcPr>
          <w:p w:rsidR="000351B2" w:rsidRPr="000A2602" w:rsidRDefault="000351B2" w:rsidP="00710CD3">
            <w:pPr>
              <w:pStyle w:val="TableText"/>
            </w:pPr>
            <w:r w:rsidRPr="000A2602">
              <w:t>接口功能</w:t>
            </w:r>
          </w:p>
        </w:tc>
        <w:tc>
          <w:tcPr>
            <w:tcW w:w="8714" w:type="dxa"/>
            <w:tcBorders>
              <w:top w:val="single" w:sz="4" w:space="0" w:color="000000"/>
              <w:left w:val="single" w:sz="4" w:space="0" w:color="000000"/>
              <w:bottom w:val="single" w:sz="4" w:space="0" w:color="000000"/>
              <w:right w:val="single" w:sz="4" w:space="0" w:color="000000"/>
            </w:tcBorders>
          </w:tcPr>
          <w:p w:rsidR="000351B2" w:rsidRDefault="000351B2" w:rsidP="00710CD3">
            <w:pPr>
              <w:pStyle w:val="TableText"/>
            </w:pPr>
            <w:r>
              <w:rPr>
                <w:rFonts w:hint="eastAsia"/>
              </w:rPr>
              <w:t>设置卷</w:t>
            </w:r>
            <w:r>
              <w:t>的自定义属性</w:t>
            </w:r>
          </w:p>
        </w:tc>
      </w:tr>
      <w:tr w:rsidR="000351B2" w:rsidRPr="000A2602" w:rsidTr="00640658">
        <w:tc>
          <w:tcPr>
            <w:tcW w:w="925" w:type="dxa"/>
            <w:tcBorders>
              <w:top w:val="single" w:sz="4" w:space="0" w:color="000000"/>
              <w:left w:val="single" w:sz="4" w:space="0" w:color="000000"/>
              <w:bottom w:val="single" w:sz="4" w:space="0" w:color="000000"/>
              <w:right w:val="single" w:sz="4" w:space="0" w:color="000000"/>
            </w:tcBorders>
          </w:tcPr>
          <w:p w:rsidR="000351B2" w:rsidRPr="000A2602" w:rsidRDefault="000351B2" w:rsidP="00710CD3">
            <w:pPr>
              <w:pStyle w:val="TableText"/>
            </w:pPr>
            <w:r w:rsidRPr="000A2602">
              <w:t>接口描述</w:t>
            </w:r>
          </w:p>
        </w:tc>
        <w:tc>
          <w:tcPr>
            <w:tcW w:w="8714"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30"/>
              <w:gridCol w:w="845"/>
              <w:gridCol w:w="6013"/>
            </w:tblGrid>
            <w:tr w:rsidR="000351B2" w:rsidRPr="000A2602" w:rsidTr="00F32F53">
              <w:tc>
                <w:tcPr>
                  <w:tcW w:w="960" w:type="pct"/>
                  <w:shd w:val="clear" w:color="auto" w:fill="D9D9D9"/>
                </w:tcPr>
                <w:p w:rsidR="000351B2" w:rsidRPr="000A2602" w:rsidRDefault="000351B2" w:rsidP="00710CD3">
                  <w:pPr>
                    <w:pStyle w:val="TableText"/>
                    <w:rPr>
                      <w:b/>
                    </w:rPr>
                  </w:pPr>
                  <w:r w:rsidRPr="000A2602">
                    <w:rPr>
                      <w:b/>
                    </w:rPr>
                    <w:t>Name</w:t>
                  </w:r>
                </w:p>
              </w:tc>
              <w:tc>
                <w:tcPr>
                  <w:tcW w:w="4040" w:type="pct"/>
                  <w:gridSpan w:val="2"/>
                  <w:shd w:val="clear" w:color="auto" w:fill="auto"/>
                </w:tcPr>
                <w:p w:rsidR="000351B2" w:rsidRPr="000A2602" w:rsidRDefault="000351B2" w:rsidP="00710CD3">
                  <w:pPr>
                    <w:pStyle w:val="TableText"/>
                  </w:pPr>
                  <w:r w:rsidRPr="000A2602">
                    <w:t>请求正文描述</w:t>
                  </w:r>
                </w:p>
              </w:tc>
            </w:tr>
            <w:tr w:rsidR="000351B2" w:rsidRPr="000A2602" w:rsidTr="00F32F53">
              <w:tc>
                <w:tcPr>
                  <w:tcW w:w="960" w:type="pct"/>
                  <w:shd w:val="clear" w:color="auto" w:fill="D9D9D9"/>
                </w:tcPr>
                <w:p w:rsidR="000351B2" w:rsidRDefault="000351B2" w:rsidP="00710CD3">
                  <w:pPr>
                    <w:pStyle w:val="TableText"/>
                    <w:rPr>
                      <w:b/>
                    </w:rPr>
                  </w:pPr>
                  <w:r w:rsidRPr="000A2602">
                    <w:rPr>
                      <w:b/>
                    </w:rPr>
                    <w:t>Attribute</w:t>
                  </w:r>
                </w:p>
              </w:tc>
              <w:tc>
                <w:tcPr>
                  <w:tcW w:w="498" w:type="pct"/>
                  <w:shd w:val="clear" w:color="auto" w:fill="D9D9D9"/>
                </w:tcPr>
                <w:p w:rsidR="000351B2" w:rsidRPr="000A2602" w:rsidRDefault="000351B2" w:rsidP="00710CD3">
                  <w:pPr>
                    <w:pStyle w:val="TableText"/>
                    <w:rPr>
                      <w:b/>
                    </w:rPr>
                  </w:pPr>
                  <w:r w:rsidRPr="000A2602">
                    <w:rPr>
                      <w:b/>
                    </w:rPr>
                    <w:t>Typ</w:t>
                  </w:r>
                </w:p>
              </w:tc>
              <w:tc>
                <w:tcPr>
                  <w:tcW w:w="3542" w:type="pct"/>
                  <w:shd w:val="clear" w:color="auto" w:fill="D9D9D9"/>
                </w:tcPr>
                <w:p w:rsidR="000351B2" w:rsidRPr="000A2602" w:rsidRDefault="000351B2" w:rsidP="00710CD3">
                  <w:pPr>
                    <w:pStyle w:val="TableText"/>
                    <w:rPr>
                      <w:b/>
                    </w:rPr>
                  </w:pPr>
                  <w:r w:rsidRPr="000A2602">
                    <w:rPr>
                      <w:b/>
                    </w:rPr>
                    <w:t>Description</w:t>
                  </w:r>
                </w:p>
              </w:tc>
            </w:tr>
            <w:tr w:rsidR="000351B2" w:rsidRPr="000A2602" w:rsidTr="00F32F53">
              <w:trPr>
                <w:trHeight w:val="661"/>
              </w:trPr>
              <w:tc>
                <w:tcPr>
                  <w:tcW w:w="960" w:type="pct"/>
                </w:tcPr>
                <w:p w:rsidR="000351B2" w:rsidRDefault="000351B2" w:rsidP="00710CD3">
                  <w:pPr>
                    <w:pStyle w:val="TableText"/>
                  </w:pPr>
                  <w:r>
                    <w:t>volumes</w:t>
                  </w:r>
                </w:p>
              </w:tc>
              <w:tc>
                <w:tcPr>
                  <w:tcW w:w="498" w:type="pct"/>
                  <w:shd w:val="clear" w:color="auto" w:fill="auto"/>
                </w:tcPr>
                <w:p w:rsidR="000351B2" w:rsidRPr="000A2602" w:rsidRDefault="00F32F53" w:rsidP="00710CD3">
                  <w:pPr>
                    <w:pStyle w:val="TableText"/>
                  </w:pPr>
                  <w:r>
                    <w:t>List&lt;VolumeCustomProp</w:t>
                  </w:r>
                  <w:r>
                    <w:lastRenderedPageBreak/>
                    <w:t>ertiesInfo&gt;</w:t>
                  </w:r>
                </w:p>
              </w:tc>
              <w:tc>
                <w:tcPr>
                  <w:tcW w:w="3542" w:type="pct"/>
                  <w:shd w:val="clear" w:color="auto" w:fill="auto"/>
                </w:tcPr>
                <w:p w:rsidR="000351B2" w:rsidRDefault="00F32F53">
                  <w:pPr>
                    <w:pStyle w:val="TableText"/>
                  </w:pPr>
                  <w:r>
                    <w:rPr>
                      <w:rFonts w:hint="eastAsia"/>
                    </w:rPr>
                    <w:lastRenderedPageBreak/>
                    <w:t>可选</w:t>
                  </w:r>
                  <w:r w:rsidR="000351B2">
                    <w:rPr>
                      <w:rFonts w:hint="eastAsia"/>
                    </w:rPr>
                    <w:t>。</w:t>
                  </w:r>
                  <w:r>
                    <w:rPr>
                      <w:rFonts w:hint="eastAsia"/>
                    </w:rPr>
                    <w:t>表示将要</w:t>
                  </w:r>
                  <w:r>
                    <w:t>设置的卷的自定义属性信息</w:t>
                  </w:r>
                </w:p>
              </w:tc>
            </w:tr>
          </w:tbl>
          <w:p w:rsidR="000351B2" w:rsidRDefault="000351B2" w:rsidP="00710CD3">
            <w:pPr>
              <w:pStyle w:val="TableText"/>
            </w:pPr>
          </w:p>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03"/>
              <w:gridCol w:w="1061"/>
              <w:gridCol w:w="4524"/>
            </w:tblGrid>
            <w:tr w:rsidR="00F32F53" w:rsidRPr="000A2602" w:rsidTr="00F32F53">
              <w:tc>
                <w:tcPr>
                  <w:tcW w:w="1710" w:type="pct"/>
                  <w:shd w:val="clear" w:color="auto" w:fill="D9D9D9"/>
                </w:tcPr>
                <w:p w:rsidR="00F32F53" w:rsidRPr="000A2602" w:rsidRDefault="00F32F53" w:rsidP="00F32F53">
                  <w:pPr>
                    <w:pStyle w:val="TableText"/>
                    <w:rPr>
                      <w:b/>
                    </w:rPr>
                  </w:pPr>
                  <w:r>
                    <w:rPr>
                      <w:b/>
                    </w:rPr>
                    <w:t>VolumeCustomPropertiesInfo</w:t>
                  </w:r>
                </w:p>
              </w:tc>
              <w:tc>
                <w:tcPr>
                  <w:tcW w:w="3290" w:type="pct"/>
                  <w:gridSpan w:val="2"/>
                  <w:shd w:val="clear" w:color="auto" w:fill="auto"/>
                </w:tcPr>
                <w:p w:rsidR="00F32F53" w:rsidRPr="000A2602" w:rsidRDefault="00F32F53" w:rsidP="00F32F53">
                  <w:pPr>
                    <w:pStyle w:val="TableText"/>
                  </w:pPr>
                  <w:r>
                    <w:rPr>
                      <w:rFonts w:hint="eastAsia"/>
                    </w:rPr>
                    <w:t>卷</w:t>
                  </w:r>
                  <w:r>
                    <w:t>的自定义属性信息</w:t>
                  </w:r>
                </w:p>
              </w:tc>
            </w:tr>
            <w:tr w:rsidR="00F32F53" w:rsidRPr="000A2602" w:rsidTr="00F32F53">
              <w:tc>
                <w:tcPr>
                  <w:tcW w:w="1710" w:type="pct"/>
                  <w:shd w:val="clear" w:color="auto" w:fill="D9D9D9"/>
                </w:tcPr>
                <w:p w:rsidR="00F32F53" w:rsidRDefault="00F32F53" w:rsidP="00F32F53">
                  <w:pPr>
                    <w:pStyle w:val="TableText"/>
                    <w:rPr>
                      <w:b/>
                    </w:rPr>
                  </w:pPr>
                  <w:r w:rsidRPr="000A2602">
                    <w:rPr>
                      <w:b/>
                    </w:rPr>
                    <w:t>Attribute</w:t>
                  </w:r>
                </w:p>
              </w:tc>
              <w:tc>
                <w:tcPr>
                  <w:tcW w:w="625" w:type="pct"/>
                  <w:shd w:val="clear" w:color="auto" w:fill="D9D9D9"/>
                </w:tcPr>
                <w:p w:rsidR="00F32F53" w:rsidRPr="000A2602" w:rsidRDefault="00F32F53" w:rsidP="00F32F53">
                  <w:pPr>
                    <w:pStyle w:val="TableText"/>
                    <w:rPr>
                      <w:b/>
                    </w:rPr>
                  </w:pPr>
                  <w:r w:rsidRPr="000A2602">
                    <w:rPr>
                      <w:b/>
                    </w:rPr>
                    <w:t>Typ</w:t>
                  </w:r>
                </w:p>
              </w:tc>
              <w:tc>
                <w:tcPr>
                  <w:tcW w:w="2665" w:type="pct"/>
                  <w:shd w:val="clear" w:color="auto" w:fill="D9D9D9"/>
                </w:tcPr>
                <w:p w:rsidR="00F32F53" w:rsidRPr="000A2602" w:rsidRDefault="00F32F53" w:rsidP="00F32F53">
                  <w:pPr>
                    <w:pStyle w:val="TableText"/>
                    <w:rPr>
                      <w:b/>
                    </w:rPr>
                  </w:pPr>
                  <w:r w:rsidRPr="000A2602">
                    <w:rPr>
                      <w:b/>
                    </w:rPr>
                    <w:t>Description</w:t>
                  </w:r>
                </w:p>
              </w:tc>
            </w:tr>
            <w:tr w:rsidR="00F32F53" w:rsidTr="00F32F53">
              <w:trPr>
                <w:trHeight w:val="661"/>
              </w:trPr>
              <w:tc>
                <w:tcPr>
                  <w:tcW w:w="1710" w:type="pct"/>
                </w:tcPr>
                <w:p w:rsidR="00F32F53" w:rsidRDefault="00F32F53" w:rsidP="00F32F53">
                  <w:pPr>
                    <w:pStyle w:val="TableText"/>
                  </w:pPr>
                  <w:r>
                    <w:t>volumeUrn</w:t>
                  </w:r>
                </w:p>
              </w:tc>
              <w:tc>
                <w:tcPr>
                  <w:tcW w:w="625" w:type="pct"/>
                  <w:shd w:val="clear" w:color="auto" w:fill="auto"/>
                </w:tcPr>
                <w:p w:rsidR="00F32F53" w:rsidRPr="000A2602" w:rsidRDefault="00F32F53" w:rsidP="00F32F53">
                  <w:pPr>
                    <w:pStyle w:val="TableText"/>
                  </w:pPr>
                  <w:r>
                    <w:t>string</w:t>
                  </w:r>
                </w:p>
              </w:tc>
              <w:tc>
                <w:tcPr>
                  <w:tcW w:w="2665" w:type="pct"/>
                  <w:shd w:val="clear" w:color="auto" w:fill="auto"/>
                </w:tcPr>
                <w:p w:rsidR="00F32F53" w:rsidRDefault="00F32F53" w:rsidP="00F32F53">
                  <w:pPr>
                    <w:pStyle w:val="TableText"/>
                  </w:pPr>
                  <w:r>
                    <w:rPr>
                      <w:rFonts w:hint="eastAsia"/>
                    </w:rPr>
                    <w:t>必选。卷的</w:t>
                  </w:r>
                  <w:r>
                    <w:t>URN</w:t>
                  </w:r>
                </w:p>
              </w:tc>
            </w:tr>
            <w:tr w:rsidR="00F32F53" w:rsidTr="00F32F53">
              <w:trPr>
                <w:trHeight w:val="661"/>
              </w:trPr>
              <w:tc>
                <w:tcPr>
                  <w:tcW w:w="1710" w:type="pct"/>
                </w:tcPr>
                <w:p w:rsidR="00F32F53" w:rsidRDefault="00F32F53" w:rsidP="00F32F53">
                  <w:pPr>
                    <w:pStyle w:val="TableText"/>
                  </w:pPr>
                  <w:r>
                    <w:t>customProperties</w:t>
                  </w:r>
                </w:p>
              </w:tc>
              <w:tc>
                <w:tcPr>
                  <w:tcW w:w="625" w:type="pct"/>
                  <w:shd w:val="clear" w:color="auto" w:fill="auto"/>
                </w:tcPr>
                <w:p w:rsidR="00F32F53" w:rsidRDefault="00F32F53" w:rsidP="00F32F53">
                  <w:pPr>
                    <w:pStyle w:val="TableText"/>
                  </w:pPr>
                  <w:r>
                    <w:t>Map&lt;String, String&gt;</w:t>
                  </w:r>
                </w:p>
              </w:tc>
              <w:tc>
                <w:tcPr>
                  <w:tcW w:w="2665" w:type="pct"/>
                  <w:shd w:val="clear" w:color="auto" w:fill="auto"/>
                </w:tcPr>
                <w:p w:rsidR="00F32F53" w:rsidRDefault="00CA6EFD" w:rsidP="00F32F53">
                  <w:pPr>
                    <w:pStyle w:val="TableText"/>
                  </w:pPr>
                  <w:r>
                    <w:rPr>
                      <w:rFonts w:hint="eastAsia"/>
                    </w:rPr>
                    <w:t>可选</w:t>
                  </w:r>
                  <w:r>
                    <w:t>。</w:t>
                  </w:r>
                  <w:r w:rsidR="00F32F53">
                    <w:rPr>
                      <w:rFonts w:hint="eastAsia"/>
                    </w:rPr>
                    <w:t>每个卷</w:t>
                  </w:r>
                  <w:r w:rsidR="00F32F53">
                    <w:t>的自定义属性数量不得</w:t>
                  </w:r>
                  <w:r w:rsidR="00F32F53">
                    <w:rPr>
                      <w:rFonts w:hint="eastAsia"/>
                    </w:rPr>
                    <w:t>超过</w:t>
                  </w:r>
                  <w:r w:rsidR="00F32F53">
                    <w:rPr>
                      <w:rFonts w:hint="eastAsia"/>
                    </w:rPr>
                    <w:t>10</w:t>
                  </w:r>
                  <w:r w:rsidR="00F32F53">
                    <w:rPr>
                      <w:rFonts w:hint="eastAsia"/>
                    </w:rPr>
                    <w:t>个</w:t>
                  </w:r>
                  <w:r w:rsidR="00F32F53">
                    <w:t>，属性名称</w:t>
                  </w:r>
                  <w:r w:rsidR="00F32F53">
                    <w:rPr>
                      <w:rFonts w:hint="eastAsia"/>
                    </w:rPr>
                    <w:t>最多</w:t>
                  </w:r>
                  <w:r w:rsidR="00F32F53">
                    <w:rPr>
                      <w:rFonts w:hint="eastAsia"/>
                    </w:rPr>
                    <w:t>1</w:t>
                  </w:r>
                  <w:r w:rsidR="00F32F53">
                    <w:t>28</w:t>
                  </w:r>
                  <w:r w:rsidR="00F32F53">
                    <w:rPr>
                      <w:rFonts w:hint="eastAsia"/>
                    </w:rPr>
                    <w:t>个</w:t>
                  </w:r>
                  <w:r w:rsidR="00F32F53">
                    <w:t>字符，属性</w:t>
                  </w:r>
                  <w:r w:rsidR="00F32F53">
                    <w:rPr>
                      <w:rFonts w:hint="eastAsia"/>
                    </w:rPr>
                    <w:t>值</w:t>
                  </w:r>
                  <w:r w:rsidR="00F32F53">
                    <w:t>最多</w:t>
                  </w:r>
                  <w:r w:rsidR="00F32F53">
                    <w:rPr>
                      <w:rFonts w:hint="eastAsia"/>
                    </w:rPr>
                    <w:t>2</w:t>
                  </w:r>
                  <w:r w:rsidR="00F32F53">
                    <w:t>56</w:t>
                  </w:r>
                  <w:r w:rsidR="00F32F53">
                    <w:rPr>
                      <w:rFonts w:hint="eastAsia"/>
                    </w:rPr>
                    <w:t>个</w:t>
                  </w:r>
                  <w:r w:rsidR="00F32F53">
                    <w:t>字符</w:t>
                  </w:r>
                  <w:r w:rsidR="00F32F53">
                    <w:rPr>
                      <w:rFonts w:hint="eastAsia"/>
                    </w:rPr>
                    <w:t>。可</w:t>
                  </w:r>
                  <w:r w:rsidR="00F32F53">
                    <w:t>通过</w:t>
                  </w:r>
                  <w:r w:rsidR="00F32F53">
                    <w:rPr>
                      <w:rFonts w:hint="eastAsia"/>
                    </w:rPr>
                    <w:t>将指定自定义</w:t>
                  </w:r>
                  <w:r w:rsidR="00F32F53">
                    <w:t>属性的值设置为</w:t>
                  </w:r>
                  <w:r w:rsidR="00F32F53">
                    <w:rPr>
                      <w:rFonts w:hint="eastAsia"/>
                    </w:rPr>
                    <w:t>空</w:t>
                  </w:r>
                  <w:r w:rsidR="00F32F53">
                    <w:t>以</w:t>
                  </w:r>
                  <w:r w:rsidR="00F32F53">
                    <w:rPr>
                      <w:rFonts w:hint="eastAsia"/>
                    </w:rPr>
                    <w:t>删除</w:t>
                  </w:r>
                  <w:r w:rsidR="00F32F53">
                    <w:t>相应自定义属性。</w:t>
                  </w:r>
                </w:p>
              </w:tc>
            </w:tr>
          </w:tbl>
          <w:p w:rsidR="00F32F53" w:rsidRPr="000A2602" w:rsidRDefault="00F32F53" w:rsidP="00710CD3">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02"/>
              <w:gridCol w:w="873"/>
              <w:gridCol w:w="6313"/>
            </w:tblGrid>
            <w:tr w:rsidR="000351B2" w:rsidRPr="000A2602" w:rsidTr="00F32F53">
              <w:tc>
                <w:tcPr>
                  <w:tcW w:w="767" w:type="pct"/>
                  <w:shd w:val="clear" w:color="auto" w:fill="D9D9D9"/>
                </w:tcPr>
                <w:p w:rsidR="000351B2" w:rsidRPr="000A2602" w:rsidRDefault="000351B2" w:rsidP="00710CD3">
                  <w:pPr>
                    <w:pStyle w:val="TableText"/>
                    <w:rPr>
                      <w:b/>
                    </w:rPr>
                  </w:pPr>
                  <w:r w:rsidRPr="000A2602">
                    <w:rPr>
                      <w:b/>
                    </w:rPr>
                    <w:t>Name</w:t>
                  </w:r>
                </w:p>
              </w:tc>
              <w:tc>
                <w:tcPr>
                  <w:tcW w:w="4233" w:type="pct"/>
                  <w:gridSpan w:val="2"/>
                  <w:shd w:val="clear" w:color="auto" w:fill="auto"/>
                </w:tcPr>
                <w:p w:rsidR="000351B2" w:rsidRPr="000A2602" w:rsidRDefault="000351B2" w:rsidP="00710CD3">
                  <w:pPr>
                    <w:pStyle w:val="TableText"/>
                  </w:pPr>
                  <w:r w:rsidRPr="000A2602">
                    <w:t>响应正文描述</w:t>
                  </w:r>
                </w:p>
              </w:tc>
            </w:tr>
            <w:tr w:rsidR="000351B2" w:rsidRPr="000A2602" w:rsidTr="00F32F53">
              <w:tc>
                <w:tcPr>
                  <w:tcW w:w="767" w:type="pct"/>
                  <w:tcBorders>
                    <w:bottom w:val="single" w:sz="4" w:space="0" w:color="auto"/>
                  </w:tcBorders>
                  <w:shd w:val="clear" w:color="auto" w:fill="D9D9D9"/>
                </w:tcPr>
                <w:p w:rsidR="000351B2" w:rsidRPr="000A2602" w:rsidRDefault="000351B2" w:rsidP="00710CD3">
                  <w:pPr>
                    <w:pStyle w:val="TableText"/>
                    <w:rPr>
                      <w:b/>
                    </w:rPr>
                  </w:pPr>
                  <w:r w:rsidRPr="000A2602">
                    <w:rPr>
                      <w:b/>
                    </w:rPr>
                    <w:t>Atribute</w:t>
                  </w:r>
                </w:p>
              </w:tc>
              <w:tc>
                <w:tcPr>
                  <w:tcW w:w="514" w:type="pct"/>
                  <w:tcBorders>
                    <w:bottom w:val="single" w:sz="4" w:space="0" w:color="auto"/>
                  </w:tcBorders>
                  <w:shd w:val="clear" w:color="auto" w:fill="D9D9D9"/>
                </w:tcPr>
                <w:p w:rsidR="000351B2" w:rsidRPr="000A2602" w:rsidRDefault="000351B2" w:rsidP="00710CD3">
                  <w:pPr>
                    <w:pStyle w:val="TableText"/>
                    <w:rPr>
                      <w:b/>
                    </w:rPr>
                  </w:pPr>
                  <w:r w:rsidRPr="000A2602">
                    <w:rPr>
                      <w:b/>
                    </w:rPr>
                    <w:t>Type</w:t>
                  </w:r>
                </w:p>
              </w:tc>
              <w:tc>
                <w:tcPr>
                  <w:tcW w:w="3719" w:type="pct"/>
                  <w:tcBorders>
                    <w:bottom w:val="single" w:sz="4" w:space="0" w:color="auto"/>
                  </w:tcBorders>
                  <w:shd w:val="clear" w:color="auto" w:fill="D9D9D9"/>
                </w:tcPr>
                <w:p w:rsidR="000351B2" w:rsidRPr="000A2602" w:rsidRDefault="000351B2" w:rsidP="00710CD3">
                  <w:pPr>
                    <w:pStyle w:val="TableText"/>
                    <w:rPr>
                      <w:b/>
                    </w:rPr>
                  </w:pPr>
                  <w:r w:rsidRPr="000A2602">
                    <w:rPr>
                      <w:b/>
                    </w:rPr>
                    <w:t>Description</w:t>
                  </w:r>
                </w:p>
              </w:tc>
            </w:tr>
          </w:tbl>
          <w:p w:rsidR="000351B2" w:rsidRPr="000A2602" w:rsidRDefault="000351B2" w:rsidP="00710CD3">
            <w:pPr>
              <w:pStyle w:val="TableText"/>
            </w:pPr>
          </w:p>
        </w:tc>
      </w:tr>
      <w:tr w:rsidR="000351B2" w:rsidRPr="000A2602" w:rsidTr="00640658">
        <w:tc>
          <w:tcPr>
            <w:tcW w:w="925" w:type="dxa"/>
            <w:tcBorders>
              <w:top w:val="single" w:sz="4" w:space="0" w:color="000000"/>
              <w:left w:val="single" w:sz="4" w:space="0" w:color="000000"/>
              <w:bottom w:val="single" w:sz="4" w:space="0" w:color="000000"/>
              <w:right w:val="single" w:sz="4" w:space="0" w:color="000000"/>
            </w:tcBorders>
          </w:tcPr>
          <w:p w:rsidR="000351B2" w:rsidRPr="000A2602" w:rsidRDefault="000351B2" w:rsidP="00710CD3">
            <w:pPr>
              <w:pStyle w:val="TableText"/>
            </w:pPr>
            <w:r w:rsidRPr="000A2602">
              <w:lastRenderedPageBreak/>
              <w:t>请求样例</w:t>
            </w:r>
          </w:p>
        </w:tc>
        <w:tc>
          <w:tcPr>
            <w:tcW w:w="8714" w:type="dxa"/>
            <w:tcBorders>
              <w:top w:val="single" w:sz="4" w:space="0" w:color="000000"/>
              <w:left w:val="single" w:sz="4" w:space="0" w:color="000000"/>
              <w:bottom w:val="single" w:sz="4" w:space="0" w:color="000000"/>
              <w:right w:val="single" w:sz="4" w:space="0" w:color="000000"/>
            </w:tcBorders>
          </w:tcPr>
          <w:p w:rsidR="000351B2" w:rsidRPr="00BD2B6A" w:rsidRDefault="00F32F53" w:rsidP="00710CD3">
            <w:pPr>
              <w:pStyle w:val="TableText"/>
            </w:pPr>
            <w:r>
              <w:t>POST</w:t>
            </w:r>
            <w:r w:rsidR="000351B2" w:rsidRPr="00BD2B6A">
              <w:t xml:space="preserve"> &lt;vol_uri&gt;/</w:t>
            </w:r>
            <w:r w:rsidR="00640658">
              <w:rPr>
                <w:rFonts w:hint="eastAsia"/>
              </w:rPr>
              <w:t xml:space="preserve"> properties/custom?HTTP/1.1</w:t>
            </w:r>
          </w:p>
          <w:p w:rsidR="000351B2" w:rsidRPr="00BD2B6A" w:rsidRDefault="000351B2" w:rsidP="00710CD3">
            <w:pPr>
              <w:pStyle w:val="TableText"/>
            </w:pPr>
            <w:r w:rsidRPr="00BD2B6A">
              <w:t>Host: https://&lt;ip&gt;:&lt;port&gt;</w:t>
            </w:r>
          </w:p>
          <w:p w:rsidR="000351B2" w:rsidRPr="00BD2B6A" w:rsidRDefault="000351B2" w:rsidP="00710CD3">
            <w:pPr>
              <w:pStyle w:val="TableText"/>
            </w:pPr>
            <w:r w:rsidRPr="00BD2B6A">
              <w:t>Accept: application/json;version=&lt;version&gt;;charset=UTF-8</w:t>
            </w:r>
          </w:p>
          <w:p w:rsidR="000351B2" w:rsidRPr="00BD2B6A" w:rsidRDefault="000351B2" w:rsidP="00710CD3">
            <w:pPr>
              <w:pStyle w:val="TableText"/>
            </w:pPr>
            <w:r w:rsidRPr="00BD2B6A">
              <w:t>X-Auth-Token: &lt;Authen_TOKEN&gt;</w:t>
            </w:r>
          </w:p>
          <w:p w:rsidR="000351B2" w:rsidRPr="00BD2B6A" w:rsidRDefault="000351B2" w:rsidP="00710CD3">
            <w:pPr>
              <w:pStyle w:val="TableText"/>
            </w:pPr>
          </w:p>
          <w:p w:rsidR="00F63C7A" w:rsidRDefault="00F32F53" w:rsidP="00F32F53">
            <w:pPr>
              <w:pStyle w:val="TableText"/>
            </w:pPr>
            <w:r>
              <w:t>{</w:t>
            </w:r>
          </w:p>
          <w:p w:rsidR="00F63C7A" w:rsidRDefault="00F63C7A" w:rsidP="00F32F53">
            <w:pPr>
              <w:pStyle w:val="TableText"/>
            </w:pPr>
            <w:r>
              <w:rPr>
                <w:rFonts w:hint="eastAsia"/>
              </w:rPr>
              <w:t xml:space="preserve">    </w:t>
            </w:r>
            <w:r>
              <w:t>“</w:t>
            </w:r>
            <w:r>
              <w:rPr>
                <w:rFonts w:hint="eastAsia"/>
              </w:rPr>
              <w:t>volumes</w:t>
            </w:r>
            <w:r>
              <w:t>”</w:t>
            </w:r>
            <w:r>
              <w:rPr>
                <w:rFonts w:hint="eastAsia"/>
              </w:rPr>
              <w:t>:</w:t>
            </w:r>
          </w:p>
          <w:p w:rsidR="00F32F53" w:rsidRDefault="00F32F53" w:rsidP="00F32F53">
            <w:pPr>
              <w:pStyle w:val="TableText"/>
            </w:pPr>
            <w:r>
              <w:t xml:space="preserve">   </w:t>
            </w:r>
            <w:r w:rsidR="00F63C7A">
              <w:rPr>
                <w:rFonts w:hint="eastAsia"/>
              </w:rPr>
              <w:t xml:space="preserve"> </w:t>
            </w:r>
            <w:r>
              <w:t>[</w:t>
            </w:r>
          </w:p>
          <w:p w:rsidR="00F32F53" w:rsidRDefault="00F32F53" w:rsidP="00F32F53">
            <w:pPr>
              <w:pStyle w:val="TableText"/>
            </w:pPr>
            <w:r>
              <w:t xml:space="preserve">      </w:t>
            </w:r>
            <w:r w:rsidR="00F63C7A">
              <w:rPr>
                <w:rFonts w:hint="eastAsia"/>
              </w:rPr>
              <w:t xml:space="preserve"> </w:t>
            </w:r>
            <w:r>
              <w:t>{</w:t>
            </w:r>
          </w:p>
          <w:p w:rsidR="00F32F53" w:rsidRDefault="00F32F53" w:rsidP="00F32F53">
            <w:pPr>
              <w:pStyle w:val="TableText"/>
            </w:pPr>
            <w:r>
              <w:t xml:space="preserve">         </w:t>
            </w:r>
            <w:r w:rsidR="00F63C7A">
              <w:rPr>
                <w:rFonts w:hint="eastAsia"/>
              </w:rPr>
              <w:t xml:space="preserve"> </w:t>
            </w:r>
            <w:r>
              <w:t>"volumeUrn": string,</w:t>
            </w:r>
          </w:p>
          <w:p w:rsidR="00F32F53" w:rsidRDefault="00F32F53" w:rsidP="00F32F53">
            <w:pPr>
              <w:pStyle w:val="TableText"/>
            </w:pPr>
            <w:r>
              <w:t xml:space="preserve">         </w:t>
            </w:r>
            <w:r w:rsidR="00F63C7A">
              <w:rPr>
                <w:rFonts w:hint="eastAsia"/>
              </w:rPr>
              <w:t xml:space="preserve"> </w:t>
            </w:r>
            <w:r>
              <w:t>"customProperties":</w:t>
            </w:r>
          </w:p>
          <w:p w:rsidR="00F32F53" w:rsidRDefault="00F32F53" w:rsidP="00F32F53">
            <w:pPr>
              <w:pStyle w:val="TableText"/>
            </w:pPr>
            <w:r>
              <w:t xml:space="preserve">         </w:t>
            </w:r>
            <w:r w:rsidR="00F63C7A">
              <w:rPr>
                <w:rFonts w:hint="eastAsia"/>
              </w:rPr>
              <w:t xml:space="preserve"> </w:t>
            </w:r>
            <w:r>
              <w:t>{</w:t>
            </w:r>
          </w:p>
          <w:p w:rsidR="00F32F53" w:rsidRDefault="00F32F53" w:rsidP="00F32F53">
            <w:pPr>
              <w:pStyle w:val="TableText"/>
            </w:pPr>
            <w:r>
              <w:t xml:space="preserve">            </w:t>
            </w:r>
            <w:r w:rsidR="00F63C7A">
              <w:rPr>
                <w:rFonts w:hint="eastAsia"/>
              </w:rPr>
              <w:t xml:space="preserve"> </w:t>
            </w:r>
            <w:r w:rsidR="002A12F5">
              <w:t>string:</w:t>
            </w:r>
            <w:r>
              <w:t xml:space="preserve"> string,</w:t>
            </w:r>
          </w:p>
          <w:p w:rsidR="00F32F53" w:rsidRDefault="00F32F53" w:rsidP="00F32F53">
            <w:pPr>
              <w:pStyle w:val="TableText"/>
            </w:pPr>
            <w:r>
              <w:t xml:space="preserve">            </w:t>
            </w:r>
            <w:r w:rsidR="00F63C7A">
              <w:rPr>
                <w:rFonts w:hint="eastAsia"/>
              </w:rPr>
              <w:t xml:space="preserve"> </w:t>
            </w:r>
            <w:r w:rsidR="002A12F5">
              <w:t>string:</w:t>
            </w:r>
            <w:r>
              <w:t xml:space="preserve"> string</w:t>
            </w:r>
          </w:p>
          <w:p w:rsidR="00F32F53" w:rsidRDefault="00F32F53" w:rsidP="00F32F53">
            <w:pPr>
              <w:pStyle w:val="TableText"/>
            </w:pPr>
            <w:r>
              <w:t xml:space="preserve">         </w:t>
            </w:r>
            <w:r w:rsidR="00F63C7A">
              <w:rPr>
                <w:rFonts w:hint="eastAsia"/>
              </w:rPr>
              <w:t xml:space="preserve"> </w:t>
            </w:r>
            <w:r>
              <w:t>}</w:t>
            </w:r>
          </w:p>
          <w:p w:rsidR="00F32F53" w:rsidRDefault="00F32F53" w:rsidP="00F32F53">
            <w:pPr>
              <w:pStyle w:val="TableText"/>
            </w:pPr>
            <w:r>
              <w:t xml:space="preserve">      </w:t>
            </w:r>
            <w:r w:rsidR="00F63C7A">
              <w:rPr>
                <w:rFonts w:hint="eastAsia"/>
              </w:rPr>
              <w:t xml:space="preserve"> </w:t>
            </w:r>
            <w:r>
              <w:t>}</w:t>
            </w:r>
          </w:p>
          <w:p w:rsidR="00F32F53" w:rsidRDefault="00F32F53" w:rsidP="00F32F53">
            <w:pPr>
              <w:pStyle w:val="TableText"/>
            </w:pPr>
            <w:r>
              <w:t xml:space="preserve">   </w:t>
            </w:r>
            <w:r w:rsidR="00F63C7A">
              <w:rPr>
                <w:rFonts w:hint="eastAsia"/>
              </w:rPr>
              <w:t xml:space="preserve"> </w:t>
            </w:r>
            <w:r>
              <w:t>]</w:t>
            </w:r>
          </w:p>
          <w:p w:rsidR="000351B2" w:rsidRDefault="00F32F53" w:rsidP="00F32F53">
            <w:pPr>
              <w:pStyle w:val="TableText"/>
            </w:pPr>
            <w:r>
              <w:t>}</w:t>
            </w:r>
          </w:p>
        </w:tc>
      </w:tr>
      <w:tr w:rsidR="000351B2" w:rsidRPr="000A2602" w:rsidTr="00640658">
        <w:tc>
          <w:tcPr>
            <w:tcW w:w="925" w:type="dxa"/>
            <w:tcBorders>
              <w:top w:val="single" w:sz="4" w:space="0" w:color="000000"/>
              <w:left w:val="single" w:sz="4" w:space="0" w:color="000000"/>
              <w:bottom w:val="single" w:sz="4" w:space="0" w:color="000000"/>
              <w:right w:val="single" w:sz="4" w:space="0" w:color="000000"/>
            </w:tcBorders>
          </w:tcPr>
          <w:p w:rsidR="000351B2" w:rsidRPr="000A2602" w:rsidRDefault="000351B2" w:rsidP="00710CD3">
            <w:pPr>
              <w:pStyle w:val="TableText"/>
            </w:pPr>
            <w:r w:rsidRPr="000A2602">
              <w:t>响应样例</w:t>
            </w:r>
          </w:p>
        </w:tc>
        <w:tc>
          <w:tcPr>
            <w:tcW w:w="8714" w:type="dxa"/>
            <w:tcBorders>
              <w:top w:val="single" w:sz="4" w:space="0" w:color="000000"/>
              <w:left w:val="single" w:sz="4" w:space="0" w:color="000000"/>
              <w:bottom w:val="single" w:sz="4" w:space="0" w:color="000000"/>
              <w:right w:val="single" w:sz="4" w:space="0" w:color="000000"/>
            </w:tcBorders>
          </w:tcPr>
          <w:p w:rsidR="000351B2" w:rsidRPr="00BD2B6A" w:rsidRDefault="000351B2" w:rsidP="00710CD3">
            <w:pPr>
              <w:pStyle w:val="TableText"/>
            </w:pPr>
            <w:r w:rsidRPr="00BD2B6A">
              <w:t>HTTP/1.1 200 OK</w:t>
            </w:r>
          </w:p>
          <w:p w:rsidR="000351B2" w:rsidRPr="00BD2B6A" w:rsidRDefault="000351B2" w:rsidP="00710CD3">
            <w:pPr>
              <w:pStyle w:val="TableText"/>
            </w:pPr>
            <w:r w:rsidRPr="00BD2B6A">
              <w:t>Date: Mon, 12 Nov 2008 18:55:01 GMT</w:t>
            </w:r>
          </w:p>
          <w:p w:rsidR="000351B2" w:rsidRPr="00BD2B6A" w:rsidRDefault="000351B2" w:rsidP="00710CD3">
            <w:pPr>
              <w:pStyle w:val="TableText"/>
            </w:pPr>
            <w:r w:rsidRPr="00BD2B6A">
              <w:t>Content-Length: xxx</w:t>
            </w:r>
          </w:p>
          <w:p w:rsidR="000351B2" w:rsidRPr="00BD2B6A" w:rsidRDefault="000351B2" w:rsidP="00710CD3">
            <w:pPr>
              <w:pStyle w:val="TableText"/>
            </w:pPr>
            <w:r w:rsidRPr="00BD2B6A">
              <w:t>Content-Type: application/json; charset=UTF-8</w:t>
            </w:r>
          </w:p>
          <w:p w:rsidR="000351B2" w:rsidRPr="00BD2B6A" w:rsidRDefault="000351B2" w:rsidP="00710CD3">
            <w:pPr>
              <w:pStyle w:val="TableText"/>
            </w:pPr>
          </w:p>
          <w:p w:rsidR="000351B2" w:rsidRPr="000A2602" w:rsidRDefault="000351B2" w:rsidP="00710CD3">
            <w:pPr>
              <w:pStyle w:val="TableText"/>
            </w:pPr>
          </w:p>
        </w:tc>
      </w:tr>
      <w:tr w:rsidR="000351B2" w:rsidRPr="000A2602" w:rsidTr="00640658">
        <w:tc>
          <w:tcPr>
            <w:tcW w:w="925" w:type="dxa"/>
            <w:tcBorders>
              <w:top w:val="single" w:sz="4" w:space="0" w:color="000000"/>
              <w:left w:val="single" w:sz="4" w:space="0" w:color="000000"/>
              <w:bottom w:val="single" w:sz="4" w:space="0" w:color="000000"/>
              <w:right w:val="single" w:sz="4" w:space="0" w:color="000000"/>
            </w:tcBorders>
          </w:tcPr>
          <w:p w:rsidR="000351B2" w:rsidRPr="000A2602" w:rsidRDefault="000351B2" w:rsidP="00710CD3">
            <w:pPr>
              <w:pStyle w:val="TableText"/>
            </w:pPr>
            <w:r w:rsidRPr="000A2602">
              <w:lastRenderedPageBreak/>
              <w:t>错误码</w:t>
            </w:r>
          </w:p>
        </w:tc>
        <w:tc>
          <w:tcPr>
            <w:tcW w:w="871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60"/>
              <w:gridCol w:w="2268"/>
              <w:gridCol w:w="4141"/>
            </w:tblGrid>
            <w:tr w:rsidR="000351B2" w:rsidRPr="000A2602" w:rsidTr="00F32F53">
              <w:tc>
                <w:tcPr>
                  <w:tcW w:w="1960"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sidRPr="000A2602">
                    <w:t>errorcode</w:t>
                  </w:r>
                </w:p>
              </w:tc>
              <w:tc>
                <w:tcPr>
                  <w:tcW w:w="4141"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sidRPr="000A2602">
                    <w:t>描述</w:t>
                  </w:r>
                </w:p>
              </w:tc>
            </w:tr>
            <w:tr w:rsidR="000351B2" w:rsidRPr="000A2602" w:rsidTr="00F32F53">
              <w:tc>
                <w:tcPr>
                  <w:tcW w:w="1960"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Pr>
                      <w:rFonts w:hint="eastAsia"/>
                    </w:rPr>
                    <w:t>10000001</w:t>
                  </w:r>
                </w:p>
              </w:tc>
              <w:tc>
                <w:tcPr>
                  <w:tcW w:w="4141"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Pr>
                      <w:rFonts w:hint="eastAsia"/>
                    </w:rPr>
                    <w:t>请求</w:t>
                  </w:r>
                  <w:r>
                    <w:t>消息格式</w:t>
                  </w:r>
                  <w:r>
                    <w:rPr>
                      <w:rFonts w:hint="eastAsia"/>
                    </w:rPr>
                    <w:t>非法</w:t>
                  </w:r>
                </w:p>
              </w:tc>
            </w:tr>
            <w:tr w:rsidR="000351B2" w:rsidRPr="000A2602" w:rsidTr="00F32F53">
              <w:tc>
                <w:tcPr>
                  <w:tcW w:w="1960"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Pr>
                      <w:rFonts w:hint="eastAsia"/>
                    </w:rPr>
                    <w:t>10420004</w:t>
                  </w:r>
                </w:p>
              </w:tc>
              <w:tc>
                <w:tcPr>
                  <w:tcW w:w="4141" w:type="dxa"/>
                  <w:tcBorders>
                    <w:top w:val="single" w:sz="4" w:space="0" w:color="auto"/>
                    <w:left w:val="single" w:sz="4" w:space="0" w:color="auto"/>
                    <w:bottom w:val="single" w:sz="4" w:space="0" w:color="auto"/>
                    <w:right w:val="single" w:sz="4" w:space="0" w:color="auto"/>
                  </w:tcBorders>
                </w:tcPr>
                <w:p w:rsidR="000351B2" w:rsidRPr="000A2602" w:rsidRDefault="000351B2" w:rsidP="00710CD3">
                  <w:pPr>
                    <w:pStyle w:val="TableText"/>
                  </w:pPr>
                  <w:r>
                    <w:rPr>
                      <w:rFonts w:hint="eastAsia"/>
                    </w:rPr>
                    <w:t>磁盘</w:t>
                  </w:r>
                  <w:r>
                    <w:t>不存在</w:t>
                  </w:r>
                </w:p>
              </w:tc>
            </w:tr>
            <w:tr w:rsidR="00F32F53" w:rsidRPr="000A2602" w:rsidTr="00F32F53">
              <w:tc>
                <w:tcPr>
                  <w:tcW w:w="1960" w:type="dxa"/>
                  <w:tcBorders>
                    <w:top w:val="single" w:sz="4" w:space="0" w:color="auto"/>
                    <w:left w:val="single" w:sz="4" w:space="0" w:color="auto"/>
                    <w:bottom w:val="single" w:sz="4" w:space="0" w:color="auto"/>
                    <w:right w:val="single" w:sz="4" w:space="0" w:color="auto"/>
                  </w:tcBorders>
                </w:tcPr>
                <w:p w:rsidR="00F32F53" w:rsidRDefault="00F32F53" w:rsidP="00F32F53">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F32F53" w:rsidRDefault="00F32F53" w:rsidP="00F32F53">
                  <w:pPr>
                    <w:pStyle w:val="TableText"/>
                  </w:pPr>
                  <w:r>
                    <w:t>10110001</w:t>
                  </w:r>
                </w:p>
              </w:tc>
              <w:tc>
                <w:tcPr>
                  <w:tcW w:w="4141" w:type="dxa"/>
                  <w:tcBorders>
                    <w:top w:val="single" w:sz="4" w:space="0" w:color="auto"/>
                    <w:left w:val="single" w:sz="4" w:space="0" w:color="auto"/>
                    <w:bottom w:val="single" w:sz="4" w:space="0" w:color="auto"/>
                    <w:right w:val="single" w:sz="4" w:space="0" w:color="auto"/>
                  </w:tcBorders>
                </w:tcPr>
                <w:p w:rsidR="00F32F53" w:rsidRDefault="00F32F53" w:rsidP="00F32F53">
                  <w:pPr>
                    <w:pStyle w:val="TableText"/>
                  </w:pPr>
                  <w:r>
                    <w:rPr>
                      <w:rFonts w:hint="eastAsia"/>
                    </w:rPr>
                    <w:t>目标</w:t>
                  </w:r>
                  <w:r>
                    <w:t>对象设置的自定义属性</w:t>
                  </w:r>
                  <w:r>
                    <w:rPr>
                      <w:rFonts w:hint="eastAsia"/>
                    </w:rPr>
                    <w:t>数量</w:t>
                  </w:r>
                  <w:r>
                    <w:t>超过限制</w:t>
                  </w:r>
                </w:p>
              </w:tc>
            </w:tr>
          </w:tbl>
          <w:p w:rsidR="000351B2" w:rsidRPr="000E4839" w:rsidRDefault="000351B2" w:rsidP="00710CD3">
            <w:pPr>
              <w:pStyle w:val="TableText"/>
            </w:pPr>
          </w:p>
        </w:tc>
      </w:tr>
    </w:tbl>
    <w:p w:rsidR="000351B2" w:rsidRDefault="000351B2" w:rsidP="00CD6732"/>
    <w:p w:rsidR="00F32F53" w:rsidRDefault="00F32F53" w:rsidP="00AD4F97">
      <w:pPr>
        <w:pStyle w:val="BlockLabel"/>
        <w:outlineLvl w:val="9"/>
      </w:pPr>
      <w:r>
        <w:rPr>
          <w:rFonts w:hint="eastAsia"/>
        </w:rPr>
        <w:t>根据</w:t>
      </w:r>
      <w:r>
        <w:t>自定义属性查询卷</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25"/>
        <w:gridCol w:w="8714"/>
      </w:tblGrid>
      <w:tr w:rsidR="00F32F53" w:rsidRPr="000A2602" w:rsidTr="00BE0D4F">
        <w:tc>
          <w:tcPr>
            <w:tcW w:w="925" w:type="dxa"/>
            <w:tcBorders>
              <w:top w:val="single" w:sz="4" w:space="0" w:color="000000"/>
              <w:left w:val="single" w:sz="4" w:space="0" w:color="000000"/>
              <w:bottom w:val="single" w:sz="4" w:space="0" w:color="000000"/>
              <w:right w:val="single" w:sz="4" w:space="0" w:color="000000"/>
            </w:tcBorders>
          </w:tcPr>
          <w:p w:rsidR="00F32F53" w:rsidRPr="000A2602" w:rsidRDefault="00F32F53" w:rsidP="00710CD3">
            <w:pPr>
              <w:pStyle w:val="TableText"/>
            </w:pPr>
            <w:r w:rsidRPr="000A2602">
              <w:t>接口功能</w:t>
            </w:r>
          </w:p>
        </w:tc>
        <w:tc>
          <w:tcPr>
            <w:tcW w:w="8714" w:type="dxa"/>
            <w:tcBorders>
              <w:top w:val="single" w:sz="4" w:space="0" w:color="000000"/>
              <w:left w:val="single" w:sz="4" w:space="0" w:color="000000"/>
              <w:bottom w:val="single" w:sz="4" w:space="0" w:color="000000"/>
              <w:right w:val="single" w:sz="4" w:space="0" w:color="000000"/>
            </w:tcBorders>
          </w:tcPr>
          <w:p w:rsidR="00F32F53" w:rsidRDefault="00F32F53" w:rsidP="00710CD3">
            <w:pPr>
              <w:pStyle w:val="TableText"/>
            </w:pPr>
            <w:r>
              <w:rPr>
                <w:rFonts w:hint="eastAsia"/>
              </w:rPr>
              <w:t>根据自定义</w:t>
            </w:r>
            <w:r>
              <w:t>属性查询卷</w:t>
            </w:r>
          </w:p>
        </w:tc>
      </w:tr>
      <w:tr w:rsidR="00F32F53" w:rsidRPr="000A2602" w:rsidTr="00BE0D4F">
        <w:tc>
          <w:tcPr>
            <w:tcW w:w="925" w:type="dxa"/>
            <w:tcBorders>
              <w:top w:val="single" w:sz="4" w:space="0" w:color="000000"/>
              <w:left w:val="single" w:sz="4" w:space="0" w:color="000000"/>
              <w:bottom w:val="single" w:sz="4" w:space="0" w:color="000000"/>
              <w:right w:val="single" w:sz="4" w:space="0" w:color="000000"/>
            </w:tcBorders>
          </w:tcPr>
          <w:p w:rsidR="00F32F53" w:rsidRPr="000A2602" w:rsidRDefault="00F32F53" w:rsidP="00710CD3">
            <w:pPr>
              <w:pStyle w:val="TableText"/>
            </w:pPr>
            <w:r w:rsidRPr="000A2602">
              <w:t>接口描述</w:t>
            </w:r>
          </w:p>
        </w:tc>
        <w:tc>
          <w:tcPr>
            <w:tcW w:w="8714"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71"/>
              <w:gridCol w:w="3309"/>
              <w:gridCol w:w="4108"/>
            </w:tblGrid>
            <w:tr w:rsidR="00F32F53" w:rsidRPr="000A2602" w:rsidTr="00F32F53">
              <w:tc>
                <w:tcPr>
                  <w:tcW w:w="631" w:type="pct"/>
                  <w:shd w:val="clear" w:color="auto" w:fill="D9D9D9"/>
                </w:tcPr>
                <w:p w:rsidR="00F32F53" w:rsidRPr="000A2602" w:rsidRDefault="00F32F53" w:rsidP="00710CD3">
                  <w:pPr>
                    <w:pStyle w:val="TableText"/>
                    <w:rPr>
                      <w:b/>
                    </w:rPr>
                  </w:pPr>
                  <w:r w:rsidRPr="000A2602">
                    <w:rPr>
                      <w:b/>
                    </w:rPr>
                    <w:t>Name</w:t>
                  </w:r>
                </w:p>
              </w:tc>
              <w:tc>
                <w:tcPr>
                  <w:tcW w:w="4369" w:type="pct"/>
                  <w:gridSpan w:val="2"/>
                  <w:shd w:val="clear" w:color="auto" w:fill="auto"/>
                </w:tcPr>
                <w:p w:rsidR="00F32F53" w:rsidRPr="000A2602" w:rsidRDefault="00F32F53" w:rsidP="00710CD3">
                  <w:pPr>
                    <w:pStyle w:val="TableText"/>
                  </w:pPr>
                  <w:r w:rsidRPr="000A2602">
                    <w:t>请求正文描述</w:t>
                  </w:r>
                </w:p>
              </w:tc>
            </w:tr>
            <w:tr w:rsidR="00F32F53" w:rsidRPr="000A2602" w:rsidTr="00F32F53">
              <w:tc>
                <w:tcPr>
                  <w:tcW w:w="631" w:type="pct"/>
                  <w:shd w:val="clear" w:color="auto" w:fill="D9D9D9"/>
                </w:tcPr>
                <w:p w:rsidR="00F32F53" w:rsidRDefault="00F32F53" w:rsidP="00710CD3">
                  <w:pPr>
                    <w:pStyle w:val="TableText"/>
                    <w:rPr>
                      <w:b/>
                    </w:rPr>
                  </w:pPr>
                  <w:r w:rsidRPr="000A2602">
                    <w:rPr>
                      <w:b/>
                    </w:rPr>
                    <w:t>Attribute</w:t>
                  </w:r>
                </w:p>
              </w:tc>
              <w:tc>
                <w:tcPr>
                  <w:tcW w:w="1949" w:type="pct"/>
                  <w:shd w:val="clear" w:color="auto" w:fill="D9D9D9"/>
                </w:tcPr>
                <w:p w:rsidR="00F32F53" w:rsidRPr="000A2602" w:rsidRDefault="00F32F53" w:rsidP="00710CD3">
                  <w:pPr>
                    <w:pStyle w:val="TableText"/>
                    <w:rPr>
                      <w:b/>
                    </w:rPr>
                  </w:pPr>
                  <w:r w:rsidRPr="000A2602">
                    <w:rPr>
                      <w:b/>
                    </w:rPr>
                    <w:t>Typ</w:t>
                  </w:r>
                </w:p>
              </w:tc>
              <w:tc>
                <w:tcPr>
                  <w:tcW w:w="2420" w:type="pct"/>
                  <w:shd w:val="clear" w:color="auto" w:fill="D9D9D9"/>
                </w:tcPr>
                <w:p w:rsidR="00F32F53" w:rsidRPr="000A2602" w:rsidRDefault="00F32F53" w:rsidP="00710CD3">
                  <w:pPr>
                    <w:pStyle w:val="TableText"/>
                    <w:rPr>
                      <w:b/>
                    </w:rPr>
                  </w:pPr>
                  <w:r w:rsidRPr="000A2602">
                    <w:rPr>
                      <w:b/>
                    </w:rPr>
                    <w:t>Description</w:t>
                  </w:r>
                </w:p>
              </w:tc>
            </w:tr>
            <w:tr w:rsidR="00F32F53" w:rsidRPr="000A2602" w:rsidTr="00F32F53">
              <w:trPr>
                <w:trHeight w:val="661"/>
              </w:trPr>
              <w:tc>
                <w:tcPr>
                  <w:tcW w:w="631" w:type="pct"/>
                </w:tcPr>
                <w:p w:rsidR="00F32F53" w:rsidRDefault="00F32F53" w:rsidP="00710CD3">
                  <w:pPr>
                    <w:pStyle w:val="TableText"/>
                  </w:pPr>
                  <w:r>
                    <w:t>condition</w:t>
                  </w:r>
                </w:p>
              </w:tc>
              <w:tc>
                <w:tcPr>
                  <w:tcW w:w="1949" w:type="pct"/>
                  <w:shd w:val="clear" w:color="auto" w:fill="auto"/>
                </w:tcPr>
                <w:p w:rsidR="00F32F53" w:rsidRPr="000A2602" w:rsidRDefault="00F32F53" w:rsidP="00710CD3">
                  <w:pPr>
                    <w:pStyle w:val="TableText"/>
                  </w:pPr>
                  <w:r>
                    <w:t>CustomPropertyQueryCondition</w:t>
                  </w:r>
                </w:p>
              </w:tc>
              <w:tc>
                <w:tcPr>
                  <w:tcW w:w="2420" w:type="pct"/>
                  <w:shd w:val="clear" w:color="auto" w:fill="auto"/>
                </w:tcPr>
                <w:p w:rsidR="00F32F53" w:rsidRDefault="00F32F53" w:rsidP="00710CD3">
                  <w:pPr>
                    <w:pStyle w:val="TableText"/>
                  </w:pPr>
                  <w:r>
                    <w:rPr>
                      <w:rFonts w:hint="eastAsia"/>
                    </w:rPr>
                    <w:t>必选。查询</w:t>
                  </w:r>
                  <w:r>
                    <w:t>条件</w:t>
                  </w:r>
                </w:p>
              </w:tc>
            </w:tr>
            <w:tr w:rsidR="00F32F53" w:rsidRPr="000A2602" w:rsidTr="00F32F53">
              <w:trPr>
                <w:trHeight w:val="661"/>
              </w:trPr>
              <w:tc>
                <w:tcPr>
                  <w:tcW w:w="631" w:type="pct"/>
                </w:tcPr>
                <w:p w:rsidR="00F32F53" w:rsidRDefault="00F32F53" w:rsidP="00F32F53">
                  <w:pPr>
                    <w:pStyle w:val="TableText"/>
                  </w:pPr>
                  <w:r>
                    <w:t>limit</w:t>
                  </w:r>
                </w:p>
              </w:tc>
              <w:tc>
                <w:tcPr>
                  <w:tcW w:w="1949" w:type="pct"/>
                  <w:shd w:val="clear" w:color="auto" w:fill="auto"/>
                </w:tcPr>
                <w:p w:rsidR="00F32F53" w:rsidRDefault="00F32F53" w:rsidP="00F32F53">
                  <w:pPr>
                    <w:pStyle w:val="TableText"/>
                  </w:pPr>
                  <w:r>
                    <w:t>integer</w:t>
                  </w:r>
                </w:p>
              </w:tc>
              <w:tc>
                <w:tcPr>
                  <w:tcW w:w="2420" w:type="pct"/>
                  <w:shd w:val="clear" w:color="auto" w:fill="auto"/>
                </w:tcPr>
                <w:p w:rsidR="00F32F53" w:rsidRDefault="00F32F53" w:rsidP="00F32F53">
                  <w:pPr>
                    <w:pStyle w:val="TableText"/>
                  </w:pPr>
                  <w:r>
                    <w:rPr>
                      <w:rFonts w:hint="eastAsia"/>
                    </w:rPr>
                    <w:t>可选</w:t>
                  </w:r>
                  <w:r>
                    <w:t>。</w:t>
                  </w:r>
                  <w:r>
                    <w:rPr>
                      <w:rFonts w:hint="eastAsia"/>
                    </w:rPr>
                    <w:t>表示</w:t>
                  </w:r>
                  <w:r>
                    <w:t>返回结果中</w:t>
                  </w:r>
                  <w:r>
                    <w:rPr>
                      <w:rFonts w:hint="eastAsia"/>
                    </w:rPr>
                    <w:t>信息</w:t>
                  </w:r>
                  <w:r>
                    <w:t>的最大数量。默认为</w:t>
                  </w:r>
                  <w:r>
                    <w:rPr>
                      <w:rFonts w:hint="eastAsia"/>
                    </w:rPr>
                    <w:t>100</w:t>
                  </w:r>
                </w:p>
              </w:tc>
            </w:tr>
            <w:tr w:rsidR="00F32F53" w:rsidRPr="000A2602" w:rsidTr="00F32F53">
              <w:trPr>
                <w:trHeight w:val="661"/>
              </w:trPr>
              <w:tc>
                <w:tcPr>
                  <w:tcW w:w="631" w:type="pct"/>
                </w:tcPr>
                <w:p w:rsidR="00F32F53" w:rsidRDefault="00F32F53" w:rsidP="00F32F53">
                  <w:pPr>
                    <w:pStyle w:val="TableText"/>
                  </w:pPr>
                  <w:r>
                    <w:t>offset</w:t>
                  </w:r>
                </w:p>
              </w:tc>
              <w:tc>
                <w:tcPr>
                  <w:tcW w:w="1949" w:type="pct"/>
                  <w:shd w:val="clear" w:color="auto" w:fill="auto"/>
                </w:tcPr>
                <w:p w:rsidR="00F32F53" w:rsidRDefault="00F32F53" w:rsidP="00F32F53">
                  <w:pPr>
                    <w:pStyle w:val="TableText"/>
                  </w:pPr>
                  <w:r>
                    <w:t>I</w:t>
                  </w:r>
                  <w:r>
                    <w:rPr>
                      <w:rFonts w:hint="eastAsia"/>
                    </w:rPr>
                    <w:t>nteger</w:t>
                  </w:r>
                </w:p>
              </w:tc>
              <w:tc>
                <w:tcPr>
                  <w:tcW w:w="2420" w:type="pct"/>
                  <w:shd w:val="clear" w:color="auto" w:fill="auto"/>
                </w:tcPr>
                <w:p w:rsidR="00F32F53" w:rsidRDefault="00F32F53" w:rsidP="00F32F53">
                  <w:pPr>
                    <w:pStyle w:val="TableText"/>
                  </w:pPr>
                  <w:r>
                    <w:rPr>
                      <w:rFonts w:hint="eastAsia"/>
                    </w:rPr>
                    <w:t>可选</w:t>
                  </w:r>
                  <w:r>
                    <w:t>。表示返回结果</w:t>
                  </w:r>
                  <w:r>
                    <w:rPr>
                      <w:rFonts w:hint="eastAsia"/>
                    </w:rPr>
                    <w:t>首</w:t>
                  </w:r>
                  <w:r>
                    <w:t>条记录的索引。</w:t>
                  </w:r>
                  <w:r>
                    <w:rPr>
                      <w:rFonts w:hint="eastAsia"/>
                    </w:rPr>
                    <w:t>默认</w:t>
                  </w:r>
                  <w:r>
                    <w:t>为</w:t>
                  </w:r>
                  <w:r>
                    <w:rPr>
                      <w:rFonts w:hint="eastAsia"/>
                    </w:rPr>
                    <w:t>0</w:t>
                  </w:r>
                </w:p>
              </w:tc>
            </w:tr>
          </w:tbl>
          <w:p w:rsidR="00F32F53" w:rsidRDefault="00F32F53" w:rsidP="00710CD3">
            <w:pPr>
              <w:pStyle w:val="TableText"/>
            </w:pPr>
          </w:p>
          <w:tbl>
            <w:tblPr>
              <w:tblpPr w:leftFromText="180" w:rightFromText="180" w:vertAnchor="text" w:horzAnchor="margin" w:tblpY="-8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03"/>
              <w:gridCol w:w="1061"/>
              <w:gridCol w:w="4524"/>
            </w:tblGrid>
            <w:tr w:rsidR="00F32F53" w:rsidRPr="000A2602" w:rsidTr="00F32F53">
              <w:tc>
                <w:tcPr>
                  <w:tcW w:w="1710" w:type="pct"/>
                  <w:shd w:val="clear" w:color="auto" w:fill="D9D9D9"/>
                </w:tcPr>
                <w:p w:rsidR="00F32F53" w:rsidRPr="000A2602" w:rsidRDefault="00F32F53" w:rsidP="00710CD3">
                  <w:pPr>
                    <w:pStyle w:val="TableText"/>
                    <w:rPr>
                      <w:b/>
                    </w:rPr>
                  </w:pPr>
                  <w:r>
                    <w:rPr>
                      <w:b/>
                    </w:rPr>
                    <w:t>CustomPropertyQueryCondition</w:t>
                  </w:r>
                </w:p>
              </w:tc>
              <w:tc>
                <w:tcPr>
                  <w:tcW w:w="3290" w:type="pct"/>
                  <w:gridSpan w:val="2"/>
                  <w:shd w:val="clear" w:color="auto" w:fill="auto"/>
                </w:tcPr>
                <w:p w:rsidR="00F32F53" w:rsidRPr="000A2602" w:rsidRDefault="00F32F53" w:rsidP="00710CD3">
                  <w:pPr>
                    <w:pStyle w:val="TableText"/>
                  </w:pPr>
                  <w:r>
                    <w:rPr>
                      <w:rFonts w:hint="eastAsia"/>
                    </w:rPr>
                    <w:t>针对自定义</w:t>
                  </w:r>
                  <w:r>
                    <w:t>属性的</w:t>
                  </w:r>
                  <w:r>
                    <w:rPr>
                      <w:rFonts w:hint="eastAsia"/>
                    </w:rPr>
                    <w:t>查询的</w:t>
                  </w:r>
                  <w:r>
                    <w:t>条件</w:t>
                  </w:r>
                  <w:r>
                    <w:rPr>
                      <w:rFonts w:hint="eastAsia"/>
                    </w:rPr>
                    <w:t>（</w:t>
                  </w:r>
                  <w:r>
                    <w:t>精确查询）</w:t>
                  </w:r>
                </w:p>
              </w:tc>
            </w:tr>
            <w:tr w:rsidR="00F32F53" w:rsidRPr="000A2602" w:rsidTr="00F32F53">
              <w:tc>
                <w:tcPr>
                  <w:tcW w:w="1710" w:type="pct"/>
                  <w:shd w:val="clear" w:color="auto" w:fill="D9D9D9"/>
                </w:tcPr>
                <w:p w:rsidR="00F32F53" w:rsidRDefault="00F32F53" w:rsidP="00710CD3">
                  <w:pPr>
                    <w:pStyle w:val="TableText"/>
                    <w:rPr>
                      <w:b/>
                    </w:rPr>
                  </w:pPr>
                  <w:r w:rsidRPr="000A2602">
                    <w:rPr>
                      <w:b/>
                    </w:rPr>
                    <w:t>Attribute</w:t>
                  </w:r>
                </w:p>
              </w:tc>
              <w:tc>
                <w:tcPr>
                  <w:tcW w:w="625" w:type="pct"/>
                  <w:shd w:val="clear" w:color="auto" w:fill="D9D9D9"/>
                </w:tcPr>
                <w:p w:rsidR="00F32F53" w:rsidRPr="000A2602" w:rsidRDefault="00F32F53" w:rsidP="00710CD3">
                  <w:pPr>
                    <w:pStyle w:val="TableText"/>
                    <w:rPr>
                      <w:b/>
                    </w:rPr>
                  </w:pPr>
                  <w:r w:rsidRPr="000A2602">
                    <w:rPr>
                      <w:b/>
                    </w:rPr>
                    <w:t>Typ</w:t>
                  </w:r>
                </w:p>
              </w:tc>
              <w:tc>
                <w:tcPr>
                  <w:tcW w:w="2665" w:type="pct"/>
                  <w:shd w:val="clear" w:color="auto" w:fill="D9D9D9"/>
                </w:tcPr>
                <w:p w:rsidR="00F32F53" w:rsidRPr="000A2602" w:rsidRDefault="00F32F53" w:rsidP="00710CD3">
                  <w:pPr>
                    <w:pStyle w:val="TableText"/>
                    <w:rPr>
                      <w:b/>
                    </w:rPr>
                  </w:pPr>
                  <w:r w:rsidRPr="000A2602">
                    <w:rPr>
                      <w:b/>
                    </w:rPr>
                    <w:t>Description</w:t>
                  </w:r>
                </w:p>
              </w:tc>
            </w:tr>
            <w:tr w:rsidR="00F32F53" w:rsidTr="00F32F53">
              <w:trPr>
                <w:trHeight w:val="661"/>
              </w:trPr>
              <w:tc>
                <w:tcPr>
                  <w:tcW w:w="1710" w:type="pct"/>
                </w:tcPr>
                <w:p w:rsidR="00F32F53" w:rsidRDefault="00F32F53" w:rsidP="00710CD3">
                  <w:pPr>
                    <w:pStyle w:val="TableText"/>
                  </w:pPr>
                  <w:r>
                    <w:t>name</w:t>
                  </w:r>
                </w:p>
              </w:tc>
              <w:tc>
                <w:tcPr>
                  <w:tcW w:w="625" w:type="pct"/>
                  <w:shd w:val="clear" w:color="auto" w:fill="auto"/>
                </w:tcPr>
                <w:p w:rsidR="00F32F53" w:rsidRPr="000A2602" w:rsidRDefault="00F32F53" w:rsidP="00710CD3">
                  <w:pPr>
                    <w:pStyle w:val="TableText"/>
                  </w:pPr>
                  <w:r>
                    <w:t>string</w:t>
                  </w:r>
                </w:p>
              </w:tc>
              <w:tc>
                <w:tcPr>
                  <w:tcW w:w="2665" w:type="pct"/>
                  <w:shd w:val="clear" w:color="auto" w:fill="auto"/>
                </w:tcPr>
                <w:p w:rsidR="00F32F53" w:rsidRDefault="00F32F53">
                  <w:pPr>
                    <w:pStyle w:val="TableText"/>
                  </w:pPr>
                  <w:r>
                    <w:rPr>
                      <w:rFonts w:hint="eastAsia"/>
                    </w:rPr>
                    <w:t>必选。自定义属性</w:t>
                  </w:r>
                  <w:r>
                    <w:t>的名称</w:t>
                  </w:r>
                </w:p>
              </w:tc>
            </w:tr>
            <w:tr w:rsidR="00F32F53" w:rsidTr="00F32F53">
              <w:trPr>
                <w:trHeight w:val="661"/>
              </w:trPr>
              <w:tc>
                <w:tcPr>
                  <w:tcW w:w="1710" w:type="pct"/>
                </w:tcPr>
                <w:p w:rsidR="00F32F53" w:rsidRDefault="00F32F53" w:rsidP="00710CD3">
                  <w:pPr>
                    <w:pStyle w:val="TableText"/>
                  </w:pPr>
                  <w:r>
                    <w:t>value</w:t>
                  </w:r>
                </w:p>
              </w:tc>
              <w:tc>
                <w:tcPr>
                  <w:tcW w:w="625" w:type="pct"/>
                  <w:shd w:val="clear" w:color="auto" w:fill="auto"/>
                </w:tcPr>
                <w:p w:rsidR="00F32F53" w:rsidRDefault="00F32F53" w:rsidP="00710CD3">
                  <w:pPr>
                    <w:pStyle w:val="TableText"/>
                  </w:pPr>
                  <w:r>
                    <w:t>string</w:t>
                  </w:r>
                </w:p>
              </w:tc>
              <w:tc>
                <w:tcPr>
                  <w:tcW w:w="2665" w:type="pct"/>
                  <w:shd w:val="clear" w:color="auto" w:fill="auto"/>
                </w:tcPr>
                <w:p w:rsidR="00F32F53" w:rsidRDefault="00F32F53" w:rsidP="00710CD3">
                  <w:pPr>
                    <w:pStyle w:val="TableText"/>
                  </w:pPr>
                  <w:r>
                    <w:rPr>
                      <w:rFonts w:hint="eastAsia"/>
                    </w:rPr>
                    <w:t>必选</w:t>
                  </w:r>
                  <w:r>
                    <w:t>。</w:t>
                  </w:r>
                  <w:r>
                    <w:rPr>
                      <w:rFonts w:hint="eastAsia"/>
                    </w:rPr>
                    <w:t>自定义</w:t>
                  </w:r>
                  <w:r>
                    <w:t>属性的值</w:t>
                  </w:r>
                </w:p>
              </w:tc>
            </w:tr>
          </w:tbl>
          <w:p w:rsidR="00F32F53" w:rsidRPr="000A2602" w:rsidRDefault="00F32F53" w:rsidP="00710CD3">
            <w:pPr>
              <w:pStyle w:val="TableText"/>
            </w:pPr>
          </w:p>
          <w:tbl>
            <w:tblPr>
              <w:tblW w:w="48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80"/>
              <w:gridCol w:w="1269"/>
              <w:gridCol w:w="5357"/>
            </w:tblGrid>
            <w:tr w:rsidR="00CA6EFD" w:rsidRPr="000A2602" w:rsidTr="00710CD3">
              <w:tc>
                <w:tcPr>
                  <w:tcW w:w="963" w:type="pct"/>
                  <w:shd w:val="clear" w:color="auto" w:fill="D9D9D9"/>
                </w:tcPr>
                <w:p w:rsidR="00CA6EFD" w:rsidRPr="000A2602" w:rsidRDefault="00CA6EFD" w:rsidP="00CA6EFD">
                  <w:pPr>
                    <w:pStyle w:val="TableText"/>
                    <w:rPr>
                      <w:b/>
                    </w:rPr>
                  </w:pPr>
                  <w:r w:rsidRPr="000A2602">
                    <w:rPr>
                      <w:b/>
                    </w:rPr>
                    <w:t>Name</w:t>
                  </w:r>
                </w:p>
              </w:tc>
              <w:tc>
                <w:tcPr>
                  <w:tcW w:w="4037" w:type="pct"/>
                  <w:gridSpan w:val="2"/>
                  <w:shd w:val="clear" w:color="auto" w:fill="auto"/>
                </w:tcPr>
                <w:p w:rsidR="00CA6EFD" w:rsidRPr="000A2602" w:rsidRDefault="00CA6EFD" w:rsidP="00CA6EFD">
                  <w:pPr>
                    <w:pStyle w:val="TableText"/>
                  </w:pPr>
                  <w:r w:rsidRPr="000A2602">
                    <w:t>响应主体描述</w:t>
                  </w:r>
                </w:p>
              </w:tc>
            </w:tr>
            <w:tr w:rsidR="00CA6EFD" w:rsidRPr="000A2602" w:rsidTr="00710CD3">
              <w:tc>
                <w:tcPr>
                  <w:tcW w:w="963" w:type="pct"/>
                  <w:tcBorders>
                    <w:bottom w:val="single" w:sz="4" w:space="0" w:color="auto"/>
                  </w:tcBorders>
                  <w:shd w:val="clear" w:color="auto" w:fill="D9D9D9"/>
                </w:tcPr>
                <w:p w:rsidR="00CA6EFD" w:rsidRPr="000A2602" w:rsidRDefault="00CA6EFD" w:rsidP="00CA6EFD">
                  <w:pPr>
                    <w:pStyle w:val="TableText"/>
                    <w:rPr>
                      <w:b/>
                    </w:rPr>
                  </w:pPr>
                  <w:r w:rsidRPr="000A2602">
                    <w:rPr>
                      <w:b/>
                    </w:rPr>
                    <w:t>Atribute</w:t>
                  </w:r>
                </w:p>
              </w:tc>
              <w:tc>
                <w:tcPr>
                  <w:tcW w:w="773" w:type="pct"/>
                  <w:tcBorders>
                    <w:bottom w:val="single" w:sz="4" w:space="0" w:color="auto"/>
                  </w:tcBorders>
                  <w:shd w:val="clear" w:color="auto" w:fill="D9D9D9"/>
                </w:tcPr>
                <w:p w:rsidR="00CA6EFD" w:rsidRPr="000A2602" w:rsidRDefault="00CA6EFD" w:rsidP="00CA6EFD">
                  <w:pPr>
                    <w:pStyle w:val="TableText"/>
                    <w:rPr>
                      <w:b/>
                    </w:rPr>
                  </w:pPr>
                  <w:r w:rsidRPr="000A2602">
                    <w:rPr>
                      <w:b/>
                    </w:rPr>
                    <w:t>Type</w:t>
                  </w:r>
                </w:p>
              </w:tc>
              <w:tc>
                <w:tcPr>
                  <w:tcW w:w="3264" w:type="pct"/>
                  <w:tcBorders>
                    <w:bottom w:val="single" w:sz="4" w:space="0" w:color="auto"/>
                  </w:tcBorders>
                  <w:shd w:val="clear" w:color="auto" w:fill="D9D9D9"/>
                </w:tcPr>
                <w:p w:rsidR="00CA6EFD" w:rsidRPr="000A2602" w:rsidRDefault="00CA6EFD" w:rsidP="00CA6EFD">
                  <w:pPr>
                    <w:pStyle w:val="TableText"/>
                    <w:rPr>
                      <w:b/>
                    </w:rPr>
                  </w:pPr>
                  <w:r w:rsidRPr="000A2602">
                    <w:rPr>
                      <w:b/>
                    </w:rPr>
                    <w:t>Description</w:t>
                  </w:r>
                </w:p>
              </w:tc>
            </w:tr>
            <w:tr w:rsidR="00CA6EFD" w:rsidRPr="000A2602" w:rsidTr="00710CD3">
              <w:tc>
                <w:tcPr>
                  <w:tcW w:w="963" w:type="pct"/>
                  <w:shd w:val="clear" w:color="auto" w:fill="FFFFFF" w:themeFill="background1"/>
                </w:tcPr>
                <w:p w:rsidR="00CA6EFD" w:rsidRPr="000A2602" w:rsidRDefault="00CA6EFD" w:rsidP="00CA6EFD">
                  <w:pPr>
                    <w:pStyle w:val="TableText"/>
                  </w:pPr>
                  <w:r w:rsidRPr="000A2602">
                    <w:t>total</w:t>
                  </w:r>
                </w:p>
              </w:tc>
              <w:tc>
                <w:tcPr>
                  <w:tcW w:w="773" w:type="pct"/>
                  <w:shd w:val="clear" w:color="auto" w:fill="FFFFFF" w:themeFill="background1"/>
                </w:tcPr>
                <w:p w:rsidR="00CA6EFD" w:rsidRPr="000A2602" w:rsidRDefault="00CA6EFD" w:rsidP="00CA6EFD">
                  <w:pPr>
                    <w:pStyle w:val="TableText"/>
                  </w:pPr>
                  <w:r w:rsidRPr="000A2602">
                    <w:t>integer</w:t>
                  </w:r>
                </w:p>
              </w:tc>
              <w:tc>
                <w:tcPr>
                  <w:tcW w:w="3264" w:type="pct"/>
                  <w:shd w:val="clear" w:color="auto" w:fill="FFFFFF" w:themeFill="background1"/>
                </w:tcPr>
                <w:p w:rsidR="00CA6EFD" w:rsidRPr="000A2602" w:rsidRDefault="00CA6EFD" w:rsidP="00CA6EFD">
                  <w:pPr>
                    <w:pStyle w:val="TableText"/>
                  </w:pPr>
                  <w:r>
                    <w:rPr>
                      <w:rFonts w:hint="eastAsia"/>
                    </w:rPr>
                    <w:t>表示符合筛选</w:t>
                  </w:r>
                  <w:r>
                    <w:t>条件的</w:t>
                  </w:r>
                  <w:r>
                    <w:rPr>
                      <w:rFonts w:hint="eastAsia"/>
                    </w:rPr>
                    <w:t>磁盘</w:t>
                  </w:r>
                  <w:r>
                    <w:t>的数量</w:t>
                  </w:r>
                </w:p>
              </w:tc>
            </w:tr>
            <w:tr w:rsidR="00CA6EFD" w:rsidRPr="000A2602" w:rsidTr="00710CD3">
              <w:tc>
                <w:tcPr>
                  <w:tcW w:w="963" w:type="pct"/>
                  <w:shd w:val="clear" w:color="auto" w:fill="FFFFFF" w:themeFill="background1"/>
                </w:tcPr>
                <w:p w:rsidR="00CA6EFD" w:rsidRPr="000A2602" w:rsidRDefault="00CA6EFD" w:rsidP="00CA6EFD">
                  <w:pPr>
                    <w:pStyle w:val="TableText"/>
                  </w:pPr>
                  <w:r w:rsidRPr="000A2602">
                    <w:t>volumes</w:t>
                  </w:r>
                </w:p>
              </w:tc>
              <w:tc>
                <w:tcPr>
                  <w:tcW w:w="773" w:type="pct"/>
                  <w:shd w:val="clear" w:color="auto" w:fill="FFFFFF" w:themeFill="background1"/>
                </w:tcPr>
                <w:p w:rsidR="00CA6EFD" w:rsidRPr="000A2602" w:rsidRDefault="00CA6EFD" w:rsidP="00CA6EFD">
                  <w:pPr>
                    <w:pStyle w:val="TableText"/>
                  </w:pPr>
                  <w:r w:rsidRPr="000A2602">
                    <w:t>structure[]</w:t>
                  </w:r>
                </w:p>
              </w:tc>
              <w:tc>
                <w:tcPr>
                  <w:tcW w:w="3264" w:type="pct"/>
                  <w:shd w:val="clear" w:color="auto" w:fill="FFFFFF" w:themeFill="background1"/>
                </w:tcPr>
                <w:p w:rsidR="00CA6EFD" w:rsidRPr="000A2602" w:rsidRDefault="00CA6EFD" w:rsidP="00CA6EFD">
                  <w:pPr>
                    <w:pStyle w:val="TableText"/>
                  </w:pPr>
                  <w:r w:rsidRPr="000A2602">
                    <w:t>卷信息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01"/>
                    <w:gridCol w:w="868"/>
                    <w:gridCol w:w="2562"/>
                  </w:tblGrid>
                  <w:tr w:rsidR="00CA6EFD" w:rsidRPr="000A2602" w:rsidTr="00710CD3">
                    <w:tc>
                      <w:tcPr>
                        <w:tcW w:w="1657" w:type="pct"/>
                        <w:tcBorders>
                          <w:bottom w:val="single" w:sz="4" w:space="0" w:color="auto"/>
                        </w:tcBorders>
                        <w:shd w:val="clear" w:color="auto" w:fill="D9D9D9"/>
                      </w:tcPr>
                      <w:p w:rsidR="00CA6EFD" w:rsidRPr="000A2602" w:rsidRDefault="00CA6EFD" w:rsidP="00CA6EFD">
                        <w:pPr>
                          <w:pStyle w:val="TableText"/>
                          <w:rPr>
                            <w:b/>
                          </w:rPr>
                        </w:pPr>
                        <w:r w:rsidRPr="000A2602">
                          <w:rPr>
                            <w:b/>
                          </w:rPr>
                          <w:t>Atribute</w:t>
                        </w:r>
                      </w:p>
                    </w:tc>
                    <w:tc>
                      <w:tcPr>
                        <w:tcW w:w="846" w:type="pct"/>
                        <w:tcBorders>
                          <w:bottom w:val="single" w:sz="4" w:space="0" w:color="auto"/>
                        </w:tcBorders>
                        <w:shd w:val="clear" w:color="auto" w:fill="D9D9D9"/>
                      </w:tcPr>
                      <w:p w:rsidR="00CA6EFD" w:rsidRPr="000A2602" w:rsidRDefault="00CA6EFD" w:rsidP="00CA6EFD">
                        <w:pPr>
                          <w:pStyle w:val="TableText"/>
                          <w:rPr>
                            <w:b/>
                          </w:rPr>
                        </w:pPr>
                        <w:r w:rsidRPr="000A2602">
                          <w:rPr>
                            <w:b/>
                          </w:rPr>
                          <w:t>Type</w:t>
                        </w:r>
                      </w:p>
                    </w:tc>
                    <w:tc>
                      <w:tcPr>
                        <w:tcW w:w="2497" w:type="pct"/>
                        <w:tcBorders>
                          <w:bottom w:val="single" w:sz="4" w:space="0" w:color="auto"/>
                        </w:tcBorders>
                        <w:shd w:val="clear" w:color="auto" w:fill="D9D9D9"/>
                      </w:tcPr>
                      <w:p w:rsidR="00CA6EFD" w:rsidRPr="000A2602" w:rsidRDefault="00CA6EFD" w:rsidP="00CA6EFD">
                        <w:pPr>
                          <w:pStyle w:val="TableText"/>
                          <w:rPr>
                            <w:b/>
                          </w:rPr>
                        </w:pPr>
                        <w:r w:rsidRPr="000A2602">
                          <w:rPr>
                            <w:b/>
                          </w:rPr>
                          <w:t>Description</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urn</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集群内唯一标识卷的</w:t>
                        </w:r>
                        <w:r w:rsidRPr="000A2602">
                          <w:t>urn</w:t>
                        </w:r>
                        <w:r w:rsidRPr="000A2602">
                          <w:t>。</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lastRenderedPageBreak/>
                          <w:t>uri</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集群内唯一标识卷的</w:t>
                        </w:r>
                        <w:r w:rsidRPr="000A2602">
                          <w:t>uri</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uuid</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卷</w:t>
                        </w:r>
                        <w:r w:rsidRPr="000A2602">
                          <w:t>uuid</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name</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卷名称。</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quantityGB</w:t>
                        </w:r>
                      </w:p>
                    </w:tc>
                    <w:tc>
                      <w:tcPr>
                        <w:tcW w:w="846" w:type="pct"/>
                        <w:shd w:val="clear" w:color="auto" w:fill="FFFFFF" w:themeFill="background1"/>
                      </w:tcPr>
                      <w:p w:rsidR="00CA6EFD" w:rsidRPr="000A2602" w:rsidRDefault="00CA6EFD" w:rsidP="00CA6EFD">
                        <w:pPr>
                          <w:pStyle w:val="TableText"/>
                        </w:pPr>
                        <w:r w:rsidRPr="000A2602">
                          <w:t>integer</w:t>
                        </w:r>
                      </w:p>
                    </w:tc>
                    <w:tc>
                      <w:tcPr>
                        <w:tcW w:w="2497" w:type="pct"/>
                        <w:shd w:val="clear" w:color="auto" w:fill="FFFFFF" w:themeFill="background1"/>
                      </w:tcPr>
                      <w:p w:rsidR="00CA6EFD" w:rsidRPr="000A2602" w:rsidRDefault="00CA6EFD" w:rsidP="00CA6EFD">
                        <w:pPr>
                          <w:pStyle w:val="TableText"/>
                        </w:pPr>
                        <w:r w:rsidRPr="000A2602">
                          <w:t>卷的最大容量。</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status</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卷状态</w:t>
                        </w:r>
                        <w:r w:rsidRPr="000A2602">
                          <w:t>:</w:t>
                        </w:r>
                      </w:p>
                      <w:p w:rsidR="00CA6EFD" w:rsidRPr="00845661" w:rsidRDefault="00CA6EFD" w:rsidP="00CA6EFD">
                        <w:pPr>
                          <w:pStyle w:val="TableText"/>
                        </w:pPr>
                        <w:r w:rsidRPr="00845661">
                          <w:rPr>
                            <w:rFonts w:hint="eastAsia"/>
                          </w:rPr>
                          <w:t>CREATING</w:t>
                        </w:r>
                        <w:r w:rsidRPr="00845661">
                          <w:rPr>
                            <w:rFonts w:hint="eastAsia"/>
                          </w:rPr>
                          <w:t>：创建中；</w:t>
                        </w:r>
                      </w:p>
                      <w:p w:rsidR="00CA6EFD" w:rsidRPr="00845661" w:rsidRDefault="00CA6EFD" w:rsidP="00CA6EFD">
                        <w:pPr>
                          <w:pStyle w:val="TableText"/>
                        </w:pPr>
                        <w:r w:rsidRPr="00845661">
                          <w:rPr>
                            <w:rFonts w:hint="eastAsia"/>
                          </w:rPr>
                          <w:t>DELETING</w:t>
                        </w:r>
                        <w:r w:rsidRPr="00845661">
                          <w:rPr>
                            <w:rFonts w:hint="eastAsia"/>
                          </w:rPr>
                          <w:t>：删除中；</w:t>
                        </w:r>
                      </w:p>
                      <w:p w:rsidR="00CA6EFD" w:rsidRPr="00845661" w:rsidRDefault="00CA6EFD" w:rsidP="00CA6EFD">
                        <w:pPr>
                          <w:pStyle w:val="TableText"/>
                        </w:pPr>
                        <w:r w:rsidRPr="00845661">
                          <w:rPr>
                            <w:rFonts w:hint="eastAsia"/>
                          </w:rPr>
                          <w:t>USE</w:t>
                        </w:r>
                        <w:r w:rsidRPr="00845661">
                          <w:rPr>
                            <w:rFonts w:hint="eastAsia"/>
                          </w:rPr>
                          <w:t>：可用的；</w:t>
                        </w:r>
                      </w:p>
                      <w:p w:rsidR="00CA6EFD" w:rsidRPr="00845661" w:rsidRDefault="00CA6EFD" w:rsidP="00CA6EFD">
                        <w:pPr>
                          <w:pStyle w:val="TableText"/>
                        </w:pPr>
                        <w:r w:rsidRPr="00845661">
                          <w:rPr>
                            <w:rFonts w:hint="eastAsia"/>
                          </w:rPr>
                          <w:t>RESTORING</w:t>
                        </w:r>
                        <w:r w:rsidRPr="00845661">
                          <w:rPr>
                            <w:rFonts w:hint="eastAsia"/>
                          </w:rPr>
                          <w:t>：恢复中；</w:t>
                        </w:r>
                      </w:p>
                      <w:p w:rsidR="00CA6EFD" w:rsidRPr="00845661" w:rsidRDefault="00CA6EFD" w:rsidP="00CA6EFD">
                        <w:pPr>
                          <w:pStyle w:val="TableText"/>
                        </w:pPr>
                        <w:r w:rsidRPr="00845661">
                          <w:rPr>
                            <w:rFonts w:hint="eastAsia"/>
                          </w:rPr>
                          <w:t>RESTORED</w:t>
                        </w:r>
                        <w:r w:rsidRPr="00845661">
                          <w:rPr>
                            <w:rFonts w:hint="eastAsia"/>
                          </w:rPr>
                          <w:t>：已恢复；</w:t>
                        </w:r>
                      </w:p>
                      <w:p w:rsidR="00CA6EFD" w:rsidRPr="00845661" w:rsidRDefault="00CA6EFD" w:rsidP="00CA6EFD">
                        <w:pPr>
                          <w:pStyle w:val="TableText"/>
                        </w:pPr>
                        <w:r w:rsidRPr="00845661">
                          <w:rPr>
                            <w:rFonts w:hint="eastAsia"/>
                          </w:rPr>
                          <w:t>SNAPSHOTING</w:t>
                        </w:r>
                        <w:r w:rsidRPr="00845661">
                          <w:rPr>
                            <w:rFonts w:hint="eastAsia"/>
                          </w:rPr>
                          <w:t>：正在做快照；</w:t>
                        </w:r>
                      </w:p>
                      <w:p w:rsidR="00CA6EFD" w:rsidRPr="00845661" w:rsidRDefault="00CA6EFD" w:rsidP="00CA6EFD">
                        <w:pPr>
                          <w:pStyle w:val="TableText"/>
                        </w:pPr>
                        <w:r w:rsidRPr="00845661">
                          <w:rPr>
                            <w:rFonts w:hint="eastAsia"/>
                          </w:rPr>
                          <w:t>FORMATING</w:t>
                        </w:r>
                        <w:r w:rsidRPr="00845661">
                          <w:rPr>
                            <w:rFonts w:hint="eastAsia"/>
                          </w:rPr>
                          <w:t>：正在格式化；</w:t>
                        </w:r>
                      </w:p>
                      <w:p w:rsidR="00CA6EFD" w:rsidRPr="00845661" w:rsidRDefault="00CA6EFD" w:rsidP="00CA6EFD">
                        <w:pPr>
                          <w:pStyle w:val="TableText"/>
                        </w:pPr>
                        <w:r w:rsidRPr="00845661">
                          <w:rPr>
                            <w:rFonts w:hint="eastAsia"/>
                          </w:rPr>
                          <w:t>FORMATFAILED</w:t>
                        </w:r>
                        <w:r w:rsidRPr="00845661">
                          <w:rPr>
                            <w:rFonts w:hint="eastAsia"/>
                          </w:rPr>
                          <w:t>：格式化失败；</w:t>
                        </w:r>
                      </w:p>
                      <w:p w:rsidR="00CA6EFD" w:rsidRPr="00845661" w:rsidRDefault="00CA6EFD" w:rsidP="00CA6EFD">
                        <w:pPr>
                          <w:pStyle w:val="TableText"/>
                        </w:pPr>
                        <w:r w:rsidRPr="00845661">
                          <w:rPr>
                            <w:rFonts w:hint="eastAsia"/>
                          </w:rPr>
                          <w:t>COPYING</w:t>
                        </w:r>
                        <w:r w:rsidRPr="00845661">
                          <w:rPr>
                            <w:rFonts w:hint="eastAsia"/>
                          </w:rPr>
                          <w:t>：拷贝中；</w:t>
                        </w:r>
                      </w:p>
                      <w:p w:rsidR="00CA6EFD" w:rsidRPr="00845661" w:rsidRDefault="00CA6EFD" w:rsidP="00CA6EFD">
                        <w:pPr>
                          <w:pStyle w:val="TableText"/>
                        </w:pPr>
                        <w:r w:rsidRPr="00845661">
                          <w:rPr>
                            <w:rFonts w:hint="eastAsia"/>
                          </w:rPr>
                          <w:t>COPYFAILED</w:t>
                        </w:r>
                        <w:r w:rsidRPr="00845661">
                          <w:rPr>
                            <w:rFonts w:hint="eastAsia"/>
                          </w:rPr>
                          <w:t>：拷贝失败；</w:t>
                        </w:r>
                      </w:p>
                      <w:p w:rsidR="00CA6EFD" w:rsidRPr="00845661" w:rsidRDefault="00CA6EFD" w:rsidP="00CA6EFD">
                        <w:pPr>
                          <w:pStyle w:val="TableText"/>
                        </w:pPr>
                        <w:r w:rsidRPr="00845661">
                          <w:rPr>
                            <w:rFonts w:hint="eastAsia"/>
                          </w:rPr>
                          <w:t>MAGRATING</w:t>
                        </w:r>
                        <w:r w:rsidRPr="00845661">
                          <w:rPr>
                            <w:rFonts w:hint="eastAsia"/>
                          </w:rPr>
                          <w:t>：迁移中；</w:t>
                        </w:r>
                      </w:p>
                      <w:p w:rsidR="00CA6EFD" w:rsidRPr="00845661" w:rsidRDefault="00CA6EFD" w:rsidP="00CA6EFD">
                        <w:pPr>
                          <w:pStyle w:val="TableText"/>
                        </w:pPr>
                        <w:r w:rsidRPr="00845661">
                          <w:rPr>
                            <w:rFonts w:hint="eastAsia"/>
                          </w:rPr>
                          <w:t>RESIZING</w:t>
                        </w:r>
                        <w:r w:rsidRPr="00845661">
                          <w:rPr>
                            <w:rFonts w:hint="eastAsia"/>
                          </w:rPr>
                          <w:t>：扩容中；</w:t>
                        </w:r>
                      </w:p>
                      <w:p w:rsidR="00CA6EFD" w:rsidRPr="00D91A2C" w:rsidRDefault="00CA6EFD" w:rsidP="00CA6EFD">
                        <w:pPr>
                          <w:pStyle w:val="TableText"/>
                        </w:pPr>
                        <w:r w:rsidRPr="00845661">
                          <w:rPr>
                            <w:rFonts w:hint="eastAsia"/>
                          </w:rPr>
                          <w:t>SHRINKING</w:t>
                        </w:r>
                        <w:r w:rsidRPr="00845661">
                          <w:rPr>
                            <w:rFonts w:hint="eastAsia"/>
                          </w:rPr>
                          <w:t>：磁盘容量回收中；</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storageType</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存储类型，若携带</w:t>
                        </w:r>
                        <w:r w:rsidRPr="000A2602">
                          <w:t>datastoreUrn</w:t>
                        </w:r>
                        <w:r w:rsidRPr="000A2602">
                          <w:t>则此参数无效</w:t>
                        </w:r>
                      </w:p>
                      <w:p w:rsidR="00CA6EFD" w:rsidRPr="000A2602" w:rsidRDefault="00CA6EFD" w:rsidP="00CA6EFD">
                        <w:pPr>
                          <w:pStyle w:val="TableText"/>
                        </w:pPr>
                        <w:r w:rsidRPr="000A2602">
                          <w:t>取值参考数据存储元数据</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isThin</w:t>
                        </w:r>
                      </w:p>
                    </w:tc>
                    <w:tc>
                      <w:tcPr>
                        <w:tcW w:w="846" w:type="pct"/>
                        <w:shd w:val="clear" w:color="auto" w:fill="FFFFFF" w:themeFill="background1"/>
                      </w:tcPr>
                      <w:p w:rsidR="00CA6EFD" w:rsidRPr="000A2602" w:rsidRDefault="00CA6EFD" w:rsidP="00CA6EFD">
                        <w:pPr>
                          <w:pStyle w:val="TableText"/>
                        </w:pPr>
                        <w:r w:rsidRPr="000A2602">
                          <w:t>boolean</w:t>
                        </w:r>
                      </w:p>
                    </w:tc>
                    <w:tc>
                      <w:tcPr>
                        <w:tcW w:w="2497" w:type="pct"/>
                        <w:shd w:val="clear" w:color="auto" w:fill="FFFFFF" w:themeFill="background1"/>
                      </w:tcPr>
                      <w:p w:rsidR="00CA6EFD" w:rsidRPr="000A2602" w:rsidRDefault="00CA6EFD" w:rsidP="00CA6EFD">
                        <w:pPr>
                          <w:pStyle w:val="TableText"/>
                        </w:pPr>
                        <w:r w:rsidRPr="000A2602">
                          <w:t>是否瘦分配</w:t>
                        </w:r>
                      </w:p>
                    </w:tc>
                  </w:tr>
                  <w:tr w:rsidR="00CA6EFD" w:rsidRPr="000A2602" w:rsidTr="00710CD3">
                    <w:tc>
                      <w:tcPr>
                        <w:tcW w:w="1657" w:type="pct"/>
                        <w:shd w:val="clear" w:color="auto" w:fill="FFFFFF" w:themeFill="background1"/>
                      </w:tcPr>
                      <w:p w:rsidR="00CA6EFD" w:rsidRPr="000A2602" w:rsidRDefault="00CA6EFD" w:rsidP="00CA6EFD">
                        <w:pPr>
                          <w:pStyle w:val="TableText"/>
                        </w:pPr>
                        <w:r w:rsidRPr="000A2602">
                          <w:t>type</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卷类型：普通</w:t>
                        </w:r>
                        <w:r w:rsidRPr="000A2602">
                          <w:t>normal</w:t>
                        </w:r>
                        <w:r w:rsidRPr="000A2602">
                          <w:t>，共享卷</w:t>
                        </w:r>
                        <w:r w:rsidRPr="000A2602">
                          <w:t>share</w:t>
                        </w:r>
                      </w:p>
                    </w:tc>
                  </w:tr>
                  <w:tr w:rsidR="00CA6EFD" w:rsidRPr="000A2602" w:rsidDel="00F92C7C" w:rsidTr="00710CD3">
                    <w:tc>
                      <w:tcPr>
                        <w:tcW w:w="1657" w:type="pct"/>
                        <w:shd w:val="clear" w:color="auto" w:fill="FFFFFF" w:themeFill="background1"/>
                      </w:tcPr>
                      <w:p w:rsidR="00CA6EFD" w:rsidRPr="000A2602" w:rsidDel="00F92C7C" w:rsidRDefault="00CA6EFD" w:rsidP="00CA6EFD">
                        <w:pPr>
                          <w:pStyle w:val="TableText"/>
                        </w:pPr>
                        <w:r w:rsidRPr="000A2602">
                          <w:t>datastoreUrn</w:t>
                        </w:r>
                      </w:p>
                    </w:tc>
                    <w:tc>
                      <w:tcPr>
                        <w:tcW w:w="846" w:type="pct"/>
                        <w:shd w:val="clear" w:color="auto" w:fill="FFFFFF" w:themeFill="background1"/>
                      </w:tcPr>
                      <w:p w:rsidR="00CA6EFD" w:rsidRPr="000A2602" w:rsidDel="00F92C7C" w:rsidRDefault="00CA6EFD" w:rsidP="00CA6EFD">
                        <w:pPr>
                          <w:pStyle w:val="TableText"/>
                        </w:pPr>
                        <w:r w:rsidRPr="000A2602">
                          <w:t>string</w:t>
                        </w:r>
                      </w:p>
                    </w:tc>
                    <w:tc>
                      <w:tcPr>
                        <w:tcW w:w="2497" w:type="pct"/>
                        <w:shd w:val="clear" w:color="auto" w:fill="FFFFFF" w:themeFill="background1"/>
                      </w:tcPr>
                      <w:p w:rsidR="00CA6EFD" w:rsidRPr="000A2602" w:rsidDel="00F92C7C" w:rsidRDefault="00CA6EFD" w:rsidP="00CA6EFD">
                        <w:pPr>
                          <w:pStyle w:val="TableText"/>
                        </w:pPr>
                        <w:r w:rsidRPr="000A2602">
                          <w:t>数据存储标示</w:t>
                        </w:r>
                      </w:p>
                    </w:tc>
                  </w:tr>
                  <w:tr w:rsidR="00CA6EFD" w:rsidRPr="000A2602" w:rsidDel="00F92C7C" w:rsidTr="00710CD3">
                    <w:tc>
                      <w:tcPr>
                        <w:tcW w:w="1657" w:type="pct"/>
                        <w:shd w:val="clear" w:color="auto" w:fill="FFFFFF" w:themeFill="background1"/>
                      </w:tcPr>
                      <w:p w:rsidR="00CA6EFD" w:rsidRPr="000A2602" w:rsidDel="00F92C7C" w:rsidRDefault="00CA6EFD" w:rsidP="00CA6EFD">
                        <w:pPr>
                          <w:pStyle w:val="TableText"/>
                        </w:pPr>
                        <w:r w:rsidRPr="000A2602">
                          <w:t>datastoreName</w:t>
                        </w:r>
                      </w:p>
                    </w:tc>
                    <w:tc>
                      <w:tcPr>
                        <w:tcW w:w="846" w:type="pct"/>
                        <w:shd w:val="clear" w:color="auto" w:fill="FFFFFF" w:themeFill="background1"/>
                      </w:tcPr>
                      <w:p w:rsidR="00CA6EFD" w:rsidRPr="000A2602" w:rsidDel="00F92C7C" w:rsidRDefault="00CA6EFD" w:rsidP="00CA6EFD">
                        <w:pPr>
                          <w:pStyle w:val="TableText"/>
                        </w:pPr>
                        <w:r w:rsidRPr="000A2602">
                          <w:t>string</w:t>
                        </w:r>
                      </w:p>
                    </w:tc>
                    <w:tc>
                      <w:tcPr>
                        <w:tcW w:w="2497" w:type="pct"/>
                        <w:shd w:val="clear" w:color="auto" w:fill="FFFFFF" w:themeFill="background1"/>
                      </w:tcPr>
                      <w:p w:rsidR="00CA6EFD" w:rsidRPr="000A2602" w:rsidDel="00F92C7C" w:rsidRDefault="00CA6EFD" w:rsidP="00CA6EFD">
                        <w:pPr>
                          <w:pStyle w:val="TableText"/>
                        </w:pPr>
                        <w:r w:rsidRPr="000A2602">
                          <w:t>数据存储名称</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indepDisk</w:t>
                        </w:r>
                      </w:p>
                    </w:tc>
                    <w:tc>
                      <w:tcPr>
                        <w:tcW w:w="846" w:type="pct"/>
                        <w:shd w:val="clear" w:color="auto" w:fill="FFFFFF" w:themeFill="background1"/>
                      </w:tcPr>
                      <w:p w:rsidR="00CA6EFD" w:rsidRPr="000A2602" w:rsidRDefault="00CA6EFD" w:rsidP="00CA6EFD">
                        <w:pPr>
                          <w:pStyle w:val="TableText"/>
                        </w:pPr>
                        <w:r w:rsidRPr="000A2602">
                          <w:t>boolean</w:t>
                        </w:r>
                      </w:p>
                    </w:tc>
                    <w:tc>
                      <w:tcPr>
                        <w:tcW w:w="2497" w:type="pct"/>
                        <w:shd w:val="clear" w:color="auto" w:fill="FFFFFF" w:themeFill="background1"/>
                      </w:tcPr>
                      <w:p w:rsidR="00CA6EFD" w:rsidRPr="000A2602" w:rsidRDefault="00CA6EFD" w:rsidP="00CA6EFD">
                        <w:pPr>
                          <w:pStyle w:val="TableText"/>
                        </w:pPr>
                        <w:r w:rsidRPr="000A2602">
                          <w:t>是否为独立磁盘。</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persistentDisk</w:t>
                        </w:r>
                      </w:p>
                    </w:tc>
                    <w:tc>
                      <w:tcPr>
                        <w:tcW w:w="846" w:type="pct"/>
                        <w:shd w:val="clear" w:color="auto" w:fill="FFFFFF" w:themeFill="background1"/>
                      </w:tcPr>
                      <w:p w:rsidR="00CA6EFD" w:rsidRPr="000A2602" w:rsidRDefault="00CA6EFD" w:rsidP="00CA6EFD">
                        <w:pPr>
                          <w:pStyle w:val="TableText"/>
                        </w:pPr>
                        <w:r w:rsidRPr="000A2602">
                          <w:t>boolean</w:t>
                        </w:r>
                      </w:p>
                    </w:tc>
                    <w:tc>
                      <w:tcPr>
                        <w:tcW w:w="2497" w:type="pct"/>
                        <w:shd w:val="clear" w:color="auto" w:fill="FFFFFF" w:themeFill="background1"/>
                      </w:tcPr>
                      <w:p w:rsidR="00CA6EFD" w:rsidRPr="000A2602" w:rsidRDefault="00CA6EFD" w:rsidP="00CA6EFD">
                        <w:pPr>
                          <w:pStyle w:val="TableText"/>
                        </w:pPr>
                        <w:r w:rsidRPr="000A2602">
                          <w:t>是否持久化磁盘。</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lastRenderedPageBreak/>
                          <w:t>volNameOnDev</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卷在存储设备上的标识。</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volProvisionSize</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t>表示卷当前占用的实际空间大小，单位为</w:t>
                        </w:r>
                        <w:r w:rsidRPr="000A2602">
                          <w:t>MB</w:t>
                        </w:r>
                        <w:r w:rsidRPr="000A2602">
                          <w:t>。</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userUsedSize</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t>表示虚拟机中用户已用空间大小，单位为</w:t>
                        </w:r>
                        <w:r w:rsidRPr="000A2602">
                          <w:t>MB</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isDiffVol</w:t>
                        </w:r>
                      </w:p>
                    </w:tc>
                    <w:tc>
                      <w:tcPr>
                        <w:tcW w:w="846" w:type="pct"/>
                        <w:shd w:val="clear" w:color="auto" w:fill="FFFFFF" w:themeFill="background1"/>
                      </w:tcPr>
                      <w:p w:rsidR="00CA6EFD" w:rsidRPr="000A2602" w:rsidRDefault="00CA6EFD" w:rsidP="00CA6EFD">
                        <w:pPr>
                          <w:pStyle w:val="TableText"/>
                        </w:pPr>
                        <w:r w:rsidRPr="000A2602">
                          <w:t>boolean</w:t>
                        </w:r>
                      </w:p>
                    </w:tc>
                    <w:tc>
                      <w:tcPr>
                        <w:tcW w:w="2497" w:type="pct"/>
                        <w:shd w:val="clear" w:color="auto" w:fill="FFFFFF" w:themeFill="background1"/>
                      </w:tcPr>
                      <w:p w:rsidR="00CA6EFD" w:rsidRPr="000A2602" w:rsidRDefault="00CA6EFD" w:rsidP="00CA6EFD">
                        <w:pPr>
                          <w:pStyle w:val="TableText"/>
                        </w:pPr>
                        <w:r w:rsidRPr="000A2602">
                          <w:t>是否是差分卷。</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volType</w:t>
                        </w:r>
                      </w:p>
                    </w:tc>
                    <w:tc>
                      <w:tcPr>
                        <w:tcW w:w="846" w:type="pct"/>
                        <w:shd w:val="clear" w:color="auto" w:fill="FFFFFF" w:themeFill="background1"/>
                      </w:tcPr>
                      <w:p w:rsidR="00CA6EFD" w:rsidRPr="000A2602" w:rsidRDefault="00CA6EFD" w:rsidP="00CA6EFD">
                        <w:pPr>
                          <w:pStyle w:val="TableText"/>
                        </w:pPr>
                        <w:r w:rsidRPr="000A2602">
                          <w:t>integer</w:t>
                        </w:r>
                      </w:p>
                    </w:tc>
                    <w:tc>
                      <w:tcPr>
                        <w:tcW w:w="2497" w:type="pct"/>
                        <w:shd w:val="clear" w:color="auto" w:fill="FFFFFF" w:themeFill="background1"/>
                      </w:tcPr>
                      <w:p w:rsidR="00CA6EFD" w:rsidRPr="000A2602" w:rsidRDefault="00CA6EFD" w:rsidP="00CA6EFD">
                        <w:pPr>
                          <w:pStyle w:val="TableText"/>
                        </w:pPr>
                        <w:r w:rsidRPr="000A2602">
                          <w:t>磁盘类型参数，取值为：</w:t>
                        </w:r>
                      </w:p>
                      <w:p w:rsidR="00CA6EFD" w:rsidRPr="000A2602" w:rsidRDefault="00CA6EFD" w:rsidP="00CA6EFD">
                        <w:pPr>
                          <w:pStyle w:val="TableText"/>
                        </w:pPr>
                        <w:r w:rsidRPr="000A2602">
                          <w:t>0</w:t>
                        </w:r>
                        <w:r w:rsidRPr="000A2602">
                          <w:t>：普通卷</w:t>
                        </w:r>
                      </w:p>
                      <w:p w:rsidR="00CA6EFD" w:rsidRPr="000A2602" w:rsidRDefault="00CA6EFD" w:rsidP="00CA6EFD">
                        <w:pPr>
                          <w:pStyle w:val="TableText"/>
                        </w:pPr>
                        <w:r w:rsidRPr="000A2602">
                          <w:t>1</w:t>
                        </w:r>
                        <w:r w:rsidRPr="000A2602">
                          <w:t>：延迟置零卷</w:t>
                        </w:r>
                      </w:p>
                      <w:p w:rsidR="00CA6EFD" w:rsidRPr="000A2602" w:rsidRDefault="00CA6EFD" w:rsidP="00CA6EFD">
                        <w:pPr>
                          <w:pStyle w:val="TableText"/>
                        </w:pPr>
                        <w:r w:rsidRPr="000A2602">
                          <w:t>该字段为可选，不携带时代表</w:t>
                        </w:r>
                        <w:r w:rsidRPr="000A2602">
                          <w:t>0</w:t>
                        </w:r>
                        <w:r w:rsidRPr="000A2602">
                          <w:t>，普通卷。该字段在</w:t>
                        </w:r>
                        <w:r w:rsidRPr="000A2602">
                          <w:t>isThin</w:t>
                        </w:r>
                        <w:r w:rsidRPr="000A2602">
                          <w:t>参数为</w:t>
                        </w:r>
                        <w:r w:rsidRPr="000A2602">
                          <w:t>false</w:t>
                        </w:r>
                        <w:r w:rsidRPr="000A2602">
                          <w:t>时生效，在</w:t>
                        </w:r>
                        <w:r w:rsidRPr="000A2602">
                          <w:t>isthin</w:t>
                        </w:r>
                        <w:r w:rsidRPr="000A2602">
                          <w:t>参数为</w:t>
                        </w:r>
                        <w:r w:rsidRPr="000A2602">
                          <w:t>true</w:t>
                        </w:r>
                        <w:r w:rsidRPr="000A2602">
                          <w:t>时失效。</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maxReadBytes</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t>每秒最大读字节数，单位为</w:t>
                        </w:r>
                        <w:r w:rsidRPr="000A2602">
                          <w:t>KB/s</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maxWriteBytes</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t>每秒最大写字节数，单位为</w:t>
                        </w:r>
                        <w:r w:rsidRPr="000A2602">
                          <w:t>KB/s</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maxReadRequest</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t>每秒最大读请求个数，单位为个</w:t>
                        </w:r>
                        <w:r w:rsidRPr="000A2602">
                          <w:t>/s</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maxWriteRequest</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t>每秒最大写请求个数，单位为个</w:t>
                        </w:r>
                        <w:r w:rsidRPr="000A2602">
                          <w:t>/s</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pciType</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t>卷的总线类型，当前只有</w:t>
                        </w:r>
                        <w:r w:rsidRPr="000A2602">
                          <w:t>SCSI</w:t>
                        </w:r>
                        <w:r w:rsidRPr="000A2602">
                          <w:t>和</w:t>
                        </w:r>
                        <w:r w:rsidRPr="000A2602">
                          <w:t>IDE</w:t>
                        </w:r>
                        <w:r w:rsidRPr="000A2602">
                          <w:t>两种</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occupiedVolume</w:t>
                        </w:r>
                      </w:p>
                    </w:tc>
                    <w:tc>
                      <w:tcPr>
                        <w:tcW w:w="846" w:type="pct"/>
                        <w:shd w:val="clear" w:color="auto" w:fill="FFFFFF" w:themeFill="background1"/>
                      </w:tcPr>
                      <w:p w:rsidR="00CA6EFD" w:rsidRPr="000A2602" w:rsidRDefault="00CA6EFD" w:rsidP="00CA6EFD">
                        <w:pPr>
                          <w:pStyle w:val="TableText"/>
                        </w:pPr>
                        <w:r w:rsidRPr="000A2602">
                          <w:t>boolean</w:t>
                        </w:r>
                      </w:p>
                    </w:tc>
                    <w:tc>
                      <w:tcPr>
                        <w:tcW w:w="2497" w:type="pct"/>
                        <w:shd w:val="clear" w:color="auto" w:fill="FFFFFF" w:themeFill="background1"/>
                      </w:tcPr>
                      <w:p w:rsidR="00CA6EFD" w:rsidRPr="000A2602" w:rsidRDefault="00CA6EFD" w:rsidP="00CA6EFD">
                        <w:pPr>
                          <w:pStyle w:val="TableText"/>
                        </w:pPr>
                        <w:r w:rsidRPr="000A2602">
                          <w:t>true</w:t>
                        </w:r>
                        <w:r w:rsidRPr="000A2602">
                          <w:rPr>
                            <w:rFonts w:hint="eastAsia"/>
                          </w:rPr>
                          <w:t>表示为占位虚拟机的磁盘，</w:t>
                        </w:r>
                        <w:r w:rsidRPr="000A2602">
                          <w:t>false</w:t>
                        </w:r>
                        <w:r w:rsidRPr="000A2602">
                          <w:rPr>
                            <w:rFonts w:hint="eastAsia"/>
                          </w:rPr>
                          <w:t>表示为非占位虚拟机磁盘</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bindToVm</w:t>
                        </w:r>
                      </w:p>
                    </w:tc>
                    <w:tc>
                      <w:tcPr>
                        <w:tcW w:w="846" w:type="pct"/>
                        <w:shd w:val="clear" w:color="auto" w:fill="FFFFFF" w:themeFill="background1"/>
                      </w:tcPr>
                      <w:p w:rsidR="00CA6EFD" w:rsidRPr="000A2602" w:rsidRDefault="00CA6EFD" w:rsidP="00CA6EFD">
                        <w:pPr>
                          <w:pStyle w:val="TableText"/>
                        </w:pPr>
                        <w:r w:rsidRPr="000A2602">
                          <w:t>integer</w:t>
                        </w:r>
                      </w:p>
                    </w:tc>
                    <w:tc>
                      <w:tcPr>
                        <w:tcW w:w="2497" w:type="pct"/>
                        <w:shd w:val="clear" w:color="auto" w:fill="FFFFFF" w:themeFill="background1"/>
                      </w:tcPr>
                      <w:p w:rsidR="00CA6EFD" w:rsidRPr="000A2602" w:rsidRDefault="00CA6EFD" w:rsidP="00CA6EFD">
                        <w:pPr>
                          <w:pStyle w:val="TableText"/>
                        </w:pPr>
                        <w:r w:rsidRPr="000A2602">
                          <w:rPr>
                            <w:rFonts w:hint="eastAsia"/>
                          </w:rPr>
                          <w:t>如果该卷绑定给虚拟机则返回值为</w:t>
                        </w:r>
                        <w:r w:rsidRPr="000A2602">
                          <w:t>3</w:t>
                        </w:r>
                        <w:r w:rsidRPr="000A2602">
                          <w:rPr>
                            <w:rFonts w:hint="eastAsia"/>
                          </w:rPr>
                          <w:t>，否则返回值为</w:t>
                        </w:r>
                        <w:r w:rsidRPr="000A2602">
                          <w:rPr>
                            <w:rFonts w:hint="eastAsia"/>
                          </w:rPr>
                          <w:t>2</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srcVolumeUrn</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rPr>
                            <w:rFonts w:hint="eastAsia"/>
                          </w:rPr>
                          <w:t>原卷</w:t>
                        </w:r>
                        <w:r w:rsidRPr="000A2602">
                          <w:rPr>
                            <w:rFonts w:hint="eastAsia"/>
                          </w:rPr>
                          <w:t>urn</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volumeUseType</w:t>
                        </w:r>
                      </w:p>
                    </w:tc>
                    <w:tc>
                      <w:tcPr>
                        <w:tcW w:w="846" w:type="pct"/>
                        <w:shd w:val="clear" w:color="auto" w:fill="FFFFFF" w:themeFill="background1"/>
                      </w:tcPr>
                      <w:p w:rsidR="00CA6EFD" w:rsidRPr="000A2602" w:rsidRDefault="00CA6EFD" w:rsidP="00CA6EFD">
                        <w:pPr>
                          <w:pStyle w:val="TableText"/>
                        </w:pPr>
                        <w:r w:rsidRPr="000A2602">
                          <w:t>Integer</w:t>
                        </w:r>
                      </w:p>
                    </w:tc>
                    <w:tc>
                      <w:tcPr>
                        <w:tcW w:w="2497" w:type="pct"/>
                        <w:shd w:val="clear" w:color="auto" w:fill="FFFFFF" w:themeFill="background1"/>
                      </w:tcPr>
                      <w:p w:rsidR="00CA6EFD" w:rsidRPr="000A2602" w:rsidRDefault="00CA6EFD" w:rsidP="00CA6EFD">
                        <w:pPr>
                          <w:pStyle w:val="TableText"/>
                        </w:pPr>
                        <w:r w:rsidRPr="000A2602">
                          <w:rPr>
                            <w:rFonts w:hint="eastAsia"/>
                          </w:rPr>
                          <w:t>卷的使用类型，默认值</w:t>
                        </w:r>
                        <w:r w:rsidRPr="000A2602">
                          <w:rPr>
                            <w:rFonts w:hint="eastAsia"/>
                          </w:rPr>
                          <w:t>0</w:t>
                        </w:r>
                      </w:p>
                      <w:p w:rsidR="00CA6EFD" w:rsidRPr="000A2602" w:rsidRDefault="00CA6EFD" w:rsidP="00CA6EFD">
                        <w:pPr>
                          <w:pStyle w:val="TableText"/>
                        </w:pPr>
                        <w:r w:rsidRPr="000A2602">
                          <w:rPr>
                            <w:rFonts w:hint="eastAsia"/>
                          </w:rPr>
                          <w:t>0:</w:t>
                        </w:r>
                        <w:r w:rsidRPr="000A2602">
                          <w:t>一般卷</w:t>
                        </w:r>
                      </w:p>
                      <w:p w:rsidR="00CA6EFD" w:rsidRPr="000A2602" w:rsidRDefault="00CA6EFD" w:rsidP="00CA6EFD">
                        <w:pPr>
                          <w:pStyle w:val="TableText"/>
                        </w:pPr>
                        <w:r w:rsidRPr="000A2602">
                          <w:rPr>
                            <w:rFonts w:hint="eastAsia"/>
                          </w:rPr>
                          <w:t>1:</w:t>
                        </w:r>
                        <w:r w:rsidRPr="000A2602">
                          <w:t>内存复用卷</w:t>
                        </w:r>
                      </w:p>
                      <w:p w:rsidR="00CA6EFD" w:rsidRPr="000A2602" w:rsidRDefault="00CA6EFD" w:rsidP="00CA6EFD">
                        <w:pPr>
                          <w:pStyle w:val="TableText"/>
                        </w:pPr>
                        <w:r w:rsidRPr="000A2602">
                          <w:rPr>
                            <w:rFonts w:hint="eastAsia"/>
                          </w:rPr>
                          <w:t>2:</w:t>
                        </w:r>
                        <w:r w:rsidRPr="000A2602">
                          <w:t xml:space="preserve"> </w:t>
                        </w:r>
                        <w:r w:rsidRPr="000A2602">
                          <w:t>链接克隆卷母卷</w:t>
                        </w:r>
                      </w:p>
                      <w:p w:rsidR="00CA6EFD" w:rsidRPr="000A2602" w:rsidRDefault="00CA6EFD" w:rsidP="00CA6EFD">
                        <w:pPr>
                          <w:pStyle w:val="TableText"/>
                        </w:pPr>
                        <w:r w:rsidRPr="000A2602">
                          <w:rPr>
                            <w:rFonts w:hint="eastAsia"/>
                          </w:rPr>
                          <w:t>3:</w:t>
                        </w:r>
                        <w:r w:rsidRPr="000A2602">
                          <w:t xml:space="preserve"> </w:t>
                        </w:r>
                        <w:r w:rsidRPr="000A2602">
                          <w:t>休眠卷</w:t>
                        </w:r>
                      </w:p>
                      <w:p w:rsidR="00CA6EFD" w:rsidRPr="000A2602" w:rsidRDefault="00CA6EFD" w:rsidP="00CA6EFD">
                        <w:pPr>
                          <w:pStyle w:val="TableText"/>
                        </w:pPr>
                        <w:r w:rsidRPr="000A2602">
                          <w:rPr>
                            <w:rFonts w:hint="eastAsia"/>
                          </w:rPr>
                          <w:t>4:</w:t>
                        </w:r>
                        <w:r w:rsidRPr="000A2602">
                          <w:t xml:space="preserve"> </w:t>
                        </w:r>
                        <w:r w:rsidRPr="000A2602">
                          <w:t>有快照的卷</w:t>
                        </w:r>
                      </w:p>
                      <w:p w:rsidR="00CA6EFD" w:rsidRPr="000A2602" w:rsidRDefault="00CA6EFD" w:rsidP="00CA6EFD">
                        <w:pPr>
                          <w:pStyle w:val="TableText"/>
                        </w:pPr>
                        <w:r w:rsidRPr="000A2602">
                          <w:rPr>
                            <w:rFonts w:hint="eastAsia"/>
                          </w:rPr>
                          <w:lastRenderedPageBreak/>
                          <w:t>5:</w:t>
                        </w:r>
                        <w:r w:rsidRPr="000A2602">
                          <w:t xml:space="preserve"> </w:t>
                        </w:r>
                        <w:r w:rsidRPr="000A2602">
                          <w:t>备份卷</w:t>
                        </w:r>
                      </w:p>
                      <w:p w:rsidR="00CA6EFD" w:rsidRPr="000A2602" w:rsidRDefault="00CA6EFD" w:rsidP="00CA6EFD">
                        <w:pPr>
                          <w:pStyle w:val="TableText"/>
                        </w:pPr>
                        <w:r w:rsidRPr="000A2602">
                          <w:rPr>
                            <w:rFonts w:hint="eastAsia"/>
                          </w:rPr>
                          <w:t>6:</w:t>
                        </w:r>
                        <w:r w:rsidRPr="000A2602">
                          <w:t xml:space="preserve"> </w:t>
                        </w:r>
                        <w:r w:rsidRPr="000A2602">
                          <w:t>临时卷</w:t>
                        </w:r>
                      </w:p>
                      <w:p w:rsidR="00CA6EFD" w:rsidRPr="000A2602" w:rsidRDefault="00CA6EFD" w:rsidP="00CA6EFD">
                        <w:pPr>
                          <w:pStyle w:val="TableText"/>
                        </w:pPr>
                        <w:r w:rsidRPr="000A2602">
                          <w:rPr>
                            <w:rFonts w:hint="eastAsia"/>
                          </w:rPr>
                          <w:t>7:</w:t>
                        </w:r>
                        <w:r w:rsidRPr="000A2602">
                          <w:t xml:space="preserve"> </w:t>
                        </w:r>
                        <w:r w:rsidRPr="000A2602">
                          <w:t>链接克隆</w:t>
                        </w:r>
                        <w:r w:rsidRPr="000A2602">
                          <w:t>ID</w:t>
                        </w:r>
                        <w:r w:rsidRPr="000A2602">
                          <w:t>盘</w:t>
                        </w:r>
                      </w:p>
                      <w:p w:rsidR="00CA6EFD" w:rsidRPr="000A2602" w:rsidRDefault="00CA6EFD" w:rsidP="00CA6EFD">
                        <w:pPr>
                          <w:pStyle w:val="TableText"/>
                        </w:pPr>
                        <w:r w:rsidRPr="000A2602">
                          <w:rPr>
                            <w:rFonts w:hint="eastAsia"/>
                          </w:rPr>
                          <w:t>8:</w:t>
                        </w:r>
                        <w:r w:rsidRPr="000A2602">
                          <w:t xml:space="preserve"> </w:t>
                        </w:r>
                        <w:r w:rsidRPr="000A2602">
                          <w:t>非持久化磁盘差分卷</w:t>
                        </w:r>
                      </w:p>
                      <w:p w:rsidR="00CA6EFD" w:rsidRPr="000A2602" w:rsidRDefault="00CA6EFD" w:rsidP="00CA6EFD">
                        <w:pPr>
                          <w:pStyle w:val="TableText"/>
                        </w:pPr>
                        <w:r w:rsidRPr="000A2602">
                          <w:rPr>
                            <w:rFonts w:hint="eastAsia"/>
                          </w:rPr>
                          <w:t>9:</w:t>
                        </w:r>
                        <w:r w:rsidRPr="000A2602">
                          <w:t xml:space="preserve"> iotailor</w:t>
                        </w:r>
                        <w:r w:rsidRPr="000A2602">
                          <w:t>的应急盘</w:t>
                        </w:r>
                      </w:p>
                      <w:p w:rsidR="00CA6EFD" w:rsidRPr="000A2602" w:rsidRDefault="00CA6EFD" w:rsidP="00CA6EFD">
                        <w:pPr>
                          <w:pStyle w:val="TableText"/>
                        </w:pPr>
                        <w:r w:rsidRPr="000A2602">
                          <w:rPr>
                            <w:rFonts w:hint="eastAsia"/>
                          </w:rPr>
                          <w:t>10:</w:t>
                        </w:r>
                        <w:r w:rsidRPr="000A2602">
                          <w:t xml:space="preserve"> </w:t>
                        </w:r>
                        <w:r w:rsidRPr="000A2602">
                          <w:t>容灾配置卷</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lastRenderedPageBreak/>
                          <w:t>ioWeight</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rPr>
                            <w:rFonts w:hint="eastAsia"/>
                          </w:rPr>
                          <w:t>卷的</w:t>
                        </w:r>
                        <w:r w:rsidRPr="000A2602">
                          <w:rPr>
                            <w:rFonts w:hint="eastAsia"/>
                          </w:rPr>
                          <w:t>io</w:t>
                        </w:r>
                        <w:r w:rsidRPr="000A2602">
                          <w:rPr>
                            <w:rFonts w:hint="eastAsia"/>
                          </w:rPr>
                          <w:t>权重</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siocFlag</w:t>
                        </w:r>
                      </w:p>
                    </w:tc>
                    <w:tc>
                      <w:tcPr>
                        <w:tcW w:w="846" w:type="pct"/>
                        <w:shd w:val="clear" w:color="auto" w:fill="FFFFFF" w:themeFill="background1"/>
                      </w:tcPr>
                      <w:p w:rsidR="00CA6EFD" w:rsidRPr="000A2602" w:rsidRDefault="00CA6EFD" w:rsidP="00CA6EFD">
                        <w:pPr>
                          <w:pStyle w:val="TableText"/>
                        </w:pPr>
                        <w:r w:rsidRPr="000A2602">
                          <w:t>Integer</w:t>
                        </w:r>
                      </w:p>
                    </w:tc>
                    <w:tc>
                      <w:tcPr>
                        <w:tcW w:w="2497" w:type="pct"/>
                        <w:shd w:val="clear" w:color="auto" w:fill="FFFFFF" w:themeFill="background1"/>
                      </w:tcPr>
                      <w:p w:rsidR="00CA6EFD" w:rsidRPr="000A2602" w:rsidRDefault="00CA6EFD" w:rsidP="00CA6EFD">
                        <w:pPr>
                          <w:pStyle w:val="TableText"/>
                        </w:pPr>
                        <w:r w:rsidRPr="000A2602">
                          <w:rPr>
                            <w:rFonts w:ascii="宋体" w:cs="宋体" w:hint="eastAsia"/>
                          </w:rPr>
                          <w:t>设置存储</w:t>
                        </w:r>
                        <w:r w:rsidRPr="000A2602">
                          <w:t>io</w:t>
                        </w:r>
                        <w:r w:rsidRPr="000A2602">
                          <w:rPr>
                            <w:rFonts w:ascii="宋体" w:cs="宋体" w:hint="eastAsia"/>
                          </w:rPr>
                          <w:t>控制</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volumeUrl</w:t>
                        </w:r>
                      </w:p>
                    </w:tc>
                    <w:tc>
                      <w:tcPr>
                        <w:tcW w:w="846" w:type="pct"/>
                        <w:shd w:val="clear" w:color="auto" w:fill="FFFFFF" w:themeFill="background1"/>
                      </w:tcPr>
                      <w:p w:rsidR="00CA6EFD" w:rsidRPr="000A2602" w:rsidRDefault="00CA6EFD" w:rsidP="00CA6EFD">
                        <w:pPr>
                          <w:pStyle w:val="TableText"/>
                        </w:pPr>
                        <w:r w:rsidRPr="000A2602">
                          <w:t>String</w:t>
                        </w:r>
                      </w:p>
                    </w:tc>
                    <w:tc>
                      <w:tcPr>
                        <w:tcW w:w="2497" w:type="pct"/>
                        <w:shd w:val="clear" w:color="auto" w:fill="FFFFFF" w:themeFill="background1"/>
                      </w:tcPr>
                      <w:p w:rsidR="00CA6EFD" w:rsidRPr="000A2602" w:rsidRDefault="00CA6EFD" w:rsidP="00CA6EFD">
                        <w:pPr>
                          <w:pStyle w:val="TableText"/>
                        </w:pPr>
                        <w:r w:rsidRPr="000A2602">
                          <w:rPr>
                            <w:rFonts w:hint="eastAsia"/>
                          </w:rPr>
                          <w:t>卷的</w:t>
                        </w:r>
                        <w:r w:rsidRPr="000A2602">
                          <w:rPr>
                            <w:rFonts w:hint="eastAsia"/>
                          </w:rPr>
                          <w:t>url</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0A2602">
                          <w:t>linkCloneParent</w:t>
                        </w:r>
                      </w:p>
                    </w:tc>
                    <w:tc>
                      <w:tcPr>
                        <w:tcW w:w="846" w:type="pct"/>
                        <w:shd w:val="clear" w:color="auto" w:fill="FFFFFF" w:themeFill="background1"/>
                      </w:tcPr>
                      <w:p w:rsidR="00CA6EFD" w:rsidRPr="000A2602" w:rsidRDefault="00CA6EFD" w:rsidP="00CA6EFD">
                        <w:pPr>
                          <w:pStyle w:val="TableText"/>
                        </w:pPr>
                        <w:r w:rsidRPr="000A2602">
                          <w:t>Long</w:t>
                        </w:r>
                      </w:p>
                    </w:tc>
                    <w:tc>
                      <w:tcPr>
                        <w:tcW w:w="2497" w:type="pct"/>
                        <w:shd w:val="clear" w:color="auto" w:fill="FFFFFF" w:themeFill="background1"/>
                      </w:tcPr>
                      <w:p w:rsidR="00CA6EFD" w:rsidRPr="000A2602" w:rsidRDefault="00CA6EFD" w:rsidP="00CA6EFD">
                        <w:pPr>
                          <w:pStyle w:val="TableText"/>
                        </w:pPr>
                        <w:r w:rsidRPr="000A2602">
                          <w:rPr>
                            <w:rFonts w:hint="eastAsia"/>
                          </w:rPr>
                          <w:t>链接克隆母卷</w:t>
                        </w:r>
                      </w:p>
                    </w:tc>
                  </w:tr>
                  <w:tr w:rsidR="00CA6EFD" w:rsidRPr="000A2602" w:rsidDel="00F92C7C" w:rsidTr="00710CD3">
                    <w:tc>
                      <w:tcPr>
                        <w:tcW w:w="1657" w:type="pct"/>
                        <w:shd w:val="clear" w:color="auto" w:fill="FFFFFF" w:themeFill="background1"/>
                      </w:tcPr>
                      <w:p w:rsidR="00CA6EFD" w:rsidRDefault="00CA6EFD" w:rsidP="00CA6EFD">
                        <w:pPr>
                          <w:pStyle w:val="TableText"/>
                        </w:pPr>
                        <w:r w:rsidRPr="00C740C7">
                          <w:t>volInfoUrl</w:t>
                        </w:r>
                      </w:p>
                    </w:tc>
                    <w:tc>
                      <w:tcPr>
                        <w:tcW w:w="846" w:type="pct"/>
                        <w:shd w:val="clear" w:color="auto" w:fill="FFFFFF" w:themeFill="background1"/>
                      </w:tcPr>
                      <w:p w:rsidR="00CA6EFD" w:rsidRDefault="00CA6EFD" w:rsidP="00CA6EFD">
                        <w:pPr>
                          <w:pStyle w:val="TableText"/>
                        </w:pPr>
                        <w:r w:rsidRPr="000A2602">
                          <w:t>string</w:t>
                        </w:r>
                      </w:p>
                    </w:tc>
                    <w:tc>
                      <w:tcPr>
                        <w:tcW w:w="2497" w:type="pct"/>
                        <w:shd w:val="clear" w:color="auto" w:fill="FFFFFF" w:themeFill="background1"/>
                      </w:tcPr>
                      <w:p w:rsidR="00CA6EFD" w:rsidRDefault="00CA6EFD" w:rsidP="00CA6EFD">
                        <w:pPr>
                          <w:pStyle w:val="TableText"/>
                        </w:pPr>
                        <w:r>
                          <w:rPr>
                            <w:rFonts w:hint="eastAsia"/>
                          </w:rPr>
                          <w:t>卷的存储信息</w:t>
                        </w:r>
                      </w:p>
                    </w:tc>
                  </w:tr>
                  <w:tr w:rsidR="00CA6EFD" w:rsidRPr="000A2602" w:rsidDel="00F92C7C" w:rsidTr="00710CD3">
                    <w:tc>
                      <w:tcPr>
                        <w:tcW w:w="1657" w:type="pct"/>
                        <w:shd w:val="clear" w:color="auto" w:fill="FFFFFF" w:themeFill="background1"/>
                      </w:tcPr>
                      <w:p w:rsidR="00CA6EFD" w:rsidRDefault="00CA6EFD" w:rsidP="00CA6EFD">
                        <w:pPr>
                          <w:pStyle w:val="TableText"/>
                        </w:pPr>
                        <w:r>
                          <w:rPr>
                            <w:rFonts w:hint="eastAsia"/>
                          </w:rPr>
                          <w:t>drExtParams</w:t>
                        </w:r>
                      </w:p>
                    </w:tc>
                    <w:tc>
                      <w:tcPr>
                        <w:tcW w:w="846" w:type="pct"/>
                        <w:shd w:val="clear" w:color="auto" w:fill="FFFFFF" w:themeFill="background1"/>
                      </w:tcPr>
                      <w:p w:rsidR="00CA6EFD" w:rsidRDefault="00CA6EFD" w:rsidP="00CA6EFD">
                        <w:pPr>
                          <w:pStyle w:val="TableText"/>
                        </w:pPr>
                        <w:r w:rsidRPr="005B4BC7">
                          <w:t>String</w:t>
                        </w:r>
                      </w:p>
                    </w:tc>
                    <w:tc>
                      <w:tcPr>
                        <w:tcW w:w="2497" w:type="pct"/>
                        <w:shd w:val="clear" w:color="auto" w:fill="FFFFFF" w:themeFill="background1"/>
                      </w:tcPr>
                      <w:p w:rsidR="00CA6EFD" w:rsidRDefault="00CA6EFD" w:rsidP="00CA6EFD">
                        <w:pPr>
                          <w:pStyle w:val="TableText"/>
                        </w:pPr>
                        <w:r>
                          <w:rPr>
                            <w:rFonts w:hint="eastAsia"/>
                          </w:rPr>
                          <w:t>主机复制容灾扩展字段（</w:t>
                        </w:r>
                        <w:r>
                          <w:rPr>
                            <w:rFonts w:hint="eastAsia"/>
                          </w:rPr>
                          <w:t>json</w:t>
                        </w:r>
                        <w:r>
                          <w:rPr>
                            <w:rFonts w:hint="eastAsia"/>
                          </w:rPr>
                          <w:t>格式）</w:t>
                        </w:r>
                      </w:p>
                      <w:p w:rsidR="00CA6EFD" w:rsidRDefault="00CA6EFD" w:rsidP="00CA6EFD">
                        <w:pPr>
                          <w:pStyle w:val="TableText"/>
                        </w:pPr>
                        <w:r>
                          <w:rPr>
                            <w:rFonts w:hint="eastAsia"/>
                          </w:rPr>
                          <w:t>dsMgntIp</w:t>
                        </w:r>
                        <w:r>
                          <w:rPr>
                            <w:rFonts w:hint="eastAsia"/>
                          </w:rPr>
                          <w:t>：</w:t>
                        </w:r>
                        <w:r>
                          <w:rPr>
                            <w:rFonts w:hint="eastAsia"/>
                          </w:rPr>
                          <w:t>dsware</w:t>
                        </w:r>
                        <w:r>
                          <w:rPr>
                            <w:rFonts w:hint="eastAsia"/>
                          </w:rPr>
                          <w:t>资源池管理</w:t>
                        </w:r>
                        <w:r>
                          <w:rPr>
                            <w:rFonts w:hint="eastAsia"/>
                          </w:rPr>
                          <w:t>IP</w:t>
                        </w:r>
                        <w:r>
                          <w:rPr>
                            <w:rFonts w:hint="eastAsia"/>
                          </w:rPr>
                          <w:t>；</w:t>
                        </w:r>
                      </w:p>
                      <w:p w:rsidR="00CA6EFD" w:rsidRDefault="00CA6EFD" w:rsidP="00CA6EFD">
                        <w:pPr>
                          <w:pStyle w:val="TableText"/>
                        </w:pPr>
                        <w:r>
                          <w:rPr>
                            <w:rFonts w:hint="eastAsia"/>
                          </w:rPr>
                          <w:t>dsResourceId</w:t>
                        </w:r>
                        <w:r>
                          <w:rPr>
                            <w:rFonts w:hint="eastAsia"/>
                          </w:rPr>
                          <w:t>：</w:t>
                        </w:r>
                        <w:r>
                          <w:rPr>
                            <w:rFonts w:hint="eastAsia"/>
                          </w:rPr>
                          <w:t>dsware</w:t>
                        </w:r>
                        <w:r>
                          <w:rPr>
                            <w:rFonts w:hint="eastAsia"/>
                          </w:rPr>
                          <w:t>资源池</w:t>
                        </w:r>
                        <w:r>
                          <w:rPr>
                            <w:rFonts w:hint="eastAsia"/>
                          </w:rPr>
                          <w:t>ID</w:t>
                        </w:r>
                      </w:p>
                      <w:p w:rsidR="00CA6EFD" w:rsidRDefault="00CA6EFD" w:rsidP="00CA6EFD">
                        <w:pPr>
                          <w:pStyle w:val="TableText"/>
                        </w:pPr>
                        <w:r>
                          <w:rPr>
                            <w:rFonts w:hint="eastAsia"/>
                          </w:rPr>
                          <w:t>eg</w:t>
                        </w:r>
                        <w:r>
                          <w:rPr>
                            <w:rFonts w:hint="eastAsia"/>
                          </w:rPr>
                          <w:t>：</w:t>
                        </w:r>
                      </w:p>
                      <w:p w:rsidR="00CA6EFD" w:rsidRDefault="00CA6EFD" w:rsidP="00CA6EFD">
                        <w:pPr>
                          <w:pStyle w:val="TableText"/>
                        </w:pPr>
                        <w:r>
                          <w:rPr>
                            <w:rFonts w:hint="eastAsia"/>
                          </w:rPr>
                          <w:t>{</w:t>
                        </w:r>
                      </w:p>
                      <w:p w:rsidR="00CA6EFD" w:rsidRDefault="00CA6EFD" w:rsidP="00CA6EFD">
                        <w:pPr>
                          <w:pStyle w:val="TableText"/>
                        </w:pPr>
                        <w:r w:rsidRPr="005348A4">
                          <w:rPr>
                            <w:rFonts w:ascii="宋体" w:hAnsi="宋体"/>
                          </w:rPr>
                          <w:t>“</w:t>
                        </w:r>
                        <w:r>
                          <w:rPr>
                            <w:rFonts w:hint="eastAsia"/>
                          </w:rPr>
                          <w:t>dsMgntIp</w:t>
                        </w:r>
                        <w:r w:rsidRPr="005348A4">
                          <w:rPr>
                            <w:rFonts w:ascii="宋体" w:hAnsi="宋体"/>
                          </w:rPr>
                          <w:t>”</w:t>
                        </w:r>
                        <w:r>
                          <w:rPr>
                            <w:rFonts w:hint="eastAsia"/>
                          </w:rPr>
                          <w:t>:</w:t>
                        </w:r>
                        <w:r w:rsidRPr="005348A4">
                          <w:rPr>
                            <w:rFonts w:ascii="宋体" w:hAnsi="宋体"/>
                          </w:rPr>
                          <w:t>”</w:t>
                        </w:r>
                        <w:r>
                          <w:rPr>
                            <w:rFonts w:hint="eastAsia"/>
                          </w:rPr>
                          <w:t>1.1.1.1</w:t>
                        </w:r>
                        <w:r w:rsidRPr="005348A4">
                          <w:rPr>
                            <w:rFonts w:ascii="宋体" w:hAnsi="宋体"/>
                          </w:rPr>
                          <w:t>”</w:t>
                        </w:r>
                        <w:r>
                          <w:rPr>
                            <w:rFonts w:hint="eastAsia"/>
                          </w:rPr>
                          <w:t>,</w:t>
                        </w:r>
                      </w:p>
                      <w:p w:rsidR="00CA6EFD" w:rsidRDefault="00CA6EFD" w:rsidP="00CA6EFD">
                        <w:pPr>
                          <w:pStyle w:val="TableText"/>
                        </w:pPr>
                        <w:r w:rsidRPr="005348A4">
                          <w:rPr>
                            <w:rFonts w:ascii="宋体" w:hAnsi="宋体"/>
                          </w:rPr>
                          <w:t>”</w:t>
                        </w:r>
                        <w:r>
                          <w:rPr>
                            <w:rFonts w:hint="eastAsia"/>
                          </w:rPr>
                          <w:t>dsResourceId</w:t>
                        </w:r>
                        <w:r w:rsidRPr="005348A4">
                          <w:rPr>
                            <w:rFonts w:ascii="宋体" w:hAnsi="宋体"/>
                          </w:rPr>
                          <w:t>”</w:t>
                        </w:r>
                        <w:r>
                          <w:rPr>
                            <w:rFonts w:hint="eastAsia"/>
                          </w:rPr>
                          <w:t>:</w:t>
                        </w:r>
                        <w:r w:rsidRPr="005348A4">
                          <w:rPr>
                            <w:rFonts w:ascii="宋体" w:hAnsi="宋体"/>
                          </w:rPr>
                          <w:t>”</w:t>
                        </w:r>
                        <w:r>
                          <w:rPr>
                            <w:rFonts w:hint="eastAsia"/>
                          </w:rPr>
                          <w:t>1</w:t>
                        </w:r>
                        <w:r w:rsidRPr="005348A4">
                          <w:rPr>
                            <w:rFonts w:ascii="宋体" w:hAnsi="宋体"/>
                          </w:rPr>
                          <w:t>”</w:t>
                        </w:r>
                      </w:p>
                      <w:p w:rsidR="00CA6EFD" w:rsidRDefault="00CA6EFD" w:rsidP="00CA6EFD">
                        <w:pPr>
                          <w:pStyle w:val="TableText"/>
                        </w:pPr>
                        <w:r>
                          <w:rPr>
                            <w:rFonts w:hint="eastAsia"/>
                          </w:rPr>
                          <w:t>}</w:t>
                        </w:r>
                      </w:p>
                      <w:p w:rsidR="00CA6EFD" w:rsidRDefault="00CA6EFD" w:rsidP="00CA6EFD">
                        <w:pPr>
                          <w:pStyle w:val="TableText"/>
                        </w:pPr>
                      </w:p>
                    </w:tc>
                  </w:tr>
                  <w:tr w:rsidR="00CA6EFD" w:rsidRPr="000A2602" w:rsidDel="00F92C7C" w:rsidTr="00710CD3">
                    <w:tc>
                      <w:tcPr>
                        <w:tcW w:w="1657" w:type="pct"/>
                        <w:shd w:val="clear" w:color="auto" w:fill="FFFFFF" w:themeFill="background1"/>
                      </w:tcPr>
                      <w:p w:rsidR="00CA6EFD" w:rsidRDefault="00CA6EFD" w:rsidP="00CA6EFD">
                        <w:pPr>
                          <w:pStyle w:val="TableText"/>
                        </w:pPr>
                        <w:r>
                          <w:rPr>
                            <w:rFonts w:hint="eastAsia"/>
                          </w:rPr>
                          <w:t>params</w:t>
                        </w:r>
                      </w:p>
                    </w:tc>
                    <w:tc>
                      <w:tcPr>
                        <w:tcW w:w="846" w:type="pct"/>
                        <w:shd w:val="clear" w:color="auto" w:fill="FFFFFF" w:themeFill="background1"/>
                      </w:tcPr>
                      <w:p w:rsidR="00CA6EFD" w:rsidRPr="005B4BC7" w:rsidRDefault="00CA6EFD" w:rsidP="00CA6EFD">
                        <w:pPr>
                          <w:pStyle w:val="TableText"/>
                        </w:pPr>
                        <w:r>
                          <w:rPr>
                            <w:rFonts w:hint="eastAsia"/>
                          </w:rPr>
                          <w:t>o</w:t>
                        </w:r>
                        <w:r>
                          <w:t>bject</w:t>
                        </w:r>
                      </w:p>
                    </w:tc>
                    <w:tc>
                      <w:tcPr>
                        <w:tcW w:w="2497" w:type="pct"/>
                        <w:shd w:val="clear" w:color="auto" w:fill="FFFFFF" w:themeFill="background1"/>
                      </w:tcPr>
                      <w:p w:rsidR="00CA6EFD" w:rsidRDefault="00CA6EFD" w:rsidP="00CA6EFD">
                        <w:pPr>
                          <w:pStyle w:val="TableText"/>
                        </w:pPr>
                        <w:r>
                          <w:rPr>
                            <w:rFonts w:hint="eastAsia"/>
                          </w:rPr>
                          <w:t>预留</w:t>
                        </w:r>
                        <w:r>
                          <w:t>字段</w:t>
                        </w:r>
                      </w:p>
                    </w:tc>
                  </w:tr>
                  <w:tr w:rsidR="00CA6EFD" w:rsidRPr="000A2602" w:rsidDel="00F92C7C" w:rsidTr="00710CD3">
                    <w:tc>
                      <w:tcPr>
                        <w:tcW w:w="1657" w:type="pct"/>
                        <w:shd w:val="clear" w:color="auto" w:fill="FFFFFF" w:themeFill="background1"/>
                      </w:tcPr>
                      <w:p w:rsidR="00CA6EFD" w:rsidRPr="000A2602" w:rsidRDefault="00CA6EFD" w:rsidP="00CA6EFD">
                        <w:pPr>
                          <w:pStyle w:val="TableText"/>
                        </w:pPr>
                        <w:r w:rsidRPr="006D3B5B">
                          <w:t>pvscsiSupport</w:t>
                        </w:r>
                      </w:p>
                    </w:tc>
                    <w:tc>
                      <w:tcPr>
                        <w:tcW w:w="846" w:type="pct"/>
                        <w:shd w:val="clear" w:color="auto" w:fill="FFFFFF" w:themeFill="background1"/>
                      </w:tcPr>
                      <w:p w:rsidR="00CA6EFD" w:rsidRPr="000A2602" w:rsidRDefault="00CA6EFD" w:rsidP="00CA6EFD">
                        <w:pPr>
                          <w:pStyle w:val="TableText"/>
                        </w:pPr>
                        <w:r w:rsidRPr="000A2602">
                          <w:t>integer</w:t>
                        </w:r>
                      </w:p>
                    </w:tc>
                    <w:tc>
                      <w:tcPr>
                        <w:tcW w:w="2497" w:type="pct"/>
                        <w:shd w:val="clear" w:color="auto" w:fill="FFFFFF" w:themeFill="background1"/>
                      </w:tcPr>
                      <w:p w:rsidR="00CA6EFD" w:rsidRDefault="00CA6EFD" w:rsidP="00CA6EFD">
                        <w:pPr>
                          <w:pStyle w:val="TableText"/>
                        </w:pPr>
                        <w:r w:rsidRPr="001A4664">
                          <w:rPr>
                            <w:rFonts w:hint="eastAsia"/>
                          </w:rPr>
                          <w:t>0</w:t>
                        </w:r>
                        <w:r w:rsidRPr="001A4664">
                          <w:rPr>
                            <w:rFonts w:hint="eastAsia"/>
                          </w:rPr>
                          <w:t>代表不支持裸设备映射，</w:t>
                        </w:r>
                        <w:r w:rsidRPr="001A4664">
                          <w:rPr>
                            <w:rFonts w:hint="eastAsia"/>
                          </w:rPr>
                          <w:t>1</w:t>
                        </w:r>
                        <w:r w:rsidRPr="001A4664">
                          <w:rPr>
                            <w:rFonts w:hint="eastAsia"/>
                          </w:rPr>
                          <w:t>代表支持裸设备映射</w:t>
                        </w:r>
                      </w:p>
                    </w:tc>
                  </w:tr>
                  <w:tr w:rsidR="00CA6EFD" w:rsidRPr="000A2602" w:rsidDel="00F92C7C" w:rsidTr="00710CD3">
                    <w:tc>
                      <w:tcPr>
                        <w:tcW w:w="1657" w:type="pct"/>
                        <w:shd w:val="clear" w:color="auto" w:fill="FFFFFF" w:themeFill="background1"/>
                      </w:tcPr>
                      <w:p w:rsidR="00CA6EFD" w:rsidRPr="006D3B5B" w:rsidRDefault="00CA6EFD" w:rsidP="00CA6EFD">
                        <w:pPr>
                          <w:pStyle w:val="TableText"/>
                        </w:pPr>
                        <w:r>
                          <w:rPr>
                            <w:rFonts w:hint="eastAsia"/>
                          </w:rPr>
                          <w:t>storageVersion</w:t>
                        </w:r>
                      </w:p>
                    </w:tc>
                    <w:tc>
                      <w:tcPr>
                        <w:tcW w:w="846" w:type="pct"/>
                        <w:shd w:val="clear" w:color="auto" w:fill="FFFFFF" w:themeFill="background1"/>
                      </w:tcPr>
                      <w:p w:rsidR="00CA6EFD" w:rsidRPr="000A2602" w:rsidRDefault="00CA6EFD" w:rsidP="00CA6EFD">
                        <w:pPr>
                          <w:pStyle w:val="TableText"/>
                        </w:pPr>
                        <w:r>
                          <w:rPr>
                            <w:rFonts w:hint="eastAsia"/>
                          </w:rPr>
                          <w:t>String</w:t>
                        </w:r>
                      </w:p>
                    </w:tc>
                    <w:tc>
                      <w:tcPr>
                        <w:tcW w:w="2497" w:type="pct"/>
                        <w:shd w:val="clear" w:color="auto" w:fill="FFFFFF" w:themeFill="background1"/>
                      </w:tcPr>
                      <w:p w:rsidR="00CA6EFD" w:rsidRPr="001A4664" w:rsidRDefault="00CA6EFD" w:rsidP="00CA6EFD">
                        <w:pPr>
                          <w:pStyle w:val="TableText"/>
                        </w:pPr>
                        <w:r>
                          <w:rPr>
                            <w:rFonts w:hint="eastAsia"/>
                          </w:rPr>
                          <w:t>存储的版本号</w:t>
                        </w:r>
                      </w:p>
                    </w:tc>
                  </w:tr>
                  <w:tr w:rsidR="00CA6EFD" w:rsidRPr="000A2602" w:rsidDel="00F92C7C" w:rsidTr="00710CD3">
                    <w:tc>
                      <w:tcPr>
                        <w:tcW w:w="1657" w:type="pct"/>
                        <w:shd w:val="clear" w:color="auto" w:fill="FFFFFF" w:themeFill="background1"/>
                      </w:tcPr>
                      <w:p w:rsidR="00CA6EFD" w:rsidRDefault="00CA6EFD" w:rsidP="00CA6EFD">
                        <w:pPr>
                          <w:pStyle w:val="TableText"/>
                        </w:pPr>
                        <w:r w:rsidRPr="003C5341">
                          <w:t>storageSN</w:t>
                        </w:r>
                      </w:p>
                    </w:tc>
                    <w:tc>
                      <w:tcPr>
                        <w:tcW w:w="846" w:type="pct"/>
                        <w:shd w:val="clear" w:color="auto" w:fill="FFFFFF" w:themeFill="background1"/>
                      </w:tcPr>
                      <w:p w:rsidR="00CA6EFD" w:rsidRDefault="00CA6EFD" w:rsidP="00CA6EFD">
                        <w:pPr>
                          <w:pStyle w:val="TableText"/>
                        </w:pPr>
                        <w:r w:rsidRPr="003C5341">
                          <w:t>String</w:t>
                        </w:r>
                      </w:p>
                    </w:tc>
                    <w:tc>
                      <w:tcPr>
                        <w:tcW w:w="2497" w:type="pct"/>
                        <w:shd w:val="clear" w:color="auto" w:fill="FFFFFF" w:themeFill="background1"/>
                      </w:tcPr>
                      <w:p w:rsidR="00CA6EFD" w:rsidRDefault="00CA6EFD" w:rsidP="00CA6EFD">
                        <w:pPr>
                          <w:pStyle w:val="TableText"/>
                        </w:pPr>
                        <w:r w:rsidRPr="003C5341">
                          <w:rPr>
                            <w:rFonts w:hint="eastAsia"/>
                          </w:rPr>
                          <w:t>卷所在物理存储资源序列号</w:t>
                        </w:r>
                      </w:p>
                    </w:tc>
                  </w:tr>
                  <w:tr w:rsidR="00CA6EFD" w:rsidRPr="000A2602" w:rsidDel="00F92C7C" w:rsidTr="00710CD3">
                    <w:tc>
                      <w:tcPr>
                        <w:tcW w:w="1657" w:type="pct"/>
                        <w:shd w:val="clear" w:color="auto" w:fill="FFFFFF" w:themeFill="background1"/>
                      </w:tcPr>
                      <w:p w:rsidR="00CA6EFD" w:rsidRDefault="00CA6EFD" w:rsidP="00CA6EFD">
                        <w:pPr>
                          <w:pStyle w:val="TableText"/>
                        </w:pPr>
                        <w:r w:rsidRPr="003C5341">
                          <w:t>lunId</w:t>
                        </w:r>
                      </w:p>
                    </w:tc>
                    <w:tc>
                      <w:tcPr>
                        <w:tcW w:w="846" w:type="pct"/>
                        <w:shd w:val="clear" w:color="auto" w:fill="FFFFFF" w:themeFill="background1"/>
                      </w:tcPr>
                      <w:p w:rsidR="00CA6EFD" w:rsidRDefault="00CA6EFD" w:rsidP="00CA6EFD">
                        <w:pPr>
                          <w:pStyle w:val="TableText"/>
                        </w:pPr>
                        <w:r w:rsidRPr="003C5341">
                          <w:t>String</w:t>
                        </w:r>
                      </w:p>
                    </w:tc>
                    <w:tc>
                      <w:tcPr>
                        <w:tcW w:w="2497" w:type="pct"/>
                        <w:shd w:val="clear" w:color="auto" w:fill="FFFFFF" w:themeFill="background1"/>
                      </w:tcPr>
                      <w:p w:rsidR="00CA6EFD" w:rsidRDefault="00CA6EFD" w:rsidP="00CA6EFD">
                        <w:pPr>
                          <w:pStyle w:val="TableText"/>
                        </w:pPr>
                        <w:r w:rsidRPr="003C5341">
                          <w:rPr>
                            <w:rFonts w:hint="eastAsia"/>
                          </w:rPr>
                          <w:t>卷对应的</w:t>
                        </w:r>
                        <w:r w:rsidRPr="003C5341">
                          <w:rPr>
                            <w:rFonts w:hint="eastAsia"/>
                          </w:rPr>
                          <w:t>LUN</w:t>
                        </w:r>
                        <w:r w:rsidRPr="003C5341">
                          <w:rPr>
                            <w:rFonts w:hint="eastAsia"/>
                          </w:rPr>
                          <w:t>在物理存储资源上的</w:t>
                        </w:r>
                        <w:r w:rsidRPr="003C5341">
                          <w:rPr>
                            <w:rFonts w:hint="eastAsia"/>
                          </w:rPr>
                          <w:t>ID</w:t>
                        </w:r>
                        <w:r w:rsidRPr="003C5341">
                          <w:rPr>
                            <w:rFonts w:hint="eastAsia"/>
                          </w:rPr>
                          <w:t>号</w:t>
                        </w:r>
                      </w:p>
                    </w:tc>
                  </w:tr>
                  <w:tr w:rsidR="00CA6EFD" w:rsidRPr="000A2602" w:rsidDel="00F92C7C" w:rsidTr="00710CD3">
                    <w:tc>
                      <w:tcPr>
                        <w:tcW w:w="1657" w:type="pct"/>
                        <w:shd w:val="clear" w:color="auto" w:fill="FFFFFF" w:themeFill="background1"/>
                      </w:tcPr>
                      <w:p w:rsidR="00CA6EFD" w:rsidRPr="003C5341" w:rsidRDefault="00CA6EFD" w:rsidP="00CA6EFD">
                        <w:pPr>
                          <w:pStyle w:val="TableText"/>
                        </w:pPr>
                        <w:r>
                          <w:rPr>
                            <w:rFonts w:hint="eastAsia"/>
                          </w:rPr>
                          <w:t>cu</w:t>
                        </w:r>
                        <w:r>
                          <w:t>stomProperties</w:t>
                        </w:r>
                      </w:p>
                    </w:tc>
                    <w:tc>
                      <w:tcPr>
                        <w:tcW w:w="846" w:type="pct"/>
                        <w:shd w:val="clear" w:color="auto" w:fill="FFFFFF" w:themeFill="background1"/>
                      </w:tcPr>
                      <w:p w:rsidR="00CA6EFD" w:rsidRPr="003C5341" w:rsidRDefault="00CA6EFD" w:rsidP="00CA6EFD">
                        <w:pPr>
                          <w:pStyle w:val="TableText"/>
                        </w:pPr>
                        <w:r>
                          <w:rPr>
                            <w:rFonts w:hint="eastAsia"/>
                          </w:rPr>
                          <w:t xml:space="preserve">Map&lt;String, </w:t>
                        </w:r>
                        <w:r>
                          <w:t>String&gt;</w:t>
                        </w:r>
                      </w:p>
                    </w:tc>
                    <w:tc>
                      <w:tcPr>
                        <w:tcW w:w="2497" w:type="pct"/>
                        <w:shd w:val="clear" w:color="auto" w:fill="FFFFFF" w:themeFill="background1"/>
                      </w:tcPr>
                      <w:p w:rsidR="00CA6EFD" w:rsidRPr="003C5341" w:rsidRDefault="00CA6EFD" w:rsidP="00CA6EFD">
                        <w:pPr>
                          <w:pStyle w:val="TableText"/>
                        </w:pPr>
                        <w:r>
                          <w:rPr>
                            <w:rFonts w:hint="eastAsia"/>
                          </w:rPr>
                          <w:t>卷</w:t>
                        </w:r>
                        <w:r>
                          <w:t>的自定义属性信息</w:t>
                        </w:r>
                      </w:p>
                    </w:tc>
                  </w:tr>
                </w:tbl>
                <w:p w:rsidR="00CA6EFD" w:rsidRPr="000A2602" w:rsidRDefault="00CA6EFD" w:rsidP="00CA6EFD">
                  <w:pPr>
                    <w:pStyle w:val="TableText"/>
                  </w:pPr>
                </w:p>
              </w:tc>
            </w:tr>
          </w:tbl>
          <w:p w:rsidR="00F32F53" w:rsidRPr="000A2602" w:rsidRDefault="00F32F53" w:rsidP="00710CD3">
            <w:pPr>
              <w:pStyle w:val="TableText"/>
            </w:pPr>
          </w:p>
        </w:tc>
      </w:tr>
      <w:tr w:rsidR="00F32F53" w:rsidRPr="000A2602" w:rsidTr="00BE0D4F">
        <w:tc>
          <w:tcPr>
            <w:tcW w:w="925" w:type="dxa"/>
            <w:tcBorders>
              <w:top w:val="single" w:sz="4" w:space="0" w:color="000000"/>
              <w:left w:val="single" w:sz="4" w:space="0" w:color="000000"/>
              <w:bottom w:val="single" w:sz="4" w:space="0" w:color="000000"/>
              <w:right w:val="single" w:sz="4" w:space="0" w:color="000000"/>
            </w:tcBorders>
          </w:tcPr>
          <w:p w:rsidR="00F32F53" w:rsidRPr="000A2602" w:rsidRDefault="00F32F53" w:rsidP="00710CD3">
            <w:pPr>
              <w:pStyle w:val="TableText"/>
            </w:pPr>
            <w:r w:rsidRPr="000A2602">
              <w:lastRenderedPageBreak/>
              <w:t>请求样例</w:t>
            </w:r>
          </w:p>
        </w:tc>
        <w:tc>
          <w:tcPr>
            <w:tcW w:w="8714" w:type="dxa"/>
            <w:tcBorders>
              <w:top w:val="single" w:sz="4" w:space="0" w:color="000000"/>
              <w:left w:val="single" w:sz="4" w:space="0" w:color="000000"/>
              <w:bottom w:val="single" w:sz="4" w:space="0" w:color="000000"/>
              <w:right w:val="single" w:sz="4" w:space="0" w:color="000000"/>
            </w:tcBorders>
          </w:tcPr>
          <w:p w:rsidR="00F32F53" w:rsidRPr="00BD2B6A" w:rsidRDefault="00F32F53" w:rsidP="00710CD3">
            <w:pPr>
              <w:pStyle w:val="TableText"/>
            </w:pPr>
            <w:r>
              <w:t>POST</w:t>
            </w:r>
            <w:r w:rsidRPr="00BD2B6A">
              <w:t xml:space="preserve"> &lt;vol_uri&gt;</w:t>
            </w:r>
            <w:r w:rsidR="00BE0D4F" w:rsidRPr="00211FCE">
              <w:t>/queryby/custom-properties</w:t>
            </w:r>
            <w:r w:rsidR="00BE0D4F">
              <w:rPr>
                <w:rFonts w:hint="eastAsia"/>
              </w:rPr>
              <w:t>?limit=20&amp;offset=0&amp;name=</w:t>
            </w:r>
            <w:r w:rsidR="00BE0D4F">
              <w:t>’’</w:t>
            </w:r>
            <w:r w:rsidR="00BE0D4F">
              <w:rPr>
                <w:rFonts w:hint="eastAsia"/>
              </w:rPr>
              <w:t>&amp;value=</w:t>
            </w:r>
            <w:r w:rsidR="00BE0D4F">
              <w:t>’’</w:t>
            </w:r>
            <w:r w:rsidR="00BE0D4F">
              <w:rPr>
                <w:rFonts w:hint="eastAsia"/>
              </w:rPr>
              <w:t>HTTP/1.1</w:t>
            </w:r>
          </w:p>
          <w:p w:rsidR="00F32F53" w:rsidRPr="00BD2B6A" w:rsidRDefault="00F32F53" w:rsidP="00710CD3">
            <w:pPr>
              <w:pStyle w:val="TableText"/>
            </w:pPr>
            <w:r w:rsidRPr="00BD2B6A">
              <w:t>Host: https://&lt;ip&gt;:&lt;port&gt;</w:t>
            </w:r>
          </w:p>
          <w:p w:rsidR="00F32F53" w:rsidRPr="00BD2B6A" w:rsidRDefault="00F32F53" w:rsidP="00710CD3">
            <w:pPr>
              <w:pStyle w:val="TableText"/>
            </w:pPr>
            <w:r w:rsidRPr="00BD2B6A">
              <w:t>Accept: application/json;version=&lt;version&gt;;charset=UTF-8</w:t>
            </w:r>
          </w:p>
          <w:p w:rsidR="00F32F53" w:rsidRPr="00BD2B6A" w:rsidRDefault="00F32F53" w:rsidP="00710CD3">
            <w:pPr>
              <w:pStyle w:val="TableText"/>
            </w:pPr>
            <w:r w:rsidRPr="00BD2B6A">
              <w:lastRenderedPageBreak/>
              <w:t>X-Auth-Token: &lt;Authen_TOKEN&gt;</w:t>
            </w:r>
          </w:p>
          <w:p w:rsidR="00F32F53" w:rsidRPr="00BD2B6A" w:rsidRDefault="00F32F53" w:rsidP="00710CD3">
            <w:pPr>
              <w:pStyle w:val="TableText"/>
            </w:pPr>
          </w:p>
          <w:p w:rsidR="00F32F53" w:rsidRDefault="00F32F53" w:rsidP="00F32F53">
            <w:pPr>
              <w:pStyle w:val="TableText"/>
            </w:pPr>
            <w:r>
              <w:t>{</w:t>
            </w:r>
          </w:p>
          <w:p w:rsidR="00F32F53" w:rsidRDefault="00F32F53" w:rsidP="00F32F53">
            <w:pPr>
              <w:pStyle w:val="TableText"/>
            </w:pPr>
            <w:r>
              <w:t xml:space="preserve">   "condition": </w:t>
            </w:r>
          </w:p>
          <w:p w:rsidR="00F32F53" w:rsidRDefault="00F32F53" w:rsidP="00F32F53">
            <w:pPr>
              <w:pStyle w:val="TableText"/>
            </w:pPr>
            <w:r>
              <w:t xml:space="preserve">   {</w:t>
            </w:r>
          </w:p>
          <w:p w:rsidR="00F32F53" w:rsidRDefault="00F32F53" w:rsidP="00F32F53">
            <w:pPr>
              <w:pStyle w:val="TableText"/>
            </w:pPr>
            <w:r>
              <w:t xml:space="preserve">      "name": string,</w:t>
            </w:r>
          </w:p>
          <w:p w:rsidR="00F32F53" w:rsidRDefault="00F32F53" w:rsidP="00F32F53">
            <w:pPr>
              <w:pStyle w:val="TableText"/>
            </w:pPr>
            <w:r>
              <w:t xml:space="preserve">      "value": string</w:t>
            </w:r>
          </w:p>
          <w:p w:rsidR="00F32F53" w:rsidRDefault="00F32F53" w:rsidP="00F32F53">
            <w:pPr>
              <w:pStyle w:val="TableText"/>
            </w:pPr>
            <w:r>
              <w:t xml:space="preserve">   },</w:t>
            </w:r>
          </w:p>
          <w:p w:rsidR="00F32F53" w:rsidRDefault="00F32F53" w:rsidP="00F32F53">
            <w:pPr>
              <w:pStyle w:val="TableText"/>
            </w:pPr>
            <w:r>
              <w:t xml:space="preserve">   "limit": integer,</w:t>
            </w:r>
          </w:p>
          <w:p w:rsidR="00F32F53" w:rsidRDefault="00F32F53" w:rsidP="00F32F53">
            <w:pPr>
              <w:pStyle w:val="TableText"/>
            </w:pPr>
            <w:r>
              <w:t xml:space="preserve">   "offset": integer</w:t>
            </w:r>
          </w:p>
          <w:p w:rsidR="00F32F53" w:rsidRDefault="00F32F53" w:rsidP="00F32F53">
            <w:pPr>
              <w:pStyle w:val="TableText"/>
            </w:pPr>
            <w:r>
              <w:t>}</w:t>
            </w:r>
          </w:p>
        </w:tc>
      </w:tr>
      <w:tr w:rsidR="00F32F53" w:rsidRPr="000A2602" w:rsidTr="00BE0D4F">
        <w:tc>
          <w:tcPr>
            <w:tcW w:w="925" w:type="dxa"/>
            <w:tcBorders>
              <w:top w:val="single" w:sz="4" w:space="0" w:color="000000"/>
              <w:left w:val="single" w:sz="4" w:space="0" w:color="000000"/>
              <w:bottom w:val="single" w:sz="4" w:space="0" w:color="000000"/>
              <w:right w:val="single" w:sz="4" w:space="0" w:color="000000"/>
            </w:tcBorders>
          </w:tcPr>
          <w:p w:rsidR="00F32F53" w:rsidRPr="000A2602" w:rsidRDefault="00F32F53" w:rsidP="00710CD3">
            <w:pPr>
              <w:pStyle w:val="TableText"/>
            </w:pPr>
            <w:r w:rsidRPr="000A2602">
              <w:lastRenderedPageBreak/>
              <w:t>响应样例</w:t>
            </w:r>
          </w:p>
        </w:tc>
        <w:tc>
          <w:tcPr>
            <w:tcW w:w="8714" w:type="dxa"/>
            <w:tcBorders>
              <w:top w:val="single" w:sz="4" w:space="0" w:color="000000"/>
              <w:left w:val="single" w:sz="4" w:space="0" w:color="000000"/>
              <w:bottom w:val="single" w:sz="4" w:space="0" w:color="000000"/>
              <w:right w:val="single" w:sz="4" w:space="0" w:color="000000"/>
            </w:tcBorders>
          </w:tcPr>
          <w:p w:rsidR="00F32F53" w:rsidRPr="00BD2B6A" w:rsidRDefault="00F32F53" w:rsidP="00710CD3">
            <w:pPr>
              <w:pStyle w:val="TableText"/>
            </w:pPr>
            <w:r w:rsidRPr="00BD2B6A">
              <w:t>HTTP/1.1 200 OK</w:t>
            </w:r>
          </w:p>
          <w:p w:rsidR="00F32F53" w:rsidRPr="00BD2B6A" w:rsidRDefault="00F32F53" w:rsidP="00710CD3">
            <w:pPr>
              <w:pStyle w:val="TableText"/>
            </w:pPr>
            <w:r w:rsidRPr="00BD2B6A">
              <w:t>Date: Mon, 12 Nov 2008 18:55:01 GMT</w:t>
            </w:r>
          </w:p>
          <w:p w:rsidR="00F32F53" w:rsidRPr="00BD2B6A" w:rsidRDefault="00F32F53" w:rsidP="00710CD3">
            <w:pPr>
              <w:pStyle w:val="TableText"/>
            </w:pPr>
            <w:r w:rsidRPr="00BD2B6A">
              <w:t>Content-Length: xxx</w:t>
            </w:r>
          </w:p>
          <w:p w:rsidR="00F32F53" w:rsidRPr="00BD2B6A" w:rsidRDefault="00F32F53" w:rsidP="00710CD3">
            <w:pPr>
              <w:pStyle w:val="TableText"/>
            </w:pPr>
            <w:r w:rsidRPr="00BD2B6A">
              <w:t>Content-Type: application/json; charset=UTF-8</w:t>
            </w:r>
          </w:p>
          <w:p w:rsidR="00F32F53" w:rsidRPr="00BD2B6A" w:rsidRDefault="00F32F53" w:rsidP="00710CD3">
            <w:pPr>
              <w:pStyle w:val="TableText"/>
            </w:pPr>
          </w:p>
          <w:p w:rsidR="00CA6EFD" w:rsidRDefault="00CA6EFD" w:rsidP="00CA6EFD">
            <w:pPr>
              <w:pStyle w:val="TableText"/>
            </w:pPr>
            <w:r>
              <w:t>{</w:t>
            </w:r>
          </w:p>
          <w:p w:rsidR="00CA6EFD" w:rsidRDefault="00CA6EFD" w:rsidP="00CA6EFD">
            <w:pPr>
              <w:pStyle w:val="TableText"/>
            </w:pPr>
            <w:r>
              <w:t xml:space="preserve">   "total":integer,</w:t>
            </w:r>
          </w:p>
          <w:p w:rsidR="00CA6EFD" w:rsidRDefault="00CA6EFD" w:rsidP="00CA6EFD">
            <w:pPr>
              <w:pStyle w:val="TableText"/>
            </w:pPr>
            <w:r>
              <w:t xml:space="preserve">   "volumes":[{</w:t>
            </w:r>
          </w:p>
          <w:p w:rsidR="00CA6EFD" w:rsidRDefault="00CA6EFD" w:rsidP="00CA6EFD">
            <w:pPr>
              <w:pStyle w:val="TableText"/>
            </w:pPr>
            <w:r>
              <w:t xml:space="preserve">      "urn":string,</w:t>
            </w:r>
          </w:p>
          <w:p w:rsidR="00CA6EFD" w:rsidRDefault="00CA6EFD" w:rsidP="00CA6EFD">
            <w:pPr>
              <w:pStyle w:val="TableText"/>
            </w:pPr>
            <w:r>
              <w:t xml:space="preserve">      "uri":string,</w:t>
            </w:r>
          </w:p>
          <w:p w:rsidR="00CA6EFD" w:rsidRDefault="00CA6EFD" w:rsidP="00CA6EFD">
            <w:pPr>
              <w:pStyle w:val="TableText"/>
            </w:pPr>
            <w:r>
              <w:t xml:space="preserve">      "uuid":string,</w:t>
            </w:r>
          </w:p>
          <w:p w:rsidR="00CA6EFD" w:rsidRDefault="00CA6EFD" w:rsidP="00CA6EFD">
            <w:pPr>
              <w:pStyle w:val="TableText"/>
            </w:pPr>
            <w:r>
              <w:t xml:space="preserve">      "name":string,</w:t>
            </w:r>
          </w:p>
          <w:p w:rsidR="00CA6EFD" w:rsidRDefault="00CA6EFD" w:rsidP="00CA6EFD">
            <w:pPr>
              <w:pStyle w:val="TableText"/>
            </w:pPr>
            <w:r>
              <w:t xml:space="preserve">      "quantityGB":integer,</w:t>
            </w:r>
          </w:p>
          <w:p w:rsidR="00CA6EFD" w:rsidRDefault="00CA6EFD" w:rsidP="00CA6EFD">
            <w:pPr>
              <w:pStyle w:val="TableText"/>
            </w:pPr>
            <w:r>
              <w:t xml:space="preserve">      "status":string,</w:t>
            </w:r>
          </w:p>
          <w:p w:rsidR="00CA6EFD" w:rsidRDefault="00CA6EFD" w:rsidP="00CA6EFD">
            <w:pPr>
              <w:pStyle w:val="TableText"/>
            </w:pPr>
            <w:r>
              <w:t xml:space="preserve">      "storageType":string,</w:t>
            </w:r>
          </w:p>
          <w:p w:rsidR="00CA6EFD" w:rsidRDefault="00CA6EFD" w:rsidP="00CA6EFD">
            <w:pPr>
              <w:pStyle w:val="TableText"/>
            </w:pPr>
            <w:r>
              <w:t xml:space="preserve">      "isThin":boolean,</w:t>
            </w:r>
          </w:p>
          <w:p w:rsidR="00CA6EFD" w:rsidRDefault="00CA6EFD" w:rsidP="00CA6EFD">
            <w:pPr>
              <w:pStyle w:val="TableText"/>
            </w:pPr>
            <w:r>
              <w:t xml:space="preserve">      "type":string,</w:t>
            </w:r>
          </w:p>
          <w:p w:rsidR="00CA6EFD" w:rsidRDefault="00CA6EFD" w:rsidP="00CA6EFD">
            <w:pPr>
              <w:pStyle w:val="TableText"/>
            </w:pPr>
            <w:r>
              <w:t xml:space="preserve">      "datastoreUrn":string,</w:t>
            </w:r>
          </w:p>
          <w:p w:rsidR="00CA6EFD" w:rsidRDefault="00CA6EFD" w:rsidP="00CA6EFD">
            <w:pPr>
              <w:pStyle w:val="TableText"/>
            </w:pPr>
            <w:r>
              <w:t xml:space="preserve">      "datastoreName":string,</w:t>
            </w:r>
          </w:p>
          <w:p w:rsidR="00CA6EFD" w:rsidRDefault="00CA6EFD" w:rsidP="00CA6EFD">
            <w:pPr>
              <w:pStyle w:val="TableText"/>
            </w:pPr>
            <w:r>
              <w:t xml:space="preserve">      "indepDisk":boolean,</w:t>
            </w:r>
          </w:p>
          <w:p w:rsidR="00CA6EFD" w:rsidRDefault="00CA6EFD" w:rsidP="00CA6EFD">
            <w:pPr>
              <w:pStyle w:val="TableText"/>
            </w:pPr>
            <w:r>
              <w:t xml:space="preserve">      "persistentDisk":boolean,</w:t>
            </w:r>
          </w:p>
          <w:p w:rsidR="00CA6EFD" w:rsidRDefault="00CA6EFD" w:rsidP="00CA6EFD">
            <w:pPr>
              <w:pStyle w:val="TableText"/>
            </w:pPr>
            <w:r>
              <w:t xml:space="preserve">      "volNameOnDev":string,</w:t>
            </w:r>
          </w:p>
          <w:p w:rsidR="00CA6EFD" w:rsidRDefault="00CA6EFD" w:rsidP="00CA6EFD">
            <w:pPr>
              <w:pStyle w:val="TableText"/>
            </w:pPr>
            <w:r>
              <w:t xml:space="preserve">      "volProvisionSize":integer,</w:t>
            </w:r>
          </w:p>
          <w:p w:rsidR="00CA6EFD" w:rsidRDefault="00CA6EFD" w:rsidP="00CA6EFD">
            <w:pPr>
              <w:pStyle w:val="TableText"/>
            </w:pPr>
            <w:r>
              <w:t xml:space="preserve">      "userUsedSize":integer,</w:t>
            </w:r>
          </w:p>
          <w:p w:rsidR="00CA6EFD" w:rsidRDefault="00CA6EFD" w:rsidP="00CA6EFD">
            <w:pPr>
              <w:pStyle w:val="TableText"/>
            </w:pPr>
            <w:r>
              <w:t xml:space="preserve">      "isDiffVol":boolean,</w:t>
            </w:r>
          </w:p>
          <w:p w:rsidR="00CA6EFD" w:rsidRDefault="00CA6EFD" w:rsidP="00CA6EFD">
            <w:pPr>
              <w:pStyle w:val="TableText"/>
            </w:pPr>
            <w:r>
              <w:t xml:space="preserve">      "volType":integer,</w:t>
            </w:r>
          </w:p>
          <w:p w:rsidR="00CA6EFD" w:rsidRDefault="00CA6EFD" w:rsidP="00CA6EFD">
            <w:pPr>
              <w:pStyle w:val="TableText"/>
            </w:pPr>
            <w:r>
              <w:t xml:space="preserve">      "maxReadBytes":integer,</w:t>
            </w:r>
          </w:p>
          <w:p w:rsidR="00CA6EFD" w:rsidRDefault="00CA6EFD" w:rsidP="00CA6EFD">
            <w:pPr>
              <w:pStyle w:val="TableText"/>
            </w:pPr>
            <w:r>
              <w:t xml:space="preserve">      "maxWriteBytes":integer,</w:t>
            </w:r>
          </w:p>
          <w:p w:rsidR="00CA6EFD" w:rsidRDefault="00CA6EFD" w:rsidP="00CA6EFD">
            <w:pPr>
              <w:pStyle w:val="TableText"/>
            </w:pPr>
            <w:r>
              <w:t xml:space="preserve">      "maxReadRequest":integer,</w:t>
            </w:r>
          </w:p>
          <w:p w:rsidR="00CA6EFD" w:rsidRDefault="00CA6EFD" w:rsidP="00CA6EFD">
            <w:pPr>
              <w:pStyle w:val="TableText"/>
            </w:pPr>
            <w:r>
              <w:t xml:space="preserve">      "maxWriteRequest":integer,</w:t>
            </w:r>
          </w:p>
          <w:p w:rsidR="00CA6EFD" w:rsidRDefault="00CA6EFD" w:rsidP="00CA6EFD">
            <w:pPr>
              <w:pStyle w:val="TableText"/>
            </w:pPr>
            <w:r>
              <w:lastRenderedPageBreak/>
              <w:t xml:space="preserve">      "pciType":string,</w:t>
            </w:r>
          </w:p>
          <w:p w:rsidR="00CA6EFD" w:rsidRDefault="00CA6EFD" w:rsidP="00CA6EFD">
            <w:pPr>
              <w:pStyle w:val="TableText"/>
            </w:pPr>
            <w:r>
              <w:t xml:space="preserve">      "occupiedVolume":boolean,</w:t>
            </w:r>
          </w:p>
          <w:p w:rsidR="00CA6EFD" w:rsidRDefault="00CA6EFD" w:rsidP="00CA6EFD">
            <w:pPr>
              <w:pStyle w:val="TableText"/>
            </w:pPr>
            <w:r>
              <w:t xml:space="preserve">      "bindToVm":integer,</w:t>
            </w:r>
          </w:p>
          <w:p w:rsidR="00CA6EFD" w:rsidRDefault="00CA6EFD" w:rsidP="00CA6EFD">
            <w:pPr>
              <w:pStyle w:val="TableText"/>
            </w:pPr>
            <w:r>
              <w:t xml:space="preserve">      "srcVolumeUrn":string,</w:t>
            </w:r>
          </w:p>
          <w:p w:rsidR="00CA6EFD" w:rsidRDefault="00CA6EFD" w:rsidP="00CA6EFD">
            <w:pPr>
              <w:pStyle w:val="TableText"/>
            </w:pPr>
            <w:r>
              <w:t xml:space="preserve">      "volumeUseType":integer,</w:t>
            </w:r>
          </w:p>
          <w:p w:rsidR="00CA6EFD" w:rsidRDefault="00CA6EFD" w:rsidP="00CA6EFD">
            <w:pPr>
              <w:pStyle w:val="TableText"/>
            </w:pPr>
            <w:r>
              <w:t xml:space="preserve">      "ioWeight":integer,</w:t>
            </w:r>
          </w:p>
          <w:p w:rsidR="00CA6EFD" w:rsidRDefault="00CA6EFD" w:rsidP="00CA6EFD">
            <w:pPr>
              <w:pStyle w:val="TableText"/>
            </w:pPr>
            <w:r>
              <w:t xml:space="preserve">      "siocFlag":integer,</w:t>
            </w:r>
          </w:p>
          <w:p w:rsidR="00CA6EFD" w:rsidRDefault="00CA6EFD" w:rsidP="00CA6EFD">
            <w:pPr>
              <w:pStyle w:val="TableText"/>
            </w:pPr>
            <w:r>
              <w:t xml:space="preserve">      "volumeUrl":string,</w:t>
            </w:r>
          </w:p>
          <w:p w:rsidR="00CA6EFD" w:rsidRDefault="00CA6EFD" w:rsidP="00CA6EFD">
            <w:pPr>
              <w:pStyle w:val="TableText"/>
            </w:pPr>
            <w:r>
              <w:t xml:space="preserve">      "linkCloneParent":integer,</w:t>
            </w:r>
          </w:p>
          <w:p w:rsidR="00CA6EFD" w:rsidRDefault="00CA6EFD" w:rsidP="00CA6EFD">
            <w:pPr>
              <w:pStyle w:val="TableText"/>
            </w:pPr>
            <w:r>
              <w:t xml:space="preserve">      "volInfoUrl":string,</w:t>
            </w:r>
          </w:p>
          <w:p w:rsidR="00CA6EFD" w:rsidRDefault="00CA6EFD" w:rsidP="00CA6EFD">
            <w:pPr>
              <w:pStyle w:val="TableText"/>
            </w:pPr>
            <w:r>
              <w:t xml:space="preserve">      "drExtParams":string,</w:t>
            </w:r>
          </w:p>
          <w:p w:rsidR="00CA6EFD" w:rsidRDefault="00CA6EFD" w:rsidP="00CA6EFD">
            <w:pPr>
              <w:pStyle w:val="TableText"/>
            </w:pPr>
            <w:r>
              <w:t xml:space="preserve">      "params":object,</w:t>
            </w:r>
          </w:p>
          <w:p w:rsidR="00CA6EFD" w:rsidRDefault="00CA6EFD" w:rsidP="00CA6EFD">
            <w:pPr>
              <w:pStyle w:val="TableText"/>
            </w:pPr>
            <w:r>
              <w:t xml:space="preserve">      "pvscsiSupport":integer,</w:t>
            </w:r>
          </w:p>
          <w:p w:rsidR="00CA6EFD" w:rsidRDefault="00CA6EFD" w:rsidP="00CA6EFD">
            <w:pPr>
              <w:pStyle w:val="TableText"/>
            </w:pPr>
            <w:r>
              <w:t xml:space="preserve">      "storageVersion":string,</w:t>
            </w:r>
          </w:p>
          <w:p w:rsidR="00CA6EFD" w:rsidRDefault="00CA6EFD" w:rsidP="00CA6EFD">
            <w:pPr>
              <w:pStyle w:val="TableText"/>
            </w:pPr>
            <w:r>
              <w:t xml:space="preserve">      "customProperties":</w:t>
            </w:r>
          </w:p>
          <w:p w:rsidR="00CA6EFD" w:rsidRDefault="00CA6EFD" w:rsidP="00CA6EFD">
            <w:pPr>
              <w:pStyle w:val="TableText"/>
            </w:pPr>
            <w:r>
              <w:t xml:space="preserve">      {</w:t>
            </w:r>
          </w:p>
          <w:p w:rsidR="00CA6EFD" w:rsidRDefault="00CA6EFD" w:rsidP="00CA6EFD">
            <w:pPr>
              <w:pStyle w:val="TableText"/>
            </w:pPr>
            <w:r>
              <w:t xml:space="preserve">         string: string,</w:t>
            </w:r>
          </w:p>
          <w:p w:rsidR="00CA6EFD" w:rsidRDefault="00CA6EFD" w:rsidP="00CA6EFD">
            <w:pPr>
              <w:pStyle w:val="TableText"/>
            </w:pPr>
            <w:r>
              <w:t xml:space="preserve">         string: string</w:t>
            </w:r>
          </w:p>
          <w:p w:rsidR="00CA6EFD" w:rsidRDefault="00CA6EFD" w:rsidP="00CA6EFD">
            <w:pPr>
              <w:pStyle w:val="TableText"/>
            </w:pPr>
            <w:r>
              <w:t xml:space="preserve">      }</w:t>
            </w:r>
          </w:p>
          <w:p w:rsidR="00CA6EFD" w:rsidRDefault="00CA6EFD" w:rsidP="00CA6EFD">
            <w:pPr>
              <w:pStyle w:val="TableText"/>
            </w:pPr>
            <w:r>
              <w:t xml:space="preserve">   }]</w:t>
            </w:r>
          </w:p>
          <w:p w:rsidR="00F32F53" w:rsidRPr="000A2602" w:rsidRDefault="00CA6EFD" w:rsidP="00CA6EFD">
            <w:pPr>
              <w:pStyle w:val="TableText"/>
            </w:pPr>
            <w:r>
              <w:t>}</w:t>
            </w:r>
          </w:p>
        </w:tc>
      </w:tr>
      <w:tr w:rsidR="00F32F53" w:rsidRPr="000A2602" w:rsidTr="00BE0D4F">
        <w:tc>
          <w:tcPr>
            <w:tcW w:w="925" w:type="dxa"/>
            <w:tcBorders>
              <w:top w:val="single" w:sz="4" w:space="0" w:color="000000"/>
              <w:left w:val="single" w:sz="4" w:space="0" w:color="000000"/>
              <w:bottom w:val="single" w:sz="4" w:space="0" w:color="000000"/>
              <w:right w:val="single" w:sz="4" w:space="0" w:color="000000"/>
            </w:tcBorders>
          </w:tcPr>
          <w:p w:rsidR="00F32F53" w:rsidRPr="000A2602" w:rsidRDefault="00F32F53" w:rsidP="00710CD3">
            <w:pPr>
              <w:pStyle w:val="TableText"/>
            </w:pPr>
            <w:r w:rsidRPr="000A2602">
              <w:lastRenderedPageBreak/>
              <w:t>错误码</w:t>
            </w:r>
          </w:p>
        </w:tc>
        <w:tc>
          <w:tcPr>
            <w:tcW w:w="871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60"/>
              <w:gridCol w:w="2268"/>
              <w:gridCol w:w="4141"/>
            </w:tblGrid>
            <w:tr w:rsidR="00F32F53" w:rsidRPr="000A2602" w:rsidTr="00710CD3">
              <w:tc>
                <w:tcPr>
                  <w:tcW w:w="1960" w:type="dxa"/>
                  <w:tcBorders>
                    <w:top w:val="single" w:sz="4" w:space="0" w:color="auto"/>
                    <w:left w:val="single" w:sz="4" w:space="0" w:color="auto"/>
                    <w:bottom w:val="single" w:sz="4" w:space="0" w:color="auto"/>
                    <w:right w:val="single" w:sz="4" w:space="0" w:color="auto"/>
                  </w:tcBorders>
                </w:tcPr>
                <w:p w:rsidR="00F32F53" w:rsidRPr="000A2602" w:rsidRDefault="00F32F53" w:rsidP="00710CD3">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F32F53" w:rsidRPr="000A2602" w:rsidRDefault="00F32F53" w:rsidP="00710CD3">
                  <w:pPr>
                    <w:pStyle w:val="TableText"/>
                  </w:pPr>
                  <w:r w:rsidRPr="000A2602">
                    <w:t>errorcode</w:t>
                  </w:r>
                </w:p>
              </w:tc>
              <w:tc>
                <w:tcPr>
                  <w:tcW w:w="4141" w:type="dxa"/>
                  <w:tcBorders>
                    <w:top w:val="single" w:sz="4" w:space="0" w:color="auto"/>
                    <w:left w:val="single" w:sz="4" w:space="0" w:color="auto"/>
                    <w:bottom w:val="single" w:sz="4" w:space="0" w:color="auto"/>
                    <w:right w:val="single" w:sz="4" w:space="0" w:color="auto"/>
                  </w:tcBorders>
                </w:tcPr>
                <w:p w:rsidR="00F32F53" w:rsidRPr="000A2602" w:rsidRDefault="00F32F53" w:rsidP="00710CD3">
                  <w:pPr>
                    <w:pStyle w:val="TableText"/>
                  </w:pPr>
                  <w:r w:rsidRPr="000A2602">
                    <w:t>描述</w:t>
                  </w:r>
                </w:p>
              </w:tc>
            </w:tr>
            <w:tr w:rsidR="00CA6EFD" w:rsidRPr="000A2602" w:rsidTr="00710CD3">
              <w:tc>
                <w:tcPr>
                  <w:tcW w:w="1960" w:type="dxa"/>
                  <w:tcBorders>
                    <w:top w:val="single" w:sz="4" w:space="0" w:color="auto"/>
                    <w:left w:val="single" w:sz="4" w:space="0" w:color="auto"/>
                    <w:bottom w:val="single" w:sz="4" w:space="0" w:color="auto"/>
                    <w:right w:val="single" w:sz="4" w:space="0" w:color="auto"/>
                  </w:tcBorders>
                </w:tcPr>
                <w:p w:rsidR="00CA6EFD" w:rsidRPr="000A2602" w:rsidRDefault="00CA6EFD" w:rsidP="00CA6EF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CA6EFD" w:rsidRPr="000A2602" w:rsidRDefault="00CA6EFD" w:rsidP="00CA6EFD">
                  <w:pPr>
                    <w:pStyle w:val="TableText"/>
                  </w:pPr>
                  <w:r w:rsidRPr="000A2602">
                    <w:t>10000013</w:t>
                  </w:r>
                </w:p>
              </w:tc>
              <w:tc>
                <w:tcPr>
                  <w:tcW w:w="4141" w:type="dxa"/>
                  <w:tcBorders>
                    <w:top w:val="single" w:sz="4" w:space="0" w:color="auto"/>
                    <w:left w:val="single" w:sz="4" w:space="0" w:color="auto"/>
                    <w:bottom w:val="single" w:sz="4" w:space="0" w:color="auto"/>
                    <w:right w:val="single" w:sz="4" w:space="0" w:color="auto"/>
                  </w:tcBorders>
                </w:tcPr>
                <w:p w:rsidR="00CA6EFD" w:rsidRPr="000A2602" w:rsidRDefault="00CA6EFD" w:rsidP="00CA6EFD">
                  <w:pPr>
                    <w:pStyle w:val="TableText"/>
                  </w:pPr>
                  <w:r w:rsidRPr="005348A4">
                    <w:rPr>
                      <w:rFonts w:ascii="宋体" w:hAnsi="宋体"/>
                    </w:rPr>
                    <w:t>“</w:t>
                  </w:r>
                  <w:r w:rsidRPr="000A2602">
                    <w:t>限制</w:t>
                  </w:r>
                  <w:r w:rsidRPr="005348A4">
                    <w:rPr>
                      <w:rFonts w:ascii="宋体" w:hAnsi="宋体"/>
                    </w:rPr>
                    <w:t>”</w:t>
                  </w:r>
                  <w:r w:rsidRPr="000A2602">
                    <w:t>参数不合法，请重新输入。</w:t>
                  </w:r>
                </w:p>
              </w:tc>
            </w:tr>
            <w:tr w:rsidR="00CA6EFD" w:rsidRPr="000A2602" w:rsidTr="00710CD3">
              <w:tc>
                <w:tcPr>
                  <w:tcW w:w="1960" w:type="dxa"/>
                  <w:tcBorders>
                    <w:top w:val="single" w:sz="4" w:space="0" w:color="auto"/>
                    <w:left w:val="single" w:sz="4" w:space="0" w:color="auto"/>
                    <w:bottom w:val="single" w:sz="4" w:space="0" w:color="auto"/>
                    <w:right w:val="single" w:sz="4" w:space="0" w:color="auto"/>
                  </w:tcBorders>
                </w:tcPr>
                <w:p w:rsidR="00CA6EFD" w:rsidRPr="000A2602" w:rsidRDefault="00CA6EFD" w:rsidP="00CA6EF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CA6EFD" w:rsidRPr="000A2602" w:rsidRDefault="00CA6EFD" w:rsidP="00CA6EFD">
                  <w:pPr>
                    <w:pStyle w:val="TableText"/>
                  </w:pPr>
                  <w:r w:rsidRPr="000A2602">
                    <w:t>10000016</w:t>
                  </w:r>
                </w:p>
              </w:tc>
              <w:tc>
                <w:tcPr>
                  <w:tcW w:w="4141" w:type="dxa"/>
                  <w:tcBorders>
                    <w:top w:val="single" w:sz="4" w:space="0" w:color="auto"/>
                    <w:left w:val="single" w:sz="4" w:space="0" w:color="auto"/>
                    <w:bottom w:val="single" w:sz="4" w:space="0" w:color="auto"/>
                    <w:right w:val="single" w:sz="4" w:space="0" w:color="auto"/>
                  </w:tcBorders>
                </w:tcPr>
                <w:p w:rsidR="00CA6EFD" w:rsidRPr="000A2602" w:rsidRDefault="00CA6EFD" w:rsidP="00CA6EFD">
                  <w:pPr>
                    <w:pStyle w:val="TableText"/>
                  </w:pPr>
                  <w:r w:rsidRPr="005348A4">
                    <w:rPr>
                      <w:rFonts w:ascii="宋体" w:hAnsi="宋体"/>
                    </w:rPr>
                    <w:t>“</w:t>
                  </w:r>
                  <w:r w:rsidRPr="000A2602">
                    <w:t>偏移</w:t>
                  </w:r>
                  <w:r w:rsidRPr="005348A4">
                    <w:rPr>
                      <w:rFonts w:ascii="宋体" w:hAnsi="宋体"/>
                    </w:rPr>
                    <w:t>”</w:t>
                  </w:r>
                  <w:r w:rsidRPr="000A2602">
                    <w:t>参数不合法，请重新输入。</w:t>
                  </w:r>
                </w:p>
              </w:tc>
            </w:tr>
            <w:tr w:rsidR="00CA6EFD" w:rsidRPr="000A2602" w:rsidTr="00710CD3">
              <w:tc>
                <w:tcPr>
                  <w:tcW w:w="1960" w:type="dxa"/>
                  <w:tcBorders>
                    <w:top w:val="single" w:sz="4" w:space="0" w:color="auto"/>
                    <w:left w:val="single" w:sz="4" w:space="0" w:color="auto"/>
                    <w:bottom w:val="single" w:sz="4" w:space="0" w:color="auto"/>
                    <w:right w:val="single" w:sz="4" w:space="0" w:color="auto"/>
                  </w:tcBorders>
                </w:tcPr>
                <w:p w:rsidR="00CA6EFD" w:rsidRDefault="00CA6EFD" w:rsidP="00CA6EF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CA6EFD" w:rsidRDefault="00CA6EFD" w:rsidP="00CA6EFD">
                  <w:pPr>
                    <w:pStyle w:val="TableText"/>
                  </w:pPr>
                  <w:r w:rsidRPr="000A2602">
                    <w:t>10420004</w:t>
                  </w:r>
                </w:p>
              </w:tc>
              <w:tc>
                <w:tcPr>
                  <w:tcW w:w="4141" w:type="dxa"/>
                  <w:tcBorders>
                    <w:top w:val="single" w:sz="4" w:space="0" w:color="auto"/>
                    <w:left w:val="single" w:sz="4" w:space="0" w:color="auto"/>
                    <w:bottom w:val="single" w:sz="4" w:space="0" w:color="auto"/>
                    <w:right w:val="single" w:sz="4" w:space="0" w:color="auto"/>
                  </w:tcBorders>
                </w:tcPr>
                <w:p w:rsidR="00CA6EFD" w:rsidRDefault="00CA6EFD" w:rsidP="00CA6EFD">
                  <w:pPr>
                    <w:pStyle w:val="TableText"/>
                  </w:pPr>
                  <w:r w:rsidRPr="000A2602">
                    <w:t>卷不存在</w:t>
                  </w:r>
                </w:p>
              </w:tc>
            </w:tr>
            <w:tr w:rsidR="00CA6EFD" w:rsidRPr="000A2602" w:rsidTr="00710CD3">
              <w:tc>
                <w:tcPr>
                  <w:tcW w:w="1960" w:type="dxa"/>
                  <w:tcBorders>
                    <w:top w:val="single" w:sz="4" w:space="0" w:color="auto"/>
                    <w:left w:val="single" w:sz="4" w:space="0" w:color="auto"/>
                    <w:bottom w:val="single" w:sz="4" w:space="0" w:color="auto"/>
                    <w:right w:val="single" w:sz="4" w:space="0" w:color="auto"/>
                  </w:tcBorders>
                </w:tcPr>
                <w:p w:rsidR="00CA6EFD" w:rsidRDefault="00CA6EFD" w:rsidP="00CA6EF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CA6EFD" w:rsidRDefault="00CA6EFD" w:rsidP="00CA6EFD">
                  <w:pPr>
                    <w:pStyle w:val="TableText"/>
                  </w:pPr>
                  <w:r w:rsidRPr="000A2602">
                    <w:t>10420008</w:t>
                  </w:r>
                </w:p>
              </w:tc>
              <w:tc>
                <w:tcPr>
                  <w:tcW w:w="4141" w:type="dxa"/>
                  <w:tcBorders>
                    <w:top w:val="single" w:sz="4" w:space="0" w:color="auto"/>
                    <w:left w:val="single" w:sz="4" w:space="0" w:color="auto"/>
                    <w:bottom w:val="single" w:sz="4" w:space="0" w:color="auto"/>
                    <w:right w:val="single" w:sz="4" w:space="0" w:color="auto"/>
                  </w:tcBorders>
                </w:tcPr>
                <w:p w:rsidR="00CA6EFD" w:rsidRDefault="00CA6EFD" w:rsidP="00CA6EFD">
                  <w:pPr>
                    <w:pStyle w:val="TableText"/>
                  </w:pPr>
                  <w:r w:rsidRPr="000A2602">
                    <w:t>批量查询卷个数错误。</w:t>
                  </w:r>
                </w:p>
              </w:tc>
            </w:tr>
          </w:tbl>
          <w:p w:rsidR="00F32F53" w:rsidRPr="000E4839" w:rsidRDefault="00F32F53" w:rsidP="00710CD3">
            <w:pPr>
              <w:pStyle w:val="TableText"/>
            </w:pPr>
          </w:p>
        </w:tc>
      </w:tr>
    </w:tbl>
    <w:p w:rsidR="00F32F53" w:rsidRDefault="00F32F53" w:rsidP="00CD6732"/>
    <w:p w:rsidR="00942FBB" w:rsidRPr="00016746" w:rsidRDefault="00942FBB" w:rsidP="00016746">
      <w:pPr>
        <w:pStyle w:val="21"/>
      </w:pPr>
      <w:bookmarkStart w:id="432" w:name="_Toc439920374"/>
      <w:bookmarkStart w:id="433" w:name="_Toc486001641"/>
      <w:r w:rsidRPr="00016746">
        <w:t>虚拟网络管理</w:t>
      </w:r>
      <w:bookmarkEnd w:id="430"/>
      <w:bookmarkEnd w:id="431"/>
      <w:bookmarkEnd w:id="432"/>
      <w:bookmarkEnd w:id="433"/>
    </w:p>
    <w:p w:rsidR="00942FBB" w:rsidRDefault="00942FBB" w:rsidP="00016746">
      <w:pPr>
        <w:pStyle w:val="31"/>
      </w:pPr>
      <w:bookmarkStart w:id="434" w:name="_Toc439920375"/>
      <w:bookmarkStart w:id="435" w:name="_Toc486001642"/>
      <w:bookmarkStart w:id="436" w:name="_Toc323050011"/>
      <w:bookmarkStart w:id="437" w:name="_Toc318289177"/>
      <w:r w:rsidRPr="000A2602">
        <w:t>元数据</w:t>
      </w:r>
      <w:bookmarkEnd w:id="434"/>
      <w:bookmarkEnd w:id="435"/>
    </w:p>
    <w:p w:rsidR="00942FBB" w:rsidRDefault="00942FBB" w:rsidP="00AD4F97">
      <w:pPr>
        <w:pStyle w:val="BlockLabel"/>
        <w:outlineLvl w:val="9"/>
      </w:pPr>
      <w:r w:rsidRPr="000A2602">
        <w:t>VTEP</w:t>
      </w:r>
      <w:r w:rsidRPr="000A2602">
        <w:t>信息元数据</w:t>
      </w:r>
    </w:p>
    <w:p w:rsidR="00942FBB" w:rsidRPr="000A2602" w:rsidRDefault="00942FBB" w:rsidP="00942FBB">
      <w:pPr>
        <w:rPr>
          <w:rFonts w:eastAsiaTheme="minorEastAsia" w:cs="Times New Roman"/>
        </w:rPr>
      </w:pPr>
    </w:p>
    <w:tbl>
      <w:tblPr>
        <w:tblW w:w="963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894"/>
        <w:gridCol w:w="2934"/>
        <w:gridCol w:w="3811"/>
      </w:tblGrid>
      <w:tr w:rsidR="00942FBB" w:rsidRPr="000A2602" w:rsidTr="00042900">
        <w:tc>
          <w:tcPr>
            <w:tcW w:w="1501" w:type="pct"/>
            <w:shd w:val="clear" w:color="auto" w:fill="D9D9D9"/>
          </w:tcPr>
          <w:p w:rsidR="00942FBB" w:rsidRPr="000A2602" w:rsidRDefault="00942FBB" w:rsidP="00B2040C">
            <w:pPr>
              <w:pStyle w:val="TableText"/>
            </w:pPr>
            <w:r w:rsidRPr="000A2602">
              <w:t>Name</w:t>
            </w:r>
          </w:p>
        </w:tc>
        <w:tc>
          <w:tcPr>
            <w:tcW w:w="3499" w:type="pct"/>
            <w:gridSpan w:val="2"/>
            <w:shd w:val="clear" w:color="auto" w:fill="auto"/>
          </w:tcPr>
          <w:p w:rsidR="00942FBB" w:rsidRPr="000A2602" w:rsidRDefault="00942FBB" w:rsidP="00B2040C">
            <w:pPr>
              <w:pStyle w:val="TableText"/>
            </w:pPr>
            <w:r w:rsidRPr="000A2602">
              <w:t>VtepInfo</w:t>
            </w:r>
          </w:p>
        </w:tc>
      </w:tr>
      <w:tr w:rsidR="00942FBB" w:rsidRPr="000A2602" w:rsidTr="00042900">
        <w:tc>
          <w:tcPr>
            <w:tcW w:w="1501" w:type="pct"/>
            <w:shd w:val="clear" w:color="auto" w:fill="D9D9D9"/>
          </w:tcPr>
          <w:p w:rsidR="00942FBB" w:rsidRPr="000A2602" w:rsidRDefault="00942FBB" w:rsidP="00B2040C">
            <w:pPr>
              <w:pStyle w:val="TableText"/>
            </w:pPr>
            <w:r w:rsidRPr="000A2602">
              <w:t>Attribute</w:t>
            </w:r>
          </w:p>
        </w:tc>
        <w:tc>
          <w:tcPr>
            <w:tcW w:w="1522" w:type="pct"/>
            <w:shd w:val="clear" w:color="auto" w:fill="D9D9D9"/>
          </w:tcPr>
          <w:p w:rsidR="00942FBB" w:rsidRPr="000A2602" w:rsidRDefault="00942FBB" w:rsidP="00B2040C">
            <w:pPr>
              <w:pStyle w:val="TableText"/>
            </w:pPr>
            <w:r w:rsidRPr="000A2602">
              <w:t>Type</w:t>
            </w:r>
          </w:p>
        </w:tc>
        <w:tc>
          <w:tcPr>
            <w:tcW w:w="1977" w:type="pct"/>
            <w:shd w:val="clear" w:color="auto" w:fill="D9D9D9"/>
          </w:tcPr>
          <w:p w:rsidR="00942FBB" w:rsidRPr="000A2602" w:rsidRDefault="00942FBB" w:rsidP="00B2040C">
            <w:pPr>
              <w:pStyle w:val="TableText"/>
            </w:pPr>
            <w:r w:rsidRPr="000A2602">
              <w:t>Description</w:t>
            </w:r>
          </w:p>
        </w:tc>
      </w:tr>
      <w:tr w:rsidR="00942FBB" w:rsidRPr="000A2602" w:rsidTr="00042900">
        <w:tblPrEx>
          <w:shd w:val="clear" w:color="auto" w:fill="FFFFFF"/>
          <w:tblLook w:val="00A0"/>
        </w:tblPrEx>
        <w:tc>
          <w:tcPr>
            <w:tcW w:w="1501" w:type="pct"/>
            <w:shd w:val="clear" w:color="auto" w:fill="FFFFFF"/>
          </w:tcPr>
          <w:p w:rsidR="00942FBB" w:rsidRPr="000A2602" w:rsidRDefault="00942FBB" w:rsidP="00B2040C">
            <w:pPr>
              <w:pStyle w:val="TableText"/>
            </w:pPr>
            <w:r w:rsidRPr="000A2602">
              <w:lastRenderedPageBreak/>
              <w:t>vtepIP</w:t>
            </w:r>
          </w:p>
        </w:tc>
        <w:tc>
          <w:tcPr>
            <w:tcW w:w="1522" w:type="pct"/>
            <w:shd w:val="clear" w:color="auto" w:fill="FFFFFF"/>
          </w:tcPr>
          <w:p w:rsidR="00942FBB" w:rsidRPr="000A2602" w:rsidRDefault="00942FBB" w:rsidP="00B2040C">
            <w:pPr>
              <w:pStyle w:val="TableText"/>
            </w:pPr>
            <w:r w:rsidRPr="000A2602">
              <w:t>string</w:t>
            </w:r>
          </w:p>
        </w:tc>
        <w:tc>
          <w:tcPr>
            <w:tcW w:w="1977" w:type="pct"/>
            <w:shd w:val="clear" w:color="auto" w:fill="FFFFFF"/>
          </w:tcPr>
          <w:p w:rsidR="00942FBB" w:rsidRPr="000A2602" w:rsidRDefault="00942FBB" w:rsidP="00B2040C">
            <w:pPr>
              <w:pStyle w:val="TableText"/>
            </w:pPr>
            <w:r w:rsidRPr="000A2602">
              <w:t>vtep ip</w:t>
            </w:r>
          </w:p>
        </w:tc>
      </w:tr>
      <w:tr w:rsidR="00942FBB" w:rsidRPr="000A2602" w:rsidTr="00042900">
        <w:tblPrEx>
          <w:shd w:val="clear" w:color="auto" w:fill="FFFFFF"/>
          <w:tblLook w:val="00A0"/>
        </w:tblPrEx>
        <w:tc>
          <w:tcPr>
            <w:tcW w:w="1501" w:type="pct"/>
            <w:shd w:val="clear" w:color="auto" w:fill="FFFFFF"/>
          </w:tcPr>
          <w:p w:rsidR="00942FBB" w:rsidRPr="000A2602" w:rsidRDefault="00942FBB" w:rsidP="00B2040C">
            <w:pPr>
              <w:pStyle w:val="TableText"/>
            </w:pPr>
            <w:r w:rsidRPr="000A2602">
              <w:t>vtepMask</w:t>
            </w:r>
          </w:p>
        </w:tc>
        <w:tc>
          <w:tcPr>
            <w:tcW w:w="1522" w:type="pct"/>
            <w:shd w:val="clear" w:color="auto" w:fill="FFFFFF"/>
          </w:tcPr>
          <w:p w:rsidR="00942FBB" w:rsidRPr="000A2602" w:rsidRDefault="00942FBB" w:rsidP="00B2040C">
            <w:pPr>
              <w:pStyle w:val="TableText"/>
            </w:pPr>
            <w:r w:rsidRPr="000A2602">
              <w:t>Integer</w:t>
            </w:r>
          </w:p>
        </w:tc>
        <w:tc>
          <w:tcPr>
            <w:tcW w:w="1977" w:type="pct"/>
            <w:shd w:val="clear" w:color="auto" w:fill="FFFFFF"/>
          </w:tcPr>
          <w:p w:rsidR="00942FBB" w:rsidRPr="000A2602" w:rsidRDefault="00942FBB" w:rsidP="00B2040C">
            <w:pPr>
              <w:pStyle w:val="TableText"/>
            </w:pPr>
            <w:r w:rsidRPr="000A2602">
              <w:t>vtep</w:t>
            </w:r>
            <w:r w:rsidRPr="000A2602">
              <w:t>掩码</w:t>
            </w:r>
          </w:p>
        </w:tc>
      </w:tr>
      <w:tr w:rsidR="00942FBB" w:rsidRPr="000A2602" w:rsidTr="00042900">
        <w:tblPrEx>
          <w:shd w:val="clear" w:color="auto" w:fill="FFFFFF"/>
          <w:tblLook w:val="00A0"/>
        </w:tblPrEx>
        <w:tc>
          <w:tcPr>
            <w:tcW w:w="1501" w:type="pct"/>
            <w:shd w:val="clear" w:color="auto" w:fill="FFFFFF"/>
          </w:tcPr>
          <w:p w:rsidR="00942FBB" w:rsidRPr="000A2602" w:rsidRDefault="00942FBB" w:rsidP="00B2040C">
            <w:pPr>
              <w:pStyle w:val="TableText"/>
            </w:pPr>
            <w:r w:rsidRPr="000A2602">
              <w:t>vtepGW</w:t>
            </w:r>
          </w:p>
        </w:tc>
        <w:tc>
          <w:tcPr>
            <w:tcW w:w="1522" w:type="pct"/>
            <w:shd w:val="clear" w:color="auto" w:fill="FFFFFF"/>
          </w:tcPr>
          <w:p w:rsidR="00942FBB" w:rsidRPr="000A2602" w:rsidRDefault="00942FBB" w:rsidP="00B2040C">
            <w:pPr>
              <w:pStyle w:val="TableText"/>
            </w:pPr>
            <w:r w:rsidRPr="000A2602">
              <w:t>String</w:t>
            </w:r>
          </w:p>
        </w:tc>
        <w:tc>
          <w:tcPr>
            <w:tcW w:w="1977" w:type="pct"/>
            <w:shd w:val="clear" w:color="auto" w:fill="FFFFFF"/>
          </w:tcPr>
          <w:p w:rsidR="00942FBB" w:rsidRPr="000A2602" w:rsidRDefault="00942FBB" w:rsidP="00B2040C">
            <w:pPr>
              <w:pStyle w:val="TableText"/>
            </w:pPr>
            <w:r w:rsidRPr="000A2602">
              <w:t>vtep</w:t>
            </w:r>
            <w:r w:rsidRPr="000A2602">
              <w:t>网关</w:t>
            </w:r>
          </w:p>
        </w:tc>
      </w:tr>
      <w:tr w:rsidR="00942FBB" w:rsidRPr="000A2602" w:rsidTr="00042900">
        <w:tblPrEx>
          <w:shd w:val="clear" w:color="auto" w:fill="FFFFFF"/>
          <w:tblLook w:val="00A0"/>
        </w:tblPrEx>
        <w:tc>
          <w:tcPr>
            <w:tcW w:w="1501" w:type="pct"/>
            <w:shd w:val="clear" w:color="auto" w:fill="FFFFFF"/>
          </w:tcPr>
          <w:p w:rsidR="00942FBB" w:rsidRPr="000A2602" w:rsidRDefault="00942FBB" w:rsidP="00B2040C">
            <w:pPr>
              <w:pStyle w:val="TableText"/>
            </w:pPr>
            <w:r w:rsidRPr="000A2602">
              <w:t>outerVLAN</w:t>
            </w:r>
          </w:p>
        </w:tc>
        <w:tc>
          <w:tcPr>
            <w:tcW w:w="1522" w:type="pct"/>
            <w:shd w:val="clear" w:color="auto" w:fill="FFFFFF"/>
          </w:tcPr>
          <w:p w:rsidR="00942FBB" w:rsidRPr="000A2602" w:rsidRDefault="00942FBB" w:rsidP="00B2040C">
            <w:pPr>
              <w:pStyle w:val="TableText"/>
            </w:pPr>
            <w:r w:rsidRPr="000A2602">
              <w:t>Integer</w:t>
            </w:r>
          </w:p>
        </w:tc>
        <w:tc>
          <w:tcPr>
            <w:tcW w:w="1977" w:type="pct"/>
            <w:shd w:val="clear" w:color="auto" w:fill="FFFFFF"/>
          </w:tcPr>
          <w:p w:rsidR="00942FBB" w:rsidRPr="000A2602" w:rsidRDefault="00942FBB" w:rsidP="00B2040C">
            <w:pPr>
              <w:pStyle w:val="TableText"/>
            </w:pPr>
            <w:r w:rsidRPr="000A2602">
              <w:t xml:space="preserve">vtep </w:t>
            </w:r>
            <w:r w:rsidRPr="000A2602">
              <w:t>外层</w:t>
            </w:r>
            <w:r w:rsidRPr="000A2602">
              <w:t>vlan</w:t>
            </w:r>
          </w:p>
        </w:tc>
      </w:tr>
      <w:tr w:rsidR="00942FBB" w:rsidRPr="000A2602" w:rsidTr="00042900">
        <w:tblPrEx>
          <w:shd w:val="clear" w:color="auto" w:fill="FFFFFF"/>
          <w:tblLook w:val="00A0"/>
        </w:tblPrEx>
        <w:tc>
          <w:tcPr>
            <w:tcW w:w="1501" w:type="pct"/>
            <w:shd w:val="clear" w:color="auto" w:fill="FFFFFF"/>
          </w:tcPr>
          <w:p w:rsidR="00942FBB" w:rsidRPr="006C40A6" w:rsidRDefault="00942FBB" w:rsidP="00B2040C">
            <w:pPr>
              <w:pStyle w:val="TableText"/>
            </w:pPr>
            <w:r w:rsidRPr="00577F44">
              <w:t>enableLLDP</w:t>
            </w:r>
          </w:p>
        </w:tc>
        <w:tc>
          <w:tcPr>
            <w:tcW w:w="1522" w:type="pct"/>
            <w:shd w:val="clear" w:color="auto" w:fill="FFFFFF"/>
          </w:tcPr>
          <w:p w:rsidR="00942FBB" w:rsidRPr="006C40A6" w:rsidRDefault="00942FBB" w:rsidP="00B2040C">
            <w:pPr>
              <w:pStyle w:val="TableText"/>
            </w:pPr>
            <w:r w:rsidRPr="00577F44">
              <w:rPr>
                <w:rFonts w:hint="eastAsia"/>
              </w:rPr>
              <w:t>Boolean</w:t>
            </w:r>
          </w:p>
        </w:tc>
        <w:tc>
          <w:tcPr>
            <w:tcW w:w="1977" w:type="pct"/>
            <w:shd w:val="clear" w:color="auto" w:fill="FFFFFF"/>
          </w:tcPr>
          <w:p w:rsidR="00942FBB" w:rsidRPr="00577F44" w:rsidRDefault="00942FBB" w:rsidP="00B2040C">
            <w:pPr>
              <w:pStyle w:val="TableText"/>
              <w:rPr>
                <w:snapToGrid/>
                <w:kern w:val="2"/>
              </w:rPr>
            </w:pPr>
            <w:r w:rsidRPr="00577F44">
              <w:rPr>
                <w:rFonts w:hint="eastAsia"/>
                <w:snapToGrid/>
                <w:kern w:val="2"/>
              </w:rPr>
              <w:t>LLDP</w:t>
            </w:r>
            <w:r w:rsidRPr="00577F44">
              <w:rPr>
                <w:rFonts w:hint="eastAsia"/>
                <w:snapToGrid/>
                <w:kern w:val="2"/>
              </w:rPr>
              <w:t>开关，可选：</w:t>
            </w:r>
          </w:p>
          <w:p w:rsidR="00942FBB" w:rsidRPr="00577F44" w:rsidRDefault="00942FBB" w:rsidP="00B2040C">
            <w:pPr>
              <w:pStyle w:val="TableText"/>
              <w:rPr>
                <w:snapToGrid/>
                <w:kern w:val="2"/>
              </w:rPr>
            </w:pPr>
            <w:r w:rsidRPr="00577F44">
              <w:rPr>
                <w:snapToGrid/>
                <w:kern w:val="2"/>
              </w:rPr>
              <w:t>true</w:t>
            </w:r>
            <w:r w:rsidRPr="00577F44">
              <w:rPr>
                <w:rFonts w:hint="eastAsia"/>
                <w:snapToGrid/>
                <w:kern w:val="2"/>
              </w:rPr>
              <w:t xml:space="preserve">: </w:t>
            </w:r>
            <w:r w:rsidRPr="00577F44">
              <w:rPr>
                <w:rFonts w:hint="eastAsia"/>
                <w:snapToGrid/>
                <w:kern w:val="2"/>
              </w:rPr>
              <w:t>开启</w:t>
            </w:r>
            <w:r w:rsidRPr="00577F44">
              <w:rPr>
                <w:rFonts w:hint="eastAsia"/>
                <w:snapToGrid/>
                <w:kern w:val="2"/>
              </w:rPr>
              <w:t>LLDP</w:t>
            </w:r>
            <w:r w:rsidRPr="00577F44">
              <w:rPr>
                <w:rFonts w:hint="eastAsia"/>
                <w:snapToGrid/>
                <w:kern w:val="2"/>
              </w:rPr>
              <w:t>；</w:t>
            </w:r>
          </w:p>
          <w:p w:rsidR="00942FBB" w:rsidRPr="006C40A6" w:rsidRDefault="00942FBB" w:rsidP="00B2040C">
            <w:pPr>
              <w:pStyle w:val="TableText"/>
            </w:pPr>
            <w:r w:rsidRPr="00577F44">
              <w:t>false</w:t>
            </w:r>
            <w:r w:rsidRPr="00577F44">
              <w:rPr>
                <w:rFonts w:hint="eastAsia"/>
              </w:rPr>
              <w:t xml:space="preserve">: </w:t>
            </w:r>
            <w:r w:rsidRPr="00577F44">
              <w:rPr>
                <w:rFonts w:hint="eastAsia"/>
              </w:rPr>
              <w:t>关闭</w:t>
            </w:r>
            <w:r w:rsidRPr="00577F44">
              <w:rPr>
                <w:rFonts w:hint="eastAsia"/>
              </w:rPr>
              <w:t>LLDP</w:t>
            </w:r>
            <w:r w:rsidRPr="00577F44">
              <w:rPr>
                <w:rFonts w:hint="eastAsia"/>
              </w:rPr>
              <w:t>，默认为</w:t>
            </w:r>
            <w:r w:rsidRPr="00577F44">
              <w:rPr>
                <w:rFonts w:hint="eastAsia"/>
              </w:rPr>
              <w:t>false</w:t>
            </w:r>
            <w:r w:rsidRPr="00577F44">
              <w:rPr>
                <w:rFonts w:hint="eastAsia"/>
              </w:rPr>
              <w:t>。</w:t>
            </w:r>
          </w:p>
        </w:tc>
      </w:tr>
      <w:tr w:rsidR="00942FBB" w:rsidRPr="000A2602" w:rsidTr="00042900">
        <w:tblPrEx>
          <w:shd w:val="clear" w:color="auto" w:fill="FFFFFF"/>
          <w:tblLook w:val="00A0"/>
        </w:tblPrEx>
        <w:tc>
          <w:tcPr>
            <w:tcW w:w="1501" w:type="pct"/>
            <w:shd w:val="clear" w:color="auto" w:fill="FFFFFF"/>
          </w:tcPr>
          <w:p w:rsidR="00942FBB" w:rsidRPr="00577F44" w:rsidRDefault="00942FBB" w:rsidP="00B2040C">
            <w:pPr>
              <w:pStyle w:val="TableText"/>
            </w:pPr>
            <w:r w:rsidRPr="00662708">
              <w:t>switchType</w:t>
            </w:r>
          </w:p>
        </w:tc>
        <w:tc>
          <w:tcPr>
            <w:tcW w:w="1522" w:type="pct"/>
            <w:shd w:val="clear" w:color="auto" w:fill="FFFFFF"/>
          </w:tcPr>
          <w:p w:rsidR="00942FBB" w:rsidRPr="00577F44" w:rsidRDefault="00942FBB" w:rsidP="00B2040C">
            <w:pPr>
              <w:pStyle w:val="TableText"/>
            </w:pPr>
            <w:r w:rsidRPr="00662708">
              <w:t>integer</w:t>
            </w:r>
          </w:p>
        </w:tc>
        <w:tc>
          <w:tcPr>
            <w:tcW w:w="1977" w:type="pct"/>
            <w:shd w:val="clear" w:color="auto" w:fill="FFFFFF"/>
          </w:tcPr>
          <w:p w:rsidR="00942FBB" w:rsidRPr="00662708" w:rsidRDefault="00942FBB" w:rsidP="00B2040C">
            <w:pPr>
              <w:pStyle w:val="TableText"/>
              <w:rPr>
                <w:snapToGrid/>
                <w:kern w:val="2"/>
              </w:rPr>
            </w:pPr>
            <w:r w:rsidRPr="00662708">
              <w:rPr>
                <w:rFonts w:hint="eastAsia"/>
                <w:snapToGrid/>
                <w:kern w:val="2"/>
              </w:rPr>
              <w:t>交互模式，可选</w:t>
            </w:r>
            <w:r w:rsidRPr="00662708">
              <w:rPr>
                <w:rFonts w:hint="eastAsia"/>
                <w:snapToGrid/>
                <w:kern w:val="2"/>
              </w:rPr>
              <w:t xml:space="preserve"> </w:t>
            </w:r>
            <w:r w:rsidRPr="00662708">
              <w:rPr>
                <w:rFonts w:hint="eastAsia"/>
                <w:snapToGrid/>
                <w:kern w:val="2"/>
              </w:rPr>
              <w:t>范围：</w:t>
            </w:r>
            <w:r w:rsidRPr="00662708">
              <w:rPr>
                <w:rFonts w:hint="eastAsia"/>
                <w:snapToGrid/>
                <w:kern w:val="2"/>
              </w:rPr>
              <w:t>0</w:t>
            </w:r>
            <w:r w:rsidRPr="00662708">
              <w:rPr>
                <w:rFonts w:hint="eastAsia"/>
                <w:snapToGrid/>
                <w:kern w:val="2"/>
              </w:rPr>
              <w:t>、</w:t>
            </w:r>
            <w:r w:rsidRPr="00662708">
              <w:rPr>
                <w:rFonts w:hint="eastAsia"/>
                <w:snapToGrid/>
                <w:kern w:val="2"/>
              </w:rPr>
              <w:t>1</w:t>
            </w:r>
          </w:p>
          <w:p w:rsidR="00942FBB" w:rsidRPr="00662708" w:rsidRDefault="00942FBB" w:rsidP="00B2040C">
            <w:pPr>
              <w:pStyle w:val="TableText"/>
              <w:rPr>
                <w:snapToGrid/>
                <w:kern w:val="2"/>
              </w:rPr>
            </w:pPr>
            <w:r w:rsidRPr="00662708">
              <w:rPr>
                <w:rFonts w:hint="eastAsia"/>
                <w:snapToGrid/>
                <w:kern w:val="2"/>
              </w:rPr>
              <w:t>0:  OVS</w:t>
            </w:r>
            <w:r w:rsidRPr="00662708">
              <w:rPr>
                <w:rFonts w:hint="eastAsia"/>
                <w:snapToGrid/>
                <w:kern w:val="2"/>
              </w:rPr>
              <w:t>转发模式</w:t>
            </w:r>
          </w:p>
          <w:p w:rsidR="00942FBB" w:rsidRDefault="00942FBB" w:rsidP="00B2040C">
            <w:pPr>
              <w:pStyle w:val="TableText"/>
              <w:rPr>
                <w:snapToGrid/>
                <w:kern w:val="2"/>
              </w:rPr>
            </w:pPr>
            <w:r w:rsidRPr="00662708">
              <w:rPr>
                <w:rFonts w:hint="eastAsia"/>
                <w:snapToGrid/>
                <w:kern w:val="2"/>
              </w:rPr>
              <w:t xml:space="preserve">1: </w:t>
            </w:r>
            <w:r>
              <w:rPr>
                <w:rFonts w:hint="eastAsia"/>
                <w:snapToGrid/>
                <w:kern w:val="2"/>
              </w:rPr>
              <w:t xml:space="preserve"> </w:t>
            </w:r>
            <w:r w:rsidRPr="00662708">
              <w:rPr>
                <w:rFonts w:hint="eastAsia"/>
                <w:snapToGrid/>
                <w:kern w:val="2"/>
              </w:rPr>
              <w:t>linux</w:t>
            </w:r>
            <w:r w:rsidRPr="00662708">
              <w:rPr>
                <w:rFonts w:hint="eastAsia"/>
                <w:snapToGrid/>
                <w:kern w:val="2"/>
              </w:rPr>
              <w:t>子接口模式</w:t>
            </w:r>
          </w:p>
          <w:p w:rsidR="00942FBB" w:rsidRPr="00577F44" w:rsidRDefault="00942FBB" w:rsidP="00B2040C">
            <w:pPr>
              <w:pStyle w:val="TableText"/>
              <w:rPr>
                <w:snapToGrid/>
                <w:kern w:val="2"/>
              </w:rPr>
            </w:pPr>
            <w:r>
              <w:rPr>
                <w:rFonts w:hint="eastAsia"/>
                <w:snapToGrid/>
                <w:kern w:val="2"/>
              </w:rPr>
              <w:t>默认为</w:t>
            </w:r>
            <w:r>
              <w:rPr>
                <w:rFonts w:hint="eastAsia"/>
                <w:snapToGrid/>
                <w:kern w:val="2"/>
              </w:rPr>
              <w:t>0</w:t>
            </w:r>
          </w:p>
        </w:tc>
      </w:tr>
    </w:tbl>
    <w:p w:rsidR="00942FBB" w:rsidRDefault="00942FBB" w:rsidP="00942FBB">
      <w:pPr>
        <w:rPr>
          <w:rFonts w:eastAsiaTheme="minorEastAsia" w:cs="Times New Roman"/>
        </w:rPr>
      </w:pPr>
    </w:p>
    <w:p w:rsidR="00F85048" w:rsidRDefault="00964F43">
      <w:pPr>
        <w:pStyle w:val="BlockLabel"/>
        <w:outlineLvl w:val="9"/>
      </w:pPr>
      <w:r w:rsidRPr="00964F43">
        <w:t>slave port</w:t>
      </w:r>
      <w:r w:rsidRPr="00964F43">
        <w:rPr>
          <w:rFonts w:hint="eastAsia"/>
        </w:rPr>
        <w:t>信息元数据</w:t>
      </w:r>
    </w:p>
    <w:tbl>
      <w:tblPr>
        <w:tblW w:w="963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894"/>
        <w:gridCol w:w="2934"/>
        <w:gridCol w:w="3811"/>
      </w:tblGrid>
      <w:tr w:rsidR="00232D96" w:rsidRPr="000A2602" w:rsidTr="009B50A2">
        <w:tc>
          <w:tcPr>
            <w:tcW w:w="1501" w:type="pct"/>
            <w:shd w:val="clear" w:color="auto" w:fill="D9D9D9"/>
          </w:tcPr>
          <w:p w:rsidR="00232D96" w:rsidRPr="000A2602" w:rsidRDefault="00232D96" w:rsidP="009B50A2">
            <w:pPr>
              <w:pStyle w:val="TableText"/>
            </w:pPr>
            <w:r w:rsidRPr="000A2602">
              <w:t>Name</w:t>
            </w:r>
          </w:p>
        </w:tc>
        <w:tc>
          <w:tcPr>
            <w:tcW w:w="3499" w:type="pct"/>
            <w:gridSpan w:val="2"/>
            <w:shd w:val="clear" w:color="auto" w:fill="auto"/>
          </w:tcPr>
          <w:p w:rsidR="00232D96" w:rsidRPr="000A2602" w:rsidRDefault="00232D96" w:rsidP="009B50A2">
            <w:pPr>
              <w:pStyle w:val="TableText"/>
            </w:pPr>
            <w:r>
              <w:rPr>
                <w:rFonts w:hint="eastAsia"/>
              </w:rPr>
              <w:t>SlavePortInfo</w:t>
            </w:r>
          </w:p>
        </w:tc>
      </w:tr>
      <w:tr w:rsidR="00232D96" w:rsidRPr="000A2602" w:rsidTr="009B50A2">
        <w:tc>
          <w:tcPr>
            <w:tcW w:w="1501" w:type="pct"/>
            <w:shd w:val="clear" w:color="auto" w:fill="D9D9D9"/>
          </w:tcPr>
          <w:p w:rsidR="00232D96" w:rsidRPr="000A2602" w:rsidRDefault="00232D96" w:rsidP="009B50A2">
            <w:pPr>
              <w:pStyle w:val="TableText"/>
            </w:pPr>
            <w:r w:rsidRPr="000A2602">
              <w:t>Attribute</w:t>
            </w:r>
          </w:p>
        </w:tc>
        <w:tc>
          <w:tcPr>
            <w:tcW w:w="1522" w:type="pct"/>
            <w:shd w:val="clear" w:color="auto" w:fill="D9D9D9"/>
          </w:tcPr>
          <w:p w:rsidR="00232D96" w:rsidRPr="000A2602" w:rsidRDefault="00232D96" w:rsidP="009B50A2">
            <w:pPr>
              <w:pStyle w:val="TableText"/>
            </w:pPr>
            <w:r w:rsidRPr="000A2602">
              <w:t>Type</w:t>
            </w:r>
          </w:p>
        </w:tc>
        <w:tc>
          <w:tcPr>
            <w:tcW w:w="1977" w:type="pct"/>
            <w:shd w:val="clear" w:color="auto" w:fill="D9D9D9"/>
          </w:tcPr>
          <w:p w:rsidR="00232D96" w:rsidRPr="000A2602" w:rsidRDefault="00232D96" w:rsidP="009B50A2">
            <w:pPr>
              <w:pStyle w:val="TableText"/>
            </w:pPr>
            <w:r w:rsidRPr="000A2602">
              <w:t>Description</w:t>
            </w:r>
          </w:p>
        </w:tc>
      </w:tr>
      <w:tr w:rsidR="00232D96" w:rsidRPr="000A2602" w:rsidTr="009B50A2">
        <w:tblPrEx>
          <w:shd w:val="clear" w:color="auto" w:fill="FFFFFF"/>
          <w:tblLook w:val="00A0"/>
        </w:tblPrEx>
        <w:tc>
          <w:tcPr>
            <w:tcW w:w="1501" w:type="pct"/>
            <w:shd w:val="clear" w:color="auto" w:fill="FFFFFF"/>
          </w:tcPr>
          <w:p w:rsidR="00232D96" w:rsidRPr="000A2602" w:rsidRDefault="00232D96" w:rsidP="009B50A2">
            <w:pPr>
              <w:pStyle w:val="TableText"/>
            </w:pPr>
            <w:r>
              <w:rPr>
                <w:rFonts w:hint="eastAsia"/>
              </w:rPr>
              <w:t>slavePortUrn1</w:t>
            </w:r>
          </w:p>
        </w:tc>
        <w:tc>
          <w:tcPr>
            <w:tcW w:w="1522" w:type="pct"/>
            <w:shd w:val="clear" w:color="auto" w:fill="FFFFFF"/>
          </w:tcPr>
          <w:p w:rsidR="00232D96" w:rsidRPr="000A2602" w:rsidRDefault="00232D96" w:rsidP="009B50A2">
            <w:pPr>
              <w:pStyle w:val="TableText"/>
            </w:pPr>
            <w:r w:rsidRPr="000A2602">
              <w:t>string</w:t>
            </w:r>
          </w:p>
        </w:tc>
        <w:tc>
          <w:tcPr>
            <w:tcW w:w="1977" w:type="pct"/>
            <w:shd w:val="clear" w:color="auto" w:fill="FFFFFF"/>
          </w:tcPr>
          <w:p w:rsidR="00232D96" w:rsidRPr="000A2602" w:rsidRDefault="00232D96" w:rsidP="009B50A2">
            <w:pPr>
              <w:pStyle w:val="TableText"/>
            </w:pPr>
            <w:r>
              <w:t>S</w:t>
            </w:r>
            <w:r>
              <w:rPr>
                <w:rFonts w:hint="eastAsia"/>
              </w:rPr>
              <w:t>R-IOV</w:t>
            </w:r>
            <w:r>
              <w:rPr>
                <w:rFonts w:hint="eastAsia"/>
              </w:rPr>
              <w:t>网口</w:t>
            </w:r>
            <w:r>
              <w:rPr>
                <w:rFonts w:hint="eastAsia"/>
              </w:rPr>
              <w:t>urn</w:t>
            </w:r>
          </w:p>
        </w:tc>
      </w:tr>
      <w:tr w:rsidR="00232D96" w:rsidRPr="000A2602" w:rsidTr="009B50A2">
        <w:tblPrEx>
          <w:shd w:val="clear" w:color="auto" w:fill="FFFFFF"/>
          <w:tblLook w:val="00A0"/>
        </w:tblPrEx>
        <w:tc>
          <w:tcPr>
            <w:tcW w:w="1501" w:type="pct"/>
            <w:shd w:val="clear" w:color="auto" w:fill="FFFFFF"/>
          </w:tcPr>
          <w:p w:rsidR="00232D96" w:rsidRPr="000A2602" w:rsidRDefault="00232D96" w:rsidP="009B50A2">
            <w:pPr>
              <w:pStyle w:val="TableText"/>
            </w:pPr>
            <w:r>
              <w:rPr>
                <w:rFonts w:hint="eastAsia"/>
              </w:rPr>
              <w:t>slavePortUrn2</w:t>
            </w:r>
          </w:p>
        </w:tc>
        <w:tc>
          <w:tcPr>
            <w:tcW w:w="1522" w:type="pct"/>
            <w:shd w:val="clear" w:color="auto" w:fill="FFFFFF"/>
          </w:tcPr>
          <w:p w:rsidR="00232D96" w:rsidRPr="000A2602" w:rsidRDefault="00232D96" w:rsidP="009B50A2">
            <w:pPr>
              <w:pStyle w:val="TableText"/>
            </w:pPr>
            <w:r w:rsidRPr="000A2602">
              <w:t>string</w:t>
            </w:r>
          </w:p>
        </w:tc>
        <w:tc>
          <w:tcPr>
            <w:tcW w:w="1977" w:type="pct"/>
            <w:shd w:val="clear" w:color="auto" w:fill="FFFFFF"/>
          </w:tcPr>
          <w:p w:rsidR="00232D96" w:rsidRPr="000A2602" w:rsidRDefault="00232D96" w:rsidP="009B50A2">
            <w:pPr>
              <w:pStyle w:val="TableText"/>
            </w:pPr>
            <w:r>
              <w:t>S</w:t>
            </w:r>
            <w:r>
              <w:rPr>
                <w:rFonts w:hint="eastAsia"/>
              </w:rPr>
              <w:t>R-IOV</w:t>
            </w:r>
            <w:r>
              <w:rPr>
                <w:rFonts w:hint="eastAsia"/>
              </w:rPr>
              <w:t>网口</w:t>
            </w:r>
            <w:r>
              <w:rPr>
                <w:rFonts w:hint="eastAsia"/>
              </w:rPr>
              <w:t>urn</w:t>
            </w:r>
          </w:p>
        </w:tc>
      </w:tr>
    </w:tbl>
    <w:p w:rsidR="00232D96" w:rsidRPr="000A2602" w:rsidRDefault="00232D96" w:rsidP="00942FBB">
      <w:pPr>
        <w:rPr>
          <w:rFonts w:eastAsiaTheme="minorEastAsia" w:cs="Times New Roman"/>
        </w:rPr>
      </w:pPr>
    </w:p>
    <w:p w:rsidR="00942FBB" w:rsidRDefault="00942FBB" w:rsidP="00016746">
      <w:pPr>
        <w:pStyle w:val="31"/>
      </w:pPr>
      <w:bookmarkStart w:id="438" w:name="_Toc439920376"/>
      <w:bookmarkStart w:id="439" w:name="_Toc486001643"/>
      <w:r w:rsidRPr="000A2602">
        <w:t>Subnet</w:t>
      </w:r>
      <w:r w:rsidRPr="000A2602">
        <w:t>管理</w:t>
      </w:r>
      <w:bookmarkEnd w:id="436"/>
      <w:bookmarkEnd w:id="438"/>
      <w:bookmarkEnd w:id="439"/>
    </w:p>
    <w:p w:rsidR="00942FBB" w:rsidRDefault="00942FBB" w:rsidP="00AD4F97">
      <w:pPr>
        <w:pStyle w:val="BlockLabel"/>
        <w:outlineLvl w:val="9"/>
      </w:pPr>
      <w:r w:rsidRPr="000A2602">
        <w:t>创建</w:t>
      </w:r>
      <w:r w:rsidRPr="000A2602">
        <w:t>Subnet</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31"/>
        <w:gridCol w:w="8708"/>
      </w:tblGrid>
      <w:tr w:rsidR="00942FBB" w:rsidRPr="000A2602" w:rsidTr="00CD6732">
        <w:tc>
          <w:tcPr>
            <w:tcW w:w="93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规划</w:t>
            </w:r>
            <w:r w:rsidRPr="000A2602">
              <w:t>Vlan</w:t>
            </w:r>
            <w:r w:rsidRPr="000A2602">
              <w:t>和网段的对应关系，用于虚拟机网卡的</w:t>
            </w:r>
            <w:r w:rsidRPr="000A2602">
              <w:t>ip</w:t>
            </w:r>
            <w:r w:rsidRPr="000A2602">
              <w:t>地址分配。</w:t>
            </w:r>
          </w:p>
        </w:tc>
      </w:tr>
      <w:tr w:rsidR="00942FBB" w:rsidRPr="000A2602" w:rsidTr="00CD6732">
        <w:tc>
          <w:tcPr>
            <w:tcW w:w="931" w:type="dxa"/>
            <w:vMerge w:val="restart"/>
            <w:tcBorders>
              <w:top w:val="nil"/>
              <w:left w:val="single" w:sz="4" w:space="0" w:color="000000"/>
              <w:right w:val="single" w:sz="4" w:space="0" w:color="000000"/>
            </w:tcBorders>
          </w:tcPr>
          <w:p w:rsidR="00942FBB" w:rsidRPr="000A2602" w:rsidRDefault="00942FBB" w:rsidP="00B2040C">
            <w:pPr>
              <w:pStyle w:val="TableText"/>
            </w:pPr>
            <w:r w:rsidRPr="000A2602">
              <w:t>接口描述</w:t>
            </w:r>
          </w:p>
        </w:tc>
        <w:tc>
          <w:tcPr>
            <w:tcW w:w="8708" w:type="dxa"/>
            <w:tcBorders>
              <w:top w:val="single" w:sz="8" w:space="0" w:color="auto"/>
              <w:left w:val="single" w:sz="4" w:space="0" w:color="000000"/>
              <w:bottom w:val="nil"/>
              <w:right w:val="single" w:sz="4" w:space="0" w:color="000000"/>
            </w:tcBorders>
            <w:shd w:val="clear" w:color="auto" w:fill="auto"/>
          </w:tcPr>
          <w:tbl>
            <w:tblPr>
              <w:tblW w:w="4865"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967"/>
              <w:gridCol w:w="1153"/>
              <w:gridCol w:w="5125"/>
            </w:tblGrid>
            <w:tr w:rsidR="00942FBB" w:rsidRPr="000A2602" w:rsidTr="005348A4">
              <w:trPr>
                <w:trHeight w:val="397"/>
              </w:trPr>
              <w:tc>
                <w:tcPr>
                  <w:tcW w:w="1193" w:type="pct"/>
                  <w:tcBorders>
                    <w:top w:val="single" w:sz="6" w:space="0" w:color="auto"/>
                    <w:left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807"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5348A4">
              <w:tc>
                <w:tcPr>
                  <w:tcW w:w="1193" w:type="pct"/>
                  <w:tcBorders>
                    <w:left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699"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108"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名称</w:t>
                  </w:r>
                  <w:r w:rsidRPr="000A2602">
                    <w:t xml:space="preserve"> </w:t>
                  </w:r>
                  <w:r w:rsidRPr="000A2602">
                    <w:t>长度</w:t>
                  </w:r>
                  <w:r w:rsidRPr="000A2602">
                    <w:t>[1,256]</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type</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rPr>
                      <w:rFonts w:hint="eastAsia"/>
                    </w:rPr>
                    <w:t>integer</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w:t>
                  </w:r>
                  <w:r w:rsidRPr="000A2602">
                    <w:rPr>
                      <w:rFonts w:hint="eastAsia"/>
                    </w:rPr>
                    <w:t>ubnet</w:t>
                  </w:r>
                  <w:r w:rsidRPr="000A2602">
                    <w:rPr>
                      <w:rFonts w:hint="eastAsia"/>
                    </w:rPr>
                    <w:t>归属业务。可选。默认为</w:t>
                  </w:r>
                  <w:r w:rsidRPr="000A2602">
                    <w:rPr>
                      <w:rFonts w:hint="eastAsia"/>
                    </w:rPr>
                    <w:t>0</w:t>
                  </w:r>
                  <w:r w:rsidRPr="000A2602">
                    <w:rPr>
                      <w:rFonts w:hint="eastAsia"/>
                    </w:rPr>
                    <w:t>。</w:t>
                  </w:r>
                </w:p>
                <w:p w:rsidR="00942FBB" w:rsidRPr="000A2602" w:rsidRDefault="00942FBB" w:rsidP="00B2040C">
                  <w:pPr>
                    <w:pStyle w:val="TableText"/>
                  </w:pPr>
                  <w:r w:rsidRPr="000A2602">
                    <w:rPr>
                      <w:rFonts w:hint="eastAsia"/>
                    </w:rPr>
                    <w:t>取值：</w:t>
                  </w:r>
                  <w:r w:rsidRPr="000A2602">
                    <w:rPr>
                      <w:rFonts w:hint="eastAsia"/>
                    </w:rPr>
                    <w:t>0,1,</w:t>
                  </w:r>
                  <w:r w:rsidRPr="000A2602">
                    <w:rPr>
                      <w:rFonts w:hint="eastAsia"/>
                    </w:rPr>
                    <w:t>其中：</w:t>
                  </w:r>
                </w:p>
                <w:p w:rsidR="00942FBB" w:rsidRPr="000A2602" w:rsidRDefault="00942FBB" w:rsidP="00B2040C">
                  <w:pPr>
                    <w:pStyle w:val="TableText"/>
                  </w:pPr>
                  <w:r w:rsidRPr="000A2602">
                    <w:rPr>
                      <w:rFonts w:hint="eastAsia"/>
                    </w:rPr>
                    <w:t>0</w:t>
                  </w:r>
                  <w:r w:rsidRPr="000A2602">
                    <w:rPr>
                      <w:rFonts w:hint="eastAsia"/>
                    </w:rPr>
                    <w:t>：普通</w:t>
                  </w:r>
                  <w:r w:rsidRPr="000A2602">
                    <w:rPr>
                      <w:rFonts w:hint="eastAsia"/>
                    </w:rPr>
                    <w:t>subnet</w:t>
                  </w:r>
                </w:p>
                <w:p w:rsidR="00942FBB" w:rsidRPr="000A2602" w:rsidRDefault="00942FBB" w:rsidP="00B2040C">
                  <w:pPr>
                    <w:pStyle w:val="TableText"/>
                  </w:pPr>
                  <w:r w:rsidRPr="000A2602">
                    <w:rPr>
                      <w:rFonts w:hint="eastAsia"/>
                    </w:rPr>
                    <w:t>1</w:t>
                  </w:r>
                  <w:r w:rsidRPr="000A2602">
                    <w:rPr>
                      <w:rFonts w:hint="eastAsia"/>
                    </w:rPr>
                    <w:t>：安全组</w:t>
                  </w:r>
                  <w:r w:rsidRPr="000A2602">
                    <w:rPr>
                      <w:rFonts w:hint="eastAsia"/>
                    </w:rPr>
                    <w:t>subnet</w:t>
                  </w:r>
                </w:p>
                <w:p w:rsidR="00942FBB" w:rsidRPr="000A2602" w:rsidRDefault="00942FBB" w:rsidP="00B2040C">
                  <w:pPr>
                    <w:pStyle w:val="TableText"/>
                  </w:pPr>
                  <w:r w:rsidRPr="000A2602">
                    <w:rPr>
                      <w:rFonts w:hint="eastAsia"/>
                    </w:rPr>
                    <w:t>（保留属性，受限商用）</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vlanId</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使用的</w:t>
                  </w:r>
                  <w:r w:rsidRPr="000A2602">
                    <w:t>Vlan</w:t>
                  </w:r>
                  <w:r w:rsidRPr="000A2602">
                    <w:t>号</w:t>
                  </w:r>
                  <w:r w:rsidRPr="000A2602">
                    <w:t xml:space="preserve"> 1 - 4094</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gateway</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网关</w:t>
                  </w:r>
                  <w:r w:rsidRPr="000A2602">
                    <w:t>IP</w:t>
                  </w:r>
                  <w:r w:rsidRPr="000A2602">
                    <w:t>地址，可选</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netAddr</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w:t>
                  </w:r>
                  <w:r w:rsidRPr="000A2602">
                    <w:t>地址</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netMask</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掩码</w:t>
                  </w:r>
                  <w:r w:rsidRPr="000A2602">
                    <w:t xml:space="preserve"> </w:t>
                  </w:r>
                  <w:r w:rsidRPr="000A2602">
                    <w:t>范围：</w:t>
                  </w:r>
                  <w:r w:rsidRPr="000A2602">
                    <w:t>1-31</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sysReserveIp</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系统预留</w:t>
                  </w:r>
                  <w:r w:rsidRPr="000A2602">
                    <w:t>IP</w:t>
                  </w:r>
                  <w:r w:rsidRPr="000A2602">
                    <w:t>地址，可选</w:t>
                  </w:r>
                </w:p>
                <w:p w:rsidR="00942FBB" w:rsidRPr="000A2602" w:rsidRDefault="00942FBB" w:rsidP="00B2040C">
                  <w:pPr>
                    <w:pStyle w:val="TableText"/>
                  </w:pPr>
                  <w:r w:rsidRPr="000A2602">
                    <w:t>（说明：此字段专供一体机使用，</w:t>
                  </w:r>
                  <w:r w:rsidRPr="000A2602">
                    <w:t>GM</w:t>
                  </w:r>
                  <w:r w:rsidRPr="000A2602">
                    <w:t>创建</w:t>
                  </w:r>
                  <w:r w:rsidRPr="000A2602">
                    <w:t>subnet</w:t>
                  </w:r>
                  <w:r w:rsidRPr="000A2602">
                    <w:t>时选择此字段，就不需要再选择</w:t>
                  </w:r>
                  <w:r w:rsidRPr="000A2602">
                    <w:t>gateway</w:t>
                  </w:r>
                  <w:r w:rsidRPr="000A2602">
                    <w:t>，同样，选择了</w:t>
                  </w:r>
                  <w:r w:rsidRPr="000A2602">
                    <w:t>gateway</w:t>
                  </w:r>
                  <w:r w:rsidRPr="000A2602">
                    <w:t>，就不需要再选择此字段）</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rPr>
                      <w:i/>
                    </w:rPr>
                  </w:pPr>
                  <w:r w:rsidRPr="000A2602">
                    <w:t>reserveIps</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保留地址段，可选，列表最大数量为</w:t>
                  </w:r>
                  <w:r w:rsidRPr="000A2602">
                    <w:t>3</w:t>
                  </w:r>
                  <w:r w:rsidRPr="000A2602">
                    <w:t>。如：</w:t>
                  </w:r>
                  <w:r w:rsidR="005348A4" w:rsidRPr="005348A4">
                    <w:rPr>
                      <w:rFonts w:ascii="宋体" w:hAnsi="宋体"/>
                    </w:rPr>
                    <w:t>”</w:t>
                  </w:r>
                  <w:r w:rsidRPr="000A2602">
                    <w:t>192.168.0.1-192.168.0.5</w:t>
                  </w:r>
                  <w:r w:rsidR="005348A4" w:rsidRPr="005348A4">
                    <w:rPr>
                      <w:rFonts w:ascii="宋体" w:hAnsi="宋体"/>
                    </w:rPr>
                    <w:t>”</w:t>
                  </w:r>
                </w:p>
              </w:tc>
            </w:tr>
            <w:tr w:rsidR="00942FBB" w:rsidRPr="000A2602" w:rsidTr="005348A4">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描述信息，可选</w:t>
                  </w:r>
                  <w:r w:rsidRPr="000A2602">
                    <w:t xml:space="preserve"> </w:t>
                  </w:r>
                  <w:r w:rsidRPr="000A2602">
                    <w:t>长度</w:t>
                  </w:r>
                  <w:r w:rsidRPr="000A2602">
                    <w:t>[0,1024]</w:t>
                  </w:r>
                </w:p>
              </w:tc>
            </w:tr>
            <w:tr w:rsidR="00942FBB" w:rsidRPr="000A2602" w:rsidTr="005348A4">
              <w:tblPrEx>
                <w:shd w:val="clear" w:color="auto" w:fill="FFFFFF"/>
                <w:tblLook w:val="00A0"/>
              </w:tblPrEx>
              <w:trPr>
                <w:trHeight w:val="2653"/>
              </w:trPr>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dhcpOption</w:t>
                  </w:r>
                </w:p>
              </w:tc>
              <w:tc>
                <w:tcPr>
                  <w:tcW w:w="69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108" w:type="pct"/>
                  <w:tcBorders>
                    <w:top w:val="single" w:sz="6" w:space="0" w:color="auto"/>
                    <w:bottom w:val="single" w:sz="6" w:space="0" w:color="auto"/>
                    <w:right w:val="single" w:sz="8" w:space="0" w:color="auto"/>
                  </w:tcBorders>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04"/>
                    <w:gridCol w:w="695"/>
                    <w:gridCol w:w="2600"/>
                  </w:tblGrid>
                  <w:tr w:rsidR="00942FBB" w:rsidRPr="000A2602" w:rsidTr="005348A4">
                    <w:tc>
                      <w:tcPr>
                        <w:tcW w:w="1592" w:type="pct"/>
                        <w:shd w:val="clear" w:color="auto" w:fill="D9D9D9"/>
                      </w:tcPr>
                      <w:p w:rsidR="00942FBB" w:rsidRPr="000A2602" w:rsidRDefault="00942FBB" w:rsidP="00B2040C">
                        <w:pPr>
                          <w:pStyle w:val="TableText"/>
                          <w:rPr>
                            <w:b/>
                          </w:rPr>
                        </w:pPr>
                        <w:r w:rsidRPr="000A2602">
                          <w:rPr>
                            <w:b/>
                          </w:rPr>
                          <w:t>Attribute</w:t>
                        </w:r>
                      </w:p>
                    </w:tc>
                    <w:tc>
                      <w:tcPr>
                        <w:tcW w:w="726" w:type="pct"/>
                        <w:shd w:val="clear" w:color="auto" w:fill="D9D9D9"/>
                      </w:tcPr>
                      <w:p w:rsidR="00942FBB" w:rsidRPr="000A2602" w:rsidRDefault="00942FBB" w:rsidP="00B2040C">
                        <w:pPr>
                          <w:pStyle w:val="TableText"/>
                          <w:rPr>
                            <w:b/>
                          </w:rPr>
                        </w:pPr>
                        <w:r w:rsidRPr="000A2602">
                          <w:rPr>
                            <w:b/>
                          </w:rPr>
                          <w:t>Type</w:t>
                        </w:r>
                      </w:p>
                    </w:tc>
                    <w:tc>
                      <w:tcPr>
                        <w:tcW w:w="26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92" w:type="pct"/>
                      </w:tcPr>
                      <w:p w:rsidR="00942FBB" w:rsidRPr="000A2602" w:rsidRDefault="00942FBB" w:rsidP="00B2040C">
                        <w:pPr>
                          <w:pStyle w:val="TableText"/>
                        </w:pPr>
                        <w:r w:rsidRPr="000A2602">
                          <w:t>domainName</w:t>
                        </w:r>
                      </w:p>
                    </w:tc>
                    <w:tc>
                      <w:tcPr>
                        <w:tcW w:w="726" w:type="pct"/>
                        <w:shd w:val="clear" w:color="auto" w:fill="auto"/>
                      </w:tcPr>
                      <w:p w:rsidR="00942FBB" w:rsidRPr="000A2602" w:rsidRDefault="00942FBB" w:rsidP="00B2040C">
                        <w:pPr>
                          <w:pStyle w:val="TableText"/>
                        </w:pPr>
                        <w:r w:rsidRPr="000A2602">
                          <w:t>string</w:t>
                        </w:r>
                      </w:p>
                    </w:tc>
                    <w:tc>
                      <w:tcPr>
                        <w:tcW w:w="2682" w:type="pct"/>
                        <w:shd w:val="clear" w:color="auto" w:fill="auto"/>
                      </w:tcPr>
                      <w:p w:rsidR="00942FBB" w:rsidRPr="000A2602" w:rsidRDefault="00942FBB" w:rsidP="00B2040C">
                        <w:pPr>
                          <w:pStyle w:val="TableText"/>
                        </w:pPr>
                        <w:r w:rsidRPr="000A2602">
                          <w:t>域名，可选</w:t>
                        </w:r>
                        <w:r w:rsidRPr="000A2602">
                          <w:t xml:space="preserve"> </w:t>
                        </w:r>
                        <w:r w:rsidRPr="000A2602">
                          <w:t>长度</w:t>
                        </w:r>
                        <w:r w:rsidRPr="000A2602">
                          <w:t>[1,255]</w:t>
                        </w:r>
                      </w:p>
                      <w:p w:rsidR="00942FBB" w:rsidRDefault="00942FBB" w:rsidP="00B2040C">
                        <w:pPr>
                          <w:pStyle w:val="TableText"/>
                        </w:pPr>
                        <w:r>
                          <w:rPr>
                            <w:rFonts w:hint="eastAsia"/>
                          </w:rPr>
                          <w:t>（</w:t>
                        </w:r>
                        <w:r>
                          <w:t>1</w:t>
                        </w:r>
                        <w:r>
                          <w:rPr>
                            <w:rFonts w:hint="eastAsia"/>
                          </w:rPr>
                          <w:t>）域名中的标号由英文字母</w:t>
                        </w:r>
                        <w:r>
                          <w:t>(</w:t>
                        </w:r>
                        <w:r>
                          <w:rPr>
                            <w:rFonts w:hint="eastAsia"/>
                          </w:rPr>
                          <w:t>不区分大小写</w:t>
                        </w:r>
                        <w:r>
                          <w:t>)</w:t>
                        </w:r>
                        <w:r>
                          <w:rPr>
                            <w:rFonts w:hint="eastAsia"/>
                          </w:rPr>
                          <w:t>和数字组成，标号中除连字符</w:t>
                        </w:r>
                        <w:r w:rsidR="005348A4" w:rsidRPr="005348A4">
                          <w:rPr>
                            <w:rFonts w:ascii="宋体" w:hAnsi="宋体"/>
                          </w:rPr>
                          <w:t>“</w:t>
                        </w:r>
                        <w:r>
                          <w:t>-</w:t>
                        </w:r>
                        <w:r w:rsidR="005348A4" w:rsidRPr="005348A4">
                          <w:rPr>
                            <w:rFonts w:ascii="宋体" w:hAnsi="宋体"/>
                          </w:rPr>
                          <w:t>”</w:t>
                        </w:r>
                        <w:r>
                          <w:rPr>
                            <w:rFonts w:hint="eastAsia"/>
                          </w:rPr>
                          <w:t>外不能使用其他的标点符号，标号之间用</w:t>
                        </w:r>
                        <w:r w:rsidR="005348A4" w:rsidRPr="005348A4">
                          <w:rPr>
                            <w:rFonts w:ascii="宋体" w:hAnsi="宋体" w:hint="eastAsia"/>
                          </w:rPr>
                          <w:t>“</w:t>
                        </w:r>
                        <w:r>
                          <w:t>.</w:t>
                        </w:r>
                        <w:r w:rsidR="005348A4" w:rsidRPr="005348A4">
                          <w:rPr>
                            <w:rFonts w:ascii="宋体" w:hAnsi="宋体" w:hint="eastAsia"/>
                          </w:rPr>
                          <w:t>”</w:t>
                        </w:r>
                        <w:r>
                          <w:rPr>
                            <w:rFonts w:hint="eastAsia"/>
                          </w:rPr>
                          <w:t>隔开。</w:t>
                        </w:r>
                      </w:p>
                      <w:p w:rsidR="00942FBB" w:rsidRDefault="00942FBB" w:rsidP="00B2040C">
                        <w:pPr>
                          <w:pStyle w:val="TableText"/>
                        </w:pPr>
                        <w:r>
                          <w:rPr>
                            <w:rFonts w:hint="eastAsia"/>
                          </w:rPr>
                          <w:t>（</w:t>
                        </w:r>
                        <w:r>
                          <w:t>2</w:t>
                        </w:r>
                        <w:r>
                          <w:rPr>
                            <w:rFonts w:hint="eastAsia"/>
                          </w:rPr>
                          <w:t>）</w:t>
                        </w:r>
                        <w:r w:rsidR="005348A4" w:rsidRPr="005348A4">
                          <w:rPr>
                            <w:rFonts w:ascii="宋体" w:hAnsi="宋体"/>
                          </w:rPr>
                          <w:t>“</w:t>
                        </w:r>
                        <w:r>
                          <w:t>-</w:t>
                        </w:r>
                        <w:r w:rsidR="005348A4" w:rsidRPr="005348A4">
                          <w:rPr>
                            <w:rFonts w:ascii="宋体" w:hAnsi="宋体"/>
                          </w:rPr>
                          <w:t>”</w:t>
                        </w:r>
                        <w:r>
                          <w:rPr>
                            <w:rFonts w:hint="eastAsia"/>
                          </w:rPr>
                          <w:t>不能出现在域名的开始或结尾。</w:t>
                        </w:r>
                      </w:p>
                      <w:p w:rsidR="00942FBB" w:rsidRDefault="00942FBB" w:rsidP="00B2040C">
                        <w:pPr>
                          <w:pStyle w:val="TableText"/>
                        </w:pPr>
                        <w:r>
                          <w:rPr>
                            <w:rFonts w:hint="eastAsia"/>
                          </w:rPr>
                          <w:t>（</w:t>
                        </w:r>
                        <w:r>
                          <w:t>3</w:t>
                        </w:r>
                        <w:r>
                          <w:rPr>
                            <w:rFonts w:hint="eastAsia"/>
                          </w:rPr>
                          <w:t>）每一个标号不超过</w:t>
                        </w:r>
                        <w:r>
                          <w:t>63</w:t>
                        </w:r>
                        <w:r>
                          <w:rPr>
                            <w:rFonts w:hint="eastAsia"/>
                          </w:rPr>
                          <w:t>个字符，由多个标号组成的完整域名总共不超过</w:t>
                        </w:r>
                        <w:r>
                          <w:t>255</w:t>
                        </w:r>
                        <w:r>
                          <w:rPr>
                            <w:rFonts w:hint="eastAsia"/>
                          </w:rPr>
                          <w:t>个字符。</w:t>
                        </w:r>
                      </w:p>
                      <w:p w:rsidR="00942FBB" w:rsidRPr="000A2602" w:rsidRDefault="00942FBB" w:rsidP="00B2040C">
                        <w:pPr>
                          <w:pStyle w:val="TableText"/>
                        </w:pPr>
                        <w:r>
                          <w:rPr>
                            <w:rFonts w:hint="eastAsia"/>
                          </w:rPr>
                          <w:t>（</w:t>
                        </w:r>
                        <w:r>
                          <w:t>4</w:t>
                        </w:r>
                        <w:r>
                          <w:rPr>
                            <w:rFonts w:hint="eastAsia"/>
                          </w:rPr>
                          <w:t>）域名可以只包含</w:t>
                        </w:r>
                        <w:r>
                          <w:t>1</w:t>
                        </w:r>
                        <w:r>
                          <w:rPr>
                            <w:rFonts w:hint="eastAsia"/>
                          </w:rPr>
                          <w:t>个标号。</w:t>
                        </w:r>
                      </w:p>
                    </w:tc>
                  </w:tr>
                  <w:tr w:rsidR="00942FBB" w:rsidRPr="000A2602" w:rsidTr="005348A4">
                    <w:tc>
                      <w:tcPr>
                        <w:tcW w:w="1592" w:type="pct"/>
                      </w:tcPr>
                      <w:p w:rsidR="00942FBB" w:rsidRPr="000A2602" w:rsidRDefault="00942FBB" w:rsidP="00B2040C">
                        <w:pPr>
                          <w:pStyle w:val="TableText"/>
                        </w:pPr>
                        <w:r w:rsidRPr="000A2602">
                          <w:t>primaryDNS</w:t>
                        </w:r>
                      </w:p>
                    </w:tc>
                    <w:tc>
                      <w:tcPr>
                        <w:tcW w:w="726" w:type="pct"/>
                        <w:shd w:val="clear" w:color="auto" w:fill="auto"/>
                      </w:tcPr>
                      <w:p w:rsidR="00942FBB" w:rsidRPr="000A2602" w:rsidRDefault="00942FBB" w:rsidP="00B2040C">
                        <w:pPr>
                          <w:pStyle w:val="TableText"/>
                        </w:pPr>
                        <w:r w:rsidRPr="000A2602">
                          <w:t>string</w:t>
                        </w:r>
                      </w:p>
                    </w:tc>
                    <w:tc>
                      <w:tcPr>
                        <w:tcW w:w="2682" w:type="pct"/>
                        <w:shd w:val="clear" w:color="auto" w:fill="auto"/>
                      </w:tcPr>
                      <w:p w:rsidR="00942FBB" w:rsidRPr="000A2602" w:rsidRDefault="00942FBB" w:rsidP="00B2040C">
                        <w:pPr>
                          <w:pStyle w:val="TableText"/>
                        </w:pPr>
                        <w:r w:rsidRPr="000A2602">
                          <w:t>主</w:t>
                        </w:r>
                        <w:r w:rsidRPr="000A2602">
                          <w:t>DNS IP</w:t>
                        </w:r>
                        <w:r w:rsidRPr="000A2602">
                          <w:t>地址，可选</w:t>
                        </w:r>
                      </w:p>
                    </w:tc>
                  </w:tr>
                  <w:tr w:rsidR="00942FBB" w:rsidRPr="000A2602" w:rsidTr="005348A4">
                    <w:tc>
                      <w:tcPr>
                        <w:tcW w:w="1592" w:type="pct"/>
                      </w:tcPr>
                      <w:p w:rsidR="00942FBB" w:rsidRPr="000A2602" w:rsidRDefault="00942FBB" w:rsidP="00B2040C">
                        <w:pPr>
                          <w:pStyle w:val="TableText"/>
                        </w:pPr>
                        <w:r w:rsidRPr="000A2602">
                          <w:t>secondaryDNS</w:t>
                        </w:r>
                      </w:p>
                    </w:tc>
                    <w:tc>
                      <w:tcPr>
                        <w:tcW w:w="726" w:type="pct"/>
                        <w:shd w:val="clear" w:color="auto" w:fill="auto"/>
                      </w:tcPr>
                      <w:p w:rsidR="00942FBB" w:rsidRPr="000A2602" w:rsidRDefault="00942FBB" w:rsidP="00B2040C">
                        <w:pPr>
                          <w:pStyle w:val="TableText"/>
                        </w:pPr>
                        <w:r w:rsidRPr="000A2602">
                          <w:t>string</w:t>
                        </w:r>
                      </w:p>
                    </w:tc>
                    <w:tc>
                      <w:tcPr>
                        <w:tcW w:w="2682" w:type="pct"/>
                        <w:shd w:val="clear" w:color="auto" w:fill="auto"/>
                      </w:tcPr>
                      <w:p w:rsidR="00942FBB" w:rsidRPr="000A2602" w:rsidRDefault="00942FBB" w:rsidP="00B2040C">
                        <w:pPr>
                          <w:pStyle w:val="TableText"/>
                        </w:pPr>
                        <w:r w:rsidRPr="000A2602">
                          <w:t>从</w:t>
                        </w:r>
                        <w:r w:rsidRPr="000A2602">
                          <w:t>DNS IP</w:t>
                        </w:r>
                        <w:r w:rsidRPr="000A2602">
                          <w:t>地址，可选</w:t>
                        </w:r>
                      </w:p>
                    </w:tc>
                  </w:tr>
                  <w:tr w:rsidR="00942FBB" w:rsidRPr="000A2602" w:rsidTr="005348A4">
                    <w:tc>
                      <w:tcPr>
                        <w:tcW w:w="1592" w:type="pct"/>
                      </w:tcPr>
                      <w:p w:rsidR="00942FBB" w:rsidRPr="000A2602" w:rsidRDefault="00942FBB" w:rsidP="00B2040C">
                        <w:pPr>
                          <w:pStyle w:val="TableText"/>
                        </w:pPr>
                        <w:r w:rsidRPr="000A2602">
                          <w:t>primaryWINS</w:t>
                        </w:r>
                      </w:p>
                    </w:tc>
                    <w:tc>
                      <w:tcPr>
                        <w:tcW w:w="726" w:type="pct"/>
                        <w:shd w:val="clear" w:color="auto" w:fill="auto"/>
                      </w:tcPr>
                      <w:p w:rsidR="00942FBB" w:rsidRPr="000A2602" w:rsidRDefault="00942FBB" w:rsidP="00B2040C">
                        <w:pPr>
                          <w:pStyle w:val="TableText"/>
                        </w:pPr>
                        <w:r w:rsidRPr="000A2602">
                          <w:t>string</w:t>
                        </w:r>
                      </w:p>
                    </w:tc>
                    <w:tc>
                      <w:tcPr>
                        <w:tcW w:w="2682" w:type="pct"/>
                        <w:shd w:val="clear" w:color="auto" w:fill="auto"/>
                      </w:tcPr>
                      <w:p w:rsidR="00942FBB" w:rsidRPr="000A2602" w:rsidRDefault="00942FBB" w:rsidP="00B2040C">
                        <w:pPr>
                          <w:pStyle w:val="TableText"/>
                        </w:pPr>
                        <w:r w:rsidRPr="000A2602">
                          <w:t>主</w:t>
                        </w:r>
                        <w:r w:rsidRPr="000A2602">
                          <w:t>WINS</w:t>
                        </w:r>
                        <w:r w:rsidRPr="000A2602">
                          <w:t>服务器</w:t>
                        </w:r>
                        <w:r w:rsidRPr="000A2602">
                          <w:t>IP</w:t>
                        </w:r>
                        <w:r w:rsidRPr="000A2602">
                          <w:t>，可选</w:t>
                        </w:r>
                      </w:p>
                    </w:tc>
                  </w:tr>
                  <w:tr w:rsidR="00942FBB" w:rsidRPr="000A2602" w:rsidTr="005348A4">
                    <w:tc>
                      <w:tcPr>
                        <w:tcW w:w="1592" w:type="pct"/>
                      </w:tcPr>
                      <w:p w:rsidR="00942FBB" w:rsidRPr="000A2602" w:rsidRDefault="00942FBB" w:rsidP="00B2040C">
                        <w:pPr>
                          <w:pStyle w:val="TableText"/>
                        </w:pPr>
                        <w:r w:rsidRPr="000A2602">
                          <w:t>secondaryWINS</w:t>
                        </w:r>
                      </w:p>
                    </w:tc>
                    <w:tc>
                      <w:tcPr>
                        <w:tcW w:w="726" w:type="pct"/>
                        <w:shd w:val="clear" w:color="auto" w:fill="auto"/>
                      </w:tcPr>
                      <w:p w:rsidR="00942FBB" w:rsidRPr="000A2602" w:rsidRDefault="00942FBB" w:rsidP="00B2040C">
                        <w:pPr>
                          <w:pStyle w:val="TableText"/>
                        </w:pPr>
                        <w:r w:rsidRPr="000A2602">
                          <w:t>string</w:t>
                        </w:r>
                      </w:p>
                    </w:tc>
                    <w:tc>
                      <w:tcPr>
                        <w:tcW w:w="2682" w:type="pct"/>
                        <w:shd w:val="clear" w:color="auto" w:fill="auto"/>
                      </w:tcPr>
                      <w:p w:rsidR="00942FBB" w:rsidRPr="000A2602" w:rsidRDefault="00942FBB" w:rsidP="00B2040C">
                        <w:pPr>
                          <w:pStyle w:val="TableText"/>
                        </w:pPr>
                        <w:r w:rsidRPr="000A2602">
                          <w:t>从</w:t>
                        </w:r>
                        <w:r w:rsidRPr="000A2602">
                          <w:t>WINS</w:t>
                        </w:r>
                        <w:r w:rsidRPr="000A2602">
                          <w:t>服务器</w:t>
                        </w:r>
                        <w:r w:rsidRPr="000A2602">
                          <w:t>IP</w:t>
                        </w:r>
                        <w:r w:rsidRPr="000A2602">
                          <w:t>，可选</w:t>
                        </w:r>
                      </w:p>
                    </w:tc>
                  </w:tr>
                </w:tbl>
                <w:p w:rsidR="00942FBB" w:rsidRPr="000A2602" w:rsidRDefault="00942FBB" w:rsidP="00B2040C">
                  <w:pPr>
                    <w:pStyle w:val="TableText"/>
                  </w:pP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99"/>
              <w:gridCol w:w="872"/>
              <w:gridCol w:w="6311"/>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w:t>
                  </w:r>
                  <w:r w:rsidRPr="000A2602">
                    <w:rPr>
                      <w:b/>
                    </w:rPr>
                    <w:cr/>
                    <w:t>cription</w:t>
                  </w:r>
                </w:p>
              </w:tc>
            </w:tr>
            <w:tr w:rsidR="00942FBB" w:rsidRPr="000A2602" w:rsidTr="005348A4">
              <w:tc>
                <w:tcPr>
                  <w:tcW w:w="766"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子网标识</w:t>
                  </w:r>
                </w:p>
              </w:tc>
            </w:tr>
            <w:tr w:rsidR="00942FBB" w:rsidRPr="000A2602" w:rsidTr="005348A4">
              <w:tc>
                <w:tcPr>
                  <w:tcW w:w="766"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子网所对应的</w:t>
                  </w:r>
                  <w:r w:rsidRPr="000A2602">
                    <w:t xml:space="preserve"> URI </w:t>
                  </w:r>
                  <w:r w:rsidRPr="000A2602">
                    <w:t>地址</w:t>
                  </w:r>
                </w:p>
              </w:tc>
            </w:tr>
          </w:tbl>
          <w:p w:rsidR="00942FBB" w:rsidRPr="000A2602" w:rsidRDefault="00942FBB" w:rsidP="00B2040C">
            <w:pPr>
              <w:pStyle w:val="TableText"/>
            </w:pPr>
          </w:p>
        </w:tc>
      </w:tr>
      <w:tr w:rsidR="00942FBB" w:rsidRPr="000A2602" w:rsidTr="00CD6732">
        <w:tc>
          <w:tcPr>
            <w:tcW w:w="931" w:type="dxa"/>
            <w:vMerge/>
            <w:tcBorders>
              <w:left w:val="single" w:sz="4" w:space="0" w:color="000000"/>
              <w:right w:val="single" w:sz="4" w:space="0" w:color="000000"/>
            </w:tcBorders>
          </w:tcPr>
          <w:p w:rsidR="00942FBB" w:rsidRPr="000A2602" w:rsidRDefault="00942FBB" w:rsidP="00B2040C">
            <w:pPr>
              <w:pStyle w:val="TableText"/>
            </w:pPr>
          </w:p>
        </w:tc>
        <w:tc>
          <w:tcPr>
            <w:tcW w:w="8708" w:type="dxa"/>
            <w:tcBorders>
              <w:top w:val="nil"/>
              <w:left w:val="single" w:sz="4" w:space="0" w:color="000000"/>
              <w:right w:val="single" w:sz="4" w:space="0" w:color="000000"/>
            </w:tcBorders>
          </w:tcPr>
          <w:p w:rsidR="00942FBB" w:rsidRPr="000A2602" w:rsidRDefault="00942FBB" w:rsidP="00B2040C">
            <w:pPr>
              <w:pStyle w:val="TableText"/>
            </w:pPr>
          </w:p>
        </w:tc>
      </w:tr>
      <w:tr w:rsidR="00942FBB" w:rsidRPr="000A2602" w:rsidTr="00CD6732">
        <w:tc>
          <w:tcPr>
            <w:tcW w:w="93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&lt;subnet_uri&gt;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w:t>
            </w:r>
            <w:r w:rsidRPr="005348A4">
              <w:rPr>
                <w:rFonts w:ascii="宋体" w:hAnsi="宋体"/>
              </w:rPr>
              <w:t>”</w:t>
            </w:r>
            <w:r w:rsidR="00942FBB" w:rsidRPr="000A2602">
              <w:t>subnet</w:t>
            </w:r>
            <w:r w:rsidRPr="005348A4">
              <w:rPr>
                <w:rFonts w:ascii="宋体" w:hAnsi="宋体"/>
              </w:rPr>
              <w:t>”</w:t>
            </w:r>
            <w:r w:rsidR="00942FBB" w:rsidRPr="000A2602">
              <w:t xml:space="preserve">,  </w:t>
            </w:r>
          </w:p>
          <w:p w:rsidR="00942FBB" w:rsidRPr="000A2602" w:rsidRDefault="005348A4" w:rsidP="00B2040C">
            <w:pPr>
              <w:pStyle w:val="TableText"/>
            </w:pPr>
            <w:r w:rsidRPr="005348A4">
              <w:rPr>
                <w:rFonts w:ascii="宋体" w:hAnsi="宋体"/>
              </w:rPr>
              <w:t>“</w:t>
            </w:r>
            <w:r w:rsidR="00942FBB" w:rsidRPr="000A2602">
              <w:t>vlanId</w:t>
            </w:r>
            <w:r w:rsidRPr="005348A4">
              <w:rPr>
                <w:rFonts w:ascii="宋体" w:hAnsi="宋体"/>
              </w:rPr>
              <w:t>”</w:t>
            </w:r>
            <w:r w:rsidR="00942FBB" w:rsidRPr="000A2602">
              <w:t>:2,</w:t>
            </w:r>
          </w:p>
          <w:p w:rsidR="00942FBB" w:rsidRPr="000A2602" w:rsidRDefault="005348A4" w:rsidP="00B2040C">
            <w:pPr>
              <w:pStyle w:val="TableText"/>
            </w:pPr>
            <w:r w:rsidRPr="005348A4">
              <w:rPr>
                <w:rFonts w:ascii="宋体" w:hAnsi="宋体"/>
              </w:rPr>
              <w:t>“</w:t>
            </w:r>
            <w:r w:rsidR="00942FBB" w:rsidRPr="000A2602">
              <w:t>gateway</w:t>
            </w:r>
            <w:r w:rsidRPr="005348A4">
              <w:rPr>
                <w:rFonts w:ascii="宋体" w:hAnsi="宋体"/>
              </w:rPr>
              <w:t>”</w:t>
            </w:r>
            <w:r w:rsidR="00942FBB" w:rsidRPr="000A2602">
              <w:t>:</w:t>
            </w:r>
            <w:r w:rsidRPr="005348A4">
              <w:rPr>
                <w:rFonts w:ascii="宋体" w:hAnsi="宋体"/>
              </w:rPr>
              <w:t>”</w:t>
            </w:r>
            <w:r w:rsidR="00942FBB" w:rsidRPr="00EB602D">
              <w:t>192.168.0.1</w:t>
            </w:r>
            <w:r w:rsidRPr="005348A4">
              <w:rPr>
                <w:rFonts w:ascii="宋体" w:hAnsi="宋体"/>
              </w:rPr>
              <w:t>”</w:t>
            </w:r>
          </w:p>
          <w:p w:rsidR="00942FBB" w:rsidRPr="000A2602" w:rsidRDefault="005348A4" w:rsidP="00B2040C">
            <w:pPr>
              <w:pStyle w:val="TableText"/>
            </w:pPr>
            <w:r w:rsidRPr="005348A4">
              <w:rPr>
                <w:rFonts w:ascii="宋体" w:hAnsi="宋体"/>
              </w:rPr>
              <w:t>“</w:t>
            </w:r>
            <w:r w:rsidR="00942FBB" w:rsidRPr="000A2602">
              <w:t>netAddr</w:t>
            </w:r>
            <w:r w:rsidRPr="005348A4">
              <w:rPr>
                <w:rFonts w:ascii="宋体" w:hAnsi="宋体"/>
              </w:rPr>
              <w:t>”</w:t>
            </w:r>
            <w:r w:rsidR="00942FBB" w:rsidRPr="000A2602">
              <w:t>:</w:t>
            </w:r>
            <w:r w:rsidRPr="005348A4">
              <w:rPr>
                <w:rFonts w:ascii="宋体" w:hAnsi="宋体"/>
              </w:rPr>
              <w:t>”</w:t>
            </w:r>
            <w:r w:rsidR="00942FBB" w:rsidRPr="000A2602">
              <w:t>192.168.0.0</w:t>
            </w:r>
            <w:r w:rsidRPr="005348A4">
              <w:rPr>
                <w:rFonts w:ascii="宋体" w:hAnsi="宋体"/>
              </w:rPr>
              <w:t>”</w:t>
            </w:r>
            <w:r w:rsidR="00942FBB" w:rsidRPr="000A2602">
              <w:t xml:space="preserve">, </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w:t>
            </w:r>
            <w:r w:rsidR="00942FBB" w:rsidRPr="00EB602D">
              <w:t>24</w:t>
            </w:r>
            <w:r w:rsidR="00942FBB" w:rsidRPr="000A2602">
              <w:t>,</w:t>
            </w:r>
          </w:p>
          <w:p w:rsidR="00942FBB" w:rsidRPr="000A2602" w:rsidRDefault="005348A4" w:rsidP="00B2040C">
            <w:pPr>
              <w:pStyle w:val="TableText"/>
            </w:pPr>
            <w:r w:rsidRPr="005348A4">
              <w:rPr>
                <w:rFonts w:ascii="宋体" w:hAnsi="宋体"/>
              </w:rPr>
              <w:t>“</w:t>
            </w:r>
            <w:r w:rsidR="00942FBB" w:rsidRPr="000A2602">
              <w:t>sysReserveIp</w:t>
            </w:r>
            <w:r w:rsidRPr="005348A4">
              <w:rPr>
                <w:rFonts w:ascii="宋体" w:hAnsi="宋体"/>
              </w:rPr>
              <w:t>”</w:t>
            </w:r>
            <w:r w:rsidR="00942FBB" w:rsidRPr="000A2602">
              <w:t>: string,</w:t>
            </w:r>
          </w:p>
          <w:p w:rsidR="00942FBB" w:rsidRPr="000A2602" w:rsidRDefault="00942FBB" w:rsidP="00B2040C">
            <w:pPr>
              <w:pStyle w:val="TableText"/>
            </w:pPr>
            <w:r w:rsidRPr="000A2602">
              <w:t xml:space="preserve"> </w:t>
            </w:r>
            <w:r w:rsidR="005348A4" w:rsidRPr="005348A4">
              <w:rPr>
                <w:rFonts w:ascii="宋体" w:hAnsi="宋体"/>
              </w:rPr>
              <w:t>“</w:t>
            </w:r>
            <w:r w:rsidRPr="000A2602">
              <w:t>reserveIps</w:t>
            </w:r>
            <w:r w:rsidR="005348A4" w:rsidRPr="005348A4">
              <w:rPr>
                <w:rFonts w:ascii="宋体" w:hAnsi="宋体"/>
              </w:rPr>
              <w:t>”</w:t>
            </w:r>
            <w:r w:rsidRPr="000A2602">
              <w:t>:[</w:t>
            </w:r>
            <w:r w:rsidR="005348A4" w:rsidRPr="005348A4">
              <w:rPr>
                <w:rFonts w:ascii="宋体" w:hAnsi="宋体"/>
              </w:rPr>
              <w:t>“</w:t>
            </w:r>
            <w:r w:rsidRPr="000A2602">
              <w:t>192.168.0.0-192.168.0.7</w:t>
            </w:r>
            <w:r w:rsidR="005348A4" w:rsidRPr="005348A4">
              <w:rPr>
                <w:rFonts w:ascii="宋体" w:hAnsi="宋体"/>
              </w:rPr>
              <w:t>”</w:t>
            </w:r>
            <w:r w:rsidRPr="000A2602">
              <w:t xml:space="preserve"> ,</w:t>
            </w:r>
            <w:r w:rsidR="005348A4" w:rsidRPr="005348A4">
              <w:rPr>
                <w:rFonts w:ascii="宋体" w:hAnsi="宋体"/>
              </w:rPr>
              <w:t>”</w:t>
            </w:r>
            <w:r w:rsidRPr="000A2602">
              <w:t xml:space="preserve"> 192.168.0.10-192.168.0.15</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EB602D">
              <w:t>description</w:t>
            </w:r>
            <w:r w:rsidRPr="005348A4">
              <w:rPr>
                <w:rFonts w:ascii="宋体" w:hAnsi="宋体"/>
              </w:rPr>
              <w:t>”</w:t>
            </w:r>
            <w:r w:rsidR="00942FBB" w:rsidRPr="000A2602">
              <w:t>:string,</w:t>
            </w:r>
            <w:r w:rsidR="00942FBB" w:rsidRPr="000A2602" w:rsidDel="00B0758F">
              <w:t xml:space="preserve"> </w:t>
            </w:r>
          </w:p>
          <w:p w:rsidR="00942FBB" w:rsidRPr="000A2602" w:rsidRDefault="005348A4" w:rsidP="00B2040C">
            <w:pPr>
              <w:pStyle w:val="TableText"/>
            </w:pPr>
            <w:r w:rsidRPr="005348A4">
              <w:rPr>
                <w:rFonts w:ascii="宋体" w:hAnsi="宋体"/>
              </w:rPr>
              <w:t>“</w:t>
            </w:r>
            <w:r w:rsidR="00942FBB" w:rsidRPr="00EB602D">
              <w:t>dhcpOption</w:t>
            </w:r>
            <w:r w:rsidRPr="005348A4">
              <w:rPr>
                <w:rFonts w:ascii="宋体" w:hAnsi="宋体"/>
              </w:rPr>
              <w:t>”</w:t>
            </w:r>
            <w:r w:rsidR="00942FBB" w:rsidRPr="000A2602">
              <w:t xml:space="preserve">: { </w:t>
            </w:r>
          </w:p>
          <w:p w:rsidR="00942FBB" w:rsidRPr="000A2602" w:rsidRDefault="005348A4" w:rsidP="00B2040C">
            <w:pPr>
              <w:pStyle w:val="TableText"/>
            </w:pPr>
            <w:r w:rsidRPr="005348A4">
              <w:rPr>
                <w:rFonts w:ascii="宋体" w:hAnsi="宋体"/>
              </w:rPr>
              <w:t>“</w:t>
            </w:r>
            <w:r w:rsidR="00942FBB" w:rsidRPr="000A2602">
              <w:t>domainName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primaryDNS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secondaryDNS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primaryWINS</w:t>
            </w:r>
            <w:r w:rsidRPr="005348A4">
              <w:rPr>
                <w:rFonts w:ascii="宋体" w:hAnsi="宋体"/>
              </w:rPr>
              <w:t>”</w:t>
            </w:r>
            <w:r w:rsidR="00942FBB" w:rsidRPr="000A2602">
              <w:t xml:space="preserve"> : string</w:t>
            </w:r>
          </w:p>
          <w:p w:rsidR="00942FBB" w:rsidRPr="000A2602" w:rsidRDefault="005348A4" w:rsidP="00B2040C">
            <w:pPr>
              <w:pStyle w:val="TableText"/>
            </w:pPr>
            <w:r w:rsidRPr="005348A4">
              <w:rPr>
                <w:rFonts w:ascii="宋体" w:hAnsi="宋体"/>
              </w:rPr>
              <w:t>“</w:t>
            </w:r>
            <w:r w:rsidR="00942FBB" w:rsidRPr="000A2602">
              <w:t>secondaryWINS</w:t>
            </w:r>
            <w:r w:rsidRPr="005348A4">
              <w:rPr>
                <w:rFonts w:ascii="宋体" w:hAnsi="宋体"/>
              </w:rPr>
              <w:t>”</w:t>
            </w:r>
            <w:r w:rsidR="00942FBB" w:rsidRPr="000A2602">
              <w:t xml:space="preserve">  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CD6732">
        <w:tc>
          <w:tcPr>
            <w:tcW w:w="93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EB602D" w:rsidRDefault="00942FBB" w:rsidP="00B2040C">
            <w:pPr>
              <w:pStyle w:val="TableText"/>
            </w:pPr>
            <w:r w:rsidRPr="000A2602">
              <w:t xml:space="preserve">{       </w:t>
            </w:r>
          </w:p>
          <w:p w:rsidR="00942FBB" w:rsidRPr="000A2602" w:rsidRDefault="00942FBB" w:rsidP="00B2040C">
            <w:pPr>
              <w:pStyle w:val="TableText"/>
            </w:pPr>
            <w:r w:rsidRPr="000A2602">
              <w:t xml:space="preserve">"urn": string, </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w:t>
            </w:r>
            <w:r w:rsidR="00942FBB" w:rsidRPr="00EB602D">
              <w:t>string</w:t>
            </w:r>
          </w:p>
          <w:p w:rsidR="00942FBB" w:rsidRPr="000A2602" w:rsidRDefault="00942FBB" w:rsidP="00B2040C">
            <w:pPr>
              <w:pStyle w:val="TableText"/>
            </w:pPr>
            <w:r w:rsidRPr="000A2602">
              <w:t>}</w:t>
            </w:r>
          </w:p>
        </w:tc>
      </w:tr>
      <w:tr w:rsidR="00942FBB" w:rsidRPr="000A2602" w:rsidTr="00CD6732">
        <w:tc>
          <w:tcPr>
            <w:tcW w:w="93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08" w:type="dxa"/>
            <w:tcBorders>
              <w:top w:val="single" w:sz="4" w:space="0" w:color="000000"/>
              <w:left w:val="single" w:sz="4" w:space="0" w:color="000000"/>
              <w:bottom w:val="single" w:sz="4" w:space="0" w:color="000000"/>
              <w:right w:val="single" w:sz="4" w:space="0" w:color="000000"/>
            </w:tcBorders>
          </w:tcPr>
          <w:tbl>
            <w:tblPr>
              <w:tblStyle w:val="ab"/>
              <w:tblW w:w="8369" w:type="dxa"/>
              <w:tblLook w:val="04A0"/>
            </w:tblPr>
            <w:tblGrid>
              <w:gridCol w:w="1962"/>
              <w:gridCol w:w="2268"/>
              <w:gridCol w:w="4139"/>
            </w:tblGrid>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Del="006D3073"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10502001</w:t>
                  </w:r>
                </w:p>
              </w:tc>
              <w:tc>
                <w:tcPr>
                  <w:tcW w:w="4139"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B2040C">
                  <w:pPr>
                    <w:pStyle w:val="TableText"/>
                  </w:pPr>
                  <w:r w:rsidRPr="000A2602">
                    <w:t>参数</w:t>
                  </w:r>
                  <w:r w:rsidRPr="000A2602">
                    <w:t>vlan</w:t>
                  </w:r>
                  <w:r w:rsidRPr="000A2602">
                    <w:t>输入不合法，应为</w:t>
                  </w:r>
                  <w:r w:rsidRPr="000A2602">
                    <w:t>1-4094</w:t>
                  </w:r>
                  <w:r w:rsidRPr="000A2602">
                    <w:t>。</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10540521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10500004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子网地址</w:t>
                  </w:r>
                  <w:r w:rsidRPr="005348A4">
                    <w:rPr>
                      <w:rFonts w:ascii="宋体" w:hAnsi="宋体"/>
                    </w:rPr>
                    <w:t>”</w:t>
                  </w:r>
                  <w:r w:rsidR="00942FBB"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10500005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子网地址段间冲突</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10500006</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子网掩码</w:t>
                  </w:r>
                  <w:r w:rsidRPr="005348A4">
                    <w:rPr>
                      <w:rFonts w:ascii="宋体" w:hAnsi="宋体"/>
                    </w:rPr>
                    <w:t>”</w:t>
                  </w:r>
                  <w:r w:rsidR="00942FBB" w:rsidRPr="000A2602">
                    <w:t>参数输入不合法，应为</w:t>
                  </w:r>
                  <w:r w:rsidR="00942FBB" w:rsidRPr="000A2602">
                    <w:t>1-31</w:t>
                  </w:r>
                  <w:r w:rsidR="00942FBB" w:rsidRPr="000A2602">
                    <w:t>，请重新输入。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10500007</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网关</w:t>
                  </w:r>
                  <w:r w:rsidRPr="005348A4">
                    <w:rPr>
                      <w:rFonts w:ascii="宋体" w:hAnsi="宋体"/>
                    </w:rPr>
                    <w:t>”</w:t>
                  </w:r>
                  <w:r w:rsidR="00942FBB"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10500008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子网</w:t>
                  </w:r>
                  <w:r w:rsidR="005348A4" w:rsidRPr="005348A4">
                    <w:rPr>
                      <w:rFonts w:ascii="宋体" w:hAnsi="宋体"/>
                    </w:rPr>
                    <w:t>“</w:t>
                  </w:r>
                  <w:r w:rsidRPr="000A2602">
                    <w:t>保留</w:t>
                  </w:r>
                  <w:r w:rsidRPr="000A2602">
                    <w:t>IP</w:t>
                  </w:r>
                  <w:r w:rsidRPr="000A2602">
                    <w:t>段</w:t>
                  </w:r>
                  <w:r w:rsidR="005348A4" w:rsidRPr="005348A4">
                    <w:rPr>
                      <w:rFonts w:ascii="宋体" w:hAnsi="宋体"/>
                    </w:rPr>
                    <w:t>”</w:t>
                  </w:r>
                  <w:r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10500009</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子网保留</w:t>
                  </w:r>
                  <w:r w:rsidRPr="00F63DB5">
                    <w:rPr>
                      <w:rFonts w:hint="eastAsia"/>
                    </w:rPr>
                    <w:t>ip</w:t>
                  </w:r>
                  <w:r w:rsidRPr="00F63DB5">
                    <w:rPr>
                      <w:rFonts w:hint="eastAsia"/>
                    </w:rPr>
                    <w:t>段有重叠</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10500010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首选</w:t>
                  </w:r>
                  <w:r w:rsidR="00942FBB" w:rsidRPr="000A2602">
                    <w:t>DNS</w:t>
                  </w:r>
                  <w:r w:rsidR="00942FBB" w:rsidRPr="000A2602">
                    <w:t>服务器</w:t>
                  </w:r>
                  <w:r w:rsidRPr="005348A4">
                    <w:rPr>
                      <w:rFonts w:ascii="宋体" w:hAnsi="宋体"/>
                    </w:rPr>
                    <w:t>”</w:t>
                  </w:r>
                  <w:r w:rsidR="00942FBB"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10500011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备选</w:t>
                  </w:r>
                  <w:r w:rsidR="00942FBB" w:rsidRPr="000A2602">
                    <w:t>DNS</w:t>
                  </w:r>
                  <w:r w:rsidR="00942FBB" w:rsidRPr="000A2602">
                    <w:t>服务器</w:t>
                  </w:r>
                  <w:r w:rsidRPr="005348A4">
                    <w:rPr>
                      <w:rFonts w:ascii="宋体" w:hAnsi="宋体"/>
                    </w:rPr>
                    <w:t>”</w:t>
                  </w:r>
                  <w:r w:rsidR="00942FBB"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10500012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域名</w:t>
                  </w:r>
                  <w:r w:rsidRPr="005348A4">
                    <w:rPr>
                      <w:rFonts w:ascii="宋体" w:hAnsi="宋体"/>
                    </w:rPr>
                    <w:t>”</w:t>
                  </w:r>
                  <w:r w:rsidR="00942FBB"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10500020  </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参数首选</w:t>
                  </w:r>
                  <w:r w:rsidRPr="00F63DB5">
                    <w:rPr>
                      <w:rFonts w:hint="eastAsia"/>
                    </w:rPr>
                    <w:t>WINS</w:t>
                  </w:r>
                  <w:r w:rsidRPr="00F63DB5">
                    <w:rPr>
                      <w:rFonts w:hint="eastAsia"/>
                    </w:rPr>
                    <w:t>服务器输入不合法</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 10500021</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参数备选</w:t>
                  </w:r>
                  <w:r w:rsidRPr="00F63DB5">
                    <w:rPr>
                      <w:rFonts w:hint="eastAsia"/>
                    </w:rPr>
                    <w:t>WINS</w:t>
                  </w:r>
                  <w:r w:rsidRPr="00F63DB5">
                    <w:rPr>
                      <w:rFonts w:hint="eastAsia"/>
                    </w:rPr>
                    <w:t>服务器输入不合法</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10500003</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子网数量已达到上限。</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10500030</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子网保留</w:t>
                  </w:r>
                  <w:r w:rsidRPr="00F63DB5">
                    <w:rPr>
                      <w:rFonts w:hint="eastAsia"/>
                    </w:rPr>
                    <w:t>ip</w:t>
                  </w:r>
                  <w:r w:rsidRPr="00F63DB5">
                    <w:rPr>
                      <w:rFonts w:hint="eastAsia"/>
                    </w:rPr>
                    <w:t>的首地址必须小于等于尾地址</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10500031</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子网的保留</w:t>
                  </w:r>
                  <w:r w:rsidRPr="00F63DB5">
                    <w:rPr>
                      <w:rFonts w:hint="eastAsia"/>
                    </w:rPr>
                    <w:t>ip</w:t>
                  </w:r>
                  <w:r w:rsidRPr="00F63DB5">
                    <w:rPr>
                      <w:rFonts w:hint="eastAsia"/>
                    </w:rPr>
                    <w:t>必须在子网地址段的范围内</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10500032</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子网的网关必须在子网地址段的范围内</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10500038</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子网的子网地址与子网掩码不匹配</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10500040</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系統保留</w:t>
                  </w:r>
                  <w:r w:rsidR="00942FBB" w:rsidRPr="000A2602">
                    <w:t>IP</w:t>
                  </w:r>
                  <w:r w:rsidRPr="005348A4">
                    <w:rPr>
                      <w:rFonts w:ascii="宋体" w:hAnsi="宋体"/>
                    </w:rPr>
                    <w:t>“</w:t>
                  </w:r>
                  <w:r w:rsidR="00942FBB" w:rsidRPr="000A2602">
                    <w:t>参数输入不合法，请重新输入。</w:t>
                  </w:r>
                  <w:r w:rsidR="00942FBB" w:rsidRPr="000A2602">
                    <w:t xml:space="preserve">  </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10500041</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系統保留</w:t>
                  </w:r>
                  <w:r w:rsidRPr="00F63DB5">
                    <w:rPr>
                      <w:rFonts w:hint="eastAsia"/>
                    </w:rPr>
                    <w:t>ip</w:t>
                  </w:r>
                  <w:r w:rsidRPr="00F63DB5">
                    <w:rPr>
                      <w:rFonts w:hint="eastAsia"/>
                    </w:rPr>
                    <w:t>必须在子网地址段的范围内</w:t>
                  </w:r>
                </w:p>
              </w:tc>
            </w:tr>
            <w:tr w:rsidR="00942FBB" w:rsidRPr="000A2602" w:rsidTr="00CD6732">
              <w:tc>
                <w:tcPr>
                  <w:tcW w:w="196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10500042</w:t>
                  </w:r>
                </w:p>
              </w:tc>
              <w:tc>
                <w:tcPr>
                  <w:tcW w:w="413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保留</w:t>
                  </w:r>
                  <w:r w:rsidRPr="000A2602">
                    <w:t>IP</w:t>
                  </w:r>
                  <w:r w:rsidRPr="000A2602">
                    <w:t>的总数超过上限</w:t>
                  </w:r>
                  <w:r w:rsidRPr="000A2602">
                    <w:t>128</w:t>
                  </w:r>
                  <w:r w:rsidRPr="000A2602">
                    <w:t>个</w:t>
                  </w:r>
                </w:p>
              </w:tc>
            </w:tr>
          </w:tbl>
          <w:p w:rsidR="00942FBB" w:rsidRPr="000A2602" w:rsidRDefault="00942FBB" w:rsidP="00B2040C">
            <w:pPr>
              <w:pStyle w:val="TableText"/>
            </w:pPr>
          </w:p>
        </w:tc>
      </w:tr>
      <w:tr w:rsidR="00942FBB" w:rsidRPr="000A2602" w:rsidTr="00CD6732">
        <w:tc>
          <w:tcPr>
            <w:tcW w:w="93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w:t>
            </w:r>
            <w:r w:rsidRPr="000A2602">
              <w:t>、</w:t>
            </w:r>
            <w:r w:rsidRPr="000A2602">
              <w:t>1</w:t>
            </w:r>
            <w:r w:rsidRPr="000A2602">
              <w:t>个</w:t>
            </w:r>
            <w:r w:rsidRPr="000A2602">
              <w:t>site</w:t>
            </w:r>
            <w:r w:rsidRPr="000A2602">
              <w:t>下可以创建</w:t>
            </w:r>
            <w:r w:rsidRPr="000A2602">
              <w:t>500</w:t>
            </w:r>
            <w:r w:rsidRPr="000A2602">
              <w:t>个</w:t>
            </w:r>
            <w:r w:rsidRPr="000A2602">
              <w:t>Subnet</w:t>
            </w:r>
            <w:r w:rsidRPr="000A2602">
              <w:t>。</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查询指定</w:t>
      </w:r>
      <w:r w:rsidRPr="000A2602">
        <w:t>Subnet</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42"/>
        <w:gridCol w:w="8597"/>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9213"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查询指定</w:t>
            </w:r>
            <w:r w:rsidRPr="000A2602">
              <w:t>Subnet</w:t>
            </w:r>
            <w:r w:rsidRPr="000A2602">
              <w:t>信息</w:t>
            </w:r>
          </w:p>
        </w:tc>
      </w:tr>
      <w:tr w:rsidR="00942FBB" w:rsidRPr="000A2602" w:rsidTr="00042900">
        <w:tc>
          <w:tcPr>
            <w:tcW w:w="1101" w:type="dxa"/>
            <w:tcBorders>
              <w:top w:val="single" w:sz="4" w:space="0" w:color="000000"/>
              <w:left w:val="single" w:sz="4" w:space="0" w:color="000000"/>
              <w:right w:val="single" w:sz="4" w:space="0" w:color="000000"/>
            </w:tcBorders>
          </w:tcPr>
          <w:p w:rsidR="00942FBB" w:rsidRPr="000A2602" w:rsidRDefault="00942FBB" w:rsidP="00B2040C">
            <w:pPr>
              <w:pStyle w:val="TableText"/>
            </w:pPr>
            <w:r w:rsidRPr="000A2602">
              <w:t>接口描述</w:t>
            </w:r>
          </w:p>
        </w:tc>
        <w:tc>
          <w:tcPr>
            <w:tcW w:w="9213" w:type="dxa"/>
            <w:tcBorders>
              <w:top w:val="single" w:sz="4" w:space="0" w:color="000000"/>
              <w:left w:val="single" w:sz="4" w:space="0" w:color="000000"/>
              <w:right w:val="single" w:sz="4" w:space="0" w:color="000000"/>
            </w:tcBorders>
          </w:tcPr>
          <w:p w:rsidR="00942FBB" w:rsidRPr="000A2602" w:rsidRDefault="00942FBB" w:rsidP="00B2040C">
            <w:pPr>
              <w:pStyle w:val="TableText"/>
            </w:pPr>
            <w:r w:rsidRPr="000A2602">
              <w:t>无请求信息。</w:t>
            </w:r>
          </w:p>
          <w:tbl>
            <w:tblPr>
              <w:tblW w:w="89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288"/>
              <w:gridCol w:w="999"/>
              <w:gridCol w:w="5669"/>
            </w:tblGrid>
            <w:tr w:rsidR="00942FBB" w:rsidRPr="000A2602" w:rsidTr="005348A4">
              <w:trPr>
                <w:trHeight w:val="397"/>
              </w:trPr>
              <w:tc>
                <w:tcPr>
                  <w:tcW w:w="1277" w:type="pct"/>
                  <w:tcBorders>
                    <w:top w:val="single" w:sz="6" w:space="0" w:color="auto"/>
                    <w:left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723"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subnet</w:t>
                  </w:r>
                </w:p>
              </w:tc>
            </w:tr>
            <w:tr w:rsidR="00942FBB" w:rsidRPr="000A2602" w:rsidTr="005348A4">
              <w:tc>
                <w:tcPr>
                  <w:tcW w:w="1277" w:type="pct"/>
                  <w:tcBorders>
                    <w:left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lastRenderedPageBreak/>
                    <w:t>Attribute</w:t>
                  </w:r>
                </w:p>
              </w:tc>
              <w:tc>
                <w:tcPr>
                  <w:tcW w:w="558"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165"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urn</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 xml:space="preserve">Subnet </w:t>
                  </w:r>
                  <w:r w:rsidRPr="000A2602">
                    <w:t>标识</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uri</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访问</w:t>
                  </w:r>
                  <w:r w:rsidRPr="000A2602">
                    <w:t>subnet</w:t>
                  </w:r>
                  <w:r w:rsidRPr="000A2602">
                    <w:t>所用的</w:t>
                  </w:r>
                  <w:r w:rsidRPr="000A2602">
                    <w:t>uri</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名称</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使用的</w:t>
                  </w:r>
                  <w:r w:rsidRPr="000A2602">
                    <w:t>Vlan</w:t>
                  </w:r>
                  <w:r w:rsidRPr="000A2602">
                    <w:t>号</w:t>
                  </w:r>
                  <w:r w:rsidRPr="000A2602">
                    <w:t xml:space="preserve"> </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gateway</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网关</w:t>
                  </w:r>
                  <w:r w:rsidRPr="000A2602">
                    <w:t>IP</w:t>
                  </w:r>
                  <w:r w:rsidRPr="000A2602">
                    <w:t>地址</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netAddr</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IPv4</w:t>
                  </w:r>
                  <w:r w:rsidRPr="000A2602">
                    <w:t>地址</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netMask</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掩码</w:t>
                  </w:r>
                  <w:r w:rsidRPr="000A2602">
                    <w:t xml:space="preserve"> </w:t>
                  </w:r>
                  <w:r w:rsidRPr="000A2602">
                    <w:t>范围：</w:t>
                  </w:r>
                  <w:r w:rsidRPr="000A2602">
                    <w:t>1-31</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sysReserveIp</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系统预留</w:t>
                  </w:r>
                  <w:r w:rsidRPr="000A2602">
                    <w:t>IP</w:t>
                  </w:r>
                  <w:r w:rsidRPr="000A2602">
                    <w:t>地址</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rPr>
                      <w:i/>
                    </w:rPr>
                  </w:pPr>
                  <w:r w:rsidRPr="000A2602">
                    <w:t>reserveIps</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保留地址段，可选，列表最大数量为</w:t>
                  </w:r>
                  <w:r w:rsidRPr="000A2602">
                    <w:t>3</w:t>
                  </w:r>
                  <w:r w:rsidRPr="000A2602">
                    <w:t>。如：</w:t>
                  </w:r>
                  <w:r w:rsidR="005348A4" w:rsidRPr="005348A4">
                    <w:rPr>
                      <w:rFonts w:ascii="宋体" w:hAnsi="宋体"/>
                    </w:rPr>
                    <w:t>”</w:t>
                  </w:r>
                  <w:r w:rsidRPr="000A2602">
                    <w:t>192.168.0.1-192.168.0.5</w:t>
                  </w:r>
                  <w:r w:rsidR="005348A4" w:rsidRPr="005348A4">
                    <w:rPr>
                      <w:rFonts w:ascii="宋体" w:hAnsi="宋体"/>
                    </w:rPr>
                    <w:t>”</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dhcpOption</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165" w:type="pct"/>
                  <w:tcBorders>
                    <w:top w:val="single" w:sz="6" w:space="0" w:color="auto"/>
                    <w:bottom w:val="single" w:sz="6" w:space="0" w:color="auto"/>
                    <w:right w:val="single" w:sz="8" w:space="0" w:color="auto"/>
                  </w:tcBorders>
                  <w:shd w:val="clear" w:color="auto" w:fill="auto"/>
                </w:tcPr>
                <w:tbl>
                  <w:tblPr>
                    <w:tblW w:w="44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33"/>
                    <w:gridCol w:w="791"/>
                    <w:gridCol w:w="2326"/>
                  </w:tblGrid>
                  <w:tr w:rsidR="00942FBB" w:rsidRPr="000A2602" w:rsidTr="005348A4">
                    <w:tc>
                      <w:tcPr>
                        <w:tcW w:w="1787" w:type="pct"/>
                        <w:shd w:val="clear" w:color="auto" w:fill="D9D9D9"/>
                      </w:tcPr>
                      <w:p w:rsidR="00942FBB" w:rsidRPr="000A2602" w:rsidRDefault="00942FBB" w:rsidP="00B2040C">
                        <w:pPr>
                          <w:pStyle w:val="TableText"/>
                          <w:rPr>
                            <w:b/>
                          </w:rPr>
                        </w:pPr>
                        <w:r w:rsidRPr="000A2602">
                          <w:rPr>
                            <w:b/>
                          </w:rPr>
                          <w:t>Attribute</w:t>
                        </w:r>
                      </w:p>
                    </w:tc>
                    <w:tc>
                      <w:tcPr>
                        <w:tcW w:w="815" w:type="pct"/>
                        <w:shd w:val="clear" w:color="auto" w:fill="D9D9D9"/>
                      </w:tcPr>
                      <w:p w:rsidR="00942FBB" w:rsidRPr="000A2602" w:rsidRDefault="00942FBB" w:rsidP="00B2040C">
                        <w:pPr>
                          <w:pStyle w:val="TableText"/>
                          <w:rPr>
                            <w:b/>
                          </w:rPr>
                        </w:pPr>
                        <w:r w:rsidRPr="000A2602">
                          <w:rPr>
                            <w:b/>
                          </w:rPr>
                          <w:t>Type</w:t>
                        </w:r>
                      </w:p>
                    </w:tc>
                    <w:tc>
                      <w:tcPr>
                        <w:tcW w:w="239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87" w:type="pct"/>
                      </w:tcPr>
                      <w:p w:rsidR="00942FBB" w:rsidRPr="000A2602" w:rsidRDefault="00942FBB" w:rsidP="00B2040C">
                        <w:pPr>
                          <w:pStyle w:val="TableText"/>
                        </w:pPr>
                        <w:r w:rsidRPr="000A2602">
                          <w:t>domainName</w:t>
                        </w:r>
                      </w:p>
                    </w:tc>
                    <w:tc>
                      <w:tcPr>
                        <w:tcW w:w="815" w:type="pct"/>
                        <w:shd w:val="clear" w:color="auto" w:fill="auto"/>
                      </w:tcPr>
                      <w:p w:rsidR="00942FBB" w:rsidRPr="000A2602" w:rsidRDefault="00942FBB" w:rsidP="00B2040C">
                        <w:pPr>
                          <w:pStyle w:val="TableText"/>
                        </w:pPr>
                        <w:r w:rsidRPr="000A2602">
                          <w:t>string</w:t>
                        </w:r>
                      </w:p>
                    </w:tc>
                    <w:tc>
                      <w:tcPr>
                        <w:tcW w:w="2398" w:type="pct"/>
                        <w:shd w:val="clear" w:color="auto" w:fill="auto"/>
                      </w:tcPr>
                      <w:p w:rsidR="00942FBB" w:rsidRPr="000A2602" w:rsidRDefault="00942FBB" w:rsidP="00B2040C">
                        <w:pPr>
                          <w:pStyle w:val="TableText"/>
                        </w:pPr>
                        <w:r w:rsidRPr="000A2602">
                          <w:t>域名，可选</w:t>
                        </w:r>
                      </w:p>
                    </w:tc>
                  </w:tr>
                  <w:tr w:rsidR="00942FBB" w:rsidRPr="000A2602" w:rsidTr="005348A4">
                    <w:tc>
                      <w:tcPr>
                        <w:tcW w:w="1787" w:type="pct"/>
                      </w:tcPr>
                      <w:p w:rsidR="00942FBB" w:rsidRPr="000A2602" w:rsidRDefault="00942FBB" w:rsidP="00B2040C">
                        <w:pPr>
                          <w:pStyle w:val="TableText"/>
                        </w:pPr>
                        <w:r w:rsidRPr="000A2602">
                          <w:t>primaryDNS</w:t>
                        </w:r>
                      </w:p>
                    </w:tc>
                    <w:tc>
                      <w:tcPr>
                        <w:tcW w:w="815" w:type="pct"/>
                        <w:shd w:val="clear" w:color="auto" w:fill="auto"/>
                      </w:tcPr>
                      <w:p w:rsidR="00942FBB" w:rsidRPr="000A2602" w:rsidRDefault="00942FBB" w:rsidP="00B2040C">
                        <w:pPr>
                          <w:pStyle w:val="TableText"/>
                        </w:pPr>
                        <w:r w:rsidRPr="000A2602">
                          <w:t>string</w:t>
                        </w:r>
                      </w:p>
                    </w:tc>
                    <w:tc>
                      <w:tcPr>
                        <w:tcW w:w="2398" w:type="pct"/>
                        <w:shd w:val="clear" w:color="auto" w:fill="auto"/>
                      </w:tcPr>
                      <w:p w:rsidR="00942FBB" w:rsidRPr="000A2602" w:rsidRDefault="00942FBB" w:rsidP="00B2040C">
                        <w:pPr>
                          <w:pStyle w:val="TableText"/>
                        </w:pPr>
                        <w:r w:rsidRPr="000A2602">
                          <w:t>主</w:t>
                        </w:r>
                        <w:r w:rsidRPr="000A2602">
                          <w:t>DNS IP</w:t>
                        </w:r>
                        <w:r w:rsidRPr="000A2602">
                          <w:t>地址，可选</w:t>
                        </w:r>
                      </w:p>
                    </w:tc>
                  </w:tr>
                  <w:tr w:rsidR="00942FBB" w:rsidRPr="000A2602" w:rsidTr="005348A4">
                    <w:tc>
                      <w:tcPr>
                        <w:tcW w:w="1787" w:type="pct"/>
                      </w:tcPr>
                      <w:p w:rsidR="00942FBB" w:rsidRPr="000A2602" w:rsidRDefault="00942FBB" w:rsidP="00B2040C">
                        <w:pPr>
                          <w:pStyle w:val="TableText"/>
                        </w:pPr>
                        <w:r w:rsidRPr="000A2602">
                          <w:t>secondaryDNS</w:t>
                        </w:r>
                      </w:p>
                    </w:tc>
                    <w:tc>
                      <w:tcPr>
                        <w:tcW w:w="815" w:type="pct"/>
                        <w:shd w:val="clear" w:color="auto" w:fill="auto"/>
                      </w:tcPr>
                      <w:p w:rsidR="00942FBB" w:rsidRPr="000A2602" w:rsidRDefault="00942FBB" w:rsidP="00B2040C">
                        <w:pPr>
                          <w:pStyle w:val="TableText"/>
                        </w:pPr>
                        <w:r w:rsidRPr="000A2602">
                          <w:t>string</w:t>
                        </w:r>
                      </w:p>
                    </w:tc>
                    <w:tc>
                      <w:tcPr>
                        <w:tcW w:w="2398" w:type="pct"/>
                        <w:shd w:val="clear" w:color="auto" w:fill="auto"/>
                      </w:tcPr>
                      <w:p w:rsidR="00942FBB" w:rsidRPr="000A2602" w:rsidRDefault="00942FBB" w:rsidP="00B2040C">
                        <w:pPr>
                          <w:pStyle w:val="TableText"/>
                        </w:pPr>
                        <w:r w:rsidRPr="000A2602">
                          <w:t>从</w:t>
                        </w:r>
                        <w:r w:rsidRPr="000A2602">
                          <w:t>DNS IP</w:t>
                        </w:r>
                        <w:r w:rsidRPr="000A2602">
                          <w:t>地址，可选</w:t>
                        </w:r>
                      </w:p>
                    </w:tc>
                  </w:tr>
                  <w:tr w:rsidR="00942FBB" w:rsidRPr="000A2602" w:rsidTr="005348A4">
                    <w:tc>
                      <w:tcPr>
                        <w:tcW w:w="1787" w:type="pct"/>
                      </w:tcPr>
                      <w:p w:rsidR="00942FBB" w:rsidRPr="000A2602" w:rsidRDefault="00942FBB" w:rsidP="00B2040C">
                        <w:pPr>
                          <w:pStyle w:val="TableText"/>
                        </w:pPr>
                        <w:r w:rsidRPr="000A2602">
                          <w:t>primaryWINS</w:t>
                        </w:r>
                      </w:p>
                    </w:tc>
                    <w:tc>
                      <w:tcPr>
                        <w:tcW w:w="815" w:type="pct"/>
                        <w:shd w:val="clear" w:color="auto" w:fill="auto"/>
                      </w:tcPr>
                      <w:p w:rsidR="00942FBB" w:rsidRPr="000A2602" w:rsidRDefault="00942FBB" w:rsidP="00B2040C">
                        <w:pPr>
                          <w:pStyle w:val="TableText"/>
                        </w:pPr>
                        <w:r w:rsidRPr="000A2602">
                          <w:t>string</w:t>
                        </w:r>
                      </w:p>
                    </w:tc>
                    <w:tc>
                      <w:tcPr>
                        <w:tcW w:w="2398" w:type="pct"/>
                        <w:shd w:val="clear" w:color="auto" w:fill="auto"/>
                      </w:tcPr>
                      <w:p w:rsidR="00942FBB" w:rsidRPr="000A2602" w:rsidRDefault="00942FBB" w:rsidP="00B2040C">
                        <w:pPr>
                          <w:pStyle w:val="TableText"/>
                        </w:pPr>
                        <w:r w:rsidRPr="000A2602">
                          <w:t>主</w:t>
                        </w:r>
                        <w:r w:rsidRPr="000A2602">
                          <w:t>WINS</w:t>
                        </w:r>
                        <w:r w:rsidRPr="000A2602">
                          <w:t>服务器</w:t>
                        </w:r>
                        <w:r w:rsidRPr="000A2602">
                          <w:t>IP</w:t>
                        </w:r>
                        <w:r w:rsidRPr="000A2602">
                          <w:t>，可选</w:t>
                        </w:r>
                      </w:p>
                    </w:tc>
                  </w:tr>
                  <w:tr w:rsidR="00942FBB" w:rsidRPr="000A2602" w:rsidTr="005348A4">
                    <w:tc>
                      <w:tcPr>
                        <w:tcW w:w="1787" w:type="pct"/>
                      </w:tcPr>
                      <w:p w:rsidR="00942FBB" w:rsidRPr="000A2602" w:rsidRDefault="00942FBB" w:rsidP="00B2040C">
                        <w:pPr>
                          <w:pStyle w:val="TableText"/>
                        </w:pPr>
                        <w:r w:rsidRPr="000A2602">
                          <w:t>secondaryWINS</w:t>
                        </w:r>
                      </w:p>
                    </w:tc>
                    <w:tc>
                      <w:tcPr>
                        <w:tcW w:w="815" w:type="pct"/>
                        <w:shd w:val="clear" w:color="auto" w:fill="auto"/>
                      </w:tcPr>
                      <w:p w:rsidR="00942FBB" w:rsidRPr="000A2602" w:rsidRDefault="00942FBB" w:rsidP="00B2040C">
                        <w:pPr>
                          <w:pStyle w:val="TableText"/>
                        </w:pPr>
                        <w:r w:rsidRPr="000A2602">
                          <w:t>string</w:t>
                        </w:r>
                      </w:p>
                    </w:tc>
                    <w:tc>
                      <w:tcPr>
                        <w:tcW w:w="2398" w:type="pct"/>
                        <w:shd w:val="clear" w:color="auto" w:fill="auto"/>
                      </w:tcPr>
                      <w:p w:rsidR="00942FBB" w:rsidRPr="000A2602" w:rsidRDefault="00942FBB" w:rsidP="00B2040C">
                        <w:pPr>
                          <w:pStyle w:val="TableText"/>
                        </w:pPr>
                        <w:r w:rsidRPr="000A2602">
                          <w:t>从</w:t>
                        </w:r>
                        <w:r w:rsidRPr="000A2602">
                          <w:t>WINS</w:t>
                        </w:r>
                        <w:r w:rsidRPr="000A2602">
                          <w:t>服务器</w:t>
                        </w:r>
                        <w:r w:rsidRPr="000A2602">
                          <w:t>IP</w:t>
                        </w:r>
                        <w:r w:rsidRPr="000A2602">
                          <w:t>，可选</w:t>
                        </w:r>
                      </w:p>
                    </w:tc>
                  </w:tr>
                </w:tbl>
                <w:p w:rsidR="00942FBB" w:rsidRPr="000A2602" w:rsidRDefault="00942FBB" w:rsidP="00B2040C">
                  <w:pPr>
                    <w:pStyle w:val="TableText"/>
                  </w:pP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allocateAddrNum</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已分配地址数量</w:t>
                  </w:r>
                </w:p>
              </w:tc>
            </w:tr>
            <w:tr w:rsidR="00942FBB" w:rsidRPr="000A2602" w:rsidTr="005348A4">
              <w:tblPrEx>
                <w:shd w:val="clear" w:color="auto" w:fill="FFFFFF"/>
                <w:tblLook w:val="00A0"/>
              </w:tblPrEx>
              <w:tc>
                <w:tcPr>
                  <w:tcW w:w="127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availableAddrNum</w:t>
                  </w:r>
                </w:p>
              </w:tc>
              <w:tc>
                <w:tcPr>
                  <w:tcW w:w="5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16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可用地址数量</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9213" w:type="dxa"/>
            <w:tcBorders>
              <w:top w:val="single" w:sz="8" w:space="0" w:color="auto"/>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&lt;subnet_uri&gt;/&lt;</w:t>
            </w:r>
            <w:r w:rsidRPr="000A2602">
              <w:rPr>
                <w:b/>
              </w:rPr>
              <w:t>subnetid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9213"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"urn": string, </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lastRenderedPageBreak/>
              <w:t>“</w:t>
            </w:r>
            <w:r w:rsidR="00942FBB" w:rsidRPr="000A2602">
              <w:t>vlanId</w:t>
            </w:r>
            <w:r w:rsidRPr="005348A4">
              <w:rPr>
                <w:rFonts w:ascii="宋体" w:hAnsi="宋体"/>
              </w:rPr>
              <w:t>”</w:t>
            </w:r>
            <w:r w:rsidR="00942FBB" w:rsidRPr="000A2602">
              <w:t>:2,</w:t>
            </w:r>
          </w:p>
          <w:p w:rsidR="00942FBB" w:rsidRPr="000A2602" w:rsidRDefault="005348A4" w:rsidP="00B2040C">
            <w:pPr>
              <w:pStyle w:val="TableText"/>
            </w:pPr>
            <w:r w:rsidRPr="005348A4">
              <w:rPr>
                <w:rFonts w:ascii="宋体" w:hAnsi="宋体"/>
              </w:rPr>
              <w:t>“</w:t>
            </w:r>
            <w:r w:rsidR="00942FBB" w:rsidRPr="000A2602">
              <w:t>gateway</w:t>
            </w:r>
            <w:r w:rsidRPr="005348A4">
              <w:rPr>
                <w:rFonts w:ascii="宋体" w:hAnsi="宋体"/>
              </w:rPr>
              <w:t>”</w:t>
            </w:r>
            <w:r w:rsidR="00942FBB" w:rsidRPr="000A2602">
              <w:t xml:space="preserve"> </w:t>
            </w:r>
            <w:r w:rsidR="00942FBB" w:rsidRPr="000A2602">
              <w:t>：</w:t>
            </w:r>
            <w:r w:rsidR="00942FBB" w:rsidRPr="000A2602">
              <w:t xml:space="preserve"> string </w:t>
            </w:r>
          </w:p>
          <w:p w:rsidR="00942FBB" w:rsidRPr="000A2602" w:rsidRDefault="005348A4" w:rsidP="00B2040C">
            <w:pPr>
              <w:pStyle w:val="TableText"/>
            </w:pPr>
            <w:r w:rsidRPr="005348A4">
              <w:rPr>
                <w:rFonts w:ascii="宋体" w:hAnsi="宋体"/>
              </w:rPr>
              <w:t>“</w:t>
            </w:r>
            <w:r w:rsidR="00942FBB" w:rsidRPr="000A2602">
              <w:t>netAddr</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netMask</w:t>
            </w:r>
            <w:r w:rsidR="005348A4" w:rsidRPr="005348A4">
              <w:rPr>
                <w:rFonts w:ascii="宋体" w:hAnsi="宋体"/>
              </w:rPr>
              <w:t>”</w:t>
            </w:r>
            <w:r w:rsidRPr="000A2602">
              <w:t>:</w:t>
            </w:r>
            <w:r w:rsidRPr="00EB602D">
              <w:t xml:space="preserve"> integer</w:t>
            </w:r>
            <w:r w:rsidRPr="000A2602">
              <w:t>,</w:t>
            </w:r>
          </w:p>
          <w:p w:rsidR="00942FBB" w:rsidRPr="000A2602" w:rsidRDefault="005348A4" w:rsidP="00B2040C">
            <w:pPr>
              <w:pStyle w:val="TableText"/>
            </w:pPr>
            <w:r w:rsidRPr="005348A4">
              <w:rPr>
                <w:rFonts w:ascii="宋体" w:hAnsi="宋体"/>
              </w:rPr>
              <w:t>“</w:t>
            </w:r>
            <w:r w:rsidR="00942FBB" w:rsidRPr="000A2602">
              <w:t>sysReserveIp</w:t>
            </w:r>
            <w:r w:rsidRPr="005348A4">
              <w:rPr>
                <w:rFonts w:ascii="宋体" w:hAnsi="宋体"/>
              </w:rPr>
              <w:t>”</w:t>
            </w:r>
            <w:r w:rsidR="00942FBB" w:rsidRPr="000A2602">
              <w:t>: string,</w:t>
            </w:r>
          </w:p>
          <w:p w:rsidR="00942FBB" w:rsidRPr="000A2602" w:rsidRDefault="00942FBB" w:rsidP="00B2040C">
            <w:pPr>
              <w:pStyle w:val="TableText"/>
            </w:pPr>
            <w:r w:rsidRPr="000A2602">
              <w:t xml:space="preserve"> </w:t>
            </w:r>
            <w:r w:rsidR="005348A4" w:rsidRPr="005348A4">
              <w:rPr>
                <w:rFonts w:ascii="宋体" w:hAnsi="宋体"/>
              </w:rPr>
              <w:t>“</w:t>
            </w:r>
            <w:r w:rsidRPr="000A2602">
              <w:t>reserveIps</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942FBB" w:rsidP="00B2040C">
            <w:pPr>
              <w:pStyle w:val="TableText"/>
            </w:pPr>
            <w:r w:rsidRPr="000A2602">
              <w:t>"dhcpOption":</w:t>
            </w:r>
          </w:p>
          <w:p w:rsidR="00942FBB" w:rsidRPr="000A2602" w:rsidRDefault="00942FBB" w:rsidP="00B2040C">
            <w:pPr>
              <w:pStyle w:val="TableText"/>
            </w:pPr>
            <w:r w:rsidRPr="000A2602">
              <w:t>{</w:t>
            </w:r>
          </w:p>
          <w:p w:rsidR="00942FBB" w:rsidRPr="000A2602" w:rsidRDefault="00942FBB" w:rsidP="00B2040C">
            <w:pPr>
              <w:pStyle w:val="TableText"/>
            </w:pPr>
            <w:r w:rsidRPr="000A2602">
              <w:t>"domainName": string,</w:t>
            </w:r>
          </w:p>
          <w:p w:rsidR="00942FBB" w:rsidRPr="000A2602" w:rsidRDefault="00942FBB" w:rsidP="00B2040C">
            <w:pPr>
              <w:pStyle w:val="TableText"/>
            </w:pPr>
            <w:r w:rsidRPr="000A2602">
              <w:t>"primaryDNS": string,</w:t>
            </w:r>
          </w:p>
          <w:p w:rsidR="00942FBB" w:rsidRPr="000A2602" w:rsidRDefault="00942FBB" w:rsidP="00B2040C">
            <w:pPr>
              <w:pStyle w:val="TableText"/>
            </w:pPr>
            <w:r w:rsidRPr="000A2602">
              <w:t>"secondaryDNS": string,</w:t>
            </w:r>
          </w:p>
          <w:p w:rsidR="00942FBB" w:rsidRPr="000A2602" w:rsidRDefault="005348A4" w:rsidP="00B2040C">
            <w:pPr>
              <w:pStyle w:val="TableText"/>
            </w:pPr>
            <w:r w:rsidRPr="005348A4">
              <w:rPr>
                <w:rFonts w:ascii="宋体" w:hAnsi="宋体"/>
              </w:rPr>
              <w:t>“</w:t>
            </w:r>
            <w:r w:rsidR="00942FBB" w:rsidRPr="000A2602">
              <w:t>primaryDNS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secondaryDNS</w:t>
            </w:r>
            <w:r w:rsidRPr="005348A4">
              <w:rPr>
                <w:rFonts w:ascii="宋体" w:hAnsi="宋体"/>
              </w:rPr>
              <w:t>”</w:t>
            </w:r>
            <w:r w:rsidR="00942FBB" w:rsidRPr="000A2602">
              <w:t>:string</w:t>
            </w:r>
          </w:p>
          <w:p w:rsidR="00942FBB" w:rsidRPr="000A2602" w:rsidRDefault="00942FBB" w:rsidP="00B2040C">
            <w:pPr>
              <w:pStyle w:val="TableText"/>
            </w:pPr>
            <w:r w:rsidRPr="000A2602">
              <w:t>} ,</w:t>
            </w:r>
          </w:p>
          <w:p w:rsidR="00942FBB" w:rsidRPr="000A2602" w:rsidRDefault="005348A4" w:rsidP="00B2040C">
            <w:pPr>
              <w:pStyle w:val="TableText"/>
            </w:pPr>
            <w:r w:rsidRPr="005348A4">
              <w:rPr>
                <w:rFonts w:ascii="宋体" w:hAnsi="宋体"/>
              </w:rPr>
              <w:t>“</w:t>
            </w:r>
            <w:r w:rsidR="00942FBB" w:rsidRPr="000A2602">
              <w:t>allocateAddrNum</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availableAddrNum</w:t>
            </w:r>
            <w:r w:rsidRPr="005348A4">
              <w:rPr>
                <w:rFonts w:ascii="宋体" w:hAnsi="宋体"/>
              </w:rPr>
              <w:t>”</w:t>
            </w:r>
            <w:r w:rsidR="00942FBB" w:rsidRPr="000A2602">
              <w:t>: integer,</w:t>
            </w:r>
          </w:p>
          <w:p w:rsidR="00942FBB" w:rsidRPr="000A2602" w:rsidRDefault="00942FBB" w:rsidP="00B2040C">
            <w:pPr>
              <w:pStyle w:val="TableText"/>
            </w:pPr>
            <w:r w:rsidRPr="000A2602">
              <w:t xml:space="preserve">   </w:t>
            </w: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9213"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10500001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F63DB5">
                    <w:rPr>
                      <w:rFonts w:hint="eastAsia"/>
                    </w:rPr>
                    <w:t>子网不存在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查询所有</w:t>
      </w:r>
      <w:r w:rsidRPr="000A2602">
        <w:t>Subnet</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查询所有</w:t>
            </w:r>
            <w:r w:rsidRPr="000A2602">
              <w:t>Subnet</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404"/>
              <w:gridCol w:w="1111"/>
              <w:gridCol w:w="5792"/>
            </w:tblGrid>
            <w:tr w:rsidR="00942FBB" w:rsidRPr="000A2602" w:rsidTr="00CD6732">
              <w:tc>
                <w:tcPr>
                  <w:tcW w:w="845"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4155"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响应正文描述</w:t>
                  </w:r>
                </w:p>
              </w:tc>
            </w:tr>
            <w:tr w:rsidR="00942FBB" w:rsidRPr="000A2602" w:rsidTr="00CD6732">
              <w:tc>
                <w:tcPr>
                  <w:tcW w:w="845"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669"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486"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CD6732">
              <w:tblPrEx>
                <w:shd w:val="clear" w:color="auto" w:fill="FFFFFF"/>
                <w:tblLook w:val="00A0"/>
              </w:tblPrEx>
              <w:tc>
                <w:tcPr>
                  <w:tcW w:w="845"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subnets</w:t>
                  </w:r>
                </w:p>
              </w:tc>
              <w:tc>
                <w:tcPr>
                  <w:tcW w:w="66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486" w:type="pct"/>
                  <w:tcBorders>
                    <w:top w:val="single" w:sz="6" w:space="0" w:color="auto"/>
                    <w:bottom w:val="single" w:sz="6" w:space="0" w:color="auto"/>
                    <w:right w:val="single" w:sz="8" w:space="0" w:color="auto"/>
                  </w:tcBorders>
                  <w:shd w:val="clear" w:color="auto" w:fill="auto"/>
                </w:tcPr>
                <w:tbl>
                  <w:tblPr>
                    <w:tblW w:w="958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288"/>
                    <w:gridCol w:w="1107"/>
                    <w:gridCol w:w="6194"/>
                  </w:tblGrid>
                  <w:tr w:rsidR="00942FBB" w:rsidRPr="000A2602" w:rsidTr="00CD6732">
                    <w:trPr>
                      <w:trHeight w:val="397"/>
                    </w:trPr>
                    <w:tc>
                      <w:tcPr>
                        <w:tcW w:w="1193" w:type="pct"/>
                        <w:tcBorders>
                          <w:top w:val="single" w:sz="6" w:space="0" w:color="auto"/>
                          <w:left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807"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subnet</w:t>
                        </w:r>
                      </w:p>
                    </w:tc>
                  </w:tr>
                  <w:tr w:rsidR="00942FBB" w:rsidRPr="000A2602" w:rsidTr="00CD6732">
                    <w:tc>
                      <w:tcPr>
                        <w:tcW w:w="1193" w:type="pct"/>
                        <w:tcBorders>
                          <w:left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77"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230"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urn</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 xml:space="preserve">Subnet </w:t>
                        </w:r>
                        <w:r w:rsidRPr="000A2602">
                          <w:t>标识</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uri</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访问</w:t>
                        </w:r>
                        <w:r w:rsidRPr="000A2602">
                          <w:t>subnet</w:t>
                        </w:r>
                        <w:r w:rsidRPr="000A2602">
                          <w:t>所用的</w:t>
                        </w:r>
                        <w:r w:rsidRPr="000A2602">
                          <w:t>uri</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名称</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使用的</w:t>
                        </w:r>
                        <w:r w:rsidRPr="000A2602">
                          <w:t>Vlan</w:t>
                        </w:r>
                        <w:r w:rsidRPr="000A2602">
                          <w:t>号</w:t>
                        </w:r>
                        <w:r w:rsidRPr="000A2602">
                          <w:t xml:space="preserve"> </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gateway</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网关</w:t>
                        </w:r>
                        <w:r w:rsidRPr="000A2602">
                          <w:t>IP</w:t>
                        </w:r>
                        <w:r w:rsidRPr="000A2602">
                          <w:t>地址</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netAddr</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IPv4</w:t>
                        </w:r>
                        <w:r w:rsidRPr="000A2602">
                          <w:t>地址</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netMask</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掩码</w:t>
                        </w:r>
                        <w:r w:rsidRPr="000A2602">
                          <w:t xml:space="preserve"> </w:t>
                        </w:r>
                        <w:r w:rsidRPr="000A2602">
                          <w:t>范围：</w:t>
                        </w:r>
                        <w:r w:rsidRPr="000A2602">
                          <w:t>1-31</w:t>
                        </w:r>
                      </w:p>
                    </w:tc>
                  </w:tr>
                  <w:tr w:rsidR="00942FBB" w:rsidRPr="000A2602" w:rsidTr="00CD6732">
                    <w:tblPrEx>
                      <w:shd w:val="clear" w:color="auto" w:fill="FFFFFF"/>
                      <w:tblLook w:val="00A0"/>
                    </w:tblPrEx>
                    <w:tc>
                      <w:tcPr>
                        <w:tcW w:w="1193"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57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r w:rsidRPr="000A2602">
                          <w:tab/>
                        </w:r>
                      </w:p>
                    </w:tc>
                    <w:tc>
                      <w:tcPr>
                        <w:tcW w:w="32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&lt;subnet_uri&gt;</w:t>
            </w:r>
            <w:r w:rsidRPr="000A2602">
              <w:rPr>
                <w:rFonts w:hint="eastAsia"/>
              </w:rPr>
              <w:t>?type=1</w:t>
            </w:r>
            <w:r w:rsidRPr="000A2602">
              <w:t>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subnets</w:t>
            </w:r>
            <w:r w:rsidR="005348A4" w:rsidRPr="005348A4">
              <w:rPr>
                <w:rFonts w:ascii="宋体" w:hAnsi="宋体"/>
              </w:rPr>
              <w:t>”</w:t>
            </w:r>
            <w:r w:rsidRPr="000A2602">
              <w:t>:[{</w:t>
            </w:r>
          </w:p>
          <w:p w:rsidR="00942FBB" w:rsidRPr="000A2602" w:rsidRDefault="00942FBB" w:rsidP="00B2040C">
            <w:pPr>
              <w:pStyle w:val="TableText"/>
            </w:pPr>
            <w:r w:rsidRPr="000A2602">
              <w:t xml:space="preserve">"urn": string, </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vlanId</w:t>
            </w:r>
            <w:r w:rsidRPr="005348A4">
              <w:rPr>
                <w:rFonts w:ascii="宋体" w:hAnsi="宋体"/>
              </w:rPr>
              <w:t>”</w:t>
            </w:r>
            <w:r w:rsidR="00942FBB" w:rsidRPr="000A2602">
              <w:t>:2,</w:t>
            </w:r>
          </w:p>
          <w:p w:rsidR="00942FBB" w:rsidRPr="000A2602" w:rsidRDefault="005348A4" w:rsidP="00B2040C">
            <w:pPr>
              <w:pStyle w:val="TableText"/>
            </w:pPr>
            <w:r w:rsidRPr="005348A4">
              <w:rPr>
                <w:rFonts w:ascii="宋体" w:hAnsi="宋体"/>
              </w:rPr>
              <w:t>“</w:t>
            </w:r>
            <w:r w:rsidR="00942FBB" w:rsidRPr="000A2602">
              <w:t>gateway</w:t>
            </w:r>
            <w:r w:rsidRPr="005348A4">
              <w:rPr>
                <w:rFonts w:ascii="宋体" w:hAnsi="宋体"/>
              </w:rPr>
              <w:t>”</w:t>
            </w:r>
            <w:r w:rsidR="00942FBB" w:rsidRPr="000A2602">
              <w:t xml:space="preserve"> </w:t>
            </w:r>
            <w:r w:rsidR="00942FBB" w:rsidRPr="000A2602">
              <w:t>：</w:t>
            </w:r>
            <w:r w:rsidR="00942FBB" w:rsidRPr="000A2602">
              <w:t xml:space="preserve"> string</w:t>
            </w:r>
            <w:r w:rsidR="00942FBB" w:rsidRPr="000A2602" w:rsidDel="00D73EB1">
              <w:t xml:space="preserve"> </w:t>
            </w:r>
          </w:p>
          <w:p w:rsidR="00942FBB" w:rsidRPr="000A2602" w:rsidRDefault="005348A4" w:rsidP="00B2040C">
            <w:pPr>
              <w:pStyle w:val="TableText"/>
            </w:pPr>
            <w:r w:rsidRPr="005348A4">
              <w:rPr>
                <w:rFonts w:ascii="宋体" w:hAnsi="宋体"/>
              </w:rPr>
              <w:t>“</w:t>
            </w:r>
            <w:r w:rsidR="00942FBB" w:rsidRPr="000A2602">
              <w:t>netAddr</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netMask</w:t>
            </w:r>
            <w:r w:rsidR="005348A4" w:rsidRPr="005348A4">
              <w:rPr>
                <w:rFonts w:ascii="宋体" w:hAnsi="宋体"/>
              </w:rPr>
              <w:t>”</w:t>
            </w:r>
            <w:r w:rsidRPr="000A2602">
              <w:t>:</w:t>
            </w:r>
            <w:r w:rsidRPr="00EB602D">
              <w:t xml:space="preserve"> integer</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description</w:t>
            </w:r>
            <w:r w:rsidR="005348A4" w:rsidRPr="005348A4">
              <w:rPr>
                <w:rFonts w:ascii="宋体" w:hAnsi="宋体"/>
              </w:rPr>
              <w:t>”</w:t>
            </w:r>
            <w:r w:rsidRPr="000A2602">
              <w:t>:string</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2"/>
              <w:gridCol w:w="2551"/>
              <w:gridCol w:w="4006"/>
            </w:tblGrid>
            <w:tr w:rsidR="00942FBB" w:rsidRPr="000A2602" w:rsidTr="00CD6732">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CD6732">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401</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10000003</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当前用户无权限执行此操作，请使用正确用户</w:t>
                  </w:r>
                </w:p>
              </w:tc>
            </w:tr>
            <w:tr w:rsidR="00942FBB" w:rsidRPr="000A2602" w:rsidTr="00CD6732">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500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10000005</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VRM</w:t>
                  </w:r>
                  <w:r w:rsidRPr="000A2602">
                    <w:t>服务恢复中，请稍后重试</w:t>
                  </w:r>
                </w:p>
              </w:tc>
            </w:tr>
            <w:tr w:rsidR="00942FBB" w:rsidRPr="000A2602" w:rsidTr="00CD6732">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500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10000006</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系统繁忙，稍后重试</w:t>
                  </w:r>
                </w:p>
              </w:tc>
            </w:tr>
            <w:tr w:rsidR="00942FBB" w:rsidRPr="000A2602" w:rsidTr="00CD6732">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500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10000010</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操作失败</w:t>
                  </w:r>
                </w:p>
              </w:tc>
            </w:tr>
            <w:tr w:rsidR="00942FBB" w:rsidRPr="000A2602" w:rsidTr="00CD6732">
              <w:tc>
                <w:tcPr>
                  <w:tcW w:w="181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t>10500043</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子网类型不合法</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说明</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请求消息体的</w:t>
            </w:r>
            <w:r w:rsidRPr="000A2602">
              <w:rPr>
                <w:rFonts w:hint="eastAsia"/>
              </w:rPr>
              <w:t>type</w:t>
            </w:r>
            <w:r w:rsidRPr="000A2602">
              <w:rPr>
                <w:rFonts w:hint="eastAsia"/>
              </w:rPr>
              <w:t>说明：</w:t>
            </w:r>
          </w:p>
          <w:p w:rsidR="00942FBB" w:rsidRPr="000A2602" w:rsidRDefault="00942FBB" w:rsidP="00B2040C">
            <w:pPr>
              <w:pStyle w:val="TableText"/>
            </w:pPr>
            <w:r w:rsidRPr="000A2602">
              <w:t>S</w:t>
            </w:r>
            <w:r w:rsidRPr="000A2602">
              <w:rPr>
                <w:rFonts w:hint="eastAsia"/>
              </w:rPr>
              <w:t>ubnet</w:t>
            </w:r>
            <w:r w:rsidRPr="000A2602">
              <w:rPr>
                <w:rFonts w:hint="eastAsia"/>
              </w:rPr>
              <w:t>归属业务。可选，不包含</w:t>
            </w:r>
            <w:r w:rsidRPr="000A2602">
              <w:rPr>
                <w:rFonts w:hint="eastAsia"/>
              </w:rPr>
              <w:t>type</w:t>
            </w:r>
            <w:r w:rsidRPr="000A2602">
              <w:rPr>
                <w:rFonts w:hint="eastAsia"/>
              </w:rPr>
              <w:t>表示查所有</w:t>
            </w:r>
            <w:r w:rsidRPr="000A2602">
              <w:rPr>
                <w:rFonts w:hint="eastAsia"/>
              </w:rPr>
              <w:t>subnet</w:t>
            </w:r>
          </w:p>
          <w:p w:rsidR="00942FBB" w:rsidRPr="000A2602" w:rsidRDefault="00942FBB" w:rsidP="00B2040C">
            <w:pPr>
              <w:pStyle w:val="TableText"/>
            </w:pPr>
            <w:r w:rsidRPr="000A2602">
              <w:rPr>
                <w:rFonts w:hint="eastAsia"/>
              </w:rPr>
              <w:t>取值：</w:t>
            </w:r>
            <w:r w:rsidRPr="000A2602">
              <w:rPr>
                <w:rFonts w:hint="eastAsia"/>
              </w:rPr>
              <w:t>0,1,</w:t>
            </w:r>
            <w:r w:rsidRPr="000A2602">
              <w:rPr>
                <w:rFonts w:hint="eastAsia"/>
              </w:rPr>
              <w:t>其中：</w:t>
            </w:r>
          </w:p>
          <w:p w:rsidR="00942FBB" w:rsidRPr="000A2602" w:rsidRDefault="00942FBB" w:rsidP="00B2040C">
            <w:pPr>
              <w:pStyle w:val="TableText"/>
            </w:pPr>
            <w:r w:rsidRPr="000A2602">
              <w:rPr>
                <w:rFonts w:hint="eastAsia"/>
              </w:rPr>
              <w:lastRenderedPageBreak/>
              <w:t>0</w:t>
            </w:r>
            <w:r w:rsidRPr="000A2602">
              <w:rPr>
                <w:rFonts w:hint="eastAsia"/>
              </w:rPr>
              <w:t>：普通</w:t>
            </w:r>
            <w:r w:rsidRPr="000A2602">
              <w:rPr>
                <w:rFonts w:hint="eastAsia"/>
              </w:rPr>
              <w:t>subnet</w:t>
            </w:r>
          </w:p>
          <w:p w:rsidR="00942FBB" w:rsidRPr="000A2602" w:rsidRDefault="00942FBB" w:rsidP="00B2040C">
            <w:pPr>
              <w:pStyle w:val="TableText"/>
            </w:pPr>
            <w:r w:rsidRPr="000A2602">
              <w:rPr>
                <w:rFonts w:hint="eastAsia"/>
              </w:rPr>
              <w:t>1</w:t>
            </w:r>
            <w:r w:rsidRPr="000A2602">
              <w:rPr>
                <w:rFonts w:hint="eastAsia"/>
              </w:rPr>
              <w:t>：安全组</w:t>
            </w:r>
            <w:r w:rsidRPr="000A2602">
              <w:rPr>
                <w:rFonts w:hint="eastAsia"/>
              </w:rPr>
              <w:t>subnet</w:t>
            </w:r>
          </w:p>
          <w:p w:rsidR="00942FBB" w:rsidRPr="000A2602" w:rsidRDefault="00942FBB" w:rsidP="00B2040C">
            <w:pPr>
              <w:pStyle w:val="TableText"/>
            </w:pPr>
            <w:r w:rsidRPr="000A2602">
              <w:rPr>
                <w:rFonts w:hint="eastAsia"/>
              </w:rPr>
              <w:t>（保留属性，受限商用）</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更新</w:t>
      </w:r>
      <w:r w:rsidRPr="000A2602">
        <w:t>Subnet</w:t>
      </w:r>
      <w:r w:rsidRPr="000A2602">
        <w:t>属性</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31"/>
        <w:gridCol w:w="8708"/>
      </w:tblGrid>
      <w:tr w:rsidR="00942FBB" w:rsidRPr="000A2602" w:rsidTr="00042900">
        <w:tc>
          <w:tcPr>
            <w:tcW w:w="133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1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更新</w:t>
            </w:r>
            <w:r w:rsidRPr="000A2602">
              <w:t>subnet</w:t>
            </w:r>
          </w:p>
        </w:tc>
      </w:tr>
      <w:tr w:rsidR="00942FBB" w:rsidRPr="000A2602" w:rsidTr="00042900">
        <w:tc>
          <w:tcPr>
            <w:tcW w:w="1337" w:type="dxa"/>
            <w:tcBorders>
              <w:top w:val="single" w:sz="4" w:space="0" w:color="000000"/>
              <w:left w:val="single" w:sz="4" w:space="0" w:color="000000"/>
              <w:right w:val="single" w:sz="4" w:space="0" w:color="000000"/>
            </w:tcBorders>
          </w:tcPr>
          <w:p w:rsidR="00942FBB" w:rsidRPr="000A2602" w:rsidRDefault="00942FBB" w:rsidP="00B2040C">
            <w:pPr>
              <w:pStyle w:val="TableText"/>
            </w:pPr>
            <w:r w:rsidRPr="000A2602">
              <w:t>接口描述</w:t>
            </w:r>
          </w:p>
        </w:tc>
        <w:tc>
          <w:tcPr>
            <w:tcW w:w="8518" w:type="dxa"/>
            <w:tcBorders>
              <w:top w:val="single" w:sz="4" w:space="0" w:color="000000"/>
              <w:left w:val="single" w:sz="4" w:space="0" w:color="000000"/>
              <w:right w:val="single" w:sz="4" w:space="0" w:color="000000"/>
            </w:tcBorders>
          </w:tcPr>
          <w:tbl>
            <w:tblPr>
              <w:tblW w:w="4819"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336"/>
              <w:gridCol w:w="1228"/>
              <w:gridCol w:w="5601"/>
            </w:tblGrid>
            <w:tr w:rsidR="00942FBB" w:rsidRPr="000A2602" w:rsidTr="00CD6732">
              <w:tc>
                <w:tcPr>
                  <w:tcW w:w="818"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4182"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CD6732">
              <w:tc>
                <w:tcPr>
                  <w:tcW w:w="818"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752"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430"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名称，长度</w:t>
                  </w:r>
                  <w:r w:rsidRPr="000A2602">
                    <w:t>[1,256]</w:t>
                  </w:r>
                  <w:r w:rsidRPr="000A2602">
                    <w:t>，可选</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type</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rPr>
                      <w:rFonts w:hint="eastAsia"/>
                    </w:rPr>
                    <w:t>integer</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w:t>
                  </w:r>
                  <w:r w:rsidRPr="000A2602">
                    <w:rPr>
                      <w:rFonts w:hint="eastAsia"/>
                    </w:rPr>
                    <w:t>ubnet</w:t>
                  </w:r>
                  <w:r w:rsidRPr="000A2602">
                    <w:rPr>
                      <w:rFonts w:hint="eastAsia"/>
                    </w:rPr>
                    <w:t>归属业务。可选。默认为</w:t>
                  </w:r>
                  <w:r w:rsidRPr="000A2602">
                    <w:rPr>
                      <w:rFonts w:hint="eastAsia"/>
                    </w:rPr>
                    <w:t>0</w:t>
                  </w:r>
                  <w:r w:rsidRPr="000A2602">
                    <w:rPr>
                      <w:rFonts w:hint="eastAsia"/>
                    </w:rPr>
                    <w:t>。</w:t>
                  </w:r>
                </w:p>
                <w:p w:rsidR="00942FBB" w:rsidRPr="000A2602" w:rsidRDefault="00942FBB" w:rsidP="00B2040C">
                  <w:pPr>
                    <w:pStyle w:val="TableText"/>
                  </w:pPr>
                  <w:r w:rsidRPr="000A2602">
                    <w:rPr>
                      <w:rFonts w:hint="eastAsia"/>
                    </w:rPr>
                    <w:t>取值：</w:t>
                  </w:r>
                  <w:r w:rsidRPr="000A2602">
                    <w:rPr>
                      <w:rFonts w:hint="eastAsia"/>
                    </w:rPr>
                    <w:t>0,1,</w:t>
                  </w:r>
                  <w:r w:rsidRPr="000A2602">
                    <w:rPr>
                      <w:rFonts w:hint="eastAsia"/>
                    </w:rPr>
                    <w:t>其中：</w:t>
                  </w:r>
                </w:p>
                <w:p w:rsidR="00942FBB" w:rsidRPr="000A2602" w:rsidRDefault="00942FBB" w:rsidP="00B2040C">
                  <w:pPr>
                    <w:pStyle w:val="TableText"/>
                  </w:pPr>
                  <w:r w:rsidRPr="000A2602">
                    <w:rPr>
                      <w:rFonts w:hint="eastAsia"/>
                    </w:rPr>
                    <w:t>0</w:t>
                  </w:r>
                  <w:r w:rsidRPr="000A2602">
                    <w:rPr>
                      <w:rFonts w:hint="eastAsia"/>
                    </w:rPr>
                    <w:t>：普通</w:t>
                  </w:r>
                  <w:r w:rsidRPr="000A2602">
                    <w:rPr>
                      <w:rFonts w:hint="eastAsia"/>
                    </w:rPr>
                    <w:t>subnet</w:t>
                  </w:r>
                </w:p>
                <w:p w:rsidR="00942FBB" w:rsidRPr="000A2602" w:rsidRDefault="00942FBB" w:rsidP="00B2040C">
                  <w:pPr>
                    <w:pStyle w:val="TableText"/>
                  </w:pPr>
                  <w:r w:rsidRPr="000A2602">
                    <w:rPr>
                      <w:rFonts w:hint="eastAsia"/>
                    </w:rPr>
                    <w:t>1</w:t>
                  </w:r>
                  <w:r w:rsidRPr="000A2602">
                    <w:rPr>
                      <w:rFonts w:hint="eastAsia"/>
                    </w:rPr>
                    <w:t>：安全组</w:t>
                  </w:r>
                  <w:r w:rsidRPr="000A2602">
                    <w:rPr>
                      <w:rFonts w:hint="eastAsia"/>
                    </w:rPr>
                    <w:t>subnet</w:t>
                  </w:r>
                </w:p>
                <w:p w:rsidR="00942FBB" w:rsidRPr="000A2602" w:rsidRDefault="00942FBB" w:rsidP="00B2040C">
                  <w:pPr>
                    <w:pStyle w:val="TableText"/>
                  </w:pPr>
                  <w:r w:rsidRPr="000A2602">
                    <w:rPr>
                      <w:rFonts w:hint="eastAsia"/>
                    </w:rPr>
                    <w:t>（保留属性，受限商用）</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r w:rsidRPr="000A2602">
                    <w:tab/>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描述信息，长度</w:t>
                  </w:r>
                  <w:r w:rsidRPr="000A2602">
                    <w:t>[0,1024]</w:t>
                  </w:r>
                  <w:r w:rsidRPr="000A2602">
                    <w:t>，可选</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Subnet</w:t>
                  </w:r>
                  <w:r w:rsidRPr="000A2602">
                    <w:t>使用的</w:t>
                  </w:r>
                  <w:r w:rsidRPr="000A2602">
                    <w:t>Vlan</w:t>
                  </w:r>
                  <w:r w:rsidRPr="000A2602">
                    <w:t>号</w:t>
                  </w:r>
                  <w:r w:rsidRPr="000A2602">
                    <w:t xml:space="preserve"> 1 – 4094</w:t>
                  </w:r>
                  <w:r w:rsidRPr="000A2602">
                    <w:t>，可选</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gateway</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网关</w:t>
                  </w:r>
                  <w:r w:rsidRPr="000A2602">
                    <w:t>IP</w:t>
                  </w:r>
                  <w:r w:rsidRPr="000A2602">
                    <w:t>地址，可选</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netAddr</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子网</w:t>
                  </w:r>
                  <w:r w:rsidRPr="000A2602">
                    <w:t>IP</w:t>
                  </w:r>
                  <w:r w:rsidRPr="000A2602">
                    <w:t>地址，可选</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netMask</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掩码</w:t>
                  </w:r>
                  <w:r w:rsidRPr="000A2602">
                    <w:t xml:space="preserve"> </w:t>
                  </w:r>
                  <w:r w:rsidRPr="000A2602">
                    <w:t>范围：</w:t>
                  </w:r>
                  <w:r w:rsidRPr="000A2602">
                    <w:t>1-31</w:t>
                  </w:r>
                  <w:r w:rsidRPr="000A2602">
                    <w:t>，可选</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sysReserveIp</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系统预留</w:t>
                  </w:r>
                  <w:r w:rsidRPr="000A2602">
                    <w:t>IP</w:t>
                  </w:r>
                  <w:r w:rsidRPr="000A2602">
                    <w:t>地址，可选。</w:t>
                  </w:r>
                </w:p>
                <w:p w:rsidR="00942FBB" w:rsidRPr="000A2602" w:rsidRDefault="00942FBB" w:rsidP="00B2040C">
                  <w:pPr>
                    <w:pStyle w:val="TableText"/>
                  </w:pPr>
                  <w:r w:rsidRPr="000A2602">
                    <w:t>不携带</w:t>
                  </w:r>
                  <w:r w:rsidRPr="000A2602">
                    <w:t>sysReserveIp</w:t>
                  </w:r>
                  <w:r w:rsidRPr="000A2602">
                    <w:t>，表示保留系统预留</w:t>
                  </w:r>
                  <w:r w:rsidRPr="000A2602">
                    <w:t>IP</w:t>
                  </w:r>
                  <w:r w:rsidRPr="000A2602">
                    <w:t>地址原值；</w:t>
                  </w:r>
                </w:p>
                <w:p w:rsidR="00942FBB" w:rsidRPr="000A2602" w:rsidRDefault="00942FBB" w:rsidP="00B2040C">
                  <w:pPr>
                    <w:pStyle w:val="TableText"/>
                  </w:pPr>
                  <w:r w:rsidRPr="000A2602">
                    <w:t>携带</w:t>
                  </w:r>
                  <w:r w:rsidRPr="000A2602">
                    <w:t>sysReserveIp</w:t>
                  </w:r>
                  <w:r w:rsidRPr="000A2602">
                    <w:t>，且内容为空，表示删除原先设定的系统预留</w:t>
                  </w:r>
                  <w:r w:rsidRPr="000A2602">
                    <w:t>IP</w:t>
                  </w:r>
                  <w:r w:rsidRPr="000A2602">
                    <w:t>地址；</w:t>
                  </w:r>
                </w:p>
                <w:p w:rsidR="00942FBB" w:rsidRPr="000A2602" w:rsidRDefault="00942FBB" w:rsidP="00B2040C">
                  <w:pPr>
                    <w:pStyle w:val="TableText"/>
                  </w:pPr>
                  <w:r w:rsidRPr="000A2602">
                    <w:t>携带</w:t>
                  </w:r>
                  <w:r w:rsidRPr="000A2602">
                    <w:t>sysReserveIp</w:t>
                  </w:r>
                  <w:r w:rsidRPr="000A2602">
                    <w:t>，且内容不为空，表示更新系统预留</w:t>
                  </w:r>
                  <w:r w:rsidRPr="000A2602">
                    <w:t>IP</w:t>
                  </w:r>
                  <w:r w:rsidRPr="000A2602">
                    <w:t>地址。</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reserveIps</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43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保留地址段，可选，列表最大数量为</w:t>
                  </w:r>
                  <w:r w:rsidRPr="000A2602">
                    <w:t>3</w:t>
                  </w:r>
                  <w:r w:rsidRPr="000A2602">
                    <w:t>。如：</w:t>
                  </w:r>
                  <w:r w:rsidR="005348A4" w:rsidRPr="005348A4">
                    <w:rPr>
                      <w:rFonts w:ascii="宋体" w:hAnsi="宋体"/>
                    </w:rPr>
                    <w:t>”</w:t>
                  </w:r>
                  <w:r w:rsidRPr="000A2602">
                    <w:t>192.168.0.1-192.168.0.5</w:t>
                  </w:r>
                  <w:r w:rsidR="005348A4" w:rsidRPr="005348A4">
                    <w:rPr>
                      <w:rFonts w:ascii="宋体" w:hAnsi="宋体"/>
                    </w:rPr>
                    <w:t>”</w:t>
                  </w:r>
                  <w:r w:rsidRPr="000A2602">
                    <w:t xml:space="preserve"> </w:t>
                  </w:r>
                  <w:r w:rsidRPr="000A2602">
                    <w:t>，可选</w:t>
                  </w:r>
                </w:p>
              </w:tc>
            </w:tr>
            <w:tr w:rsidR="00942FBB" w:rsidRPr="000A2602" w:rsidTr="00CD6732">
              <w:tblPrEx>
                <w:shd w:val="clear" w:color="auto" w:fill="FFFFFF"/>
                <w:tblLook w:val="00A0"/>
              </w:tblPrEx>
              <w:tc>
                <w:tcPr>
                  <w:tcW w:w="818"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dhcpOption</w:t>
                  </w:r>
                </w:p>
              </w:tc>
              <w:tc>
                <w:tcPr>
                  <w:tcW w:w="752"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430" w:type="pct"/>
                  <w:tcBorders>
                    <w:top w:val="single" w:sz="6" w:space="0" w:color="auto"/>
                    <w:bottom w:val="single" w:sz="6" w:space="0" w:color="auto"/>
                    <w:right w:val="single" w:sz="8" w:space="0" w:color="auto"/>
                  </w:tcBorders>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91"/>
                    <w:gridCol w:w="776"/>
                    <w:gridCol w:w="2808"/>
                  </w:tblGrid>
                  <w:tr w:rsidR="00942FBB" w:rsidRPr="000A2602" w:rsidTr="005348A4">
                    <w:tc>
                      <w:tcPr>
                        <w:tcW w:w="1666" w:type="pct"/>
                        <w:shd w:val="clear" w:color="auto" w:fill="D9D9D9"/>
                      </w:tcPr>
                      <w:p w:rsidR="00942FBB" w:rsidRPr="000A2602" w:rsidRDefault="00942FBB" w:rsidP="00B2040C">
                        <w:pPr>
                          <w:pStyle w:val="TableText"/>
                          <w:rPr>
                            <w:b/>
                          </w:rPr>
                        </w:pPr>
                        <w:r w:rsidRPr="000A2602">
                          <w:rPr>
                            <w:b/>
                          </w:rPr>
                          <w:t>Attribute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261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66" w:type="pct"/>
                      </w:tcPr>
                      <w:p w:rsidR="00942FBB" w:rsidRPr="000A2602" w:rsidRDefault="00942FBB" w:rsidP="00B2040C">
                        <w:pPr>
                          <w:pStyle w:val="TableText"/>
                        </w:pPr>
                        <w:r w:rsidRPr="000A2602">
                          <w:t>domainName</w:t>
                        </w:r>
                      </w:p>
                    </w:tc>
                    <w:tc>
                      <w:tcPr>
                        <w:tcW w:w="722" w:type="pct"/>
                        <w:shd w:val="clear" w:color="auto" w:fill="auto"/>
                      </w:tcPr>
                      <w:p w:rsidR="00942FBB" w:rsidRPr="000A2602" w:rsidRDefault="00942FBB" w:rsidP="00B2040C">
                        <w:pPr>
                          <w:pStyle w:val="TableText"/>
                        </w:pPr>
                        <w:r w:rsidRPr="000A2602">
                          <w:t>string</w:t>
                        </w:r>
                      </w:p>
                    </w:tc>
                    <w:tc>
                      <w:tcPr>
                        <w:tcW w:w="2612" w:type="pct"/>
                        <w:shd w:val="clear" w:color="auto" w:fill="auto"/>
                      </w:tcPr>
                      <w:p w:rsidR="00942FBB" w:rsidRPr="000A2602" w:rsidRDefault="00942FBB" w:rsidP="00B2040C">
                        <w:pPr>
                          <w:pStyle w:val="TableText"/>
                        </w:pPr>
                        <w:r w:rsidRPr="000A2602">
                          <w:t>域名，可选</w:t>
                        </w:r>
                        <w:r w:rsidRPr="000A2602">
                          <w:t xml:space="preserve"> </w:t>
                        </w:r>
                        <w:r w:rsidRPr="000A2602">
                          <w:t>长度：</w:t>
                        </w:r>
                        <w:r w:rsidRPr="000A2602">
                          <w:t>[1,255]</w:t>
                        </w:r>
                      </w:p>
                      <w:p w:rsidR="00942FBB" w:rsidRDefault="00942FBB" w:rsidP="00B2040C">
                        <w:pPr>
                          <w:pStyle w:val="TableText"/>
                        </w:pPr>
                        <w:r>
                          <w:rPr>
                            <w:rFonts w:hint="eastAsia"/>
                          </w:rPr>
                          <w:t>（</w:t>
                        </w:r>
                        <w:r>
                          <w:t>1</w:t>
                        </w:r>
                        <w:r>
                          <w:rPr>
                            <w:rFonts w:hint="eastAsia"/>
                          </w:rPr>
                          <w:t>）域名中的标号由英文字母</w:t>
                        </w:r>
                        <w:r>
                          <w:t>(</w:t>
                        </w:r>
                        <w:r>
                          <w:rPr>
                            <w:rFonts w:hint="eastAsia"/>
                          </w:rPr>
                          <w:t>不区分大小写</w:t>
                        </w:r>
                        <w:r>
                          <w:t>)</w:t>
                        </w:r>
                        <w:r>
                          <w:rPr>
                            <w:rFonts w:hint="eastAsia"/>
                          </w:rPr>
                          <w:t>和数字组成，标号中除连字符</w:t>
                        </w:r>
                        <w:r w:rsidR="005348A4" w:rsidRPr="005348A4">
                          <w:rPr>
                            <w:rFonts w:ascii="宋体" w:hAnsi="宋体"/>
                          </w:rPr>
                          <w:t>“</w:t>
                        </w:r>
                        <w:r>
                          <w:t>-</w:t>
                        </w:r>
                        <w:r w:rsidR="005348A4" w:rsidRPr="005348A4">
                          <w:rPr>
                            <w:rFonts w:ascii="宋体" w:hAnsi="宋体"/>
                          </w:rPr>
                          <w:t>”</w:t>
                        </w:r>
                        <w:r>
                          <w:rPr>
                            <w:rFonts w:hint="eastAsia"/>
                          </w:rPr>
                          <w:t>外不能使用其他的标点符号，</w:t>
                        </w:r>
                        <w:r>
                          <w:rPr>
                            <w:rFonts w:hint="eastAsia"/>
                          </w:rPr>
                          <w:lastRenderedPageBreak/>
                          <w:t>标号之间用</w:t>
                        </w:r>
                        <w:r w:rsidR="005348A4" w:rsidRPr="005348A4">
                          <w:rPr>
                            <w:rFonts w:ascii="宋体" w:hAnsi="宋体" w:hint="eastAsia"/>
                          </w:rPr>
                          <w:t>“</w:t>
                        </w:r>
                        <w:r>
                          <w:t>.</w:t>
                        </w:r>
                        <w:r w:rsidR="005348A4" w:rsidRPr="005348A4">
                          <w:rPr>
                            <w:rFonts w:ascii="宋体" w:hAnsi="宋体" w:hint="eastAsia"/>
                          </w:rPr>
                          <w:t>”</w:t>
                        </w:r>
                        <w:r>
                          <w:rPr>
                            <w:rFonts w:hint="eastAsia"/>
                          </w:rPr>
                          <w:t>隔开。</w:t>
                        </w:r>
                      </w:p>
                      <w:p w:rsidR="00942FBB" w:rsidRDefault="00942FBB" w:rsidP="00B2040C">
                        <w:pPr>
                          <w:pStyle w:val="TableText"/>
                        </w:pPr>
                        <w:r>
                          <w:rPr>
                            <w:rFonts w:hint="eastAsia"/>
                          </w:rPr>
                          <w:t>（</w:t>
                        </w:r>
                        <w:r>
                          <w:t>2</w:t>
                        </w:r>
                        <w:r>
                          <w:rPr>
                            <w:rFonts w:hint="eastAsia"/>
                          </w:rPr>
                          <w:t>）</w:t>
                        </w:r>
                        <w:r w:rsidR="005348A4" w:rsidRPr="005348A4">
                          <w:rPr>
                            <w:rFonts w:ascii="宋体" w:hAnsi="宋体"/>
                          </w:rPr>
                          <w:t>“</w:t>
                        </w:r>
                        <w:r>
                          <w:t>-</w:t>
                        </w:r>
                        <w:r w:rsidR="005348A4" w:rsidRPr="005348A4">
                          <w:rPr>
                            <w:rFonts w:ascii="宋体" w:hAnsi="宋体"/>
                          </w:rPr>
                          <w:t>”</w:t>
                        </w:r>
                        <w:r>
                          <w:rPr>
                            <w:rFonts w:hint="eastAsia"/>
                          </w:rPr>
                          <w:t>不能出现在域名的开始或结尾。</w:t>
                        </w:r>
                      </w:p>
                      <w:p w:rsidR="00942FBB" w:rsidRDefault="00942FBB" w:rsidP="00B2040C">
                        <w:pPr>
                          <w:pStyle w:val="TableText"/>
                        </w:pPr>
                        <w:r>
                          <w:rPr>
                            <w:rFonts w:hint="eastAsia"/>
                          </w:rPr>
                          <w:t>（</w:t>
                        </w:r>
                        <w:r>
                          <w:t>3</w:t>
                        </w:r>
                        <w:r>
                          <w:rPr>
                            <w:rFonts w:hint="eastAsia"/>
                          </w:rPr>
                          <w:t>）每一个标号不超过</w:t>
                        </w:r>
                        <w:r>
                          <w:t>63</w:t>
                        </w:r>
                        <w:r>
                          <w:rPr>
                            <w:rFonts w:hint="eastAsia"/>
                          </w:rPr>
                          <w:t>个字符，由多个标号组成的完整域名总共不超过</w:t>
                        </w:r>
                        <w:r>
                          <w:t>255</w:t>
                        </w:r>
                        <w:r>
                          <w:rPr>
                            <w:rFonts w:hint="eastAsia"/>
                          </w:rPr>
                          <w:t>个字符。</w:t>
                        </w:r>
                      </w:p>
                      <w:p w:rsidR="00942FBB" w:rsidRPr="000A2602" w:rsidRDefault="00942FBB" w:rsidP="00B2040C">
                        <w:pPr>
                          <w:pStyle w:val="TableText"/>
                        </w:pPr>
                        <w:r>
                          <w:rPr>
                            <w:rFonts w:hint="eastAsia"/>
                          </w:rPr>
                          <w:t>（</w:t>
                        </w:r>
                        <w:r>
                          <w:t>4</w:t>
                        </w:r>
                        <w:r>
                          <w:rPr>
                            <w:rFonts w:hint="eastAsia"/>
                          </w:rPr>
                          <w:t>）域名可以只包含</w:t>
                        </w:r>
                        <w:r>
                          <w:t>1</w:t>
                        </w:r>
                        <w:r>
                          <w:rPr>
                            <w:rFonts w:hint="eastAsia"/>
                          </w:rPr>
                          <w:t>个标号。</w:t>
                        </w:r>
                      </w:p>
                    </w:tc>
                  </w:tr>
                  <w:tr w:rsidR="00942FBB" w:rsidRPr="000A2602" w:rsidTr="005348A4">
                    <w:tc>
                      <w:tcPr>
                        <w:tcW w:w="1666" w:type="pct"/>
                      </w:tcPr>
                      <w:p w:rsidR="00942FBB" w:rsidRPr="000A2602" w:rsidRDefault="00942FBB" w:rsidP="00B2040C">
                        <w:pPr>
                          <w:pStyle w:val="TableText"/>
                        </w:pPr>
                        <w:r w:rsidRPr="000A2602">
                          <w:lastRenderedPageBreak/>
                          <w:t>primaryDNS</w:t>
                        </w:r>
                      </w:p>
                    </w:tc>
                    <w:tc>
                      <w:tcPr>
                        <w:tcW w:w="722" w:type="pct"/>
                        <w:shd w:val="clear" w:color="auto" w:fill="auto"/>
                      </w:tcPr>
                      <w:p w:rsidR="00942FBB" w:rsidRPr="000A2602" w:rsidRDefault="00942FBB" w:rsidP="00B2040C">
                        <w:pPr>
                          <w:pStyle w:val="TableText"/>
                        </w:pPr>
                        <w:r w:rsidRPr="000A2602">
                          <w:t>string</w:t>
                        </w:r>
                      </w:p>
                    </w:tc>
                    <w:tc>
                      <w:tcPr>
                        <w:tcW w:w="2612" w:type="pct"/>
                        <w:shd w:val="clear" w:color="auto" w:fill="auto"/>
                      </w:tcPr>
                      <w:p w:rsidR="00942FBB" w:rsidRPr="000A2602" w:rsidRDefault="00942FBB" w:rsidP="00B2040C">
                        <w:pPr>
                          <w:pStyle w:val="TableText"/>
                        </w:pPr>
                        <w:r w:rsidRPr="000A2602">
                          <w:t>主</w:t>
                        </w:r>
                        <w:r w:rsidRPr="000A2602">
                          <w:t>DNS IP</w:t>
                        </w:r>
                        <w:r w:rsidRPr="000A2602">
                          <w:t>地址，可选</w:t>
                        </w:r>
                      </w:p>
                    </w:tc>
                  </w:tr>
                  <w:tr w:rsidR="00942FBB" w:rsidRPr="000A2602" w:rsidTr="005348A4">
                    <w:tc>
                      <w:tcPr>
                        <w:tcW w:w="1666" w:type="pct"/>
                      </w:tcPr>
                      <w:p w:rsidR="00942FBB" w:rsidRPr="000A2602" w:rsidRDefault="00942FBB" w:rsidP="00B2040C">
                        <w:pPr>
                          <w:pStyle w:val="TableText"/>
                        </w:pPr>
                        <w:r w:rsidRPr="000A2602">
                          <w:t>secondaryDNS</w:t>
                        </w:r>
                      </w:p>
                    </w:tc>
                    <w:tc>
                      <w:tcPr>
                        <w:tcW w:w="722" w:type="pct"/>
                        <w:shd w:val="clear" w:color="auto" w:fill="auto"/>
                      </w:tcPr>
                      <w:p w:rsidR="00942FBB" w:rsidRPr="000A2602" w:rsidRDefault="00942FBB" w:rsidP="00B2040C">
                        <w:pPr>
                          <w:pStyle w:val="TableText"/>
                        </w:pPr>
                        <w:r w:rsidRPr="000A2602">
                          <w:t>string</w:t>
                        </w:r>
                      </w:p>
                    </w:tc>
                    <w:tc>
                      <w:tcPr>
                        <w:tcW w:w="2612" w:type="pct"/>
                        <w:shd w:val="clear" w:color="auto" w:fill="auto"/>
                      </w:tcPr>
                      <w:p w:rsidR="00942FBB" w:rsidRPr="000A2602" w:rsidRDefault="00942FBB" w:rsidP="00B2040C">
                        <w:pPr>
                          <w:pStyle w:val="TableText"/>
                        </w:pPr>
                        <w:r w:rsidRPr="000A2602">
                          <w:t>从</w:t>
                        </w:r>
                        <w:r w:rsidRPr="000A2602">
                          <w:t>DNS IP</w:t>
                        </w:r>
                        <w:r w:rsidRPr="000A2602">
                          <w:t>地址，可选</w:t>
                        </w:r>
                      </w:p>
                    </w:tc>
                  </w:tr>
                  <w:tr w:rsidR="00942FBB" w:rsidRPr="000A2602" w:rsidTr="005348A4">
                    <w:tc>
                      <w:tcPr>
                        <w:tcW w:w="1666" w:type="pct"/>
                      </w:tcPr>
                      <w:p w:rsidR="00942FBB" w:rsidRPr="000A2602" w:rsidRDefault="00942FBB" w:rsidP="00B2040C">
                        <w:pPr>
                          <w:pStyle w:val="TableText"/>
                        </w:pPr>
                        <w:r w:rsidRPr="000A2602">
                          <w:t>primaryWINS</w:t>
                        </w:r>
                      </w:p>
                    </w:tc>
                    <w:tc>
                      <w:tcPr>
                        <w:tcW w:w="722" w:type="pct"/>
                        <w:shd w:val="clear" w:color="auto" w:fill="auto"/>
                      </w:tcPr>
                      <w:p w:rsidR="00942FBB" w:rsidRPr="000A2602" w:rsidRDefault="00942FBB" w:rsidP="00B2040C">
                        <w:pPr>
                          <w:pStyle w:val="TableText"/>
                        </w:pPr>
                        <w:r w:rsidRPr="000A2602">
                          <w:t>string</w:t>
                        </w:r>
                      </w:p>
                    </w:tc>
                    <w:tc>
                      <w:tcPr>
                        <w:tcW w:w="2612" w:type="pct"/>
                        <w:shd w:val="clear" w:color="auto" w:fill="auto"/>
                      </w:tcPr>
                      <w:p w:rsidR="00942FBB" w:rsidRPr="000A2602" w:rsidRDefault="00942FBB" w:rsidP="00B2040C">
                        <w:pPr>
                          <w:pStyle w:val="TableText"/>
                        </w:pPr>
                        <w:r w:rsidRPr="000A2602">
                          <w:t>主</w:t>
                        </w:r>
                        <w:r w:rsidRPr="000A2602">
                          <w:t>WINS</w:t>
                        </w:r>
                        <w:r w:rsidRPr="000A2602">
                          <w:t>服务器</w:t>
                        </w:r>
                        <w:r w:rsidRPr="000A2602">
                          <w:t>IP</w:t>
                        </w:r>
                        <w:r w:rsidRPr="000A2602">
                          <w:t>，可选</w:t>
                        </w:r>
                      </w:p>
                    </w:tc>
                  </w:tr>
                  <w:tr w:rsidR="00942FBB" w:rsidRPr="000A2602" w:rsidTr="005348A4">
                    <w:tc>
                      <w:tcPr>
                        <w:tcW w:w="1666" w:type="pct"/>
                      </w:tcPr>
                      <w:p w:rsidR="00942FBB" w:rsidRPr="000A2602" w:rsidRDefault="00942FBB" w:rsidP="00B2040C">
                        <w:pPr>
                          <w:pStyle w:val="TableText"/>
                        </w:pPr>
                        <w:r w:rsidRPr="000A2602">
                          <w:t>secondaryWINS</w:t>
                        </w:r>
                      </w:p>
                    </w:tc>
                    <w:tc>
                      <w:tcPr>
                        <w:tcW w:w="722" w:type="pct"/>
                        <w:shd w:val="clear" w:color="auto" w:fill="auto"/>
                      </w:tcPr>
                      <w:p w:rsidR="00942FBB" w:rsidRPr="000A2602" w:rsidRDefault="00942FBB" w:rsidP="00B2040C">
                        <w:pPr>
                          <w:pStyle w:val="TableText"/>
                        </w:pPr>
                        <w:r w:rsidRPr="000A2602">
                          <w:t>string</w:t>
                        </w:r>
                      </w:p>
                    </w:tc>
                    <w:tc>
                      <w:tcPr>
                        <w:tcW w:w="2612" w:type="pct"/>
                        <w:shd w:val="clear" w:color="auto" w:fill="auto"/>
                      </w:tcPr>
                      <w:p w:rsidR="00942FBB" w:rsidRPr="000A2602" w:rsidRDefault="00942FBB" w:rsidP="00B2040C">
                        <w:pPr>
                          <w:pStyle w:val="TableText"/>
                        </w:pPr>
                        <w:r w:rsidRPr="000A2602">
                          <w:t>从</w:t>
                        </w:r>
                        <w:r w:rsidRPr="000A2602">
                          <w:t>WINS</w:t>
                        </w:r>
                        <w:r w:rsidRPr="000A2602">
                          <w:t>服务器</w:t>
                        </w:r>
                        <w:r w:rsidRPr="000A2602">
                          <w:t>IP</w:t>
                        </w:r>
                        <w:r w:rsidRPr="000A2602">
                          <w:t>，可选</w:t>
                        </w:r>
                      </w:p>
                    </w:tc>
                  </w:tr>
                </w:tbl>
                <w:p w:rsidR="00942FBB" w:rsidRPr="000A2602" w:rsidRDefault="00942FBB" w:rsidP="00B2040C">
                  <w:pPr>
                    <w:pStyle w:val="TableText"/>
                  </w:pPr>
                </w:p>
              </w:tc>
            </w:tr>
          </w:tbl>
          <w:p w:rsidR="00942FBB" w:rsidRPr="000A2602" w:rsidRDefault="00942FBB" w:rsidP="00B2040C">
            <w:pPr>
              <w:pStyle w:val="TableText"/>
              <w:rPr>
                <w:rFonts w:ascii="宋体"/>
                <w:sz w:val="24"/>
                <w:szCs w:val="24"/>
              </w:rPr>
            </w:pPr>
          </w:p>
          <w:tbl>
            <w:tblPr>
              <w:tblW w:w="5000" w:type="pct"/>
              <w:tblLook w:val="00A0"/>
            </w:tblPr>
            <w:tblGrid>
              <w:gridCol w:w="1299"/>
              <w:gridCol w:w="872"/>
              <w:gridCol w:w="6311"/>
            </w:tblGrid>
            <w:tr w:rsidR="00942FBB" w:rsidRPr="000A2602" w:rsidTr="005348A4">
              <w:tc>
                <w:tcPr>
                  <w:tcW w:w="765"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sz w:val="20"/>
                      <w:szCs w:val="20"/>
                    </w:rPr>
                  </w:pPr>
                  <w:r w:rsidRPr="000A2602">
                    <w:rPr>
                      <w:b/>
                      <w:bCs/>
                      <w:sz w:val="20"/>
                      <w:szCs w:val="20"/>
                    </w:rPr>
                    <w:t>Name</w:t>
                  </w:r>
                </w:p>
              </w:tc>
              <w:tc>
                <w:tcPr>
                  <w:tcW w:w="4233" w:type="pct"/>
                  <w:gridSpan w:val="2"/>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rFonts w:ascii="宋体" w:cs="宋体"/>
                      <w:sz w:val="20"/>
                      <w:szCs w:val="20"/>
                    </w:rPr>
                  </w:pPr>
                  <w:r w:rsidRPr="000A2602">
                    <w:rPr>
                      <w:rFonts w:ascii="宋体" w:cs="宋体" w:hint="eastAsia"/>
                      <w:sz w:val="20"/>
                      <w:szCs w:val="20"/>
                    </w:rPr>
                    <w:t>响应正文描述</w:t>
                  </w:r>
                </w:p>
              </w:tc>
            </w:tr>
            <w:tr w:rsidR="00942FBB" w:rsidRPr="000A2602" w:rsidTr="005348A4">
              <w:tc>
                <w:tcPr>
                  <w:tcW w:w="765"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sz w:val="20"/>
                      <w:szCs w:val="20"/>
                    </w:rPr>
                  </w:pPr>
                  <w:r w:rsidRPr="000A2602">
                    <w:rPr>
                      <w:b/>
                      <w:bCs/>
                      <w:sz w:val="20"/>
                      <w:szCs w:val="20"/>
                    </w:rPr>
                    <w:t>Attribute</w:t>
                  </w:r>
                </w:p>
              </w:tc>
              <w:tc>
                <w:tcPr>
                  <w:tcW w:w="514"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sz w:val="20"/>
                      <w:szCs w:val="20"/>
                    </w:rPr>
                  </w:pPr>
                  <w:r w:rsidRPr="000A2602">
                    <w:rPr>
                      <w:b/>
                      <w:bCs/>
                      <w:sz w:val="20"/>
                      <w:szCs w:val="20"/>
                    </w:rPr>
                    <w:t>Type</w:t>
                  </w:r>
                </w:p>
              </w:tc>
              <w:tc>
                <w:tcPr>
                  <w:tcW w:w="3719" w:type="pct"/>
                  <w:tcBorders>
                    <w:top w:val="single" w:sz="4" w:space="0" w:color="000000"/>
                    <w:left w:val="single" w:sz="4" w:space="0" w:color="000000"/>
                    <w:bottom w:val="single" w:sz="4" w:space="0" w:color="000000"/>
                    <w:right w:val="single" w:sz="4" w:space="0" w:color="000000"/>
                  </w:tcBorders>
                  <w:shd w:val="clear" w:color="auto" w:fill="D2D2D2"/>
                </w:tcPr>
                <w:p w:rsidR="00942FBB" w:rsidRPr="000A2602" w:rsidRDefault="00942FBB" w:rsidP="00B2040C">
                  <w:pPr>
                    <w:pStyle w:val="TableText"/>
                    <w:rPr>
                      <w:b/>
                      <w:bCs/>
                      <w:sz w:val="20"/>
                      <w:szCs w:val="20"/>
                    </w:rPr>
                  </w:pPr>
                  <w:r w:rsidRPr="000A2602">
                    <w:rPr>
                      <w:b/>
                      <w:bCs/>
                      <w:sz w:val="20"/>
                      <w:szCs w:val="20"/>
                    </w:rPr>
                    <w:t>Description</w:t>
                  </w:r>
                </w:p>
              </w:tc>
            </w:tr>
            <w:tr w:rsidR="00942FBB" w:rsidRPr="000A2602" w:rsidTr="005348A4">
              <w:tc>
                <w:tcPr>
                  <w:tcW w:w="76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taskUrn</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rFonts w:ascii="宋体" w:cs="宋体"/>
                      <w:sz w:val="20"/>
                      <w:szCs w:val="20"/>
                    </w:rPr>
                  </w:pPr>
                  <w:r w:rsidRPr="000A2602">
                    <w:rPr>
                      <w:rFonts w:ascii="宋体" w:cs="宋体" w:hint="eastAsia"/>
                      <w:sz w:val="20"/>
                      <w:szCs w:val="20"/>
                    </w:rPr>
                    <w:t>更新任务标识</w:t>
                  </w:r>
                </w:p>
              </w:tc>
            </w:tr>
            <w:tr w:rsidR="00942FBB" w:rsidRPr="000A2602" w:rsidTr="005348A4">
              <w:tc>
                <w:tcPr>
                  <w:tcW w:w="765"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taskUri</w:t>
                  </w:r>
                </w:p>
              </w:tc>
              <w:tc>
                <w:tcPr>
                  <w:tcW w:w="514"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string</w:t>
                  </w:r>
                </w:p>
              </w:tc>
              <w:tc>
                <w:tcPr>
                  <w:tcW w:w="3719"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rFonts w:ascii="宋体" w:cs="宋体"/>
                      <w:sz w:val="20"/>
                      <w:szCs w:val="20"/>
                    </w:rPr>
                  </w:pPr>
                  <w:r w:rsidRPr="000A2602">
                    <w:rPr>
                      <w:rFonts w:ascii="宋体" w:cs="宋体" w:hint="eastAsia"/>
                      <w:sz w:val="20"/>
                      <w:szCs w:val="20"/>
                    </w:rPr>
                    <w:t>更新子网对应任务的</w:t>
                  </w:r>
                  <w:r w:rsidRPr="00EB602D">
                    <w:t>URI</w:t>
                  </w:r>
                  <w:r w:rsidRPr="000A2602">
                    <w:rPr>
                      <w:rFonts w:ascii="宋体" w:cs="宋体" w:hint="eastAsia"/>
                      <w:sz w:val="20"/>
                      <w:szCs w:val="20"/>
                    </w:rPr>
                    <w:t>地址</w:t>
                  </w:r>
                </w:p>
              </w:tc>
            </w:tr>
          </w:tbl>
          <w:p w:rsidR="00942FBB" w:rsidRPr="000A2602" w:rsidRDefault="00942FBB" w:rsidP="00B2040C">
            <w:pPr>
              <w:pStyle w:val="TableText"/>
            </w:pPr>
          </w:p>
        </w:tc>
      </w:tr>
      <w:tr w:rsidR="00942FBB" w:rsidRPr="000A2602" w:rsidTr="00042900">
        <w:tc>
          <w:tcPr>
            <w:tcW w:w="133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w:t>
            </w:r>
          </w:p>
        </w:tc>
        <w:tc>
          <w:tcPr>
            <w:tcW w:w="851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&lt;subnet_uri&gt;/&lt;</w:t>
            </w:r>
            <w:r w:rsidRPr="000A2602">
              <w:rPr>
                <w:b/>
              </w:rPr>
              <w:t>subnetid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  //</w:t>
            </w:r>
            <w:r w:rsidR="00942FBB" w:rsidRPr="000A2602">
              <w:t>可选</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r w:rsidR="00942FBB" w:rsidRPr="000A2602">
              <w:t>可选</w:t>
            </w:r>
          </w:p>
          <w:p w:rsidR="00942FBB" w:rsidRPr="000A2602" w:rsidRDefault="005348A4" w:rsidP="00B2040C">
            <w:pPr>
              <w:pStyle w:val="TableText"/>
            </w:pPr>
            <w:r w:rsidRPr="005348A4">
              <w:rPr>
                <w:rFonts w:ascii="宋体" w:hAnsi="宋体"/>
              </w:rPr>
              <w:t>“</w:t>
            </w:r>
            <w:r w:rsidR="00942FBB" w:rsidRPr="000A2602">
              <w:t>vlanId</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gateway</w:t>
            </w:r>
            <w:r w:rsidRPr="005348A4">
              <w:rPr>
                <w:rFonts w:ascii="宋体" w:hAnsi="宋体"/>
              </w:rPr>
              <w:t>”</w:t>
            </w:r>
            <w:r w:rsidR="00942FBB" w:rsidRPr="000A2602">
              <w:t>:string,//</w:t>
            </w:r>
            <w:r w:rsidR="00942FBB" w:rsidRPr="000A2602">
              <w:t>可选</w:t>
            </w:r>
          </w:p>
          <w:p w:rsidR="00942FBB" w:rsidRPr="000A2602" w:rsidRDefault="005348A4" w:rsidP="00B2040C">
            <w:pPr>
              <w:pStyle w:val="TableText"/>
            </w:pPr>
            <w:r w:rsidRPr="005348A4">
              <w:rPr>
                <w:rFonts w:ascii="宋体" w:hAnsi="宋体"/>
              </w:rPr>
              <w:t>“</w:t>
            </w:r>
            <w:r w:rsidR="00942FBB" w:rsidRPr="000A2602">
              <w:t>netAddr</w:t>
            </w:r>
            <w:r w:rsidRPr="005348A4">
              <w:rPr>
                <w:rFonts w:ascii="宋体" w:hAnsi="宋体"/>
              </w:rPr>
              <w:t>”</w:t>
            </w:r>
            <w:r w:rsidR="00942FBB" w:rsidRPr="000A2602">
              <w:t>:string;//</w:t>
            </w:r>
            <w:r w:rsidR="00942FBB" w:rsidRPr="000A2602">
              <w:t>可选</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:string;//</w:t>
            </w:r>
            <w:r w:rsidR="00942FBB" w:rsidRPr="000A2602">
              <w:t>可选</w:t>
            </w:r>
          </w:p>
          <w:p w:rsidR="00942FBB" w:rsidRPr="000A2602" w:rsidRDefault="005348A4" w:rsidP="00B2040C">
            <w:pPr>
              <w:pStyle w:val="TableText"/>
            </w:pPr>
            <w:r w:rsidRPr="005348A4">
              <w:rPr>
                <w:rFonts w:ascii="宋体" w:hAnsi="宋体"/>
              </w:rPr>
              <w:t>“</w:t>
            </w:r>
            <w:r w:rsidR="00942FBB" w:rsidRPr="000A2602">
              <w:t>sysReserveIp</w:t>
            </w:r>
            <w:r w:rsidRPr="005348A4">
              <w:rPr>
                <w:rFonts w:ascii="宋体" w:hAnsi="宋体"/>
              </w:rPr>
              <w:t>”</w:t>
            </w:r>
            <w:r w:rsidR="00942FBB" w:rsidRPr="000A2602">
              <w:t>:string;//</w:t>
            </w:r>
            <w:r w:rsidR="00942FBB" w:rsidRPr="000A2602">
              <w:t>可选</w:t>
            </w:r>
          </w:p>
          <w:p w:rsidR="00942FBB" w:rsidRPr="000A2602" w:rsidRDefault="005348A4" w:rsidP="00B2040C">
            <w:pPr>
              <w:pStyle w:val="TableText"/>
            </w:pPr>
            <w:r w:rsidRPr="005348A4">
              <w:rPr>
                <w:rFonts w:ascii="宋体" w:hAnsi="宋体"/>
              </w:rPr>
              <w:t>“</w:t>
            </w:r>
            <w:r w:rsidR="00942FBB" w:rsidRPr="000A2602">
              <w:t>reserveIps</w:t>
            </w:r>
            <w:r w:rsidRPr="005348A4">
              <w:rPr>
                <w:rFonts w:ascii="宋体" w:hAnsi="宋体"/>
              </w:rPr>
              <w:t>”</w:t>
            </w:r>
            <w:r w:rsidR="00942FBB" w:rsidRPr="000A2602">
              <w:t>:string;//</w:t>
            </w:r>
            <w:r w:rsidR="00942FBB" w:rsidRPr="000A2602">
              <w:t>可选</w:t>
            </w:r>
          </w:p>
          <w:p w:rsidR="00942FBB" w:rsidRPr="000A2602" w:rsidRDefault="005348A4" w:rsidP="00B2040C">
            <w:pPr>
              <w:pStyle w:val="TableText"/>
            </w:pPr>
            <w:r w:rsidRPr="005348A4">
              <w:rPr>
                <w:rFonts w:ascii="宋体" w:hAnsi="宋体"/>
              </w:rPr>
              <w:t>“</w:t>
            </w:r>
            <w:r w:rsidR="00942FBB" w:rsidRPr="00EB602D">
              <w:t>dhcpOption</w:t>
            </w:r>
            <w:r w:rsidRPr="005348A4">
              <w:rPr>
                <w:rFonts w:ascii="宋体" w:hAnsi="宋体"/>
              </w:rPr>
              <w:t>”</w:t>
            </w:r>
            <w:r w:rsidR="00942FBB" w:rsidRPr="000A2602">
              <w:t xml:space="preserve">: { </w:t>
            </w:r>
          </w:p>
          <w:p w:rsidR="00942FBB" w:rsidRPr="000A2602" w:rsidRDefault="005348A4" w:rsidP="00B2040C">
            <w:pPr>
              <w:pStyle w:val="TableText"/>
            </w:pPr>
            <w:r w:rsidRPr="005348A4">
              <w:rPr>
                <w:rFonts w:ascii="宋体" w:hAnsi="宋体"/>
              </w:rPr>
              <w:t>“</w:t>
            </w:r>
            <w:r w:rsidR="00942FBB" w:rsidRPr="000A2602">
              <w:t>domainName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primaryDNS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secondaryDNS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lastRenderedPageBreak/>
              <w:t>“</w:t>
            </w:r>
            <w:r w:rsidR="00942FBB" w:rsidRPr="000A2602">
              <w:t>primaryWINS</w:t>
            </w:r>
            <w:r w:rsidRPr="005348A4">
              <w:rPr>
                <w:rFonts w:ascii="宋体" w:hAnsi="宋体"/>
              </w:rPr>
              <w:t>”</w:t>
            </w:r>
            <w:r w:rsidR="00942FBB" w:rsidRPr="000A2602">
              <w:t xml:space="preserve"> : string</w:t>
            </w:r>
          </w:p>
          <w:p w:rsidR="00942FBB" w:rsidRPr="000A2602" w:rsidRDefault="005348A4" w:rsidP="00B2040C">
            <w:pPr>
              <w:pStyle w:val="TableText"/>
            </w:pPr>
            <w:r w:rsidRPr="005348A4">
              <w:rPr>
                <w:rFonts w:ascii="宋体" w:hAnsi="宋体"/>
              </w:rPr>
              <w:t>“</w:t>
            </w:r>
            <w:r w:rsidR="00942FBB" w:rsidRPr="000A2602">
              <w:t>secondaryWINS</w:t>
            </w:r>
            <w:r w:rsidRPr="005348A4">
              <w:rPr>
                <w:rFonts w:ascii="宋体" w:hAnsi="宋体"/>
              </w:rPr>
              <w:t>”</w:t>
            </w:r>
            <w:r w:rsidR="00942FBB" w:rsidRPr="000A2602">
              <w:t xml:space="preserve">  string</w:t>
            </w:r>
          </w:p>
          <w:p w:rsidR="00942FBB" w:rsidRPr="000A2602" w:rsidRDefault="00942FBB" w:rsidP="00B2040C">
            <w:pPr>
              <w:pStyle w:val="TableText"/>
            </w:pPr>
            <w:r w:rsidRPr="000A2602">
              <w:t>}}</w:t>
            </w:r>
          </w:p>
        </w:tc>
      </w:tr>
      <w:tr w:rsidR="00942FBB" w:rsidRPr="000A2602" w:rsidTr="00042900">
        <w:tc>
          <w:tcPr>
            <w:tcW w:w="133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w:t>
            </w:r>
          </w:p>
        </w:tc>
        <w:tc>
          <w:tcPr>
            <w:tcW w:w="851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rPr>
                <w:b/>
                <w:bCs/>
                <w:sz w:val="20"/>
                <w:szCs w:val="20"/>
              </w:rPr>
            </w:pPr>
            <w:r w:rsidRPr="00EB602D">
              <w:t xml:space="preserve">Content-Length: </w:t>
            </w:r>
            <w:r w:rsidRPr="000A2602">
              <w:rPr>
                <w:b/>
                <w:bCs/>
                <w:sz w:val="20"/>
                <w:szCs w:val="20"/>
              </w:rPr>
              <w:t>xxx</w:t>
            </w:r>
          </w:p>
          <w:p w:rsidR="00942FBB" w:rsidRPr="000A2602" w:rsidRDefault="00942FBB" w:rsidP="00EB602D">
            <w:pPr>
              <w:pStyle w:val="TableText"/>
            </w:pPr>
            <w:r w:rsidRPr="000A2602">
              <w:t>Content-Type: application/json; charset=UTF-8</w:t>
            </w:r>
          </w:p>
          <w:p w:rsidR="00942FBB" w:rsidRPr="000A2602" w:rsidRDefault="00942FBB" w:rsidP="00EB602D">
            <w:pPr>
              <w:pStyle w:val="TableText"/>
            </w:pPr>
            <w:r w:rsidRPr="000A2602">
              <w:t>{</w:t>
            </w:r>
          </w:p>
          <w:p w:rsidR="00942FBB" w:rsidRPr="000A2602" w:rsidRDefault="005348A4" w:rsidP="00EB602D">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EB602D">
            <w:pPr>
              <w:pStyle w:val="TableText"/>
            </w:pPr>
            <w:r w:rsidRPr="000A2602">
              <w:t>}</w:t>
            </w:r>
          </w:p>
          <w:p w:rsidR="00942FBB" w:rsidRPr="000A2602" w:rsidRDefault="00942FBB" w:rsidP="00B2040C">
            <w:pPr>
              <w:pStyle w:val="TableText"/>
            </w:pPr>
          </w:p>
        </w:tc>
      </w:tr>
      <w:tr w:rsidR="00942FBB" w:rsidRPr="000A2602" w:rsidTr="00042900">
        <w:tc>
          <w:tcPr>
            <w:tcW w:w="133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518" w:type="dxa"/>
            <w:tcBorders>
              <w:top w:val="single" w:sz="4" w:space="0" w:color="000000"/>
              <w:left w:val="single" w:sz="4" w:space="0" w:color="000000"/>
              <w:bottom w:val="single" w:sz="4" w:space="0" w:color="000000"/>
              <w:right w:val="single" w:sz="4" w:space="0" w:color="000000"/>
            </w:tcBorders>
          </w:tcPr>
          <w:tbl>
            <w:tblPr>
              <w:tblStyle w:val="ab"/>
              <w:tblW w:w="8369" w:type="dxa"/>
              <w:tblLook w:val="04A0"/>
            </w:tblPr>
            <w:tblGrid>
              <w:gridCol w:w="2104"/>
              <w:gridCol w:w="2268"/>
              <w:gridCol w:w="3997"/>
            </w:tblGrid>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10500001</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子网不存在</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10540521</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10500007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网关</w:t>
                  </w:r>
                  <w:r w:rsidRPr="005348A4">
                    <w:rPr>
                      <w:rFonts w:ascii="宋体" w:hAnsi="宋体"/>
                    </w:rPr>
                    <w:t>”</w:t>
                  </w:r>
                  <w:r w:rsidR="00942FBB"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10500004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子网地址</w:t>
                  </w:r>
                  <w:r w:rsidRPr="005348A4">
                    <w:rPr>
                      <w:rFonts w:ascii="宋体" w:hAnsi="宋体"/>
                    </w:rPr>
                    <w:t>”</w:t>
                  </w:r>
                  <w:r w:rsidR="00942FBB"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10500005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子网地址段间冲突</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10500006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子网掩码</w:t>
                  </w:r>
                  <w:r w:rsidRPr="005348A4">
                    <w:rPr>
                      <w:rFonts w:ascii="宋体" w:hAnsi="宋体"/>
                    </w:rPr>
                    <w:t>”</w:t>
                  </w:r>
                  <w:r w:rsidR="00942FBB" w:rsidRPr="000A2602">
                    <w:t>参数输入不合法，应为</w:t>
                  </w:r>
                  <w:r w:rsidR="00942FBB" w:rsidRPr="000A2602">
                    <w:t>1-31</w:t>
                  </w:r>
                  <w:r w:rsidR="00942FBB" w:rsidRPr="000A2602">
                    <w:t>，请重新输入。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10500008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子网</w:t>
                  </w:r>
                  <w:r w:rsidR="005348A4" w:rsidRPr="005348A4">
                    <w:rPr>
                      <w:rFonts w:ascii="宋体" w:hAnsi="宋体"/>
                    </w:rPr>
                    <w:t>“</w:t>
                  </w:r>
                  <w:r w:rsidRPr="000A2602">
                    <w:t>保留</w:t>
                  </w:r>
                  <w:r w:rsidRPr="000A2602">
                    <w:t>IP</w:t>
                  </w:r>
                  <w:r w:rsidRPr="000A2602">
                    <w:t>段</w:t>
                  </w:r>
                  <w:r w:rsidR="005348A4" w:rsidRPr="005348A4">
                    <w:rPr>
                      <w:rFonts w:ascii="宋体" w:hAnsi="宋体"/>
                    </w:rPr>
                    <w:t>”</w:t>
                  </w:r>
                  <w:r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10500009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子网保留</w:t>
                  </w:r>
                  <w:r w:rsidRPr="00F46838">
                    <w:rPr>
                      <w:rFonts w:hint="eastAsia"/>
                    </w:rPr>
                    <w:t>ip</w:t>
                  </w:r>
                  <w:r w:rsidRPr="00F46838">
                    <w:rPr>
                      <w:rFonts w:hint="eastAsia"/>
                    </w:rPr>
                    <w:t>段有重叠</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10500010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首选</w:t>
                  </w:r>
                  <w:r w:rsidR="00942FBB" w:rsidRPr="000A2602">
                    <w:t>DNS</w:t>
                  </w:r>
                  <w:r w:rsidR="00942FBB" w:rsidRPr="000A2602">
                    <w:t>服务器</w:t>
                  </w:r>
                  <w:r w:rsidRPr="005348A4">
                    <w:rPr>
                      <w:rFonts w:ascii="宋体" w:hAnsi="宋体"/>
                    </w:rPr>
                    <w:t>”</w:t>
                  </w:r>
                  <w:r w:rsidR="00942FBB"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10500011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备选</w:t>
                  </w:r>
                  <w:r w:rsidR="00942FBB" w:rsidRPr="000A2602">
                    <w:t>DNS</w:t>
                  </w:r>
                  <w:r w:rsidR="00942FBB" w:rsidRPr="000A2602">
                    <w:t>服务器</w:t>
                  </w:r>
                  <w:r w:rsidRPr="005348A4">
                    <w:rPr>
                      <w:rFonts w:ascii="宋体" w:hAnsi="宋体"/>
                    </w:rPr>
                    <w:t>”</w:t>
                  </w:r>
                  <w:r w:rsidR="00942FBB"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10500012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域名</w:t>
                  </w:r>
                  <w:r w:rsidRPr="005348A4">
                    <w:rPr>
                      <w:rFonts w:ascii="宋体" w:hAnsi="宋体"/>
                    </w:rPr>
                    <w:t>”</w:t>
                  </w:r>
                  <w:r w:rsidR="00942FBB" w:rsidRPr="000A2602">
                    <w:t>参数输入不合法，请重新输入。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10500020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参数首选</w:t>
                  </w:r>
                  <w:r w:rsidRPr="00F46838">
                    <w:rPr>
                      <w:rFonts w:hint="eastAsia"/>
                    </w:rPr>
                    <w:t>WINS</w:t>
                  </w:r>
                  <w:r w:rsidRPr="00F46838">
                    <w:rPr>
                      <w:rFonts w:hint="eastAsia"/>
                    </w:rPr>
                    <w:t>服务器输入不合法</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10500021  </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参数备选</w:t>
                  </w:r>
                  <w:r w:rsidRPr="00F46838">
                    <w:rPr>
                      <w:rFonts w:hint="eastAsia"/>
                    </w:rPr>
                    <w:t>WINS</w:t>
                  </w:r>
                  <w:r w:rsidRPr="00F46838">
                    <w:rPr>
                      <w:rFonts w:hint="eastAsia"/>
                    </w:rPr>
                    <w:t>服务器输入不合法</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10500030</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子网保留</w:t>
                  </w:r>
                  <w:r w:rsidRPr="00F46838">
                    <w:rPr>
                      <w:rFonts w:hint="eastAsia"/>
                    </w:rPr>
                    <w:t>ip</w:t>
                  </w:r>
                  <w:r w:rsidRPr="00F46838">
                    <w:rPr>
                      <w:rFonts w:hint="eastAsia"/>
                    </w:rPr>
                    <w:t>的首地址必须小于等于尾地址</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10500031</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子网的保留</w:t>
                  </w:r>
                  <w:r w:rsidRPr="00F46838">
                    <w:rPr>
                      <w:rFonts w:hint="eastAsia"/>
                    </w:rPr>
                    <w:t>ip</w:t>
                  </w:r>
                  <w:r w:rsidRPr="00F46838">
                    <w:rPr>
                      <w:rFonts w:hint="eastAsia"/>
                    </w:rPr>
                    <w:t>必须在子网地址段的范围内</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10500032</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子网的网关必须在子网地址段的范围内</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10500033</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修改</w:t>
                  </w:r>
                  <w:r w:rsidRPr="000A2602">
                    <w:t>Subnet</w:t>
                  </w:r>
                  <w:r w:rsidRPr="000A2602">
                    <w:t>属性，需要关闭</w:t>
                  </w:r>
                  <w:r w:rsidRPr="000A2602">
                    <w:t>Subnet</w:t>
                  </w:r>
                  <w:r w:rsidRPr="000A2602">
                    <w:t>内所有虚拟机。</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10500038</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子网的子网地址与子网掩码不匹配</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10500035</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修改子网的保留</w:t>
                  </w:r>
                  <w:r w:rsidRPr="000A2602">
                    <w:t>IP</w:t>
                  </w:r>
                  <w:r w:rsidRPr="000A2602">
                    <w:t>时，新保留</w:t>
                  </w:r>
                  <w:r w:rsidRPr="000A2602">
                    <w:t>IP</w:t>
                  </w:r>
                  <w:r w:rsidRPr="000A2602">
                    <w:t>段中已存在</w:t>
                  </w:r>
                  <w:r w:rsidRPr="000A2602">
                    <w:t>IP</w:t>
                  </w:r>
                  <w:r w:rsidRPr="000A2602">
                    <w:t>分配给虚拟机，导致修改失败。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10500036</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修改子网的网关时，新的网关地址已被分配给虚拟机，导致修改失败。</w:t>
                  </w:r>
                </w:p>
              </w:tc>
            </w:tr>
            <w:tr w:rsidR="00942FBB" w:rsidRPr="000A2602" w:rsidDel="00CA6074"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Del="00CA6074"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Del="00CA6074" w:rsidRDefault="00942FBB" w:rsidP="00EB602D">
                  <w:pPr>
                    <w:pStyle w:val="TableText"/>
                  </w:pPr>
                  <w:r w:rsidRPr="000A2602">
                    <w:t>10502001</w:t>
                  </w:r>
                </w:p>
              </w:tc>
              <w:tc>
                <w:tcPr>
                  <w:tcW w:w="3997" w:type="dxa"/>
                  <w:tcBorders>
                    <w:top w:val="single" w:sz="4" w:space="0" w:color="auto"/>
                    <w:left w:val="single" w:sz="4" w:space="0" w:color="auto"/>
                    <w:bottom w:val="single" w:sz="4" w:space="0" w:color="auto"/>
                    <w:right w:val="single" w:sz="4" w:space="0" w:color="auto"/>
                  </w:tcBorders>
                </w:tcPr>
                <w:p w:rsidR="00942FBB" w:rsidRPr="000A2602" w:rsidDel="00CA6074" w:rsidRDefault="00942FBB" w:rsidP="00B2040C">
                  <w:pPr>
                    <w:pStyle w:val="TableText"/>
                  </w:pPr>
                  <w:r w:rsidRPr="000A2602">
                    <w:t>参数</w:t>
                  </w:r>
                  <w:r w:rsidRPr="000A2602">
                    <w:t>vlan</w:t>
                  </w:r>
                  <w:r w:rsidRPr="000A2602">
                    <w:t>输入不合法，应为</w:t>
                  </w:r>
                  <w:r w:rsidRPr="000A2602">
                    <w:t>1-4094</w:t>
                  </w:r>
                  <w:r w:rsidRPr="000A2602">
                    <w:t>。</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10500023</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给虚拟机分配</w:t>
                  </w:r>
                  <w:r w:rsidRPr="000A2602">
                    <w:t>ip</w:t>
                  </w:r>
                  <w:r w:rsidRPr="000A2602">
                    <w:t>只能有一块网卡带有网关</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t>10500019</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释放</w:t>
                  </w:r>
                  <w:r w:rsidRPr="000A2602">
                    <w:t>ip</w:t>
                  </w:r>
                  <w:r w:rsidRPr="000A2602">
                    <w:t>地址失败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10500040</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系統保留</w:t>
                  </w:r>
                  <w:r w:rsidR="00942FBB" w:rsidRPr="000A2602">
                    <w:t>IP</w:t>
                  </w:r>
                  <w:r w:rsidRPr="005348A4">
                    <w:rPr>
                      <w:rFonts w:ascii="宋体" w:hAnsi="宋体"/>
                    </w:rPr>
                    <w:t>“</w:t>
                  </w:r>
                  <w:r w:rsidR="00942FBB" w:rsidRPr="000A2602">
                    <w:t>参数输入不合法，请重新输入。</w:t>
                  </w:r>
                  <w:r w:rsidR="00942FBB" w:rsidRPr="000A2602">
                    <w:t xml:space="preserve">  </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rPr>
                      <w:lang w:val="zh-CN"/>
                    </w:rPr>
                    <w:t>10500041</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系統保留</w:t>
                  </w:r>
                  <w:r w:rsidRPr="00F46838">
                    <w:rPr>
                      <w:rFonts w:hint="eastAsia"/>
                    </w:rPr>
                    <w:t>ip</w:t>
                  </w:r>
                  <w:r w:rsidRPr="00F46838">
                    <w:rPr>
                      <w:rFonts w:hint="eastAsia"/>
                    </w:rPr>
                    <w:t>必须在子网地址段的范围内</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lang w:val="zh-CN"/>
                    </w:rPr>
                  </w:pPr>
                  <w:r w:rsidRPr="000A2602">
                    <w:t>10500061</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修改子网的系统保留</w:t>
                  </w:r>
                  <w:r w:rsidRPr="000A2602">
                    <w:t>IP</w:t>
                  </w:r>
                  <w:r w:rsidRPr="000A2602">
                    <w:t>时，新的系统保留</w:t>
                  </w:r>
                  <w:r w:rsidRPr="000A2602">
                    <w:t>IP</w:t>
                  </w:r>
                  <w:r w:rsidRPr="000A2602">
                    <w:t>已被分配给虚拟机，导致修改失败。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10500042</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保留</w:t>
                  </w:r>
                  <w:r w:rsidRPr="000A2602">
                    <w:t>IP</w:t>
                  </w:r>
                  <w:r w:rsidRPr="000A2602">
                    <w:t>的总数超过上限</w:t>
                  </w:r>
                  <w:r w:rsidRPr="000A2602">
                    <w:t>128</w:t>
                  </w:r>
                  <w:r w:rsidRPr="000A2602">
                    <w:t>个</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lang w:val="zh-CN"/>
                    </w:rPr>
                  </w:pPr>
                  <w:r w:rsidRPr="000A2602">
                    <w:t>10500039</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子网中的可用</w:t>
                  </w:r>
                  <w:r w:rsidRPr="000A2602">
                    <w:t>IP</w:t>
                  </w:r>
                  <w:r w:rsidRPr="000A2602">
                    <w:t>数目不足，导致给虚拟机分配</w:t>
                  </w:r>
                  <w:r w:rsidRPr="000A2602">
                    <w:t>IP</w:t>
                  </w:r>
                  <w:r w:rsidRPr="000A2602">
                    <w:t>时失败。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10500024</w:t>
                  </w:r>
                </w:p>
              </w:tc>
              <w:tc>
                <w:tcPr>
                  <w:tcW w:w="399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分配</w:t>
                  </w:r>
                  <w:r w:rsidRPr="000A2602">
                    <w:t>ip</w:t>
                  </w:r>
                  <w:r w:rsidRPr="000A2602">
                    <w:t>地址失败</w:t>
                  </w:r>
                </w:p>
              </w:tc>
            </w:tr>
            <w:tr w:rsidR="00942FBB" w:rsidRPr="000A2602" w:rsidTr="00CD6732">
              <w:tc>
                <w:tcPr>
                  <w:tcW w:w="2104"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10504008</w:t>
                  </w:r>
                </w:p>
              </w:tc>
              <w:tc>
                <w:tcPr>
                  <w:tcW w:w="3997"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rPr>
                      <w:rFonts w:hint="eastAsia"/>
                    </w:rPr>
                    <w:t>ipsegment</w:t>
                  </w:r>
                  <w:r w:rsidRPr="000A2602">
                    <w:rPr>
                      <w:rFonts w:hint="eastAsia"/>
                    </w:rPr>
                    <w:t>类型端口组</w:t>
                  </w:r>
                  <w:r w:rsidRPr="000A2602">
                    <w:rPr>
                      <w:rFonts w:hint="eastAsia"/>
                    </w:rPr>
                    <w:t>vlan</w:t>
                  </w:r>
                  <w:r w:rsidRPr="000A2602">
                    <w:rPr>
                      <w:rFonts w:hint="eastAsia"/>
                    </w:rPr>
                    <w:t>不允许修改。</w:t>
                  </w:r>
                </w:p>
              </w:tc>
            </w:tr>
          </w:tbl>
          <w:p w:rsidR="00942FBB" w:rsidRPr="000A2602" w:rsidRDefault="00942FBB" w:rsidP="00B2040C">
            <w:pPr>
              <w:pStyle w:val="TableText"/>
            </w:pPr>
          </w:p>
        </w:tc>
      </w:tr>
      <w:tr w:rsidR="00942FBB" w:rsidRPr="000A2602" w:rsidTr="00042900">
        <w:tc>
          <w:tcPr>
            <w:tcW w:w="133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51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修改</w:t>
            </w:r>
            <w:r w:rsidRPr="000A2602">
              <w:t>Subnet</w:t>
            </w:r>
            <w:r w:rsidRPr="000A2602">
              <w:t>属性，需要关闭</w:t>
            </w:r>
            <w:r w:rsidRPr="000A2602">
              <w:t>Subnet</w:t>
            </w:r>
            <w:r w:rsidRPr="000A2602">
              <w:t>内所有虚拟机。</w:t>
            </w:r>
          </w:p>
          <w:p w:rsidR="00942FBB" w:rsidRPr="000A2602" w:rsidRDefault="00942FBB" w:rsidP="00B2040C">
            <w:pPr>
              <w:pStyle w:val="TableText"/>
            </w:pPr>
            <w:r w:rsidRPr="000A2602">
              <w:t>修改</w:t>
            </w:r>
            <w:r w:rsidRPr="000A2602">
              <w:t>reserveIps</w:t>
            </w:r>
            <w:r w:rsidRPr="000A2602">
              <w:t>任意一段</w:t>
            </w:r>
            <w:r w:rsidRPr="000A2602">
              <w:t>ip</w:t>
            </w:r>
            <w:r w:rsidRPr="000A2602">
              <w:t>，需要将所有已配置</w:t>
            </w:r>
            <w:r w:rsidRPr="000A2602">
              <w:t>reserveIps ip</w:t>
            </w:r>
            <w:r w:rsidRPr="000A2602">
              <w:t>段一起输入。</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删除指定</w:t>
      </w:r>
      <w:r w:rsidRPr="000A2602">
        <w:t xml:space="preserve">Subnet </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删除指定</w:t>
            </w:r>
            <w:r w:rsidRPr="000A2602">
              <w:t>Subnet</w:t>
            </w:r>
            <w:r w:rsidRPr="000A2602">
              <w:t>地址池信息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正常时无响应正文。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&lt;subnet_uri&gt;/&lt;</w:t>
            </w:r>
            <w:r w:rsidRPr="000A2602">
              <w:rPr>
                <w:b/>
              </w:rPr>
              <w:t>subnetid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lastRenderedPageBreak/>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10500014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该子网已与端口组关联，不能删除该子网。</w:t>
                  </w:r>
                  <w:r w:rsidRPr="000A2602">
                    <w:t xml:space="preserve">  </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10500001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子网不存在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10500054</w:t>
                  </w:r>
                </w:p>
              </w:tc>
              <w:tc>
                <w:tcPr>
                  <w:tcW w:w="2790"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rPr>
                      <w:rFonts w:hint="eastAsia"/>
                    </w:rPr>
                    <w:t>subnet</w:t>
                  </w:r>
                  <w:r w:rsidRPr="000A2602">
                    <w:rPr>
                      <w:rFonts w:hint="eastAsia"/>
                    </w:rPr>
                    <w:t>被</w:t>
                  </w:r>
                  <w:r w:rsidRPr="000A2602">
                    <w:rPr>
                      <w:rFonts w:hint="eastAsia"/>
                    </w:rPr>
                    <w:t>ipsegment</w:t>
                  </w:r>
                  <w:r w:rsidRPr="000A2602">
                    <w:rPr>
                      <w:rFonts w:hint="eastAsia"/>
                    </w:rPr>
                    <w:t>使用。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016746">
      <w:pPr>
        <w:pStyle w:val="31"/>
      </w:pPr>
      <w:bookmarkStart w:id="440" w:name="_Toc323050012"/>
      <w:bookmarkStart w:id="441" w:name="_Toc439920377"/>
      <w:bookmarkStart w:id="442" w:name="_Toc486001644"/>
      <w:bookmarkStart w:id="443" w:name="_Toc318289179"/>
      <w:bookmarkEnd w:id="437"/>
      <w:r w:rsidRPr="000A2602">
        <w:t>物理网口</w:t>
      </w:r>
      <w:r w:rsidRPr="000A2602">
        <w:t>UplinkPort</w:t>
      </w:r>
      <w:r w:rsidRPr="000A2602">
        <w:t>管理</w:t>
      </w:r>
      <w:bookmarkEnd w:id="440"/>
      <w:bookmarkEnd w:id="441"/>
      <w:bookmarkEnd w:id="442"/>
    </w:p>
    <w:p w:rsidR="00942FBB" w:rsidRDefault="00942FBB" w:rsidP="00AD4F97">
      <w:pPr>
        <w:pStyle w:val="BlockLabel"/>
        <w:outlineLvl w:val="9"/>
      </w:pPr>
      <w:r w:rsidRPr="000A2602">
        <w:t>查询服务器指定的</w:t>
      </w:r>
      <w:r w:rsidRPr="000A2602">
        <w:t>UplinkPort</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查询服务器指定的</w:t>
            </w:r>
            <w:r w:rsidRPr="000A2602">
              <w:t>UplinkPort</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70"/>
              <w:gridCol w:w="1298"/>
              <w:gridCol w:w="4864"/>
            </w:tblGrid>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Name</w:t>
                  </w:r>
                </w:p>
              </w:tc>
              <w:tc>
                <w:tcPr>
                  <w:tcW w:w="3698" w:type="pct"/>
                  <w:gridSpan w:val="2"/>
                  <w:shd w:val="clear" w:color="auto" w:fill="auto"/>
                </w:tcPr>
                <w:p w:rsidR="00942FBB" w:rsidRPr="000A2602" w:rsidRDefault="00942FBB" w:rsidP="00B2040C">
                  <w:pPr>
                    <w:pStyle w:val="TableText"/>
                  </w:pPr>
                  <w:r w:rsidRPr="000A2602">
                    <w:t>uplinkport</w:t>
                  </w:r>
                </w:p>
              </w:tc>
            </w:tr>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Attribute</w:t>
                  </w:r>
                </w:p>
              </w:tc>
              <w:tc>
                <w:tcPr>
                  <w:tcW w:w="779" w:type="pct"/>
                  <w:shd w:val="clear" w:color="auto" w:fill="D9D9D9"/>
                </w:tcPr>
                <w:p w:rsidR="00942FBB" w:rsidRPr="000A2602" w:rsidRDefault="00942FBB" w:rsidP="00B2040C">
                  <w:pPr>
                    <w:pStyle w:val="TableText"/>
                    <w:rPr>
                      <w:b/>
                    </w:rPr>
                  </w:pPr>
                  <w:r w:rsidRPr="000A2602">
                    <w:rPr>
                      <w:b/>
                    </w:rPr>
                    <w:t>Type</w:t>
                  </w:r>
                </w:p>
              </w:tc>
              <w:tc>
                <w:tcPr>
                  <w:tcW w:w="29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02" w:type="pct"/>
                </w:tcPr>
                <w:p w:rsidR="00942FBB" w:rsidRPr="000A2602" w:rsidRDefault="00942FBB" w:rsidP="00B2040C">
                  <w:pPr>
                    <w:pStyle w:val="TableText"/>
                  </w:pPr>
                  <w:r w:rsidRPr="000A2602">
                    <w:t>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物理端口标识</w:t>
                  </w:r>
                </w:p>
              </w:tc>
            </w:tr>
            <w:tr w:rsidR="00942FBB" w:rsidRPr="000A2602" w:rsidTr="005348A4">
              <w:tc>
                <w:tcPr>
                  <w:tcW w:w="1302" w:type="pct"/>
                </w:tcPr>
                <w:p w:rsidR="00942FBB" w:rsidRPr="000A2602" w:rsidRDefault="00942FBB" w:rsidP="00B2040C">
                  <w:pPr>
                    <w:pStyle w:val="TableText"/>
                  </w:pPr>
                  <w:r w:rsidRPr="000A2602">
                    <w:t>uri</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uplinkPort uri</w:t>
                  </w:r>
                </w:p>
                <w:p w:rsidR="00942FBB" w:rsidRPr="000A2602" w:rsidRDefault="00942FBB" w:rsidP="00B2040C">
                  <w:pPr>
                    <w:pStyle w:val="TableText"/>
                  </w:pPr>
                </w:p>
              </w:tc>
            </w:tr>
            <w:tr w:rsidR="00942FBB" w:rsidRPr="000A2602" w:rsidTr="005348A4">
              <w:tc>
                <w:tcPr>
                  <w:tcW w:w="1302" w:type="pct"/>
                </w:tcPr>
                <w:p w:rsidR="00942FBB" w:rsidRPr="000A2602" w:rsidDel="00FF752D" w:rsidRDefault="00942FBB" w:rsidP="00B2040C">
                  <w:pPr>
                    <w:pStyle w:val="TableText"/>
                  </w:pPr>
                  <w:r w:rsidRPr="000A2602">
                    <w:t>uplinkPortAggrUrn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所属</w:t>
                  </w:r>
                  <w:r w:rsidRPr="00EB602D">
                    <w:t>uplinkPortAggr</w:t>
                  </w:r>
                  <w:r w:rsidRPr="00EB602D">
                    <w:t>标识</w:t>
                  </w:r>
                </w:p>
              </w:tc>
            </w:tr>
            <w:tr w:rsidR="00942FBB" w:rsidRPr="000A2602" w:rsidTr="005348A4">
              <w:tc>
                <w:tcPr>
                  <w:tcW w:w="1302" w:type="pct"/>
                </w:tcPr>
                <w:p w:rsidR="00942FBB" w:rsidRPr="000A2602" w:rsidRDefault="00942FBB" w:rsidP="00B2040C">
                  <w:pPr>
                    <w:pStyle w:val="TableText"/>
                    <w:rPr>
                      <w:sz w:val="20"/>
                      <w:szCs w:val="20"/>
                      <w:highlight w:val="yellow"/>
                    </w:rPr>
                  </w:pPr>
                  <w:r w:rsidRPr="000A2602">
                    <w:t>dvSwitchUrn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连接的</w:t>
                  </w:r>
                  <w:r w:rsidRPr="000A2602">
                    <w:t>DVS</w:t>
                  </w:r>
                  <w:r w:rsidRPr="000A2602">
                    <w:t>标识</w:t>
                  </w:r>
                </w:p>
              </w:tc>
            </w:tr>
            <w:tr w:rsidR="00942FBB" w:rsidRPr="000A2602" w:rsidTr="005348A4">
              <w:tc>
                <w:tcPr>
                  <w:tcW w:w="1302" w:type="pct"/>
                </w:tcPr>
                <w:p w:rsidR="00942FBB" w:rsidRPr="000A2602" w:rsidRDefault="00942FBB" w:rsidP="00B2040C">
                  <w:pPr>
                    <w:pStyle w:val="TableText"/>
                  </w:pPr>
                  <w:r w:rsidRPr="000A2602">
                    <w:t>name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物理端口名称</w:t>
                  </w:r>
                </w:p>
              </w:tc>
            </w:tr>
            <w:tr w:rsidR="00942FBB" w:rsidRPr="000A2602" w:rsidTr="005348A4">
              <w:tc>
                <w:tcPr>
                  <w:tcW w:w="1302" w:type="pct"/>
                </w:tcPr>
                <w:p w:rsidR="00942FBB" w:rsidRPr="000A2602" w:rsidRDefault="00942FBB" w:rsidP="00B2040C">
                  <w:pPr>
                    <w:pStyle w:val="TableText"/>
                  </w:pPr>
                  <w:r w:rsidRPr="000A2602">
                    <w:t>bindStatus</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状态：</w:t>
                  </w:r>
                </w:p>
                <w:p w:rsidR="00942FBB" w:rsidRPr="000A2602" w:rsidRDefault="00942FBB" w:rsidP="00B2040C">
                  <w:pPr>
                    <w:pStyle w:val="TableText"/>
                  </w:pPr>
                  <w:r w:rsidRPr="000A2602">
                    <w:t>绑定</w:t>
                  </w:r>
                  <w:r w:rsidRPr="000A2602">
                    <w:t>:</w:t>
                  </w:r>
                  <w:r w:rsidR="005348A4" w:rsidRPr="005348A4">
                    <w:rPr>
                      <w:rFonts w:ascii="宋体" w:hAnsi="宋体"/>
                    </w:rPr>
                    <w:t>“</w:t>
                  </w:r>
                  <w:r w:rsidRPr="000A2602">
                    <w:t>bind</w:t>
                  </w:r>
                  <w:r w:rsidR="005348A4" w:rsidRPr="005348A4">
                    <w:rPr>
                      <w:rFonts w:ascii="宋体" w:hAnsi="宋体"/>
                    </w:rPr>
                    <w:t>”</w:t>
                  </w:r>
                </w:p>
                <w:p w:rsidR="00942FBB" w:rsidRPr="000A2602" w:rsidRDefault="00942FBB" w:rsidP="00B2040C">
                  <w:pPr>
                    <w:pStyle w:val="TableText"/>
                  </w:pPr>
                  <w:r w:rsidRPr="000A2602">
                    <w:t>未绑定</w:t>
                  </w:r>
                  <w:r w:rsidRPr="000A2602">
                    <w:t xml:space="preserve">: </w:t>
                  </w:r>
                  <w:r w:rsidR="005348A4" w:rsidRPr="005348A4">
                    <w:rPr>
                      <w:rFonts w:ascii="宋体" w:hAnsi="宋体"/>
                    </w:rPr>
                    <w:t>“</w:t>
                  </w:r>
                  <w:r w:rsidRPr="000A2602">
                    <w:t>unbind</w:t>
                  </w:r>
                  <w:r w:rsidR="005348A4" w:rsidRPr="005348A4">
                    <w:rPr>
                      <w:rFonts w:ascii="宋体" w:hAnsi="宋体"/>
                    </w:rPr>
                    <w:t>”</w:t>
                  </w:r>
                </w:p>
              </w:tc>
            </w:tr>
            <w:tr w:rsidR="00942FBB" w:rsidRPr="000A2602" w:rsidTr="005348A4">
              <w:tc>
                <w:tcPr>
                  <w:tcW w:w="1302" w:type="pct"/>
                </w:tcPr>
                <w:p w:rsidR="00942FBB" w:rsidRPr="000A2602" w:rsidRDefault="00942FBB" w:rsidP="00B2040C">
                  <w:pPr>
                    <w:pStyle w:val="TableText"/>
                  </w:pPr>
                  <w:r w:rsidRPr="000A2602">
                    <w:t>nicType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网卡类型，</w:t>
                  </w:r>
                  <w:r w:rsidRPr="000A2602">
                    <w:t>normal</w:t>
                  </w:r>
                  <w:r w:rsidRPr="000A2602">
                    <w:t>表示普通网卡，</w:t>
                  </w:r>
                  <w:r w:rsidRPr="000A2602">
                    <w:t>iNic</w:t>
                  </w:r>
                  <w:r w:rsidRPr="000A2602">
                    <w:t>表示智能网卡</w:t>
                  </w:r>
                </w:p>
              </w:tc>
            </w:tr>
            <w:tr w:rsidR="00942FBB" w:rsidRPr="000A2602" w:rsidTr="005348A4">
              <w:tc>
                <w:tcPr>
                  <w:tcW w:w="1302" w:type="pct"/>
                </w:tcPr>
                <w:p w:rsidR="00942FBB" w:rsidRPr="000A2602" w:rsidRDefault="00942FBB" w:rsidP="00B2040C">
                  <w:pPr>
                    <w:pStyle w:val="TableText"/>
                  </w:pPr>
                  <w:r w:rsidRPr="000A2602">
                    <w:t>description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描述</w:t>
                  </w:r>
                </w:p>
              </w:tc>
            </w:tr>
            <w:tr w:rsidR="00942FBB" w:rsidRPr="000A2602" w:rsidTr="005348A4">
              <w:tc>
                <w:tcPr>
                  <w:tcW w:w="1302" w:type="pct"/>
                </w:tcPr>
                <w:p w:rsidR="00942FBB" w:rsidRPr="000A2602" w:rsidRDefault="00942FBB" w:rsidP="00B2040C">
                  <w:pPr>
                    <w:pStyle w:val="TableText"/>
                  </w:pPr>
                  <w:r w:rsidRPr="000A2602">
                    <w:t>mac</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mac</w:t>
                  </w:r>
                  <w:r w:rsidRPr="000A2602">
                    <w:t>地址</w:t>
                  </w:r>
                </w:p>
              </w:tc>
            </w:tr>
            <w:tr w:rsidR="00942FBB" w:rsidRPr="000A2602" w:rsidTr="005348A4">
              <w:tc>
                <w:tcPr>
                  <w:tcW w:w="1302" w:type="pct"/>
                </w:tcPr>
                <w:p w:rsidR="00942FBB" w:rsidRPr="000A2602" w:rsidRDefault="00942FBB" w:rsidP="00B2040C">
                  <w:pPr>
                    <w:pStyle w:val="TableText"/>
                  </w:pPr>
                  <w:r w:rsidRPr="000A2602">
                    <w:t>speed</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网口速率，单位</w:t>
                  </w:r>
                  <w:r w:rsidRPr="000A2602">
                    <w:t>M</w:t>
                  </w:r>
                </w:p>
              </w:tc>
            </w:tr>
            <w:tr w:rsidR="00942FBB" w:rsidRPr="000A2602" w:rsidTr="005348A4">
              <w:tc>
                <w:tcPr>
                  <w:tcW w:w="1302" w:type="pct"/>
                </w:tcPr>
                <w:p w:rsidR="00942FBB" w:rsidRPr="000A2602" w:rsidRDefault="00942FBB" w:rsidP="00B2040C">
                  <w:pPr>
                    <w:pStyle w:val="TableText"/>
                  </w:pPr>
                  <w:r w:rsidRPr="000A2602">
                    <w:lastRenderedPageBreak/>
                    <w:t>duplex</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双工模式</w:t>
                  </w:r>
                </w:p>
                <w:p w:rsidR="00942FBB" w:rsidRPr="000A2602" w:rsidRDefault="00942FBB" w:rsidP="00B2040C">
                  <w:pPr>
                    <w:pStyle w:val="TableText"/>
                  </w:pPr>
                  <w:r w:rsidRPr="000A2602">
                    <w:t>0</w:t>
                  </w:r>
                  <w:r w:rsidRPr="000A2602">
                    <w:t>：双工</w:t>
                  </w:r>
                </w:p>
                <w:p w:rsidR="00942FBB" w:rsidRPr="000A2602" w:rsidRDefault="00942FBB" w:rsidP="00B2040C">
                  <w:pPr>
                    <w:pStyle w:val="TableText"/>
                  </w:pPr>
                  <w:r w:rsidRPr="000A2602">
                    <w:t>1</w:t>
                  </w:r>
                  <w:r w:rsidRPr="000A2602">
                    <w:t>：半双工</w:t>
                  </w:r>
                </w:p>
                <w:p w:rsidR="00942FBB" w:rsidRPr="000A2602" w:rsidRDefault="00942FBB" w:rsidP="00B2040C">
                  <w:pPr>
                    <w:pStyle w:val="TableText"/>
                  </w:pPr>
                  <w:r w:rsidRPr="000A2602">
                    <w:t>2</w:t>
                  </w:r>
                  <w:r w:rsidRPr="000A2602">
                    <w:t>：表示未知状态</w:t>
                  </w:r>
                </w:p>
              </w:tc>
            </w:tr>
            <w:tr w:rsidR="00942FBB" w:rsidRPr="000A2602" w:rsidTr="005348A4">
              <w:tc>
                <w:tcPr>
                  <w:tcW w:w="1302" w:type="pct"/>
                </w:tcPr>
                <w:p w:rsidR="00942FBB" w:rsidRPr="000A2602" w:rsidRDefault="00942FBB" w:rsidP="00B2040C">
                  <w:pPr>
                    <w:pStyle w:val="TableText"/>
                  </w:pPr>
                  <w:r w:rsidRPr="000A2602">
                    <w:t>mtu</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网卡最大传输单元</w:t>
                  </w:r>
                </w:p>
              </w:tc>
            </w:tr>
            <w:tr w:rsidR="00942FBB" w:rsidRPr="000A2602" w:rsidTr="005348A4">
              <w:tc>
                <w:tcPr>
                  <w:tcW w:w="1302" w:type="pct"/>
                </w:tcPr>
                <w:p w:rsidR="00942FBB" w:rsidRPr="000A2602" w:rsidRDefault="00942FBB" w:rsidP="00B2040C">
                  <w:pPr>
                    <w:pStyle w:val="TableText"/>
                  </w:pPr>
                  <w:r w:rsidRPr="000A2602">
                    <w:t>status</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网口的</w:t>
                  </w:r>
                  <w:r w:rsidRPr="000A2602">
                    <w:t>UP/DOWN</w:t>
                  </w:r>
                  <w:r w:rsidRPr="000A2602">
                    <w:t>状态</w:t>
                  </w:r>
                </w:p>
                <w:p w:rsidR="00942FBB" w:rsidRPr="000A2602" w:rsidRDefault="00942FBB" w:rsidP="00B2040C">
                  <w:pPr>
                    <w:pStyle w:val="TableText"/>
                  </w:pPr>
                  <w:r w:rsidRPr="000A2602">
                    <w:t>0:UP</w:t>
                  </w:r>
                </w:p>
                <w:p w:rsidR="00942FBB" w:rsidRPr="000A2602" w:rsidRDefault="00942FBB" w:rsidP="00B2040C">
                  <w:pPr>
                    <w:pStyle w:val="TableText"/>
                  </w:pPr>
                  <w:r w:rsidRPr="000A2602">
                    <w:t>1:DOWN</w:t>
                  </w:r>
                </w:p>
              </w:tc>
            </w:tr>
            <w:tr w:rsidR="00942FBB" w:rsidRPr="000A2602" w:rsidTr="005348A4">
              <w:tc>
                <w:tcPr>
                  <w:tcW w:w="1302" w:type="pct"/>
                </w:tcPr>
                <w:p w:rsidR="00942FBB" w:rsidRPr="000A2602" w:rsidRDefault="00942FBB" w:rsidP="00B2040C">
                  <w:pPr>
                    <w:pStyle w:val="TableText"/>
                  </w:pPr>
                  <w:r w:rsidRPr="000A2602">
                    <w:t>function</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功能号</w:t>
                  </w:r>
                </w:p>
              </w:tc>
            </w:tr>
            <w:tr w:rsidR="00942FBB" w:rsidRPr="000A2602" w:rsidTr="005348A4">
              <w:tc>
                <w:tcPr>
                  <w:tcW w:w="1302" w:type="pct"/>
                </w:tcPr>
                <w:p w:rsidR="00942FBB" w:rsidRPr="000A2602" w:rsidRDefault="00942FBB" w:rsidP="00B2040C">
                  <w:pPr>
                    <w:pStyle w:val="TableText"/>
                  </w:pPr>
                  <w:r w:rsidRPr="000A2602">
                    <w:t>nicId</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Del="008F110A" w:rsidRDefault="00942FBB" w:rsidP="00B2040C">
                  <w:pPr>
                    <w:pStyle w:val="TableText"/>
                  </w:pPr>
                  <w:r w:rsidRPr="000A2602">
                    <w:t>网卡</w:t>
                  </w:r>
                  <w:r w:rsidRPr="000A2602">
                    <w:t>id</w:t>
                  </w:r>
                </w:p>
              </w:tc>
            </w:tr>
            <w:tr w:rsidR="00942FBB" w:rsidRPr="000A2602" w:rsidTr="005348A4">
              <w:tc>
                <w:tcPr>
                  <w:tcW w:w="1302" w:type="pct"/>
                </w:tcPr>
                <w:p w:rsidR="00942FBB" w:rsidRPr="000A2602" w:rsidRDefault="00942FBB" w:rsidP="00B2040C">
                  <w:pPr>
                    <w:pStyle w:val="TableText"/>
                  </w:pPr>
                  <w:r w:rsidRPr="00BC5E38">
                    <w:t>enableLLDP</w:t>
                  </w:r>
                </w:p>
              </w:tc>
              <w:tc>
                <w:tcPr>
                  <w:tcW w:w="779" w:type="pct"/>
                  <w:shd w:val="clear" w:color="auto" w:fill="auto"/>
                </w:tcPr>
                <w:p w:rsidR="00942FBB" w:rsidRPr="000A2602" w:rsidRDefault="00942FBB" w:rsidP="00B2040C">
                  <w:pPr>
                    <w:pStyle w:val="TableText"/>
                  </w:pPr>
                  <w:r w:rsidRPr="00BC5E38">
                    <w:rPr>
                      <w:rFonts w:hint="eastAsia"/>
                    </w:rPr>
                    <w:t>Boolean</w:t>
                  </w:r>
                </w:p>
              </w:tc>
              <w:tc>
                <w:tcPr>
                  <w:tcW w:w="2919" w:type="pct"/>
                  <w:shd w:val="clear" w:color="auto" w:fill="auto"/>
                </w:tcPr>
                <w:p w:rsidR="00942FBB" w:rsidRPr="000A2602" w:rsidRDefault="00942FBB" w:rsidP="00B2040C">
                  <w:pPr>
                    <w:pStyle w:val="TableText"/>
                  </w:pPr>
                  <w:r w:rsidRPr="00BC5E38">
                    <w:rPr>
                      <w:rFonts w:hint="eastAsia"/>
                    </w:rPr>
                    <w:t>LLDP</w:t>
                  </w:r>
                  <w:r w:rsidRPr="00BC5E38">
                    <w:rPr>
                      <w:rFonts w:hint="eastAsia"/>
                    </w:rPr>
                    <w:t>开关</w:t>
                  </w:r>
                  <w:r w:rsidRPr="00BC5E38">
                    <w:t xml:space="preserve"> </w:t>
                  </w:r>
                </w:p>
              </w:tc>
            </w:tr>
          </w:tbl>
          <w:p w:rsidR="00942FBB" w:rsidRPr="000A2602" w:rsidRDefault="00942FBB" w:rsidP="006B7887">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&lt;uplinkport_uri&gt;/&lt;</w:t>
            </w:r>
            <w:r w:rsidRPr="000A2602">
              <w:rPr>
                <w:b/>
              </w:rPr>
              <w:t>uplinkportid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uplinkPortAggrUrn</w:t>
            </w:r>
            <w:r w:rsidRPr="005348A4">
              <w:rPr>
                <w:rFonts w:ascii="宋体" w:hAnsi="宋体"/>
              </w:rPr>
              <w:t>”</w:t>
            </w:r>
            <w:r w:rsidR="00942FBB" w:rsidRPr="000A2602">
              <w:t>:string,</w:t>
            </w:r>
          </w:p>
          <w:p w:rsidR="00942FBB" w:rsidRPr="000A2602" w:rsidRDefault="00942FBB" w:rsidP="00B2040C">
            <w:pPr>
              <w:pStyle w:val="TableText"/>
            </w:pPr>
            <w:r w:rsidRPr="000A2602" w:rsidDel="007337BE">
              <w:t xml:space="preserve"> </w:t>
            </w:r>
            <w:r w:rsidR="005348A4" w:rsidRPr="005348A4">
              <w:rPr>
                <w:rFonts w:ascii="宋体" w:hAnsi="宋体"/>
              </w:rPr>
              <w:t>“</w:t>
            </w:r>
            <w:r w:rsidRPr="000A2602">
              <w:t>name</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bindStatus</w:t>
            </w:r>
            <w:r w:rsidRPr="005348A4">
              <w:rPr>
                <w:rFonts w:ascii="宋体" w:hAnsi="宋体"/>
              </w:rPr>
              <w:t>”</w:t>
            </w:r>
            <w:r w:rsidR="00942FBB" w:rsidRPr="000A2602">
              <w:t>:string,</w:t>
            </w:r>
          </w:p>
          <w:p w:rsidR="00942FBB" w:rsidRPr="000A2602" w:rsidRDefault="00942FBB" w:rsidP="00B2040C">
            <w:pPr>
              <w:pStyle w:val="TableText"/>
            </w:pPr>
            <w:r w:rsidRPr="000A2602" w:rsidDel="007337BE">
              <w:t xml:space="preserve"> </w:t>
            </w:r>
            <w:r w:rsidR="005348A4" w:rsidRPr="005348A4">
              <w:rPr>
                <w:rFonts w:ascii="宋体" w:hAnsi="宋体"/>
              </w:rPr>
              <w:t>“</w:t>
            </w:r>
            <w:r w:rsidRPr="000A2602">
              <w:t>nicType</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 string,</w:t>
            </w:r>
          </w:p>
          <w:p w:rsidR="00942FBB" w:rsidRPr="000A2602" w:rsidRDefault="00942FBB" w:rsidP="00B2040C">
            <w:pPr>
              <w:pStyle w:val="TableText"/>
            </w:pPr>
            <w:r w:rsidRPr="000A2602" w:rsidDel="00456B5F">
              <w:t xml:space="preserve"> </w:t>
            </w:r>
            <w:r w:rsidR="005348A4" w:rsidRPr="005348A4">
              <w:rPr>
                <w:rFonts w:ascii="宋体" w:hAnsi="宋体"/>
              </w:rPr>
              <w:t>“</w:t>
            </w:r>
            <w:r w:rsidRPr="000A2602">
              <w:t>dvSwitchUrn</w:t>
            </w:r>
            <w:r w:rsidR="005348A4" w:rsidRPr="005348A4">
              <w:rPr>
                <w:rFonts w:ascii="宋体" w:hAnsi="宋体"/>
              </w:rPr>
              <w:t>”</w:t>
            </w:r>
            <w:r w:rsidRPr="000A2602">
              <w:t>:string,</w:t>
            </w:r>
          </w:p>
          <w:p w:rsidR="00942FBB" w:rsidRPr="000A2602" w:rsidRDefault="00942FBB" w:rsidP="00B2040C">
            <w:pPr>
              <w:pStyle w:val="TableText"/>
            </w:pPr>
            <w:r w:rsidRPr="000A2602" w:rsidDel="00BD1DB0">
              <w:t xml:space="preserve">  </w:t>
            </w:r>
            <w:r w:rsidR="005348A4" w:rsidRPr="005348A4">
              <w:rPr>
                <w:rFonts w:ascii="宋体" w:hAnsi="宋体"/>
              </w:rPr>
              <w:t>“</w:t>
            </w:r>
            <w:r w:rsidRPr="000A2602">
              <w:t>mac</w:t>
            </w:r>
            <w:r w:rsidR="005348A4" w:rsidRPr="005348A4">
              <w:rPr>
                <w:rFonts w:ascii="宋体" w:hAnsi="宋体"/>
              </w:rPr>
              <w:t>”</w:t>
            </w:r>
            <w:r w:rsidRPr="000A2602">
              <w:t>: string,</w:t>
            </w:r>
          </w:p>
          <w:p w:rsidR="00942FBB" w:rsidRPr="000A2602" w:rsidRDefault="005348A4" w:rsidP="00B2040C">
            <w:pPr>
              <w:pStyle w:val="TableText"/>
            </w:pPr>
            <w:r w:rsidRPr="005348A4">
              <w:rPr>
                <w:rFonts w:ascii="宋体" w:hAnsi="宋体"/>
              </w:rPr>
              <w:t>“</w:t>
            </w:r>
            <w:r w:rsidR="00942FBB" w:rsidRPr="000A2602">
              <w:t>speed</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duplex</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mtu</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:integer,</w:t>
            </w:r>
            <w:r w:rsidR="00942FBB" w:rsidRPr="000A2602" w:rsidDel="00BD1DB0">
              <w:t xml:space="preserve"> </w:t>
            </w:r>
            <w:r w:rsidR="00942FBB" w:rsidRPr="000A2602">
              <w:t xml:space="preserve">       </w:t>
            </w:r>
            <w:r w:rsidRPr="005348A4">
              <w:rPr>
                <w:rFonts w:ascii="宋体" w:hAnsi="宋体"/>
              </w:rPr>
              <w:t>“</w:t>
            </w:r>
            <w:r w:rsidR="00942FBB" w:rsidRPr="000A2602">
              <w:t>function</w:t>
            </w:r>
            <w:r w:rsidRPr="005348A4">
              <w:rPr>
                <w:rFonts w:ascii="宋体" w:hAnsi="宋体"/>
              </w:rPr>
              <w:t>”</w:t>
            </w:r>
            <w:r w:rsidR="00942FBB" w:rsidRPr="000A2602">
              <w:t xml:space="preserve">: </w:t>
            </w:r>
            <w:r w:rsidR="00942FBB" w:rsidRPr="00EB602D">
              <w:t>integer,</w:t>
            </w:r>
          </w:p>
          <w:p w:rsidR="00942FBB" w:rsidRPr="000A2602" w:rsidRDefault="00942FBB" w:rsidP="00B2040C">
            <w:pPr>
              <w:pStyle w:val="TableText"/>
            </w:pPr>
            <w:r w:rsidRPr="000A2602" w:rsidDel="00BD1DB0">
              <w:t xml:space="preserve"> </w:t>
            </w:r>
            <w:r w:rsidR="005348A4" w:rsidRPr="005348A4">
              <w:rPr>
                <w:rFonts w:ascii="宋体" w:hAnsi="宋体"/>
              </w:rPr>
              <w:t>“</w:t>
            </w:r>
            <w:r w:rsidRPr="000A2602">
              <w:t>nicId</w:t>
            </w:r>
            <w:r w:rsidR="005348A4" w:rsidRPr="005348A4">
              <w:rPr>
                <w:rFonts w:ascii="宋体" w:hAnsi="宋体"/>
              </w:rPr>
              <w:t>”</w:t>
            </w:r>
            <w:r w:rsidRPr="000A2602">
              <w:t>:integer</w:t>
            </w:r>
          </w:p>
          <w:p w:rsidR="00942FBB" w:rsidRPr="000A2602" w:rsidRDefault="00942FBB" w:rsidP="00B2040C">
            <w:pPr>
              <w:pStyle w:val="TableText"/>
            </w:pPr>
            <w:r w:rsidRPr="000A2602" w:rsidDel="00BD1DB0">
              <w:t xml:space="preserve"> </w:t>
            </w:r>
          </w:p>
          <w:p w:rsidR="00942FBB" w:rsidRPr="000A2602" w:rsidRDefault="00942FBB" w:rsidP="00B2040C">
            <w:pPr>
              <w:pStyle w:val="TableText"/>
            </w:pPr>
            <w:r w:rsidRPr="000A2602">
              <w: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10540013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网口不存在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查询服务器所有的</w:t>
      </w:r>
      <w:r w:rsidRPr="000A2602">
        <w:t>UplinkPort</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查询服务器所有的</w:t>
            </w:r>
            <w:r w:rsidRPr="000A2602">
              <w:t>UplinkPort</w:t>
            </w:r>
            <w:r w:rsidRPr="000A2602">
              <w:t>详细信息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70"/>
              <w:gridCol w:w="1298"/>
              <w:gridCol w:w="4864"/>
            </w:tblGrid>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Name</w:t>
                  </w:r>
                </w:p>
              </w:tc>
              <w:tc>
                <w:tcPr>
                  <w:tcW w:w="369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Attribute</w:t>
                  </w:r>
                </w:p>
              </w:tc>
              <w:tc>
                <w:tcPr>
                  <w:tcW w:w="779" w:type="pct"/>
                  <w:shd w:val="clear" w:color="auto" w:fill="D9D9D9"/>
                </w:tcPr>
                <w:p w:rsidR="00942FBB" w:rsidRPr="000A2602" w:rsidRDefault="00942FBB" w:rsidP="00B2040C">
                  <w:pPr>
                    <w:pStyle w:val="TableText"/>
                    <w:rPr>
                      <w:b/>
                    </w:rPr>
                  </w:pPr>
                  <w:r w:rsidRPr="000A2602">
                    <w:rPr>
                      <w:b/>
                    </w:rPr>
                    <w:t>Type</w:t>
                  </w:r>
                </w:p>
              </w:tc>
              <w:tc>
                <w:tcPr>
                  <w:tcW w:w="29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02" w:type="pct"/>
                </w:tcPr>
                <w:p w:rsidR="00942FBB" w:rsidRPr="000A2602" w:rsidRDefault="00942FBB" w:rsidP="00B2040C">
                  <w:pPr>
                    <w:pStyle w:val="TableText"/>
                  </w:pPr>
                  <w:r w:rsidRPr="000A2602">
                    <w:t>isUsed</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可选，状态，是否被使用。</w:t>
                  </w:r>
                </w:p>
                <w:p w:rsidR="00942FBB" w:rsidRPr="000A2602" w:rsidRDefault="00942FBB" w:rsidP="00B2040C">
                  <w:pPr>
                    <w:pStyle w:val="TableText"/>
                  </w:pPr>
                  <w:r w:rsidRPr="000A2602">
                    <w:t>状态</w:t>
                  </w:r>
                </w:p>
                <w:p w:rsidR="00942FBB" w:rsidRPr="000A2602" w:rsidRDefault="00942FBB" w:rsidP="00B2040C">
                  <w:pPr>
                    <w:pStyle w:val="TableText"/>
                  </w:pPr>
                  <w:r w:rsidRPr="000A2602">
                    <w:t xml:space="preserve">used     </w:t>
                  </w:r>
                  <w:r w:rsidRPr="000A2602">
                    <w:t>已被</w:t>
                  </w:r>
                  <w:r w:rsidRPr="000A2602">
                    <w:t>dvs</w:t>
                  </w:r>
                  <w:r w:rsidRPr="000A2602">
                    <w:t>使用</w:t>
                  </w:r>
                </w:p>
                <w:p w:rsidR="00942FBB" w:rsidRPr="000A2602" w:rsidRDefault="00942FBB" w:rsidP="00B2040C">
                  <w:pPr>
                    <w:pStyle w:val="TableText"/>
                  </w:pPr>
                  <w:r w:rsidRPr="000A2602">
                    <w:t xml:space="preserve">unused      </w:t>
                  </w:r>
                  <w:r w:rsidRPr="000A2602">
                    <w:t>未被</w:t>
                  </w:r>
                  <w:r w:rsidRPr="000A2602">
                    <w:t>dvs</w:t>
                  </w:r>
                  <w:r w:rsidRPr="000A2602">
                    <w:t>使用</w:t>
                  </w:r>
                </w:p>
              </w:tc>
            </w:tr>
            <w:tr w:rsidR="00942FBB" w:rsidRPr="000A2602" w:rsidTr="005348A4">
              <w:tc>
                <w:tcPr>
                  <w:tcW w:w="1302" w:type="pct"/>
                </w:tcPr>
                <w:p w:rsidR="00942FBB" w:rsidRPr="000A2602" w:rsidRDefault="00942FBB" w:rsidP="00B2040C">
                  <w:pPr>
                    <w:pStyle w:val="TableText"/>
                  </w:pPr>
                  <w:r w:rsidRPr="000A2602">
                    <w:t>bindStatus</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可选，是否绑定。</w:t>
                  </w:r>
                </w:p>
                <w:p w:rsidR="00942FBB" w:rsidRPr="000A2602" w:rsidRDefault="00942FBB" w:rsidP="00B2040C">
                  <w:pPr>
                    <w:pStyle w:val="TableText"/>
                  </w:pPr>
                  <w:r w:rsidRPr="000A2602">
                    <w:t xml:space="preserve"> bind   </w:t>
                  </w:r>
                  <w:r w:rsidRPr="000A2602">
                    <w:t>绑定</w:t>
                  </w:r>
                </w:p>
                <w:p w:rsidR="00942FBB" w:rsidRPr="000A2602" w:rsidRDefault="00942FBB" w:rsidP="00B2040C">
                  <w:pPr>
                    <w:pStyle w:val="TableText"/>
                  </w:pPr>
                  <w:r w:rsidRPr="000A2602">
                    <w:t xml:space="preserve"> unbind </w:t>
                  </w:r>
                  <w:r w:rsidRPr="000A2602">
                    <w:t>未绑定</w:t>
                  </w:r>
                </w:p>
              </w:tc>
            </w:tr>
          </w:tbl>
          <w:p w:rsidR="00942FBB" w:rsidRPr="000A2602" w:rsidRDefault="00942FBB" w:rsidP="00B2040C">
            <w:pPr>
              <w:pStyle w:val="TableText"/>
            </w:pPr>
          </w:p>
          <w:tbl>
            <w:tblPr>
              <w:tblW w:w="4988" w:type="pct"/>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403"/>
              <w:gridCol w:w="913"/>
              <w:gridCol w:w="5986"/>
            </w:tblGrid>
            <w:tr w:rsidR="00942FBB" w:rsidRPr="000A2602" w:rsidTr="005348A4">
              <w:tc>
                <w:tcPr>
                  <w:tcW w:w="1395" w:type="pct"/>
                  <w:gridSpan w:val="2"/>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605"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pPr>
                  <w:r w:rsidRPr="000A2602">
                    <w:t>响应正文描述</w:t>
                  </w:r>
                </w:p>
              </w:tc>
            </w:tr>
            <w:tr w:rsidR="00942FBB" w:rsidRPr="000A2602" w:rsidTr="005348A4">
              <w:tc>
                <w:tcPr>
                  <w:tcW w:w="845"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5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605"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57"/>
              </w:trPr>
              <w:tc>
                <w:tcPr>
                  <w:tcW w:w="845" w:type="pct"/>
                  <w:tcBorders>
                    <w:top w:val="single" w:sz="6" w:space="0" w:color="auto"/>
                    <w:left w:val="single" w:sz="8" w:space="0" w:color="auto"/>
                    <w:bottom w:val="single" w:sz="6" w:space="0" w:color="auto"/>
                  </w:tcBorders>
                  <w:shd w:val="clear" w:color="auto" w:fill="auto"/>
                </w:tcPr>
                <w:p w:rsidR="00942FBB" w:rsidRPr="000A2602" w:rsidRDefault="00942FBB" w:rsidP="00EB602D">
                  <w:pPr>
                    <w:pStyle w:val="TableText"/>
                  </w:pPr>
                  <w:r w:rsidRPr="000A2602">
                    <w:t>uplinkPorts</w:t>
                  </w:r>
                </w:p>
              </w:tc>
              <w:tc>
                <w:tcPr>
                  <w:tcW w:w="55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605" w:type="pct"/>
                  <w:tcBorders>
                    <w:top w:val="single" w:sz="6" w:space="0" w:color="auto"/>
                    <w:bottom w:val="single" w:sz="6" w:space="0" w:color="auto"/>
                    <w:right w:val="single" w:sz="8" w:space="0" w:color="auto"/>
                  </w:tcBorders>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00"/>
                    <w:gridCol w:w="897"/>
                    <w:gridCol w:w="3363"/>
                  </w:tblGrid>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Attribute</w:t>
                        </w:r>
                      </w:p>
                    </w:tc>
                    <w:tc>
                      <w:tcPr>
                        <w:tcW w:w="779" w:type="pct"/>
                        <w:shd w:val="clear" w:color="auto" w:fill="D9D9D9"/>
                      </w:tcPr>
                      <w:p w:rsidR="00942FBB" w:rsidRPr="000A2602" w:rsidRDefault="00942FBB" w:rsidP="00B2040C">
                        <w:pPr>
                          <w:pStyle w:val="TableText"/>
                          <w:rPr>
                            <w:b/>
                          </w:rPr>
                        </w:pPr>
                        <w:r w:rsidRPr="000A2602">
                          <w:rPr>
                            <w:b/>
                          </w:rPr>
                          <w:t>Type</w:t>
                        </w:r>
                      </w:p>
                    </w:tc>
                    <w:tc>
                      <w:tcPr>
                        <w:tcW w:w="29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02" w:type="pct"/>
                      </w:tcPr>
                      <w:p w:rsidR="00942FBB" w:rsidRPr="000A2602" w:rsidRDefault="00942FBB" w:rsidP="00B2040C">
                        <w:pPr>
                          <w:pStyle w:val="TableText"/>
                        </w:pPr>
                        <w:r w:rsidRPr="000A2602">
                          <w:t>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物理端口标识</w:t>
                        </w:r>
                      </w:p>
                    </w:tc>
                  </w:tr>
                  <w:tr w:rsidR="00942FBB" w:rsidRPr="000A2602" w:rsidTr="005348A4">
                    <w:tc>
                      <w:tcPr>
                        <w:tcW w:w="1302" w:type="pct"/>
                      </w:tcPr>
                      <w:p w:rsidR="00942FBB" w:rsidRPr="000A2602" w:rsidRDefault="00942FBB" w:rsidP="00B2040C">
                        <w:pPr>
                          <w:pStyle w:val="TableText"/>
                        </w:pPr>
                        <w:r w:rsidRPr="000A2602">
                          <w:t>uri</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uplinkPort uri</w:t>
                        </w:r>
                      </w:p>
                      <w:p w:rsidR="00942FBB" w:rsidRPr="000A2602" w:rsidRDefault="00942FBB" w:rsidP="00B2040C">
                        <w:pPr>
                          <w:pStyle w:val="TableText"/>
                        </w:pPr>
                      </w:p>
                    </w:tc>
                  </w:tr>
                  <w:tr w:rsidR="00942FBB" w:rsidRPr="000A2602" w:rsidTr="005348A4">
                    <w:tc>
                      <w:tcPr>
                        <w:tcW w:w="1302" w:type="pct"/>
                      </w:tcPr>
                      <w:p w:rsidR="00942FBB" w:rsidRPr="000A2602" w:rsidDel="00FF752D" w:rsidRDefault="00942FBB" w:rsidP="00EB602D">
                        <w:pPr>
                          <w:pStyle w:val="TableText"/>
                        </w:pPr>
                        <w:r w:rsidRPr="000A2602">
                          <w:t>uplinkPortAggrUrn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所属</w:t>
                        </w:r>
                        <w:r w:rsidRPr="00EB602D">
                          <w:t>uplinkPortAggr</w:t>
                        </w:r>
                        <w:r w:rsidRPr="00EB602D">
                          <w:t>标识</w:t>
                        </w:r>
                      </w:p>
                    </w:tc>
                  </w:tr>
                  <w:tr w:rsidR="00942FBB" w:rsidRPr="000A2602" w:rsidTr="005348A4">
                    <w:tc>
                      <w:tcPr>
                        <w:tcW w:w="1302" w:type="pct"/>
                      </w:tcPr>
                      <w:p w:rsidR="00942FBB" w:rsidRPr="000A2602" w:rsidRDefault="00942FBB" w:rsidP="00B2040C">
                        <w:pPr>
                          <w:pStyle w:val="TableText"/>
                        </w:pPr>
                        <w:r w:rsidRPr="000A2602">
                          <w:t>name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物理网口名称</w:t>
                        </w:r>
                      </w:p>
                    </w:tc>
                  </w:tr>
                  <w:tr w:rsidR="00942FBB" w:rsidRPr="000A2602" w:rsidTr="005348A4">
                    <w:tc>
                      <w:tcPr>
                        <w:tcW w:w="1302" w:type="pct"/>
                      </w:tcPr>
                      <w:p w:rsidR="00942FBB" w:rsidRPr="000A2602" w:rsidRDefault="00942FBB" w:rsidP="00B2040C">
                        <w:pPr>
                          <w:pStyle w:val="TableText"/>
                        </w:pPr>
                        <w:r w:rsidRPr="000A2602">
                          <w:t>bindStatus</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状态：</w:t>
                        </w:r>
                      </w:p>
                      <w:p w:rsidR="00942FBB" w:rsidRPr="000A2602" w:rsidRDefault="00942FBB" w:rsidP="00B2040C">
                        <w:pPr>
                          <w:pStyle w:val="TableText"/>
                        </w:pPr>
                        <w:r w:rsidRPr="000A2602">
                          <w:t>绑定</w:t>
                        </w:r>
                        <w:r w:rsidRPr="000A2602">
                          <w:t>:</w:t>
                        </w:r>
                        <w:r w:rsidR="005348A4" w:rsidRPr="005348A4">
                          <w:rPr>
                            <w:rFonts w:ascii="宋体" w:hAnsi="宋体"/>
                          </w:rPr>
                          <w:t>“</w:t>
                        </w:r>
                        <w:r w:rsidRPr="000A2602">
                          <w:t>bind</w:t>
                        </w:r>
                        <w:r w:rsidR="005348A4" w:rsidRPr="005348A4">
                          <w:rPr>
                            <w:rFonts w:ascii="宋体" w:hAnsi="宋体"/>
                          </w:rPr>
                          <w:t>”</w:t>
                        </w:r>
                      </w:p>
                      <w:p w:rsidR="00942FBB" w:rsidRPr="000A2602" w:rsidRDefault="00942FBB" w:rsidP="00B2040C">
                        <w:pPr>
                          <w:pStyle w:val="TableText"/>
                        </w:pPr>
                        <w:r w:rsidRPr="000A2602">
                          <w:t>未绑定</w:t>
                        </w:r>
                        <w:r w:rsidRPr="000A2602">
                          <w:t xml:space="preserve">: </w:t>
                        </w:r>
                        <w:r w:rsidR="005348A4" w:rsidRPr="005348A4">
                          <w:rPr>
                            <w:rFonts w:ascii="宋体" w:hAnsi="宋体"/>
                          </w:rPr>
                          <w:t>“</w:t>
                        </w:r>
                        <w:r w:rsidRPr="000A2602">
                          <w:t>unbind</w:t>
                        </w:r>
                        <w:r w:rsidR="005348A4" w:rsidRPr="005348A4">
                          <w:rPr>
                            <w:rFonts w:ascii="宋体" w:hAnsi="宋体"/>
                          </w:rPr>
                          <w:t>”</w:t>
                        </w:r>
                      </w:p>
                    </w:tc>
                  </w:tr>
                  <w:tr w:rsidR="00942FBB" w:rsidRPr="000A2602" w:rsidTr="005348A4">
                    <w:tc>
                      <w:tcPr>
                        <w:tcW w:w="1302" w:type="pct"/>
                      </w:tcPr>
                      <w:p w:rsidR="00942FBB" w:rsidRPr="000A2602" w:rsidRDefault="00942FBB" w:rsidP="00B2040C">
                        <w:pPr>
                          <w:pStyle w:val="TableText"/>
                        </w:pPr>
                        <w:r w:rsidRPr="000A2602">
                          <w:t>status</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网口的</w:t>
                        </w:r>
                        <w:r w:rsidRPr="000A2602">
                          <w:t>UP/DOWN</w:t>
                        </w:r>
                        <w:r w:rsidRPr="000A2602">
                          <w:t>状态</w:t>
                        </w:r>
                      </w:p>
                      <w:p w:rsidR="00942FBB" w:rsidRPr="000A2602" w:rsidRDefault="00942FBB" w:rsidP="00B2040C">
                        <w:pPr>
                          <w:pStyle w:val="TableText"/>
                        </w:pPr>
                        <w:r w:rsidRPr="000A2602">
                          <w:t>0:UP</w:t>
                        </w:r>
                      </w:p>
                      <w:p w:rsidR="00942FBB" w:rsidRPr="000A2602" w:rsidRDefault="00942FBB" w:rsidP="00B2040C">
                        <w:pPr>
                          <w:pStyle w:val="TableText"/>
                        </w:pPr>
                        <w:r w:rsidRPr="000A2602">
                          <w:t>1:DOWN</w:t>
                        </w:r>
                      </w:p>
                    </w:tc>
                  </w:tr>
                  <w:tr w:rsidR="00942FBB" w:rsidRPr="000A2602" w:rsidTr="005348A4">
                    <w:tc>
                      <w:tcPr>
                        <w:tcW w:w="1302" w:type="pct"/>
                      </w:tcPr>
                      <w:p w:rsidR="00942FBB" w:rsidRPr="000A2602" w:rsidRDefault="00942FBB" w:rsidP="00B2040C">
                        <w:pPr>
                          <w:pStyle w:val="TableText"/>
                        </w:pPr>
                        <w:r w:rsidRPr="000A2602">
                          <w:lastRenderedPageBreak/>
                          <w:t>nicType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网卡类型，</w:t>
                        </w:r>
                        <w:r w:rsidRPr="000A2602">
                          <w:t>normal</w:t>
                        </w:r>
                        <w:r w:rsidRPr="000A2602">
                          <w:t>表示普通网卡，</w:t>
                        </w:r>
                        <w:r w:rsidRPr="000A2602">
                          <w:t>iNic</w:t>
                        </w:r>
                        <w:r w:rsidRPr="000A2602">
                          <w:t>表示智能网卡</w:t>
                        </w:r>
                      </w:p>
                    </w:tc>
                  </w:tr>
                  <w:tr w:rsidR="00942FBB" w:rsidRPr="000A2602" w:rsidTr="005348A4">
                    <w:tc>
                      <w:tcPr>
                        <w:tcW w:w="1302" w:type="pct"/>
                      </w:tcPr>
                      <w:p w:rsidR="00942FBB" w:rsidRPr="000A2602" w:rsidRDefault="00942FBB" w:rsidP="00B2040C">
                        <w:pPr>
                          <w:pStyle w:val="TableText"/>
                        </w:pPr>
                        <w:r w:rsidRPr="000A2602">
                          <w:t>description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描述</w:t>
                        </w:r>
                      </w:p>
                    </w:tc>
                  </w:tr>
                  <w:tr w:rsidR="00942FBB" w:rsidRPr="000A2602" w:rsidTr="005348A4">
                    <w:tc>
                      <w:tcPr>
                        <w:tcW w:w="1302" w:type="pct"/>
                      </w:tcPr>
                      <w:p w:rsidR="00942FBB" w:rsidRPr="000A2602" w:rsidRDefault="00942FBB" w:rsidP="00B2040C">
                        <w:pPr>
                          <w:pStyle w:val="TableText"/>
                        </w:pPr>
                        <w:r w:rsidRPr="000A2602">
                          <w:t>dvSwitchUrn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连接的</w:t>
                        </w:r>
                        <w:r w:rsidRPr="000A2602">
                          <w:t>DVS</w:t>
                        </w:r>
                        <w:r w:rsidRPr="000A2602">
                          <w:t>标识</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&lt;uplinkport_uri&gt;? isUsed = used &amp; bindStatus= bind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r w:rsidRPr="000A2602">
              <w:t>支持按照</w:t>
            </w:r>
            <w:r w:rsidRPr="000A2602">
              <w:t>status</w:t>
            </w:r>
            <w:r w:rsidRPr="000A2602">
              <w:t>过滤查询</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5348A4" w:rsidP="00B2040C">
            <w:pPr>
              <w:pStyle w:val="TableText"/>
            </w:pPr>
            <w:r w:rsidRPr="005348A4">
              <w:rPr>
                <w:rFonts w:ascii="宋体" w:hAnsi="宋体"/>
              </w:rPr>
              <w:t>“</w:t>
            </w:r>
            <w:r w:rsidR="00942FBB" w:rsidRPr="00EB602D">
              <w:t>uplinkPorts</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EB602D">
              <w:t>uplinkPortAggrUrn</w:t>
            </w:r>
            <w:r w:rsidRPr="005348A4">
              <w:rPr>
                <w:rFonts w:ascii="宋体" w:hAnsi="宋体"/>
              </w:rPr>
              <w:t>”</w:t>
            </w:r>
            <w:r w:rsidR="00942FBB" w:rsidRPr="000A2602">
              <w:t>: string,</w:t>
            </w:r>
          </w:p>
          <w:p w:rsidR="00942FBB" w:rsidRPr="000A2602" w:rsidRDefault="00942FBB" w:rsidP="00B2040C">
            <w:pPr>
              <w:pStyle w:val="TableText"/>
            </w:pPr>
            <w:r w:rsidRPr="000A2602" w:rsidDel="00F15D41">
              <w:t xml:space="preserve"> </w:t>
            </w:r>
            <w:r w:rsidR="005348A4" w:rsidRPr="005348A4">
              <w:rPr>
                <w:rFonts w:ascii="宋体" w:hAnsi="宋体"/>
              </w:rPr>
              <w:t>“</w:t>
            </w:r>
            <w:r w:rsidRPr="000A2602">
              <w:t>bindStatus</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bindStatus</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nicType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 string</w:t>
            </w:r>
            <w:r w:rsidR="00942FBB" w:rsidRPr="000A2602">
              <w:t>，</w:t>
            </w:r>
          </w:p>
          <w:p w:rsidR="00942FBB" w:rsidRPr="000A2602" w:rsidRDefault="005348A4" w:rsidP="00B2040C">
            <w:pPr>
              <w:pStyle w:val="TableText"/>
            </w:pPr>
            <w:r w:rsidRPr="005348A4">
              <w:rPr>
                <w:rFonts w:ascii="宋体" w:hAnsi="宋体"/>
              </w:rPr>
              <w:t>“</w:t>
            </w:r>
            <w:r w:rsidR="00942FBB" w:rsidRPr="000A2602">
              <w:t>dvSwitchUrn</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10540303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网口是否被使用的标识输入不合法，应为被使用或者未使用，请重新输入。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lastRenderedPageBreak/>
        <w:t>设置服务器</w:t>
      </w:r>
      <w:r w:rsidRPr="000A2602">
        <w:t>UplinkPort</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设置服务器</w:t>
            </w:r>
            <w:r w:rsidRPr="000A2602">
              <w:t>UplinkPort</w:t>
            </w:r>
            <w:r w:rsidRPr="000A2602">
              <w:t>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horzAnchor="margin" w:tblpY="34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35"/>
              <w:gridCol w:w="1071"/>
              <w:gridCol w:w="4949"/>
            </w:tblGrid>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Name</w:t>
                  </w:r>
                </w:p>
              </w:tc>
              <w:tc>
                <w:tcPr>
                  <w:tcW w:w="37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Atribute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07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63" w:type="pct"/>
                </w:tcPr>
                <w:p w:rsidR="00942FBB" w:rsidRPr="000A2602" w:rsidRDefault="00942FBB" w:rsidP="00B2040C">
                  <w:pPr>
                    <w:pStyle w:val="TableText"/>
                  </w:pPr>
                  <w:r w:rsidRPr="000A2602">
                    <w:t>description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物理端口描述信息，可选。长度：</w:t>
                  </w:r>
                  <w:r w:rsidRPr="000A2602">
                    <w:t>[0,1024]</w:t>
                  </w:r>
                </w:p>
              </w:tc>
            </w:tr>
            <w:tr w:rsidR="00942FBB" w:rsidRPr="000A2602" w:rsidTr="005348A4">
              <w:tc>
                <w:tcPr>
                  <w:tcW w:w="1263" w:type="pct"/>
                </w:tcPr>
                <w:p w:rsidR="00942FBB" w:rsidRPr="000A2602" w:rsidRDefault="00942FBB" w:rsidP="00B2040C">
                  <w:pPr>
                    <w:pStyle w:val="TableText"/>
                  </w:pPr>
                  <w:r w:rsidRPr="000A2602">
                    <w:t>actualStatus</w:t>
                  </w:r>
                </w:p>
              </w:tc>
              <w:tc>
                <w:tcPr>
                  <w:tcW w:w="665" w:type="pct"/>
                  <w:shd w:val="clear" w:color="auto" w:fill="auto"/>
                </w:tcPr>
                <w:p w:rsidR="00942FBB" w:rsidRPr="000A2602" w:rsidRDefault="00942FBB" w:rsidP="00B2040C">
                  <w:pPr>
                    <w:pStyle w:val="TableText"/>
                  </w:pPr>
                  <w:r w:rsidRPr="000A2602">
                    <w:t>I</w:t>
                  </w:r>
                  <w:r w:rsidRPr="000A2602">
                    <w:rPr>
                      <w:rFonts w:hint="eastAsia"/>
                    </w:rPr>
                    <w:t>nteger</w:t>
                  </w:r>
                </w:p>
              </w:tc>
              <w:tc>
                <w:tcPr>
                  <w:tcW w:w="3072" w:type="pct"/>
                  <w:shd w:val="clear" w:color="auto" w:fill="auto"/>
                </w:tcPr>
                <w:p w:rsidR="00942FBB" w:rsidRPr="000A2602" w:rsidRDefault="00942FBB" w:rsidP="00B2040C">
                  <w:pPr>
                    <w:pStyle w:val="TableText"/>
                  </w:pPr>
                  <w:r w:rsidRPr="000A2602">
                    <w:rPr>
                      <w:rFonts w:hint="eastAsia"/>
                    </w:rPr>
                    <w:t>网口状态开关，</w:t>
                  </w:r>
                  <w:r w:rsidRPr="000A2602">
                    <w:rPr>
                      <w:rFonts w:hint="eastAsia"/>
                    </w:rPr>
                    <w:t>0 UP</w:t>
                  </w:r>
                  <w:r w:rsidRPr="000A2602">
                    <w:rPr>
                      <w:rFonts w:hint="eastAsia"/>
                    </w:rPr>
                    <w:t>，</w:t>
                  </w:r>
                  <w:r w:rsidRPr="000A2602">
                    <w:rPr>
                      <w:rFonts w:hint="eastAsia"/>
                    </w:rPr>
                    <w:t>1 down</w:t>
                  </w:r>
                  <w:r w:rsidRPr="000A2602">
                    <w:rPr>
                      <w:rFonts w:hint="eastAsia"/>
                    </w:rPr>
                    <w:t>，预留参数暂不支持。</w:t>
                  </w:r>
                </w:p>
              </w:tc>
            </w:tr>
            <w:tr w:rsidR="00942FBB" w:rsidRPr="000A2602" w:rsidTr="005348A4">
              <w:tc>
                <w:tcPr>
                  <w:tcW w:w="1263" w:type="pct"/>
                </w:tcPr>
                <w:p w:rsidR="00942FBB" w:rsidRPr="000A2602" w:rsidRDefault="00942FBB" w:rsidP="00B2040C">
                  <w:pPr>
                    <w:pStyle w:val="TableText"/>
                  </w:pPr>
                  <w:r w:rsidRPr="000A2602">
                    <w:rPr>
                      <w:rFonts w:hint="eastAsia"/>
                    </w:rPr>
                    <w:t>directPathIO</w:t>
                  </w:r>
                </w:p>
              </w:tc>
              <w:tc>
                <w:tcPr>
                  <w:tcW w:w="665" w:type="pct"/>
                  <w:shd w:val="clear" w:color="auto" w:fill="auto"/>
                </w:tcPr>
                <w:p w:rsidR="00942FBB" w:rsidRPr="000A2602" w:rsidRDefault="00942FBB" w:rsidP="00B2040C">
                  <w:pPr>
                    <w:pStyle w:val="TableText"/>
                  </w:pPr>
                  <w:r w:rsidRPr="000A2602">
                    <w:rPr>
                      <w:rFonts w:hint="eastAsia"/>
                    </w:rPr>
                    <w:t>boolean</w:t>
                  </w:r>
                </w:p>
              </w:tc>
              <w:tc>
                <w:tcPr>
                  <w:tcW w:w="3072" w:type="pct"/>
                  <w:shd w:val="clear" w:color="auto" w:fill="auto"/>
                </w:tcPr>
                <w:p w:rsidR="00942FBB" w:rsidRPr="000A2602" w:rsidRDefault="00942FBB" w:rsidP="00B2040C">
                  <w:pPr>
                    <w:pStyle w:val="TableText"/>
                  </w:pPr>
                  <w:r w:rsidRPr="000A2602">
                    <w:rPr>
                      <w:rFonts w:hint="eastAsia"/>
                    </w:rPr>
                    <w:t>网口直通标志（保留属性，受限商用）</w:t>
                  </w:r>
                </w:p>
              </w:tc>
            </w:tr>
            <w:tr w:rsidR="00942FBB" w:rsidRPr="000A2602" w:rsidTr="005348A4">
              <w:tc>
                <w:tcPr>
                  <w:tcW w:w="1263" w:type="pct"/>
                </w:tcPr>
                <w:p w:rsidR="00942FBB" w:rsidRPr="000A2602" w:rsidRDefault="00942FBB" w:rsidP="00B2040C">
                  <w:pPr>
                    <w:pStyle w:val="TableText"/>
                  </w:pPr>
                  <w:r w:rsidRPr="000A2602">
                    <w:rPr>
                      <w:rFonts w:hint="eastAsia"/>
                    </w:rPr>
                    <w:t>maxVspNum</w:t>
                  </w:r>
                </w:p>
              </w:tc>
              <w:tc>
                <w:tcPr>
                  <w:tcW w:w="665" w:type="pct"/>
                  <w:shd w:val="clear" w:color="auto" w:fill="auto"/>
                </w:tcPr>
                <w:p w:rsidR="00942FBB" w:rsidRPr="000A2602" w:rsidRDefault="00942FBB" w:rsidP="00B2040C">
                  <w:pPr>
                    <w:pStyle w:val="TableText"/>
                  </w:pPr>
                  <w:r w:rsidRPr="000A2602">
                    <w:rPr>
                      <w:rFonts w:hint="eastAsia"/>
                    </w:rPr>
                    <w:t>Long</w:t>
                  </w:r>
                </w:p>
              </w:tc>
              <w:tc>
                <w:tcPr>
                  <w:tcW w:w="3072" w:type="pct"/>
                  <w:shd w:val="clear" w:color="auto" w:fill="auto"/>
                </w:tcPr>
                <w:p w:rsidR="00942FBB" w:rsidRPr="000A2602" w:rsidRDefault="00942FBB" w:rsidP="00B2040C">
                  <w:pPr>
                    <w:pStyle w:val="TableText"/>
                  </w:pPr>
                  <w:r w:rsidRPr="000A2602">
                    <w:rPr>
                      <w:rFonts w:hint="eastAsia"/>
                    </w:rPr>
                    <w:t>vif</w:t>
                  </w:r>
                  <w:r w:rsidRPr="000A2602">
                    <w:rPr>
                      <w:rFonts w:hint="eastAsia"/>
                    </w:rPr>
                    <w:t>个数</w:t>
                  </w:r>
                  <w:r w:rsidRPr="000A2602">
                    <w:rPr>
                      <w:rFonts w:hint="eastAsia"/>
                    </w:rPr>
                    <w:t>,</w:t>
                  </w:r>
                  <w:r w:rsidRPr="000A2602">
                    <w:t xml:space="preserve"> </w:t>
                  </w:r>
                  <w:r w:rsidRPr="000A2602">
                    <w:t>可选</w:t>
                  </w:r>
                </w:p>
              </w:tc>
            </w:tr>
            <w:tr w:rsidR="00942FBB" w:rsidRPr="000A2602" w:rsidTr="005348A4">
              <w:tc>
                <w:tcPr>
                  <w:tcW w:w="1263" w:type="pct"/>
                </w:tcPr>
                <w:p w:rsidR="00942FBB" w:rsidRPr="00684099" w:rsidRDefault="00942FBB" w:rsidP="00B2040C">
                  <w:pPr>
                    <w:pStyle w:val="TableText"/>
                  </w:pPr>
                  <w:r w:rsidRPr="00684099">
                    <w:t>enableLLDP</w:t>
                  </w:r>
                </w:p>
              </w:tc>
              <w:tc>
                <w:tcPr>
                  <w:tcW w:w="665" w:type="pct"/>
                  <w:shd w:val="clear" w:color="auto" w:fill="auto"/>
                </w:tcPr>
                <w:p w:rsidR="00942FBB" w:rsidRPr="00684099" w:rsidRDefault="00942FBB" w:rsidP="00B2040C">
                  <w:pPr>
                    <w:pStyle w:val="TableText"/>
                  </w:pPr>
                  <w:r w:rsidRPr="00684099">
                    <w:rPr>
                      <w:rFonts w:hint="eastAsia"/>
                    </w:rPr>
                    <w:t>Boolean</w:t>
                  </w:r>
                </w:p>
              </w:tc>
              <w:tc>
                <w:tcPr>
                  <w:tcW w:w="3072" w:type="pct"/>
                  <w:shd w:val="clear" w:color="auto" w:fill="auto"/>
                </w:tcPr>
                <w:p w:rsidR="00942FBB" w:rsidRPr="00684099" w:rsidRDefault="00942FBB" w:rsidP="00B2040C">
                  <w:pPr>
                    <w:pStyle w:val="TableText"/>
                    <w:rPr>
                      <w:snapToGrid/>
                      <w:kern w:val="2"/>
                    </w:rPr>
                  </w:pPr>
                  <w:r w:rsidRPr="00684099">
                    <w:rPr>
                      <w:rFonts w:hint="eastAsia"/>
                      <w:snapToGrid/>
                      <w:kern w:val="2"/>
                    </w:rPr>
                    <w:t>LLDP</w:t>
                  </w:r>
                  <w:r w:rsidRPr="00684099">
                    <w:rPr>
                      <w:rFonts w:hint="eastAsia"/>
                      <w:snapToGrid/>
                      <w:kern w:val="2"/>
                    </w:rPr>
                    <w:t>开关，可选：</w:t>
                  </w:r>
                </w:p>
                <w:p w:rsidR="00942FBB" w:rsidRPr="00684099" w:rsidRDefault="00942FBB" w:rsidP="00B2040C">
                  <w:pPr>
                    <w:pStyle w:val="TableText"/>
                    <w:rPr>
                      <w:snapToGrid/>
                      <w:kern w:val="2"/>
                    </w:rPr>
                  </w:pPr>
                  <w:r w:rsidRPr="00684099">
                    <w:rPr>
                      <w:snapToGrid/>
                      <w:kern w:val="2"/>
                    </w:rPr>
                    <w:t>true</w:t>
                  </w:r>
                  <w:r w:rsidRPr="00684099">
                    <w:rPr>
                      <w:rFonts w:hint="eastAsia"/>
                      <w:snapToGrid/>
                      <w:kern w:val="2"/>
                    </w:rPr>
                    <w:t xml:space="preserve">: </w:t>
                  </w:r>
                  <w:r w:rsidRPr="00684099">
                    <w:rPr>
                      <w:rFonts w:hint="eastAsia"/>
                      <w:snapToGrid/>
                      <w:kern w:val="2"/>
                    </w:rPr>
                    <w:t>开启</w:t>
                  </w:r>
                  <w:r w:rsidRPr="00684099">
                    <w:rPr>
                      <w:rFonts w:hint="eastAsia"/>
                      <w:snapToGrid/>
                      <w:kern w:val="2"/>
                    </w:rPr>
                    <w:t>LLDP</w:t>
                  </w:r>
                  <w:r w:rsidRPr="00684099">
                    <w:rPr>
                      <w:rFonts w:hint="eastAsia"/>
                      <w:snapToGrid/>
                      <w:kern w:val="2"/>
                    </w:rPr>
                    <w:t>；</w:t>
                  </w:r>
                </w:p>
                <w:p w:rsidR="00942FBB" w:rsidRPr="00684099" w:rsidRDefault="00942FBB" w:rsidP="00B2040C">
                  <w:pPr>
                    <w:pStyle w:val="TableText"/>
                  </w:pPr>
                  <w:r w:rsidRPr="00684099">
                    <w:t>false</w:t>
                  </w:r>
                  <w:r w:rsidRPr="00684099">
                    <w:rPr>
                      <w:rFonts w:hint="eastAsia"/>
                    </w:rPr>
                    <w:t xml:space="preserve">: </w:t>
                  </w:r>
                  <w:r w:rsidRPr="00684099">
                    <w:rPr>
                      <w:rFonts w:hint="eastAsia"/>
                    </w:rPr>
                    <w:t>关闭</w:t>
                  </w:r>
                  <w:r w:rsidRPr="00684099">
                    <w:rPr>
                      <w:rFonts w:hint="eastAsia"/>
                    </w:rPr>
                    <w:t>LLDP</w:t>
                  </w:r>
                  <w:r w:rsidRPr="00684099">
                    <w:rPr>
                      <w:rFonts w:hint="eastAsia"/>
                    </w:rPr>
                    <w:t>。</w:t>
                  </w:r>
                </w:p>
              </w:tc>
            </w:tr>
          </w:tbl>
          <w:p w:rsidR="00942FBB" w:rsidRPr="000A2602" w:rsidRDefault="00942FBB" w:rsidP="00B2040C">
            <w:pPr>
              <w:pStyle w:val="TableText"/>
              <w:rPr>
                <w:sz w:val="10"/>
                <w:szCs w:val="10"/>
              </w:rPr>
            </w:pP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&lt;uplinkport_uri&gt;/&lt;</w:t>
            </w:r>
            <w:r w:rsidRPr="000A2602">
              <w:rPr>
                <w:b/>
              </w:rPr>
              <w:t>uplinkportid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rsidDel="00F15D41">
              <w:t xml:space="preserve"> </w:t>
            </w:r>
            <w:r w:rsidR="005348A4" w:rsidRPr="005348A4">
              <w:rPr>
                <w:rFonts w:ascii="宋体" w:hAnsi="宋体"/>
              </w:rPr>
              <w:t>“</w:t>
            </w:r>
            <w:r w:rsidRPr="000A2602">
              <w:t>description</w:t>
            </w:r>
            <w:r w:rsidR="005348A4" w:rsidRPr="005348A4">
              <w:rPr>
                <w:rFonts w:ascii="宋体" w:hAnsi="宋体"/>
              </w:rPr>
              <w:t>”</w:t>
            </w:r>
            <w:r w:rsidRPr="000A2602">
              <w:t>: string</w:t>
            </w:r>
          </w:p>
          <w:p w:rsidR="00942FBB" w:rsidRPr="000A2602" w:rsidRDefault="005348A4" w:rsidP="00B2040C">
            <w:pPr>
              <w:pStyle w:val="TableText"/>
            </w:pPr>
            <w:r w:rsidRPr="005348A4">
              <w:rPr>
                <w:rFonts w:ascii="宋体" w:hAnsi="宋体"/>
              </w:rPr>
              <w:t>“</w:t>
            </w:r>
            <w:r w:rsidR="00942FBB" w:rsidRPr="000A2602">
              <w:rPr>
                <w:rFonts w:hint="eastAsia"/>
              </w:rPr>
              <w:t>directPathIO</w:t>
            </w:r>
            <w:r w:rsidRPr="005348A4">
              <w:rPr>
                <w:rFonts w:ascii="宋体" w:hAnsi="宋体"/>
              </w:rPr>
              <w:t>”</w:t>
            </w:r>
            <w:r w:rsidR="00942FBB" w:rsidRPr="000A2602">
              <w:rPr>
                <w:rFonts w:hint="eastAsia"/>
              </w:rPr>
              <w:t>:boolean</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102"/>
              <w:gridCol w:w="2126"/>
              <w:gridCol w:w="4141"/>
            </w:tblGrid>
            <w:tr w:rsidR="00942FBB" w:rsidRPr="000A2602" w:rsidTr="006B7887">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6B7887">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主机不存在</w:t>
                  </w:r>
                </w:p>
              </w:tc>
            </w:tr>
            <w:tr w:rsidR="00942FBB" w:rsidRPr="000A2602" w:rsidTr="006B7887">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10540013  </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网口不存在</w:t>
                  </w:r>
                </w:p>
              </w:tc>
            </w:tr>
            <w:tr w:rsidR="00942FBB" w:rsidRPr="000A2602" w:rsidTr="006B7887">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6B7887">
              <w:tc>
                <w:tcPr>
                  <w:tcW w:w="2102" w:type="dxa"/>
                  <w:tcBorders>
                    <w:top w:val="single" w:sz="4" w:space="0" w:color="auto"/>
                    <w:left w:val="single" w:sz="4" w:space="0" w:color="auto"/>
                    <w:bottom w:val="single" w:sz="4" w:space="0" w:color="auto"/>
                    <w:right w:val="single" w:sz="4" w:space="0" w:color="auto"/>
                  </w:tcBorders>
                </w:tcPr>
                <w:p w:rsidR="00942FBB" w:rsidRPr="00F46838" w:rsidRDefault="00942FBB" w:rsidP="00B2040C">
                  <w:pPr>
                    <w:pStyle w:val="TableText"/>
                  </w:pPr>
                  <w:r w:rsidRPr="00534AC7">
                    <w:t>400</w:t>
                  </w:r>
                </w:p>
              </w:tc>
              <w:tc>
                <w:tcPr>
                  <w:tcW w:w="2126" w:type="dxa"/>
                  <w:tcBorders>
                    <w:top w:val="single" w:sz="4" w:space="0" w:color="auto"/>
                    <w:left w:val="single" w:sz="4" w:space="0" w:color="auto"/>
                    <w:bottom w:val="single" w:sz="4" w:space="0" w:color="auto"/>
                    <w:right w:val="single" w:sz="4" w:space="0" w:color="auto"/>
                  </w:tcBorders>
                </w:tcPr>
                <w:p w:rsidR="00942FBB" w:rsidRPr="00F46838" w:rsidRDefault="00942FBB" w:rsidP="00B2040C">
                  <w:pPr>
                    <w:pStyle w:val="TableText"/>
                  </w:pPr>
                  <w:r w:rsidRPr="00534AC7">
                    <w:t>10509006</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534AC7">
                    <w:rPr>
                      <w:rFonts w:hint="eastAsia"/>
                    </w:rPr>
                    <w:t>开启</w:t>
                  </w:r>
                  <w:r w:rsidRPr="00534AC7">
                    <w:t>LLDP</w:t>
                  </w:r>
                  <w:r w:rsidRPr="00534AC7">
                    <w:rPr>
                      <w:rFonts w:hint="eastAsia"/>
                    </w:rPr>
                    <w:t>服务的网卡以及系统接口所在的网卡类型必须为普通网卡。</w:t>
                  </w:r>
                </w:p>
              </w:tc>
            </w:tr>
            <w:tr w:rsidR="00ED545D" w:rsidRPr="000A2602" w:rsidTr="006B7887">
              <w:tc>
                <w:tcPr>
                  <w:tcW w:w="2102" w:type="dxa"/>
                  <w:tcBorders>
                    <w:top w:val="single" w:sz="4" w:space="0" w:color="auto"/>
                    <w:left w:val="single" w:sz="4" w:space="0" w:color="auto"/>
                    <w:bottom w:val="single" w:sz="4" w:space="0" w:color="auto"/>
                    <w:right w:val="single" w:sz="4" w:space="0" w:color="auto"/>
                  </w:tcBorders>
                </w:tcPr>
                <w:p w:rsidR="00ED545D" w:rsidRPr="00534AC7" w:rsidRDefault="00ED545D" w:rsidP="00B2040C">
                  <w:pPr>
                    <w:pStyle w:val="TableText"/>
                  </w:pPr>
                  <w:r>
                    <w:rPr>
                      <w:rFonts w:hint="eastAsia"/>
                    </w:rPr>
                    <w:t>400</w:t>
                  </w:r>
                </w:p>
              </w:tc>
              <w:tc>
                <w:tcPr>
                  <w:tcW w:w="2126" w:type="dxa"/>
                  <w:tcBorders>
                    <w:top w:val="single" w:sz="4" w:space="0" w:color="auto"/>
                    <w:left w:val="single" w:sz="4" w:space="0" w:color="auto"/>
                    <w:bottom w:val="single" w:sz="4" w:space="0" w:color="auto"/>
                    <w:right w:val="single" w:sz="4" w:space="0" w:color="auto"/>
                  </w:tcBorders>
                </w:tcPr>
                <w:p w:rsidR="00ED545D" w:rsidRPr="00534AC7" w:rsidRDefault="00ED545D" w:rsidP="00B2040C">
                  <w:pPr>
                    <w:pStyle w:val="TableText"/>
                  </w:pPr>
                  <w:r w:rsidRPr="00ED545D">
                    <w:t>10514074</w:t>
                  </w:r>
                </w:p>
              </w:tc>
              <w:tc>
                <w:tcPr>
                  <w:tcW w:w="4141" w:type="dxa"/>
                  <w:tcBorders>
                    <w:top w:val="single" w:sz="4" w:space="0" w:color="auto"/>
                    <w:left w:val="single" w:sz="4" w:space="0" w:color="auto"/>
                    <w:bottom w:val="single" w:sz="4" w:space="0" w:color="auto"/>
                    <w:right w:val="single" w:sz="4" w:space="0" w:color="auto"/>
                  </w:tcBorders>
                </w:tcPr>
                <w:p w:rsidR="00ED545D" w:rsidRPr="00534AC7" w:rsidRDefault="00ED545D" w:rsidP="00B2040C">
                  <w:pPr>
                    <w:pStyle w:val="TableText"/>
                  </w:pPr>
                  <w:r w:rsidRPr="00ED545D">
                    <w:rPr>
                      <w:rFonts w:hint="eastAsia"/>
                    </w:rPr>
                    <w:t>网口已被网络增强模式</w:t>
                  </w:r>
                  <w:r w:rsidRPr="00ED545D">
                    <w:rPr>
                      <w:rFonts w:hint="eastAsia"/>
                    </w:rPr>
                    <w:t>DVS</w:t>
                  </w:r>
                  <w:r w:rsidRPr="00ED545D">
                    <w:rPr>
                      <w:rFonts w:hint="eastAsia"/>
                    </w:rPr>
                    <w:t>使用，不能更新端口数。</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lastRenderedPageBreak/>
        <w:t>设置服务器</w:t>
      </w:r>
      <w:r w:rsidRPr="000A2602">
        <w:t>UplinkPort</w:t>
      </w:r>
      <w:r w:rsidRPr="000A2602">
        <w:t>映射关系</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设置服务器</w:t>
            </w:r>
            <w:r w:rsidRPr="000A2602">
              <w:t>UplinkPort</w:t>
            </w:r>
            <w:r w:rsidRPr="000A2602">
              <w:t>映射关系</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horzAnchor="margin" w:tblpY="34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42"/>
              <w:gridCol w:w="1247"/>
              <w:gridCol w:w="5566"/>
            </w:tblGrid>
            <w:tr w:rsidR="00942FBB" w:rsidRPr="000A2602" w:rsidTr="005348A4">
              <w:tc>
                <w:tcPr>
                  <w:tcW w:w="771" w:type="pct"/>
                  <w:shd w:val="clear" w:color="auto" w:fill="D9D9D9"/>
                </w:tcPr>
                <w:p w:rsidR="00942FBB" w:rsidRPr="000A2602" w:rsidRDefault="00942FBB" w:rsidP="00B2040C">
                  <w:pPr>
                    <w:pStyle w:val="TableText"/>
                    <w:rPr>
                      <w:b/>
                    </w:rPr>
                  </w:pPr>
                  <w:r w:rsidRPr="000A2602">
                    <w:rPr>
                      <w:b/>
                    </w:rPr>
                    <w:t>Name</w:t>
                  </w:r>
                </w:p>
              </w:tc>
              <w:tc>
                <w:tcPr>
                  <w:tcW w:w="4229"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771" w:type="pct"/>
                  <w:shd w:val="clear" w:color="auto" w:fill="D9D9D9"/>
                </w:tcPr>
                <w:p w:rsidR="00942FBB" w:rsidRPr="000A2602" w:rsidRDefault="00942FBB" w:rsidP="00B2040C">
                  <w:pPr>
                    <w:pStyle w:val="TableText"/>
                    <w:rPr>
                      <w:b/>
                    </w:rPr>
                  </w:pPr>
                  <w:r w:rsidRPr="000A2602">
                    <w:rPr>
                      <w:b/>
                    </w:rPr>
                    <w:t>Atribute</w:t>
                  </w:r>
                </w:p>
              </w:tc>
              <w:tc>
                <w:tcPr>
                  <w:tcW w:w="774" w:type="pct"/>
                  <w:shd w:val="clear" w:color="auto" w:fill="D9D9D9"/>
                </w:tcPr>
                <w:p w:rsidR="00942FBB" w:rsidRPr="000A2602" w:rsidRDefault="00942FBB" w:rsidP="00B2040C">
                  <w:pPr>
                    <w:pStyle w:val="TableText"/>
                    <w:rPr>
                      <w:b/>
                    </w:rPr>
                  </w:pPr>
                  <w:r w:rsidRPr="000A2602">
                    <w:rPr>
                      <w:b/>
                    </w:rPr>
                    <w:t>Type</w:t>
                  </w:r>
                </w:p>
              </w:tc>
              <w:tc>
                <w:tcPr>
                  <w:tcW w:w="34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71" w:type="pct"/>
                </w:tcPr>
                <w:p w:rsidR="00942FBB" w:rsidRPr="000A2602" w:rsidRDefault="00942FBB" w:rsidP="00B2040C">
                  <w:pPr>
                    <w:pStyle w:val="TableText"/>
                  </w:pPr>
                  <w:r w:rsidRPr="000A2602">
                    <w:t>nics</w:t>
                  </w:r>
                </w:p>
              </w:tc>
              <w:tc>
                <w:tcPr>
                  <w:tcW w:w="774" w:type="pct"/>
                  <w:shd w:val="clear" w:color="auto" w:fill="auto"/>
                </w:tcPr>
                <w:p w:rsidR="00942FBB" w:rsidRPr="000A2602" w:rsidRDefault="00942FBB" w:rsidP="00B2040C">
                  <w:pPr>
                    <w:pStyle w:val="TableText"/>
                  </w:pPr>
                  <w:r w:rsidRPr="000A2602">
                    <w:t>structure[]</w:t>
                  </w:r>
                </w:p>
              </w:tc>
              <w:tc>
                <w:tcPr>
                  <w:tcW w:w="3455" w:type="pct"/>
                  <w:shd w:val="clear" w:color="auto" w:fill="auto"/>
                </w:tcPr>
                <w:p w:rsidR="00942FBB" w:rsidRPr="000A2602" w:rsidRDefault="00942FBB" w:rsidP="00B2040C">
                  <w:pPr>
                    <w:pStyle w:val="TableText"/>
                  </w:pPr>
                  <w:r w:rsidRPr="000A2602">
                    <w:t>网卡映射关系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28"/>
                    <w:gridCol w:w="1106"/>
                    <w:gridCol w:w="3206"/>
                  </w:tblGrid>
                  <w:tr w:rsidR="00942FBB" w:rsidRPr="000A2602" w:rsidTr="005348A4">
                    <w:tc>
                      <w:tcPr>
                        <w:tcW w:w="962" w:type="pct"/>
                        <w:shd w:val="clear" w:color="auto" w:fill="D9D9D9"/>
                      </w:tcPr>
                      <w:p w:rsidR="00942FBB" w:rsidRPr="000A2602" w:rsidRDefault="00942FBB" w:rsidP="00B2040C">
                        <w:pPr>
                          <w:pStyle w:val="TableText"/>
                          <w:rPr>
                            <w:b/>
                          </w:rPr>
                        </w:pPr>
                        <w:r w:rsidRPr="000A2602">
                          <w:rPr>
                            <w:b/>
                          </w:rPr>
                          <w:t>Attribute</w:t>
                        </w:r>
                      </w:p>
                    </w:tc>
                    <w:tc>
                      <w:tcPr>
                        <w:tcW w:w="1036" w:type="pct"/>
                        <w:shd w:val="clear" w:color="auto" w:fill="D9D9D9"/>
                      </w:tcPr>
                      <w:p w:rsidR="00942FBB" w:rsidRPr="000A2602" w:rsidRDefault="00942FBB" w:rsidP="00B2040C">
                        <w:pPr>
                          <w:pStyle w:val="TableText"/>
                          <w:rPr>
                            <w:b/>
                          </w:rPr>
                        </w:pPr>
                        <w:r w:rsidRPr="000A2602">
                          <w:rPr>
                            <w:b/>
                          </w:rPr>
                          <w:t>Type</w:t>
                        </w:r>
                      </w:p>
                    </w:tc>
                    <w:tc>
                      <w:tcPr>
                        <w:tcW w:w="300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2" w:type="pct"/>
                      </w:tcPr>
                      <w:p w:rsidR="00942FBB" w:rsidRPr="000A2602" w:rsidRDefault="00942FBB" w:rsidP="00B2040C">
                        <w:pPr>
                          <w:pStyle w:val="TableText"/>
                        </w:pPr>
                        <w:r w:rsidRPr="000A2602">
                          <w:t>nicId</w:t>
                        </w:r>
                      </w:p>
                    </w:tc>
                    <w:tc>
                      <w:tcPr>
                        <w:tcW w:w="1036" w:type="pct"/>
                        <w:shd w:val="clear" w:color="auto" w:fill="auto"/>
                      </w:tcPr>
                      <w:p w:rsidR="00942FBB" w:rsidRPr="000A2602" w:rsidRDefault="00942FBB" w:rsidP="00B2040C">
                        <w:pPr>
                          <w:pStyle w:val="TableText"/>
                        </w:pPr>
                        <w:r w:rsidRPr="000A2602">
                          <w:t>integer</w:t>
                        </w:r>
                      </w:p>
                    </w:tc>
                    <w:tc>
                      <w:tcPr>
                        <w:tcW w:w="3001" w:type="pct"/>
                        <w:shd w:val="clear" w:color="auto" w:fill="auto"/>
                      </w:tcPr>
                      <w:p w:rsidR="00942FBB" w:rsidRPr="000A2602" w:rsidRDefault="00942FBB" w:rsidP="00B2040C">
                        <w:pPr>
                          <w:pStyle w:val="TableText"/>
                        </w:pPr>
                        <w:r w:rsidRPr="000A2602">
                          <w:t>物理网卡</w:t>
                        </w:r>
                        <w:r w:rsidRPr="000A2602">
                          <w:t>id</w:t>
                        </w:r>
                      </w:p>
                    </w:tc>
                  </w:tr>
                  <w:tr w:rsidR="00942FBB" w:rsidRPr="000A2602" w:rsidTr="005348A4">
                    <w:tc>
                      <w:tcPr>
                        <w:tcW w:w="962" w:type="pct"/>
                      </w:tcPr>
                      <w:p w:rsidR="00942FBB" w:rsidRPr="000A2602" w:rsidRDefault="00942FBB" w:rsidP="00B2040C">
                        <w:pPr>
                          <w:pStyle w:val="TableText"/>
                        </w:pPr>
                        <w:r w:rsidRPr="000A2602">
                          <w:t>nicType</w:t>
                        </w:r>
                      </w:p>
                    </w:tc>
                    <w:tc>
                      <w:tcPr>
                        <w:tcW w:w="1036" w:type="pct"/>
                        <w:shd w:val="clear" w:color="auto" w:fill="auto"/>
                      </w:tcPr>
                      <w:p w:rsidR="00942FBB" w:rsidRPr="000A2602" w:rsidRDefault="00942FBB" w:rsidP="00B2040C">
                        <w:pPr>
                          <w:pStyle w:val="TableText"/>
                        </w:pPr>
                        <w:r w:rsidRPr="000A2602">
                          <w:t>string</w:t>
                        </w:r>
                      </w:p>
                    </w:tc>
                    <w:tc>
                      <w:tcPr>
                        <w:tcW w:w="3001" w:type="pct"/>
                        <w:shd w:val="clear" w:color="auto" w:fill="auto"/>
                      </w:tcPr>
                      <w:p w:rsidR="00942FBB" w:rsidRPr="000A2602" w:rsidRDefault="00942FBB" w:rsidP="00B2040C">
                        <w:pPr>
                          <w:pStyle w:val="TableText"/>
                        </w:pPr>
                        <w:r w:rsidRPr="000A2602">
                          <w:t>网卡类型，</w:t>
                        </w:r>
                        <w:r w:rsidRPr="000A2602">
                          <w:t>normal</w:t>
                        </w:r>
                        <w:r w:rsidRPr="000A2602">
                          <w:t>表示普通网卡，</w:t>
                        </w:r>
                        <w:r w:rsidRPr="000A2602">
                          <w:t>iNic</w:t>
                        </w:r>
                        <w:r w:rsidRPr="000A2602">
                          <w:t>表示智能网</w:t>
                        </w:r>
                      </w:p>
                    </w:tc>
                  </w:tr>
                  <w:tr w:rsidR="00942FBB" w:rsidRPr="000A2602" w:rsidTr="005348A4">
                    <w:tc>
                      <w:tcPr>
                        <w:tcW w:w="962" w:type="pct"/>
                      </w:tcPr>
                      <w:p w:rsidR="00942FBB" w:rsidRPr="000A2602" w:rsidRDefault="00942FBB" w:rsidP="00B2040C">
                        <w:pPr>
                          <w:pStyle w:val="TableText"/>
                        </w:pPr>
                        <w:r w:rsidRPr="000A2602">
                          <w:t>portNum</w:t>
                        </w:r>
                      </w:p>
                    </w:tc>
                    <w:tc>
                      <w:tcPr>
                        <w:tcW w:w="1036" w:type="pct"/>
                        <w:shd w:val="clear" w:color="auto" w:fill="auto"/>
                      </w:tcPr>
                      <w:p w:rsidR="00942FBB" w:rsidRPr="000A2602" w:rsidRDefault="00942FBB" w:rsidP="00B2040C">
                        <w:pPr>
                          <w:pStyle w:val="TableText"/>
                        </w:pPr>
                        <w:r w:rsidRPr="000A2602">
                          <w:t>int</w:t>
                        </w:r>
                      </w:p>
                    </w:tc>
                    <w:tc>
                      <w:tcPr>
                        <w:tcW w:w="3001" w:type="pct"/>
                        <w:shd w:val="clear" w:color="auto" w:fill="auto"/>
                      </w:tcPr>
                      <w:p w:rsidR="00942FBB" w:rsidRPr="000A2602" w:rsidRDefault="00942FBB" w:rsidP="00B2040C">
                        <w:pPr>
                          <w:pStyle w:val="TableText"/>
                        </w:pPr>
                        <w:r w:rsidRPr="000A2602">
                          <w:t>网卡对应的网口数量</w:t>
                        </w:r>
                      </w:p>
                    </w:tc>
                  </w:tr>
                  <w:tr w:rsidR="00942FBB" w:rsidRPr="000A2602" w:rsidTr="005348A4">
                    <w:tc>
                      <w:tcPr>
                        <w:tcW w:w="962" w:type="pct"/>
                      </w:tcPr>
                      <w:p w:rsidR="00942FBB" w:rsidRPr="000A2602" w:rsidRDefault="00942FBB" w:rsidP="00B2040C">
                        <w:pPr>
                          <w:pStyle w:val="TableText"/>
                        </w:pPr>
                        <w:r w:rsidRPr="000A2602">
                          <w:t>portList</w:t>
                        </w:r>
                      </w:p>
                    </w:tc>
                    <w:tc>
                      <w:tcPr>
                        <w:tcW w:w="1036" w:type="pct"/>
                        <w:shd w:val="clear" w:color="auto" w:fill="auto"/>
                      </w:tcPr>
                      <w:p w:rsidR="00942FBB" w:rsidRPr="000A2602" w:rsidRDefault="00942FBB" w:rsidP="00B2040C">
                        <w:pPr>
                          <w:pStyle w:val="TableText"/>
                        </w:pPr>
                        <w:r w:rsidRPr="000A2602">
                          <w:t>structure[]</w:t>
                        </w:r>
                      </w:p>
                    </w:tc>
                    <w:tc>
                      <w:tcPr>
                        <w:tcW w:w="3001"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76"/>
                          <w:gridCol w:w="532"/>
                          <w:gridCol w:w="1672"/>
                        </w:tblGrid>
                        <w:tr w:rsidR="00942FBB" w:rsidRPr="000A2602" w:rsidTr="005348A4">
                          <w:tc>
                            <w:tcPr>
                              <w:tcW w:w="1303" w:type="pct"/>
                              <w:shd w:val="clear" w:color="auto" w:fill="D9D9D9"/>
                            </w:tcPr>
                            <w:p w:rsidR="00942FBB" w:rsidRPr="000A2602" w:rsidRDefault="00942FBB" w:rsidP="00B2040C">
                              <w:pPr>
                                <w:pStyle w:val="TableText"/>
                                <w:rPr>
                                  <w:b/>
                                </w:rPr>
                              </w:pPr>
                              <w:r w:rsidRPr="000A2602">
                                <w:rPr>
                                  <w:b/>
                                </w:rPr>
                                <w:t>Attribute</w:t>
                              </w:r>
                            </w:p>
                          </w:tc>
                          <w:tc>
                            <w:tcPr>
                              <w:tcW w:w="892" w:type="pct"/>
                              <w:shd w:val="clear" w:color="auto" w:fill="D9D9D9"/>
                            </w:tcPr>
                            <w:p w:rsidR="00942FBB" w:rsidRPr="000A2602" w:rsidRDefault="00942FBB" w:rsidP="00B2040C">
                              <w:pPr>
                                <w:pStyle w:val="TableText"/>
                                <w:rPr>
                                  <w:b/>
                                </w:rPr>
                              </w:pPr>
                              <w:r w:rsidRPr="000A2602">
                                <w:rPr>
                                  <w:b/>
                                </w:rPr>
                                <w:t>Type</w:t>
                              </w:r>
                            </w:p>
                          </w:tc>
                          <w:tc>
                            <w:tcPr>
                              <w:tcW w:w="280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03" w:type="pct"/>
                            </w:tcPr>
                            <w:p w:rsidR="00942FBB" w:rsidRPr="000A2602" w:rsidRDefault="00942FBB" w:rsidP="00B2040C">
                              <w:pPr>
                                <w:pStyle w:val="TableText"/>
                              </w:pPr>
                              <w:r w:rsidRPr="000A2602">
                                <w:t>id</w:t>
                              </w:r>
                            </w:p>
                          </w:tc>
                          <w:tc>
                            <w:tcPr>
                              <w:tcW w:w="892" w:type="pct"/>
                              <w:shd w:val="clear" w:color="auto" w:fill="auto"/>
                            </w:tcPr>
                            <w:p w:rsidR="00942FBB" w:rsidRPr="000A2602" w:rsidRDefault="00942FBB" w:rsidP="00B2040C">
                              <w:pPr>
                                <w:pStyle w:val="TableText"/>
                              </w:pPr>
                              <w:r w:rsidRPr="000A2602">
                                <w:t>integer</w:t>
                              </w:r>
                            </w:p>
                          </w:tc>
                          <w:tc>
                            <w:tcPr>
                              <w:tcW w:w="2806" w:type="pct"/>
                              <w:shd w:val="clear" w:color="auto" w:fill="auto"/>
                            </w:tcPr>
                            <w:p w:rsidR="00942FBB" w:rsidRPr="000A2602" w:rsidRDefault="00942FBB" w:rsidP="00B2040C">
                              <w:pPr>
                                <w:pStyle w:val="TableText"/>
                              </w:pPr>
                              <w:r w:rsidRPr="000A2602">
                                <w:t>物理网口</w:t>
                              </w:r>
                              <w:r w:rsidRPr="000A2602">
                                <w:t>id</w:t>
                              </w:r>
                            </w:p>
                          </w:tc>
                        </w:tr>
                        <w:tr w:rsidR="00942FBB" w:rsidRPr="000A2602" w:rsidTr="005348A4">
                          <w:tc>
                            <w:tcPr>
                              <w:tcW w:w="1303" w:type="pct"/>
                            </w:tcPr>
                            <w:p w:rsidR="00942FBB" w:rsidRPr="000A2602" w:rsidRDefault="00942FBB" w:rsidP="00EB602D">
                              <w:pPr>
                                <w:pStyle w:val="TableText"/>
                              </w:pPr>
                              <w:r w:rsidRPr="000A2602">
                                <w:t>speed</w:t>
                              </w:r>
                            </w:p>
                          </w:tc>
                          <w:tc>
                            <w:tcPr>
                              <w:tcW w:w="892" w:type="pct"/>
                              <w:shd w:val="clear" w:color="auto" w:fill="auto"/>
                            </w:tcPr>
                            <w:p w:rsidR="00942FBB" w:rsidRPr="000A2602" w:rsidRDefault="00942FBB" w:rsidP="00B2040C">
                              <w:pPr>
                                <w:pStyle w:val="TableText"/>
                              </w:pPr>
                              <w:r w:rsidRPr="000A2602">
                                <w:t>integer</w:t>
                              </w:r>
                            </w:p>
                          </w:tc>
                          <w:tc>
                            <w:tcPr>
                              <w:tcW w:w="2806" w:type="pct"/>
                              <w:shd w:val="clear" w:color="auto" w:fill="auto"/>
                            </w:tcPr>
                            <w:p w:rsidR="00942FBB" w:rsidRPr="000A2602" w:rsidRDefault="00942FBB" w:rsidP="00B2040C">
                              <w:pPr>
                                <w:pStyle w:val="TableText"/>
                              </w:pPr>
                              <w:r w:rsidRPr="000A2602">
                                <w:t>网口速率</w:t>
                              </w:r>
                            </w:p>
                          </w:tc>
                        </w:tr>
                        <w:tr w:rsidR="00942FBB" w:rsidRPr="000A2602" w:rsidTr="005348A4">
                          <w:tc>
                            <w:tcPr>
                              <w:tcW w:w="1303" w:type="pct"/>
                            </w:tcPr>
                            <w:p w:rsidR="00942FBB" w:rsidRPr="000A2602" w:rsidRDefault="00942FBB" w:rsidP="00EB602D">
                              <w:pPr>
                                <w:pStyle w:val="TableText"/>
                              </w:pPr>
                              <w:r w:rsidRPr="000A2602">
                                <w:t>mac</w:t>
                              </w:r>
                            </w:p>
                          </w:tc>
                          <w:tc>
                            <w:tcPr>
                              <w:tcW w:w="892" w:type="pct"/>
                              <w:shd w:val="clear" w:color="auto" w:fill="auto"/>
                            </w:tcPr>
                            <w:p w:rsidR="00942FBB" w:rsidRPr="000A2602" w:rsidRDefault="00942FBB" w:rsidP="00EB602D">
                              <w:pPr>
                                <w:pStyle w:val="TableText"/>
                              </w:pPr>
                              <w:r w:rsidRPr="000A2602">
                                <w:t>string</w:t>
                              </w:r>
                            </w:p>
                          </w:tc>
                          <w:tc>
                            <w:tcPr>
                              <w:tcW w:w="2806" w:type="pct"/>
                              <w:shd w:val="clear" w:color="auto" w:fill="auto"/>
                            </w:tcPr>
                            <w:p w:rsidR="00942FBB" w:rsidRPr="000A2602" w:rsidRDefault="00942FBB" w:rsidP="00B2040C">
                              <w:pPr>
                                <w:pStyle w:val="TableText"/>
                              </w:pPr>
                              <w:r w:rsidRPr="000A2602">
                                <w:t>网口</w:t>
                              </w:r>
                              <w:r w:rsidRPr="000A2602">
                                <w:t>mac</w:t>
                              </w:r>
                              <w:r w:rsidRPr="000A2602">
                                <w:t>地址</w:t>
                              </w:r>
                            </w:p>
                          </w:tc>
                        </w:tr>
                        <w:tr w:rsidR="00942FBB" w:rsidRPr="000A2602" w:rsidTr="005348A4">
                          <w:tc>
                            <w:tcPr>
                              <w:tcW w:w="1303" w:type="pct"/>
                            </w:tcPr>
                            <w:p w:rsidR="00942FBB" w:rsidRPr="000A2602" w:rsidRDefault="00942FBB" w:rsidP="00EB602D">
                              <w:pPr>
                                <w:pStyle w:val="TableText"/>
                              </w:pPr>
                              <w:r w:rsidRPr="000A2602">
                                <w:t>pcibus</w:t>
                              </w:r>
                            </w:p>
                          </w:tc>
                          <w:tc>
                            <w:tcPr>
                              <w:tcW w:w="892" w:type="pct"/>
                              <w:shd w:val="clear" w:color="auto" w:fill="auto"/>
                            </w:tcPr>
                            <w:p w:rsidR="00942FBB" w:rsidRPr="000A2602" w:rsidRDefault="00942FBB" w:rsidP="00EB602D">
                              <w:pPr>
                                <w:pStyle w:val="TableText"/>
                              </w:pPr>
                              <w:r w:rsidRPr="000A2602">
                                <w:t xml:space="preserve">string </w:t>
                              </w:r>
                            </w:p>
                          </w:tc>
                          <w:tc>
                            <w:tcPr>
                              <w:tcW w:w="2806" w:type="pct"/>
                              <w:shd w:val="clear" w:color="auto" w:fill="auto"/>
                            </w:tcPr>
                            <w:p w:rsidR="00942FBB" w:rsidRPr="000A2602" w:rsidRDefault="00942FBB" w:rsidP="00B2040C">
                              <w:pPr>
                                <w:pStyle w:val="TableText"/>
                              </w:pPr>
                              <w:r w:rsidRPr="000A2602">
                                <w:t>网口</w:t>
                              </w:r>
                              <w:r w:rsidRPr="000A2602">
                                <w:t>pciebus</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&lt;site_uri&gt;/&lt;site_id&gt;/setPortMap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nics</w:t>
            </w:r>
            <w:r w:rsidR="005348A4" w:rsidRPr="005348A4">
              <w:rPr>
                <w:rFonts w:ascii="宋体" w:hAnsi="宋体"/>
              </w:rPr>
              <w:t>”</w:t>
            </w:r>
            <w:r w:rsidRPr="000A2602">
              <w:t>:[{</w:t>
            </w:r>
          </w:p>
          <w:p w:rsidR="00942FBB" w:rsidRPr="000A2602" w:rsidRDefault="00942FBB" w:rsidP="00B2040C">
            <w:pPr>
              <w:pStyle w:val="TableText"/>
            </w:pPr>
            <w:r w:rsidRPr="000A2602">
              <w:t xml:space="preserve">          "nicId":integer,</w:t>
            </w:r>
          </w:p>
          <w:p w:rsidR="00942FBB" w:rsidRPr="000A2602" w:rsidRDefault="00942FBB" w:rsidP="00B2040C">
            <w:pPr>
              <w:pStyle w:val="TableText"/>
            </w:pPr>
            <w:r w:rsidRPr="000A2602">
              <w:t>"nicType":string,</w:t>
            </w:r>
          </w:p>
          <w:p w:rsidR="00942FBB" w:rsidRPr="000A2602" w:rsidRDefault="00942FBB" w:rsidP="00B2040C">
            <w:pPr>
              <w:pStyle w:val="TableText"/>
            </w:pPr>
            <w:r w:rsidRPr="000A2602">
              <w:t>"portNum":int,</w:t>
            </w:r>
          </w:p>
          <w:p w:rsidR="00942FBB" w:rsidRPr="000A2602" w:rsidRDefault="00942FBB" w:rsidP="00B2040C">
            <w:pPr>
              <w:pStyle w:val="TableText"/>
            </w:pPr>
            <w:r w:rsidRPr="000A2602">
              <w:t>"portLst":[{"id":"integer","speed":"integer","mac":string,"pcibus":string}]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230"/>
              <w:gridCol w:w="335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3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3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3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10540308</w:t>
                  </w:r>
                </w:p>
              </w:tc>
              <w:tc>
                <w:tcPr>
                  <w:tcW w:w="33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网口映射参数不合法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3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10540309</w:t>
                  </w:r>
                </w:p>
              </w:tc>
              <w:tc>
                <w:tcPr>
                  <w:tcW w:w="33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在主机上设置</w:t>
                  </w:r>
                  <w:r w:rsidR="005348A4" w:rsidRPr="005348A4">
                    <w:rPr>
                      <w:rFonts w:ascii="宋体" w:hAnsi="宋体"/>
                    </w:rPr>
                    <w:t>“</w:t>
                  </w:r>
                  <w:r w:rsidRPr="000A2602">
                    <w:t>网口映射</w:t>
                  </w:r>
                  <w:r w:rsidR="005348A4" w:rsidRPr="005348A4">
                    <w:rPr>
                      <w:rFonts w:ascii="宋体" w:hAnsi="宋体"/>
                    </w:rPr>
                    <w:t>”</w:t>
                  </w:r>
                  <w:r w:rsidRPr="000A2602">
                    <w:t>失败。</w:t>
                  </w:r>
                </w:p>
              </w:tc>
            </w:tr>
          </w:tbl>
          <w:p w:rsidR="00942FBB" w:rsidRPr="000A2602" w:rsidRDefault="00942FBB" w:rsidP="00B2040C">
            <w:pPr>
              <w:pStyle w:val="TableText"/>
            </w:pPr>
          </w:p>
        </w:tc>
      </w:tr>
    </w:tbl>
    <w:p w:rsidR="00942FBB" w:rsidRDefault="00942FBB" w:rsidP="00942FBB">
      <w:pPr>
        <w:rPr>
          <w:rFonts w:eastAsiaTheme="minorEastAsia" w:cs="Times New Roman"/>
        </w:rPr>
      </w:pPr>
    </w:p>
    <w:p w:rsidR="00942FBB" w:rsidRDefault="00942FBB" w:rsidP="00AD4F97">
      <w:pPr>
        <w:pStyle w:val="BlockLabel"/>
        <w:outlineLvl w:val="9"/>
      </w:pPr>
      <w:r w:rsidRPr="00FF7700">
        <w:rPr>
          <w:rFonts w:hint="eastAsia"/>
        </w:rPr>
        <w:t>分页查询站点内的</w:t>
      </w:r>
      <w:r w:rsidRPr="00FF7700">
        <w:rPr>
          <w:rFonts w:hint="eastAsia"/>
        </w:rPr>
        <w:t>UplinkPort</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6C40A6" w:rsidTr="00042900">
        <w:tc>
          <w:tcPr>
            <w:tcW w:w="1101"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r w:rsidRPr="006C40A6">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rPr>
                <w:sz w:val="24"/>
              </w:rPr>
            </w:pPr>
            <w:r w:rsidRPr="006C40A6">
              <w:t>查询站点内的</w:t>
            </w:r>
            <w:r>
              <w:rPr>
                <w:rFonts w:hint="eastAsia"/>
              </w:rPr>
              <w:t>UplinkPort</w:t>
            </w:r>
          </w:p>
        </w:tc>
      </w:tr>
      <w:tr w:rsidR="00942FBB" w:rsidRPr="006C40A6" w:rsidTr="00042900">
        <w:tc>
          <w:tcPr>
            <w:tcW w:w="1101"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r w:rsidRPr="006C40A6">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6C40A6" w:rsidTr="005348A4">
              <w:tc>
                <w:tcPr>
                  <w:tcW w:w="912" w:type="pct"/>
                  <w:shd w:val="clear" w:color="auto" w:fill="D9D9D9"/>
                </w:tcPr>
                <w:p w:rsidR="00942FBB" w:rsidRPr="006C40A6" w:rsidRDefault="00942FBB" w:rsidP="00B2040C">
                  <w:pPr>
                    <w:pStyle w:val="TableText"/>
                    <w:rPr>
                      <w:b/>
                    </w:rPr>
                  </w:pPr>
                  <w:r w:rsidRPr="006C40A6">
                    <w:t>Na</w:t>
                  </w:r>
                  <w:r w:rsidRPr="006C40A6">
                    <w:rPr>
                      <w:b/>
                    </w:rPr>
                    <w:t>me</w:t>
                  </w:r>
                </w:p>
              </w:tc>
              <w:tc>
                <w:tcPr>
                  <w:tcW w:w="4088" w:type="pct"/>
                  <w:gridSpan w:val="2"/>
                  <w:shd w:val="clear" w:color="auto" w:fill="auto"/>
                </w:tcPr>
                <w:p w:rsidR="00942FBB" w:rsidRPr="006C40A6" w:rsidRDefault="00942FBB" w:rsidP="00B2040C">
                  <w:pPr>
                    <w:pStyle w:val="TableText"/>
                  </w:pPr>
                  <w:r w:rsidRPr="006C40A6">
                    <w:t>请求</w:t>
                  </w:r>
                  <w:r w:rsidRPr="006C40A6">
                    <w:t>uri</w:t>
                  </w:r>
                  <w:r w:rsidRPr="006C40A6">
                    <w:t>描述</w:t>
                  </w:r>
                </w:p>
              </w:tc>
            </w:tr>
            <w:tr w:rsidR="00942FBB" w:rsidRPr="006C40A6" w:rsidTr="005348A4">
              <w:tc>
                <w:tcPr>
                  <w:tcW w:w="912" w:type="pct"/>
                  <w:shd w:val="clear" w:color="auto" w:fill="D9D9D9"/>
                </w:tcPr>
                <w:p w:rsidR="00942FBB" w:rsidRPr="006C40A6" w:rsidRDefault="00942FBB" w:rsidP="00B2040C">
                  <w:pPr>
                    <w:pStyle w:val="TableText"/>
                    <w:rPr>
                      <w:b/>
                    </w:rPr>
                  </w:pPr>
                  <w:r w:rsidRPr="006C40A6">
                    <w:rPr>
                      <w:b/>
                    </w:rPr>
                    <w:t>Attribute</w:t>
                  </w:r>
                </w:p>
              </w:tc>
              <w:tc>
                <w:tcPr>
                  <w:tcW w:w="897" w:type="pct"/>
                  <w:shd w:val="clear" w:color="auto" w:fill="D9D9D9"/>
                </w:tcPr>
                <w:p w:rsidR="00942FBB" w:rsidRPr="006C40A6" w:rsidRDefault="00942FBB" w:rsidP="00B2040C">
                  <w:pPr>
                    <w:pStyle w:val="TableText"/>
                    <w:rPr>
                      <w:b/>
                    </w:rPr>
                  </w:pPr>
                  <w:r w:rsidRPr="006C40A6">
                    <w:rPr>
                      <w:b/>
                    </w:rPr>
                    <w:t>Type</w:t>
                  </w:r>
                </w:p>
              </w:tc>
              <w:tc>
                <w:tcPr>
                  <w:tcW w:w="3191" w:type="pct"/>
                  <w:shd w:val="clear" w:color="auto" w:fill="D9D9D9"/>
                </w:tcPr>
                <w:p w:rsidR="00942FBB" w:rsidRPr="006C40A6" w:rsidRDefault="00942FBB" w:rsidP="00B2040C">
                  <w:pPr>
                    <w:pStyle w:val="TableText"/>
                    <w:rPr>
                      <w:b/>
                    </w:rPr>
                  </w:pPr>
                  <w:r w:rsidRPr="006C40A6">
                    <w:rPr>
                      <w:b/>
                    </w:rPr>
                    <w:t>Description</w:t>
                  </w:r>
                </w:p>
              </w:tc>
            </w:tr>
            <w:tr w:rsidR="00942FBB" w:rsidRPr="006C40A6" w:rsidTr="005348A4">
              <w:tc>
                <w:tcPr>
                  <w:tcW w:w="912" w:type="pct"/>
                </w:tcPr>
                <w:p w:rsidR="00942FBB" w:rsidRPr="006C40A6" w:rsidRDefault="00942FBB" w:rsidP="00B2040C">
                  <w:pPr>
                    <w:pStyle w:val="TableText"/>
                  </w:pPr>
                  <w:r w:rsidRPr="006C40A6">
                    <w:t>limit</w:t>
                  </w:r>
                </w:p>
              </w:tc>
              <w:tc>
                <w:tcPr>
                  <w:tcW w:w="897" w:type="pct"/>
                  <w:shd w:val="clear" w:color="auto" w:fill="auto"/>
                </w:tcPr>
                <w:p w:rsidR="00942FBB" w:rsidRPr="006C40A6" w:rsidRDefault="00942FBB" w:rsidP="00B2040C">
                  <w:pPr>
                    <w:pStyle w:val="TableText"/>
                  </w:pPr>
                  <w:r w:rsidRPr="006C40A6">
                    <w:t>integer</w:t>
                  </w:r>
                </w:p>
              </w:tc>
              <w:tc>
                <w:tcPr>
                  <w:tcW w:w="3191" w:type="pct"/>
                  <w:shd w:val="clear" w:color="auto" w:fill="auto"/>
                </w:tcPr>
                <w:p w:rsidR="00942FBB" w:rsidRPr="006C40A6" w:rsidRDefault="00942FBB" w:rsidP="00B2040C">
                  <w:pPr>
                    <w:pStyle w:val="TableText"/>
                  </w:pPr>
                  <w:r w:rsidRPr="006C40A6">
                    <w:t>单页查询量，最大为</w:t>
                  </w:r>
                  <w:r w:rsidRPr="006C40A6">
                    <w:t>100</w:t>
                  </w:r>
                  <w:r w:rsidRPr="006C40A6">
                    <w:t>，可选</w:t>
                  </w:r>
                </w:p>
              </w:tc>
            </w:tr>
            <w:tr w:rsidR="00942FBB" w:rsidRPr="006C40A6" w:rsidTr="005348A4">
              <w:tc>
                <w:tcPr>
                  <w:tcW w:w="912" w:type="pct"/>
                </w:tcPr>
                <w:p w:rsidR="00942FBB" w:rsidRPr="006C40A6" w:rsidRDefault="00942FBB" w:rsidP="00B2040C">
                  <w:pPr>
                    <w:pStyle w:val="TableText"/>
                  </w:pPr>
                  <w:r w:rsidRPr="006C40A6">
                    <w:t>offset</w:t>
                  </w:r>
                </w:p>
              </w:tc>
              <w:tc>
                <w:tcPr>
                  <w:tcW w:w="897" w:type="pct"/>
                  <w:shd w:val="clear" w:color="auto" w:fill="auto"/>
                </w:tcPr>
                <w:p w:rsidR="00942FBB" w:rsidRPr="006C40A6" w:rsidRDefault="00942FBB" w:rsidP="00B2040C">
                  <w:pPr>
                    <w:pStyle w:val="TableText"/>
                  </w:pPr>
                  <w:r w:rsidRPr="006C40A6">
                    <w:t>integer</w:t>
                  </w:r>
                </w:p>
              </w:tc>
              <w:tc>
                <w:tcPr>
                  <w:tcW w:w="3191" w:type="pct"/>
                  <w:shd w:val="clear" w:color="auto" w:fill="auto"/>
                </w:tcPr>
                <w:p w:rsidR="00942FBB" w:rsidRPr="006C40A6" w:rsidRDefault="00942FBB" w:rsidP="00B2040C">
                  <w:pPr>
                    <w:pStyle w:val="TableText"/>
                  </w:pPr>
                  <w:r w:rsidRPr="006C40A6">
                    <w:t>偏移量，可选</w:t>
                  </w:r>
                </w:p>
              </w:tc>
            </w:tr>
            <w:tr w:rsidR="00942FBB" w:rsidRPr="006C40A6" w:rsidTr="005348A4">
              <w:tc>
                <w:tcPr>
                  <w:tcW w:w="912" w:type="pct"/>
                </w:tcPr>
                <w:p w:rsidR="00942FBB" w:rsidRPr="006C40A6" w:rsidRDefault="00942FBB" w:rsidP="00B2040C">
                  <w:pPr>
                    <w:pStyle w:val="TableText"/>
                  </w:pPr>
                  <w:r w:rsidRPr="00FC0E52">
                    <w:t>dvsurns</w:t>
                  </w:r>
                </w:p>
              </w:tc>
              <w:tc>
                <w:tcPr>
                  <w:tcW w:w="897" w:type="pct"/>
                  <w:shd w:val="clear" w:color="auto" w:fill="auto"/>
                </w:tcPr>
                <w:p w:rsidR="00942FBB" w:rsidRPr="006C40A6" w:rsidRDefault="00942FBB" w:rsidP="00B2040C">
                  <w:pPr>
                    <w:pStyle w:val="TableText"/>
                  </w:pPr>
                  <w:r w:rsidRPr="006C40A6">
                    <w:t>string[]</w:t>
                  </w:r>
                </w:p>
              </w:tc>
              <w:tc>
                <w:tcPr>
                  <w:tcW w:w="3191" w:type="pct"/>
                  <w:shd w:val="clear" w:color="auto" w:fill="auto"/>
                </w:tcPr>
                <w:p w:rsidR="00942FBB" w:rsidRPr="006C40A6" w:rsidRDefault="00942FBB" w:rsidP="00B2040C">
                  <w:pPr>
                    <w:pStyle w:val="TableText"/>
                  </w:pPr>
                  <w:r>
                    <w:rPr>
                      <w:rFonts w:hint="eastAsia"/>
                    </w:rPr>
                    <w:t xml:space="preserve">DVS </w:t>
                  </w:r>
                  <w:r w:rsidRPr="006C40A6">
                    <w:t>urn</w:t>
                  </w:r>
                  <w:r w:rsidRPr="006C40A6">
                    <w:t>列表，可选。表示根据</w:t>
                  </w:r>
                  <w:r>
                    <w:rPr>
                      <w:rFonts w:hint="eastAsia"/>
                    </w:rPr>
                    <w:t xml:space="preserve">DVS </w:t>
                  </w:r>
                  <w:r w:rsidRPr="006C40A6">
                    <w:t>urn</w:t>
                  </w:r>
                  <w:r w:rsidRPr="006C40A6">
                    <w:t>查询物理网口列表。一次查询物理网口总数量最大值为</w:t>
                  </w:r>
                  <w:r w:rsidRPr="006C40A6">
                    <w:t>100</w:t>
                  </w:r>
                  <w:r>
                    <w:rPr>
                      <w:rFonts w:hint="eastAsia"/>
                    </w:rPr>
                    <w:t>。</w:t>
                  </w:r>
                </w:p>
              </w:tc>
            </w:tr>
          </w:tbl>
          <w:p w:rsidR="00942FBB" w:rsidRPr="006C40A6" w:rsidRDefault="00942FBB" w:rsidP="00B2040C">
            <w:pPr>
              <w:pStyle w:val="TableText"/>
            </w:pP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46"/>
              <w:gridCol w:w="969"/>
              <w:gridCol w:w="5792"/>
            </w:tblGrid>
            <w:tr w:rsidR="00942FBB" w:rsidRPr="006C40A6" w:rsidTr="005348A4">
              <w:tc>
                <w:tcPr>
                  <w:tcW w:w="931" w:type="pct"/>
                  <w:tcBorders>
                    <w:top w:val="single" w:sz="6" w:space="0" w:color="auto"/>
                    <w:left w:val="single" w:sz="8" w:space="0" w:color="auto"/>
                    <w:bottom w:val="single" w:sz="6" w:space="0" w:color="auto"/>
                  </w:tcBorders>
                  <w:shd w:val="clear" w:color="auto" w:fill="D9D9D9"/>
                </w:tcPr>
                <w:p w:rsidR="00942FBB" w:rsidRPr="006C40A6" w:rsidRDefault="00942FBB" w:rsidP="00B2040C">
                  <w:pPr>
                    <w:pStyle w:val="TableText"/>
                    <w:rPr>
                      <w:b/>
                    </w:rPr>
                  </w:pPr>
                  <w:r w:rsidRPr="006C40A6">
                    <w:rPr>
                      <w:b/>
                    </w:rPr>
                    <w:t>Name</w:t>
                  </w:r>
                </w:p>
              </w:tc>
              <w:tc>
                <w:tcPr>
                  <w:tcW w:w="4069" w:type="pct"/>
                  <w:gridSpan w:val="2"/>
                  <w:tcBorders>
                    <w:top w:val="single" w:sz="6" w:space="0" w:color="auto"/>
                    <w:bottom w:val="single" w:sz="6" w:space="0" w:color="auto"/>
                    <w:right w:val="single" w:sz="8" w:space="0" w:color="auto"/>
                  </w:tcBorders>
                  <w:shd w:val="clear" w:color="auto" w:fill="D9D9D9"/>
                </w:tcPr>
                <w:p w:rsidR="00942FBB" w:rsidRPr="006C40A6" w:rsidRDefault="00942FBB" w:rsidP="00B2040C">
                  <w:pPr>
                    <w:pStyle w:val="TableText"/>
                    <w:rPr>
                      <w:b/>
                    </w:rPr>
                  </w:pPr>
                  <w:r w:rsidRPr="006C40A6">
                    <w:t>响应正文描述</w:t>
                  </w:r>
                </w:p>
              </w:tc>
            </w:tr>
            <w:tr w:rsidR="00942FBB" w:rsidRPr="006C40A6" w:rsidTr="005348A4">
              <w:tc>
                <w:tcPr>
                  <w:tcW w:w="931" w:type="pct"/>
                  <w:tcBorders>
                    <w:left w:val="single" w:sz="8" w:space="0" w:color="auto"/>
                    <w:bottom w:val="single" w:sz="6" w:space="0" w:color="auto"/>
                  </w:tcBorders>
                  <w:shd w:val="clear" w:color="auto" w:fill="D9D9D9"/>
                </w:tcPr>
                <w:p w:rsidR="00942FBB" w:rsidRPr="006C40A6" w:rsidRDefault="00942FBB" w:rsidP="00B2040C">
                  <w:pPr>
                    <w:pStyle w:val="TableText"/>
                    <w:rPr>
                      <w:b/>
                    </w:rPr>
                  </w:pPr>
                  <w:r w:rsidRPr="006C40A6">
                    <w:rPr>
                      <w:b/>
                    </w:rPr>
                    <w:t>Attribute</w:t>
                  </w:r>
                </w:p>
              </w:tc>
              <w:tc>
                <w:tcPr>
                  <w:tcW w:w="583" w:type="pct"/>
                  <w:tcBorders>
                    <w:bottom w:val="single" w:sz="6" w:space="0" w:color="auto"/>
                  </w:tcBorders>
                  <w:shd w:val="clear" w:color="auto" w:fill="D9D9D9"/>
                </w:tcPr>
                <w:p w:rsidR="00942FBB" w:rsidRPr="006C40A6" w:rsidRDefault="00942FBB" w:rsidP="00B2040C">
                  <w:pPr>
                    <w:pStyle w:val="TableText"/>
                    <w:rPr>
                      <w:b/>
                    </w:rPr>
                  </w:pPr>
                  <w:r w:rsidRPr="006C40A6">
                    <w:rPr>
                      <w:b/>
                    </w:rPr>
                    <w:t>Type</w:t>
                  </w:r>
                </w:p>
              </w:tc>
              <w:tc>
                <w:tcPr>
                  <w:tcW w:w="3486" w:type="pct"/>
                  <w:tcBorders>
                    <w:bottom w:val="single" w:sz="6" w:space="0" w:color="auto"/>
                    <w:right w:val="single" w:sz="8" w:space="0" w:color="auto"/>
                  </w:tcBorders>
                  <w:shd w:val="clear" w:color="auto" w:fill="D9D9D9"/>
                </w:tcPr>
                <w:p w:rsidR="00942FBB" w:rsidRPr="006C40A6" w:rsidRDefault="00942FBB" w:rsidP="00B2040C">
                  <w:pPr>
                    <w:pStyle w:val="TableText"/>
                    <w:rPr>
                      <w:b/>
                    </w:rPr>
                  </w:pPr>
                  <w:r w:rsidRPr="006C40A6">
                    <w:rPr>
                      <w:b/>
                    </w:rPr>
                    <w:t>Description</w:t>
                  </w:r>
                </w:p>
              </w:tc>
            </w:tr>
            <w:tr w:rsidR="00942FBB" w:rsidRPr="006C40A6"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6C40A6" w:rsidRDefault="00942FBB" w:rsidP="00B2040C">
                  <w:pPr>
                    <w:pStyle w:val="TableText"/>
                  </w:pPr>
                  <w:r w:rsidRPr="006C40A6">
                    <w:t>total</w:t>
                  </w:r>
                </w:p>
              </w:tc>
              <w:tc>
                <w:tcPr>
                  <w:tcW w:w="583" w:type="pct"/>
                  <w:tcBorders>
                    <w:top w:val="single" w:sz="6" w:space="0" w:color="auto"/>
                    <w:bottom w:val="single" w:sz="6" w:space="0" w:color="auto"/>
                  </w:tcBorders>
                  <w:shd w:val="clear" w:color="auto" w:fill="auto"/>
                </w:tcPr>
                <w:p w:rsidR="00942FBB" w:rsidRPr="006C40A6" w:rsidRDefault="00942FBB" w:rsidP="00B2040C">
                  <w:pPr>
                    <w:pStyle w:val="TableText"/>
                  </w:pPr>
                  <w:r w:rsidRPr="006C40A6">
                    <w:t xml:space="preserve">integer </w:t>
                  </w:r>
                </w:p>
              </w:tc>
              <w:tc>
                <w:tcPr>
                  <w:tcW w:w="3486" w:type="pct"/>
                  <w:tcBorders>
                    <w:top w:val="single" w:sz="6" w:space="0" w:color="auto"/>
                    <w:bottom w:val="single" w:sz="6" w:space="0" w:color="auto"/>
                    <w:right w:val="single" w:sz="8" w:space="0" w:color="auto"/>
                  </w:tcBorders>
                  <w:shd w:val="clear" w:color="auto" w:fill="auto"/>
                </w:tcPr>
                <w:p w:rsidR="00942FBB" w:rsidRPr="006C40A6" w:rsidRDefault="00942FBB" w:rsidP="00B2040C">
                  <w:pPr>
                    <w:pStyle w:val="TableText"/>
                  </w:pPr>
                  <w:r w:rsidRPr="006C40A6">
                    <w:t>总数量</w:t>
                  </w:r>
                </w:p>
              </w:tc>
            </w:tr>
            <w:tr w:rsidR="00942FBB" w:rsidRPr="006C40A6"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6C40A6" w:rsidRDefault="00942FBB" w:rsidP="00B2040C">
                  <w:pPr>
                    <w:pStyle w:val="TableText"/>
                  </w:pPr>
                  <w:r>
                    <w:rPr>
                      <w:rFonts w:hint="eastAsia"/>
                    </w:rPr>
                    <w:t>u</w:t>
                  </w:r>
                  <w:r w:rsidRPr="006C40A6">
                    <w:t>plinkPorts</w:t>
                  </w:r>
                </w:p>
              </w:tc>
              <w:tc>
                <w:tcPr>
                  <w:tcW w:w="583" w:type="pct"/>
                  <w:tcBorders>
                    <w:top w:val="single" w:sz="6" w:space="0" w:color="auto"/>
                    <w:bottom w:val="single" w:sz="6" w:space="0" w:color="auto"/>
                  </w:tcBorders>
                  <w:shd w:val="clear" w:color="auto" w:fill="auto"/>
                </w:tcPr>
                <w:p w:rsidR="00942FBB" w:rsidRPr="006C40A6" w:rsidRDefault="00942FBB" w:rsidP="00B2040C">
                  <w:pPr>
                    <w:pStyle w:val="TableText"/>
                  </w:pPr>
                  <w:r w:rsidRPr="006C40A6">
                    <w:t>structure[]</w:t>
                  </w:r>
                </w:p>
              </w:tc>
              <w:tc>
                <w:tcPr>
                  <w:tcW w:w="3486" w:type="pct"/>
                  <w:tcBorders>
                    <w:top w:val="single" w:sz="6" w:space="0" w:color="auto"/>
                    <w:bottom w:val="single" w:sz="6" w:space="0" w:color="auto"/>
                    <w:right w:val="single" w:sz="8" w:space="0" w:color="auto"/>
                  </w:tcBorders>
                  <w:shd w:val="clear" w:color="auto" w:fill="auto"/>
                </w:tcPr>
                <w:tbl>
                  <w:tblPr>
                    <w:tblW w:w="48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96"/>
                    <w:gridCol w:w="810"/>
                    <w:gridCol w:w="2719"/>
                  </w:tblGrid>
                  <w:tr w:rsidR="00942FBB" w:rsidRPr="006C40A6" w:rsidTr="005348A4">
                    <w:trPr>
                      <w:trHeight w:val="547"/>
                    </w:trPr>
                    <w:tc>
                      <w:tcPr>
                        <w:tcW w:w="1747" w:type="pct"/>
                        <w:shd w:val="clear" w:color="auto" w:fill="D9D9D9"/>
                      </w:tcPr>
                      <w:p w:rsidR="00942FBB" w:rsidRPr="006C40A6" w:rsidRDefault="00942FBB" w:rsidP="00B2040C">
                        <w:pPr>
                          <w:pStyle w:val="TableText"/>
                          <w:rPr>
                            <w:b/>
                          </w:rPr>
                        </w:pPr>
                        <w:r w:rsidRPr="006C40A6">
                          <w:rPr>
                            <w:b/>
                          </w:rPr>
                          <w:t>Attribute</w:t>
                        </w:r>
                      </w:p>
                    </w:tc>
                    <w:tc>
                      <w:tcPr>
                        <w:tcW w:w="747" w:type="pct"/>
                        <w:shd w:val="clear" w:color="auto" w:fill="D9D9D9"/>
                      </w:tcPr>
                      <w:p w:rsidR="00942FBB" w:rsidRPr="006C40A6" w:rsidRDefault="00942FBB" w:rsidP="00B2040C">
                        <w:pPr>
                          <w:pStyle w:val="TableText"/>
                          <w:rPr>
                            <w:b/>
                          </w:rPr>
                        </w:pPr>
                        <w:r w:rsidRPr="006C40A6">
                          <w:rPr>
                            <w:b/>
                          </w:rPr>
                          <w:t>Type</w:t>
                        </w:r>
                      </w:p>
                    </w:tc>
                    <w:tc>
                      <w:tcPr>
                        <w:tcW w:w="2506" w:type="pct"/>
                        <w:shd w:val="clear" w:color="auto" w:fill="D9D9D9"/>
                      </w:tcPr>
                      <w:p w:rsidR="00942FBB" w:rsidRPr="006C40A6" w:rsidRDefault="00942FBB" w:rsidP="00B2040C">
                        <w:pPr>
                          <w:pStyle w:val="TableText"/>
                          <w:rPr>
                            <w:b/>
                          </w:rPr>
                        </w:pPr>
                        <w:r w:rsidRPr="006C40A6">
                          <w:rPr>
                            <w:b/>
                          </w:rPr>
                          <w:t>Description</w:t>
                        </w:r>
                      </w:p>
                    </w:tc>
                  </w:tr>
                  <w:tr w:rsidR="00942FBB" w:rsidRPr="006C40A6" w:rsidTr="005348A4">
                    <w:trPr>
                      <w:trHeight w:val="577"/>
                    </w:trPr>
                    <w:tc>
                      <w:tcPr>
                        <w:tcW w:w="1747" w:type="pct"/>
                      </w:tcPr>
                      <w:p w:rsidR="00942FBB" w:rsidRPr="006C40A6" w:rsidRDefault="00942FBB" w:rsidP="00B2040C">
                        <w:pPr>
                          <w:pStyle w:val="TableText"/>
                        </w:pPr>
                        <w:r w:rsidRPr="006C40A6">
                          <w:t>hostUrn</w:t>
                        </w:r>
                      </w:p>
                    </w:tc>
                    <w:tc>
                      <w:tcPr>
                        <w:tcW w:w="747" w:type="pct"/>
                        <w:shd w:val="clear" w:color="auto" w:fill="auto"/>
                      </w:tcPr>
                      <w:p w:rsidR="00942FBB" w:rsidRPr="006C40A6" w:rsidRDefault="00942FBB" w:rsidP="00B2040C">
                        <w:pPr>
                          <w:pStyle w:val="TableText"/>
                        </w:pPr>
                        <w:r w:rsidRPr="006C40A6">
                          <w:t>string</w:t>
                        </w:r>
                      </w:p>
                    </w:tc>
                    <w:tc>
                      <w:tcPr>
                        <w:tcW w:w="2506" w:type="pct"/>
                        <w:shd w:val="clear" w:color="auto" w:fill="auto"/>
                      </w:tcPr>
                      <w:p w:rsidR="00942FBB" w:rsidRPr="006C40A6" w:rsidRDefault="00942FBB" w:rsidP="00B2040C">
                        <w:pPr>
                          <w:pStyle w:val="TableText"/>
                        </w:pPr>
                        <w:r w:rsidRPr="006C40A6">
                          <w:t>节点标识</w:t>
                        </w:r>
                      </w:p>
                    </w:tc>
                  </w:tr>
                  <w:tr w:rsidR="00942FBB" w:rsidRPr="006C40A6" w:rsidTr="005348A4">
                    <w:trPr>
                      <w:trHeight w:val="577"/>
                    </w:trPr>
                    <w:tc>
                      <w:tcPr>
                        <w:tcW w:w="1747" w:type="pct"/>
                      </w:tcPr>
                      <w:p w:rsidR="00942FBB" w:rsidRPr="006C40A6" w:rsidRDefault="00942FBB" w:rsidP="00B2040C">
                        <w:pPr>
                          <w:pStyle w:val="TableText"/>
                        </w:pPr>
                        <w:r w:rsidRPr="006C40A6">
                          <w:t>portUrn</w:t>
                        </w:r>
                      </w:p>
                    </w:tc>
                    <w:tc>
                      <w:tcPr>
                        <w:tcW w:w="747" w:type="pct"/>
                        <w:shd w:val="clear" w:color="auto" w:fill="auto"/>
                      </w:tcPr>
                      <w:p w:rsidR="00942FBB" w:rsidRPr="006C40A6" w:rsidRDefault="00942FBB" w:rsidP="00B2040C">
                        <w:pPr>
                          <w:pStyle w:val="TableText"/>
                        </w:pPr>
                        <w:r w:rsidRPr="006C40A6">
                          <w:t>string</w:t>
                        </w:r>
                      </w:p>
                    </w:tc>
                    <w:tc>
                      <w:tcPr>
                        <w:tcW w:w="2506" w:type="pct"/>
                        <w:shd w:val="clear" w:color="auto" w:fill="auto"/>
                      </w:tcPr>
                      <w:p w:rsidR="00942FBB" w:rsidRPr="006C40A6" w:rsidRDefault="00942FBB" w:rsidP="00B2040C">
                        <w:pPr>
                          <w:pStyle w:val="TableText"/>
                        </w:pPr>
                        <w:r w:rsidRPr="006C40A6">
                          <w:t>端口标识</w:t>
                        </w:r>
                      </w:p>
                    </w:tc>
                  </w:tr>
                  <w:tr w:rsidR="00942FBB" w:rsidRPr="006C40A6" w:rsidDel="003605FF" w:rsidTr="005348A4">
                    <w:trPr>
                      <w:trHeight w:val="577"/>
                    </w:trPr>
                    <w:tc>
                      <w:tcPr>
                        <w:tcW w:w="1747" w:type="pct"/>
                      </w:tcPr>
                      <w:p w:rsidR="00942FBB" w:rsidRPr="006C40A6" w:rsidDel="003605FF" w:rsidRDefault="00942FBB" w:rsidP="00B2040C">
                        <w:pPr>
                          <w:pStyle w:val="TableText"/>
                        </w:pPr>
                        <w:r w:rsidRPr="006C40A6">
                          <w:t>portName</w:t>
                        </w:r>
                      </w:p>
                    </w:tc>
                    <w:tc>
                      <w:tcPr>
                        <w:tcW w:w="747" w:type="pct"/>
                        <w:shd w:val="clear" w:color="auto" w:fill="auto"/>
                      </w:tcPr>
                      <w:p w:rsidR="00942FBB" w:rsidRPr="006C40A6" w:rsidDel="003605FF" w:rsidRDefault="00942FBB" w:rsidP="00B2040C">
                        <w:pPr>
                          <w:pStyle w:val="TableText"/>
                        </w:pPr>
                        <w:r w:rsidRPr="006C40A6">
                          <w:t>string</w:t>
                        </w:r>
                      </w:p>
                    </w:tc>
                    <w:tc>
                      <w:tcPr>
                        <w:tcW w:w="2506" w:type="pct"/>
                        <w:shd w:val="clear" w:color="auto" w:fill="auto"/>
                      </w:tcPr>
                      <w:p w:rsidR="00942FBB" w:rsidRPr="006C40A6" w:rsidDel="003605FF" w:rsidRDefault="00942FBB" w:rsidP="00B2040C">
                        <w:pPr>
                          <w:pStyle w:val="TableText"/>
                        </w:pPr>
                        <w:r w:rsidRPr="006C40A6">
                          <w:t>端口名称</w:t>
                        </w:r>
                      </w:p>
                    </w:tc>
                  </w:tr>
                  <w:tr w:rsidR="00942FBB" w:rsidRPr="006C40A6" w:rsidDel="003605FF" w:rsidTr="005348A4">
                    <w:trPr>
                      <w:trHeight w:val="577"/>
                    </w:trPr>
                    <w:tc>
                      <w:tcPr>
                        <w:tcW w:w="1747" w:type="pct"/>
                      </w:tcPr>
                      <w:p w:rsidR="00942FBB" w:rsidRPr="006C40A6" w:rsidRDefault="00942FBB" w:rsidP="00B2040C">
                        <w:pPr>
                          <w:pStyle w:val="TableText"/>
                        </w:pPr>
                        <w:r w:rsidRPr="006C40A6">
                          <w:t>hostName</w:t>
                        </w:r>
                      </w:p>
                    </w:tc>
                    <w:tc>
                      <w:tcPr>
                        <w:tcW w:w="747" w:type="pct"/>
                        <w:shd w:val="clear" w:color="auto" w:fill="auto"/>
                      </w:tcPr>
                      <w:p w:rsidR="00942FBB" w:rsidRPr="006C40A6" w:rsidRDefault="00942FBB" w:rsidP="00B2040C">
                        <w:pPr>
                          <w:pStyle w:val="TableText"/>
                        </w:pPr>
                        <w:r w:rsidRPr="006C40A6">
                          <w:t>string</w:t>
                        </w:r>
                      </w:p>
                    </w:tc>
                    <w:tc>
                      <w:tcPr>
                        <w:tcW w:w="2506" w:type="pct"/>
                        <w:shd w:val="clear" w:color="auto" w:fill="auto"/>
                      </w:tcPr>
                      <w:p w:rsidR="00942FBB" w:rsidRPr="006C40A6" w:rsidDel="003605FF" w:rsidRDefault="00942FBB" w:rsidP="00B2040C">
                        <w:pPr>
                          <w:pStyle w:val="TableText"/>
                        </w:pPr>
                        <w:r w:rsidRPr="006C40A6">
                          <w:t>主机名称</w:t>
                        </w:r>
                      </w:p>
                    </w:tc>
                  </w:tr>
                  <w:tr w:rsidR="00942FBB" w:rsidRPr="006C40A6" w:rsidDel="003605FF" w:rsidTr="005348A4">
                    <w:trPr>
                      <w:trHeight w:val="577"/>
                    </w:trPr>
                    <w:tc>
                      <w:tcPr>
                        <w:tcW w:w="1747" w:type="pct"/>
                      </w:tcPr>
                      <w:p w:rsidR="00942FBB" w:rsidRPr="008D7A39" w:rsidRDefault="00942FBB" w:rsidP="00B2040C">
                        <w:pPr>
                          <w:pStyle w:val="TableText"/>
                        </w:pPr>
                        <w:r w:rsidRPr="008D7A39">
                          <w:t>vtepInfo</w:t>
                        </w:r>
                      </w:p>
                    </w:tc>
                    <w:tc>
                      <w:tcPr>
                        <w:tcW w:w="747" w:type="pct"/>
                        <w:shd w:val="clear" w:color="auto" w:fill="auto"/>
                      </w:tcPr>
                      <w:p w:rsidR="00942FBB" w:rsidRPr="008D7A39" w:rsidRDefault="00942FBB" w:rsidP="00B2040C">
                        <w:pPr>
                          <w:pStyle w:val="TableText"/>
                        </w:pPr>
                        <w:r w:rsidRPr="008D7A39">
                          <w:t>struct</w:t>
                        </w:r>
                      </w:p>
                    </w:tc>
                    <w:tc>
                      <w:tcPr>
                        <w:tcW w:w="2506" w:type="pct"/>
                        <w:shd w:val="clear" w:color="auto" w:fill="auto"/>
                      </w:tcPr>
                      <w:p w:rsidR="00942FBB" w:rsidRPr="008D7A39" w:rsidRDefault="00942FBB" w:rsidP="00B2040C">
                        <w:pPr>
                          <w:pStyle w:val="TableText"/>
                        </w:pPr>
                        <w:r w:rsidRPr="008D7A39">
                          <w:t>vtep</w:t>
                        </w:r>
                        <w:r w:rsidRPr="008D7A39">
                          <w:t>配置，可选。见</w:t>
                        </w:r>
                        <w:r w:rsidRPr="008D7A39">
                          <w:t>3.8.1 I</w:t>
                        </w:r>
                      </w:p>
                    </w:tc>
                  </w:tr>
                  <w:tr w:rsidR="00942FBB" w:rsidRPr="006C40A6" w:rsidDel="003605FF" w:rsidTr="005348A4">
                    <w:trPr>
                      <w:trHeight w:val="577"/>
                    </w:trPr>
                    <w:tc>
                      <w:tcPr>
                        <w:tcW w:w="1747" w:type="pct"/>
                      </w:tcPr>
                      <w:p w:rsidR="00942FBB" w:rsidRPr="006C40A6" w:rsidRDefault="00942FBB" w:rsidP="00B2040C">
                        <w:pPr>
                          <w:pStyle w:val="TableText"/>
                        </w:pPr>
                        <w:r w:rsidRPr="006C40A6">
                          <w:t>status</w:t>
                        </w:r>
                      </w:p>
                    </w:tc>
                    <w:tc>
                      <w:tcPr>
                        <w:tcW w:w="747" w:type="pct"/>
                        <w:shd w:val="clear" w:color="auto" w:fill="auto"/>
                      </w:tcPr>
                      <w:p w:rsidR="00942FBB" w:rsidRPr="006C40A6" w:rsidRDefault="00942FBB" w:rsidP="00B2040C">
                        <w:pPr>
                          <w:pStyle w:val="TableText"/>
                        </w:pPr>
                        <w:r w:rsidRPr="006C40A6">
                          <w:t>integer</w:t>
                        </w:r>
                      </w:p>
                    </w:tc>
                    <w:tc>
                      <w:tcPr>
                        <w:tcW w:w="2506" w:type="pct"/>
                        <w:shd w:val="clear" w:color="auto" w:fill="auto"/>
                      </w:tcPr>
                      <w:p w:rsidR="00942FBB" w:rsidRPr="006C40A6" w:rsidRDefault="00942FBB" w:rsidP="00B2040C">
                        <w:pPr>
                          <w:pStyle w:val="TableText"/>
                        </w:pPr>
                        <w:r w:rsidRPr="006C40A6">
                          <w:t>状态</w:t>
                        </w:r>
                        <w:r w:rsidRPr="006C40A6">
                          <w:t xml:space="preserve"> </w:t>
                        </w:r>
                      </w:p>
                      <w:p w:rsidR="00942FBB" w:rsidRPr="006C40A6" w:rsidRDefault="00942FBB" w:rsidP="00B2040C">
                        <w:pPr>
                          <w:pStyle w:val="TableText"/>
                        </w:pPr>
                        <w:r w:rsidRPr="006C40A6">
                          <w:t>0</w:t>
                        </w:r>
                        <w:r w:rsidRPr="006C40A6">
                          <w:t>：</w:t>
                        </w:r>
                        <w:r w:rsidRPr="006C40A6">
                          <w:t>up</w:t>
                        </w:r>
                      </w:p>
                      <w:p w:rsidR="00942FBB" w:rsidRPr="006C40A6" w:rsidRDefault="00942FBB" w:rsidP="00B2040C">
                        <w:pPr>
                          <w:pStyle w:val="TableText"/>
                        </w:pPr>
                        <w:r w:rsidRPr="006C40A6">
                          <w:t>1</w:t>
                        </w:r>
                        <w:r w:rsidRPr="006C40A6">
                          <w:t>：</w:t>
                        </w:r>
                        <w:r w:rsidRPr="006C40A6">
                          <w:t>down</w:t>
                        </w:r>
                      </w:p>
                    </w:tc>
                  </w:tr>
                </w:tbl>
                <w:p w:rsidR="00942FBB" w:rsidRPr="006C40A6" w:rsidRDefault="00942FBB" w:rsidP="00B2040C">
                  <w:pPr>
                    <w:pStyle w:val="TableText"/>
                  </w:pPr>
                </w:p>
              </w:tc>
            </w:tr>
          </w:tbl>
          <w:p w:rsidR="00942FBB" w:rsidRPr="006C40A6" w:rsidRDefault="00942FBB" w:rsidP="00B2040C">
            <w:pPr>
              <w:pStyle w:val="TableText"/>
            </w:pPr>
          </w:p>
        </w:tc>
      </w:tr>
      <w:tr w:rsidR="00942FBB" w:rsidRPr="006C40A6" w:rsidTr="00042900">
        <w:tc>
          <w:tcPr>
            <w:tcW w:w="1101"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r w:rsidRPr="006C40A6">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r>
              <w:rPr>
                <w:rFonts w:hint="eastAsia"/>
              </w:rPr>
              <w:t>POST</w:t>
            </w:r>
            <w:r>
              <w:t xml:space="preserve"> &lt;site_uri&gt;/&lt;site_id&gt;/</w:t>
            </w:r>
            <w:r w:rsidRPr="00837599">
              <w:t>uplinkports</w:t>
            </w:r>
            <w:r>
              <w:rPr>
                <w:rFonts w:hint="eastAsia"/>
              </w:rPr>
              <w:t xml:space="preserve"> </w:t>
            </w:r>
            <w:r w:rsidRPr="006C40A6">
              <w:t xml:space="preserve"> HTTP/1.1</w:t>
            </w:r>
          </w:p>
          <w:p w:rsidR="00942FBB" w:rsidRPr="006C40A6" w:rsidRDefault="00942FBB" w:rsidP="00B2040C">
            <w:pPr>
              <w:pStyle w:val="TableText"/>
            </w:pPr>
            <w:r w:rsidRPr="006C40A6">
              <w:t>Host: https:</w:t>
            </w:r>
            <w:r w:rsidRPr="00EB602D">
              <w:t>//&lt;</w:t>
            </w:r>
            <w:r w:rsidRPr="006C40A6">
              <w:rPr>
                <w:b/>
              </w:rPr>
              <w:t>ip</w:t>
            </w:r>
            <w:r w:rsidRPr="00EB602D">
              <w:t>&gt;:&lt;</w:t>
            </w:r>
            <w:r w:rsidRPr="006C40A6">
              <w:rPr>
                <w:b/>
              </w:rPr>
              <w:t>port&gt;</w:t>
            </w:r>
          </w:p>
          <w:p w:rsidR="00942FBB" w:rsidRPr="006C40A6" w:rsidRDefault="00942FBB" w:rsidP="00B2040C">
            <w:pPr>
              <w:pStyle w:val="TableText"/>
            </w:pPr>
            <w:r w:rsidRPr="006C40A6">
              <w:t>Accept: application/json;version=&lt;version&gt;; charset=UTF-8</w:t>
            </w:r>
          </w:p>
          <w:p w:rsidR="00942FBB" w:rsidRDefault="00942FBB" w:rsidP="00B2040C">
            <w:pPr>
              <w:pStyle w:val="TableText"/>
              <w:rPr>
                <w:b/>
              </w:rPr>
            </w:pPr>
            <w:r w:rsidRPr="006C40A6">
              <w:lastRenderedPageBreak/>
              <w:t xml:space="preserve">X-Auth-Token: </w:t>
            </w:r>
            <w:r w:rsidRPr="006C40A6">
              <w:rPr>
                <w:b/>
              </w:rPr>
              <w:t>&lt;Authen_TOKEN&gt;</w:t>
            </w:r>
          </w:p>
          <w:p w:rsidR="00942FBB" w:rsidRPr="006C40A6" w:rsidRDefault="00942FBB" w:rsidP="00B2040C">
            <w:pPr>
              <w:pStyle w:val="TableText"/>
            </w:pPr>
            <w:r>
              <w:t>{</w:t>
            </w:r>
          </w:p>
          <w:p w:rsidR="00942FBB" w:rsidRPr="006C40A6" w:rsidRDefault="005348A4" w:rsidP="00B2040C">
            <w:pPr>
              <w:pStyle w:val="TableText"/>
            </w:pPr>
            <w:r w:rsidRPr="005348A4">
              <w:rPr>
                <w:rFonts w:ascii="宋体" w:hAnsi="宋体"/>
              </w:rPr>
              <w:t>“</w:t>
            </w:r>
            <w:r w:rsidR="00942FBB" w:rsidRPr="006C40A6">
              <w:t>limit</w:t>
            </w:r>
            <w:r w:rsidRPr="005348A4">
              <w:rPr>
                <w:rFonts w:ascii="宋体" w:hAnsi="宋体"/>
              </w:rPr>
              <w:t>”</w:t>
            </w:r>
            <w:r w:rsidR="00942FBB" w:rsidRPr="006C40A6">
              <w:t>: integer,</w:t>
            </w:r>
            <w:r w:rsidR="00942FBB">
              <w:rPr>
                <w:rFonts w:hint="eastAsia"/>
              </w:rPr>
              <w:t xml:space="preserve">       </w:t>
            </w:r>
            <w:r w:rsidR="00942FBB" w:rsidRPr="006C40A6">
              <w:t>//</w:t>
            </w:r>
            <w:r w:rsidR="00942FBB">
              <w:t>可选</w:t>
            </w:r>
          </w:p>
          <w:p w:rsidR="00942FBB" w:rsidRDefault="005348A4" w:rsidP="00B2040C">
            <w:pPr>
              <w:pStyle w:val="TableText"/>
            </w:pPr>
            <w:r w:rsidRPr="005348A4">
              <w:rPr>
                <w:rFonts w:ascii="宋体" w:hAnsi="宋体"/>
              </w:rPr>
              <w:t>“</w:t>
            </w:r>
            <w:r w:rsidR="00942FBB">
              <w:rPr>
                <w:rFonts w:hint="eastAsia"/>
              </w:rPr>
              <w:t>offset</w:t>
            </w:r>
            <w:r w:rsidRPr="005348A4">
              <w:rPr>
                <w:rFonts w:ascii="宋体" w:hAnsi="宋体"/>
              </w:rPr>
              <w:t>”</w:t>
            </w:r>
            <w:r w:rsidR="00942FBB" w:rsidRPr="006C40A6">
              <w:t>: integer,      //</w:t>
            </w:r>
            <w:r w:rsidR="00942FBB" w:rsidRPr="006C40A6">
              <w:t>可选</w:t>
            </w:r>
          </w:p>
          <w:p w:rsidR="00942FBB" w:rsidRPr="0043606E" w:rsidRDefault="005348A4" w:rsidP="00B2040C">
            <w:pPr>
              <w:pStyle w:val="TableText"/>
            </w:pPr>
            <w:r w:rsidRPr="005348A4">
              <w:rPr>
                <w:rFonts w:ascii="宋体" w:hAnsi="宋体"/>
              </w:rPr>
              <w:t>“</w:t>
            </w:r>
            <w:r w:rsidR="00942FBB" w:rsidRPr="00FC0E52">
              <w:t>dvsurns</w:t>
            </w:r>
            <w:r w:rsidRPr="005348A4">
              <w:rPr>
                <w:rFonts w:ascii="宋体" w:hAnsi="宋体"/>
              </w:rPr>
              <w:t>”</w:t>
            </w:r>
            <w:r w:rsidR="00942FBB" w:rsidRPr="0043606E">
              <w:rPr>
                <w:rFonts w:hint="eastAsia"/>
              </w:rPr>
              <w:t>:string[]</w:t>
            </w:r>
            <w:r w:rsidR="00942FBB">
              <w:rPr>
                <w:rFonts w:hint="eastAsia"/>
              </w:rPr>
              <w:t xml:space="preserve">  </w:t>
            </w:r>
            <w:r w:rsidR="00942FBB" w:rsidRPr="0043606E">
              <w:rPr>
                <w:rFonts w:hint="eastAsia"/>
              </w:rPr>
              <w:t xml:space="preserve">  </w:t>
            </w:r>
            <w:r w:rsidR="00942FBB">
              <w:rPr>
                <w:rFonts w:hint="eastAsia"/>
              </w:rPr>
              <w:t xml:space="preserve"> </w:t>
            </w:r>
            <w:r w:rsidR="00942FBB" w:rsidRPr="0043606E">
              <w:rPr>
                <w:rFonts w:hint="eastAsia"/>
              </w:rPr>
              <w:t>//</w:t>
            </w:r>
            <w:r w:rsidR="00942FBB" w:rsidRPr="0043606E">
              <w:rPr>
                <w:rFonts w:hint="eastAsia"/>
              </w:rPr>
              <w:t>可选</w:t>
            </w:r>
          </w:p>
          <w:p w:rsidR="00942FBB" w:rsidRPr="00B121E3" w:rsidRDefault="00942FBB" w:rsidP="00B2040C">
            <w:pPr>
              <w:pStyle w:val="TableText"/>
            </w:pPr>
            <w:r>
              <w:rPr>
                <w:rFonts w:hint="eastAsia"/>
              </w:rPr>
              <w:t>}</w:t>
            </w:r>
          </w:p>
        </w:tc>
      </w:tr>
      <w:tr w:rsidR="00942FBB" w:rsidRPr="006C40A6" w:rsidTr="00042900">
        <w:tc>
          <w:tcPr>
            <w:tcW w:w="1101"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r w:rsidRPr="006C40A6">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r w:rsidRPr="006C40A6">
              <w:t>HTTP/1.1 200 OKAY</w:t>
            </w:r>
          </w:p>
          <w:p w:rsidR="00942FBB" w:rsidRPr="006C40A6" w:rsidRDefault="00942FBB" w:rsidP="00B2040C">
            <w:pPr>
              <w:pStyle w:val="TableText"/>
            </w:pPr>
            <w:r w:rsidRPr="006C40A6">
              <w:t>Date: Mon, 12 Nov 2007 15:55:01 GMT</w:t>
            </w:r>
          </w:p>
          <w:p w:rsidR="00942FBB" w:rsidRPr="006C40A6" w:rsidRDefault="00942FBB" w:rsidP="00B2040C">
            <w:pPr>
              <w:pStyle w:val="TableText"/>
            </w:pPr>
            <w:r w:rsidRPr="006C40A6">
              <w:t xml:space="preserve">Content-Length: </w:t>
            </w:r>
            <w:r w:rsidRPr="006C40A6">
              <w:rPr>
                <w:b/>
              </w:rPr>
              <w:t>xxx</w:t>
            </w:r>
          </w:p>
          <w:p w:rsidR="00942FBB" w:rsidRPr="006C40A6" w:rsidRDefault="00942FBB" w:rsidP="00B2040C">
            <w:pPr>
              <w:pStyle w:val="TableText"/>
            </w:pPr>
            <w:r w:rsidRPr="006C40A6">
              <w:t>Content-Type: application/json; charset=UTF-8</w:t>
            </w:r>
          </w:p>
          <w:p w:rsidR="00942FBB" w:rsidRPr="006C40A6" w:rsidRDefault="00942FBB" w:rsidP="00B2040C">
            <w:pPr>
              <w:pStyle w:val="TableText"/>
            </w:pPr>
            <w:r w:rsidRPr="006C40A6">
              <w:t>{</w:t>
            </w:r>
          </w:p>
          <w:p w:rsidR="00942FBB" w:rsidRPr="006C40A6" w:rsidRDefault="00942FBB" w:rsidP="00B2040C">
            <w:pPr>
              <w:pStyle w:val="TableText"/>
            </w:pPr>
            <w:r w:rsidRPr="006C40A6">
              <w:t xml:space="preserve"> </w:t>
            </w:r>
            <w:r w:rsidR="005348A4" w:rsidRPr="005348A4">
              <w:rPr>
                <w:rFonts w:ascii="宋体" w:hAnsi="宋体"/>
              </w:rPr>
              <w:t>“</w:t>
            </w:r>
            <w:r w:rsidRPr="006C40A6">
              <w:t>total</w:t>
            </w:r>
            <w:r w:rsidR="005348A4" w:rsidRPr="005348A4">
              <w:rPr>
                <w:rFonts w:ascii="宋体" w:hAnsi="宋体"/>
              </w:rPr>
              <w:t>”</w:t>
            </w:r>
            <w:r w:rsidRPr="006C40A6">
              <w:t>:integer,</w:t>
            </w:r>
          </w:p>
          <w:p w:rsidR="00942FBB" w:rsidRPr="006C40A6" w:rsidRDefault="00942FBB" w:rsidP="00B2040C">
            <w:pPr>
              <w:pStyle w:val="TableText"/>
            </w:pPr>
            <w:r w:rsidRPr="006C40A6">
              <w:t xml:space="preserve"> </w:t>
            </w:r>
            <w:r w:rsidR="005348A4" w:rsidRPr="005348A4">
              <w:rPr>
                <w:rFonts w:ascii="宋体" w:hAnsi="宋体"/>
              </w:rPr>
              <w:t>“</w:t>
            </w:r>
            <w:r>
              <w:rPr>
                <w:rFonts w:hint="eastAsia"/>
              </w:rPr>
              <w:t>u</w:t>
            </w:r>
            <w:r w:rsidRPr="006C40A6">
              <w:t>plinkPorts</w:t>
            </w:r>
            <w:r w:rsidR="005348A4" w:rsidRPr="005348A4">
              <w:rPr>
                <w:rFonts w:ascii="宋体" w:hAnsi="宋体"/>
              </w:rPr>
              <w:t>”</w:t>
            </w:r>
            <w:r w:rsidRPr="006C40A6">
              <w:t>:[{</w:t>
            </w:r>
          </w:p>
          <w:p w:rsidR="00942FBB" w:rsidRPr="006C40A6" w:rsidRDefault="005348A4" w:rsidP="00B2040C">
            <w:pPr>
              <w:pStyle w:val="TableText"/>
            </w:pPr>
            <w:r w:rsidRPr="005348A4">
              <w:rPr>
                <w:rFonts w:ascii="宋体" w:hAnsi="宋体"/>
              </w:rPr>
              <w:t>“</w:t>
            </w:r>
            <w:r w:rsidR="00942FBB" w:rsidRPr="006C40A6">
              <w:t>hostUrn</w:t>
            </w:r>
            <w:r w:rsidRPr="005348A4">
              <w:rPr>
                <w:rFonts w:ascii="宋体" w:hAnsi="宋体"/>
              </w:rPr>
              <w:t>”</w:t>
            </w:r>
            <w:r w:rsidR="00942FBB" w:rsidRPr="006C40A6">
              <w:t>:string,</w:t>
            </w:r>
          </w:p>
          <w:p w:rsidR="00942FBB" w:rsidRPr="006C40A6" w:rsidRDefault="005348A4" w:rsidP="00B2040C">
            <w:pPr>
              <w:pStyle w:val="TableText"/>
            </w:pPr>
            <w:r w:rsidRPr="005348A4">
              <w:rPr>
                <w:rFonts w:ascii="宋体" w:hAnsi="宋体"/>
              </w:rPr>
              <w:t>“</w:t>
            </w:r>
            <w:r w:rsidR="00942FBB" w:rsidRPr="006C40A6">
              <w:t>portUrn</w:t>
            </w:r>
            <w:r w:rsidRPr="005348A4">
              <w:rPr>
                <w:rFonts w:ascii="宋体" w:hAnsi="宋体"/>
              </w:rPr>
              <w:t>”</w:t>
            </w:r>
            <w:r w:rsidR="00942FBB" w:rsidRPr="006C40A6">
              <w:t>:string,</w:t>
            </w:r>
          </w:p>
          <w:p w:rsidR="00942FBB" w:rsidRDefault="005348A4" w:rsidP="00B2040C">
            <w:pPr>
              <w:pStyle w:val="TableText"/>
            </w:pPr>
            <w:r w:rsidRPr="005348A4">
              <w:rPr>
                <w:rFonts w:ascii="宋体" w:hAnsi="宋体"/>
              </w:rPr>
              <w:t>“</w:t>
            </w:r>
            <w:r w:rsidR="00942FBB" w:rsidRPr="006C40A6">
              <w:t>portName</w:t>
            </w:r>
            <w:r w:rsidRPr="005348A4">
              <w:rPr>
                <w:rFonts w:ascii="宋体" w:hAnsi="宋体"/>
              </w:rPr>
              <w:t>”</w:t>
            </w:r>
            <w:r w:rsidR="00942FBB" w:rsidRPr="006C40A6">
              <w:t>:string,</w:t>
            </w:r>
          </w:p>
          <w:p w:rsidR="00942FBB" w:rsidRPr="006C40A6" w:rsidRDefault="005348A4" w:rsidP="00B2040C">
            <w:pPr>
              <w:pStyle w:val="TableText"/>
            </w:pPr>
            <w:r w:rsidRPr="005348A4">
              <w:rPr>
                <w:rFonts w:ascii="宋体" w:hAnsi="宋体"/>
              </w:rPr>
              <w:t>“</w:t>
            </w:r>
            <w:r w:rsidR="00942FBB" w:rsidRPr="006C40A6">
              <w:t>hostName</w:t>
            </w:r>
            <w:r w:rsidRPr="005348A4">
              <w:rPr>
                <w:rFonts w:ascii="宋体" w:hAnsi="宋体"/>
              </w:rPr>
              <w:t>”</w:t>
            </w:r>
            <w:r w:rsidR="00942FBB" w:rsidRPr="006C40A6">
              <w:t>:string,</w:t>
            </w:r>
          </w:p>
          <w:p w:rsidR="00942FBB" w:rsidRPr="006C40A6" w:rsidRDefault="005348A4" w:rsidP="00B2040C">
            <w:pPr>
              <w:pStyle w:val="TableText"/>
            </w:pPr>
            <w:r w:rsidRPr="005348A4">
              <w:rPr>
                <w:rFonts w:ascii="宋体" w:hAnsi="宋体"/>
              </w:rPr>
              <w:t>“</w:t>
            </w:r>
            <w:r w:rsidR="00942FBB" w:rsidRPr="008D7A39">
              <w:t>vtepInfo</w:t>
            </w:r>
            <w:r w:rsidRPr="005348A4">
              <w:rPr>
                <w:rFonts w:ascii="宋体" w:hAnsi="宋体"/>
              </w:rPr>
              <w:t>”</w:t>
            </w:r>
            <w:r w:rsidR="00942FBB" w:rsidRPr="006C40A6">
              <w:t>:</w:t>
            </w:r>
            <w:r w:rsidR="00942FBB" w:rsidRPr="008D7A39">
              <w:t xml:space="preserve"> struct</w:t>
            </w:r>
            <w:r w:rsidR="00942FBB" w:rsidRPr="006C40A6">
              <w:t>,</w:t>
            </w:r>
          </w:p>
          <w:p w:rsidR="00942FBB" w:rsidRPr="00F82058" w:rsidRDefault="005348A4" w:rsidP="00B2040C">
            <w:pPr>
              <w:pStyle w:val="TableText"/>
            </w:pPr>
            <w:r w:rsidRPr="005348A4">
              <w:rPr>
                <w:rFonts w:ascii="宋体" w:hAnsi="宋体"/>
              </w:rPr>
              <w:t>“</w:t>
            </w:r>
            <w:r w:rsidR="00942FBB" w:rsidRPr="006C40A6">
              <w:t>status</w:t>
            </w:r>
            <w:r w:rsidRPr="005348A4">
              <w:rPr>
                <w:rFonts w:ascii="宋体" w:hAnsi="宋体"/>
              </w:rPr>
              <w:t>”</w:t>
            </w:r>
            <w:r w:rsidR="00942FBB" w:rsidRPr="006C40A6">
              <w:t>:integer</w:t>
            </w:r>
          </w:p>
          <w:p w:rsidR="00942FBB" w:rsidRPr="006C40A6" w:rsidRDefault="00942FBB" w:rsidP="00B2040C">
            <w:pPr>
              <w:pStyle w:val="TableText"/>
            </w:pPr>
            <w:r w:rsidRPr="006C40A6">
              <w:t>}]</w:t>
            </w:r>
          </w:p>
          <w:p w:rsidR="00942FBB" w:rsidRPr="006C40A6" w:rsidRDefault="00942FBB" w:rsidP="00B2040C">
            <w:pPr>
              <w:pStyle w:val="TableText"/>
            </w:pPr>
            <w:r w:rsidRPr="006C40A6">
              <w:t>}</w:t>
            </w:r>
          </w:p>
        </w:tc>
      </w:tr>
      <w:tr w:rsidR="00942FBB" w:rsidRPr="006C40A6" w:rsidTr="00042900">
        <w:tc>
          <w:tcPr>
            <w:tcW w:w="1101" w:type="dxa"/>
            <w:tcBorders>
              <w:top w:val="single" w:sz="4" w:space="0" w:color="000000"/>
              <w:left w:val="single" w:sz="4" w:space="0" w:color="000000"/>
              <w:bottom w:val="single" w:sz="4" w:space="0" w:color="000000"/>
              <w:right w:val="single" w:sz="4" w:space="0" w:color="000000"/>
            </w:tcBorders>
          </w:tcPr>
          <w:p w:rsidR="00942FBB" w:rsidRPr="006C40A6" w:rsidRDefault="00942FBB" w:rsidP="00B2040C">
            <w:pPr>
              <w:pStyle w:val="TableText"/>
            </w:pPr>
            <w:r w:rsidRPr="006C40A6">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6C40A6" w:rsidTr="005348A4">
              <w:tc>
                <w:tcPr>
                  <w:tcW w:w="2789" w:type="dxa"/>
                  <w:tcBorders>
                    <w:top w:val="single" w:sz="4" w:space="0" w:color="auto"/>
                    <w:left w:val="single" w:sz="4" w:space="0" w:color="auto"/>
                    <w:bottom w:val="single" w:sz="4" w:space="0" w:color="auto"/>
                    <w:right w:val="single" w:sz="4" w:space="0" w:color="auto"/>
                  </w:tcBorders>
                </w:tcPr>
                <w:p w:rsidR="00942FBB" w:rsidRPr="006C40A6" w:rsidRDefault="00942FBB" w:rsidP="00B2040C">
                  <w:pPr>
                    <w:pStyle w:val="TableText"/>
                  </w:pPr>
                  <w:r w:rsidRPr="006C40A6">
                    <w:t>http</w:t>
                  </w:r>
                  <w:r w:rsidRPr="006C40A6">
                    <w:t>错误码</w:t>
                  </w:r>
                </w:p>
              </w:tc>
              <w:tc>
                <w:tcPr>
                  <w:tcW w:w="2790" w:type="dxa"/>
                  <w:tcBorders>
                    <w:top w:val="single" w:sz="4" w:space="0" w:color="auto"/>
                    <w:left w:val="single" w:sz="4" w:space="0" w:color="auto"/>
                    <w:bottom w:val="single" w:sz="4" w:space="0" w:color="auto"/>
                    <w:right w:val="single" w:sz="4" w:space="0" w:color="auto"/>
                  </w:tcBorders>
                </w:tcPr>
                <w:p w:rsidR="00942FBB" w:rsidRPr="006C40A6" w:rsidRDefault="00942FBB" w:rsidP="00B2040C">
                  <w:pPr>
                    <w:pStyle w:val="TableText"/>
                  </w:pPr>
                  <w:r w:rsidRPr="006C40A6">
                    <w:t>errorcode</w:t>
                  </w:r>
                </w:p>
              </w:tc>
              <w:tc>
                <w:tcPr>
                  <w:tcW w:w="2790" w:type="dxa"/>
                  <w:tcBorders>
                    <w:top w:val="single" w:sz="4" w:space="0" w:color="auto"/>
                    <w:left w:val="single" w:sz="4" w:space="0" w:color="auto"/>
                    <w:bottom w:val="single" w:sz="4" w:space="0" w:color="auto"/>
                    <w:right w:val="single" w:sz="4" w:space="0" w:color="auto"/>
                  </w:tcBorders>
                </w:tcPr>
                <w:p w:rsidR="00942FBB" w:rsidRPr="006C40A6" w:rsidRDefault="00942FBB" w:rsidP="00B2040C">
                  <w:pPr>
                    <w:pStyle w:val="TableText"/>
                  </w:pPr>
                  <w:r w:rsidRPr="006C40A6">
                    <w:t>描述</w:t>
                  </w:r>
                </w:p>
              </w:tc>
            </w:tr>
            <w:tr w:rsidR="00942FBB" w:rsidRPr="006C40A6" w:rsidTr="005348A4">
              <w:tc>
                <w:tcPr>
                  <w:tcW w:w="2789" w:type="dxa"/>
                  <w:tcBorders>
                    <w:top w:val="single" w:sz="4" w:space="0" w:color="auto"/>
                    <w:left w:val="single" w:sz="4" w:space="0" w:color="auto"/>
                    <w:bottom w:val="single" w:sz="4" w:space="0" w:color="auto"/>
                    <w:right w:val="single" w:sz="4" w:space="0" w:color="auto"/>
                  </w:tcBorders>
                </w:tcPr>
                <w:p w:rsidR="00942FBB" w:rsidRPr="006C40A6" w:rsidRDefault="00942FBB" w:rsidP="00B2040C">
                  <w:pPr>
                    <w:pStyle w:val="TableText"/>
                    <w:rPr>
                      <w:sz w:val="20"/>
                      <w:szCs w:val="20"/>
                    </w:rPr>
                  </w:pPr>
                </w:p>
              </w:tc>
              <w:tc>
                <w:tcPr>
                  <w:tcW w:w="2790" w:type="dxa"/>
                  <w:tcBorders>
                    <w:top w:val="single" w:sz="4" w:space="0" w:color="auto"/>
                    <w:left w:val="single" w:sz="4" w:space="0" w:color="auto"/>
                    <w:bottom w:val="single" w:sz="4" w:space="0" w:color="auto"/>
                    <w:right w:val="single" w:sz="4" w:space="0" w:color="auto"/>
                  </w:tcBorders>
                </w:tcPr>
                <w:p w:rsidR="00942FBB" w:rsidRPr="006C40A6" w:rsidRDefault="00942FBB" w:rsidP="00B2040C">
                  <w:pPr>
                    <w:pStyle w:val="TableText"/>
                    <w:rPr>
                      <w:sz w:val="20"/>
                      <w:szCs w:val="20"/>
                    </w:rPr>
                  </w:pPr>
                </w:p>
              </w:tc>
              <w:tc>
                <w:tcPr>
                  <w:tcW w:w="2790" w:type="dxa"/>
                  <w:tcBorders>
                    <w:top w:val="single" w:sz="4" w:space="0" w:color="auto"/>
                    <w:left w:val="single" w:sz="4" w:space="0" w:color="auto"/>
                    <w:bottom w:val="single" w:sz="4" w:space="0" w:color="auto"/>
                    <w:right w:val="single" w:sz="4" w:space="0" w:color="auto"/>
                  </w:tcBorders>
                </w:tcPr>
                <w:p w:rsidR="00942FBB" w:rsidRPr="006C40A6" w:rsidRDefault="00942FBB" w:rsidP="00B2040C">
                  <w:pPr>
                    <w:pStyle w:val="TableText"/>
                  </w:pPr>
                </w:p>
              </w:tc>
            </w:tr>
          </w:tbl>
          <w:p w:rsidR="00942FBB" w:rsidRPr="006C40A6" w:rsidRDefault="00942FBB" w:rsidP="00B2040C">
            <w:pPr>
              <w:pStyle w:val="TableText"/>
            </w:pPr>
          </w:p>
        </w:tc>
      </w:tr>
    </w:tbl>
    <w:p w:rsidR="00942FBB" w:rsidRDefault="00942FBB" w:rsidP="00016746">
      <w:pPr>
        <w:pStyle w:val="31"/>
      </w:pPr>
      <w:bookmarkStart w:id="444" w:name="_Toc323050013"/>
      <w:bookmarkStart w:id="445" w:name="_Toc439920378"/>
      <w:bookmarkStart w:id="446" w:name="_Toc486001645"/>
      <w:r w:rsidRPr="000A2602">
        <w:t>UplinkPortAggr</w:t>
      </w:r>
      <w:r w:rsidRPr="000A2602">
        <w:t>管理</w:t>
      </w:r>
      <w:bookmarkEnd w:id="444"/>
      <w:bookmarkEnd w:id="445"/>
      <w:bookmarkEnd w:id="446"/>
    </w:p>
    <w:p w:rsidR="00942FBB" w:rsidRDefault="00942FBB" w:rsidP="00AD4F97">
      <w:pPr>
        <w:pStyle w:val="BlockLabel"/>
        <w:outlineLvl w:val="9"/>
      </w:pPr>
      <w:r w:rsidRPr="000A2602">
        <w:t>创建</w:t>
      </w:r>
      <w:r w:rsidRPr="000A2602">
        <w:t>UplinkPortAggr</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创建</w:t>
            </w:r>
            <w:r w:rsidRPr="000A2602">
              <w:t>Uplink</w:t>
            </w:r>
            <w:r w:rsidRPr="000A2602">
              <w:t>端口聚合</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8" w:space="0" w:color="auto"/>
              <w:right w:val="single" w:sz="4" w:space="0" w:color="000000"/>
            </w:tcBorders>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977"/>
              <w:gridCol w:w="1092"/>
              <w:gridCol w:w="4962"/>
            </w:tblGrid>
            <w:tr w:rsidR="00942FBB" w:rsidRPr="000A2602" w:rsidTr="005348A4">
              <w:tc>
                <w:tcPr>
                  <w:tcW w:w="12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76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5348A4">
              <w:tc>
                <w:tcPr>
                  <w:tcW w:w="123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68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89"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名称，长度：</w:t>
                  </w:r>
                  <w:r w:rsidRPr="000A2602">
                    <w:t>[1,256]</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描述，可选，长度：</w:t>
                  </w:r>
                  <w:r w:rsidRPr="000A2602">
                    <w:t>[0,1024]</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strategy</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89"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汇聚策略。枚举如下：</w:t>
                  </w:r>
                </w:p>
                <w:p w:rsidR="00942FBB" w:rsidRPr="00EB602D" w:rsidRDefault="00942FBB" w:rsidP="00B2040C">
                  <w:pPr>
                    <w:pStyle w:val="TableText"/>
                  </w:pPr>
                  <w:r w:rsidRPr="000A2602">
                    <w:t>0</w:t>
                  </w:r>
                  <w:r w:rsidRPr="000A2602">
                    <w:t>：</w:t>
                  </w:r>
                  <w:r w:rsidRPr="00EB602D">
                    <w:t>LBM_XOR</w:t>
                  </w:r>
                  <w:r w:rsidRPr="000A2602">
                    <w:t xml:space="preserve"> </w:t>
                  </w:r>
                  <w:r w:rsidRPr="000A2602">
                    <w:t>基于</w:t>
                  </w:r>
                  <w:r w:rsidRPr="00EB602D">
                    <w:t>源目的</w:t>
                  </w:r>
                  <w:r w:rsidRPr="00EB602D">
                    <w:t>MAC</w:t>
                  </w:r>
                  <w:r w:rsidRPr="00EB602D">
                    <w:t>负荷分担模式</w:t>
                  </w:r>
                </w:p>
                <w:p w:rsidR="00942FBB" w:rsidRPr="000A2602" w:rsidRDefault="00942FBB" w:rsidP="00B2040C">
                  <w:pPr>
                    <w:pStyle w:val="TableText"/>
                  </w:pPr>
                  <w:r w:rsidRPr="000A2602">
                    <w:t>1:active-backup</w:t>
                  </w:r>
                  <w:r w:rsidRPr="000A2602">
                    <w:t>，主备模式</w:t>
                  </w:r>
                </w:p>
                <w:p w:rsidR="00942FBB" w:rsidRPr="000A2602" w:rsidRDefault="00942FBB" w:rsidP="00EB602D">
                  <w:pPr>
                    <w:pStyle w:val="TableText"/>
                  </w:pPr>
                  <w:r w:rsidRPr="000A2602">
                    <w:t>2</w:t>
                  </w:r>
                  <w:r w:rsidRPr="000A2602">
                    <w:t>：</w:t>
                  </w:r>
                  <w:r w:rsidRPr="000A2602">
                    <w:t xml:space="preserve">LBM_SMAC  </w:t>
                  </w:r>
                  <w:r w:rsidRPr="000A2602">
                    <w:t>基于源</w:t>
                  </w:r>
                  <w:r w:rsidRPr="000A2602">
                    <w:t>MAC</w:t>
                  </w:r>
                  <w:r w:rsidRPr="000A2602">
                    <w:t>负荷分担模式</w:t>
                  </w:r>
                </w:p>
                <w:p w:rsidR="00942FBB" w:rsidRPr="000A2602" w:rsidRDefault="00942FBB" w:rsidP="00EB602D">
                  <w:pPr>
                    <w:pStyle w:val="TableText"/>
                  </w:pPr>
                  <w:r w:rsidRPr="000A2602">
                    <w:lastRenderedPageBreak/>
                    <w:t>3</w:t>
                  </w:r>
                  <w:r w:rsidRPr="000A2602">
                    <w:t>：</w:t>
                  </w:r>
                  <w:r w:rsidRPr="000A2602">
                    <w:t xml:space="preserve">LBM_DMAC,  </w:t>
                  </w:r>
                  <w:r w:rsidRPr="000A2602">
                    <w:t>基于目的</w:t>
                  </w:r>
                  <w:r w:rsidRPr="000A2602">
                    <w:t>MAC</w:t>
                  </w:r>
                  <w:r w:rsidRPr="000A2602">
                    <w:t>负荷分担模式</w:t>
                  </w:r>
                </w:p>
                <w:p w:rsidR="00942FBB" w:rsidRPr="000A2602" w:rsidRDefault="00942FBB" w:rsidP="00EB602D">
                  <w:pPr>
                    <w:pStyle w:val="TableText"/>
                  </w:pPr>
                  <w:r w:rsidRPr="000A2602">
                    <w:t>4</w:t>
                  </w:r>
                  <w:r w:rsidRPr="000A2602">
                    <w:t>：</w:t>
                  </w:r>
                  <w:r w:rsidRPr="000A2602">
                    <w:t xml:space="preserve">LBM_SIP,   </w:t>
                  </w:r>
                  <w:r w:rsidRPr="000A2602">
                    <w:t>基于源</w:t>
                  </w:r>
                  <w:r w:rsidRPr="000A2602">
                    <w:t>IP</w:t>
                  </w:r>
                  <w:r w:rsidRPr="000A2602">
                    <w:t>负荷分担模式</w:t>
                  </w:r>
                </w:p>
                <w:p w:rsidR="00942FBB" w:rsidRPr="000A2602" w:rsidRDefault="00942FBB" w:rsidP="00EB602D">
                  <w:pPr>
                    <w:pStyle w:val="TableText"/>
                  </w:pPr>
                  <w:r w:rsidRPr="000A2602">
                    <w:t>5</w:t>
                  </w:r>
                  <w:r w:rsidRPr="000A2602">
                    <w:t>：</w:t>
                  </w:r>
                  <w:r w:rsidRPr="000A2602">
                    <w:t xml:space="preserve">LBM_DIP,   </w:t>
                  </w:r>
                  <w:r w:rsidRPr="000A2602">
                    <w:t>基于目的</w:t>
                  </w:r>
                  <w:r w:rsidRPr="000A2602">
                    <w:t>IP</w:t>
                  </w:r>
                  <w:r w:rsidRPr="000A2602">
                    <w:t>负荷分担模式</w:t>
                  </w:r>
                </w:p>
                <w:p w:rsidR="00942FBB" w:rsidRPr="00EB602D" w:rsidRDefault="00942FBB" w:rsidP="00EB602D">
                  <w:pPr>
                    <w:pStyle w:val="TableText"/>
                  </w:pPr>
                  <w:r w:rsidRPr="000A2602">
                    <w:t>6</w:t>
                  </w:r>
                  <w:r w:rsidRPr="000A2602">
                    <w:t>：</w:t>
                  </w:r>
                  <w:r w:rsidRPr="000A2602">
                    <w:t xml:space="preserve">LBM_ROUNDROBIN,  </w:t>
                  </w:r>
                  <w:r w:rsidRPr="000A2602">
                    <w:t>轮询</w:t>
                  </w:r>
                </w:p>
                <w:p w:rsidR="00942FBB" w:rsidRPr="000A2602" w:rsidRDefault="00942FBB" w:rsidP="00B2040C">
                  <w:pPr>
                    <w:pStyle w:val="TableText"/>
                  </w:pPr>
                  <w:r w:rsidRPr="000A2602">
                    <w:t>7</w:t>
                  </w:r>
                  <w:r w:rsidRPr="000A2602">
                    <w:t>：</w:t>
                  </w:r>
                  <w:r w:rsidRPr="000A2602">
                    <w:t xml:space="preserve">LBM_XOR_LAYER3_4 </w:t>
                  </w:r>
                  <w:r w:rsidRPr="000A2602">
                    <w:t>基于源目的</w:t>
                  </w:r>
                  <w:r w:rsidRPr="000A2602">
                    <w:rPr>
                      <w:rFonts w:hint="eastAsia"/>
                    </w:rPr>
                    <w:t>IP</w:t>
                  </w:r>
                  <w:r w:rsidRPr="000A2602">
                    <w:rPr>
                      <w:rFonts w:hint="eastAsia"/>
                    </w:rPr>
                    <w:t>和</w:t>
                  </w:r>
                  <w:r w:rsidRPr="000A2602">
                    <w:t>端口负荷分担方式</w:t>
                  </w:r>
                </w:p>
                <w:p w:rsidR="00942FBB" w:rsidRPr="000A2602" w:rsidRDefault="00942FBB" w:rsidP="00B2040C">
                  <w:pPr>
                    <w:pStyle w:val="TableText"/>
                  </w:pPr>
                  <w:r w:rsidRPr="000A2602">
                    <w:rPr>
                      <w:rFonts w:hint="eastAsia"/>
                    </w:rPr>
                    <w:t>8</w:t>
                  </w:r>
                  <w:r w:rsidRPr="000A2602">
                    <w:rPr>
                      <w:rFonts w:hint="eastAsia"/>
                    </w:rPr>
                    <w:t>：</w:t>
                  </w:r>
                  <w:r w:rsidRPr="000A2602">
                    <w:rPr>
                      <w:rFonts w:hint="eastAsia"/>
                    </w:rPr>
                    <w:t>LACP_LAYER2</w:t>
                  </w:r>
                  <w:r w:rsidRPr="000A2602">
                    <w:rPr>
                      <w:rFonts w:hint="eastAsia"/>
                    </w:rPr>
                    <w:t>基于源目的</w:t>
                  </w:r>
                  <w:r w:rsidRPr="000A2602">
                    <w:rPr>
                      <w:rFonts w:hint="eastAsia"/>
                    </w:rPr>
                    <w:t>MAC</w:t>
                  </w:r>
                  <w:r w:rsidRPr="000A2602">
                    <w:rPr>
                      <w:rFonts w:hint="eastAsia"/>
                    </w:rPr>
                    <w:t>的</w:t>
                  </w:r>
                  <w:r w:rsidRPr="000A2602">
                    <w:rPr>
                      <w:rFonts w:hint="eastAsia"/>
                    </w:rPr>
                    <w:t>LACP</w:t>
                  </w:r>
                </w:p>
                <w:p w:rsidR="00942FBB" w:rsidRPr="000A2602" w:rsidRDefault="00942FBB" w:rsidP="00EB602D">
                  <w:pPr>
                    <w:pStyle w:val="TableText"/>
                  </w:pPr>
                  <w:r w:rsidRPr="000A2602">
                    <w:rPr>
                      <w:rFonts w:hint="eastAsia"/>
                    </w:rPr>
                    <w:t>9</w:t>
                  </w:r>
                  <w:r w:rsidRPr="000A2602">
                    <w:rPr>
                      <w:rFonts w:hint="eastAsia"/>
                    </w:rPr>
                    <w:t>：</w:t>
                  </w:r>
                  <w:r w:rsidRPr="000A2602">
                    <w:rPr>
                      <w:rFonts w:hint="eastAsia"/>
                    </w:rPr>
                    <w:t xml:space="preserve">LACP_LAYER3 </w:t>
                  </w:r>
                  <w:r w:rsidRPr="000A2602">
                    <w:rPr>
                      <w:rFonts w:hint="eastAsia"/>
                    </w:rPr>
                    <w:t>基于源目的</w:t>
                  </w:r>
                  <w:r w:rsidRPr="000A2602">
                    <w:rPr>
                      <w:rFonts w:hint="eastAsia"/>
                    </w:rPr>
                    <w:t>IP</w:t>
                  </w:r>
                  <w:r w:rsidRPr="000A2602">
                    <w:rPr>
                      <w:rFonts w:hint="eastAsia"/>
                    </w:rPr>
                    <w:t>的</w:t>
                  </w:r>
                  <w:r w:rsidRPr="000A2602">
                    <w:rPr>
                      <w:rFonts w:hint="eastAsia"/>
                    </w:rPr>
                    <w:t>LACP</w:t>
                  </w:r>
                </w:p>
                <w:p w:rsidR="00942FBB" w:rsidRPr="000A2602" w:rsidRDefault="00942FBB" w:rsidP="00EB602D">
                  <w:pPr>
                    <w:pStyle w:val="TableText"/>
                  </w:pPr>
                  <w:r w:rsidRPr="000A2602">
                    <w:t>普通网卡使用</w:t>
                  </w:r>
                  <w:r w:rsidRPr="000A2602">
                    <w:t>0</w:t>
                  </w:r>
                  <w:r w:rsidRPr="000A2602">
                    <w:t>和</w:t>
                  </w:r>
                  <w:r w:rsidRPr="000A2602">
                    <w:t>1</w:t>
                  </w:r>
                  <w:r w:rsidRPr="000A2602">
                    <w:t>、</w:t>
                  </w:r>
                  <w:r w:rsidRPr="000A2602">
                    <w:t>6</w:t>
                  </w:r>
                  <w:r w:rsidRPr="000A2602">
                    <w:t>、</w:t>
                  </w:r>
                  <w:r w:rsidRPr="000A2602">
                    <w:t>7</w:t>
                  </w:r>
                  <w:r w:rsidRPr="000A2602">
                    <w:rPr>
                      <w:rFonts w:hint="eastAsia"/>
                    </w:rPr>
                    <w:t>、</w:t>
                  </w:r>
                  <w:r w:rsidRPr="000A2602">
                    <w:rPr>
                      <w:rFonts w:hint="eastAsia"/>
                    </w:rPr>
                    <w:t>8</w:t>
                  </w:r>
                  <w:r w:rsidRPr="000A2602">
                    <w:rPr>
                      <w:rFonts w:hint="eastAsia"/>
                    </w:rPr>
                    <w:t>、</w:t>
                  </w:r>
                  <w:r w:rsidRPr="000A2602">
                    <w:rPr>
                      <w:rFonts w:hint="eastAsia"/>
                    </w:rPr>
                    <w:t>9</w:t>
                  </w:r>
                  <w:r w:rsidRPr="000A2602">
                    <w:t>，智能网卡使用</w:t>
                  </w:r>
                  <w:r w:rsidRPr="000A2602">
                    <w:t>1-5</w:t>
                  </w:r>
                  <w:r w:rsidRPr="000A2602">
                    <w:t>。</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uplinkPortUrns</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uplinkPortUrn</w:t>
                  </w:r>
                  <w:r w:rsidRPr="000A2602">
                    <w:t>列表，至少包含一个</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网口聚合标识</w:t>
                  </w:r>
                </w:p>
              </w:tc>
            </w:tr>
            <w:tr w:rsidR="00942FBB" w:rsidRPr="000A2602" w:rsidTr="005348A4">
              <w:tc>
                <w:tcPr>
                  <w:tcW w:w="766"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网口聚合对应的</w:t>
                  </w:r>
                  <w:r w:rsidRPr="000A2602">
                    <w:t>URI</w:t>
                  </w:r>
                  <w:r w:rsidRPr="000A2602">
                    <w:t>地址</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创建网口聚合对应任务标识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创建网口聚合对应任务的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w:t>
            </w:r>
          </w:p>
        </w:tc>
        <w:tc>
          <w:tcPr>
            <w:tcW w:w="8471" w:type="dxa"/>
            <w:tcBorders>
              <w:top w:val="single" w:sz="8" w:space="0" w:color="auto"/>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&lt;uplinkportaggr_uri&gt;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strategy</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uplinkPortUrns</w:t>
            </w:r>
            <w:r w:rsidRPr="005348A4">
              <w:rPr>
                <w:rFonts w:ascii="宋体" w:hAnsi="宋体"/>
              </w:rPr>
              <w:t>”</w:t>
            </w:r>
            <w:r w:rsidR="00942FBB" w:rsidRPr="000A2602">
              <w:t xml:space="preserve">:string[]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"urn":string,      </w:t>
            </w:r>
          </w:p>
          <w:p w:rsidR="00942FBB" w:rsidRPr="000A2602" w:rsidRDefault="00942FBB" w:rsidP="00B2040C">
            <w:pPr>
              <w:pStyle w:val="TableText"/>
            </w:pPr>
            <w:r w:rsidRPr="000A2602">
              <w:t>"uri":string,</w:t>
            </w:r>
          </w:p>
          <w:p w:rsidR="00942FBB" w:rsidRPr="000A2602" w:rsidRDefault="005348A4" w:rsidP="00B2040C">
            <w:pPr>
              <w:pStyle w:val="TableText"/>
            </w:pPr>
            <w:r w:rsidRPr="005348A4">
              <w:rPr>
                <w:rFonts w:ascii="宋体" w:hAnsi="宋体"/>
              </w:rPr>
              <w:lastRenderedPageBreak/>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8"/>
              <w:gridCol w:w="2268"/>
              <w:gridCol w:w="4283"/>
            </w:tblGrid>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10540400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聚合策略</w:t>
                  </w:r>
                  <w:r w:rsidRPr="005348A4">
                    <w:rPr>
                      <w:rFonts w:ascii="宋体" w:hAnsi="宋体"/>
                    </w:rPr>
                    <w:t>”</w:t>
                  </w:r>
                  <w:r w:rsidR="00942FBB" w:rsidRPr="000A2602">
                    <w:t>参数输入不合法，请重新输入。</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10540013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网口不存在</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10540014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网口已经被使用</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10540404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创建网口聚合时的网卡数目范围是</w:t>
                  </w:r>
                  <w:r w:rsidRPr="000A2602">
                    <w:t>1-8</w:t>
                  </w:r>
                  <w:r w:rsidRPr="000A2602">
                    <w:t>。</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10540405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不能跨智能网卡创建网口聚合</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10540407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不能在不同类型的网卡上创建网口聚合</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10540406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创建网口聚合使用的网口有重复，创建失败</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主机不存在</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10540411</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不同速率的网口不能用来创建网口聚合</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10540410</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F46838">
                    <w:rPr>
                      <w:rFonts w:hint="eastAsia"/>
                    </w:rPr>
                    <w:t>网口聚合的名称必须同一主机内唯一</w:t>
                  </w:r>
                </w:p>
              </w:tc>
            </w:tr>
            <w:tr w:rsidR="00942FBB" w:rsidRPr="000A2602" w:rsidTr="006B7887">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10508001</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SR-IOV</w:t>
                  </w:r>
                  <w:r w:rsidRPr="000A2602">
                    <w:rPr>
                      <w:rFonts w:hint="eastAsia"/>
                    </w:rPr>
                    <w:t>模式的网口不能绑定。</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查询服务器指定的</w:t>
      </w:r>
      <w:r w:rsidRPr="000A2602">
        <w:t>UplinkPortAggr</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查询服务器指定的</w:t>
            </w:r>
            <w:r w:rsidRPr="000A2602">
              <w:t>UplinkPortAggr</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05"/>
              <w:gridCol w:w="1108"/>
              <w:gridCol w:w="5119"/>
            </w:tblGrid>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Name</w:t>
                  </w:r>
                </w:p>
              </w:tc>
              <w:tc>
                <w:tcPr>
                  <w:tcW w:w="373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Attribute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07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63" w:type="pct"/>
                </w:tcPr>
                <w:p w:rsidR="00942FBB" w:rsidRPr="000A2602" w:rsidRDefault="00942FBB" w:rsidP="00B2040C">
                  <w:pPr>
                    <w:pStyle w:val="TableText"/>
                  </w:pPr>
                  <w:r w:rsidRPr="000A2602">
                    <w:t>urn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标识</w:t>
                  </w:r>
                </w:p>
              </w:tc>
            </w:tr>
            <w:tr w:rsidR="00942FBB" w:rsidRPr="000A2602" w:rsidTr="005348A4">
              <w:tc>
                <w:tcPr>
                  <w:tcW w:w="1263" w:type="pct"/>
                </w:tcPr>
                <w:p w:rsidR="00942FBB" w:rsidRPr="000A2602" w:rsidRDefault="00942FBB" w:rsidP="00B2040C">
                  <w:pPr>
                    <w:pStyle w:val="TableText"/>
                  </w:pPr>
                  <w:r w:rsidRPr="000A2602">
                    <w:t>uri</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访问的</w:t>
                  </w:r>
                  <w:r w:rsidRPr="000A2602">
                    <w:t>uri</w:t>
                  </w:r>
                  <w:r w:rsidRPr="000A2602">
                    <w:t>地址</w:t>
                  </w:r>
                </w:p>
              </w:tc>
            </w:tr>
            <w:tr w:rsidR="00942FBB" w:rsidRPr="000A2602" w:rsidTr="005348A4">
              <w:tc>
                <w:tcPr>
                  <w:tcW w:w="1263" w:type="pct"/>
                </w:tcPr>
                <w:p w:rsidR="00942FBB" w:rsidRPr="000A2602" w:rsidRDefault="00942FBB" w:rsidP="00B2040C">
                  <w:pPr>
                    <w:pStyle w:val="TableText"/>
                  </w:pPr>
                  <w:r w:rsidRPr="000A2602">
                    <w:t>name</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名称</w:t>
                  </w:r>
                </w:p>
              </w:tc>
            </w:tr>
            <w:tr w:rsidR="00942FBB" w:rsidRPr="000A2602" w:rsidTr="005348A4">
              <w:tc>
                <w:tcPr>
                  <w:tcW w:w="1263" w:type="pct"/>
                </w:tcPr>
                <w:p w:rsidR="00942FBB" w:rsidRPr="000A2602" w:rsidRDefault="00942FBB" w:rsidP="00B2040C">
                  <w:pPr>
                    <w:pStyle w:val="TableText"/>
                    <w:rPr>
                      <w:sz w:val="20"/>
                      <w:szCs w:val="20"/>
                      <w:highlight w:val="yellow"/>
                    </w:rPr>
                  </w:pPr>
                  <w:r w:rsidRPr="000A2602">
                    <w:t>dvSwitchUrn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连接的</w:t>
                  </w:r>
                  <w:r w:rsidRPr="000A2602">
                    <w:t>DVS</w:t>
                  </w:r>
                  <w:r w:rsidRPr="000A2602">
                    <w:t>标识</w:t>
                  </w:r>
                </w:p>
              </w:tc>
            </w:tr>
            <w:tr w:rsidR="00942FBB" w:rsidRPr="000A2602" w:rsidTr="005348A4">
              <w:tc>
                <w:tcPr>
                  <w:tcW w:w="1263" w:type="pct"/>
                </w:tcPr>
                <w:p w:rsidR="00942FBB" w:rsidRPr="000A2602" w:rsidRDefault="00942FBB" w:rsidP="00B2040C">
                  <w:pPr>
                    <w:pStyle w:val="TableText"/>
                  </w:pPr>
                  <w:r w:rsidRPr="000A2602">
                    <w:t>description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描述</w:t>
                  </w:r>
                </w:p>
              </w:tc>
            </w:tr>
            <w:tr w:rsidR="00942FBB" w:rsidRPr="000A2602" w:rsidTr="005348A4">
              <w:tc>
                <w:tcPr>
                  <w:tcW w:w="1263" w:type="pct"/>
                </w:tcPr>
                <w:p w:rsidR="00942FBB" w:rsidRPr="000A2602" w:rsidRDefault="00942FBB" w:rsidP="00B2040C">
                  <w:pPr>
                    <w:pStyle w:val="TableText"/>
                  </w:pPr>
                  <w:r w:rsidRPr="000A2602">
                    <w:t>strategy</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汇聚策略。枚举如下：</w:t>
                  </w:r>
                </w:p>
                <w:p w:rsidR="00942FBB" w:rsidRPr="00EB602D" w:rsidRDefault="00942FBB" w:rsidP="00B2040C">
                  <w:pPr>
                    <w:pStyle w:val="TableText"/>
                  </w:pPr>
                  <w:r w:rsidRPr="000A2602">
                    <w:t>0</w:t>
                  </w:r>
                  <w:r w:rsidRPr="000A2602">
                    <w:t>：</w:t>
                  </w:r>
                  <w:r w:rsidRPr="00EB602D">
                    <w:t>LBM_XOR</w:t>
                  </w:r>
                  <w:r w:rsidRPr="000A2602">
                    <w:t xml:space="preserve"> </w:t>
                  </w:r>
                  <w:r w:rsidRPr="000A2602">
                    <w:t>基于</w:t>
                  </w:r>
                  <w:r w:rsidRPr="00EB602D">
                    <w:t>源目的</w:t>
                  </w:r>
                  <w:r w:rsidRPr="00EB602D">
                    <w:t>MAC</w:t>
                  </w:r>
                  <w:r w:rsidRPr="00EB602D">
                    <w:t>负荷分担模式</w:t>
                  </w:r>
                </w:p>
                <w:p w:rsidR="00942FBB" w:rsidRPr="000A2602" w:rsidRDefault="00942FBB" w:rsidP="00B2040C">
                  <w:pPr>
                    <w:pStyle w:val="TableText"/>
                  </w:pPr>
                  <w:r w:rsidRPr="000A2602">
                    <w:t>1:active-backup</w:t>
                  </w:r>
                  <w:r w:rsidRPr="000A2602">
                    <w:t>，主备模式</w:t>
                  </w:r>
                </w:p>
                <w:p w:rsidR="00942FBB" w:rsidRPr="000A2602" w:rsidRDefault="00942FBB" w:rsidP="00EB602D">
                  <w:pPr>
                    <w:pStyle w:val="TableText"/>
                  </w:pPr>
                  <w:r w:rsidRPr="000A2602">
                    <w:t>2</w:t>
                  </w:r>
                  <w:r w:rsidRPr="000A2602">
                    <w:t>：</w:t>
                  </w:r>
                  <w:r w:rsidRPr="000A2602">
                    <w:t xml:space="preserve">LBM_SMAC  </w:t>
                  </w:r>
                  <w:r w:rsidRPr="000A2602">
                    <w:t>基于源</w:t>
                  </w:r>
                  <w:r w:rsidRPr="000A2602">
                    <w:t>MAC</w:t>
                  </w:r>
                  <w:r w:rsidRPr="000A2602">
                    <w:t>负荷分担模式</w:t>
                  </w:r>
                </w:p>
                <w:p w:rsidR="00942FBB" w:rsidRPr="000A2602" w:rsidRDefault="00942FBB" w:rsidP="00EB602D">
                  <w:pPr>
                    <w:pStyle w:val="TableText"/>
                  </w:pPr>
                  <w:r w:rsidRPr="000A2602">
                    <w:t>3</w:t>
                  </w:r>
                  <w:r w:rsidRPr="000A2602">
                    <w:t>：</w:t>
                  </w:r>
                  <w:r w:rsidRPr="000A2602">
                    <w:t xml:space="preserve">LBM_DMAC,  </w:t>
                  </w:r>
                  <w:r w:rsidRPr="000A2602">
                    <w:t>基于目的</w:t>
                  </w:r>
                  <w:r w:rsidRPr="000A2602">
                    <w:t>MAC</w:t>
                  </w:r>
                  <w:r w:rsidRPr="000A2602">
                    <w:t>负荷分担模式</w:t>
                  </w:r>
                </w:p>
                <w:p w:rsidR="00942FBB" w:rsidRPr="000A2602" w:rsidRDefault="00942FBB" w:rsidP="00EB602D">
                  <w:pPr>
                    <w:pStyle w:val="TableText"/>
                  </w:pPr>
                  <w:r w:rsidRPr="000A2602">
                    <w:lastRenderedPageBreak/>
                    <w:t>4</w:t>
                  </w:r>
                  <w:r w:rsidRPr="000A2602">
                    <w:t>：</w:t>
                  </w:r>
                  <w:r w:rsidRPr="000A2602">
                    <w:t xml:space="preserve">LBM_SIP,   </w:t>
                  </w:r>
                  <w:r w:rsidRPr="000A2602">
                    <w:t>基于源</w:t>
                  </w:r>
                  <w:r w:rsidRPr="000A2602">
                    <w:t>IP</w:t>
                  </w:r>
                  <w:r w:rsidRPr="000A2602">
                    <w:t>负荷分担模式</w:t>
                  </w:r>
                </w:p>
                <w:p w:rsidR="00942FBB" w:rsidRPr="000A2602" w:rsidRDefault="00942FBB" w:rsidP="00EB602D">
                  <w:pPr>
                    <w:pStyle w:val="TableText"/>
                  </w:pPr>
                  <w:r w:rsidRPr="000A2602">
                    <w:t>5</w:t>
                  </w:r>
                  <w:r w:rsidRPr="000A2602">
                    <w:t>：</w:t>
                  </w:r>
                  <w:r w:rsidRPr="000A2602">
                    <w:t xml:space="preserve">LBM_DIP,   </w:t>
                  </w:r>
                  <w:r w:rsidRPr="000A2602">
                    <w:t>基于目的</w:t>
                  </w:r>
                  <w:r w:rsidRPr="000A2602">
                    <w:t>IP</w:t>
                  </w:r>
                  <w:r w:rsidRPr="000A2602">
                    <w:t>负荷分担模式</w:t>
                  </w:r>
                </w:p>
                <w:p w:rsidR="00942FBB" w:rsidRPr="000A2602" w:rsidRDefault="00942FBB" w:rsidP="00EB602D">
                  <w:pPr>
                    <w:pStyle w:val="TableText"/>
                  </w:pPr>
                  <w:r w:rsidRPr="000A2602">
                    <w:t>6</w:t>
                  </w:r>
                  <w:r w:rsidRPr="000A2602">
                    <w:t>：</w:t>
                  </w:r>
                  <w:r w:rsidRPr="000A2602">
                    <w:t xml:space="preserve">LBM_ROUNDROBIN,  </w:t>
                  </w:r>
                  <w:r w:rsidRPr="000A2602">
                    <w:t>轮询</w:t>
                  </w:r>
                </w:p>
                <w:p w:rsidR="00942FBB" w:rsidRPr="000A2602" w:rsidRDefault="00942FBB" w:rsidP="00B2040C">
                  <w:pPr>
                    <w:pStyle w:val="TableText"/>
                  </w:pPr>
                  <w:r w:rsidRPr="000A2602">
                    <w:t>7</w:t>
                  </w:r>
                  <w:r w:rsidRPr="000A2602">
                    <w:t>：</w:t>
                  </w:r>
                  <w:r w:rsidRPr="000A2602">
                    <w:t xml:space="preserve">LBM_XOR_LAYER3_4 </w:t>
                  </w:r>
                  <w:r w:rsidRPr="000A2602">
                    <w:t>基于源目的</w:t>
                  </w:r>
                  <w:r w:rsidRPr="000A2602">
                    <w:rPr>
                      <w:rFonts w:hint="eastAsia"/>
                    </w:rPr>
                    <w:t>IP</w:t>
                  </w:r>
                  <w:r w:rsidRPr="000A2602">
                    <w:rPr>
                      <w:rFonts w:hint="eastAsia"/>
                    </w:rPr>
                    <w:t>和</w:t>
                  </w:r>
                  <w:r w:rsidRPr="000A2602">
                    <w:t>端口负荷分担方式</w:t>
                  </w:r>
                </w:p>
                <w:p w:rsidR="00942FBB" w:rsidRPr="000A2602" w:rsidRDefault="00942FBB" w:rsidP="00EB602D">
                  <w:pPr>
                    <w:pStyle w:val="TableText"/>
                  </w:pPr>
                  <w:r w:rsidRPr="000A2602">
                    <w:rPr>
                      <w:rFonts w:hint="eastAsia"/>
                    </w:rPr>
                    <w:t>8</w:t>
                  </w:r>
                  <w:r w:rsidRPr="000A2602">
                    <w:rPr>
                      <w:rFonts w:hint="eastAsia"/>
                    </w:rPr>
                    <w:t>：</w:t>
                  </w:r>
                  <w:r w:rsidRPr="000A2602">
                    <w:rPr>
                      <w:rFonts w:hint="eastAsia"/>
                    </w:rPr>
                    <w:t>LACP_LAYER2</w:t>
                  </w:r>
                  <w:r w:rsidRPr="000A2602">
                    <w:rPr>
                      <w:rFonts w:hint="eastAsia"/>
                    </w:rPr>
                    <w:t>基于源目的</w:t>
                  </w:r>
                  <w:r w:rsidRPr="000A2602">
                    <w:rPr>
                      <w:rFonts w:hint="eastAsia"/>
                    </w:rPr>
                    <w:t>MAC</w:t>
                  </w:r>
                  <w:r w:rsidRPr="000A2602">
                    <w:rPr>
                      <w:rFonts w:hint="eastAsia"/>
                    </w:rPr>
                    <w:t>的</w:t>
                  </w:r>
                  <w:r w:rsidRPr="000A2602">
                    <w:rPr>
                      <w:rFonts w:hint="eastAsia"/>
                    </w:rPr>
                    <w:t>LACP</w:t>
                  </w:r>
                </w:p>
                <w:p w:rsidR="00942FBB" w:rsidRPr="000A2602" w:rsidRDefault="00942FBB" w:rsidP="00EB602D">
                  <w:pPr>
                    <w:pStyle w:val="TableText"/>
                  </w:pPr>
                  <w:r w:rsidRPr="000A2602">
                    <w:rPr>
                      <w:rFonts w:hint="eastAsia"/>
                    </w:rPr>
                    <w:t>9</w:t>
                  </w:r>
                  <w:r w:rsidRPr="000A2602">
                    <w:rPr>
                      <w:rFonts w:hint="eastAsia"/>
                    </w:rPr>
                    <w:t>：</w:t>
                  </w:r>
                  <w:r w:rsidRPr="000A2602">
                    <w:rPr>
                      <w:rFonts w:hint="eastAsia"/>
                    </w:rPr>
                    <w:t xml:space="preserve">LACP_LAYER3 </w:t>
                  </w:r>
                  <w:r w:rsidRPr="000A2602">
                    <w:rPr>
                      <w:rFonts w:hint="eastAsia"/>
                    </w:rPr>
                    <w:t>基于源目的</w:t>
                  </w:r>
                  <w:r w:rsidRPr="000A2602">
                    <w:rPr>
                      <w:rFonts w:hint="eastAsia"/>
                    </w:rPr>
                    <w:t>IP</w:t>
                  </w:r>
                  <w:r w:rsidRPr="000A2602">
                    <w:rPr>
                      <w:rFonts w:hint="eastAsia"/>
                    </w:rPr>
                    <w:t>的</w:t>
                  </w:r>
                  <w:r w:rsidRPr="000A2602">
                    <w:rPr>
                      <w:rFonts w:hint="eastAsia"/>
                    </w:rPr>
                    <w:t>LACP</w:t>
                  </w:r>
                </w:p>
              </w:tc>
            </w:tr>
            <w:tr w:rsidR="00942FBB" w:rsidRPr="000A2602" w:rsidTr="005348A4">
              <w:tc>
                <w:tcPr>
                  <w:tcW w:w="1263" w:type="pct"/>
                </w:tcPr>
                <w:p w:rsidR="00942FBB" w:rsidRPr="000A2602" w:rsidRDefault="00942FBB" w:rsidP="00B2040C">
                  <w:pPr>
                    <w:pStyle w:val="TableText"/>
                  </w:pPr>
                  <w:r w:rsidRPr="000A2602">
                    <w:lastRenderedPageBreak/>
                    <w:t>uplinkPorts</w:t>
                  </w:r>
                </w:p>
              </w:tc>
              <w:tc>
                <w:tcPr>
                  <w:tcW w:w="665" w:type="pct"/>
                  <w:shd w:val="clear" w:color="auto" w:fill="auto"/>
                </w:tcPr>
                <w:p w:rsidR="00942FBB" w:rsidRPr="000A2602" w:rsidRDefault="00942FBB" w:rsidP="00B2040C">
                  <w:pPr>
                    <w:pStyle w:val="TableText"/>
                  </w:pPr>
                  <w:r w:rsidRPr="000A2602">
                    <w:t>structure</w:t>
                  </w:r>
                  <w:r w:rsidRPr="000A2602" w:rsidDel="0081278E">
                    <w:t xml:space="preserve"> </w:t>
                  </w:r>
                  <w:r w:rsidRPr="000A2602">
                    <w:t>[]</w:t>
                  </w:r>
                </w:p>
              </w:tc>
              <w:tc>
                <w:tcPr>
                  <w:tcW w:w="3072"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4"/>
                    <w:gridCol w:w="762"/>
                    <w:gridCol w:w="2857"/>
                  </w:tblGrid>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Attribute</w:t>
                        </w:r>
                      </w:p>
                    </w:tc>
                    <w:tc>
                      <w:tcPr>
                        <w:tcW w:w="779" w:type="pct"/>
                        <w:shd w:val="clear" w:color="auto" w:fill="D9D9D9"/>
                      </w:tcPr>
                      <w:p w:rsidR="00942FBB" w:rsidRPr="000A2602" w:rsidRDefault="00942FBB" w:rsidP="00B2040C">
                        <w:pPr>
                          <w:pStyle w:val="TableText"/>
                          <w:rPr>
                            <w:b/>
                          </w:rPr>
                        </w:pPr>
                        <w:r w:rsidRPr="000A2602">
                          <w:rPr>
                            <w:b/>
                          </w:rPr>
                          <w:t>Type</w:t>
                        </w:r>
                      </w:p>
                    </w:tc>
                    <w:tc>
                      <w:tcPr>
                        <w:tcW w:w="29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02" w:type="pct"/>
                      </w:tcPr>
                      <w:p w:rsidR="00942FBB" w:rsidRPr="000A2602" w:rsidRDefault="00942FBB" w:rsidP="00B2040C">
                        <w:pPr>
                          <w:pStyle w:val="TableText"/>
                        </w:pPr>
                        <w:r w:rsidRPr="000A2602">
                          <w:t>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物理端口标识</w:t>
                        </w:r>
                      </w:p>
                    </w:tc>
                  </w:tr>
                  <w:tr w:rsidR="00942FBB" w:rsidRPr="000A2602" w:rsidTr="005348A4">
                    <w:tc>
                      <w:tcPr>
                        <w:tcW w:w="1302" w:type="pct"/>
                      </w:tcPr>
                      <w:p w:rsidR="00942FBB" w:rsidRPr="000A2602" w:rsidRDefault="00942FBB" w:rsidP="00B2040C">
                        <w:pPr>
                          <w:pStyle w:val="TableText"/>
                        </w:pPr>
                        <w:r w:rsidRPr="000A2602">
                          <w:t>uri</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uplinkPort uri</w:t>
                        </w:r>
                      </w:p>
                      <w:p w:rsidR="00942FBB" w:rsidRPr="000A2602" w:rsidRDefault="00942FBB" w:rsidP="00B2040C">
                        <w:pPr>
                          <w:pStyle w:val="TableText"/>
                        </w:pPr>
                      </w:p>
                    </w:tc>
                  </w:tr>
                  <w:tr w:rsidR="00942FBB" w:rsidRPr="000A2602" w:rsidTr="005348A4">
                    <w:tc>
                      <w:tcPr>
                        <w:tcW w:w="1302" w:type="pct"/>
                      </w:tcPr>
                      <w:p w:rsidR="00942FBB" w:rsidRPr="000A2602" w:rsidRDefault="00942FBB" w:rsidP="00B2040C">
                        <w:pPr>
                          <w:pStyle w:val="TableText"/>
                        </w:pPr>
                        <w:r w:rsidRPr="000A2602">
                          <w:t>name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端口名称</w:t>
                        </w:r>
                      </w:p>
                    </w:tc>
                  </w:tr>
                  <w:tr w:rsidR="00942FBB" w:rsidRPr="000A2602" w:rsidTr="005348A4">
                    <w:tc>
                      <w:tcPr>
                        <w:tcW w:w="1302" w:type="pct"/>
                      </w:tcPr>
                      <w:p w:rsidR="00942FBB" w:rsidRPr="000A2602" w:rsidRDefault="00942FBB" w:rsidP="00B2040C">
                        <w:pPr>
                          <w:pStyle w:val="TableText"/>
                        </w:pPr>
                        <w:r w:rsidRPr="000A2602">
                          <w:t>speed</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物理网口速率</w:t>
                        </w:r>
                        <w:r w:rsidRPr="000A2602">
                          <w:t xml:space="preserve">, </w:t>
                        </w:r>
                        <w:r w:rsidRPr="000A2602">
                          <w:t>单位为</w:t>
                        </w:r>
                        <w:r w:rsidRPr="000A2602">
                          <w:t>M</w:t>
                        </w:r>
                      </w:p>
                    </w:tc>
                  </w:tr>
                  <w:tr w:rsidR="00942FBB" w:rsidRPr="000A2602" w:rsidTr="005348A4">
                    <w:tc>
                      <w:tcPr>
                        <w:tcW w:w="1302" w:type="pct"/>
                      </w:tcPr>
                      <w:p w:rsidR="00942FBB" w:rsidRPr="000A2602" w:rsidRDefault="00942FBB" w:rsidP="00B2040C">
                        <w:pPr>
                          <w:pStyle w:val="TableText"/>
                        </w:pPr>
                        <w:r w:rsidRPr="000A2602">
                          <w:t>duplex</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vAlign w:val="center"/>
                      </w:tcPr>
                      <w:p w:rsidR="00942FBB" w:rsidRPr="000A2602" w:rsidRDefault="00942FBB" w:rsidP="00B2040C">
                        <w:pPr>
                          <w:pStyle w:val="TableText"/>
                        </w:pPr>
                        <w:r w:rsidRPr="000A2602">
                          <w:t xml:space="preserve">0: PDUPLEX_FULL,  </w:t>
                        </w:r>
                        <w:r w:rsidRPr="000A2602">
                          <w:t>全双工</w:t>
                        </w:r>
                      </w:p>
                      <w:p w:rsidR="00942FBB" w:rsidRPr="000A2602" w:rsidRDefault="00942FBB" w:rsidP="00B2040C">
                        <w:pPr>
                          <w:pStyle w:val="TableText"/>
                        </w:pPr>
                        <w:r w:rsidRPr="000A2602">
                          <w:t xml:space="preserve"> 1: PDUPLEX_HALF, </w:t>
                        </w:r>
                        <w:r w:rsidRPr="000A2602">
                          <w:t>半双工</w:t>
                        </w:r>
                      </w:p>
                      <w:p w:rsidR="00942FBB" w:rsidRPr="000A2602" w:rsidRDefault="00942FBB" w:rsidP="00B2040C">
                        <w:pPr>
                          <w:pStyle w:val="TableText"/>
                        </w:pPr>
                        <w:r w:rsidRPr="000A2602">
                          <w:t>2</w:t>
                        </w:r>
                        <w:r w:rsidRPr="000A2602">
                          <w:t>：</w:t>
                        </w:r>
                        <w:r w:rsidRPr="000A2602">
                          <w:t>UNKNOWN</w:t>
                        </w:r>
                        <w:r w:rsidRPr="000A2602">
                          <w:t>，</w:t>
                        </w:r>
                        <w:r w:rsidRPr="000A2602">
                          <w:t xml:space="preserve"> </w:t>
                        </w:r>
                        <w:r w:rsidRPr="000A2602">
                          <w:t>表示未知状态</w:t>
                        </w:r>
                      </w:p>
                    </w:tc>
                  </w:tr>
                </w:tbl>
                <w:p w:rsidR="00942FBB" w:rsidRPr="000A2602" w:rsidRDefault="00942FBB" w:rsidP="00B2040C">
                  <w:pPr>
                    <w:pStyle w:val="TableText"/>
                  </w:pPr>
                </w:p>
              </w:tc>
            </w:tr>
            <w:tr w:rsidR="00942FBB" w:rsidRPr="000A2602" w:rsidTr="005348A4">
              <w:tc>
                <w:tcPr>
                  <w:tcW w:w="1263" w:type="pct"/>
                </w:tcPr>
                <w:p w:rsidR="00942FBB" w:rsidRPr="000A2602" w:rsidRDefault="00942FBB" w:rsidP="00B2040C">
                  <w:pPr>
                    <w:pStyle w:val="TableText"/>
                  </w:pPr>
                  <w:r w:rsidRPr="000A2602">
                    <w:t>mac</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mac</w:t>
                  </w:r>
                </w:p>
              </w:tc>
            </w:tr>
            <w:tr w:rsidR="00942FBB" w:rsidRPr="000A2602" w:rsidTr="005348A4">
              <w:tc>
                <w:tcPr>
                  <w:tcW w:w="1263" w:type="pct"/>
                </w:tcPr>
                <w:p w:rsidR="00942FBB" w:rsidRPr="000A2602" w:rsidRDefault="00942FBB" w:rsidP="00B2040C">
                  <w:pPr>
                    <w:pStyle w:val="TableText"/>
                  </w:pPr>
                  <w:r w:rsidRPr="000A2602">
                    <w:t>speed</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物理网口速率，单位</w:t>
                  </w:r>
                  <w:r w:rsidRPr="000A2602">
                    <w:t>M</w:t>
                  </w:r>
                </w:p>
              </w:tc>
            </w:tr>
            <w:tr w:rsidR="00942FBB" w:rsidRPr="000A2602" w:rsidTr="005348A4">
              <w:tc>
                <w:tcPr>
                  <w:tcW w:w="1263" w:type="pct"/>
                </w:tcPr>
                <w:p w:rsidR="00942FBB" w:rsidRPr="000A2602" w:rsidRDefault="00942FBB" w:rsidP="00B2040C">
                  <w:pPr>
                    <w:pStyle w:val="TableText"/>
                  </w:pPr>
                  <w:r w:rsidRPr="000A2602">
                    <w:t>duplex</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vAlign w:val="center"/>
                </w:tcPr>
                <w:p w:rsidR="00942FBB" w:rsidRPr="000A2602" w:rsidRDefault="00942FBB" w:rsidP="00B2040C">
                  <w:pPr>
                    <w:pStyle w:val="TableText"/>
                  </w:pPr>
                </w:p>
                <w:p w:rsidR="00942FBB" w:rsidRPr="000A2602" w:rsidRDefault="00942FBB" w:rsidP="00B2040C">
                  <w:pPr>
                    <w:pStyle w:val="TableText"/>
                  </w:pPr>
                  <w:r w:rsidRPr="000A2602">
                    <w:t xml:space="preserve">0: PDUPLEX_FULL,  </w:t>
                  </w:r>
                  <w:r w:rsidRPr="000A2602">
                    <w:t>全双工</w:t>
                  </w:r>
                </w:p>
                <w:p w:rsidR="00942FBB" w:rsidRPr="000A2602" w:rsidRDefault="00942FBB" w:rsidP="00B2040C">
                  <w:pPr>
                    <w:pStyle w:val="TableText"/>
                  </w:pPr>
                  <w:r w:rsidRPr="000A2602">
                    <w:t xml:space="preserve">1: PDUPLEX_HALF, </w:t>
                  </w:r>
                  <w:r w:rsidRPr="000A2602">
                    <w:t>半双工</w:t>
                  </w:r>
                </w:p>
                <w:p w:rsidR="00942FBB" w:rsidRPr="000A2602" w:rsidRDefault="00942FBB" w:rsidP="00B2040C">
                  <w:pPr>
                    <w:pStyle w:val="TableText"/>
                    <w:rPr>
                      <w:b/>
                      <w:bCs/>
                      <w:sz w:val="20"/>
                      <w:szCs w:val="20"/>
                    </w:rPr>
                  </w:pPr>
                  <w:r w:rsidRPr="000A2602">
                    <w:t>2</w:t>
                  </w:r>
                  <w:r w:rsidRPr="000A2602">
                    <w:t>：</w:t>
                  </w:r>
                  <w:r w:rsidRPr="000A2602">
                    <w:t>UNKNOWN</w:t>
                  </w:r>
                  <w:r w:rsidRPr="000A2602">
                    <w:t>，</w:t>
                  </w:r>
                  <w:r w:rsidRPr="000A2602">
                    <w:t xml:space="preserve"> </w:t>
                  </w:r>
                  <w:r w:rsidRPr="000A2602">
                    <w:t>表示未知状态</w:t>
                  </w:r>
                </w:p>
              </w:tc>
            </w:tr>
            <w:tr w:rsidR="00942FBB" w:rsidRPr="000A2602" w:rsidTr="005348A4">
              <w:tc>
                <w:tcPr>
                  <w:tcW w:w="1263" w:type="pct"/>
                </w:tcPr>
                <w:p w:rsidR="00942FBB" w:rsidRPr="000A2602" w:rsidRDefault="00942FBB" w:rsidP="00B2040C">
                  <w:pPr>
                    <w:pStyle w:val="TableText"/>
                  </w:pPr>
                  <w:r w:rsidRPr="000A2602">
                    <w:t>mtu</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最大传输单元（</w:t>
                  </w:r>
                  <w:r w:rsidRPr="000A2602">
                    <w:t>Maximum Transmission Unit</w:t>
                  </w:r>
                  <w:r w:rsidRPr="000A2602">
                    <w:t>）。</w:t>
                  </w:r>
                </w:p>
              </w:tc>
            </w:tr>
            <w:tr w:rsidR="00942FBB" w:rsidRPr="000A2602" w:rsidTr="005348A4">
              <w:tc>
                <w:tcPr>
                  <w:tcW w:w="1263" w:type="pct"/>
                </w:tcPr>
                <w:p w:rsidR="00942FBB" w:rsidRPr="000A2602" w:rsidRDefault="00942FBB" w:rsidP="00B2040C">
                  <w:pPr>
                    <w:pStyle w:val="TableText"/>
                  </w:pPr>
                  <w:r w:rsidRPr="000A2602">
                    <w:t>status</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实际物理端口聚合状态信息</w:t>
                  </w:r>
                  <w:r w:rsidRPr="000A2602">
                    <w:t xml:space="preserve"> </w:t>
                  </w:r>
                </w:p>
                <w:p w:rsidR="00942FBB" w:rsidRPr="000A2602" w:rsidRDefault="00942FBB" w:rsidP="00B2040C">
                  <w:pPr>
                    <w:pStyle w:val="TableText"/>
                  </w:pPr>
                  <w:r w:rsidRPr="000A2602">
                    <w:t>UP /DOWN</w:t>
                  </w:r>
                  <w:r w:rsidRPr="000A2602">
                    <w:t>状态</w:t>
                  </w:r>
                </w:p>
                <w:p w:rsidR="00942FBB" w:rsidRPr="000A2602" w:rsidRDefault="00942FBB" w:rsidP="00B2040C">
                  <w:pPr>
                    <w:pStyle w:val="TableText"/>
                  </w:pPr>
                  <w:r w:rsidRPr="000A2602">
                    <w:t>0:UP</w:t>
                  </w:r>
                </w:p>
                <w:p w:rsidR="00942FBB" w:rsidRPr="000A2602" w:rsidRDefault="00942FBB" w:rsidP="00B2040C">
                  <w:pPr>
                    <w:pStyle w:val="TableText"/>
                  </w:pPr>
                  <w:r w:rsidRPr="000A2602">
                    <w:t>1:DOWN</w:t>
                  </w:r>
                </w:p>
              </w:tc>
            </w:tr>
          </w:tbl>
          <w:p w:rsidR="00942FBB" w:rsidRPr="000A2602" w:rsidRDefault="00942FBB" w:rsidP="00B2040C">
            <w:pPr>
              <w:pStyle w:val="TableText"/>
            </w:pP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&lt;uplinkportaggr_uri&gt;/&lt;</w:t>
            </w:r>
            <w:r w:rsidRPr="000A2602">
              <w:rPr>
                <w:b/>
              </w:rPr>
              <w:t>uplinkportaggrid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942FBB" w:rsidP="00B2040C">
            <w:pPr>
              <w:pStyle w:val="TableText"/>
            </w:pPr>
            <w:r w:rsidRPr="000A2602" w:rsidDel="00E91E83">
              <w:t xml:space="preserve"> </w:t>
            </w:r>
            <w:r w:rsidR="005348A4" w:rsidRPr="005348A4">
              <w:rPr>
                <w:rFonts w:ascii="宋体" w:hAnsi="宋体"/>
              </w:rPr>
              <w:t>“</w:t>
            </w:r>
            <w:r w:rsidRPr="000A2602">
              <w:t>description</w:t>
            </w:r>
            <w:r w:rsidR="005348A4" w:rsidRPr="005348A4">
              <w:rPr>
                <w:rFonts w:ascii="宋体" w:hAnsi="宋体"/>
              </w:rPr>
              <w:t>”</w:t>
            </w:r>
            <w:r w:rsidRPr="000A2602">
              <w:t>: string</w:t>
            </w:r>
          </w:p>
          <w:p w:rsidR="00942FBB" w:rsidRPr="000A2602" w:rsidRDefault="005348A4" w:rsidP="00B2040C">
            <w:pPr>
              <w:pStyle w:val="TableText"/>
            </w:pPr>
            <w:r w:rsidRPr="005348A4">
              <w:rPr>
                <w:rFonts w:ascii="宋体" w:hAnsi="宋体"/>
              </w:rPr>
              <w:t>“</w:t>
            </w:r>
            <w:r w:rsidR="00942FBB" w:rsidRPr="000A2602">
              <w:t>strategy</w:t>
            </w:r>
            <w:r w:rsidRPr="005348A4">
              <w:rPr>
                <w:rFonts w:ascii="宋体" w:hAnsi="宋体"/>
              </w:rPr>
              <w:t>”</w:t>
            </w:r>
            <w:r w:rsidR="00942FBB" w:rsidRPr="000A2602">
              <w:t>: integer,</w:t>
            </w:r>
          </w:p>
          <w:p w:rsidR="00942FBB" w:rsidRPr="000A2602" w:rsidRDefault="005348A4" w:rsidP="00B2040C">
            <w:pPr>
              <w:pStyle w:val="TableText"/>
            </w:pPr>
            <w:r w:rsidRPr="005348A4">
              <w:rPr>
                <w:rFonts w:ascii="宋体" w:hAnsi="宋体"/>
              </w:rPr>
              <w:t>“</w:t>
            </w:r>
            <w:r w:rsidR="00942FBB" w:rsidRPr="000A2602">
              <w:t>uplinkPorts</w:t>
            </w:r>
            <w:r w:rsidRPr="005348A4">
              <w:rPr>
                <w:rFonts w:ascii="宋体" w:hAnsi="宋体"/>
              </w:rPr>
              <w:t>”</w:t>
            </w:r>
            <w:r w:rsidR="00942FBB" w:rsidRPr="000A2602">
              <w:t>structure[{</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speed</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dupex</w:t>
            </w:r>
            <w:r w:rsidRPr="005348A4">
              <w:rPr>
                <w:rFonts w:ascii="宋体" w:hAnsi="宋体"/>
              </w:rPr>
              <w:t>”</w:t>
            </w:r>
            <w:r w:rsidR="00942FBB" w:rsidRPr="000A2602">
              <w:t>:integer</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5348A4" w:rsidP="00B2040C">
            <w:pPr>
              <w:pStyle w:val="TableText"/>
            </w:pPr>
            <w:r w:rsidRPr="005348A4">
              <w:rPr>
                <w:rFonts w:ascii="宋体" w:hAnsi="宋体"/>
              </w:rPr>
              <w:t>“</w:t>
            </w:r>
            <w:r w:rsidR="00942FBB" w:rsidRPr="000A2602">
              <w:t>dvSwitchUrn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mac</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speed</w:t>
            </w:r>
            <w:r w:rsidRPr="005348A4">
              <w:rPr>
                <w:rFonts w:ascii="宋体" w:hAnsi="宋体"/>
              </w:rPr>
              <w:t>”</w:t>
            </w:r>
            <w:r w:rsidR="00942FBB" w:rsidRPr="000A2602">
              <w:t>: string,</w:t>
            </w:r>
          </w:p>
          <w:p w:rsidR="00942FBB" w:rsidRPr="001D6614" w:rsidRDefault="00282409" w:rsidP="00B2040C">
            <w:pPr>
              <w:pStyle w:val="TableText"/>
              <w:rPr>
                <w:lang w:val="de-DE"/>
              </w:rPr>
            </w:pPr>
            <w:r w:rsidRPr="00282409">
              <w:rPr>
                <w:rFonts w:ascii="宋体" w:hAnsi="宋体"/>
                <w:lang w:val="de-DE"/>
              </w:rPr>
              <w:t>“</w:t>
            </w:r>
            <w:r w:rsidRPr="00282409">
              <w:rPr>
                <w:lang w:val="de-DE"/>
              </w:rPr>
              <w:t>duplex</w:t>
            </w:r>
            <w:r w:rsidRPr="00282409">
              <w:rPr>
                <w:rFonts w:ascii="宋体" w:hAnsi="宋体"/>
                <w:lang w:val="de-DE"/>
              </w:rPr>
              <w:t>”</w:t>
            </w:r>
            <w:r w:rsidRPr="00282409">
              <w:rPr>
                <w:lang w:val="de-DE"/>
              </w:rPr>
              <w:t>: integer</w:t>
            </w:r>
          </w:p>
          <w:p w:rsidR="00942FBB" w:rsidRPr="001D6614" w:rsidRDefault="00282409" w:rsidP="00B2040C">
            <w:pPr>
              <w:pStyle w:val="TableText"/>
              <w:rPr>
                <w:lang w:val="de-DE"/>
              </w:rPr>
            </w:pPr>
            <w:r w:rsidRPr="00282409">
              <w:rPr>
                <w:rFonts w:ascii="宋体" w:hAnsi="宋体"/>
                <w:lang w:val="de-DE"/>
              </w:rPr>
              <w:t>“</w:t>
            </w:r>
            <w:r w:rsidRPr="00282409">
              <w:rPr>
                <w:lang w:val="de-DE"/>
              </w:rPr>
              <w:t>mtu</w:t>
            </w:r>
            <w:r w:rsidRPr="00282409">
              <w:rPr>
                <w:rFonts w:ascii="宋体" w:hAnsi="宋体"/>
                <w:lang w:val="de-DE"/>
              </w:rPr>
              <w:t>”</w:t>
            </w:r>
            <w:r w:rsidRPr="00282409">
              <w:rPr>
                <w:lang w:val="de-DE"/>
              </w:rPr>
              <w:t>:integer,</w:t>
            </w:r>
          </w:p>
          <w:p w:rsidR="00942FBB" w:rsidRPr="001D6614" w:rsidRDefault="00282409" w:rsidP="00B2040C">
            <w:pPr>
              <w:pStyle w:val="TableText"/>
              <w:rPr>
                <w:lang w:val="de-DE"/>
              </w:rPr>
            </w:pPr>
            <w:r w:rsidRPr="00282409">
              <w:rPr>
                <w:rFonts w:ascii="宋体" w:hAnsi="宋体"/>
                <w:lang w:val="de-DE"/>
              </w:rPr>
              <w:t>“</w:t>
            </w:r>
            <w:r w:rsidRPr="00282409">
              <w:rPr>
                <w:lang w:val="de-DE"/>
              </w:rPr>
              <w:t>status</w:t>
            </w:r>
            <w:r w:rsidRPr="00282409">
              <w:rPr>
                <w:rFonts w:ascii="宋体" w:hAnsi="宋体"/>
                <w:lang w:val="de-DE"/>
              </w:rPr>
              <w:t>”</w:t>
            </w:r>
            <w:r w:rsidRPr="00282409">
              <w:rPr>
                <w:lang w:val="de-DE"/>
              </w:rPr>
              <w:t>:</w:t>
            </w:r>
            <w:r w:rsidRPr="00282409">
              <w:rPr>
                <w:rFonts w:ascii="宋体" w:hAnsi="宋体"/>
                <w:lang w:val="de-DE"/>
              </w:rPr>
              <w:t>”</w:t>
            </w:r>
            <w:r w:rsidRPr="00282409">
              <w:rPr>
                <w:lang w:val="de-DE"/>
              </w:rPr>
              <w:t xml:space="preserve"> integer</w:t>
            </w:r>
            <w:r w:rsidRPr="00282409">
              <w:rPr>
                <w:rFonts w:ascii="宋体" w:hAnsi="宋体"/>
                <w:lang w:val="de-DE"/>
              </w:rPr>
              <w:t>”</w:t>
            </w:r>
            <w:r w:rsidRPr="00282409">
              <w:rPr>
                <w:lang w:val="de-DE"/>
              </w:rPr>
              <w:t>,</w:t>
            </w:r>
          </w:p>
          <w:p w:rsidR="00942FBB" w:rsidRPr="001D6614" w:rsidRDefault="00942FBB" w:rsidP="00B2040C">
            <w:pPr>
              <w:pStyle w:val="TableText"/>
              <w:rPr>
                <w:lang w:val="de-DE"/>
              </w:rPr>
            </w:pP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10540016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网口聚合不存在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查询服务器所有的</w:t>
      </w:r>
      <w:r w:rsidRPr="000A2602">
        <w:t>UplinkPortAggr</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查询服务器所有的</w:t>
            </w:r>
            <w:r w:rsidRPr="000A2602">
              <w:t>UplinkPortAggr</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p w:rsidR="00942FBB" w:rsidRPr="000A2602" w:rsidRDefault="00942FBB" w:rsidP="00B2040C">
            <w:pPr>
              <w:pStyle w:val="TableText"/>
            </w:pP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045"/>
              <w:gridCol w:w="1130"/>
              <w:gridCol w:w="5132"/>
            </w:tblGrid>
            <w:tr w:rsidR="00942FBB" w:rsidRPr="000A2602" w:rsidTr="005348A4">
              <w:tc>
                <w:tcPr>
                  <w:tcW w:w="12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76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123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lastRenderedPageBreak/>
                    <w:t>Attribute</w:t>
                  </w:r>
                </w:p>
              </w:tc>
              <w:tc>
                <w:tcPr>
                  <w:tcW w:w="68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89"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rPr>
                      <w:b/>
                    </w:rPr>
                  </w:pPr>
                  <w:r w:rsidRPr="000A2602">
                    <w:t>isUsed</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rPr>
                      <w:b/>
                    </w:rPr>
                  </w:pPr>
                  <w:r w:rsidRPr="000A2602">
                    <w:t>string</w:t>
                  </w:r>
                </w:p>
              </w:tc>
              <w:tc>
                <w:tcPr>
                  <w:tcW w:w="3089"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可选，状态，是否被使用。</w:t>
                  </w:r>
                </w:p>
                <w:p w:rsidR="00942FBB" w:rsidRPr="000A2602" w:rsidRDefault="00942FBB" w:rsidP="00B2040C">
                  <w:pPr>
                    <w:pStyle w:val="TableText"/>
                  </w:pPr>
                  <w:r w:rsidRPr="000A2602">
                    <w:t>状态</w:t>
                  </w:r>
                </w:p>
                <w:p w:rsidR="00942FBB" w:rsidRPr="000A2602" w:rsidRDefault="00942FBB" w:rsidP="00B2040C">
                  <w:pPr>
                    <w:pStyle w:val="TableText"/>
                  </w:pPr>
                  <w:r w:rsidRPr="000A2602">
                    <w:t xml:space="preserve">used    </w:t>
                  </w:r>
                  <w:r w:rsidRPr="000A2602">
                    <w:t>已被</w:t>
                  </w:r>
                  <w:r w:rsidRPr="000A2602">
                    <w:t>dvs</w:t>
                  </w:r>
                  <w:r w:rsidRPr="000A2602">
                    <w:t>使用</w:t>
                  </w:r>
                </w:p>
                <w:p w:rsidR="00942FBB" w:rsidRPr="000A2602" w:rsidRDefault="00942FBB" w:rsidP="00B2040C">
                  <w:pPr>
                    <w:pStyle w:val="TableText"/>
                    <w:rPr>
                      <w:b/>
                    </w:rPr>
                  </w:pPr>
                  <w:r w:rsidRPr="000A2602">
                    <w:t xml:space="preserve">unused      </w:t>
                  </w:r>
                  <w:r w:rsidRPr="000A2602">
                    <w:t>未被</w:t>
                  </w:r>
                  <w:r w:rsidRPr="000A2602">
                    <w:t>dvs</w:t>
                  </w:r>
                  <w:r w:rsidRPr="000A2602">
                    <w:t>使用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05"/>
              <w:gridCol w:w="970"/>
              <w:gridCol w:w="5257"/>
            </w:tblGrid>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Name</w:t>
                  </w:r>
                </w:p>
              </w:tc>
              <w:tc>
                <w:tcPr>
                  <w:tcW w:w="373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Attribute</w:t>
                  </w:r>
                </w:p>
              </w:tc>
              <w:tc>
                <w:tcPr>
                  <w:tcW w:w="58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63" w:type="pct"/>
                </w:tcPr>
                <w:p w:rsidR="00942FBB" w:rsidRPr="000A2602" w:rsidRDefault="00942FBB" w:rsidP="00B2040C">
                  <w:pPr>
                    <w:pStyle w:val="TableText"/>
                  </w:pPr>
                  <w:r w:rsidRPr="000A2602">
                    <w:t>uplinkPortAggrs</w:t>
                  </w:r>
                </w:p>
              </w:tc>
              <w:tc>
                <w:tcPr>
                  <w:tcW w:w="582" w:type="pct"/>
                  <w:shd w:val="clear" w:color="auto" w:fill="auto"/>
                </w:tcPr>
                <w:p w:rsidR="00942FBB" w:rsidRPr="000A2602" w:rsidRDefault="00942FBB" w:rsidP="00B2040C">
                  <w:pPr>
                    <w:pStyle w:val="TableText"/>
                  </w:pPr>
                  <w:r w:rsidRPr="000A2602">
                    <w:t>structure[]</w:t>
                  </w:r>
                </w:p>
              </w:tc>
              <w:tc>
                <w:tcPr>
                  <w:tcW w:w="3155"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48"/>
                    <w:gridCol w:w="1108"/>
                    <w:gridCol w:w="2375"/>
                  </w:tblGrid>
                  <w:tr w:rsidR="00942FBB" w:rsidRPr="000A2602" w:rsidTr="005348A4">
                    <w:tc>
                      <w:tcPr>
                        <w:tcW w:w="1539" w:type="pct"/>
                        <w:shd w:val="clear" w:color="auto" w:fill="D9D9D9"/>
                      </w:tcPr>
                      <w:p w:rsidR="00942FBB" w:rsidRPr="000A2602" w:rsidRDefault="00942FBB" w:rsidP="00B2040C">
                        <w:pPr>
                          <w:pStyle w:val="TableText"/>
                          <w:rPr>
                            <w:b/>
                          </w:rPr>
                        </w:pPr>
                        <w:r w:rsidRPr="000A2602">
                          <w:rPr>
                            <w:b/>
                          </w:rPr>
                          <w:t>Name</w:t>
                        </w:r>
                      </w:p>
                    </w:tc>
                    <w:tc>
                      <w:tcPr>
                        <w:tcW w:w="3461"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539" w:type="pct"/>
                        <w:shd w:val="clear" w:color="auto" w:fill="D9D9D9"/>
                      </w:tcPr>
                      <w:p w:rsidR="00942FBB" w:rsidRPr="000A2602" w:rsidRDefault="00942FBB" w:rsidP="00B2040C">
                        <w:pPr>
                          <w:pStyle w:val="TableText"/>
                          <w:rPr>
                            <w:b/>
                          </w:rPr>
                        </w:pPr>
                        <w:r w:rsidRPr="000A2602">
                          <w:rPr>
                            <w:b/>
                          </w:rPr>
                          <w:t>Attribute</w:t>
                        </w:r>
                      </w:p>
                    </w:tc>
                    <w:tc>
                      <w:tcPr>
                        <w:tcW w:w="1101" w:type="pct"/>
                        <w:shd w:val="clear" w:color="auto" w:fill="D9D9D9"/>
                      </w:tcPr>
                      <w:p w:rsidR="00942FBB" w:rsidRPr="000A2602" w:rsidRDefault="00942FBB" w:rsidP="00B2040C">
                        <w:pPr>
                          <w:pStyle w:val="TableText"/>
                          <w:rPr>
                            <w:b/>
                          </w:rPr>
                        </w:pPr>
                        <w:r w:rsidRPr="000A2602">
                          <w:rPr>
                            <w:b/>
                          </w:rPr>
                          <w:t>Type</w:t>
                        </w:r>
                      </w:p>
                    </w:tc>
                    <w:tc>
                      <w:tcPr>
                        <w:tcW w:w="236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39" w:type="pct"/>
                      </w:tcPr>
                      <w:p w:rsidR="00942FBB" w:rsidRPr="000A2602" w:rsidRDefault="00942FBB" w:rsidP="00B2040C">
                        <w:pPr>
                          <w:pStyle w:val="TableText"/>
                        </w:pPr>
                        <w:r w:rsidRPr="000A2602">
                          <w:t>urn</w:t>
                        </w:r>
                      </w:p>
                    </w:tc>
                    <w:tc>
                      <w:tcPr>
                        <w:tcW w:w="1101" w:type="pct"/>
                        <w:shd w:val="clear" w:color="auto" w:fill="auto"/>
                      </w:tcPr>
                      <w:p w:rsidR="00942FBB" w:rsidRPr="000A2602" w:rsidRDefault="00942FBB" w:rsidP="00B2040C">
                        <w:pPr>
                          <w:pStyle w:val="TableText"/>
                        </w:pPr>
                        <w:r w:rsidRPr="000A2602">
                          <w:t>string</w:t>
                        </w:r>
                      </w:p>
                    </w:tc>
                    <w:tc>
                      <w:tcPr>
                        <w:tcW w:w="2360" w:type="pct"/>
                        <w:shd w:val="clear" w:color="auto" w:fill="auto"/>
                      </w:tcPr>
                      <w:p w:rsidR="00942FBB" w:rsidRPr="000A2602" w:rsidRDefault="00942FBB" w:rsidP="00B2040C">
                        <w:pPr>
                          <w:pStyle w:val="TableText"/>
                        </w:pPr>
                        <w:r w:rsidRPr="000A2602">
                          <w:t>标识</w:t>
                        </w:r>
                      </w:p>
                    </w:tc>
                  </w:tr>
                  <w:tr w:rsidR="00942FBB" w:rsidRPr="000A2602" w:rsidTr="005348A4">
                    <w:tc>
                      <w:tcPr>
                        <w:tcW w:w="1539" w:type="pct"/>
                      </w:tcPr>
                      <w:p w:rsidR="00942FBB" w:rsidRPr="000A2602" w:rsidRDefault="00942FBB" w:rsidP="00B2040C">
                        <w:pPr>
                          <w:pStyle w:val="TableText"/>
                        </w:pPr>
                        <w:r w:rsidRPr="000A2602">
                          <w:t>uri</w:t>
                        </w:r>
                      </w:p>
                    </w:tc>
                    <w:tc>
                      <w:tcPr>
                        <w:tcW w:w="1101" w:type="pct"/>
                        <w:shd w:val="clear" w:color="auto" w:fill="auto"/>
                      </w:tcPr>
                      <w:p w:rsidR="00942FBB" w:rsidRPr="000A2602" w:rsidRDefault="00942FBB" w:rsidP="00B2040C">
                        <w:pPr>
                          <w:pStyle w:val="TableText"/>
                        </w:pPr>
                        <w:r w:rsidRPr="000A2602">
                          <w:t>string</w:t>
                        </w:r>
                      </w:p>
                    </w:tc>
                    <w:tc>
                      <w:tcPr>
                        <w:tcW w:w="2360" w:type="pct"/>
                        <w:shd w:val="clear" w:color="auto" w:fill="auto"/>
                      </w:tcPr>
                      <w:p w:rsidR="00942FBB" w:rsidRPr="000A2602" w:rsidRDefault="00942FBB" w:rsidP="00B2040C">
                        <w:pPr>
                          <w:pStyle w:val="TableText"/>
                        </w:pPr>
                        <w:r w:rsidRPr="000A2602">
                          <w:t>访问的</w:t>
                        </w:r>
                        <w:r w:rsidRPr="000A2602">
                          <w:t>uri</w:t>
                        </w:r>
                        <w:r w:rsidRPr="000A2602">
                          <w:t>地址</w:t>
                        </w:r>
                      </w:p>
                    </w:tc>
                  </w:tr>
                  <w:tr w:rsidR="00942FBB" w:rsidRPr="000A2602" w:rsidTr="005348A4">
                    <w:tc>
                      <w:tcPr>
                        <w:tcW w:w="1539" w:type="pct"/>
                      </w:tcPr>
                      <w:p w:rsidR="00942FBB" w:rsidRPr="000A2602" w:rsidRDefault="00942FBB" w:rsidP="00B2040C">
                        <w:pPr>
                          <w:pStyle w:val="TableText"/>
                        </w:pPr>
                        <w:r w:rsidRPr="000A2602">
                          <w:t>name</w:t>
                        </w:r>
                      </w:p>
                    </w:tc>
                    <w:tc>
                      <w:tcPr>
                        <w:tcW w:w="1101" w:type="pct"/>
                        <w:shd w:val="clear" w:color="auto" w:fill="auto"/>
                      </w:tcPr>
                      <w:p w:rsidR="00942FBB" w:rsidRPr="000A2602" w:rsidRDefault="00942FBB" w:rsidP="00B2040C">
                        <w:pPr>
                          <w:pStyle w:val="TableText"/>
                        </w:pPr>
                        <w:r w:rsidRPr="000A2602">
                          <w:t>string</w:t>
                        </w:r>
                      </w:p>
                    </w:tc>
                    <w:tc>
                      <w:tcPr>
                        <w:tcW w:w="2360" w:type="pct"/>
                        <w:shd w:val="clear" w:color="auto" w:fill="auto"/>
                      </w:tcPr>
                      <w:p w:rsidR="00942FBB" w:rsidRPr="000A2602" w:rsidRDefault="00942FBB" w:rsidP="00B2040C">
                        <w:pPr>
                          <w:pStyle w:val="TableText"/>
                        </w:pPr>
                        <w:r w:rsidRPr="000A2602">
                          <w:t>名称</w:t>
                        </w:r>
                      </w:p>
                    </w:tc>
                  </w:tr>
                  <w:tr w:rsidR="00942FBB" w:rsidRPr="000A2602" w:rsidTr="005348A4">
                    <w:tc>
                      <w:tcPr>
                        <w:tcW w:w="1539" w:type="pct"/>
                      </w:tcPr>
                      <w:p w:rsidR="00942FBB" w:rsidRPr="000A2602" w:rsidRDefault="00942FBB" w:rsidP="00B2040C">
                        <w:pPr>
                          <w:pStyle w:val="TableText"/>
                        </w:pPr>
                        <w:r w:rsidRPr="000A2602">
                          <w:t>strategy</w:t>
                        </w:r>
                      </w:p>
                    </w:tc>
                    <w:tc>
                      <w:tcPr>
                        <w:tcW w:w="1101" w:type="pct"/>
                        <w:shd w:val="clear" w:color="auto" w:fill="auto"/>
                      </w:tcPr>
                      <w:p w:rsidR="00942FBB" w:rsidRPr="000A2602" w:rsidRDefault="00942FBB" w:rsidP="00B2040C">
                        <w:pPr>
                          <w:pStyle w:val="TableText"/>
                        </w:pPr>
                        <w:r w:rsidRPr="000A2602">
                          <w:t>integer</w:t>
                        </w:r>
                      </w:p>
                    </w:tc>
                    <w:tc>
                      <w:tcPr>
                        <w:tcW w:w="2360" w:type="pct"/>
                        <w:shd w:val="clear" w:color="auto" w:fill="auto"/>
                      </w:tcPr>
                      <w:p w:rsidR="00942FBB" w:rsidRPr="000A2602" w:rsidRDefault="00942FBB" w:rsidP="00B2040C">
                        <w:pPr>
                          <w:pStyle w:val="TableText"/>
                        </w:pPr>
                        <w:r w:rsidRPr="000A2602">
                          <w:t>汇聚策略。枚举如下：</w:t>
                        </w:r>
                      </w:p>
                      <w:p w:rsidR="00942FBB" w:rsidRPr="00EB602D" w:rsidRDefault="00942FBB" w:rsidP="00B2040C">
                        <w:pPr>
                          <w:pStyle w:val="TableText"/>
                        </w:pPr>
                        <w:r w:rsidRPr="000A2602">
                          <w:t>0</w:t>
                        </w:r>
                        <w:r w:rsidRPr="000A2602">
                          <w:t>：</w:t>
                        </w:r>
                        <w:r w:rsidRPr="00EB602D">
                          <w:t>LBM_XOR</w:t>
                        </w:r>
                        <w:r w:rsidRPr="000A2602">
                          <w:t xml:space="preserve"> </w:t>
                        </w:r>
                        <w:r w:rsidRPr="000A2602">
                          <w:t>基于</w:t>
                        </w:r>
                        <w:r w:rsidRPr="00EB602D">
                          <w:t>源目的</w:t>
                        </w:r>
                        <w:r w:rsidRPr="00EB602D">
                          <w:t>MAC</w:t>
                        </w:r>
                        <w:r w:rsidRPr="00EB602D">
                          <w:t>负荷分担模式</w:t>
                        </w:r>
                      </w:p>
                      <w:p w:rsidR="00942FBB" w:rsidRPr="000A2602" w:rsidRDefault="00942FBB" w:rsidP="00B2040C">
                        <w:pPr>
                          <w:pStyle w:val="TableText"/>
                        </w:pPr>
                        <w:r w:rsidRPr="000A2602">
                          <w:t>1:active-backup</w:t>
                        </w:r>
                        <w:r w:rsidRPr="000A2602">
                          <w:t>，主备模式</w:t>
                        </w:r>
                      </w:p>
                      <w:p w:rsidR="00942FBB" w:rsidRPr="000A2602" w:rsidRDefault="00942FBB" w:rsidP="00EB602D">
                        <w:pPr>
                          <w:pStyle w:val="TableText"/>
                        </w:pPr>
                        <w:r w:rsidRPr="000A2602">
                          <w:t>2</w:t>
                        </w:r>
                        <w:r w:rsidRPr="000A2602">
                          <w:t>：</w:t>
                        </w:r>
                        <w:r w:rsidRPr="000A2602">
                          <w:t xml:space="preserve">LBM_SMAC  </w:t>
                        </w:r>
                        <w:r w:rsidRPr="000A2602">
                          <w:t>基于源</w:t>
                        </w:r>
                        <w:r w:rsidRPr="000A2602">
                          <w:t>MAC</w:t>
                        </w:r>
                        <w:r w:rsidRPr="000A2602">
                          <w:t>负荷分担模式</w:t>
                        </w:r>
                      </w:p>
                      <w:p w:rsidR="00942FBB" w:rsidRPr="000A2602" w:rsidRDefault="00942FBB" w:rsidP="00EB602D">
                        <w:pPr>
                          <w:pStyle w:val="TableText"/>
                        </w:pPr>
                        <w:r w:rsidRPr="000A2602">
                          <w:t>3</w:t>
                        </w:r>
                        <w:r w:rsidRPr="000A2602">
                          <w:t>：</w:t>
                        </w:r>
                        <w:r w:rsidRPr="000A2602">
                          <w:t xml:space="preserve">LBM_DMAC,  </w:t>
                        </w:r>
                        <w:r w:rsidRPr="000A2602">
                          <w:t>基于目的</w:t>
                        </w:r>
                        <w:r w:rsidRPr="000A2602">
                          <w:t>MAC</w:t>
                        </w:r>
                        <w:r w:rsidRPr="000A2602">
                          <w:t>负荷分担模式</w:t>
                        </w:r>
                      </w:p>
                      <w:p w:rsidR="00942FBB" w:rsidRPr="000A2602" w:rsidRDefault="00942FBB" w:rsidP="00EB602D">
                        <w:pPr>
                          <w:pStyle w:val="TableText"/>
                        </w:pPr>
                        <w:r w:rsidRPr="000A2602">
                          <w:t>4</w:t>
                        </w:r>
                        <w:r w:rsidRPr="000A2602">
                          <w:t>：</w:t>
                        </w:r>
                        <w:r w:rsidRPr="000A2602">
                          <w:t xml:space="preserve">LBM_SIP,   </w:t>
                        </w:r>
                        <w:r w:rsidRPr="000A2602">
                          <w:t>基于源</w:t>
                        </w:r>
                        <w:r w:rsidRPr="000A2602">
                          <w:t>IP</w:t>
                        </w:r>
                        <w:r w:rsidRPr="000A2602">
                          <w:t>负荷分担模式</w:t>
                        </w:r>
                      </w:p>
                      <w:p w:rsidR="00942FBB" w:rsidRPr="000A2602" w:rsidRDefault="00942FBB" w:rsidP="00EB602D">
                        <w:pPr>
                          <w:pStyle w:val="TableText"/>
                        </w:pPr>
                        <w:r w:rsidRPr="000A2602">
                          <w:t>5</w:t>
                        </w:r>
                        <w:r w:rsidRPr="000A2602">
                          <w:t>：</w:t>
                        </w:r>
                        <w:r w:rsidRPr="000A2602">
                          <w:t xml:space="preserve">LBM_DIP,   </w:t>
                        </w:r>
                        <w:r w:rsidRPr="000A2602">
                          <w:t>基于目的</w:t>
                        </w:r>
                        <w:r w:rsidRPr="000A2602">
                          <w:t>IP</w:t>
                        </w:r>
                        <w:r w:rsidRPr="000A2602">
                          <w:t>负荷分担模式</w:t>
                        </w:r>
                      </w:p>
                      <w:p w:rsidR="00942FBB" w:rsidRPr="000A2602" w:rsidRDefault="00942FBB" w:rsidP="00EB602D">
                        <w:pPr>
                          <w:pStyle w:val="TableText"/>
                        </w:pPr>
                        <w:r w:rsidRPr="000A2602">
                          <w:t>6</w:t>
                        </w:r>
                        <w:r w:rsidRPr="000A2602">
                          <w:t>：</w:t>
                        </w:r>
                        <w:r w:rsidRPr="000A2602">
                          <w:t xml:space="preserve">LBM_ROUNDROBIN,  </w:t>
                        </w:r>
                        <w:r w:rsidRPr="000A2602">
                          <w:t>轮询</w:t>
                        </w:r>
                      </w:p>
                      <w:p w:rsidR="00942FBB" w:rsidRPr="000A2602" w:rsidRDefault="00942FBB" w:rsidP="00B2040C">
                        <w:pPr>
                          <w:pStyle w:val="TableText"/>
                        </w:pPr>
                        <w:r w:rsidRPr="000A2602">
                          <w:t>7</w:t>
                        </w:r>
                        <w:r w:rsidRPr="000A2602">
                          <w:t>：</w:t>
                        </w:r>
                        <w:r w:rsidRPr="000A2602">
                          <w:t xml:space="preserve">LBM_XOR_LAYER3_4 </w:t>
                        </w:r>
                        <w:r w:rsidRPr="000A2602">
                          <w:t>基于源目的</w:t>
                        </w:r>
                        <w:r w:rsidRPr="000A2602">
                          <w:rPr>
                            <w:rFonts w:hint="eastAsia"/>
                          </w:rPr>
                          <w:t>IP</w:t>
                        </w:r>
                        <w:r w:rsidRPr="000A2602">
                          <w:rPr>
                            <w:rFonts w:hint="eastAsia"/>
                          </w:rPr>
                          <w:t>和</w:t>
                        </w:r>
                        <w:r w:rsidRPr="000A2602">
                          <w:t>端口负荷分担方式</w:t>
                        </w:r>
                      </w:p>
                      <w:p w:rsidR="00942FBB" w:rsidRPr="000A2602" w:rsidRDefault="00942FBB" w:rsidP="00EB602D">
                        <w:pPr>
                          <w:pStyle w:val="TableText"/>
                        </w:pPr>
                        <w:r w:rsidRPr="000A2602">
                          <w:rPr>
                            <w:rFonts w:hint="eastAsia"/>
                          </w:rPr>
                          <w:t>8</w:t>
                        </w:r>
                        <w:r w:rsidRPr="000A2602">
                          <w:rPr>
                            <w:rFonts w:hint="eastAsia"/>
                          </w:rPr>
                          <w:t>：</w:t>
                        </w:r>
                        <w:r w:rsidRPr="000A2602">
                          <w:rPr>
                            <w:rFonts w:hint="eastAsia"/>
                          </w:rPr>
                          <w:t>LACP_LAYER2</w:t>
                        </w:r>
                        <w:r w:rsidRPr="000A2602">
                          <w:rPr>
                            <w:rFonts w:hint="eastAsia"/>
                          </w:rPr>
                          <w:t>基于源目的</w:t>
                        </w:r>
                        <w:r w:rsidRPr="000A2602">
                          <w:rPr>
                            <w:rFonts w:hint="eastAsia"/>
                          </w:rPr>
                          <w:t>MAC</w:t>
                        </w:r>
                        <w:r w:rsidRPr="000A2602">
                          <w:rPr>
                            <w:rFonts w:hint="eastAsia"/>
                          </w:rPr>
                          <w:t>的</w:t>
                        </w:r>
                        <w:r w:rsidRPr="000A2602">
                          <w:rPr>
                            <w:rFonts w:hint="eastAsia"/>
                          </w:rPr>
                          <w:t>LACP</w:t>
                        </w:r>
                      </w:p>
                      <w:p w:rsidR="00942FBB" w:rsidRPr="000A2602" w:rsidRDefault="00942FBB" w:rsidP="00EB602D">
                        <w:pPr>
                          <w:pStyle w:val="TableText"/>
                        </w:pPr>
                        <w:r w:rsidRPr="000A2602">
                          <w:rPr>
                            <w:rFonts w:hint="eastAsia"/>
                          </w:rPr>
                          <w:t>9</w:t>
                        </w:r>
                        <w:r w:rsidRPr="000A2602">
                          <w:rPr>
                            <w:rFonts w:hint="eastAsia"/>
                          </w:rPr>
                          <w:t>：</w:t>
                        </w:r>
                        <w:r w:rsidRPr="000A2602">
                          <w:rPr>
                            <w:rFonts w:hint="eastAsia"/>
                          </w:rPr>
                          <w:t xml:space="preserve">LACP_LAYER3 </w:t>
                        </w:r>
                        <w:r w:rsidRPr="000A2602">
                          <w:rPr>
                            <w:rFonts w:hint="eastAsia"/>
                          </w:rPr>
                          <w:t>基于源目的</w:t>
                        </w:r>
                        <w:r w:rsidRPr="000A2602">
                          <w:rPr>
                            <w:rFonts w:hint="eastAsia"/>
                          </w:rPr>
                          <w:t>IP</w:t>
                        </w:r>
                        <w:r w:rsidRPr="000A2602">
                          <w:rPr>
                            <w:rFonts w:hint="eastAsia"/>
                          </w:rPr>
                          <w:t>的</w:t>
                        </w:r>
                        <w:r w:rsidRPr="000A2602">
                          <w:rPr>
                            <w:rFonts w:hint="eastAsia"/>
                          </w:rPr>
                          <w:t>LACP</w:t>
                        </w:r>
                      </w:p>
                    </w:tc>
                  </w:tr>
                  <w:tr w:rsidR="00942FBB" w:rsidRPr="000A2602" w:rsidTr="005348A4">
                    <w:tc>
                      <w:tcPr>
                        <w:tcW w:w="1539" w:type="pct"/>
                      </w:tcPr>
                      <w:p w:rsidR="00942FBB" w:rsidRPr="000A2602" w:rsidRDefault="00942FBB" w:rsidP="00B2040C">
                        <w:pPr>
                          <w:pStyle w:val="TableText"/>
                          <w:rPr>
                            <w:sz w:val="20"/>
                            <w:szCs w:val="20"/>
                            <w:highlight w:val="yellow"/>
                          </w:rPr>
                        </w:pPr>
                        <w:r w:rsidRPr="000A2602">
                          <w:lastRenderedPageBreak/>
                          <w:t>dvSwitchUrn</w:t>
                        </w:r>
                      </w:p>
                    </w:tc>
                    <w:tc>
                      <w:tcPr>
                        <w:tcW w:w="1101" w:type="pct"/>
                        <w:shd w:val="clear" w:color="auto" w:fill="auto"/>
                      </w:tcPr>
                      <w:p w:rsidR="00942FBB" w:rsidRPr="000A2602" w:rsidRDefault="00942FBB" w:rsidP="00B2040C">
                        <w:pPr>
                          <w:pStyle w:val="TableText"/>
                        </w:pPr>
                        <w:r w:rsidRPr="000A2602">
                          <w:t>string</w:t>
                        </w:r>
                      </w:p>
                    </w:tc>
                    <w:tc>
                      <w:tcPr>
                        <w:tcW w:w="2360" w:type="pct"/>
                        <w:shd w:val="clear" w:color="auto" w:fill="auto"/>
                      </w:tcPr>
                      <w:p w:rsidR="00942FBB" w:rsidRPr="000A2602" w:rsidRDefault="00942FBB" w:rsidP="00B2040C">
                        <w:pPr>
                          <w:pStyle w:val="TableText"/>
                        </w:pPr>
                        <w:r w:rsidRPr="000A2602">
                          <w:t>连接的</w:t>
                        </w:r>
                        <w:r w:rsidRPr="000A2602">
                          <w:t>DVS</w:t>
                        </w:r>
                        <w:r w:rsidRPr="000A2602">
                          <w:t>标识</w:t>
                        </w:r>
                      </w:p>
                    </w:tc>
                  </w:tr>
                  <w:tr w:rsidR="00942FBB" w:rsidRPr="000A2602" w:rsidTr="005348A4">
                    <w:tc>
                      <w:tcPr>
                        <w:tcW w:w="1539" w:type="pct"/>
                      </w:tcPr>
                      <w:p w:rsidR="00942FBB" w:rsidRPr="000A2602" w:rsidRDefault="00942FBB" w:rsidP="00B2040C">
                        <w:pPr>
                          <w:pStyle w:val="TableText"/>
                        </w:pPr>
                        <w:r w:rsidRPr="000A2602">
                          <w:t>description</w:t>
                        </w:r>
                      </w:p>
                    </w:tc>
                    <w:tc>
                      <w:tcPr>
                        <w:tcW w:w="1101" w:type="pct"/>
                        <w:shd w:val="clear" w:color="auto" w:fill="auto"/>
                      </w:tcPr>
                      <w:p w:rsidR="00942FBB" w:rsidRPr="000A2602" w:rsidRDefault="00942FBB" w:rsidP="00B2040C">
                        <w:pPr>
                          <w:pStyle w:val="TableText"/>
                        </w:pPr>
                        <w:r w:rsidRPr="000A2602">
                          <w:t>string</w:t>
                        </w:r>
                      </w:p>
                    </w:tc>
                    <w:tc>
                      <w:tcPr>
                        <w:tcW w:w="2360" w:type="pct"/>
                        <w:shd w:val="clear" w:color="auto" w:fill="auto"/>
                      </w:tcPr>
                      <w:p w:rsidR="00942FBB" w:rsidRPr="000A2602" w:rsidRDefault="00942FBB" w:rsidP="00B2040C">
                        <w:pPr>
                          <w:pStyle w:val="TableText"/>
                        </w:pPr>
                        <w:r w:rsidRPr="000A2602">
                          <w:t>描述</w:t>
                        </w:r>
                      </w:p>
                    </w:tc>
                  </w:tr>
                  <w:tr w:rsidR="00942FBB" w:rsidRPr="000A2602" w:rsidTr="005348A4">
                    <w:tc>
                      <w:tcPr>
                        <w:tcW w:w="1539" w:type="pct"/>
                      </w:tcPr>
                      <w:p w:rsidR="00942FBB" w:rsidRPr="000A2602" w:rsidRDefault="00942FBB" w:rsidP="00B2040C">
                        <w:pPr>
                          <w:pStyle w:val="TableText"/>
                        </w:pPr>
                        <w:r w:rsidRPr="000A2602">
                          <w:t>uplinkPorts</w:t>
                        </w:r>
                      </w:p>
                    </w:tc>
                    <w:tc>
                      <w:tcPr>
                        <w:tcW w:w="1101" w:type="pct"/>
                        <w:shd w:val="clear" w:color="auto" w:fill="auto"/>
                      </w:tcPr>
                      <w:p w:rsidR="00942FBB" w:rsidRPr="000A2602" w:rsidRDefault="00942FBB" w:rsidP="00B2040C">
                        <w:pPr>
                          <w:pStyle w:val="TableText"/>
                        </w:pPr>
                        <w:r w:rsidRPr="000A2602">
                          <w:t>string[]</w:t>
                        </w:r>
                      </w:p>
                    </w:tc>
                    <w:tc>
                      <w:tcPr>
                        <w:tcW w:w="2360" w:type="pct"/>
                        <w:shd w:val="clear" w:color="auto" w:fill="auto"/>
                      </w:tcPr>
                      <w:p w:rsidR="00942FBB" w:rsidRPr="000A2602" w:rsidRDefault="00942FBB" w:rsidP="00B2040C">
                        <w:pPr>
                          <w:pStyle w:val="TableText"/>
                        </w:pPr>
                        <w:r w:rsidRPr="000A2602">
                          <w:t>绑定成员端口</w:t>
                        </w:r>
                      </w:p>
                    </w:tc>
                  </w:tr>
                  <w:tr w:rsidR="00942FBB" w:rsidRPr="000A2602" w:rsidTr="005348A4">
                    <w:tc>
                      <w:tcPr>
                        <w:tcW w:w="1539" w:type="pct"/>
                      </w:tcPr>
                      <w:p w:rsidR="00942FBB" w:rsidRPr="000A2602" w:rsidRDefault="00942FBB" w:rsidP="00B2040C">
                        <w:pPr>
                          <w:pStyle w:val="TableText"/>
                        </w:pPr>
                        <w:r w:rsidRPr="000A2602">
                          <w:t>status</w:t>
                        </w:r>
                      </w:p>
                    </w:tc>
                    <w:tc>
                      <w:tcPr>
                        <w:tcW w:w="1101" w:type="pct"/>
                        <w:shd w:val="clear" w:color="auto" w:fill="auto"/>
                      </w:tcPr>
                      <w:p w:rsidR="00942FBB" w:rsidRPr="000A2602" w:rsidRDefault="00942FBB" w:rsidP="00B2040C">
                        <w:pPr>
                          <w:pStyle w:val="TableText"/>
                        </w:pPr>
                        <w:r w:rsidRPr="000A2602">
                          <w:t>integer</w:t>
                        </w:r>
                      </w:p>
                    </w:tc>
                    <w:tc>
                      <w:tcPr>
                        <w:tcW w:w="2360" w:type="pct"/>
                        <w:shd w:val="clear" w:color="auto" w:fill="auto"/>
                      </w:tcPr>
                      <w:p w:rsidR="00942FBB" w:rsidRPr="000A2602" w:rsidRDefault="00942FBB" w:rsidP="00B2040C">
                        <w:pPr>
                          <w:pStyle w:val="TableText"/>
                        </w:pPr>
                        <w:r w:rsidRPr="000A2602">
                          <w:t>实际物理端口聚合状态信息</w:t>
                        </w:r>
                        <w:r w:rsidRPr="000A2602">
                          <w:t xml:space="preserve"> </w:t>
                        </w:r>
                      </w:p>
                      <w:p w:rsidR="00942FBB" w:rsidRPr="000A2602" w:rsidRDefault="00942FBB" w:rsidP="00B2040C">
                        <w:pPr>
                          <w:pStyle w:val="TableText"/>
                        </w:pPr>
                        <w:r w:rsidRPr="000A2602">
                          <w:t>UP /DOWN</w:t>
                        </w:r>
                        <w:r w:rsidRPr="000A2602">
                          <w:t>状态</w:t>
                        </w:r>
                      </w:p>
                      <w:p w:rsidR="00942FBB" w:rsidRPr="000A2602" w:rsidRDefault="00942FBB" w:rsidP="00B2040C">
                        <w:pPr>
                          <w:pStyle w:val="TableText"/>
                        </w:pPr>
                        <w:r w:rsidRPr="000A2602">
                          <w:t>0:UP</w:t>
                        </w:r>
                      </w:p>
                      <w:p w:rsidR="00942FBB" w:rsidRPr="000A2602" w:rsidRDefault="00942FBB" w:rsidP="00B2040C">
                        <w:pPr>
                          <w:pStyle w:val="TableText"/>
                        </w:pPr>
                        <w:r w:rsidRPr="000A2602">
                          <w:t>1:DOWN</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&lt;uplinkportaggr_uri&gt; ?isUsed=used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5348A4" w:rsidP="00B2040C">
            <w:pPr>
              <w:pStyle w:val="TableText"/>
            </w:pPr>
            <w:r w:rsidRPr="005348A4">
              <w:rPr>
                <w:rFonts w:ascii="宋体" w:hAnsi="宋体"/>
              </w:rPr>
              <w:t>“</w:t>
            </w:r>
            <w:r w:rsidR="00942FBB" w:rsidRPr="000A2602">
              <w:t>uplinkPortAggrs</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strategy</w:t>
            </w:r>
            <w:r w:rsidRPr="005348A4">
              <w:rPr>
                <w:rFonts w:ascii="宋体" w:hAnsi="宋体"/>
              </w:rPr>
              <w:t>”</w:t>
            </w:r>
            <w:r w:rsidR="00942FBB" w:rsidRPr="000A2602">
              <w:t>: integer,</w:t>
            </w:r>
          </w:p>
          <w:p w:rsidR="00942FBB" w:rsidRPr="000A2602" w:rsidRDefault="00942FBB" w:rsidP="00B2040C">
            <w:pPr>
              <w:pStyle w:val="TableText"/>
            </w:pPr>
            <w:r w:rsidRPr="000A2602">
              <w:t xml:space="preserve"> </w:t>
            </w:r>
            <w:r w:rsidR="005348A4" w:rsidRPr="005348A4">
              <w:rPr>
                <w:rFonts w:ascii="宋体" w:hAnsi="宋体"/>
              </w:rPr>
              <w:t>“</w:t>
            </w:r>
            <w:r w:rsidRPr="000A2602">
              <w:t>dvSwitchUrn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uplinkPorts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w:t>
            </w:r>
            <w:r w:rsidRPr="005348A4">
              <w:rPr>
                <w:rFonts w:ascii="宋体" w:hAnsi="宋体"/>
              </w:rPr>
              <w:t>”</w:t>
            </w:r>
            <w:r w:rsidR="00942FBB" w:rsidRPr="000A2602">
              <w:t>up</w:t>
            </w:r>
            <w:r w:rsidRPr="005348A4">
              <w:rPr>
                <w:rFonts w:ascii="宋体" w:hAnsi="宋体"/>
              </w:rPr>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主机不存在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lastRenderedPageBreak/>
        <w:t>更新</w:t>
      </w:r>
      <w:r w:rsidRPr="000A2602">
        <w:t>UplinkPortAggr</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EB602D">
              <w:t>设置服务器</w:t>
            </w:r>
            <w:r w:rsidRPr="000A2602">
              <w:t>UplinkPortAggr</w:t>
            </w:r>
            <w:r w:rsidRPr="00EB602D">
              <w:t>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54"/>
              <w:gridCol w:w="1134"/>
              <w:gridCol w:w="5240"/>
            </w:tblGrid>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Name</w:t>
                  </w:r>
                </w:p>
              </w:tc>
              <w:tc>
                <w:tcPr>
                  <w:tcW w:w="3737"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Attribute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07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63" w:type="pct"/>
                </w:tcPr>
                <w:p w:rsidR="00942FBB" w:rsidRPr="000A2602" w:rsidRDefault="00942FBB" w:rsidP="00B2040C">
                  <w:pPr>
                    <w:pStyle w:val="TableText"/>
                  </w:pPr>
                  <w:r w:rsidRPr="000A2602">
                    <w:t>name</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名称，可选</w:t>
                  </w:r>
                  <w:r w:rsidRPr="000A2602">
                    <w:t xml:space="preserve"> </w:t>
                  </w:r>
                  <w:r w:rsidRPr="000A2602">
                    <w:t>长度</w:t>
                  </w:r>
                  <w:r w:rsidRPr="000A2602">
                    <w:t>[1,256]</w:t>
                  </w:r>
                </w:p>
              </w:tc>
            </w:tr>
            <w:tr w:rsidR="00942FBB" w:rsidRPr="000A2602" w:rsidTr="005348A4">
              <w:tc>
                <w:tcPr>
                  <w:tcW w:w="1263" w:type="pct"/>
                </w:tcPr>
                <w:p w:rsidR="00942FBB" w:rsidRPr="000A2602" w:rsidRDefault="00942FBB" w:rsidP="00B2040C">
                  <w:pPr>
                    <w:pStyle w:val="TableText"/>
                  </w:pPr>
                  <w:r w:rsidRPr="000A2602">
                    <w:t>description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描述，可选，长度</w:t>
                  </w:r>
                  <w:r w:rsidRPr="000A2602">
                    <w:t>[0,1024]</w:t>
                  </w:r>
                </w:p>
              </w:tc>
            </w:tr>
            <w:tr w:rsidR="00942FBB" w:rsidRPr="000A2602" w:rsidTr="005348A4">
              <w:tc>
                <w:tcPr>
                  <w:tcW w:w="1263" w:type="pct"/>
                </w:tcPr>
                <w:p w:rsidR="00942FBB" w:rsidRPr="000A2602" w:rsidRDefault="00942FBB" w:rsidP="00B2040C">
                  <w:pPr>
                    <w:pStyle w:val="TableText"/>
                  </w:pPr>
                  <w:r w:rsidRPr="000A2602">
                    <w:t>strategy</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汇聚策略。可选。枚举如下：</w:t>
                  </w:r>
                </w:p>
                <w:p w:rsidR="00942FBB" w:rsidRPr="00EB602D" w:rsidRDefault="00942FBB" w:rsidP="00B2040C">
                  <w:pPr>
                    <w:pStyle w:val="TableText"/>
                  </w:pPr>
                  <w:r w:rsidRPr="000A2602">
                    <w:t>0</w:t>
                  </w:r>
                  <w:r w:rsidRPr="000A2602">
                    <w:t>：</w:t>
                  </w:r>
                  <w:r w:rsidRPr="00EB602D">
                    <w:t>LBM_XOR</w:t>
                  </w:r>
                  <w:r w:rsidRPr="000A2602">
                    <w:t xml:space="preserve"> </w:t>
                  </w:r>
                  <w:r w:rsidRPr="000A2602">
                    <w:t>基于</w:t>
                  </w:r>
                  <w:r w:rsidRPr="00EB602D">
                    <w:t>源目的</w:t>
                  </w:r>
                  <w:r w:rsidRPr="00EB602D">
                    <w:t>MAC</w:t>
                  </w:r>
                  <w:r w:rsidRPr="00EB602D">
                    <w:t>负荷分担模式</w:t>
                  </w:r>
                </w:p>
                <w:p w:rsidR="00942FBB" w:rsidRPr="000A2602" w:rsidRDefault="00942FBB" w:rsidP="00B2040C">
                  <w:pPr>
                    <w:pStyle w:val="TableText"/>
                  </w:pPr>
                  <w:r w:rsidRPr="000A2602">
                    <w:t>1:active-backup</w:t>
                  </w:r>
                  <w:r w:rsidRPr="000A2602">
                    <w:t>，主备模式</w:t>
                  </w:r>
                </w:p>
                <w:p w:rsidR="00942FBB" w:rsidRPr="000A2602" w:rsidRDefault="00942FBB" w:rsidP="00EB602D">
                  <w:pPr>
                    <w:pStyle w:val="TableText"/>
                  </w:pPr>
                  <w:r w:rsidRPr="000A2602">
                    <w:t>2</w:t>
                  </w:r>
                  <w:r w:rsidRPr="000A2602">
                    <w:t>：</w:t>
                  </w:r>
                  <w:r w:rsidRPr="000A2602">
                    <w:t xml:space="preserve">LBM_SMAC  </w:t>
                  </w:r>
                  <w:r w:rsidRPr="000A2602">
                    <w:t>基于源</w:t>
                  </w:r>
                  <w:r w:rsidRPr="000A2602">
                    <w:t>MAC</w:t>
                  </w:r>
                  <w:r w:rsidRPr="000A2602">
                    <w:t>负荷分担模式</w:t>
                  </w:r>
                </w:p>
                <w:p w:rsidR="00942FBB" w:rsidRPr="000A2602" w:rsidRDefault="00942FBB" w:rsidP="00EB602D">
                  <w:pPr>
                    <w:pStyle w:val="TableText"/>
                  </w:pPr>
                  <w:r w:rsidRPr="000A2602">
                    <w:t>3</w:t>
                  </w:r>
                  <w:r w:rsidRPr="000A2602">
                    <w:t>：</w:t>
                  </w:r>
                  <w:r w:rsidRPr="000A2602">
                    <w:t xml:space="preserve">LBM_DMAC,  </w:t>
                  </w:r>
                  <w:r w:rsidRPr="000A2602">
                    <w:t>基于目的</w:t>
                  </w:r>
                  <w:r w:rsidRPr="000A2602">
                    <w:t>MAC</w:t>
                  </w:r>
                  <w:r w:rsidRPr="000A2602">
                    <w:t>负荷分担模式</w:t>
                  </w:r>
                </w:p>
                <w:p w:rsidR="00942FBB" w:rsidRPr="000A2602" w:rsidRDefault="00942FBB" w:rsidP="00EB602D">
                  <w:pPr>
                    <w:pStyle w:val="TableText"/>
                  </w:pPr>
                  <w:r w:rsidRPr="000A2602">
                    <w:t>4</w:t>
                  </w:r>
                  <w:r w:rsidRPr="000A2602">
                    <w:t>：</w:t>
                  </w:r>
                  <w:r w:rsidRPr="000A2602">
                    <w:t xml:space="preserve">LBM_SIP,   </w:t>
                  </w:r>
                  <w:r w:rsidRPr="000A2602">
                    <w:t>基于源</w:t>
                  </w:r>
                  <w:r w:rsidRPr="000A2602">
                    <w:t>IP</w:t>
                  </w:r>
                  <w:r w:rsidRPr="000A2602">
                    <w:t>负荷分担模式</w:t>
                  </w:r>
                </w:p>
                <w:p w:rsidR="00942FBB" w:rsidRPr="000A2602" w:rsidRDefault="00942FBB" w:rsidP="00EB602D">
                  <w:pPr>
                    <w:pStyle w:val="TableText"/>
                  </w:pPr>
                  <w:r w:rsidRPr="000A2602">
                    <w:t>5</w:t>
                  </w:r>
                  <w:r w:rsidRPr="000A2602">
                    <w:t>：</w:t>
                  </w:r>
                  <w:r w:rsidRPr="000A2602">
                    <w:t xml:space="preserve">LBM_DIP,   </w:t>
                  </w:r>
                  <w:r w:rsidRPr="000A2602">
                    <w:t>基于目的</w:t>
                  </w:r>
                  <w:r w:rsidRPr="000A2602">
                    <w:t>IP</w:t>
                  </w:r>
                  <w:r w:rsidRPr="000A2602">
                    <w:t>负荷分担模式</w:t>
                  </w:r>
                </w:p>
                <w:p w:rsidR="00942FBB" w:rsidRPr="000A2602" w:rsidRDefault="00942FBB" w:rsidP="00EB602D">
                  <w:pPr>
                    <w:pStyle w:val="TableText"/>
                  </w:pPr>
                  <w:r w:rsidRPr="000A2602">
                    <w:t>6</w:t>
                  </w:r>
                  <w:r w:rsidRPr="000A2602">
                    <w:t>：</w:t>
                  </w:r>
                  <w:r w:rsidRPr="000A2602">
                    <w:t xml:space="preserve">LBM_ROUNDROBIN,  </w:t>
                  </w:r>
                  <w:r w:rsidRPr="000A2602">
                    <w:t>轮询</w:t>
                  </w:r>
                </w:p>
                <w:p w:rsidR="00942FBB" w:rsidRPr="000A2602" w:rsidRDefault="00942FBB" w:rsidP="00B2040C">
                  <w:pPr>
                    <w:pStyle w:val="TableText"/>
                  </w:pPr>
                  <w:r w:rsidRPr="000A2602">
                    <w:t>7</w:t>
                  </w:r>
                  <w:r w:rsidRPr="000A2602">
                    <w:t>：</w:t>
                  </w:r>
                  <w:r w:rsidRPr="000A2602">
                    <w:t xml:space="preserve">LBM_XOR_LAYER3_4 </w:t>
                  </w:r>
                  <w:r w:rsidRPr="000A2602">
                    <w:t>基于源目的</w:t>
                  </w:r>
                  <w:r w:rsidRPr="000A2602">
                    <w:rPr>
                      <w:rFonts w:hint="eastAsia"/>
                    </w:rPr>
                    <w:t>IP</w:t>
                  </w:r>
                  <w:r w:rsidRPr="000A2602">
                    <w:rPr>
                      <w:rFonts w:hint="eastAsia"/>
                    </w:rPr>
                    <w:t>和</w:t>
                  </w:r>
                  <w:r w:rsidRPr="000A2602">
                    <w:t>端口负荷分担方式</w:t>
                  </w:r>
                </w:p>
                <w:p w:rsidR="00942FBB" w:rsidRPr="000A2602" w:rsidRDefault="00942FBB" w:rsidP="00EB602D">
                  <w:pPr>
                    <w:pStyle w:val="TableText"/>
                  </w:pPr>
                  <w:r w:rsidRPr="000A2602">
                    <w:rPr>
                      <w:rFonts w:hint="eastAsia"/>
                    </w:rPr>
                    <w:t>8</w:t>
                  </w:r>
                  <w:r w:rsidRPr="000A2602">
                    <w:rPr>
                      <w:rFonts w:hint="eastAsia"/>
                    </w:rPr>
                    <w:t>：</w:t>
                  </w:r>
                  <w:r w:rsidRPr="000A2602">
                    <w:rPr>
                      <w:rFonts w:hint="eastAsia"/>
                    </w:rPr>
                    <w:t>LACP_LAYER2</w:t>
                  </w:r>
                  <w:r w:rsidRPr="000A2602">
                    <w:rPr>
                      <w:rFonts w:hint="eastAsia"/>
                    </w:rPr>
                    <w:t>基于源目的</w:t>
                  </w:r>
                  <w:r w:rsidRPr="000A2602">
                    <w:rPr>
                      <w:rFonts w:hint="eastAsia"/>
                    </w:rPr>
                    <w:t>MAC</w:t>
                  </w:r>
                  <w:r w:rsidRPr="000A2602">
                    <w:rPr>
                      <w:rFonts w:hint="eastAsia"/>
                    </w:rPr>
                    <w:t>的</w:t>
                  </w:r>
                  <w:r w:rsidRPr="000A2602">
                    <w:rPr>
                      <w:rFonts w:hint="eastAsia"/>
                    </w:rPr>
                    <w:t>LACP</w:t>
                  </w:r>
                </w:p>
                <w:p w:rsidR="00942FBB" w:rsidRPr="000A2602" w:rsidRDefault="00942FBB" w:rsidP="00EB602D">
                  <w:pPr>
                    <w:pStyle w:val="TableText"/>
                  </w:pPr>
                  <w:r w:rsidRPr="000A2602">
                    <w:rPr>
                      <w:rFonts w:hint="eastAsia"/>
                    </w:rPr>
                    <w:t>9</w:t>
                  </w:r>
                  <w:r w:rsidRPr="000A2602">
                    <w:rPr>
                      <w:rFonts w:hint="eastAsia"/>
                    </w:rPr>
                    <w:t>：</w:t>
                  </w:r>
                  <w:r w:rsidRPr="000A2602">
                    <w:rPr>
                      <w:rFonts w:hint="eastAsia"/>
                    </w:rPr>
                    <w:t xml:space="preserve">LACP_LAYER3 </w:t>
                  </w:r>
                  <w:r w:rsidRPr="000A2602">
                    <w:rPr>
                      <w:rFonts w:hint="eastAsia"/>
                    </w:rPr>
                    <w:t>基于源目的</w:t>
                  </w:r>
                  <w:r w:rsidRPr="000A2602">
                    <w:rPr>
                      <w:rFonts w:hint="eastAsia"/>
                    </w:rPr>
                    <w:t>IP</w:t>
                  </w:r>
                  <w:r w:rsidRPr="000A2602">
                    <w:rPr>
                      <w:rFonts w:hint="eastAsia"/>
                    </w:rPr>
                    <w:t>的</w:t>
                  </w:r>
                  <w:r w:rsidRPr="000A2602">
                    <w:rPr>
                      <w:rFonts w:hint="eastAsia"/>
                    </w:rPr>
                    <w:t>LACP</w:t>
                  </w:r>
                </w:p>
                <w:p w:rsidR="00942FBB" w:rsidRPr="000A2602" w:rsidRDefault="00942FBB" w:rsidP="00EB602D">
                  <w:pPr>
                    <w:pStyle w:val="TableText"/>
                  </w:pPr>
                  <w:r w:rsidRPr="000A2602">
                    <w:rPr>
                      <w:rFonts w:hint="eastAsia"/>
                    </w:rPr>
                    <w:t>普通网卡使用</w:t>
                  </w:r>
                  <w:r w:rsidRPr="000A2602">
                    <w:rPr>
                      <w:rFonts w:hint="eastAsia"/>
                    </w:rPr>
                    <w:t>0</w:t>
                  </w:r>
                  <w:r w:rsidRPr="000A2602">
                    <w:rPr>
                      <w:rFonts w:hint="eastAsia"/>
                    </w:rPr>
                    <w:t>和</w:t>
                  </w:r>
                  <w:r w:rsidRPr="000A2602">
                    <w:rPr>
                      <w:rFonts w:hint="eastAsia"/>
                    </w:rPr>
                    <w:t>1</w:t>
                  </w:r>
                  <w:r w:rsidRPr="000A2602">
                    <w:rPr>
                      <w:rFonts w:hint="eastAsia"/>
                    </w:rPr>
                    <w:t>、</w:t>
                  </w:r>
                  <w:r w:rsidRPr="000A2602">
                    <w:rPr>
                      <w:rFonts w:hint="eastAsia"/>
                    </w:rPr>
                    <w:t>6</w:t>
                  </w:r>
                  <w:r w:rsidRPr="000A2602">
                    <w:rPr>
                      <w:rFonts w:hint="eastAsia"/>
                    </w:rPr>
                    <w:t>、</w:t>
                  </w:r>
                  <w:r w:rsidRPr="000A2602">
                    <w:rPr>
                      <w:rFonts w:hint="eastAsia"/>
                    </w:rPr>
                    <w:t>7</w:t>
                  </w:r>
                  <w:r w:rsidRPr="000A2602">
                    <w:rPr>
                      <w:rFonts w:hint="eastAsia"/>
                    </w:rPr>
                    <w:t>、</w:t>
                  </w:r>
                  <w:r w:rsidRPr="000A2602">
                    <w:rPr>
                      <w:rFonts w:hint="eastAsia"/>
                    </w:rPr>
                    <w:t>8</w:t>
                  </w:r>
                  <w:r w:rsidRPr="000A2602">
                    <w:rPr>
                      <w:rFonts w:hint="eastAsia"/>
                    </w:rPr>
                    <w:t>、</w:t>
                  </w:r>
                  <w:r w:rsidRPr="000A2602">
                    <w:rPr>
                      <w:rFonts w:hint="eastAsia"/>
                    </w:rPr>
                    <w:t>9</w:t>
                  </w:r>
                  <w:r w:rsidRPr="000A2602">
                    <w:rPr>
                      <w:rFonts w:hint="eastAsia"/>
                    </w:rPr>
                    <w:t>，智能网卡使用</w:t>
                  </w:r>
                  <w:r w:rsidRPr="000A2602">
                    <w:rPr>
                      <w:rFonts w:hint="eastAsia"/>
                    </w:rPr>
                    <w:t>1-5</w:t>
                  </w:r>
                  <w:r w:rsidRPr="000A2602">
                    <w:rPr>
                      <w:rFonts w:hint="eastAsia"/>
                    </w:rPr>
                    <w:t>、</w:t>
                  </w:r>
                  <w:r w:rsidRPr="000A2602">
                    <w:rPr>
                      <w:rFonts w:hint="eastAsia"/>
                    </w:rPr>
                    <w:t>7</w:t>
                  </w:r>
                </w:p>
              </w:tc>
            </w:tr>
            <w:tr w:rsidR="00942FBB" w:rsidRPr="000A2602" w:rsidTr="005348A4">
              <w:tc>
                <w:tcPr>
                  <w:tcW w:w="1263" w:type="pct"/>
                </w:tcPr>
                <w:p w:rsidR="00942FBB" w:rsidRPr="000A2602" w:rsidRDefault="00942FBB" w:rsidP="00B2040C">
                  <w:pPr>
                    <w:pStyle w:val="TableText"/>
                  </w:pPr>
                  <w:r w:rsidRPr="000A2602">
                    <w:t>uplinkPortUrns</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uplinkPortUrn</w:t>
                  </w:r>
                  <w:r w:rsidRPr="000A2602">
                    <w:t>列表。可选，如果已选择了</w:t>
                  </w:r>
                  <w:r w:rsidR="005348A4" w:rsidRPr="005348A4">
                    <w:rPr>
                      <w:rFonts w:ascii="宋体" w:hAnsi="宋体"/>
                    </w:rPr>
                    <w:t>“</w:t>
                  </w:r>
                  <w:r w:rsidRPr="000A2602">
                    <w:t>operator</w:t>
                  </w:r>
                  <w:r w:rsidR="005348A4" w:rsidRPr="005348A4">
                    <w:rPr>
                      <w:rFonts w:ascii="宋体" w:hAnsi="宋体"/>
                    </w:rPr>
                    <w:t>”</w:t>
                  </w:r>
                  <w:r w:rsidRPr="000A2602">
                    <w:t>，</w:t>
                  </w:r>
                  <w:r w:rsidRPr="000A2602">
                    <w:t>uplinkPortUrns</w:t>
                  </w:r>
                  <w:r w:rsidRPr="000A2602">
                    <w:t>为必选</w:t>
                  </w:r>
                </w:p>
                <w:p w:rsidR="00942FBB" w:rsidRPr="000A2602" w:rsidRDefault="00942FBB" w:rsidP="00B2040C">
                  <w:pPr>
                    <w:pStyle w:val="TableText"/>
                  </w:pPr>
                  <w:r w:rsidRPr="000A2602">
                    <w:t>注：当</w:t>
                  </w:r>
                  <w:r w:rsidRPr="000A2602">
                    <w:t>operator</w:t>
                  </w:r>
                  <w:r w:rsidRPr="000A2602">
                    <w:t>为</w:t>
                  </w:r>
                  <w:r w:rsidRPr="000A2602">
                    <w:t>add</w:t>
                  </w:r>
                  <w:r w:rsidRPr="000A2602">
                    <w:t>时，至少包含一个</w:t>
                  </w:r>
                  <w:r w:rsidRPr="000A2602">
                    <w:t>portUrn</w:t>
                  </w:r>
                </w:p>
                <w:p w:rsidR="00942FBB" w:rsidRPr="000A2602" w:rsidRDefault="00942FBB" w:rsidP="00B2040C">
                  <w:pPr>
                    <w:pStyle w:val="TableText"/>
                  </w:pPr>
                  <w:r w:rsidRPr="000A2602">
                    <w:t>当</w:t>
                  </w:r>
                  <w:r w:rsidRPr="000A2602">
                    <w:t>operator</w:t>
                  </w:r>
                  <w:r w:rsidRPr="000A2602">
                    <w:t>为</w:t>
                  </w:r>
                  <w:r w:rsidRPr="000A2602">
                    <w:t>delete</w:t>
                  </w:r>
                  <w:r w:rsidRPr="000A2602">
                    <w:t>时，只能包含一个</w:t>
                  </w:r>
                  <w:r w:rsidRPr="000A2602">
                    <w:t>portUrn</w:t>
                  </w:r>
                </w:p>
              </w:tc>
            </w:tr>
            <w:tr w:rsidR="00942FBB" w:rsidRPr="000A2602" w:rsidTr="005348A4">
              <w:tc>
                <w:tcPr>
                  <w:tcW w:w="1263" w:type="pct"/>
                </w:tcPr>
                <w:p w:rsidR="00942FBB" w:rsidRPr="000A2602" w:rsidRDefault="00942FBB" w:rsidP="00B2040C">
                  <w:pPr>
                    <w:pStyle w:val="TableText"/>
                  </w:pPr>
                  <w:r w:rsidRPr="000A2602">
                    <w:t>operator</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 xml:space="preserve"> </w:t>
                  </w:r>
                  <w:r w:rsidR="005348A4" w:rsidRPr="005348A4">
                    <w:rPr>
                      <w:rFonts w:ascii="宋体" w:hAnsi="宋体"/>
                    </w:rPr>
                    <w:t>“</w:t>
                  </w:r>
                  <w:r w:rsidRPr="000A2602">
                    <w:t>add</w:t>
                  </w:r>
                  <w:r w:rsidR="005348A4" w:rsidRPr="005348A4">
                    <w:rPr>
                      <w:rFonts w:ascii="宋体" w:hAnsi="宋体"/>
                    </w:rPr>
                    <w:t>”</w:t>
                  </w:r>
                  <w:r w:rsidRPr="000A2602">
                    <w:t>或</w:t>
                  </w:r>
                  <w:r w:rsidR="005348A4" w:rsidRPr="005348A4">
                    <w:rPr>
                      <w:rFonts w:ascii="宋体" w:hAnsi="宋体"/>
                    </w:rPr>
                    <w:t>”</w:t>
                  </w:r>
                  <w:r w:rsidRPr="000A2602">
                    <w:t>delete</w:t>
                  </w:r>
                  <w:r w:rsidR="005348A4" w:rsidRPr="005348A4">
                    <w:rPr>
                      <w:rFonts w:ascii="宋体" w:hAnsi="宋体"/>
                    </w:rPr>
                    <w:t>”</w:t>
                  </w:r>
                  <w:r w:rsidRPr="000A2602">
                    <w:t xml:space="preserve"> </w:t>
                  </w:r>
                  <w:r w:rsidRPr="000A2602">
                    <w:t>。可选，如果已选择了</w:t>
                  </w:r>
                  <w:r w:rsidR="005348A4" w:rsidRPr="005348A4">
                    <w:rPr>
                      <w:rFonts w:ascii="宋体" w:hAnsi="宋体"/>
                    </w:rPr>
                    <w:t>“</w:t>
                  </w:r>
                  <w:r w:rsidRPr="000A2602">
                    <w:t>uplinkPortUrns</w:t>
                  </w:r>
                  <w:r w:rsidR="005348A4" w:rsidRPr="005348A4">
                    <w:rPr>
                      <w:rFonts w:ascii="宋体" w:hAnsi="宋体"/>
                    </w:rPr>
                    <w:t>”</w:t>
                  </w:r>
                  <w:r w:rsidRPr="000A2602">
                    <w:t>，</w:t>
                  </w:r>
                  <w:r w:rsidRPr="000A2602">
                    <w:t>operator</w:t>
                  </w:r>
                  <w:r w:rsidRPr="000A2602">
                    <w:t>则为必选</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响应正文描述：对</w:t>
                  </w:r>
                  <w:r w:rsidRPr="000A2602">
                    <w:t>uplinkPortAggrName</w:t>
                  </w:r>
                  <w:r w:rsidRPr="000A2602">
                    <w:t>、</w:t>
                  </w:r>
                  <w:r w:rsidRPr="000A2602">
                    <w:t>description</w:t>
                  </w:r>
                  <w:r w:rsidRPr="000A2602">
                    <w:t>的修改没有任务</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修改网口聚合对应任务的标识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修改网口聚合对应任务的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&lt;uplinkportaggr_uri&gt;/&lt;</w:t>
            </w:r>
            <w:r w:rsidRPr="000A2602">
              <w:rPr>
                <w:b/>
              </w:rPr>
              <w:t>uplinkportaggrid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lastRenderedPageBreak/>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strategy</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uplinkPortUrn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operator</w:t>
            </w:r>
            <w:r w:rsidRPr="005348A4">
              <w:rPr>
                <w:rFonts w:ascii="宋体" w:hAnsi="宋体"/>
              </w:rPr>
              <w:t>”</w:t>
            </w:r>
            <w:r w:rsidR="00942FBB" w:rsidRPr="000A2602">
              <w:t>:string</w:t>
            </w: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513"/>
              <w:gridCol w:w="3067"/>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10540400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聚合策略</w:t>
                  </w:r>
                  <w:r w:rsidRPr="005348A4">
                    <w:rPr>
                      <w:rFonts w:ascii="宋体" w:hAnsi="宋体"/>
                    </w:rPr>
                    <w:t>”</w:t>
                  </w:r>
                  <w:r w:rsidR="00942FBB" w:rsidRPr="000A2602">
                    <w:t>参数输入不合法，请重新输入。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10540013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网口不存在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10540014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网口已经被使用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10540404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创建网口聚合时的网卡数目范围是</w:t>
                  </w:r>
                  <w:r w:rsidRPr="000A2602">
                    <w:t>1-8</w:t>
                  </w:r>
                  <w:r w:rsidRPr="000A2602">
                    <w:t>。</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10540405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不能跨智能网卡创建网口聚合</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10540406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创建网口聚合使用的网口有重复，创建失败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10540407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不能在不同类型的网卡上创建网口聚合</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46838">
                    <w:rPr>
                      <w:rFonts w:hint="eastAsia"/>
                    </w:rPr>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10540408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修改网口聚合的</w:t>
                  </w:r>
                  <w:r w:rsidR="005348A4" w:rsidRPr="005348A4">
                    <w:rPr>
                      <w:rFonts w:ascii="宋体" w:hAnsi="宋体"/>
                    </w:rPr>
                    <w:t>“</w:t>
                  </w:r>
                  <w:r w:rsidRPr="000A2602">
                    <w:t>操作</w:t>
                  </w:r>
                  <w:r w:rsidR="005348A4" w:rsidRPr="005348A4">
                    <w:rPr>
                      <w:rFonts w:ascii="宋体" w:hAnsi="宋体"/>
                    </w:rPr>
                    <w:t>”</w:t>
                  </w:r>
                  <w:r w:rsidRPr="000A2602">
                    <w:t>参数不合法，必须是</w:t>
                  </w:r>
                  <w:r w:rsidR="005348A4" w:rsidRPr="005348A4">
                    <w:rPr>
                      <w:rFonts w:ascii="宋体" w:hAnsi="宋体"/>
                    </w:rPr>
                    <w:t>“</w:t>
                  </w:r>
                  <w:r w:rsidRPr="000A2602">
                    <w:t>add</w:t>
                  </w:r>
                  <w:r w:rsidR="005348A4" w:rsidRPr="005348A4">
                    <w:rPr>
                      <w:rFonts w:ascii="宋体" w:hAnsi="宋体"/>
                    </w:rPr>
                    <w:t>”</w:t>
                  </w:r>
                  <w:r w:rsidRPr="000A2602">
                    <w:t>或</w:t>
                  </w:r>
                  <w:r w:rsidR="005348A4" w:rsidRPr="005348A4">
                    <w:rPr>
                      <w:rFonts w:ascii="宋体" w:hAnsi="宋体"/>
                    </w:rPr>
                    <w:t>“</w:t>
                  </w:r>
                  <w:r w:rsidRPr="000A2602">
                    <w:t>delete</w:t>
                  </w:r>
                  <w:r w:rsidR="005348A4" w:rsidRPr="005348A4">
                    <w:rPr>
                      <w:rFonts w:ascii="宋体" w:hAnsi="宋体"/>
                    </w:rPr>
                    <w:t>”</w:t>
                  </w:r>
                  <w:r w:rsidRPr="000A2602">
                    <w:t>。</w:t>
                  </w:r>
                  <w:r w:rsidRPr="000A2602">
                    <w:t xml:space="preserve">  </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10540016  </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网口聚合不存在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10540415</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更新操作需要的参数为空，不合法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10540418</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修改网口聚合时，</w:t>
                  </w:r>
                  <w:r w:rsidR="005348A4" w:rsidRPr="005348A4">
                    <w:rPr>
                      <w:rFonts w:ascii="宋体" w:hAnsi="宋体"/>
                    </w:rPr>
                    <w:t>“</w:t>
                  </w:r>
                  <w:r w:rsidRPr="000A2602">
                    <w:t>网口</w:t>
                  </w:r>
                  <w:r w:rsidRPr="000A2602">
                    <w:lastRenderedPageBreak/>
                    <w:t>URN</w:t>
                  </w:r>
                  <w:r w:rsidR="005348A4" w:rsidRPr="005348A4">
                    <w:rPr>
                      <w:rFonts w:ascii="宋体" w:hAnsi="宋体"/>
                    </w:rPr>
                    <w:t>”</w:t>
                  </w:r>
                  <w:r w:rsidRPr="000A2602">
                    <w:t>和</w:t>
                  </w:r>
                  <w:r w:rsidR="005348A4" w:rsidRPr="005348A4">
                    <w:rPr>
                      <w:rFonts w:ascii="宋体" w:hAnsi="宋体"/>
                    </w:rPr>
                    <w:t>“</w:t>
                  </w:r>
                  <w:r w:rsidRPr="000A2602">
                    <w:t>操作</w:t>
                  </w:r>
                  <w:r w:rsidR="005348A4" w:rsidRPr="005348A4">
                    <w:rPr>
                      <w:rFonts w:ascii="宋体" w:hAnsi="宋体"/>
                    </w:rPr>
                    <w:t>”</w:t>
                  </w:r>
                  <w:r w:rsidRPr="000A2602">
                    <w:t>参数应该同时输入或者同时不输人。</w:t>
                  </w:r>
                  <w:r w:rsidRPr="000A2602">
                    <w:t xml:space="preserve">  </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10540417</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网口聚合不属于该主机</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10540421</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修改网口聚合时，每次至少要添加一个网口</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10540411</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不同速率的网口不能用来创建网口聚合</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10540419</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修改网口聚合时，每次只能删除一个网口</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10540420</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网口聚合至少要保留一个网口</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10540413</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网口不属于该网口聚合</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10540414</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942">
                    <w:rPr>
                      <w:rFonts w:hint="eastAsia"/>
                    </w:rPr>
                    <w:t>管理聚合口中第一个加入的网口不能删除</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10540410</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EB6942">
                    <w:rPr>
                      <w:rFonts w:hint="eastAsia"/>
                    </w:rPr>
                    <w:t>网口聚合的名称必须同一主机内唯一</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1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10508001</w:t>
                  </w:r>
                </w:p>
              </w:tc>
              <w:tc>
                <w:tcPr>
                  <w:tcW w:w="306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SR-IOV</w:t>
                  </w:r>
                  <w:r w:rsidRPr="000A2602">
                    <w:rPr>
                      <w:rFonts w:hint="eastAsia"/>
                    </w:rPr>
                    <w:t>模式的网口不能绑定。</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w:t>
      </w:r>
      <w:r w:rsidRPr="000A2602">
        <w:t>UplinkPortAggr</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w:t>
            </w:r>
            <w:r w:rsidRPr="000A2602">
              <w:t>UplinkPortAggr</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6"/>
              <w:gridCol w:w="857"/>
              <w:gridCol w:w="6199"/>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删除网口聚合对应任务的标识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删除网口聚合对应任务的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Delete&lt;uplinkportaggr_uri&gt;/&lt;</w:t>
            </w:r>
            <w:r w:rsidRPr="000A2602">
              <w:rPr>
                <w:b/>
              </w:rPr>
              <w:t>uplinkportaggrid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lastRenderedPageBreak/>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AC7326">
                    <w:rPr>
                      <w:rFonts w:hint="eastAsia"/>
                    </w:rPr>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10540016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AC7326">
                    <w:rPr>
                      <w:rFonts w:hint="eastAsia"/>
                    </w:rPr>
                    <w:t>网口聚合不存在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AC7326">
                    <w:rPr>
                      <w:rFonts w:hint="eastAsia"/>
                    </w:rPr>
                    <w:t>网口聚合已经被使用</w:t>
                  </w:r>
                </w:p>
              </w:tc>
            </w:tr>
          </w:tbl>
          <w:p w:rsidR="00942FBB" w:rsidRPr="000A2602" w:rsidRDefault="00942FBB" w:rsidP="00B2040C">
            <w:pPr>
              <w:pStyle w:val="TableText"/>
            </w:pPr>
          </w:p>
        </w:tc>
      </w:tr>
    </w:tbl>
    <w:p w:rsidR="00E85235" w:rsidRDefault="00E85235" w:rsidP="00E85235"/>
    <w:p w:rsidR="00942FBB" w:rsidRDefault="00942FBB" w:rsidP="00AD4F97">
      <w:pPr>
        <w:pStyle w:val="BlockLabel"/>
        <w:outlineLvl w:val="9"/>
      </w:pPr>
      <w:r w:rsidRPr="000A2602">
        <w:t>查询服务器网口信息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查询服务器网口信息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2" w:type="pct"/>
                </w:tcPr>
                <w:p w:rsidR="00942FBB" w:rsidRPr="000A2602" w:rsidRDefault="00942FBB" w:rsidP="00B2040C">
                  <w:pPr>
                    <w:pStyle w:val="TableText"/>
                  </w:pPr>
                  <w:r w:rsidRPr="000A2602">
                    <w:t>isUsed</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可选，状态，是否被使用。</w:t>
                  </w:r>
                </w:p>
                <w:p w:rsidR="00942FBB" w:rsidRPr="000A2602" w:rsidRDefault="00942FBB" w:rsidP="00B2040C">
                  <w:pPr>
                    <w:pStyle w:val="TableText"/>
                  </w:pPr>
                  <w:r w:rsidRPr="000A2602">
                    <w:t>状态</w:t>
                  </w:r>
                </w:p>
                <w:p w:rsidR="00942FBB" w:rsidRPr="000A2602" w:rsidRDefault="00942FBB" w:rsidP="00B2040C">
                  <w:pPr>
                    <w:pStyle w:val="TableText"/>
                  </w:pPr>
                  <w:r w:rsidRPr="000A2602">
                    <w:t xml:space="preserve">used    </w:t>
                  </w:r>
                  <w:r w:rsidRPr="000A2602">
                    <w:t>已被</w:t>
                  </w:r>
                  <w:r w:rsidRPr="000A2602">
                    <w:t>dvs</w:t>
                  </w:r>
                  <w:r w:rsidRPr="000A2602">
                    <w:t>使用</w:t>
                  </w:r>
                </w:p>
                <w:p w:rsidR="00942FBB" w:rsidRPr="000A2602" w:rsidRDefault="00942FBB" w:rsidP="00B2040C">
                  <w:pPr>
                    <w:pStyle w:val="TableText"/>
                  </w:pPr>
                  <w:r w:rsidRPr="000A2602">
                    <w:t xml:space="preserve">unused      </w:t>
                  </w:r>
                  <w:r w:rsidRPr="000A2602">
                    <w:t>未被</w:t>
                  </w:r>
                  <w:r w:rsidRPr="000A2602">
                    <w:t>dvs</w:t>
                  </w:r>
                  <w:r w:rsidRPr="000A2602">
                    <w:t>使用</w:t>
                  </w:r>
                </w:p>
              </w:tc>
            </w:tr>
            <w:tr w:rsidR="00942FBB" w:rsidRPr="000A2602" w:rsidTr="005348A4">
              <w:tc>
                <w:tcPr>
                  <w:tcW w:w="912" w:type="pct"/>
                </w:tcPr>
                <w:p w:rsidR="00942FBB" w:rsidRPr="000A2602" w:rsidRDefault="00942FBB" w:rsidP="00B2040C">
                  <w:pPr>
                    <w:pStyle w:val="TableText"/>
                  </w:pPr>
                  <w:r w:rsidRPr="000A2602">
                    <w:t>nicMode</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可选，使用的交换类型</w:t>
                  </w:r>
                </w:p>
                <w:p w:rsidR="00942FBB" w:rsidRPr="000A2602" w:rsidRDefault="00942FBB" w:rsidP="00B2040C">
                  <w:pPr>
                    <w:pStyle w:val="TableText"/>
                  </w:pPr>
                  <w:r w:rsidRPr="000A2602">
                    <w:t xml:space="preserve">0: vSwitch </w:t>
                  </w:r>
                  <w:r w:rsidRPr="000A2602">
                    <w:t>普通模式</w:t>
                  </w:r>
                </w:p>
                <w:p w:rsidR="00942FBB" w:rsidRPr="000A2602" w:rsidRDefault="00942FBB" w:rsidP="00B2040C">
                  <w:pPr>
                    <w:pStyle w:val="TableText"/>
                  </w:pPr>
                  <w:r w:rsidRPr="000A2602">
                    <w:t xml:space="preserve">1: eSwitch-VMDQ </w:t>
                  </w:r>
                  <w:r w:rsidRPr="000A2602">
                    <w:t>直通模式</w:t>
                  </w:r>
                </w:p>
                <w:p w:rsidR="00942FBB" w:rsidRPr="000A2602" w:rsidRDefault="00942FBB" w:rsidP="00B2040C">
                  <w:pPr>
                    <w:pStyle w:val="TableText"/>
                  </w:pPr>
                  <w:r w:rsidRPr="000A2602">
                    <w:rPr>
                      <w:rFonts w:hint="eastAsia"/>
                    </w:rPr>
                    <w:t xml:space="preserve">2: SR-IOV </w:t>
                  </w:r>
                  <w:r w:rsidRPr="000A2602">
                    <w:rPr>
                      <w:rFonts w:hint="eastAsia"/>
                    </w:rPr>
                    <w:t>直通模式</w:t>
                  </w:r>
                  <w:r w:rsidRPr="000A2602">
                    <w:rPr>
                      <w:rFonts w:hint="eastAsia"/>
                    </w:rPr>
                    <w:t xml:space="preserve">   </w:t>
                  </w:r>
                </w:p>
              </w:tc>
            </w:tr>
            <w:tr w:rsidR="00942FBB" w:rsidRPr="000A2602" w:rsidTr="005348A4">
              <w:tc>
                <w:tcPr>
                  <w:tcW w:w="912" w:type="pct"/>
                </w:tcPr>
                <w:p w:rsidR="00942FBB" w:rsidRPr="000A2602" w:rsidRDefault="00942FBB" w:rsidP="00B2040C">
                  <w:pPr>
                    <w:pStyle w:val="TableText"/>
                  </w:pPr>
                  <w:r w:rsidRPr="000A2602">
                    <w:t>bindStatus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w:t>
                  </w:r>
                  <w:r w:rsidRPr="000A2602">
                    <w:t xml:space="preserve"> </w:t>
                  </w:r>
                  <w:r w:rsidRPr="000A2602">
                    <w:t>，是否绑定</w:t>
                  </w:r>
                </w:p>
                <w:p w:rsidR="00942FBB" w:rsidRPr="000A2602" w:rsidRDefault="00942FBB" w:rsidP="00B2040C">
                  <w:pPr>
                    <w:pStyle w:val="TableText"/>
                  </w:pPr>
                  <w:r w:rsidRPr="000A2602">
                    <w:t xml:space="preserve">bind:   </w:t>
                  </w:r>
                  <w:r w:rsidRPr="000A2602">
                    <w:t>绑定</w:t>
                  </w:r>
                </w:p>
                <w:p w:rsidR="00942FBB" w:rsidRPr="000A2602" w:rsidRDefault="00942FBB" w:rsidP="00B2040C">
                  <w:pPr>
                    <w:pStyle w:val="TableText"/>
                  </w:pPr>
                  <w:r w:rsidRPr="000A2602">
                    <w:t xml:space="preserve">unbind: </w:t>
                  </w:r>
                  <w:r w:rsidRPr="000A2602">
                    <w:t>未绑定</w:t>
                  </w:r>
                </w:p>
              </w:tc>
            </w:tr>
          </w:tbl>
          <w:p w:rsidR="00942FBB" w:rsidRPr="000A2602" w:rsidRDefault="00942FBB" w:rsidP="00B2040C">
            <w:pPr>
              <w:pStyle w:val="TableText"/>
            </w:pPr>
          </w:p>
          <w:tbl>
            <w:tblPr>
              <w:tblW w:w="4988" w:type="pct"/>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403"/>
              <w:gridCol w:w="913"/>
              <w:gridCol w:w="5986"/>
            </w:tblGrid>
            <w:tr w:rsidR="00942FBB" w:rsidRPr="000A2602" w:rsidTr="005348A4">
              <w:tc>
                <w:tcPr>
                  <w:tcW w:w="1395" w:type="pct"/>
                  <w:gridSpan w:val="2"/>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605"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pPr>
                  <w:r w:rsidRPr="000A2602">
                    <w:t>响应正文描述</w:t>
                  </w:r>
                </w:p>
              </w:tc>
            </w:tr>
            <w:tr w:rsidR="00942FBB" w:rsidRPr="000A2602" w:rsidTr="005348A4">
              <w:tc>
                <w:tcPr>
                  <w:tcW w:w="845"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5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605"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57"/>
              </w:trPr>
              <w:tc>
                <w:tcPr>
                  <w:tcW w:w="845" w:type="pct"/>
                  <w:tcBorders>
                    <w:top w:val="single" w:sz="6" w:space="0" w:color="auto"/>
                    <w:left w:val="single" w:sz="8" w:space="0" w:color="auto"/>
                    <w:bottom w:val="single" w:sz="6" w:space="0" w:color="auto"/>
                  </w:tcBorders>
                  <w:shd w:val="clear" w:color="auto" w:fill="auto"/>
                </w:tcPr>
                <w:p w:rsidR="00942FBB" w:rsidRPr="000A2602" w:rsidRDefault="00942FBB" w:rsidP="00EB602D">
                  <w:pPr>
                    <w:pStyle w:val="TableText"/>
                  </w:pPr>
                  <w:r w:rsidRPr="000A2602">
                    <w:t>ports</w:t>
                  </w:r>
                </w:p>
              </w:tc>
              <w:tc>
                <w:tcPr>
                  <w:tcW w:w="55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605" w:type="pct"/>
                  <w:tcBorders>
                    <w:top w:val="single" w:sz="6" w:space="0" w:color="auto"/>
                    <w:bottom w:val="single" w:sz="6" w:space="0" w:color="auto"/>
                    <w:right w:val="single" w:sz="8" w:space="0" w:color="auto"/>
                  </w:tcBorders>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00"/>
                    <w:gridCol w:w="897"/>
                    <w:gridCol w:w="3363"/>
                  </w:tblGrid>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Attribute</w:t>
                        </w:r>
                      </w:p>
                    </w:tc>
                    <w:tc>
                      <w:tcPr>
                        <w:tcW w:w="779" w:type="pct"/>
                        <w:shd w:val="clear" w:color="auto" w:fill="D9D9D9"/>
                      </w:tcPr>
                      <w:p w:rsidR="00942FBB" w:rsidRPr="000A2602" w:rsidRDefault="00942FBB" w:rsidP="00B2040C">
                        <w:pPr>
                          <w:pStyle w:val="TableText"/>
                          <w:rPr>
                            <w:b/>
                          </w:rPr>
                        </w:pPr>
                        <w:r w:rsidRPr="000A2602">
                          <w:rPr>
                            <w:b/>
                          </w:rPr>
                          <w:t>Type</w:t>
                        </w:r>
                      </w:p>
                    </w:tc>
                    <w:tc>
                      <w:tcPr>
                        <w:tcW w:w="291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02" w:type="pct"/>
                      </w:tcPr>
                      <w:p w:rsidR="00942FBB" w:rsidRPr="000A2602" w:rsidRDefault="00942FBB" w:rsidP="00B2040C">
                        <w:pPr>
                          <w:pStyle w:val="TableText"/>
                        </w:pPr>
                        <w:r w:rsidRPr="000A2602">
                          <w:t>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物理端口标识</w:t>
                        </w:r>
                        <w:r w:rsidRPr="000A2602">
                          <w:t>uplinkPortUrn</w:t>
                        </w:r>
                        <w:r w:rsidRPr="000A2602">
                          <w:t>或者</w:t>
                        </w:r>
                        <w:r w:rsidRPr="000A2602">
                          <w:t>uplinkPortAggrUrn</w:t>
                        </w:r>
                      </w:p>
                    </w:tc>
                  </w:tr>
                  <w:tr w:rsidR="00942FBB" w:rsidRPr="000A2602" w:rsidTr="005348A4">
                    <w:tc>
                      <w:tcPr>
                        <w:tcW w:w="1302" w:type="pct"/>
                      </w:tcPr>
                      <w:p w:rsidR="00942FBB" w:rsidRPr="000A2602" w:rsidRDefault="00942FBB" w:rsidP="00B2040C">
                        <w:pPr>
                          <w:pStyle w:val="TableText"/>
                        </w:pPr>
                        <w:r w:rsidRPr="000A2602">
                          <w:t>uri</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uplinkPort uri</w:t>
                        </w:r>
                        <w:r w:rsidRPr="000A2602">
                          <w:t>或者</w:t>
                        </w:r>
                        <w:r w:rsidRPr="000A2602">
                          <w:t>uplinkPortAggr uri</w:t>
                        </w:r>
                      </w:p>
                      <w:p w:rsidR="00942FBB" w:rsidRPr="000A2602" w:rsidRDefault="00942FBB" w:rsidP="00B2040C">
                        <w:pPr>
                          <w:pStyle w:val="TableText"/>
                        </w:pPr>
                      </w:p>
                    </w:tc>
                  </w:tr>
                  <w:tr w:rsidR="00942FBB" w:rsidRPr="000A2602" w:rsidTr="005348A4">
                    <w:tc>
                      <w:tcPr>
                        <w:tcW w:w="1302" w:type="pct"/>
                      </w:tcPr>
                      <w:p w:rsidR="00942FBB" w:rsidRPr="000A2602" w:rsidRDefault="00942FBB" w:rsidP="00B2040C">
                        <w:pPr>
                          <w:pStyle w:val="TableText"/>
                        </w:pPr>
                        <w:r w:rsidRPr="000A2602">
                          <w:t>flag</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0:Uplinkport</w:t>
                        </w:r>
                      </w:p>
                      <w:p w:rsidR="00942FBB" w:rsidRPr="000A2602" w:rsidRDefault="00942FBB" w:rsidP="00B2040C">
                        <w:pPr>
                          <w:pStyle w:val="TableText"/>
                        </w:pPr>
                        <w:r w:rsidRPr="000A2602">
                          <w:lastRenderedPageBreak/>
                          <w:t>1:UplinkportAggr</w:t>
                        </w:r>
                      </w:p>
                      <w:p w:rsidR="00942FBB" w:rsidRPr="000A2602" w:rsidRDefault="00942FBB" w:rsidP="00B2040C">
                        <w:pPr>
                          <w:pStyle w:val="TableText"/>
                        </w:pPr>
                        <w:r w:rsidRPr="000A2602">
                          <w:rPr>
                            <w:rFonts w:hint="eastAsia"/>
                          </w:rPr>
                          <w:t xml:space="preserve">2: SR-IOV </w:t>
                        </w:r>
                        <w:r w:rsidRPr="000A2602">
                          <w:rPr>
                            <w:rFonts w:hint="eastAsia"/>
                          </w:rPr>
                          <w:t>直通模式</w:t>
                        </w:r>
                      </w:p>
                    </w:tc>
                  </w:tr>
                  <w:tr w:rsidR="00942FBB" w:rsidRPr="000A2602" w:rsidTr="005348A4">
                    <w:tc>
                      <w:tcPr>
                        <w:tcW w:w="1302" w:type="pct"/>
                      </w:tcPr>
                      <w:p w:rsidR="00942FBB" w:rsidRPr="000A2602" w:rsidRDefault="00942FBB" w:rsidP="00B2040C">
                        <w:pPr>
                          <w:pStyle w:val="TableText"/>
                        </w:pPr>
                        <w:r w:rsidRPr="000A2602">
                          <w:lastRenderedPageBreak/>
                          <w:t>name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名称</w:t>
                        </w:r>
                      </w:p>
                    </w:tc>
                  </w:tr>
                  <w:tr w:rsidR="00942FBB" w:rsidRPr="000A2602" w:rsidTr="005348A4">
                    <w:tc>
                      <w:tcPr>
                        <w:tcW w:w="1302" w:type="pct"/>
                      </w:tcPr>
                      <w:p w:rsidR="00942FBB" w:rsidRPr="000A2602" w:rsidRDefault="00942FBB" w:rsidP="00B2040C">
                        <w:pPr>
                          <w:pStyle w:val="TableText"/>
                        </w:pPr>
                        <w:r w:rsidRPr="000A2602">
                          <w:t>isUsed</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可选，状态，是否被使用。</w:t>
                        </w:r>
                      </w:p>
                      <w:p w:rsidR="00942FBB" w:rsidRPr="000A2602" w:rsidRDefault="00942FBB" w:rsidP="00B2040C">
                        <w:pPr>
                          <w:pStyle w:val="TableText"/>
                        </w:pPr>
                        <w:r w:rsidRPr="000A2602">
                          <w:t>状态</w:t>
                        </w:r>
                      </w:p>
                      <w:p w:rsidR="00942FBB" w:rsidRPr="000A2602" w:rsidRDefault="00942FBB" w:rsidP="00B2040C">
                        <w:pPr>
                          <w:pStyle w:val="TableText"/>
                        </w:pPr>
                        <w:r w:rsidRPr="000A2602">
                          <w:t xml:space="preserve">used    </w:t>
                        </w:r>
                        <w:r w:rsidRPr="000A2602">
                          <w:t>已被</w:t>
                        </w:r>
                        <w:r w:rsidRPr="000A2602">
                          <w:t>dvs</w:t>
                        </w:r>
                        <w:r w:rsidRPr="000A2602">
                          <w:t>使用</w:t>
                        </w:r>
                      </w:p>
                      <w:p w:rsidR="00942FBB" w:rsidRPr="000A2602" w:rsidRDefault="00942FBB" w:rsidP="00B2040C">
                        <w:pPr>
                          <w:pStyle w:val="TableText"/>
                        </w:pPr>
                        <w:r w:rsidRPr="000A2602">
                          <w:t xml:space="preserve">unused      </w:t>
                        </w:r>
                        <w:r w:rsidRPr="000A2602">
                          <w:t>未被</w:t>
                        </w:r>
                        <w:r w:rsidRPr="000A2602">
                          <w:t>dvs</w:t>
                        </w:r>
                        <w:r w:rsidRPr="000A2602">
                          <w:t>使用</w:t>
                        </w:r>
                      </w:p>
                    </w:tc>
                  </w:tr>
                  <w:tr w:rsidR="00942FBB" w:rsidRPr="000A2602" w:rsidTr="005348A4">
                    <w:tc>
                      <w:tcPr>
                        <w:tcW w:w="1302" w:type="pct"/>
                      </w:tcPr>
                      <w:p w:rsidR="00942FBB" w:rsidRPr="000A2602" w:rsidRDefault="00942FBB" w:rsidP="00B2040C">
                        <w:pPr>
                          <w:pStyle w:val="TableText"/>
                        </w:pPr>
                        <w:r w:rsidRPr="000A2602">
                          <w:t>bindStatus</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可选</w:t>
                        </w:r>
                        <w:r w:rsidRPr="000A2602">
                          <w:t xml:space="preserve"> </w:t>
                        </w:r>
                        <w:r w:rsidRPr="000A2602">
                          <w:t>，是否绑定</w:t>
                        </w:r>
                      </w:p>
                      <w:p w:rsidR="00942FBB" w:rsidRPr="000A2602" w:rsidRDefault="00942FBB" w:rsidP="00B2040C">
                        <w:pPr>
                          <w:pStyle w:val="TableText"/>
                        </w:pPr>
                        <w:r w:rsidRPr="000A2602">
                          <w:t xml:space="preserve">bind:   </w:t>
                        </w:r>
                        <w:r w:rsidRPr="000A2602">
                          <w:t>绑定</w:t>
                        </w:r>
                      </w:p>
                      <w:p w:rsidR="00942FBB" w:rsidRPr="000A2602" w:rsidRDefault="00942FBB" w:rsidP="00B2040C">
                        <w:pPr>
                          <w:pStyle w:val="TableText"/>
                        </w:pPr>
                        <w:r w:rsidRPr="000A2602">
                          <w:t xml:space="preserve">unbind: </w:t>
                        </w:r>
                        <w:r w:rsidRPr="000A2602">
                          <w:t>未绑定</w:t>
                        </w:r>
                      </w:p>
                    </w:tc>
                  </w:tr>
                  <w:tr w:rsidR="00942FBB" w:rsidRPr="000A2602" w:rsidTr="005348A4">
                    <w:tc>
                      <w:tcPr>
                        <w:tcW w:w="1302" w:type="pct"/>
                      </w:tcPr>
                      <w:p w:rsidR="00942FBB" w:rsidRPr="000A2602" w:rsidRDefault="00942FBB" w:rsidP="00B2040C">
                        <w:pPr>
                          <w:pStyle w:val="TableText"/>
                        </w:pPr>
                        <w:r w:rsidRPr="000A2602">
                          <w:t>status</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实际物理端口聚合状态信息</w:t>
                        </w:r>
                        <w:r w:rsidRPr="000A2602">
                          <w:t xml:space="preserve"> </w:t>
                        </w:r>
                      </w:p>
                      <w:p w:rsidR="00942FBB" w:rsidRDefault="00942FBB" w:rsidP="00B2040C">
                        <w:pPr>
                          <w:pStyle w:val="TableText"/>
                        </w:pPr>
                        <w:r w:rsidRPr="000A2602">
                          <w:t>UP /DOWN</w:t>
                        </w:r>
                        <w:r w:rsidRPr="000A2602">
                          <w:t>状态</w:t>
                        </w:r>
                      </w:p>
                      <w:p w:rsidR="00942FBB" w:rsidRPr="002F0F79" w:rsidRDefault="00942FBB" w:rsidP="00B2040C">
                        <w:pPr>
                          <w:pStyle w:val="TableText"/>
                        </w:pPr>
                        <w:r w:rsidRPr="002F0F79">
                          <w:t>0:UP</w:t>
                        </w:r>
                      </w:p>
                      <w:p w:rsidR="00942FBB" w:rsidRPr="000A2602" w:rsidRDefault="00942FBB" w:rsidP="00B2040C">
                        <w:pPr>
                          <w:pStyle w:val="TableText"/>
                        </w:pPr>
                        <w:r w:rsidRPr="002F0F79">
                          <w:t>1:DOWN</w:t>
                        </w:r>
                      </w:p>
                    </w:tc>
                  </w:tr>
                  <w:tr w:rsidR="00942FBB" w:rsidRPr="000A2602" w:rsidTr="005348A4">
                    <w:tc>
                      <w:tcPr>
                        <w:tcW w:w="1302" w:type="pct"/>
                      </w:tcPr>
                      <w:p w:rsidR="00942FBB" w:rsidRPr="000A2602" w:rsidRDefault="00942FBB" w:rsidP="00B2040C">
                        <w:pPr>
                          <w:pStyle w:val="TableText"/>
                        </w:pPr>
                        <w:r w:rsidRPr="000A2602">
                          <w:t>speed</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物理网口速率单位为</w:t>
                        </w:r>
                        <w:r w:rsidRPr="000A2602">
                          <w:t>M</w:t>
                        </w:r>
                      </w:p>
                    </w:tc>
                  </w:tr>
                  <w:tr w:rsidR="00942FBB" w:rsidRPr="000A2602" w:rsidTr="005348A4">
                    <w:tc>
                      <w:tcPr>
                        <w:tcW w:w="1302" w:type="pct"/>
                      </w:tcPr>
                      <w:p w:rsidR="00942FBB" w:rsidRPr="000A2602" w:rsidRDefault="00942FBB" w:rsidP="00B2040C">
                        <w:pPr>
                          <w:pStyle w:val="TableText"/>
                        </w:pPr>
                        <w:r w:rsidRPr="000A2602">
                          <w:t>strategy</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汇聚策略。枚举如下：</w:t>
                        </w:r>
                      </w:p>
                      <w:p w:rsidR="00942FBB" w:rsidRPr="00EB602D" w:rsidRDefault="00942FBB" w:rsidP="00B2040C">
                        <w:pPr>
                          <w:pStyle w:val="TableText"/>
                        </w:pPr>
                        <w:r w:rsidRPr="000A2602">
                          <w:t>0</w:t>
                        </w:r>
                        <w:r w:rsidRPr="000A2602">
                          <w:t>：</w:t>
                        </w:r>
                        <w:r w:rsidRPr="00EB602D">
                          <w:t>LBM_XOR</w:t>
                        </w:r>
                        <w:r w:rsidRPr="000A2602">
                          <w:t xml:space="preserve"> </w:t>
                        </w:r>
                        <w:r w:rsidRPr="000A2602">
                          <w:t>基于</w:t>
                        </w:r>
                        <w:r w:rsidRPr="00EB602D">
                          <w:t>源目的</w:t>
                        </w:r>
                        <w:r w:rsidRPr="00EB602D">
                          <w:t>MAC</w:t>
                        </w:r>
                        <w:r w:rsidRPr="00EB602D">
                          <w:t>负荷分担模式</w:t>
                        </w:r>
                      </w:p>
                      <w:p w:rsidR="00942FBB" w:rsidRPr="000A2602" w:rsidRDefault="00942FBB" w:rsidP="00B2040C">
                        <w:pPr>
                          <w:pStyle w:val="TableText"/>
                        </w:pPr>
                        <w:r w:rsidRPr="000A2602">
                          <w:t>1:  active-backup</w:t>
                        </w:r>
                        <w:r w:rsidRPr="000A2602">
                          <w:t>，主备模式</w:t>
                        </w:r>
                      </w:p>
                      <w:p w:rsidR="00942FBB" w:rsidRPr="000A2602" w:rsidRDefault="00942FBB" w:rsidP="00EB602D">
                        <w:pPr>
                          <w:pStyle w:val="TableText"/>
                        </w:pPr>
                        <w:r w:rsidRPr="000A2602">
                          <w:t>2</w:t>
                        </w:r>
                        <w:r w:rsidRPr="000A2602">
                          <w:t>：</w:t>
                        </w:r>
                        <w:r w:rsidRPr="000A2602">
                          <w:t xml:space="preserve">LBM_SMAC  </w:t>
                        </w:r>
                        <w:r w:rsidRPr="000A2602">
                          <w:t>基于源</w:t>
                        </w:r>
                        <w:r w:rsidRPr="000A2602">
                          <w:t>MAC</w:t>
                        </w:r>
                        <w:r w:rsidRPr="000A2602">
                          <w:t>负荷分担模式</w:t>
                        </w:r>
                      </w:p>
                      <w:p w:rsidR="00942FBB" w:rsidRPr="000A2602" w:rsidRDefault="00942FBB" w:rsidP="00EB602D">
                        <w:pPr>
                          <w:pStyle w:val="TableText"/>
                        </w:pPr>
                        <w:r w:rsidRPr="000A2602">
                          <w:t>3</w:t>
                        </w:r>
                        <w:r w:rsidRPr="000A2602">
                          <w:t>：</w:t>
                        </w:r>
                        <w:r w:rsidRPr="000A2602">
                          <w:t xml:space="preserve">LBM_DMAC,  </w:t>
                        </w:r>
                        <w:r w:rsidRPr="000A2602">
                          <w:t>基于目的</w:t>
                        </w:r>
                        <w:r w:rsidRPr="000A2602">
                          <w:t>MAC</w:t>
                        </w:r>
                        <w:r w:rsidRPr="000A2602">
                          <w:t>负荷分担模式</w:t>
                        </w:r>
                      </w:p>
                      <w:p w:rsidR="00942FBB" w:rsidRPr="000A2602" w:rsidRDefault="00942FBB" w:rsidP="00EB602D">
                        <w:pPr>
                          <w:pStyle w:val="TableText"/>
                        </w:pPr>
                        <w:r w:rsidRPr="000A2602">
                          <w:t>4</w:t>
                        </w:r>
                        <w:r w:rsidRPr="000A2602">
                          <w:t>：</w:t>
                        </w:r>
                        <w:r w:rsidRPr="000A2602">
                          <w:t xml:space="preserve">LBM_SIP,   </w:t>
                        </w:r>
                        <w:r w:rsidRPr="000A2602">
                          <w:t>基于源</w:t>
                        </w:r>
                        <w:r w:rsidRPr="000A2602">
                          <w:t>IP</w:t>
                        </w:r>
                        <w:r w:rsidRPr="000A2602">
                          <w:t>负荷分担模式</w:t>
                        </w:r>
                      </w:p>
                      <w:p w:rsidR="00942FBB" w:rsidRPr="000A2602" w:rsidRDefault="00942FBB" w:rsidP="00EB602D">
                        <w:pPr>
                          <w:pStyle w:val="TableText"/>
                        </w:pPr>
                        <w:r w:rsidRPr="000A2602">
                          <w:t>5</w:t>
                        </w:r>
                        <w:r w:rsidRPr="000A2602">
                          <w:t>：</w:t>
                        </w:r>
                        <w:r w:rsidRPr="000A2602">
                          <w:t xml:space="preserve">LBM_DIP,   </w:t>
                        </w:r>
                        <w:r w:rsidRPr="000A2602">
                          <w:t>基于目的</w:t>
                        </w:r>
                        <w:r w:rsidRPr="000A2602">
                          <w:t>IP</w:t>
                        </w:r>
                        <w:r w:rsidRPr="000A2602">
                          <w:t>负荷分担模式</w:t>
                        </w:r>
                      </w:p>
                      <w:p w:rsidR="00942FBB" w:rsidRPr="000A2602" w:rsidRDefault="00942FBB" w:rsidP="00EB602D">
                        <w:pPr>
                          <w:pStyle w:val="TableText"/>
                        </w:pPr>
                        <w:r w:rsidRPr="000A2602">
                          <w:t>6</w:t>
                        </w:r>
                        <w:r w:rsidRPr="000A2602">
                          <w:t>：</w:t>
                        </w:r>
                        <w:r w:rsidRPr="000A2602">
                          <w:t xml:space="preserve">LBM_ROUNDROBIN,  </w:t>
                        </w:r>
                        <w:r w:rsidRPr="000A2602">
                          <w:t>轮询</w:t>
                        </w:r>
                      </w:p>
                      <w:p w:rsidR="00942FBB" w:rsidRPr="000A2602" w:rsidRDefault="00942FBB" w:rsidP="00B2040C">
                        <w:pPr>
                          <w:pStyle w:val="TableText"/>
                        </w:pPr>
                        <w:r w:rsidRPr="000A2602">
                          <w:t>7</w:t>
                        </w:r>
                        <w:r w:rsidRPr="000A2602">
                          <w:t>：</w:t>
                        </w:r>
                        <w:r w:rsidRPr="000A2602">
                          <w:t xml:space="preserve">LBM_XOR_LAYER3_4 </w:t>
                        </w:r>
                        <w:r w:rsidRPr="000A2602">
                          <w:t>基于源目的端口负荷分担方式</w:t>
                        </w:r>
                      </w:p>
                    </w:tc>
                  </w:tr>
                  <w:tr w:rsidR="00942FBB" w:rsidRPr="000A2602" w:rsidTr="005348A4">
                    <w:tc>
                      <w:tcPr>
                        <w:tcW w:w="1302" w:type="pct"/>
                      </w:tcPr>
                      <w:p w:rsidR="00942FBB" w:rsidRPr="000A2602" w:rsidRDefault="00942FBB" w:rsidP="00B2040C">
                        <w:pPr>
                          <w:pStyle w:val="TableText"/>
                        </w:pPr>
                        <w:r w:rsidRPr="000A2602">
                          <w:t>nicId</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网卡标识</w:t>
                        </w:r>
                      </w:p>
                    </w:tc>
                  </w:tr>
                  <w:tr w:rsidR="00942FBB" w:rsidRPr="000A2602" w:rsidTr="005348A4">
                    <w:tc>
                      <w:tcPr>
                        <w:tcW w:w="1302" w:type="pct"/>
                      </w:tcPr>
                      <w:p w:rsidR="00942FBB" w:rsidRPr="000A2602" w:rsidRDefault="00942FBB" w:rsidP="00B2040C">
                        <w:pPr>
                          <w:pStyle w:val="TableText"/>
                        </w:pPr>
                        <w:r w:rsidRPr="000A2602">
                          <w:t>nicName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t>网卡名称</w:t>
                        </w:r>
                      </w:p>
                    </w:tc>
                  </w:tr>
                  <w:tr w:rsidR="00942FBB" w:rsidRPr="000A2602" w:rsidTr="005348A4">
                    <w:tc>
                      <w:tcPr>
                        <w:tcW w:w="1302" w:type="pct"/>
                      </w:tcPr>
                      <w:p w:rsidR="00942FBB" w:rsidRPr="000A2602" w:rsidRDefault="00942FBB" w:rsidP="00B2040C">
                        <w:pPr>
                          <w:pStyle w:val="TableText"/>
                        </w:pPr>
                        <w:r w:rsidRPr="000A2602">
                          <w:t>nicType</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p>
                      <w:p w:rsidR="00942FBB" w:rsidRPr="000A2602" w:rsidRDefault="00942FBB" w:rsidP="00B2040C">
                        <w:pPr>
                          <w:pStyle w:val="TableText"/>
                        </w:pPr>
                        <w:r w:rsidRPr="000A2602">
                          <w:t>网卡类型：</w:t>
                        </w:r>
                        <w:r w:rsidRPr="000A2602">
                          <w:t>normal</w:t>
                        </w:r>
                        <w:r w:rsidRPr="000A2602">
                          <w:t>：表示普通网卡</w:t>
                        </w:r>
                        <w:r w:rsidRPr="000A2602">
                          <w:t xml:space="preserve"> iNic</w:t>
                        </w:r>
                        <w:r w:rsidRPr="000A2602">
                          <w:t>：表示智能网卡；</w:t>
                        </w:r>
                      </w:p>
                    </w:tc>
                  </w:tr>
                  <w:tr w:rsidR="00942FBB" w:rsidRPr="000A2602" w:rsidTr="005348A4">
                    <w:tc>
                      <w:tcPr>
                        <w:tcW w:w="1302" w:type="pct"/>
                      </w:tcPr>
                      <w:p w:rsidR="00942FBB" w:rsidRPr="000A2602" w:rsidRDefault="00942FBB" w:rsidP="00B2040C">
                        <w:pPr>
                          <w:pStyle w:val="TableText"/>
                        </w:pPr>
                        <w:r w:rsidRPr="000A2602">
                          <w:t>nicMode</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使用的交换类型：</w:t>
                        </w:r>
                      </w:p>
                      <w:p w:rsidR="00942FBB" w:rsidRPr="000A2602" w:rsidRDefault="00942FBB" w:rsidP="00B2040C">
                        <w:pPr>
                          <w:pStyle w:val="TableText"/>
                        </w:pPr>
                        <w:r w:rsidRPr="000A2602">
                          <w:t>0:</w:t>
                        </w:r>
                        <w:r w:rsidRPr="000A2602">
                          <w:t>普通模式</w:t>
                        </w:r>
                      </w:p>
                      <w:p w:rsidR="00942FBB" w:rsidRPr="000A2602" w:rsidRDefault="00942FBB" w:rsidP="00B2040C">
                        <w:pPr>
                          <w:pStyle w:val="TableText"/>
                        </w:pPr>
                        <w:r w:rsidRPr="000A2602">
                          <w:lastRenderedPageBreak/>
                          <w:t>1:</w:t>
                        </w:r>
                        <w:r w:rsidRPr="000A2602">
                          <w:t>直通模式</w:t>
                        </w:r>
                      </w:p>
                      <w:p w:rsidR="00942FBB" w:rsidRPr="000A2602" w:rsidRDefault="00942FBB" w:rsidP="00B2040C">
                        <w:pPr>
                          <w:pStyle w:val="TableText"/>
                        </w:pPr>
                        <w:r w:rsidRPr="000A2602">
                          <w:rPr>
                            <w:rFonts w:hint="eastAsia"/>
                          </w:rPr>
                          <w:t xml:space="preserve">2: SR-IOV </w:t>
                        </w:r>
                        <w:r w:rsidRPr="000A2602">
                          <w:rPr>
                            <w:rFonts w:hint="eastAsia"/>
                          </w:rPr>
                          <w:t>直通模式</w:t>
                        </w:r>
                        <w:r w:rsidRPr="000A2602">
                          <w:rPr>
                            <w:rFonts w:hint="eastAsia"/>
                          </w:rPr>
                          <w:t xml:space="preserve">  </w:t>
                        </w:r>
                      </w:p>
                    </w:tc>
                  </w:tr>
                  <w:tr w:rsidR="00942FBB" w:rsidRPr="000A2602" w:rsidTr="005348A4">
                    <w:tc>
                      <w:tcPr>
                        <w:tcW w:w="1302" w:type="pct"/>
                      </w:tcPr>
                      <w:p w:rsidR="00942FBB" w:rsidRPr="000A2602" w:rsidRDefault="00942FBB" w:rsidP="00B2040C">
                        <w:pPr>
                          <w:pStyle w:val="TableText"/>
                        </w:pPr>
                        <w:r w:rsidRPr="000A2602">
                          <w:lastRenderedPageBreak/>
                          <w:t>systemIntfNum</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t>port</w:t>
                        </w:r>
                        <w:r w:rsidRPr="000A2602">
                          <w:t>关联的</w:t>
                        </w:r>
                        <w:r w:rsidRPr="000A2602">
                          <w:t>systemIntf</w:t>
                        </w:r>
                        <w:r w:rsidRPr="000A2602">
                          <w:t>数量</w:t>
                        </w:r>
                      </w:p>
                      <w:p w:rsidR="00942FBB" w:rsidRPr="000A2602" w:rsidRDefault="00942FBB" w:rsidP="00B2040C">
                        <w:pPr>
                          <w:pStyle w:val="TableText"/>
                        </w:pPr>
                        <w:r w:rsidRPr="000A2602">
                          <w:t>：</w:t>
                        </w:r>
                        <w:r w:rsidRPr="000A2602">
                          <w:t>0~5</w:t>
                        </w:r>
                      </w:p>
                    </w:tc>
                  </w:tr>
                  <w:tr w:rsidR="00942FBB" w:rsidRPr="000A2602" w:rsidTr="005348A4">
                    <w:tc>
                      <w:tcPr>
                        <w:tcW w:w="1302" w:type="pct"/>
                      </w:tcPr>
                      <w:p w:rsidR="00942FBB" w:rsidRPr="000A2602" w:rsidRDefault="00942FBB" w:rsidP="00B2040C">
                        <w:pPr>
                          <w:pStyle w:val="TableText"/>
                        </w:pPr>
                        <w:r w:rsidRPr="000A2602">
                          <w:t>dvsName</w:t>
                        </w:r>
                      </w:p>
                    </w:tc>
                    <w:tc>
                      <w:tcPr>
                        <w:tcW w:w="779" w:type="pct"/>
                        <w:shd w:val="clear" w:color="auto" w:fill="auto"/>
                      </w:tcPr>
                      <w:p w:rsidR="00942FBB" w:rsidRPr="000A2602" w:rsidRDefault="00942FBB" w:rsidP="00B2040C">
                        <w:pPr>
                          <w:pStyle w:val="TableText"/>
                        </w:pPr>
                        <w:r w:rsidRPr="000A2602">
                          <w:rPr>
                            <w:rFonts w:hint="eastAsia"/>
                          </w:rPr>
                          <w:t>string</w:t>
                        </w:r>
                      </w:p>
                    </w:tc>
                    <w:tc>
                      <w:tcPr>
                        <w:tcW w:w="2919" w:type="pct"/>
                        <w:shd w:val="clear" w:color="auto" w:fill="auto"/>
                      </w:tcPr>
                      <w:p w:rsidR="00942FBB" w:rsidRPr="000A2602" w:rsidRDefault="00942FBB" w:rsidP="00B2040C">
                        <w:pPr>
                          <w:pStyle w:val="TableText"/>
                        </w:pPr>
                        <w:r w:rsidRPr="000A2602">
                          <w:rPr>
                            <w:rFonts w:hint="eastAsia"/>
                          </w:rPr>
                          <w:t>网口关联</w:t>
                        </w:r>
                        <w:r w:rsidRPr="000A2602">
                          <w:rPr>
                            <w:rFonts w:hint="eastAsia"/>
                          </w:rPr>
                          <w:t>dvs</w:t>
                        </w:r>
                        <w:r w:rsidRPr="000A2602">
                          <w:rPr>
                            <w:rFonts w:hint="eastAsia"/>
                          </w:rPr>
                          <w:t>的名称。</w:t>
                        </w:r>
                      </w:p>
                    </w:tc>
                  </w:tr>
                  <w:tr w:rsidR="00942FBB" w:rsidRPr="000A2602" w:rsidTr="005348A4">
                    <w:tc>
                      <w:tcPr>
                        <w:tcW w:w="1302" w:type="pct"/>
                      </w:tcPr>
                      <w:p w:rsidR="00942FBB" w:rsidRPr="000A2602" w:rsidRDefault="00942FBB" w:rsidP="00B2040C">
                        <w:pPr>
                          <w:pStyle w:val="TableText"/>
                          <w:rPr>
                            <w:rFonts w:ascii="仿宋" w:eastAsia="仿宋" w:cs="仿宋"/>
                            <w:sz w:val="24"/>
                            <w:szCs w:val="24"/>
                            <w:lang w:val="zh-CN"/>
                          </w:rPr>
                        </w:pPr>
                        <w:r w:rsidRPr="000A2602">
                          <w:t>dvsUrn</w:t>
                        </w:r>
                      </w:p>
                    </w:tc>
                    <w:tc>
                      <w:tcPr>
                        <w:tcW w:w="779" w:type="pct"/>
                        <w:shd w:val="clear" w:color="auto" w:fill="auto"/>
                      </w:tcPr>
                      <w:p w:rsidR="00942FBB" w:rsidRPr="000A2602" w:rsidRDefault="00942FBB" w:rsidP="00B2040C">
                        <w:pPr>
                          <w:pStyle w:val="TableText"/>
                        </w:pPr>
                        <w:r w:rsidRPr="000A2602">
                          <w:t>string</w:t>
                        </w:r>
                      </w:p>
                    </w:tc>
                    <w:tc>
                      <w:tcPr>
                        <w:tcW w:w="2919" w:type="pct"/>
                        <w:shd w:val="clear" w:color="auto" w:fill="auto"/>
                      </w:tcPr>
                      <w:p w:rsidR="00942FBB" w:rsidRPr="000A2602" w:rsidRDefault="00942FBB" w:rsidP="00B2040C">
                        <w:pPr>
                          <w:pStyle w:val="TableText"/>
                        </w:pPr>
                        <w:r w:rsidRPr="000A2602">
                          <w:rPr>
                            <w:rFonts w:hint="eastAsia"/>
                          </w:rPr>
                          <w:t>网口关联</w:t>
                        </w:r>
                        <w:r w:rsidRPr="000A2602">
                          <w:rPr>
                            <w:rFonts w:hint="eastAsia"/>
                          </w:rPr>
                          <w:t>dvs</w:t>
                        </w:r>
                        <w:r w:rsidRPr="000A2602">
                          <w:rPr>
                            <w:rFonts w:hint="eastAsia"/>
                          </w:rPr>
                          <w:t>的</w:t>
                        </w:r>
                        <w:r w:rsidRPr="000A2602">
                          <w:rPr>
                            <w:rFonts w:hint="eastAsia"/>
                          </w:rPr>
                          <w:t>urn</w:t>
                        </w:r>
                        <w:r w:rsidRPr="000A2602">
                          <w:rPr>
                            <w:rFonts w:hint="eastAsia"/>
                          </w:rPr>
                          <w:t>。</w:t>
                        </w:r>
                      </w:p>
                    </w:tc>
                  </w:tr>
                  <w:tr w:rsidR="00942FBB" w:rsidRPr="000A2602" w:rsidTr="005348A4">
                    <w:tc>
                      <w:tcPr>
                        <w:tcW w:w="1302" w:type="pct"/>
                      </w:tcPr>
                      <w:p w:rsidR="00942FBB" w:rsidRPr="000A2602" w:rsidRDefault="00942FBB" w:rsidP="00B2040C">
                        <w:pPr>
                          <w:pStyle w:val="TableText"/>
                        </w:pPr>
                        <w:r w:rsidRPr="000A2602">
                          <w:t>nicSpeed</w:t>
                        </w:r>
                      </w:p>
                    </w:tc>
                    <w:tc>
                      <w:tcPr>
                        <w:tcW w:w="779" w:type="pct"/>
                        <w:shd w:val="clear" w:color="auto" w:fill="auto"/>
                      </w:tcPr>
                      <w:p w:rsidR="00942FBB" w:rsidRPr="000A2602" w:rsidRDefault="00942FBB" w:rsidP="00B2040C">
                        <w:pPr>
                          <w:pStyle w:val="TableText"/>
                        </w:pPr>
                        <w:r w:rsidRPr="000A2602">
                          <w:t>integer</w:t>
                        </w:r>
                      </w:p>
                    </w:tc>
                    <w:tc>
                      <w:tcPr>
                        <w:tcW w:w="2919" w:type="pct"/>
                        <w:shd w:val="clear" w:color="auto" w:fill="auto"/>
                      </w:tcPr>
                      <w:p w:rsidR="00942FBB" w:rsidRPr="000A2602" w:rsidRDefault="00942FBB" w:rsidP="00B2040C">
                        <w:pPr>
                          <w:pStyle w:val="TableText"/>
                        </w:pPr>
                        <w:r w:rsidRPr="000A2602">
                          <w:rPr>
                            <w:rFonts w:hint="eastAsia"/>
                          </w:rPr>
                          <w:t>网口规格速率</w:t>
                        </w:r>
                      </w:p>
                    </w:tc>
                  </w:tr>
                  <w:tr w:rsidR="00942FBB" w:rsidRPr="000A2602" w:rsidTr="005348A4">
                    <w:tc>
                      <w:tcPr>
                        <w:tcW w:w="1302" w:type="pct"/>
                      </w:tcPr>
                      <w:p w:rsidR="00942FBB" w:rsidRPr="000A2602" w:rsidRDefault="00942FBB" w:rsidP="00B2040C">
                        <w:pPr>
                          <w:pStyle w:val="TableText"/>
                        </w:pPr>
                        <w:r w:rsidRPr="000A2602">
                          <w:rPr>
                            <w:rFonts w:hint="eastAsia"/>
                          </w:rPr>
                          <w:t>pci</w:t>
                        </w:r>
                      </w:p>
                    </w:tc>
                    <w:tc>
                      <w:tcPr>
                        <w:tcW w:w="779" w:type="pct"/>
                        <w:shd w:val="clear" w:color="auto" w:fill="auto"/>
                      </w:tcPr>
                      <w:p w:rsidR="00942FBB" w:rsidRPr="000A2602" w:rsidRDefault="00942FBB" w:rsidP="00B2040C">
                        <w:pPr>
                          <w:pStyle w:val="TableText"/>
                        </w:pPr>
                        <w:r w:rsidRPr="000A2602">
                          <w:rPr>
                            <w:rFonts w:hint="eastAsia"/>
                          </w:rPr>
                          <w:t>string</w:t>
                        </w:r>
                      </w:p>
                    </w:tc>
                    <w:tc>
                      <w:tcPr>
                        <w:tcW w:w="2919" w:type="pct"/>
                        <w:shd w:val="clear" w:color="auto" w:fill="auto"/>
                      </w:tcPr>
                      <w:p w:rsidR="00942FBB" w:rsidRPr="000A2602" w:rsidRDefault="00942FBB" w:rsidP="00B2040C">
                        <w:pPr>
                          <w:pStyle w:val="TableText"/>
                        </w:pPr>
                        <w:r w:rsidRPr="000A2602">
                          <w:t>P</w:t>
                        </w:r>
                        <w:r w:rsidRPr="000A2602">
                          <w:rPr>
                            <w:rFonts w:hint="eastAsia"/>
                          </w:rPr>
                          <w:t>ci</w:t>
                        </w:r>
                        <w:r w:rsidRPr="000A2602">
                          <w:rPr>
                            <w:rFonts w:hint="eastAsia"/>
                          </w:rPr>
                          <w:t>设备号（保留属性，受限商用）</w:t>
                        </w:r>
                      </w:p>
                    </w:tc>
                  </w:tr>
                  <w:tr w:rsidR="00942FBB" w:rsidRPr="000A2602" w:rsidTr="005348A4">
                    <w:tc>
                      <w:tcPr>
                        <w:tcW w:w="1302" w:type="pct"/>
                      </w:tcPr>
                      <w:p w:rsidR="00942FBB" w:rsidRPr="000A2602" w:rsidRDefault="00942FBB" w:rsidP="00B2040C">
                        <w:pPr>
                          <w:pStyle w:val="TableText"/>
                        </w:pPr>
                        <w:r w:rsidRPr="000A2602">
                          <w:rPr>
                            <w:rFonts w:hint="eastAsia"/>
                          </w:rPr>
                          <w:t>directPathIO</w:t>
                        </w:r>
                      </w:p>
                    </w:tc>
                    <w:tc>
                      <w:tcPr>
                        <w:tcW w:w="779" w:type="pct"/>
                        <w:shd w:val="clear" w:color="auto" w:fill="auto"/>
                      </w:tcPr>
                      <w:p w:rsidR="00942FBB" w:rsidRPr="000A2602" w:rsidRDefault="00942FBB" w:rsidP="00B2040C">
                        <w:pPr>
                          <w:pStyle w:val="TableText"/>
                        </w:pPr>
                        <w:r w:rsidRPr="000A2602">
                          <w:rPr>
                            <w:rFonts w:hint="eastAsia"/>
                          </w:rPr>
                          <w:t>boolean</w:t>
                        </w:r>
                      </w:p>
                    </w:tc>
                    <w:tc>
                      <w:tcPr>
                        <w:tcW w:w="2919" w:type="pct"/>
                        <w:shd w:val="clear" w:color="auto" w:fill="auto"/>
                      </w:tcPr>
                      <w:p w:rsidR="00942FBB" w:rsidRPr="000A2602" w:rsidRDefault="00942FBB" w:rsidP="00B2040C">
                        <w:pPr>
                          <w:pStyle w:val="TableText"/>
                        </w:pPr>
                        <w:r w:rsidRPr="000A2602">
                          <w:rPr>
                            <w:rFonts w:hint="eastAsia"/>
                          </w:rPr>
                          <w:t>网口直通标志（保留属性，受限商用）</w:t>
                        </w:r>
                      </w:p>
                    </w:tc>
                  </w:tr>
                  <w:tr w:rsidR="00942FBB" w:rsidRPr="000A2602" w:rsidTr="005348A4">
                    <w:tc>
                      <w:tcPr>
                        <w:tcW w:w="1302" w:type="pct"/>
                      </w:tcPr>
                      <w:p w:rsidR="00942FBB" w:rsidRPr="000A2602" w:rsidRDefault="00942FBB" w:rsidP="00B2040C">
                        <w:pPr>
                          <w:pStyle w:val="TableText"/>
                        </w:pPr>
                        <w:r w:rsidRPr="000A2602">
                          <w:rPr>
                            <w:rFonts w:hint="eastAsia"/>
                          </w:rPr>
                          <w:t>bindPci</w:t>
                        </w:r>
                      </w:p>
                    </w:tc>
                    <w:tc>
                      <w:tcPr>
                        <w:tcW w:w="779" w:type="pct"/>
                        <w:shd w:val="clear" w:color="auto" w:fill="auto"/>
                      </w:tcPr>
                      <w:p w:rsidR="00942FBB" w:rsidRPr="000A2602" w:rsidRDefault="00942FBB" w:rsidP="00B2040C">
                        <w:pPr>
                          <w:pStyle w:val="TableText"/>
                        </w:pPr>
                        <w:r w:rsidRPr="000A2602">
                          <w:rPr>
                            <w:rFonts w:hint="eastAsia"/>
                          </w:rPr>
                          <w:t>boolean</w:t>
                        </w:r>
                      </w:p>
                    </w:tc>
                    <w:tc>
                      <w:tcPr>
                        <w:tcW w:w="2919" w:type="pct"/>
                        <w:shd w:val="clear" w:color="auto" w:fill="auto"/>
                      </w:tcPr>
                      <w:p w:rsidR="00942FBB" w:rsidRPr="000A2602" w:rsidRDefault="00942FBB" w:rsidP="00B2040C">
                        <w:pPr>
                          <w:pStyle w:val="TableText"/>
                        </w:pPr>
                        <w:r w:rsidRPr="000A2602">
                          <w:rPr>
                            <w:rFonts w:hint="eastAsia"/>
                          </w:rPr>
                          <w:t>绑定</w:t>
                        </w:r>
                        <w:r w:rsidRPr="000A2602">
                          <w:rPr>
                            <w:rFonts w:hint="eastAsia"/>
                          </w:rPr>
                          <w:t>pci</w:t>
                        </w:r>
                        <w:r w:rsidRPr="000A2602">
                          <w:rPr>
                            <w:rFonts w:hint="eastAsia"/>
                          </w:rPr>
                          <w:t>设备标志（保留属性，受限商用）</w:t>
                        </w:r>
                      </w:p>
                    </w:tc>
                  </w:tr>
                  <w:tr w:rsidR="00942FBB" w:rsidRPr="000A2602" w:rsidTr="005348A4">
                    <w:tc>
                      <w:tcPr>
                        <w:tcW w:w="1302" w:type="pct"/>
                      </w:tcPr>
                      <w:p w:rsidR="00942FBB" w:rsidRPr="000A2602" w:rsidRDefault="00942FBB" w:rsidP="00B2040C">
                        <w:pPr>
                          <w:pStyle w:val="TableText"/>
                        </w:pPr>
                        <w:r w:rsidRPr="000A2602">
                          <w:t>vifNu</w:t>
                        </w:r>
                        <w:r w:rsidRPr="000A2602">
                          <w:rPr>
                            <w:rFonts w:hint="eastAsia"/>
                          </w:rPr>
                          <w:t>m</w:t>
                        </w:r>
                      </w:p>
                    </w:tc>
                    <w:tc>
                      <w:tcPr>
                        <w:tcW w:w="779" w:type="pct"/>
                        <w:shd w:val="clear" w:color="auto" w:fill="auto"/>
                      </w:tcPr>
                      <w:p w:rsidR="00942FBB" w:rsidRPr="000A2602" w:rsidRDefault="00942FBB" w:rsidP="00B2040C">
                        <w:pPr>
                          <w:pStyle w:val="TableText"/>
                        </w:pPr>
                        <w:r w:rsidRPr="000A2602">
                          <w:rPr>
                            <w:rFonts w:hint="eastAsia"/>
                          </w:rPr>
                          <w:t>Long</w:t>
                        </w:r>
                      </w:p>
                    </w:tc>
                    <w:tc>
                      <w:tcPr>
                        <w:tcW w:w="2919" w:type="pct"/>
                        <w:shd w:val="clear" w:color="auto" w:fill="auto"/>
                      </w:tcPr>
                      <w:p w:rsidR="00942FBB" w:rsidRPr="000A2602" w:rsidRDefault="00942FBB" w:rsidP="00B2040C">
                        <w:pPr>
                          <w:pStyle w:val="TableText"/>
                        </w:pPr>
                        <w:r w:rsidRPr="000A2602">
                          <w:t>V</w:t>
                        </w:r>
                        <w:r w:rsidRPr="000A2602">
                          <w:rPr>
                            <w:rFonts w:hint="eastAsia"/>
                          </w:rPr>
                          <w:t>if</w:t>
                        </w:r>
                        <w:r w:rsidRPr="000A2602">
                          <w:rPr>
                            <w:rFonts w:hint="eastAsia"/>
                          </w:rPr>
                          <w:t>个数（保留属性，受限商用）</w:t>
                        </w:r>
                      </w:p>
                    </w:tc>
                  </w:tr>
                  <w:tr w:rsidR="00942FBB" w:rsidRPr="000A2602" w:rsidTr="005348A4">
                    <w:tc>
                      <w:tcPr>
                        <w:tcW w:w="1302" w:type="pct"/>
                      </w:tcPr>
                      <w:p w:rsidR="00942FBB" w:rsidRPr="00BC5E38" w:rsidRDefault="00942FBB" w:rsidP="00B2040C">
                        <w:pPr>
                          <w:pStyle w:val="TableText"/>
                        </w:pPr>
                        <w:r w:rsidRPr="00BC5E38">
                          <w:t>enableLLDP</w:t>
                        </w:r>
                      </w:p>
                    </w:tc>
                    <w:tc>
                      <w:tcPr>
                        <w:tcW w:w="779" w:type="pct"/>
                        <w:shd w:val="clear" w:color="auto" w:fill="auto"/>
                      </w:tcPr>
                      <w:p w:rsidR="00942FBB" w:rsidRPr="00BC5E38" w:rsidRDefault="00942FBB" w:rsidP="00B2040C">
                        <w:pPr>
                          <w:pStyle w:val="TableText"/>
                        </w:pPr>
                        <w:r w:rsidRPr="00BC5E38">
                          <w:rPr>
                            <w:rFonts w:hint="eastAsia"/>
                          </w:rPr>
                          <w:t>Boolean</w:t>
                        </w:r>
                      </w:p>
                    </w:tc>
                    <w:tc>
                      <w:tcPr>
                        <w:tcW w:w="2919" w:type="pct"/>
                        <w:shd w:val="clear" w:color="auto" w:fill="auto"/>
                      </w:tcPr>
                      <w:p w:rsidR="00942FBB" w:rsidRPr="00BC5E38" w:rsidRDefault="00942FBB" w:rsidP="00B2040C">
                        <w:pPr>
                          <w:pStyle w:val="TableText"/>
                          <w:rPr>
                            <w:snapToGrid/>
                            <w:kern w:val="2"/>
                          </w:rPr>
                        </w:pPr>
                        <w:r w:rsidRPr="00BC5E38">
                          <w:rPr>
                            <w:rFonts w:hint="eastAsia"/>
                            <w:snapToGrid/>
                            <w:kern w:val="2"/>
                          </w:rPr>
                          <w:t>LLDP</w:t>
                        </w:r>
                        <w:r w:rsidRPr="00BC5E38">
                          <w:rPr>
                            <w:rFonts w:hint="eastAsia"/>
                            <w:snapToGrid/>
                            <w:kern w:val="2"/>
                          </w:rPr>
                          <w:t>开关</w:t>
                        </w:r>
                        <w:r w:rsidRPr="00BC5E38">
                          <w:rPr>
                            <w:snapToGrid/>
                            <w:kern w:val="2"/>
                          </w:rPr>
                          <w:t xml:space="preserve"> </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&lt;host_uri&gt;/&lt;hostid&gt;/ports? isUsed=used</w:t>
            </w:r>
            <w:r w:rsidRPr="000A2602" w:rsidDel="008E521F">
              <w:t xml:space="preserve"> </w:t>
            </w:r>
            <w:r w:rsidRPr="000A2602">
              <w:t>&amp;nicMode=?&amp;bindStatus=?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rPr>
                <w:b/>
              </w:rPr>
            </w:pPr>
            <w:r w:rsidRPr="000A2602">
              <w:rPr>
                <w:b/>
              </w:rPr>
              <w:t>{</w:t>
            </w:r>
          </w:p>
          <w:p w:rsidR="00942FBB" w:rsidRPr="000A2602" w:rsidRDefault="005348A4" w:rsidP="00B2040C">
            <w:pPr>
              <w:pStyle w:val="TableText"/>
            </w:pPr>
            <w:r w:rsidRPr="005348A4">
              <w:rPr>
                <w:rFonts w:ascii="宋体" w:hAnsi="宋体"/>
                <w:b/>
              </w:rPr>
              <w:t>“</w:t>
            </w:r>
            <w:r w:rsidR="00942FBB" w:rsidRPr="000A2602">
              <w:t>isUsed</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b/>
              </w:rPr>
              <w:t>“</w:t>
            </w:r>
            <w:r w:rsidR="00942FBB" w:rsidRPr="000A2602">
              <w:t>nicMode</w:t>
            </w:r>
            <w:r w:rsidRPr="005348A4">
              <w:rPr>
                <w:rFonts w:ascii="宋体" w:hAnsi="宋体"/>
                <w:b/>
              </w:rPr>
              <w:t>”</w:t>
            </w:r>
            <w:r w:rsidR="00942FBB" w:rsidRPr="000A2602">
              <w:rPr>
                <w:b/>
              </w:rPr>
              <w:t>,</w:t>
            </w:r>
            <w:r w:rsidR="00942FBB" w:rsidRPr="000A2602">
              <w:t xml:space="preserve"> integer</w:t>
            </w:r>
          </w:p>
          <w:p w:rsidR="00942FBB" w:rsidRPr="000A2602" w:rsidRDefault="005348A4" w:rsidP="00B2040C">
            <w:pPr>
              <w:pStyle w:val="TableText"/>
              <w:rPr>
                <w:b/>
              </w:rPr>
            </w:pPr>
            <w:r w:rsidRPr="005348A4">
              <w:rPr>
                <w:rFonts w:ascii="宋体" w:hAnsi="宋体"/>
              </w:rPr>
              <w:t>“</w:t>
            </w:r>
            <w:r w:rsidR="00942FBB" w:rsidRPr="000A2602">
              <w:t>bindStatus</w:t>
            </w:r>
            <w:r w:rsidRPr="005348A4">
              <w:rPr>
                <w:rFonts w:ascii="宋体" w:hAnsi="宋体"/>
              </w:rPr>
              <w:t>”</w:t>
            </w:r>
            <w:r w:rsidR="00942FBB" w:rsidRPr="000A2602">
              <w:t>, string</w:t>
            </w:r>
          </w:p>
          <w:p w:rsidR="00942FBB" w:rsidRPr="000A2602" w:rsidRDefault="00942FBB" w:rsidP="00B2040C">
            <w:pPr>
              <w:pStyle w:val="TableText"/>
              <w:rPr>
                <w:b/>
              </w:rPr>
            </w:pPr>
            <w:r w:rsidRPr="000A2602">
              <w:rPr>
                <w:b/>
              </w:rPr>
              <w: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flag</w:t>
            </w:r>
            <w:r w:rsidRPr="00282409">
              <w:rPr>
                <w:rFonts w:ascii="宋体" w:hAnsi="宋体"/>
                <w:lang w:val="de-DE"/>
              </w:rPr>
              <w:t>”</w:t>
            </w:r>
            <w:r w:rsidRPr="00282409">
              <w:rPr>
                <w:lang w:val="de-DE"/>
              </w:rPr>
              <w:t>: 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name</w:t>
            </w:r>
            <w:r w:rsidRPr="00282409">
              <w:rPr>
                <w:rFonts w:ascii="宋体" w:hAnsi="宋体"/>
                <w:lang w:val="de-DE"/>
              </w:rPr>
              <w:t>”</w:t>
            </w:r>
            <w:r w:rsidRPr="00282409">
              <w:rPr>
                <w:lang w:val="de-DE"/>
              </w:rPr>
              <w:t>:string,</w:t>
            </w:r>
          </w:p>
          <w:p w:rsidR="00942FBB" w:rsidRPr="000A2602" w:rsidRDefault="005348A4" w:rsidP="00B2040C">
            <w:pPr>
              <w:pStyle w:val="TableText"/>
            </w:pPr>
            <w:r w:rsidRPr="005348A4">
              <w:rPr>
                <w:rFonts w:ascii="宋体" w:hAnsi="宋体"/>
              </w:rPr>
              <w:t>“</w:t>
            </w:r>
            <w:r w:rsidR="00942FBB" w:rsidRPr="000A2602">
              <w:t>isUsed</w:t>
            </w:r>
            <w:r w:rsidRPr="005348A4">
              <w:rPr>
                <w:rFonts w:ascii="宋体" w:hAnsi="宋体"/>
              </w:rPr>
              <w:t>”</w:t>
            </w:r>
            <w:r w:rsidR="00942FBB" w:rsidRPr="000A2602">
              <w:t>: string</w:t>
            </w:r>
          </w:p>
          <w:p w:rsidR="00942FBB" w:rsidRPr="000A2602" w:rsidRDefault="00942FBB" w:rsidP="00B2040C">
            <w:pPr>
              <w:pStyle w:val="TableText"/>
            </w:pPr>
            <w:r w:rsidRPr="000A2602" w:rsidDel="00355A13">
              <w:t xml:space="preserve"> </w:t>
            </w:r>
            <w:r w:rsidR="005348A4" w:rsidRPr="005348A4">
              <w:rPr>
                <w:rFonts w:ascii="宋体" w:hAnsi="宋体"/>
              </w:rPr>
              <w:t>“</w:t>
            </w:r>
            <w:r w:rsidRPr="000A2602">
              <w:t>bindStatus</w:t>
            </w:r>
            <w:r w:rsidR="005348A4" w:rsidRPr="005348A4">
              <w:rPr>
                <w:rFonts w:ascii="宋体" w:hAnsi="宋体"/>
              </w:rPr>
              <w:t>”</w:t>
            </w:r>
            <w:r w:rsidRPr="000A2602">
              <w:t>: string</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status:string,</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lastRenderedPageBreak/>
              <w:t>speed:integer,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strategy:integer,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nicId:integer,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nicName:String,</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nicType:string,</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nicMode</w:t>
            </w:r>
            <w:r w:rsidRPr="00282409">
              <w:rPr>
                <w:rFonts w:ascii="宋体" w:hAnsi="宋体"/>
                <w:lang w:val="de-DE"/>
              </w:rPr>
              <w:t>”</w:t>
            </w:r>
            <w:r w:rsidRPr="00282409">
              <w:rPr>
                <w:lang w:val="de-DE"/>
              </w:rPr>
              <w:t>: 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systemIntfNum</w:t>
            </w:r>
            <w:r w:rsidRPr="00282409">
              <w:rPr>
                <w:rFonts w:ascii="宋体" w:hAnsi="宋体"/>
                <w:lang w:val="de-DE"/>
              </w:rPr>
              <w:t>”</w:t>
            </w:r>
            <w:r w:rsidRPr="00282409">
              <w:rPr>
                <w:lang w:val="de-DE"/>
              </w:rPr>
              <w:t>;integer,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dvsName</w:t>
            </w:r>
            <w:r w:rsidRPr="00282409">
              <w:rPr>
                <w:rFonts w:ascii="宋体" w:hAnsi="宋体"/>
                <w:lang w:val="de-DE"/>
              </w:rPr>
              <w:t>”</w:t>
            </w:r>
            <w:r w:rsidRPr="00282409">
              <w:rPr>
                <w:lang w:val="de-DE"/>
              </w:rPr>
              <w:t>;string,</w:t>
            </w:r>
          </w:p>
          <w:p w:rsidR="00942FBB" w:rsidRPr="000A2602" w:rsidRDefault="005348A4" w:rsidP="00B2040C">
            <w:pPr>
              <w:pStyle w:val="TableText"/>
            </w:pPr>
            <w:r w:rsidRPr="005348A4">
              <w:rPr>
                <w:rFonts w:ascii="宋体" w:hAnsi="宋体"/>
              </w:rPr>
              <w:t>“</w:t>
            </w:r>
            <w:r w:rsidR="00942FBB" w:rsidRPr="000A2602">
              <w:t>dvsUrn</w:t>
            </w:r>
            <w:r w:rsidRPr="005348A4">
              <w:rPr>
                <w:rFonts w:ascii="宋体" w:hAnsi="宋体"/>
              </w:rPr>
              <w:t>”</w:t>
            </w:r>
            <w:r w:rsidR="00942FBB" w:rsidRPr="000A2602">
              <w:rPr>
                <w:rFonts w:hint="eastAsia"/>
              </w:rPr>
              <w:t>;string,</w:t>
            </w:r>
          </w:p>
          <w:p w:rsidR="00942FBB" w:rsidRPr="000A2602" w:rsidRDefault="005348A4" w:rsidP="00B2040C">
            <w:pPr>
              <w:pStyle w:val="TableText"/>
            </w:pPr>
            <w:r w:rsidRPr="005348A4">
              <w:rPr>
                <w:rFonts w:ascii="宋体" w:hAnsi="宋体"/>
              </w:rPr>
              <w:t>“</w:t>
            </w:r>
            <w:r w:rsidR="00942FBB" w:rsidRPr="000A2602">
              <w:rPr>
                <w:rFonts w:hint="eastAsia"/>
              </w:rPr>
              <w:t>nicSpeed</w:t>
            </w:r>
            <w:r w:rsidRPr="005348A4">
              <w:rPr>
                <w:rFonts w:ascii="宋体" w:hAnsi="宋体"/>
              </w:rPr>
              <w:t>”</w:t>
            </w:r>
            <w:r w:rsidR="00942FBB" w:rsidRPr="000A2602">
              <w:rPr>
                <w:rFonts w:hint="eastAsia"/>
              </w:rPr>
              <w:t>:integer</w:t>
            </w:r>
          </w:p>
          <w:p w:rsidR="00942FBB" w:rsidRPr="000A2602" w:rsidRDefault="005348A4" w:rsidP="00B2040C">
            <w:pPr>
              <w:pStyle w:val="TableText"/>
            </w:pPr>
            <w:r w:rsidRPr="005348A4">
              <w:rPr>
                <w:rFonts w:ascii="宋体" w:hAnsi="宋体"/>
              </w:rPr>
              <w:t>“</w:t>
            </w:r>
            <w:r w:rsidR="00942FBB" w:rsidRPr="000A2602">
              <w:rPr>
                <w:rFonts w:hint="eastAsia"/>
              </w:rPr>
              <w:t>pci</w:t>
            </w:r>
            <w:r w:rsidRPr="005348A4">
              <w:rPr>
                <w:rFonts w:ascii="宋体" w:hAnsi="宋体"/>
              </w:rPr>
              <w:t>”</w:t>
            </w:r>
            <w:r w:rsidR="00942FBB" w:rsidRPr="000A2602">
              <w:rPr>
                <w:rFonts w:hint="eastAsia"/>
              </w:rPr>
              <w:t>;string,</w:t>
            </w:r>
          </w:p>
          <w:p w:rsidR="00942FBB" w:rsidRPr="000A2602" w:rsidRDefault="005348A4" w:rsidP="00B2040C">
            <w:pPr>
              <w:pStyle w:val="TableText"/>
            </w:pPr>
            <w:r w:rsidRPr="005348A4">
              <w:rPr>
                <w:rFonts w:ascii="宋体" w:hAnsi="宋体"/>
              </w:rPr>
              <w:t>“</w:t>
            </w:r>
            <w:r w:rsidR="00942FBB" w:rsidRPr="000A2602">
              <w:rPr>
                <w:rFonts w:hint="eastAsia"/>
              </w:rPr>
              <w:t>directPathIO</w:t>
            </w:r>
            <w:r w:rsidRPr="005348A4">
              <w:rPr>
                <w:rFonts w:ascii="宋体" w:hAnsi="宋体"/>
              </w:rPr>
              <w:t>”</w:t>
            </w:r>
            <w:r w:rsidR="00942FBB" w:rsidRPr="000A2602">
              <w:rPr>
                <w:rFonts w:hint="eastAsia"/>
              </w:rPr>
              <w:t>:boolean</w:t>
            </w:r>
          </w:p>
          <w:p w:rsidR="00942FBB" w:rsidRDefault="005348A4" w:rsidP="00B2040C">
            <w:pPr>
              <w:pStyle w:val="TableText"/>
            </w:pPr>
            <w:r w:rsidRPr="005348A4">
              <w:rPr>
                <w:rFonts w:ascii="宋体" w:hAnsi="宋体"/>
              </w:rPr>
              <w:t>“</w:t>
            </w:r>
            <w:r w:rsidR="00942FBB" w:rsidRPr="000A2602">
              <w:rPr>
                <w:rFonts w:hint="eastAsia"/>
              </w:rPr>
              <w:t>bindPci</w:t>
            </w:r>
            <w:r w:rsidRPr="005348A4">
              <w:rPr>
                <w:rFonts w:ascii="宋体" w:hAnsi="宋体"/>
              </w:rPr>
              <w:t>”</w:t>
            </w:r>
            <w:r w:rsidR="00942FBB" w:rsidRPr="000A2602">
              <w:rPr>
                <w:rFonts w:hint="eastAsia"/>
              </w:rPr>
              <w:t>;boolean,</w:t>
            </w:r>
          </w:p>
          <w:p w:rsidR="00942FBB" w:rsidRPr="000A2602" w:rsidRDefault="005348A4" w:rsidP="00B2040C">
            <w:pPr>
              <w:pStyle w:val="TableText"/>
            </w:pPr>
            <w:r w:rsidRPr="005348A4">
              <w:rPr>
                <w:rFonts w:ascii="宋体" w:hAnsi="宋体"/>
              </w:rPr>
              <w:t>“</w:t>
            </w:r>
            <w:r w:rsidR="00942FBB" w:rsidRPr="00BC5E38">
              <w:t>enableLLDP</w:t>
            </w:r>
            <w:r w:rsidRPr="005348A4">
              <w:rPr>
                <w:rFonts w:ascii="宋体" w:hAnsi="宋体"/>
              </w:rPr>
              <w:t>”</w:t>
            </w:r>
            <w:r w:rsidR="00942FBB" w:rsidRPr="00BC5E38">
              <w:rPr>
                <w:rFonts w:hint="eastAsia"/>
              </w:rPr>
              <w:t>:boolean</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AC7326">
                    <w:rPr>
                      <w:rFonts w:hint="eastAsia"/>
                    </w:rPr>
                    <w:t>主机不存在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016746">
      <w:pPr>
        <w:pStyle w:val="31"/>
      </w:pPr>
      <w:bookmarkStart w:id="447" w:name="_Toc323050014"/>
      <w:bookmarkStart w:id="448" w:name="_Toc439920379"/>
      <w:bookmarkStart w:id="449" w:name="_Toc486001646"/>
      <w:r w:rsidRPr="000A2602">
        <w:t>SystemIntf</w:t>
      </w:r>
      <w:r w:rsidRPr="000A2602">
        <w:t>管理</w:t>
      </w:r>
      <w:bookmarkEnd w:id="447"/>
      <w:bookmarkEnd w:id="448"/>
      <w:bookmarkEnd w:id="449"/>
    </w:p>
    <w:p w:rsidR="00942FBB" w:rsidRDefault="00942FBB" w:rsidP="00AD4F97">
      <w:pPr>
        <w:pStyle w:val="BlockLabel"/>
        <w:outlineLvl w:val="9"/>
      </w:pPr>
      <w:r w:rsidRPr="000A2602">
        <w:t>创建</w:t>
      </w:r>
      <w:r w:rsidRPr="000A2602">
        <w:t>SystemIntf</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6"/>
        <w:gridCol w:w="8863"/>
      </w:tblGrid>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90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创建系统逻辑接口</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9026" w:type="dxa"/>
            <w:tcBorders>
              <w:top w:val="single" w:sz="4" w:space="0" w:color="000000"/>
              <w:left w:val="single" w:sz="4" w:space="0" w:color="000000"/>
              <w:bottom w:val="single" w:sz="4" w:space="0" w:color="000000"/>
              <w:right w:val="single" w:sz="4" w:space="0" w:color="000000"/>
            </w:tcBorders>
          </w:tcPr>
          <w:tbl>
            <w:tblPr>
              <w:tblW w:w="4847"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800"/>
              <w:gridCol w:w="918"/>
              <w:gridCol w:w="4645"/>
            </w:tblGrid>
            <w:tr w:rsidR="00942FBB" w:rsidRPr="000A2602" w:rsidTr="00E85235">
              <w:tc>
                <w:tcPr>
                  <w:tcW w:w="1674"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326"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E85235">
              <w:tc>
                <w:tcPr>
                  <w:tcW w:w="1674"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49"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777"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必选，名称</w:t>
                  </w:r>
                  <w:r w:rsidRPr="000A2602">
                    <w:t xml:space="preserve"> </w:t>
                  </w:r>
                  <w:r w:rsidRPr="000A2602">
                    <w:t>长度</w:t>
                  </w:r>
                  <w:r w:rsidRPr="000A2602">
                    <w:t>[1,256]</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可选，描述信息，可选</w:t>
                  </w:r>
                  <w:r w:rsidRPr="000A2602">
                    <w:t xml:space="preserve"> </w:t>
                  </w:r>
                  <w:r w:rsidRPr="000A2602">
                    <w:t>长度</w:t>
                  </w:r>
                  <w:r w:rsidRPr="000A2602">
                    <w:t>[0,1024]</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portUrn</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必选，物理端口标识</w:t>
                  </w:r>
                  <w:r w:rsidRPr="000A2602">
                    <w:t>, uplinkPortUrn</w:t>
                  </w:r>
                  <w:r w:rsidRPr="000A2602">
                    <w:t>或者</w:t>
                  </w:r>
                  <w:r w:rsidRPr="000A2602">
                    <w:t>uplinkPortAggrUrn</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VLAN</w:t>
                  </w:r>
                  <w:r w:rsidRPr="000A2602">
                    <w:t>号，可选</w:t>
                  </w:r>
                  <w:r w:rsidRPr="000A2602">
                    <w:t xml:space="preserve"> </w:t>
                  </w:r>
                  <w:r w:rsidRPr="000A2602">
                    <w:t>范围：</w:t>
                  </w:r>
                  <w:r w:rsidRPr="000A2602">
                    <w:rPr>
                      <w:rFonts w:hint="eastAsia"/>
                    </w:rPr>
                    <w:t>0</w:t>
                  </w:r>
                  <w:r w:rsidRPr="000A2602">
                    <w:t xml:space="preserve"> - 4094</w:t>
                  </w:r>
                  <w:r w:rsidRPr="000A2602">
                    <w:rPr>
                      <w:rFonts w:hint="eastAsia"/>
                    </w:rPr>
                    <w:t>（</w:t>
                  </w:r>
                  <w:r w:rsidRPr="000A2602">
                    <w:rPr>
                      <w:rFonts w:hint="eastAsia"/>
                    </w:rPr>
                    <w:t>0</w:t>
                  </w:r>
                  <w:r w:rsidRPr="000A2602">
                    <w:rPr>
                      <w:rFonts w:hint="eastAsia"/>
                    </w:rPr>
                    <w:t>表示不带</w:t>
                  </w:r>
                  <w:r w:rsidRPr="000A2602">
                    <w:rPr>
                      <w:rFonts w:hint="eastAsia"/>
                    </w:rPr>
                    <w:t>VLAN</w:t>
                  </w:r>
                  <w:r w:rsidRPr="000A2602">
                    <w:rPr>
                      <w:rFonts w:hint="eastAsia"/>
                    </w:rPr>
                    <w:t>标签）</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netAddr</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IPv4</w:t>
                  </w:r>
                  <w:r w:rsidRPr="000A2602">
                    <w:t>地址，必选</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netMask</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掩码，必选</w:t>
                  </w:r>
                  <w:r w:rsidRPr="000A2602">
                    <w:t xml:space="preserve"> </w:t>
                  </w:r>
                  <w:r w:rsidRPr="000A2602">
                    <w:t>范围</w:t>
                  </w:r>
                  <w:r w:rsidRPr="000A2602">
                    <w:t xml:space="preserve"> 1-31</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gateway</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IPv4</w:t>
                  </w:r>
                  <w:r w:rsidRPr="000A2602">
                    <w:t>地址，</w:t>
                  </w:r>
                  <w:r w:rsidRPr="000A2602">
                    <w:rPr>
                      <w:rFonts w:hint="eastAsia"/>
                    </w:rPr>
                    <w:t>可选</w:t>
                  </w:r>
                  <w:r w:rsidRPr="000A2602">
                    <w:rPr>
                      <w:rFonts w:hint="eastAsia"/>
                      <w:b/>
                      <w:bCs/>
                    </w:rPr>
                    <w:t>（已经废弃）</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txLimit</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发送平均速率；</w:t>
                  </w:r>
                  <w:r w:rsidRPr="000A2602">
                    <w:t xml:space="preserve">(Mbps) </w:t>
                  </w:r>
                  <w:r w:rsidRPr="000A2602">
                    <w:t>，可选</w:t>
                  </w:r>
                  <w:r w:rsidRPr="000A2602">
                    <w:t xml:space="preserve"> </w:t>
                  </w:r>
                  <w:r w:rsidRPr="00EB602D">
                    <w:t>范围：：</w:t>
                  </w:r>
                  <w:r w:rsidRPr="00EB602D">
                    <w:t xml:space="preserve">1 – </w:t>
                  </w:r>
                  <w:r w:rsidRPr="00EB602D">
                    <w:t>网卡最大速率（</w:t>
                  </w:r>
                  <w:r w:rsidRPr="00EB602D">
                    <w:t>10 * 1000</w:t>
                  </w:r>
                  <w:r w:rsidRPr="00EB602D">
                    <w:t>）</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txPeakLimit</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777"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rPr>
                      <w:rFonts w:hint="eastAsia"/>
                    </w:rPr>
                    <w:t>发送峰值带宽（</w:t>
                  </w:r>
                  <w:r w:rsidRPr="000A2602">
                    <w:t>Mbps</w:t>
                  </w:r>
                  <w:r w:rsidRPr="000A2602">
                    <w:rPr>
                      <w:rFonts w:hint="eastAsia"/>
                    </w:rPr>
                    <w:t>），可选，范围：</w:t>
                  </w:r>
                  <w:r w:rsidRPr="000A2602">
                    <w:t>txLimit</w:t>
                  </w:r>
                  <w:r w:rsidRPr="00EB602D">
                    <w:t xml:space="preserve">– </w:t>
                  </w:r>
                  <w:r w:rsidRPr="00EB602D">
                    <w:rPr>
                      <w:rFonts w:hint="eastAsia"/>
                    </w:rPr>
                    <w:t>网卡最大速率（</w:t>
                  </w:r>
                  <w:r w:rsidRPr="00EB602D">
                    <w:t>10 * 1000</w:t>
                  </w:r>
                  <w:r w:rsidRPr="00EB602D">
                    <w:rPr>
                      <w:rFonts w:hint="eastAsia"/>
                    </w:rPr>
                    <w:t>）。</w:t>
                  </w:r>
                </w:p>
                <w:p w:rsidR="00942FBB" w:rsidRPr="000A2602" w:rsidRDefault="00942FBB" w:rsidP="00B2040C">
                  <w:pPr>
                    <w:pStyle w:val="TableText"/>
                  </w:pPr>
                  <w:r w:rsidRPr="000A2602">
                    <w:t>1</w:t>
                  </w:r>
                  <w:r w:rsidRPr="000A2602">
                    <w:rPr>
                      <w:rFonts w:hint="eastAsia"/>
                    </w:rPr>
                    <w:t>）只有选择了</w:t>
                  </w:r>
                  <w:r w:rsidRPr="000A2602">
                    <w:t>txLimit</w:t>
                  </w:r>
                  <w:r w:rsidRPr="000A2602">
                    <w:rPr>
                      <w:rFonts w:hint="eastAsia"/>
                    </w:rPr>
                    <w:t>，才能选择</w:t>
                  </w:r>
                  <w:r w:rsidRPr="000A2602">
                    <w:t>txPeakLimit</w:t>
                  </w:r>
                  <w:r w:rsidRPr="000A2602">
                    <w:rPr>
                      <w:rFonts w:hint="eastAsia"/>
                    </w:rPr>
                    <w:t>字段。</w:t>
                  </w:r>
                </w:p>
                <w:p w:rsidR="00942FBB" w:rsidRPr="000A2602" w:rsidRDefault="00942FBB" w:rsidP="00B2040C">
                  <w:pPr>
                    <w:pStyle w:val="TableText"/>
                  </w:pPr>
                  <w:r w:rsidRPr="000A2602">
                    <w:t>2</w:t>
                  </w:r>
                  <w:r w:rsidRPr="000A2602">
                    <w:rPr>
                      <w:rFonts w:hint="eastAsia"/>
                    </w:rPr>
                    <w:t>）</w:t>
                  </w:r>
                  <w:r w:rsidRPr="000A2602">
                    <w:t>txPeakLimit</w:t>
                  </w:r>
                  <w:r w:rsidRPr="000A2602">
                    <w:rPr>
                      <w:rFonts w:hint="eastAsia"/>
                    </w:rPr>
                    <w:t>的默认值是</w:t>
                  </w:r>
                  <w:r w:rsidRPr="000A2602">
                    <w:t>txLimit</w:t>
                  </w:r>
                  <w:r w:rsidRPr="000A2602">
                    <w:rPr>
                      <w:rFonts w:hint="eastAsia"/>
                    </w:rPr>
                    <w:t>。</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txBurstSize</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777"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rPr>
                      <w:rFonts w:hint="eastAsia"/>
                    </w:rPr>
                    <w:t>发送突发大小（</w:t>
                  </w:r>
                  <w:r w:rsidRPr="000A2602">
                    <w:t>Mbits</w:t>
                  </w:r>
                  <w:r w:rsidRPr="000A2602">
                    <w:rPr>
                      <w:rFonts w:hint="eastAsia"/>
                    </w:rPr>
                    <w:t>），可选，范围：</w:t>
                  </w:r>
                  <w:r w:rsidRPr="00EB602D">
                    <w:t>1-10000Mbits</w:t>
                  </w:r>
                  <w:r w:rsidRPr="00EB602D">
                    <w:rPr>
                      <w:rFonts w:hint="eastAsia"/>
                    </w:rPr>
                    <w:t>。</w:t>
                  </w:r>
                </w:p>
                <w:p w:rsidR="00942FBB" w:rsidRPr="000A2602" w:rsidRDefault="00942FBB" w:rsidP="00B2040C">
                  <w:pPr>
                    <w:pStyle w:val="TableText"/>
                  </w:pPr>
                  <w:r w:rsidRPr="000A2602">
                    <w:t>1</w:t>
                  </w:r>
                  <w:r w:rsidRPr="000A2602">
                    <w:rPr>
                      <w:rFonts w:hint="eastAsia"/>
                    </w:rPr>
                    <w:t>）只有选择了</w:t>
                  </w:r>
                  <w:r w:rsidRPr="000A2602">
                    <w:t>txLimit</w:t>
                  </w:r>
                  <w:r w:rsidRPr="000A2602">
                    <w:rPr>
                      <w:rFonts w:hint="eastAsia"/>
                    </w:rPr>
                    <w:t>，才能选择</w:t>
                  </w:r>
                  <w:r w:rsidRPr="000A2602">
                    <w:t>txBurstSize</w:t>
                  </w:r>
                  <w:r w:rsidRPr="000A2602">
                    <w:rPr>
                      <w:rFonts w:hint="eastAsia"/>
                    </w:rPr>
                    <w:t>字段。</w:t>
                  </w:r>
                </w:p>
                <w:p w:rsidR="00942FBB" w:rsidRPr="000A2602" w:rsidRDefault="00942FBB" w:rsidP="00B2040C">
                  <w:pPr>
                    <w:pStyle w:val="TableText"/>
                  </w:pPr>
                  <w:r w:rsidRPr="000A2602">
                    <w:t>2</w:t>
                  </w:r>
                  <w:r w:rsidRPr="000A2602">
                    <w:rPr>
                      <w:rFonts w:hint="eastAsia"/>
                    </w:rPr>
                    <w:t>）</w:t>
                  </w:r>
                  <w:r w:rsidRPr="000A2602">
                    <w:t>txBurstSize</w:t>
                  </w:r>
                  <w:r w:rsidRPr="00EB602D">
                    <w:rPr>
                      <w:rFonts w:hint="eastAsia"/>
                    </w:rPr>
                    <w:t>默认值大小等于</w:t>
                  </w:r>
                  <w:r w:rsidRPr="000A2602">
                    <w:t>txPeakLimit</w:t>
                  </w:r>
                  <w:r w:rsidRPr="000A2602">
                    <w:rPr>
                      <w:rFonts w:hint="eastAsia"/>
                    </w:rPr>
                    <w:t>。</w:t>
                  </w:r>
                </w:p>
                <w:p w:rsidR="00942FBB" w:rsidRPr="000A2602" w:rsidRDefault="00942FBB" w:rsidP="00B2040C">
                  <w:pPr>
                    <w:pStyle w:val="TableText"/>
                  </w:pPr>
                  <w:r w:rsidRPr="000A2602">
                    <w:rPr>
                      <w:rFonts w:hint="eastAsia"/>
                      <w:iCs/>
                    </w:rPr>
                    <w:t>（如峰值带宽</w:t>
                  </w:r>
                  <w:r w:rsidRPr="000A2602">
                    <w:rPr>
                      <w:iCs/>
                    </w:rPr>
                    <w:t>100Mbps</w:t>
                  </w:r>
                  <w:r w:rsidRPr="000A2602">
                    <w:rPr>
                      <w:rFonts w:hint="eastAsia"/>
                      <w:iCs/>
                    </w:rPr>
                    <w:t>，突发大小缺省为</w:t>
                  </w:r>
                  <w:r w:rsidRPr="000A2602">
                    <w:rPr>
                      <w:iCs/>
                    </w:rPr>
                    <w:t>100Mbits</w:t>
                  </w:r>
                  <w:r w:rsidRPr="000A2602">
                    <w:rPr>
                      <w:rFonts w:hint="eastAsia"/>
                      <w:iCs/>
                    </w:rPr>
                    <w:t>）</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txWeight</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Q</w:t>
                  </w:r>
                  <w:r w:rsidRPr="000A2602">
                    <w:rPr>
                      <w:rFonts w:hint="eastAsia"/>
                    </w:rPr>
                    <w:t>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。（保留属性，受限商用）</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routeInfo</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w:t>
                  </w:r>
                  <w:r w:rsidRPr="000A2602">
                    <w:rPr>
                      <w:rFonts w:hint="eastAsia"/>
                    </w:rPr>
                    <w:t>truct</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路由信息，可选</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394"/>
                    <w:gridCol w:w="800"/>
                    <w:gridCol w:w="2215"/>
                  </w:tblGrid>
                  <w:tr w:rsidR="00942FBB" w:rsidRPr="000A2602" w:rsidTr="005348A4">
                    <w:tc>
                      <w:tcPr>
                        <w:tcW w:w="1649"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761"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590"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649"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destination</w:t>
                        </w:r>
                      </w:p>
                    </w:tc>
                    <w:tc>
                      <w:tcPr>
                        <w:tcW w:w="761"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59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目的网络，可选</w:t>
                        </w:r>
                      </w:p>
                    </w:tc>
                  </w:tr>
                  <w:tr w:rsidR="00942FBB" w:rsidRPr="000A2602" w:rsidTr="005348A4">
                    <w:tblPrEx>
                      <w:shd w:val="clear" w:color="auto" w:fill="FFFFFF"/>
                      <w:tblLook w:val="00A0"/>
                    </w:tblPrEx>
                    <w:tc>
                      <w:tcPr>
                        <w:tcW w:w="1649"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genmask</w:t>
                        </w:r>
                      </w:p>
                    </w:tc>
                    <w:tc>
                      <w:tcPr>
                        <w:tcW w:w="761"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59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目的网络掩码，可选，范围</w:t>
                        </w:r>
                        <w:r w:rsidRPr="000A2602">
                          <w:rPr>
                            <w:rFonts w:hint="eastAsia"/>
                          </w:rPr>
                          <w:t>1-31</w:t>
                        </w:r>
                      </w:p>
                    </w:tc>
                  </w:tr>
                  <w:tr w:rsidR="00942FBB" w:rsidRPr="000A2602" w:rsidTr="005348A4">
                    <w:tblPrEx>
                      <w:shd w:val="clear" w:color="auto" w:fill="FFFFFF"/>
                      <w:tblLook w:val="00A0"/>
                    </w:tblPrEx>
                    <w:tc>
                      <w:tcPr>
                        <w:tcW w:w="1649"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routeGateway</w:t>
                        </w:r>
                      </w:p>
                    </w:tc>
                    <w:tc>
                      <w:tcPr>
                        <w:tcW w:w="761"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59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路由网关</w:t>
                        </w:r>
                      </w:p>
                    </w:tc>
                  </w:tr>
                </w:tbl>
                <w:p w:rsidR="00942FBB" w:rsidRPr="000A2602" w:rsidRDefault="00942FBB" w:rsidP="00B2040C">
                  <w:pPr>
                    <w:pStyle w:val="TableText"/>
                  </w:pP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type</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系统接口类型：</w:t>
                  </w:r>
                  <w:r w:rsidRPr="000A2602">
                    <w:t xml:space="preserve"> </w:t>
                  </w:r>
                </w:p>
                <w:p w:rsidR="00942FBB" w:rsidRPr="000A2602" w:rsidRDefault="00942FBB" w:rsidP="00B2040C">
                  <w:pPr>
                    <w:pStyle w:val="TableText"/>
                  </w:pPr>
                  <w:r w:rsidRPr="000A2602">
                    <w:t>1</w:t>
                  </w:r>
                  <w:r w:rsidRPr="000A2602">
                    <w:rPr>
                      <w:rFonts w:hint="eastAsia"/>
                    </w:rPr>
                    <w:t>：表示存储系统接口</w:t>
                  </w:r>
                </w:p>
                <w:p w:rsidR="00942FBB" w:rsidRDefault="00942FBB" w:rsidP="00B2040C">
                  <w:pPr>
                    <w:pStyle w:val="TableText"/>
                  </w:pPr>
                  <w:r w:rsidRPr="000A2602">
                    <w:t>2</w:t>
                  </w:r>
                  <w:r w:rsidRPr="000A2602">
                    <w:rPr>
                      <w:rFonts w:hint="eastAsia"/>
                    </w:rPr>
                    <w:t>：表示业务管理系统接口</w:t>
                  </w:r>
                </w:p>
                <w:p w:rsidR="00942FBB" w:rsidRPr="000A2602" w:rsidRDefault="00942FBB" w:rsidP="00B2040C">
                  <w:pPr>
                    <w:pStyle w:val="TableText"/>
                  </w:pPr>
                  <w:r w:rsidRPr="00F46B03">
                    <w:rPr>
                      <w:rFonts w:hint="eastAsia"/>
                    </w:rPr>
                    <w:t>2</w:t>
                  </w:r>
                  <w:r w:rsidRPr="00F46B03">
                    <w:rPr>
                      <w:rFonts w:hint="eastAsia"/>
                    </w:rPr>
                    <w:t>：</w:t>
                  </w:r>
                  <w:r>
                    <w:rPr>
                      <w:rFonts w:hint="eastAsia"/>
                    </w:rPr>
                    <w:t>业务管理系统接口</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option</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w:t>
                  </w:r>
                  <w:r w:rsidRPr="000A2602">
                    <w:rPr>
                      <w:rFonts w:hint="eastAsia"/>
                    </w:rPr>
                    <w:t>tring[]</w:t>
                  </w:r>
                </w:p>
              </w:tc>
              <w:tc>
                <w:tcPr>
                  <w:tcW w:w="2777"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业务管理接口开关，可选</w:t>
                  </w:r>
                </w:p>
                <w:p w:rsidR="00942FBB" w:rsidRPr="000A2602" w:rsidRDefault="005348A4" w:rsidP="00B2040C">
                  <w:pPr>
                    <w:pStyle w:val="TableText"/>
                  </w:pPr>
                  <w:r w:rsidRPr="005348A4">
                    <w:rPr>
                      <w:rFonts w:ascii="宋体" w:hAnsi="宋体" w:hint="eastAsia"/>
                    </w:rPr>
                    <w:t>“</w:t>
                  </w:r>
                  <w:r w:rsidR="00942FBB" w:rsidRPr="000A2602">
                    <w:t>migrate</w:t>
                  </w:r>
                  <w:r w:rsidRPr="005348A4">
                    <w:rPr>
                      <w:rFonts w:ascii="宋体" w:hAnsi="宋体" w:hint="eastAsia"/>
                    </w:rPr>
                    <w:t>”</w:t>
                  </w:r>
                  <w:r w:rsidR="00942FBB" w:rsidRPr="000A2602">
                    <w:rPr>
                      <w:rFonts w:hint="eastAsia"/>
                    </w:rPr>
                    <w:t>：支持迁移</w:t>
                  </w:r>
                </w:p>
                <w:p w:rsidR="00942FBB" w:rsidRPr="000A2602" w:rsidRDefault="005348A4" w:rsidP="00B2040C">
                  <w:pPr>
                    <w:pStyle w:val="TableText"/>
                  </w:pPr>
                  <w:r w:rsidRPr="005348A4">
                    <w:rPr>
                      <w:rFonts w:ascii="宋体" w:hAnsi="宋体" w:hint="eastAsia"/>
                    </w:rPr>
                    <w:t>“</w:t>
                  </w:r>
                  <w:r w:rsidR="00942FBB" w:rsidRPr="000A2602">
                    <w:rPr>
                      <w:rFonts w:hint="eastAsia"/>
                    </w:rPr>
                    <w:t>ha</w:t>
                  </w:r>
                  <w:r w:rsidRPr="005348A4">
                    <w:rPr>
                      <w:rFonts w:ascii="宋体" w:hAnsi="宋体" w:hint="eastAsia"/>
                    </w:rPr>
                    <w:t>”</w:t>
                  </w:r>
                  <w:r w:rsidR="00942FBB" w:rsidRPr="000A2602">
                    <w:rPr>
                      <w:rFonts w:hint="eastAsia"/>
                    </w:rPr>
                    <w:t>：支持</w:t>
                  </w:r>
                  <w:r w:rsidR="00942FBB" w:rsidRPr="000A2602">
                    <w:rPr>
                      <w:rFonts w:hint="eastAsia"/>
                    </w:rPr>
                    <w:t>HA</w:t>
                  </w:r>
                </w:p>
                <w:p w:rsidR="00942FBB" w:rsidRPr="000A2602" w:rsidRDefault="005348A4" w:rsidP="00B2040C">
                  <w:pPr>
                    <w:pStyle w:val="TableText"/>
                  </w:pPr>
                  <w:r w:rsidRPr="005348A4">
                    <w:rPr>
                      <w:rFonts w:ascii="宋体" w:hAnsi="宋体" w:hint="eastAsia"/>
                    </w:rPr>
                    <w:t>“</w:t>
                  </w:r>
                  <w:r w:rsidR="00942FBB" w:rsidRPr="000A2602">
                    <w:rPr>
                      <w:rFonts w:hint="eastAsia"/>
                    </w:rPr>
                    <w:t>dr</w:t>
                  </w:r>
                  <w:r w:rsidRPr="005348A4">
                    <w:rPr>
                      <w:rFonts w:ascii="宋体" w:hAnsi="宋体" w:hint="eastAsia"/>
                    </w:rPr>
                    <w:t>”</w:t>
                  </w:r>
                  <w:r w:rsidR="00942FBB" w:rsidRPr="000A2602">
                    <w:rPr>
                      <w:rFonts w:hint="eastAsia"/>
                    </w:rPr>
                    <w:t>：支持容灾</w:t>
                  </w:r>
                </w:p>
                <w:p w:rsidR="00942FBB" w:rsidRPr="000A2602" w:rsidRDefault="005348A4" w:rsidP="00B2040C">
                  <w:pPr>
                    <w:pStyle w:val="TableText"/>
                  </w:pPr>
                  <w:r w:rsidRPr="005348A4">
                    <w:rPr>
                      <w:rFonts w:ascii="宋体" w:hAnsi="宋体" w:hint="eastAsia"/>
                    </w:rPr>
                    <w:t>“</w:t>
                  </w:r>
                  <w:r w:rsidR="00942FBB" w:rsidRPr="000A2602">
                    <w:rPr>
                      <w:rFonts w:hint="eastAsia"/>
                    </w:rPr>
                    <w:t>vims</w:t>
                  </w:r>
                  <w:r w:rsidRPr="005348A4">
                    <w:rPr>
                      <w:rFonts w:ascii="宋体" w:hAnsi="宋体" w:hint="eastAsia"/>
                    </w:rPr>
                    <w:t>”</w:t>
                  </w:r>
                  <w:r w:rsidR="00942FBB" w:rsidRPr="000A2602">
                    <w:rPr>
                      <w:rFonts w:hint="eastAsia"/>
                    </w:rPr>
                    <w:t>：支持</w:t>
                  </w:r>
                  <w:r w:rsidR="00942FBB" w:rsidRPr="000A2602">
                    <w:rPr>
                      <w:rFonts w:hint="eastAsia"/>
                    </w:rPr>
                    <w:t>vims</w:t>
                  </w:r>
                </w:p>
              </w:tc>
            </w:tr>
            <w:tr w:rsidR="00942FBB"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662708">
                    <w:t>switchType</w:t>
                  </w:r>
                </w:p>
              </w:tc>
              <w:tc>
                <w:tcPr>
                  <w:tcW w:w="549" w:type="pct"/>
                  <w:tcBorders>
                    <w:top w:val="single" w:sz="6" w:space="0" w:color="auto"/>
                    <w:bottom w:val="single" w:sz="6" w:space="0" w:color="auto"/>
                  </w:tcBorders>
                  <w:shd w:val="clear" w:color="auto" w:fill="auto"/>
                </w:tcPr>
                <w:p w:rsidR="00942FBB" w:rsidRPr="000A2602" w:rsidRDefault="00942FBB" w:rsidP="00B2040C">
                  <w:pPr>
                    <w:pStyle w:val="TableText"/>
                  </w:pPr>
                  <w:r w:rsidRPr="00662708">
                    <w:t>integer</w:t>
                  </w:r>
                </w:p>
              </w:tc>
              <w:tc>
                <w:tcPr>
                  <w:tcW w:w="2777" w:type="pct"/>
                  <w:tcBorders>
                    <w:top w:val="single" w:sz="6" w:space="0" w:color="auto"/>
                    <w:bottom w:val="single" w:sz="6" w:space="0" w:color="auto"/>
                    <w:right w:val="single" w:sz="8" w:space="0" w:color="auto"/>
                  </w:tcBorders>
                  <w:shd w:val="clear" w:color="auto" w:fill="auto"/>
                </w:tcPr>
                <w:p w:rsidR="00942FBB" w:rsidRPr="00662708" w:rsidRDefault="00942FBB" w:rsidP="00B2040C">
                  <w:pPr>
                    <w:pStyle w:val="TableText"/>
                    <w:rPr>
                      <w:snapToGrid/>
                      <w:kern w:val="2"/>
                    </w:rPr>
                  </w:pPr>
                  <w:r w:rsidRPr="00662708">
                    <w:rPr>
                      <w:rFonts w:hint="eastAsia"/>
                      <w:snapToGrid/>
                      <w:kern w:val="2"/>
                    </w:rPr>
                    <w:t>交互模式，可选</w:t>
                  </w:r>
                  <w:r w:rsidRPr="00662708">
                    <w:rPr>
                      <w:rFonts w:hint="eastAsia"/>
                      <w:snapToGrid/>
                      <w:kern w:val="2"/>
                    </w:rPr>
                    <w:t xml:space="preserve"> </w:t>
                  </w:r>
                  <w:r w:rsidRPr="00662708">
                    <w:rPr>
                      <w:rFonts w:hint="eastAsia"/>
                      <w:snapToGrid/>
                      <w:kern w:val="2"/>
                    </w:rPr>
                    <w:t>范围：</w:t>
                  </w:r>
                  <w:r w:rsidRPr="00662708">
                    <w:rPr>
                      <w:rFonts w:hint="eastAsia"/>
                      <w:snapToGrid/>
                      <w:kern w:val="2"/>
                    </w:rPr>
                    <w:t>0</w:t>
                  </w:r>
                  <w:r w:rsidRPr="00662708">
                    <w:rPr>
                      <w:rFonts w:hint="eastAsia"/>
                      <w:snapToGrid/>
                      <w:kern w:val="2"/>
                    </w:rPr>
                    <w:t>、</w:t>
                  </w:r>
                  <w:r w:rsidRPr="00662708">
                    <w:rPr>
                      <w:rFonts w:hint="eastAsia"/>
                      <w:snapToGrid/>
                      <w:kern w:val="2"/>
                    </w:rPr>
                    <w:t>1</w:t>
                  </w:r>
                </w:p>
                <w:p w:rsidR="00942FBB" w:rsidRPr="00662708" w:rsidRDefault="00942FBB" w:rsidP="00B2040C">
                  <w:pPr>
                    <w:pStyle w:val="TableText"/>
                    <w:rPr>
                      <w:snapToGrid/>
                      <w:kern w:val="2"/>
                    </w:rPr>
                  </w:pPr>
                  <w:r w:rsidRPr="00662708">
                    <w:rPr>
                      <w:rFonts w:hint="eastAsia"/>
                      <w:snapToGrid/>
                      <w:kern w:val="2"/>
                    </w:rPr>
                    <w:t>0:  OVS</w:t>
                  </w:r>
                  <w:r w:rsidRPr="00662708">
                    <w:rPr>
                      <w:rFonts w:hint="eastAsia"/>
                      <w:snapToGrid/>
                      <w:kern w:val="2"/>
                    </w:rPr>
                    <w:t>转发模式</w:t>
                  </w:r>
                </w:p>
                <w:p w:rsidR="00942FBB" w:rsidRDefault="00942FBB" w:rsidP="00B2040C">
                  <w:pPr>
                    <w:pStyle w:val="TableText"/>
                    <w:rPr>
                      <w:snapToGrid/>
                      <w:kern w:val="2"/>
                    </w:rPr>
                  </w:pPr>
                  <w:r w:rsidRPr="00662708">
                    <w:rPr>
                      <w:rFonts w:hint="eastAsia"/>
                      <w:snapToGrid/>
                      <w:kern w:val="2"/>
                    </w:rPr>
                    <w:t xml:space="preserve">1: </w:t>
                  </w:r>
                  <w:r>
                    <w:rPr>
                      <w:rFonts w:hint="eastAsia"/>
                      <w:snapToGrid/>
                      <w:kern w:val="2"/>
                    </w:rPr>
                    <w:t xml:space="preserve"> </w:t>
                  </w:r>
                  <w:r w:rsidRPr="00662708">
                    <w:rPr>
                      <w:rFonts w:hint="eastAsia"/>
                      <w:snapToGrid/>
                      <w:kern w:val="2"/>
                    </w:rPr>
                    <w:t>linux</w:t>
                  </w:r>
                  <w:r w:rsidRPr="00662708">
                    <w:rPr>
                      <w:rFonts w:hint="eastAsia"/>
                      <w:snapToGrid/>
                      <w:kern w:val="2"/>
                    </w:rPr>
                    <w:t>子接口模式</w:t>
                  </w:r>
                </w:p>
                <w:p w:rsidR="00942FBB" w:rsidRPr="000A2602" w:rsidRDefault="00942FBB" w:rsidP="00B2040C">
                  <w:pPr>
                    <w:pStyle w:val="TableText"/>
                  </w:pPr>
                  <w:r>
                    <w:rPr>
                      <w:rFonts w:hint="eastAsia"/>
                    </w:rPr>
                    <w:lastRenderedPageBreak/>
                    <w:t>默认为</w:t>
                  </w:r>
                  <w:r>
                    <w:rPr>
                      <w:rFonts w:hint="eastAsia"/>
                    </w:rPr>
                    <w:t>0</w:t>
                  </w:r>
                </w:p>
              </w:tc>
            </w:tr>
            <w:tr w:rsidR="00611DA0" w:rsidRPr="000A2602" w:rsidTr="00E85235">
              <w:tblPrEx>
                <w:shd w:val="clear" w:color="auto" w:fill="FFFFFF"/>
                <w:tblLook w:val="00A0"/>
              </w:tblPrEx>
              <w:tc>
                <w:tcPr>
                  <w:tcW w:w="1674" w:type="pct"/>
                  <w:tcBorders>
                    <w:top w:val="single" w:sz="6" w:space="0" w:color="auto"/>
                    <w:left w:val="single" w:sz="8" w:space="0" w:color="auto"/>
                    <w:bottom w:val="single" w:sz="6" w:space="0" w:color="auto"/>
                  </w:tcBorders>
                  <w:shd w:val="clear" w:color="auto" w:fill="auto"/>
                </w:tcPr>
                <w:p w:rsidR="00611DA0" w:rsidRPr="00662708" w:rsidRDefault="00611DA0" w:rsidP="00611DA0">
                  <w:pPr>
                    <w:pStyle w:val="TableText"/>
                    <w:jc w:val="center"/>
                  </w:pPr>
                  <w:r w:rsidRPr="00611DA0">
                    <w:rPr>
                      <w:rFonts w:ascii="Consolas" w:hAnsi="Consolas" w:cs="Consolas"/>
                      <w:color w:val="0000C0"/>
                      <w:sz w:val="20"/>
                      <w:szCs w:val="20"/>
                    </w:rPr>
                    <w:lastRenderedPageBreak/>
                    <w:t>srcRouteGateWay</w:t>
                  </w:r>
                </w:p>
              </w:tc>
              <w:tc>
                <w:tcPr>
                  <w:tcW w:w="549" w:type="pct"/>
                  <w:tcBorders>
                    <w:top w:val="single" w:sz="6" w:space="0" w:color="auto"/>
                    <w:bottom w:val="single" w:sz="6" w:space="0" w:color="auto"/>
                  </w:tcBorders>
                  <w:shd w:val="clear" w:color="auto" w:fill="auto"/>
                </w:tcPr>
                <w:p w:rsidR="00611DA0" w:rsidRPr="00662708" w:rsidRDefault="00611DA0" w:rsidP="00B2040C">
                  <w:pPr>
                    <w:pStyle w:val="TableText"/>
                  </w:pPr>
                  <w:r>
                    <w:t>String</w:t>
                  </w:r>
                </w:p>
              </w:tc>
              <w:tc>
                <w:tcPr>
                  <w:tcW w:w="2777" w:type="pct"/>
                  <w:tcBorders>
                    <w:top w:val="single" w:sz="6" w:space="0" w:color="auto"/>
                    <w:bottom w:val="single" w:sz="6" w:space="0" w:color="auto"/>
                    <w:right w:val="single" w:sz="8" w:space="0" w:color="auto"/>
                  </w:tcBorders>
                  <w:shd w:val="clear" w:color="auto" w:fill="auto"/>
                </w:tcPr>
                <w:p w:rsidR="00577799" w:rsidRDefault="00577799" w:rsidP="00B2040C">
                  <w:pPr>
                    <w:pStyle w:val="TableText"/>
                    <w:rPr>
                      <w:rFonts w:ascii="宋体" w:hAnsi="宋体" w:cs="宋体"/>
                      <w:color w:val="000000"/>
                      <w:shd w:val="clear" w:color="auto" w:fill="F1F9FF"/>
                    </w:rPr>
                  </w:pPr>
                  <w:r>
                    <w:rPr>
                      <w:rFonts w:ascii="宋体" w:hAnsi="宋体" w:cs="宋体" w:hint="eastAsia"/>
                      <w:color w:val="000000"/>
                      <w:shd w:val="clear" w:color="auto" w:fill="F1F9FF"/>
                    </w:rPr>
                    <w:t>受限字段；</w:t>
                  </w:r>
                </w:p>
                <w:p w:rsidR="00611DA0" w:rsidRPr="00662708" w:rsidRDefault="00611DA0" w:rsidP="00577799">
                  <w:pPr>
                    <w:pStyle w:val="TableText"/>
                    <w:rPr>
                      <w:snapToGrid/>
                      <w:kern w:val="2"/>
                    </w:rPr>
                  </w:pPr>
                  <w:r>
                    <w:rPr>
                      <w:rFonts w:ascii="Arial" w:hAnsi="Arial"/>
                      <w:color w:val="000000"/>
                      <w:shd w:val="clear" w:color="auto" w:fill="F1F9FF"/>
                    </w:rPr>
                    <w:t>基于源地址的策略路</w:t>
                  </w:r>
                  <w:r>
                    <w:rPr>
                      <w:rFonts w:ascii="宋体" w:hAnsi="宋体" w:cs="宋体" w:hint="eastAsia"/>
                      <w:color w:val="000000"/>
                      <w:shd w:val="clear" w:color="auto" w:fill="F1F9FF"/>
                    </w:rPr>
                    <w:t>由网关</w:t>
                  </w:r>
                  <w:r w:rsidR="00577799">
                    <w:rPr>
                      <w:rFonts w:ascii="宋体" w:hAnsi="宋体" w:cs="宋体"/>
                      <w:color w:val="000000"/>
                      <w:shd w:val="clear" w:color="auto" w:fill="F1F9FF"/>
                    </w:rPr>
                    <w:t>,</w:t>
                  </w:r>
                  <w:r w:rsidR="00577799">
                    <w:rPr>
                      <w:rFonts w:ascii="宋体" w:hAnsi="宋体" w:cs="宋体" w:hint="eastAsia"/>
                      <w:color w:val="000000"/>
                      <w:shd w:val="clear" w:color="auto" w:fill="F1F9FF"/>
                    </w:rPr>
                    <w:t>仅限公有云+</w:t>
                  </w:r>
                  <w:r w:rsidR="00577799" w:rsidRPr="00577799">
                    <w:rPr>
                      <w:rFonts w:ascii="宋体" w:hAnsi="宋体" w:cs="宋体"/>
                      <w:color w:val="000000"/>
                      <w:shd w:val="clear" w:color="auto" w:fill="F1F9FF"/>
                    </w:rPr>
                    <w:t>FusionStorage</w:t>
                  </w:r>
                  <w:r w:rsidR="00577799">
                    <w:rPr>
                      <w:rFonts w:ascii="宋体" w:hAnsi="宋体" w:cs="宋体" w:hint="eastAsia"/>
                      <w:color w:val="000000"/>
                      <w:shd w:val="clear" w:color="auto" w:fill="F1F9FF"/>
                    </w:rPr>
                    <w:t>存储</w:t>
                  </w:r>
                  <w:r w:rsidR="00577799">
                    <w:rPr>
                      <w:rFonts w:ascii="宋体" w:hAnsi="宋体" w:cs="宋体"/>
                      <w:color w:val="000000"/>
                      <w:shd w:val="clear" w:color="auto" w:fill="F1F9FF"/>
                    </w:rPr>
                    <w:t>场景下使用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3"/>
              <w:gridCol w:w="888"/>
              <w:gridCol w:w="6426"/>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网口聚合标识</w:t>
                  </w:r>
                </w:p>
              </w:tc>
            </w:tr>
            <w:tr w:rsidR="00942FBB" w:rsidRPr="000A2602" w:rsidTr="005348A4">
              <w:tc>
                <w:tcPr>
                  <w:tcW w:w="766" w:type="pct"/>
                </w:tcPr>
                <w:p w:rsidR="00942FBB" w:rsidRPr="000A2602" w:rsidRDefault="00942FBB" w:rsidP="00B2040C">
                  <w:pPr>
                    <w:pStyle w:val="TableText"/>
                  </w:pPr>
                  <w:r w:rsidRPr="000A2602">
                    <w:t>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系统接口对应的</w:t>
                  </w:r>
                  <w:r w:rsidRPr="000A2602">
                    <w:t>URI</w:t>
                  </w:r>
                  <w:r w:rsidRPr="000A2602">
                    <w:t>地址</w:t>
                  </w:r>
                </w:p>
              </w:tc>
            </w:tr>
            <w:tr w:rsidR="00942FBB" w:rsidRPr="000A2602" w:rsidTr="005348A4">
              <w:tc>
                <w:tcPr>
                  <w:tcW w:w="766" w:type="pct"/>
                </w:tcPr>
                <w:p w:rsidR="00942FBB" w:rsidRPr="000A2602" w:rsidRDefault="00942FBB" w:rsidP="00EB602D">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创建系统接口对应任务的标识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创建系统接口对应任务的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w:t>
            </w:r>
          </w:p>
        </w:tc>
        <w:tc>
          <w:tcPr>
            <w:tcW w:w="90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&lt;systemintf_uri&gt;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vlanId</w:t>
            </w:r>
            <w:r w:rsidRPr="005348A4">
              <w:rPr>
                <w:rFonts w:ascii="宋体" w:hAnsi="宋体"/>
              </w:rPr>
              <w:t>”</w:t>
            </w:r>
            <w:r w:rsidR="00942FBB"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netAddr</w:t>
            </w:r>
            <w:r w:rsidR="005348A4" w:rsidRPr="005348A4">
              <w:rPr>
                <w:rFonts w:ascii="宋体" w:hAnsi="宋体"/>
              </w:rPr>
              <w:t>”</w:t>
            </w:r>
            <w:r w:rsidRPr="000A2602">
              <w:t>:string,</w:t>
            </w:r>
          </w:p>
          <w:p w:rsidR="00942FBB" w:rsidRPr="000A2602" w:rsidRDefault="00942FBB" w:rsidP="00B2040C">
            <w:pPr>
              <w:pStyle w:val="TableText"/>
            </w:pPr>
            <w:r w:rsidRPr="000A2602" w:rsidDel="00657590">
              <w:t xml:space="preserve"> </w:t>
            </w:r>
            <w:r w:rsidR="005348A4" w:rsidRPr="005348A4">
              <w:rPr>
                <w:rFonts w:ascii="宋体" w:hAnsi="宋体"/>
              </w:rPr>
              <w:t>“</w:t>
            </w:r>
            <w:r w:rsidRPr="000A2602">
              <w:t>netMask</w:t>
            </w:r>
            <w:r w:rsidR="005348A4" w:rsidRPr="005348A4">
              <w:rPr>
                <w:rFonts w:ascii="宋体" w:hAnsi="宋体"/>
              </w:rPr>
              <w:t>”</w:t>
            </w:r>
            <w:r w:rsidRPr="000A2602">
              <w:t>: integer,</w:t>
            </w:r>
          </w:p>
          <w:p w:rsidR="00942FBB" w:rsidRPr="000A2602" w:rsidRDefault="00942FBB" w:rsidP="00B2040C">
            <w:pPr>
              <w:pStyle w:val="TableText"/>
            </w:pPr>
            <w:r w:rsidRPr="000A2602" w:rsidDel="0099379B">
              <w:t xml:space="preserve"> </w:t>
            </w:r>
            <w:r w:rsidR="005348A4" w:rsidRPr="005348A4">
              <w:rPr>
                <w:rFonts w:ascii="宋体" w:hAnsi="宋体"/>
              </w:rPr>
              <w:t>“</w:t>
            </w:r>
            <w:r w:rsidRPr="000A2602">
              <w:t>txLimit</w:t>
            </w:r>
            <w:r w:rsidR="005348A4" w:rsidRPr="005348A4">
              <w:rPr>
                <w:rFonts w:ascii="宋体" w:hAnsi="宋体"/>
              </w:rPr>
              <w:t>”</w:t>
            </w:r>
            <w:r w:rsidRPr="000A2602">
              <w:t>:integer,</w:t>
            </w:r>
          </w:p>
          <w:p w:rsidR="00942FBB" w:rsidRPr="000A2602" w:rsidRDefault="00942FBB" w:rsidP="00B2040C">
            <w:pPr>
              <w:pStyle w:val="TableText"/>
            </w:pPr>
            <w:r w:rsidRPr="000A2602">
              <w:t>"txPeakLimit":integer,</w:t>
            </w:r>
          </w:p>
          <w:p w:rsidR="00942FBB" w:rsidRPr="000A2602" w:rsidRDefault="00942FBB" w:rsidP="00B2040C">
            <w:pPr>
              <w:pStyle w:val="TableText"/>
            </w:pPr>
            <w:r w:rsidRPr="000A2602">
              <w:t>"txBurstSize":integer</w:t>
            </w:r>
            <w:r w:rsidRPr="000A2602">
              <w:rPr>
                <w:rFonts w:hint="eastAsia"/>
              </w:rPr>
              <w:t>,</w:t>
            </w:r>
          </w:p>
          <w:p w:rsidR="00942FBB" w:rsidRPr="000A2602" w:rsidRDefault="005348A4" w:rsidP="00B2040C">
            <w:pPr>
              <w:pStyle w:val="TableText"/>
            </w:pPr>
            <w:r w:rsidRPr="005348A4">
              <w:rPr>
                <w:rFonts w:ascii="宋体" w:hAnsi="宋体"/>
              </w:rPr>
              <w:t>“</w:t>
            </w:r>
            <w:r w:rsidR="00942FBB" w:rsidRPr="000A2602">
              <w:t>routeInfo</w:t>
            </w:r>
            <w:r w:rsidRPr="005348A4">
              <w:rPr>
                <w:rFonts w:ascii="宋体" w:hAnsi="宋体"/>
              </w:rPr>
              <w:t>”</w:t>
            </w:r>
            <w:r w:rsidR="00942FBB" w:rsidRPr="000A2602">
              <w:rPr>
                <w:rFonts w:hint="eastAsia"/>
              </w:rPr>
              <w:t>:</w:t>
            </w:r>
          </w:p>
          <w:p w:rsidR="00942FBB" w:rsidRPr="000A2602" w:rsidRDefault="00942FBB" w:rsidP="00B2040C">
            <w:pPr>
              <w:pStyle w:val="TableText"/>
            </w:pPr>
            <w:r w:rsidRPr="000A2602">
              <w:rPr>
                <w:rFonts w:hint="eastAsia"/>
              </w:rPr>
              <w:t>{</w:t>
            </w:r>
          </w:p>
          <w:p w:rsidR="00942FBB" w:rsidRPr="000A2602" w:rsidRDefault="005348A4" w:rsidP="00B2040C">
            <w:pPr>
              <w:pStyle w:val="TableText"/>
            </w:pPr>
            <w:r w:rsidRPr="005348A4">
              <w:rPr>
                <w:rFonts w:ascii="宋体" w:hAnsi="宋体"/>
              </w:rPr>
              <w:t>“</w:t>
            </w:r>
            <w:r w:rsidR="00942FBB" w:rsidRPr="000A2602">
              <w:t>Destination</w:t>
            </w:r>
            <w:r w:rsidRPr="005348A4">
              <w:rPr>
                <w:rFonts w:ascii="宋体" w:hAnsi="宋体"/>
              </w:rPr>
              <w:t>”</w:t>
            </w:r>
            <w:r w:rsidR="00942FBB" w:rsidRPr="000A2602">
              <w:rPr>
                <w:rFonts w:hint="eastAsia"/>
              </w:rPr>
              <w:t>:string,</w:t>
            </w:r>
          </w:p>
          <w:p w:rsidR="00942FBB" w:rsidRPr="000A2602" w:rsidRDefault="005348A4" w:rsidP="00B2040C">
            <w:pPr>
              <w:pStyle w:val="TableText"/>
            </w:pPr>
            <w:r w:rsidRPr="005348A4">
              <w:rPr>
                <w:rFonts w:ascii="宋体" w:hAnsi="宋体"/>
              </w:rPr>
              <w:t>“</w:t>
            </w:r>
            <w:r w:rsidR="00942FBB" w:rsidRPr="000A2602">
              <w:t>genmask</w:t>
            </w:r>
            <w:r w:rsidRPr="005348A4">
              <w:rPr>
                <w:rFonts w:ascii="宋体" w:hAnsi="宋体"/>
              </w:rPr>
              <w:t>”</w:t>
            </w:r>
            <w:r w:rsidR="00942FBB" w:rsidRPr="000A2602">
              <w:rPr>
                <w:rFonts w:hint="eastAsia"/>
              </w:rPr>
              <w:t>:integer,</w:t>
            </w:r>
          </w:p>
          <w:p w:rsidR="00942FBB" w:rsidRPr="000A2602" w:rsidRDefault="005348A4" w:rsidP="00B2040C">
            <w:pPr>
              <w:pStyle w:val="TableText"/>
            </w:pPr>
            <w:r w:rsidRPr="005348A4">
              <w:rPr>
                <w:rFonts w:ascii="宋体" w:hAnsi="宋体"/>
              </w:rPr>
              <w:t>“</w:t>
            </w:r>
            <w:r w:rsidR="00942FBB" w:rsidRPr="000A2602">
              <w:rPr>
                <w:rFonts w:hint="eastAsia"/>
              </w:rPr>
              <w:t>routeGateway</w:t>
            </w:r>
            <w:r w:rsidRPr="005348A4">
              <w:rPr>
                <w:rFonts w:ascii="宋体" w:hAnsi="宋体"/>
              </w:rPr>
              <w:t>”</w:t>
            </w:r>
            <w:r w:rsidR="00942FBB" w:rsidRPr="000A2602">
              <w:t>:string</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t>" type ":integer</w:t>
            </w:r>
            <w:r w:rsidRPr="000A2602">
              <w:rPr>
                <w:rFonts w:hint="eastAsia"/>
              </w:rPr>
              <w:t>，</w:t>
            </w:r>
          </w:p>
          <w:p w:rsidR="00942FBB" w:rsidRPr="000A2602" w:rsidRDefault="00942FBB" w:rsidP="00B2040C">
            <w:pPr>
              <w:pStyle w:val="TableText"/>
            </w:pPr>
            <w:r w:rsidRPr="000A2602">
              <w:tab/>
            </w:r>
            <w:r w:rsidR="005348A4" w:rsidRPr="005348A4">
              <w:rPr>
                <w:rFonts w:ascii="宋体" w:hAnsi="宋体"/>
              </w:rPr>
              <w:t>“</w:t>
            </w:r>
            <w:r w:rsidRPr="000A2602">
              <w:rPr>
                <w:rFonts w:hint="eastAsia"/>
              </w:rPr>
              <w:t>option</w:t>
            </w:r>
            <w:r w:rsidR="005348A4" w:rsidRPr="005348A4">
              <w:rPr>
                <w:rFonts w:ascii="宋体" w:hAnsi="宋体"/>
              </w:rPr>
              <w:t>”</w:t>
            </w:r>
            <w:r w:rsidRPr="000A2602">
              <w:rPr>
                <w:rFonts w:hint="eastAsia"/>
              </w:rPr>
              <w:t>:[</w:t>
            </w:r>
            <w:r w:rsidR="005348A4" w:rsidRPr="005348A4">
              <w:rPr>
                <w:rFonts w:ascii="宋体" w:hAnsi="宋体"/>
              </w:rPr>
              <w:t>“</w:t>
            </w:r>
            <w:r w:rsidRPr="000A2602">
              <w:t>migrate</w:t>
            </w:r>
            <w:r w:rsidR="005348A4" w:rsidRPr="005348A4">
              <w:rPr>
                <w:rFonts w:ascii="宋体" w:hAnsi="宋体"/>
              </w:rPr>
              <w:t>”</w:t>
            </w:r>
            <w:r w:rsidRPr="000A2602">
              <w:rPr>
                <w:rFonts w:hint="eastAsia"/>
              </w:rPr>
              <w:t>,</w:t>
            </w:r>
            <w:r w:rsidR="005348A4" w:rsidRPr="005348A4">
              <w:rPr>
                <w:rFonts w:ascii="宋体" w:hAnsi="宋体"/>
              </w:rPr>
              <w:t>”</w:t>
            </w:r>
            <w:r w:rsidRPr="000A2602">
              <w:rPr>
                <w:rFonts w:hint="eastAsia"/>
              </w:rPr>
              <w:t xml:space="preserve"> ha</w:t>
            </w:r>
            <w:r w:rsidR="005348A4" w:rsidRPr="005348A4">
              <w:rPr>
                <w:rFonts w:ascii="宋体" w:hAnsi="宋体"/>
              </w:rPr>
              <w:t>”</w:t>
            </w:r>
            <w:r w:rsidRPr="000A2602">
              <w:rPr>
                <w:rFonts w:hint="eastAsia"/>
              </w:rPr>
              <w:t>,</w:t>
            </w:r>
            <w:r w:rsidR="005348A4" w:rsidRPr="005348A4">
              <w:rPr>
                <w:rFonts w:ascii="宋体" w:hAnsi="宋体"/>
              </w:rPr>
              <w:t>”</w:t>
            </w:r>
            <w:r w:rsidRPr="000A2602">
              <w:rPr>
                <w:rFonts w:hint="eastAsia"/>
              </w:rPr>
              <w:t xml:space="preserve"> dr</w:t>
            </w:r>
            <w:r w:rsidR="005348A4" w:rsidRPr="005348A4">
              <w:rPr>
                <w:rFonts w:ascii="宋体" w:hAnsi="宋体"/>
              </w:rPr>
              <w:t>”</w:t>
            </w:r>
            <w:r w:rsidRPr="000A2602">
              <w:rPr>
                <w:rFonts w:hint="eastAsia"/>
              </w:rPr>
              <w:t>,</w:t>
            </w:r>
            <w:r w:rsidR="005348A4" w:rsidRPr="005348A4">
              <w:rPr>
                <w:rFonts w:ascii="宋体" w:hAnsi="宋体"/>
              </w:rPr>
              <w:t>”</w:t>
            </w:r>
            <w:r w:rsidRPr="000A2602">
              <w:rPr>
                <w:rFonts w:hint="eastAsia"/>
              </w:rPr>
              <w:t xml:space="preserve"> vims</w:t>
            </w:r>
            <w:r w:rsidR="005348A4" w:rsidRPr="005348A4">
              <w:rPr>
                <w:rFonts w:ascii="宋体" w:hAnsi="宋体"/>
              </w:rPr>
              <w:t>”</w:t>
            </w:r>
            <w:r w:rsidRPr="000A2602">
              <w:rPr>
                <w:rFonts w:hint="eastAsia"/>
              </w:rPr>
              <w:t>]</w:t>
            </w:r>
            <w:r>
              <w:rPr>
                <w:rFonts w:hint="eastAsia"/>
              </w:rPr>
              <w:t>,</w:t>
            </w:r>
          </w:p>
          <w:p w:rsidR="002C1035" w:rsidRDefault="00942FBB" w:rsidP="00B2040C">
            <w:pPr>
              <w:pStyle w:val="TableText"/>
            </w:pPr>
            <w:r w:rsidRPr="000A2602">
              <w:t xml:space="preserve">" </w:t>
            </w:r>
            <w:r w:rsidRPr="00662708">
              <w:t>switchType</w:t>
            </w:r>
            <w:r w:rsidRPr="000A2602">
              <w:t xml:space="preserve"> ":integer</w:t>
            </w:r>
            <w:r w:rsidR="002C1035">
              <w:rPr>
                <w:rFonts w:hint="eastAsia"/>
              </w:rPr>
              <w:t>，</w:t>
            </w:r>
          </w:p>
          <w:p w:rsidR="002C1035" w:rsidRDefault="002C1035" w:rsidP="002C1035">
            <w:pPr>
              <w:pStyle w:val="TableText"/>
            </w:pPr>
            <w:r w:rsidRPr="005348A4">
              <w:rPr>
                <w:rFonts w:ascii="宋体" w:hAnsi="宋体"/>
              </w:rPr>
              <w:t>“</w:t>
            </w:r>
            <w:r w:rsidRPr="00611DA0">
              <w:rPr>
                <w:rFonts w:ascii="Consolas" w:hAnsi="Consolas" w:cs="Consolas"/>
                <w:color w:val="0000C0"/>
                <w:sz w:val="20"/>
                <w:szCs w:val="20"/>
              </w:rPr>
              <w:t>srcRouteGateWay</w:t>
            </w:r>
            <w:r w:rsidRPr="005348A4">
              <w:rPr>
                <w:rFonts w:ascii="宋体" w:hAnsi="宋体"/>
              </w:rPr>
              <w:t>”</w:t>
            </w:r>
            <w:r w:rsidRPr="000A2602">
              <w:t>:string</w:t>
            </w:r>
          </w:p>
          <w:p w:rsidR="00942FBB" w:rsidRPr="000A2602" w:rsidRDefault="00942FBB" w:rsidP="002C1035">
            <w:pPr>
              <w:pStyle w:val="TableText"/>
            </w:pPr>
            <w:r w:rsidRPr="000A2602">
              <w:lastRenderedPageBreak/>
              <w:t>}</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w:t>
            </w:r>
          </w:p>
        </w:tc>
        <w:tc>
          <w:tcPr>
            <w:tcW w:w="90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"urn":string,      </w:t>
            </w:r>
          </w:p>
          <w:p w:rsidR="00942FBB" w:rsidRPr="000A2602" w:rsidRDefault="00942FBB" w:rsidP="00B2040C">
            <w:pPr>
              <w:pStyle w:val="TableText"/>
            </w:pPr>
            <w:r w:rsidRPr="000A2602">
              <w:t>"uri":string</w:t>
            </w:r>
          </w:p>
          <w:p w:rsidR="00942FBB" w:rsidRPr="000A2602" w:rsidRDefault="00942FBB" w:rsidP="00B2040C">
            <w:pPr>
              <w:pStyle w:val="TableText"/>
            </w:pPr>
            <w:r w:rsidRPr="000A2602">
              <w:t>}</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9026" w:type="dxa"/>
            <w:tcBorders>
              <w:top w:val="single" w:sz="4" w:space="0" w:color="000000"/>
              <w:left w:val="single" w:sz="4" w:space="0" w:color="000000"/>
              <w:bottom w:val="single" w:sz="4" w:space="0" w:color="000000"/>
              <w:right w:val="single" w:sz="4" w:space="0" w:color="000000"/>
            </w:tcBorders>
          </w:tcPr>
          <w:tbl>
            <w:tblPr>
              <w:tblStyle w:val="ab"/>
              <w:tblW w:w="8369" w:type="dxa"/>
              <w:tblLook w:val="04A0"/>
            </w:tblPr>
            <w:tblGrid>
              <w:gridCol w:w="1975"/>
              <w:gridCol w:w="2268"/>
              <w:gridCol w:w="4126"/>
            </w:tblGrid>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10500004  </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子网地址</w:t>
                  </w:r>
                  <w:r w:rsidRPr="005348A4">
                    <w:rPr>
                      <w:rFonts w:ascii="宋体" w:hAnsi="宋体"/>
                    </w:rPr>
                    <w:t>”</w:t>
                  </w:r>
                  <w:r w:rsidR="00942FBB" w:rsidRPr="000A2602">
                    <w:t>参数输入不合法，请重新输入。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10500006  </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子网掩码</w:t>
                  </w:r>
                  <w:r w:rsidRPr="005348A4">
                    <w:rPr>
                      <w:rFonts w:ascii="宋体" w:hAnsi="宋体"/>
                    </w:rPr>
                    <w:t>”</w:t>
                  </w:r>
                  <w:r w:rsidR="00942FBB" w:rsidRPr="000A2602">
                    <w:t>参数输入不合法，应为</w:t>
                  </w:r>
                  <w:r w:rsidR="00942FBB" w:rsidRPr="000A2602">
                    <w:t>1-31</w:t>
                  </w:r>
                  <w:r w:rsidR="00942FBB" w:rsidRPr="000A2602">
                    <w:t>，请重新输入。</w:t>
                  </w:r>
                </w:p>
              </w:tc>
            </w:tr>
            <w:tr w:rsidR="00942FBB" w:rsidRPr="000A2602" w:rsidDel="00B019F7"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Del="00B019F7"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Del="00B019F7" w:rsidRDefault="00942FBB" w:rsidP="00EB602D">
                  <w:pPr>
                    <w:pStyle w:val="TableText"/>
                  </w:pPr>
                  <w:r w:rsidRPr="000A2602">
                    <w:t>10504009</w:t>
                  </w:r>
                </w:p>
              </w:tc>
              <w:tc>
                <w:tcPr>
                  <w:tcW w:w="4126" w:type="dxa"/>
                  <w:tcBorders>
                    <w:top w:val="single" w:sz="4" w:space="0" w:color="auto"/>
                    <w:left w:val="single" w:sz="4" w:space="0" w:color="auto"/>
                    <w:bottom w:val="single" w:sz="4" w:space="0" w:color="auto"/>
                    <w:right w:val="single" w:sz="4" w:space="0" w:color="auto"/>
                  </w:tcBorders>
                </w:tcPr>
                <w:p w:rsidR="00942FBB" w:rsidRPr="000A2602" w:rsidDel="00B019F7" w:rsidRDefault="005348A4" w:rsidP="00B2040C">
                  <w:pPr>
                    <w:pStyle w:val="TableText"/>
                  </w:pPr>
                  <w:r w:rsidRPr="005348A4">
                    <w:rPr>
                      <w:rFonts w:ascii="宋体" w:hAnsi="宋体" w:hint="eastAsia"/>
                    </w:rPr>
                    <w:t>“</w:t>
                  </w:r>
                  <w:r w:rsidR="00942FBB" w:rsidRPr="000A2602">
                    <w:rPr>
                      <w:rFonts w:hint="eastAsia"/>
                    </w:rPr>
                    <w:t>VLAN</w:t>
                  </w:r>
                  <w:r w:rsidRPr="005348A4">
                    <w:rPr>
                      <w:rFonts w:ascii="宋体" w:hAnsi="宋体" w:hint="eastAsia"/>
                    </w:rPr>
                    <w:t>”</w:t>
                  </w:r>
                  <w:r w:rsidR="00942FBB" w:rsidRPr="000A2602">
                    <w:rPr>
                      <w:rFonts w:hint="eastAsia"/>
                    </w:rPr>
                    <w:t>参数不合法，应为</w:t>
                  </w:r>
                  <w:r w:rsidR="00942FBB" w:rsidRPr="000A2602">
                    <w:rPr>
                      <w:rFonts w:hint="eastAsia"/>
                    </w:rPr>
                    <w:t>0-4094</w:t>
                  </w:r>
                  <w:r w:rsidR="00942FBB" w:rsidRPr="000A2602">
                    <w:rPr>
                      <w:rFonts w:hint="eastAsia"/>
                    </w:rPr>
                    <w:t>，请重新输入。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10540509  </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hint="eastAsia"/>
                    </w:rPr>
                    <w:t>“</w:t>
                  </w:r>
                  <w:r w:rsidR="00942FBB" w:rsidRPr="00F63DB5">
                    <w:rPr>
                      <w:rFonts w:hint="eastAsia"/>
                    </w:rPr>
                    <w:t>VLAN</w:t>
                  </w:r>
                  <w:r w:rsidRPr="005348A4">
                    <w:rPr>
                      <w:rFonts w:ascii="宋体" w:hAnsi="宋体" w:hint="eastAsia"/>
                    </w:rPr>
                    <w:t>”</w:t>
                  </w:r>
                  <w:r w:rsidR="00942FBB" w:rsidRPr="00F63DB5">
                    <w:rPr>
                      <w:rFonts w:hint="eastAsia"/>
                    </w:rPr>
                    <w:t>参数与同一主机内其他系统接口的</w:t>
                  </w:r>
                  <w:r w:rsidR="00942FBB" w:rsidRPr="00F63DB5">
                    <w:rPr>
                      <w:rFonts w:hint="eastAsia"/>
                    </w:rPr>
                    <w:t>VLAN</w:t>
                  </w:r>
                  <w:r w:rsidR="00942FBB" w:rsidRPr="00F63DB5">
                    <w:rPr>
                      <w:rFonts w:hint="eastAsia"/>
                    </w:rPr>
                    <w:t>冲突</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10540510  </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IP</w:t>
                  </w:r>
                  <w:r w:rsidRPr="00F63DB5">
                    <w:rPr>
                      <w:rFonts w:hint="eastAsia"/>
                    </w:rPr>
                    <w:t>地址冲突</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10540521</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10540520  </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上限带宽</w:t>
                  </w:r>
                  <w:r w:rsidRPr="005348A4">
                    <w:rPr>
                      <w:rFonts w:ascii="宋体" w:hAnsi="宋体"/>
                    </w:rPr>
                    <w:t>”</w:t>
                  </w:r>
                  <w:r w:rsidR="00942FBB" w:rsidRPr="000A2602">
                    <w:t>参数输入不合法，请重新输入。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10540523</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创建系统接口时没有可用的网口</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10540524</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存储类型的系统接口数目已达到上限</w:t>
                  </w:r>
                  <w:r w:rsidRPr="000A2602">
                    <w:t>4</w:t>
                  </w:r>
                  <w:r w:rsidRPr="000A2602">
                    <w:t>。</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10540417</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hint="eastAsia"/>
                    </w:rPr>
                    <w:t>网口聚合不属于该主机</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10540433</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EB602D">
                  <w:pPr>
                    <w:pStyle w:val="TableText"/>
                  </w:pPr>
                  <w:r w:rsidRPr="005348A4">
                    <w:rPr>
                      <w:rFonts w:ascii="宋体" w:hAnsi="宋体"/>
                    </w:rPr>
                    <w:t>“</w:t>
                  </w:r>
                  <w:r w:rsidR="00942FBB" w:rsidRPr="000A2602">
                    <w:t>名称</w:t>
                  </w:r>
                  <w:r w:rsidRPr="005348A4">
                    <w:rPr>
                      <w:rFonts w:ascii="宋体" w:hAnsi="宋体"/>
                    </w:rPr>
                    <w:t>”</w:t>
                  </w:r>
                  <w:r w:rsidR="00942FBB" w:rsidRPr="000A2602">
                    <w:t>重复，系统接口的名称必须唯一。</w:t>
                  </w:r>
                  <w:r w:rsidR="00942FBB" w:rsidRPr="000A2602">
                    <w:t xml:space="preserve">      </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10540435</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网口或者网口绑定上已经有</w:t>
                  </w:r>
                  <w:r w:rsidRPr="000A2602">
                    <w:t>VLAN 0</w:t>
                  </w:r>
                  <w:r w:rsidRPr="000A2602">
                    <w:t>的系统接口。</w:t>
                  </w:r>
                  <w:r w:rsidRPr="000A2602">
                    <w:t xml:space="preserve">   </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10504021</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峰值带宽参数非法，必须大于等于平均速率，小于</w:t>
                  </w:r>
                  <w:r w:rsidRPr="000A2602">
                    <w:t>10*1000Mbps</w:t>
                  </w:r>
                  <w:r w:rsidRPr="000A2602">
                    <w:rPr>
                      <w:rFonts w:hint="eastAsia"/>
                    </w:rPr>
                    <w:t>。</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10504022</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突发流量参数非法</w:t>
                  </w:r>
                  <w:r w:rsidRPr="000A2602">
                    <w:t>[1,10000]</w:t>
                  </w:r>
                  <w:r w:rsidRPr="000A2602">
                    <w:rPr>
                      <w:rFonts w:hint="eastAsia"/>
                    </w:rPr>
                    <w:t>。</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10504027</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设置峰值带宽或突发流量时必须先设置平均速率。</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10506001</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业务管理接口数目已达到上限。</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10506002</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此类型接口不允许开启</w:t>
                  </w:r>
                  <w:r w:rsidR="005348A4" w:rsidRPr="005348A4">
                    <w:rPr>
                      <w:rFonts w:hAnsi="宋体" w:hint="eastAsia"/>
                    </w:rPr>
                    <w:t>“</w:t>
                  </w:r>
                  <w:r w:rsidRPr="000A2602">
                    <w:rPr>
                      <w:rFonts w:hint="eastAsia"/>
                    </w:rPr>
                    <w:t>此接口用于管理虚拟机热迁移流量</w:t>
                  </w:r>
                  <w:r w:rsidR="005348A4" w:rsidRPr="005348A4">
                    <w:rPr>
                      <w:rFonts w:hAnsi="宋体" w:hint="eastAsia"/>
                    </w:rPr>
                    <w:t>”</w:t>
                  </w:r>
                  <w:r w:rsidRPr="000A2602">
                    <w:rPr>
                      <w:rFonts w:hint="eastAsia"/>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10506003</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此类型接口不允许开启</w:t>
                  </w:r>
                  <w:r w:rsidR="005348A4" w:rsidRPr="005348A4">
                    <w:rPr>
                      <w:rFonts w:hAnsi="宋体" w:hint="eastAsia"/>
                    </w:rPr>
                    <w:t>“</w:t>
                  </w:r>
                  <w:r w:rsidRPr="000A2602">
                    <w:rPr>
                      <w:rFonts w:hint="eastAsia"/>
                    </w:rPr>
                    <w:t>此接口用于管理</w:t>
                  </w:r>
                  <w:r w:rsidRPr="000A2602">
                    <w:t>HA</w:t>
                  </w:r>
                  <w:r w:rsidRPr="000A2602">
                    <w:rPr>
                      <w:rFonts w:hint="eastAsia"/>
                    </w:rPr>
                    <w:t>主机自治流量</w:t>
                  </w:r>
                  <w:r w:rsidR="005348A4" w:rsidRPr="005348A4">
                    <w:rPr>
                      <w:rFonts w:hAnsi="宋体" w:hint="eastAsia"/>
                    </w:rPr>
                    <w:t>”</w:t>
                  </w:r>
                  <w:r w:rsidRPr="000A2602">
                    <w:rPr>
                      <w:rFonts w:hint="eastAsia"/>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4</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056994">
                  <w:pPr>
                    <w:pStyle w:val="TableText"/>
                  </w:pPr>
                  <w:r w:rsidRPr="005348A4">
                    <w:rPr>
                      <w:rFonts w:hAnsi="宋体" w:hint="eastAsia"/>
                    </w:rPr>
                    <w:t>“</w:t>
                  </w:r>
                  <w:r w:rsidR="00942FBB" w:rsidRPr="000A2602">
                    <w:rPr>
                      <w:rFonts w:hint="eastAsia"/>
                    </w:rPr>
                    <w:t>目的网络</w:t>
                  </w:r>
                  <w:r w:rsidRPr="005348A4">
                    <w:rPr>
                      <w:rFonts w:hAnsi="宋体" w:hint="eastAsia"/>
                    </w:rPr>
                    <w:t>”</w:t>
                  </w:r>
                  <w:r w:rsidR="00942FBB" w:rsidRPr="000A2602">
                    <w:rPr>
                      <w:rFonts w:hint="eastAsia"/>
                    </w:rPr>
                    <w:t>参数不合法，请重新输入。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5</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056994">
                  <w:pPr>
                    <w:pStyle w:val="TableText"/>
                  </w:pPr>
                  <w:r w:rsidRPr="005348A4">
                    <w:rPr>
                      <w:rFonts w:hAnsi="宋体" w:hint="eastAsia"/>
                    </w:rPr>
                    <w:t>“</w:t>
                  </w:r>
                  <w:r w:rsidR="00942FBB" w:rsidRPr="000A2602">
                    <w:rPr>
                      <w:rFonts w:hint="eastAsia"/>
                    </w:rPr>
                    <w:t>目的网络掩码</w:t>
                  </w:r>
                  <w:r w:rsidRPr="005348A4">
                    <w:rPr>
                      <w:rFonts w:hAnsi="宋体" w:hint="eastAsia"/>
                    </w:rPr>
                    <w:t>”</w:t>
                  </w:r>
                  <w:r w:rsidR="00942FBB" w:rsidRPr="000A2602">
                    <w:rPr>
                      <w:rFonts w:hint="eastAsia"/>
                    </w:rPr>
                    <w:t>参数不合法，请重新输入。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6</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056994">
                  <w:pPr>
                    <w:pStyle w:val="TableText"/>
                  </w:pPr>
                  <w:r w:rsidRPr="005348A4">
                    <w:rPr>
                      <w:rFonts w:hAnsi="宋体" w:hint="eastAsia"/>
                    </w:rPr>
                    <w:t>“</w:t>
                  </w:r>
                  <w:r w:rsidR="00942FBB" w:rsidRPr="000A2602">
                    <w:rPr>
                      <w:rFonts w:hint="eastAsia"/>
                    </w:rPr>
                    <w:t>目的网络</w:t>
                  </w:r>
                  <w:r w:rsidRPr="005348A4">
                    <w:rPr>
                      <w:rFonts w:hAnsi="宋体" w:hint="eastAsia"/>
                    </w:rPr>
                    <w:t>”</w:t>
                  </w:r>
                  <w:r w:rsidR="00942FBB" w:rsidRPr="000A2602">
                    <w:rPr>
                      <w:rFonts w:hint="eastAsia"/>
                    </w:rPr>
                    <w:t>、</w:t>
                  </w:r>
                  <w:r w:rsidRPr="005348A4">
                    <w:rPr>
                      <w:rFonts w:hAnsi="宋体" w:hint="eastAsia"/>
                    </w:rPr>
                    <w:t>“</w:t>
                  </w:r>
                  <w:r w:rsidR="00942FBB" w:rsidRPr="000A2602">
                    <w:rPr>
                      <w:rFonts w:hint="eastAsia"/>
                    </w:rPr>
                    <w:t>目的网络掩码</w:t>
                  </w:r>
                  <w:r w:rsidRPr="005348A4">
                    <w:rPr>
                      <w:rFonts w:hAnsi="宋体" w:hint="eastAsia"/>
                    </w:rPr>
                    <w:t>”</w:t>
                  </w:r>
                  <w:r w:rsidR="00942FBB" w:rsidRPr="000A2602">
                    <w:rPr>
                      <w:rFonts w:hint="eastAsia"/>
                    </w:rPr>
                    <w:t>、</w:t>
                  </w:r>
                  <w:r w:rsidRPr="005348A4">
                    <w:rPr>
                      <w:rFonts w:hAnsi="宋体" w:hint="eastAsia"/>
                    </w:rPr>
                    <w:t>“</w:t>
                  </w:r>
                  <w:r w:rsidR="00942FBB" w:rsidRPr="000A2602">
                    <w:rPr>
                      <w:rFonts w:hint="eastAsia"/>
                    </w:rPr>
                    <w:t>路由网关</w:t>
                  </w:r>
                  <w:r w:rsidRPr="005348A4">
                    <w:rPr>
                      <w:rFonts w:hAnsi="宋体" w:hint="eastAsia"/>
                    </w:rPr>
                    <w:t>”</w:t>
                  </w:r>
                  <w:r w:rsidR="00942FBB" w:rsidRPr="000A2602">
                    <w:rPr>
                      <w:rFonts w:hint="eastAsia"/>
                    </w:rPr>
                    <w:t>参数不合法，请重新输入。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7</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056994">
                  <w:pPr>
                    <w:pStyle w:val="TableText"/>
                  </w:pPr>
                  <w:r w:rsidRPr="005348A4">
                    <w:rPr>
                      <w:rFonts w:hAnsi="宋体" w:hint="eastAsia"/>
                    </w:rPr>
                    <w:t>“</w:t>
                  </w:r>
                  <w:r w:rsidR="00942FBB" w:rsidRPr="000A2602">
                    <w:rPr>
                      <w:rFonts w:hint="eastAsia"/>
                    </w:rPr>
                    <w:t>目的网络</w:t>
                  </w:r>
                  <w:r w:rsidRPr="005348A4">
                    <w:rPr>
                      <w:rFonts w:hAnsi="宋体" w:hint="eastAsia"/>
                    </w:rPr>
                    <w:t>”</w:t>
                  </w:r>
                  <w:r w:rsidR="00942FBB" w:rsidRPr="000A2602">
                    <w:rPr>
                      <w:rFonts w:hint="eastAsia"/>
                    </w:rPr>
                    <w:t>参数与同一主机内其他系统接口的网络冲突。</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8</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系统接口</w:t>
                  </w:r>
                  <w:r w:rsidRPr="000A2602">
                    <w:t>IP</w:t>
                  </w:r>
                  <w:r w:rsidRPr="000A2602">
                    <w:rPr>
                      <w:rFonts w:hint="eastAsia"/>
                    </w:rPr>
                    <w:t>和系统中其他系统接口</w:t>
                  </w:r>
                  <w:r w:rsidRPr="000A2602">
                    <w:t>IP</w:t>
                  </w:r>
                  <w:r w:rsidRPr="000A2602">
                    <w:rPr>
                      <w:rFonts w:hint="eastAsia"/>
                    </w:rPr>
                    <w:t>或</w:t>
                  </w:r>
                  <w:r w:rsidRPr="000A2602">
                    <w:t>VTEP IP</w:t>
                  </w:r>
                  <w:r w:rsidRPr="000A2602">
                    <w:rPr>
                      <w:rFonts w:hint="eastAsia"/>
                    </w:rPr>
                    <w:t>冲突。</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09</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业务类型的系统接口的网关应该为空。</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10</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业务类型的系统接口的路由应该为空。</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11</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056994">
                  <w:pPr>
                    <w:pStyle w:val="TableText"/>
                  </w:pPr>
                  <w:r w:rsidRPr="005348A4">
                    <w:rPr>
                      <w:rFonts w:hAnsi="宋体" w:hint="eastAsia"/>
                    </w:rPr>
                    <w:t>“</w:t>
                  </w:r>
                  <w:r w:rsidR="00942FBB" w:rsidRPr="000A2602">
                    <w:rPr>
                      <w:rFonts w:hint="eastAsia"/>
                    </w:rPr>
                    <w:t>路由网关</w:t>
                  </w:r>
                  <w:r w:rsidRPr="005348A4">
                    <w:rPr>
                      <w:rFonts w:hAnsi="宋体" w:hint="eastAsia"/>
                    </w:rPr>
                    <w:t>”</w:t>
                  </w:r>
                  <w:r w:rsidR="00942FBB" w:rsidRPr="000A2602">
                    <w:rPr>
                      <w:rFonts w:hint="eastAsia"/>
                    </w:rPr>
                    <w:t>参数不合法，请重新输入。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12</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所在集群的</w:t>
                  </w:r>
                  <w:r w:rsidRPr="000A2602">
                    <w:t>HA</w:t>
                  </w:r>
                  <w:r w:rsidRPr="000A2602">
                    <w:rPr>
                      <w:rFonts w:hint="eastAsia"/>
                    </w:rPr>
                    <w:t>主机自治功能打开时，不能变更该主机的</w:t>
                  </w:r>
                  <w:r w:rsidR="005348A4" w:rsidRPr="005348A4">
                    <w:rPr>
                      <w:rFonts w:hAnsi="宋体" w:hint="eastAsia"/>
                    </w:rPr>
                    <w:t>“</w:t>
                  </w:r>
                  <w:r w:rsidRPr="000A2602">
                    <w:rPr>
                      <w:rFonts w:hint="eastAsia"/>
                    </w:rPr>
                    <w:t>此接口用于管理</w:t>
                  </w:r>
                  <w:r w:rsidRPr="000A2602">
                    <w:t>HA</w:t>
                  </w:r>
                  <w:r w:rsidRPr="000A2602">
                    <w:rPr>
                      <w:rFonts w:hint="eastAsia"/>
                    </w:rPr>
                    <w:t>主机自治流量</w:t>
                  </w:r>
                  <w:r w:rsidR="005348A4" w:rsidRPr="005348A4">
                    <w:rPr>
                      <w:rFonts w:hAnsi="宋体" w:hint="eastAsia"/>
                    </w:rPr>
                    <w:t>”</w:t>
                  </w:r>
                  <w:r w:rsidRPr="000A2602">
                    <w:rPr>
                      <w:rFonts w:hint="eastAsia"/>
                    </w:rPr>
                    <w:t>配置，需要关闭集群的</w:t>
                  </w:r>
                  <w:r w:rsidRPr="000A2602">
                    <w:t>HA</w:t>
                  </w:r>
                  <w:r w:rsidRPr="000A2602">
                    <w:rPr>
                      <w:rFonts w:hint="eastAsia"/>
                    </w:rPr>
                    <w:t>主机自治功能后再修改。</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10506013</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2"/>
                      <w:szCs w:val="22"/>
                    </w:rPr>
                  </w:pPr>
                  <w:r w:rsidRPr="000A2602">
                    <w:rPr>
                      <w:rFonts w:ascii="宋体" w:cs="宋体" w:hint="eastAsia"/>
                      <w:sz w:val="22"/>
                      <w:szCs w:val="22"/>
                    </w:rPr>
                    <w:t>已有业务管理接口开启</w:t>
                  </w:r>
                  <w:r w:rsidR="005348A4" w:rsidRPr="005348A4">
                    <w:rPr>
                      <w:rFonts w:ascii="宋体" w:hAnsi="宋体" w:cs="宋体" w:hint="eastAsia"/>
                      <w:sz w:val="22"/>
                      <w:szCs w:val="22"/>
                    </w:rPr>
                    <w:t>“</w:t>
                  </w:r>
                  <w:r w:rsidRPr="000A2602">
                    <w:rPr>
                      <w:rFonts w:ascii="宋体" w:cs="宋体" w:hint="eastAsia"/>
                      <w:sz w:val="22"/>
                      <w:szCs w:val="22"/>
                    </w:rPr>
                    <w:t>此接口用于管理虚拟机热迁移流量</w:t>
                  </w:r>
                  <w:r w:rsidR="005348A4" w:rsidRPr="005348A4">
                    <w:rPr>
                      <w:rFonts w:ascii="宋体" w:hAnsi="宋体" w:cs="宋体" w:hint="eastAsia"/>
                      <w:sz w:val="22"/>
                      <w:szCs w:val="22"/>
                    </w:rPr>
                    <w:t>”</w:t>
                  </w:r>
                  <w:r w:rsidRPr="000A2602">
                    <w:rPr>
                      <w:rFonts w:ascii="宋体" w:cs="宋体" w:hint="eastAsia"/>
                      <w:sz w:val="22"/>
                      <w:szCs w:val="22"/>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10506014</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2"/>
                      <w:szCs w:val="22"/>
                    </w:rPr>
                  </w:pPr>
                  <w:r w:rsidRPr="000A2602">
                    <w:rPr>
                      <w:rFonts w:ascii="宋体" w:cs="宋体" w:hint="eastAsia"/>
                      <w:sz w:val="22"/>
                      <w:szCs w:val="22"/>
                    </w:rPr>
                    <w:t>已有业务管理接口开启</w:t>
                  </w:r>
                  <w:r w:rsidR="005348A4" w:rsidRPr="005348A4">
                    <w:rPr>
                      <w:rFonts w:ascii="宋体" w:hAnsi="宋体" w:cs="宋体" w:hint="eastAsia"/>
                      <w:sz w:val="22"/>
                      <w:szCs w:val="22"/>
                    </w:rPr>
                    <w:t>“</w:t>
                  </w:r>
                  <w:r w:rsidRPr="000A2602">
                    <w:rPr>
                      <w:rFonts w:ascii="宋体" w:cs="宋体" w:hint="eastAsia"/>
                      <w:sz w:val="22"/>
                      <w:szCs w:val="22"/>
                    </w:rPr>
                    <w:t>此接口用于管理</w:t>
                  </w:r>
                  <w:r w:rsidRPr="000A2602">
                    <w:rPr>
                      <w:rFonts w:ascii="宋体" w:cs="宋体"/>
                      <w:sz w:val="22"/>
                      <w:szCs w:val="22"/>
                    </w:rPr>
                    <w:t>HA</w:t>
                  </w:r>
                  <w:r w:rsidRPr="000A2602">
                    <w:rPr>
                      <w:rFonts w:ascii="宋体" w:cs="宋体" w:hint="eastAsia"/>
                      <w:sz w:val="22"/>
                      <w:szCs w:val="22"/>
                    </w:rPr>
                    <w:t>主机自治流量</w:t>
                  </w:r>
                  <w:r w:rsidR="005348A4" w:rsidRPr="005348A4">
                    <w:rPr>
                      <w:rFonts w:ascii="宋体" w:hAnsi="宋体" w:cs="宋体" w:hint="eastAsia"/>
                      <w:sz w:val="22"/>
                      <w:szCs w:val="22"/>
                    </w:rPr>
                    <w:t>”</w:t>
                  </w:r>
                  <w:r w:rsidRPr="000A2602">
                    <w:rPr>
                      <w:rFonts w:ascii="宋体" w:cs="宋体" w:hint="eastAsia"/>
                      <w:sz w:val="22"/>
                      <w:szCs w:val="22"/>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10506015</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2"/>
                      <w:szCs w:val="22"/>
                    </w:rPr>
                  </w:pPr>
                  <w:r w:rsidRPr="000A2602">
                    <w:rPr>
                      <w:rFonts w:ascii="宋体" w:cs="宋体" w:hint="eastAsia"/>
                      <w:sz w:val="22"/>
                      <w:szCs w:val="22"/>
                    </w:rPr>
                    <w:t>此类型接口不允许开启</w:t>
                  </w:r>
                  <w:r w:rsidR="005348A4" w:rsidRPr="005348A4">
                    <w:rPr>
                      <w:rFonts w:ascii="宋体" w:hAnsi="宋体" w:cs="宋体" w:hint="eastAsia"/>
                      <w:sz w:val="22"/>
                      <w:szCs w:val="22"/>
                    </w:rPr>
                    <w:t>“</w:t>
                  </w:r>
                  <w:r w:rsidRPr="000A2602">
                    <w:rPr>
                      <w:rFonts w:ascii="宋体" w:cs="宋体" w:hint="eastAsia"/>
                      <w:sz w:val="22"/>
                      <w:szCs w:val="22"/>
                    </w:rPr>
                    <w:t>此接口用于管理虚拟机容灾数据流量</w:t>
                  </w:r>
                  <w:r w:rsidR="005348A4" w:rsidRPr="005348A4">
                    <w:rPr>
                      <w:rFonts w:ascii="宋体" w:hAnsi="宋体" w:cs="宋体" w:hint="eastAsia"/>
                      <w:sz w:val="22"/>
                      <w:szCs w:val="22"/>
                    </w:rPr>
                    <w:t>”</w:t>
                  </w:r>
                  <w:r w:rsidRPr="000A2602">
                    <w:rPr>
                      <w:rFonts w:ascii="宋体" w:cs="宋体" w:hint="eastAsia"/>
                      <w:sz w:val="22"/>
                      <w:szCs w:val="22"/>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10506016</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2"/>
                      <w:szCs w:val="22"/>
                    </w:rPr>
                  </w:pPr>
                  <w:r w:rsidRPr="000A2602">
                    <w:rPr>
                      <w:rFonts w:ascii="宋体" w:cs="宋体" w:hint="eastAsia"/>
                      <w:sz w:val="22"/>
                      <w:szCs w:val="22"/>
                    </w:rPr>
                    <w:t>已有业务管理接口开启</w:t>
                  </w:r>
                  <w:r w:rsidR="005348A4" w:rsidRPr="005348A4">
                    <w:rPr>
                      <w:rFonts w:ascii="宋体" w:hAnsi="宋体" w:cs="宋体" w:hint="eastAsia"/>
                      <w:sz w:val="22"/>
                      <w:szCs w:val="22"/>
                    </w:rPr>
                    <w:t>“</w:t>
                  </w:r>
                  <w:r w:rsidRPr="000A2602">
                    <w:rPr>
                      <w:rFonts w:ascii="宋体" w:cs="宋体" w:hint="eastAsia"/>
                      <w:sz w:val="22"/>
                      <w:szCs w:val="22"/>
                    </w:rPr>
                    <w:t>此接口用于管理虚拟机容灾数据流量</w:t>
                  </w:r>
                  <w:r w:rsidR="005348A4" w:rsidRPr="005348A4">
                    <w:rPr>
                      <w:rFonts w:ascii="宋体" w:hAnsi="宋体" w:cs="宋体" w:hint="eastAsia"/>
                      <w:sz w:val="22"/>
                      <w:szCs w:val="22"/>
                    </w:rPr>
                    <w:t>”</w:t>
                  </w:r>
                  <w:r w:rsidRPr="000A2602">
                    <w:rPr>
                      <w:rFonts w:ascii="宋体" w:cs="宋体" w:hint="eastAsia"/>
                      <w:sz w:val="22"/>
                      <w:szCs w:val="22"/>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2"/>
                      <w:szCs w:val="22"/>
                    </w:rPr>
                  </w:pPr>
                  <w:r w:rsidRPr="000A2602">
                    <w:rPr>
                      <w:rFonts w:ascii="宋体" w:cs="宋体"/>
                      <w:sz w:val="20"/>
                      <w:szCs w:val="20"/>
                    </w:rPr>
                    <w:t>10506018</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rPr>
                      <w:sz w:val="22"/>
                      <w:szCs w:val="22"/>
                    </w:rPr>
                  </w:pPr>
                  <w:r w:rsidRPr="000A2602">
                    <w:rPr>
                      <w:rFonts w:hint="eastAsia"/>
                    </w:rPr>
                    <w:t>智能网卡不支持配置存储接口路由信息。</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10506024</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5348A4" w:rsidP="00056994">
                  <w:pPr>
                    <w:pStyle w:val="TableText"/>
                  </w:pPr>
                  <w:r w:rsidRPr="005348A4">
                    <w:rPr>
                      <w:rFonts w:hAnsi="宋体" w:hint="eastAsia"/>
                    </w:rPr>
                    <w:t>“</w:t>
                  </w:r>
                  <w:r w:rsidR="00942FBB" w:rsidRPr="000A2602">
                    <w:rPr>
                      <w:rFonts w:hint="eastAsia"/>
                    </w:rPr>
                    <w:t>业务管理接口开关</w:t>
                  </w:r>
                  <w:r w:rsidRPr="005348A4">
                    <w:rPr>
                      <w:rFonts w:hAnsi="宋体" w:hint="eastAsia"/>
                    </w:rPr>
                    <w:t>”</w:t>
                  </w:r>
                  <w:r w:rsidR="00942FBB" w:rsidRPr="000A2602">
                    <w:rPr>
                      <w:rFonts w:hint="eastAsia"/>
                    </w:rPr>
                    <w:t>参数输入不合法，请重新输入</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10506025</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此类型接口不允许开启</w:t>
                  </w:r>
                  <w:r w:rsidR="005348A4" w:rsidRPr="005348A4">
                    <w:rPr>
                      <w:rFonts w:hAnsi="宋体" w:hint="eastAsia"/>
                    </w:rPr>
                    <w:t>“</w:t>
                  </w:r>
                  <w:r w:rsidRPr="000A2602">
                    <w:rPr>
                      <w:rFonts w:hint="eastAsia"/>
                    </w:rPr>
                    <w:t>此接口用于管理虚拟化共享存储心跳流量</w:t>
                  </w:r>
                  <w:r w:rsidR="005348A4" w:rsidRPr="005348A4">
                    <w:rPr>
                      <w:rFonts w:hAnsi="宋体" w:hint="eastAsia"/>
                    </w:rPr>
                    <w:t>”</w:t>
                  </w:r>
                  <w:r w:rsidRPr="000A2602">
                    <w:rPr>
                      <w:rFonts w:hint="eastAsia"/>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10506026</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已有业务管理接口开启</w:t>
                  </w:r>
                  <w:r w:rsidR="005348A4" w:rsidRPr="005348A4">
                    <w:rPr>
                      <w:rFonts w:hAnsi="宋体" w:hint="eastAsia"/>
                    </w:rPr>
                    <w:t>“</w:t>
                  </w:r>
                  <w:r w:rsidRPr="000A2602">
                    <w:rPr>
                      <w:rFonts w:hint="eastAsia"/>
                    </w:rPr>
                    <w:t>此接口用于管理虚拟化共享存储心跳流量</w:t>
                  </w:r>
                  <w:r w:rsidR="005348A4" w:rsidRPr="005348A4">
                    <w:rPr>
                      <w:rFonts w:hAnsi="宋体" w:hint="eastAsia"/>
                    </w:rPr>
                    <w:t>”</w:t>
                  </w:r>
                  <w:r w:rsidRPr="000A2602">
                    <w:rPr>
                      <w:rFonts w:hint="eastAsia"/>
                    </w:rPr>
                    <w:t>功能</w:t>
                  </w:r>
                </w:p>
              </w:tc>
            </w:tr>
            <w:tr w:rsidR="00942FBB" w:rsidRPr="000A2602" w:rsidTr="00EC48D4">
              <w:tc>
                <w:tcPr>
                  <w:tcW w:w="19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10506044</w:t>
                  </w:r>
                </w:p>
              </w:tc>
              <w:tc>
                <w:tcPr>
                  <w:tcW w:w="4126" w:type="dxa"/>
                  <w:tcBorders>
                    <w:top w:val="single" w:sz="4" w:space="0" w:color="auto"/>
                    <w:left w:val="single" w:sz="4" w:space="0" w:color="auto"/>
                    <w:bottom w:val="single" w:sz="4" w:space="0" w:color="auto"/>
                    <w:right w:val="single" w:sz="4" w:space="0" w:color="auto"/>
                  </w:tcBorders>
                </w:tcPr>
                <w:p w:rsidR="00942FBB" w:rsidRPr="000A2602" w:rsidRDefault="00942FBB" w:rsidP="00056994">
                  <w:pPr>
                    <w:pStyle w:val="TableText"/>
                  </w:pPr>
                  <w:r w:rsidRPr="000A2602">
                    <w:rPr>
                      <w:rFonts w:hint="eastAsia"/>
                    </w:rPr>
                    <w:t>系统接口</w:t>
                  </w:r>
                  <w:r w:rsidRPr="000A2602">
                    <w:rPr>
                      <w:rFonts w:hint="eastAsia"/>
                    </w:rPr>
                    <w:t>IP</w:t>
                  </w:r>
                  <w:r w:rsidRPr="000A2602">
                    <w:rPr>
                      <w:rFonts w:hint="eastAsia"/>
                    </w:rPr>
                    <w:t>与同一主机内其他系统接口</w:t>
                  </w:r>
                  <w:r w:rsidRPr="000A2602">
                    <w:rPr>
                      <w:rFonts w:hint="eastAsia"/>
                    </w:rPr>
                    <w:t>IP</w:t>
                  </w:r>
                  <w:r w:rsidRPr="000A2602">
                    <w:rPr>
                      <w:rFonts w:hint="eastAsia"/>
                    </w:rPr>
                    <w:t>不能在同一网段</w:t>
                  </w:r>
                </w:p>
              </w:tc>
            </w:tr>
            <w:tr w:rsidR="00EC48D4" w:rsidRPr="000A2602" w:rsidTr="00EC48D4">
              <w:tc>
                <w:tcPr>
                  <w:tcW w:w="1975" w:type="dxa"/>
                  <w:tcBorders>
                    <w:top w:val="single" w:sz="4" w:space="0" w:color="auto"/>
                    <w:left w:val="single" w:sz="4" w:space="0" w:color="auto"/>
                    <w:bottom w:val="single" w:sz="4" w:space="0" w:color="auto"/>
                    <w:right w:val="single" w:sz="4" w:space="0" w:color="auto"/>
                  </w:tcBorders>
                </w:tcPr>
                <w:p w:rsidR="00EC48D4" w:rsidRPr="000A2602" w:rsidRDefault="00EC48D4" w:rsidP="00EB602D">
                  <w:pPr>
                    <w:pStyle w:val="TableText"/>
                  </w:pPr>
                  <w:r>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EC48D4" w:rsidRPr="000A2602" w:rsidRDefault="00EC48D4" w:rsidP="00B2040C">
                  <w:pPr>
                    <w:pStyle w:val="TableText"/>
                    <w:rPr>
                      <w:rFonts w:ascii="宋体" w:cs="宋体"/>
                      <w:sz w:val="20"/>
                      <w:szCs w:val="20"/>
                    </w:rPr>
                  </w:pPr>
                  <w:r w:rsidRPr="00EC48D4">
                    <w:rPr>
                      <w:rFonts w:ascii="宋体" w:cs="宋体"/>
                      <w:sz w:val="20"/>
                      <w:szCs w:val="20"/>
                    </w:rPr>
                    <w:t>10514073</w:t>
                  </w:r>
                </w:p>
              </w:tc>
              <w:tc>
                <w:tcPr>
                  <w:tcW w:w="4126" w:type="dxa"/>
                  <w:tcBorders>
                    <w:top w:val="single" w:sz="4" w:space="0" w:color="auto"/>
                    <w:left w:val="single" w:sz="4" w:space="0" w:color="auto"/>
                    <w:bottom w:val="single" w:sz="4" w:space="0" w:color="auto"/>
                    <w:right w:val="single" w:sz="4" w:space="0" w:color="auto"/>
                  </w:tcBorders>
                </w:tcPr>
                <w:p w:rsidR="00EC48D4" w:rsidRPr="000A2602" w:rsidRDefault="00EC48D4" w:rsidP="00056994">
                  <w:pPr>
                    <w:pStyle w:val="TableText"/>
                  </w:pPr>
                  <w:r w:rsidRPr="00EC48D4">
                    <w:rPr>
                      <w:rFonts w:hint="eastAsia"/>
                    </w:rPr>
                    <w:t>SRIOV</w:t>
                  </w:r>
                  <w:r w:rsidRPr="00EC48D4">
                    <w:rPr>
                      <w:rFonts w:hint="eastAsia"/>
                    </w:rPr>
                    <w:t>网口不支持创建系统接口。</w:t>
                  </w:r>
                </w:p>
              </w:tc>
            </w:tr>
          </w:tbl>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902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w:t>
            </w:r>
            <w:r w:rsidRPr="000A2602">
              <w:t>、</w:t>
            </w:r>
            <w:r w:rsidRPr="000A2602">
              <w:t>SystemIntf</w:t>
            </w:r>
            <w:r w:rsidRPr="000A2602">
              <w:t>分为管理、存储</w:t>
            </w:r>
            <w:r w:rsidRPr="000A2602">
              <w:rPr>
                <w:rFonts w:hint="eastAsia"/>
              </w:rPr>
              <w:t>、业务管理三</w:t>
            </w:r>
            <w:r w:rsidRPr="000A2602">
              <w:t>种类型，调用创建</w:t>
            </w:r>
            <w:r w:rsidRPr="000A2602">
              <w:t>SystemIntf</w:t>
            </w:r>
            <w:r w:rsidRPr="000A2602">
              <w:t>接口只能创建存储</w:t>
            </w:r>
            <w:r w:rsidRPr="000A2602">
              <w:rPr>
                <w:rFonts w:hint="eastAsia"/>
              </w:rPr>
              <w:t>和业务管理</w:t>
            </w:r>
            <w:r w:rsidRPr="000A2602">
              <w:t>SystemIntf</w:t>
            </w:r>
            <w:r w:rsidRPr="000A2602">
              <w:t>。</w:t>
            </w:r>
          </w:p>
          <w:p w:rsidR="00942FBB" w:rsidRPr="000A2602" w:rsidRDefault="00942FBB" w:rsidP="00B2040C">
            <w:pPr>
              <w:pStyle w:val="TableText"/>
            </w:pPr>
            <w:r w:rsidRPr="000A2602">
              <w:t>2</w:t>
            </w:r>
            <w:r w:rsidRPr="000A2602">
              <w:t>、管理</w:t>
            </w:r>
            <w:r w:rsidRPr="000A2602">
              <w:t>SystemIntf</w:t>
            </w:r>
            <w:r w:rsidRPr="000A2602">
              <w:t>在添加主机时由系统自动创建，名称默认为</w:t>
            </w:r>
            <w:r w:rsidRPr="000A2602">
              <w:t>Mgnt-0</w:t>
            </w:r>
            <w:r w:rsidRPr="000A2602">
              <w:t>，管理</w:t>
            </w:r>
            <w:r w:rsidRPr="000A2602">
              <w:t>SystemIntf</w:t>
            </w:r>
            <w:r w:rsidRPr="000A2602">
              <w:t>关联的管理</w:t>
            </w:r>
            <w:r w:rsidRPr="000A2602">
              <w:t>uplinkportAggr</w:t>
            </w:r>
            <w:r w:rsidRPr="000A2602">
              <w:t>也由系统自动创建，名称为</w:t>
            </w:r>
            <w:r w:rsidRPr="000A2602">
              <w:t>Mgnt_Aggr</w:t>
            </w:r>
            <w:r w:rsidRPr="000A2602">
              <w:t>，主备模式，且只包含</w:t>
            </w:r>
            <w:r w:rsidRPr="000A2602">
              <w:t>1</w:t>
            </w:r>
            <w:r w:rsidRPr="000A2602">
              <w:t>个网口。</w:t>
            </w:r>
          </w:p>
          <w:p w:rsidR="00942FBB" w:rsidRPr="000A2602" w:rsidRDefault="00942FBB" w:rsidP="00B2040C">
            <w:pPr>
              <w:pStyle w:val="TableText"/>
            </w:pPr>
            <w:r w:rsidRPr="000A2602">
              <w:rPr>
                <w:rFonts w:hint="eastAsia"/>
              </w:rPr>
              <w:t>3</w:t>
            </w:r>
            <w:r w:rsidRPr="000A2602">
              <w:rPr>
                <w:rFonts w:hint="eastAsia"/>
              </w:rPr>
              <w:t>、存储接口不允许开启</w:t>
            </w:r>
            <w:r w:rsidR="005348A4" w:rsidRPr="005348A4">
              <w:rPr>
                <w:rFonts w:ascii="宋体" w:hAnsi="宋体" w:hint="eastAsia"/>
              </w:rPr>
              <w:t>“</w:t>
            </w:r>
            <w:r w:rsidRPr="000A2602">
              <w:rPr>
                <w:rFonts w:hint="eastAsia"/>
              </w:rPr>
              <w:t>迁移</w:t>
            </w:r>
            <w:r w:rsidR="005348A4" w:rsidRPr="005348A4">
              <w:rPr>
                <w:rFonts w:ascii="宋体" w:hAnsi="宋体" w:hint="eastAsia"/>
              </w:rPr>
              <w:t>”</w:t>
            </w:r>
            <w:r w:rsidRPr="000A2602">
              <w:rPr>
                <w:rFonts w:hint="eastAsia"/>
              </w:rPr>
              <w:t>和</w:t>
            </w:r>
            <w:r w:rsidRPr="000A2602">
              <w:rPr>
                <w:rFonts w:hint="eastAsia"/>
              </w:rPr>
              <w:t>HA</w:t>
            </w:r>
            <w:r w:rsidRPr="000A2602">
              <w:rPr>
                <w:rFonts w:hint="eastAsia"/>
              </w:rPr>
              <w:t>、容灾功能。</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查询服务器指定的</w:t>
      </w:r>
      <w:r w:rsidRPr="000A2602">
        <w:t>SystemIntf</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78"/>
        <w:gridCol w:w="8561"/>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查询服务器指定的</w:t>
            </w:r>
            <w:r w:rsidRPr="000A2602">
              <w:t>SystemIntf</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05"/>
              <w:gridCol w:w="1109"/>
              <w:gridCol w:w="5121"/>
            </w:tblGrid>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Name</w:t>
                  </w:r>
                </w:p>
              </w:tc>
              <w:tc>
                <w:tcPr>
                  <w:tcW w:w="3737"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Attribute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07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63" w:type="pct"/>
                </w:tcPr>
                <w:p w:rsidR="00942FBB" w:rsidRPr="000A2602" w:rsidRDefault="00942FBB" w:rsidP="00B2040C">
                  <w:pPr>
                    <w:pStyle w:val="TableText"/>
                  </w:pPr>
                  <w:r w:rsidRPr="000A2602">
                    <w:t>urn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SystemIntf</w:t>
                  </w:r>
                  <w:r w:rsidRPr="000A2602">
                    <w:t>标识</w:t>
                  </w:r>
                </w:p>
              </w:tc>
            </w:tr>
            <w:tr w:rsidR="00942FBB" w:rsidRPr="000A2602" w:rsidTr="005348A4">
              <w:tc>
                <w:tcPr>
                  <w:tcW w:w="1263" w:type="pct"/>
                </w:tcPr>
                <w:p w:rsidR="00942FBB" w:rsidRPr="000A2602" w:rsidDel="00227BFB" w:rsidRDefault="00942FBB" w:rsidP="00B2040C">
                  <w:pPr>
                    <w:pStyle w:val="TableText"/>
                  </w:pPr>
                  <w:r w:rsidRPr="000A2602">
                    <w:t>uri</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SystemIntf</w:t>
                  </w:r>
                  <w:r w:rsidRPr="000A2602">
                    <w:t>的</w:t>
                  </w:r>
                  <w:r w:rsidRPr="000A2602">
                    <w:t>uri</w:t>
                  </w:r>
                  <w:r w:rsidRPr="000A2602">
                    <w:t>地址</w:t>
                  </w:r>
                </w:p>
              </w:tc>
            </w:tr>
            <w:tr w:rsidR="00942FBB" w:rsidRPr="000A2602" w:rsidTr="005348A4">
              <w:tc>
                <w:tcPr>
                  <w:tcW w:w="1263" w:type="pct"/>
                </w:tcPr>
                <w:p w:rsidR="00942FBB" w:rsidRPr="000A2602" w:rsidRDefault="00942FBB" w:rsidP="00B2040C">
                  <w:pPr>
                    <w:pStyle w:val="TableText"/>
                  </w:pPr>
                  <w:r w:rsidRPr="000A2602">
                    <w:t>name</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系统接口名称</w:t>
                  </w:r>
                </w:p>
              </w:tc>
            </w:tr>
            <w:tr w:rsidR="00942FBB" w:rsidRPr="000A2602" w:rsidTr="005348A4">
              <w:tc>
                <w:tcPr>
                  <w:tcW w:w="1263" w:type="pct"/>
                </w:tcPr>
                <w:p w:rsidR="00942FBB" w:rsidRPr="000A2602" w:rsidRDefault="00942FBB" w:rsidP="00B2040C">
                  <w:pPr>
                    <w:pStyle w:val="TableText"/>
                  </w:pPr>
                  <w:r w:rsidRPr="000A2602">
                    <w:t>description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描述信息</w:t>
                  </w:r>
                </w:p>
              </w:tc>
            </w:tr>
            <w:tr w:rsidR="00942FBB" w:rsidRPr="000A2602" w:rsidTr="005348A4">
              <w:tc>
                <w:tcPr>
                  <w:tcW w:w="1263" w:type="pct"/>
                </w:tcPr>
                <w:p w:rsidR="00942FBB" w:rsidRPr="000A2602" w:rsidRDefault="00942FBB" w:rsidP="00B2040C">
                  <w:pPr>
                    <w:pStyle w:val="TableText"/>
                  </w:pPr>
                  <w:r w:rsidRPr="000A2602">
                    <w:t>type</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系统接口类型：</w:t>
                  </w:r>
                </w:p>
                <w:p w:rsidR="00942FBB" w:rsidRPr="000A2602" w:rsidRDefault="00942FBB" w:rsidP="00B2040C">
                  <w:pPr>
                    <w:pStyle w:val="TableText"/>
                  </w:pPr>
                  <w:r w:rsidRPr="000A2602">
                    <w:t>0</w:t>
                  </w:r>
                  <w:r w:rsidRPr="000A2602">
                    <w:t>：表示管理系统接口</w:t>
                  </w:r>
                </w:p>
                <w:p w:rsidR="00942FBB" w:rsidRPr="000A2602" w:rsidRDefault="00942FBB" w:rsidP="00B2040C">
                  <w:pPr>
                    <w:pStyle w:val="TableText"/>
                  </w:pPr>
                  <w:r w:rsidRPr="000A2602">
                    <w:t>1</w:t>
                  </w:r>
                  <w:r w:rsidRPr="000A2602">
                    <w:t>：表示存储系统接口</w:t>
                  </w:r>
                </w:p>
                <w:p w:rsidR="00942FBB" w:rsidRPr="000A2602" w:rsidRDefault="00942FBB" w:rsidP="00B2040C">
                  <w:pPr>
                    <w:pStyle w:val="TableText"/>
                  </w:pPr>
                  <w:r w:rsidRPr="000A2602">
                    <w:t>2</w:t>
                  </w:r>
                  <w:r w:rsidRPr="000A2602">
                    <w:rPr>
                      <w:rFonts w:hint="eastAsia"/>
                    </w:rPr>
                    <w:t>：表示业务管理系统接口</w:t>
                  </w:r>
                </w:p>
              </w:tc>
            </w:tr>
            <w:tr w:rsidR="00942FBB" w:rsidRPr="000A2602" w:rsidTr="005348A4">
              <w:tc>
                <w:tcPr>
                  <w:tcW w:w="1263" w:type="pct"/>
                </w:tcPr>
                <w:p w:rsidR="00942FBB" w:rsidRPr="000A2602" w:rsidRDefault="00942FBB" w:rsidP="00B2040C">
                  <w:pPr>
                    <w:pStyle w:val="TableText"/>
                    <w:rPr>
                      <w:sz w:val="20"/>
                      <w:szCs w:val="20"/>
                    </w:rPr>
                  </w:pPr>
                  <w:r w:rsidRPr="000A2602">
                    <w:t>portUrn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端口唯一标识</w:t>
                  </w:r>
                </w:p>
              </w:tc>
            </w:tr>
            <w:tr w:rsidR="00942FBB" w:rsidRPr="000A2602" w:rsidTr="005348A4">
              <w:tc>
                <w:tcPr>
                  <w:tcW w:w="1263" w:type="pct"/>
                </w:tcPr>
                <w:p w:rsidR="00942FBB" w:rsidRPr="000A2602" w:rsidRDefault="00942FBB" w:rsidP="00B2040C">
                  <w:pPr>
                    <w:pStyle w:val="TableText"/>
                    <w:rPr>
                      <w:sz w:val="20"/>
                      <w:szCs w:val="20"/>
                    </w:rPr>
                  </w:pPr>
                  <w:r w:rsidRPr="000A2602">
                    <w:t>portName</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端口名称</w:t>
                  </w:r>
                </w:p>
              </w:tc>
            </w:tr>
            <w:tr w:rsidR="00942FBB" w:rsidRPr="000A2602" w:rsidTr="005348A4">
              <w:tc>
                <w:tcPr>
                  <w:tcW w:w="1263" w:type="pct"/>
                </w:tcPr>
                <w:p w:rsidR="00942FBB" w:rsidRPr="000A2602" w:rsidRDefault="00942FBB" w:rsidP="00B2040C">
                  <w:pPr>
                    <w:pStyle w:val="TableText"/>
                  </w:pPr>
                  <w:r w:rsidRPr="000A2602">
                    <w:t>vlanId</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VLAN</w:t>
                  </w:r>
                  <w:r w:rsidRPr="000A2602">
                    <w:t>号</w:t>
                  </w:r>
                  <w:r w:rsidRPr="000A2602">
                    <w:t xml:space="preserve"> </w:t>
                  </w:r>
                  <w:r w:rsidRPr="000A2602">
                    <w:t>范围：</w:t>
                  </w:r>
                  <w:r w:rsidRPr="000A2602">
                    <w:rPr>
                      <w:rFonts w:hint="eastAsia"/>
                    </w:rPr>
                    <w:t>0</w:t>
                  </w:r>
                  <w:r w:rsidRPr="000A2602">
                    <w:t xml:space="preserve"> -4094</w:t>
                  </w:r>
                  <w:r w:rsidRPr="000A2602">
                    <w:rPr>
                      <w:rFonts w:hint="eastAsia"/>
                    </w:rPr>
                    <w:t>（</w:t>
                  </w:r>
                  <w:r w:rsidRPr="000A2602">
                    <w:rPr>
                      <w:rFonts w:hint="eastAsia"/>
                    </w:rPr>
                    <w:t>0</w:t>
                  </w:r>
                  <w:r w:rsidRPr="000A2602">
                    <w:rPr>
                      <w:rFonts w:hint="eastAsia"/>
                    </w:rPr>
                    <w:t>表示不带</w:t>
                  </w:r>
                  <w:r w:rsidRPr="000A2602">
                    <w:rPr>
                      <w:rFonts w:hint="eastAsia"/>
                    </w:rPr>
                    <w:t>VLAN</w:t>
                  </w:r>
                  <w:r w:rsidRPr="000A2602">
                    <w:rPr>
                      <w:rFonts w:hint="eastAsia"/>
                    </w:rPr>
                    <w:t>标签）</w:t>
                  </w:r>
                </w:p>
              </w:tc>
            </w:tr>
            <w:tr w:rsidR="00942FBB" w:rsidRPr="000A2602" w:rsidTr="005348A4">
              <w:tc>
                <w:tcPr>
                  <w:tcW w:w="1263" w:type="pct"/>
                </w:tcPr>
                <w:p w:rsidR="00942FBB" w:rsidRPr="000A2602" w:rsidRDefault="00942FBB" w:rsidP="00B2040C">
                  <w:pPr>
                    <w:pStyle w:val="TableText"/>
                  </w:pPr>
                  <w:r w:rsidRPr="000A2602">
                    <w:t>netAddr</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IPv4</w:t>
                  </w:r>
                  <w:r w:rsidRPr="000A2602">
                    <w:t>地址</w:t>
                  </w:r>
                </w:p>
              </w:tc>
            </w:tr>
            <w:tr w:rsidR="00942FBB" w:rsidRPr="000A2602" w:rsidTr="005348A4">
              <w:tc>
                <w:tcPr>
                  <w:tcW w:w="1263" w:type="pct"/>
                </w:tcPr>
                <w:p w:rsidR="00942FBB" w:rsidRPr="000A2602" w:rsidRDefault="00942FBB" w:rsidP="00B2040C">
                  <w:pPr>
                    <w:pStyle w:val="TableText"/>
                  </w:pPr>
                  <w:r w:rsidRPr="000A2602">
                    <w:t>netMask</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掩码，可选</w:t>
                  </w:r>
                </w:p>
              </w:tc>
            </w:tr>
            <w:tr w:rsidR="00942FBB" w:rsidRPr="000A2602" w:rsidTr="005348A4">
              <w:tc>
                <w:tcPr>
                  <w:tcW w:w="1263" w:type="pct"/>
                </w:tcPr>
                <w:p w:rsidR="00942FBB" w:rsidRPr="000A2602" w:rsidRDefault="00942FBB" w:rsidP="00B2040C">
                  <w:pPr>
                    <w:pStyle w:val="TableText"/>
                  </w:pPr>
                  <w:r w:rsidRPr="000A2602">
                    <w:t>txLimit</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发送平均速率；</w:t>
                  </w:r>
                  <w:r w:rsidRPr="000A2602">
                    <w:t>(Mbps,)</w:t>
                  </w:r>
                </w:p>
              </w:tc>
            </w:tr>
            <w:tr w:rsidR="00942FBB" w:rsidRPr="000A2602" w:rsidTr="005348A4">
              <w:tc>
                <w:tcPr>
                  <w:tcW w:w="1263" w:type="pct"/>
                </w:tcPr>
                <w:p w:rsidR="00942FBB" w:rsidRPr="000A2602" w:rsidRDefault="00942FBB" w:rsidP="00B2040C">
                  <w:pPr>
                    <w:pStyle w:val="TableText"/>
                  </w:pPr>
                  <w:r w:rsidRPr="000A2602">
                    <w:t>txPeakLimit</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发送峰值带宽（</w:t>
                  </w:r>
                  <w:r w:rsidRPr="000A2602">
                    <w:t>Mbps</w:t>
                  </w:r>
                  <w:r w:rsidRPr="000A2602">
                    <w:t>），范围：</w:t>
                  </w:r>
                  <w:r w:rsidRPr="000A2602">
                    <w:t>txLimit</w:t>
                  </w:r>
                  <w:r w:rsidRPr="00EB602D">
                    <w:t xml:space="preserve">– </w:t>
                  </w:r>
                  <w:r w:rsidRPr="00EB602D">
                    <w:t>网卡最大速率（</w:t>
                  </w:r>
                  <w:r w:rsidRPr="00EB602D">
                    <w:t>10 * 1000</w:t>
                  </w:r>
                  <w:r w:rsidRPr="00EB602D">
                    <w:t>）。</w:t>
                  </w:r>
                </w:p>
              </w:tc>
            </w:tr>
            <w:tr w:rsidR="00942FBB" w:rsidRPr="000A2602" w:rsidTr="005348A4">
              <w:tc>
                <w:tcPr>
                  <w:tcW w:w="1263" w:type="pct"/>
                </w:tcPr>
                <w:p w:rsidR="00942FBB" w:rsidRPr="000A2602" w:rsidRDefault="00942FBB" w:rsidP="00B2040C">
                  <w:pPr>
                    <w:pStyle w:val="TableText"/>
                  </w:pPr>
                  <w:r w:rsidRPr="000A2602">
                    <w:t>txBurstSize</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发送突发大小（</w:t>
                  </w:r>
                  <w:r w:rsidRPr="000A2602">
                    <w:t>Mbits</w:t>
                  </w:r>
                  <w:r w:rsidRPr="000A2602">
                    <w:t>），范围：</w:t>
                  </w:r>
                  <w:r w:rsidRPr="00EB602D">
                    <w:t>1-10000Mbits</w:t>
                  </w:r>
                  <w:r w:rsidRPr="00EB602D">
                    <w:t>。</w:t>
                  </w:r>
                </w:p>
              </w:tc>
            </w:tr>
            <w:tr w:rsidR="00942FBB" w:rsidRPr="000A2602" w:rsidTr="005348A4">
              <w:tc>
                <w:tcPr>
                  <w:tcW w:w="1263" w:type="pct"/>
                </w:tcPr>
                <w:p w:rsidR="00942FBB" w:rsidRPr="000A2602" w:rsidRDefault="00942FBB" w:rsidP="00B2040C">
                  <w:pPr>
                    <w:pStyle w:val="TableText"/>
                  </w:pPr>
                  <w:r w:rsidRPr="000A2602">
                    <w:rPr>
                      <w:rFonts w:hint="eastAsia"/>
                    </w:rPr>
                    <w:t>txWeight</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Q</w:t>
                  </w:r>
                  <w:r w:rsidRPr="000A2602">
                    <w:rPr>
                      <w:rFonts w:hint="eastAsia"/>
                    </w:rPr>
                    <w:t>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w:t>
                  </w:r>
                  <w:r w:rsidRPr="000A2602">
                    <w:rPr>
                      <w:rFonts w:hint="eastAsia"/>
                    </w:rPr>
                    <w:lastRenderedPageBreak/>
                    <w:t>（保留属性，受限商用）</w:t>
                  </w:r>
                </w:p>
              </w:tc>
            </w:tr>
            <w:tr w:rsidR="00942FBB" w:rsidRPr="000A2602" w:rsidTr="005348A4">
              <w:tc>
                <w:tcPr>
                  <w:tcW w:w="1263" w:type="pct"/>
                </w:tcPr>
                <w:p w:rsidR="00942FBB" w:rsidRPr="000A2602" w:rsidRDefault="00942FBB" w:rsidP="00B2040C">
                  <w:pPr>
                    <w:pStyle w:val="TableText"/>
                  </w:pPr>
                  <w:r w:rsidRPr="000A2602">
                    <w:lastRenderedPageBreak/>
                    <w:t>priority</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优先级</w:t>
                  </w:r>
                </w:p>
              </w:tc>
            </w:tr>
            <w:tr w:rsidR="00942FBB" w:rsidRPr="000A2602" w:rsidTr="005348A4">
              <w:tc>
                <w:tcPr>
                  <w:tcW w:w="1263" w:type="pct"/>
                </w:tcPr>
                <w:p w:rsidR="00942FBB" w:rsidRPr="000A2602" w:rsidRDefault="00942FBB" w:rsidP="00B2040C">
                  <w:pPr>
                    <w:pStyle w:val="TableText"/>
                  </w:pPr>
                  <w:r w:rsidRPr="000A2602">
                    <w:t>gateway</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Default="00942FBB" w:rsidP="00B2040C">
                  <w:pPr>
                    <w:pStyle w:val="TableText"/>
                  </w:pPr>
                  <w:r w:rsidRPr="000A2602">
                    <w:t>网关</w:t>
                  </w:r>
                  <w:r w:rsidR="002C1035">
                    <w:rPr>
                      <w:rFonts w:hint="eastAsia"/>
                    </w:rPr>
                    <w:t>：</w:t>
                  </w:r>
                </w:p>
                <w:p w:rsidR="002C1035" w:rsidRPr="00AC5769" w:rsidRDefault="002C1035" w:rsidP="002C1035">
                  <w:pPr>
                    <w:pStyle w:val="ItemListinTableText"/>
                    <w:rPr>
                      <w:color w:val="00B0F0"/>
                    </w:rPr>
                  </w:pPr>
                  <w:r w:rsidRPr="00AC5769">
                    <w:rPr>
                      <w:rFonts w:hint="eastAsia"/>
                      <w:color w:val="00B0F0"/>
                    </w:rPr>
                    <w:t>1.</w:t>
                  </w:r>
                  <w:r w:rsidRPr="00AC5769">
                    <w:rPr>
                      <w:rFonts w:hint="eastAsia"/>
                      <w:color w:val="00B0F0"/>
                    </w:rPr>
                    <w:t>如果</w:t>
                  </w:r>
                  <w:r w:rsidRPr="00AC5769">
                    <w:rPr>
                      <w:color w:val="00B0F0"/>
                    </w:rPr>
                    <w:t>为</w:t>
                  </w:r>
                  <w:r w:rsidR="00284499" w:rsidRPr="00AC5769">
                    <w:rPr>
                      <w:rFonts w:hint="eastAsia"/>
                      <w:color w:val="00B0F0"/>
                    </w:rPr>
                    <w:t>管理</w:t>
                  </w:r>
                  <w:r w:rsidRPr="00AC5769">
                    <w:rPr>
                      <w:color w:val="00B0F0"/>
                    </w:rPr>
                    <w:t>系统接口，则是</w:t>
                  </w:r>
                  <w:r w:rsidR="00284499" w:rsidRPr="00AC5769">
                    <w:rPr>
                      <w:rFonts w:hint="eastAsia"/>
                      <w:color w:val="00B0F0"/>
                    </w:rPr>
                    <w:t>管理</w:t>
                  </w:r>
                  <w:r w:rsidRPr="00AC5769">
                    <w:rPr>
                      <w:color w:val="00B0F0"/>
                    </w:rPr>
                    <w:t>系统接口网关</w:t>
                  </w:r>
                </w:p>
                <w:p w:rsidR="002C1035" w:rsidRPr="00CD2B53" w:rsidRDefault="002C1035" w:rsidP="00CD2B53">
                  <w:pPr>
                    <w:pStyle w:val="TableText"/>
                    <w:rPr>
                      <w:rFonts w:ascii="宋体" w:hAnsi="宋体" w:cs="宋体"/>
                      <w:color w:val="000000"/>
                      <w:shd w:val="clear" w:color="auto" w:fill="F1F9FF"/>
                    </w:rPr>
                  </w:pPr>
                  <w:r w:rsidRPr="00AC5769">
                    <w:rPr>
                      <w:rFonts w:hint="eastAsia"/>
                      <w:color w:val="00B0F0"/>
                    </w:rPr>
                    <w:t>2.</w:t>
                  </w:r>
                  <w:r w:rsidRPr="00AC5769">
                    <w:rPr>
                      <w:rFonts w:hint="eastAsia"/>
                      <w:color w:val="00B0F0"/>
                    </w:rPr>
                    <w:t>如果</w:t>
                  </w:r>
                  <w:r w:rsidRPr="00AC5769">
                    <w:rPr>
                      <w:color w:val="00B0F0"/>
                    </w:rPr>
                    <w:t>为存储</w:t>
                  </w:r>
                  <w:r w:rsidR="00284499" w:rsidRPr="00AC5769">
                    <w:rPr>
                      <w:rFonts w:hint="eastAsia"/>
                      <w:color w:val="00B0F0"/>
                    </w:rPr>
                    <w:t>系统</w:t>
                  </w:r>
                  <w:r w:rsidRPr="00AC5769">
                    <w:rPr>
                      <w:color w:val="00B0F0"/>
                    </w:rPr>
                    <w:t>接口，则为</w:t>
                  </w:r>
                  <w:r w:rsidRPr="00AC5769">
                    <w:rPr>
                      <w:rFonts w:ascii="Arial" w:hAnsi="Arial"/>
                      <w:color w:val="00B0F0"/>
                      <w:shd w:val="clear" w:color="auto" w:fill="F1F9FF"/>
                    </w:rPr>
                    <w:t>基于源地址的策略路</w:t>
                  </w:r>
                  <w:r w:rsidRPr="00AC5769">
                    <w:rPr>
                      <w:rFonts w:ascii="宋体" w:hAnsi="宋体" w:cs="宋体" w:hint="eastAsia"/>
                      <w:color w:val="00B0F0"/>
                      <w:shd w:val="clear" w:color="auto" w:fill="F1F9FF"/>
                    </w:rPr>
                    <w:t>由网关</w:t>
                  </w:r>
                  <w:r w:rsidR="00CD2B53" w:rsidRPr="00AC5769">
                    <w:rPr>
                      <w:rFonts w:ascii="宋体" w:hAnsi="宋体" w:cs="宋体" w:hint="eastAsia"/>
                      <w:color w:val="00B0F0"/>
                      <w:shd w:val="clear" w:color="auto" w:fill="F1F9FF"/>
                    </w:rPr>
                    <w:t>（受限</w:t>
                  </w:r>
                  <w:r w:rsidR="00CD2B53" w:rsidRPr="00AC5769">
                    <w:rPr>
                      <w:rFonts w:ascii="宋体" w:hAnsi="宋体" w:cs="宋体"/>
                      <w:color w:val="00B0F0"/>
                      <w:shd w:val="clear" w:color="auto" w:fill="F1F9FF"/>
                    </w:rPr>
                    <w:t>,</w:t>
                  </w:r>
                  <w:r w:rsidR="00CD2B53" w:rsidRPr="00AC5769">
                    <w:rPr>
                      <w:rFonts w:ascii="宋体" w:hAnsi="宋体" w:cs="宋体" w:hint="eastAsia"/>
                      <w:color w:val="00B0F0"/>
                      <w:shd w:val="clear" w:color="auto" w:fill="F1F9FF"/>
                    </w:rPr>
                    <w:t>仅限公有云+</w:t>
                  </w:r>
                  <w:r w:rsidR="00CD2B53" w:rsidRPr="00AC5769">
                    <w:rPr>
                      <w:rFonts w:ascii="宋体" w:hAnsi="宋体" w:cs="宋体"/>
                      <w:color w:val="00B0F0"/>
                      <w:shd w:val="clear" w:color="auto" w:fill="F1F9FF"/>
                    </w:rPr>
                    <w:t>FusionStorage</w:t>
                  </w:r>
                  <w:r w:rsidR="00CD2B53" w:rsidRPr="00AC5769">
                    <w:rPr>
                      <w:rFonts w:ascii="宋体" w:hAnsi="宋体" w:cs="宋体" w:hint="eastAsia"/>
                      <w:color w:val="00B0F0"/>
                      <w:shd w:val="clear" w:color="auto" w:fill="F1F9FF"/>
                    </w:rPr>
                    <w:t>存储</w:t>
                  </w:r>
                  <w:r w:rsidR="00CD2B53" w:rsidRPr="00AC5769">
                    <w:rPr>
                      <w:rFonts w:ascii="宋体" w:hAnsi="宋体" w:cs="宋体"/>
                      <w:color w:val="00B0F0"/>
                      <w:shd w:val="clear" w:color="auto" w:fill="F1F9FF"/>
                    </w:rPr>
                    <w:t>场景下使用）</w:t>
                  </w:r>
                </w:p>
              </w:tc>
            </w:tr>
            <w:tr w:rsidR="00942FBB" w:rsidRPr="000A2602" w:rsidTr="005348A4">
              <w:tc>
                <w:tcPr>
                  <w:tcW w:w="1263" w:type="pct"/>
                </w:tcPr>
                <w:p w:rsidR="00942FBB" w:rsidRPr="000A2602" w:rsidRDefault="00942FBB" w:rsidP="00B2040C">
                  <w:pPr>
                    <w:pStyle w:val="TableText"/>
                  </w:pPr>
                  <w:r w:rsidRPr="000A2602">
                    <w:rPr>
                      <w:rFonts w:hint="eastAsia"/>
                    </w:rPr>
                    <w:t>option</w:t>
                  </w:r>
                </w:p>
              </w:tc>
              <w:tc>
                <w:tcPr>
                  <w:tcW w:w="665" w:type="pct"/>
                  <w:shd w:val="clear" w:color="auto" w:fill="auto"/>
                </w:tcPr>
                <w:p w:rsidR="00942FBB" w:rsidRPr="000A2602" w:rsidRDefault="00942FBB" w:rsidP="00B2040C">
                  <w:pPr>
                    <w:pStyle w:val="TableText"/>
                  </w:pPr>
                  <w:r w:rsidRPr="000A2602">
                    <w:t>S</w:t>
                  </w:r>
                  <w:r w:rsidRPr="000A2602">
                    <w:rPr>
                      <w:rFonts w:hint="eastAsia"/>
                    </w:rPr>
                    <w:t>tring[]</w:t>
                  </w:r>
                </w:p>
              </w:tc>
              <w:tc>
                <w:tcPr>
                  <w:tcW w:w="3072" w:type="pct"/>
                  <w:shd w:val="clear" w:color="auto" w:fill="auto"/>
                </w:tcPr>
                <w:p w:rsidR="00942FBB" w:rsidRPr="000A2602" w:rsidRDefault="00942FBB" w:rsidP="00B2040C">
                  <w:pPr>
                    <w:pStyle w:val="TableText"/>
                  </w:pPr>
                  <w:r w:rsidRPr="000A2602">
                    <w:rPr>
                      <w:rFonts w:hint="eastAsia"/>
                    </w:rPr>
                    <w:t>业务管理接口开关，</w:t>
                  </w:r>
                  <w:r w:rsidRPr="000A2602">
                    <w:t>可选</w:t>
                  </w:r>
                </w:p>
                <w:p w:rsidR="00942FBB" w:rsidRPr="000A2602" w:rsidRDefault="005348A4" w:rsidP="00B2040C">
                  <w:pPr>
                    <w:pStyle w:val="TableText"/>
                  </w:pPr>
                  <w:r w:rsidRPr="005348A4">
                    <w:rPr>
                      <w:rFonts w:ascii="宋体" w:hAnsi="宋体" w:hint="eastAsia"/>
                    </w:rPr>
                    <w:t>“</w:t>
                  </w:r>
                  <w:r w:rsidR="00942FBB" w:rsidRPr="000A2602">
                    <w:t>migrate</w:t>
                  </w:r>
                  <w:r w:rsidRPr="005348A4">
                    <w:rPr>
                      <w:rFonts w:ascii="宋体" w:hAnsi="宋体" w:hint="eastAsia"/>
                    </w:rPr>
                    <w:t>”</w:t>
                  </w:r>
                  <w:r w:rsidR="00942FBB" w:rsidRPr="000A2602">
                    <w:rPr>
                      <w:rFonts w:hint="eastAsia"/>
                    </w:rPr>
                    <w:t>：支持迁移</w:t>
                  </w:r>
                </w:p>
                <w:p w:rsidR="00942FBB" w:rsidRPr="000A2602" w:rsidRDefault="005348A4" w:rsidP="00B2040C">
                  <w:pPr>
                    <w:pStyle w:val="TableText"/>
                  </w:pPr>
                  <w:r w:rsidRPr="005348A4">
                    <w:rPr>
                      <w:rFonts w:ascii="宋体" w:hAnsi="宋体" w:hint="eastAsia"/>
                    </w:rPr>
                    <w:t>“</w:t>
                  </w:r>
                  <w:r w:rsidR="00942FBB" w:rsidRPr="000A2602">
                    <w:rPr>
                      <w:rFonts w:hint="eastAsia"/>
                    </w:rPr>
                    <w:t>ha</w:t>
                  </w:r>
                  <w:r w:rsidRPr="005348A4">
                    <w:rPr>
                      <w:rFonts w:ascii="宋体" w:hAnsi="宋体" w:hint="eastAsia"/>
                    </w:rPr>
                    <w:t>”</w:t>
                  </w:r>
                  <w:r w:rsidR="00942FBB" w:rsidRPr="000A2602">
                    <w:rPr>
                      <w:rFonts w:hint="eastAsia"/>
                    </w:rPr>
                    <w:t>：支持</w:t>
                  </w:r>
                  <w:r w:rsidR="00942FBB" w:rsidRPr="000A2602">
                    <w:rPr>
                      <w:rFonts w:hint="eastAsia"/>
                    </w:rPr>
                    <w:t>HA</w:t>
                  </w:r>
                </w:p>
                <w:p w:rsidR="00942FBB" w:rsidRPr="000A2602" w:rsidRDefault="005348A4" w:rsidP="00B2040C">
                  <w:pPr>
                    <w:pStyle w:val="TableText"/>
                  </w:pPr>
                  <w:r w:rsidRPr="005348A4">
                    <w:rPr>
                      <w:rFonts w:ascii="宋体" w:hAnsi="宋体" w:hint="eastAsia"/>
                    </w:rPr>
                    <w:t>“</w:t>
                  </w:r>
                  <w:r w:rsidR="00942FBB" w:rsidRPr="000A2602">
                    <w:rPr>
                      <w:rFonts w:hint="eastAsia"/>
                    </w:rPr>
                    <w:t>dr</w:t>
                  </w:r>
                  <w:r w:rsidRPr="005348A4">
                    <w:rPr>
                      <w:rFonts w:ascii="宋体" w:hAnsi="宋体" w:hint="eastAsia"/>
                    </w:rPr>
                    <w:t>”</w:t>
                  </w:r>
                  <w:r w:rsidR="00942FBB" w:rsidRPr="000A2602">
                    <w:rPr>
                      <w:rFonts w:hint="eastAsia"/>
                    </w:rPr>
                    <w:t>：支持容灾</w:t>
                  </w:r>
                </w:p>
                <w:p w:rsidR="00942FBB" w:rsidRPr="000A2602" w:rsidRDefault="005348A4" w:rsidP="00B2040C">
                  <w:pPr>
                    <w:pStyle w:val="TableText"/>
                  </w:pPr>
                  <w:r w:rsidRPr="005348A4">
                    <w:rPr>
                      <w:rFonts w:ascii="宋体" w:hAnsi="宋体" w:hint="eastAsia"/>
                    </w:rPr>
                    <w:t>“</w:t>
                  </w:r>
                  <w:r w:rsidR="00942FBB" w:rsidRPr="000A2602">
                    <w:rPr>
                      <w:rFonts w:hint="eastAsia"/>
                    </w:rPr>
                    <w:t>vims</w:t>
                  </w:r>
                  <w:r w:rsidRPr="005348A4">
                    <w:rPr>
                      <w:rFonts w:ascii="宋体" w:hAnsi="宋体" w:hint="eastAsia"/>
                    </w:rPr>
                    <w:t>”</w:t>
                  </w:r>
                  <w:r w:rsidR="00942FBB" w:rsidRPr="000A2602">
                    <w:rPr>
                      <w:rFonts w:hint="eastAsia"/>
                    </w:rPr>
                    <w:t>：支持</w:t>
                  </w:r>
                  <w:r w:rsidR="00942FBB" w:rsidRPr="000A2602">
                    <w:rPr>
                      <w:rFonts w:hint="eastAsia"/>
                    </w:rPr>
                    <w:t>vims</w:t>
                  </w:r>
                </w:p>
              </w:tc>
            </w:tr>
            <w:tr w:rsidR="00942FBB" w:rsidRPr="000A2602" w:rsidTr="005348A4">
              <w:tc>
                <w:tcPr>
                  <w:tcW w:w="1263" w:type="pct"/>
                </w:tcPr>
                <w:p w:rsidR="00942FBB" w:rsidRPr="000A2602" w:rsidRDefault="00942FBB" w:rsidP="00B2040C">
                  <w:pPr>
                    <w:pStyle w:val="TableText"/>
                  </w:pPr>
                  <w:r w:rsidRPr="000A2602">
                    <w:t>routeInfo</w:t>
                  </w:r>
                </w:p>
              </w:tc>
              <w:tc>
                <w:tcPr>
                  <w:tcW w:w="665" w:type="pct"/>
                  <w:shd w:val="clear" w:color="auto" w:fill="auto"/>
                </w:tcPr>
                <w:p w:rsidR="00942FBB" w:rsidRPr="000A2602" w:rsidRDefault="00942FBB" w:rsidP="00B2040C">
                  <w:pPr>
                    <w:pStyle w:val="TableText"/>
                  </w:pPr>
                  <w:r w:rsidRPr="000A2602">
                    <w:t>Struct[]</w:t>
                  </w:r>
                </w:p>
              </w:tc>
              <w:tc>
                <w:tcPr>
                  <w:tcW w:w="3072" w:type="pct"/>
                  <w:shd w:val="clear" w:color="auto" w:fill="auto"/>
                </w:tcPr>
                <w:p w:rsidR="00942FBB" w:rsidRPr="000A2602" w:rsidRDefault="00942FBB" w:rsidP="00B2040C">
                  <w:pPr>
                    <w:pStyle w:val="TableText"/>
                  </w:pPr>
                  <w:r w:rsidRPr="000A2602">
                    <w:rPr>
                      <w:rFonts w:hint="eastAsia"/>
                    </w:rPr>
                    <w:t>可选</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829"/>
                    <w:gridCol w:w="736"/>
                    <w:gridCol w:w="2320"/>
                  </w:tblGrid>
                  <w:tr w:rsidR="00942FBB" w:rsidRPr="000A2602" w:rsidTr="00056994">
                    <w:tc>
                      <w:tcPr>
                        <w:tcW w:w="1872"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753"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375"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056994">
                    <w:tblPrEx>
                      <w:shd w:val="clear" w:color="auto" w:fill="FFFFFF"/>
                      <w:tblLook w:val="00A0"/>
                    </w:tblPrEx>
                    <w:tc>
                      <w:tcPr>
                        <w:tcW w:w="1872"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destination</w:t>
                        </w:r>
                      </w:p>
                    </w:tc>
                    <w:tc>
                      <w:tcPr>
                        <w:tcW w:w="75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37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目的网络，可选</w:t>
                        </w:r>
                      </w:p>
                    </w:tc>
                  </w:tr>
                  <w:tr w:rsidR="00942FBB" w:rsidRPr="000A2602" w:rsidTr="00056994">
                    <w:tblPrEx>
                      <w:shd w:val="clear" w:color="auto" w:fill="FFFFFF"/>
                      <w:tblLook w:val="00A0"/>
                    </w:tblPrEx>
                    <w:tc>
                      <w:tcPr>
                        <w:tcW w:w="1872"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genmask</w:t>
                        </w:r>
                      </w:p>
                    </w:tc>
                    <w:tc>
                      <w:tcPr>
                        <w:tcW w:w="75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rPr>
                            <w:rFonts w:hint="eastAsia"/>
                          </w:rPr>
                          <w:t>integer</w:t>
                        </w:r>
                      </w:p>
                    </w:tc>
                    <w:tc>
                      <w:tcPr>
                        <w:tcW w:w="237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目的网络掩码，可选，范围</w:t>
                        </w:r>
                        <w:r w:rsidRPr="000A2602">
                          <w:rPr>
                            <w:rFonts w:hint="eastAsia"/>
                          </w:rPr>
                          <w:t>1-31</w:t>
                        </w:r>
                      </w:p>
                    </w:tc>
                  </w:tr>
                  <w:tr w:rsidR="00942FBB" w:rsidRPr="000A2602" w:rsidTr="00056994">
                    <w:tblPrEx>
                      <w:shd w:val="clear" w:color="auto" w:fill="FFFFFF"/>
                      <w:tblLook w:val="00A0"/>
                    </w:tblPrEx>
                    <w:tc>
                      <w:tcPr>
                        <w:tcW w:w="1872"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routeGateway</w:t>
                        </w:r>
                      </w:p>
                    </w:tc>
                    <w:tc>
                      <w:tcPr>
                        <w:tcW w:w="75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37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路由网关</w:t>
                        </w:r>
                      </w:p>
                    </w:tc>
                  </w:tr>
                </w:tbl>
                <w:p w:rsidR="00942FBB" w:rsidRPr="000A2602" w:rsidRDefault="00942FBB" w:rsidP="00B2040C">
                  <w:pPr>
                    <w:pStyle w:val="TableText"/>
                  </w:pPr>
                </w:p>
              </w:tc>
            </w:tr>
            <w:tr w:rsidR="00942FBB" w:rsidRPr="000A2602" w:rsidTr="005348A4">
              <w:tc>
                <w:tcPr>
                  <w:tcW w:w="1263" w:type="pct"/>
                </w:tcPr>
                <w:p w:rsidR="00942FBB" w:rsidRPr="000A2602" w:rsidRDefault="00942FBB" w:rsidP="00B2040C">
                  <w:pPr>
                    <w:pStyle w:val="TableText"/>
                  </w:pPr>
                  <w:r w:rsidRPr="006C40A6">
                    <w:t>params</w:t>
                  </w:r>
                </w:p>
              </w:tc>
              <w:tc>
                <w:tcPr>
                  <w:tcW w:w="665" w:type="pct"/>
                  <w:shd w:val="clear" w:color="auto" w:fill="auto"/>
                </w:tcPr>
                <w:p w:rsidR="00942FBB" w:rsidRPr="000A2602" w:rsidRDefault="00942FBB" w:rsidP="00B2040C">
                  <w:pPr>
                    <w:pStyle w:val="TableText"/>
                  </w:pPr>
                  <w:r w:rsidRPr="006C40A6">
                    <w:t>Map&lt;String, String&gt;</w:t>
                  </w:r>
                </w:p>
              </w:tc>
              <w:tc>
                <w:tcPr>
                  <w:tcW w:w="3072" w:type="pct"/>
                  <w:shd w:val="clear" w:color="auto" w:fill="auto"/>
                </w:tcPr>
                <w:p w:rsidR="00942FBB" w:rsidRPr="000A2602" w:rsidRDefault="00942FBB" w:rsidP="00B2040C">
                  <w:pPr>
                    <w:pStyle w:val="TableText"/>
                  </w:pPr>
                  <w:r>
                    <w:rPr>
                      <w:rFonts w:hint="eastAsia"/>
                    </w:rPr>
                    <w:t>预留，暂未使用。</w:t>
                  </w:r>
                </w:p>
              </w:tc>
            </w:tr>
            <w:tr w:rsidR="00942FBB" w:rsidRPr="000A2602" w:rsidTr="005348A4">
              <w:tc>
                <w:tcPr>
                  <w:tcW w:w="1263" w:type="pct"/>
                </w:tcPr>
                <w:p w:rsidR="00942FBB" w:rsidRPr="006C40A6" w:rsidRDefault="00942FBB" w:rsidP="00B2040C">
                  <w:pPr>
                    <w:pStyle w:val="TableText"/>
                  </w:pPr>
                  <w:r w:rsidRPr="00662708">
                    <w:t>switchType</w:t>
                  </w:r>
                </w:p>
              </w:tc>
              <w:tc>
                <w:tcPr>
                  <w:tcW w:w="665" w:type="pct"/>
                  <w:shd w:val="clear" w:color="auto" w:fill="auto"/>
                </w:tcPr>
                <w:p w:rsidR="00942FBB" w:rsidRPr="006C40A6" w:rsidRDefault="00942FBB" w:rsidP="00B2040C">
                  <w:pPr>
                    <w:pStyle w:val="TableText"/>
                  </w:pPr>
                  <w:r w:rsidRPr="00662708">
                    <w:t>integer</w:t>
                  </w:r>
                </w:p>
              </w:tc>
              <w:tc>
                <w:tcPr>
                  <w:tcW w:w="3072" w:type="pct"/>
                  <w:shd w:val="clear" w:color="auto" w:fill="auto"/>
                </w:tcPr>
                <w:p w:rsidR="00942FBB" w:rsidRPr="00662708" w:rsidRDefault="00942FBB" w:rsidP="00B2040C">
                  <w:pPr>
                    <w:pStyle w:val="TableText"/>
                    <w:rPr>
                      <w:snapToGrid/>
                      <w:kern w:val="2"/>
                    </w:rPr>
                  </w:pPr>
                  <w:r w:rsidRPr="00662708">
                    <w:rPr>
                      <w:rFonts w:hint="eastAsia"/>
                      <w:snapToGrid/>
                      <w:kern w:val="2"/>
                    </w:rPr>
                    <w:t>交互模式，可选</w:t>
                  </w:r>
                  <w:r w:rsidRPr="00662708">
                    <w:rPr>
                      <w:rFonts w:hint="eastAsia"/>
                      <w:snapToGrid/>
                      <w:kern w:val="2"/>
                    </w:rPr>
                    <w:t xml:space="preserve"> </w:t>
                  </w:r>
                  <w:r w:rsidRPr="00662708">
                    <w:rPr>
                      <w:rFonts w:hint="eastAsia"/>
                      <w:snapToGrid/>
                      <w:kern w:val="2"/>
                    </w:rPr>
                    <w:t>范围：</w:t>
                  </w:r>
                  <w:r w:rsidRPr="00662708">
                    <w:rPr>
                      <w:rFonts w:hint="eastAsia"/>
                      <w:snapToGrid/>
                      <w:kern w:val="2"/>
                    </w:rPr>
                    <w:t>0</w:t>
                  </w:r>
                  <w:r w:rsidRPr="00662708">
                    <w:rPr>
                      <w:rFonts w:hint="eastAsia"/>
                      <w:snapToGrid/>
                      <w:kern w:val="2"/>
                    </w:rPr>
                    <w:t>、</w:t>
                  </w:r>
                  <w:r w:rsidRPr="00662708">
                    <w:rPr>
                      <w:rFonts w:hint="eastAsia"/>
                      <w:snapToGrid/>
                      <w:kern w:val="2"/>
                    </w:rPr>
                    <w:t>1</w:t>
                  </w:r>
                </w:p>
                <w:p w:rsidR="00942FBB" w:rsidRPr="00662708" w:rsidRDefault="00942FBB" w:rsidP="00B2040C">
                  <w:pPr>
                    <w:pStyle w:val="TableText"/>
                    <w:rPr>
                      <w:snapToGrid/>
                      <w:kern w:val="2"/>
                    </w:rPr>
                  </w:pPr>
                  <w:r w:rsidRPr="00662708">
                    <w:rPr>
                      <w:rFonts w:hint="eastAsia"/>
                      <w:snapToGrid/>
                      <w:kern w:val="2"/>
                    </w:rPr>
                    <w:t>0:  OVS</w:t>
                  </w:r>
                  <w:r w:rsidRPr="00662708">
                    <w:rPr>
                      <w:rFonts w:hint="eastAsia"/>
                      <w:snapToGrid/>
                      <w:kern w:val="2"/>
                    </w:rPr>
                    <w:t>转发模式</w:t>
                  </w:r>
                </w:p>
                <w:p w:rsidR="00942FBB" w:rsidRDefault="00942FBB" w:rsidP="00B2040C">
                  <w:pPr>
                    <w:pStyle w:val="TableText"/>
                    <w:rPr>
                      <w:snapToGrid/>
                      <w:kern w:val="2"/>
                    </w:rPr>
                  </w:pPr>
                  <w:r w:rsidRPr="00662708">
                    <w:rPr>
                      <w:rFonts w:hint="eastAsia"/>
                      <w:snapToGrid/>
                      <w:kern w:val="2"/>
                    </w:rPr>
                    <w:t xml:space="preserve">1: </w:t>
                  </w:r>
                  <w:r>
                    <w:rPr>
                      <w:rFonts w:hint="eastAsia"/>
                      <w:snapToGrid/>
                      <w:kern w:val="2"/>
                    </w:rPr>
                    <w:t xml:space="preserve"> </w:t>
                  </w:r>
                  <w:r w:rsidRPr="00662708">
                    <w:rPr>
                      <w:rFonts w:hint="eastAsia"/>
                      <w:snapToGrid/>
                      <w:kern w:val="2"/>
                    </w:rPr>
                    <w:t>linux</w:t>
                  </w:r>
                  <w:r w:rsidRPr="00662708">
                    <w:rPr>
                      <w:rFonts w:hint="eastAsia"/>
                      <w:snapToGrid/>
                      <w:kern w:val="2"/>
                    </w:rPr>
                    <w:t>子接口模式</w:t>
                  </w:r>
                </w:p>
                <w:p w:rsidR="00942FBB" w:rsidRDefault="00942FBB" w:rsidP="00B2040C">
                  <w:pPr>
                    <w:pStyle w:val="TableText"/>
                  </w:pPr>
                  <w:r>
                    <w:rPr>
                      <w:rFonts w:hint="eastAsia"/>
                    </w:rPr>
                    <w:t>默认为</w:t>
                  </w:r>
                  <w:r>
                    <w:rPr>
                      <w:rFonts w:hint="eastAsia"/>
                    </w:rPr>
                    <w:t>0</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&lt;systemintf_uri&gt;/&lt;</w:t>
            </w:r>
            <w:r w:rsidRPr="000A2602">
              <w:rPr>
                <w:b/>
              </w:rPr>
              <w:t>systemintfid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 string,</w:t>
            </w:r>
          </w:p>
          <w:p w:rsidR="00942FBB" w:rsidRPr="000A2602" w:rsidRDefault="00942FBB" w:rsidP="00B2040C">
            <w:pPr>
              <w:pStyle w:val="TableText"/>
            </w:pPr>
            <w:r w:rsidRPr="000A2602" w:rsidDel="00A740D3">
              <w:t xml:space="preserve"> </w:t>
            </w:r>
            <w:r w:rsidR="005348A4" w:rsidRPr="005348A4">
              <w:rPr>
                <w:rFonts w:ascii="宋体" w:hAnsi="宋体"/>
              </w:rPr>
              <w:t>“</w:t>
            </w:r>
            <w:r w:rsidRPr="000A2602">
              <w:t>name</w:t>
            </w:r>
            <w:r w:rsidR="005348A4" w:rsidRPr="005348A4">
              <w:rPr>
                <w:rFonts w:ascii="宋体" w:hAnsi="宋体"/>
              </w:rPr>
              <w:t>”</w:t>
            </w:r>
            <w:r w:rsidRPr="000A2602">
              <w:t>: string,</w:t>
            </w:r>
          </w:p>
          <w:p w:rsidR="00942FBB" w:rsidRPr="000A2602" w:rsidRDefault="00942FBB" w:rsidP="00B2040C">
            <w:pPr>
              <w:pStyle w:val="TableText"/>
            </w:pPr>
            <w:r w:rsidRPr="000A2602">
              <w:lastRenderedPageBreak/>
              <w:t xml:space="preserve"> </w:t>
            </w:r>
            <w:r w:rsidR="005348A4" w:rsidRPr="005348A4">
              <w:rPr>
                <w:rFonts w:ascii="宋体" w:hAnsi="宋体"/>
              </w:rPr>
              <w:t>“</w:t>
            </w:r>
            <w:r w:rsidRPr="000A2602">
              <w:t>description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type</w:t>
            </w:r>
            <w:r w:rsidRPr="005348A4">
              <w:rPr>
                <w:rFonts w:ascii="宋体" w:hAnsi="宋体"/>
              </w:rPr>
              <w:t>”</w:t>
            </w:r>
            <w:r w:rsidR="00942FBB"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portUrn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portName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vlanId</w:t>
            </w:r>
            <w:r w:rsidRPr="005348A4">
              <w:rPr>
                <w:rFonts w:ascii="宋体" w:hAnsi="宋体"/>
              </w:rPr>
              <w:t>”</w:t>
            </w:r>
            <w:r w:rsidR="00942FBB"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netAddr</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:integer,</w:t>
            </w:r>
          </w:p>
          <w:p w:rsidR="00942FBB" w:rsidRPr="000A2602" w:rsidRDefault="00942FBB" w:rsidP="00B2040C">
            <w:pPr>
              <w:pStyle w:val="TableText"/>
            </w:pPr>
            <w:r w:rsidRPr="000A2602" w:rsidDel="0099379B">
              <w:t xml:space="preserve"> </w:t>
            </w:r>
            <w:r w:rsidR="005348A4" w:rsidRPr="005348A4">
              <w:rPr>
                <w:rFonts w:ascii="宋体" w:hAnsi="宋体"/>
              </w:rPr>
              <w:t>“</w:t>
            </w:r>
            <w:r w:rsidRPr="000A2602">
              <w:t>txLimit</w:t>
            </w:r>
            <w:r w:rsidR="005348A4" w:rsidRPr="005348A4">
              <w:rPr>
                <w:rFonts w:ascii="宋体" w:hAnsi="宋体"/>
              </w:rPr>
              <w:t>”</w:t>
            </w:r>
            <w:r w:rsidRPr="000A2602">
              <w:t>:integer,</w:t>
            </w:r>
          </w:p>
          <w:p w:rsidR="00942FBB" w:rsidRPr="000A2602" w:rsidRDefault="00942FBB" w:rsidP="00EB602D">
            <w:pPr>
              <w:pStyle w:val="TableText"/>
            </w:pPr>
            <w:r w:rsidRPr="000A2602">
              <w:t>"txPeakLimit":integer,</w:t>
            </w:r>
          </w:p>
          <w:p w:rsidR="00942FBB" w:rsidRPr="000A2602" w:rsidRDefault="00942FBB" w:rsidP="00EB602D">
            <w:pPr>
              <w:pStyle w:val="TableText"/>
            </w:pPr>
            <w:r w:rsidRPr="000A2602">
              <w:t>"txBurstSize":integer,</w:t>
            </w:r>
          </w:p>
          <w:p w:rsidR="00942FBB" w:rsidRPr="00EB602D" w:rsidRDefault="005348A4" w:rsidP="00B2040C">
            <w:pPr>
              <w:pStyle w:val="TableText"/>
            </w:pPr>
            <w:r w:rsidRPr="005348A4">
              <w:rPr>
                <w:rFonts w:ascii="宋体" w:hAnsi="宋体"/>
              </w:rPr>
              <w:t>“</w:t>
            </w:r>
            <w:r w:rsidR="00942FBB" w:rsidRPr="000A2602">
              <w:t>priority</w:t>
            </w:r>
            <w:r w:rsidRPr="005348A4">
              <w:rPr>
                <w:rFonts w:ascii="宋体" w:hAnsi="宋体"/>
              </w:rPr>
              <w:t>”</w:t>
            </w:r>
            <w:r w:rsidR="00942FBB" w:rsidRPr="000A2602">
              <w:t>:integer,</w:t>
            </w:r>
          </w:p>
          <w:p w:rsidR="00942FBB" w:rsidRPr="000A2602" w:rsidRDefault="00942FBB" w:rsidP="00B2040C">
            <w:pPr>
              <w:pStyle w:val="TableText"/>
            </w:pPr>
            <w:r w:rsidRPr="000A2602" w:rsidDel="0099379B">
              <w:t xml:space="preserve"> </w:t>
            </w:r>
            <w:r w:rsidR="005348A4" w:rsidRPr="005348A4">
              <w:rPr>
                <w:rFonts w:ascii="宋体" w:hAnsi="宋体"/>
              </w:rPr>
              <w:t>“</w:t>
            </w:r>
            <w:r w:rsidRPr="000A2602">
              <w:t>gateway</w:t>
            </w:r>
            <w:r w:rsidR="005348A4" w:rsidRPr="005348A4">
              <w:rPr>
                <w:rFonts w:ascii="宋体" w:hAnsi="宋体"/>
              </w:rPr>
              <w:t>”</w:t>
            </w:r>
            <w:r w:rsidRPr="000A2602">
              <w:t>:string</w:t>
            </w:r>
            <w:r w:rsidRPr="000A2602">
              <w:rPr>
                <w:rFonts w:hint="eastAsia"/>
              </w:rPr>
              <w:t>,</w:t>
            </w:r>
          </w:p>
          <w:p w:rsidR="00942FBB" w:rsidRPr="000A2602" w:rsidRDefault="00942FBB" w:rsidP="00B2040C">
            <w:pPr>
              <w:pStyle w:val="TableText"/>
            </w:pPr>
            <w:r w:rsidRPr="000A2602">
              <w:tab/>
            </w:r>
            <w:r w:rsidR="005348A4" w:rsidRPr="005348A4">
              <w:rPr>
                <w:rFonts w:ascii="宋体" w:hAnsi="宋体"/>
              </w:rPr>
              <w:t>“</w:t>
            </w:r>
            <w:r w:rsidRPr="000A2602">
              <w:rPr>
                <w:rFonts w:hint="eastAsia"/>
              </w:rPr>
              <w:t>option</w:t>
            </w:r>
            <w:r w:rsidR="005348A4" w:rsidRPr="005348A4">
              <w:rPr>
                <w:rFonts w:ascii="宋体" w:hAnsi="宋体"/>
              </w:rPr>
              <w:t>”</w:t>
            </w:r>
            <w:r w:rsidRPr="000A2602">
              <w:rPr>
                <w:rFonts w:hint="eastAsia"/>
              </w:rPr>
              <w:t>:[</w:t>
            </w:r>
            <w:r w:rsidR="005348A4" w:rsidRPr="005348A4">
              <w:rPr>
                <w:rFonts w:ascii="宋体" w:hAnsi="宋体"/>
              </w:rPr>
              <w:t>“</w:t>
            </w:r>
            <w:r w:rsidRPr="000A2602">
              <w:t>migrate</w:t>
            </w:r>
            <w:r w:rsidR="005348A4" w:rsidRPr="005348A4">
              <w:rPr>
                <w:rFonts w:ascii="宋体" w:hAnsi="宋体"/>
              </w:rPr>
              <w:t>”</w:t>
            </w:r>
            <w:r w:rsidRPr="000A2602">
              <w:rPr>
                <w:rFonts w:hint="eastAsia"/>
              </w:rPr>
              <w:t>,</w:t>
            </w:r>
            <w:r w:rsidR="005348A4" w:rsidRPr="005348A4">
              <w:rPr>
                <w:rFonts w:ascii="宋体" w:hAnsi="宋体"/>
              </w:rPr>
              <w:t>”</w:t>
            </w:r>
            <w:r w:rsidRPr="000A2602">
              <w:rPr>
                <w:rFonts w:hint="eastAsia"/>
              </w:rPr>
              <w:t xml:space="preserve"> ha</w:t>
            </w:r>
            <w:r w:rsidR="005348A4" w:rsidRPr="005348A4">
              <w:rPr>
                <w:rFonts w:ascii="宋体" w:hAnsi="宋体"/>
              </w:rPr>
              <w:t>”</w:t>
            </w:r>
            <w:r w:rsidRPr="000A2602">
              <w:rPr>
                <w:rFonts w:hint="eastAsia"/>
              </w:rPr>
              <w:t>,</w:t>
            </w:r>
            <w:r w:rsidR="005348A4" w:rsidRPr="005348A4">
              <w:rPr>
                <w:rFonts w:ascii="宋体" w:hAnsi="宋体"/>
              </w:rPr>
              <w:t>”</w:t>
            </w:r>
            <w:r w:rsidRPr="000A2602">
              <w:rPr>
                <w:rFonts w:hint="eastAsia"/>
              </w:rPr>
              <w:t xml:space="preserve"> dr</w:t>
            </w:r>
            <w:r w:rsidR="005348A4" w:rsidRPr="005348A4">
              <w:rPr>
                <w:rFonts w:ascii="宋体" w:hAnsi="宋体"/>
              </w:rPr>
              <w:t>”</w:t>
            </w:r>
            <w:r w:rsidRPr="000A2602">
              <w:rPr>
                <w:rFonts w:hint="eastAsia"/>
              </w:rPr>
              <w:t>,</w:t>
            </w:r>
            <w:r w:rsidR="005348A4" w:rsidRPr="005348A4">
              <w:rPr>
                <w:rFonts w:ascii="宋体" w:hAnsi="宋体"/>
              </w:rPr>
              <w:t>”</w:t>
            </w:r>
            <w:r w:rsidRPr="000A2602">
              <w:rPr>
                <w:rFonts w:hint="eastAsia"/>
              </w:rPr>
              <w:t xml:space="preserve"> vims</w:t>
            </w:r>
            <w:r w:rsidR="005348A4" w:rsidRPr="005348A4">
              <w:rPr>
                <w:rFonts w:ascii="宋体" w:hAnsi="宋体"/>
              </w:rPr>
              <w:t>”</w:t>
            </w:r>
            <w:r w:rsidRPr="000A2602">
              <w:rPr>
                <w:rFonts w:hint="eastAsia"/>
              </w:rPr>
              <w:t>]</w:t>
            </w:r>
            <w:r w:rsidRPr="000A2602">
              <w:rPr>
                <w:rFonts w:hint="eastAsia"/>
              </w:rPr>
              <w:t>，</w:t>
            </w:r>
          </w:p>
          <w:p w:rsidR="00942FBB" w:rsidRPr="001D6614" w:rsidRDefault="00942FBB" w:rsidP="00B2040C">
            <w:pPr>
              <w:pStyle w:val="TableText"/>
              <w:rPr>
                <w:lang w:val="fr-FR"/>
              </w:rPr>
            </w:pPr>
            <w:r w:rsidRPr="000A2602">
              <w:t xml:space="preserve"> </w:t>
            </w:r>
            <w:r w:rsidR="00282409" w:rsidRPr="00282409">
              <w:rPr>
                <w:rFonts w:ascii="宋体" w:hAnsi="宋体"/>
                <w:lang w:val="fr-FR"/>
              </w:rPr>
              <w:t>“</w:t>
            </w:r>
            <w:r w:rsidR="00282409" w:rsidRPr="00282409">
              <w:rPr>
                <w:lang w:val="fr-FR"/>
              </w:rPr>
              <w:t>routeInfo</w:t>
            </w:r>
            <w:r w:rsidR="00282409" w:rsidRPr="00282409">
              <w:rPr>
                <w:rFonts w:ascii="宋体" w:hAnsi="宋体"/>
                <w:lang w:val="fr-FR"/>
              </w:rPr>
              <w:t>”</w:t>
            </w:r>
            <w:r w:rsidR="00282409" w:rsidRPr="00282409">
              <w:rPr>
                <w:lang w:val="fr-FR"/>
              </w:rPr>
              <w:t>:[{{</w:t>
            </w:r>
          </w:p>
          <w:p w:rsidR="00942FBB" w:rsidRPr="001D6614" w:rsidRDefault="00282409" w:rsidP="00B2040C">
            <w:pPr>
              <w:pStyle w:val="TableText"/>
              <w:rPr>
                <w:lang w:val="fr-FR"/>
              </w:rPr>
            </w:pPr>
            <w:r w:rsidRPr="00282409">
              <w:rPr>
                <w:rFonts w:ascii="宋体" w:hAnsi="宋体"/>
                <w:lang w:val="fr-FR"/>
              </w:rPr>
              <w:t>“</w:t>
            </w:r>
            <w:r w:rsidRPr="00282409">
              <w:rPr>
                <w:lang w:val="fr-FR"/>
              </w:rPr>
              <w:t>Destination</w:t>
            </w:r>
            <w:r w:rsidRPr="00282409">
              <w:rPr>
                <w:rFonts w:ascii="宋体" w:hAnsi="宋体"/>
                <w:lang w:val="fr-FR"/>
              </w:rPr>
              <w:t>”</w:t>
            </w:r>
            <w:r w:rsidRPr="00282409">
              <w:rPr>
                <w:lang w:val="fr-FR"/>
              </w:rPr>
              <w:t>:string,</w:t>
            </w:r>
          </w:p>
          <w:p w:rsidR="00942FBB" w:rsidRPr="000A2602" w:rsidRDefault="005348A4" w:rsidP="00B2040C">
            <w:pPr>
              <w:pStyle w:val="TableText"/>
            </w:pPr>
            <w:r w:rsidRPr="005348A4">
              <w:rPr>
                <w:rFonts w:ascii="宋体" w:hAnsi="宋体"/>
              </w:rPr>
              <w:t>“</w:t>
            </w:r>
            <w:r w:rsidR="00942FBB" w:rsidRPr="000A2602">
              <w:t>genmask</w:t>
            </w:r>
            <w:r w:rsidRPr="005348A4">
              <w:rPr>
                <w:rFonts w:ascii="宋体" w:hAnsi="宋体"/>
              </w:rPr>
              <w:t>”</w:t>
            </w:r>
            <w:r w:rsidR="00942FBB" w:rsidRPr="000A2602">
              <w:rPr>
                <w:rFonts w:hint="eastAsia"/>
              </w:rPr>
              <w:t>:integer,</w:t>
            </w:r>
          </w:p>
          <w:p w:rsidR="00942FBB" w:rsidRPr="000A2602" w:rsidRDefault="005348A4" w:rsidP="00B2040C">
            <w:pPr>
              <w:pStyle w:val="TableText"/>
            </w:pPr>
            <w:r w:rsidRPr="005348A4">
              <w:rPr>
                <w:rFonts w:ascii="宋体" w:hAnsi="宋体"/>
              </w:rPr>
              <w:t>“</w:t>
            </w:r>
            <w:r w:rsidR="00942FBB" w:rsidRPr="000A2602">
              <w:rPr>
                <w:rFonts w:hint="eastAsia"/>
              </w:rPr>
              <w:t>routeGateway</w:t>
            </w:r>
            <w:r w:rsidRPr="005348A4">
              <w:rPr>
                <w:rFonts w:ascii="宋体" w:hAnsi="宋体"/>
              </w:rPr>
              <w:t>”</w:t>
            </w:r>
            <w:r w:rsidR="00942FBB" w:rsidRPr="000A2602">
              <w:t>:string</w:t>
            </w:r>
          </w:p>
          <w:p w:rsidR="00942FBB" w:rsidRDefault="00942FBB" w:rsidP="00B2040C">
            <w:pPr>
              <w:pStyle w:val="TableText"/>
            </w:pPr>
            <w:r w:rsidRPr="000A2602">
              <w:rPr>
                <w:rFonts w:hint="eastAsia"/>
              </w:rPr>
              <w:t>}]</w:t>
            </w:r>
            <w:r>
              <w:rPr>
                <w:rFonts w:hint="eastAsia"/>
              </w:rPr>
              <w:t>,</w:t>
            </w:r>
          </w:p>
          <w:p w:rsidR="00942FBB" w:rsidRPr="000A2602" w:rsidRDefault="00942FBB" w:rsidP="00B2040C">
            <w:pPr>
              <w:pStyle w:val="TableText"/>
            </w:pPr>
            <w:r w:rsidRPr="000A2602">
              <w:t xml:space="preserve">" </w:t>
            </w:r>
            <w:r w:rsidRPr="00662708">
              <w:t>switchType</w:t>
            </w:r>
            <w:r w:rsidRPr="000A2602">
              <w:t xml:space="preserve"> ":integer</w:t>
            </w:r>
          </w:p>
          <w:p w:rsidR="00942FBB" w:rsidRPr="000A2602" w:rsidRDefault="00942FBB" w:rsidP="00B2040C">
            <w:pPr>
              <w:pStyle w:val="TableText"/>
            </w:pP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88"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系统接口不存在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主机不存在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10540505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系统接口的</w:t>
                  </w:r>
                  <w:r w:rsidR="005348A4" w:rsidRPr="005348A4">
                    <w:rPr>
                      <w:rFonts w:ascii="宋体" w:hAnsi="宋体"/>
                    </w:rPr>
                    <w:t>“</w:t>
                  </w:r>
                  <w:r w:rsidRPr="000A2602">
                    <w:t>ID</w:t>
                  </w:r>
                  <w:r w:rsidR="005348A4" w:rsidRPr="005348A4">
                    <w:rPr>
                      <w:rFonts w:ascii="宋体" w:hAnsi="宋体"/>
                    </w:rPr>
                    <w:t>”</w:t>
                  </w:r>
                  <w:r w:rsidRPr="000A2602">
                    <w:t>参数输入不合法，请重新输入。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查询服务器所有的</w:t>
      </w:r>
      <w:r w:rsidRPr="000A2602">
        <w:t>SystemIntf</w:t>
      </w:r>
      <w:r w:rsidRPr="000A2602">
        <w:t>详细信息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78"/>
        <w:gridCol w:w="8561"/>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查询服务器所有的</w:t>
            </w:r>
            <w:r w:rsidRPr="000A2602">
              <w:t>SystemIntf</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tbl>
            <w:tblPr>
              <w:tblW w:w="4988" w:type="pct"/>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403"/>
              <w:gridCol w:w="914"/>
              <w:gridCol w:w="5988"/>
            </w:tblGrid>
            <w:tr w:rsidR="00942FBB" w:rsidRPr="000A2602" w:rsidTr="00056994">
              <w:tc>
                <w:tcPr>
                  <w:tcW w:w="1395" w:type="pct"/>
                  <w:gridSpan w:val="2"/>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605"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pPr>
                  <w:r w:rsidRPr="000A2602">
                    <w:t>响应正文描述</w:t>
                  </w:r>
                </w:p>
              </w:tc>
            </w:tr>
            <w:tr w:rsidR="00942FBB" w:rsidRPr="000A2602" w:rsidTr="00056994">
              <w:tc>
                <w:tcPr>
                  <w:tcW w:w="845"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5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605"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056994">
              <w:tblPrEx>
                <w:shd w:val="clear" w:color="auto" w:fill="FFFFFF"/>
                <w:tblLook w:val="00A0"/>
              </w:tblPrEx>
              <w:tc>
                <w:tcPr>
                  <w:tcW w:w="845"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systemIntfs</w:t>
                  </w:r>
                </w:p>
              </w:tc>
              <w:tc>
                <w:tcPr>
                  <w:tcW w:w="55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605" w:type="pct"/>
                  <w:tcBorders>
                    <w:top w:val="single" w:sz="6" w:space="0" w:color="auto"/>
                    <w:bottom w:val="single" w:sz="6" w:space="0" w:color="auto"/>
                    <w:right w:val="single" w:sz="8" w:space="0" w:color="auto"/>
                  </w:tcBorders>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55"/>
                    <w:gridCol w:w="766"/>
                    <w:gridCol w:w="3541"/>
                  </w:tblGrid>
                  <w:tr w:rsidR="00942FBB" w:rsidRPr="000A2602" w:rsidTr="005348A4">
                    <w:tc>
                      <w:tcPr>
                        <w:tcW w:w="1262" w:type="pct"/>
                        <w:shd w:val="clear" w:color="auto" w:fill="D9D9D9"/>
                      </w:tcPr>
                      <w:p w:rsidR="00942FBB" w:rsidRPr="000A2602" w:rsidRDefault="00942FBB" w:rsidP="00B2040C">
                        <w:pPr>
                          <w:pStyle w:val="TableText"/>
                          <w:rPr>
                            <w:b/>
                          </w:rPr>
                        </w:pPr>
                        <w:r w:rsidRPr="000A2602">
                          <w:rPr>
                            <w:b/>
                          </w:rPr>
                          <w:t>Attribute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07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62" w:type="pct"/>
                      </w:tcPr>
                      <w:p w:rsidR="00942FBB" w:rsidRPr="000A2602" w:rsidRDefault="00942FBB" w:rsidP="00B2040C">
                        <w:pPr>
                          <w:pStyle w:val="TableText"/>
                        </w:pPr>
                        <w:r w:rsidRPr="000A2602">
                          <w:t>urn</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942FBB" w:rsidRPr="000A2602" w:rsidRDefault="00942FBB" w:rsidP="00B2040C">
                        <w:pPr>
                          <w:pStyle w:val="TableText"/>
                        </w:pPr>
                        <w:r w:rsidRPr="000A2602">
                          <w:t>SystemIntf</w:t>
                        </w:r>
                        <w:r w:rsidRPr="000A2602">
                          <w:t>标识</w:t>
                        </w:r>
                      </w:p>
                    </w:tc>
                  </w:tr>
                  <w:tr w:rsidR="00942FBB" w:rsidRPr="000A2602" w:rsidTr="005348A4">
                    <w:tc>
                      <w:tcPr>
                        <w:tcW w:w="1262" w:type="pct"/>
                      </w:tcPr>
                      <w:p w:rsidR="00942FBB" w:rsidRPr="000A2602" w:rsidDel="00227BFB" w:rsidRDefault="00942FBB" w:rsidP="00B2040C">
                        <w:pPr>
                          <w:pStyle w:val="TableText"/>
                        </w:pPr>
                        <w:r w:rsidRPr="000A2602">
                          <w:lastRenderedPageBreak/>
                          <w:t>uri</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942FBB" w:rsidRPr="000A2602" w:rsidRDefault="00942FBB" w:rsidP="00B2040C">
                        <w:pPr>
                          <w:pStyle w:val="TableText"/>
                        </w:pPr>
                        <w:r w:rsidRPr="000A2602">
                          <w:t>SystemIntf</w:t>
                        </w:r>
                        <w:r w:rsidRPr="000A2602">
                          <w:t>的</w:t>
                        </w:r>
                        <w:r w:rsidRPr="000A2602">
                          <w:t>uri</w:t>
                        </w:r>
                        <w:r w:rsidRPr="000A2602">
                          <w:t>地址</w:t>
                        </w:r>
                      </w:p>
                    </w:tc>
                  </w:tr>
                  <w:tr w:rsidR="00942FBB" w:rsidRPr="000A2602" w:rsidTr="005348A4">
                    <w:tc>
                      <w:tcPr>
                        <w:tcW w:w="1262" w:type="pct"/>
                      </w:tcPr>
                      <w:p w:rsidR="00942FBB" w:rsidRPr="000A2602" w:rsidRDefault="00942FBB" w:rsidP="00B2040C">
                        <w:pPr>
                          <w:pStyle w:val="TableText"/>
                        </w:pPr>
                        <w:r w:rsidRPr="000A2602">
                          <w:t>name</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942FBB" w:rsidRPr="000A2602" w:rsidRDefault="00942FBB" w:rsidP="00B2040C">
                        <w:pPr>
                          <w:pStyle w:val="TableText"/>
                        </w:pPr>
                        <w:r w:rsidRPr="000A2602">
                          <w:t>系统接口名称。管理系统接口（</w:t>
                        </w:r>
                        <w:r w:rsidRPr="000A2602">
                          <w:t>Mgnt</w:t>
                        </w:r>
                        <w:r w:rsidRPr="000A2602">
                          <w:t>）自动生成，存储系统接口用户输入（</w:t>
                        </w:r>
                        <w:r w:rsidRPr="000A2602">
                          <w:t>iScisi</w:t>
                        </w:r>
                        <w:r w:rsidRPr="000A2602">
                          <w:t>）</w:t>
                        </w:r>
                      </w:p>
                    </w:tc>
                  </w:tr>
                  <w:tr w:rsidR="00942FBB" w:rsidRPr="000A2602" w:rsidTr="005348A4">
                    <w:tc>
                      <w:tcPr>
                        <w:tcW w:w="1262" w:type="pct"/>
                      </w:tcPr>
                      <w:p w:rsidR="00942FBB" w:rsidRPr="000A2602" w:rsidRDefault="00942FBB" w:rsidP="00B2040C">
                        <w:pPr>
                          <w:pStyle w:val="TableText"/>
                        </w:pPr>
                        <w:r w:rsidRPr="000A2602">
                          <w:t>description</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942FBB" w:rsidRPr="000A2602" w:rsidRDefault="00942FBB" w:rsidP="00B2040C">
                        <w:pPr>
                          <w:pStyle w:val="TableText"/>
                        </w:pPr>
                        <w:r w:rsidRPr="000A2602">
                          <w:t>描述信息</w:t>
                        </w:r>
                      </w:p>
                    </w:tc>
                  </w:tr>
                  <w:tr w:rsidR="00942FBB" w:rsidRPr="000A2602" w:rsidTr="005348A4">
                    <w:tc>
                      <w:tcPr>
                        <w:tcW w:w="1262" w:type="pct"/>
                      </w:tcPr>
                      <w:p w:rsidR="00942FBB" w:rsidRPr="000A2602" w:rsidRDefault="00942FBB" w:rsidP="00B2040C">
                        <w:pPr>
                          <w:pStyle w:val="TableText"/>
                        </w:pPr>
                        <w:r w:rsidRPr="000A2602">
                          <w:t>type</w:t>
                        </w:r>
                      </w:p>
                    </w:tc>
                    <w:tc>
                      <w:tcPr>
                        <w:tcW w:w="665" w:type="pct"/>
                        <w:shd w:val="clear" w:color="auto" w:fill="auto"/>
                      </w:tcPr>
                      <w:p w:rsidR="00942FBB" w:rsidRPr="000A2602" w:rsidRDefault="00942FBB" w:rsidP="00B2040C">
                        <w:pPr>
                          <w:pStyle w:val="TableText"/>
                        </w:pPr>
                        <w:r w:rsidRPr="000A2602">
                          <w:t>integer</w:t>
                        </w:r>
                      </w:p>
                    </w:tc>
                    <w:tc>
                      <w:tcPr>
                        <w:tcW w:w="3073" w:type="pct"/>
                        <w:shd w:val="clear" w:color="auto" w:fill="auto"/>
                      </w:tcPr>
                      <w:p w:rsidR="00942FBB" w:rsidRPr="000A2602" w:rsidRDefault="00942FBB" w:rsidP="00B2040C">
                        <w:pPr>
                          <w:pStyle w:val="TableText"/>
                        </w:pPr>
                        <w:r w:rsidRPr="000A2602">
                          <w:t>系统接口类型：</w:t>
                        </w:r>
                      </w:p>
                      <w:p w:rsidR="00942FBB" w:rsidRPr="000A2602" w:rsidRDefault="00942FBB" w:rsidP="00B2040C">
                        <w:pPr>
                          <w:pStyle w:val="TableText"/>
                        </w:pPr>
                        <w:r w:rsidRPr="000A2602">
                          <w:t>0</w:t>
                        </w:r>
                        <w:r w:rsidRPr="000A2602">
                          <w:t>：表示管理系统接口</w:t>
                        </w:r>
                      </w:p>
                      <w:p w:rsidR="00942FBB" w:rsidRDefault="00942FBB" w:rsidP="00B2040C">
                        <w:pPr>
                          <w:pStyle w:val="TableText"/>
                        </w:pPr>
                        <w:r w:rsidRPr="000A2602">
                          <w:t>1</w:t>
                        </w:r>
                        <w:r w:rsidRPr="000A2602">
                          <w:t>：表示存储系统接口</w:t>
                        </w:r>
                      </w:p>
                      <w:p w:rsidR="00942FBB" w:rsidRPr="000A2602" w:rsidRDefault="00942FBB" w:rsidP="00B2040C">
                        <w:pPr>
                          <w:pStyle w:val="TableText"/>
                        </w:pPr>
                        <w:r w:rsidRPr="00F46B03">
                          <w:rPr>
                            <w:rFonts w:hint="eastAsia"/>
                          </w:rPr>
                          <w:t>2</w:t>
                        </w:r>
                        <w:r w:rsidRPr="00F46B03">
                          <w:rPr>
                            <w:rFonts w:hint="eastAsia"/>
                          </w:rPr>
                          <w:t>：</w:t>
                        </w:r>
                        <w:r>
                          <w:rPr>
                            <w:rFonts w:hint="eastAsia"/>
                          </w:rPr>
                          <w:t>业务管理系统接口</w:t>
                        </w:r>
                      </w:p>
                    </w:tc>
                  </w:tr>
                  <w:tr w:rsidR="00942FBB" w:rsidRPr="000A2602" w:rsidTr="005348A4">
                    <w:tc>
                      <w:tcPr>
                        <w:tcW w:w="1262" w:type="pct"/>
                      </w:tcPr>
                      <w:p w:rsidR="00942FBB" w:rsidRPr="000A2602" w:rsidRDefault="00942FBB" w:rsidP="00B2040C">
                        <w:pPr>
                          <w:pStyle w:val="TableText"/>
                        </w:pPr>
                        <w:r w:rsidRPr="000A2602">
                          <w:t>netAddr</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942FBB" w:rsidRPr="000A2602" w:rsidRDefault="00942FBB" w:rsidP="00B2040C">
                        <w:pPr>
                          <w:pStyle w:val="TableText"/>
                        </w:pPr>
                        <w:r w:rsidRPr="000A2602">
                          <w:t>ip</w:t>
                        </w:r>
                        <w:r w:rsidRPr="000A2602">
                          <w:t>地址</w:t>
                        </w:r>
                      </w:p>
                    </w:tc>
                  </w:tr>
                  <w:tr w:rsidR="00942FBB" w:rsidRPr="000A2602" w:rsidTr="005348A4">
                    <w:tc>
                      <w:tcPr>
                        <w:tcW w:w="1262" w:type="pct"/>
                      </w:tcPr>
                      <w:p w:rsidR="00942FBB" w:rsidRPr="000A2602" w:rsidRDefault="00942FBB" w:rsidP="00B2040C">
                        <w:pPr>
                          <w:pStyle w:val="TableText"/>
                        </w:pPr>
                        <w:r w:rsidRPr="000A2602">
                          <w:t>netMask</w:t>
                        </w:r>
                      </w:p>
                    </w:tc>
                    <w:tc>
                      <w:tcPr>
                        <w:tcW w:w="665" w:type="pct"/>
                        <w:shd w:val="clear" w:color="auto" w:fill="auto"/>
                      </w:tcPr>
                      <w:p w:rsidR="00942FBB" w:rsidRPr="000A2602" w:rsidRDefault="00942FBB" w:rsidP="00B2040C">
                        <w:pPr>
                          <w:pStyle w:val="TableText"/>
                        </w:pPr>
                        <w:r w:rsidRPr="000A2602">
                          <w:t>integer</w:t>
                        </w:r>
                      </w:p>
                    </w:tc>
                    <w:tc>
                      <w:tcPr>
                        <w:tcW w:w="3073" w:type="pct"/>
                        <w:shd w:val="clear" w:color="auto" w:fill="auto"/>
                      </w:tcPr>
                      <w:p w:rsidR="00942FBB" w:rsidRPr="000A2602" w:rsidRDefault="00942FBB" w:rsidP="00B2040C">
                        <w:pPr>
                          <w:pStyle w:val="TableText"/>
                        </w:pPr>
                        <w:r w:rsidRPr="000A2602">
                          <w:t>掩码，可选</w:t>
                        </w:r>
                      </w:p>
                    </w:tc>
                  </w:tr>
                  <w:tr w:rsidR="00942FBB" w:rsidRPr="000A2602" w:rsidTr="005348A4">
                    <w:tc>
                      <w:tcPr>
                        <w:tcW w:w="1262" w:type="pct"/>
                      </w:tcPr>
                      <w:p w:rsidR="00942FBB" w:rsidRPr="000A2602" w:rsidRDefault="00942FBB" w:rsidP="00B2040C">
                        <w:pPr>
                          <w:pStyle w:val="TableText"/>
                        </w:pPr>
                        <w:r w:rsidRPr="000A2602">
                          <w:t>vlanId</w:t>
                        </w:r>
                      </w:p>
                    </w:tc>
                    <w:tc>
                      <w:tcPr>
                        <w:tcW w:w="665" w:type="pct"/>
                        <w:shd w:val="clear" w:color="auto" w:fill="auto"/>
                      </w:tcPr>
                      <w:p w:rsidR="00942FBB" w:rsidRPr="000A2602" w:rsidRDefault="00942FBB" w:rsidP="00B2040C">
                        <w:pPr>
                          <w:pStyle w:val="TableText"/>
                        </w:pPr>
                        <w:r w:rsidRPr="000A2602">
                          <w:t>integer</w:t>
                        </w:r>
                      </w:p>
                    </w:tc>
                    <w:tc>
                      <w:tcPr>
                        <w:tcW w:w="3073" w:type="pct"/>
                        <w:shd w:val="clear" w:color="auto" w:fill="auto"/>
                      </w:tcPr>
                      <w:p w:rsidR="00942FBB" w:rsidRPr="000A2602" w:rsidRDefault="00942FBB" w:rsidP="00B2040C">
                        <w:pPr>
                          <w:pStyle w:val="TableText"/>
                        </w:pPr>
                        <w:r w:rsidRPr="000A2602">
                          <w:t>Vlan ID</w:t>
                        </w:r>
                        <w:r w:rsidRPr="000A2602">
                          <w:t>范围：</w:t>
                        </w:r>
                        <w:r w:rsidRPr="000A2602">
                          <w:rPr>
                            <w:rFonts w:hint="eastAsia"/>
                          </w:rPr>
                          <w:t>0</w:t>
                        </w:r>
                        <w:r w:rsidRPr="000A2602">
                          <w:t xml:space="preserve"> -4094</w:t>
                        </w:r>
                        <w:r w:rsidRPr="000A2602">
                          <w:rPr>
                            <w:rFonts w:hint="eastAsia"/>
                          </w:rPr>
                          <w:t>（</w:t>
                        </w:r>
                        <w:r w:rsidRPr="000A2602">
                          <w:rPr>
                            <w:rFonts w:hint="eastAsia"/>
                          </w:rPr>
                          <w:t>0</w:t>
                        </w:r>
                        <w:r w:rsidRPr="000A2602">
                          <w:rPr>
                            <w:rFonts w:hint="eastAsia"/>
                          </w:rPr>
                          <w:t>表示不带</w:t>
                        </w:r>
                        <w:r w:rsidRPr="000A2602">
                          <w:rPr>
                            <w:rFonts w:hint="eastAsia"/>
                          </w:rPr>
                          <w:t>VLAN</w:t>
                        </w:r>
                        <w:r w:rsidRPr="000A2602">
                          <w:rPr>
                            <w:rFonts w:hint="eastAsia"/>
                          </w:rPr>
                          <w:t>标签）</w:t>
                        </w:r>
                      </w:p>
                    </w:tc>
                  </w:tr>
                  <w:tr w:rsidR="00942FBB" w:rsidRPr="000A2602" w:rsidTr="005348A4">
                    <w:tc>
                      <w:tcPr>
                        <w:tcW w:w="1262" w:type="pct"/>
                      </w:tcPr>
                      <w:p w:rsidR="00942FBB" w:rsidRPr="000A2602" w:rsidRDefault="00942FBB" w:rsidP="00B2040C">
                        <w:pPr>
                          <w:pStyle w:val="TableText"/>
                        </w:pPr>
                        <w:r w:rsidRPr="000A2602">
                          <w:t>portUrn</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942FBB" w:rsidRPr="000A2602" w:rsidRDefault="00942FBB" w:rsidP="00B2040C">
                        <w:pPr>
                          <w:pStyle w:val="TableText"/>
                        </w:pPr>
                        <w:r w:rsidRPr="000A2602">
                          <w:t>端口唯一标识</w:t>
                        </w:r>
                      </w:p>
                    </w:tc>
                  </w:tr>
                  <w:tr w:rsidR="00942FBB" w:rsidRPr="000A2602" w:rsidTr="005348A4">
                    <w:tc>
                      <w:tcPr>
                        <w:tcW w:w="1262" w:type="pct"/>
                      </w:tcPr>
                      <w:p w:rsidR="00942FBB" w:rsidRPr="000A2602" w:rsidRDefault="00942FBB" w:rsidP="00B2040C">
                        <w:pPr>
                          <w:pStyle w:val="TableText"/>
                        </w:pPr>
                        <w:r w:rsidRPr="000A2602">
                          <w:t>portName</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942FBB" w:rsidRPr="000A2602" w:rsidRDefault="00942FBB" w:rsidP="00B2040C">
                        <w:pPr>
                          <w:pStyle w:val="TableText"/>
                        </w:pPr>
                        <w:r w:rsidRPr="000A2602">
                          <w:t>端口名称</w:t>
                        </w:r>
                      </w:p>
                    </w:tc>
                  </w:tr>
                  <w:tr w:rsidR="00942FBB" w:rsidRPr="000A2602" w:rsidTr="005348A4">
                    <w:tc>
                      <w:tcPr>
                        <w:tcW w:w="1262" w:type="pct"/>
                      </w:tcPr>
                      <w:p w:rsidR="00942FBB" w:rsidRPr="000A2602" w:rsidRDefault="00942FBB" w:rsidP="00B2040C">
                        <w:pPr>
                          <w:pStyle w:val="TableText"/>
                        </w:pPr>
                        <w:r w:rsidRPr="000A2602">
                          <w:t>flag</w:t>
                        </w:r>
                      </w:p>
                    </w:tc>
                    <w:tc>
                      <w:tcPr>
                        <w:tcW w:w="665" w:type="pct"/>
                        <w:shd w:val="clear" w:color="auto" w:fill="auto"/>
                      </w:tcPr>
                      <w:p w:rsidR="00942FBB" w:rsidRPr="000A2602" w:rsidRDefault="00942FBB" w:rsidP="00B2040C">
                        <w:pPr>
                          <w:pStyle w:val="TableText"/>
                        </w:pPr>
                        <w:r w:rsidRPr="000A2602">
                          <w:t>integer</w:t>
                        </w:r>
                      </w:p>
                    </w:tc>
                    <w:tc>
                      <w:tcPr>
                        <w:tcW w:w="3073" w:type="pct"/>
                        <w:shd w:val="clear" w:color="auto" w:fill="auto"/>
                      </w:tcPr>
                      <w:p w:rsidR="00942FBB" w:rsidRPr="000A2602" w:rsidRDefault="00942FBB" w:rsidP="00B2040C">
                        <w:pPr>
                          <w:pStyle w:val="TableText"/>
                        </w:pPr>
                        <w:r w:rsidRPr="000A2602">
                          <w:t>0:Uplinkport</w:t>
                        </w:r>
                      </w:p>
                      <w:p w:rsidR="00942FBB" w:rsidRPr="000A2602" w:rsidRDefault="00942FBB" w:rsidP="00B2040C">
                        <w:pPr>
                          <w:pStyle w:val="TableText"/>
                        </w:pPr>
                        <w:r w:rsidRPr="000A2602">
                          <w:t>1:UplinkportAggr</w:t>
                        </w:r>
                      </w:p>
                    </w:tc>
                  </w:tr>
                  <w:tr w:rsidR="00942FBB" w:rsidRPr="000A2602" w:rsidTr="005348A4">
                    <w:tc>
                      <w:tcPr>
                        <w:tcW w:w="1262" w:type="pct"/>
                      </w:tcPr>
                      <w:p w:rsidR="00942FBB" w:rsidRPr="000A2602" w:rsidRDefault="00942FBB" w:rsidP="00B2040C">
                        <w:pPr>
                          <w:pStyle w:val="TableText"/>
                        </w:pPr>
                        <w:r w:rsidRPr="000A2602">
                          <w:t>gateway</w:t>
                        </w:r>
                      </w:p>
                    </w:tc>
                    <w:tc>
                      <w:tcPr>
                        <w:tcW w:w="665" w:type="pct"/>
                        <w:shd w:val="clear" w:color="auto" w:fill="auto"/>
                      </w:tcPr>
                      <w:p w:rsidR="00942FBB" w:rsidRPr="000A2602" w:rsidRDefault="00942FBB" w:rsidP="00B2040C">
                        <w:pPr>
                          <w:pStyle w:val="TableText"/>
                        </w:pPr>
                        <w:r w:rsidRPr="000A2602">
                          <w:t>string</w:t>
                        </w:r>
                      </w:p>
                    </w:tc>
                    <w:tc>
                      <w:tcPr>
                        <w:tcW w:w="3073" w:type="pct"/>
                        <w:shd w:val="clear" w:color="auto" w:fill="auto"/>
                      </w:tcPr>
                      <w:p w:rsidR="00DD5C9F" w:rsidRDefault="00942FBB" w:rsidP="00B2040C">
                        <w:pPr>
                          <w:pStyle w:val="TableText"/>
                        </w:pPr>
                        <w:r w:rsidRPr="000A2602">
                          <w:t>网关</w:t>
                        </w:r>
                        <w:r w:rsidR="00DD5C9F">
                          <w:t>:</w:t>
                        </w:r>
                      </w:p>
                      <w:p w:rsidR="00DD5C9F" w:rsidRPr="00DD5C9F" w:rsidRDefault="00DD5C9F" w:rsidP="00DD5C9F">
                        <w:pPr>
                          <w:pStyle w:val="ItemListinTableText"/>
                          <w:rPr>
                            <w:color w:val="4F81BD" w:themeColor="accent1"/>
                          </w:rPr>
                        </w:pPr>
                        <w:r w:rsidRPr="00DD5C9F">
                          <w:rPr>
                            <w:rFonts w:hint="eastAsia"/>
                            <w:color w:val="4F81BD" w:themeColor="accent1"/>
                          </w:rPr>
                          <w:t>1.</w:t>
                        </w:r>
                        <w:r w:rsidRPr="00DD5C9F">
                          <w:rPr>
                            <w:rFonts w:hint="eastAsia"/>
                            <w:color w:val="4F81BD" w:themeColor="accent1"/>
                          </w:rPr>
                          <w:t>如果</w:t>
                        </w:r>
                        <w:r w:rsidRPr="00DD5C9F">
                          <w:rPr>
                            <w:color w:val="4F81BD" w:themeColor="accent1"/>
                          </w:rPr>
                          <w:t>为系统接口，则是系统接口网关</w:t>
                        </w:r>
                      </w:p>
                      <w:p w:rsidR="00DD5C9F" w:rsidRPr="000A2602" w:rsidRDefault="00DD5C9F" w:rsidP="00DD5C9F">
                        <w:pPr>
                          <w:pStyle w:val="TableText"/>
                        </w:pPr>
                        <w:r w:rsidRPr="00DD5C9F">
                          <w:rPr>
                            <w:rFonts w:hint="eastAsia"/>
                            <w:color w:val="4F81BD" w:themeColor="accent1"/>
                          </w:rPr>
                          <w:t>2.</w:t>
                        </w:r>
                        <w:r w:rsidRPr="00DD5C9F">
                          <w:rPr>
                            <w:rFonts w:hint="eastAsia"/>
                            <w:color w:val="4F81BD" w:themeColor="accent1"/>
                          </w:rPr>
                          <w:t>如果</w:t>
                        </w:r>
                        <w:r w:rsidRPr="00DD5C9F">
                          <w:rPr>
                            <w:color w:val="4F81BD" w:themeColor="accent1"/>
                          </w:rPr>
                          <w:t>为存储接口，则为</w:t>
                        </w:r>
                        <w:r w:rsidRPr="00DD5C9F">
                          <w:rPr>
                            <w:rFonts w:ascii="Arial" w:hAnsi="Arial"/>
                            <w:color w:val="4F81BD" w:themeColor="accent1"/>
                            <w:shd w:val="clear" w:color="auto" w:fill="F1F9FF"/>
                          </w:rPr>
                          <w:t>基于源地址的策略路</w:t>
                        </w:r>
                        <w:r w:rsidRPr="00DD5C9F">
                          <w:rPr>
                            <w:rFonts w:ascii="宋体" w:hAnsi="宋体" w:cs="宋体" w:hint="eastAsia"/>
                            <w:color w:val="4F81BD" w:themeColor="accent1"/>
                            <w:shd w:val="clear" w:color="auto" w:fill="F1F9FF"/>
                          </w:rPr>
                          <w:t>由网关</w:t>
                        </w:r>
                        <w:r w:rsidR="00AC5769" w:rsidRPr="00AC5769">
                          <w:rPr>
                            <w:rFonts w:ascii="宋体" w:hAnsi="宋体" w:cs="宋体" w:hint="eastAsia"/>
                            <w:color w:val="00B0F0"/>
                            <w:shd w:val="clear" w:color="auto" w:fill="F1F9FF"/>
                          </w:rPr>
                          <w:t>（受限</w:t>
                        </w:r>
                        <w:r w:rsidR="00AC5769" w:rsidRPr="00AC5769">
                          <w:rPr>
                            <w:rFonts w:ascii="宋体" w:hAnsi="宋体" w:cs="宋体"/>
                            <w:color w:val="00B0F0"/>
                            <w:shd w:val="clear" w:color="auto" w:fill="F1F9FF"/>
                          </w:rPr>
                          <w:t>,</w:t>
                        </w:r>
                        <w:r w:rsidR="00AC5769" w:rsidRPr="00AC5769">
                          <w:rPr>
                            <w:rFonts w:ascii="宋体" w:hAnsi="宋体" w:cs="宋体" w:hint="eastAsia"/>
                            <w:color w:val="00B0F0"/>
                            <w:shd w:val="clear" w:color="auto" w:fill="F1F9FF"/>
                          </w:rPr>
                          <w:t>仅限公有云+</w:t>
                        </w:r>
                        <w:r w:rsidR="00AC5769" w:rsidRPr="00AC5769">
                          <w:rPr>
                            <w:rFonts w:ascii="宋体" w:hAnsi="宋体" w:cs="宋体"/>
                            <w:color w:val="00B0F0"/>
                            <w:shd w:val="clear" w:color="auto" w:fill="F1F9FF"/>
                          </w:rPr>
                          <w:t>FusionStorage</w:t>
                        </w:r>
                        <w:r w:rsidR="00AC5769" w:rsidRPr="00AC5769">
                          <w:rPr>
                            <w:rFonts w:ascii="宋体" w:hAnsi="宋体" w:cs="宋体" w:hint="eastAsia"/>
                            <w:color w:val="00B0F0"/>
                            <w:shd w:val="clear" w:color="auto" w:fill="F1F9FF"/>
                          </w:rPr>
                          <w:t>存储</w:t>
                        </w:r>
                        <w:r w:rsidR="00AC5769" w:rsidRPr="00AC5769">
                          <w:rPr>
                            <w:rFonts w:ascii="宋体" w:hAnsi="宋体" w:cs="宋体"/>
                            <w:color w:val="00B0F0"/>
                            <w:shd w:val="clear" w:color="auto" w:fill="F1F9FF"/>
                          </w:rPr>
                          <w:t>场景下使用）</w:t>
                        </w:r>
                      </w:p>
                    </w:tc>
                  </w:tr>
                  <w:tr w:rsidR="00942FBB" w:rsidRPr="000A2602" w:rsidTr="005348A4">
                    <w:tc>
                      <w:tcPr>
                        <w:tcW w:w="1262" w:type="pct"/>
                      </w:tcPr>
                      <w:p w:rsidR="00942FBB" w:rsidRPr="000A2602" w:rsidRDefault="00942FBB" w:rsidP="00B2040C">
                        <w:pPr>
                          <w:pStyle w:val="TableText"/>
                        </w:pPr>
                        <w:r w:rsidRPr="000A2602">
                          <w:rPr>
                            <w:rFonts w:hint="eastAsia"/>
                          </w:rPr>
                          <w:t>option</w:t>
                        </w:r>
                      </w:p>
                    </w:tc>
                    <w:tc>
                      <w:tcPr>
                        <w:tcW w:w="665" w:type="pct"/>
                        <w:shd w:val="clear" w:color="auto" w:fill="auto"/>
                      </w:tcPr>
                      <w:p w:rsidR="00942FBB" w:rsidRPr="000A2602" w:rsidRDefault="00942FBB" w:rsidP="00B2040C">
                        <w:pPr>
                          <w:pStyle w:val="TableText"/>
                        </w:pPr>
                        <w:r w:rsidRPr="000A2602">
                          <w:t>S</w:t>
                        </w:r>
                        <w:r w:rsidRPr="000A2602">
                          <w:rPr>
                            <w:rFonts w:hint="eastAsia"/>
                          </w:rPr>
                          <w:t>tring[]</w:t>
                        </w:r>
                      </w:p>
                    </w:tc>
                    <w:tc>
                      <w:tcPr>
                        <w:tcW w:w="3073" w:type="pct"/>
                        <w:shd w:val="clear" w:color="auto" w:fill="auto"/>
                      </w:tcPr>
                      <w:p w:rsidR="00942FBB" w:rsidRPr="000A2602" w:rsidRDefault="00942FBB" w:rsidP="00B2040C">
                        <w:pPr>
                          <w:pStyle w:val="TableText"/>
                        </w:pPr>
                        <w:r w:rsidRPr="000A2602">
                          <w:rPr>
                            <w:rFonts w:hint="eastAsia"/>
                          </w:rPr>
                          <w:t>业务管理接口开关，可选</w:t>
                        </w:r>
                      </w:p>
                      <w:p w:rsidR="00942FBB" w:rsidRPr="000A2602" w:rsidRDefault="005348A4" w:rsidP="00B2040C">
                        <w:pPr>
                          <w:pStyle w:val="TableText"/>
                        </w:pPr>
                        <w:r w:rsidRPr="005348A4">
                          <w:rPr>
                            <w:rFonts w:ascii="宋体" w:hAnsi="宋体" w:hint="eastAsia"/>
                          </w:rPr>
                          <w:t>“</w:t>
                        </w:r>
                        <w:r w:rsidR="00942FBB" w:rsidRPr="000A2602">
                          <w:t>migrate</w:t>
                        </w:r>
                        <w:r w:rsidRPr="005348A4">
                          <w:rPr>
                            <w:rFonts w:ascii="宋体" w:hAnsi="宋体" w:hint="eastAsia"/>
                          </w:rPr>
                          <w:t>”</w:t>
                        </w:r>
                        <w:r w:rsidR="00942FBB" w:rsidRPr="000A2602">
                          <w:rPr>
                            <w:rFonts w:hint="eastAsia"/>
                          </w:rPr>
                          <w:t>：支持迁移</w:t>
                        </w:r>
                      </w:p>
                      <w:p w:rsidR="00942FBB" w:rsidRPr="000A2602" w:rsidRDefault="005348A4" w:rsidP="00B2040C">
                        <w:pPr>
                          <w:pStyle w:val="TableText"/>
                        </w:pPr>
                        <w:r w:rsidRPr="005348A4">
                          <w:rPr>
                            <w:rFonts w:ascii="宋体" w:hAnsi="宋体" w:hint="eastAsia"/>
                          </w:rPr>
                          <w:t>“</w:t>
                        </w:r>
                        <w:r w:rsidR="00942FBB" w:rsidRPr="000A2602">
                          <w:rPr>
                            <w:rFonts w:hint="eastAsia"/>
                          </w:rPr>
                          <w:t>ha</w:t>
                        </w:r>
                        <w:r w:rsidRPr="005348A4">
                          <w:rPr>
                            <w:rFonts w:ascii="宋体" w:hAnsi="宋体" w:hint="eastAsia"/>
                          </w:rPr>
                          <w:t>”</w:t>
                        </w:r>
                        <w:r w:rsidR="00942FBB" w:rsidRPr="000A2602">
                          <w:rPr>
                            <w:rFonts w:hint="eastAsia"/>
                          </w:rPr>
                          <w:t>：支持</w:t>
                        </w:r>
                        <w:r w:rsidR="00942FBB" w:rsidRPr="000A2602">
                          <w:rPr>
                            <w:rFonts w:hint="eastAsia"/>
                          </w:rPr>
                          <w:t>HA</w:t>
                        </w:r>
                      </w:p>
                      <w:p w:rsidR="00942FBB" w:rsidRPr="000A2602" w:rsidRDefault="005348A4" w:rsidP="00B2040C">
                        <w:pPr>
                          <w:pStyle w:val="TableText"/>
                        </w:pPr>
                        <w:r w:rsidRPr="005348A4">
                          <w:rPr>
                            <w:rFonts w:ascii="宋体" w:hAnsi="宋体" w:hint="eastAsia"/>
                          </w:rPr>
                          <w:t>“</w:t>
                        </w:r>
                        <w:r w:rsidR="00942FBB" w:rsidRPr="000A2602">
                          <w:rPr>
                            <w:rFonts w:hint="eastAsia"/>
                          </w:rPr>
                          <w:t>dr</w:t>
                        </w:r>
                        <w:r w:rsidRPr="005348A4">
                          <w:rPr>
                            <w:rFonts w:ascii="宋体" w:hAnsi="宋体" w:hint="eastAsia"/>
                          </w:rPr>
                          <w:t>”</w:t>
                        </w:r>
                        <w:r w:rsidR="00942FBB" w:rsidRPr="000A2602">
                          <w:rPr>
                            <w:rFonts w:hint="eastAsia"/>
                          </w:rPr>
                          <w:t>：支持容灾</w:t>
                        </w:r>
                      </w:p>
                      <w:p w:rsidR="00942FBB" w:rsidRPr="000A2602" w:rsidRDefault="005348A4" w:rsidP="00B2040C">
                        <w:pPr>
                          <w:pStyle w:val="TableText"/>
                        </w:pPr>
                        <w:r w:rsidRPr="005348A4">
                          <w:rPr>
                            <w:rFonts w:ascii="宋体" w:hAnsi="宋体" w:hint="eastAsia"/>
                          </w:rPr>
                          <w:t>“</w:t>
                        </w:r>
                        <w:r w:rsidR="00942FBB" w:rsidRPr="000A2602">
                          <w:rPr>
                            <w:rFonts w:hint="eastAsia"/>
                          </w:rPr>
                          <w:t>vims</w:t>
                        </w:r>
                        <w:r w:rsidRPr="005348A4">
                          <w:rPr>
                            <w:rFonts w:ascii="宋体" w:hAnsi="宋体" w:hint="eastAsia"/>
                          </w:rPr>
                          <w:t>”</w:t>
                        </w:r>
                        <w:r w:rsidR="00942FBB" w:rsidRPr="000A2602">
                          <w:rPr>
                            <w:rFonts w:hint="eastAsia"/>
                          </w:rPr>
                          <w:t>：支持</w:t>
                        </w:r>
                        <w:r w:rsidR="00942FBB" w:rsidRPr="000A2602">
                          <w:rPr>
                            <w:rFonts w:hint="eastAsia"/>
                          </w:rPr>
                          <w:t>vims</w:t>
                        </w:r>
                      </w:p>
                    </w:tc>
                  </w:tr>
                  <w:tr w:rsidR="00942FBB" w:rsidRPr="000A2602" w:rsidTr="005348A4">
                    <w:tc>
                      <w:tcPr>
                        <w:tcW w:w="1262" w:type="pct"/>
                      </w:tcPr>
                      <w:p w:rsidR="00942FBB" w:rsidRPr="000A2602" w:rsidRDefault="00942FBB" w:rsidP="00B2040C">
                        <w:pPr>
                          <w:pStyle w:val="TableText"/>
                        </w:pPr>
                        <w:r w:rsidRPr="000A2602">
                          <w:t>routeInfo</w:t>
                        </w:r>
                      </w:p>
                    </w:tc>
                    <w:tc>
                      <w:tcPr>
                        <w:tcW w:w="665" w:type="pct"/>
                        <w:shd w:val="clear" w:color="auto" w:fill="auto"/>
                      </w:tcPr>
                      <w:p w:rsidR="00942FBB" w:rsidRPr="000A2602" w:rsidRDefault="00942FBB" w:rsidP="00B2040C">
                        <w:pPr>
                          <w:pStyle w:val="TableText"/>
                        </w:pPr>
                        <w:r w:rsidRPr="000A2602">
                          <w:t>Struct[]</w:t>
                        </w:r>
                      </w:p>
                    </w:tc>
                    <w:tc>
                      <w:tcPr>
                        <w:tcW w:w="3073" w:type="pct"/>
                        <w:shd w:val="clear" w:color="auto" w:fill="auto"/>
                      </w:tcPr>
                      <w:p w:rsidR="00942FBB" w:rsidRPr="000A2602" w:rsidRDefault="00942FBB" w:rsidP="00B2040C">
                        <w:pPr>
                          <w:pStyle w:val="TableText"/>
                        </w:pPr>
                        <w:r w:rsidRPr="000A2602">
                          <w:rPr>
                            <w:rFonts w:hint="eastAsia"/>
                          </w:rPr>
                          <w:t>可选</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18"/>
                          <w:gridCol w:w="709"/>
                          <w:gridCol w:w="1478"/>
                        </w:tblGrid>
                        <w:tr w:rsidR="00942FBB" w:rsidRPr="000A2602" w:rsidTr="00056994">
                          <w:tc>
                            <w:tcPr>
                              <w:tcW w:w="169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1073"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236"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056994">
                          <w:tblPrEx>
                            <w:shd w:val="clear" w:color="auto" w:fill="FFFFFF"/>
                            <w:tblLook w:val="00A0"/>
                          </w:tblPrEx>
                          <w:tc>
                            <w:tcPr>
                              <w:tcW w:w="169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destination</w:t>
                              </w:r>
                            </w:p>
                          </w:tc>
                          <w:tc>
                            <w:tcPr>
                              <w:tcW w:w="107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236"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目的网络，可选</w:t>
                              </w:r>
                            </w:p>
                          </w:tc>
                        </w:tr>
                        <w:tr w:rsidR="00942FBB" w:rsidRPr="000A2602" w:rsidTr="00056994">
                          <w:tblPrEx>
                            <w:shd w:val="clear" w:color="auto" w:fill="FFFFFF"/>
                            <w:tblLook w:val="00A0"/>
                          </w:tblPrEx>
                          <w:tc>
                            <w:tcPr>
                              <w:tcW w:w="169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genmask</w:t>
                              </w:r>
                            </w:p>
                          </w:tc>
                          <w:tc>
                            <w:tcPr>
                              <w:tcW w:w="107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rPr>
                                  <w:rFonts w:hint="eastAsia"/>
                                </w:rPr>
                                <w:t>integer</w:t>
                              </w:r>
                            </w:p>
                          </w:tc>
                          <w:tc>
                            <w:tcPr>
                              <w:tcW w:w="2236"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目的网络掩码，可选，范围</w:t>
                              </w:r>
                              <w:r w:rsidRPr="000A2602">
                                <w:rPr>
                                  <w:rFonts w:hint="eastAsia"/>
                                </w:rPr>
                                <w:t>1-31</w:t>
                              </w:r>
                            </w:p>
                          </w:tc>
                        </w:tr>
                        <w:tr w:rsidR="00942FBB" w:rsidRPr="000A2602" w:rsidTr="00056994">
                          <w:tblPrEx>
                            <w:shd w:val="clear" w:color="auto" w:fill="FFFFFF"/>
                            <w:tblLook w:val="00A0"/>
                          </w:tblPrEx>
                          <w:tc>
                            <w:tcPr>
                              <w:tcW w:w="169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lastRenderedPageBreak/>
                                <w:t>routeGateway</w:t>
                              </w:r>
                            </w:p>
                          </w:tc>
                          <w:tc>
                            <w:tcPr>
                              <w:tcW w:w="107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236"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路由网关</w:t>
                              </w:r>
                            </w:p>
                          </w:tc>
                        </w:tr>
                      </w:tbl>
                      <w:p w:rsidR="00942FBB" w:rsidRPr="000A2602" w:rsidRDefault="00942FBB" w:rsidP="00B2040C">
                        <w:pPr>
                          <w:pStyle w:val="TableText"/>
                        </w:pPr>
                      </w:p>
                    </w:tc>
                  </w:tr>
                  <w:tr w:rsidR="00942FBB" w:rsidRPr="000A2602" w:rsidTr="005348A4">
                    <w:tc>
                      <w:tcPr>
                        <w:tcW w:w="1262" w:type="pct"/>
                      </w:tcPr>
                      <w:p w:rsidR="00942FBB" w:rsidRPr="000A2602" w:rsidRDefault="00942FBB" w:rsidP="00B2040C">
                        <w:pPr>
                          <w:pStyle w:val="TableText"/>
                        </w:pPr>
                        <w:r w:rsidRPr="006C40A6">
                          <w:lastRenderedPageBreak/>
                          <w:t>params</w:t>
                        </w:r>
                      </w:p>
                    </w:tc>
                    <w:tc>
                      <w:tcPr>
                        <w:tcW w:w="665" w:type="pct"/>
                        <w:shd w:val="clear" w:color="auto" w:fill="auto"/>
                      </w:tcPr>
                      <w:p w:rsidR="00942FBB" w:rsidRPr="000A2602" w:rsidRDefault="00942FBB" w:rsidP="00B2040C">
                        <w:pPr>
                          <w:pStyle w:val="TableText"/>
                        </w:pPr>
                        <w:r w:rsidRPr="006C40A6">
                          <w:t>Map&lt;String, String&gt;</w:t>
                        </w:r>
                      </w:p>
                    </w:tc>
                    <w:tc>
                      <w:tcPr>
                        <w:tcW w:w="3073" w:type="pct"/>
                        <w:shd w:val="clear" w:color="auto" w:fill="auto"/>
                      </w:tcPr>
                      <w:p w:rsidR="00942FBB" w:rsidRPr="000A2602" w:rsidRDefault="00942FBB" w:rsidP="00B2040C">
                        <w:pPr>
                          <w:pStyle w:val="TableText"/>
                        </w:pPr>
                        <w:r>
                          <w:rPr>
                            <w:rFonts w:hint="eastAsia"/>
                          </w:rPr>
                          <w:t>预留，暂未使用。</w:t>
                        </w:r>
                      </w:p>
                    </w:tc>
                  </w:tr>
                  <w:tr w:rsidR="00942FBB" w:rsidRPr="000A2602" w:rsidTr="005348A4">
                    <w:tc>
                      <w:tcPr>
                        <w:tcW w:w="1262" w:type="pct"/>
                      </w:tcPr>
                      <w:p w:rsidR="00942FBB" w:rsidRPr="006C40A6" w:rsidRDefault="00942FBB" w:rsidP="00B2040C">
                        <w:pPr>
                          <w:pStyle w:val="TableText"/>
                        </w:pPr>
                        <w:r w:rsidRPr="00662708">
                          <w:t>switchType</w:t>
                        </w:r>
                      </w:p>
                    </w:tc>
                    <w:tc>
                      <w:tcPr>
                        <w:tcW w:w="665" w:type="pct"/>
                        <w:shd w:val="clear" w:color="auto" w:fill="auto"/>
                      </w:tcPr>
                      <w:p w:rsidR="00942FBB" w:rsidRPr="006C40A6" w:rsidRDefault="00942FBB" w:rsidP="00B2040C">
                        <w:pPr>
                          <w:pStyle w:val="TableText"/>
                        </w:pPr>
                        <w:r w:rsidRPr="00662708">
                          <w:t>integer</w:t>
                        </w:r>
                      </w:p>
                    </w:tc>
                    <w:tc>
                      <w:tcPr>
                        <w:tcW w:w="3073" w:type="pct"/>
                        <w:shd w:val="clear" w:color="auto" w:fill="auto"/>
                      </w:tcPr>
                      <w:p w:rsidR="00942FBB" w:rsidRPr="00662708" w:rsidRDefault="00942FBB" w:rsidP="00B2040C">
                        <w:pPr>
                          <w:pStyle w:val="TableText"/>
                          <w:rPr>
                            <w:snapToGrid/>
                            <w:kern w:val="2"/>
                          </w:rPr>
                        </w:pPr>
                        <w:r w:rsidRPr="00662708">
                          <w:rPr>
                            <w:rFonts w:hint="eastAsia"/>
                            <w:snapToGrid/>
                            <w:kern w:val="2"/>
                          </w:rPr>
                          <w:t>交互模式，可选</w:t>
                        </w:r>
                        <w:r w:rsidRPr="00662708">
                          <w:rPr>
                            <w:rFonts w:hint="eastAsia"/>
                            <w:snapToGrid/>
                            <w:kern w:val="2"/>
                          </w:rPr>
                          <w:t xml:space="preserve"> </w:t>
                        </w:r>
                        <w:r w:rsidRPr="00662708">
                          <w:rPr>
                            <w:rFonts w:hint="eastAsia"/>
                            <w:snapToGrid/>
                            <w:kern w:val="2"/>
                          </w:rPr>
                          <w:t>范围：</w:t>
                        </w:r>
                        <w:r w:rsidRPr="00662708">
                          <w:rPr>
                            <w:rFonts w:hint="eastAsia"/>
                            <w:snapToGrid/>
                            <w:kern w:val="2"/>
                          </w:rPr>
                          <w:t>0</w:t>
                        </w:r>
                        <w:r w:rsidRPr="00662708">
                          <w:rPr>
                            <w:rFonts w:hint="eastAsia"/>
                            <w:snapToGrid/>
                            <w:kern w:val="2"/>
                          </w:rPr>
                          <w:t>、</w:t>
                        </w:r>
                        <w:r w:rsidRPr="00662708">
                          <w:rPr>
                            <w:rFonts w:hint="eastAsia"/>
                            <w:snapToGrid/>
                            <w:kern w:val="2"/>
                          </w:rPr>
                          <w:t>1</w:t>
                        </w:r>
                      </w:p>
                      <w:p w:rsidR="00942FBB" w:rsidRPr="00662708" w:rsidRDefault="00942FBB" w:rsidP="00B2040C">
                        <w:pPr>
                          <w:pStyle w:val="TableText"/>
                          <w:rPr>
                            <w:snapToGrid/>
                            <w:kern w:val="2"/>
                          </w:rPr>
                        </w:pPr>
                        <w:r w:rsidRPr="00662708">
                          <w:rPr>
                            <w:rFonts w:hint="eastAsia"/>
                            <w:snapToGrid/>
                            <w:kern w:val="2"/>
                          </w:rPr>
                          <w:t>0:  OVS</w:t>
                        </w:r>
                        <w:r w:rsidRPr="00662708">
                          <w:rPr>
                            <w:rFonts w:hint="eastAsia"/>
                            <w:snapToGrid/>
                            <w:kern w:val="2"/>
                          </w:rPr>
                          <w:t>转发模式</w:t>
                        </w:r>
                      </w:p>
                      <w:p w:rsidR="00942FBB" w:rsidRDefault="00942FBB" w:rsidP="00B2040C">
                        <w:pPr>
                          <w:pStyle w:val="TableText"/>
                          <w:rPr>
                            <w:snapToGrid/>
                            <w:kern w:val="2"/>
                          </w:rPr>
                        </w:pPr>
                        <w:r w:rsidRPr="00662708">
                          <w:rPr>
                            <w:rFonts w:hint="eastAsia"/>
                            <w:snapToGrid/>
                            <w:kern w:val="2"/>
                          </w:rPr>
                          <w:t xml:space="preserve">1: </w:t>
                        </w:r>
                        <w:r>
                          <w:rPr>
                            <w:rFonts w:hint="eastAsia"/>
                            <w:snapToGrid/>
                            <w:kern w:val="2"/>
                          </w:rPr>
                          <w:t xml:space="preserve"> </w:t>
                        </w:r>
                        <w:r w:rsidRPr="00662708">
                          <w:rPr>
                            <w:rFonts w:hint="eastAsia"/>
                            <w:snapToGrid/>
                            <w:kern w:val="2"/>
                          </w:rPr>
                          <w:t>linux</w:t>
                        </w:r>
                        <w:r w:rsidRPr="00662708">
                          <w:rPr>
                            <w:rFonts w:hint="eastAsia"/>
                            <w:snapToGrid/>
                            <w:kern w:val="2"/>
                          </w:rPr>
                          <w:t>子接口模式</w:t>
                        </w:r>
                      </w:p>
                      <w:p w:rsidR="00942FBB" w:rsidRDefault="00942FBB" w:rsidP="00B2040C">
                        <w:pPr>
                          <w:pStyle w:val="TableText"/>
                        </w:pPr>
                        <w:r>
                          <w:rPr>
                            <w:rFonts w:hint="eastAsia"/>
                          </w:rPr>
                          <w:t>默认为</w:t>
                        </w:r>
                        <w:r>
                          <w:rPr>
                            <w:rFonts w:hint="eastAsia"/>
                          </w:rPr>
                          <w:t>0</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&lt;systemintf_uri&gt;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systemIntfs</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 string,</w:t>
            </w:r>
          </w:p>
          <w:p w:rsidR="00942FBB" w:rsidRPr="000A2602" w:rsidRDefault="00942FBB" w:rsidP="00B2040C">
            <w:pPr>
              <w:pStyle w:val="TableText"/>
            </w:pPr>
            <w:r w:rsidRPr="000A2602">
              <w:t>" uri ":string,</w:t>
            </w:r>
          </w:p>
          <w:p w:rsidR="00942FBB" w:rsidRPr="000A2602" w:rsidRDefault="00942FBB" w:rsidP="00B2040C">
            <w:pPr>
              <w:pStyle w:val="TableText"/>
            </w:pPr>
            <w:r w:rsidRPr="000A2602" w:rsidDel="0083567A">
              <w:t xml:space="preserve"> </w:t>
            </w:r>
            <w:r w:rsidR="005348A4" w:rsidRPr="005348A4">
              <w:rPr>
                <w:rFonts w:ascii="宋体" w:hAnsi="宋体"/>
              </w:rPr>
              <w:t>“</w:t>
            </w:r>
            <w:r w:rsidRPr="000A2602">
              <w:t>name</w:t>
            </w:r>
            <w:r w:rsidR="005348A4" w:rsidRPr="005348A4">
              <w:rPr>
                <w:rFonts w:ascii="宋体" w:hAnsi="宋体"/>
              </w:rPr>
              <w:t>”</w:t>
            </w:r>
            <w:r w:rsidRPr="000A2602">
              <w:t>: 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type</w:t>
            </w:r>
            <w:r w:rsidRPr="005348A4">
              <w:rPr>
                <w:rFonts w:ascii="宋体" w:hAnsi="宋体"/>
              </w:rPr>
              <w:t>”</w:t>
            </w:r>
            <w:r w:rsidR="00942FBB" w:rsidRPr="000A2602">
              <w:t xml:space="preserve">:integer,  </w:t>
            </w:r>
            <w:r w:rsidRPr="005348A4">
              <w:rPr>
                <w:rFonts w:ascii="宋体" w:hAnsi="宋体"/>
              </w:rPr>
              <w:t>“</w:t>
            </w:r>
            <w:r w:rsidR="00942FBB" w:rsidRPr="000A2602">
              <w:t>netAddr</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netMask</w:t>
            </w:r>
            <w:r w:rsidRPr="005348A4">
              <w:rPr>
                <w:rFonts w:ascii="宋体" w:hAnsi="宋体"/>
              </w:rPr>
              <w:t>”</w:t>
            </w:r>
            <w:r w:rsidR="00942FBB" w:rsidRPr="000A2602">
              <w:t>:integer,</w:t>
            </w:r>
          </w:p>
          <w:p w:rsidR="00942FBB" w:rsidRPr="000A2602" w:rsidRDefault="00942FBB" w:rsidP="00B2040C">
            <w:pPr>
              <w:pStyle w:val="TableText"/>
            </w:pPr>
            <w:r w:rsidRPr="000A2602">
              <w:t>vlanId:integer,</w:t>
            </w:r>
          </w:p>
          <w:p w:rsidR="00942FBB" w:rsidRPr="000A2602" w:rsidRDefault="005348A4" w:rsidP="00B2040C">
            <w:pPr>
              <w:pStyle w:val="TableText"/>
            </w:pPr>
            <w:r w:rsidRPr="005348A4">
              <w:rPr>
                <w:rFonts w:ascii="宋体" w:hAnsi="宋体"/>
              </w:rPr>
              <w:t>“</w:t>
            </w:r>
            <w:r w:rsidR="00942FBB" w:rsidRPr="000A2602">
              <w:t>portUrn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portName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flag</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gateway</w:t>
            </w:r>
            <w:r w:rsidRPr="005348A4">
              <w:rPr>
                <w:rFonts w:ascii="宋体" w:hAnsi="宋体"/>
              </w:rPr>
              <w:t>”</w:t>
            </w:r>
            <w:r w:rsidR="00942FBB" w:rsidRPr="000A2602">
              <w:t>:string</w:t>
            </w:r>
            <w:r w:rsidR="00942FBB" w:rsidRPr="000A2602">
              <w:rPr>
                <w:rFonts w:hint="eastAsia"/>
              </w:rPr>
              <w:t>,</w:t>
            </w:r>
          </w:p>
          <w:p w:rsidR="00942FBB" w:rsidRPr="001D6614" w:rsidRDefault="00942FBB"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es-ES_tradnl"/>
              </w:rPr>
            </w:pPr>
            <w:r w:rsidRPr="000A2602">
              <w:tab/>
            </w:r>
            <w:r w:rsidR="00282409" w:rsidRPr="00282409">
              <w:rPr>
                <w:rFonts w:ascii="宋体" w:hAnsi="宋体"/>
                <w:lang w:val="es-ES_tradnl"/>
              </w:rPr>
              <w:t>“</w:t>
            </w:r>
            <w:r w:rsidR="00282409" w:rsidRPr="00282409">
              <w:rPr>
                <w:lang w:val="es-ES_tradnl"/>
              </w:rPr>
              <w:t>option</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migrate</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 xml:space="preserve"> ha</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 xml:space="preserve"> dr</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 xml:space="preserve"> vims</w:t>
            </w:r>
            <w:r w:rsidR="00282409" w:rsidRPr="00282409">
              <w:rPr>
                <w:rFonts w:ascii="宋体" w:hAnsi="宋体"/>
                <w:lang w:val="es-ES_tradnl"/>
              </w:rPr>
              <w:t>”</w:t>
            </w:r>
            <w:r w:rsidR="00282409" w:rsidRPr="00282409">
              <w:rPr>
                <w:lang w:val="es-ES_tradnl"/>
              </w:rPr>
              <w: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es-ES_tradnl"/>
              </w:rPr>
              <w:t xml:space="preserve"> </w:t>
            </w:r>
            <w:r w:rsidRPr="00282409">
              <w:rPr>
                <w:rFonts w:ascii="宋体" w:hAnsi="宋体"/>
                <w:lang w:val="fr-FR"/>
              </w:rPr>
              <w:t>“</w:t>
            </w:r>
            <w:r w:rsidRPr="00282409">
              <w:rPr>
                <w:lang w:val="fr-FR"/>
              </w:rPr>
              <w:t>routeInfo</w:t>
            </w:r>
            <w:r w:rsidRPr="00282409">
              <w:rPr>
                <w:rFonts w:ascii="宋体" w:hAnsi="宋体"/>
                <w:lang w:val="fr-FR"/>
              </w:rPr>
              <w:t>”</w:t>
            </w:r>
            <w:r w:rsidRPr="00282409">
              <w:rPr>
                <w:lang w:val="fr-FR"/>
              </w:rPr>
              <w: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rFonts w:ascii="宋体" w:hAnsi="宋体"/>
                <w:lang w:val="fr-FR"/>
              </w:rPr>
              <w:t>“</w:t>
            </w:r>
            <w:r w:rsidRPr="00282409">
              <w:rPr>
                <w:lang w:val="fr-FR"/>
              </w:rPr>
              <w:t>Destination</w:t>
            </w:r>
            <w:r w:rsidRPr="00282409">
              <w:rPr>
                <w:rFonts w:ascii="宋体" w:hAnsi="宋体"/>
                <w:lang w:val="fr-FR"/>
              </w:rPr>
              <w:t>”</w:t>
            </w:r>
            <w:r w:rsidRPr="00282409">
              <w:rPr>
                <w:lang w:val="fr-FR"/>
              </w:rPr>
              <w:t>:string,</w:t>
            </w:r>
          </w:p>
          <w:p w:rsidR="00942FBB" w:rsidRPr="000A2602" w:rsidRDefault="005348A4" w:rsidP="00B2040C">
            <w:pPr>
              <w:pStyle w:val="TableText"/>
            </w:pPr>
            <w:r w:rsidRPr="005348A4">
              <w:rPr>
                <w:rFonts w:ascii="宋体" w:hAnsi="宋体"/>
              </w:rPr>
              <w:t>“</w:t>
            </w:r>
            <w:r w:rsidR="00942FBB" w:rsidRPr="000A2602">
              <w:t>genmask</w:t>
            </w:r>
            <w:r w:rsidRPr="005348A4">
              <w:rPr>
                <w:rFonts w:ascii="宋体" w:hAnsi="宋体"/>
              </w:rPr>
              <w:t>”</w:t>
            </w:r>
            <w:r w:rsidR="00942FBB" w:rsidRPr="000A2602">
              <w:rPr>
                <w:rFonts w:hint="eastAsia"/>
              </w:rPr>
              <w:t>:integer,</w:t>
            </w:r>
          </w:p>
          <w:p w:rsidR="00942FBB" w:rsidRPr="000A2602" w:rsidRDefault="005348A4" w:rsidP="00B2040C">
            <w:pPr>
              <w:pStyle w:val="TableText"/>
            </w:pPr>
            <w:r w:rsidRPr="005348A4">
              <w:rPr>
                <w:rFonts w:ascii="宋体" w:hAnsi="宋体"/>
              </w:rPr>
              <w:t>“</w:t>
            </w:r>
            <w:r w:rsidR="00942FBB" w:rsidRPr="000A2602">
              <w:rPr>
                <w:rFonts w:hint="eastAsia"/>
              </w:rPr>
              <w:t>routeGateway</w:t>
            </w:r>
            <w:r w:rsidRPr="005348A4">
              <w:rPr>
                <w:rFonts w:ascii="宋体" w:hAnsi="宋体"/>
              </w:rPr>
              <w:t>”</w:t>
            </w:r>
            <w:r w:rsidR="00942FBB" w:rsidRPr="000A2602">
              <w:t>:string</w:t>
            </w:r>
          </w:p>
          <w:p w:rsidR="00942FBB" w:rsidRDefault="00942FBB" w:rsidP="00B2040C">
            <w:pPr>
              <w:pStyle w:val="TableText"/>
            </w:pPr>
            <w:r w:rsidRPr="000A2602">
              <w:rPr>
                <w:rFonts w:hint="eastAsia"/>
              </w:rPr>
              <w:t>}]</w:t>
            </w:r>
            <w:r>
              <w:rPr>
                <w:rFonts w:hint="eastAsia"/>
              </w:rPr>
              <w:t>,</w:t>
            </w:r>
          </w:p>
          <w:p w:rsidR="00942FBB" w:rsidRPr="000A2602" w:rsidRDefault="00942FBB" w:rsidP="00B2040C">
            <w:pPr>
              <w:pStyle w:val="TableText"/>
            </w:pPr>
            <w:r w:rsidRPr="000A2602">
              <w:t xml:space="preserve">" </w:t>
            </w:r>
            <w:r w:rsidRPr="00662708">
              <w:t>switchType</w:t>
            </w:r>
            <w:r w:rsidRPr="000A2602">
              <w:t xml:space="preserve"> ":integer</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88"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主机不存在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更新</w:t>
      </w:r>
      <w:r w:rsidRPr="000A2602">
        <w:t>SystemIntf</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37"/>
        <w:gridCol w:w="8302"/>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更新系统接口信息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647" w:type="dxa"/>
            <w:tcBorders>
              <w:top w:val="single" w:sz="4" w:space="0" w:color="000000"/>
              <w:left w:val="single" w:sz="4" w:space="0" w:color="000000"/>
              <w:bottom w:val="single" w:sz="4" w:space="0" w:color="000000"/>
              <w:right w:val="single" w:sz="4" w:space="0" w:color="000000"/>
            </w:tcBorders>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982"/>
              <w:gridCol w:w="1095"/>
              <w:gridCol w:w="4966"/>
              <w:gridCol w:w="8"/>
            </w:tblGrid>
            <w:tr w:rsidR="00942FBB" w:rsidRPr="000A2602" w:rsidTr="00A022DA">
              <w:tc>
                <w:tcPr>
                  <w:tcW w:w="12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769" w:type="pct"/>
                  <w:gridSpan w:val="3"/>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A022DA">
              <w:tc>
                <w:tcPr>
                  <w:tcW w:w="123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68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89" w:type="pct"/>
                  <w:gridSpan w:val="2"/>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可选，长度</w:t>
                  </w:r>
                  <w:r w:rsidRPr="000A2602">
                    <w:t>[0,256]</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描述信息，可选，长度</w:t>
                  </w:r>
                  <w:r w:rsidRPr="000A2602">
                    <w:t>[0,1024]</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netAddr</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IPv4</w:t>
                  </w:r>
                  <w:r w:rsidRPr="000A2602">
                    <w:t>地址，可选</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netMask</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掩码，可选</w:t>
                  </w:r>
                  <w:r w:rsidRPr="000A2602">
                    <w:t xml:space="preserve"> </w:t>
                  </w:r>
                  <w:r w:rsidRPr="000A2602">
                    <w:t>范围：</w:t>
                  </w:r>
                  <w:r w:rsidRPr="000A2602">
                    <w:t xml:space="preserve"> 1 -31</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VLAN</w:t>
                  </w:r>
                  <w:r w:rsidRPr="000A2602">
                    <w:t>号，可选</w:t>
                  </w:r>
                  <w:r w:rsidRPr="000A2602">
                    <w:t xml:space="preserve"> </w:t>
                  </w:r>
                  <w:r w:rsidRPr="000A2602">
                    <w:t>范围：</w:t>
                  </w:r>
                  <w:r w:rsidRPr="000A2602">
                    <w:rPr>
                      <w:rFonts w:hint="eastAsia"/>
                    </w:rPr>
                    <w:t>0</w:t>
                  </w:r>
                  <w:r w:rsidRPr="000A2602">
                    <w:t xml:space="preserve"> – 4094</w:t>
                  </w:r>
                  <w:r w:rsidRPr="000A2602">
                    <w:rPr>
                      <w:rFonts w:hint="eastAsia"/>
                    </w:rPr>
                    <w:t>（</w:t>
                  </w:r>
                  <w:r w:rsidRPr="000A2602">
                    <w:rPr>
                      <w:rFonts w:hint="eastAsia"/>
                    </w:rPr>
                    <w:t>0</w:t>
                  </w:r>
                  <w:r w:rsidRPr="000A2602">
                    <w:rPr>
                      <w:rFonts w:hint="eastAsia"/>
                    </w:rPr>
                    <w:t>表示不带</w:t>
                  </w:r>
                  <w:r w:rsidRPr="000A2602">
                    <w:rPr>
                      <w:rFonts w:hint="eastAsia"/>
                    </w:rPr>
                    <w:t>VLAN</w:t>
                  </w:r>
                  <w:r w:rsidRPr="000A2602">
                    <w:rPr>
                      <w:rFonts w:hint="eastAsia"/>
                    </w:rPr>
                    <w:t>标签）</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txLimit</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发送平均速率；</w:t>
                  </w:r>
                  <w:r w:rsidRPr="000A2602">
                    <w:t>(Mbps,)</w:t>
                  </w:r>
                  <w:r w:rsidRPr="000A2602">
                    <w:t>，可选</w:t>
                  </w:r>
                </w:p>
                <w:p w:rsidR="00942FBB" w:rsidRPr="000A2602" w:rsidRDefault="00942FBB" w:rsidP="00EB602D">
                  <w:pPr>
                    <w:pStyle w:val="TableText"/>
                  </w:pPr>
                  <w:r w:rsidRPr="000A2602">
                    <w:t>范围：</w:t>
                  </w:r>
                  <w:r w:rsidRPr="000A2602">
                    <w:t xml:space="preserve">0 ~ </w:t>
                  </w:r>
                  <w:r w:rsidRPr="000A2602">
                    <w:t>网卡最大速率</w:t>
                  </w:r>
                  <w:r w:rsidRPr="000A2602">
                    <w:rPr>
                      <w:bCs/>
                    </w:rPr>
                    <w:t>（</w:t>
                  </w:r>
                  <w:r w:rsidRPr="000A2602">
                    <w:rPr>
                      <w:bCs/>
                    </w:rPr>
                    <w:t>10 * 1000</w:t>
                  </w:r>
                  <w:r w:rsidRPr="000A2602">
                    <w:rPr>
                      <w:bCs/>
                    </w:rPr>
                    <w:t>）</w:t>
                  </w:r>
                  <w:r w:rsidRPr="000A2602">
                    <w:t>；</w:t>
                  </w:r>
                </w:p>
                <w:p w:rsidR="00942FBB" w:rsidRPr="000A2602" w:rsidRDefault="00942FBB" w:rsidP="00EB602D">
                  <w:pPr>
                    <w:pStyle w:val="TableText"/>
                  </w:pPr>
                  <w:r w:rsidRPr="000A2602">
                    <w:t>0</w:t>
                  </w:r>
                  <w:r w:rsidRPr="000A2602">
                    <w:t>表示删除。</w:t>
                  </w:r>
                </w:p>
                <w:p w:rsidR="00942FBB" w:rsidRPr="000A2602" w:rsidRDefault="00942FBB" w:rsidP="00B2040C">
                  <w:pPr>
                    <w:pStyle w:val="TableText"/>
                  </w:pPr>
                  <w:r w:rsidRPr="000A2602">
                    <w:t>txLimit</w:t>
                  </w:r>
                  <w:r w:rsidRPr="000A2602">
                    <w:t>不大于</w:t>
                  </w:r>
                  <w:r w:rsidRPr="000A2602">
                    <w:t>txPeakLimit</w:t>
                  </w:r>
                  <w:r w:rsidRPr="000A2602">
                    <w:t>。</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txPeakLimit</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89" w:type="pct"/>
                  <w:gridSpan w:val="2"/>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发送峰值带宽（</w:t>
                  </w:r>
                  <w:r w:rsidRPr="000A2602">
                    <w:t>Mbps</w:t>
                  </w:r>
                  <w:r w:rsidRPr="000A2602">
                    <w:t>），可选，范围：</w:t>
                  </w:r>
                  <w:r w:rsidRPr="000A2602">
                    <w:t>txLimit</w:t>
                  </w:r>
                  <w:r w:rsidRPr="00EB602D">
                    <w:t xml:space="preserve">– </w:t>
                  </w:r>
                  <w:r w:rsidRPr="00EB602D">
                    <w:t>网卡最大速率（</w:t>
                  </w:r>
                  <w:r w:rsidRPr="00EB602D">
                    <w:t>10 * 1000</w:t>
                  </w:r>
                  <w:r w:rsidRPr="00EB602D">
                    <w:t>）。</w:t>
                  </w:r>
                </w:p>
                <w:p w:rsidR="00942FBB" w:rsidRPr="000A2602" w:rsidRDefault="00942FBB" w:rsidP="00B2040C">
                  <w:pPr>
                    <w:pStyle w:val="TableText"/>
                  </w:pPr>
                  <w:r w:rsidRPr="000A2602">
                    <w:t>1</w:t>
                  </w:r>
                  <w:r w:rsidRPr="000A2602">
                    <w:t>）只有选择了</w:t>
                  </w:r>
                  <w:r w:rsidRPr="000A2602">
                    <w:t>txLimit</w:t>
                  </w:r>
                  <w:r w:rsidRPr="000A2602">
                    <w:t>，才能选择</w:t>
                  </w:r>
                  <w:r w:rsidRPr="000A2602">
                    <w:t>txPeakLimit</w:t>
                  </w:r>
                  <w:r w:rsidRPr="000A2602">
                    <w:t>字段。</w:t>
                  </w:r>
                </w:p>
                <w:p w:rsidR="00942FBB" w:rsidRPr="000A2602" w:rsidRDefault="00942FBB" w:rsidP="00B2040C">
                  <w:pPr>
                    <w:pStyle w:val="TableText"/>
                  </w:pPr>
                  <w:r w:rsidRPr="000A2602">
                    <w:t>2</w:t>
                  </w:r>
                  <w:r w:rsidRPr="000A2602">
                    <w:t>）</w:t>
                  </w:r>
                  <w:r w:rsidRPr="000A2602">
                    <w:t>txPeakLimit</w:t>
                  </w:r>
                  <w:r w:rsidRPr="000A2602">
                    <w:t>的默认值是</w:t>
                  </w:r>
                  <w:r w:rsidRPr="000A2602">
                    <w:t>txLimit</w:t>
                  </w:r>
                  <w:r w:rsidRPr="000A2602">
                    <w:t>，取值不小于</w:t>
                  </w:r>
                  <w:r w:rsidRPr="000A2602">
                    <w:t>txLimit</w:t>
                  </w:r>
                  <w:r w:rsidRPr="000A2602">
                    <w:t>。</w:t>
                  </w:r>
                </w:p>
                <w:p w:rsidR="00942FBB" w:rsidRPr="000A2602" w:rsidRDefault="00942FBB" w:rsidP="00B2040C">
                  <w:pPr>
                    <w:pStyle w:val="TableText"/>
                  </w:pPr>
                  <w:r w:rsidRPr="000A2602">
                    <w:t>3</w:t>
                  </w:r>
                  <w:r w:rsidRPr="000A2602">
                    <w:t>）</w:t>
                  </w:r>
                  <w:r w:rsidRPr="000A2602">
                    <w:t>txLimit</w:t>
                  </w:r>
                  <w:r w:rsidRPr="000A2602">
                    <w:t>为</w:t>
                  </w:r>
                  <w:r w:rsidRPr="000A2602">
                    <w:t>0</w:t>
                  </w:r>
                  <w:r w:rsidRPr="000A2602">
                    <w:t>时，</w:t>
                  </w:r>
                  <w:r w:rsidRPr="000A2602">
                    <w:t>txPeakLimit</w:t>
                  </w:r>
                  <w:r w:rsidRPr="000A2602">
                    <w:t>字段无效。</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txBurstSize</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89" w:type="pct"/>
                  <w:gridSpan w:val="2"/>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发送突发大小（</w:t>
                  </w:r>
                  <w:r w:rsidRPr="000A2602">
                    <w:t>Mbits</w:t>
                  </w:r>
                  <w:r w:rsidRPr="000A2602">
                    <w:t>），可选，范围：</w:t>
                  </w:r>
                  <w:r w:rsidRPr="00EB602D">
                    <w:t>1-10000Mbits</w:t>
                  </w:r>
                  <w:r w:rsidRPr="00EB602D">
                    <w:t>。</w:t>
                  </w:r>
                </w:p>
                <w:p w:rsidR="00942FBB" w:rsidRPr="000A2602" w:rsidRDefault="00942FBB" w:rsidP="00B2040C">
                  <w:pPr>
                    <w:pStyle w:val="TableText"/>
                  </w:pPr>
                  <w:r w:rsidRPr="000A2602">
                    <w:t>1</w:t>
                  </w:r>
                  <w:r w:rsidRPr="000A2602">
                    <w:t>）只有选择了</w:t>
                  </w:r>
                  <w:r w:rsidRPr="000A2602">
                    <w:t>txLimit</w:t>
                  </w:r>
                  <w:r w:rsidRPr="000A2602">
                    <w:t>，才能选择</w:t>
                  </w:r>
                  <w:r w:rsidRPr="000A2602">
                    <w:t>txBurstSize</w:t>
                  </w:r>
                  <w:r w:rsidRPr="000A2602">
                    <w:t>字段。</w:t>
                  </w:r>
                </w:p>
                <w:p w:rsidR="00942FBB" w:rsidRPr="000A2602" w:rsidRDefault="00942FBB" w:rsidP="00B2040C">
                  <w:pPr>
                    <w:pStyle w:val="TableText"/>
                  </w:pPr>
                  <w:r w:rsidRPr="000A2602">
                    <w:t>2</w:t>
                  </w:r>
                  <w:r w:rsidRPr="000A2602">
                    <w:t>）</w:t>
                  </w:r>
                  <w:r w:rsidRPr="000A2602">
                    <w:t>txBurstSize</w:t>
                  </w:r>
                  <w:r w:rsidRPr="00EB602D">
                    <w:t>默认值大小等于</w:t>
                  </w:r>
                  <w:r w:rsidRPr="000A2602">
                    <w:t>txPeakLimit</w:t>
                  </w:r>
                  <w:r w:rsidRPr="000A2602">
                    <w:t>。</w:t>
                  </w:r>
                </w:p>
                <w:p w:rsidR="00942FBB" w:rsidRPr="000A2602" w:rsidRDefault="00942FBB" w:rsidP="00B2040C">
                  <w:pPr>
                    <w:pStyle w:val="TableText"/>
                    <w:rPr>
                      <w:iCs/>
                    </w:rPr>
                  </w:pPr>
                  <w:r w:rsidRPr="000A2602">
                    <w:rPr>
                      <w:rFonts w:hint="eastAsia"/>
                      <w:iCs/>
                    </w:rPr>
                    <w:t>（如峰值带宽</w:t>
                  </w:r>
                  <w:r w:rsidRPr="000A2602">
                    <w:rPr>
                      <w:iCs/>
                    </w:rPr>
                    <w:t>100Mbps</w:t>
                  </w:r>
                  <w:r w:rsidRPr="000A2602">
                    <w:rPr>
                      <w:rFonts w:hint="eastAsia"/>
                      <w:iCs/>
                    </w:rPr>
                    <w:t>，突发大小缺省为</w:t>
                  </w:r>
                  <w:r w:rsidRPr="000A2602">
                    <w:rPr>
                      <w:iCs/>
                    </w:rPr>
                    <w:t>100Mbits</w:t>
                  </w:r>
                  <w:r w:rsidRPr="000A2602">
                    <w:rPr>
                      <w:rFonts w:hint="eastAsia"/>
                      <w:iCs/>
                    </w:rPr>
                    <w:t>）</w:t>
                  </w:r>
                </w:p>
                <w:p w:rsidR="00942FBB" w:rsidRPr="000A2602" w:rsidRDefault="00942FBB" w:rsidP="00B2040C">
                  <w:pPr>
                    <w:pStyle w:val="TableText"/>
                  </w:pPr>
                  <w:r w:rsidRPr="000A2602">
                    <w:rPr>
                      <w:iCs/>
                    </w:rPr>
                    <w:t>3</w:t>
                  </w:r>
                  <w:r w:rsidRPr="000A2602">
                    <w:rPr>
                      <w:iCs/>
                    </w:rPr>
                    <w:t>）</w:t>
                  </w:r>
                  <w:r w:rsidRPr="000A2602">
                    <w:t>txLimit</w:t>
                  </w:r>
                  <w:r w:rsidRPr="000A2602">
                    <w:t>为</w:t>
                  </w:r>
                  <w:r w:rsidRPr="000A2602">
                    <w:t>0</w:t>
                  </w:r>
                  <w:r w:rsidRPr="000A2602">
                    <w:t>时，</w:t>
                  </w:r>
                  <w:r w:rsidRPr="000A2602">
                    <w:t>txBurstSize</w:t>
                  </w:r>
                  <w:r w:rsidRPr="000A2602">
                    <w:t>字段无效。</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gateway</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网关；条件可选</w:t>
                  </w:r>
                  <w:r w:rsidRPr="000A2602">
                    <w:rPr>
                      <w:rFonts w:hint="eastAsia"/>
                    </w:rPr>
                    <w:t>，说明：该网关为缺省网关，管理系统接口专用</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vrmIpAddr</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w:t>
                  </w:r>
                  <w:r w:rsidRPr="000A2602">
                    <w:rPr>
                      <w:rFonts w:hint="eastAsia"/>
                    </w:rPr>
                    <w:t>tring</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IPv4</w:t>
                  </w:r>
                  <w:r w:rsidRPr="000A2602">
                    <w:t>地址，可选</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lastRenderedPageBreak/>
                    <w:t>txWeight</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Q</w:t>
                  </w:r>
                  <w:r w:rsidRPr="000A2602">
                    <w:rPr>
                      <w:rFonts w:hint="eastAsia"/>
                    </w:rPr>
                    <w:t>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w:t>
                  </w:r>
                </w:p>
                <w:p w:rsidR="00942FBB" w:rsidRPr="000A2602" w:rsidRDefault="00942FBB" w:rsidP="00B2040C">
                  <w:pPr>
                    <w:pStyle w:val="TableText"/>
                  </w:pPr>
                  <w:r w:rsidRPr="000A2602">
                    <w:rPr>
                      <w:rFonts w:hint="eastAsia"/>
                    </w:rPr>
                    <w:t>（保留属性，受限商用）</w:t>
                  </w:r>
                </w:p>
              </w:tc>
            </w:tr>
            <w:tr w:rsidR="00942FBB" w:rsidRPr="000A2602" w:rsidTr="00A022DA">
              <w:tblPrEx>
                <w:shd w:val="clear" w:color="auto" w:fill="FFFFFF"/>
                <w:tblLook w:val="00A0"/>
              </w:tblPrEx>
              <w:trPr>
                <w:gridAfter w:val="1"/>
                <w:wAfter w:w="5" w:type="pct"/>
              </w:trPr>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routeInfo</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rPr>
                      <w:rFonts w:hint="eastAsia"/>
                    </w:rPr>
                    <w:t>struct</w:t>
                  </w:r>
                </w:p>
              </w:tc>
              <w:tc>
                <w:tcPr>
                  <w:tcW w:w="308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路由信息，可选</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60"/>
                    <w:gridCol w:w="720"/>
                    <w:gridCol w:w="2450"/>
                  </w:tblGrid>
                  <w:tr w:rsidR="00942FBB" w:rsidRPr="000A2602" w:rsidTr="005348A4">
                    <w:tc>
                      <w:tcPr>
                        <w:tcW w:w="1649"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761"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590"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649"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destination</w:t>
                        </w:r>
                      </w:p>
                    </w:tc>
                    <w:tc>
                      <w:tcPr>
                        <w:tcW w:w="761"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59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目的网络，可选</w:t>
                        </w:r>
                      </w:p>
                    </w:tc>
                  </w:tr>
                  <w:tr w:rsidR="00942FBB" w:rsidRPr="000A2602" w:rsidTr="005348A4">
                    <w:tblPrEx>
                      <w:shd w:val="clear" w:color="auto" w:fill="FFFFFF"/>
                      <w:tblLook w:val="00A0"/>
                    </w:tblPrEx>
                    <w:tc>
                      <w:tcPr>
                        <w:tcW w:w="1649"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genmask</w:t>
                        </w:r>
                      </w:p>
                    </w:tc>
                    <w:tc>
                      <w:tcPr>
                        <w:tcW w:w="761"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59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目的网络掩码，可选，范围</w:t>
                        </w:r>
                        <w:r w:rsidRPr="000A2602">
                          <w:rPr>
                            <w:rFonts w:hint="eastAsia"/>
                          </w:rPr>
                          <w:t>1-31</w:t>
                        </w:r>
                      </w:p>
                    </w:tc>
                  </w:tr>
                  <w:tr w:rsidR="00942FBB" w:rsidRPr="000A2602" w:rsidTr="005348A4">
                    <w:tblPrEx>
                      <w:shd w:val="clear" w:color="auto" w:fill="FFFFFF"/>
                      <w:tblLook w:val="00A0"/>
                    </w:tblPrEx>
                    <w:tc>
                      <w:tcPr>
                        <w:tcW w:w="1649"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routeGateway</w:t>
                        </w:r>
                      </w:p>
                    </w:tc>
                    <w:tc>
                      <w:tcPr>
                        <w:tcW w:w="761"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590"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路由网关</w:t>
                        </w:r>
                      </w:p>
                    </w:tc>
                  </w:tr>
                </w:tbl>
                <w:p w:rsidR="00942FBB" w:rsidRPr="000A2602" w:rsidRDefault="00942FBB" w:rsidP="00B2040C">
                  <w:pPr>
                    <w:pStyle w:val="TableText"/>
                  </w:pPr>
                  <w:r w:rsidRPr="000A2602">
                    <w:rPr>
                      <w:rFonts w:hint="eastAsia"/>
                    </w:rPr>
                    <w:t>说明：</w:t>
                  </w:r>
                  <w:r w:rsidRPr="000A2602">
                    <w:rPr>
                      <w:rFonts w:hint="eastAsia"/>
                    </w:rPr>
                    <w:t>d</w:t>
                  </w:r>
                  <w:r w:rsidRPr="000A2602">
                    <w:t>estination</w:t>
                  </w:r>
                  <w:r w:rsidRPr="000A2602">
                    <w:rPr>
                      <w:rFonts w:hint="eastAsia"/>
                    </w:rPr>
                    <w:t>和</w:t>
                  </w:r>
                  <w:r w:rsidRPr="000A2602">
                    <w:rPr>
                      <w:rFonts w:hint="eastAsia"/>
                    </w:rPr>
                    <w:t>routeGateway</w:t>
                  </w:r>
                  <w:r w:rsidRPr="000A2602">
                    <w:rPr>
                      <w:rFonts w:hint="eastAsia"/>
                    </w:rPr>
                    <w:t>为空字符串并且</w:t>
                  </w:r>
                  <w:r w:rsidRPr="000A2602">
                    <w:t>genmask</w:t>
                  </w:r>
                  <w:r w:rsidRPr="000A2602">
                    <w:rPr>
                      <w:rFonts w:hint="eastAsia"/>
                    </w:rPr>
                    <w:t>为</w:t>
                  </w:r>
                  <w:r w:rsidRPr="000A2602">
                    <w:rPr>
                      <w:rFonts w:hint="eastAsia"/>
                    </w:rPr>
                    <w:t>0</w:t>
                  </w:r>
                  <w:r w:rsidRPr="000A2602">
                    <w:rPr>
                      <w:rFonts w:hint="eastAsia"/>
                    </w:rPr>
                    <w:t>时清空</w:t>
                  </w:r>
                  <w:r w:rsidRPr="000A2602">
                    <w:rPr>
                      <w:rFonts w:hint="eastAsia"/>
                    </w:rPr>
                    <w:t>routeInfo</w:t>
                  </w:r>
                  <w:r w:rsidRPr="000A2602">
                    <w:rPr>
                      <w:rFonts w:hint="eastAsia"/>
                    </w:rPr>
                    <w:t>信息。</w:t>
                  </w:r>
                </w:p>
              </w:tc>
            </w:tr>
            <w:tr w:rsidR="00942FBB"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option</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w:t>
                  </w:r>
                  <w:r w:rsidRPr="000A2602">
                    <w:rPr>
                      <w:rFonts w:hint="eastAsia"/>
                    </w:rPr>
                    <w:t>tring[]</w:t>
                  </w:r>
                </w:p>
              </w:tc>
              <w:tc>
                <w:tcPr>
                  <w:tcW w:w="3089" w:type="pct"/>
                  <w:gridSpan w:val="2"/>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业务管理接口开关，可选</w:t>
                  </w:r>
                </w:p>
                <w:p w:rsidR="00942FBB" w:rsidRPr="000A2602" w:rsidRDefault="005348A4" w:rsidP="00B2040C">
                  <w:pPr>
                    <w:pStyle w:val="TableText"/>
                  </w:pPr>
                  <w:r w:rsidRPr="005348A4">
                    <w:rPr>
                      <w:rFonts w:ascii="宋体" w:hAnsi="宋体" w:hint="eastAsia"/>
                    </w:rPr>
                    <w:t>“</w:t>
                  </w:r>
                  <w:r w:rsidR="00942FBB" w:rsidRPr="000A2602">
                    <w:t>migrate</w:t>
                  </w:r>
                  <w:r w:rsidRPr="005348A4">
                    <w:rPr>
                      <w:rFonts w:ascii="宋体" w:hAnsi="宋体" w:hint="eastAsia"/>
                    </w:rPr>
                    <w:t>”</w:t>
                  </w:r>
                  <w:r w:rsidR="00942FBB" w:rsidRPr="000A2602">
                    <w:rPr>
                      <w:rFonts w:hint="eastAsia"/>
                    </w:rPr>
                    <w:t>：支持迁移</w:t>
                  </w:r>
                </w:p>
                <w:p w:rsidR="00942FBB" w:rsidRPr="000A2602" w:rsidRDefault="005348A4" w:rsidP="00B2040C">
                  <w:pPr>
                    <w:pStyle w:val="TableText"/>
                  </w:pPr>
                  <w:r w:rsidRPr="005348A4">
                    <w:rPr>
                      <w:rFonts w:ascii="宋体" w:hAnsi="宋体" w:hint="eastAsia"/>
                    </w:rPr>
                    <w:t>“</w:t>
                  </w:r>
                  <w:r w:rsidR="00942FBB" w:rsidRPr="000A2602">
                    <w:rPr>
                      <w:rFonts w:hint="eastAsia"/>
                    </w:rPr>
                    <w:t>ha</w:t>
                  </w:r>
                  <w:r w:rsidRPr="005348A4">
                    <w:rPr>
                      <w:rFonts w:ascii="宋体" w:hAnsi="宋体" w:hint="eastAsia"/>
                    </w:rPr>
                    <w:t>”</w:t>
                  </w:r>
                  <w:r w:rsidR="00942FBB" w:rsidRPr="000A2602">
                    <w:rPr>
                      <w:rFonts w:hint="eastAsia"/>
                    </w:rPr>
                    <w:t>：支持</w:t>
                  </w:r>
                  <w:r w:rsidR="00942FBB" w:rsidRPr="000A2602">
                    <w:rPr>
                      <w:rFonts w:hint="eastAsia"/>
                    </w:rPr>
                    <w:t>HA</w:t>
                  </w:r>
                </w:p>
                <w:p w:rsidR="00942FBB" w:rsidRPr="000A2602" w:rsidRDefault="005348A4" w:rsidP="00B2040C">
                  <w:pPr>
                    <w:pStyle w:val="TableText"/>
                  </w:pPr>
                  <w:r w:rsidRPr="005348A4">
                    <w:rPr>
                      <w:rFonts w:ascii="宋体" w:hAnsi="宋体" w:hint="eastAsia"/>
                    </w:rPr>
                    <w:t>“</w:t>
                  </w:r>
                  <w:r w:rsidR="00942FBB" w:rsidRPr="000A2602">
                    <w:rPr>
                      <w:rFonts w:hint="eastAsia"/>
                    </w:rPr>
                    <w:t>dr</w:t>
                  </w:r>
                  <w:r w:rsidRPr="005348A4">
                    <w:rPr>
                      <w:rFonts w:ascii="宋体" w:hAnsi="宋体" w:hint="eastAsia"/>
                    </w:rPr>
                    <w:t>”</w:t>
                  </w:r>
                  <w:r w:rsidR="00942FBB" w:rsidRPr="000A2602">
                    <w:rPr>
                      <w:rFonts w:hint="eastAsia"/>
                    </w:rPr>
                    <w:t>：支持容灾</w:t>
                  </w:r>
                </w:p>
                <w:p w:rsidR="00942FBB" w:rsidRPr="000A2602" w:rsidRDefault="005348A4" w:rsidP="00B2040C">
                  <w:pPr>
                    <w:pStyle w:val="TableText"/>
                  </w:pPr>
                  <w:r w:rsidRPr="005348A4">
                    <w:rPr>
                      <w:rFonts w:ascii="宋体" w:hAnsi="宋体" w:hint="eastAsia"/>
                    </w:rPr>
                    <w:t>“</w:t>
                  </w:r>
                  <w:r w:rsidR="00942FBB" w:rsidRPr="000A2602">
                    <w:rPr>
                      <w:rFonts w:hint="eastAsia"/>
                    </w:rPr>
                    <w:t>vims</w:t>
                  </w:r>
                  <w:r w:rsidRPr="005348A4">
                    <w:rPr>
                      <w:rFonts w:ascii="宋体" w:hAnsi="宋体" w:hint="eastAsia"/>
                    </w:rPr>
                    <w:t>”</w:t>
                  </w:r>
                  <w:r w:rsidR="00942FBB" w:rsidRPr="000A2602">
                    <w:rPr>
                      <w:rFonts w:hint="eastAsia"/>
                    </w:rPr>
                    <w:t>：支持</w:t>
                  </w:r>
                  <w:r w:rsidR="00942FBB" w:rsidRPr="000A2602">
                    <w:rPr>
                      <w:rFonts w:hint="eastAsia"/>
                    </w:rPr>
                    <w:t>vims</w:t>
                  </w:r>
                </w:p>
              </w:tc>
            </w:tr>
            <w:tr w:rsidR="00DD5C9F"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DD5C9F" w:rsidRPr="00DD5C9F" w:rsidRDefault="00DD5C9F" w:rsidP="00DD5C9F">
                  <w:pPr>
                    <w:pStyle w:val="ItemListinTableText"/>
                    <w:ind w:left="0"/>
                    <w:rPr>
                      <w:color w:val="7030A0"/>
                    </w:rPr>
                  </w:pPr>
                  <w:r w:rsidRPr="00DD5C9F">
                    <w:rPr>
                      <w:rFonts w:ascii="Consolas" w:hAnsi="Consolas" w:cs="Consolas"/>
                      <w:color w:val="7030A0"/>
                      <w:sz w:val="20"/>
                      <w:szCs w:val="20"/>
                    </w:rPr>
                    <w:t>isUseSrcPolicyRoute</w:t>
                  </w:r>
                </w:p>
              </w:tc>
              <w:tc>
                <w:tcPr>
                  <w:tcW w:w="680" w:type="pct"/>
                  <w:tcBorders>
                    <w:top w:val="single" w:sz="6" w:space="0" w:color="auto"/>
                    <w:bottom w:val="single" w:sz="6" w:space="0" w:color="auto"/>
                  </w:tcBorders>
                  <w:shd w:val="clear" w:color="auto" w:fill="auto"/>
                </w:tcPr>
                <w:p w:rsidR="00DD5C9F" w:rsidRPr="000A2602" w:rsidRDefault="002F1CB6" w:rsidP="00B2040C">
                  <w:pPr>
                    <w:pStyle w:val="TableText"/>
                  </w:pPr>
                  <w:r w:rsidRPr="000A2602">
                    <w:t>integer</w:t>
                  </w:r>
                </w:p>
              </w:tc>
              <w:tc>
                <w:tcPr>
                  <w:tcW w:w="3089" w:type="pct"/>
                  <w:gridSpan w:val="2"/>
                  <w:tcBorders>
                    <w:top w:val="single" w:sz="6" w:space="0" w:color="auto"/>
                    <w:bottom w:val="single" w:sz="6" w:space="0" w:color="auto"/>
                    <w:right w:val="single" w:sz="8" w:space="0" w:color="auto"/>
                  </w:tcBorders>
                  <w:shd w:val="clear" w:color="auto" w:fill="auto"/>
                </w:tcPr>
                <w:p w:rsidR="002F1CB6" w:rsidRPr="00AC5769" w:rsidRDefault="002F1CB6" w:rsidP="00E92868">
                  <w:pPr>
                    <w:pStyle w:val="ItemListinTableText"/>
                    <w:rPr>
                      <w:color w:val="00B0F0"/>
                    </w:rPr>
                  </w:pPr>
                  <w:r w:rsidRPr="00AC5769">
                    <w:rPr>
                      <w:rFonts w:hint="eastAsia"/>
                      <w:color w:val="00B0F0"/>
                    </w:rPr>
                    <w:t>是否</w:t>
                  </w:r>
                  <w:r w:rsidRPr="00AC5769">
                    <w:rPr>
                      <w:color w:val="00B0F0"/>
                    </w:rPr>
                    <w:t>启用策略路由</w:t>
                  </w:r>
                  <w:r w:rsidR="00AC5769" w:rsidRPr="00AC5769">
                    <w:rPr>
                      <w:rFonts w:hint="eastAsia"/>
                      <w:color w:val="00B0F0"/>
                    </w:rPr>
                    <w:t>，</w:t>
                  </w:r>
                  <w:r w:rsidR="00AC5769" w:rsidRPr="00AC5769">
                    <w:rPr>
                      <w:color w:val="00B0F0"/>
                    </w:rPr>
                    <w:t>可选</w:t>
                  </w:r>
                  <w:r w:rsidR="00AC5769" w:rsidRPr="00AC5769">
                    <w:rPr>
                      <w:rFonts w:hint="eastAsia"/>
                      <w:color w:val="00B0F0"/>
                    </w:rPr>
                    <w:t>；</w:t>
                  </w:r>
                  <w:r w:rsidR="00AC5769" w:rsidRPr="00AC5769">
                    <w:rPr>
                      <w:rFonts w:ascii="宋体" w:hAnsi="宋体" w:cs="宋体" w:hint="eastAsia"/>
                      <w:color w:val="00B0F0"/>
                      <w:shd w:val="clear" w:color="auto" w:fill="F1F9FF"/>
                    </w:rPr>
                    <w:t>（受限</w:t>
                  </w:r>
                  <w:r w:rsidR="00AC5769" w:rsidRPr="00AC5769">
                    <w:rPr>
                      <w:rFonts w:ascii="宋体" w:hAnsi="宋体" w:cs="宋体"/>
                      <w:color w:val="00B0F0"/>
                      <w:shd w:val="clear" w:color="auto" w:fill="F1F9FF"/>
                    </w:rPr>
                    <w:t>,</w:t>
                  </w:r>
                  <w:r w:rsidR="00AC5769" w:rsidRPr="00AC5769">
                    <w:rPr>
                      <w:rFonts w:ascii="宋体" w:hAnsi="宋体" w:cs="宋体" w:hint="eastAsia"/>
                      <w:color w:val="00B0F0"/>
                      <w:shd w:val="clear" w:color="auto" w:fill="F1F9FF"/>
                    </w:rPr>
                    <w:t>仅限公有云+</w:t>
                  </w:r>
                  <w:r w:rsidR="00AC5769" w:rsidRPr="00AC5769">
                    <w:rPr>
                      <w:rFonts w:ascii="宋体" w:hAnsi="宋体" w:cs="宋体"/>
                      <w:color w:val="00B0F0"/>
                      <w:shd w:val="clear" w:color="auto" w:fill="F1F9FF"/>
                    </w:rPr>
                    <w:t>FusionStorage</w:t>
                  </w:r>
                  <w:r w:rsidR="00AC5769" w:rsidRPr="00AC5769">
                    <w:rPr>
                      <w:rFonts w:ascii="宋体" w:hAnsi="宋体" w:cs="宋体" w:hint="eastAsia"/>
                      <w:color w:val="00B0F0"/>
                      <w:shd w:val="clear" w:color="auto" w:fill="F1F9FF"/>
                    </w:rPr>
                    <w:t>存储</w:t>
                  </w:r>
                  <w:r w:rsidR="00AC5769" w:rsidRPr="00AC5769">
                    <w:rPr>
                      <w:rFonts w:ascii="宋体" w:hAnsi="宋体" w:cs="宋体"/>
                      <w:color w:val="00B0F0"/>
                      <w:shd w:val="clear" w:color="auto" w:fill="F1F9FF"/>
                    </w:rPr>
                    <w:t>场景下使用）</w:t>
                  </w:r>
                </w:p>
                <w:p w:rsidR="00E92868" w:rsidRPr="00AC5769" w:rsidRDefault="00E92868" w:rsidP="00E92868">
                  <w:pPr>
                    <w:pStyle w:val="ItemListinTableText"/>
                    <w:rPr>
                      <w:color w:val="00B0F0"/>
                    </w:rPr>
                  </w:pPr>
                  <w:r w:rsidRPr="00AC5769">
                    <w:rPr>
                      <w:color w:val="00B0F0"/>
                    </w:rPr>
                    <w:tab/>
                  </w:r>
                  <w:r w:rsidRPr="00AC5769">
                    <w:rPr>
                      <w:rFonts w:hint="eastAsia"/>
                      <w:color w:val="00B0F0"/>
                    </w:rPr>
                    <w:t>取值</w:t>
                  </w:r>
                  <w:r w:rsidRPr="00AC5769">
                    <w:rPr>
                      <w:color w:val="00B0F0"/>
                    </w:rPr>
                    <w:t>范围：</w:t>
                  </w:r>
                </w:p>
                <w:p w:rsidR="00DD5C9F" w:rsidRPr="00AC5769" w:rsidRDefault="00E92868" w:rsidP="00E92868">
                  <w:pPr>
                    <w:pStyle w:val="ItemListinTableText"/>
                    <w:rPr>
                      <w:color w:val="00B0F0"/>
                    </w:rPr>
                  </w:pPr>
                  <w:r w:rsidRPr="00AC5769">
                    <w:rPr>
                      <w:rFonts w:hint="eastAsia"/>
                      <w:color w:val="00B0F0"/>
                    </w:rPr>
                    <w:t xml:space="preserve">   </w:t>
                  </w:r>
                  <w:r w:rsidRPr="00AC5769">
                    <w:rPr>
                      <w:rFonts w:hint="eastAsia"/>
                      <w:color w:val="00B0F0"/>
                    </w:rPr>
                    <w:t>是</w:t>
                  </w:r>
                  <w:r w:rsidRPr="00AC5769">
                    <w:rPr>
                      <w:color w:val="00B0F0"/>
                    </w:rPr>
                    <w:t>：</w:t>
                  </w:r>
                  <w:r w:rsidRPr="00AC5769">
                    <w:rPr>
                      <w:color w:val="00B0F0"/>
                    </w:rPr>
                    <w:t>1</w:t>
                  </w:r>
                </w:p>
                <w:p w:rsidR="00E92868" w:rsidRPr="00AC5769" w:rsidRDefault="00E92868" w:rsidP="00E92868">
                  <w:pPr>
                    <w:pStyle w:val="ItemListinTableText"/>
                    <w:rPr>
                      <w:color w:val="00B0F0"/>
                    </w:rPr>
                  </w:pPr>
                  <w:r w:rsidRPr="00AC5769">
                    <w:rPr>
                      <w:color w:val="00B0F0"/>
                    </w:rPr>
                    <w:t xml:space="preserve">   </w:t>
                  </w:r>
                  <w:r w:rsidRPr="00AC5769">
                    <w:rPr>
                      <w:rFonts w:hint="eastAsia"/>
                      <w:color w:val="00B0F0"/>
                    </w:rPr>
                    <w:t>否</w:t>
                  </w:r>
                  <w:r w:rsidRPr="00AC5769">
                    <w:rPr>
                      <w:color w:val="00B0F0"/>
                    </w:rPr>
                    <w:t>：</w:t>
                  </w:r>
                  <w:r w:rsidRPr="00AC5769">
                    <w:rPr>
                      <w:rFonts w:hint="eastAsia"/>
                      <w:color w:val="00B0F0"/>
                    </w:rPr>
                    <w:t>0</w:t>
                  </w:r>
                </w:p>
                <w:p w:rsidR="00E92868" w:rsidRPr="00AC5769" w:rsidRDefault="00E92868" w:rsidP="00DB6E2E">
                  <w:pPr>
                    <w:pStyle w:val="ItemListinTableText"/>
                    <w:rPr>
                      <w:color w:val="00B0F0"/>
                    </w:rPr>
                  </w:pPr>
                  <w:r w:rsidRPr="00AC5769">
                    <w:rPr>
                      <w:rFonts w:hint="eastAsia"/>
                      <w:color w:val="00B0F0"/>
                    </w:rPr>
                    <w:t>说明</w:t>
                  </w:r>
                  <w:r w:rsidRPr="00AC5769">
                    <w:rPr>
                      <w:color w:val="00B0F0"/>
                    </w:rPr>
                    <w:t>：仅当该字段为</w:t>
                  </w:r>
                  <w:r w:rsidRPr="00AC5769">
                    <w:rPr>
                      <w:rFonts w:hint="eastAsia"/>
                      <w:color w:val="00B0F0"/>
                    </w:rPr>
                    <w:t>1</w:t>
                  </w:r>
                  <w:r w:rsidRPr="00AC5769">
                    <w:rPr>
                      <w:rFonts w:hint="eastAsia"/>
                      <w:color w:val="00B0F0"/>
                    </w:rPr>
                    <w:t>时</w:t>
                  </w:r>
                  <w:r w:rsidRPr="00AC5769">
                    <w:rPr>
                      <w:color w:val="00B0F0"/>
                    </w:rPr>
                    <w:t>，可以</w:t>
                  </w:r>
                  <w:r w:rsidR="00DB6E2E" w:rsidRPr="00AC5769">
                    <w:rPr>
                      <w:rFonts w:hint="eastAsia"/>
                      <w:color w:val="00B0F0"/>
                    </w:rPr>
                    <w:t>对</w:t>
                  </w:r>
                  <w:r w:rsidRPr="00AC5769">
                    <w:rPr>
                      <w:color w:val="00B0F0"/>
                    </w:rPr>
                    <w:t>策略路由</w:t>
                  </w:r>
                  <w:r w:rsidR="00DB6E2E" w:rsidRPr="00AC5769">
                    <w:rPr>
                      <w:rFonts w:hint="eastAsia"/>
                      <w:color w:val="00B0F0"/>
                    </w:rPr>
                    <w:t>进行</w:t>
                  </w:r>
                  <w:r w:rsidR="00DB6E2E" w:rsidRPr="00AC5769">
                    <w:rPr>
                      <w:color w:val="00B0F0"/>
                    </w:rPr>
                    <w:t>删除或更新</w:t>
                  </w:r>
                </w:p>
              </w:tc>
            </w:tr>
            <w:tr w:rsidR="00284499" w:rsidRPr="000A2602" w:rsidTr="00A022DA">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284499" w:rsidRPr="00DD5C9F" w:rsidRDefault="00E92868" w:rsidP="00DD5C9F">
                  <w:pPr>
                    <w:pStyle w:val="ItemListinTableText"/>
                    <w:ind w:left="0"/>
                    <w:rPr>
                      <w:rFonts w:ascii="Consolas" w:hAnsi="Consolas" w:cs="Consolas"/>
                      <w:color w:val="7030A0"/>
                      <w:sz w:val="20"/>
                      <w:szCs w:val="20"/>
                    </w:rPr>
                  </w:pPr>
                  <w:r w:rsidRPr="00611DA0">
                    <w:rPr>
                      <w:rFonts w:ascii="Consolas" w:hAnsi="Consolas" w:cs="Consolas"/>
                      <w:color w:val="0000C0"/>
                      <w:sz w:val="20"/>
                      <w:szCs w:val="20"/>
                    </w:rPr>
                    <w:t>srcRouteGateWay</w:t>
                  </w:r>
                </w:p>
              </w:tc>
              <w:tc>
                <w:tcPr>
                  <w:tcW w:w="680" w:type="pct"/>
                  <w:tcBorders>
                    <w:top w:val="single" w:sz="6" w:space="0" w:color="auto"/>
                    <w:bottom w:val="single" w:sz="6" w:space="0" w:color="auto"/>
                  </w:tcBorders>
                  <w:shd w:val="clear" w:color="auto" w:fill="auto"/>
                </w:tcPr>
                <w:p w:rsidR="00284499" w:rsidRDefault="00E92868" w:rsidP="00B2040C">
                  <w:pPr>
                    <w:pStyle w:val="TableText"/>
                  </w:pPr>
                  <w:r w:rsidRPr="000A2602">
                    <w:t>S</w:t>
                  </w:r>
                  <w:r w:rsidRPr="000A2602">
                    <w:rPr>
                      <w:rFonts w:hint="eastAsia"/>
                    </w:rPr>
                    <w:t>tring</w:t>
                  </w:r>
                </w:p>
              </w:tc>
              <w:tc>
                <w:tcPr>
                  <w:tcW w:w="3089" w:type="pct"/>
                  <w:gridSpan w:val="2"/>
                  <w:tcBorders>
                    <w:top w:val="single" w:sz="6" w:space="0" w:color="auto"/>
                    <w:bottom w:val="single" w:sz="6" w:space="0" w:color="auto"/>
                    <w:right w:val="single" w:sz="8" w:space="0" w:color="auto"/>
                  </w:tcBorders>
                  <w:shd w:val="clear" w:color="auto" w:fill="auto"/>
                </w:tcPr>
                <w:p w:rsidR="00284499" w:rsidRPr="00AC5769" w:rsidRDefault="00E92868" w:rsidP="00B2040C">
                  <w:pPr>
                    <w:pStyle w:val="TableText"/>
                    <w:rPr>
                      <w:color w:val="00B0F0"/>
                    </w:rPr>
                  </w:pPr>
                  <w:r w:rsidRPr="00AC5769">
                    <w:rPr>
                      <w:rFonts w:hint="eastAsia"/>
                      <w:color w:val="00B0F0"/>
                    </w:rPr>
                    <w:t>基于</w:t>
                  </w:r>
                  <w:r w:rsidRPr="00AC5769">
                    <w:rPr>
                      <w:color w:val="00B0F0"/>
                    </w:rPr>
                    <w:t>源</w:t>
                  </w:r>
                  <w:r w:rsidRPr="00AC5769">
                    <w:rPr>
                      <w:rFonts w:hint="eastAsia"/>
                      <w:color w:val="00B0F0"/>
                    </w:rPr>
                    <w:t>地址</w:t>
                  </w:r>
                  <w:r w:rsidRPr="00AC5769">
                    <w:rPr>
                      <w:color w:val="00B0F0"/>
                    </w:rPr>
                    <w:t>的策略</w:t>
                  </w:r>
                  <w:r w:rsidRPr="00AC5769">
                    <w:rPr>
                      <w:rFonts w:hint="eastAsia"/>
                      <w:color w:val="00B0F0"/>
                    </w:rPr>
                    <w:t>路由</w:t>
                  </w:r>
                  <w:r w:rsidR="00AC5769" w:rsidRPr="00AC5769">
                    <w:rPr>
                      <w:rFonts w:hint="eastAsia"/>
                      <w:color w:val="00B0F0"/>
                    </w:rPr>
                    <w:t>，</w:t>
                  </w:r>
                  <w:r w:rsidR="00AC5769" w:rsidRPr="00AC5769">
                    <w:rPr>
                      <w:color w:val="00B0F0"/>
                    </w:rPr>
                    <w:t>可选</w:t>
                  </w:r>
                  <w:r w:rsidR="00AC5769" w:rsidRPr="00AC5769">
                    <w:rPr>
                      <w:rFonts w:ascii="宋体" w:hAnsi="宋体" w:cs="宋体" w:hint="eastAsia"/>
                      <w:color w:val="00B0F0"/>
                      <w:shd w:val="clear" w:color="auto" w:fill="F1F9FF"/>
                    </w:rPr>
                    <w:t>（受限</w:t>
                  </w:r>
                  <w:r w:rsidR="00AC5769" w:rsidRPr="00AC5769">
                    <w:rPr>
                      <w:rFonts w:ascii="宋体" w:hAnsi="宋体" w:cs="宋体"/>
                      <w:color w:val="00B0F0"/>
                      <w:shd w:val="clear" w:color="auto" w:fill="F1F9FF"/>
                    </w:rPr>
                    <w:t>,</w:t>
                  </w:r>
                  <w:r w:rsidR="00AC5769" w:rsidRPr="00AC5769">
                    <w:rPr>
                      <w:rFonts w:ascii="宋体" w:hAnsi="宋体" w:cs="宋体" w:hint="eastAsia"/>
                      <w:color w:val="00B0F0"/>
                      <w:shd w:val="clear" w:color="auto" w:fill="F1F9FF"/>
                    </w:rPr>
                    <w:t>仅限公有云+</w:t>
                  </w:r>
                  <w:r w:rsidR="00AC5769" w:rsidRPr="00AC5769">
                    <w:rPr>
                      <w:rFonts w:ascii="宋体" w:hAnsi="宋体" w:cs="宋体"/>
                      <w:color w:val="00B0F0"/>
                      <w:shd w:val="clear" w:color="auto" w:fill="F1F9FF"/>
                    </w:rPr>
                    <w:t>FusionStorage</w:t>
                  </w:r>
                  <w:r w:rsidR="00AC5769" w:rsidRPr="00AC5769">
                    <w:rPr>
                      <w:rFonts w:ascii="宋体" w:hAnsi="宋体" w:cs="宋体" w:hint="eastAsia"/>
                      <w:color w:val="00B0F0"/>
                      <w:shd w:val="clear" w:color="auto" w:fill="F1F9FF"/>
                    </w:rPr>
                    <w:t>存储</w:t>
                  </w:r>
                  <w:r w:rsidR="00AC5769" w:rsidRPr="00AC5769">
                    <w:rPr>
                      <w:rFonts w:ascii="宋体" w:hAnsi="宋体" w:cs="宋体"/>
                      <w:color w:val="00B0F0"/>
                      <w:shd w:val="clear" w:color="auto" w:fill="F1F9FF"/>
                    </w:rPr>
                    <w:t>场景下使用）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7"/>
              <w:gridCol w:w="830"/>
              <w:gridCol w:w="6009"/>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响应正文描述对</w:t>
                  </w:r>
                  <w:r w:rsidRPr="000A2602">
                    <w:t>systemIntfName</w:t>
                  </w:r>
                  <w:r w:rsidRPr="000A2602">
                    <w:t>、</w:t>
                  </w:r>
                  <w:r w:rsidRPr="000A2602">
                    <w:t>description</w:t>
                  </w:r>
                  <w:r w:rsidRPr="000A2602">
                    <w:t>的修改没有任务</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更新任务标识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更新系统接口对应任务的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&lt;systemintf_uri&gt;/&lt;</w:t>
            </w:r>
            <w:r w:rsidRPr="000A2602">
              <w:rPr>
                <w:b/>
              </w:rPr>
              <w:t>systemintfid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lastRenderedPageBreak/>
              <w:t>“</w:t>
            </w:r>
            <w:r w:rsidR="00942FBB" w:rsidRPr="000A2602">
              <w:t>name</w:t>
            </w:r>
            <w:r w:rsidRPr="005348A4">
              <w:rPr>
                <w:rFonts w:ascii="宋体" w:hAnsi="宋体"/>
              </w:rPr>
              <w:t>”</w:t>
            </w:r>
            <w:r w:rsidR="00942FBB" w:rsidRPr="000A2602">
              <w:t>: string,</w:t>
            </w:r>
          </w:p>
          <w:p w:rsidR="00942FBB" w:rsidRPr="000A2602" w:rsidRDefault="00942FBB" w:rsidP="00B2040C">
            <w:pPr>
              <w:pStyle w:val="TableText"/>
            </w:pPr>
            <w:r w:rsidRPr="000A2602">
              <w:t xml:space="preserve"> </w:t>
            </w:r>
            <w:r w:rsidR="005348A4" w:rsidRPr="005348A4">
              <w:rPr>
                <w:rFonts w:ascii="宋体" w:hAnsi="宋体"/>
              </w:rPr>
              <w:t>“</w:t>
            </w:r>
            <w:r w:rsidRPr="000A2602">
              <w:t>description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netAddr</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netMask</w:t>
            </w:r>
            <w:r w:rsidR="005348A4" w:rsidRPr="005348A4">
              <w:rPr>
                <w:rFonts w:ascii="宋体" w:hAnsi="宋体"/>
              </w:rPr>
              <w:t>”</w:t>
            </w:r>
            <w:r w:rsidRPr="000A2602">
              <w:t>: integer,</w:t>
            </w:r>
          </w:p>
          <w:p w:rsidR="00942FBB" w:rsidRPr="000A2602" w:rsidRDefault="00942FBB" w:rsidP="00B2040C">
            <w:pPr>
              <w:pStyle w:val="TableText"/>
            </w:pPr>
            <w:r w:rsidRPr="000A2602" w:rsidDel="00F068DC">
              <w:t xml:space="preserve"> </w:t>
            </w:r>
            <w:r w:rsidR="005348A4" w:rsidRPr="005348A4">
              <w:rPr>
                <w:rFonts w:ascii="宋体" w:hAnsi="宋体"/>
              </w:rPr>
              <w:t>“</w:t>
            </w:r>
            <w:r w:rsidRPr="000A2602">
              <w:t>txLimit</w:t>
            </w:r>
            <w:r w:rsidR="005348A4" w:rsidRPr="005348A4">
              <w:rPr>
                <w:rFonts w:ascii="宋体" w:hAnsi="宋体"/>
              </w:rPr>
              <w:t>”</w:t>
            </w:r>
            <w:r w:rsidRPr="000A2602">
              <w:t>:integer,</w:t>
            </w:r>
          </w:p>
          <w:p w:rsidR="00942FBB" w:rsidRPr="000A2602" w:rsidRDefault="00942FBB" w:rsidP="00B2040C">
            <w:pPr>
              <w:pStyle w:val="TableText"/>
            </w:pPr>
            <w:r w:rsidRPr="000A2602">
              <w:t>"txPeakLimit":integer,</w:t>
            </w:r>
          </w:p>
          <w:p w:rsidR="00942FBB" w:rsidRPr="000A2602" w:rsidRDefault="00942FBB" w:rsidP="00B2040C">
            <w:pPr>
              <w:pStyle w:val="TableText"/>
            </w:pPr>
            <w:r w:rsidRPr="000A2602">
              <w:t>"txBurstSize":integer,</w:t>
            </w:r>
            <w:r w:rsidRPr="000A2602" w:rsidDel="00F068DC">
              <w:t xml:space="preserve"> </w:t>
            </w:r>
            <w:r w:rsidR="005348A4" w:rsidRPr="005348A4">
              <w:rPr>
                <w:rFonts w:ascii="宋体" w:hAnsi="宋体"/>
              </w:rPr>
              <w:t>“</w:t>
            </w:r>
            <w:r w:rsidRPr="000A2602">
              <w:t>gateway</w:t>
            </w:r>
            <w:r w:rsidR="005348A4" w:rsidRPr="005348A4">
              <w:rPr>
                <w:rFonts w:ascii="宋体" w:hAnsi="宋体"/>
              </w:rPr>
              <w:t>”</w:t>
            </w:r>
            <w:r w:rsidRPr="000A2602">
              <w:t>:string,</w:t>
            </w:r>
          </w:p>
          <w:p w:rsidR="00942FBB" w:rsidRPr="001D6614" w:rsidRDefault="00942FBB" w:rsidP="00B2040C">
            <w:pPr>
              <w:pStyle w:val="TableText"/>
              <w:rPr>
                <w:lang w:val="es-ES_tradnl"/>
              </w:rPr>
            </w:pPr>
            <w:r w:rsidRPr="000A2602">
              <w:tab/>
            </w:r>
            <w:r w:rsidR="00282409" w:rsidRPr="00282409">
              <w:rPr>
                <w:rFonts w:ascii="宋体" w:hAnsi="宋体"/>
                <w:lang w:val="es-ES_tradnl"/>
              </w:rPr>
              <w:t>“</w:t>
            </w:r>
            <w:r w:rsidR="00282409" w:rsidRPr="00282409">
              <w:rPr>
                <w:lang w:val="es-ES_tradnl"/>
              </w:rPr>
              <w:t>option</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migrate</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 xml:space="preserve"> ha</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 xml:space="preserve"> dr</w:t>
            </w:r>
            <w:r w:rsidR="00282409" w:rsidRPr="00282409">
              <w:rPr>
                <w:rFonts w:ascii="宋体" w:hAnsi="宋体"/>
                <w:lang w:val="es-ES_tradnl"/>
              </w:rPr>
              <w:t>”</w:t>
            </w:r>
            <w:r w:rsidR="00282409" w:rsidRPr="00282409">
              <w:rPr>
                <w:lang w:val="es-ES_tradnl"/>
              </w:rPr>
              <w:t>,</w:t>
            </w:r>
            <w:r w:rsidR="00282409" w:rsidRPr="00282409">
              <w:rPr>
                <w:rFonts w:ascii="宋体" w:hAnsi="宋体"/>
                <w:lang w:val="es-ES_tradnl"/>
              </w:rPr>
              <w:t>”</w:t>
            </w:r>
            <w:r w:rsidR="00282409" w:rsidRPr="00282409">
              <w:rPr>
                <w:lang w:val="es-ES_tradnl"/>
              </w:rPr>
              <w:t xml:space="preserve"> vims</w:t>
            </w:r>
            <w:r w:rsidR="00282409" w:rsidRPr="00282409">
              <w:rPr>
                <w:rFonts w:ascii="宋体" w:hAnsi="宋体"/>
                <w:lang w:val="es-ES_tradnl"/>
              </w:rPr>
              <w:t>”</w:t>
            </w:r>
            <w:r w:rsidR="00282409" w:rsidRPr="00282409">
              <w:rPr>
                <w:lang w:val="es-ES_tradnl"/>
              </w:rPr>
              <w:t>],</w:t>
            </w:r>
          </w:p>
          <w:p w:rsidR="00942FBB" w:rsidRPr="001D6614" w:rsidRDefault="00282409" w:rsidP="00B2040C">
            <w:pPr>
              <w:pStyle w:val="TableText"/>
              <w:rPr>
                <w:lang w:val="fr-FR"/>
              </w:rPr>
            </w:pPr>
            <w:r w:rsidRPr="00282409">
              <w:rPr>
                <w:lang w:val="es-ES_tradnl"/>
              </w:rPr>
              <w:t xml:space="preserve"> </w:t>
            </w:r>
            <w:r w:rsidRPr="00282409">
              <w:rPr>
                <w:rFonts w:ascii="宋体" w:hAnsi="宋体"/>
                <w:lang w:val="fr-FR"/>
              </w:rPr>
              <w:t>“</w:t>
            </w:r>
            <w:r w:rsidRPr="00282409">
              <w:rPr>
                <w:lang w:val="fr-FR"/>
              </w:rPr>
              <w:t>routeInfo</w:t>
            </w:r>
            <w:r w:rsidRPr="00282409">
              <w:rPr>
                <w:rFonts w:ascii="宋体" w:hAnsi="宋体"/>
                <w:lang w:val="fr-FR"/>
              </w:rPr>
              <w:t>”</w:t>
            </w:r>
            <w:r w:rsidRPr="00282409">
              <w:rPr>
                <w:lang w:val="fr-FR"/>
              </w:rPr>
              <w:t>:</w:t>
            </w:r>
          </w:p>
          <w:p w:rsidR="00942FBB" w:rsidRPr="001D6614" w:rsidRDefault="00282409" w:rsidP="00B2040C">
            <w:pPr>
              <w:pStyle w:val="TableText"/>
              <w:rPr>
                <w:lang w:val="fr-FR"/>
              </w:rPr>
            </w:pPr>
            <w:r w:rsidRPr="00282409">
              <w:rPr>
                <w:lang w:val="fr-FR"/>
              </w:rPr>
              <w:t>{</w:t>
            </w:r>
          </w:p>
          <w:p w:rsidR="00942FBB" w:rsidRPr="001D6614" w:rsidRDefault="00282409" w:rsidP="00B2040C">
            <w:pPr>
              <w:pStyle w:val="TableText"/>
              <w:rPr>
                <w:lang w:val="fr-FR"/>
              </w:rPr>
            </w:pPr>
            <w:r w:rsidRPr="00282409">
              <w:rPr>
                <w:rFonts w:ascii="宋体" w:hAnsi="宋体"/>
                <w:lang w:val="fr-FR"/>
              </w:rPr>
              <w:t>“</w:t>
            </w:r>
            <w:r w:rsidRPr="00282409">
              <w:rPr>
                <w:lang w:val="fr-FR"/>
              </w:rPr>
              <w:t>Destination</w:t>
            </w:r>
            <w:r w:rsidRPr="00282409">
              <w:rPr>
                <w:rFonts w:ascii="宋体" w:hAnsi="宋体"/>
                <w:lang w:val="fr-FR"/>
              </w:rPr>
              <w:t>”</w:t>
            </w:r>
            <w:r w:rsidRPr="00282409">
              <w:rPr>
                <w:lang w:val="fr-FR"/>
              </w:rPr>
              <w:t>:string,</w:t>
            </w:r>
          </w:p>
          <w:p w:rsidR="00942FBB" w:rsidRPr="000A2602" w:rsidRDefault="005348A4" w:rsidP="00B2040C">
            <w:pPr>
              <w:pStyle w:val="TableText"/>
            </w:pPr>
            <w:r w:rsidRPr="005348A4">
              <w:rPr>
                <w:rFonts w:ascii="宋体" w:hAnsi="宋体"/>
              </w:rPr>
              <w:t>“</w:t>
            </w:r>
            <w:r w:rsidR="00942FBB" w:rsidRPr="000A2602">
              <w:t>genmask</w:t>
            </w:r>
            <w:r w:rsidRPr="005348A4">
              <w:rPr>
                <w:rFonts w:ascii="宋体" w:hAnsi="宋体"/>
              </w:rPr>
              <w:t>”</w:t>
            </w:r>
            <w:r w:rsidR="00942FBB" w:rsidRPr="000A2602">
              <w:rPr>
                <w:rFonts w:hint="eastAsia"/>
              </w:rPr>
              <w:t>:integer,</w:t>
            </w:r>
          </w:p>
          <w:p w:rsidR="00942FBB" w:rsidRPr="000A2602" w:rsidRDefault="005348A4" w:rsidP="00B2040C">
            <w:pPr>
              <w:pStyle w:val="TableText"/>
            </w:pPr>
            <w:r w:rsidRPr="005348A4">
              <w:rPr>
                <w:rFonts w:ascii="宋体" w:hAnsi="宋体"/>
              </w:rPr>
              <w:t>“</w:t>
            </w:r>
            <w:r w:rsidR="00942FBB" w:rsidRPr="000A2602">
              <w:rPr>
                <w:rFonts w:hint="eastAsia"/>
              </w:rPr>
              <w:t>routeGateway</w:t>
            </w:r>
            <w:r w:rsidRPr="005348A4">
              <w:rPr>
                <w:rFonts w:ascii="宋体" w:hAnsi="宋体"/>
              </w:rPr>
              <w:t>”</w:t>
            </w:r>
            <w:r w:rsidR="00942FBB" w:rsidRPr="000A2602">
              <w:t>:string</w:t>
            </w:r>
          </w:p>
          <w:p w:rsidR="00942FBB" w:rsidRDefault="00942FBB" w:rsidP="00B2040C">
            <w:pPr>
              <w:pStyle w:val="TableText"/>
            </w:pPr>
            <w:r w:rsidRPr="000A2602">
              <w:rPr>
                <w:rFonts w:hint="eastAsia"/>
              </w:rPr>
              <w:t>},</w:t>
            </w:r>
          </w:p>
          <w:p w:rsidR="00942FBB" w:rsidRPr="000A2602" w:rsidRDefault="00942FBB" w:rsidP="00B2040C">
            <w:pPr>
              <w:pStyle w:val="TableText"/>
            </w:pPr>
            <w:r w:rsidRPr="000A2602">
              <w:t xml:space="preserve">" </w:t>
            </w:r>
            <w:r w:rsidRPr="00662708">
              <w:t>switchType</w:t>
            </w:r>
            <w:r w:rsidRPr="000A2602">
              <w:t xml:space="preserve"> ":integer</w:t>
            </w:r>
          </w:p>
          <w:p w:rsidR="00942FBB" w:rsidRPr="000A2602" w:rsidRDefault="00942FBB" w:rsidP="00B2040C">
            <w:pPr>
              <w:pStyle w:val="TableText"/>
            </w:pP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taskId</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647"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698"/>
              <w:gridCol w:w="2268"/>
              <w:gridCol w:w="4403"/>
            </w:tblGrid>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10540500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系统接口不存在</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主机不存在</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10540505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系统接口的</w:t>
                  </w:r>
                  <w:r w:rsidR="005348A4" w:rsidRPr="005348A4">
                    <w:rPr>
                      <w:rFonts w:ascii="宋体" w:hAnsi="宋体"/>
                    </w:rPr>
                    <w:t>“</w:t>
                  </w:r>
                  <w:r w:rsidRPr="000A2602">
                    <w:t>ID</w:t>
                  </w:r>
                  <w:r w:rsidR="005348A4" w:rsidRPr="005348A4">
                    <w:rPr>
                      <w:rFonts w:ascii="宋体" w:hAnsi="宋体"/>
                    </w:rPr>
                    <w:t>”</w:t>
                  </w:r>
                  <w:r w:rsidRPr="000A2602">
                    <w:t>参数输入不合法，请重新输入。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10500004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子网地址</w:t>
                  </w:r>
                  <w:r w:rsidRPr="005348A4">
                    <w:rPr>
                      <w:rFonts w:ascii="宋体" w:hAnsi="宋体"/>
                    </w:rPr>
                    <w:t>”</w:t>
                  </w:r>
                  <w:r w:rsidR="00942FBB" w:rsidRPr="000A2602">
                    <w:t>参数输入不合法，请重新输入。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10500006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子网掩码</w:t>
                  </w:r>
                  <w:r w:rsidRPr="005348A4">
                    <w:rPr>
                      <w:rFonts w:ascii="宋体" w:hAnsi="宋体"/>
                    </w:rPr>
                    <w:t>”</w:t>
                  </w:r>
                  <w:r w:rsidR="00942FBB" w:rsidRPr="000A2602">
                    <w:t>参数输入不合法，应为</w:t>
                  </w:r>
                  <w:r w:rsidR="00942FBB" w:rsidRPr="000A2602">
                    <w:t>1-31</w:t>
                  </w:r>
                  <w:r w:rsidR="00942FBB" w:rsidRPr="000A2602">
                    <w:t>，请重新输入。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10540510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IP</w:t>
                  </w:r>
                  <w:r w:rsidRPr="00F63DB5">
                    <w:rPr>
                      <w:rFonts w:hint="eastAsia"/>
                    </w:rPr>
                    <w:t>地址冲突</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10540521</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10540520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上限带宽</w:t>
                  </w:r>
                  <w:r w:rsidRPr="005348A4">
                    <w:rPr>
                      <w:rFonts w:ascii="宋体" w:hAnsi="宋体"/>
                    </w:rPr>
                    <w:t>”</w:t>
                  </w:r>
                  <w:r w:rsidR="00942FBB" w:rsidRPr="000A2602">
                    <w:t>参数输入不合法，请重新输入。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10500007  </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网关</w:t>
                  </w:r>
                  <w:r w:rsidRPr="005348A4">
                    <w:rPr>
                      <w:rFonts w:ascii="宋体" w:hAnsi="宋体"/>
                    </w:rPr>
                    <w:t>”</w:t>
                  </w:r>
                  <w:r w:rsidR="00942FBB" w:rsidRPr="000A2602">
                    <w:t>参数输入不合法，请重新输入。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10540415</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更新操作需要的参数为空，不合法</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10540428</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系统接口不属于该主机</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10540431</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存储类型的系统接口的网关应该为空</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10540432</w:t>
                  </w:r>
                </w:p>
              </w:tc>
              <w:tc>
                <w:tcPr>
                  <w:tcW w:w="4403" w:type="dxa"/>
                  <w:tcBorders>
                    <w:top w:val="single" w:sz="4" w:space="0" w:color="auto"/>
                    <w:left w:val="single" w:sz="4" w:space="0" w:color="auto"/>
                    <w:bottom w:val="single" w:sz="4" w:space="0" w:color="auto"/>
                    <w:right w:val="single" w:sz="4" w:space="0" w:color="auto"/>
                  </w:tcBorders>
                </w:tcPr>
                <w:p w:rsidR="00942FBB" w:rsidRPr="00F63DB5" w:rsidRDefault="00942FBB" w:rsidP="00EB602D">
                  <w:pPr>
                    <w:pStyle w:val="TableText"/>
                  </w:pPr>
                  <w:r w:rsidRPr="00534AC7">
                    <w:rPr>
                      <w:rFonts w:hint="eastAsia"/>
                    </w:rPr>
                    <w:t>网络配置相关信息不合法，</w:t>
                  </w:r>
                  <w:r w:rsidRPr="00534AC7">
                    <w:t>IP</w:t>
                  </w:r>
                  <w:r w:rsidRPr="00534AC7">
                    <w:rPr>
                      <w:rFonts w:hint="eastAsia"/>
                    </w:rPr>
                    <w:t>地址、掩码或网关冲突</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10540433</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ascii="宋体" w:hAnsi="宋体"/>
                    </w:rPr>
                    <w:t>“</w:t>
                  </w:r>
                  <w:r w:rsidR="00942FBB" w:rsidRPr="000A2602">
                    <w:t>名称</w:t>
                  </w:r>
                  <w:r w:rsidRPr="005348A4">
                    <w:rPr>
                      <w:rFonts w:ascii="宋体" w:hAnsi="宋体"/>
                    </w:rPr>
                    <w:t>”</w:t>
                  </w:r>
                  <w:r w:rsidR="00942FBB" w:rsidRPr="000A2602">
                    <w:t>重复，系统接口的名称必须唯一。</w:t>
                  </w:r>
                  <w:r w:rsidR="00942FBB" w:rsidRPr="000A2602">
                    <w:t xml:space="preserve">      </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10504021</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峰值带宽参数非法，必须大于等于平均速率，小于</w:t>
                  </w:r>
                  <w:r w:rsidRPr="000A2602">
                    <w:t>10*1000Mbps</w:t>
                  </w:r>
                  <w:r w:rsidRPr="000A2602">
                    <w:rPr>
                      <w:rFonts w:hint="eastAsia"/>
                    </w:rPr>
                    <w:t>。</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10504022</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突发流量参数非法</w:t>
                  </w:r>
                  <w:r w:rsidRPr="000A2602">
                    <w:t>[1,10000]</w:t>
                  </w:r>
                  <w:r w:rsidRPr="000A2602">
                    <w:rPr>
                      <w:rFonts w:hint="eastAsia"/>
                    </w:rPr>
                    <w:t>。</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10504027</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设置峰值带宽或突发流量时必须先设置平均速率。</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10506001</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业务管理接口数目已达到上限。</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10506002</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此类型接口不允许开启</w:t>
                  </w:r>
                  <w:r w:rsidR="005348A4" w:rsidRPr="005348A4">
                    <w:rPr>
                      <w:rFonts w:hAnsi="宋体" w:hint="eastAsia"/>
                    </w:rPr>
                    <w:t>“</w:t>
                  </w:r>
                  <w:r w:rsidRPr="000A2602">
                    <w:rPr>
                      <w:rFonts w:hint="eastAsia"/>
                    </w:rPr>
                    <w:t>此接口用于管理虚拟机热迁移流量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10506003</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此类型接口不允许开启</w:t>
                  </w:r>
                  <w:r w:rsidR="005348A4" w:rsidRPr="005348A4">
                    <w:rPr>
                      <w:rFonts w:hAnsi="宋体" w:hint="eastAsia"/>
                    </w:rPr>
                    <w:t>“</w:t>
                  </w:r>
                  <w:r w:rsidRPr="000A2602">
                    <w:rPr>
                      <w:rFonts w:hint="eastAsia"/>
                    </w:rPr>
                    <w:t>此接口用于管理</w:t>
                  </w:r>
                  <w:r w:rsidRPr="000A2602">
                    <w:t>HA</w:t>
                  </w:r>
                  <w:r w:rsidRPr="000A2602">
                    <w:rPr>
                      <w:rFonts w:hint="eastAsia"/>
                    </w:rPr>
                    <w:t>主机自治流量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4</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hAnsi="宋体" w:hint="eastAsia"/>
                    </w:rPr>
                    <w:t>“</w:t>
                  </w:r>
                  <w:r w:rsidR="00942FBB" w:rsidRPr="000A2602">
                    <w:rPr>
                      <w:rFonts w:hint="eastAsia"/>
                    </w:rPr>
                    <w:t>目的网络</w:t>
                  </w:r>
                  <w:r w:rsidRPr="005348A4">
                    <w:rPr>
                      <w:rFonts w:hAnsi="宋体" w:hint="eastAsia"/>
                    </w:rPr>
                    <w:t>”</w:t>
                  </w:r>
                  <w:r w:rsidR="00942FBB" w:rsidRPr="000A2602">
                    <w:rPr>
                      <w:rFonts w:hint="eastAsia"/>
                    </w:rPr>
                    <w:t>参数不合法，请重新输入。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5</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hAnsi="宋体" w:hint="eastAsia"/>
                    </w:rPr>
                    <w:t>“</w:t>
                  </w:r>
                  <w:r w:rsidR="00942FBB" w:rsidRPr="000A2602">
                    <w:rPr>
                      <w:rFonts w:hint="eastAsia"/>
                    </w:rPr>
                    <w:t>目的网络掩码</w:t>
                  </w:r>
                  <w:r w:rsidRPr="005348A4">
                    <w:rPr>
                      <w:rFonts w:hAnsi="宋体" w:hint="eastAsia"/>
                    </w:rPr>
                    <w:t>”</w:t>
                  </w:r>
                  <w:r w:rsidR="00942FBB" w:rsidRPr="000A2602">
                    <w:rPr>
                      <w:rFonts w:hint="eastAsia"/>
                    </w:rPr>
                    <w:t>参数不合法，请重新输入。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6</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hAnsi="宋体" w:hint="eastAsia"/>
                    </w:rPr>
                    <w:t>“</w:t>
                  </w:r>
                  <w:r w:rsidR="00942FBB" w:rsidRPr="000A2602">
                    <w:rPr>
                      <w:rFonts w:hint="eastAsia"/>
                    </w:rPr>
                    <w:t>目的网络</w:t>
                  </w:r>
                  <w:r w:rsidRPr="005348A4">
                    <w:rPr>
                      <w:rFonts w:hAnsi="宋体" w:hint="eastAsia"/>
                    </w:rPr>
                    <w:t>”</w:t>
                  </w:r>
                  <w:r w:rsidR="00942FBB" w:rsidRPr="000A2602">
                    <w:rPr>
                      <w:rFonts w:hint="eastAsia"/>
                    </w:rPr>
                    <w:t>、</w:t>
                  </w:r>
                  <w:r w:rsidRPr="005348A4">
                    <w:rPr>
                      <w:rFonts w:hAnsi="宋体" w:hint="eastAsia"/>
                    </w:rPr>
                    <w:t>“</w:t>
                  </w:r>
                  <w:r w:rsidR="00942FBB" w:rsidRPr="000A2602">
                    <w:rPr>
                      <w:rFonts w:hint="eastAsia"/>
                    </w:rPr>
                    <w:t>目的网络掩码</w:t>
                  </w:r>
                  <w:r w:rsidRPr="005348A4">
                    <w:rPr>
                      <w:rFonts w:hAnsi="宋体" w:hint="eastAsia"/>
                    </w:rPr>
                    <w:t>”</w:t>
                  </w:r>
                  <w:r w:rsidR="00942FBB" w:rsidRPr="000A2602">
                    <w:rPr>
                      <w:rFonts w:hint="eastAsia"/>
                    </w:rPr>
                    <w:t>、</w:t>
                  </w:r>
                  <w:r w:rsidRPr="005348A4">
                    <w:rPr>
                      <w:rFonts w:hAnsi="宋体" w:hint="eastAsia"/>
                    </w:rPr>
                    <w:t>“</w:t>
                  </w:r>
                  <w:r w:rsidR="00942FBB" w:rsidRPr="000A2602">
                    <w:rPr>
                      <w:rFonts w:hint="eastAsia"/>
                    </w:rPr>
                    <w:t>路由网关</w:t>
                  </w:r>
                  <w:r w:rsidRPr="005348A4">
                    <w:rPr>
                      <w:rFonts w:hAnsi="宋体" w:hint="eastAsia"/>
                    </w:rPr>
                    <w:t>”</w:t>
                  </w:r>
                  <w:r w:rsidR="00942FBB" w:rsidRPr="000A2602">
                    <w:rPr>
                      <w:rFonts w:hint="eastAsia"/>
                    </w:rPr>
                    <w:t>参数不合法，请重新输入。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7</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hAnsi="宋体" w:hint="eastAsia"/>
                    </w:rPr>
                    <w:t>“</w:t>
                  </w:r>
                  <w:r w:rsidR="00942FBB" w:rsidRPr="000A2602">
                    <w:rPr>
                      <w:rFonts w:hint="eastAsia"/>
                    </w:rPr>
                    <w:t>目的网络</w:t>
                  </w:r>
                  <w:r w:rsidRPr="005348A4">
                    <w:rPr>
                      <w:rFonts w:hAnsi="宋体" w:hint="eastAsia"/>
                    </w:rPr>
                    <w:t>”</w:t>
                  </w:r>
                  <w:r w:rsidR="00942FBB" w:rsidRPr="000A2602">
                    <w:rPr>
                      <w:rFonts w:hint="eastAsia"/>
                    </w:rPr>
                    <w:t>参数与同一主机内其他系统接口的网络冲突。</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1050600</w:t>
                  </w:r>
                  <w:r w:rsidRPr="000A2602">
                    <w:rPr>
                      <w:rFonts w:ascii="宋体" w:cs="宋体" w:hint="eastAsia"/>
                      <w:sz w:val="20"/>
                      <w:szCs w:val="20"/>
                    </w:rPr>
                    <w:t>8</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系统接口</w:t>
                  </w:r>
                  <w:r w:rsidRPr="000A2602">
                    <w:t>IP</w:t>
                  </w:r>
                  <w:r w:rsidRPr="000A2602">
                    <w:rPr>
                      <w:rFonts w:hint="eastAsia"/>
                    </w:rPr>
                    <w:t>和系统中其他系统接口</w:t>
                  </w:r>
                  <w:r w:rsidRPr="000A2602">
                    <w:t>IP</w:t>
                  </w:r>
                  <w:r w:rsidRPr="000A2602">
                    <w:rPr>
                      <w:rFonts w:hint="eastAsia"/>
                    </w:rPr>
                    <w:t>或</w:t>
                  </w:r>
                  <w:r w:rsidRPr="000A2602">
                    <w:t>VTEP IP</w:t>
                  </w:r>
                  <w:r w:rsidRPr="000A2602">
                    <w:rPr>
                      <w:rFonts w:hint="eastAsia"/>
                    </w:rPr>
                    <w:t>冲突。</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09</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业务类型的系统接口的网关应该为空。</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10</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业务类型的系统接口的路由应该为空。</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11</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hAnsi="宋体" w:hint="eastAsia"/>
                    </w:rPr>
                    <w:t>“</w:t>
                  </w:r>
                  <w:r w:rsidR="00942FBB" w:rsidRPr="000A2602">
                    <w:rPr>
                      <w:rFonts w:hint="eastAsia"/>
                    </w:rPr>
                    <w:t>路由网关</w:t>
                  </w:r>
                  <w:r w:rsidRPr="005348A4">
                    <w:rPr>
                      <w:rFonts w:hAnsi="宋体" w:hint="eastAsia"/>
                    </w:rPr>
                    <w:t>”</w:t>
                  </w:r>
                  <w:r w:rsidR="00942FBB" w:rsidRPr="000A2602">
                    <w:rPr>
                      <w:rFonts w:hint="eastAsia"/>
                    </w:rPr>
                    <w:t>参数不合法，请重新输入。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w:t>
                  </w:r>
                  <w:r w:rsidRPr="000A2602">
                    <w:rPr>
                      <w:rFonts w:ascii="宋体" w:cs="宋体" w:hint="eastAsia"/>
                      <w:sz w:val="20"/>
                      <w:szCs w:val="20"/>
                    </w:rPr>
                    <w:t>12</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所在集群的</w:t>
                  </w:r>
                  <w:r w:rsidRPr="000A2602">
                    <w:t>HA</w:t>
                  </w:r>
                  <w:r w:rsidRPr="000A2602">
                    <w:rPr>
                      <w:rFonts w:hint="eastAsia"/>
                    </w:rPr>
                    <w:t>主机自治功能打开时，不能变更该主机的</w:t>
                  </w:r>
                  <w:r w:rsidR="005348A4" w:rsidRPr="005348A4">
                    <w:rPr>
                      <w:rFonts w:hAnsi="宋体" w:hint="eastAsia"/>
                    </w:rPr>
                    <w:t>“</w:t>
                  </w:r>
                  <w:r w:rsidRPr="000A2602">
                    <w:rPr>
                      <w:rFonts w:hint="eastAsia"/>
                    </w:rPr>
                    <w:t>此接口用于管理</w:t>
                  </w:r>
                  <w:r w:rsidRPr="000A2602">
                    <w:t>HA</w:t>
                  </w:r>
                  <w:r w:rsidRPr="000A2602">
                    <w:rPr>
                      <w:rFonts w:hint="eastAsia"/>
                    </w:rPr>
                    <w:t>主机自治流量</w:t>
                  </w:r>
                  <w:r w:rsidR="005348A4" w:rsidRPr="005348A4">
                    <w:rPr>
                      <w:rFonts w:hAnsi="宋体" w:hint="eastAsia"/>
                    </w:rPr>
                    <w:t>”</w:t>
                  </w:r>
                  <w:r w:rsidRPr="000A2602">
                    <w:rPr>
                      <w:rFonts w:hint="eastAsia"/>
                    </w:rPr>
                    <w:t>配置，需要关闭集群的</w:t>
                  </w:r>
                  <w:r w:rsidRPr="000A2602">
                    <w:t>HA</w:t>
                  </w:r>
                  <w:r w:rsidRPr="000A2602">
                    <w:rPr>
                      <w:rFonts w:hint="eastAsia"/>
                    </w:rPr>
                    <w:t>主机自治功能后再修改。</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10506013</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已有业务管理接口开启</w:t>
                  </w:r>
                  <w:r w:rsidR="005348A4" w:rsidRPr="005348A4">
                    <w:rPr>
                      <w:rFonts w:hAnsi="宋体" w:hint="eastAsia"/>
                    </w:rPr>
                    <w:t>“</w:t>
                  </w:r>
                  <w:r w:rsidRPr="000A2602">
                    <w:rPr>
                      <w:rFonts w:hint="eastAsia"/>
                    </w:rPr>
                    <w:t>此接口用于管理虚拟</w:t>
                  </w:r>
                  <w:r w:rsidRPr="000A2602">
                    <w:rPr>
                      <w:rFonts w:hint="eastAsia"/>
                    </w:rPr>
                    <w:lastRenderedPageBreak/>
                    <w:t>机热迁移流量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lastRenderedPageBreak/>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10506014</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已有业务管理接口开启</w:t>
                  </w:r>
                  <w:r w:rsidR="005348A4" w:rsidRPr="005348A4">
                    <w:rPr>
                      <w:rFonts w:hAnsi="宋体" w:hint="eastAsia"/>
                    </w:rPr>
                    <w:t>“</w:t>
                  </w:r>
                  <w:r w:rsidRPr="000A2602">
                    <w:rPr>
                      <w:rFonts w:hint="eastAsia"/>
                    </w:rPr>
                    <w:t>此接口用于管理</w:t>
                  </w:r>
                  <w:r w:rsidRPr="000A2602">
                    <w:t>HA</w:t>
                  </w:r>
                  <w:r w:rsidRPr="000A2602">
                    <w:rPr>
                      <w:rFonts w:hint="eastAsia"/>
                    </w:rPr>
                    <w:t>主机自治流量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10506015</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此类型接口不允许开启</w:t>
                  </w:r>
                  <w:r w:rsidR="005348A4" w:rsidRPr="005348A4">
                    <w:rPr>
                      <w:rFonts w:hAnsi="宋体" w:hint="eastAsia"/>
                    </w:rPr>
                    <w:t>“</w:t>
                  </w:r>
                  <w:r w:rsidRPr="000A2602">
                    <w:rPr>
                      <w:rFonts w:hint="eastAsia"/>
                    </w:rPr>
                    <w:t>此接口用于管理虚拟机容灾数据流量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10506016</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已有业务管理接口开启</w:t>
                  </w:r>
                  <w:r w:rsidR="005348A4" w:rsidRPr="005348A4">
                    <w:rPr>
                      <w:rFonts w:hAnsi="宋体" w:hint="eastAsia"/>
                    </w:rPr>
                    <w:t>“</w:t>
                  </w:r>
                  <w:r w:rsidRPr="000A2602">
                    <w:rPr>
                      <w:rFonts w:hint="eastAsia"/>
                    </w:rPr>
                    <w:t>此接口用于管理虚拟机容灾数据流量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1050601</w:t>
                  </w:r>
                  <w:r w:rsidRPr="000A2602">
                    <w:rPr>
                      <w:rFonts w:ascii="宋体" w:cs="宋体" w:hint="eastAsia"/>
                      <w:sz w:val="22"/>
                      <w:szCs w:val="22"/>
                    </w:rPr>
                    <w:t>7</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智能网卡不支持创建业务管理接口。</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2"/>
                      <w:szCs w:val="22"/>
                    </w:rPr>
                  </w:pPr>
                  <w:r w:rsidRPr="000A2602">
                    <w:rPr>
                      <w:rFonts w:ascii="宋体" w:cs="宋体"/>
                      <w:sz w:val="20"/>
                      <w:szCs w:val="20"/>
                    </w:rPr>
                    <w:t>10506018</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智能网卡不支持配置存储接口路由信息。</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10506024</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hAnsi="宋体" w:hint="eastAsia"/>
                    </w:rPr>
                    <w:t>“</w:t>
                  </w:r>
                  <w:r w:rsidR="00942FBB" w:rsidRPr="000A2602">
                    <w:rPr>
                      <w:rFonts w:hint="eastAsia"/>
                    </w:rPr>
                    <w:t>业务管理接口开关</w:t>
                  </w:r>
                  <w:r w:rsidRPr="005348A4">
                    <w:rPr>
                      <w:rFonts w:hAnsi="宋体" w:hint="eastAsia"/>
                    </w:rPr>
                    <w:t>”</w:t>
                  </w:r>
                  <w:r w:rsidR="00942FBB" w:rsidRPr="000A2602">
                    <w:rPr>
                      <w:rFonts w:hint="eastAsia"/>
                    </w:rPr>
                    <w:t>参数输入不合法，请重新输入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10506025</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此类型接口不允许开启</w:t>
                  </w:r>
                  <w:r w:rsidR="005348A4" w:rsidRPr="005348A4">
                    <w:rPr>
                      <w:rFonts w:hAnsi="宋体" w:hint="eastAsia"/>
                    </w:rPr>
                    <w:t>“</w:t>
                  </w:r>
                  <w:r w:rsidRPr="000A2602">
                    <w:rPr>
                      <w:rFonts w:hint="eastAsia"/>
                    </w:rPr>
                    <w:t>此接口用于管理虚拟化共享存储心跳流量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10506026</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已有业务管理接口开启</w:t>
                  </w:r>
                  <w:r w:rsidR="005348A4" w:rsidRPr="005348A4">
                    <w:rPr>
                      <w:rFonts w:hAnsi="宋体" w:hint="eastAsia"/>
                    </w:rPr>
                    <w:t>“</w:t>
                  </w:r>
                  <w:r w:rsidRPr="000A2602">
                    <w:rPr>
                      <w:rFonts w:hint="eastAsia"/>
                    </w:rPr>
                    <w:t>此接口用于管理虚拟化共享存储心跳流量</w:t>
                  </w:r>
                  <w:r w:rsidR="005348A4" w:rsidRPr="005348A4">
                    <w:rPr>
                      <w:rFonts w:hAnsi="宋体" w:hint="eastAsia"/>
                    </w:rPr>
                    <w:t>”</w:t>
                  </w:r>
                  <w:r w:rsidRPr="000A2602">
                    <w:rPr>
                      <w:rFonts w:hint="eastAsia"/>
                    </w:rPr>
                    <w:t>功能</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10504009</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5348A4" w:rsidP="00A022DA">
                  <w:pPr>
                    <w:pStyle w:val="TableText"/>
                  </w:pPr>
                  <w:r w:rsidRPr="005348A4">
                    <w:rPr>
                      <w:rFonts w:hAnsi="宋体" w:hint="eastAsia"/>
                    </w:rPr>
                    <w:t>“</w:t>
                  </w:r>
                  <w:r w:rsidR="00942FBB" w:rsidRPr="000A2602">
                    <w:rPr>
                      <w:rFonts w:hint="eastAsia"/>
                    </w:rPr>
                    <w:t>VLAN</w:t>
                  </w:r>
                  <w:r w:rsidRPr="005348A4">
                    <w:rPr>
                      <w:rFonts w:hAnsi="宋体" w:hint="eastAsia"/>
                    </w:rPr>
                    <w:t>”</w:t>
                  </w:r>
                  <w:r w:rsidR="00942FBB" w:rsidRPr="000A2602">
                    <w:rPr>
                      <w:rFonts w:hint="eastAsia"/>
                    </w:rPr>
                    <w:t>参数不合法，应为</w:t>
                  </w:r>
                  <w:r w:rsidR="00942FBB" w:rsidRPr="000A2602">
                    <w:rPr>
                      <w:rFonts w:hint="eastAsia"/>
                    </w:rPr>
                    <w:t>0-4094</w:t>
                  </w:r>
                  <w:r w:rsidR="00942FBB" w:rsidRPr="000A2602">
                    <w:rPr>
                      <w:rFonts w:hint="eastAsia"/>
                    </w:rPr>
                    <w:t>，请重新输入。</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10506040</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管理系统接口不能更新</w:t>
                  </w:r>
                  <w:r w:rsidRPr="000A2602">
                    <w:rPr>
                      <w:rFonts w:hint="eastAsia"/>
                    </w:rPr>
                    <w:t>VLAN</w:t>
                  </w:r>
                  <w:r w:rsidRPr="000A2602">
                    <w:rPr>
                      <w:rFonts w:hint="eastAsia"/>
                    </w:rPr>
                    <w:t>。</w:t>
                  </w:r>
                </w:p>
              </w:tc>
            </w:tr>
            <w:tr w:rsidR="00942FBB" w:rsidRPr="000A2602" w:rsidTr="00A022DA">
              <w:tc>
                <w:tcPr>
                  <w:tcW w:w="169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10506044</w:t>
                  </w:r>
                </w:p>
              </w:tc>
              <w:tc>
                <w:tcPr>
                  <w:tcW w:w="4403"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系统接口</w:t>
                  </w:r>
                  <w:r w:rsidRPr="000A2602">
                    <w:rPr>
                      <w:rFonts w:hint="eastAsia"/>
                    </w:rPr>
                    <w:t>IP</w:t>
                  </w:r>
                  <w:r w:rsidRPr="000A2602">
                    <w:rPr>
                      <w:rFonts w:hint="eastAsia"/>
                    </w:rPr>
                    <w:t>与同一主机内其他系统接口</w:t>
                  </w:r>
                  <w:r w:rsidRPr="000A2602">
                    <w:rPr>
                      <w:rFonts w:hint="eastAsia"/>
                    </w:rPr>
                    <w:t>IP</w:t>
                  </w:r>
                  <w:r w:rsidRPr="000A2602">
                    <w:rPr>
                      <w:rFonts w:hint="eastAsia"/>
                    </w:rPr>
                    <w:t>不能在同一网段</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w:t>
      </w:r>
      <w:r w:rsidRPr="000A2602">
        <w:t>SystemIntf</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w:t>
            </w:r>
            <w:r w:rsidRPr="000A2602">
              <w:t>SystemIntf</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6"/>
              <w:gridCol w:w="857"/>
              <w:gridCol w:w="6199"/>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删除</w:t>
                  </w:r>
                  <w:r w:rsidRPr="000A2602">
                    <w:t>SystemIntf</w:t>
                  </w:r>
                  <w:r w:rsidRPr="000A2602">
                    <w:t>对应任务标识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删除</w:t>
                  </w:r>
                  <w:r w:rsidRPr="000A2602">
                    <w:t>SystemIntf</w:t>
                  </w:r>
                  <w:r w:rsidRPr="000A2602">
                    <w:t>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&lt;systemintf_uri&gt;/&lt;</w:t>
            </w:r>
            <w:r w:rsidRPr="000A2602">
              <w:rPr>
                <w:b/>
              </w:rPr>
              <w:t>systemintfid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095"/>
              <w:gridCol w:w="2268"/>
              <w:gridCol w:w="4006"/>
            </w:tblGrid>
            <w:tr w:rsidR="00942FBB" w:rsidRPr="000A2602" w:rsidTr="00A022DA">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A022DA">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10540500  </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系统接口不存在</w:t>
                  </w:r>
                </w:p>
              </w:tc>
            </w:tr>
            <w:tr w:rsidR="00942FBB" w:rsidRPr="000A2602" w:rsidTr="00A022DA">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10300027  </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主机不存在</w:t>
                  </w:r>
                </w:p>
              </w:tc>
            </w:tr>
            <w:tr w:rsidR="00942FBB" w:rsidRPr="000A2602" w:rsidTr="00A022DA">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10540505  </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系统接口的</w:t>
                  </w:r>
                  <w:r w:rsidR="005348A4" w:rsidRPr="005348A4">
                    <w:rPr>
                      <w:rFonts w:ascii="宋体" w:hAnsi="宋体"/>
                    </w:rPr>
                    <w:t>“</w:t>
                  </w:r>
                  <w:r w:rsidRPr="000A2602">
                    <w:t>ID</w:t>
                  </w:r>
                  <w:r w:rsidR="005348A4" w:rsidRPr="005348A4">
                    <w:rPr>
                      <w:rFonts w:ascii="宋体" w:hAnsi="宋体"/>
                    </w:rPr>
                    <w:t>”</w:t>
                  </w:r>
                  <w:r w:rsidRPr="000A2602">
                    <w:t>参数输入不合法，请重新输入。</w:t>
                  </w:r>
                </w:p>
              </w:tc>
            </w:tr>
            <w:tr w:rsidR="00942FBB" w:rsidRPr="000A2602" w:rsidTr="00A022DA">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10540506  </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F63DB5">
                    <w:rPr>
                      <w:rFonts w:hint="eastAsia"/>
                    </w:rPr>
                    <w:t>不能删除管理类型的系统接口</w:t>
                  </w:r>
                </w:p>
              </w:tc>
            </w:tr>
            <w:tr w:rsidR="00942FBB" w:rsidRPr="000A2602" w:rsidTr="00A022DA">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26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105060</w:t>
                  </w:r>
                  <w:r w:rsidRPr="000A2602">
                    <w:rPr>
                      <w:rFonts w:ascii="宋体" w:cs="宋体" w:hint="eastAsia"/>
                      <w:sz w:val="20"/>
                      <w:szCs w:val="20"/>
                    </w:rPr>
                    <w:t>12</w:t>
                  </w:r>
                </w:p>
              </w:tc>
              <w:tc>
                <w:tcPr>
                  <w:tcW w:w="4006" w:type="dxa"/>
                  <w:tcBorders>
                    <w:top w:val="single" w:sz="4" w:space="0" w:color="auto"/>
                    <w:left w:val="single" w:sz="4" w:space="0" w:color="auto"/>
                    <w:bottom w:val="single" w:sz="4" w:space="0" w:color="auto"/>
                    <w:right w:val="single" w:sz="4" w:space="0" w:color="auto"/>
                  </w:tcBorders>
                </w:tcPr>
                <w:p w:rsidR="00942FBB" w:rsidRPr="000A2602" w:rsidRDefault="00942FBB" w:rsidP="00A022DA">
                  <w:pPr>
                    <w:pStyle w:val="TableText"/>
                  </w:pPr>
                  <w:r w:rsidRPr="000A2602">
                    <w:rPr>
                      <w:rFonts w:hint="eastAsia"/>
                    </w:rPr>
                    <w:t>所在集群的</w:t>
                  </w:r>
                  <w:r w:rsidRPr="000A2602">
                    <w:t>HA</w:t>
                  </w:r>
                  <w:r w:rsidRPr="000A2602">
                    <w:rPr>
                      <w:rFonts w:hint="eastAsia"/>
                    </w:rPr>
                    <w:t>主机自治功能打开时，不能变更该主机的</w:t>
                  </w:r>
                  <w:r w:rsidR="005348A4" w:rsidRPr="005348A4">
                    <w:rPr>
                      <w:rFonts w:hAnsi="宋体" w:hint="eastAsia"/>
                    </w:rPr>
                    <w:t>“</w:t>
                  </w:r>
                  <w:r w:rsidRPr="000A2602">
                    <w:rPr>
                      <w:rFonts w:hint="eastAsia"/>
                    </w:rPr>
                    <w:t>此接口用于管理</w:t>
                  </w:r>
                  <w:r w:rsidRPr="000A2602">
                    <w:t>HA</w:t>
                  </w:r>
                  <w:r w:rsidRPr="000A2602">
                    <w:rPr>
                      <w:rFonts w:hint="eastAsia"/>
                    </w:rPr>
                    <w:t>主机自治流量</w:t>
                  </w:r>
                  <w:r w:rsidR="005348A4" w:rsidRPr="005348A4">
                    <w:rPr>
                      <w:rFonts w:hAnsi="宋体" w:hint="eastAsia"/>
                    </w:rPr>
                    <w:t>”</w:t>
                  </w:r>
                  <w:r w:rsidRPr="000A2602">
                    <w:rPr>
                      <w:rFonts w:hint="eastAsia"/>
                    </w:rPr>
                    <w:t>配置，需要关闭集群的</w:t>
                  </w:r>
                  <w:r w:rsidRPr="000A2602">
                    <w:t>HA</w:t>
                  </w:r>
                  <w:r w:rsidRPr="000A2602">
                    <w:rPr>
                      <w:rFonts w:hint="eastAsia"/>
                    </w:rPr>
                    <w:t>主机自治功能后再修改。</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管理</w:t>
            </w:r>
            <w:r w:rsidRPr="000A2602">
              <w:t>SystemIntf</w:t>
            </w:r>
            <w:r w:rsidRPr="000A2602">
              <w:t>由系统自动创建，不提供删除功能。调用</w:t>
            </w:r>
            <w:r w:rsidR="005348A4" w:rsidRPr="005348A4">
              <w:rPr>
                <w:rFonts w:ascii="宋体" w:hAnsi="宋体"/>
              </w:rPr>
              <w:t>“</w:t>
            </w:r>
            <w:r w:rsidRPr="000A2602">
              <w:t>删除</w:t>
            </w:r>
            <w:r w:rsidRPr="000A2602">
              <w:t>SystemIntf</w:t>
            </w:r>
            <w:r w:rsidR="005348A4" w:rsidRPr="005348A4">
              <w:rPr>
                <w:rFonts w:ascii="宋体" w:hAnsi="宋体"/>
              </w:rPr>
              <w:t>”</w:t>
            </w:r>
            <w:r w:rsidRPr="000A2602">
              <w:t>接口，只能删除由用户自行创建的存储</w:t>
            </w:r>
            <w:r w:rsidRPr="000A2602">
              <w:t>SystemIntf</w:t>
            </w:r>
            <w:r w:rsidRPr="000A2602">
              <w:t>。</w:t>
            </w:r>
          </w:p>
        </w:tc>
      </w:tr>
    </w:tbl>
    <w:p w:rsidR="00A022DA" w:rsidRDefault="00A022DA" w:rsidP="00A022DA"/>
    <w:p w:rsidR="00942FBB" w:rsidRDefault="00942FBB" w:rsidP="00AD4F97">
      <w:pPr>
        <w:pStyle w:val="BlockLabel"/>
        <w:outlineLvl w:val="9"/>
      </w:pPr>
      <w:r w:rsidRPr="000A2602">
        <w:rPr>
          <w:rFonts w:hint="eastAsia"/>
        </w:rPr>
        <w:t>分页查询站点下</w:t>
      </w:r>
      <w:r w:rsidRPr="000A2602">
        <w:t>的</w:t>
      </w:r>
      <w:r w:rsidRPr="000A2602">
        <w:t>SystemIntf</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78"/>
        <w:gridCol w:w="8561"/>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rPr>
                <w:rFonts w:hint="eastAsia"/>
              </w:rPr>
              <w:t>分页查询站点下</w:t>
            </w:r>
            <w:r w:rsidRPr="000A2602">
              <w:t>的</w:t>
            </w:r>
            <w:r w:rsidRPr="000A2602">
              <w:t>SystemIntf</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88" w:type="dxa"/>
            <w:tcBorders>
              <w:top w:val="single" w:sz="4" w:space="0" w:color="000000"/>
              <w:left w:val="single" w:sz="4" w:space="0" w:color="000000"/>
              <w:bottom w:val="single" w:sz="4" w:space="0" w:color="000000"/>
              <w:right w:val="single" w:sz="4" w:space="0" w:color="000000"/>
            </w:tcBorders>
          </w:tcPr>
          <w:tbl>
            <w:tblPr>
              <w:tblW w:w="5000" w:type="pct"/>
              <w:tblLayout w:type="fixed"/>
              <w:tblLook w:val="00A0"/>
            </w:tblPr>
            <w:tblGrid>
              <w:gridCol w:w="1517"/>
              <w:gridCol w:w="1493"/>
              <w:gridCol w:w="5319"/>
            </w:tblGrid>
            <w:tr w:rsidR="00942FBB" w:rsidRPr="000A2602" w:rsidTr="005348A4">
              <w:tc>
                <w:tcPr>
                  <w:tcW w:w="911"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sz w:val="20"/>
                      <w:szCs w:val="20"/>
                    </w:rPr>
                  </w:pPr>
                  <w:r w:rsidRPr="00EB602D">
                    <w:t>Na</w:t>
                  </w:r>
                  <w:r w:rsidRPr="000A2602">
                    <w:rPr>
                      <w:b/>
                      <w:bCs/>
                      <w:sz w:val="20"/>
                      <w:szCs w:val="20"/>
                    </w:rPr>
                    <w:t>me</w:t>
                  </w:r>
                </w:p>
              </w:tc>
              <w:tc>
                <w:tcPr>
                  <w:tcW w:w="4089" w:type="pct"/>
                  <w:gridSpan w:val="2"/>
                  <w:tcBorders>
                    <w:top w:val="single" w:sz="6" w:space="0" w:color="000000"/>
                    <w:left w:val="single" w:sz="6" w:space="0" w:color="000000"/>
                    <w:bottom w:val="single" w:sz="6" w:space="0" w:color="000000"/>
                    <w:right w:val="single" w:sz="6" w:space="0" w:color="000000"/>
                  </w:tcBorders>
                </w:tcPr>
                <w:p w:rsidR="00942FBB" w:rsidRPr="000A2602" w:rsidRDefault="00942FBB" w:rsidP="00B2040C">
                  <w:pPr>
                    <w:pStyle w:val="TableText"/>
                    <w:rPr>
                      <w:rFonts w:ascii="宋体" w:cs="宋体"/>
                      <w:sz w:val="20"/>
                      <w:szCs w:val="20"/>
                    </w:rPr>
                  </w:pPr>
                  <w:r w:rsidRPr="000A2602">
                    <w:rPr>
                      <w:rFonts w:ascii="宋体" w:cs="宋体" w:hint="eastAsia"/>
                      <w:sz w:val="20"/>
                      <w:szCs w:val="20"/>
                    </w:rPr>
                    <w:t>请求</w:t>
                  </w:r>
                  <w:r w:rsidRPr="00EB602D">
                    <w:t>uri</w:t>
                  </w:r>
                  <w:r w:rsidRPr="000A2602">
                    <w:rPr>
                      <w:rFonts w:ascii="宋体" w:cs="宋体" w:hint="eastAsia"/>
                      <w:sz w:val="20"/>
                      <w:szCs w:val="20"/>
                    </w:rPr>
                    <w:t>描述</w:t>
                  </w:r>
                </w:p>
              </w:tc>
            </w:tr>
            <w:tr w:rsidR="00942FBB" w:rsidRPr="000A2602" w:rsidTr="005348A4">
              <w:tc>
                <w:tcPr>
                  <w:tcW w:w="911"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sz w:val="20"/>
                      <w:szCs w:val="20"/>
                    </w:rPr>
                  </w:pPr>
                  <w:r w:rsidRPr="000A2602">
                    <w:rPr>
                      <w:b/>
                      <w:bCs/>
                      <w:sz w:val="20"/>
                      <w:szCs w:val="20"/>
                    </w:rPr>
                    <w:t>Attribute</w:t>
                  </w:r>
                </w:p>
              </w:tc>
              <w:tc>
                <w:tcPr>
                  <w:tcW w:w="896"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sz w:val="20"/>
                      <w:szCs w:val="20"/>
                    </w:rPr>
                  </w:pPr>
                  <w:r w:rsidRPr="000A2602">
                    <w:rPr>
                      <w:b/>
                      <w:bCs/>
                      <w:sz w:val="20"/>
                      <w:szCs w:val="20"/>
                    </w:rPr>
                    <w:t>Type</w:t>
                  </w:r>
                </w:p>
              </w:tc>
              <w:tc>
                <w:tcPr>
                  <w:tcW w:w="3193" w:type="pct"/>
                  <w:tcBorders>
                    <w:top w:val="single" w:sz="6" w:space="0" w:color="000000"/>
                    <w:left w:val="single" w:sz="6" w:space="0" w:color="000000"/>
                    <w:bottom w:val="single" w:sz="6" w:space="0" w:color="000000"/>
                    <w:right w:val="single" w:sz="6" w:space="0" w:color="000000"/>
                  </w:tcBorders>
                  <w:shd w:val="clear" w:color="auto" w:fill="D2D2D2"/>
                </w:tcPr>
                <w:p w:rsidR="00942FBB" w:rsidRPr="000A2602" w:rsidRDefault="00942FBB" w:rsidP="00B2040C">
                  <w:pPr>
                    <w:pStyle w:val="TableText"/>
                    <w:rPr>
                      <w:b/>
                      <w:bCs/>
                      <w:sz w:val="20"/>
                      <w:szCs w:val="20"/>
                    </w:rPr>
                  </w:pPr>
                  <w:r w:rsidRPr="000A2602">
                    <w:rPr>
                      <w:b/>
                      <w:bCs/>
                      <w:sz w:val="20"/>
                      <w:szCs w:val="20"/>
                    </w:rPr>
                    <w:t>Description</w:t>
                  </w:r>
                </w:p>
              </w:tc>
            </w:tr>
            <w:tr w:rsidR="00942FBB" w:rsidRPr="000A2602" w:rsidTr="005348A4">
              <w:tc>
                <w:tcPr>
                  <w:tcW w:w="911"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limit</w:t>
                  </w:r>
                </w:p>
              </w:tc>
              <w:tc>
                <w:tcPr>
                  <w:tcW w:w="896"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integer</w:t>
                  </w:r>
                </w:p>
              </w:tc>
              <w:tc>
                <w:tcPr>
                  <w:tcW w:w="3193" w:type="pct"/>
                  <w:tcBorders>
                    <w:top w:val="single" w:sz="6" w:space="0" w:color="000000"/>
                    <w:left w:val="single" w:sz="6" w:space="0" w:color="000000"/>
                    <w:bottom w:val="single" w:sz="6" w:space="0" w:color="000000"/>
                    <w:right w:val="single" w:sz="6" w:space="0" w:color="000000"/>
                  </w:tcBorders>
                </w:tcPr>
                <w:p w:rsidR="00942FBB" w:rsidRPr="000A2602" w:rsidRDefault="00942FBB" w:rsidP="00A022DA">
                  <w:pPr>
                    <w:pStyle w:val="TableText"/>
                  </w:pPr>
                  <w:r w:rsidRPr="000A2602">
                    <w:rPr>
                      <w:rFonts w:hint="eastAsia"/>
                    </w:rPr>
                    <w:t>单页查询量，最大为</w:t>
                  </w:r>
                  <w:r w:rsidRPr="00EB602D">
                    <w:t>100</w:t>
                  </w:r>
                  <w:r w:rsidRPr="000A2602">
                    <w:rPr>
                      <w:rFonts w:hint="eastAsia"/>
                    </w:rPr>
                    <w:t>，可选</w:t>
                  </w:r>
                </w:p>
              </w:tc>
            </w:tr>
            <w:tr w:rsidR="00942FBB" w:rsidRPr="000A2602" w:rsidTr="005348A4">
              <w:tc>
                <w:tcPr>
                  <w:tcW w:w="911"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offset</w:t>
                  </w:r>
                </w:p>
              </w:tc>
              <w:tc>
                <w:tcPr>
                  <w:tcW w:w="896"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integer</w:t>
                  </w:r>
                </w:p>
              </w:tc>
              <w:tc>
                <w:tcPr>
                  <w:tcW w:w="3193" w:type="pct"/>
                  <w:tcBorders>
                    <w:top w:val="single" w:sz="6" w:space="0" w:color="000000"/>
                    <w:left w:val="single" w:sz="6" w:space="0" w:color="000000"/>
                    <w:bottom w:val="single" w:sz="6" w:space="0" w:color="000000"/>
                    <w:right w:val="single" w:sz="6" w:space="0" w:color="000000"/>
                  </w:tcBorders>
                </w:tcPr>
                <w:p w:rsidR="00942FBB" w:rsidRPr="000A2602" w:rsidRDefault="00942FBB" w:rsidP="00A022DA">
                  <w:pPr>
                    <w:pStyle w:val="TableText"/>
                  </w:pPr>
                  <w:r w:rsidRPr="000A2602">
                    <w:rPr>
                      <w:rFonts w:hint="eastAsia"/>
                    </w:rPr>
                    <w:t>偏移量，可选</w:t>
                  </w:r>
                </w:p>
              </w:tc>
            </w:tr>
            <w:tr w:rsidR="00942FBB" w:rsidRPr="000A2602" w:rsidTr="005348A4">
              <w:tc>
                <w:tcPr>
                  <w:tcW w:w="911"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hosturns</w:t>
                  </w:r>
                </w:p>
              </w:tc>
              <w:tc>
                <w:tcPr>
                  <w:tcW w:w="896"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string[]</w:t>
                  </w:r>
                </w:p>
              </w:tc>
              <w:tc>
                <w:tcPr>
                  <w:tcW w:w="3193" w:type="pct"/>
                  <w:tcBorders>
                    <w:top w:val="single" w:sz="6" w:space="0" w:color="000000"/>
                    <w:left w:val="single" w:sz="6" w:space="0" w:color="000000"/>
                    <w:bottom w:val="single" w:sz="6" w:space="0" w:color="000000"/>
                    <w:right w:val="single" w:sz="6" w:space="0" w:color="000000"/>
                  </w:tcBorders>
                </w:tcPr>
                <w:p w:rsidR="00942FBB" w:rsidRPr="000A2602" w:rsidRDefault="00942FBB" w:rsidP="00A022DA">
                  <w:pPr>
                    <w:pStyle w:val="TableText"/>
                  </w:pPr>
                  <w:r w:rsidRPr="000A2602">
                    <w:rPr>
                      <w:rFonts w:hint="eastAsia"/>
                    </w:rPr>
                    <w:t>主机</w:t>
                  </w:r>
                  <w:r w:rsidRPr="00EB602D">
                    <w:t>urn</w:t>
                  </w:r>
                  <w:r w:rsidRPr="000A2602">
                    <w:rPr>
                      <w:rFonts w:hint="eastAsia"/>
                    </w:rPr>
                    <w:t>列表，可选。一次总数量最大值为</w:t>
                  </w:r>
                  <w:r w:rsidRPr="00EB602D">
                    <w:t xml:space="preserve">100 </w:t>
                  </w:r>
                  <w:r w:rsidRPr="000A2602">
                    <w:rPr>
                      <w:rFonts w:hint="eastAsia"/>
                    </w:rPr>
                    <w:t>。</w:t>
                  </w:r>
                </w:p>
              </w:tc>
            </w:tr>
            <w:tr w:rsidR="00942FBB" w:rsidRPr="000A2602" w:rsidTr="005348A4">
              <w:tc>
                <w:tcPr>
                  <w:tcW w:w="911"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type</w:t>
                  </w:r>
                </w:p>
              </w:tc>
              <w:tc>
                <w:tcPr>
                  <w:tcW w:w="896"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integer</w:t>
                  </w:r>
                </w:p>
              </w:tc>
              <w:tc>
                <w:tcPr>
                  <w:tcW w:w="3193" w:type="pct"/>
                  <w:tcBorders>
                    <w:top w:val="single" w:sz="6" w:space="0" w:color="000000"/>
                    <w:left w:val="single" w:sz="6" w:space="0" w:color="000000"/>
                    <w:bottom w:val="single" w:sz="6" w:space="0" w:color="000000"/>
                    <w:right w:val="single" w:sz="6" w:space="0" w:color="000000"/>
                  </w:tcBorders>
                </w:tcPr>
                <w:p w:rsidR="00942FBB" w:rsidRDefault="00942FBB" w:rsidP="00A022DA">
                  <w:pPr>
                    <w:pStyle w:val="TableText"/>
                  </w:pPr>
                  <w:r w:rsidRPr="000A2602">
                    <w:rPr>
                      <w:rFonts w:hint="eastAsia"/>
                    </w:rPr>
                    <w:t>系统接口类型，可选</w:t>
                  </w:r>
                </w:p>
                <w:p w:rsidR="00942FBB" w:rsidRPr="00F46B03" w:rsidRDefault="00942FBB" w:rsidP="00A022DA">
                  <w:pPr>
                    <w:pStyle w:val="TableText"/>
                  </w:pPr>
                  <w:r w:rsidRPr="00F46B03">
                    <w:rPr>
                      <w:rFonts w:hint="eastAsia"/>
                    </w:rPr>
                    <w:t>0</w:t>
                  </w:r>
                  <w:r w:rsidRPr="00F46B03">
                    <w:rPr>
                      <w:rFonts w:hint="eastAsia"/>
                    </w:rPr>
                    <w:t>：管理系统接口</w:t>
                  </w:r>
                </w:p>
                <w:p w:rsidR="00942FBB" w:rsidRPr="00F46B03" w:rsidRDefault="00942FBB" w:rsidP="00A022DA">
                  <w:pPr>
                    <w:pStyle w:val="TableText"/>
                  </w:pPr>
                  <w:r w:rsidRPr="00F46B03">
                    <w:rPr>
                      <w:rFonts w:hint="eastAsia"/>
                    </w:rPr>
                    <w:t>1</w:t>
                  </w:r>
                  <w:r w:rsidRPr="00F46B03">
                    <w:rPr>
                      <w:rFonts w:hint="eastAsia"/>
                    </w:rPr>
                    <w:t>：存储系统接口</w:t>
                  </w:r>
                </w:p>
                <w:p w:rsidR="00942FBB" w:rsidRPr="000A2602" w:rsidRDefault="00942FBB" w:rsidP="00A022DA">
                  <w:pPr>
                    <w:pStyle w:val="TableText"/>
                  </w:pPr>
                  <w:r w:rsidRPr="00F46B03">
                    <w:rPr>
                      <w:rFonts w:hint="eastAsia"/>
                    </w:rPr>
                    <w:t>2</w:t>
                  </w:r>
                  <w:r w:rsidRPr="00F46B03">
                    <w:rPr>
                      <w:rFonts w:hint="eastAsia"/>
                    </w:rPr>
                    <w:t>：</w:t>
                  </w:r>
                  <w:r>
                    <w:rPr>
                      <w:rFonts w:hint="eastAsia"/>
                    </w:rPr>
                    <w:t>业务管理系统接口</w:t>
                  </w:r>
                </w:p>
              </w:tc>
            </w:tr>
            <w:tr w:rsidR="00942FBB" w:rsidRPr="000A2602" w:rsidTr="005348A4">
              <w:tc>
                <w:tcPr>
                  <w:tcW w:w="911"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option</w:t>
                  </w:r>
                </w:p>
              </w:tc>
              <w:tc>
                <w:tcPr>
                  <w:tcW w:w="896" w:type="pct"/>
                  <w:tcBorders>
                    <w:top w:val="single" w:sz="6" w:space="0" w:color="000000"/>
                    <w:left w:val="single" w:sz="6" w:space="0" w:color="000000"/>
                    <w:bottom w:val="single" w:sz="6" w:space="0" w:color="000000"/>
                    <w:right w:val="single" w:sz="6" w:space="0" w:color="000000"/>
                  </w:tcBorders>
                </w:tcPr>
                <w:p w:rsidR="00942FBB" w:rsidRPr="000A2602" w:rsidRDefault="00942FBB" w:rsidP="00EB602D">
                  <w:pPr>
                    <w:pStyle w:val="TableText"/>
                  </w:pPr>
                  <w:r w:rsidRPr="000A2602">
                    <w:t>string</w:t>
                  </w:r>
                </w:p>
              </w:tc>
              <w:tc>
                <w:tcPr>
                  <w:tcW w:w="3193" w:type="pct"/>
                  <w:tcBorders>
                    <w:top w:val="single" w:sz="6" w:space="0" w:color="000000"/>
                    <w:left w:val="single" w:sz="6" w:space="0" w:color="000000"/>
                    <w:bottom w:val="single" w:sz="6" w:space="0" w:color="000000"/>
                    <w:right w:val="single" w:sz="6" w:space="0" w:color="000000"/>
                  </w:tcBorders>
                </w:tcPr>
                <w:p w:rsidR="00942FBB" w:rsidRPr="000A2602" w:rsidRDefault="00942FBB" w:rsidP="00A022DA">
                  <w:pPr>
                    <w:pStyle w:val="TableText"/>
                  </w:pPr>
                  <w:r w:rsidRPr="000A2602">
                    <w:rPr>
                      <w:rFonts w:hint="eastAsia"/>
                    </w:rPr>
                    <w:t>开关选项，可选</w:t>
                  </w:r>
                </w:p>
                <w:p w:rsidR="00942FBB" w:rsidRPr="000A2602" w:rsidRDefault="005348A4" w:rsidP="00A022DA">
                  <w:pPr>
                    <w:pStyle w:val="TableText"/>
                  </w:pPr>
                  <w:r w:rsidRPr="005348A4">
                    <w:rPr>
                      <w:rFonts w:hAnsi="宋体" w:hint="eastAsia"/>
                    </w:rPr>
                    <w:t>“</w:t>
                  </w:r>
                  <w:r w:rsidR="00942FBB" w:rsidRPr="000A2602">
                    <w:t>migrate</w:t>
                  </w:r>
                  <w:r w:rsidRPr="005348A4">
                    <w:rPr>
                      <w:rFonts w:hAnsi="宋体" w:hint="eastAsia"/>
                    </w:rPr>
                    <w:t>”</w:t>
                  </w:r>
                  <w:r w:rsidR="00942FBB" w:rsidRPr="000A2602">
                    <w:rPr>
                      <w:rFonts w:hint="eastAsia"/>
                    </w:rPr>
                    <w:t>：支持迁移</w:t>
                  </w:r>
                </w:p>
                <w:p w:rsidR="00942FBB" w:rsidRPr="000A2602" w:rsidRDefault="005348A4" w:rsidP="00A022DA">
                  <w:pPr>
                    <w:pStyle w:val="TableText"/>
                  </w:pPr>
                  <w:r w:rsidRPr="005348A4">
                    <w:rPr>
                      <w:rFonts w:hAnsi="宋体" w:hint="eastAsia"/>
                    </w:rPr>
                    <w:t>“</w:t>
                  </w:r>
                  <w:r w:rsidR="00942FBB" w:rsidRPr="000A2602">
                    <w:rPr>
                      <w:rFonts w:hint="eastAsia"/>
                    </w:rPr>
                    <w:t>ha</w:t>
                  </w:r>
                  <w:r w:rsidRPr="005348A4">
                    <w:rPr>
                      <w:rFonts w:hAnsi="宋体" w:hint="eastAsia"/>
                    </w:rPr>
                    <w:t>”</w:t>
                  </w:r>
                  <w:r w:rsidR="00942FBB" w:rsidRPr="000A2602">
                    <w:rPr>
                      <w:rFonts w:hint="eastAsia"/>
                    </w:rPr>
                    <w:t>：支持</w:t>
                  </w:r>
                  <w:r w:rsidR="00942FBB" w:rsidRPr="000A2602">
                    <w:rPr>
                      <w:rFonts w:hint="eastAsia"/>
                    </w:rPr>
                    <w:t>HA</w:t>
                  </w:r>
                </w:p>
                <w:p w:rsidR="00942FBB" w:rsidRPr="000A2602" w:rsidRDefault="005348A4" w:rsidP="00A022DA">
                  <w:pPr>
                    <w:pStyle w:val="TableText"/>
                  </w:pPr>
                  <w:r w:rsidRPr="005348A4">
                    <w:rPr>
                      <w:rFonts w:hAnsi="宋体" w:hint="eastAsia"/>
                    </w:rPr>
                    <w:t>“</w:t>
                  </w:r>
                  <w:r w:rsidR="00942FBB" w:rsidRPr="000A2602">
                    <w:rPr>
                      <w:rFonts w:hint="eastAsia"/>
                    </w:rPr>
                    <w:t>dr</w:t>
                  </w:r>
                  <w:r w:rsidRPr="005348A4">
                    <w:rPr>
                      <w:rFonts w:hAnsi="宋体" w:hint="eastAsia"/>
                    </w:rPr>
                    <w:t>”</w:t>
                  </w:r>
                  <w:r w:rsidR="00942FBB" w:rsidRPr="000A2602">
                    <w:rPr>
                      <w:rFonts w:hint="eastAsia"/>
                    </w:rPr>
                    <w:t>：支持容灾</w:t>
                  </w:r>
                </w:p>
                <w:p w:rsidR="00942FBB" w:rsidRPr="000A2602" w:rsidRDefault="005348A4" w:rsidP="00A022DA">
                  <w:pPr>
                    <w:pStyle w:val="TableText"/>
                  </w:pPr>
                  <w:r w:rsidRPr="005348A4">
                    <w:rPr>
                      <w:rFonts w:hAnsi="宋体" w:hint="eastAsia"/>
                    </w:rPr>
                    <w:lastRenderedPageBreak/>
                    <w:t>“</w:t>
                  </w:r>
                  <w:r w:rsidR="00942FBB" w:rsidRPr="000A2602">
                    <w:rPr>
                      <w:rFonts w:hint="eastAsia"/>
                    </w:rPr>
                    <w:t>vims</w:t>
                  </w:r>
                  <w:r w:rsidRPr="005348A4">
                    <w:rPr>
                      <w:rFonts w:hAnsi="宋体" w:hint="eastAsia"/>
                    </w:rPr>
                    <w:t>”</w:t>
                  </w:r>
                  <w:r w:rsidR="00942FBB" w:rsidRPr="000A2602">
                    <w:rPr>
                      <w:rFonts w:hint="eastAsia"/>
                    </w:rPr>
                    <w:t>：支持</w:t>
                  </w:r>
                  <w:r w:rsidR="00942FBB" w:rsidRPr="000A2602">
                    <w:rPr>
                      <w:rFonts w:hint="eastAsia"/>
                    </w:rPr>
                    <w:t>vims</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45"/>
              <w:gridCol w:w="1242"/>
              <w:gridCol w:w="5548"/>
            </w:tblGrid>
            <w:tr w:rsidR="00942FBB" w:rsidRPr="000A2602" w:rsidTr="005348A4">
              <w:tc>
                <w:tcPr>
                  <w:tcW w:w="927" w:type="pct"/>
                  <w:shd w:val="clear" w:color="auto" w:fill="D9D9D9"/>
                </w:tcPr>
                <w:p w:rsidR="00942FBB" w:rsidRPr="000A2602" w:rsidRDefault="00942FBB" w:rsidP="00B2040C">
                  <w:pPr>
                    <w:pStyle w:val="TableText"/>
                    <w:rPr>
                      <w:b/>
                    </w:rPr>
                  </w:pPr>
                  <w:r w:rsidRPr="000A2602">
                    <w:rPr>
                      <w:b/>
                    </w:rPr>
                    <w:t>Name</w:t>
                  </w:r>
                </w:p>
              </w:tc>
              <w:tc>
                <w:tcPr>
                  <w:tcW w:w="407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927" w:type="pct"/>
                  <w:shd w:val="clear" w:color="auto" w:fill="D9D9D9"/>
                </w:tcPr>
                <w:p w:rsidR="00942FBB" w:rsidRPr="000A2602" w:rsidRDefault="00942FBB" w:rsidP="00B2040C">
                  <w:pPr>
                    <w:pStyle w:val="TableText"/>
                    <w:rPr>
                      <w:b/>
                    </w:rPr>
                  </w:pPr>
                  <w:r w:rsidRPr="000A2602">
                    <w:rPr>
                      <w:b/>
                    </w:rPr>
                    <w:t>Attribute</w:t>
                  </w:r>
                </w:p>
              </w:tc>
              <w:tc>
                <w:tcPr>
                  <w:tcW w:w="745" w:type="pct"/>
                  <w:shd w:val="clear" w:color="auto" w:fill="D9D9D9"/>
                </w:tcPr>
                <w:p w:rsidR="00942FBB" w:rsidRPr="000A2602" w:rsidRDefault="00942FBB" w:rsidP="00B2040C">
                  <w:pPr>
                    <w:pStyle w:val="TableText"/>
                    <w:rPr>
                      <w:b/>
                    </w:rPr>
                  </w:pPr>
                  <w:r w:rsidRPr="000A2602">
                    <w:rPr>
                      <w:b/>
                    </w:rPr>
                    <w:t>Type</w:t>
                  </w:r>
                </w:p>
              </w:tc>
              <w:tc>
                <w:tcPr>
                  <w:tcW w:w="332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27" w:type="pct"/>
                </w:tcPr>
                <w:p w:rsidR="00942FBB" w:rsidRPr="000A2602" w:rsidRDefault="00942FBB" w:rsidP="00EB602D">
                  <w:pPr>
                    <w:pStyle w:val="TableText"/>
                  </w:pPr>
                  <w:r w:rsidRPr="000A2602">
                    <w:t>total</w:t>
                  </w:r>
                </w:p>
              </w:tc>
              <w:tc>
                <w:tcPr>
                  <w:tcW w:w="745" w:type="pct"/>
                  <w:shd w:val="clear" w:color="auto" w:fill="auto"/>
                </w:tcPr>
                <w:p w:rsidR="00942FBB" w:rsidRPr="000A2602" w:rsidRDefault="00942FBB" w:rsidP="00EB602D">
                  <w:pPr>
                    <w:pStyle w:val="TableText"/>
                  </w:pPr>
                  <w:r w:rsidRPr="000A2602">
                    <w:t>integer</w:t>
                  </w:r>
                </w:p>
              </w:tc>
              <w:tc>
                <w:tcPr>
                  <w:tcW w:w="3328" w:type="pct"/>
                  <w:shd w:val="clear" w:color="auto" w:fill="auto"/>
                </w:tcPr>
                <w:p w:rsidR="00942FBB" w:rsidRPr="000A2602" w:rsidRDefault="00942FBB" w:rsidP="00B2040C">
                  <w:pPr>
                    <w:pStyle w:val="TableText"/>
                  </w:pPr>
                  <w:r w:rsidRPr="000A2602">
                    <w:rPr>
                      <w:rFonts w:ascii="宋体" w:cs="宋体" w:hint="eastAsia"/>
                      <w:sz w:val="20"/>
                      <w:szCs w:val="20"/>
                    </w:rPr>
                    <w:t>总数量</w:t>
                  </w:r>
                </w:p>
              </w:tc>
            </w:tr>
            <w:tr w:rsidR="00942FBB" w:rsidRPr="000A2602" w:rsidTr="005348A4">
              <w:tc>
                <w:tcPr>
                  <w:tcW w:w="927" w:type="pct"/>
                </w:tcPr>
                <w:p w:rsidR="00942FBB" w:rsidRPr="000A2602" w:rsidDel="00227BFB" w:rsidRDefault="00942FBB" w:rsidP="00EB602D">
                  <w:pPr>
                    <w:pStyle w:val="TableText"/>
                  </w:pPr>
                  <w:r w:rsidRPr="000A2602">
                    <w:t>systemIntfs</w:t>
                  </w:r>
                </w:p>
              </w:tc>
              <w:tc>
                <w:tcPr>
                  <w:tcW w:w="745" w:type="pct"/>
                  <w:shd w:val="clear" w:color="auto" w:fill="auto"/>
                </w:tcPr>
                <w:p w:rsidR="00942FBB" w:rsidRPr="000A2602" w:rsidRDefault="00942FBB" w:rsidP="00EB602D">
                  <w:pPr>
                    <w:pStyle w:val="TableText"/>
                  </w:pPr>
                  <w:r w:rsidRPr="000A2602">
                    <w:t>structure []</w:t>
                  </w:r>
                </w:p>
              </w:tc>
              <w:tc>
                <w:tcPr>
                  <w:tcW w:w="3328" w:type="pct"/>
                  <w:shd w:val="clear" w:color="auto" w:fill="auto"/>
                </w:tcPr>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63"/>
                    <w:gridCol w:w="1139"/>
                    <w:gridCol w:w="5260"/>
                  </w:tblGrid>
                  <w:tr w:rsidR="00942FBB" w:rsidRPr="000A2602" w:rsidTr="005348A4">
                    <w:tc>
                      <w:tcPr>
                        <w:tcW w:w="1263" w:type="pct"/>
                        <w:shd w:val="clear" w:color="auto" w:fill="D9D9D9"/>
                      </w:tcPr>
                      <w:p w:rsidR="00942FBB" w:rsidRPr="000A2602" w:rsidRDefault="00942FBB" w:rsidP="00B2040C">
                        <w:pPr>
                          <w:pStyle w:val="TableText"/>
                          <w:rPr>
                            <w:b/>
                          </w:rPr>
                        </w:pPr>
                        <w:r w:rsidRPr="000A2602">
                          <w:rPr>
                            <w:b/>
                          </w:rPr>
                          <w:t>Attribute</w:t>
                        </w:r>
                      </w:p>
                    </w:tc>
                    <w:tc>
                      <w:tcPr>
                        <w:tcW w:w="665" w:type="pct"/>
                        <w:shd w:val="clear" w:color="auto" w:fill="D9D9D9"/>
                      </w:tcPr>
                      <w:p w:rsidR="00942FBB" w:rsidRPr="000A2602" w:rsidRDefault="00942FBB" w:rsidP="00B2040C">
                        <w:pPr>
                          <w:pStyle w:val="TableText"/>
                          <w:rPr>
                            <w:b/>
                          </w:rPr>
                        </w:pPr>
                        <w:r w:rsidRPr="000A2602">
                          <w:rPr>
                            <w:b/>
                          </w:rPr>
                          <w:t>Type</w:t>
                        </w:r>
                      </w:p>
                    </w:tc>
                    <w:tc>
                      <w:tcPr>
                        <w:tcW w:w="307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63" w:type="pct"/>
                      </w:tcPr>
                      <w:p w:rsidR="00942FBB" w:rsidRPr="000A2602" w:rsidRDefault="00942FBB" w:rsidP="00B2040C">
                        <w:pPr>
                          <w:pStyle w:val="TableText"/>
                        </w:pPr>
                        <w:r w:rsidRPr="000A2602">
                          <w:t>urn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SystemIntf</w:t>
                        </w:r>
                        <w:r w:rsidRPr="000A2602">
                          <w:t>标识</w:t>
                        </w:r>
                      </w:p>
                    </w:tc>
                  </w:tr>
                  <w:tr w:rsidR="00942FBB" w:rsidRPr="000A2602" w:rsidTr="005348A4">
                    <w:tc>
                      <w:tcPr>
                        <w:tcW w:w="1263" w:type="pct"/>
                      </w:tcPr>
                      <w:p w:rsidR="00942FBB" w:rsidRPr="000A2602" w:rsidDel="00227BFB" w:rsidRDefault="00942FBB" w:rsidP="00B2040C">
                        <w:pPr>
                          <w:pStyle w:val="TableText"/>
                        </w:pPr>
                        <w:r w:rsidRPr="000A2602">
                          <w:t>uri</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SystemIntf</w:t>
                        </w:r>
                        <w:r w:rsidRPr="000A2602">
                          <w:t>的</w:t>
                        </w:r>
                        <w:r w:rsidRPr="000A2602">
                          <w:t>uri</w:t>
                        </w:r>
                        <w:r w:rsidRPr="000A2602">
                          <w:t>地址</w:t>
                        </w:r>
                      </w:p>
                    </w:tc>
                  </w:tr>
                  <w:tr w:rsidR="00942FBB" w:rsidRPr="000A2602" w:rsidTr="005348A4">
                    <w:tc>
                      <w:tcPr>
                        <w:tcW w:w="1263" w:type="pct"/>
                      </w:tcPr>
                      <w:p w:rsidR="00942FBB" w:rsidRPr="000A2602" w:rsidRDefault="00942FBB" w:rsidP="00B2040C">
                        <w:pPr>
                          <w:pStyle w:val="TableText"/>
                        </w:pPr>
                        <w:r w:rsidRPr="000A2602">
                          <w:t>name</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系统接口名称</w:t>
                        </w:r>
                      </w:p>
                    </w:tc>
                  </w:tr>
                  <w:tr w:rsidR="00942FBB" w:rsidRPr="000A2602" w:rsidTr="005348A4">
                    <w:tc>
                      <w:tcPr>
                        <w:tcW w:w="1263" w:type="pct"/>
                      </w:tcPr>
                      <w:p w:rsidR="00942FBB" w:rsidRPr="000A2602" w:rsidRDefault="00942FBB" w:rsidP="00B2040C">
                        <w:pPr>
                          <w:pStyle w:val="TableText"/>
                        </w:pPr>
                        <w:r w:rsidRPr="000A2602">
                          <w:t>description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描述信息</w:t>
                        </w:r>
                      </w:p>
                    </w:tc>
                  </w:tr>
                  <w:tr w:rsidR="00942FBB" w:rsidRPr="000A2602" w:rsidTr="005348A4">
                    <w:tc>
                      <w:tcPr>
                        <w:tcW w:w="1263" w:type="pct"/>
                      </w:tcPr>
                      <w:p w:rsidR="00942FBB" w:rsidRPr="000A2602" w:rsidRDefault="00942FBB" w:rsidP="00B2040C">
                        <w:pPr>
                          <w:pStyle w:val="TableText"/>
                        </w:pPr>
                        <w:r w:rsidRPr="000A2602">
                          <w:t>type</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系统接口类型：</w:t>
                        </w:r>
                      </w:p>
                      <w:p w:rsidR="00942FBB" w:rsidRPr="000A2602" w:rsidRDefault="00942FBB" w:rsidP="00B2040C">
                        <w:pPr>
                          <w:pStyle w:val="TableText"/>
                        </w:pPr>
                        <w:r w:rsidRPr="000A2602">
                          <w:t>0</w:t>
                        </w:r>
                        <w:r w:rsidRPr="000A2602">
                          <w:t>：表示管理系统接口</w:t>
                        </w:r>
                      </w:p>
                      <w:p w:rsidR="00942FBB" w:rsidRPr="000A2602" w:rsidRDefault="00942FBB" w:rsidP="00B2040C">
                        <w:pPr>
                          <w:pStyle w:val="TableText"/>
                        </w:pPr>
                        <w:r w:rsidRPr="000A2602">
                          <w:t>1</w:t>
                        </w:r>
                        <w:r w:rsidRPr="000A2602">
                          <w:t>：表示存储系统接口</w:t>
                        </w:r>
                      </w:p>
                      <w:p w:rsidR="00942FBB" w:rsidRPr="000A2602" w:rsidRDefault="00942FBB" w:rsidP="00B2040C">
                        <w:pPr>
                          <w:pStyle w:val="TableText"/>
                        </w:pPr>
                        <w:r w:rsidRPr="000A2602">
                          <w:t>2</w:t>
                        </w:r>
                        <w:r w:rsidRPr="000A2602">
                          <w:rPr>
                            <w:rFonts w:hint="eastAsia"/>
                          </w:rPr>
                          <w:t>：表示业务管理系统接口</w:t>
                        </w:r>
                      </w:p>
                    </w:tc>
                  </w:tr>
                  <w:tr w:rsidR="00942FBB" w:rsidRPr="000A2602" w:rsidTr="005348A4">
                    <w:tc>
                      <w:tcPr>
                        <w:tcW w:w="1263" w:type="pct"/>
                      </w:tcPr>
                      <w:p w:rsidR="00942FBB" w:rsidRPr="000A2602" w:rsidRDefault="00942FBB" w:rsidP="00B2040C">
                        <w:pPr>
                          <w:pStyle w:val="TableText"/>
                          <w:rPr>
                            <w:sz w:val="20"/>
                            <w:szCs w:val="20"/>
                          </w:rPr>
                        </w:pPr>
                        <w:r w:rsidRPr="000A2602">
                          <w:t>portUrn</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端口唯一标识</w:t>
                        </w:r>
                      </w:p>
                    </w:tc>
                  </w:tr>
                  <w:tr w:rsidR="00942FBB" w:rsidRPr="000A2602" w:rsidTr="005348A4">
                    <w:tc>
                      <w:tcPr>
                        <w:tcW w:w="1263" w:type="pct"/>
                      </w:tcPr>
                      <w:p w:rsidR="00942FBB" w:rsidRPr="000A2602" w:rsidRDefault="00942FBB" w:rsidP="00B2040C">
                        <w:pPr>
                          <w:pStyle w:val="TableText"/>
                          <w:rPr>
                            <w:sz w:val="20"/>
                            <w:szCs w:val="20"/>
                          </w:rPr>
                        </w:pPr>
                        <w:r w:rsidRPr="000A2602">
                          <w:t>portName</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端口名称</w:t>
                        </w:r>
                      </w:p>
                    </w:tc>
                  </w:tr>
                  <w:tr w:rsidR="00942FBB" w:rsidRPr="000A2602" w:rsidTr="005348A4">
                    <w:tc>
                      <w:tcPr>
                        <w:tcW w:w="1263" w:type="pct"/>
                      </w:tcPr>
                      <w:p w:rsidR="00942FBB" w:rsidRPr="000A2602" w:rsidRDefault="00942FBB" w:rsidP="00B2040C">
                        <w:pPr>
                          <w:pStyle w:val="TableText"/>
                        </w:pPr>
                        <w:r w:rsidRPr="000A2602">
                          <w:t>vlanId</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VLAN</w:t>
                        </w:r>
                        <w:r w:rsidRPr="000A2602">
                          <w:t>号</w:t>
                        </w:r>
                        <w:r w:rsidRPr="000A2602">
                          <w:t xml:space="preserve"> </w:t>
                        </w:r>
                        <w:r w:rsidRPr="000A2602">
                          <w:t>范围：</w:t>
                        </w:r>
                        <w:r w:rsidRPr="000A2602">
                          <w:t>1 -4094</w:t>
                        </w:r>
                      </w:p>
                    </w:tc>
                  </w:tr>
                  <w:tr w:rsidR="00942FBB" w:rsidRPr="000A2602" w:rsidTr="005348A4">
                    <w:tc>
                      <w:tcPr>
                        <w:tcW w:w="1263" w:type="pct"/>
                      </w:tcPr>
                      <w:p w:rsidR="00942FBB" w:rsidRPr="000A2602" w:rsidRDefault="00942FBB" w:rsidP="00B2040C">
                        <w:pPr>
                          <w:pStyle w:val="TableText"/>
                        </w:pPr>
                        <w:r w:rsidRPr="000A2602">
                          <w:t>netAddr</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942FBB" w:rsidRPr="000A2602" w:rsidRDefault="00942FBB" w:rsidP="00B2040C">
                        <w:pPr>
                          <w:pStyle w:val="TableText"/>
                        </w:pPr>
                        <w:r w:rsidRPr="000A2602">
                          <w:t>IPv4</w:t>
                        </w:r>
                        <w:r w:rsidRPr="000A2602">
                          <w:t>地址</w:t>
                        </w:r>
                      </w:p>
                    </w:tc>
                  </w:tr>
                  <w:tr w:rsidR="00942FBB" w:rsidRPr="000A2602" w:rsidTr="005348A4">
                    <w:tc>
                      <w:tcPr>
                        <w:tcW w:w="1263" w:type="pct"/>
                      </w:tcPr>
                      <w:p w:rsidR="00942FBB" w:rsidRPr="000A2602" w:rsidRDefault="00942FBB" w:rsidP="00B2040C">
                        <w:pPr>
                          <w:pStyle w:val="TableText"/>
                        </w:pPr>
                        <w:r w:rsidRPr="000A2602">
                          <w:t>netMask</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掩码，可选</w:t>
                        </w:r>
                      </w:p>
                    </w:tc>
                  </w:tr>
                  <w:tr w:rsidR="00942FBB" w:rsidRPr="000A2602" w:rsidTr="005348A4">
                    <w:tc>
                      <w:tcPr>
                        <w:tcW w:w="1263" w:type="pct"/>
                      </w:tcPr>
                      <w:p w:rsidR="00942FBB" w:rsidRPr="000A2602" w:rsidRDefault="00942FBB" w:rsidP="00B2040C">
                        <w:pPr>
                          <w:pStyle w:val="TableText"/>
                        </w:pPr>
                        <w:r w:rsidRPr="000A2602">
                          <w:t>flag</w:t>
                        </w:r>
                      </w:p>
                    </w:tc>
                    <w:tc>
                      <w:tcPr>
                        <w:tcW w:w="665" w:type="pct"/>
                        <w:shd w:val="clear" w:color="auto" w:fill="auto"/>
                      </w:tcPr>
                      <w:p w:rsidR="00942FBB" w:rsidRPr="000A2602" w:rsidRDefault="00942FBB" w:rsidP="00B2040C">
                        <w:pPr>
                          <w:pStyle w:val="TableText"/>
                        </w:pPr>
                        <w:r w:rsidRPr="000A2602">
                          <w:t>integer</w:t>
                        </w:r>
                      </w:p>
                    </w:tc>
                    <w:tc>
                      <w:tcPr>
                        <w:tcW w:w="3072" w:type="pct"/>
                        <w:shd w:val="clear" w:color="auto" w:fill="auto"/>
                      </w:tcPr>
                      <w:p w:rsidR="00942FBB" w:rsidRPr="000A2602" w:rsidRDefault="00942FBB" w:rsidP="00B2040C">
                        <w:pPr>
                          <w:pStyle w:val="TableText"/>
                        </w:pPr>
                        <w:r w:rsidRPr="000A2602">
                          <w:t>0:Uplinkport</w:t>
                        </w:r>
                      </w:p>
                      <w:p w:rsidR="00942FBB" w:rsidRPr="000A2602" w:rsidRDefault="00942FBB" w:rsidP="00B2040C">
                        <w:pPr>
                          <w:pStyle w:val="TableText"/>
                        </w:pPr>
                        <w:r w:rsidRPr="000A2602">
                          <w:t>1:UplinkportAggr</w:t>
                        </w:r>
                      </w:p>
                    </w:tc>
                  </w:tr>
                  <w:tr w:rsidR="00942FBB" w:rsidRPr="000A2602" w:rsidTr="005348A4">
                    <w:tc>
                      <w:tcPr>
                        <w:tcW w:w="1263" w:type="pct"/>
                      </w:tcPr>
                      <w:p w:rsidR="00942FBB" w:rsidRPr="000A2602" w:rsidRDefault="00942FBB" w:rsidP="00B2040C">
                        <w:pPr>
                          <w:pStyle w:val="TableText"/>
                        </w:pPr>
                        <w:r w:rsidRPr="000A2602">
                          <w:t>gateway</w:t>
                        </w:r>
                      </w:p>
                    </w:tc>
                    <w:tc>
                      <w:tcPr>
                        <w:tcW w:w="665" w:type="pct"/>
                        <w:shd w:val="clear" w:color="auto" w:fill="auto"/>
                      </w:tcPr>
                      <w:p w:rsidR="00942FBB" w:rsidRPr="000A2602" w:rsidRDefault="00942FBB" w:rsidP="00B2040C">
                        <w:pPr>
                          <w:pStyle w:val="TableText"/>
                        </w:pPr>
                        <w:r w:rsidRPr="000A2602">
                          <w:t>string</w:t>
                        </w:r>
                      </w:p>
                    </w:tc>
                    <w:tc>
                      <w:tcPr>
                        <w:tcW w:w="3072" w:type="pct"/>
                        <w:shd w:val="clear" w:color="auto" w:fill="auto"/>
                      </w:tcPr>
                      <w:p w:rsidR="00E66CEE" w:rsidRDefault="00942FBB" w:rsidP="00E66CEE">
                        <w:pPr>
                          <w:pStyle w:val="ItemListinTableText"/>
                        </w:pPr>
                        <w:r w:rsidRPr="000A2602">
                          <w:t>网关</w:t>
                        </w:r>
                      </w:p>
                      <w:p w:rsidR="00E66CEE" w:rsidRPr="00DD5C9F" w:rsidRDefault="00E66CEE" w:rsidP="00E66CEE">
                        <w:pPr>
                          <w:pStyle w:val="ItemListinTableText"/>
                          <w:rPr>
                            <w:color w:val="4F81BD" w:themeColor="accent1"/>
                          </w:rPr>
                        </w:pPr>
                        <w:bookmarkStart w:id="450" w:name="_GoBack"/>
                        <w:bookmarkEnd w:id="450"/>
                        <w:r w:rsidRPr="00DD5C9F">
                          <w:rPr>
                            <w:rFonts w:hint="eastAsia"/>
                            <w:color w:val="4F81BD" w:themeColor="accent1"/>
                          </w:rPr>
                          <w:t>1.</w:t>
                        </w:r>
                        <w:r w:rsidRPr="00DD5C9F">
                          <w:rPr>
                            <w:rFonts w:hint="eastAsia"/>
                            <w:color w:val="4F81BD" w:themeColor="accent1"/>
                          </w:rPr>
                          <w:t>如果</w:t>
                        </w:r>
                        <w:r w:rsidRPr="00DD5C9F">
                          <w:rPr>
                            <w:color w:val="4F81BD" w:themeColor="accent1"/>
                          </w:rPr>
                          <w:t>为系统接口，则是系统接口网关</w:t>
                        </w:r>
                      </w:p>
                      <w:p w:rsidR="00942FBB" w:rsidRPr="000A2602" w:rsidRDefault="00E66CEE" w:rsidP="00E66CEE">
                        <w:pPr>
                          <w:pStyle w:val="TableText"/>
                        </w:pPr>
                        <w:r w:rsidRPr="00DD5C9F">
                          <w:rPr>
                            <w:rFonts w:hint="eastAsia"/>
                            <w:color w:val="4F81BD" w:themeColor="accent1"/>
                          </w:rPr>
                          <w:t>2.</w:t>
                        </w:r>
                        <w:r w:rsidRPr="00DD5C9F">
                          <w:rPr>
                            <w:rFonts w:hint="eastAsia"/>
                            <w:color w:val="4F81BD" w:themeColor="accent1"/>
                          </w:rPr>
                          <w:t>如果</w:t>
                        </w:r>
                        <w:r w:rsidRPr="00DD5C9F">
                          <w:rPr>
                            <w:color w:val="4F81BD" w:themeColor="accent1"/>
                          </w:rPr>
                          <w:t>为存储接口，则为</w:t>
                        </w:r>
                        <w:r w:rsidRPr="00DD5C9F">
                          <w:rPr>
                            <w:rFonts w:ascii="Arial" w:hAnsi="Arial"/>
                            <w:color w:val="4F81BD" w:themeColor="accent1"/>
                            <w:shd w:val="clear" w:color="auto" w:fill="F1F9FF"/>
                          </w:rPr>
                          <w:t>基于源地址的策略路</w:t>
                        </w:r>
                        <w:r w:rsidRPr="00DD5C9F">
                          <w:rPr>
                            <w:rFonts w:ascii="宋体" w:hAnsi="宋体" w:cs="宋体" w:hint="eastAsia"/>
                            <w:color w:val="4F81BD" w:themeColor="accent1"/>
                            <w:shd w:val="clear" w:color="auto" w:fill="F1F9FF"/>
                          </w:rPr>
                          <w:t>由网关</w:t>
                        </w:r>
                        <w:r w:rsidRPr="00AC5769">
                          <w:rPr>
                            <w:rFonts w:ascii="宋体" w:hAnsi="宋体" w:cs="宋体" w:hint="eastAsia"/>
                            <w:color w:val="00B0F0"/>
                            <w:shd w:val="clear" w:color="auto" w:fill="F1F9FF"/>
                          </w:rPr>
                          <w:t>（受限</w:t>
                        </w:r>
                        <w:r w:rsidRPr="00AC5769">
                          <w:rPr>
                            <w:rFonts w:ascii="宋体" w:hAnsi="宋体" w:cs="宋体"/>
                            <w:color w:val="00B0F0"/>
                            <w:shd w:val="clear" w:color="auto" w:fill="F1F9FF"/>
                          </w:rPr>
                          <w:t>,</w:t>
                        </w:r>
                        <w:r w:rsidRPr="00AC5769">
                          <w:rPr>
                            <w:rFonts w:ascii="宋体" w:hAnsi="宋体" w:cs="宋体" w:hint="eastAsia"/>
                            <w:color w:val="00B0F0"/>
                            <w:shd w:val="clear" w:color="auto" w:fill="F1F9FF"/>
                          </w:rPr>
                          <w:t>仅限公有云+</w:t>
                        </w:r>
                        <w:r w:rsidRPr="00AC5769">
                          <w:rPr>
                            <w:rFonts w:ascii="宋体" w:hAnsi="宋体" w:cs="宋体"/>
                            <w:color w:val="00B0F0"/>
                            <w:shd w:val="clear" w:color="auto" w:fill="F1F9FF"/>
                          </w:rPr>
                          <w:t>FusionStorage</w:t>
                        </w:r>
                        <w:r w:rsidRPr="00AC5769">
                          <w:rPr>
                            <w:rFonts w:ascii="宋体" w:hAnsi="宋体" w:cs="宋体" w:hint="eastAsia"/>
                            <w:color w:val="00B0F0"/>
                            <w:shd w:val="clear" w:color="auto" w:fill="F1F9FF"/>
                          </w:rPr>
                          <w:t>存储</w:t>
                        </w:r>
                        <w:r w:rsidRPr="00AC5769">
                          <w:rPr>
                            <w:rFonts w:ascii="宋体" w:hAnsi="宋体" w:cs="宋体"/>
                            <w:color w:val="00B0F0"/>
                            <w:shd w:val="clear" w:color="auto" w:fill="F1F9FF"/>
                          </w:rPr>
                          <w:t>场景下使用）</w:t>
                        </w:r>
                      </w:p>
                    </w:tc>
                  </w:tr>
                  <w:tr w:rsidR="00942FBB" w:rsidRPr="000A2602" w:rsidTr="005348A4">
                    <w:tc>
                      <w:tcPr>
                        <w:tcW w:w="1263" w:type="pct"/>
                      </w:tcPr>
                      <w:p w:rsidR="00942FBB" w:rsidRPr="000A2602" w:rsidRDefault="00942FBB" w:rsidP="00B2040C">
                        <w:pPr>
                          <w:pStyle w:val="TableText"/>
                        </w:pPr>
                        <w:r w:rsidRPr="000A2602">
                          <w:rPr>
                            <w:rFonts w:hint="eastAsia"/>
                          </w:rPr>
                          <w:t>option</w:t>
                        </w:r>
                      </w:p>
                    </w:tc>
                    <w:tc>
                      <w:tcPr>
                        <w:tcW w:w="665" w:type="pct"/>
                        <w:shd w:val="clear" w:color="auto" w:fill="auto"/>
                      </w:tcPr>
                      <w:p w:rsidR="00942FBB" w:rsidRPr="000A2602" w:rsidRDefault="00942FBB" w:rsidP="00B2040C">
                        <w:pPr>
                          <w:pStyle w:val="TableText"/>
                        </w:pPr>
                        <w:r w:rsidRPr="000A2602">
                          <w:t>S</w:t>
                        </w:r>
                        <w:r w:rsidRPr="000A2602">
                          <w:rPr>
                            <w:rFonts w:hint="eastAsia"/>
                          </w:rPr>
                          <w:t>tring[]</w:t>
                        </w:r>
                      </w:p>
                    </w:tc>
                    <w:tc>
                      <w:tcPr>
                        <w:tcW w:w="3072" w:type="pct"/>
                        <w:shd w:val="clear" w:color="auto" w:fill="auto"/>
                      </w:tcPr>
                      <w:p w:rsidR="00942FBB" w:rsidRPr="000A2602" w:rsidRDefault="00942FBB" w:rsidP="00B2040C">
                        <w:pPr>
                          <w:pStyle w:val="TableText"/>
                        </w:pPr>
                        <w:r w:rsidRPr="000A2602">
                          <w:rPr>
                            <w:rFonts w:hint="eastAsia"/>
                          </w:rPr>
                          <w:t>业务管理接口开关，可选</w:t>
                        </w:r>
                      </w:p>
                      <w:p w:rsidR="00942FBB" w:rsidRPr="000A2602" w:rsidRDefault="005348A4" w:rsidP="00B2040C">
                        <w:pPr>
                          <w:pStyle w:val="TableText"/>
                        </w:pPr>
                        <w:r w:rsidRPr="005348A4">
                          <w:rPr>
                            <w:rFonts w:ascii="宋体" w:hAnsi="宋体" w:hint="eastAsia"/>
                          </w:rPr>
                          <w:t>“</w:t>
                        </w:r>
                        <w:r w:rsidR="00942FBB" w:rsidRPr="000A2602">
                          <w:t>migrate</w:t>
                        </w:r>
                        <w:r w:rsidRPr="005348A4">
                          <w:rPr>
                            <w:rFonts w:ascii="宋体" w:hAnsi="宋体" w:hint="eastAsia"/>
                          </w:rPr>
                          <w:t>”</w:t>
                        </w:r>
                        <w:r w:rsidR="00942FBB" w:rsidRPr="000A2602">
                          <w:rPr>
                            <w:rFonts w:hint="eastAsia"/>
                          </w:rPr>
                          <w:t>：支持迁移</w:t>
                        </w:r>
                      </w:p>
                      <w:p w:rsidR="00942FBB" w:rsidRPr="000A2602" w:rsidRDefault="005348A4" w:rsidP="00B2040C">
                        <w:pPr>
                          <w:pStyle w:val="TableText"/>
                        </w:pPr>
                        <w:r w:rsidRPr="005348A4">
                          <w:rPr>
                            <w:rFonts w:ascii="宋体" w:hAnsi="宋体" w:hint="eastAsia"/>
                          </w:rPr>
                          <w:t>“</w:t>
                        </w:r>
                        <w:r w:rsidR="00942FBB" w:rsidRPr="000A2602">
                          <w:rPr>
                            <w:rFonts w:hint="eastAsia"/>
                          </w:rPr>
                          <w:t>ha</w:t>
                        </w:r>
                        <w:r w:rsidRPr="005348A4">
                          <w:rPr>
                            <w:rFonts w:ascii="宋体" w:hAnsi="宋体" w:hint="eastAsia"/>
                          </w:rPr>
                          <w:t>”</w:t>
                        </w:r>
                        <w:r w:rsidR="00942FBB" w:rsidRPr="000A2602">
                          <w:rPr>
                            <w:rFonts w:hint="eastAsia"/>
                          </w:rPr>
                          <w:t>：支持</w:t>
                        </w:r>
                        <w:r w:rsidR="00942FBB" w:rsidRPr="000A2602">
                          <w:rPr>
                            <w:rFonts w:hint="eastAsia"/>
                          </w:rPr>
                          <w:t>HA</w:t>
                        </w:r>
                      </w:p>
                      <w:p w:rsidR="00942FBB" w:rsidRPr="000A2602" w:rsidRDefault="005348A4" w:rsidP="00B2040C">
                        <w:pPr>
                          <w:pStyle w:val="TableText"/>
                        </w:pPr>
                        <w:r w:rsidRPr="005348A4">
                          <w:rPr>
                            <w:rFonts w:ascii="宋体" w:hAnsi="宋体" w:hint="eastAsia"/>
                          </w:rPr>
                          <w:t>“</w:t>
                        </w:r>
                        <w:r w:rsidR="00942FBB" w:rsidRPr="000A2602">
                          <w:rPr>
                            <w:rFonts w:hint="eastAsia"/>
                          </w:rPr>
                          <w:t>dr</w:t>
                        </w:r>
                        <w:r w:rsidRPr="005348A4">
                          <w:rPr>
                            <w:rFonts w:ascii="宋体" w:hAnsi="宋体" w:hint="eastAsia"/>
                          </w:rPr>
                          <w:t>”</w:t>
                        </w:r>
                        <w:r w:rsidR="00942FBB" w:rsidRPr="000A2602">
                          <w:rPr>
                            <w:rFonts w:hint="eastAsia"/>
                          </w:rPr>
                          <w:t>：支持容灾</w:t>
                        </w:r>
                      </w:p>
                      <w:p w:rsidR="00942FBB" w:rsidRPr="000A2602" w:rsidRDefault="005348A4" w:rsidP="00B2040C">
                        <w:pPr>
                          <w:pStyle w:val="TableText"/>
                        </w:pPr>
                        <w:r w:rsidRPr="005348A4">
                          <w:rPr>
                            <w:rFonts w:ascii="宋体" w:hAnsi="宋体" w:hint="eastAsia"/>
                          </w:rPr>
                          <w:t>“</w:t>
                        </w:r>
                        <w:r w:rsidR="00942FBB" w:rsidRPr="000A2602">
                          <w:rPr>
                            <w:rFonts w:hint="eastAsia"/>
                          </w:rPr>
                          <w:t>vims</w:t>
                        </w:r>
                        <w:r w:rsidRPr="005348A4">
                          <w:rPr>
                            <w:rFonts w:ascii="宋体" w:hAnsi="宋体" w:hint="eastAsia"/>
                          </w:rPr>
                          <w:t>”</w:t>
                        </w:r>
                        <w:r w:rsidR="00942FBB" w:rsidRPr="000A2602">
                          <w:rPr>
                            <w:rFonts w:hint="eastAsia"/>
                          </w:rPr>
                          <w:t>：支持</w:t>
                        </w:r>
                        <w:r w:rsidR="00942FBB" w:rsidRPr="000A2602">
                          <w:rPr>
                            <w:rFonts w:hint="eastAsia"/>
                          </w:rPr>
                          <w:t>vims</w:t>
                        </w:r>
                      </w:p>
                    </w:tc>
                  </w:tr>
                  <w:tr w:rsidR="00942FBB" w:rsidRPr="000A2602" w:rsidTr="005348A4">
                    <w:tc>
                      <w:tcPr>
                        <w:tcW w:w="1263" w:type="pct"/>
                      </w:tcPr>
                      <w:p w:rsidR="00942FBB" w:rsidRPr="000A2602" w:rsidRDefault="00942FBB" w:rsidP="00B2040C">
                        <w:pPr>
                          <w:pStyle w:val="TableText"/>
                        </w:pPr>
                        <w:r w:rsidRPr="000A2602">
                          <w:t>routeInfo</w:t>
                        </w:r>
                      </w:p>
                    </w:tc>
                    <w:tc>
                      <w:tcPr>
                        <w:tcW w:w="665" w:type="pct"/>
                        <w:shd w:val="clear" w:color="auto" w:fill="auto"/>
                      </w:tcPr>
                      <w:p w:rsidR="00942FBB" w:rsidRPr="000A2602" w:rsidRDefault="00942FBB" w:rsidP="00B2040C">
                        <w:pPr>
                          <w:pStyle w:val="TableText"/>
                        </w:pPr>
                        <w:r w:rsidRPr="000A2602">
                          <w:t>Struct[]</w:t>
                        </w:r>
                      </w:p>
                    </w:tc>
                    <w:tc>
                      <w:tcPr>
                        <w:tcW w:w="3072" w:type="pct"/>
                        <w:shd w:val="clear" w:color="auto" w:fill="auto"/>
                      </w:tcPr>
                      <w:p w:rsidR="00942FBB" w:rsidRPr="000A2602" w:rsidRDefault="00942FBB" w:rsidP="00B2040C">
                        <w:pPr>
                          <w:pStyle w:val="TableText"/>
                        </w:pPr>
                        <w:r w:rsidRPr="000A2602">
                          <w:rPr>
                            <w:rFonts w:hint="eastAsia"/>
                          </w:rPr>
                          <w:t>可选</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37"/>
                          <w:gridCol w:w="1063"/>
                          <w:gridCol w:w="2824"/>
                        </w:tblGrid>
                        <w:tr w:rsidR="00942FBB" w:rsidRPr="000A2602" w:rsidTr="00A022DA">
                          <w:tc>
                            <w:tcPr>
                              <w:tcW w:w="113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1058"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812"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A022DA">
                          <w:tblPrEx>
                            <w:shd w:val="clear" w:color="auto" w:fill="FFFFFF"/>
                            <w:tblLook w:val="00A0"/>
                          </w:tblPrEx>
                          <w:tc>
                            <w:tcPr>
                              <w:tcW w:w="11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destinatio</w:t>
                              </w:r>
                              <w:r w:rsidRPr="000A2602">
                                <w:lastRenderedPageBreak/>
                                <w:t>n</w:t>
                              </w:r>
                            </w:p>
                          </w:tc>
                          <w:tc>
                            <w:tcPr>
                              <w:tcW w:w="10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lastRenderedPageBreak/>
                                <w:t>string</w:t>
                              </w:r>
                            </w:p>
                          </w:tc>
                          <w:tc>
                            <w:tcPr>
                              <w:tcW w:w="2812"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目的网络，可选</w:t>
                              </w:r>
                            </w:p>
                          </w:tc>
                        </w:tr>
                        <w:tr w:rsidR="00942FBB" w:rsidRPr="000A2602" w:rsidTr="00A022DA">
                          <w:tblPrEx>
                            <w:shd w:val="clear" w:color="auto" w:fill="FFFFFF"/>
                            <w:tblLook w:val="00A0"/>
                          </w:tblPrEx>
                          <w:tc>
                            <w:tcPr>
                              <w:tcW w:w="11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genmask</w:t>
                              </w:r>
                            </w:p>
                          </w:tc>
                          <w:tc>
                            <w:tcPr>
                              <w:tcW w:w="10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rPr>
                                  <w:rFonts w:hint="eastAsia"/>
                                </w:rPr>
                                <w:t>integer</w:t>
                              </w:r>
                            </w:p>
                          </w:tc>
                          <w:tc>
                            <w:tcPr>
                              <w:tcW w:w="2812"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目的网络掩码，可选，范围</w:t>
                              </w:r>
                              <w:r w:rsidRPr="000A2602">
                                <w:rPr>
                                  <w:rFonts w:hint="eastAsia"/>
                                </w:rPr>
                                <w:t>1-31</w:t>
                              </w:r>
                            </w:p>
                          </w:tc>
                        </w:tr>
                        <w:tr w:rsidR="00942FBB" w:rsidRPr="000A2602" w:rsidTr="00A022DA">
                          <w:tblPrEx>
                            <w:shd w:val="clear" w:color="auto" w:fill="FFFFFF"/>
                            <w:tblLook w:val="00A0"/>
                          </w:tblPrEx>
                          <w:tc>
                            <w:tcPr>
                              <w:tcW w:w="11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routeGateway</w:t>
                              </w:r>
                            </w:p>
                          </w:tc>
                          <w:tc>
                            <w:tcPr>
                              <w:tcW w:w="1058"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812"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路由网关</w:t>
                              </w:r>
                            </w:p>
                          </w:tc>
                        </w:tr>
                      </w:tbl>
                      <w:p w:rsidR="00942FBB" w:rsidRPr="000A2602" w:rsidRDefault="00942FBB" w:rsidP="00B2040C">
                        <w:pPr>
                          <w:pStyle w:val="TableText"/>
                        </w:pPr>
                      </w:p>
                    </w:tc>
                  </w:tr>
                  <w:tr w:rsidR="00942FBB" w:rsidRPr="000A2602" w:rsidTr="005348A4">
                    <w:tc>
                      <w:tcPr>
                        <w:tcW w:w="1263" w:type="pct"/>
                      </w:tcPr>
                      <w:p w:rsidR="00942FBB" w:rsidRPr="000A2602" w:rsidRDefault="00942FBB" w:rsidP="00B2040C">
                        <w:pPr>
                          <w:pStyle w:val="TableText"/>
                        </w:pPr>
                        <w:r w:rsidRPr="006C40A6">
                          <w:lastRenderedPageBreak/>
                          <w:t>params</w:t>
                        </w:r>
                      </w:p>
                    </w:tc>
                    <w:tc>
                      <w:tcPr>
                        <w:tcW w:w="665" w:type="pct"/>
                        <w:shd w:val="clear" w:color="auto" w:fill="auto"/>
                      </w:tcPr>
                      <w:p w:rsidR="00942FBB" w:rsidRPr="000A2602" w:rsidRDefault="00942FBB" w:rsidP="00B2040C">
                        <w:pPr>
                          <w:pStyle w:val="TableText"/>
                        </w:pPr>
                        <w:r w:rsidRPr="006C40A6">
                          <w:t>Map&lt;String, String&gt;</w:t>
                        </w:r>
                      </w:p>
                    </w:tc>
                    <w:tc>
                      <w:tcPr>
                        <w:tcW w:w="3072" w:type="pct"/>
                        <w:shd w:val="clear" w:color="auto" w:fill="auto"/>
                      </w:tcPr>
                      <w:p w:rsidR="00942FBB" w:rsidRPr="000A2602" w:rsidRDefault="00942FBB" w:rsidP="00B2040C">
                        <w:pPr>
                          <w:pStyle w:val="TableText"/>
                        </w:pPr>
                        <w:r>
                          <w:rPr>
                            <w:rFonts w:hint="eastAsia"/>
                          </w:rPr>
                          <w:t>预留，暂未使用。</w:t>
                        </w:r>
                      </w:p>
                    </w:tc>
                  </w:tr>
                  <w:tr w:rsidR="00942FBB" w:rsidRPr="000A2602" w:rsidTr="005348A4">
                    <w:tc>
                      <w:tcPr>
                        <w:tcW w:w="1263" w:type="pct"/>
                      </w:tcPr>
                      <w:p w:rsidR="00942FBB" w:rsidRPr="006C40A6" w:rsidRDefault="00942FBB" w:rsidP="00B2040C">
                        <w:pPr>
                          <w:pStyle w:val="TableText"/>
                        </w:pPr>
                        <w:r w:rsidRPr="00662708">
                          <w:t>switchType</w:t>
                        </w:r>
                      </w:p>
                    </w:tc>
                    <w:tc>
                      <w:tcPr>
                        <w:tcW w:w="665" w:type="pct"/>
                        <w:shd w:val="clear" w:color="auto" w:fill="auto"/>
                      </w:tcPr>
                      <w:p w:rsidR="00942FBB" w:rsidRPr="006C40A6" w:rsidRDefault="00942FBB" w:rsidP="00B2040C">
                        <w:pPr>
                          <w:pStyle w:val="TableText"/>
                        </w:pPr>
                        <w:r w:rsidRPr="00662708">
                          <w:t>integer</w:t>
                        </w:r>
                      </w:p>
                    </w:tc>
                    <w:tc>
                      <w:tcPr>
                        <w:tcW w:w="3072" w:type="pct"/>
                        <w:shd w:val="clear" w:color="auto" w:fill="auto"/>
                      </w:tcPr>
                      <w:p w:rsidR="00942FBB" w:rsidRPr="00662708" w:rsidRDefault="00942FBB" w:rsidP="00B2040C">
                        <w:pPr>
                          <w:pStyle w:val="TableText"/>
                          <w:rPr>
                            <w:snapToGrid/>
                            <w:kern w:val="2"/>
                          </w:rPr>
                        </w:pPr>
                        <w:r w:rsidRPr="00662708">
                          <w:rPr>
                            <w:rFonts w:hint="eastAsia"/>
                            <w:snapToGrid/>
                            <w:kern w:val="2"/>
                          </w:rPr>
                          <w:t>交互模式，可选</w:t>
                        </w:r>
                        <w:r w:rsidRPr="00662708">
                          <w:rPr>
                            <w:rFonts w:hint="eastAsia"/>
                            <w:snapToGrid/>
                            <w:kern w:val="2"/>
                          </w:rPr>
                          <w:t xml:space="preserve"> </w:t>
                        </w:r>
                        <w:r w:rsidRPr="00662708">
                          <w:rPr>
                            <w:rFonts w:hint="eastAsia"/>
                            <w:snapToGrid/>
                            <w:kern w:val="2"/>
                          </w:rPr>
                          <w:t>范围：</w:t>
                        </w:r>
                        <w:r w:rsidRPr="00662708">
                          <w:rPr>
                            <w:rFonts w:hint="eastAsia"/>
                            <w:snapToGrid/>
                            <w:kern w:val="2"/>
                          </w:rPr>
                          <w:t>0</w:t>
                        </w:r>
                        <w:r w:rsidRPr="00662708">
                          <w:rPr>
                            <w:rFonts w:hint="eastAsia"/>
                            <w:snapToGrid/>
                            <w:kern w:val="2"/>
                          </w:rPr>
                          <w:t>、</w:t>
                        </w:r>
                        <w:r w:rsidRPr="00662708">
                          <w:rPr>
                            <w:rFonts w:hint="eastAsia"/>
                            <w:snapToGrid/>
                            <w:kern w:val="2"/>
                          </w:rPr>
                          <w:t>1</w:t>
                        </w:r>
                      </w:p>
                      <w:p w:rsidR="00942FBB" w:rsidRPr="00662708" w:rsidRDefault="00942FBB" w:rsidP="00B2040C">
                        <w:pPr>
                          <w:pStyle w:val="TableText"/>
                          <w:rPr>
                            <w:snapToGrid/>
                            <w:kern w:val="2"/>
                          </w:rPr>
                        </w:pPr>
                        <w:r w:rsidRPr="00662708">
                          <w:rPr>
                            <w:rFonts w:hint="eastAsia"/>
                            <w:snapToGrid/>
                            <w:kern w:val="2"/>
                          </w:rPr>
                          <w:t>0:  OVS</w:t>
                        </w:r>
                        <w:r w:rsidRPr="00662708">
                          <w:rPr>
                            <w:rFonts w:hint="eastAsia"/>
                            <w:snapToGrid/>
                            <w:kern w:val="2"/>
                          </w:rPr>
                          <w:t>转发模式</w:t>
                        </w:r>
                      </w:p>
                      <w:p w:rsidR="00942FBB" w:rsidRDefault="00942FBB" w:rsidP="00B2040C">
                        <w:pPr>
                          <w:pStyle w:val="TableText"/>
                          <w:rPr>
                            <w:snapToGrid/>
                            <w:kern w:val="2"/>
                          </w:rPr>
                        </w:pPr>
                        <w:r w:rsidRPr="00662708">
                          <w:rPr>
                            <w:rFonts w:hint="eastAsia"/>
                            <w:snapToGrid/>
                            <w:kern w:val="2"/>
                          </w:rPr>
                          <w:t xml:space="preserve">1: </w:t>
                        </w:r>
                        <w:r>
                          <w:rPr>
                            <w:rFonts w:hint="eastAsia"/>
                            <w:snapToGrid/>
                            <w:kern w:val="2"/>
                          </w:rPr>
                          <w:t xml:space="preserve"> </w:t>
                        </w:r>
                        <w:r w:rsidRPr="00662708">
                          <w:rPr>
                            <w:rFonts w:hint="eastAsia"/>
                            <w:snapToGrid/>
                            <w:kern w:val="2"/>
                          </w:rPr>
                          <w:t>linux</w:t>
                        </w:r>
                        <w:r w:rsidRPr="00662708">
                          <w:rPr>
                            <w:rFonts w:hint="eastAsia"/>
                            <w:snapToGrid/>
                            <w:kern w:val="2"/>
                          </w:rPr>
                          <w:t>子接口模式</w:t>
                        </w:r>
                      </w:p>
                      <w:p w:rsidR="00942FBB" w:rsidRDefault="00942FBB" w:rsidP="00B2040C">
                        <w:pPr>
                          <w:pStyle w:val="TableText"/>
                        </w:pPr>
                        <w:r>
                          <w:rPr>
                            <w:rFonts w:hint="eastAsia"/>
                          </w:rPr>
                          <w:t>默认为</w:t>
                        </w:r>
                        <w:r>
                          <w:rPr>
                            <w:rFonts w:hint="eastAsia"/>
                          </w:rPr>
                          <w:t>0</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Post &lt;site_uri&gt;/&lt;site_id&gt;/systemInfs HTTP/1.1</w:t>
            </w:r>
          </w:p>
          <w:p w:rsidR="00942FBB" w:rsidRPr="000A2602" w:rsidRDefault="00942FBB" w:rsidP="00EB602D">
            <w:pPr>
              <w:pStyle w:val="TableText"/>
              <w:rPr>
                <w:b/>
                <w:bCs/>
              </w:rPr>
            </w:pPr>
            <w:r w:rsidRPr="000A2602">
              <w:t>Host: https://&lt;</w:t>
            </w:r>
            <w:r w:rsidRPr="000A2602">
              <w:rPr>
                <w:b/>
                <w:bCs/>
              </w:rPr>
              <w:t>ip</w:t>
            </w:r>
            <w:r w:rsidRPr="00EB602D">
              <w:t>&gt;:&lt;</w:t>
            </w:r>
            <w:r w:rsidRPr="000A2602">
              <w:rPr>
                <w:b/>
                <w:bCs/>
              </w:rPr>
              <w:t>port&gt;</w:t>
            </w:r>
          </w:p>
          <w:p w:rsidR="00942FBB" w:rsidRPr="000A2602" w:rsidRDefault="00942FBB" w:rsidP="00EB602D">
            <w:pPr>
              <w:pStyle w:val="TableText"/>
            </w:pPr>
            <w:r w:rsidRPr="000A2602">
              <w:t>Accept: application/json;version=&lt;version&gt;; charset=UTF-8</w:t>
            </w:r>
          </w:p>
          <w:p w:rsidR="00942FBB" w:rsidRPr="000A2602" w:rsidRDefault="00942FBB" w:rsidP="00EB602D">
            <w:pPr>
              <w:pStyle w:val="TableText"/>
              <w:rPr>
                <w:b/>
                <w:bCs/>
              </w:rPr>
            </w:pPr>
            <w:r w:rsidRPr="000A2602">
              <w:t xml:space="preserve">X-Auth-Token: </w:t>
            </w:r>
            <w:r w:rsidRPr="000A2602">
              <w:rPr>
                <w:b/>
                <w:bCs/>
              </w:rPr>
              <w:t>&lt;Authen_TOKEN&gt;</w:t>
            </w:r>
          </w:p>
          <w:p w:rsidR="00942FBB" w:rsidRPr="000A2602" w:rsidRDefault="00942FBB" w:rsidP="00EB602D">
            <w:pPr>
              <w:pStyle w:val="TableText"/>
            </w:pPr>
            <w:r w:rsidRPr="000A2602">
              <w:t>{</w:t>
            </w:r>
          </w:p>
          <w:p w:rsidR="00942FBB" w:rsidRPr="000A2602" w:rsidRDefault="00942FBB" w:rsidP="00EB602D">
            <w:pPr>
              <w:pStyle w:val="TableText"/>
            </w:pPr>
            <w:r w:rsidRPr="000A2602">
              <w:t xml:space="preserve"> </w:t>
            </w:r>
            <w:r w:rsidR="005348A4" w:rsidRPr="005348A4">
              <w:rPr>
                <w:rFonts w:ascii="宋体" w:hAnsi="宋体"/>
              </w:rPr>
              <w:t>“</w:t>
            </w:r>
            <w:r w:rsidRPr="000A2602">
              <w:t>limit</w:t>
            </w:r>
            <w:r w:rsidR="005348A4" w:rsidRPr="005348A4">
              <w:rPr>
                <w:rFonts w:ascii="宋体" w:hAnsi="宋体"/>
              </w:rPr>
              <w:t>”</w:t>
            </w:r>
            <w:r w:rsidRPr="000A2602">
              <w:t>:integer,</w:t>
            </w:r>
          </w:p>
          <w:p w:rsidR="00942FBB" w:rsidRPr="000A2602" w:rsidRDefault="005348A4" w:rsidP="00EB602D">
            <w:pPr>
              <w:pStyle w:val="TableText"/>
            </w:pPr>
            <w:r w:rsidRPr="005348A4">
              <w:rPr>
                <w:rFonts w:ascii="宋体" w:hAnsi="宋体"/>
              </w:rPr>
              <w:t>“</w:t>
            </w:r>
            <w:r w:rsidR="00942FBB" w:rsidRPr="000A2602">
              <w:t>offset</w:t>
            </w:r>
            <w:r w:rsidRPr="005348A4">
              <w:rPr>
                <w:rFonts w:ascii="宋体" w:hAnsi="宋体"/>
              </w:rPr>
              <w:t>”</w:t>
            </w:r>
            <w:r w:rsidR="00942FBB" w:rsidRPr="000A2602">
              <w:t>: integer,</w:t>
            </w:r>
          </w:p>
          <w:p w:rsidR="00942FBB" w:rsidRPr="000A2602" w:rsidRDefault="005348A4" w:rsidP="00EB602D">
            <w:pPr>
              <w:pStyle w:val="TableText"/>
            </w:pPr>
            <w:r w:rsidRPr="005348A4">
              <w:rPr>
                <w:rFonts w:ascii="宋体" w:hAnsi="宋体"/>
              </w:rPr>
              <w:t>“</w:t>
            </w:r>
            <w:r w:rsidR="00942FBB" w:rsidRPr="000A2602">
              <w:t>hosturns</w:t>
            </w:r>
            <w:r w:rsidRPr="005348A4">
              <w:rPr>
                <w:rFonts w:ascii="宋体" w:hAnsi="宋体"/>
              </w:rPr>
              <w:t>”</w:t>
            </w:r>
            <w:r w:rsidR="00942FBB" w:rsidRPr="000A2602">
              <w:t>: [string,string],</w:t>
            </w:r>
          </w:p>
          <w:p w:rsidR="00942FBB" w:rsidRPr="000A2602" w:rsidRDefault="005348A4" w:rsidP="00EB602D">
            <w:pPr>
              <w:pStyle w:val="TableText"/>
            </w:pPr>
            <w:r w:rsidRPr="005348A4">
              <w:rPr>
                <w:rFonts w:ascii="宋体" w:hAnsi="宋体"/>
              </w:rPr>
              <w:t>“</w:t>
            </w:r>
            <w:r w:rsidR="00942FBB" w:rsidRPr="000A2602">
              <w:t>type</w:t>
            </w:r>
            <w:r w:rsidRPr="005348A4">
              <w:rPr>
                <w:rFonts w:ascii="宋体" w:hAnsi="宋体"/>
              </w:rPr>
              <w:t>”</w:t>
            </w:r>
            <w:r w:rsidR="00942FBB" w:rsidRPr="000A2602">
              <w:t>:integer</w:t>
            </w:r>
          </w:p>
          <w:p w:rsidR="00942FBB" w:rsidRPr="000A2602" w:rsidRDefault="005348A4" w:rsidP="00EB602D">
            <w:pPr>
              <w:pStyle w:val="TableText"/>
            </w:pPr>
            <w:r w:rsidRPr="005348A4">
              <w:rPr>
                <w:rFonts w:ascii="宋体" w:hAnsi="宋体"/>
              </w:rPr>
              <w:t>“</w:t>
            </w:r>
            <w:r w:rsidR="00942FBB" w:rsidRPr="000A2602">
              <w:rPr>
                <w:rFonts w:hint="eastAsia"/>
              </w:rPr>
              <w:t>option</w:t>
            </w:r>
            <w:r w:rsidRPr="005348A4">
              <w:rPr>
                <w:rFonts w:ascii="宋体" w:hAnsi="宋体"/>
              </w:rPr>
              <w:t>”</w:t>
            </w:r>
            <w:r w:rsidR="00942FBB" w:rsidRPr="000A2602">
              <w:rPr>
                <w:rFonts w:hint="eastAsia"/>
              </w:rPr>
              <w:t>:string</w:t>
            </w:r>
          </w:p>
          <w:p w:rsidR="00942FBB" w:rsidRPr="000A2602" w:rsidRDefault="00942FBB" w:rsidP="00EB602D">
            <w:pPr>
              <w:pStyle w:val="TableText"/>
            </w:pPr>
            <w:r w:rsidRPr="000A2602">
              <w: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8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HTTP/1.1 200 OKAY</w:t>
            </w:r>
          </w:p>
          <w:p w:rsidR="00942FBB" w:rsidRPr="000A2602" w:rsidRDefault="00942FBB" w:rsidP="00EB602D">
            <w:pPr>
              <w:pStyle w:val="TableText"/>
            </w:pPr>
            <w:r w:rsidRPr="000A2602">
              <w:t>Date: Mon, 12 Nov 2007 15:55:01 GMT</w:t>
            </w:r>
          </w:p>
          <w:p w:rsidR="00942FBB" w:rsidRPr="000A2602" w:rsidRDefault="00942FBB" w:rsidP="00EB602D">
            <w:pPr>
              <w:pStyle w:val="TableText"/>
              <w:rPr>
                <w:b/>
                <w:bCs/>
              </w:rPr>
            </w:pPr>
            <w:r w:rsidRPr="000A2602">
              <w:t xml:space="preserve">Content-Length: </w:t>
            </w:r>
            <w:r w:rsidRPr="000A2602">
              <w:rPr>
                <w:b/>
                <w:bCs/>
              </w:rPr>
              <w:t>xxx</w:t>
            </w:r>
          </w:p>
          <w:p w:rsidR="00942FBB" w:rsidRPr="000A2602" w:rsidRDefault="00942FBB" w:rsidP="00EB602D">
            <w:pPr>
              <w:pStyle w:val="TableText"/>
            </w:pPr>
            <w:r w:rsidRPr="000A2602">
              <w:t>Content-Type: application/json; charset=UTF-8</w:t>
            </w:r>
          </w:p>
          <w:p w:rsidR="00942FBB" w:rsidRPr="000A2602" w:rsidRDefault="00942FBB" w:rsidP="00EB602D">
            <w:pPr>
              <w:pStyle w:val="TableText"/>
            </w:pPr>
            <w:r w:rsidRPr="000A2602">
              <w:t>{</w:t>
            </w:r>
          </w:p>
          <w:p w:rsidR="00942FBB" w:rsidRPr="000A2602" w:rsidRDefault="005348A4" w:rsidP="00EB602D">
            <w:pPr>
              <w:pStyle w:val="TableText"/>
            </w:pPr>
            <w:r w:rsidRPr="005348A4">
              <w:rPr>
                <w:rFonts w:ascii="宋体" w:hAnsi="宋体"/>
              </w:rPr>
              <w:t>“</w:t>
            </w:r>
            <w:r w:rsidR="00942FBB" w:rsidRPr="000A2602">
              <w:t>total</w:t>
            </w:r>
            <w:r w:rsidRPr="005348A4">
              <w:rPr>
                <w:rFonts w:ascii="宋体" w:hAnsi="宋体"/>
              </w:rPr>
              <w:t>”</w:t>
            </w:r>
            <w:r w:rsidR="00942FBB" w:rsidRPr="000A2602">
              <w:t>:integer,</w:t>
            </w:r>
          </w:p>
          <w:p w:rsidR="00942FBB" w:rsidRPr="000A2602" w:rsidRDefault="005348A4" w:rsidP="00EB602D">
            <w:pPr>
              <w:pStyle w:val="TableText"/>
            </w:pPr>
            <w:r w:rsidRPr="005348A4">
              <w:rPr>
                <w:rFonts w:ascii="宋体" w:hAnsi="宋体"/>
              </w:rPr>
              <w:t>“</w:t>
            </w:r>
            <w:r w:rsidR="00942FBB" w:rsidRPr="000A2602">
              <w:t>systemIntfs</w:t>
            </w:r>
            <w:r w:rsidRPr="005348A4">
              <w:rPr>
                <w:rFonts w:ascii="宋体" w:hAnsi="宋体"/>
              </w:rPr>
              <w:t>”</w:t>
            </w:r>
            <w:r w:rsidR="00942FBB" w:rsidRPr="000A2602">
              <w:t>:[{</w:t>
            </w:r>
          </w:p>
          <w:p w:rsidR="00942FBB" w:rsidRPr="000A2602" w:rsidRDefault="005348A4" w:rsidP="00EB602D">
            <w:pPr>
              <w:pStyle w:val="TableText"/>
            </w:pPr>
            <w:r w:rsidRPr="005348A4">
              <w:rPr>
                <w:rFonts w:ascii="宋体" w:hAnsi="宋体"/>
              </w:rPr>
              <w:t>“</w:t>
            </w:r>
            <w:r w:rsidR="00942FBB" w:rsidRPr="000A2602">
              <w:t>urn</w:t>
            </w:r>
            <w:r w:rsidRPr="005348A4">
              <w:rPr>
                <w:rFonts w:ascii="宋体" w:hAnsi="宋体"/>
              </w:rPr>
              <w:t>”</w:t>
            </w:r>
            <w:r w:rsidR="00942FBB" w:rsidRPr="000A2602">
              <w:t>: string,</w:t>
            </w:r>
          </w:p>
          <w:p w:rsidR="00942FBB" w:rsidRPr="000A2602" w:rsidRDefault="00942FBB" w:rsidP="00EB602D">
            <w:pPr>
              <w:pStyle w:val="TableText"/>
            </w:pPr>
            <w:r w:rsidRPr="000A2602">
              <w:t>" uri ":string,</w:t>
            </w:r>
          </w:p>
          <w:p w:rsidR="00942FBB" w:rsidRPr="000A2602" w:rsidRDefault="00942FBB" w:rsidP="00EB602D">
            <w:pPr>
              <w:pStyle w:val="TableText"/>
            </w:pPr>
            <w:r w:rsidRPr="000A2602">
              <w:t xml:space="preserve"> </w:t>
            </w:r>
            <w:r w:rsidR="005348A4" w:rsidRPr="005348A4">
              <w:rPr>
                <w:rFonts w:ascii="宋体" w:hAnsi="宋体"/>
              </w:rPr>
              <w:t>“</w:t>
            </w:r>
            <w:r w:rsidRPr="000A2602">
              <w:t>name</w:t>
            </w:r>
            <w:r w:rsidR="005348A4" w:rsidRPr="005348A4">
              <w:rPr>
                <w:rFonts w:ascii="宋体" w:hAnsi="宋体"/>
              </w:rPr>
              <w:t>”</w:t>
            </w:r>
            <w:r w:rsidRPr="000A2602">
              <w:t>: string,</w:t>
            </w:r>
          </w:p>
          <w:p w:rsidR="00942FBB" w:rsidRPr="000A2602" w:rsidRDefault="005348A4" w:rsidP="00EB602D">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t>“</w:t>
            </w:r>
            <w:r w:rsidR="00942FBB" w:rsidRPr="000A2602">
              <w:t>type</w:t>
            </w:r>
            <w:r w:rsidRPr="005348A4">
              <w:rPr>
                <w:rFonts w:ascii="宋体" w:hAnsi="宋体"/>
              </w:rPr>
              <w:t>”</w:t>
            </w:r>
            <w:r w:rsidR="00942FBB" w:rsidRPr="000A2602">
              <w:t xml:space="preserve">:integer,  </w:t>
            </w:r>
          </w:p>
          <w:p w:rsidR="00942FBB" w:rsidRPr="000A2602" w:rsidRDefault="005348A4" w:rsidP="00EB602D">
            <w:pPr>
              <w:pStyle w:val="TableText"/>
            </w:pPr>
            <w:r w:rsidRPr="005348A4">
              <w:rPr>
                <w:rFonts w:ascii="宋体" w:hAnsi="宋体"/>
              </w:rPr>
              <w:t>“</w:t>
            </w:r>
            <w:r w:rsidR="00942FBB" w:rsidRPr="000A2602">
              <w:t>netAddr</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t>“</w:t>
            </w:r>
            <w:r w:rsidR="00942FBB" w:rsidRPr="000A2602">
              <w:t>netMask</w:t>
            </w:r>
            <w:r w:rsidRPr="005348A4">
              <w:rPr>
                <w:rFonts w:ascii="宋体" w:hAnsi="宋体"/>
              </w:rPr>
              <w:t>”</w:t>
            </w:r>
            <w:r w:rsidR="00942FBB" w:rsidRPr="000A2602">
              <w:t>:integer,</w:t>
            </w:r>
          </w:p>
          <w:p w:rsidR="00942FBB" w:rsidRPr="000A2602" w:rsidRDefault="00942FBB" w:rsidP="00EB602D">
            <w:pPr>
              <w:pStyle w:val="TableText"/>
            </w:pPr>
            <w:r w:rsidRPr="000A2602">
              <w:t>vlanId:integer,</w:t>
            </w:r>
          </w:p>
          <w:p w:rsidR="00942FBB" w:rsidRPr="000A2602" w:rsidRDefault="005348A4" w:rsidP="00EB602D">
            <w:pPr>
              <w:pStyle w:val="TableText"/>
            </w:pPr>
            <w:r w:rsidRPr="005348A4">
              <w:rPr>
                <w:rFonts w:ascii="宋体" w:hAnsi="宋体"/>
              </w:rPr>
              <w:lastRenderedPageBreak/>
              <w:t>“</w:t>
            </w:r>
            <w:r w:rsidR="00942FBB" w:rsidRPr="000A2602">
              <w:t>portUrn</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t>“</w:t>
            </w:r>
            <w:r w:rsidR="00942FBB" w:rsidRPr="000A2602">
              <w:t>portName</w:t>
            </w:r>
            <w:r w:rsidRPr="005348A4">
              <w:rPr>
                <w:rFonts w:ascii="宋体" w:hAnsi="宋体"/>
              </w:rPr>
              <w:t>”</w:t>
            </w:r>
            <w:r w:rsidR="00942FBB" w:rsidRPr="000A2602">
              <w:t>:string,</w:t>
            </w:r>
          </w:p>
          <w:p w:rsidR="00942FBB" w:rsidRPr="000A2602" w:rsidRDefault="005348A4" w:rsidP="00EB602D">
            <w:pPr>
              <w:pStyle w:val="TableText"/>
            </w:pPr>
            <w:r w:rsidRPr="005348A4">
              <w:rPr>
                <w:rFonts w:ascii="宋体" w:hAnsi="宋体"/>
              </w:rPr>
              <w:t>“</w:t>
            </w:r>
            <w:r w:rsidR="00942FBB" w:rsidRPr="000A2602">
              <w:t>flag</w:t>
            </w:r>
            <w:r w:rsidRPr="005348A4">
              <w:rPr>
                <w:rFonts w:ascii="宋体" w:hAnsi="宋体"/>
              </w:rPr>
              <w:t>”</w:t>
            </w:r>
            <w:r w:rsidR="00942FBB" w:rsidRPr="000A2602">
              <w:t>:integer,</w:t>
            </w:r>
          </w:p>
          <w:p w:rsidR="00942FBB" w:rsidRPr="000A2602" w:rsidRDefault="005348A4" w:rsidP="00EB602D">
            <w:pPr>
              <w:pStyle w:val="TableText"/>
            </w:pPr>
            <w:r w:rsidRPr="005348A4">
              <w:rPr>
                <w:rFonts w:ascii="宋体" w:hAnsi="宋体"/>
              </w:rPr>
              <w:t>“</w:t>
            </w:r>
            <w:r w:rsidR="00942FBB" w:rsidRPr="000A2602">
              <w:t>gateway</w:t>
            </w:r>
            <w:r w:rsidRPr="005348A4">
              <w:rPr>
                <w:rFonts w:ascii="宋体" w:hAnsi="宋体"/>
              </w:rPr>
              <w:t>”</w:t>
            </w:r>
            <w:r w:rsidR="00942FBB" w:rsidRPr="000A2602">
              <w:t>:string</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es-ES_tradnl"/>
              </w:rPr>
            </w:pPr>
            <w:r w:rsidRPr="00282409">
              <w:rPr>
                <w:rFonts w:ascii="宋体" w:hAnsi="宋体"/>
                <w:lang w:val="es-ES_tradnl"/>
              </w:rPr>
              <w:t>“</w:t>
            </w:r>
            <w:r w:rsidRPr="00282409">
              <w:rPr>
                <w:lang w:val="es-ES_tradnl"/>
              </w:rPr>
              <w:t>option</w:t>
            </w:r>
            <w:r w:rsidRPr="00282409">
              <w:rPr>
                <w:rFonts w:ascii="宋体" w:hAnsi="宋体"/>
                <w:lang w:val="es-ES_tradnl"/>
              </w:rPr>
              <w:t>”</w:t>
            </w:r>
            <w:r w:rsidRPr="00282409">
              <w:rPr>
                <w:lang w:val="es-ES_tradnl"/>
              </w:rPr>
              <w:t>:[</w:t>
            </w:r>
            <w:r w:rsidRPr="00282409">
              <w:rPr>
                <w:rFonts w:ascii="宋体" w:hAnsi="宋体"/>
                <w:lang w:val="es-ES_tradnl"/>
              </w:rPr>
              <w:t>“</w:t>
            </w:r>
            <w:r w:rsidRPr="00282409">
              <w:rPr>
                <w:lang w:val="es-ES_tradnl"/>
              </w:rPr>
              <w:t>migrate</w:t>
            </w:r>
            <w:r w:rsidRPr="00282409">
              <w:rPr>
                <w:rFonts w:ascii="宋体" w:hAnsi="宋体"/>
                <w:lang w:val="es-ES_tradnl"/>
              </w:rPr>
              <w:t>”</w:t>
            </w:r>
            <w:r w:rsidRPr="00282409">
              <w:rPr>
                <w:lang w:val="es-ES_tradnl"/>
              </w:rPr>
              <w:t>,</w:t>
            </w:r>
            <w:r w:rsidRPr="00282409">
              <w:rPr>
                <w:rFonts w:ascii="宋体" w:hAnsi="宋体"/>
                <w:lang w:val="es-ES_tradnl"/>
              </w:rPr>
              <w:t>”</w:t>
            </w:r>
            <w:r w:rsidRPr="00282409">
              <w:rPr>
                <w:lang w:val="es-ES_tradnl"/>
              </w:rPr>
              <w:t xml:space="preserve"> ha</w:t>
            </w:r>
            <w:r w:rsidRPr="00282409">
              <w:rPr>
                <w:rFonts w:ascii="宋体" w:hAnsi="宋体"/>
                <w:lang w:val="es-ES_tradnl"/>
              </w:rPr>
              <w:t>”</w:t>
            </w:r>
            <w:r w:rsidRPr="00282409">
              <w:rPr>
                <w:lang w:val="es-ES_tradnl"/>
              </w:rPr>
              <w:t>,</w:t>
            </w:r>
            <w:r w:rsidRPr="00282409">
              <w:rPr>
                <w:rFonts w:ascii="宋体" w:hAnsi="宋体"/>
                <w:lang w:val="es-ES_tradnl"/>
              </w:rPr>
              <w:t>”</w:t>
            </w:r>
            <w:r w:rsidRPr="00282409">
              <w:rPr>
                <w:lang w:val="es-ES_tradnl"/>
              </w:rPr>
              <w:t xml:space="preserve"> dr</w:t>
            </w:r>
            <w:r w:rsidRPr="00282409">
              <w:rPr>
                <w:rFonts w:ascii="宋体" w:hAnsi="宋体"/>
                <w:lang w:val="es-ES_tradnl"/>
              </w:rPr>
              <w:t>”</w:t>
            </w:r>
            <w:r w:rsidRPr="00282409">
              <w:rPr>
                <w:lang w:val="es-ES_tradnl"/>
              </w:rPr>
              <w:t>,</w:t>
            </w:r>
            <w:r w:rsidRPr="00282409">
              <w:rPr>
                <w:rFonts w:ascii="宋体" w:hAnsi="宋体"/>
                <w:lang w:val="es-ES_tradnl"/>
              </w:rPr>
              <w:t>”</w:t>
            </w:r>
            <w:r w:rsidRPr="00282409">
              <w:rPr>
                <w:lang w:val="es-ES_tradnl"/>
              </w:rPr>
              <w:t xml:space="preserve"> vims</w:t>
            </w:r>
            <w:r w:rsidRPr="00282409">
              <w:rPr>
                <w:rFonts w:ascii="宋体" w:hAnsi="宋体"/>
                <w:lang w:val="es-ES_tradnl"/>
              </w:rPr>
              <w:t>”</w:t>
            </w:r>
            <w:r w:rsidRPr="00282409">
              <w:rPr>
                <w:lang w:val="es-ES_tradnl"/>
              </w:rPr>
              <w:t>],</w:t>
            </w:r>
          </w:p>
          <w:p w:rsidR="00942FBB" w:rsidRPr="001D6614" w:rsidRDefault="00282409" w:rsidP="00EB602D">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es-ES_tradnl"/>
              </w:rPr>
              <w:t xml:space="preserve"> </w:t>
            </w:r>
            <w:r w:rsidRPr="00282409">
              <w:rPr>
                <w:rFonts w:ascii="宋体" w:hAnsi="宋体"/>
                <w:lang w:val="fr-FR"/>
              </w:rPr>
              <w:t>“</w:t>
            </w:r>
            <w:r w:rsidRPr="00282409">
              <w:rPr>
                <w:lang w:val="fr-FR"/>
              </w:rPr>
              <w:t>routeInfo</w:t>
            </w:r>
            <w:r w:rsidRPr="00282409">
              <w:rPr>
                <w:rFonts w:ascii="宋体" w:hAnsi="宋体"/>
                <w:lang w:val="fr-FR"/>
              </w:rPr>
              <w:t>”</w:t>
            </w:r>
            <w:r w:rsidRPr="00282409">
              <w:rPr>
                <w:lang w:val="fr-FR"/>
              </w:rPr>
              <w:t>:[{{</w:t>
            </w:r>
          </w:p>
          <w:p w:rsidR="00942FBB" w:rsidRPr="001D6614" w:rsidRDefault="00282409" w:rsidP="00EB602D">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rFonts w:ascii="宋体" w:hAnsi="宋体"/>
                <w:lang w:val="fr-FR"/>
              </w:rPr>
              <w:t>“</w:t>
            </w:r>
            <w:r w:rsidRPr="00282409">
              <w:rPr>
                <w:lang w:val="fr-FR"/>
              </w:rPr>
              <w:t>Destination</w:t>
            </w:r>
            <w:r w:rsidRPr="00282409">
              <w:rPr>
                <w:rFonts w:ascii="宋体" w:hAnsi="宋体"/>
                <w:lang w:val="fr-FR"/>
              </w:rPr>
              <w:t>”</w:t>
            </w:r>
            <w:r w:rsidRPr="00282409">
              <w:rPr>
                <w:lang w:val="fr-FR"/>
              </w:rPr>
              <w:t>:string,</w:t>
            </w:r>
          </w:p>
          <w:p w:rsidR="00942FBB" w:rsidRPr="000A2602" w:rsidRDefault="005348A4" w:rsidP="00EB602D">
            <w:pPr>
              <w:pStyle w:val="TableText"/>
            </w:pPr>
            <w:r w:rsidRPr="005348A4">
              <w:rPr>
                <w:rFonts w:ascii="宋体" w:hAnsi="宋体"/>
              </w:rPr>
              <w:t>“</w:t>
            </w:r>
            <w:r w:rsidR="00942FBB" w:rsidRPr="000A2602">
              <w:t>genmask</w:t>
            </w:r>
            <w:r w:rsidRPr="005348A4">
              <w:rPr>
                <w:rFonts w:ascii="宋体" w:hAnsi="宋体"/>
              </w:rPr>
              <w:t>”</w:t>
            </w:r>
            <w:r w:rsidR="00942FBB" w:rsidRPr="000A2602">
              <w:t>:integer,</w:t>
            </w:r>
          </w:p>
          <w:p w:rsidR="00942FBB" w:rsidRPr="000A2602" w:rsidRDefault="005348A4" w:rsidP="00EB602D">
            <w:pPr>
              <w:pStyle w:val="TableText"/>
            </w:pPr>
            <w:r w:rsidRPr="005348A4">
              <w:rPr>
                <w:rFonts w:ascii="宋体" w:hAnsi="宋体"/>
              </w:rPr>
              <w:t>“</w:t>
            </w:r>
            <w:r w:rsidR="00942FBB" w:rsidRPr="000A2602">
              <w:t>routeGateway</w:t>
            </w:r>
            <w:r w:rsidRPr="005348A4">
              <w:rPr>
                <w:rFonts w:ascii="宋体" w:hAnsi="宋体"/>
              </w:rPr>
              <w:t>”</w:t>
            </w:r>
            <w:r w:rsidR="00942FBB" w:rsidRPr="000A2602">
              <w:t>:string</w:t>
            </w:r>
          </w:p>
          <w:p w:rsidR="00942FBB" w:rsidRDefault="00942FBB" w:rsidP="00EB602D">
            <w:pPr>
              <w:pStyle w:val="TableText"/>
            </w:pPr>
            <w:r w:rsidRPr="000A2602">
              <w:t>}]</w:t>
            </w:r>
            <w:r>
              <w:rPr>
                <w:rFonts w:hint="eastAsia"/>
              </w:rPr>
              <w:t>,</w:t>
            </w:r>
          </w:p>
          <w:p w:rsidR="00942FBB" w:rsidRDefault="00942FBB" w:rsidP="00B2040C">
            <w:pPr>
              <w:pStyle w:val="TableText"/>
            </w:pPr>
            <w:r w:rsidRPr="000A2602">
              <w:t xml:space="preserve">" </w:t>
            </w:r>
            <w:r w:rsidRPr="00662708">
              <w:t>switchType</w:t>
            </w:r>
            <w:r w:rsidRPr="000A2602">
              <w:t xml:space="preserve"> ":integer</w:t>
            </w:r>
          </w:p>
          <w:p w:rsidR="00942FBB" w:rsidRPr="000A2602" w:rsidRDefault="00942FBB" w:rsidP="00EB602D">
            <w:pPr>
              <w:pStyle w:val="TableText"/>
            </w:pPr>
          </w:p>
          <w:p w:rsidR="00942FBB" w:rsidRPr="000A2602" w:rsidRDefault="00942FBB" w:rsidP="00EB602D">
            <w:pPr>
              <w:pStyle w:val="TableText"/>
            </w:pPr>
          </w:p>
          <w:p w:rsidR="00942FBB" w:rsidRPr="000A2602" w:rsidRDefault="00942FBB" w:rsidP="00EB602D">
            <w:pPr>
              <w:pStyle w:val="TableText"/>
            </w:pPr>
            <w:r w:rsidRPr="000A2602">
              <w:t>]}</w:t>
            </w:r>
          </w:p>
          <w:p w:rsidR="00942FBB" w:rsidRPr="000A2602" w:rsidRDefault="00942FBB" w:rsidP="00EB602D">
            <w:pPr>
              <w:pStyle w:val="TableText"/>
            </w:pPr>
            <w:r w:rsidRPr="000A2602">
              <w: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88"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714DDB">
                    <w:t>10000001</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714DDB">
                    <w:rPr>
                      <w:rFonts w:hint="eastAsia"/>
                    </w:rPr>
                    <w:t>请求消息格式非法。</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714DDB">
                    <w:t>10000013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hint="eastAsia"/>
                    </w:rPr>
                    <w:t>“</w:t>
                  </w:r>
                  <w:r w:rsidR="00942FBB" w:rsidRPr="00714DDB">
                    <w:rPr>
                      <w:rFonts w:hint="eastAsia"/>
                    </w:rPr>
                    <w:t>限制</w:t>
                  </w:r>
                  <w:r w:rsidRPr="005348A4">
                    <w:rPr>
                      <w:rFonts w:ascii="宋体" w:hAnsi="宋体" w:hint="eastAsia"/>
                    </w:rPr>
                    <w:t>”</w:t>
                  </w:r>
                  <w:r w:rsidR="00942FBB" w:rsidRPr="00714DDB">
                    <w:rPr>
                      <w:rFonts w:hint="eastAsia"/>
                    </w:rPr>
                    <w:t>参数不合法，请重新输入。</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714DDB">
                    <w:t>10000016</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hint="eastAsia"/>
                    </w:rPr>
                    <w:t>“</w:t>
                  </w:r>
                  <w:r w:rsidR="00942FBB" w:rsidRPr="00714DDB">
                    <w:rPr>
                      <w:rFonts w:hint="eastAsia"/>
                    </w:rPr>
                    <w:t>偏移</w:t>
                  </w:r>
                  <w:r w:rsidRPr="005348A4">
                    <w:rPr>
                      <w:rFonts w:ascii="宋体" w:hAnsi="宋体" w:hint="eastAsia"/>
                    </w:rPr>
                    <w:t>”</w:t>
                  </w:r>
                  <w:r w:rsidR="00942FBB" w:rsidRPr="00714DDB">
                    <w:rPr>
                      <w:rFonts w:hint="eastAsia"/>
                    </w:rPr>
                    <w:t>参数不合法，请重新输入。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016746">
      <w:pPr>
        <w:pStyle w:val="31"/>
      </w:pPr>
      <w:bookmarkStart w:id="451" w:name="_Toc318289182"/>
      <w:bookmarkStart w:id="452" w:name="_Toc323050015"/>
      <w:bookmarkStart w:id="453" w:name="_Toc439920380"/>
      <w:bookmarkStart w:id="454" w:name="_Toc486001647"/>
      <w:r w:rsidRPr="000A2602">
        <w:t>DVSwitch</w:t>
      </w:r>
      <w:r w:rsidRPr="000A2602">
        <w:t>管理</w:t>
      </w:r>
      <w:bookmarkEnd w:id="451"/>
      <w:bookmarkEnd w:id="452"/>
      <w:bookmarkEnd w:id="453"/>
      <w:bookmarkEnd w:id="454"/>
    </w:p>
    <w:p w:rsidR="00942FBB" w:rsidRDefault="00942FBB" w:rsidP="00AD4F97">
      <w:pPr>
        <w:pStyle w:val="BlockLabel"/>
        <w:outlineLvl w:val="9"/>
      </w:pPr>
      <w:r w:rsidRPr="000A2602">
        <w:t>创建</w:t>
      </w:r>
      <w:r w:rsidRPr="000A2602">
        <w:t>DVSwitch</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创建</w:t>
            </w:r>
            <w:r w:rsidRPr="000A2602">
              <w:t>DVSwitch</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31"/>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732"/>
              <w:gridCol w:w="1475"/>
              <w:gridCol w:w="5115"/>
            </w:tblGrid>
            <w:tr w:rsidR="00942FBB" w:rsidRPr="000A2602" w:rsidTr="002000F2">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95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2000F2">
              <w:tc>
                <w:tcPr>
                  <w:tcW w:w="104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DVS</w:t>
                  </w:r>
                  <w:r w:rsidRPr="000A2602">
                    <w:t>名称</w:t>
                  </w:r>
                  <w:r w:rsidRPr="000A2602">
                    <w:t xml:space="preserve"> </w:t>
                  </w:r>
                  <w:r w:rsidRPr="000A2602">
                    <w:t>长度</w:t>
                  </w:r>
                  <w:r w:rsidRPr="000A2602">
                    <w:t xml:space="preserve">[1,256] </w:t>
                  </w:r>
                  <w:r w:rsidRPr="000A2602">
                    <w:t>，全局唯一</w:t>
                  </w:r>
                </w:p>
              </w:tc>
            </w:tr>
            <w:tr w:rsidR="00942FBB"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描述，可选</w:t>
                  </w:r>
                  <w:r w:rsidRPr="000A2602">
                    <w:t xml:space="preserve">  </w:t>
                  </w:r>
                  <w:r w:rsidRPr="000A2602">
                    <w:t>长度</w:t>
                  </w:r>
                  <w:r w:rsidRPr="000A2602">
                    <w:t>[0,1024]</w:t>
                  </w:r>
                </w:p>
              </w:tc>
            </w:tr>
            <w:tr w:rsidR="00942FBB"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type</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使用的交换类型</w:t>
                  </w:r>
                </w:p>
                <w:p w:rsidR="00942FBB" w:rsidRPr="000A2602" w:rsidRDefault="00942FBB" w:rsidP="00B2040C">
                  <w:pPr>
                    <w:pStyle w:val="TableText"/>
                  </w:pPr>
                  <w:r w:rsidRPr="000A2602">
                    <w:t xml:space="preserve">0: vSwitch </w:t>
                  </w:r>
                  <w:r w:rsidRPr="000A2602">
                    <w:t>普通模式</w:t>
                  </w:r>
                </w:p>
                <w:p w:rsidR="00942FBB" w:rsidRPr="000A2602" w:rsidRDefault="00942FBB" w:rsidP="00B2040C">
                  <w:pPr>
                    <w:pStyle w:val="TableText"/>
                  </w:pPr>
                  <w:r w:rsidRPr="000A2602">
                    <w:t xml:space="preserve">1: eSwitch-VMDQ </w:t>
                  </w:r>
                  <w:r w:rsidRPr="000A2602">
                    <w:t>直通模式</w:t>
                  </w:r>
                </w:p>
                <w:p w:rsidR="00942FBB" w:rsidRDefault="00942FBB" w:rsidP="00B2040C">
                  <w:pPr>
                    <w:pStyle w:val="TableText"/>
                  </w:pPr>
                  <w:r w:rsidRPr="000A2602">
                    <w:rPr>
                      <w:rFonts w:hint="eastAsia"/>
                    </w:rPr>
                    <w:t xml:space="preserve">2: SR-IOV </w:t>
                  </w:r>
                  <w:r w:rsidRPr="000A2602">
                    <w:rPr>
                      <w:rFonts w:hint="eastAsia"/>
                    </w:rPr>
                    <w:t>直通模式</w:t>
                  </w:r>
                  <w:r w:rsidRPr="000A2602">
                    <w:rPr>
                      <w:rFonts w:hint="eastAsia"/>
                    </w:rPr>
                    <w:t xml:space="preserve">  </w:t>
                  </w:r>
                </w:p>
                <w:p w:rsidR="005E1DC4" w:rsidRPr="000A2602" w:rsidRDefault="005E1DC4" w:rsidP="00B2040C">
                  <w:pPr>
                    <w:pStyle w:val="TableText"/>
                  </w:pPr>
                  <w:r>
                    <w:rPr>
                      <w:rFonts w:hint="eastAsia"/>
                    </w:rPr>
                    <w:lastRenderedPageBreak/>
                    <w:t xml:space="preserve">3: </w:t>
                  </w:r>
                  <w:r>
                    <w:rPr>
                      <w:rFonts w:hint="eastAsia"/>
                    </w:rPr>
                    <w:t>网络增强模式</w:t>
                  </w:r>
                </w:p>
              </w:tc>
            </w:tr>
            <w:tr w:rsidR="00942FBB"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Del="00533772" w:rsidRDefault="00942FBB" w:rsidP="00B2040C">
                  <w:pPr>
                    <w:pStyle w:val="TableText"/>
                  </w:pPr>
                  <w:r w:rsidRPr="000A2602">
                    <w:lastRenderedPageBreak/>
                    <w:t>vlanPoolSet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可选</w:t>
                  </w:r>
                </w:p>
                <w:tbl>
                  <w:tblP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60"/>
                    <w:gridCol w:w="921"/>
                    <w:gridCol w:w="2053"/>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开始</w:t>
                        </w:r>
                        <w:r w:rsidRPr="000A2602">
                          <w:t>vlan</w:t>
                        </w:r>
                        <w:r w:rsidRPr="000A2602">
                          <w:t>号</w:t>
                        </w:r>
                      </w:p>
                      <w:p w:rsidR="00942FBB" w:rsidRPr="000A2602" w:rsidRDefault="00942FBB" w:rsidP="00B2040C">
                        <w:pPr>
                          <w:pStyle w:val="TableText"/>
                        </w:pPr>
                        <w:r w:rsidRPr="000A2602">
                          <w:t>范围：</w:t>
                        </w:r>
                        <w:r w:rsidRPr="000A2602">
                          <w:t>1-4094</w:t>
                        </w:r>
                      </w:p>
                    </w:tc>
                  </w:tr>
                  <w:tr w:rsidR="00942FBB" w:rsidRPr="000A2602" w:rsidTr="005348A4">
                    <w:tc>
                      <w:tcPr>
                        <w:tcW w:w="1791" w:type="pct"/>
                      </w:tcPr>
                      <w:p w:rsidR="00942FBB" w:rsidRPr="000A2602" w:rsidRDefault="00942FBB" w:rsidP="00B2040C">
                        <w:pPr>
                          <w:pStyle w:val="TableText"/>
                        </w:pPr>
                        <w:r w:rsidRPr="000A2602">
                          <w:t>endVlanId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结束</w:t>
                        </w:r>
                        <w:r w:rsidRPr="000A2602">
                          <w:t>vlan</w:t>
                        </w:r>
                        <w:r w:rsidRPr="000A2602">
                          <w:t>号</w:t>
                        </w:r>
                      </w:p>
                      <w:p w:rsidR="00942FBB" w:rsidRPr="000A2602" w:rsidRDefault="00942FBB" w:rsidP="00B2040C">
                        <w:pPr>
                          <w:pStyle w:val="TableText"/>
                        </w:pPr>
                        <w:r w:rsidRPr="000A2602">
                          <w:t>范围：</w:t>
                        </w:r>
                        <w:r w:rsidRPr="000A2602">
                          <w:t>1-4094</w:t>
                        </w:r>
                      </w:p>
                    </w:tc>
                  </w:tr>
                </w:tbl>
                <w:p w:rsidR="00942FBB" w:rsidRPr="000A2602" w:rsidRDefault="00942FBB" w:rsidP="00B2040C">
                  <w:pPr>
                    <w:pStyle w:val="TableText"/>
                  </w:pPr>
                </w:p>
              </w:tc>
            </w:tr>
            <w:tr w:rsidR="00942FBB"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vxlanPoolSet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可选</w:t>
                  </w:r>
                </w:p>
                <w:tbl>
                  <w:tblP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60"/>
                    <w:gridCol w:w="921"/>
                    <w:gridCol w:w="2053"/>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开始</w:t>
                        </w:r>
                        <w:r w:rsidRPr="000A2602">
                          <w:t>vlan</w:t>
                        </w:r>
                        <w:r w:rsidRPr="000A2602">
                          <w:t>号</w:t>
                        </w:r>
                      </w:p>
                      <w:p w:rsidR="00942FBB" w:rsidRPr="000A2602" w:rsidRDefault="00942FBB" w:rsidP="00B2040C">
                        <w:pPr>
                          <w:pStyle w:val="TableText"/>
                        </w:pPr>
                        <w:r w:rsidRPr="000A2602">
                          <w:t>范围：</w:t>
                        </w:r>
                        <w:r w:rsidRPr="000A2602">
                          <w:t>4096-16777215</w:t>
                        </w:r>
                      </w:p>
                    </w:tc>
                  </w:tr>
                  <w:tr w:rsidR="00942FBB" w:rsidRPr="000A2602" w:rsidTr="005348A4">
                    <w:tc>
                      <w:tcPr>
                        <w:tcW w:w="1791" w:type="pct"/>
                      </w:tcPr>
                      <w:p w:rsidR="00942FBB" w:rsidRPr="000A2602" w:rsidRDefault="00942FBB" w:rsidP="00B2040C">
                        <w:pPr>
                          <w:pStyle w:val="TableText"/>
                        </w:pPr>
                        <w:r w:rsidRPr="000A2602">
                          <w:t>endVxlanId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结束</w:t>
                        </w:r>
                        <w:r w:rsidRPr="000A2602">
                          <w:t>vlan</w:t>
                        </w:r>
                        <w:r w:rsidRPr="000A2602">
                          <w:t>号</w:t>
                        </w:r>
                      </w:p>
                      <w:p w:rsidR="00942FBB" w:rsidRPr="000A2602" w:rsidRDefault="00942FBB" w:rsidP="00B2040C">
                        <w:pPr>
                          <w:pStyle w:val="TableText"/>
                        </w:pPr>
                        <w:r w:rsidRPr="000A2602">
                          <w:t>范围：</w:t>
                        </w:r>
                        <w:r w:rsidRPr="000A2602">
                          <w:t>4096-16777215</w:t>
                        </w:r>
                      </w:p>
                    </w:tc>
                  </w:tr>
                </w:tbl>
                <w:p w:rsidR="00942FBB" w:rsidRPr="000A2602" w:rsidRDefault="00942FBB" w:rsidP="00B2040C">
                  <w:pPr>
                    <w:pStyle w:val="TableText"/>
                  </w:pPr>
                </w:p>
              </w:tc>
            </w:tr>
            <w:tr w:rsidR="00942FBB"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hostPortSet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可选</w:t>
                  </w:r>
                </w:p>
                <w:tbl>
                  <w:tblPr>
                    <w:tblW w:w="48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12"/>
                    <w:gridCol w:w="692"/>
                    <w:gridCol w:w="2661"/>
                  </w:tblGrid>
                  <w:tr w:rsidR="00942FBB" w:rsidRPr="000A2602" w:rsidTr="005348A4">
                    <w:trPr>
                      <w:trHeight w:val="547"/>
                    </w:trPr>
                    <w:tc>
                      <w:tcPr>
                        <w:tcW w:w="1482" w:type="pct"/>
                        <w:shd w:val="clear" w:color="auto" w:fill="D9D9D9"/>
                      </w:tcPr>
                      <w:p w:rsidR="00942FBB" w:rsidRPr="000A2602" w:rsidRDefault="00942FBB" w:rsidP="00B2040C">
                        <w:pPr>
                          <w:pStyle w:val="TableText"/>
                          <w:rPr>
                            <w:b/>
                          </w:rPr>
                        </w:pPr>
                        <w:r w:rsidRPr="000A2602">
                          <w:rPr>
                            <w:b/>
                          </w:rPr>
                          <w:t>Attribute</w:t>
                        </w:r>
                      </w:p>
                    </w:tc>
                    <w:tc>
                      <w:tcPr>
                        <w:tcW w:w="726" w:type="pct"/>
                        <w:shd w:val="clear" w:color="auto" w:fill="D9D9D9"/>
                      </w:tcPr>
                      <w:p w:rsidR="00942FBB" w:rsidRPr="000A2602" w:rsidRDefault="00942FBB" w:rsidP="00B2040C">
                        <w:pPr>
                          <w:pStyle w:val="TableText"/>
                          <w:rPr>
                            <w:b/>
                          </w:rPr>
                        </w:pPr>
                        <w:r w:rsidRPr="000A2602">
                          <w:rPr>
                            <w:b/>
                          </w:rPr>
                          <w:t>Type</w:t>
                        </w:r>
                      </w:p>
                    </w:tc>
                    <w:tc>
                      <w:tcPr>
                        <w:tcW w:w="279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577"/>
                    </w:trPr>
                    <w:tc>
                      <w:tcPr>
                        <w:tcW w:w="1482" w:type="pct"/>
                      </w:tcPr>
                      <w:p w:rsidR="00942FBB" w:rsidRPr="000A2602" w:rsidRDefault="00942FBB" w:rsidP="00B2040C">
                        <w:pPr>
                          <w:pStyle w:val="TableText"/>
                        </w:pPr>
                        <w:r w:rsidRPr="000A2602">
                          <w:t>hostUrn</w:t>
                        </w:r>
                      </w:p>
                    </w:tc>
                    <w:tc>
                      <w:tcPr>
                        <w:tcW w:w="726" w:type="pct"/>
                        <w:shd w:val="clear" w:color="auto" w:fill="auto"/>
                      </w:tcPr>
                      <w:p w:rsidR="00942FBB" w:rsidRPr="000A2602" w:rsidRDefault="00942FBB" w:rsidP="00B2040C">
                        <w:pPr>
                          <w:pStyle w:val="TableText"/>
                        </w:pPr>
                        <w:r w:rsidRPr="000A2602">
                          <w:t>string</w:t>
                        </w:r>
                      </w:p>
                    </w:tc>
                    <w:tc>
                      <w:tcPr>
                        <w:tcW w:w="2792" w:type="pct"/>
                        <w:shd w:val="clear" w:color="auto" w:fill="auto"/>
                      </w:tcPr>
                      <w:p w:rsidR="00942FBB" w:rsidRPr="000A2602" w:rsidRDefault="00942FBB" w:rsidP="00B2040C">
                        <w:pPr>
                          <w:pStyle w:val="TableText"/>
                        </w:pPr>
                        <w:r w:rsidRPr="000A2602">
                          <w:t>节点标识</w:t>
                        </w:r>
                      </w:p>
                    </w:tc>
                  </w:tr>
                  <w:tr w:rsidR="00942FBB" w:rsidRPr="000A2602" w:rsidTr="005348A4">
                    <w:trPr>
                      <w:trHeight w:val="577"/>
                    </w:trPr>
                    <w:tc>
                      <w:tcPr>
                        <w:tcW w:w="1482" w:type="pct"/>
                      </w:tcPr>
                      <w:p w:rsidR="00942FBB" w:rsidRPr="000A2602" w:rsidRDefault="00942FBB" w:rsidP="00B2040C">
                        <w:pPr>
                          <w:pStyle w:val="TableText"/>
                        </w:pPr>
                        <w:r w:rsidRPr="000A2602">
                          <w:t>portUrn</w:t>
                        </w:r>
                      </w:p>
                    </w:tc>
                    <w:tc>
                      <w:tcPr>
                        <w:tcW w:w="726" w:type="pct"/>
                        <w:shd w:val="clear" w:color="auto" w:fill="auto"/>
                      </w:tcPr>
                      <w:p w:rsidR="00942FBB" w:rsidRPr="000A2602" w:rsidRDefault="00942FBB" w:rsidP="00B2040C">
                        <w:pPr>
                          <w:pStyle w:val="TableText"/>
                        </w:pPr>
                        <w:r w:rsidRPr="000A2602">
                          <w:t>string</w:t>
                        </w:r>
                      </w:p>
                    </w:tc>
                    <w:tc>
                      <w:tcPr>
                        <w:tcW w:w="2792" w:type="pct"/>
                        <w:shd w:val="clear" w:color="auto" w:fill="auto"/>
                      </w:tcPr>
                      <w:p w:rsidR="00942FBB" w:rsidRPr="000A2602" w:rsidRDefault="00942FBB" w:rsidP="00B2040C">
                        <w:pPr>
                          <w:pStyle w:val="TableText"/>
                        </w:pPr>
                        <w:r w:rsidRPr="000A2602">
                          <w:t>端口标识</w:t>
                        </w:r>
                      </w:p>
                    </w:tc>
                  </w:tr>
                  <w:tr w:rsidR="00942FBB" w:rsidRPr="000A2602" w:rsidTr="005348A4">
                    <w:trPr>
                      <w:trHeight w:val="577"/>
                    </w:trPr>
                    <w:tc>
                      <w:tcPr>
                        <w:tcW w:w="1482" w:type="pct"/>
                      </w:tcPr>
                      <w:p w:rsidR="00942FBB" w:rsidRPr="000A2602" w:rsidRDefault="00942FBB" w:rsidP="00B2040C">
                        <w:pPr>
                          <w:pStyle w:val="TableText"/>
                        </w:pPr>
                        <w:r w:rsidRPr="000A2602">
                          <w:t>vtepInfo</w:t>
                        </w:r>
                      </w:p>
                    </w:tc>
                    <w:tc>
                      <w:tcPr>
                        <w:tcW w:w="726" w:type="pct"/>
                        <w:shd w:val="clear" w:color="auto" w:fill="auto"/>
                      </w:tcPr>
                      <w:p w:rsidR="00942FBB" w:rsidRPr="000A2602" w:rsidRDefault="00942FBB" w:rsidP="00B2040C">
                        <w:pPr>
                          <w:pStyle w:val="TableText"/>
                        </w:pPr>
                        <w:r w:rsidRPr="000A2602">
                          <w:t>struct</w:t>
                        </w:r>
                      </w:p>
                    </w:tc>
                    <w:tc>
                      <w:tcPr>
                        <w:tcW w:w="2792" w:type="pct"/>
                        <w:shd w:val="clear" w:color="auto" w:fill="auto"/>
                      </w:tcPr>
                      <w:p w:rsidR="00942FBB" w:rsidRPr="000A2602" w:rsidRDefault="00942FBB" w:rsidP="00B2040C">
                        <w:pPr>
                          <w:pStyle w:val="TableText"/>
                        </w:pPr>
                        <w:r w:rsidRPr="000A2602">
                          <w:t>vtep</w:t>
                        </w:r>
                        <w:r w:rsidRPr="000A2602">
                          <w:t>配置，可选。见</w:t>
                        </w:r>
                        <w:r w:rsidRPr="000A2602">
                          <w:t>3.8.1 I</w:t>
                        </w:r>
                      </w:p>
                    </w:tc>
                  </w:tr>
                  <w:tr w:rsidR="00DD09C1" w:rsidRPr="000A2602" w:rsidTr="005348A4">
                    <w:trPr>
                      <w:trHeight w:val="577"/>
                    </w:trPr>
                    <w:tc>
                      <w:tcPr>
                        <w:tcW w:w="1482" w:type="pct"/>
                      </w:tcPr>
                      <w:p w:rsidR="00DD09C1" w:rsidRPr="000A2602" w:rsidRDefault="00DD09C1" w:rsidP="00B2040C">
                        <w:pPr>
                          <w:pStyle w:val="TableText"/>
                        </w:pPr>
                        <w:r>
                          <w:rPr>
                            <w:rFonts w:hint="eastAsia"/>
                          </w:rPr>
                          <w:t>slavePortInfo</w:t>
                        </w:r>
                      </w:p>
                    </w:tc>
                    <w:tc>
                      <w:tcPr>
                        <w:tcW w:w="726" w:type="pct"/>
                        <w:shd w:val="clear" w:color="auto" w:fill="auto"/>
                      </w:tcPr>
                      <w:p w:rsidR="00DD09C1" w:rsidRPr="000A2602" w:rsidRDefault="00DD09C1" w:rsidP="00B2040C">
                        <w:pPr>
                          <w:pStyle w:val="TableText"/>
                        </w:pPr>
                        <w:r w:rsidRPr="000A2602">
                          <w:t>struct</w:t>
                        </w:r>
                      </w:p>
                    </w:tc>
                    <w:tc>
                      <w:tcPr>
                        <w:tcW w:w="2792" w:type="pct"/>
                        <w:shd w:val="clear" w:color="auto" w:fill="auto"/>
                      </w:tcPr>
                      <w:p w:rsidR="00DD09C1" w:rsidRPr="000A2602" w:rsidRDefault="00DD09C1" w:rsidP="00551079">
                        <w:pPr>
                          <w:pStyle w:val="TableText"/>
                        </w:pPr>
                        <w:r>
                          <w:t>S</w:t>
                        </w:r>
                        <w:r>
                          <w:rPr>
                            <w:rFonts w:hint="eastAsia"/>
                          </w:rPr>
                          <w:t xml:space="preserve">lave port </w:t>
                        </w:r>
                        <w:r>
                          <w:rPr>
                            <w:rFonts w:hint="eastAsia"/>
                          </w:rPr>
                          <w:t>信息</w:t>
                        </w:r>
                        <w:r w:rsidR="006929C7">
                          <w:rPr>
                            <w:rFonts w:hint="eastAsia"/>
                          </w:rPr>
                          <w:t>（两个</w:t>
                        </w:r>
                        <w:r w:rsidR="006929C7">
                          <w:rPr>
                            <w:rFonts w:hint="eastAsia"/>
                          </w:rPr>
                          <w:t>slave</w:t>
                        </w:r>
                        <w:r w:rsidR="006929C7">
                          <w:rPr>
                            <w:rFonts w:hint="eastAsia"/>
                          </w:rPr>
                          <w:t>口必须跟</w:t>
                        </w:r>
                        <w:r w:rsidR="00551079">
                          <w:rPr>
                            <w:rFonts w:hint="eastAsia"/>
                          </w:rPr>
                          <w:t>上行</w:t>
                        </w:r>
                        <w:r w:rsidR="006929C7">
                          <w:rPr>
                            <w:rFonts w:hint="eastAsia"/>
                          </w:rPr>
                          <w:t>网口属于同一个主机）</w:t>
                        </w:r>
                        <w:r>
                          <w:rPr>
                            <w:rFonts w:hint="eastAsia"/>
                          </w:rPr>
                          <w:t>，可选。见</w:t>
                        </w:r>
                        <w:r>
                          <w:rPr>
                            <w:rFonts w:hint="eastAsia"/>
                          </w:rPr>
                          <w:t>3.9.1 II</w:t>
                        </w:r>
                      </w:p>
                    </w:tc>
                  </w:tr>
                </w:tbl>
                <w:p w:rsidR="00942FBB" w:rsidRPr="000A2602" w:rsidRDefault="00942FBB" w:rsidP="00B2040C">
                  <w:pPr>
                    <w:pStyle w:val="TableText"/>
                  </w:pPr>
                </w:p>
              </w:tc>
            </w:tr>
            <w:tr w:rsidR="00942FBB"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isIgmpSnooping</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3073"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rPr>
                      <w:rFonts w:hint="eastAsia"/>
                    </w:rPr>
                    <w:t>IGMP Snooping</w:t>
                  </w:r>
                  <w:r w:rsidRPr="000A2602">
                    <w:t>开关</w:t>
                  </w:r>
                  <w:r w:rsidRPr="000A2602">
                    <w:t>,</w:t>
                  </w:r>
                  <w:r w:rsidRPr="000A2602">
                    <w:t>可选</w:t>
                  </w:r>
                </w:p>
                <w:p w:rsidR="00942FBB" w:rsidRPr="00EB602D" w:rsidRDefault="00942FBB" w:rsidP="00B2040C">
                  <w:pPr>
                    <w:pStyle w:val="TableText"/>
                  </w:pPr>
                  <w:r w:rsidRPr="000A2602">
                    <w:t>true</w:t>
                  </w:r>
                  <w:r w:rsidRPr="000A2602">
                    <w:t>：开启</w:t>
                  </w:r>
                  <w:r w:rsidRPr="000A2602">
                    <w:rPr>
                      <w:rFonts w:hint="eastAsia"/>
                    </w:rPr>
                    <w:t>IGMP Snooping</w:t>
                  </w:r>
                  <w:r w:rsidRPr="000A2602">
                    <w:rPr>
                      <w:rFonts w:hint="eastAsia"/>
                    </w:rPr>
                    <w:t>开关</w:t>
                  </w:r>
                  <w:r w:rsidRPr="000A2602">
                    <w:t>（默认）</w:t>
                  </w:r>
                </w:p>
                <w:p w:rsidR="00942FBB" w:rsidRPr="000A2602" w:rsidRDefault="00942FBB" w:rsidP="00B2040C">
                  <w:pPr>
                    <w:pStyle w:val="TableText"/>
                  </w:pPr>
                  <w:r w:rsidRPr="000A2602">
                    <w:t>false</w:t>
                  </w:r>
                  <w:r w:rsidRPr="000A2602">
                    <w:t>：关闭</w:t>
                  </w:r>
                  <w:r w:rsidRPr="000A2602">
                    <w:rPr>
                      <w:rFonts w:hint="eastAsia"/>
                    </w:rPr>
                    <w:t>IGMP Snooping</w:t>
                  </w:r>
                  <w:r w:rsidRPr="000A2602">
                    <w:rPr>
                      <w:rFonts w:hint="eastAsia"/>
                    </w:rPr>
                    <w:t>开关</w:t>
                  </w:r>
                </w:p>
              </w:tc>
            </w:tr>
            <w:tr w:rsidR="00BD7738"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BD7738" w:rsidRPr="000A2602" w:rsidRDefault="00BD7738" w:rsidP="00B2040C">
                  <w:pPr>
                    <w:pStyle w:val="TableText"/>
                  </w:pPr>
                  <w:r w:rsidRPr="00BD7738">
                    <w:rPr>
                      <w:rFonts w:ascii="微软雅黑" w:eastAsia="微软雅黑" w:hAnsi="微软雅黑" w:hint="eastAsia"/>
                      <w:snapToGrid/>
                      <w:color w:val="333333"/>
                      <w:kern w:val="2"/>
                    </w:rPr>
                    <w:t>physnetName</w:t>
                  </w:r>
                </w:p>
              </w:tc>
              <w:tc>
                <w:tcPr>
                  <w:tcW w:w="886" w:type="pct"/>
                  <w:tcBorders>
                    <w:top w:val="single" w:sz="6" w:space="0" w:color="auto"/>
                    <w:bottom w:val="single" w:sz="6" w:space="0" w:color="auto"/>
                  </w:tcBorders>
                  <w:shd w:val="clear" w:color="auto" w:fill="auto"/>
                </w:tcPr>
                <w:p w:rsidR="00BD7738" w:rsidRPr="000A2602" w:rsidRDefault="00BD7738" w:rsidP="00B2040C">
                  <w:pPr>
                    <w:pStyle w:val="TableText"/>
                  </w:pPr>
                  <w:r>
                    <w:rPr>
                      <w:rFonts w:hint="eastAsia"/>
                    </w:rPr>
                    <w:t>String</w:t>
                  </w:r>
                </w:p>
              </w:tc>
              <w:tc>
                <w:tcPr>
                  <w:tcW w:w="3073" w:type="pct"/>
                  <w:tcBorders>
                    <w:top w:val="single" w:sz="6" w:space="0" w:color="auto"/>
                    <w:bottom w:val="single" w:sz="6" w:space="0" w:color="auto"/>
                    <w:right w:val="single" w:sz="8" w:space="0" w:color="auto"/>
                  </w:tcBorders>
                  <w:shd w:val="clear" w:color="auto" w:fill="auto"/>
                </w:tcPr>
                <w:p w:rsidR="00BD7738" w:rsidRDefault="00BD7738" w:rsidP="00B2040C">
                  <w:pPr>
                    <w:pStyle w:val="TableText"/>
                  </w:pPr>
                  <w:r>
                    <w:rPr>
                      <w:rFonts w:hint="eastAsia"/>
                    </w:rPr>
                    <w:t>物理网络名称</w:t>
                  </w:r>
                </w:p>
                <w:p w:rsidR="00BD7738" w:rsidRPr="000A2602" w:rsidRDefault="00BD7738" w:rsidP="00B2040C">
                  <w:pPr>
                    <w:pStyle w:val="TableText"/>
                  </w:pPr>
                  <w:r>
                    <w:rPr>
                      <w:rFonts w:hint="eastAsia"/>
                    </w:rPr>
                    <w:t>对接</w:t>
                  </w:r>
                  <w:r>
                    <w:rPr>
                      <w:rFonts w:hint="eastAsia"/>
                    </w:rPr>
                    <w:t>OpenStack</w:t>
                  </w:r>
                  <w:r>
                    <w:rPr>
                      <w:rFonts w:hint="eastAsia"/>
                    </w:rPr>
                    <w:t>场景使用</w:t>
                  </w:r>
                </w:p>
              </w:tc>
            </w:tr>
            <w:tr w:rsidR="002000F2" w:rsidRPr="000A2602" w:rsidTr="002000F2">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2000F2" w:rsidRPr="00BD7738" w:rsidRDefault="002000F2" w:rsidP="00B2040C">
                  <w:pPr>
                    <w:pStyle w:val="TableText"/>
                    <w:rPr>
                      <w:rFonts w:ascii="微软雅黑" w:eastAsia="微软雅黑" w:hAnsi="微软雅黑"/>
                      <w:snapToGrid/>
                      <w:color w:val="333333"/>
                      <w:kern w:val="2"/>
                    </w:rPr>
                  </w:pPr>
                  <w:r>
                    <w:rPr>
                      <w:rFonts w:ascii="微软雅黑" w:eastAsia="微软雅黑" w:hAnsi="微软雅黑" w:hint="eastAsia"/>
                      <w:snapToGrid/>
                      <w:color w:val="333333"/>
                      <w:kern w:val="2"/>
                    </w:rPr>
                    <w:t>mtu</w:t>
                  </w:r>
                </w:p>
              </w:tc>
              <w:tc>
                <w:tcPr>
                  <w:tcW w:w="886" w:type="pct"/>
                  <w:tcBorders>
                    <w:top w:val="single" w:sz="6" w:space="0" w:color="auto"/>
                    <w:bottom w:val="single" w:sz="6" w:space="0" w:color="auto"/>
                  </w:tcBorders>
                  <w:shd w:val="clear" w:color="auto" w:fill="auto"/>
                </w:tcPr>
                <w:p w:rsidR="002000F2" w:rsidRDefault="002000F2" w:rsidP="00B2040C">
                  <w:pPr>
                    <w:pStyle w:val="TableText"/>
                  </w:pPr>
                  <w:r>
                    <w:t>I</w:t>
                  </w:r>
                  <w:r>
                    <w:rPr>
                      <w:rFonts w:hint="eastAsia"/>
                    </w:rPr>
                    <w:t>nteger</w:t>
                  </w:r>
                </w:p>
              </w:tc>
              <w:tc>
                <w:tcPr>
                  <w:tcW w:w="3073" w:type="pct"/>
                  <w:tcBorders>
                    <w:top w:val="single" w:sz="6" w:space="0" w:color="auto"/>
                    <w:bottom w:val="single" w:sz="6" w:space="0" w:color="auto"/>
                    <w:right w:val="single" w:sz="8" w:space="0" w:color="auto"/>
                  </w:tcBorders>
                  <w:shd w:val="clear" w:color="auto" w:fill="auto"/>
                </w:tcPr>
                <w:p w:rsidR="002000F2" w:rsidRDefault="002000F2" w:rsidP="00B2040C">
                  <w:pPr>
                    <w:pStyle w:val="TableText"/>
                  </w:pPr>
                  <w:r>
                    <w:rPr>
                      <w:rFonts w:hint="eastAsia"/>
                    </w:rPr>
                    <w:t>MTU</w:t>
                  </w:r>
                  <w:r>
                    <w:rPr>
                      <w:rFonts w:hint="eastAsia"/>
                    </w:rPr>
                    <w:t>大小</w:t>
                  </w:r>
                </w:p>
                <w:p w:rsidR="002000F2" w:rsidRDefault="002000F2" w:rsidP="00B2040C">
                  <w:pPr>
                    <w:pStyle w:val="TableText"/>
                  </w:pPr>
                  <w:r>
                    <w:rPr>
                      <w:rFonts w:hint="eastAsia"/>
                    </w:rPr>
                    <w:t>对接</w:t>
                  </w:r>
                  <w:r>
                    <w:rPr>
                      <w:rFonts w:hint="eastAsia"/>
                    </w:rPr>
                    <w:t>OpenStack</w:t>
                  </w:r>
                  <w:r>
                    <w:rPr>
                      <w:rFonts w:hint="eastAsia"/>
                    </w:rPr>
                    <w:t>场景使用</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970"/>
              <w:gridCol w:w="5672"/>
            </w:tblGrid>
            <w:tr w:rsidR="00942FBB" w:rsidRPr="000A2602" w:rsidTr="005348A4">
              <w:tc>
                <w:tcPr>
                  <w:tcW w:w="1014" w:type="pct"/>
                  <w:shd w:val="clear" w:color="auto" w:fill="D9D9D9"/>
                </w:tcPr>
                <w:p w:rsidR="00942FBB" w:rsidRPr="000A2602" w:rsidRDefault="00942FBB" w:rsidP="00B2040C">
                  <w:pPr>
                    <w:pStyle w:val="TableText"/>
                    <w:rPr>
                      <w:b/>
                    </w:rPr>
                  </w:pPr>
                  <w:r w:rsidRPr="000A2602">
                    <w:rPr>
                      <w:b/>
                    </w:rPr>
                    <w:lastRenderedPageBreak/>
                    <w:t>Name</w:t>
                  </w:r>
                </w:p>
              </w:tc>
              <w:tc>
                <w:tcPr>
                  <w:tcW w:w="3986"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014" w:type="pct"/>
                  <w:shd w:val="clear" w:color="auto" w:fill="D9D9D9"/>
                </w:tcPr>
                <w:p w:rsidR="00942FBB" w:rsidRPr="000A2602" w:rsidRDefault="00942FBB" w:rsidP="00B2040C">
                  <w:pPr>
                    <w:pStyle w:val="TableText"/>
                    <w:rPr>
                      <w:b/>
                    </w:rPr>
                  </w:pPr>
                  <w:r w:rsidRPr="000A2602">
                    <w:rPr>
                      <w:b/>
                    </w:rPr>
                    <w:t>Attribute</w:t>
                  </w:r>
                </w:p>
              </w:tc>
              <w:tc>
                <w:tcPr>
                  <w:tcW w:w="582" w:type="pct"/>
                  <w:shd w:val="clear" w:color="auto" w:fill="D9D9D9"/>
                </w:tcPr>
                <w:p w:rsidR="00942FBB" w:rsidRPr="000A2602" w:rsidRDefault="00942FBB" w:rsidP="00B2040C">
                  <w:pPr>
                    <w:pStyle w:val="TableText"/>
                    <w:rPr>
                      <w:b/>
                    </w:rPr>
                  </w:pPr>
                  <w:r w:rsidRPr="000A2602">
                    <w:rPr>
                      <w:b/>
                    </w:rPr>
                    <w:t>Type</w:t>
                  </w:r>
                </w:p>
              </w:tc>
              <w:tc>
                <w:tcPr>
                  <w:tcW w:w="340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14" w:type="pct"/>
                </w:tcPr>
                <w:p w:rsidR="00942FBB" w:rsidRPr="000A2602" w:rsidRDefault="00942FBB" w:rsidP="00B2040C">
                  <w:pPr>
                    <w:pStyle w:val="TableText"/>
                  </w:pPr>
                  <w:r w:rsidRPr="000A2602">
                    <w:t>urn</w:t>
                  </w:r>
                </w:p>
              </w:tc>
              <w:tc>
                <w:tcPr>
                  <w:tcW w:w="582" w:type="pct"/>
                  <w:shd w:val="clear" w:color="auto" w:fill="auto"/>
                </w:tcPr>
                <w:p w:rsidR="00942FBB" w:rsidRPr="000A2602" w:rsidRDefault="00942FBB" w:rsidP="00B2040C">
                  <w:pPr>
                    <w:pStyle w:val="TableText"/>
                  </w:pPr>
                  <w:r w:rsidRPr="000A2602">
                    <w:t>string</w:t>
                  </w:r>
                </w:p>
              </w:tc>
              <w:tc>
                <w:tcPr>
                  <w:tcW w:w="3404" w:type="pct"/>
                  <w:shd w:val="clear" w:color="auto" w:fill="auto"/>
                </w:tcPr>
                <w:p w:rsidR="00942FBB" w:rsidRPr="000A2602" w:rsidRDefault="00942FBB" w:rsidP="00B2040C">
                  <w:pPr>
                    <w:pStyle w:val="TableText"/>
                  </w:pPr>
                  <w:r w:rsidRPr="000A2602">
                    <w:t xml:space="preserve">DVSwitch </w:t>
                  </w:r>
                  <w:r w:rsidRPr="000A2602">
                    <w:t>标识</w:t>
                  </w:r>
                </w:p>
              </w:tc>
            </w:tr>
            <w:tr w:rsidR="00942FBB" w:rsidRPr="000A2602" w:rsidTr="005348A4">
              <w:tc>
                <w:tcPr>
                  <w:tcW w:w="1014" w:type="pct"/>
                </w:tcPr>
                <w:p w:rsidR="00942FBB" w:rsidRPr="000A2602" w:rsidRDefault="00942FBB" w:rsidP="00B2040C">
                  <w:pPr>
                    <w:pStyle w:val="TableText"/>
                  </w:pPr>
                  <w:r w:rsidRPr="000A2602">
                    <w:t>uri</w:t>
                  </w:r>
                </w:p>
              </w:tc>
              <w:tc>
                <w:tcPr>
                  <w:tcW w:w="582" w:type="pct"/>
                  <w:shd w:val="clear" w:color="auto" w:fill="auto"/>
                </w:tcPr>
                <w:p w:rsidR="00942FBB" w:rsidRPr="000A2602" w:rsidRDefault="00942FBB" w:rsidP="00B2040C">
                  <w:pPr>
                    <w:pStyle w:val="TableText"/>
                  </w:pPr>
                  <w:r w:rsidRPr="000A2602">
                    <w:t>string</w:t>
                  </w:r>
                </w:p>
              </w:tc>
              <w:tc>
                <w:tcPr>
                  <w:tcW w:w="3404" w:type="pct"/>
                  <w:shd w:val="clear" w:color="auto" w:fill="auto"/>
                </w:tcPr>
                <w:p w:rsidR="00942FBB" w:rsidRPr="000A2602" w:rsidRDefault="00942FBB" w:rsidP="00B2040C">
                  <w:pPr>
                    <w:pStyle w:val="TableText"/>
                  </w:pPr>
                  <w:r w:rsidRPr="000A2602">
                    <w:t>DVSwitch</w:t>
                  </w:r>
                  <w:r w:rsidRPr="000A2602">
                    <w:t>标识对应的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&lt;dvswitch_uri&gt;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type</w:t>
            </w:r>
            <w:r w:rsidRPr="005348A4">
              <w:rPr>
                <w:rFonts w:ascii="宋体" w:hAnsi="宋体"/>
              </w:rPr>
              <w:t>”</w:t>
            </w:r>
            <w:r w:rsidR="00942FBB" w:rsidRPr="000A2602">
              <w:t>:integer, //</w:t>
            </w:r>
            <w:r w:rsidR="00942FBB" w:rsidRPr="000A2602">
              <w:t>必选；使用的交换类型</w:t>
            </w:r>
            <w:r w:rsidR="00942FBB" w:rsidRPr="000A2602">
              <w:t>(eSwitch-VMDQ/</w:t>
            </w:r>
            <w:r w:rsidR="00942FBB" w:rsidRPr="000A2602" w:rsidDel="000A2AD8">
              <w:t xml:space="preserve"> </w:t>
            </w:r>
            <w:r w:rsidR="00942FBB" w:rsidRPr="000A2602">
              <w:t>/vSwitch)</w:t>
            </w:r>
          </w:p>
          <w:p w:rsidR="00942FBB" w:rsidRDefault="00942FBB" w:rsidP="00B2040C">
            <w:pPr>
              <w:pStyle w:val="TableText"/>
            </w:pPr>
            <w:r w:rsidRPr="000A2602">
              <w:t>hostPortSet:[{</w:t>
            </w:r>
            <w:r w:rsidR="005348A4" w:rsidRPr="005348A4">
              <w:rPr>
                <w:rFonts w:ascii="宋体" w:hAnsi="宋体"/>
              </w:rPr>
              <w:t>“</w:t>
            </w:r>
            <w:r w:rsidRPr="000A2602">
              <w:t>hostUrn</w:t>
            </w:r>
            <w:r w:rsidR="005348A4" w:rsidRPr="005348A4">
              <w:rPr>
                <w:rFonts w:ascii="宋体" w:hAnsi="宋体"/>
              </w:rPr>
              <w:t>”</w:t>
            </w:r>
            <w:r w:rsidRPr="000A2602">
              <w:t>:String,</w:t>
            </w:r>
          </w:p>
          <w:p w:rsidR="00942FBB" w:rsidRDefault="005348A4" w:rsidP="00B2040C">
            <w:pPr>
              <w:pStyle w:val="TableText"/>
            </w:pPr>
            <w:r w:rsidRPr="005348A4">
              <w:rPr>
                <w:rFonts w:ascii="宋体" w:hAnsi="宋体"/>
              </w:rPr>
              <w:t>”</w:t>
            </w:r>
            <w:r w:rsidR="00942FBB" w:rsidRPr="000A2602">
              <w:t>portUrn</w:t>
            </w:r>
            <w:r w:rsidRPr="005348A4">
              <w:rPr>
                <w:rFonts w:ascii="宋体" w:hAnsi="宋体"/>
              </w:rPr>
              <w:t>”</w:t>
            </w:r>
            <w:r w:rsidR="00942FBB" w:rsidRPr="000A2602">
              <w:t>:string,</w:t>
            </w:r>
          </w:p>
          <w:p w:rsidR="00942FBB" w:rsidRDefault="005348A4" w:rsidP="00B2040C">
            <w:pPr>
              <w:pStyle w:val="TableText"/>
            </w:pPr>
            <w:r w:rsidRPr="005348A4">
              <w:rPr>
                <w:rFonts w:ascii="宋体" w:hAnsi="宋体"/>
              </w:rPr>
              <w:t>“</w:t>
            </w:r>
            <w:r w:rsidR="00942FBB" w:rsidRPr="000A2602">
              <w:t>vtepInfo</w:t>
            </w:r>
            <w:r w:rsidRPr="005348A4">
              <w:rPr>
                <w:rFonts w:ascii="宋体" w:hAnsi="宋体"/>
              </w:rPr>
              <w:t>”</w:t>
            </w:r>
            <w:r w:rsidR="00942FBB" w:rsidRPr="000A2602">
              <w:t>:{</w:t>
            </w:r>
            <w:r w:rsidRPr="005348A4">
              <w:rPr>
                <w:rFonts w:ascii="宋体" w:hAnsi="宋体"/>
              </w:rPr>
              <w:t>“</w:t>
            </w:r>
            <w:r w:rsidR="00942FBB" w:rsidRPr="000A2602">
              <w:t>vtepIP</w:t>
            </w:r>
            <w:r w:rsidRPr="005348A4">
              <w:rPr>
                <w:rFonts w:ascii="宋体" w:hAnsi="宋体"/>
              </w:rPr>
              <w:t>”</w:t>
            </w:r>
            <w:r w:rsidR="00942FBB" w:rsidRPr="000A2602">
              <w:t xml:space="preserve">:string, </w:t>
            </w:r>
          </w:p>
          <w:p w:rsidR="00942FBB" w:rsidRDefault="005348A4" w:rsidP="00B2040C">
            <w:pPr>
              <w:pStyle w:val="TableText"/>
            </w:pPr>
            <w:r w:rsidRPr="005348A4">
              <w:rPr>
                <w:rFonts w:ascii="宋体" w:hAnsi="宋体"/>
              </w:rPr>
              <w:t>“</w:t>
            </w:r>
            <w:r w:rsidR="00942FBB" w:rsidRPr="000A2602">
              <w:t>vtepMask</w:t>
            </w:r>
            <w:r w:rsidRPr="005348A4">
              <w:rPr>
                <w:rFonts w:ascii="宋体" w:hAnsi="宋体"/>
              </w:rPr>
              <w:t>”</w:t>
            </w:r>
            <w:r w:rsidR="00942FBB" w:rsidRPr="000A2602">
              <w:t xml:space="preserve">:integer, </w:t>
            </w:r>
          </w:p>
          <w:p w:rsidR="00942FBB" w:rsidRDefault="005348A4" w:rsidP="00B2040C">
            <w:pPr>
              <w:pStyle w:val="TableText"/>
            </w:pPr>
            <w:r w:rsidRPr="005348A4">
              <w:rPr>
                <w:rFonts w:ascii="宋体" w:hAnsi="宋体"/>
              </w:rPr>
              <w:t>“</w:t>
            </w:r>
            <w:r w:rsidR="00942FBB" w:rsidRPr="000A2602">
              <w:t>vtepGW</w:t>
            </w:r>
            <w:r w:rsidRPr="005348A4">
              <w:rPr>
                <w:rFonts w:ascii="宋体" w:hAnsi="宋体"/>
              </w:rPr>
              <w:t>”</w:t>
            </w:r>
            <w:r w:rsidR="00942FBB" w:rsidRPr="000A2602">
              <w:t>:string,</w:t>
            </w:r>
          </w:p>
          <w:p w:rsidR="00942FBB" w:rsidRDefault="005348A4" w:rsidP="00B2040C">
            <w:pPr>
              <w:pStyle w:val="TableText"/>
            </w:pPr>
            <w:r w:rsidRPr="005348A4">
              <w:rPr>
                <w:rFonts w:ascii="宋体" w:hAnsi="宋体"/>
              </w:rPr>
              <w:t>”</w:t>
            </w:r>
            <w:r w:rsidR="00942FBB" w:rsidRPr="000A2602">
              <w:t>outerVLAN</w:t>
            </w:r>
            <w:r w:rsidRPr="005348A4">
              <w:rPr>
                <w:rFonts w:ascii="宋体" w:hAnsi="宋体"/>
              </w:rPr>
              <w:t>”</w:t>
            </w:r>
            <w:r w:rsidR="00942FBB" w:rsidRPr="000A2602">
              <w:t>:integer</w:t>
            </w:r>
            <w:r w:rsidR="00942FBB">
              <w:rPr>
                <w:rFonts w:hint="eastAsia"/>
              </w:rPr>
              <w:t>,</w:t>
            </w:r>
          </w:p>
          <w:p w:rsidR="00942FBB" w:rsidRPr="000A2602" w:rsidRDefault="00942FBB" w:rsidP="00B2040C">
            <w:pPr>
              <w:pStyle w:val="TableText"/>
            </w:pPr>
            <w:r w:rsidRPr="000A2602">
              <w:t xml:space="preserve">" </w:t>
            </w:r>
            <w:r w:rsidRPr="00662708">
              <w:t>switchType</w:t>
            </w:r>
            <w:r w:rsidRPr="000A2602">
              <w:t xml:space="preserve"> ":integer</w:t>
            </w:r>
          </w:p>
          <w:p w:rsidR="00942FBB" w:rsidRPr="000A2602" w:rsidRDefault="00942FBB" w:rsidP="00B2040C">
            <w:pPr>
              <w:pStyle w:val="TableText"/>
            </w:pPr>
            <w:r w:rsidRPr="000A2602">
              <w:t>}}]</w:t>
            </w:r>
          </w:p>
          <w:p w:rsidR="00942FBB" w:rsidRDefault="00942FBB" w:rsidP="00B2040C">
            <w:pPr>
              <w:pStyle w:val="TableText"/>
            </w:pPr>
            <w:r w:rsidRPr="000A2602">
              <w:t>vlanpoolSet:[{</w:t>
            </w:r>
            <w:r w:rsidR="005348A4" w:rsidRPr="005348A4">
              <w:rPr>
                <w:rFonts w:ascii="宋体" w:hAnsi="宋体"/>
              </w:rPr>
              <w:t>“</w:t>
            </w:r>
            <w:r w:rsidRPr="000A2602">
              <w:t>startVland</w:t>
            </w:r>
            <w:r w:rsidR="005348A4" w:rsidRPr="005348A4">
              <w:rPr>
                <w:rFonts w:ascii="宋体" w:hAnsi="宋体"/>
              </w:rPr>
              <w:t>”</w:t>
            </w:r>
            <w:r w:rsidRPr="000A2602">
              <w:t>:integer,</w:t>
            </w:r>
          </w:p>
          <w:p w:rsidR="00942FBB" w:rsidRPr="001D6614" w:rsidRDefault="00282409" w:rsidP="00B2040C">
            <w:pPr>
              <w:pStyle w:val="TableText"/>
              <w:rPr>
                <w:lang w:val="de-DE"/>
              </w:rPr>
            </w:pPr>
            <w:r w:rsidRPr="00282409">
              <w:rPr>
                <w:rFonts w:ascii="宋体" w:hAnsi="宋体"/>
                <w:lang w:val="de-DE"/>
              </w:rPr>
              <w:t>”</w:t>
            </w:r>
            <w:r w:rsidRPr="00282409">
              <w:rPr>
                <w:lang w:val="de-DE"/>
              </w:rPr>
              <w:t>endVlanId</w:t>
            </w:r>
            <w:r w:rsidRPr="00282409">
              <w:rPr>
                <w:rFonts w:ascii="宋体" w:hAnsi="宋体"/>
                <w:lang w:val="de-DE"/>
              </w:rPr>
              <w:t>”</w:t>
            </w:r>
            <w:r w:rsidRPr="00282409">
              <w:rPr>
                <w:lang w:val="de-DE"/>
              </w:rPr>
              <w:t>: integer },</w:t>
            </w:r>
          </w:p>
          <w:p w:rsidR="00942FBB" w:rsidRPr="001D6614" w:rsidRDefault="00282409" w:rsidP="00B2040C">
            <w:pPr>
              <w:pStyle w:val="TableText"/>
              <w:rPr>
                <w:lang w:val="de-DE"/>
              </w:rPr>
            </w:pPr>
            <w:r w:rsidRPr="00282409">
              <w:rPr>
                <w:lang w:val="de-DE"/>
              </w:rPr>
              <w:t>{</w:t>
            </w:r>
            <w:r w:rsidRPr="00282409">
              <w:rPr>
                <w:rFonts w:ascii="宋体" w:hAnsi="宋体"/>
                <w:lang w:val="de-DE"/>
              </w:rPr>
              <w:t>“</w:t>
            </w:r>
            <w:r w:rsidRPr="00282409">
              <w:rPr>
                <w:lang w:val="de-DE"/>
              </w:rPr>
              <w:t xml:space="preserve"> startVland</w:t>
            </w:r>
            <w:r w:rsidRPr="00282409">
              <w:rPr>
                <w:rFonts w:ascii="宋体" w:hAnsi="宋体"/>
                <w:lang w:val="de-DE"/>
              </w:rPr>
              <w:t>”</w:t>
            </w:r>
            <w:r w:rsidRPr="00282409">
              <w:rPr>
                <w:lang w:val="de-DE"/>
              </w:rPr>
              <w:t>: integer,</w:t>
            </w:r>
          </w:p>
          <w:p w:rsidR="00942FBB" w:rsidRPr="001D6614" w:rsidRDefault="00282409" w:rsidP="00B2040C">
            <w:pPr>
              <w:pStyle w:val="TableText"/>
              <w:rPr>
                <w:lang w:val="de-DE"/>
              </w:rPr>
            </w:pPr>
            <w:r w:rsidRPr="00282409">
              <w:rPr>
                <w:rFonts w:ascii="宋体" w:hAnsi="宋体"/>
                <w:lang w:val="de-DE"/>
              </w:rPr>
              <w:t>”</w:t>
            </w:r>
            <w:r w:rsidRPr="00282409">
              <w:rPr>
                <w:lang w:val="de-DE"/>
              </w:rPr>
              <w:t>endVlanId</w:t>
            </w:r>
            <w:r w:rsidRPr="00282409">
              <w:rPr>
                <w:rFonts w:ascii="宋体" w:hAnsi="宋体"/>
                <w:lang w:val="de-DE"/>
              </w:rPr>
              <w:t>”</w:t>
            </w:r>
            <w:r w:rsidRPr="00282409">
              <w:rPr>
                <w:lang w:val="de-DE"/>
              </w:rPr>
              <w:t>: integer }]</w:t>
            </w:r>
            <w:r w:rsidRPr="00282409">
              <w:rPr>
                <w:rFonts w:hint="eastAsia"/>
                <w:lang w:val="de-DE"/>
              </w:rPr>
              <w:t>，</w:t>
            </w:r>
          </w:p>
          <w:p w:rsidR="00942FBB" w:rsidRPr="001D6614" w:rsidRDefault="00282409" w:rsidP="00B2040C">
            <w:pPr>
              <w:pStyle w:val="TableText"/>
              <w:rPr>
                <w:lang w:val="de-DE"/>
              </w:rPr>
            </w:pPr>
            <w:r w:rsidRPr="00282409">
              <w:rPr>
                <w:lang w:val="de-DE"/>
              </w:rPr>
              <w:t>vxlanpoolSet:[{</w:t>
            </w:r>
            <w:r w:rsidRPr="00282409">
              <w:rPr>
                <w:rFonts w:ascii="宋体" w:hAnsi="宋体"/>
                <w:lang w:val="de-DE"/>
              </w:rPr>
              <w:t>“</w:t>
            </w:r>
            <w:r w:rsidRPr="00282409">
              <w:rPr>
                <w:lang w:val="de-DE"/>
              </w:rPr>
              <w:t>startVxland</w:t>
            </w:r>
            <w:r w:rsidRPr="00282409">
              <w:rPr>
                <w:rFonts w:ascii="宋体" w:hAnsi="宋体"/>
                <w:lang w:val="de-DE"/>
              </w:rPr>
              <w:t>”</w:t>
            </w:r>
            <w:r w:rsidRPr="00282409">
              <w:rPr>
                <w:lang w:val="de-DE"/>
              </w:rPr>
              <w:t>:integer,</w:t>
            </w:r>
          </w:p>
          <w:p w:rsidR="00942FBB" w:rsidRPr="001D6614" w:rsidRDefault="00282409" w:rsidP="00B2040C">
            <w:pPr>
              <w:pStyle w:val="TableText"/>
              <w:rPr>
                <w:lang w:val="de-DE"/>
              </w:rPr>
            </w:pPr>
            <w:r w:rsidRPr="00282409">
              <w:rPr>
                <w:rFonts w:ascii="宋体" w:hAnsi="宋体"/>
                <w:lang w:val="de-DE"/>
              </w:rPr>
              <w:t>”</w:t>
            </w:r>
            <w:r w:rsidRPr="00282409">
              <w:rPr>
                <w:lang w:val="de-DE"/>
              </w:rPr>
              <w:t>endVxlanId</w:t>
            </w:r>
            <w:r w:rsidRPr="00282409">
              <w:rPr>
                <w:rFonts w:ascii="宋体" w:hAnsi="宋体"/>
                <w:lang w:val="de-DE"/>
              </w:rPr>
              <w:t>”</w:t>
            </w:r>
            <w:r w:rsidRPr="00282409">
              <w:rPr>
                <w:lang w:val="de-DE"/>
              </w:rPr>
              <w:t>: integer },</w:t>
            </w:r>
          </w:p>
          <w:p w:rsidR="00942FBB" w:rsidRPr="001D6614" w:rsidRDefault="00282409" w:rsidP="00B2040C">
            <w:pPr>
              <w:pStyle w:val="TableText"/>
              <w:rPr>
                <w:lang w:val="de-DE"/>
              </w:rPr>
            </w:pPr>
            <w:r w:rsidRPr="00282409">
              <w:rPr>
                <w:lang w:val="de-DE"/>
              </w:rPr>
              <w:t>{</w:t>
            </w:r>
            <w:r w:rsidRPr="00282409">
              <w:rPr>
                <w:rFonts w:ascii="宋体" w:hAnsi="宋体"/>
                <w:lang w:val="de-DE"/>
              </w:rPr>
              <w:t>“</w:t>
            </w:r>
            <w:r w:rsidRPr="00282409">
              <w:rPr>
                <w:lang w:val="de-DE"/>
              </w:rPr>
              <w:t xml:space="preserve"> startVxland</w:t>
            </w:r>
            <w:r w:rsidRPr="00282409">
              <w:rPr>
                <w:rFonts w:ascii="宋体" w:hAnsi="宋体"/>
                <w:lang w:val="de-DE"/>
              </w:rPr>
              <w:t>”</w:t>
            </w:r>
            <w:r w:rsidRPr="00282409">
              <w:rPr>
                <w:lang w:val="de-DE"/>
              </w:rPr>
              <w:t>:integer,</w:t>
            </w:r>
          </w:p>
          <w:p w:rsidR="00942FBB" w:rsidRPr="000A2602" w:rsidRDefault="005348A4" w:rsidP="00B2040C">
            <w:pPr>
              <w:pStyle w:val="TableText"/>
            </w:pPr>
            <w:r w:rsidRPr="005348A4">
              <w:rPr>
                <w:rFonts w:ascii="宋体" w:hAnsi="宋体"/>
              </w:rPr>
              <w:t>”</w:t>
            </w:r>
            <w:r w:rsidR="00942FBB" w:rsidRPr="000A2602">
              <w:t>endVxlanId</w:t>
            </w:r>
            <w:r w:rsidRPr="005348A4">
              <w:rPr>
                <w:rFonts w:ascii="宋体" w:hAnsi="宋体"/>
              </w:rPr>
              <w:t>”</w:t>
            </w:r>
            <w:r w:rsidR="00942FBB" w:rsidRPr="000A2602">
              <w:t>: integer }]</w:t>
            </w:r>
            <w:r w:rsidR="00942FBB" w:rsidRPr="000A2602">
              <w:rPr>
                <w:rFonts w:hint="eastAsia"/>
              </w:rPr>
              <w:t>,</w:t>
            </w:r>
          </w:p>
          <w:p w:rsidR="00942FBB" w:rsidRPr="000A2602" w:rsidRDefault="005348A4" w:rsidP="00B2040C">
            <w:pPr>
              <w:pStyle w:val="TableText"/>
            </w:pPr>
            <w:r w:rsidRPr="005348A4">
              <w:rPr>
                <w:rFonts w:ascii="宋体" w:hAnsi="宋体"/>
              </w:rPr>
              <w:t>“</w:t>
            </w:r>
            <w:r w:rsidR="00942FBB" w:rsidRPr="000A2602">
              <w:t>isIgmpSnooping</w:t>
            </w:r>
            <w:r w:rsidRPr="005348A4">
              <w:rPr>
                <w:rFonts w:ascii="宋体" w:hAnsi="宋体"/>
              </w:rPr>
              <w:t>”</w:t>
            </w:r>
            <w:r w:rsidR="00942FBB" w:rsidRPr="000A2602">
              <w:rPr>
                <w:rFonts w:hint="eastAsia"/>
              </w:rPr>
              <w:t>：</w:t>
            </w:r>
            <w:r w:rsidR="00942FBB" w:rsidRPr="000A2602">
              <w:t>boolean</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lastRenderedPageBreak/>
              <w:t xml:space="preserve">" urn ":string,      </w:t>
            </w:r>
          </w:p>
          <w:p w:rsidR="00942FBB" w:rsidRPr="000A2602" w:rsidRDefault="00942FBB" w:rsidP="00B2040C">
            <w:pPr>
              <w:pStyle w:val="TableText"/>
            </w:pPr>
            <w:r w:rsidRPr="000A2602">
              <w:t>" uri ":string</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54"/>
              <w:gridCol w:w="1984"/>
              <w:gridCol w:w="4431"/>
            </w:tblGrid>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10540521</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10540003</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分布式虚拟交换机的</w:t>
                  </w:r>
                  <w:r w:rsidR="005348A4" w:rsidRPr="005348A4">
                    <w:rPr>
                      <w:rFonts w:ascii="宋体" w:hAnsi="宋体"/>
                    </w:rPr>
                    <w:t>“</w:t>
                  </w:r>
                  <w:r w:rsidRPr="000A2602">
                    <w:t>类型</w:t>
                  </w:r>
                  <w:r w:rsidR="005348A4" w:rsidRPr="005348A4">
                    <w:rPr>
                      <w:rFonts w:ascii="宋体" w:hAnsi="宋体"/>
                    </w:rPr>
                    <w:t>“</w:t>
                  </w:r>
                  <w:r w:rsidRPr="000A2602">
                    <w:t>参数输入不合法，范围应为</w:t>
                  </w:r>
                  <w:r w:rsidRPr="000A2602">
                    <w:t>0</w:t>
                  </w:r>
                  <w:r w:rsidRPr="000A2602">
                    <w:t>、</w:t>
                  </w:r>
                  <w:r w:rsidRPr="000A2602">
                    <w:t>1</w:t>
                  </w:r>
                  <w:r w:rsidRPr="000A2602">
                    <w:t>，请重新输入。</w:t>
                  </w:r>
                  <w:r w:rsidRPr="000A2602">
                    <w:t xml:space="preserve">  </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10540004</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向分布式虚拟交换机中添加、移除</w:t>
                  </w:r>
                  <w:r w:rsidRPr="000A2602">
                    <w:t>VLAN</w:t>
                  </w:r>
                  <w:r w:rsidRPr="000A2602">
                    <w:t>池时，参数</w:t>
                  </w:r>
                  <w:r w:rsidRPr="000A2602">
                    <w:t>VLAN</w:t>
                  </w:r>
                  <w:r w:rsidRPr="000A2602">
                    <w:t>池输入不能为空。</w:t>
                  </w:r>
                  <w:r w:rsidRPr="000A2602">
                    <w:t xml:space="preserve">  </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10502001</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p w:rsidR="00942FBB" w:rsidRPr="000A2602" w:rsidRDefault="00942FBB" w:rsidP="00B2040C">
                  <w:pPr>
                    <w:pStyle w:val="TableText"/>
                  </w:pPr>
                  <w:r w:rsidRPr="000A2602">
                    <w:t>参数</w:t>
                  </w:r>
                  <w:r w:rsidRPr="000A2602">
                    <w:t>vlan</w:t>
                  </w:r>
                  <w:r w:rsidRPr="000A2602">
                    <w:t>输入不合法，应为</w:t>
                  </w:r>
                  <w:r w:rsidRPr="000A2602">
                    <w:t>1-4094</w:t>
                  </w:r>
                  <w:r w:rsidRPr="000A2602">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10540006</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VLAN</w:t>
                  </w:r>
                  <w:r w:rsidRPr="000A2602">
                    <w:t>池的起始</w:t>
                  </w:r>
                  <w:r w:rsidRPr="000A2602">
                    <w:t>VLAN</w:t>
                  </w:r>
                  <w:r w:rsidRPr="000A2602">
                    <w:t>必须小于等于结束</w:t>
                  </w:r>
                  <w:r w:rsidRPr="000A2602">
                    <w:t>VLAN</w:t>
                  </w:r>
                  <w:r w:rsidRPr="000A2602">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10540007</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不同的</w:t>
                  </w:r>
                  <w:r w:rsidRPr="000A2602">
                    <w:t>VLAN</w:t>
                  </w:r>
                  <w:r w:rsidRPr="000A2602">
                    <w:t>池之间不能有重复的</w:t>
                  </w:r>
                  <w:r w:rsidRPr="000A2602">
                    <w:t>VLAN</w:t>
                  </w:r>
                  <w:r w:rsidRPr="000A2602">
                    <w:t>。</w:t>
                  </w:r>
                  <w:r w:rsidRPr="000A2602">
                    <w:t xml:space="preserve">  </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10540011</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传入的参数分布式虚拟交换机的</w:t>
                  </w:r>
                  <w:r w:rsidR="005348A4" w:rsidRPr="005348A4">
                    <w:rPr>
                      <w:rFonts w:ascii="宋体" w:hAnsi="宋体"/>
                    </w:rPr>
                    <w:t>“</w:t>
                  </w:r>
                  <w:r w:rsidRPr="000A2602">
                    <w:t>端口标识</w:t>
                  </w:r>
                  <w:r w:rsidR="005348A4" w:rsidRPr="005348A4">
                    <w:rPr>
                      <w:rFonts w:ascii="宋体" w:hAnsi="宋体"/>
                    </w:rPr>
                    <w:t>“</w:t>
                  </w:r>
                  <w:r w:rsidRPr="000A2602">
                    <w:t>参数不能为空。</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10540015</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网口所在的网卡类型与分布式虚拟交换机的类型不匹配，例如普通网卡不能加入到直通模式的分布式虚拟交换机中。</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10540018</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分布式虚拟交换机中已存在该主机。</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主机不存在</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10540041</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重复，分布式虚拟交换机的名称必须唯一。</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10502003</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B602D">
                    <w:t>参数</w:t>
                  </w:r>
                  <w:r w:rsidRPr="000A2602">
                    <w:rPr>
                      <w:rFonts w:hint="eastAsia"/>
                      <w:noProof/>
                      <w:szCs w:val="24"/>
                    </w:rPr>
                    <w:t>VXLAN ID</w:t>
                  </w:r>
                  <w:r w:rsidRPr="00EB602D">
                    <w:t>输入不合法，应为</w:t>
                  </w:r>
                  <w:r w:rsidRPr="00EB602D">
                    <w:t>4096-16777215</w:t>
                  </w:r>
                  <w:r w:rsidRPr="00EB602D">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10502004</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noProof/>
                      <w:szCs w:val="24"/>
                    </w:rPr>
                    <w:t>VXLAN</w:t>
                  </w:r>
                  <w:r w:rsidRPr="00EB602D">
                    <w:t>池的起始</w:t>
                  </w:r>
                  <w:r w:rsidRPr="000A2602">
                    <w:rPr>
                      <w:rFonts w:hint="eastAsia"/>
                      <w:noProof/>
                      <w:szCs w:val="24"/>
                    </w:rPr>
                    <w:t>VXLAN ID</w:t>
                  </w:r>
                  <w:r w:rsidRPr="00EB602D">
                    <w:t>必须小于等于结束</w:t>
                  </w:r>
                  <w:r w:rsidRPr="000A2602">
                    <w:rPr>
                      <w:rFonts w:hint="eastAsia"/>
                      <w:noProof/>
                      <w:szCs w:val="24"/>
                    </w:rPr>
                    <w:t>VXLAN ID</w:t>
                  </w:r>
                  <w:r w:rsidRPr="00EB602D">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10502005</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noProof/>
                      <w:szCs w:val="24"/>
                    </w:rPr>
                    <w:t>VXLAN</w:t>
                  </w:r>
                  <w:r w:rsidRPr="00EB602D">
                    <w:t>池间不能重叠。</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10502006</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noProof/>
                      <w:szCs w:val="24"/>
                    </w:rPr>
                    <w:t>VTEP</w:t>
                  </w:r>
                  <w:r w:rsidRPr="00EB602D">
                    <w:t>信息不完整。</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10502007</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noProof/>
                      <w:szCs w:val="24"/>
                    </w:rPr>
                    <w:t>VTEP IP</w:t>
                  </w:r>
                  <w:r w:rsidRPr="003B5A3E">
                    <w:rPr>
                      <w:rFonts w:hint="eastAsia"/>
                      <w:noProof/>
                      <w:szCs w:val="24"/>
                    </w:rPr>
                    <w:t>不合法</w:t>
                  </w:r>
                  <w:r w:rsidRPr="00EB602D">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10502008</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noProof/>
                      <w:szCs w:val="24"/>
                    </w:rPr>
                    <w:t>VTEP</w:t>
                  </w:r>
                  <w:r w:rsidRPr="000A2602">
                    <w:rPr>
                      <w:rFonts w:hint="eastAsia"/>
                      <w:noProof/>
                      <w:szCs w:val="24"/>
                    </w:rPr>
                    <w:t>掩码</w:t>
                  </w:r>
                  <w:r w:rsidRPr="00EB602D">
                    <w:t>必须介于</w:t>
                  </w:r>
                  <w:r w:rsidRPr="00EB602D">
                    <w:t>0-32</w:t>
                  </w:r>
                  <w:r w:rsidRPr="00EB602D">
                    <w:t>之间。</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10502009</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VTEP</w:t>
                  </w:r>
                  <w:r w:rsidRPr="000A2602">
                    <w:rPr>
                      <w:rFonts w:hint="eastAsia"/>
                    </w:rPr>
                    <w:t>网关</w:t>
                  </w:r>
                  <w:r w:rsidRPr="000A2602">
                    <w:t>不</w:t>
                  </w:r>
                  <w:r w:rsidRPr="000A2602">
                    <w:rPr>
                      <w:rFonts w:hint="eastAsia"/>
                    </w:rPr>
                    <w:t>合法</w:t>
                  </w:r>
                  <w:r w:rsidRPr="000A2602">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10502010</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noProof/>
                      <w:szCs w:val="24"/>
                    </w:rPr>
                    <w:t>VTEP</w:t>
                  </w:r>
                  <w:r w:rsidRPr="000A2602">
                    <w:rPr>
                      <w:rFonts w:hint="eastAsia"/>
                      <w:noProof/>
                      <w:szCs w:val="24"/>
                    </w:rPr>
                    <w:t>的</w:t>
                  </w:r>
                  <w:r w:rsidRPr="000A2602">
                    <w:rPr>
                      <w:rFonts w:hint="eastAsia"/>
                      <w:noProof/>
                      <w:szCs w:val="24"/>
                    </w:rPr>
                    <w:t>VLAN ID</w:t>
                  </w:r>
                  <w:r w:rsidRPr="00EB602D">
                    <w:t>必须介于</w:t>
                  </w:r>
                  <w:r w:rsidRPr="00EB602D">
                    <w:t>0-4094</w:t>
                  </w:r>
                  <w:r w:rsidRPr="00EB602D">
                    <w:t>之间。</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lastRenderedPageBreak/>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10502018</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szCs w:val="24"/>
                    </w:rPr>
                    <w:t>VTEP IP</w:t>
                  </w:r>
                  <w:r w:rsidRPr="000A2602">
                    <w:rPr>
                      <w:rFonts w:ascii="宋体" w:hint="eastAsia"/>
                      <w:noProof/>
                      <w:szCs w:val="24"/>
                    </w:rPr>
                    <w:t>不能等于</w:t>
                  </w:r>
                  <w:r w:rsidRPr="000A2602">
                    <w:rPr>
                      <w:rFonts w:hint="eastAsia"/>
                      <w:noProof/>
                      <w:szCs w:val="24"/>
                    </w:rPr>
                    <w:t>VTEP</w:t>
                  </w:r>
                  <w:r w:rsidRPr="000A2602">
                    <w:rPr>
                      <w:rFonts w:hint="eastAsia"/>
                      <w:noProof/>
                      <w:szCs w:val="24"/>
                    </w:rPr>
                    <w:t>网关</w:t>
                  </w:r>
                  <w:r w:rsidRPr="00EB602D">
                    <w:rPr>
                      <w:rFonts w:hint="eastAsia"/>
                    </w:rPr>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10502029</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VMDQ</w:t>
                  </w:r>
                  <w:r w:rsidRPr="000A2602">
                    <w:rPr>
                      <w:rFonts w:hint="eastAsia"/>
                    </w:rPr>
                    <w:t>模式分布式虚拟交换机不支持</w:t>
                  </w:r>
                  <w:r w:rsidRPr="000A2602">
                    <w:rPr>
                      <w:rFonts w:hint="eastAsia"/>
                    </w:rPr>
                    <w:t>VXLAN</w:t>
                  </w:r>
                  <w:r w:rsidRPr="000A2602">
                    <w:rPr>
                      <w:rFonts w:hint="eastAsia"/>
                    </w:rPr>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10502035</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37580C" w:rsidP="00EB602D">
                  <w:pPr>
                    <w:pStyle w:val="TableText"/>
                  </w:pPr>
                  <w:r w:rsidRPr="0037580C">
                    <w:rPr>
                      <w:rFonts w:hint="eastAsia"/>
                    </w:rPr>
                    <w:t>分布式交换机的“类型“参数输入不合法。</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10540042</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该站点内的分布式虚拟交换机数目已达到上限。</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w:t>
                  </w:r>
                  <w:r w:rsidRPr="000A2602">
                    <w:rPr>
                      <w:rFonts w:hint="eastAsia"/>
                    </w:rPr>
                    <w:t>7</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Courier New" w:hAnsi="Courier New" w:cs="Courier New"/>
                      <w:sz w:val="20"/>
                      <w:szCs w:val="20"/>
                    </w:rPr>
                    <w:t>VTEP IP</w:t>
                  </w:r>
                  <w:r w:rsidRPr="000A2602">
                    <w:rPr>
                      <w:rFonts w:ascii="Courier New" w:hAnsi="Courier New" w:cs="Courier New" w:hint="eastAsia"/>
                      <w:sz w:val="20"/>
                      <w:szCs w:val="20"/>
                      <w:lang w:val="zh-CN"/>
                    </w:rPr>
                    <w:t>和同一主机的其他</w:t>
                  </w:r>
                  <w:r w:rsidRPr="000A2602">
                    <w:rPr>
                      <w:rFonts w:ascii="Courier New" w:hAnsi="Courier New" w:cs="Courier New"/>
                      <w:sz w:val="20"/>
                      <w:szCs w:val="20"/>
                    </w:rPr>
                    <w:t>VTEP IP</w:t>
                  </w:r>
                  <w:r w:rsidRPr="000A2602">
                    <w:rPr>
                      <w:rFonts w:ascii="Courier New" w:hAnsi="Courier New" w:cs="Courier New" w:hint="eastAsia"/>
                      <w:sz w:val="20"/>
                      <w:szCs w:val="20"/>
                      <w:lang w:val="zh-CN"/>
                    </w:rPr>
                    <w:t>不能在同一网段。</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10502033</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rFonts w:ascii="Courier New" w:hAnsi="Courier New" w:cs="Courier New"/>
                    </w:rPr>
                  </w:pPr>
                  <w:r w:rsidRPr="000A2602">
                    <w:rPr>
                      <w:rFonts w:hint="eastAsia"/>
                    </w:rPr>
                    <w:t>VTEP IP</w:t>
                  </w:r>
                  <w:r w:rsidRPr="000A2602">
                    <w:rPr>
                      <w:rFonts w:hint="eastAsia"/>
                    </w:rPr>
                    <w:t>和系统接口不能在同一网段。</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10502032</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noProof/>
                      <w:szCs w:val="24"/>
                    </w:rPr>
                    <w:t>VTEP IP</w:t>
                  </w:r>
                  <w:r w:rsidRPr="00EB602D">
                    <w:rPr>
                      <w:rFonts w:hint="eastAsia"/>
                    </w:rPr>
                    <w:t>和其他</w:t>
                  </w:r>
                  <w:r w:rsidRPr="000A2602">
                    <w:rPr>
                      <w:rFonts w:hint="eastAsia"/>
                      <w:noProof/>
                      <w:szCs w:val="24"/>
                    </w:rPr>
                    <w:t>VTEP IP</w:t>
                  </w:r>
                  <w:r w:rsidRPr="00EB602D">
                    <w:rPr>
                      <w:rFonts w:hint="eastAsia"/>
                    </w:rPr>
                    <w:t>冲突。</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10502036</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0A2602">
                    <w:rPr>
                      <w:rFonts w:ascii="宋体" w:cs="宋体"/>
                      <w:sz w:val="20"/>
                      <w:szCs w:val="20"/>
                    </w:rPr>
                    <w:t>SR-IOV</w:t>
                  </w:r>
                  <w:r w:rsidRPr="000A2602">
                    <w:rPr>
                      <w:rFonts w:ascii="宋体" w:cs="宋体" w:hint="eastAsia"/>
                      <w:sz w:val="20"/>
                      <w:szCs w:val="20"/>
                    </w:rPr>
                    <w:t>模式分布式虚拟交换机不支持</w:t>
                  </w:r>
                  <w:r w:rsidRPr="000A2602">
                    <w:rPr>
                      <w:rFonts w:ascii="宋体" w:cs="宋体"/>
                      <w:sz w:val="20"/>
                      <w:szCs w:val="20"/>
                    </w:rPr>
                    <w:t>VXLAN</w:t>
                  </w:r>
                  <w:r w:rsidRPr="000A2602">
                    <w:rPr>
                      <w:rFonts w:ascii="宋体" w:cs="宋体" w:hint="eastAsia"/>
                      <w:sz w:val="20"/>
                      <w:szCs w:val="20"/>
                    </w:rPr>
                    <w:t>。</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10502041</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hint="eastAsia"/>
                      <w:sz w:val="20"/>
                      <w:szCs w:val="20"/>
                    </w:rPr>
                    <w:t>此类型分布式交换机不支持配置IGMP Snooping功能。</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10506045</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hint="eastAsia"/>
                      <w:sz w:val="20"/>
                      <w:szCs w:val="20"/>
                    </w:rPr>
                    <w:t>VTEP IP与系统中其他系统接口IP冲突</w:t>
                  </w:r>
                </w:p>
              </w:tc>
            </w:tr>
            <w:tr w:rsidR="00942FBB" w:rsidRPr="000A2602" w:rsidTr="00A022DA">
              <w:tc>
                <w:tcPr>
                  <w:tcW w:w="195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3B5A3E">
                    <w:rPr>
                      <w:rFonts w:ascii="宋体" w:cs="宋体"/>
                      <w:sz w:val="20"/>
                      <w:szCs w:val="20"/>
                    </w:rPr>
                    <w:t>10502043</w:t>
                  </w:r>
                </w:p>
              </w:tc>
              <w:tc>
                <w:tcPr>
                  <w:tcW w:w="443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D47285">
                    <w:rPr>
                      <w:rFonts w:ascii="宋体" w:cs="宋体" w:hint="eastAsia"/>
                      <w:sz w:val="20"/>
                      <w:szCs w:val="20"/>
                    </w:rPr>
                    <w:t>对接OpenStack时，每个主机只允许配置一个vtep。</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w:t>
            </w:r>
            <w:r w:rsidRPr="000A2602">
              <w:t>个站点下可以创建</w:t>
            </w:r>
            <w:r w:rsidRPr="000A2602">
              <w:t>100</w:t>
            </w:r>
            <w:r w:rsidRPr="000A2602">
              <w:t>个</w:t>
            </w:r>
            <w:r w:rsidRPr="000A2602">
              <w:t>DVSwitch</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查询指定的</w:t>
      </w:r>
      <w:r w:rsidRPr="000A2602">
        <w:t>DVSwitch</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查询服务器指定的</w:t>
            </w:r>
            <w:r w:rsidRPr="000A2602">
              <w:t>DVSwitch</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p w:rsidR="00942FBB" w:rsidRPr="000A2602" w:rsidRDefault="00942FBB" w:rsidP="00B2040C">
            <w:pPr>
              <w:pStyle w:val="TableText"/>
            </w:pPr>
          </w:p>
          <w:tbl>
            <w:tblPr>
              <w:tblpPr w:leftFromText="180" w:rightFromText="180" w:vertAnchor="text" w:horzAnchor="margin" w:tblpY="131"/>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732"/>
              <w:gridCol w:w="1475"/>
              <w:gridCol w:w="5115"/>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95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响应正文描述</w:t>
                  </w:r>
                </w:p>
              </w:tc>
            </w:tr>
            <w:tr w:rsidR="00942FBB" w:rsidRPr="000A2602" w:rsidTr="005348A4">
              <w:tc>
                <w:tcPr>
                  <w:tcW w:w="104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urn</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 xml:space="preserve">Dvswitch </w:t>
                  </w:r>
                  <w:r w:rsidRPr="000A2602">
                    <w:t>标识</w:t>
                  </w:r>
                </w:p>
              </w:tc>
            </w:tr>
            <w:tr w:rsidR="00942FBB" w:rsidRPr="000A2602" w:rsidTr="005348A4">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uri</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访问</w:t>
                  </w:r>
                  <w:r w:rsidRPr="000A2602">
                    <w:t xml:space="preserve">Dvswitch </w:t>
                  </w:r>
                  <w:r w:rsidRPr="000A2602">
                    <w:t>的</w:t>
                  </w:r>
                  <w:r w:rsidRPr="000A2602">
                    <w:t>uri</w:t>
                  </w:r>
                  <w:r w:rsidRPr="000A2602">
                    <w:t>地址</w:t>
                  </w:r>
                </w:p>
              </w:tc>
            </w:tr>
            <w:tr w:rsidR="00942FBB" w:rsidRPr="000A2602" w:rsidTr="005348A4">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Dvswitch</w:t>
                  </w:r>
                  <w:r w:rsidRPr="000A2602">
                    <w:t>名称</w:t>
                  </w:r>
                </w:p>
              </w:tc>
            </w:tr>
            <w:tr w:rsidR="00942FBB" w:rsidRPr="000A2602" w:rsidTr="005348A4">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w:t>
                  </w:r>
                </w:p>
              </w:tc>
            </w:tr>
            <w:tr w:rsidR="00942FBB" w:rsidRPr="000A2602" w:rsidTr="005348A4">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type</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使用的交换类型</w:t>
                  </w:r>
                </w:p>
                <w:p w:rsidR="00942FBB" w:rsidRPr="000A2602" w:rsidRDefault="00942FBB" w:rsidP="00B2040C">
                  <w:pPr>
                    <w:pStyle w:val="TableText"/>
                  </w:pPr>
                  <w:r w:rsidRPr="000A2602">
                    <w:t xml:space="preserve">0: vSwitch </w:t>
                  </w:r>
                  <w:r w:rsidRPr="000A2602">
                    <w:t>普通模式</w:t>
                  </w:r>
                </w:p>
                <w:p w:rsidR="00942FBB" w:rsidRPr="000A2602" w:rsidRDefault="00942FBB" w:rsidP="00B2040C">
                  <w:pPr>
                    <w:pStyle w:val="TableText"/>
                  </w:pPr>
                  <w:r w:rsidRPr="000A2602">
                    <w:t>1:eSwitch-VMDQ</w:t>
                  </w:r>
                  <w:r w:rsidRPr="000A2602">
                    <w:t>，直通模式</w:t>
                  </w:r>
                </w:p>
                <w:p w:rsidR="00942FBB" w:rsidRDefault="00942FBB" w:rsidP="00B2040C">
                  <w:pPr>
                    <w:pStyle w:val="TableText"/>
                  </w:pPr>
                  <w:r w:rsidRPr="000A2602">
                    <w:rPr>
                      <w:rFonts w:hint="eastAsia"/>
                    </w:rPr>
                    <w:t xml:space="preserve">2: SR-IOV </w:t>
                  </w:r>
                  <w:r w:rsidRPr="000A2602">
                    <w:rPr>
                      <w:rFonts w:hint="eastAsia"/>
                    </w:rPr>
                    <w:t>直通模式</w:t>
                  </w:r>
                </w:p>
                <w:p w:rsidR="00061568" w:rsidRPr="000A2602" w:rsidRDefault="00061568" w:rsidP="00B2040C">
                  <w:pPr>
                    <w:pStyle w:val="TableText"/>
                  </w:pPr>
                  <w:r>
                    <w:rPr>
                      <w:rFonts w:hint="eastAsia"/>
                    </w:rPr>
                    <w:lastRenderedPageBreak/>
                    <w:t>3</w:t>
                  </w:r>
                  <w:r>
                    <w:rPr>
                      <w:rFonts w:hint="eastAsia"/>
                    </w:rPr>
                    <w:t>：网络增强模式</w:t>
                  </w:r>
                </w:p>
              </w:tc>
            </w:tr>
            <w:tr w:rsidR="00942FBB" w:rsidRPr="000A2602" w:rsidTr="005348A4">
              <w:tblPrEx>
                <w:shd w:val="clear" w:color="auto" w:fill="FFFFFF"/>
                <w:tblLook w:val="00A0"/>
              </w:tblPrEx>
              <w:trPr>
                <w:trHeight w:val="1261"/>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hostPortSet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tbl>
                  <w:tblPr>
                    <w:tblW w:w="48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65"/>
                    <w:gridCol w:w="712"/>
                    <w:gridCol w:w="2388"/>
                  </w:tblGrid>
                  <w:tr w:rsidR="00942FBB" w:rsidRPr="000A2602" w:rsidTr="005348A4">
                    <w:trPr>
                      <w:trHeight w:val="547"/>
                    </w:trPr>
                    <w:tc>
                      <w:tcPr>
                        <w:tcW w:w="1747" w:type="pct"/>
                        <w:shd w:val="clear" w:color="auto" w:fill="D9D9D9"/>
                      </w:tcPr>
                      <w:p w:rsidR="00942FBB" w:rsidRPr="000A2602" w:rsidRDefault="00942FBB" w:rsidP="00B2040C">
                        <w:pPr>
                          <w:pStyle w:val="TableText"/>
                          <w:rPr>
                            <w:b/>
                          </w:rPr>
                        </w:pPr>
                        <w:r w:rsidRPr="000A2602">
                          <w:rPr>
                            <w:b/>
                          </w:rPr>
                          <w:t>Attribute</w:t>
                        </w:r>
                      </w:p>
                    </w:tc>
                    <w:tc>
                      <w:tcPr>
                        <w:tcW w:w="747" w:type="pct"/>
                        <w:shd w:val="clear" w:color="auto" w:fill="D9D9D9"/>
                      </w:tcPr>
                      <w:p w:rsidR="00942FBB" w:rsidRPr="000A2602" w:rsidRDefault="00942FBB" w:rsidP="00B2040C">
                        <w:pPr>
                          <w:pStyle w:val="TableText"/>
                          <w:rPr>
                            <w:b/>
                          </w:rPr>
                        </w:pPr>
                        <w:r w:rsidRPr="000A2602">
                          <w:rPr>
                            <w:b/>
                          </w:rPr>
                          <w:t>Type</w:t>
                        </w:r>
                      </w:p>
                    </w:tc>
                    <w:tc>
                      <w:tcPr>
                        <w:tcW w:w="250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577"/>
                    </w:trPr>
                    <w:tc>
                      <w:tcPr>
                        <w:tcW w:w="1747" w:type="pct"/>
                      </w:tcPr>
                      <w:p w:rsidR="00942FBB" w:rsidRPr="000A2602" w:rsidRDefault="00942FBB" w:rsidP="00B2040C">
                        <w:pPr>
                          <w:pStyle w:val="TableText"/>
                        </w:pPr>
                        <w:r w:rsidRPr="000A2602">
                          <w:t>hostUrn</w:t>
                        </w:r>
                      </w:p>
                    </w:tc>
                    <w:tc>
                      <w:tcPr>
                        <w:tcW w:w="747" w:type="pct"/>
                        <w:shd w:val="clear" w:color="auto" w:fill="auto"/>
                      </w:tcPr>
                      <w:p w:rsidR="00942FBB" w:rsidRPr="000A2602" w:rsidRDefault="00942FBB" w:rsidP="00B2040C">
                        <w:pPr>
                          <w:pStyle w:val="TableText"/>
                        </w:pPr>
                        <w:r w:rsidRPr="000A2602">
                          <w:t>string</w:t>
                        </w:r>
                      </w:p>
                    </w:tc>
                    <w:tc>
                      <w:tcPr>
                        <w:tcW w:w="2506" w:type="pct"/>
                        <w:shd w:val="clear" w:color="auto" w:fill="auto"/>
                      </w:tcPr>
                      <w:p w:rsidR="00942FBB" w:rsidRPr="000A2602" w:rsidRDefault="00942FBB" w:rsidP="00B2040C">
                        <w:pPr>
                          <w:pStyle w:val="TableText"/>
                        </w:pPr>
                        <w:r w:rsidRPr="000A2602">
                          <w:t>节点标识</w:t>
                        </w:r>
                      </w:p>
                    </w:tc>
                  </w:tr>
                  <w:tr w:rsidR="00942FBB" w:rsidRPr="000A2602" w:rsidTr="005348A4">
                    <w:trPr>
                      <w:trHeight w:val="577"/>
                    </w:trPr>
                    <w:tc>
                      <w:tcPr>
                        <w:tcW w:w="1747" w:type="pct"/>
                      </w:tcPr>
                      <w:p w:rsidR="00942FBB" w:rsidRPr="000A2602" w:rsidRDefault="00942FBB" w:rsidP="00B2040C">
                        <w:pPr>
                          <w:pStyle w:val="TableText"/>
                        </w:pPr>
                        <w:r w:rsidRPr="000A2602">
                          <w:t>portUrn</w:t>
                        </w:r>
                      </w:p>
                    </w:tc>
                    <w:tc>
                      <w:tcPr>
                        <w:tcW w:w="747" w:type="pct"/>
                        <w:shd w:val="clear" w:color="auto" w:fill="auto"/>
                      </w:tcPr>
                      <w:p w:rsidR="00942FBB" w:rsidRPr="000A2602" w:rsidRDefault="00942FBB" w:rsidP="00B2040C">
                        <w:pPr>
                          <w:pStyle w:val="TableText"/>
                        </w:pPr>
                        <w:r w:rsidRPr="000A2602">
                          <w:t>string</w:t>
                        </w:r>
                      </w:p>
                    </w:tc>
                    <w:tc>
                      <w:tcPr>
                        <w:tcW w:w="2506" w:type="pct"/>
                        <w:shd w:val="clear" w:color="auto" w:fill="auto"/>
                      </w:tcPr>
                      <w:p w:rsidR="00942FBB" w:rsidRPr="000A2602" w:rsidRDefault="00942FBB" w:rsidP="00B2040C">
                        <w:pPr>
                          <w:pStyle w:val="TableText"/>
                        </w:pPr>
                        <w:r w:rsidRPr="000A2602">
                          <w:t>端口标识</w:t>
                        </w:r>
                      </w:p>
                    </w:tc>
                  </w:tr>
                  <w:tr w:rsidR="00942FBB" w:rsidRPr="000A2602" w:rsidDel="003605FF" w:rsidTr="005348A4">
                    <w:trPr>
                      <w:trHeight w:val="577"/>
                    </w:trPr>
                    <w:tc>
                      <w:tcPr>
                        <w:tcW w:w="1747" w:type="pct"/>
                      </w:tcPr>
                      <w:p w:rsidR="00942FBB" w:rsidRPr="000A2602" w:rsidDel="003605FF" w:rsidRDefault="00942FBB" w:rsidP="00B2040C">
                        <w:pPr>
                          <w:pStyle w:val="TableText"/>
                        </w:pPr>
                        <w:r w:rsidRPr="000A2602">
                          <w:t>portName</w:t>
                        </w:r>
                      </w:p>
                    </w:tc>
                    <w:tc>
                      <w:tcPr>
                        <w:tcW w:w="747" w:type="pct"/>
                        <w:shd w:val="clear" w:color="auto" w:fill="auto"/>
                      </w:tcPr>
                      <w:p w:rsidR="00942FBB" w:rsidRPr="000A2602" w:rsidDel="003605FF" w:rsidRDefault="00942FBB" w:rsidP="00B2040C">
                        <w:pPr>
                          <w:pStyle w:val="TableText"/>
                        </w:pPr>
                        <w:r w:rsidRPr="000A2602">
                          <w:t>string</w:t>
                        </w:r>
                      </w:p>
                    </w:tc>
                    <w:tc>
                      <w:tcPr>
                        <w:tcW w:w="2506" w:type="pct"/>
                        <w:shd w:val="clear" w:color="auto" w:fill="auto"/>
                      </w:tcPr>
                      <w:p w:rsidR="00942FBB" w:rsidRPr="000A2602" w:rsidDel="003605FF" w:rsidRDefault="00942FBB" w:rsidP="00B2040C">
                        <w:pPr>
                          <w:pStyle w:val="TableText"/>
                        </w:pPr>
                        <w:r w:rsidRPr="000A2602">
                          <w:t>端口名称</w:t>
                        </w:r>
                      </w:p>
                    </w:tc>
                  </w:tr>
                  <w:tr w:rsidR="00942FBB" w:rsidRPr="000A2602" w:rsidDel="003605FF" w:rsidTr="005348A4">
                    <w:trPr>
                      <w:trHeight w:val="577"/>
                    </w:trPr>
                    <w:tc>
                      <w:tcPr>
                        <w:tcW w:w="1747" w:type="pct"/>
                      </w:tcPr>
                      <w:p w:rsidR="00942FBB" w:rsidRPr="000A2602" w:rsidRDefault="00942FBB" w:rsidP="00B2040C">
                        <w:pPr>
                          <w:pStyle w:val="TableText"/>
                        </w:pPr>
                        <w:r w:rsidRPr="000A2602">
                          <w:t>hostName</w:t>
                        </w:r>
                      </w:p>
                    </w:tc>
                    <w:tc>
                      <w:tcPr>
                        <w:tcW w:w="747" w:type="pct"/>
                        <w:shd w:val="clear" w:color="auto" w:fill="auto"/>
                      </w:tcPr>
                      <w:p w:rsidR="00942FBB" w:rsidRPr="000A2602" w:rsidRDefault="00942FBB" w:rsidP="00B2040C">
                        <w:pPr>
                          <w:pStyle w:val="TableText"/>
                        </w:pPr>
                        <w:r w:rsidRPr="000A2602">
                          <w:t>string</w:t>
                        </w:r>
                      </w:p>
                    </w:tc>
                    <w:tc>
                      <w:tcPr>
                        <w:tcW w:w="2506" w:type="pct"/>
                        <w:shd w:val="clear" w:color="auto" w:fill="auto"/>
                      </w:tcPr>
                      <w:p w:rsidR="00942FBB" w:rsidRPr="000A2602" w:rsidDel="003605FF" w:rsidRDefault="00942FBB" w:rsidP="00B2040C">
                        <w:pPr>
                          <w:pStyle w:val="TableText"/>
                        </w:pPr>
                        <w:r w:rsidRPr="000A2602">
                          <w:t>主机名称</w:t>
                        </w:r>
                      </w:p>
                    </w:tc>
                  </w:tr>
                  <w:tr w:rsidR="00942FBB" w:rsidRPr="000A2602" w:rsidDel="003605FF" w:rsidTr="005348A4">
                    <w:trPr>
                      <w:trHeight w:val="577"/>
                    </w:trPr>
                    <w:tc>
                      <w:tcPr>
                        <w:tcW w:w="1747" w:type="pct"/>
                      </w:tcPr>
                      <w:p w:rsidR="00942FBB" w:rsidRPr="000A2602" w:rsidRDefault="00942FBB" w:rsidP="00B2040C">
                        <w:pPr>
                          <w:pStyle w:val="TableText"/>
                        </w:pPr>
                        <w:r w:rsidRPr="000A2602">
                          <w:t>vtepInfo</w:t>
                        </w:r>
                      </w:p>
                    </w:tc>
                    <w:tc>
                      <w:tcPr>
                        <w:tcW w:w="747" w:type="pct"/>
                        <w:shd w:val="clear" w:color="auto" w:fill="auto"/>
                      </w:tcPr>
                      <w:p w:rsidR="00942FBB" w:rsidRPr="000A2602" w:rsidRDefault="00942FBB" w:rsidP="00B2040C">
                        <w:pPr>
                          <w:pStyle w:val="TableText"/>
                        </w:pPr>
                        <w:r w:rsidRPr="000A2602">
                          <w:t>struct</w:t>
                        </w:r>
                      </w:p>
                    </w:tc>
                    <w:tc>
                      <w:tcPr>
                        <w:tcW w:w="2506" w:type="pct"/>
                        <w:shd w:val="clear" w:color="auto" w:fill="auto"/>
                      </w:tcPr>
                      <w:p w:rsidR="00942FBB" w:rsidRPr="000A2602" w:rsidRDefault="00942FBB" w:rsidP="00B2040C">
                        <w:pPr>
                          <w:pStyle w:val="TableText"/>
                        </w:pPr>
                        <w:r w:rsidRPr="000A2602">
                          <w:t>vtep</w:t>
                        </w:r>
                        <w:r w:rsidRPr="000A2602">
                          <w:t>配置，可选。见</w:t>
                        </w:r>
                        <w:r w:rsidRPr="000A2602">
                          <w:t>3.8.1 I</w:t>
                        </w:r>
                      </w:p>
                    </w:tc>
                  </w:tr>
                  <w:tr w:rsidR="00942FBB" w:rsidRPr="000A2602" w:rsidDel="003605FF" w:rsidTr="005348A4">
                    <w:trPr>
                      <w:trHeight w:val="577"/>
                    </w:trPr>
                    <w:tc>
                      <w:tcPr>
                        <w:tcW w:w="1747" w:type="pct"/>
                      </w:tcPr>
                      <w:p w:rsidR="00942FBB" w:rsidRPr="000A2602" w:rsidRDefault="00942FBB" w:rsidP="00B2040C">
                        <w:pPr>
                          <w:pStyle w:val="TableText"/>
                        </w:pPr>
                        <w:r w:rsidRPr="000A2602">
                          <w:t>status</w:t>
                        </w:r>
                      </w:p>
                    </w:tc>
                    <w:tc>
                      <w:tcPr>
                        <w:tcW w:w="747" w:type="pct"/>
                        <w:shd w:val="clear" w:color="auto" w:fill="auto"/>
                      </w:tcPr>
                      <w:p w:rsidR="00942FBB" w:rsidRPr="000A2602" w:rsidRDefault="00942FBB" w:rsidP="00B2040C">
                        <w:pPr>
                          <w:pStyle w:val="TableText"/>
                        </w:pPr>
                        <w:r w:rsidRPr="000A2602">
                          <w:t>integer</w:t>
                        </w:r>
                      </w:p>
                    </w:tc>
                    <w:tc>
                      <w:tcPr>
                        <w:tcW w:w="2506" w:type="pct"/>
                        <w:shd w:val="clear" w:color="auto" w:fill="auto"/>
                      </w:tcPr>
                      <w:p w:rsidR="00942FBB" w:rsidRPr="000A2602" w:rsidRDefault="00942FBB" w:rsidP="00B2040C">
                        <w:pPr>
                          <w:pStyle w:val="TableText"/>
                        </w:pPr>
                        <w:r w:rsidRPr="000A2602">
                          <w:t>状态</w:t>
                        </w:r>
                        <w:r w:rsidRPr="000A2602">
                          <w:t xml:space="preserve"> </w:t>
                        </w:r>
                      </w:p>
                      <w:p w:rsidR="00942FBB" w:rsidRPr="000A2602" w:rsidRDefault="00942FBB" w:rsidP="00B2040C">
                        <w:pPr>
                          <w:pStyle w:val="TableText"/>
                        </w:pPr>
                        <w:r w:rsidRPr="000A2602">
                          <w:t>0</w:t>
                        </w:r>
                        <w:r w:rsidRPr="000A2602">
                          <w:t>：</w:t>
                        </w:r>
                        <w:r w:rsidRPr="000A2602">
                          <w:t>up</w:t>
                        </w:r>
                      </w:p>
                      <w:p w:rsidR="00942FBB" w:rsidRPr="000A2602" w:rsidRDefault="00942FBB" w:rsidP="00B2040C">
                        <w:pPr>
                          <w:pStyle w:val="TableText"/>
                        </w:pPr>
                        <w:r w:rsidRPr="000A2602">
                          <w:t>1</w:t>
                        </w:r>
                        <w:r w:rsidRPr="000A2602">
                          <w:t>：</w:t>
                        </w:r>
                        <w:r w:rsidRPr="000A2602">
                          <w:t>down</w:t>
                        </w:r>
                      </w:p>
                    </w:tc>
                  </w:tr>
                </w:tbl>
                <w:p w:rsidR="00942FBB" w:rsidRPr="000A2602" w:rsidRDefault="00942FBB" w:rsidP="00B2040C">
                  <w:pPr>
                    <w:pStyle w:val="TableText"/>
                  </w:pPr>
                </w:p>
                <w:p w:rsidR="00942FBB" w:rsidRPr="000A2602" w:rsidRDefault="00942FBB" w:rsidP="00B2040C">
                  <w:pPr>
                    <w:pStyle w:val="TableText"/>
                  </w:pPr>
                </w:p>
              </w:tc>
            </w:tr>
            <w:tr w:rsidR="00942FBB" w:rsidRPr="000A2602" w:rsidTr="005348A4">
              <w:tblPrEx>
                <w:shd w:val="clear" w:color="auto" w:fill="FFFFFF"/>
                <w:tblLook w:val="00A0"/>
              </w:tblPrEx>
              <w:trPr>
                <w:trHeight w:val="1863"/>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vlanPoolSet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tbl>
                  <w:tblP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60"/>
                    <w:gridCol w:w="921"/>
                    <w:gridCol w:w="2053"/>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开始</w:t>
                        </w:r>
                        <w:r w:rsidRPr="000A2602">
                          <w:t>vlan</w:t>
                        </w:r>
                        <w:r w:rsidRPr="000A2602">
                          <w:t>号</w:t>
                        </w:r>
                      </w:p>
                    </w:tc>
                  </w:tr>
                  <w:tr w:rsidR="00942FBB" w:rsidRPr="000A2602" w:rsidTr="005348A4">
                    <w:tc>
                      <w:tcPr>
                        <w:tcW w:w="1791" w:type="pct"/>
                      </w:tcPr>
                      <w:p w:rsidR="00942FBB" w:rsidRPr="000A2602" w:rsidRDefault="00942FBB" w:rsidP="00B2040C">
                        <w:pPr>
                          <w:pStyle w:val="TableText"/>
                        </w:pPr>
                        <w:r w:rsidRPr="000A2602">
                          <w:t>endVlanId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结束</w:t>
                        </w:r>
                        <w:r w:rsidRPr="000A2602">
                          <w:t>vlan</w:t>
                        </w:r>
                        <w:r w:rsidRPr="000A2602">
                          <w:t>号</w:t>
                        </w:r>
                      </w:p>
                    </w:tc>
                  </w:tr>
                </w:tbl>
                <w:p w:rsidR="00942FBB" w:rsidRPr="000A2602" w:rsidRDefault="00942FBB" w:rsidP="00B2040C">
                  <w:pPr>
                    <w:pStyle w:val="TableText"/>
                  </w:pPr>
                </w:p>
              </w:tc>
            </w:tr>
            <w:tr w:rsidR="00942FBB" w:rsidRPr="000A2602" w:rsidTr="005348A4">
              <w:tblPrEx>
                <w:shd w:val="clear" w:color="auto" w:fill="FFFFFF"/>
                <w:tblLook w:val="00A0"/>
              </w:tblPrEx>
              <w:trPr>
                <w:trHeight w:val="292"/>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vxlanPoolSet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tbl>
                  <w:tblP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60"/>
                    <w:gridCol w:w="921"/>
                    <w:gridCol w:w="2053"/>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开始</w:t>
                        </w:r>
                        <w:r w:rsidRPr="000A2602">
                          <w:t>vlan</w:t>
                        </w:r>
                        <w:r w:rsidRPr="000A2602">
                          <w:t>号</w:t>
                        </w:r>
                      </w:p>
                    </w:tc>
                  </w:tr>
                  <w:tr w:rsidR="00942FBB" w:rsidRPr="000A2602" w:rsidTr="005348A4">
                    <w:tc>
                      <w:tcPr>
                        <w:tcW w:w="1791" w:type="pct"/>
                      </w:tcPr>
                      <w:p w:rsidR="00942FBB" w:rsidRPr="000A2602" w:rsidRDefault="00942FBB" w:rsidP="00B2040C">
                        <w:pPr>
                          <w:pStyle w:val="TableText"/>
                        </w:pPr>
                        <w:r w:rsidRPr="000A2602">
                          <w:t>endVxlanId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结束</w:t>
                        </w:r>
                        <w:r w:rsidRPr="000A2602">
                          <w:t>vlan</w:t>
                        </w:r>
                        <w:r w:rsidRPr="000A2602">
                          <w:t>号</w:t>
                        </w:r>
                      </w:p>
                    </w:tc>
                  </w:tr>
                </w:tbl>
                <w:p w:rsidR="00942FBB" w:rsidRPr="000A2602" w:rsidRDefault="00942FBB" w:rsidP="00B2040C">
                  <w:pPr>
                    <w:pStyle w:val="TableText"/>
                  </w:pPr>
                </w:p>
              </w:tc>
            </w:tr>
            <w:tr w:rsidR="00942FBB" w:rsidRPr="000A2602" w:rsidTr="005348A4">
              <w:tblPrEx>
                <w:shd w:val="clear" w:color="auto" w:fill="FFFFFF"/>
                <w:tblLook w:val="00A0"/>
              </w:tblPrEx>
              <w:trPr>
                <w:trHeight w:val="292"/>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usedVspNum</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073"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rPr>
                      <w:b/>
                    </w:rPr>
                  </w:pPr>
                  <w:r w:rsidRPr="000A2602">
                    <w:t>已用端口数</w:t>
                  </w:r>
                </w:p>
              </w:tc>
            </w:tr>
            <w:tr w:rsidR="00942FBB" w:rsidRPr="000A2602" w:rsidDel="00FE186C" w:rsidTr="005348A4">
              <w:tblPrEx>
                <w:shd w:val="clear" w:color="auto" w:fill="FFFFFF"/>
                <w:tblLook w:val="00A0"/>
              </w:tblPrEx>
              <w:trPr>
                <w:trHeight w:val="550"/>
              </w:trPr>
              <w:tc>
                <w:tcPr>
                  <w:tcW w:w="1041" w:type="pct"/>
                  <w:tcBorders>
                    <w:top w:val="single" w:sz="6" w:space="0" w:color="auto"/>
                    <w:left w:val="single" w:sz="8" w:space="0" w:color="auto"/>
                    <w:bottom w:val="single" w:sz="6" w:space="0" w:color="auto"/>
                  </w:tcBorders>
                  <w:shd w:val="clear" w:color="auto" w:fill="auto"/>
                </w:tcPr>
                <w:p w:rsidR="00942FBB" w:rsidRPr="000A2602" w:rsidDel="00FE186C" w:rsidRDefault="00942FBB" w:rsidP="00B2040C">
                  <w:pPr>
                    <w:pStyle w:val="TableText"/>
                  </w:pPr>
                  <w:r w:rsidRPr="000A2602">
                    <w:t>totalVspNum</w:t>
                  </w:r>
                </w:p>
              </w:tc>
              <w:tc>
                <w:tcPr>
                  <w:tcW w:w="886" w:type="pct"/>
                  <w:tcBorders>
                    <w:top w:val="single" w:sz="6" w:space="0" w:color="auto"/>
                    <w:bottom w:val="single" w:sz="6" w:space="0" w:color="auto"/>
                  </w:tcBorders>
                  <w:shd w:val="clear" w:color="auto" w:fill="auto"/>
                </w:tcPr>
                <w:p w:rsidR="00942FBB" w:rsidRPr="000A2602" w:rsidDel="00FE186C" w:rsidRDefault="00942FBB" w:rsidP="00B2040C">
                  <w:pPr>
                    <w:pStyle w:val="TableText"/>
                  </w:pPr>
                  <w:r w:rsidRPr="000A2602">
                    <w:t>integer</w:t>
                  </w:r>
                </w:p>
              </w:tc>
              <w:tc>
                <w:tcPr>
                  <w:tcW w:w="3073" w:type="pct"/>
                  <w:tcBorders>
                    <w:top w:val="single" w:sz="6" w:space="0" w:color="auto"/>
                    <w:bottom w:val="single" w:sz="6" w:space="0" w:color="auto"/>
                    <w:right w:val="single" w:sz="8" w:space="0" w:color="auto"/>
                  </w:tcBorders>
                  <w:shd w:val="clear" w:color="auto" w:fill="auto"/>
                </w:tcPr>
                <w:p w:rsidR="00942FBB" w:rsidRPr="000A2602" w:rsidDel="00FE186C" w:rsidRDefault="00942FBB" w:rsidP="00B2040C">
                  <w:pPr>
                    <w:pStyle w:val="TableText"/>
                  </w:pPr>
                  <w:r w:rsidRPr="000A2602">
                    <w:t>总端口数</w:t>
                  </w:r>
                </w:p>
              </w:tc>
            </w:tr>
            <w:tr w:rsidR="00942FBB" w:rsidRPr="000A2602" w:rsidDel="00FE186C" w:rsidTr="005348A4">
              <w:tblPrEx>
                <w:shd w:val="clear" w:color="auto" w:fill="FFFFFF"/>
                <w:tblLook w:val="00A0"/>
              </w:tblPrEx>
              <w:trPr>
                <w:trHeight w:val="550"/>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isIgmpSnooping</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3073"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rPr>
                      <w:rFonts w:hint="eastAsia"/>
                    </w:rPr>
                    <w:t>IGMP Snooping</w:t>
                  </w:r>
                  <w:r w:rsidRPr="000A2602">
                    <w:t>开关</w:t>
                  </w:r>
                  <w:r w:rsidRPr="000A2602">
                    <w:t>,</w:t>
                  </w:r>
                  <w:r w:rsidRPr="000A2602">
                    <w:t>可选</w:t>
                  </w:r>
                </w:p>
                <w:p w:rsidR="00942FBB" w:rsidRPr="00EB602D" w:rsidRDefault="00942FBB" w:rsidP="00B2040C">
                  <w:pPr>
                    <w:pStyle w:val="TableText"/>
                  </w:pPr>
                  <w:r w:rsidRPr="000A2602">
                    <w:t>true</w:t>
                  </w:r>
                  <w:r w:rsidRPr="000A2602">
                    <w:t>：开启</w:t>
                  </w:r>
                  <w:r w:rsidRPr="000A2602">
                    <w:rPr>
                      <w:rFonts w:hint="eastAsia"/>
                    </w:rPr>
                    <w:t>IGMP Snooping</w:t>
                  </w:r>
                  <w:r w:rsidRPr="000A2602">
                    <w:rPr>
                      <w:rFonts w:hint="eastAsia"/>
                    </w:rPr>
                    <w:t>开关</w:t>
                  </w:r>
                </w:p>
                <w:p w:rsidR="00942FBB" w:rsidRPr="000A2602" w:rsidRDefault="00942FBB" w:rsidP="00B2040C">
                  <w:pPr>
                    <w:pStyle w:val="TableText"/>
                  </w:pPr>
                  <w:r w:rsidRPr="000A2602">
                    <w:t>false</w:t>
                  </w:r>
                  <w:r w:rsidRPr="000A2602">
                    <w:t>：关闭</w:t>
                  </w:r>
                  <w:r w:rsidRPr="000A2602">
                    <w:rPr>
                      <w:rFonts w:hint="eastAsia"/>
                    </w:rPr>
                    <w:t>IGMP Snooping</w:t>
                  </w:r>
                  <w:r w:rsidRPr="000A2602">
                    <w:rPr>
                      <w:rFonts w:hint="eastAsia"/>
                    </w:rPr>
                    <w:t>开关</w:t>
                  </w:r>
                </w:p>
                <w:p w:rsidR="00942FBB" w:rsidRPr="000A2602" w:rsidRDefault="00942FBB" w:rsidP="00B2040C">
                  <w:pPr>
                    <w:pStyle w:val="TableText"/>
                  </w:pPr>
                  <w:r w:rsidRPr="000A2602">
                    <w:rPr>
                      <w:rFonts w:hint="eastAsia"/>
                    </w:rPr>
                    <w:t>null</w:t>
                  </w:r>
                  <w:r w:rsidRPr="000A2602">
                    <w:rPr>
                      <w:rFonts w:hint="eastAsia"/>
                    </w:rPr>
                    <w:t>：不涉及</w:t>
                  </w:r>
                </w:p>
              </w:tc>
            </w:tr>
            <w:tr w:rsidR="00942FBB" w:rsidRPr="000A2602" w:rsidDel="00FE186C" w:rsidTr="005348A4">
              <w:tblPrEx>
                <w:shd w:val="clear" w:color="auto" w:fill="FFFFFF"/>
                <w:tblLook w:val="00A0"/>
              </w:tblPrEx>
              <w:trPr>
                <w:trHeight w:val="550"/>
              </w:trPr>
              <w:tc>
                <w:tcPr>
                  <w:tcW w:w="1041" w:type="pct"/>
                  <w:tcBorders>
                    <w:top w:val="single" w:sz="6" w:space="0" w:color="auto"/>
                    <w:left w:val="single" w:sz="8" w:space="0" w:color="auto"/>
                    <w:bottom w:val="single" w:sz="8" w:space="0" w:color="auto"/>
                  </w:tcBorders>
                  <w:shd w:val="clear" w:color="auto" w:fill="auto"/>
                </w:tcPr>
                <w:p w:rsidR="00942FBB" w:rsidRPr="000A2602" w:rsidRDefault="00942FBB" w:rsidP="00B2040C">
                  <w:pPr>
                    <w:pStyle w:val="TableText"/>
                  </w:pPr>
                  <w:r w:rsidRPr="006C40A6">
                    <w:t>params</w:t>
                  </w:r>
                </w:p>
              </w:tc>
              <w:tc>
                <w:tcPr>
                  <w:tcW w:w="886" w:type="pct"/>
                  <w:tcBorders>
                    <w:top w:val="single" w:sz="6" w:space="0" w:color="auto"/>
                    <w:bottom w:val="single" w:sz="8" w:space="0" w:color="auto"/>
                  </w:tcBorders>
                  <w:shd w:val="clear" w:color="auto" w:fill="auto"/>
                </w:tcPr>
                <w:p w:rsidR="00942FBB" w:rsidRPr="000A2602" w:rsidRDefault="00942FBB" w:rsidP="00B2040C">
                  <w:pPr>
                    <w:pStyle w:val="TableText"/>
                  </w:pPr>
                  <w:r w:rsidRPr="006C40A6">
                    <w:t>Map&lt;String, String&gt;</w:t>
                  </w:r>
                </w:p>
              </w:tc>
              <w:tc>
                <w:tcPr>
                  <w:tcW w:w="3073" w:type="pct"/>
                  <w:tcBorders>
                    <w:top w:val="single" w:sz="6" w:space="0" w:color="auto"/>
                    <w:bottom w:val="single" w:sz="8" w:space="0" w:color="auto"/>
                    <w:right w:val="single" w:sz="8" w:space="0" w:color="auto"/>
                  </w:tcBorders>
                  <w:shd w:val="clear" w:color="auto" w:fill="auto"/>
                </w:tcPr>
                <w:p w:rsidR="0042366B" w:rsidRPr="00782DC7" w:rsidRDefault="0042366B" w:rsidP="0042366B">
                  <w:pPr>
                    <w:pStyle w:val="TableText"/>
                  </w:pPr>
                  <w:r>
                    <w:t>K</w:t>
                  </w:r>
                  <w:r>
                    <w:rPr>
                      <w:rFonts w:hint="eastAsia"/>
                    </w:rPr>
                    <w:t>ey</w:t>
                  </w:r>
                  <w:r>
                    <w:rPr>
                      <w:rFonts w:hint="eastAsia"/>
                    </w:rPr>
                    <w:t>：</w:t>
                  </w:r>
                  <w:r w:rsidRPr="00782DC7">
                    <w:rPr>
                      <w:rFonts w:hint="eastAsia"/>
                    </w:rPr>
                    <w:t>physnetName</w:t>
                  </w:r>
                  <w:r>
                    <w:rPr>
                      <w:rFonts w:hint="eastAsia"/>
                    </w:rPr>
                    <w:t>，</w:t>
                  </w:r>
                  <w:r w:rsidRPr="00782DC7">
                    <w:rPr>
                      <w:rFonts w:hint="eastAsia"/>
                    </w:rPr>
                    <w:t>物理网络名称</w:t>
                  </w:r>
                </w:p>
                <w:p w:rsidR="0042366B" w:rsidRPr="00782DC7" w:rsidRDefault="0042366B" w:rsidP="0042366B">
                  <w:pPr>
                    <w:pStyle w:val="TableText"/>
                  </w:pPr>
                  <w:r w:rsidRPr="00782DC7">
                    <w:rPr>
                      <w:rFonts w:hint="eastAsia"/>
                    </w:rPr>
                    <w:t>Key</w:t>
                  </w:r>
                  <w:r w:rsidRPr="00782DC7">
                    <w:rPr>
                      <w:rFonts w:hint="eastAsia"/>
                    </w:rPr>
                    <w:t>：</w:t>
                  </w:r>
                  <w:r w:rsidRPr="00782DC7">
                    <w:rPr>
                      <w:rFonts w:hint="eastAsia"/>
                    </w:rPr>
                    <w:t>mtu</w:t>
                  </w:r>
                  <w:r w:rsidRPr="00782DC7">
                    <w:rPr>
                      <w:rFonts w:hint="eastAsia"/>
                    </w:rPr>
                    <w:t>，</w:t>
                  </w:r>
                  <w:r w:rsidRPr="00782DC7">
                    <w:rPr>
                      <w:rFonts w:hint="eastAsia"/>
                    </w:rPr>
                    <w:t>DVSwitch mtu</w:t>
                  </w:r>
                  <w:r w:rsidRPr="00782DC7">
                    <w:rPr>
                      <w:rFonts w:hint="eastAsia"/>
                    </w:rPr>
                    <w:t>大小</w:t>
                  </w:r>
                </w:p>
                <w:p w:rsidR="00942FBB" w:rsidRPr="000A2602" w:rsidRDefault="0042366B" w:rsidP="00597B8D">
                  <w:pPr>
                    <w:pStyle w:val="TableText"/>
                  </w:pPr>
                  <w:r w:rsidRPr="00782DC7">
                    <w:rPr>
                      <w:rFonts w:hint="eastAsia"/>
                    </w:rPr>
                    <w:t>Key</w:t>
                  </w:r>
                  <w:r>
                    <w:rPr>
                      <w:rFonts w:hint="eastAsia"/>
                    </w:rPr>
                    <w:t>：</w:t>
                  </w:r>
                  <w:r w:rsidRPr="00782DC7">
                    <w:rPr>
                      <w:rFonts w:hint="eastAsia"/>
                    </w:rPr>
                    <w:t>slavePorts</w:t>
                  </w:r>
                  <w:r>
                    <w:rPr>
                      <w:rFonts w:hint="eastAsia"/>
                    </w:rPr>
                    <w:t>，</w:t>
                  </w:r>
                  <w:r w:rsidRPr="00782DC7">
                    <w:rPr>
                      <w:rFonts w:hint="eastAsia"/>
                    </w:rPr>
                    <w:t>网络增强型</w:t>
                  </w:r>
                  <w:r w:rsidRPr="00782DC7">
                    <w:rPr>
                      <w:rFonts w:hint="eastAsia"/>
                    </w:rPr>
                    <w:t>DVS slave port</w:t>
                  </w:r>
                  <w:r w:rsidRPr="00782DC7">
                    <w:rPr>
                      <w:rFonts w:hint="eastAsia"/>
                    </w:rPr>
                    <w:t>信息</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&lt;dvswitch_uri&gt;/&lt;</w:t>
            </w:r>
            <w:r w:rsidRPr="000A2602">
              <w:rPr>
                <w:b/>
              </w:rPr>
              <w:t>DVSwitchid</w:t>
            </w:r>
            <w:r w:rsidRPr="000A2602">
              <w:t>&gt; HTTP/1.1</w:t>
            </w:r>
          </w:p>
          <w:p w:rsidR="00942FBB" w:rsidRPr="000A2602" w:rsidRDefault="00942FBB" w:rsidP="00B2040C">
            <w:pPr>
              <w:pStyle w:val="TableText"/>
            </w:pPr>
            <w:r w:rsidRPr="000A2602">
              <w:lastRenderedPageBreak/>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1D6614" w:rsidRDefault="00282409" w:rsidP="00B2040C">
            <w:pPr>
              <w:pStyle w:val="TableText"/>
              <w:rPr>
                <w:lang w:val="de-DE"/>
              </w:rPr>
            </w:pPr>
            <w:r w:rsidRPr="00282409">
              <w:rPr>
                <w:rFonts w:ascii="宋体" w:hAnsi="宋体"/>
                <w:lang w:val="de-DE"/>
              </w:rPr>
              <w:t>“</w:t>
            </w:r>
            <w:r w:rsidRPr="00282409">
              <w:rPr>
                <w:lang w:val="de-DE"/>
              </w:rPr>
              <w:t>type</w:t>
            </w:r>
            <w:r w:rsidRPr="00282409">
              <w:rPr>
                <w:rFonts w:ascii="宋体" w:hAnsi="宋体"/>
                <w:lang w:val="de-DE"/>
              </w:rPr>
              <w:t>”</w:t>
            </w:r>
            <w:r w:rsidRPr="00282409">
              <w:rPr>
                <w:lang w:val="de-DE"/>
              </w:rPr>
              <w:t>; Enum,</w:t>
            </w:r>
          </w:p>
          <w:p w:rsidR="00942FBB" w:rsidRPr="001D6614" w:rsidRDefault="00282409" w:rsidP="00B2040C">
            <w:pPr>
              <w:pStyle w:val="TableText"/>
              <w:rPr>
                <w:lang w:val="de-DE"/>
              </w:rPr>
            </w:pPr>
            <w:r w:rsidRPr="00282409">
              <w:rPr>
                <w:lang w:val="de-DE"/>
              </w:rPr>
              <w:t xml:space="preserve"> </w:t>
            </w:r>
            <w:r w:rsidRPr="00282409">
              <w:rPr>
                <w:rFonts w:ascii="宋体" w:hAnsi="宋体"/>
                <w:lang w:val="de-DE"/>
              </w:rPr>
              <w:t>“</w:t>
            </w:r>
            <w:r w:rsidRPr="00282409">
              <w:rPr>
                <w:lang w:val="de-DE"/>
              </w:rPr>
              <w:t>hostPortSet</w:t>
            </w:r>
            <w:r w:rsidRPr="00282409">
              <w:rPr>
                <w:rFonts w:ascii="宋体" w:hAnsi="宋体"/>
                <w:lang w:val="de-DE"/>
              </w:rPr>
              <w:t>”</w:t>
            </w:r>
            <w:r w:rsidRPr="00282409">
              <w:rPr>
                <w:lang w:val="de-DE"/>
              </w:rPr>
              <w:t>:[{</w:t>
            </w:r>
          </w:p>
          <w:p w:rsidR="00942FBB" w:rsidRPr="000A2602" w:rsidRDefault="00282409" w:rsidP="00B2040C">
            <w:pPr>
              <w:pStyle w:val="TableText"/>
            </w:pPr>
            <w:r w:rsidRPr="00282409">
              <w:rPr>
                <w:lang w:val="de-DE"/>
              </w:rPr>
              <w:t xml:space="preserve">   </w:t>
            </w:r>
            <w:r w:rsidR="005348A4" w:rsidRPr="005348A4">
              <w:rPr>
                <w:rFonts w:ascii="宋体" w:hAnsi="宋体"/>
              </w:rPr>
              <w:t>“</w:t>
            </w:r>
            <w:r w:rsidR="00942FBB" w:rsidRPr="000A2602">
              <w:t>hostUrn</w:t>
            </w:r>
            <w:r w:rsidR="005348A4"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portName</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hostName</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status</w:t>
            </w:r>
            <w:r w:rsidR="005348A4" w:rsidRPr="005348A4">
              <w:rPr>
                <w:rFonts w:ascii="宋体" w:hAnsi="宋体"/>
              </w:rPr>
              <w:t>”</w:t>
            </w:r>
            <w:r w:rsidRPr="000A2602">
              <w:t>: integer,</w:t>
            </w:r>
          </w:p>
          <w:p w:rsidR="00942FBB" w:rsidRPr="000A2602" w:rsidRDefault="00942FBB" w:rsidP="00B2040C">
            <w:pPr>
              <w:pStyle w:val="TableText"/>
            </w:pPr>
            <w:r w:rsidRPr="000A2602">
              <w:t xml:space="preserve">   </w:t>
            </w:r>
            <w:r w:rsidR="005348A4" w:rsidRPr="005348A4">
              <w:rPr>
                <w:rFonts w:ascii="宋体" w:hAnsi="宋体"/>
              </w:rPr>
              <w:t>“</w:t>
            </w:r>
            <w:r w:rsidRPr="000A2602">
              <w:t>vtepInfo</w:t>
            </w:r>
            <w:r w:rsidR="005348A4" w:rsidRPr="005348A4">
              <w:rPr>
                <w:rFonts w:ascii="宋体" w:hAnsi="宋体"/>
              </w:rPr>
              <w:t>”</w:t>
            </w:r>
            <w:r w:rsidRPr="000A2602">
              <w:t>:</w:t>
            </w:r>
          </w:p>
          <w:p w:rsidR="00942FBB" w:rsidRPr="000A2602" w:rsidRDefault="00942FBB" w:rsidP="00B2040C">
            <w:pPr>
              <w:pStyle w:val="TableText"/>
            </w:pPr>
            <w:r w:rsidRPr="000A2602">
              <w:t>{</w:t>
            </w:r>
            <w:r w:rsidR="005348A4" w:rsidRPr="005348A4">
              <w:rPr>
                <w:rFonts w:ascii="宋体" w:hAnsi="宋体"/>
              </w:rPr>
              <w:t>“</w:t>
            </w:r>
            <w:r w:rsidRPr="000A2602">
              <w:t>vtepIP</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vtepMask</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vtepGW</w:t>
            </w:r>
            <w:r w:rsidR="005348A4" w:rsidRPr="005348A4">
              <w:rPr>
                <w:rFonts w:ascii="宋体" w:hAnsi="宋体"/>
              </w:rPr>
              <w:t>”</w:t>
            </w:r>
            <w:r w:rsidRPr="000A2602">
              <w:t>: string,</w:t>
            </w:r>
          </w:p>
          <w:p w:rsidR="00942FBB" w:rsidRDefault="005348A4" w:rsidP="00B2040C">
            <w:pPr>
              <w:pStyle w:val="TableText"/>
            </w:pPr>
            <w:r w:rsidRPr="005348A4">
              <w:rPr>
                <w:rFonts w:ascii="宋体" w:hAnsi="宋体"/>
              </w:rPr>
              <w:t>”</w:t>
            </w:r>
            <w:r w:rsidR="00942FBB" w:rsidRPr="000A2602">
              <w:t>outerVLAN</w:t>
            </w:r>
            <w:r w:rsidRPr="005348A4">
              <w:rPr>
                <w:rFonts w:ascii="宋体" w:hAnsi="宋体"/>
              </w:rPr>
              <w:t>”</w:t>
            </w:r>
            <w:r w:rsidR="00942FBB" w:rsidRPr="000A2602">
              <w:t>: integer</w:t>
            </w:r>
            <w:r w:rsidR="00942FBB">
              <w:rPr>
                <w:rFonts w:hint="eastAsia"/>
              </w:rPr>
              <w:t>,</w:t>
            </w:r>
          </w:p>
          <w:p w:rsidR="00942FBB" w:rsidRPr="00BC5E38" w:rsidRDefault="005348A4" w:rsidP="00B2040C">
            <w:pPr>
              <w:pStyle w:val="TableText"/>
            </w:pPr>
            <w:r w:rsidRPr="005348A4">
              <w:rPr>
                <w:rFonts w:ascii="宋体" w:hAnsi="宋体"/>
              </w:rPr>
              <w:t>“</w:t>
            </w:r>
            <w:r w:rsidR="00942FBB" w:rsidRPr="00BC5E38">
              <w:t>enableLLDP</w:t>
            </w:r>
            <w:r w:rsidRPr="005348A4">
              <w:rPr>
                <w:rFonts w:ascii="宋体" w:hAnsi="宋体"/>
              </w:rPr>
              <w:t>”</w:t>
            </w:r>
            <w:r w:rsidR="00942FBB" w:rsidRPr="00BC5E38">
              <w:rPr>
                <w:rFonts w:hint="eastAsia"/>
              </w:rPr>
              <w:t>:boolean</w:t>
            </w:r>
            <w:r w:rsidR="00942FBB">
              <w:rPr>
                <w:rFonts w:hint="eastAsia"/>
              </w:rPr>
              <w:t>,</w:t>
            </w:r>
          </w:p>
          <w:p w:rsidR="00942FBB" w:rsidRDefault="00942FBB" w:rsidP="00B2040C">
            <w:pPr>
              <w:pStyle w:val="TableText"/>
            </w:pPr>
            <w:r w:rsidRPr="000A2602">
              <w:t xml:space="preserve">" </w:t>
            </w:r>
            <w:r w:rsidRPr="00662708">
              <w:t>switchType</w:t>
            </w:r>
            <w:r w:rsidRPr="000A2602">
              <w:t xml:space="preserve"> ":integer</w:t>
            </w:r>
          </w:p>
          <w:p w:rsidR="00942FBB" w:rsidRPr="00757278"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vlanPoolSet</w:t>
            </w:r>
            <w:r w:rsidR="005348A4" w:rsidRPr="005348A4">
              <w:rPr>
                <w:rFonts w:ascii="宋体" w:hAnsi="宋体"/>
              </w:rPr>
              <w:t>”</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startVlanId</w:t>
            </w:r>
            <w:r w:rsidR="005348A4" w:rsidRPr="005348A4">
              <w:rPr>
                <w:rFonts w:ascii="宋体" w:hAnsi="宋体"/>
              </w:rPr>
              <w:t>”</w:t>
            </w:r>
            <w:r w:rsidRPr="000A2602">
              <w:t>:integer,</w:t>
            </w:r>
          </w:p>
          <w:p w:rsidR="00942FBB" w:rsidRPr="000A2602" w:rsidRDefault="005348A4" w:rsidP="00B2040C">
            <w:pPr>
              <w:pStyle w:val="TableText"/>
            </w:pPr>
            <w:r w:rsidRPr="005348A4">
              <w:rPr>
                <w:rFonts w:ascii="宋体" w:hAnsi="宋体"/>
              </w:rPr>
              <w:t>“</w:t>
            </w:r>
            <w:r w:rsidR="00942FBB" w:rsidRPr="000A2602">
              <w:t>endVlanId</w:t>
            </w:r>
            <w:r w:rsidRPr="005348A4">
              <w:rPr>
                <w:rFonts w:ascii="宋体" w:hAnsi="宋体"/>
              </w:rPr>
              <w:t>”</w:t>
            </w:r>
            <w:r w:rsidR="00942FBB" w:rsidRPr="000A2602">
              <w:t>:integer</w:t>
            </w:r>
          </w:p>
          <w:p w:rsidR="00942FBB" w:rsidRPr="000A2602" w:rsidRDefault="00942FBB" w:rsidP="00B2040C">
            <w:pPr>
              <w:pStyle w:val="TableText"/>
            </w:pPr>
            <w:r w:rsidRPr="000A2602">
              <w:t>}]</w:t>
            </w:r>
            <w:r w:rsidRPr="000A2602">
              <w:t>，</w:t>
            </w:r>
          </w:p>
          <w:p w:rsidR="00942FBB" w:rsidRPr="000A2602" w:rsidRDefault="005348A4" w:rsidP="00B2040C">
            <w:pPr>
              <w:pStyle w:val="TableText"/>
            </w:pPr>
            <w:r w:rsidRPr="005348A4">
              <w:rPr>
                <w:rFonts w:ascii="宋体" w:hAnsi="宋体"/>
              </w:rPr>
              <w:t>“</w:t>
            </w:r>
            <w:r w:rsidR="00942FBB" w:rsidRPr="000A2602">
              <w:t>vxlanPoolSet</w:t>
            </w:r>
            <w:r w:rsidRPr="005348A4">
              <w:rPr>
                <w:rFonts w:ascii="宋体" w:hAnsi="宋体"/>
              </w:rPr>
              <w:t>”</w:t>
            </w:r>
            <w:r w:rsidR="00942FBB"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startVxlanId</w:t>
            </w:r>
            <w:r w:rsidR="005348A4" w:rsidRPr="005348A4">
              <w:rPr>
                <w:rFonts w:ascii="宋体" w:hAnsi="宋体"/>
              </w:rPr>
              <w:t>”</w:t>
            </w:r>
            <w:r w:rsidRPr="000A2602">
              <w:t>:integer,</w:t>
            </w:r>
          </w:p>
          <w:p w:rsidR="00942FBB" w:rsidRPr="000A2602" w:rsidRDefault="005348A4" w:rsidP="00B2040C">
            <w:pPr>
              <w:pStyle w:val="TableText"/>
            </w:pPr>
            <w:r w:rsidRPr="005348A4">
              <w:rPr>
                <w:rFonts w:ascii="宋体" w:hAnsi="宋体"/>
              </w:rPr>
              <w:t>“</w:t>
            </w:r>
            <w:r w:rsidR="00942FBB" w:rsidRPr="000A2602">
              <w:t>endVxlanId</w:t>
            </w:r>
            <w:r w:rsidRPr="005348A4">
              <w:rPr>
                <w:rFonts w:ascii="宋体" w:hAnsi="宋体"/>
              </w:rPr>
              <w:t>”</w:t>
            </w:r>
            <w:r w:rsidR="00942FBB" w:rsidRPr="000A2602">
              <w:t>:integer</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totalVspNum</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lastRenderedPageBreak/>
              <w:t>“</w:t>
            </w:r>
            <w:r w:rsidR="00942FBB" w:rsidRPr="000A2602">
              <w:t>usedvspNum</w:t>
            </w:r>
            <w:r w:rsidRPr="005348A4">
              <w:rPr>
                <w:rFonts w:ascii="宋体" w:hAnsi="宋体"/>
              </w:rPr>
              <w:t>”</w:t>
            </w:r>
            <w:r w:rsidR="00942FBB" w:rsidRPr="000A2602">
              <w:t>:integer</w:t>
            </w:r>
            <w:r w:rsidR="00942FBB" w:rsidRPr="000A2602">
              <w:rPr>
                <w:rFonts w:hint="eastAsia"/>
              </w:rPr>
              <w:t>,</w:t>
            </w:r>
          </w:p>
          <w:p w:rsidR="00942FBB" w:rsidRPr="000A2602" w:rsidRDefault="005348A4" w:rsidP="00B2040C">
            <w:pPr>
              <w:pStyle w:val="TableText"/>
            </w:pPr>
            <w:r w:rsidRPr="005348A4">
              <w:rPr>
                <w:rFonts w:ascii="宋体" w:hAnsi="宋体"/>
              </w:rPr>
              <w:t>“</w:t>
            </w:r>
            <w:r w:rsidR="00942FBB" w:rsidRPr="000A2602">
              <w:t>isIgmpSnooping</w:t>
            </w:r>
            <w:r w:rsidRPr="005348A4">
              <w:rPr>
                <w:rFonts w:ascii="宋体" w:hAnsi="宋体"/>
              </w:rPr>
              <w:t>”</w:t>
            </w:r>
            <w:r w:rsidR="00942FBB" w:rsidRPr="000A2602">
              <w:rPr>
                <w:rFonts w:hint="eastAsia"/>
              </w:rPr>
              <w:t>：</w:t>
            </w:r>
            <w:r w:rsidR="00942FBB" w:rsidRPr="000A2602">
              <w:t>boolean</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查询所有的</w:t>
      </w:r>
      <w:r w:rsidRPr="000A2602">
        <w:t>DVSwitch</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查询服务器所有的</w:t>
            </w:r>
            <w:r w:rsidRPr="000A2602">
              <w:t>DVSwitch</w:t>
            </w:r>
            <w:r w:rsidRPr="000A2602">
              <w:t>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2" w:type="pct"/>
                </w:tcPr>
                <w:p w:rsidR="00942FBB" w:rsidRPr="000A2602" w:rsidRDefault="00942FBB" w:rsidP="00B2040C">
                  <w:pPr>
                    <w:pStyle w:val="TableText"/>
                  </w:pPr>
                  <w:r w:rsidRPr="000A2602">
                    <w:t>location</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w:t>
                  </w:r>
                  <w:r w:rsidRPr="000A2602">
                    <w:t>,</w:t>
                  </w:r>
                  <w:r w:rsidRPr="000A2602">
                    <w:t>，</w:t>
                  </w:r>
                  <w:r w:rsidRPr="000A2602">
                    <w:t>location</w:t>
                  </w:r>
                  <w:r w:rsidRPr="000A2602">
                    <w:t>为</w:t>
                  </w:r>
                  <w:r w:rsidRPr="000A2602">
                    <w:t xml:space="preserve">clusterUrn </w:t>
                  </w:r>
                  <w:r w:rsidRPr="000A2602">
                    <w:t>或</w:t>
                  </w:r>
                  <w:r w:rsidRPr="000A2602">
                    <w:t xml:space="preserve"> hostUrn</w:t>
                  </w:r>
                  <w:r w:rsidRPr="000A2602">
                    <w:t>。</w:t>
                  </w:r>
                </w:p>
              </w:tc>
            </w:tr>
            <w:tr w:rsidR="00942FBB" w:rsidRPr="000A2602" w:rsidTr="005348A4">
              <w:tc>
                <w:tcPr>
                  <w:tcW w:w="912" w:type="pct"/>
                </w:tcPr>
                <w:p w:rsidR="00942FBB" w:rsidRPr="000A2602" w:rsidRDefault="00942FBB" w:rsidP="00B2040C">
                  <w:pPr>
                    <w:pStyle w:val="TableText"/>
                  </w:pPr>
                  <w:r w:rsidRPr="000A2602">
                    <w:t>name</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w:t>
                  </w:r>
                  <w:r w:rsidRPr="000A2602">
                    <w:t>DVSwitch</w:t>
                  </w:r>
                  <w:r w:rsidRPr="000A2602">
                    <w:t>名称。支持模糊查询，不区分大小写，值不能为</w:t>
                  </w:r>
                  <w:r w:rsidRPr="000A2602">
                    <w:t>null</w:t>
                  </w:r>
                  <w:r w:rsidRPr="000A2602">
                    <w:t>或</w:t>
                  </w:r>
                  <w:r w:rsidRPr="000A2602">
                    <w:t>""</w:t>
                  </w:r>
                  <w:r w:rsidRPr="000A2602">
                    <w:t>。</w:t>
                  </w:r>
                </w:p>
              </w:tc>
            </w:tr>
          </w:tbl>
          <w:p w:rsidR="00942FBB" w:rsidRPr="000A2602" w:rsidRDefault="00942FBB" w:rsidP="00B2040C">
            <w:pPr>
              <w:pStyle w:val="TableText"/>
            </w:pPr>
          </w:p>
          <w:tbl>
            <w:tblPr>
              <w:tblW w:w="4988" w:type="pct"/>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404"/>
              <w:gridCol w:w="1107"/>
              <w:gridCol w:w="5791"/>
            </w:tblGrid>
            <w:tr w:rsidR="00942FBB" w:rsidRPr="000A2602" w:rsidTr="005348A4">
              <w:tc>
                <w:tcPr>
                  <w:tcW w:w="1512" w:type="pct"/>
                  <w:gridSpan w:val="2"/>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488"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pPr>
                  <w:r w:rsidRPr="000A2602">
                    <w:t>响应正文描述</w:t>
                  </w:r>
                </w:p>
              </w:tc>
            </w:tr>
            <w:tr w:rsidR="00942FBB" w:rsidRPr="000A2602" w:rsidTr="005348A4">
              <w:tc>
                <w:tcPr>
                  <w:tcW w:w="845"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667"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488"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5354"/>
              </w:trPr>
              <w:tc>
                <w:tcPr>
                  <w:tcW w:w="845"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dvSwitchs</w:t>
                  </w:r>
                </w:p>
              </w:tc>
              <w:tc>
                <w:tcPr>
                  <w:tcW w:w="667"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48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DVSwitch</w:t>
                  </w:r>
                  <w:r w:rsidRPr="000A2602">
                    <w:t>基本信息列表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50"/>
                    <w:gridCol w:w="792"/>
                    <w:gridCol w:w="3323"/>
                  </w:tblGrid>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Name</w:t>
                        </w:r>
                      </w:p>
                    </w:tc>
                    <w:tc>
                      <w:tcPr>
                        <w:tcW w:w="3698" w:type="pct"/>
                        <w:gridSpan w:val="2"/>
                        <w:shd w:val="clear" w:color="auto" w:fill="auto"/>
                      </w:tcPr>
                      <w:p w:rsidR="00942FBB" w:rsidRPr="000A2602" w:rsidRDefault="00942FBB" w:rsidP="00B2040C">
                        <w:pPr>
                          <w:pStyle w:val="TableText"/>
                        </w:pPr>
                        <w:r w:rsidRPr="000A2602">
                          <w:t>DVSwitch</w:t>
                        </w:r>
                        <w:r w:rsidRPr="000A2602">
                          <w:t>基本信息</w:t>
                        </w:r>
                      </w:p>
                    </w:tc>
                  </w:tr>
                  <w:tr w:rsidR="00942FBB" w:rsidRPr="000A2602" w:rsidTr="005348A4">
                    <w:tc>
                      <w:tcPr>
                        <w:tcW w:w="1302" w:type="pct"/>
                        <w:shd w:val="clear" w:color="auto" w:fill="D9D9D9"/>
                      </w:tcPr>
                      <w:p w:rsidR="00942FBB" w:rsidRPr="000A2602" w:rsidRDefault="00942FBB" w:rsidP="00B2040C">
                        <w:pPr>
                          <w:pStyle w:val="TableText"/>
                          <w:rPr>
                            <w:b/>
                          </w:rPr>
                        </w:pPr>
                        <w:r w:rsidRPr="000A2602">
                          <w:rPr>
                            <w:b/>
                          </w:rPr>
                          <w:t>Attribute</w:t>
                        </w:r>
                      </w:p>
                    </w:tc>
                    <w:tc>
                      <w:tcPr>
                        <w:tcW w:w="712" w:type="pct"/>
                        <w:shd w:val="clear" w:color="auto" w:fill="D9D9D9"/>
                      </w:tcPr>
                      <w:p w:rsidR="00942FBB" w:rsidRPr="000A2602" w:rsidRDefault="00942FBB" w:rsidP="00B2040C">
                        <w:pPr>
                          <w:pStyle w:val="TableText"/>
                          <w:rPr>
                            <w:b/>
                          </w:rPr>
                        </w:pPr>
                        <w:r w:rsidRPr="000A2602">
                          <w:rPr>
                            <w:b/>
                          </w:rPr>
                          <w:t>Type</w:t>
                        </w:r>
                      </w:p>
                    </w:tc>
                    <w:tc>
                      <w:tcPr>
                        <w:tcW w:w="298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02" w:type="pct"/>
                      </w:tcPr>
                      <w:p w:rsidR="00942FBB" w:rsidRPr="000A2602" w:rsidRDefault="00942FBB" w:rsidP="00B2040C">
                        <w:pPr>
                          <w:pStyle w:val="TableText"/>
                        </w:pPr>
                        <w:r w:rsidRPr="000A2602">
                          <w:t>urn</w:t>
                        </w:r>
                      </w:p>
                    </w:tc>
                    <w:tc>
                      <w:tcPr>
                        <w:tcW w:w="712" w:type="pct"/>
                        <w:shd w:val="clear" w:color="auto" w:fill="auto"/>
                      </w:tcPr>
                      <w:p w:rsidR="00942FBB" w:rsidRPr="000A2602" w:rsidRDefault="00942FBB" w:rsidP="00B2040C">
                        <w:pPr>
                          <w:pStyle w:val="TableText"/>
                        </w:pPr>
                        <w:r w:rsidRPr="000A2602">
                          <w:t>string</w:t>
                        </w:r>
                      </w:p>
                    </w:tc>
                    <w:tc>
                      <w:tcPr>
                        <w:tcW w:w="2986" w:type="pct"/>
                        <w:shd w:val="clear" w:color="auto" w:fill="auto"/>
                      </w:tcPr>
                      <w:p w:rsidR="00942FBB" w:rsidRPr="000A2602" w:rsidRDefault="00942FBB" w:rsidP="00B2040C">
                        <w:pPr>
                          <w:pStyle w:val="TableText"/>
                        </w:pPr>
                        <w:r w:rsidRPr="000A2602">
                          <w:t xml:space="preserve">Dvswitch </w:t>
                        </w:r>
                        <w:r w:rsidRPr="000A2602">
                          <w:t>标识</w:t>
                        </w:r>
                      </w:p>
                    </w:tc>
                  </w:tr>
                  <w:tr w:rsidR="00942FBB" w:rsidRPr="000A2602" w:rsidTr="005348A4">
                    <w:tc>
                      <w:tcPr>
                        <w:tcW w:w="1302" w:type="pct"/>
                      </w:tcPr>
                      <w:p w:rsidR="00942FBB" w:rsidRPr="000A2602" w:rsidRDefault="00942FBB" w:rsidP="00B2040C">
                        <w:pPr>
                          <w:pStyle w:val="TableText"/>
                        </w:pPr>
                        <w:r w:rsidRPr="000A2602">
                          <w:t>uri</w:t>
                        </w:r>
                      </w:p>
                    </w:tc>
                    <w:tc>
                      <w:tcPr>
                        <w:tcW w:w="712" w:type="pct"/>
                        <w:shd w:val="clear" w:color="auto" w:fill="auto"/>
                      </w:tcPr>
                      <w:p w:rsidR="00942FBB" w:rsidRPr="000A2602" w:rsidRDefault="00942FBB" w:rsidP="00B2040C">
                        <w:pPr>
                          <w:pStyle w:val="TableText"/>
                        </w:pPr>
                        <w:r w:rsidRPr="000A2602">
                          <w:t>string</w:t>
                        </w:r>
                      </w:p>
                    </w:tc>
                    <w:tc>
                      <w:tcPr>
                        <w:tcW w:w="2986" w:type="pct"/>
                        <w:shd w:val="clear" w:color="auto" w:fill="auto"/>
                      </w:tcPr>
                      <w:p w:rsidR="00942FBB" w:rsidRPr="000A2602" w:rsidRDefault="00942FBB" w:rsidP="00B2040C">
                        <w:pPr>
                          <w:pStyle w:val="TableText"/>
                        </w:pPr>
                        <w:r w:rsidRPr="000A2602">
                          <w:t>访问</w:t>
                        </w:r>
                        <w:r w:rsidRPr="000A2602">
                          <w:t xml:space="preserve">Dvswitch </w:t>
                        </w:r>
                        <w:r w:rsidRPr="000A2602">
                          <w:t>的</w:t>
                        </w:r>
                        <w:r w:rsidRPr="000A2602">
                          <w:t>uri</w:t>
                        </w:r>
                        <w:r w:rsidRPr="000A2602">
                          <w:t>地址</w:t>
                        </w:r>
                      </w:p>
                    </w:tc>
                  </w:tr>
                  <w:tr w:rsidR="00942FBB" w:rsidRPr="000A2602" w:rsidTr="005348A4">
                    <w:tc>
                      <w:tcPr>
                        <w:tcW w:w="1302" w:type="pct"/>
                      </w:tcPr>
                      <w:p w:rsidR="00942FBB" w:rsidRPr="000A2602" w:rsidRDefault="00942FBB" w:rsidP="00B2040C">
                        <w:pPr>
                          <w:pStyle w:val="TableText"/>
                        </w:pPr>
                        <w:r w:rsidRPr="000A2602">
                          <w:t>name</w:t>
                        </w:r>
                      </w:p>
                    </w:tc>
                    <w:tc>
                      <w:tcPr>
                        <w:tcW w:w="712" w:type="pct"/>
                        <w:shd w:val="clear" w:color="auto" w:fill="auto"/>
                      </w:tcPr>
                      <w:p w:rsidR="00942FBB" w:rsidRPr="000A2602" w:rsidRDefault="00942FBB" w:rsidP="00B2040C">
                        <w:pPr>
                          <w:pStyle w:val="TableText"/>
                        </w:pPr>
                        <w:r w:rsidRPr="000A2602">
                          <w:t>string</w:t>
                        </w:r>
                      </w:p>
                    </w:tc>
                    <w:tc>
                      <w:tcPr>
                        <w:tcW w:w="2986" w:type="pct"/>
                        <w:shd w:val="clear" w:color="auto" w:fill="auto"/>
                      </w:tcPr>
                      <w:p w:rsidR="00942FBB" w:rsidRPr="000A2602" w:rsidRDefault="00942FBB" w:rsidP="00B2040C">
                        <w:pPr>
                          <w:pStyle w:val="TableText"/>
                        </w:pPr>
                        <w:r w:rsidRPr="000A2602">
                          <w:t>Dvswitch</w:t>
                        </w:r>
                        <w:r w:rsidRPr="000A2602">
                          <w:t>名称</w:t>
                        </w:r>
                      </w:p>
                    </w:tc>
                  </w:tr>
                  <w:tr w:rsidR="00942FBB" w:rsidRPr="000A2602" w:rsidTr="005348A4">
                    <w:tc>
                      <w:tcPr>
                        <w:tcW w:w="1302" w:type="pct"/>
                      </w:tcPr>
                      <w:p w:rsidR="00942FBB" w:rsidRPr="000A2602" w:rsidRDefault="00942FBB" w:rsidP="00B2040C">
                        <w:pPr>
                          <w:pStyle w:val="TableText"/>
                        </w:pPr>
                        <w:r w:rsidRPr="000A2602">
                          <w:t>description</w:t>
                        </w:r>
                      </w:p>
                    </w:tc>
                    <w:tc>
                      <w:tcPr>
                        <w:tcW w:w="712" w:type="pct"/>
                        <w:shd w:val="clear" w:color="auto" w:fill="auto"/>
                      </w:tcPr>
                      <w:p w:rsidR="00942FBB" w:rsidRPr="000A2602" w:rsidRDefault="00942FBB" w:rsidP="00B2040C">
                        <w:pPr>
                          <w:pStyle w:val="TableText"/>
                        </w:pPr>
                        <w:r w:rsidRPr="000A2602">
                          <w:t>string</w:t>
                        </w:r>
                      </w:p>
                    </w:tc>
                    <w:tc>
                      <w:tcPr>
                        <w:tcW w:w="2986" w:type="pct"/>
                        <w:shd w:val="clear" w:color="auto" w:fill="auto"/>
                      </w:tcPr>
                      <w:p w:rsidR="00942FBB" w:rsidRPr="000A2602" w:rsidRDefault="00942FBB" w:rsidP="00B2040C">
                        <w:pPr>
                          <w:pStyle w:val="TableText"/>
                        </w:pPr>
                        <w:r w:rsidRPr="000A2602">
                          <w:t>描述</w:t>
                        </w:r>
                      </w:p>
                    </w:tc>
                  </w:tr>
                  <w:tr w:rsidR="00942FBB" w:rsidRPr="000A2602" w:rsidTr="005348A4">
                    <w:tc>
                      <w:tcPr>
                        <w:tcW w:w="1302" w:type="pct"/>
                      </w:tcPr>
                      <w:p w:rsidR="00942FBB" w:rsidRPr="000A2602" w:rsidRDefault="00942FBB" w:rsidP="00B2040C">
                        <w:pPr>
                          <w:pStyle w:val="TableText"/>
                        </w:pPr>
                        <w:r w:rsidRPr="000A2602">
                          <w:t>type</w:t>
                        </w:r>
                      </w:p>
                    </w:tc>
                    <w:tc>
                      <w:tcPr>
                        <w:tcW w:w="712" w:type="pct"/>
                        <w:shd w:val="clear" w:color="auto" w:fill="auto"/>
                      </w:tcPr>
                      <w:p w:rsidR="00942FBB" w:rsidRPr="000A2602" w:rsidRDefault="00942FBB" w:rsidP="00B2040C">
                        <w:pPr>
                          <w:pStyle w:val="TableText"/>
                        </w:pPr>
                        <w:r w:rsidRPr="000A2602">
                          <w:t>integer</w:t>
                        </w:r>
                      </w:p>
                    </w:tc>
                    <w:tc>
                      <w:tcPr>
                        <w:tcW w:w="2986" w:type="pct"/>
                        <w:shd w:val="clear" w:color="auto" w:fill="auto"/>
                      </w:tcPr>
                      <w:p w:rsidR="00942FBB" w:rsidRPr="000A2602" w:rsidRDefault="00942FBB" w:rsidP="00B2040C">
                        <w:pPr>
                          <w:pStyle w:val="TableText"/>
                        </w:pPr>
                        <w:r w:rsidRPr="000A2602">
                          <w:t>使用的交换类型</w:t>
                        </w:r>
                      </w:p>
                      <w:p w:rsidR="00942FBB" w:rsidRPr="000A2602" w:rsidRDefault="00942FBB" w:rsidP="00B2040C">
                        <w:pPr>
                          <w:pStyle w:val="TableText"/>
                        </w:pPr>
                        <w:r w:rsidRPr="000A2602">
                          <w:t xml:space="preserve">0: vSwitch </w:t>
                        </w:r>
                        <w:r w:rsidRPr="000A2602">
                          <w:t>普通模式</w:t>
                        </w:r>
                      </w:p>
                      <w:p w:rsidR="00942FBB" w:rsidRPr="000A2602" w:rsidRDefault="00942FBB" w:rsidP="00B2040C">
                        <w:pPr>
                          <w:pStyle w:val="TableText"/>
                        </w:pPr>
                        <w:r w:rsidRPr="000A2602">
                          <w:t>1:eSwitch-VMDQ</w:t>
                        </w:r>
                        <w:r w:rsidRPr="000A2602">
                          <w:t>，直通模式</w:t>
                        </w:r>
                      </w:p>
                      <w:p w:rsidR="00942FBB" w:rsidRPr="000A2602" w:rsidRDefault="00942FBB" w:rsidP="00B2040C">
                        <w:pPr>
                          <w:pStyle w:val="TableText"/>
                        </w:pPr>
                        <w:r w:rsidRPr="000A2602">
                          <w:rPr>
                            <w:rFonts w:hint="eastAsia"/>
                          </w:rPr>
                          <w:t xml:space="preserve">2: SR-IOV </w:t>
                        </w:r>
                        <w:r w:rsidRPr="000A2602">
                          <w:rPr>
                            <w:rFonts w:hint="eastAsia"/>
                          </w:rPr>
                          <w:t>直通模式</w:t>
                        </w:r>
                        <w:r w:rsidRPr="000A2602">
                          <w:rPr>
                            <w:rFonts w:hint="eastAsia"/>
                          </w:rPr>
                          <w:t xml:space="preserve"> </w:t>
                        </w:r>
                      </w:p>
                    </w:tc>
                  </w:tr>
                  <w:tr w:rsidR="00942FBB" w:rsidRPr="000A2602" w:rsidTr="005348A4">
                    <w:tc>
                      <w:tcPr>
                        <w:tcW w:w="1302" w:type="pct"/>
                      </w:tcPr>
                      <w:p w:rsidR="00942FBB" w:rsidRPr="000A2602" w:rsidRDefault="00942FBB" w:rsidP="00B2040C">
                        <w:pPr>
                          <w:pStyle w:val="TableText"/>
                        </w:pPr>
                        <w:r w:rsidRPr="000A2602">
                          <w:t>portGroupNum</w:t>
                        </w:r>
                      </w:p>
                    </w:tc>
                    <w:tc>
                      <w:tcPr>
                        <w:tcW w:w="712" w:type="pct"/>
                        <w:shd w:val="clear" w:color="auto" w:fill="auto"/>
                      </w:tcPr>
                      <w:p w:rsidR="00942FBB" w:rsidRPr="000A2602" w:rsidRDefault="00942FBB" w:rsidP="00B2040C">
                        <w:pPr>
                          <w:pStyle w:val="TableText"/>
                        </w:pPr>
                        <w:r w:rsidRPr="000A2602">
                          <w:t>integer</w:t>
                        </w:r>
                      </w:p>
                    </w:tc>
                    <w:tc>
                      <w:tcPr>
                        <w:tcW w:w="2986" w:type="pct"/>
                        <w:shd w:val="clear" w:color="auto" w:fill="auto"/>
                      </w:tcPr>
                      <w:p w:rsidR="00942FBB" w:rsidRPr="000A2602" w:rsidRDefault="00942FBB" w:rsidP="00B2040C">
                        <w:pPr>
                          <w:pStyle w:val="TableText"/>
                        </w:pPr>
                        <w:r w:rsidRPr="000A2602">
                          <w:t>端口组个数</w:t>
                        </w:r>
                      </w:p>
                    </w:tc>
                  </w:tr>
                  <w:tr w:rsidR="00942FBB" w:rsidRPr="000A2602" w:rsidTr="005348A4">
                    <w:tc>
                      <w:tcPr>
                        <w:tcW w:w="1302" w:type="pct"/>
                      </w:tcPr>
                      <w:p w:rsidR="00942FBB" w:rsidRPr="000A2602" w:rsidRDefault="00942FBB" w:rsidP="00B2040C">
                        <w:pPr>
                          <w:pStyle w:val="TableText"/>
                        </w:pPr>
                        <w:r w:rsidRPr="000A2602">
                          <w:t>isIgmpSnooping</w:t>
                        </w:r>
                      </w:p>
                    </w:tc>
                    <w:tc>
                      <w:tcPr>
                        <w:tcW w:w="712" w:type="pct"/>
                        <w:shd w:val="clear" w:color="auto" w:fill="auto"/>
                      </w:tcPr>
                      <w:p w:rsidR="00942FBB" w:rsidRPr="000A2602" w:rsidRDefault="00942FBB" w:rsidP="00B2040C">
                        <w:pPr>
                          <w:pStyle w:val="TableText"/>
                        </w:pPr>
                        <w:r w:rsidRPr="000A2602">
                          <w:t>boolean</w:t>
                        </w:r>
                      </w:p>
                    </w:tc>
                    <w:tc>
                      <w:tcPr>
                        <w:tcW w:w="2986" w:type="pct"/>
                        <w:shd w:val="clear" w:color="auto" w:fill="auto"/>
                      </w:tcPr>
                      <w:p w:rsidR="00942FBB" w:rsidRPr="00EB602D" w:rsidRDefault="00942FBB" w:rsidP="00B2040C">
                        <w:pPr>
                          <w:pStyle w:val="TableText"/>
                        </w:pPr>
                        <w:r w:rsidRPr="000A2602">
                          <w:rPr>
                            <w:rFonts w:hint="eastAsia"/>
                          </w:rPr>
                          <w:t>IGMP Snooping</w:t>
                        </w:r>
                        <w:r w:rsidRPr="000A2602">
                          <w:t>开关</w:t>
                        </w:r>
                        <w:r w:rsidRPr="000A2602">
                          <w:t>,</w:t>
                        </w:r>
                        <w:r w:rsidRPr="000A2602">
                          <w:t>可选</w:t>
                        </w:r>
                      </w:p>
                      <w:p w:rsidR="00942FBB" w:rsidRPr="000A2602" w:rsidRDefault="00942FBB" w:rsidP="00B2040C">
                        <w:pPr>
                          <w:pStyle w:val="TableText"/>
                        </w:pPr>
                        <w:r w:rsidRPr="000A2602">
                          <w:t>true</w:t>
                        </w:r>
                        <w:r w:rsidRPr="000A2602">
                          <w:t>：开启</w:t>
                        </w:r>
                        <w:r w:rsidRPr="000A2602">
                          <w:rPr>
                            <w:rFonts w:hint="eastAsia"/>
                          </w:rPr>
                          <w:t>IGMP Snooping</w:t>
                        </w:r>
                        <w:r w:rsidRPr="000A2602">
                          <w:rPr>
                            <w:rFonts w:hint="eastAsia"/>
                          </w:rPr>
                          <w:t>开关</w:t>
                        </w:r>
                        <w:r w:rsidRPr="000A2602">
                          <w:lastRenderedPageBreak/>
                          <w:t>false</w:t>
                        </w:r>
                        <w:r w:rsidRPr="000A2602">
                          <w:t>：关闭</w:t>
                        </w:r>
                        <w:r w:rsidRPr="000A2602">
                          <w:rPr>
                            <w:rFonts w:hint="eastAsia"/>
                          </w:rPr>
                          <w:t>IGMP Snooping</w:t>
                        </w:r>
                        <w:r w:rsidRPr="000A2602">
                          <w:rPr>
                            <w:rFonts w:hint="eastAsia"/>
                          </w:rPr>
                          <w:t>开关</w:t>
                        </w:r>
                      </w:p>
                      <w:p w:rsidR="00942FBB" w:rsidRPr="000A2602" w:rsidRDefault="00942FBB" w:rsidP="00B2040C">
                        <w:pPr>
                          <w:pStyle w:val="TableText"/>
                        </w:pPr>
                        <w:r w:rsidRPr="000A2602">
                          <w:rPr>
                            <w:rFonts w:hint="eastAsia"/>
                          </w:rPr>
                          <w:t>null</w:t>
                        </w:r>
                        <w:r w:rsidRPr="000A2602">
                          <w:rPr>
                            <w:rFonts w:hint="eastAsia"/>
                          </w:rPr>
                          <w:t>：不涉及</w:t>
                        </w:r>
                      </w:p>
                    </w:tc>
                  </w:tr>
                  <w:tr w:rsidR="00942FBB" w:rsidRPr="000A2602" w:rsidTr="005348A4">
                    <w:tc>
                      <w:tcPr>
                        <w:tcW w:w="1302" w:type="pct"/>
                      </w:tcPr>
                      <w:p w:rsidR="00942FBB" w:rsidRPr="000A2602" w:rsidRDefault="00942FBB" w:rsidP="00B2040C">
                        <w:pPr>
                          <w:pStyle w:val="TableText"/>
                        </w:pPr>
                        <w:r w:rsidRPr="006C40A6">
                          <w:lastRenderedPageBreak/>
                          <w:t>params</w:t>
                        </w:r>
                      </w:p>
                    </w:tc>
                    <w:tc>
                      <w:tcPr>
                        <w:tcW w:w="712" w:type="pct"/>
                        <w:shd w:val="clear" w:color="auto" w:fill="auto"/>
                      </w:tcPr>
                      <w:p w:rsidR="00942FBB" w:rsidRPr="000A2602" w:rsidRDefault="00942FBB" w:rsidP="00B2040C">
                        <w:pPr>
                          <w:pStyle w:val="TableText"/>
                        </w:pPr>
                        <w:r w:rsidRPr="006C40A6">
                          <w:t>Map&lt;String, String&gt;</w:t>
                        </w:r>
                      </w:p>
                    </w:tc>
                    <w:tc>
                      <w:tcPr>
                        <w:tcW w:w="2986" w:type="pct"/>
                        <w:shd w:val="clear" w:color="auto" w:fill="auto"/>
                      </w:tcPr>
                      <w:p w:rsidR="00942FBB" w:rsidRPr="000A2602" w:rsidRDefault="00942FBB" w:rsidP="00B2040C">
                        <w:pPr>
                          <w:pStyle w:val="TableText"/>
                        </w:pPr>
                        <w:r>
                          <w:rPr>
                            <w:rFonts w:hint="eastAsia"/>
                          </w:rPr>
                          <w:t>预留，暂未使用。</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&lt;dvswitch_uri&gt;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rsidDel="001D0FF3">
              <w:t xml:space="preserve"> </w:t>
            </w:r>
            <w:r w:rsidR="005348A4" w:rsidRPr="005348A4">
              <w:rPr>
                <w:rFonts w:ascii="宋体" w:hAnsi="宋体"/>
              </w:rPr>
              <w:t>“</w:t>
            </w:r>
            <w:r w:rsidRPr="000A2602">
              <w:t>dvSwitchs</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 xml:space="preserve"> uri </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 xml:space="preserve"> type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portGroupNum</w:t>
            </w:r>
            <w:r w:rsidRPr="005348A4">
              <w:rPr>
                <w:rFonts w:ascii="宋体" w:hAnsi="宋体"/>
              </w:rPr>
              <w:t>”</w:t>
            </w:r>
            <w:r w:rsidR="00942FBB" w:rsidRPr="000A2602">
              <w:t>:integer</w:t>
            </w:r>
            <w:r w:rsidR="00942FBB" w:rsidRPr="000A2602">
              <w:rPr>
                <w:rFonts w:hint="eastAsia"/>
              </w:rPr>
              <w:t>,</w:t>
            </w:r>
          </w:p>
          <w:p w:rsidR="00942FBB" w:rsidRPr="000A2602" w:rsidRDefault="005348A4" w:rsidP="00B2040C">
            <w:pPr>
              <w:pStyle w:val="TableText"/>
            </w:pPr>
            <w:r w:rsidRPr="005348A4">
              <w:rPr>
                <w:rFonts w:ascii="宋体" w:hAnsi="宋体"/>
              </w:rPr>
              <w:t>“</w:t>
            </w:r>
            <w:r w:rsidR="00942FBB" w:rsidRPr="000A2602">
              <w:t>isIgmpSnooping</w:t>
            </w:r>
            <w:r w:rsidRPr="005348A4">
              <w:rPr>
                <w:rFonts w:ascii="宋体" w:hAnsi="宋体"/>
              </w:rPr>
              <w:t>”</w:t>
            </w:r>
            <w:r w:rsidR="00942FBB" w:rsidRPr="000A2602">
              <w:rPr>
                <w:rFonts w:hint="eastAsia"/>
              </w:rPr>
              <w:t>：</w:t>
            </w:r>
            <w:r w:rsidR="00942FBB" w:rsidRPr="000A2602">
              <w:t>boolean</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lastRenderedPageBreak/>
        <w:t>更新</w:t>
      </w:r>
      <w:r w:rsidRPr="000A2602">
        <w:t>DVSwitch</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更新</w:t>
            </w:r>
            <w:r w:rsidRPr="000A2602">
              <w:t>DVSwitch</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horzAnchor="margin" w:tblpY="288"/>
              <w:tblOverlap w:val="neve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977"/>
              <w:gridCol w:w="1092"/>
              <w:gridCol w:w="4962"/>
            </w:tblGrid>
            <w:tr w:rsidR="00942FBB" w:rsidRPr="000A2602" w:rsidTr="005348A4">
              <w:tc>
                <w:tcPr>
                  <w:tcW w:w="12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76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5348A4">
              <w:tc>
                <w:tcPr>
                  <w:tcW w:w="123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68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89"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DVSwitchName</w:t>
                  </w:r>
                  <w:r w:rsidRPr="000A2602">
                    <w:t>，长度</w:t>
                  </w:r>
                  <w:r w:rsidRPr="000A2602">
                    <w:t>[1,256]</w:t>
                  </w:r>
                  <w:r w:rsidRPr="000A2602">
                    <w:t>，可选。若字段不空时，名字全局唯一</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089"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描述信息，长度</w:t>
                  </w:r>
                  <w:r w:rsidRPr="000A2602">
                    <w:t>[0,1024]</w:t>
                  </w:r>
                  <w:r w:rsidRPr="000A2602">
                    <w:t>，可选</w:t>
                  </w:r>
                </w:p>
              </w:tc>
            </w:tr>
            <w:tr w:rsidR="00942FBB" w:rsidRPr="000A2602" w:rsidTr="005348A4">
              <w:tblPrEx>
                <w:shd w:val="clear" w:color="auto" w:fill="FFFFFF"/>
                <w:tblLook w:val="00A0"/>
              </w:tblPrEx>
              <w:tc>
                <w:tcPr>
                  <w:tcW w:w="12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isIgmpSnooping</w:t>
                  </w:r>
                </w:p>
              </w:tc>
              <w:tc>
                <w:tcPr>
                  <w:tcW w:w="68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3089"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rPr>
                      <w:rFonts w:hint="eastAsia"/>
                    </w:rPr>
                    <w:t>IGMP Snooping</w:t>
                  </w:r>
                  <w:r w:rsidRPr="000A2602">
                    <w:t>开关</w:t>
                  </w:r>
                  <w:r w:rsidRPr="000A2602">
                    <w:t>,</w:t>
                  </w:r>
                  <w:r w:rsidRPr="000A2602">
                    <w:t>可选</w:t>
                  </w:r>
                </w:p>
                <w:p w:rsidR="00942FBB" w:rsidRPr="00EB602D" w:rsidRDefault="00942FBB" w:rsidP="00B2040C">
                  <w:pPr>
                    <w:pStyle w:val="TableText"/>
                  </w:pPr>
                  <w:r w:rsidRPr="000A2602">
                    <w:t>true</w:t>
                  </w:r>
                  <w:r w:rsidRPr="000A2602">
                    <w:t>：开启</w:t>
                  </w:r>
                  <w:r w:rsidRPr="000A2602">
                    <w:rPr>
                      <w:rFonts w:hint="eastAsia"/>
                    </w:rPr>
                    <w:t>IGMP Snooping</w:t>
                  </w:r>
                  <w:r w:rsidRPr="000A2602">
                    <w:rPr>
                      <w:rFonts w:hint="eastAsia"/>
                    </w:rPr>
                    <w:t>开关</w:t>
                  </w:r>
                </w:p>
                <w:p w:rsidR="00942FBB" w:rsidRPr="000A2602" w:rsidRDefault="00942FBB" w:rsidP="00B2040C">
                  <w:pPr>
                    <w:pStyle w:val="TableText"/>
                  </w:pPr>
                  <w:r w:rsidRPr="000A2602">
                    <w:t>false</w:t>
                  </w:r>
                  <w:r w:rsidRPr="000A2602">
                    <w:t>：关闭</w:t>
                  </w:r>
                  <w:r w:rsidRPr="000A2602">
                    <w:rPr>
                      <w:rFonts w:hint="eastAsia"/>
                    </w:rPr>
                    <w:t>IGMP Snooping</w:t>
                  </w:r>
                  <w:r w:rsidRPr="000A2602">
                    <w:rPr>
                      <w:rFonts w:hint="eastAsia"/>
                    </w:rPr>
                    <w:t>开关</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&lt;DVSwitch_uri&gt;/&lt;</w:t>
            </w:r>
            <w:r w:rsidRPr="000A2602">
              <w:rPr>
                <w:b/>
              </w:rPr>
              <w:t>DVSwitchid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 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r w:rsidR="00942FBB" w:rsidRPr="000A2602">
              <w:rPr>
                <w:rFonts w:hint="eastAsia"/>
              </w:rPr>
              <w:t>,</w:t>
            </w:r>
          </w:p>
          <w:p w:rsidR="00942FBB" w:rsidRPr="000A2602" w:rsidRDefault="005348A4" w:rsidP="00B2040C">
            <w:pPr>
              <w:pStyle w:val="TableText"/>
            </w:pPr>
            <w:r w:rsidRPr="005348A4">
              <w:rPr>
                <w:rFonts w:ascii="宋体" w:hAnsi="宋体"/>
              </w:rPr>
              <w:t>“</w:t>
            </w:r>
            <w:r w:rsidR="00942FBB" w:rsidRPr="000A2602">
              <w:t>isIgmpSnooping</w:t>
            </w:r>
            <w:r w:rsidRPr="005348A4">
              <w:rPr>
                <w:rFonts w:ascii="宋体" w:hAnsi="宋体"/>
              </w:rPr>
              <w:t>”</w:t>
            </w:r>
            <w:r w:rsidR="00942FBB" w:rsidRPr="000A2602">
              <w:rPr>
                <w:rFonts w:hint="eastAsia"/>
              </w:rPr>
              <w:t>：</w:t>
            </w:r>
            <w:r w:rsidR="00942FBB" w:rsidRPr="000A2602">
              <w:t>boolean</w:t>
            </w:r>
          </w:p>
          <w:p w:rsidR="00942FBB" w:rsidRPr="000A2602" w:rsidRDefault="00942FBB" w:rsidP="00B2040C">
            <w:pPr>
              <w:pStyle w:val="TableText"/>
            </w:pP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102"/>
              <w:gridCol w:w="2410"/>
              <w:gridCol w:w="3857"/>
            </w:tblGrid>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10540521</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10540041</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重复，分布式虚拟交换机的名称必须唯一。</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10502039</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修改分布式虚拟交换机属性失败。</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10502040</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修改分布式虚拟交换机属性时，属于该分布式虚拟交换机的部分主机修改失</w:t>
                  </w:r>
                  <w:r w:rsidRPr="000A2602">
                    <w:rPr>
                      <w:rFonts w:hint="eastAsia"/>
                    </w:rPr>
                    <w:lastRenderedPageBreak/>
                    <w:t>败，下发失败的主机</w:t>
                  </w:r>
                  <w:r w:rsidRPr="000A2602">
                    <w:rPr>
                      <w:rFonts w:hint="eastAsia"/>
                    </w:rPr>
                    <w:t xml:space="preserve">: hostIps </w:t>
                  </w:r>
                  <w:r w:rsidRPr="000A2602">
                    <w:rPr>
                      <w:rFonts w:hint="eastAsia"/>
                    </w:rPr>
                    <w:t>。</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lastRenderedPageBreak/>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10502041</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此类型分布式交换机不支持配置</w:t>
                  </w:r>
                  <w:r w:rsidRPr="000A2602">
                    <w:rPr>
                      <w:rFonts w:hint="eastAsia"/>
                    </w:rPr>
                    <w:t>IGMP Snooping</w:t>
                  </w:r>
                  <w:r w:rsidRPr="000A2602">
                    <w:rPr>
                      <w:rFonts w:hint="eastAsia"/>
                    </w:rPr>
                    <w:t>功能。</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Pr>
                      <w:rFonts w:ascii="Courier New" w:hAnsi="Courier New" w:cs="Courier New"/>
                      <w:color w:val="000000"/>
                      <w:sz w:val="20"/>
                      <w:szCs w:val="20"/>
                    </w:rPr>
                    <w:t>10502042</w:t>
                  </w:r>
                </w:p>
              </w:tc>
              <w:tc>
                <w:tcPr>
                  <w:tcW w:w="385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Pr>
                      <w:rFonts w:ascii="Courier New" w:hAnsi="Courier New" w:cs="Courier New"/>
                      <w:color w:val="4200FF"/>
                      <w:sz w:val="20"/>
                      <w:szCs w:val="20"/>
                    </w:rPr>
                    <w:t>对接</w:t>
                  </w:r>
                  <w:r>
                    <w:rPr>
                      <w:rFonts w:ascii="Courier New" w:hAnsi="Courier New" w:cs="Courier New" w:hint="eastAsia"/>
                      <w:color w:val="4200FF"/>
                      <w:sz w:val="20"/>
                      <w:szCs w:val="20"/>
                    </w:rPr>
                    <w:t>O</w:t>
                  </w:r>
                  <w:r>
                    <w:rPr>
                      <w:rFonts w:ascii="Courier New" w:hAnsi="Courier New" w:cs="Courier New"/>
                      <w:color w:val="4200FF"/>
                      <w:sz w:val="20"/>
                      <w:szCs w:val="20"/>
                    </w:rPr>
                    <w:t>pen</w:t>
                  </w:r>
                  <w:r>
                    <w:rPr>
                      <w:rFonts w:ascii="Courier New" w:hAnsi="Courier New" w:cs="Courier New" w:hint="eastAsia"/>
                      <w:color w:val="4200FF"/>
                      <w:sz w:val="20"/>
                      <w:szCs w:val="20"/>
                    </w:rPr>
                    <w:t>S</w:t>
                  </w:r>
                  <w:r>
                    <w:rPr>
                      <w:rFonts w:ascii="Courier New" w:hAnsi="Courier New" w:cs="Courier New"/>
                      <w:color w:val="4200FF"/>
                      <w:sz w:val="20"/>
                      <w:szCs w:val="20"/>
                    </w:rPr>
                    <w:t>tack</w:t>
                  </w:r>
                  <w:r>
                    <w:rPr>
                      <w:rFonts w:ascii="Courier New" w:hAnsi="Courier New" w:cs="Courier New"/>
                      <w:color w:val="4200FF"/>
                      <w:sz w:val="20"/>
                      <w:szCs w:val="20"/>
                    </w:rPr>
                    <w:t>时，不允许修改分布式交换机名称。</w:t>
                  </w:r>
                </w:p>
              </w:tc>
            </w:tr>
          </w:tbl>
          <w:p w:rsidR="00942FBB" w:rsidRPr="000A2602" w:rsidRDefault="00942FBB" w:rsidP="00B2040C">
            <w:pPr>
              <w:pStyle w:val="TableText"/>
            </w:pPr>
          </w:p>
        </w:tc>
      </w:tr>
    </w:tbl>
    <w:p w:rsidR="0011423D" w:rsidRDefault="0011423D" w:rsidP="0011423D"/>
    <w:p w:rsidR="00942FBB" w:rsidRDefault="00942FBB" w:rsidP="00AD4F97">
      <w:pPr>
        <w:pStyle w:val="BlockLabel"/>
        <w:outlineLvl w:val="9"/>
      </w:pPr>
      <w:r w:rsidRPr="000A2602">
        <w:t>增加网络服务器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增加</w:t>
            </w:r>
            <w:r w:rsidRPr="000A2602">
              <w:t>DVSwitch</w:t>
            </w:r>
            <w:r w:rsidRPr="000A2602">
              <w:t>服务器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04"/>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75"/>
              <w:gridCol w:w="1426"/>
              <w:gridCol w:w="4944"/>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top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13"/>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hostPortSet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tbl>
                  <w:tblPr>
                    <w:tblpPr w:leftFromText="180" w:rightFromText="180" w:horzAnchor="margin" w:tblpY="285"/>
                    <w:tblOverlap w:val="never"/>
                    <w:tblW w:w="47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2"/>
                    <w:gridCol w:w="923"/>
                    <w:gridCol w:w="1986"/>
                  </w:tblGrid>
                  <w:tr w:rsidR="00942FBB" w:rsidRPr="000A2602" w:rsidTr="005348A4">
                    <w:tc>
                      <w:tcPr>
                        <w:tcW w:w="1747" w:type="pct"/>
                        <w:shd w:val="clear" w:color="auto" w:fill="D9D9D9"/>
                      </w:tcPr>
                      <w:p w:rsidR="00942FBB" w:rsidRPr="000A2602" w:rsidRDefault="00942FBB" w:rsidP="00B2040C">
                        <w:pPr>
                          <w:pStyle w:val="TableText"/>
                          <w:rPr>
                            <w:b/>
                          </w:rPr>
                        </w:pPr>
                        <w:r w:rsidRPr="000A2602">
                          <w:rPr>
                            <w:b/>
                          </w:rPr>
                          <w:t>Attribute</w:t>
                        </w:r>
                      </w:p>
                    </w:tc>
                    <w:tc>
                      <w:tcPr>
                        <w:tcW w:w="1032" w:type="pct"/>
                        <w:shd w:val="clear" w:color="auto" w:fill="D9D9D9"/>
                      </w:tcPr>
                      <w:p w:rsidR="00942FBB" w:rsidRPr="000A2602" w:rsidRDefault="00942FBB" w:rsidP="00B2040C">
                        <w:pPr>
                          <w:pStyle w:val="TableText"/>
                          <w:rPr>
                            <w:b/>
                          </w:rPr>
                        </w:pPr>
                        <w:r w:rsidRPr="000A2602">
                          <w:rPr>
                            <w:b/>
                          </w:rPr>
                          <w:t>Type</w:t>
                        </w:r>
                      </w:p>
                    </w:tc>
                    <w:tc>
                      <w:tcPr>
                        <w:tcW w:w="222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47" w:type="pct"/>
                      </w:tcPr>
                      <w:p w:rsidR="00942FBB" w:rsidRPr="000A2602" w:rsidRDefault="00942FBB" w:rsidP="00B2040C">
                        <w:pPr>
                          <w:pStyle w:val="TableText"/>
                        </w:pPr>
                        <w:r w:rsidRPr="000A2602">
                          <w:t>hostUrn</w:t>
                        </w:r>
                      </w:p>
                    </w:tc>
                    <w:tc>
                      <w:tcPr>
                        <w:tcW w:w="1032" w:type="pct"/>
                        <w:shd w:val="clear" w:color="auto" w:fill="auto"/>
                      </w:tcPr>
                      <w:p w:rsidR="00942FBB" w:rsidRPr="000A2602" w:rsidRDefault="00942FBB" w:rsidP="00B2040C">
                        <w:pPr>
                          <w:pStyle w:val="TableText"/>
                        </w:pPr>
                        <w:r w:rsidRPr="000A2602">
                          <w:t>string</w:t>
                        </w:r>
                      </w:p>
                    </w:tc>
                    <w:tc>
                      <w:tcPr>
                        <w:tcW w:w="2221" w:type="pct"/>
                        <w:shd w:val="clear" w:color="auto" w:fill="auto"/>
                      </w:tcPr>
                      <w:p w:rsidR="00942FBB" w:rsidRPr="000A2602" w:rsidRDefault="00942FBB" w:rsidP="00B2040C">
                        <w:pPr>
                          <w:pStyle w:val="TableText"/>
                        </w:pPr>
                        <w:r w:rsidRPr="000A2602">
                          <w:t>Host urn</w:t>
                        </w:r>
                      </w:p>
                    </w:tc>
                  </w:tr>
                  <w:tr w:rsidR="00942FBB" w:rsidRPr="000A2602" w:rsidTr="005348A4">
                    <w:tc>
                      <w:tcPr>
                        <w:tcW w:w="1747" w:type="pct"/>
                      </w:tcPr>
                      <w:p w:rsidR="00942FBB" w:rsidRPr="000A2602" w:rsidRDefault="00942FBB" w:rsidP="00B2040C">
                        <w:pPr>
                          <w:pStyle w:val="TableText"/>
                        </w:pPr>
                        <w:r w:rsidRPr="000A2602">
                          <w:t>portUrn</w:t>
                        </w:r>
                      </w:p>
                    </w:tc>
                    <w:tc>
                      <w:tcPr>
                        <w:tcW w:w="1032" w:type="pct"/>
                        <w:shd w:val="clear" w:color="auto" w:fill="auto"/>
                      </w:tcPr>
                      <w:p w:rsidR="00942FBB" w:rsidRPr="000A2602" w:rsidRDefault="00942FBB" w:rsidP="00B2040C">
                        <w:pPr>
                          <w:pStyle w:val="TableText"/>
                        </w:pPr>
                        <w:r w:rsidRPr="000A2602">
                          <w:t>string</w:t>
                        </w:r>
                      </w:p>
                    </w:tc>
                    <w:tc>
                      <w:tcPr>
                        <w:tcW w:w="2221" w:type="pct"/>
                        <w:shd w:val="clear" w:color="auto" w:fill="auto"/>
                      </w:tcPr>
                      <w:p w:rsidR="00942FBB" w:rsidRPr="000A2602" w:rsidRDefault="00942FBB" w:rsidP="00B2040C">
                        <w:pPr>
                          <w:pStyle w:val="TableText"/>
                        </w:pPr>
                        <w:r w:rsidRPr="000A2602">
                          <w:t>物理网口</w:t>
                        </w:r>
                      </w:p>
                    </w:tc>
                  </w:tr>
                  <w:tr w:rsidR="00942FBB" w:rsidRPr="000A2602" w:rsidTr="005348A4">
                    <w:tc>
                      <w:tcPr>
                        <w:tcW w:w="1747" w:type="pct"/>
                      </w:tcPr>
                      <w:p w:rsidR="00942FBB" w:rsidRPr="000A2602" w:rsidRDefault="00942FBB" w:rsidP="00B2040C">
                        <w:pPr>
                          <w:pStyle w:val="TableText"/>
                        </w:pPr>
                        <w:r w:rsidRPr="000A2602">
                          <w:t>vtepInfo</w:t>
                        </w:r>
                      </w:p>
                    </w:tc>
                    <w:tc>
                      <w:tcPr>
                        <w:tcW w:w="1032" w:type="pct"/>
                        <w:shd w:val="clear" w:color="auto" w:fill="auto"/>
                      </w:tcPr>
                      <w:p w:rsidR="00942FBB" w:rsidRPr="000A2602" w:rsidRDefault="00942FBB" w:rsidP="00B2040C">
                        <w:pPr>
                          <w:pStyle w:val="TableText"/>
                        </w:pPr>
                        <w:r w:rsidRPr="000A2602">
                          <w:t>struct</w:t>
                        </w:r>
                      </w:p>
                    </w:tc>
                    <w:tc>
                      <w:tcPr>
                        <w:tcW w:w="2221" w:type="pct"/>
                        <w:shd w:val="clear" w:color="auto" w:fill="auto"/>
                      </w:tcPr>
                      <w:p w:rsidR="00942FBB" w:rsidRPr="000A2602" w:rsidRDefault="00942FBB" w:rsidP="00B2040C">
                        <w:pPr>
                          <w:pStyle w:val="TableText"/>
                        </w:pPr>
                        <w:r w:rsidRPr="000A2602">
                          <w:t>vtep</w:t>
                        </w:r>
                        <w:r w:rsidRPr="000A2602">
                          <w:t>配置，可选。见</w:t>
                        </w:r>
                        <w:r w:rsidRPr="000A2602">
                          <w:t>3.8.1 I</w:t>
                        </w:r>
                      </w:p>
                    </w:tc>
                  </w:tr>
                  <w:tr w:rsidR="008F51A5" w:rsidRPr="000A2602" w:rsidTr="005348A4">
                    <w:tc>
                      <w:tcPr>
                        <w:tcW w:w="1747" w:type="pct"/>
                      </w:tcPr>
                      <w:p w:rsidR="008F51A5" w:rsidRPr="000A2602" w:rsidRDefault="008F51A5" w:rsidP="008F51A5">
                        <w:pPr>
                          <w:pStyle w:val="TableText"/>
                        </w:pPr>
                        <w:r>
                          <w:rPr>
                            <w:rFonts w:hint="eastAsia"/>
                          </w:rPr>
                          <w:t>slavePortInfo</w:t>
                        </w:r>
                      </w:p>
                    </w:tc>
                    <w:tc>
                      <w:tcPr>
                        <w:tcW w:w="1032" w:type="pct"/>
                        <w:shd w:val="clear" w:color="auto" w:fill="auto"/>
                      </w:tcPr>
                      <w:p w:rsidR="008F51A5" w:rsidRPr="000A2602" w:rsidRDefault="008F51A5" w:rsidP="008F51A5">
                        <w:pPr>
                          <w:pStyle w:val="TableText"/>
                        </w:pPr>
                        <w:r w:rsidRPr="000A2602">
                          <w:t>struct</w:t>
                        </w:r>
                      </w:p>
                    </w:tc>
                    <w:tc>
                      <w:tcPr>
                        <w:tcW w:w="2221" w:type="pct"/>
                        <w:shd w:val="clear" w:color="auto" w:fill="auto"/>
                      </w:tcPr>
                      <w:p w:rsidR="008F51A5" w:rsidRPr="000A2602" w:rsidRDefault="008F51A5" w:rsidP="0075399C">
                        <w:pPr>
                          <w:pStyle w:val="TableText"/>
                        </w:pPr>
                        <w:r>
                          <w:t>S</w:t>
                        </w:r>
                        <w:r>
                          <w:rPr>
                            <w:rFonts w:hint="eastAsia"/>
                          </w:rPr>
                          <w:t xml:space="preserve">lave port </w:t>
                        </w:r>
                        <w:r>
                          <w:rPr>
                            <w:rFonts w:hint="eastAsia"/>
                          </w:rPr>
                          <w:t>信息</w:t>
                        </w:r>
                        <w:r w:rsidR="00867C8A">
                          <w:rPr>
                            <w:rFonts w:hint="eastAsia"/>
                          </w:rPr>
                          <w:t>（</w:t>
                        </w:r>
                        <w:r>
                          <w:rPr>
                            <w:rFonts w:hint="eastAsia"/>
                          </w:rPr>
                          <w:t>两个</w:t>
                        </w:r>
                        <w:r>
                          <w:rPr>
                            <w:rFonts w:hint="eastAsia"/>
                          </w:rPr>
                          <w:t>slave</w:t>
                        </w:r>
                        <w:r>
                          <w:rPr>
                            <w:rFonts w:hint="eastAsia"/>
                          </w:rPr>
                          <w:t>口必须跟</w:t>
                        </w:r>
                        <w:r w:rsidR="0075399C">
                          <w:rPr>
                            <w:rFonts w:hint="eastAsia"/>
                          </w:rPr>
                          <w:t>上行</w:t>
                        </w:r>
                        <w:r>
                          <w:rPr>
                            <w:rFonts w:hint="eastAsia"/>
                          </w:rPr>
                          <w:t>网口属于同一个主机</w:t>
                        </w:r>
                        <w:r w:rsidR="00867C8A">
                          <w:rPr>
                            <w:rFonts w:hint="eastAsia"/>
                          </w:rPr>
                          <w:t>）</w:t>
                        </w:r>
                        <w:r>
                          <w:rPr>
                            <w:rFonts w:hint="eastAsia"/>
                          </w:rPr>
                          <w:t>，可选。见</w:t>
                        </w:r>
                        <w:r>
                          <w:rPr>
                            <w:rFonts w:hint="eastAsia"/>
                          </w:rPr>
                          <w:t>3.9.1 II</w:t>
                        </w:r>
                      </w:p>
                    </w:tc>
                  </w:tr>
                </w:tbl>
                <w:p w:rsidR="00942FBB" w:rsidRPr="000A2602" w:rsidRDefault="00942FBB" w:rsidP="00B2040C">
                  <w:pPr>
                    <w:pStyle w:val="TableText"/>
                  </w:pPr>
                  <w:r w:rsidRPr="000A2602">
                    <w:t>必选</w:t>
                  </w:r>
                </w:p>
                <w:p w:rsidR="00942FBB" w:rsidRPr="000A2602" w:rsidRDefault="00942FBB" w:rsidP="00B2040C">
                  <w:pPr>
                    <w:pStyle w:val="TableText"/>
                  </w:pPr>
                </w:p>
              </w:tc>
            </w:tr>
          </w:tbl>
          <w:p w:rsidR="00942FBB" w:rsidRPr="000A2602" w:rsidRDefault="00942FBB" w:rsidP="00B2040C">
            <w:pPr>
              <w:pStyle w:val="TableText"/>
            </w:pPr>
            <w:r w:rsidRPr="000A2602">
              <w:t>正常时无响应正文</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&lt;DVSwitch_uri&gt;//&lt;</w:t>
            </w:r>
            <w:r w:rsidRPr="000A2602">
              <w:rPr>
                <w:b/>
              </w:rPr>
              <w:t>DVSwitchid</w:t>
            </w:r>
            <w:r w:rsidRPr="000A2602">
              <w:t>&gt;/action/addhost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hostPortSet</w:t>
            </w:r>
            <w:r w:rsidR="005348A4" w:rsidRPr="005348A4">
              <w:rPr>
                <w:rFonts w:ascii="宋体" w:hAnsi="宋体"/>
              </w:rPr>
              <w:t>”</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vtepInfo</w:t>
            </w:r>
            <w:r w:rsidRPr="005348A4">
              <w:rPr>
                <w:rFonts w:ascii="宋体" w:hAnsi="宋体"/>
              </w:rPr>
              <w:t>”</w:t>
            </w:r>
            <w:r w:rsidR="00942FBB" w:rsidRPr="000A2602">
              <w:t>:</w:t>
            </w:r>
          </w:p>
          <w:p w:rsidR="00942FBB" w:rsidRPr="000A2602" w:rsidRDefault="00942FBB" w:rsidP="00B2040C">
            <w:pPr>
              <w:pStyle w:val="TableText"/>
            </w:pPr>
            <w:r w:rsidRPr="000A2602">
              <w:t>{</w:t>
            </w:r>
            <w:r w:rsidR="005348A4" w:rsidRPr="005348A4">
              <w:rPr>
                <w:rFonts w:ascii="宋体" w:hAnsi="宋体"/>
              </w:rPr>
              <w:t>“</w:t>
            </w:r>
            <w:r w:rsidRPr="000A2602">
              <w:t>vtepIP</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vtepMask</w:t>
            </w:r>
            <w:r w:rsidR="005348A4" w:rsidRPr="005348A4">
              <w:rPr>
                <w:rFonts w:ascii="宋体" w:hAnsi="宋体"/>
              </w:rPr>
              <w:t>”</w:t>
            </w:r>
            <w:r w:rsidRPr="000A2602">
              <w:t>:integer,</w:t>
            </w:r>
          </w:p>
          <w:p w:rsidR="00942FBB" w:rsidRPr="000A2602" w:rsidRDefault="00942FBB" w:rsidP="00B2040C">
            <w:pPr>
              <w:pStyle w:val="TableText"/>
            </w:pPr>
            <w:r w:rsidRPr="000A2602">
              <w:lastRenderedPageBreak/>
              <w:t xml:space="preserve"> </w:t>
            </w:r>
            <w:r w:rsidR="005348A4" w:rsidRPr="005348A4">
              <w:rPr>
                <w:rFonts w:ascii="宋体" w:hAnsi="宋体"/>
              </w:rPr>
              <w:t>“</w:t>
            </w:r>
            <w:r w:rsidRPr="000A2602">
              <w:t>vtepGW</w:t>
            </w:r>
            <w:r w:rsidR="005348A4" w:rsidRPr="005348A4">
              <w:rPr>
                <w:rFonts w:ascii="宋体" w:hAnsi="宋体"/>
              </w:rPr>
              <w:t>”</w:t>
            </w:r>
            <w:r w:rsidRPr="000A2602">
              <w:t>: string,</w:t>
            </w:r>
          </w:p>
          <w:p w:rsidR="00942FBB" w:rsidRDefault="005348A4" w:rsidP="00B2040C">
            <w:pPr>
              <w:pStyle w:val="TableText"/>
            </w:pPr>
            <w:r w:rsidRPr="005348A4">
              <w:rPr>
                <w:rFonts w:ascii="宋体" w:hAnsi="宋体"/>
              </w:rPr>
              <w:t>”</w:t>
            </w:r>
            <w:r w:rsidR="00942FBB" w:rsidRPr="000A2602">
              <w:t>outerVLAN</w:t>
            </w:r>
            <w:r w:rsidRPr="005348A4">
              <w:rPr>
                <w:rFonts w:ascii="宋体" w:hAnsi="宋体"/>
              </w:rPr>
              <w:t>”</w:t>
            </w:r>
            <w:r w:rsidR="00942FBB" w:rsidRPr="000A2602">
              <w:t>: integer</w:t>
            </w:r>
            <w:r w:rsidR="00942FBB">
              <w:rPr>
                <w:rFonts w:hint="eastAsia"/>
              </w:rPr>
              <w:t>,</w:t>
            </w:r>
          </w:p>
          <w:p w:rsidR="00942FBB" w:rsidRDefault="00942FBB" w:rsidP="00B2040C">
            <w:pPr>
              <w:pStyle w:val="TableText"/>
            </w:pPr>
            <w:r w:rsidRPr="000A2602">
              <w:t xml:space="preserve">" </w:t>
            </w:r>
            <w:r w:rsidRPr="00662708">
              <w:t>switchType</w:t>
            </w:r>
            <w:r w:rsidRPr="000A2602">
              <w:t xml:space="preserve"> ":integer</w:t>
            </w:r>
          </w:p>
          <w:p w:rsidR="00942FBB" w:rsidRPr="00757278"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102"/>
              <w:gridCol w:w="1984"/>
              <w:gridCol w:w="4283"/>
            </w:tblGrid>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10540011</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传入的参数分布式虚拟交换机的</w:t>
                  </w:r>
                  <w:r w:rsidR="005348A4" w:rsidRPr="005348A4">
                    <w:rPr>
                      <w:rFonts w:ascii="宋体" w:hAnsi="宋体"/>
                    </w:rPr>
                    <w:t>“</w:t>
                  </w:r>
                  <w:r w:rsidRPr="000A2602">
                    <w:t>端口标识</w:t>
                  </w:r>
                  <w:r w:rsidR="005348A4" w:rsidRPr="005348A4">
                    <w:rPr>
                      <w:rFonts w:ascii="宋体" w:hAnsi="宋体"/>
                    </w:rPr>
                    <w:t>“</w:t>
                  </w:r>
                  <w:r w:rsidRPr="000A2602">
                    <w:t>参数不能为空。</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10540015</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网口所在的网卡类型与分布式虚拟交换机的类型不匹配，例如普通网卡不能加入到直通模式的分布式虚拟交换机中。</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10540018</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分布式虚拟交换机中已存在该主机。</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主机不存在</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10540038</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该分布式虚拟交换机内的网口数目已达到上限。</w:t>
                  </w:r>
                  <w:r w:rsidRPr="000A2602">
                    <w:t xml:space="preserve">    </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10502008</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noProof/>
                      <w:szCs w:val="24"/>
                    </w:rPr>
                    <w:t>VTEP</w:t>
                  </w:r>
                  <w:r w:rsidRPr="000A2602">
                    <w:rPr>
                      <w:rFonts w:hint="eastAsia"/>
                      <w:noProof/>
                      <w:szCs w:val="24"/>
                    </w:rPr>
                    <w:t>掩码</w:t>
                  </w:r>
                  <w:r w:rsidRPr="00EB602D">
                    <w:rPr>
                      <w:rFonts w:hint="eastAsia"/>
                    </w:rPr>
                    <w:t>必须介于</w:t>
                  </w:r>
                  <w:r w:rsidRPr="00EB602D">
                    <w:rPr>
                      <w:rFonts w:hint="eastAsia"/>
                    </w:rPr>
                    <w:t>0-32</w:t>
                  </w:r>
                  <w:r w:rsidRPr="00EB602D">
                    <w:rPr>
                      <w:rFonts w:hint="eastAsia"/>
                    </w:rPr>
                    <w:t>之间。</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10502010</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noProof/>
                      <w:szCs w:val="24"/>
                    </w:rPr>
                    <w:t>VTEP</w:t>
                  </w:r>
                  <w:r w:rsidRPr="000A2602">
                    <w:rPr>
                      <w:rFonts w:hint="eastAsia"/>
                      <w:noProof/>
                      <w:szCs w:val="24"/>
                    </w:rPr>
                    <w:t>的</w:t>
                  </w:r>
                  <w:r w:rsidRPr="000A2602">
                    <w:rPr>
                      <w:rFonts w:hint="eastAsia"/>
                      <w:noProof/>
                      <w:szCs w:val="24"/>
                    </w:rPr>
                    <w:t>VLAN ID</w:t>
                  </w:r>
                  <w:r w:rsidRPr="00EB602D">
                    <w:rPr>
                      <w:rFonts w:hint="eastAsia"/>
                    </w:rPr>
                    <w:t>必须介于</w:t>
                  </w:r>
                  <w:r w:rsidRPr="00EB602D">
                    <w:rPr>
                      <w:rFonts w:hint="eastAsia"/>
                    </w:rPr>
                    <w:t>0-4094</w:t>
                  </w:r>
                  <w:r w:rsidRPr="00EB602D">
                    <w:rPr>
                      <w:rFonts w:hint="eastAsia"/>
                    </w:rPr>
                    <w:t>之间。</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10502018</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szCs w:val="24"/>
                    </w:rPr>
                    <w:t>VTEP IP</w:t>
                  </w:r>
                  <w:r w:rsidRPr="000A2602">
                    <w:rPr>
                      <w:rFonts w:ascii="宋体" w:hint="eastAsia"/>
                      <w:noProof/>
                      <w:szCs w:val="24"/>
                    </w:rPr>
                    <w:t>不能等于</w:t>
                  </w:r>
                  <w:r w:rsidRPr="000A2602">
                    <w:rPr>
                      <w:rFonts w:hint="eastAsia"/>
                      <w:noProof/>
                      <w:szCs w:val="24"/>
                    </w:rPr>
                    <w:t>VTEP</w:t>
                  </w:r>
                  <w:r w:rsidRPr="000A2602">
                    <w:rPr>
                      <w:rFonts w:hint="eastAsia"/>
                      <w:noProof/>
                      <w:szCs w:val="24"/>
                    </w:rPr>
                    <w:t>网关</w:t>
                  </w:r>
                  <w:r w:rsidRPr="00EB602D">
                    <w:rPr>
                      <w:rFonts w:hint="eastAsia"/>
                    </w:rPr>
                    <w:t>。</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10502021</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IP</w:t>
                  </w:r>
                  <w:r w:rsidRPr="000A2602">
                    <w:rPr>
                      <w:rFonts w:hint="eastAsia"/>
                    </w:rPr>
                    <w:t>地址格式不合法。</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10502022</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IP</w:t>
                  </w:r>
                  <w:r w:rsidRPr="000A2602">
                    <w:rPr>
                      <w:rFonts w:hint="eastAsia"/>
                    </w:rPr>
                    <w:t>和网关不在同一网段。</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10502029</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VMDQ</w:t>
                  </w:r>
                  <w:r w:rsidRPr="000A2602">
                    <w:rPr>
                      <w:rFonts w:hint="eastAsia"/>
                    </w:rPr>
                    <w:t>模式分布式虚拟交换机不支持</w:t>
                  </w:r>
                  <w:r w:rsidRPr="000A2602">
                    <w:rPr>
                      <w:rFonts w:hint="eastAsia"/>
                    </w:rPr>
                    <w:t>VXLAN</w:t>
                  </w:r>
                  <w:r w:rsidRPr="000A2602">
                    <w:rPr>
                      <w:rFonts w:hint="eastAsia"/>
                    </w:rPr>
                    <w:t>。</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10502032</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noProof/>
                      <w:szCs w:val="24"/>
                    </w:rPr>
                    <w:t>VTEP IP</w:t>
                  </w:r>
                  <w:r w:rsidRPr="00EB602D">
                    <w:rPr>
                      <w:rFonts w:hint="eastAsia"/>
                    </w:rPr>
                    <w:t>和其他</w:t>
                  </w:r>
                  <w:r w:rsidRPr="000A2602">
                    <w:rPr>
                      <w:rFonts w:hint="eastAsia"/>
                      <w:noProof/>
                      <w:szCs w:val="24"/>
                    </w:rPr>
                    <w:t>VTEP IP</w:t>
                  </w:r>
                  <w:r w:rsidRPr="00EB602D">
                    <w:rPr>
                      <w:rFonts w:hint="eastAsia"/>
                    </w:rPr>
                    <w:t>冲突。</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10502033</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noProof/>
                      <w:szCs w:val="24"/>
                    </w:rPr>
                    <w:t>VTEP IP</w:t>
                  </w:r>
                  <w:r w:rsidRPr="00EB602D">
                    <w:rPr>
                      <w:rFonts w:hint="eastAsia"/>
                    </w:rPr>
                    <w:t>和系统接口不能在同一网段。</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w:t>
                  </w:r>
                  <w:r w:rsidRPr="000A2602">
                    <w:rPr>
                      <w:rFonts w:hint="eastAsia"/>
                    </w:rPr>
                    <w:t>7</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Courier New" w:hAnsi="Courier New" w:cs="Courier New"/>
                      <w:sz w:val="20"/>
                      <w:szCs w:val="20"/>
                    </w:rPr>
                    <w:t>VTEP IP</w:t>
                  </w:r>
                  <w:r w:rsidRPr="000A2602">
                    <w:rPr>
                      <w:rFonts w:ascii="Courier New" w:hAnsi="Courier New" w:cs="Courier New" w:hint="eastAsia"/>
                      <w:sz w:val="20"/>
                      <w:szCs w:val="20"/>
                      <w:lang w:val="zh-CN"/>
                    </w:rPr>
                    <w:t>和同一主机的其他</w:t>
                  </w:r>
                  <w:r w:rsidRPr="000A2602">
                    <w:rPr>
                      <w:rFonts w:ascii="Courier New" w:hAnsi="Courier New" w:cs="Courier New"/>
                      <w:sz w:val="20"/>
                      <w:szCs w:val="20"/>
                    </w:rPr>
                    <w:t>VTEP IP</w:t>
                  </w:r>
                  <w:r w:rsidRPr="000A2602">
                    <w:rPr>
                      <w:rFonts w:ascii="Courier New" w:hAnsi="Courier New" w:cs="Courier New" w:hint="eastAsia"/>
                      <w:sz w:val="20"/>
                      <w:szCs w:val="20"/>
                      <w:lang w:val="zh-CN"/>
                    </w:rPr>
                    <w:t>不能在同一网段。</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lastRenderedPageBreak/>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10502036</w:t>
                  </w:r>
                </w:p>
              </w:tc>
              <w:tc>
                <w:tcPr>
                  <w:tcW w:w="4283"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rPr>
                      <w:rFonts w:ascii="Courier New" w:hAnsi="Courier New" w:cs="Courier New"/>
                    </w:rPr>
                  </w:pPr>
                  <w:r w:rsidRPr="000A2602">
                    <w:t>SR-IOV</w:t>
                  </w:r>
                  <w:r w:rsidRPr="000A2602">
                    <w:rPr>
                      <w:rFonts w:hint="eastAsia"/>
                    </w:rPr>
                    <w:t>模式分布式虚拟交换机不支持</w:t>
                  </w:r>
                  <w:r w:rsidRPr="000A2602">
                    <w:t>VXLAN</w:t>
                  </w:r>
                  <w:r w:rsidRPr="000A2602">
                    <w:rPr>
                      <w:rFonts w:hint="eastAsia"/>
                    </w:rPr>
                    <w:t>。</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w:t>
            </w:r>
            <w:r w:rsidRPr="000A2602">
              <w:t>个</w:t>
            </w:r>
            <w:r w:rsidRPr="000A2602">
              <w:t>DVS</w:t>
            </w:r>
            <w:r w:rsidRPr="000A2602">
              <w:t>最多只能添加</w:t>
            </w:r>
            <w:r w:rsidRPr="000A2602">
              <w:rPr>
                <w:rFonts w:hint="eastAsia"/>
              </w:rPr>
              <w:t>512</w:t>
            </w:r>
            <w:r w:rsidRPr="000A2602">
              <w:t>条上行链路。</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删除网络服务器</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w:t>
            </w:r>
            <w:r w:rsidRPr="000A2602">
              <w:t>DVSwitch</w:t>
            </w:r>
            <w:r w:rsidRPr="000A2602">
              <w:t>服务器</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04"/>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75"/>
              <w:gridCol w:w="1426"/>
              <w:gridCol w:w="4944"/>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top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13"/>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hostPortSet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tbl>
                  <w:tblPr>
                    <w:tblpPr w:leftFromText="180" w:rightFromText="180" w:horzAnchor="margin" w:tblpY="285"/>
                    <w:tblOverlap w:val="never"/>
                    <w:tblW w:w="47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2"/>
                    <w:gridCol w:w="668"/>
                    <w:gridCol w:w="2241"/>
                  </w:tblGrid>
                  <w:tr w:rsidR="00942FBB" w:rsidRPr="000A2602" w:rsidTr="005348A4">
                    <w:tc>
                      <w:tcPr>
                        <w:tcW w:w="1747" w:type="pct"/>
                        <w:shd w:val="clear" w:color="auto" w:fill="D9D9D9"/>
                      </w:tcPr>
                      <w:p w:rsidR="00942FBB" w:rsidRPr="000A2602" w:rsidRDefault="00942FBB" w:rsidP="00B2040C">
                        <w:pPr>
                          <w:pStyle w:val="TableText"/>
                          <w:rPr>
                            <w:b/>
                          </w:rPr>
                        </w:pPr>
                        <w:r w:rsidRPr="000A2602">
                          <w:rPr>
                            <w:b/>
                          </w:rPr>
                          <w:t>Attribute</w:t>
                        </w:r>
                      </w:p>
                    </w:tc>
                    <w:tc>
                      <w:tcPr>
                        <w:tcW w:w="747" w:type="pct"/>
                        <w:shd w:val="clear" w:color="auto" w:fill="D9D9D9"/>
                      </w:tcPr>
                      <w:p w:rsidR="00942FBB" w:rsidRPr="000A2602" w:rsidRDefault="00942FBB" w:rsidP="00B2040C">
                        <w:pPr>
                          <w:pStyle w:val="TableText"/>
                          <w:rPr>
                            <w:b/>
                          </w:rPr>
                        </w:pPr>
                        <w:r w:rsidRPr="000A2602">
                          <w:rPr>
                            <w:b/>
                          </w:rPr>
                          <w:t>Type</w:t>
                        </w:r>
                      </w:p>
                    </w:tc>
                    <w:tc>
                      <w:tcPr>
                        <w:tcW w:w="250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47" w:type="pct"/>
                      </w:tcPr>
                      <w:p w:rsidR="00942FBB" w:rsidRPr="000A2602" w:rsidRDefault="00942FBB" w:rsidP="00B2040C">
                        <w:pPr>
                          <w:pStyle w:val="TableText"/>
                        </w:pPr>
                        <w:r w:rsidRPr="000A2602">
                          <w:t>hostUrn</w:t>
                        </w:r>
                      </w:p>
                    </w:tc>
                    <w:tc>
                      <w:tcPr>
                        <w:tcW w:w="747" w:type="pct"/>
                        <w:shd w:val="clear" w:color="auto" w:fill="auto"/>
                      </w:tcPr>
                      <w:p w:rsidR="00942FBB" w:rsidRPr="000A2602" w:rsidRDefault="00942FBB" w:rsidP="00B2040C">
                        <w:pPr>
                          <w:pStyle w:val="TableText"/>
                        </w:pPr>
                        <w:r w:rsidRPr="000A2602">
                          <w:t>string</w:t>
                        </w:r>
                      </w:p>
                    </w:tc>
                    <w:tc>
                      <w:tcPr>
                        <w:tcW w:w="2505" w:type="pct"/>
                        <w:shd w:val="clear" w:color="auto" w:fill="auto"/>
                      </w:tcPr>
                      <w:p w:rsidR="00942FBB" w:rsidRPr="000A2602" w:rsidRDefault="00942FBB" w:rsidP="00B2040C">
                        <w:pPr>
                          <w:pStyle w:val="TableText"/>
                        </w:pPr>
                        <w:r w:rsidRPr="000A2602">
                          <w:t xml:space="preserve">host </w:t>
                        </w:r>
                        <w:r w:rsidRPr="000A2602">
                          <w:t>标识</w:t>
                        </w:r>
                      </w:p>
                    </w:tc>
                  </w:tr>
                  <w:tr w:rsidR="00942FBB" w:rsidRPr="000A2602" w:rsidTr="005348A4">
                    <w:tc>
                      <w:tcPr>
                        <w:tcW w:w="1747" w:type="pct"/>
                      </w:tcPr>
                      <w:p w:rsidR="00942FBB" w:rsidRPr="000A2602" w:rsidRDefault="00942FBB" w:rsidP="00B2040C">
                        <w:pPr>
                          <w:pStyle w:val="TableText"/>
                        </w:pPr>
                        <w:r w:rsidRPr="000A2602">
                          <w:t>portUrn</w:t>
                        </w:r>
                      </w:p>
                    </w:tc>
                    <w:tc>
                      <w:tcPr>
                        <w:tcW w:w="747" w:type="pct"/>
                        <w:shd w:val="clear" w:color="auto" w:fill="auto"/>
                      </w:tcPr>
                      <w:p w:rsidR="00942FBB" w:rsidRPr="000A2602" w:rsidRDefault="00942FBB" w:rsidP="00B2040C">
                        <w:pPr>
                          <w:pStyle w:val="TableText"/>
                        </w:pPr>
                        <w:r w:rsidRPr="000A2602">
                          <w:t>string</w:t>
                        </w:r>
                      </w:p>
                    </w:tc>
                    <w:tc>
                      <w:tcPr>
                        <w:tcW w:w="2505" w:type="pct"/>
                        <w:shd w:val="clear" w:color="auto" w:fill="auto"/>
                      </w:tcPr>
                      <w:p w:rsidR="00942FBB" w:rsidRPr="000A2602" w:rsidRDefault="00942FBB" w:rsidP="00B2040C">
                        <w:pPr>
                          <w:pStyle w:val="TableText"/>
                        </w:pPr>
                        <w:r w:rsidRPr="000A2602">
                          <w:t>物理网口</w:t>
                        </w:r>
                      </w:p>
                    </w:tc>
                  </w:tr>
                </w:tbl>
                <w:p w:rsidR="00942FBB" w:rsidRPr="000A2602" w:rsidRDefault="00942FBB" w:rsidP="00B2040C">
                  <w:pPr>
                    <w:pStyle w:val="TableText"/>
                  </w:pPr>
                  <w:r w:rsidRPr="000A2602">
                    <w:t>必选</w:t>
                  </w:r>
                </w:p>
                <w:p w:rsidR="00942FBB" w:rsidRPr="000A2602" w:rsidRDefault="00942FBB" w:rsidP="00B2040C">
                  <w:pPr>
                    <w:pStyle w:val="TableText"/>
                  </w:pPr>
                </w:p>
                <w:p w:rsidR="00942FBB" w:rsidRPr="000A2602" w:rsidRDefault="00942FBB" w:rsidP="00B2040C">
                  <w:pPr>
                    <w:pStyle w:val="TableText"/>
                  </w:pPr>
                </w:p>
              </w:tc>
            </w:tr>
          </w:tbl>
          <w:p w:rsidR="00942FBB" w:rsidRPr="000A2602" w:rsidRDefault="00942FBB" w:rsidP="00B2040C">
            <w:pPr>
              <w:pStyle w:val="TableText"/>
            </w:pPr>
            <w:r w:rsidRPr="000A2602">
              <w:t>正常时无响应正文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&lt;DVSwitch_uri&gt;/&lt;</w:t>
            </w:r>
            <w:r w:rsidRPr="000A2602">
              <w:rPr>
                <w:b/>
              </w:rPr>
              <w:t>DVSwitchid</w:t>
            </w:r>
            <w:r w:rsidRPr="000A2602">
              <w:t>&gt;/action/delhost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hostPortSet</w:t>
            </w:r>
            <w:r w:rsidR="005348A4" w:rsidRPr="005348A4">
              <w:rPr>
                <w:rFonts w:ascii="宋体" w:hAnsi="宋体"/>
              </w:rPr>
              <w:t>”</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8"/>
              <w:gridCol w:w="1985"/>
              <w:gridCol w:w="4566"/>
            </w:tblGrid>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10540011</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传入的参数分布式虚拟交换机的</w:t>
                  </w:r>
                  <w:r w:rsidR="005348A4" w:rsidRPr="005348A4">
                    <w:rPr>
                      <w:rFonts w:ascii="宋体" w:hAnsi="宋体"/>
                    </w:rPr>
                    <w:t>“</w:t>
                  </w:r>
                  <w:r w:rsidRPr="000A2602">
                    <w:t>端口标识</w:t>
                  </w:r>
                  <w:r w:rsidR="005348A4" w:rsidRPr="005348A4">
                    <w:rPr>
                      <w:rFonts w:ascii="宋体" w:hAnsi="宋体"/>
                    </w:rPr>
                    <w:t>“</w:t>
                  </w:r>
                  <w:r w:rsidRPr="000A2602">
                    <w:t>参数不能为空。</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主机不存在</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10540023</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部分网口不属于该分布式虚拟交换机，从该分布式虚拟交换机中删除主机失败。</w:t>
                  </w:r>
                  <w:r w:rsidRPr="000A2602">
                    <w:t xml:space="preserve">      </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10540024</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部分网口汇聚不属于该分布式交换机，从该分布式交换机中删除主机失败</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10540019</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主机上存在虚拟机，导致从分布式虚拟交换机中删除该主机失败。</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主机上有正在运行的虚拟机，或者主机绑定了虚拟机，此时，主机无法从</w:t>
            </w:r>
            <w:r w:rsidRPr="000A2602">
              <w:t>DVSwitch</w:t>
            </w:r>
            <w:r w:rsidRPr="000A2602">
              <w:t>中删除。</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增加网络</w:t>
      </w:r>
      <w:r w:rsidRPr="000A2602">
        <w:t>Vlan</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增加</w:t>
            </w:r>
            <w:r w:rsidRPr="000A2602">
              <w:t>DVSwitch</w:t>
            </w:r>
            <w:r w:rsidRPr="000A2602">
              <w:t>的</w:t>
            </w:r>
            <w:r w:rsidRPr="000A2602">
              <w:t>vlans</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04"/>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75"/>
              <w:gridCol w:w="1426"/>
              <w:gridCol w:w="4944"/>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95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5348A4">
              <w:tc>
                <w:tcPr>
                  <w:tcW w:w="104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13"/>
              </w:trPr>
              <w:tc>
                <w:tcPr>
                  <w:tcW w:w="1041" w:type="pct"/>
                  <w:tcBorders>
                    <w:top w:val="single" w:sz="6" w:space="0" w:color="auto"/>
                    <w:left w:val="single" w:sz="8" w:space="0" w:color="auto"/>
                    <w:bottom w:val="single" w:sz="8" w:space="0" w:color="auto"/>
                  </w:tcBorders>
                  <w:shd w:val="clear" w:color="auto" w:fill="auto"/>
                </w:tcPr>
                <w:p w:rsidR="00942FBB" w:rsidRPr="000A2602" w:rsidRDefault="00942FBB" w:rsidP="00B2040C">
                  <w:pPr>
                    <w:pStyle w:val="TableText"/>
                  </w:pPr>
                  <w:r w:rsidRPr="000A2602">
                    <w:t>vlanPoolSet</w:t>
                  </w:r>
                </w:p>
              </w:tc>
              <w:tc>
                <w:tcPr>
                  <w:tcW w:w="886" w:type="pct"/>
                  <w:tcBorders>
                    <w:top w:val="single" w:sz="6" w:space="0" w:color="auto"/>
                    <w:bottom w:val="single" w:sz="8"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8" w:space="0" w:color="auto"/>
                    <w:right w:val="single" w:sz="8" w:space="0" w:color="auto"/>
                  </w:tcBorders>
                  <w:shd w:val="clear" w:color="auto" w:fill="auto"/>
                </w:tcPr>
                <w:tbl>
                  <w:tblPr>
                    <w:tblpPr w:leftFromText="180" w:rightFromText="180" w:horzAnchor="margin" w:tblpY="285"/>
                    <w:tblOverlap w:val="neve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2"/>
                    <w:gridCol w:w="889"/>
                    <w:gridCol w:w="1981"/>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开始</w:t>
                        </w:r>
                        <w:r w:rsidRPr="000A2602">
                          <w:t>vlan</w:t>
                        </w:r>
                        <w:r w:rsidRPr="000A2602">
                          <w:t>号</w:t>
                        </w:r>
                      </w:p>
                      <w:p w:rsidR="00942FBB" w:rsidRPr="000A2602" w:rsidRDefault="00942FBB" w:rsidP="00B2040C">
                        <w:pPr>
                          <w:pStyle w:val="TableText"/>
                        </w:pPr>
                        <w:r w:rsidRPr="000A2602">
                          <w:t>范围：</w:t>
                        </w:r>
                        <w:r w:rsidRPr="000A2602">
                          <w:t>1-4094</w:t>
                        </w:r>
                      </w:p>
                    </w:tc>
                  </w:tr>
                  <w:tr w:rsidR="00942FBB" w:rsidRPr="000A2602" w:rsidTr="005348A4">
                    <w:tc>
                      <w:tcPr>
                        <w:tcW w:w="1791" w:type="pct"/>
                      </w:tcPr>
                      <w:p w:rsidR="00942FBB" w:rsidRPr="000A2602" w:rsidRDefault="00942FBB" w:rsidP="00B2040C">
                        <w:pPr>
                          <w:pStyle w:val="TableText"/>
                        </w:pPr>
                        <w:r w:rsidRPr="000A2602">
                          <w:t>endVlanId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Pr="000A2602" w:rsidRDefault="00942FBB" w:rsidP="00B2040C">
                        <w:pPr>
                          <w:pStyle w:val="TableText"/>
                        </w:pPr>
                        <w:r w:rsidRPr="000A2602">
                          <w:t>结束</w:t>
                        </w:r>
                        <w:r w:rsidRPr="000A2602">
                          <w:t>vlan</w:t>
                        </w:r>
                        <w:r w:rsidRPr="000A2602">
                          <w:t>号</w:t>
                        </w:r>
                      </w:p>
                      <w:p w:rsidR="00942FBB" w:rsidRPr="000A2602" w:rsidRDefault="00942FBB" w:rsidP="00B2040C">
                        <w:pPr>
                          <w:pStyle w:val="TableText"/>
                        </w:pPr>
                        <w:r w:rsidRPr="000A2602">
                          <w:t>范围：</w:t>
                        </w:r>
                        <w:r w:rsidRPr="000A2602">
                          <w:t>1-4094</w:t>
                        </w:r>
                      </w:p>
                    </w:tc>
                  </w:tr>
                </w:tbl>
                <w:p w:rsidR="00942FBB" w:rsidRPr="000A2602" w:rsidRDefault="00942FBB" w:rsidP="00B2040C">
                  <w:pPr>
                    <w:pStyle w:val="TableText"/>
                  </w:pPr>
                  <w:r w:rsidRPr="000A2602">
                    <w:t>必选</w:t>
                  </w:r>
                </w:p>
                <w:p w:rsidR="00942FBB" w:rsidRPr="000A2602" w:rsidRDefault="00942FBB" w:rsidP="00B2040C">
                  <w:pPr>
                    <w:pStyle w:val="TableText"/>
                  </w:pPr>
                </w:p>
              </w:tc>
            </w:tr>
          </w:tbl>
          <w:p w:rsidR="00942FBB" w:rsidRPr="000A2602" w:rsidRDefault="00942FBB" w:rsidP="00B2040C">
            <w:pPr>
              <w:pStyle w:val="TableText"/>
            </w:pPr>
            <w:r w:rsidRPr="000A2602">
              <w:t>正常时无响应正文</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&lt;DVSwitch_uri&gt;//&lt;</w:t>
            </w:r>
            <w:r w:rsidRPr="000A2602">
              <w:rPr>
                <w:b/>
              </w:rPr>
              <w:t>DVSwitchid</w:t>
            </w:r>
            <w:r w:rsidRPr="000A2602">
              <w:t>&gt;/action/addvlanpool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vlanPoolSet</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startVlanId</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lastRenderedPageBreak/>
              <w:t>“</w:t>
            </w:r>
            <w:r w:rsidR="00942FBB" w:rsidRPr="000A2602">
              <w:t>endVlanId</w:t>
            </w:r>
            <w:r w:rsidRPr="005348A4">
              <w:rPr>
                <w:rFonts w:ascii="宋体" w:hAnsi="宋体"/>
              </w:rPr>
              <w:t>”</w:t>
            </w:r>
            <w:r w:rsidR="00942FBB" w:rsidRPr="000A2602">
              <w:t>:integer</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102"/>
              <w:gridCol w:w="2126"/>
              <w:gridCol w:w="4141"/>
            </w:tblGrid>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10540004</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向分布式虚拟交换机中添加、移除</w:t>
                  </w:r>
                  <w:r w:rsidRPr="000A2602">
                    <w:t>VLAN</w:t>
                  </w:r>
                  <w:r w:rsidRPr="000A2602">
                    <w:t>池时，参数</w:t>
                  </w:r>
                  <w:r w:rsidRPr="000A2602">
                    <w:t>VLAN</w:t>
                  </w:r>
                  <w:r w:rsidRPr="000A2602">
                    <w:t>池输入不能为空。</w:t>
                  </w:r>
                  <w:r w:rsidRPr="000A2602">
                    <w:t xml:space="preserve">  </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10502001</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p w:rsidR="00942FBB" w:rsidRPr="000A2602" w:rsidRDefault="00942FBB" w:rsidP="00B2040C">
                  <w:pPr>
                    <w:pStyle w:val="TableText"/>
                  </w:pPr>
                  <w:r w:rsidRPr="000A2602">
                    <w:t>参数</w:t>
                  </w:r>
                  <w:r w:rsidRPr="000A2602">
                    <w:t>vlan</w:t>
                  </w:r>
                  <w:r w:rsidRPr="000A2602">
                    <w:t>输入不合法，应为</w:t>
                  </w:r>
                  <w:r w:rsidRPr="000A2602">
                    <w:t>1-4094</w:t>
                  </w:r>
                  <w:r w:rsidRPr="000A2602">
                    <w:t>。</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10540006</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VLAN</w:t>
                  </w:r>
                  <w:r w:rsidRPr="000A2602">
                    <w:t>池的起始</w:t>
                  </w:r>
                  <w:r w:rsidRPr="000A2602">
                    <w:t>VLAN</w:t>
                  </w:r>
                  <w:r w:rsidRPr="000A2602">
                    <w:t>必须小于等于结束</w:t>
                  </w:r>
                  <w:r w:rsidRPr="000A2602">
                    <w:t>VLAN</w:t>
                  </w:r>
                  <w:r w:rsidRPr="000A2602">
                    <w:t>。</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10540007</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不同的</w:t>
                  </w:r>
                  <w:r w:rsidRPr="000A2602">
                    <w:t>VLAN</w:t>
                  </w:r>
                  <w:r w:rsidRPr="000A2602">
                    <w:t>池之间不能有重复的</w:t>
                  </w:r>
                  <w:r w:rsidRPr="000A2602">
                    <w:t>VLAN</w:t>
                  </w:r>
                  <w:r w:rsidRPr="000A2602">
                    <w:t>。</w:t>
                  </w:r>
                  <w:r w:rsidRPr="000A2602">
                    <w:t xml:space="preserve">  </w:t>
                  </w:r>
                </w:p>
              </w:tc>
            </w:tr>
            <w:tr w:rsidR="00942FBB" w:rsidRPr="000A2602" w:rsidTr="0011423D">
              <w:tc>
                <w:tcPr>
                  <w:tcW w:w="2102"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6"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10540039</w:t>
                  </w:r>
                </w:p>
              </w:tc>
              <w:tc>
                <w:tcPr>
                  <w:tcW w:w="414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该分布式虚拟交换机内的</w:t>
                  </w:r>
                  <w:r w:rsidRPr="000A2602">
                    <w:t>VLAN</w:t>
                  </w:r>
                  <w:r w:rsidRPr="000A2602">
                    <w:t>池数目已达到上限</w:t>
                  </w:r>
                  <w:r w:rsidRPr="000A2602">
                    <w:t>100</w:t>
                  </w:r>
                  <w:r w:rsidRPr="000A2602">
                    <w:t>。</w:t>
                  </w:r>
                  <w:r w:rsidRPr="000A2602">
                    <w:t xml:space="preserve">  </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w:t>
            </w:r>
            <w:r w:rsidRPr="000A2602">
              <w:t>个</w:t>
            </w:r>
            <w:r w:rsidRPr="000A2602">
              <w:t>DVSwitch</w:t>
            </w:r>
            <w:r w:rsidRPr="000A2602">
              <w:t>内可以创建</w:t>
            </w:r>
            <w:r w:rsidRPr="000A2602">
              <w:t>100</w:t>
            </w:r>
            <w:r w:rsidRPr="000A2602">
              <w:t>个</w:t>
            </w:r>
            <w:r w:rsidRPr="000A2602">
              <w:t>vlanpool</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删除网络</w:t>
      </w:r>
      <w:r w:rsidRPr="000A2602">
        <w:t>Vlan</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w:t>
            </w:r>
            <w:r w:rsidRPr="000A2602">
              <w:t>DVSwitch</w:t>
            </w:r>
            <w:r w:rsidRPr="000A2602">
              <w:t>的</w:t>
            </w:r>
            <w:r w:rsidRPr="000A2602">
              <w:t>vlans</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75"/>
              <w:gridCol w:w="1426"/>
              <w:gridCol w:w="4944"/>
            </w:tblGrid>
            <w:tr w:rsidR="00942FBB" w:rsidRPr="000A2602" w:rsidTr="0011423D">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95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11423D">
              <w:tc>
                <w:tcPr>
                  <w:tcW w:w="104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11423D">
              <w:tblPrEx>
                <w:shd w:val="clear" w:color="auto" w:fill="FFFFFF"/>
                <w:tblLook w:val="00A0"/>
              </w:tblPrEx>
              <w:tc>
                <w:tcPr>
                  <w:tcW w:w="1041" w:type="pct"/>
                  <w:tcBorders>
                    <w:top w:val="single" w:sz="6" w:space="0" w:color="auto"/>
                    <w:left w:val="single" w:sz="8" w:space="0" w:color="auto"/>
                    <w:bottom w:val="single" w:sz="8" w:space="0" w:color="auto"/>
                  </w:tcBorders>
                  <w:shd w:val="clear" w:color="auto" w:fill="auto"/>
                </w:tcPr>
                <w:p w:rsidR="00942FBB" w:rsidRPr="000A2602" w:rsidRDefault="00942FBB" w:rsidP="00B2040C">
                  <w:pPr>
                    <w:pStyle w:val="TableText"/>
                  </w:pPr>
                  <w:r w:rsidRPr="000A2602">
                    <w:t>isForce</w:t>
                  </w:r>
                </w:p>
              </w:tc>
              <w:tc>
                <w:tcPr>
                  <w:tcW w:w="886" w:type="pct"/>
                  <w:tcBorders>
                    <w:top w:val="single" w:sz="6" w:space="0" w:color="auto"/>
                    <w:bottom w:val="single" w:sz="8" w:space="0" w:color="auto"/>
                  </w:tcBorders>
                  <w:shd w:val="clear" w:color="auto" w:fill="auto"/>
                </w:tcPr>
                <w:p w:rsidR="00942FBB" w:rsidRPr="000A2602" w:rsidRDefault="00942FBB" w:rsidP="00B2040C">
                  <w:pPr>
                    <w:pStyle w:val="TableText"/>
                  </w:pPr>
                  <w:r w:rsidRPr="000A2602">
                    <w:t>Boolean</w:t>
                  </w:r>
                </w:p>
              </w:tc>
              <w:tc>
                <w:tcPr>
                  <w:tcW w:w="3073" w:type="pct"/>
                  <w:tcBorders>
                    <w:top w:val="single" w:sz="6" w:space="0" w:color="auto"/>
                    <w:bottom w:val="single" w:sz="8" w:space="0" w:color="auto"/>
                    <w:right w:val="single" w:sz="8" w:space="0" w:color="auto"/>
                  </w:tcBorders>
                  <w:shd w:val="clear" w:color="auto" w:fill="auto"/>
                </w:tcPr>
                <w:p w:rsidR="00942FBB" w:rsidRPr="000A2602" w:rsidRDefault="00942FBB" w:rsidP="00B2040C">
                  <w:pPr>
                    <w:pStyle w:val="TableText"/>
                  </w:pPr>
                  <w:r w:rsidRPr="000A2602">
                    <w:t>V</w:t>
                  </w:r>
                  <w:r w:rsidRPr="000A2602">
                    <w:rPr>
                      <w:rFonts w:hint="eastAsia"/>
                    </w:rPr>
                    <w:t>lan</w:t>
                  </w:r>
                  <w:r w:rsidRPr="000A2602">
                    <w:rPr>
                      <w:rFonts w:hint="eastAsia"/>
                    </w:rPr>
                    <w:t>池强制删除开关</w:t>
                  </w:r>
                  <w:r w:rsidRPr="000A2602">
                    <w:t>,</w:t>
                  </w:r>
                  <w:r w:rsidRPr="000A2602">
                    <w:t>可选</w:t>
                  </w:r>
                </w:p>
                <w:p w:rsidR="00942FBB" w:rsidRPr="000A2602" w:rsidRDefault="00942FBB" w:rsidP="00B2040C">
                  <w:pPr>
                    <w:pStyle w:val="TableText"/>
                  </w:pPr>
                  <w:r w:rsidRPr="000A2602">
                    <w:t>true</w:t>
                  </w:r>
                  <w:r w:rsidRPr="000A2602">
                    <w:t>：</w:t>
                  </w:r>
                  <w:r w:rsidRPr="000A2602">
                    <w:rPr>
                      <w:rFonts w:hint="eastAsia"/>
                    </w:rPr>
                    <w:t>强制删除</w:t>
                  </w:r>
                </w:p>
                <w:p w:rsidR="00942FBB" w:rsidRPr="000A2602" w:rsidRDefault="00942FBB" w:rsidP="00B2040C">
                  <w:pPr>
                    <w:pStyle w:val="TableText"/>
                  </w:pPr>
                  <w:r w:rsidRPr="000A2602">
                    <w:t>false</w:t>
                  </w:r>
                  <w:r w:rsidRPr="000A2602">
                    <w:t>：</w:t>
                  </w:r>
                  <w:r w:rsidRPr="000A2602">
                    <w:rPr>
                      <w:rFonts w:hint="eastAsia"/>
                    </w:rPr>
                    <w:t>非强制删除</w:t>
                  </w:r>
                  <w:r w:rsidRPr="000A2602">
                    <w:t>（默认）</w:t>
                  </w:r>
                  <w:r w:rsidRPr="000A2602">
                    <w:rPr>
                      <w:rFonts w:hint="eastAsia"/>
                    </w:rPr>
                    <w:t>(</w:t>
                  </w:r>
                  <w:r w:rsidRPr="000A2602">
                    <w:rPr>
                      <w:rFonts w:hint="eastAsia"/>
                    </w:rPr>
                    <w:t>保留属性，受限商用</w:t>
                  </w:r>
                  <w:r w:rsidRPr="000A2602">
                    <w:rPr>
                      <w:rFonts w:hint="eastAsia"/>
                    </w:rPr>
                    <w:t>)</w:t>
                  </w:r>
                </w:p>
              </w:tc>
            </w:tr>
            <w:tr w:rsidR="00942FBB" w:rsidRPr="000A2602" w:rsidTr="0011423D">
              <w:tblPrEx>
                <w:shd w:val="clear" w:color="auto" w:fill="FFFFFF"/>
                <w:tblLook w:val="00A0"/>
              </w:tblPrEx>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vlanPoolSet</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6" w:space="0" w:color="auto"/>
                    <w:right w:val="single" w:sz="8" w:space="0" w:color="auto"/>
                  </w:tcBorders>
                  <w:shd w:val="clear" w:color="auto" w:fill="auto"/>
                </w:tcPr>
                <w:tbl>
                  <w:tblPr>
                    <w:tblpPr w:leftFromText="180" w:rightFromText="180" w:horzAnchor="margin" w:tblpY="285"/>
                    <w:tblOverlap w:val="neve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2"/>
                    <w:gridCol w:w="889"/>
                    <w:gridCol w:w="1981"/>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Default="00942FBB" w:rsidP="00B2040C">
                        <w:pPr>
                          <w:pStyle w:val="TableText"/>
                        </w:pPr>
                        <w:r w:rsidRPr="000A2602">
                          <w:t>开始</w:t>
                        </w:r>
                        <w:r w:rsidRPr="000A2602">
                          <w:t>vlan</w:t>
                        </w:r>
                        <w:r w:rsidRPr="000A2602">
                          <w:t>号</w:t>
                        </w:r>
                      </w:p>
                      <w:p w:rsidR="00942FBB" w:rsidRPr="000A2602" w:rsidRDefault="00942FBB" w:rsidP="00B2040C">
                        <w:pPr>
                          <w:pStyle w:val="TableText"/>
                        </w:pPr>
                        <w:r w:rsidRPr="000A2602">
                          <w:t>范围：</w:t>
                        </w:r>
                        <w:r w:rsidRPr="000A2602">
                          <w:t>1-4094</w:t>
                        </w:r>
                      </w:p>
                    </w:tc>
                  </w:tr>
                  <w:tr w:rsidR="00942FBB" w:rsidRPr="000A2602" w:rsidTr="005348A4">
                    <w:tc>
                      <w:tcPr>
                        <w:tcW w:w="1791" w:type="pct"/>
                      </w:tcPr>
                      <w:p w:rsidR="00942FBB" w:rsidRPr="000A2602" w:rsidRDefault="00942FBB" w:rsidP="00B2040C">
                        <w:pPr>
                          <w:pStyle w:val="TableText"/>
                        </w:pPr>
                        <w:r w:rsidRPr="000A2602">
                          <w:t>endVlanId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Default="00942FBB" w:rsidP="00B2040C">
                        <w:pPr>
                          <w:pStyle w:val="TableText"/>
                        </w:pPr>
                        <w:r w:rsidRPr="000A2602">
                          <w:t>结束</w:t>
                        </w:r>
                        <w:r w:rsidRPr="000A2602">
                          <w:t>vlan</w:t>
                        </w:r>
                        <w:r w:rsidRPr="000A2602">
                          <w:t>号</w:t>
                        </w:r>
                      </w:p>
                      <w:p w:rsidR="00942FBB" w:rsidRPr="000A2602" w:rsidRDefault="00942FBB" w:rsidP="00B2040C">
                        <w:pPr>
                          <w:pStyle w:val="TableText"/>
                        </w:pPr>
                        <w:r w:rsidRPr="000A2602">
                          <w:t>范围：</w:t>
                        </w:r>
                        <w:r w:rsidRPr="000A2602">
                          <w:t>1-4094</w:t>
                        </w:r>
                      </w:p>
                    </w:tc>
                  </w:tr>
                </w:tbl>
                <w:p w:rsidR="00942FBB" w:rsidRPr="000A2602" w:rsidRDefault="00942FBB" w:rsidP="00B2040C">
                  <w:pPr>
                    <w:pStyle w:val="TableText"/>
                  </w:pPr>
                  <w:r w:rsidRPr="000A2602">
                    <w:lastRenderedPageBreak/>
                    <w:t>必选</w:t>
                  </w:r>
                </w:p>
                <w:p w:rsidR="00942FBB" w:rsidRPr="000A2602" w:rsidRDefault="00942FBB" w:rsidP="00B2040C">
                  <w:pPr>
                    <w:pStyle w:val="TableText"/>
                  </w:pPr>
                </w:p>
                <w:p w:rsidR="00942FBB" w:rsidRPr="000A2602" w:rsidRDefault="00942FBB" w:rsidP="00B2040C">
                  <w:pPr>
                    <w:pStyle w:val="TableText"/>
                  </w:pPr>
                </w:p>
              </w:tc>
            </w:tr>
          </w:tbl>
          <w:p w:rsidR="00942FBB"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11423D">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EB602D" w:rsidRDefault="00942FBB" w:rsidP="00EB602D">
                  <w:pPr>
                    <w:pStyle w:val="TableText"/>
                  </w:pPr>
                  <w:r w:rsidRPr="00EB602D">
                    <w:t>响应正文描述</w:t>
                  </w:r>
                </w:p>
              </w:tc>
            </w:tr>
            <w:tr w:rsidR="00942FBB" w:rsidRPr="000A2602" w:rsidTr="0011423D">
              <w:tc>
                <w:tcPr>
                  <w:tcW w:w="766" w:type="pct"/>
                  <w:shd w:val="clear" w:color="auto" w:fill="D9D9D9"/>
                </w:tcPr>
                <w:p w:rsidR="00942FBB" w:rsidRPr="000A2602" w:rsidRDefault="00942FBB" w:rsidP="00B2040C">
                  <w:pPr>
                    <w:pStyle w:val="TableText"/>
                    <w:rPr>
                      <w:b/>
                    </w:rPr>
                  </w:pPr>
                  <w:r w:rsidRPr="000A2602">
                    <w:rPr>
                      <w:b/>
                    </w:rPr>
                    <w:t>Atribute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w:t>
                  </w:r>
                  <w:r w:rsidRPr="000A2602">
                    <w:rPr>
                      <w:b/>
                    </w:rPr>
                    <w:cr/>
                    <w:t>cri</w:t>
                  </w:r>
                  <w:r w:rsidRPr="000A2602">
                    <w:rPr>
                      <w:b/>
                    </w:rPr>
                    <w:cr/>
                    <w:t>tion</w:t>
                  </w:r>
                </w:p>
              </w:tc>
            </w:tr>
            <w:tr w:rsidR="00942FBB" w:rsidRPr="000A2602" w:rsidTr="0011423D">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EB602D" w:rsidRDefault="00942FBB" w:rsidP="00EB602D">
                  <w:pPr>
                    <w:pStyle w:val="TableText"/>
                  </w:pPr>
                  <w:r w:rsidRPr="00EB602D">
                    <w:t>任务标识</w:t>
                  </w:r>
                </w:p>
              </w:tc>
            </w:tr>
            <w:tr w:rsidR="00942FBB" w:rsidRPr="000A2602" w:rsidTr="0011423D">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EB602D">
                    <w:t>任务对应的</w:t>
                  </w:r>
                  <w:r w:rsidRPr="000A2602">
                    <w:t xml:space="preserve"> URI </w:t>
                  </w:r>
                  <w:r w:rsidRPr="00EB602D">
                    <w:t>地址</w:t>
                  </w:r>
                </w:p>
              </w:tc>
            </w:tr>
          </w:tbl>
          <w:p w:rsidR="00942FBB" w:rsidRPr="00C06F80"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&lt;DVSwitch_uri&gt;//&lt;</w:t>
            </w:r>
            <w:r w:rsidRPr="000A2602">
              <w:rPr>
                <w:b/>
              </w:rPr>
              <w:t>DVSwitchid</w:t>
            </w:r>
            <w:r w:rsidRPr="000A2602">
              <w:t>&gt;/action/delvlanpool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rPr>
                <w:rFonts w:hint="eastAsia"/>
              </w:rPr>
              <w:t>isForce</w:t>
            </w:r>
            <w:r w:rsidRPr="005348A4">
              <w:rPr>
                <w:rFonts w:ascii="宋体" w:hAnsi="宋体"/>
              </w:rPr>
              <w:t>”</w:t>
            </w:r>
            <w:r w:rsidR="00942FBB" w:rsidRPr="000A2602">
              <w:rPr>
                <w:rFonts w:hint="eastAsia"/>
              </w:rPr>
              <w:t>:</w:t>
            </w:r>
            <w:r w:rsidR="00942FBB">
              <w:rPr>
                <w:rFonts w:hint="eastAsia"/>
              </w:rPr>
              <w:t>boolean</w:t>
            </w:r>
            <w:r w:rsidR="00942FBB" w:rsidRPr="000A2602">
              <w:rPr>
                <w:rFonts w:hint="eastAsia"/>
              </w:rPr>
              <w:t>,</w:t>
            </w:r>
          </w:p>
          <w:p w:rsidR="00942FBB" w:rsidRPr="000A2602" w:rsidRDefault="00942FBB" w:rsidP="00B2040C">
            <w:pPr>
              <w:pStyle w:val="TableText"/>
            </w:pPr>
            <w:r w:rsidRPr="000A2602">
              <w:t xml:space="preserve"> </w:t>
            </w:r>
            <w:r w:rsidR="005348A4" w:rsidRPr="005348A4">
              <w:rPr>
                <w:rFonts w:ascii="宋体" w:hAnsi="宋体"/>
              </w:rPr>
              <w:t>“</w:t>
            </w:r>
            <w:r w:rsidRPr="000A2602">
              <w:t>vlanPoolSet</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startVlanId</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endVlanId</w:t>
            </w:r>
            <w:r w:rsidRPr="005348A4">
              <w:rPr>
                <w:rFonts w:ascii="宋体" w:hAnsi="宋体"/>
              </w:rPr>
              <w:t>”</w:t>
            </w:r>
            <w:r w:rsidR="00942FBB" w:rsidRPr="000A2602">
              <w:t>:integer</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"taskurn": string,             </w:t>
            </w:r>
          </w:p>
          <w:p w:rsidR="00942FBB" w:rsidRPr="000A2602" w:rsidRDefault="00942FBB" w:rsidP="00B2040C">
            <w:pPr>
              <w:pStyle w:val="TableText"/>
            </w:pPr>
            <w:r w:rsidRPr="000A2602">
              <w:t xml:space="preserve"> " taskuri</w:t>
            </w:r>
            <w:r w:rsidRPr="000A2602" w:rsidDel="00F668BB">
              <w:t xml:space="preserve"> </w:t>
            </w:r>
            <w:r w:rsidRPr="000A2602">
              <w:t xml:space="preserve">": string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818"/>
              <w:gridCol w:w="1985"/>
              <w:gridCol w:w="4566"/>
            </w:tblGrid>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10540004</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向分布式虚拟交换机中添加、移除</w:t>
                  </w:r>
                  <w:r w:rsidRPr="000A2602">
                    <w:t>VLAN</w:t>
                  </w:r>
                  <w:r w:rsidRPr="000A2602">
                    <w:t>池时，参数</w:t>
                  </w:r>
                  <w:r w:rsidRPr="000A2602">
                    <w:t>VLAN</w:t>
                  </w:r>
                  <w:r w:rsidRPr="000A2602">
                    <w:t>池输入不能为空。</w:t>
                  </w:r>
                  <w:r w:rsidRPr="000A2602">
                    <w:t xml:space="preserve">  </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10502001</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p w:rsidR="00942FBB" w:rsidRPr="000A2602" w:rsidRDefault="00942FBB" w:rsidP="00B2040C">
                  <w:pPr>
                    <w:pStyle w:val="TableText"/>
                  </w:pPr>
                  <w:r w:rsidRPr="000A2602">
                    <w:t>参数</w:t>
                  </w:r>
                  <w:r w:rsidRPr="000A2602">
                    <w:t>vlan</w:t>
                  </w:r>
                  <w:r w:rsidRPr="000A2602">
                    <w:t>输入不合法，应为</w:t>
                  </w:r>
                  <w:r w:rsidRPr="000A2602">
                    <w:t>1-4094</w:t>
                  </w:r>
                  <w:r w:rsidRPr="000A2602">
                    <w:t>。</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10540006</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VLAN</w:t>
                  </w:r>
                  <w:r w:rsidRPr="000A2602">
                    <w:t>池的起始</w:t>
                  </w:r>
                  <w:r w:rsidRPr="000A2602">
                    <w:t>VLAN</w:t>
                  </w:r>
                  <w:r w:rsidRPr="000A2602">
                    <w:t>必须小于等于结束</w:t>
                  </w:r>
                  <w:r w:rsidRPr="000A2602">
                    <w:t>VLAN</w:t>
                  </w:r>
                  <w:r w:rsidRPr="000A2602">
                    <w:t>。</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10540020</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部分</w:t>
                  </w:r>
                  <w:r w:rsidRPr="000A2602">
                    <w:t>VLAN</w:t>
                  </w:r>
                  <w:r w:rsidRPr="000A2602">
                    <w:t>池不存在。</w:t>
                  </w:r>
                  <w:r w:rsidRPr="000A2602">
                    <w:t xml:space="preserve">    </w:t>
                  </w:r>
                </w:p>
              </w:tc>
            </w:tr>
            <w:tr w:rsidR="00942FBB" w:rsidRPr="000A2602" w:rsidTr="0011423D">
              <w:tc>
                <w:tcPr>
                  <w:tcW w:w="1818"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98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10540021</w:t>
                  </w:r>
                </w:p>
              </w:tc>
              <w:tc>
                <w:tcPr>
                  <w:tcW w:w="4566"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部分</w:t>
                  </w:r>
                  <w:r w:rsidRPr="000A2602">
                    <w:t>VLAN</w:t>
                  </w:r>
                  <w:r w:rsidRPr="000A2602">
                    <w:t>池正在使用中，导致从分布式虚拟交换机中删除这些</w:t>
                  </w:r>
                  <w:r w:rsidRPr="000A2602">
                    <w:t>VLAN</w:t>
                  </w:r>
                  <w:r w:rsidRPr="000A2602">
                    <w:t>池失败。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增加网络</w:t>
      </w:r>
      <w:r w:rsidRPr="000A2602">
        <w:t>Vxlan</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增加</w:t>
            </w:r>
            <w:r w:rsidRPr="000A2602">
              <w:t>DVSwitch</w:t>
            </w:r>
            <w:r w:rsidRPr="000A2602">
              <w:t>的</w:t>
            </w:r>
            <w:r w:rsidRPr="000A2602">
              <w:t>vxlans</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04"/>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75"/>
              <w:gridCol w:w="1426"/>
              <w:gridCol w:w="4944"/>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95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5348A4">
              <w:tc>
                <w:tcPr>
                  <w:tcW w:w="104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13"/>
              </w:trPr>
              <w:tc>
                <w:tcPr>
                  <w:tcW w:w="1041" w:type="pct"/>
                  <w:tcBorders>
                    <w:top w:val="single" w:sz="6" w:space="0" w:color="auto"/>
                    <w:left w:val="single" w:sz="8" w:space="0" w:color="auto"/>
                    <w:bottom w:val="single" w:sz="8" w:space="0" w:color="auto"/>
                  </w:tcBorders>
                  <w:shd w:val="clear" w:color="auto" w:fill="auto"/>
                </w:tcPr>
                <w:p w:rsidR="00942FBB" w:rsidRPr="000A2602" w:rsidRDefault="00942FBB" w:rsidP="00B2040C">
                  <w:pPr>
                    <w:pStyle w:val="TableText"/>
                  </w:pPr>
                  <w:r w:rsidRPr="000A2602">
                    <w:t>vxlanPoolSet</w:t>
                  </w:r>
                </w:p>
              </w:tc>
              <w:tc>
                <w:tcPr>
                  <w:tcW w:w="886" w:type="pct"/>
                  <w:tcBorders>
                    <w:top w:val="single" w:sz="6" w:space="0" w:color="auto"/>
                    <w:bottom w:val="single" w:sz="8"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8" w:space="0" w:color="auto"/>
                    <w:right w:val="single" w:sz="8" w:space="0" w:color="auto"/>
                  </w:tcBorders>
                  <w:shd w:val="clear" w:color="auto" w:fill="auto"/>
                </w:tcPr>
                <w:tbl>
                  <w:tblPr>
                    <w:tblpPr w:leftFromText="180" w:rightFromText="180" w:horzAnchor="margin" w:tblpY="285"/>
                    <w:tblOverlap w:val="neve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2"/>
                    <w:gridCol w:w="889"/>
                    <w:gridCol w:w="1981"/>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Default="00942FBB" w:rsidP="00B2040C">
                        <w:pPr>
                          <w:pStyle w:val="TableText"/>
                        </w:pPr>
                        <w:r w:rsidRPr="000A2602">
                          <w:t>开始</w:t>
                        </w:r>
                        <w:r w:rsidRPr="000A2602">
                          <w:t>vxlan</w:t>
                        </w:r>
                        <w:r w:rsidRPr="000A2602">
                          <w:t>号</w:t>
                        </w:r>
                      </w:p>
                      <w:p w:rsidR="00942FBB" w:rsidRPr="000A2602" w:rsidRDefault="00942FBB" w:rsidP="00B2040C">
                        <w:pPr>
                          <w:pStyle w:val="TableText"/>
                        </w:pPr>
                        <w:r w:rsidRPr="00F46B03">
                          <w:rPr>
                            <w:rFonts w:hint="eastAsia"/>
                          </w:rPr>
                          <w:t>范围：</w:t>
                        </w:r>
                        <w:r w:rsidRPr="00F46B03">
                          <w:rPr>
                            <w:rFonts w:hint="eastAsia"/>
                          </w:rPr>
                          <w:t>4096-1677721</w:t>
                        </w:r>
                      </w:p>
                    </w:tc>
                  </w:tr>
                  <w:tr w:rsidR="00942FBB" w:rsidRPr="000A2602" w:rsidTr="005348A4">
                    <w:tc>
                      <w:tcPr>
                        <w:tcW w:w="1791" w:type="pct"/>
                      </w:tcPr>
                      <w:p w:rsidR="00942FBB" w:rsidRPr="000A2602" w:rsidRDefault="00942FBB" w:rsidP="00B2040C">
                        <w:pPr>
                          <w:pStyle w:val="TableText"/>
                        </w:pPr>
                        <w:r w:rsidRPr="000A2602">
                          <w:t>endVxlanId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Default="00942FBB" w:rsidP="00B2040C">
                        <w:pPr>
                          <w:pStyle w:val="TableText"/>
                        </w:pPr>
                        <w:r w:rsidRPr="000A2602">
                          <w:t>结束</w:t>
                        </w:r>
                        <w:r w:rsidRPr="000A2602">
                          <w:t>vxlan</w:t>
                        </w:r>
                        <w:r w:rsidRPr="000A2602">
                          <w:t>号</w:t>
                        </w:r>
                      </w:p>
                      <w:p w:rsidR="00942FBB" w:rsidRPr="000A2602" w:rsidRDefault="00942FBB" w:rsidP="00B2040C">
                        <w:pPr>
                          <w:pStyle w:val="TableText"/>
                        </w:pPr>
                        <w:r w:rsidRPr="00F46B03">
                          <w:rPr>
                            <w:rFonts w:hint="eastAsia"/>
                          </w:rPr>
                          <w:t>范围：</w:t>
                        </w:r>
                        <w:r w:rsidRPr="00F46B03">
                          <w:rPr>
                            <w:rFonts w:hint="eastAsia"/>
                          </w:rPr>
                          <w:t>4096-1677721</w:t>
                        </w:r>
                      </w:p>
                    </w:tc>
                  </w:tr>
                </w:tbl>
                <w:p w:rsidR="00942FBB" w:rsidRPr="000A2602" w:rsidRDefault="00942FBB" w:rsidP="00B2040C">
                  <w:pPr>
                    <w:pStyle w:val="TableText"/>
                  </w:pPr>
                  <w:r w:rsidRPr="000A2602">
                    <w:t>必选</w:t>
                  </w:r>
                </w:p>
                <w:p w:rsidR="00942FBB" w:rsidRPr="000A2602" w:rsidRDefault="00942FBB" w:rsidP="00B2040C">
                  <w:pPr>
                    <w:pStyle w:val="TableText"/>
                  </w:pPr>
                </w:p>
              </w:tc>
            </w:tr>
          </w:tbl>
          <w:p w:rsidR="00942FBB" w:rsidRPr="000A2602" w:rsidRDefault="00942FBB" w:rsidP="00B2040C">
            <w:pPr>
              <w:pStyle w:val="TableText"/>
            </w:pPr>
            <w:r w:rsidRPr="000A2602">
              <w:t>正常时无响应正文</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&lt;DVSwitch_uri&gt;//&lt;</w:t>
            </w:r>
            <w:r w:rsidRPr="000A2602">
              <w:rPr>
                <w:b/>
              </w:rPr>
              <w:t>DVSwitchid</w:t>
            </w:r>
            <w:r w:rsidRPr="000A2602">
              <w:t>&gt;/action/addvxlanpool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vxlanPoolSet</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startVxlanId</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endVxlanId</w:t>
            </w:r>
            <w:r w:rsidRPr="005348A4">
              <w:rPr>
                <w:rFonts w:ascii="宋体" w:hAnsi="宋体"/>
              </w:rPr>
              <w:t>”</w:t>
            </w:r>
            <w:r w:rsidR="00942FBB" w:rsidRPr="000A2602">
              <w:t>:integer</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184"/>
              <w:gridCol w:w="2835"/>
              <w:gridCol w:w="3350"/>
            </w:tblGrid>
            <w:tr w:rsidR="00942FBB" w:rsidRPr="000A2602" w:rsidTr="005348A4">
              <w:tc>
                <w:tcPr>
                  <w:tcW w:w="21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83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3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1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 xml:space="preserve">400 </w:t>
                  </w:r>
                </w:p>
              </w:tc>
              <w:tc>
                <w:tcPr>
                  <w:tcW w:w="283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33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5348A4">
              <w:tc>
                <w:tcPr>
                  <w:tcW w:w="21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83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noProof/>
                      <w:szCs w:val="24"/>
                    </w:rPr>
                    <w:t>10502011</w:t>
                  </w:r>
                </w:p>
              </w:tc>
              <w:tc>
                <w:tcPr>
                  <w:tcW w:w="335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ascii="宋体" w:hint="eastAsia"/>
                      <w:noProof/>
                      <w:szCs w:val="24"/>
                    </w:rPr>
                    <w:t>向分布式虚拟交换机中添加、移除</w:t>
                  </w:r>
                  <w:r w:rsidRPr="000A2602">
                    <w:rPr>
                      <w:rFonts w:hint="eastAsia"/>
                      <w:noProof/>
                      <w:szCs w:val="24"/>
                    </w:rPr>
                    <w:t>VXLAN</w:t>
                  </w:r>
                  <w:r w:rsidRPr="000A2602">
                    <w:rPr>
                      <w:rFonts w:ascii="宋体" w:hint="eastAsia"/>
                      <w:noProof/>
                      <w:szCs w:val="24"/>
                    </w:rPr>
                    <w:t>池时，参数</w:t>
                  </w:r>
                  <w:r w:rsidRPr="000A2602">
                    <w:rPr>
                      <w:rFonts w:hint="eastAsia"/>
                      <w:noProof/>
                      <w:szCs w:val="24"/>
                    </w:rPr>
                    <w:t>VXLAN</w:t>
                  </w:r>
                  <w:r w:rsidRPr="000A2602">
                    <w:rPr>
                      <w:rFonts w:ascii="宋体" w:hint="eastAsia"/>
                      <w:noProof/>
                      <w:szCs w:val="24"/>
                    </w:rPr>
                    <w:t>池输入不能为空。</w:t>
                  </w:r>
                </w:p>
              </w:tc>
            </w:tr>
            <w:tr w:rsidR="00942FBB" w:rsidRPr="000A2602" w:rsidTr="005348A4">
              <w:tc>
                <w:tcPr>
                  <w:tcW w:w="218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835"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rPr>
                      <w:noProof/>
                      <w:szCs w:val="24"/>
                    </w:rPr>
                  </w:pPr>
                  <w:r w:rsidRPr="000A2602">
                    <w:t>10502036</w:t>
                  </w:r>
                </w:p>
              </w:tc>
              <w:tc>
                <w:tcPr>
                  <w:tcW w:w="3350"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rPr>
                      <w:noProof/>
                      <w:szCs w:val="24"/>
                    </w:rPr>
                  </w:pPr>
                  <w:r w:rsidRPr="000A2602">
                    <w:t>SR-IOV</w:t>
                  </w:r>
                  <w:r w:rsidRPr="000A2602">
                    <w:rPr>
                      <w:rFonts w:hint="eastAsia"/>
                    </w:rPr>
                    <w:t>模式分布式虚拟交换机不支持</w:t>
                  </w:r>
                  <w:r w:rsidRPr="000A2602">
                    <w:t>VXLAN</w:t>
                  </w:r>
                  <w:r w:rsidRPr="000A2602">
                    <w:rPr>
                      <w:rFonts w:hint="eastAsia"/>
                    </w:rPr>
                    <w:t>。</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w:t>
            </w:r>
            <w:r w:rsidRPr="000A2602">
              <w:t>个</w:t>
            </w:r>
            <w:r w:rsidRPr="000A2602">
              <w:t>DVSwitch</w:t>
            </w:r>
            <w:r w:rsidRPr="000A2602">
              <w:t>内可以创建</w:t>
            </w:r>
            <w:r w:rsidRPr="000A2602">
              <w:t>100</w:t>
            </w:r>
            <w:r w:rsidRPr="000A2602">
              <w:t>个</w:t>
            </w:r>
            <w:r w:rsidRPr="000A2602">
              <w:t>vxlanpool</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删除网络</w:t>
      </w:r>
      <w:r w:rsidRPr="000A2602">
        <w:t>Vxlan</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w:t>
            </w:r>
            <w:r w:rsidRPr="000A2602">
              <w:t>DVSwitch</w:t>
            </w:r>
            <w:r w:rsidRPr="000A2602">
              <w:t>的</w:t>
            </w:r>
            <w:r w:rsidRPr="000A2602">
              <w:t>vxlans</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04"/>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75"/>
              <w:gridCol w:w="1426"/>
              <w:gridCol w:w="4944"/>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95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5348A4">
              <w:tc>
                <w:tcPr>
                  <w:tcW w:w="104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13"/>
              </w:trPr>
              <w:tc>
                <w:tcPr>
                  <w:tcW w:w="1041" w:type="pct"/>
                  <w:tcBorders>
                    <w:top w:val="single" w:sz="6" w:space="0" w:color="auto"/>
                    <w:left w:val="single" w:sz="8" w:space="0" w:color="auto"/>
                    <w:bottom w:val="single" w:sz="8" w:space="0" w:color="auto"/>
                  </w:tcBorders>
                  <w:shd w:val="clear" w:color="auto" w:fill="auto"/>
                </w:tcPr>
                <w:p w:rsidR="00942FBB" w:rsidRPr="000A2602" w:rsidRDefault="00942FBB" w:rsidP="00B2040C">
                  <w:pPr>
                    <w:pStyle w:val="TableText"/>
                  </w:pPr>
                  <w:r w:rsidRPr="000A2602">
                    <w:t>vxlanPoolSet</w:t>
                  </w:r>
                </w:p>
              </w:tc>
              <w:tc>
                <w:tcPr>
                  <w:tcW w:w="886" w:type="pct"/>
                  <w:tcBorders>
                    <w:top w:val="single" w:sz="6" w:space="0" w:color="auto"/>
                    <w:bottom w:val="single" w:sz="8" w:space="0" w:color="auto"/>
                  </w:tcBorders>
                  <w:shd w:val="clear" w:color="auto" w:fill="auto"/>
                </w:tcPr>
                <w:p w:rsidR="00942FBB" w:rsidRPr="000A2602" w:rsidRDefault="00942FBB" w:rsidP="00B2040C">
                  <w:pPr>
                    <w:pStyle w:val="TableText"/>
                  </w:pPr>
                  <w:r w:rsidRPr="000A2602">
                    <w:t>structure []</w:t>
                  </w:r>
                </w:p>
              </w:tc>
              <w:tc>
                <w:tcPr>
                  <w:tcW w:w="3073" w:type="pct"/>
                  <w:tcBorders>
                    <w:top w:val="single" w:sz="6" w:space="0" w:color="auto"/>
                    <w:bottom w:val="single" w:sz="8" w:space="0" w:color="auto"/>
                    <w:right w:val="single" w:sz="8" w:space="0" w:color="auto"/>
                  </w:tcBorders>
                  <w:shd w:val="clear" w:color="auto" w:fill="auto"/>
                </w:tcPr>
                <w:tbl>
                  <w:tblPr>
                    <w:tblpPr w:leftFromText="180" w:rightFromText="180" w:horzAnchor="margin" w:tblpY="285"/>
                    <w:tblOverlap w:val="never"/>
                    <w:tblW w:w="47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2"/>
                    <w:gridCol w:w="889"/>
                    <w:gridCol w:w="1981"/>
                  </w:tblGrid>
                  <w:tr w:rsidR="00942FBB" w:rsidRPr="000A2602" w:rsidTr="005348A4">
                    <w:tc>
                      <w:tcPr>
                        <w:tcW w:w="1791" w:type="pct"/>
                        <w:shd w:val="clear" w:color="auto" w:fill="D9D9D9"/>
                      </w:tcPr>
                      <w:p w:rsidR="00942FBB" w:rsidRPr="000A2602" w:rsidRDefault="00942FBB" w:rsidP="00B2040C">
                        <w:pPr>
                          <w:pStyle w:val="TableText"/>
                          <w:rPr>
                            <w:b/>
                          </w:rPr>
                        </w:pPr>
                        <w:r w:rsidRPr="000A2602">
                          <w:rPr>
                            <w:b/>
                          </w:rPr>
                          <w:t>Attribute</w:t>
                        </w:r>
                      </w:p>
                    </w:tc>
                    <w:tc>
                      <w:tcPr>
                        <w:tcW w:w="994" w:type="pct"/>
                        <w:shd w:val="clear" w:color="auto" w:fill="D9D9D9"/>
                      </w:tcPr>
                      <w:p w:rsidR="00942FBB" w:rsidRPr="000A2602" w:rsidRDefault="00942FBB" w:rsidP="00B2040C">
                        <w:pPr>
                          <w:pStyle w:val="TableText"/>
                          <w:rPr>
                            <w:b/>
                          </w:rPr>
                        </w:pPr>
                        <w:r w:rsidRPr="000A2602">
                          <w:rPr>
                            <w:b/>
                          </w:rPr>
                          <w:t>Type</w:t>
                        </w:r>
                      </w:p>
                    </w:tc>
                    <w:tc>
                      <w:tcPr>
                        <w:tcW w:w="221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791" w:type="pct"/>
                      </w:tcPr>
                      <w:p w:rsidR="00942FBB" w:rsidRPr="000A2602" w:rsidRDefault="00942FBB" w:rsidP="00B2040C">
                        <w:pPr>
                          <w:pStyle w:val="TableText"/>
                        </w:pPr>
                        <w:r w:rsidRPr="000A2602">
                          <w:t>startVxlanId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Default="00942FBB" w:rsidP="00B2040C">
                        <w:pPr>
                          <w:pStyle w:val="TableText"/>
                        </w:pPr>
                        <w:r w:rsidRPr="000A2602">
                          <w:t>开始</w:t>
                        </w:r>
                        <w:r w:rsidRPr="000A2602">
                          <w:t>vxlan</w:t>
                        </w:r>
                        <w:r w:rsidRPr="000A2602">
                          <w:t>号</w:t>
                        </w:r>
                      </w:p>
                      <w:p w:rsidR="00942FBB" w:rsidRPr="000A2602" w:rsidRDefault="00942FBB" w:rsidP="00B2040C">
                        <w:pPr>
                          <w:pStyle w:val="TableText"/>
                        </w:pPr>
                        <w:r w:rsidRPr="00F46B03">
                          <w:rPr>
                            <w:rFonts w:hint="eastAsia"/>
                          </w:rPr>
                          <w:t>范围：</w:t>
                        </w:r>
                        <w:r w:rsidRPr="00F46B03">
                          <w:rPr>
                            <w:rFonts w:hint="eastAsia"/>
                          </w:rPr>
                          <w:t>4096-1677721</w:t>
                        </w:r>
                      </w:p>
                    </w:tc>
                  </w:tr>
                  <w:tr w:rsidR="00942FBB" w:rsidRPr="000A2602" w:rsidTr="005348A4">
                    <w:tc>
                      <w:tcPr>
                        <w:tcW w:w="1791" w:type="pct"/>
                      </w:tcPr>
                      <w:p w:rsidR="00942FBB" w:rsidRPr="000A2602" w:rsidRDefault="00942FBB" w:rsidP="00B2040C">
                        <w:pPr>
                          <w:pStyle w:val="TableText"/>
                        </w:pPr>
                        <w:r w:rsidRPr="000A2602">
                          <w:t>endVxlanId</w:t>
                        </w:r>
                      </w:p>
                    </w:tc>
                    <w:tc>
                      <w:tcPr>
                        <w:tcW w:w="994" w:type="pct"/>
                        <w:shd w:val="clear" w:color="auto" w:fill="auto"/>
                      </w:tcPr>
                      <w:p w:rsidR="00942FBB" w:rsidRPr="000A2602" w:rsidRDefault="00942FBB" w:rsidP="00B2040C">
                        <w:pPr>
                          <w:pStyle w:val="TableText"/>
                        </w:pPr>
                        <w:r w:rsidRPr="000A2602">
                          <w:t>integer</w:t>
                        </w:r>
                      </w:p>
                    </w:tc>
                    <w:tc>
                      <w:tcPr>
                        <w:tcW w:w="2215" w:type="pct"/>
                        <w:shd w:val="clear" w:color="auto" w:fill="auto"/>
                      </w:tcPr>
                      <w:p w:rsidR="00942FBB" w:rsidRDefault="00942FBB" w:rsidP="00B2040C">
                        <w:pPr>
                          <w:pStyle w:val="TableText"/>
                        </w:pPr>
                        <w:r w:rsidRPr="000A2602">
                          <w:t>结束</w:t>
                        </w:r>
                        <w:r w:rsidRPr="000A2602">
                          <w:t>vxlan</w:t>
                        </w:r>
                        <w:r w:rsidRPr="000A2602">
                          <w:t>号</w:t>
                        </w:r>
                      </w:p>
                      <w:p w:rsidR="00942FBB" w:rsidRPr="000A2602" w:rsidRDefault="00942FBB" w:rsidP="00B2040C">
                        <w:pPr>
                          <w:pStyle w:val="TableText"/>
                        </w:pPr>
                        <w:r w:rsidRPr="00F46B03">
                          <w:rPr>
                            <w:rFonts w:hint="eastAsia"/>
                          </w:rPr>
                          <w:t>范围：</w:t>
                        </w:r>
                        <w:r w:rsidRPr="00F46B03">
                          <w:rPr>
                            <w:rFonts w:hint="eastAsia"/>
                          </w:rPr>
                          <w:t>4096-1677721</w:t>
                        </w:r>
                      </w:p>
                    </w:tc>
                  </w:tr>
                </w:tbl>
                <w:p w:rsidR="00942FBB" w:rsidRPr="000A2602" w:rsidRDefault="00942FBB" w:rsidP="00B2040C">
                  <w:pPr>
                    <w:pStyle w:val="TableText"/>
                  </w:pPr>
                  <w:r w:rsidRPr="000A2602">
                    <w:t>必选</w:t>
                  </w:r>
                </w:p>
                <w:p w:rsidR="00942FBB" w:rsidRPr="000A2602" w:rsidRDefault="00942FBB" w:rsidP="00B2040C">
                  <w:pPr>
                    <w:pStyle w:val="TableText"/>
                  </w:pPr>
                </w:p>
              </w:tc>
            </w:tr>
          </w:tbl>
          <w:p w:rsidR="00942FBB" w:rsidRPr="000A2602" w:rsidRDefault="00942FBB" w:rsidP="00B2040C">
            <w:pPr>
              <w:pStyle w:val="TableText"/>
            </w:pPr>
            <w:r w:rsidRPr="000A2602">
              <w:t>正常时无响应正文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&lt;DVSwitch_uri&gt;//&lt;</w:t>
            </w:r>
            <w:r w:rsidRPr="000A2602">
              <w:rPr>
                <w:b/>
              </w:rPr>
              <w:t>DVSwitchid</w:t>
            </w:r>
            <w:r w:rsidRPr="000A2602">
              <w:t>&gt;/action/delvxlanpool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vxlanPoolSet</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startVxlanId</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endVxlanId</w:t>
            </w:r>
            <w:r w:rsidRPr="005348A4">
              <w:rPr>
                <w:rFonts w:ascii="宋体" w:hAnsi="宋体"/>
              </w:rPr>
              <w:t>”</w:t>
            </w:r>
            <w:r w:rsidR="00942FBB" w:rsidRPr="000A2602">
              <w:t>:integer</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 xml:space="preserve">Content-Length: </w:t>
            </w:r>
            <w:r w:rsidRPr="000A2602">
              <w:rPr>
                <w:b/>
              </w:rPr>
              <w:t>xxx</w:t>
            </w:r>
          </w:p>
          <w:p w:rsidR="00942FBB" w:rsidRPr="000A2602" w:rsidRDefault="00942FBB" w:rsidP="00B2040C">
            <w:pPr>
              <w:pStyle w:val="TableText"/>
            </w:pPr>
            <w:r w:rsidRPr="000A2602">
              <w:t>Content-Type: application/json; charset=UTF-8</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60"/>
              <w:gridCol w:w="2410"/>
              <w:gridCol w:w="3999"/>
            </w:tblGrid>
            <w:tr w:rsidR="00942FBB" w:rsidRPr="000A2602" w:rsidTr="0011423D">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11423D">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10502012</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部分</w:t>
                  </w:r>
                  <w:r w:rsidRPr="000A2602">
                    <w:rPr>
                      <w:rFonts w:hint="eastAsia"/>
                    </w:rPr>
                    <w:t>VXLAN</w:t>
                  </w:r>
                  <w:r w:rsidRPr="000A2602">
                    <w:rPr>
                      <w:rFonts w:hint="eastAsia"/>
                    </w:rPr>
                    <w:t>池不存在。</w:t>
                  </w:r>
                </w:p>
              </w:tc>
            </w:tr>
            <w:tr w:rsidR="00942FBB" w:rsidRPr="000A2602" w:rsidTr="0011423D">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10502013</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部分</w:t>
                  </w:r>
                  <w:r w:rsidRPr="000A2602">
                    <w:rPr>
                      <w:rFonts w:hint="eastAsia"/>
                    </w:rPr>
                    <w:t>VXLAN</w:t>
                  </w:r>
                  <w:r w:rsidRPr="000A2602">
                    <w:rPr>
                      <w:rFonts w:hint="eastAsia"/>
                    </w:rPr>
                    <w:t>池正在被使用，此时，该</w:t>
                  </w:r>
                  <w:r w:rsidRPr="000A2602">
                    <w:rPr>
                      <w:rFonts w:hint="eastAsia"/>
                    </w:rPr>
                    <w:t>VXLAN</w:t>
                  </w:r>
                  <w:r w:rsidRPr="000A2602">
                    <w:rPr>
                      <w:rFonts w:hint="eastAsia"/>
                    </w:rPr>
                    <w:t>池无法从分布式虚拟交换机中删除。</w:t>
                  </w:r>
                </w:p>
              </w:tc>
            </w:tr>
            <w:tr w:rsidR="00942FBB" w:rsidRPr="000A2602" w:rsidTr="0011423D">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10502029</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VMDQ</w:t>
                  </w:r>
                  <w:r w:rsidRPr="000A2602">
                    <w:rPr>
                      <w:rFonts w:hint="eastAsia"/>
                    </w:rPr>
                    <w:t>模式分布式虚拟交换机不支持</w:t>
                  </w:r>
                  <w:r w:rsidRPr="000A2602">
                    <w:rPr>
                      <w:rFonts w:hint="eastAsia"/>
                    </w:rPr>
                    <w:t>VXLAN</w:t>
                  </w:r>
                  <w:r w:rsidRPr="000A2602">
                    <w:rPr>
                      <w:rFonts w:hint="eastAsia"/>
                    </w:rPr>
                    <w:t>。</w:t>
                  </w:r>
                </w:p>
              </w:tc>
            </w:tr>
            <w:tr w:rsidR="00942FBB" w:rsidRPr="000A2602" w:rsidTr="0011423D">
              <w:tc>
                <w:tcPr>
                  <w:tcW w:w="196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noProof/>
                      <w:szCs w:val="24"/>
                    </w:rPr>
                    <w:t>10502011</w:t>
                  </w:r>
                </w:p>
              </w:tc>
              <w:tc>
                <w:tcPr>
                  <w:tcW w:w="399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hint="eastAsia"/>
                      <w:noProof/>
                      <w:szCs w:val="24"/>
                    </w:rPr>
                    <w:t>向分布式虚拟交换机中添加、移除</w:t>
                  </w:r>
                  <w:r w:rsidRPr="000A2602">
                    <w:rPr>
                      <w:rFonts w:hint="eastAsia"/>
                      <w:noProof/>
                      <w:szCs w:val="24"/>
                    </w:rPr>
                    <w:t>VXLAN</w:t>
                  </w:r>
                  <w:r w:rsidRPr="000A2602">
                    <w:rPr>
                      <w:rFonts w:ascii="宋体" w:hint="eastAsia"/>
                      <w:noProof/>
                      <w:szCs w:val="24"/>
                    </w:rPr>
                    <w:t>池时，参数</w:t>
                  </w:r>
                  <w:r w:rsidRPr="000A2602">
                    <w:rPr>
                      <w:rFonts w:hint="eastAsia"/>
                      <w:noProof/>
                      <w:szCs w:val="24"/>
                    </w:rPr>
                    <w:t>VXLAN</w:t>
                  </w:r>
                  <w:r w:rsidRPr="000A2602">
                    <w:rPr>
                      <w:rFonts w:ascii="宋体" w:hint="eastAsia"/>
                      <w:noProof/>
                      <w:szCs w:val="24"/>
                    </w:rPr>
                    <w:t>池输入不能为空。</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w:t>
      </w:r>
      <w:r w:rsidRPr="000A2602">
        <w:t>DVSwitch</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w:t>
            </w:r>
            <w:r w:rsidRPr="000A2602">
              <w:t>DVSwitch</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正常时无响应正文</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&lt;DVSwitch_uri&gt;/&lt;</w:t>
            </w:r>
            <w:r w:rsidRPr="000A2602">
              <w:rPr>
                <w:b/>
              </w:rPr>
              <w:t>DVSwitchid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10540022</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该分布式虚拟交换机中已存在端口组，不能删除该分布式虚拟交换机。</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rPr>
          <w:snapToGrid w:val="0"/>
        </w:rPr>
      </w:pPr>
      <w:r w:rsidRPr="000A2602">
        <w:lastRenderedPageBreak/>
        <w:t>更新</w:t>
      </w:r>
      <w:r w:rsidRPr="000A2602">
        <w:rPr>
          <w:snapToGrid w:val="0"/>
        </w:rPr>
        <w:t>VXLAN VTEP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629"/>
        <w:gridCol w:w="8010"/>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680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更新</w:t>
            </w:r>
            <w:r w:rsidRPr="000A2602">
              <w:t>VXLAN VTEP</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6804"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04"/>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18"/>
              <w:gridCol w:w="1378"/>
              <w:gridCol w:w="4778"/>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top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13"/>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hostPortInfo</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w:t>
                  </w:r>
                </w:p>
              </w:tc>
              <w:tc>
                <w:tcPr>
                  <w:tcW w:w="3073" w:type="pct"/>
                  <w:tcBorders>
                    <w:top w:val="single" w:sz="6" w:space="0" w:color="auto"/>
                    <w:bottom w:val="single" w:sz="6" w:space="0" w:color="auto"/>
                    <w:right w:val="single" w:sz="8" w:space="0" w:color="auto"/>
                  </w:tcBorders>
                  <w:shd w:val="clear" w:color="auto" w:fill="auto"/>
                </w:tcPr>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90"/>
                    <w:gridCol w:w="671"/>
                    <w:gridCol w:w="2262"/>
                  </w:tblGrid>
                  <w:tr w:rsidR="00942FBB" w:rsidRPr="000A2602" w:rsidTr="0011423D">
                    <w:tc>
                      <w:tcPr>
                        <w:tcW w:w="1164" w:type="pct"/>
                        <w:shd w:val="clear" w:color="auto" w:fill="D9D9D9"/>
                      </w:tcPr>
                      <w:p w:rsidR="00942FBB" w:rsidRPr="000A2602" w:rsidRDefault="00942FBB" w:rsidP="00B2040C">
                        <w:pPr>
                          <w:pStyle w:val="TableText"/>
                          <w:rPr>
                            <w:b/>
                          </w:rPr>
                        </w:pPr>
                        <w:r w:rsidRPr="000A2602">
                          <w:rPr>
                            <w:b/>
                          </w:rPr>
                          <w:t>Attribute</w:t>
                        </w:r>
                      </w:p>
                    </w:tc>
                    <w:tc>
                      <w:tcPr>
                        <w:tcW w:w="878" w:type="pct"/>
                        <w:shd w:val="clear" w:color="auto" w:fill="D9D9D9"/>
                      </w:tcPr>
                      <w:p w:rsidR="00942FBB" w:rsidRPr="000A2602" w:rsidRDefault="00942FBB" w:rsidP="00B2040C">
                        <w:pPr>
                          <w:pStyle w:val="TableText"/>
                          <w:rPr>
                            <w:b/>
                          </w:rPr>
                        </w:pPr>
                        <w:r w:rsidRPr="000A2602">
                          <w:rPr>
                            <w:b/>
                          </w:rPr>
                          <w:t>Type</w:t>
                        </w:r>
                      </w:p>
                    </w:tc>
                    <w:tc>
                      <w:tcPr>
                        <w:tcW w:w="295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11423D">
                    <w:tc>
                      <w:tcPr>
                        <w:tcW w:w="1164" w:type="pct"/>
                      </w:tcPr>
                      <w:p w:rsidR="00942FBB" w:rsidRPr="000A2602" w:rsidRDefault="00942FBB" w:rsidP="00B2040C">
                        <w:pPr>
                          <w:pStyle w:val="TableText"/>
                        </w:pPr>
                        <w:r w:rsidRPr="000A2602">
                          <w:t>hostUrn</w:t>
                        </w:r>
                      </w:p>
                    </w:tc>
                    <w:tc>
                      <w:tcPr>
                        <w:tcW w:w="878" w:type="pct"/>
                        <w:shd w:val="clear" w:color="auto" w:fill="auto"/>
                      </w:tcPr>
                      <w:p w:rsidR="00942FBB" w:rsidRPr="000A2602" w:rsidRDefault="00942FBB" w:rsidP="00B2040C">
                        <w:pPr>
                          <w:pStyle w:val="TableText"/>
                        </w:pPr>
                        <w:r w:rsidRPr="000A2602">
                          <w:t>string</w:t>
                        </w:r>
                      </w:p>
                    </w:tc>
                    <w:tc>
                      <w:tcPr>
                        <w:tcW w:w="2958" w:type="pct"/>
                        <w:shd w:val="clear" w:color="auto" w:fill="auto"/>
                      </w:tcPr>
                      <w:p w:rsidR="00942FBB" w:rsidRPr="000A2602" w:rsidRDefault="00942FBB" w:rsidP="00B2040C">
                        <w:pPr>
                          <w:pStyle w:val="TableText"/>
                        </w:pPr>
                        <w:r w:rsidRPr="000A2602">
                          <w:t>Host urn</w:t>
                        </w:r>
                      </w:p>
                    </w:tc>
                  </w:tr>
                  <w:tr w:rsidR="00942FBB" w:rsidRPr="000A2602" w:rsidTr="0011423D">
                    <w:tc>
                      <w:tcPr>
                        <w:tcW w:w="1164" w:type="pct"/>
                      </w:tcPr>
                      <w:p w:rsidR="00942FBB" w:rsidRPr="000A2602" w:rsidRDefault="00942FBB" w:rsidP="00B2040C">
                        <w:pPr>
                          <w:pStyle w:val="TableText"/>
                        </w:pPr>
                        <w:r w:rsidRPr="000A2602">
                          <w:t>portUrn</w:t>
                        </w:r>
                      </w:p>
                    </w:tc>
                    <w:tc>
                      <w:tcPr>
                        <w:tcW w:w="878" w:type="pct"/>
                        <w:shd w:val="clear" w:color="auto" w:fill="auto"/>
                      </w:tcPr>
                      <w:p w:rsidR="00942FBB" w:rsidRPr="000A2602" w:rsidRDefault="00942FBB" w:rsidP="00B2040C">
                        <w:pPr>
                          <w:pStyle w:val="TableText"/>
                        </w:pPr>
                        <w:r w:rsidRPr="000A2602">
                          <w:t>string</w:t>
                        </w:r>
                      </w:p>
                    </w:tc>
                    <w:tc>
                      <w:tcPr>
                        <w:tcW w:w="2958" w:type="pct"/>
                        <w:shd w:val="clear" w:color="auto" w:fill="auto"/>
                      </w:tcPr>
                      <w:p w:rsidR="00942FBB" w:rsidRPr="000A2602" w:rsidRDefault="00942FBB" w:rsidP="00B2040C">
                        <w:pPr>
                          <w:pStyle w:val="TableText"/>
                        </w:pPr>
                        <w:r w:rsidRPr="000A2602">
                          <w:t>物理网口</w:t>
                        </w:r>
                      </w:p>
                    </w:tc>
                  </w:tr>
                  <w:tr w:rsidR="00942FBB" w:rsidRPr="000A2602" w:rsidTr="0011423D">
                    <w:tc>
                      <w:tcPr>
                        <w:tcW w:w="1164" w:type="pct"/>
                      </w:tcPr>
                      <w:p w:rsidR="00942FBB" w:rsidRPr="000A2602" w:rsidRDefault="00942FBB" w:rsidP="00B2040C">
                        <w:pPr>
                          <w:pStyle w:val="TableText"/>
                        </w:pPr>
                        <w:r w:rsidRPr="000A2602">
                          <w:t>vtepInfo</w:t>
                        </w:r>
                      </w:p>
                    </w:tc>
                    <w:tc>
                      <w:tcPr>
                        <w:tcW w:w="878" w:type="pct"/>
                        <w:shd w:val="clear" w:color="auto" w:fill="auto"/>
                      </w:tcPr>
                      <w:p w:rsidR="00942FBB" w:rsidRPr="000A2602" w:rsidRDefault="00942FBB" w:rsidP="00B2040C">
                        <w:pPr>
                          <w:pStyle w:val="TableText"/>
                        </w:pPr>
                        <w:r w:rsidRPr="000A2602">
                          <w:t>struct</w:t>
                        </w:r>
                      </w:p>
                    </w:tc>
                    <w:tc>
                      <w:tcPr>
                        <w:tcW w:w="2958" w:type="pct"/>
                        <w:shd w:val="clear" w:color="auto" w:fill="auto"/>
                      </w:tcPr>
                      <w:p w:rsidR="00942FBB" w:rsidRPr="000A2602" w:rsidRDefault="00942FBB" w:rsidP="00B2040C">
                        <w:pPr>
                          <w:pStyle w:val="TableText"/>
                        </w:pPr>
                        <w:r w:rsidRPr="000A2602">
                          <w:t>vtep</w:t>
                        </w:r>
                        <w:r w:rsidRPr="000A2602">
                          <w:t>配置，必选。见</w:t>
                        </w:r>
                        <w:r w:rsidRPr="000A2602">
                          <w:t>3.8.1 I</w:t>
                        </w:r>
                      </w:p>
                    </w:tc>
                  </w:tr>
                </w:tbl>
                <w:p w:rsidR="00942FBB" w:rsidRPr="000A2602" w:rsidRDefault="00942FBB" w:rsidP="00B2040C">
                  <w:pPr>
                    <w:pStyle w:val="TableText"/>
                  </w:pPr>
                  <w:r w:rsidRPr="000A2602">
                    <w:t>必选</w:t>
                  </w:r>
                </w:p>
                <w:p w:rsidR="00942FBB" w:rsidRPr="000A2602" w:rsidRDefault="00942FBB" w:rsidP="00B2040C">
                  <w:pPr>
                    <w:pStyle w:val="TableText"/>
                  </w:pPr>
                </w:p>
              </w:tc>
            </w:tr>
          </w:tbl>
          <w:p w:rsidR="00942FBB" w:rsidRDefault="00942FBB" w:rsidP="00B2040C">
            <w:pPr>
              <w:pStyle w:val="TableText"/>
            </w:pPr>
          </w:p>
          <w:p w:rsidR="00942FBB"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53"/>
              <w:gridCol w:w="788"/>
              <w:gridCol w:w="5243"/>
            </w:tblGrid>
            <w:tr w:rsidR="00942FBB" w:rsidTr="005348A4">
              <w:tc>
                <w:tcPr>
                  <w:tcW w:w="1126"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Name</w:t>
                  </w:r>
                </w:p>
              </w:tc>
              <w:tc>
                <w:tcPr>
                  <w:tcW w:w="3874" w:type="pct"/>
                  <w:gridSpan w:val="2"/>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响应正文描述</w:t>
                  </w:r>
                </w:p>
              </w:tc>
            </w:tr>
            <w:tr w:rsidR="00942FBB" w:rsidTr="005348A4">
              <w:tc>
                <w:tcPr>
                  <w:tcW w:w="1126"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Atribute</w:t>
                  </w:r>
                </w:p>
              </w:tc>
              <w:tc>
                <w:tcPr>
                  <w:tcW w:w="506"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Type</w:t>
                  </w:r>
                </w:p>
              </w:tc>
              <w:tc>
                <w:tcPr>
                  <w:tcW w:w="3368"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Description</w:t>
                  </w:r>
                </w:p>
              </w:tc>
            </w:tr>
            <w:tr w:rsidR="00942FBB" w:rsidTr="005348A4">
              <w:tc>
                <w:tcPr>
                  <w:tcW w:w="112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taskUrn</w:t>
                  </w:r>
                </w:p>
              </w:tc>
              <w:tc>
                <w:tcPr>
                  <w:tcW w:w="50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string</w:t>
                  </w:r>
                </w:p>
              </w:tc>
              <w:tc>
                <w:tcPr>
                  <w:tcW w:w="3368"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更新</w:t>
                  </w:r>
                  <w:r>
                    <w:rPr>
                      <w:rFonts w:hint="eastAsia"/>
                    </w:rPr>
                    <w:t>vtep</w:t>
                  </w:r>
                  <w:r>
                    <w:rPr>
                      <w:rFonts w:hint="eastAsia"/>
                    </w:rPr>
                    <w:t>任务对应的标识</w:t>
                  </w:r>
                </w:p>
              </w:tc>
            </w:tr>
            <w:tr w:rsidR="00942FBB" w:rsidTr="005348A4">
              <w:tc>
                <w:tcPr>
                  <w:tcW w:w="112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taskUri</w:t>
                  </w:r>
                </w:p>
              </w:tc>
              <w:tc>
                <w:tcPr>
                  <w:tcW w:w="50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string</w:t>
                  </w:r>
                </w:p>
              </w:tc>
              <w:tc>
                <w:tcPr>
                  <w:tcW w:w="3368"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更新</w:t>
                  </w:r>
                  <w:r>
                    <w:rPr>
                      <w:rFonts w:hint="eastAsia"/>
                    </w:rPr>
                    <w:t>vtep</w:t>
                  </w:r>
                  <w:r>
                    <w:rPr>
                      <w:rFonts w:hint="eastAsia"/>
                    </w:rPr>
                    <w:t>任务对应的</w:t>
                  </w:r>
                  <w:r>
                    <w:t>URI</w:t>
                  </w:r>
                  <w:r>
                    <w:rPr>
                      <w:rFonts w:hint="eastAsia"/>
                    </w:rPr>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680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 xml:space="preserve">Put </w:t>
            </w:r>
            <w:r w:rsidRPr="000A2602">
              <w:t xml:space="preserve"> &lt;vtep_uri&gt;/action/modify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hostPort</w:t>
            </w:r>
            <w:r w:rsidRPr="000A2602">
              <w:rPr>
                <w:rFonts w:hint="eastAsia"/>
              </w:rPr>
              <w:t>Info</w:t>
            </w:r>
            <w:r w:rsidR="005348A4" w:rsidRPr="005348A4">
              <w:rPr>
                <w:rFonts w:ascii="宋体" w:hAnsi="宋体"/>
              </w:rPr>
              <w:t>”</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vtepInfo</w:t>
            </w:r>
            <w:r w:rsidRPr="005348A4">
              <w:rPr>
                <w:rFonts w:ascii="宋体" w:hAnsi="宋体"/>
              </w:rPr>
              <w:t>”</w:t>
            </w:r>
            <w:r w:rsidR="00942FBB" w:rsidRPr="000A2602">
              <w:t>:</w:t>
            </w:r>
          </w:p>
          <w:p w:rsidR="00942FBB" w:rsidRPr="000A2602" w:rsidRDefault="00942FBB" w:rsidP="00B2040C">
            <w:pPr>
              <w:pStyle w:val="TableText"/>
            </w:pPr>
            <w:r w:rsidRPr="000A2602">
              <w:t>{</w:t>
            </w:r>
            <w:r w:rsidR="005348A4" w:rsidRPr="005348A4">
              <w:rPr>
                <w:rFonts w:ascii="宋体" w:hAnsi="宋体"/>
              </w:rPr>
              <w:t>“</w:t>
            </w:r>
            <w:r w:rsidRPr="000A2602">
              <w:t>vtepIP</w:t>
            </w:r>
            <w:r w:rsidR="005348A4" w:rsidRPr="005348A4">
              <w:rPr>
                <w:rFonts w:ascii="宋体" w:hAnsi="宋体"/>
              </w:rPr>
              <w:t>”</w:t>
            </w:r>
            <w:r w:rsidRPr="000A2602">
              <w:t>:</w:t>
            </w:r>
            <w:r>
              <w:rPr>
                <w:rFonts w:hint="eastAsia"/>
              </w:rPr>
              <w:t>string</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vtepMask</w:t>
            </w:r>
            <w:r w:rsidR="005348A4" w:rsidRPr="005348A4">
              <w:rPr>
                <w:rFonts w:ascii="宋体" w:hAnsi="宋体"/>
              </w:rPr>
              <w:t>”</w:t>
            </w:r>
            <w:r w:rsidRPr="000A2602">
              <w:t>:</w:t>
            </w:r>
            <w:r>
              <w:rPr>
                <w:rFonts w:hint="eastAsia"/>
              </w:rPr>
              <w:t>integer</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vtepGW</w:t>
            </w:r>
            <w:r w:rsidR="005348A4" w:rsidRPr="005348A4">
              <w:rPr>
                <w:rFonts w:ascii="宋体" w:hAnsi="宋体"/>
              </w:rPr>
              <w:t>”</w:t>
            </w:r>
            <w:r w:rsidRPr="000A2602">
              <w:t>:</w:t>
            </w:r>
            <w:r>
              <w:rPr>
                <w:rFonts w:hint="eastAsia"/>
              </w:rPr>
              <w:t>string</w:t>
            </w:r>
            <w:r w:rsidRPr="000A2602">
              <w:t>,</w:t>
            </w:r>
          </w:p>
          <w:p w:rsidR="00942FBB" w:rsidRPr="000A2602" w:rsidRDefault="005348A4" w:rsidP="00B2040C">
            <w:pPr>
              <w:pStyle w:val="TableText"/>
            </w:pPr>
            <w:r w:rsidRPr="005348A4">
              <w:rPr>
                <w:rFonts w:ascii="宋体" w:hAnsi="宋体"/>
              </w:rPr>
              <w:t>”</w:t>
            </w:r>
            <w:r w:rsidR="00942FBB" w:rsidRPr="000A2602">
              <w:t>outerVLAN</w:t>
            </w:r>
            <w:r w:rsidRPr="005348A4">
              <w:rPr>
                <w:rFonts w:ascii="宋体" w:hAnsi="宋体"/>
              </w:rPr>
              <w:t>”</w:t>
            </w:r>
            <w:r w:rsidR="00942FBB" w:rsidRPr="000A2602">
              <w:t>:</w:t>
            </w:r>
            <w:r w:rsidR="00942FBB">
              <w:rPr>
                <w:rFonts w:hint="eastAsia"/>
              </w:rPr>
              <w:t>integer</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680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6804" w:type="dxa"/>
            <w:tcBorders>
              <w:top w:val="single" w:sz="4" w:space="0" w:color="000000"/>
              <w:left w:val="single" w:sz="4" w:space="0" w:color="000000"/>
              <w:bottom w:val="single" w:sz="4" w:space="0" w:color="000000"/>
              <w:right w:val="single" w:sz="4" w:space="0" w:color="000000"/>
            </w:tcBorders>
          </w:tcPr>
          <w:tbl>
            <w:tblPr>
              <w:tblStyle w:val="121"/>
              <w:tblW w:w="7614" w:type="dxa"/>
              <w:tblLayout w:type="fixed"/>
              <w:tblLook w:val="04A0"/>
            </w:tblPr>
            <w:tblGrid>
              <w:gridCol w:w="1305"/>
              <w:gridCol w:w="1275"/>
              <w:gridCol w:w="5034"/>
            </w:tblGrid>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3B5A3E">
                    <w:rPr>
                      <w:rFonts w:hint="eastAsia"/>
                    </w:rPr>
                    <w:t>该分布式交换机不存在</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10540011</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传入的参数分布式虚拟交换机的</w:t>
                  </w:r>
                  <w:r w:rsidR="005348A4" w:rsidRPr="005348A4">
                    <w:rPr>
                      <w:rFonts w:ascii="宋体" w:hAnsi="宋体"/>
                    </w:rPr>
                    <w:t>“</w:t>
                  </w:r>
                  <w:r w:rsidRPr="000A2602">
                    <w:t>端口标识</w:t>
                  </w:r>
                  <w:r w:rsidR="005348A4" w:rsidRPr="005348A4">
                    <w:rPr>
                      <w:rFonts w:ascii="宋体" w:hAnsi="宋体"/>
                    </w:rPr>
                    <w:t>“</w:t>
                  </w:r>
                  <w:r w:rsidRPr="000A2602">
                    <w:t>参数不能为空。</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10300027</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指定节点不存在</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10502021</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IP</w:t>
                  </w:r>
                  <w:r w:rsidRPr="000A2602">
                    <w:rPr>
                      <w:rFonts w:hint="eastAsia"/>
                    </w:rPr>
                    <w:t>地址格式不合法。</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10502022</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IP</w:t>
                  </w:r>
                  <w:r w:rsidRPr="000A2602">
                    <w:rPr>
                      <w:rFonts w:hint="eastAsia"/>
                    </w:rPr>
                    <w:t>和网关不在同一网段。</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w:t>
                  </w:r>
                  <w:r w:rsidRPr="000A2602">
                    <w:rPr>
                      <w:rFonts w:hint="eastAsia"/>
                    </w:rPr>
                    <w:t>7</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VTEP IP</w:t>
                  </w:r>
                  <w:r w:rsidRPr="000A2602">
                    <w:rPr>
                      <w:rFonts w:hint="eastAsia"/>
                      <w:lang w:val="zh-CN"/>
                    </w:rPr>
                    <w:t>和同一主机的其他</w:t>
                  </w:r>
                  <w:r w:rsidRPr="000A2602">
                    <w:t>VTEP IP</w:t>
                  </w:r>
                  <w:r w:rsidRPr="000A2602">
                    <w:rPr>
                      <w:rFonts w:hint="eastAsia"/>
                      <w:lang w:val="zh-CN"/>
                    </w:rPr>
                    <w:t>不能在同一网段。</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noProof/>
                      <w:szCs w:val="24"/>
                    </w:rPr>
                    <w:t>10502014</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Courier New" w:hAnsi="Courier New" w:cs="Courier New"/>
                      <w:sz w:val="20"/>
                      <w:szCs w:val="20"/>
                    </w:rPr>
                  </w:pPr>
                  <w:r w:rsidRPr="000A2602">
                    <w:rPr>
                      <w:rFonts w:ascii="宋体" w:hint="eastAsia"/>
                      <w:noProof/>
                      <w:szCs w:val="24"/>
                    </w:rPr>
                    <w:t>更新</w:t>
                  </w:r>
                  <w:r w:rsidRPr="000A2602">
                    <w:rPr>
                      <w:rFonts w:hint="eastAsia"/>
                      <w:noProof/>
                      <w:szCs w:val="24"/>
                    </w:rPr>
                    <w:t>VTEP</w:t>
                  </w:r>
                  <w:r w:rsidRPr="000A2602">
                    <w:rPr>
                      <w:rFonts w:ascii="宋体" w:hint="eastAsia"/>
                      <w:noProof/>
                      <w:szCs w:val="24"/>
                    </w:rPr>
                    <w:t>时消息体不能为空。</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0A2602">
                    <w:rPr>
                      <w:noProof/>
                      <w:szCs w:val="24"/>
                    </w:rPr>
                    <w:t>10502015</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noProof/>
                      <w:szCs w:val="24"/>
                    </w:rPr>
                  </w:pPr>
                  <w:r w:rsidRPr="000A2602">
                    <w:rPr>
                      <w:rFonts w:ascii="宋体" w:hint="eastAsia"/>
                      <w:noProof/>
                      <w:szCs w:val="24"/>
                    </w:rPr>
                    <w:t>更新附属在</w:t>
                  </w:r>
                  <w:r w:rsidRPr="000A2602">
                    <w:rPr>
                      <w:noProof/>
                      <w:szCs w:val="24"/>
                    </w:rPr>
                    <w:t>uplinkPortAggr</w:t>
                  </w:r>
                  <w:r w:rsidRPr="000A2602">
                    <w:rPr>
                      <w:rFonts w:ascii="宋体" w:hint="eastAsia"/>
                      <w:noProof/>
                      <w:szCs w:val="24"/>
                    </w:rPr>
                    <w:t>上的</w:t>
                  </w:r>
                  <w:r w:rsidRPr="000A2602">
                    <w:rPr>
                      <w:rFonts w:hint="eastAsia"/>
                      <w:noProof/>
                      <w:szCs w:val="24"/>
                    </w:rPr>
                    <w:t>VTEP</w:t>
                  </w:r>
                  <w:r w:rsidRPr="000A2602">
                    <w:rPr>
                      <w:rFonts w:ascii="宋体" w:hint="eastAsia"/>
                      <w:noProof/>
                      <w:szCs w:val="24"/>
                    </w:rPr>
                    <w:t>信息需要指定</w:t>
                  </w:r>
                  <w:r w:rsidRPr="000A2602">
                    <w:rPr>
                      <w:noProof/>
                      <w:szCs w:val="24"/>
                    </w:rPr>
                    <w:t>uplinkPortAggrId</w:t>
                  </w:r>
                  <w:r w:rsidRPr="000A2602">
                    <w:rPr>
                      <w:rFonts w:ascii="宋体" w:hint="eastAsia"/>
                      <w:noProof/>
                      <w:szCs w:val="24"/>
                    </w:rPr>
                    <w:t>。</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0A2602">
                    <w:rPr>
                      <w:noProof/>
                      <w:szCs w:val="24"/>
                    </w:rPr>
                    <w:t>10502016</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noProof/>
                      <w:szCs w:val="24"/>
                    </w:rPr>
                  </w:pPr>
                  <w:r w:rsidRPr="000A2602">
                    <w:rPr>
                      <w:rFonts w:ascii="宋体" w:hint="eastAsia"/>
                      <w:noProof/>
                      <w:szCs w:val="24"/>
                    </w:rPr>
                    <w:t>更新附属在</w:t>
                  </w:r>
                  <w:r w:rsidRPr="000A2602">
                    <w:rPr>
                      <w:noProof/>
                      <w:szCs w:val="24"/>
                    </w:rPr>
                    <w:t>uplinkPort</w:t>
                  </w:r>
                  <w:r w:rsidRPr="000A2602">
                    <w:rPr>
                      <w:rFonts w:ascii="宋体" w:hint="eastAsia"/>
                      <w:noProof/>
                      <w:szCs w:val="24"/>
                    </w:rPr>
                    <w:t>上的</w:t>
                  </w:r>
                  <w:r w:rsidRPr="000A2602">
                    <w:rPr>
                      <w:rFonts w:hint="eastAsia"/>
                      <w:noProof/>
                      <w:szCs w:val="24"/>
                    </w:rPr>
                    <w:t>VTEP</w:t>
                  </w:r>
                  <w:r w:rsidRPr="000A2602">
                    <w:rPr>
                      <w:rFonts w:ascii="宋体" w:hint="eastAsia"/>
                      <w:noProof/>
                      <w:szCs w:val="24"/>
                    </w:rPr>
                    <w:t>信息需要指定</w:t>
                  </w:r>
                  <w:r w:rsidRPr="000A2602">
                    <w:rPr>
                      <w:noProof/>
                      <w:szCs w:val="24"/>
                    </w:rPr>
                    <w:t>uplinkPort</w:t>
                  </w:r>
                  <w:r w:rsidRPr="000A2602">
                    <w:rPr>
                      <w:rFonts w:hint="eastAsia"/>
                      <w:noProof/>
                      <w:szCs w:val="24"/>
                    </w:rPr>
                    <w:t xml:space="preserve"> </w:t>
                  </w:r>
                  <w:r w:rsidRPr="000A2602">
                    <w:rPr>
                      <w:noProof/>
                      <w:szCs w:val="24"/>
                    </w:rPr>
                    <w:t>Index</w:t>
                  </w:r>
                  <w:r w:rsidRPr="000A2602">
                    <w:rPr>
                      <w:rFonts w:ascii="宋体" w:hint="eastAsia"/>
                      <w:noProof/>
                      <w:szCs w:val="24"/>
                    </w:rPr>
                    <w:t>。</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0A2602">
                    <w:rPr>
                      <w:noProof/>
                      <w:szCs w:val="24"/>
                    </w:rPr>
                    <w:t>10502017</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noProof/>
                      <w:szCs w:val="24"/>
                    </w:rPr>
                  </w:pPr>
                  <w:r w:rsidRPr="000A2602">
                    <w:rPr>
                      <w:rFonts w:ascii="宋体" w:hint="eastAsia"/>
                      <w:noProof/>
                      <w:szCs w:val="24"/>
                    </w:rPr>
                    <w:t>不存在可更新的</w:t>
                  </w:r>
                  <w:r w:rsidRPr="000A2602">
                    <w:rPr>
                      <w:rFonts w:hint="eastAsia"/>
                      <w:noProof/>
                      <w:szCs w:val="24"/>
                    </w:rPr>
                    <w:t>VTEP</w:t>
                  </w:r>
                  <w:r w:rsidRPr="000A2602">
                    <w:rPr>
                      <w:rFonts w:ascii="宋体" w:hint="eastAsia"/>
                      <w:noProof/>
                      <w:szCs w:val="24"/>
                    </w:rPr>
                    <w:t>。</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0A2602">
                    <w:rPr>
                      <w:noProof/>
                      <w:szCs w:val="24"/>
                    </w:rPr>
                    <w:t>10502019</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noProof/>
                      <w:szCs w:val="24"/>
                    </w:rPr>
                  </w:pPr>
                  <w:r w:rsidRPr="000A2602">
                    <w:rPr>
                      <w:rFonts w:ascii="宋体" w:hint="eastAsia"/>
                      <w:noProof/>
                      <w:szCs w:val="24"/>
                    </w:rPr>
                    <w:t>内存中不存在该</w:t>
                  </w:r>
                  <w:r w:rsidRPr="000A2602">
                    <w:rPr>
                      <w:rFonts w:hint="eastAsia"/>
                      <w:noProof/>
                      <w:szCs w:val="24"/>
                    </w:rPr>
                    <w:t>VTEP</w:t>
                  </w:r>
                  <w:r w:rsidRPr="000A2602">
                    <w:rPr>
                      <w:rFonts w:ascii="宋体" w:hint="eastAsia"/>
                      <w:noProof/>
                      <w:szCs w:val="24"/>
                    </w:rPr>
                    <w:t>信息。</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0A2602">
                    <w:rPr>
                      <w:noProof/>
                      <w:szCs w:val="24"/>
                    </w:rPr>
                    <w:t>10502020</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noProof/>
                      <w:szCs w:val="24"/>
                    </w:rPr>
                  </w:pPr>
                  <w:r w:rsidRPr="000A2602">
                    <w:rPr>
                      <w:rFonts w:hint="eastAsia"/>
                      <w:noProof/>
                      <w:szCs w:val="24"/>
                    </w:rPr>
                    <w:t>更新</w:t>
                  </w:r>
                  <w:r w:rsidRPr="000A2602">
                    <w:rPr>
                      <w:noProof/>
                      <w:szCs w:val="24"/>
                    </w:rPr>
                    <w:t>VTEP</w:t>
                  </w:r>
                  <w:r w:rsidRPr="000A2602">
                    <w:rPr>
                      <w:rFonts w:hint="eastAsia"/>
                      <w:noProof/>
                      <w:szCs w:val="24"/>
                    </w:rPr>
                    <w:t>时输入的各个参数不能为空。</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noProof/>
                      <w:szCs w:val="24"/>
                    </w:rPr>
                  </w:pPr>
                  <w:r w:rsidRPr="000A2602">
                    <w:rPr>
                      <w:rFonts w:hint="eastAsia"/>
                    </w:rPr>
                    <w:t>10502033</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rPr>
                      <w:noProof/>
                      <w:szCs w:val="24"/>
                    </w:rPr>
                  </w:pPr>
                  <w:r w:rsidRPr="000A2602">
                    <w:rPr>
                      <w:rFonts w:hint="eastAsia"/>
                    </w:rPr>
                    <w:t>VTEP IP</w:t>
                  </w:r>
                  <w:r w:rsidRPr="000A2602">
                    <w:rPr>
                      <w:rFonts w:hint="eastAsia"/>
                    </w:rPr>
                    <w:t>和系统接口不能在同一网段。</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10502032</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noProof/>
                      <w:szCs w:val="24"/>
                    </w:rPr>
                    <w:t>VTEP IP</w:t>
                  </w:r>
                  <w:r w:rsidRPr="00EB602D">
                    <w:rPr>
                      <w:rFonts w:hint="eastAsia"/>
                    </w:rPr>
                    <w:t>和其他</w:t>
                  </w:r>
                  <w:r w:rsidRPr="000A2602">
                    <w:rPr>
                      <w:rFonts w:hint="eastAsia"/>
                      <w:noProof/>
                      <w:szCs w:val="24"/>
                    </w:rPr>
                    <w:t>VTEP IP</w:t>
                  </w:r>
                  <w:r w:rsidRPr="00EB602D">
                    <w:rPr>
                      <w:rFonts w:hint="eastAsia"/>
                    </w:rPr>
                    <w:t>冲突。</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10502036</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0A2602">
                    <w:rPr>
                      <w:rFonts w:ascii="宋体" w:cs="宋体"/>
                      <w:sz w:val="20"/>
                      <w:szCs w:val="20"/>
                    </w:rPr>
                    <w:t>SR-IOV</w:t>
                  </w:r>
                  <w:r w:rsidRPr="000A2602">
                    <w:rPr>
                      <w:rFonts w:ascii="宋体" w:cs="宋体" w:hint="eastAsia"/>
                      <w:sz w:val="20"/>
                      <w:szCs w:val="20"/>
                    </w:rPr>
                    <w:t>模式分布式虚拟交换机不支持</w:t>
                  </w:r>
                  <w:r w:rsidRPr="000A2602">
                    <w:rPr>
                      <w:rFonts w:ascii="宋体" w:cs="宋体"/>
                      <w:sz w:val="20"/>
                      <w:szCs w:val="20"/>
                    </w:rPr>
                    <w:t>VXLAN</w:t>
                  </w:r>
                  <w:r w:rsidRPr="000A2602">
                    <w:rPr>
                      <w:rFonts w:ascii="宋体" w:cs="宋体" w:hint="eastAsia"/>
                      <w:sz w:val="20"/>
                      <w:szCs w:val="20"/>
                    </w:rPr>
                    <w:t>。</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10506045</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hint="eastAsia"/>
                      <w:sz w:val="20"/>
                      <w:szCs w:val="20"/>
                    </w:rPr>
                    <w:t>VTEP IP与系统中其他系统接口IP冲突</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F30036">
                    <w:rPr>
                      <w:rFonts w:ascii="宋体" w:cs="宋体"/>
                      <w:sz w:val="20"/>
                      <w:szCs w:val="20"/>
                    </w:rPr>
                    <w:t>10502043</w:t>
                  </w:r>
                </w:p>
              </w:tc>
              <w:tc>
                <w:tcPr>
                  <w:tcW w:w="50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D47285">
                    <w:rPr>
                      <w:rFonts w:ascii="宋体" w:cs="宋体" w:hint="eastAsia"/>
                      <w:sz w:val="20"/>
                      <w:szCs w:val="20"/>
                    </w:rPr>
                    <w:t>对接OpenStack时，每个主机只允许配置一个vtep。</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680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tbl>
    <w:p w:rsidR="00942FBB" w:rsidRPr="000A2602" w:rsidRDefault="00942FBB" w:rsidP="0011423D">
      <w:pPr>
        <w:rPr>
          <w:snapToGrid w:val="0"/>
          <w:kern w:val="0"/>
        </w:rPr>
      </w:pPr>
    </w:p>
    <w:p w:rsidR="00942FBB" w:rsidRDefault="00942FBB" w:rsidP="00AD4F97">
      <w:pPr>
        <w:pStyle w:val="BlockLabel"/>
        <w:outlineLvl w:val="9"/>
        <w:rPr>
          <w:snapToGrid w:val="0"/>
        </w:rPr>
      </w:pPr>
      <w:r>
        <w:rPr>
          <w:rFonts w:hint="eastAsia"/>
          <w:snapToGrid w:val="0"/>
        </w:rPr>
        <w:t>删除</w:t>
      </w:r>
      <w:r w:rsidRPr="000A2602">
        <w:rPr>
          <w:snapToGrid w:val="0"/>
        </w:rPr>
        <w:t>VXLAN VTEP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462"/>
        <w:gridCol w:w="8177"/>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694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Pr>
                <w:rFonts w:hint="eastAsia"/>
              </w:rPr>
              <w:t>删除</w:t>
            </w:r>
            <w:r w:rsidRPr="000A2602">
              <w:t>VXLAN VTEP</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6946"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104"/>
              <w:tblOverlap w:val="neve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53"/>
              <w:gridCol w:w="1407"/>
              <w:gridCol w:w="4881"/>
            </w:tblGrid>
            <w:tr w:rsidR="00942FBB" w:rsidRPr="000A2602" w:rsidTr="005348A4">
              <w:tc>
                <w:tcPr>
                  <w:tcW w:w="104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886" w:type="pct"/>
                  <w:tcBorders>
                    <w:top w:val="single" w:sz="6" w:space="0" w:color="auto"/>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073" w:type="pct"/>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rPr>
                <w:trHeight w:val="2213"/>
              </w:trPr>
              <w:tc>
                <w:tcPr>
                  <w:tcW w:w="104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hostPortInfo</w:t>
                  </w:r>
                </w:p>
              </w:tc>
              <w:tc>
                <w:tcPr>
                  <w:tcW w:w="886"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w:t>
                  </w:r>
                </w:p>
              </w:tc>
              <w:tc>
                <w:tcPr>
                  <w:tcW w:w="3073" w:type="pct"/>
                  <w:tcBorders>
                    <w:top w:val="single" w:sz="6" w:space="0" w:color="auto"/>
                    <w:bottom w:val="single" w:sz="6" w:space="0" w:color="auto"/>
                    <w:right w:val="single" w:sz="8" w:space="0" w:color="auto"/>
                  </w:tcBorders>
                  <w:shd w:val="clear" w:color="auto" w:fill="auto"/>
                </w:tcPr>
                <w:tbl>
                  <w:tblPr>
                    <w:tblpPr w:leftFromText="180" w:rightFromText="180" w:horzAnchor="margin" w:tblpY="285"/>
                    <w:tblOverlap w:val="neve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90"/>
                    <w:gridCol w:w="1090"/>
                    <w:gridCol w:w="1843"/>
                  </w:tblGrid>
                  <w:tr w:rsidR="00942FBB" w:rsidRPr="000A2602" w:rsidTr="0011423D">
                    <w:tc>
                      <w:tcPr>
                        <w:tcW w:w="1164" w:type="pct"/>
                        <w:shd w:val="clear" w:color="auto" w:fill="D9D9D9"/>
                      </w:tcPr>
                      <w:p w:rsidR="00942FBB" w:rsidRPr="000A2602" w:rsidRDefault="00942FBB" w:rsidP="00B2040C">
                        <w:pPr>
                          <w:pStyle w:val="TableText"/>
                          <w:rPr>
                            <w:b/>
                          </w:rPr>
                        </w:pPr>
                        <w:r w:rsidRPr="000A2602">
                          <w:rPr>
                            <w:b/>
                          </w:rPr>
                          <w:t>Attribute</w:t>
                        </w:r>
                      </w:p>
                    </w:tc>
                    <w:tc>
                      <w:tcPr>
                        <w:tcW w:w="1426" w:type="pct"/>
                        <w:shd w:val="clear" w:color="auto" w:fill="D9D9D9"/>
                      </w:tcPr>
                      <w:p w:rsidR="00942FBB" w:rsidRPr="000A2602" w:rsidRDefault="00942FBB" w:rsidP="00B2040C">
                        <w:pPr>
                          <w:pStyle w:val="TableText"/>
                          <w:rPr>
                            <w:b/>
                          </w:rPr>
                        </w:pPr>
                        <w:r w:rsidRPr="000A2602">
                          <w:rPr>
                            <w:b/>
                          </w:rPr>
                          <w:t>Type</w:t>
                        </w:r>
                      </w:p>
                    </w:tc>
                    <w:tc>
                      <w:tcPr>
                        <w:tcW w:w="241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11423D">
                    <w:tc>
                      <w:tcPr>
                        <w:tcW w:w="1164" w:type="pct"/>
                      </w:tcPr>
                      <w:p w:rsidR="00942FBB" w:rsidRPr="000A2602" w:rsidRDefault="00942FBB" w:rsidP="00B2040C">
                        <w:pPr>
                          <w:pStyle w:val="TableText"/>
                        </w:pPr>
                        <w:r w:rsidRPr="000A2602">
                          <w:t>hostUrn</w:t>
                        </w:r>
                      </w:p>
                    </w:tc>
                    <w:tc>
                      <w:tcPr>
                        <w:tcW w:w="1426" w:type="pct"/>
                        <w:shd w:val="clear" w:color="auto" w:fill="auto"/>
                      </w:tcPr>
                      <w:p w:rsidR="00942FBB" w:rsidRPr="000A2602" w:rsidRDefault="00942FBB" w:rsidP="00B2040C">
                        <w:pPr>
                          <w:pStyle w:val="TableText"/>
                        </w:pPr>
                        <w:r w:rsidRPr="000A2602">
                          <w:t>string</w:t>
                        </w:r>
                      </w:p>
                    </w:tc>
                    <w:tc>
                      <w:tcPr>
                        <w:tcW w:w="2410" w:type="pct"/>
                        <w:shd w:val="clear" w:color="auto" w:fill="auto"/>
                      </w:tcPr>
                      <w:p w:rsidR="00942FBB" w:rsidRPr="000A2602" w:rsidRDefault="00942FBB" w:rsidP="00B2040C">
                        <w:pPr>
                          <w:pStyle w:val="TableText"/>
                        </w:pPr>
                        <w:r w:rsidRPr="000A2602">
                          <w:t>Host urn</w:t>
                        </w:r>
                      </w:p>
                    </w:tc>
                  </w:tr>
                  <w:tr w:rsidR="00942FBB" w:rsidRPr="000A2602" w:rsidTr="0011423D">
                    <w:tc>
                      <w:tcPr>
                        <w:tcW w:w="1164" w:type="pct"/>
                      </w:tcPr>
                      <w:p w:rsidR="00942FBB" w:rsidRPr="000A2602" w:rsidRDefault="00942FBB" w:rsidP="00B2040C">
                        <w:pPr>
                          <w:pStyle w:val="TableText"/>
                        </w:pPr>
                        <w:r w:rsidRPr="000A2602">
                          <w:t>portUrn</w:t>
                        </w:r>
                      </w:p>
                    </w:tc>
                    <w:tc>
                      <w:tcPr>
                        <w:tcW w:w="1426" w:type="pct"/>
                        <w:shd w:val="clear" w:color="auto" w:fill="auto"/>
                      </w:tcPr>
                      <w:p w:rsidR="00942FBB" w:rsidRPr="000A2602" w:rsidRDefault="00942FBB" w:rsidP="00B2040C">
                        <w:pPr>
                          <w:pStyle w:val="TableText"/>
                        </w:pPr>
                        <w:r w:rsidRPr="000A2602">
                          <w:t>string</w:t>
                        </w:r>
                      </w:p>
                    </w:tc>
                    <w:tc>
                      <w:tcPr>
                        <w:tcW w:w="2410" w:type="pct"/>
                        <w:shd w:val="clear" w:color="auto" w:fill="auto"/>
                      </w:tcPr>
                      <w:p w:rsidR="00942FBB" w:rsidRPr="000A2602" w:rsidRDefault="00942FBB" w:rsidP="00B2040C">
                        <w:pPr>
                          <w:pStyle w:val="TableText"/>
                        </w:pPr>
                        <w:r w:rsidRPr="000A2602">
                          <w:t>物理网口</w:t>
                        </w:r>
                      </w:p>
                    </w:tc>
                  </w:tr>
                </w:tbl>
                <w:p w:rsidR="00942FBB" w:rsidRPr="000A2602" w:rsidRDefault="00942FBB" w:rsidP="00B2040C">
                  <w:pPr>
                    <w:pStyle w:val="TableText"/>
                  </w:pPr>
                  <w:r w:rsidRPr="000A2602">
                    <w:t>必选</w:t>
                  </w:r>
                </w:p>
                <w:p w:rsidR="00942FBB" w:rsidRPr="000A2602" w:rsidRDefault="00942FBB" w:rsidP="00B2040C">
                  <w:pPr>
                    <w:pStyle w:val="TableText"/>
                  </w:pPr>
                </w:p>
              </w:tc>
            </w:tr>
          </w:tbl>
          <w:p w:rsidR="00942FBB"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90"/>
              <w:gridCol w:w="805"/>
              <w:gridCol w:w="5356"/>
            </w:tblGrid>
            <w:tr w:rsidR="00942FBB" w:rsidTr="005348A4">
              <w:tc>
                <w:tcPr>
                  <w:tcW w:w="1126"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Name</w:t>
                  </w:r>
                </w:p>
              </w:tc>
              <w:tc>
                <w:tcPr>
                  <w:tcW w:w="3874" w:type="pct"/>
                  <w:gridSpan w:val="2"/>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响应正文描述</w:t>
                  </w:r>
                </w:p>
              </w:tc>
            </w:tr>
            <w:tr w:rsidR="00942FBB" w:rsidTr="005348A4">
              <w:tc>
                <w:tcPr>
                  <w:tcW w:w="1126"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Atribute</w:t>
                  </w:r>
                </w:p>
              </w:tc>
              <w:tc>
                <w:tcPr>
                  <w:tcW w:w="506"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Type</w:t>
                  </w:r>
                </w:p>
              </w:tc>
              <w:tc>
                <w:tcPr>
                  <w:tcW w:w="3368"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rPr>
                      <w:b/>
                    </w:rPr>
                  </w:pPr>
                  <w:r>
                    <w:rPr>
                      <w:b/>
                    </w:rPr>
                    <w:t>Description</w:t>
                  </w:r>
                </w:p>
              </w:tc>
            </w:tr>
            <w:tr w:rsidR="00942FBB" w:rsidTr="005348A4">
              <w:tc>
                <w:tcPr>
                  <w:tcW w:w="112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taskUrn</w:t>
                  </w:r>
                </w:p>
              </w:tc>
              <w:tc>
                <w:tcPr>
                  <w:tcW w:w="50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string</w:t>
                  </w:r>
                </w:p>
              </w:tc>
              <w:tc>
                <w:tcPr>
                  <w:tcW w:w="3368"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删除</w:t>
                  </w:r>
                  <w:r>
                    <w:rPr>
                      <w:rFonts w:hint="eastAsia"/>
                    </w:rPr>
                    <w:t>vtep</w:t>
                  </w:r>
                  <w:r>
                    <w:rPr>
                      <w:rFonts w:hint="eastAsia"/>
                    </w:rPr>
                    <w:t>任务对应的标识</w:t>
                  </w:r>
                </w:p>
              </w:tc>
            </w:tr>
            <w:tr w:rsidR="00942FBB" w:rsidTr="005348A4">
              <w:tc>
                <w:tcPr>
                  <w:tcW w:w="112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taskUri</w:t>
                  </w:r>
                </w:p>
              </w:tc>
              <w:tc>
                <w:tcPr>
                  <w:tcW w:w="506"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t>string</w:t>
                  </w:r>
                </w:p>
              </w:tc>
              <w:tc>
                <w:tcPr>
                  <w:tcW w:w="3368"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删除</w:t>
                  </w:r>
                  <w:r>
                    <w:rPr>
                      <w:rFonts w:hint="eastAsia"/>
                    </w:rPr>
                    <w:t>vtep</w:t>
                  </w:r>
                  <w:r>
                    <w:rPr>
                      <w:rFonts w:hint="eastAsia"/>
                    </w:rPr>
                    <w:t>任务对应的</w:t>
                  </w:r>
                  <w:r>
                    <w:t>URI</w:t>
                  </w:r>
                  <w:r>
                    <w:rPr>
                      <w:rFonts w:hint="eastAsia"/>
                    </w:rPr>
                    <w:t>地址</w:t>
                  </w:r>
                </w:p>
              </w:tc>
            </w:tr>
          </w:tbl>
          <w:p w:rsidR="00942FBB" w:rsidRPr="005D5ED1" w:rsidRDefault="00942FBB" w:rsidP="00B2040C">
            <w:pPr>
              <w:pStyle w:val="TableText"/>
            </w:pP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694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w:t>
            </w:r>
            <w:r>
              <w:t>vtep_uri&gt;/action/</w:t>
            </w:r>
            <w:r>
              <w:rPr>
                <w:rFonts w:hint="eastAsia"/>
              </w:rPr>
              <w:t xml:space="preserve">delete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hostPort</w:t>
            </w:r>
            <w:r w:rsidRPr="000A2602">
              <w:rPr>
                <w:rFonts w:hint="eastAsia"/>
              </w:rPr>
              <w:t>Info</w:t>
            </w:r>
            <w:r w:rsidR="005348A4" w:rsidRPr="005348A4">
              <w:rPr>
                <w:rFonts w:ascii="宋体" w:hAnsi="宋体"/>
              </w:rPr>
              <w:t>”</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hostUrn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694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6946" w:type="dxa"/>
            <w:tcBorders>
              <w:top w:val="single" w:sz="4" w:space="0" w:color="000000"/>
              <w:left w:val="single" w:sz="4" w:space="0" w:color="000000"/>
              <w:bottom w:val="single" w:sz="4" w:space="0" w:color="000000"/>
              <w:right w:val="single" w:sz="4" w:space="0" w:color="000000"/>
            </w:tcBorders>
          </w:tcPr>
          <w:tbl>
            <w:tblPr>
              <w:tblStyle w:val="121"/>
              <w:tblW w:w="7214" w:type="dxa"/>
              <w:tblLayout w:type="fixed"/>
              <w:tblLook w:val="04A0"/>
            </w:tblPr>
            <w:tblGrid>
              <w:gridCol w:w="1305"/>
              <w:gridCol w:w="1275"/>
              <w:gridCol w:w="4634"/>
            </w:tblGrid>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6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EC49EB">
                    <w:t>10540016</w:t>
                  </w:r>
                </w:p>
              </w:tc>
              <w:tc>
                <w:tcPr>
                  <w:tcW w:w="46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C49EB">
                    <w:rPr>
                      <w:rFonts w:hint="eastAsia"/>
                    </w:rPr>
                    <w:t>网口聚合不存在</w:t>
                  </w:r>
                  <w:r>
                    <w:rPr>
                      <w:rFonts w:hint="eastAsia"/>
                    </w:rPr>
                    <w:t>。</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EC49EB">
                    <w:t>10540013</w:t>
                  </w:r>
                </w:p>
              </w:tc>
              <w:tc>
                <w:tcPr>
                  <w:tcW w:w="46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C49EB">
                    <w:rPr>
                      <w:rFonts w:hint="eastAsia"/>
                    </w:rPr>
                    <w:t>网口不存在</w:t>
                  </w:r>
                  <w:r>
                    <w:rPr>
                      <w:rFonts w:hint="eastAsia"/>
                    </w:rPr>
                    <w:t>。</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EC49EB">
                    <w:t>10502044</w:t>
                  </w:r>
                </w:p>
              </w:tc>
              <w:tc>
                <w:tcPr>
                  <w:tcW w:w="46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C49EB">
                    <w:rPr>
                      <w:rFonts w:hint="eastAsia"/>
                    </w:rPr>
                    <w:t>该</w:t>
                  </w:r>
                  <w:r w:rsidRPr="00EC49EB">
                    <w:rPr>
                      <w:rFonts w:hint="eastAsia"/>
                    </w:rPr>
                    <w:t>VTEP</w:t>
                  </w:r>
                  <w:r w:rsidRPr="00EC49EB">
                    <w:rPr>
                      <w:rFonts w:hint="eastAsia"/>
                    </w:rPr>
                    <w:t>下已存在虚拟机，不能删除该</w:t>
                  </w:r>
                  <w:r w:rsidRPr="00EC49EB">
                    <w:rPr>
                      <w:rFonts w:hint="eastAsia"/>
                    </w:rPr>
                    <w:t>VTEP</w:t>
                  </w:r>
                  <w:r w:rsidRPr="00EC49EB">
                    <w:rPr>
                      <w:rFonts w:hint="eastAsia"/>
                    </w:rPr>
                    <w:t>。</w:t>
                  </w:r>
                </w:p>
              </w:tc>
            </w:tr>
            <w:tr w:rsidR="00942FBB" w:rsidRPr="000A2602" w:rsidTr="0011423D">
              <w:tc>
                <w:tcPr>
                  <w:tcW w:w="130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noProof/>
                      <w:szCs w:val="24"/>
                    </w:rPr>
                  </w:pPr>
                  <w:r w:rsidRPr="00EC49EB">
                    <w:rPr>
                      <w:noProof/>
                      <w:szCs w:val="24"/>
                    </w:rPr>
                    <w:t>10000001</w:t>
                  </w:r>
                </w:p>
              </w:tc>
              <w:tc>
                <w:tcPr>
                  <w:tcW w:w="46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noProof/>
                      <w:szCs w:val="24"/>
                    </w:rPr>
                  </w:pPr>
                  <w:r w:rsidRPr="00EC49EB">
                    <w:rPr>
                      <w:rFonts w:ascii="宋体" w:hint="eastAsia"/>
                      <w:noProof/>
                      <w:szCs w:val="24"/>
                    </w:rPr>
                    <w:t>请求消息格式非法。</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说明</w:t>
            </w:r>
          </w:p>
        </w:tc>
        <w:tc>
          <w:tcPr>
            <w:tcW w:w="6946"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tbl>
    <w:p w:rsidR="00942FBB" w:rsidRDefault="00942FBB" w:rsidP="00016746">
      <w:pPr>
        <w:pStyle w:val="31"/>
      </w:pPr>
      <w:bookmarkStart w:id="455" w:name="_Toc318289183"/>
      <w:bookmarkStart w:id="456" w:name="_Toc323050016"/>
      <w:bookmarkStart w:id="457" w:name="_Toc439920381"/>
      <w:bookmarkStart w:id="458" w:name="_Toc486001648"/>
      <w:r w:rsidRPr="000A2602">
        <w:lastRenderedPageBreak/>
        <w:t>PortGroup</w:t>
      </w:r>
      <w:r w:rsidRPr="000A2602">
        <w:t>管理</w:t>
      </w:r>
      <w:bookmarkEnd w:id="455"/>
      <w:bookmarkEnd w:id="456"/>
      <w:bookmarkEnd w:id="457"/>
      <w:bookmarkEnd w:id="458"/>
    </w:p>
    <w:p w:rsidR="00942FBB" w:rsidRDefault="00942FBB" w:rsidP="00AD4F97">
      <w:pPr>
        <w:pStyle w:val="BlockLabel"/>
        <w:outlineLvl w:val="9"/>
      </w:pPr>
      <w:r w:rsidRPr="000A2602">
        <w:t>创建</w:t>
      </w:r>
      <w:r w:rsidRPr="000A2602">
        <w:t>PortGroup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31"/>
        <w:gridCol w:w="8708"/>
      </w:tblGrid>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创建</w:t>
            </w:r>
            <w:r w:rsidRPr="000A2602">
              <w:t>PortGroup</w:t>
            </w:r>
            <w:r w:rsidR="00231C38">
              <w:rPr>
                <w:rFonts w:hint="eastAsia"/>
              </w:rPr>
              <w:t>；</w:t>
            </w:r>
            <w:r w:rsidR="00231C38">
              <w:rPr>
                <w:rFonts w:hint="eastAsia"/>
              </w:rPr>
              <w:t>VRM</w:t>
            </w:r>
            <w:r w:rsidR="00231C38">
              <w:rPr>
                <w:rFonts w:hint="eastAsia"/>
              </w:rPr>
              <w:t>对接</w:t>
            </w:r>
            <w:r w:rsidR="00231C38">
              <w:rPr>
                <w:rFonts w:hint="eastAsia"/>
              </w:rPr>
              <w:t>openstack</w:t>
            </w:r>
            <w:r w:rsidR="00231C38">
              <w:rPr>
                <w:rFonts w:hint="eastAsia"/>
              </w:rPr>
              <w:t>时，除</w:t>
            </w:r>
            <w:r w:rsidR="00231C38">
              <w:rPr>
                <w:rFonts w:hint="eastAsia"/>
              </w:rPr>
              <w:t>name</w:t>
            </w:r>
            <w:r w:rsidR="00231C38">
              <w:rPr>
                <w:rFonts w:hint="eastAsia"/>
              </w:rPr>
              <w:t>、</w:t>
            </w:r>
            <w:r w:rsidR="00231C38">
              <w:rPr>
                <w:rFonts w:hint="eastAsia"/>
              </w:rPr>
              <w:t>vlanId</w:t>
            </w:r>
            <w:r w:rsidR="00231C38">
              <w:rPr>
                <w:rFonts w:hint="eastAsia"/>
              </w:rPr>
              <w:t>、</w:t>
            </w:r>
            <w:r w:rsidR="00231C38">
              <w:rPr>
                <w:rFonts w:hint="eastAsia"/>
              </w:rPr>
              <w:t>vxlanId</w:t>
            </w:r>
            <w:r w:rsidR="00231C38">
              <w:rPr>
                <w:rFonts w:hint="eastAsia"/>
              </w:rPr>
              <w:t>和</w:t>
            </w:r>
            <w:r w:rsidR="00231C38" w:rsidRPr="00634DC1">
              <w:t>isCalcTCPCheckSum</w:t>
            </w:r>
            <w:r w:rsidR="00231C38">
              <w:rPr>
                <w:rFonts w:hint="eastAsia"/>
              </w:rPr>
              <w:t>参数外，其他参数均无效</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049"/>
              <w:gridCol w:w="1581"/>
              <w:gridCol w:w="4827"/>
            </w:tblGrid>
            <w:tr w:rsidR="00942FBB" w:rsidRPr="000A2602" w:rsidTr="0011423D">
              <w:tc>
                <w:tcPr>
                  <w:tcW w:w="121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78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11423D">
              <w:tc>
                <w:tcPr>
                  <w:tcW w:w="121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935"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854"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用户输入的</w:t>
                  </w:r>
                  <w:r w:rsidRPr="000A2602">
                    <w:t>portgroupName</w:t>
                  </w:r>
                  <w:r w:rsidRPr="000A2602">
                    <w:t>，修改时可选，创建、查询时必选</w:t>
                  </w:r>
                  <w:r w:rsidRPr="000A2602">
                    <w:t xml:space="preserve"> </w:t>
                  </w:r>
                  <w:r w:rsidRPr="000A2602">
                    <w:t>长度</w:t>
                  </w:r>
                  <w:r w:rsidRPr="000A2602">
                    <w:t>[1,256]</w:t>
                  </w:r>
                  <w:r w:rsidRPr="000A2602">
                    <w:rPr>
                      <w:rFonts w:hint="eastAsia"/>
                    </w:rPr>
                    <w:t>,</w:t>
                  </w:r>
                  <w:r w:rsidRPr="000A2602">
                    <w:t xml:space="preserve"> </w:t>
                  </w:r>
                  <w:r w:rsidRPr="000A2602">
                    <w:t>名称不能重复</w:t>
                  </w:r>
                  <w:r w:rsidRPr="000A2602">
                    <w:rPr>
                      <w:rFonts w:hint="eastAsia"/>
                    </w:rPr>
                    <w:t>(</w:t>
                  </w:r>
                  <w:r w:rsidRPr="000A2602">
                    <w:rPr>
                      <w:rFonts w:hint="eastAsia"/>
                    </w:rPr>
                    <w:t>区分大小写</w:t>
                  </w:r>
                  <w:r w:rsidRPr="000A2602">
                    <w:rPr>
                      <w:rFonts w:hint="eastAsia"/>
                    </w:rPr>
                    <w:t>)</w:t>
                  </w:r>
                  <w:r w:rsidRPr="000A2602">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subnetUrn</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Subnet</w:t>
                  </w:r>
                  <w:r w:rsidRPr="000A2602">
                    <w:t>，</w:t>
                  </w:r>
                  <w:r w:rsidRPr="00EB602D">
                    <w:t>portType</w:t>
                  </w:r>
                  <w:r w:rsidRPr="00EB602D">
                    <w:t>为</w:t>
                  </w:r>
                  <w:r w:rsidRPr="00EB602D">
                    <w:t>Access</w:t>
                  </w:r>
                  <w:r w:rsidRPr="00EB602D">
                    <w:t>时</w:t>
                  </w:r>
                  <w:r w:rsidRPr="00EB602D">
                    <w:t>,</w:t>
                  </w:r>
                  <w:r w:rsidRPr="00EB602D">
                    <w:t>此字段</w:t>
                  </w:r>
                  <w:r w:rsidRPr="000A2602">
                    <w:t>可选</w:t>
                  </w:r>
                  <w:r w:rsidRPr="000A2602">
                    <w:t>,</w:t>
                  </w:r>
                  <w:r w:rsidRPr="000A2602">
                    <w:t>与</w:t>
                  </w:r>
                  <w:r w:rsidRPr="000A2602">
                    <w:t>vlanId</w:t>
                  </w:r>
                  <w:r w:rsidRPr="000A2602">
                    <w:t>、</w:t>
                  </w:r>
                  <w:r w:rsidRPr="000A2602">
                    <w:t>vlanRange</w:t>
                  </w:r>
                  <w:r w:rsidRPr="000A2602">
                    <w:rPr>
                      <w:rFonts w:hint="eastAsia"/>
                    </w:rPr>
                    <w:t>、</w:t>
                  </w:r>
                  <w:r w:rsidRPr="000A2602">
                    <w:t>vxlanId</w:t>
                  </w:r>
                  <w:r w:rsidRPr="000A2602">
                    <w:t>必选其一</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ipsegmentUrn</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rPr>
                      <w:rFonts w:hint="eastAsia"/>
                    </w:rPr>
                    <w:t>IpSegment</w:t>
                  </w:r>
                  <w:r w:rsidRPr="000A2602">
                    <w:t>，条件可选</w:t>
                  </w:r>
                  <w:r w:rsidRPr="000A2602">
                    <w:rPr>
                      <w:rFonts w:hint="eastAsia"/>
                    </w:rPr>
                    <w:t>（保留属性，受限商用）</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isEnablePG</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端口组开关，可选：</w:t>
                  </w:r>
                </w:p>
                <w:p w:rsidR="00942FBB" w:rsidRPr="000A2602" w:rsidRDefault="00942FBB" w:rsidP="00B2040C">
                  <w:pPr>
                    <w:pStyle w:val="TableText"/>
                  </w:pPr>
                  <w:r w:rsidRPr="000A2602">
                    <w:t>true</w:t>
                  </w:r>
                  <w:r w:rsidRPr="000A2602">
                    <w:rPr>
                      <w:rFonts w:hint="eastAsia"/>
                    </w:rPr>
                    <w:t xml:space="preserve">: </w:t>
                  </w:r>
                  <w:r w:rsidRPr="000A2602">
                    <w:rPr>
                      <w:rFonts w:hint="eastAsia"/>
                    </w:rPr>
                    <w:t>开启端口组；</w:t>
                  </w:r>
                </w:p>
                <w:p w:rsidR="00942FBB" w:rsidRPr="000A2602" w:rsidRDefault="00942FBB" w:rsidP="00B2040C">
                  <w:pPr>
                    <w:pStyle w:val="TableText"/>
                  </w:pPr>
                  <w:r w:rsidRPr="000A2602">
                    <w:t>false</w:t>
                  </w:r>
                  <w:r w:rsidRPr="000A2602">
                    <w:rPr>
                      <w:rFonts w:hint="eastAsia"/>
                    </w:rPr>
                    <w:t>：关闭端口组，默认为</w:t>
                  </w:r>
                  <w:r w:rsidRPr="000A2602">
                    <w:rPr>
                      <w:rFonts w:hint="eastAsia"/>
                    </w:rPr>
                    <w:t>true</w:t>
                  </w:r>
                  <w:r w:rsidRPr="000A2602">
                    <w:rPr>
                      <w:rFonts w:hint="eastAsia"/>
                    </w:rPr>
                    <w:t>。</w:t>
                  </w:r>
                  <w:r w:rsidRPr="000A2602">
                    <w:rPr>
                      <w:rFonts w:hint="eastAsia"/>
                    </w:rPr>
                    <w:t>(</w:t>
                  </w:r>
                  <w:r w:rsidRPr="000A2602">
                    <w:rPr>
                      <w:rFonts w:hint="eastAsia"/>
                    </w:rPr>
                    <w:t>保留属性，受限商用</w:t>
                  </w:r>
                  <w:r w:rsidRPr="000A2602">
                    <w:rPr>
                      <w:rFonts w:hint="eastAsia"/>
                    </w:rPr>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portType</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端口类型，</w:t>
                  </w:r>
                  <w:r w:rsidRPr="000A2602">
                    <w:t>0</w:t>
                  </w:r>
                  <w:r w:rsidRPr="000A2602">
                    <w:t>：</w:t>
                  </w:r>
                  <w:r w:rsidRPr="000A2602">
                    <w:t>Access</w:t>
                  </w:r>
                  <w:r w:rsidRPr="000A2602">
                    <w:t>，</w:t>
                  </w:r>
                  <w:r w:rsidRPr="000A2602">
                    <w:t>1</w:t>
                  </w:r>
                  <w:r w:rsidRPr="000A2602">
                    <w:t>：</w:t>
                  </w:r>
                  <w:r w:rsidRPr="000A2602">
                    <w:t>Trunk</w:t>
                  </w:r>
                  <w:r w:rsidRPr="000A2602">
                    <w:t>，可选，默认值为</w:t>
                  </w:r>
                  <w:r w:rsidRPr="000A2602">
                    <w:t>Access</w:t>
                  </w:r>
                  <w:r w:rsidRPr="000A2602">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VlanId</w:t>
                  </w:r>
                  <w:r w:rsidRPr="000A2602">
                    <w:t>，范围</w:t>
                  </w:r>
                  <w:r w:rsidRPr="000A2602">
                    <w:t>0-4094</w:t>
                  </w:r>
                  <w:r w:rsidRPr="000A2602">
                    <w:t>，</w:t>
                  </w:r>
                  <w:r w:rsidRPr="000A2602">
                    <w:rPr>
                      <w:rFonts w:hint="eastAsia"/>
                    </w:rPr>
                    <w:t>portType</w:t>
                  </w:r>
                  <w:r w:rsidRPr="000A2602">
                    <w:rPr>
                      <w:rFonts w:hint="eastAsia"/>
                    </w:rPr>
                    <w:t>为</w:t>
                  </w:r>
                  <w:r w:rsidRPr="000A2602">
                    <w:rPr>
                      <w:rFonts w:hint="eastAsia"/>
                    </w:rPr>
                    <w:t>Access</w:t>
                  </w:r>
                  <w:r w:rsidRPr="000A2602">
                    <w:rPr>
                      <w:rFonts w:hint="eastAsia"/>
                    </w:rPr>
                    <w:t>时，此字段可选</w:t>
                  </w:r>
                </w:p>
                <w:p w:rsidR="00942FBB" w:rsidRPr="000A2602" w:rsidRDefault="00942FBB" w:rsidP="00B2040C">
                  <w:pPr>
                    <w:pStyle w:val="TableText"/>
                  </w:pPr>
                  <w:r w:rsidRPr="000A2602">
                    <w:t>0</w:t>
                  </w:r>
                  <w:r w:rsidRPr="000A2602">
                    <w:t>：表示不带</w:t>
                  </w:r>
                  <w:r w:rsidRPr="000A2602">
                    <w:t>vlan</w:t>
                  </w:r>
                  <w:r w:rsidRPr="000A2602">
                    <w:t>标签</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vxlanId</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VxlanId</w:t>
                  </w:r>
                  <w:r w:rsidRPr="000A2602">
                    <w:t>，范围</w:t>
                  </w:r>
                  <w:r w:rsidRPr="000A2602">
                    <w:t>4096 - 16777215</w:t>
                  </w:r>
                  <w:r w:rsidRPr="000A2602">
                    <w:t>，</w:t>
                  </w:r>
                  <w:r w:rsidRPr="000A2602">
                    <w:rPr>
                      <w:rFonts w:hint="eastAsia"/>
                    </w:rPr>
                    <w:t>portType</w:t>
                  </w:r>
                  <w:r w:rsidRPr="000A2602">
                    <w:rPr>
                      <w:rFonts w:hint="eastAsia"/>
                    </w:rPr>
                    <w:t>为</w:t>
                  </w:r>
                  <w:r w:rsidRPr="000A2602">
                    <w:rPr>
                      <w:rFonts w:hint="eastAsia"/>
                    </w:rPr>
                    <w:t>Access</w:t>
                  </w:r>
                  <w:r w:rsidRPr="000A2602">
                    <w:rPr>
                      <w:rFonts w:hint="eastAsia"/>
                    </w:rPr>
                    <w:t>时，此字段可选</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vlanRange</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端口是</w:t>
                  </w:r>
                  <w:r w:rsidRPr="000A2602">
                    <w:t>Trunk</w:t>
                  </w:r>
                  <w:r w:rsidRPr="000A2602">
                    <w:t>类型时，此字段必填。</w:t>
                  </w:r>
                </w:p>
                <w:p w:rsidR="00942FBB" w:rsidRPr="000A2602" w:rsidRDefault="00942FBB" w:rsidP="00B2040C">
                  <w:pPr>
                    <w:pStyle w:val="TableText"/>
                  </w:pPr>
                  <w:r w:rsidRPr="000A2602">
                    <w:t>表示关联的</w:t>
                  </w:r>
                  <w:r w:rsidRPr="000A2602">
                    <w:t>Vlan</w:t>
                  </w:r>
                  <w:r w:rsidRPr="000A2602">
                    <w:t>范围，最多可以包含</w:t>
                  </w:r>
                  <w:r w:rsidRPr="000A2602">
                    <w:rPr>
                      <w:rFonts w:hint="eastAsia"/>
                    </w:rPr>
                    <w:t>2047</w:t>
                  </w:r>
                  <w:r w:rsidRPr="000A2602">
                    <w:rPr>
                      <w:rFonts w:hint="eastAsia"/>
                    </w:rPr>
                    <w:t>个字符</w:t>
                  </w:r>
                  <w:r w:rsidRPr="000A2602">
                    <w:t>，</w:t>
                  </w:r>
                  <w:r w:rsidRPr="000A2602">
                    <w:t>vlan</w:t>
                  </w:r>
                  <w:r w:rsidRPr="000A2602">
                    <w:t>范围也可以是单个</w:t>
                  </w:r>
                  <w:r w:rsidRPr="000A2602">
                    <w:t>vlanid</w:t>
                  </w:r>
                  <w:r w:rsidRPr="000A2602">
                    <w:t>。</w:t>
                  </w:r>
                  <w:r w:rsidRPr="000A2602">
                    <w:t>vlan</w:t>
                  </w:r>
                  <w:r w:rsidRPr="000A2602">
                    <w:t>范围用</w:t>
                  </w:r>
                  <w:r w:rsidRPr="000A2602">
                    <w:t>A–B</w:t>
                  </w:r>
                  <w:r w:rsidRPr="000A2602">
                    <w:t>表示，不同的范围用</w:t>
                  </w:r>
                  <w:r w:rsidR="005348A4" w:rsidRPr="005348A4">
                    <w:rPr>
                      <w:rFonts w:ascii="宋体" w:hAnsi="宋体"/>
                    </w:rPr>
                    <w:t>“</w:t>
                  </w:r>
                  <w:r w:rsidRPr="000A2602">
                    <w:t>,</w:t>
                  </w:r>
                  <w:r w:rsidR="005348A4" w:rsidRPr="005348A4">
                    <w:rPr>
                      <w:rFonts w:ascii="宋体" w:hAnsi="宋体"/>
                    </w:rPr>
                    <w:t>”</w:t>
                  </w:r>
                  <w:r w:rsidRPr="000A2602">
                    <w:t>分割，</w:t>
                  </w:r>
                  <w:r w:rsidRPr="000A2602">
                    <w:t>A</w:t>
                  </w:r>
                  <w:r w:rsidRPr="000A2602">
                    <w:t>的</w:t>
                  </w:r>
                  <w:r w:rsidRPr="000A2602">
                    <w:t>vlanid</w:t>
                  </w:r>
                  <w:r w:rsidRPr="000A2602">
                    <w:t>要小于</w:t>
                  </w:r>
                  <w:r w:rsidRPr="000A2602">
                    <w:t>B</w:t>
                  </w:r>
                  <w:r w:rsidRPr="000A2602">
                    <w:t>的</w:t>
                  </w:r>
                  <w:r w:rsidRPr="000A2602">
                    <w:t>vlanid</w:t>
                  </w:r>
                  <w:r w:rsidRPr="000A2602">
                    <w:t>。</w:t>
                  </w:r>
                </w:p>
                <w:p w:rsidR="00942FBB" w:rsidRPr="000A2602" w:rsidRDefault="00942FBB" w:rsidP="00B2040C">
                  <w:pPr>
                    <w:pStyle w:val="TableText"/>
                  </w:pPr>
                  <w:r w:rsidRPr="000A2602">
                    <w:t>vlan</w:t>
                  </w:r>
                  <w:r w:rsidRPr="000A2602">
                    <w:t>范围内的</w:t>
                  </w:r>
                  <w:r w:rsidRPr="000A2602">
                    <w:t>vlanid</w:t>
                  </w:r>
                  <w:r w:rsidRPr="000A2602">
                    <w:t>取值范围是</w:t>
                  </w:r>
                  <w:r w:rsidRPr="000A2602">
                    <w:t>1-4094</w:t>
                  </w:r>
                  <w:r w:rsidRPr="000A2602">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adminStatus</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端口组内所有端口的</w:t>
                  </w:r>
                  <w:r w:rsidRPr="000A2602">
                    <w:rPr>
                      <w:rFonts w:hint="eastAsia"/>
                    </w:rPr>
                    <w:t>UP/DOWN</w:t>
                  </w:r>
                  <w:r w:rsidRPr="000A2602">
                    <w:rPr>
                      <w:rFonts w:hint="eastAsia"/>
                    </w:rPr>
                    <w:t>状态，缺省为</w:t>
                  </w:r>
                  <w:r w:rsidRPr="000A2602">
                    <w:rPr>
                      <w:rFonts w:hint="eastAsia"/>
                    </w:rPr>
                    <w:t>UP</w:t>
                  </w:r>
                  <w:r w:rsidRPr="000A2602">
                    <w:rPr>
                      <w:rFonts w:hint="eastAsia"/>
                    </w:rPr>
                    <w:t>；</w:t>
                  </w:r>
                  <w:r w:rsidRPr="000A2602">
                    <w:rPr>
                      <w:rFonts w:hint="eastAsia"/>
                    </w:rPr>
                    <w:t>R3C10</w:t>
                  </w:r>
                  <w:r w:rsidRPr="000A2602">
                    <w:rPr>
                      <w:rFonts w:hint="eastAsia"/>
                    </w:rPr>
                    <w:t>版本仅作用于</w:t>
                  </w:r>
                  <w:r w:rsidRPr="000A2602">
                    <w:rPr>
                      <w:rFonts w:hint="eastAsia"/>
                    </w:rPr>
                    <w:t>trunk</w:t>
                  </w:r>
                  <w:r w:rsidRPr="000A2602">
                    <w:rPr>
                      <w:rFonts w:hint="eastAsia"/>
                    </w:rPr>
                    <w:t>类型端口组，可选。</w:t>
                  </w:r>
                </w:p>
                <w:p w:rsidR="00942FBB" w:rsidRPr="000A2602" w:rsidRDefault="00942FBB" w:rsidP="00B2040C">
                  <w:pPr>
                    <w:pStyle w:val="TableText"/>
                  </w:pPr>
                  <w:r w:rsidRPr="000A2602">
                    <w:t>0:UP</w:t>
                  </w:r>
                </w:p>
                <w:p w:rsidR="00942FBB" w:rsidRPr="000A2602" w:rsidRDefault="00942FBB" w:rsidP="00B2040C">
                  <w:pPr>
                    <w:pStyle w:val="TableText"/>
                  </w:pPr>
                  <w:r w:rsidRPr="000A2602">
                    <w:t>1:DOWN</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描述信息，可选</w:t>
                  </w:r>
                  <w:r w:rsidRPr="000A2602">
                    <w:t xml:space="preserve"> </w:t>
                  </w:r>
                  <w:r w:rsidRPr="000A2602">
                    <w:t>长度：</w:t>
                  </w:r>
                  <w:r w:rsidRPr="000A2602">
                    <w:t>[0,1024]</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txLimit</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EB602D">
                  <w:pPr>
                    <w:pStyle w:val="TableText"/>
                    <w:rPr>
                      <w:bCs/>
                    </w:rPr>
                  </w:pPr>
                  <w:r w:rsidRPr="000A2602">
                    <w:t>发送平均带宽；</w:t>
                  </w:r>
                  <w:r w:rsidRPr="000A2602">
                    <w:t xml:space="preserve">(Mbps,) </w:t>
                  </w:r>
                  <w:r w:rsidRPr="000A2602">
                    <w:t>，可选</w:t>
                  </w:r>
                  <w:r w:rsidRPr="000A2602">
                    <w:t xml:space="preserve"> </w:t>
                  </w:r>
                  <w:r w:rsidRPr="000A2602">
                    <w:t>范围：</w:t>
                  </w:r>
                  <w:r w:rsidRPr="000A2602">
                    <w:t xml:space="preserve">1 – </w:t>
                  </w:r>
                  <w:r w:rsidRPr="000A2602">
                    <w:t>网卡最大速率</w:t>
                  </w:r>
                  <w:r w:rsidRPr="000A2602">
                    <w:rPr>
                      <w:bCs/>
                    </w:rPr>
                    <w:t>（</w:t>
                  </w:r>
                  <w:r w:rsidRPr="000A2602">
                    <w:rPr>
                      <w:bCs/>
                    </w:rPr>
                    <w:t>10 * 1000</w:t>
                  </w:r>
                  <w:r w:rsidRPr="000A2602">
                    <w:rPr>
                      <w:bCs/>
                    </w:rPr>
                    <w:t>）</w:t>
                  </w:r>
                </w:p>
                <w:p w:rsidR="00942FBB" w:rsidRPr="000A2602" w:rsidRDefault="00942FBB" w:rsidP="00EB602D">
                  <w:pPr>
                    <w:pStyle w:val="TableText"/>
                  </w:pPr>
                  <w:r w:rsidRPr="000A2602">
                    <w:t>如果已选择</w:t>
                  </w:r>
                  <w:r w:rsidRPr="000A2602">
                    <w:t>priority</w:t>
                  </w:r>
                  <w:r w:rsidRPr="000A2602">
                    <w:t>，则为必选</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txPeakLimit</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发送峰值带宽（</w:t>
                  </w:r>
                  <w:r w:rsidRPr="000A2602">
                    <w:t>Mbps</w:t>
                  </w:r>
                  <w:r w:rsidRPr="000A2602">
                    <w:t>），可选，范围：</w:t>
                  </w:r>
                  <w:r w:rsidRPr="000A2602">
                    <w:t>txLimit</w:t>
                  </w:r>
                  <w:r w:rsidRPr="00EB602D">
                    <w:t xml:space="preserve">– </w:t>
                  </w:r>
                  <w:r w:rsidRPr="00EB602D">
                    <w:t>网卡最大速率（</w:t>
                  </w:r>
                  <w:r w:rsidRPr="00EB602D">
                    <w:t>10 * 1000</w:t>
                  </w:r>
                  <w:r w:rsidRPr="00EB602D">
                    <w:t>）。</w:t>
                  </w:r>
                </w:p>
                <w:p w:rsidR="00942FBB" w:rsidRPr="000A2602" w:rsidRDefault="00942FBB" w:rsidP="00B2040C">
                  <w:pPr>
                    <w:pStyle w:val="TableText"/>
                  </w:pPr>
                  <w:r w:rsidRPr="000A2602">
                    <w:t>1</w:t>
                  </w:r>
                  <w:r w:rsidRPr="000A2602">
                    <w:t>）只有选择了</w:t>
                  </w:r>
                  <w:r w:rsidRPr="000A2602">
                    <w:t>txLimit</w:t>
                  </w:r>
                  <w:r w:rsidRPr="000A2602">
                    <w:t>，才能选择</w:t>
                  </w:r>
                  <w:r w:rsidRPr="000A2602">
                    <w:t>txPeakLimit</w:t>
                  </w:r>
                  <w:r w:rsidRPr="000A2602">
                    <w:t>字段。</w:t>
                  </w:r>
                </w:p>
                <w:p w:rsidR="00942FBB" w:rsidRPr="000A2602" w:rsidRDefault="00942FBB" w:rsidP="00B2040C">
                  <w:pPr>
                    <w:pStyle w:val="TableText"/>
                  </w:pPr>
                  <w:r w:rsidRPr="000A2602">
                    <w:t>2</w:t>
                  </w:r>
                  <w:r w:rsidRPr="000A2602">
                    <w:t>）</w:t>
                  </w:r>
                  <w:r w:rsidRPr="000A2602">
                    <w:t>txPeakLimit</w:t>
                  </w:r>
                  <w:r w:rsidRPr="000A2602">
                    <w:t>的默认值是</w:t>
                  </w:r>
                  <w:r w:rsidRPr="000A2602">
                    <w:t>txLimit</w:t>
                  </w:r>
                  <w:r w:rsidRPr="000A2602">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txBurstSize</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rPr>
                      <w:rFonts w:ascii="Arial" w:hAnsi="Arial"/>
                      <w:b/>
                      <w:bCs/>
                      <w:spacing w:val="-4"/>
                      <w:sz w:val="20"/>
                      <w:szCs w:val="20"/>
                    </w:rPr>
                  </w:pPr>
                  <w:r w:rsidRPr="000A2602">
                    <w:t>发送突发大小（</w:t>
                  </w:r>
                  <w:r w:rsidRPr="000A2602">
                    <w:t>Mbits</w:t>
                  </w:r>
                  <w:r w:rsidRPr="000A2602">
                    <w:t>），可选，范围：</w:t>
                  </w:r>
                  <w:r w:rsidRPr="00EB602D">
                    <w:t>1-10000Mbits</w:t>
                  </w:r>
                  <w:r w:rsidRPr="00EB602D">
                    <w:t>。</w:t>
                  </w:r>
                </w:p>
                <w:p w:rsidR="00942FBB" w:rsidRPr="000A2602" w:rsidRDefault="00942FBB" w:rsidP="00B2040C">
                  <w:pPr>
                    <w:pStyle w:val="TableText"/>
                    <w:rPr>
                      <w:rFonts w:ascii="Arial" w:hAnsi="Arial"/>
                      <w:b/>
                      <w:bCs/>
                      <w:spacing w:val="-4"/>
                    </w:rPr>
                  </w:pPr>
                  <w:r w:rsidRPr="000A2602">
                    <w:t>1</w:t>
                  </w:r>
                  <w:r w:rsidRPr="000A2602">
                    <w:t>）只有选择了</w:t>
                  </w:r>
                  <w:r w:rsidRPr="000A2602">
                    <w:t>txLimit</w:t>
                  </w:r>
                  <w:r w:rsidRPr="000A2602">
                    <w:t>，才能选择</w:t>
                  </w:r>
                  <w:r w:rsidRPr="000A2602">
                    <w:t>txBurstSize</w:t>
                  </w:r>
                  <w:r w:rsidRPr="000A2602">
                    <w:t>字段。</w:t>
                  </w:r>
                </w:p>
                <w:p w:rsidR="00942FBB" w:rsidRPr="000A2602" w:rsidRDefault="00942FBB" w:rsidP="00B2040C">
                  <w:pPr>
                    <w:pStyle w:val="TableText"/>
                    <w:rPr>
                      <w:rFonts w:ascii="Arial" w:hAnsi="Arial"/>
                      <w:b/>
                      <w:bCs/>
                      <w:spacing w:val="-4"/>
                    </w:rPr>
                  </w:pPr>
                  <w:r w:rsidRPr="000A2602">
                    <w:t>2</w:t>
                  </w:r>
                  <w:r w:rsidRPr="000A2602">
                    <w:t>）</w:t>
                  </w:r>
                  <w:r w:rsidRPr="000A2602">
                    <w:t>txBurstSize</w:t>
                  </w:r>
                  <w:r w:rsidRPr="00EB602D">
                    <w:t>默认值大小等于</w:t>
                  </w:r>
                  <w:r w:rsidRPr="000A2602">
                    <w:t>txPeakLimit</w:t>
                  </w:r>
                  <w:r w:rsidRPr="000A2602">
                    <w:t>。</w:t>
                  </w:r>
                </w:p>
                <w:p w:rsidR="00942FBB" w:rsidRPr="000A2602" w:rsidRDefault="00942FBB" w:rsidP="00B2040C">
                  <w:pPr>
                    <w:pStyle w:val="TableText"/>
                  </w:pPr>
                  <w:r w:rsidRPr="000A2602">
                    <w:rPr>
                      <w:rFonts w:hint="eastAsia"/>
                      <w:iCs/>
                    </w:rPr>
                    <w:t>（如峰值带宽</w:t>
                  </w:r>
                  <w:r w:rsidRPr="000A2602">
                    <w:rPr>
                      <w:iCs/>
                    </w:rPr>
                    <w:t>100Mbps</w:t>
                  </w:r>
                  <w:r w:rsidRPr="000A2602">
                    <w:rPr>
                      <w:rFonts w:hint="eastAsia"/>
                      <w:iCs/>
                    </w:rPr>
                    <w:t>，突发大小缺省为</w:t>
                  </w:r>
                  <w:r w:rsidRPr="000A2602">
                    <w:rPr>
                      <w:iCs/>
                    </w:rPr>
                    <w:t>100Mbits</w:t>
                  </w:r>
                  <w:r w:rsidRPr="000A2602">
                    <w:rPr>
                      <w:rFonts w:hint="eastAsia"/>
                      <w:iCs/>
                    </w:rPr>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txWeight</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Q</w:t>
                  </w:r>
                  <w:r w:rsidRPr="000A2602">
                    <w:rPr>
                      <w:rFonts w:hint="eastAsia"/>
                    </w:rPr>
                    <w:t>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。（保留属性，受限商用）</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priority</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rPr>
                      <w:rFonts w:ascii="Arial" w:hAnsi="Arial"/>
                      <w:b/>
                      <w:bCs/>
                      <w:spacing w:val="-4"/>
                    </w:rPr>
                  </w:pPr>
                  <w:r w:rsidRPr="000A2602">
                    <w:t>发送优先级（</w:t>
                  </w:r>
                  <w:r w:rsidRPr="000A2602">
                    <w:t>2~7</w:t>
                  </w:r>
                  <w:r w:rsidRPr="000A2602">
                    <w:t>），可选，优先级越小表示调度越快</w:t>
                  </w:r>
                </w:p>
                <w:p w:rsidR="00942FBB" w:rsidRPr="000A2602" w:rsidRDefault="00942FBB" w:rsidP="00B2040C">
                  <w:pPr>
                    <w:pStyle w:val="TableText"/>
                  </w:pPr>
                </w:p>
                <w:p w:rsidR="00942FBB" w:rsidRPr="000A2602" w:rsidRDefault="00942FBB" w:rsidP="00B2040C">
                  <w:pPr>
                    <w:pStyle w:val="TableText"/>
                  </w:pPr>
                  <w:r w:rsidRPr="000A2602">
                    <w:t>1</w:t>
                  </w:r>
                  <w:r w:rsidRPr="000A2602">
                    <w:t>）</w:t>
                  </w:r>
                  <w:r w:rsidRPr="000A2602">
                    <w:t>priority</w:t>
                  </w:r>
                  <w:r w:rsidRPr="000A2602">
                    <w:t>默认值为</w:t>
                  </w:r>
                  <w:r w:rsidRPr="000A2602">
                    <w:t>7</w:t>
                  </w:r>
                  <w:r w:rsidRPr="000A2602">
                    <w:t>。</w:t>
                  </w:r>
                </w:p>
                <w:p w:rsidR="00942FBB" w:rsidRPr="000A2602" w:rsidRDefault="00942FBB" w:rsidP="00B2040C">
                  <w:pPr>
                    <w:pStyle w:val="TableText"/>
                  </w:pPr>
                  <w:r w:rsidRPr="000A2602">
                    <w:t>2</w:t>
                  </w:r>
                  <w:r w:rsidRPr="000A2602">
                    <w:t>）只有选择</w:t>
                  </w:r>
                  <w:r w:rsidRPr="000A2602">
                    <w:t>txLimit</w:t>
                  </w:r>
                  <w:r w:rsidRPr="000A2602">
                    <w:t>时，</w:t>
                  </w:r>
                  <w:r w:rsidRPr="000A2602">
                    <w:t>priority</w:t>
                  </w:r>
                  <w:r w:rsidRPr="000A2602">
                    <w:t>默认值才生效。</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rxLimit</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接收平均带宽</w:t>
                  </w:r>
                  <w:r w:rsidRPr="000A2602">
                    <w:t xml:space="preserve">(Mbps) </w:t>
                  </w:r>
                  <w:r w:rsidRPr="000A2602">
                    <w:t>，可选</w:t>
                  </w:r>
                  <w:r w:rsidRPr="000A2602">
                    <w:t xml:space="preserve"> </w:t>
                  </w:r>
                  <w:r w:rsidRPr="00EB602D">
                    <w:t>范围：</w:t>
                  </w:r>
                  <w:r w:rsidRPr="00EB602D">
                    <w:t xml:space="preserve">1 – </w:t>
                  </w:r>
                  <w:r w:rsidRPr="00EB602D">
                    <w:t>网卡最大速率（</w:t>
                  </w:r>
                  <w:r w:rsidRPr="00EB602D">
                    <w:t>10 * 1000</w:t>
                  </w:r>
                  <w:r w:rsidRPr="00EB602D">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rxPeakLimit</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接收峰值带宽（</w:t>
                  </w:r>
                  <w:r w:rsidRPr="000A2602">
                    <w:t>Mbps</w:t>
                  </w:r>
                  <w:r w:rsidRPr="000A2602">
                    <w:t>），可选，范围：</w:t>
                  </w:r>
                  <w:r w:rsidRPr="000A2602">
                    <w:t>rxLimit</w:t>
                  </w:r>
                  <w:r w:rsidRPr="00EB602D">
                    <w:t xml:space="preserve">– </w:t>
                  </w:r>
                  <w:r w:rsidRPr="00EB602D">
                    <w:t>网卡最大速率（</w:t>
                  </w:r>
                  <w:r w:rsidRPr="00EB602D">
                    <w:t>10 * 1000</w:t>
                  </w:r>
                  <w:r w:rsidRPr="00EB602D">
                    <w:t>）。</w:t>
                  </w:r>
                </w:p>
                <w:p w:rsidR="00942FBB" w:rsidRPr="000A2602" w:rsidRDefault="00942FBB" w:rsidP="00B2040C">
                  <w:pPr>
                    <w:pStyle w:val="TableText"/>
                  </w:pPr>
                  <w:r w:rsidRPr="000A2602">
                    <w:t>1</w:t>
                  </w:r>
                  <w:r w:rsidRPr="000A2602">
                    <w:t>）只有选择了</w:t>
                  </w:r>
                  <w:r w:rsidRPr="000A2602">
                    <w:t>rxLimit</w:t>
                  </w:r>
                  <w:r w:rsidRPr="000A2602">
                    <w:t>，才能选择</w:t>
                  </w:r>
                  <w:r w:rsidRPr="000A2602">
                    <w:t>rxPeakLimit</w:t>
                  </w:r>
                  <w:r w:rsidRPr="000A2602">
                    <w:t>字段。</w:t>
                  </w:r>
                </w:p>
                <w:p w:rsidR="00942FBB" w:rsidRPr="000A2602" w:rsidRDefault="00942FBB" w:rsidP="00B2040C">
                  <w:pPr>
                    <w:pStyle w:val="TableText"/>
                  </w:pPr>
                  <w:r w:rsidRPr="000A2602">
                    <w:t>2</w:t>
                  </w:r>
                  <w:r w:rsidRPr="000A2602">
                    <w:t>）</w:t>
                  </w:r>
                  <w:r w:rsidRPr="000A2602">
                    <w:t>rxPeakLimit</w:t>
                  </w:r>
                  <w:r w:rsidRPr="000A2602">
                    <w:t>的默认值是</w:t>
                  </w:r>
                  <w:r w:rsidRPr="000A2602">
                    <w:t>rxLimit</w:t>
                  </w:r>
                  <w:r w:rsidRPr="000A2602">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rxBurstSize</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接收突发大小（</w:t>
                  </w:r>
                  <w:r w:rsidRPr="000A2602">
                    <w:t>Mbits</w:t>
                  </w:r>
                  <w:r w:rsidRPr="000A2602">
                    <w:t>），可选，范围：</w:t>
                  </w:r>
                  <w:r w:rsidRPr="00EB602D">
                    <w:t>1-10000Mbits</w:t>
                  </w:r>
                  <w:r w:rsidRPr="00EB602D">
                    <w:t>。</w:t>
                  </w:r>
                </w:p>
                <w:p w:rsidR="00942FBB" w:rsidRPr="000A2602" w:rsidRDefault="00942FBB" w:rsidP="00B2040C">
                  <w:pPr>
                    <w:pStyle w:val="TableText"/>
                  </w:pPr>
                  <w:r w:rsidRPr="000A2602">
                    <w:t>1</w:t>
                  </w:r>
                  <w:r w:rsidRPr="000A2602">
                    <w:t>）只有选择了</w:t>
                  </w:r>
                  <w:r w:rsidRPr="000A2602">
                    <w:t>rxLimit</w:t>
                  </w:r>
                  <w:r w:rsidRPr="000A2602">
                    <w:t>，才能选择</w:t>
                  </w:r>
                  <w:r w:rsidRPr="000A2602">
                    <w:t>rxBurstSize</w:t>
                  </w:r>
                  <w:r w:rsidRPr="000A2602">
                    <w:t>字段。</w:t>
                  </w:r>
                </w:p>
                <w:p w:rsidR="00942FBB" w:rsidRPr="000A2602" w:rsidRDefault="00942FBB" w:rsidP="00B2040C">
                  <w:pPr>
                    <w:pStyle w:val="TableText"/>
                  </w:pPr>
                  <w:r w:rsidRPr="000A2602">
                    <w:t>2</w:t>
                  </w:r>
                  <w:r w:rsidRPr="000A2602">
                    <w:t>）</w:t>
                  </w:r>
                  <w:r w:rsidRPr="000A2602">
                    <w:t>rxBurstSize</w:t>
                  </w:r>
                  <w:r w:rsidRPr="00EB602D">
                    <w:t>默认值大小等于</w:t>
                  </w:r>
                  <w:r w:rsidRPr="000A2602">
                    <w:t>rxPeakLimit</w:t>
                  </w:r>
                  <w:r w:rsidRPr="000A2602">
                    <w:t>。</w:t>
                  </w:r>
                </w:p>
                <w:p w:rsidR="00942FBB" w:rsidRPr="000A2602" w:rsidRDefault="00942FBB" w:rsidP="00B2040C">
                  <w:pPr>
                    <w:pStyle w:val="TableText"/>
                  </w:pPr>
                  <w:r w:rsidRPr="000A2602">
                    <w:rPr>
                      <w:rFonts w:hint="eastAsia"/>
                      <w:iCs/>
                    </w:rPr>
                    <w:t>（如峰值带宽</w:t>
                  </w:r>
                  <w:r w:rsidRPr="000A2602">
                    <w:rPr>
                      <w:iCs/>
                    </w:rPr>
                    <w:t>100Mbps</w:t>
                  </w:r>
                  <w:r w:rsidRPr="000A2602">
                    <w:rPr>
                      <w:rFonts w:hint="eastAsia"/>
                      <w:iCs/>
                    </w:rPr>
                    <w:t>，突发大小缺省为</w:t>
                  </w:r>
                  <w:r w:rsidRPr="000A2602">
                    <w:rPr>
                      <w:iCs/>
                    </w:rPr>
                    <w:t>100Mbits</w:t>
                  </w:r>
                  <w:r w:rsidRPr="000A2602">
                    <w:rPr>
                      <w:rFonts w:hint="eastAsia"/>
                      <w:iCs/>
                    </w:rPr>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isDhcpIsolation</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Dhcp</w:t>
                  </w:r>
                  <w:r w:rsidRPr="000A2602">
                    <w:t>隔离开关</w:t>
                  </w:r>
                  <w:r w:rsidRPr="000A2602">
                    <w:t>,</w:t>
                  </w:r>
                  <w:r w:rsidRPr="000A2602">
                    <w:t>可选</w:t>
                  </w:r>
                </w:p>
                <w:p w:rsidR="00942FBB" w:rsidRPr="000A2602" w:rsidRDefault="00942FBB" w:rsidP="00B2040C">
                  <w:pPr>
                    <w:pStyle w:val="TableText"/>
                  </w:pPr>
                  <w:r w:rsidRPr="000A2602">
                    <w:t>true</w:t>
                  </w:r>
                  <w:r w:rsidRPr="000A2602">
                    <w:t>：打开隔离开关</w:t>
                  </w:r>
                </w:p>
                <w:p w:rsidR="00942FBB" w:rsidRPr="000A2602" w:rsidRDefault="00942FBB" w:rsidP="00B2040C">
                  <w:pPr>
                    <w:pStyle w:val="TableText"/>
                  </w:pPr>
                  <w:r w:rsidRPr="000A2602">
                    <w:t>false</w:t>
                  </w:r>
                  <w:r w:rsidRPr="000A2602">
                    <w:t>：关闭开关（默认）</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isIpMacBind</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85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IP</w:t>
                  </w:r>
                  <w:r w:rsidRPr="000A2602">
                    <w:t>和</w:t>
                  </w:r>
                  <w:r w:rsidRPr="000A2602">
                    <w:t>MAC</w:t>
                  </w:r>
                  <w:r w:rsidRPr="000A2602">
                    <w:t>绑定开关</w:t>
                  </w:r>
                  <w:r w:rsidRPr="000A2602">
                    <w:t>,</w:t>
                  </w:r>
                  <w:r w:rsidRPr="000A2602">
                    <w:t>可选</w:t>
                  </w:r>
                </w:p>
                <w:p w:rsidR="00942FBB" w:rsidRPr="00EB602D" w:rsidRDefault="00942FBB" w:rsidP="00B2040C">
                  <w:pPr>
                    <w:pStyle w:val="TableText"/>
                  </w:pPr>
                  <w:r w:rsidRPr="000A2602">
                    <w:t>true</w:t>
                  </w:r>
                  <w:r w:rsidRPr="000A2602">
                    <w:t>：开启</w:t>
                  </w:r>
                  <w:r w:rsidRPr="000A2602">
                    <w:t>IP</w:t>
                  </w:r>
                  <w:r w:rsidRPr="000A2602">
                    <w:t>和</w:t>
                  </w:r>
                  <w:r w:rsidRPr="000A2602">
                    <w:t>MAC</w:t>
                  </w:r>
                  <w:r w:rsidRPr="000A2602">
                    <w:t>绑定开关</w:t>
                  </w:r>
                </w:p>
                <w:p w:rsidR="00942FBB" w:rsidRPr="000A2602" w:rsidRDefault="00942FBB" w:rsidP="00B2040C">
                  <w:pPr>
                    <w:pStyle w:val="TableText"/>
                  </w:pPr>
                  <w:r w:rsidRPr="000A2602">
                    <w:t>false</w:t>
                  </w:r>
                  <w:r w:rsidRPr="000A2602">
                    <w:t>：关闭开关（默认）</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multicastIp</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85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组播地址，可选</w:t>
                  </w:r>
                </w:p>
                <w:p w:rsidR="00942FBB" w:rsidRPr="000A2602" w:rsidRDefault="00942FBB" w:rsidP="00B2040C">
                  <w:pPr>
                    <w:pStyle w:val="TableText"/>
                  </w:pPr>
                  <w:r w:rsidRPr="000A2602">
                    <w:t>组播地址不支持单独，必须和</w:t>
                  </w:r>
                  <w:r w:rsidRPr="000A2602">
                    <w:t>vxlanid</w:t>
                  </w:r>
                  <w:r w:rsidRPr="000A2602">
                    <w:t>同时输入</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arpBcstSuppress</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ARP</w:t>
                  </w:r>
                  <w:r w:rsidRPr="000A2602">
                    <w:t>广播报文抑制带宽；</w:t>
                  </w:r>
                  <w:r w:rsidRPr="000A2602">
                    <w:t xml:space="preserve">(Kbps,) </w:t>
                  </w:r>
                  <w:r w:rsidRPr="000A2602">
                    <w:t>，可选，</w:t>
                  </w:r>
                  <w:r w:rsidRPr="00EB602D">
                    <w:t>范围：</w:t>
                  </w:r>
                  <w:r w:rsidRPr="00EB602D">
                    <w:t xml:space="preserve">1Kbps~1024Kbps </w:t>
                  </w:r>
                  <w:r w:rsidRPr="00EB602D">
                    <w:t>；</w:t>
                  </w:r>
                </w:p>
                <w:p w:rsidR="00942FBB" w:rsidRPr="000A2602" w:rsidRDefault="00942FBB" w:rsidP="00B2040C">
                  <w:pPr>
                    <w:pStyle w:val="TableText"/>
                  </w:pPr>
                  <w:r w:rsidRPr="000A2602">
                    <w:t>ARP</w:t>
                  </w:r>
                  <w:r w:rsidRPr="000A2602">
                    <w:t>广播抑制带宽</w:t>
                  </w:r>
                  <w:r w:rsidRPr="00EB602D">
                    <w:t>值为</w:t>
                  </w:r>
                  <w:r w:rsidRPr="00EB602D">
                    <w:t>0</w:t>
                  </w:r>
                  <w:r w:rsidRPr="00EB602D">
                    <w:t>表示关闭。</w:t>
                  </w:r>
                  <w:r w:rsidRPr="000A2602">
                    <w:t>（默认）</w:t>
                  </w:r>
                </w:p>
                <w:p w:rsidR="00942FBB" w:rsidRPr="000A2602" w:rsidRDefault="00942FBB" w:rsidP="00B2040C">
                  <w:pPr>
                    <w:pStyle w:val="TableText"/>
                  </w:pPr>
                  <w:r w:rsidRPr="000A2602">
                    <w:t>ARP</w:t>
                  </w:r>
                  <w:r w:rsidRPr="000A2602">
                    <w:t>广播抑制带宽</w:t>
                  </w:r>
                  <w:r w:rsidRPr="00EB602D">
                    <w:t>值在</w:t>
                  </w:r>
                  <w:r w:rsidRPr="00EB602D">
                    <w:t>1Kbps~1024Kbps</w:t>
                  </w:r>
                  <w:r w:rsidRPr="00EB602D">
                    <w:t>范围内表示开启。开启时，默认值约是</w:t>
                  </w:r>
                  <w:r w:rsidRPr="00EB602D">
                    <w:t>2Kbps</w:t>
                  </w:r>
                  <w:r w:rsidRPr="00EB602D">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ipBcstSuppress</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85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IP</w:t>
                  </w:r>
                  <w:r w:rsidRPr="000A2602">
                    <w:t>广播报文抑制带宽；</w:t>
                  </w:r>
                  <w:r w:rsidRPr="000A2602">
                    <w:t xml:space="preserve">(Kbps,) </w:t>
                  </w:r>
                  <w:r w:rsidRPr="000A2602">
                    <w:t>，可选，</w:t>
                  </w:r>
                  <w:r w:rsidRPr="00EB602D">
                    <w:t>范围：</w:t>
                  </w:r>
                  <w:r w:rsidRPr="00EB602D">
                    <w:t xml:space="preserve">5Kbps~1024Kbps </w:t>
                  </w:r>
                  <w:r w:rsidRPr="00EB602D">
                    <w:t>；</w:t>
                  </w:r>
                </w:p>
                <w:p w:rsidR="00942FBB" w:rsidRPr="000A2602" w:rsidRDefault="00942FBB" w:rsidP="00B2040C">
                  <w:pPr>
                    <w:pStyle w:val="TableText"/>
                  </w:pPr>
                  <w:r w:rsidRPr="000A2602">
                    <w:t>IP</w:t>
                  </w:r>
                  <w:r w:rsidRPr="000A2602">
                    <w:t>广播报文抑制带宽</w:t>
                  </w:r>
                  <w:r w:rsidRPr="00EB602D">
                    <w:t>值为</w:t>
                  </w:r>
                  <w:r w:rsidRPr="00EB602D">
                    <w:t>0</w:t>
                  </w:r>
                  <w:r w:rsidRPr="00EB602D">
                    <w:t>表示关闭。</w:t>
                  </w:r>
                  <w:r w:rsidRPr="000A2602">
                    <w:t>（默认）</w:t>
                  </w:r>
                </w:p>
                <w:p w:rsidR="00942FBB" w:rsidRPr="000A2602" w:rsidRDefault="00942FBB" w:rsidP="00B2040C">
                  <w:pPr>
                    <w:pStyle w:val="TableText"/>
                  </w:pPr>
                  <w:r w:rsidRPr="000A2602">
                    <w:t>IP</w:t>
                  </w:r>
                  <w:r w:rsidRPr="000A2602">
                    <w:t>广播抑制带宽</w:t>
                  </w:r>
                  <w:r w:rsidRPr="00EB602D">
                    <w:t>值在</w:t>
                  </w:r>
                  <w:r w:rsidRPr="00EB602D">
                    <w:t>5Kbps~1024Kbps</w:t>
                  </w:r>
                  <w:r w:rsidRPr="00EB602D">
                    <w:t>范围内表示开启。开启时，默认值约是</w:t>
                  </w:r>
                  <w:r w:rsidRPr="00EB602D">
                    <w:t>10Kbps</w:t>
                  </w:r>
                  <w:r w:rsidRPr="00EB602D">
                    <w:t>。</w:t>
                  </w:r>
                </w:p>
              </w:tc>
            </w:tr>
            <w:tr w:rsidR="00942FBB" w:rsidRPr="000A2602" w:rsidTr="0011423D">
              <w:tblPrEx>
                <w:shd w:val="clear" w:color="auto" w:fill="FFFFFF"/>
                <w:tblLook w:val="00A0"/>
              </w:tblPrEx>
              <w:tc>
                <w:tcPr>
                  <w:tcW w:w="121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634DC1">
                    <w:t>isCalcTCPCheckSum</w:t>
                  </w:r>
                </w:p>
              </w:tc>
              <w:tc>
                <w:tcPr>
                  <w:tcW w:w="935"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854" w:type="pct"/>
                  <w:tcBorders>
                    <w:top w:val="single" w:sz="6" w:space="0" w:color="auto"/>
                    <w:bottom w:val="single" w:sz="6" w:space="0" w:color="auto"/>
                    <w:right w:val="single" w:sz="8" w:space="0" w:color="auto"/>
                  </w:tcBorders>
                  <w:shd w:val="clear" w:color="auto" w:fill="auto"/>
                </w:tcPr>
                <w:p w:rsidR="00942FBB" w:rsidRPr="00634DC1" w:rsidRDefault="00942FBB" w:rsidP="00B2040C">
                  <w:pPr>
                    <w:pStyle w:val="TableText"/>
                  </w:pPr>
                  <w:r w:rsidRPr="00634DC1">
                    <w:rPr>
                      <w:rFonts w:hint="eastAsia"/>
                    </w:rPr>
                    <w:t>是否填充</w:t>
                  </w:r>
                  <w:r w:rsidRPr="00634DC1">
                    <w:rPr>
                      <w:rFonts w:hint="eastAsia"/>
                    </w:rPr>
                    <w:t>TCP</w:t>
                  </w:r>
                  <w:r w:rsidRPr="00634DC1">
                    <w:rPr>
                      <w:rFonts w:hint="eastAsia"/>
                    </w:rPr>
                    <w:t>校验和，可选</w:t>
                  </w:r>
                </w:p>
                <w:p w:rsidR="00942FBB" w:rsidRPr="00634DC1" w:rsidRDefault="00942FBB" w:rsidP="00B2040C">
                  <w:pPr>
                    <w:pStyle w:val="TableText"/>
                  </w:pPr>
                  <w:r w:rsidRPr="00634DC1">
                    <w:rPr>
                      <w:rFonts w:hint="eastAsia"/>
                    </w:rPr>
                    <w:t>true:</w:t>
                  </w:r>
                  <w:r w:rsidRPr="00634DC1">
                    <w:rPr>
                      <w:rFonts w:hint="eastAsia"/>
                    </w:rPr>
                    <w:t>填充</w:t>
                  </w:r>
                  <w:r w:rsidRPr="00634DC1">
                    <w:rPr>
                      <w:rFonts w:hint="eastAsia"/>
                    </w:rPr>
                    <w:t>TCP</w:t>
                  </w:r>
                  <w:r w:rsidRPr="00634DC1">
                    <w:rPr>
                      <w:rFonts w:hint="eastAsia"/>
                    </w:rPr>
                    <w:t>校验和</w:t>
                  </w:r>
                </w:p>
                <w:p w:rsidR="00942FBB" w:rsidRDefault="00942FBB" w:rsidP="00B2040C">
                  <w:pPr>
                    <w:pStyle w:val="TableText"/>
                  </w:pPr>
                  <w:r w:rsidRPr="00634DC1">
                    <w:rPr>
                      <w:rFonts w:hint="eastAsia"/>
                    </w:rPr>
                    <w:t>false:</w:t>
                  </w:r>
                  <w:r w:rsidRPr="00634DC1">
                    <w:rPr>
                      <w:rFonts w:hint="eastAsia"/>
                    </w:rPr>
                    <w:t>不填充</w:t>
                  </w:r>
                  <w:r w:rsidRPr="00634DC1">
                    <w:rPr>
                      <w:rFonts w:hint="eastAsia"/>
                    </w:rPr>
                    <w:t>TCP</w:t>
                  </w:r>
                  <w:r w:rsidRPr="00634DC1">
                    <w:rPr>
                      <w:rFonts w:hint="eastAsia"/>
                    </w:rPr>
                    <w:t>校验和</w:t>
                  </w:r>
                </w:p>
                <w:p w:rsidR="00942FBB" w:rsidRPr="000A2602" w:rsidRDefault="00942FBB" w:rsidP="00B2040C">
                  <w:pPr>
                    <w:pStyle w:val="TableText"/>
                  </w:pPr>
                  <w:r>
                    <w:rPr>
                      <w:rFonts w:hint="eastAsia"/>
                    </w:rPr>
                    <w:t>默认为</w:t>
                  </w:r>
                  <w:r>
                    <w:rPr>
                      <w:rFonts w:hint="eastAsia"/>
                    </w:rPr>
                    <w:t>false</w:t>
                  </w:r>
                  <w:r>
                    <w:rPr>
                      <w:rFonts w:hint="eastAsia"/>
                    </w:rPr>
                    <w:t>。</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0"/>
              <w:gridCol w:w="796"/>
              <w:gridCol w:w="6236"/>
            </w:tblGrid>
            <w:tr w:rsidR="00942FBB" w:rsidRPr="000A2602" w:rsidTr="005348A4">
              <w:tc>
                <w:tcPr>
                  <w:tcW w:w="855" w:type="pct"/>
                  <w:shd w:val="clear" w:color="auto" w:fill="D9D9D9"/>
                </w:tcPr>
                <w:p w:rsidR="00942FBB" w:rsidRPr="000A2602" w:rsidRDefault="00942FBB" w:rsidP="00B2040C">
                  <w:pPr>
                    <w:pStyle w:val="TableText"/>
                    <w:rPr>
                      <w:b/>
                    </w:rPr>
                  </w:pPr>
                  <w:r w:rsidRPr="000A2602">
                    <w:rPr>
                      <w:b/>
                    </w:rPr>
                    <w:t>Name</w:t>
                  </w:r>
                </w:p>
              </w:tc>
              <w:tc>
                <w:tcPr>
                  <w:tcW w:w="414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55" w:type="pct"/>
                  <w:shd w:val="clear" w:color="auto" w:fill="D9D9D9"/>
                </w:tcPr>
                <w:p w:rsidR="00942FBB" w:rsidRPr="000A2602" w:rsidRDefault="00942FBB" w:rsidP="00B2040C">
                  <w:pPr>
                    <w:pStyle w:val="TableText"/>
                    <w:rPr>
                      <w:b/>
                    </w:rPr>
                  </w:pPr>
                  <w:r w:rsidRPr="000A2602">
                    <w:rPr>
                      <w:b/>
                    </w:rPr>
                    <w:t>Attribute</w:t>
                  </w:r>
                </w:p>
              </w:tc>
              <w:tc>
                <w:tcPr>
                  <w:tcW w:w="469" w:type="pct"/>
                  <w:shd w:val="clear" w:color="auto" w:fill="D9D9D9"/>
                </w:tcPr>
                <w:p w:rsidR="00942FBB" w:rsidRPr="000A2602" w:rsidRDefault="00942FBB" w:rsidP="00B2040C">
                  <w:pPr>
                    <w:pStyle w:val="TableText"/>
                    <w:rPr>
                      <w:b/>
                    </w:rPr>
                  </w:pPr>
                  <w:r w:rsidRPr="000A2602">
                    <w:rPr>
                      <w:b/>
                    </w:rPr>
                    <w:t>Type</w:t>
                  </w:r>
                </w:p>
              </w:tc>
              <w:tc>
                <w:tcPr>
                  <w:tcW w:w="367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55" w:type="pct"/>
                </w:tcPr>
                <w:p w:rsidR="00942FBB" w:rsidRPr="000A2602" w:rsidRDefault="00942FBB" w:rsidP="00B2040C">
                  <w:pPr>
                    <w:pStyle w:val="TableText"/>
                  </w:pPr>
                  <w:r w:rsidRPr="000A2602">
                    <w:t>urn</w:t>
                  </w:r>
                </w:p>
              </w:tc>
              <w:tc>
                <w:tcPr>
                  <w:tcW w:w="469" w:type="pct"/>
                  <w:shd w:val="clear" w:color="auto" w:fill="auto"/>
                </w:tcPr>
                <w:p w:rsidR="00942FBB" w:rsidRPr="000A2602" w:rsidRDefault="00942FBB" w:rsidP="00B2040C">
                  <w:pPr>
                    <w:pStyle w:val="TableText"/>
                  </w:pPr>
                  <w:r w:rsidRPr="000A2602">
                    <w:t>string</w:t>
                  </w:r>
                </w:p>
              </w:tc>
              <w:tc>
                <w:tcPr>
                  <w:tcW w:w="3676" w:type="pct"/>
                  <w:shd w:val="clear" w:color="auto" w:fill="auto"/>
                </w:tcPr>
                <w:p w:rsidR="00942FBB" w:rsidRPr="000A2602" w:rsidRDefault="00942FBB" w:rsidP="00B2040C">
                  <w:pPr>
                    <w:pStyle w:val="TableText"/>
                  </w:pPr>
                  <w:r w:rsidRPr="000A2602">
                    <w:t>端口组标识</w:t>
                  </w:r>
                </w:p>
              </w:tc>
            </w:tr>
            <w:tr w:rsidR="00942FBB" w:rsidRPr="000A2602" w:rsidTr="005348A4">
              <w:tc>
                <w:tcPr>
                  <w:tcW w:w="855" w:type="pct"/>
                </w:tcPr>
                <w:p w:rsidR="00942FBB" w:rsidRPr="000A2602" w:rsidRDefault="00942FBB" w:rsidP="00B2040C">
                  <w:pPr>
                    <w:pStyle w:val="TableText"/>
                  </w:pPr>
                  <w:r w:rsidRPr="000A2602">
                    <w:t>uri</w:t>
                  </w:r>
                </w:p>
              </w:tc>
              <w:tc>
                <w:tcPr>
                  <w:tcW w:w="469" w:type="pct"/>
                  <w:shd w:val="clear" w:color="auto" w:fill="auto"/>
                </w:tcPr>
                <w:p w:rsidR="00942FBB" w:rsidRPr="000A2602" w:rsidRDefault="00942FBB" w:rsidP="00B2040C">
                  <w:pPr>
                    <w:pStyle w:val="TableText"/>
                  </w:pPr>
                  <w:r w:rsidRPr="000A2602">
                    <w:t>string</w:t>
                  </w:r>
                </w:p>
              </w:tc>
              <w:tc>
                <w:tcPr>
                  <w:tcW w:w="3676" w:type="pct"/>
                  <w:shd w:val="clear" w:color="auto" w:fill="auto"/>
                </w:tcPr>
                <w:p w:rsidR="00942FBB" w:rsidRPr="000A2602" w:rsidRDefault="00942FBB" w:rsidP="00B2040C">
                  <w:pPr>
                    <w:pStyle w:val="TableText"/>
                  </w:pPr>
                  <w:r w:rsidRPr="000A2602">
                    <w:t>端口组对应的</w:t>
                  </w:r>
                  <w:r w:rsidRPr="000A2602">
                    <w:t>URI</w:t>
                  </w:r>
                  <w:r w:rsidRPr="000A2602">
                    <w:t>地址</w:t>
                  </w:r>
                </w:p>
              </w:tc>
            </w:tr>
          </w:tbl>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&lt;portgroup_uri&gt;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rPr>
                <w:lang w:val="fr-FR"/>
              </w:rPr>
            </w:pPr>
            <w:r w:rsidRPr="00282409">
              <w:rPr>
                <w:lang w:val="fr-FR"/>
              </w:rPr>
              <w:t>Content-Type: application/json; charset=UTF-8</w:t>
            </w:r>
          </w:p>
          <w:p w:rsidR="00942FBB" w:rsidRPr="001D6614"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 xml:space="preserve"> 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subnetUrn</w:t>
            </w:r>
            <w:r w:rsidRPr="005348A4">
              <w:rPr>
                <w:rFonts w:ascii="宋体" w:hAnsi="宋体"/>
              </w:rPr>
              <w:t>”</w:t>
            </w:r>
            <w:r w:rsidR="00942FBB" w:rsidRPr="000A2602">
              <w:t>:string,      //</w:t>
            </w:r>
            <w:r w:rsidR="00942FBB" w:rsidRPr="000A2602">
              <w:t>可选；关联的</w:t>
            </w:r>
            <w:r w:rsidR="00942FBB" w:rsidRPr="000A2602">
              <w:t>Subnet</w:t>
            </w:r>
          </w:p>
          <w:p w:rsidR="00942FBB" w:rsidRPr="000A2602" w:rsidRDefault="005348A4" w:rsidP="00B2040C">
            <w:pPr>
              <w:pStyle w:val="TableText"/>
            </w:pPr>
            <w:r w:rsidRPr="005348A4">
              <w:rPr>
                <w:rFonts w:ascii="宋体" w:hAnsi="宋体"/>
              </w:rPr>
              <w:t>“</w:t>
            </w:r>
            <w:r w:rsidR="00942FBB" w:rsidRPr="000A2602">
              <w:t>portType</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vlanId</w:t>
            </w:r>
            <w:r w:rsidRPr="005348A4">
              <w:rPr>
                <w:rFonts w:ascii="宋体" w:hAnsi="宋体"/>
              </w:rPr>
              <w:t>”</w:t>
            </w:r>
            <w:r w:rsidR="00942FBB" w:rsidRPr="000A2602">
              <w:t>: integer,    //</w:t>
            </w:r>
            <w:r w:rsidR="00942FBB" w:rsidRPr="000A2602">
              <w:t>可选；关联的</w:t>
            </w:r>
            <w:r w:rsidR="00942FBB" w:rsidRPr="000A2602">
              <w:t>VlanId</w:t>
            </w:r>
          </w:p>
          <w:p w:rsidR="00942FBB" w:rsidRPr="001D6614" w:rsidRDefault="00282409" w:rsidP="00B2040C">
            <w:pPr>
              <w:pStyle w:val="TableText"/>
              <w:rPr>
                <w:lang w:val="de-DE"/>
              </w:rPr>
            </w:pPr>
            <w:r w:rsidRPr="00282409">
              <w:rPr>
                <w:rFonts w:ascii="宋体" w:hAnsi="宋体"/>
                <w:lang w:val="de-DE"/>
              </w:rPr>
              <w:t>“</w:t>
            </w:r>
            <w:r w:rsidRPr="00282409">
              <w:rPr>
                <w:lang w:val="de-DE"/>
              </w:rPr>
              <w:t>vxlanId</w:t>
            </w:r>
            <w:r w:rsidRPr="00282409">
              <w:rPr>
                <w:rFonts w:ascii="宋体" w:hAnsi="宋体"/>
                <w:lang w:val="de-DE"/>
              </w:rPr>
              <w:t>”</w:t>
            </w:r>
            <w:r w:rsidRPr="00282409">
              <w:rPr>
                <w:lang w:val="de-DE"/>
              </w:rPr>
              <w:t>:integer,</w:t>
            </w:r>
          </w:p>
          <w:p w:rsidR="00942FBB" w:rsidRPr="001D6614" w:rsidRDefault="00282409" w:rsidP="00B2040C">
            <w:pPr>
              <w:pStyle w:val="TableText"/>
              <w:rPr>
                <w:lang w:val="de-DE"/>
              </w:rPr>
            </w:pPr>
            <w:r w:rsidRPr="00282409">
              <w:rPr>
                <w:rFonts w:ascii="宋体" w:hAnsi="宋体"/>
                <w:lang w:val="de-DE"/>
              </w:rPr>
              <w:t>“</w:t>
            </w:r>
            <w:r w:rsidRPr="00282409">
              <w:rPr>
                <w:lang w:val="de-DE"/>
              </w:rPr>
              <w:t>vlanRange</w:t>
            </w:r>
            <w:r w:rsidRPr="00282409">
              <w:rPr>
                <w:rFonts w:ascii="宋体" w:hAnsi="宋体"/>
                <w:lang w:val="de-DE"/>
              </w:rPr>
              <w:t>”</w:t>
            </w:r>
            <w:r w:rsidRPr="00282409">
              <w:rPr>
                <w:lang w:val="de-DE"/>
              </w:rPr>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942FBB" w:rsidP="00B2040C">
            <w:pPr>
              <w:pStyle w:val="TableText"/>
            </w:pPr>
            <w:r w:rsidRPr="000A2602" w:rsidDel="009339EE">
              <w:t xml:space="preserve"> </w:t>
            </w:r>
            <w:r w:rsidR="005348A4" w:rsidRPr="005348A4">
              <w:rPr>
                <w:rFonts w:ascii="宋体" w:hAnsi="宋体"/>
              </w:rPr>
              <w:t>“</w:t>
            </w:r>
            <w:r w:rsidRPr="000A2602">
              <w:t>txLimit</w:t>
            </w:r>
            <w:r w:rsidR="005348A4" w:rsidRPr="005348A4">
              <w:rPr>
                <w:rFonts w:ascii="宋体" w:hAnsi="宋体"/>
              </w:rPr>
              <w:t>”</w:t>
            </w:r>
            <w:r w:rsidRPr="000A2602">
              <w:t>: integer,</w:t>
            </w:r>
          </w:p>
          <w:p w:rsidR="00942FBB" w:rsidRPr="000A2602" w:rsidRDefault="00942FBB" w:rsidP="00B2040C">
            <w:pPr>
              <w:pStyle w:val="TableText"/>
            </w:pPr>
            <w:r w:rsidRPr="000A2602">
              <w:t>"txPeakLimit":integer,</w:t>
            </w:r>
          </w:p>
          <w:p w:rsidR="00942FBB" w:rsidRDefault="00942FBB" w:rsidP="00B2040C">
            <w:pPr>
              <w:pStyle w:val="TableText"/>
            </w:pPr>
            <w:r w:rsidRPr="000A2602">
              <w:t>"txBurstSize":integer,</w:t>
            </w:r>
          </w:p>
          <w:p w:rsidR="00942FBB" w:rsidRPr="000A2602" w:rsidRDefault="005348A4" w:rsidP="00B2040C">
            <w:pPr>
              <w:pStyle w:val="TableText"/>
            </w:pPr>
            <w:r w:rsidRPr="005348A4">
              <w:rPr>
                <w:rFonts w:ascii="宋体" w:hAnsi="宋体"/>
              </w:rPr>
              <w:lastRenderedPageBreak/>
              <w:t>“</w:t>
            </w:r>
            <w:r w:rsidR="00942FBB" w:rsidRPr="000A2602">
              <w:t>priority</w:t>
            </w:r>
            <w:r w:rsidRPr="005348A4">
              <w:rPr>
                <w:rFonts w:ascii="宋体" w:hAnsi="宋体"/>
              </w:rPr>
              <w:t>”</w:t>
            </w:r>
            <w:r w:rsidR="00942FBB" w:rsidRPr="000A2602">
              <w:t>:integer,</w:t>
            </w:r>
          </w:p>
          <w:p w:rsidR="00942FBB" w:rsidRPr="000A2602" w:rsidRDefault="00942FBB" w:rsidP="00B2040C">
            <w:pPr>
              <w:pStyle w:val="TableText"/>
            </w:pPr>
            <w:r w:rsidRPr="000A2602">
              <w:t>"rxLimit":integer,</w:t>
            </w:r>
          </w:p>
          <w:p w:rsidR="00942FBB" w:rsidRPr="000A2602" w:rsidRDefault="00942FBB" w:rsidP="00B2040C">
            <w:pPr>
              <w:pStyle w:val="TableText"/>
            </w:pPr>
            <w:r w:rsidRPr="000A2602">
              <w:t>"rxPeakLimit":integer,</w:t>
            </w:r>
          </w:p>
          <w:p w:rsidR="00942FBB" w:rsidRPr="000A2602" w:rsidRDefault="00942FBB" w:rsidP="00B2040C">
            <w:pPr>
              <w:pStyle w:val="TableText"/>
            </w:pPr>
            <w:r w:rsidRPr="000A2602">
              <w:t>"rxBurstSize":integer,</w:t>
            </w:r>
          </w:p>
          <w:p w:rsidR="00942FBB" w:rsidRPr="000A2602" w:rsidRDefault="005348A4" w:rsidP="00B2040C">
            <w:pPr>
              <w:pStyle w:val="TableText"/>
            </w:pPr>
            <w:r w:rsidRPr="005348A4">
              <w:rPr>
                <w:rFonts w:ascii="宋体" w:hAnsi="宋体"/>
              </w:rPr>
              <w:t>“</w:t>
            </w:r>
            <w:r w:rsidR="00942FBB" w:rsidRPr="000A2602">
              <w:t>isDhcpIsolation</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isIpMacBind</w:t>
            </w:r>
            <w:r w:rsidRPr="005348A4">
              <w:rPr>
                <w:rFonts w:ascii="宋体" w:hAnsi="宋体"/>
              </w:rPr>
              <w:t>”</w:t>
            </w:r>
            <w:r w:rsidR="00942FBB" w:rsidRPr="000A2602">
              <w:t>:</w:t>
            </w:r>
            <w:r w:rsidR="00942FBB">
              <w:rPr>
                <w:rFonts w:hint="eastAsia"/>
              </w:rPr>
              <w:t>b</w:t>
            </w:r>
            <w:r w:rsidR="00942FBB" w:rsidRPr="000A2602">
              <w:t>oolean,</w:t>
            </w:r>
          </w:p>
          <w:p w:rsidR="00942FBB" w:rsidRPr="000A2602" w:rsidRDefault="005348A4" w:rsidP="00B2040C">
            <w:pPr>
              <w:pStyle w:val="TableText"/>
            </w:pPr>
            <w:r w:rsidRPr="005348A4">
              <w:rPr>
                <w:rFonts w:ascii="宋体" w:hAnsi="宋体"/>
              </w:rPr>
              <w:t>“</w:t>
            </w:r>
            <w:r w:rsidR="00942FBB" w:rsidRPr="000A2602">
              <w:t>multicastIp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arpBcstSuppress</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ipBcstSuppress</w:t>
            </w:r>
            <w:r w:rsidRPr="005348A4">
              <w:rPr>
                <w:rFonts w:ascii="宋体" w:hAnsi="宋体"/>
              </w:rPr>
              <w:t>”</w:t>
            </w:r>
            <w:r w:rsidR="00942FBB" w:rsidRPr="000A2602">
              <w:t>:integer</w:t>
            </w:r>
            <w:r w:rsidR="00942FBB" w:rsidRPr="000A2602">
              <w:rPr>
                <w:rFonts w:hint="eastAsia"/>
              </w:rPr>
              <w:t>,</w:t>
            </w:r>
          </w:p>
          <w:p w:rsidR="00942FBB" w:rsidRDefault="005348A4" w:rsidP="00B2040C">
            <w:pPr>
              <w:pStyle w:val="TableText"/>
            </w:pPr>
            <w:r w:rsidRPr="005348A4">
              <w:rPr>
                <w:rFonts w:ascii="宋体" w:hAnsi="宋体"/>
              </w:rPr>
              <w:t>“</w:t>
            </w:r>
            <w:r w:rsidR="00942FBB" w:rsidRPr="000A2602">
              <w:rPr>
                <w:rFonts w:hint="eastAsia"/>
              </w:rPr>
              <w:t>adminStatus</w:t>
            </w:r>
            <w:r w:rsidRPr="005348A4">
              <w:rPr>
                <w:rFonts w:ascii="宋体" w:hAnsi="宋体"/>
              </w:rPr>
              <w:t>”</w:t>
            </w:r>
            <w:r w:rsidR="00942FBB" w:rsidRPr="000A2602">
              <w:rPr>
                <w:rFonts w:hint="eastAsia"/>
              </w:rPr>
              <w:t>:integer</w:t>
            </w:r>
            <w:r w:rsidR="00942FBB">
              <w:rPr>
                <w:rFonts w:hint="eastAsia"/>
              </w:rPr>
              <w:t>,</w:t>
            </w:r>
          </w:p>
          <w:p w:rsidR="00942FBB" w:rsidRPr="00665440" w:rsidRDefault="005348A4" w:rsidP="00B2040C">
            <w:pPr>
              <w:pStyle w:val="TableText"/>
            </w:pPr>
            <w:r w:rsidRPr="005348A4">
              <w:rPr>
                <w:rFonts w:ascii="宋体" w:hAnsi="宋体"/>
              </w:rPr>
              <w:t>“</w:t>
            </w:r>
            <w:r w:rsidR="00942FBB" w:rsidRPr="00634DC1">
              <w:t>isCalcTCPCheckSum</w:t>
            </w:r>
            <w:r w:rsidRPr="005348A4">
              <w:rPr>
                <w:rFonts w:ascii="宋体" w:hAnsi="宋体"/>
              </w:rPr>
              <w:t>”</w:t>
            </w:r>
            <w:r w:rsidR="00942FBB">
              <w:rPr>
                <w:rFonts w:hint="eastAsia"/>
              </w:rPr>
              <w:t>:b</w:t>
            </w:r>
            <w:r w:rsidR="00942FBB">
              <w:t>oolea</w:t>
            </w:r>
            <w:r w:rsidR="00942FBB">
              <w:rPr>
                <w:rFonts w:hint="eastAsia"/>
              </w:rPr>
              <w:t>n</w:t>
            </w:r>
          </w:p>
          <w:p w:rsidR="00942FBB" w:rsidRPr="000A2602" w:rsidRDefault="00942FBB" w:rsidP="00B2040C">
            <w:pPr>
              <w:pStyle w:val="TableText"/>
            </w:pPr>
            <w:r w:rsidRPr="000A2602">
              <w:t>}</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"urn":string,      </w:t>
            </w:r>
          </w:p>
          <w:p w:rsidR="00942FBB" w:rsidRPr="000A2602" w:rsidRDefault="005348A4" w:rsidP="00B2040C">
            <w:pPr>
              <w:pStyle w:val="TableText"/>
            </w:pPr>
            <w:r w:rsidRPr="005348A4">
              <w:rPr>
                <w:rFonts w:ascii="宋体" w:hAnsi="宋体"/>
              </w:rPr>
              <w:t>“</w:t>
            </w:r>
            <w:r w:rsidR="00942FBB" w:rsidRPr="000A2602">
              <w:t>uri":string</w:t>
            </w:r>
          </w:p>
          <w:p w:rsidR="00942FBB" w:rsidRPr="000A2602" w:rsidRDefault="00942FBB" w:rsidP="00B2040C">
            <w:pPr>
              <w:pStyle w:val="TableText"/>
            </w:pPr>
            <w:r w:rsidRPr="000A2602">
              <w:t>}</w:t>
            </w: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08" w:type="dxa"/>
            <w:tcBorders>
              <w:top w:val="single" w:sz="4" w:space="0" w:color="000000"/>
              <w:left w:val="single" w:sz="4" w:space="0" w:color="000000"/>
              <w:bottom w:val="single" w:sz="4" w:space="0" w:color="000000"/>
              <w:right w:val="single" w:sz="4" w:space="0" w:color="000000"/>
            </w:tcBorders>
          </w:tcPr>
          <w:tbl>
            <w:tblPr>
              <w:tblStyle w:val="ab"/>
              <w:tblW w:w="8369" w:type="dxa"/>
              <w:tblLook w:val="04A0"/>
            </w:tblPr>
            <w:tblGrid>
              <w:gridCol w:w="2104"/>
              <w:gridCol w:w="2551"/>
              <w:gridCol w:w="3714"/>
            </w:tblGrid>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10540521</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10504031</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端口组名称重复，请重新输入。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10540104</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创建端口组时是关联</w:t>
                  </w:r>
                  <w:r w:rsidRPr="00E22CFA">
                    <w:rPr>
                      <w:rFonts w:hint="eastAsia"/>
                    </w:rPr>
                    <w:t>IP</w:t>
                  </w:r>
                  <w:r w:rsidRPr="00E22CFA">
                    <w:rPr>
                      <w:rFonts w:hint="eastAsia"/>
                    </w:rPr>
                    <w:t>池还是关联</w:t>
                  </w:r>
                  <w:r w:rsidRPr="00E22CFA">
                    <w:rPr>
                      <w:rFonts w:hint="eastAsia"/>
                    </w:rPr>
                    <w:t>VLAN</w:t>
                  </w:r>
                  <w:r w:rsidRPr="00E22CFA">
                    <w:rPr>
                      <w:rFonts w:hint="eastAsia"/>
                    </w:rPr>
                    <w:t>必须二选一</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10540105</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创建端口组时关联的</w:t>
                  </w:r>
                  <w:r w:rsidRPr="00E22CFA">
                    <w:rPr>
                      <w:rFonts w:hint="eastAsia"/>
                    </w:rPr>
                    <w:t>VLAN</w:t>
                  </w:r>
                  <w:r w:rsidRPr="00E22CFA">
                    <w:rPr>
                      <w:rFonts w:hint="eastAsia"/>
                    </w:rPr>
                    <w:t>不在分布式交换机的</w:t>
                  </w:r>
                  <w:r w:rsidRPr="00E22CFA">
                    <w:rPr>
                      <w:rFonts w:hint="eastAsia"/>
                    </w:rPr>
                    <w:t>VLAN</w:t>
                  </w:r>
                  <w:r w:rsidRPr="00E22CFA">
                    <w:rPr>
                      <w:rFonts w:hint="eastAsia"/>
                    </w:rPr>
                    <w:t>池内，创建失败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10540106</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创建端口组时关联的</w:t>
                  </w:r>
                  <w:r w:rsidRPr="00E22CFA">
                    <w:rPr>
                      <w:rFonts w:hint="eastAsia"/>
                    </w:rPr>
                    <w:t>IP</w:t>
                  </w:r>
                  <w:r w:rsidRPr="00E22CFA">
                    <w:rPr>
                      <w:rFonts w:hint="eastAsia"/>
                    </w:rPr>
                    <w:t>池对应的</w:t>
                  </w:r>
                  <w:r w:rsidRPr="00E22CFA">
                    <w:rPr>
                      <w:rFonts w:hint="eastAsia"/>
                    </w:rPr>
                    <w:t>VLAN</w:t>
                  </w:r>
                  <w:r w:rsidRPr="00E22CFA">
                    <w:rPr>
                      <w:rFonts w:hint="eastAsia"/>
                    </w:rPr>
                    <w:t>不在分布式交换机的</w:t>
                  </w:r>
                  <w:r w:rsidRPr="00E22CFA">
                    <w:rPr>
                      <w:rFonts w:hint="eastAsia"/>
                    </w:rPr>
                    <w:t>VLAN</w:t>
                  </w:r>
                  <w:r w:rsidRPr="00E22CFA">
                    <w:rPr>
                      <w:rFonts w:hint="eastAsia"/>
                    </w:rPr>
                    <w:t>池内，创建失败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10540511</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优先级</w:t>
                  </w:r>
                  <w:r w:rsidRPr="005348A4">
                    <w:rPr>
                      <w:rFonts w:ascii="宋体" w:hAnsi="宋体"/>
                    </w:rPr>
                    <w:t>”</w:t>
                  </w:r>
                  <w:r w:rsidR="00942FBB" w:rsidRPr="000A2602">
                    <w:t>参数不合法，请重新输入。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10504009</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p w:rsidR="00942FBB" w:rsidRPr="000A2602" w:rsidRDefault="005348A4" w:rsidP="00B2040C">
                  <w:pPr>
                    <w:pStyle w:val="TableText"/>
                  </w:pPr>
                  <w:r w:rsidRPr="005348A4">
                    <w:rPr>
                      <w:rFonts w:ascii="宋体" w:hAnsi="宋体"/>
                    </w:rPr>
                    <w:t>“</w:t>
                  </w:r>
                  <w:r w:rsidR="00942FBB" w:rsidRPr="000A2602">
                    <w:t>VLAN</w:t>
                  </w:r>
                  <w:r w:rsidRPr="005348A4">
                    <w:rPr>
                      <w:rFonts w:ascii="宋体" w:hAnsi="宋体"/>
                    </w:rPr>
                    <w:t>”</w:t>
                  </w:r>
                  <w:r w:rsidR="00942FBB" w:rsidRPr="000A2602">
                    <w:t>参数不合法，应为</w:t>
                  </w:r>
                  <w:r w:rsidR="00942FBB" w:rsidRPr="000A2602">
                    <w:t>0-4094</w:t>
                  </w:r>
                  <w:r w:rsidR="00942FBB" w:rsidRPr="000A2602">
                    <w:t>，请重新输入。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10540120</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创建端口组，参数上限带宽和优先级必须同时输入或者同时不输入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10540520</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上限带宽</w:t>
                  </w:r>
                  <w:r w:rsidRPr="005348A4">
                    <w:rPr>
                      <w:rFonts w:ascii="宋体" w:hAnsi="宋体"/>
                    </w:rPr>
                    <w:t>”</w:t>
                  </w:r>
                  <w:r w:rsidR="00942FBB" w:rsidRPr="000A2602">
                    <w:t>参数输入不合法，请重新输入。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10540129</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端口组数目已经达到上限</w:t>
                  </w:r>
                  <w:r w:rsidRPr="000A2602">
                    <w:t>80000</w:t>
                  </w:r>
                  <w:r w:rsidRPr="000A2602">
                    <w:t>。</w:t>
                  </w:r>
                  <w:r w:rsidRPr="000A2602">
                    <w:t xml:space="preserve">    </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10504013</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端口类型不合法。</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10504014</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trunk</w:t>
                  </w:r>
                  <w:r w:rsidRPr="000A2602">
                    <w:rPr>
                      <w:rFonts w:hint="eastAsia"/>
                    </w:rPr>
                    <w:t>类型的</w:t>
                  </w:r>
                  <w:r w:rsidRPr="000A2602">
                    <w:t>vlanRange</w:t>
                  </w:r>
                  <w:r w:rsidRPr="000A2602">
                    <w:rPr>
                      <w:rFonts w:hint="eastAsia"/>
                    </w:rPr>
                    <w:t>不能为空。</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10504016</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不能同时设置</w:t>
                  </w:r>
                  <w:r w:rsidRPr="000A2602">
                    <w:t>trunk</w:t>
                  </w:r>
                  <w:r w:rsidRPr="000A2602">
                    <w:rPr>
                      <w:rFonts w:hint="eastAsia"/>
                    </w:rPr>
                    <w:t>类型和</w:t>
                  </w:r>
                  <w:r w:rsidRPr="000A2602">
                    <w:t>ipMac</w:t>
                  </w:r>
                  <w:r w:rsidRPr="000A2602">
                    <w:rPr>
                      <w:rFonts w:hint="eastAsia"/>
                    </w:rPr>
                    <w:t>绑定。</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10504017</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vlanRange</w:t>
                  </w:r>
                  <w:r w:rsidRPr="000A2602">
                    <w:t>不合法。</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10504018</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只能选择</w:t>
                  </w:r>
                  <w:r w:rsidRPr="000A2602">
                    <w:t>vlanRange</w:t>
                  </w:r>
                  <w:r w:rsidRPr="000A2602">
                    <w:rPr>
                      <w:rFonts w:hint="eastAsia"/>
                    </w:rPr>
                    <w:t>、</w:t>
                  </w:r>
                  <w:r w:rsidRPr="000A2602">
                    <w:t xml:space="preserve"> vlanId</w:t>
                  </w:r>
                  <w:r w:rsidRPr="000A2602">
                    <w:rPr>
                      <w:rFonts w:hint="eastAsia"/>
                    </w:rPr>
                    <w:t>、</w:t>
                  </w:r>
                  <w:r w:rsidRPr="000A2602">
                    <w:t>ipsegmentId</w:t>
                  </w:r>
                  <w:r w:rsidRPr="000A2602">
                    <w:rPr>
                      <w:rFonts w:hint="eastAsia"/>
                    </w:rPr>
                    <w:t>、</w:t>
                  </w:r>
                  <w:r w:rsidRPr="000A2602">
                    <w:t>vxlanId</w:t>
                  </w:r>
                  <w:r w:rsidRPr="000A2602">
                    <w:rPr>
                      <w:rFonts w:hint="eastAsia"/>
                    </w:rPr>
                    <w:t>或者</w:t>
                  </w:r>
                  <w:r w:rsidRPr="000A2602">
                    <w:t>subnetUrn</w:t>
                  </w:r>
                  <w:r w:rsidRPr="000A2602">
                    <w:rPr>
                      <w:rFonts w:hint="eastAsia"/>
                    </w:rPr>
                    <w:t>中的一个。</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10504019</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access</w:t>
                  </w:r>
                  <w:r w:rsidRPr="000A2602">
                    <w:t>类型不能携带</w:t>
                  </w:r>
                  <w:r w:rsidRPr="000A2602">
                    <w:t>vlanRange</w:t>
                  </w:r>
                  <w:r w:rsidRPr="000A2602">
                    <w:t>。</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10502023</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hint="eastAsia"/>
                      <w:noProof/>
                      <w:szCs w:val="24"/>
                    </w:rPr>
                    <w:t>创建端口组时关联的</w:t>
                  </w:r>
                  <w:r w:rsidRPr="000A2602">
                    <w:rPr>
                      <w:rFonts w:hint="eastAsia"/>
                      <w:noProof/>
                      <w:szCs w:val="24"/>
                    </w:rPr>
                    <w:t>VXLAN ID</w:t>
                  </w:r>
                  <w:r w:rsidRPr="000A2602">
                    <w:rPr>
                      <w:rFonts w:ascii="宋体" w:hint="eastAsia"/>
                      <w:noProof/>
                      <w:szCs w:val="24"/>
                    </w:rPr>
                    <w:t>不在</w:t>
                  </w:r>
                  <w:r w:rsidRPr="000A2602">
                    <w:rPr>
                      <w:rFonts w:hint="eastAsia"/>
                      <w:noProof/>
                      <w:szCs w:val="24"/>
                    </w:rPr>
                    <w:t>DVS</w:t>
                  </w:r>
                  <w:r w:rsidRPr="000A2602">
                    <w:rPr>
                      <w:rFonts w:ascii="宋体" w:hint="eastAsia"/>
                      <w:noProof/>
                      <w:szCs w:val="24"/>
                    </w:rPr>
                    <w:t>的</w:t>
                  </w:r>
                  <w:r w:rsidRPr="000A2602">
                    <w:rPr>
                      <w:rFonts w:hint="eastAsia"/>
                      <w:noProof/>
                      <w:szCs w:val="24"/>
                    </w:rPr>
                    <w:t>VXLAN</w:t>
                  </w:r>
                  <w:r w:rsidRPr="000A2602">
                    <w:rPr>
                      <w:rFonts w:ascii="宋体" w:hint="eastAsia"/>
                      <w:noProof/>
                      <w:szCs w:val="24"/>
                    </w:rPr>
                    <w:t>池内，</w:t>
                  </w:r>
                  <w:r w:rsidRPr="00EB602D">
                    <w:rPr>
                      <w:rFonts w:hint="eastAsia"/>
                    </w:rPr>
                    <w:t>创建失败。</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10502027</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EB602D">
                    <w:rPr>
                      <w:rFonts w:hint="eastAsia"/>
                    </w:rPr>
                    <w:t>组播</w:t>
                  </w:r>
                  <w:r w:rsidRPr="00EB602D">
                    <w:rPr>
                      <w:rFonts w:hint="eastAsia"/>
                    </w:rPr>
                    <w:t>IP</w:t>
                  </w:r>
                  <w:r w:rsidRPr="00EB602D">
                    <w:rPr>
                      <w:rFonts w:hint="eastAsia"/>
                    </w:rPr>
                    <w:t>必须和</w:t>
                  </w:r>
                  <w:r w:rsidRPr="000A2602">
                    <w:rPr>
                      <w:rFonts w:hint="eastAsia"/>
                      <w:noProof/>
                      <w:szCs w:val="24"/>
                    </w:rPr>
                    <w:t>VXLAN ID</w:t>
                  </w:r>
                  <w:r w:rsidRPr="00EB602D">
                    <w:rPr>
                      <w:rFonts w:hint="eastAsia"/>
                    </w:rPr>
                    <w:t>同时输入且为合法格式。</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10502029</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VMDQ</w:t>
                  </w:r>
                  <w:r w:rsidRPr="000A2602">
                    <w:rPr>
                      <w:rFonts w:hint="eastAsia"/>
                    </w:rPr>
                    <w:t>模式分布式虚拟交换机不支持</w:t>
                  </w:r>
                  <w:r w:rsidRPr="000A2602">
                    <w:rPr>
                      <w:rFonts w:hint="eastAsia"/>
                    </w:rPr>
                    <w:t>VXLAN</w:t>
                  </w:r>
                  <w:r w:rsidRPr="000A2602">
                    <w:rPr>
                      <w:rFonts w:hint="eastAsia"/>
                    </w:rPr>
                    <w:t>。</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10504029</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adminStatus</w:t>
                  </w:r>
                  <w:r w:rsidRPr="000A2602">
                    <w:rPr>
                      <w:rFonts w:hint="eastAsia"/>
                    </w:rPr>
                    <w:t>参数不合法。</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10502036</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SR-IOV</w:t>
                  </w:r>
                  <w:r w:rsidRPr="000A2602">
                    <w:rPr>
                      <w:rFonts w:hint="eastAsia"/>
                    </w:rPr>
                    <w:t>模式分布式虚拟交换机不支持</w:t>
                  </w:r>
                  <w:r w:rsidRPr="000A2602">
                    <w:t>VXLAN</w:t>
                  </w:r>
                  <w:r w:rsidRPr="000A2602">
                    <w:rPr>
                      <w:rFonts w:hint="eastAsia"/>
                    </w:rPr>
                    <w:t>。</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10504021</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峰值带宽参数非法，必须大于等于平均速率，小于</w:t>
                  </w:r>
                  <w:r w:rsidRPr="000A2602">
                    <w:t>10*1000Mbps</w:t>
                  </w:r>
                  <w:r w:rsidRPr="000A2602">
                    <w:rPr>
                      <w:rFonts w:hint="eastAsia"/>
                    </w:rPr>
                    <w:t>。</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10504022</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突发流量参数非法</w:t>
                  </w:r>
                  <w:r w:rsidRPr="000A2602">
                    <w:t>[1,10000]</w:t>
                  </w:r>
                  <w:r w:rsidRPr="000A2602">
                    <w:rPr>
                      <w:rFonts w:hint="eastAsia"/>
                    </w:rPr>
                    <w:t>。</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10504023</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优先级如果不为空，则平均速率必选。</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10504027</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设置峰值带宽或突发流量时必须先设置平均速率。</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10504025</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ARP</w:t>
                  </w:r>
                  <w:r w:rsidRPr="000A2602">
                    <w:rPr>
                      <w:rFonts w:hint="eastAsia"/>
                    </w:rPr>
                    <w:t>广播报文抑制带宽参数非法</w:t>
                  </w:r>
                  <w:r w:rsidRPr="000A2602">
                    <w:t>[1,1024]</w:t>
                  </w:r>
                  <w:r w:rsidRPr="000A2602">
                    <w:rPr>
                      <w:rFonts w:hint="eastAsia"/>
                    </w:rPr>
                    <w:t>。</w:t>
                  </w:r>
                </w:p>
              </w:tc>
            </w:tr>
            <w:tr w:rsidR="00942FBB" w:rsidRPr="000A2602" w:rsidTr="0011423D">
              <w:tc>
                <w:tcPr>
                  <w:tcW w:w="210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5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10504026</w:t>
                  </w:r>
                </w:p>
              </w:tc>
              <w:tc>
                <w:tcPr>
                  <w:tcW w:w="3714"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IP</w:t>
                  </w:r>
                  <w:r w:rsidRPr="000A2602">
                    <w:rPr>
                      <w:rFonts w:hint="eastAsia"/>
                    </w:rPr>
                    <w:t>广播报文抑制带宽参数非法</w:t>
                  </w:r>
                  <w:r w:rsidRPr="000A2602">
                    <w:t>[5,1024]</w:t>
                  </w:r>
                  <w:r w:rsidRPr="000A2602">
                    <w:rPr>
                      <w:rFonts w:hint="eastAsia"/>
                    </w:rPr>
                    <w:t>。</w:t>
                  </w:r>
                </w:p>
              </w:tc>
            </w:tr>
          </w:tbl>
          <w:p w:rsidR="00942FBB" w:rsidRPr="000A2602" w:rsidRDefault="00942FBB" w:rsidP="00B2040C">
            <w:pPr>
              <w:pStyle w:val="TableText"/>
            </w:pPr>
          </w:p>
        </w:tc>
      </w:tr>
      <w:tr w:rsidR="00942FBB" w:rsidRPr="000A2602" w:rsidTr="00042900">
        <w:tc>
          <w:tcPr>
            <w:tcW w:w="11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70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portType</w:t>
            </w:r>
            <w:r w:rsidRPr="000A2602">
              <w:t>字段输入</w:t>
            </w:r>
            <w:r w:rsidRPr="000A2602">
              <w:t>0</w:t>
            </w:r>
            <w:r w:rsidRPr="000A2602">
              <w:t>时，</w:t>
            </w:r>
            <w:r w:rsidRPr="000A2602">
              <w:t>vlanId</w:t>
            </w:r>
            <w:r w:rsidRPr="000A2602">
              <w:t>和</w:t>
            </w:r>
            <w:r w:rsidRPr="000A2602">
              <w:t>subnetUrn</w:t>
            </w:r>
            <w:r w:rsidRPr="000A2602">
              <w:t>字段必选其一；</w:t>
            </w:r>
            <w:r w:rsidRPr="000A2602">
              <w:t>portType</w:t>
            </w:r>
            <w:r w:rsidRPr="000A2602">
              <w:t>输入</w:t>
            </w:r>
            <w:r w:rsidRPr="000A2602">
              <w:t>1</w:t>
            </w:r>
            <w:r w:rsidRPr="000A2602">
              <w:t>时，</w:t>
            </w:r>
            <w:r w:rsidRPr="000A2602">
              <w:t>vlanRange</w:t>
            </w:r>
            <w:r w:rsidRPr="000A2602">
              <w:t>为必填字段。</w:t>
            </w:r>
          </w:p>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查询</w:t>
      </w:r>
      <w:r w:rsidRPr="000A2602">
        <w:t>DVSwitch</w:t>
      </w:r>
      <w:r w:rsidRPr="000A2602">
        <w:t>下指定的</w:t>
      </w:r>
      <w:r w:rsidRPr="000A2602">
        <w:t>PortGroup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w:t>
            </w:r>
            <w:r w:rsidRPr="000A2602">
              <w:t>DVSwitch</w:t>
            </w:r>
            <w:r w:rsidRPr="000A2602">
              <w:t>下指定的</w:t>
            </w:r>
            <w:r w:rsidRPr="000A2602">
              <w:t>PortGroup</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269"/>
              <w:gridCol w:w="1710"/>
              <w:gridCol w:w="4328"/>
            </w:tblGrid>
            <w:tr w:rsidR="00942FBB" w:rsidRPr="000A2602" w:rsidTr="005348A4">
              <w:tc>
                <w:tcPr>
                  <w:tcW w:w="1366"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634"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响应正文描述</w:t>
                  </w:r>
                </w:p>
              </w:tc>
            </w:tr>
            <w:tr w:rsidR="00942FBB" w:rsidRPr="000A2602" w:rsidTr="005348A4">
              <w:tc>
                <w:tcPr>
                  <w:tcW w:w="1366"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1029"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605"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 xml:space="preserve">Portgroup </w:t>
                  </w:r>
                  <w:r w:rsidRPr="000A2602">
                    <w:t>标识</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uri</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 uri</w:t>
                  </w:r>
                  <w:r w:rsidRPr="000A2602">
                    <w:t>地址</w:t>
                  </w:r>
                  <w:r w:rsidRPr="000A2602">
                    <w:t xml:space="preserve"> </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w:t>
                  </w:r>
                  <w:r w:rsidRPr="000A2602">
                    <w:t>名称</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subnetUrn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Subnet</w:t>
                  </w:r>
                  <w:r w:rsidRPr="000A2602">
                    <w:t>，</w:t>
                  </w:r>
                  <w:r w:rsidR="005348A4" w:rsidRPr="005348A4">
                    <w:rPr>
                      <w:rFonts w:ascii="宋体" w:hAnsi="宋体"/>
                    </w:rPr>
                    <w:t>”</w:t>
                  </w:r>
                  <w:r w:rsidRPr="000A2602">
                    <w:t>null</w:t>
                  </w:r>
                  <w:r w:rsidR="005348A4" w:rsidRPr="005348A4">
                    <w:rPr>
                      <w:rFonts w:ascii="宋体" w:hAnsi="宋体"/>
                    </w:rPr>
                    <w:t>”</w:t>
                  </w:r>
                  <w:r w:rsidRPr="000A2602">
                    <w:t>为手动指定</w:t>
                  </w:r>
                  <w:r w:rsidRPr="000A2602">
                    <w:t>IP</w:t>
                  </w:r>
                  <w:r w:rsidRPr="000A2602">
                    <w:t>，非</w:t>
                  </w:r>
                  <w:r w:rsidR="005348A4" w:rsidRPr="005348A4">
                    <w:rPr>
                      <w:rFonts w:ascii="宋体" w:hAnsi="宋体"/>
                    </w:rPr>
                    <w:t>”</w:t>
                  </w:r>
                  <w:r w:rsidRPr="000A2602">
                    <w:t>null</w:t>
                  </w:r>
                  <w:r w:rsidR="005348A4" w:rsidRPr="005348A4">
                    <w:rPr>
                      <w:rFonts w:ascii="宋体" w:hAnsi="宋体"/>
                    </w:rPr>
                    <w:t>”</w:t>
                  </w:r>
                  <w:r w:rsidRPr="000A2602">
                    <w:t>为自动分配</w:t>
                  </w:r>
                  <w:r w:rsidRPr="000A2602">
                    <w:t>IP</w:t>
                  </w:r>
                  <w:r w:rsidRPr="000A2602">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portType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端口类型，</w:t>
                  </w:r>
                  <w:r w:rsidRPr="000A2602">
                    <w:t>0</w:t>
                  </w:r>
                  <w:r w:rsidRPr="000A2602">
                    <w:t>：</w:t>
                  </w:r>
                  <w:r w:rsidRPr="000A2602">
                    <w:t>Access</w:t>
                  </w:r>
                  <w:r w:rsidRPr="000A2602">
                    <w:t>，</w:t>
                  </w:r>
                  <w:r w:rsidRPr="000A2602">
                    <w:t>1</w:t>
                  </w:r>
                  <w:r w:rsidRPr="000A2602">
                    <w:t>：</w:t>
                  </w:r>
                  <w:r w:rsidRPr="000A2602">
                    <w:t>Trunk</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VlanId</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vxlanId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VxlanId</w:t>
                  </w:r>
                  <w:r w:rsidRPr="000A2602">
                    <w:t>，范围</w:t>
                  </w:r>
                  <w:r w:rsidRPr="000A2602">
                    <w:t xml:space="preserve">4096 - 16777215 </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vlanRange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端口是</w:t>
                  </w:r>
                  <w:r w:rsidRPr="000A2602">
                    <w:t>Trunk</w:t>
                  </w:r>
                  <w:r w:rsidRPr="000A2602">
                    <w:t>类型时，此字段有效。</w:t>
                  </w:r>
                </w:p>
                <w:p w:rsidR="00942FBB" w:rsidRPr="000A2602" w:rsidRDefault="00942FBB" w:rsidP="00B2040C">
                  <w:pPr>
                    <w:pStyle w:val="TableText"/>
                  </w:pPr>
                  <w:r w:rsidRPr="000A2602">
                    <w:t>表示关联的</w:t>
                  </w:r>
                  <w:r w:rsidRPr="000A2602">
                    <w:t>Vlan</w:t>
                  </w:r>
                  <w:r w:rsidRPr="000A2602">
                    <w:t>范围，最多可以包含</w:t>
                  </w:r>
                  <w:r w:rsidRPr="000A2602">
                    <w:rPr>
                      <w:rFonts w:hint="eastAsia"/>
                    </w:rPr>
                    <w:t>2047</w:t>
                  </w:r>
                  <w:r w:rsidRPr="000A2602">
                    <w:rPr>
                      <w:rFonts w:hint="eastAsia"/>
                    </w:rPr>
                    <w:t>个字符</w:t>
                  </w:r>
                  <w:r w:rsidRPr="000A2602">
                    <w:t>，</w:t>
                  </w:r>
                  <w:r w:rsidRPr="000A2602">
                    <w:t>vlan</w:t>
                  </w:r>
                  <w:r w:rsidRPr="000A2602">
                    <w:t>范围也可以是单个</w:t>
                  </w:r>
                  <w:r w:rsidRPr="000A2602">
                    <w:t>vlanid</w:t>
                  </w:r>
                  <w:r w:rsidRPr="000A2602">
                    <w:t>。</w:t>
                  </w:r>
                  <w:r w:rsidRPr="000A2602">
                    <w:t>vlan</w:t>
                  </w:r>
                  <w:r w:rsidRPr="000A2602">
                    <w:t>范围用</w:t>
                  </w:r>
                  <w:r w:rsidRPr="000A2602">
                    <w:t>A–B</w:t>
                  </w:r>
                  <w:r w:rsidRPr="000A2602">
                    <w:t>表示，不同的范围用</w:t>
                  </w:r>
                  <w:r w:rsidR="005348A4" w:rsidRPr="005348A4">
                    <w:rPr>
                      <w:rFonts w:ascii="宋体" w:hAnsi="宋体"/>
                    </w:rPr>
                    <w:t>“</w:t>
                  </w:r>
                  <w:r w:rsidRPr="000A2602">
                    <w:t>,</w:t>
                  </w:r>
                  <w:r w:rsidR="005348A4" w:rsidRPr="005348A4">
                    <w:rPr>
                      <w:rFonts w:ascii="宋体" w:hAnsi="宋体"/>
                    </w:rPr>
                    <w:t>”</w:t>
                  </w:r>
                  <w:r w:rsidRPr="000A2602">
                    <w:t>分割，</w:t>
                  </w:r>
                  <w:r w:rsidRPr="000A2602">
                    <w:t>A</w:t>
                  </w:r>
                  <w:r w:rsidRPr="000A2602">
                    <w:t>的</w:t>
                  </w:r>
                  <w:r w:rsidRPr="000A2602">
                    <w:t>vlanid</w:t>
                  </w:r>
                  <w:r w:rsidRPr="000A2602">
                    <w:t>要小于</w:t>
                  </w:r>
                  <w:r w:rsidRPr="000A2602">
                    <w:t>B</w:t>
                  </w:r>
                  <w:r w:rsidRPr="000A2602">
                    <w:t>的</w:t>
                  </w:r>
                  <w:r w:rsidRPr="000A2602">
                    <w:t>vlanid</w:t>
                  </w:r>
                  <w:r w:rsidRPr="000A2602">
                    <w:t>。</w:t>
                  </w:r>
                </w:p>
                <w:p w:rsidR="00942FBB" w:rsidRPr="000A2602" w:rsidRDefault="00942FBB" w:rsidP="00B2040C">
                  <w:pPr>
                    <w:pStyle w:val="TableText"/>
                  </w:pPr>
                  <w:r w:rsidRPr="000A2602">
                    <w:t>vlan</w:t>
                  </w:r>
                  <w:r w:rsidRPr="000A2602">
                    <w:t>范围内的</w:t>
                  </w:r>
                  <w:r w:rsidRPr="000A2602">
                    <w:t>vlanid</w:t>
                  </w:r>
                  <w:r w:rsidRPr="000A2602">
                    <w:t>取值范围是</w:t>
                  </w:r>
                  <w:r w:rsidRPr="000A2602">
                    <w:t>1-4094</w:t>
                  </w:r>
                  <w:r w:rsidRPr="000A2602">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adminStatus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端口组内所有端口的</w:t>
                  </w:r>
                  <w:r w:rsidRPr="000A2602">
                    <w:rPr>
                      <w:rFonts w:hint="eastAsia"/>
                    </w:rPr>
                    <w:t>UP/DOWN</w:t>
                  </w:r>
                  <w:r w:rsidRPr="000A2602">
                    <w:rPr>
                      <w:rFonts w:hint="eastAsia"/>
                    </w:rPr>
                    <w:t>状态；</w:t>
                  </w:r>
                  <w:r w:rsidRPr="000A2602">
                    <w:rPr>
                      <w:rFonts w:hint="eastAsia"/>
                    </w:rPr>
                    <w:t>R3C10</w:t>
                  </w:r>
                  <w:r w:rsidRPr="000A2602">
                    <w:rPr>
                      <w:rFonts w:hint="eastAsia"/>
                    </w:rPr>
                    <w:t>版本仅作用于</w:t>
                  </w:r>
                  <w:r w:rsidRPr="000A2602">
                    <w:rPr>
                      <w:rFonts w:hint="eastAsia"/>
                    </w:rPr>
                    <w:t>trunk</w:t>
                  </w:r>
                  <w:r w:rsidRPr="000A2602">
                    <w:rPr>
                      <w:rFonts w:hint="eastAsia"/>
                    </w:rPr>
                    <w:t>端口。</w:t>
                  </w:r>
                </w:p>
                <w:p w:rsidR="00942FBB" w:rsidRPr="000A2602" w:rsidRDefault="00942FBB" w:rsidP="00B2040C">
                  <w:pPr>
                    <w:pStyle w:val="TableText"/>
                  </w:pPr>
                  <w:r w:rsidRPr="000A2602">
                    <w:t>0:UP</w:t>
                  </w:r>
                </w:p>
                <w:p w:rsidR="00942FBB" w:rsidRPr="000A2602" w:rsidRDefault="00942FBB" w:rsidP="00B2040C">
                  <w:pPr>
                    <w:pStyle w:val="TableText"/>
                  </w:pPr>
                  <w:r w:rsidRPr="000A2602">
                    <w:t>1:DOWN</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发送平均带宽；</w:t>
                  </w:r>
                  <w:r w:rsidRPr="000A2602">
                    <w:t xml:space="preserve">(Mbps,) </w:t>
                  </w:r>
                </w:p>
                <w:p w:rsidR="00942FBB" w:rsidRPr="000A2602" w:rsidRDefault="00942FBB" w:rsidP="00B2040C">
                  <w:pPr>
                    <w:pStyle w:val="TableText"/>
                  </w:pPr>
                  <w:r w:rsidRPr="000A2602">
                    <w:t>0</w:t>
                  </w:r>
                  <w:r w:rsidRPr="000A2602">
                    <w:t>：表示未设置限速</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发送峰值带宽（</w:t>
                  </w:r>
                  <w:r w:rsidRPr="000A2602">
                    <w:t>Mbps</w:t>
                  </w:r>
                  <w:r w:rsidRPr="000A2602">
                    <w:t>），范围：</w:t>
                  </w:r>
                  <w:r w:rsidRPr="000A2602">
                    <w:t>txLimit</w:t>
                  </w:r>
                  <w:r w:rsidRPr="00EB602D">
                    <w:t xml:space="preserve">– </w:t>
                  </w:r>
                  <w:r w:rsidRPr="00EB602D">
                    <w:t>网卡最大速率（</w:t>
                  </w:r>
                  <w:r w:rsidRPr="00EB602D">
                    <w:t>10 * 1000</w:t>
                  </w:r>
                  <w:r w:rsidRPr="00EB602D">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发送突发大</w:t>
                  </w:r>
                  <w:r w:rsidRPr="000A2602">
                    <w:rPr>
                      <w:rFonts w:hint="eastAsia"/>
                    </w:rPr>
                    <w:t>小</w:t>
                  </w:r>
                  <w:r w:rsidRPr="000A2602">
                    <w:t>（</w:t>
                  </w:r>
                  <w:r w:rsidRPr="000A2602">
                    <w:t>Mbits</w:t>
                  </w:r>
                  <w:r w:rsidRPr="000A2602">
                    <w:t>），范围：</w:t>
                  </w:r>
                  <w:r w:rsidRPr="00EB602D">
                    <w:t>1-10000Mbits</w:t>
                  </w:r>
                  <w:r w:rsidRPr="00EB602D">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txWeight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Qos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。（保留属性，受限商用）</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priority</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优先级（</w:t>
                  </w:r>
                  <w:r w:rsidRPr="000A2602">
                    <w:t>2~7</w:t>
                  </w:r>
                  <w:r w:rsidRPr="000A2602">
                    <w:t>），可选，优先级越小表示调度越快</w:t>
                  </w:r>
                </w:p>
                <w:p w:rsidR="00942FBB" w:rsidRPr="000A2602" w:rsidRDefault="00942FBB" w:rsidP="00B2040C">
                  <w:pPr>
                    <w:pStyle w:val="TableText"/>
                  </w:pPr>
                  <w:r w:rsidRPr="000A2602">
                    <w:t>0</w:t>
                  </w:r>
                  <w:r w:rsidRPr="000A2602">
                    <w:t>：表示未设置优先级</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接收平均带宽</w:t>
                  </w:r>
                  <w:r w:rsidRPr="000A2602">
                    <w:t xml:space="preserve">(Mbps) </w:t>
                  </w:r>
                  <w:r w:rsidRPr="000A2602">
                    <w:t>，</w:t>
                  </w:r>
                  <w:r w:rsidRPr="00EB602D">
                    <w:t>范围：</w:t>
                  </w:r>
                  <w:r w:rsidRPr="00EB602D">
                    <w:t xml:space="preserve">1 – </w:t>
                  </w:r>
                  <w:r w:rsidRPr="00EB602D">
                    <w:t>网卡最大速率（</w:t>
                  </w:r>
                  <w:r w:rsidRPr="00EB602D">
                    <w:t>10 * 1000</w:t>
                  </w:r>
                  <w:r w:rsidRPr="00EB602D">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接收峰值带宽（</w:t>
                  </w:r>
                  <w:r w:rsidRPr="000A2602">
                    <w:t>Mbps</w:t>
                  </w:r>
                  <w:r w:rsidRPr="000A2602">
                    <w:t>），范围：</w:t>
                  </w:r>
                  <w:r w:rsidRPr="000A2602">
                    <w:t>rxLimit</w:t>
                  </w:r>
                  <w:r w:rsidRPr="00EB602D">
                    <w:t xml:space="preserve">– </w:t>
                  </w:r>
                  <w:r w:rsidRPr="00EB602D">
                    <w:t>网卡最大速率（</w:t>
                  </w:r>
                  <w:r w:rsidRPr="00EB602D">
                    <w:t>10 * 1000</w:t>
                  </w:r>
                  <w:r w:rsidRPr="00EB602D">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接收突发大小（</w:t>
                  </w:r>
                  <w:r w:rsidRPr="000A2602">
                    <w:t>Mbits</w:t>
                  </w:r>
                  <w:r w:rsidRPr="000A2602">
                    <w:t>），范围：</w:t>
                  </w:r>
                  <w:r w:rsidRPr="00EB602D">
                    <w:t>1-10000Mbits</w:t>
                  </w:r>
                  <w:r w:rsidRPr="00EB602D">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isDhcpIsolation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5" w:type="pct"/>
                  <w:tcBorders>
                    <w:top w:val="single" w:sz="6" w:space="0" w:color="auto"/>
                    <w:bottom w:val="single" w:sz="6" w:space="0" w:color="auto"/>
                    <w:right w:val="single" w:sz="8" w:space="0" w:color="auto"/>
                  </w:tcBorders>
                  <w:shd w:val="clear" w:color="auto" w:fill="auto"/>
                </w:tcPr>
                <w:p w:rsidR="00942FBB" w:rsidRDefault="00942FBB" w:rsidP="00B2040C">
                  <w:pPr>
                    <w:pStyle w:val="TableText"/>
                  </w:pPr>
                  <w:r w:rsidRPr="000A2602">
                    <w:t>Dhcp</w:t>
                  </w:r>
                  <w:r w:rsidRPr="000A2602">
                    <w:t>隔离开关</w:t>
                  </w:r>
                </w:p>
                <w:p w:rsidR="00942FBB" w:rsidRPr="00B30E63" w:rsidRDefault="00942FBB" w:rsidP="00B2040C">
                  <w:pPr>
                    <w:pStyle w:val="TableText"/>
                  </w:pPr>
                  <w:r w:rsidRPr="00B30E63">
                    <w:rPr>
                      <w:rFonts w:hint="eastAsia"/>
                    </w:rPr>
                    <w:t>true</w:t>
                  </w:r>
                  <w:r w:rsidRPr="00B30E63">
                    <w:rPr>
                      <w:rFonts w:hint="eastAsia"/>
                    </w:rPr>
                    <w:t>：打开隔离开关</w:t>
                  </w:r>
                </w:p>
                <w:p w:rsidR="00942FBB" w:rsidRPr="000A2602" w:rsidRDefault="00942FBB" w:rsidP="00B2040C">
                  <w:pPr>
                    <w:pStyle w:val="TableText"/>
                  </w:pPr>
                  <w:r w:rsidRPr="00B30E63">
                    <w:rPr>
                      <w:rFonts w:hint="eastAsia"/>
                    </w:rPr>
                    <w:t>false</w:t>
                  </w:r>
                  <w:r w:rsidRPr="00B30E63">
                    <w:rPr>
                      <w:rFonts w:hint="eastAsia"/>
                    </w:rPr>
                    <w:t>：关闭开关</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isIpMacBind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5" w:type="pct"/>
                  <w:tcBorders>
                    <w:top w:val="single" w:sz="6" w:space="0" w:color="auto"/>
                    <w:bottom w:val="single" w:sz="6" w:space="0" w:color="auto"/>
                    <w:right w:val="single" w:sz="8" w:space="0" w:color="auto"/>
                  </w:tcBorders>
                  <w:shd w:val="clear" w:color="auto" w:fill="auto"/>
                </w:tcPr>
                <w:p w:rsidR="00942FBB" w:rsidRDefault="00942FBB" w:rsidP="00B2040C">
                  <w:pPr>
                    <w:pStyle w:val="TableText"/>
                  </w:pPr>
                  <w:r w:rsidRPr="000A2602">
                    <w:t>IP</w:t>
                  </w:r>
                  <w:r w:rsidRPr="000A2602">
                    <w:t>和</w:t>
                  </w:r>
                  <w:r w:rsidRPr="000A2602">
                    <w:t>MAC</w:t>
                  </w:r>
                  <w:r w:rsidRPr="000A2602">
                    <w:t>绑定开关</w:t>
                  </w:r>
                </w:p>
                <w:p w:rsidR="00942FBB" w:rsidRPr="00B30E63" w:rsidRDefault="00942FBB" w:rsidP="00B2040C">
                  <w:pPr>
                    <w:pStyle w:val="TableText"/>
                  </w:pPr>
                  <w:r w:rsidRPr="00B30E63">
                    <w:rPr>
                      <w:rFonts w:hint="eastAsia"/>
                    </w:rPr>
                    <w:t>true</w:t>
                  </w:r>
                  <w:r w:rsidRPr="00B30E63">
                    <w:rPr>
                      <w:rFonts w:hint="eastAsia"/>
                    </w:rPr>
                    <w:t>：开启</w:t>
                  </w:r>
                  <w:r w:rsidRPr="00B30E63">
                    <w:rPr>
                      <w:rFonts w:hint="eastAsia"/>
                    </w:rPr>
                    <w:t>IP</w:t>
                  </w:r>
                  <w:r w:rsidRPr="00B30E63">
                    <w:rPr>
                      <w:rFonts w:hint="eastAsia"/>
                    </w:rPr>
                    <w:t>和</w:t>
                  </w:r>
                  <w:r w:rsidRPr="00B30E63">
                    <w:rPr>
                      <w:rFonts w:hint="eastAsia"/>
                    </w:rPr>
                    <w:t>MAC</w:t>
                  </w:r>
                  <w:r w:rsidRPr="00B30E63">
                    <w:rPr>
                      <w:rFonts w:hint="eastAsia"/>
                    </w:rPr>
                    <w:t>绑定开关</w:t>
                  </w:r>
                </w:p>
                <w:p w:rsidR="00942FBB" w:rsidRPr="000A2602" w:rsidRDefault="00942FBB" w:rsidP="00B2040C">
                  <w:pPr>
                    <w:pStyle w:val="TableText"/>
                  </w:pPr>
                  <w:r w:rsidRPr="00B30E63">
                    <w:rPr>
                      <w:rFonts w:hint="eastAsia"/>
                    </w:rPr>
                    <w:t>false</w:t>
                  </w:r>
                  <w:r w:rsidRPr="00B30E63">
                    <w:rPr>
                      <w:rFonts w:hint="eastAsia"/>
                    </w:rPr>
                    <w:t>：关闭开关</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isEnablePG</w:t>
                  </w:r>
                </w:p>
              </w:tc>
              <w:tc>
                <w:tcPr>
                  <w:tcW w:w="1029" w:type="pct"/>
                  <w:tcBorders>
                    <w:top w:val="single" w:sz="6" w:space="0" w:color="auto"/>
                    <w:bottom w:val="single" w:sz="6" w:space="0" w:color="auto"/>
                  </w:tcBorders>
                  <w:shd w:val="clear" w:color="auto" w:fill="auto"/>
                </w:tcPr>
                <w:p w:rsidR="00942FBB" w:rsidRPr="000A2602" w:rsidRDefault="00942FBB" w:rsidP="00EB602D">
                  <w:pPr>
                    <w:pStyle w:val="TableText"/>
                  </w:pPr>
                  <w:r w:rsidRPr="000A2602">
                    <w:t>boolean</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端口组开关：</w:t>
                  </w:r>
                </w:p>
                <w:p w:rsidR="00942FBB" w:rsidRPr="000A2602" w:rsidRDefault="00942FBB" w:rsidP="00B2040C">
                  <w:pPr>
                    <w:pStyle w:val="TableText"/>
                  </w:pPr>
                  <w:r w:rsidRPr="00EB602D">
                    <w:t>true</w:t>
                  </w:r>
                  <w:r w:rsidRPr="000A2602">
                    <w:t xml:space="preserve">: </w:t>
                  </w:r>
                  <w:r w:rsidRPr="000A2602">
                    <w:t>开启端口组；</w:t>
                  </w:r>
                </w:p>
                <w:p w:rsidR="00942FBB" w:rsidRPr="000A2602" w:rsidRDefault="00942FBB" w:rsidP="00B2040C">
                  <w:pPr>
                    <w:pStyle w:val="TableText"/>
                  </w:pPr>
                  <w:r w:rsidRPr="00EB602D">
                    <w:t>false</w:t>
                  </w:r>
                  <w:r w:rsidRPr="000A2602">
                    <w:t>：关闭端口组，默认为</w:t>
                  </w:r>
                  <w:r w:rsidRPr="000A2602">
                    <w:t>true</w:t>
                  </w:r>
                  <w:r w:rsidRPr="000A2602">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vspNum</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w:t>
                  </w:r>
                  <w:r w:rsidRPr="000A2602">
                    <w:t>中的</w:t>
                  </w:r>
                  <w:r w:rsidRPr="000A2602">
                    <w:t>Vsp</w:t>
                  </w:r>
                  <w:r w:rsidRPr="000A2602">
                    <w:t>总数</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multicastIp</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组播地址</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arpBcstSuppress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rPr>
                      <w:rFonts w:ascii="Arial" w:hAnsi="Arial"/>
                      <w:b/>
                      <w:bCs/>
                      <w:spacing w:val="-4"/>
                      <w:sz w:val="20"/>
                      <w:szCs w:val="20"/>
                    </w:rPr>
                  </w:pPr>
                  <w:r w:rsidRPr="000A2602">
                    <w:t>ARP</w:t>
                  </w:r>
                  <w:r w:rsidRPr="000A2602">
                    <w:t>广播报文抑制带宽；</w:t>
                  </w:r>
                  <w:r w:rsidRPr="000A2602">
                    <w:t xml:space="preserve">(Kbps,) </w:t>
                  </w:r>
                  <w:r w:rsidRPr="000A2602">
                    <w:t>，</w:t>
                  </w:r>
                  <w:r w:rsidRPr="00EB602D">
                    <w:t>范围：</w:t>
                  </w:r>
                  <w:r w:rsidRPr="00EB602D">
                    <w:t xml:space="preserve">1Kbps~1024Kbps </w:t>
                  </w:r>
                  <w:r w:rsidRPr="00EB602D">
                    <w:t>；</w:t>
                  </w:r>
                </w:p>
                <w:p w:rsidR="00942FBB" w:rsidRPr="000A2602" w:rsidRDefault="00942FBB" w:rsidP="00B2040C">
                  <w:pPr>
                    <w:pStyle w:val="TableText"/>
                  </w:pPr>
                  <w:r w:rsidRPr="000A2602">
                    <w:t>ARP</w:t>
                  </w:r>
                  <w:r w:rsidRPr="000A2602">
                    <w:t>广播抑制带宽</w:t>
                  </w:r>
                  <w:r w:rsidRPr="00EB602D">
                    <w:t>值为</w:t>
                  </w:r>
                  <w:r w:rsidRPr="00EB602D">
                    <w:t>0</w:t>
                  </w:r>
                  <w:r w:rsidRPr="00EB602D">
                    <w:t>表示关闭。</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rPr>
                      <w:rFonts w:ascii="Arial" w:hAnsi="Arial"/>
                      <w:b/>
                      <w:bCs/>
                      <w:spacing w:val="-4"/>
                      <w:sz w:val="20"/>
                      <w:szCs w:val="20"/>
                    </w:rPr>
                  </w:pPr>
                  <w:r w:rsidRPr="000A2602">
                    <w:t>IP</w:t>
                  </w:r>
                  <w:r w:rsidRPr="000A2602">
                    <w:t>广播报文抑制带宽；</w:t>
                  </w:r>
                  <w:r w:rsidRPr="000A2602">
                    <w:t xml:space="preserve">(Kbps,) </w:t>
                  </w:r>
                  <w:r w:rsidRPr="000A2602">
                    <w:t>，</w:t>
                  </w:r>
                  <w:r w:rsidRPr="00EB602D">
                    <w:t>范围：</w:t>
                  </w:r>
                  <w:r w:rsidRPr="00EB602D">
                    <w:t xml:space="preserve">5Kbps~1024Kbps </w:t>
                  </w:r>
                  <w:r w:rsidRPr="00EB602D">
                    <w:t>；</w:t>
                  </w:r>
                </w:p>
                <w:p w:rsidR="00942FBB" w:rsidRPr="000A2602" w:rsidRDefault="00942FBB" w:rsidP="00B2040C">
                  <w:pPr>
                    <w:pStyle w:val="TableText"/>
                  </w:pPr>
                  <w:r w:rsidRPr="000A2602">
                    <w:t>IP</w:t>
                  </w:r>
                  <w:r w:rsidRPr="000A2602">
                    <w:t>广播报文抑制带宽</w:t>
                  </w:r>
                  <w:r w:rsidRPr="00EB602D">
                    <w:t>值为</w:t>
                  </w:r>
                  <w:r w:rsidRPr="00EB602D">
                    <w:t>0</w:t>
                  </w:r>
                  <w:r w:rsidRPr="00EB602D">
                    <w:t>表示关闭。</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6C40A6">
                    <w:t>params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6C40A6">
                    <w:t>Map&lt;String, String&gt;</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Pr>
                      <w:rFonts w:hint="eastAsia"/>
                    </w:rPr>
                    <w:t>预留，暂未使用。</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6C40A6" w:rsidRDefault="00942FBB" w:rsidP="00B2040C">
                  <w:pPr>
                    <w:pStyle w:val="TableText"/>
                  </w:pPr>
                  <w:r w:rsidRPr="00634DC1">
                    <w:t>isCalcTCPCheckSum</w:t>
                  </w:r>
                </w:p>
              </w:tc>
              <w:tc>
                <w:tcPr>
                  <w:tcW w:w="1029" w:type="pct"/>
                  <w:tcBorders>
                    <w:top w:val="single" w:sz="6" w:space="0" w:color="auto"/>
                    <w:bottom w:val="single" w:sz="6" w:space="0" w:color="auto"/>
                  </w:tcBorders>
                  <w:shd w:val="clear" w:color="auto" w:fill="auto"/>
                </w:tcPr>
                <w:p w:rsidR="00942FBB" w:rsidRPr="006C40A6" w:rsidRDefault="00942FBB" w:rsidP="00B2040C">
                  <w:pPr>
                    <w:pStyle w:val="TableText"/>
                  </w:pPr>
                  <w:r w:rsidRPr="000A2602">
                    <w:t>boolean</w:t>
                  </w:r>
                </w:p>
              </w:tc>
              <w:tc>
                <w:tcPr>
                  <w:tcW w:w="2605" w:type="pct"/>
                  <w:tcBorders>
                    <w:top w:val="single" w:sz="6" w:space="0" w:color="auto"/>
                    <w:bottom w:val="single" w:sz="6" w:space="0" w:color="auto"/>
                    <w:right w:val="single" w:sz="8" w:space="0" w:color="auto"/>
                  </w:tcBorders>
                  <w:shd w:val="clear" w:color="auto" w:fill="auto"/>
                </w:tcPr>
                <w:p w:rsidR="00942FBB" w:rsidRPr="00634DC1" w:rsidRDefault="00942FBB" w:rsidP="00B2040C">
                  <w:pPr>
                    <w:pStyle w:val="TableText"/>
                  </w:pPr>
                  <w:r w:rsidRPr="00634DC1">
                    <w:rPr>
                      <w:rFonts w:hint="eastAsia"/>
                    </w:rPr>
                    <w:t>是否填充</w:t>
                  </w:r>
                  <w:r w:rsidRPr="00634DC1">
                    <w:rPr>
                      <w:rFonts w:hint="eastAsia"/>
                    </w:rPr>
                    <w:t>TCP</w:t>
                  </w:r>
                  <w:r>
                    <w:rPr>
                      <w:rFonts w:hint="eastAsia"/>
                    </w:rPr>
                    <w:t>校验和</w:t>
                  </w:r>
                </w:p>
                <w:p w:rsidR="00942FBB" w:rsidRPr="00634DC1" w:rsidRDefault="00942FBB" w:rsidP="00B2040C">
                  <w:pPr>
                    <w:pStyle w:val="TableText"/>
                  </w:pPr>
                  <w:r w:rsidRPr="00634DC1">
                    <w:rPr>
                      <w:rFonts w:hint="eastAsia"/>
                    </w:rPr>
                    <w:t>true:</w:t>
                  </w:r>
                  <w:r w:rsidRPr="00634DC1">
                    <w:rPr>
                      <w:rFonts w:hint="eastAsia"/>
                    </w:rPr>
                    <w:t>填充</w:t>
                  </w:r>
                  <w:r w:rsidRPr="00634DC1">
                    <w:rPr>
                      <w:rFonts w:hint="eastAsia"/>
                    </w:rPr>
                    <w:t>TCP</w:t>
                  </w:r>
                  <w:r w:rsidRPr="00634DC1">
                    <w:rPr>
                      <w:rFonts w:hint="eastAsia"/>
                    </w:rPr>
                    <w:t>校验和</w:t>
                  </w:r>
                </w:p>
                <w:p w:rsidR="00942FBB" w:rsidRDefault="00942FBB" w:rsidP="00B2040C">
                  <w:pPr>
                    <w:pStyle w:val="TableText"/>
                  </w:pPr>
                  <w:r w:rsidRPr="00634DC1">
                    <w:rPr>
                      <w:rFonts w:hint="eastAsia"/>
                    </w:rPr>
                    <w:t>false:</w:t>
                  </w:r>
                  <w:r w:rsidRPr="00634DC1">
                    <w:rPr>
                      <w:rFonts w:hint="eastAsia"/>
                    </w:rPr>
                    <w:t>不填充</w:t>
                  </w:r>
                  <w:r w:rsidRPr="00634DC1">
                    <w:rPr>
                      <w:rFonts w:hint="eastAsia"/>
                    </w:rPr>
                    <w:t>TCP</w:t>
                  </w:r>
                  <w:r w:rsidRPr="00634DC1">
                    <w:rPr>
                      <w:rFonts w:hint="eastAsia"/>
                    </w:rPr>
                    <w:t>校验和</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&lt;portgroup_uri&gt;/&lt;</w:t>
            </w:r>
            <w:r w:rsidRPr="000A2602">
              <w:rPr>
                <w:b/>
              </w:rPr>
              <w:t>portgroupid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portGroupUrn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portGroupUri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subnetUrn</w:t>
            </w:r>
            <w:r w:rsidRPr="005348A4">
              <w:rPr>
                <w:rFonts w:ascii="宋体" w:hAnsi="宋体"/>
              </w:rPr>
              <w:t>”</w:t>
            </w:r>
            <w:r w:rsidR="00942FBB" w:rsidRPr="000A2602">
              <w:t>:string,</w:t>
            </w:r>
          </w:p>
          <w:p w:rsidR="00942FBB" w:rsidRPr="001D6614" w:rsidRDefault="00282409" w:rsidP="00B2040C">
            <w:pPr>
              <w:pStyle w:val="TableText"/>
              <w:rPr>
                <w:lang w:val="de-DE"/>
              </w:rPr>
            </w:pPr>
            <w:r w:rsidRPr="00282409">
              <w:rPr>
                <w:rFonts w:ascii="宋体" w:hAnsi="宋体"/>
                <w:lang w:val="de-DE"/>
              </w:rPr>
              <w:t>“</w:t>
            </w:r>
            <w:r w:rsidRPr="00282409">
              <w:rPr>
                <w:lang w:val="de-DE"/>
              </w:rPr>
              <w:t>portType</w:t>
            </w:r>
            <w:r w:rsidRPr="00282409">
              <w:rPr>
                <w:rFonts w:ascii="宋体" w:hAnsi="宋体"/>
                <w:lang w:val="de-DE"/>
              </w:rPr>
              <w:t>”</w:t>
            </w:r>
            <w:r w:rsidRPr="00282409">
              <w:rPr>
                <w:lang w:val="de-DE"/>
              </w:rPr>
              <w:t xml:space="preserve">:integer,     </w:t>
            </w:r>
          </w:p>
          <w:p w:rsidR="00942FBB" w:rsidRPr="001D6614" w:rsidRDefault="00282409" w:rsidP="00B2040C">
            <w:pPr>
              <w:pStyle w:val="TableText"/>
              <w:rPr>
                <w:lang w:val="de-DE"/>
              </w:rPr>
            </w:pPr>
            <w:r w:rsidRPr="00282409">
              <w:rPr>
                <w:rFonts w:ascii="宋体" w:hAnsi="宋体"/>
                <w:lang w:val="de-DE"/>
              </w:rPr>
              <w:t>“</w:t>
            </w:r>
            <w:r w:rsidRPr="00282409">
              <w:rPr>
                <w:lang w:val="de-DE"/>
              </w:rPr>
              <w:t>vlanId</w:t>
            </w:r>
            <w:r w:rsidRPr="00282409">
              <w:rPr>
                <w:rFonts w:ascii="宋体" w:hAnsi="宋体"/>
                <w:lang w:val="de-DE"/>
              </w:rPr>
              <w:t>”</w:t>
            </w:r>
            <w:r w:rsidRPr="00282409">
              <w:rPr>
                <w:lang w:val="de-DE"/>
              </w:rPr>
              <w:t xml:space="preserve">: integer, </w:t>
            </w:r>
          </w:p>
          <w:p w:rsidR="00942FBB" w:rsidRPr="001D6614" w:rsidRDefault="00282409" w:rsidP="00B2040C">
            <w:pPr>
              <w:pStyle w:val="TableText"/>
              <w:rPr>
                <w:lang w:val="de-DE"/>
              </w:rPr>
            </w:pPr>
            <w:r w:rsidRPr="00282409">
              <w:rPr>
                <w:rFonts w:ascii="宋体" w:hAnsi="宋体"/>
                <w:lang w:val="de-DE"/>
              </w:rPr>
              <w:t>“</w:t>
            </w:r>
            <w:r w:rsidRPr="00282409">
              <w:rPr>
                <w:lang w:val="de-DE"/>
              </w:rPr>
              <w:t>vxlanId</w:t>
            </w:r>
            <w:r w:rsidRPr="00282409">
              <w:rPr>
                <w:rFonts w:ascii="宋体" w:hAnsi="宋体"/>
                <w:lang w:val="de-DE"/>
              </w:rPr>
              <w:t>”</w:t>
            </w:r>
            <w:r w:rsidRPr="00282409">
              <w:rPr>
                <w:lang w:val="de-DE"/>
              </w:rPr>
              <w:t xml:space="preserve">:integer, </w:t>
            </w:r>
          </w:p>
          <w:p w:rsidR="00942FBB" w:rsidRPr="001D6614" w:rsidRDefault="00282409" w:rsidP="00B2040C">
            <w:pPr>
              <w:pStyle w:val="TableText"/>
              <w:rPr>
                <w:lang w:val="de-DE"/>
              </w:rPr>
            </w:pPr>
            <w:r w:rsidRPr="00282409">
              <w:rPr>
                <w:rFonts w:ascii="宋体" w:hAnsi="宋体"/>
                <w:lang w:val="de-DE"/>
              </w:rPr>
              <w:t>“</w:t>
            </w:r>
            <w:r w:rsidRPr="00282409">
              <w:rPr>
                <w:lang w:val="de-DE"/>
              </w:rPr>
              <w:t>vlanRange</w:t>
            </w:r>
            <w:r w:rsidRPr="00282409">
              <w:rPr>
                <w:rFonts w:ascii="宋体" w:hAnsi="宋体"/>
                <w:lang w:val="de-DE"/>
              </w:rPr>
              <w:t>”</w:t>
            </w:r>
            <w:r w:rsidRPr="00282409">
              <w:rPr>
                <w:lang w:val="de-DE"/>
              </w:rPr>
              <w:t xml:space="preserve">:string,   </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942FBB" w:rsidP="00B2040C">
            <w:pPr>
              <w:pStyle w:val="TableText"/>
            </w:pPr>
            <w:r w:rsidRPr="000A2602" w:rsidDel="009339EE">
              <w:t xml:space="preserve"> </w:t>
            </w:r>
            <w:r w:rsidR="005348A4" w:rsidRPr="005348A4">
              <w:rPr>
                <w:rFonts w:ascii="宋体" w:hAnsi="宋体"/>
              </w:rPr>
              <w:t>“</w:t>
            </w:r>
            <w:r w:rsidRPr="000A2602">
              <w:t>txLimit</w:t>
            </w:r>
            <w:r w:rsidR="005348A4" w:rsidRPr="005348A4">
              <w:rPr>
                <w:rFonts w:ascii="宋体" w:hAnsi="宋体"/>
              </w:rPr>
              <w:t>”</w:t>
            </w:r>
            <w:r w:rsidRPr="000A2602">
              <w:t>: integer,</w:t>
            </w:r>
          </w:p>
          <w:p w:rsidR="00942FBB" w:rsidRPr="000A2602" w:rsidRDefault="00942FBB" w:rsidP="00B2040C">
            <w:pPr>
              <w:pStyle w:val="TableText"/>
            </w:pPr>
            <w:r w:rsidRPr="000A2602">
              <w:t>"txPeakLimit":integer,</w:t>
            </w:r>
          </w:p>
          <w:p w:rsidR="00942FBB" w:rsidRPr="000A2602" w:rsidRDefault="00942FBB" w:rsidP="00B2040C">
            <w:pPr>
              <w:pStyle w:val="TableText"/>
            </w:pPr>
            <w:r w:rsidRPr="000A2602">
              <w:t>"txBurstSize":integer,</w:t>
            </w:r>
          </w:p>
          <w:p w:rsidR="00942FBB" w:rsidRPr="000A2602" w:rsidRDefault="005348A4" w:rsidP="00B2040C">
            <w:pPr>
              <w:pStyle w:val="TableText"/>
            </w:pPr>
            <w:r w:rsidRPr="005348A4">
              <w:rPr>
                <w:rFonts w:ascii="宋体" w:hAnsi="宋体"/>
              </w:rPr>
              <w:t>“</w:t>
            </w:r>
            <w:r w:rsidR="00942FBB" w:rsidRPr="000A2602">
              <w:t>priority</w:t>
            </w:r>
            <w:r w:rsidRPr="005348A4">
              <w:rPr>
                <w:rFonts w:ascii="宋体" w:hAnsi="宋体"/>
              </w:rPr>
              <w:t>”</w:t>
            </w:r>
            <w:r w:rsidR="00942FBB" w:rsidRPr="000A2602">
              <w:t>:integer,</w:t>
            </w:r>
          </w:p>
          <w:p w:rsidR="00942FBB" w:rsidRPr="000A2602" w:rsidRDefault="00942FBB" w:rsidP="00B2040C">
            <w:pPr>
              <w:pStyle w:val="TableText"/>
            </w:pPr>
            <w:r w:rsidRPr="000A2602">
              <w:t>"rxLimit":integer,</w:t>
            </w:r>
          </w:p>
          <w:p w:rsidR="00942FBB" w:rsidRPr="000A2602" w:rsidRDefault="00942FBB" w:rsidP="00B2040C">
            <w:pPr>
              <w:pStyle w:val="TableText"/>
            </w:pPr>
            <w:r w:rsidRPr="000A2602">
              <w:t>"rxPeakLimit":integer,</w:t>
            </w:r>
          </w:p>
          <w:p w:rsidR="00942FBB" w:rsidRPr="000A2602" w:rsidRDefault="00942FBB" w:rsidP="00B2040C">
            <w:pPr>
              <w:pStyle w:val="TableText"/>
            </w:pPr>
            <w:r w:rsidRPr="000A2602">
              <w:t>"rxBurstSize":integer,</w:t>
            </w:r>
          </w:p>
          <w:p w:rsidR="00942FBB" w:rsidRPr="000A2602" w:rsidRDefault="005348A4" w:rsidP="00B2040C">
            <w:pPr>
              <w:pStyle w:val="TableText"/>
            </w:pPr>
            <w:r w:rsidRPr="005348A4">
              <w:rPr>
                <w:rFonts w:ascii="宋体" w:hAnsi="宋体"/>
              </w:rPr>
              <w:t>“</w:t>
            </w:r>
            <w:r w:rsidR="00942FBB" w:rsidRPr="000A2602">
              <w:t>isDhcpIsolation</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isIpMacBind</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isEnablePG</w:t>
            </w:r>
            <w:r w:rsidRPr="005348A4">
              <w:rPr>
                <w:rFonts w:ascii="宋体" w:hAnsi="宋体"/>
              </w:rPr>
              <w:t>”</w:t>
            </w:r>
            <w:r w:rsidR="00942FBB" w:rsidRPr="000A2602">
              <w:t>: boolean,</w:t>
            </w:r>
          </w:p>
          <w:p w:rsidR="00942FBB" w:rsidRPr="000A2602" w:rsidRDefault="005348A4" w:rsidP="00B2040C">
            <w:pPr>
              <w:pStyle w:val="TableText"/>
            </w:pPr>
            <w:r w:rsidRPr="005348A4">
              <w:rPr>
                <w:rFonts w:ascii="宋体" w:hAnsi="宋体"/>
              </w:rPr>
              <w:t>“</w:t>
            </w:r>
            <w:r w:rsidR="00942FBB" w:rsidRPr="000A2602">
              <w:t>vspNum</w:t>
            </w:r>
            <w:r w:rsidRPr="005348A4">
              <w:rPr>
                <w:rFonts w:ascii="宋体" w:hAnsi="宋体"/>
              </w:rPr>
              <w:t>”</w:t>
            </w:r>
            <w:r w:rsidR="00942FBB" w:rsidRPr="000A2602">
              <w:t>: integer</w:t>
            </w:r>
            <w:r w:rsidR="00942FBB" w:rsidRPr="000A2602">
              <w:t>，</w:t>
            </w:r>
          </w:p>
          <w:p w:rsidR="00942FBB" w:rsidRPr="000A2602" w:rsidRDefault="005348A4" w:rsidP="00B2040C">
            <w:pPr>
              <w:pStyle w:val="TableText"/>
            </w:pPr>
            <w:r w:rsidRPr="005348A4">
              <w:rPr>
                <w:rFonts w:ascii="宋体" w:hAnsi="宋体"/>
              </w:rPr>
              <w:t>“</w:t>
            </w:r>
            <w:r w:rsidR="00942FBB" w:rsidRPr="000A2602">
              <w:t>multicastIp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arpBcstSuppress</w:t>
            </w:r>
            <w:r w:rsidRPr="005348A4">
              <w:rPr>
                <w:rFonts w:ascii="宋体" w:hAnsi="宋体"/>
              </w:rPr>
              <w:t>”</w:t>
            </w:r>
            <w:r w:rsidR="00942FBB" w:rsidRPr="000A2602">
              <w:t>:integer,</w:t>
            </w:r>
          </w:p>
          <w:p w:rsidR="00942FBB" w:rsidRDefault="005348A4" w:rsidP="00B2040C">
            <w:pPr>
              <w:pStyle w:val="TableText"/>
            </w:pPr>
            <w:r w:rsidRPr="005348A4">
              <w:rPr>
                <w:rFonts w:ascii="宋体" w:hAnsi="宋体"/>
              </w:rPr>
              <w:t>“</w:t>
            </w:r>
            <w:r w:rsidR="00942FBB" w:rsidRPr="000A2602">
              <w:t>ipBcstSuppress</w:t>
            </w:r>
            <w:r w:rsidRPr="005348A4">
              <w:rPr>
                <w:rFonts w:ascii="宋体" w:hAnsi="宋体"/>
              </w:rPr>
              <w:t>”</w:t>
            </w:r>
            <w:r w:rsidR="00942FBB" w:rsidRPr="000A2602">
              <w:t>:integer</w:t>
            </w:r>
            <w:r w:rsidR="00942FBB">
              <w:rPr>
                <w:rFonts w:hint="eastAsia"/>
              </w:rPr>
              <w:t>,</w:t>
            </w:r>
          </w:p>
          <w:p w:rsidR="00942FBB" w:rsidRPr="000A2602" w:rsidRDefault="005348A4" w:rsidP="00B2040C">
            <w:pPr>
              <w:pStyle w:val="TableText"/>
            </w:pPr>
            <w:r w:rsidRPr="005348A4">
              <w:rPr>
                <w:rFonts w:ascii="宋体" w:hAnsi="宋体"/>
              </w:rPr>
              <w:t>“</w:t>
            </w:r>
            <w:r w:rsidR="00942FBB" w:rsidRPr="00634DC1">
              <w:t>isCalcTCPCheckSum</w:t>
            </w:r>
            <w:r w:rsidRPr="005348A4">
              <w:rPr>
                <w:rFonts w:ascii="宋体" w:hAnsi="宋体"/>
              </w:rPr>
              <w:t>”</w:t>
            </w:r>
            <w:r w:rsidR="00942FBB">
              <w:rPr>
                <w:rFonts w:hint="eastAsia"/>
              </w:rPr>
              <w:t>:b</w:t>
            </w:r>
            <w:r w:rsidR="00942FBB">
              <w:t>oolean</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379"/>
              <w:gridCol w:w="2410"/>
              <w:gridCol w:w="3580"/>
            </w:tblGrid>
            <w:tr w:rsidR="00942FBB" w:rsidRPr="000A2602" w:rsidTr="0011423D">
              <w:tc>
                <w:tcPr>
                  <w:tcW w:w="237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237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10540107</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该端口组不存在</w:t>
                  </w:r>
                </w:p>
              </w:tc>
            </w:tr>
            <w:tr w:rsidR="00942FBB" w:rsidRPr="000A2602" w:rsidTr="0011423D">
              <w:tc>
                <w:tcPr>
                  <w:tcW w:w="237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10540108</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该端口组不属于该分布式交换机</w:t>
                  </w:r>
                </w:p>
              </w:tc>
            </w:tr>
            <w:tr w:rsidR="00942FBB" w:rsidRPr="000A2602" w:rsidTr="0011423D">
              <w:tc>
                <w:tcPr>
                  <w:tcW w:w="237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该分布式交换机不存在</w:t>
                  </w:r>
                </w:p>
              </w:tc>
            </w:tr>
            <w:tr w:rsidR="00942FBB" w:rsidRPr="000A2602" w:rsidTr="0011423D">
              <w:tc>
                <w:tcPr>
                  <w:tcW w:w="237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10540119</w:t>
                  </w:r>
                </w:p>
              </w:tc>
              <w:tc>
                <w:tcPr>
                  <w:tcW w:w="358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端口组的</w:t>
                  </w:r>
                  <w:r w:rsidR="005348A4" w:rsidRPr="005348A4">
                    <w:rPr>
                      <w:rFonts w:ascii="宋体" w:hAnsi="宋体"/>
                    </w:rPr>
                    <w:t>“</w:t>
                  </w:r>
                  <w:r w:rsidRPr="000A2602">
                    <w:t>URN</w:t>
                  </w:r>
                  <w:r w:rsidR="005348A4" w:rsidRPr="005348A4">
                    <w:rPr>
                      <w:rFonts w:ascii="宋体" w:hAnsi="宋体"/>
                    </w:rPr>
                    <w:t>”</w:t>
                  </w:r>
                  <w:r w:rsidRPr="000A2602">
                    <w:t>参数输入不合法，请重新输入。</w:t>
                  </w:r>
                  <w:r w:rsidRPr="000A2602">
                    <w:t xml:space="preserve">       </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lastRenderedPageBreak/>
        <w:t>分页查询</w:t>
      </w:r>
      <w:r w:rsidRPr="000A2602">
        <w:t>DVSwitch</w:t>
      </w:r>
      <w:r w:rsidRPr="000A2602">
        <w:t>下所有的</w:t>
      </w:r>
      <w:r w:rsidRPr="000A2602">
        <w:t>PortGroup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w:t>
            </w:r>
            <w:r w:rsidRPr="000A2602">
              <w:t>DVSwitch</w:t>
            </w:r>
            <w:r w:rsidRPr="000A2602">
              <w:t>下所有的</w:t>
            </w:r>
            <w:r w:rsidRPr="000A2602">
              <w:t>PortGroup</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2" w:type="pct"/>
                </w:tcPr>
                <w:p w:rsidR="00942FBB" w:rsidRPr="000A2602" w:rsidRDefault="00942FBB" w:rsidP="00B2040C">
                  <w:pPr>
                    <w:pStyle w:val="TableText"/>
                  </w:pPr>
                  <w:r w:rsidRPr="000A2602">
                    <w:t>limit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单页查询量，最大为</w:t>
                  </w:r>
                  <w:r w:rsidRPr="000A2602">
                    <w:t>100</w:t>
                  </w:r>
                  <w:r w:rsidRPr="000A2602">
                    <w:t>，可选</w:t>
                  </w:r>
                </w:p>
              </w:tc>
            </w:tr>
            <w:tr w:rsidR="00942FBB" w:rsidRPr="000A2602" w:rsidTr="005348A4">
              <w:tc>
                <w:tcPr>
                  <w:tcW w:w="912" w:type="pct"/>
                </w:tcPr>
                <w:p w:rsidR="00942FBB" w:rsidRPr="000A2602" w:rsidRDefault="00942FBB" w:rsidP="00B2040C">
                  <w:pPr>
                    <w:pStyle w:val="TableText"/>
                  </w:pPr>
                  <w:r w:rsidRPr="000A2602">
                    <w:t>offset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偏移量，可选</w:t>
                  </w:r>
                </w:p>
              </w:tc>
            </w:tr>
            <w:tr w:rsidR="00942FBB" w:rsidRPr="000A2602" w:rsidTr="005348A4">
              <w:tc>
                <w:tcPr>
                  <w:tcW w:w="912" w:type="pct"/>
                </w:tcPr>
                <w:p w:rsidR="00942FBB" w:rsidRPr="000A2602" w:rsidRDefault="00942FBB" w:rsidP="00EB602D">
                  <w:pPr>
                    <w:pStyle w:val="TableText"/>
                  </w:pPr>
                  <w:r w:rsidRPr="000A2602">
                    <w:t>portGroupName</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可选。支持</w:t>
                  </w:r>
                  <w:r>
                    <w:rPr>
                      <w:rFonts w:hint="eastAsia"/>
                    </w:rPr>
                    <w:t>端口组名字</w:t>
                  </w:r>
                  <w:r w:rsidRPr="000A2602">
                    <w:t>模糊查询，不区分大小写，值不能为</w:t>
                  </w:r>
                  <w:r w:rsidRPr="000A2602">
                    <w:t>null</w:t>
                  </w:r>
                  <w:r w:rsidRPr="000A2602">
                    <w:t>或</w:t>
                  </w:r>
                  <w:r w:rsidRPr="000A2602">
                    <w:t>""</w:t>
                  </w:r>
                  <w:r w:rsidRPr="000A2602">
                    <w:t>。</w:t>
                  </w:r>
                </w:p>
              </w:tc>
            </w:tr>
            <w:tr w:rsidR="00942FBB" w:rsidRPr="000A2602" w:rsidTr="005348A4">
              <w:tc>
                <w:tcPr>
                  <w:tcW w:w="912" w:type="pct"/>
                </w:tcPr>
                <w:p w:rsidR="00942FBB" w:rsidRPr="000A2602" w:rsidRDefault="00942FBB" w:rsidP="00EB602D">
                  <w:pPr>
                    <w:pStyle w:val="TableText"/>
                  </w:pPr>
                  <w:r>
                    <w:rPr>
                      <w:rFonts w:hint="eastAsia"/>
                    </w:rPr>
                    <w:t>vlan</w:t>
                  </w:r>
                </w:p>
              </w:tc>
              <w:tc>
                <w:tcPr>
                  <w:tcW w:w="897" w:type="pct"/>
                  <w:shd w:val="clear" w:color="auto" w:fill="auto"/>
                </w:tcPr>
                <w:p w:rsidR="00942FBB" w:rsidRPr="000A2602" w:rsidRDefault="00942FBB" w:rsidP="00B2040C">
                  <w:pPr>
                    <w:pStyle w:val="TableText"/>
                  </w:pPr>
                  <w:r>
                    <w:rPr>
                      <w:rFonts w:hint="eastAsia"/>
                    </w:rPr>
                    <w:t>string</w:t>
                  </w:r>
                </w:p>
              </w:tc>
              <w:tc>
                <w:tcPr>
                  <w:tcW w:w="3191" w:type="pct"/>
                  <w:shd w:val="clear" w:color="auto" w:fill="auto"/>
                </w:tcPr>
                <w:p w:rsidR="00942FBB" w:rsidRPr="000A2602" w:rsidRDefault="00942FBB" w:rsidP="00B2040C">
                  <w:pPr>
                    <w:pStyle w:val="TableText"/>
                  </w:pPr>
                  <w:r w:rsidRPr="000A2602">
                    <w:t>可选。支持</w:t>
                  </w:r>
                  <w:r>
                    <w:rPr>
                      <w:rFonts w:hint="eastAsia"/>
                    </w:rPr>
                    <w:t>vlanId</w:t>
                  </w:r>
                  <w:r>
                    <w:rPr>
                      <w:rFonts w:hint="eastAsia"/>
                    </w:rPr>
                    <w:t>和</w:t>
                  </w:r>
                  <w:r>
                    <w:rPr>
                      <w:rFonts w:hint="eastAsia"/>
                    </w:rPr>
                    <w:t>vlanRange</w:t>
                  </w:r>
                  <w:r w:rsidRPr="000A2602">
                    <w:t>模糊查询，值</w:t>
                  </w:r>
                  <w:r>
                    <w:rPr>
                      <w:rFonts w:hint="eastAsia"/>
                    </w:rPr>
                    <w:t>只</w:t>
                  </w:r>
                  <w:r w:rsidRPr="003D0895">
                    <w:rPr>
                      <w:rFonts w:hint="eastAsia"/>
                    </w:rPr>
                    <w:t>能为数字</w:t>
                  </w:r>
                  <w:r w:rsidRPr="000A2602">
                    <w:t>不能为</w:t>
                  </w:r>
                  <w:r w:rsidRPr="000A2602">
                    <w:t>null</w:t>
                  </w:r>
                  <w:r w:rsidRPr="000A2602">
                    <w:t>或</w:t>
                  </w:r>
                  <w:r w:rsidRPr="000A2602">
                    <w:t>""</w:t>
                  </w:r>
                  <w:r w:rsidRPr="000A2602">
                    <w:t>。</w:t>
                  </w:r>
                </w:p>
              </w:tc>
            </w:tr>
            <w:tr w:rsidR="00942FBB" w:rsidRPr="000A2602" w:rsidTr="005348A4">
              <w:tc>
                <w:tcPr>
                  <w:tcW w:w="912" w:type="pct"/>
                </w:tcPr>
                <w:p w:rsidR="00942FBB" w:rsidRPr="000A2602" w:rsidRDefault="00942FBB" w:rsidP="00EB602D">
                  <w:pPr>
                    <w:pStyle w:val="TableText"/>
                  </w:pPr>
                  <w:r>
                    <w:rPr>
                      <w:rFonts w:hint="eastAsia"/>
                    </w:rPr>
                    <w:t>vxlan</w:t>
                  </w:r>
                </w:p>
              </w:tc>
              <w:tc>
                <w:tcPr>
                  <w:tcW w:w="897" w:type="pct"/>
                  <w:shd w:val="clear" w:color="auto" w:fill="auto"/>
                </w:tcPr>
                <w:p w:rsidR="00942FBB" w:rsidRPr="000A2602" w:rsidRDefault="00942FBB" w:rsidP="00B2040C">
                  <w:pPr>
                    <w:pStyle w:val="TableText"/>
                  </w:pPr>
                  <w:r>
                    <w:rPr>
                      <w:rFonts w:hint="eastAsia"/>
                    </w:rPr>
                    <w:t>string</w:t>
                  </w:r>
                </w:p>
              </w:tc>
              <w:tc>
                <w:tcPr>
                  <w:tcW w:w="3191" w:type="pct"/>
                  <w:shd w:val="clear" w:color="auto" w:fill="auto"/>
                </w:tcPr>
                <w:p w:rsidR="00942FBB" w:rsidRPr="000A2602" w:rsidRDefault="00942FBB" w:rsidP="00B2040C">
                  <w:pPr>
                    <w:pStyle w:val="TableText"/>
                  </w:pPr>
                  <w:r w:rsidRPr="000A2602">
                    <w:t>可选。支持</w:t>
                  </w:r>
                  <w:r>
                    <w:rPr>
                      <w:rFonts w:hint="eastAsia"/>
                    </w:rPr>
                    <w:t>vxlanId</w:t>
                  </w:r>
                  <w:r w:rsidRPr="000A2602">
                    <w:t>模糊查询，值值</w:t>
                  </w:r>
                  <w:r>
                    <w:rPr>
                      <w:rFonts w:hint="eastAsia"/>
                    </w:rPr>
                    <w:t>只</w:t>
                  </w:r>
                  <w:r w:rsidRPr="003D0895">
                    <w:rPr>
                      <w:rFonts w:hint="eastAsia"/>
                    </w:rPr>
                    <w:t>能为数字</w:t>
                  </w:r>
                  <w:r w:rsidRPr="000A2602">
                    <w:t>不能为</w:t>
                  </w:r>
                  <w:r w:rsidRPr="000A2602">
                    <w:t>null</w:t>
                  </w:r>
                  <w:r w:rsidRPr="000A2602">
                    <w:t>或</w:t>
                  </w:r>
                  <w:r w:rsidRPr="000A2602">
                    <w:t>""</w:t>
                  </w:r>
                  <w:r w:rsidRPr="000A2602">
                    <w:t>。</w:t>
                  </w:r>
                </w:p>
              </w:tc>
            </w:tr>
          </w:tbl>
          <w:p w:rsidR="00942FBB" w:rsidRPr="000A2602" w:rsidRDefault="00942FBB" w:rsidP="00B2040C">
            <w:pPr>
              <w:pStyle w:val="TableText"/>
            </w:pP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46"/>
              <w:gridCol w:w="969"/>
              <w:gridCol w:w="5792"/>
            </w:tblGrid>
            <w:tr w:rsidR="00942FBB" w:rsidRPr="000A2602" w:rsidTr="005348A4">
              <w:tc>
                <w:tcPr>
                  <w:tcW w:w="9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406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响应正文描述</w:t>
                  </w:r>
                </w:p>
              </w:tc>
            </w:tr>
            <w:tr w:rsidR="00942FBB" w:rsidRPr="000A2602" w:rsidTr="005348A4">
              <w:tc>
                <w:tcPr>
                  <w:tcW w:w="93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83"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486"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total</w:t>
                  </w:r>
                </w:p>
              </w:tc>
              <w:tc>
                <w:tcPr>
                  <w:tcW w:w="58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 xml:space="preserve">integer </w:t>
                  </w:r>
                </w:p>
              </w:tc>
              <w:tc>
                <w:tcPr>
                  <w:tcW w:w="3486"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总数量</w:t>
                  </w:r>
                </w:p>
              </w:tc>
            </w:tr>
            <w:tr w:rsidR="00942FBB"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portGroups</w:t>
                  </w:r>
                </w:p>
              </w:tc>
              <w:tc>
                <w:tcPr>
                  <w:tcW w:w="58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486"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17"/>
                    <w:gridCol w:w="1141"/>
                    <w:gridCol w:w="2888"/>
                  </w:tblGrid>
                  <w:tr w:rsidR="00942FBB" w:rsidRPr="000A2602" w:rsidTr="005348A4">
                    <w:tc>
                      <w:tcPr>
                        <w:tcW w:w="1367"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1029"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604"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 xml:space="preserve">Portgroup </w:t>
                        </w:r>
                        <w:r w:rsidRPr="000A2602">
                          <w:t>标识</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uri</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 uri</w:t>
                        </w:r>
                        <w:r w:rsidRPr="000A2602">
                          <w:t>地址</w:t>
                        </w:r>
                        <w:r w:rsidRPr="000A2602">
                          <w:t xml:space="preserve"> </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w:t>
                        </w:r>
                        <w:r w:rsidRPr="000A2602">
                          <w:t>名称</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isDhcpIsolation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Dhcp</w:t>
                        </w:r>
                        <w:r w:rsidRPr="000A2602">
                          <w:t>隔离开关</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isIpMacBind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w:t>
                        </w:r>
                        <w:r w:rsidRPr="000A2602">
                          <w:t>和</w:t>
                        </w:r>
                        <w:r w:rsidRPr="000A2602">
                          <w:t>MAC</w:t>
                        </w:r>
                        <w:r w:rsidRPr="000A2602">
                          <w:t>绑定开关</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portType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端口类型，</w:t>
                        </w:r>
                        <w:r w:rsidRPr="000A2602">
                          <w:t>0</w:t>
                        </w:r>
                        <w:r w:rsidRPr="000A2602">
                          <w:t>：</w:t>
                        </w:r>
                        <w:r w:rsidRPr="000A2602">
                          <w:t>Access</w:t>
                        </w:r>
                        <w:r w:rsidRPr="000A2602">
                          <w:t>，</w:t>
                        </w:r>
                        <w:r w:rsidRPr="000A2602">
                          <w:t>1</w:t>
                        </w:r>
                        <w:r w:rsidRPr="000A2602">
                          <w:t>：</w:t>
                        </w:r>
                        <w:r w:rsidRPr="000A2602">
                          <w:t>Trunk</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VlanId</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vxlanId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关联的</w:t>
                        </w:r>
                        <w:r w:rsidRPr="000A2602">
                          <w:t>VxlanId</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vlanRange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端口是</w:t>
                        </w:r>
                        <w:r w:rsidRPr="000A2602">
                          <w:t>Trunk</w:t>
                        </w:r>
                        <w:r w:rsidRPr="000A2602">
                          <w:rPr>
                            <w:rFonts w:hint="eastAsia"/>
                          </w:rPr>
                          <w:t>类型时，此字段有效。</w:t>
                        </w:r>
                      </w:p>
                      <w:p w:rsidR="00942FBB" w:rsidRPr="000A2602" w:rsidRDefault="00942FBB" w:rsidP="00B2040C">
                        <w:pPr>
                          <w:pStyle w:val="TableText"/>
                        </w:pPr>
                        <w:r w:rsidRPr="000A2602">
                          <w:rPr>
                            <w:rFonts w:hint="eastAsia"/>
                          </w:rPr>
                          <w:t>表示关联的</w:t>
                        </w:r>
                        <w:r w:rsidRPr="000A2602">
                          <w:t>Vlan</w:t>
                        </w:r>
                        <w:r w:rsidRPr="000A2602">
                          <w:rPr>
                            <w:rFonts w:hint="eastAsia"/>
                          </w:rPr>
                          <w:t>范围，最多可以包含</w:t>
                        </w:r>
                        <w:r w:rsidRPr="000A2602">
                          <w:rPr>
                            <w:rFonts w:hint="eastAsia"/>
                          </w:rPr>
                          <w:t>2047</w:t>
                        </w:r>
                        <w:r w:rsidRPr="000A2602">
                          <w:rPr>
                            <w:rFonts w:hint="eastAsia"/>
                          </w:rPr>
                          <w:t>个字符，</w:t>
                        </w:r>
                        <w:r w:rsidRPr="000A2602">
                          <w:t>vlan</w:t>
                        </w:r>
                        <w:r w:rsidRPr="000A2602">
                          <w:rPr>
                            <w:rFonts w:hint="eastAsia"/>
                          </w:rPr>
                          <w:t>范围也可以是单个</w:t>
                        </w:r>
                        <w:r w:rsidRPr="000A2602">
                          <w:t>vlanid</w:t>
                        </w:r>
                        <w:r w:rsidRPr="000A2602">
                          <w:rPr>
                            <w:rFonts w:hint="eastAsia"/>
                          </w:rPr>
                          <w:t>。</w:t>
                        </w:r>
                        <w:r w:rsidRPr="000A2602">
                          <w:lastRenderedPageBreak/>
                          <w:t>vlan</w:t>
                        </w:r>
                        <w:r w:rsidRPr="000A2602">
                          <w:rPr>
                            <w:rFonts w:hint="eastAsia"/>
                          </w:rPr>
                          <w:t>范围用</w:t>
                        </w:r>
                        <w:r w:rsidRPr="000A2602">
                          <w:t>A–B</w:t>
                        </w:r>
                        <w:r w:rsidRPr="000A2602">
                          <w:rPr>
                            <w:rFonts w:hint="eastAsia"/>
                          </w:rPr>
                          <w:t>表示，不同的范围用</w:t>
                        </w:r>
                        <w:r w:rsidR="005348A4" w:rsidRPr="005348A4">
                          <w:rPr>
                            <w:rFonts w:ascii="宋体" w:hAnsi="宋体" w:hint="eastAsia"/>
                          </w:rPr>
                          <w:t>“</w:t>
                        </w:r>
                        <w:r w:rsidRPr="000A2602">
                          <w:t>,</w:t>
                        </w:r>
                        <w:r w:rsidR="005348A4" w:rsidRPr="005348A4">
                          <w:rPr>
                            <w:rFonts w:ascii="宋体" w:hAnsi="宋体"/>
                          </w:rPr>
                          <w:t>”</w:t>
                        </w:r>
                        <w:r w:rsidRPr="000A2602">
                          <w:rPr>
                            <w:rFonts w:hint="eastAsia"/>
                          </w:rPr>
                          <w:t>分割，</w:t>
                        </w:r>
                        <w:r w:rsidRPr="000A2602">
                          <w:t>A</w:t>
                        </w:r>
                        <w:r w:rsidRPr="000A2602">
                          <w:rPr>
                            <w:rFonts w:hint="eastAsia"/>
                          </w:rPr>
                          <w:t>的</w:t>
                        </w:r>
                        <w:r w:rsidRPr="000A2602">
                          <w:t>vlanid</w:t>
                        </w:r>
                        <w:r w:rsidRPr="000A2602">
                          <w:rPr>
                            <w:rFonts w:hint="eastAsia"/>
                          </w:rPr>
                          <w:t>要小于</w:t>
                        </w:r>
                        <w:r w:rsidRPr="000A2602">
                          <w:t>B</w:t>
                        </w:r>
                        <w:r w:rsidRPr="000A2602">
                          <w:rPr>
                            <w:rFonts w:hint="eastAsia"/>
                          </w:rPr>
                          <w:t>的</w:t>
                        </w:r>
                        <w:r w:rsidRPr="000A2602">
                          <w:t>vlanid</w:t>
                        </w:r>
                        <w:r w:rsidRPr="000A2602">
                          <w:rPr>
                            <w:rFonts w:hint="eastAsia"/>
                          </w:rPr>
                          <w:t>。</w:t>
                        </w:r>
                      </w:p>
                      <w:p w:rsidR="00942FBB" w:rsidRPr="000A2602" w:rsidRDefault="00942FBB" w:rsidP="00B2040C">
                        <w:pPr>
                          <w:pStyle w:val="TableText"/>
                        </w:pPr>
                        <w:r w:rsidRPr="000A2602">
                          <w:t>vlan</w:t>
                        </w:r>
                        <w:r w:rsidRPr="000A2602">
                          <w:rPr>
                            <w:rFonts w:hint="eastAsia"/>
                          </w:rPr>
                          <w:t>范围内的</w:t>
                        </w:r>
                        <w:r w:rsidRPr="000A2602">
                          <w:t>vlanid</w:t>
                        </w:r>
                        <w:r w:rsidRPr="000A2602">
                          <w:rPr>
                            <w:rFonts w:hint="eastAsia"/>
                          </w:rPr>
                          <w:t>取值范围是</w:t>
                        </w:r>
                        <w:r w:rsidRPr="000A2602">
                          <w:t>1-4094</w:t>
                        </w:r>
                        <w:r w:rsidRPr="000A2602">
                          <w:rPr>
                            <w:rFonts w:hint="eastAsia"/>
                          </w:rPr>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txLimit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发送平均带宽；</w:t>
                        </w:r>
                        <w:r w:rsidRPr="000A2602">
                          <w:t xml:space="preserve">(Mbps,) </w:t>
                        </w:r>
                      </w:p>
                      <w:p w:rsidR="00942FBB" w:rsidRPr="000A2602" w:rsidRDefault="00942FBB" w:rsidP="00B2040C">
                        <w:pPr>
                          <w:pStyle w:val="TableText"/>
                        </w:pPr>
                        <w:r w:rsidRPr="000A2602">
                          <w:t>0</w:t>
                        </w:r>
                        <w:r w:rsidRPr="000A2602">
                          <w:t>：表示未设置限速</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发送峰值带宽（</w:t>
                        </w:r>
                        <w:r w:rsidRPr="000A2602">
                          <w:t>Mbps</w:t>
                        </w:r>
                        <w:r w:rsidRPr="000A2602">
                          <w:t>），范围：</w:t>
                        </w:r>
                        <w:r w:rsidRPr="000A2602">
                          <w:t>txLimit</w:t>
                        </w:r>
                        <w:r w:rsidRPr="00EB602D">
                          <w:t xml:space="preserve">– </w:t>
                        </w:r>
                        <w:r w:rsidRPr="00EB602D">
                          <w:t>网卡最大速率（</w:t>
                        </w:r>
                        <w:r w:rsidRPr="00EB602D">
                          <w:t>10 * 1000</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发送突发大小（</w:t>
                        </w:r>
                        <w:r w:rsidRPr="000A2602">
                          <w:t>Mbits</w:t>
                        </w:r>
                        <w:r w:rsidRPr="000A2602">
                          <w:t>），范围：</w:t>
                        </w:r>
                        <w:r w:rsidRPr="00EB602D">
                          <w:t>1-10000Mbits</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txWeight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Q</w:t>
                        </w:r>
                        <w:r w:rsidRPr="000A2602">
                          <w:rPr>
                            <w:rFonts w:hint="eastAsia"/>
                          </w:rPr>
                          <w:t>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。（保留属性，受限商用）</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priority</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优先级（</w:t>
                        </w:r>
                        <w:r w:rsidRPr="000A2602">
                          <w:t>2~7</w:t>
                        </w:r>
                        <w:r w:rsidRPr="000A2602">
                          <w:t>），可选，优先级越小表示调度越快</w:t>
                        </w:r>
                      </w:p>
                      <w:p w:rsidR="00942FBB" w:rsidRPr="000A2602" w:rsidRDefault="00942FBB" w:rsidP="00B2040C">
                        <w:pPr>
                          <w:pStyle w:val="TableText"/>
                        </w:pPr>
                        <w:r w:rsidRPr="000A2602">
                          <w:t>0</w:t>
                        </w:r>
                        <w:r w:rsidRPr="000A2602">
                          <w:t>：表示未设置优先级</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接收平均带宽</w:t>
                        </w:r>
                        <w:r w:rsidRPr="000A2602">
                          <w:t xml:space="preserve">(Mbps) </w:t>
                        </w:r>
                        <w:r w:rsidRPr="000A2602">
                          <w:t>，</w:t>
                        </w:r>
                        <w:r w:rsidRPr="00EB602D">
                          <w:t>范围：</w:t>
                        </w:r>
                        <w:r w:rsidRPr="00EB602D">
                          <w:t xml:space="preserve">1 – </w:t>
                        </w:r>
                        <w:r w:rsidRPr="00EB602D">
                          <w:t>网卡最大速率（</w:t>
                        </w:r>
                        <w:r w:rsidRPr="00EB602D">
                          <w:t>10 * 1000</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接收峰值带宽（</w:t>
                        </w:r>
                        <w:r w:rsidRPr="000A2602">
                          <w:t>Mbps</w:t>
                        </w:r>
                        <w:r w:rsidRPr="000A2602">
                          <w:t>），范围：</w:t>
                        </w:r>
                        <w:r w:rsidRPr="000A2602">
                          <w:t>rxLimit</w:t>
                        </w:r>
                        <w:r w:rsidRPr="00EB602D">
                          <w:t xml:space="preserve">– </w:t>
                        </w:r>
                        <w:r w:rsidRPr="00EB602D">
                          <w:t>网卡最大速率（</w:t>
                        </w:r>
                        <w:r w:rsidRPr="00EB602D">
                          <w:t>10 * 1000</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接收突发大小（</w:t>
                        </w:r>
                        <w:r w:rsidRPr="000A2602">
                          <w:t>Mbits</w:t>
                        </w:r>
                        <w:r w:rsidRPr="000A2602">
                          <w:t>），范围：</w:t>
                        </w:r>
                        <w:r w:rsidRPr="00EB602D">
                          <w:t>1-10000Mbits</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subnetUrn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Subnet</w:t>
                        </w:r>
                        <w:r w:rsidRPr="000A2602">
                          <w:t>，</w:t>
                        </w:r>
                        <w:r w:rsidR="005348A4" w:rsidRPr="005348A4">
                          <w:rPr>
                            <w:rFonts w:ascii="宋体" w:hAnsi="宋体"/>
                          </w:rPr>
                          <w:t>”</w:t>
                        </w:r>
                        <w:r w:rsidRPr="000A2602">
                          <w:t>null</w:t>
                        </w:r>
                        <w:r w:rsidR="005348A4" w:rsidRPr="005348A4">
                          <w:rPr>
                            <w:rFonts w:ascii="宋体" w:hAnsi="宋体"/>
                          </w:rPr>
                          <w:t>”</w:t>
                        </w:r>
                        <w:r w:rsidRPr="000A2602">
                          <w:t>为手动指定</w:t>
                        </w:r>
                        <w:r w:rsidRPr="000A2602">
                          <w:t>IP</w:t>
                        </w:r>
                        <w:r w:rsidRPr="000A2602">
                          <w:t>，非</w:t>
                        </w:r>
                        <w:r w:rsidR="005348A4" w:rsidRPr="005348A4">
                          <w:rPr>
                            <w:rFonts w:ascii="宋体" w:hAnsi="宋体"/>
                          </w:rPr>
                          <w:t>”</w:t>
                        </w:r>
                        <w:r w:rsidRPr="000A2602">
                          <w:t>null</w:t>
                        </w:r>
                        <w:r w:rsidR="005348A4" w:rsidRPr="005348A4">
                          <w:rPr>
                            <w:rFonts w:ascii="宋体" w:hAnsi="宋体"/>
                          </w:rPr>
                          <w:t>”</w:t>
                        </w:r>
                        <w:r w:rsidRPr="000A2602">
                          <w:t>为自动分配</w:t>
                        </w:r>
                        <w:r w:rsidRPr="000A2602">
                          <w:t>IP</w:t>
                        </w:r>
                        <w:r w:rsidRPr="000A2602">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multicastIp</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组播地址</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arpBcstSuppress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ARP</w:t>
                        </w:r>
                        <w:r w:rsidRPr="000A2602">
                          <w:rPr>
                            <w:rFonts w:hint="eastAsia"/>
                          </w:rPr>
                          <w:t>广播报文抑制带宽；</w:t>
                        </w:r>
                        <w:r w:rsidRPr="000A2602">
                          <w:t xml:space="preserve">(Kbps,) </w:t>
                        </w:r>
                        <w:r w:rsidRPr="000A2602">
                          <w:rPr>
                            <w:rFonts w:hint="eastAsia"/>
                          </w:rPr>
                          <w:t>，</w:t>
                        </w:r>
                        <w:r w:rsidRPr="00EB602D">
                          <w:rPr>
                            <w:rFonts w:hint="eastAsia"/>
                          </w:rPr>
                          <w:t>范围：</w:t>
                        </w:r>
                        <w:r w:rsidRPr="00EB602D">
                          <w:t xml:space="preserve">1Kbps~1024Kbps </w:t>
                        </w:r>
                        <w:r w:rsidRPr="00EB602D">
                          <w:rPr>
                            <w:rFonts w:hint="eastAsia"/>
                          </w:rPr>
                          <w:t>；</w:t>
                        </w:r>
                      </w:p>
                      <w:p w:rsidR="00942FBB" w:rsidRPr="000A2602" w:rsidRDefault="00942FBB" w:rsidP="00B2040C">
                        <w:pPr>
                          <w:pStyle w:val="TableText"/>
                        </w:pPr>
                        <w:r w:rsidRPr="000A2602">
                          <w:t>ARP</w:t>
                        </w:r>
                        <w:r w:rsidRPr="000A2602">
                          <w:rPr>
                            <w:rFonts w:hint="eastAsia"/>
                          </w:rPr>
                          <w:t>广播抑制带宽</w:t>
                        </w:r>
                        <w:r w:rsidRPr="00EB602D">
                          <w:rPr>
                            <w:rFonts w:hint="eastAsia"/>
                          </w:rPr>
                          <w:t>值为</w:t>
                        </w:r>
                        <w:r w:rsidRPr="00EB602D">
                          <w:t>0</w:t>
                        </w:r>
                        <w:r w:rsidRPr="00EB602D">
                          <w:rPr>
                            <w:rFonts w:hint="eastAsia"/>
                          </w:rPr>
                          <w:t>表示关闭。</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IP</w:t>
                        </w:r>
                        <w:r w:rsidRPr="000A2602">
                          <w:rPr>
                            <w:rFonts w:hint="eastAsia"/>
                          </w:rPr>
                          <w:t>广播报文抑制带宽；</w:t>
                        </w:r>
                        <w:r w:rsidRPr="000A2602">
                          <w:t xml:space="preserve">(Kbps,) </w:t>
                        </w:r>
                        <w:r w:rsidRPr="000A2602">
                          <w:rPr>
                            <w:rFonts w:hint="eastAsia"/>
                          </w:rPr>
                          <w:t>，</w:t>
                        </w:r>
                        <w:r w:rsidRPr="00EB602D">
                          <w:rPr>
                            <w:rFonts w:hint="eastAsia"/>
                          </w:rPr>
                          <w:t>范围：</w:t>
                        </w:r>
                        <w:r w:rsidRPr="00EB602D">
                          <w:t xml:space="preserve">5Kbps~1024Kbps </w:t>
                        </w:r>
                        <w:r w:rsidRPr="00EB602D">
                          <w:rPr>
                            <w:rFonts w:hint="eastAsia"/>
                          </w:rPr>
                          <w:t>；</w:t>
                        </w:r>
                      </w:p>
                      <w:p w:rsidR="00942FBB" w:rsidRPr="000A2602" w:rsidRDefault="00942FBB" w:rsidP="00B2040C">
                        <w:pPr>
                          <w:pStyle w:val="TableText"/>
                        </w:pPr>
                        <w:r w:rsidRPr="000A2602">
                          <w:t>IP</w:t>
                        </w:r>
                        <w:r w:rsidRPr="000A2602">
                          <w:rPr>
                            <w:rFonts w:hint="eastAsia"/>
                          </w:rPr>
                          <w:t>广播报文抑制带宽</w:t>
                        </w:r>
                        <w:r w:rsidRPr="00EB602D">
                          <w:rPr>
                            <w:rFonts w:hint="eastAsia"/>
                          </w:rPr>
                          <w:t>值为</w:t>
                        </w:r>
                        <w:r w:rsidRPr="00EB602D">
                          <w:t>0</w:t>
                        </w:r>
                        <w:r w:rsidRPr="00EB602D">
                          <w:rPr>
                            <w:rFonts w:hint="eastAsia"/>
                          </w:rPr>
                          <w:lastRenderedPageBreak/>
                          <w:t>表示关闭。</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6C40A6">
                          <w:lastRenderedPageBreak/>
                          <w:t>params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6C40A6">
                          <w:t>Map&lt;String, String&gt;</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Pr>
                            <w:rFonts w:hint="eastAsia"/>
                          </w:rPr>
                          <w:t>预留，暂未使用。</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6C40A6" w:rsidRDefault="00942FBB" w:rsidP="00B2040C">
                        <w:pPr>
                          <w:pStyle w:val="TableText"/>
                        </w:pPr>
                        <w:r w:rsidRPr="00634DC1">
                          <w:t>isCalcTCPCheckSum</w:t>
                        </w:r>
                      </w:p>
                    </w:tc>
                    <w:tc>
                      <w:tcPr>
                        <w:tcW w:w="1029" w:type="pct"/>
                        <w:tcBorders>
                          <w:top w:val="single" w:sz="6" w:space="0" w:color="auto"/>
                          <w:bottom w:val="single" w:sz="6" w:space="0" w:color="auto"/>
                        </w:tcBorders>
                        <w:shd w:val="clear" w:color="auto" w:fill="auto"/>
                      </w:tcPr>
                      <w:p w:rsidR="00942FBB" w:rsidRPr="006C40A6" w:rsidRDefault="00942FBB" w:rsidP="00B2040C">
                        <w:pPr>
                          <w:pStyle w:val="TableText"/>
                        </w:pPr>
                        <w:r w:rsidRPr="000A2602">
                          <w:t>boolean</w:t>
                        </w:r>
                      </w:p>
                    </w:tc>
                    <w:tc>
                      <w:tcPr>
                        <w:tcW w:w="2604" w:type="pct"/>
                        <w:tcBorders>
                          <w:top w:val="single" w:sz="6" w:space="0" w:color="auto"/>
                          <w:bottom w:val="single" w:sz="6" w:space="0" w:color="auto"/>
                          <w:right w:val="single" w:sz="8" w:space="0" w:color="auto"/>
                        </w:tcBorders>
                        <w:shd w:val="clear" w:color="auto" w:fill="auto"/>
                      </w:tcPr>
                      <w:p w:rsidR="00942FBB" w:rsidRPr="00634DC1" w:rsidRDefault="00942FBB" w:rsidP="00B2040C">
                        <w:pPr>
                          <w:pStyle w:val="TableText"/>
                        </w:pPr>
                        <w:r w:rsidRPr="00634DC1">
                          <w:rPr>
                            <w:rFonts w:hint="eastAsia"/>
                          </w:rPr>
                          <w:t>是否填充</w:t>
                        </w:r>
                        <w:r w:rsidRPr="00634DC1">
                          <w:rPr>
                            <w:rFonts w:hint="eastAsia"/>
                          </w:rPr>
                          <w:t>TCP</w:t>
                        </w:r>
                        <w:r w:rsidRPr="00634DC1">
                          <w:rPr>
                            <w:rFonts w:hint="eastAsia"/>
                          </w:rPr>
                          <w:t>校验和</w:t>
                        </w:r>
                      </w:p>
                      <w:p w:rsidR="00942FBB" w:rsidRPr="00634DC1" w:rsidRDefault="00942FBB" w:rsidP="00B2040C">
                        <w:pPr>
                          <w:pStyle w:val="TableText"/>
                        </w:pPr>
                        <w:r w:rsidRPr="00634DC1">
                          <w:rPr>
                            <w:rFonts w:hint="eastAsia"/>
                          </w:rPr>
                          <w:t>true:</w:t>
                        </w:r>
                        <w:r w:rsidRPr="00634DC1">
                          <w:rPr>
                            <w:rFonts w:hint="eastAsia"/>
                          </w:rPr>
                          <w:t>填充</w:t>
                        </w:r>
                        <w:r w:rsidRPr="00634DC1">
                          <w:rPr>
                            <w:rFonts w:hint="eastAsia"/>
                          </w:rPr>
                          <w:t>TCP</w:t>
                        </w:r>
                        <w:r w:rsidRPr="00634DC1">
                          <w:rPr>
                            <w:rFonts w:hint="eastAsia"/>
                          </w:rPr>
                          <w:t>校验和</w:t>
                        </w:r>
                      </w:p>
                      <w:p w:rsidR="00942FBB" w:rsidRDefault="00942FBB" w:rsidP="00B2040C">
                        <w:pPr>
                          <w:pStyle w:val="TableText"/>
                        </w:pPr>
                        <w:r w:rsidRPr="00634DC1">
                          <w:rPr>
                            <w:rFonts w:hint="eastAsia"/>
                          </w:rPr>
                          <w:t>false:</w:t>
                        </w:r>
                        <w:r w:rsidRPr="00634DC1">
                          <w:rPr>
                            <w:rFonts w:hint="eastAsia"/>
                          </w:rPr>
                          <w:t>不填充</w:t>
                        </w:r>
                        <w:r w:rsidRPr="00634DC1">
                          <w:rPr>
                            <w:rFonts w:hint="eastAsia"/>
                          </w:rPr>
                          <w:t>TCP</w:t>
                        </w:r>
                        <w:r w:rsidRPr="00634DC1">
                          <w:rPr>
                            <w:rFonts w:hint="eastAsia"/>
                          </w:rPr>
                          <w:t>校验和</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&lt;portgroup_uri&gt;?limit=20&amp;offset=0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portgroups</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isDhcpIsolation</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isIpMacBind</w:t>
            </w:r>
            <w:r w:rsidRPr="005348A4">
              <w:rPr>
                <w:rFonts w:ascii="宋体" w:hAnsi="宋体"/>
              </w:rPr>
              <w:t>”</w:t>
            </w:r>
            <w:r w:rsidR="00942FBB" w:rsidRPr="000A2602">
              <w:t>:</w:t>
            </w:r>
            <w:r w:rsidR="00942FBB">
              <w:rPr>
                <w:rFonts w:hint="eastAsia"/>
              </w:rPr>
              <w:t>b</w:t>
            </w:r>
            <w:r w:rsidR="00942FBB" w:rsidRPr="000A2602">
              <w:t>oolean,</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portType</w:t>
            </w:r>
            <w:r w:rsidRPr="00282409">
              <w:rPr>
                <w:rFonts w:ascii="宋体" w:hAnsi="宋体"/>
                <w:lang w:val="de-DE"/>
              </w:rPr>
              <w:t>”</w:t>
            </w:r>
            <w:r w:rsidRPr="00282409">
              <w:rPr>
                <w:lang w:val="de-DE"/>
              </w:rPr>
              <w:t>:integer,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 xml:space="preserve"> </w:t>
            </w:r>
            <w:r w:rsidRPr="00282409">
              <w:rPr>
                <w:rFonts w:ascii="宋体" w:hAnsi="宋体"/>
                <w:lang w:val="de-DE"/>
              </w:rPr>
              <w:t>“</w:t>
            </w:r>
            <w:r w:rsidRPr="00282409">
              <w:rPr>
                <w:lang w:val="de-DE"/>
              </w:rPr>
              <w:t>vlanId</w:t>
            </w:r>
            <w:r w:rsidRPr="00282409">
              <w:rPr>
                <w:rFonts w:ascii="宋体" w:hAnsi="宋体"/>
                <w:lang w:val="de-DE"/>
              </w:rPr>
              <w:t>”</w:t>
            </w:r>
            <w:r w:rsidRPr="00282409">
              <w:rPr>
                <w:lang w:val="de-DE"/>
              </w:rPr>
              <w:t xml:space="preserve">: integer, </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vxlanId</w:t>
            </w:r>
            <w:r w:rsidRPr="00282409">
              <w:rPr>
                <w:rFonts w:ascii="宋体" w:hAnsi="宋体"/>
                <w:lang w:val="de-DE"/>
              </w:rPr>
              <w:t>”</w:t>
            </w:r>
            <w:r w:rsidRPr="00282409">
              <w:rPr>
                <w:lang w:val="de-DE"/>
              </w:rPr>
              <w:t>:integer,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hint="eastAsia"/>
                <w:lang w:val="de-DE"/>
              </w:rPr>
              <w:t>“</w:t>
            </w:r>
            <w:r w:rsidRPr="00282409">
              <w:rPr>
                <w:lang w:val="de-DE"/>
              </w:rPr>
              <w:t>vlanRange</w:t>
            </w:r>
            <w:r w:rsidRPr="00282409">
              <w:rPr>
                <w:rFonts w:ascii="宋体" w:hAnsi="宋体"/>
                <w:lang w:val="de-DE"/>
              </w:rPr>
              <w:t>”</w:t>
            </w:r>
            <w:r w:rsidRPr="00282409">
              <w:rPr>
                <w:lang w:val="de-DE"/>
              </w:rPr>
              <w:t>:string,</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 xml:space="preserve"> </w:t>
            </w:r>
            <w:r w:rsidRPr="00282409">
              <w:rPr>
                <w:rFonts w:ascii="宋体" w:hAnsi="宋体"/>
                <w:lang w:val="de-DE"/>
              </w:rPr>
              <w:t>“</w:t>
            </w:r>
            <w:r w:rsidRPr="00282409">
              <w:rPr>
                <w:lang w:val="de-DE"/>
              </w:rPr>
              <w:t>txLimit</w:t>
            </w:r>
            <w:r w:rsidRPr="00282409">
              <w:rPr>
                <w:rFonts w:ascii="宋体" w:hAnsi="宋体"/>
                <w:lang w:val="de-DE"/>
              </w:rPr>
              <w:t>”</w:t>
            </w:r>
            <w:r w:rsidRPr="00282409">
              <w:rPr>
                <w:lang w:val="de-DE"/>
              </w:rPr>
              <w:t xml:space="preserve">: integer, </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txLimit</w:t>
            </w:r>
            <w:r w:rsidRPr="00282409">
              <w:rPr>
                <w:rFonts w:ascii="宋体" w:hAnsi="宋体"/>
                <w:lang w:val="de-DE"/>
              </w:rPr>
              <w:t>”</w:t>
            </w:r>
            <w:r w:rsidRPr="00282409">
              <w:rPr>
                <w:lang w:val="de-DE"/>
              </w:rPr>
              <w:t>: 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"txPeakLimit":integer,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"txBurstSize":integer,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priority</w:t>
            </w:r>
            <w:r w:rsidRPr="00282409">
              <w:rPr>
                <w:rFonts w:ascii="宋体" w:hAnsi="宋体"/>
                <w:lang w:val="de-DE"/>
              </w:rPr>
              <w:t>”</w:t>
            </w:r>
            <w:r w:rsidRPr="00282409">
              <w:rPr>
                <w:lang w:val="de-DE"/>
              </w:rPr>
              <w:t xml:space="preserve">:integer, </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priority</w:t>
            </w:r>
            <w:r w:rsidRPr="00282409">
              <w:rPr>
                <w:rFonts w:ascii="宋体" w:hAnsi="宋体"/>
                <w:lang w:val="de-DE"/>
              </w:rPr>
              <w:t>”</w:t>
            </w:r>
            <w:r w:rsidRPr="00282409">
              <w:rPr>
                <w:lang w:val="de-DE"/>
              </w:rPr>
              <w:t>:integer,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"rxLimit":integer,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"rxPeakLimit":integer,</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"rxBurstSize":integer,</w:t>
            </w:r>
          </w:p>
          <w:p w:rsidR="00942FBB" w:rsidRPr="000A2602" w:rsidRDefault="005348A4" w:rsidP="00B2040C">
            <w:pPr>
              <w:pStyle w:val="TableText"/>
            </w:pPr>
            <w:r w:rsidRPr="005348A4">
              <w:rPr>
                <w:rFonts w:ascii="宋体" w:hAnsi="宋体"/>
              </w:rPr>
              <w:t>“</w:t>
            </w:r>
            <w:r w:rsidR="00942FBB" w:rsidRPr="000A2602">
              <w:t>subnetUrn</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multicastIp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lastRenderedPageBreak/>
              <w:t>“</w:t>
            </w:r>
            <w:r w:rsidR="00942FBB" w:rsidRPr="000A2602">
              <w:t>arpBcstSuppress</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ipBcstSuppress</w:t>
            </w:r>
            <w:r w:rsidRPr="005348A4">
              <w:rPr>
                <w:rFonts w:ascii="宋体" w:hAnsi="宋体"/>
              </w:rPr>
              <w:t>”</w:t>
            </w:r>
            <w:r w:rsidR="00942FBB" w:rsidRPr="000A2602">
              <w:t>:integer</w:t>
            </w:r>
            <w:r w:rsidR="00942FBB">
              <w:rPr>
                <w:rFonts w:hint="eastAsia"/>
              </w:rPr>
              <w:t>,</w:t>
            </w:r>
          </w:p>
          <w:p w:rsidR="00942FBB" w:rsidRPr="000A2602" w:rsidRDefault="005348A4" w:rsidP="00B2040C">
            <w:pPr>
              <w:pStyle w:val="TableText"/>
            </w:pPr>
            <w:r w:rsidRPr="005348A4">
              <w:rPr>
                <w:rFonts w:ascii="宋体" w:hAnsi="宋体"/>
              </w:rPr>
              <w:t>“</w:t>
            </w:r>
            <w:r w:rsidR="00942FBB" w:rsidRPr="00634DC1">
              <w:t>isCalcTCPCheckSum</w:t>
            </w:r>
            <w:r w:rsidRPr="005348A4">
              <w:rPr>
                <w:rFonts w:ascii="宋体" w:hAnsi="宋体"/>
              </w:rPr>
              <w:t>”</w:t>
            </w:r>
            <w:r w:rsidR="00942FBB">
              <w:rPr>
                <w:rFonts w:hint="eastAsia"/>
              </w:rPr>
              <w:t>:b</w:t>
            </w:r>
            <w:r w:rsidR="00942FBB">
              <w:t>oolean</w:t>
            </w:r>
          </w:p>
          <w:p w:rsidR="00942FBB" w:rsidRPr="00EE562D"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10540010 </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该分布式交换机不存在</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10000013</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限制</w:t>
                  </w:r>
                  <w:r w:rsidRPr="005348A4">
                    <w:rPr>
                      <w:rFonts w:ascii="宋体" w:hAnsi="宋体"/>
                    </w:rPr>
                    <w:t>”</w:t>
                  </w:r>
                  <w:r w:rsidR="00942FBB" w:rsidRPr="000A2602">
                    <w:t>参数不合法，请重新输入。</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更新</w:t>
      </w:r>
      <w:r w:rsidRPr="000A2602">
        <w:t>PortGroup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更新</w:t>
            </w:r>
            <w:r w:rsidRPr="000A2602">
              <w:t>PortGroup</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194"/>
              <w:gridCol w:w="1653"/>
              <w:gridCol w:w="4184"/>
            </w:tblGrid>
            <w:tr w:rsidR="00942FBB" w:rsidRPr="000A2602" w:rsidTr="005348A4">
              <w:tc>
                <w:tcPr>
                  <w:tcW w:w="1366"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3634"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5348A4">
              <w:tc>
                <w:tcPr>
                  <w:tcW w:w="1366"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1029"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605"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w:t>
                  </w:r>
                  <w:r w:rsidRPr="000A2602">
                    <w:t>名称，可选</w:t>
                  </w:r>
                  <w:r w:rsidRPr="000A2602">
                    <w:t>,</w:t>
                  </w:r>
                  <w:r w:rsidRPr="000A2602">
                    <w:t>长度</w:t>
                  </w:r>
                  <w:r w:rsidRPr="000A2602">
                    <w:t>[1,256]</w:t>
                  </w:r>
                  <w:r w:rsidRPr="000A2602">
                    <w:rPr>
                      <w:rFonts w:hint="eastAsia"/>
                    </w:rPr>
                    <w:t>,</w:t>
                  </w:r>
                  <w:r w:rsidRPr="000A2602">
                    <w:t xml:space="preserve"> </w:t>
                  </w:r>
                  <w:r w:rsidRPr="000A2602">
                    <w:t>名称不能重复</w:t>
                  </w:r>
                  <w:r w:rsidRPr="000A2602">
                    <w:rPr>
                      <w:rFonts w:hint="eastAsia"/>
                    </w:rPr>
                    <w:t>（区分大小写）</w:t>
                  </w:r>
                  <w:r w:rsidRPr="000A2602">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portType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端口类型，</w:t>
                  </w:r>
                  <w:r w:rsidRPr="000A2602">
                    <w:t>0</w:t>
                  </w:r>
                  <w:r w:rsidRPr="000A2602">
                    <w:t>：</w:t>
                  </w:r>
                  <w:r w:rsidRPr="000A2602">
                    <w:t>Access</w:t>
                  </w:r>
                  <w:r w:rsidRPr="000A2602">
                    <w:t>，</w:t>
                  </w:r>
                  <w:r w:rsidRPr="000A2602">
                    <w:t>1</w:t>
                  </w:r>
                  <w:r w:rsidRPr="000A2602">
                    <w:t>：</w:t>
                  </w:r>
                  <w:r w:rsidRPr="000A2602">
                    <w:t>Trunk</w:t>
                  </w:r>
                  <w:r w:rsidRPr="000A2602">
                    <w:t>，可选</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VlanId</w:t>
                  </w:r>
                  <w:r w:rsidRPr="000A2602">
                    <w:t>，范围</w:t>
                  </w:r>
                  <w:r w:rsidRPr="000A2602">
                    <w:t>0-4094</w:t>
                  </w:r>
                  <w:r w:rsidRPr="000A2602">
                    <w:t>，可选</w:t>
                  </w:r>
                </w:p>
                <w:p w:rsidR="00942FBB" w:rsidRPr="000A2602" w:rsidRDefault="00942FBB" w:rsidP="00B2040C">
                  <w:pPr>
                    <w:pStyle w:val="TableText"/>
                  </w:pPr>
                  <w:r w:rsidRPr="000A2602">
                    <w:t>0</w:t>
                  </w:r>
                  <w:r w:rsidRPr="000A2602">
                    <w:t>：表示不带</w:t>
                  </w:r>
                  <w:r w:rsidRPr="000A2602">
                    <w:t>vlan</w:t>
                  </w:r>
                  <w:r w:rsidRPr="000A2602">
                    <w:t>标签</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vxlanId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VxlanId</w:t>
                  </w:r>
                  <w:r w:rsidRPr="000A2602">
                    <w:t>，可选</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vlanRange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端口类型从</w:t>
                  </w:r>
                  <w:r w:rsidRPr="000A2602">
                    <w:t>Access</w:t>
                  </w:r>
                  <w:r w:rsidRPr="000A2602">
                    <w:t>修改为</w:t>
                  </w:r>
                  <w:r w:rsidRPr="000A2602">
                    <w:t>Trunk</w:t>
                  </w:r>
                  <w:r w:rsidRPr="000A2602">
                    <w:t>时，此字段必填。</w:t>
                  </w:r>
                </w:p>
                <w:p w:rsidR="00942FBB" w:rsidRPr="000A2602" w:rsidRDefault="00942FBB" w:rsidP="00B2040C">
                  <w:pPr>
                    <w:pStyle w:val="TableText"/>
                  </w:pPr>
                  <w:r w:rsidRPr="000A2602">
                    <w:t>表示关联的</w:t>
                  </w:r>
                  <w:r w:rsidRPr="000A2602">
                    <w:t>Vlan</w:t>
                  </w:r>
                  <w:r w:rsidRPr="000A2602">
                    <w:t>范围，最多可以包含</w:t>
                  </w:r>
                  <w:r w:rsidRPr="000A2602">
                    <w:rPr>
                      <w:rFonts w:hint="eastAsia"/>
                    </w:rPr>
                    <w:t>2047</w:t>
                  </w:r>
                  <w:r w:rsidRPr="000A2602">
                    <w:rPr>
                      <w:rFonts w:hint="eastAsia"/>
                    </w:rPr>
                    <w:t>个字符</w:t>
                  </w:r>
                  <w:r w:rsidRPr="000A2602">
                    <w:t>，</w:t>
                  </w:r>
                  <w:r w:rsidRPr="000A2602">
                    <w:t>vlan</w:t>
                  </w:r>
                  <w:r w:rsidRPr="000A2602">
                    <w:t>范围也可以是单个</w:t>
                  </w:r>
                  <w:r w:rsidRPr="000A2602">
                    <w:t>vlanid</w:t>
                  </w:r>
                  <w:r w:rsidRPr="000A2602">
                    <w:t>。</w:t>
                  </w:r>
                  <w:r w:rsidRPr="000A2602">
                    <w:t>vlan</w:t>
                  </w:r>
                  <w:r w:rsidRPr="000A2602">
                    <w:t>范围用</w:t>
                  </w:r>
                  <w:r w:rsidRPr="000A2602">
                    <w:t>A–B</w:t>
                  </w:r>
                  <w:r w:rsidRPr="000A2602">
                    <w:t>表示，不同的范围用</w:t>
                  </w:r>
                  <w:r w:rsidR="005348A4" w:rsidRPr="005348A4">
                    <w:rPr>
                      <w:rFonts w:ascii="宋体" w:hAnsi="宋体"/>
                    </w:rPr>
                    <w:t>“</w:t>
                  </w:r>
                  <w:r w:rsidRPr="000A2602">
                    <w:t>,</w:t>
                  </w:r>
                  <w:r w:rsidR="005348A4" w:rsidRPr="005348A4">
                    <w:rPr>
                      <w:rFonts w:ascii="宋体" w:hAnsi="宋体"/>
                    </w:rPr>
                    <w:t>”</w:t>
                  </w:r>
                  <w:r w:rsidRPr="000A2602">
                    <w:t>分割，</w:t>
                  </w:r>
                  <w:r w:rsidRPr="000A2602">
                    <w:t>A</w:t>
                  </w:r>
                  <w:r w:rsidRPr="000A2602">
                    <w:t>的</w:t>
                  </w:r>
                  <w:r w:rsidRPr="000A2602">
                    <w:t>vlanid</w:t>
                  </w:r>
                  <w:r w:rsidRPr="000A2602">
                    <w:t>要小于</w:t>
                  </w:r>
                  <w:r w:rsidRPr="000A2602">
                    <w:t>B</w:t>
                  </w:r>
                  <w:r w:rsidRPr="000A2602">
                    <w:t>的</w:t>
                  </w:r>
                  <w:r w:rsidRPr="000A2602">
                    <w:t>vlanid</w:t>
                  </w:r>
                  <w:r w:rsidRPr="000A2602">
                    <w:t>。</w:t>
                  </w:r>
                </w:p>
                <w:p w:rsidR="00942FBB" w:rsidRPr="000A2602" w:rsidRDefault="00942FBB" w:rsidP="00B2040C">
                  <w:pPr>
                    <w:pStyle w:val="TableText"/>
                  </w:pPr>
                  <w:r w:rsidRPr="000A2602">
                    <w:t>vlan</w:t>
                  </w:r>
                  <w:r w:rsidRPr="000A2602">
                    <w:t>范围内的</w:t>
                  </w:r>
                  <w:r w:rsidRPr="000A2602">
                    <w:t>vlanid</w:t>
                  </w:r>
                  <w:r w:rsidRPr="000A2602">
                    <w:t>取值范围是</w:t>
                  </w:r>
                  <w:r w:rsidRPr="000A2602">
                    <w:t>1-4094</w:t>
                  </w:r>
                  <w:r w:rsidRPr="000A2602">
                    <w:t>。</w:t>
                  </w:r>
                </w:p>
                <w:p w:rsidR="00942FBB" w:rsidRPr="000A2602" w:rsidRDefault="00942FBB" w:rsidP="00B2040C">
                  <w:pPr>
                    <w:pStyle w:val="TableText"/>
                  </w:pPr>
                  <w:r w:rsidRPr="000A2602">
                    <w:rPr>
                      <w:rFonts w:hint="eastAsia"/>
                    </w:rPr>
                    <w:t>端口类型从</w:t>
                  </w:r>
                  <w:r w:rsidRPr="000A2602">
                    <w:t>Trunk</w:t>
                  </w:r>
                  <w:r w:rsidRPr="000A2602">
                    <w:rPr>
                      <w:rFonts w:hint="eastAsia"/>
                    </w:rPr>
                    <w:t>修改为</w:t>
                  </w:r>
                  <w:r w:rsidRPr="000A2602">
                    <w:t>Access</w:t>
                  </w:r>
                  <w:r w:rsidRPr="000A2602">
                    <w:rPr>
                      <w:rFonts w:hint="eastAsia"/>
                    </w:rPr>
                    <w:t>时，此字段值被忽略。</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adminStatus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rPr>
                      <w:rFonts w:hint="eastAsia"/>
                    </w:rPr>
                    <w:t>端口组内所有端口的</w:t>
                  </w:r>
                  <w:r w:rsidRPr="000A2602">
                    <w:rPr>
                      <w:rFonts w:hint="eastAsia"/>
                    </w:rPr>
                    <w:t>UP/DOWN</w:t>
                  </w:r>
                  <w:r w:rsidRPr="000A2602">
                    <w:rPr>
                      <w:rFonts w:hint="eastAsia"/>
                    </w:rPr>
                    <w:t>状态，缺省为</w:t>
                  </w:r>
                  <w:r w:rsidRPr="000A2602">
                    <w:rPr>
                      <w:rFonts w:hint="eastAsia"/>
                    </w:rPr>
                    <w:t>UP</w:t>
                  </w:r>
                  <w:r w:rsidRPr="000A2602">
                    <w:rPr>
                      <w:rFonts w:hint="eastAsia"/>
                    </w:rPr>
                    <w:t>；</w:t>
                  </w:r>
                  <w:r w:rsidRPr="000A2602">
                    <w:rPr>
                      <w:rFonts w:hint="eastAsia"/>
                    </w:rPr>
                    <w:t>R3C10</w:t>
                  </w:r>
                  <w:r w:rsidRPr="000A2602">
                    <w:rPr>
                      <w:rFonts w:hint="eastAsia"/>
                    </w:rPr>
                    <w:t>版本仅作用于</w:t>
                  </w:r>
                  <w:r w:rsidRPr="000A2602">
                    <w:rPr>
                      <w:rFonts w:hint="eastAsia"/>
                    </w:rPr>
                    <w:t>trunk</w:t>
                  </w:r>
                  <w:r w:rsidRPr="000A2602">
                    <w:rPr>
                      <w:rFonts w:hint="eastAsia"/>
                    </w:rPr>
                    <w:t>端口。可选。</w:t>
                  </w:r>
                </w:p>
                <w:p w:rsidR="00942FBB" w:rsidRPr="000A2602" w:rsidRDefault="00942FBB" w:rsidP="00B2040C">
                  <w:pPr>
                    <w:pStyle w:val="TableText"/>
                  </w:pPr>
                  <w:r w:rsidRPr="000A2602">
                    <w:t>0:UP</w:t>
                  </w:r>
                </w:p>
                <w:p w:rsidR="00942FBB" w:rsidRPr="000A2602" w:rsidRDefault="00942FBB" w:rsidP="00B2040C">
                  <w:pPr>
                    <w:pStyle w:val="TableText"/>
                  </w:pPr>
                  <w:r w:rsidRPr="000A2602">
                    <w:t>1:DOWN</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description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描述信息，可选</w:t>
                  </w:r>
                  <w:r w:rsidRPr="000A2602">
                    <w:t>,</w:t>
                  </w:r>
                  <w:r w:rsidRPr="000A2602">
                    <w:t>长度</w:t>
                  </w:r>
                  <w:r w:rsidRPr="000A2602">
                    <w:t>[0,1024]</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发送平均带宽；</w:t>
                  </w:r>
                  <w:r w:rsidRPr="000A2602">
                    <w:t xml:space="preserve">(Mbps,) </w:t>
                  </w:r>
                  <w:r w:rsidRPr="000A2602">
                    <w:t>，可选</w:t>
                  </w:r>
                </w:p>
                <w:p w:rsidR="00942FBB" w:rsidRPr="000A2602" w:rsidRDefault="00942FBB" w:rsidP="00B2040C">
                  <w:pPr>
                    <w:pStyle w:val="TableText"/>
                  </w:pPr>
                  <w:r w:rsidRPr="000A2602">
                    <w:t>0 ~</w:t>
                  </w:r>
                  <w:r w:rsidRPr="000A2602">
                    <w:t>网卡最大速率</w:t>
                  </w:r>
                  <w:r w:rsidRPr="00EB602D">
                    <w:t>（</w:t>
                  </w:r>
                  <w:r w:rsidRPr="00EB602D">
                    <w:t>10 * 1000</w:t>
                  </w:r>
                  <w:r w:rsidRPr="00EB602D">
                    <w:t>）</w:t>
                  </w:r>
                </w:p>
                <w:p w:rsidR="00942FBB" w:rsidRPr="000A2602" w:rsidRDefault="00942FBB" w:rsidP="00B2040C">
                  <w:pPr>
                    <w:pStyle w:val="TableText"/>
                  </w:pPr>
                  <w:r w:rsidRPr="000A2602">
                    <w:t>输入</w:t>
                  </w:r>
                  <w:r w:rsidRPr="000A2602">
                    <w:t>0</w:t>
                  </w:r>
                  <w:r w:rsidRPr="000A2602">
                    <w:t>，表示不限速。</w:t>
                  </w:r>
                </w:p>
                <w:p w:rsidR="00942FBB" w:rsidRPr="000A2602" w:rsidRDefault="00942FBB" w:rsidP="00B2040C">
                  <w:pPr>
                    <w:pStyle w:val="TableText"/>
                  </w:pPr>
                  <w:r w:rsidRPr="000A2602">
                    <w:t>txLimit</w:t>
                  </w:r>
                  <w:r w:rsidRPr="000A2602">
                    <w:t>不大于</w:t>
                  </w:r>
                  <w:r w:rsidRPr="000A2602">
                    <w:t>txPeakLimit</w:t>
                  </w:r>
                  <w:r w:rsidRPr="000A2602">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发送峰值带宽（</w:t>
                  </w:r>
                  <w:r w:rsidRPr="000A2602">
                    <w:t>Mbps</w:t>
                  </w:r>
                  <w:r w:rsidRPr="000A2602">
                    <w:t>），可选，范围：</w:t>
                  </w:r>
                  <w:r w:rsidRPr="000A2602">
                    <w:t>txLimit</w:t>
                  </w:r>
                  <w:r w:rsidRPr="00EB602D">
                    <w:t xml:space="preserve">– </w:t>
                  </w:r>
                  <w:r w:rsidRPr="00EB602D">
                    <w:t>网卡最大速率（</w:t>
                  </w:r>
                  <w:r w:rsidRPr="00EB602D">
                    <w:t>10 * 1000</w:t>
                  </w:r>
                  <w:r w:rsidRPr="00EB602D">
                    <w:t>）。</w:t>
                  </w:r>
                </w:p>
                <w:p w:rsidR="00942FBB" w:rsidRPr="000A2602" w:rsidRDefault="00942FBB" w:rsidP="00B2040C">
                  <w:pPr>
                    <w:pStyle w:val="TableText"/>
                  </w:pPr>
                  <w:r w:rsidRPr="000A2602">
                    <w:t>1</w:t>
                  </w:r>
                  <w:r w:rsidRPr="000A2602">
                    <w:t>）只有选择了</w:t>
                  </w:r>
                  <w:r w:rsidRPr="000A2602">
                    <w:t>txLimit</w:t>
                  </w:r>
                  <w:r w:rsidRPr="000A2602">
                    <w:t>，才能选择</w:t>
                  </w:r>
                  <w:r w:rsidRPr="000A2602">
                    <w:t>txPeakLimit</w:t>
                  </w:r>
                  <w:r w:rsidRPr="000A2602">
                    <w:t>字段。</w:t>
                  </w:r>
                </w:p>
                <w:p w:rsidR="00942FBB" w:rsidRPr="000A2602" w:rsidRDefault="00942FBB" w:rsidP="00B2040C">
                  <w:pPr>
                    <w:pStyle w:val="TableText"/>
                  </w:pPr>
                  <w:r w:rsidRPr="000A2602">
                    <w:t>2</w:t>
                  </w:r>
                  <w:r w:rsidRPr="000A2602">
                    <w:t>）</w:t>
                  </w:r>
                  <w:r w:rsidRPr="000A2602">
                    <w:t>txPeakLimit</w:t>
                  </w:r>
                  <w:r w:rsidRPr="000A2602">
                    <w:t>的默认值是</w:t>
                  </w:r>
                  <w:r w:rsidRPr="000A2602">
                    <w:t>txLimit</w:t>
                  </w:r>
                  <w:r w:rsidRPr="000A2602">
                    <w:t>，取值不小于</w:t>
                  </w:r>
                  <w:r w:rsidRPr="000A2602">
                    <w:t>txLimit</w:t>
                  </w:r>
                  <w:r w:rsidRPr="000A2602">
                    <w:t>。</w:t>
                  </w:r>
                </w:p>
                <w:p w:rsidR="00942FBB" w:rsidRPr="000A2602" w:rsidRDefault="00942FBB" w:rsidP="00B2040C">
                  <w:pPr>
                    <w:pStyle w:val="TableText"/>
                  </w:pPr>
                  <w:r w:rsidRPr="000A2602">
                    <w:t>3</w:t>
                  </w:r>
                  <w:r w:rsidRPr="000A2602">
                    <w:t>）</w:t>
                  </w:r>
                  <w:r w:rsidRPr="000A2602">
                    <w:t>txLimit</w:t>
                  </w:r>
                  <w:r w:rsidRPr="000A2602">
                    <w:t>为</w:t>
                  </w:r>
                  <w:r w:rsidRPr="000A2602">
                    <w:t>0</w:t>
                  </w:r>
                  <w:r w:rsidRPr="000A2602">
                    <w:t>时，</w:t>
                  </w:r>
                  <w:r w:rsidRPr="000A2602">
                    <w:t>txPeakLimit</w:t>
                  </w:r>
                  <w:r w:rsidRPr="000A2602">
                    <w:t>字段无效。</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发送突发大小（</w:t>
                  </w:r>
                  <w:r w:rsidRPr="000A2602">
                    <w:t>Mbits</w:t>
                  </w:r>
                  <w:r w:rsidRPr="000A2602">
                    <w:t>），可选，范围：</w:t>
                  </w:r>
                  <w:r w:rsidRPr="00EB602D">
                    <w:t>1-10000Mbits</w:t>
                  </w:r>
                  <w:r w:rsidRPr="00EB602D">
                    <w:t>。</w:t>
                  </w:r>
                </w:p>
                <w:p w:rsidR="00942FBB" w:rsidRPr="000A2602" w:rsidRDefault="00942FBB" w:rsidP="00B2040C">
                  <w:pPr>
                    <w:pStyle w:val="TableText"/>
                  </w:pPr>
                  <w:r w:rsidRPr="000A2602">
                    <w:t>1</w:t>
                  </w:r>
                  <w:r w:rsidRPr="000A2602">
                    <w:t>）只有选择了</w:t>
                  </w:r>
                  <w:r w:rsidRPr="000A2602">
                    <w:t>txLimit</w:t>
                  </w:r>
                  <w:r w:rsidRPr="000A2602">
                    <w:t>，才能选择</w:t>
                  </w:r>
                  <w:r w:rsidRPr="000A2602">
                    <w:t>txBurstSize</w:t>
                  </w:r>
                  <w:r w:rsidRPr="000A2602">
                    <w:t>字段。</w:t>
                  </w:r>
                </w:p>
                <w:p w:rsidR="00942FBB" w:rsidRPr="000A2602" w:rsidRDefault="00942FBB" w:rsidP="00B2040C">
                  <w:pPr>
                    <w:pStyle w:val="TableText"/>
                  </w:pPr>
                  <w:r w:rsidRPr="000A2602">
                    <w:t>2</w:t>
                  </w:r>
                  <w:r w:rsidRPr="000A2602">
                    <w:t>）</w:t>
                  </w:r>
                  <w:r w:rsidRPr="000A2602">
                    <w:t>txBurstSize</w:t>
                  </w:r>
                  <w:r w:rsidRPr="00EB602D">
                    <w:t>默认值大小等于</w:t>
                  </w:r>
                  <w:r w:rsidRPr="000A2602">
                    <w:t>txPeakLimit</w:t>
                  </w:r>
                  <w:r w:rsidRPr="000A2602">
                    <w:t>。</w:t>
                  </w:r>
                </w:p>
                <w:p w:rsidR="00942FBB" w:rsidRPr="000A2602" w:rsidRDefault="00942FBB" w:rsidP="00B2040C">
                  <w:pPr>
                    <w:pStyle w:val="TableText"/>
                    <w:rPr>
                      <w:i/>
                      <w:iCs/>
                    </w:rPr>
                  </w:pPr>
                  <w:r w:rsidRPr="000A2602">
                    <w:rPr>
                      <w:i/>
                      <w:iCs/>
                    </w:rPr>
                    <w:t>（如峰值带宽</w:t>
                  </w:r>
                  <w:r w:rsidRPr="000A2602">
                    <w:rPr>
                      <w:i/>
                      <w:iCs/>
                    </w:rPr>
                    <w:t>100Mbps</w:t>
                  </w:r>
                  <w:r w:rsidRPr="000A2602">
                    <w:rPr>
                      <w:i/>
                      <w:iCs/>
                    </w:rPr>
                    <w:t>，突发大小缺省为</w:t>
                  </w:r>
                  <w:r w:rsidRPr="000A2602">
                    <w:rPr>
                      <w:i/>
                      <w:iCs/>
                    </w:rPr>
                    <w:t>100Mbits</w:t>
                  </w:r>
                  <w:r w:rsidRPr="000A2602">
                    <w:rPr>
                      <w:i/>
                      <w:iCs/>
                    </w:rPr>
                    <w:t>）</w:t>
                  </w:r>
                </w:p>
                <w:p w:rsidR="00942FBB" w:rsidRPr="000A2602" w:rsidRDefault="00942FBB" w:rsidP="00B2040C">
                  <w:pPr>
                    <w:pStyle w:val="TableText"/>
                  </w:pPr>
                  <w:r w:rsidRPr="000A2602">
                    <w:rPr>
                      <w:iCs/>
                    </w:rPr>
                    <w:t>3</w:t>
                  </w:r>
                  <w:r w:rsidRPr="000A2602">
                    <w:rPr>
                      <w:iCs/>
                    </w:rPr>
                    <w:t>）</w:t>
                  </w:r>
                  <w:r w:rsidRPr="000A2602">
                    <w:t>txLimit</w:t>
                  </w:r>
                  <w:r w:rsidRPr="000A2602">
                    <w:t>为</w:t>
                  </w:r>
                  <w:r w:rsidRPr="000A2602">
                    <w:t>0</w:t>
                  </w:r>
                  <w:r w:rsidRPr="000A2602">
                    <w:t>时，</w:t>
                  </w:r>
                  <w:r w:rsidRPr="000A2602">
                    <w:t>txBurstSize</w:t>
                  </w:r>
                  <w:r w:rsidRPr="000A2602">
                    <w:t>字段无效。</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txWeight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Q</w:t>
                  </w:r>
                  <w:r w:rsidRPr="000A2602">
                    <w:rPr>
                      <w:rFonts w:hint="eastAsia"/>
                    </w:rPr>
                    <w:t>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。（保留属性，受限商用）</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priority</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优先级（</w:t>
                  </w:r>
                  <w:r w:rsidRPr="000A2602">
                    <w:t>2~7</w:t>
                  </w:r>
                  <w:r w:rsidRPr="000A2602">
                    <w:t>），可选，优先级越小表示调度越快</w:t>
                  </w:r>
                </w:p>
                <w:p w:rsidR="00942FBB" w:rsidRPr="000A2602" w:rsidRDefault="00942FBB" w:rsidP="00B2040C">
                  <w:pPr>
                    <w:pStyle w:val="TableText"/>
                  </w:pPr>
                  <w:r w:rsidRPr="000A2602">
                    <w:t>如果</w:t>
                  </w:r>
                  <w:r w:rsidRPr="000A2602">
                    <w:t>txLimit</w:t>
                  </w:r>
                  <w:r w:rsidRPr="000A2602">
                    <w:t>为</w:t>
                  </w:r>
                  <w:r w:rsidRPr="000A2602">
                    <w:t>0</w:t>
                  </w:r>
                  <w:r w:rsidRPr="000A2602">
                    <w:t>，则</w:t>
                  </w:r>
                  <w:r w:rsidRPr="000A2602">
                    <w:t>priority</w:t>
                  </w:r>
                  <w:r w:rsidRPr="000A2602">
                    <w:t>输入参数无效。</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接收平均带宽</w:t>
                  </w:r>
                  <w:r w:rsidRPr="000A2602">
                    <w:t xml:space="preserve">(Mbps) </w:t>
                  </w:r>
                  <w:r w:rsidRPr="000A2602">
                    <w:t>，可选</w:t>
                  </w:r>
                  <w:r w:rsidRPr="000A2602">
                    <w:t xml:space="preserve"> </w:t>
                  </w:r>
                  <w:r w:rsidRPr="00EB602D">
                    <w:t>范围：</w:t>
                  </w:r>
                  <w:r w:rsidRPr="00EB602D">
                    <w:t xml:space="preserve">1 – </w:t>
                  </w:r>
                  <w:r w:rsidRPr="00EB602D">
                    <w:t>网卡最大速率（</w:t>
                  </w:r>
                  <w:r w:rsidRPr="00EB602D">
                    <w:t>10 * 1000</w:t>
                  </w:r>
                  <w:r w:rsidRPr="00EB602D">
                    <w:t>）。</w:t>
                  </w:r>
                </w:p>
                <w:p w:rsidR="00942FBB" w:rsidRPr="000A2602" w:rsidRDefault="00942FBB" w:rsidP="00B2040C">
                  <w:pPr>
                    <w:pStyle w:val="TableText"/>
                  </w:pPr>
                  <w:r w:rsidRPr="000A2602">
                    <w:t>输入</w:t>
                  </w:r>
                  <w:r w:rsidRPr="000A2602">
                    <w:t>0</w:t>
                  </w:r>
                  <w:r w:rsidRPr="000A2602">
                    <w:t>，表示不限速。</w:t>
                  </w:r>
                </w:p>
                <w:p w:rsidR="00942FBB" w:rsidRPr="000A2602" w:rsidRDefault="00942FBB" w:rsidP="00B2040C">
                  <w:pPr>
                    <w:pStyle w:val="TableText"/>
                  </w:pPr>
                  <w:r w:rsidRPr="000A2602">
                    <w:t>rxLimit</w:t>
                  </w:r>
                  <w:r w:rsidRPr="000A2602">
                    <w:t>不大于</w:t>
                  </w:r>
                  <w:r w:rsidRPr="000A2602">
                    <w:t>rxPeakLimit</w:t>
                  </w:r>
                  <w:r w:rsidRPr="000A2602">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接收峰值带宽（</w:t>
                  </w:r>
                  <w:r w:rsidRPr="000A2602">
                    <w:t>Mbps</w:t>
                  </w:r>
                  <w:r w:rsidRPr="000A2602">
                    <w:t>），可选，范围：</w:t>
                  </w:r>
                  <w:r w:rsidRPr="000A2602">
                    <w:t>rxLimit</w:t>
                  </w:r>
                  <w:r w:rsidRPr="00EB602D">
                    <w:t xml:space="preserve">– </w:t>
                  </w:r>
                  <w:r w:rsidRPr="00EB602D">
                    <w:t>网卡最大速率（</w:t>
                  </w:r>
                  <w:r w:rsidRPr="00EB602D">
                    <w:t>10 * 1000</w:t>
                  </w:r>
                  <w:r w:rsidRPr="00EB602D">
                    <w:t>）。</w:t>
                  </w:r>
                </w:p>
                <w:p w:rsidR="00942FBB" w:rsidRPr="000A2602" w:rsidRDefault="00942FBB" w:rsidP="00B2040C">
                  <w:pPr>
                    <w:pStyle w:val="TableText"/>
                  </w:pPr>
                  <w:r w:rsidRPr="000A2602">
                    <w:t>1</w:t>
                  </w:r>
                  <w:r w:rsidRPr="000A2602">
                    <w:t>）只有选择了</w:t>
                  </w:r>
                  <w:r w:rsidRPr="000A2602">
                    <w:t>rxLimit</w:t>
                  </w:r>
                  <w:r w:rsidRPr="000A2602">
                    <w:t>，才能选择</w:t>
                  </w:r>
                  <w:r w:rsidRPr="000A2602">
                    <w:t>rxPeakLimit</w:t>
                  </w:r>
                  <w:r w:rsidRPr="000A2602">
                    <w:t>字段。</w:t>
                  </w:r>
                </w:p>
                <w:p w:rsidR="00942FBB" w:rsidRPr="000A2602" w:rsidRDefault="00942FBB" w:rsidP="00B2040C">
                  <w:pPr>
                    <w:pStyle w:val="TableText"/>
                  </w:pPr>
                  <w:r w:rsidRPr="000A2602">
                    <w:t>2</w:t>
                  </w:r>
                  <w:r w:rsidRPr="000A2602">
                    <w:t>）</w:t>
                  </w:r>
                  <w:r w:rsidRPr="000A2602">
                    <w:t>rxPeakLimit</w:t>
                  </w:r>
                  <w:r w:rsidRPr="000A2602">
                    <w:t>的默认值是</w:t>
                  </w:r>
                  <w:r w:rsidRPr="000A2602">
                    <w:t>rxLimit</w:t>
                  </w:r>
                  <w:r w:rsidRPr="000A2602">
                    <w:t>。</w:t>
                  </w:r>
                </w:p>
                <w:p w:rsidR="00942FBB" w:rsidRPr="000A2602" w:rsidRDefault="00942FBB" w:rsidP="00B2040C">
                  <w:pPr>
                    <w:pStyle w:val="TableText"/>
                  </w:pPr>
                  <w:r w:rsidRPr="000A2602">
                    <w:t>3</w:t>
                  </w:r>
                  <w:r w:rsidRPr="000A2602">
                    <w:t>）</w:t>
                  </w:r>
                  <w:r w:rsidRPr="000A2602">
                    <w:t>rxLimit</w:t>
                  </w:r>
                  <w:r w:rsidRPr="000A2602">
                    <w:t>为</w:t>
                  </w:r>
                  <w:r w:rsidRPr="000A2602">
                    <w:t>0</w:t>
                  </w:r>
                  <w:r w:rsidRPr="000A2602">
                    <w:t>时，</w:t>
                  </w:r>
                  <w:r w:rsidRPr="000A2602">
                    <w:t>rxPeakLimit</w:t>
                  </w:r>
                  <w:r w:rsidRPr="000A2602">
                    <w:t>字段无效。</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接收突发大小（</w:t>
                  </w:r>
                  <w:r w:rsidRPr="000A2602">
                    <w:t>Mbits</w:t>
                  </w:r>
                  <w:r w:rsidRPr="000A2602">
                    <w:t>），可选，范围：</w:t>
                  </w:r>
                  <w:r w:rsidRPr="00EB602D">
                    <w:t>1-10000Mbits</w:t>
                  </w:r>
                  <w:r w:rsidRPr="00EB602D">
                    <w:t>。</w:t>
                  </w:r>
                </w:p>
                <w:p w:rsidR="00942FBB" w:rsidRPr="000A2602" w:rsidRDefault="00942FBB" w:rsidP="00B2040C">
                  <w:pPr>
                    <w:pStyle w:val="TableText"/>
                  </w:pPr>
                  <w:r w:rsidRPr="000A2602">
                    <w:t>1</w:t>
                  </w:r>
                  <w:r w:rsidRPr="000A2602">
                    <w:t>）只有选择了</w:t>
                  </w:r>
                  <w:r w:rsidRPr="000A2602">
                    <w:t>rxLimit</w:t>
                  </w:r>
                  <w:r w:rsidRPr="000A2602">
                    <w:t>，才能选择</w:t>
                  </w:r>
                  <w:r w:rsidRPr="000A2602">
                    <w:t>rxBurstSize</w:t>
                  </w:r>
                  <w:r w:rsidRPr="000A2602">
                    <w:lastRenderedPageBreak/>
                    <w:t>字段。</w:t>
                  </w:r>
                </w:p>
                <w:p w:rsidR="00942FBB" w:rsidRPr="000A2602" w:rsidRDefault="00942FBB" w:rsidP="00B2040C">
                  <w:pPr>
                    <w:pStyle w:val="TableText"/>
                  </w:pPr>
                  <w:r w:rsidRPr="000A2602">
                    <w:t>2</w:t>
                  </w:r>
                  <w:r w:rsidRPr="000A2602">
                    <w:t>）</w:t>
                  </w:r>
                  <w:r w:rsidRPr="000A2602">
                    <w:t>rxBurstSize</w:t>
                  </w:r>
                  <w:r w:rsidRPr="00EB602D">
                    <w:t>默认值大小等于</w:t>
                  </w:r>
                  <w:r w:rsidRPr="000A2602">
                    <w:t>rxPeakLimit</w:t>
                  </w:r>
                  <w:r w:rsidRPr="000A2602">
                    <w:t>。</w:t>
                  </w:r>
                </w:p>
                <w:p w:rsidR="00942FBB" w:rsidRPr="000A2602" w:rsidRDefault="00942FBB" w:rsidP="00B2040C">
                  <w:pPr>
                    <w:pStyle w:val="TableText"/>
                    <w:rPr>
                      <w:i/>
                      <w:iCs/>
                    </w:rPr>
                  </w:pPr>
                  <w:r w:rsidRPr="000A2602">
                    <w:rPr>
                      <w:i/>
                      <w:iCs/>
                    </w:rPr>
                    <w:t>（如峰值带宽</w:t>
                  </w:r>
                  <w:r w:rsidRPr="000A2602">
                    <w:rPr>
                      <w:i/>
                      <w:iCs/>
                    </w:rPr>
                    <w:t>100Mbps</w:t>
                  </w:r>
                  <w:r w:rsidRPr="000A2602">
                    <w:rPr>
                      <w:i/>
                      <w:iCs/>
                    </w:rPr>
                    <w:t>，突发大小缺省为</w:t>
                  </w:r>
                  <w:r w:rsidRPr="000A2602">
                    <w:rPr>
                      <w:i/>
                      <w:iCs/>
                    </w:rPr>
                    <w:t>100Mbits</w:t>
                  </w:r>
                  <w:r w:rsidRPr="000A2602">
                    <w:rPr>
                      <w:i/>
                      <w:iCs/>
                    </w:rPr>
                    <w:t>）</w:t>
                  </w:r>
                </w:p>
                <w:p w:rsidR="00942FBB" w:rsidRPr="000A2602" w:rsidRDefault="00942FBB" w:rsidP="00B2040C">
                  <w:pPr>
                    <w:pStyle w:val="TableText"/>
                  </w:pPr>
                  <w:r w:rsidRPr="000A2602">
                    <w:rPr>
                      <w:iCs/>
                    </w:rPr>
                    <w:t>3</w:t>
                  </w:r>
                  <w:r w:rsidRPr="000A2602">
                    <w:rPr>
                      <w:iCs/>
                    </w:rPr>
                    <w:t>）</w:t>
                  </w:r>
                  <w:r w:rsidRPr="000A2602">
                    <w:rPr>
                      <w:iCs/>
                    </w:rPr>
                    <w:t>r</w:t>
                  </w:r>
                  <w:r w:rsidRPr="000A2602">
                    <w:t>xLimit</w:t>
                  </w:r>
                  <w:r w:rsidRPr="000A2602">
                    <w:t>为</w:t>
                  </w:r>
                  <w:r w:rsidRPr="000A2602">
                    <w:t>0</w:t>
                  </w:r>
                  <w:r w:rsidRPr="000A2602">
                    <w:t>时，</w:t>
                  </w:r>
                  <w:r w:rsidRPr="000A2602">
                    <w:t>rxBurstSize</w:t>
                  </w:r>
                  <w:r w:rsidRPr="000A2602">
                    <w:t>字段无效。</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isDhcpIsolation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Dhcp</w:t>
                  </w:r>
                  <w:r w:rsidRPr="000A2602">
                    <w:t>隔离开关，可选</w:t>
                  </w:r>
                </w:p>
                <w:p w:rsidR="00942FBB" w:rsidRPr="000A2602" w:rsidRDefault="00942FBB" w:rsidP="00B2040C">
                  <w:pPr>
                    <w:pStyle w:val="TableText"/>
                  </w:pPr>
                  <w:r w:rsidRPr="000A2602">
                    <w:t>true</w:t>
                  </w:r>
                  <w:r w:rsidRPr="000A2602">
                    <w:t>：打开隔离开关</w:t>
                  </w:r>
                </w:p>
                <w:p w:rsidR="00942FBB" w:rsidRPr="000A2602" w:rsidRDefault="00942FBB" w:rsidP="00B2040C">
                  <w:pPr>
                    <w:pStyle w:val="TableText"/>
                  </w:pPr>
                  <w:r w:rsidRPr="000A2602">
                    <w:t>false</w:t>
                  </w:r>
                  <w:r w:rsidRPr="000A2602">
                    <w:t>：关闭开关</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isIpMacBind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w:t>
                  </w:r>
                  <w:r w:rsidRPr="000A2602">
                    <w:t>和</w:t>
                  </w:r>
                  <w:r w:rsidRPr="000A2602">
                    <w:t>MAC</w:t>
                  </w:r>
                  <w:r w:rsidRPr="000A2602">
                    <w:t>绑定开关，可选</w:t>
                  </w:r>
                </w:p>
                <w:p w:rsidR="00942FBB" w:rsidRPr="000A2602" w:rsidRDefault="00942FBB" w:rsidP="00B2040C">
                  <w:pPr>
                    <w:pStyle w:val="TableText"/>
                  </w:pPr>
                  <w:r w:rsidRPr="000A2602">
                    <w:t>true</w:t>
                  </w:r>
                  <w:r w:rsidRPr="000A2602">
                    <w:t>：开启</w:t>
                  </w:r>
                  <w:r w:rsidRPr="000A2602">
                    <w:t>IP</w:t>
                  </w:r>
                  <w:r w:rsidRPr="000A2602">
                    <w:t>和</w:t>
                  </w:r>
                  <w:r w:rsidRPr="000A2602">
                    <w:t>MAC</w:t>
                  </w:r>
                  <w:r w:rsidRPr="000A2602">
                    <w:t>绑定开关</w:t>
                  </w:r>
                </w:p>
                <w:p w:rsidR="00942FBB" w:rsidRPr="000A2602" w:rsidRDefault="00942FBB" w:rsidP="00B2040C">
                  <w:pPr>
                    <w:pStyle w:val="TableText"/>
                  </w:pPr>
                  <w:r w:rsidRPr="000A2602">
                    <w:t>false</w:t>
                  </w:r>
                  <w:r w:rsidRPr="000A2602">
                    <w:t>：关闭开关</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multicastIp</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5"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组播地址，可选</w:t>
                  </w:r>
                </w:p>
                <w:p w:rsidR="00942FBB" w:rsidRPr="000A2602" w:rsidRDefault="00942FBB" w:rsidP="00B2040C">
                  <w:pPr>
                    <w:pStyle w:val="TableText"/>
                  </w:pPr>
                  <w:r w:rsidRPr="000A2602">
                    <w:t>组播地址不支持单独，必须和</w:t>
                  </w:r>
                  <w:r w:rsidRPr="000A2602">
                    <w:t>vxlanid</w:t>
                  </w:r>
                  <w:r w:rsidRPr="000A2602">
                    <w:t>同时输入</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arpBcstSuppress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ARP</w:t>
                  </w:r>
                  <w:r w:rsidRPr="000A2602">
                    <w:t>广播报文抑制带宽；</w:t>
                  </w:r>
                  <w:r w:rsidRPr="000A2602">
                    <w:t xml:space="preserve">(Kbps,) </w:t>
                  </w:r>
                  <w:r w:rsidRPr="000A2602">
                    <w:t>，可选，</w:t>
                  </w:r>
                  <w:r w:rsidRPr="00EB602D">
                    <w:t>范围：</w:t>
                  </w:r>
                  <w:r w:rsidRPr="00EB602D">
                    <w:t xml:space="preserve">1Kbps~1024Kbps </w:t>
                  </w:r>
                  <w:r w:rsidRPr="00EB602D">
                    <w:t>；</w:t>
                  </w:r>
                </w:p>
                <w:p w:rsidR="00942FBB" w:rsidRPr="000A2602" w:rsidRDefault="00942FBB" w:rsidP="00B2040C">
                  <w:pPr>
                    <w:pStyle w:val="TableText"/>
                  </w:pPr>
                  <w:r w:rsidRPr="000A2602">
                    <w:t>ARP</w:t>
                  </w:r>
                  <w:r w:rsidRPr="000A2602">
                    <w:t>广播抑制带宽</w:t>
                  </w:r>
                  <w:r w:rsidRPr="00EB602D">
                    <w:t>值为</w:t>
                  </w:r>
                  <w:r w:rsidRPr="00EB602D">
                    <w:t>0</w:t>
                  </w:r>
                  <w:r w:rsidRPr="00EB602D">
                    <w:t>表示关闭。</w:t>
                  </w:r>
                  <w:r w:rsidRPr="000A2602">
                    <w:t>（默认）</w:t>
                  </w:r>
                </w:p>
                <w:p w:rsidR="00942FBB" w:rsidRPr="000A2602" w:rsidRDefault="00942FBB" w:rsidP="00B2040C">
                  <w:pPr>
                    <w:pStyle w:val="TableText"/>
                  </w:pPr>
                  <w:r w:rsidRPr="000A2602">
                    <w:t>ARP</w:t>
                  </w:r>
                  <w:r w:rsidRPr="000A2602">
                    <w:t>广播抑制带宽</w:t>
                  </w:r>
                  <w:r w:rsidRPr="00EB602D">
                    <w:t>值在</w:t>
                  </w:r>
                  <w:r w:rsidRPr="00EB602D">
                    <w:t>1Kbps~1024Kbps</w:t>
                  </w:r>
                  <w:r w:rsidRPr="00EB602D">
                    <w:t>范围内表示开启。开启时，默认值约是</w:t>
                  </w:r>
                  <w:r w:rsidRPr="00EB602D">
                    <w:t>2Kbps</w:t>
                  </w:r>
                  <w:r w:rsidRPr="00EB602D">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5"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IP</w:t>
                  </w:r>
                  <w:r w:rsidRPr="000A2602">
                    <w:t>广播报文抑制带宽；</w:t>
                  </w:r>
                  <w:r w:rsidRPr="000A2602">
                    <w:t xml:space="preserve">(Kbps,) </w:t>
                  </w:r>
                  <w:r w:rsidRPr="000A2602">
                    <w:t>，可选，</w:t>
                  </w:r>
                  <w:r w:rsidRPr="00EB602D">
                    <w:t>范围：</w:t>
                  </w:r>
                  <w:r w:rsidRPr="00EB602D">
                    <w:t xml:space="preserve">5Kbps~1024Kbps </w:t>
                  </w:r>
                  <w:r w:rsidRPr="00EB602D">
                    <w:t>；</w:t>
                  </w:r>
                </w:p>
                <w:p w:rsidR="00942FBB" w:rsidRPr="000A2602" w:rsidRDefault="00942FBB" w:rsidP="00B2040C">
                  <w:pPr>
                    <w:pStyle w:val="TableText"/>
                  </w:pPr>
                  <w:r w:rsidRPr="000A2602">
                    <w:t>IP</w:t>
                  </w:r>
                  <w:r w:rsidRPr="000A2602">
                    <w:t>广播报文抑制带宽</w:t>
                  </w:r>
                  <w:r w:rsidRPr="00EB602D">
                    <w:t>值为</w:t>
                  </w:r>
                  <w:r w:rsidRPr="00EB602D">
                    <w:t>0</w:t>
                  </w:r>
                  <w:r w:rsidRPr="00EB602D">
                    <w:t>表示关闭。</w:t>
                  </w:r>
                  <w:r w:rsidRPr="000A2602">
                    <w:t>（默认）</w:t>
                  </w:r>
                </w:p>
                <w:p w:rsidR="00942FBB" w:rsidRPr="000A2602" w:rsidRDefault="00942FBB" w:rsidP="00B2040C">
                  <w:pPr>
                    <w:pStyle w:val="TableText"/>
                  </w:pPr>
                  <w:r w:rsidRPr="000A2602">
                    <w:t>IP</w:t>
                  </w:r>
                  <w:r w:rsidRPr="000A2602">
                    <w:t>广播抑制带宽</w:t>
                  </w:r>
                  <w:r w:rsidRPr="00EB602D">
                    <w:t>值在</w:t>
                  </w:r>
                  <w:r w:rsidRPr="00EB602D">
                    <w:t>5Kbps~1024Kbps</w:t>
                  </w:r>
                  <w:r w:rsidRPr="00EB602D">
                    <w:t>范围内表示开启。开启时，默认值约是</w:t>
                  </w:r>
                  <w:r w:rsidRPr="00EB602D">
                    <w:t>10Kbps</w:t>
                  </w:r>
                  <w:r w:rsidRPr="00EB602D">
                    <w:t>。</w:t>
                  </w:r>
                </w:p>
              </w:tc>
            </w:tr>
            <w:tr w:rsidR="00942FBB" w:rsidRPr="000A2602" w:rsidTr="005348A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634DC1">
                    <w:t>isCalcTCPCheckSum</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5" w:type="pct"/>
                  <w:tcBorders>
                    <w:top w:val="single" w:sz="6" w:space="0" w:color="auto"/>
                    <w:bottom w:val="single" w:sz="6" w:space="0" w:color="auto"/>
                    <w:right w:val="single" w:sz="8" w:space="0" w:color="auto"/>
                  </w:tcBorders>
                  <w:shd w:val="clear" w:color="auto" w:fill="auto"/>
                </w:tcPr>
                <w:p w:rsidR="00942FBB" w:rsidRPr="00634DC1" w:rsidRDefault="00942FBB" w:rsidP="00B2040C">
                  <w:pPr>
                    <w:pStyle w:val="TableText"/>
                  </w:pPr>
                  <w:r w:rsidRPr="00634DC1">
                    <w:rPr>
                      <w:rFonts w:hint="eastAsia"/>
                    </w:rPr>
                    <w:t>是否填充</w:t>
                  </w:r>
                  <w:r w:rsidRPr="00634DC1">
                    <w:rPr>
                      <w:rFonts w:hint="eastAsia"/>
                    </w:rPr>
                    <w:t>TCP</w:t>
                  </w:r>
                  <w:r w:rsidRPr="00634DC1">
                    <w:rPr>
                      <w:rFonts w:hint="eastAsia"/>
                    </w:rPr>
                    <w:t>校验和，可选</w:t>
                  </w:r>
                </w:p>
                <w:p w:rsidR="00942FBB" w:rsidRPr="00634DC1" w:rsidRDefault="00942FBB" w:rsidP="00B2040C">
                  <w:pPr>
                    <w:pStyle w:val="TableText"/>
                  </w:pPr>
                  <w:r w:rsidRPr="00634DC1">
                    <w:rPr>
                      <w:rFonts w:hint="eastAsia"/>
                    </w:rPr>
                    <w:t>true:</w:t>
                  </w:r>
                  <w:r w:rsidRPr="00634DC1">
                    <w:rPr>
                      <w:rFonts w:hint="eastAsia"/>
                    </w:rPr>
                    <w:t>填充</w:t>
                  </w:r>
                  <w:r w:rsidRPr="00634DC1">
                    <w:rPr>
                      <w:rFonts w:hint="eastAsia"/>
                    </w:rPr>
                    <w:t>TCP</w:t>
                  </w:r>
                  <w:r w:rsidRPr="00634DC1">
                    <w:rPr>
                      <w:rFonts w:hint="eastAsia"/>
                    </w:rPr>
                    <w:t>校验和</w:t>
                  </w:r>
                </w:p>
                <w:p w:rsidR="00942FBB" w:rsidRDefault="00942FBB" w:rsidP="00B2040C">
                  <w:pPr>
                    <w:pStyle w:val="TableText"/>
                  </w:pPr>
                  <w:r w:rsidRPr="00634DC1">
                    <w:rPr>
                      <w:rFonts w:hint="eastAsia"/>
                    </w:rPr>
                    <w:t>false:</w:t>
                  </w:r>
                  <w:r w:rsidRPr="00634DC1">
                    <w:rPr>
                      <w:rFonts w:hint="eastAsia"/>
                    </w:rPr>
                    <w:t>不填充</w:t>
                  </w:r>
                  <w:r w:rsidRPr="00634DC1">
                    <w:rPr>
                      <w:rFonts w:hint="eastAsia"/>
                    </w:rPr>
                    <w:t>TCP</w:t>
                  </w:r>
                  <w:r w:rsidRPr="00634DC1">
                    <w:rPr>
                      <w:rFonts w:hint="eastAsia"/>
                    </w:rPr>
                    <w:t>校验和</w:t>
                  </w:r>
                </w:p>
                <w:p w:rsidR="00942FBB" w:rsidRPr="000A2602" w:rsidRDefault="00942FBB" w:rsidP="00B2040C">
                  <w:pPr>
                    <w:pStyle w:val="TableText"/>
                  </w:pPr>
                  <w:r>
                    <w:rPr>
                      <w:rFonts w:hint="eastAsia"/>
                    </w:rPr>
                    <w:t>默认为</w:t>
                  </w:r>
                  <w:r>
                    <w:rPr>
                      <w:rFonts w:hint="eastAsia"/>
                    </w:rPr>
                    <w:t>false</w:t>
                  </w:r>
                  <w:r>
                    <w:rPr>
                      <w:rFonts w:hint="eastAsia"/>
                    </w:rPr>
                    <w:t>。</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34"/>
              <w:gridCol w:w="828"/>
              <w:gridCol w:w="5993"/>
            </w:tblGrid>
            <w:tr w:rsidR="00942FBB" w:rsidRPr="000A2602" w:rsidTr="005348A4">
              <w:tc>
                <w:tcPr>
                  <w:tcW w:w="766" w:type="pct"/>
                  <w:shd w:val="clear" w:color="auto" w:fill="D9D9D9"/>
                </w:tcPr>
                <w:p w:rsidR="00942FBB" w:rsidRPr="000A2602" w:rsidRDefault="00942FBB" w:rsidP="00B2040C">
                  <w:pPr>
                    <w:pStyle w:val="TableText"/>
                    <w:rPr>
                      <w:b/>
                    </w:rPr>
                  </w:pPr>
                  <w:r w:rsidRPr="000A2602">
                    <w:rPr>
                      <w:b/>
                    </w:rPr>
                    <w:t>Name</w:t>
                  </w:r>
                </w:p>
              </w:tc>
              <w:tc>
                <w:tcPr>
                  <w:tcW w:w="4234"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66" w:type="pct"/>
                  <w:shd w:val="clear" w:color="auto" w:fill="D9D9D9"/>
                </w:tcPr>
                <w:p w:rsidR="00942FBB" w:rsidRPr="000A2602" w:rsidRDefault="00942FBB" w:rsidP="00B2040C">
                  <w:pPr>
                    <w:pStyle w:val="TableText"/>
                    <w:rPr>
                      <w:b/>
                    </w:rPr>
                  </w:pPr>
                  <w:r w:rsidRPr="000A2602">
                    <w:rPr>
                      <w:b/>
                    </w:rPr>
                    <w:t>Attribute</w:t>
                  </w:r>
                </w:p>
              </w:tc>
              <w:tc>
                <w:tcPr>
                  <w:tcW w:w="514" w:type="pct"/>
                  <w:shd w:val="clear" w:color="auto" w:fill="D9D9D9"/>
                </w:tcPr>
                <w:p w:rsidR="00942FBB" w:rsidRPr="000A2602" w:rsidRDefault="00942FBB" w:rsidP="00B2040C">
                  <w:pPr>
                    <w:pStyle w:val="TableText"/>
                    <w:rPr>
                      <w:b/>
                    </w:rPr>
                  </w:pPr>
                  <w:r w:rsidRPr="000A2602">
                    <w:rPr>
                      <w:b/>
                    </w:rPr>
                    <w:t>Type</w:t>
                  </w:r>
                </w:p>
              </w:tc>
              <w:tc>
                <w:tcPr>
                  <w:tcW w:w="3720"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66" w:type="pct"/>
                </w:tcPr>
                <w:p w:rsidR="00942FBB" w:rsidRPr="000A2602" w:rsidRDefault="00942FBB" w:rsidP="00B2040C">
                  <w:pPr>
                    <w:pStyle w:val="TableText"/>
                  </w:pPr>
                  <w:r w:rsidRPr="000A2602">
                    <w:t>taskUrn</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更新</w:t>
                  </w:r>
                  <w:r w:rsidRPr="000A2602">
                    <w:t>PortGroup</w:t>
                  </w:r>
                  <w:r w:rsidRPr="000A2602">
                    <w:t>对应任务的标识</w:t>
                  </w:r>
                </w:p>
              </w:tc>
            </w:tr>
            <w:tr w:rsidR="00942FBB" w:rsidRPr="000A2602" w:rsidTr="005348A4">
              <w:tc>
                <w:tcPr>
                  <w:tcW w:w="766" w:type="pct"/>
                </w:tcPr>
                <w:p w:rsidR="00942FBB" w:rsidRPr="000A2602" w:rsidRDefault="00942FBB" w:rsidP="00B2040C">
                  <w:pPr>
                    <w:pStyle w:val="TableText"/>
                  </w:pPr>
                  <w:r w:rsidRPr="000A2602">
                    <w:t>taskUri</w:t>
                  </w:r>
                </w:p>
              </w:tc>
              <w:tc>
                <w:tcPr>
                  <w:tcW w:w="514" w:type="pct"/>
                  <w:shd w:val="clear" w:color="auto" w:fill="auto"/>
                </w:tcPr>
                <w:p w:rsidR="00942FBB" w:rsidRPr="000A2602" w:rsidRDefault="00942FBB" w:rsidP="00B2040C">
                  <w:pPr>
                    <w:pStyle w:val="TableText"/>
                  </w:pPr>
                  <w:r w:rsidRPr="000A2602">
                    <w:t>string</w:t>
                  </w:r>
                </w:p>
              </w:tc>
              <w:tc>
                <w:tcPr>
                  <w:tcW w:w="3720" w:type="pct"/>
                  <w:shd w:val="clear" w:color="auto" w:fill="auto"/>
                </w:tcPr>
                <w:p w:rsidR="00942FBB" w:rsidRPr="000A2602" w:rsidRDefault="00942FBB" w:rsidP="00B2040C">
                  <w:pPr>
                    <w:pStyle w:val="TableText"/>
                  </w:pPr>
                  <w:r w:rsidRPr="000A2602">
                    <w:t>更新</w:t>
                  </w:r>
                  <w:r w:rsidRPr="000A2602">
                    <w:t>PortGroup</w:t>
                  </w:r>
                  <w:r w:rsidRPr="000A2602">
                    <w:t>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Put &lt;portgroup_uri&gt;/&lt;</w:t>
            </w:r>
            <w:r w:rsidRPr="000A2602">
              <w:rPr>
                <w:b/>
              </w:rPr>
              <w:t>portgroupid</w:t>
            </w:r>
            <w:r w:rsidRPr="000A2602">
              <w:t>&gt; HTTP/1.1</w:t>
            </w:r>
          </w:p>
          <w:p w:rsidR="00942FBB" w:rsidRPr="000A2602" w:rsidRDefault="00942FBB" w:rsidP="00B2040C">
            <w:pPr>
              <w:pStyle w:val="TableText"/>
            </w:pPr>
            <w:r w:rsidRPr="000A2602">
              <w:lastRenderedPageBreak/>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rsidDel="0075434F">
              <w:t xml:space="preserve"> </w:t>
            </w:r>
            <w:r w:rsidR="005348A4" w:rsidRPr="005348A4">
              <w:rPr>
                <w:rFonts w:ascii="宋体" w:hAnsi="宋体"/>
              </w:rPr>
              <w:t>“</w:t>
            </w:r>
            <w:r w:rsidRPr="000A2602">
              <w:t>name</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portType</w:t>
            </w:r>
            <w:r w:rsidR="005348A4" w:rsidRPr="005348A4">
              <w:rPr>
                <w:rFonts w:ascii="宋体" w:hAnsi="宋体"/>
              </w:rPr>
              <w:t>”</w:t>
            </w:r>
            <w:r w:rsidRPr="000A2602">
              <w:t>:integer,</w:t>
            </w:r>
          </w:p>
          <w:p w:rsidR="00942FBB" w:rsidRPr="000A2602" w:rsidRDefault="005348A4" w:rsidP="00B2040C">
            <w:pPr>
              <w:pStyle w:val="TableText"/>
            </w:pPr>
            <w:r w:rsidRPr="005348A4">
              <w:rPr>
                <w:rFonts w:ascii="宋体" w:hAnsi="宋体"/>
              </w:rPr>
              <w:t>“</w:t>
            </w:r>
            <w:r w:rsidR="00942FBB" w:rsidRPr="000A2602">
              <w:t>vlanId</w:t>
            </w:r>
            <w:r w:rsidRPr="005348A4">
              <w:rPr>
                <w:rFonts w:ascii="宋体" w:hAnsi="宋体"/>
              </w:rPr>
              <w:t>”</w:t>
            </w:r>
            <w:r w:rsidR="00942FBB" w:rsidRPr="000A2602">
              <w:t xml:space="preserve">: integer, </w:t>
            </w:r>
          </w:p>
          <w:p w:rsidR="00942FBB" w:rsidRPr="000A2602" w:rsidRDefault="005348A4" w:rsidP="00B2040C">
            <w:pPr>
              <w:pStyle w:val="TableText"/>
            </w:pPr>
            <w:r w:rsidRPr="005348A4">
              <w:rPr>
                <w:rFonts w:ascii="宋体" w:hAnsi="宋体"/>
              </w:rPr>
              <w:t>“</w:t>
            </w:r>
            <w:r w:rsidR="00942FBB" w:rsidRPr="000A2602">
              <w:t>vxlanId</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vlanRange</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942FBB" w:rsidP="00B2040C">
            <w:pPr>
              <w:pStyle w:val="TableText"/>
            </w:pPr>
            <w:r w:rsidRPr="000A2602" w:rsidDel="006E0F7B">
              <w:t xml:space="preserve"> </w:t>
            </w:r>
            <w:r w:rsidR="005348A4" w:rsidRPr="005348A4">
              <w:rPr>
                <w:rFonts w:ascii="宋体" w:hAnsi="宋体"/>
              </w:rPr>
              <w:t>“</w:t>
            </w:r>
            <w:r w:rsidRPr="000A2602">
              <w:t>txLimit</w:t>
            </w:r>
            <w:r w:rsidR="005348A4" w:rsidRPr="005348A4">
              <w:rPr>
                <w:rFonts w:ascii="宋体" w:hAnsi="宋体"/>
              </w:rPr>
              <w:t>”</w:t>
            </w:r>
            <w:r w:rsidRPr="000A2602">
              <w:t>: integer,</w:t>
            </w:r>
          </w:p>
          <w:p w:rsidR="00942FBB" w:rsidRPr="000A2602" w:rsidRDefault="00942FBB" w:rsidP="00B2040C">
            <w:pPr>
              <w:pStyle w:val="TableText"/>
            </w:pPr>
            <w:r w:rsidRPr="000A2602">
              <w:t>"txPeakLimit":integer,</w:t>
            </w:r>
          </w:p>
          <w:p w:rsidR="00942FBB" w:rsidRPr="000A2602" w:rsidRDefault="00942FBB" w:rsidP="00B2040C">
            <w:pPr>
              <w:pStyle w:val="TableText"/>
            </w:pPr>
            <w:r w:rsidRPr="000A2602">
              <w:t>"txBurstSize":integer,</w:t>
            </w:r>
          </w:p>
          <w:p w:rsidR="00942FBB" w:rsidRPr="000A2602" w:rsidRDefault="005348A4" w:rsidP="00B2040C">
            <w:pPr>
              <w:pStyle w:val="TableText"/>
            </w:pPr>
            <w:r w:rsidRPr="005348A4">
              <w:rPr>
                <w:rFonts w:ascii="宋体" w:hAnsi="宋体"/>
              </w:rPr>
              <w:t>“</w:t>
            </w:r>
            <w:r w:rsidR="00942FBB" w:rsidRPr="000A2602">
              <w:t>priority</w:t>
            </w:r>
            <w:r w:rsidRPr="005348A4">
              <w:rPr>
                <w:rFonts w:ascii="宋体" w:hAnsi="宋体"/>
              </w:rPr>
              <w:t>”</w:t>
            </w:r>
            <w:r w:rsidR="00942FBB" w:rsidRPr="000A2602">
              <w:t>:integer,</w:t>
            </w:r>
          </w:p>
          <w:p w:rsidR="00942FBB" w:rsidRPr="000A2602" w:rsidRDefault="00942FBB" w:rsidP="00B2040C">
            <w:pPr>
              <w:pStyle w:val="TableText"/>
            </w:pPr>
            <w:r w:rsidRPr="000A2602">
              <w:t>"rxLimit":integer,</w:t>
            </w:r>
          </w:p>
          <w:p w:rsidR="00942FBB" w:rsidRPr="000A2602" w:rsidRDefault="00942FBB" w:rsidP="00B2040C">
            <w:pPr>
              <w:pStyle w:val="TableText"/>
            </w:pPr>
            <w:r w:rsidRPr="000A2602">
              <w:t>"rxPeakLimit":integer,</w:t>
            </w:r>
          </w:p>
          <w:p w:rsidR="00942FBB" w:rsidRPr="000A2602" w:rsidRDefault="00942FBB" w:rsidP="00B2040C">
            <w:pPr>
              <w:pStyle w:val="TableText"/>
            </w:pPr>
            <w:r w:rsidRPr="000A2602">
              <w:t>"rxBurstSize":integer,</w:t>
            </w:r>
          </w:p>
          <w:p w:rsidR="00942FBB" w:rsidRPr="000A2602" w:rsidRDefault="005348A4" w:rsidP="00B2040C">
            <w:pPr>
              <w:pStyle w:val="TableText"/>
            </w:pPr>
            <w:r w:rsidRPr="005348A4">
              <w:rPr>
                <w:rFonts w:ascii="宋体" w:hAnsi="宋体"/>
              </w:rPr>
              <w:t>“</w:t>
            </w:r>
            <w:r w:rsidR="00942FBB" w:rsidRPr="000A2602">
              <w:t>isDhcpIsolation</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isIpMacBind</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multicastIp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arpBcstSuppress</w:t>
            </w:r>
            <w:r w:rsidRPr="005348A4">
              <w:rPr>
                <w:rFonts w:ascii="宋体" w:hAnsi="宋体"/>
              </w:rPr>
              <w:t>”</w:t>
            </w:r>
            <w:r w:rsidR="00942FBB" w:rsidRPr="000A2602">
              <w:t>:integer,</w:t>
            </w:r>
          </w:p>
          <w:p w:rsidR="00942FBB" w:rsidRDefault="005348A4" w:rsidP="00B2040C">
            <w:pPr>
              <w:pStyle w:val="TableText"/>
            </w:pPr>
            <w:r w:rsidRPr="005348A4">
              <w:rPr>
                <w:rFonts w:ascii="宋体" w:hAnsi="宋体"/>
              </w:rPr>
              <w:t>“</w:t>
            </w:r>
            <w:r w:rsidR="00942FBB" w:rsidRPr="000A2602">
              <w:t>ipBcstSuppress</w:t>
            </w:r>
            <w:r w:rsidRPr="005348A4">
              <w:rPr>
                <w:rFonts w:ascii="宋体" w:hAnsi="宋体"/>
              </w:rPr>
              <w:t>”</w:t>
            </w:r>
            <w:r w:rsidR="00942FBB" w:rsidRPr="000A2602">
              <w:t>:integer</w:t>
            </w:r>
            <w:r w:rsidR="00942FBB">
              <w:rPr>
                <w:rFonts w:hint="eastAsia"/>
              </w:rPr>
              <w:t>,</w:t>
            </w:r>
          </w:p>
          <w:p w:rsidR="00942FBB" w:rsidRPr="000A2602" w:rsidRDefault="005348A4" w:rsidP="00B2040C">
            <w:pPr>
              <w:pStyle w:val="TableText"/>
            </w:pPr>
            <w:r w:rsidRPr="005348A4">
              <w:rPr>
                <w:rFonts w:ascii="宋体" w:hAnsi="宋体"/>
              </w:rPr>
              <w:t>“</w:t>
            </w:r>
            <w:r w:rsidR="00942FBB" w:rsidRPr="00634DC1">
              <w:t>isCalcTCPCheckSum</w:t>
            </w:r>
            <w:r w:rsidRPr="005348A4">
              <w:rPr>
                <w:rFonts w:ascii="宋体" w:hAnsi="宋体"/>
              </w:rPr>
              <w:t>”</w:t>
            </w:r>
            <w:r w:rsidR="00942FBB">
              <w:rPr>
                <w:rFonts w:hint="eastAsia"/>
              </w:rPr>
              <w:t>:b</w:t>
            </w:r>
            <w:r w:rsidR="00942FBB">
              <w:t>oolean</w:t>
            </w:r>
          </w:p>
          <w:p w:rsidR="00942FBB" w:rsidRPr="000A2602"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taskUrn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taskUri</w:t>
            </w:r>
            <w:r w:rsidRPr="005348A4">
              <w:rPr>
                <w:rFonts w:ascii="宋体" w:hAnsi="宋体"/>
              </w:rPr>
              <w:t>”</w:t>
            </w:r>
            <w:r w:rsidR="00942FBB" w:rsidRPr="000A2602">
              <w:t>:string</w:t>
            </w:r>
          </w:p>
          <w:p w:rsidR="00942FBB" w:rsidRPr="000A2602" w:rsidRDefault="00942FBB" w:rsidP="00B2040C">
            <w:pPr>
              <w:pStyle w:val="TableText"/>
            </w:pPr>
            <w:r w:rsidRPr="000A2602">
              <w:t>}</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900"/>
              <w:gridCol w:w="2410"/>
              <w:gridCol w:w="4059"/>
            </w:tblGrid>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10540107</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该端口组不存在</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10540108</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该端口组不属于该分布式交换机</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该分布式交换机不存在</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10540119</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端口组的</w:t>
                  </w:r>
                  <w:r w:rsidR="005348A4" w:rsidRPr="005348A4">
                    <w:rPr>
                      <w:rFonts w:ascii="宋体" w:hAnsi="宋体"/>
                    </w:rPr>
                    <w:t>“</w:t>
                  </w:r>
                  <w:r w:rsidRPr="000A2602">
                    <w:t>URN</w:t>
                  </w:r>
                  <w:r w:rsidR="005348A4" w:rsidRPr="005348A4">
                    <w:rPr>
                      <w:rFonts w:ascii="宋体" w:hAnsi="宋体"/>
                    </w:rPr>
                    <w:t>”</w:t>
                  </w:r>
                  <w:r w:rsidRPr="000A2602">
                    <w:t>参数输入不合法，请重新输入。</w:t>
                  </w:r>
                  <w:r w:rsidRPr="000A2602">
                    <w:t xml:space="preserve">       </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10540521</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参数输入不合法，请重新输入。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10504031</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端口组名称重复，请重新输入。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10540522</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描述信息</w:t>
                  </w:r>
                  <w:r w:rsidRPr="005348A4">
                    <w:rPr>
                      <w:rFonts w:ascii="宋体" w:hAnsi="宋体"/>
                    </w:rPr>
                    <w:t>”</w:t>
                  </w:r>
                  <w:r w:rsidR="00942FBB" w:rsidRPr="000A2602">
                    <w:t>参数输入不合法，请重新输入。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10540104</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创建端口组时是关联</w:t>
                  </w:r>
                  <w:r w:rsidRPr="00E22CFA">
                    <w:rPr>
                      <w:rFonts w:hint="eastAsia"/>
                    </w:rPr>
                    <w:t>IP</w:t>
                  </w:r>
                  <w:r w:rsidRPr="00E22CFA">
                    <w:rPr>
                      <w:rFonts w:hint="eastAsia"/>
                    </w:rPr>
                    <w:t>池还是关联</w:t>
                  </w:r>
                  <w:r w:rsidRPr="00E22CFA">
                    <w:rPr>
                      <w:rFonts w:hint="eastAsia"/>
                    </w:rPr>
                    <w:t>VLAN</w:t>
                  </w:r>
                  <w:r w:rsidRPr="00E22CFA">
                    <w:rPr>
                      <w:rFonts w:hint="eastAsia"/>
                    </w:rPr>
                    <w:t>必须二选一</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10540105</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创建端口组时关联的</w:t>
                  </w:r>
                  <w:r w:rsidRPr="00E22CFA">
                    <w:rPr>
                      <w:rFonts w:hint="eastAsia"/>
                    </w:rPr>
                    <w:t>VLAN</w:t>
                  </w:r>
                  <w:r w:rsidRPr="00E22CFA">
                    <w:rPr>
                      <w:rFonts w:hint="eastAsia"/>
                    </w:rPr>
                    <w:t>不在分布式交换机的</w:t>
                  </w:r>
                  <w:r w:rsidRPr="00E22CFA">
                    <w:rPr>
                      <w:rFonts w:hint="eastAsia"/>
                    </w:rPr>
                    <w:t>VLAN</w:t>
                  </w:r>
                  <w:r w:rsidRPr="00E22CFA">
                    <w:rPr>
                      <w:rFonts w:hint="eastAsia"/>
                    </w:rPr>
                    <w:t>池内，创建失败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10540106</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创建端口组时关联的</w:t>
                  </w:r>
                  <w:r w:rsidRPr="00E22CFA">
                    <w:rPr>
                      <w:rFonts w:hint="eastAsia"/>
                    </w:rPr>
                    <w:t>IP</w:t>
                  </w:r>
                  <w:r w:rsidRPr="00E22CFA">
                    <w:rPr>
                      <w:rFonts w:hint="eastAsia"/>
                    </w:rPr>
                    <w:t>池对应的</w:t>
                  </w:r>
                  <w:r w:rsidRPr="00E22CFA">
                    <w:rPr>
                      <w:rFonts w:hint="eastAsia"/>
                    </w:rPr>
                    <w:t>VLAN</w:t>
                  </w:r>
                  <w:r w:rsidRPr="00E22CFA">
                    <w:rPr>
                      <w:rFonts w:hint="eastAsia"/>
                    </w:rPr>
                    <w:t>不在分布式交换机的</w:t>
                  </w:r>
                  <w:r w:rsidRPr="00E22CFA">
                    <w:rPr>
                      <w:rFonts w:hint="eastAsia"/>
                    </w:rPr>
                    <w:t>VLAN</w:t>
                  </w:r>
                  <w:r w:rsidRPr="00E22CFA">
                    <w:rPr>
                      <w:rFonts w:hint="eastAsia"/>
                    </w:rPr>
                    <w:t>池内，创建失败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10540139</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lang w:val="zh-CN"/>
                    </w:rPr>
                    <w:t>上一次修改该端口组的任务尚未完成。</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10540511</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优先级</w:t>
                  </w:r>
                  <w:r w:rsidRPr="005348A4">
                    <w:rPr>
                      <w:rFonts w:ascii="宋体" w:hAnsi="宋体"/>
                    </w:rPr>
                    <w:t>”</w:t>
                  </w:r>
                  <w:r w:rsidR="00942FBB" w:rsidRPr="000A2602">
                    <w:t>参数不合法，请重新输入。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10504009</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p w:rsidR="00942FBB" w:rsidRPr="000A2602" w:rsidRDefault="005348A4" w:rsidP="00B2040C">
                  <w:pPr>
                    <w:pStyle w:val="TableText"/>
                  </w:pPr>
                  <w:r w:rsidRPr="005348A4">
                    <w:rPr>
                      <w:rFonts w:ascii="宋体" w:hAnsi="宋体"/>
                    </w:rPr>
                    <w:t>“</w:t>
                  </w:r>
                  <w:r w:rsidR="00942FBB" w:rsidRPr="000A2602">
                    <w:t>VLAN</w:t>
                  </w:r>
                  <w:r w:rsidRPr="005348A4">
                    <w:rPr>
                      <w:rFonts w:ascii="宋体" w:hAnsi="宋体"/>
                    </w:rPr>
                    <w:t>”</w:t>
                  </w:r>
                  <w:r w:rsidR="00942FBB" w:rsidRPr="000A2602">
                    <w:t>参数不合法，应为</w:t>
                  </w:r>
                  <w:r w:rsidR="00942FBB" w:rsidRPr="000A2602">
                    <w:t>0-4094</w:t>
                  </w:r>
                  <w:r w:rsidR="00942FBB" w:rsidRPr="000A2602">
                    <w:t>，请重新输入。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10540137</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该端口组下存在未关机的虚拟机，不允许修改该端口组的</w:t>
                  </w:r>
                  <w:r w:rsidRPr="000A2602">
                    <w:t>VLAN</w:t>
                  </w:r>
                  <w:r w:rsidRPr="000A2602">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10540520</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5348A4" w:rsidP="00B2040C">
                  <w:pPr>
                    <w:pStyle w:val="TableText"/>
                  </w:pPr>
                  <w:r w:rsidRPr="005348A4">
                    <w:rPr>
                      <w:rFonts w:ascii="宋体" w:hAnsi="宋体"/>
                    </w:rPr>
                    <w:t>“</w:t>
                  </w:r>
                  <w:r w:rsidR="00942FBB" w:rsidRPr="000A2602">
                    <w:t>上限带宽</w:t>
                  </w:r>
                  <w:r w:rsidRPr="005348A4">
                    <w:rPr>
                      <w:rFonts w:ascii="宋体" w:hAnsi="宋体"/>
                    </w:rPr>
                    <w:t>”</w:t>
                  </w:r>
                  <w:r w:rsidR="00942FBB" w:rsidRPr="000A2602">
                    <w:t>参数输入不合法，请重新输入。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10540415</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更新操作需要的参数为空，不合法</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10500039</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子网中的可用</w:t>
                  </w:r>
                  <w:r w:rsidRPr="000A2602">
                    <w:t>IP</w:t>
                  </w:r>
                  <w:r w:rsidRPr="000A2602">
                    <w:t>数目不足，导致给虚拟机分配</w:t>
                  </w:r>
                  <w:r w:rsidRPr="000A2602">
                    <w:t>IP</w:t>
                  </w:r>
                  <w:r w:rsidRPr="000A2602">
                    <w:t>时失败。</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10540130</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该端口组之前配置的是</w:t>
                  </w:r>
                  <w:r w:rsidR="005348A4" w:rsidRPr="005348A4">
                    <w:rPr>
                      <w:rFonts w:ascii="宋体" w:hAnsi="宋体"/>
                    </w:rPr>
                    <w:t>“</w:t>
                  </w:r>
                  <w:r w:rsidRPr="000A2602">
                    <w:t>不限速</w:t>
                  </w:r>
                  <w:r w:rsidR="005348A4" w:rsidRPr="005348A4">
                    <w:rPr>
                      <w:rFonts w:ascii="宋体" w:hAnsi="宋体"/>
                    </w:rPr>
                    <w:t>”</w:t>
                  </w:r>
                  <w:r w:rsidRPr="000A2602">
                    <w:t>，修改成</w:t>
                  </w:r>
                  <w:r w:rsidR="005348A4" w:rsidRPr="005348A4">
                    <w:rPr>
                      <w:rFonts w:ascii="宋体" w:hAnsi="宋体"/>
                    </w:rPr>
                    <w:t>“</w:t>
                  </w:r>
                  <w:r w:rsidRPr="000A2602">
                    <w:t>限速</w:t>
                  </w:r>
                  <w:r w:rsidR="005348A4" w:rsidRPr="005348A4">
                    <w:rPr>
                      <w:rFonts w:ascii="宋体" w:hAnsi="宋体"/>
                    </w:rPr>
                    <w:t>”</w:t>
                  </w:r>
                  <w:r w:rsidRPr="000A2602">
                    <w:t>时，必须指定</w:t>
                  </w:r>
                  <w:r w:rsidR="005348A4" w:rsidRPr="005348A4">
                    <w:rPr>
                      <w:rFonts w:ascii="宋体" w:hAnsi="宋体"/>
                    </w:rPr>
                    <w:t>“</w:t>
                  </w:r>
                  <w:r w:rsidRPr="000A2602">
                    <w:t>上限带宽</w:t>
                  </w:r>
                  <w:r w:rsidR="005348A4" w:rsidRPr="005348A4">
                    <w:rPr>
                      <w:rFonts w:ascii="宋体" w:hAnsi="宋体"/>
                    </w:rPr>
                    <w:t>”</w:t>
                  </w:r>
                  <w:r w:rsidRPr="000A2602">
                    <w:t>和</w:t>
                  </w:r>
                  <w:r w:rsidR="005348A4" w:rsidRPr="005348A4">
                    <w:rPr>
                      <w:rFonts w:ascii="宋体" w:hAnsi="宋体"/>
                    </w:rPr>
                    <w:t>“</w:t>
                  </w:r>
                  <w:r w:rsidRPr="000A2602">
                    <w:t>优先级</w:t>
                  </w:r>
                  <w:r w:rsidR="005348A4" w:rsidRPr="005348A4">
                    <w:rPr>
                      <w:rFonts w:ascii="宋体" w:hAnsi="宋体"/>
                    </w:rPr>
                    <w:t>”</w:t>
                  </w:r>
                  <w:r w:rsidRPr="000A2602">
                    <w:t>。</w:t>
                  </w:r>
                  <w:r w:rsidRPr="000A2602">
                    <w:t xml:space="preserve">     </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10540131</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子网类型的端口组不能被修改为</w:t>
                  </w:r>
                  <w:r w:rsidRPr="000A2602">
                    <w:t>VLAN</w:t>
                  </w:r>
                  <w:r w:rsidRPr="000A2602">
                    <w:t>类型的端口组。</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10504013</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端口类型不合法。</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10504014</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trunk</w:t>
                  </w:r>
                  <w:r w:rsidRPr="000A2602">
                    <w:rPr>
                      <w:rFonts w:ascii="宋体" w:cs="宋体" w:hint="eastAsia"/>
                      <w:sz w:val="20"/>
                      <w:szCs w:val="20"/>
                    </w:rPr>
                    <w:t>类型的</w:t>
                  </w:r>
                  <w:r w:rsidRPr="000A2602">
                    <w:rPr>
                      <w:rFonts w:ascii="宋体" w:cs="宋体"/>
                      <w:sz w:val="20"/>
                      <w:szCs w:val="20"/>
                    </w:rPr>
                    <w:t>vlanRange</w:t>
                  </w:r>
                  <w:r w:rsidRPr="000A2602">
                    <w:rPr>
                      <w:rFonts w:ascii="宋体" w:cs="宋体" w:hint="eastAsia"/>
                      <w:sz w:val="20"/>
                      <w:szCs w:val="20"/>
                    </w:rPr>
                    <w:t>不能为空。</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10504016</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hint="eastAsia"/>
                      <w:sz w:val="20"/>
                      <w:szCs w:val="20"/>
                    </w:rPr>
                    <w:t>不能同时设置</w:t>
                  </w:r>
                  <w:r w:rsidRPr="000A2602">
                    <w:rPr>
                      <w:rFonts w:ascii="宋体" w:cs="宋体"/>
                      <w:sz w:val="20"/>
                      <w:szCs w:val="20"/>
                    </w:rPr>
                    <w:t>trunk</w:t>
                  </w:r>
                  <w:r w:rsidRPr="000A2602">
                    <w:rPr>
                      <w:rFonts w:ascii="宋体" w:cs="宋体" w:hint="eastAsia"/>
                      <w:sz w:val="20"/>
                      <w:szCs w:val="20"/>
                    </w:rPr>
                    <w:t>类型和</w:t>
                  </w:r>
                  <w:r w:rsidRPr="000A2602">
                    <w:rPr>
                      <w:rFonts w:ascii="宋体" w:cs="宋体"/>
                      <w:sz w:val="20"/>
                      <w:szCs w:val="20"/>
                    </w:rPr>
                    <w:t>ipMac</w:t>
                  </w:r>
                  <w:r w:rsidRPr="000A2602">
                    <w:rPr>
                      <w:rFonts w:ascii="宋体" w:cs="宋体" w:hint="eastAsia"/>
                      <w:sz w:val="20"/>
                      <w:szCs w:val="20"/>
                    </w:rPr>
                    <w:t>绑定。</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10504017</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vlanRange</w:t>
                  </w:r>
                  <w:r w:rsidRPr="000A2602">
                    <w:t>不合法。</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10504018</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hint="eastAsia"/>
                      <w:sz w:val="20"/>
                      <w:szCs w:val="20"/>
                    </w:rPr>
                    <w:t>只能选择</w:t>
                  </w:r>
                  <w:r w:rsidRPr="000A2602">
                    <w:rPr>
                      <w:rFonts w:ascii="宋体" w:cs="宋体"/>
                      <w:sz w:val="20"/>
                      <w:szCs w:val="20"/>
                    </w:rPr>
                    <w:t>vlanRange</w:t>
                  </w:r>
                  <w:r w:rsidRPr="000A2602">
                    <w:rPr>
                      <w:rFonts w:ascii="宋体" w:cs="宋体" w:hint="eastAsia"/>
                      <w:sz w:val="20"/>
                      <w:szCs w:val="20"/>
                    </w:rPr>
                    <w:t>、</w:t>
                  </w:r>
                  <w:r w:rsidRPr="000A2602">
                    <w:rPr>
                      <w:rFonts w:ascii="宋体" w:cs="宋体"/>
                      <w:sz w:val="20"/>
                      <w:szCs w:val="20"/>
                    </w:rPr>
                    <w:t xml:space="preserve"> vlanId</w:t>
                  </w:r>
                  <w:r w:rsidRPr="000A2602">
                    <w:rPr>
                      <w:rFonts w:ascii="宋体" w:cs="宋体" w:hint="eastAsia"/>
                      <w:sz w:val="20"/>
                      <w:szCs w:val="20"/>
                    </w:rPr>
                    <w:t>、</w:t>
                  </w:r>
                  <w:r w:rsidRPr="000A2602">
                    <w:rPr>
                      <w:rFonts w:ascii="宋体" w:cs="宋体"/>
                      <w:sz w:val="20"/>
                      <w:szCs w:val="20"/>
                    </w:rPr>
                    <w:t>ipsegmentId</w:t>
                  </w:r>
                  <w:r w:rsidRPr="000A2602">
                    <w:rPr>
                      <w:rFonts w:ascii="宋体" w:cs="宋体" w:hint="eastAsia"/>
                      <w:sz w:val="20"/>
                      <w:szCs w:val="20"/>
                    </w:rPr>
                    <w:t>、</w:t>
                  </w:r>
                  <w:r w:rsidRPr="000A2602">
                    <w:rPr>
                      <w:rFonts w:ascii="宋体" w:cs="宋体"/>
                      <w:sz w:val="20"/>
                      <w:szCs w:val="20"/>
                    </w:rPr>
                    <w:lastRenderedPageBreak/>
                    <w:t>vxlanId</w:t>
                  </w:r>
                  <w:r w:rsidRPr="000A2602">
                    <w:rPr>
                      <w:rFonts w:ascii="宋体" w:cs="宋体" w:hint="eastAsia"/>
                      <w:sz w:val="20"/>
                      <w:szCs w:val="20"/>
                    </w:rPr>
                    <w:t>或者</w:t>
                  </w:r>
                  <w:r w:rsidRPr="000A2602">
                    <w:rPr>
                      <w:rFonts w:ascii="宋体" w:cs="宋体"/>
                      <w:sz w:val="20"/>
                      <w:szCs w:val="20"/>
                    </w:rPr>
                    <w:t>subnetUrn</w:t>
                  </w:r>
                  <w:r w:rsidRPr="000A2602">
                    <w:rPr>
                      <w:rFonts w:ascii="宋体" w:cs="宋体" w:hint="eastAsia"/>
                      <w:sz w:val="20"/>
                      <w:szCs w:val="20"/>
                    </w:rPr>
                    <w:t>中的一个。</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lastRenderedPageBreak/>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10504019</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access</w:t>
                  </w:r>
                  <w:r w:rsidRPr="000A2602">
                    <w:t>类型不能携带</w:t>
                  </w:r>
                  <w:r w:rsidRPr="000A2602">
                    <w:t>vlanRange</w:t>
                  </w:r>
                  <w:r w:rsidRPr="000A2602">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10504020</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子网类型的端口组不允许修改端口类型、</w:t>
                  </w:r>
                  <w:r w:rsidRPr="000A2602">
                    <w:t>vlanRange</w:t>
                  </w:r>
                  <w:r w:rsidRPr="000A2602">
                    <w:t>和</w:t>
                  </w:r>
                  <w:r w:rsidRPr="000A2602">
                    <w:t>vlanId</w:t>
                  </w:r>
                  <w:r w:rsidRPr="000A2602">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10502024</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端口组的</w:t>
                  </w:r>
                  <w:r w:rsidRPr="000A2602">
                    <w:rPr>
                      <w:rFonts w:hint="eastAsia"/>
                    </w:rPr>
                    <w:t>VLAN</w:t>
                  </w:r>
                  <w:r w:rsidRPr="000A2602">
                    <w:rPr>
                      <w:rFonts w:hint="eastAsia"/>
                    </w:rPr>
                    <w:t>值不能被修改为</w:t>
                  </w:r>
                  <w:r w:rsidRPr="000A2602">
                    <w:rPr>
                      <w:rFonts w:hint="eastAsia"/>
                    </w:rPr>
                    <w:t>VXLAN</w:t>
                  </w:r>
                  <w:r w:rsidRPr="000A2602">
                    <w:rPr>
                      <w:rFonts w:hint="eastAsia"/>
                    </w:rPr>
                    <w:t>值。</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10502025</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子网类型端口组不能修改</w:t>
                  </w:r>
                  <w:r w:rsidRPr="000A2602">
                    <w:rPr>
                      <w:rFonts w:hint="eastAsia"/>
                    </w:rPr>
                    <w:t>VXLAN</w:t>
                  </w:r>
                  <w:r w:rsidRPr="000A2602">
                    <w:rPr>
                      <w:rFonts w:hint="eastAsia"/>
                    </w:rPr>
                    <w:t>值。</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10502026</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端口组的</w:t>
                  </w:r>
                  <w:r w:rsidRPr="000A2602">
                    <w:rPr>
                      <w:rFonts w:hint="eastAsia"/>
                    </w:rPr>
                    <w:t>VXLAN</w:t>
                  </w:r>
                  <w:r w:rsidRPr="000A2602">
                    <w:rPr>
                      <w:rFonts w:hint="eastAsia"/>
                    </w:rPr>
                    <w:t>值不能被修改为</w:t>
                  </w:r>
                  <w:r w:rsidRPr="000A2602">
                    <w:rPr>
                      <w:rFonts w:hint="eastAsia"/>
                    </w:rPr>
                    <w:t>VLAN</w:t>
                  </w:r>
                  <w:r w:rsidRPr="000A2602">
                    <w:rPr>
                      <w:rFonts w:hint="eastAsia"/>
                    </w:rPr>
                    <w:t>值。</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10502027</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EB602D">
                    <w:rPr>
                      <w:rFonts w:hint="eastAsia"/>
                    </w:rPr>
                    <w:t>组播</w:t>
                  </w:r>
                  <w:r w:rsidRPr="00EB602D">
                    <w:rPr>
                      <w:rFonts w:hint="eastAsia"/>
                    </w:rPr>
                    <w:t>IP</w:t>
                  </w:r>
                  <w:r w:rsidRPr="00EB602D">
                    <w:rPr>
                      <w:rFonts w:hint="eastAsia"/>
                    </w:rPr>
                    <w:t>必须和</w:t>
                  </w:r>
                  <w:r w:rsidRPr="000A2602">
                    <w:rPr>
                      <w:rFonts w:hint="eastAsia"/>
                      <w:noProof/>
                      <w:szCs w:val="24"/>
                    </w:rPr>
                    <w:t>VXLAN ID</w:t>
                  </w:r>
                  <w:r w:rsidRPr="00EB602D">
                    <w:rPr>
                      <w:rFonts w:hint="eastAsia"/>
                    </w:rPr>
                    <w:t>同时输入且为合法格式。</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10502028</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不能同时修改</w:t>
                  </w:r>
                  <w:r w:rsidRPr="000A2602">
                    <w:rPr>
                      <w:rFonts w:hint="eastAsia"/>
                    </w:rPr>
                    <w:t>VLAN ID</w:t>
                  </w:r>
                  <w:r w:rsidRPr="000A2602">
                    <w:rPr>
                      <w:rFonts w:hint="eastAsia"/>
                    </w:rPr>
                    <w:t>或</w:t>
                  </w:r>
                  <w:r w:rsidRPr="000A2602">
                    <w:rPr>
                      <w:rFonts w:hint="eastAsia"/>
                    </w:rPr>
                    <w:t>VXLAN ID</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10502034</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该端口组下存在未关机的虚拟机，不允许修改该端口组的</w:t>
                  </w:r>
                  <w:r w:rsidRPr="000A2602">
                    <w:rPr>
                      <w:rFonts w:hint="eastAsia"/>
                    </w:rPr>
                    <w:t>VXLAN</w:t>
                  </w:r>
                  <w:r w:rsidRPr="000A2602">
                    <w:rPr>
                      <w:rFonts w:hint="eastAsia"/>
                    </w:rPr>
                    <w:t>或组播</w:t>
                  </w:r>
                  <w:r w:rsidRPr="000A2602">
                    <w:rPr>
                      <w:rFonts w:hint="eastAsia"/>
                    </w:rPr>
                    <w:t>IP</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10502030</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Trunk</w:t>
                  </w:r>
                  <w:r w:rsidRPr="000A2602">
                    <w:rPr>
                      <w:rFonts w:hint="eastAsia"/>
                    </w:rPr>
                    <w:t>类型端口组不能更新为</w:t>
                  </w:r>
                  <w:r w:rsidRPr="000A2602">
                    <w:rPr>
                      <w:rFonts w:hint="eastAsia"/>
                    </w:rPr>
                    <w:t>VXLAN</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10502031</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VXLAN</w:t>
                  </w:r>
                  <w:r w:rsidRPr="000A2602">
                    <w:rPr>
                      <w:rFonts w:hint="eastAsia"/>
                    </w:rPr>
                    <w:t>类型端口组不能更新为</w:t>
                  </w:r>
                  <w:r w:rsidRPr="000A2602">
                    <w:rPr>
                      <w:rFonts w:hint="eastAsia"/>
                    </w:rPr>
                    <w:t>Trunk</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10504028</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非</w:t>
                  </w:r>
                  <w:r w:rsidRPr="000A2602">
                    <w:rPr>
                      <w:rFonts w:hint="eastAsia"/>
                    </w:rPr>
                    <w:t>trunk</w:t>
                  </w:r>
                  <w:r w:rsidRPr="000A2602">
                    <w:rPr>
                      <w:rFonts w:hint="eastAsia"/>
                    </w:rPr>
                    <w:t>类型端口组不允许修改</w:t>
                  </w:r>
                  <w:r w:rsidRPr="000A2602">
                    <w:rPr>
                      <w:rFonts w:hint="eastAsia"/>
                    </w:rPr>
                    <w:t>adminStatus</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10504029</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 xml:space="preserve">adminStatus </w:t>
                  </w:r>
                  <w:r w:rsidRPr="000A2602">
                    <w:rPr>
                      <w:rFonts w:hint="eastAsia"/>
                    </w:rPr>
                    <w:t>参数不合法。</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10504030</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iNIC</w:t>
                  </w:r>
                  <w:r w:rsidRPr="000A2602">
                    <w:t>固件和驱动版本不匹配，修改端口组属性失败，不匹配的主机</w:t>
                  </w:r>
                  <w:r w:rsidRPr="000A2602">
                    <w:t>: hostIps</w:t>
                  </w:r>
                  <w:r w:rsidRPr="000A2602">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ascii="宋体" w:cs="宋体"/>
                      <w:sz w:val="20"/>
                      <w:szCs w:val="20"/>
                    </w:rPr>
                    <w:t>10504015</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E22CFA">
                    <w:rPr>
                      <w:rFonts w:hint="eastAsia"/>
                    </w:rPr>
                    <w:t>trunk</w:t>
                  </w:r>
                  <w:r w:rsidRPr="00E22CFA">
                    <w:rPr>
                      <w:rFonts w:hint="eastAsia"/>
                    </w:rPr>
                    <w:t>修改为</w:t>
                  </w:r>
                  <w:r w:rsidRPr="00E22CFA">
                    <w:rPr>
                      <w:rFonts w:hint="eastAsia"/>
                    </w:rPr>
                    <w:t>access</w:t>
                  </w:r>
                  <w:r w:rsidRPr="00E22CFA">
                    <w:rPr>
                      <w:rFonts w:hint="eastAsia"/>
                    </w:rPr>
                    <w:t>类型时，</w:t>
                  </w:r>
                  <w:r w:rsidRPr="00E22CFA">
                    <w:rPr>
                      <w:rFonts w:hint="eastAsia"/>
                    </w:rPr>
                    <w:t>vlanId</w:t>
                  </w:r>
                  <w:r w:rsidRPr="00E22CFA">
                    <w:rPr>
                      <w:rFonts w:hint="eastAsia"/>
                    </w:rPr>
                    <w:t>不能为空</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10504021</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峰值带宽参数非法，必须大于等于平均速率，小于</w:t>
                  </w:r>
                  <w:r w:rsidRPr="000A2602">
                    <w:t>10*1000Mbps</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10504022</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突发流量参数非法</w:t>
                  </w:r>
                  <w:r w:rsidRPr="000A2602">
                    <w:t>[1,10000]</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10504027</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设置峰值带宽或突发流量时必须先设置平均速率。</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10504025</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ARP</w:t>
                  </w:r>
                  <w:r w:rsidRPr="000A2602">
                    <w:rPr>
                      <w:rFonts w:hint="eastAsia"/>
                    </w:rPr>
                    <w:t>广播报文抑制带宽参数非法</w:t>
                  </w:r>
                  <w:r w:rsidRPr="000A2602">
                    <w:t>[1,1024]</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10504026</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t>IP</w:t>
                  </w:r>
                  <w:r w:rsidRPr="000A2602">
                    <w:rPr>
                      <w:rFonts w:hint="eastAsia"/>
                    </w:rPr>
                    <w:t>广播报文抑制带宽参数非法</w:t>
                  </w:r>
                  <w:r w:rsidRPr="000A2602">
                    <w:t>[5,1024]</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2"/>
                      <w:szCs w:val="22"/>
                    </w:rPr>
                    <w:t>10504040</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sz w:val="22"/>
                      <w:szCs w:val="22"/>
                    </w:rPr>
                    <w:t>该端口组不容许在线修改</w:t>
                  </w:r>
                  <w:r w:rsidRPr="000A2602">
                    <w:rPr>
                      <w:sz w:val="22"/>
                      <w:szCs w:val="22"/>
                    </w:rPr>
                    <w:t>V</w:t>
                  </w:r>
                  <w:r w:rsidRPr="000A2602">
                    <w:rPr>
                      <w:rFonts w:hint="eastAsia"/>
                      <w:sz w:val="22"/>
                      <w:szCs w:val="22"/>
                    </w:rPr>
                    <w:t>lan</w:t>
                  </w:r>
                  <w:r w:rsidRPr="000A2602">
                    <w:rPr>
                      <w:rFonts w:hint="eastAsia"/>
                      <w:sz w:val="22"/>
                      <w:szCs w:val="22"/>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2"/>
                      <w:szCs w:val="22"/>
                    </w:rPr>
                  </w:pPr>
                  <w:r w:rsidRPr="000A2602">
                    <w:rPr>
                      <w:rFonts w:ascii="宋体" w:cs="宋体"/>
                      <w:sz w:val="20"/>
                      <w:szCs w:val="20"/>
                    </w:rPr>
                    <w:t>10504041</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rPr>
                      <w:sz w:val="22"/>
                      <w:szCs w:val="22"/>
                    </w:rPr>
                  </w:pPr>
                  <w:r w:rsidRPr="000A2602">
                    <w:rPr>
                      <w:rFonts w:hint="eastAsia"/>
                    </w:rPr>
                    <w:t>该端口组中存在非稳态的虚拟机，请稍后重试。</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rFonts w:ascii="宋体" w:cs="宋体"/>
                      <w:sz w:val="20"/>
                      <w:szCs w:val="20"/>
                    </w:rPr>
                  </w:pPr>
                  <w:r w:rsidRPr="000A2602">
                    <w:rPr>
                      <w:rFonts w:ascii="宋体" w:cs="宋体"/>
                      <w:sz w:val="20"/>
                      <w:szCs w:val="20"/>
                    </w:rPr>
                    <w:t>10520023</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11423D">
                  <w:pPr>
                    <w:pStyle w:val="TableText"/>
                  </w:pPr>
                  <w:r w:rsidRPr="000A2602">
                    <w:rPr>
                      <w:rFonts w:hint="eastAsia"/>
                    </w:rPr>
                    <w:t>智能网卡不允许在线修改</w:t>
                  </w:r>
                  <w:r w:rsidRPr="000A2602">
                    <w:t>VLAN</w:t>
                  </w:r>
                  <w:r w:rsidRPr="000A2602">
                    <w:rPr>
                      <w:rFonts w:hint="eastAsia"/>
                    </w:rPr>
                    <w:t>。</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lastRenderedPageBreak/>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10504008</w:t>
                  </w:r>
                </w:p>
              </w:tc>
              <w:tc>
                <w:tcPr>
                  <w:tcW w:w="4059"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11423D">
                  <w:pPr>
                    <w:pStyle w:val="TableText"/>
                  </w:pPr>
                  <w:r w:rsidRPr="000A2602">
                    <w:rPr>
                      <w:rFonts w:hint="eastAsia"/>
                    </w:rPr>
                    <w:t>ipsegment</w:t>
                  </w:r>
                  <w:r w:rsidRPr="000A2602">
                    <w:rPr>
                      <w:rFonts w:hint="eastAsia"/>
                    </w:rPr>
                    <w:t>类型端口组</w:t>
                  </w:r>
                  <w:r w:rsidRPr="000A2602">
                    <w:rPr>
                      <w:rFonts w:hint="eastAsia"/>
                    </w:rPr>
                    <w:t>vlan</w:t>
                  </w:r>
                  <w:r w:rsidRPr="000A2602">
                    <w:rPr>
                      <w:rFonts w:hint="eastAsia"/>
                    </w:rPr>
                    <w:t>不允许修改。</w:t>
                  </w:r>
                </w:p>
              </w:tc>
            </w:tr>
            <w:tr w:rsidR="00942FBB" w:rsidRPr="000A2602" w:rsidTr="005348A4">
              <w:tc>
                <w:tcPr>
                  <w:tcW w:w="1900"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Pr>
                      <w:rFonts w:hint="eastAsia"/>
                    </w:rPr>
                    <w:t>400</w:t>
                  </w:r>
                </w:p>
              </w:tc>
              <w:tc>
                <w:tcPr>
                  <w:tcW w:w="241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Pr>
                      <w:rFonts w:ascii="Courier New" w:hAnsi="Courier New" w:cs="Courier New"/>
                      <w:color w:val="000000"/>
                      <w:sz w:val="24"/>
                      <w:szCs w:val="24"/>
                    </w:rPr>
                    <w:t>10504044</w:t>
                  </w:r>
                </w:p>
              </w:tc>
              <w:tc>
                <w:tcPr>
                  <w:tcW w:w="405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Pr>
                      <w:rFonts w:ascii="Courier New" w:hAnsi="Courier New" w:cs="Courier New"/>
                      <w:color w:val="4200FF"/>
                      <w:sz w:val="24"/>
                      <w:szCs w:val="24"/>
                    </w:rPr>
                    <w:t>对接</w:t>
                  </w:r>
                  <w:r>
                    <w:rPr>
                      <w:rFonts w:ascii="Courier New" w:hAnsi="Courier New" w:cs="Courier New" w:hint="eastAsia"/>
                      <w:color w:val="4200FF"/>
                      <w:sz w:val="24"/>
                      <w:szCs w:val="24"/>
                    </w:rPr>
                    <w:t>O</w:t>
                  </w:r>
                  <w:r>
                    <w:rPr>
                      <w:rFonts w:ascii="Courier New" w:hAnsi="Courier New" w:cs="Courier New"/>
                      <w:color w:val="4200FF"/>
                      <w:sz w:val="24"/>
                      <w:szCs w:val="24"/>
                    </w:rPr>
                    <w:t>pen</w:t>
                  </w:r>
                  <w:r>
                    <w:rPr>
                      <w:rFonts w:ascii="Courier New" w:hAnsi="Courier New" w:cs="Courier New" w:hint="eastAsia"/>
                      <w:color w:val="4200FF"/>
                      <w:sz w:val="24"/>
                      <w:szCs w:val="24"/>
                    </w:rPr>
                    <w:t>S</w:t>
                  </w:r>
                  <w:r>
                    <w:rPr>
                      <w:rFonts w:ascii="Courier New" w:hAnsi="Courier New" w:cs="Courier New"/>
                      <w:color w:val="4200FF"/>
                      <w:sz w:val="24"/>
                      <w:szCs w:val="24"/>
                    </w:rPr>
                    <w:t>tack</w:t>
                  </w:r>
                  <w:r>
                    <w:rPr>
                      <w:rFonts w:ascii="Courier New" w:hAnsi="Courier New" w:cs="Courier New"/>
                      <w:color w:val="4200FF"/>
                      <w:sz w:val="24"/>
                      <w:szCs w:val="24"/>
                    </w:rPr>
                    <w:t>时，存在虚拟机的端口组不允许修改端口组名称。</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说明</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1</w:t>
            </w:r>
            <w:r w:rsidRPr="000A2602">
              <w:t>、修改</w:t>
            </w:r>
            <w:r w:rsidRPr="000A2602">
              <w:t>PortGroup</w:t>
            </w:r>
            <w:r w:rsidRPr="000A2602">
              <w:t>的</w:t>
            </w:r>
            <w:r w:rsidRPr="000A2602">
              <w:t>VLAN</w:t>
            </w:r>
            <w:r w:rsidRPr="000A2602">
              <w:t>、</w:t>
            </w:r>
            <w:r w:rsidRPr="000A2602">
              <w:t>portType</w:t>
            </w:r>
            <w:r w:rsidRPr="000A2602">
              <w:rPr>
                <w:rFonts w:hint="eastAsia"/>
              </w:rPr>
              <w:t>、</w:t>
            </w:r>
            <w:r w:rsidRPr="000A2602">
              <w:rPr>
                <w:rFonts w:hint="eastAsia"/>
              </w:rPr>
              <w:t>vxlanid</w:t>
            </w:r>
            <w:r w:rsidRPr="000A2602">
              <w:rPr>
                <w:rFonts w:hint="eastAsia"/>
              </w:rPr>
              <w:t>、组播地址</w:t>
            </w:r>
            <w:r w:rsidRPr="000A2602">
              <w:t>属性，需要先关闭</w:t>
            </w:r>
            <w:r w:rsidRPr="000A2602">
              <w:t>PortGroup</w:t>
            </w:r>
            <w:r w:rsidRPr="000A2602">
              <w:t>内所有虚拟机。修改</w:t>
            </w:r>
            <w:r w:rsidRPr="000A2602">
              <w:t>vlanRange</w:t>
            </w:r>
            <w:r w:rsidRPr="000A2602">
              <w:t>不用关闭虚拟机。</w:t>
            </w:r>
          </w:p>
          <w:p w:rsidR="00942FBB" w:rsidRPr="000A2602" w:rsidRDefault="00942FBB" w:rsidP="00EB602D">
            <w:pPr>
              <w:pStyle w:val="TableText"/>
            </w:pPr>
          </w:p>
          <w:p w:rsidR="00942FBB" w:rsidRPr="000A2602" w:rsidRDefault="00942FBB" w:rsidP="00EB602D">
            <w:pPr>
              <w:pStyle w:val="TableText"/>
              <w:rPr>
                <w:bCs/>
              </w:rPr>
            </w:pPr>
            <w:r w:rsidRPr="000A2602">
              <w:rPr>
                <w:bCs/>
              </w:rPr>
              <w:t>PortGroup</w:t>
            </w:r>
            <w:r w:rsidRPr="000A2602">
              <w:rPr>
                <w:rFonts w:hint="eastAsia"/>
                <w:bCs/>
              </w:rPr>
              <w:t>更新接口，不提供从</w:t>
            </w:r>
            <w:r w:rsidRPr="000A2602">
              <w:rPr>
                <w:bCs/>
              </w:rPr>
              <w:t>vlan</w:t>
            </w:r>
            <w:r w:rsidRPr="000A2602">
              <w:rPr>
                <w:rFonts w:hint="eastAsia"/>
                <w:bCs/>
              </w:rPr>
              <w:t>到</w:t>
            </w:r>
            <w:r w:rsidRPr="000A2602">
              <w:rPr>
                <w:bCs/>
              </w:rPr>
              <w:t>subnet</w:t>
            </w:r>
            <w:r w:rsidRPr="000A2602">
              <w:rPr>
                <w:rFonts w:hint="eastAsia"/>
                <w:bCs/>
              </w:rPr>
              <w:t>，</w:t>
            </w:r>
            <w:r w:rsidRPr="000A2602">
              <w:rPr>
                <w:bCs/>
              </w:rPr>
              <w:t>subnet</w:t>
            </w:r>
            <w:r w:rsidRPr="000A2602">
              <w:rPr>
                <w:rFonts w:hint="eastAsia"/>
                <w:bCs/>
              </w:rPr>
              <w:t>到</w:t>
            </w:r>
            <w:r w:rsidRPr="000A2602">
              <w:rPr>
                <w:bCs/>
              </w:rPr>
              <w:t>subnet</w:t>
            </w:r>
            <w:r w:rsidRPr="000A2602">
              <w:rPr>
                <w:rFonts w:hint="eastAsia"/>
                <w:bCs/>
              </w:rPr>
              <w:t>，</w:t>
            </w:r>
            <w:r w:rsidRPr="000A2602">
              <w:rPr>
                <w:bCs/>
              </w:rPr>
              <w:t>subnet</w:t>
            </w:r>
            <w:r w:rsidRPr="000A2602">
              <w:rPr>
                <w:rFonts w:hint="eastAsia"/>
                <w:bCs/>
              </w:rPr>
              <w:t>到</w:t>
            </w:r>
            <w:r w:rsidRPr="000A2602">
              <w:rPr>
                <w:bCs/>
              </w:rPr>
              <w:t>vlan</w:t>
            </w:r>
            <w:r w:rsidRPr="000A2602">
              <w:rPr>
                <w:rFonts w:hint="eastAsia"/>
                <w:bCs/>
              </w:rPr>
              <w:t>的关联关系修改操作。</w:t>
            </w:r>
          </w:p>
          <w:p w:rsidR="00942FBB" w:rsidRPr="000A2602" w:rsidRDefault="00942FBB" w:rsidP="00EB602D">
            <w:pPr>
              <w:pStyle w:val="TableText"/>
            </w:pPr>
            <w:r w:rsidRPr="000A2602">
              <w:rPr>
                <w:bCs/>
              </w:rPr>
              <w:t>Portgroup</w:t>
            </w:r>
            <w:r w:rsidRPr="000A2602">
              <w:rPr>
                <w:bCs/>
              </w:rPr>
              <w:t>与</w:t>
            </w:r>
            <w:r w:rsidRPr="000A2602">
              <w:rPr>
                <w:bCs/>
              </w:rPr>
              <w:t>subnet</w:t>
            </w:r>
            <w:r w:rsidRPr="000A2602">
              <w:rPr>
                <w:bCs/>
              </w:rPr>
              <w:t>关联后，不能修改</w:t>
            </w:r>
            <w:r w:rsidRPr="000A2602">
              <w:t>portType</w:t>
            </w:r>
            <w:r w:rsidRPr="000A2602">
              <w:t>为</w:t>
            </w:r>
            <w:r w:rsidRPr="000A2602">
              <w:t>trunk</w:t>
            </w:r>
            <w:r w:rsidRPr="000A2602">
              <w:t>类型</w:t>
            </w:r>
            <w:r w:rsidRPr="000A2602">
              <w:rPr>
                <w:rFonts w:hint="eastAsia"/>
              </w:rPr>
              <w:t>，不能再修改</w:t>
            </w:r>
            <w:r w:rsidRPr="000A2602">
              <w:rPr>
                <w:rFonts w:hint="eastAsia"/>
              </w:rPr>
              <w:t xml:space="preserve">vlanId </w:t>
            </w:r>
            <w:r w:rsidRPr="000A2602">
              <w:rPr>
                <w:rFonts w:hint="eastAsia"/>
              </w:rPr>
              <w:t>、</w:t>
            </w:r>
            <w:r w:rsidRPr="000A2602">
              <w:rPr>
                <w:rFonts w:hint="eastAsia"/>
              </w:rPr>
              <w:t>vlanRange</w:t>
            </w:r>
            <w:r w:rsidRPr="000A2602">
              <w:rPr>
                <w:rFonts w:hint="eastAsia"/>
              </w:rPr>
              <w:t>、</w:t>
            </w:r>
            <w:r w:rsidRPr="000A2602">
              <w:rPr>
                <w:rFonts w:hint="eastAsia"/>
              </w:rPr>
              <w:t>vxlanId</w:t>
            </w:r>
            <w:r w:rsidRPr="000A2602">
              <w:rPr>
                <w:rFonts w:hint="eastAsia"/>
              </w:rPr>
              <w:t>字段</w:t>
            </w:r>
            <w:r w:rsidRPr="000A2602">
              <w:t>。</w:t>
            </w:r>
          </w:p>
          <w:p w:rsidR="00942FBB" w:rsidRPr="000A2602" w:rsidRDefault="00942FBB" w:rsidP="00B2040C">
            <w:pPr>
              <w:pStyle w:val="TableText"/>
            </w:pPr>
            <w:r w:rsidRPr="00EB602D">
              <w:t>Portgroup</w:t>
            </w:r>
            <w:r w:rsidRPr="00EB602D">
              <w:rPr>
                <w:rFonts w:hint="eastAsia"/>
              </w:rPr>
              <w:t>的</w:t>
            </w:r>
            <w:r w:rsidRPr="000A2602">
              <w:t>portType</w:t>
            </w:r>
            <w:r w:rsidRPr="000A2602">
              <w:t>为</w:t>
            </w:r>
            <w:r w:rsidRPr="000A2602">
              <w:rPr>
                <w:rFonts w:hint="eastAsia"/>
              </w:rPr>
              <w:t>access</w:t>
            </w:r>
            <w:r w:rsidRPr="000A2602">
              <w:rPr>
                <w:rFonts w:hint="eastAsia"/>
              </w:rPr>
              <w:t>类型时，不提供</w:t>
            </w:r>
            <w:r w:rsidRPr="000A2602">
              <w:rPr>
                <w:rFonts w:hint="eastAsia"/>
              </w:rPr>
              <w:t>vlanId</w:t>
            </w:r>
            <w:r w:rsidRPr="000A2602">
              <w:rPr>
                <w:rFonts w:hint="eastAsia"/>
              </w:rPr>
              <w:t>到</w:t>
            </w:r>
            <w:r w:rsidRPr="000A2602">
              <w:rPr>
                <w:rFonts w:hint="eastAsia"/>
              </w:rPr>
              <w:t>vxlanId</w:t>
            </w:r>
            <w:r w:rsidRPr="000A2602">
              <w:rPr>
                <w:rFonts w:hint="eastAsia"/>
              </w:rPr>
              <w:t>，</w:t>
            </w:r>
            <w:r w:rsidRPr="000A2602">
              <w:rPr>
                <w:rFonts w:hint="eastAsia"/>
              </w:rPr>
              <w:t>vxlanId</w:t>
            </w:r>
            <w:r w:rsidRPr="000A2602">
              <w:rPr>
                <w:rFonts w:hint="eastAsia"/>
              </w:rPr>
              <w:t>到</w:t>
            </w:r>
            <w:r w:rsidRPr="000A2602">
              <w:rPr>
                <w:rFonts w:hint="eastAsia"/>
              </w:rPr>
              <w:t>vlanId</w:t>
            </w:r>
            <w:r w:rsidRPr="000A2602">
              <w:rPr>
                <w:rFonts w:hint="eastAsia"/>
              </w:rPr>
              <w:t>的修改。</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删除</w:t>
      </w:r>
      <w:r w:rsidRPr="000A2602">
        <w:t>PortGroup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删除</w:t>
            </w:r>
            <w:r w:rsidRPr="000A2602">
              <w:t>PortGroup</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正常时无响应正文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&lt;portgroup_uri&gt;/&lt;</w:t>
            </w:r>
            <w:r w:rsidRPr="000A2602">
              <w:rPr>
                <w:b/>
              </w:rPr>
              <w:t>portgroupid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095"/>
              <w:gridCol w:w="2127"/>
              <w:gridCol w:w="4147"/>
            </w:tblGrid>
            <w:tr w:rsidR="00942FBB" w:rsidRPr="000A2602" w:rsidTr="0011423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11423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400 </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10540107</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该端口组不存在</w:t>
                  </w:r>
                </w:p>
              </w:tc>
            </w:tr>
            <w:tr w:rsidR="00942FBB" w:rsidRPr="000A2602" w:rsidTr="0011423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10540108</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该端口组不属于该分布式交换机</w:t>
                  </w:r>
                </w:p>
              </w:tc>
            </w:tr>
            <w:tr w:rsidR="00942FBB" w:rsidRPr="000A2602" w:rsidTr="0011423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10540010</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该分布式交换机不存在</w:t>
                  </w:r>
                </w:p>
              </w:tc>
            </w:tr>
            <w:tr w:rsidR="00942FBB" w:rsidRPr="000A2602" w:rsidTr="0011423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10540119</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端口组的</w:t>
                  </w:r>
                  <w:r w:rsidR="005348A4" w:rsidRPr="005348A4">
                    <w:rPr>
                      <w:rFonts w:ascii="宋体" w:hAnsi="宋体"/>
                    </w:rPr>
                    <w:t>“</w:t>
                  </w:r>
                  <w:r w:rsidRPr="000A2602">
                    <w:t>URN</w:t>
                  </w:r>
                  <w:r w:rsidR="005348A4" w:rsidRPr="005348A4">
                    <w:rPr>
                      <w:rFonts w:ascii="宋体" w:hAnsi="宋体"/>
                    </w:rPr>
                    <w:t>”</w:t>
                  </w:r>
                  <w:r w:rsidRPr="000A2602">
                    <w:t>参数输入不合法，请重新输入。</w:t>
                  </w:r>
                  <w:r w:rsidRPr="000A2602">
                    <w:t xml:space="preserve">       </w:t>
                  </w:r>
                </w:p>
              </w:tc>
            </w:tr>
            <w:tr w:rsidR="00942FBB" w:rsidRPr="000A2602" w:rsidTr="0011423D">
              <w:tc>
                <w:tcPr>
                  <w:tcW w:w="209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 xml:space="preserve">10540109  </w:t>
                  </w:r>
                </w:p>
              </w:tc>
              <w:tc>
                <w:tcPr>
                  <w:tcW w:w="4147"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E22CFA">
                    <w:rPr>
                      <w:rFonts w:hint="eastAsia"/>
                    </w:rPr>
                    <w:t>该端口组下已存在虚拟机，不能删除该端口组</w:t>
                  </w:r>
                </w:p>
              </w:tc>
            </w:tr>
            <w:tr w:rsidR="00942FBB" w:rsidRPr="000A2602" w:rsidTr="0011423D">
              <w:tc>
                <w:tcPr>
                  <w:tcW w:w="2095"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400</w:t>
                  </w:r>
                </w:p>
              </w:tc>
              <w:tc>
                <w:tcPr>
                  <w:tcW w:w="2127"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t>10500050</w:t>
                  </w:r>
                </w:p>
              </w:tc>
              <w:tc>
                <w:tcPr>
                  <w:tcW w:w="4147" w:type="dxa"/>
                  <w:tcBorders>
                    <w:top w:val="single" w:sz="4" w:space="0" w:color="auto"/>
                    <w:left w:val="single" w:sz="4" w:space="0" w:color="auto"/>
                    <w:bottom w:val="single" w:sz="4" w:space="0" w:color="auto"/>
                    <w:right w:val="single" w:sz="4" w:space="0" w:color="auto"/>
                  </w:tcBorders>
                </w:tcPr>
                <w:p w:rsidR="00942FBB" w:rsidRPr="000A2602" w:rsidDel="006D3073" w:rsidRDefault="00942FBB" w:rsidP="00EB602D">
                  <w:pPr>
                    <w:pStyle w:val="TableText"/>
                  </w:pPr>
                  <w:r w:rsidRPr="000A2602">
                    <w:rPr>
                      <w:rFonts w:hint="eastAsia"/>
                    </w:rPr>
                    <w:t>ipsegment</w:t>
                  </w:r>
                  <w:r w:rsidRPr="000A2602">
                    <w:rPr>
                      <w:rFonts w:hint="eastAsia"/>
                    </w:rPr>
                    <w:t>没有关联此端口组。</w:t>
                  </w:r>
                </w:p>
              </w:tc>
            </w:tr>
          </w:tbl>
          <w:p w:rsidR="00942FBB" w:rsidRPr="000A2602" w:rsidRDefault="00942FBB" w:rsidP="00B2040C">
            <w:pPr>
              <w:pStyle w:val="TableText"/>
            </w:pPr>
          </w:p>
        </w:tc>
      </w:tr>
    </w:tbl>
    <w:p w:rsidR="00942FBB" w:rsidRDefault="00942FBB" w:rsidP="00AD4F97">
      <w:pPr>
        <w:pStyle w:val="BlockLabel"/>
        <w:outlineLvl w:val="9"/>
      </w:pPr>
      <w:r w:rsidRPr="000A2602">
        <w:lastRenderedPageBreak/>
        <w:t>分页查询站点内的</w:t>
      </w:r>
      <w:r w:rsidRPr="000A2602">
        <w:t>PortGrou</w:t>
      </w:r>
      <w:r w:rsidRPr="000A2602">
        <w:rPr>
          <w:rFonts w:hint="eastAsia"/>
        </w:rPr>
        <w:t>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查询站点内的</w:t>
            </w:r>
            <w:r w:rsidRPr="000A2602">
              <w:t>PortGroup</w:t>
            </w:r>
            <w:r w:rsidR="00A9030B">
              <w:rPr>
                <w:rFonts w:hint="eastAsia"/>
              </w:rPr>
              <w:t>；入参</w:t>
            </w:r>
            <w:r w:rsidR="00A9030B">
              <w:rPr>
                <w:rFonts w:hint="eastAsia"/>
              </w:rPr>
              <w:t>pgurns</w:t>
            </w:r>
            <w:r w:rsidR="00A9030B">
              <w:rPr>
                <w:rFonts w:hint="eastAsia"/>
              </w:rPr>
              <w:t>、</w:t>
            </w:r>
            <w:r w:rsidR="00A9030B">
              <w:rPr>
                <w:rFonts w:hint="eastAsia"/>
              </w:rPr>
              <w:t>dvsurns</w:t>
            </w:r>
            <w:r w:rsidR="00A9030B">
              <w:rPr>
                <w:rFonts w:hint="eastAsia"/>
              </w:rPr>
              <w:t>和</w:t>
            </w:r>
            <w:r w:rsidR="00A9030B">
              <w:rPr>
                <w:rFonts w:hint="eastAsia"/>
              </w:rPr>
              <w:t>names</w:t>
            </w:r>
            <w:r w:rsidR="00A9030B">
              <w:rPr>
                <w:rFonts w:hint="eastAsia"/>
              </w:rPr>
              <w:t>不支持组合查询。</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12" w:type="pct"/>
                </w:tcPr>
                <w:p w:rsidR="00942FBB" w:rsidRPr="000A2602" w:rsidRDefault="00942FBB" w:rsidP="00B2040C">
                  <w:pPr>
                    <w:pStyle w:val="TableText"/>
                  </w:pPr>
                  <w:r w:rsidRPr="000A2602">
                    <w:t>limit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单页查询量，最大为</w:t>
                  </w:r>
                  <w:r w:rsidRPr="000A2602">
                    <w:t>100</w:t>
                  </w:r>
                  <w:r w:rsidRPr="000A2602">
                    <w:t>，可选</w:t>
                  </w:r>
                </w:p>
              </w:tc>
            </w:tr>
            <w:tr w:rsidR="00942FBB" w:rsidRPr="000A2602" w:rsidTr="005348A4">
              <w:tc>
                <w:tcPr>
                  <w:tcW w:w="912" w:type="pct"/>
                </w:tcPr>
                <w:p w:rsidR="00942FBB" w:rsidRPr="000A2602" w:rsidRDefault="00942FBB" w:rsidP="00B2040C">
                  <w:pPr>
                    <w:pStyle w:val="TableText"/>
                  </w:pPr>
                  <w:r w:rsidRPr="000A2602">
                    <w:t>offset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偏移量，可选</w:t>
                  </w:r>
                </w:p>
              </w:tc>
            </w:tr>
            <w:tr w:rsidR="00942FBB" w:rsidRPr="000A2602" w:rsidTr="005348A4">
              <w:tc>
                <w:tcPr>
                  <w:tcW w:w="912" w:type="pct"/>
                </w:tcPr>
                <w:p w:rsidR="00942FBB" w:rsidRPr="000A2602" w:rsidRDefault="00942FBB" w:rsidP="00B2040C">
                  <w:pPr>
                    <w:pStyle w:val="TableText"/>
                  </w:pPr>
                  <w:r w:rsidRPr="000A2602">
                    <w:t>pgurns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端口组</w:t>
                  </w:r>
                  <w:r w:rsidRPr="000A2602">
                    <w:t>urn</w:t>
                  </w:r>
                  <w:r w:rsidRPr="000A2602">
                    <w:t>列表，可选。表示根据</w:t>
                  </w:r>
                  <w:r w:rsidRPr="000A2602">
                    <w:t>urn</w:t>
                  </w:r>
                  <w:r w:rsidRPr="000A2602">
                    <w:t>查询端口组列表。一次查询端口组总数量最大值为</w:t>
                  </w:r>
                  <w:r w:rsidRPr="000A2602">
                    <w:t xml:space="preserve">100 </w:t>
                  </w:r>
                </w:p>
              </w:tc>
            </w:tr>
            <w:tr w:rsidR="00942FBB" w:rsidRPr="000A2602" w:rsidTr="005348A4">
              <w:tc>
                <w:tcPr>
                  <w:tcW w:w="912" w:type="pct"/>
                </w:tcPr>
                <w:p w:rsidR="00942FBB" w:rsidRPr="000A2602" w:rsidRDefault="00942FBB" w:rsidP="00B2040C">
                  <w:pPr>
                    <w:pStyle w:val="TableText"/>
                  </w:pPr>
                  <w:r w:rsidRPr="000A2602">
                    <w:t>dvsurns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rPr>
                      <w:rFonts w:hint="eastAsia"/>
                    </w:rPr>
                    <w:t xml:space="preserve">DVS </w:t>
                  </w:r>
                  <w:r w:rsidRPr="000A2602">
                    <w:t>urn</w:t>
                  </w:r>
                  <w:r w:rsidRPr="000A2602">
                    <w:t>列表，可选。表示根据</w:t>
                  </w:r>
                  <w:r w:rsidRPr="000A2602">
                    <w:rPr>
                      <w:rFonts w:hint="eastAsia"/>
                    </w:rPr>
                    <w:t xml:space="preserve">DVS </w:t>
                  </w:r>
                  <w:r w:rsidRPr="000A2602">
                    <w:t>urn</w:t>
                  </w:r>
                  <w:r w:rsidRPr="000A2602">
                    <w:t>查询端口组列表。一次查询端口组总数量最大值为</w:t>
                  </w:r>
                  <w:r w:rsidRPr="000A2602">
                    <w:t>100</w:t>
                  </w:r>
                  <w:r w:rsidRPr="000A2602">
                    <w:rPr>
                      <w:rFonts w:hint="eastAsia"/>
                    </w:rPr>
                    <w:t>。</w:t>
                  </w:r>
                </w:p>
              </w:tc>
            </w:tr>
            <w:tr w:rsidR="00942FBB" w:rsidRPr="000A2602" w:rsidTr="005348A4">
              <w:tc>
                <w:tcPr>
                  <w:tcW w:w="912" w:type="pct"/>
                </w:tcPr>
                <w:p w:rsidR="00942FBB" w:rsidRPr="000A2602" w:rsidRDefault="00942FBB" w:rsidP="00B2040C">
                  <w:pPr>
                    <w:pStyle w:val="TableText"/>
                  </w:pPr>
                  <w:r>
                    <w:rPr>
                      <w:rFonts w:hint="eastAsia"/>
                    </w:rPr>
                    <w:t>names</w:t>
                  </w:r>
                </w:p>
              </w:tc>
              <w:tc>
                <w:tcPr>
                  <w:tcW w:w="897" w:type="pct"/>
                  <w:shd w:val="clear" w:color="auto" w:fill="auto"/>
                </w:tcPr>
                <w:p w:rsidR="00942FBB" w:rsidRPr="000A2602" w:rsidRDefault="00942FBB" w:rsidP="00B2040C">
                  <w:pPr>
                    <w:pStyle w:val="TableText"/>
                  </w:pPr>
                  <w:r>
                    <w:rPr>
                      <w:rFonts w:hint="eastAsia"/>
                    </w:rPr>
                    <w:t>string[]</w:t>
                  </w:r>
                </w:p>
              </w:tc>
              <w:tc>
                <w:tcPr>
                  <w:tcW w:w="3191" w:type="pct"/>
                  <w:shd w:val="clear" w:color="auto" w:fill="auto"/>
                </w:tcPr>
                <w:p w:rsidR="00942FBB" w:rsidRPr="000A2602" w:rsidRDefault="00942FBB" w:rsidP="00B2040C">
                  <w:pPr>
                    <w:pStyle w:val="TableText"/>
                  </w:pPr>
                  <w:r>
                    <w:t>端口</w:t>
                  </w:r>
                  <w:r>
                    <w:rPr>
                      <w:rFonts w:hint="eastAsia"/>
                    </w:rPr>
                    <w:t>组名称</w:t>
                  </w:r>
                  <w:r>
                    <w:t>列表，可选。表示</w:t>
                  </w:r>
                  <w:r>
                    <w:rPr>
                      <w:rFonts w:hint="eastAsia"/>
                    </w:rPr>
                    <w:t>根据名称</w:t>
                  </w:r>
                  <w:r w:rsidRPr="000A2602">
                    <w:t>查询端口组列表。一次查询端口组总数量最大值为</w:t>
                  </w:r>
                  <w:r w:rsidRPr="000A2602">
                    <w:t>100</w:t>
                  </w:r>
                </w:p>
              </w:tc>
            </w:tr>
          </w:tbl>
          <w:p w:rsidR="00942FBB" w:rsidRPr="000A2602" w:rsidRDefault="00942FBB" w:rsidP="00B2040C">
            <w:pPr>
              <w:pStyle w:val="TableText"/>
            </w:pP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46"/>
              <w:gridCol w:w="969"/>
              <w:gridCol w:w="5792"/>
            </w:tblGrid>
            <w:tr w:rsidR="00942FBB" w:rsidRPr="000A2602" w:rsidTr="005348A4">
              <w:tc>
                <w:tcPr>
                  <w:tcW w:w="9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406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响应正文描述</w:t>
                  </w:r>
                </w:p>
              </w:tc>
            </w:tr>
            <w:tr w:rsidR="00942FBB" w:rsidRPr="000A2602" w:rsidTr="005348A4">
              <w:tc>
                <w:tcPr>
                  <w:tcW w:w="931"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83"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486"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total</w:t>
                  </w:r>
                </w:p>
              </w:tc>
              <w:tc>
                <w:tcPr>
                  <w:tcW w:w="58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 xml:space="preserve">integer </w:t>
                  </w:r>
                </w:p>
              </w:tc>
              <w:tc>
                <w:tcPr>
                  <w:tcW w:w="3486"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总数量</w:t>
                  </w:r>
                </w:p>
              </w:tc>
            </w:tr>
            <w:tr w:rsidR="00942FBB"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portGroups</w:t>
                  </w:r>
                </w:p>
              </w:tc>
              <w:tc>
                <w:tcPr>
                  <w:tcW w:w="58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structure[]</w:t>
                  </w:r>
                </w:p>
              </w:tc>
              <w:tc>
                <w:tcPr>
                  <w:tcW w:w="3486"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17"/>
                    <w:gridCol w:w="1141"/>
                    <w:gridCol w:w="2888"/>
                  </w:tblGrid>
                  <w:tr w:rsidR="00942FBB" w:rsidRPr="000A2602" w:rsidTr="005348A4">
                    <w:tc>
                      <w:tcPr>
                        <w:tcW w:w="1367"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1029"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604"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 xml:space="preserve">Portgroup </w:t>
                        </w:r>
                        <w:r w:rsidRPr="000A2602">
                          <w:t>标识</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uri</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 uri</w:t>
                        </w:r>
                        <w:r w:rsidRPr="000A2602">
                          <w:t>地址</w:t>
                        </w:r>
                        <w:r w:rsidRPr="000A2602">
                          <w:t xml:space="preserve"> </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name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portGroup</w:t>
                        </w:r>
                        <w:r w:rsidRPr="000A2602">
                          <w:t>名称</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description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描述信息</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isDhcpIsolation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Dhcp</w:t>
                        </w:r>
                        <w:r w:rsidRPr="000A2602">
                          <w:t>隔离开关</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isIpMacBind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boolean</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w:t>
                        </w:r>
                        <w:r w:rsidRPr="000A2602">
                          <w:t>和</w:t>
                        </w:r>
                        <w:r w:rsidRPr="000A2602">
                          <w:t>MAC</w:t>
                        </w:r>
                        <w:r w:rsidRPr="000A2602">
                          <w:t>绑定开关</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portType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端口类型，</w:t>
                        </w:r>
                        <w:r w:rsidRPr="000A2602">
                          <w:t>0</w:t>
                        </w:r>
                        <w:r w:rsidRPr="000A2602">
                          <w:t>：</w:t>
                        </w:r>
                        <w:r w:rsidRPr="000A2602">
                          <w:t>Access</w:t>
                        </w:r>
                        <w:r w:rsidRPr="000A2602">
                          <w:t>，</w:t>
                        </w:r>
                        <w:r w:rsidRPr="000A2602">
                          <w:t>1</w:t>
                        </w:r>
                        <w:r w:rsidRPr="000A2602">
                          <w:t>：</w:t>
                        </w:r>
                        <w:r w:rsidRPr="000A2602">
                          <w:t>Trunk</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VlanId</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vxlanId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VxlanId</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vlanRange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端口是</w:t>
                        </w:r>
                        <w:r w:rsidRPr="000A2602">
                          <w:t>Trunk</w:t>
                        </w:r>
                        <w:r w:rsidRPr="000A2602">
                          <w:t>类型时，此字段有效。</w:t>
                        </w:r>
                      </w:p>
                      <w:p w:rsidR="00942FBB" w:rsidRPr="000A2602" w:rsidRDefault="00942FBB" w:rsidP="00B2040C">
                        <w:pPr>
                          <w:pStyle w:val="TableText"/>
                        </w:pPr>
                        <w:r w:rsidRPr="000A2602">
                          <w:t>表示关联的</w:t>
                        </w:r>
                        <w:r w:rsidRPr="000A2602">
                          <w:t>Vlan</w:t>
                        </w:r>
                        <w:r w:rsidRPr="000A2602">
                          <w:t>范围，最多可以包含</w:t>
                        </w:r>
                        <w:r w:rsidRPr="000A2602">
                          <w:rPr>
                            <w:rFonts w:hint="eastAsia"/>
                          </w:rPr>
                          <w:t>2047</w:t>
                        </w:r>
                        <w:r w:rsidRPr="000A2602">
                          <w:rPr>
                            <w:rFonts w:hint="eastAsia"/>
                          </w:rPr>
                          <w:t>个字符</w:t>
                        </w:r>
                        <w:r w:rsidRPr="000A2602">
                          <w:t>，</w:t>
                        </w:r>
                        <w:r w:rsidRPr="000A2602">
                          <w:t>vlan</w:t>
                        </w:r>
                        <w:r w:rsidRPr="000A2602">
                          <w:t>范围也可以是单个</w:t>
                        </w:r>
                        <w:r w:rsidRPr="000A2602">
                          <w:t>vlanid</w:t>
                        </w:r>
                        <w:r w:rsidRPr="000A2602">
                          <w:t>。</w:t>
                        </w:r>
                        <w:r w:rsidRPr="000A2602">
                          <w:t>vlan</w:t>
                        </w:r>
                        <w:r w:rsidRPr="000A2602">
                          <w:t>范围用</w:t>
                        </w:r>
                        <w:r w:rsidRPr="000A2602">
                          <w:t>A–B</w:t>
                        </w:r>
                        <w:r w:rsidRPr="000A2602">
                          <w:t>表示，不同</w:t>
                        </w:r>
                        <w:r w:rsidRPr="000A2602">
                          <w:lastRenderedPageBreak/>
                          <w:t>的范围用</w:t>
                        </w:r>
                        <w:r w:rsidR="005348A4" w:rsidRPr="005348A4">
                          <w:rPr>
                            <w:rFonts w:ascii="宋体" w:hAnsi="宋体"/>
                          </w:rPr>
                          <w:t>“</w:t>
                        </w:r>
                        <w:r w:rsidRPr="000A2602">
                          <w:t>,</w:t>
                        </w:r>
                        <w:r w:rsidR="005348A4" w:rsidRPr="005348A4">
                          <w:rPr>
                            <w:rFonts w:ascii="宋体" w:hAnsi="宋体"/>
                          </w:rPr>
                          <w:t>”</w:t>
                        </w:r>
                        <w:r w:rsidRPr="000A2602">
                          <w:t>分割，</w:t>
                        </w:r>
                        <w:r w:rsidRPr="000A2602">
                          <w:t>A</w:t>
                        </w:r>
                        <w:r w:rsidRPr="000A2602">
                          <w:t>的</w:t>
                        </w:r>
                        <w:r w:rsidRPr="000A2602">
                          <w:t>vlanid</w:t>
                        </w:r>
                        <w:r w:rsidRPr="000A2602">
                          <w:t>要小于</w:t>
                        </w:r>
                        <w:r w:rsidRPr="000A2602">
                          <w:t>B</w:t>
                        </w:r>
                        <w:r w:rsidRPr="000A2602">
                          <w:t>的</w:t>
                        </w:r>
                        <w:r w:rsidRPr="000A2602">
                          <w:t>vlanid</w:t>
                        </w:r>
                        <w:r w:rsidRPr="000A2602">
                          <w:t>。</w:t>
                        </w:r>
                      </w:p>
                      <w:p w:rsidR="00942FBB" w:rsidRPr="000A2602" w:rsidRDefault="00942FBB" w:rsidP="00B2040C">
                        <w:pPr>
                          <w:pStyle w:val="TableText"/>
                        </w:pPr>
                        <w:r w:rsidRPr="000A2602">
                          <w:t>vlan</w:t>
                        </w:r>
                        <w:r w:rsidRPr="000A2602">
                          <w:t>范围内的</w:t>
                        </w:r>
                        <w:r w:rsidRPr="000A2602">
                          <w:t>vlanid</w:t>
                        </w:r>
                        <w:r w:rsidRPr="000A2602">
                          <w:t>取值范围是</w:t>
                        </w:r>
                        <w:r w:rsidRPr="000A2602">
                          <w:t>1-4094</w:t>
                        </w:r>
                        <w:r w:rsidRPr="000A2602">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txLimit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发送平均带宽；</w:t>
                        </w:r>
                        <w:r w:rsidRPr="000A2602">
                          <w:t xml:space="preserve">(Mbps,) </w:t>
                        </w:r>
                      </w:p>
                      <w:p w:rsidR="00942FBB" w:rsidRPr="000A2602" w:rsidRDefault="00942FBB" w:rsidP="00B2040C">
                        <w:pPr>
                          <w:pStyle w:val="TableText"/>
                        </w:pPr>
                        <w:r w:rsidRPr="000A2602">
                          <w:t>0</w:t>
                        </w:r>
                        <w:r w:rsidRPr="000A2602">
                          <w:t>：表示未设置限速</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发送峰值带宽（</w:t>
                        </w:r>
                        <w:r w:rsidRPr="000A2602">
                          <w:t>Mbps</w:t>
                        </w:r>
                        <w:r w:rsidRPr="000A2602">
                          <w:t>），范围：</w:t>
                        </w:r>
                        <w:r w:rsidRPr="000A2602">
                          <w:t>txLimit</w:t>
                        </w:r>
                        <w:r w:rsidRPr="00EB602D">
                          <w:t xml:space="preserve">– </w:t>
                        </w:r>
                        <w:r w:rsidRPr="00EB602D">
                          <w:t>网卡最大速率（</w:t>
                        </w:r>
                        <w:r w:rsidRPr="00EB602D">
                          <w:t>10 * 1000</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txBurstSize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发送突发大小（</w:t>
                        </w:r>
                        <w:r w:rsidRPr="000A2602">
                          <w:t>Mbits</w:t>
                        </w:r>
                        <w:r w:rsidRPr="000A2602">
                          <w:t>），范围：</w:t>
                        </w:r>
                        <w:r w:rsidRPr="00EB602D">
                          <w:t>1-10000Mbits</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rPr>
                            <w:rFonts w:hint="eastAsia"/>
                          </w:rPr>
                          <w:t>txWeight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Q</w:t>
                        </w:r>
                        <w:r w:rsidRPr="000A2602">
                          <w:rPr>
                            <w:rFonts w:hint="eastAsia"/>
                          </w:rPr>
                          <w:t>os</w:t>
                        </w:r>
                        <w:r w:rsidRPr="000A2602">
                          <w:rPr>
                            <w:rFonts w:hint="eastAsia"/>
                          </w:rPr>
                          <w:t>的份额值，可选，取值范围</w:t>
                        </w:r>
                        <w:r w:rsidRPr="000A2602">
                          <w:rPr>
                            <w:rFonts w:hint="eastAsia"/>
                          </w:rPr>
                          <w:t>1-100</w:t>
                        </w:r>
                        <w:r w:rsidRPr="000A2602">
                          <w:rPr>
                            <w:rFonts w:hint="eastAsia"/>
                          </w:rPr>
                          <w:t>，默认值为</w:t>
                        </w:r>
                        <w:r w:rsidRPr="000A2602">
                          <w:rPr>
                            <w:rFonts w:hint="eastAsia"/>
                          </w:rPr>
                          <w:t>0</w:t>
                        </w:r>
                        <w:r w:rsidRPr="000A2602">
                          <w:rPr>
                            <w:rFonts w:hint="eastAsia"/>
                          </w:rPr>
                          <w:t>。（保留属性，受限商用）</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priority</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优先级（</w:t>
                        </w:r>
                        <w:r w:rsidRPr="000A2602">
                          <w:t>2~7</w:t>
                        </w:r>
                        <w:r w:rsidRPr="000A2602">
                          <w:t>），可选，优先级越小表示调度越快</w:t>
                        </w:r>
                      </w:p>
                      <w:p w:rsidR="00942FBB" w:rsidRPr="000A2602" w:rsidRDefault="00942FBB" w:rsidP="00B2040C">
                        <w:pPr>
                          <w:pStyle w:val="TableText"/>
                        </w:pPr>
                        <w:r w:rsidRPr="000A2602">
                          <w:t>0</w:t>
                        </w:r>
                        <w:r w:rsidRPr="000A2602">
                          <w:t>：表示未设置优先级</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接收平均带宽</w:t>
                        </w:r>
                        <w:r w:rsidRPr="000A2602">
                          <w:t xml:space="preserve">(Mbps) </w:t>
                        </w:r>
                        <w:r w:rsidRPr="000A2602">
                          <w:t>，</w:t>
                        </w:r>
                        <w:r w:rsidRPr="00EB602D">
                          <w:t>范围：</w:t>
                        </w:r>
                        <w:r w:rsidRPr="00EB602D">
                          <w:t xml:space="preserve">1 – </w:t>
                        </w:r>
                        <w:r w:rsidRPr="00EB602D">
                          <w:t>网卡最大速率（</w:t>
                        </w:r>
                        <w:r w:rsidRPr="00EB602D">
                          <w:t>10 * 1000</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rxPeakLimit</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接收峰值带宽（</w:t>
                        </w:r>
                        <w:r w:rsidRPr="000A2602">
                          <w:t>Mbps</w:t>
                        </w:r>
                        <w:r w:rsidRPr="000A2602">
                          <w:t>），范围：</w:t>
                        </w:r>
                        <w:r w:rsidRPr="000A2602">
                          <w:t>rxLimit</w:t>
                        </w:r>
                        <w:r w:rsidRPr="00EB602D">
                          <w:t xml:space="preserve">– </w:t>
                        </w:r>
                        <w:r w:rsidRPr="00EB602D">
                          <w:t>网卡最大速率（</w:t>
                        </w:r>
                        <w:r w:rsidRPr="00EB602D">
                          <w:t>10 * 1000</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rxBurstSize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接收突发大小（</w:t>
                        </w:r>
                        <w:r w:rsidRPr="000A2602">
                          <w:t>Mbits</w:t>
                        </w:r>
                        <w:r w:rsidRPr="000A2602">
                          <w:t>），范围：</w:t>
                        </w:r>
                        <w:r w:rsidRPr="00EB602D">
                          <w:t>1-10000Mbits</w:t>
                        </w:r>
                        <w:r w:rsidRPr="00EB602D">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subnetUrn</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关联的</w:t>
                        </w:r>
                        <w:r w:rsidRPr="000A2602">
                          <w:t>Subnet</w:t>
                        </w:r>
                        <w:r w:rsidRPr="000A2602">
                          <w:t>，</w:t>
                        </w:r>
                        <w:r w:rsidR="005348A4" w:rsidRPr="005348A4">
                          <w:rPr>
                            <w:rFonts w:ascii="宋体" w:hAnsi="宋体"/>
                          </w:rPr>
                          <w:t>”</w:t>
                        </w:r>
                        <w:r w:rsidRPr="000A2602">
                          <w:t>null</w:t>
                        </w:r>
                        <w:r w:rsidR="005348A4" w:rsidRPr="005348A4">
                          <w:rPr>
                            <w:rFonts w:ascii="宋体" w:hAnsi="宋体"/>
                          </w:rPr>
                          <w:t>”</w:t>
                        </w:r>
                        <w:r w:rsidRPr="000A2602">
                          <w:t>为手动指定</w:t>
                        </w:r>
                        <w:r w:rsidRPr="000A2602">
                          <w:t>IP</w:t>
                        </w:r>
                        <w:r w:rsidRPr="000A2602">
                          <w:t>，非</w:t>
                        </w:r>
                        <w:r w:rsidR="005348A4" w:rsidRPr="005348A4">
                          <w:rPr>
                            <w:rFonts w:ascii="宋体" w:hAnsi="宋体"/>
                          </w:rPr>
                          <w:t>”</w:t>
                        </w:r>
                        <w:r w:rsidRPr="000A2602">
                          <w:t>null</w:t>
                        </w:r>
                        <w:r w:rsidR="005348A4" w:rsidRPr="005348A4">
                          <w:rPr>
                            <w:rFonts w:ascii="宋体" w:hAnsi="宋体"/>
                          </w:rPr>
                          <w:t>”</w:t>
                        </w:r>
                        <w:r w:rsidRPr="000A2602">
                          <w:t>为自动分配</w:t>
                        </w:r>
                        <w:r w:rsidRPr="000A2602">
                          <w:t>IP</w:t>
                        </w:r>
                        <w:r w:rsidRPr="000A2602">
                          <w:t>。</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multicastIp</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组播地址</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arpBcstSuppress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ARP</w:t>
                        </w:r>
                        <w:r w:rsidRPr="000A2602">
                          <w:t>广播报文抑制带宽；</w:t>
                        </w:r>
                        <w:r w:rsidRPr="000A2602">
                          <w:t xml:space="preserve">(Kbps,) </w:t>
                        </w:r>
                        <w:r w:rsidRPr="000A2602">
                          <w:t>，</w:t>
                        </w:r>
                        <w:r w:rsidRPr="00EB602D">
                          <w:t>范围：</w:t>
                        </w:r>
                        <w:r w:rsidRPr="00EB602D">
                          <w:t xml:space="preserve">1Kbps~1024Kbps </w:t>
                        </w:r>
                        <w:r w:rsidRPr="00EB602D">
                          <w:t>；</w:t>
                        </w:r>
                      </w:p>
                      <w:p w:rsidR="00942FBB" w:rsidRPr="000A2602" w:rsidRDefault="00942FBB" w:rsidP="00B2040C">
                        <w:pPr>
                          <w:pStyle w:val="TableText"/>
                        </w:pPr>
                        <w:r w:rsidRPr="000A2602">
                          <w:t>ARP</w:t>
                        </w:r>
                        <w:r w:rsidRPr="000A2602">
                          <w:t>广播抑制带宽</w:t>
                        </w:r>
                        <w:r w:rsidRPr="00EB602D">
                          <w:t>值为</w:t>
                        </w:r>
                        <w:r w:rsidRPr="00EB602D">
                          <w:t>0</w:t>
                        </w:r>
                        <w:r w:rsidRPr="00EB602D">
                          <w:t>表示关闭。</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ipBcstSuppress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EB602D" w:rsidRDefault="00942FBB" w:rsidP="00B2040C">
                        <w:pPr>
                          <w:pStyle w:val="TableText"/>
                        </w:pPr>
                        <w:r w:rsidRPr="000A2602">
                          <w:t>IP</w:t>
                        </w:r>
                        <w:r w:rsidRPr="000A2602">
                          <w:t>广播报文抑制带宽；</w:t>
                        </w:r>
                        <w:r w:rsidRPr="000A2602">
                          <w:t xml:space="preserve">(Kbps,) </w:t>
                        </w:r>
                        <w:r w:rsidRPr="000A2602">
                          <w:t>，</w:t>
                        </w:r>
                        <w:r w:rsidRPr="00EB602D">
                          <w:t>范围：</w:t>
                        </w:r>
                        <w:r w:rsidRPr="00EB602D">
                          <w:t xml:space="preserve">5Kbps~1024Kbps </w:t>
                        </w:r>
                        <w:r w:rsidRPr="00EB602D">
                          <w:t>；</w:t>
                        </w:r>
                      </w:p>
                      <w:p w:rsidR="00942FBB" w:rsidRPr="000A2602" w:rsidRDefault="00942FBB" w:rsidP="00B2040C">
                        <w:pPr>
                          <w:pStyle w:val="TableText"/>
                        </w:pPr>
                        <w:r w:rsidRPr="000A2602">
                          <w:t>IP</w:t>
                        </w:r>
                        <w:r w:rsidRPr="000A2602">
                          <w:t>广播报文抑制带宽</w:t>
                        </w:r>
                        <w:r w:rsidRPr="00EB602D">
                          <w:t>值为</w:t>
                        </w:r>
                        <w:r w:rsidRPr="00EB602D">
                          <w:t>0</w:t>
                        </w:r>
                        <w:r w:rsidRPr="00EB602D">
                          <w:t>表示关闭。</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lastRenderedPageBreak/>
                          <w:t>dvs</w:t>
                        </w:r>
                        <w:r w:rsidRPr="000A2602">
                          <w:rPr>
                            <w:rFonts w:hint="eastAsia"/>
                          </w:rPr>
                          <w:t>Type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 xml:space="preserve">0: vSwitch </w:t>
                        </w:r>
                        <w:r w:rsidRPr="000A2602">
                          <w:t>普通模式</w:t>
                        </w:r>
                      </w:p>
                      <w:p w:rsidR="00942FBB" w:rsidRPr="000A2602" w:rsidRDefault="00942FBB" w:rsidP="00B2040C">
                        <w:pPr>
                          <w:pStyle w:val="TableText"/>
                        </w:pPr>
                        <w:r w:rsidRPr="000A2602">
                          <w:t>1:eSwitch-VMDQ</w:t>
                        </w:r>
                        <w:r w:rsidRPr="000A2602">
                          <w:t>，直通模式</w:t>
                        </w:r>
                      </w:p>
                      <w:p w:rsidR="00942FBB" w:rsidRPr="000A2602" w:rsidRDefault="00942FBB" w:rsidP="00B2040C">
                        <w:pPr>
                          <w:pStyle w:val="TableText"/>
                        </w:pPr>
                        <w:r w:rsidRPr="000A2602">
                          <w:rPr>
                            <w:rFonts w:hint="eastAsia"/>
                          </w:rPr>
                          <w:t>2: SR-IOV</w:t>
                        </w:r>
                        <w:r w:rsidRPr="000A2602">
                          <w:rPr>
                            <w:rFonts w:hint="eastAsia"/>
                          </w:rPr>
                          <w:t>直通模式</w:t>
                        </w:r>
                        <w:r w:rsidRPr="000A2602">
                          <w:rPr>
                            <w:rFonts w:hint="eastAsia"/>
                          </w:rPr>
                          <w:t xml:space="preserve"> </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6C40A6">
                          <w:t>params</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sidRPr="006C40A6">
                          <w:t>Map&lt;String, String&gt;</w:t>
                        </w:r>
                      </w:p>
                    </w:tc>
                    <w:tc>
                      <w:tcPr>
                        <w:tcW w:w="260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Pr>
                            <w:rFonts w:hint="eastAsia"/>
                          </w:rPr>
                          <w:t>预留，暂未使用。</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6C40A6" w:rsidRDefault="00942FBB" w:rsidP="00B2040C">
                        <w:pPr>
                          <w:pStyle w:val="TableText"/>
                        </w:pPr>
                        <w:r w:rsidRPr="00634DC1">
                          <w:t>isCalcTCPCheckSum</w:t>
                        </w:r>
                      </w:p>
                    </w:tc>
                    <w:tc>
                      <w:tcPr>
                        <w:tcW w:w="1029" w:type="pct"/>
                        <w:tcBorders>
                          <w:top w:val="single" w:sz="6" w:space="0" w:color="auto"/>
                          <w:bottom w:val="single" w:sz="6" w:space="0" w:color="auto"/>
                        </w:tcBorders>
                        <w:shd w:val="clear" w:color="auto" w:fill="auto"/>
                      </w:tcPr>
                      <w:p w:rsidR="00942FBB" w:rsidRPr="006C40A6" w:rsidRDefault="00942FBB" w:rsidP="00B2040C">
                        <w:pPr>
                          <w:pStyle w:val="TableText"/>
                        </w:pPr>
                        <w:r w:rsidRPr="000A2602">
                          <w:t>boolean</w:t>
                        </w:r>
                      </w:p>
                    </w:tc>
                    <w:tc>
                      <w:tcPr>
                        <w:tcW w:w="2604" w:type="pct"/>
                        <w:tcBorders>
                          <w:top w:val="single" w:sz="6" w:space="0" w:color="auto"/>
                          <w:bottom w:val="single" w:sz="6" w:space="0" w:color="auto"/>
                          <w:right w:val="single" w:sz="8" w:space="0" w:color="auto"/>
                        </w:tcBorders>
                        <w:shd w:val="clear" w:color="auto" w:fill="auto"/>
                      </w:tcPr>
                      <w:p w:rsidR="00942FBB" w:rsidRPr="00634DC1" w:rsidRDefault="00942FBB" w:rsidP="00B2040C">
                        <w:pPr>
                          <w:pStyle w:val="TableText"/>
                        </w:pPr>
                        <w:r w:rsidRPr="00634DC1">
                          <w:rPr>
                            <w:rFonts w:hint="eastAsia"/>
                          </w:rPr>
                          <w:t>是否填充</w:t>
                        </w:r>
                        <w:r w:rsidRPr="00634DC1">
                          <w:rPr>
                            <w:rFonts w:hint="eastAsia"/>
                          </w:rPr>
                          <w:t>TCP</w:t>
                        </w:r>
                        <w:r w:rsidRPr="00634DC1">
                          <w:rPr>
                            <w:rFonts w:hint="eastAsia"/>
                          </w:rPr>
                          <w:t>校验和</w:t>
                        </w:r>
                      </w:p>
                      <w:p w:rsidR="00942FBB" w:rsidRPr="00634DC1" w:rsidRDefault="00942FBB" w:rsidP="00B2040C">
                        <w:pPr>
                          <w:pStyle w:val="TableText"/>
                        </w:pPr>
                        <w:r w:rsidRPr="00634DC1">
                          <w:rPr>
                            <w:rFonts w:hint="eastAsia"/>
                          </w:rPr>
                          <w:t>true:</w:t>
                        </w:r>
                        <w:r w:rsidRPr="00634DC1">
                          <w:rPr>
                            <w:rFonts w:hint="eastAsia"/>
                          </w:rPr>
                          <w:t>填充</w:t>
                        </w:r>
                        <w:r w:rsidRPr="00634DC1">
                          <w:rPr>
                            <w:rFonts w:hint="eastAsia"/>
                          </w:rPr>
                          <w:t>TCP</w:t>
                        </w:r>
                        <w:r w:rsidRPr="00634DC1">
                          <w:rPr>
                            <w:rFonts w:hint="eastAsia"/>
                          </w:rPr>
                          <w:t>校验和</w:t>
                        </w:r>
                      </w:p>
                      <w:p w:rsidR="00942FBB" w:rsidRDefault="00942FBB" w:rsidP="00B2040C">
                        <w:pPr>
                          <w:pStyle w:val="TableText"/>
                        </w:pPr>
                        <w:r w:rsidRPr="00634DC1">
                          <w:rPr>
                            <w:rFonts w:hint="eastAsia"/>
                          </w:rPr>
                          <w:t>false:</w:t>
                        </w:r>
                        <w:r w:rsidRPr="00634DC1">
                          <w:rPr>
                            <w:rFonts w:hint="eastAsia"/>
                          </w:rPr>
                          <w:t>不填充</w:t>
                        </w:r>
                        <w:r w:rsidRPr="00634DC1">
                          <w:rPr>
                            <w:rFonts w:hint="eastAsia"/>
                          </w:rPr>
                          <w:t>TCP</w:t>
                        </w:r>
                        <w:r w:rsidRPr="00634DC1">
                          <w:rPr>
                            <w:rFonts w:hint="eastAsia"/>
                          </w:rPr>
                          <w:t>校验和</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634DC1" w:rsidRDefault="00942FBB" w:rsidP="00B2040C">
                        <w:pPr>
                          <w:pStyle w:val="TableText"/>
                        </w:pPr>
                        <w:r>
                          <w:rPr>
                            <w:rFonts w:hint="eastAsia"/>
                          </w:rPr>
                          <w:t>userId</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Pr>
                            <w:rFonts w:hint="eastAsia"/>
                          </w:rPr>
                          <w:t>string</w:t>
                        </w:r>
                      </w:p>
                    </w:tc>
                    <w:tc>
                      <w:tcPr>
                        <w:tcW w:w="2604" w:type="pct"/>
                        <w:tcBorders>
                          <w:top w:val="single" w:sz="6" w:space="0" w:color="auto"/>
                          <w:bottom w:val="single" w:sz="6" w:space="0" w:color="auto"/>
                          <w:right w:val="single" w:sz="8" w:space="0" w:color="auto"/>
                        </w:tcBorders>
                        <w:shd w:val="clear" w:color="auto" w:fill="auto"/>
                      </w:tcPr>
                      <w:p w:rsidR="00942FBB" w:rsidRPr="00634DC1" w:rsidRDefault="00942FBB" w:rsidP="00B2040C">
                        <w:pPr>
                          <w:pStyle w:val="TableText"/>
                        </w:pPr>
                        <w:r>
                          <w:rPr>
                            <w:rFonts w:hint="eastAsia"/>
                          </w:rPr>
                          <w:t>用户</w:t>
                        </w:r>
                        <w:r>
                          <w:rPr>
                            <w:rFonts w:hint="eastAsia"/>
                          </w:rPr>
                          <w:t>ID</w:t>
                        </w:r>
                      </w:p>
                    </w:tc>
                  </w:tr>
                  <w:tr w:rsidR="00942FBB"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942FBB" w:rsidRPr="00634DC1" w:rsidRDefault="00942FBB" w:rsidP="00B2040C">
                        <w:pPr>
                          <w:pStyle w:val="TableText"/>
                        </w:pPr>
                        <w:r>
                          <w:rPr>
                            <w:rFonts w:hint="eastAsia"/>
                          </w:rPr>
                          <w:t>u</w:t>
                        </w:r>
                        <w:r>
                          <w:t>ser</w:t>
                        </w:r>
                        <w:r>
                          <w:rPr>
                            <w:rFonts w:hint="eastAsia"/>
                          </w:rPr>
                          <w:t>N</w:t>
                        </w:r>
                        <w:r>
                          <w:t>ame</w:t>
                        </w:r>
                      </w:p>
                    </w:tc>
                    <w:tc>
                      <w:tcPr>
                        <w:tcW w:w="1029" w:type="pct"/>
                        <w:tcBorders>
                          <w:top w:val="single" w:sz="6" w:space="0" w:color="auto"/>
                          <w:bottom w:val="single" w:sz="6" w:space="0" w:color="auto"/>
                        </w:tcBorders>
                        <w:shd w:val="clear" w:color="auto" w:fill="auto"/>
                      </w:tcPr>
                      <w:p w:rsidR="00942FBB" w:rsidRPr="000A2602" w:rsidRDefault="00942FBB" w:rsidP="00B2040C">
                        <w:pPr>
                          <w:pStyle w:val="TableText"/>
                        </w:pPr>
                        <w:r>
                          <w:rPr>
                            <w:rFonts w:hint="eastAsia"/>
                          </w:rPr>
                          <w:t>string</w:t>
                        </w:r>
                      </w:p>
                    </w:tc>
                    <w:tc>
                      <w:tcPr>
                        <w:tcW w:w="2604" w:type="pct"/>
                        <w:tcBorders>
                          <w:top w:val="single" w:sz="6" w:space="0" w:color="auto"/>
                          <w:bottom w:val="single" w:sz="6" w:space="0" w:color="auto"/>
                          <w:right w:val="single" w:sz="8" w:space="0" w:color="auto"/>
                        </w:tcBorders>
                        <w:shd w:val="clear" w:color="auto" w:fill="auto"/>
                      </w:tcPr>
                      <w:p w:rsidR="00942FBB" w:rsidRPr="00634DC1" w:rsidRDefault="00942FBB" w:rsidP="00B2040C">
                        <w:pPr>
                          <w:pStyle w:val="TableText"/>
                        </w:pPr>
                        <w:r>
                          <w:rPr>
                            <w:rFonts w:hint="eastAsia"/>
                          </w:rPr>
                          <w:t>用户名称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POST</w:t>
            </w:r>
            <w:r w:rsidRPr="000A2602">
              <w:t xml:space="preserve"> &lt;site_uri&gt;/&lt;site_id&gt;/portgroups</w:t>
            </w:r>
            <w:r w:rsidRPr="000A2602">
              <w:rPr>
                <w:rFonts w:hint="eastAsia"/>
              </w:rPr>
              <w:t xml:space="preserve"> </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limit</w:t>
            </w:r>
            <w:r w:rsidRPr="005348A4">
              <w:rPr>
                <w:rFonts w:ascii="宋体" w:hAnsi="宋体"/>
              </w:rPr>
              <w:t>”</w:t>
            </w:r>
            <w:r w:rsidR="00942FBB" w:rsidRPr="000A2602">
              <w:t>: integer,</w:t>
            </w:r>
            <w:r w:rsidR="00942FBB" w:rsidRPr="000A2602">
              <w:rPr>
                <w:rFonts w:hint="eastAsia"/>
              </w:rPr>
              <w:t xml:space="preserve">       </w:t>
            </w:r>
            <w:r w:rsidR="00942FBB" w:rsidRPr="000A2602">
              <w:t>//</w:t>
            </w:r>
            <w:r w:rsidR="00942FBB" w:rsidRPr="000A2602">
              <w:t>可选</w:t>
            </w:r>
          </w:p>
          <w:p w:rsidR="00942FBB" w:rsidRPr="000A2602" w:rsidRDefault="005348A4" w:rsidP="00B2040C">
            <w:pPr>
              <w:pStyle w:val="TableText"/>
            </w:pPr>
            <w:r w:rsidRPr="005348A4">
              <w:rPr>
                <w:rFonts w:ascii="宋体" w:hAnsi="宋体"/>
              </w:rPr>
              <w:t>“</w:t>
            </w:r>
            <w:r w:rsidR="00942FBB" w:rsidRPr="000A2602">
              <w:rPr>
                <w:rFonts w:hint="eastAsia"/>
              </w:rPr>
              <w:t>offset</w:t>
            </w:r>
            <w:r w:rsidRPr="005348A4">
              <w:rPr>
                <w:rFonts w:ascii="宋体" w:hAnsi="宋体"/>
              </w:rPr>
              <w:t>”</w:t>
            </w:r>
            <w:r w:rsidR="00942FBB" w:rsidRPr="000A2602">
              <w:t>: integer,      //</w:t>
            </w:r>
            <w:r w:rsidR="00942FBB" w:rsidRPr="000A2602">
              <w:t>可选</w:t>
            </w:r>
          </w:p>
          <w:p w:rsidR="00942FBB" w:rsidRPr="000A2602" w:rsidRDefault="005348A4" w:rsidP="00B2040C">
            <w:pPr>
              <w:pStyle w:val="TableText"/>
            </w:pPr>
            <w:r w:rsidRPr="005348A4">
              <w:rPr>
                <w:rFonts w:ascii="宋体" w:hAnsi="宋体"/>
              </w:rPr>
              <w:t>“</w:t>
            </w:r>
            <w:r w:rsidR="00942FBB" w:rsidRPr="000A2602">
              <w:t>pgurns</w:t>
            </w:r>
            <w:r w:rsidRPr="005348A4">
              <w:rPr>
                <w:rFonts w:ascii="宋体" w:hAnsi="宋体"/>
              </w:rPr>
              <w:t>”</w:t>
            </w:r>
            <w:r w:rsidR="00942FBB" w:rsidRPr="000A2602">
              <w:rPr>
                <w:rFonts w:hint="eastAsia"/>
              </w:rPr>
              <w:t>:string[],     //</w:t>
            </w:r>
            <w:r w:rsidR="00942FBB" w:rsidRPr="000A2602">
              <w:rPr>
                <w:rFonts w:hint="eastAsia"/>
              </w:rPr>
              <w:t>可选</w:t>
            </w:r>
          </w:p>
          <w:p w:rsidR="00942FBB" w:rsidRPr="000A2602" w:rsidRDefault="005348A4" w:rsidP="00B2040C">
            <w:pPr>
              <w:pStyle w:val="TableText"/>
            </w:pPr>
            <w:r w:rsidRPr="005348A4">
              <w:rPr>
                <w:rFonts w:ascii="宋体" w:hAnsi="宋体"/>
              </w:rPr>
              <w:t>“</w:t>
            </w:r>
            <w:r w:rsidR="00942FBB" w:rsidRPr="000A2602">
              <w:t>dvsurns</w:t>
            </w:r>
            <w:r w:rsidRPr="005348A4">
              <w:rPr>
                <w:rFonts w:ascii="宋体" w:hAnsi="宋体"/>
              </w:rPr>
              <w:t>”</w:t>
            </w:r>
            <w:r w:rsidR="00942FBB" w:rsidRPr="000A2602">
              <w:rPr>
                <w:rFonts w:hint="eastAsia"/>
              </w:rPr>
              <w:t>:string[]     //</w:t>
            </w:r>
            <w:r w:rsidR="00942FBB" w:rsidRPr="000A2602">
              <w:rPr>
                <w:rFonts w:hint="eastAsia"/>
              </w:rPr>
              <w:t>可选</w:t>
            </w:r>
          </w:p>
          <w:p w:rsidR="00942FBB" w:rsidRPr="000A2602" w:rsidRDefault="00942FBB" w:rsidP="00B2040C">
            <w:pPr>
              <w:pStyle w:val="TableText"/>
            </w:pPr>
          </w:p>
          <w:p w:rsidR="00942FBB" w:rsidRPr="000A2602" w:rsidRDefault="00942FBB" w:rsidP="00B2040C">
            <w:pPr>
              <w:pStyle w:val="TableText"/>
            </w:pPr>
            <w:r w:rsidRPr="000A2602">
              <w:rPr>
                <w:rFonts w:hint="eastAsia"/>
              </w:rPr>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portgroups</w:t>
            </w:r>
            <w:r w:rsidR="005348A4" w:rsidRPr="005348A4">
              <w:rPr>
                <w:rFonts w:ascii="宋体" w:hAnsi="宋体"/>
              </w:rPr>
              <w:t>”</w:t>
            </w: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Default="005348A4" w:rsidP="00B2040C">
            <w:pPr>
              <w:pStyle w:val="TableText"/>
            </w:pPr>
            <w:r w:rsidRPr="005348A4">
              <w:rPr>
                <w:rFonts w:ascii="宋体" w:hAnsi="宋体"/>
              </w:rPr>
              <w:t>“</w:t>
            </w:r>
            <w:r w:rsidR="00942FBB" w:rsidRPr="000A2602">
              <w:t>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description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isDhcpIsolation</w:t>
            </w:r>
            <w:r w:rsidRPr="005348A4">
              <w:rPr>
                <w:rFonts w:ascii="宋体" w:hAnsi="宋体"/>
              </w:rPr>
              <w:t>”</w:t>
            </w:r>
            <w:r w:rsidR="00942FBB" w:rsidRPr="000A2602">
              <w:t>:boolean,</w:t>
            </w:r>
          </w:p>
          <w:p w:rsidR="00942FBB" w:rsidRPr="000A2602" w:rsidRDefault="005348A4" w:rsidP="00B2040C">
            <w:pPr>
              <w:pStyle w:val="TableText"/>
            </w:pPr>
            <w:r w:rsidRPr="005348A4">
              <w:rPr>
                <w:rFonts w:ascii="宋体" w:hAnsi="宋体"/>
              </w:rPr>
              <w:t>“</w:t>
            </w:r>
            <w:r w:rsidR="00942FBB" w:rsidRPr="000A2602">
              <w:t>isIpMacBind</w:t>
            </w:r>
            <w:r w:rsidRPr="005348A4">
              <w:rPr>
                <w:rFonts w:ascii="宋体" w:hAnsi="宋体"/>
              </w:rPr>
              <w:t>”</w:t>
            </w:r>
            <w:r w:rsidR="00942FBB" w:rsidRPr="000A2602">
              <w:t>:</w:t>
            </w:r>
            <w:r w:rsidR="00942FBB">
              <w:rPr>
                <w:rFonts w:hint="eastAsia"/>
              </w:rPr>
              <w:t>b</w:t>
            </w:r>
            <w:r w:rsidR="00942FBB" w:rsidRPr="000A2602">
              <w:t>oolean,</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portType</w:t>
            </w:r>
            <w:r w:rsidRPr="00282409">
              <w:rPr>
                <w:rFonts w:ascii="宋体" w:hAnsi="宋体"/>
                <w:lang w:val="de-DE"/>
              </w:rPr>
              <w:t>”</w:t>
            </w:r>
            <w:r w:rsidRPr="00282409">
              <w:rPr>
                <w:lang w:val="de-DE"/>
              </w:rPr>
              <w: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 xml:space="preserve"> </w:t>
            </w:r>
            <w:r w:rsidRPr="00282409">
              <w:rPr>
                <w:rFonts w:ascii="宋体" w:hAnsi="宋体"/>
                <w:lang w:val="de-DE"/>
              </w:rPr>
              <w:t>“</w:t>
            </w:r>
            <w:r w:rsidRPr="00282409">
              <w:rPr>
                <w:lang w:val="de-DE"/>
              </w:rPr>
              <w:t>vlanId</w:t>
            </w:r>
            <w:r w:rsidRPr="00282409">
              <w:rPr>
                <w:rFonts w:ascii="宋体" w:hAnsi="宋体"/>
                <w:lang w:val="de-DE"/>
              </w:rPr>
              <w:t>”</w:t>
            </w:r>
            <w:r w:rsidRPr="00282409">
              <w:rPr>
                <w:lang w:val="de-DE"/>
              </w:rPr>
              <w:t xml:space="preserve">: integer, </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vxlanId</w:t>
            </w:r>
            <w:r w:rsidRPr="00282409">
              <w:rPr>
                <w:rFonts w:ascii="宋体" w:hAnsi="宋体"/>
                <w:lang w:val="de-DE"/>
              </w:rPr>
              <w:t>”</w:t>
            </w:r>
            <w:r w:rsidRPr="00282409">
              <w:rPr>
                <w:lang w:val="de-DE"/>
              </w:rPr>
              <w: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lastRenderedPageBreak/>
              <w:t>“</w:t>
            </w:r>
            <w:r w:rsidRPr="00282409">
              <w:rPr>
                <w:lang w:val="de-DE"/>
              </w:rPr>
              <w:t>vlanRange</w:t>
            </w:r>
            <w:r w:rsidRPr="00282409">
              <w:rPr>
                <w:rFonts w:ascii="宋体" w:hAnsi="宋体"/>
                <w:lang w:val="de-DE"/>
              </w:rPr>
              <w:t>”</w:t>
            </w:r>
            <w:r w:rsidRPr="00282409">
              <w:rPr>
                <w:lang w:val="de-DE"/>
              </w:rPr>
              <w:t>:string,</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 xml:space="preserve"> </w:t>
            </w:r>
            <w:r w:rsidRPr="00282409">
              <w:rPr>
                <w:rFonts w:ascii="宋体" w:hAnsi="宋体"/>
                <w:lang w:val="de-DE"/>
              </w:rPr>
              <w:t>“</w:t>
            </w:r>
            <w:r w:rsidRPr="00282409">
              <w:rPr>
                <w:lang w:val="de-DE"/>
              </w:rPr>
              <w:t>txLimit</w:t>
            </w:r>
            <w:r w:rsidRPr="00282409">
              <w:rPr>
                <w:rFonts w:ascii="宋体" w:hAnsi="宋体"/>
                <w:lang w:val="de-DE"/>
              </w:rPr>
              <w:t>”</w:t>
            </w:r>
            <w:r w:rsidRPr="00282409">
              <w:rPr>
                <w:lang w:val="de-DE"/>
              </w:rPr>
              <w:t>: 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 xml:space="preserve"> </w:t>
            </w:r>
            <w:r w:rsidRPr="00282409">
              <w:rPr>
                <w:rFonts w:ascii="宋体" w:hAnsi="宋体"/>
                <w:lang w:val="de-DE"/>
              </w:rPr>
              <w:t>“</w:t>
            </w:r>
            <w:r w:rsidRPr="00282409">
              <w:rPr>
                <w:lang w:val="de-DE"/>
              </w:rPr>
              <w:t>txLimit</w:t>
            </w:r>
            <w:r w:rsidRPr="00282409">
              <w:rPr>
                <w:rFonts w:ascii="宋体" w:hAnsi="宋体"/>
                <w:lang w:val="de-DE"/>
              </w:rPr>
              <w:t>”</w:t>
            </w:r>
            <w:r w:rsidRPr="00282409">
              <w:rPr>
                <w:lang w:val="de-DE"/>
              </w:rPr>
              <w:t>: 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"txPeakLimit":integer,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"txBurstSize":integer,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priority</w:t>
            </w:r>
            <w:r w:rsidRPr="00282409">
              <w:rPr>
                <w:rFonts w:ascii="宋体" w:hAnsi="宋体"/>
                <w:lang w:val="de-DE"/>
              </w:rPr>
              <w:t>”</w:t>
            </w:r>
            <w:r w:rsidRPr="00282409">
              <w:rPr>
                <w:lang w:val="de-DE"/>
              </w:rPr>
              <w: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 xml:space="preserve"> </w:t>
            </w:r>
            <w:r w:rsidRPr="00282409">
              <w:rPr>
                <w:rFonts w:ascii="宋体" w:hAnsi="宋体"/>
                <w:lang w:val="de-DE"/>
              </w:rPr>
              <w:t>“</w:t>
            </w:r>
            <w:r w:rsidRPr="00282409">
              <w:rPr>
                <w:lang w:val="de-DE"/>
              </w:rPr>
              <w:t>priority</w:t>
            </w:r>
            <w:r w:rsidRPr="00282409">
              <w:rPr>
                <w:rFonts w:ascii="宋体" w:hAnsi="宋体"/>
                <w:lang w:val="de-DE"/>
              </w:rPr>
              <w:t>”</w:t>
            </w:r>
            <w:r w:rsidRPr="00282409">
              <w:rPr>
                <w:lang w:val="de-DE"/>
              </w:rPr>
              <w: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"rxLimit":integer,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"rxPeakLimit":integer,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"rxBurstSize":integer,</w:t>
            </w:r>
          </w:p>
          <w:p w:rsidR="00942FBB" w:rsidRPr="000A2602" w:rsidRDefault="005348A4" w:rsidP="00B2040C">
            <w:pPr>
              <w:pStyle w:val="TableText"/>
            </w:pPr>
            <w:r w:rsidRPr="005348A4">
              <w:rPr>
                <w:rFonts w:ascii="宋体" w:hAnsi="宋体"/>
              </w:rPr>
              <w:t>“</w:t>
            </w:r>
            <w:r w:rsidR="00942FBB" w:rsidRPr="000A2602">
              <w:t>subnetUrn</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multicastIp</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arpBcstSuppress</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ipBcstSuppress</w:t>
            </w:r>
            <w:r w:rsidRPr="005348A4">
              <w:rPr>
                <w:rFonts w:ascii="宋体" w:hAnsi="宋体"/>
              </w:rPr>
              <w:t>”</w:t>
            </w:r>
            <w:r w:rsidR="00942FBB" w:rsidRPr="000A2602">
              <w:t>:integer</w:t>
            </w:r>
            <w:r w:rsidR="00942FBB">
              <w:rPr>
                <w:rFonts w:hint="eastAsia"/>
              </w:rPr>
              <w:t>,</w:t>
            </w:r>
            <w:r w:rsidR="00942FBB" w:rsidRPr="000A2602">
              <w:t xml:space="preserve">     </w:t>
            </w:r>
          </w:p>
          <w:p w:rsidR="00942FBB" w:rsidRDefault="005348A4" w:rsidP="00B2040C">
            <w:pPr>
              <w:pStyle w:val="TableText"/>
            </w:pPr>
            <w:r w:rsidRPr="005348A4">
              <w:rPr>
                <w:rFonts w:ascii="宋体" w:hAnsi="宋体"/>
              </w:rPr>
              <w:t>“</w:t>
            </w:r>
            <w:r w:rsidR="00942FBB" w:rsidRPr="000A2602">
              <w:t>dvs</w:t>
            </w:r>
            <w:r w:rsidR="00942FBB" w:rsidRPr="000A2602">
              <w:rPr>
                <w:rFonts w:hint="eastAsia"/>
              </w:rPr>
              <w:t>Type</w:t>
            </w:r>
            <w:r w:rsidRPr="005348A4">
              <w:rPr>
                <w:rFonts w:ascii="宋体" w:hAnsi="宋体"/>
              </w:rPr>
              <w:t>”</w:t>
            </w:r>
            <w:r w:rsidR="00942FBB" w:rsidRPr="000A2602">
              <w:rPr>
                <w:rFonts w:hint="eastAsia"/>
              </w:rPr>
              <w:t>:integer</w:t>
            </w:r>
            <w:r w:rsidR="00942FBB">
              <w:rPr>
                <w:rFonts w:hint="eastAsia"/>
              </w:rPr>
              <w:t>,</w:t>
            </w:r>
          </w:p>
          <w:p w:rsidR="00942FBB" w:rsidRPr="000A2602" w:rsidRDefault="005348A4" w:rsidP="00B2040C">
            <w:pPr>
              <w:pStyle w:val="TableText"/>
            </w:pPr>
            <w:r w:rsidRPr="005348A4">
              <w:rPr>
                <w:rFonts w:ascii="宋体" w:hAnsi="宋体"/>
              </w:rPr>
              <w:t>“</w:t>
            </w:r>
            <w:r w:rsidR="00942FBB" w:rsidRPr="00634DC1">
              <w:t>isCalcTCPCheckSum</w:t>
            </w:r>
            <w:r w:rsidRPr="005348A4">
              <w:rPr>
                <w:rFonts w:ascii="宋体" w:hAnsi="宋体"/>
              </w:rPr>
              <w:t>”</w:t>
            </w:r>
            <w:r w:rsidR="00942FBB">
              <w:rPr>
                <w:rFonts w:hint="eastAsia"/>
              </w:rPr>
              <w:t>:b</w:t>
            </w:r>
            <w:r w:rsidR="00942FBB">
              <w:t>oolean</w:t>
            </w:r>
            <w:r w:rsidR="00942FBB">
              <w:rPr>
                <w:rFonts w:hint="eastAsia"/>
              </w:rPr>
              <w:t>,</w:t>
            </w:r>
          </w:p>
          <w:p w:rsidR="00942FBB" w:rsidRDefault="005348A4" w:rsidP="00B2040C">
            <w:pPr>
              <w:pStyle w:val="TableText"/>
            </w:pPr>
            <w:r w:rsidRPr="005348A4">
              <w:rPr>
                <w:rFonts w:ascii="宋体" w:hAnsi="宋体"/>
              </w:rPr>
              <w:t>“</w:t>
            </w:r>
            <w:r w:rsidR="00942FBB">
              <w:rPr>
                <w:rFonts w:hint="eastAsia"/>
              </w:rPr>
              <w:t>userId</w:t>
            </w:r>
            <w:r w:rsidRPr="005348A4">
              <w:rPr>
                <w:rFonts w:ascii="宋体" w:hAnsi="宋体"/>
              </w:rPr>
              <w:t>”</w:t>
            </w:r>
            <w:r w:rsidR="00942FBB">
              <w:rPr>
                <w:rFonts w:hint="eastAsia"/>
              </w:rPr>
              <w:t>:string,</w:t>
            </w:r>
          </w:p>
          <w:p w:rsidR="00942FBB" w:rsidRPr="000A2602" w:rsidRDefault="005348A4" w:rsidP="00B2040C">
            <w:pPr>
              <w:pStyle w:val="TableText"/>
            </w:pPr>
            <w:r w:rsidRPr="005348A4">
              <w:rPr>
                <w:rFonts w:ascii="宋体" w:hAnsi="宋体"/>
              </w:rPr>
              <w:t>“</w:t>
            </w:r>
            <w:r w:rsidR="00942FBB">
              <w:rPr>
                <w:rFonts w:hint="eastAsia"/>
              </w:rPr>
              <w:t>userName</w:t>
            </w:r>
            <w:r w:rsidRPr="005348A4">
              <w:rPr>
                <w:rFonts w:ascii="宋体" w:hAnsi="宋体"/>
              </w:rPr>
              <w:t>”</w:t>
            </w:r>
            <w:r w:rsidR="00942FBB">
              <w:rPr>
                <w:rFonts w:hint="eastAsia"/>
              </w:rPr>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78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p>
              </w:tc>
              <w:tc>
                <w:tcPr>
                  <w:tcW w:w="279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CE3F3F"/>
    <w:p w:rsidR="00942FBB" w:rsidRDefault="00942FBB" w:rsidP="00016746">
      <w:pPr>
        <w:pStyle w:val="31"/>
      </w:pPr>
      <w:bookmarkStart w:id="459" w:name="_Toc318289184"/>
      <w:bookmarkStart w:id="460" w:name="_Toc323050017"/>
      <w:bookmarkStart w:id="461" w:name="_Toc439920382"/>
      <w:bookmarkStart w:id="462" w:name="_Toc486001649"/>
      <w:r w:rsidRPr="000A2602">
        <w:t>VSP</w:t>
      </w:r>
      <w:r w:rsidRPr="000A2602">
        <w:t>管理</w:t>
      </w:r>
      <w:bookmarkEnd w:id="459"/>
      <w:bookmarkEnd w:id="460"/>
      <w:bookmarkEnd w:id="461"/>
      <w:bookmarkEnd w:id="462"/>
    </w:p>
    <w:p w:rsidR="00942FBB" w:rsidRDefault="00942FBB" w:rsidP="00AD4F97">
      <w:pPr>
        <w:pStyle w:val="BlockLabel"/>
        <w:outlineLvl w:val="9"/>
      </w:pPr>
      <w:r w:rsidRPr="000A2602">
        <w:t>分页查询</w:t>
      </w:r>
      <w:r w:rsidRPr="000A2602">
        <w:t>VSP</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查询虚拟交换端口</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w:t>
            </w:r>
            <w:r w:rsidRPr="000A2602">
              <w:t>uri</w:t>
            </w:r>
            <w:r w:rsidRPr="000A2602">
              <w:t>中携带条件查询</w:t>
            </w: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46"/>
              <w:gridCol w:w="969"/>
              <w:gridCol w:w="871"/>
              <w:gridCol w:w="920"/>
              <w:gridCol w:w="4001"/>
            </w:tblGrid>
            <w:tr w:rsidR="00942FBB" w:rsidRPr="000A2602" w:rsidTr="005348A4">
              <w:tc>
                <w:tcPr>
                  <w:tcW w:w="2038" w:type="pct"/>
                  <w:gridSpan w:val="3"/>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2962"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w:t>
                  </w:r>
                  <w:r w:rsidRPr="000A2602">
                    <w:t>uri</w:t>
                  </w:r>
                  <w:r w:rsidRPr="000A2602">
                    <w:t>中条件查询</w:t>
                  </w:r>
                </w:p>
              </w:tc>
            </w:tr>
            <w:tr w:rsidR="00942FBB" w:rsidRPr="000A2602" w:rsidTr="005348A4">
              <w:tc>
                <w:tcPr>
                  <w:tcW w:w="2038" w:type="pct"/>
                  <w:gridSpan w:val="3"/>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554"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2408"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blPrEx>
                <w:shd w:val="clear" w:color="auto" w:fill="FFFFFF"/>
                <w:tblLook w:val="00A0"/>
              </w:tblPrEx>
              <w:tc>
                <w:tcPr>
                  <w:tcW w:w="2038" w:type="pct"/>
                  <w:gridSpan w:val="3"/>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limit</w:t>
                  </w:r>
                </w:p>
              </w:tc>
              <w:tc>
                <w:tcPr>
                  <w:tcW w:w="554"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4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本次查询返回条目数，最大值为</w:t>
                  </w:r>
                  <w:r w:rsidRPr="000A2602">
                    <w:t>100</w:t>
                  </w:r>
                </w:p>
              </w:tc>
            </w:tr>
            <w:tr w:rsidR="00942FBB" w:rsidRPr="000A2602" w:rsidTr="005348A4">
              <w:tblPrEx>
                <w:shd w:val="clear" w:color="auto" w:fill="FFFFFF"/>
                <w:tblLook w:val="00A0"/>
              </w:tblPrEx>
              <w:tc>
                <w:tcPr>
                  <w:tcW w:w="2038" w:type="pct"/>
                  <w:gridSpan w:val="3"/>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offset</w:t>
                  </w:r>
                </w:p>
              </w:tc>
              <w:tc>
                <w:tcPr>
                  <w:tcW w:w="554"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24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偏移量</w:t>
                  </w:r>
                </w:p>
              </w:tc>
            </w:tr>
            <w:tr w:rsidR="00942FBB" w:rsidRPr="000A2602" w:rsidTr="005348A4">
              <w:tblPrEx>
                <w:shd w:val="clear" w:color="auto" w:fill="FFFFFF"/>
                <w:tblLook w:val="00A0"/>
              </w:tblPrEx>
              <w:tc>
                <w:tcPr>
                  <w:tcW w:w="2038" w:type="pct"/>
                  <w:gridSpan w:val="3"/>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scope</w:t>
                  </w:r>
                </w:p>
              </w:tc>
              <w:tc>
                <w:tcPr>
                  <w:tcW w:w="554"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2408"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可选，</w:t>
                  </w:r>
                  <w:r w:rsidRPr="000A2602">
                    <w:t>DVSwitchUrn</w:t>
                  </w:r>
                  <w:r w:rsidRPr="000A2602">
                    <w:t>，</w:t>
                  </w:r>
                  <w:r w:rsidRPr="000A2602">
                    <w:t>portGroupUrn</w:t>
                  </w:r>
                </w:p>
              </w:tc>
            </w:tr>
            <w:tr w:rsidR="00A27C92" w:rsidRPr="000A2602" w:rsidTr="005348A4">
              <w:tblPrEx>
                <w:shd w:val="clear" w:color="auto" w:fill="FFFFFF"/>
                <w:tblLook w:val="00A0"/>
              </w:tblPrEx>
              <w:tc>
                <w:tcPr>
                  <w:tcW w:w="2038" w:type="pct"/>
                  <w:gridSpan w:val="3"/>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rPr>
                      <w:rFonts w:eastAsiaTheme="minorEastAsia" w:cs="Times New Roman"/>
                    </w:rPr>
                    <w:t>mirrorPortType</w:t>
                  </w:r>
                </w:p>
              </w:tc>
              <w:tc>
                <w:tcPr>
                  <w:tcW w:w="554"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rPr>
                      <w:rFonts w:eastAsiaTheme="minorEastAsia" w:cs="Times New Roman"/>
                    </w:rPr>
                    <w:t>integer</w:t>
                  </w:r>
                </w:p>
              </w:tc>
              <w:tc>
                <w:tcPr>
                  <w:tcW w:w="2408"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rPr>
                      <w:rFonts w:eastAsiaTheme="minorEastAsia" w:cs="Times New Roman"/>
                    </w:rPr>
                    <w:t>可选，</w:t>
                  </w:r>
                  <w:r w:rsidRPr="000A2602">
                    <w:rPr>
                      <w:rFonts w:eastAsiaTheme="minorEastAsia" w:cs="Times New Roman" w:hint="eastAsia"/>
                    </w:rPr>
                    <w:t>0:</w:t>
                  </w:r>
                  <w:r w:rsidRPr="000A2602">
                    <w:rPr>
                      <w:rFonts w:eastAsiaTheme="minorEastAsia" w:cs="Times New Roman" w:hint="eastAsia"/>
                    </w:rPr>
                    <w:t>源端口类型；</w:t>
                  </w:r>
                  <w:r w:rsidRPr="000A2602">
                    <w:rPr>
                      <w:rFonts w:eastAsiaTheme="minorEastAsia" w:cs="Times New Roman" w:hint="eastAsia"/>
                    </w:rPr>
                    <w:t>1:</w:t>
                  </w:r>
                  <w:r w:rsidRPr="000A2602">
                    <w:rPr>
                      <w:rFonts w:eastAsiaTheme="minorEastAsia" w:cs="Times New Roman" w:hint="eastAsia"/>
                    </w:rPr>
                    <w:t>目的端口类型。</w:t>
                  </w:r>
                </w:p>
              </w:tc>
            </w:tr>
            <w:tr w:rsidR="00A27C92" w:rsidRPr="000A2602" w:rsidTr="005348A4">
              <w:tblPrEx>
                <w:shd w:val="clear" w:color="auto" w:fill="FFFFFF"/>
                <w:tblLook w:val="00A0"/>
              </w:tblPrEx>
              <w:tc>
                <w:tcPr>
                  <w:tcW w:w="2038" w:type="pct"/>
                  <w:gridSpan w:val="3"/>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rPr>
                      <w:rFonts w:hint="eastAsia"/>
                    </w:rPr>
                    <w:t>vmN</w:t>
                  </w:r>
                  <w:r w:rsidRPr="000A2602">
                    <w:t>ame</w:t>
                  </w:r>
                </w:p>
              </w:tc>
              <w:tc>
                <w:tcPr>
                  <w:tcW w:w="554"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408"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可选，虚拟机名称。不支持过滤查询无名</w:t>
                  </w:r>
                  <w:r w:rsidRPr="000A2602">
                    <w:lastRenderedPageBreak/>
                    <w:t>字的虚拟机。即</w:t>
                  </w:r>
                  <w:r w:rsidRPr="000A2602">
                    <w:rPr>
                      <w:rFonts w:hint="eastAsia"/>
                    </w:rPr>
                    <w:t>vmN</w:t>
                  </w:r>
                  <w:r w:rsidRPr="000A2602">
                    <w:t>ame</w:t>
                  </w:r>
                  <w:r w:rsidRPr="000A2602">
                    <w:t>值不能为</w:t>
                  </w:r>
                  <w:r w:rsidRPr="000A2602">
                    <w:t>null</w:t>
                  </w:r>
                  <w:r w:rsidRPr="000A2602">
                    <w:t>或</w:t>
                  </w:r>
                  <w:r w:rsidRPr="005348A4">
                    <w:rPr>
                      <w:rFonts w:ascii="宋体" w:hAnsi="宋体"/>
                    </w:rPr>
                    <w:t>””</w:t>
                  </w:r>
                  <w:r w:rsidRPr="000A2602">
                    <w:t>，系统过滤查询时不区分大小写，支持模糊搜索。</w:t>
                  </w:r>
                </w:p>
              </w:tc>
            </w:tr>
            <w:tr w:rsidR="00A27C92" w:rsidRPr="000A2602" w:rsidTr="005348A4">
              <w:tblPrEx>
                <w:shd w:val="clear" w:color="auto" w:fill="FFFFFF"/>
                <w:tblLook w:val="00A0"/>
              </w:tblPrEx>
              <w:tc>
                <w:tcPr>
                  <w:tcW w:w="2038" w:type="pct"/>
                  <w:gridSpan w:val="3"/>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lastRenderedPageBreak/>
                    <w:t>mac</w:t>
                  </w:r>
                </w:p>
              </w:tc>
              <w:tc>
                <w:tcPr>
                  <w:tcW w:w="554"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408"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rPr>
                      <w:rFonts w:hint="eastAsia"/>
                    </w:rPr>
                    <w:t>可选，虚拟机网卡</w:t>
                  </w:r>
                  <w:r w:rsidRPr="000A2602">
                    <w:rPr>
                      <w:rFonts w:hint="eastAsia"/>
                    </w:rPr>
                    <w:t>mac</w:t>
                  </w:r>
                  <w:r w:rsidRPr="000A2602">
                    <w:rPr>
                      <w:rFonts w:hint="eastAsia"/>
                    </w:rPr>
                    <w:t>。不支持过滤查询无内容的</w:t>
                  </w:r>
                  <w:r w:rsidRPr="000A2602">
                    <w:rPr>
                      <w:rFonts w:hint="eastAsia"/>
                    </w:rPr>
                    <w:t>mac</w:t>
                  </w:r>
                  <w:r w:rsidRPr="000A2602">
                    <w:rPr>
                      <w:rFonts w:hint="eastAsia"/>
                    </w:rPr>
                    <w:t>。即</w:t>
                  </w:r>
                  <w:r w:rsidRPr="000A2602">
                    <w:rPr>
                      <w:rFonts w:hint="eastAsia"/>
                    </w:rPr>
                    <w:t>mac</w:t>
                  </w:r>
                  <w:r w:rsidRPr="000A2602">
                    <w:rPr>
                      <w:rFonts w:hint="eastAsia"/>
                    </w:rPr>
                    <w:t>值不能为</w:t>
                  </w:r>
                  <w:r w:rsidRPr="000A2602">
                    <w:rPr>
                      <w:rFonts w:hint="eastAsia"/>
                    </w:rPr>
                    <w:t>null</w:t>
                  </w:r>
                  <w:r w:rsidRPr="000A2602">
                    <w:rPr>
                      <w:rFonts w:hint="eastAsia"/>
                    </w:rPr>
                    <w:t>或</w:t>
                  </w:r>
                  <w:r w:rsidRPr="005348A4">
                    <w:rPr>
                      <w:rFonts w:ascii="宋体" w:hAnsi="宋体" w:hint="eastAsia"/>
                    </w:rPr>
                    <w:t>””</w:t>
                  </w:r>
                  <w:r w:rsidRPr="000A2602">
                    <w:rPr>
                      <w:rFonts w:hint="eastAsia"/>
                    </w:rPr>
                    <w:t>，系统过滤查询时不区分大小写，支持模糊搜索。</w:t>
                  </w:r>
                </w:p>
              </w:tc>
            </w:tr>
            <w:tr w:rsidR="00A27C92" w:rsidRPr="000A2602" w:rsidTr="005348A4">
              <w:tc>
                <w:tcPr>
                  <w:tcW w:w="931" w:type="pct"/>
                  <w:tcBorders>
                    <w:top w:val="single" w:sz="6" w:space="0" w:color="auto"/>
                    <w:left w:val="single" w:sz="8" w:space="0" w:color="auto"/>
                    <w:bottom w:val="single" w:sz="6" w:space="0" w:color="auto"/>
                  </w:tcBorders>
                  <w:shd w:val="clear" w:color="auto" w:fill="D9D9D9"/>
                </w:tcPr>
                <w:p w:rsidR="00A27C92" w:rsidRPr="000A2602" w:rsidRDefault="00A27C92" w:rsidP="00B2040C">
                  <w:pPr>
                    <w:pStyle w:val="TableText"/>
                    <w:rPr>
                      <w:b/>
                    </w:rPr>
                  </w:pPr>
                  <w:r w:rsidRPr="000A2602">
                    <w:rPr>
                      <w:b/>
                    </w:rPr>
                    <w:t>Name</w:t>
                  </w:r>
                </w:p>
              </w:tc>
              <w:tc>
                <w:tcPr>
                  <w:tcW w:w="4069" w:type="pct"/>
                  <w:gridSpan w:val="4"/>
                  <w:tcBorders>
                    <w:top w:val="single" w:sz="6" w:space="0" w:color="auto"/>
                    <w:bottom w:val="single" w:sz="6" w:space="0" w:color="auto"/>
                    <w:right w:val="single" w:sz="8" w:space="0" w:color="auto"/>
                  </w:tcBorders>
                  <w:shd w:val="clear" w:color="auto" w:fill="D9D9D9"/>
                </w:tcPr>
                <w:p w:rsidR="00A27C92" w:rsidRPr="000A2602" w:rsidRDefault="00A27C92" w:rsidP="00B2040C">
                  <w:pPr>
                    <w:pStyle w:val="TableText"/>
                    <w:rPr>
                      <w:b/>
                    </w:rPr>
                  </w:pPr>
                  <w:r w:rsidRPr="000A2602">
                    <w:t>响应正文描述</w:t>
                  </w:r>
                </w:p>
              </w:tc>
            </w:tr>
            <w:tr w:rsidR="00A27C92" w:rsidRPr="000A2602" w:rsidTr="005348A4">
              <w:tc>
                <w:tcPr>
                  <w:tcW w:w="931" w:type="pct"/>
                  <w:tcBorders>
                    <w:left w:val="single" w:sz="8" w:space="0" w:color="auto"/>
                    <w:bottom w:val="single" w:sz="6" w:space="0" w:color="auto"/>
                  </w:tcBorders>
                  <w:shd w:val="clear" w:color="auto" w:fill="D9D9D9"/>
                </w:tcPr>
                <w:p w:rsidR="00A27C92" w:rsidRPr="000A2602" w:rsidRDefault="00A27C92" w:rsidP="00B2040C">
                  <w:pPr>
                    <w:pStyle w:val="TableText"/>
                    <w:rPr>
                      <w:b/>
                    </w:rPr>
                  </w:pPr>
                  <w:r w:rsidRPr="000A2602">
                    <w:rPr>
                      <w:b/>
                    </w:rPr>
                    <w:t>Attribute</w:t>
                  </w:r>
                </w:p>
              </w:tc>
              <w:tc>
                <w:tcPr>
                  <w:tcW w:w="583" w:type="pct"/>
                  <w:tcBorders>
                    <w:bottom w:val="single" w:sz="6" w:space="0" w:color="auto"/>
                  </w:tcBorders>
                  <w:shd w:val="clear" w:color="auto" w:fill="D9D9D9"/>
                </w:tcPr>
                <w:p w:rsidR="00A27C92" w:rsidRPr="000A2602" w:rsidRDefault="00A27C92" w:rsidP="00B2040C">
                  <w:pPr>
                    <w:pStyle w:val="TableText"/>
                    <w:rPr>
                      <w:b/>
                    </w:rPr>
                  </w:pPr>
                  <w:r w:rsidRPr="000A2602">
                    <w:rPr>
                      <w:b/>
                    </w:rPr>
                    <w:t>Type</w:t>
                  </w:r>
                </w:p>
              </w:tc>
              <w:tc>
                <w:tcPr>
                  <w:tcW w:w="3486" w:type="pct"/>
                  <w:gridSpan w:val="3"/>
                  <w:tcBorders>
                    <w:bottom w:val="single" w:sz="6" w:space="0" w:color="auto"/>
                    <w:right w:val="single" w:sz="8" w:space="0" w:color="auto"/>
                  </w:tcBorders>
                  <w:shd w:val="clear" w:color="auto" w:fill="D9D9D9"/>
                </w:tcPr>
                <w:p w:rsidR="00A27C92" w:rsidRPr="000A2602" w:rsidRDefault="00A27C92" w:rsidP="00B2040C">
                  <w:pPr>
                    <w:pStyle w:val="TableText"/>
                    <w:rPr>
                      <w:b/>
                    </w:rPr>
                  </w:pPr>
                  <w:r w:rsidRPr="000A2602">
                    <w:rPr>
                      <w:b/>
                    </w:rPr>
                    <w:t>Description</w:t>
                  </w:r>
                </w:p>
              </w:tc>
            </w:tr>
            <w:tr w:rsidR="00A27C92"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total</w:t>
                  </w:r>
                </w:p>
              </w:tc>
              <w:tc>
                <w:tcPr>
                  <w:tcW w:w="583"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 xml:space="preserve">integer </w:t>
                  </w:r>
                </w:p>
              </w:tc>
              <w:tc>
                <w:tcPr>
                  <w:tcW w:w="3486" w:type="pct"/>
                  <w:gridSpan w:val="3"/>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总数量</w:t>
                  </w:r>
                </w:p>
              </w:tc>
            </w:tr>
            <w:tr w:rsidR="00A27C92"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vsps</w:t>
                  </w:r>
                </w:p>
              </w:tc>
              <w:tc>
                <w:tcPr>
                  <w:tcW w:w="583"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structure[]</w:t>
                  </w:r>
                </w:p>
              </w:tc>
              <w:tc>
                <w:tcPr>
                  <w:tcW w:w="3486" w:type="pct"/>
                  <w:gridSpan w:val="3"/>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17"/>
                    <w:gridCol w:w="1141"/>
                    <w:gridCol w:w="2888"/>
                  </w:tblGrid>
                  <w:tr w:rsidR="00A27C92" w:rsidRPr="000A2602" w:rsidTr="005348A4">
                    <w:tc>
                      <w:tcPr>
                        <w:tcW w:w="1367" w:type="pct"/>
                        <w:tcBorders>
                          <w:left w:val="single" w:sz="8" w:space="0" w:color="auto"/>
                          <w:bottom w:val="single" w:sz="6" w:space="0" w:color="auto"/>
                        </w:tcBorders>
                        <w:shd w:val="clear" w:color="auto" w:fill="D9D9D9"/>
                      </w:tcPr>
                      <w:p w:rsidR="00A27C92" w:rsidRPr="000A2602" w:rsidRDefault="00A27C92" w:rsidP="00B2040C">
                        <w:pPr>
                          <w:pStyle w:val="TableText"/>
                          <w:rPr>
                            <w:b/>
                          </w:rPr>
                        </w:pPr>
                        <w:r w:rsidRPr="000A2602">
                          <w:rPr>
                            <w:b/>
                          </w:rPr>
                          <w:t>Attribute</w:t>
                        </w:r>
                      </w:p>
                    </w:tc>
                    <w:tc>
                      <w:tcPr>
                        <w:tcW w:w="1029" w:type="pct"/>
                        <w:tcBorders>
                          <w:bottom w:val="single" w:sz="6" w:space="0" w:color="auto"/>
                        </w:tcBorders>
                        <w:shd w:val="clear" w:color="auto" w:fill="D9D9D9"/>
                      </w:tcPr>
                      <w:p w:rsidR="00A27C92" w:rsidRPr="000A2602" w:rsidRDefault="00A27C92" w:rsidP="00B2040C">
                        <w:pPr>
                          <w:pStyle w:val="TableText"/>
                          <w:rPr>
                            <w:b/>
                          </w:rPr>
                        </w:pPr>
                        <w:r w:rsidRPr="000A2602">
                          <w:rPr>
                            <w:b/>
                          </w:rPr>
                          <w:t>Type</w:t>
                        </w:r>
                      </w:p>
                    </w:tc>
                    <w:tc>
                      <w:tcPr>
                        <w:tcW w:w="2604" w:type="pct"/>
                        <w:tcBorders>
                          <w:bottom w:val="single" w:sz="6" w:space="0" w:color="auto"/>
                          <w:right w:val="single" w:sz="8" w:space="0" w:color="auto"/>
                        </w:tcBorders>
                        <w:shd w:val="clear" w:color="auto" w:fill="D9D9D9"/>
                      </w:tcPr>
                      <w:p w:rsidR="00A27C92" w:rsidRPr="000A2602" w:rsidRDefault="00A27C92" w:rsidP="00B2040C">
                        <w:pPr>
                          <w:pStyle w:val="TableText"/>
                          <w:rPr>
                            <w:b/>
                          </w:rPr>
                        </w:pPr>
                        <w:r w:rsidRPr="000A2602">
                          <w:rPr>
                            <w:b/>
                          </w:rPr>
                          <w:t>Description</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dvSwitchUrn</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 xml:space="preserve">dvswitch </w:t>
                        </w:r>
                        <w:r w:rsidRPr="000A2602">
                          <w:t>标识</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portGroupUrn</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端口组标识</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portGroupName</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端口组名称</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vmUrn</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虚拟机标识</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vmName</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虚拟机名称</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vnicUrn</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虚拟机网卡标识</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vnicName</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虚拟网卡名称</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instanceId</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w:t>
                        </w:r>
                        <w:r w:rsidRPr="000A2602">
                          <w:rPr>
                            <w:rFonts w:hint="eastAsia"/>
                          </w:rPr>
                          <w:t>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rPr>
                            <w:rFonts w:hint="eastAsia"/>
                          </w:rPr>
                          <w:t>虚拟机标识</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hostName</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w:t>
                        </w:r>
                        <w:r w:rsidRPr="000A2602">
                          <w:rPr>
                            <w:rFonts w:hint="eastAsia"/>
                          </w:rPr>
                          <w:t>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rPr>
                            <w:rFonts w:hint="eastAsia"/>
                          </w:rPr>
                          <w:t>主机名称</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vmVifMAC</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虚拟机网卡</w:t>
                        </w:r>
                        <w:r w:rsidRPr="000A2602">
                          <w:t>mac</w:t>
                        </w:r>
                        <w:r w:rsidRPr="000A2602">
                          <w:t>地址</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netAddr</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虚拟机接口</w:t>
                        </w:r>
                        <w:r w:rsidRPr="000A2602">
                          <w:t>IPv4</w:t>
                        </w:r>
                        <w:r w:rsidRPr="000A2602">
                          <w:t>地址</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status</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虚拟机接口实际状态</w:t>
                        </w:r>
                      </w:p>
                      <w:p w:rsidR="00A27C92" w:rsidRPr="000A2602" w:rsidRDefault="00A27C92" w:rsidP="00B2040C">
                        <w:pPr>
                          <w:pStyle w:val="TableText"/>
                        </w:pPr>
                        <w:r w:rsidRPr="000A2602">
                          <w:t>0:UP</w:t>
                        </w:r>
                      </w:p>
                      <w:p w:rsidR="00A27C92" w:rsidRPr="000A2602" w:rsidRDefault="00A27C92" w:rsidP="00B2040C">
                        <w:pPr>
                          <w:pStyle w:val="TableText"/>
                        </w:pPr>
                        <w:r w:rsidRPr="000A2602">
                          <w:t>1:DOWN</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portType</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端口类型，</w:t>
                        </w:r>
                        <w:r w:rsidRPr="000A2602">
                          <w:t>0</w:t>
                        </w:r>
                        <w:r w:rsidRPr="000A2602">
                          <w:t>：</w:t>
                        </w:r>
                        <w:r w:rsidRPr="000A2602">
                          <w:t>Access</w:t>
                        </w:r>
                        <w:r w:rsidRPr="000A2602">
                          <w:t>，</w:t>
                        </w:r>
                        <w:r w:rsidRPr="000A2602">
                          <w:t>1</w:t>
                        </w:r>
                        <w:r w:rsidRPr="000A2602">
                          <w:t>：</w:t>
                        </w:r>
                        <w:r w:rsidRPr="000A2602">
                          <w:t>Trunk</w:t>
                        </w:r>
                        <w:r w:rsidRPr="000A2602">
                          <w:t>，可选</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vlanId</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VLAN ID</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vxlanId</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integer</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关联的</w:t>
                        </w:r>
                        <w:r w:rsidRPr="000A2602">
                          <w:t xml:space="preserve">VxlanId </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0A2602">
                          <w:t>vlanRange</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0A2602">
                          <w:t>string</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sidRPr="000A2602">
                          <w:t>只在端口为</w:t>
                        </w:r>
                        <w:r w:rsidRPr="000A2602">
                          <w:t>Trunk</w:t>
                        </w:r>
                        <w:r w:rsidRPr="000A2602">
                          <w:t>类型时，</w:t>
                        </w:r>
                        <w:r w:rsidRPr="000A2602">
                          <w:t xml:space="preserve"> </w:t>
                        </w:r>
                        <w:r w:rsidRPr="000A2602">
                          <w:t>此字段有效。</w:t>
                        </w:r>
                      </w:p>
                      <w:p w:rsidR="00A27C92" w:rsidRPr="000A2602" w:rsidRDefault="00A27C92" w:rsidP="00B2040C">
                        <w:pPr>
                          <w:pStyle w:val="TableText"/>
                        </w:pPr>
                        <w:r w:rsidRPr="000A2602">
                          <w:t>表示关联的</w:t>
                        </w:r>
                        <w:r w:rsidRPr="000A2602">
                          <w:t>Vlan</w:t>
                        </w:r>
                        <w:r w:rsidRPr="000A2602">
                          <w:t>范围，最多可以包含</w:t>
                        </w:r>
                        <w:r w:rsidRPr="000A2602">
                          <w:t>2</w:t>
                        </w:r>
                        <w:r w:rsidRPr="000A2602">
                          <w:rPr>
                            <w:rFonts w:hint="eastAsia"/>
                          </w:rPr>
                          <w:t>0</w:t>
                        </w:r>
                        <w:r w:rsidRPr="000A2602">
                          <w:t>个</w:t>
                        </w:r>
                        <w:r w:rsidRPr="000A2602">
                          <w:t>vlan</w:t>
                        </w:r>
                        <w:r w:rsidRPr="000A2602">
                          <w:t>范围，</w:t>
                        </w:r>
                        <w:r w:rsidRPr="000A2602">
                          <w:t>vlan</w:t>
                        </w:r>
                        <w:r w:rsidRPr="000A2602">
                          <w:t>范围也可以是单个</w:t>
                        </w:r>
                        <w:r w:rsidRPr="000A2602">
                          <w:t>vlanid</w:t>
                        </w:r>
                        <w:r w:rsidRPr="000A2602">
                          <w:t>。</w:t>
                        </w:r>
                        <w:r w:rsidRPr="000A2602">
                          <w:lastRenderedPageBreak/>
                          <w:t>vlan</w:t>
                        </w:r>
                        <w:r w:rsidRPr="000A2602">
                          <w:t>范围用</w:t>
                        </w:r>
                        <w:r w:rsidRPr="000A2602">
                          <w:t>A–B</w:t>
                        </w:r>
                        <w:r w:rsidRPr="000A2602">
                          <w:t>表示，不同的范围用</w:t>
                        </w:r>
                        <w:r w:rsidRPr="005348A4">
                          <w:rPr>
                            <w:rFonts w:ascii="宋体" w:hAnsi="宋体"/>
                          </w:rPr>
                          <w:t>“</w:t>
                        </w:r>
                        <w:r w:rsidRPr="000A2602">
                          <w:t>,</w:t>
                        </w:r>
                        <w:r w:rsidRPr="005348A4">
                          <w:rPr>
                            <w:rFonts w:ascii="宋体" w:hAnsi="宋体"/>
                          </w:rPr>
                          <w:t>”</w:t>
                        </w:r>
                        <w:r w:rsidRPr="000A2602">
                          <w:t>分割，</w:t>
                        </w:r>
                        <w:r w:rsidRPr="000A2602">
                          <w:t>A</w:t>
                        </w:r>
                        <w:r w:rsidRPr="000A2602">
                          <w:t>的</w:t>
                        </w:r>
                        <w:r w:rsidRPr="000A2602">
                          <w:t>vlanid</w:t>
                        </w:r>
                        <w:r w:rsidRPr="000A2602">
                          <w:t>要小于</w:t>
                        </w:r>
                        <w:r w:rsidRPr="000A2602">
                          <w:t>B</w:t>
                        </w:r>
                        <w:r w:rsidRPr="000A2602">
                          <w:t>的</w:t>
                        </w:r>
                        <w:r w:rsidRPr="000A2602">
                          <w:t>vlanid</w:t>
                        </w:r>
                        <w:r w:rsidRPr="000A2602">
                          <w:t>。</w:t>
                        </w:r>
                      </w:p>
                      <w:p w:rsidR="00A27C92" w:rsidRPr="000A2602" w:rsidRDefault="00A27C92" w:rsidP="00B2040C">
                        <w:pPr>
                          <w:pStyle w:val="TableText"/>
                        </w:pPr>
                        <w:r w:rsidRPr="000A2602">
                          <w:t>vlan</w:t>
                        </w:r>
                        <w:r w:rsidRPr="000A2602">
                          <w:t>范围内的</w:t>
                        </w:r>
                        <w:r w:rsidRPr="000A2602">
                          <w:t>vlanid</w:t>
                        </w:r>
                        <w:r w:rsidRPr="000A2602">
                          <w:t>取值范围是</w:t>
                        </w:r>
                        <w:r w:rsidRPr="000A2602">
                          <w:t>1-4094</w:t>
                        </w:r>
                        <w:r w:rsidRPr="000A2602">
                          <w:t>。</w:t>
                        </w:r>
                      </w:p>
                    </w:tc>
                  </w:tr>
                  <w:tr w:rsidR="00A27C92" w:rsidRPr="000A2602" w:rsidTr="005348A4">
                    <w:tblPrEx>
                      <w:shd w:val="clear" w:color="auto" w:fill="FFFFFF"/>
                      <w:tblLook w:val="00A0"/>
                    </w:tblPrEx>
                    <w:tc>
                      <w:tcPr>
                        <w:tcW w:w="1367" w:type="pct"/>
                        <w:tcBorders>
                          <w:top w:val="single" w:sz="6" w:space="0" w:color="auto"/>
                          <w:left w:val="single" w:sz="8" w:space="0" w:color="auto"/>
                          <w:bottom w:val="single" w:sz="6" w:space="0" w:color="auto"/>
                        </w:tcBorders>
                        <w:shd w:val="clear" w:color="auto" w:fill="auto"/>
                      </w:tcPr>
                      <w:p w:rsidR="00A27C92" w:rsidRPr="000A2602" w:rsidRDefault="00A27C92" w:rsidP="00B2040C">
                        <w:pPr>
                          <w:pStyle w:val="TableText"/>
                        </w:pPr>
                        <w:r w:rsidRPr="006C40A6">
                          <w:lastRenderedPageBreak/>
                          <w:t>params</w:t>
                        </w:r>
                      </w:p>
                    </w:tc>
                    <w:tc>
                      <w:tcPr>
                        <w:tcW w:w="1029" w:type="pct"/>
                        <w:tcBorders>
                          <w:top w:val="single" w:sz="6" w:space="0" w:color="auto"/>
                          <w:bottom w:val="single" w:sz="6" w:space="0" w:color="auto"/>
                        </w:tcBorders>
                        <w:shd w:val="clear" w:color="auto" w:fill="auto"/>
                      </w:tcPr>
                      <w:p w:rsidR="00A27C92" w:rsidRPr="000A2602" w:rsidRDefault="00A27C92" w:rsidP="00B2040C">
                        <w:pPr>
                          <w:pStyle w:val="TableText"/>
                        </w:pPr>
                        <w:r w:rsidRPr="006C40A6">
                          <w:t>Map&lt;String, String&gt;</w:t>
                        </w:r>
                      </w:p>
                    </w:tc>
                    <w:tc>
                      <w:tcPr>
                        <w:tcW w:w="2604" w:type="pct"/>
                        <w:tcBorders>
                          <w:top w:val="single" w:sz="6" w:space="0" w:color="auto"/>
                          <w:bottom w:val="single" w:sz="6" w:space="0" w:color="auto"/>
                          <w:right w:val="single" w:sz="8" w:space="0" w:color="auto"/>
                        </w:tcBorders>
                        <w:shd w:val="clear" w:color="auto" w:fill="auto"/>
                      </w:tcPr>
                      <w:p w:rsidR="00A27C92" w:rsidRPr="000A2602" w:rsidRDefault="00A27C92" w:rsidP="00B2040C">
                        <w:pPr>
                          <w:pStyle w:val="TableText"/>
                        </w:pPr>
                        <w:r>
                          <w:rPr>
                            <w:rFonts w:hint="eastAsia"/>
                          </w:rPr>
                          <w:t>预留，暂未使用。</w:t>
                        </w:r>
                      </w:p>
                    </w:tc>
                  </w:tr>
                </w:tbl>
                <w:p w:rsidR="00A27C92" w:rsidRPr="000A2602" w:rsidRDefault="00A27C92"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&lt;vsp_uri&gt;?limit=20&amp;offset=0&amp;scope=xxx HTTP/1.1</w:t>
            </w:r>
          </w:p>
          <w:p w:rsidR="00942FBB" w:rsidRPr="000A2602" w:rsidRDefault="00942FBB" w:rsidP="00B2040C">
            <w:pPr>
              <w:pStyle w:val="TableText"/>
              <w:rPr>
                <w:b/>
              </w:rPr>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vsps</w:t>
            </w:r>
            <w:r w:rsidR="005348A4" w:rsidRPr="005348A4">
              <w:rPr>
                <w:rFonts w:ascii="宋体" w:hAnsi="宋体"/>
              </w:rPr>
              <w:t>”</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dvSwitchUrn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portGroupUrn</w:t>
            </w:r>
            <w:r w:rsidRPr="005348A4">
              <w:rPr>
                <w:rFonts w:ascii="宋体" w:hAnsi="宋体"/>
              </w:rPr>
              <w:t>”</w:t>
            </w:r>
            <w:r w:rsidR="00942FBB" w:rsidRPr="000A2602">
              <w:t>:string,</w:t>
            </w:r>
          </w:p>
          <w:p w:rsidR="00942FBB" w:rsidRPr="000A2602" w:rsidRDefault="00942FBB" w:rsidP="00B2040C">
            <w:pPr>
              <w:pStyle w:val="TableText"/>
            </w:pPr>
            <w:r w:rsidRPr="000A2602" w:rsidDel="00B9346C">
              <w:t xml:space="preserve"> </w:t>
            </w:r>
            <w:r w:rsidR="005348A4" w:rsidRPr="005348A4">
              <w:rPr>
                <w:rFonts w:ascii="宋体" w:hAnsi="宋体"/>
              </w:rPr>
              <w:t>“</w:t>
            </w:r>
            <w:r w:rsidRPr="000A2602">
              <w:t>portGroupName</w:t>
            </w:r>
            <w:r w:rsidR="005348A4" w:rsidRPr="005348A4">
              <w:rPr>
                <w:rFonts w:ascii="宋体" w:hAnsi="宋体"/>
              </w:rPr>
              <w:t>”</w:t>
            </w:r>
            <w:r w:rsidRPr="000A2602">
              <w:t>: string,</w:t>
            </w:r>
          </w:p>
          <w:p w:rsidR="00942FBB" w:rsidRPr="000A2602" w:rsidRDefault="005348A4" w:rsidP="00B2040C">
            <w:pPr>
              <w:pStyle w:val="TableText"/>
            </w:pPr>
            <w:r w:rsidRPr="005348A4">
              <w:rPr>
                <w:rFonts w:ascii="宋体" w:hAnsi="宋体"/>
              </w:rPr>
              <w:t>“</w:t>
            </w:r>
            <w:r w:rsidR="00942FBB" w:rsidRPr="000A2602">
              <w:t>vmUrn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vmName</w:t>
            </w:r>
            <w:r w:rsidRPr="005348A4">
              <w:rPr>
                <w:rFonts w:ascii="宋体" w:hAnsi="宋体"/>
              </w:rPr>
              <w:t>”</w:t>
            </w:r>
            <w:r w:rsidR="00942FBB" w:rsidRPr="000A2602">
              <w:t xml:space="preserve">: string,     </w:t>
            </w:r>
            <w:r w:rsidRPr="005348A4">
              <w:rPr>
                <w:rFonts w:ascii="宋体" w:hAnsi="宋体"/>
              </w:rPr>
              <w:t>“</w:t>
            </w:r>
            <w:r w:rsidR="00942FBB" w:rsidRPr="000A2602">
              <w:t>vmVifMAC</w:t>
            </w:r>
            <w:r w:rsidR="00942FBB" w:rsidRPr="000A2602">
              <w:t>；</w:t>
            </w:r>
            <w:r w:rsidR="00942FBB" w:rsidRPr="000A2602">
              <w:t>string,</w:t>
            </w:r>
          </w:p>
          <w:p w:rsidR="00942FBB" w:rsidRPr="000A2602" w:rsidRDefault="005348A4" w:rsidP="00B2040C">
            <w:pPr>
              <w:pStyle w:val="TableText"/>
            </w:pPr>
            <w:r w:rsidRPr="005348A4">
              <w:rPr>
                <w:rFonts w:ascii="宋体" w:hAnsi="宋体"/>
              </w:rPr>
              <w:t>“</w:t>
            </w:r>
            <w:r w:rsidR="00942FBB" w:rsidRPr="000A2602">
              <w:t>vnicUrn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vnicName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netAddr</w:t>
            </w:r>
            <w:r w:rsidRPr="005348A4">
              <w:rPr>
                <w:rFonts w:ascii="宋体" w:hAnsi="宋体"/>
              </w:rPr>
              <w:t>”</w:t>
            </w:r>
            <w:r w:rsidR="00942FBB" w:rsidRPr="000A2602">
              <w:t>:string,</w:t>
            </w:r>
          </w:p>
          <w:p w:rsidR="00942FBB" w:rsidRPr="004634A7" w:rsidRDefault="00942FBB"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0A2602">
              <w:t xml:space="preserve"> </w:t>
            </w:r>
            <w:r w:rsidR="00282409" w:rsidRPr="00282409">
              <w:rPr>
                <w:rFonts w:ascii="宋体" w:hAnsi="宋体"/>
                <w:lang w:val="de-DE"/>
              </w:rPr>
              <w:t>“</w:t>
            </w:r>
            <w:r w:rsidR="00282409" w:rsidRPr="00282409">
              <w:rPr>
                <w:lang w:val="de-DE"/>
              </w:rPr>
              <w:t>status</w:t>
            </w:r>
            <w:r w:rsidR="00282409" w:rsidRPr="00282409">
              <w:rPr>
                <w:rFonts w:ascii="宋体" w:hAnsi="宋体"/>
                <w:lang w:val="de-DE"/>
              </w:rPr>
              <w:t>”</w:t>
            </w:r>
            <w:r w:rsidR="00282409" w:rsidRPr="00282409">
              <w:rPr>
                <w:lang w:val="de-DE"/>
              </w:rPr>
              <w:t>: 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lang w:val="de-DE"/>
              </w:rPr>
              <w:t xml:space="preserve"> </w:t>
            </w:r>
            <w:r w:rsidRPr="00282409">
              <w:rPr>
                <w:rFonts w:ascii="宋体" w:hAnsi="宋体"/>
                <w:lang w:val="de-DE"/>
              </w:rPr>
              <w:t>“</w:t>
            </w:r>
            <w:r w:rsidRPr="00282409">
              <w:rPr>
                <w:lang w:val="de-DE"/>
              </w:rPr>
              <w:t>portType</w:t>
            </w:r>
            <w:r w:rsidRPr="00282409">
              <w:rPr>
                <w:rFonts w:ascii="宋体" w:hAnsi="宋体"/>
                <w:lang w:val="de-DE"/>
              </w:rPr>
              <w:t>”</w:t>
            </w:r>
            <w:r w:rsidRPr="00282409">
              <w:rPr>
                <w:lang w:val="de-DE"/>
              </w:rPr>
              <w:t>:integer,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vlanid</w:t>
            </w:r>
            <w:r w:rsidRPr="00282409">
              <w:rPr>
                <w:rFonts w:ascii="宋体" w:hAnsi="宋体"/>
                <w:lang w:val="de-DE"/>
              </w:rPr>
              <w:t>”</w:t>
            </w:r>
            <w:r w:rsidRPr="00282409">
              <w:rPr>
                <w:lang w:val="de-DE"/>
              </w:rPr>
              <w:t xml:space="preserve"> integer,</w:t>
            </w:r>
          </w:p>
          <w:p w:rsidR="00942FBB" w:rsidRPr="004634A7"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rPr>
                <w:lang w:val="de-DE"/>
              </w:rPr>
            </w:pPr>
            <w:r w:rsidRPr="00282409">
              <w:rPr>
                <w:rFonts w:ascii="宋体" w:hAnsi="宋体"/>
                <w:lang w:val="de-DE"/>
              </w:rPr>
              <w:t>“</w:t>
            </w:r>
            <w:r w:rsidRPr="00282409">
              <w:rPr>
                <w:lang w:val="de-DE"/>
              </w:rPr>
              <w:t>vxlanid</w:t>
            </w:r>
            <w:r w:rsidRPr="00282409">
              <w:rPr>
                <w:rFonts w:ascii="宋体" w:hAnsi="宋体"/>
                <w:lang w:val="de-DE"/>
              </w:rPr>
              <w:t>”</w:t>
            </w:r>
            <w:r w:rsidRPr="00282409">
              <w:rPr>
                <w:lang w:val="de-DE"/>
              </w:rPr>
              <w:t xml:space="preserve"> integer,</w:t>
            </w:r>
            <w:r w:rsidRPr="00282409">
              <w:rPr>
                <w:rFonts w:ascii="宋体" w:hAnsi="宋体"/>
                <w:lang w:val="de-DE"/>
              </w:rPr>
              <w:t>“</w:t>
            </w:r>
            <w:r w:rsidRPr="00282409">
              <w:rPr>
                <w:lang w:val="de-DE"/>
              </w:rPr>
              <w:t>vlanRange</w:t>
            </w:r>
            <w:r w:rsidRPr="00282409">
              <w:rPr>
                <w:rFonts w:ascii="宋体" w:hAnsi="宋体"/>
                <w:lang w:val="de-DE"/>
              </w:rPr>
              <w:t>”</w:t>
            </w:r>
            <w:r w:rsidRPr="00282409">
              <w:rPr>
                <w:lang w:val="de-DE"/>
              </w:rPr>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根据</w:t>
      </w:r>
      <w:r w:rsidRPr="000A2602">
        <w:t>VLANID</w:t>
      </w:r>
      <w:r w:rsidRPr="000A2602">
        <w:t>查询虚拟交换端口数量</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根据</w:t>
            </w:r>
            <w:r w:rsidRPr="000A2602">
              <w:t>VLANID</w:t>
            </w:r>
            <w:r w:rsidRPr="000A2602">
              <w:t>查询虚拟交换端口数量</w:t>
            </w: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558" w:type="dxa"/>
            <w:tcBorders>
              <w:top w:val="single" w:sz="4" w:space="0" w:color="000000"/>
              <w:left w:val="single" w:sz="4" w:space="0" w:color="000000"/>
              <w:bottom w:val="single" w:sz="4" w:space="0" w:color="000000"/>
              <w:right w:val="single" w:sz="4" w:space="0" w:color="000000"/>
            </w:tcBorders>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546"/>
              <w:gridCol w:w="969"/>
              <w:gridCol w:w="5792"/>
            </w:tblGrid>
            <w:tr w:rsidR="00942FBB" w:rsidRPr="000A2602" w:rsidTr="005348A4">
              <w:tc>
                <w:tcPr>
                  <w:tcW w:w="9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pPr>
                  <w:r w:rsidRPr="000A2602">
                    <w:t>Name</w:t>
                  </w:r>
                </w:p>
              </w:tc>
              <w:tc>
                <w:tcPr>
                  <w:tcW w:w="406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pPr>
                  <w:r w:rsidRPr="000A2602">
                    <w:rPr>
                      <w:rFonts w:hint="eastAsia"/>
                    </w:rPr>
                    <w:t>请求正文描述</w:t>
                  </w:r>
                </w:p>
              </w:tc>
            </w:tr>
            <w:tr w:rsidR="00942FBB" w:rsidRPr="000A2602" w:rsidTr="005348A4">
              <w:tc>
                <w:tcPr>
                  <w:tcW w:w="931" w:type="pct"/>
                  <w:tcBorders>
                    <w:left w:val="single" w:sz="8" w:space="0" w:color="auto"/>
                    <w:bottom w:val="single" w:sz="6" w:space="0" w:color="auto"/>
                  </w:tcBorders>
                  <w:shd w:val="clear" w:color="auto" w:fill="D9D9D9"/>
                </w:tcPr>
                <w:p w:rsidR="00942FBB" w:rsidRPr="000A2602" w:rsidRDefault="00942FBB" w:rsidP="00B2040C">
                  <w:pPr>
                    <w:pStyle w:val="TableText"/>
                  </w:pPr>
                  <w:r w:rsidRPr="000A2602">
                    <w:t>Attribute</w:t>
                  </w:r>
                </w:p>
              </w:tc>
              <w:tc>
                <w:tcPr>
                  <w:tcW w:w="583" w:type="pct"/>
                  <w:tcBorders>
                    <w:bottom w:val="single" w:sz="6" w:space="0" w:color="auto"/>
                  </w:tcBorders>
                  <w:shd w:val="clear" w:color="auto" w:fill="D9D9D9"/>
                </w:tcPr>
                <w:p w:rsidR="00942FBB" w:rsidRPr="000A2602" w:rsidRDefault="00942FBB" w:rsidP="00B2040C">
                  <w:pPr>
                    <w:pStyle w:val="TableText"/>
                  </w:pPr>
                  <w:r w:rsidRPr="000A2602">
                    <w:t>Type</w:t>
                  </w:r>
                </w:p>
              </w:tc>
              <w:tc>
                <w:tcPr>
                  <w:tcW w:w="3486" w:type="pct"/>
                  <w:tcBorders>
                    <w:bottom w:val="single" w:sz="6" w:space="0" w:color="auto"/>
                    <w:right w:val="single" w:sz="8" w:space="0" w:color="auto"/>
                  </w:tcBorders>
                  <w:shd w:val="clear" w:color="auto" w:fill="D9D9D9"/>
                </w:tcPr>
                <w:p w:rsidR="00942FBB" w:rsidRPr="000A2602" w:rsidRDefault="00942FBB" w:rsidP="00B2040C">
                  <w:pPr>
                    <w:pStyle w:val="TableText"/>
                  </w:pPr>
                  <w:r w:rsidRPr="000A2602">
                    <w:t>Description</w:t>
                  </w:r>
                </w:p>
              </w:tc>
            </w:tr>
            <w:tr w:rsidR="00942FBB"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vlanId</w:t>
                  </w:r>
                </w:p>
              </w:tc>
              <w:tc>
                <w:tcPr>
                  <w:tcW w:w="58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integer</w:t>
                  </w:r>
                </w:p>
              </w:tc>
              <w:tc>
                <w:tcPr>
                  <w:tcW w:w="3486"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Vlan</w:t>
                  </w:r>
                  <w:r w:rsidRPr="000A2602">
                    <w:t>号</w:t>
                  </w:r>
                  <w:r w:rsidRPr="000A2602">
                    <w:t xml:space="preserve"> 0- 4094</w:t>
                  </w:r>
                </w:p>
              </w:tc>
            </w:tr>
            <w:tr w:rsidR="00942FBB" w:rsidRPr="000A2602" w:rsidTr="005348A4">
              <w:tc>
                <w:tcPr>
                  <w:tcW w:w="931"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pPr>
                  <w:r w:rsidRPr="000A2602">
                    <w:t>Name</w:t>
                  </w:r>
                </w:p>
              </w:tc>
              <w:tc>
                <w:tcPr>
                  <w:tcW w:w="4069"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pPr>
                  <w:r w:rsidRPr="000A2602">
                    <w:t>响应正文描述</w:t>
                  </w:r>
                </w:p>
              </w:tc>
            </w:tr>
            <w:tr w:rsidR="00942FBB" w:rsidRPr="000A2602" w:rsidTr="005348A4">
              <w:tc>
                <w:tcPr>
                  <w:tcW w:w="931" w:type="pct"/>
                  <w:tcBorders>
                    <w:left w:val="single" w:sz="8" w:space="0" w:color="auto"/>
                    <w:bottom w:val="single" w:sz="6" w:space="0" w:color="auto"/>
                  </w:tcBorders>
                  <w:shd w:val="clear" w:color="auto" w:fill="D9D9D9"/>
                </w:tcPr>
                <w:p w:rsidR="00942FBB" w:rsidRPr="000A2602" w:rsidRDefault="00942FBB" w:rsidP="00B2040C">
                  <w:pPr>
                    <w:pStyle w:val="TableText"/>
                  </w:pPr>
                  <w:r w:rsidRPr="000A2602">
                    <w:t>Attribute</w:t>
                  </w:r>
                </w:p>
              </w:tc>
              <w:tc>
                <w:tcPr>
                  <w:tcW w:w="583" w:type="pct"/>
                  <w:tcBorders>
                    <w:bottom w:val="single" w:sz="6" w:space="0" w:color="auto"/>
                  </w:tcBorders>
                  <w:shd w:val="clear" w:color="auto" w:fill="D9D9D9"/>
                </w:tcPr>
                <w:p w:rsidR="00942FBB" w:rsidRPr="000A2602" w:rsidRDefault="00942FBB" w:rsidP="00B2040C">
                  <w:pPr>
                    <w:pStyle w:val="TableText"/>
                  </w:pPr>
                  <w:r w:rsidRPr="000A2602">
                    <w:t>Type</w:t>
                  </w:r>
                </w:p>
              </w:tc>
              <w:tc>
                <w:tcPr>
                  <w:tcW w:w="3486" w:type="pct"/>
                  <w:tcBorders>
                    <w:bottom w:val="single" w:sz="6" w:space="0" w:color="auto"/>
                    <w:right w:val="single" w:sz="8" w:space="0" w:color="auto"/>
                  </w:tcBorders>
                  <w:shd w:val="clear" w:color="auto" w:fill="D9D9D9"/>
                </w:tcPr>
                <w:p w:rsidR="00942FBB" w:rsidRPr="000A2602" w:rsidRDefault="00942FBB" w:rsidP="00B2040C">
                  <w:pPr>
                    <w:pStyle w:val="TableText"/>
                  </w:pPr>
                  <w:r w:rsidRPr="000A2602">
                    <w:t>Description</w:t>
                  </w:r>
                </w:p>
              </w:tc>
            </w:tr>
            <w:tr w:rsidR="00942FBB" w:rsidRPr="000A2602" w:rsidTr="005348A4">
              <w:tblPrEx>
                <w:shd w:val="clear" w:color="auto" w:fill="FFFFFF"/>
                <w:tblLook w:val="00A0"/>
              </w:tblPrEx>
              <w:tc>
                <w:tcPr>
                  <w:tcW w:w="931"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vspTotalNum</w:t>
                  </w:r>
                </w:p>
              </w:tc>
              <w:tc>
                <w:tcPr>
                  <w:tcW w:w="583"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 xml:space="preserve">integer </w:t>
                  </w:r>
                </w:p>
              </w:tc>
              <w:tc>
                <w:tcPr>
                  <w:tcW w:w="3486"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总数量</w:t>
                  </w:r>
                </w:p>
              </w:tc>
            </w:tr>
          </w:tbl>
          <w:p w:rsidR="00942FBB" w:rsidRPr="000A2602" w:rsidRDefault="00942FBB" w:rsidP="00B2040C">
            <w:pPr>
              <w:pStyle w:val="TableText"/>
            </w:pP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w:t>
            </w:r>
            <w:r w:rsidRPr="000A2602">
              <w:rPr>
                <w:rFonts w:hint="eastAsia"/>
              </w:rPr>
              <w:t xml:space="preserve">et </w:t>
            </w:r>
            <w:r w:rsidRPr="000A2602">
              <w:t>&lt;vsp_uri&gt;/getVspsCount</w:t>
            </w:r>
            <w:r w:rsidRPr="000A2602">
              <w:rPr>
                <w:rFonts w:hint="eastAsia"/>
              </w:rPr>
              <w:t>?</w:t>
            </w:r>
            <w:r w:rsidRPr="000A2602">
              <w:t>vlanId</w:t>
            </w:r>
            <w:r w:rsidRPr="000A2602">
              <w:rPr>
                <w:rFonts w:hint="eastAsia"/>
              </w:rPr>
              <w:t>=xxx</w:t>
            </w:r>
            <w:r w:rsidRPr="000A2602">
              <w:t xml:space="preserve">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X-Auth-Token: &lt;Authen_TOKEN&gt;</w:t>
            </w:r>
          </w:p>
          <w:p w:rsidR="00942FBB" w:rsidRPr="000A2602" w:rsidRDefault="00942FBB" w:rsidP="00B2040C">
            <w:pPr>
              <w:pStyle w:val="TableText"/>
            </w:pPr>
          </w:p>
          <w:p w:rsidR="00942FBB" w:rsidRPr="000A2602" w:rsidRDefault="00942FBB" w:rsidP="00B2040C">
            <w:pPr>
              <w:pStyle w:val="TableText"/>
            </w:pP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w:t>
            </w:r>
            <w:r w:rsidRPr="000A2602">
              <w:rPr>
                <w:rFonts w:hint="eastAsia"/>
              </w:rPr>
              <w:t>1</w:t>
            </w:r>
            <w:r w:rsidRPr="000A2602">
              <w:t xml:space="preserve">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rPr>
                <w:rFonts w:hint="eastAsia"/>
              </w:rPr>
              <w:t>total</w:t>
            </w:r>
            <w:r w:rsidR="005348A4" w:rsidRPr="005348A4">
              <w:rPr>
                <w:rFonts w:ascii="宋体" w:hAnsi="宋体"/>
              </w:rPr>
              <w:t>”</w:t>
            </w:r>
            <w:r w:rsidRPr="000A2602">
              <w:t>:integer,</w:t>
            </w:r>
          </w:p>
          <w:p w:rsidR="00942FBB" w:rsidRPr="000A2602" w:rsidRDefault="00942FBB" w:rsidP="00B2040C">
            <w:pPr>
              <w:pStyle w:val="TableText"/>
            </w:pPr>
            <w:r w:rsidRPr="000A2602">
              <w:t xml:space="preserve"> }</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rPr>
          <w:rFonts w:hint="eastAsia"/>
        </w:rPr>
        <w:t>配置</w:t>
      </w:r>
      <w:r w:rsidRPr="000A2602">
        <w:t>VM</w:t>
      </w:r>
      <w:r w:rsidRPr="000A2602">
        <w:rPr>
          <w:rFonts w:hint="eastAsia"/>
        </w:rPr>
        <w:t>网卡</w:t>
      </w:r>
      <w:r w:rsidRPr="000A2602">
        <w:t>IP</w:t>
      </w:r>
      <w:r w:rsidRPr="000A2602">
        <w:rPr>
          <w:rFonts w:hint="eastAsia"/>
        </w:rPr>
        <w:t>和</w:t>
      </w:r>
      <w:r w:rsidRPr="000A2602">
        <w:t>MAC</w:t>
      </w:r>
      <w:r w:rsidRPr="000A2602">
        <w:rPr>
          <w:rFonts w:hint="eastAsia"/>
        </w:rPr>
        <w:t>地址绑定</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15"/>
        <w:gridCol w:w="8424"/>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配置</w:t>
            </w:r>
            <w:r w:rsidRPr="000A2602">
              <w:rPr>
                <w:rFonts w:hint="eastAsia"/>
              </w:rPr>
              <w:t>VM</w:t>
            </w:r>
            <w:r w:rsidRPr="000A2602">
              <w:rPr>
                <w:rFonts w:hint="eastAsia"/>
              </w:rPr>
              <w:t>网卡</w:t>
            </w:r>
            <w:r w:rsidRPr="000A2602">
              <w:rPr>
                <w:rFonts w:hint="eastAsia"/>
              </w:rPr>
              <w:t>IP</w:t>
            </w:r>
            <w:r w:rsidRPr="000A2602">
              <w:rPr>
                <w:rFonts w:hint="eastAsia"/>
              </w:rPr>
              <w:t>和</w:t>
            </w:r>
            <w:r w:rsidRPr="000A2602">
              <w:rPr>
                <w:rFonts w:hint="eastAsia"/>
              </w:rPr>
              <w:t>MAC</w:t>
            </w:r>
            <w:r w:rsidRPr="000A2602">
              <w:rPr>
                <w:rFonts w:hint="eastAsia"/>
              </w:rPr>
              <w:t>地址绑定</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4726"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40"/>
              <w:gridCol w:w="1114"/>
              <w:gridCol w:w="5485"/>
            </w:tblGrid>
            <w:tr w:rsidR="00942FBB" w:rsidRPr="000A2602" w:rsidTr="00CE3F3F">
              <w:tc>
                <w:tcPr>
                  <w:tcW w:w="736" w:type="pct"/>
                  <w:tcBorders>
                    <w:top w:val="single" w:sz="6" w:space="0" w:color="auto"/>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Name</w:t>
                  </w:r>
                </w:p>
              </w:tc>
              <w:tc>
                <w:tcPr>
                  <w:tcW w:w="4264" w:type="pct"/>
                  <w:gridSpan w:val="2"/>
                  <w:tcBorders>
                    <w:top w:val="single" w:sz="6" w:space="0" w:color="auto"/>
                    <w:bottom w:val="single" w:sz="6" w:space="0" w:color="auto"/>
                    <w:right w:val="single" w:sz="8" w:space="0" w:color="auto"/>
                  </w:tcBorders>
                  <w:shd w:val="clear" w:color="auto" w:fill="D9D9D9"/>
                </w:tcPr>
                <w:p w:rsidR="00942FBB" w:rsidRPr="000A2602" w:rsidRDefault="00942FBB" w:rsidP="00B2040C">
                  <w:pPr>
                    <w:pStyle w:val="TableText"/>
                    <w:rPr>
                      <w:b/>
                    </w:rPr>
                  </w:pPr>
                  <w:r w:rsidRPr="000A2602">
                    <w:t>请求正文描述</w:t>
                  </w:r>
                </w:p>
              </w:tc>
            </w:tr>
            <w:tr w:rsidR="00942FBB" w:rsidRPr="000A2602" w:rsidTr="00CE3F3F">
              <w:tc>
                <w:tcPr>
                  <w:tcW w:w="736" w:type="pct"/>
                  <w:tcBorders>
                    <w:left w:val="single" w:sz="8" w:space="0" w:color="auto"/>
                    <w:bottom w:val="single" w:sz="6" w:space="0" w:color="auto"/>
                  </w:tcBorders>
                  <w:shd w:val="clear" w:color="auto" w:fill="D9D9D9"/>
                </w:tcPr>
                <w:p w:rsidR="00942FBB" w:rsidRPr="000A2602" w:rsidRDefault="00942FBB" w:rsidP="00B2040C">
                  <w:pPr>
                    <w:pStyle w:val="TableText"/>
                    <w:rPr>
                      <w:b/>
                    </w:rPr>
                  </w:pPr>
                  <w:r w:rsidRPr="000A2602">
                    <w:rPr>
                      <w:b/>
                    </w:rPr>
                    <w:t>Attribute</w:t>
                  </w:r>
                </w:p>
              </w:tc>
              <w:tc>
                <w:tcPr>
                  <w:tcW w:w="720" w:type="pct"/>
                  <w:tcBorders>
                    <w:bottom w:val="single" w:sz="6" w:space="0" w:color="auto"/>
                  </w:tcBorders>
                  <w:shd w:val="clear" w:color="auto" w:fill="D9D9D9"/>
                </w:tcPr>
                <w:p w:rsidR="00942FBB" w:rsidRPr="000A2602" w:rsidRDefault="00942FBB" w:rsidP="00B2040C">
                  <w:pPr>
                    <w:pStyle w:val="TableText"/>
                    <w:rPr>
                      <w:b/>
                    </w:rPr>
                  </w:pPr>
                  <w:r w:rsidRPr="000A2602">
                    <w:rPr>
                      <w:b/>
                    </w:rPr>
                    <w:t>Type</w:t>
                  </w:r>
                </w:p>
              </w:tc>
              <w:tc>
                <w:tcPr>
                  <w:tcW w:w="3544" w:type="pct"/>
                  <w:tcBorders>
                    <w:bottom w:val="single" w:sz="6" w:space="0" w:color="auto"/>
                    <w:right w:val="single" w:sz="8"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CE3F3F">
              <w:tblPrEx>
                <w:shd w:val="clear" w:color="auto" w:fill="FFFFFF"/>
                <w:tblLook w:val="00A0"/>
              </w:tblPrEx>
              <w:tc>
                <w:tcPr>
                  <w:tcW w:w="736" w:type="pct"/>
                  <w:tcBorders>
                    <w:top w:val="single" w:sz="6" w:space="0" w:color="auto"/>
                    <w:left w:val="single" w:sz="8" w:space="0" w:color="auto"/>
                    <w:bottom w:val="single" w:sz="6" w:space="0" w:color="auto"/>
                  </w:tcBorders>
                  <w:shd w:val="clear" w:color="auto" w:fill="auto"/>
                </w:tcPr>
                <w:p w:rsidR="00942FBB" w:rsidRPr="000A2602" w:rsidRDefault="00942FBB" w:rsidP="00B2040C">
                  <w:pPr>
                    <w:pStyle w:val="TableText"/>
                  </w:pPr>
                  <w:r w:rsidRPr="000A2602">
                    <w:t>netAddr</w:t>
                  </w:r>
                </w:p>
              </w:tc>
              <w:tc>
                <w:tcPr>
                  <w:tcW w:w="720" w:type="pct"/>
                  <w:tcBorders>
                    <w:top w:val="single" w:sz="6" w:space="0" w:color="auto"/>
                    <w:bottom w:val="single" w:sz="6" w:space="0" w:color="auto"/>
                  </w:tcBorders>
                  <w:shd w:val="clear" w:color="auto" w:fill="auto"/>
                </w:tcPr>
                <w:p w:rsidR="00942FBB" w:rsidRPr="000A2602" w:rsidRDefault="00942FBB" w:rsidP="00B2040C">
                  <w:pPr>
                    <w:pStyle w:val="TableText"/>
                  </w:pPr>
                  <w:r w:rsidRPr="000A2602">
                    <w:t>string</w:t>
                  </w:r>
                </w:p>
              </w:tc>
              <w:tc>
                <w:tcPr>
                  <w:tcW w:w="3544" w:type="pct"/>
                  <w:tcBorders>
                    <w:top w:val="single" w:sz="6" w:space="0" w:color="auto"/>
                    <w:bottom w:val="single" w:sz="6" w:space="0" w:color="auto"/>
                    <w:right w:val="single" w:sz="8" w:space="0" w:color="auto"/>
                  </w:tcBorders>
                  <w:shd w:val="clear" w:color="auto" w:fill="auto"/>
                </w:tcPr>
                <w:p w:rsidR="00942FBB" w:rsidRPr="000A2602" w:rsidRDefault="00942FBB" w:rsidP="00B2040C">
                  <w:pPr>
                    <w:pStyle w:val="TableText"/>
                  </w:pPr>
                  <w:r w:rsidRPr="000A2602">
                    <w:t>IP</w:t>
                  </w:r>
                  <w:r w:rsidRPr="000A2602">
                    <w:t>地址</w:t>
                  </w:r>
                  <w:r w:rsidRPr="000A2602">
                    <w:rPr>
                      <w:rFonts w:hint="eastAsia"/>
                    </w:rPr>
                    <w:t>，必选</w:t>
                  </w:r>
                </w:p>
              </w:tc>
            </w:tr>
          </w:tbl>
          <w:p w:rsidR="00942FBB" w:rsidRPr="000A2602" w:rsidRDefault="00942FBB" w:rsidP="00B2040C">
            <w:pPr>
              <w:pStyle w:val="TableText"/>
            </w:pPr>
          </w:p>
          <w:tbl>
            <w:tblPr>
              <w:tblW w:w="47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2"/>
              <w:gridCol w:w="1028"/>
              <w:gridCol w:w="5574"/>
            </w:tblGrid>
            <w:tr w:rsidR="00942FBB" w:rsidRPr="000A2602" w:rsidTr="00CE3F3F">
              <w:tc>
                <w:tcPr>
                  <w:tcW w:w="737" w:type="pct"/>
                  <w:shd w:val="clear" w:color="auto" w:fill="D9D9D9"/>
                </w:tcPr>
                <w:p w:rsidR="00942FBB" w:rsidRPr="000A2602" w:rsidRDefault="00942FBB" w:rsidP="00B2040C">
                  <w:pPr>
                    <w:pStyle w:val="TableText"/>
                    <w:rPr>
                      <w:b/>
                    </w:rPr>
                  </w:pPr>
                  <w:r w:rsidRPr="000A2602">
                    <w:rPr>
                      <w:b/>
                    </w:rPr>
                    <w:t>Name</w:t>
                  </w:r>
                </w:p>
              </w:tc>
              <w:tc>
                <w:tcPr>
                  <w:tcW w:w="4263" w:type="pct"/>
                  <w:gridSpan w:val="2"/>
                  <w:shd w:val="clear" w:color="auto" w:fill="auto"/>
                </w:tcPr>
                <w:p w:rsidR="00942FBB" w:rsidRPr="000A2602" w:rsidRDefault="00942FBB" w:rsidP="00B2040C">
                  <w:pPr>
                    <w:pStyle w:val="TableText"/>
                  </w:pPr>
                  <w:r w:rsidRPr="000A2602">
                    <w:t>响应正文描述</w:t>
                  </w:r>
                </w:p>
              </w:tc>
            </w:tr>
            <w:tr w:rsidR="00942FBB" w:rsidRPr="000A2602" w:rsidTr="00CE3F3F">
              <w:tc>
                <w:tcPr>
                  <w:tcW w:w="737" w:type="pct"/>
                  <w:shd w:val="clear" w:color="auto" w:fill="D9D9D9"/>
                </w:tcPr>
                <w:p w:rsidR="00942FBB" w:rsidRPr="000A2602" w:rsidRDefault="00942FBB" w:rsidP="00B2040C">
                  <w:pPr>
                    <w:pStyle w:val="TableText"/>
                    <w:rPr>
                      <w:b/>
                    </w:rPr>
                  </w:pPr>
                  <w:r w:rsidRPr="000A2602">
                    <w:rPr>
                      <w:b/>
                    </w:rPr>
                    <w:t>Attribute</w:t>
                  </w:r>
                </w:p>
              </w:tc>
              <w:tc>
                <w:tcPr>
                  <w:tcW w:w="664" w:type="pct"/>
                  <w:shd w:val="clear" w:color="auto" w:fill="D9D9D9"/>
                </w:tcPr>
                <w:p w:rsidR="00942FBB" w:rsidRPr="000A2602" w:rsidRDefault="00942FBB" w:rsidP="00B2040C">
                  <w:pPr>
                    <w:pStyle w:val="TableText"/>
                    <w:rPr>
                      <w:b/>
                    </w:rPr>
                  </w:pPr>
                  <w:r w:rsidRPr="000A2602">
                    <w:rPr>
                      <w:b/>
                    </w:rPr>
                    <w:t>Type</w:t>
                  </w:r>
                </w:p>
              </w:tc>
              <w:tc>
                <w:tcPr>
                  <w:tcW w:w="359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CE3F3F">
              <w:tc>
                <w:tcPr>
                  <w:tcW w:w="737" w:type="pct"/>
                </w:tcPr>
                <w:p w:rsidR="00942FBB" w:rsidRPr="000A2602" w:rsidRDefault="00942FBB" w:rsidP="00B2040C">
                  <w:pPr>
                    <w:pStyle w:val="TableText"/>
                  </w:pPr>
                  <w:r w:rsidRPr="000A2602">
                    <w:t>taskUrn</w:t>
                  </w:r>
                </w:p>
              </w:tc>
              <w:tc>
                <w:tcPr>
                  <w:tcW w:w="664" w:type="pct"/>
                  <w:shd w:val="clear" w:color="auto" w:fill="auto"/>
                </w:tcPr>
                <w:p w:rsidR="00942FBB" w:rsidRPr="000A2602" w:rsidRDefault="00942FBB" w:rsidP="00B2040C">
                  <w:pPr>
                    <w:pStyle w:val="TableText"/>
                  </w:pPr>
                  <w:r w:rsidRPr="000A2602">
                    <w:t>string</w:t>
                  </w:r>
                </w:p>
              </w:tc>
              <w:tc>
                <w:tcPr>
                  <w:tcW w:w="3599" w:type="pct"/>
                  <w:shd w:val="clear" w:color="auto" w:fill="auto"/>
                </w:tcPr>
                <w:p w:rsidR="00942FBB" w:rsidRPr="000A2602" w:rsidRDefault="00942FBB" w:rsidP="00B2040C">
                  <w:pPr>
                    <w:pStyle w:val="TableText"/>
                  </w:pPr>
                  <w:r w:rsidRPr="000A2602">
                    <w:rPr>
                      <w:rFonts w:hint="eastAsia"/>
                    </w:rPr>
                    <w:t>配置</w:t>
                  </w:r>
                  <w:r w:rsidRPr="000A2602">
                    <w:rPr>
                      <w:rFonts w:hint="eastAsia"/>
                    </w:rPr>
                    <w:t>VM</w:t>
                  </w:r>
                  <w:r w:rsidRPr="000A2602">
                    <w:rPr>
                      <w:rFonts w:hint="eastAsia"/>
                    </w:rPr>
                    <w:t>网卡</w:t>
                  </w:r>
                  <w:r w:rsidRPr="000A2602">
                    <w:rPr>
                      <w:rFonts w:hint="eastAsia"/>
                    </w:rPr>
                    <w:t>IP</w:t>
                  </w:r>
                  <w:r w:rsidRPr="000A2602">
                    <w:rPr>
                      <w:rFonts w:hint="eastAsia"/>
                    </w:rPr>
                    <w:t>和</w:t>
                  </w:r>
                  <w:r w:rsidRPr="000A2602">
                    <w:rPr>
                      <w:rFonts w:hint="eastAsia"/>
                    </w:rPr>
                    <w:t>MAC</w:t>
                  </w:r>
                  <w:r w:rsidRPr="000A2602">
                    <w:rPr>
                      <w:rFonts w:hint="eastAsia"/>
                    </w:rPr>
                    <w:t>地址绑定</w:t>
                  </w:r>
                  <w:r w:rsidRPr="000A2602">
                    <w:t>对应任务的标识</w:t>
                  </w:r>
                </w:p>
              </w:tc>
            </w:tr>
            <w:tr w:rsidR="00942FBB" w:rsidRPr="000A2602" w:rsidTr="00CE3F3F">
              <w:trPr>
                <w:trHeight w:val="896"/>
              </w:trPr>
              <w:tc>
                <w:tcPr>
                  <w:tcW w:w="737" w:type="pct"/>
                </w:tcPr>
                <w:p w:rsidR="00942FBB" w:rsidRPr="000A2602" w:rsidRDefault="00942FBB" w:rsidP="00B2040C">
                  <w:pPr>
                    <w:pStyle w:val="TableText"/>
                  </w:pPr>
                  <w:r w:rsidRPr="000A2602">
                    <w:t>taskUr</w:t>
                  </w:r>
                  <w:r w:rsidRPr="000A2602">
                    <w:rPr>
                      <w:rFonts w:hint="eastAsia"/>
                    </w:rPr>
                    <w:t>i</w:t>
                  </w:r>
                </w:p>
                <w:p w:rsidR="00942FBB" w:rsidRPr="000A2602" w:rsidRDefault="00942FBB" w:rsidP="00B2040C">
                  <w:pPr>
                    <w:pStyle w:val="TableText"/>
                  </w:pPr>
                </w:p>
              </w:tc>
              <w:tc>
                <w:tcPr>
                  <w:tcW w:w="664" w:type="pct"/>
                  <w:shd w:val="clear" w:color="auto" w:fill="auto"/>
                </w:tcPr>
                <w:p w:rsidR="00942FBB" w:rsidRPr="000A2602" w:rsidRDefault="00942FBB" w:rsidP="00B2040C">
                  <w:pPr>
                    <w:pStyle w:val="TableText"/>
                  </w:pPr>
                  <w:r w:rsidRPr="000A2602">
                    <w:t>string</w:t>
                  </w:r>
                </w:p>
              </w:tc>
              <w:tc>
                <w:tcPr>
                  <w:tcW w:w="3599" w:type="pct"/>
                  <w:shd w:val="clear" w:color="auto" w:fill="auto"/>
                </w:tcPr>
                <w:p w:rsidR="00942FBB" w:rsidRPr="000A2602" w:rsidRDefault="00942FBB" w:rsidP="00B2040C">
                  <w:pPr>
                    <w:pStyle w:val="TableText"/>
                  </w:pPr>
                  <w:r w:rsidRPr="000A2602">
                    <w:rPr>
                      <w:rFonts w:hint="eastAsia"/>
                    </w:rPr>
                    <w:t>配置</w:t>
                  </w:r>
                  <w:r w:rsidRPr="000A2602">
                    <w:rPr>
                      <w:rFonts w:hint="eastAsia"/>
                    </w:rPr>
                    <w:t>VM</w:t>
                  </w:r>
                  <w:r w:rsidRPr="000A2602">
                    <w:rPr>
                      <w:rFonts w:hint="eastAsia"/>
                    </w:rPr>
                    <w:t>网卡</w:t>
                  </w:r>
                  <w:r w:rsidRPr="000A2602">
                    <w:rPr>
                      <w:rFonts w:hint="eastAsia"/>
                    </w:rPr>
                    <w:t>IP</w:t>
                  </w:r>
                  <w:r w:rsidRPr="000A2602">
                    <w:rPr>
                      <w:rFonts w:hint="eastAsia"/>
                    </w:rPr>
                    <w:t>和</w:t>
                  </w:r>
                  <w:r w:rsidRPr="000A2602">
                    <w:rPr>
                      <w:rFonts w:hint="eastAsia"/>
                    </w:rPr>
                    <w:t>MAC</w:t>
                  </w:r>
                  <w:r w:rsidRPr="000A2602">
                    <w:rPr>
                      <w:rFonts w:hint="eastAsia"/>
                    </w:rPr>
                    <w:t>地址绑定</w:t>
                  </w:r>
                  <w:r w:rsidRPr="000A2602">
                    <w:t>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w:t>
            </w:r>
            <w:r w:rsidRPr="000A2602">
              <w:rPr>
                <w:rFonts w:hint="eastAsia"/>
              </w:rPr>
              <w:t>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 xml:space="preserve">Post </w:t>
            </w:r>
            <w:r w:rsidRPr="000A2602">
              <w:rPr>
                <w:rFonts w:cs="Times New Roman"/>
              </w:rPr>
              <w:t>&lt;vmnic_uri&gt;</w:t>
            </w:r>
            <w:r w:rsidRPr="000A2602">
              <w:t xml:space="preserve"> </w:t>
            </w:r>
            <w:r w:rsidRPr="000A2602">
              <w:rPr>
                <w:rFonts w:hint="eastAsia"/>
              </w:rPr>
              <w:t>/&lt;</w:t>
            </w:r>
            <w:r w:rsidRPr="000A2602">
              <w:rPr>
                <w:rFonts w:cs="Times New Roman"/>
              </w:rPr>
              <w:t xml:space="preserve"> vmnic</w:t>
            </w:r>
            <w:r w:rsidRPr="000A2602">
              <w:rPr>
                <w:rFonts w:hint="eastAsia"/>
              </w:rPr>
              <w:t>id&gt;/</w:t>
            </w:r>
            <w:r w:rsidRPr="000A2602">
              <w:t>bindipmac</w:t>
            </w:r>
            <w:r w:rsidRPr="000A2602">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4634A7" w:rsidRDefault="00282409" w:rsidP="00B2040C">
            <w:pPr>
              <w:pStyle w:val="TableText"/>
              <w:rPr>
                <w:lang w:val="fr-FR"/>
              </w:rPr>
            </w:pPr>
            <w:r w:rsidRPr="00282409">
              <w:rPr>
                <w:lang w:val="fr-FR"/>
              </w:rPr>
              <w:t>Content-Type: application/json; charset=UTF-8</w:t>
            </w:r>
          </w:p>
          <w:p w:rsidR="00942FBB" w:rsidRPr="004634A7" w:rsidRDefault="00282409" w:rsidP="00B2040C">
            <w:pPr>
              <w:pStyle w:val="TableText"/>
              <w:rPr>
                <w:lang w:val="fr-FR"/>
              </w:rPr>
            </w:pPr>
            <w:r w:rsidRPr="00282409">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netAddr</w:t>
            </w:r>
            <w:r w:rsidR="005348A4" w:rsidRPr="005348A4">
              <w:rPr>
                <w:rFonts w:ascii="宋体" w:hAnsi="宋体"/>
              </w:rPr>
              <w:t>”</w:t>
            </w:r>
            <w:r w:rsidRPr="000A2602">
              <w:rPr>
                <w:rFonts w:hint="eastAsia"/>
              </w:rPr>
              <w:t>:string</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响应样例</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taskUrn":string,      </w:t>
            </w:r>
          </w:p>
          <w:p w:rsidR="00942FBB" w:rsidRPr="000A2602" w:rsidRDefault="005348A4" w:rsidP="00B2040C">
            <w:pPr>
              <w:pStyle w:val="TableText"/>
            </w:pPr>
            <w:r w:rsidRPr="005348A4">
              <w:rPr>
                <w:rFonts w:ascii="宋体" w:hAnsi="宋体"/>
              </w:rPr>
              <w:t>“</w:t>
            </w:r>
            <w:r w:rsidR="00942FBB" w:rsidRPr="000A2602">
              <w:t>taskUri":string</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错误码</w:t>
            </w:r>
          </w:p>
        </w:tc>
        <w:tc>
          <w:tcPr>
            <w:tcW w:w="8647"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334"/>
              <w:gridCol w:w="1275"/>
              <w:gridCol w:w="5760"/>
            </w:tblGrid>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7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10502021</w:t>
                  </w:r>
                </w:p>
              </w:tc>
              <w:tc>
                <w:tcPr>
                  <w:tcW w:w="57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IP</w:t>
                  </w:r>
                  <w:r w:rsidRPr="000A2602">
                    <w:rPr>
                      <w:rFonts w:hint="eastAsia"/>
                    </w:rPr>
                    <w:t>地址格式不合法。</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10512002</w:t>
                  </w:r>
                </w:p>
              </w:tc>
              <w:tc>
                <w:tcPr>
                  <w:tcW w:w="57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虚拟网卡所属端口组是</w:t>
                  </w:r>
                  <w:r w:rsidRPr="000A2602">
                    <w:t>trunk</w:t>
                  </w:r>
                  <w:r w:rsidRPr="000A2602">
                    <w:rPr>
                      <w:rFonts w:hint="eastAsia"/>
                    </w:rPr>
                    <w:t>类型，不允许进行静态</w:t>
                  </w:r>
                  <w:r w:rsidRPr="000A2602">
                    <w:t>IP-MAC</w:t>
                  </w:r>
                  <w:r w:rsidRPr="000A2602">
                    <w:rPr>
                      <w:rFonts w:hint="eastAsia"/>
                    </w:rPr>
                    <w:t>绑定。</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1051200</w:t>
                  </w:r>
                  <w:r w:rsidRPr="000A2602">
                    <w:rPr>
                      <w:rFonts w:hint="eastAsia"/>
                    </w:rPr>
                    <w:t>3</w:t>
                  </w:r>
                </w:p>
              </w:tc>
              <w:tc>
                <w:tcPr>
                  <w:tcW w:w="57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虚拟网卡不存在。</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10000006</w:t>
                  </w:r>
                </w:p>
              </w:tc>
              <w:tc>
                <w:tcPr>
                  <w:tcW w:w="57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系统繁忙，稍后重试。</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说明</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VM</w:t>
            </w:r>
            <w:r w:rsidRPr="000A2602">
              <w:rPr>
                <w:rFonts w:hint="eastAsia"/>
              </w:rPr>
              <w:t>的</w:t>
            </w:r>
            <w:r w:rsidRPr="000A2602">
              <w:rPr>
                <w:rFonts w:hint="eastAsia"/>
              </w:rPr>
              <w:t>1</w:t>
            </w:r>
            <w:r w:rsidRPr="000A2602">
              <w:rPr>
                <w:rFonts w:hint="eastAsia"/>
              </w:rPr>
              <w:t>个虚拟网卡如果配置多个</w:t>
            </w:r>
            <w:r w:rsidRPr="000A2602">
              <w:rPr>
                <w:rFonts w:hint="eastAsia"/>
              </w:rPr>
              <w:t>IP</w:t>
            </w:r>
            <w:r w:rsidRPr="000A2602">
              <w:rPr>
                <w:rFonts w:hint="eastAsia"/>
              </w:rPr>
              <w:t>，系统管理员应取消</w:t>
            </w:r>
            <w:r w:rsidRPr="000A2602">
              <w:rPr>
                <w:rFonts w:hint="eastAsia"/>
              </w:rPr>
              <w:t>IP</w:t>
            </w:r>
            <w:r w:rsidRPr="000A2602">
              <w:rPr>
                <w:rFonts w:hint="eastAsia"/>
              </w:rPr>
              <w:t>和</w:t>
            </w:r>
            <w:r w:rsidRPr="000A2602">
              <w:rPr>
                <w:rFonts w:hint="eastAsia"/>
              </w:rPr>
              <w:t>MAC</w:t>
            </w:r>
            <w:r w:rsidRPr="000A2602">
              <w:rPr>
                <w:rFonts w:hint="eastAsia"/>
              </w:rPr>
              <w:t>绑定功能。</w:t>
            </w:r>
          </w:p>
          <w:p w:rsidR="00942FBB" w:rsidRPr="000A2602" w:rsidRDefault="00942FBB" w:rsidP="00B2040C">
            <w:pPr>
              <w:pStyle w:val="TableText"/>
            </w:pPr>
            <w:r w:rsidRPr="000A2602">
              <w:rPr>
                <w:rFonts w:hint="eastAsia"/>
              </w:rPr>
              <w:t>VM</w:t>
            </w:r>
            <w:r w:rsidRPr="000A2602">
              <w:rPr>
                <w:rFonts w:hint="eastAsia"/>
              </w:rPr>
              <w:t>虚拟网卡所属</w:t>
            </w:r>
            <w:r w:rsidRPr="000A2602">
              <w:rPr>
                <w:rFonts w:hint="eastAsia"/>
              </w:rPr>
              <w:t>portgroup</w:t>
            </w:r>
            <w:r w:rsidRPr="000A2602">
              <w:rPr>
                <w:rFonts w:hint="eastAsia"/>
              </w:rPr>
              <w:t>为</w:t>
            </w:r>
            <w:r w:rsidRPr="000A2602">
              <w:rPr>
                <w:rFonts w:hint="eastAsia"/>
              </w:rPr>
              <w:t>trunk</w:t>
            </w:r>
            <w:r w:rsidRPr="000A2602">
              <w:rPr>
                <w:rFonts w:hint="eastAsia"/>
              </w:rPr>
              <w:t>类型时，不允许进行静态</w:t>
            </w:r>
            <w:r w:rsidRPr="000A2602">
              <w:rPr>
                <w:rFonts w:hint="eastAsia"/>
              </w:rPr>
              <w:t>IPMAC</w:t>
            </w:r>
            <w:r w:rsidRPr="000A2602">
              <w:rPr>
                <w:rFonts w:hint="eastAsia"/>
              </w:rPr>
              <w:t>绑定。</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rPr>
          <w:rFonts w:hint="eastAsia"/>
        </w:rPr>
        <w:t>取消</w:t>
      </w:r>
      <w:r w:rsidRPr="000A2602">
        <w:t>VM</w:t>
      </w:r>
      <w:r w:rsidRPr="000A2602">
        <w:rPr>
          <w:rFonts w:hint="eastAsia"/>
        </w:rPr>
        <w:t>网卡</w:t>
      </w:r>
      <w:r w:rsidRPr="000A2602">
        <w:t>IP</w:t>
      </w:r>
      <w:r w:rsidRPr="000A2602">
        <w:rPr>
          <w:rFonts w:hint="eastAsia"/>
        </w:rPr>
        <w:t>和</w:t>
      </w:r>
      <w:r w:rsidRPr="000A2602">
        <w:t>MAC</w:t>
      </w:r>
      <w:r w:rsidRPr="000A2602">
        <w:rPr>
          <w:rFonts w:hint="eastAsia"/>
        </w:rPr>
        <w:t>地址绑定</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EB602D">
              <w:rPr>
                <w:rFonts w:hint="eastAsia"/>
              </w:rPr>
              <w:t>取消</w:t>
            </w:r>
            <w:r w:rsidRPr="000A2602">
              <w:rPr>
                <w:rFonts w:hint="eastAsia"/>
              </w:rPr>
              <w:t>VM</w:t>
            </w:r>
            <w:r w:rsidRPr="000A2602">
              <w:rPr>
                <w:rFonts w:hint="eastAsia"/>
              </w:rPr>
              <w:t>网卡</w:t>
            </w:r>
            <w:r w:rsidRPr="000A2602">
              <w:rPr>
                <w:rFonts w:hint="eastAsia"/>
              </w:rPr>
              <w:t>IP</w:t>
            </w:r>
            <w:r w:rsidRPr="000A2602">
              <w:rPr>
                <w:rFonts w:hint="eastAsia"/>
              </w:rPr>
              <w:t>和</w:t>
            </w:r>
            <w:r w:rsidRPr="000A2602">
              <w:rPr>
                <w:rFonts w:hint="eastAsia"/>
              </w:rPr>
              <w:t>MAC</w:t>
            </w:r>
            <w:r w:rsidRPr="000A2602">
              <w:rPr>
                <w:rFonts w:hint="eastAsia"/>
              </w:rPr>
              <w:t>地址绑定</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24"/>
              <w:gridCol w:w="782"/>
              <w:gridCol w:w="6126"/>
            </w:tblGrid>
            <w:tr w:rsidR="00942FBB" w:rsidRPr="000A2602" w:rsidTr="005348A4">
              <w:tc>
                <w:tcPr>
                  <w:tcW w:w="855" w:type="pct"/>
                  <w:shd w:val="clear" w:color="auto" w:fill="D9D9D9"/>
                </w:tcPr>
                <w:p w:rsidR="00942FBB" w:rsidRPr="000A2602" w:rsidRDefault="00942FBB" w:rsidP="00B2040C">
                  <w:pPr>
                    <w:pStyle w:val="TableText"/>
                    <w:rPr>
                      <w:b/>
                    </w:rPr>
                  </w:pPr>
                  <w:r w:rsidRPr="000A2602">
                    <w:rPr>
                      <w:b/>
                    </w:rPr>
                    <w:t>Name</w:t>
                  </w:r>
                </w:p>
              </w:tc>
              <w:tc>
                <w:tcPr>
                  <w:tcW w:w="414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55" w:type="pct"/>
                  <w:shd w:val="clear" w:color="auto" w:fill="D9D9D9"/>
                </w:tcPr>
                <w:p w:rsidR="00942FBB" w:rsidRPr="000A2602" w:rsidRDefault="00942FBB" w:rsidP="00B2040C">
                  <w:pPr>
                    <w:pStyle w:val="TableText"/>
                    <w:rPr>
                      <w:b/>
                    </w:rPr>
                  </w:pPr>
                  <w:r w:rsidRPr="000A2602">
                    <w:rPr>
                      <w:b/>
                    </w:rPr>
                    <w:t>Attribute</w:t>
                  </w:r>
                </w:p>
              </w:tc>
              <w:tc>
                <w:tcPr>
                  <w:tcW w:w="469" w:type="pct"/>
                  <w:shd w:val="clear" w:color="auto" w:fill="D9D9D9"/>
                </w:tcPr>
                <w:p w:rsidR="00942FBB" w:rsidRPr="000A2602" w:rsidRDefault="00942FBB" w:rsidP="00B2040C">
                  <w:pPr>
                    <w:pStyle w:val="TableText"/>
                    <w:rPr>
                      <w:b/>
                    </w:rPr>
                  </w:pPr>
                  <w:r w:rsidRPr="000A2602">
                    <w:rPr>
                      <w:b/>
                    </w:rPr>
                    <w:t>Type</w:t>
                  </w:r>
                </w:p>
              </w:tc>
              <w:tc>
                <w:tcPr>
                  <w:tcW w:w="367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55" w:type="pct"/>
                </w:tcPr>
                <w:p w:rsidR="00942FBB" w:rsidRPr="000A2602" w:rsidRDefault="00942FBB" w:rsidP="00B2040C">
                  <w:pPr>
                    <w:pStyle w:val="TableText"/>
                  </w:pPr>
                  <w:r w:rsidRPr="000A2602">
                    <w:t>taskUrn</w:t>
                  </w:r>
                </w:p>
              </w:tc>
              <w:tc>
                <w:tcPr>
                  <w:tcW w:w="469" w:type="pct"/>
                  <w:shd w:val="clear" w:color="auto" w:fill="auto"/>
                </w:tcPr>
                <w:p w:rsidR="00942FBB" w:rsidRPr="000A2602" w:rsidRDefault="00942FBB" w:rsidP="00B2040C">
                  <w:pPr>
                    <w:pStyle w:val="TableText"/>
                  </w:pPr>
                  <w:r w:rsidRPr="000A2602">
                    <w:t>string</w:t>
                  </w:r>
                </w:p>
              </w:tc>
              <w:tc>
                <w:tcPr>
                  <w:tcW w:w="3676" w:type="pct"/>
                  <w:shd w:val="clear" w:color="auto" w:fill="auto"/>
                </w:tcPr>
                <w:p w:rsidR="00942FBB" w:rsidRPr="000A2602" w:rsidRDefault="00942FBB" w:rsidP="00B2040C">
                  <w:pPr>
                    <w:pStyle w:val="TableText"/>
                  </w:pPr>
                  <w:r w:rsidRPr="00EB602D">
                    <w:rPr>
                      <w:rFonts w:hint="eastAsia"/>
                    </w:rPr>
                    <w:t>取消</w:t>
                  </w:r>
                  <w:r w:rsidRPr="000A2602">
                    <w:rPr>
                      <w:rFonts w:hint="eastAsia"/>
                    </w:rPr>
                    <w:t>VM</w:t>
                  </w:r>
                  <w:r w:rsidRPr="000A2602">
                    <w:rPr>
                      <w:rFonts w:hint="eastAsia"/>
                    </w:rPr>
                    <w:t>网卡</w:t>
                  </w:r>
                  <w:r w:rsidRPr="000A2602">
                    <w:rPr>
                      <w:rFonts w:hint="eastAsia"/>
                    </w:rPr>
                    <w:t>IP</w:t>
                  </w:r>
                  <w:r w:rsidRPr="000A2602">
                    <w:rPr>
                      <w:rFonts w:hint="eastAsia"/>
                    </w:rPr>
                    <w:t>和</w:t>
                  </w:r>
                  <w:r w:rsidRPr="000A2602">
                    <w:rPr>
                      <w:rFonts w:hint="eastAsia"/>
                    </w:rPr>
                    <w:t>MAC</w:t>
                  </w:r>
                  <w:r w:rsidRPr="000A2602">
                    <w:rPr>
                      <w:rFonts w:hint="eastAsia"/>
                    </w:rPr>
                    <w:t>地址绑定</w:t>
                  </w:r>
                  <w:r w:rsidRPr="000A2602">
                    <w:t>对应任务的标识</w:t>
                  </w:r>
                </w:p>
              </w:tc>
            </w:tr>
            <w:tr w:rsidR="00942FBB" w:rsidRPr="000A2602" w:rsidTr="005348A4">
              <w:tc>
                <w:tcPr>
                  <w:tcW w:w="855" w:type="pct"/>
                </w:tcPr>
                <w:p w:rsidR="00942FBB" w:rsidRPr="000A2602" w:rsidRDefault="00942FBB" w:rsidP="00B2040C">
                  <w:pPr>
                    <w:pStyle w:val="TableText"/>
                  </w:pPr>
                  <w:r w:rsidRPr="000A2602">
                    <w:t>taskUri</w:t>
                  </w:r>
                </w:p>
              </w:tc>
              <w:tc>
                <w:tcPr>
                  <w:tcW w:w="469" w:type="pct"/>
                  <w:shd w:val="clear" w:color="auto" w:fill="auto"/>
                </w:tcPr>
                <w:p w:rsidR="00942FBB" w:rsidRPr="000A2602" w:rsidRDefault="00942FBB" w:rsidP="00B2040C">
                  <w:pPr>
                    <w:pStyle w:val="TableText"/>
                  </w:pPr>
                  <w:r w:rsidRPr="000A2602">
                    <w:t>string</w:t>
                  </w:r>
                </w:p>
              </w:tc>
              <w:tc>
                <w:tcPr>
                  <w:tcW w:w="3676" w:type="pct"/>
                  <w:shd w:val="clear" w:color="auto" w:fill="auto"/>
                </w:tcPr>
                <w:p w:rsidR="00942FBB" w:rsidRPr="000A2602" w:rsidRDefault="00942FBB" w:rsidP="00B2040C">
                  <w:pPr>
                    <w:pStyle w:val="TableText"/>
                  </w:pPr>
                  <w:r w:rsidRPr="00EB602D">
                    <w:rPr>
                      <w:rFonts w:hint="eastAsia"/>
                    </w:rPr>
                    <w:t>取消</w:t>
                  </w:r>
                  <w:r w:rsidRPr="000A2602">
                    <w:rPr>
                      <w:rFonts w:hint="eastAsia"/>
                    </w:rPr>
                    <w:t>VM</w:t>
                  </w:r>
                  <w:r w:rsidRPr="000A2602">
                    <w:rPr>
                      <w:rFonts w:hint="eastAsia"/>
                    </w:rPr>
                    <w:t>网卡</w:t>
                  </w:r>
                  <w:r w:rsidRPr="000A2602">
                    <w:rPr>
                      <w:rFonts w:hint="eastAsia"/>
                    </w:rPr>
                    <w:t>IP</w:t>
                  </w:r>
                  <w:r w:rsidRPr="000A2602">
                    <w:rPr>
                      <w:rFonts w:hint="eastAsia"/>
                    </w:rPr>
                    <w:t>和</w:t>
                  </w:r>
                  <w:r w:rsidRPr="000A2602">
                    <w:rPr>
                      <w:rFonts w:hint="eastAsia"/>
                    </w:rPr>
                    <w:t>MAC</w:t>
                  </w:r>
                  <w:r w:rsidRPr="000A2602">
                    <w:rPr>
                      <w:rFonts w:hint="eastAsia"/>
                    </w:rPr>
                    <w:t>地址绑定</w:t>
                  </w:r>
                  <w:r w:rsidRPr="000A2602">
                    <w:t>对应任务的</w:t>
                  </w:r>
                  <w:r w:rsidRPr="000A2602">
                    <w:t xml:space="preserve"> URI </w:t>
                  </w:r>
                  <w:r w:rsidRPr="000A2602">
                    <w:t>地址</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Post</w:t>
            </w:r>
            <w:r w:rsidRPr="000A2602">
              <w:t xml:space="preserve"> </w:t>
            </w:r>
            <w:r w:rsidRPr="000A2602">
              <w:rPr>
                <w:rFonts w:cs="Times New Roman"/>
              </w:rPr>
              <w:t>&lt;vmnic_uri&gt;</w:t>
            </w:r>
            <w:r w:rsidRPr="000A2602">
              <w:t xml:space="preserve"> </w:t>
            </w:r>
            <w:r w:rsidRPr="000A2602">
              <w:rPr>
                <w:rFonts w:hint="eastAsia"/>
              </w:rPr>
              <w:t>/&lt;</w:t>
            </w:r>
            <w:r w:rsidRPr="000A2602">
              <w:rPr>
                <w:rFonts w:cs="Times New Roman"/>
              </w:rPr>
              <w:t xml:space="preserve"> vmnic</w:t>
            </w:r>
            <w:r w:rsidRPr="000A2602">
              <w:rPr>
                <w:rFonts w:hint="eastAsia"/>
              </w:rPr>
              <w:t>id&gt;/</w:t>
            </w:r>
            <w:r w:rsidRPr="000A2602">
              <w:t>unbindipmac</w:t>
            </w:r>
            <w:r w:rsidRPr="00EB602D">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lastRenderedPageBreak/>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错</w:t>
            </w:r>
            <w:r w:rsidRPr="000A2602">
              <w:t>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1333"/>
              <w:gridCol w:w="1984"/>
              <w:gridCol w:w="5052"/>
            </w:tblGrid>
            <w:tr w:rsidR="00942FBB" w:rsidRPr="000A2602" w:rsidTr="005348A4">
              <w:tc>
                <w:tcPr>
                  <w:tcW w:w="133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50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133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1051200</w:t>
                  </w:r>
                  <w:r w:rsidRPr="000A2602">
                    <w:rPr>
                      <w:rFonts w:hint="eastAsia"/>
                    </w:rPr>
                    <w:t>3</w:t>
                  </w:r>
                </w:p>
              </w:tc>
              <w:tc>
                <w:tcPr>
                  <w:tcW w:w="50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AC7326">
                    <w:rPr>
                      <w:rFonts w:hint="eastAsia"/>
                    </w:rPr>
                    <w:t>虚拟网卡不存在</w:t>
                  </w:r>
                </w:p>
              </w:tc>
            </w:tr>
            <w:tr w:rsidR="00942FBB" w:rsidRPr="000A2602" w:rsidTr="005348A4">
              <w:tc>
                <w:tcPr>
                  <w:tcW w:w="133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rPr>
                    <w:t>400</w:t>
                  </w: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10000006</w:t>
                  </w:r>
                </w:p>
              </w:tc>
              <w:tc>
                <w:tcPr>
                  <w:tcW w:w="50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系统繁忙，稍后重试。</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说明</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如果</w:t>
            </w:r>
            <w:r w:rsidRPr="000A2602">
              <w:rPr>
                <w:rFonts w:hint="eastAsia"/>
              </w:rPr>
              <w:t>VM</w:t>
            </w:r>
            <w:r w:rsidRPr="000A2602">
              <w:rPr>
                <w:rFonts w:hint="eastAsia"/>
              </w:rPr>
              <w:t>网卡没有配置</w:t>
            </w:r>
            <w:r w:rsidRPr="000A2602">
              <w:rPr>
                <w:rFonts w:hint="eastAsia"/>
              </w:rPr>
              <w:t>IP MAC</w:t>
            </w:r>
            <w:r w:rsidRPr="000A2602">
              <w:rPr>
                <w:rFonts w:hint="eastAsia"/>
              </w:rPr>
              <w:t>绑定，调用该接口取消</w:t>
            </w:r>
            <w:r w:rsidRPr="000A2602">
              <w:rPr>
                <w:rFonts w:hint="eastAsia"/>
              </w:rPr>
              <w:t>IP MAC</w:t>
            </w:r>
            <w:r w:rsidRPr="000A2602">
              <w:rPr>
                <w:rFonts w:hint="eastAsia"/>
              </w:rPr>
              <w:t>绑定，则接口返回</w:t>
            </w:r>
            <w:r w:rsidRPr="000A2602">
              <w:rPr>
                <w:rFonts w:hint="eastAsia"/>
              </w:rPr>
              <w:t>NULL</w:t>
            </w:r>
            <w:r w:rsidRPr="000A2602">
              <w:rPr>
                <w:rFonts w:hint="eastAsia"/>
              </w:rPr>
              <w:t>。</w:t>
            </w:r>
          </w:p>
        </w:tc>
      </w:tr>
    </w:tbl>
    <w:p w:rsidR="00CE3F3F" w:rsidRDefault="00CE3F3F" w:rsidP="00CE3F3F">
      <w:bookmarkStart w:id="463" w:name="_Toc439920383"/>
    </w:p>
    <w:p w:rsidR="00466F4F" w:rsidRDefault="00282409">
      <w:pPr>
        <w:pStyle w:val="31"/>
      </w:pPr>
      <w:bookmarkStart w:id="464" w:name="_Toc375901674"/>
      <w:bookmarkStart w:id="465" w:name="_Toc486001650"/>
      <w:r w:rsidRPr="00282409">
        <w:t>PortMirror</w:t>
      </w:r>
      <w:r w:rsidRPr="00282409">
        <w:rPr>
          <w:rFonts w:hint="eastAsia"/>
        </w:rPr>
        <w:t>管理</w:t>
      </w:r>
      <w:bookmarkEnd w:id="464"/>
      <w:bookmarkEnd w:id="465"/>
    </w:p>
    <w:p w:rsidR="00466F4F" w:rsidRDefault="00C12710" w:rsidP="00AD4F97">
      <w:pPr>
        <w:pStyle w:val="BlockLabel"/>
        <w:outlineLvl w:val="9"/>
      </w:pPr>
      <w:r w:rsidRPr="006C40A6">
        <w:t>创建镜像会话</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01"/>
        <w:gridCol w:w="9072"/>
      </w:tblGrid>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接口功能</w:t>
            </w:r>
          </w:p>
        </w:tc>
        <w:tc>
          <w:tcPr>
            <w:tcW w:w="9072"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创</w:t>
            </w:r>
            <w:r w:rsidRPr="006E205E">
              <w:rPr>
                <w:rFonts w:eastAsiaTheme="minorEastAsia" w:cs="Times New Roman"/>
              </w:rPr>
              <w:t>建镜像会话</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接口描述</w:t>
            </w:r>
          </w:p>
        </w:tc>
        <w:tc>
          <w:tcPr>
            <w:tcW w:w="9072"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rPr>
                <w:rFonts w:eastAsiaTheme="minorEastAsia" w:cs="Times New Roman"/>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593"/>
              <w:gridCol w:w="1523"/>
              <w:gridCol w:w="5720"/>
            </w:tblGrid>
            <w:tr w:rsidR="00C12710" w:rsidRPr="006C40A6" w:rsidTr="00275734">
              <w:tc>
                <w:tcPr>
                  <w:tcW w:w="901" w:type="pct"/>
                  <w:tcBorders>
                    <w:top w:val="single" w:sz="6" w:space="0" w:color="auto"/>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Name</w:t>
                  </w:r>
                </w:p>
              </w:tc>
              <w:tc>
                <w:tcPr>
                  <w:tcW w:w="4099" w:type="pct"/>
                  <w:gridSpan w:val="2"/>
                  <w:tcBorders>
                    <w:top w:val="single" w:sz="6" w:space="0" w:color="auto"/>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rPr>
                    <w:t>请求正文描述</w:t>
                  </w:r>
                </w:p>
              </w:tc>
            </w:tr>
            <w:tr w:rsidR="00C12710" w:rsidRPr="006C40A6" w:rsidTr="00275734">
              <w:tc>
                <w:tcPr>
                  <w:tcW w:w="901"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862"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3236"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name</w:t>
                  </w:r>
                </w:p>
              </w:tc>
              <w:tc>
                <w:tcPr>
                  <w:tcW w:w="862"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236"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用户输入的会话名称，必选长度</w:t>
                  </w:r>
                  <w:r w:rsidRPr="006C40A6">
                    <w:rPr>
                      <w:rFonts w:eastAsiaTheme="minorEastAsia" w:cs="Times New Roman"/>
                    </w:rPr>
                    <w:t>[1,256]</w:t>
                  </w:r>
                  <w:r w:rsidRPr="006C40A6">
                    <w:rPr>
                      <w:rFonts w:eastAsiaTheme="minorEastAsia" w:cs="Times New Roman"/>
                    </w:rPr>
                    <w:t>，所包含字符集按系统内对命名的要求即可</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description</w:t>
                  </w:r>
                </w:p>
              </w:tc>
              <w:tc>
                <w:tcPr>
                  <w:tcW w:w="862"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236"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描述</w:t>
                  </w:r>
                  <w:r w:rsidRPr="006C40A6">
                    <w:rPr>
                      <w:rFonts w:eastAsiaTheme="minorEastAsia" w:cs="Times New Roman"/>
                    </w:rPr>
                    <w:t>，</w:t>
                  </w:r>
                  <w:r>
                    <w:rPr>
                      <w:rFonts w:eastAsiaTheme="minorEastAsia" w:cs="Times New Roman" w:hint="eastAsia"/>
                    </w:rPr>
                    <w:t>可选</w:t>
                  </w:r>
                  <w:r w:rsidRPr="006C40A6">
                    <w:rPr>
                      <w:rFonts w:eastAsiaTheme="minorEastAsia" w:cs="Times New Roman"/>
                    </w:rPr>
                    <w:t>,</w:t>
                  </w:r>
                  <w:r w:rsidRPr="006C40A6">
                    <w:rPr>
                      <w:rFonts w:eastAsiaTheme="minorEastAsia" w:cs="Times New Roman"/>
                    </w:rPr>
                    <w:t>长度</w:t>
                  </w:r>
                  <w:r w:rsidRPr="006C40A6">
                    <w:rPr>
                      <w:rFonts w:eastAsiaTheme="minorEastAsia" w:cs="Times New Roman"/>
                    </w:rPr>
                    <w:t>[1,1024]</w:t>
                  </w:r>
                  <w:r w:rsidRPr="006C40A6">
                    <w:rPr>
                      <w:rFonts w:eastAsiaTheme="minorEastAsia" w:cs="Times New Roman"/>
                    </w:rPr>
                    <w:t>。</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isActivated</w:t>
                  </w:r>
                </w:p>
              </w:tc>
              <w:tc>
                <w:tcPr>
                  <w:tcW w:w="862"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w:t>
                  </w:r>
                </w:p>
              </w:tc>
              <w:tc>
                <w:tcPr>
                  <w:tcW w:w="3236"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是否激活，可选，默认为否</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mirrorType</w:t>
                  </w:r>
                </w:p>
              </w:tc>
              <w:tc>
                <w:tcPr>
                  <w:tcW w:w="862"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3236" w:type="pct"/>
                  <w:tcBorders>
                    <w:top w:val="single" w:sz="6" w:space="0" w:color="auto"/>
                    <w:bottom w:val="single" w:sz="6" w:space="0" w:color="auto"/>
                    <w:right w:val="single" w:sz="8" w:space="0" w:color="auto"/>
                  </w:tcBorders>
                  <w:shd w:val="clear" w:color="auto" w:fill="auto"/>
                </w:tcPr>
                <w:p w:rsidR="00C12710" w:rsidRDefault="00C12710" w:rsidP="00275734">
                  <w:pPr>
                    <w:ind w:left="0"/>
                    <w:rPr>
                      <w:rFonts w:eastAsiaTheme="minorEastAsia" w:cs="Times New Roman"/>
                    </w:rPr>
                  </w:pPr>
                  <w:r>
                    <w:rPr>
                      <w:rFonts w:eastAsiaTheme="minorEastAsia" w:cs="Times New Roman" w:hint="eastAsia"/>
                    </w:rPr>
                    <w:t>端口镜像类型</w:t>
                  </w:r>
                </w:p>
                <w:p w:rsidR="00C12710" w:rsidRPr="006C40A6" w:rsidRDefault="00C12710" w:rsidP="00275734">
                  <w:pPr>
                    <w:ind w:left="0"/>
                    <w:rPr>
                      <w:rFonts w:eastAsiaTheme="minorEastAsia" w:cs="Times New Roman"/>
                    </w:rPr>
                  </w:pPr>
                  <w:r>
                    <w:rPr>
                      <w:rFonts w:eastAsiaTheme="minorEastAsia" w:cs="Times New Roman" w:hint="eastAsia"/>
                    </w:rPr>
                    <w:t>类型</w:t>
                  </w:r>
                  <w:r w:rsidRPr="006C40A6">
                    <w:rPr>
                      <w:rFonts w:eastAsiaTheme="minorEastAsia" w:cs="Times New Roman"/>
                    </w:rPr>
                    <w:t>: 0 s</w:t>
                  </w:r>
                  <w:r w:rsidRPr="00233DF4">
                    <w:t>pan. 1 rspan-src. 2 rspan-dst</w:t>
                  </w:r>
                  <w:r>
                    <w:rPr>
                      <w:rFonts w:hint="eastAsia"/>
                    </w:rPr>
                    <w:t xml:space="preserve"> 3. espan </w:t>
                  </w:r>
                  <w:r>
                    <w:rPr>
                      <w:rFonts w:eastAsiaTheme="minorEastAsia" w:hint="eastAsia"/>
                      <w:color w:val="FF0000"/>
                    </w:rPr>
                    <w:t>（</w:t>
                  </w:r>
                  <w:r w:rsidRPr="00C83683">
                    <w:rPr>
                      <w:rFonts w:eastAsiaTheme="minorEastAsia" w:hint="eastAsia"/>
                      <w:color w:val="FF0000"/>
                    </w:rPr>
                    <w:t>保留，受限商用</w:t>
                  </w:r>
                  <w:r>
                    <w:rPr>
                      <w:rFonts w:eastAsiaTheme="minorEastAsia" w:hint="eastAsia"/>
                      <w:color w:val="FF0000"/>
                    </w:rPr>
                    <w:t>）</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isDstNormIO</w:t>
                  </w:r>
                </w:p>
              </w:tc>
              <w:tc>
                <w:tcPr>
                  <w:tcW w:w="862"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w:t>
                  </w:r>
                </w:p>
              </w:tc>
              <w:tc>
                <w:tcPr>
                  <w:tcW w:w="3236"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t>允许目的端口正常通信</w:t>
                  </w:r>
                  <w:r>
                    <w:t>,</w:t>
                  </w:r>
                  <w:r>
                    <w:rPr>
                      <w:rFonts w:hint="eastAsia"/>
                    </w:rPr>
                    <w:t>默认否</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srcPorts</w:t>
                  </w:r>
                </w:p>
              </w:tc>
              <w:tc>
                <w:tcPr>
                  <w:tcW w:w="862"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Structure[]</w:t>
                  </w:r>
                </w:p>
              </w:tc>
              <w:tc>
                <w:tcPr>
                  <w:tcW w:w="3236"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501"/>
                    <w:gridCol w:w="1136"/>
                    <w:gridCol w:w="2837"/>
                  </w:tblGrid>
                  <w:tr w:rsidR="00C12710" w:rsidRPr="006C40A6" w:rsidTr="00275734">
                    <w:tc>
                      <w:tcPr>
                        <w:tcW w:w="1371"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038"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591"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vnicUrn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210DFC">
                          <w:rPr>
                            <w:rFonts w:hint="eastAsia"/>
                          </w:rPr>
                          <w:t>必选，虚拟网卡</w:t>
                        </w:r>
                        <w:r w:rsidRPr="00210DFC">
                          <w:rPr>
                            <w:rFonts w:hint="eastAsia"/>
                          </w:rPr>
                          <w:t>URN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lastRenderedPageBreak/>
                          <w:t>direction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必选，数据流方向，取值：入方向：</w:t>
                        </w:r>
                        <w:r>
                          <w:rPr>
                            <w:rFonts w:eastAsiaTheme="minorEastAsia" w:cs="Times New Roman" w:hint="eastAsia"/>
                          </w:rPr>
                          <w:t>0</w:t>
                        </w:r>
                        <w:r>
                          <w:rPr>
                            <w:rFonts w:eastAsiaTheme="minorEastAsia" w:cs="Times New Roman" w:hint="eastAsia"/>
                          </w:rPr>
                          <w:t>，出方向：</w:t>
                        </w:r>
                        <w:r>
                          <w:rPr>
                            <w:rFonts w:eastAsiaTheme="minorEastAsia" w:cs="Times New Roman" w:hint="eastAsia"/>
                          </w:rPr>
                          <w:t>1</w:t>
                        </w:r>
                        <w:r>
                          <w:rPr>
                            <w:rFonts w:eastAsiaTheme="minorEastAsia" w:cs="Times New Roman" w:hint="eastAsia"/>
                          </w:rPr>
                          <w:t>，出方向和入方向：</w:t>
                        </w:r>
                        <w:r>
                          <w:rPr>
                            <w:rFonts w:eastAsiaTheme="minorEastAsia" w:cs="Times New Roman" w:hint="eastAsia"/>
                          </w:rPr>
                          <w:t>2</w:t>
                        </w:r>
                      </w:p>
                    </w:tc>
                  </w:tr>
                </w:tbl>
                <w:p w:rsidR="00C12710" w:rsidRPr="006C40A6" w:rsidRDefault="00C12710" w:rsidP="00275734">
                  <w:pPr>
                    <w:rPr>
                      <w:rFonts w:eastAsiaTheme="minorEastAsia" w:cs="Times New Roman"/>
                    </w:rPr>
                  </w:pPr>
                  <w:r>
                    <w:rPr>
                      <w:rFonts w:eastAsiaTheme="minorEastAsia" w:cs="Times New Roman" w:hint="eastAsia"/>
                    </w:rPr>
                    <w:t>必选，源端口，</w:t>
                  </w:r>
                  <w:r w:rsidRPr="006C40A6">
                    <w:rPr>
                      <w:rFonts w:eastAsiaTheme="minorEastAsia" w:cs="Times New Roman"/>
                    </w:rPr>
                    <w:t xml:space="preserve"> </w:t>
                  </w:r>
                  <w:r>
                    <w:rPr>
                      <w:rFonts w:eastAsiaTheme="minorEastAsia" w:cs="Times New Roman" w:hint="eastAsia"/>
                    </w:rPr>
                    <w:t>最多配置</w:t>
                  </w:r>
                  <w:r>
                    <w:rPr>
                      <w:rFonts w:eastAsiaTheme="minorEastAsia" w:cs="Times New Roman" w:hint="eastAsia"/>
                    </w:rPr>
                    <w:t>4</w:t>
                  </w:r>
                  <w:r>
                    <w:rPr>
                      <w:rFonts w:eastAsiaTheme="minorEastAsia" w:cs="Times New Roman" w:hint="eastAsia"/>
                    </w:rPr>
                    <w:t>个源端口</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lastRenderedPageBreak/>
                    <w:t>dstPort</w:t>
                  </w:r>
                </w:p>
              </w:tc>
              <w:tc>
                <w:tcPr>
                  <w:tcW w:w="862"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236"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必选，目的端口</w:t>
                  </w:r>
                  <w:r w:rsidRPr="001A7059">
                    <w:rPr>
                      <w:rFonts w:eastAsiaTheme="minorEastAsia" w:cs="Times New Roman"/>
                    </w:rPr>
                    <w:t>. SPAN</w:t>
                  </w:r>
                  <w:r w:rsidRPr="001A7059">
                    <w:rPr>
                      <w:rFonts w:eastAsiaTheme="minorEastAsia" w:cs="Times New Roman" w:hint="eastAsia"/>
                    </w:rPr>
                    <w:t>、</w:t>
                  </w:r>
                  <w:r w:rsidRPr="001A7059">
                    <w:rPr>
                      <w:rFonts w:eastAsiaTheme="minorEastAsia" w:cs="Times New Roman"/>
                    </w:rPr>
                    <w:t>RSPAN</w:t>
                  </w:r>
                  <w:r w:rsidRPr="001A7059">
                    <w:rPr>
                      <w:rFonts w:eastAsiaTheme="minorEastAsia" w:cs="Times New Roman" w:hint="eastAsia"/>
                    </w:rPr>
                    <w:t>目的镜像使用</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rPr>
                      <w:rFonts w:eastAsiaTheme="minorEastAsia" w:cs="Times New Roman"/>
                    </w:rPr>
                    <w:t>pktLength</w:t>
                  </w:r>
                </w:p>
              </w:tc>
              <w:tc>
                <w:tcPr>
                  <w:tcW w:w="862" w:type="pct"/>
                  <w:tcBorders>
                    <w:top w:val="single" w:sz="6"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rPr>
                      <w:rFonts w:eastAsiaTheme="minorEastAsia" w:cs="Times New Roman"/>
                    </w:rPr>
                    <w:t>integer</w:t>
                  </w:r>
                </w:p>
              </w:tc>
              <w:tc>
                <w:tcPr>
                  <w:tcW w:w="3236" w:type="pct"/>
                  <w:tcBorders>
                    <w:top w:val="single" w:sz="6" w:space="0" w:color="auto"/>
                    <w:bottom w:val="single" w:sz="6" w:space="0" w:color="auto"/>
                    <w:right w:val="single" w:sz="8" w:space="0" w:color="auto"/>
                  </w:tcBorders>
                  <w:shd w:val="clear" w:color="auto" w:fill="auto"/>
                </w:tcPr>
                <w:p w:rsidR="00C12710" w:rsidRPr="008960D1" w:rsidRDefault="00C12710" w:rsidP="00275734">
                  <w:pPr>
                    <w:ind w:left="0"/>
                    <w:rPr>
                      <w:rFonts w:eastAsiaTheme="minorEastAsia" w:cs="Times New Roman"/>
                    </w:rPr>
                  </w:pPr>
                  <w:r w:rsidRPr="008960D1">
                    <w:rPr>
                      <w:rFonts w:hint="eastAsia"/>
                    </w:rPr>
                    <w:t>镜像</w:t>
                  </w:r>
                  <w:r w:rsidRPr="008960D1">
                    <w:t>数据帧截断大小</w:t>
                  </w:r>
                  <w:r w:rsidRPr="008960D1">
                    <w:rPr>
                      <w:rFonts w:hint="eastAsia"/>
                    </w:rPr>
                    <w:t>，</w:t>
                  </w:r>
                  <w:r w:rsidRPr="008960D1">
                    <w:rPr>
                      <w:rFonts w:eastAsiaTheme="minorEastAsia" w:cs="Times New Roman" w:hint="eastAsia"/>
                    </w:rPr>
                    <w:t>可选，数据帧范围</w:t>
                  </w:r>
                  <w:r w:rsidRPr="008960D1">
                    <w:rPr>
                      <w:rFonts w:eastAsiaTheme="minorEastAsia" w:cs="Times New Roman" w:hint="eastAsia"/>
                    </w:rPr>
                    <w:t>60~1514</w:t>
                  </w:r>
                  <w:r w:rsidRPr="008960D1">
                    <w:rPr>
                      <w:rFonts w:eastAsiaTheme="minorEastAsia" w:cs="Times New Roman" w:hint="eastAsia"/>
                    </w:rPr>
                    <w:t>，如果设置这个值为</w:t>
                  </w:r>
                  <w:r w:rsidRPr="008960D1">
                    <w:rPr>
                      <w:rFonts w:eastAsiaTheme="minorEastAsia" w:cs="Times New Roman" w:hint="eastAsia"/>
                    </w:rPr>
                    <w:t>0</w:t>
                  </w:r>
                  <w:r w:rsidRPr="008960D1">
                    <w:rPr>
                      <w:rFonts w:eastAsiaTheme="minorEastAsia" w:cs="Times New Roman" w:hint="eastAsia"/>
                    </w:rPr>
                    <w:t>，镜像报文默认大小为原始报文的长度</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t>dstVlan</w:t>
                  </w:r>
                  <w:r w:rsidRPr="008960D1">
                    <w:rPr>
                      <w:rFonts w:hint="eastAsia"/>
                    </w:rPr>
                    <w:t>s</w:t>
                  </w:r>
                </w:p>
              </w:tc>
              <w:tc>
                <w:tcPr>
                  <w:tcW w:w="862" w:type="pct"/>
                  <w:tcBorders>
                    <w:top w:val="single" w:sz="6"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t>Integer[]</w:t>
                  </w:r>
                </w:p>
              </w:tc>
              <w:tc>
                <w:tcPr>
                  <w:tcW w:w="3236" w:type="pct"/>
                  <w:tcBorders>
                    <w:top w:val="single" w:sz="6" w:space="0" w:color="auto"/>
                    <w:bottom w:val="single" w:sz="6" w:space="0" w:color="auto"/>
                    <w:right w:val="single" w:sz="8" w:space="0" w:color="auto"/>
                  </w:tcBorders>
                  <w:shd w:val="clear" w:color="auto" w:fill="auto"/>
                </w:tcPr>
                <w:p w:rsidR="00C12710" w:rsidRPr="008960D1" w:rsidRDefault="00C12710" w:rsidP="00275734">
                  <w:pPr>
                    <w:ind w:left="0"/>
                    <w:rPr>
                      <w:rFonts w:eastAsiaTheme="minorEastAsia" w:cs="Times New Roman"/>
                    </w:rPr>
                  </w:pPr>
                  <w:r w:rsidRPr="008960D1">
                    <w:t>RSPAN</w:t>
                  </w:r>
                  <w:r w:rsidRPr="008960D1">
                    <w:rPr>
                      <w:rFonts w:hint="eastAsia"/>
                    </w:rPr>
                    <w:t>目的镜像使用，用于目的</w:t>
                  </w:r>
                  <w:r w:rsidRPr="008960D1">
                    <w:rPr>
                      <w:rFonts w:hint="eastAsia"/>
                    </w:rPr>
                    <w:t>rspan vlan</w:t>
                  </w:r>
                  <w:r w:rsidRPr="008960D1">
                    <w:rPr>
                      <w:rFonts w:hint="eastAsia"/>
                    </w:rPr>
                    <w:t>，范围</w:t>
                  </w:r>
                  <w:r w:rsidRPr="008960D1">
                    <w:rPr>
                      <w:rFonts w:hint="eastAsia"/>
                    </w:rPr>
                    <w:t>[1,4094]</w:t>
                  </w:r>
                  <w:r w:rsidRPr="008960D1">
                    <w:rPr>
                      <w:rFonts w:hint="eastAsia"/>
                    </w:rPr>
                    <w:t>，最多可以配置</w:t>
                  </w:r>
                  <w:r w:rsidRPr="008960D1">
                    <w:rPr>
                      <w:rFonts w:hint="eastAsia"/>
                    </w:rPr>
                    <w:t>4</w:t>
                  </w:r>
                  <w:r w:rsidRPr="008960D1">
                    <w:rPr>
                      <w:rFonts w:hint="eastAsia"/>
                    </w:rPr>
                    <w:t>个</w:t>
                  </w:r>
                  <w:r w:rsidRPr="008960D1">
                    <w:rPr>
                      <w:rFonts w:hint="eastAsia"/>
                    </w:rPr>
                    <w:t>vlan</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t>isKeepOrigVlan</w:t>
                  </w:r>
                </w:p>
              </w:tc>
              <w:tc>
                <w:tcPr>
                  <w:tcW w:w="862" w:type="pct"/>
                  <w:tcBorders>
                    <w:top w:val="single" w:sz="6"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t>bool</w:t>
                  </w:r>
                </w:p>
              </w:tc>
              <w:tc>
                <w:tcPr>
                  <w:tcW w:w="3236" w:type="pct"/>
                  <w:tcBorders>
                    <w:top w:val="single" w:sz="6" w:space="0" w:color="auto"/>
                    <w:bottom w:val="single" w:sz="6" w:space="0" w:color="auto"/>
                    <w:right w:val="single" w:sz="8" w:space="0" w:color="auto"/>
                  </w:tcBorders>
                  <w:shd w:val="clear" w:color="auto" w:fill="auto"/>
                </w:tcPr>
                <w:p w:rsidR="00C12710" w:rsidRPr="008960D1" w:rsidRDefault="00C12710" w:rsidP="00275734">
                  <w:pPr>
                    <w:ind w:left="0"/>
                    <w:rPr>
                      <w:rFonts w:eastAsiaTheme="minorEastAsia" w:cs="Times New Roman"/>
                    </w:rPr>
                  </w:pPr>
                  <w:r w:rsidRPr="008960D1">
                    <w:rPr>
                      <w:rFonts w:eastAsiaTheme="minorEastAsia" w:cs="Times New Roman"/>
                    </w:rPr>
                    <w:t>RSPAN</w:t>
                  </w:r>
                  <w:r w:rsidRPr="008960D1">
                    <w:t>是否保留原始</w:t>
                  </w:r>
                  <w:r w:rsidRPr="008960D1">
                    <w:t>VLAN</w:t>
                  </w:r>
                  <w:r w:rsidRPr="008960D1">
                    <w:rPr>
                      <w:rFonts w:hint="eastAsia"/>
                    </w:rPr>
                    <w:t>，可选，默认为否</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t>rspan</w:t>
                  </w:r>
                  <w:r w:rsidRPr="008960D1">
                    <w:rPr>
                      <w:rFonts w:hint="eastAsia"/>
                    </w:rPr>
                    <w:t>Src</w:t>
                  </w:r>
                  <w:r w:rsidRPr="008960D1">
                    <w:t>Vlan</w:t>
                  </w:r>
                </w:p>
              </w:tc>
              <w:tc>
                <w:tcPr>
                  <w:tcW w:w="862" w:type="pct"/>
                  <w:tcBorders>
                    <w:top w:val="single" w:sz="6" w:space="0" w:color="auto"/>
                    <w:bottom w:val="single" w:sz="6" w:space="0" w:color="auto"/>
                  </w:tcBorders>
                  <w:shd w:val="clear" w:color="auto" w:fill="auto"/>
                </w:tcPr>
                <w:p w:rsidR="00C12710" w:rsidRPr="008960D1" w:rsidRDefault="00C12710" w:rsidP="00275734">
                  <w:pPr>
                    <w:ind w:left="0"/>
                    <w:rPr>
                      <w:rFonts w:eastAsiaTheme="minorEastAsia" w:cs="Times New Roman"/>
                    </w:rPr>
                  </w:pPr>
                  <w:r w:rsidRPr="008960D1">
                    <w:t>integer</w:t>
                  </w:r>
                </w:p>
              </w:tc>
              <w:tc>
                <w:tcPr>
                  <w:tcW w:w="3236" w:type="pct"/>
                  <w:tcBorders>
                    <w:top w:val="single" w:sz="6" w:space="0" w:color="auto"/>
                    <w:bottom w:val="single" w:sz="6" w:space="0" w:color="auto"/>
                    <w:right w:val="single" w:sz="8" w:space="0" w:color="auto"/>
                  </w:tcBorders>
                  <w:shd w:val="clear" w:color="auto" w:fill="auto"/>
                </w:tcPr>
                <w:p w:rsidR="00C12710" w:rsidRPr="008960D1" w:rsidRDefault="00C12710" w:rsidP="00275734">
                  <w:pPr>
                    <w:ind w:left="0"/>
                    <w:rPr>
                      <w:rFonts w:eastAsiaTheme="minorEastAsia" w:cs="Times New Roman"/>
                    </w:rPr>
                  </w:pPr>
                  <w:r w:rsidRPr="008960D1">
                    <w:rPr>
                      <w:rFonts w:hint="eastAsia"/>
                    </w:rPr>
                    <w:t>RSPAN</w:t>
                  </w:r>
                  <w:r w:rsidRPr="008960D1">
                    <w:rPr>
                      <w:rFonts w:hint="eastAsia"/>
                    </w:rPr>
                    <w:t>源镜像使用，用于</w:t>
                  </w:r>
                  <w:r w:rsidRPr="008960D1">
                    <w:rPr>
                      <w:rFonts w:hint="eastAsia"/>
                    </w:rPr>
                    <w:t>rspan</w:t>
                  </w:r>
                  <w:r w:rsidRPr="008960D1">
                    <w:rPr>
                      <w:rFonts w:hint="eastAsia"/>
                    </w:rPr>
                    <w:t>的源</w:t>
                  </w:r>
                  <w:r w:rsidRPr="008960D1">
                    <w:rPr>
                      <w:rFonts w:hint="eastAsia"/>
                    </w:rPr>
                    <w:t>vlan</w:t>
                  </w:r>
                  <w:r w:rsidRPr="008960D1">
                    <w:rPr>
                      <w:rFonts w:hint="eastAsia"/>
                    </w:rPr>
                    <w:t>，范围</w:t>
                  </w:r>
                  <w:r w:rsidRPr="008960D1">
                    <w:rPr>
                      <w:rFonts w:hint="eastAsia"/>
                    </w:rPr>
                    <w:t>[1,4094]</w:t>
                  </w:r>
                  <w:r w:rsidRPr="008960D1">
                    <w:rPr>
                      <w:rFonts w:hint="eastAsia"/>
                    </w:rPr>
                    <w:t>。</w:t>
                  </w:r>
                </w:p>
              </w:tc>
            </w:tr>
            <w:tr w:rsidR="00C12710" w:rsidRPr="006C40A6" w:rsidTr="00275734">
              <w:tblPrEx>
                <w:shd w:val="clear" w:color="auto" w:fill="FFFFFF"/>
                <w:tblLook w:val="00A0"/>
              </w:tblPrEx>
              <w:tc>
                <w:tcPr>
                  <w:tcW w:w="901" w:type="pct"/>
                  <w:tcBorders>
                    <w:top w:val="single" w:sz="6" w:space="0" w:color="auto"/>
                    <w:left w:val="single" w:sz="8"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remoteIp</w:t>
                  </w:r>
                </w:p>
              </w:tc>
              <w:tc>
                <w:tcPr>
                  <w:tcW w:w="862" w:type="pct"/>
                  <w:tcBorders>
                    <w:top w:val="single" w:sz="6"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S</w:t>
                  </w:r>
                  <w:r w:rsidRPr="00D44AB5">
                    <w:rPr>
                      <w:rFonts w:hint="eastAsia"/>
                      <w:color w:val="FF0000"/>
                    </w:rPr>
                    <w:t>tring</w:t>
                  </w:r>
                </w:p>
              </w:tc>
              <w:tc>
                <w:tcPr>
                  <w:tcW w:w="3236" w:type="pct"/>
                  <w:tcBorders>
                    <w:top w:val="single" w:sz="6" w:space="0" w:color="auto"/>
                    <w:bottom w:val="single" w:sz="6" w:space="0" w:color="auto"/>
                    <w:right w:val="single" w:sz="8" w:space="0" w:color="auto"/>
                  </w:tcBorders>
                  <w:shd w:val="clear" w:color="auto" w:fill="auto"/>
                </w:tcPr>
                <w:p w:rsidR="00C12710" w:rsidRPr="00D44AB5" w:rsidRDefault="00C12710" w:rsidP="00275734">
                  <w:pPr>
                    <w:ind w:left="0"/>
                    <w:rPr>
                      <w:color w:val="FF0000"/>
                    </w:rPr>
                  </w:pPr>
                  <w:r w:rsidRPr="00D44AB5">
                    <w:rPr>
                      <w:rFonts w:hint="eastAsia"/>
                      <w:color w:val="FF0000"/>
                    </w:rPr>
                    <w:t>IPv4</w:t>
                  </w:r>
                  <w:r w:rsidRPr="00D44AB5">
                    <w:rPr>
                      <w:rFonts w:hint="eastAsia"/>
                      <w:color w:val="FF0000"/>
                    </w:rPr>
                    <w:t>地址</w:t>
                  </w:r>
                  <w:r>
                    <w:rPr>
                      <w:rFonts w:hint="eastAsia"/>
                      <w:color w:val="FF0000"/>
                    </w:rPr>
                    <w:t>，</w:t>
                  </w:r>
                  <w:r w:rsidRPr="00B02188">
                    <w:rPr>
                      <w:rFonts w:eastAsiaTheme="minorEastAsia" w:hint="eastAsia"/>
                      <w:color w:val="FF0000"/>
                    </w:rPr>
                    <w:t>ERSPAN</w:t>
                  </w:r>
                  <w:r w:rsidRPr="00B02188">
                    <w:rPr>
                      <w:rFonts w:eastAsiaTheme="minorEastAsia" w:hint="eastAsia"/>
                      <w:color w:val="FF0000"/>
                    </w:rPr>
                    <w:t>中的目的</w:t>
                  </w:r>
                  <w:r w:rsidRPr="00B02188">
                    <w:rPr>
                      <w:rFonts w:eastAsiaTheme="minorEastAsia" w:hint="eastAsia"/>
                      <w:color w:val="FF0000"/>
                    </w:rPr>
                    <w:t>IP</w:t>
                  </w:r>
                  <w:r>
                    <w:rPr>
                      <w:rFonts w:eastAsiaTheme="minorEastAsia" w:hint="eastAsia"/>
                      <w:color w:val="FF0000"/>
                    </w:rPr>
                    <w:t>。（</w:t>
                  </w:r>
                  <w:r w:rsidRPr="00C83683">
                    <w:rPr>
                      <w:rFonts w:eastAsiaTheme="minorEastAsia" w:hint="eastAsia"/>
                      <w:color w:val="FF0000"/>
                    </w:rPr>
                    <w:t>保留属性，受限商用</w:t>
                  </w:r>
                  <w:r>
                    <w:rPr>
                      <w:rFonts w:eastAsiaTheme="minorEastAsia" w:hint="eastAsia"/>
                      <w:color w:val="FF0000"/>
                    </w:rPr>
                    <w:t>）</w:t>
                  </w:r>
                </w:p>
              </w:tc>
            </w:tr>
          </w:tbl>
          <w:p w:rsidR="00C12710" w:rsidRPr="006C40A6" w:rsidRDefault="00C12710" w:rsidP="00275734">
            <w:pPr>
              <w:rPr>
                <w:rFonts w:eastAsiaTheme="minorEastAsia" w:cs="Times New Roman"/>
              </w:rPr>
            </w:pPr>
          </w:p>
          <w:p w:rsidR="00C12710" w:rsidRPr="006C40A6" w:rsidRDefault="00C12710" w:rsidP="00275734">
            <w:pPr>
              <w:rPr>
                <w:rFonts w:eastAsiaTheme="minorEastAsia"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12"/>
              <w:gridCol w:w="830"/>
              <w:gridCol w:w="6504"/>
            </w:tblGrid>
            <w:tr w:rsidR="00C12710" w:rsidRPr="006C40A6" w:rsidTr="00275734">
              <w:tc>
                <w:tcPr>
                  <w:tcW w:w="855"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Name</w:t>
                  </w:r>
                </w:p>
              </w:tc>
              <w:tc>
                <w:tcPr>
                  <w:tcW w:w="4145" w:type="pct"/>
                  <w:gridSpan w:val="2"/>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响应正文描述</w:t>
                  </w:r>
                </w:p>
              </w:tc>
            </w:tr>
            <w:tr w:rsidR="00C12710" w:rsidRPr="006C40A6" w:rsidTr="00275734">
              <w:tc>
                <w:tcPr>
                  <w:tcW w:w="855"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469"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3676"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urn</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镜像会话标识</w:t>
                  </w:r>
                </w:p>
              </w:tc>
            </w:tr>
            <w:tr w:rsidR="00C12710" w:rsidRPr="006C40A6" w:rsidTr="00275734">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uri</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镜像会话对应的</w:t>
                  </w:r>
                  <w:r w:rsidRPr="006C40A6">
                    <w:rPr>
                      <w:rFonts w:eastAsiaTheme="minorEastAsia" w:cs="Times New Roman"/>
                    </w:rPr>
                    <w:t>URI</w:t>
                  </w:r>
                  <w:r w:rsidRPr="006C40A6">
                    <w:rPr>
                      <w:rFonts w:eastAsiaTheme="minorEastAsia" w:cs="Times New Roman"/>
                    </w:rPr>
                    <w:t>地址</w:t>
                  </w:r>
                </w:p>
              </w:tc>
            </w:tr>
            <w:tr w:rsidR="00C12710" w:rsidRPr="006C40A6" w:rsidTr="00275734">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taskUrn</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创建镜像会话对应任务的标识</w:t>
                  </w:r>
                </w:p>
              </w:tc>
            </w:tr>
            <w:tr w:rsidR="00C12710" w:rsidRPr="006C40A6" w:rsidTr="00275734">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taskUri</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创建镜像会话对应任务的</w:t>
                  </w:r>
                  <w:r w:rsidRPr="006C40A6">
                    <w:rPr>
                      <w:rFonts w:eastAsiaTheme="minorEastAsia" w:cs="Times New Roman"/>
                    </w:rPr>
                    <w:t xml:space="preserve"> URI </w:t>
                  </w:r>
                  <w:r w:rsidRPr="006C40A6">
                    <w:rPr>
                      <w:rFonts w:eastAsiaTheme="minorEastAsia" w:cs="Times New Roman"/>
                    </w:rPr>
                    <w:t>地址</w:t>
                  </w:r>
                </w:p>
              </w:tc>
            </w:tr>
          </w:tbl>
          <w:p w:rsidR="00C12710" w:rsidRPr="006C40A6" w:rsidRDefault="00C12710" w:rsidP="00275734">
            <w:pPr>
              <w:rPr>
                <w:rFonts w:eastAsiaTheme="minorEastAsia" w:cs="Times New Roman"/>
              </w:rPr>
            </w:pP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请求</w:t>
            </w:r>
          </w:p>
        </w:tc>
        <w:tc>
          <w:tcPr>
            <w:tcW w:w="9072"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Post &lt;mirror_uri&gt; HTTP/1.1</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Host: https:</w:t>
            </w:r>
            <w:r w:rsidRPr="006C40A6">
              <w:rPr>
                <w:rFonts w:eastAsiaTheme="minorEastAsia" w:cs="Times New Roman"/>
                <w:color w:val="000000"/>
                <w:sz w:val="20"/>
                <w:szCs w:val="20"/>
              </w:rPr>
              <w:t>//&lt;</w:t>
            </w:r>
            <w:r w:rsidRPr="006C40A6">
              <w:rPr>
                <w:rFonts w:eastAsiaTheme="minorEastAsia" w:cs="Times New Roman"/>
                <w:b/>
                <w:color w:val="548DD4" w:themeColor="text2" w:themeTint="99"/>
              </w:rPr>
              <w:t>ip</w:t>
            </w:r>
            <w:r w:rsidRPr="006C40A6">
              <w:rPr>
                <w:rFonts w:eastAsiaTheme="minorEastAsia" w:cs="Times New Roman"/>
                <w:color w:val="000000"/>
                <w:sz w:val="20"/>
                <w:szCs w:val="20"/>
              </w:rPr>
              <w:t>&gt;:&lt;</w:t>
            </w:r>
            <w:r w:rsidRPr="006C40A6">
              <w:rPr>
                <w:rFonts w:eastAsiaTheme="minorEastAsia" w:cs="Times New Roman"/>
                <w:b/>
                <w:color w:val="548DD4" w:themeColor="text2" w:themeTint="99"/>
              </w:rPr>
              <w:t>port&gt;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Content-Type: application/json;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Accept: application/json;version=&lt;version&gt;;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X-Auth-Token: </w:t>
            </w:r>
            <w:r w:rsidRPr="006C40A6">
              <w:rPr>
                <w:rFonts w:eastAsiaTheme="minorEastAsia" w:cs="Times New Roman"/>
                <w:b/>
                <w:color w:val="548DD4" w:themeColor="text2" w:themeTint="99"/>
              </w:rPr>
              <w:t>&lt;Authen_TOKEN&gt;</w:t>
            </w:r>
          </w:p>
          <w:p w:rsidR="00C12710" w:rsidRPr="006C40A6" w:rsidRDefault="00C12710" w:rsidP="00275734">
            <w:pPr>
              <w:tabs>
                <w:tab w:val="left" w:pos="198"/>
              </w:tabs>
              <w:ind w:left="0"/>
              <w:rPr>
                <w:rFonts w:eastAsiaTheme="minorEastAsia" w:cs="Times New Roman"/>
              </w:rPr>
            </w:pP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lastRenderedPageBreak/>
              <w:t xml:space="preserve">{       </w:t>
            </w:r>
          </w:p>
          <w:p w:rsidR="00C12710" w:rsidRPr="006C40A6" w:rsidRDefault="00C12710" w:rsidP="00275734">
            <w:pPr>
              <w:adjustRightInd/>
              <w:spacing w:line="240" w:lineRule="auto"/>
              <w:ind w:left="360"/>
              <w:rPr>
                <w:rFonts w:eastAsiaTheme="minorEastAsia" w:cs="Times New Roman"/>
              </w:rPr>
            </w:pPr>
            <w:r w:rsidRPr="006C40A6">
              <w:rPr>
                <w:rFonts w:eastAsiaTheme="minorEastAsia" w:cs="Times New Roman"/>
              </w:rPr>
              <w:t>“ name”:string,</w:t>
            </w:r>
          </w:p>
          <w:p w:rsidR="00C12710" w:rsidRPr="006C40A6" w:rsidRDefault="00C12710" w:rsidP="00275734">
            <w:pPr>
              <w:adjustRightInd/>
              <w:spacing w:line="240" w:lineRule="auto"/>
              <w:ind w:left="360"/>
              <w:rPr>
                <w:rFonts w:eastAsiaTheme="minorEastAsia" w:cs="Times New Roman"/>
              </w:rPr>
            </w:pPr>
            <w:r w:rsidRPr="006C40A6">
              <w:rPr>
                <w:rFonts w:eastAsiaTheme="minorEastAsia" w:cs="Times New Roman"/>
              </w:rPr>
              <w:t>“description”:string,</w:t>
            </w:r>
          </w:p>
          <w:p w:rsidR="00C12710" w:rsidRPr="006C40A6" w:rsidRDefault="00C12710" w:rsidP="00275734">
            <w:pPr>
              <w:adjustRightInd/>
              <w:spacing w:line="240" w:lineRule="auto"/>
              <w:ind w:left="360"/>
              <w:rPr>
                <w:rFonts w:eastAsiaTheme="minorEastAsia" w:cs="Times New Roman"/>
              </w:rPr>
            </w:pPr>
            <w:r w:rsidRPr="006C40A6">
              <w:rPr>
                <w:rFonts w:eastAsiaTheme="minorEastAsia" w:cs="Times New Roman"/>
              </w:rPr>
              <w:t>“isActivated”: bool,</w:t>
            </w:r>
          </w:p>
          <w:p w:rsidR="00C12710" w:rsidRPr="006C40A6" w:rsidRDefault="00C12710" w:rsidP="00275734">
            <w:pPr>
              <w:adjustRightInd/>
              <w:spacing w:line="240" w:lineRule="auto"/>
              <w:ind w:left="360"/>
              <w:rPr>
                <w:rFonts w:eastAsiaTheme="minorEastAsia" w:cs="Times New Roman"/>
              </w:rPr>
            </w:pPr>
            <w:r w:rsidRPr="006C40A6">
              <w:rPr>
                <w:rFonts w:eastAsiaTheme="minorEastAsia" w:cs="Times New Roman"/>
              </w:rPr>
              <w:t>“mirrorType”:integer,</w:t>
            </w:r>
          </w:p>
          <w:p w:rsidR="00C12710" w:rsidRPr="006C40A6" w:rsidRDefault="00C12710" w:rsidP="00275734">
            <w:pPr>
              <w:adjustRightInd/>
              <w:spacing w:line="240" w:lineRule="auto"/>
              <w:ind w:left="360"/>
              <w:rPr>
                <w:rFonts w:eastAsiaTheme="minorEastAsia" w:cs="Times New Roman"/>
              </w:rPr>
            </w:pPr>
            <w:r w:rsidRPr="006C40A6">
              <w:rPr>
                <w:rFonts w:eastAsiaTheme="minorEastAsia" w:cs="Times New Roman"/>
              </w:rPr>
              <w:t>“isDestNormIO”:bool,</w:t>
            </w:r>
          </w:p>
          <w:p w:rsidR="00C12710" w:rsidRPr="006C40A6" w:rsidRDefault="00C12710" w:rsidP="00275734">
            <w:pPr>
              <w:adjustRightInd/>
              <w:spacing w:line="240" w:lineRule="auto"/>
              <w:ind w:left="360"/>
              <w:rPr>
                <w:rFonts w:eastAsiaTheme="minorEastAsia" w:cs="Times New Roman"/>
                <w:color w:val="FF0000"/>
              </w:rPr>
            </w:pPr>
            <w:r w:rsidRPr="006C40A6">
              <w:rPr>
                <w:rFonts w:eastAsiaTheme="minorEastAsia" w:cs="Times New Roman"/>
              </w:rPr>
              <w:t>“srcPorts”:{“vifName”:string, direction:integer}[],</w:t>
            </w:r>
          </w:p>
          <w:p w:rsidR="00C12710" w:rsidRPr="006C40A6" w:rsidRDefault="00C12710" w:rsidP="00275734">
            <w:pPr>
              <w:ind w:left="360"/>
              <w:rPr>
                <w:rFonts w:eastAsiaTheme="minorEastAsia" w:cs="Times New Roman"/>
                <w:color w:val="FF0000"/>
              </w:rPr>
            </w:pPr>
            <w:r w:rsidRPr="006C40A6" w:rsidDel="004D207E">
              <w:rPr>
                <w:rFonts w:eastAsiaTheme="minorEastAsia" w:cs="Times New Roman"/>
              </w:rPr>
              <w:t xml:space="preserve"> </w:t>
            </w:r>
            <w:r w:rsidRPr="006C40A6">
              <w:rPr>
                <w:rFonts w:eastAsiaTheme="minorEastAsia" w:cs="Times New Roman"/>
                <w:color w:val="FF0000"/>
              </w:rPr>
              <w:t>“dstPort”:string,</w:t>
            </w:r>
          </w:p>
          <w:p w:rsidR="00C12710" w:rsidRDefault="00C12710" w:rsidP="00275734">
            <w:pPr>
              <w:ind w:left="360"/>
              <w:rPr>
                <w:rFonts w:eastAsiaTheme="minorEastAsia" w:cs="Times New Roman"/>
                <w:color w:val="FF0000"/>
              </w:rPr>
            </w:pPr>
            <w:r w:rsidRPr="006C40A6">
              <w:rPr>
                <w:rFonts w:eastAsiaTheme="minorEastAsia" w:cs="Times New Roman"/>
                <w:color w:val="FF0000"/>
              </w:rPr>
              <w:t>“pktLength”:integer,</w:t>
            </w:r>
          </w:p>
          <w:p w:rsidR="00C12710" w:rsidRPr="00471950" w:rsidRDefault="00C12710" w:rsidP="00275734">
            <w:pPr>
              <w:adjustRightInd/>
              <w:spacing w:line="240" w:lineRule="auto"/>
              <w:ind w:left="360"/>
              <w:jc w:val="both"/>
              <w:rPr>
                <w:color w:val="FF0000"/>
              </w:rPr>
            </w:pPr>
            <w:r>
              <w:rPr>
                <w:color w:val="FF0000"/>
              </w:rPr>
              <w:t>“dstVla</w:t>
            </w:r>
            <w:r>
              <w:rPr>
                <w:rFonts w:hint="eastAsia"/>
                <w:color w:val="FF0000"/>
              </w:rPr>
              <w:t>ns</w:t>
            </w:r>
            <w:r w:rsidRPr="000B41F9">
              <w:rPr>
                <w:color w:val="FF0000"/>
              </w:rPr>
              <w:t>”:integer[],</w:t>
            </w:r>
          </w:p>
          <w:p w:rsidR="00C12710" w:rsidRDefault="00C12710" w:rsidP="00275734">
            <w:pPr>
              <w:ind w:left="360"/>
              <w:rPr>
                <w:color w:val="FF0000"/>
              </w:rPr>
            </w:pPr>
            <w:r>
              <w:rPr>
                <w:color w:val="FF0000"/>
              </w:rPr>
              <w:t>“</w:t>
            </w:r>
            <w:r>
              <w:rPr>
                <w:rFonts w:hint="eastAsia"/>
                <w:color w:val="FF0000"/>
              </w:rPr>
              <w:t>isKeepOrigVlan</w:t>
            </w:r>
            <w:r>
              <w:rPr>
                <w:color w:val="FF0000"/>
              </w:rPr>
              <w:t>”</w:t>
            </w:r>
            <w:r>
              <w:rPr>
                <w:rFonts w:hint="eastAsia"/>
                <w:color w:val="FF0000"/>
              </w:rPr>
              <w:t>:bool,</w:t>
            </w:r>
          </w:p>
          <w:p w:rsidR="00C12710" w:rsidRPr="005D1AB9" w:rsidRDefault="00C12710" w:rsidP="00275734">
            <w:pPr>
              <w:ind w:left="360"/>
              <w:rPr>
                <w:color w:val="FF0000"/>
              </w:rPr>
            </w:pPr>
            <w:r>
              <w:rPr>
                <w:color w:val="FF0000"/>
              </w:rPr>
              <w:t>“</w:t>
            </w:r>
            <w:r>
              <w:rPr>
                <w:rFonts w:hint="eastAsia"/>
                <w:color w:val="FF0000"/>
              </w:rPr>
              <w:t>rspanSrcVlan</w:t>
            </w:r>
            <w:r>
              <w:rPr>
                <w:color w:val="FF0000"/>
              </w:rPr>
              <w:t>”</w:t>
            </w:r>
            <w:r>
              <w:rPr>
                <w:rFonts w:hint="eastAsia"/>
                <w:color w:val="FF0000"/>
              </w:rPr>
              <w:t>:integer</w:t>
            </w:r>
          </w:p>
          <w:p w:rsidR="00C12710" w:rsidRPr="006C40A6" w:rsidRDefault="00C12710" w:rsidP="00275734">
            <w:pPr>
              <w:ind w:left="360"/>
              <w:rPr>
                <w:rFonts w:eastAsiaTheme="minorEastAsia" w:cs="Times New Roman"/>
                <w:color w:val="FF0000"/>
              </w:rPr>
            </w:pPr>
          </w:p>
          <w:p w:rsidR="00C12710" w:rsidRPr="006C40A6" w:rsidRDefault="00C12710" w:rsidP="00275734">
            <w:pPr>
              <w:adjustRightInd/>
              <w:spacing w:line="240" w:lineRule="auto"/>
              <w:ind w:left="0"/>
              <w:rPr>
                <w:rFonts w:eastAsiaTheme="minorEastAsia" w:cs="Times New Roman"/>
              </w:rPr>
            </w:pPr>
            <w:r w:rsidRPr="006C40A6">
              <w:rPr>
                <w:rFonts w:eastAsiaTheme="minorEastAsia" w:cs="Times New Roman"/>
              </w:rPr>
              <w:t>}</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响应</w:t>
            </w:r>
          </w:p>
        </w:tc>
        <w:tc>
          <w:tcPr>
            <w:tcW w:w="9072"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HTTP/1.1 200 OKAY</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Date: Mon, 12 Nov 2007 15:55:01 GMT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Content-Length: </w:t>
            </w:r>
            <w:r w:rsidRPr="006C40A6">
              <w:rPr>
                <w:rFonts w:eastAsiaTheme="minorEastAsia" w:cs="Times New Roman"/>
                <w:b/>
                <w:color w:val="548DD4" w:themeColor="text2" w:themeTint="99"/>
              </w:rPr>
              <w:t>xxx</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Content-Type: application/json; charset=UTF-8</w:t>
            </w:r>
          </w:p>
          <w:p w:rsidR="00C12710" w:rsidRPr="006C40A6" w:rsidRDefault="00C12710" w:rsidP="00275734">
            <w:pPr>
              <w:tabs>
                <w:tab w:val="left" w:pos="198"/>
              </w:tabs>
              <w:rPr>
                <w:rFonts w:eastAsiaTheme="minorEastAsia" w:cs="Times New Roman"/>
              </w:rPr>
            </w:pP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   </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"urn":string,      </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“uri":string</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错误码</w:t>
            </w:r>
          </w:p>
        </w:tc>
        <w:tc>
          <w:tcPr>
            <w:tcW w:w="9072" w:type="dxa"/>
            <w:tcBorders>
              <w:top w:val="single" w:sz="4" w:space="0" w:color="000000"/>
              <w:left w:val="single" w:sz="4" w:space="0" w:color="000000"/>
              <w:bottom w:val="single" w:sz="4" w:space="0" w:color="000000"/>
              <w:right w:val="single" w:sz="4" w:space="0" w:color="000000"/>
            </w:tcBorders>
          </w:tcPr>
          <w:tbl>
            <w:tblPr>
              <w:tblStyle w:val="ab"/>
              <w:tblW w:w="8369" w:type="dxa"/>
              <w:tblLook w:val="04A0"/>
            </w:tblPr>
            <w:tblGrid>
              <w:gridCol w:w="2217"/>
              <w:gridCol w:w="2722"/>
              <w:gridCol w:w="3430"/>
            </w:tblGrid>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jc w:val="left"/>
                    <w:rPr>
                      <w:rFonts w:eastAsiaTheme="minorEastAsia" w:cs="Times New Roman"/>
                    </w:rPr>
                  </w:pPr>
                  <w:r w:rsidRPr="006C40A6">
                    <w:rPr>
                      <w:rFonts w:eastAsiaTheme="minorEastAsia" w:cs="Times New Roman"/>
                    </w:rPr>
                    <w:t>http</w:t>
                  </w:r>
                  <w:r w:rsidRPr="006C40A6">
                    <w:rPr>
                      <w:rFonts w:eastAsiaTheme="minorEastAsia" w:cs="Times New Roman"/>
                    </w:rPr>
                    <w:t>错误码</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jc w:val="left"/>
                    <w:rPr>
                      <w:rFonts w:eastAsiaTheme="minorEastAsia" w:cs="Times New Roman"/>
                    </w:rPr>
                  </w:pPr>
                  <w:r w:rsidRPr="006C40A6">
                    <w:rPr>
                      <w:rFonts w:eastAsiaTheme="minorEastAsia" w:cs="Times New Roman"/>
                    </w:rPr>
                    <w:t>errorcode</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jc w:val="left"/>
                    <w:rPr>
                      <w:rFonts w:eastAsiaTheme="minorEastAsia" w:cs="Times New Roman"/>
                    </w:rPr>
                  </w:pPr>
                  <w:r w:rsidRPr="006C40A6">
                    <w:rPr>
                      <w:rFonts w:eastAsiaTheme="minorEastAsia" w:cs="Times New Roman"/>
                    </w:rPr>
                    <w:t>描述</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10540521</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w:t>
                  </w:r>
                  <w:r w:rsidRPr="006C40A6">
                    <w:rPr>
                      <w:rFonts w:eastAsiaTheme="minorEastAsia" w:cs="Times New Roman"/>
                    </w:rPr>
                    <w:t>名称</w:t>
                  </w:r>
                  <w:r w:rsidRPr="006C40A6">
                    <w:rPr>
                      <w:rFonts w:eastAsiaTheme="minorEastAsia" w:cs="Times New Roman"/>
                    </w:rPr>
                    <w:t>”</w:t>
                  </w:r>
                  <w:r w:rsidRPr="006C40A6">
                    <w:rPr>
                      <w:rFonts w:eastAsiaTheme="minorEastAsia" w:cs="Times New Roman"/>
                    </w:rPr>
                    <w:t>参数输入不合法，请重新输入。</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10540522</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w:t>
                  </w:r>
                  <w:r w:rsidRPr="006C40A6">
                    <w:rPr>
                      <w:rFonts w:eastAsiaTheme="minorEastAsia" w:cs="Times New Roman"/>
                    </w:rPr>
                    <w:t>描述信息</w:t>
                  </w:r>
                  <w:r w:rsidRPr="006C40A6">
                    <w:rPr>
                      <w:rFonts w:eastAsiaTheme="minorEastAsia" w:cs="Times New Roman"/>
                    </w:rPr>
                    <w:t>”</w:t>
                  </w:r>
                  <w:r w:rsidRPr="006C40A6">
                    <w:rPr>
                      <w:rFonts w:eastAsiaTheme="minorEastAsia" w:cs="Times New Roman"/>
                    </w:rPr>
                    <w:t>参数输入不合法，请重新输入。</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10570001</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w:t>
                  </w:r>
                  <w:r w:rsidRPr="006C40A6">
                    <w:rPr>
                      <w:rFonts w:eastAsiaTheme="minorEastAsia" w:cs="Times New Roman"/>
                    </w:rPr>
                    <w:t>名称</w:t>
                  </w:r>
                  <w:r w:rsidRPr="006C40A6">
                    <w:rPr>
                      <w:rFonts w:eastAsiaTheme="minorEastAsia" w:cs="Times New Roman"/>
                    </w:rPr>
                    <w:t>”</w:t>
                  </w:r>
                  <w:r w:rsidRPr="006C40A6">
                    <w:rPr>
                      <w:rFonts w:eastAsiaTheme="minorEastAsia" w:cs="Times New Roman"/>
                    </w:rPr>
                    <w:t>重复，端口镜像会话的名称必须唯一。</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10570003</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端口镜像会话类型不合法。</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lastRenderedPageBreak/>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10570004</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端口镜像会话源端口列表不合法。</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10570005</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743221">
                    <w:rPr>
                      <w:rFonts w:eastAsiaTheme="minorEastAsia" w:cs="Times New Roman" w:hint="eastAsia"/>
                    </w:rPr>
                    <w:t>分布式交换机下端口镜像会话数量已达到上限</w:t>
                  </w:r>
                  <w:r w:rsidRPr="006C40A6">
                    <w:rPr>
                      <w:rFonts w:eastAsiaTheme="minorEastAsia" w:cs="Times New Roman"/>
                    </w:rPr>
                    <w:t>。</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10570006</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Pr>
                      <w:rFonts w:ascii="宋体" w:cs="宋体" w:hint="eastAsia"/>
                      <w:color w:val="000000"/>
                      <w:kern w:val="0"/>
                      <w:sz w:val="20"/>
                      <w:szCs w:val="20"/>
                    </w:rPr>
                    <w:t>每个分布式交换机下启用的端口镜像会话数量不能超过上限</w:t>
                  </w:r>
                  <w:r>
                    <w:rPr>
                      <w:rFonts w:ascii="宋体" w:cs="宋体"/>
                      <w:color w:val="000000"/>
                      <w:kern w:val="0"/>
                      <w:sz w:val="20"/>
                      <w:szCs w:val="20"/>
                    </w:rPr>
                    <w:t>8</w:t>
                  </w:r>
                  <w:r>
                    <w:rPr>
                      <w:rFonts w:ascii="宋体" w:cs="宋体" w:hint="eastAsia"/>
                      <w:color w:val="000000"/>
                      <w:kern w:val="0"/>
                      <w:sz w:val="20"/>
                      <w:szCs w:val="20"/>
                    </w:rPr>
                    <w:t>个。</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10570008</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端口镜像会话目的端口不合法。</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10570009</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端口镜像会话参数</w:t>
                  </w:r>
                  <w:r w:rsidRPr="006C40A6">
                    <w:rPr>
                      <w:rFonts w:eastAsiaTheme="minorEastAsia" w:cs="Times New Roman"/>
                    </w:rPr>
                    <w:t>pktLength</w:t>
                  </w:r>
                  <w:r w:rsidRPr="006C40A6">
                    <w:rPr>
                      <w:rFonts w:eastAsiaTheme="minorEastAsia" w:cs="Times New Roman"/>
                    </w:rPr>
                    <w:t>输入不合法。</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10570011</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端口镜像会话中不能有任何端口既是源端口又是目的端口。</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10570013</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Pr>
                      <w:rFonts w:ascii="宋体" w:cs="宋体" w:hint="eastAsia"/>
                      <w:color w:val="000000"/>
                      <w:kern w:val="0"/>
                      <w:sz w:val="20"/>
                      <w:szCs w:val="20"/>
                    </w:rPr>
                    <w:t>对于启用的本地端口镜像会话，要求输入的源端口中至少有一个和目的端口均为连接状态且所属同一个主机。</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10570016</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端口镜像会话源端口列表大小不能超过上限</w:t>
                  </w:r>
                  <w:r w:rsidRPr="006C40A6">
                    <w:rPr>
                      <w:rFonts w:eastAsiaTheme="minorEastAsia" w:cs="Times New Roman"/>
                    </w:rPr>
                    <w:t>4</w:t>
                  </w:r>
                  <w:r w:rsidRPr="006C40A6">
                    <w:rPr>
                      <w:rFonts w:eastAsiaTheme="minorEastAsia" w:cs="Times New Roman"/>
                    </w:rPr>
                    <w:t>。</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10570017</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端口镜像会话源端口列表中有重复的</w:t>
                  </w:r>
                  <w:r w:rsidRPr="006C40A6">
                    <w:rPr>
                      <w:rFonts w:eastAsiaTheme="minorEastAsia" w:cs="Times New Roman"/>
                    </w:rPr>
                    <w:t>vnicUrn</w:t>
                  </w:r>
                  <w:r w:rsidRPr="006C40A6">
                    <w:rPr>
                      <w:rFonts w:eastAsiaTheme="minorEastAsia" w:cs="Times New Roman"/>
                    </w:rPr>
                    <w:t>。</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10570018</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端口镜像会话参数</w:t>
                  </w:r>
                  <w:r w:rsidRPr="006C40A6">
                    <w:rPr>
                      <w:rFonts w:eastAsiaTheme="minorEastAsia" w:cs="Times New Roman"/>
                    </w:rPr>
                    <w:t>vnicUrn</w:t>
                  </w:r>
                  <w:r w:rsidRPr="006C40A6">
                    <w:rPr>
                      <w:rFonts w:eastAsiaTheme="minorEastAsia" w:cs="Times New Roman"/>
                    </w:rPr>
                    <w:t>输入不合法。</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10570019</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端口镜像会话参数</w:t>
                  </w:r>
                  <w:r w:rsidRPr="006C40A6">
                    <w:rPr>
                      <w:rFonts w:eastAsiaTheme="minorEastAsia" w:cs="Times New Roman"/>
                    </w:rPr>
                    <w:t>direction</w:t>
                  </w:r>
                  <w:r w:rsidRPr="006C40A6">
                    <w:rPr>
                      <w:rFonts w:eastAsiaTheme="minorEastAsia" w:cs="Times New Roman"/>
                    </w:rPr>
                    <w:t>输入不合法。</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rPr>
                  </w:pPr>
                  <w:r w:rsidRPr="006C40A6">
                    <w:rPr>
                      <w:rFonts w:eastAsiaTheme="minorEastAsia" w:cs="Times New Roman"/>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jc w:val="left"/>
                    <w:rPr>
                      <w:rFonts w:eastAsiaTheme="minorEastAsia" w:cs="Times New Roman"/>
                      <w:color w:val="000000"/>
                      <w:sz w:val="20"/>
                      <w:szCs w:val="20"/>
                    </w:rPr>
                  </w:pPr>
                  <w:r w:rsidRPr="006C40A6">
                    <w:rPr>
                      <w:rFonts w:eastAsiaTheme="minorEastAsia" w:cs="Times New Roman"/>
                      <w:color w:val="000000"/>
                      <w:sz w:val="20"/>
                      <w:szCs w:val="20"/>
                    </w:rPr>
                    <w:t>10540010</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jc w:val="left"/>
                    <w:rPr>
                      <w:rFonts w:eastAsiaTheme="minorEastAsia" w:cs="Times New Roman"/>
                    </w:rPr>
                  </w:pPr>
                  <w:r w:rsidRPr="006C40A6">
                    <w:rPr>
                      <w:rFonts w:eastAsiaTheme="minorEastAsia" w:cs="Times New Roman"/>
                    </w:rPr>
                    <w:t>该分布式虚拟交换机不存在。</w:t>
                  </w:r>
                </w:p>
              </w:tc>
            </w:tr>
            <w:tr w:rsidR="00C12710" w:rsidRPr="006C40A6" w:rsidTr="00275734">
              <w:tc>
                <w:tcPr>
                  <w:tcW w:w="2217"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rPr>
                      <w:rFonts w:eastAsiaTheme="minorEastAsia" w:cs="Times New Roman"/>
                      <w:color w:val="000000"/>
                      <w:sz w:val="20"/>
                      <w:szCs w:val="20"/>
                    </w:rPr>
                  </w:pPr>
                  <w:r>
                    <w:rPr>
                      <w:rFonts w:eastAsiaTheme="minorEastAsia" w:cs="Times New Roman" w:hint="eastAsia"/>
                      <w:color w:val="000000"/>
                      <w:sz w:val="20"/>
                      <w:szCs w:val="20"/>
                    </w:rPr>
                    <w:t>400</w:t>
                  </w:r>
                </w:p>
              </w:tc>
              <w:tc>
                <w:tcPr>
                  <w:tcW w:w="2722"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rPr>
                      <w:rFonts w:eastAsiaTheme="minorEastAsia" w:cs="Times New Roman"/>
                      <w:color w:val="000000"/>
                      <w:sz w:val="20"/>
                      <w:szCs w:val="20"/>
                    </w:rPr>
                  </w:pPr>
                  <w:r>
                    <w:rPr>
                      <w:rFonts w:ascii="宋体" w:cs="宋体"/>
                      <w:color w:val="000000"/>
                      <w:kern w:val="0"/>
                      <w:sz w:val="20"/>
                      <w:szCs w:val="20"/>
                    </w:rPr>
                    <w:t>10570021</w:t>
                  </w:r>
                </w:p>
              </w:tc>
              <w:tc>
                <w:tcPr>
                  <w:tcW w:w="343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Pr>
                      <w:rFonts w:ascii="宋体" w:cs="宋体" w:hint="eastAsia"/>
                      <w:color w:val="000000"/>
                      <w:kern w:val="0"/>
                      <w:sz w:val="20"/>
                      <w:szCs w:val="20"/>
                    </w:rPr>
                    <w:t>智能网卡不支持端口镜像。</w:t>
                  </w:r>
                </w:p>
              </w:tc>
            </w:tr>
          </w:tbl>
          <w:p w:rsidR="00C12710" w:rsidRPr="006C40A6" w:rsidRDefault="00C12710" w:rsidP="00275734">
            <w:pPr>
              <w:tabs>
                <w:tab w:val="left" w:pos="198"/>
              </w:tabs>
              <w:rPr>
                <w:rFonts w:eastAsiaTheme="minorEastAsia" w:cs="Times New Roman"/>
              </w:rPr>
            </w:pP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说明</w:t>
            </w:r>
          </w:p>
        </w:tc>
        <w:tc>
          <w:tcPr>
            <w:tcW w:w="9072" w:type="dxa"/>
            <w:tcBorders>
              <w:top w:val="single" w:sz="4" w:space="0" w:color="000000"/>
              <w:left w:val="single" w:sz="4" w:space="0" w:color="000000"/>
              <w:bottom w:val="single" w:sz="4" w:space="0" w:color="000000"/>
              <w:right w:val="single" w:sz="4" w:space="0" w:color="000000"/>
            </w:tcBorders>
          </w:tcPr>
          <w:p w:rsidR="00C12710" w:rsidRDefault="00C12710" w:rsidP="00275734">
            <w:pPr>
              <w:ind w:left="0"/>
              <w:rPr>
                <w:rFonts w:eastAsiaTheme="minorEastAsia" w:cs="Times New Roman"/>
                <w:color w:val="000000" w:themeColor="text1"/>
              </w:rPr>
            </w:pPr>
            <w:r w:rsidRPr="006C40A6">
              <w:rPr>
                <w:rFonts w:eastAsiaTheme="minorEastAsia" w:cs="Times New Roman"/>
                <w:color w:val="000000" w:themeColor="text1"/>
              </w:rPr>
              <w:t>各种类型的镜像会话总共最多可创建</w:t>
            </w:r>
            <w:r w:rsidRPr="006C40A6">
              <w:rPr>
                <w:rFonts w:eastAsiaTheme="minorEastAsia" w:cs="Times New Roman"/>
                <w:color w:val="000000" w:themeColor="text1"/>
              </w:rPr>
              <w:t>64</w:t>
            </w:r>
            <w:r w:rsidRPr="006C40A6">
              <w:rPr>
                <w:rFonts w:eastAsiaTheme="minorEastAsia" w:cs="Times New Roman"/>
                <w:color w:val="000000" w:themeColor="text1"/>
              </w:rPr>
              <w:t>个，同时启用的镜像会话最多为</w:t>
            </w:r>
            <w:r w:rsidRPr="006C40A6">
              <w:rPr>
                <w:rFonts w:eastAsiaTheme="minorEastAsia" w:cs="Times New Roman"/>
                <w:color w:val="000000" w:themeColor="text1"/>
              </w:rPr>
              <w:t>8</w:t>
            </w:r>
            <w:r w:rsidRPr="006C40A6">
              <w:rPr>
                <w:rFonts w:eastAsiaTheme="minorEastAsia" w:cs="Times New Roman"/>
                <w:color w:val="000000" w:themeColor="text1"/>
              </w:rPr>
              <w:t>个。本地镜像会话及远程镜像目的端会话只能指定一个目的端口。每条本地镜像会话及远程镜像源端会话最多可以指定</w:t>
            </w:r>
            <w:r w:rsidRPr="006C40A6">
              <w:rPr>
                <w:rFonts w:eastAsiaTheme="minorEastAsia" w:cs="Times New Roman"/>
                <w:color w:val="000000" w:themeColor="text1"/>
              </w:rPr>
              <w:t>4</w:t>
            </w:r>
            <w:r w:rsidRPr="006C40A6">
              <w:rPr>
                <w:rFonts w:eastAsiaTheme="minorEastAsia" w:cs="Times New Roman"/>
                <w:color w:val="000000" w:themeColor="text1"/>
              </w:rPr>
              <w:t>个源端口。</w:t>
            </w:r>
          </w:p>
          <w:p w:rsidR="00C12710" w:rsidRPr="006C40A6" w:rsidRDefault="00C12710" w:rsidP="00275734">
            <w:pPr>
              <w:ind w:left="0"/>
              <w:rPr>
                <w:rFonts w:eastAsiaTheme="minorEastAsia" w:cs="Times New Roman"/>
              </w:rPr>
            </w:pPr>
            <w:r w:rsidRPr="006C40A6">
              <w:rPr>
                <w:rFonts w:eastAsiaTheme="minorEastAsia" w:cs="Times New Roman"/>
              </w:rPr>
              <w:t>vnicUrn</w:t>
            </w:r>
            <w:r>
              <w:rPr>
                <w:rFonts w:eastAsiaTheme="minorEastAsia" w:cs="Times New Roman" w:hint="eastAsia"/>
              </w:rPr>
              <w:t>取值是</w:t>
            </w:r>
            <w:r w:rsidRPr="006C40A6">
              <w:rPr>
                <w:rFonts w:eastAsiaTheme="minorEastAsia" w:cs="Times New Roman"/>
              </w:rPr>
              <w:t>VSP</w:t>
            </w:r>
            <w:r>
              <w:rPr>
                <w:rFonts w:eastAsiaTheme="minorEastAsia" w:cs="Times New Roman" w:hint="eastAsia"/>
              </w:rPr>
              <w:t>对象的</w:t>
            </w:r>
            <w:r>
              <w:rPr>
                <w:rFonts w:eastAsiaTheme="minorEastAsia" w:cs="Times New Roman" w:hint="eastAsia"/>
              </w:rPr>
              <w:t>urn</w:t>
            </w:r>
            <w:r>
              <w:rPr>
                <w:rFonts w:eastAsiaTheme="minorEastAsia" w:cs="Times New Roman" w:hint="eastAsia"/>
              </w:rPr>
              <w:t>。</w:t>
            </w:r>
          </w:p>
        </w:tc>
      </w:tr>
    </w:tbl>
    <w:p w:rsidR="00C12710" w:rsidRPr="006C40A6" w:rsidRDefault="00C12710" w:rsidP="00C12710">
      <w:pPr>
        <w:ind w:left="0"/>
        <w:rPr>
          <w:rFonts w:eastAsiaTheme="minorEastAsia" w:cs="Times New Roman"/>
        </w:rPr>
      </w:pPr>
    </w:p>
    <w:p w:rsidR="00466F4F" w:rsidRDefault="00C12710" w:rsidP="00AD4F97">
      <w:pPr>
        <w:pStyle w:val="BlockLabel"/>
        <w:outlineLvl w:val="9"/>
      </w:pPr>
      <w:r w:rsidRPr="006C40A6">
        <w:lastRenderedPageBreak/>
        <w:t>更新镜像会话</w:t>
      </w:r>
    </w:p>
    <w:tbl>
      <w:tblPr>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26"/>
        <w:gridCol w:w="9213"/>
      </w:tblGrid>
      <w:tr w:rsidR="00C12710" w:rsidRPr="006C40A6" w:rsidTr="00275734">
        <w:trPr>
          <w:trHeight w:val="144"/>
        </w:trPr>
        <w:tc>
          <w:tcPr>
            <w:tcW w:w="417"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接口功能</w:t>
            </w:r>
          </w:p>
        </w:tc>
        <w:tc>
          <w:tcPr>
            <w:tcW w:w="9210" w:type="dxa"/>
            <w:tcBorders>
              <w:top w:val="single" w:sz="4" w:space="0" w:color="000000"/>
              <w:left w:val="single" w:sz="4" w:space="0" w:color="000000"/>
              <w:bottom w:val="single" w:sz="4" w:space="0" w:color="000000"/>
              <w:right w:val="single" w:sz="4" w:space="0" w:color="000000"/>
            </w:tcBorders>
          </w:tcPr>
          <w:p w:rsidR="00C12710" w:rsidRPr="00696D34" w:rsidRDefault="00C12710" w:rsidP="00275734">
            <w:pPr>
              <w:ind w:left="0"/>
              <w:rPr>
                <w:rFonts w:eastAsiaTheme="minorEastAsia" w:cs="Times New Roman"/>
              </w:rPr>
            </w:pPr>
            <w:r w:rsidRPr="00696D34">
              <w:rPr>
                <w:rFonts w:eastAsiaTheme="minorEastAsia" w:cs="Times New Roman"/>
              </w:rPr>
              <w:t>更新镜像会话</w:t>
            </w:r>
          </w:p>
        </w:tc>
      </w:tr>
      <w:tr w:rsidR="00C12710" w:rsidRPr="006C40A6" w:rsidTr="00275734">
        <w:trPr>
          <w:trHeight w:val="144"/>
        </w:trPr>
        <w:tc>
          <w:tcPr>
            <w:tcW w:w="417"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接口描述</w:t>
            </w:r>
          </w:p>
        </w:tc>
        <w:tc>
          <w:tcPr>
            <w:tcW w:w="9210"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p>
          <w:tbl>
            <w:tblPr>
              <w:tblW w:w="4982" w:type="pct"/>
              <w:tblInd w:w="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625"/>
              <w:gridCol w:w="1776"/>
              <w:gridCol w:w="5544"/>
            </w:tblGrid>
            <w:tr w:rsidR="00C12710" w:rsidRPr="006C40A6" w:rsidTr="00275734">
              <w:trPr>
                <w:trHeight w:val="144"/>
              </w:trPr>
              <w:tc>
                <w:tcPr>
                  <w:tcW w:w="908" w:type="pct"/>
                  <w:tcBorders>
                    <w:top w:val="single" w:sz="6" w:space="0" w:color="auto"/>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Name</w:t>
                  </w:r>
                </w:p>
              </w:tc>
              <w:tc>
                <w:tcPr>
                  <w:tcW w:w="4092" w:type="pct"/>
                  <w:gridSpan w:val="2"/>
                  <w:tcBorders>
                    <w:top w:val="single" w:sz="6" w:space="0" w:color="auto"/>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rPr>
                    <w:t>请求正文描述</w:t>
                  </w:r>
                </w:p>
              </w:tc>
            </w:tr>
            <w:tr w:rsidR="00C12710" w:rsidRPr="006C40A6" w:rsidTr="00275734">
              <w:trPr>
                <w:trHeight w:val="144"/>
              </w:trPr>
              <w:tc>
                <w:tcPr>
                  <w:tcW w:w="908"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993"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3099"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name</w:t>
                  </w:r>
                </w:p>
              </w:tc>
              <w:tc>
                <w:tcPr>
                  <w:tcW w:w="993"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099"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用户输入的会话名称，必选，长度</w:t>
                  </w:r>
                  <w:r w:rsidRPr="006C40A6">
                    <w:rPr>
                      <w:rFonts w:eastAsiaTheme="minorEastAsia" w:cs="Times New Roman"/>
                    </w:rPr>
                    <w:t>[1,256]</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description</w:t>
                  </w:r>
                </w:p>
              </w:tc>
              <w:tc>
                <w:tcPr>
                  <w:tcW w:w="993"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099"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描述</w:t>
                  </w:r>
                  <w:r w:rsidRPr="006C40A6">
                    <w:rPr>
                      <w:rFonts w:eastAsiaTheme="minorEastAsia" w:cs="Times New Roman"/>
                    </w:rPr>
                    <w:t>，</w:t>
                  </w:r>
                  <w:r>
                    <w:rPr>
                      <w:rFonts w:eastAsiaTheme="minorEastAsia" w:cs="Times New Roman" w:hint="eastAsia"/>
                    </w:rPr>
                    <w:t>可选</w:t>
                  </w:r>
                  <w:r w:rsidRPr="006C40A6">
                    <w:rPr>
                      <w:rFonts w:eastAsiaTheme="minorEastAsia" w:cs="Times New Roman"/>
                    </w:rPr>
                    <w:t>,</w:t>
                  </w:r>
                  <w:r w:rsidRPr="006C40A6">
                    <w:rPr>
                      <w:rFonts w:eastAsiaTheme="minorEastAsia" w:cs="Times New Roman"/>
                    </w:rPr>
                    <w:t>长度</w:t>
                  </w:r>
                  <w:r w:rsidRPr="006C40A6">
                    <w:rPr>
                      <w:rFonts w:eastAsiaTheme="minorEastAsia" w:cs="Times New Roman"/>
                    </w:rPr>
                    <w:t>[1,1024]</w:t>
                  </w:r>
                  <w:r w:rsidRPr="006C40A6">
                    <w:rPr>
                      <w:rFonts w:eastAsiaTheme="minorEastAsia" w:cs="Times New Roman"/>
                    </w:rPr>
                    <w:t>。</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isActivated</w:t>
                  </w:r>
                </w:p>
              </w:tc>
              <w:tc>
                <w:tcPr>
                  <w:tcW w:w="993"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w:t>
                  </w:r>
                </w:p>
              </w:tc>
              <w:tc>
                <w:tcPr>
                  <w:tcW w:w="3099"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是否激活，可选，默认为否</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isDstNormIO</w:t>
                  </w:r>
                </w:p>
              </w:tc>
              <w:tc>
                <w:tcPr>
                  <w:tcW w:w="993"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w:t>
                  </w:r>
                </w:p>
              </w:tc>
              <w:tc>
                <w:tcPr>
                  <w:tcW w:w="3099"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t>允许目的端口正常通信</w:t>
                  </w:r>
                  <w:r>
                    <w:t>,</w:t>
                  </w:r>
                  <w:r>
                    <w:rPr>
                      <w:rFonts w:hint="eastAsia"/>
                    </w:rPr>
                    <w:t>默认否</w:t>
                  </w:r>
                  <w:r w:rsidRPr="006C40A6">
                    <w:rPr>
                      <w:rFonts w:eastAsiaTheme="minorEastAsia" w:cs="Times New Roman"/>
                    </w:rPr>
                    <w:t>.</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srcPorts</w:t>
                  </w:r>
                </w:p>
              </w:tc>
              <w:tc>
                <w:tcPr>
                  <w:tcW w:w="993"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Structure []</w:t>
                  </w:r>
                </w:p>
              </w:tc>
              <w:tc>
                <w:tcPr>
                  <w:tcW w:w="3099" w:type="pct"/>
                  <w:tcBorders>
                    <w:top w:val="single" w:sz="6" w:space="0" w:color="auto"/>
                    <w:bottom w:val="single" w:sz="6" w:space="0" w:color="auto"/>
                    <w:right w:val="single" w:sz="8" w:space="0" w:color="auto"/>
                  </w:tcBorders>
                  <w:shd w:val="clear" w:color="auto" w:fill="auto"/>
                </w:tcPr>
                <w:tbl>
                  <w:tblPr>
                    <w:tblW w:w="4983" w:type="pct"/>
                    <w:tblInd w:w="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885"/>
                    <w:gridCol w:w="1168"/>
                    <w:gridCol w:w="2237"/>
                  </w:tblGrid>
                  <w:tr w:rsidR="00C12710" w:rsidRPr="006C40A6" w:rsidTr="00275734">
                    <w:trPr>
                      <w:trHeight w:val="144"/>
                    </w:trPr>
                    <w:tc>
                      <w:tcPr>
                        <w:tcW w:w="1782"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104"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115"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rPr>
                      <w:trHeight w:val="144"/>
                    </w:trPr>
                    <w:tc>
                      <w:tcPr>
                        <w:tcW w:w="1782"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vnicUrn</w:t>
                        </w:r>
                      </w:p>
                      <w:p w:rsidR="00C12710" w:rsidRPr="006C40A6" w:rsidRDefault="00C12710" w:rsidP="00275734">
                        <w:pPr>
                          <w:rPr>
                            <w:rFonts w:eastAsiaTheme="minorEastAsia" w:cs="Times New Roman"/>
                          </w:rPr>
                        </w:pPr>
                      </w:p>
                    </w:tc>
                    <w:tc>
                      <w:tcPr>
                        <w:tcW w:w="1104"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11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210DFC">
                          <w:rPr>
                            <w:rFonts w:hint="eastAsia"/>
                          </w:rPr>
                          <w:t>必选，虚拟网卡</w:t>
                        </w:r>
                        <w:r w:rsidRPr="00210DFC">
                          <w:rPr>
                            <w:rFonts w:hint="eastAsia"/>
                          </w:rPr>
                          <w:t>URN</w:t>
                        </w:r>
                      </w:p>
                    </w:tc>
                  </w:tr>
                  <w:tr w:rsidR="00C12710" w:rsidRPr="006C40A6" w:rsidTr="00275734">
                    <w:tblPrEx>
                      <w:shd w:val="clear" w:color="auto" w:fill="FFFFFF"/>
                      <w:tblLook w:val="00A0"/>
                    </w:tblPrEx>
                    <w:trPr>
                      <w:trHeight w:val="144"/>
                    </w:trPr>
                    <w:tc>
                      <w:tcPr>
                        <w:tcW w:w="1782"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direction</w:t>
                        </w:r>
                      </w:p>
                    </w:tc>
                    <w:tc>
                      <w:tcPr>
                        <w:tcW w:w="1104"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211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必选，数据流方向，取值：入方向：</w:t>
                        </w:r>
                        <w:r>
                          <w:rPr>
                            <w:rFonts w:eastAsiaTheme="minorEastAsia" w:cs="Times New Roman" w:hint="eastAsia"/>
                          </w:rPr>
                          <w:t>0</w:t>
                        </w:r>
                        <w:r>
                          <w:rPr>
                            <w:rFonts w:eastAsiaTheme="minorEastAsia" w:cs="Times New Roman" w:hint="eastAsia"/>
                          </w:rPr>
                          <w:t>，出方向：</w:t>
                        </w:r>
                        <w:r>
                          <w:rPr>
                            <w:rFonts w:eastAsiaTheme="minorEastAsia" w:cs="Times New Roman" w:hint="eastAsia"/>
                          </w:rPr>
                          <w:t>1</w:t>
                        </w:r>
                        <w:r>
                          <w:rPr>
                            <w:rFonts w:eastAsiaTheme="minorEastAsia" w:cs="Times New Roman" w:hint="eastAsia"/>
                          </w:rPr>
                          <w:t>，出方向和入方向：</w:t>
                        </w:r>
                        <w:r>
                          <w:rPr>
                            <w:rFonts w:eastAsiaTheme="minorEastAsia" w:cs="Times New Roman" w:hint="eastAsia"/>
                          </w:rPr>
                          <w:t>2</w:t>
                        </w:r>
                      </w:p>
                    </w:tc>
                  </w:tr>
                </w:tbl>
                <w:p w:rsidR="00C12710" w:rsidRPr="006C40A6" w:rsidRDefault="00C12710" w:rsidP="00275734">
                  <w:pPr>
                    <w:ind w:left="0"/>
                    <w:rPr>
                      <w:rFonts w:eastAsiaTheme="minorEastAsia" w:cs="Times New Roman"/>
                    </w:rPr>
                  </w:pPr>
                  <w:r>
                    <w:rPr>
                      <w:rFonts w:eastAsiaTheme="minorEastAsia" w:cs="Times New Roman" w:hint="eastAsia"/>
                    </w:rPr>
                    <w:t>必选，源端口，</w:t>
                  </w:r>
                  <w:r w:rsidRPr="006C40A6">
                    <w:rPr>
                      <w:rFonts w:eastAsiaTheme="minorEastAsia" w:cs="Times New Roman"/>
                    </w:rPr>
                    <w:t xml:space="preserve"> </w:t>
                  </w:r>
                  <w:r>
                    <w:rPr>
                      <w:rFonts w:eastAsiaTheme="minorEastAsia" w:cs="Times New Roman" w:hint="eastAsia"/>
                    </w:rPr>
                    <w:t>最多配置</w:t>
                  </w:r>
                  <w:r>
                    <w:rPr>
                      <w:rFonts w:eastAsiaTheme="minorEastAsia" w:cs="Times New Roman" w:hint="eastAsia"/>
                    </w:rPr>
                    <w:t>4</w:t>
                  </w:r>
                  <w:r>
                    <w:rPr>
                      <w:rFonts w:eastAsiaTheme="minorEastAsia" w:cs="Times New Roman" w:hint="eastAsia"/>
                    </w:rPr>
                    <w:t>个源端口</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dstPort</w:t>
                  </w:r>
                </w:p>
              </w:tc>
              <w:tc>
                <w:tcPr>
                  <w:tcW w:w="993"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099"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必选，目的端口</w:t>
                  </w:r>
                  <w:r w:rsidRPr="001A7059">
                    <w:rPr>
                      <w:rFonts w:eastAsiaTheme="minorEastAsia" w:cs="Times New Roman"/>
                    </w:rPr>
                    <w:t>. SPAN</w:t>
                  </w:r>
                  <w:r w:rsidRPr="001A7059">
                    <w:rPr>
                      <w:rFonts w:eastAsiaTheme="minorEastAsia" w:cs="Times New Roman" w:hint="eastAsia"/>
                    </w:rPr>
                    <w:t>、</w:t>
                  </w:r>
                  <w:r w:rsidRPr="001A7059">
                    <w:rPr>
                      <w:rFonts w:eastAsiaTheme="minorEastAsia" w:cs="Times New Roman"/>
                    </w:rPr>
                    <w:t>RSPAN</w:t>
                  </w:r>
                  <w:r w:rsidRPr="001A7059">
                    <w:rPr>
                      <w:rFonts w:eastAsiaTheme="minorEastAsia" w:cs="Times New Roman" w:hint="eastAsia"/>
                    </w:rPr>
                    <w:t>目的镜像使用</w:t>
                  </w:r>
                  <w:r>
                    <w:rPr>
                      <w:rFonts w:eastAsiaTheme="minorEastAsia" w:cs="Times New Roman" w:hint="eastAsia"/>
                    </w:rPr>
                    <w:t>，长度范围</w:t>
                  </w:r>
                  <w:r>
                    <w:rPr>
                      <w:rFonts w:eastAsiaTheme="minorEastAsia" w:cs="Times New Roman" w:hint="eastAsia"/>
                    </w:rPr>
                    <w:t>[1,256]</w:t>
                  </w:r>
                  <w:r w:rsidRPr="006C40A6">
                    <w:rPr>
                      <w:rFonts w:eastAsiaTheme="minorEastAsia" w:cs="Times New Roman"/>
                    </w:rPr>
                    <w:t xml:space="preserve"> </w:t>
                  </w:r>
                </w:p>
                <w:p w:rsidR="00C12710" w:rsidRPr="006C40A6" w:rsidRDefault="00C12710" w:rsidP="00275734">
                  <w:pPr>
                    <w:ind w:left="0"/>
                    <w:rPr>
                      <w:rFonts w:eastAsiaTheme="minorEastAsia" w:cs="Times New Roman"/>
                    </w:rPr>
                  </w:pP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rPr>
                      <w:rFonts w:eastAsiaTheme="minorEastAsia" w:cs="Times New Roman"/>
                    </w:rPr>
                    <w:t>pktLength</w:t>
                  </w:r>
                </w:p>
              </w:tc>
              <w:tc>
                <w:tcPr>
                  <w:tcW w:w="993" w:type="pct"/>
                  <w:tcBorders>
                    <w:top w:val="single" w:sz="6"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rPr>
                      <w:rFonts w:eastAsiaTheme="minorEastAsia" w:cs="Times New Roman"/>
                    </w:rPr>
                    <w:t>integer</w:t>
                  </w:r>
                </w:p>
              </w:tc>
              <w:tc>
                <w:tcPr>
                  <w:tcW w:w="3099" w:type="pct"/>
                  <w:tcBorders>
                    <w:top w:val="single" w:sz="6" w:space="0" w:color="auto"/>
                    <w:bottom w:val="single" w:sz="6" w:space="0" w:color="auto"/>
                    <w:right w:val="single" w:sz="8" w:space="0" w:color="auto"/>
                  </w:tcBorders>
                  <w:shd w:val="clear" w:color="auto" w:fill="auto"/>
                </w:tcPr>
                <w:p w:rsidR="00C12710" w:rsidRPr="00B95FFA" w:rsidRDefault="00C12710" w:rsidP="00275734">
                  <w:pPr>
                    <w:ind w:left="0"/>
                    <w:rPr>
                      <w:rFonts w:eastAsiaTheme="minorEastAsia" w:cs="Times New Roman"/>
                    </w:rPr>
                  </w:pPr>
                  <w:r w:rsidRPr="00B95FFA">
                    <w:rPr>
                      <w:rFonts w:hint="eastAsia"/>
                    </w:rPr>
                    <w:t>镜像</w:t>
                  </w:r>
                  <w:r w:rsidRPr="00B95FFA">
                    <w:t>数据帧截断大小</w:t>
                  </w:r>
                  <w:r w:rsidRPr="00B95FFA">
                    <w:rPr>
                      <w:rFonts w:hint="eastAsia"/>
                    </w:rPr>
                    <w:t>，</w:t>
                  </w:r>
                  <w:r w:rsidRPr="00B95FFA">
                    <w:rPr>
                      <w:rFonts w:eastAsiaTheme="minorEastAsia" w:cs="Times New Roman" w:hint="eastAsia"/>
                    </w:rPr>
                    <w:t>可选，数据帧范围</w:t>
                  </w:r>
                  <w:r w:rsidRPr="00B95FFA">
                    <w:rPr>
                      <w:rFonts w:eastAsiaTheme="minorEastAsia" w:cs="Times New Roman" w:hint="eastAsia"/>
                    </w:rPr>
                    <w:t>60~1514</w:t>
                  </w:r>
                  <w:r w:rsidRPr="00B95FFA">
                    <w:rPr>
                      <w:rFonts w:eastAsiaTheme="minorEastAsia" w:cs="Times New Roman" w:hint="eastAsia"/>
                    </w:rPr>
                    <w:t>，如果设置这个值为</w:t>
                  </w:r>
                  <w:r w:rsidRPr="00B95FFA">
                    <w:rPr>
                      <w:rFonts w:eastAsiaTheme="minorEastAsia" w:cs="Times New Roman" w:hint="eastAsia"/>
                    </w:rPr>
                    <w:t>0</w:t>
                  </w:r>
                  <w:r w:rsidRPr="00B95FFA">
                    <w:rPr>
                      <w:rFonts w:eastAsiaTheme="minorEastAsia" w:cs="Times New Roman" w:hint="eastAsia"/>
                    </w:rPr>
                    <w:t>，镜像报文默认大小为原始报文的长度</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t>dstVlan</w:t>
                  </w:r>
                  <w:r w:rsidRPr="00B95FFA">
                    <w:rPr>
                      <w:rFonts w:hint="eastAsia"/>
                    </w:rPr>
                    <w:t>s</w:t>
                  </w:r>
                </w:p>
              </w:tc>
              <w:tc>
                <w:tcPr>
                  <w:tcW w:w="993" w:type="pct"/>
                  <w:tcBorders>
                    <w:top w:val="single" w:sz="6"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t>Integer[]</w:t>
                  </w:r>
                </w:p>
              </w:tc>
              <w:tc>
                <w:tcPr>
                  <w:tcW w:w="3099" w:type="pct"/>
                  <w:tcBorders>
                    <w:top w:val="single" w:sz="6" w:space="0" w:color="auto"/>
                    <w:bottom w:val="single" w:sz="6" w:space="0" w:color="auto"/>
                    <w:right w:val="single" w:sz="8" w:space="0" w:color="auto"/>
                  </w:tcBorders>
                  <w:shd w:val="clear" w:color="auto" w:fill="auto"/>
                </w:tcPr>
                <w:p w:rsidR="00C12710" w:rsidRPr="00B95FFA" w:rsidRDefault="00C12710" w:rsidP="00275734">
                  <w:pPr>
                    <w:ind w:left="0"/>
                    <w:rPr>
                      <w:rFonts w:eastAsiaTheme="minorEastAsia" w:cs="Times New Roman"/>
                    </w:rPr>
                  </w:pPr>
                  <w:r w:rsidRPr="00B95FFA">
                    <w:t>RSPAN</w:t>
                  </w:r>
                  <w:r w:rsidRPr="00B95FFA">
                    <w:rPr>
                      <w:rFonts w:hint="eastAsia"/>
                    </w:rPr>
                    <w:t>目的镜像使用，用于目的</w:t>
                  </w:r>
                  <w:r w:rsidRPr="00B95FFA">
                    <w:rPr>
                      <w:rFonts w:hint="eastAsia"/>
                    </w:rPr>
                    <w:t>rspan vlan</w:t>
                  </w:r>
                  <w:r w:rsidRPr="00B95FFA">
                    <w:rPr>
                      <w:rFonts w:hint="eastAsia"/>
                    </w:rPr>
                    <w:t>，范围</w:t>
                  </w:r>
                  <w:r w:rsidRPr="00B95FFA">
                    <w:rPr>
                      <w:rFonts w:hint="eastAsia"/>
                    </w:rPr>
                    <w:t>[1,4094]</w:t>
                  </w:r>
                  <w:r w:rsidRPr="00B95FFA">
                    <w:rPr>
                      <w:rFonts w:hint="eastAsia"/>
                    </w:rPr>
                    <w:t>，最多可以配置</w:t>
                  </w:r>
                  <w:r w:rsidRPr="00B95FFA">
                    <w:rPr>
                      <w:rFonts w:hint="eastAsia"/>
                    </w:rPr>
                    <w:t>8</w:t>
                  </w:r>
                  <w:r w:rsidRPr="00B95FFA">
                    <w:rPr>
                      <w:rFonts w:hint="eastAsia"/>
                    </w:rPr>
                    <w:t>个</w:t>
                  </w:r>
                  <w:r w:rsidRPr="00B95FFA">
                    <w:rPr>
                      <w:rFonts w:hint="eastAsia"/>
                    </w:rPr>
                    <w:t>vlan</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rPr>
                      <w:rFonts w:hint="eastAsia"/>
                    </w:rPr>
                    <w:t>isK</w:t>
                  </w:r>
                  <w:r w:rsidRPr="00B95FFA">
                    <w:t>eepOrigVlan</w:t>
                  </w:r>
                </w:p>
              </w:tc>
              <w:tc>
                <w:tcPr>
                  <w:tcW w:w="993" w:type="pct"/>
                  <w:tcBorders>
                    <w:top w:val="single" w:sz="6"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t>bool</w:t>
                  </w:r>
                </w:p>
              </w:tc>
              <w:tc>
                <w:tcPr>
                  <w:tcW w:w="3099" w:type="pct"/>
                  <w:tcBorders>
                    <w:top w:val="single" w:sz="6" w:space="0" w:color="auto"/>
                    <w:bottom w:val="single" w:sz="6" w:space="0" w:color="auto"/>
                    <w:right w:val="single" w:sz="8" w:space="0" w:color="auto"/>
                  </w:tcBorders>
                  <w:shd w:val="clear" w:color="auto" w:fill="auto"/>
                </w:tcPr>
                <w:p w:rsidR="00C12710" w:rsidRPr="00B95FFA" w:rsidRDefault="00C12710" w:rsidP="00275734">
                  <w:pPr>
                    <w:ind w:left="0"/>
                    <w:rPr>
                      <w:rFonts w:eastAsiaTheme="minorEastAsia" w:cs="Times New Roman"/>
                    </w:rPr>
                  </w:pPr>
                  <w:r w:rsidRPr="00B95FFA">
                    <w:rPr>
                      <w:rFonts w:eastAsiaTheme="minorEastAsia" w:cs="Times New Roman"/>
                    </w:rPr>
                    <w:t>RSPAN</w:t>
                  </w:r>
                  <w:r w:rsidRPr="00B95FFA">
                    <w:t>是否保留原始</w:t>
                  </w:r>
                  <w:r w:rsidRPr="00B95FFA">
                    <w:t>VLAN</w:t>
                  </w:r>
                  <w:r w:rsidRPr="00B95FFA">
                    <w:rPr>
                      <w:rFonts w:hint="eastAsia"/>
                    </w:rPr>
                    <w:t>，可选，默认为否</w:t>
                  </w:r>
                  <w:r w:rsidRPr="00B95FFA">
                    <w:t>..</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lastRenderedPageBreak/>
                    <w:t>rspan</w:t>
                  </w:r>
                  <w:r w:rsidRPr="00B95FFA">
                    <w:rPr>
                      <w:rFonts w:hint="eastAsia"/>
                    </w:rPr>
                    <w:t>Src</w:t>
                  </w:r>
                  <w:r w:rsidRPr="00B95FFA">
                    <w:t>Vlan</w:t>
                  </w:r>
                </w:p>
              </w:tc>
              <w:tc>
                <w:tcPr>
                  <w:tcW w:w="993" w:type="pct"/>
                  <w:tcBorders>
                    <w:top w:val="single" w:sz="6" w:space="0" w:color="auto"/>
                    <w:bottom w:val="single" w:sz="6" w:space="0" w:color="auto"/>
                  </w:tcBorders>
                  <w:shd w:val="clear" w:color="auto" w:fill="auto"/>
                </w:tcPr>
                <w:p w:rsidR="00C12710" w:rsidRPr="00B95FFA" w:rsidRDefault="00C12710" w:rsidP="00275734">
                  <w:pPr>
                    <w:ind w:left="0"/>
                    <w:rPr>
                      <w:rFonts w:eastAsiaTheme="minorEastAsia" w:cs="Times New Roman"/>
                    </w:rPr>
                  </w:pPr>
                  <w:r w:rsidRPr="00B95FFA">
                    <w:t>integer</w:t>
                  </w:r>
                </w:p>
              </w:tc>
              <w:tc>
                <w:tcPr>
                  <w:tcW w:w="3099" w:type="pct"/>
                  <w:tcBorders>
                    <w:top w:val="single" w:sz="6" w:space="0" w:color="auto"/>
                    <w:bottom w:val="single" w:sz="6" w:space="0" w:color="auto"/>
                    <w:right w:val="single" w:sz="8" w:space="0" w:color="auto"/>
                  </w:tcBorders>
                  <w:shd w:val="clear" w:color="auto" w:fill="auto"/>
                </w:tcPr>
                <w:p w:rsidR="00C12710" w:rsidRPr="00B95FFA" w:rsidRDefault="00C12710" w:rsidP="00275734">
                  <w:pPr>
                    <w:ind w:left="0"/>
                    <w:rPr>
                      <w:rFonts w:eastAsiaTheme="minorEastAsia" w:cs="Times New Roman"/>
                    </w:rPr>
                  </w:pPr>
                  <w:r w:rsidRPr="00B95FFA">
                    <w:rPr>
                      <w:rFonts w:hint="eastAsia"/>
                    </w:rPr>
                    <w:t>RSPAN</w:t>
                  </w:r>
                  <w:r w:rsidRPr="00B95FFA">
                    <w:rPr>
                      <w:rFonts w:hint="eastAsia"/>
                    </w:rPr>
                    <w:t>源镜像使用，用于</w:t>
                  </w:r>
                  <w:r w:rsidRPr="00B95FFA">
                    <w:rPr>
                      <w:rFonts w:hint="eastAsia"/>
                    </w:rPr>
                    <w:t>rspan</w:t>
                  </w:r>
                  <w:r w:rsidRPr="00B95FFA">
                    <w:rPr>
                      <w:rFonts w:hint="eastAsia"/>
                    </w:rPr>
                    <w:t>的源</w:t>
                  </w:r>
                  <w:r w:rsidRPr="00B95FFA">
                    <w:rPr>
                      <w:rFonts w:hint="eastAsia"/>
                    </w:rPr>
                    <w:t>vlan</w:t>
                  </w:r>
                  <w:r w:rsidRPr="00B95FFA">
                    <w:rPr>
                      <w:rFonts w:hint="eastAsia"/>
                    </w:rPr>
                    <w:t>，范围</w:t>
                  </w:r>
                  <w:r w:rsidRPr="00B95FFA">
                    <w:rPr>
                      <w:rFonts w:hint="eastAsia"/>
                    </w:rPr>
                    <w:t>[1,4094]</w:t>
                  </w:r>
                  <w:r w:rsidRPr="00B95FFA">
                    <w:rPr>
                      <w:rFonts w:hint="eastAsia"/>
                    </w:rPr>
                    <w:t>。</w:t>
                  </w:r>
                </w:p>
              </w:tc>
            </w:tr>
            <w:tr w:rsidR="00C12710" w:rsidRPr="006C40A6" w:rsidTr="00275734">
              <w:tblPrEx>
                <w:shd w:val="clear" w:color="auto" w:fill="FFFFFF"/>
                <w:tblLook w:val="00A0"/>
              </w:tblPrEx>
              <w:trPr>
                <w:trHeight w:val="144"/>
              </w:trPr>
              <w:tc>
                <w:tcPr>
                  <w:tcW w:w="908" w:type="pct"/>
                  <w:tcBorders>
                    <w:top w:val="single" w:sz="6" w:space="0" w:color="auto"/>
                    <w:left w:val="single" w:sz="8"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remoteIp</w:t>
                  </w:r>
                </w:p>
              </w:tc>
              <w:tc>
                <w:tcPr>
                  <w:tcW w:w="993" w:type="pct"/>
                  <w:tcBorders>
                    <w:top w:val="single" w:sz="6"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S</w:t>
                  </w:r>
                  <w:r w:rsidRPr="00D44AB5">
                    <w:rPr>
                      <w:rFonts w:hint="eastAsia"/>
                      <w:color w:val="FF0000"/>
                    </w:rPr>
                    <w:t>tring</w:t>
                  </w:r>
                </w:p>
              </w:tc>
              <w:tc>
                <w:tcPr>
                  <w:tcW w:w="3099" w:type="pct"/>
                  <w:tcBorders>
                    <w:top w:val="single" w:sz="6" w:space="0" w:color="auto"/>
                    <w:bottom w:val="single" w:sz="6" w:space="0" w:color="auto"/>
                    <w:right w:val="single" w:sz="8" w:space="0" w:color="auto"/>
                  </w:tcBorders>
                  <w:shd w:val="clear" w:color="auto" w:fill="auto"/>
                </w:tcPr>
                <w:p w:rsidR="00C12710" w:rsidRPr="00D44AB5" w:rsidRDefault="00C12710" w:rsidP="00275734">
                  <w:pPr>
                    <w:ind w:left="0"/>
                    <w:rPr>
                      <w:color w:val="FF0000"/>
                    </w:rPr>
                  </w:pPr>
                  <w:r w:rsidRPr="00D44AB5">
                    <w:rPr>
                      <w:rFonts w:hint="eastAsia"/>
                      <w:color w:val="FF0000"/>
                    </w:rPr>
                    <w:t>IPv4</w:t>
                  </w:r>
                  <w:r w:rsidRPr="00D44AB5">
                    <w:rPr>
                      <w:rFonts w:hint="eastAsia"/>
                      <w:color w:val="FF0000"/>
                    </w:rPr>
                    <w:t>地址</w:t>
                  </w:r>
                  <w:r>
                    <w:rPr>
                      <w:rFonts w:hint="eastAsia"/>
                      <w:color w:val="FF0000"/>
                    </w:rPr>
                    <w:t>，</w:t>
                  </w:r>
                  <w:r w:rsidRPr="00B02188">
                    <w:rPr>
                      <w:rFonts w:eastAsiaTheme="minorEastAsia" w:hint="eastAsia"/>
                      <w:color w:val="FF0000"/>
                    </w:rPr>
                    <w:t>ERSPAN</w:t>
                  </w:r>
                  <w:r w:rsidRPr="00B02188">
                    <w:rPr>
                      <w:rFonts w:eastAsiaTheme="minorEastAsia" w:hint="eastAsia"/>
                      <w:color w:val="FF0000"/>
                    </w:rPr>
                    <w:t>中的目的</w:t>
                  </w:r>
                  <w:r w:rsidRPr="00B02188">
                    <w:rPr>
                      <w:rFonts w:eastAsiaTheme="minorEastAsia" w:hint="eastAsia"/>
                      <w:color w:val="FF0000"/>
                    </w:rPr>
                    <w:t>IP</w:t>
                  </w:r>
                  <w:r>
                    <w:rPr>
                      <w:rFonts w:eastAsiaTheme="minorEastAsia" w:hint="eastAsia"/>
                      <w:color w:val="FF0000"/>
                    </w:rPr>
                    <w:t>。（</w:t>
                  </w:r>
                  <w:r w:rsidRPr="00076DCA">
                    <w:rPr>
                      <w:rFonts w:eastAsiaTheme="minorEastAsia" w:hint="eastAsia"/>
                      <w:color w:val="FF0000"/>
                    </w:rPr>
                    <w:t>保留属性，受限商用</w:t>
                  </w:r>
                  <w:r>
                    <w:rPr>
                      <w:rFonts w:eastAsiaTheme="minorEastAsia" w:hint="eastAsia"/>
                      <w:color w:val="FF0000"/>
                    </w:rPr>
                    <w:t>）</w:t>
                  </w:r>
                </w:p>
              </w:tc>
            </w:tr>
          </w:tbl>
          <w:p w:rsidR="00C12710" w:rsidRPr="006C40A6" w:rsidRDefault="00C12710" w:rsidP="00275734">
            <w:pPr>
              <w:rPr>
                <w:rFonts w:eastAsiaTheme="minorEastAsia" w:cs="Times New Roman"/>
              </w:rPr>
            </w:pPr>
          </w:p>
          <w:p w:rsidR="00C12710" w:rsidRPr="006C40A6" w:rsidRDefault="00C12710" w:rsidP="00275734">
            <w:pPr>
              <w:rPr>
                <w:rFonts w:eastAsiaTheme="minorEastAsia" w:cs="Times New Roman"/>
              </w:rPr>
            </w:pPr>
          </w:p>
          <w:tbl>
            <w:tblPr>
              <w:tblW w:w="4991" w:type="pct"/>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5"/>
              <w:gridCol w:w="841"/>
              <w:gridCol w:w="6595"/>
            </w:tblGrid>
            <w:tr w:rsidR="00C12710" w:rsidRPr="006C40A6" w:rsidTr="00275734">
              <w:trPr>
                <w:trHeight w:val="144"/>
              </w:trPr>
              <w:tc>
                <w:tcPr>
                  <w:tcW w:w="855"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Name</w:t>
                  </w:r>
                </w:p>
              </w:tc>
              <w:tc>
                <w:tcPr>
                  <w:tcW w:w="4145" w:type="pct"/>
                  <w:gridSpan w:val="2"/>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响应正文描述</w:t>
                  </w:r>
                </w:p>
              </w:tc>
            </w:tr>
            <w:tr w:rsidR="00C12710" w:rsidRPr="006C40A6" w:rsidTr="00275734">
              <w:trPr>
                <w:trHeight w:val="144"/>
              </w:trPr>
              <w:tc>
                <w:tcPr>
                  <w:tcW w:w="855"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469"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3676"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rPr>
                <w:trHeight w:val="144"/>
              </w:trPr>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urn</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镜像会话标识</w:t>
                  </w:r>
                </w:p>
              </w:tc>
            </w:tr>
            <w:tr w:rsidR="00C12710" w:rsidRPr="006C40A6" w:rsidTr="00275734">
              <w:trPr>
                <w:trHeight w:val="144"/>
              </w:trPr>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uri</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镜像会话对应的</w:t>
                  </w:r>
                  <w:r w:rsidRPr="006C40A6">
                    <w:rPr>
                      <w:rFonts w:eastAsiaTheme="minorEastAsia" w:cs="Times New Roman"/>
                    </w:rPr>
                    <w:t>URI</w:t>
                  </w:r>
                  <w:r w:rsidRPr="006C40A6">
                    <w:rPr>
                      <w:rFonts w:eastAsiaTheme="minorEastAsia" w:cs="Times New Roman"/>
                    </w:rPr>
                    <w:t>地址</w:t>
                  </w:r>
                </w:p>
              </w:tc>
            </w:tr>
            <w:tr w:rsidR="00C12710" w:rsidRPr="006C40A6" w:rsidTr="00275734">
              <w:trPr>
                <w:trHeight w:val="144"/>
              </w:trPr>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taskUrn</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更新镜像会话对应任务的标识</w:t>
                  </w:r>
                </w:p>
              </w:tc>
            </w:tr>
            <w:tr w:rsidR="00C12710" w:rsidRPr="006C40A6" w:rsidTr="00275734">
              <w:trPr>
                <w:trHeight w:val="144"/>
              </w:trPr>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taskUri</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更新镜像会话对应任务的</w:t>
                  </w:r>
                  <w:r w:rsidRPr="006C40A6">
                    <w:rPr>
                      <w:rFonts w:eastAsiaTheme="minorEastAsia" w:cs="Times New Roman"/>
                    </w:rPr>
                    <w:t xml:space="preserve"> URI </w:t>
                  </w:r>
                  <w:r w:rsidRPr="006C40A6">
                    <w:rPr>
                      <w:rFonts w:eastAsiaTheme="minorEastAsia" w:cs="Times New Roman"/>
                    </w:rPr>
                    <w:t>地址</w:t>
                  </w:r>
                </w:p>
              </w:tc>
            </w:tr>
          </w:tbl>
          <w:p w:rsidR="00C12710" w:rsidRPr="006C40A6" w:rsidRDefault="00C12710" w:rsidP="00275734">
            <w:pPr>
              <w:rPr>
                <w:rFonts w:eastAsiaTheme="minorEastAsia" w:cs="Times New Roman"/>
              </w:rPr>
            </w:pPr>
          </w:p>
        </w:tc>
      </w:tr>
      <w:tr w:rsidR="00C12710" w:rsidRPr="006C40A6" w:rsidTr="00275734">
        <w:trPr>
          <w:trHeight w:val="144"/>
        </w:trPr>
        <w:tc>
          <w:tcPr>
            <w:tcW w:w="417"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请求</w:t>
            </w:r>
          </w:p>
        </w:tc>
        <w:tc>
          <w:tcPr>
            <w:tcW w:w="9210"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Put &lt;mirror_uri&gt;/&lt;mirror_id&gt; HTTP/1.1</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Host: https:</w:t>
            </w:r>
            <w:r w:rsidRPr="006C40A6">
              <w:rPr>
                <w:rFonts w:eastAsiaTheme="minorEastAsia" w:cs="Times New Roman"/>
                <w:color w:val="000000"/>
                <w:sz w:val="20"/>
                <w:szCs w:val="20"/>
              </w:rPr>
              <w:t>//&lt;</w:t>
            </w:r>
            <w:r w:rsidRPr="006C40A6">
              <w:rPr>
                <w:rFonts w:eastAsiaTheme="minorEastAsia" w:cs="Times New Roman"/>
                <w:b/>
                <w:color w:val="548DD4" w:themeColor="text2" w:themeTint="99"/>
              </w:rPr>
              <w:t>ip</w:t>
            </w:r>
            <w:r w:rsidRPr="006C40A6">
              <w:rPr>
                <w:rFonts w:eastAsiaTheme="minorEastAsia" w:cs="Times New Roman"/>
                <w:color w:val="000000"/>
                <w:sz w:val="20"/>
                <w:szCs w:val="20"/>
              </w:rPr>
              <w:t>&gt;:&lt;</w:t>
            </w:r>
            <w:r w:rsidRPr="006C40A6">
              <w:rPr>
                <w:rFonts w:eastAsiaTheme="minorEastAsia" w:cs="Times New Roman"/>
                <w:b/>
                <w:color w:val="548DD4" w:themeColor="text2" w:themeTint="99"/>
              </w:rPr>
              <w:t>port&gt;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Content-Type: application/json;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Accept: application/json;version=&lt;version&gt;;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X-Auth-Token: </w:t>
            </w:r>
            <w:r w:rsidRPr="006C40A6">
              <w:rPr>
                <w:rFonts w:eastAsiaTheme="minorEastAsia" w:cs="Times New Roman"/>
                <w:b/>
                <w:color w:val="548DD4" w:themeColor="text2" w:themeTint="99"/>
              </w:rPr>
              <w:t>&lt;Authen_TOKEN&gt;</w:t>
            </w:r>
          </w:p>
          <w:p w:rsidR="00C12710" w:rsidRPr="006C40A6" w:rsidRDefault="00C12710" w:rsidP="00275734">
            <w:pPr>
              <w:tabs>
                <w:tab w:val="left" w:pos="198"/>
              </w:tabs>
              <w:rPr>
                <w:rFonts w:eastAsiaTheme="minorEastAsia" w:cs="Times New Roman"/>
              </w:rPr>
            </w:pP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       </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 name”:string,</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“description”:string,</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“isActivated”: bool,</w:t>
            </w:r>
          </w:p>
          <w:p w:rsidR="00C12710" w:rsidRPr="006C40A6" w:rsidRDefault="00C12710" w:rsidP="00275734">
            <w:pPr>
              <w:adjustRightInd/>
              <w:spacing w:line="240" w:lineRule="auto"/>
              <w:ind w:left="360"/>
              <w:jc w:val="both"/>
              <w:rPr>
                <w:rFonts w:eastAsiaTheme="minorEastAsia" w:cs="Times New Roman"/>
              </w:rPr>
            </w:pPr>
            <w:r w:rsidRPr="006C40A6" w:rsidDel="004D207E">
              <w:rPr>
                <w:rFonts w:eastAsiaTheme="minorEastAsia" w:cs="Times New Roman"/>
              </w:rPr>
              <w:t xml:space="preserve"> </w:t>
            </w:r>
            <w:r w:rsidRPr="006C40A6">
              <w:rPr>
                <w:rFonts w:eastAsiaTheme="minorEastAsia" w:cs="Times New Roman"/>
              </w:rPr>
              <w:t>“isDestNormIO”:bool,</w:t>
            </w:r>
          </w:p>
          <w:p w:rsidR="00C12710" w:rsidRPr="006C40A6" w:rsidRDefault="00C12710" w:rsidP="00275734">
            <w:pPr>
              <w:adjustRightInd/>
              <w:spacing w:line="240" w:lineRule="auto"/>
              <w:ind w:left="360"/>
              <w:jc w:val="both"/>
              <w:rPr>
                <w:rFonts w:eastAsiaTheme="minorEastAsia" w:cs="Times New Roman"/>
                <w:color w:val="FF0000"/>
              </w:rPr>
            </w:pPr>
            <w:r w:rsidRPr="006C40A6">
              <w:rPr>
                <w:rFonts w:eastAsiaTheme="minorEastAsia" w:cs="Times New Roman"/>
              </w:rPr>
              <w:t>“srcPorts”:{“vifName”:string, direction:integer}[],</w:t>
            </w:r>
          </w:p>
          <w:p w:rsidR="00C12710" w:rsidRPr="006C40A6" w:rsidRDefault="00C12710" w:rsidP="00275734">
            <w:pPr>
              <w:ind w:left="360"/>
              <w:rPr>
                <w:rFonts w:eastAsiaTheme="minorEastAsia" w:cs="Times New Roman"/>
                <w:color w:val="FF0000"/>
              </w:rPr>
            </w:pPr>
            <w:r w:rsidRPr="006C40A6" w:rsidDel="004D207E">
              <w:rPr>
                <w:rFonts w:eastAsiaTheme="minorEastAsia" w:cs="Times New Roman"/>
              </w:rPr>
              <w:t xml:space="preserve"> </w:t>
            </w:r>
            <w:r w:rsidRPr="006C40A6">
              <w:rPr>
                <w:rFonts w:eastAsiaTheme="minorEastAsia" w:cs="Times New Roman"/>
                <w:color w:val="FF0000"/>
              </w:rPr>
              <w:t>“dstPort”:string,</w:t>
            </w:r>
          </w:p>
          <w:p w:rsidR="00C12710" w:rsidRDefault="00C12710" w:rsidP="00275734">
            <w:pPr>
              <w:ind w:left="360"/>
              <w:rPr>
                <w:rFonts w:eastAsiaTheme="minorEastAsia" w:cs="Times New Roman"/>
                <w:color w:val="FF0000"/>
              </w:rPr>
            </w:pPr>
            <w:r w:rsidRPr="006C40A6">
              <w:rPr>
                <w:rFonts w:eastAsiaTheme="minorEastAsia" w:cs="Times New Roman"/>
                <w:color w:val="FF0000"/>
              </w:rPr>
              <w:t>“pktLength”:integer,</w:t>
            </w:r>
          </w:p>
          <w:p w:rsidR="00C12710" w:rsidRPr="00471950" w:rsidRDefault="00C12710" w:rsidP="00275734">
            <w:pPr>
              <w:adjustRightInd/>
              <w:spacing w:line="240" w:lineRule="auto"/>
              <w:ind w:left="360"/>
              <w:jc w:val="both"/>
              <w:rPr>
                <w:color w:val="FF0000"/>
              </w:rPr>
            </w:pPr>
            <w:r>
              <w:rPr>
                <w:color w:val="FF0000"/>
              </w:rPr>
              <w:t>“dstVlan</w:t>
            </w:r>
            <w:r>
              <w:rPr>
                <w:rFonts w:hint="eastAsia"/>
                <w:color w:val="FF0000"/>
              </w:rPr>
              <w:t>s</w:t>
            </w:r>
            <w:r w:rsidRPr="000B41F9">
              <w:rPr>
                <w:color w:val="FF0000"/>
              </w:rPr>
              <w:t>”:integer[],</w:t>
            </w:r>
          </w:p>
          <w:p w:rsidR="00C12710" w:rsidRDefault="00C12710" w:rsidP="00275734">
            <w:pPr>
              <w:ind w:left="360"/>
              <w:rPr>
                <w:color w:val="FF0000"/>
              </w:rPr>
            </w:pPr>
            <w:r>
              <w:rPr>
                <w:color w:val="FF0000"/>
              </w:rPr>
              <w:t>“</w:t>
            </w:r>
            <w:r>
              <w:rPr>
                <w:rFonts w:hint="eastAsia"/>
                <w:color w:val="FF0000"/>
              </w:rPr>
              <w:t>isKeepOrigVlan</w:t>
            </w:r>
            <w:r>
              <w:rPr>
                <w:color w:val="FF0000"/>
              </w:rPr>
              <w:t>”</w:t>
            </w:r>
            <w:r>
              <w:rPr>
                <w:rFonts w:hint="eastAsia"/>
                <w:color w:val="FF0000"/>
              </w:rPr>
              <w:t>:bool,</w:t>
            </w:r>
          </w:p>
          <w:p w:rsidR="00C12710" w:rsidRPr="005D1AB9" w:rsidRDefault="00C12710" w:rsidP="00275734">
            <w:pPr>
              <w:ind w:left="360"/>
              <w:rPr>
                <w:color w:val="FF0000"/>
              </w:rPr>
            </w:pPr>
            <w:r>
              <w:rPr>
                <w:color w:val="FF0000"/>
              </w:rPr>
              <w:t>“</w:t>
            </w:r>
            <w:r>
              <w:rPr>
                <w:rFonts w:hint="eastAsia"/>
                <w:color w:val="FF0000"/>
              </w:rPr>
              <w:t>rspanSrcVlan</w:t>
            </w:r>
            <w:r>
              <w:rPr>
                <w:color w:val="FF0000"/>
              </w:rPr>
              <w:t>”</w:t>
            </w:r>
            <w:r>
              <w:rPr>
                <w:rFonts w:hint="eastAsia"/>
                <w:color w:val="FF0000"/>
              </w:rPr>
              <w:t>:integer</w:t>
            </w:r>
          </w:p>
          <w:p w:rsidR="00C12710" w:rsidRPr="006C40A6" w:rsidRDefault="00C12710" w:rsidP="00275734">
            <w:pPr>
              <w:ind w:left="360"/>
              <w:rPr>
                <w:rFonts w:eastAsiaTheme="minorEastAsia" w:cs="Times New Roman"/>
                <w:color w:val="FF0000"/>
              </w:rPr>
            </w:pPr>
          </w:p>
          <w:p w:rsidR="00C12710" w:rsidRPr="006C40A6" w:rsidRDefault="00C12710" w:rsidP="00275734">
            <w:pPr>
              <w:adjustRightInd/>
              <w:spacing w:line="240" w:lineRule="auto"/>
              <w:ind w:left="0"/>
              <w:jc w:val="both"/>
              <w:rPr>
                <w:rFonts w:eastAsiaTheme="minorEastAsia" w:cs="Times New Roman"/>
              </w:rPr>
            </w:pPr>
            <w:r w:rsidRPr="006C40A6">
              <w:rPr>
                <w:rFonts w:eastAsiaTheme="minorEastAsia" w:cs="Times New Roman"/>
              </w:rPr>
              <w:lastRenderedPageBreak/>
              <w:t>}</w:t>
            </w:r>
          </w:p>
        </w:tc>
      </w:tr>
      <w:tr w:rsidR="00C12710" w:rsidRPr="006C40A6" w:rsidTr="00275734">
        <w:trPr>
          <w:trHeight w:val="2964"/>
        </w:trPr>
        <w:tc>
          <w:tcPr>
            <w:tcW w:w="417"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响应</w:t>
            </w:r>
          </w:p>
        </w:tc>
        <w:tc>
          <w:tcPr>
            <w:tcW w:w="9210"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HTTP/1.1 200 OKAY</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Date: Mon, 12 Nov 2007 15:55:01 GMT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Content-Length: </w:t>
            </w:r>
            <w:r w:rsidRPr="006C40A6">
              <w:rPr>
                <w:rFonts w:eastAsiaTheme="minorEastAsia" w:cs="Times New Roman"/>
                <w:b/>
                <w:color w:val="548DD4" w:themeColor="text2" w:themeTint="99"/>
              </w:rPr>
              <w:t>xxx</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Content-Type: application/json; charset=UTF-8</w:t>
            </w:r>
          </w:p>
          <w:p w:rsidR="00C12710" w:rsidRPr="006C40A6" w:rsidRDefault="00C12710" w:rsidP="00275734">
            <w:pPr>
              <w:tabs>
                <w:tab w:val="left" w:pos="198"/>
              </w:tabs>
              <w:rPr>
                <w:rFonts w:eastAsiaTheme="minorEastAsia" w:cs="Times New Roman"/>
              </w:rPr>
            </w:pP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   </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"urn":string,      </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“uri":string</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w:t>
            </w:r>
          </w:p>
        </w:tc>
      </w:tr>
      <w:tr w:rsidR="00C12710" w:rsidRPr="006C40A6" w:rsidTr="00275734">
        <w:trPr>
          <w:trHeight w:val="1905"/>
        </w:trPr>
        <w:tc>
          <w:tcPr>
            <w:tcW w:w="417"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错误码</w:t>
            </w:r>
          </w:p>
        </w:tc>
        <w:tc>
          <w:tcPr>
            <w:tcW w:w="9210" w:type="dxa"/>
            <w:tcBorders>
              <w:top w:val="single" w:sz="4" w:space="0" w:color="000000"/>
              <w:left w:val="single" w:sz="4" w:space="0" w:color="000000"/>
              <w:bottom w:val="single" w:sz="4" w:space="0" w:color="000000"/>
              <w:right w:val="single" w:sz="4" w:space="0" w:color="000000"/>
            </w:tcBorders>
          </w:tcPr>
          <w:tbl>
            <w:tblPr>
              <w:tblStyle w:val="ab"/>
              <w:tblW w:w="8956" w:type="dxa"/>
              <w:tblInd w:w="31" w:type="dxa"/>
              <w:tblLook w:val="04A0"/>
            </w:tblPr>
            <w:tblGrid>
              <w:gridCol w:w="1350"/>
              <w:gridCol w:w="1201"/>
              <w:gridCol w:w="6405"/>
            </w:tblGrid>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w:t>
                  </w:r>
                  <w:r w:rsidRPr="006C40A6">
                    <w:rPr>
                      <w:rFonts w:eastAsiaTheme="minorEastAsia" w:cs="Times New Roman"/>
                    </w:rPr>
                    <w:t>错误码</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errorcode</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描述</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10540521</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w:t>
                  </w:r>
                  <w:r w:rsidRPr="006C40A6">
                    <w:rPr>
                      <w:rFonts w:eastAsiaTheme="minorEastAsia" w:cs="Times New Roman"/>
                    </w:rPr>
                    <w:t>名称</w:t>
                  </w:r>
                  <w:r w:rsidRPr="006C40A6">
                    <w:rPr>
                      <w:rFonts w:eastAsiaTheme="minorEastAsia" w:cs="Times New Roman"/>
                    </w:rPr>
                    <w:t>”</w:t>
                  </w:r>
                  <w:r w:rsidRPr="006C40A6">
                    <w:rPr>
                      <w:rFonts w:eastAsiaTheme="minorEastAsia" w:cs="Times New Roman"/>
                    </w:rPr>
                    <w:t>参数输入不合法，请重新输入。</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10540522</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w:t>
                  </w:r>
                  <w:r w:rsidRPr="006C40A6">
                    <w:rPr>
                      <w:rFonts w:eastAsiaTheme="minorEastAsia" w:cs="Times New Roman"/>
                    </w:rPr>
                    <w:t>描述信息</w:t>
                  </w:r>
                  <w:r w:rsidRPr="006C40A6">
                    <w:rPr>
                      <w:rFonts w:eastAsiaTheme="minorEastAsia" w:cs="Times New Roman"/>
                    </w:rPr>
                    <w:t>”</w:t>
                  </w:r>
                  <w:r w:rsidRPr="006C40A6">
                    <w:rPr>
                      <w:rFonts w:eastAsiaTheme="minorEastAsia" w:cs="Times New Roman"/>
                    </w:rPr>
                    <w:t>参数输入不合法，请重新输入。</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10540010</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该分布式虚拟交换机不存在。</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10570001</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w:t>
                  </w:r>
                  <w:r w:rsidRPr="006C40A6">
                    <w:rPr>
                      <w:rFonts w:eastAsiaTheme="minorEastAsia" w:cs="Times New Roman"/>
                    </w:rPr>
                    <w:t>名称</w:t>
                  </w:r>
                  <w:r w:rsidRPr="006C40A6">
                    <w:rPr>
                      <w:rFonts w:eastAsiaTheme="minorEastAsia" w:cs="Times New Roman"/>
                    </w:rPr>
                    <w:t>”</w:t>
                  </w:r>
                  <w:r w:rsidRPr="006C40A6">
                    <w:rPr>
                      <w:rFonts w:eastAsiaTheme="minorEastAsia" w:cs="Times New Roman"/>
                    </w:rPr>
                    <w:t>重复，端口镜像会话的名称必须唯一。</w:t>
                  </w:r>
                </w:p>
              </w:tc>
            </w:tr>
            <w:tr w:rsidR="00C12710" w:rsidRPr="006C40A6" w:rsidTr="00275734">
              <w:trPr>
                <w:trHeight w:val="420"/>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10570002</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端口镜像会话不存在。</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10570004</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端口镜像会话源端口列表不合法。</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10570008</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端口镜像会话目的端口不合法。</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10570009</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端口镜像会话参数</w:t>
                  </w:r>
                  <w:r w:rsidRPr="006C40A6">
                    <w:rPr>
                      <w:rFonts w:eastAsiaTheme="minorEastAsia" w:cs="Times New Roman"/>
                    </w:rPr>
                    <w:t>pktLength</w:t>
                  </w:r>
                  <w:r w:rsidRPr="006C40A6">
                    <w:rPr>
                      <w:rFonts w:eastAsiaTheme="minorEastAsia" w:cs="Times New Roman"/>
                    </w:rPr>
                    <w:t>输入不合法。</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10570011</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端口镜像会话中不能有任何端口既是源端口又是目的端口。</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10570012</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端口镜像会话状态不是稳态，不允许操作。</w:t>
                  </w:r>
                </w:p>
              </w:tc>
            </w:tr>
            <w:tr w:rsidR="00C12710" w:rsidRPr="006C40A6" w:rsidTr="00275734">
              <w:trPr>
                <w:trHeight w:val="708"/>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10570013</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Pr>
                      <w:rFonts w:ascii="宋体" w:cs="宋体" w:hint="eastAsia"/>
                      <w:color w:val="000000"/>
                      <w:kern w:val="0"/>
                      <w:sz w:val="20"/>
                      <w:szCs w:val="20"/>
                    </w:rPr>
                    <w:t>对于启用的本地端口镜像会话，要求输入的源端口中至少有一个和目的端口均为连接状态且所属同一个主机。</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10570016</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端口镜像会话源端口列表大小不能超过上限</w:t>
                  </w:r>
                  <w:r w:rsidRPr="006C40A6">
                    <w:rPr>
                      <w:rFonts w:eastAsiaTheme="minorEastAsia" w:cs="Times New Roman"/>
                    </w:rPr>
                    <w:t>4</w:t>
                  </w:r>
                  <w:r w:rsidRPr="006C40A6">
                    <w:rPr>
                      <w:rFonts w:eastAsiaTheme="minorEastAsia" w:cs="Times New Roman"/>
                    </w:rPr>
                    <w:t>。</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10570017</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端口镜像会话源端口列表中有重复的</w:t>
                  </w:r>
                  <w:r w:rsidRPr="006C40A6">
                    <w:rPr>
                      <w:rFonts w:eastAsiaTheme="minorEastAsia" w:cs="Times New Roman"/>
                    </w:rPr>
                    <w:t>vnicUrn</w:t>
                  </w:r>
                  <w:r w:rsidRPr="006C40A6">
                    <w:rPr>
                      <w:rFonts w:eastAsiaTheme="minorEastAsia" w:cs="Times New Roman"/>
                    </w:rPr>
                    <w:t>。</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color w:val="000000"/>
                      <w:sz w:val="20"/>
                      <w:szCs w:val="20"/>
                    </w:rPr>
                    <w:lastRenderedPageBreak/>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10570018</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端口镜像会话参数</w:t>
                  </w:r>
                  <w:r w:rsidRPr="006C40A6">
                    <w:rPr>
                      <w:rFonts w:eastAsiaTheme="minorEastAsia" w:cs="Times New Roman"/>
                    </w:rPr>
                    <w:t>vnicUrn</w:t>
                  </w:r>
                  <w:r w:rsidRPr="006C40A6">
                    <w:rPr>
                      <w:rFonts w:eastAsiaTheme="minorEastAsia" w:cs="Times New Roman"/>
                    </w:rPr>
                    <w:t>输入不合法。</w:t>
                  </w:r>
                </w:p>
              </w:tc>
            </w:tr>
            <w:tr w:rsidR="00C12710" w:rsidRPr="006C40A6" w:rsidTr="00275734">
              <w:trPr>
                <w:trHeight w:val="432"/>
              </w:trPr>
              <w:tc>
                <w:tcPr>
                  <w:tcW w:w="135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color w:val="000000"/>
                      <w:sz w:val="20"/>
                      <w:szCs w:val="20"/>
                    </w:rPr>
                    <w:t>400</w:t>
                  </w:r>
                </w:p>
              </w:tc>
              <w:tc>
                <w:tcPr>
                  <w:tcW w:w="1201"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10570019</w:t>
                  </w:r>
                </w:p>
              </w:tc>
              <w:tc>
                <w:tcPr>
                  <w:tcW w:w="6405"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端口镜像会话参数</w:t>
                  </w:r>
                  <w:r w:rsidRPr="006C40A6">
                    <w:rPr>
                      <w:rFonts w:eastAsiaTheme="minorEastAsia" w:cs="Times New Roman"/>
                    </w:rPr>
                    <w:t>direction</w:t>
                  </w:r>
                  <w:r w:rsidRPr="006C40A6">
                    <w:rPr>
                      <w:rFonts w:eastAsiaTheme="minorEastAsia" w:cs="Times New Roman"/>
                    </w:rPr>
                    <w:t>输入不合法。</w:t>
                  </w:r>
                </w:p>
              </w:tc>
            </w:tr>
          </w:tbl>
          <w:p w:rsidR="00C12710" w:rsidRPr="006C40A6" w:rsidRDefault="00C12710" w:rsidP="00275734">
            <w:pPr>
              <w:tabs>
                <w:tab w:val="left" w:pos="198"/>
              </w:tabs>
              <w:rPr>
                <w:rFonts w:eastAsiaTheme="minorEastAsia" w:cs="Times New Roman"/>
              </w:rPr>
            </w:pPr>
          </w:p>
        </w:tc>
      </w:tr>
      <w:tr w:rsidR="00C12710" w:rsidRPr="006C40A6" w:rsidTr="00275734">
        <w:trPr>
          <w:trHeight w:val="984"/>
        </w:trPr>
        <w:tc>
          <w:tcPr>
            <w:tcW w:w="417"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说明</w:t>
            </w:r>
          </w:p>
        </w:tc>
        <w:tc>
          <w:tcPr>
            <w:tcW w:w="9210" w:type="dxa"/>
            <w:tcBorders>
              <w:top w:val="single" w:sz="4" w:space="0" w:color="000000"/>
              <w:left w:val="single" w:sz="4" w:space="0" w:color="000000"/>
              <w:bottom w:val="single" w:sz="4" w:space="0" w:color="000000"/>
              <w:right w:val="single" w:sz="4" w:space="0" w:color="000000"/>
            </w:tcBorders>
          </w:tcPr>
          <w:p w:rsidR="00C12710" w:rsidRDefault="00C12710" w:rsidP="00275734">
            <w:pPr>
              <w:ind w:left="0"/>
              <w:rPr>
                <w:rFonts w:eastAsiaTheme="minorEastAsia" w:cs="Times New Roman"/>
                <w:color w:val="000000" w:themeColor="text1"/>
              </w:rPr>
            </w:pPr>
            <w:r w:rsidRPr="006C40A6">
              <w:rPr>
                <w:rFonts w:eastAsiaTheme="minorEastAsia" w:cs="Times New Roman"/>
                <w:color w:val="000000" w:themeColor="text1"/>
              </w:rPr>
              <w:t>各种类型的镜像会话总共最多可创建</w:t>
            </w:r>
            <w:r w:rsidRPr="006C40A6">
              <w:rPr>
                <w:rFonts w:eastAsiaTheme="minorEastAsia" w:cs="Times New Roman"/>
                <w:color w:val="000000" w:themeColor="text1"/>
              </w:rPr>
              <w:t>64</w:t>
            </w:r>
            <w:r w:rsidRPr="006C40A6">
              <w:rPr>
                <w:rFonts w:eastAsiaTheme="minorEastAsia" w:cs="Times New Roman"/>
                <w:color w:val="000000" w:themeColor="text1"/>
              </w:rPr>
              <w:t>个，同时启用的镜像会话最多为</w:t>
            </w:r>
            <w:r w:rsidRPr="006C40A6">
              <w:rPr>
                <w:rFonts w:eastAsiaTheme="minorEastAsia" w:cs="Times New Roman"/>
                <w:color w:val="000000" w:themeColor="text1"/>
              </w:rPr>
              <w:t>8</w:t>
            </w:r>
            <w:r w:rsidRPr="006C40A6">
              <w:rPr>
                <w:rFonts w:eastAsiaTheme="minorEastAsia" w:cs="Times New Roman"/>
                <w:color w:val="000000" w:themeColor="text1"/>
              </w:rPr>
              <w:t>个。本地镜像会话及远程镜像目的端会话只能指定一个目的端口。每条本地镜像会话及远程镜像源端会话最多可以指定</w:t>
            </w:r>
            <w:r w:rsidRPr="006C40A6">
              <w:rPr>
                <w:rFonts w:eastAsiaTheme="minorEastAsia" w:cs="Times New Roman"/>
                <w:color w:val="000000" w:themeColor="text1"/>
              </w:rPr>
              <w:t>4</w:t>
            </w:r>
            <w:r w:rsidRPr="006C40A6">
              <w:rPr>
                <w:rFonts w:eastAsiaTheme="minorEastAsia" w:cs="Times New Roman"/>
                <w:color w:val="000000" w:themeColor="text1"/>
              </w:rPr>
              <w:t>个源端口。</w:t>
            </w:r>
          </w:p>
          <w:p w:rsidR="00C12710" w:rsidRPr="006C40A6" w:rsidRDefault="00C12710" w:rsidP="00275734">
            <w:pPr>
              <w:ind w:left="0"/>
              <w:rPr>
                <w:rFonts w:eastAsiaTheme="minorEastAsia" w:cs="Times New Roman"/>
              </w:rPr>
            </w:pPr>
            <w:r w:rsidRPr="006C40A6">
              <w:rPr>
                <w:rFonts w:eastAsiaTheme="minorEastAsia" w:cs="Times New Roman"/>
              </w:rPr>
              <w:t>vnicUrn</w:t>
            </w:r>
            <w:r>
              <w:rPr>
                <w:rFonts w:eastAsiaTheme="minorEastAsia" w:cs="Times New Roman" w:hint="eastAsia"/>
              </w:rPr>
              <w:t>取值是</w:t>
            </w:r>
            <w:r w:rsidRPr="006C40A6">
              <w:rPr>
                <w:rFonts w:eastAsiaTheme="minorEastAsia" w:cs="Times New Roman"/>
              </w:rPr>
              <w:t>VSP</w:t>
            </w:r>
            <w:r>
              <w:rPr>
                <w:rFonts w:eastAsiaTheme="minorEastAsia" w:cs="Times New Roman" w:hint="eastAsia"/>
              </w:rPr>
              <w:t>对象的</w:t>
            </w:r>
            <w:r>
              <w:rPr>
                <w:rFonts w:eastAsiaTheme="minorEastAsia" w:cs="Times New Roman" w:hint="eastAsia"/>
              </w:rPr>
              <w:t>urn</w:t>
            </w:r>
            <w:r>
              <w:rPr>
                <w:rFonts w:eastAsiaTheme="minorEastAsia" w:cs="Times New Roman" w:hint="eastAsia"/>
              </w:rPr>
              <w:t>。</w:t>
            </w:r>
          </w:p>
        </w:tc>
      </w:tr>
    </w:tbl>
    <w:p w:rsidR="00C12710" w:rsidRPr="006C40A6" w:rsidRDefault="00C12710" w:rsidP="00C12710">
      <w:pPr>
        <w:ind w:left="0"/>
        <w:rPr>
          <w:rFonts w:eastAsiaTheme="minorEastAsia" w:cs="Times New Roman"/>
        </w:rPr>
      </w:pPr>
    </w:p>
    <w:p w:rsidR="00466F4F" w:rsidRDefault="00C12710" w:rsidP="00AD4F97">
      <w:pPr>
        <w:pStyle w:val="BlockLabel"/>
        <w:outlineLvl w:val="9"/>
      </w:pPr>
      <w:r w:rsidRPr="006C40A6">
        <w:t>查询</w:t>
      </w:r>
      <w:r w:rsidRPr="006C40A6">
        <w:t>DVSwitch</w:t>
      </w:r>
      <w:r w:rsidRPr="006C40A6">
        <w:t>下所有镜像会话</w:t>
      </w:r>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01"/>
        <w:gridCol w:w="8754"/>
      </w:tblGrid>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接口功能</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sz w:val="24"/>
              </w:rPr>
            </w:pPr>
            <w:r w:rsidRPr="006C40A6">
              <w:rPr>
                <w:rFonts w:eastAsiaTheme="minorEastAsia" w:cs="Times New Roman"/>
              </w:rPr>
              <w:t>查询</w:t>
            </w:r>
            <w:r w:rsidRPr="006C40A6">
              <w:rPr>
                <w:rFonts w:eastAsiaTheme="minorEastAsia" w:cs="Times New Roman"/>
              </w:rPr>
              <w:t>DVSwitch</w:t>
            </w:r>
            <w:r w:rsidRPr="006C40A6">
              <w:rPr>
                <w:rFonts w:eastAsiaTheme="minorEastAsia" w:cs="Times New Roman"/>
              </w:rPr>
              <w:t>下所有镜像会话</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接口描述</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无请求信息。</w:t>
            </w: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57"/>
              <w:gridCol w:w="1134"/>
              <w:gridCol w:w="6212"/>
            </w:tblGrid>
            <w:tr w:rsidR="00C12710" w:rsidRPr="006C40A6" w:rsidTr="00275734">
              <w:tc>
                <w:tcPr>
                  <w:tcW w:w="680" w:type="pct"/>
                  <w:tcBorders>
                    <w:top w:val="single" w:sz="6" w:space="0" w:color="auto"/>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Name</w:t>
                  </w:r>
                </w:p>
              </w:tc>
              <w:tc>
                <w:tcPr>
                  <w:tcW w:w="4320" w:type="pct"/>
                  <w:gridSpan w:val="2"/>
                  <w:tcBorders>
                    <w:top w:val="single" w:sz="6" w:space="0" w:color="auto"/>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rPr>
                    <w:t>响应正文描述</w:t>
                  </w:r>
                </w:p>
              </w:tc>
            </w:tr>
            <w:tr w:rsidR="00C12710" w:rsidRPr="006C40A6" w:rsidTr="00275734">
              <w:tc>
                <w:tcPr>
                  <w:tcW w:w="680"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667"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3653" w:type="pct"/>
                  <w:tcBorders>
                    <w:bottom w:val="single" w:sz="6" w:space="0" w:color="auto"/>
                    <w:right w:val="single" w:sz="8" w:space="0" w:color="auto"/>
                  </w:tcBorders>
                  <w:shd w:val="clear" w:color="auto" w:fill="D9D9D9"/>
                </w:tcPr>
                <w:p w:rsidR="00C12710" w:rsidRPr="006C40A6" w:rsidRDefault="00C12710" w:rsidP="00275734">
                  <w:pPr>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680"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total</w:t>
                  </w:r>
                </w:p>
              </w:tc>
              <w:tc>
                <w:tcPr>
                  <w:tcW w:w="667"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3653"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Total number of mirror sessions</w:t>
                  </w:r>
                </w:p>
              </w:tc>
            </w:tr>
            <w:tr w:rsidR="00C12710" w:rsidRPr="006C40A6" w:rsidTr="00275734">
              <w:tblPrEx>
                <w:shd w:val="clear" w:color="auto" w:fill="FFFFFF"/>
                <w:tblLook w:val="00A0"/>
              </w:tblPrEx>
              <w:tc>
                <w:tcPr>
                  <w:tcW w:w="680"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mirrors</w:t>
                  </w:r>
                </w:p>
              </w:tc>
              <w:tc>
                <w:tcPr>
                  <w:tcW w:w="667"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structure[]</w:t>
                  </w:r>
                </w:p>
              </w:tc>
              <w:tc>
                <w:tcPr>
                  <w:tcW w:w="3653"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628"/>
                    <w:gridCol w:w="1228"/>
                    <w:gridCol w:w="3109"/>
                  </w:tblGrid>
                  <w:tr w:rsidR="00C12710" w:rsidRPr="006C40A6" w:rsidTr="00275734">
                    <w:tc>
                      <w:tcPr>
                        <w:tcW w:w="1365"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029"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605"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6027CC" w:rsidRDefault="00C12710" w:rsidP="00275734">
                        <w:pPr>
                          <w:ind w:left="0"/>
                          <w:rPr>
                            <w:rFonts w:eastAsiaTheme="minorEastAsia" w:cs="Times New Roman"/>
                            <w:color w:val="FF0000"/>
                          </w:rPr>
                        </w:pPr>
                        <w:r w:rsidRPr="006027CC">
                          <w:rPr>
                            <w:rFonts w:eastAsiaTheme="minorEastAsia" w:cs="Times New Roman"/>
                            <w:color w:val="FF0000"/>
                          </w:rPr>
                          <w:t>urn</w:t>
                        </w:r>
                      </w:p>
                    </w:tc>
                    <w:tc>
                      <w:tcPr>
                        <w:tcW w:w="1029" w:type="pct"/>
                        <w:tcBorders>
                          <w:top w:val="single" w:sz="6" w:space="0" w:color="auto"/>
                          <w:bottom w:val="single" w:sz="6" w:space="0" w:color="auto"/>
                        </w:tcBorders>
                        <w:shd w:val="clear" w:color="auto" w:fill="auto"/>
                      </w:tcPr>
                      <w:p w:rsidR="00C12710" w:rsidRPr="006027CC" w:rsidRDefault="00C12710" w:rsidP="00275734">
                        <w:pPr>
                          <w:ind w:left="0"/>
                          <w:rPr>
                            <w:rFonts w:eastAsiaTheme="minorEastAsia" w:cs="Times New Roman"/>
                            <w:color w:val="FF0000"/>
                          </w:rPr>
                        </w:pPr>
                        <w:r w:rsidRPr="006027CC">
                          <w:rPr>
                            <w:rFonts w:eastAsiaTheme="minorEastAsia" w:cs="Times New Roman"/>
                            <w:color w:val="FF0000"/>
                          </w:rPr>
                          <w:t>string</w:t>
                        </w:r>
                      </w:p>
                    </w:tc>
                    <w:tc>
                      <w:tcPr>
                        <w:tcW w:w="2605" w:type="pct"/>
                        <w:tcBorders>
                          <w:top w:val="single" w:sz="6" w:space="0" w:color="auto"/>
                          <w:bottom w:val="single" w:sz="6" w:space="0" w:color="auto"/>
                          <w:right w:val="single" w:sz="8" w:space="0" w:color="auto"/>
                        </w:tcBorders>
                        <w:shd w:val="clear" w:color="auto" w:fill="auto"/>
                      </w:tcPr>
                      <w:p w:rsidR="00C12710" w:rsidRPr="006027CC" w:rsidRDefault="00C12710" w:rsidP="00275734">
                        <w:pPr>
                          <w:ind w:left="0"/>
                          <w:rPr>
                            <w:rFonts w:eastAsiaTheme="minorEastAsia" w:cs="Times New Roman"/>
                            <w:color w:val="FF0000"/>
                          </w:rPr>
                        </w:pPr>
                        <w:r w:rsidRPr="006027CC">
                          <w:rPr>
                            <w:rFonts w:eastAsiaTheme="minorEastAsia" w:cs="Times New Roman"/>
                            <w:color w:val="FF0000"/>
                          </w:rPr>
                          <w:t>镜像会话标识</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6027CC" w:rsidRDefault="00C12710" w:rsidP="00275734">
                        <w:pPr>
                          <w:ind w:left="0"/>
                          <w:rPr>
                            <w:rFonts w:eastAsiaTheme="minorEastAsia" w:cs="Times New Roman"/>
                            <w:color w:val="FF0000"/>
                          </w:rPr>
                        </w:pPr>
                        <w:r w:rsidRPr="006027CC">
                          <w:rPr>
                            <w:rFonts w:eastAsiaTheme="minorEastAsia" w:cs="Times New Roman"/>
                            <w:color w:val="FF0000"/>
                          </w:rPr>
                          <w:t>uri</w:t>
                        </w:r>
                      </w:p>
                    </w:tc>
                    <w:tc>
                      <w:tcPr>
                        <w:tcW w:w="1029" w:type="pct"/>
                        <w:tcBorders>
                          <w:top w:val="single" w:sz="6" w:space="0" w:color="auto"/>
                          <w:bottom w:val="single" w:sz="6" w:space="0" w:color="auto"/>
                        </w:tcBorders>
                        <w:shd w:val="clear" w:color="auto" w:fill="auto"/>
                      </w:tcPr>
                      <w:p w:rsidR="00C12710" w:rsidRPr="006027CC" w:rsidRDefault="00C12710" w:rsidP="00275734">
                        <w:pPr>
                          <w:ind w:left="0"/>
                          <w:rPr>
                            <w:rFonts w:eastAsiaTheme="minorEastAsia" w:cs="Times New Roman"/>
                            <w:color w:val="FF0000"/>
                          </w:rPr>
                        </w:pPr>
                        <w:r w:rsidRPr="006027CC">
                          <w:rPr>
                            <w:rFonts w:eastAsiaTheme="minorEastAsia" w:cs="Times New Roman"/>
                            <w:color w:val="FF0000"/>
                          </w:rPr>
                          <w:t>string</w:t>
                        </w:r>
                      </w:p>
                    </w:tc>
                    <w:tc>
                      <w:tcPr>
                        <w:tcW w:w="2605" w:type="pct"/>
                        <w:tcBorders>
                          <w:top w:val="single" w:sz="6" w:space="0" w:color="auto"/>
                          <w:bottom w:val="single" w:sz="6" w:space="0" w:color="auto"/>
                          <w:right w:val="single" w:sz="8" w:space="0" w:color="auto"/>
                        </w:tcBorders>
                        <w:shd w:val="clear" w:color="auto" w:fill="auto"/>
                      </w:tcPr>
                      <w:p w:rsidR="00C12710" w:rsidRPr="006027CC" w:rsidRDefault="00C12710" w:rsidP="00275734">
                        <w:pPr>
                          <w:ind w:left="0"/>
                          <w:rPr>
                            <w:rFonts w:eastAsiaTheme="minorEastAsia" w:cs="Times New Roman"/>
                            <w:color w:val="FF0000"/>
                          </w:rPr>
                        </w:pPr>
                        <w:r w:rsidRPr="006027CC">
                          <w:rPr>
                            <w:rFonts w:eastAsiaTheme="minorEastAsia" w:cs="Times New Roman"/>
                            <w:color w:val="FF0000"/>
                          </w:rPr>
                          <w:t>镜像会话对应的</w:t>
                        </w:r>
                        <w:r w:rsidRPr="006027CC">
                          <w:rPr>
                            <w:rFonts w:eastAsiaTheme="minorEastAsia" w:cs="Times New Roman"/>
                            <w:color w:val="FF0000"/>
                          </w:rPr>
                          <w:t>URI</w:t>
                        </w:r>
                        <w:r w:rsidRPr="006027CC">
                          <w:rPr>
                            <w:rFonts w:eastAsiaTheme="minorEastAsia" w:cs="Times New Roman"/>
                            <w:color w:val="FF0000"/>
                          </w:rPr>
                          <w:t>地址</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name</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用户输入的会话名称</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description</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描述</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isActivated</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boolean</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是否激活</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mirrorType</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2605" w:type="pct"/>
                        <w:tcBorders>
                          <w:top w:val="single" w:sz="6" w:space="0" w:color="auto"/>
                          <w:bottom w:val="single" w:sz="6" w:space="0" w:color="auto"/>
                          <w:right w:val="single" w:sz="8" w:space="0" w:color="auto"/>
                        </w:tcBorders>
                        <w:shd w:val="clear" w:color="auto" w:fill="auto"/>
                      </w:tcPr>
                      <w:p w:rsidR="00C12710" w:rsidRDefault="00C12710" w:rsidP="00275734">
                        <w:pPr>
                          <w:ind w:left="0"/>
                          <w:rPr>
                            <w:rFonts w:eastAsiaTheme="minorEastAsia" w:cs="Times New Roman"/>
                          </w:rPr>
                        </w:pPr>
                        <w:r>
                          <w:rPr>
                            <w:rFonts w:eastAsiaTheme="minorEastAsia" w:cs="Times New Roman" w:hint="eastAsia"/>
                          </w:rPr>
                          <w:t>端口镜像类型</w:t>
                        </w:r>
                      </w:p>
                      <w:p w:rsidR="00C12710" w:rsidRPr="006C40A6" w:rsidRDefault="00C12710" w:rsidP="00275734">
                        <w:pPr>
                          <w:ind w:left="0"/>
                          <w:rPr>
                            <w:rFonts w:eastAsiaTheme="minorEastAsia" w:cs="Times New Roman"/>
                          </w:rPr>
                        </w:pPr>
                        <w:r>
                          <w:rPr>
                            <w:rFonts w:eastAsiaTheme="minorEastAsia" w:cs="Times New Roman" w:hint="eastAsia"/>
                          </w:rPr>
                          <w:t>类型</w:t>
                        </w:r>
                        <w:r w:rsidRPr="006C40A6">
                          <w:rPr>
                            <w:rFonts w:eastAsiaTheme="minorEastAsia" w:cs="Times New Roman"/>
                          </w:rPr>
                          <w:t>: 0 s</w:t>
                        </w:r>
                        <w:r w:rsidRPr="00233DF4">
                          <w:t>pan. 1 rspan-src. 2 rspan-dst</w:t>
                        </w:r>
                        <w:r>
                          <w:rPr>
                            <w:rFonts w:hint="eastAsia"/>
                          </w:rPr>
                          <w:t xml:space="preserve">  3. espan </w:t>
                        </w:r>
                        <w:r>
                          <w:rPr>
                            <w:rFonts w:eastAsiaTheme="minorEastAsia" w:hint="eastAsia"/>
                            <w:color w:val="FF0000"/>
                          </w:rPr>
                          <w:t>（</w:t>
                        </w:r>
                        <w:r w:rsidRPr="00C83683">
                          <w:rPr>
                            <w:rFonts w:eastAsiaTheme="minorEastAsia" w:hint="eastAsia"/>
                            <w:color w:val="FF0000"/>
                          </w:rPr>
                          <w:t>保留，受限商用</w:t>
                        </w:r>
                        <w:r>
                          <w:rPr>
                            <w:rFonts w:eastAsiaTheme="minorEastAsia" w:hint="eastAsia"/>
                            <w:color w:val="FF0000"/>
                          </w:rPr>
                          <w:t>）</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lastRenderedPageBreak/>
                          <w:t>isDstNormIO</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t>允许目的端口正常</w:t>
                        </w:r>
                        <w:r>
                          <w:rPr>
                            <w:rFonts w:hint="eastAsia"/>
                          </w:rPr>
                          <w:t>通信</w:t>
                        </w:r>
                      </w:p>
                    </w:tc>
                  </w:tr>
                  <w:tr w:rsidR="00C12710" w:rsidRPr="006C40A6" w:rsidTr="00275734">
                    <w:tblPrEx>
                      <w:shd w:val="clear" w:color="auto" w:fill="FFFFFF"/>
                      <w:tblLook w:val="00A0"/>
                    </w:tblPrEx>
                    <w:trPr>
                      <w:trHeight w:val="1319"/>
                    </w:trPr>
                    <w:tc>
                      <w:tcPr>
                        <w:tcW w:w="1365"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srcPorts</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Structure[]</w:t>
                        </w:r>
                      </w:p>
                    </w:tc>
                    <w:tc>
                      <w:tcPr>
                        <w:tcW w:w="2605"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787"/>
                          <w:gridCol w:w="595"/>
                          <w:gridCol w:w="1486"/>
                        </w:tblGrid>
                        <w:tr w:rsidR="00C12710" w:rsidRPr="006C40A6" w:rsidTr="00275734">
                          <w:tc>
                            <w:tcPr>
                              <w:tcW w:w="1371"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038"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591"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vnicUrn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210DFC">
                                <w:rPr>
                                  <w:rFonts w:hint="eastAsia"/>
                                </w:rPr>
                                <w:t>虚拟网卡</w:t>
                              </w:r>
                              <w:r w:rsidRPr="00210DFC">
                                <w:rPr>
                                  <w:rFonts w:hint="eastAsia"/>
                                </w:rPr>
                                <w:t>URN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虚拟网卡名称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vmVifMAC</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虚拟机网卡</w:t>
                              </w:r>
                              <w:r w:rsidRPr="006C40A6">
                                <w:rPr>
                                  <w:rFonts w:eastAsiaTheme="minorEastAsia" w:cs="Times New Roman"/>
                                </w:rPr>
                                <w:t>mac</w:t>
                              </w:r>
                              <w:r w:rsidRPr="006C40A6">
                                <w:rPr>
                                  <w:rFonts w:eastAsiaTheme="minorEastAsia" w:cs="Times New Roman"/>
                                </w:rPr>
                                <w:t>地址</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direction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数据流方向，取值：入方向：</w:t>
                              </w:r>
                              <w:r>
                                <w:rPr>
                                  <w:rFonts w:eastAsiaTheme="minorEastAsia" w:cs="Times New Roman" w:hint="eastAsia"/>
                                </w:rPr>
                                <w:t>0</w:t>
                              </w:r>
                              <w:r>
                                <w:rPr>
                                  <w:rFonts w:eastAsiaTheme="minorEastAsia" w:cs="Times New Roman" w:hint="eastAsia"/>
                                </w:rPr>
                                <w:t>，出方向：</w:t>
                              </w:r>
                              <w:r>
                                <w:rPr>
                                  <w:rFonts w:eastAsiaTheme="minorEastAsia" w:cs="Times New Roman" w:hint="eastAsia"/>
                                </w:rPr>
                                <w:t>1</w:t>
                              </w:r>
                              <w:r>
                                <w:rPr>
                                  <w:rFonts w:eastAsiaTheme="minorEastAsia" w:cs="Times New Roman" w:hint="eastAsia"/>
                                </w:rPr>
                                <w:t>，出方向和入方向：</w:t>
                              </w:r>
                              <w:r>
                                <w:rPr>
                                  <w:rFonts w:eastAsiaTheme="minorEastAsia" w:cs="Times New Roman" w:hint="eastAsia"/>
                                </w:rPr>
                                <w:t>2</w:t>
                              </w:r>
                            </w:p>
                          </w:tc>
                        </w:tr>
                      </w:tbl>
                      <w:p w:rsidR="00C12710" w:rsidRPr="006C40A6" w:rsidRDefault="00C12710" w:rsidP="00275734">
                        <w:pPr>
                          <w:ind w:left="0"/>
                          <w:rPr>
                            <w:rFonts w:eastAsiaTheme="minorEastAsia" w:cs="Times New Roman"/>
                          </w:rPr>
                        </w:pPr>
                        <w:r>
                          <w:rPr>
                            <w:rFonts w:eastAsiaTheme="minorEastAsia" w:cs="Times New Roman" w:hint="eastAsia"/>
                          </w:rPr>
                          <w:t>对于端口镜像的源端口</w:t>
                        </w:r>
                      </w:p>
                    </w:tc>
                  </w:tr>
                  <w:tr w:rsidR="00C12710" w:rsidRPr="006C40A6" w:rsidTr="00275734">
                    <w:tblPrEx>
                      <w:shd w:val="clear" w:color="auto" w:fill="FFFFFF"/>
                      <w:tblLook w:val="00A0"/>
                    </w:tblPrEx>
                    <w:trPr>
                      <w:trHeight w:val="4088"/>
                    </w:trPr>
                    <w:tc>
                      <w:tcPr>
                        <w:tcW w:w="1365"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dstPort</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Structure</w:t>
                        </w:r>
                      </w:p>
                    </w:tc>
                    <w:tc>
                      <w:tcPr>
                        <w:tcW w:w="2605"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787"/>
                          <w:gridCol w:w="595"/>
                          <w:gridCol w:w="1486"/>
                        </w:tblGrid>
                        <w:tr w:rsidR="00C12710" w:rsidRPr="006C40A6" w:rsidTr="00275734">
                          <w:tc>
                            <w:tcPr>
                              <w:tcW w:w="1371"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038"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591"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vnicUrn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VSP vnic urn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虚拟网卡名称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vmVifMAC</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虚拟机网卡</w:t>
                              </w:r>
                              <w:r w:rsidRPr="006C40A6">
                                <w:rPr>
                                  <w:rFonts w:eastAsiaTheme="minorEastAsia" w:cs="Times New Roman"/>
                                </w:rPr>
                                <w:t>mac</w:t>
                              </w:r>
                              <w:r w:rsidRPr="006C40A6">
                                <w:rPr>
                                  <w:rFonts w:eastAsiaTheme="minorEastAsia" w:cs="Times New Roman"/>
                                </w:rPr>
                                <w:t>地址</w:t>
                              </w:r>
                            </w:p>
                          </w:tc>
                        </w:tr>
                      </w:tbl>
                      <w:p w:rsidR="00C12710" w:rsidRPr="006C40A6" w:rsidRDefault="00C12710" w:rsidP="00275734">
                        <w:pPr>
                          <w:ind w:left="0"/>
                          <w:rPr>
                            <w:rFonts w:eastAsiaTheme="minorEastAsia" w:cs="Times New Roman"/>
                          </w:rPr>
                        </w:pPr>
                      </w:p>
                      <w:p w:rsidR="00C12710" w:rsidRPr="006C40A6" w:rsidRDefault="00C12710" w:rsidP="00275734">
                        <w:pPr>
                          <w:ind w:left="0"/>
                          <w:rPr>
                            <w:rFonts w:eastAsiaTheme="minorEastAsia" w:cs="Times New Roman"/>
                          </w:rPr>
                        </w:pPr>
                        <w:r>
                          <w:rPr>
                            <w:rFonts w:eastAsiaTheme="minorEastAsia" w:cs="Times New Roman" w:hint="eastAsia"/>
                          </w:rPr>
                          <w:t>对于端口镜像目的端口</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rPr>
                            <w:rFonts w:eastAsiaTheme="minorEastAsia" w:cs="Times New Roman"/>
                          </w:rPr>
                          <w:t>pktLength</w:t>
                        </w:r>
                      </w:p>
                    </w:tc>
                    <w:tc>
                      <w:tcPr>
                        <w:tcW w:w="1029" w:type="pct"/>
                        <w:tcBorders>
                          <w:top w:val="single" w:sz="6"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rPr>
                            <w:rFonts w:eastAsiaTheme="minorEastAsia" w:cs="Times New Roman"/>
                          </w:rPr>
                          <w:t>integer</w:t>
                        </w:r>
                      </w:p>
                    </w:tc>
                    <w:tc>
                      <w:tcPr>
                        <w:tcW w:w="2605" w:type="pct"/>
                        <w:tcBorders>
                          <w:top w:val="single" w:sz="6" w:space="0" w:color="auto"/>
                          <w:bottom w:val="single" w:sz="6" w:space="0" w:color="auto"/>
                          <w:right w:val="single" w:sz="8" w:space="0" w:color="auto"/>
                        </w:tcBorders>
                        <w:shd w:val="clear" w:color="auto" w:fill="auto"/>
                      </w:tcPr>
                      <w:p w:rsidR="00C12710" w:rsidRPr="00A90921" w:rsidRDefault="00C12710" w:rsidP="00275734">
                        <w:pPr>
                          <w:ind w:left="0"/>
                          <w:rPr>
                            <w:rFonts w:eastAsiaTheme="minorEastAsia" w:cs="Times New Roman"/>
                          </w:rPr>
                        </w:pPr>
                        <w:r w:rsidRPr="00A90921">
                          <w:rPr>
                            <w:rFonts w:eastAsiaTheme="minorEastAsia" w:cs="Times New Roman" w:hint="eastAsia"/>
                          </w:rPr>
                          <w:t>被镜像的报文大小，为</w:t>
                        </w:r>
                        <w:r w:rsidRPr="00A90921">
                          <w:rPr>
                            <w:rFonts w:eastAsiaTheme="minorEastAsia" w:cs="Times New Roman" w:hint="eastAsia"/>
                          </w:rPr>
                          <w:t>0</w:t>
                        </w:r>
                        <w:r w:rsidRPr="00A90921">
                          <w:rPr>
                            <w:rFonts w:eastAsiaTheme="minorEastAsia" w:cs="Times New Roman" w:hint="eastAsia"/>
                          </w:rPr>
                          <w:t>标志按照报文原始大小镜像。</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lastRenderedPageBreak/>
                          <w:t>dstVlan</w:t>
                        </w:r>
                        <w:r w:rsidRPr="00A90921">
                          <w:rPr>
                            <w:rFonts w:hint="eastAsia"/>
                          </w:rPr>
                          <w:t>s</w:t>
                        </w:r>
                      </w:p>
                    </w:tc>
                    <w:tc>
                      <w:tcPr>
                        <w:tcW w:w="1029" w:type="pct"/>
                        <w:tcBorders>
                          <w:top w:val="single" w:sz="6"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t>Integer[]</w:t>
                        </w:r>
                      </w:p>
                    </w:tc>
                    <w:tc>
                      <w:tcPr>
                        <w:tcW w:w="2605" w:type="pct"/>
                        <w:tcBorders>
                          <w:top w:val="single" w:sz="6" w:space="0" w:color="auto"/>
                          <w:bottom w:val="single" w:sz="6" w:space="0" w:color="auto"/>
                          <w:right w:val="single" w:sz="8" w:space="0" w:color="auto"/>
                        </w:tcBorders>
                        <w:shd w:val="clear" w:color="auto" w:fill="auto"/>
                      </w:tcPr>
                      <w:p w:rsidR="00C12710" w:rsidRPr="00A90921" w:rsidRDefault="00C12710" w:rsidP="00275734">
                        <w:pPr>
                          <w:ind w:left="0"/>
                          <w:rPr>
                            <w:rFonts w:eastAsiaTheme="minorEastAsia" w:cs="Times New Roman"/>
                          </w:rPr>
                        </w:pPr>
                        <w:r w:rsidRPr="00A90921">
                          <w:t>RSPAN</w:t>
                        </w:r>
                        <w:r w:rsidRPr="00A90921">
                          <w:rPr>
                            <w:rFonts w:hint="eastAsia"/>
                          </w:rPr>
                          <w:t>目的镜像使用，用于目的</w:t>
                        </w:r>
                        <w:r w:rsidRPr="00A90921">
                          <w:rPr>
                            <w:rFonts w:eastAsiaTheme="minorEastAsia" w:cs="Times New Roman"/>
                          </w:rPr>
                          <w:t>RSPAN</w:t>
                        </w:r>
                        <w:r w:rsidRPr="00A90921">
                          <w:rPr>
                            <w:rFonts w:hint="eastAsia"/>
                          </w:rPr>
                          <w:t xml:space="preserve"> </w:t>
                        </w:r>
                        <w:r w:rsidRPr="00A90921">
                          <w:t>VLAN</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rPr>
                            <w:rFonts w:hint="eastAsia"/>
                          </w:rPr>
                          <w:t>isK</w:t>
                        </w:r>
                        <w:r w:rsidRPr="00A90921">
                          <w:t>eepOrigVlan</w:t>
                        </w:r>
                      </w:p>
                    </w:tc>
                    <w:tc>
                      <w:tcPr>
                        <w:tcW w:w="1029" w:type="pct"/>
                        <w:tcBorders>
                          <w:top w:val="single" w:sz="6"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t>bool</w:t>
                        </w:r>
                      </w:p>
                    </w:tc>
                    <w:tc>
                      <w:tcPr>
                        <w:tcW w:w="2605" w:type="pct"/>
                        <w:tcBorders>
                          <w:top w:val="single" w:sz="6" w:space="0" w:color="auto"/>
                          <w:bottom w:val="single" w:sz="6" w:space="0" w:color="auto"/>
                          <w:right w:val="single" w:sz="8" w:space="0" w:color="auto"/>
                        </w:tcBorders>
                        <w:shd w:val="clear" w:color="auto" w:fill="auto"/>
                      </w:tcPr>
                      <w:p w:rsidR="00C12710" w:rsidRPr="00A90921" w:rsidRDefault="00C12710" w:rsidP="00275734">
                        <w:pPr>
                          <w:ind w:left="0"/>
                          <w:rPr>
                            <w:rFonts w:eastAsiaTheme="minorEastAsia" w:cs="Times New Roman"/>
                          </w:rPr>
                        </w:pPr>
                        <w:r w:rsidRPr="00A90921">
                          <w:rPr>
                            <w:rFonts w:eastAsiaTheme="minorEastAsia" w:cs="Times New Roman"/>
                          </w:rPr>
                          <w:t>RSPAN</w:t>
                        </w:r>
                        <w:r w:rsidRPr="00A90921">
                          <w:t>是否保留原始</w:t>
                        </w:r>
                        <w:r w:rsidRPr="00A90921">
                          <w:t>VLAN</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t>rspan</w:t>
                        </w:r>
                        <w:r w:rsidRPr="00A90921">
                          <w:rPr>
                            <w:rFonts w:hint="eastAsia"/>
                          </w:rPr>
                          <w:t>Src</w:t>
                        </w:r>
                        <w:r w:rsidRPr="00A90921">
                          <w:t>Vlan</w:t>
                        </w:r>
                      </w:p>
                    </w:tc>
                    <w:tc>
                      <w:tcPr>
                        <w:tcW w:w="1029" w:type="pct"/>
                        <w:tcBorders>
                          <w:top w:val="single" w:sz="6" w:space="0" w:color="auto"/>
                          <w:bottom w:val="single" w:sz="6" w:space="0" w:color="auto"/>
                        </w:tcBorders>
                        <w:shd w:val="clear" w:color="auto" w:fill="auto"/>
                      </w:tcPr>
                      <w:p w:rsidR="00C12710" w:rsidRPr="00A90921" w:rsidRDefault="00C12710" w:rsidP="00275734">
                        <w:pPr>
                          <w:ind w:left="0"/>
                          <w:rPr>
                            <w:rFonts w:eastAsiaTheme="minorEastAsia" w:cs="Times New Roman"/>
                          </w:rPr>
                        </w:pPr>
                        <w:r w:rsidRPr="00A90921">
                          <w:t>integer</w:t>
                        </w:r>
                      </w:p>
                    </w:tc>
                    <w:tc>
                      <w:tcPr>
                        <w:tcW w:w="2605" w:type="pct"/>
                        <w:tcBorders>
                          <w:top w:val="single" w:sz="6" w:space="0" w:color="auto"/>
                          <w:bottom w:val="single" w:sz="6" w:space="0" w:color="auto"/>
                          <w:right w:val="single" w:sz="8" w:space="0" w:color="auto"/>
                        </w:tcBorders>
                        <w:shd w:val="clear" w:color="auto" w:fill="auto"/>
                      </w:tcPr>
                      <w:p w:rsidR="00C12710" w:rsidRPr="00A90921" w:rsidRDefault="00C12710" w:rsidP="00275734">
                        <w:pPr>
                          <w:ind w:left="0"/>
                          <w:rPr>
                            <w:rFonts w:eastAsiaTheme="minorEastAsia" w:cs="Times New Roman"/>
                          </w:rPr>
                        </w:pPr>
                        <w:r w:rsidRPr="00A90921">
                          <w:rPr>
                            <w:rFonts w:hint="eastAsia"/>
                          </w:rPr>
                          <w:t>RSPAN</w:t>
                        </w:r>
                        <w:r w:rsidRPr="00A90921">
                          <w:rPr>
                            <w:rFonts w:hint="eastAsia"/>
                          </w:rPr>
                          <w:t>源镜像使用，用于</w:t>
                        </w:r>
                        <w:r w:rsidRPr="00A90921">
                          <w:rPr>
                            <w:rFonts w:hint="eastAsia"/>
                          </w:rPr>
                          <w:t>rspan</w:t>
                        </w:r>
                        <w:r w:rsidRPr="00A90921">
                          <w:rPr>
                            <w:rFonts w:hint="eastAsia"/>
                          </w:rPr>
                          <w:t>的源</w:t>
                        </w:r>
                        <w:r w:rsidRPr="00A90921">
                          <w:t>VLAN</w:t>
                        </w:r>
                      </w:p>
                    </w:tc>
                  </w:tr>
                  <w:tr w:rsidR="00C12710" w:rsidRPr="006C40A6" w:rsidTr="00275734">
                    <w:tblPrEx>
                      <w:shd w:val="clear" w:color="auto" w:fill="FFFFFF"/>
                      <w:tblLook w:val="00A0"/>
                    </w:tblPrEx>
                    <w:tc>
                      <w:tcPr>
                        <w:tcW w:w="1365" w:type="pct"/>
                        <w:tcBorders>
                          <w:top w:val="single" w:sz="6" w:space="0" w:color="auto"/>
                          <w:left w:val="single" w:sz="8"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remoteIp</w:t>
                        </w:r>
                      </w:p>
                    </w:tc>
                    <w:tc>
                      <w:tcPr>
                        <w:tcW w:w="1029" w:type="pct"/>
                        <w:tcBorders>
                          <w:top w:val="single" w:sz="6"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S</w:t>
                        </w:r>
                        <w:r w:rsidRPr="00D44AB5">
                          <w:rPr>
                            <w:rFonts w:hint="eastAsia"/>
                            <w:color w:val="FF0000"/>
                          </w:rPr>
                          <w:t>tring</w:t>
                        </w:r>
                      </w:p>
                    </w:tc>
                    <w:tc>
                      <w:tcPr>
                        <w:tcW w:w="2605" w:type="pct"/>
                        <w:tcBorders>
                          <w:top w:val="single" w:sz="6" w:space="0" w:color="auto"/>
                          <w:bottom w:val="single" w:sz="6" w:space="0" w:color="auto"/>
                          <w:right w:val="single" w:sz="8" w:space="0" w:color="auto"/>
                        </w:tcBorders>
                        <w:shd w:val="clear" w:color="auto" w:fill="auto"/>
                      </w:tcPr>
                      <w:p w:rsidR="00C12710" w:rsidRPr="00D44AB5" w:rsidRDefault="00C12710" w:rsidP="00275734">
                        <w:pPr>
                          <w:ind w:left="0"/>
                          <w:rPr>
                            <w:color w:val="FF0000"/>
                          </w:rPr>
                        </w:pPr>
                        <w:r w:rsidRPr="00D44AB5">
                          <w:rPr>
                            <w:rFonts w:hint="eastAsia"/>
                            <w:color w:val="FF0000"/>
                          </w:rPr>
                          <w:t>IPv4</w:t>
                        </w:r>
                        <w:r w:rsidRPr="00D44AB5">
                          <w:rPr>
                            <w:rFonts w:hint="eastAsia"/>
                            <w:color w:val="FF0000"/>
                          </w:rPr>
                          <w:t>地址</w:t>
                        </w:r>
                        <w:r>
                          <w:rPr>
                            <w:rFonts w:hint="eastAsia"/>
                            <w:color w:val="FF0000"/>
                          </w:rPr>
                          <w:t>，</w:t>
                        </w:r>
                        <w:r w:rsidRPr="00B02188">
                          <w:rPr>
                            <w:rFonts w:eastAsiaTheme="minorEastAsia" w:hint="eastAsia"/>
                            <w:color w:val="FF0000"/>
                          </w:rPr>
                          <w:t>ERSPAN</w:t>
                        </w:r>
                        <w:r w:rsidRPr="00B02188">
                          <w:rPr>
                            <w:rFonts w:eastAsiaTheme="minorEastAsia" w:hint="eastAsia"/>
                            <w:color w:val="FF0000"/>
                          </w:rPr>
                          <w:t>中的目的</w:t>
                        </w:r>
                        <w:r w:rsidRPr="00B02188">
                          <w:rPr>
                            <w:rFonts w:eastAsiaTheme="minorEastAsia" w:hint="eastAsia"/>
                            <w:color w:val="FF0000"/>
                          </w:rPr>
                          <w:t>IP</w:t>
                        </w:r>
                        <w:r>
                          <w:rPr>
                            <w:rFonts w:eastAsiaTheme="minorEastAsia" w:hint="eastAsia"/>
                            <w:color w:val="FF0000"/>
                          </w:rPr>
                          <w:t>。（</w:t>
                        </w:r>
                        <w:r w:rsidRPr="00BF325E">
                          <w:rPr>
                            <w:rFonts w:eastAsiaTheme="minorEastAsia" w:hint="eastAsia"/>
                            <w:color w:val="FF0000"/>
                          </w:rPr>
                          <w:t>保留属性，受限商用</w:t>
                        </w:r>
                        <w:r>
                          <w:rPr>
                            <w:rFonts w:eastAsiaTheme="minorEastAsia" w:hint="eastAsia"/>
                            <w:color w:val="FF0000"/>
                          </w:rPr>
                          <w:t>）</w:t>
                        </w:r>
                      </w:p>
                    </w:tc>
                  </w:tr>
                </w:tbl>
                <w:p w:rsidR="00C12710" w:rsidRPr="006C40A6" w:rsidRDefault="00C12710" w:rsidP="00275734">
                  <w:pPr>
                    <w:rPr>
                      <w:rFonts w:eastAsiaTheme="minorEastAsia" w:cs="Times New Roman"/>
                    </w:rPr>
                  </w:pPr>
                </w:p>
              </w:tc>
            </w:tr>
          </w:tbl>
          <w:p w:rsidR="00C12710" w:rsidRPr="006C40A6" w:rsidRDefault="00C12710" w:rsidP="00275734">
            <w:pPr>
              <w:rPr>
                <w:rFonts w:eastAsiaTheme="minorEastAsia" w:cs="Times New Roman"/>
              </w:rPr>
            </w:pP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Get &lt;mirror_uri&gt; HTTP/1.1</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Host: https:</w:t>
            </w:r>
            <w:r w:rsidRPr="006C40A6">
              <w:rPr>
                <w:rFonts w:eastAsiaTheme="minorEastAsia" w:cs="Times New Roman"/>
                <w:color w:val="000000"/>
                <w:sz w:val="20"/>
                <w:szCs w:val="20"/>
              </w:rPr>
              <w:t>//&lt;</w:t>
            </w:r>
            <w:r w:rsidRPr="006C40A6">
              <w:rPr>
                <w:rFonts w:eastAsiaTheme="minorEastAsia" w:cs="Times New Roman"/>
                <w:b/>
                <w:color w:val="548DD4" w:themeColor="text2" w:themeTint="99"/>
              </w:rPr>
              <w:t>ip</w:t>
            </w:r>
            <w:r w:rsidRPr="006C40A6">
              <w:rPr>
                <w:rFonts w:eastAsiaTheme="minorEastAsia" w:cs="Times New Roman"/>
                <w:color w:val="000000"/>
                <w:sz w:val="20"/>
                <w:szCs w:val="20"/>
              </w:rPr>
              <w:t>&gt;:&lt;</w:t>
            </w:r>
            <w:r w:rsidRPr="006C40A6">
              <w:rPr>
                <w:rFonts w:eastAsiaTheme="minorEastAsia" w:cs="Times New Roman"/>
                <w:b/>
                <w:color w:val="548DD4" w:themeColor="text2" w:themeTint="99"/>
              </w:rPr>
              <w:t>port&gt;</w:t>
            </w:r>
          </w:p>
          <w:p w:rsidR="00C12710" w:rsidRPr="004634A7" w:rsidRDefault="00282409" w:rsidP="00275734">
            <w:pPr>
              <w:tabs>
                <w:tab w:val="left" w:pos="198"/>
              </w:tabs>
              <w:ind w:left="0"/>
              <w:rPr>
                <w:rFonts w:eastAsiaTheme="minorEastAsia" w:cs="Times New Roman"/>
                <w:lang w:val="fr-FR"/>
              </w:rPr>
            </w:pPr>
            <w:r w:rsidRPr="00282409">
              <w:rPr>
                <w:rFonts w:eastAsiaTheme="minorEastAsia" w:cs="Times New Roman"/>
                <w:lang w:val="fr-FR"/>
              </w:rPr>
              <w:t>Accept: application/json;version=&lt;version&gt;;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X-Auth-Token: </w:t>
            </w:r>
            <w:r w:rsidRPr="006C40A6">
              <w:rPr>
                <w:rFonts w:eastAsiaTheme="minorEastAsia" w:cs="Times New Roman"/>
                <w:b/>
                <w:color w:val="548DD4" w:themeColor="text2" w:themeTint="99"/>
              </w:rPr>
              <w:t>&lt;Authen_TOKEN&gt;</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HTTP/1.1 200 OKAY</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Date: Mon, 12 Nov 2007 15:55:01 GMT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Content-Length: </w:t>
            </w:r>
            <w:r w:rsidRPr="006C40A6">
              <w:rPr>
                <w:rFonts w:eastAsiaTheme="minorEastAsia" w:cs="Times New Roman"/>
                <w:b/>
                <w:color w:val="548DD4" w:themeColor="text2" w:themeTint="99"/>
              </w:rPr>
              <w:t>xxx</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Content-Type: application/json;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 “total”:integer,</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“mirrors”:[ {       </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 name”:string,</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“description”:string,</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“isActivated”: bool,</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“mirrorType”:integer,</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“isDestNormIO”:bool,</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“srcPorts”:{“vnicUrn”:string,“vmName”:string, “vnicName”:string,</w:t>
            </w:r>
          </w:p>
          <w:p w:rsidR="00C12710" w:rsidRPr="006C40A6" w:rsidRDefault="00C12710" w:rsidP="00275734">
            <w:pPr>
              <w:adjustRightInd/>
              <w:spacing w:line="240" w:lineRule="auto"/>
              <w:ind w:left="360"/>
              <w:jc w:val="both"/>
              <w:rPr>
                <w:rFonts w:eastAsiaTheme="minorEastAsia" w:cs="Times New Roman"/>
                <w:color w:val="FF0000"/>
              </w:rPr>
            </w:pPr>
            <w:r w:rsidRPr="006C40A6">
              <w:rPr>
                <w:rFonts w:eastAsiaTheme="minorEastAsia" w:cs="Times New Roman"/>
              </w:rPr>
              <w:t>“vmVifMAC”:string,”direction”:integer}[],</w:t>
            </w:r>
          </w:p>
          <w:p w:rsidR="00C12710" w:rsidRPr="006C40A6" w:rsidRDefault="00C12710" w:rsidP="00275734">
            <w:pPr>
              <w:adjustRightInd/>
              <w:spacing w:line="240" w:lineRule="auto"/>
              <w:ind w:left="360"/>
              <w:jc w:val="both"/>
              <w:rPr>
                <w:rFonts w:eastAsiaTheme="minorEastAsia" w:cs="Times New Roman"/>
              </w:rPr>
            </w:pPr>
            <w:r w:rsidRPr="006C40A6" w:rsidDel="004D207E">
              <w:rPr>
                <w:rFonts w:eastAsiaTheme="minorEastAsia" w:cs="Times New Roman"/>
              </w:rPr>
              <w:t xml:space="preserve"> </w:t>
            </w:r>
            <w:r w:rsidRPr="006C40A6">
              <w:rPr>
                <w:rFonts w:eastAsiaTheme="minorEastAsia" w:cs="Times New Roman"/>
                <w:color w:val="FF0000"/>
              </w:rPr>
              <w:t>“dstPort”:</w:t>
            </w:r>
            <w:r w:rsidRPr="006C40A6">
              <w:rPr>
                <w:rFonts w:eastAsiaTheme="minorEastAsia" w:cs="Times New Roman"/>
              </w:rPr>
              <w:t xml:space="preserve"> {“vnicUrn”:string,“vmName”:string, “vnicName”:string,</w:t>
            </w:r>
          </w:p>
          <w:p w:rsidR="00C12710" w:rsidRPr="006C40A6" w:rsidRDefault="00C12710" w:rsidP="00275734">
            <w:pPr>
              <w:ind w:left="360"/>
              <w:rPr>
                <w:rFonts w:eastAsiaTheme="minorEastAsia" w:cs="Times New Roman"/>
                <w:color w:val="FF0000"/>
              </w:rPr>
            </w:pPr>
            <w:r w:rsidRPr="006C40A6">
              <w:rPr>
                <w:rFonts w:eastAsiaTheme="minorEastAsia" w:cs="Times New Roman"/>
              </w:rPr>
              <w:t>“vmVifMAC”:string }</w:t>
            </w:r>
            <w:r w:rsidRPr="006C40A6">
              <w:rPr>
                <w:rFonts w:eastAsiaTheme="minorEastAsia" w:cs="Times New Roman"/>
                <w:color w:val="FF0000"/>
              </w:rPr>
              <w:t>,</w:t>
            </w:r>
          </w:p>
          <w:p w:rsidR="00C12710" w:rsidRDefault="00C12710" w:rsidP="00275734">
            <w:pPr>
              <w:ind w:left="360"/>
              <w:rPr>
                <w:rFonts w:eastAsiaTheme="minorEastAsia" w:cs="Times New Roman"/>
                <w:color w:val="FF0000"/>
              </w:rPr>
            </w:pPr>
            <w:r w:rsidRPr="006C40A6">
              <w:rPr>
                <w:rFonts w:eastAsiaTheme="minorEastAsia" w:cs="Times New Roman"/>
                <w:color w:val="FF0000"/>
              </w:rPr>
              <w:t>“pktLength”:integer,</w:t>
            </w:r>
          </w:p>
          <w:p w:rsidR="00C12710" w:rsidRPr="000B41F9" w:rsidRDefault="00C12710" w:rsidP="00275734">
            <w:pPr>
              <w:ind w:left="360"/>
              <w:rPr>
                <w:rFonts w:eastAsiaTheme="minorEastAsia" w:cs="Times New Roman"/>
                <w:color w:val="FF0000"/>
              </w:rPr>
            </w:pPr>
            <w:r>
              <w:rPr>
                <w:rFonts w:eastAsiaTheme="minorEastAsia" w:cs="Times New Roman"/>
                <w:color w:val="FF0000"/>
              </w:rPr>
              <w:t>“dstVla</w:t>
            </w:r>
            <w:r>
              <w:rPr>
                <w:rFonts w:eastAsiaTheme="minorEastAsia" w:cs="Times New Roman" w:hint="eastAsia"/>
                <w:color w:val="FF0000"/>
              </w:rPr>
              <w:t>ns</w:t>
            </w:r>
            <w:r w:rsidRPr="000B41F9">
              <w:rPr>
                <w:rFonts w:eastAsiaTheme="minorEastAsia" w:cs="Times New Roman"/>
                <w:color w:val="FF0000"/>
              </w:rPr>
              <w:t>”:integer[],</w:t>
            </w:r>
          </w:p>
          <w:p w:rsidR="00C12710" w:rsidRDefault="00C12710" w:rsidP="00275734">
            <w:pPr>
              <w:ind w:left="360"/>
              <w:rPr>
                <w:color w:val="FF0000"/>
              </w:rPr>
            </w:pPr>
            <w:r>
              <w:rPr>
                <w:color w:val="FF0000"/>
              </w:rPr>
              <w:t>“</w:t>
            </w:r>
            <w:r>
              <w:rPr>
                <w:rFonts w:hint="eastAsia"/>
                <w:color w:val="FF0000"/>
              </w:rPr>
              <w:t>isKeepOrigVlan</w:t>
            </w:r>
            <w:r>
              <w:rPr>
                <w:color w:val="FF0000"/>
              </w:rPr>
              <w:t>”</w:t>
            </w:r>
            <w:r>
              <w:rPr>
                <w:rFonts w:hint="eastAsia"/>
                <w:color w:val="FF0000"/>
              </w:rPr>
              <w:t>:bool,</w:t>
            </w:r>
          </w:p>
          <w:p w:rsidR="00C12710" w:rsidRPr="005D1AB9" w:rsidRDefault="00C12710" w:rsidP="00275734">
            <w:pPr>
              <w:ind w:left="360"/>
              <w:rPr>
                <w:color w:val="FF0000"/>
              </w:rPr>
            </w:pPr>
            <w:r>
              <w:rPr>
                <w:color w:val="FF0000"/>
              </w:rPr>
              <w:t>“</w:t>
            </w:r>
            <w:r>
              <w:rPr>
                <w:rFonts w:hint="eastAsia"/>
                <w:color w:val="FF0000"/>
              </w:rPr>
              <w:t>rspanSrcVlan</w:t>
            </w:r>
            <w:r>
              <w:rPr>
                <w:color w:val="FF0000"/>
              </w:rPr>
              <w:t>”</w:t>
            </w:r>
            <w:r>
              <w:rPr>
                <w:rFonts w:hint="eastAsia"/>
                <w:color w:val="FF0000"/>
              </w:rPr>
              <w:t>:integer</w:t>
            </w:r>
          </w:p>
          <w:p w:rsidR="00C12710" w:rsidRPr="006C40A6" w:rsidRDefault="00C12710" w:rsidP="00275734">
            <w:pPr>
              <w:ind w:left="360"/>
              <w:rPr>
                <w:rFonts w:eastAsiaTheme="minorEastAsia" w:cs="Times New Roman"/>
                <w:color w:val="FF0000"/>
              </w:rPr>
            </w:pP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w:t>
            </w:r>
          </w:p>
          <w:p w:rsidR="00C12710" w:rsidRPr="006C40A6" w:rsidRDefault="00C12710" w:rsidP="00275734">
            <w:pPr>
              <w:adjustRightInd/>
              <w:spacing w:line="240" w:lineRule="auto"/>
              <w:ind w:left="0"/>
              <w:jc w:val="both"/>
              <w:rPr>
                <w:rFonts w:eastAsiaTheme="minorEastAsia" w:cs="Times New Roman"/>
              </w:rPr>
            </w:pPr>
            <w:r w:rsidRPr="006C40A6">
              <w:rPr>
                <w:rFonts w:eastAsiaTheme="minorEastAsia" w:cs="Times New Roman"/>
              </w:rPr>
              <w:t>}</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w:t>
                  </w:r>
                  <w:r w:rsidRPr="006C40A6">
                    <w:rPr>
                      <w:rFonts w:eastAsiaTheme="minorEastAsia" w:cs="Times New Roman"/>
                    </w:rPr>
                    <w:t>错误码</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errorcode</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描述</w:t>
                  </w:r>
                </w:p>
              </w:tc>
            </w:tr>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10540010</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分布式虚拟交换机不存在。</w:t>
                  </w:r>
                </w:p>
              </w:tc>
            </w:tr>
          </w:tbl>
          <w:p w:rsidR="00C12710" w:rsidRPr="006C40A6" w:rsidRDefault="00C12710" w:rsidP="00275734">
            <w:pPr>
              <w:tabs>
                <w:tab w:val="left" w:pos="198"/>
              </w:tabs>
              <w:rPr>
                <w:rFonts w:eastAsiaTheme="minorEastAsia" w:cs="Times New Roman"/>
              </w:rPr>
            </w:pPr>
          </w:p>
        </w:tc>
      </w:tr>
    </w:tbl>
    <w:p w:rsidR="00C12710" w:rsidRPr="006C40A6" w:rsidRDefault="00C12710" w:rsidP="00C12710">
      <w:pPr>
        <w:ind w:left="0"/>
        <w:rPr>
          <w:rFonts w:eastAsiaTheme="minorEastAsia" w:cs="Times New Roman"/>
        </w:rPr>
      </w:pPr>
    </w:p>
    <w:p w:rsidR="00C12710" w:rsidRPr="006C40A6" w:rsidRDefault="00C12710" w:rsidP="00C12710">
      <w:pPr>
        <w:ind w:left="0"/>
        <w:rPr>
          <w:rFonts w:eastAsiaTheme="minorEastAsia" w:cs="Times New Roman"/>
        </w:rPr>
      </w:pPr>
    </w:p>
    <w:p w:rsidR="00466F4F" w:rsidRDefault="00C12710" w:rsidP="00AD4F97">
      <w:pPr>
        <w:pStyle w:val="BlockLabel"/>
        <w:outlineLvl w:val="9"/>
      </w:pPr>
      <w:r w:rsidRPr="006C40A6">
        <w:t>查询指定镜像会话配置</w:t>
      </w:r>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01"/>
        <w:gridCol w:w="8754"/>
      </w:tblGrid>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接口功能</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sz w:val="24"/>
              </w:rPr>
            </w:pPr>
            <w:r w:rsidRPr="006C40A6">
              <w:rPr>
                <w:rFonts w:eastAsiaTheme="minorEastAsia" w:cs="Times New Roman"/>
              </w:rPr>
              <w:t>查询指定镜像会话配置</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接口描述</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无请求信息。</w:t>
            </w:r>
          </w:p>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323"/>
              <w:gridCol w:w="1750"/>
              <w:gridCol w:w="4430"/>
            </w:tblGrid>
            <w:tr w:rsidR="00C12710" w:rsidRPr="006C40A6" w:rsidTr="00275734">
              <w:tc>
                <w:tcPr>
                  <w:tcW w:w="1366" w:type="pct"/>
                  <w:tcBorders>
                    <w:top w:val="single" w:sz="6" w:space="0" w:color="auto"/>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Name</w:t>
                  </w:r>
                </w:p>
              </w:tc>
              <w:tc>
                <w:tcPr>
                  <w:tcW w:w="3634" w:type="pct"/>
                  <w:gridSpan w:val="2"/>
                  <w:tcBorders>
                    <w:top w:val="single" w:sz="6" w:space="0" w:color="auto"/>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rPr>
                    <w:t>相应正文描述</w:t>
                  </w:r>
                </w:p>
              </w:tc>
            </w:tr>
            <w:tr w:rsidR="00C12710" w:rsidRPr="006C40A6" w:rsidTr="00275734">
              <w:tc>
                <w:tcPr>
                  <w:tcW w:w="1366"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029"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605"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8D5F90" w:rsidRDefault="00C12710" w:rsidP="00275734">
                  <w:pPr>
                    <w:ind w:left="0"/>
                    <w:rPr>
                      <w:rFonts w:eastAsiaTheme="minorEastAsia" w:cs="Times New Roman"/>
                      <w:color w:val="FF0000"/>
                    </w:rPr>
                  </w:pPr>
                  <w:r w:rsidRPr="008D5F90">
                    <w:rPr>
                      <w:rFonts w:eastAsiaTheme="minorEastAsia" w:cs="Times New Roman"/>
                      <w:color w:val="FF0000"/>
                    </w:rPr>
                    <w:t>urn</w:t>
                  </w:r>
                </w:p>
              </w:tc>
              <w:tc>
                <w:tcPr>
                  <w:tcW w:w="1029" w:type="pct"/>
                  <w:tcBorders>
                    <w:top w:val="single" w:sz="6" w:space="0" w:color="auto"/>
                    <w:bottom w:val="single" w:sz="6" w:space="0" w:color="auto"/>
                  </w:tcBorders>
                  <w:shd w:val="clear" w:color="auto" w:fill="auto"/>
                </w:tcPr>
                <w:p w:rsidR="00C12710" w:rsidRPr="008D5F90" w:rsidRDefault="00C12710" w:rsidP="00275734">
                  <w:pPr>
                    <w:ind w:left="0"/>
                    <w:rPr>
                      <w:rFonts w:eastAsiaTheme="minorEastAsia" w:cs="Times New Roman"/>
                      <w:color w:val="FF0000"/>
                    </w:rPr>
                  </w:pPr>
                  <w:r w:rsidRPr="008D5F90">
                    <w:rPr>
                      <w:rFonts w:eastAsiaTheme="minorEastAsia" w:cs="Times New Roman"/>
                      <w:color w:val="FF0000"/>
                    </w:rPr>
                    <w:t>S</w:t>
                  </w:r>
                  <w:r w:rsidRPr="008D5F90">
                    <w:rPr>
                      <w:rFonts w:eastAsiaTheme="minorEastAsia" w:cs="Times New Roman" w:hint="eastAsia"/>
                      <w:color w:val="FF0000"/>
                    </w:rPr>
                    <w:t>tring</w:t>
                  </w:r>
                </w:p>
              </w:tc>
              <w:tc>
                <w:tcPr>
                  <w:tcW w:w="2605" w:type="pct"/>
                  <w:tcBorders>
                    <w:top w:val="single" w:sz="6" w:space="0" w:color="auto"/>
                    <w:bottom w:val="single" w:sz="6" w:space="0" w:color="auto"/>
                    <w:right w:val="single" w:sz="8" w:space="0" w:color="auto"/>
                  </w:tcBorders>
                  <w:shd w:val="clear" w:color="auto" w:fill="auto"/>
                </w:tcPr>
                <w:p w:rsidR="00C12710" w:rsidRPr="008D5F90" w:rsidRDefault="00C12710" w:rsidP="00275734">
                  <w:pPr>
                    <w:ind w:left="0"/>
                    <w:rPr>
                      <w:rFonts w:eastAsiaTheme="minorEastAsia" w:cs="Times New Roman"/>
                      <w:color w:val="FF0000"/>
                    </w:rPr>
                  </w:pPr>
                  <w:r w:rsidRPr="008D5F90">
                    <w:rPr>
                      <w:rFonts w:eastAsiaTheme="minorEastAsia" w:cs="Times New Roman" w:hint="eastAsia"/>
                      <w:color w:val="FF0000"/>
                    </w:rPr>
                    <w:t>镜像会话标识</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8D5F90" w:rsidRDefault="00C12710" w:rsidP="00275734">
                  <w:pPr>
                    <w:ind w:left="0"/>
                    <w:rPr>
                      <w:rFonts w:eastAsiaTheme="minorEastAsia" w:cs="Times New Roman"/>
                      <w:color w:val="FF0000"/>
                    </w:rPr>
                  </w:pPr>
                  <w:r w:rsidRPr="008D5F90">
                    <w:rPr>
                      <w:rFonts w:eastAsiaTheme="minorEastAsia" w:cs="Times New Roman" w:hint="eastAsia"/>
                      <w:color w:val="FF0000"/>
                    </w:rPr>
                    <w:t>uri</w:t>
                  </w:r>
                </w:p>
              </w:tc>
              <w:tc>
                <w:tcPr>
                  <w:tcW w:w="1029" w:type="pct"/>
                  <w:tcBorders>
                    <w:top w:val="single" w:sz="6" w:space="0" w:color="auto"/>
                    <w:bottom w:val="single" w:sz="6" w:space="0" w:color="auto"/>
                  </w:tcBorders>
                  <w:shd w:val="clear" w:color="auto" w:fill="auto"/>
                </w:tcPr>
                <w:p w:rsidR="00C12710" w:rsidRPr="008D5F90" w:rsidRDefault="00C12710" w:rsidP="00275734">
                  <w:pPr>
                    <w:ind w:left="0"/>
                    <w:rPr>
                      <w:rFonts w:eastAsiaTheme="minorEastAsia" w:cs="Times New Roman"/>
                      <w:color w:val="FF0000"/>
                    </w:rPr>
                  </w:pPr>
                  <w:r w:rsidRPr="008D5F90">
                    <w:rPr>
                      <w:rFonts w:eastAsiaTheme="minorEastAsia" w:cs="Times New Roman"/>
                      <w:color w:val="FF0000"/>
                    </w:rPr>
                    <w:t>S</w:t>
                  </w:r>
                  <w:r w:rsidRPr="008D5F90">
                    <w:rPr>
                      <w:rFonts w:eastAsiaTheme="minorEastAsia" w:cs="Times New Roman" w:hint="eastAsia"/>
                      <w:color w:val="FF0000"/>
                    </w:rPr>
                    <w:t>tring</w:t>
                  </w:r>
                </w:p>
              </w:tc>
              <w:tc>
                <w:tcPr>
                  <w:tcW w:w="2605" w:type="pct"/>
                  <w:tcBorders>
                    <w:top w:val="single" w:sz="6" w:space="0" w:color="auto"/>
                    <w:bottom w:val="single" w:sz="6" w:space="0" w:color="auto"/>
                    <w:right w:val="single" w:sz="8" w:space="0" w:color="auto"/>
                  </w:tcBorders>
                  <w:shd w:val="clear" w:color="auto" w:fill="auto"/>
                </w:tcPr>
                <w:p w:rsidR="00C12710" w:rsidRPr="008D5F90" w:rsidRDefault="00C12710" w:rsidP="00275734">
                  <w:pPr>
                    <w:ind w:left="0"/>
                    <w:rPr>
                      <w:rFonts w:eastAsiaTheme="minorEastAsia" w:cs="Times New Roman"/>
                      <w:color w:val="FF0000"/>
                    </w:rPr>
                  </w:pPr>
                  <w:r w:rsidRPr="008D5F90">
                    <w:rPr>
                      <w:rFonts w:eastAsiaTheme="minorEastAsia" w:cs="Times New Roman" w:hint="eastAsia"/>
                      <w:color w:val="FF0000"/>
                    </w:rPr>
                    <w:t>镜像会话对应的</w:t>
                  </w:r>
                  <w:r w:rsidRPr="008D5F90">
                    <w:rPr>
                      <w:rFonts w:eastAsiaTheme="minorEastAsia" w:cs="Times New Roman" w:hint="eastAsia"/>
                      <w:color w:val="FF0000"/>
                    </w:rPr>
                    <w:t>URI</w:t>
                  </w:r>
                  <w:r w:rsidRPr="008D5F90">
                    <w:rPr>
                      <w:rFonts w:eastAsiaTheme="minorEastAsia" w:cs="Times New Roman" w:hint="eastAsia"/>
                      <w:color w:val="FF0000"/>
                    </w:rPr>
                    <w:t>地址</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name</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用户输入的会话名称</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description</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描述</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isActivated</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是否激活</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mirrorType</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2605" w:type="pct"/>
                  <w:tcBorders>
                    <w:top w:val="single" w:sz="6" w:space="0" w:color="auto"/>
                    <w:bottom w:val="single" w:sz="6" w:space="0" w:color="auto"/>
                    <w:right w:val="single" w:sz="8" w:space="0" w:color="auto"/>
                  </w:tcBorders>
                  <w:shd w:val="clear" w:color="auto" w:fill="auto"/>
                </w:tcPr>
                <w:p w:rsidR="00C12710" w:rsidRDefault="00C12710" w:rsidP="00275734">
                  <w:pPr>
                    <w:ind w:left="0"/>
                    <w:rPr>
                      <w:rFonts w:eastAsiaTheme="minorEastAsia" w:cs="Times New Roman"/>
                    </w:rPr>
                  </w:pPr>
                  <w:r>
                    <w:rPr>
                      <w:rFonts w:eastAsiaTheme="minorEastAsia" w:cs="Times New Roman" w:hint="eastAsia"/>
                    </w:rPr>
                    <w:t>端口镜像类型</w:t>
                  </w:r>
                </w:p>
                <w:p w:rsidR="00C12710" w:rsidRPr="006C40A6" w:rsidRDefault="00C12710" w:rsidP="00275734">
                  <w:pPr>
                    <w:ind w:left="0"/>
                    <w:rPr>
                      <w:rFonts w:eastAsiaTheme="minorEastAsia" w:cs="Times New Roman"/>
                    </w:rPr>
                  </w:pPr>
                  <w:r>
                    <w:rPr>
                      <w:rFonts w:eastAsiaTheme="minorEastAsia" w:cs="Times New Roman" w:hint="eastAsia"/>
                    </w:rPr>
                    <w:t>类型</w:t>
                  </w:r>
                  <w:r w:rsidRPr="006C40A6">
                    <w:rPr>
                      <w:rFonts w:eastAsiaTheme="minorEastAsia" w:cs="Times New Roman"/>
                    </w:rPr>
                    <w:t>: 0 s</w:t>
                  </w:r>
                  <w:r w:rsidRPr="00233DF4">
                    <w:t>pan. 1 rspan-src. 2 rspan-dst</w:t>
                  </w:r>
                  <w:r>
                    <w:rPr>
                      <w:rFonts w:hint="eastAsia"/>
                    </w:rPr>
                    <w:t xml:space="preserve">  3. espan </w:t>
                  </w:r>
                  <w:r>
                    <w:rPr>
                      <w:rFonts w:eastAsiaTheme="minorEastAsia" w:hint="eastAsia"/>
                      <w:color w:val="FF0000"/>
                    </w:rPr>
                    <w:t>（</w:t>
                  </w:r>
                  <w:r w:rsidRPr="00C83683">
                    <w:rPr>
                      <w:rFonts w:eastAsiaTheme="minorEastAsia" w:hint="eastAsia"/>
                      <w:color w:val="FF0000"/>
                    </w:rPr>
                    <w:t>保留，受限商用</w:t>
                  </w:r>
                  <w:r>
                    <w:rPr>
                      <w:rFonts w:eastAsiaTheme="minorEastAsia" w:hint="eastAsia"/>
                      <w:color w:val="FF0000"/>
                    </w:rPr>
                    <w:t>）</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FE65B5" w:rsidRDefault="00C12710" w:rsidP="00275734">
                  <w:pPr>
                    <w:ind w:left="0"/>
                    <w:rPr>
                      <w:rFonts w:eastAsiaTheme="minorEastAsia" w:cs="Times New Roman"/>
                    </w:rPr>
                  </w:pPr>
                  <w:r w:rsidRPr="00FE65B5">
                    <w:rPr>
                      <w:rFonts w:eastAsiaTheme="minorEastAsia" w:cs="Times New Roman"/>
                    </w:rPr>
                    <w:t>isDstNormIO</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bool</w:t>
                  </w:r>
                </w:p>
              </w:tc>
              <w:tc>
                <w:tcPr>
                  <w:tcW w:w="2605"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t>允许目的端口正常</w:t>
                  </w:r>
                  <w:r>
                    <w:rPr>
                      <w:rFonts w:hint="eastAsia"/>
                    </w:rPr>
                    <w:t>通信</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srcPorts</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Structure[]</w:t>
                  </w:r>
                </w:p>
              </w:tc>
              <w:tc>
                <w:tcPr>
                  <w:tcW w:w="2605"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48"/>
                    <w:gridCol w:w="869"/>
                    <w:gridCol w:w="2169"/>
                  </w:tblGrid>
                  <w:tr w:rsidR="00C12710" w:rsidRPr="006C40A6" w:rsidTr="00275734">
                    <w:tc>
                      <w:tcPr>
                        <w:tcW w:w="1371"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038"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591"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vnicUrn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210DFC">
                          <w:rPr>
                            <w:rFonts w:hint="eastAsia"/>
                          </w:rPr>
                          <w:t>虚拟网卡</w:t>
                        </w:r>
                        <w:r w:rsidRPr="00210DFC">
                          <w:rPr>
                            <w:rFonts w:hint="eastAsia"/>
                          </w:rPr>
                          <w:t>URN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lastRenderedPageBreak/>
                          <w:t>vnicName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虚拟网卡名称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vmVifMAC</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虚拟机网卡</w:t>
                        </w:r>
                        <w:r w:rsidRPr="006C40A6">
                          <w:rPr>
                            <w:rFonts w:eastAsiaTheme="minorEastAsia" w:cs="Times New Roman"/>
                          </w:rPr>
                          <w:t>mac</w:t>
                        </w:r>
                        <w:r w:rsidRPr="006C40A6">
                          <w:rPr>
                            <w:rFonts w:eastAsiaTheme="minorEastAsia" w:cs="Times New Roman"/>
                          </w:rPr>
                          <w:t>地址</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direction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integer</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Pr>
                            <w:rFonts w:eastAsiaTheme="minorEastAsia" w:cs="Times New Roman" w:hint="eastAsia"/>
                          </w:rPr>
                          <w:t>数据流方向，取值：入方向：</w:t>
                        </w:r>
                        <w:r>
                          <w:rPr>
                            <w:rFonts w:eastAsiaTheme="minorEastAsia" w:cs="Times New Roman" w:hint="eastAsia"/>
                          </w:rPr>
                          <w:t>0</w:t>
                        </w:r>
                        <w:r>
                          <w:rPr>
                            <w:rFonts w:eastAsiaTheme="minorEastAsia" w:cs="Times New Roman" w:hint="eastAsia"/>
                          </w:rPr>
                          <w:t>，出方向：</w:t>
                        </w:r>
                        <w:r>
                          <w:rPr>
                            <w:rFonts w:eastAsiaTheme="minorEastAsia" w:cs="Times New Roman" w:hint="eastAsia"/>
                          </w:rPr>
                          <w:t>1</w:t>
                        </w:r>
                        <w:r>
                          <w:rPr>
                            <w:rFonts w:eastAsiaTheme="minorEastAsia" w:cs="Times New Roman" w:hint="eastAsia"/>
                          </w:rPr>
                          <w:t>，出方向和入方向：</w:t>
                        </w:r>
                        <w:r>
                          <w:rPr>
                            <w:rFonts w:eastAsiaTheme="minorEastAsia" w:cs="Times New Roman" w:hint="eastAsia"/>
                          </w:rPr>
                          <w:t>2</w:t>
                        </w:r>
                      </w:p>
                    </w:tc>
                  </w:tr>
                </w:tbl>
                <w:p w:rsidR="00C12710" w:rsidRPr="006C40A6" w:rsidRDefault="00C12710" w:rsidP="00275734">
                  <w:pPr>
                    <w:rPr>
                      <w:rFonts w:eastAsiaTheme="minorEastAsia" w:cs="Times New Roman"/>
                    </w:rPr>
                  </w:pPr>
                  <w:r>
                    <w:rPr>
                      <w:rFonts w:eastAsiaTheme="minorEastAsia" w:cs="Times New Roman" w:hint="eastAsia"/>
                    </w:rPr>
                    <w:t>对于端口镜像的源端口</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lastRenderedPageBreak/>
                    <w:t>dstPort</w:t>
                  </w:r>
                </w:p>
              </w:tc>
              <w:tc>
                <w:tcPr>
                  <w:tcW w:w="1029"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Structure</w:t>
                  </w:r>
                </w:p>
              </w:tc>
              <w:tc>
                <w:tcPr>
                  <w:tcW w:w="2605" w:type="pct"/>
                  <w:tcBorders>
                    <w:top w:val="single" w:sz="6" w:space="0" w:color="auto"/>
                    <w:bottom w:val="single" w:sz="6" w:space="0" w:color="auto"/>
                    <w:right w:val="single" w:sz="8" w:space="0" w:color="auto"/>
                  </w:tcBorders>
                  <w:shd w:val="clear" w:color="auto" w:fill="auto"/>
                </w:tcPr>
                <w:tbl>
                  <w:tblPr>
                    <w:tblW w:w="499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48"/>
                    <w:gridCol w:w="869"/>
                    <w:gridCol w:w="2169"/>
                  </w:tblGrid>
                  <w:tr w:rsidR="00C12710" w:rsidRPr="006C40A6" w:rsidTr="00275734">
                    <w:tc>
                      <w:tcPr>
                        <w:tcW w:w="1371" w:type="pct"/>
                        <w:tcBorders>
                          <w:left w:val="single" w:sz="8" w:space="0" w:color="auto"/>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Attribute</w:t>
                        </w:r>
                      </w:p>
                    </w:tc>
                    <w:tc>
                      <w:tcPr>
                        <w:tcW w:w="1038" w:type="pct"/>
                        <w:tcBorders>
                          <w:bottom w:val="single" w:sz="6"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2591" w:type="pct"/>
                        <w:tcBorders>
                          <w:bottom w:val="single" w:sz="6" w:space="0" w:color="auto"/>
                          <w:right w:val="single" w:sz="8" w:space="0" w:color="auto"/>
                        </w:tcBorders>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vnicUrn</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210DFC">
                          <w:rPr>
                            <w:rFonts w:hint="eastAsia"/>
                          </w:rPr>
                          <w:t>虚拟网卡</w:t>
                        </w:r>
                        <w:r w:rsidRPr="00210DFC">
                          <w:rPr>
                            <w:rFonts w:hint="eastAsia"/>
                          </w:rPr>
                          <w:t>URN</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vnicName</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虚拟网卡名称</w:t>
                        </w:r>
                      </w:p>
                    </w:tc>
                  </w:tr>
                  <w:tr w:rsidR="00C12710" w:rsidRPr="006C40A6" w:rsidTr="00275734">
                    <w:tblPrEx>
                      <w:shd w:val="clear" w:color="auto" w:fill="FFFFFF"/>
                      <w:tblLook w:val="00A0"/>
                    </w:tblPrEx>
                    <w:tc>
                      <w:tcPr>
                        <w:tcW w:w="1371" w:type="pct"/>
                        <w:tcBorders>
                          <w:top w:val="single" w:sz="6" w:space="0" w:color="auto"/>
                          <w:left w:val="single" w:sz="8"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vmVifMAC</w:t>
                        </w:r>
                      </w:p>
                    </w:tc>
                    <w:tc>
                      <w:tcPr>
                        <w:tcW w:w="1038" w:type="pct"/>
                        <w:tcBorders>
                          <w:top w:val="single" w:sz="6" w:space="0" w:color="auto"/>
                          <w:bottom w:val="single" w:sz="6"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2591" w:type="pct"/>
                        <w:tcBorders>
                          <w:top w:val="single" w:sz="6" w:space="0" w:color="auto"/>
                          <w:bottom w:val="single" w:sz="6" w:space="0" w:color="auto"/>
                          <w:right w:val="single" w:sz="8" w:space="0" w:color="auto"/>
                        </w:tcBorders>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虚拟机网卡</w:t>
                        </w:r>
                        <w:r w:rsidRPr="006C40A6">
                          <w:rPr>
                            <w:rFonts w:eastAsiaTheme="minorEastAsia" w:cs="Times New Roman"/>
                          </w:rPr>
                          <w:t>mac</w:t>
                        </w:r>
                        <w:r w:rsidRPr="006C40A6">
                          <w:rPr>
                            <w:rFonts w:eastAsiaTheme="minorEastAsia" w:cs="Times New Roman"/>
                          </w:rPr>
                          <w:t>地址</w:t>
                        </w:r>
                      </w:p>
                    </w:tc>
                  </w:tr>
                </w:tbl>
                <w:p w:rsidR="00C12710" w:rsidRPr="006C40A6" w:rsidRDefault="00C12710" w:rsidP="00275734">
                  <w:pPr>
                    <w:ind w:left="0"/>
                    <w:rPr>
                      <w:rFonts w:eastAsiaTheme="minorEastAsia" w:cs="Times New Roman"/>
                    </w:rPr>
                  </w:pPr>
                </w:p>
                <w:p w:rsidR="00C12710" w:rsidRPr="006C40A6" w:rsidRDefault="00C12710" w:rsidP="00275734">
                  <w:pPr>
                    <w:ind w:left="0"/>
                    <w:rPr>
                      <w:rFonts w:eastAsiaTheme="minorEastAsia" w:cs="Times New Roman"/>
                    </w:rPr>
                  </w:pPr>
                  <w:r>
                    <w:rPr>
                      <w:rFonts w:eastAsiaTheme="minorEastAsia" w:cs="Times New Roman" w:hint="eastAsia"/>
                    </w:rPr>
                    <w:t>对于端口镜像目的端口</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rPr>
                      <w:rFonts w:eastAsiaTheme="minorEastAsia" w:cs="Times New Roman"/>
                    </w:rPr>
                    <w:t>pktLength</w:t>
                  </w:r>
                </w:p>
              </w:tc>
              <w:tc>
                <w:tcPr>
                  <w:tcW w:w="1029" w:type="pct"/>
                  <w:tcBorders>
                    <w:top w:val="single" w:sz="6"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rPr>
                      <w:rFonts w:eastAsiaTheme="minorEastAsia" w:cs="Times New Roman"/>
                    </w:rPr>
                    <w:t>integer</w:t>
                  </w:r>
                </w:p>
              </w:tc>
              <w:tc>
                <w:tcPr>
                  <w:tcW w:w="2605" w:type="pct"/>
                  <w:tcBorders>
                    <w:top w:val="single" w:sz="6" w:space="0" w:color="auto"/>
                    <w:bottom w:val="single" w:sz="6" w:space="0" w:color="auto"/>
                    <w:right w:val="single" w:sz="8" w:space="0" w:color="auto"/>
                  </w:tcBorders>
                  <w:shd w:val="clear" w:color="auto" w:fill="auto"/>
                </w:tcPr>
                <w:p w:rsidR="00C12710" w:rsidRPr="00044324" w:rsidRDefault="00C12710" w:rsidP="00275734">
                  <w:pPr>
                    <w:ind w:left="0"/>
                    <w:rPr>
                      <w:rFonts w:eastAsiaTheme="minorEastAsia" w:cs="Times New Roman"/>
                    </w:rPr>
                  </w:pPr>
                  <w:r w:rsidRPr="00044324">
                    <w:rPr>
                      <w:rFonts w:eastAsiaTheme="minorEastAsia" w:cs="Times New Roman" w:hint="eastAsia"/>
                    </w:rPr>
                    <w:t>被镜像的报文大小，为</w:t>
                  </w:r>
                  <w:r w:rsidRPr="00044324">
                    <w:rPr>
                      <w:rFonts w:eastAsiaTheme="minorEastAsia" w:cs="Times New Roman" w:hint="eastAsia"/>
                    </w:rPr>
                    <w:t>0</w:t>
                  </w:r>
                  <w:r w:rsidRPr="00044324">
                    <w:rPr>
                      <w:rFonts w:eastAsiaTheme="minorEastAsia" w:cs="Times New Roman" w:hint="eastAsia"/>
                    </w:rPr>
                    <w:t>标志按照报文原始大小镜像</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t>dstVlan</w:t>
                  </w:r>
                  <w:r w:rsidRPr="00044324">
                    <w:rPr>
                      <w:rFonts w:hint="eastAsia"/>
                    </w:rPr>
                    <w:t>s</w:t>
                  </w:r>
                </w:p>
              </w:tc>
              <w:tc>
                <w:tcPr>
                  <w:tcW w:w="1029" w:type="pct"/>
                  <w:tcBorders>
                    <w:top w:val="single" w:sz="6"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t>Integer[]</w:t>
                  </w:r>
                </w:p>
              </w:tc>
              <w:tc>
                <w:tcPr>
                  <w:tcW w:w="2605" w:type="pct"/>
                  <w:tcBorders>
                    <w:top w:val="single" w:sz="6" w:space="0" w:color="auto"/>
                    <w:bottom w:val="single" w:sz="6" w:space="0" w:color="auto"/>
                    <w:right w:val="single" w:sz="8" w:space="0" w:color="auto"/>
                  </w:tcBorders>
                  <w:shd w:val="clear" w:color="auto" w:fill="auto"/>
                </w:tcPr>
                <w:p w:rsidR="00C12710" w:rsidRPr="00044324" w:rsidRDefault="00C12710" w:rsidP="00275734">
                  <w:pPr>
                    <w:ind w:left="0"/>
                    <w:rPr>
                      <w:rFonts w:eastAsiaTheme="minorEastAsia" w:cs="Times New Roman"/>
                    </w:rPr>
                  </w:pPr>
                  <w:r w:rsidRPr="00044324">
                    <w:t>RSPAN</w:t>
                  </w:r>
                  <w:r w:rsidRPr="00044324">
                    <w:rPr>
                      <w:rFonts w:hint="eastAsia"/>
                    </w:rPr>
                    <w:t>目的镜像使用，用于目的</w:t>
                  </w:r>
                  <w:r w:rsidRPr="00044324">
                    <w:t>RSPAN</w:t>
                  </w:r>
                  <w:r w:rsidRPr="00044324">
                    <w:rPr>
                      <w:rFonts w:hint="eastAsia"/>
                    </w:rPr>
                    <w:t xml:space="preserve"> </w:t>
                  </w:r>
                  <w:r w:rsidRPr="00044324">
                    <w:t>VLAN</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rPr>
                      <w:rFonts w:hint="eastAsia"/>
                    </w:rPr>
                    <w:t>isK</w:t>
                  </w:r>
                  <w:r w:rsidRPr="00044324">
                    <w:t>eepOrigVlan</w:t>
                  </w:r>
                </w:p>
              </w:tc>
              <w:tc>
                <w:tcPr>
                  <w:tcW w:w="1029" w:type="pct"/>
                  <w:tcBorders>
                    <w:top w:val="single" w:sz="6"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t>bool</w:t>
                  </w:r>
                </w:p>
              </w:tc>
              <w:tc>
                <w:tcPr>
                  <w:tcW w:w="2605" w:type="pct"/>
                  <w:tcBorders>
                    <w:top w:val="single" w:sz="6" w:space="0" w:color="auto"/>
                    <w:bottom w:val="single" w:sz="6" w:space="0" w:color="auto"/>
                    <w:right w:val="single" w:sz="8" w:space="0" w:color="auto"/>
                  </w:tcBorders>
                  <w:shd w:val="clear" w:color="auto" w:fill="auto"/>
                </w:tcPr>
                <w:p w:rsidR="00C12710" w:rsidRPr="00044324" w:rsidRDefault="00C12710" w:rsidP="00275734">
                  <w:pPr>
                    <w:ind w:left="0"/>
                    <w:rPr>
                      <w:rFonts w:eastAsiaTheme="minorEastAsia" w:cs="Times New Roman"/>
                    </w:rPr>
                  </w:pPr>
                  <w:r w:rsidRPr="00044324">
                    <w:t>RSPAN</w:t>
                  </w:r>
                  <w:r w:rsidRPr="00044324">
                    <w:t>是否保留原始</w:t>
                  </w:r>
                  <w:r w:rsidRPr="00044324">
                    <w:t>VLAN</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t>rspan</w:t>
                  </w:r>
                  <w:r w:rsidRPr="00044324">
                    <w:rPr>
                      <w:rFonts w:hint="eastAsia"/>
                    </w:rPr>
                    <w:t>Src</w:t>
                  </w:r>
                  <w:r w:rsidRPr="00044324">
                    <w:t>Vlan</w:t>
                  </w:r>
                </w:p>
              </w:tc>
              <w:tc>
                <w:tcPr>
                  <w:tcW w:w="1029" w:type="pct"/>
                  <w:tcBorders>
                    <w:top w:val="single" w:sz="6" w:space="0" w:color="auto"/>
                    <w:bottom w:val="single" w:sz="6" w:space="0" w:color="auto"/>
                  </w:tcBorders>
                  <w:shd w:val="clear" w:color="auto" w:fill="auto"/>
                </w:tcPr>
                <w:p w:rsidR="00C12710" w:rsidRPr="00044324" w:rsidRDefault="00C12710" w:rsidP="00275734">
                  <w:pPr>
                    <w:ind w:left="0"/>
                    <w:rPr>
                      <w:rFonts w:eastAsiaTheme="minorEastAsia" w:cs="Times New Roman"/>
                    </w:rPr>
                  </w:pPr>
                  <w:r w:rsidRPr="00044324">
                    <w:t>integer</w:t>
                  </w:r>
                </w:p>
              </w:tc>
              <w:tc>
                <w:tcPr>
                  <w:tcW w:w="2605" w:type="pct"/>
                  <w:tcBorders>
                    <w:top w:val="single" w:sz="6" w:space="0" w:color="auto"/>
                    <w:bottom w:val="single" w:sz="6" w:space="0" w:color="auto"/>
                    <w:right w:val="single" w:sz="8" w:space="0" w:color="auto"/>
                  </w:tcBorders>
                  <w:shd w:val="clear" w:color="auto" w:fill="auto"/>
                </w:tcPr>
                <w:p w:rsidR="00C12710" w:rsidRPr="00044324" w:rsidRDefault="00C12710" w:rsidP="00275734">
                  <w:pPr>
                    <w:ind w:left="0"/>
                    <w:rPr>
                      <w:rFonts w:eastAsiaTheme="minorEastAsia" w:cs="Times New Roman"/>
                    </w:rPr>
                  </w:pPr>
                  <w:r w:rsidRPr="00044324">
                    <w:rPr>
                      <w:rFonts w:hint="eastAsia"/>
                    </w:rPr>
                    <w:t>RSPAN</w:t>
                  </w:r>
                  <w:r w:rsidRPr="00044324">
                    <w:rPr>
                      <w:rFonts w:hint="eastAsia"/>
                    </w:rPr>
                    <w:t>源镜像使用，用于</w:t>
                  </w:r>
                  <w:r w:rsidRPr="00044324">
                    <w:t>RSPAN</w:t>
                  </w:r>
                  <w:r w:rsidRPr="00044324">
                    <w:rPr>
                      <w:rFonts w:hint="eastAsia"/>
                    </w:rPr>
                    <w:t>的源</w:t>
                  </w:r>
                  <w:r w:rsidRPr="00044324">
                    <w:t>VLAN</w:t>
                  </w:r>
                </w:p>
              </w:tc>
            </w:tr>
            <w:tr w:rsidR="00C12710" w:rsidRPr="006C40A6" w:rsidTr="00275734">
              <w:tblPrEx>
                <w:shd w:val="clear" w:color="auto" w:fill="FFFFFF"/>
                <w:tblLook w:val="00A0"/>
              </w:tblPrEx>
              <w:tc>
                <w:tcPr>
                  <w:tcW w:w="1366" w:type="pct"/>
                  <w:tcBorders>
                    <w:top w:val="single" w:sz="6" w:space="0" w:color="auto"/>
                    <w:left w:val="single" w:sz="8"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remoteIp</w:t>
                  </w:r>
                </w:p>
              </w:tc>
              <w:tc>
                <w:tcPr>
                  <w:tcW w:w="1029" w:type="pct"/>
                  <w:tcBorders>
                    <w:top w:val="single" w:sz="6" w:space="0" w:color="auto"/>
                    <w:bottom w:val="single" w:sz="6" w:space="0" w:color="auto"/>
                  </w:tcBorders>
                  <w:shd w:val="clear" w:color="auto" w:fill="auto"/>
                </w:tcPr>
                <w:p w:rsidR="00C12710" w:rsidRPr="00D44AB5" w:rsidRDefault="00C12710" w:rsidP="00275734">
                  <w:pPr>
                    <w:ind w:left="0"/>
                    <w:rPr>
                      <w:color w:val="FF0000"/>
                    </w:rPr>
                  </w:pPr>
                  <w:r w:rsidRPr="00D44AB5">
                    <w:rPr>
                      <w:color w:val="FF0000"/>
                    </w:rPr>
                    <w:t>S</w:t>
                  </w:r>
                  <w:r w:rsidRPr="00D44AB5">
                    <w:rPr>
                      <w:rFonts w:hint="eastAsia"/>
                      <w:color w:val="FF0000"/>
                    </w:rPr>
                    <w:t>tring</w:t>
                  </w:r>
                </w:p>
              </w:tc>
              <w:tc>
                <w:tcPr>
                  <w:tcW w:w="2605" w:type="pct"/>
                  <w:tcBorders>
                    <w:top w:val="single" w:sz="6" w:space="0" w:color="auto"/>
                    <w:bottom w:val="single" w:sz="6" w:space="0" w:color="auto"/>
                    <w:right w:val="single" w:sz="8" w:space="0" w:color="auto"/>
                  </w:tcBorders>
                  <w:shd w:val="clear" w:color="auto" w:fill="auto"/>
                </w:tcPr>
                <w:p w:rsidR="00C12710" w:rsidRPr="00D44AB5" w:rsidRDefault="00C12710" w:rsidP="00275734">
                  <w:pPr>
                    <w:ind w:left="0"/>
                    <w:rPr>
                      <w:color w:val="FF0000"/>
                    </w:rPr>
                  </w:pPr>
                  <w:r w:rsidRPr="00D44AB5">
                    <w:rPr>
                      <w:rFonts w:hint="eastAsia"/>
                      <w:color w:val="FF0000"/>
                    </w:rPr>
                    <w:t>IPv4</w:t>
                  </w:r>
                  <w:r w:rsidRPr="00D44AB5">
                    <w:rPr>
                      <w:rFonts w:hint="eastAsia"/>
                      <w:color w:val="FF0000"/>
                    </w:rPr>
                    <w:t>地址</w:t>
                  </w:r>
                  <w:r>
                    <w:rPr>
                      <w:rFonts w:hint="eastAsia"/>
                      <w:color w:val="FF0000"/>
                    </w:rPr>
                    <w:t>，</w:t>
                  </w:r>
                  <w:r w:rsidRPr="00B02188">
                    <w:rPr>
                      <w:rFonts w:eastAsiaTheme="minorEastAsia" w:hint="eastAsia"/>
                      <w:color w:val="FF0000"/>
                    </w:rPr>
                    <w:t>ERSPAN</w:t>
                  </w:r>
                  <w:r w:rsidRPr="00B02188">
                    <w:rPr>
                      <w:rFonts w:eastAsiaTheme="minorEastAsia" w:hint="eastAsia"/>
                      <w:color w:val="FF0000"/>
                    </w:rPr>
                    <w:t>中的目的</w:t>
                  </w:r>
                  <w:r w:rsidRPr="00B02188">
                    <w:rPr>
                      <w:rFonts w:eastAsiaTheme="minorEastAsia" w:hint="eastAsia"/>
                      <w:color w:val="FF0000"/>
                    </w:rPr>
                    <w:t>IP</w:t>
                  </w:r>
                  <w:r>
                    <w:rPr>
                      <w:rFonts w:eastAsiaTheme="minorEastAsia" w:hint="eastAsia"/>
                      <w:color w:val="FF0000"/>
                    </w:rPr>
                    <w:t>。（</w:t>
                  </w:r>
                  <w:r w:rsidRPr="0057349A">
                    <w:rPr>
                      <w:rFonts w:eastAsiaTheme="minorEastAsia" w:hint="eastAsia"/>
                      <w:color w:val="FF0000"/>
                    </w:rPr>
                    <w:t>保留属性，受限商用</w:t>
                  </w:r>
                  <w:r>
                    <w:rPr>
                      <w:rFonts w:eastAsiaTheme="minorEastAsia" w:hint="eastAsia"/>
                      <w:color w:val="FF0000"/>
                    </w:rPr>
                    <w:t>）</w:t>
                  </w:r>
                </w:p>
              </w:tc>
            </w:tr>
          </w:tbl>
          <w:p w:rsidR="00C12710" w:rsidRPr="006C40A6" w:rsidRDefault="00C12710" w:rsidP="00275734">
            <w:pPr>
              <w:rPr>
                <w:rFonts w:eastAsiaTheme="minorEastAsia" w:cs="Times New Roman"/>
              </w:rPr>
            </w:pP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Get &lt;mirror_uri&gt;/&lt;mirror_id&gt; HTTP/1.1</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Host: https:</w:t>
            </w:r>
            <w:r w:rsidRPr="006C40A6">
              <w:rPr>
                <w:rFonts w:eastAsiaTheme="minorEastAsia" w:cs="Times New Roman"/>
                <w:color w:val="000000"/>
                <w:sz w:val="20"/>
                <w:szCs w:val="20"/>
              </w:rPr>
              <w:t>//&lt;</w:t>
            </w:r>
            <w:r w:rsidRPr="006C40A6">
              <w:rPr>
                <w:rFonts w:eastAsiaTheme="minorEastAsia" w:cs="Times New Roman"/>
                <w:b/>
                <w:color w:val="548DD4" w:themeColor="text2" w:themeTint="99"/>
              </w:rPr>
              <w:t>ip</w:t>
            </w:r>
            <w:r w:rsidRPr="006C40A6">
              <w:rPr>
                <w:rFonts w:eastAsiaTheme="minorEastAsia" w:cs="Times New Roman"/>
                <w:color w:val="000000"/>
                <w:sz w:val="20"/>
                <w:szCs w:val="20"/>
              </w:rPr>
              <w:t>&gt;:&lt;</w:t>
            </w:r>
            <w:r w:rsidRPr="006C40A6">
              <w:rPr>
                <w:rFonts w:eastAsiaTheme="minorEastAsia" w:cs="Times New Roman"/>
                <w:b/>
                <w:color w:val="548DD4" w:themeColor="text2" w:themeTint="99"/>
              </w:rPr>
              <w:t>port&gt;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Accept: application/json;version=&lt;version&gt;;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X-Auth-Token: </w:t>
            </w:r>
            <w:r w:rsidRPr="006C40A6">
              <w:rPr>
                <w:rFonts w:eastAsiaTheme="minorEastAsia" w:cs="Times New Roman"/>
                <w:b/>
                <w:color w:val="548DD4" w:themeColor="text2" w:themeTint="99"/>
              </w:rPr>
              <w:t>&lt;Authen_TOKEN&gt;</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响应样例</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HTTP/1.1 200 OKAY</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Date: Mon, 12 Nov 2007 15:55:01 GMT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Content-Length: </w:t>
            </w:r>
            <w:r w:rsidRPr="006C40A6">
              <w:rPr>
                <w:rFonts w:eastAsiaTheme="minorEastAsia" w:cs="Times New Roman"/>
                <w:b/>
                <w:color w:val="548DD4" w:themeColor="text2" w:themeTint="99"/>
              </w:rPr>
              <w:t>xxx</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Content-Type: application/json;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 xml:space="preserve"> “ name”:string,</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“description”:string,</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“isActivated”: bool,</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“mirrorType”:integer,</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“isDestNormIO”:bool,</w:t>
            </w:r>
          </w:p>
          <w:p w:rsidR="00C12710" w:rsidRPr="006C40A6" w:rsidRDefault="00C12710" w:rsidP="00275734">
            <w:pPr>
              <w:adjustRightInd/>
              <w:spacing w:line="240" w:lineRule="auto"/>
              <w:ind w:left="360"/>
              <w:jc w:val="both"/>
              <w:rPr>
                <w:rFonts w:eastAsiaTheme="minorEastAsia" w:cs="Times New Roman"/>
              </w:rPr>
            </w:pPr>
            <w:r w:rsidRPr="006C40A6">
              <w:rPr>
                <w:rFonts w:eastAsiaTheme="minorEastAsia" w:cs="Times New Roman"/>
              </w:rPr>
              <w:t>“srcPorts”:{“vnicUrn”:string,“vmName”:string, “vnicName”:string,</w:t>
            </w:r>
          </w:p>
          <w:p w:rsidR="00C12710" w:rsidRPr="006C40A6" w:rsidRDefault="00C12710" w:rsidP="00275734">
            <w:pPr>
              <w:adjustRightInd/>
              <w:spacing w:line="240" w:lineRule="auto"/>
              <w:ind w:left="360"/>
              <w:jc w:val="both"/>
              <w:rPr>
                <w:rFonts w:eastAsiaTheme="minorEastAsia" w:cs="Times New Roman"/>
                <w:color w:val="FF0000"/>
              </w:rPr>
            </w:pPr>
            <w:r w:rsidRPr="006C40A6">
              <w:rPr>
                <w:rFonts w:eastAsiaTheme="minorEastAsia" w:cs="Times New Roman"/>
              </w:rPr>
              <w:t>“vmVifMAC”:string,”direction”:integer}[],</w:t>
            </w:r>
          </w:p>
          <w:p w:rsidR="00C12710" w:rsidRPr="006C40A6" w:rsidRDefault="00C12710" w:rsidP="00275734">
            <w:pPr>
              <w:ind w:left="360"/>
              <w:rPr>
                <w:rFonts w:eastAsiaTheme="minorEastAsia" w:cs="Times New Roman"/>
                <w:color w:val="FF0000"/>
              </w:rPr>
            </w:pPr>
            <w:r w:rsidRPr="006C40A6" w:rsidDel="004D207E">
              <w:rPr>
                <w:rFonts w:eastAsiaTheme="minorEastAsia" w:cs="Times New Roman"/>
              </w:rPr>
              <w:t xml:space="preserve"> </w:t>
            </w:r>
            <w:r w:rsidRPr="006C40A6">
              <w:rPr>
                <w:rFonts w:eastAsiaTheme="minorEastAsia" w:cs="Times New Roman"/>
                <w:color w:val="FF0000"/>
              </w:rPr>
              <w:t>“dstPort”:</w:t>
            </w:r>
            <w:r w:rsidRPr="006C40A6">
              <w:rPr>
                <w:rFonts w:eastAsiaTheme="minorEastAsia" w:cs="Times New Roman"/>
              </w:rPr>
              <w:t xml:space="preserve"> {“vnicUrn”:string,“vmName”:string, “vnicName”:string, “vmVifMAC”:string }</w:t>
            </w:r>
            <w:r w:rsidRPr="006C40A6">
              <w:rPr>
                <w:rFonts w:eastAsiaTheme="minorEastAsia" w:cs="Times New Roman"/>
                <w:color w:val="FF0000"/>
              </w:rPr>
              <w:t>,</w:t>
            </w:r>
          </w:p>
          <w:p w:rsidR="00C12710" w:rsidRDefault="00C12710" w:rsidP="00275734">
            <w:pPr>
              <w:ind w:left="360"/>
              <w:rPr>
                <w:rFonts w:eastAsiaTheme="minorEastAsia" w:cs="Times New Roman"/>
                <w:color w:val="FF0000"/>
              </w:rPr>
            </w:pPr>
            <w:r w:rsidRPr="006C40A6">
              <w:rPr>
                <w:rFonts w:eastAsiaTheme="minorEastAsia" w:cs="Times New Roman"/>
                <w:color w:val="FF0000"/>
              </w:rPr>
              <w:t xml:space="preserve"> “pktLength”:integer,</w:t>
            </w:r>
          </w:p>
          <w:p w:rsidR="00C12710" w:rsidRPr="00471950" w:rsidRDefault="00C12710" w:rsidP="00275734">
            <w:pPr>
              <w:adjustRightInd/>
              <w:spacing w:line="240" w:lineRule="auto"/>
              <w:ind w:left="360"/>
              <w:jc w:val="both"/>
              <w:rPr>
                <w:color w:val="FF0000"/>
              </w:rPr>
            </w:pPr>
            <w:r>
              <w:rPr>
                <w:color w:val="FF0000"/>
              </w:rPr>
              <w:t>“dstVlan</w:t>
            </w:r>
            <w:r>
              <w:rPr>
                <w:rFonts w:hint="eastAsia"/>
                <w:color w:val="FF0000"/>
              </w:rPr>
              <w:t>s</w:t>
            </w:r>
            <w:r w:rsidRPr="000B41F9">
              <w:rPr>
                <w:color w:val="FF0000"/>
              </w:rPr>
              <w:t>”:integer[],</w:t>
            </w:r>
          </w:p>
          <w:p w:rsidR="00C12710" w:rsidRDefault="00C12710" w:rsidP="00275734">
            <w:pPr>
              <w:ind w:left="360"/>
              <w:rPr>
                <w:color w:val="FF0000"/>
              </w:rPr>
            </w:pPr>
            <w:r>
              <w:rPr>
                <w:color w:val="FF0000"/>
              </w:rPr>
              <w:t>“</w:t>
            </w:r>
            <w:r>
              <w:rPr>
                <w:rFonts w:hint="eastAsia"/>
                <w:color w:val="FF0000"/>
              </w:rPr>
              <w:t>isKeepOrigVlan</w:t>
            </w:r>
            <w:r>
              <w:rPr>
                <w:color w:val="FF0000"/>
              </w:rPr>
              <w:t>”</w:t>
            </w:r>
            <w:r>
              <w:rPr>
                <w:rFonts w:hint="eastAsia"/>
                <w:color w:val="FF0000"/>
              </w:rPr>
              <w:t>:bool,</w:t>
            </w:r>
          </w:p>
          <w:p w:rsidR="00C12710" w:rsidRPr="005D1AB9" w:rsidRDefault="00C12710" w:rsidP="00275734">
            <w:pPr>
              <w:ind w:left="360"/>
              <w:rPr>
                <w:color w:val="FF0000"/>
              </w:rPr>
            </w:pPr>
            <w:r>
              <w:rPr>
                <w:color w:val="FF0000"/>
              </w:rPr>
              <w:t>“</w:t>
            </w:r>
            <w:r>
              <w:rPr>
                <w:rFonts w:hint="eastAsia"/>
                <w:color w:val="FF0000"/>
              </w:rPr>
              <w:t>rspanSrcVlan</w:t>
            </w:r>
            <w:r>
              <w:rPr>
                <w:color w:val="FF0000"/>
              </w:rPr>
              <w:t>”</w:t>
            </w:r>
            <w:r>
              <w:rPr>
                <w:rFonts w:hint="eastAsia"/>
                <w:color w:val="FF0000"/>
              </w:rPr>
              <w:t>:integer</w:t>
            </w:r>
          </w:p>
          <w:p w:rsidR="00C12710" w:rsidRPr="006C40A6" w:rsidRDefault="00C12710" w:rsidP="00275734">
            <w:pPr>
              <w:ind w:left="360"/>
              <w:rPr>
                <w:rFonts w:eastAsiaTheme="minorEastAsia" w:cs="Times New Roman"/>
                <w:color w:val="FF0000"/>
              </w:rPr>
            </w:pPr>
          </w:p>
          <w:p w:rsidR="00C12710" w:rsidRPr="006C40A6" w:rsidRDefault="00C12710" w:rsidP="00275734">
            <w:pPr>
              <w:adjustRightInd/>
              <w:spacing w:line="240" w:lineRule="auto"/>
              <w:ind w:left="0"/>
              <w:jc w:val="both"/>
              <w:rPr>
                <w:rFonts w:eastAsiaTheme="minorEastAsia" w:cs="Times New Roman"/>
              </w:rPr>
            </w:pPr>
            <w:r w:rsidRPr="006C40A6">
              <w:rPr>
                <w:rFonts w:eastAsiaTheme="minorEastAsia" w:cs="Times New Roman"/>
              </w:rPr>
              <w:t>}</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w:t>
                  </w:r>
                  <w:r w:rsidRPr="006C40A6">
                    <w:rPr>
                      <w:rFonts w:eastAsiaTheme="minorEastAsia" w:cs="Times New Roman"/>
                    </w:rPr>
                    <w:t>错误码</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errorcode</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描述</w:t>
                  </w:r>
                </w:p>
              </w:tc>
            </w:tr>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10540010</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分布式虚拟交换机不存在。</w:t>
                  </w:r>
                </w:p>
              </w:tc>
            </w:tr>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10570002</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端口镜像会话不存在。</w:t>
                  </w:r>
                </w:p>
              </w:tc>
            </w:tr>
          </w:tbl>
          <w:p w:rsidR="00C12710" w:rsidRPr="006C40A6" w:rsidRDefault="00C12710" w:rsidP="00275734">
            <w:pPr>
              <w:tabs>
                <w:tab w:val="left" w:pos="198"/>
              </w:tabs>
              <w:rPr>
                <w:rFonts w:eastAsiaTheme="minorEastAsia" w:cs="Times New Roman"/>
              </w:rPr>
            </w:pPr>
          </w:p>
        </w:tc>
      </w:tr>
    </w:tbl>
    <w:p w:rsidR="00C12710" w:rsidRPr="006C40A6" w:rsidRDefault="00C12710" w:rsidP="00C12710">
      <w:pPr>
        <w:ind w:left="0"/>
        <w:rPr>
          <w:rFonts w:eastAsiaTheme="minorEastAsia" w:cs="Times New Roman"/>
        </w:rPr>
      </w:pPr>
    </w:p>
    <w:p w:rsidR="00C12710" w:rsidRPr="006C40A6" w:rsidRDefault="00C12710" w:rsidP="00C12710">
      <w:pPr>
        <w:ind w:left="0"/>
        <w:rPr>
          <w:rFonts w:eastAsiaTheme="minorEastAsia" w:cs="Times New Roman"/>
        </w:rPr>
      </w:pPr>
    </w:p>
    <w:p w:rsidR="00466F4F" w:rsidRDefault="00C12710" w:rsidP="00AD4F97">
      <w:pPr>
        <w:pStyle w:val="BlockLabel"/>
        <w:outlineLvl w:val="9"/>
      </w:pPr>
      <w:r w:rsidRPr="006C40A6">
        <w:t>删除指定镜像会话</w:t>
      </w:r>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01"/>
        <w:gridCol w:w="8754"/>
      </w:tblGrid>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接口功能</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color w:val="000000"/>
                <w:sz w:val="24"/>
              </w:rPr>
            </w:pPr>
            <w:r w:rsidRPr="006C40A6">
              <w:rPr>
                <w:rFonts w:eastAsiaTheme="minorEastAsia" w:cs="Times New Roman"/>
              </w:rPr>
              <w:t>删除指定镜像会话</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接口描述</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58"/>
              <w:gridCol w:w="800"/>
              <w:gridCol w:w="6270"/>
            </w:tblGrid>
            <w:tr w:rsidR="00C12710" w:rsidRPr="006C40A6" w:rsidTr="00275734">
              <w:tc>
                <w:tcPr>
                  <w:tcW w:w="855"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Name</w:t>
                  </w:r>
                </w:p>
              </w:tc>
              <w:tc>
                <w:tcPr>
                  <w:tcW w:w="4145" w:type="pct"/>
                  <w:gridSpan w:val="2"/>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响应正文描述</w:t>
                  </w:r>
                </w:p>
              </w:tc>
            </w:tr>
            <w:tr w:rsidR="00C12710" w:rsidRPr="006C40A6" w:rsidTr="00275734">
              <w:tc>
                <w:tcPr>
                  <w:tcW w:w="855"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lastRenderedPageBreak/>
                    <w:t>Attribute</w:t>
                  </w:r>
                </w:p>
              </w:tc>
              <w:tc>
                <w:tcPr>
                  <w:tcW w:w="469"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Type</w:t>
                  </w:r>
                </w:p>
              </w:tc>
              <w:tc>
                <w:tcPr>
                  <w:tcW w:w="3676" w:type="pct"/>
                  <w:shd w:val="clear" w:color="auto" w:fill="D9D9D9"/>
                </w:tcPr>
                <w:p w:rsidR="00C12710" w:rsidRPr="006C40A6" w:rsidRDefault="00C12710" w:rsidP="00275734">
                  <w:pPr>
                    <w:ind w:left="0"/>
                    <w:rPr>
                      <w:rFonts w:eastAsiaTheme="minorEastAsia" w:cs="Times New Roman"/>
                      <w:b/>
                    </w:rPr>
                  </w:pPr>
                  <w:r w:rsidRPr="006C40A6">
                    <w:rPr>
                      <w:rFonts w:eastAsiaTheme="minorEastAsia" w:cs="Times New Roman"/>
                      <w:b/>
                    </w:rPr>
                    <w:t>Description</w:t>
                  </w:r>
                </w:p>
              </w:tc>
            </w:tr>
            <w:tr w:rsidR="00C12710" w:rsidRPr="006C40A6" w:rsidTr="00275734">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taskUrn</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删除镜像会话对应任务的标识</w:t>
                  </w:r>
                </w:p>
              </w:tc>
            </w:tr>
            <w:tr w:rsidR="00C12710" w:rsidRPr="006C40A6" w:rsidTr="00275734">
              <w:tc>
                <w:tcPr>
                  <w:tcW w:w="855" w:type="pct"/>
                </w:tcPr>
                <w:p w:rsidR="00C12710" w:rsidRPr="006C40A6" w:rsidRDefault="00C12710" w:rsidP="00275734">
                  <w:pPr>
                    <w:ind w:left="0"/>
                    <w:rPr>
                      <w:rFonts w:eastAsiaTheme="minorEastAsia" w:cs="Times New Roman"/>
                    </w:rPr>
                  </w:pPr>
                  <w:r w:rsidRPr="006C40A6">
                    <w:rPr>
                      <w:rFonts w:eastAsiaTheme="minorEastAsia" w:cs="Times New Roman"/>
                    </w:rPr>
                    <w:t>taskUri</w:t>
                  </w:r>
                </w:p>
              </w:tc>
              <w:tc>
                <w:tcPr>
                  <w:tcW w:w="469"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string</w:t>
                  </w:r>
                </w:p>
              </w:tc>
              <w:tc>
                <w:tcPr>
                  <w:tcW w:w="3676" w:type="pct"/>
                  <w:shd w:val="clear" w:color="auto" w:fill="auto"/>
                </w:tcPr>
                <w:p w:rsidR="00C12710" w:rsidRPr="006C40A6" w:rsidRDefault="00C12710" w:rsidP="00275734">
                  <w:pPr>
                    <w:ind w:left="0"/>
                    <w:rPr>
                      <w:rFonts w:eastAsiaTheme="minorEastAsia" w:cs="Times New Roman"/>
                    </w:rPr>
                  </w:pPr>
                  <w:r w:rsidRPr="006C40A6">
                    <w:rPr>
                      <w:rFonts w:eastAsiaTheme="minorEastAsia" w:cs="Times New Roman"/>
                    </w:rPr>
                    <w:t>删除镜像会话对应任务的</w:t>
                  </w:r>
                  <w:r w:rsidRPr="006C40A6">
                    <w:rPr>
                      <w:rFonts w:eastAsiaTheme="minorEastAsia" w:cs="Times New Roman"/>
                    </w:rPr>
                    <w:t xml:space="preserve"> URI </w:t>
                  </w:r>
                  <w:r w:rsidRPr="006C40A6">
                    <w:rPr>
                      <w:rFonts w:eastAsiaTheme="minorEastAsia" w:cs="Times New Roman"/>
                    </w:rPr>
                    <w:t>地址</w:t>
                  </w:r>
                </w:p>
              </w:tc>
            </w:tr>
          </w:tbl>
          <w:p w:rsidR="00C12710" w:rsidRPr="006C40A6" w:rsidRDefault="00C12710" w:rsidP="00275734">
            <w:pPr>
              <w:rPr>
                <w:rFonts w:eastAsiaTheme="minorEastAsia" w:cs="Times New Roman"/>
              </w:rPr>
            </w:pP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lastRenderedPageBreak/>
              <w:t>请求样例</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Delete &lt;mirror_uri&gt;/&lt;</w:t>
            </w:r>
            <w:r w:rsidRPr="006C40A6">
              <w:rPr>
                <w:rFonts w:eastAsiaTheme="minorEastAsia" w:cs="Times New Roman"/>
                <w:b/>
                <w:color w:val="548DD4" w:themeColor="text2" w:themeTint="99"/>
              </w:rPr>
              <w:t>mirror_id</w:t>
            </w:r>
            <w:r w:rsidRPr="006C40A6">
              <w:rPr>
                <w:rFonts w:eastAsiaTheme="minorEastAsia" w:cs="Times New Roman"/>
              </w:rPr>
              <w:t>&gt; HTTP/1.1</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Host: https:</w:t>
            </w:r>
            <w:r w:rsidRPr="006C40A6">
              <w:rPr>
                <w:rFonts w:eastAsiaTheme="minorEastAsia" w:cs="Times New Roman"/>
                <w:color w:val="000000"/>
                <w:sz w:val="20"/>
                <w:szCs w:val="20"/>
              </w:rPr>
              <w:t>//&lt;</w:t>
            </w:r>
            <w:r w:rsidRPr="006C40A6">
              <w:rPr>
                <w:rFonts w:eastAsiaTheme="minorEastAsia" w:cs="Times New Roman"/>
                <w:b/>
                <w:color w:val="548DD4" w:themeColor="text2" w:themeTint="99"/>
              </w:rPr>
              <w:t>ip</w:t>
            </w:r>
            <w:r w:rsidRPr="006C40A6">
              <w:rPr>
                <w:rFonts w:eastAsiaTheme="minorEastAsia" w:cs="Times New Roman"/>
                <w:color w:val="000000"/>
                <w:sz w:val="20"/>
                <w:szCs w:val="20"/>
              </w:rPr>
              <w:t>&gt;:&lt;</w:t>
            </w:r>
            <w:r w:rsidRPr="006C40A6">
              <w:rPr>
                <w:rFonts w:eastAsiaTheme="minorEastAsia" w:cs="Times New Roman"/>
                <w:b/>
                <w:color w:val="548DD4" w:themeColor="text2" w:themeTint="99"/>
              </w:rPr>
              <w:t>port&gt;</w:t>
            </w:r>
          </w:p>
          <w:p w:rsidR="00C12710" w:rsidRPr="004634A7" w:rsidRDefault="00282409" w:rsidP="00275734">
            <w:pPr>
              <w:tabs>
                <w:tab w:val="left" w:pos="198"/>
              </w:tabs>
              <w:ind w:left="0"/>
              <w:rPr>
                <w:rFonts w:eastAsiaTheme="minorEastAsia" w:cs="Times New Roman"/>
                <w:lang w:val="fr-FR"/>
              </w:rPr>
            </w:pPr>
            <w:r w:rsidRPr="00282409">
              <w:rPr>
                <w:rFonts w:eastAsiaTheme="minorEastAsia" w:cs="Times New Roman"/>
                <w:lang w:val="fr-FR"/>
              </w:rPr>
              <w:t>Accept: application/json;version=&lt;version&gt;;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X-Auth-Token: </w:t>
            </w:r>
            <w:r w:rsidRPr="006C40A6">
              <w:rPr>
                <w:rFonts w:eastAsiaTheme="minorEastAsia" w:cs="Times New Roman"/>
                <w:b/>
                <w:color w:val="548DD4" w:themeColor="text2" w:themeTint="99"/>
              </w:rPr>
              <w:t>&lt;Authen_TOKEN&gt;</w:t>
            </w: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响应样例</w:t>
            </w:r>
          </w:p>
        </w:tc>
        <w:tc>
          <w:tcPr>
            <w:tcW w:w="8754"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HTTP/1.1 200 OKAY</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Date: Mon, 12 Nov 2007 15:55:01 GMT</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Content-Length: </w:t>
            </w:r>
            <w:r w:rsidRPr="006C40A6">
              <w:rPr>
                <w:rFonts w:eastAsiaTheme="minorEastAsia" w:cs="Times New Roman"/>
                <w:b/>
                <w:color w:val="548DD4" w:themeColor="text2" w:themeTint="99"/>
              </w:rPr>
              <w:t>xxx</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Content-Type: application/json; charset=UTF-8</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 xml:space="preserve">{   </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"taskurn":string,</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“taskuri":string</w:t>
            </w:r>
          </w:p>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w:t>
            </w:r>
          </w:p>
          <w:p w:rsidR="00C12710" w:rsidRPr="006C40A6" w:rsidRDefault="00C12710" w:rsidP="00275734">
            <w:pPr>
              <w:tabs>
                <w:tab w:val="left" w:pos="198"/>
              </w:tabs>
              <w:rPr>
                <w:rFonts w:eastAsiaTheme="minorEastAsia" w:cs="Times New Roman"/>
              </w:rPr>
            </w:pPr>
          </w:p>
        </w:tc>
      </w:tr>
      <w:tr w:rsidR="00C12710" w:rsidRPr="006C40A6" w:rsidTr="00275734">
        <w:tc>
          <w:tcPr>
            <w:tcW w:w="1101" w:type="dxa"/>
            <w:tcBorders>
              <w:top w:val="single" w:sz="4" w:space="0" w:color="000000"/>
              <w:left w:val="single" w:sz="4" w:space="0" w:color="000000"/>
              <w:bottom w:val="single" w:sz="4" w:space="0" w:color="000000"/>
              <w:right w:val="single" w:sz="4" w:space="0" w:color="000000"/>
            </w:tcBorders>
          </w:tcPr>
          <w:p w:rsidR="00C12710" w:rsidRPr="006C40A6" w:rsidRDefault="00C12710" w:rsidP="00275734">
            <w:pPr>
              <w:ind w:left="0"/>
              <w:rPr>
                <w:rFonts w:eastAsiaTheme="minorEastAsia" w:cs="Times New Roman"/>
              </w:rPr>
            </w:pPr>
            <w:r w:rsidRPr="006C40A6">
              <w:rPr>
                <w:rFonts w:eastAsiaTheme="minorEastAsia" w:cs="Times New Roman"/>
              </w:rPr>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369" w:type="dxa"/>
              <w:tblLayout w:type="fixed"/>
              <w:tblLook w:val="04A0"/>
            </w:tblPr>
            <w:tblGrid>
              <w:gridCol w:w="2789"/>
              <w:gridCol w:w="2790"/>
              <w:gridCol w:w="2790"/>
            </w:tblGrid>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http</w:t>
                  </w:r>
                  <w:r w:rsidRPr="006C40A6">
                    <w:rPr>
                      <w:rFonts w:eastAsiaTheme="minorEastAsia" w:cs="Times New Roman"/>
                    </w:rPr>
                    <w:t>错误码</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errorcode</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tabs>
                      <w:tab w:val="left" w:pos="198"/>
                    </w:tabs>
                    <w:ind w:left="0"/>
                    <w:rPr>
                      <w:rFonts w:eastAsiaTheme="minorEastAsia" w:cs="Times New Roman"/>
                    </w:rPr>
                  </w:pPr>
                  <w:r w:rsidRPr="006C40A6">
                    <w:rPr>
                      <w:rFonts w:eastAsiaTheme="minorEastAsia" w:cs="Times New Roman"/>
                    </w:rPr>
                    <w:t>描述</w:t>
                  </w:r>
                </w:p>
              </w:tc>
            </w:tr>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 xml:space="preserve">400 </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10570002</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端口镜像会话不存在。</w:t>
                  </w:r>
                </w:p>
              </w:tc>
            </w:tr>
            <w:tr w:rsidR="00C12710" w:rsidRPr="006C40A6" w:rsidTr="00275734">
              <w:tc>
                <w:tcPr>
                  <w:tcW w:w="2789"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400</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color w:val="000000"/>
                      <w:sz w:val="20"/>
                      <w:szCs w:val="20"/>
                    </w:rPr>
                  </w:pPr>
                  <w:r w:rsidRPr="006C40A6">
                    <w:rPr>
                      <w:rFonts w:eastAsiaTheme="minorEastAsia" w:cs="Times New Roman"/>
                      <w:color w:val="000000"/>
                      <w:sz w:val="20"/>
                      <w:szCs w:val="20"/>
                    </w:rPr>
                    <w:t>10540010</w:t>
                  </w:r>
                </w:p>
              </w:tc>
              <w:tc>
                <w:tcPr>
                  <w:tcW w:w="2790" w:type="dxa"/>
                  <w:tcBorders>
                    <w:top w:val="single" w:sz="4" w:space="0" w:color="auto"/>
                    <w:left w:val="single" w:sz="4" w:space="0" w:color="auto"/>
                    <w:bottom w:val="single" w:sz="4" w:space="0" w:color="auto"/>
                    <w:right w:val="single" w:sz="4" w:space="0" w:color="auto"/>
                  </w:tcBorders>
                </w:tcPr>
                <w:p w:rsidR="00C12710" w:rsidRPr="006C40A6" w:rsidRDefault="00C12710" w:rsidP="00275734">
                  <w:pPr>
                    <w:ind w:left="0"/>
                    <w:rPr>
                      <w:rFonts w:eastAsiaTheme="minorEastAsia" w:cs="Times New Roman"/>
                    </w:rPr>
                  </w:pPr>
                  <w:r w:rsidRPr="006C40A6">
                    <w:rPr>
                      <w:rFonts w:eastAsiaTheme="minorEastAsia" w:cs="Times New Roman"/>
                    </w:rPr>
                    <w:t>该分布式虚拟交换机不存在。</w:t>
                  </w:r>
                </w:p>
              </w:tc>
            </w:tr>
          </w:tbl>
          <w:p w:rsidR="00C12710" w:rsidRPr="006C40A6" w:rsidRDefault="00C12710" w:rsidP="00275734">
            <w:pPr>
              <w:tabs>
                <w:tab w:val="left" w:pos="198"/>
              </w:tabs>
              <w:rPr>
                <w:rFonts w:eastAsiaTheme="minorEastAsia" w:cs="Times New Roman"/>
              </w:rPr>
            </w:pPr>
          </w:p>
        </w:tc>
      </w:tr>
    </w:tbl>
    <w:p w:rsidR="00C12710" w:rsidRDefault="00C12710" w:rsidP="00C12710">
      <w:pPr>
        <w:ind w:left="0"/>
        <w:rPr>
          <w:rFonts w:eastAsiaTheme="minorEastAsia" w:cs="Times New Roman"/>
        </w:rPr>
      </w:pPr>
    </w:p>
    <w:p w:rsidR="00942FBB" w:rsidRDefault="00942FBB" w:rsidP="00016746">
      <w:pPr>
        <w:pStyle w:val="31"/>
      </w:pPr>
      <w:bookmarkStart w:id="466" w:name="_Toc486001651"/>
      <w:r w:rsidRPr="000A2602">
        <w:t>IPv6</w:t>
      </w:r>
      <w:r w:rsidRPr="000A2602">
        <w:rPr>
          <w:rFonts w:hint="eastAsia"/>
        </w:rPr>
        <w:t>管理</w:t>
      </w:r>
      <w:bookmarkEnd w:id="463"/>
      <w:bookmarkEnd w:id="466"/>
    </w:p>
    <w:p w:rsidR="00942FBB" w:rsidRDefault="00942FBB" w:rsidP="00AD4F97">
      <w:pPr>
        <w:pStyle w:val="BlockLabel"/>
        <w:outlineLvl w:val="9"/>
      </w:pPr>
      <w:r w:rsidRPr="000A2602">
        <w:rPr>
          <w:rFonts w:hint="eastAsia"/>
        </w:rPr>
        <w:t>配置虚拟交换</w:t>
      </w:r>
      <w:r w:rsidRPr="000A2602">
        <w:t>IPv6</w:t>
      </w:r>
      <w:r w:rsidRPr="000A2602">
        <w:rPr>
          <w:rFonts w:hint="eastAsia"/>
        </w:rPr>
        <w:t>转发功能</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15"/>
        <w:gridCol w:w="8424"/>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接口功能</w:t>
            </w:r>
          </w:p>
        </w:tc>
        <w:tc>
          <w:tcPr>
            <w:tcW w:w="8647"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配置所有</w:t>
            </w:r>
            <w:r w:rsidRPr="000A2602">
              <w:t>CNA</w:t>
            </w:r>
            <w:r w:rsidRPr="000A2602">
              <w:rPr>
                <w:rFonts w:hint="eastAsia"/>
              </w:rPr>
              <w:t>的虚拟交换</w:t>
            </w:r>
            <w:r w:rsidRPr="000A2602">
              <w:t>IPv6</w:t>
            </w:r>
            <w:r w:rsidRPr="000A2602">
              <w:rPr>
                <w:rFonts w:hint="eastAsia"/>
              </w:rPr>
              <w:t>转发功能</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接口描述</w:t>
            </w:r>
          </w:p>
        </w:tc>
        <w:tc>
          <w:tcPr>
            <w:tcW w:w="8647" w:type="dxa"/>
            <w:tcBorders>
              <w:top w:val="single" w:sz="4" w:space="0" w:color="000000"/>
              <w:left w:val="single" w:sz="4" w:space="0" w:color="000000"/>
              <w:bottom w:val="single" w:sz="4" w:space="0" w:color="000000"/>
              <w:right w:val="single" w:sz="4" w:space="0" w:color="000000"/>
            </w:tcBorders>
          </w:tcPr>
          <w:tbl>
            <w:tblPr>
              <w:tblW w:w="4813"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401"/>
              <w:gridCol w:w="850"/>
              <w:gridCol w:w="5631"/>
            </w:tblGrid>
            <w:tr w:rsidR="00942FBB" w:rsidRPr="000A2602" w:rsidTr="00CE3F3F">
              <w:tc>
                <w:tcPr>
                  <w:tcW w:w="889" w:type="pct"/>
                  <w:tcBorders>
                    <w:top w:val="single" w:sz="6" w:space="0" w:color="auto"/>
                    <w:left w:val="single" w:sz="8" w:space="0" w:color="auto"/>
                    <w:bottom w:val="single" w:sz="6" w:space="0" w:color="auto"/>
                    <w:right w:val="single" w:sz="6" w:space="0" w:color="auto"/>
                  </w:tcBorders>
                  <w:shd w:val="clear" w:color="auto" w:fill="D9D9D9"/>
                  <w:hideMark/>
                </w:tcPr>
                <w:p w:rsidR="00942FBB" w:rsidRPr="000A2602" w:rsidRDefault="00942FBB" w:rsidP="00B2040C">
                  <w:pPr>
                    <w:pStyle w:val="TableText"/>
                    <w:rPr>
                      <w:b/>
                    </w:rPr>
                  </w:pPr>
                  <w:r w:rsidRPr="000A2602">
                    <w:rPr>
                      <w:b/>
                    </w:rPr>
                    <w:t>Name</w:t>
                  </w:r>
                </w:p>
              </w:tc>
              <w:tc>
                <w:tcPr>
                  <w:tcW w:w="4111" w:type="pct"/>
                  <w:gridSpan w:val="2"/>
                  <w:tcBorders>
                    <w:top w:val="single" w:sz="6" w:space="0" w:color="auto"/>
                    <w:left w:val="single" w:sz="6" w:space="0" w:color="auto"/>
                    <w:bottom w:val="single" w:sz="6" w:space="0" w:color="auto"/>
                    <w:right w:val="single" w:sz="8" w:space="0" w:color="auto"/>
                  </w:tcBorders>
                  <w:shd w:val="clear" w:color="auto" w:fill="D9D9D9"/>
                  <w:hideMark/>
                </w:tcPr>
                <w:p w:rsidR="00942FBB" w:rsidRPr="000A2602" w:rsidRDefault="00942FBB" w:rsidP="00B2040C">
                  <w:pPr>
                    <w:pStyle w:val="TableText"/>
                    <w:rPr>
                      <w:b/>
                    </w:rPr>
                  </w:pPr>
                  <w:r w:rsidRPr="000A2602">
                    <w:rPr>
                      <w:rFonts w:hint="eastAsia"/>
                    </w:rPr>
                    <w:t>请求正文描述</w:t>
                  </w:r>
                </w:p>
              </w:tc>
            </w:tr>
            <w:tr w:rsidR="00942FBB" w:rsidRPr="000A2602" w:rsidTr="00CE3F3F">
              <w:tc>
                <w:tcPr>
                  <w:tcW w:w="889" w:type="pct"/>
                  <w:tcBorders>
                    <w:top w:val="single" w:sz="6" w:space="0" w:color="auto"/>
                    <w:left w:val="single" w:sz="8" w:space="0" w:color="auto"/>
                    <w:bottom w:val="single" w:sz="6" w:space="0" w:color="auto"/>
                    <w:right w:val="single" w:sz="6" w:space="0" w:color="auto"/>
                  </w:tcBorders>
                  <w:shd w:val="clear" w:color="auto" w:fill="D9D9D9"/>
                  <w:hideMark/>
                </w:tcPr>
                <w:p w:rsidR="00942FBB" w:rsidRPr="000A2602" w:rsidRDefault="00942FBB" w:rsidP="00B2040C">
                  <w:pPr>
                    <w:pStyle w:val="TableText"/>
                    <w:rPr>
                      <w:b/>
                    </w:rPr>
                  </w:pPr>
                  <w:r w:rsidRPr="000A2602">
                    <w:rPr>
                      <w:b/>
                    </w:rPr>
                    <w:t>Attribute</w:t>
                  </w:r>
                </w:p>
              </w:tc>
              <w:tc>
                <w:tcPr>
                  <w:tcW w:w="539" w:type="pct"/>
                  <w:tcBorders>
                    <w:top w:val="single" w:sz="6" w:space="0" w:color="auto"/>
                    <w:left w:val="single" w:sz="6" w:space="0" w:color="auto"/>
                    <w:bottom w:val="single" w:sz="6" w:space="0" w:color="auto"/>
                    <w:right w:val="single" w:sz="6" w:space="0" w:color="auto"/>
                  </w:tcBorders>
                  <w:shd w:val="clear" w:color="auto" w:fill="D9D9D9"/>
                  <w:hideMark/>
                </w:tcPr>
                <w:p w:rsidR="00942FBB" w:rsidRPr="000A2602" w:rsidRDefault="00942FBB" w:rsidP="00B2040C">
                  <w:pPr>
                    <w:pStyle w:val="TableText"/>
                    <w:rPr>
                      <w:b/>
                    </w:rPr>
                  </w:pPr>
                  <w:r w:rsidRPr="000A2602">
                    <w:rPr>
                      <w:b/>
                    </w:rPr>
                    <w:t>Type</w:t>
                  </w:r>
                </w:p>
              </w:tc>
              <w:tc>
                <w:tcPr>
                  <w:tcW w:w="3572" w:type="pct"/>
                  <w:tcBorders>
                    <w:top w:val="single" w:sz="6" w:space="0" w:color="auto"/>
                    <w:left w:val="single" w:sz="6" w:space="0" w:color="auto"/>
                    <w:bottom w:val="single" w:sz="6" w:space="0" w:color="auto"/>
                    <w:right w:val="single" w:sz="8" w:space="0" w:color="auto"/>
                  </w:tcBorders>
                  <w:shd w:val="clear" w:color="auto" w:fill="D9D9D9"/>
                  <w:hideMark/>
                </w:tcPr>
                <w:p w:rsidR="00942FBB" w:rsidRPr="000A2602" w:rsidRDefault="00942FBB" w:rsidP="00B2040C">
                  <w:pPr>
                    <w:pStyle w:val="TableText"/>
                    <w:rPr>
                      <w:b/>
                    </w:rPr>
                  </w:pPr>
                  <w:r w:rsidRPr="000A2602">
                    <w:rPr>
                      <w:b/>
                    </w:rPr>
                    <w:t>Description</w:t>
                  </w:r>
                </w:p>
              </w:tc>
            </w:tr>
            <w:tr w:rsidR="00942FBB" w:rsidRPr="000A2602" w:rsidTr="00CE3F3F">
              <w:tc>
                <w:tcPr>
                  <w:tcW w:w="889" w:type="pct"/>
                  <w:tcBorders>
                    <w:top w:val="single" w:sz="6" w:space="0" w:color="auto"/>
                    <w:left w:val="single" w:sz="8" w:space="0" w:color="auto"/>
                    <w:bottom w:val="single" w:sz="6" w:space="0" w:color="auto"/>
                    <w:right w:val="single" w:sz="6" w:space="0" w:color="auto"/>
                  </w:tcBorders>
                  <w:hideMark/>
                </w:tcPr>
                <w:p w:rsidR="00942FBB" w:rsidRPr="000A2602" w:rsidRDefault="00942FBB" w:rsidP="00B2040C">
                  <w:pPr>
                    <w:pStyle w:val="TableText"/>
                  </w:pPr>
                  <w:r w:rsidRPr="000A2602">
                    <w:t>forwardFlag</w:t>
                  </w:r>
                </w:p>
              </w:tc>
              <w:tc>
                <w:tcPr>
                  <w:tcW w:w="539" w:type="pct"/>
                  <w:tcBorders>
                    <w:top w:val="single" w:sz="6" w:space="0" w:color="auto"/>
                    <w:left w:val="single" w:sz="6" w:space="0" w:color="auto"/>
                    <w:bottom w:val="single" w:sz="6" w:space="0" w:color="auto"/>
                    <w:right w:val="single" w:sz="6" w:space="0" w:color="auto"/>
                  </w:tcBorders>
                  <w:hideMark/>
                </w:tcPr>
                <w:p w:rsidR="00942FBB" w:rsidRPr="000A2602" w:rsidRDefault="00942FBB" w:rsidP="00B2040C">
                  <w:pPr>
                    <w:pStyle w:val="TableText"/>
                  </w:pPr>
                  <w:r w:rsidRPr="000A2602">
                    <w:t>integer</w:t>
                  </w:r>
                </w:p>
              </w:tc>
              <w:tc>
                <w:tcPr>
                  <w:tcW w:w="3572" w:type="pct"/>
                  <w:tcBorders>
                    <w:top w:val="single" w:sz="6" w:space="0" w:color="auto"/>
                    <w:left w:val="single" w:sz="6" w:space="0" w:color="auto"/>
                    <w:bottom w:val="single" w:sz="6" w:space="0" w:color="auto"/>
                    <w:right w:val="single" w:sz="8" w:space="0" w:color="auto"/>
                  </w:tcBorders>
                  <w:hideMark/>
                </w:tcPr>
                <w:p w:rsidR="00942FBB" w:rsidRPr="000A2602" w:rsidRDefault="00942FBB" w:rsidP="00B2040C">
                  <w:pPr>
                    <w:pStyle w:val="TableText"/>
                  </w:pPr>
                  <w:r w:rsidRPr="000A2602">
                    <w:rPr>
                      <w:rFonts w:hint="eastAsia"/>
                    </w:rPr>
                    <w:t>站点虚拟交换</w:t>
                  </w:r>
                  <w:r w:rsidRPr="000A2602">
                    <w:t>IPv6</w:t>
                  </w:r>
                  <w:r w:rsidRPr="000A2602">
                    <w:rPr>
                      <w:rFonts w:hint="eastAsia"/>
                    </w:rPr>
                    <w:t>转发开关。必选</w:t>
                  </w:r>
                </w:p>
                <w:p w:rsidR="00942FBB" w:rsidRPr="000A2602" w:rsidRDefault="00942FBB" w:rsidP="00B2040C">
                  <w:pPr>
                    <w:pStyle w:val="TableText"/>
                  </w:pPr>
                  <w:r w:rsidRPr="000A2602">
                    <w:t xml:space="preserve">1: </w:t>
                  </w:r>
                  <w:r w:rsidRPr="000A2602">
                    <w:rPr>
                      <w:rFonts w:hint="eastAsia"/>
                    </w:rPr>
                    <w:t>开启站点所有</w:t>
                  </w:r>
                  <w:r w:rsidRPr="000A2602">
                    <w:t>CNA</w:t>
                  </w:r>
                  <w:r w:rsidRPr="000A2602">
                    <w:rPr>
                      <w:rFonts w:hint="eastAsia"/>
                    </w:rPr>
                    <w:t>的</w:t>
                  </w:r>
                  <w:r w:rsidRPr="000A2602">
                    <w:t>IPv6</w:t>
                  </w:r>
                  <w:r w:rsidRPr="000A2602">
                    <w:rPr>
                      <w:rFonts w:hint="eastAsia"/>
                    </w:rPr>
                    <w:t>转发开关</w:t>
                  </w:r>
                </w:p>
                <w:p w:rsidR="00942FBB" w:rsidRPr="000A2602" w:rsidRDefault="00942FBB" w:rsidP="00B2040C">
                  <w:pPr>
                    <w:pStyle w:val="TableText"/>
                  </w:pPr>
                  <w:r w:rsidRPr="000A2602">
                    <w:lastRenderedPageBreak/>
                    <w:t xml:space="preserve">0: </w:t>
                  </w:r>
                  <w:r w:rsidRPr="000A2602">
                    <w:rPr>
                      <w:rFonts w:hint="eastAsia"/>
                    </w:rPr>
                    <w:t>关闭站点所有</w:t>
                  </w:r>
                  <w:r w:rsidRPr="000A2602">
                    <w:t>CNA</w:t>
                  </w:r>
                  <w:r w:rsidRPr="000A2602">
                    <w:rPr>
                      <w:rFonts w:hint="eastAsia"/>
                    </w:rPr>
                    <w:t>的</w:t>
                  </w:r>
                  <w:r w:rsidRPr="000A2602">
                    <w:t>IPv6</w:t>
                  </w:r>
                  <w:r w:rsidRPr="000A2602">
                    <w:rPr>
                      <w:rFonts w:hint="eastAsia"/>
                    </w:rPr>
                    <w:t>转发开关</w:t>
                  </w:r>
                </w:p>
                <w:p w:rsidR="00942FBB" w:rsidRPr="000A2602" w:rsidRDefault="00942FBB" w:rsidP="00B2040C">
                  <w:pPr>
                    <w:pStyle w:val="TableText"/>
                  </w:pPr>
                  <w:r w:rsidRPr="000A2602">
                    <w:rPr>
                      <w:rFonts w:hint="eastAsia"/>
                    </w:rPr>
                    <w:t>其他值为非法值。</w:t>
                  </w:r>
                </w:p>
              </w:tc>
            </w:tr>
          </w:tbl>
          <w:p w:rsidR="00942FBB" w:rsidRPr="000A2602" w:rsidRDefault="00942FBB" w:rsidP="00B2040C">
            <w:pPr>
              <w:pStyle w:val="TableText"/>
            </w:pPr>
          </w:p>
          <w:p w:rsidR="00942FBB" w:rsidRPr="000A2602" w:rsidRDefault="00942FBB" w:rsidP="00B2040C">
            <w:pPr>
              <w:pStyle w:val="TableText"/>
            </w:pPr>
            <w:r w:rsidRPr="000A2602">
              <w:rPr>
                <w:rFonts w:hint="eastAsia"/>
              </w:rPr>
              <w:t>无响应正文。</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lastRenderedPageBreak/>
              <w:t>请求样例</w:t>
            </w:r>
          </w:p>
        </w:tc>
        <w:tc>
          <w:tcPr>
            <w:tcW w:w="8647"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rPr>
                <w:rFonts w:cs="Times New Roman"/>
              </w:rPr>
            </w:pPr>
            <w:r w:rsidRPr="000A2602">
              <w:rPr>
                <w:rFonts w:cs="Times New Roman"/>
              </w:rPr>
              <w:t>Post &lt;site_uri&gt;/site_id /</w:t>
            </w:r>
            <w:r w:rsidRPr="000A2602">
              <w:rPr>
                <w:rFonts w:cs="Times New Roman" w:hint="eastAsia"/>
              </w:rPr>
              <w:t>network/</w:t>
            </w:r>
            <w:r w:rsidRPr="000A2602">
              <w:rPr>
                <w:rFonts w:cs="Times New Roman"/>
              </w:rPr>
              <w:t>action/setipv6forward  HTTP/1.1</w:t>
            </w:r>
          </w:p>
          <w:p w:rsidR="00942FBB" w:rsidRPr="000A2602" w:rsidRDefault="00942FBB" w:rsidP="00B2040C">
            <w:pPr>
              <w:pStyle w:val="TableText"/>
              <w:rPr>
                <w:rFonts w:cs="Times New Roman"/>
              </w:rPr>
            </w:pPr>
            <w:r w:rsidRPr="000A2602">
              <w:rPr>
                <w:rFonts w:cs="Times New Roman"/>
              </w:rPr>
              <w:t>Host: https:</w:t>
            </w:r>
            <w:r w:rsidRPr="00EB602D">
              <w:t>//&lt;</w:t>
            </w:r>
            <w:r w:rsidRPr="000A2602">
              <w:rPr>
                <w:rFonts w:cs="Times New Roman"/>
                <w:b/>
              </w:rPr>
              <w:t>ip</w:t>
            </w:r>
            <w:r w:rsidRPr="00EB602D">
              <w:t>&gt;:&lt;</w:t>
            </w:r>
            <w:r w:rsidRPr="000A2602">
              <w:rPr>
                <w:rFonts w:cs="Times New Roman"/>
                <w:b/>
              </w:rPr>
              <w:t>port&gt;</w:t>
            </w:r>
          </w:p>
          <w:p w:rsidR="00942FBB" w:rsidRPr="000A2602" w:rsidRDefault="00942FBB" w:rsidP="00B2040C">
            <w:pPr>
              <w:pStyle w:val="TableText"/>
              <w:rPr>
                <w:rFonts w:cs="Times New Roman"/>
              </w:rPr>
            </w:pPr>
            <w:r w:rsidRPr="000A2602">
              <w:rPr>
                <w:rFonts w:cs="Times New Roman"/>
              </w:rPr>
              <w:t>Content-Type: application/json; charset=UTF-8</w:t>
            </w:r>
          </w:p>
          <w:p w:rsidR="00942FBB" w:rsidRPr="000A2602" w:rsidRDefault="00942FBB" w:rsidP="00B2040C">
            <w:pPr>
              <w:pStyle w:val="TableText"/>
              <w:rPr>
                <w:rFonts w:cs="Times New Roman"/>
              </w:rPr>
            </w:pPr>
            <w:r w:rsidRPr="000A2602">
              <w:rPr>
                <w:rFonts w:cs="Times New Roman"/>
              </w:rPr>
              <w:t>Accept: application/json;version=&lt;version&gt;; charset=UTF-8</w:t>
            </w:r>
          </w:p>
          <w:p w:rsidR="00942FBB" w:rsidRPr="000A2602" w:rsidRDefault="00942FBB" w:rsidP="00B2040C">
            <w:pPr>
              <w:pStyle w:val="TableText"/>
              <w:rPr>
                <w:rFonts w:cs="Times New Roman"/>
                <w:b/>
              </w:rPr>
            </w:pPr>
            <w:r w:rsidRPr="000A2602">
              <w:rPr>
                <w:rFonts w:cs="Times New Roman"/>
              </w:rPr>
              <w:t xml:space="preserve">X-Auth-Token: </w:t>
            </w:r>
            <w:r w:rsidRPr="000A2602">
              <w:rPr>
                <w:rFonts w:cs="Times New Roman"/>
                <w:b/>
              </w:rPr>
              <w:t>&lt;Authen_TOKEN&gt;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forwardFlag</w:t>
            </w:r>
            <w:r w:rsidR="005348A4" w:rsidRPr="005348A4">
              <w:rPr>
                <w:rFonts w:ascii="宋体" w:hAnsi="宋体"/>
              </w:rPr>
              <w:t>”</w:t>
            </w:r>
            <w:r w:rsidRPr="000A2602">
              <w:t>:integer</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响应样例</w:t>
            </w:r>
          </w:p>
        </w:tc>
        <w:tc>
          <w:tcPr>
            <w:tcW w:w="8647"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错误码</w:t>
            </w:r>
          </w:p>
        </w:tc>
        <w:tc>
          <w:tcPr>
            <w:tcW w:w="8647" w:type="dxa"/>
            <w:tcBorders>
              <w:top w:val="single" w:sz="4" w:space="0" w:color="000000"/>
              <w:left w:val="single" w:sz="4" w:space="0" w:color="000000"/>
              <w:bottom w:val="single" w:sz="4" w:space="0" w:color="000000"/>
              <w:right w:val="single" w:sz="4" w:space="0" w:color="000000"/>
            </w:tcBorders>
            <w:hideMark/>
          </w:tcPr>
          <w:tbl>
            <w:tblPr>
              <w:tblStyle w:val="ab"/>
              <w:tblW w:w="8370" w:type="dxa"/>
              <w:tblLayout w:type="fixed"/>
              <w:tblLook w:val="04A0"/>
            </w:tblPr>
            <w:tblGrid>
              <w:gridCol w:w="1334"/>
              <w:gridCol w:w="1275"/>
              <w:gridCol w:w="5761"/>
            </w:tblGrid>
            <w:tr w:rsidR="00942FBB" w:rsidRPr="000A2602" w:rsidTr="005348A4">
              <w:tc>
                <w:tcPr>
                  <w:tcW w:w="1334" w:type="dxa"/>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http</w:t>
                  </w:r>
                  <w:r w:rsidRPr="000A2602">
                    <w:rPr>
                      <w:rFonts w:hint="eastAsia"/>
                    </w:rPr>
                    <w:t>错误码</w:t>
                  </w:r>
                </w:p>
              </w:tc>
              <w:tc>
                <w:tcPr>
                  <w:tcW w:w="1275" w:type="dxa"/>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errorcode</w:t>
                  </w:r>
                </w:p>
              </w:tc>
              <w:tc>
                <w:tcPr>
                  <w:tcW w:w="5760" w:type="dxa"/>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rPr>
                      <w:rFonts w:hint="eastAsia"/>
                    </w:rPr>
                    <w:t>描述</w:t>
                  </w:r>
                </w:p>
              </w:tc>
            </w:tr>
            <w:tr w:rsidR="00942FBB" w:rsidRPr="000A2602" w:rsidTr="005348A4">
              <w:tc>
                <w:tcPr>
                  <w:tcW w:w="133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rPr>
                      <w:rFonts w:hint="eastAsia"/>
                    </w:rPr>
                    <w:t>400</w:t>
                  </w:r>
                </w:p>
              </w:tc>
              <w:tc>
                <w:tcPr>
                  <w:tcW w:w="127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r w:rsidRPr="000A2602">
                    <w:t>10514001</w:t>
                  </w:r>
                </w:p>
              </w:tc>
              <w:tc>
                <w:tcPr>
                  <w:tcW w:w="5760"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ascii="宋体" w:cs="宋体"/>
                      <w:sz w:val="20"/>
                      <w:szCs w:val="20"/>
                      <w:lang w:val="zh-CN"/>
                    </w:rPr>
                    <w:t>IPv6</w:t>
                  </w:r>
                  <w:r w:rsidRPr="000A2602">
                    <w:rPr>
                      <w:rFonts w:ascii="宋体" w:cs="宋体" w:hint="eastAsia"/>
                      <w:sz w:val="20"/>
                      <w:szCs w:val="20"/>
                      <w:lang w:val="zh-CN"/>
                    </w:rPr>
                    <w:t>转发开关参数非法</w:t>
                  </w: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说明</w:t>
            </w:r>
          </w:p>
        </w:tc>
        <w:tc>
          <w:tcPr>
            <w:tcW w:w="864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rPr>
          <w:rFonts w:hint="eastAsia"/>
        </w:rPr>
        <w:t>查询虚拟交换</w:t>
      </w:r>
      <w:r w:rsidRPr="000A2602">
        <w:t>IPv6</w:t>
      </w:r>
      <w:r w:rsidRPr="000A2602">
        <w:rPr>
          <w:rFonts w:hint="eastAsia"/>
        </w:rPr>
        <w:t>转发功能</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接口功能</w:t>
            </w:r>
          </w:p>
        </w:tc>
        <w:tc>
          <w:tcPr>
            <w:tcW w:w="8558"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rPr>
                <w:sz w:val="24"/>
              </w:rPr>
            </w:pPr>
            <w:r w:rsidRPr="000A2602">
              <w:rPr>
                <w:rFonts w:hint="eastAsia"/>
              </w:rPr>
              <w:t>查询虚拟交换</w:t>
            </w:r>
            <w:r w:rsidRPr="000A2602">
              <w:t>IPv6</w:t>
            </w:r>
            <w:r w:rsidRPr="000A2602">
              <w:rPr>
                <w:rFonts w:hint="eastAsia"/>
              </w:rPr>
              <w:t>转发功能</w:t>
            </w: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接口描述</w:t>
            </w:r>
          </w:p>
        </w:tc>
        <w:tc>
          <w:tcPr>
            <w:tcW w:w="8558"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24"/>
              <w:gridCol w:w="782"/>
              <w:gridCol w:w="6126"/>
            </w:tblGrid>
            <w:tr w:rsidR="00942FBB" w:rsidRPr="000A2602" w:rsidTr="005348A4">
              <w:tc>
                <w:tcPr>
                  <w:tcW w:w="855" w:type="pct"/>
                  <w:tcBorders>
                    <w:top w:val="single" w:sz="4" w:space="0" w:color="auto"/>
                    <w:left w:val="single" w:sz="4" w:space="0" w:color="auto"/>
                    <w:bottom w:val="single" w:sz="4" w:space="0" w:color="auto"/>
                    <w:right w:val="single" w:sz="4" w:space="0" w:color="auto"/>
                  </w:tcBorders>
                  <w:shd w:val="clear" w:color="auto" w:fill="D9D9D9"/>
                  <w:hideMark/>
                </w:tcPr>
                <w:p w:rsidR="00942FBB" w:rsidRPr="000A2602" w:rsidRDefault="00942FBB" w:rsidP="00B2040C">
                  <w:pPr>
                    <w:pStyle w:val="TableText"/>
                    <w:rPr>
                      <w:b/>
                    </w:rPr>
                  </w:pPr>
                  <w:r w:rsidRPr="000A2602">
                    <w:rPr>
                      <w:b/>
                    </w:rPr>
                    <w:t>Name</w:t>
                  </w:r>
                </w:p>
              </w:tc>
              <w:tc>
                <w:tcPr>
                  <w:tcW w:w="4145" w:type="pct"/>
                  <w:gridSpan w:val="2"/>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rPr>
                      <w:rFonts w:hint="eastAsia"/>
                    </w:rPr>
                    <w:t>响应正文描述</w:t>
                  </w:r>
                </w:p>
              </w:tc>
            </w:tr>
            <w:tr w:rsidR="00942FBB" w:rsidRPr="000A2602" w:rsidTr="005348A4">
              <w:tc>
                <w:tcPr>
                  <w:tcW w:w="855" w:type="pct"/>
                  <w:tcBorders>
                    <w:top w:val="single" w:sz="4" w:space="0" w:color="auto"/>
                    <w:left w:val="single" w:sz="4" w:space="0" w:color="auto"/>
                    <w:bottom w:val="single" w:sz="4" w:space="0" w:color="auto"/>
                    <w:right w:val="single" w:sz="4" w:space="0" w:color="auto"/>
                  </w:tcBorders>
                  <w:shd w:val="clear" w:color="auto" w:fill="D9D9D9"/>
                  <w:hideMark/>
                </w:tcPr>
                <w:p w:rsidR="00942FBB" w:rsidRPr="000A2602" w:rsidRDefault="00942FBB" w:rsidP="00B2040C">
                  <w:pPr>
                    <w:pStyle w:val="TableText"/>
                    <w:rPr>
                      <w:b/>
                    </w:rPr>
                  </w:pPr>
                  <w:r w:rsidRPr="000A2602">
                    <w:rPr>
                      <w:b/>
                    </w:rPr>
                    <w:t>Attribute</w:t>
                  </w:r>
                </w:p>
              </w:tc>
              <w:tc>
                <w:tcPr>
                  <w:tcW w:w="469" w:type="pct"/>
                  <w:tcBorders>
                    <w:top w:val="single" w:sz="4" w:space="0" w:color="auto"/>
                    <w:left w:val="single" w:sz="4" w:space="0" w:color="auto"/>
                    <w:bottom w:val="single" w:sz="4" w:space="0" w:color="auto"/>
                    <w:right w:val="single" w:sz="4" w:space="0" w:color="auto"/>
                  </w:tcBorders>
                  <w:shd w:val="clear" w:color="auto" w:fill="D9D9D9"/>
                  <w:hideMark/>
                </w:tcPr>
                <w:p w:rsidR="00942FBB" w:rsidRPr="000A2602" w:rsidRDefault="00942FBB" w:rsidP="00B2040C">
                  <w:pPr>
                    <w:pStyle w:val="TableText"/>
                    <w:rPr>
                      <w:b/>
                    </w:rPr>
                  </w:pPr>
                  <w:r w:rsidRPr="000A2602">
                    <w:rPr>
                      <w:b/>
                    </w:rPr>
                    <w:t>Type</w:t>
                  </w:r>
                </w:p>
              </w:tc>
              <w:tc>
                <w:tcPr>
                  <w:tcW w:w="3676" w:type="pct"/>
                  <w:tcBorders>
                    <w:top w:val="single" w:sz="4" w:space="0" w:color="auto"/>
                    <w:left w:val="single" w:sz="4" w:space="0" w:color="auto"/>
                    <w:bottom w:val="single" w:sz="4" w:space="0" w:color="auto"/>
                    <w:right w:val="single" w:sz="4" w:space="0" w:color="auto"/>
                  </w:tcBorders>
                  <w:shd w:val="clear" w:color="auto" w:fill="D9D9D9"/>
                  <w:hideMark/>
                </w:tcPr>
                <w:p w:rsidR="00942FBB" w:rsidRPr="000A2602" w:rsidRDefault="00942FBB" w:rsidP="00B2040C">
                  <w:pPr>
                    <w:pStyle w:val="TableText"/>
                    <w:rPr>
                      <w:b/>
                    </w:rPr>
                  </w:pPr>
                  <w:r w:rsidRPr="000A2602">
                    <w:rPr>
                      <w:b/>
                    </w:rPr>
                    <w:t>Description</w:t>
                  </w:r>
                </w:p>
              </w:tc>
            </w:tr>
            <w:tr w:rsidR="00942FBB" w:rsidRPr="000A2602" w:rsidTr="005348A4">
              <w:tc>
                <w:tcPr>
                  <w:tcW w:w="855"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forwardFlag</w:t>
                  </w:r>
                </w:p>
              </w:tc>
              <w:tc>
                <w:tcPr>
                  <w:tcW w:w="469"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integer</w:t>
                  </w:r>
                </w:p>
              </w:tc>
              <w:tc>
                <w:tcPr>
                  <w:tcW w:w="3676" w:type="pct"/>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ipv6</w:t>
                  </w:r>
                  <w:r w:rsidRPr="000A2602">
                    <w:rPr>
                      <w:rFonts w:hint="eastAsia"/>
                    </w:rPr>
                    <w:t>转发状态。</w:t>
                  </w:r>
                </w:p>
                <w:p w:rsidR="00942FBB" w:rsidRPr="000A2602" w:rsidRDefault="00942FBB" w:rsidP="00B2040C">
                  <w:pPr>
                    <w:pStyle w:val="TableText"/>
                  </w:pPr>
                  <w:r w:rsidRPr="000A2602">
                    <w:t>0</w:t>
                  </w:r>
                  <w:r w:rsidRPr="000A2602">
                    <w:rPr>
                      <w:rFonts w:hint="eastAsia"/>
                    </w:rPr>
                    <w:t>：</w:t>
                  </w:r>
                  <w:r w:rsidRPr="000A2602">
                    <w:t>IPv6</w:t>
                  </w:r>
                  <w:r w:rsidRPr="000A2602">
                    <w:rPr>
                      <w:rFonts w:hint="eastAsia"/>
                    </w:rPr>
                    <w:t>转发功能为关闭状态；</w:t>
                  </w:r>
                </w:p>
                <w:p w:rsidR="00942FBB" w:rsidRPr="000A2602" w:rsidRDefault="00942FBB" w:rsidP="00B2040C">
                  <w:pPr>
                    <w:pStyle w:val="TableText"/>
                  </w:pPr>
                  <w:r w:rsidRPr="000A2602">
                    <w:t>1</w:t>
                  </w:r>
                  <w:r w:rsidRPr="000A2602">
                    <w:rPr>
                      <w:rFonts w:hint="eastAsia"/>
                    </w:rPr>
                    <w:t>：</w:t>
                  </w:r>
                  <w:r w:rsidRPr="000A2602">
                    <w:t>IPv6</w:t>
                  </w:r>
                  <w:r w:rsidRPr="000A2602">
                    <w:rPr>
                      <w:rFonts w:hint="eastAsia"/>
                    </w:rPr>
                    <w:t>转发功能为开启状态。</w:t>
                  </w:r>
                </w:p>
                <w:p w:rsidR="00942FBB" w:rsidRPr="000A2602" w:rsidRDefault="00942FBB" w:rsidP="00B2040C">
                  <w:pPr>
                    <w:pStyle w:val="TableText"/>
                  </w:pPr>
                  <w:r w:rsidRPr="000A2602">
                    <w:rPr>
                      <w:rFonts w:hint="eastAsia"/>
                    </w:rPr>
                    <w:t>其他值为非法值。</w:t>
                  </w:r>
                </w:p>
              </w:tc>
            </w:tr>
          </w:tbl>
          <w:p w:rsidR="00942FBB" w:rsidRPr="000A2602" w:rsidRDefault="00942FBB" w:rsidP="00B2040C">
            <w:pPr>
              <w:pStyle w:val="TableText"/>
            </w:pP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请求样例</w:t>
            </w:r>
          </w:p>
        </w:tc>
        <w:tc>
          <w:tcPr>
            <w:tcW w:w="8558"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rPr>
                <w:rFonts w:cs="Times New Roman"/>
              </w:rPr>
            </w:pPr>
            <w:r w:rsidRPr="000A2602">
              <w:rPr>
                <w:rFonts w:cs="Times New Roman"/>
              </w:rPr>
              <w:t>Post &lt;site_uri&gt;/site_id /</w:t>
            </w:r>
            <w:r w:rsidRPr="000A2602">
              <w:rPr>
                <w:rFonts w:cs="Times New Roman" w:hint="eastAsia"/>
              </w:rPr>
              <w:t>network/</w:t>
            </w:r>
            <w:r w:rsidRPr="000A2602">
              <w:rPr>
                <w:rFonts w:cs="Times New Roman"/>
              </w:rPr>
              <w:t>action/inqueryipv6forward  HTTP/1.1</w:t>
            </w:r>
          </w:p>
          <w:p w:rsidR="00942FBB" w:rsidRPr="000A2602" w:rsidRDefault="00942FBB" w:rsidP="00B2040C">
            <w:pPr>
              <w:pStyle w:val="TableText"/>
              <w:rPr>
                <w:rFonts w:cs="Times New Roman"/>
              </w:rPr>
            </w:pPr>
            <w:r w:rsidRPr="000A2602">
              <w:rPr>
                <w:rFonts w:cs="Times New Roman"/>
              </w:rPr>
              <w:t>Host: https:</w:t>
            </w:r>
            <w:r w:rsidRPr="00EB602D">
              <w:t>//&lt;</w:t>
            </w:r>
            <w:r w:rsidRPr="000A2602">
              <w:rPr>
                <w:rFonts w:cs="Times New Roman"/>
                <w:b/>
              </w:rPr>
              <w:t>ip</w:t>
            </w:r>
            <w:r w:rsidRPr="00EB602D">
              <w:t>&gt;:&lt;</w:t>
            </w:r>
            <w:r w:rsidRPr="000A2602">
              <w:rPr>
                <w:rFonts w:cs="Times New Roman"/>
                <w:b/>
              </w:rPr>
              <w:t>port&gt;</w:t>
            </w:r>
          </w:p>
          <w:p w:rsidR="00942FBB" w:rsidRPr="000A2602" w:rsidRDefault="00942FBB" w:rsidP="00B2040C">
            <w:pPr>
              <w:pStyle w:val="TableText"/>
              <w:rPr>
                <w:rFonts w:cs="Times New Roman"/>
              </w:rPr>
            </w:pPr>
            <w:r w:rsidRPr="000A2602">
              <w:rPr>
                <w:rFonts w:cs="Times New Roman"/>
              </w:rPr>
              <w:t>Content-Type: application/json; charset=UTF-8</w:t>
            </w:r>
          </w:p>
          <w:p w:rsidR="00942FBB" w:rsidRPr="000A2602" w:rsidRDefault="00942FBB" w:rsidP="00B2040C">
            <w:pPr>
              <w:pStyle w:val="TableText"/>
              <w:rPr>
                <w:rFonts w:cs="Times New Roman"/>
              </w:rPr>
            </w:pPr>
            <w:r w:rsidRPr="000A2602">
              <w:rPr>
                <w:rFonts w:cs="Times New Roman"/>
              </w:rPr>
              <w:t>Accept: application/json;version=&lt;version&gt;; charset=UTF-8</w:t>
            </w:r>
          </w:p>
          <w:p w:rsidR="00942FBB" w:rsidRPr="000A2602" w:rsidRDefault="00942FBB" w:rsidP="00B2040C">
            <w:pPr>
              <w:pStyle w:val="TableText"/>
            </w:pPr>
            <w:r w:rsidRPr="000A2602">
              <w:rPr>
                <w:rFonts w:cs="Times New Roman"/>
              </w:rPr>
              <w:lastRenderedPageBreak/>
              <w:t xml:space="preserve">X-Auth-Token: </w:t>
            </w:r>
            <w:r w:rsidRPr="000A2602">
              <w:rPr>
                <w:rFonts w:cs="Times New Roman"/>
                <w:b/>
              </w:rPr>
              <w:t>&lt;Authen_TOKEN&gt;</w:t>
            </w: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lastRenderedPageBreak/>
              <w:t>响应样例</w:t>
            </w:r>
          </w:p>
        </w:tc>
        <w:tc>
          <w:tcPr>
            <w:tcW w:w="8558"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forwardFlag":integer</w:t>
            </w:r>
          </w:p>
          <w:p w:rsidR="00942FBB" w:rsidRPr="000A2602" w:rsidRDefault="00942FBB" w:rsidP="00B2040C">
            <w:pPr>
              <w:pStyle w:val="TableText"/>
            </w:pPr>
            <w:r w:rsidRPr="000A2602">
              <w:t>}</w:t>
            </w: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错误码</w:t>
            </w:r>
          </w:p>
        </w:tc>
        <w:tc>
          <w:tcPr>
            <w:tcW w:w="8558" w:type="dxa"/>
            <w:tcBorders>
              <w:top w:val="single" w:sz="4" w:space="0" w:color="000000"/>
              <w:left w:val="single" w:sz="4" w:space="0" w:color="000000"/>
              <w:bottom w:val="single" w:sz="4" w:space="0" w:color="000000"/>
              <w:right w:val="single" w:sz="4" w:space="0" w:color="000000"/>
            </w:tcBorders>
            <w:hideMark/>
          </w:tcPr>
          <w:tbl>
            <w:tblPr>
              <w:tblStyle w:val="ab"/>
              <w:tblW w:w="8370" w:type="dxa"/>
              <w:tblLayout w:type="fixed"/>
              <w:tblLook w:val="04A0"/>
            </w:tblPr>
            <w:tblGrid>
              <w:gridCol w:w="1333"/>
              <w:gridCol w:w="1984"/>
              <w:gridCol w:w="5053"/>
            </w:tblGrid>
            <w:tr w:rsidR="00942FBB" w:rsidRPr="000A2602" w:rsidTr="005348A4">
              <w:tc>
                <w:tcPr>
                  <w:tcW w:w="1333" w:type="dxa"/>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http</w:t>
                  </w:r>
                  <w:r w:rsidRPr="000A2602">
                    <w:rPr>
                      <w:rFonts w:hint="eastAsia"/>
                    </w:rPr>
                    <w:t>错误码</w:t>
                  </w:r>
                </w:p>
              </w:tc>
              <w:tc>
                <w:tcPr>
                  <w:tcW w:w="1984" w:type="dxa"/>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t>errorcode</w:t>
                  </w:r>
                </w:p>
              </w:tc>
              <w:tc>
                <w:tcPr>
                  <w:tcW w:w="5052" w:type="dxa"/>
                  <w:tcBorders>
                    <w:top w:val="single" w:sz="4" w:space="0" w:color="auto"/>
                    <w:left w:val="single" w:sz="4" w:space="0" w:color="auto"/>
                    <w:bottom w:val="single" w:sz="4" w:space="0" w:color="auto"/>
                    <w:right w:val="single" w:sz="4" w:space="0" w:color="auto"/>
                  </w:tcBorders>
                  <w:hideMark/>
                </w:tcPr>
                <w:p w:rsidR="00942FBB" w:rsidRPr="000A2602" w:rsidRDefault="00942FBB" w:rsidP="00B2040C">
                  <w:pPr>
                    <w:pStyle w:val="TableText"/>
                  </w:pPr>
                  <w:r w:rsidRPr="000A2602">
                    <w:rPr>
                      <w:rFonts w:hint="eastAsia"/>
                    </w:rPr>
                    <w:t>描述</w:t>
                  </w:r>
                </w:p>
              </w:tc>
            </w:tr>
            <w:tr w:rsidR="00942FBB" w:rsidRPr="000A2602" w:rsidTr="005348A4">
              <w:tc>
                <w:tcPr>
                  <w:tcW w:w="133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tc>
              <w:tc>
                <w:tcPr>
                  <w:tcW w:w="50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tc>
            </w:tr>
            <w:tr w:rsidR="00942FBB" w:rsidRPr="000A2602" w:rsidTr="005348A4">
              <w:tc>
                <w:tcPr>
                  <w:tcW w:w="1333"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p>
              </w:tc>
              <w:tc>
                <w:tcPr>
                  <w:tcW w:w="1984"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rPr>
                      <w:sz w:val="20"/>
                      <w:szCs w:val="20"/>
                    </w:rPr>
                  </w:pPr>
                </w:p>
              </w:tc>
              <w:tc>
                <w:tcPr>
                  <w:tcW w:w="5052"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CE3F3F">
        <w:tc>
          <w:tcPr>
            <w:tcW w:w="1081" w:type="dxa"/>
            <w:tcBorders>
              <w:top w:val="single" w:sz="4" w:space="0" w:color="000000"/>
              <w:left w:val="single" w:sz="4" w:space="0" w:color="000000"/>
              <w:bottom w:val="single" w:sz="4" w:space="0" w:color="000000"/>
              <w:right w:val="single" w:sz="4" w:space="0" w:color="000000"/>
            </w:tcBorders>
            <w:hideMark/>
          </w:tcPr>
          <w:p w:rsidR="00942FBB" w:rsidRPr="000A2602" w:rsidRDefault="00942FBB" w:rsidP="00B2040C">
            <w:pPr>
              <w:pStyle w:val="TableText"/>
            </w:pPr>
            <w:r w:rsidRPr="000A2602">
              <w:rPr>
                <w:rFonts w:hint="eastAsia"/>
              </w:rPr>
              <w:t>说明</w:t>
            </w:r>
          </w:p>
        </w:tc>
        <w:tc>
          <w:tcPr>
            <w:tcW w:w="85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c>
      </w:tr>
      <w:bookmarkEnd w:id="443"/>
    </w:tbl>
    <w:p w:rsidR="00942FBB" w:rsidRPr="000A2602" w:rsidRDefault="00942FBB" w:rsidP="00942FBB">
      <w:pPr>
        <w:rPr>
          <w:rFonts w:eastAsiaTheme="minorEastAsia" w:cs="Times New Roman"/>
        </w:rPr>
      </w:pPr>
    </w:p>
    <w:p w:rsidR="00942FBB" w:rsidRPr="00016746" w:rsidRDefault="00942FBB" w:rsidP="00016746">
      <w:pPr>
        <w:pStyle w:val="21"/>
      </w:pPr>
      <w:bookmarkStart w:id="467" w:name="_Toc323050026"/>
      <w:bookmarkStart w:id="468" w:name="_Toc439920384"/>
      <w:bookmarkStart w:id="469" w:name="_Toc486001652"/>
      <w:r w:rsidRPr="00016746">
        <w:t>任务管理</w:t>
      </w:r>
      <w:bookmarkEnd w:id="467"/>
      <w:bookmarkEnd w:id="468"/>
      <w:bookmarkEnd w:id="469"/>
    </w:p>
    <w:p w:rsidR="00942FBB" w:rsidRDefault="00942FBB" w:rsidP="00016746">
      <w:pPr>
        <w:pStyle w:val="31"/>
      </w:pPr>
      <w:bookmarkStart w:id="470" w:name="_Toc323050027"/>
      <w:bookmarkStart w:id="471" w:name="_Toc439920385"/>
      <w:bookmarkStart w:id="472" w:name="_Toc486001653"/>
      <w:r w:rsidRPr="000A2602">
        <w:t>查询任务</w:t>
      </w:r>
      <w:bookmarkEnd w:id="470"/>
      <w:bookmarkEnd w:id="471"/>
      <w:bookmarkEnd w:id="472"/>
    </w:p>
    <w:p w:rsidR="00942FBB" w:rsidRDefault="00942FBB" w:rsidP="00AD4F97">
      <w:pPr>
        <w:pStyle w:val="BlockLabel"/>
        <w:outlineLvl w:val="9"/>
      </w:pPr>
      <w:r w:rsidRPr="000A2602">
        <w:t>查询单个任务</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查询任务</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pPr w:leftFromText="180" w:rightFromText="180" w:vertAnchor="page" w:horzAnchor="margin" w:tblpY="704"/>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66"/>
              <w:gridCol w:w="2624"/>
              <w:gridCol w:w="3465"/>
            </w:tblGrid>
            <w:tr w:rsidR="00942FBB" w:rsidRPr="000A2602" w:rsidTr="005348A4">
              <w:tc>
                <w:tcPr>
                  <w:tcW w:w="1220" w:type="pct"/>
                  <w:shd w:val="clear" w:color="auto" w:fill="D9D9D9"/>
                </w:tcPr>
                <w:p w:rsidR="00942FBB" w:rsidRPr="000A2602" w:rsidRDefault="00942FBB" w:rsidP="00B2040C">
                  <w:pPr>
                    <w:pStyle w:val="TableText"/>
                    <w:rPr>
                      <w:b/>
                    </w:rPr>
                  </w:pPr>
                  <w:r w:rsidRPr="000A2602">
                    <w:t>Na</w:t>
                  </w:r>
                  <w:r w:rsidRPr="000A2602">
                    <w:rPr>
                      <w:b/>
                    </w:rPr>
                    <w:t>me</w:t>
                  </w:r>
                </w:p>
              </w:tc>
              <w:tc>
                <w:tcPr>
                  <w:tcW w:w="3780" w:type="pct"/>
                  <w:gridSpan w:val="2"/>
                  <w:shd w:val="clear" w:color="auto" w:fill="auto"/>
                </w:tcPr>
                <w:p w:rsidR="00942FBB" w:rsidRPr="000A2602" w:rsidRDefault="00942FBB" w:rsidP="00B2040C">
                  <w:pPr>
                    <w:pStyle w:val="TableText"/>
                  </w:pPr>
                  <w:r w:rsidRPr="000A2602">
                    <w:t>响应正文信息</w:t>
                  </w:r>
                </w:p>
              </w:tc>
            </w:tr>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Atribute</w:t>
                  </w:r>
                </w:p>
              </w:tc>
              <w:tc>
                <w:tcPr>
                  <w:tcW w:w="1629" w:type="pct"/>
                  <w:shd w:val="clear" w:color="auto" w:fill="D9D9D9"/>
                </w:tcPr>
                <w:p w:rsidR="00942FBB" w:rsidRPr="000A2602" w:rsidRDefault="00942FBB" w:rsidP="00B2040C">
                  <w:pPr>
                    <w:pStyle w:val="TableText"/>
                    <w:rPr>
                      <w:b/>
                    </w:rPr>
                  </w:pPr>
                  <w:r w:rsidRPr="000A2602">
                    <w:rPr>
                      <w:b/>
                    </w:rPr>
                    <w:t>Type</w:t>
                  </w:r>
                </w:p>
              </w:tc>
              <w:tc>
                <w:tcPr>
                  <w:tcW w:w="215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RDefault="00942FBB" w:rsidP="00B2040C">
                  <w:pPr>
                    <w:pStyle w:val="TableText"/>
                  </w:pPr>
                  <w:r w:rsidRPr="000A2602">
                    <w:t>urn</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任务产生时系统内部生成的标识</w:t>
                  </w:r>
                </w:p>
              </w:tc>
            </w:tr>
            <w:tr w:rsidR="00942FBB" w:rsidRPr="000A2602" w:rsidTr="005348A4">
              <w:tc>
                <w:tcPr>
                  <w:tcW w:w="1220" w:type="pct"/>
                </w:tcPr>
                <w:p w:rsidR="00942FBB" w:rsidRPr="000A2602" w:rsidRDefault="00942FBB" w:rsidP="00B2040C">
                  <w:pPr>
                    <w:pStyle w:val="TableText"/>
                  </w:pPr>
                  <w:r w:rsidRPr="000A2602">
                    <w:t>uri</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可通过此</w:t>
                  </w:r>
                  <w:r w:rsidRPr="000A2602">
                    <w:t>uri</w:t>
                  </w:r>
                  <w:r w:rsidRPr="000A2602">
                    <w:t>访问任务</w:t>
                  </w:r>
                </w:p>
              </w:tc>
            </w:tr>
            <w:tr w:rsidR="00942FBB" w:rsidRPr="000A2602" w:rsidTr="005348A4">
              <w:tc>
                <w:tcPr>
                  <w:tcW w:w="1220" w:type="pct"/>
                </w:tcPr>
                <w:p w:rsidR="00942FBB" w:rsidRPr="000A2602" w:rsidRDefault="00942FBB" w:rsidP="00B2040C">
                  <w:pPr>
                    <w:pStyle w:val="TableText"/>
                  </w:pPr>
                  <w:r w:rsidRPr="000A2602">
                    <w:t>type</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任务类型，参照接口定义后面任务列表</w:t>
                  </w:r>
                </w:p>
              </w:tc>
            </w:tr>
            <w:tr w:rsidR="00942FBB" w:rsidRPr="000A2602" w:rsidTr="005348A4">
              <w:tc>
                <w:tcPr>
                  <w:tcW w:w="1220" w:type="pct"/>
                </w:tcPr>
                <w:p w:rsidR="00942FBB" w:rsidRPr="000A2602" w:rsidRDefault="00942FBB" w:rsidP="00B2040C">
                  <w:pPr>
                    <w:pStyle w:val="TableText"/>
                  </w:pPr>
                  <w:r w:rsidRPr="000A2602">
                    <w:t>entityUrn</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对象标识</w:t>
                  </w:r>
                </w:p>
              </w:tc>
            </w:tr>
            <w:tr w:rsidR="00942FBB" w:rsidRPr="000A2602" w:rsidTr="005348A4">
              <w:tc>
                <w:tcPr>
                  <w:tcW w:w="1220" w:type="pct"/>
                </w:tcPr>
                <w:p w:rsidR="00942FBB" w:rsidRPr="000A2602" w:rsidRDefault="00942FBB" w:rsidP="00B2040C">
                  <w:pPr>
                    <w:pStyle w:val="TableText"/>
                  </w:pPr>
                  <w:r w:rsidRPr="000A2602">
                    <w:t>entityName</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对象名称</w:t>
                  </w:r>
                </w:p>
              </w:tc>
            </w:tr>
            <w:tr w:rsidR="00942FBB" w:rsidRPr="000A2602" w:rsidTr="005348A4">
              <w:tc>
                <w:tcPr>
                  <w:tcW w:w="1220" w:type="pct"/>
                </w:tcPr>
                <w:p w:rsidR="00942FBB" w:rsidRPr="000A2602" w:rsidRDefault="00942FBB" w:rsidP="00B2040C">
                  <w:pPr>
                    <w:pStyle w:val="TableText"/>
                  </w:pPr>
                  <w:r w:rsidRPr="000A2602">
                    <w:t>startTime</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任务开始时间</w:t>
                  </w:r>
                  <w:bookmarkStart w:id="473" w:name="OLE_LINK9"/>
                  <w:r w:rsidRPr="000A2602">
                    <w:t>(long</w:t>
                  </w:r>
                  <w:r w:rsidRPr="000A2602">
                    <w:t>型</w:t>
                  </w:r>
                  <w:r w:rsidRPr="000A2602">
                    <w:t>UTC</w:t>
                  </w:r>
                  <w:r w:rsidRPr="000A2602">
                    <w:t>字符串</w:t>
                  </w:r>
                  <w:r w:rsidRPr="000A2602">
                    <w:t>)</w:t>
                  </w:r>
                  <w:bookmarkEnd w:id="473"/>
                </w:p>
              </w:tc>
            </w:tr>
            <w:tr w:rsidR="00942FBB" w:rsidRPr="000A2602" w:rsidTr="005348A4">
              <w:tc>
                <w:tcPr>
                  <w:tcW w:w="1220" w:type="pct"/>
                </w:tcPr>
                <w:p w:rsidR="00942FBB" w:rsidRPr="000A2602" w:rsidRDefault="00942FBB" w:rsidP="00B2040C">
                  <w:pPr>
                    <w:pStyle w:val="TableText"/>
                  </w:pPr>
                  <w:r w:rsidRPr="000A2602">
                    <w:t>finishTime</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结束时间</w:t>
                  </w:r>
                  <w:r w:rsidRPr="000A2602">
                    <w:t>(long</w:t>
                  </w:r>
                  <w:r w:rsidRPr="000A2602">
                    <w:t>型</w:t>
                  </w:r>
                  <w:r w:rsidRPr="000A2602">
                    <w:t>UTC</w:t>
                  </w:r>
                  <w:r w:rsidRPr="000A2602">
                    <w:t>字符串</w:t>
                  </w:r>
                  <w:r w:rsidRPr="000A2602">
                    <w:t>)</w:t>
                  </w:r>
                </w:p>
              </w:tc>
            </w:tr>
            <w:tr w:rsidR="00942FBB" w:rsidRPr="000A2602" w:rsidTr="005348A4">
              <w:tc>
                <w:tcPr>
                  <w:tcW w:w="1220" w:type="pct"/>
                </w:tcPr>
                <w:p w:rsidR="00942FBB" w:rsidRPr="000A2602" w:rsidRDefault="00942FBB" w:rsidP="00B2040C">
                  <w:pPr>
                    <w:pStyle w:val="TableText"/>
                  </w:pPr>
                  <w:r w:rsidRPr="000A2602">
                    <w:t>user</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用户名，内部自动触发的任务无用户</w:t>
                  </w:r>
                </w:p>
              </w:tc>
            </w:tr>
            <w:tr w:rsidR="00942FBB" w:rsidRPr="000A2602" w:rsidTr="005348A4">
              <w:tc>
                <w:tcPr>
                  <w:tcW w:w="1220" w:type="pct"/>
                </w:tcPr>
                <w:p w:rsidR="00942FBB" w:rsidRPr="000A2602" w:rsidRDefault="00942FBB" w:rsidP="00B2040C">
                  <w:pPr>
                    <w:pStyle w:val="TableText"/>
                  </w:pPr>
                  <w:r w:rsidRPr="000A2602">
                    <w:lastRenderedPageBreak/>
                    <w:t>status</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任务状态，枚举值列举</w:t>
                  </w:r>
                </w:p>
                <w:p w:rsidR="00942FBB" w:rsidRPr="000A2602" w:rsidRDefault="00942FBB" w:rsidP="00EB602D">
                  <w:pPr>
                    <w:pStyle w:val="TableText"/>
                  </w:pPr>
                  <w:r w:rsidRPr="000A2602">
                    <w:t xml:space="preserve">waiting  </w:t>
                  </w:r>
                  <w:r w:rsidRPr="000A2602">
                    <w:t>任务未开始</w:t>
                  </w:r>
                </w:p>
                <w:p w:rsidR="00942FBB" w:rsidRPr="000A2602" w:rsidRDefault="00942FBB" w:rsidP="00EB602D">
                  <w:pPr>
                    <w:pStyle w:val="TableText"/>
                  </w:pPr>
                  <w:r w:rsidRPr="000A2602">
                    <w:t xml:space="preserve">running   </w:t>
                  </w:r>
                  <w:r w:rsidRPr="000A2602">
                    <w:t>任务进行中</w:t>
                  </w:r>
                </w:p>
                <w:p w:rsidR="00942FBB" w:rsidRPr="000A2602" w:rsidRDefault="00942FBB" w:rsidP="00EB602D">
                  <w:pPr>
                    <w:pStyle w:val="TableText"/>
                  </w:pPr>
                  <w:r w:rsidRPr="000A2602">
                    <w:t xml:space="preserve">success  </w:t>
                  </w:r>
                  <w:r w:rsidRPr="000A2602">
                    <w:t>任务执行成功</w:t>
                  </w:r>
                </w:p>
                <w:p w:rsidR="00942FBB" w:rsidRPr="000A2602" w:rsidRDefault="00942FBB" w:rsidP="00EB602D">
                  <w:pPr>
                    <w:pStyle w:val="TableText"/>
                  </w:pPr>
                  <w:r w:rsidRPr="000A2602">
                    <w:t xml:space="preserve">failed  </w:t>
                  </w:r>
                  <w:r w:rsidRPr="000A2602">
                    <w:t>任务执行失败</w:t>
                  </w:r>
                </w:p>
                <w:p w:rsidR="00942FBB" w:rsidRPr="000A2602" w:rsidRDefault="00942FBB" w:rsidP="00EB602D">
                  <w:pPr>
                    <w:pStyle w:val="TableText"/>
                  </w:pPr>
                  <w:r w:rsidRPr="000A2602">
                    <w:t xml:space="preserve">cancelling </w:t>
                  </w:r>
                  <w:r w:rsidRPr="000A2602">
                    <w:t>任务取消中</w:t>
                  </w:r>
                </w:p>
              </w:tc>
            </w:tr>
            <w:tr w:rsidR="00942FBB" w:rsidRPr="000A2602" w:rsidTr="005348A4">
              <w:tc>
                <w:tcPr>
                  <w:tcW w:w="1220" w:type="pct"/>
                </w:tcPr>
                <w:p w:rsidR="00942FBB" w:rsidRPr="000A2602" w:rsidRDefault="00942FBB" w:rsidP="00B2040C">
                  <w:pPr>
                    <w:pStyle w:val="TableText"/>
                  </w:pPr>
                  <w:r w:rsidRPr="000A2602">
                    <w:t>progress</w:t>
                  </w:r>
                </w:p>
              </w:tc>
              <w:tc>
                <w:tcPr>
                  <w:tcW w:w="1629" w:type="pct"/>
                  <w:shd w:val="clear" w:color="auto" w:fill="auto"/>
                </w:tcPr>
                <w:p w:rsidR="00942FBB" w:rsidRPr="000A2602" w:rsidRDefault="00942FBB" w:rsidP="00B2040C">
                  <w:pPr>
                    <w:pStyle w:val="TableText"/>
                  </w:pPr>
                  <w:r w:rsidRPr="000A2602">
                    <w:t>integer</w:t>
                  </w:r>
                </w:p>
              </w:tc>
              <w:tc>
                <w:tcPr>
                  <w:tcW w:w="2151" w:type="pct"/>
                  <w:shd w:val="clear" w:color="auto" w:fill="auto"/>
                </w:tcPr>
                <w:p w:rsidR="00942FBB" w:rsidRPr="000A2602" w:rsidRDefault="00942FBB" w:rsidP="00B2040C">
                  <w:pPr>
                    <w:pStyle w:val="TableText"/>
                  </w:pPr>
                  <w:r w:rsidRPr="000A2602">
                    <w:t>任务进度百分比，</w:t>
                  </w:r>
                  <w:r w:rsidRPr="000A2602">
                    <w:t>0~100</w:t>
                  </w:r>
                </w:p>
              </w:tc>
            </w:tr>
            <w:tr w:rsidR="00942FBB" w:rsidRPr="000A2602" w:rsidTr="005348A4">
              <w:tc>
                <w:tcPr>
                  <w:tcW w:w="1220" w:type="pct"/>
                </w:tcPr>
                <w:p w:rsidR="00942FBB" w:rsidRPr="000A2602" w:rsidRDefault="00942FBB" w:rsidP="00B2040C">
                  <w:pPr>
                    <w:pStyle w:val="TableText"/>
                  </w:pPr>
                  <w:r w:rsidRPr="000A2602">
                    <w:t>reason</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附加信息原因值</w:t>
                  </w:r>
                </w:p>
              </w:tc>
            </w:tr>
            <w:tr w:rsidR="00942FBB" w:rsidRPr="000A2602" w:rsidTr="005348A4">
              <w:tc>
                <w:tcPr>
                  <w:tcW w:w="1220" w:type="pct"/>
                </w:tcPr>
                <w:p w:rsidR="00942FBB" w:rsidRPr="000A2602" w:rsidRDefault="00942FBB" w:rsidP="00B2040C">
                  <w:pPr>
                    <w:pStyle w:val="TableText"/>
                  </w:pPr>
                  <w:r w:rsidRPr="000A2602">
                    <w:t xml:space="preserve">reasonDes </w:t>
                  </w:r>
                </w:p>
              </w:tc>
              <w:tc>
                <w:tcPr>
                  <w:tcW w:w="1629" w:type="pct"/>
                  <w:shd w:val="clear" w:color="auto" w:fill="auto"/>
                </w:tcPr>
                <w:p w:rsidR="00942FBB" w:rsidRPr="000A2602" w:rsidRDefault="00942FBB" w:rsidP="00B2040C">
                  <w:pPr>
                    <w:pStyle w:val="TableText"/>
                  </w:pPr>
                  <w:r w:rsidRPr="000A2602">
                    <w:t>string</w:t>
                  </w:r>
                </w:p>
              </w:tc>
              <w:tc>
                <w:tcPr>
                  <w:tcW w:w="2151" w:type="pct"/>
                  <w:shd w:val="clear" w:color="auto" w:fill="auto"/>
                </w:tcPr>
                <w:p w:rsidR="00942FBB" w:rsidRPr="000A2602" w:rsidRDefault="00942FBB" w:rsidP="00B2040C">
                  <w:pPr>
                    <w:pStyle w:val="TableText"/>
                  </w:pPr>
                  <w:r w:rsidRPr="000A2602">
                    <w:t>附加信息原因描述</w:t>
                  </w:r>
                </w:p>
              </w:tc>
            </w:tr>
            <w:tr w:rsidR="00942FBB" w:rsidRPr="000A2602" w:rsidTr="005348A4">
              <w:tc>
                <w:tcPr>
                  <w:tcW w:w="1220" w:type="pct"/>
                </w:tcPr>
                <w:p w:rsidR="00942FBB" w:rsidRPr="000A2602" w:rsidRDefault="00942FBB" w:rsidP="00B2040C">
                  <w:pPr>
                    <w:pStyle w:val="TableText"/>
                  </w:pPr>
                  <w:r w:rsidRPr="000A2602">
                    <w:t>cancelable</w:t>
                  </w:r>
                </w:p>
              </w:tc>
              <w:tc>
                <w:tcPr>
                  <w:tcW w:w="1629" w:type="pct"/>
                  <w:shd w:val="clear" w:color="auto" w:fill="auto"/>
                </w:tcPr>
                <w:p w:rsidR="00942FBB" w:rsidRPr="000A2602" w:rsidRDefault="00942FBB" w:rsidP="00B2040C">
                  <w:pPr>
                    <w:pStyle w:val="TableText"/>
                  </w:pPr>
                  <w:r w:rsidRPr="000A2602">
                    <w:t>boolean</w:t>
                  </w:r>
                </w:p>
              </w:tc>
              <w:tc>
                <w:tcPr>
                  <w:tcW w:w="2151" w:type="pct"/>
                  <w:shd w:val="clear" w:color="auto" w:fill="auto"/>
                </w:tcPr>
                <w:p w:rsidR="00942FBB" w:rsidRPr="000A2602" w:rsidRDefault="00942FBB" w:rsidP="00B2040C">
                  <w:pPr>
                    <w:pStyle w:val="TableText"/>
                  </w:pPr>
                  <w:r w:rsidRPr="000A2602">
                    <w:t>任务当前是否可以取消</w:t>
                  </w:r>
                  <w:r w:rsidRPr="000A2602">
                    <w:t xml:space="preserve"> true </w:t>
                  </w:r>
                  <w:r w:rsidRPr="000A2602">
                    <w:t>可以取消</w:t>
                  </w:r>
                </w:p>
              </w:tc>
            </w:tr>
            <w:tr w:rsidR="00942FBB" w:rsidRPr="000A2602" w:rsidTr="005348A4">
              <w:tc>
                <w:tcPr>
                  <w:tcW w:w="1220" w:type="pct"/>
                </w:tcPr>
                <w:p w:rsidR="00942FBB" w:rsidRPr="000A2602" w:rsidRDefault="00942FBB" w:rsidP="00B2040C">
                  <w:pPr>
                    <w:pStyle w:val="TableText"/>
                  </w:pPr>
                  <w:r w:rsidRPr="000A2602">
                    <w:t>cancelled</w:t>
                  </w:r>
                </w:p>
              </w:tc>
              <w:tc>
                <w:tcPr>
                  <w:tcW w:w="1629" w:type="pct"/>
                  <w:shd w:val="clear" w:color="auto" w:fill="auto"/>
                </w:tcPr>
                <w:p w:rsidR="00942FBB" w:rsidRPr="000A2602" w:rsidRDefault="00942FBB" w:rsidP="00B2040C">
                  <w:pPr>
                    <w:pStyle w:val="TableText"/>
                  </w:pPr>
                  <w:r w:rsidRPr="000A2602">
                    <w:t>boolean</w:t>
                  </w:r>
                </w:p>
              </w:tc>
              <w:tc>
                <w:tcPr>
                  <w:tcW w:w="2151" w:type="pct"/>
                  <w:shd w:val="clear" w:color="auto" w:fill="auto"/>
                </w:tcPr>
                <w:p w:rsidR="00942FBB" w:rsidRPr="000A2602" w:rsidRDefault="00942FBB" w:rsidP="00B2040C">
                  <w:pPr>
                    <w:pStyle w:val="TableText"/>
                  </w:pPr>
                  <w:r w:rsidRPr="000A2602">
                    <w:t>任务是否收到取消命令</w:t>
                  </w:r>
                  <w:r w:rsidRPr="000A2602">
                    <w:t xml:space="preserve"> </w:t>
                  </w:r>
                </w:p>
                <w:p w:rsidR="00942FBB" w:rsidRPr="000A2602" w:rsidRDefault="00942FBB" w:rsidP="00B2040C">
                  <w:pPr>
                    <w:pStyle w:val="TableText"/>
                  </w:pPr>
                  <w:r w:rsidRPr="000A2602">
                    <w:t xml:space="preserve">true </w:t>
                  </w:r>
                  <w:r w:rsidRPr="000A2602">
                    <w:t>收到取消命令</w:t>
                  </w:r>
                </w:p>
              </w:tc>
            </w:tr>
            <w:tr w:rsidR="00942FBB" w:rsidRPr="000A2602" w:rsidTr="005348A4">
              <w:tc>
                <w:tcPr>
                  <w:tcW w:w="1220" w:type="pct"/>
                </w:tcPr>
                <w:p w:rsidR="00942FBB" w:rsidRPr="000A2602" w:rsidRDefault="00942FBB" w:rsidP="00B2040C">
                  <w:pPr>
                    <w:pStyle w:val="TableText"/>
                  </w:pPr>
                  <w:r>
                    <w:rPr>
                      <w:rFonts w:hint="eastAsia"/>
                    </w:rPr>
                    <w:t>params</w:t>
                  </w:r>
                </w:p>
              </w:tc>
              <w:tc>
                <w:tcPr>
                  <w:tcW w:w="1629" w:type="pct"/>
                  <w:shd w:val="clear" w:color="auto" w:fill="auto"/>
                </w:tcPr>
                <w:p w:rsidR="00942FBB" w:rsidRPr="000A2602" w:rsidRDefault="00942FBB" w:rsidP="00B2040C">
                  <w:pPr>
                    <w:pStyle w:val="TableText"/>
                  </w:pPr>
                  <w:r>
                    <w:rPr>
                      <w:rFonts w:hint="eastAsia"/>
                    </w:rPr>
                    <w:t>map&lt;string,string&gt;</w:t>
                  </w:r>
                </w:p>
              </w:tc>
              <w:tc>
                <w:tcPr>
                  <w:tcW w:w="2151" w:type="pct"/>
                  <w:shd w:val="clear" w:color="auto" w:fill="auto"/>
                </w:tcPr>
                <w:p w:rsidR="00942FBB" w:rsidRPr="000A2602" w:rsidRDefault="00942FBB" w:rsidP="00B2040C">
                  <w:pPr>
                    <w:pStyle w:val="TableText"/>
                  </w:pPr>
                  <w:r>
                    <w:rPr>
                      <w:rFonts w:hint="eastAsia"/>
                    </w:rPr>
                    <w:t>预留，暂未使用。</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&lt;task_uri&gt;/&lt;</w:t>
            </w:r>
            <w:r w:rsidRPr="000A2602">
              <w:rPr>
                <w:b/>
              </w:rPr>
              <w:t>task_id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type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entityUrn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entityName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startTime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finishTime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user</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progress</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reason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reasonDes</w:t>
            </w:r>
            <w:r w:rsidRPr="005348A4">
              <w:rPr>
                <w:rFonts w:ascii="宋体" w:hAnsi="宋体"/>
              </w:rPr>
              <w:t>”</w:t>
            </w:r>
            <w:r w:rsidR="00942FBB" w:rsidRPr="000A2602">
              <w:t>:string</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Pr="000A2602" w:rsidRDefault="00942FBB" w:rsidP="00CE3F3F">
      <w:r w:rsidRPr="000A2602">
        <w:t>任务类型列表：</w:t>
      </w:r>
    </w:p>
    <w:p w:rsidR="00942FBB" w:rsidRPr="000A2602" w:rsidRDefault="00942FBB" w:rsidP="00CE3F3F">
      <w:pPr>
        <w:rPr>
          <w:sz w:val="18"/>
          <w:szCs w:val="18"/>
        </w:rPr>
      </w:pPr>
      <w:r w:rsidRPr="000A2602">
        <w:rPr>
          <w:sz w:val="18"/>
          <w:szCs w:val="18"/>
        </w:rPr>
        <w:t xml:space="preserve">CreateVolumeTask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创建磁盘</w:t>
      </w:r>
    </w:p>
    <w:p w:rsidR="00942FBB" w:rsidRPr="000A2602" w:rsidRDefault="00942FBB" w:rsidP="00CE3F3F">
      <w:pPr>
        <w:rPr>
          <w:sz w:val="18"/>
          <w:szCs w:val="18"/>
        </w:rPr>
      </w:pPr>
      <w:r w:rsidRPr="000A2602">
        <w:rPr>
          <w:sz w:val="18"/>
          <w:szCs w:val="18"/>
        </w:rPr>
        <w:t>AddDataStoreTask</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添加数据存储</w:t>
      </w:r>
    </w:p>
    <w:p w:rsidR="00942FBB" w:rsidRDefault="00942FBB" w:rsidP="00CE3F3F">
      <w:pPr>
        <w:rPr>
          <w:sz w:val="18"/>
          <w:szCs w:val="18"/>
        </w:rPr>
      </w:pPr>
      <w:r w:rsidRPr="000A2602">
        <w:rPr>
          <w:sz w:val="18"/>
          <w:szCs w:val="18"/>
        </w:rPr>
        <w:t>DeleteDataStoreTask</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Pr>
          <w:rFonts w:hint="eastAsia"/>
          <w:sz w:val="18"/>
          <w:szCs w:val="18"/>
        </w:rPr>
        <w:t>解关联</w:t>
      </w:r>
      <w:r>
        <w:rPr>
          <w:sz w:val="18"/>
          <w:szCs w:val="18"/>
        </w:rPr>
        <w:t>数据存储</w:t>
      </w:r>
    </w:p>
    <w:p w:rsidR="00942FBB" w:rsidRPr="000A2602" w:rsidRDefault="00942FBB" w:rsidP="00CE3F3F">
      <w:pPr>
        <w:rPr>
          <w:sz w:val="18"/>
          <w:szCs w:val="18"/>
        </w:rPr>
      </w:pPr>
      <w:r w:rsidRPr="000A2602">
        <w:rPr>
          <w:sz w:val="18"/>
          <w:szCs w:val="18"/>
        </w:rPr>
        <w:t xml:space="preserve">DeleteVolumeTask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删除磁盘</w:t>
      </w:r>
    </w:p>
    <w:p w:rsidR="00942FBB" w:rsidRPr="000A2602" w:rsidRDefault="00942FBB" w:rsidP="00CE3F3F">
      <w:pPr>
        <w:rPr>
          <w:sz w:val="18"/>
          <w:szCs w:val="18"/>
        </w:rPr>
      </w:pPr>
      <w:r w:rsidRPr="000A2602">
        <w:rPr>
          <w:sz w:val="18"/>
          <w:szCs w:val="18"/>
        </w:rPr>
        <w:t>DisconnectStorageResource</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断开存储资源</w:t>
      </w:r>
    </w:p>
    <w:p w:rsidR="00942FBB" w:rsidRPr="000A2602" w:rsidRDefault="00942FBB" w:rsidP="00CE3F3F">
      <w:pPr>
        <w:rPr>
          <w:sz w:val="18"/>
          <w:szCs w:val="18"/>
        </w:rPr>
      </w:pPr>
      <w:r w:rsidRPr="000A2602">
        <w:rPr>
          <w:sz w:val="18"/>
          <w:szCs w:val="18"/>
        </w:rPr>
        <w:t>ConnectStorageResource</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kern w:val="0"/>
          <w:sz w:val="20"/>
          <w:szCs w:val="20"/>
        </w:rPr>
        <w:t>关联</w:t>
      </w:r>
      <w:r w:rsidRPr="000A2602">
        <w:rPr>
          <w:sz w:val="18"/>
          <w:szCs w:val="18"/>
        </w:rPr>
        <w:t>存储资源</w:t>
      </w:r>
    </w:p>
    <w:p w:rsidR="00942FBB" w:rsidRPr="000A2602" w:rsidRDefault="00942FBB" w:rsidP="00CE3F3F">
      <w:pPr>
        <w:rPr>
          <w:sz w:val="18"/>
          <w:szCs w:val="18"/>
        </w:rPr>
      </w:pPr>
      <w:r w:rsidRPr="000A2602">
        <w:rPr>
          <w:sz w:val="18"/>
          <w:szCs w:val="18"/>
        </w:rPr>
        <w:t>DeleteSession</w:t>
      </w:r>
      <w:r w:rsidRPr="000A2602">
        <w:rPr>
          <w:sz w:val="18"/>
          <w:szCs w:val="18"/>
        </w:rPr>
        <w:tab/>
      </w:r>
      <w:r w:rsidRPr="000A2602">
        <w:rPr>
          <w:kern w:val="0"/>
          <w:sz w:val="20"/>
          <w:szCs w:val="20"/>
        </w:rPr>
        <w:tab/>
      </w:r>
      <w:r w:rsidRPr="000A2602">
        <w:rPr>
          <w:kern w:val="0"/>
          <w:sz w:val="20"/>
          <w:szCs w:val="20"/>
        </w:rPr>
        <w:tab/>
      </w:r>
      <w:r w:rsidRPr="000A2602">
        <w:rPr>
          <w:kern w:val="0"/>
          <w:sz w:val="20"/>
          <w:szCs w:val="20"/>
        </w:rPr>
        <w:tab/>
      </w:r>
      <w:r w:rsidRPr="000A2602">
        <w:rPr>
          <w:kern w:val="0"/>
          <w:sz w:val="20"/>
          <w:szCs w:val="20"/>
        </w:rPr>
        <w:tab/>
      </w:r>
      <w:r w:rsidRPr="000A2602">
        <w:rPr>
          <w:kern w:val="0"/>
          <w:sz w:val="20"/>
          <w:szCs w:val="20"/>
        </w:rPr>
        <w:tab/>
      </w:r>
      <w:r w:rsidRPr="000A2602">
        <w:rPr>
          <w:kern w:val="0"/>
          <w:sz w:val="20"/>
          <w:szCs w:val="20"/>
        </w:rPr>
        <w:t>删除会话</w:t>
      </w:r>
    </w:p>
    <w:p w:rsidR="00942FBB" w:rsidRPr="000A2602" w:rsidRDefault="00942FBB" w:rsidP="00CE3F3F">
      <w:pPr>
        <w:rPr>
          <w:sz w:val="18"/>
          <w:szCs w:val="18"/>
        </w:rPr>
      </w:pPr>
      <w:r w:rsidRPr="000A2602">
        <w:rPr>
          <w:sz w:val="18"/>
          <w:szCs w:val="18"/>
        </w:rPr>
        <w:t xml:space="preserve">AddHost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添加主机</w:t>
      </w:r>
    </w:p>
    <w:p w:rsidR="00942FBB" w:rsidRPr="000A2602" w:rsidRDefault="00942FBB" w:rsidP="00CE3F3F">
      <w:pPr>
        <w:rPr>
          <w:sz w:val="18"/>
          <w:szCs w:val="18"/>
        </w:rPr>
      </w:pPr>
      <w:r w:rsidRPr="000A2602">
        <w:rPr>
          <w:sz w:val="18"/>
          <w:szCs w:val="18"/>
        </w:rPr>
        <w:t xml:space="preserve">ModifyHost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修改主机</w:t>
      </w:r>
    </w:p>
    <w:p w:rsidR="00942FBB" w:rsidRPr="000A2602" w:rsidRDefault="00942FBB" w:rsidP="00CE3F3F">
      <w:pPr>
        <w:rPr>
          <w:sz w:val="18"/>
          <w:szCs w:val="18"/>
        </w:rPr>
      </w:pPr>
      <w:r w:rsidRPr="000A2602">
        <w:rPr>
          <w:sz w:val="18"/>
          <w:szCs w:val="18"/>
        </w:rPr>
        <w:t xml:space="preserve">DeleteHost            </w:t>
      </w:r>
      <w:r w:rsidRPr="000A2602">
        <w:rPr>
          <w:sz w:val="18"/>
          <w:szCs w:val="18"/>
        </w:rPr>
        <w:tab/>
      </w:r>
      <w:r w:rsidRPr="000A2602">
        <w:rPr>
          <w:sz w:val="18"/>
          <w:szCs w:val="18"/>
        </w:rPr>
        <w:tab/>
      </w:r>
      <w:r w:rsidRPr="000A2602">
        <w:rPr>
          <w:sz w:val="18"/>
          <w:szCs w:val="18"/>
        </w:rPr>
        <w:tab/>
      </w:r>
      <w:r w:rsidRPr="000A2602">
        <w:rPr>
          <w:sz w:val="18"/>
          <w:szCs w:val="18"/>
        </w:rPr>
        <w:tab/>
      </w:r>
      <w:r>
        <w:rPr>
          <w:rFonts w:hint="eastAsia"/>
          <w:sz w:val="18"/>
          <w:szCs w:val="18"/>
        </w:rPr>
        <w:t>移除</w:t>
      </w:r>
      <w:r w:rsidRPr="000A2602">
        <w:rPr>
          <w:sz w:val="18"/>
          <w:szCs w:val="18"/>
        </w:rPr>
        <w:t>主机</w:t>
      </w:r>
    </w:p>
    <w:p w:rsidR="00942FBB" w:rsidRPr="000A2602" w:rsidRDefault="00942FBB" w:rsidP="00CE3F3F">
      <w:pPr>
        <w:rPr>
          <w:sz w:val="18"/>
          <w:szCs w:val="18"/>
        </w:rPr>
      </w:pPr>
      <w:r w:rsidRPr="000A2602">
        <w:rPr>
          <w:sz w:val="18"/>
          <w:szCs w:val="18"/>
        </w:rPr>
        <w:t xml:space="preserve">SetHostPowerOn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主机上电</w:t>
      </w:r>
    </w:p>
    <w:p w:rsidR="00942FBB" w:rsidRPr="000A2602" w:rsidRDefault="00942FBB" w:rsidP="00CE3F3F">
      <w:pPr>
        <w:rPr>
          <w:sz w:val="18"/>
          <w:szCs w:val="18"/>
        </w:rPr>
      </w:pPr>
      <w:r w:rsidRPr="000A2602">
        <w:rPr>
          <w:sz w:val="18"/>
          <w:szCs w:val="18"/>
        </w:rPr>
        <w:t xml:space="preserve">SetHostPowerOff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主机下电</w:t>
      </w:r>
    </w:p>
    <w:p w:rsidR="00942FBB" w:rsidRPr="000A2602" w:rsidRDefault="00942FBB" w:rsidP="00CE3F3F">
      <w:pPr>
        <w:rPr>
          <w:sz w:val="18"/>
          <w:szCs w:val="18"/>
        </w:rPr>
      </w:pPr>
      <w:r w:rsidRPr="000A2602">
        <w:rPr>
          <w:sz w:val="18"/>
          <w:szCs w:val="18"/>
        </w:rPr>
        <w:t xml:space="preserve">SetHostReboot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主机重启</w:t>
      </w:r>
    </w:p>
    <w:p w:rsidR="00942FBB" w:rsidRPr="000A2602" w:rsidRDefault="00942FBB" w:rsidP="00CE3F3F">
      <w:pPr>
        <w:rPr>
          <w:sz w:val="18"/>
          <w:szCs w:val="18"/>
        </w:rPr>
      </w:pPr>
      <w:r w:rsidRPr="000A2602">
        <w:rPr>
          <w:sz w:val="18"/>
          <w:szCs w:val="18"/>
        </w:rPr>
        <w:t xml:space="preserve">MoveHost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移动主机</w:t>
      </w:r>
    </w:p>
    <w:p w:rsidR="00942FBB" w:rsidRPr="000A2602" w:rsidRDefault="00942FBB" w:rsidP="00CE3F3F">
      <w:pPr>
        <w:rPr>
          <w:sz w:val="18"/>
          <w:szCs w:val="18"/>
        </w:rPr>
      </w:pPr>
      <w:r w:rsidRPr="000A2602">
        <w:rPr>
          <w:sz w:val="18"/>
          <w:szCs w:val="18"/>
        </w:rPr>
        <w:t xml:space="preserve">CreateVmTask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创建虚拟机</w:t>
      </w:r>
    </w:p>
    <w:p w:rsidR="00942FBB" w:rsidRPr="000A2602" w:rsidRDefault="00942FBB" w:rsidP="00CE3F3F">
      <w:pPr>
        <w:rPr>
          <w:sz w:val="18"/>
          <w:szCs w:val="18"/>
        </w:rPr>
      </w:pPr>
      <w:r w:rsidRPr="000A2602">
        <w:rPr>
          <w:sz w:val="18"/>
          <w:szCs w:val="18"/>
        </w:rPr>
        <w:t xml:space="preserve">DeleteVmTask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删除虚拟机</w:t>
      </w:r>
    </w:p>
    <w:p w:rsidR="00942FBB" w:rsidRPr="000A2602" w:rsidRDefault="00942FBB" w:rsidP="00CE3F3F">
      <w:pPr>
        <w:rPr>
          <w:sz w:val="18"/>
          <w:szCs w:val="18"/>
        </w:rPr>
      </w:pPr>
      <w:r w:rsidRPr="000A2602">
        <w:rPr>
          <w:sz w:val="18"/>
          <w:szCs w:val="18"/>
        </w:rPr>
        <w:t xml:space="preserve">StartVmTask         </w:t>
      </w:r>
      <w:r w:rsidRPr="000A2602">
        <w:rPr>
          <w:sz w:val="18"/>
          <w:szCs w:val="18"/>
        </w:rPr>
        <w:tab/>
      </w:r>
      <w:r w:rsidRPr="000A2602">
        <w:rPr>
          <w:sz w:val="18"/>
          <w:szCs w:val="18"/>
        </w:rPr>
        <w:tab/>
      </w:r>
      <w:r w:rsidRPr="000A2602">
        <w:rPr>
          <w:sz w:val="18"/>
          <w:szCs w:val="18"/>
        </w:rPr>
        <w:tab/>
      </w:r>
      <w:r w:rsidRPr="000A2602">
        <w:rPr>
          <w:sz w:val="18"/>
          <w:szCs w:val="18"/>
        </w:rPr>
        <w:tab/>
      </w:r>
      <w:r>
        <w:rPr>
          <w:rFonts w:hint="eastAsia"/>
          <w:sz w:val="18"/>
          <w:szCs w:val="18"/>
        </w:rPr>
        <w:t>打开虚拟机电源</w:t>
      </w:r>
    </w:p>
    <w:p w:rsidR="00942FBB" w:rsidRPr="000A2602" w:rsidRDefault="00942FBB" w:rsidP="00CE3F3F">
      <w:pPr>
        <w:rPr>
          <w:sz w:val="18"/>
          <w:szCs w:val="18"/>
        </w:rPr>
      </w:pPr>
      <w:r w:rsidRPr="000A2602">
        <w:rPr>
          <w:sz w:val="18"/>
          <w:szCs w:val="18"/>
        </w:rPr>
        <w:t xml:space="preserve">StopVmTask            </w:t>
      </w:r>
      <w:r w:rsidRPr="000A2602">
        <w:rPr>
          <w:sz w:val="18"/>
          <w:szCs w:val="18"/>
        </w:rPr>
        <w:tab/>
      </w:r>
      <w:r w:rsidRPr="000A2602">
        <w:rPr>
          <w:sz w:val="18"/>
          <w:szCs w:val="18"/>
        </w:rPr>
        <w:tab/>
      </w:r>
      <w:r w:rsidRPr="000A2602">
        <w:rPr>
          <w:sz w:val="18"/>
          <w:szCs w:val="18"/>
        </w:rPr>
        <w:tab/>
      </w:r>
      <w:r w:rsidRPr="000A2602">
        <w:rPr>
          <w:sz w:val="18"/>
          <w:szCs w:val="18"/>
        </w:rPr>
        <w:tab/>
      </w:r>
      <w:r>
        <w:rPr>
          <w:rFonts w:hint="eastAsia"/>
          <w:sz w:val="18"/>
          <w:szCs w:val="18"/>
        </w:rPr>
        <w:t>关闭虚拟机</w:t>
      </w:r>
    </w:p>
    <w:p w:rsidR="00942FBB" w:rsidRPr="000A2602" w:rsidRDefault="00942FBB" w:rsidP="00CE3F3F">
      <w:pPr>
        <w:rPr>
          <w:sz w:val="18"/>
          <w:szCs w:val="18"/>
        </w:rPr>
      </w:pPr>
      <w:r w:rsidRPr="000A2602">
        <w:rPr>
          <w:sz w:val="18"/>
          <w:szCs w:val="18"/>
        </w:rPr>
        <w:t xml:space="preserve">RebootVmTask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重启虚拟机</w:t>
      </w:r>
    </w:p>
    <w:p w:rsidR="00942FBB" w:rsidRPr="000A2602" w:rsidRDefault="00942FBB" w:rsidP="00CE3F3F">
      <w:pPr>
        <w:rPr>
          <w:sz w:val="18"/>
          <w:szCs w:val="18"/>
        </w:rPr>
      </w:pPr>
      <w:r w:rsidRPr="000A2602">
        <w:rPr>
          <w:sz w:val="18"/>
          <w:szCs w:val="18"/>
        </w:rPr>
        <w:t xml:space="preserve">MigrateVmTask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迁移虚拟机</w:t>
      </w:r>
    </w:p>
    <w:p w:rsidR="00942FBB" w:rsidRPr="000A2602" w:rsidRDefault="00942FBB" w:rsidP="00CE3F3F">
      <w:pPr>
        <w:rPr>
          <w:sz w:val="18"/>
          <w:szCs w:val="18"/>
        </w:rPr>
      </w:pPr>
      <w:r w:rsidRPr="000A2602">
        <w:rPr>
          <w:sz w:val="18"/>
          <w:szCs w:val="18"/>
        </w:rPr>
        <w:t xml:space="preserve">HaTask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虚拟机</w:t>
      </w:r>
      <w:r w:rsidRPr="000A2602">
        <w:rPr>
          <w:sz w:val="18"/>
          <w:szCs w:val="18"/>
        </w:rPr>
        <w:t>HA</w:t>
      </w:r>
    </w:p>
    <w:p w:rsidR="00942FBB" w:rsidRPr="000A2602" w:rsidRDefault="00942FBB" w:rsidP="00CE3F3F">
      <w:pPr>
        <w:rPr>
          <w:sz w:val="18"/>
          <w:szCs w:val="18"/>
        </w:rPr>
      </w:pPr>
      <w:r w:rsidRPr="000A2602">
        <w:rPr>
          <w:sz w:val="18"/>
          <w:szCs w:val="18"/>
        </w:rPr>
        <w:t xml:space="preserve">ExportTemplate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导出模板</w:t>
      </w:r>
    </w:p>
    <w:p w:rsidR="00942FBB" w:rsidRPr="000A2602" w:rsidRDefault="00942FBB" w:rsidP="00CE3F3F">
      <w:pPr>
        <w:rPr>
          <w:sz w:val="18"/>
          <w:szCs w:val="18"/>
        </w:rPr>
      </w:pPr>
      <w:r w:rsidRPr="000A2602">
        <w:rPr>
          <w:sz w:val="18"/>
          <w:szCs w:val="18"/>
        </w:rPr>
        <w:t xml:space="preserve">ImportTemplate           </w:t>
      </w:r>
      <w:r w:rsidRPr="000A2602">
        <w:rPr>
          <w:sz w:val="18"/>
          <w:szCs w:val="18"/>
        </w:rPr>
        <w:tab/>
      </w:r>
      <w:r w:rsidRPr="000A2602">
        <w:rPr>
          <w:sz w:val="18"/>
          <w:szCs w:val="18"/>
        </w:rPr>
        <w:tab/>
      </w:r>
      <w:r w:rsidRPr="000A2602">
        <w:rPr>
          <w:sz w:val="18"/>
          <w:szCs w:val="18"/>
        </w:rPr>
        <w:tab/>
      </w:r>
      <w:r w:rsidRPr="000A2602">
        <w:rPr>
          <w:sz w:val="18"/>
          <w:szCs w:val="18"/>
        </w:rPr>
        <w:t>导入模板</w:t>
      </w:r>
    </w:p>
    <w:p w:rsidR="00942FBB" w:rsidRPr="000A2602" w:rsidRDefault="00942FBB" w:rsidP="00CE3F3F">
      <w:pPr>
        <w:rPr>
          <w:sz w:val="18"/>
          <w:szCs w:val="18"/>
        </w:rPr>
      </w:pPr>
      <w:r w:rsidRPr="000A2602">
        <w:rPr>
          <w:sz w:val="18"/>
          <w:szCs w:val="18"/>
        </w:rPr>
        <w:t xml:space="preserve">CreateVMSnapshotTask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创建快照</w:t>
      </w:r>
    </w:p>
    <w:p w:rsidR="00942FBB" w:rsidRPr="000A2602" w:rsidRDefault="00942FBB" w:rsidP="00CE3F3F">
      <w:pPr>
        <w:rPr>
          <w:sz w:val="18"/>
          <w:szCs w:val="18"/>
        </w:rPr>
      </w:pPr>
      <w:r w:rsidRPr="000A2602">
        <w:rPr>
          <w:sz w:val="18"/>
          <w:szCs w:val="18"/>
        </w:rPr>
        <w:t xml:space="preserve">SnapshotResumeVmTask   </w:t>
      </w:r>
      <w:r w:rsidRPr="000A2602">
        <w:rPr>
          <w:sz w:val="18"/>
          <w:szCs w:val="18"/>
        </w:rPr>
        <w:tab/>
      </w:r>
      <w:r w:rsidRPr="000A2602">
        <w:rPr>
          <w:sz w:val="18"/>
          <w:szCs w:val="18"/>
        </w:rPr>
        <w:tab/>
      </w:r>
      <w:r w:rsidRPr="000A2602">
        <w:rPr>
          <w:sz w:val="18"/>
          <w:szCs w:val="18"/>
        </w:rPr>
        <w:tab/>
      </w:r>
      <w:r w:rsidRPr="000A2602">
        <w:rPr>
          <w:sz w:val="18"/>
          <w:szCs w:val="18"/>
        </w:rPr>
        <w:t>快照恢复虚拟机</w:t>
      </w:r>
    </w:p>
    <w:p w:rsidR="00942FBB" w:rsidRPr="000A2602" w:rsidRDefault="00942FBB" w:rsidP="00CE3F3F">
      <w:pPr>
        <w:rPr>
          <w:sz w:val="18"/>
          <w:szCs w:val="18"/>
        </w:rPr>
      </w:pPr>
      <w:r w:rsidRPr="000A2602">
        <w:rPr>
          <w:sz w:val="18"/>
          <w:szCs w:val="18"/>
        </w:rPr>
        <w:t xml:space="preserve">DeleteVMSnapshotTask                  </w:t>
      </w:r>
      <w:r w:rsidRPr="000A2602">
        <w:rPr>
          <w:sz w:val="18"/>
          <w:szCs w:val="18"/>
        </w:rPr>
        <w:t>删除虚拟机快照</w:t>
      </w:r>
    </w:p>
    <w:p w:rsidR="00942FBB" w:rsidRPr="000A2602" w:rsidRDefault="00942FBB" w:rsidP="00CE3F3F">
      <w:pPr>
        <w:rPr>
          <w:sz w:val="18"/>
          <w:szCs w:val="18"/>
        </w:rPr>
      </w:pPr>
      <w:r w:rsidRPr="000A2602">
        <w:rPr>
          <w:sz w:val="18"/>
          <w:szCs w:val="18"/>
        </w:rPr>
        <w:t xml:space="preserve">AttachVolumeTask         </w:t>
      </w:r>
      <w:r w:rsidRPr="000A2602">
        <w:rPr>
          <w:sz w:val="18"/>
          <w:szCs w:val="18"/>
        </w:rPr>
        <w:tab/>
      </w:r>
      <w:r w:rsidRPr="000A2602">
        <w:rPr>
          <w:sz w:val="18"/>
          <w:szCs w:val="18"/>
        </w:rPr>
        <w:tab/>
      </w:r>
      <w:r w:rsidRPr="000A2602">
        <w:rPr>
          <w:sz w:val="18"/>
          <w:szCs w:val="18"/>
        </w:rPr>
        <w:tab/>
      </w:r>
      <w:r w:rsidRPr="000A2602">
        <w:rPr>
          <w:sz w:val="18"/>
          <w:szCs w:val="18"/>
        </w:rPr>
        <w:t>绑定磁盘</w:t>
      </w:r>
    </w:p>
    <w:p w:rsidR="00942FBB" w:rsidRPr="000A2602" w:rsidRDefault="00942FBB" w:rsidP="00CE3F3F">
      <w:pPr>
        <w:rPr>
          <w:sz w:val="18"/>
          <w:szCs w:val="18"/>
        </w:rPr>
      </w:pPr>
      <w:r w:rsidRPr="000A2602">
        <w:rPr>
          <w:sz w:val="18"/>
          <w:szCs w:val="18"/>
        </w:rPr>
        <w:t>DetachVolumeTask</w:t>
      </w:r>
      <w:r w:rsidRPr="000A2602">
        <w:rPr>
          <w:sz w:val="18"/>
          <w:szCs w:val="18"/>
        </w:rPr>
        <w:tab/>
        <w:t xml:space="preserve">                   </w:t>
      </w:r>
      <w:r w:rsidRPr="000A2602">
        <w:rPr>
          <w:sz w:val="18"/>
          <w:szCs w:val="18"/>
        </w:rPr>
        <w:t>解绑定磁盘</w:t>
      </w:r>
    </w:p>
    <w:p w:rsidR="00942FBB" w:rsidRPr="000A2602" w:rsidRDefault="00942FBB" w:rsidP="00CE3F3F">
      <w:pPr>
        <w:rPr>
          <w:sz w:val="18"/>
          <w:szCs w:val="18"/>
        </w:rPr>
      </w:pPr>
      <w:r w:rsidRPr="000A2602">
        <w:rPr>
          <w:sz w:val="18"/>
          <w:szCs w:val="18"/>
        </w:rPr>
        <w:t xml:space="preserve">RefreshStorageAdapterTask    </w:t>
      </w:r>
      <w:r w:rsidRPr="000A2602">
        <w:rPr>
          <w:sz w:val="18"/>
          <w:szCs w:val="18"/>
        </w:rPr>
        <w:tab/>
      </w:r>
      <w:r w:rsidRPr="000A2602">
        <w:rPr>
          <w:sz w:val="18"/>
          <w:szCs w:val="18"/>
        </w:rPr>
        <w:tab/>
      </w:r>
      <w:r w:rsidRPr="000A2602">
        <w:rPr>
          <w:sz w:val="18"/>
          <w:szCs w:val="18"/>
        </w:rPr>
        <w:tab/>
      </w:r>
      <w:r>
        <w:rPr>
          <w:rFonts w:hint="eastAsia"/>
          <w:sz w:val="18"/>
          <w:szCs w:val="18"/>
        </w:rPr>
        <w:t>扫描存储</w:t>
      </w:r>
      <w:r>
        <w:rPr>
          <w:sz w:val="18"/>
          <w:szCs w:val="18"/>
        </w:rPr>
        <w:t>适配器</w:t>
      </w:r>
    </w:p>
    <w:p w:rsidR="00942FBB" w:rsidRPr="000A2602" w:rsidRDefault="00942FBB" w:rsidP="00CE3F3F">
      <w:pPr>
        <w:rPr>
          <w:sz w:val="18"/>
          <w:szCs w:val="18"/>
        </w:rPr>
      </w:pPr>
      <w:r w:rsidRPr="000A2602">
        <w:rPr>
          <w:sz w:val="18"/>
          <w:szCs w:val="18"/>
        </w:rPr>
        <w:t>CreateUplinkPortAggr</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创建汇聚网口</w:t>
      </w:r>
    </w:p>
    <w:p w:rsidR="00942FBB" w:rsidRPr="000A2602" w:rsidRDefault="00942FBB" w:rsidP="00CE3F3F">
      <w:pPr>
        <w:rPr>
          <w:sz w:val="18"/>
          <w:szCs w:val="18"/>
        </w:rPr>
      </w:pPr>
      <w:r w:rsidRPr="000A2602">
        <w:rPr>
          <w:sz w:val="18"/>
          <w:szCs w:val="18"/>
        </w:rPr>
        <w:t>UpdateUplinkPortAggr</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更新汇聚网口</w:t>
      </w:r>
    </w:p>
    <w:p w:rsidR="00942FBB" w:rsidRPr="000A2602" w:rsidRDefault="00942FBB" w:rsidP="00CE3F3F">
      <w:pPr>
        <w:rPr>
          <w:sz w:val="18"/>
          <w:szCs w:val="18"/>
        </w:rPr>
      </w:pPr>
      <w:r w:rsidRPr="000A2602">
        <w:rPr>
          <w:sz w:val="18"/>
          <w:szCs w:val="18"/>
        </w:rPr>
        <w:lastRenderedPageBreak/>
        <w:t>DeleteUplinkPortAggr</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删除汇聚网口</w:t>
      </w:r>
    </w:p>
    <w:p w:rsidR="00942FBB" w:rsidRPr="000A2602" w:rsidRDefault="00942FBB" w:rsidP="00CE3F3F">
      <w:pPr>
        <w:rPr>
          <w:sz w:val="18"/>
          <w:szCs w:val="18"/>
        </w:rPr>
      </w:pPr>
      <w:r w:rsidRPr="000A2602">
        <w:rPr>
          <w:sz w:val="18"/>
          <w:szCs w:val="18"/>
        </w:rPr>
        <w:t>CreateSystemIntf</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创建系统接口</w:t>
      </w:r>
    </w:p>
    <w:p w:rsidR="00942FBB" w:rsidRPr="000A2602" w:rsidRDefault="00942FBB" w:rsidP="00CE3F3F">
      <w:pPr>
        <w:rPr>
          <w:sz w:val="18"/>
          <w:szCs w:val="18"/>
        </w:rPr>
      </w:pPr>
      <w:r w:rsidRPr="000A2602">
        <w:rPr>
          <w:sz w:val="18"/>
          <w:szCs w:val="18"/>
        </w:rPr>
        <w:t>UpdateSystemIntf</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更新系统接口</w:t>
      </w:r>
    </w:p>
    <w:p w:rsidR="00942FBB" w:rsidRPr="000A2602" w:rsidRDefault="00942FBB" w:rsidP="00CE3F3F">
      <w:pPr>
        <w:rPr>
          <w:sz w:val="18"/>
          <w:szCs w:val="18"/>
        </w:rPr>
      </w:pPr>
      <w:r w:rsidRPr="000A2602">
        <w:rPr>
          <w:sz w:val="18"/>
          <w:szCs w:val="18"/>
        </w:rPr>
        <w:t>DeleteSystemIntf</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删除系统接口</w:t>
      </w:r>
    </w:p>
    <w:p w:rsidR="00942FBB" w:rsidRPr="000A2602" w:rsidRDefault="00942FBB" w:rsidP="00CE3F3F">
      <w:pPr>
        <w:rPr>
          <w:sz w:val="18"/>
          <w:szCs w:val="18"/>
        </w:rPr>
      </w:pPr>
      <w:r w:rsidRPr="000A2602">
        <w:rPr>
          <w:sz w:val="18"/>
          <w:szCs w:val="18"/>
        </w:rPr>
        <w:t>CreateMgntSystemIntf</w:t>
      </w:r>
      <w:r w:rsidRPr="000A2602">
        <w:rPr>
          <w:rFonts w:hint="eastAsia"/>
          <w:sz w:val="18"/>
          <w:szCs w:val="18"/>
        </w:rPr>
        <w:t xml:space="preserve">                    </w:t>
      </w:r>
      <w:r w:rsidRPr="000A2602">
        <w:rPr>
          <w:rFonts w:hint="eastAsia"/>
          <w:sz w:val="18"/>
          <w:szCs w:val="18"/>
        </w:rPr>
        <w:t>添加管理</w:t>
      </w:r>
      <w:r w:rsidRPr="000A2602">
        <w:rPr>
          <w:sz w:val="18"/>
          <w:szCs w:val="18"/>
        </w:rPr>
        <w:t>接口</w:t>
      </w:r>
    </w:p>
    <w:p w:rsidR="00942FBB" w:rsidRPr="000A2602" w:rsidRDefault="00942FBB" w:rsidP="00CE3F3F">
      <w:pPr>
        <w:rPr>
          <w:sz w:val="18"/>
          <w:szCs w:val="18"/>
        </w:rPr>
      </w:pPr>
      <w:r w:rsidRPr="000A2602">
        <w:rPr>
          <w:sz w:val="18"/>
          <w:szCs w:val="18"/>
        </w:rPr>
        <w:t>DeleteMgntSystemIntf</w:t>
      </w:r>
      <w:r w:rsidRPr="000A2602">
        <w:rPr>
          <w:rFonts w:hint="eastAsia"/>
          <w:sz w:val="18"/>
          <w:szCs w:val="18"/>
        </w:rPr>
        <w:t xml:space="preserve">                     </w:t>
      </w:r>
      <w:r w:rsidRPr="000A2602">
        <w:rPr>
          <w:rFonts w:hint="eastAsia"/>
          <w:sz w:val="18"/>
          <w:szCs w:val="18"/>
        </w:rPr>
        <w:t>删除管理</w:t>
      </w:r>
      <w:r w:rsidRPr="000A2602">
        <w:rPr>
          <w:sz w:val="18"/>
          <w:szCs w:val="18"/>
        </w:rPr>
        <w:t>接口</w:t>
      </w:r>
    </w:p>
    <w:p w:rsidR="00942FBB" w:rsidRPr="000A2602" w:rsidRDefault="00942FBB" w:rsidP="00CE3F3F">
      <w:pPr>
        <w:rPr>
          <w:sz w:val="18"/>
          <w:szCs w:val="18"/>
        </w:rPr>
      </w:pPr>
      <w:r w:rsidRPr="000A2602">
        <w:rPr>
          <w:sz w:val="18"/>
          <w:szCs w:val="18"/>
        </w:rPr>
        <w:t>UpdateMgntSystemIntf</w:t>
      </w:r>
      <w:r w:rsidRPr="000A2602">
        <w:rPr>
          <w:rFonts w:hint="eastAsia"/>
          <w:sz w:val="18"/>
          <w:szCs w:val="18"/>
        </w:rPr>
        <w:t xml:space="preserve">                    </w:t>
      </w:r>
      <w:r w:rsidRPr="000A2602">
        <w:rPr>
          <w:rFonts w:hint="eastAsia"/>
          <w:sz w:val="18"/>
          <w:szCs w:val="18"/>
        </w:rPr>
        <w:t>更新管理</w:t>
      </w:r>
      <w:r w:rsidRPr="000A2602">
        <w:rPr>
          <w:sz w:val="18"/>
          <w:szCs w:val="18"/>
        </w:rPr>
        <w:t>接口</w:t>
      </w:r>
    </w:p>
    <w:p w:rsidR="00942FBB" w:rsidRPr="000A2602" w:rsidRDefault="00942FBB" w:rsidP="00CE3F3F">
      <w:pPr>
        <w:rPr>
          <w:sz w:val="18"/>
          <w:szCs w:val="18"/>
        </w:rPr>
      </w:pPr>
      <w:r w:rsidRPr="000A2602">
        <w:rPr>
          <w:sz w:val="18"/>
          <w:szCs w:val="18"/>
        </w:rPr>
        <w:t>CreateIscsiSystemIntf</w:t>
      </w:r>
      <w:r w:rsidRPr="000A2602">
        <w:rPr>
          <w:rFonts w:hint="eastAsia"/>
          <w:sz w:val="18"/>
          <w:szCs w:val="18"/>
        </w:rPr>
        <w:tab/>
        <w:t xml:space="preserve">                     </w:t>
      </w:r>
      <w:r w:rsidRPr="000A2602">
        <w:rPr>
          <w:rFonts w:hint="eastAsia"/>
          <w:sz w:val="18"/>
          <w:szCs w:val="18"/>
        </w:rPr>
        <w:t>添加存储</w:t>
      </w:r>
      <w:r w:rsidRPr="000A2602">
        <w:rPr>
          <w:sz w:val="18"/>
          <w:szCs w:val="18"/>
        </w:rPr>
        <w:t>接口</w:t>
      </w:r>
    </w:p>
    <w:p w:rsidR="00942FBB" w:rsidRPr="000A2602" w:rsidRDefault="00942FBB" w:rsidP="00CE3F3F">
      <w:pPr>
        <w:rPr>
          <w:sz w:val="18"/>
          <w:szCs w:val="18"/>
        </w:rPr>
      </w:pPr>
      <w:r w:rsidRPr="000A2602">
        <w:rPr>
          <w:sz w:val="18"/>
          <w:szCs w:val="18"/>
        </w:rPr>
        <w:t>DeleteIscsiSystemIntf</w:t>
      </w:r>
      <w:r w:rsidRPr="000A2602">
        <w:rPr>
          <w:rFonts w:hint="eastAsia"/>
          <w:sz w:val="18"/>
          <w:szCs w:val="18"/>
        </w:rPr>
        <w:t xml:space="preserve">                      </w:t>
      </w:r>
      <w:r w:rsidRPr="000A2602">
        <w:rPr>
          <w:rFonts w:hint="eastAsia"/>
          <w:sz w:val="18"/>
          <w:szCs w:val="18"/>
        </w:rPr>
        <w:t>删除存储</w:t>
      </w:r>
      <w:r w:rsidRPr="000A2602">
        <w:rPr>
          <w:sz w:val="18"/>
          <w:szCs w:val="18"/>
        </w:rPr>
        <w:t>接口</w:t>
      </w:r>
    </w:p>
    <w:p w:rsidR="00942FBB" w:rsidRPr="000A2602" w:rsidRDefault="00942FBB" w:rsidP="00CE3F3F">
      <w:pPr>
        <w:rPr>
          <w:sz w:val="18"/>
          <w:szCs w:val="18"/>
        </w:rPr>
      </w:pPr>
      <w:r w:rsidRPr="000A2602">
        <w:rPr>
          <w:sz w:val="18"/>
          <w:szCs w:val="18"/>
        </w:rPr>
        <w:t>UpdateIscsiSystemIntf</w:t>
      </w:r>
      <w:r w:rsidRPr="000A2602">
        <w:rPr>
          <w:rFonts w:hint="eastAsia"/>
          <w:sz w:val="18"/>
          <w:szCs w:val="18"/>
        </w:rPr>
        <w:t xml:space="preserve">                     </w:t>
      </w:r>
      <w:r w:rsidRPr="000A2602">
        <w:rPr>
          <w:rFonts w:hint="eastAsia"/>
          <w:sz w:val="18"/>
          <w:szCs w:val="18"/>
        </w:rPr>
        <w:t>更新存储</w:t>
      </w:r>
      <w:r w:rsidRPr="000A2602">
        <w:rPr>
          <w:sz w:val="18"/>
          <w:szCs w:val="18"/>
        </w:rPr>
        <w:t>接口</w:t>
      </w:r>
    </w:p>
    <w:p w:rsidR="00942FBB" w:rsidRPr="000A2602" w:rsidRDefault="00942FBB" w:rsidP="00CE3F3F">
      <w:pPr>
        <w:rPr>
          <w:sz w:val="18"/>
          <w:szCs w:val="18"/>
        </w:rPr>
      </w:pPr>
      <w:r w:rsidRPr="000A2602">
        <w:rPr>
          <w:sz w:val="18"/>
          <w:szCs w:val="18"/>
        </w:rPr>
        <w:t>CreateServiceSystemIntf</w:t>
      </w:r>
      <w:r w:rsidRPr="000A2602">
        <w:rPr>
          <w:rFonts w:hint="eastAsia"/>
          <w:sz w:val="18"/>
          <w:szCs w:val="18"/>
        </w:rPr>
        <w:t xml:space="preserve">                   </w:t>
      </w:r>
      <w:r w:rsidRPr="000A2602">
        <w:rPr>
          <w:rFonts w:hint="eastAsia"/>
          <w:sz w:val="18"/>
          <w:szCs w:val="18"/>
        </w:rPr>
        <w:t>添加业务管理</w:t>
      </w:r>
      <w:r w:rsidRPr="000A2602">
        <w:rPr>
          <w:sz w:val="18"/>
          <w:szCs w:val="18"/>
        </w:rPr>
        <w:t>接口</w:t>
      </w:r>
    </w:p>
    <w:p w:rsidR="00942FBB" w:rsidRPr="000A2602" w:rsidRDefault="00942FBB" w:rsidP="00CE3F3F">
      <w:pPr>
        <w:rPr>
          <w:sz w:val="18"/>
          <w:szCs w:val="18"/>
        </w:rPr>
      </w:pPr>
      <w:r w:rsidRPr="000A2602">
        <w:rPr>
          <w:sz w:val="18"/>
          <w:szCs w:val="18"/>
        </w:rPr>
        <w:t>DeleteServiceSystemIntf</w:t>
      </w:r>
      <w:r w:rsidRPr="000A2602">
        <w:rPr>
          <w:rFonts w:hint="eastAsia"/>
          <w:sz w:val="18"/>
          <w:szCs w:val="18"/>
        </w:rPr>
        <w:t xml:space="preserve">                   </w:t>
      </w:r>
      <w:r w:rsidRPr="000A2602">
        <w:rPr>
          <w:rFonts w:hint="eastAsia"/>
          <w:sz w:val="18"/>
          <w:szCs w:val="18"/>
        </w:rPr>
        <w:t>删除业务管理</w:t>
      </w:r>
      <w:r w:rsidRPr="000A2602">
        <w:rPr>
          <w:sz w:val="18"/>
          <w:szCs w:val="18"/>
        </w:rPr>
        <w:t>接口</w:t>
      </w:r>
    </w:p>
    <w:p w:rsidR="00942FBB" w:rsidRPr="000A2602" w:rsidRDefault="00942FBB" w:rsidP="00CE3F3F">
      <w:pPr>
        <w:rPr>
          <w:sz w:val="18"/>
          <w:szCs w:val="18"/>
        </w:rPr>
      </w:pPr>
      <w:r w:rsidRPr="000A2602">
        <w:rPr>
          <w:sz w:val="18"/>
          <w:szCs w:val="18"/>
        </w:rPr>
        <w:t>UpdateServiceSystemIntf</w:t>
      </w:r>
      <w:r w:rsidRPr="000A2602">
        <w:rPr>
          <w:rFonts w:hint="eastAsia"/>
          <w:sz w:val="18"/>
          <w:szCs w:val="18"/>
        </w:rPr>
        <w:t xml:space="preserve">                  </w:t>
      </w:r>
      <w:r w:rsidRPr="000A2602">
        <w:rPr>
          <w:rFonts w:hint="eastAsia"/>
          <w:sz w:val="18"/>
          <w:szCs w:val="18"/>
        </w:rPr>
        <w:t>更新业务管理</w:t>
      </w:r>
      <w:r w:rsidRPr="000A2602">
        <w:rPr>
          <w:sz w:val="18"/>
          <w:szCs w:val="18"/>
        </w:rPr>
        <w:t>接口</w:t>
      </w:r>
    </w:p>
    <w:p w:rsidR="00942FBB" w:rsidRPr="000A2602" w:rsidRDefault="00942FBB" w:rsidP="00CE3F3F">
      <w:pPr>
        <w:rPr>
          <w:sz w:val="18"/>
          <w:szCs w:val="18"/>
        </w:rPr>
      </w:pPr>
      <w:r w:rsidRPr="000A2602">
        <w:rPr>
          <w:sz w:val="18"/>
          <w:szCs w:val="18"/>
        </w:rPr>
        <w:t>UpdateVNic</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更新虚拟机网卡</w:t>
      </w:r>
      <w:r w:rsidRPr="000A2602">
        <w:rPr>
          <w:sz w:val="18"/>
          <w:szCs w:val="18"/>
        </w:rPr>
        <w:t xml:space="preserve">    </w:t>
      </w:r>
    </w:p>
    <w:p w:rsidR="00942FBB" w:rsidRPr="000A2602" w:rsidRDefault="00942FBB" w:rsidP="00CE3F3F">
      <w:pPr>
        <w:rPr>
          <w:sz w:val="18"/>
          <w:szCs w:val="18"/>
        </w:rPr>
      </w:pPr>
      <w:r w:rsidRPr="000A2602">
        <w:rPr>
          <w:sz w:val="18"/>
          <w:szCs w:val="18"/>
        </w:rPr>
        <w:t>CloneVMTask</w:t>
      </w:r>
      <w:r w:rsidRPr="000A2602">
        <w:rPr>
          <w:sz w:val="18"/>
          <w:szCs w:val="18"/>
        </w:rPr>
        <w:tab/>
      </w:r>
      <w:r w:rsidRPr="000A2602">
        <w:rPr>
          <w:sz w:val="18"/>
          <w:szCs w:val="18"/>
        </w:rPr>
        <w:tab/>
      </w:r>
      <w:r w:rsidRPr="000A2602">
        <w:rPr>
          <w:sz w:val="18"/>
          <w:szCs w:val="18"/>
        </w:rPr>
        <w:tab/>
      </w:r>
      <w:r w:rsidRPr="000A2602">
        <w:rPr>
          <w:sz w:val="18"/>
          <w:szCs w:val="18"/>
        </w:rPr>
        <w:tab/>
        <w:t xml:space="preserve">         </w:t>
      </w:r>
      <w:r w:rsidRPr="000A2602">
        <w:rPr>
          <w:sz w:val="18"/>
          <w:szCs w:val="18"/>
        </w:rPr>
        <w:t>克隆虚拟机</w:t>
      </w:r>
    </w:p>
    <w:p w:rsidR="00942FBB" w:rsidRPr="000A2602" w:rsidRDefault="00942FBB" w:rsidP="00CE3F3F">
      <w:pPr>
        <w:rPr>
          <w:sz w:val="18"/>
          <w:szCs w:val="18"/>
        </w:rPr>
      </w:pPr>
      <w:r w:rsidRPr="000A2602">
        <w:rPr>
          <w:sz w:val="18"/>
          <w:szCs w:val="18"/>
        </w:rPr>
        <w:t xml:space="preserve">CreateTemplateFromVM                 </w:t>
      </w:r>
      <w:r w:rsidRPr="000A2602">
        <w:rPr>
          <w:sz w:val="18"/>
          <w:szCs w:val="18"/>
        </w:rPr>
        <w:t>虚拟机克隆为模板</w:t>
      </w:r>
    </w:p>
    <w:p w:rsidR="00942FBB" w:rsidRPr="000A2602" w:rsidRDefault="00942FBB" w:rsidP="00CE3F3F">
      <w:pPr>
        <w:rPr>
          <w:sz w:val="18"/>
          <w:szCs w:val="18"/>
        </w:rPr>
      </w:pPr>
      <w:r w:rsidRPr="000A2602">
        <w:rPr>
          <w:sz w:val="18"/>
          <w:szCs w:val="18"/>
        </w:rPr>
        <w:t xml:space="preserve">DeployVM                             </w:t>
      </w:r>
      <w:r w:rsidRPr="000A2602">
        <w:rPr>
          <w:sz w:val="18"/>
          <w:szCs w:val="18"/>
        </w:rPr>
        <w:t>模板部署虚拟机</w:t>
      </w:r>
    </w:p>
    <w:p w:rsidR="00942FBB" w:rsidRPr="000A2602" w:rsidRDefault="00942FBB" w:rsidP="00CE3F3F">
      <w:pPr>
        <w:rPr>
          <w:sz w:val="18"/>
          <w:szCs w:val="18"/>
        </w:rPr>
      </w:pPr>
      <w:r w:rsidRPr="000A2602">
        <w:rPr>
          <w:sz w:val="18"/>
          <w:szCs w:val="18"/>
        </w:rPr>
        <w:t xml:space="preserve">CloneTemplate                          </w:t>
      </w:r>
      <w:r w:rsidRPr="000A2602">
        <w:rPr>
          <w:sz w:val="18"/>
          <w:szCs w:val="18"/>
        </w:rPr>
        <w:t>模板克隆为模板</w:t>
      </w:r>
    </w:p>
    <w:p w:rsidR="00942FBB" w:rsidRPr="000A2602" w:rsidRDefault="00942FBB" w:rsidP="00CE3F3F">
      <w:pPr>
        <w:rPr>
          <w:sz w:val="18"/>
          <w:szCs w:val="18"/>
        </w:rPr>
      </w:pPr>
      <w:r w:rsidRPr="000A2602">
        <w:rPr>
          <w:sz w:val="18"/>
          <w:szCs w:val="18"/>
        </w:rPr>
        <w:t xml:space="preserve">DeployLinkCloneVM                    </w:t>
      </w:r>
      <w:r w:rsidRPr="000A2602">
        <w:rPr>
          <w:sz w:val="18"/>
          <w:szCs w:val="18"/>
        </w:rPr>
        <w:t>模板部署链接克隆虚拟机</w:t>
      </w:r>
    </w:p>
    <w:p w:rsidR="00942FBB" w:rsidRPr="000A2602" w:rsidRDefault="00942FBB" w:rsidP="00CE3F3F">
      <w:pPr>
        <w:rPr>
          <w:sz w:val="18"/>
          <w:szCs w:val="18"/>
        </w:rPr>
      </w:pPr>
      <w:r w:rsidRPr="000A2602">
        <w:rPr>
          <w:sz w:val="18"/>
          <w:szCs w:val="18"/>
        </w:rPr>
        <w:t xml:space="preserve">AttachTools               </w:t>
      </w:r>
      <w:r w:rsidRPr="000A2602">
        <w:rPr>
          <w:sz w:val="18"/>
          <w:szCs w:val="18"/>
        </w:rPr>
        <w:tab/>
      </w:r>
      <w:r w:rsidRPr="000A2602">
        <w:rPr>
          <w:sz w:val="18"/>
          <w:szCs w:val="18"/>
        </w:rPr>
        <w:tab/>
      </w:r>
      <w:r w:rsidRPr="000A2602">
        <w:rPr>
          <w:sz w:val="18"/>
          <w:szCs w:val="18"/>
        </w:rPr>
        <w:tab/>
      </w:r>
      <w:r w:rsidRPr="000A2602">
        <w:rPr>
          <w:sz w:val="18"/>
          <w:szCs w:val="18"/>
        </w:rPr>
        <w:t>挂载</w:t>
      </w:r>
      <w:r w:rsidRPr="000A2602">
        <w:rPr>
          <w:sz w:val="18"/>
          <w:szCs w:val="18"/>
        </w:rPr>
        <w:t>Tools</w:t>
      </w:r>
    </w:p>
    <w:p w:rsidR="00942FBB" w:rsidRPr="000A2602" w:rsidRDefault="00942FBB" w:rsidP="00CE3F3F">
      <w:pPr>
        <w:rPr>
          <w:sz w:val="18"/>
          <w:szCs w:val="18"/>
        </w:rPr>
      </w:pPr>
      <w:r w:rsidRPr="000A2602">
        <w:rPr>
          <w:sz w:val="18"/>
          <w:szCs w:val="18"/>
        </w:rPr>
        <w:t xml:space="preserve">DetachTools       </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卸载</w:t>
      </w:r>
      <w:r w:rsidRPr="000A2602">
        <w:rPr>
          <w:sz w:val="18"/>
          <w:szCs w:val="18"/>
        </w:rPr>
        <w:t>Tools</w:t>
      </w:r>
    </w:p>
    <w:p w:rsidR="00942FBB" w:rsidRPr="000A2602" w:rsidRDefault="00942FBB" w:rsidP="00CE3F3F">
      <w:pPr>
        <w:rPr>
          <w:sz w:val="18"/>
          <w:szCs w:val="18"/>
        </w:rPr>
      </w:pPr>
      <w:r w:rsidRPr="000A2602">
        <w:rPr>
          <w:sz w:val="18"/>
          <w:szCs w:val="18"/>
        </w:rPr>
        <w:t xml:space="preserve">RefreshStorageUnitTask     </w:t>
      </w:r>
      <w:r w:rsidRPr="000A2602">
        <w:rPr>
          <w:sz w:val="18"/>
          <w:szCs w:val="18"/>
        </w:rPr>
        <w:tab/>
      </w:r>
      <w:r w:rsidRPr="000A2602">
        <w:rPr>
          <w:sz w:val="18"/>
          <w:szCs w:val="18"/>
        </w:rPr>
        <w:tab/>
      </w:r>
      <w:r w:rsidRPr="000A2602">
        <w:rPr>
          <w:sz w:val="18"/>
          <w:szCs w:val="18"/>
        </w:rPr>
        <w:tab/>
      </w:r>
      <w:r w:rsidRPr="000A2602">
        <w:rPr>
          <w:sz w:val="18"/>
          <w:szCs w:val="18"/>
        </w:rPr>
        <w:t>扫描存储设备</w:t>
      </w:r>
      <w:r w:rsidRPr="000A2602">
        <w:rPr>
          <w:rFonts w:ascii="宋体" w:hAnsi="宋体" w:cs="宋体" w:hint="eastAsia"/>
          <w:sz w:val="18"/>
          <w:szCs w:val="18"/>
        </w:rPr>
        <w:t>☆</w:t>
      </w:r>
    </w:p>
    <w:p w:rsidR="00942FBB" w:rsidRPr="000A2602" w:rsidRDefault="00942FBB" w:rsidP="00CE3F3F">
      <w:pPr>
        <w:rPr>
          <w:sz w:val="18"/>
          <w:szCs w:val="18"/>
        </w:rPr>
      </w:pPr>
      <w:r w:rsidRPr="000A2602">
        <w:rPr>
          <w:sz w:val="18"/>
          <w:szCs w:val="18"/>
        </w:rPr>
        <w:t xml:space="preserve">AddStorageResourceTask          </w:t>
      </w:r>
      <w:r w:rsidRPr="000A2602">
        <w:rPr>
          <w:sz w:val="18"/>
          <w:szCs w:val="18"/>
        </w:rPr>
        <w:tab/>
      </w:r>
      <w:r w:rsidRPr="000A2602">
        <w:rPr>
          <w:sz w:val="18"/>
          <w:szCs w:val="18"/>
        </w:rPr>
        <w:tab/>
      </w:r>
      <w:r w:rsidRPr="000A2602">
        <w:rPr>
          <w:sz w:val="18"/>
          <w:szCs w:val="18"/>
        </w:rPr>
        <w:t>添加存储资源</w:t>
      </w:r>
    </w:p>
    <w:p w:rsidR="00942FBB" w:rsidRPr="000A2602" w:rsidRDefault="00942FBB" w:rsidP="00CE3F3F">
      <w:pPr>
        <w:rPr>
          <w:sz w:val="18"/>
          <w:szCs w:val="18"/>
        </w:rPr>
      </w:pPr>
      <w:r w:rsidRPr="000A2602">
        <w:rPr>
          <w:sz w:val="18"/>
          <w:szCs w:val="18"/>
        </w:rPr>
        <w:t xml:space="preserve">AttachCdRomTask            </w:t>
      </w:r>
      <w:r w:rsidRPr="000A2602">
        <w:rPr>
          <w:sz w:val="18"/>
          <w:szCs w:val="18"/>
        </w:rPr>
        <w:tab/>
      </w:r>
      <w:r w:rsidRPr="000A2602">
        <w:rPr>
          <w:sz w:val="18"/>
          <w:szCs w:val="18"/>
        </w:rPr>
        <w:tab/>
      </w:r>
      <w:r w:rsidRPr="000A2602">
        <w:rPr>
          <w:sz w:val="18"/>
          <w:szCs w:val="18"/>
        </w:rPr>
        <w:tab/>
      </w:r>
      <w:r w:rsidRPr="000A2602">
        <w:rPr>
          <w:sz w:val="18"/>
          <w:szCs w:val="18"/>
        </w:rPr>
        <w:t>挂载光驱</w:t>
      </w:r>
    </w:p>
    <w:p w:rsidR="00942FBB" w:rsidRPr="000A2602" w:rsidRDefault="00942FBB" w:rsidP="00CE3F3F">
      <w:pPr>
        <w:rPr>
          <w:sz w:val="18"/>
          <w:szCs w:val="18"/>
        </w:rPr>
      </w:pPr>
      <w:r w:rsidRPr="000A2602">
        <w:rPr>
          <w:sz w:val="18"/>
          <w:szCs w:val="18"/>
        </w:rPr>
        <w:t xml:space="preserve">DetachCdRomTask         </w:t>
      </w:r>
      <w:r w:rsidRPr="000A2602">
        <w:rPr>
          <w:sz w:val="18"/>
          <w:szCs w:val="18"/>
        </w:rPr>
        <w:tab/>
      </w:r>
      <w:r w:rsidRPr="000A2602">
        <w:rPr>
          <w:sz w:val="18"/>
          <w:szCs w:val="18"/>
        </w:rPr>
        <w:tab/>
      </w:r>
      <w:r w:rsidRPr="000A2602">
        <w:rPr>
          <w:sz w:val="18"/>
          <w:szCs w:val="18"/>
        </w:rPr>
        <w:tab/>
      </w:r>
      <w:r w:rsidRPr="000A2602">
        <w:rPr>
          <w:sz w:val="18"/>
          <w:szCs w:val="18"/>
        </w:rPr>
        <w:t>卸载光驱</w:t>
      </w:r>
    </w:p>
    <w:p w:rsidR="00942FBB" w:rsidRPr="000A2602" w:rsidRDefault="00942FBB" w:rsidP="00CE3F3F">
      <w:pPr>
        <w:rPr>
          <w:sz w:val="18"/>
          <w:szCs w:val="18"/>
        </w:rPr>
      </w:pPr>
      <w:r w:rsidRPr="000A2602">
        <w:rPr>
          <w:sz w:val="18"/>
          <w:szCs w:val="18"/>
        </w:rPr>
        <w:t xml:space="preserve">UpdateRegionInfoTask                   </w:t>
      </w:r>
      <w:r>
        <w:rPr>
          <w:rFonts w:hint="eastAsia"/>
          <w:sz w:val="18"/>
          <w:szCs w:val="18"/>
        </w:rPr>
        <w:t>启动链接克隆虚拟机</w:t>
      </w:r>
      <w:r w:rsidRPr="000A2602">
        <w:rPr>
          <w:sz w:val="18"/>
          <w:szCs w:val="18"/>
        </w:rPr>
        <w:t>ID</w:t>
      </w:r>
      <w:r w:rsidRPr="000A2602">
        <w:rPr>
          <w:sz w:val="18"/>
          <w:szCs w:val="18"/>
        </w:rPr>
        <w:t>盘信息查询</w:t>
      </w:r>
    </w:p>
    <w:p w:rsidR="00942FBB" w:rsidRPr="000A2602" w:rsidRDefault="00942FBB" w:rsidP="00CE3F3F">
      <w:pPr>
        <w:rPr>
          <w:sz w:val="18"/>
          <w:szCs w:val="18"/>
        </w:rPr>
      </w:pPr>
      <w:r w:rsidRPr="000A2602">
        <w:rPr>
          <w:sz w:val="18"/>
          <w:szCs w:val="18"/>
        </w:rPr>
        <w:t xml:space="preserve">ModifyVm                            </w:t>
      </w:r>
      <w:r w:rsidRPr="000A2602">
        <w:rPr>
          <w:sz w:val="18"/>
          <w:szCs w:val="18"/>
        </w:rPr>
        <w:t>修改虚拟机</w:t>
      </w:r>
    </w:p>
    <w:p w:rsidR="00942FBB" w:rsidRPr="000A2602" w:rsidRDefault="00942FBB" w:rsidP="00CE3F3F">
      <w:pPr>
        <w:rPr>
          <w:sz w:val="18"/>
          <w:szCs w:val="18"/>
        </w:rPr>
      </w:pPr>
      <w:r w:rsidRPr="000A2602">
        <w:rPr>
          <w:sz w:val="18"/>
          <w:szCs w:val="18"/>
        </w:rPr>
        <w:t xml:space="preserve">ClearHost                             </w:t>
      </w:r>
      <w:r w:rsidRPr="000A2602">
        <w:rPr>
          <w:sz w:val="18"/>
          <w:szCs w:val="18"/>
        </w:rPr>
        <w:t>迁空主机</w:t>
      </w:r>
    </w:p>
    <w:p w:rsidR="00942FBB" w:rsidRPr="000A2602" w:rsidRDefault="00942FBB" w:rsidP="00CE3F3F">
      <w:pPr>
        <w:rPr>
          <w:sz w:val="18"/>
          <w:szCs w:val="18"/>
        </w:rPr>
      </w:pPr>
      <w:r w:rsidRPr="000A2602">
        <w:rPr>
          <w:kern w:val="0"/>
          <w:sz w:val="20"/>
          <w:szCs w:val="20"/>
        </w:rPr>
        <w:t xml:space="preserve">RefreshDataStoreActualValueTask  </w:t>
      </w:r>
      <w:r>
        <w:rPr>
          <w:rFonts w:hint="eastAsia"/>
          <w:kern w:val="0"/>
          <w:sz w:val="20"/>
          <w:szCs w:val="20"/>
          <w:lang w:val="zh-CN"/>
        </w:rPr>
        <w:t>数据</w:t>
      </w:r>
      <w:r>
        <w:rPr>
          <w:kern w:val="0"/>
          <w:sz w:val="20"/>
          <w:szCs w:val="20"/>
          <w:lang w:val="zh-CN"/>
        </w:rPr>
        <w:t>存储</w:t>
      </w:r>
    </w:p>
    <w:p w:rsidR="00942FBB" w:rsidRPr="000A2602" w:rsidRDefault="00942FBB" w:rsidP="00CE3F3F">
      <w:r w:rsidRPr="000A2602">
        <w:rPr>
          <w:sz w:val="18"/>
          <w:szCs w:val="18"/>
        </w:rPr>
        <w:t>ApplyD</w:t>
      </w:r>
      <w:r w:rsidRPr="000A2602">
        <w:t xml:space="preserve">rsRecommendationTask       </w:t>
      </w:r>
      <w:r w:rsidRPr="000A2602">
        <w:t>应用</w:t>
      </w:r>
      <w:r w:rsidRPr="000A2602">
        <w:t>DRS</w:t>
      </w:r>
      <w:r w:rsidRPr="000A2602">
        <w:t>建议</w:t>
      </w:r>
    </w:p>
    <w:p w:rsidR="00942FBB" w:rsidRPr="000A2602" w:rsidRDefault="00942FBB" w:rsidP="00CE3F3F">
      <w:pPr>
        <w:rPr>
          <w:kern w:val="0"/>
          <w:sz w:val="18"/>
          <w:szCs w:val="18"/>
        </w:rPr>
      </w:pPr>
      <w:r w:rsidRPr="000A2602">
        <w:rPr>
          <w:iCs/>
          <w:kern w:val="0"/>
          <w:sz w:val="20"/>
          <w:szCs w:val="20"/>
        </w:rPr>
        <w:t>HibernateVmTask</w:t>
      </w:r>
      <w:r w:rsidRPr="000A2602">
        <w:rPr>
          <w:kern w:val="0"/>
          <w:sz w:val="18"/>
          <w:szCs w:val="18"/>
        </w:rPr>
        <w:tab/>
      </w:r>
      <w:r w:rsidRPr="000A2602">
        <w:rPr>
          <w:kern w:val="0"/>
          <w:sz w:val="18"/>
          <w:szCs w:val="18"/>
        </w:rPr>
        <w:tab/>
      </w:r>
      <w:r w:rsidRPr="000A2602">
        <w:rPr>
          <w:kern w:val="0"/>
          <w:sz w:val="18"/>
          <w:szCs w:val="18"/>
        </w:rPr>
        <w:tab/>
      </w:r>
      <w:r w:rsidRPr="000A2602">
        <w:rPr>
          <w:kern w:val="0"/>
          <w:sz w:val="18"/>
          <w:szCs w:val="18"/>
        </w:rPr>
        <w:tab/>
      </w:r>
      <w:r w:rsidRPr="000A2602">
        <w:rPr>
          <w:kern w:val="0"/>
          <w:sz w:val="18"/>
          <w:szCs w:val="18"/>
        </w:rPr>
        <w:t>休眠虚拟机</w:t>
      </w:r>
    </w:p>
    <w:p w:rsidR="00942FBB" w:rsidRPr="000A2602" w:rsidRDefault="00942FBB" w:rsidP="00CE3F3F">
      <w:pPr>
        <w:rPr>
          <w:sz w:val="18"/>
          <w:szCs w:val="18"/>
        </w:rPr>
      </w:pPr>
      <w:r w:rsidRPr="000A2602">
        <w:rPr>
          <w:sz w:val="18"/>
          <w:szCs w:val="18"/>
        </w:rPr>
        <w:t xml:space="preserve">UpdateStorageResourceTask </w:t>
      </w:r>
      <w:r w:rsidRPr="000A2602">
        <w:rPr>
          <w:b/>
          <w:bCs/>
          <w:kern w:val="0"/>
          <w:sz w:val="24"/>
          <w:szCs w:val="24"/>
        </w:rPr>
        <w:t xml:space="preserve">          </w:t>
      </w:r>
      <w:r w:rsidRPr="000A2602">
        <w:rPr>
          <w:sz w:val="18"/>
          <w:szCs w:val="18"/>
        </w:rPr>
        <w:t>修改存储资源</w:t>
      </w:r>
    </w:p>
    <w:p w:rsidR="00942FBB" w:rsidRPr="000A2602" w:rsidRDefault="00942FBB" w:rsidP="00CE3F3F">
      <w:r w:rsidRPr="000A2602">
        <w:t xml:space="preserve">CreateBackupVolumeTask           </w:t>
      </w:r>
      <w:r w:rsidRPr="000A2602">
        <w:t>创建磁盘备份</w:t>
      </w:r>
    </w:p>
    <w:p w:rsidR="00942FBB" w:rsidRPr="000A2602" w:rsidRDefault="00942FBB" w:rsidP="00CE3F3F">
      <w:pPr>
        <w:rPr>
          <w:sz w:val="18"/>
          <w:szCs w:val="18"/>
        </w:rPr>
      </w:pPr>
      <w:r w:rsidRPr="000A2602">
        <w:rPr>
          <w:sz w:val="18"/>
          <w:szCs w:val="18"/>
        </w:rPr>
        <w:lastRenderedPageBreak/>
        <w:t xml:space="preserve">RestoreBackupVolumeTask                </w:t>
      </w:r>
      <w:r>
        <w:rPr>
          <w:rFonts w:hint="eastAsia"/>
          <w:sz w:val="18"/>
          <w:szCs w:val="18"/>
        </w:rPr>
        <w:t>磁盘</w:t>
      </w:r>
      <w:r>
        <w:rPr>
          <w:sz w:val="18"/>
          <w:szCs w:val="18"/>
        </w:rPr>
        <w:t>恢复</w:t>
      </w:r>
    </w:p>
    <w:p w:rsidR="00942FBB" w:rsidRPr="000A2602" w:rsidRDefault="00942FBB" w:rsidP="00CE3F3F">
      <w:pPr>
        <w:rPr>
          <w:sz w:val="18"/>
          <w:szCs w:val="18"/>
        </w:rPr>
      </w:pPr>
      <w:r w:rsidRPr="000A2602">
        <w:rPr>
          <w:sz w:val="18"/>
          <w:szCs w:val="18"/>
        </w:rPr>
        <w:t>ConfigHostNTPTask</w:t>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ab/>
      </w:r>
      <w:r w:rsidRPr="000A2602">
        <w:rPr>
          <w:sz w:val="18"/>
          <w:szCs w:val="18"/>
        </w:rPr>
        <w:t>设置主机时间同步</w:t>
      </w:r>
    </w:p>
    <w:p w:rsidR="00942FBB" w:rsidRPr="000A2602" w:rsidRDefault="00942FBB" w:rsidP="00CE3F3F">
      <w:pPr>
        <w:rPr>
          <w:sz w:val="18"/>
          <w:szCs w:val="18"/>
        </w:rPr>
      </w:pPr>
      <w:r w:rsidRPr="000A2602">
        <w:rPr>
          <w:sz w:val="18"/>
          <w:szCs w:val="18"/>
        </w:rPr>
        <w:t xml:space="preserve">UpdatePortGroupTask                    </w:t>
      </w:r>
      <w:r w:rsidRPr="000A2602">
        <w:rPr>
          <w:sz w:val="18"/>
          <w:szCs w:val="18"/>
        </w:rPr>
        <w:t>更新</w:t>
      </w:r>
      <w:r w:rsidRPr="000A2602">
        <w:rPr>
          <w:sz w:val="18"/>
          <w:szCs w:val="18"/>
        </w:rPr>
        <w:t>PortGroup</w:t>
      </w:r>
      <w:r w:rsidRPr="000A2602">
        <w:rPr>
          <w:sz w:val="18"/>
          <w:szCs w:val="18"/>
        </w:rPr>
        <w:t>配置</w:t>
      </w:r>
    </w:p>
    <w:p w:rsidR="00942FBB" w:rsidRPr="000A2602" w:rsidRDefault="00942FBB" w:rsidP="00CE3F3F">
      <w:pPr>
        <w:rPr>
          <w:sz w:val="18"/>
          <w:szCs w:val="18"/>
        </w:rPr>
      </w:pPr>
      <w:r w:rsidRPr="000A2602">
        <w:rPr>
          <w:sz w:val="18"/>
          <w:szCs w:val="18"/>
        </w:rPr>
        <w:t xml:space="preserve">BatchUpdatePortGroupTask              </w:t>
      </w:r>
      <w:r w:rsidRPr="000A2602">
        <w:rPr>
          <w:sz w:val="18"/>
          <w:szCs w:val="18"/>
        </w:rPr>
        <w:t>批量更新端口组配置</w:t>
      </w:r>
    </w:p>
    <w:p w:rsidR="00942FBB" w:rsidRPr="000A2602" w:rsidRDefault="00942FBB" w:rsidP="00CE3F3F">
      <w:pPr>
        <w:rPr>
          <w:sz w:val="18"/>
          <w:szCs w:val="18"/>
        </w:rPr>
      </w:pPr>
      <w:r w:rsidRPr="000A2602">
        <w:rPr>
          <w:sz w:val="18"/>
          <w:szCs w:val="18"/>
        </w:rPr>
        <w:t xml:space="preserve">PauseVmTask                           </w:t>
      </w:r>
      <w:r w:rsidRPr="000A2602">
        <w:rPr>
          <w:sz w:val="18"/>
          <w:szCs w:val="18"/>
        </w:rPr>
        <w:t>暂停虚拟机</w:t>
      </w:r>
    </w:p>
    <w:p w:rsidR="00942FBB" w:rsidRPr="000A2602" w:rsidRDefault="00942FBB" w:rsidP="00CE3F3F">
      <w:pPr>
        <w:rPr>
          <w:sz w:val="18"/>
          <w:szCs w:val="18"/>
        </w:rPr>
      </w:pPr>
      <w:r w:rsidRPr="000A2602">
        <w:rPr>
          <w:sz w:val="18"/>
          <w:szCs w:val="18"/>
        </w:rPr>
        <w:t>ResumeVmTask</w:t>
      </w:r>
      <w:r w:rsidRPr="000A2602">
        <w:rPr>
          <w:sz w:val="18"/>
          <w:szCs w:val="18"/>
        </w:rPr>
        <w:tab/>
        <w:t xml:space="preserve">                        </w:t>
      </w:r>
      <w:r w:rsidRPr="000A2602">
        <w:rPr>
          <w:sz w:val="18"/>
          <w:szCs w:val="18"/>
        </w:rPr>
        <w:t>恢复虚拟机</w:t>
      </w:r>
    </w:p>
    <w:p w:rsidR="00942FBB" w:rsidRPr="000A2602" w:rsidRDefault="00942FBB" w:rsidP="00CE3F3F">
      <w:r w:rsidRPr="000A2602">
        <w:t>UploadVmDataTask</w:t>
      </w:r>
      <w:r w:rsidRPr="000A2602">
        <w:tab/>
        <w:t xml:space="preserve">             </w:t>
      </w:r>
      <w:r w:rsidRPr="000A2602">
        <w:t>虚拟机传入自定义数据</w:t>
      </w:r>
    </w:p>
    <w:p w:rsidR="00942FBB" w:rsidRPr="000A2602" w:rsidRDefault="00942FBB" w:rsidP="00CE3F3F">
      <w:r w:rsidRPr="000A2602">
        <w:t xml:space="preserve">AddUsbControllerTask             </w:t>
      </w:r>
      <w:r w:rsidRPr="000A2602">
        <w:t>添加</w:t>
      </w:r>
      <w:r w:rsidRPr="000A2602">
        <w:t>USB</w:t>
      </w:r>
      <w:r w:rsidRPr="000A2602">
        <w:t>控制器</w:t>
      </w:r>
    </w:p>
    <w:p w:rsidR="00942FBB" w:rsidRPr="000A2602" w:rsidRDefault="00942FBB" w:rsidP="00CE3F3F">
      <w:r w:rsidRPr="000A2602">
        <w:t xml:space="preserve">RemoveUsbControllerTask          </w:t>
      </w:r>
      <w:r w:rsidRPr="000A2602">
        <w:t>移除</w:t>
      </w:r>
      <w:r w:rsidRPr="000A2602">
        <w:t>USB</w:t>
      </w:r>
      <w:r w:rsidRPr="000A2602">
        <w:t>控制器</w:t>
      </w:r>
    </w:p>
    <w:p w:rsidR="00942FBB" w:rsidRPr="000A2602" w:rsidRDefault="00942FBB" w:rsidP="00CE3F3F">
      <w:r w:rsidRPr="000A2602">
        <w:t xml:space="preserve">BindUsbDevTask                 </w:t>
      </w:r>
      <w:r>
        <w:rPr>
          <w:rFonts w:hint="eastAsia"/>
        </w:rPr>
        <w:t>绑定</w:t>
      </w:r>
      <w:r w:rsidRPr="000A2602">
        <w:t>USB</w:t>
      </w:r>
      <w:r w:rsidRPr="000A2602">
        <w:t>设备</w:t>
      </w:r>
    </w:p>
    <w:p w:rsidR="00942FBB" w:rsidRPr="000A2602" w:rsidRDefault="00942FBB" w:rsidP="00CE3F3F">
      <w:r w:rsidRPr="000A2602">
        <w:t xml:space="preserve">UnbindUsbDevTask               </w:t>
      </w:r>
      <w:r>
        <w:rPr>
          <w:rFonts w:hint="eastAsia"/>
        </w:rPr>
        <w:t>接绑定</w:t>
      </w:r>
      <w:r w:rsidRPr="000A2602">
        <w:t>USB</w:t>
      </w:r>
      <w:r w:rsidRPr="000A2602">
        <w:t>设备</w:t>
      </w:r>
    </w:p>
    <w:p w:rsidR="00942FBB" w:rsidRPr="000A2602" w:rsidRDefault="00942FBB" w:rsidP="00CE3F3F">
      <w:r w:rsidRPr="000A2602">
        <w:t>BackupVm</w:t>
      </w:r>
      <w:r w:rsidRPr="000A2602">
        <w:tab/>
      </w:r>
      <w:r w:rsidRPr="000A2602">
        <w:tab/>
      </w:r>
      <w:r w:rsidRPr="000A2602">
        <w:tab/>
      </w:r>
      <w:r w:rsidRPr="000A2602">
        <w:tab/>
      </w:r>
      <w:r w:rsidRPr="000A2602">
        <w:tab/>
        <w:t xml:space="preserve">   </w:t>
      </w:r>
      <w:r w:rsidRPr="000A2602">
        <w:t>备份虚拟机</w:t>
      </w:r>
    </w:p>
    <w:p w:rsidR="00942FBB" w:rsidRPr="000A2602" w:rsidRDefault="00942FBB" w:rsidP="00CE3F3F">
      <w:r w:rsidRPr="000A2602">
        <w:t xml:space="preserve">RestoreVm                      </w:t>
      </w:r>
      <w:r w:rsidRPr="000A2602">
        <w:t>还原虚拟机</w:t>
      </w:r>
    </w:p>
    <w:p w:rsidR="00942FBB" w:rsidRPr="000A2602" w:rsidRDefault="00942FBB" w:rsidP="00CE3F3F">
      <w:r w:rsidRPr="000A2602">
        <w:t xml:space="preserve">MigrateVolorVmTask              </w:t>
      </w:r>
      <w:r w:rsidRPr="000A2602">
        <w:t>虚拟机存储迁移</w:t>
      </w:r>
    </w:p>
    <w:p w:rsidR="00942FBB" w:rsidRPr="000A2602" w:rsidRDefault="00942FBB" w:rsidP="00CE3F3F">
      <w:r w:rsidRPr="000A2602">
        <w:t>VmRecycleVolTask</w:t>
      </w:r>
      <w:r w:rsidRPr="000A2602">
        <w:tab/>
      </w:r>
      <w:r w:rsidRPr="000A2602">
        <w:tab/>
      </w:r>
      <w:r w:rsidRPr="000A2602">
        <w:tab/>
      </w:r>
      <w:r w:rsidRPr="000A2602">
        <w:tab/>
        <w:t xml:space="preserve">   </w:t>
      </w:r>
      <w:r w:rsidRPr="000A2602">
        <w:t>虚拟机磁盘空间回收</w:t>
      </w:r>
    </w:p>
    <w:p w:rsidR="00942FBB" w:rsidRPr="000A2602" w:rsidRDefault="00942FBB" w:rsidP="00CE3F3F">
      <w:r w:rsidRPr="000A2602">
        <w:t>MigrateVolumeTask</w:t>
      </w:r>
      <w:r w:rsidRPr="000A2602">
        <w:tab/>
      </w:r>
      <w:r w:rsidRPr="000A2602">
        <w:tab/>
      </w:r>
      <w:r w:rsidRPr="000A2602">
        <w:tab/>
        <w:t xml:space="preserve">   </w:t>
      </w:r>
      <w:r w:rsidRPr="000A2602">
        <w:t>迁移磁盘</w:t>
      </w:r>
    </w:p>
    <w:p w:rsidR="00942FBB" w:rsidRPr="000A2602" w:rsidRDefault="00942FBB" w:rsidP="00CE3F3F">
      <w:pPr>
        <w:rPr>
          <w:kern w:val="0"/>
        </w:rPr>
      </w:pPr>
      <w:r w:rsidRPr="000A2602">
        <w:rPr>
          <w:kern w:val="0"/>
        </w:rPr>
        <w:t xml:space="preserve">AddSite                        </w:t>
      </w:r>
      <w:r>
        <w:rPr>
          <w:rFonts w:hint="eastAsia"/>
          <w:kern w:val="0"/>
        </w:rPr>
        <w:t>AddSite</w:t>
      </w:r>
      <w:r>
        <w:rPr>
          <w:rFonts w:hint="eastAsia"/>
          <w:kern w:val="0"/>
        </w:rPr>
        <w:t>：</w:t>
      </w:r>
      <w:r>
        <w:rPr>
          <w:kern w:val="0"/>
        </w:rPr>
        <w:t>’</w:t>
      </w:r>
      <w:r>
        <w:rPr>
          <w:rFonts w:hint="eastAsia"/>
          <w:kern w:val="0"/>
        </w:rPr>
        <w:t>添加</w:t>
      </w:r>
      <w:r>
        <w:rPr>
          <w:rFonts w:hint="eastAsia"/>
          <w:kern w:val="0"/>
        </w:rPr>
        <w:t>VRM</w:t>
      </w:r>
      <w:r>
        <w:rPr>
          <w:kern w:val="0"/>
        </w:rPr>
        <w:t>’</w:t>
      </w:r>
    </w:p>
    <w:p w:rsidR="00942FBB" w:rsidRPr="000A2602" w:rsidRDefault="00942FBB" w:rsidP="00CE3F3F">
      <w:pPr>
        <w:rPr>
          <w:kern w:val="0"/>
        </w:rPr>
      </w:pPr>
      <w:r w:rsidRPr="000A2602">
        <w:rPr>
          <w:kern w:val="0"/>
        </w:rPr>
        <w:t>ConfigIcacheTask               iCache</w:t>
      </w:r>
      <w:r w:rsidRPr="000A2602">
        <w:rPr>
          <w:kern w:val="0"/>
          <w:lang w:val="zh-CN"/>
        </w:rPr>
        <w:t>配置</w:t>
      </w:r>
    </w:p>
    <w:p w:rsidR="00942FBB" w:rsidRPr="000A2602" w:rsidRDefault="00942FBB" w:rsidP="00CE3F3F">
      <w:pPr>
        <w:rPr>
          <w:kern w:val="0"/>
        </w:rPr>
      </w:pPr>
      <w:r w:rsidRPr="000A2602">
        <w:rPr>
          <w:kern w:val="0"/>
        </w:rPr>
        <w:t xml:space="preserve">ConfigIcacheMemTask            </w:t>
      </w:r>
      <w:r w:rsidRPr="000A2602">
        <w:rPr>
          <w:kern w:val="0"/>
          <w:lang w:val="zh-CN"/>
        </w:rPr>
        <w:t>主机添加</w:t>
      </w:r>
      <w:r w:rsidRPr="000A2602">
        <w:rPr>
          <w:kern w:val="0"/>
        </w:rPr>
        <w:t>cache</w:t>
      </w:r>
    </w:p>
    <w:p w:rsidR="00942FBB" w:rsidRPr="000A2602" w:rsidRDefault="00942FBB" w:rsidP="00CE3F3F">
      <w:pPr>
        <w:rPr>
          <w:kern w:val="0"/>
        </w:rPr>
      </w:pPr>
      <w:r w:rsidRPr="000A2602">
        <w:rPr>
          <w:kern w:val="0"/>
        </w:rPr>
        <w:t xml:space="preserve">CancelIcacheMemTask            </w:t>
      </w:r>
      <w:r w:rsidRPr="000A2602">
        <w:rPr>
          <w:kern w:val="0"/>
          <w:lang w:val="zh-CN"/>
        </w:rPr>
        <w:t>主机移除</w:t>
      </w:r>
      <w:r w:rsidRPr="000A2602">
        <w:rPr>
          <w:kern w:val="0"/>
        </w:rPr>
        <w:t>cache</w:t>
      </w:r>
    </w:p>
    <w:p w:rsidR="00942FBB" w:rsidRPr="000A2602" w:rsidRDefault="00942FBB" w:rsidP="00CE3F3F">
      <w:r w:rsidRPr="000A2602">
        <w:t xml:space="preserve">BackupVol                      </w:t>
      </w:r>
      <w:r w:rsidRPr="000A2602">
        <w:t>准备备份资源</w:t>
      </w:r>
    </w:p>
    <w:p w:rsidR="00942FBB" w:rsidRPr="000A2602" w:rsidRDefault="00942FBB" w:rsidP="00CE3F3F">
      <w:pPr>
        <w:rPr>
          <w:kern w:val="0"/>
        </w:rPr>
      </w:pPr>
      <w:r w:rsidRPr="000A2602">
        <w:t xml:space="preserve">RestoreVol                      </w:t>
      </w:r>
      <w:r w:rsidRPr="000A2602">
        <w:t>准备恢复资源</w:t>
      </w:r>
    </w:p>
    <w:p w:rsidR="00942FBB" w:rsidRPr="000A2602" w:rsidRDefault="00942FBB" w:rsidP="00CE3F3F">
      <w:r w:rsidRPr="000A2602">
        <w:t>MergerSnapshotTask</w:t>
      </w:r>
      <w:r w:rsidRPr="000A2602">
        <w:tab/>
      </w:r>
      <w:r w:rsidRPr="000A2602">
        <w:tab/>
      </w:r>
      <w:r w:rsidRPr="000A2602">
        <w:tab/>
        <w:t xml:space="preserve">   </w:t>
      </w:r>
      <w:r w:rsidRPr="000A2602">
        <w:t>合并快照</w:t>
      </w:r>
    </w:p>
    <w:p w:rsidR="00942FBB" w:rsidRPr="000A2602" w:rsidRDefault="00942FBB" w:rsidP="00CE3F3F">
      <w:r w:rsidRPr="000A2602">
        <w:rPr>
          <w:kern w:val="0"/>
        </w:rPr>
        <w:t xml:space="preserve">SetMemVolTask                  </w:t>
      </w:r>
      <w:r w:rsidRPr="000A2602">
        <w:rPr>
          <w:kern w:val="0"/>
        </w:rPr>
        <w:t>设置内存交换磁盘开关</w:t>
      </w:r>
    </w:p>
    <w:p w:rsidR="00942FBB" w:rsidRPr="000A2602" w:rsidRDefault="00942FBB" w:rsidP="00CE3F3F">
      <w:r w:rsidRPr="000A2602">
        <w:t>AuditNetworkDataTask</w:t>
      </w:r>
      <w:r w:rsidRPr="000A2602">
        <w:tab/>
      </w:r>
      <w:r w:rsidRPr="000A2602">
        <w:tab/>
        <w:t xml:space="preserve">       </w:t>
      </w:r>
      <w:r w:rsidRPr="000A2602">
        <w:t>网络配置数据强制校验</w:t>
      </w:r>
    </w:p>
    <w:p w:rsidR="00942FBB" w:rsidRPr="000A2602" w:rsidRDefault="00942FBB" w:rsidP="00CE3F3F">
      <w:r w:rsidRPr="000A2602">
        <w:t xml:space="preserve">AddSecurityGroupRulesTask       </w:t>
      </w:r>
      <w:r w:rsidRPr="000A2602">
        <w:t>添加安全组规则</w:t>
      </w:r>
    </w:p>
    <w:p w:rsidR="00942FBB" w:rsidRPr="000A2602" w:rsidRDefault="00942FBB" w:rsidP="00CE3F3F">
      <w:r w:rsidRPr="000A2602">
        <w:t xml:space="preserve">DelSecurityGroupRulesTask        </w:t>
      </w:r>
      <w:r w:rsidRPr="000A2602">
        <w:t>删除安全组规则</w:t>
      </w:r>
    </w:p>
    <w:p w:rsidR="00942FBB" w:rsidRPr="000A2602" w:rsidRDefault="00942FBB" w:rsidP="00CE3F3F">
      <w:r w:rsidRPr="000A2602">
        <w:t xml:space="preserve">UpdateSecurityGroupIpsetsTask     </w:t>
      </w:r>
      <w:r w:rsidRPr="000A2602">
        <w:t>更新</w:t>
      </w:r>
      <w:r w:rsidRPr="000A2602">
        <w:t>IPSET</w:t>
      </w:r>
      <w:r w:rsidRPr="000A2602">
        <w:t>地址</w:t>
      </w:r>
    </w:p>
    <w:p w:rsidR="00942FBB" w:rsidRDefault="00942FBB" w:rsidP="00CE3F3F">
      <w:r w:rsidRPr="000A2602">
        <w:t xml:space="preserve">ModifyIOpropertyTask      </w:t>
      </w:r>
      <w:r w:rsidRPr="000A2602">
        <w:t>设置磁盘</w:t>
      </w:r>
      <w:r w:rsidRPr="000A2602">
        <w:t>IO</w:t>
      </w:r>
      <w:r w:rsidRPr="000A2602">
        <w:t>属性</w:t>
      </w:r>
    </w:p>
    <w:p w:rsidR="00466F4F" w:rsidRDefault="00282409">
      <w:r w:rsidRPr="00282409">
        <w:t xml:space="preserve">CreateMirrorSession </w:t>
      </w:r>
      <w:r w:rsidRPr="00282409">
        <w:rPr>
          <w:rFonts w:hint="eastAsia"/>
        </w:rPr>
        <w:t>创建镜像会话</w:t>
      </w:r>
    </w:p>
    <w:p w:rsidR="00466F4F" w:rsidRDefault="00282409">
      <w:r w:rsidRPr="00282409">
        <w:t xml:space="preserve">UpdateMirrorSession </w:t>
      </w:r>
      <w:r w:rsidRPr="00282409">
        <w:rPr>
          <w:rFonts w:hint="eastAsia"/>
        </w:rPr>
        <w:t>更新镜像会话</w:t>
      </w:r>
    </w:p>
    <w:p w:rsidR="007B06FE" w:rsidRPr="000A2602" w:rsidRDefault="00282409" w:rsidP="007B06FE">
      <w:r w:rsidRPr="00282409">
        <w:lastRenderedPageBreak/>
        <w:t xml:space="preserve">DeleteMirrorSession </w:t>
      </w:r>
      <w:r w:rsidRPr="00282409">
        <w:rPr>
          <w:rFonts w:hint="eastAsia"/>
        </w:rPr>
        <w:t>删除镜像会话</w:t>
      </w:r>
    </w:p>
    <w:p w:rsidR="00942FBB" w:rsidRPr="000A2602" w:rsidRDefault="00942FBB" w:rsidP="00CE3F3F">
      <w:r w:rsidRPr="000A2602">
        <w:t>BindIPMac</w:t>
      </w:r>
      <w:r w:rsidRPr="000A2602">
        <w:tab/>
        <w:t xml:space="preserve">  </w:t>
      </w:r>
      <w:r w:rsidRPr="000A2602">
        <w:rPr>
          <w:rFonts w:hint="eastAsia"/>
        </w:rPr>
        <w:tab/>
      </w:r>
      <w:r w:rsidRPr="000A2602">
        <w:rPr>
          <w:rFonts w:hint="eastAsia"/>
        </w:rPr>
        <w:t>配置虚拟网卡</w:t>
      </w:r>
      <w:r w:rsidRPr="000A2602">
        <w:t>IP</w:t>
      </w:r>
      <w:r w:rsidRPr="000A2602">
        <w:rPr>
          <w:rFonts w:hint="eastAsia"/>
        </w:rPr>
        <w:t>与</w:t>
      </w:r>
      <w:r w:rsidRPr="000A2602">
        <w:t>MAC</w:t>
      </w:r>
      <w:r w:rsidRPr="000A2602">
        <w:rPr>
          <w:rFonts w:hint="eastAsia"/>
        </w:rPr>
        <w:t>绑定</w:t>
      </w:r>
    </w:p>
    <w:p w:rsidR="00942FBB" w:rsidRPr="000A2602" w:rsidRDefault="00942FBB" w:rsidP="00CE3F3F">
      <w:r w:rsidRPr="000A2602">
        <w:t>UnbindIPMac</w:t>
      </w:r>
      <w:r w:rsidRPr="000A2602">
        <w:tab/>
      </w:r>
      <w:r w:rsidRPr="000A2602">
        <w:tab/>
      </w:r>
      <w:r w:rsidRPr="000A2602">
        <w:rPr>
          <w:rFonts w:hint="eastAsia"/>
        </w:rPr>
        <w:t>取消虚拟网卡</w:t>
      </w:r>
      <w:r w:rsidRPr="000A2602">
        <w:t>IP</w:t>
      </w:r>
      <w:r w:rsidRPr="000A2602">
        <w:rPr>
          <w:rFonts w:hint="eastAsia"/>
        </w:rPr>
        <w:t>与</w:t>
      </w:r>
      <w:r w:rsidRPr="000A2602">
        <w:t>MAC</w:t>
      </w:r>
      <w:r w:rsidRPr="000A2602">
        <w:rPr>
          <w:rFonts w:hint="eastAsia"/>
        </w:rPr>
        <w:t>绑定</w:t>
      </w:r>
    </w:p>
    <w:p w:rsidR="00942FBB" w:rsidRPr="000A2602" w:rsidRDefault="00942FBB" w:rsidP="00CE3F3F">
      <w:r w:rsidRPr="000A2602">
        <w:t>UpdateSubnet</w:t>
      </w:r>
      <w:r w:rsidRPr="000A2602">
        <w:rPr>
          <w:rFonts w:hint="eastAsia"/>
        </w:rPr>
        <w:t>Task</w:t>
      </w:r>
      <w:r w:rsidRPr="000A2602">
        <w:t xml:space="preserve"> </w:t>
      </w:r>
      <w:r w:rsidRPr="000A2602">
        <w:rPr>
          <w:rFonts w:hint="eastAsia"/>
        </w:rPr>
        <w:t xml:space="preserve"> </w:t>
      </w:r>
      <w:r w:rsidRPr="000A2602">
        <w:rPr>
          <w:rFonts w:hint="eastAsia"/>
        </w:rPr>
        <w:t>更新子网</w:t>
      </w:r>
    </w:p>
    <w:p w:rsidR="00942FBB" w:rsidRPr="000A2602" w:rsidRDefault="00942FBB" w:rsidP="00CE3F3F">
      <w:r w:rsidRPr="000A2602">
        <w:t>DeleteTemplateTask</w:t>
      </w:r>
      <w:r w:rsidRPr="000A2602">
        <w:rPr>
          <w:rFonts w:hint="eastAsia"/>
        </w:rPr>
        <w:tab/>
      </w:r>
      <w:r w:rsidRPr="000A2602">
        <w:rPr>
          <w:rFonts w:hint="eastAsia"/>
        </w:rPr>
        <w:t>删除模板</w:t>
      </w:r>
    </w:p>
    <w:p w:rsidR="00942FBB" w:rsidRPr="000A2602" w:rsidRDefault="00942FBB" w:rsidP="00CE3F3F">
      <w:r w:rsidRPr="000A2602">
        <w:t>ModifyTemplate</w:t>
      </w:r>
      <w:r w:rsidRPr="000A2602">
        <w:rPr>
          <w:rFonts w:hint="eastAsia"/>
        </w:rPr>
        <w:tab/>
      </w:r>
      <w:r w:rsidRPr="000A2602">
        <w:rPr>
          <w:rFonts w:hint="eastAsia"/>
        </w:rPr>
        <w:t>修改模板</w:t>
      </w:r>
    </w:p>
    <w:p w:rsidR="00942FBB" w:rsidRPr="000A2602" w:rsidRDefault="00942FBB" w:rsidP="00CE3F3F">
      <w:r w:rsidRPr="000A2602">
        <w:t>TransformVmToTemplate</w:t>
      </w:r>
      <w:r w:rsidRPr="000A2602">
        <w:rPr>
          <w:rFonts w:hint="eastAsia"/>
        </w:rPr>
        <w:tab/>
      </w:r>
      <w:r w:rsidRPr="000A2602">
        <w:rPr>
          <w:rFonts w:hint="eastAsia"/>
        </w:rPr>
        <w:t>虚拟机转为模板</w:t>
      </w:r>
    </w:p>
    <w:p w:rsidR="00942FBB" w:rsidRPr="000A2602" w:rsidRDefault="00942FBB" w:rsidP="00CE3F3F">
      <w:r w:rsidRPr="000A2602">
        <w:t>TransformTemplateToVm</w:t>
      </w:r>
      <w:r w:rsidRPr="000A2602">
        <w:rPr>
          <w:rFonts w:hint="eastAsia"/>
        </w:rPr>
        <w:tab/>
      </w:r>
      <w:r w:rsidRPr="000A2602">
        <w:rPr>
          <w:rFonts w:hint="eastAsia"/>
        </w:rPr>
        <w:t>模板转为虚拟机</w:t>
      </w:r>
    </w:p>
    <w:p w:rsidR="00942FBB" w:rsidRPr="000A2602" w:rsidRDefault="00942FBB" w:rsidP="00CE3F3F">
      <w:r w:rsidRPr="000A2602">
        <w:t>RestoreDataStoreTask</w:t>
      </w:r>
      <w:r w:rsidRPr="000A2602">
        <w:tab/>
      </w:r>
      <w:r w:rsidRPr="000A2602">
        <w:tab/>
      </w:r>
      <w:r w:rsidRPr="000A2602">
        <w:rPr>
          <w:rFonts w:hint="eastAsia"/>
        </w:rPr>
        <w:t>恢复数据存储</w:t>
      </w:r>
    </w:p>
    <w:p w:rsidR="00942FBB" w:rsidRPr="000A2602" w:rsidRDefault="00942FBB" w:rsidP="00CE3F3F">
      <w:r w:rsidRPr="000A2602">
        <w:t>ManageIOTSRTaskCreate</w:t>
      </w:r>
      <w:r w:rsidRPr="000A2602">
        <w:tab/>
      </w:r>
      <w:r w:rsidRPr="000A2602">
        <w:tab/>
      </w:r>
      <w:r w:rsidRPr="000A2602">
        <w:rPr>
          <w:rFonts w:hint="eastAsia"/>
        </w:rPr>
        <w:t>本地内存盘存储资源创建</w:t>
      </w:r>
    </w:p>
    <w:p w:rsidR="00942FBB" w:rsidRPr="000A2602" w:rsidRDefault="00942FBB" w:rsidP="00CE3F3F">
      <w:r w:rsidRPr="000A2602">
        <w:t>ManageIOTSRTaskDelete</w:t>
      </w:r>
      <w:r w:rsidRPr="000A2602">
        <w:tab/>
      </w:r>
      <w:r w:rsidRPr="000A2602">
        <w:tab/>
      </w:r>
      <w:r w:rsidRPr="000A2602">
        <w:rPr>
          <w:rFonts w:hint="eastAsia"/>
        </w:rPr>
        <w:t>本地内存盘存储资源删除</w:t>
      </w:r>
    </w:p>
    <w:p w:rsidR="00942FBB" w:rsidRPr="000A2602" w:rsidRDefault="00942FBB" w:rsidP="00CE3F3F">
      <w:r w:rsidRPr="000A2602">
        <w:t>ManageIOTSRTaskOnLine</w:t>
      </w:r>
      <w:r w:rsidRPr="000A2602">
        <w:tab/>
      </w:r>
      <w:r w:rsidRPr="000A2602">
        <w:tab/>
      </w:r>
      <w:r w:rsidRPr="000A2602">
        <w:rPr>
          <w:rFonts w:hint="eastAsia"/>
        </w:rPr>
        <w:t>本地内存盘存储资源上线</w:t>
      </w:r>
    </w:p>
    <w:p w:rsidR="00942FBB" w:rsidRDefault="00942FBB" w:rsidP="00CE3F3F">
      <w:r w:rsidRPr="000A2602">
        <w:t>ManageIOTSRTaskOffLine</w:t>
      </w:r>
      <w:r w:rsidRPr="000A2602">
        <w:tab/>
      </w:r>
      <w:r w:rsidRPr="000A2602">
        <w:tab/>
      </w:r>
      <w:r w:rsidRPr="000A2602">
        <w:rPr>
          <w:rFonts w:hint="eastAsia"/>
        </w:rPr>
        <w:t>本地内存盘存储资源下线</w:t>
      </w:r>
    </w:p>
    <w:p w:rsidR="00942FBB" w:rsidRDefault="00942FBB" w:rsidP="00CE3F3F">
      <w:r>
        <w:rPr>
          <w:rFonts w:hint="eastAsia"/>
        </w:rPr>
        <w:t>ExpandVolumeTask</w:t>
      </w:r>
      <w:r>
        <w:tab/>
      </w:r>
      <w:r>
        <w:tab/>
      </w:r>
      <w:r>
        <w:tab/>
      </w:r>
      <w:r>
        <w:rPr>
          <w:rFonts w:hint="eastAsia"/>
        </w:rPr>
        <w:t>调整</w:t>
      </w:r>
      <w:r>
        <w:t>虚拟机</w:t>
      </w:r>
      <w:r>
        <w:rPr>
          <w:rFonts w:hint="eastAsia"/>
        </w:rPr>
        <w:t>磁盘</w:t>
      </w:r>
      <w:r>
        <w:t>容量</w:t>
      </w:r>
    </w:p>
    <w:p w:rsidR="00942FBB" w:rsidRDefault="00942FBB" w:rsidP="00CE3F3F">
      <w:r>
        <w:rPr>
          <w:rFonts w:hint="eastAsia"/>
        </w:rPr>
        <w:t>Resize</w:t>
      </w:r>
      <w:r>
        <w:t>VolumeTask</w:t>
      </w:r>
      <w:r>
        <w:tab/>
      </w:r>
      <w:r>
        <w:tab/>
      </w:r>
      <w:r>
        <w:tab/>
      </w:r>
      <w:r>
        <w:tab/>
      </w:r>
      <w:r>
        <w:rPr>
          <w:rFonts w:hint="eastAsia"/>
        </w:rPr>
        <w:t>调整</w:t>
      </w:r>
      <w:r>
        <w:t>磁盘容量</w:t>
      </w:r>
    </w:p>
    <w:p w:rsidR="00942FBB" w:rsidRDefault="00942FBB" w:rsidP="00CE3F3F">
      <w:r>
        <w:rPr>
          <w:rFonts w:hint="eastAsia"/>
        </w:rPr>
        <w:t>ManageIOTSRTaskModify</w:t>
      </w:r>
      <w:r>
        <w:tab/>
      </w:r>
      <w:r>
        <w:tab/>
      </w:r>
      <w:r>
        <w:rPr>
          <w:rFonts w:hint="eastAsia"/>
        </w:rPr>
        <w:t>本地内存盘存储</w:t>
      </w:r>
      <w:r>
        <w:t>资源修改</w:t>
      </w:r>
    </w:p>
    <w:p w:rsidR="00942FBB" w:rsidRDefault="00942FBB" w:rsidP="00CE3F3F">
      <w:r>
        <w:rPr>
          <w:rFonts w:hint="eastAsia"/>
        </w:rPr>
        <w:t>UpdateStorageAdapter</w:t>
      </w:r>
      <w:r>
        <w:t>Task</w:t>
      </w:r>
      <w:r>
        <w:tab/>
      </w:r>
      <w:r>
        <w:tab/>
      </w:r>
      <w:r>
        <w:rPr>
          <w:rFonts w:hint="eastAsia"/>
        </w:rPr>
        <w:t>修改</w:t>
      </w:r>
      <w:r>
        <w:t>存储适配器</w:t>
      </w:r>
    </w:p>
    <w:p w:rsidR="00942FBB" w:rsidRDefault="00942FBB" w:rsidP="00CE3F3F">
      <w:r>
        <w:rPr>
          <w:rFonts w:hint="eastAsia"/>
        </w:rPr>
        <w:t>SANBackup</w:t>
      </w:r>
      <w:r>
        <w:tab/>
      </w:r>
      <w:r>
        <w:tab/>
      </w:r>
      <w:r>
        <w:tab/>
      </w:r>
      <w:r>
        <w:tab/>
      </w:r>
      <w:r>
        <w:tab/>
      </w:r>
      <w:r>
        <w:rPr>
          <w:rFonts w:hint="eastAsia"/>
        </w:rPr>
        <w:t>准备</w:t>
      </w:r>
      <w:r>
        <w:t>san</w:t>
      </w:r>
      <w:r>
        <w:rPr>
          <w:rFonts w:hint="eastAsia"/>
        </w:rPr>
        <w:t>备份</w:t>
      </w:r>
      <w:r>
        <w:t>资源</w:t>
      </w:r>
    </w:p>
    <w:p w:rsidR="00942FBB" w:rsidRDefault="00942FBB" w:rsidP="00CE3F3F">
      <w:r>
        <w:rPr>
          <w:rFonts w:hint="eastAsia"/>
        </w:rPr>
        <w:t>SANRestore</w:t>
      </w:r>
      <w:r>
        <w:tab/>
      </w:r>
      <w:r>
        <w:tab/>
      </w:r>
      <w:r>
        <w:tab/>
      </w:r>
      <w:r>
        <w:tab/>
      </w:r>
      <w:r>
        <w:tab/>
      </w:r>
      <w:r>
        <w:rPr>
          <w:rFonts w:hint="eastAsia"/>
        </w:rPr>
        <w:t>准备</w:t>
      </w:r>
      <w:r>
        <w:t>san</w:t>
      </w:r>
      <w:r>
        <w:t>恢复资源</w:t>
      </w:r>
    </w:p>
    <w:p w:rsidR="00942FBB" w:rsidRDefault="00942FBB" w:rsidP="00CE3F3F">
      <w:r>
        <w:rPr>
          <w:rFonts w:hint="eastAsia"/>
        </w:rPr>
        <w:t>FormatDataStoreTask</w:t>
      </w:r>
      <w:r>
        <w:tab/>
      </w:r>
      <w:r>
        <w:tab/>
      </w:r>
      <w:r>
        <w:tab/>
      </w:r>
      <w:r>
        <w:rPr>
          <w:rFonts w:hint="eastAsia"/>
        </w:rPr>
        <w:t>销毁</w:t>
      </w:r>
      <w:r>
        <w:t>数据存储</w:t>
      </w:r>
    </w:p>
    <w:p w:rsidR="00942FBB" w:rsidRDefault="00942FBB" w:rsidP="00CE3F3F">
      <w:r>
        <w:rPr>
          <w:rFonts w:hint="eastAsia"/>
        </w:rPr>
        <w:t>ExternalCopyVolumeTask</w:t>
      </w:r>
      <w:r>
        <w:tab/>
      </w:r>
      <w:r>
        <w:tab/>
      </w:r>
      <w:r>
        <w:rPr>
          <w:rFonts w:hint="eastAsia"/>
        </w:rPr>
        <w:t>拷贝</w:t>
      </w:r>
      <w:r>
        <w:t>磁盘</w:t>
      </w:r>
    </w:p>
    <w:p w:rsidR="00942FBB" w:rsidRDefault="00942FBB" w:rsidP="00CE3F3F">
      <w:r>
        <w:t>DeleteVolSnapshotTask</w:t>
      </w:r>
      <w:r>
        <w:tab/>
      </w:r>
      <w:r>
        <w:tab/>
      </w:r>
      <w:r>
        <w:tab/>
      </w:r>
      <w:r>
        <w:rPr>
          <w:rFonts w:hint="eastAsia"/>
        </w:rPr>
        <w:t>删除</w:t>
      </w:r>
      <w:r>
        <w:t>磁盘快照</w:t>
      </w:r>
    </w:p>
    <w:p w:rsidR="00942FBB" w:rsidRDefault="00942FBB" w:rsidP="00CE3F3F">
      <w:r>
        <w:rPr>
          <w:rFonts w:hint="eastAsia"/>
        </w:rPr>
        <w:t>CreateVolumeSnapshotTask</w:t>
      </w:r>
      <w:r>
        <w:tab/>
      </w:r>
      <w:r>
        <w:tab/>
      </w:r>
      <w:r>
        <w:rPr>
          <w:rFonts w:hint="eastAsia"/>
        </w:rPr>
        <w:t>创建</w:t>
      </w:r>
      <w:r>
        <w:t>磁盘快照</w:t>
      </w:r>
    </w:p>
    <w:p w:rsidR="00942FBB" w:rsidRDefault="00942FBB" w:rsidP="00CE3F3F">
      <w:pPr>
        <w:rPr>
          <w:color w:val="000000"/>
          <w:kern w:val="0"/>
          <w:sz w:val="20"/>
          <w:szCs w:val="20"/>
        </w:rPr>
      </w:pPr>
      <w:r>
        <w:rPr>
          <w:color w:val="000000"/>
          <w:kern w:val="0"/>
          <w:sz w:val="20"/>
          <w:szCs w:val="20"/>
        </w:rPr>
        <w:t>startVmDrTask</w:t>
      </w:r>
      <w:r>
        <w:rPr>
          <w:rFonts w:hint="eastAsia"/>
          <w:color w:val="000000"/>
          <w:kern w:val="0"/>
          <w:sz w:val="20"/>
          <w:szCs w:val="20"/>
        </w:rPr>
        <w:t xml:space="preserve">                 </w:t>
      </w:r>
      <w:r>
        <w:rPr>
          <w:color w:val="000000"/>
          <w:kern w:val="0"/>
          <w:sz w:val="20"/>
          <w:szCs w:val="20"/>
        </w:rPr>
        <w:t>'</w:t>
      </w:r>
      <w:r>
        <w:rPr>
          <w:rFonts w:ascii="宋体" w:cs="宋体" w:hint="eastAsia"/>
          <w:color w:val="000000"/>
          <w:kern w:val="0"/>
          <w:sz w:val="20"/>
          <w:szCs w:val="20"/>
        </w:rPr>
        <w:t>启动虚拟机容灾</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createDrConsisSnapTask</w:t>
      </w:r>
      <w:r>
        <w:rPr>
          <w:rFonts w:hint="eastAsia"/>
          <w:color w:val="000000"/>
          <w:kern w:val="0"/>
          <w:sz w:val="20"/>
          <w:szCs w:val="20"/>
        </w:rPr>
        <w:t xml:space="preserve">         </w:t>
      </w:r>
      <w:r>
        <w:rPr>
          <w:color w:val="000000"/>
          <w:kern w:val="0"/>
          <w:sz w:val="20"/>
          <w:szCs w:val="20"/>
        </w:rPr>
        <w:t>'</w:t>
      </w:r>
      <w:r>
        <w:rPr>
          <w:rFonts w:ascii="宋体" w:cs="宋体" w:hint="eastAsia"/>
          <w:color w:val="000000"/>
          <w:kern w:val="0"/>
          <w:sz w:val="20"/>
          <w:szCs w:val="20"/>
        </w:rPr>
        <w:t>创建容灾快照</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setOccupyVmTask </w:t>
      </w:r>
      <w:r>
        <w:rPr>
          <w:rFonts w:hint="eastAsia"/>
          <w:color w:val="000000"/>
          <w:kern w:val="0"/>
          <w:sz w:val="20"/>
          <w:szCs w:val="20"/>
        </w:rPr>
        <w:t xml:space="preserve">             </w:t>
      </w:r>
      <w:r>
        <w:rPr>
          <w:color w:val="000000"/>
          <w:kern w:val="0"/>
          <w:sz w:val="20"/>
          <w:szCs w:val="20"/>
        </w:rPr>
        <w:t>'</w:t>
      </w:r>
      <w:r>
        <w:rPr>
          <w:rFonts w:ascii="宋体" w:cs="宋体" w:hint="eastAsia"/>
          <w:color w:val="000000"/>
          <w:kern w:val="0"/>
          <w:sz w:val="20"/>
          <w:szCs w:val="20"/>
        </w:rPr>
        <w:t>修改为占位虚拟机</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createDrillVm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创建演练虚拟机</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synVmDrCacheTask</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同步容灾虚拟机缓存数据</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DeleteNicTask</w:t>
      </w:r>
      <w:r>
        <w:rPr>
          <w:rFonts w:hint="eastAsia"/>
          <w:color w:val="000000"/>
          <w:kern w:val="0"/>
          <w:sz w:val="20"/>
          <w:szCs w:val="20"/>
        </w:rPr>
        <w:t xml:space="preserve">                  </w:t>
      </w:r>
      <w:r>
        <w:rPr>
          <w:color w:val="000000"/>
          <w:kern w:val="0"/>
          <w:sz w:val="20"/>
          <w:szCs w:val="20"/>
        </w:rPr>
        <w:t>'</w:t>
      </w:r>
      <w:r>
        <w:rPr>
          <w:rFonts w:ascii="宋体" w:cs="宋体" w:hint="eastAsia"/>
          <w:color w:val="000000"/>
          <w:kern w:val="0"/>
          <w:sz w:val="20"/>
          <w:szCs w:val="20"/>
        </w:rPr>
        <w:t>删除网卡</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RestoreHost </w:t>
      </w:r>
      <w:r>
        <w:rPr>
          <w:rFonts w:hint="eastAsia"/>
          <w:color w:val="000000"/>
          <w:kern w:val="0"/>
          <w:sz w:val="20"/>
          <w:szCs w:val="20"/>
        </w:rPr>
        <w:t xml:space="preserve">                   </w:t>
      </w:r>
      <w:r>
        <w:rPr>
          <w:color w:val="000000"/>
          <w:kern w:val="0"/>
          <w:sz w:val="20"/>
          <w:szCs w:val="20"/>
        </w:rPr>
        <w:t>'</w:t>
      </w:r>
      <w:r>
        <w:rPr>
          <w:rFonts w:ascii="宋体" w:cs="宋体" w:hint="eastAsia"/>
          <w:color w:val="000000"/>
          <w:kern w:val="0"/>
          <w:sz w:val="20"/>
          <w:szCs w:val="20"/>
        </w:rPr>
        <w:t>恢复主机</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RecycleVmTask</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恢复回收中虚拟机</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lastRenderedPageBreak/>
        <w:t xml:space="preserve">BindCPU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虚拟机绑定物理核</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BindNumaNode </w:t>
      </w:r>
      <w:r>
        <w:rPr>
          <w:rFonts w:hint="eastAsia"/>
          <w:color w:val="000000"/>
          <w:kern w:val="0"/>
          <w:sz w:val="20"/>
          <w:szCs w:val="20"/>
        </w:rPr>
        <w:t xml:space="preserve">                 </w:t>
      </w:r>
      <w:r>
        <w:rPr>
          <w:color w:val="000000"/>
          <w:kern w:val="0"/>
          <w:sz w:val="20"/>
          <w:szCs w:val="20"/>
        </w:rPr>
        <w:t>'</w:t>
      </w:r>
      <w:r>
        <w:rPr>
          <w:rFonts w:ascii="宋体" w:cs="宋体" w:hint="eastAsia"/>
          <w:color w:val="000000"/>
          <w:kern w:val="0"/>
          <w:sz w:val="20"/>
          <w:szCs w:val="20"/>
        </w:rPr>
        <w:t>虚拟机关联</w:t>
      </w:r>
      <w:r>
        <w:rPr>
          <w:color w:val="000000"/>
          <w:kern w:val="0"/>
          <w:sz w:val="20"/>
          <w:szCs w:val="20"/>
        </w:rPr>
        <w:t>numanode',</w:t>
      </w:r>
    </w:p>
    <w:p w:rsidR="00942FBB" w:rsidRDefault="00942FBB" w:rsidP="00CE3F3F">
      <w:pPr>
        <w:rPr>
          <w:color w:val="000000"/>
          <w:kern w:val="0"/>
          <w:sz w:val="20"/>
          <w:szCs w:val="20"/>
        </w:rPr>
      </w:pPr>
      <w:r>
        <w:rPr>
          <w:color w:val="000000"/>
          <w:kern w:val="0"/>
          <w:sz w:val="20"/>
          <w:szCs w:val="20"/>
        </w:rPr>
        <w:t xml:space="preserve">ImportVmSnapshot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导入虚拟机快照</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ExportVmSnapshot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导出虚拟机快照</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HostAndStorageMigrateVmTask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虚拟机整机迁移</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CreateAttachVolumeTask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创建并绑定磁盘</w:t>
      </w:r>
      <w:r>
        <w:rPr>
          <w:color w:val="000000"/>
          <w:kern w:val="0"/>
          <w:sz w:val="20"/>
          <w:szCs w:val="20"/>
        </w:rPr>
        <w:t>',</w:t>
      </w:r>
    </w:p>
    <w:p w:rsidR="00942FBB" w:rsidRDefault="00942FBB" w:rsidP="00CE3F3F">
      <w:pPr>
        <w:rPr>
          <w:color w:val="000000"/>
          <w:kern w:val="0"/>
          <w:sz w:val="20"/>
          <w:szCs w:val="20"/>
        </w:rPr>
      </w:pPr>
      <w:r>
        <w:rPr>
          <w:color w:val="000000"/>
          <w:kern w:val="0"/>
          <w:sz w:val="20"/>
          <w:szCs w:val="20"/>
        </w:rPr>
        <w:t xml:space="preserve">UserCanceledTask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用户取消任务</w:t>
      </w:r>
      <w:r>
        <w:rPr>
          <w:color w:val="000000"/>
          <w:kern w:val="0"/>
          <w:sz w:val="20"/>
          <w:szCs w:val="20"/>
        </w:rPr>
        <w:t>',</w:t>
      </w:r>
    </w:p>
    <w:p w:rsidR="00942FBB" w:rsidRPr="00B82A94" w:rsidRDefault="00942FBB" w:rsidP="00CE3F3F">
      <w:r>
        <w:rPr>
          <w:color w:val="000000"/>
          <w:kern w:val="0"/>
          <w:sz w:val="20"/>
          <w:szCs w:val="20"/>
        </w:rPr>
        <w:t xml:space="preserve">ResumeDrVmTask </w:t>
      </w:r>
      <w:r>
        <w:rPr>
          <w:rFonts w:hint="eastAsia"/>
          <w:color w:val="000000"/>
          <w:kern w:val="0"/>
          <w:sz w:val="20"/>
          <w:szCs w:val="20"/>
        </w:rPr>
        <w:t xml:space="preserve">                </w:t>
      </w:r>
      <w:r>
        <w:rPr>
          <w:color w:val="000000"/>
          <w:kern w:val="0"/>
          <w:sz w:val="20"/>
          <w:szCs w:val="20"/>
        </w:rPr>
        <w:t xml:space="preserve"> '</w:t>
      </w:r>
      <w:r>
        <w:rPr>
          <w:rFonts w:ascii="宋体" w:cs="宋体" w:hint="eastAsia"/>
          <w:color w:val="000000"/>
          <w:kern w:val="0"/>
          <w:sz w:val="20"/>
          <w:szCs w:val="20"/>
        </w:rPr>
        <w:t>恢复容灾虚拟机</w:t>
      </w:r>
    </w:p>
    <w:p w:rsidR="00942FBB" w:rsidRDefault="00942FBB" w:rsidP="00AD4F97">
      <w:pPr>
        <w:pStyle w:val="BlockLabel"/>
        <w:outlineLvl w:val="9"/>
      </w:pPr>
      <w:r w:rsidRPr="000A2602">
        <w:t>过滤查询任务</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bookmarkStart w:id="474" w:name="_Hlk325193266"/>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查询任务</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无请求正文。过滤查询参数在</w:t>
            </w:r>
            <w:r w:rsidRPr="000A2602">
              <w:t>uri</w:t>
            </w:r>
            <w:r w:rsidRPr="000A2602">
              <w:t>中携带。</w:t>
            </w:r>
            <w:r w:rsidRPr="000A2602">
              <w:t>uri</w:t>
            </w:r>
            <w:r w:rsidRPr="000A2602">
              <w:t>中参数如下：</w:t>
            </w:r>
          </w:p>
          <w:tbl>
            <w:tblPr>
              <w:tblpPr w:leftFromText="180" w:rightFromText="180" w:vertAnchor="page" w:horzAnchor="margin" w:tblpY="737"/>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64"/>
              <w:gridCol w:w="1799"/>
              <w:gridCol w:w="4292"/>
            </w:tblGrid>
            <w:tr w:rsidR="00942FBB" w:rsidRPr="000A2602" w:rsidTr="005348A4">
              <w:tc>
                <w:tcPr>
                  <w:tcW w:w="1219" w:type="pct"/>
                  <w:shd w:val="clear" w:color="auto" w:fill="D9D9D9"/>
                </w:tcPr>
                <w:p w:rsidR="00942FBB" w:rsidRPr="000A2602" w:rsidRDefault="00942FBB" w:rsidP="00B2040C">
                  <w:pPr>
                    <w:pStyle w:val="TableText"/>
                    <w:rPr>
                      <w:b/>
                    </w:rPr>
                  </w:pPr>
                  <w:r w:rsidRPr="000A2602">
                    <w:t>Na</w:t>
                  </w:r>
                  <w:r w:rsidRPr="000A2602">
                    <w:rPr>
                      <w:b/>
                    </w:rPr>
                    <w:t>me</w:t>
                  </w:r>
                </w:p>
              </w:tc>
              <w:tc>
                <w:tcPr>
                  <w:tcW w:w="3781"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1219" w:type="pct"/>
                  <w:shd w:val="clear" w:color="auto" w:fill="D9D9D9"/>
                </w:tcPr>
                <w:p w:rsidR="00942FBB" w:rsidRPr="000A2602" w:rsidRDefault="00942FBB" w:rsidP="00B2040C">
                  <w:pPr>
                    <w:pStyle w:val="TableText"/>
                    <w:rPr>
                      <w:b/>
                    </w:rPr>
                  </w:pPr>
                  <w:r w:rsidRPr="000A2602">
                    <w:rPr>
                      <w:b/>
                    </w:rPr>
                    <w:t>Atribute</w:t>
                  </w:r>
                </w:p>
              </w:tc>
              <w:tc>
                <w:tcPr>
                  <w:tcW w:w="1117" w:type="pct"/>
                  <w:shd w:val="clear" w:color="auto" w:fill="D9D9D9"/>
                </w:tcPr>
                <w:p w:rsidR="00942FBB" w:rsidRPr="000A2602" w:rsidRDefault="00942FBB" w:rsidP="00B2040C">
                  <w:pPr>
                    <w:pStyle w:val="TableText"/>
                    <w:rPr>
                      <w:b/>
                    </w:rPr>
                  </w:pPr>
                  <w:r w:rsidRPr="000A2602">
                    <w:rPr>
                      <w:b/>
                    </w:rPr>
                    <w:t>Type</w:t>
                  </w:r>
                </w:p>
              </w:tc>
              <w:tc>
                <w:tcPr>
                  <w:tcW w:w="2664" w:type="pct"/>
                  <w:shd w:val="clear" w:color="auto" w:fill="D9D9D9"/>
                </w:tcPr>
                <w:p w:rsidR="00942FBB" w:rsidRPr="000A2602" w:rsidRDefault="00942FBB" w:rsidP="00B2040C">
                  <w:pPr>
                    <w:pStyle w:val="TableText"/>
                    <w:rPr>
                      <w:b/>
                    </w:rPr>
                  </w:pPr>
                  <w:r w:rsidRPr="000A2602">
                    <w:rPr>
                      <w:b/>
                    </w:rPr>
                    <w:t>Descr</w:t>
                  </w:r>
                  <w:r w:rsidRPr="000A2602">
                    <w:rPr>
                      <w:b/>
                    </w:rPr>
                    <w:cr/>
                    <w:t>ption</w:t>
                  </w:r>
                </w:p>
              </w:tc>
            </w:tr>
            <w:tr w:rsidR="00942FBB" w:rsidRPr="000A2602" w:rsidTr="005348A4">
              <w:tc>
                <w:tcPr>
                  <w:tcW w:w="1219" w:type="pct"/>
                </w:tcPr>
                <w:p w:rsidR="00942FBB" w:rsidRPr="000A2602" w:rsidRDefault="00942FBB" w:rsidP="00B2040C">
                  <w:pPr>
                    <w:pStyle w:val="TableText"/>
                  </w:pPr>
                  <w:r w:rsidRPr="000A2602">
                    <w:t>limit</w:t>
                  </w:r>
                </w:p>
              </w:tc>
              <w:tc>
                <w:tcPr>
                  <w:tcW w:w="1117" w:type="pct"/>
                  <w:shd w:val="clear" w:color="auto" w:fill="auto"/>
                </w:tcPr>
                <w:p w:rsidR="00942FBB" w:rsidRPr="000A2602" w:rsidRDefault="00942FBB" w:rsidP="00B2040C">
                  <w:pPr>
                    <w:pStyle w:val="TableText"/>
                  </w:pPr>
                  <w:r w:rsidRPr="000A2602">
                    <w:t>integer</w:t>
                  </w:r>
                </w:p>
              </w:tc>
              <w:tc>
                <w:tcPr>
                  <w:tcW w:w="2664" w:type="pct"/>
                  <w:shd w:val="clear" w:color="auto" w:fill="auto"/>
                </w:tcPr>
                <w:p w:rsidR="00942FBB" w:rsidRPr="000A2602" w:rsidRDefault="00942FBB" w:rsidP="00B2040C">
                  <w:pPr>
                    <w:pStyle w:val="TableText"/>
                  </w:pPr>
                  <w:r w:rsidRPr="000A2602">
                    <w:t>可选，单页限制，最大</w:t>
                  </w:r>
                  <w:r w:rsidRPr="000A2602">
                    <w:t>100</w:t>
                  </w:r>
                  <w:r w:rsidRPr="000A2602">
                    <w:t>，任务量较大时默认</w:t>
                  </w:r>
                  <w:r>
                    <w:rPr>
                      <w:rFonts w:hint="eastAsia"/>
                    </w:rPr>
                    <w:t>100</w:t>
                  </w:r>
                </w:p>
              </w:tc>
            </w:tr>
            <w:tr w:rsidR="00942FBB" w:rsidRPr="000A2602" w:rsidTr="005348A4">
              <w:tc>
                <w:tcPr>
                  <w:tcW w:w="1219" w:type="pct"/>
                </w:tcPr>
                <w:p w:rsidR="00942FBB" w:rsidRPr="000A2602" w:rsidRDefault="00942FBB" w:rsidP="00B2040C">
                  <w:pPr>
                    <w:pStyle w:val="TableText"/>
                  </w:pPr>
                  <w:r w:rsidRPr="000A2602">
                    <w:t>offset</w:t>
                  </w:r>
                </w:p>
              </w:tc>
              <w:tc>
                <w:tcPr>
                  <w:tcW w:w="1117" w:type="pct"/>
                  <w:shd w:val="clear" w:color="auto" w:fill="auto"/>
                </w:tcPr>
                <w:p w:rsidR="00942FBB" w:rsidRPr="000A2602" w:rsidRDefault="00942FBB" w:rsidP="00B2040C">
                  <w:pPr>
                    <w:pStyle w:val="TableText"/>
                  </w:pPr>
                  <w:r w:rsidRPr="000A2602">
                    <w:t>integer</w:t>
                  </w:r>
                </w:p>
              </w:tc>
              <w:tc>
                <w:tcPr>
                  <w:tcW w:w="2664" w:type="pct"/>
                  <w:shd w:val="clear" w:color="auto" w:fill="auto"/>
                </w:tcPr>
                <w:p w:rsidR="00942FBB" w:rsidRPr="000A2602" w:rsidRDefault="00942FBB" w:rsidP="00B2040C">
                  <w:pPr>
                    <w:pStyle w:val="TableText"/>
                  </w:pPr>
                  <w:r w:rsidRPr="000A2602">
                    <w:t>可选，偏移量</w:t>
                  </w:r>
                </w:p>
              </w:tc>
            </w:tr>
            <w:tr w:rsidR="00942FBB" w:rsidRPr="000A2602" w:rsidTr="005348A4">
              <w:tc>
                <w:tcPr>
                  <w:tcW w:w="1219" w:type="pct"/>
                </w:tcPr>
                <w:p w:rsidR="00942FBB" w:rsidRPr="000A2602" w:rsidDel="00D6404B" w:rsidRDefault="00942FBB" w:rsidP="00B2040C">
                  <w:pPr>
                    <w:pStyle w:val="TableText"/>
                  </w:pPr>
                  <w:r w:rsidRPr="000A2602">
                    <w:t>scope</w:t>
                  </w:r>
                </w:p>
              </w:tc>
              <w:tc>
                <w:tcPr>
                  <w:tcW w:w="1117" w:type="pct"/>
                  <w:shd w:val="clear" w:color="auto" w:fill="auto"/>
                </w:tcPr>
                <w:p w:rsidR="00942FBB" w:rsidRPr="000A2602" w:rsidDel="00D6404B"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可选，</w:t>
                  </w:r>
                  <w:r w:rsidRPr="000A2602">
                    <w:t>clusterUrn,hostUrn</w:t>
                  </w:r>
                  <w:r w:rsidRPr="000A2602">
                    <w:t>或</w:t>
                  </w:r>
                  <w:r w:rsidRPr="000A2602">
                    <w:t>vmUrn</w:t>
                  </w:r>
                </w:p>
                <w:p w:rsidR="00942FBB" w:rsidRPr="000A2602" w:rsidDel="00D6404B" w:rsidRDefault="00942FBB" w:rsidP="00B2040C">
                  <w:pPr>
                    <w:pStyle w:val="TableText"/>
                  </w:pPr>
                  <w:r w:rsidRPr="000A2602">
                    <w:t>默认返回站点下所有满足过滤条件的任务列表</w:t>
                  </w:r>
                </w:p>
              </w:tc>
            </w:tr>
            <w:tr w:rsidR="00942FBB" w:rsidRPr="000A2602" w:rsidDel="00D6404B" w:rsidTr="005348A4">
              <w:tc>
                <w:tcPr>
                  <w:tcW w:w="1219" w:type="pct"/>
                </w:tcPr>
                <w:p w:rsidR="00942FBB" w:rsidRPr="000A2602" w:rsidRDefault="00942FBB" w:rsidP="00B2040C">
                  <w:pPr>
                    <w:pStyle w:val="TableText"/>
                  </w:pPr>
                  <w:r w:rsidRPr="000A2602">
                    <w:t>type</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可选，任务类型</w:t>
                  </w:r>
                </w:p>
              </w:tc>
            </w:tr>
            <w:tr w:rsidR="00942FBB" w:rsidRPr="000A2602" w:rsidDel="00D6404B" w:rsidTr="005348A4">
              <w:tc>
                <w:tcPr>
                  <w:tcW w:w="1219" w:type="pct"/>
                </w:tcPr>
                <w:p w:rsidR="00942FBB" w:rsidRPr="000A2602" w:rsidRDefault="00942FBB" w:rsidP="00B2040C">
                  <w:pPr>
                    <w:pStyle w:val="TableText"/>
                  </w:pPr>
                  <w:r w:rsidRPr="000A2602">
                    <w:t>user</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可选，用户名，内部自动触发的任务无用户</w:t>
                  </w:r>
                </w:p>
              </w:tc>
            </w:tr>
            <w:tr w:rsidR="00942FBB" w:rsidRPr="000A2602" w:rsidDel="00D6404B" w:rsidTr="005348A4">
              <w:tc>
                <w:tcPr>
                  <w:tcW w:w="1219" w:type="pct"/>
                </w:tcPr>
                <w:p w:rsidR="00942FBB" w:rsidRPr="000A2602" w:rsidRDefault="00942FBB" w:rsidP="00B2040C">
                  <w:pPr>
                    <w:pStyle w:val="TableText"/>
                  </w:pPr>
                  <w:r w:rsidRPr="000A2602">
                    <w:t>status</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可选，任务状态</w:t>
                  </w:r>
                  <w:r w:rsidRPr="000A2602">
                    <w:t>.</w:t>
                  </w:r>
                </w:p>
                <w:p w:rsidR="00942FBB" w:rsidRPr="000A2602" w:rsidRDefault="00942FBB" w:rsidP="00B2040C">
                  <w:pPr>
                    <w:pStyle w:val="TableText"/>
                  </w:pPr>
                  <w:r w:rsidRPr="000A2602">
                    <w:t xml:space="preserve">waiting  </w:t>
                  </w:r>
                  <w:r w:rsidRPr="000A2602">
                    <w:t>任务未开始</w:t>
                  </w:r>
                </w:p>
                <w:p w:rsidR="00942FBB" w:rsidRPr="000A2602" w:rsidRDefault="00942FBB" w:rsidP="00B2040C">
                  <w:pPr>
                    <w:pStyle w:val="TableText"/>
                  </w:pPr>
                  <w:r w:rsidRPr="000A2602">
                    <w:t xml:space="preserve">running   </w:t>
                  </w:r>
                  <w:r w:rsidRPr="000A2602">
                    <w:t>任务进行中</w:t>
                  </w:r>
                </w:p>
                <w:p w:rsidR="00942FBB" w:rsidRPr="000A2602" w:rsidRDefault="00942FBB" w:rsidP="00B2040C">
                  <w:pPr>
                    <w:pStyle w:val="TableText"/>
                  </w:pPr>
                  <w:r w:rsidRPr="000A2602">
                    <w:t xml:space="preserve">success  </w:t>
                  </w:r>
                  <w:r w:rsidRPr="000A2602">
                    <w:t>任务执行成功</w:t>
                  </w:r>
                </w:p>
                <w:p w:rsidR="00942FBB" w:rsidRPr="000A2602" w:rsidRDefault="00942FBB" w:rsidP="00B2040C">
                  <w:pPr>
                    <w:pStyle w:val="TableText"/>
                  </w:pPr>
                  <w:r w:rsidRPr="000A2602">
                    <w:t xml:space="preserve">failed  </w:t>
                  </w:r>
                  <w:r w:rsidRPr="000A2602">
                    <w:t>任务执行失败</w:t>
                  </w:r>
                </w:p>
              </w:tc>
            </w:tr>
            <w:tr w:rsidR="00942FBB" w:rsidRPr="000A2602" w:rsidDel="00D6404B" w:rsidTr="005348A4">
              <w:tc>
                <w:tcPr>
                  <w:tcW w:w="1219" w:type="pct"/>
                </w:tcPr>
                <w:p w:rsidR="00942FBB" w:rsidRPr="000A2602" w:rsidRDefault="00942FBB" w:rsidP="00B2040C">
                  <w:pPr>
                    <w:pStyle w:val="TableText"/>
                  </w:pPr>
                  <w:r w:rsidRPr="000A2602">
                    <w:t>startTime</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可选，任务开始时间</w:t>
                  </w:r>
                  <w:r w:rsidRPr="00EB602D">
                    <w:t>(long</w:t>
                  </w:r>
                  <w:r w:rsidRPr="00EB602D">
                    <w:t>型</w:t>
                  </w:r>
                  <w:r w:rsidRPr="00EB602D">
                    <w:t>UTC</w:t>
                  </w:r>
                  <w:r w:rsidRPr="00EB602D">
                    <w:t>字符串</w:t>
                  </w:r>
                  <w:r w:rsidRPr="00EB602D">
                    <w:t>)</w:t>
                  </w:r>
                  <w:r w:rsidRPr="000A2602">
                    <w:t>。查询创建时间在</w:t>
                  </w:r>
                  <w:r w:rsidRPr="000A2602">
                    <w:t>startTime</w:t>
                  </w:r>
                  <w:r w:rsidRPr="000A2602">
                    <w:t>后的任务。</w:t>
                  </w:r>
                </w:p>
              </w:tc>
            </w:tr>
            <w:tr w:rsidR="00942FBB" w:rsidRPr="000A2602" w:rsidDel="00D6404B" w:rsidTr="005348A4">
              <w:tc>
                <w:tcPr>
                  <w:tcW w:w="1219" w:type="pct"/>
                </w:tcPr>
                <w:p w:rsidR="00942FBB" w:rsidRPr="000A2602" w:rsidRDefault="00942FBB" w:rsidP="00B2040C">
                  <w:pPr>
                    <w:pStyle w:val="TableText"/>
                  </w:pPr>
                  <w:r w:rsidRPr="000A2602">
                    <w:t>finishTime</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可选，任务结束时间</w:t>
                  </w:r>
                  <w:r w:rsidRPr="00EB602D">
                    <w:t>(long</w:t>
                  </w:r>
                  <w:r w:rsidRPr="00EB602D">
                    <w:t>型</w:t>
                  </w:r>
                  <w:r w:rsidRPr="00EB602D">
                    <w:t>UTC</w:t>
                  </w:r>
                  <w:r w:rsidRPr="00EB602D">
                    <w:t>字符串</w:t>
                  </w:r>
                  <w:r w:rsidRPr="00EB602D">
                    <w:t>)</w:t>
                  </w:r>
                  <w:r w:rsidRPr="000A2602">
                    <w:t>。查询结束时间在</w:t>
                  </w:r>
                  <w:r w:rsidRPr="000A2602">
                    <w:t>finishTime</w:t>
                  </w:r>
                  <w:r w:rsidRPr="000A2602">
                    <w:t>前的任务。</w:t>
                  </w:r>
                </w:p>
              </w:tc>
            </w:tr>
            <w:tr w:rsidR="00942FBB" w:rsidRPr="000A2602" w:rsidDel="00D6404B" w:rsidTr="005348A4">
              <w:tc>
                <w:tcPr>
                  <w:tcW w:w="1219" w:type="pct"/>
                </w:tcPr>
                <w:p w:rsidR="00942FBB" w:rsidRPr="000A2602" w:rsidRDefault="00942FBB" w:rsidP="00B2040C">
                  <w:pPr>
                    <w:pStyle w:val="TableText"/>
                  </w:pPr>
                  <w:r w:rsidRPr="000A2602">
                    <w:t>taskUrns</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可选，查询指定</w:t>
                  </w:r>
                  <w:r w:rsidRPr="000A2602">
                    <w:t>task</w:t>
                  </w:r>
                  <w:r w:rsidRPr="000A2602">
                    <w:t>列表，最大长度</w:t>
                  </w:r>
                  <w:r w:rsidRPr="000A2602">
                    <w:t>100</w:t>
                  </w:r>
                  <w:r w:rsidRPr="000A2602">
                    <w:t>。</w:t>
                  </w:r>
                </w:p>
                <w:p w:rsidR="00942FBB" w:rsidRPr="000A2602" w:rsidRDefault="00942FBB" w:rsidP="00B2040C">
                  <w:pPr>
                    <w:pStyle w:val="TableText"/>
                  </w:pPr>
                  <w:r w:rsidRPr="000A2602">
                    <w:t>其他所有参数都不携带时，此参数有效。</w:t>
                  </w:r>
                </w:p>
              </w:tc>
            </w:tr>
            <w:tr w:rsidR="00942FBB" w:rsidRPr="000A2602" w:rsidDel="00D6404B" w:rsidTr="005348A4">
              <w:tc>
                <w:tcPr>
                  <w:tcW w:w="1219" w:type="pct"/>
                </w:tcPr>
                <w:p w:rsidR="00942FBB" w:rsidRPr="000A2602" w:rsidRDefault="00942FBB" w:rsidP="00B2040C">
                  <w:pPr>
                    <w:pStyle w:val="TableText"/>
                  </w:pPr>
                  <w:bookmarkStart w:id="475" w:name="OLE_LINK6"/>
                  <w:r w:rsidRPr="000A2602">
                    <w:t>cancelled</w:t>
                  </w:r>
                  <w:bookmarkEnd w:id="475"/>
                </w:p>
              </w:tc>
              <w:tc>
                <w:tcPr>
                  <w:tcW w:w="1117" w:type="pct"/>
                  <w:shd w:val="clear" w:color="auto" w:fill="auto"/>
                </w:tcPr>
                <w:p w:rsidR="00942FBB" w:rsidRPr="000A2602" w:rsidRDefault="00942FBB" w:rsidP="00B2040C">
                  <w:pPr>
                    <w:pStyle w:val="TableText"/>
                  </w:pPr>
                  <w:r w:rsidRPr="000A2602">
                    <w:t>boolean</w:t>
                  </w:r>
                </w:p>
              </w:tc>
              <w:tc>
                <w:tcPr>
                  <w:tcW w:w="2664" w:type="pct"/>
                  <w:shd w:val="clear" w:color="auto" w:fill="auto"/>
                </w:tcPr>
                <w:p w:rsidR="00942FBB" w:rsidRPr="000A2602" w:rsidRDefault="00942FBB" w:rsidP="00B2040C">
                  <w:pPr>
                    <w:pStyle w:val="TableText"/>
                  </w:pPr>
                  <w:r w:rsidRPr="000A2602">
                    <w:rPr>
                      <w:rFonts w:hint="eastAsia"/>
                    </w:rPr>
                    <w:t>可选，</w:t>
                  </w:r>
                  <w:r w:rsidRPr="000A2602">
                    <w:t>任务是否</w:t>
                  </w:r>
                  <w:r w:rsidRPr="000A2602">
                    <w:rPr>
                      <w:rFonts w:hint="eastAsia"/>
                    </w:rPr>
                    <w:t>被取消，指定后可以过滤查询已经被取消或未被取消的任务。</w:t>
                  </w:r>
                </w:p>
                <w:p w:rsidR="00942FBB" w:rsidRPr="000A2602" w:rsidRDefault="00942FBB" w:rsidP="00B2040C">
                  <w:pPr>
                    <w:pStyle w:val="TableText"/>
                  </w:pPr>
                  <w:r w:rsidRPr="000A2602">
                    <w:t xml:space="preserve">true </w:t>
                  </w:r>
                  <w:r w:rsidRPr="000A2602">
                    <w:rPr>
                      <w:rFonts w:hint="eastAsia"/>
                    </w:rPr>
                    <w:t>任务被取消</w:t>
                  </w:r>
                </w:p>
                <w:p w:rsidR="00942FBB" w:rsidRPr="000A2602" w:rsidRDefault="00942FBB" w:rsidP="00B2040C">
                  <w:pPr>
                    <w:pStyle w:val="TableText"/>
                  </w:pPr>
                  <w:r w:rsidRPr="000A2602">
                    <w:rPr>
                      <w:rFonts w:hint="eastAsia"/>
                    </w:rPr>
                    <w:t xml:space="preserve">false </w:t>
                  </w:r>
                  <w:r w:rsidRPr="000A2602">
                    <w:rPr>
                      <w:rFonts w:hint="eastAsia"/>
                    </w:rPr>
                    <w:t>任务未被取消</w:t>
                  </w:r>
                </w:p>
              </w:tc>
            </w:tr>
          </w:tbl>
          <w:p w:rsidR="00942FBB" w:rsidRPr="000A2602" w:rsidRDefault="00942FBB" w:rsidP="00B2040C">
            <w:pPr>
              <w:pStyle w:val="TableText"/>
            </w:pPr>
            <w:r w:rsidRPr="000A2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65"/>
              <w:gridCol w:w="1245"/>
              <w:gridCol w:w="5845"/>
            </w:tblGrid>
            <w:tr w:rsidR="00942FBB" w:rsidRPr="000A2602" w:rsidTr="005348A4">
              <w:tc>
                <w:tcPr>
                  <w:tcW w:w="599" w:type="pct"/>
                  <w:shd w:val="clear" w:color="auto" w:fill="D9D9D9"/>
                </w:tcPr>
                <w:p w:rsidR="00942FBB" w:rsidRPr="000A2602" w:rsidRDefault="00942FBB" w:rsidP="00B2040C">
                  <w:pPr>
                    <w:pStyle w:val="TableText"/>
                    <w:rPr>
                      <w:b/>
                    </w:rPr>
                  </w:pPr>
                  <w:r w:rsidRPr="000A2602">
                    <w:t>Na</w:t>
                  </w:r>
                  <w:r w:rsidRPr="000A2602">
                    <w:rPr>
                      <w:b/>
                    </w:rPr>
                    <w:t>me</w:t>
                  </w:r>
                </w:p>
              </w:tc>
              <w:tc>
                <w:tcPr>
                  <w:tcW w:w="4401" w:type="pct"/>
                  <w:gridSpan w:val="2"/>
                  <w:shd w:val="clear" w:color="auto" w:fill="auto"/>
                </w:tcPr>
                <w:p w:rsidR="00942FBB" w:rsidRPr="000A2602" w:rsidRDefault="00942FBB" w:rsidP="00B2040C">
                  <w:pPr>
                    <w:pStyle w:val="TableText"/>
                  </w:pPr>
                  <w:r w:rsidRPr="000A2602">
                    <w:t>响应正文信息，</w:t>
                  </w:r>
                  <w:r w:rsidRPr="000A2602">
                    <w:t>tasks</w:t>
                  </w:r>
                  <w:r w:rsidRPr="000A2602">
                    <w:t>默认按照开始时间降序排列</w:t>
                  </w:r>
                </w:p>
              </w:tc>
            </w:tr>
            <w:tr w:rsidR="00942FBB" w:rsidRPr="000A2602" w:rsidTr="005348A4">
              <w:tc>
                <w:tcPr>
                  <w:tcW w:w="599" w:type="pct"/>
                  <w:shd w:val="clear" w:color="auto" w:fill="D9D9D9"/>
                </w:tcPr>
                <w:p w:rsidR="00942FBB" w:rsidRPr="000A2602" w:rsidRDefault="00942FBB" w:rsidP="00B2040C">
                  <w:pPr>
                    <w:pStyle w:val="TableText"/>
                    <w:rPr>
                      <w:b/>
                    </w:rPr>
                  </w:pPr>
                  <w:r w:rsidRPr="000A2602">
                    <w:rPr>
                      <w:b/>
                    </w:rPr>
                    <w:t>Atribute</w:t>
                  </w:r>
                </w:p>
              </w:tc>
              <w:tc>
                <w:tcPr>
                  <w:tcW w:w="773" w:type="pct"/>
                  <w:shd w:val="clear" w:color="auto" w:fill="D9D9D9"/>
                </w:tcPr>
                <w:p w:rsidR="00942FBB" w:rsidRPr="000A2602" w:rsidRDefault="00942FBB" w:rsidP="00B2040C">
                  <w:pPr>
                    <w:pStyle w:val="TableText"/>
                    <w:rPr>
                      <w:b/>
                    </w:rPr>
                  </w:pPr>
                  <w:r w:rsidRPr="000A2602">
                    <w:rPr>
                      <w:b/>
                    </w:rPr>
                    <w:t>Type</w:t>
                  </w:r>
                </w:p>
              </w:tc>
              <w:tc>
                <w:tcPr>
                  <w:tcW w:w="362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599" w:type="pct"/>
                </w:tcPr>
                <w:p w:rsidR="00942FBB" w:rsidRPr="000A2602" w:rsidRDefault="00942FBB" w:rsidP="00B2040C">
                  <w:pPr>
                    <w:pStyle w:val="TableText"/>
                  </w:pPr>
                  <w:r w:rsidRPr="000A2602">
                    <w:t>total</w:t>
                  </w:r>
                </w:p>
              </w:tc>
              <w:tc>
                <w:tcPr>
                  <w:tcW w:w="773" w:type="pct"/>
                  <w:shd w:val="clear" w:color="auto" w:fill="auto"/>
                </w:tcPr>
                <w:p w:rsidR="00942FBB" w:rsidRPr="000A2602" w:rsidRDefault="00942FBB" w:rsidP="00B2040C">
                  <w:pPr>
                    <w:pStyle w:val="TableText"/>
                  </w:pPr>
                  <w:r w:rsidRPr="000A2602">
                    <w:t>integer</w:t>
                  </w:r>
                </w:p>
              </w:tc>
              <w:tc>
                <w:tcPr>
                  <w:tcW w:w="3628" w:type="pct"/>
                  <w:shd w:val="clear" w:color="auto" w:fill="auto"/>
                </w:tcPr>
                <w:p w:rsidR="00942FBB" w:rsidRPr="000A2602" w:rsidRDefault="00942FBB" w:rsidP="00B2040C">
                  <w:pPr>
                    <w:pStyle w:val="TableText"/>
                  </w:pPr>
                  <w:r w:rsidRPr="000A2602">
                    <w:t>任务总数</w:t>
                  </w:r>
                </w:p>
              </w:tc>
            </w:tr>
            <w:tr w:rsidR="00942FBB" w:rsidRPr="000A2602" w:rsidTr="005348A4">
              <w:tc>
                <w:tcPr>
                  <w:tcW w:w="599" w:type="pct"/>
                </w:tcPr>
                <w:p w:rsidR="00942FBB" w:rsidRPr="000A2602" w:rsidRDefault="00942FBB" w:rsidP="00B2040C">
                  <w:pPr>
                    <w:pStyle w:val="TableText"/>
                  </w:pPr>
                  <w:r w:rsidRPr="000A2602">
                    <w:t>tasks</w:t>
                  </w:r>
                </w:p>
              </w:tc>
              <w:tc>
                <w:tcPr>
                  <w:tcW w:w="773" w:type="pct"/>
                  <w:shd w:val="clear" w:color="auto" w:fill="auto"/>
                </w:tcPr>
                <w:p w:rsidR="00942FBB" w:rsidRPr="000A2602" w:rsidRDefault="00942FBB" w:rsidP="00B2040C">
                  <w:pPr>
                    <w:pStyle w:val="TableText"/>
                  </w:pPr>
                  <w:r w:rsidRPr="000A2602">
                    <w:t>structure[]</w:t>
                  </w:r>
                </w:p>
              </w:tc>
              <w:tc>
                <w:tcPr>
                  <w:tcW w:w="3628" w:type="pct"/>
                  <w:shd w:val="clear" w:color="auto" w:fill="auto"/>
                </w:tcPr>
                <w:p w:rsidR="00942FBB" w:rsidRPr="000A2602" w:rsidRDefault="00942FBB" w:rsidP="00B2040C">
                  <w:pPr>
                    <w:pStyle w:val="TableText"/>
                  </w:pPr>
                  <w:r w:rsidRPr="000A2602">
                    <w:t>任务信息，字段根据请求中的</w:t>
                  </w:r>
                  <w:r w:rsidRPr="000A2602">
                    <w:t>params</w:t>
                  </w:r>
                  <w:r w:rsidRPr="000A2602">
                    <w:t>设置返回下列属性</w:t>
                  </w:r>
                </w:p>
                <w:tbl>
                  <w:tblPr>
                    <w:tblpPr w:leftFromText="180" w:rightFromText="180" w:vertAnchor="page" w:horzAnchor="margin" w:tblpY="737"/>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70"/>
                    <w:gridCol w:w="1255"/>
                    <w:gridCol w:w="2994"/>
                  </w:tblGrid>
                  <w:tr w:rsidR="00942FBB" w:rsidRPr="000A2602" w:rsidTr="005348A4">
                    <w:tc>
                      <w:tcPr>
                        <w:tcW w:w="1219" w:type="pct"/>
                        <w:shd w:val="clear" w:color="auto" w:fill="D9D9D9"/>
                      </w:tcPr>
                      <w:p w:rsidR="00942FBB" w:rsidRPr="000A2602" w:rsidRDefault="00942FBB" w:rsidP="00B2040C">
                        <w:pPr>
                          <w:pStyle w:val="TableText"/>
                          <w:rPr>
                            <w:b/>
                          </w:rPr>
                        </w:pPr>
                        <w:r w:rsidRPr="000A2602">
                          <w:t>Na</w:t>
                        </w:r>
                        <w:r w:rsidRPr="000A2602">
                          <w:rPr>
                            <w:b/>
                          </w:rPr>
                          <w:t>me</w:t>
                        </w:r>
                      </w:p>
                    </w:tc>
                    <w:tc>
                      <w:tcPr>
                        <w:tcW w:w="3781" w:type="pct"/>
                        <w:gridSpan w:val="2"/>
                        <w:shd w:val="clear" w:color="auto" w:fill="auto"/>
                      </w:tcPr>
                      <w:p w:rsidR="00942FBB" w:rsidRPr="000A2602" w:rsidRDefault="00942FBB" w:rsidP="00B2040C">
                        <w:pPr>
                          <w:pStyle w:val="TableText"/>
                        </w:pPr>
                        <w:r w:rsidRPr="000A2602">
                          <w:t>任务信息</w:t>
                        </w:r>
                      </w:p>
                    </w:tc>
                  </w:tr>
                  <w:tr w:rsidR="00942FBB" w:rsidRPr="000A2602" w:rsidTr="005348A4">
                    <w:tc>
                      <w:tcPr>
                        <w:tcW w:w="1219" w:type="pct"/>
                        <w:shd w:val="clear" w:color="auto" w:fill="D9D9D9"/>
                      </w:tcPr>
                      <w:p w:rsidR="00942FBB" w:rsidRPr="000A2602" w:rsidRDefault="00942FBB" w:rsidP="00B2040C">
                        <w:pPr>
                          <w:pStyle w:val="TableText"/>
                          <w:rPr>
                            <w:b/>
                          </w:rPr>
                        </w:pPr>
                        <w:r w:rsidRPr="000A2602">
                          <w:rPr>
                            <w:b/>
                          </w:rPr>
                          <w:lastRenderedPageBreak/>
                          <w:t>Atribute</w:t>
                        </w:r>
                      </w:p>
                    </w:tc>
                    <w:tc>
                      <w:tcPr>
                        <w:tcW w:w="1117" w:type="pct"/>
                        <w:shd w:val="clear" w:color="auto" w:fill="D9D9D9"/>
                      </w:tcPr>
                      <w:p w:rsidR="00942FBB" w:rsidRPr="000A2602" w:rsidRDefault="00942FBB" w:rsidP="00B2040C">
                        <w:pPr>
                          <w:pStyle w:val="TableText"/>
                          <w:rPr>
                            <w:b/>
                          </w:rPr>
                        </w:pPr>
                        <w:r w:rsidRPr="000A2602">
                          <w:rPr>
                            <w:b/>
                          </w:rPr>
                          <w:t>Type</w:t>
                        </w:r>
                      </w:p>
                    </w:tc>
                    <w:tc>
                      <w:tcPr>
                        <w:tcW w:w="2664" w:type="pct"/>
                        <w:shd w:val="clear" w:color="auto" w:fill="D9D9D9"/>
                      </w:tcPr>
                      <w:p w:rsidR="00942FBB" w:rsidRPr="000A2602" w:rsidRDefault="00942FBB" w:rsidP="00B2040C">
                        <w:pPr>
                          <w:pStyle w:val="TableText"/>
                          <w:rPr>
                            <w:b/>
                          </w:rPr>
                        </w:pPr>
                        <w:r w:rsidRPr="000A2602">
                          <w:rPr>
                            <w:b/>
                          </w:rPr>
                          <w:t>Descr</w:t>
                        </w:r>
                        <w:r w:rsidRPr="000A2602">
                          <w:rPr>
                            <w:b/>
                          </w:rPr>
                          <w:cr/>
                          <w:t>ption</w:t>
                        </w:r>
                      </w:p>
                    </w:tc>
                  </w:tr>
                  <w:tr w:rsidR="00942FBB" w:rsidRPr="000A2602" w:rsidTr="005348A4">
                    <w:tc>
                      <w:tcPr>
                        <w:tcW w:w="1219" w:type="pct"/>
                      </w:tcPr>
                      <w:p w:rsidR="00942FBB" w:rsidRPr="000A2602" w:rsidRDefault="00942FBB" w:rsidP="00B2040C">
                        <w:pPr>
                          <w:pStyle w:val="TableText"/>
                        </w:pPr>
                        <w:r w:rsidRPr="000A2602">
                          <w:t>urn</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任务产生时系统内部生成的</w:t>
                        </w:r>
                        <w:r w:rsidRPr="000A2602">
                          <w:t>id</w:t>
                        </w:r>
                      </w:p>
                    </w:tc>
                  </w:tr>
                  <w:tr w:rsidR="00942FBB" w:rsidRPr="000A2602" w:rsidTr="005348A4">
                    <w:tc>
                      <w:tcPr>
                        <w:tcW w:w="1219" w:type="pct"/>
                      </w:tcPr>
                      <w:p w:rsidR="00942FBB" w:rsidRPr="000A2602" w:rsidRDefault="00942FBB" w:rsidP="00B2040C">
                        <w:pPr>
                          <w:pStyle w:val="TableText"/>
                        </w:pPr>
                        <w:r w:rsidRPr="000A2602">
                          <w:t>uri</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可通过此</w:t>
                        </w:r>
                        <w:r w:rsidRPr="000A2602">
                          <w:t>uri</w:t>
                        </w:r>
                        <w:r w:rsidRPr="000A2602">
                          <w:t>访问任务</w:t>
                        </w:r>
                      </w:p>
                    </w:tc>
                  </w:tr>
                  <w:tr w:rsidR="00942FBB" w:rsidRPr="000A2602" w:rsidTr="005348A4">
                    <w:tc>
                      <w:tcPr>
                        <w:tcW w:w="1219" w:type="pct"/>
                      </w:tcPr>
                      <w:p w:rsidR="00942FBB" w:rsidRPr="000A2602" w:rsidRDefault="00942FBB" w:rsidP="00B2040C">
                        <w:pPr>
                          <w:pStyle w:val="TableText"/>
                        </w:pPr>
                        <w:r w:rsidRPr="000A2602">
                          <w:t>type</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任务类型</w:t>
                        </w:r>
                      </w:p>
                    </w:tc>
                  </w:tr>
                  <w:tr w:rsidR="00942FBB" w:rsidRPr="000A2602" w:rsidTr="005348A4">
                    <w:tc>
                      <w:tcPr>
                        <w:tcW w:w="1219" w:type="pct"/>
                      </w:tcPr>
                      <w:p w:rsidR="00942FBB" w:rsidRPr="000A2602" w:rsidRDefault="00942FBB" w:rsidP="00B2040C">
                        <w:pPr>
                          <w:pStyle w:val="TableText"/>
                        </w:pPr>
                        <w:r w:rsidRPr="000A2602">
                          <w:t>entityUrn</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对象标识</w:t>
                        </w:r>
                      </w:p>
                    </w:tc>
                  </w:tr>
                  <w:tr w:rsidR="00942FBB" w:rsidRPr="000A2602" w:rsidTr="005348A4">
                    <w:tc>
                      <w:tcPr>
                        <w:tcW w:w="1219" w:type="pct"/>
                      </w:tcPr>
                      <w:p w:rsidR="00942FBB" w:rsidRPr="000A2602" w:rsidRDefault="00942FBB" w:rsidP="00B2040C">
                        <w:pPr>
                          <w:pStyle w:val="TableText"/>
                        </w:pPr>
                        <w:r w:rsidRPr="000A2602">
                          <w:t>entityName</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对象名称</w:t>
                        </w:r>
                      </w:p>
                    </w:tc>
                  </w:tr>
                  <w:tr w:rsidR="00942FBB" w:rsidRPr="000A2602" w:rsidTr="005348A4">
                    <w:tc>
                      <w:tcPr>
                        <w:tcW w:w="1219" w:type="pct"/>
                      </w:tcPr>
                      <w:p w:rsidR="00942FBB" w:rsidRPr="000A2602" w:rsidRDefault="00942FBB" w:rsidP="00B2040C">
                        <w:pPr>
                          <w:pStyle w:val="TableText"/>
                        </w:pPr>
                        <w:r w:rsidRPr="000A2602">
                          <w:t>startTime</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任务开始时间</w:t>
                        </w:r>
                      </w:p>
                    </w:tc>
                  </w:tr>
                  <w:tr w:rsidR="00942FBB" w:rsidRPr="000A2602" w:rsidTr="005348A4">
                    <w:tc>
                      <w:tcPr>
                        <w:tcW w:w="1219" w:type="pct"/>
                      </w:tcPr>
                      <w:p w:rsidR="00942FBB" w:rsidRPr="000A2602" w:rsidRDefault="00942FBB" w:rsidP="00B2040C">
                        <w:pPr>
                          <w:pStyle w:val="TableText"/>
                        </w:pPr>
                        <w:r w:rsidRPr="000A2602">
                          <w:t>finishTime</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结束时间</w:t>
                        </w:r>
                      </w:p>
                    </w:tc>
                  </w:tr>
                  <w:tr w:rsidR="00942FBB" w:rsidRPr="000A2602" w:rsidTr="005348A4">
                    <w:tc>
                      <w:tcPr>
                        <w:tcW w:w="1219" w:type="pct"/>
                      </w:tcPr>
                      <w:p w:rsidR="00942FBB" w:rsidRPr="000A2602" w:rsidRDefault="00942FBB" w:rsidP="00B2040C">
                        <w:pPr>
                          <w:pStyle w:val="TableText"/>
                        </w:pPr>
                        <w:r w:rsidRPr="000A2602">
                          <w:t>user</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用户名，内部自动触发的任务无用户</w:t>
                        </w:r>
                      </w:p>
                    </w:tc>
                  </w:tr>
                  <w:tr w:rsidR="00942FBB" w:rsidRPr="000A2602" w:rsidTr="005348A4">
                    <w:tc>
                      <w:tcPr>
                        <w:tcW w:w="1219" w:type="pct"/>
                      </w:tcPr>
                      <w:p w:rsidR="00942FBB" w:rsidRPr="000A2602" w:rsidRDefault="00942FBB" w:rsidP="00B2040C">
                        <w:pPr>
                          <w:pStyle w:val="TableText"/>
                        </w:pPr>
                        <w:r w:rsidRPr="000A2602">
                          <w:t>status</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任务状态</w:t>
                        </w:r>
                        <w:r w:rsidRPr="000A2602">
                          <w:t>.</w:t>
                        </w:r>
                      </w:p>
                      <w:p w:rsidR="00942FBB" w:rsidRPr="000A2602" w:rsidRDefault="00942FBB" w:rsidP="00B2040C">
                        <w:pPr>
                          <w:pStyle w:val="TableText"/>
                        </w:pPr>
                        <w:r w:rsidRPr="000A2602">
                          <w:t xml:space="preserve">waiting  </w:t>
                        </w:r>
                        <w:r w:rsidRPr="000A2602">
                          <w:t>任务未开始</w:t>
                        </w:r>
                      </w:p>
                      <w:p w:rsidR="00942FBB" w:rsidRPr="000A2602" w:rsidRDefault="00942FBB" w:rsidP="00B2040C">
                        <w:pPr>
                          <w:pStyle w:val="TableText"/>
                        </w:pPr>
                        <w:r w:rsidRPr="000A2602">
                          <w:t xml:space="preserve">running   </w:t>
                        </w:r>
                        <w:r w:rsidRPr="000A2602">
                          <w:t>任务进行中</w:t>
                        </w:r>
                      </w:p>
                      <w:p w:rsidR="00942FBB" w:rsidRPr="000A2602" w:rsidRDefault="00942FBB" w:rsidP="00B2040C">
                        <w:pPr>
                          <w:pStyle w:val="TableText"/>
                        </w:pPr>
                        <w:r w:rsidRPr="000A2602">
                          <w:t xml:space="preserve">success  </w:t>
                        </w:r>
                        <w:r w:rsidRPr="000A2602">
                          <w:t>任务执行成功</w:t>
                        </w:r>
                      </w:p>
                      <w:p w:rsidR="00942FBB" w:rsidRPr="000A2602" w:rsidRDefault="00942FBB" w:rsidP="00EB602D">
                        <w:pPr>
                          <w:pStyle w:val="TableText"/>
                        </w:pPr>
                        <w:r w:rsidRPr="000A2602">
                          <w:t xml:space="preserve">failed  </w:t>
                        </w:r>
                        <w:r w:rsidRPr="000A2602">
                          <w:t>任务执行失败</w:t>
                        </w:r>
                      </w:p>
                      <w:p w:rsidR="00942FBB" w:rsidRPr="000A2602" w:rsidRDefault="00942FBB" w:rsidP="00EB602D">
                        <w:pPr>
                          <w:pStyle w:val="TableText"/>
                        </w:pPr>
                        <w:r w:rsidRPr="000A2602">
                          <w:t xml:space="preserve">cancelling </w:t>
                        </w:r>
                        <w:r w:rsidRPr="000A2602">
                          <w:t>任务取消中</w:t>
                        </w:r>
                      </w:p>
                    </w:tc>
                  </w:tr>
                  <w:tr w:rsidR="00942FBB" w:rsidRPr="000A2602" w:rsidTr="005348A4">
                    <w:tc>
                      <w:tcPr>
                        <w:tcW w:w="1219" w:type="pct"/>
                      </w:tcPr>
                      <w:p w:rsidR="00942FBB" w:rsidRPr="000A2602" w:rsidRDefault="00942FBB" w:rsidP="00B2040C">
                        <w:pPr>
                          <w:pStyle w:val="TableText"/>
                        </w:pPr>
                        <w:r w:rsidRPr="000A2602">
                          <w:t>progress</w:t>
                        </w:r>
                      </w:p>
                    </w:tc>
                    <w:tc>
                      <w:tcPr>
                        <w:tcW w:w="1117" w:type="pct"/>
                        <w:shd w:val="clear" w:color="auto" w:fill="auto"/>
                      </w:tcPr>
                      <w:p w:rsidR="00942FBB" w:rsidRPr="000A2602" w:rsidRDefault="00942FBB" w:rsidP="00B2040C">
                        <w:pPr>
                          <w:pStyle w:val="TableText"/>
                        </w:pPr>
                        <w:r w:rsidRPr="000A2602">
                          <w:t>integer</w:t>
                        </w:r>
                      </w:p>
                    </w:tc>
                    <w:tc>
                      <w:tcPr>
                        <w:tcW w:w="2664" w:type="pct"/>
                        <w:shd w:val="clear" w:color="auto" w:fill="auto"/>
                      </w:tcPr>
                      <w:p w:rsidR="00942FBB" w:rsidRPr="000A2602" w:rsidRDefault="00942FBB" w:rsidP="00B2040C">
                        <w:pPr>
                          <w:pStyle w:val="TableText"/>
                        </w:pPr>
                        <w:r w:rsidRPr="000A2602">
                          <w:t>任务进度，</w:t>
                        </w:r>
                        <w:r w:rsidRPr="000A2602">
                          <w:t>0 – 100</w:t>
                        </w:r>
                      </w:p>
                    </w:tc>
                  </w:tr>
                  <w:tr w:rsidR="00942FBB" w:rsidRPr="000A2602" w:rsidTr="005348A4">
                    <w:tc>
                      <w:tcPr>
                        <w:tcW w:w="1219" w:type="pct"/>
                      </w:tcPr>
                      <w:p w:rsidR="00942FBB" w:rsidRPr="000A2602" w:rsidRDefault="00942FBB" w:rsidP="00B2040C">
                        <w:pPr>
                          <w:pStyle w:val="TableText"/>
                        </w:pPr>
                        <w:r w:rsidRPr="000A2602">
                          <w:t>reason</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失败原因值</w:t>
                        </w:r>
                      </w:p>
                    </w:tc>
                  </w:tr>
                  <w:tr w:rsidR="00942FBB" w:rsidRPr="000A2602" w:rsidTr="005348A4">
                    <w:tc>
                      <w:tcPr>
                        <w:tcW w:w="1219" w:type="pct"/>
                      </w:tcPr>
                      <w:p w:rsidR="00942FBB" w:rsidRPr="000A2602" w:rsidRDefault="00942FBB" w:rsidP="00B2040C">
                        <w:pPr>
                          <w:pStyle w:val="TableText"/>
                        </w:pPr>
                        <w:r w:rsidRPr="000A2602">
                          <w:t>reasonDes</w:t>
                        </w:r>
                      </w:p>
                    </w:tc>
                    <w:tc>
                      <w:tcPr>
                        <w:tcW w:w="1117" w:type="pct"/>
                        <w:shd w:val="clear" w:color="auto" w:fill="auto"/>
                      </w:tcPr>
                      <w:p w:rsidR="00942FBB" w:rsidRPr="000A2602" w:rsidRDefault="00942FBB" w:rsidP="00B2040C">
                        <w:pPr>
                          <w:pStyle w:val="TableText"/>
                        </w:pPr>
                        <w:r w:rsidRPr="000A2602">
                          <w:t>string</w:t>
                        </w:r>
                      </w:p>
                    </w:tc>
                    <w:tc>
                      <w:tcPr>
                        <w:tcW w:w="2664" w:type="pct"/>
                        <w:shd w:val="clear" w:color="auto" w:fill="auto"/>
                      </w:tcPr>
                      <w:p w:rsidR="00942FBB" w:rsidRPr="000A2602" w:rsidRDefault="00942FBB" w:rsidP="00B2040C">
                        <w:pPr>
                          <w:pStyle w:val="TableText"/>
                        </w:pPr>
                        <w:r w:rsidRPr="000A2602">
                          <w:t>失败原因描述</w:t>
                        </w:r>
                      </w:p>
                    </w:tc>
                  </w:tr>
                  <w:tr w:rsidR="00942FBB" w:rsidRPr="000A2602" w:rsidTr="005348A4">
                    <w:tc>
                      <w:tcPr>
                        <w:tcW w:w="1219" w:type="pct"/>
                      </w:tcPr>
                      <w:p w:rsidR="00942FBB" w:rsidRPr="000A2602" w:rsidRDefault="00942FBB" w:rsidP="00B2040C">
                        <w:pPr>
                          <w:pStyle w:val="TableText"/>
                        </w:pPr>
                        <w:r w:rsidRPr="000A2602">
                          <w:t>cancelable</w:t>
                        </w:r>
                      </w:p>
                    </w:tc>
                    <w:tc>
                      <w:tcPr>
                        <w:tcW w:w="1117" w:type="pct"/>
                        <w:shd w:val="clear" w:color="auto" w:fill="auto"/>
                      </w:tcPr>
                      <w:p w:rsidR="00942FBB" w:rsidRPr="000A2602" w:rsidRDefault="00942FBB" w:rsidP="00B2040C">
                        <w:pPr>
                          <w:pStyle w:val="TableText"/>
                        </w:pPr>
                        <w:r w:rsidRPr="000A2602">
                          <w:t>boolean</w:t>
                        </w:r>
                      </w:p>
                    </w:tc>
                    <w:tc>
                      <w:tcPr>
                        <w:tcW w:w="2664" w:type="pct"/>
                        <w:shd w:val="clear" w:color="auto" w:fill="auto"/>
                      </w:tcPr>
                      <w:p w:rsidR="00942FBB" w:rsidRPr="000A2602" w:rsidRDefault="00942FBB" w:rsidP="00B2040C">
                        <w:pPr>
                          <w:pStyle w:val="TableText"/>
                        </w:pPr>
                        <w:r w:rsidRPr="000A2602">
                          <w:t>任务当前是否可以取消</w:t>
                        </w:r>
                        <w:r w:rsidRPr="000A2602">
                          <w:t xml:space="preserve"> true </w:t>
                        </w:r>
                        <w:r w:rsidRPr="000A2602">
                          <w:t>可以取消</w:t>
                        </w:r>
                      </w:p>
                    </w:tc>
                  </w:tr>
                  <w:tr w:rsidR="00942FBB" w:rsidRPr="000A2602" w:rsidTr="005348A4">
                    <w:tc>
                      <w:tcPr>
                        <w:tcW w:w="1219" w:type="pct"/>
                      </w:tcPr>
                      <w:p w:rsidR="00942FBB" w:rsidRPr="000A2602" w:rsidRDefault="00942FBB" w:rsidP="00B2040C">
                        <w:pPr>
                          <w:pStyle w:val="TableText"/>
                        </w:pPr>
                        <w:bookmarkStart w:id="476" w:name="_Hlk371425753"/>
                        <w:r w:rsidRPr="000A2602">
                          <w:t>cancelled</w:t>
                        </w:r>
                      </w:p>
                    </w:tc>
                    <w:tc>
                      <w:tcPr>
                        <w:tcW w:w="1117" w:type="pct"/>
                        <w:shd w:val="clear" w:color="auto" w:fill="auto"/>
                      </w:tcPr>
                      <w:p w:rsidR="00942FBB" w:rsidRPr="000A2602" w:rsidRDefault="00942FBB" w:rsidP="00B2040C">
                        <w:pPr>
                          <w:pStyle w:val="TableText"/>
                        </w:pPr>
                        <w:r w:rsidRPr="000A2602">
                          <w:t>boolean</w:t>
                        </w:r>
                      </w:p>
                    </w:tc>
                    <w:tc>
                      <w:tcPr>
                        <w:tcW w:w="2664" w:type="pct"/>
                        <w:shd w:val="clear" w:color="auto" w:fill="auto"/>
                      </w:tcPr>
                      <w:p w:rsidR="00942FBB" w:rsidRPr="000A2602" w:rsidRDefault="00942FBB" w:rsidP="00B2040C">
                        <w:pPr>
                          <w:pStyle w:val="TableText"/>
                        </w:pPr>
                        <w:r w:rsidRPr="000A2602">
                          <w:t>任务是否收到取消命令</w:t>
                        </w:r>
                        <w:r w:rsidRPr="000A2602">
                          <w:t xml:space="preserve"> </w:t>
                        </w:r>
                      </w:p>
                      <w:p w:rsidR="00942FBB" w:rsidRPr="000A2602" w:rsidRDefault="00942FBB" w:rsidP="00B2040C">
                        <w:pPr>
                          <w:pStyle w:val="TableText"/>
                        </w:pPr>
                        <w:r w:rsidRPr="000A2602">
                          <w:t xml:space="preserve">true </w:t>
                        </w:r>
                        <w:r w:rsidRPr="000A2602">
                          <w:t>收到取消命令</w:t>
                        </w:r>
                      </w:p>
                    </w:tc>
                  </w:tr>
                  <w:tr w:rsidR="00942FBB" w:rsidRPr="000A2602" w:rsidTr="005348A4">
                    <w:tc>
                      <w:tcPr>
                        <w:tcW w:w="1219" w:type="pct"/>
                      </w:tcPr>
                      <w:p w:rsidR="00942FBB" w:rsidRPr="000A2602" w:rsidRDefault="00942FBB" w:rsidP="00B2040C">
                        <w:pPr>
                          <w:pStyle w:val="TableText"/>
                        </w:pPr>
                        <w:r>
                          <w:rPr>
                            <w:rFonts w:hint="eastAsia"/>
                          </w:rPr>
                          <w:t>params</w:t>
                        </w:r>
                      </w:p>
                    </w:tc>
                    <w:tc>
                      <w:tcPr>
                        <w:tcW w:w="1117" w:type="pct"/>
                        <w:shd w:val="clear" w:color="auto" w:fill="auto"/>
                      </w:tcPr>
                      <w:p w:rsidR="00942FBB" w:rsidRPr="000A2602" w:rsidRDefault="00942FBB" w:rsidP="00B2040C">
                        <w:pPr>
                          <w:pStyle w:val="TableText"/>
                        </w:pPr>
                        <w:r>
                          <w:rPr>
                            <w:rFonts w:hint="eastAsia"/>
                          </w:rPr>
                          <w:t>map&lt;string,string&gt;</w:t>
                        </w:r>
                      </w:p>
                    </w:tc>
                    <w:tc>
                      <w:tcPr>
                        <w:tcW w:w="2664" w:type="pct"/>
                        <w:shd w:val="clear" w:color="auto" w:fill="auto"/>
                      </w:tcPr>
                      <w:p w:rsidR="00942FBB" w:rsidRPr="000A2602" w:rsidRDefault="00942FBB" w:rsidP="00B2040C">
                        <w:pPr>
                          <w:pStyle w:val="TableText"/>
                        </w:pPr>
                        <w:r>
                          <w:rPr>
                            <w:rFonts w:hint="eastAsia"/>
                          </w:rPr>
                          <w:t>预留，暂未使用。</w:t>
                        </w:r>
                      </w:p>
                    </w:tc>
                  </w:tr>
                  <w:bookmarkEnd w:id="476"/>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&lt;task_uri&gt;?limit=20&amp;offset=0&amp;status=xxx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:integer,</w:t>
            </w:r>
          </w:p>
          <w:p w:rsidR="00942FBB" w:rsidRPr="000A2602" w:rsidRDefault="005348A4" w:rsidP="00B2040C">
            <w:pPr>
              <w:pStyle w:val="TableText"/>
            </w:pPr>
            <w:r w:rsidRPr="005348A4">
              <w:rPr>
                <w:rFonts w:ascii="宋体" w:hAnsi="宋体"/>
              </w:rPr>
              <w:lastRenderedPageBreak/>
              <w:t>“</w:t>
            </w:r>
            <w:r w:rsidR="00942FBB" w:rsidRPr="000A2602">
              <w:t>tasks</w:t>
            </w:r>
            <w:r w:rsidRPr="005348A4">
              <w:rPr>
                <w:rFonts w:ascii="宋体" w:hAnsi="宋体"/>
              </w:rPr>
              <w:t>”</w:t>
            </w:r>
            <w:r w:rsidR="00942FBB" w:rsidRPr="000A2602">
              <w:t xml:space="preserve">:[ </w:t>
            </w: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type</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entityUrn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entityName</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startTime</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finishTime</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user</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progress</w:t>
            </w:r>
            <w:r w:rsidRPr="005348A4">
              <w:rPr>
                <w:rFonts w:ascii="宋体" w:hAnsi="宋体"/>
              </w:rPr>
              <w:t>”</w:t>
            </w:r>
            <w:r w:rsidR="00942FBB" w:rsidRPr="000A2602">
              <w:t>:integer,</w:t>
            </w:r>
          </w:p>
          <w:p w:rsidR="00942FBB" w:rsidRPr="000A2602" w:rsidRDefault="00942FBB" w:rsidP="00B2040C">
            <w:pPr>
              <w:pStyle w:val="TableText"/>
            </w:pPr>
            <w:r w:rsidRPr="000A2602">
              <w:t xml:space="preserve"> </w:t>
            </w:r>
            <w:r w:rsidR="005348A4" w:rsidRPr="005348A4">
              <w:rPr>
                <w:rFonts w:ascii="宋体" w:hAnsi="宋体"/>
              </w:rPr>
              <w:t>“</w:t>
            </w:r>
            <w:r w:rsidRPr="000A2602">
              <w:t>reason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reasonDes</w:t>
            </w:r>
            <w:r w:rsidRPr="005348A4">
              <w:rPr>
                <w:rFonts w:ascii="宋体" w:hAnsi="宋体"/>
              </w:rPr>
              <w:t>”</w:t>
            </w:r>
            <w:r w:rsidR="00942FBB"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bookmarkStart w:id="477" w:name="_Toc318119644"/>
      <w:bookmarkEnd w:id="474"/>
    </w:p>
    <w:p w:rsidR="00942FBB" w:rsidRDefault="00942FBB" w:rsidP="00016746">
      <w:pPr>
        <w:pStyle w:val="31"/>
      </w:pPr>
      <w:bookmarkStart w:id="478" w:name="_Toc439920386"/>
      <w:bookmarkStart w:id="479" w:name="_Toc486001654"/>
      <w:bookmarkEnd w:id="477"/>
      <w:r w:rsidRPr="000A2602">
        <w:t>取消任务</w:t>
      </w:r>
      <w:bookmarkEnd w:id="478"/>
      <w:bookmarkEnd w:id="47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取消任务</w:t>
            </w:r>
            <w:r w:rsidRPr="000A2602">
              <w:t xml:space="preserve"> </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正常时无响应正文</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&lt;task_uri&gt;/&lt;</w:t>
            </w:r>
            <w:r w:rsidRPr="000A2602">
              <w:rPr>
                <w:b/>
              </w:rPr>
              <w:t>task_id</w:t>
            </w:r>
            <w:r w:rsidRPr="000A2602">
              <w:t>&gt;/cancel HTTP/1.1</w:t>
            </w:r>
          </w:p>
          <w:p w:rsidR="00942FBB" w:rsidRPr="000A2602" w:rsidRDefault="00942FBB" w:rsidP="00B2040C">
            <w:pPr>
              <w:pStyle w:val="TableText"/>
            </w:pPr>
            <w:r w:rsidRPr="000A2602">
              <w:t>Host https://&lt;</w:t>
            </w:r>
            <w:r w:rsidRPr="000A2602">
              <w:rPr>
                <w:b/>
              </w:rPr>
              <w:t>ip</w:t>
            </w:r>
            <w:r w:rsidRPr="000A2602">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3172"/>
            </w:tblGrid>
            <w:tr w:rsidR="00942FBB" w:rsidRPr="000A2602" w:rsidTr="00CE3F3F">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172" w:type="dxa"/>
                </w:tcPr>
                <w:p w:rsidR="00942FBB" w:rsidRPr="000A2602" w:rsidRDefault="00942FBB" w:rsidP="00B2040C">
                  <w:pPr>
                    <w:pStyle w:val="TableText"/>
                  </w:pPr>
                  <w:r w:rsidRPr="000A2602">
                    <w:t>描述</w:t>
                  </w:r>
                </w:p>
              </w:tc>
            </w:tr>
            <w:tr w:rsidR="00942FBB" w:rsidRPr="000A2602" w:rsidTr="00CE3F3F">
              <w:tc>
                <w:tcPr>
                  <w:tcW w:w="2151" w:type="dxa"/>
                </w:tcPr>
                <w:p w:rsidR="00942FBB" w:rsidRPr="000A2602" w:rsidRDefault="00942FBB" w:rsidP="00B2040C">
                  <w:pPr>
                    <w:pStyle w:val="TableText"/>
                  </w:pPr>
                  <w:r w:rsidRPr="000A2602">
                    <w:t>400</w:t>
                  </w:r>
                </w:p>
              </w:tc>
              <w:tc>
                <w:tcPr>
                  <w:tcW w:w="2165" w:type="dxa"/>
                </w:tcPr>
                <w:p w:rsidR="00942FBB" w:rsidRPr="000A2602" w:rsidRDefault="00942FBB" w:rsidP="00B2040C">
                  <w:pPr>
                    <w:pStyle w:val="TableText"/>
                  </w:pPr>
                  <w:r w:rsidRPr="000A2602">
                    <w:t>10800001</w:t>
                  </w:r>
                </w:p>
              </w:tc>
              <w:tc>
                <w:tcPr>
                  <w:tcW w:w="3172" w:type="dxa"/>
                </w:tcPr>
                <w:p w:rsidR="00942FBB" w:rsidRPr="000A2602" w:rsidRDefault="00942FBB" w:rsidP="00B2040C">
                  <w:pPr>
                    <w:pStyle w:val="TableText"/>
                  </w:pPr>
                  <w:r w:rsidRPr="000A2602">
                    <w:t>该任务不支持取消操作。</w:t>
                  </w:r>
                </w:p>
              </w:tc>
            </w:tr>
            <w:tr w:rsidR="00942FBB" w:rsidRPr="000A2602" w:rsidTr="00CE3F3F">
              <w:tc>
                <w:tcPr>
                  <w:tcW w:w="2151" w:type="dxa"/>
                </w:tcPr>
                <w:p w:rsidR="00942FBB" w:rsidRPr="000A2602" w:rsidRDefault="00942FBB" w:rsidP="00B2040C">
                  <w:pPr>
                    <w:pStyle w:val="TableText"/>
                  </w:pPr>
                  <w:r w:rsidRPr="000A2602">
                    <w:t>400</w:t>
                  </w:r>
                </w:p>
              </w:tc>
              <w:tc>
                <w:tcPr>
                  <w:tcW w:w="2165" w:type="dxa"/>
                </w:tcPr>
                <w:p w:rsidR="00942FBB" w:rsidRPr="000A2602" w:rsidRDefault="00942FBB" w:rsidP="00B2040C">
                  <w:pPr>
                    <w:pStyle w:val="TableText"/>
                  </w:pPr>
                  <w:r w:rsidRPr="000A2602">
                    <w:t>10800002</w:t>
                  </w:r>
                </w:p>
              </w:tc>
              <w:tc>
                <w:tcPr>
                  <w:tcW w:w="3172" w:type="dxa"/>
                </w:tcPr>
                <w:p w:rsidR="00942FBB" w:rsidRPr="000A2602" w:rsidRDefault="00942FBB" w:rsidP="00B2040C">
                  <w:pPr>
                    <w:pStyle w:val="TableText"/>
                  </w:pPr>
                  <w:r w:rsidRPr="000A2602">
                    <w:t>此任务已执行完毕或不存在，不支持取消。</w:t>
                  </w:r>
                </w:p>
              </w:tc>
            </w:tr>
            <w:tr w:rsidR="00942FBB" w:rsidRPr="000A2602" w:rsidTr="00CE3F3F">
              <w:tc>
                <w:tcPr>
                  <w:tcW w:w="2151" w:type="dxa"/>
                </w:tcPr>
                <w:p w:rsidR="00942FBB" w:rsidRPr="000A2602" w:rsidRDefault="00942FBB" w:rsidP="00B2040C">
                  <w:pPr>
                    <w:pStyle w:val="TableText"/>
                  </w:pPr>
                  <w:r w:rsidRPr="000A2602">
                    <w:t>400</w:t>
                  </w:r>
                </w:p>
              </w:tc>
              <w:tc>
                <w:tcPr>
                  <w:tcW w:w="2165" w:type="dxa"/>
                </w:tcPr>
                <w:p w:rsidR="00942FBB" w:rsidRPr="000A2602" w:rsidRDefault="00942FBB" w:rsidP="00B2040C">
                  <w:pPr>
                    <w:pStyle w:val="TableText"/>
                  </w:pPr>
                  <w:r w:rsidRPr="000A2602">
                    <w:t>10800003</w:t>
                  </w:r>
                </w:p>
              </w:tc>
              <w:tc>
                <w:tcPr>
                  <w:tcW w:w="3172" w:type="dxa"/>
                </w:tcPr>
                <w:p w:rsidR="00942FBB" w:rsidRPr="000A2602" w:rsidRDefault="00942FBB" w:rsidP="00B2040C">
                  <w:pPr>
                    <w:pStyle w:val="TableText"/>
                  </w:pPr>
                  <w:r w:rsidRPr="000A2602">
                    <w:t>任务在此阶段不允许取消</w:t>
                  </w:r>
                </w:p>
              </w:tc>
            </w:tr>
            <w:tr w:rsidR="00942FBB" w:rsidRPr="000A2602" w:rsidTr="00CE3F3F">
              <w:tc>
                <w:tcPr>
                  <w:tcW w:w="2151" w:type="dxa"/>
                </w:tcPr>
                <w:p w:rsidR="00942FBB" w:rsidRPr="000A2602" w:rsidRDefault="00942FBB" w:rsidP="00B2040C">
                  <w:pPr>
                    <w:pStyle w:val="TableText"/>
                  </w:pPr>
                  <w:r w:rsidRPr="000A2602">
                    <w:t>400</w:t>
                  </w:r>
                </w:p>
              </w:tc>
              <w:tc>
                <w:tcPr>
                  <w:tcW w:w="2165" w:type="dxa"/>
                </w:tcPr>
                <w:p w:rsidR="00942FBB" w:rsidRPr="000A2602" w:rsidRDefault="00942FBB" w:rsidP="00B2040C">
                  <w:pPr>
                    <w:pStyle w:val="TableText"/>
                  </w:pPr>
                  <w:r w:rsidRPr="000A2602">
                    <w:t>10800004</w:t>
                  </w:r>
                </w:p>
              </w:tc>
              <w:tc>
                <w:tcPr>
                  <w:tcW w:w="3172" w:type="dxa"/>
                </w:tcPr>
                <w:p w:rsidR="00942FBB" w:rsidRPr="000A2602" w:rsidRDefault="00942FBB" w:rsidP="00B2040C">
                  <w:pPr>
                    <w:pStyle w:val="TableText"/>
                  </w:pPr>
                  <w:r w:rsidRPr="000A2602">
                    <w:t>任务已经被取消，不能再次执行此操作</w:t>
                  </w:r>
                </w:p>
              </w:tc>
            </w:tr>
            <w:tr w:rsidR="00942FBB" w:rsidRPr="000A2602" w:rsidTr="00CE3F3F">
              <w:tc>
                <w:tcPr>
                  <w:tcW w:w="2151" w:type="dxa"/>
                </w:tcPr>
                <w:p w:rsidR="00942FBB" w:rsidRPr="000A2602" w:rsidRDefault="00942FBB" w:rsidP="00B2040C">
                  <w:pPr>
                    <w:pStyle w:val="TableText"/>
                  </w:pPr>
                  <w:r w:rsidRPr="000A2602">
                    <w:t>400</w:t>
                  </w:r>
                </w:p>
              </w:tc>
              <w:tc>
                <w:tcPr>
                  <w:tcW w:w="2165" w:type="dxa"/>
                </w:tcPr>
                <w:p w:rsidR="00942FBB" w:rsidRPr="000A2602" w:rsidRDefault="00942FBB" w:rsidP="00B2040C">
                  <w:pPr>
                    <w:pStyle w:val="TableText"/>
                  </w:pPr>
                  <w:r w:rsidRPr="000A2602">
                    <w:t>10800005</w:t>
                  </w:r>
                </w:p>
              </w:tc>
              <w:tc>
                <w:tcPr>
                  <w:tcW w:w="3172" w:type="dxa"/>
                </w:tcPr>
                <w:p w:rsidR="00942FBB" w:rsidRPr="000A2602" w:rsidRDefault="00942FBB" w:rsidP="00B2040C">
                  <w:pPr>
                    <w:pStyle w:val="TableText"/>
                  </w:pPr>
                  <w:r w:rsidRPr="000A2602">
                    <w:t>任务取消失败</w:t>
                  </w:r>
                </w:p>
              </w:tc>
            </w:tr>
            <w:tr w:rsidR="00942FBB" w:rsidRPr="000A2602" w:rsidTr="00CE3F3F">
              <w:tc>
                <w:tcPr>
                  <w:tcW w:w="2151" w:type="dxa"/>
                </w:tcPr>
                <w:p w:rsidR="00942FBB" w:rsidRPr="000A2602" w:rsidRDefault="00942FBB" w:rsidP="00B2040C">
                  <w:pPr>
                    <w:pStyle w:val="TableText"/>
                  </w:pPr>
                  <w:r w:rsidRPr="000A2602">
                    <w:t>400</w:t>
                  </w:r>
                </w:p>
              </w:tc>
              <w:tc>
                <w:tcPr>
                  <w:tcW w:w="2165" w:type="dxa"/>
                </w:tcPr>
                <w:p w:rsidR="00942FBB" w:rsidRPr="000A2602" w:rsidRDefault="00942FBB" w:rsidP="00B2040C">
                  <w:pPr>
                    <w:pStyle w:val="TableText"/>
                  </w:pPr>
                  <w:r w:rsidRPr="000A2602">
                    <w:t>10800006</w:t>
                  </w:r>
                </w:p>
              </w:tc>
              <w:tc>
                <w:tcPr>
                  <w:tcW w:w="3172" w:type="dxa"/>
                </w:tcPr>
                <w:p w:rsidR="00942FBB" w:rsidRPr="000A2602" w:rsidRDefault="00942FBB" w:rsidP="00B2040C">
                  <w:pPr>
                    <w:pStyle w:val="TableText"/>
                  </w:pPr>
                  <w:r w:rsidRPr="000A2602">
                    <w:t>用户取消任务</w:t>
                  </w:r>
                </w:p>
              </w:tc>
            </w:tr>
          </w:tbl>
          <w:p w:rsidR="00942FBB" w:rsidRPr="000A2602" w:rsidRDefault="00942FBB" w:rsidP="00B2040C">
            <w:pPr>
              <w:pStyle w:val="TableText"/>
            </w:pPr>
          </w:p>
        </w:tc>
      </w:tr>
    </w:tbl>
    <w:p w:rsidR="00942FBB" w:rsidRPr="00016746" w:rsidRDefault="00942FBB" w:rsidP="00016746">
      <w:pPr>
        <w:pStyle w:val="21"/>
      </w:pPr>
      <w:bookmarkStart w:id="480" w:name="_Toc323050028"/>
      <w:bookmarkStart w:id="481" w:name="_Toc439920387"/>
      <w:bookmarkStart w:id="482" w:name="_Toc486001655"/>
      <w:r w:rsidRPr="00016746">
        <w:lastRenderedPageBreak/>
        <w:t>监控</w:t>
      </w:r>
      <w:bookmarkEnd w:id="480"/>
      <w:bookmarkEnd w:id="481"/>
      <w:bookmarkEnd w:id="482"/>
    </w:p>
    <w:p w:rsidR="00942FBB" w:rsidRDefault="00942FBB" w:rsidP="00CE3F3F">
      <w:r>
        <w:rPr>
          <w:rFonts w:hint="eastAsia"/>
        </w:rPr>
        <w:t>有关监控指标的说明，请参见文档：</w:t>
      </w:r>
      <w:r w:rsidRPr="00B228C7">
        <w:rPr>
          <w:rFonts w:hint="eastAsia"/>
        </w:rPr>
        <w:t xml:space="preserve"> </w:t>
      </w:r>
      <w:r w:rsidR="004634A7" w:rsidRPr="004634A7">
        <w:rPr>
          <w:rFonts w:hint="eastAsia"/>
        </w:rPr>
        <w:t>FusionCompute V100R006C00</w:t>
      </w:r>
      <w:r w:rsidR="003B5D5A">
        <w:rPr>
          <w:rFonts w:hint="eastAsia"/>
        </w:rPr>
        <w:t>U1</w:t>
      </w:r>
      <w:r w:rsidR="004634A7" w:rsidRPr="004634A7">
        <w:rPr>
          <w:rFonts w:hint="eastAsia"/>
        </w:rPr>
        <w:t xml:space="preserve"> </w:t>
      </w:r>
      <w:r w:rsidR="004634A7" w:rsidRPr="004634A7">
        <w:rPr>
          <w:rFonts w:hint="eastAsia"/>
        </w:rPr>
        <w:t>监控指标列表</w:t>
      </w:r>
      <w:r w:rsidRPr="00B228C7">
        <w:rPr>
          <w:rFonts w:hint="eastAsia"/>
        </w:rPr>
        <w:t>.xlsx</w:t>
      </w:r>
    </w:p>
    <w:p w:rsidR="00942FBB" w:rsidRDefault="00942FBB" w:rsidP="00016746">
      <w:pPr>
        <w:pStyle w:val="31"/>
      </w:pPr>
      <w:bookmarkStart w:id="483" w:name="_Toc439920388"/>
      <w:bookmarkStart w:id="484" w:name="_Toc486001656"/>
      <w:bookmarkStart w:id="485" w:name="_Toc323050029"/>
      <w:r w:rsidRPr="000A2602">
        <w:t>查询对象性能指标数据</w:t>
      </w:r>
      <w:bookmarkEnd w:id="483"/>
      <w:bookmarkEnd w:id="48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 xml:space="preserve"> </w:t>
            </w:r>
            <w:r w:rsidRPr="000A2602">
              <w:t>根据对象类别查询该对象的性能指标数据</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96"/>
              <w:gridCol w:w="1384"/>
              <w:gridCol w:w="4875"/>
            </w:tblGrid>
            <w:tr w:rsidR="00942FBB" w:rsidRPr="000A2602" w:rsidTr="005348A4">
              <w:tc>
                <w:tcPr>
                  <w:tcW w:w="1115" w:type="pct"/>
                  <w:shd w:val="clear" w:color="auto" w:fill="D9D9D9"/>
                </w:tcPr>
                <w:p w:rsidR="00942FBB" w:rsidRPr="000A2602" w:rsidRDefault="00942FBB" w:rsidP="00B2040C">
                  <w:pPr>
                    <w:pStyle w:val="TableText"/>
                    <w:rPr>
                      <w:b/>
                    </w:rPr>
                  </w:pPr>
                  <w:r w:rsidRPr="000A2602">
                    <w:rPr>
                      <w:b/>
                    </w:rPr>
                    <w:t>Name</w:t>
                  </w:r>
                </w:p>
              </w:tc>
              <w:tc>
                <w:tcPr>
                  <w:tcW w:w="3885" w:type="pct"/>
                  <w:gridSpan w:val="2"/>
                  <w:shd w:val="clear" w:color="auto" w:fill="auto"/>
                </w:tcPr>
                <w:p w:rsidR="00942FBB" w:rsidRPr="000A2602" w:rsidRDefault="00942FBB" w:rsidP="00B2040C">
                  <w:pPr>
                    <w:pStyle w:val="TableText"/>
                  </w:pPr>
                  <w:r w:rsidRPr="000A2602">
                    <w:t>请求正文描述，请求数据类型为</w:t>
                  </w:r>
                  <w:r w:rsidRPr="000A2602">
                    <w:t>List&lt;Map&lt;String, Object&gt;&gt;</w:t>
                  </w:r>
                </w:p>
              </w:tc>
            </w:tr>
            <w:tr w:rsidR="00942FBB" w:rsidRPr="000A2602" w:rsidTr="005348A4">
              <w:tc>
                <w:tcPr>
                  <w:tcW w:w="111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859" w:type="pct"/>
                  <w:shd w:val="clear" w:color="auto" w:fill="D9D9D9"/>
                </w:tcPr>
                <w:p w:rsidR="00942FBB" w:rsidRPr="000A2602" w:rsidRDefault="00942FBB" w:rsidP="00B2040C">
                  <w:pPr>
                    <w:pStyle w:val="TableText"/>
                    <w:rPr>
                      <w:b/>
                    </w:rPr>
                  </w:pPr>
                  <w:r w:rsidRPr="000A2602">
                    <w:rPr>
                      <w:b/>
                    </w:rPr>
                    <w:t>Type</w:t>
                  </w:r>
                </w:p>
              </w:tc>
              <w:tc>
                <w:tcPr>
                  <w:tcW w:w="302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15" w:type="pct"/>
                </w:tcPr>
                <w:p w:rsidR="00942FBB" w:rsidRPr="000A2602" w:rsidRDefault="00942FBB" w:rsidP="00B2040C">
                  <w:pPr>
                    <w:pStyle w:val="TableText"/>
                  </w:pPr>
                  <w:r w:rsidRPr="000A2602">
                    <w:t>urn</w:t>
                  </w:r>
                </w:p>
              </w:tc>
              <w:tc>
                <w:tcPr>
                  <w:tcW w:w="859" w:type="pct"/>
                  <w:shd w:val="clear" w:color="auto" w:fill="auto"/>
                </w:tcPr>
                <w:p w:rsidR="00942FBB" w:rsidRPr="000A2602" w:rsidRDefault="00942FBB" w:rsidP="00B2040C">
                  <w:pPr>
                    <w:pStyle w:val="TableText"/>
                  </w:pPr>
                  <w:r w:rsidRPr="000A2602">
                    <w:t>string</w:t>
                  </w:r>
                </w:p>
              </w:tc>
              <w:tc>
                <w:tcPr>
                  <w:tcW w:w="3026" w:type="pct"/>
                  <w:shd w:val="clear" w:color="auto" w:fill="auto"/>
                </w:tcPr>
                <w:p w:rsidR="00942FBB" w:rsidRPr="000A2602" w:rsidRDefault="00942FBB" w:rsidP="00B2040C">
                  <w:pPr>
                    <w:pStyle w:val="TableText"/>
                  </w:pPr>
                  <w:r w:rsidRPr="000A2602">
                    <w:t>对象标识</w:t>
                  </w:r>
                  <w:r>
                    <w:rPr>
                      <w:rFonts w:hint="eastAsia"/>
                    </w:rPr>
                    <w:t>，必选</w:t>
                  </w:r>
                </w:p>
              </w:tc>
            </w:tr>
            <w:tr w:rsidR="00942FBB" w:rsidRPr="000A2602" w:rsidTr="005348A4">
              <w:tc>
                <w:tcPr>
                  <w:tcW w:w="1115" w:type="pct"/>
                </w:tcPr>
                <w:p w:rsidR="00942FBB" w:rsidRPr="000A2602" w:rsidRDefault="00942FBB" w:rsidP="00B2040C">
                  <w:pPr>
                    <w:pStyle w:val="TableText"/>
                  </w:pPr>
                  <w:r w:rsidRPr="000A2602">
                    <w:t>metricId</w:t>
                  </w:r>
                </w:p>
              </w:tc>
              <w:tc>
                <w:tcPr>
                  <w:tcW w:w="859" w:type="pct"/>
                  <w:shd w:val="clear" w:color="auto" w:fill="auto"/>
                </w:tcPr>
                <w:p w:rsidR="00942FBB" w:rsidRPr="000A2602" w:rsidRDefault="00942FBB" w:rsidP="00B2040C">
                  <w:pPr>
                    <w:pStyle w:val="TableText"/>
                  </w:pPr>
                  <w:r w:rsidRPr="000A2602">
                    <w:t>string[]</w:t>
                  </w:r>
                </w:p>
              </w:tc>
              <w:tc>
                <w:tcPr>
                  <w:tcW w:w="3026" w:type="pct"/>
                  <w:shd w:val="clear" w:color="auto" w:fill="auto"/>
                </w:tcPr>
                <w:p w:rsidR="00942FBB" w:rsidRPr="000A2602" w:rsidRDefault="00942FBB" w:rsidP="00B2040C">
                  <w:pPr>
                    <w:pStyle w:val="TableText"/>
                  </w:pPr>
                  <w:r w:rsidRPr="000A2602">
                    <w:t>性能指标名</w:t>
                  </w:r>
                  <w:r w:rsidRPr="000A2602">
                    <w:t xml:space="preserve"> </w:t>
                  </w:r>
                  <w:r w:rsidRPr="000A2602">
                    <w:t>列表</w:t>
                  </w:r>
                  <w:r>
                    <w:rPr>
                      <w:rFonts w:hint="eastAsia"/>
                    </w:rPr>
                    <w:t>，必选</w:t>
                  </w:r>
                </w:p>
              </w:tc>
            </w:tr>
          </w:tbl>
          <w:p w:rsidR="00942FBB" w:rsidRPr="000A2602" w:rsidRDefault="00942FBB" w:rsidP="00B2040C">
            <w:pPr>
              <w:pStyle w:val="TableText"/>
            </w:pPr>
          </w:p>
          <w:tbl>
            <w:tblPr>
              <w:tblpPr w:leftFromText="180" w:rightFromText="180" w:vertAnchor="text" w:horzAnchor="margin" w:tblpY="88"/>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04"/>
              <w:gridCol w:w="1385"/>
              <w:gridCol w:w="5566"/>
            </w:tblGrid>
            <w:tr w:rsidR="00942FBB" w:rsidRPr="000A2602" w:rsidTr="005348A4">
              <w:tc>
                <w:tcPr>
                  <w:tcW w:w="685" w:type="pct"/>
                  <w:shd w:val="clear" w:color="auto" w:fill="D9D9D9"/>
                </w:tcPr>
                <w:p w:rsidR="00942FBB" w:rsidRPr="000A2602" w:rsidRDefault="00942FBB" w:rsidP="00B2040C">
                  <w:pPr>
                    <w:pStyle w:val="TableText"/>
                    <w:rPr>
                      <w:b/>
                    </w:rPr>
                  </w:pPr>
                  <w:r w:rsidRPr="000A2602">
                    <w:rPr>
                      <w:b/>
                    </w:rPr>
                    <w:t>Name</w:t>
                  </w:r>
                </w:p>
              </w:tc>
              <w:tc>
                <w:tcPr>
                  <w:tcW w:w="431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68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860" w:type="pct"/>
                  <w:shd w:val="clear" w:color="auto" w:fill="D9D9D9"/>
                </w:tcPr>
                <w:p w:rsidR="00942FBB" w:rsidRPr="000A2602" w:rsidRDefault="00942FBB" w:rsidP="00B2040C">
                  <w:pPr>
                    <w:pStyle w:val="TableText"/>
                    <w:rPr>
                      <w:b/>
                    </w:rPr>
                  </w:pPr>
                  <w:r w:rsidRPr="000A2602">
                    <w:rPr>
                      <w:b/>
                    </w:rPr>
                    <w:t>Type</w:t>
                  </w:r>
                </w:p>
              </w:tc>
              <w:tc>
                <w:tcPr>
                  <w:tcW w:w="34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685" w:type="pct"/>
                </w:tcPr>
                <w:p w:rsidR="00942FBB" w:rsidRPr="000A2602" w:rsidRDefault="00942FBB" w:rsidP="00B2040C">
                  <w:pPr>
                    <w:pStyle w:val="TableText"/>
                  </w:pPr>
                  <w:r w:rsidRPr="000A2602">
                    <w:t>total</w:t>
                  </w:r>
                </w:p>
              </w:tc>
              <w:tc>
                <w:tcPr>
                  <w:tcW w:w="860" w:type="pct"/>
                  <w:shd w:val="clear" w:color="auto" w:fill="auto"/>
                </w:tcPr>
                <w:p w:rsidR="00942FBB" w:rsidRPr="000A2602" w:rsidRDefault="00942FBB" w:rsidP="00B2040C">
                  <w:pPr>
                    <w:pStyle w:val="TableText"/>
                  </w:pPr>
                  <w:r w:rsidRPr="000A2602">
                    <w:t>integer</w:t>
                  </w:r>
                </w:p>
              </w:tc>
              <w:tc>
                <w:tcPr>
                  <w:tcW w:w="3455" w:type="pct"/>
                  <w:shd w:val="clear" w:color="auto" w:fill="auto"/>
                </w:tcPr>
                <w:p w:rsidR="00942FBB" w:rsidRPr="000A2602" w:rsidRDefault="00942FBB" w:rsidP="00B2040C">
                  <w:pPr>
                    <w:pStyle w:val="TableText"/>
                  </w:pPr>
                  <w:r w:rsidRPr="000A2602">
                    <w:t>Items</w:t>
                  </w:r>
                  <w:r w:rsidRPr="000A2602">
                    <w:t>的个数</w:t>
                  </w:r>
                </w:p>
              </w:tc>
            </w:tr>
            <w:tr w:rsidR="00942FBB" w:rsidRPr="000A2602" w:rsidTr="005348A4">
              <w:tc>
                <w:tcPr>
                  <w:tcW w:w="685" w:type="pct"/>
                </w:tcPr>
                <w:p w:rsidR="00942FBB" w:rsidRPr="000A2602" w:rsidRDefault="00942FBB" w:rsidP="00B2040C">
                  <w:pPr>
                    <w:pStyle w:val="TableText"/>
                  </w:pPr>
                  <w:r w:rsidRPr="000A2602">
                    <w:t>items</w:t>
                  </w:r>
                </w:p>
              </w:tc>
              <w:tc>
                <w:tcPr>
                  <w:tcW w:w="860" w:type="pct"/>
                  <w:shd w:val="clear" w:color="auto" w:fill="auto"/>
                </w:tcPr>
                <w:p w:rsidR="00942FBB" w:rsidRPr="000A2602" w:rsidRDefault="00942FBB" w:rsidP="00B2040C">
                  <w:pPr>
                    <w:pStyle w:val="TableText"/>
                  </w:pPr>
                  <w:r w:rsidRPr="000A2602">
                    <w:t>List&lt;Map&lt;String, Object&gt;&gt;</w:t>
                  </w:r>
                </w:p>
              </w:tc>
              <w:tc>
                <w:tcPr>
                  <w:tcW w:w="3455" w:type="pct"/>
                  <w:shd w:val="clear" w:color="auto" w:fill="auto"/>
                </w:tcPr>
                <w:p w:rsidR="00942FBB" w:rsidRPr="000A2602" w:rsidRDefault="00942FBB" w:rsidP="00B2040C">
                  <w:pPr>
                    <w:pStyle w:val="TableText"/>
                  </w:pPr>
                  <w:r w:rsidRPr="000A2602">
                    <w:t>指标返回值列表</w:t>
                  </w:r>
                </w:p>
                <w:tbl>
                  <w:tblPr>
                    <w:tblW w:w="5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53"/>
                    <w:gridCol w:w="1274"/>
                    <w:gridCol w:w="3121"/>
                  </w:tblGrid>
                  <w:tr w:rsidR="00942FBB" w:rsidRPr="000A2602" w:rsidTr="005348A4">
                    <w:tc>
                      <w:tcPr>
                        <w:tcW w:w="967"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1169" w:type="pct"/>
                        <w:shd w:val="clear" w:color="auto" w:fill="D9D9D9"/>
                      </w:tcPr>
                      <w:p w:rsidR="00942FBB" w:rsidRPr="000A2602" w:rsidRDefault="00942FBB" w:rsidP="00B2040C">
                        <w:pPr>
                          <w:pStyle w:val="TableText"/>
                          <w:rPr>
                            <w:b/>
                          </w:rPr>
                        </w:pPr>
                        <w:r w:rsidRPr="000A2602">
                          <w:rPr>
                            <w:b/>
                          </w:rPr>
                          <w:t>Type</w:t>
                        </w:r>
                      </w:p>
                    </w:tc>
                    <w:tc>
                      <w:tcPr>
                        <w:tcW w:w="286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67" w:type="pct"/>
                      </w:tcPr>
                      <w:p w:rsidR="00942FBB" w:rsidRPr="000A2602" w:rsidRDefault="00942FBB" w:rsidP="00B2040C">
                        <w:pPr>
                          <w:pStyle w:val="TableText"/>
                        </w:pPr>
                        <w:r w:rsidRPr="000A2602">
                          <w:t>urn</w:t>
                        </w:r>
                      </w:p>
                    </w:tc>
                    <w:tc>
                      <w:tcPr>
                        <w:tcW w:w="1169" w:type="pct"/>
                        <w:shd w:val="clear" w:color="auto" w:fill="auto"/>
                      </w:tcPr>
                      <w:p w:rsidR="00942FBB" w:rsidRPr="000A2602" w:rsidRDefault="00942FBB" w:rsidP="00B2040C">
                        <w:pPr>
                          <w:pStyle w:val="TableText"/>
                        </w:pPr>
                        <w:r w:rsidRPr="000A2602">
                          <w:t>string</w:t>
                        </w:r>
                      </w:p>
                    </w:tc>
                    <w:tc>
                      <w:tcPr>
                        <w:tcW w:w="2863" w:type="pct"/>
                        <w:shd w:val="clear" w:color="auto" w:fill="auto"/>
                      </w:tcPr>
                      <w:p w:rsidR="00942FBB" w:rsidRPr="000A2602" w:rsidRDefault="00942FBB" w:rsidP="00B2040C">
                        <w:pPr>
                          <w:pStyle w:val="TableText"/>
                        </w:pPr>
                        <w:r w:rsidRPr="000A2602">
                          <w:t>对象标识</w:t>
                        </w:r>
                      </w:p>
                    </w:tc>
                  </w:tr>
                  <w:tr w:rsidR="00942FBB" w:rsidRPr="000A2602" w:rsidTr="005348A4">
                    <w:tc>
                      <w:tcPr>
                        <w:tcW w:w="967" w:type="pct"/>
                      </w:tcPr>
                      <w:p w:rsidR="00942FBB" w:rsidRPr="000A2602" w:rsidRDefault="00942FBB" w:rsidP="00B2040C">
                        <w:pPr>
                          <w:pStyle w:val="TableText"/>
                        </w:pPr>
                        <w:r w:rsidRPr="000A2602">
                          <w:t>objectName</w:t>
                        </w:r>
                      </w:p>
                    </w:tc>
                    <w:tc>
                      <w:tcPr>
                        <w:tcW w:w="1169" w:type="pct"/>
                        <w:shd w:val="clear" w:color="auto" w:fill="auto"/>
                      </w:tcPr>
                      <w:p w:rsidR="00942FBB" w:rsidRPr="000A2602" w:rsidRDefault="00942FBB" w:rsidP="00B2040C">
                        <w:pPr>
                          <w:pStyle w:val="TableText"/>
                        </w:pPr>
                        <w:r w:rsidRPr="000A2602">
                          <w:t>string</w:t>
                        </w:r>
                      </w:p>
                    </w:tc>
                    <w:tc>
                      <w:tcPr>
                        <w:tcW w:w="2863" w:type="pct"/>
                        <w:shd w:val="clear" w:color="auto" w:fill="auto"/>
                      </w:tcPr>
                      <w:p w:rsidR="00942FBB" w:rsidRPr="000A2602" w:rsidRDefault="00942FBB" w:rsidP="00B2040C">
                        <w:pPr>
                          <w:pStyle w:val="TableText"/>
                        </w:pPr>
                        <w:r w:rsidRPr="000A2602">
                          <w:t>对象实例名称</w:t>
                        </w:r>
                      </w:p>
                    </w:tc>
                  </w:tr>
                  <w:tr w:rsidR="00942FBB" w:rsidRPr="000A2602" w:rsidTr="005348A4">
                    <w:tc>
                      <w:tcPr>
                        <w:tcW w:w="967" w:type="pct"/>
                      </w:tcPr>
                      <w:p w:rsidR="00942FBB" w:rsidRPr="000A2602" w:rsidRDefault="00942FBB" w:rsidP="00B2040C">
                        <w:pPr>
                          <w:pStyle w:val="TableText"/>
                        </w:pPr>
                        <w:r w:rsidRPr="000A2602">
                          <w:t>value</w:t>
                        </w:r>
                      </w:p>
                    </w:tc>
                    <w:tc>
                      <w:tcPr>
                        <w:tcW w:w="1169" w:type="pct"/>
                        <w:shd w:val="clear" w:color="auto" w:fill="auto"/>
                      </w:tcPr>
                      <w:p w:rsidR="00942FBB" w:rsidRPr="000A2602" w:rsidRDefault="00942FBB" w:rsidP="00B2040C">
                        <w:pPr>
                          <w:pStyle w:val="TableText"/>
                        </w:pPr>
                        <w:r w:rsidRPr="000A2602">
                          <w:t>List&lt;Map&lt;String, String&gt;&gt;</w:t>
                        </w:r>
                      </w:p>
                    </w:tc>
                    <w:tc>
                      <w:tcPr>
                        <w:tcW w:w="2863" w:type="pct"/>
                        <w:shd w:val="clear" w:color="auto" w:fill="auto"/>
                      </w:tcPr>
                      <w:tbl>
                        <w:tblPr>
                          <w:tblpPr w:leftFromText="180" w:rightFromText="180" w:vertAnchor="text" w:horzAnchor="margin" w:tblpY="-116"/>
                          <w:tblOverlap w:val="never"/>
                          <w:tblW w:w="2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88"/>
                          <w:gridCol w:w="708"/>
                          <w:gridCol w:w="1276"/>
                        </w:tblGrid>
                        <w:tr w:rsidR="00942FBB" w:rsidRPr="000A2602" w:rsidTr="005348A4">
                          <w:tc>
                            <w:tcPr>
                              <w:tcW w:w="1662"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1191" w:type="pct"/>
                              <w:shd w:val="clear" w:color="auto" w:fill="D9D9D9"/>
                            </w:tcPr>
                            <w:p w:rsidR="00942FBB" w:rsidRPr="000A2602" w:rsidRDefault="00942FBB" w:rsidP="00B2040C">
                              <w:pPr>
                                <w:pStyle w:val="TableText"/>
                                <w:rPr>
                                  <w:b/>
                                </w:rPr>
                              </w:pPr>
                              <w:r w:rsidRPr="000A2602">
                                <w:rPr>
                                  <w:b/>
                                </w:rPr>
                                <w:t>Type</w:t>
                              </w:r>
                            </w:p>
                          </w:tc>
                          <w:tc>
                            <w:tcPr>
                              <w:tcW w:w="214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62" w:type="pct"/>
                            </w:tcPr>
                            <w:p w:rsidR="00942FBB" w:rsidRPr="000A2602" w:rsidRDefault="00942FBB" w:rsidP="00B2040C">
                              <w:pPr>
                                <w:pStyle w:val="TableText"/>
                              </w:pPr>
                              <w:r w:rsidRPr="000A2602">
                                <w:t>unit</w:t>
                              </w:r>
                            </w:p>
                          </w:tc>
                          <w:tc>
                            <w:tcPr>
                              <w:tcW w:w="1191" w:type="pct"/>
                              <w:shd w:val="clear" w:color="auto" w:fill="auto"/>
                            </w:tcPr>
                            <w:p w:rsidR="00942FBB" w:rsidRPr="000A2602" w:rsidRDefault="00942FBB" w:rsidP="00B2040C">
                              <w:pPr>
                                <w:pStyle w:val="TableText"/>
                              </w:pPr>
                              <w:r w:rsidRPr="000A2602">
                                <w:t>string</w:t>
                              </w:r>
                            </w:p>
                          </w:tc>
                          <w:tc>
                            <w:tcPr>
                              <w:tcW w:w="2147" w:type="pct"/>
                              <w:shd w:val="clear" w:color="auto" w:fill="auto"/>
                            </w:tcPr>
                            <w:p w:rsidR="00942FBB" w:rsidRPr="000A2602" w:rsidRDefault="00942FBB" w:rsidP="00B2040C">
                              <w:pPr>
                                <w:pStyle w:val="TableText"/>
                              </w:pPr>
                              <w:r w:rsidRPr="000A2602">
                                <w:t>单位</w:t>
                              </w:r>
                            </w:p>
                          </w:tc>
                        </w:tr>
                        <w:tr w:rsidR="00942FBB" w:rsidRPr="000A2602" w:rsidTr="005348A4">
                          <w:tc>
                            <w:tcPr>
                              <w:tcW w:w="1662" w:type="pct"/>
                            </w:tcPr>
                            <w:p w:rsidR="00942FBB" w:rsidRPr="000A2602" w:rsidRDefault="00942FBB" w:rsidP="00B2040C">
                              <w:pPr>
                                <w:pStyle w:val="TableText"/>
                              </w:pPr>
                              <w:r w:rsidRPr="000A2602">
                                <w:t>metricId</w:t>
                              </w:r>
                            </w:p>
                          </w:tc>
                          <w:tc>
                            <w:tcPr>
                              <w:tcW w:w="1191" w:type="pct"/>
                              <w:shd w:val="clear" w:color="auto" w:fill="auto"/>
                            </w:tcPr>
                            <w:p w:rsidR="00942FBB" w:rsidRPr="000A2602" w:rsidRDefault="00942FBB" w:rsidP="00B2040C">
                              <w:pPr>
                                <w:pStyle w:val="TableText"/>
                              </w:pPr>
                              <w:r w:rsidRPr="000A2602">
                                <w:t>string</w:t>
                              </w:r>
                            </w:p>
                          </w:tc>
                          <w:tc>
                            <w:tcPr>
                              <w:tcW w:w="2147" w:type="pct"/>
                              <w:shd w:val="clear" w:color="auto" w:fill="auto"/>
                            </w:tcPr>
                            <w:p w:rsidR="00942FBB" w:rsidRPr="000A2602" w:rsidRDefault="00942FBB" w:rsidP="00B2040C">
                              <w:pPr>
                                <w:pStyle w:val="TableText"/>
                              </w:pPr>
                              <w:r w:rsidRPr="000A2602">
                                <w:t>性能指标名</w:t>
                              </w:r>
                            </w:p>
                          </w:tc>
                        </w:tr>
                        <w:tr w:rsidR="00942FBB" w:rsidRPr="000A2602" w:rsidTr="005348A4">
                          <w:tc>
                            <w:tcPr>
                              <w:tcW w:w="1662" w:type="pct"/>
                            </w:tcPr>
                            <w:p w:rsidR="00942FBB" w:rsidRPr="000A2602" w:rsidRDefault="00942FBB" w:rsidP="00B2040C">
                              <w:pPr>
                                <w:pStyle w:val="TableText"/>
                              </w:pPr>
                              <w:r w:rsidRPr="000A2602">
                                <w:t>metricValue</w:t>
                              </w:r>
                            </w:p>
                          </w:tc>
                          <w:tc>
                            <w:tcPr>
                              <w:tcW w:w="1191" w:type="pct"/>
                              <w:shd w:val="clear" w:color="auto" w:fill="auto"/>
                            </w:tcPr>
                            <w:p w:rsidR="00942FBB" w:rsidRPr="000A2602" w:rsidRDefault="00942FBB" w:rsidP="00B2040C">
                              <w:pPr>
                                <w:pStyle w:val="TableText"/>
                              </w:pPr>
                              <w:r w:rsidRPr="000A2602">
                                <w:t>string</w:t>
                              </w:r>
                            </w:p>
                          </w:tc>
                          <w:tc>
                            <w:tcPr>
                              <w:tcW w:w="2147" w:type="pct"/>
                              <w:shd w:val="clear" w:color="auto" w:fill="auto"/>
                            </w:tcPr>
                            <w:p w:rsidR="00942FBB" w:rsidRPr="000A2602" w:rsidRDefault="00942FBB" w:rsidP="00B2040C">
                              <w:pPr>
                                <w:pStyle w:val="TableText"/>
                              </w:pPr>
                              <w:r w:rsidRPr="000A2602">
                                <w:t>指标数据（如果是小指标则为一个</w:t>
                              </w:r>
                              <w:r w:rsidRPr="000A2602">
                                <w:t>json</w:t>
                              </w:r>
                              <w:r w:rsidRPr="000A2602">
                                <w:t>字符串）</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&lt;monitor_uri&gt;/objectmetric-realtimedata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rPr>
                <w:b/>
              </w:rPr>
            </w:pPr>
            <w:r w:rsidRPr="000A2602">
              <w:rPr>
                <w:b/>
              </w:rPr>
              <w:lastRenderedPageBreak/>
              <w:t>[</w:t>
            </w:r>
          </w:p>
          <w:p w:rsidR="00942FBB" w:rsidRPr="000A2602" w:rsidRDefault="00942FBB" w:rsidP="00B2040C">
            <w:pPr>
              <w:pStyle w:val="TableText"/>
              <w:rPr>
                <w:b/>
              </w:rPr>
            </w:pPr>
            <w:r w:rsidRPr="000A2602">
              <w:rPr>
                <w:b/>
              </w:rPr>
              <w:tab/>
              <w:t>{" urn ":"objectUrn1",</w:t>
            </w:r>
          </w:p>
          <w:p w:rsidR="00942FBB" w:rsidRPr="000A2602" w:rsidRDefault="00942FBB" w:rsidP="00B2040C">
            <w:pPr>
              <w:pStyle w:val="TableText"/>
              <w:rPr>
                <w:b/>
              </w:rPr>
            </w:pPr>
            <w:r w:rsidRPr="000A2602">
              <w:rPr>
                <w:b/>
              </w:rPr>
              <w:tab/>
              <w:t>"metricId":[" metricId1"," metricId2 "," metricId3 ",...]},</w:t>
            </w:r>
          </w:p>
          <w:p w:rsidR="00942FBB" w:rsidRPr="000A2602" w:rsidRDefault="00942FBB" w:rsidP="00B2040C">
            <w:pPr>
              <w:pStyle w:val="TableText"/>
              <w:rPr>
                <w:b/>
              </w:rPr>
            </w:pPr>
            <w:r w:rsidRPr="000A2602">
              <w:rPr>
                <w:b/>
              </w:rPr>
              <w:tab/>
              <w:t>...</w:t>
            </w:r>
          </w:p>
          <w:p w:rsidR="00942FBB" w:rsidRPr="000A2602" w:rsidRDefault="00942FBB" w:rsidP="00B2040C">
            <w:pPr>
              <w:pStyle w:val="TableText"/>
            </w:pPr>
            <w:r w:rsidRPr="000A2602">
              <w:rPr>
                <w:b/>
              </w:rPr>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ab/>
              <w:t>"total":1,</w:t>
            </w:r>
          </w:p>
          <w:p w:rsidR="00942FBB" w:rsidRPr="000A2602" w:rsidRDefault="00942FBB" w:rsidP="00B2040C">
            <w:pPr>
              <w:pStyle w:val="TableText"/>
              <w:rPr>
                <w:b/>
              </w:rPr>
            </w:pPr>
            <w:r w:rsidRPr="000A2602">
              <w:rPr>
                <w:b/>
              </w:rPr>
              <w:t>"items":[</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"urn":"urn1",</w:t>
            </w:r>
          </w:p>
          <w:p w:rsidR="00942FBB" w:rsidRPr="000A2602" w:rsidRDefault="00942FBB" w:rsidP="00B2040C">
            <w:pPr>
              <w:pStyle w:val="TableText"/>
              <w:rPr>
                <w:b/>
              </w:rPr>
            </w:pPr>
            <w:r w:rsidRPr="000A2602">
              <w:rPr>
                <w:b/>
              </w:rPr>
              <w:t>"</w:t>
            </w:r>
            <w:r w:rsidRPr="000A2602">
              <w:t>objectName</w:t>
            </w:r>
            <w:r w:rsidRPr="000A2602">
              <w:rPr>
                <w:b/>
              </w:rPr>
              <w:t>":"name","value":[</w:t>
            </w:r>
          </w:p>
          <w:p w:rsidR="00942FBB" w:rsidRPr="000A2602" w:rsidRDefault="00942FBB" w:rsidP="00B2040C">
            <w:pPr>
              <w:pStyle w:val="TableText"/>
              <w:rPr>
                <w:b/>
              </w:rPr>
            </w:pPr>
            <w:r w:rsidRPr="000A2602">
              <w:rPr>
                <w:b/>
              </w:rPr>
              <w:t>{"unit":"%","metricId":"cpu_usage","metricValue":null},</w:t>
            </w:r>
          </w:p>
          <w:p w:rsidR="00942FBB" w:rsidRPr="000A2602" w:rsidRDefault="00942FBB" w:rsidP="00B2040C">
            <w:pPr>
              <w:pStyle w:val="TableText"/>
              <w:rPr>
                <w:b/>
              </w:rPr>
            </w:pPr>
            <w:r w:rsidRPr="000A2602">
              <w:rPr>
                <w:b/>
              </w:rPr>
              <w:t>{"unit":"%","metricId":"mem_usage","metricValue":null},,</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ab/>
            </w:r>
            <w:r w:rsidRPr="000A2602">
              <w:rPr>
                <w:b/>
              </w:rPr>
              <w:tab/>
              <w:t>...</w:t>
            </w:r>
          </w:p>
          <w:p w:rsidR="00942FBB" w:rsidRPr="000A2602" w:rsidRDefault="00942FBB" w:rsidP="00B2040C">
            <w:pPr>
              <w:pStyle w:val="TableText"/>
              <w:rPr>
                <w:b/>
              </w:rPr>
            </w:pPr>
            <w:r w:rsidRPr="000A2602">
              <w:rPr>
                <w:b/>
              </w:rPr>
              <w:t>]</w:t>
            </w:r>
          </w:p>
          <w:p w:rsidR="00942FBB" w:rsidRPr="000A2602" w:rsidRDefault="00942FBB" w:rsidP="00B2040C">
            <w:pPr>
              <w:pStyle w:val="TableText"/>
              <w:rPr>
                <w:sz w:val="24"/>
                <w:szCs w:val="24"/>
              </w:rPr>
            </w:pPr>
            <w:r w:rsidRPr="000A2602">
              <w:rPr>
                <w:b/>
              </w:rPr>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3172"/>
            </w:tblGrid>
            <w:tr w:rsidR="00942FBB" w:rsidRPr="000A2602" w:rsidTr="00CE3F3F">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172" w:type="dxa"/>
                </w:tcPr>
                <w:p w:rsidR="00942FBB" w:rsidRPr="000A2602" w:rsidRDefault="00942FBB" w:rsidP="00B2040C">
                  <w:pPr>
                    <w:pStyle w:val="TableText"/>
                  </w:pPr>
                  <w:r w:rsidRPr="000A2602">
                    <w:t>描述</w:t>
                  </w:r>
                </w:p>
              </w:tc>
            </w:tr>
            <w:tr w:rsidR="00942FBB" w:rsidRPr="000A2602" w:rsidTr="00CE3F3F">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11000006</w:t>
                  </w:r>
                </w:p>
              </w:tc>
              <w:tc>
                <w:tcPr>
                  <w:tcW w:w="3172" w:type="dxa"/>
                </w:tcPr>
                <w:p w:rsidR="00942FBB" w:rsidRPr="000A2602" w:rsidRDefault="00942FBB" w:rsidP="00B2040C">
                  <w:pPr>
                    <w:pStyle w:val="TableText"/>
                  </w:pPr>
                  <w:r w:rsidRPr="000A2602">
                    <w:t>查询参数为空</w:t>
                  </w:r>
                </w:p>
              </w:tc>
            </w:tr>
            <w:tr w:rsidR="00942FBB" w:rsidRPr="000A2602" w:rsidTr="00CE3F3F">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11000020</w:t>
                  </w:r>
                </w:p>
              </w:tc>
              <w:tc>
                <w:tcPr>
                  <w:tcW w:w="3172" w:type="dxa"/>
                </w:tcPr>
                <w:p w:rsidR="00942FBB" w:rsidRPr="000A2602" w:rsidRDefault="00942FBB" w:rsidP="00B2040C">
                  <w:pPr>
                    <w:pStyle w:val="TableText"/>
                  </w:pPr>
                  <w:r w:rsidRPr="000A2602">
                    <w:t>指标标志或指标名称为空</w:t>
                  </w:r>
                </w:p>
              </w:tc>
            </w:tr>
            <w:tr w:rsidR="00942FBB" w:rsidRPr="000A2602" w:rsidTr="00CE3F3F">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11000027</w:t>
                  </w:r>
                </w:p>
              </w:tc>
              <w:tc>
                <w:tcPr>
                  <w:tcW w:w="3172" w:type="dxa"/>
                </w:tcPr>
                <w:p w:rsidR="00942FBB" w:rsidRPr="000A2602" w:rsidRDefault="00942FBB" w:rsidP="00B2040C">
                  <w:pPr>
                    <w:pStyle w:val="TableText"/>
                  </w:pPr>
                  <w:r w:rsidRPr="000A2602">
                    <w:t>Urn</w:t>
                  </w:r>
                  <w:r w:rsidRPr="000A2602">
                    <w:t>为空</w:t>
                  </w:r>
                </w:p>
              </w:tc>
            </w:tr>
            <w:tr w:rsidR="00942FBB" w:rsidRPr="000A2602" w:rsidTr="00CE3F3F">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11000041</w:t>
                  </w:r>
                </w:p>
              </w:tc>
              <w:tc>
                <w:tcPr>
                  <w:tcW w:w="3172" w:type="dxa"/>
                </w:tcPr>
                <w:p w:rsidR="00942FBB" w:rsidRPr="000A2602" w:rsidRDefault="00942FBB" w:rsidP="00B2040C">
                  <w:pPr>
                    <w:pStyle w:val="TableText"/>
                  </w:pPr>
                  <w:r w:rsidRPr="000A2602">
                    <w:t>数据查询失败，请稍后重试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016746">
      <w:pPr>
        <w:pStyle w:val="31"/>
      </w:pPr>
      <w:bookmarkStart w:id="486" w:name="_Toc439920389"/>
      <w:bookmarkStart w:id="487" w:name="_Toc486001657"/>
      <w:r w:rsidRPr="000A2602">
        <w:t>查询对象的历史性能指标数据</w:t>
      </w:r>
      <w:bookmarkEnd w:id="486"/>
      <w:bookmarkEnd w:id="48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查询对象的历史监控数据</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Default="00942FBB" w:rsidP="00B2040C">
                  <w:pPr>
                    <w:pStyle w:val="TableText"/>
                  </w:pPr>
                  <w:r w:rsidRPr="000A2602">
                    <w:t>请求正文描述，请求数据类型为数组</w:t>
                  </w:r>
                </w:p>
                <w:p w:rsidR="00942FBB" w:rsidRPr="000A2602" w:rsidRDefault="00942FBB" w:rsidP="00B2040C">
                  <w:pPr>
                    <w:pStyle w:val="TableText"/>
                  </w:pPr>
                  <w:r w:rsidRPr="00E04AA9">
                    <w:rPr>
                      <w:rFonts w:hint="eastAsia"/>
                    </w:rPr>
                    <w:t>单次请求中对象的</w:t>
                  </w:r>
                  <w:r w:rsidRPr="00E04AA9">
                    <w:rPr>
                      <w:rFonts w:hint="eastAsia"/>
                    </w:rPr>
                    <w:t>URN</w:t>
                  </w:r>
                  <w:r w:rsidRPr="00E04AA9">
                    <w:rPr>
                      <w:rFonts w:hint="eastAsia"/>
                    </w:rPr>
                    <w:t>上限不超过</w:t>
                  </w:r>
                  <w:r w:rsidRPr="00E04AA9">
                    <w:rPr>
                      <w:rFonts w:hint="eastAsia"/>
                    </w:rPr>
                    <w:t>100</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urn</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对象标识</w:t>
                  </w:r>
                  <w:r>
                    <w:rPr>
                      <w:rFonts w:hint="eastAsia"/>
                    </w:rPr>
                    <w:t>，必选</w:t>
                  </w:r>
                </w:p>
              </w:tc>
            </w:tr>
            <w:tr w:rsidR="00942FBB" w:rsidRPr="000A2602" w:rsidTr="005348A4">
              <w:tc>
                <w:tcPr>
                  <w:tcW w:w="705" w:type="pct"/>
                </w:tcPr>
                <w:p w:rsidR="00942FBB" w:rsidRPr="000A2602" w:rsidRDefault="00942FBB" w:rsidP="00B2040C">
                  <w:pPr>
                    <w:pStyle w:val="TableText"/>
                  </w:pPr>
                  <w:r w:rsidRPr="000A2602">
                    <w:lastRenderedPageBreak/>
                    <w:t>metricId</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指标标识</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startTime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开始时间，时间戳（距离</w:t>
                  </w:r>
                  <w:r w:rsidRPr="000A2602">
                    <w:t xml:space="preserve">1970 </w:t>
                  </w:r>
                  <w:r w:rsidRPr="000A2602">
                    <w:t>年</w:t>
                  </w:r>
                  <w:r w:rsidRPr="000A2602">
                    <w:t xml:space="preserve"> 1 </w:t>
                  </w:r>
                  <w:r w:rsidRPr="000A2602">
                    <w:t>月</w:t>
                  </w:r>
                  <w:r w:rsidRPr="000A2602">
                    <w:t xml:space="preserve"> 1 </w:t>
                  </w:r>
                  <w:r w:rsidRPr="000A2602">
                    <w:t>日（</w:t>
                  </w:r>
                  <w:r w:rsidRPr="000A2602">
                    <w:t>00:00:00 GMT</w:t>
                  </w:r>
                  <w:r w:rsidRPr="000A2602">
                    <w:t>）以来的秒数）</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endTime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结束时间，时间戳</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interval</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时间粒度</w:t>
                  </w:r>
                  <w:r>
                    <w:rPr>
                      <w:rFonts w:hint="eastAsia"/>
                    </w:rPr>
                    <w:t>，必选</w:t>
                  </w:r>
                </w:p>
                <w:p w:rsidR="00942FBB" w:rsidRPr="000A2602" w:rsidRDefault="00942FBB" w:rsidP="00B2040C">
                  <w:pPr>
                    <w:pStyle w:val="TableText"/>
                  </w:pPr>
                  <w:r w:rsidRPr="000A2602">
                    <w:t>60/ 300/1800/3600/86400/604800/2592000/31536000</w:t>
                  </w:r>
                </w:p>
                <w:p w:rsidR="00942FBB" w:rsidRPr="000A2602" w:rsidRDefault="00942FBB" w:rsidP="00B2040C">
                  <w:pPr>
                    <w:pStyle w:val="TableText"/>
                  </w:pPr>
                  <w:r w:rsidRPr="000A2602">
                    <w:t>含义：</w:t>
                  </w:r>
                  <w:r w:rsidRPr="000A2602">
                    <w:t>60second/5minute/30minute/1hour/1day/1week1 month/1 year</w:t>
                  </w:r>
                </w:p>
                <w:p w:rsidR="00942FBB" w:rsidRPr="000A2602" w:rsidRDefault="00942FBB" w:rsidP="00B2040C">
                  <w:pPr>
                    <w:pStyle w:val="TableText"/>
                  </w:pPr>
                  <w:r w:rsidRPr="000A2602">
                    <w:t>说明：</w:t>
                  </w:r>
                  <w:r w:rsidRPr="000A2602">
                    <w:t xml:space="preserve">1 month=30 day  </w:t>
                  </w:r>
                </w:p>
                <w:p w:rsidR="00942FBB" w:rsidRPr="000A2602" w:rsidRDefault="00942FBB" w:rsidP="00B2040C">
                  <w:pPr>
                    <w:pStyle w:val="TableText"/>
                  </w:pPr>
                  <w:r w:rsidRPr="000A2602">
                    <w:t xml:space="preserve">      1 year=365 day</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total</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Items</w:t>
                  </w:r>
                  <w:r w:rsidRPr="000A2602">
                    <w:t>的个数</w:t>
                  </w:r>
                </w:p>
              </w:tc>
            </w:tr>
            <w:tr w:rsidR="00942FBB" w:rsidRPr="000A2602" w:rsidTr="005348A4">
              <w:tc>
                <w:tcPr>
                  <w:tcW w:w="705" w:type="pct"/>
                </w:tcPr>
                <w:p w:rsidR="00942FBB" w:rsidRPr="000A2602" w:rsidRDefault="00942FBB" w:rsidP="00B2040C">
                  <w:pPr>
                    <w:pStyle w:val="TableText"/>
                  </w:pPr>
                  <w:r w:rsidRPr="000A2602">
                    <w:t>items</w:t>
                  </w:r>
                </w:p>
              </w:tc>
              <w:tc>
                <w:tcPr>
                  <w:tcW w:w="602" w:type="pct"/>
                  <w:shd w:val="clear" w:color="auto" w:fill="auto"/>
                </w:tcPr>
                <w:p w:rsidR="00942FBB" w:rsidRPr="000A2602" w:rsidRDefault="00942FBB" w:rsidP="00B2040C">
                  <w:pPr>
                    <w:pStyle w:val="TableText"/>
                  </w:pPr>
                  <w:r w:rsidRPr="000A2602">
                    <w:t>List&lt;Map&lt;String, Object&gt;&gt;</w:t>
                  </w:r>
                </w:p>
              </w:tc>
              <w:tc>
                <w:tcPr>
                  <w:tcW w:w="3693" w:type="pct"/>
                  <w:shd w:val="clear" w:color="auto" w:fill="auto"/>
                </w:tcPr>
                <w:p w:rsidR="00942FBB" w:rsidRPr="000A2602" w:rsidRDefault="00942FBB" w:rsidP="00B2040C">
                  <w:pPr>
                    <w:pStyle w:val="TableText"/>
                  </w:pPr>
                  <w:r w:rsidRPr="000A2602">
                    <w:t>监控数据列表</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unit</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单位</w:t>
                        </w:r>
                      </w:p>
                    </w:tc>
                  </w:tr>
                  <w:tr w:rsidR="00942FBB" w:rsidRPr="000A2602" w:rsidTr="005348A4">
                    <w:tc>
                      <w:tcPr>
                        <w:tcW w:w="1123" w:type="pct"/>
                      </w:tcPr>
                      <w:p w:rsidR="00942FBB" w:rsidRPr="000A2602" w:rsidRDefault="00942FBB" w:rsidP="00B2040C">
                        <w:pPr>
                          <w:pStyle w:val="TableText"/>
                        </w:pPr>
                        <w:r w:rsidRPr="000A2602">
                          <w:t>urn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对象标识</w:t>
                        </w:r>
                      </w:p>
                    </w:tc>
                  </w:tr>
                  <w:tr w:rsidR="00942FBB" w:rsidRPr="000A2602" w:rsidTr="005348A4">
                    <w:tc>
                      <w:tcPr>
                        <w:tcW w:w="1123" w:type="pct"/>
                      </w:tcPr>
                      <w:p w:rsidR="00942FBB" w:rsidRPr="000A2602" w:rsidRDefault="00942FBB" w:rsidP="00B2040C">
                        <w:pPr>
                          <w:pStyle w:val="TableText"/>
                        </w:pPr>
                        <w:r w:rsidRPr="000A2602">
                          <w:t>objectName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对象实例名称</w:t>
                        </w:r>
                      </w:p>
                    </w:tc>
                  </w:tr>
                  <w:tr w:rsidR="00942FBB" w:rsidRPr="000A2602" w:rsidTr="005348A4">
                    <w:tc>
                      <w:tcPr>
                        <w:tcW w:w="1123" w:type="pct"/>
                      </w:tcPr>
                      <w:p w:rsidR="00942FBB" w:rsidRPr="000A2602" w:rsidRDefault="00942FBB" w:rsidP="00B2040C">
                        <w:pPr>
                          <w:pStyle w:val="TableText"/>
                        </w:pPr>
                        <w:r w:rsidRPr="000A2602">
                          <w:t>metricId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指标标识</w:t>
                        </w:r>
                      </w:p>
                    </w:tc>
                  </w:tr>
                  <w:tr w:rsidR="00942FBB" w:rsidRPr="000A2602" w:rsidTr="005348A4">
                    <w:tc>
                      <w:tcPr>
                        <w:tcW w:w="1123" w:type="pct"/>
                      </w:tcPr>
                      <w:p w:rsidR="00942FBB" w:rsidRPr="000A2602" w:rsidRDefault="00942FBB" w:rsidP="00B2040C">
                        <w:pPr>
                          <w:pStyle w:val="TableText"/>
                        </w:pPr>
                        <w:r w:rsidRPr="000A2602">
                          <w:t>metricName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指标名称</w:t>
                        </w:r>
                      </w:p>
                    </w:tc>
                  </w:tr>
                  <w:tr w:rsidR="00942FBB" w:rsidRPr="000A2602" w:rsidTr="005348A4">
                    <w:tc>
                      <w:tcPr>
                        <w:tcW w:w="1123" w:type="pct"/>
                      </w:tcPr>
                      <w:p w:rsidR="00942FBB" w:rsidRPr="000A2602" w:rsidRDefault="00942FBB" w:rsidP="00B2040C">
                        <w:pPr>
                          <w:pStyle w:val="TableText"/>
                        </w:pPr>
                        <w:r w:rsidRPr="000A2602">
                          <w:t>metricValue</w:t>
                        </w:r>
                      </w:p>
                    </w:tc>
                    <w:tc>
                      <w:tcPr>
                        <w:tcW w:w="722" w:type="pct"/>
                        <w:shd w:val="clear" w:color="auto" w:fill="auto"/>
                      </w:tcPr>
                      <w:p w:rsidR="00942FBB" w:rsidRPr="000A2602" w:rsidRDefault="00942FBB" w:rsidP="00B2040C">
                        <w:pPr>
                          <w:pStyle w:val="TableText"/>
                        </w:pPr>
                        <w:r w:rsidRPr="000A2602">
                          <w:t>List&lt;Map&lt;String, String&gt;&gt;</w:t>
                        </w:r>
                      </w:p>
                    </w:tc>
                    <w:tc>
                      <w:tcPr>
                        <w:tcW w:w="3155" w:type="pct"/>
                        <w:shd w:val="clear" w:color="auto" w:fill="auto"/>
                      </w:tcPr>
                      <w:p w:rsidR="00942FBB" w:rsidRPr="000A2602" w:rsidRDefault="00942FBB" w:rsidP="00B2040C">
                        <w:pPr>
                          <w:pStyle w:val="TableText"/>
                        </w:pPr>
                        <w:r w:rsidRPr="000A2602">
                          <w:t>指标值</w:t>
                        </w:r>
                      </w:p>
                      <w:tbl>
                        <w:tblPr>
                          <w:tblpPr w:leftFromText="180" w:rightFromText="180" w:horzAnchor="margin" w:tblpY="596"/>
                          <w:tblOverlap w:val="never"/>
                          <w:tblW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29"/>
                          <w:gridCol w:w="851"/>
                          <w:gridCol w:w="1417"/>
                        </w:tblGrid>
                        <w:tr w:rsidR="00942FBB" w:rsidRPr="000A2602" w:rsidTr="005348A4">
                          <w:tc>
                            <w:tcPr>
                              <w:tcW w:w="1662"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1253" w:type="pct"/>
                              <w:shd w:val="clear" w:color="auto" w:fill="D9D9D9"/>
                            </w:tcPr>
                            <w:p w:rsidR="00942FBB" w:rsidRPr="000A2602" w:rsidRDefault="00942FBB" w:rsidP="00B2040C">
                              <w:pPr>
                                <w:pStyle w:val="TableText"/>
                                <w:rPr>
                                  <w:b/>
                                </w:rPr>
                              </w:pPr>
                              <w:r w:rsidRPr="000A2602">
                                <w:rPr>
                                  <w:b/>
                                </w:rPr>
                                <w:t>Type</w:t>
                              </w:r>
                            </w:p>
                          </w:tc>
                          <w:tc>
                            <w:tcPr>
                              <w:tcW w:w="208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62" w:type="pct"/>
                            </w:tcPr>
                            <w:p w:rsidR="00942FBB" w:rsidRPr="000A2602" w:rsidRDefault="00942FBB" w:rsidP="00B2040C">
                              <w:pPr>
                                <w:pStyle w:val="TableText"/>
                              </w:pPr>
                              <w:r w:rsidRPr="000A2602">
                                <w:t>time</w:t>
                              </w:r>
                            </w:p>
                          </w:tc>
                          <w:tc>
                            <w:tcPr>
                              <w:tcW w:w="1253" w:type="pct"/>
                              <w:shd w:val="clear" w:color="auto" w:fill="auto"/>
                            </w:tcPr>
                            <w:p w:rsidR="00942FBB" w:rsidRPr="000A2602" w:rsidRDefault="00942FBB" w:rsidP="00B2040C">
                              <w:pPr>
                                <w:pStyle w:val="TableText"/>
                              </w:pPr>
                              <w:r w:rsidRPr="000A2602">
                                <w:t>string</w:t>
                              </w:r>
                            </w:p>
                          </w:tc>
                          <w:tc>
                            <w:tcPr>
                              <w:tcW w:w="2086" w:type="pct"/>
                              <w:shd w:val="clear" w:color="auto" w:fill="auto"/>
                            </w:tcPr>
                            <w:p w:rsidR="00942FBB" w:rsidRPr="000A2602" w:rsidRDefault="00942FBB" w:rsidP="00B2040C">
                              <w:pPr>
                                <w:pStyle w:val="TableText"/>
                              </w:pPr>
                              <w:r w:rsidRPr="000A2602">
                                <w:t>时间距离</w:t>
                              </w:r>
                            </w:p>
                          </w:tc>
                        </w:tr>
                        <w:tr w:rsidR="00942FBB" w:rsidRPr="000A2602" w:rsidTr="005348A4">
                          <w:tc>
                            <w:tcPr>
                              <w:tcW w:w="1662" w:type="pct"/>
                            </w:tcPr>
                            <w:p w:rsidR="00942FBB" w:rsidRPr="000A2602" w:rsidRDefault="00942FBB" w:rsidP="00B2040C">
                              <w:pPr>
                                <w:pStyle w:val="TableText"/>
                              </w:pPr>
                              <w:r w:rsidRPr="000A2602">
                                <w:t>value</w:t>
                              </w:r>
                            </w:p>
                          </w:tc>
                          <w:tc>
                            <w:tcPr>
                              <w:tcW w:w="1253" w:type="pct"/>
                              <w:shd w:val="clear" w:color="auto" w:fill="auto"/>
                            </w:tcPr>
                            <w:p w:rsidR="00942FBB" w:rsidRPr="000A2602" w:rsidRDefault="00942FBB" w:rsidP="00B2040C">
                              <w:pPr>
                                <w:pStyle w:val="TableText"/>
                              </w:pPr>
                              <w:r w:rsidRPr="000A2602">
                                <w:t>string</w:t>
                              </w:r>
                            </w:p>
                          </w:tc>
                          <w:tc>
                            <w:tcPr>
                              <w:tcW w:w="2086" w:type="pct"/>
                              <w:shd w:val="clear" w:color="auto" w:fill="auto"/>
                            </w:tcPr>
                            <w:p w:rsidR="00942FBB" w:rsidRPr="000A2602" w:rsidRDefault="00942FBB" w:rsidP="00B2040C">
                              <w:pPr>
                                <w:pStyle w:val="TableText"/>
                              </w:pPr>
                              <w:r w:rsidRPr="000A2602">
                                <w:t>对应时间的指标值</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&lt;monitor_uri&gt;/objectmetric-curvedata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 xml:space="preserve">     {   </w:t>
            </w:r>
          </w:p>
          <w:p w:rsidR="00942FBB" w:rsidRPr="000A2602" w:rsidRDefault="00942FBB" w:rsidP="00B2040C">
            <w:pPr>
              <w:pStyle w:val="TableText"/>
              <w:rPr>
                <w:b/>
              </w:rPr>
            </w:pPr>
            <w:r w:rsidRPr="000A2602">
              <w:rPr>
                <w:b/>
              </w:rPr>
              <w:t xml:space="preserve">        " urn ": "urn1",</w:t>
            </w:r>
          </w:p>
          <w:p w:rsidR="00942FBB" w:rsidRPr="000A2602" w:rsidRDefault="00942FBB" w:rsidP="00B2040C">
            <w:pPr>
              <w:pStyle w:val="TableText"/>
              <w:rPr>
                <w:b/>
              </w:rPr>
            </w:pPr>
            <w:r w:rsidRPr="000A2602">
              <w:rPr>
                <w:b/>
              </w:rPr>
              <w:lastRenderedPageBreak/>
              <w:t xml:space="preserve">        "metricId": " cpu_usage",</w:t>
            </w:r>
          </w:p>
          <w:p w:rsidR="00942FBB" w:rsidRPr="000A2602" w:rsidRDefault="00942FBB" w:rsidP="00B2040C">
            <w:pPr>
              <w:pStyle w:val="TableText"/>
              <w:rPr>
                <w:b/>
              </w:rPr>
            </w:pPr>
            <w:r w:rsidRPr="000A2602">
              <w:rPr>
                <w:b/>
              </w:rPr>
              <w:t xml:space="preserve">        "startTime": "</w:t>
            </w:r>
            <w:r w:rsidRPr="000A2602">
              <w:t xml:space="preserve"> </w:t>
            </w:r>
            <w:r w:rsidRPr="000A2602">
              <w:rPr>
                <w:b/>
              </w:rPr>
              <w:t>1336476470 ",</w:t>
            </w:r>
          </w:p>
          <w:p w:rsidR="00942FBB" w:rsidRPr="000A2602" w:rsidRDefault="00942FBB" w:rsidP="00B2040C">
            <w:pPr>
              <w:pStyle w:val="TableText"/>
              <w:rPr>
                <w:b/>
              </w:rPr>
            </w:pPr>
            <w:r w:rsidRPr="000A2602">
              <w:rPr>
                <w:b/>
              </w:rPr>
              <w:t xml:space="preserve">        "endTime": "</w:t>
            </w:r>
            <w:r w:rsidRPr="000A2602">
              <w:t xml:space="preserve"> </w:t>
            </w:r>
            <w:r w:rsidRPr="000A2602">
              <w:rPr>
                <w:b/>
              </w:rPr>
              <w:t>1336476470 ",</w:t>
            </w:r>
          </w:p>
          <w:p w:rsidR="00942FBB" w:rsidRPr="000A2602" w:rsidRDefault="00942FBB" w:rsidP="00B2040C">
            <w:pPr>
              <w:pStyle w:val="TableText"/>
              <w:rPr>
                <w:b/>
              </w:rPr>
            </w:pPr>
            <w:r w:rsidRPr="000A2602">
              <w:rPr>
                <w:b/>
              </w:rPr>
              <w:t xml:space="preserve">        "interval": " 300 "</w:t>
            </w:r>
          </w:p>
          <w:p w:rsidR="00942FBB" w:rsidRPr="000A2602" w:rsidRDefault="00942FBB" w:rsidP="00B2040C">
            <w:pPr>
              <w:pStyle w:val="TableText"/>
              <w:rPr>
                <w:b/>
              </w:rPr>
            </w:pPr>
            <w:r w:rsidRPr="000A2602">
              <w:rPr>
                <w:b/>
              </w:rPr>
              <w:t xml:space="preserve">      },</w:t>
            </w:r>
          </w:p>
          <w:p w:rsidR="00942FBB" w:rsidRPr="000A2602" w:rsidRDefault="00942FBB" w:rsidP="00B2040C">
            <w:pPr>
              <w:pStyle w:val="TableText"/>
              <w:rPr>
                <w:b/>
              </w:rPr>
            </w:pPr>
            <w:r w:rsidRPr="000A2602">
              <w:rPr>
                <w:b/>
              </w:rPr>
              <w:t xml:space="preserve">      …</w:t>
            </w:r>
          </w:p>
          <w:p w:rsidR="00942FBB" w:rsidRPr="000A2602" w:rsidRDefault="00942FBB" w:rsidP="00B2040C">
            <w:pPr>
              <w:pStyle w:val="TableText"/>
            </w:pPr>
            <w:r w:rsidRPr="000A2602">
              <w:rPr>
                <w:b/>
              </w:rPr>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"total":"2",</w:t>
            </w:r>
          </w:p>
          <w:p w:rsidR="00942FBB" w:rsidRPr="000A2602" w:rsidRDefault="00942FBB" w:rsidP="00B2040C">
            <w:pPr>
              <w:pStyle w:val="TableText"/>
              <w:rPr>
                <w:b/>
              </w:rPr>
            </w:pPr>
            <w:r w:rsidRPr="000A2602">
              <w:rPr>
                <w:b/>
              </w:rPr>
              <w:t>"items":</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ab/>
              <w:t>"urn": "objectUrn1",</w:t>
            </w:r>
          </w:p>
          <w:p w:rsidR="00942FBB" w:rsidRPr="000A2602" w:rsidRDefault="00942FBB" w:rsidP="00B2040C">
            <w:pPr>
              <w:pStyle w:val="TableText"/>
              <w:rPr>
                <w:b/>
              </w:rPr>
            </w:pPr>
            <w:r w:rsidRPr="000A2602">
              <w:rPr>
                <w:b/>
              </w:rPr>
              <w:tab/>
              <w:t>"metricId":"cpu_usage",</w:t>
            </w:r>
          </w:p>
          <w:p w:rsidR="00942FBB" w:rsidRPr="000A2602" w:rsidRDefault="00942FBB" w:rsidP="00B2040C">
            <w:pPr>
              <w:pStyle w:val="TableText"/>
              <w:rPr>
                <w:b/>
              </w:rPr>
            </w:pPr>
            <w:r w:rsidRPr="000A2602">
              <w:rPr>
                <w:b/>
              </w:rPr>
              <w:tab/>
              <w:t>"</w:t>
            </w:r>
            <w:r w:rsidRPr="000A2602">
              <w:t>objectName</w:t>
            </w:r>
            <w:r w:rsidRPr="000A2602">
              <w:rPr>
                <w:b/>
              </w:rPr>
              <w:t>":"name ",</w:t>
            </w:r>
          </w:p>
          <w:p w:rsidR="00942FBB" w:rsidRPr="000A2602" w:rsidRDefault="00942FBB" w:rsidP="00B2040C">
            <w:pPr>
              <w:pStyle w:val="TableText"/>
              <w:rPr>
                <w:b/>
              </w:rPr>
            </w:pPr>
            <w:r w:rsidRPr="000A2602">
              <w:rPr>
                <w:b/>
              </w:rPr>
              <w:tab/>
              <w:t>"unit":"%",</w:t>
            </w:r>
          </w:p>
          <w:p w:rsidR="00942FBB" w:rsidRPr="000A2602" w:rsidRDefault="00942FBB" w:rsidP="00B2040C">
            <w:pPr>
              <w:pStyle w:val="TableText"/>
              <w:rPr>
                <w:b/>
              </w:rPr>
            </w:pPr>
            <w:r w:rsidRPr="000A2602">
              <w:rPr>
                <w:b/>
              </w:rPr>
              <w:tab/>
              <w:t>"metricName":"name1",</w:t>
            </w:r>
          </w:p>
          <w:p w:rsidR="00942FBB" w:rsidRPr="000A2602" w:rsidRDefault="00942FBB" w:rsidP="00B2040C">
            <w:pPr>
              <w:pStyle w:val="TableText"/>
              <w:rPr>
                <w:b/>
              </w:rPr>
            </w:pPr>
            <w:r w:rsidRPr="000A2602">
              <w:rPr>
                <w:b/>
              </w:rPr>
              <w:tab/>
              <w:t>"metricValue":</w:t>
            </w:r>
          </w:p>
          <w:p w:rsidR="00942FBB" w:rsidRPr="000A2602" w:rsidRDefault="00942FBB" w:rsidP="00B2040C">
            <w:pPr>
              <w:pStyle w:val="TableText"/>
              <w:rPr>
                <w:b/>
              </w:rPr>
            </w:pPr>
            <w:r w:rsidRPr="000A2602">
              <w:rPr>
                <w:b/>
              </w:rPr>
              <w:tab/>
              <w:t>[{"time":"time1","value":"value1"},{"time":"time1","value":"value1"},...]</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w:t>
            </w:r>
          </w:p>
          <w:p w:rsidR="00942FBB" w:rsidRPr="000A2602" w:rsidRDefault="00942FBB" w:rsidP="00B2040C">
            <w:pPr>
              <w:pStyle w:val="TableText"/>
              <w:rPr>
                <w:sz w:val="24"/>
                <w:szCs w:val="24"/>
              </w:rPr>
            </w:pPr>
            <w:r w:rsidRPr="000A2602">
              <w:rPr>
                <w:b/>
              </w:rPr>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77"/>
              <w:gridCol w:w="2126"/>
              <w:gridCol w:w="3827"/>
            </w:tblGrid>
            <w:tr w:rsidR="00942FBB" w:rsidRPr="000A2602" w:rsidTr="00CE3F3F">
              <w:tc>
                <w:tcPr>
                  <w:tcW w:w="1677" w:type="dxa"/>
                </w:tcPr>
                <w:p w:rsidR="00942FBB" w:rsidRPr="000A2602" w:rsidRDefault="00942FBB" w:rsidP="00B2040C">
                  <w:pPr>
                    <w:pStyle w:val="TableText"/>
                  </w:pPr>
                  <w:r w:rsidRPr="000A2602">
                    <w:t>http</w:t>
                  </w:r>
                  <w:r w:rsidRPr="000A2602">
                    <w:t>错误码</w:t>
                  </w:r>
                </w:p>
              </w:tc>
              <w:tc>
                <w:tcPr>
                  <w:tcW w:w="2126" w:type="dxa"/>
                </w:tcPr>
                <w:p w:rsidR="00942FBB" w:rsidRPr="000A2602" w:rsidRDefault="00942FBB" w:rsidP="00B2040C">
                  <w:pPr>
                    <w:pStyle w:val="TableText"/>
                  </w:pPr>
                  <w:r w:rsidRPr="000A2602">
                    <w:t>errorcode</w:t>
                  </w:r>
                </w:p>
              </w:tc>
              <w:tc>
                <w:tcPr>
                  <w:tcW w:w="3827" w:type="dxa"/>
                </w:tcPr>
                <w:p w:rsidR="00942FBB" w:rsidRPr="000A2602" w:rsidRDefault="00942FBB" w:rsidP="00B2040C">
                  <w:pPr>
                    <w:pStyle w:val="TableText"/>
                  </w:pPr>
                  <w:r w:rsidRPr="000A2602">
                    <w:t>描述</w:t>
                  </w:r>
                </w:p>
              </w:tc>
            </w:tr>
            <w:tr w:rsidR="00942FBB" w:rsidRPr="000A2602" w:rsidTr="00CE3F3F">
              <w:tc>
                <w:tcPr>
                  <w:tcW w:w="1677" w:type="dxa"/>
                </w:tcPr>
                <w:p w:rsidR="00942FBB" w:rsidRPr="000A2602" w:rsidRDefault="00942FBB" w:rsidP="00EB602D">
                  <w:pPr>
                    <w:pStyle w:val="TableText"/>
                  </w:pPr>
                  <w:r w:rsidRPr="000A2602">
                    <w:t>500</w:t>
                  </w:r>
                </w:p>
              </w:tc>
              <w:tc>
                <w:tcPr>
                  <w:tcW w:w="2126" w:type="dxa"/>
                </w:tcPr>
                <w:p w:rsidR="00942FBB" w:rsidRPr="000A2602" w:rsidRDefault="00942FBB" w:rsidP="00B2040C">
                  <w:pPr>
                    <w:pStyle w:val="TableText"/>
                    <w:rPr>
                      <w:sz w:val="20"/>
                      <w:szCs w:val="20"/>
                    </w:rPr>
                  </w:pPr>
                  <w:r w:rsidRPr="000A2602">
                    <w:t>11000006</w:t>
                  </w:r>
                </w:p>
              </w:tc>
              <w:tc>
                <w:tcPr>
                  <w:tcW w:w="3827" w:type="dxa"/>
                </w:tcPr>
                <w:p w:rsidR="00942FBB" w:rsidRPr="000A2602" w:rsidRDefault="00942FBB" w:rsidP="00B2040C">
                  <w:pPr>
                    <w:pStyle w:val="TableText"/>
                  </w:pPr>
                  <w:r w:rsidRPr="000A2602">
                    <w:t>查询参数为空</w:t>
                  </w:r>
                </w:p>
              </w:tc>
            </w:tr>
            <w:tr w:rsidR="00942FBB" w:rsidRPr="000A2602" w:rsidTr="00CE3F3F">
              <w:tc>
                <w:tcPr>
                  <w:tcW w:w="1677" w:type="dxa"/>
                </w:tcPr>
                <w:p w:rsidR="00942FBB" w:rsidRPr="000A2602" w:rsidRDefault="00942FBB" w:rsidP="00EB602D">
                  <w:pPr>
                    <w:pStyle w:val="TableText"/>
                  </w:pPr>
                  <w:r w:rsidRPr="000A2602">
                    <w:t>500</w:t>
                  </w:r>
                </w:p>
              </w:tc>
              <w:tc>
                <w:tcPr>
                  <w:tcW w:w="2126" w:type="dxa"/>
                </w:tcPr>
                <w:p w:rsidR="00942FBB" w:rsidRPr="000A2602" w:rsidRDefault="00942FBB" w:rsidP="00B2040C">
                  <w:pPr>
                    <w:pStyle w:val="TableText"/>
                  </w:pPr>
                  <w:r w:rsidRPr="000A2602">
                    <w:t>11000047</w:t>
                  </w:r>
                </w:p>
              </w:tc>
              <w:tc>
                <w:tcPr>
                  <w:tcW w:w="3827" w:type="dxa"/>
                </w:tcPr>
                <w:p w:rsidR="00942FBB" w:rsidRPr="000A2602" w:rsidRDefault="00942FBB" w:rsidP="00B2040C">
                  <w:pPr>
                    <w:pStyle w:val="TableText"/>
                  </w:pPr>
                  <w:r w:rsidRPr="000A2602">
                    <w:t>时间格式不正确</w:t>
                  </w:r>
                </w:p>
              </w:tc>
            </w:tr>
            <w:tr w:rsidR="00942FBB" w:rsidRPr="000A2602" w:rsidTr="00CE3F3F">
              <w:tc>
                <w:tcPr>
                  <w:tcW w:w="1677" w:type="dxa"/>
                </w:tcPr>
                <w:p w:rsidR="00942FBB" w:rsidRPr="000A2602" w:rsidRDefault="00942FBB" w:rsidP="00EB602D">
                  <w:pPr>
                    <w:pStyle w:val="TableText"/>
                  </w:pPr>
                  <w:r w:rsidRPr="000A2602">
                    <w:t>500</w:t>
                  </w:r>
                </w:p>
              </w:tc>
              <w:tc>
                <w:tcPr>
                  <w:tcW w:w="2126" w:type="dxa"/>
                </w:tcPr>
                <w:p w:rsidR="00942FBB" w:rsidRPr="000A2602" w:rsidRDefault="00942FBB" w:rsidP="00B2040C">
                  <w:pPr>
                    <w:pStyle w:val="TableText"/>
                  </w:pPr>
                  <w:r w:rsidRPr="000A2602">
                    <w:t>11000088</w:t>
                  </w:r>
                </w:p>
              </w:tc>
              <w:tc>
                <w:tcPr>
                  <w:tcW w:w="3827" w:type="dxa"/>
                </w:tcPr>
                <w:p w:rsidR="00942FBB" w:rsidRPr="000A2602" w:rsidRDefault="00942FBB" w:rsidP="00B2040C">
                  <w:pPr>
                    <w:pStyle w:val="TableText"/>
                  </w:pPr>
                  <w:r w:rsidRPr="000A2602">
                    <w:t>时间粒度不正确</w:t>
                  </w:r>
                </w:p>
              </w:tc>
            </w:tr>
            <w:tr w:rsidR="00942FBB" w:rsidRPr="000A2602" w:rsidTr="00CE3F3F">
              <w:tc>
                <w:tcPr>
                  <w:tcW w:w="1677" w:type="dxa"/>
                </w:tcPr>
                <w:p w:rsidR="00942FBB" w:rsidRPr="000A2602" w:rsidRDefault="00942FBB" w:rsidP="00EB602D">
                  <w:pPr>
                    <w:pStyle w:val="TableText"/>
                  </w:pPr>
                  <w:r w:rsidRPr="000A2602">
                    <w:t>500</w:t>
                  </w:r>
                </w:p>
              </w:tc>
              <w:tc>
                <w:tcPr>
                  <w:tcW w:w="2126" w:type="dxa"/>
                </w:tcPr>
                <w:p w:rsidR="00942FBB" w:rsidRPr="000A2602" w:rsidRDefault="00942FBB" w:rsidP="00EB602D">
                  <w:pPr>
                    <w:pStyle w:val="TableText"/>
                  </w:pPr>
                  <w:r w:rsidRPr="000A2602">
                    <w:t>11000041</w:t>
                  </w:r>
                </w:p>
              </w:tc>
              <w:tc>
                <w:tcPr>
                  <w:tcW w:w="3827" w:type="dxa"/>
                </w:tcPr>
                <w:p w:rsidR="00942FBB" w:rsidRPr="000A2602" w:rsidRDefault="00942FBB" w:rsidP="00B2040C">
                  <w:pPr>
                    <w:pStyle w:val="TableText"/>
                  </w:pPr>
                  <w:r w:rsidRPr="000A2602">
                    <w:t>数据查询失败，请稍后重试</w:t>
                  </w:r>
                </w:p>
              </w:tc>
            </w:tr>
            <w:tr w:rsidR="00942FBB" w:rsidRPr="000A2602" w:rsidTr="00CE3F3F">
              <w:tc>
                <w:tcPr>
                  <w:tcW w:w="1677" w:type="dxa"/>
                </w:tcPr>
                <w:p w:rsidR="00942FBB" w:rsidRPr="000A2602" w:rsidRDefault="00942FBB" w:rsidP="00EB602D">
                  <w:pPr>
                    <w:pStyle w:val="TableText"/>
                  </w:pPr>
                  <w:r>
                    <w:rPr>
                      <w:rFonts w:hint="eastAsia"/>
                    </w:rPr>
                    <w:t>500</w:t>
                  </w:r>
                </w:p>
              </w:tc>
              <w:tc>
                <w:tcPr>
                  <w:tcW w:w="2126" w:type="dxa"/>
                </w:tcPr>
                <w:p w:rsidR="00942FBB" w:rsidRPr="000A2602" w:rsidRDefault="00942FBB" w:rsidP="00EB602D">
                  <w:pPr>
                    <w:pStyle w:val="TableText"/>
                  </w:pPr>
                  <w:r w:rsidRPr="000A2602">
                    <w:t>110000</w:t>
                  </w:r>
                  <w:r>
                    <w:rPr>
                      <w:rFonts w:hint="eastAsia"/>
                    </w:rPr>
                    <w:t>96</w:t>
                  </w:r>
                </w:p>
              </w:tc>
              <w:tc>
                <w:tcPr>
                  <w:tcW w:w="3827" w:type="dxa"/>
                </w:tcPr>
                <w:p w:rsidR="00942FBB" w:rsidRPr="000A2602" w:rsidRDefault="00942FBB" w:rsidP="00B2040C">
                  <w:pPr>
                    <w:pStyle w:val="TableText"/>
                  </w:pPr>
                  <w:r w:rsidRPr="005721EA">
                    <w:rPr>
                      <w:rFonts w:hint="eastAsia"/>
                    </w:rPr>
                    <w:t>接口查询对象数超过上限</w:t>
                  </w:r>
                </w:p>
              </w:tc>
            </w:tr>
          </w:tbl>
          <w:p w:rsidR="00942FBB" w:rsidRPr="000A2602" w:rsidRDefault="00942FBB" w:rsidP="00B2040C">
            <w:pPr>
              <w:pStyle w:val="TableText"/>
            </w:pPr>
          </w:p>
        </w:tc>
      </w:tr>
    </w:tbl>
    <w:p w:rsidR="00CE3F3F" w:rsidRPr="00CE3F3F" w:rsidRDefault="00CE3F3F" w:rsidP="00CE3F3F">
      <w:pPr>
        <w:rPr>
          <w:rStyle w:val="afff3"/>
          <w:rFonts w:eastAsiaTheme="minorEastAsia" w:cs="Times New Roman"/>
          <w:bCs w:val="0"/>
        </w:rPr>
      </w:pPr>
      <w:bookmarkStart w:id="488" w:name="_Toc439920390"/>
      <w:bookmarkStart w:id="489" w:name="_Toc323050031"/>
      <w:bookmarkEnd w:id="485"/>
    </w:p>
    <w:p w:rsidR="00942FBB" w:rsidRPr="00182BF3" w:rsidRDefault="00942FBB" w:rsidP="00016746">
      <w:pPr>
        <w:pStyle w:val="31"/>
      </w:pPr>
      <w:bookmarkStart w:id="490" w:name="_Toc486001658"/>
      <w:r w:rsidRPr="00182BF3">
        <w:rPr>
          <w:bCs/>
        </w:rPr>
        <w:t>查询对象的</w:t>
      </w:r>
      <w:r w:rsidRPr="00182BF3">
        <w:rPr>
          <w:bCs/>
        </w:rPr>
        <w:t>top</w:t>
      </w:r>
      <w:r w:rsidRPr="00182BF3">
        <w:rPr>
          <w:bCs/>
        </w:rPr>
        <w:t>指标数据</w:t>
      </w:r>
      <w:bookmarkEnd w:id="488"/>
      <w:bookmarkEnd w:id="49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查询对象的</w:t>
            </w:r>
            <w:r w:rsidRPr="000A2602">
              <w:t>TOP</w:t>
            </w:r>
            <w:r w:rsidRPr="000A2602">
              <w:t>监控数据</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请求正文描述，请求数据类型为</w:t>
                  </w:r>
                  <w:r w:rsidRPr="000A2602">
                    <w:t>List&lt;Map&lt;String, Object&gt;&gt;</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urn</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对象标识</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metricId</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指标标识</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objectType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rPr>
                      <w:sz w:val="24"/>
                      <w:szCs w:val="24"/>
                    </w:rPr>
                  </w:pPr>
                  <w:r w:rsidRPr="000A2602">
                    <w:t>对象类型（只支持</w:t>
                  </w:r>
                  <w:r w:rsidRPr="000A2602">
                    <w:t>hosts</w:t>
                  </w:r>
                  <w:r w:rsidRPr="000A2602">
                    <w:t>）</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topN</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 xml:space="preserve">top </w:t>
                  </w:r>
                  <w:r w:rsidRPr="000A2602">
                    <w:t>数据个数，最大</w:t>
                  </w:r>
                  <w:r w:rsidRPr="000A2602">
                    <w:t>10</w:t>
                  </w:r>
                  <w:r w:rsidRPr="000A2602">
                    <w:t>个。</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topOrder</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排序规则</w:t>
                  </w:r>
                  <w:r>
                    <w:rPr>
                      <w:rFonts w:hint="eastAsia"/>
                    </w:rPr>
                    <w:t>，必选</w:t>
                  </w:r>
                  <w:r w:rsidRPr="000A2602">
                    <w:t>，从小到大</w:t>
                  </w:r>
                  <w:r w:rsidRPr="000A2602">
                    <w:t>/</w:t>
                  </w:r>
                  <w:r w:rsidRPr="000A2602">
                    <w:t>从大到小。</w:t>
                  </w:r>
                  <w:r w:rsidRPr="000A2602">
                    <w:t>DESC/ASC</w:t>
                  </w:r>
                </w:p>
              </w:tc>
            </w:tr>
            <w:tr w:rsidR="00942FBB" w:rsidRPr="000A2602" w:rsidTr="005348A4">
              <w:tc>
                <w:tcPr>
                  <w:tcW w:w="705" w:type="pct"/>
                </w:tcPr>
                <w:p w:rsidR="00942FBB" w:rsidRPr="000A2602" w:rsidRDefault="00942FBB" w:rsidP="00B2040C">
                  <w:pPr>
                    <w:pStyle w:val="TableText"/>
                  </w:pPr>
                  <w:r w:rsidRPr="000A2602">
                    <w:t>topType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Top</w:t>
                  </w:r>
                  <w:r w:rsidRPr="000A2602">
                    <w:t>统计类型（</w:t>
                  </w:r>
                  <w:r w:rsidRPr="000A2602">
                    <w:t>top/btop</w:t>
                  </w:r>
                  <w:r w:rsidRPr="000A2602">
                    <w:t>全小写）</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startTime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开始时间，时间戳（距离</w:t>
                  </w:r>
                  <w:r w:rsidRPr="000A2602">
                    <w:t xml:space="preserve">1970 </w:t>
                  </w:r>
                  <w:r w:rsidRPr="000A2602">
                    <w:t>年</w:t>
                  </w:r>
                  <w:r w:rsidRPr="000A2602">
                    <w:t xml:space="preserve"> 1 </w:t>
                  </w:r>
                  <w:r w:rsidRPr="000A2602">
                    <w:t>月</w:t>
                  </w:r>
                  <w:r w:rsidRPr="000A2602">
                    <w:t xml:space="preserve"> 1 </w:t>
                  </w:r>
                  <w:r w:rsidRPr="000A2602">
                    <w:t>日（</w:t>
                  </w:r>
                  <w:r w:rsidRPr="000A2602">
                    <w:t>00:00:00 GMT</w:t>
                  </w:r>
                  <w:r w:rsidRPr="000A2602">
                    <w:t>）以来的秒数）</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endTime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结束时间，时间戳</w:t>
                  </w:r>
                  <w:r>
                    <w:rPr>
                      <w:rFonts w:hint="eastAsia"/>
                    </w:rPr>
                    <w:t>。必选</w:t>
                  </w:r>
                </w:p>
              </w:tc>
            </w:tr>
            <w:tr w:rsidR="00942FBB" w:rsidRPr="000A2602" w:rsidTr="005348A4">
              <w:tc>
                <w:tcPr>
                  <w:tcW w:w="705" w:type="pct"/>
                </w:tcPr>
                <w:p w:rsidR="00942FBB" w:rsidRPr="000A2602" w:rsidRDefault="00942FBB" w:rsidP="00B2040C">
                  <w:pPr>
                    <w:pStyle w:val="TableText"/>
                  </w:pPr>
                  <w:r w:rsidRPr="000A2602">
                    <w:t>interval</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时间粒度</w:t>
                  </w:r>
                  <w:r>
                    <w:rPr>
                      <w:rFonts w:hint="eastAsia"/>
                    </w:rPr>
                    <w:t>，必选</w:t>
                  </w:r>
                </w:p>
                <w:p w:rsidR="00942FBB" w:rsidRPr="000A2602" w:rsidRDefault="00942FBB" w:rsidP="00B2040C">
                  <w:pPr>
                    <w:pStyle w:val="TableText"/>
                  </w:pPr>
                  <w:r w:rsidRPr="000A2602">
                    <w:t>60/ 300/1800/3600/86400/604800/2592000/31536000</w:t>
                  </w:r>
                </w:p>
                <w:p w:rsidR="00942FBB" w:rsidRPr="000A2602" w:rsidRDefault="00942FBB" w:rsidP="00B2040C">
                  <w:pPr>
                    <w:pStyle w:val="TableText"/>
                  </w:pPr>
                  <w:r w:rsidRPr="000A2602">
                    <w:t>含义：</w:t>
                  </w:r>
                  <w:r w:rsidRPr="000A2602">
                    <w:t>60second/5minute/30minute/1hour/1day/1week/1 month/1 year</w:t>
                  </w:r>
                </w:p>
                <w:p w:rsidR="00942FBB" w:rsidRPr="000A2602" w:rsidRDefault="00942FBB" w:rsidP="00B2040C">
                  <w:pPr>
                    <w:pStyle w:val="TableText"/>
                  </w:pPr>
                  <w:r w:rsidRPr="000A2602">
                    <w:t>说明：</w:t>
                  </w:r>
                  <w:r w:rsidRPr="000A2602">
                    <w:t xml:space="preserve">1 month=30 day  </w:t>
                  </w:r>
                </w:p>
                <w:p w:rsidR="00942FBB" w:rsidRPr="000A2602" w:rsidRDefault="00942FBB" w:rsidP="00B2040C">
                  <w:pPr>
                    <w:pStyle w:val="TableText"/>
                  </w:pPr>
                  <w:r w:rsidRPr="000A2602">
                    <w:t xml:space="preserve">      1 year=365 day</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total</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Items</w:t>
                  </w:r>
                  <w:r w:rsidRPr="000A2602">
                    <w:t>的个数</w:t>
                  </w:r>
                </w:p>
              </w:tc>
            </w:tr>
            <w:tr w:rsidR="00942FBB" w:rsidRPr="000A2602" w:rsidTr="005348A4">
              <w:tc>
                <w:tcPr>
                  <w:tcW w:w="705" w:type="pct"/>
                </w:tcPr>
                <w:p w:rsidR="00942FBB" w:rsidRPr="000A2602" w:rsidRDefault="00942FBB" w:rsidP="00B2040C">
                  <w:pPr>
                    <w:pStyle w:val="TableText"/>
                  </w:pPr>
                  <w:r w:rsidRPr="000A2602">
                    <w:t>items</w:t>
                  </w:r>
                </w:p>
              </w:tc>
              <w:tc>
                <w:tcPr>
                  <w:tcW w:w="602" w:type="pct"/>
                  <w:shd w:val="clear" w:color="auto" w:fill="auto"/>
                </w:tcPr>
                <w:p w:rsidR="00942FBB" w:rsidRPr="000A2602" w:rsidRDefault="00942FBB" w:rsidP="00B2040C">
                  <w:pPr>
                    <w:pStyle w:val="TableText"/>
                  </w:pPr>
                  <w:r w:rsidRPr="000A2602">
                    <w:t>List&lt;Map&lt;String, Object&gt;&gt;</w:t>
                  </w:r>
                </w:p>
              </w:tc>
              <w:tc>
                <w:tcPr>
                  <w:tcW w:w="3693" w:type="pct"/>
                  <w:shd w:val="clear" w:color="auto" w:fill="auto"/>
                </w:tcPr>
                <w:p w:rsidR="00942FBB" w:rsidRPr="000A2602" w:rsidRDefault="00942FBB" w:rsidP="00B2040C">
                  <w:pPr>
                    <w:pStyle w:val="TableText"/>
                  </w:pPr>
                  <w:r w:rsidRPr="000A2602">
                    <w:t>监控数据列表</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unit</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单位</w:t>
                        </w:r>
                      </w:p>
                    </w:tc>
                  </w:tr>
                  <w:tr w:rsidR="00942FBB" w:rsidRPr="000A2602" w:rsidTr="005348A4">
                    <w:tc>
                      <w:tcPr>
                        <w:tcW w:w="1123" w:type="pct"/>
                      </w:tcPr>
                      <w:p w:rsidR="00942FBB" w:rsidRPr="000A2602" w:rsidRDefault="00942FBB" w:rsidP="00B2040C">
                        <w:pPr>
                          <w:pStyle w:val="TableText"/>
                        </w:pPr>
                        <w:r w:rsidRPr="000A2602">
                          <w:t>urn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对象标识</w:t>
                        </w:r>
                      </w:p>
                    </w:tc>
                  </w:tr>
                  <w:tr w:rsidR="00942FBB" w:rsidRPr="000A2602" w:rsidTr="005348A4">
                    <w:tc>
                      <w:tcPr>
                        <w:tcW w:w="1123" w:type="pct"/>
                      </w:tcPr>
                      <w:p w:rsidR="00942FBB" w:rsidRPr="000A2602" w:rsidRDefault="00942FBB" w:rsidP="00B2040C">
                        <w:pPr>
                          <w:pStyle w:val="TableText"/>
                        </w:pPr>
                        <w:r w:rsidRPr="000A2602">
                          <w:t>objectName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对象实例名称</w:t>
                        </w:r>
                      </w:p>
                    </w:tc>
                  </w:tr>
                  <w:tr w:rsidR="00942FBB" w:rsidRPr="000A2602" w:rsidTr="005348A4">
                    <w:tc>
                      <w:tcPr>
                        <w:tcW w:w="1123" w:type="pct"/>
                      </w:tcPr>
                      <w:p w:rsidR="00942FBB" w:rsidRPr="000A2602" w:rsidRDefault="00942FBB" w:rsidP="00B2040C">
                        <w:pPr>
                          <w:pStyle w:val="TableText"/>
                        </w:pPr>
                        <w:r w:rsidRPr="000A2602">
                          <w:t>objectType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对象类型</w:t>
                        </w:r>
                      </w:p>
                    </w:tc>
                  </w:tr>
                  <w:tr w:rsidR="00942FBB" w:rsidRPr="000A2602" w:rsidTr="005348A4">
                    <w:tc>
                      <w:tcPr>
                        <w:tcW w:w="1123" w:type="pct"/>
                      </w:tcPr>
                      <w:p w:rsidR="00942FBB" w:rsidRPr="000A2602" w:rsidRDefault="00942FBB" w:rsidP="00B2040C">
                        <w:pPr>
                          <w:pStyle w:val="TableText"/>
                        </w:pPr>
                        <w:r w:rsidRPr="000A2602">
                          <w:t>metricId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指标标识</w:t>
                        </w:r>
                      </w:p>
                    </w:tc>
                  </w:tr>
                  <w:tr w:rsidR="00942FBB" w:rsidRPr="000A2602" w:rsidTr="005348A4">
                    <w:tc>
                      <w:tcPr>
                        <w:tcW w:w="1123" w:type="pct"/>
                      </w:tcPr>
                      <w:p w:rsidR="00942FBB" w:rsidRPr="000A2602" w:rsidRDefault="00942FBB" w:rsidP="00B2040C">
                        <w:pPr>
                          <w:pStyle w:val="TableText"/>
                        </w:pPr>
                        <w:r w:rsidRPr="000A2602">
                          <w:t>metricName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指标名称</w:t>
                        </w:r>
                      </w:p>
                    </w:tc>
                  </w:tr>
                  <w:tr w:rsidR="00942FBB" w:rsidRPr="000A2602" w:rsidTr="005348A4">
                    <w:tc>
                      <w:tcPr>
                        <w:tcW w:w="1123" w:type="pct"/>
                      </w:tcPr>
                      <w:p w:rsidR="00942FBB" w:rsidRPr="000A2602" w:rsidRDefault="00942FBB" w:rsidP="00B2040C">
                        <w:pPr>
                          <w:pStyle w:val="TableText"/>
                        </w:pPr>
                        <w:r w:rsidRPr="000A2602">
                          <w:lastRenderedPageBreak/>
                          <w:t>metricValue</w:t>
                        </w:r>
                      </w:p>
                    </w:tc>
                    <w:tc>
                      <w:tcPr>
                        <w:tcW w:w="722" w:type="pct"/>
                        <w:shd w:val="clear" w:color="auto" w:fill="auto"/>
                      </w:tcPr>
                      <w:p w:rsidR="00942FBB" w:rsidRPr="000A2602" w:rsidRDefault="00942FBB" w:rsidP="00B2040C">
                        <w:pPr>
                          <w:pStyle w:val="TableText"/>
                        </w:pPr>
                        <w:r w:rsidRPr="000A2602">
                          <w:t>List&lt;Map&lt;String, String&gt;&gt;</w:t>
                        </w:r>
                      </w:p>
                    </w:tc>
                    <w:tc>
                      <w:tcPr>
                        <w:tcW w:w="3155" w:type="pct"/>
                        <w:shd w:val="clear" w:color="auto" w:fill="auto"/>
                      </w:tcPr>
                      <w:p w:rsidR="00942FBB" w:rsidRPr="000A2602" w:rsidRDefault="00942FBB" w:rsidP="00B2040C">
                        <w:pPr>
                          <w:pStyle w:val="TableText"/>
                        </w:pPr>
                        <w:r w:rsidRPr="000A2602">
                          <w:t>指标值</w:t>
                        </w:r>
                      </w:p>
                      <w:tbl>
                        <w:tblPr>
                          <w:tblpPr w:leftFromText="180" w:rightFromText="180" w:horzAnchor="margin" w:tblpY="596"/>
                          <w:tblOverlap w:val="never"/>
                          <w:tblW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29"/>
                          <w:gridCol w:w="851"/>
                          <w:gridCol w:w="1417"/>
                        </w:tblGrid>
                        <w:tr w:rsidR="00942FBB" w:rsidRPr="000A2602" w:rsidTr="005348A4">
                          <w:tc>
                            <w:tcPr>
                              <w:tcW w:w="1662"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1253" w:type="pct"/>
                              <w:shd w:val="clear" w:color="auto" w:fill="D9D9D9"/>
                            </w:tcPr>
                            <w:p w:rsidR="00942FBB" w:rsidRPr="000A2602" w:rsidRDefault="00942FBB" w:rsidP="00B2040C">
                              <w:pPr>
                                <w:pStyle w:val="TableText"/>
                                <w:rPr>
                                  <w:b/>
                                </w:rPr>
                              </w:pPr>
                              <w:r w:rsidRPr="000A2602">
                                <w:rPr>
                                  <w:b/>
                                </w:rPr>
                                <w:t>Type</w:t>
                              </w:r>
                            </w:p>
                          </w:tc>
                          <w:tc>
                            <w:tcPr>
                              <w:tcW w:w="208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662" w:type="pct"/>
                            </w:tcPr>
                            <w:p w:rsidR="00942FBB" w:rsidRPr="000A2602" w:rsidRDefault="00942FBB" w:rsidP="00B2040C">
                              <w:pPr>
                                <w:pStyle w:val="TableText"/>
                              </w:pPr>
                              <w:r>
                                <w:rPr>
                                  <w:rFonts w:hint="eastAsia"/>
                                </w:rPr>
                                <w:t>name</w:t>
                              </w:r>
                            </w:p>
                          </w:tc>
                          <w:tc>
                            <w:tcPr>
                              <w:tcW w:w="1253" w:type="pct"/>
                              <w:shd w:val="clear" w:color="auto" w:fill="auto"/>
                            </w:tcPr>
                            <w:p w:rsidR="00942FBB" w:rsidRPr="000A2602" w:rsidRDefault="00942FBB" w:rsidP="00B2040C">
                              <w:pPr>
                                <w:pStyle w:val="TableText"/>
                              </w:pPr>
                              <w:r w:rsidRPr="000A2602">
                                <w:t>string</w:t>
                              </w:r>
                            </w:p>
                          </w:tc>
                          <w:tc>
                            <w:tcPr>
                              <w:tcW w:w="2086" w:type="pct"/>
                              <w:shd w:val="clear" w:color="auto" w:fill="auto"/>
                            </w:tcPr>
                            <w:p w:rsidR="00942FBB" w:rsidRPr="000A2602" w:rsidRDefault="00942FBB" w:rsidP="00B2040C">
                              <w:pPr>
                                <w:pStyle w:val="TableText"/>
                              </w:pPr>
                              <w:r>
                                <w:rPr>
                                  <w:rFonts w:hint="eastAsia"/>
                                </w:rPr>
                                <w:t>对象名</w:t>
                              </w:r>
                            </w:p>
                          </w:tc>
                        </w:tr>
                        <w:tr w:rsidR="00942FBB" w:rsidRPr="000A2602" w:rsidTr="005348A4">
                          <w:tc>
                            <w:tcPr>
                              <w:tcW w:w="1662" w:type="pct"/>
                            </w:tcPr>
                            <w:p w:rsidR="00942FBB" w:rsidRPr="000A2602" w:rsidRDefault="00942FBB" w:rsidP="00B2040C">
                              <w:pPr>
                                <w:pStyle w:val="TableText"/>
                              </w:pPr>
                              <w:r w:rsidRPr="000A2602">
                                <w:t>value</w:t>
                              </w:r>
                            </w:p>
                          </w:tc>
                          <w:tc>
                            <w:tcPr>
                              <w:tcW w:w="1253" w:type="pct"/>
                              <w:shd w:val="clear" w:color="auto" w:fill="auto"/>
                            </w:tcPr>
                            <w:p w:rsidR="00942FBB" w:rsidRPr="000A2602" w:rsidRDefault="00942FBB" w:rsidP="00B2040C">
                              <w:pPr>
                                <w:pStyle w:val="TableText"/>
                              </w:pPr>
                              <w:r w:rsidRPr="000A2602">
                                <w:t>string</w:t>
                              </w:r>
                            </w:p>
                          </w:tc>
                          <w:tc>
                            <w:tcPr>
                              <w:tcW w:w="2086" w:type="pct"/>
                              <w:shd w:val="clear" w:color="auto" w:fill="auto"/>
                            </w:tcPr>
                            <w:p w:rsidR="00942FBB" w:rsidRPr="000A2602" w:rsidRDefault="00942FBB" w:rsidP="00B2040C">
                              <w:pPr>
                                <w:pStyle w:val="TableText"/>
                              </w:pPr>
                              <w:r w:rsidRPr="000A2602">
                                <w:t>对应</w:t>
                              </w:r>
                              <w:r>
                                <w:rPr>
                                  <w:rFonts w:hint="eastAsia"/>
                                </w:rPr>
                                <w:t>对象</w:t>
                              </w:r>
                              <w:r w:rsidRPr="000A2602">
                                <w:t>的指标值</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&lt;monitor_uri&gt;/ TopoStatistic/objectmetric-curvedata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ab/>
              <w:t>{</w:t>
            </w:r>
          </w:p>
          <w:p w:rsidR="00942FBB" w:rsidRPr="000A2602" w:rsidRDefault="00942FBB" w:rsidP="00B2040C">
            <w:pPr>
              <w:pStyle w:val="TableText"/>
              <w:rPr>
                <w:b/>
              </w:rPr>
            </w:pPr>
            <w:r w:rsidRPr="000A2602">
              <w:rPr>
                <w:b/>
              </w:rPr>
              <w:tab/>
            </w:r>
            <w:r w:rsidRPr="000A2602">
              <w:rPr>
                <w:b/>
              </w:rPr>
              <w:tab/>
              <w:t>"urn":"urn:sites:3A290638:clusters:3",</w:t>
            </w:r>
          </w:p>
          <w:p w:rsidR="00942FBB" w:rsidRPr="000A2602" w:rsidRDefault="00942FBB" w:rsidP="00B2040C">
            <w:pPr>
              <w:pStyle w:val="TableText"/>
              <w:rPr>
                <w:b/>
              </w:rPr>
            </w:pPr>
            <w:r w:rsidRPr="000A2602">
              <w:rPr>
                <w:b/>
              </w:rPr>
              <w:tab/>
            </w:r>
            <w:r w:rsidRPr="000A2602">
              <w:rPr>
                <w:b/>
              </w:rPr>
              <w:tab/>
              <w:t>"metricId":"cpu_usage",</w:t>
            </w:r>
          </w:p>
          <w:p w:rsidR="00942FBB" w:rsidRPr="000A2602" w:rsidRDefault="00942FBB" w:rsidP="00B2040C">
            <w:pPr>
              <w:pStyle w:val="TableText"/>
              <w:rPr>
                <w:b/>
              </w:rPr>
            </w:pPr>
            <w:r w:rsidRPr="000A2602">
              <w:rPr>
                <w:b/>
              </w:rPr>
              <w:tab/>
            </w:r>
            <w:r w:rsidRPr="000A2602">
              <w:rPr>
                <w:b/>
              </w:rPr>
              <w:tab/>
              <w:t>"objectType":"</w:t>
            </w:r>
            <w:r>
              <w:rPr>
                <w:rFonts w:hint="eastAsia"/>
                <w:b/>
              </w:rPr>
              <w:t>h</w:t>
            </w:r>
            <w:r w:rsidRPr="000A2602">
              <w:rPr>
                <w:b/>
              </w:rPr>
              <w:t>ost</w:t>
            </w:r>
            <w:r>
              <w:rPr>
                <w:rFonts w:hint="eastAsia"/>
                <w:b/>
              </w:rPr>
              <w:t>s</w:t>
            </w:r>
            <w:r w:rsidRPr="000A2602">
              <w:rPr>
                <w:b/>
              </w:rPr>
              <w:t>",</w:t>
            </w:r>
          </w:p>
          <w:p w:rsidR="00942FBB" w:rsidRPr="000A2602" w:rsidRDefault="00942FBB" w:rsidP="00B2040C">
            <w:pPr>
              <w:pStyle w:val="TableText"/>
              <w:rPr>
                <w:b/>
              </w:rPr>
            </w:pPr>
            <w:r w:rsidRPr="000A2602">
              <w:rPr>
                <w:b/>
              </w:rPr>
              <w:tab/>
            </w:r>
            <w:r w:rsidRPr="000A2602">
              <w:rPr>
                <w:b/>
              </w:rPr>
              <w:tab/>
              <w:t>"topN":"10",</w:t>
            </w:r>
          </w:p>
          <w:p w:rsidR="00942FBB" w:rsidRPr="000A2602" w:rsidRDefault="00942FBB" w:rsidP="00B2040C">
            <w:pPr>
              <w:pStyle w:val="TableText"/>
              <w:rPr>
                <w:b/>
              </w:rPr>
            </w:pPr>
            <w:r w:rsidRPr="000A2602">
              <w:rPr>
                <w:b/>
              </w:rPr>
              <w:tab/>
            </w:r>
            <w:r w:rsidRPr="000A2602">
              <w:rPr>
                <w:b/>
              </w:rPr>
              <w:tab/>
              <w:t>"topOrder":"DESC",</w:t>
            </w:r>
          </w:p>
          <w:p w:rsidR="00942FBB" w:rsidRPr="000A2602" w:rsidRDefault="00942FBB" w:rsidP="00B2040C">
            <w:pPr>
              <w:pStyle w:val="TableText"/>
              <w:rPr>
                <w:b/>
              </w:rPr>
            </w:pPr>
            <w:r w:rsidRPr="000A2602">
              <w:rPr>
                <w:b/>
              </w:rPr>
              <w:tab/>
            </w:r>
            <w:r w:rsidRPr="000A2602">
              <w:rPr>
                <w:b/>
              </w:rPr>
              <w:tab/>
              <w:t>"topType":"top",</w:t>
            </w:r>
          </w:p>
          <w:p w:rsidR="00942FBB" w:rsidRPr="000A2602" w:rsidRDefault="00942FBB" w:rsidP="00B2040C">
            <w:pPr>
              <w:pStyle w:val="TableText"/>
              <w:rPr>
                <w:b/>
              </w:rPr>
            </w:pPr>
            <w:r w:rsidRPr="000A2602">
              <w:rPr>
                <w:b/>
              </w:rPr>
              <w:tab/>
            </w:r>
            <w:r w:rsidRPr="000A2602">
              <w:rPr>
                <w:b/>
              </w:rPr>
              <w:tab/>
              <w:t>"interval":"300",</w:t>
            </w:r>
          </w:p>
          <w:p w:rsidR="00942FBB" w:rsidRPr="000A2602" w:rsidRDefault="00942FBB" w:rsidP="00B2040C">
            <w:pPr>
              <w:pStyle w:val="TableText"/>
              <w:rPr>
                <w:b/>
              </w:rPr>
            </w:pPr>
            <w:r w:rsidRPr="000A2602">
              <w:rPr>
                <w:b/>
              </w:rPr>
              <w:tab/>
            </w:r>
            <w:r w:rsidRPr="000A2602">
              <w:rPr>
                <w:b/>
              </w:rPr>
              <w:tab/>
              <w:t>"startTime":"1343632199",</w:t>
            </w:r>
          </w:p>
          <w:p w:rsidR="00942FBB" w:rsidRPr="000A2602" w:rsidRDefault="00942FBB" w:rsidP="00B2040C">
            <w:pPr>
              <w:pStyle w:val="TableText"/>
              <w:rPr>
                <w:b/>
              </w:rPr>
            </w:pPr>
            <w:r w:rsidRPr="000A2602">
              <w:rPr>
                <w:b/>
              </w:rPr>
              <w:tab/>
            </w:r>
            <w:r w:rsidRPr="000A2602">
              <w:rPr>
                <w:b/>
              </w:rPr>
              <w:tab/>
              <w:t>"endTime":"1343635799"</w:t>
            </w:r>
          </w:p>
          <w:p w:rsidR="00942FBB" w:rsidRPr="000A2602" w:rsidRDefault="00942FBB" w:rsidP="00B2040C">
            <w:pPr>
              <w:pStyle w:val="TableText"/>
              <w:rPr>
                <w:b/>
              </w:rPr>
            </w:pPr>
            <w:r w:rsidRPr="000A2602">
              <w:rPr>
                <w:b/>
              </w:rPr>
              <w:tab/>
              <w:t>}</w:t>
            </w:r>
          </w:p>
          <w:p w:rsidR="00942FBB" w:rsidRPr="000A2602" w:rsidRDefault="00942FBB" w:rsidP="00B2040C">
            <w:pPr>
              <w:pStyle w:val="TableText"/>
            </w:pPr>
            <w:r w:rsidRPr="000A2602">
              <w:rPr>
                <w:b/>
              </w:rPr>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ab/>
              <w:t>"total":1,</w:t>
            </w:r>
          </w:p>
          <w:p w:rsidR="00942FBB" w:rsidRPr="000A2602" w:rsidRDefault="00942FBB" w:rsidP="00B2040C">
            <w:pPr>
              <w:pStyle w:val="TableText"/>
              <w:rPr>
                <w:b/>
              </w:rPr>
            </w:pPr>
            <w:r w:rsidRPr="000A2602">
              <w:rPr>
                <w:b/>
              </w:rPr>
              <w:tab/>
              <w:t>"items":</w:t>
            </w:r>
          </w:p>
          <w:p w:rsidR="00942FBB" w:rsidRPr="000A2602" w:rsidRDefault="00942FBB" w:rsidP="00B2040C">
            <w:pPr>
              <w:pStyle w:val="TableText"/>
              <w:rPr>
                <w:b/>
              </w:rPr>
            </w:pPr>
            <w:r w:rsidRPr="000A2602">
              <w:rPr>
                <w:b/>
              </w:rPr>
              <w:tab/>
              <w:t>[</w:t>
            </w:r>
          </w:p>
          <w:p w:rsidR="00942FBB" w:rsidRPr="000A2602" w:rsidRDefault="00942FBB" w:rsidP="00B2040C">
            <w:pPr>
              <w:pStyle w:val="TableText"/>
              <w:rPr>
                <w:b/>
              </w:rPr>
            </w:pPr>
            <w:r w:rsidRPr="000A2602">
              <w:rPr>
                <w:b/>
              </w:rPr>
              <w:tab/>
            </w:r>
            <w:r w:rsidRPr="000A2602">
              <w:rPr>
                <w:b/>
              </w:rPr>
              <w:tab/>
              <w:t>{</w:t>
            </w:r>
          </w:p>
          <w:p w:rsidR="00942FBB" w:rsidRPr="000A2602" w:rsidRDefault="00942FBB" w:rsidP="00B2040C">
            <w:pPr>
              <w:pStyle w:val="TableText"/>
              <w:rPr>
                <w:b/>
              </w:rPr>
            </w:pPr>
            <w:r w:rsidRPr="000A2602">
              <w:rPr>
                <w:b/>
              </w:rPr>
              <w:tab/>
            </w:r>
            <w:r w:rsidRPr="000A2602">
              <w:rPr>
                <w:b/>
              </w:rPr>
              <w:tab/>
            </w:r>
            <w:r w:rsidRPr="000A2602">
              <w:rPr>
                <w:b/>
              </w:rPr>
              <w:tab/>
              <w:t>"unit":"%",</w:t>
            </w:r>
          </w:p>
          <w:p w:rsidR="00942FBB" w:rsidRPr="000A2602" w:rsidRDefault="00942FBB" w:rsidP="00B2040C">
            <w:pPr>
              <w:pStyle w:val="TableText"/>
              <w:rPr>
                <w:b/>
              </w:rPr>
            </w:pPr>
            <w:r w:rsidRPr="000A2602">
              <w:rPr>
                <w:b/>
              </w:rPr>
              <w:tab/>
            </w:r>
            <w:r w:rsidRPr="000A2602">
              <w:rPr>
                <w:b/>
              </w:rPr>
              <w:tab/>
            </w:r>
            <w:r w:rsidRPr="000A2602">
              <w:rPr>
                <w:b/>
              </w:rPr>
              <w:tab/>
              <w:t>"urn":"urn:sites:3A290638:clusters:3",</w:t>
            </w:r>
          </w:p>
          <w:p w:rsidR="00942FBB" w:rsidRPr="000A2602" w:rsidRDefault="00942FBB" w:rsidP="00B2040C">
            <w:pPr>
              <w:pStyle w:val="TableText"/>
              <w:rPr>
                <w:b/>
              </w:rPr>
            </w:pPr>
            <w:r w:rsidRPr="000A2602">
              <w:rPr>
                <w:b/>
              </w:rPr>
              <w:tab/>
            </w:r>
            <w:r w:rsidRPr="000A2602">
              <w:rPr>
                <w:b/>
              </w:rPr>
              <w:tab/>
            </w:r>
            <w:r w:rsidRPr="000A2602">
              <w:rPr>
                <w:b/>
              </w:rPr>
              <w:tab/>
              <w:t>"result":"0",</w:t>
            </w:r>
          </w:p>
          <w:p w:rsidR="00942FBB" w:rsidRPr="000A2602" w:rsidRDefault="00942FBB" w:rsidP="00B2040C">
            <w:pPr>
              <w:pStyle w:val="TableText"/>
              <w:rPr>
                <w:b/>
              </w:rPr>
            </w:pPr>
            <w:r w:rsidRPr="000A2602">
              <w:rPr>
                <w:b/>
              </w:rPr>
              <w:tab/>
            </w:r>
            <w:r w:rsidRPr="000A2602">
              <w:rPr>
                <w:b/>
              </w:rPr>
              <w:tab/>
            </w:r>
            <w:r w:rsidRPr="000A2602">
              <w:rPr>
                <w:b/>
              </w:rPr>
              <w:tab/>
              <w:t>"metricId":"cpu_usage",</w:t>
            </w:r>
          </w:p>
          <w:p w:rsidR="00942FBB" w:rsidRPr="000A2602" w:rsidRDefault="00942FBB" w:rsidP="00B2040C">
            <w:pPr>
              <w:pStyle w:val="TableText"/>
              <w:rPr>
                <w:b/>
              </w:rPr>
            </w:pPr>
            <w:r w:rsidRPr="000A2602">
              <w:rPr>
                <w:b/>
              </w:rPr>
              <w:tab/>
            </w:r>
            <w:r w:rsidRPr="000A2602">
              <w:rPr>
                <w:b/>
              </w:rPr>
              <w:tab/>
            </w:r>
            <w:r w:rsidRPr="000A2602">
              <w:rPr>
                <w:b/>
              </w:rPr>
              <w:tab/>
              <w:t>"objectName":"ManageCluster",</w:t>
            </w:r>
          </w:p>
          <w:p w:rsidR="00942FBB" w:rsidRPr="000A2602" w:rsidRDefault="00942FBB" w:rsidP="00B2040C">
            <w:pPr>
              <w:pStyle w:val="TableText"/>
              <w:rPr>
                <w:b/>
              </w:rPr>
            </w:pPr>
            <w:r w:rsidRPr="000A2602">
              <w:rPr>
                <w:b/>
              </w:rPr>
              <w:tab/>
            </w:r>
            <w:r w:rsidRPr="000A2602">
              <w:rPr>
                <w:b/>
              </w:rPr>
              <w:tab/>
            </w:r>
            <w:r w:rsidRPr="000A2602">
              <w:rPr>
                <w:b/>
              </w:rPr>
              <w:lastRenderedPageBreak/>
              <w:tab/>
              <w:t>"metricValue":[{"name":"OMCNA02","value":"4.3"},{"name":"OMCNA01","value":"3.3"}],</w:t>
            </w:r>
          </w:p>
          <w:p w:rsidR="00942FBB" w:rsidRPr="000A2602" w:rsidRDefault="00942FBB" w:rsidP="00B2040C">
            <w:pPr>
              <w:pStyle w:val="TableText"/>
              <w:rPr>
                <w:b/>
              </w:rPr>
            </w:pPr>
            <w:r w:rsidRPr="000A2602">
              <w:rPr>
                <w:b/>
              </w:rPr>
              <w:tab/>
            </w:r>
            <w:r w:rsidRPr="000A2602">
              <w:rPr>
                <w:b/>
              </w:rPr>
              <w:tab/>
            </w:r>
            <w:r w:rsidRPr="000A2602">
              <w:rPr>
                <w:b/>
              </w:rPr>
              <w:tab/>
              <w:t>"metricName":"CPU</w:t>
            </w:r>
            <w:r w:rsidRPr="000A2602">
              <w:rPr>
                <w:b/>
              </w:rPr>
              <w:t>占用率</w:t>
            </w:r>
            <w:r w:rsidRPr="000A2602">
              <w:rPr>
                <w:b/>
              </w:rPr>
              <w:t>",</w:t>
            </w:r>
          </w:p>
          <w:p w:rsidR="00942FBB" w:rsidRPr="000A2602" w:rsidRDefault="00942FBB" w:rsidP="00B2040C">
            <w:pPr>
              <w:pStyle w:val="TableText"/>
              <w:rPr>
                <w:b/>
              </w:rPr>
            </w:pPr>
            <w:r w:rsidRPr="000A2602">
              <w:rPr>
                <w:b/>
              </w:rPr>
              <w:tab/>
            </w:r>
            <w:r w:rsidRPr="000A2602">
              <w:rPr>
                <w:b/>
              </w:rPr>
              <w:tab/>
            </w:r>
            <w:r w:rsidRPr="000A2602">
              <w:rPr>
                <w:b/>
              </w:rPr>
              <w:tab/>
              <w:t>"objectType":"Host"</w:t>
            </w:r>
          </w:p>
          <w:p w:rsidR="00942FBB" w:rsidRPr="000A2602" w:rsidRDefault="00942FBB" w:rsidP="00B2040C">
            <w:pPr>
              <w:pStyle w:val="TableText"/>
              <w:rPr>
                <w:b/>
              </w:rPr>
            </w:pPr>
            <w:r w:rsidRPr="000A2602">
              <w:rPr>
                <w:b/>
              </w:rPr>
              <w:tab/>
            </w:r>
            <w:r w:rsidRPr="000A2602">
              <w:rPr>
                <w:b/>
              </w:rPr>
              <w:tab/>
              <w:t>}</w:t>
            </w:r>
          </w:p>
          <w:p w:rsidR="00942FBB" w:rsidRPr="000A2602" w:rsidRDefault="00942FBB" w:rsidP="00B2040C">
            <w:pPr>
              <w:pStyle w:val="TableText"/>
              <w:rPr>
                <w:b/>
              </w:rPr>
            </w:pPr>
            <w:r w:rsidRPr="000A2602">
              <w:rPr>
                <w:b/>
              </w:rPr>
              <w:t xml:space="preserve">    …</w:t>
            </w:r>
          </w:p>
          <w:p w:rsidR="00942FBB" w:rsidRPr="000A2602" w:rsidRDefault="00942FBB" w:rsidP="00B2040C">
            <w:pPr>
              <w:pStyle w:val="TableText"/>
              <w:rPr>
                <w:b/>
              </w:rPr>
            </w:pPr>
            <w:r w:rsidRPr="000A2602">
              <w:rPr>
                <w:b/>
              </w:rPr>
              <w:tab/>
              <w:t>]</w:t>
            </w:r>
          </w:p>
          <w:p w:rsidR="00942FBB" w:rsidRPr="000A2602" w:rsidRDefault="00942FBB" w:rsidP="00B2040C">
            <w:pPr>
              <w:pStyle w:val="TableText"/>
              <w:rPr>
                <w:b/>
              </w:rPr>
            </w:pPr>
            <w:r w:rsidRPr="000A2602">
              <w:rPr>
                <w:b/>
              </w:rPr>
              <w:t>}</w:t>
            </w:r>
          </w:p>
          <w:p w:rsidR="00942FBB" w:rsidRPr="000A2602" w:rsidRDefault="00942FBB" w:rsidP="00B2040C">
            <w:pPr>
              <w:pStyle w:val="TableText"/>
              <w:rPr>
                <w:b/>
              </w:rPr>
            </w:pPr>
            <w:r w:rsidRPr="000A2602">
              <w:rPr>
                <w:b/>
              </w:rPr>
              <w:t>说明：由于是多对象数据查询，如果单对象</w:t>
            </w:r>
            <w:r w:rsidRPr="000A2602">
              <w:rPr>
                <w:b/>
              </w:rPr>
              <w:t>/</w:t>
            </w:r>
            <w:r w:rsidRPr="000A2602">
              <w:rPr>
                <w:b/>
              </w:rPr>
              <w:t>多对象参数校验失败，返回的错误码不是</w:t>
            </w:r>
            <w:r w:rsidRPr="000A2602">
              <w:rPr>
                <w:b/>
              </w:rPr>
              <w:t>500</w:t>
            </w:r>
            <w:r w:rsidRPr="000A2602">
              <w:rPr>
                <w:b/>
              </w:rPr>
              <w:t>，而是正常返回</w:t>
            </w:r>
            <w:r w:rsidRPr="000A2602">
              <w:rPr>
                <w:b/>
              </w:rPr>
              <w:t>200</w:t>
            </w:r>
            <w:r w:rsidRPr="000A2602">
              <w:rPr>
                <w:b/>
              </w:rPr>
              <w:t>，但指标内容中各个对象信息中包含错误信息。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3598"/>
            </w:tblGrid>
            <w:tr w:rsidR="00942FBB" w:rsidRPr="000A2602" w:rsidTr="00CE3F3F">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3598" w:type="dxa"/>
                </w:tcPr>
                <w:p w:rsidR="00942FBB" w:rsidRPr="000A2602" w:rsidRDefault="00942FBB" w:rsidP="00B2040C">
                  <w:pPr>
                    <w:pStyle w:val="TableText"/>
                  </w:pPr>
                  <w:r w:rsidRPr="000A2602">
                    <w:t>描述</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11000006</w:t>
                  </w:r>
                </w:p>
              </w:tc>
              <w:tc>
                <w:tcPr>
                  <w:tcW w:w="3598" w:type="dxa"/>
                </w:tcPr>
                <w:p w:rsidR="00942FBB" w:rsidRPr="000A2602" w:rsidRDefault="00942FBB" w:rsidP="00B2040C">
                  <w:pPr>
                    <w:pStyle w:val="TableText"/>
                  </w:pPr>
                  <w:r w:rsidRPr="000A2602">
                    <w:t>查询参数为空</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pPr>
                  <w:r w:rsidRPr="000A2602">
                    <w:t>11000020</w:t>
                  </w:r>
                </w:p>
              </w:tc>
              <w:tc>
                <w:tcPr>
                  <w:tcW w:w="3598" w:type="dxa"/>
                </w:tcPr>
                <w:p w:rsidR="00942FBB" w:rsidRPr="000A2602" w:rsidRDefault="00942FBB" w:rsidP="00B2040C">
                  <w:pPr>
                    <w:pStyle w:val="TableText"/>
                  </w:pPr>
                  <w:r w:rsidRPr="000A2602">
                    <w:t>指标标识为空</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pPr>
                  <w:r w:rsidRPr="000A2602">
                    <w:t>11000030</w:t>
                  </w:r>
                </w:p>
              </w:tc>
              <w:tc>
                <w:tcPr>
                  <w:tcW w:w="3598" w:type="dxa"/>
                </w:tcPr>
                <w:p w:rsidR="00942FBB" w:rsidRPr="000A2602" w:rsidRDefault="00942FBB" w:rsidP="00B2040C">
                  <w:pPr>
                    <w:pStyle w:val="TableText"/>
                  </w:pPr>
                  <w:r w:rsidRPr="000A2602">
                    <w:t>对象类型不合法</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pPr>
                  <w:r w:rsidRPr="000A2602">
                    <w:t>11000027</w:t>
                  </w:r>
                </w:p>
              </w:tc>
              <w:tc>
                <w:tcPr>
                  <w:tcW w:w="3598" w:type="dxa"/>
                </w:tcPr>
                <w:p w:rsidR="00942FBB" w:rsidRPr="000A2602" w:rsidRDefault="00942FBB" w:rsidP="00B2040C">
                  <w:pPr>
                    <w:pStyle w:val="TableText"/>
                  </w:pPr>
                  <w:r w:rsidRPr="000A2602">
                    <w:t>对象标识为空</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40</w:t>
                  </w:r>
                </w:p>
              </w:tc>
              <w:tc>
                <w:tcPr>
                  <w:tcW w:w="3598" w:type="dxa"/>
                </w:tcPr>
                <w:p w:rsidR="00942FBB" w:rsidRPr="000A2602" w:rsidRDefault="00942FBB" w:rsidP="00B2040C">
                  <w:pPr>
                    <w:pStyle w:val="TableText"/>
                  </w:pPr>
                  <w:r w:rsidRPr="000A2602">
                    <w:t>时间粒度不能为空</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48</w:t>
                  </w:r>
                </w:p>
              </w:tc>
              <w:tc>
                <w:tcPr>
                  <w:tcW w:w="3598" w:type="dxa"/>
                </w:tcPr>
                <w:p w:rsidR="00942FBB" w:rsidRPr="000A2602" w:rsidRDefault="00942FBB" w:rsidP="00B2040C">
                  <w:pPr>
                    <w:pStyle w:val="TableText"/>
                  </w:pPr>
                  <w:r w:rsidRPr="000A2602">
                    <w:t>参数中</w:t>
                  </w:r>
                  <w:r w:rsidRPr="000A2602">
                    <w:t>TOP</w:t>
                  </w:r>
                  <w:r w:rsidRPr="000A2602">
                    <w:t>类型不合法</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49</w:t>
                  </w:r>
                </w:p>
              </w:tc>
              <w:tc>
                <w:tcPr>
                  <w:tcW w:w="3598" w:type="dxa"/>
                </w:tcPr>
                <w:p w:rsidR="00942FBB" w:rsidRPr="000A2602" w:rsidRDefault="00942FBB" w:rsidP="00B2040C">
                  <w:pPr>
                    <w:pStyle w:val="TableText"/>
                  </w:pPr>
                  <w:r w:rsidRPr="000A2602">
                    <w:t>参数中</w:t>
                  </w:r>
                  <w:r w:rsidRPr="000A2602">
                    <w:t>TOPN</w:t>
                  </w:r>
                  <w:r w:rsidRPr="000A2602">
                    <w:t>不合法</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50</w:t>
                  </w:r>
                </w:p>
              </w:tc>
              <w:tc>
                <w:tcPr>
                  <w:tcW w:w="3598" w:type="dxa"/>
                </w:tcPr>
                <w:p w:rsidR="00942FBB" w:rsidRPr="000A2602" w:rsidRDefault="00942FBB" w:rsidP="00B2040C">
                  <w:pPr>
                    <w:pStyle w:val="TableText"/>
                  </w:pPr>
                  <w:r w:rsidRPr="000A2602">
                    <w:t>参数中</w:t>
                  </w:r>
                  <w:r w:rsidRPr="000A2602">
                    <w:t>TOPN</w:t>
                  </w:r>
                  <w:r w:rsidRPr="000A2602">
                    <w:t>排序方式不合法</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38</w:t>
                  </w:r>
                </w:p>
              </w:tc>
              <w:tc>
                <w:tcPr>
                  <w:tcW w:w="3598" w:type="dxa"/>
                </w:tcPr>
                <w:p w:rsidR="00942FBB" w:rsidRPr="000A2602" w:rsidRDefault="00942FBB" w:rsidP="00B2040C">
                  <w:pPr>
                    <w:pStyle w:val="TableText"/>
                  </w:pPr>
                  <w:r w:rsidRPr="000A2602">
                    <w:t>查询指标数据的开始时间不能为空</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39</w:t>
                  </w:r>
                </w:p>
              </w:tc>
              <w:tc>
                <w:tcPr>
                  <w:tcW w:w="3598" w:type="dxa"/>
                </w:tcPr>
                <w:p w:rsidR="00942FBB" w:rsidRPr="000A2602" w:rsidRDefault="00942FBB" w:rsidP="00B2040C">
                  <w:pPr>
                    <w:pStyle w:val="TableText"/>
                  </w:pPr>
                  <w:r w:rsidRPr="000A2602">
                    <w:t>查询指标数据的结束时间不能为空</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88</w:t>
                  </w:r>
                </w:p>
              </w:tc>
              <w:tc>
                <w:tcPr>
                  <w:tcW w:w="3598" w:type="dxa"/>
                </w:tcPr>
                <w:p w:rsidR="00942FBB" w:rsidRPr="000A2602" w:rsidRDefault="00942FBB" w:rsidP="00B2040C">
                  <w:pPr>
                    <w:pStyle w:val="TableText"/>
                  </w:pPr>
                  <w:r w:rsidRPr="000A2602">
                    <w:t>查询参数时间粒度不合法</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47</w:t>
                  </w:r>
                </w:p>
              </w:tc>
              <w:tc>
                <w:tcPr>
                  <w:tcW w:w="3598" w:type="dxa"/>
                </w:tcPr>
                <w:p w:rsidR="00942FBB" w:rsidRPr="000A2602" w:rsidRDefault="00942FBB" w:rsidP="00B2040C">
                  <w:pPr>
                    <w:pStyle w:val="TableText"/>
                  </w:pPr>
                  <w:r w:rsidRPr="000A2602">
                    <w:t>时间格式不合法</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56</w:t>
                  </w:r>
                </w:p>
              </w:tc>
              <w:tc>
                <w:tcPr>
                  <w:tcW w:w="3598" w:type="dxa"/>
                </w:tcPr>
                <w:p w:rsidR="00942FBB" w:rsidRPr="000A2602" w:rsidRDefault="00942FBB" w:rsidP="00B2040C">
                  <w:pPr>
                    <w:pStyle w:val="TableText"/>
                  </w:pPr>
                  <w:r w:rsidRPr="000A2602">
                    <w:rPr>
                      <w:rFonts w:hint="eastAsia"/>
                    </w:rPr>
                    <w:t>无可用数据</w:t>
                  </w:r>
                </w:p>
              </w:tc>
            </w:tr>
            <w:tr w:rsidR="00942FBB" w:rsidRPr="000A2602" w:rsidTr="00CE3F3F">
              <w:tc>
                <w:tcPr>
                  <w:tcW w:w="2151" w:type="dxa"/>
                </w:tcPr>
                <w:p w:rsidR="00942FBB" w:rsidRPr="000A2602" w:rsidRDefault="00942FBB" w:rsidP="00EB602D">
                  <w:pPr>
                    <w:pStyle w:val="TableText"/>
                  </w:pPr>
                  <w:r w:rsidRPr="000A2602">
                    <w:t>200</w:t>
                  </w:r>
                </w:p>
              </w:tc>
              <w:tc>
                <w:tcPr>
                  <w:tcW w:w="2165" w:type="dxa"/>
                </w:tcPr>
                <w:p w:rsidR="00942FBB" w:rsidRPr="000A2602" w:rsidRDefault="00942FBB" w:rsidP="00B2040C">
                  <w:pPr>
                    <w:pStyle w:val="TableText"/>
                    <w:rPr>
                      <w:sz w:val="20"/>
                      <w:szCs w:val="20"/>
                    </w:rPr>
                  </w:pPr>
                  <w:r w:rsidRPr="000A2602">
                    <w:t>110000</w:t>
                  </w:r>
                  <w:r w:rsidRPr="00EB602D">
                    <w:t>04</w:t>
                  </w:r>
                </w:p>
              </w:tc>
              <w:tc>
                <w:tcPr>
                  <w:tcW w:w="3598" w:type="dxa"/>
                </w:tcPr>
                <w:p w:rsidR="00942FBB" w:rsidRPr="000A2602" w:rsidRDefault="00942FBB" w:rsidP="00B2040C">
                  <w:pPr>
                    <w:pStyle w:val="TableText"/>
                  </w:pPr>
                  <w:r w:rsidRPr="000A2602">
                    <w:t>数据库异常，请联系管理员</w:t>
                  </w:r>
                </w:p>
              </w:tc>
            </w:tr>
          </w:tbl>
          <w:p w:rsidR="00942FBB" w:rsidRPr="000A2602" w:rsidRDefault="00942FBB" w:rsidP="00B2040C">
            <w:pPr>
              <w:pStyle w:val="TableText"/>
            </w:pPr>
          </w:p>
        </w:tc>
      </w:tr>
    </w:tbl>
    <w:p w:rsidR="00CE3F3F" w:rsidRPr="00CE3F3F" w:rsidRDefault="00CE3F3F" w:rsidP="00CE3F3F">
      <w:pPr>
        <w:rPr>
          <w:rStyle w:val="afff3"/>
          <w:rFonts w:eastAsiaTheme="minorEastAsia" w:cs="Times New Roman"/>
          <w:b w:val="0"/>
          <w:bCs w:val="0"/>
        </w:rPr>
      </w:pPr>
      <w:bookmarkStart w:id="491" w:name="_Toc439920391"/>
    </w:p>
    <w:p w:rsidR="00942FBB" w:rsidRPr="00182BF3" w:rsidRDefault="00942FBB" w:rsidP="00016746">
      <w:pPr>
        <w:pStyle w:val="31"/>
        <w:rPr>
          <w:rFonts w:ascii="Times New Roman" w:eastAsiaTheme="minorEastAsia" w:hAnsi="Times New Roman" w:cs="Times New Roman"/>
          <w:b/>
        </w:rPr>
      </w:pPr>
      <w:bookmarkStart w:id="492" w:name="_Toc486001659"/>
      <w:r w:rsidRPr="00182BF3">
        <w:rPr>
          <w:rStyle w:val="afff3"/>
          <w:b w:val="0"/>
        </w:rPr>
        <w:t>获取</w:t>
      </w:r>
      <w:r w:rsidRPr="00182BF3">
        <w:rPr>
          <w:rStyle w:val="afff3"/>
          <w:rFonts w:hint="eastAsia"/>
          <w:b w:val="0"/>
        </w:rPr>
        <w:t>系统当前时间</w:t>
      </w:r>
      <w:bookmarkEnd w:id="491"/>
      <w:bookmarkEnd w:id="49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05"/>
        <w:gridCol w:w="8434"/>
      </w:tblGrid>
      <w:tr w:rsidR="00942FBB" w:rsidRPr="000A2602" w:rsidTr="00CE3F3F">
        <w:tc>
          <w:tcPr>
            <w:tcW w:w="12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获取</w:t>
            </w:r>
            <w:r w:rsidRPr="000A2602">
              <w:rPr>
                <w:rFonts w:hint="eastAsia"/>
              </w:rPr>
              <w:t>系统当前时间</w:t>
            </w:r>
          </w:p>
        </w:tc>
      </w:tr>
      <w:tr w:rsidR="00942FBB" w:rsidRPr="000A2602" w:rsidTr="00CE3F3F">
        <w:tc>
          <w:tcPr>
            <w:tcW w:w="12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67"/>
              <w:gridCol w:w="950"/>
              <w:gridCol w:w="4491"/>
            </w:tblGrid>
            <w:tr w:rsidR="00942FBB" w:rsidRPr="000A2602" w:rsidTr="00CE3F3F">
              <w:tc>
                <w:tcPr>
                  <w:tcW w:w="1685" w:type="pct"/>
                  <w:shd w:val="clear" w:color="auto" w:fill="D9D9D9"/>
                </w:tcPr>
                <w:p w:rsidR="00942FBB" w:rsidRPr="000A2602" w:rsidRDefault="00942FBB" w:rsidP="00B2040C">
                  <w:pPr>
                    <w:pStyle w:val="TableText"/>
                    <w:rPr>
                      <w:b/>
                    </w:rPr>
                  </w:pPr>
                  <w:r w:rsidRPr="000A2602">
                    <w:rPr>
                      <w:b/>
                    </w:rPr>
                    <w:t>Name</w:t>
                  </w:r>
                </w:p>
              </w:tc>
              <w:tc>
                <w:tcPr>
                  <w:tcW w:w="3315" w:type="pct"/>
                  <w:gridSpan w:val="2"/>
                  <w:shd w:val="clear" w:color="auto" w:fill="auto"/>
                </w:tcPr>
                <w:p w:rsidR="00942FBB" w:rsidRPr="000A2602" w:rsidRDefault="00942FBB" w:rsidP="00B2040C">
                  <w:pPr>
                    <w:pStyle w:val="TableText"/>
                  </w:pPr>
                  <w:r w:rsidRPr="000A2602">
                    <w:t>响应正文描述</w:t>
                  </w:r>
                </w:p>
              </w:tc>
            </w:tr>
            <w:tr w:rsidR="00942FBB" w:rsidRPr="000A2602" w:rsidTr="00CE3F3F">
              <w:tc>
                <w:tcPr>
                  <w:tcW w:w="168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579" w:type="pct"/>
                  <w:shd w:val="clear" w:color="auto" w:fill="D9D9D9"/>
                </w:tcPr>
                <w:p w:rsidR="00942FBB" w:rsidRPr="000A2602" w:rsidRDefault="00942FBB" w:rsidP="00B2040C">
                  <w:pPr>
                    <w:pStyle w:val="TableText"/>
                    <w:rPr>
                      <w:b/>
                    </w:rPr>
                  </w:pPr>
                  <w:r w:rsidRPr="000A2602">
                    <w:rPr>
                      <w:b/>
                    </w:rPr>
                    <w:t>Type</w:t>
                  </w:r>
                </w:p>
              </w:tc>
              <w:tc>
                <w:tcPr>
                  <w:tcW w:w="2736" w:type="pct"/>
                  <w:shd w:val="clear" w:color="auto" w:fill="D9D9D9"/>
                </w:tcPr>
                <w:p w:rsidR="00942FBB" w:rsidRPr="000A2602" w:rsidRDefault="00942FBB" w:rsidP="00B2040C">
                  <w:pPr>
                    <w:pStyle w:val="TableText"/>
                    <w:rPr>
                      <w:b/>
                    </w:rPr>
                  </w:pPr>
                  <w:r w:rsidRPr="006C1100">
                    <w:rPr>
                      <w:b/>
                    </w:rPr>
                    <w:t>Description</w:t>
                  </w:r>
                </w:p>
              </w:tc>
            </w:tr>
            <w:tr w:rsidR="00942FBB" w:rsidRPr="000A2602" w:rsidTr="00CE3F3F">
              <w:tc>
                <w:tcPr>
                  <w:tcW w:w="1685" w:type="pct"/>
                </w:tcPr>
                <w:p w:rsidR="00942FBB" w:rsidRPr="000A2602" w:rsidRDefault="00942FBB" w:rsidP="00B2040C">
                  <w:pPr>
                    <w:pStyle w:val="TableText"/>
                  </w:pPr>
                  <w:r w:rsidRPr="000A2602">
                    <w:t>current</w:t>
                  </w:r>
                  <w:r w:rsidRPr="000A2602">
                    <w:rPr>
                      <w:rFonts w:hint="eastAsia"/>
                    </w:rPr>
                    <w:t>Utc</w:t>
                  </w:r>
                  <w:r w:rsidRPr="000A2602">
                    <w:t>Time</w:t>
                  </w:r>
                </w:p>
              </w:tc>
              <w:tc>
                <w:tcPr>
                  <w:tcW w:w="579" w:type="pct"/>
                  <w:shd w:val="clear" w:color="auto" w:fill="auto"/>
                </w:tcPr>
                <w:p w:rsidR="00942FBB" w:rsidRPr="000A2602" w:rsidRDefault="00942FBB" w:rsidP="00B2040C">
                  <w:pPr>
                    <w:pStyle w:val="TableText"/>
                  </w:pPr>
                  <w:r w:rsidRPr="000A2602">
                    <w:t>S</w:t>
                  </w:r>
                  <w:r w:rsidRPr="000A2602">
                    <w:rPr>
                      <w:rFonts w:hint="eastAsia"/>
                    </w:rPr>
                    <w:t>tring</w:t>
                  </w:r>
                </w:p>
              </w:tc>
              <w:tc>
                <w:tcPr>
                  <w:tcW w:w="2736" w:type="pct"/>
                  <w:shd w:val="clear" w:color="auto" w:fill="auto"/>
                </w:tcPr>
                <w:p w:rsidR="00942FBB" w:rsidRPr="000A2602" w:rsidRDefault="00942FBB" w:rsidP="00B2040C">
                  <w:pPr>
                    <w:pStyle w:val="TableText"/>
                  </w:pPr>
                  <w:r w:rsidRPr="000A2602">
                    <w:rPr>
                      <w:rFonts w:hint="eastAsia"/>
                    </w:rPr>
                    <w:t>系统当前</w:t>
                  </w:r>
                  <w:r w:rsidRPr="000A2602">
                    <w:rPr>
                      <w:rFonts w:hint="eastAsia"/>
                    </w:rPr>
                    <w:t>UTC</w:t>
                  </w:r>
                  <w:r w:rsidRPr="000A2602">
                    <w:rPr>
                      <w:rFonts w:hint="eastAsia"/>
                    </w:rPr>
                    <w:t>时间</w:t>
                  </w:r>
                  <w:r w:rsidRPr="000A2602">
                    <w:rPr>
                      <w:rFonts w:hint="eastAsia"/>
                    </w:rPr>
                    <w:t>(long</w:t>
                  </w:r>
                  <w:r w:rsidRPr="000A2602">
                    <w:rPr>
                      <w:rFonts w:hint="eastAsia"/>
                    </w:rPr>
                    <w:t>型</w:t>
                  </w:r>
                  <w:r w:rsidRPr="000A2602">
                    <w:rPr>
                      <w:rFonts w:hint="eastAsia"/>
                    </w:rPr>
                    <w:t>UTC</w:t>
                  </w:r>
                  <w:r w:rsidRPr="000A2602">
                    <w:rPr>
                      <w:rFonts w:hint="eastAsia"/>
                    </w:rPr>
                    <w:t>时间字符串</w:t>
                  </w:r>
                  <w:r w:rsidRPr="000A2602">
                    <w:rPr>
                      <w:rFonts w:hint="eastAsia"/>
                    </w:rPr>
                    <w:t>)</w:t>
                  </w:r>
                  <w:r w:rsidRPr="000A2602">
                    <w:rPr>
                      <w:rFonts w:hint="eastAsia"/>
                    </w:rPr>
                    <w:t>。</w:t>
                  </w:r>
                </w:p>
              </w:tc>
            </w:tr>
            <w:tr w:rsidR="00942FBB" w:rsidRPr="000A2602" w:rsidTr="00CE3F3F">
              <w:tc>
                <w:tcPr>
                  <w:tcW w:w="1685" w:type="pct"/>
                </w:tcPr>
                <w:p w:rsidR="00942FBB" w:rsidRPr="000A2602" w:rsidRDefault="00942FBB" w:rsidP="00B2040C">
                  <w:pPr>
                    <w:pStyle w:val="TableText"/>
                  </w:pPr>
                  <w:r w:rsidRPr="000A2602">
                    <w:lastRenderedPageBreak/>
                    <w:t>zoneOffset</w:t>
                  </w:r>
                </w:p>
              </w:tc>
              <w:tc>
                <w:tcPr>
                  <w:tcW w:w="579" w:type="pct"/>
                  <w:shd w:val="clear" w:color="auto" w:fill="auto"/>
                </w:tcPr>
                <w:p w:rsidR="00942FBB" w:rsidRPr="000A2602" w:rsidRDefault="00942FBB" w:rsidP="00B2040C">
                  <w:pPr>
                    <w:pStyle w:val="TableText"/>
                  </w:pPr>
                  <w:r w:rsidRPr="000A2602">
                    <w:t>integer</w:t>
                  </w:r>
                </w:p>
              </w:tc>
              <w:tc>
                <w:tcPr>
                  <w:tcW w:w="2736" w:type="pct"/>
                  <w:shd w:val="clear" w:color="auto" w:fill="auto"/>
                </w:tcPr>
                <w:p w:rsidR="00942FBB" w:rsidRPr="000A2602" w:rsidRDefault="00942FBB" w:rsidP="00B2040C">
                  <w:pPr>
                    <w:pStyle w:val="TableText"/>
                  </w:pPr>
                  <w:r w:rsidRPr="000A2602">
                    <w:rPr>
                      <w:rFonts w:hint="eastAsia"/>
                    </w:rPr>
                    <w:t>时区偏移量，单位为毫秒。</w:t>
                  </w:r>
                </w:p>
              </w:tc>
            </w:tr>
            <w:tr w:rsidR="00942FBB" w:rsidRPr="000A2602" w:rsidTr="00CE3F3F">
              <w:tc>
                <w:tcPr>
                  <w:tcW w:w="1685" w:type="pct"/>
                </w:tcPr>
                <w:p w:rsidR="00942FBB" w:rsidRPr="000A2602" w:rsidRDefault="00942FBB" w:rsidP="00B2040C">
                  <w:pPr>
                    <w:pStyle w:val="TableText"/>
                  </w:pPr>
                  <w:r w:rsidRPr="000A2602">
                    <w:t>dstOffset</w:t>
                  </w:r>
                </w:p>
              </w:tc>
              <w:tc>
                <w:tcPr>
                  <w:tcW w:w="579" w:type="pct"/>
                  <w:shd w:val="clear" w:color="auto" w:fill="auto"/>
                </w:tcPr>
                <w:p w:rsidR="00942FBB" w:rsidRPr="000A2602" w:rsidRDefault="00942FBB" w:rsidP="00B2040C">
                  <w:pPr>
                    <w:pStyle w:val="TableText"/>
                  </w:pPr>
                  <w:r w:rsidRPr="000A2602">
                    <w:t>integer</w:t>
                  </w:r>
                </w:p>
              </w:tc>
              <w:tc>
                <w:tcPr>
                  <w:tcW w:w="2736" w:type="pct"/>
                  <w:shd w:val="clear" w:color="auto" w:fill="auto"/>
                </w:tcPr>
                <w:p w:rsidR="00942FBB" w:rsidRPr="000A2602" w:rsidRDefault="00942FBB" w:rsidP="00B2040C">
                  <w:pPr>
                    <w:pStyle w:val="TableText"/>
                  </w:pPr>
                  <w:r w:rsidRPr="000A2602">
                    <w:rPr>
                      <w:rFonts w:hint="eastAsia"/>
                    </w:rPr>
                    <w:t>夏令时偏移量，单位为毫秒。</w:t>
                  </w:r>
                </w:p>
              </w:tc>
            </w:tr>
            <w:tr w:rsidR="00942FBB" w:rsidRPr="000A2602" w:rsidTr="00CE3F3F">
              <w:tc>
                <w:tcPr>
                  <w:tcW w:w="1685" w:type="pct"/>
                </w:tcPr>
                <w:p w:rsidR="00942FBB" w:rsidRPr="000A2602" w:rsidRDefault="00942FBB" w:rsidP="00B2040C">
                  <w:pPr>
                    <w:pStyle w:val="TableText"/>
                  </w:pPr>
                  <w:r w:rsidRPr="000A2602">
                    <w:t>current</w:t>
                  </w:r>
                  <w:r w:rsidRPr="000A2602">
                    <w:rPr>
                      <w:rFonts w:hint="eastAsia"/>
                    </w:rPr>
                    <w:t>Local</w:t>
                  </w:r>
                  <w:r w:rsidRPr="000A2602">
                    <w:t>Time</w:t>
                  </w:r>
                </w:p>
              </w:tc>
              <w:tc>
                <w:tcPr>
                  <w:tcW w:w="579" w:type="pct"/>
                  <w:shd w:val="clear" w:color="auto" w:fill="auto"/>
                </w:tcPr>
                <w:p w:rsidR="00942FBB" w:rsidRPr="000A2602" w:rsidRDefault="00942FBB" w:rsidP="00B2040C">
                  <w:pPr>
                    <w:pStyle w:val="TableText"/>
                  </w:pPr>
                  <w:r w:rsidRPr="000A2602">
                    <w:t>S</w:t>
                  </w:r>
                  <w:r w:rsidRPr="000A2602">
                    <w:rPr>
                      <w:rFonts w:hint="eastAsia"/>
                    </w:rPr>
                    <w:t>tring</w:t>
                  </w:r>
                </w:p>
              </w:tc>
              <w:tc>
                <w:tcPr>
                  <w:tcW w:w="2736" w:type="pct"/>
                  <w:shd w:val="clear" w:color="auto" w:fill="auto"/>
                </w:tcPr>
                <w:p w:rsidR="00942FBB" w:rsidRPr="000A2602" w:rsidRDefault="00942FBB" w:rsidP="00B2040C">
                  <w:pPr>
                    <w:pStyle w:val="TableText"/>
                  </w:pPr>
                  <w:r w:rsidRPr="000A2602">
                    <w:rPr>
                      <w:rFonts w:hint="eastAsia"/>
                    </w:rPr>
                    <w:t>系统当前本地时间，格式为</w:t>
                  </w:r>
                  <w:r w:rsidRPr="000A2602">
                    <w:t>"yyyy-mm-dd HH:MM:SS"</w:t>
                  </w:r>
                </w:p>
              </w:tc>
            </w:tr>
          </w:tbl>
          <w:p w:rsidR="00942FBB" w:rsidRPr="000A2602" w:rsidRDefault="00942FBB" w:rsidP="00B2040C">
            <w:pPr>
              <w:pStyle w:val="TableText"/>
            </w:pPr>
          </w:p>
        </w:tc>
      </w:tr>
      <w:tr w:rsidR="00942FBB" w:rsidRPr="000A2602" w:rsidTr="00CE3F3F">
        <w:tc>
          <w:tcPr>
            <w:tcW w:w="12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&lt;monitor_uri&gt;/get</w:t>
            </w:r>
            <w:r w:rsidRPr="000A2602">
              <w:rPr>
                <w:rFonts w:hint="eastAsia"/>
              </w:rPr>
              <w:t>SysC</w:t>
            </w:r>
            <w:r w:rsidRPr="000A2602">
              <w:t xml:space="preserve">urrentTime HTTP/1.1 </w:t>
            </w:r>
          </w:p>
          <w:p w:rsidR="00942FBB" w:rsidRPr="00E04AA9" w:rsidRDefault="00942FBB" w:rsidP="00B2040C">
            <w:pPr>
              <w:pStyle w:val="TableText"/>
              <w:rPr>
                <w:lang w:val="fr-FR"/>
              </w:rPr>
            </w:pPr>
            <w:r w:rsidRPr="00534AC7">
              <w:rPr>
                <w:lang w:val="fr-FR"/>
              </w:rPr>
              <w:t>Host: https://&lt;ip&gt;:&lt;port&gt;</w:t>
            </w:r>
          </w:p>
          <w:p w:rsidR="00942FBB" w:rsidRPr="00E04AA9" w:rsidRDefault="00942FBB" w:rsidP="00B2040C">
            <w:pPr>
              <w:pStyle w:val="TableText"/>
              <w:rPr>
                <w:lang w:val="fr-FR"/>
              </w:rPr>
            </w:pPr>
            <w:r w:rsidRPr="00534AC7">
              <w:rPr>
                <w:lang w:val="fr-FR"/>
              </w:rPr>
              <w:t>Content-Type: application/json</w:t>
            </w:r>
          </w:p>
          <w:p w:rsidR="00942FBB" w:rsidRPr="00E04AA9" w:rsidRDefault="00942FBB" w:rsidP="00B2040C">
            <w:pPr>
              <w:pStyle w:val="TableText"/>
              <w:rPr>
                <w:lang w:val="fr-FR"/>
              </w:rPr>
            </w:pPr>
            <w:r w:rsidRPr="00534AC7">
              <w:rPr>
                <w:lang w:val="fr-FR"/>
              </w:rPr>
              <w:t>Accept: application/json;version=&lt;version&gt;</w:t>
            </w:r>
          </w:p>
          <w:p w:rsidR="00942FBB" w:rsidRPr="000A2602" w:rsidRDefault="00942FBB" w:rsidP="00B2040C">
            <w:pPr>
              <w:pStyle w:val="TableText"/>
            </w:pPr>
            <w:r w:rsidRPr="000A2602">
              <w:t>X-Auth-Token: &lt;Authen_TOKEN&gt;</w:t>
            </w:r>
          </w:p>
          <w:p w:rsidR="00942FBB" w:rsidRPr="000A2602" w:rsidRDefault="00942FBB" w:rsidP="00B2040C">
            <w:pPr>
              <w:pStyle w:val="TableText"/>
            </w:pPr>
            <w:r w:rsidRPr="000A2602">
              <w:t xml:space="preserve"> </w:t>
            </w:r>
          </w:p>
        </w:tc>
      </w:tr>
      <w:tr w:rsidR="00942FBB" w:rsidRPr="000A2602" w:rsidTr="00CE3F3F">
        <w:tc>
          <w:tcPr>
            <w:tcW w:w="12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3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"currentUtcTime":String,</w:t>
            </w:r>
          </w:p>
          <w:p w:rsidR="00942FBB" w:rsidRPr="000A2602" w:rsidRDefault="00942FBB" w:rsidP="00B2040C">
            <w:pPr>
              <w:pStyle w:val="TableText"/>
            </w:pPr>
            <w:r w:rsidRPr="000A2602">
              <w:t>"zoneOffset":integer,</w:t>
            </w:r>
          </w:p>
          <w:p w:rsidR="00942FBB" w:rsidRPr="000A2602" w:rsidRDefault="00942FBB" w:rsidP="00B2040C">
            <w:pPr>
              <w:pStyle w:val="TableText"/>
            </w:pPr>
            <w:r w:rsidRPr="000A2602">
              <w:t>"dstOffset":integer,</w:t>
            </w:r>
          </w:p>
          <w:p w:rsidR="00942FBB" w:rsidRPr="000A2602" w:rsidRDefault="00942FBB" w:rsidP="00B2040C">
            <w:pPr>
              <w:pStyle w:val="TableText"/>
            </w:pPr>
            <w:r w:rsidRPr="000A2602">
              <w:t>"currentLocalTime":String</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Pr="00016746" w:rsidRDefault="00942FBB" w:rsidP="00016746">
      <w:pPr>
        <w:pStyle w:val="21"/>
      </w:pPr>
      <w:bookmarkStart w:id="493" w:name="_Toc430614323"/>
      <w:bookmarkStart w:id="494" w:name="_Toc433039637"/>
      <w:bookmarkStart w:id="495" w:name="_Toc439920392"/>
      <w:bookmarkStart w:id="496" w:name="_Toc486001660"/>
      <w:bookmarkEnd w:id="493"/>
      <w:bookmarkEnd w:id="494"/>
      <w:r w:rsidRPr="00016746">
        <w:t>告警</w:t>
      </w:r>
      <w:bookmarkEnd w:id="489"/>
      <w:bookmarkEnd w:id="495"/>
      <w:bookmarkEnd w:id="496"/>
    </w:p>
    <w:p w:rsidR="00942FBB" w:rsidRDefault="00942FBB" w:rsidP="00016746">
      <w:pPr>
        <w:pStyle w:val="31"/>
      </w:pPr>
      <w:bookmarkStart w:id="497" w:name="_Toc323050032"/>
      <w:bookmarkStart w:id="498" w:name="_Toc439920393"/>
      <w:bookmarkStart w:id="499" w:name="_Toc486001661"/>
      <w:r w:rsidRPr="000A2602">
        <w:t>查询活动告警</w:t>
      </w:r>
      <w:bookmarkEnd w:id="497"/>
      <w:bookmarkEnd w:id="498"/>
      <w:bookmarkEnd w:id="49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查询活动告警</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请求</w:t>
                  </w:r>
                  <w:r>
                    <w:rPr>
                      <w:rFonts w:hint="eastAsia"/>
                    </w:rPr>
                    <w:t>正文</w:t>
                  </w:r>
                  <w:r w:rsidRPr="000A2602">
                    <w:t>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MOC</w:t>
                  </w:r>
                </w:p>
              </w:tc>
              <w:tc>
                <w:tcPr>
                  <w:tcW w:w="602" w:type="pct"/>
                  <w:shd w:val="clear" w:color="auto" w:fill="auto"/>
                </w:tcPr>
                <w:p w:rsidR="00942FBB" w:rsidRPr="000A2602" w:rsidRDefault="00942FBB" w:rsidP="00B2040C">
                  <w:pPr>
                    <w:pStyle w:val="TableText"/>
                  </w:pPr>
                  <w:r w:rsidRPr="000A2602">
                    <w:t>string</w:t>
                  </w:r>
                  <w:r w:rsidRPr="000A2602" w:rsidDel="002D03FA">
                    <w:t xml:space="preserve"> </w:t>
                  </w:r>
                </w:p>
              </w:tc>
              <w:tc>
                <w:tcPr>
                  <w:tcW w:w="3693" w:type="pct"/>
                  <w:shd w:val="clear" w:color="auto" w:fill="auto"/>
                </w:tcPr>
                <w:p w:rsidR="00942FBB" w:rsidRPr="000A2602" w:rsidRDefault="00942FBB" w:rsidP="00B2040C">
                  <w:pPr>
                    <w:pStyle w:val="TableText"/>
                  </w:pPr>
                  <w:r w:rsidRPr="000A2602">
                    <w:t>告警</w:t>
                  </w:r>
                  <w:r w:rsidRPr="000A2602">
                    <w:rPr>
                      <w:rFonts w:hint="eastAsia"/>
                    </w:rPr>
                    <w:t>对象类型。</w:t>
                  </w:r>
                  <w:r>
                    <w:rPr>
                      <w:rFonts w:hint="eastAsia"/>
                    </w:rPr>
                    <w:t>可选。</w:t>
                  </w:r>
                </w:p>
                <w:p w:rsidR="00942FBB" w:rsidRPr="000A2602" w:rsidRDefault="00942FBB" w:rsidP="00B2040C">
                  <w:pPr>
                    <w:pStyle w:val="TableText"/>
                  </w:pPr>
                  <w:r w:rsidRPr="000A2602">
                    <w:rPr>
                      <w:rFonts w:hint="eastAsia"/>
                    </w:rPr>
                    <w:t>clusters</w:t>
                  </w:r>
                  <w:r w:rsidRPr="000A2602">
                    <w:rPr>
                      <w:rFonts w:hint="eastAsia"/>
                    </w:rPr>
                    <w:t>：集群</w:t>
                  </w:r>
                </w:p>
                <w:p w:rsidR="00942FBB" w:rsidRPr="000A2602" w:rsidRDefault="00942FBB" w:rsidP="00B2040C">
                  <w:pPr>
                    <w:pStyle w:val="TableText"/>
                  </w:pPr>
                  <w:r w:rsidRPr="000A2602">
                    <w:rPr>
                      <w:rFonts w:hint="eastAsia"/>
                    </w:rPr>
                    <w:t>DATASTORE</w:t>
                  </w:r>
                  <w:r w:rsidRPr="000A2602">
                    <w:rPr>
                      <w:rFonts w:hint="eastAsia"/>
                    </w:rPr>
                    <w:t>：数据存储</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sites</w:t>
                  </w:r>
                  <w:r w:rsidRPr="000A2602">
                    <w:rPr>
                      <w:rFonts w:hint="eastAsia"/>
                    </w:rPr>
                    <w:t>：站点</w:t>
                  </w:r>
                </w:p>
                <w:p w:rsidR="00942FBB" w:rsidRPr="000A2602" w:rsidRDefault="00942FBB" w:rsidP="00B2040C">
                  <w:pPr>
                    <w:pStyle w:val="TableText"/>
                  </w:pPr>
                  <w:r w:rsidRPr="000A2602">
                    <w:rPr>
                      <w:rFonts w:hint="eastAsia"/>
                    </w:rPr>
                    <w:t>vms</w:t>
                  </w:r>
                  <w:r w:rsidRPr="000A2602">
                    <w:rPr>
                      <w:rFonts w:hint="eastAsia"/>
                    </w:rPr>
                    <w:t>：虚拟机</w:t>
                  </w:r>
                </w:p>
                <w:p w:rsidR="00942FBB" w:rsidRPr="000A2602" w:rsidRDefault="00942FBB" w:rsidP="00B2040C">
                  <w:pPr>
                    <w:pStyle w:val="TableText"/>
                  </w:pPr>
                  <w:r w:rsidRPr="000A2602">
                    <w:rPr>
                      <w:rFonts w:hint="eastAsia"/>
                    </w:rPr>
                    <w:lastRenderedPageBreak/>
                    <w:t>vrms</w:t>
                  </w:r>
                  <w:r w:rsidRPr="000A2602">
                    <w:rPr>
                      <w:rFonts w:hint="eastAsia"/>
                    </w:rPr>
                    <w:t>：</w:t>
                  </w:r>
                  <w:r w:rsidRPr="000A2602">
                    <w:rPr>
                      <w:rFonts w:hint="eastAsia"/>
                    </w:rPr>
                    <w:t>VRM</w:t>
                  </w:r>
                  <w:r w:rsidRPr="000A2602">
                    <w:rPr>
                      <w:rFonts w:hint="eastAsia"/>
                    </w:rPr>
                    <w:t>节点</w:t>
                  </w:r>
                </w:p>
              </w:tc>
            </w:tr>
            <w:tr w:rsidR="00942FBB" w:rsidRPr="000A2602" w:rsidTr="005348A4">
              <w:tc>
                <w:tcPr>
                  <w:tcW w:w="705" w:type="pct"/>
                </w:tcPr>
                <w:p w:rsidR="00942FBB" w:rsidRPr="000A2602" w:rsidRDefault="00942FBB" w:rsidP="00B2040C">
                  <w:pPr>
                    <w:pStyle w:val="TableText"/>
                  </w:pPr>
                  <w:r w:rsidRPr="000A2602">
                    <w:lastRenderedPageBreak/>
                    <w:t>alarmId</w:t>
                  </w:r>
                  <w:r w:rsidRPr="000A2602" w:rsidDel="006E01E4">
                    <w:t xml:space="preserve"> </w:t>
                  </w:r>
                </w:p>
              </w:tc>
              <w:tc>
                <w:tcPr>
                  <w:tcW w:w="602" w:type="pct"/>
                  <w:shd w:val="clear" w:color="auto" w:fill="auto"/>
                </w:tcPr>
                <w:p w:rsidR="00942FBB" w:rsidRPr="000A2602" w:rsidRDefault="00942FBB" w:rsidP="00B2040C">
                  <w:pPr>
                    <w:pStyle w:val="TableText"/>
                  </w:pPr>
                  <w:r w:rsidRPr="000A2602">
                    <w:t>string</w:t>
                  </w:r>
                  <w:r w:rsidRPr="000A2602" w:rsidDel="006E01E4">
                    <w:t xml:space="preserve"> </w:t>
                  </w:r>
                </w:p>
              </w:tc>
              <w:tc>
                <w:tcPr>
                  <w:tcW w:w="3693" w:type="pct"/>
                  <w:shd w:val="clear" w:color="auto" w:fill="auto"/>
                </w:tcPr>
                <w:p w:rsidR="00942FBB" w:rsidRPr="000A2602" w:rsidRDefault="00942FBB" w:rsidP="00B2040C">
                  <w:pPr>
                    <w:pStyle w:val="TableText"/>
                  </w:pPr>
                  <w:r w:rsidRPr="000A2602">
                    <w:t>告警</w:t>
                  </w:r>
                  <w:r w:rsidRPr="000A2602">
                    <w:t>ID</w:t>
                  </w:r>
                  <w:r>
                    <w:rPr>
                      <w:rFonts w:hint="eastAsia"/>
                    </w:rPr>
                    <w:t>。可选。</w:t>
                  </w:r>
                </w:p>
                <w:p w:rsidR="00942FBB" w:rsidRPr="000A2602" w:rsidRDefault="00942FBB" w:rsidP="00B2040C">
                  <w:pPr>
                    <w:pStyle w:val="TableText"/>
                  </w:pPr>
                </w:p>
              </w:tc>
            </w:tr>
            <w:tr w:rsidR="00942FBB" w:rsidRPr="000A2602" w:rsidTr="005348A4">
              <w:tc>
                <w:tcPr>
                  <w:tcW w:w="705" w:type="pct"/>
                </w:tcPr>
                <w:p w:rsidR="00942FBB" w:rsidRPr="000A2602" w:rsidRDefault="00942FBB" w:rsidP="00B2040C">
                  <w:pPr>
                    <w:pStyle w:val="TableText"/>
                  </w:pPr>
                  <w:r w:rsidRPr="000A2602">
                    <w:t>alarmName</w:t>
                  </w:r>
                  <w:r w:rsidRPr="000A2602" w:rsidDel="006E01E4">
                    <w:t xml:space="preserve"> </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告警名称</w:t>
                  </w:r>
                  <w:r>
                    <w:rPr>
                      <w:rFonts w:hint="eastAsia"/>
                    </w:rPr>
                    <w:t>。可选。</w:t>
                  </w:r>
                </w:p>
              </w:tc>
            </w:tr>
            <w:tr w:rsidR="00942FBB" w:rsidRPr="000A2602" w:rsidTr="005348A4">
              <w:tc>
                <w:tcPr>
                  <w:tcW w:w="705" w:type="pct"/>
                </w:tcPr>
                <w:p w:rsidR="00942FBB" w:rsidRPr="000A2602" w:rsidDel="008D55DE" w:rsidRDefault="00942FBB" w:rsidP="00B2040C">
                  <w:pPr>
                    <w:pStyle w:val="TableText"/>
                  </w:pPr>
                  <w:r w:rsidRPr="000A2602">
                    <w:t>alarmLevel</w:t>
                  </w:r>
                </w:p>
              </w:tc>
              <w:tc>
                <w:tcPr>
                  <w:tcW w:w="602" w:type="pct"/>
                  <w:shd w:val="clear" w:color="auto" w:fill="auto"/>
                </w:tcPr>
                <w:p w:rsidR="00942FBB" w:rsidRPr="000A2602" w:rsidDel="008D55DE" w:rsidRDefault="00942FBB" w:rsidP="00B2040C">
                  <w:pPr>
                    <w:pStyle w:val="TableText"/>
                  </w:pPr>
                  <w:r w:rsidRPr="000A2602">
                    <w:rPr>
                      <w:rFonts w:hint="eastAsia"/>
                    </w:rPr>
                    <w:t>s</w:t>
                  </w:r>
                  <w:r w:rsidRPr="000A2602">
                    <w:t>tring</w:t>
                  </w:r>
                  <w:r w:rsidRPr="000A2602">
                    <w:rPr>
                      <w:rFonts w:hint="eastAsia"/>
                    </w:rPr>
                    <w:t>[]</w:t>
                  </w:r>
                </w:p>
              </w:tc>
              <w:tc>
                <w:tcPr>
                  <w:tcW w:w="3693" w:type="pct"/>
                  <w:shd w:val="clear" w:color="auto" w:fill="auto"/>
                </w:tcPr>
                <w:p w:rsidR="00942FBB" w:rsidRPr="000A2602" w:rsidRDefault="00942FBB" w:rsidP="00B2040C">
                  <w:pPr>
                    <w:pStyle w:val="TableText"/>
                  </w:pPr>
                  <w:r w:rsidRPr="000A2602">
                    <w:t>告警级别</w:t>
                  </w:r>
                  <w:r w:rsidRPr="000A2602">
                    <w:rPr>
                      <w:rFonts w:hint="eastAsia"/>
                    </w:rPr>
                    <w:t>。</w:t>
                  </w:r>
                  <w:r>
                    <w:rPr>
                      <w:rFonts w:hint="eastAsia"/>
                    </w:rPr>
                    <w:t>可选。</w:t>
                  </w:r>
                </w:p>
                <w:p w:rsidR="00942FBB" w:rsidRPr="000A2602" w:rsidRDefault="00942FBB" w:rsidP="00B2040C">
                  <w:pPr>
                    <w:pStyle w:val="TableText"/>
                  </w:pPr>
                  <w:r w:rsidRPr="000A2602">
                    <w:rPr>
                      <w:rFonts w:hint="eastAsia"/>
                    </w:rPr>
                    <w:t>1</w:t>
                  </w:r>
                  <w:r w:rsidRPr="000A2602">
                    <w:rPr>
                      <w:rFonts w:hint="eastAsia"/>
                    </w:rPr>
                    <w:t>：紧急</w:t>
                  </w:r>
                </w:p>
                <w:p w:rsidR="00942FBB" w:rsidRPr="000A2602" w:rsidRDefault="00942FBB" w:rsidP="00B2040C">
                  <w:pPr>
                    <w:pStyle w:val="TableText"/>
                  </w:pPr>
                  <w:r w:rsidRPr="000A2602">
                    <w:rPr>
                      <w:rFonts w:hint="eastAsia"/>
                    </w:rPr>
                    <w:t>2</w:t>
                  </w:r>
                  <w:r w:rsidRPr="000A2602">
                    <w:rPr>
                      <w:rFonts w:hint="eastAsia"/>
                    </w:rPr>
                    <w:t>：重要</w:t>
                  </w:r>
                </w:p>
                <w:p w:rsidR="00942FBB" w:rsidRPr="000A2602" w:rsidRDefault="00942FBB" w:rsidP="00B2040C">
                  <w:pPr>
                    <w:pStyle w:val="TableText"/>
                  </w:pPr>
                  <w:r w:rsidRPr="000A2602">
                    <w:rPr>
                      <w:rFonts w:hint="eastAsia"/>
                    </w:rPr>
                    <w:t>3</w:t>
                  </w:r>
                  <w:r w:rsidRPr="000A2602">
                    <w:rPr>
                      <w:rFonts w:hint="eastAsia"/>
                    </w:rPr>
                    <w:t>：次要</w:t>
                  </w:r>
                </w:p>
                <w:p w:rsidR="00942FBB" w:rsidRPr="000A2602" w:rsidDel="008D55DE" w:rsidRDefault="00942FBB" w:rsidP="00B2040C">
                  <w:pPr>
                    <w:pStyle w:val="TableText"/>
                  </w:pPr>
                  <w:r w:rsidRPr="000A2602">
                    <w:rPr>
                      <w:rFonts w:hint="eastAsia"/>
                    </w:rPr>
                    <w:t>4</w:t>
                  </w:r>
                  <w:r w:rsidRPr="000A2602">
                    <w:rPr>
                      <w:rFonts w:hint="eastAsia"/>
                    </w:rPr>
                    <w:t>：提示</w:t>
                  </w:r>
                </w:p>
              </w:tc>
            </w:tr>
            <w:tr w:rsidR="00942FBB" w:rsidRPr="000A2602" w:rsidTr="005348A4">
              <w:tc>
                <w:tcPr>
                  <w:tcW w:w="705" w:type="pct"/>
                </w:tcPr>
                <w:p w:rsidR="00942FBB" w:rsidRPr="000A2602" w:rsidDel="008D55DE" w:rsidRDefault="00942FBB" w:rsidP="00B2040C">
                  <w:pPr>
                    <w:pStyle w:val="TableText"/>
                  </w:pPr>
                  <w:r w:rsidRPr="000A2602">
                    <w:t>eventType</w:t>
                  </w:r>
                </w:p>
              </w:tc>
              <w:tc>
                <w:tcPr>
                  <w:tcW w:w="602" w:type="pct"/>
                  <w:shd w:val="clear" w:color="auto" w:fill="auto"/>
                </w:tcPr>
                <w:p w:rsidR="00942FBB" w:rsidRPr="000A2602" w:rsidDel="008D55DE" w:rsidRDefault="00942FBB" w:rsidP="00B2040C">
                  <w:pPr>
                    <w:pStyle w:val="TableText"/>
                  </w:pPr>
                  <w:r w:rsidRPr="000A2602">
                    <w:rPr>
                      <w:rFonts w:hint="eastAsia"/>
                    </w:rPr>
                    <w:t>s</w:t>
                  </w:r>
                  <w:r w:rsidRPr="000A2602">
                    <w:t>tring</w:t>
                  </w:r>
                  <w:r w:rsidRPr="000A2602">
                    <w:rPr>
                      <w:rFonts w:hint="eastAsia"/>
                    </w:rPr>
                    <w:t>[]</w:t>
                  </w:r>
                </w:p>
              </w:tc>
              <w:tc>
                <w:tcPr>
                  <w:tcW w:w="3693" w:type="pct"/>
                  <w:shd w:val="clear" w:color="auto" w:fill="auto"/>
                </w:tcPr>
                <w:p w:rsidR="00942FBB" w:rsidRPr="000A2602" w:rsidRDefault="00942FBB" w:rsidP="00B2040C">
                  <w:pPr>
                    <w:pStyle w:val="TableText"/>
                  </w:pPr>
                  <w:r w:rsidRPr="000A2602">
                    <w:t>事件类型</w:t>
                  </w:r>
                  <w:r w:rsidRPr="000A2602">
                    <w:rPr>
                      <w:rFonts w:hint="eastAsia"/>
                    </w:rPr>
                    <w:t>。</w:t>
                  </w:r>
                  <w:r>
                    <w:rPr>
                      <w:rFonts w:hint="eastAsia"/>
                    </w:rPr>
                    <w:t>可选。</w:t>
                  </w:r>
                </w:p>
                <w:p w:rsidR="00942FBB" w:rsidRPr="000A2602" w:rsidRDefault="00942FBB" w:rsidP="00B2040C">
                  <w:pPr>
                    <w:pStyle w:val="TableText"/>
                  </w:pPr>
                  <w:r w:rsidRPr="000A2602">
                    <w:rPr>
                      <w:rFonts w:hint="eastAsia"/>
                    </w:rPr>
                    <w:t>communications</w:t>
                  </w:r>
                  <w:r w:rsidRPr="000A2602">
                    <w:rPr>
                      <w:rFonts w:hint="eastAsia"/>
                    </w:rPr>
                    <w:t>：通信事件</w:t>
                  </w:r>
                </w:p>
                <w:p w:rsidR="00942FBB" w:rsidRPr="000A2602" w:rsidRDefault="00942FBB" w:rsidP="00B2040C">
                  <w:pPr>
                    <w:pStyle w:val="TableText"/>
                  </w:pPr>
                  <w:r w:rsidRPr="000A2602">
                    <w:rPr>
                      <w:rFonts w:hint="eastAsia"/>
                    </w:rPr>
                    <w:t>quality of service</w:t>
                  </w:r>
                  <w:r w:rsidRPr="000A2602">
                    <w:rPr>
                      <w:rFonts w:hint="eastAsia"/>
                    </w:rPr>
                    <w:t>：业务质量事件</w:t>
                  </w:r>
                </w:p>
                <w:p w:rsidR="00942FBB" w:rsidRPr="000A2602" w:rsidRDefault="00942FBB" w:rsidP="00B2040C">
                  <w:pPr>
                    <w:pStyle w:val="TableText"/>
                  </w:pPr>
                  <w:r w:rsidRPr="000A2602">
                    <w:rPr>
                      <w:rFonts w:hint="eastAsia"/>
                    </w:rPr>
                    <w:t>processing error</w:t>
                  </w:r>
                  <w:r w:rsidRPr="000A2602">
                    <w:rPr>
                      <w:rFonts w:hint="eastAsia"/>
                    </w:rPr>
                    <w:t>：处理出错事件</w:t>
                  </w:r>
                </w:p>
                <w:p w:rsidR="00942FBB" w:rsidRPr="000A2602" w:rsidRDefault="00942FBB" w:rsidP="00B2040C">
                  <w:pPr>
                    <w:pStyle w:val="TableText"/>
                  </w:pPr>
                  <w:r w:rsidRPr="000A2602">
                    <w:rPr>
                      <w:rFonts w:hint="eastAsia"/>
                    </w:rPr>
                    <w:t>equipment</w:t>
                  </w:r>
                  <w:r w:rsidRPr="000A2602">
                    <w:rPr>
                      <w:rFonts w:hint="eastAsia"/>
                    </w:rPr>
                    <w:t>：设备事件</w:t>
                  </w:r>
                </w:p>
                <w:p w:rsidR="00942FBB" w:rsidRPr="000A2602" w:rsidDel="008D55DE" w:rsidRDefault="00942FBB" w:rsidP="00B2040C">
                  <w:pPr>
                    <w:pStyle w:val="TableText"/>
                  </w:pPr>
                  <w:r w:rsidRPr="000A2602">
                    <w:rPr>
                      <w:rFonts w:hint="eastAsia"/>
                    </w:rPr>
                    <w:t>environmental</w:t>
                  </w:r>
                  <w:r w:rsidRPr="000A2602">
                    <w:rPr>
                      <w:rFonts w:hint="eastAsia"/>
                    </w:rPr>
                    <w:t>：环境事件</w:t>
                  </w:r>
                </w:p>
              </w:tc>
            </w:tr>
            <w:tr w:rsidR="00942FBB" w:rsidRPr="000A2602" w:rsidTr="005348A4">
              <w:tc>
                <w:tcPr>
                  <w:tcW w:w="705" w:type="pct"/>
                </w:tcPr>
                <w:p w:rsidR="00942FBB" w:rsidRPr="000A2602" w:rsidDel="008D55DE" w:rsidRDefault="00942FBB" w:rsidP="00B2040C">
                  <w:pPr>
                    <w:pStyle w:val="TableText"/>
                  </w:pPr>
                  <w:r w:rsidRPr="000A2602">
                    <w:t>occurStartTime</w:t>
                  </w:r>
                </w:p>
              </w:tc>
              <w:tc>
                <w:tcPr>
                  <w:tcW w:w="602" w:type="pct"/>
                  <w:shd w:val="clear" w:color="auto" w:fill="auto"/>
                </w:tcPr>
                <w:p w:rsidR="00942FBB" w:rsidRPr="000A2602" w:rsidDel="008D55DE" w:rsidRDefault="00942FBB" w:rsidP="00B2040C">
                  <w:pPr>
                    <w:pStyle w:val="TableText"/>
                  </w:pPr>
                  <w:r w:rsidRPr="000A2602">
                    <w:t>string</w:t>
                  </w:r>
                </w:p>
              </w:tc>
              <w:tc>
                <w:tcPr>
                  <w:tcW w:w="3693" w:type="pct"/>
                  <w:shd w:val="clear" w:color="auto" w:fill="auto"/>
                </w:tcPr>
                <w:p w:rsidR="00942FBB" w:rsidRPr="000A2602" w:rsidDel="008D55DE" w:rsidRDefault="00942FBB" w:rsidP="00B2040C">
                  <w:pPr>
                    <w:pStyle w:val="TableText"/>
                  </w:pPr>
                  <w:r w:rsidRPr="000A2602">
                    <w:t>告警产生起始时间</w:t>
                  </w:r>
                  <w:r w:rsidR="00275C31" w:rsidRPr="000A2602">
                    <w:rPr>
                      <w:rFonts w:hint="eastAsia"/>
                    </w:rPr>
                    <w:t>（</w:t>
                  </w:r>
                  <w:r w:rsidR="00275C31" w:rsidRPr="000A2602">
                    <w:t>long</w:t>
                  </w:r>
                  <w:r w:rsidR="00275C31" w:rsidRPr="000A2602">
                    <w:t>型</w:t>
                  </w:r>
                  <w:r w:rsidR="00275C31" w:rsidRPr="000A2602">
                    <w:t>UTC</w:t>
                  </w:r>
                  <w:r w:rsidR="00275C31" w:rsidRPr="000A2602">
                    <w:t>字符串</w:t>
                  </w:r>
                  <w:r w:rsidR="00275C31" w:rsidRPr="000A2602">
                    <w:rPr>
                      <w:rFonts w:hint="eastAsia"/>
                    </w:rPr>
                    <w:t>）</w:t>
                  </w:r>
                  <w:r>
                    <w:rPr>
                      <w:rFonts w:hint="eastAsia"/>
                    </w:rPr>
                    <w:t>，可选。</w:t>
                  </w:r>
                </w:p>
              </w:tc>
            </w:tr>
            <w:tr w:rsidR="00942FBB" w:rsidRPr="000A2602" w:rsidTr="005348A4">
              <w:tc>
                <w:tcPr>
                  <w:tcW w:w="705" w:type="pct"/>
                </w:tcPr>
                <w:p w:rsidR="00942FBB" w:rsidRPr="000A2602" w:rsidDel="008D55DE" w:rsidRDefault="00942FBB" w:rsidP="00B2040C">
                  <w:pPr>
                    <w:pStyle w:val="TableText"/>
                  </w:pPr>
                  <w:r w:rsidRPr="000A2602">
                    <w:t>occurStopTime</w:t>
                  </w:r>
                </w:p>
              </w:tc>
              <w:tc>
                <w:tcPr>
                  <w:tcW w:w="602" w:type="pct"/>
                  <w:shd w:val="clear" w:color="auto" w:fill="auto"/>
                </w:tcPr>
                <w:p w:rsidR="00942FBB" w:rsidRPr="000A2602" w:rsidDel="008D55DE" w:rsidRDefault="00942FBB" w:rsidP="00B2040C">
                  <w:pPr>
                    <w:pStyle w:val="TableText"/>
                  </w:pPr>
                  <w:r w:rsidRPr="000A2602">
                    <w:t>string</w:t>
                  </w:r>
                </w:p>
              </w:tc>
              <w:tc>
                <w:tcPr>
                  <w:tcW w:w="3693" w:type="pct"/>
                  <w:shd w:val="clear" w:color="auto" w:fill="auto"/>
                </w:tcPr>
                <w:p w:rsidR="00942FBB" w:rsidRPr="000A2602" w:rsidDel="008D55DE" w:rsidRDefault="00942FBB" w:rsidP="00B2040C">
                  <w:pPr>
                    <w:pStyle w:val="TableText"/>
                  </w:pPr>
                  <w:r w:rsidRPr="000A2602">
                    <w:t>告警产生结束时间</w:t>
                  </w:r>
                  <w:r w:rsidR="00275C31" w:rsidRPr="000A2602">
                    <w:rPr>
                      <w:rFonts w:hint="eastAsia"/>
                    </w:rPr>
                    <w:t>（</w:t>
                  </w:r>
                  <w:r w:rsidR="00275C31" w:rsidRPr="000A2602">
                    <w:t>long</w:t>
                  </w:r>
                  <w:r w:rsidR="00275C31" w:rsidRPr="000A2602">
                    <w:t>型</w:t>
                  </w:r>
                  <w:r w:rsidR="00275C31" w:rsidRPr="000A2602">
                    <w:t>UTC</w:t>
                  </w:r>
                  <w:r w:rsidR="00275C31" w:rsidRPr="000A2602">
                    <w:t>字符串</w:t>
                  </w:r>
                  <w:r w:rsidR="00275C31" w:rsidRPr="000A2602">
                    <w:rPr>
                      <w:rFonts w:hint="eastAsia"/>
                    </w:rPr>
                    <w:t>）</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objectType</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是否集成部件</w:t>
                  </w:r>
                  <w:r w:rsidRPr="000A2602">
                    <w:t>(</w:t>
                  </w:r>
                  <w:r w:rsidRPr="000A2602">
                    <w:t>支持单选</w:t>
                  </w:r>
                  <w:r w:rsidRPr="000A2602">
                    <w:t>)</w:t>
                  </w:r>
                  <w:r w:rsidRPr="000A2602">
                    <w:rPr>
                      <w:rFonts w:hint="eastAsia"/>
                    </w:rPr>
                    <w:t xml:space="preserve"> </w:t>
                  </w:r>
                  <w:r w:rsidRPr="000A2602">
                    <w:rPr>
                      <w:rFonts w:hint="eastAsia"/>
                    </w:rPr>
                    <w:t>。</w:t>
                  </w:r>
                  <w:r>
                    <w:rPr>
                      <w:rFonts w:hint="eastAsia"/>
                    </w:rPr>
                    <w:t>可选。</w:t>
                  </w:r>
                </w:p>
                <w:p w:rsidR="00942FBB" w:rsidRPr="000A2602" w:rsidRDefault="00942FBB" w:rsidP="00B2040C">
                  <w:pPr>
                    <w:pStyle w:val="TableText"/>
                  </w:pPr>
                  <w:r w:rsidRPr="000A2602">
                    <w:rPr>
                      <w:rFonts w:hint="eastAsia"/>
                    </w:rPr>
                    <w:t>0</w:t>
                  </w:r>
                  <w:r w:rsidRPr="000A2602">
                    <w:rPr>
                      <w:rFonts w:hint="eastAsia"/>
                    </w:rPr>
                    <w:t>：否</w:t>
                  </w:r>
                </w:p>
                <w:p w:rsidR="00942FBB" w:rsidRPr="000A2602" w:rsidRDefault="00942FBB" w:rsidP="00B2040C">
                  <w:pPr>
                    <w:pStyle w:val="TableText"/>
                  </w:pPr>
                  <w:r w:rsidRPr="000A2602">
                    <w:rPr>
                      <w:rFonts w:hint="eastAsia"/>
                    </w:rPr>
                    <w:t>1</w:t>
                  </w:r>
                  <w:r w:rsidRPr="000A2602">
                    <w:rPr>
                      <w:rFonts w:hint="eastAsia"/>
                    </w:rPr>
                    <w:t>：是</w:t>
                  </w:r>
                </w:p>
              </w:tc>
            </w:tr>
            <w:tr w:rsidR="00942FBB" w:rsidRPr="000A2602" w:rsidTr="005348A4">
              <w:tc>
                <w:tcPr>
                  <w:tcW w:w="705" w:type="pct"/>
                </w:tcPr>
                <w:p w:rsidR="00942FBB" w:rsidRPr="000A2602" w:rsidRDefault="00942FBB" w:rsidP="00B2040C">
                  <w:pPr>
                    <w:pStyle w:val="TableText"/>
                  </w:pPr>
                  <w:r w:rsidRPr="000A2602">
                    <w:t>offset</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从多少条开始取数据</w:t>
                  </w:r>
                  <w:r>
                    <w:rPr>
                      <w:rFonts w:hint="eastAsia"/>
                    </w:rPr>
                    <w:t>，可选，默认</w:t>
                  </w:r>
                  <w:r>
                    <w:rPr>
                      <w:rFonts w:hint="eastAsia"/>
                    </w:rPr>
                    <w:t>0</w:t>
                  </w:r>
                  <w:r>
                    <w:rPr>
                      <w:rFonts w:hint="eastAsia"/>
                    </w:rPr>
                    <w:t>。</w:t>
                  </w:r>
                </w:p>
              </w:tc>
            </w:tr>
            <w:tr w:rsidR="00942FBB" w:rsidRPr="000A2602" w:rsidTr="005348A4">
              <w:tc>
                <w:tcPr>
                  <w:tcW w:w="705" w:type="pct"/>
                </w:tcPr>
                <w:p w:rsidR="00942FBB" w:rsidRPr="000A2602" w:rsidRDefault="00942FBB" w:rsidP="00B2040C">
                  <w:pPr>
                    <w:pStyle w:val="TableText"/>
                  </w:pPr>
                  <w:r w:rsidRPr="000A2602">
                    <w:t>limit</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UI</w:t>
                  </w:r>
                  <w:r w:rsidRPr="000A2602">
                    <w:t>一页显示的记录数</w:t>
                  </w:r>
                  <w:r>
                    <w:rPr>
                      <w:rFonts w:hint="eastAsia"/>
                    </w:rPr>
                    <w:t>，可选。单次查询上限默认不超过</w:t>
                  </w:r>
                  <w:r>
                    <w:rPr>
                      <w:rFonts w:hint="eastAsia"/>
                    </w:rPr>
                    <w:t>100</w:t>
                  </w:r>
                  <w:r>
                    <w:rPr>
                      <w:rFonts w:hint="eastAsia"/>
                    </w:rPr>
                    <w:t>。</w:t>
                  </w:r>
                </w:p>
              </w:tc>
            </w:tr>
            <w:tr w:rsidR="00942FBB" w:rsidRPr="000A2602" w:rsidTr="005348A4">
              <w:tc>
                <w:tcPr>
                  <w:tcW w:w="705" w:type="pct"/>
                </w:tcPr>
                <w:p w:rsidR="00942FBB" w:rsidRPr="000A2602" w:rsidRDefault="00942FBB" w:rsidP="00B2040C">
                  <w:pPr>
                    <w:pStyle w:val="TableText"/>
                  </w:pPr>
                  <w:r w:rsidRPr="000A2602">
                    <w:t>order</w:t>
                  </w:r>
                </w:p>
              </w:tc>
              <w:tc>
                <w:tcPr>
                  <w:tcW w:w="602" w:type="pct"/>
                  <w:shd w:val="clear" w:color="auto" w:fill="auto"/>
                </w:tcPr>
                <w:p w:rsidR="00942FBB" w:rsidRPr="000A2602" w:rsidRDefault="00942FBB" w:rsidP="00B2040C">
                  <w:pPr>
                    <w:pStyle w:val="TableText"/>
                  </w:pPr>
                  <w:r w:rsidRPr="000A2602">
                    <w:rPr>
                      <w:rFonts w:hint="eastAsia"/>
                    </w:rPr>
                    <w:t>s</w:t>
                  </w:r>
                  <w:r w:rsidRPr="000A2602">
                    <w:t>tring</w:t>
                  </w:r>
                  <w:r w:rsidRPr="000A2602">
                    <w:rPr>
                      <w:rFonts w:hint="eastAsia"/>
                    </w:rPr>
                    <w:t>[]</w:t>
                  </w:r>
                </w:p>
              </w:tc>
              <w:tc>
                <w:tcPr>
                  <w:tcW w:w="3693" w:type="pct"/>
                  <w:shd w:val="clear" w:color="auto" w:fill="auto"/>
                </w:tcPr>
                <w:p w:rsidR="00942FBB" w:rsidRPr="000A2602" w:rsidRDefault="00942FBB" w:rsidP="00B2040C">
                  <w:pPr>
                    <w:pStyle w:val="TableText"/>
                  </w:pPr>
                  <w:r w:rsidRPr="000A2602">
                    <w:t>排序条件</w:t>
                  </w:r>
                  <w:r w:rsidRPr="000A2602">
                    <w:rPr>
                      <w:rFonts w:hint="eastAsia"/>
                    </w:rPr>
                    <w:t>。</w:t>
                  </w:r>
                  <w:r>
                    <w:rPr>
                      <w:rFonts w:hint="eastAsia"/>
                    </w:rPr>
                    <w:t>可选。</w:t>
                  </w:r>
                </w:p>
                <w:p w:rsidR="00942FBB" w:rsidRPr="000A2602" w:rsidRDefault="00942FBB" w:rsidP="00B2040C">
                  <w:pPr>
                    <w:pStyle w:val="TableText"/>
                  </w:pPr>
                  <w:r w:rsidRPr="000A2602">
                    <w:t>ASC</w:t>
                  </w:r>
                  <w:r w:rsidRPr="000A2602">
                    <w:rPr>
                      <w:rFonts w:hint="eastAsia"/>
                    </w:rPr>
                    <w:t>：升序；</w:t>
                  </w:r>
                  <w:r w:rsidRPr="000A2602">
                    <w:t>DESC</w:t>
                  </w:r>
                  <w:r w:rsidRPr="000A2602">
                    <w:rPr>
                      <w:rFonts w:hint="eastAsia"/>
                    </w:rPr>
                    <w:t>降序。</w:t>
                  </w:r>
                </w:p>
                <w:p w:rsidR="00942FBB" w:rsidRPr="000A2602" w:rsidRDefault="00942FBB" w:rsidP="00B2040C">
                  <w:pPr>
                    <w:pStyle w:val="TableText"/>
                  </w:pPr>
                  <w:r w:rsidRPr="000A2602">
                    <w:rPr>
                      <w:rFonts w:hint="eastAsia"/>
                    </w:rPr>
                    <w:t>支持的排序条件：</w:t>
                  </w:r>
                </w:p>
                <w:p w:rsidR="00942FBB" w:rsidRPr="000A2602" w:rsidRDefault="00942FBB" w:rsidP="00B2040C">
                  <w:pPr>
                    <w:pStyle w:val="TableText"/>
                  </w:pPr>
                  <w:r w:rsidRPr="000A2602">
                    <w:rPr>
                      <w:rFonts w:hint="eastAsia"/>
                    </w:rPr>
                    <w:t>o</w:t>
                  </w:r>
                  <w:r w:rsidRPr="000A2602">
                    <w:t>ccurtime</w:t>
                  </w:r>
                  <w:r w:rsidRPr="000A2602">
                    <w:rPr>
                      <w:rFonts w:hint="eastAsia"/>
                    </w:rPr>
                    <w:t>：告警产生时间</w:t>
                  </w:r>
                </w:p>
                <w:p w:rsidR="00942FBB" w:rsidRPr="000A2602" w:rsidRDefault="00942FBB" w:rsidP="00B2040C">
                  <w:pPr>
                    <w:pStyle w:val="TableText"/>
                  </w:pPr>
                  <w:r w:rsidRPr="000A2602">
                    <w:t>alarmId</w:t>
                  </w:r>
                  <w:r w:rsidRPr="000A2602">
                    <w:rPr>
                      <w:rFonts w:hint="eastAsia"/>
                    </w:rPr>
                    <w:t>：告警</w:t>
                  </w:r>
                  <w:r w:rsidRPr="000A2602">
                    <w:rPr>
                      <w:rFonts w:hint="eastAsia"/>
                    </w:rPr>
                    <w:t>ID</w:t>
                  </w:r>
                </w:p>
                <w:p w:rsidR="00942FBB" w:rsidRPr="000A2602" w:rsidRDefault="00942FBB" w:rsidP="00B2040C">
                  <w:pPr>
                    <w:pStyle w:val="TableText"/>
                  </w:pPr>
                  <w:r w:rsidRPr="000A2602">
                    <w:t>cleartype</w:t>
                  </w:r>
                  <w:r w:rsidRPr="000A2602">
                    <w:rPr>
                      <w:rFonts w:hint="eastAsia"/>
                    </w:rPr>
                    <w:t>：清除类型</w:t>
                  </w:r>
                </w:p>
                <w:p w:rsidR="00942FBB" w:rsidRPr="000A2602" w:rsidRDefault="00942FBB" w:rsidP="00B2040C">
                  <w:pPr>
                    <w:pStyle w:val="TableText"/>
                  </w:pPr>
                  <w:r w:rsidRPr="000A2602">
                    <w:t>alarmLevel</w:t>
                  </w:r>
                  <w:r w:rsidRPr="000A2602">
                    <w:rPr>
                      <w:rFonts w:hint="eastAsia"/>
                    </w:rPr>
                    <w:t>：告警级别</w:t>
                  </w:r>
                </w:p>
                <w:p w:rsidR="00942FBB" w:rsidRPr="000A2602" w:rsidRDefault="00942FBB" w:rsidP="00B2040C">
                  <w:pPr>
                    <w:pStyle w:val="TableText"/>
                  </w:pPr>
                  <w:r w:rsidRPr="000A2602">
                    <w:rPr>
                      <w:rFonts w:hint="eastAsia"/>
                    </w:rPr>
                    <w:t>例如：</w:t>
                  </w:r>
                  <w:r w:rsidRPr="000A2602">
                    <w:t>"order": [ "cleartype ASC", "occurtime DESC" ]</w:t>
                  </w:r>
                  <w:r w:rsidRPr="000A2602">
                    <w:rPr>
                      <w:rFonts w:hint="eastAsia"/>
                    </w:rPr>
                    <w:t>表示先按照清除类型为升序，再按照产生时间为降序进行排序</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lastRenderedPageBreak/>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total</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总活动告警数量</w:t>
                  </w:r>
                </w:p>
              </w:tc>
            </w:tr>
            <w:tr w:rsidR="00942FBB" w:rsidRPr="000A2602" w:rsidTr="005348A4">
              <w:tc>
                <w:tcPr>
                  <w:tcW w:w="705" w:type="pct"/>
                </w:tcPr>
                <w:p w:rsidR="00942FBB" w:rsidRPr="000A2602" w:rsidRDefault="00942FBB" w:rsidP="00B2040C">
                  <w:pPr>
                    <w:pStyle w:val="TableText"/>
                  </w:pPr>
                  <w:r>
                    <w:rPr>
                      <w:rFonts w:hint="eastAsia"/>
                    </w:rPr>
                    <w:t>items</w:t>
                  </w:r>
                </w:p>
              </w:tc>
              <w:tc>
                <w:tcPr>
                  <w:tcW w:w="602" w:type="pct"/>
                  <w:shd w:val="clear" w:color="auto" w:fill="auto"/>
                </w:tcPr>
                <w:p w:rsidR="00942FBB" w:rsidRPr="000A2602" w:rsidRDefault="00942FBB" w:rsidP="00B2040C">
                  <w:pPr>
                    <w:pStyle w:val="TableText"/>
                  </w:pPr>
                  <w:r w:rsidRPr="000A2602">
                    <w:t>structure[]</w:t>
                  </w:r>
                </w:p>
              </w:tc>
              <w:tc>
                <w:tcPr>
                  <w:tcW w:w="3693" w:type="pct"/>
                  <w:shd w:val="clear" w:color="auto" w:fill="auto"/>
                </w:tcPr>
                <w:p w:rsidR="00942FBB" w:rsidRPr="000A2602" w:rsidRDefault="00942FBB" w:rsidP="00B2040C">
                  <w:pPr>
                    <w:pStyle w:val="TableText"/>
                  </w:pPr>
                  <w:r w:rsidRPr="000A2602">
                    <w:t>告警列表</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iSerialNo</w:t>
                        </w:r>
                      </w:p>
                    </w:tc>
                    <w:tc>
                      <w:tcPr>
                        <w:tcW w:w="722" w:type="pct"/>
                        <w:shd w:val="clear" w:color="auto" w:fill="auto"/>
                      </w:tcPr>
                      <w:p w:rsidR="00942FBB" w:rsidRPr="000A2602" w:rsidRDefault="00942FBB" w:rsidP="00B2040C">
                        <w:pPr>
                          <w:pStyle w:val="TableText"/>
                        </w:pPr>
                        <w:r w:rsidRPr="000A2602">
                          <w:t>integer</w:t>
                        </w:r>
                      </w:p>
                    </w:tc>
                    <w:tc>
                      <w:tcPr>
                        <w:tcW w:w="3155" w:type="pct"/>
                        <w:shd w:val="clear" w:color="auto" w:fill="auto"/>
                      </w:tcPr>
                      <w:p w:rsidR="00942FBB" w:rsidRPr="000A2602" w:rsidRDefault="00942FBB" w:rsidP="00B2040C">
                        <w:pPr>
                          <w:pStyle w:val="TableText"/>
                        </w:pPr>
                        <w:r w:rsidRPr="000A2602">
                          <w:t>告警流水号</w:t>
                        </w:r>
                      </w:p>
                    </w:tc>
                  </w:tr>
                  <w:tr w:rsidR="00942FBB" w:rsidRPr="000A2602" w:rsidTr="005348A4">
                    <w:tc>
                      <w:tcPr>
                        <w:tcW w:w="1123" w:type="pct"/>
                      </w:tcPr>
                      <w:p w:rsidR="00942FBB" w:rsidRPr="000A2602" w:rsidRDefault="00942FBB" w:rsidP="00B2040C">
                        <w:pPr>
                          <w:pStyle w:val="TableText"/>
                        </w:pPr>
                        <w:r w:rsidRPr="000A2602">
                          <w:t>svAlarmID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w:t>
                        </w:r>
                        <w:r w:rsidRPr="000A2602">
                          <w:t>ID</w:t>
                        </w:r>
                      </w:p>
                    </w:tc>
                  </w:tr>
                  <w:tr w:rsidR="00942FBB" w:rsidRPr="000A2602" w:rsidTr="005348A4">
                    <w:tc>
                      <w:tcPr>
                        <w:tcW w:w="1123" w:type="pct"/>
                      </w:tcPr>
                      <w:p w:rsidR="00942FBB" w:rsidRPr="000A2602" w:rsidRDefault="00942FBB" w:rsidP="00B2040C">
                        <w:pPr>
                          <w:pStyle w:val="TableText"/>
                        </w:pPr>
                        <w:r w:rsidRPr="000A2602">
                          <w:t>objectType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告警对象类别</w:t>
                        </w:r>
                        <w:r w:rsidRPr="000A2602">
                          <w:rPr>
                            <w:rFonts w:hint="eastAsia"/>
                          </w:rPr>
                          <w:t>。</w:t>
                        </w:r>
                      </w:p>
                      <w:p w:rsidR="00942FBB" w:rsidRPr="000A2602" w:rsidRDefault="00942FBB" w:rsidP="00B2040C">
                        <w:pPr>
                          <w:pStyle w:val="TableText"/>
                        </w:pPr>
                        <w:r w:rsidRPr="000A2602">
                          <w:rPr>
                            <w:rFonts w:hint="eastAsia"/>
                          </w:rPr>
                          <w:t>clusters</w:t>
                        </w:r>
                        <w:r w:rsidRPr="000A2602">
                          <w:rPr>
                            <w:rFonts w:hint="eastAsia"/>
                          </w:rPr>
                          <w:t>：集群</w:t>
                        </w:r>
                      </w:p>
                      <w:p w:rsidR="00942FBB" w:rsidRPr="000A2602" w:rsidRDefault="00942FBB" w:rsidP="00B2040C">
                        <w:pPr>
                          <w:pStyle w:val="TableText"/>
                        </w:pPr>
                        <w:r w:rsidRPr="000A2602">
                          <w:rPr>
                            <w:rFonts w:hint="eastAsia"/>
                          </w:rPr>
                          <w:t>DATASTORE</w:t>
                        </w:r>
                        <w:r w:rsidRPr="000A2602">
                          <w:rPr>
                            <w:rFonts w:hint="eastAsia"/>
                          </w:rPr>
                          <w:t>：数据存储</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sites</w:t>
                        </w:r>
                        <w:r w:rsidRPr="000A2602">
                          <w:rPr>
                            <w:rFonts w:hint="eastAsia"/>
                          </w:rPr>
                          <w:t>：站点</w:t>
                        </w:r>
                      </w:p>
                      <w:p w:rsidR="00942FBB" w:rsidRPr="000A2602" w:rsidRDefault="00942FBB" w:rsidP="00B2040C">
                        <w:pPr>
                          <w:pStyle w:val="TableText"/>
                        </w:pPr>
                        <w:r w:rsidRPr="000A2602">
                          <w:rPr>
                            <w:rFonts w:hint="eastAsia"/>
                          </w:rPr>
                          <w:t>vms</w:t>
                        </w:r>
                        <w:r w:rsidRPr="000A2602">
                          <w:rPr>
                            <w:rFonts w:hint="eastAsia"/>
                          </w:rPr>
                          <w:t>：虚拟机</w:t>
                        </w:r>
                      </w:p>
                      <w:p w:rsidR="00942FBB" w:rsidRPr="000A2602" w:rsidRDefault="00942FBB" w:rsidP="00B2040C">
                        <w:pPr>
                          <w:pStyle w:val="TableText"/>
                        </w:pPr>
                        <w:r w:rsidRPr="000A2602">
                          <w:rPr>
                            <w:rFonts w:hint="eastAsia"/>
                          </w:rPr>
                          <w:t>vrms</w:t>
                        </w:r>
                        <w:r w:rsidRPr="000A2602">
                          <w:rPr>
                            <w:rFonts w:hint="eastAsia"/>
                          </w:rPr>
                          <w:t>：</w:t>
                        </w:r>
                        <w:r w:rsidRPr="000A2602">
                          <w:rPr>
                            <w:rFonts w:hint="eastAsia"/>
                          </w:rPr>
                          <w:t>VRM</w:t>
                        </w:r>
                        <w:r w:rsidRPr="000A2602">
                          <w:rPr>
                            <w:rFonts w:hint="eastAsia"/>
                          </w:rPr>
                          <w:t>节点</w:t>
                        </w:r>
                      </w:p>
                    </w:tc>
                  </w:tr>
                  <w:tr w:rsidR="00942FBB" w:rsidRPr="000A2602" w:rsidTr="005348A4">
                    <w:tc>
                      <w:tcPr>
                        <w:tcW w:w="1123" w:type="pct"/>
                      </w:tcPr>
                      <w:p w:rsidR="00942FBB" w:rsidRPr="000A2602" w:rsidRDefault="00942FBB" w:rsidP="00B2040C">
                        <w:pPr>
                          <w:pStyle w:val="TableText"/>
                        </w:pPr>
                        <w:r w:rsidRPr="000A2602">
                          <w:t>objectUrn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对象标识</w:t>
                        </w:r>
                      </w:p>
                    </w:tc>
                  </w:tr>
                  <w:tr w:rsidR="00942FBB" w:rsidRPr="000A2602" w:rsidTr="005348A4">
                    <w:tc>
                      <w:tcPr>
                        <w:tcW w:w="1123" w:type="pct"/>
                      </w:tcPr>
                      <w:p w:rsidR="00942FBB" w:rsidRPr="000A2602" w:rsidRDefault="00942FBB" w:rsidP="00B2040C">
                        <w:pPr>
                          <w:pStyle w:val="TableText"/>
                        </w:pPr>
                        <w:r w:rsidRPr="000A2602">
                          <w:t>urnByName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URN</w:t>
                        </w:r>
                        <w:r w:rsidRPr="000A2602">
                          <w:t>别名</w:t>
                        </w:r>
                      </w:p>
                    </w:tc>
                  </w:tr>
                  <w:tr w:rsidR="00942FBB" w:rsidRPr="000A2602" w:rsidTr="005348A4">
                    <w:tc>
                      <w:tcPr>
                        <w:tcW w:w="1123" w:type="pct"/>
                      </w:tcPr>
                      <w:p w:rsidR="00942FBB" w:rsidRPr="000A2602" w:rsidRDefault="00942FBB" w:rsidP="00B2040C">
                        <w:pPr>
                          <w:pStyle w:val="TableText"/>
                        </w:pPr>
                        <w:r w:rsidRPr="000A2602">
                          <w:t>svAlarmName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告警名称</w:t>
                        </w:r>
                      </w:p>
                    </w:tc>
                  </w:tr>
                  <w:tr w:rsidR="00942FBB" w:rsidRPr="000A2602" w:rsidTr="005348A4">
                    <w:tc>
                      <w:tcPr>
                        <w:tcW w:w="1123" w:type="pct"/>
                      </w:tcPr>
                      <w:p w:rsidR="00942FBB" w:rsidRPr="000A2602" w:rsidRDefault="00942FBB" w:rsidP="00B2040C">
                        <w:pPr>
                          <w:pStyle w:val="TableText"/>
                        </w:pPr>
                        <w:r w:rsidRPr="000A2602">
                          <w:t>iAlarmCategory</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告警类别</w:t>
                        </w:r>
                      </w:p>
                    </w:tc>
                  </w:tr>
                  <w:tr w:rsidR="00942FBB" w:rsidRPr="000A2602" w:rsidTr="005348A4">
                    <w:tc>
                      <w:tcPr>
                        <w:tcW w:w="1123" w:type="pct"/>
                      </w:tcPr>
                      <w:p w:rsidR="00942FBB" w:rsidRPr="000A2602" w:rsidRDefault="00942FBB" w:rsidP="00B2040C">
                        <w:pPr>
                          <w:pStyle w:val="TableText"/>
                        </w:pPr>
                        <w:r w:rsidRPr="000A2602">
                          <w:t>iAlarmLevel</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告警级别</w:t>
                        </w:r>
                      </w:p>
                    </w:tc>
                  </w:tr>
                  <w:tr w:rsidR="00942FBB" w:rsidRPr="000A2602" w:rsidTr="005348A4">
                    <w:tc>
                      <w:tcPr>
                        <w:tcW w:w="1123" w:type="pct"/>
                      </w:tcPr>
                      <w:p w:rsidR="00942FBB" w:rsidRPr="000A2602" w:rsidRDefault="00942FBB" w:rsidP="00B2040C">
                        <w:pPr>
                          <w:pStyle w:val="TableText"/>
                        </w:pPr>
                        <w:r w:rsidRPr="000A2602">
                          <w:t>iClearType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清除类型</w:t>
                        </w:r>
                      </w:p>
                    </w:tc>
                  </w:tr>
                  <w:tr w:rsidR="00942FBB" w:rsidRPr="000A2602" w:rsidTr="005348A4">
                    <w:tc>
                      <w:tcPr>
                        <w:tcW w:w="1123" w:type="pct"/>
                      </w:tcPr>
                      <w:p w:rsidR="00942FBB" w:rsidRPr="000A2602" w:rsidRDefault="00942FBB" w:rsidP="00B2040C">
                        <w:pPr>
                          <w:pStyle w:val="TableText"/>
                        </w:pPr>
                        <w:r w:rsidRPr="000A2602">
                          <w:t>dtOccurTime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告警产生时间</w:t>
                        </w:r>
                        <w:r w:rsidRPr="000A2602">
                          <w:rPr>
                            <w:rFonts w:hint="eastAsia"/>
                          </w:rPr>
                          <w:t>（</w:t>
                        </w:r>
                        <w:r w:rsidRPr="000A2602">
                          <w:t>long</w:t>
                        </w:r>
                        <w:r w:rsidRPr="000A2602">
                          <w:t>型</w:t>
                        </w:r>
                        <w:r w:rsidRPr="000A2602">
                          <w:t>UTC</w:t>
                        </w:r>
                        <w:r w:rsidRPr="000A2602">
                          <w:t>字符串</w:t>
                        </w:r>
                        <w:r w:rsidRPr="000A2602">
                          <w:rPr>
                            <w:rFonts w:hint="eastAsia"/>
                          </w:rPr>
                          <w:t>）</w:t>
                        </w:r>
                      </w:p>
                    </w:tc>
                  </w:tr>
                  <w:tr w:rsidR="00942FBB" w:rsidRPr="000A2602" w:rsidTr="005348A4">
                    <w:tc>
                      <w:tcPr>
                        <w:tcW w:w="1123" w:type="pct"/>
                      </w:tcPr>
                      <w:p w:rsidR="00942FBB" w:rsidRPr="000A2602" w:rsidRDefault="00942FBB" w:rsidP="00B2040C">
                        <w:pPr>
                          <w:pStyle w:val="TableText"/>
                        </w:pPr>
                        <w:r w:rsidRPr="000A2602">
                          <w:t>dtUpdateTime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告警更新时间</w:t>
                        </w:r>
                        <w:r w:rsidRPr="000A2602">
                          <w:rPr>
                            <w:rFonts w:hint="eastAsia"/>
                          </w:rPr>
                          <w:t>（</w:t>
                        </w:r>
                        <w:r w:rsidRPr="000A2602">
                          <w:t>long</w:t>
                        </w:r>
                        <w:r w:rsidRPr="000A2602">
                          <w:t>型</w:t>
                        </w:r>
                        <w:r w:rsidRPr="000A2602">
                          <w:t>UTC</w:t>
                        </w:r>
                        <w:r w:rsidRPr="000A2602">
                          <w:t>字符串</w:t>
                        </w:r>
                        <w:r w:rsidRPr="000A2602">
                          <w:rPr>
                            <w:rFonts w:hint="eastAsia"/>
                          </w:rPr>
                          <w:t>）</w:t>
                        </w:r>
                      </w:p>
                    </w:tc>
                  </w:tr>
                  <w:tr w:rsidR="00942FBB" w:rsidRPr="000A2602" w:rsidTr="005348A4">
                    <w:tc>
                      <w:tcPr>
                        <w:tcW w:w="1123" w:type="pct"/>
                      </w:tcPr>
                      <w:p w:rsidR="00942FBB" w:rsidRPr="000A2602" w:rsidRDefault="00942FBB" w:rsidP="00B2040C">
                        <w:pPr>
                          <w:pStyle w:val="TableText"/>
                        </w:pPr>
                        <w:r w:rsidRPr="000A2602">
                          <w:t>dtClearTime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告警清除时间</w:t>
                        </w:r>
                        <w:r w:rsidRPr="000A2602">
                          <w:rPr>
                            <w:rFonts w:hint="eastAsia"/>
                          </w:rPr>
                          <w:t>（</w:t>
                        </w:r>
                        <w:r w:rsidRPr="000A2602">
                          <w:t>long</w:t>
                        </w:r>
                        <w:r w:rsidRPr="000A2602">
                          <w:t>型</w:t>
                        </w:r>
                        <w:r w:rsidRPr="000A2602">
                          <w:t>UTC</w:t>
                        </w:r>
                        <w:r w:rsidRPr="000A2602">
                          <w:t>字符串</w:t>
                        </w:r>
                        <w:r w:rsidRPr="000A2602">
                          <w:rPr>
                            <w:rFonts w:hint="eastAsia"/>
                          </w:rPr>
                          <w:t>）</w:t>
                        </w:r>
                      </w:p>
                    </w:tc>
                  </w:tr>
                  <w:tr w:rsidR="00942FBB" w:rsidRPr="000A2602" w:rsidTr="005348A4">
                    <w:tc>
                      <w:tcPr>
                        <w:tcW w:w="1123" w:type="pct"/>
                      </w:tcPr>
                      <w:p w:rsidR="00942FBB" w:rsidRPr="000A2602" w:rsidRDefault="00942FBB" w:rsidP="00B2040C">
                        <w:pPr>
                          <w:pStyle w:val="TableText"/>
                        </w:pPr>
                        <w:r w:rsidRPr="000A2602">
                          <w:t>svClearAlarmUserName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告警手工清除用户标识</w:t>
                        </w:r>
                      </w:p>
                    </w:tc>
                  </w:tr>
                  <w:tr w:rsidR="00942FBB" w:rsidRPr="000A2602" w:rsidTr="005348A4">
                    <w:tc>
                      <w:tcPr>
                        <w:tcW w:w="1123" w:type="pct"/>
                      </w:tcPr>
                      <w:p w:rsidR="00942FBB" w:rsidRPr="000A2602" w:rsidRDefault="00942FBB" w:rsidP="00B2040C">
                        <w:pPr>
                          <w:pStyle w:val="TableText"/>
                        </w:pPr>
                        <w:r w:rsidRPr="000A2602">
                          <w:t>svAdditionalInfo</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附加信息</w:t>
                        </w:r>
                      </w:p>
                    </w:tc>
                  </w:tr>
                  <w:tr w:rsidR="00942FBB" w:rsidRPr="000A2602" w:rsidTr="005348A4">
                    <w:tc>
                      <w:tcPr>
                        <w:tcW w:w="1123" w:type="pct"/>
                      </w:tcPr>
                      <w:p w:rsidR="00942FBB" w:rsidRPr="000A2602" w:rsidRDefault="00942FBB" w:rsidP="00B2040C">
                        <w:pPr>
                          <w:pStyle w:val="TableText"/>
                        </w:pPr>
                        <w:r w:rsidRPr="000A2602">
                          <w:t>svAlarmCause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告警产生原因</w:t>
                        </w:r>
                      </w:p>
                    </w:tc>
                  </w:tr>
                  <w:tr w:rsidR="00942FBB" w:rsidRPr="000A2602" w:rsidTr="005348A4">
                    <w:tc>
                      <w:tcPr>
                        <w:tcW w:w="1123" w:type="pct"/>
                      </w:tcPr>
                      <w:p w:rsidR="00942FBB" w:rsidRPr="000A2602" w:rsidRDefault="00942FBB" w:rsidP="00B2040C">
                        <w:pPr>
                          <w:pStyle w:val="TableText"/>
                        </w:pPr>
                        <w:r w:rsidRPr="000A2602">
                          <w:t>svEventType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事件类型</w:t>
                        </w:r>
                      </w:p>
                    </w:tc>
                  </w:tr>
                  <w:tr w:rsidR="00942FBB" w:rsidRPr="000A2602" w:rsidTr="005348A4">
                    <w:tc>
                      <w:tcPr>
                        <w:tcW w:w="1123" w:type="pct"/>
                      </w:tcPr>
                      <w:p w:rsidR="00942FBB" w:rsidRPr="000A2602" w:rsidRDefault="00942FBB" w:rsidP="00B2040C">
                        <w:pPr>
                          <w:pStyle w:val="TableText"/>
                        </w:pPr>
                        <w:r w:rsidRPr="000A2602">
                          <w:lastRenderedPageBreak/>
                          <w:t>iAutoClear</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是否可自动清除</w:t>
                        </w:r>
                      </w:p>
                    </w:tc>
                  </w:tr>
                  <w:tr w:rsidR="00942FBB" w:rsidRPr="000A2602" w:rsidTr="005348A4">
                    <w:tc>
                      <w:tcPr>
                        <w:tcW w:w="1123" w:type="pct"/>
                      </w:tcPr>
                      <w:p w:rsidR="00942FBB" w:rsidRPr="000A2602" w:rsidRDefault="00942FBB" w:rsidP="00B2040C">
                        <w:pPr>
                          <w:pStyle w:val="TableText"/>
                        </w:pPr>
                        <w:r w:rsidRPr="000A2602">
                          <w:t>iAffectOpFlag</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影响业务标志</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&lt;alarm_uri&gt;/activeAlarms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Default="00942FBB" w:rsidP="00B2040C">
            <w:pPr>
              <w:pStyle w:val="TableText"/>
              <w:rPr>
                <w:b/>
              </w:rPr>
            </w:pPr>
            <w:r w:rsidRPr="000A2602">
              <w:t xml:space="preserve">X-Auth-Token: </w:t>
            </w:r>
            <w:r w:rsidRPr="000A2602">
              <w:rPr>
                <w:b/>
              </w:rPr>
              <w:t>&lt;Authen_TOKEN&gt;</w:t>
            </w:r>
          </w:p>
          <w:p w:rsidR="00942FBB" w:rsidRDefault="00942FBB" w:rsidP="00B2040C">
            <w:pPr>
              <w:pStyle w:val="TableText"/>
              <w:rPr>
                <w:b/>
              </w:rPr>
            </w:pPr>
            <w:r>
              <w:rPr>
                <w:rFonts w:hint="eastAsia"/>
                <w:b/>
              </w:rPr>
              <w:t>{</w:t>
            </w:r>
          </w:p>
          <w:p w:rsidR="00942FBB" w:rsidRPr="000A2602" w:rsidRDefault="00942FBB" w:rsidP="00B2040C">
            <w:pPr>
              <w:pStyle w:val="TableText"/>
            </w:pPr>
            <w:r>
              <w:rPr>
                <w:rFonts w:hint="eastAsia"/>
                <w:b/>
              </w:rPr>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"total":1,    </w:t>
            </w:r>
          </w:p>
          <w:p w:rsidR="00942FBB" w:rsidRPr="000A2602" w:rsidRDefault="00942FBB" w:rsidP="00B2040C">
            <w:pPr>
              <w:pStyle w:val="TableText"/>
            </w:pPr>
            <w:r w:rsidRPr="000A2602">
              <w:t xml:space="preserve">  "</w:t>
            </w:r>
            <w:r>
              <w:rPr>
                <w:rFonts w:hint="eastAsia"/>
              </w:rPr>
              <w:t>item</w:t>
            </w:r>
            <w:r w:rsidRPr="000A2602">
              <w:t>s":[</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"iSerialNo":202,      </w:t>
            </w:r>
          </w:p>
          <w:p w:rsidR="00942FBB" w:rsidRPr="000A2602" w:rsidRDefault="00942FBB" w:rsidP="00B2040C">
            <w:pPr>
              <w:pStyle w:val="TableText"/>
            </w:pPr>
            <w:r w:rsidRPr="000A2602">
              <w:t xml:space="preserve">      "svAlarmID":"3105",</w:t>
            </w:r>
          </w:p>
          <w:p w:rsidR="00942FBB" w:rsidRPr="000A2602" w:rsidRDefault="00942FBB" w:rsidP="00B2040C">
            <w:pPr>
              <w:pStyle w:val="TableText"/>
            </w:pPr>
            <w:r w:rsidRPr="000A2602">
              <w:t xml:space="preserve">      "objectType":string,</w:t>
            </w:r>
          </w:p>
          <w:p w:rsidR="00942FBB" w:rsidRPr="000A2602" w:rsidRDefault="00942FBB" w:rsidP="00B2040C">
            <w:pPr>
              <w:pStyle w:val="TableText"/>
            </w:pPr>
            <w:r w:rsidRPr="000A2602">
              <w:t xml:space="preserve">      "objectUrn":string,</w:t>
            </w:r>
          </w:p>
          <w:p w:rsidR="00942FBB" w:rsidRPr="000A2602" w:rsidRDefault="00942FBB" w:rsidP="00B2040C">
            <w:pPr>
              <w:pStyle w:val="TableText"/>
            </w:pPr>
            <w:r w:rsidRPr="000A2602">
              <w:t xml:space="preserve">      "urnByName":string,</w:t>
            </w:r>
          </w:p>
          <w:p w:rsidR="00942FBB" w:rsidRPr="000A2602" w:rsidRDefault="00942FBB" w:rsidP="00B2040C">
            <w:pPr>
              <w:pStyle w:val="TableText"/>
            </w:pPr>
            <w:r w:rsidRPr="000A2602">
              <w:t xml:space="preserve">      "svAlarmName":"xxx",</w:t>
            </w:r>
          </w:p>
          <w:p w:rsidR="00942FBB" w:rsidRPr="000A2602" w:rsidRDefault="00942FBB" w:rsidP="00B2040C">
            <w:pPr>
              <w:pStyle w:val="TableText"/>
            </w:pPr>
            <w:r w:rsidRPr="000A2602">
              <w:t xml:space="preserve">      "iAlarmCategory":"xxx",</w:t>
            </w:r>
          </w:p>
          <w:p w:rsidR="00942FBB" w:rsidRPr="000A2602" w:rsidRDefault="00942FBB" w:rsidP="00B2040C">
            <w:pPr>
              <w:pStyle w:val="TableText"/>
            </w:pPr>
            <w:r w:rsidRPr="000A2602">
              <w:t xml:space="preserve">      "iAlarmLevel":"xxx",</w:t>
            </w:r>
          </w:p>
          <w:p w:rsidR="00942FBB" w:rsidRPr="000A2602" w:rsidRDefault="00942FBB" w:rsidP="00B2040C">
            <w:pPr>
              <w:pStyle w:val="TableText"/>
            </w:pPr>
            <w:r w:rsidRPr="000A2602">
              <w:t xml:space="preserve">      "iClearType":"xxx",</w:t>
            </w:r>
          </w:p>
          <w:p w:rsidR="00942FBB" w:rsidRPr="000A2602" w:rsidRDefault="00942FBB" w:rsidP="00B2040C">
            <w:pPr>
              <w:pStyle w:val="TableText"/>
            </w:pPr>
            <w:r w:rsidRPr="000A2602">
              <w:t xml:space="preserve">      "dtOccurTime":"2011-09-09 15:30:44.223",</w:t>
            </w:r>
          </w:p>
          <w:p w:rsidR="00942FBB" w:rsidRPr="000A2602" w:rsidRDefault="00942FBB" w:rsidP="00B2040C">
            <w:pPr>
              <w:pStyle w:val="TableText"/>
            </w:pPr>
            <w:r w:rsidRPr="000A2602">
              <w:t xml:space="preserve">      "dtUpdateTime":"xxx",</w:t>
            </w:r>
          </w:p>
          <w:p w:rsidR="00942FBB" w:rsidRPr="000A2602" w:rsidRDefault="00942FBB" w:rsidP="00B2040C">
            <w:pPr>
              <w:pStyle w:val="TableText"/>
            </w:pPr>
            <w:r w:rsidRPr="000A2602">
              <w:t xml:space="preserve">      "dtClearTime":"xxx",      </w:t>
            </w:r>
          </w:p>
          <w:p w:rsidR="00942FBB" w:rsidRPr="000A2602" w:rsidRDefault="00942FBB" w:rsidP="00B2040C">
            <w:pPr>
              <w:pStyle w:val="TableText"/>
            </w:pPr>
            <w:r w:rsidRPr="000A2602">
              <w:t xml:space="preserve">      "svClearAlarmUserName":"xxx",     </w:t>
            </w:r>
          </w:p>
          <w:p w:rsidR="00942FBB" w:rsidRPr="000A2602" w:rsidRDefault="00942FBB" w:rsidP="00B2040C">
            <w:pPr>
              <w:pStyle w:val="TableText"/>
            </w:pPr>
            <w:r w:rsidRPr="000A2602">
              <w:t xml:space="preserve">      "svAdditionalInfo":"testFMS",</w:t>
            </w:r>
          </w:p>
          <w:p w:rsidR="00942FBB" w:rsidRPr="000A2602" w:rsidRDefault="00942FBB" w:rsidP="00B2040C">
            <w:pPr>
              <w:pStyle w:val="TableText"/>
            </w:pPr>
            <w:r w:rsidRPr="000A2602">
              <w:t xml:space="preserve">      "svAlarmCause":"testFMS",      </w:t>
            </w:r>
          </w:p>
          <w:p w:rsidR="00942FBB" w:rsidRPr="000A2602" w:rsidRDefault="00942FBB" w:rsidP="00B2040C">
            <w:pPr>
              <w:pStyle w:val="TableText"/>
            </w:pPr>
            <w:r w:rsidRPr="000A2602">
              <w:t xml:space="preserve">      "svEventType":"testFMS",      </w:t>
            </w:r>
          </w:p>
          <w:p w:rsidR="00942FBB" w:rsidRPr="000A2602" w:rsidRDefault="00942FBB" w:rsidP="00B2040C">
            <w:pPr>
              <w:pStyle w:val="TableText"/>
            </w:pPr>
            <w:r w:rsidRPr="000A2602">
              <w:t xml:space="preserve">      "iAutoClear":"YES",</w:t>
            </w:r>
          </w:p>
          <w:p w:rsidR="00942FBB" w:rsidRPr="000A2602" w:rsidRDefault="00942FBB" w:rsidP="00B2040C">
            <w:pPr>
              <w:pStyle w:val="TableText"/>
            </w:pPr>
            <w:r w:rsidRPr="000A2602">
              <w:t xml:space="preserve">      "iAffectOpFlag":"YES"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rPr>
                <w:sz w:val="24"/>
                <w:szCs w:val="24"/>
              </w:rPr>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11000006</w:t>
                  </w:r>
                </w:p>
              </w:tc>
              <w:tc>
                <w:tcPr>
                  <w:tcW w:w="2149" w:type="dxa"/>
                </w:tcPr>
                <w:p w:rsidR="00942FBB" w:rsidRPr="000A2602" w:rsidRDefault="00942FBB" w:rsidP="00B2040C">
                  <w:pPr>
                    <w:pStyle w:val="TableText"/>
                  </w:pPr>
                  <w:r w:rsidRPr="000A2602">
                    <w:t>查询参数为空</w:t>
                  </w:r>
                </w:p>
              </w:tc>
            </w:tr>
            <w:tr w:rsidR="00942FBB" w:rsidRPr="000A2602" w:rsidTr="005348A4">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11000020</w:t>
                  </w:r>
                </w:p>
              </w:tc>
              <w:tc>
                <w:tcPr>
                  <w:tcW w:w="2149" w:type="dxa"/>
                </w:tcPr>
                <w:p w:rsidR="00942FBB" w:rsidRPr="000A2602" w:rsidRDefault="00942FBB" w:rsidP="00B2040C">
                  <w:pPr>
                    <w:pStyle w:val="TableText"/>
                  </w:pPr>
                  <w:r w:rsidRPr="000A2602">
                    <w:t>指标标志或指标名称为空</w:t>
                  </w:r>
                </w:p>
              </w:tc>
            </w:tr>
            <w:tr w:rsidR="00942FBB" w:rsidRPr="000A2602" w:rsidTr="005348A4">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11000027</w:t>
                  </w:r>
                </w:p>
              </w:tc>
              <w:tc>
                <w:tcPr>
                  <w:tcW w:w="2149" w:type="dxa"/>
                </w:tcPr>
                <w:p w:rsidR="00942FBB" w:rsidRPr="000A2602" w:rsidRDefault="00942FBB" w:rsidP="00B2040C">
                  <w:pPr>
                    <w:pStyle w:val="TableText"/>
                  </w:pPr>
                  <w:r w:rsidRPr="000A2602">
                    <w:t>Urn</w:t>
                  </w:r>
                  <w:r w:rsidRPr="000A2602">
                    <w:t>为空</w:t>
                  </w:r>
                </w:p>
              </w:tc>
            </w:tr>
            <w:tr w:rsidR="00942FBB" w:rsidRPr="000A2602" w:rsidTr="005348A4">
              <w:tc>
                <w:tcPr>
                  <w:tcW w:w="2151" w:type="dxa"/>
                </w:tcPr>
                <w:p w:rsidR="00942FBB" w:rsidRPr="000A2602" w:rsidRDefault="00942FBB" w:rsidP="00EB602D">
                  <w:pPr>
                    <w:pStyle w:val="TableText"/>
                  </w:pPr>
                  <w:r>
                    <w:rPr>
                      <w:rFonts w:hint="eastAsia"/>
                    </w:rPr>
                    <w:t>500</w:t>
                  </w:r>
                </w:p>
              </w:tc>
              <w:tc>
                <w:tcPr>
                  <w:tcW w:w="2165" w:type="dxa"/>
                </w:tcPr>
                <w:p w:rsidR="00942FBB" w:rsidRPr="000A2602" w:rsidRDefault="00942FBB" w:rsidP="00EB602D">
                  <w:pPr>
                    <w:pStyle w:val="TableText"/>
                  </w:pPr>
                  <w:r w:rsidRPr="00DE5CB9">
                    <w:t>11100049</w:t>
                  </w:r>
                </w:p>
              </w:tc>
              <w:tc>
                <w:tcPr>
                  <w:tcW w:w="2149" w:type="dxa"/>
                </w:tcPr>
                <w:p w:rsidR="00942FBB" w:rsidRPr="000A2602" w:rsidRDefault="00942FBB" w:rsidP="00B2040C">
                  <w:pPr>
                    <w:pStyle w:val="TableText"/>
                  </w:pPr>
                  <w:r w:rsidRPr="00541B09">
                    <w:rPr>
                      <w:rFonts w:hint="eastAsia"/>
                    </w:rPr>
                    <w:t>查询规格超出上限</w:t>
                  </w:r>
                </w:p>
              </w:tc>
            </w:tr>
          </w:tbl>
          <w:p w:rsidR="00942FBB" w:rsidRPr="000A2602" w:rsidRDefault="00942FBB" w:rsidP="00B2040C">
            <w:pPr>
              <w:pStyle w:val="TableText"/>
            </w:pPr>
          </w:p>
        </w:tc>
      </w:tr>
    </w:tbl>
    <w:p w:rsidR="00CE3F3F" w:rsidRDefault="00CE3F3F" w:rsidP="00CE3F3F">
      <w:bookmarkStart w:id="500" w:name="_Toc323050033"/>
      <w:bookmarkStart w:id="501" w:name="_Toc439920394"/>
    </w:p>
    <w:p w:rsidR="00942FBB" w:rsidRDefault="00942FBB" w:rsidP="00016746">
      <w:pPr>
        <w:pStyle w:val="31"/>
      </w:pPr>
      <w:bookmarkStart w:id="502" w:name="_Toc486001662"/>
      <w:r w:rsidRPr="000A2602">
        <w:t>历史告警的查询功能</w:t>
      </w:r>
      <w:bookmarkEnd w:id="500"/>
      <w:bookmarkEnd w:id="501"/>
      <w:bookmarkEnd w:id="50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历史告警的查询功能</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请求</w:t>
                  </w:r>
                  <w:r>
                    <w:rPr>
                      <w:rFonts w:hint="eastAsia"/>
                    </w:rPr>
                    <w:t>正文</w:t>
                  </w:r>
                  <w:r w:rsidRPr="000A2602">
                    <w:t>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MOC</w:t>
                  </w:r>
                </w:p>
              </w:tc>
              <w:tc>
                <w:tcPr>
                  <w:tcW w:w="602" w:type="pct"/>
                  <w:shd w:val="clear" w:color="auto" w:fill="auto"/>
                </w:tcPr>
                <w:p w:rsidR="00942FBB" w:rsidRPr="000A2602" w:rsidRDefault="00942FBB" w:rsidP="00B2040C">
                  <w:pPr>
                    <w:pStyle w:val="TableText"/>
                  </w:pPr>
                  <w:r w:rsidRPr="000A2602">
                    <w:t>string</w:t>
                  </w:r>
                  <w:r w:rsidRPr="000A2602" w:rsidDel="002D03FA">
                    <w:t xml:space="preserve"> </w:t>
                  </w:r>
                </w:p>
              </w:tc>
              <w:tc>
                <w:tcPr>
                  <w:tcW w:w="3693" w:type="pct"/>
                  <w:shd w:val="clear" w:color="auto" w:fill="auto"/>
                </w:tcPr>
                <w:p w:rsidR="00942FBB" w:rsidRPr="000A2602" w:rsidRDefault="00942FBB" w:rsidP="00B2040C">
                  <w:pPr>
                    <w:pStyle w:val="TableText"/>
                  </w:pPr>
                  <w:r w:rsidRPr="000A2602">
                    <w:t>告警</w:t>
                  </w:r>
                  <w:r w:rsidRPr="000A2602">
                    <w:rPr>
                      <w:rFonts w:hint="eastAsia"/>
                    </w:rPr>
                    <w:t>对象类型。</w:t>
                  </w:r>
                  <w:r>
                    <w:rPr>
                      <w:rFonts w:hint="eastAsia"/>
                    </w:rPr>
                    <w:t>可选。</w:t>
                  </w:r>
                </w:p>
                <w:p w:rsidR="00942FBB" w:rsidRPr="000A2602" w:rsidRDefault="00942FBB" w:rsidP="00B2040C">
                  <w:pPr>
                    <w:pStyle w:val="TableText"/>
                  </w:pPr>
                  <w:r w:rsidRPr="000A2602">
                    <w:rPr>
                      <w:rFonts w:hint="eastAsia"/>
                    </w:rPr>
                    <w:t>clusters</w:t>
                  </w:r>
                  <w:r w:rsidRPr="000A2602">
                    <w:rPr>
                      <w:rFonts w:hint="eastAsia"/>
                    </w:rPr>
                    <w:t>：集群</w:t>
                  </w:r>
                </w:p>
                <w:p w:rsidR="00942FBB" w:rsidRPr="000A2602" w:rsidRDefault="00942FBB" w:rsidP="00B2040C">
                  <w:pPr>
                    <w:pStyle w:val="TableText"/>
                  </w:pPr>
                  <w:r w:rsidRPr="000A2602">
                    <w:rPr>
                      <w:rFonts w:hint="eastAsia"/>
                    </w:rPr>
                    <w:t>DATASTORE</w:t>
                  </w:r>
                  <w:r w:rsidRPr="000A2602">
                    <w:rPr>
                      <w:rFonts w:hint="eastAsia"/>
                    </w:rPr>
                    <w:t>：数据存储</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sites</w:t>
                  </w:r>
                  <w:r w:rsidRPr="000A2602">
                    <w:rPr>
                      <w:rFonts w:hint="eastAsia"/>
                    </w:rPr>
                    <w:t>：站点</w:t>
                  </w:r>
                </w:p>
                <w:p w:rsidR="00942FBB" w:rsidRPr="000A2602" w:rsidRDefault="00942FBB" w:rsidP="00B2040C">
                  <w:pPr>
                    <w:pStyle w:val="TableText"/>
                  </w:pPr>
                  <w:r w:rsidRPr="000A2602">
                    <w:rPr>
                      <w:rFonts w:hint="eastAsia"/>
                    </w:rPr>
                    <w:t>vms</w:t>
                  </w:r>
                  <w:r w:rsidRPr="000A2602">
                    <w:rPr>
                      <w:rFonts w:hint="eastAsia"/>
                    </w:rPr>
                    <w:t>：虚拟机</w:t>
                  </w:r>
                </w:p>
                <w:p w:rsidR="00942FBB" w:rsidRPr="000A2602" w:rsidRDefault="00942FBB" w:rsidP="00B2040C">
                  <w:pPr>
                    <w:pStyle w:val="TableText"/>
                  </w:pPr>
                  <w:r w:rsidRPr="000A2602">
                    <w:rPr>
                      <w:rFonts w:hint="eastAsia"/>
                    </w:rPr>
                    <w:t>vrms</w:t>
                  </w:r>
                  <w:r w:rsidRPr="000A2602">
                    <w:rPr>
                      <w:rFonts w:hint="eastAsia"/>
                    </w:rPr>
                    <w:t>：</w:t>
                  </w:r>
                  <w:r w:rsidRPr="000A2602">
                    <w:rPr>
                      <w:rFonts w:hint="eastAsia"/>
                    </w:rPr>
                    <w:t>VRM</w:t>
                  </w:r>
                  <w:r w:rsidRPr="000A2602">
                    <w:rPr>
                      <w:rFonts w:hint="eastAsia"/>
                    </w:rPr>
                    <w:t>节点</w:t>
                  </w:r>
                </w:p>
              </w:tc>
            </w:tr>
            <w:tr w:rsidR="00942FBB" w:rsidRPr="000A2602" w:rsidTr="005348A4">
              <w:tc>
                <w:tcPr>
                  <w:tcW w:w="705" w:type="pct"/>
                </w:tcPr>
                <w:p w:rsidR="00942FBB" w:rsidRPr="000A2602" w:rsidRDefault="00942FBB" w:rsidP="00B2040C">
                  <w:pPr>
                    <w:pStyle w:val="TableText"/>
                  </w:pPr>
                  <w:r w:rsidRPr="000A2602">
                    <w:t>startsync</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起始同步号，符合条件的记录的同步号要大于或等于</w:t>
                  </w:r>
                  <w:r w:rsidRPr="000A2602">
                    <w:t>startsync</w:t>
                  </w:r>
                  <w:r w:rsidRPr="000A2602">
                    <w:t>。初始从</w:t>
                  </w:r>
                  <w:r w:rsidRPr="000A2602">
                    <w:t>1</w:t>
                  </w:r>
                  <w:r w:rsidRPr="000A2602">
                    <w:t>开始，不填则查询系统存在的所有告警</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alarmCategory</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告警类别</w:t>
                  </w:r>
                  <w:r w:rsidRPr="000A2602">
                    <w:t xml:space="preserve">(0- </w:t>
                  </w:r>
                  <w:r w:rsidRPr="000A2602">
                    <w:t>原始告警，</w:t>
                  </w:r>
                  <w:r w:rsidRPr="000A2602">
                    <w:t xml:space="preserve">1- </w:t>
                  </w:r>
                  <w:r w:rsidRPr="000A2602">
                    <w:t>清除告警，</w:t>
                  </w:r>
                  <w:r w:rsidRPr="000A2602">
                    <w:t xml:space="preserve">2- </w:t>
                  </w:r>
                  <w:r w:rsidRPr="000A2602">
                    <w:t>更新告警</w:t>
                  </w:r>
                  <w:r w:rsidRPr="000A2602">
                    <w:t>)</w:t>
                  </w:r>
                  <w:r>
                    <w:rPr>
                      <w:rFonts w:hint="eastAsia"/>
                    </w:rPr>
                    <w:t xml:space="preserve"> </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alarmId</w:t>
                  </w:r>
                  <w:r w:rsidRPr="000A2602" w:rsidDel="006E01E4">
                    <w:t xml:space="preserve"> </w:t>
                  </w:r>
                </w:p>
              </w:tc>
              <w:tc>
                <w:tcPr>
                  <w:tcW w:w="602" w:type="pct"/>
                  <w:shd w:val="clear" w:color="auto" w:fill="auto"/>
                </w:tcPr>
                <w:p w:rsidR="00942FBB" w:rsidRPr="000A2602" w:rsidRDefault="00942FBB" w:rsidP="00B2040C">
                  <w:pPr>
                    <w:pStyle w:val="TableText"/>
                  </w:pPr>
                  <w:r w:rsidRPr="000A2602">
                    <w:t>string</w:t>
                  </w:r>
                  <w:r w:rsidRPr="000A2602" w:rsidDel="006E01E4">
                    <w:t xml:space="preserve"> </w:t>
                  </w:r>
                </w:p>
              </w:tc>
              <w:tc>
                <w:tcPr>
                  <w:tcW w:w="3693" w:type="pct"/>
                  <w:shd w:val="clear" w:color="auto" w:fill="auto"/>
                </w:tcPr>
                <w:p w:rsidR="00942FBB" w:rsidRPr="000A2602" w:rsidRDefault="00942FBB" w:rsidP="00B2040C">
                  <w:pPr>
                    <w:pStyle w:val="TableText"/>
                  </w:pPr>
                  <w:r w:rsidRPr="000A2602">
                    <w:t>告警</w:t>
                  </w:r>
                  <w:r w:rsidRPr="000A2602">
                    <w:t>ID</w:t>
                  </w:r>
                  <w:r>
                    <w:rPr>
                      <w:rFonts w:hint="eastAsia"/>
                    </w:rPr>
                    <w:t>，可选。</w:t>
                  </w:r>
                </w:p>
                <w:p w:rsidR="00942FBB" w:rsidRPr="000A2602" w:rsidRDefault="00942FBB" w:rsidP="00B2040C">
                  <w:pPr>
                    <w:pStyle w:val="TableText"/>
                  </w:pPr>
                </w:p>
              </w:tc>
            </w:tr>
            <w:tr w:rsidR="00942FBB" w:rsidRPr="000A2602" w:rsidTr="005348A4">
              <w:tc>
                <w:tcPr>
                  <w:tcW w:w="705" w:type="pct"/>
                </w:tcPr>
                <w:p w:rsidR="00942FBB" w:rsidRPr="000A2602" w:rsidRDefault="00942FBB" w:rsidP="00B2040C">
                  <w:pPr>
                    <w:pStyle w:val="TableText"/>
                  </w:pPr>
                  <w:r w:rsidRPr="000A2602">
                    <w:t>alarmName</w:t>
                  </w:r>
                  <w:r w:rsidRPr="000A2602" w:rsidDel="006E01E4">
                    <w:t xml:space="preserve"> </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告警名称</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alarmLevel</w:t>
                  </w:r>
                </w:p>
              </w:tc>
              <w:tc>
                <w:tcPr>
                  <w:tcW w:w="602" w:type="pct"/>
                  <w:shd w:val="clear" w:color="auto" w:fill="auto"/>
                </w:tcPr>
                <w:p w:rsidR="00942FBB" w:rsidRPr="000A2602" w:rsidRDefault="00942FBB" w:rsidP="00B2040C">
                  <w:pPr>
                    <w:pStyle w:val="TableText"/>
                  </w:pPr>
                  <w:r w:rsidRPr="000A2602">
                    <w:rPr>
                      <w:rFonts w:hint="eastAsia"/>
                    </w:rPr>
                    <w:t>string[]</w:t>
                  </w:r>
                </w:p>
              </w:tc>
              <w:tc>
                <w:tcPr>
                  <w:tcW w:w="3693" w:type="pct"/>
                  <w:shd w:val="clear" w:color="auto" w:fill="auto"/>
                </w:tcPr>
                <w:p w:rsidR="00942FBB" w:rsidRPr="000A2602" w:rsidRDefault="00942FBB" w:rsidP="00B2040C">
                  <w:pPr>
                    <w:pStyle w:val="TableText"/>
                  </w:pPr>
                  <w:r w:rsidRPr="000A2602">
                    <w:t>告警级别</w:t>
                  </w:r>
                  <w:r w:rsidRPr="000A2602">
                    <w:rPr>
                      <w:rFonts w:hint="eastAsia"/>
                    </w:rPr>
                    <w:t>。</w:t>
                  </w:r>
                  <w:r>
                    <w:rPr>
                      <w:rFonts w:hint="eastAsia"/>
                    </w:rPr>
                    <w:t>可选。</w:t>
                  </w:r>
                </w:p>
                <w:p w:rsidR="00942FBB" w:rsidRPr="000A2602" w:rsidRDefault="00942FBB" w:rsidP="00B2040C">
                  <w:pPr>
                    <w:pStyle w:val="TableText"/>
                  </w:pPr>
                  <w:r w:rsidRPr="000A2602">
                    <w:rPr>
                      <w:rFonts w:hint="eastAsia"/>
                    </w:rPr>
                    <w:t>1</w:t>
                  </w:r>
                  <w:r w:rsidRPr="000A2602">
                    <w:rPr>
                      <w:rFonts w:hint="eastAsia"/>
                    </w:rPr>
                    <w:t>：紧急</w:t>
                  </w:r>
                </w:p>
                <w:p w:rsidR="00942FBB" w:rsidRPr="000A2602" w:rsidRDefault="00942FBB" w:rsidP="00B2040C">
                  <w:pPr>
                    <w:pStyle w:val="TableText"/>
                  </w:pPr>
                  <w:r w:rsidRPr="000A2602">
                    <w:rPr>
                      <w:rFonts w:hint="eastAsia"/>
                    </w:rPr>
                    <w:t>2</w:t>
                  </w:r>
                  <w:r w:rsidRPr="000A2602">
                    <w:rPr>
                      <w:rFonts w:hint="eastAsia"/>
                    </w:rPr>
                    <w:t>：重要</w:t>
                  </w:r>
                </w:p>
                <w:p w:rsidR="00942FBB" w:rsidRPr="000A2602" w:rsidRDefault="00942FBB" w:rsidP="00B2040C">
                  <w:pPr>
                    <w:pStyle w:val="TableText"/>
                  </w:pPr>
                  <w:r w:rsidRPr="000A2602">
                    <w:rPr>
                      <w:rFonts w:hint="eastAsia"/>
                    </w:rPr>
                    <w:t>3</w:t>
                  </w:r>
                  <w:r w:rsidRPr="000A2602">
                    <w:rPr>
                      <w:rFonts w:hint="eastAsia"/>
                    </w:rPr>
                    <w:t>：次要</w:t>
                  </w:r>
                </w:p>
                <w:p w:rsidR="00942FBB" w:rsidRPr="000A2602" w:rsidRDefault="00942FBB" w:rsidP="00B2040C">
                  <w:pPr>
                    <w:pStyle w:val="TableText"/>
                  </w:pPr>
                  <w:r w:rsidRPr="000A2602">
                    <w:rPr>
                      <w:rFonts w:hint="eastAsia"/>
                    </w:rPr>
                    <w:t>4</w:t>
                  </w:r>
                  <w:r w:rsidRPr="000A2602">
                    <w:rPr>
                      <w:rFonts w:hint="eastAsia"/>
                    </w:rPr>
                    <w:t>：提示</w:t>
                  </w:r>
                </w:p>
              </w:tc>
            </w:tr>
            <w:tr w:rsidR="00942FBB" w:rsidRPr="000A2602" w:rsidTr="005348A4">
              <w:tc>
                <w:tcPr>
                  <w:tcW w:w="705" w:type="pct"/>
                </w:tcPr>
                <w:p w:rsidR="00942FBB" w:rsidRPr="000A2602" w:rsidRDefault="00942FBB" w:rsidP="00B2040C">
                  <w:pPr>
                    <w:pStyle w:val="TableText"/>
                  </w:pPr>
                  <w:r w:rsidRPr="000A2602">
                    <w:t>eventType</w:t>
                  </w:r>
                </w:p>
              </w:tc>
              <w:tc>
                <w:tcPr>
                  <w:tcW w:w="602" w:type="pct"/>
                  <w:shd w:val="clear" w:color="auto" w:fill="auto"/>
                </w:tcPr>
                <w:p w:rsidR="00942FBB" w:rsidRPr="000A2602" w:rsidRDefault="00942FBB" w:rsidP="00B2040C">
                  <w:pPr>
                    <w:pStyle w:val="TableText"/>
                  </w:pPr>
                  <w:r w:rsidRPr="000A2602">
                    <w:rPr>
                      <w:rFonts w:hint="eastAsia"/>
                    </w:rPr>
                    <w:t>s</w:t>
                  </w:r>
                  <w:r w:rsidRPr="000A2602">
                    <w:t>tring</w:t>
                  </w:r>
                  <w:r w:rsidRPr="000A2602">
                    <w:rPr>
                      <w:rFonts w:hint="eastAsia"/>
                    </w:rPr>
                    <w:t>[]</w:t>
                  </w:r>
                </w:p>
              </w:tc>
              <w:tc>
                <w:tcPr>
                  <w:tcW w:w="3693" w:type="pct"/>
                  <w:shd w:val="clear" w:color="auto" w:fill="auto"/>
                </w:tcPr>
                <w:p w:rsidR="00942FBB" w:rsidRPr="000A2602" w:rsidRDefault="00942FBB" w:rsidP="00B2040C">
                  <w:pPr>
                    <w:pStyle w:val="TableText"/>
                  </w:pPr>
                  <w:r w:rsidRPr="000A2602">
                    <w:t>事件类型</w:t>
                  </w:r>
                  <w:r w:rsidRPr="000A2602">
                    <w:rPr>
                      <w:rFonts w:hint="eastAsia"/>
                    </w:rPr>
                    <w:t>。</w:t>
                  </w:r>
                  <w:r>
                    <w:rPr>
                      <w:rFonts w:hint="eastAsia"/>
                    </w:rPr>
                    <w:t>可选。</w:t>
                  </w:r>
                </w:p>
                <w:p w:rsidR="00942FBB" w:rsidRPr="000A2602" w:rsidRDefault="00942FBB" w:rsidP="00B2040C">
                  <w:pPr>
                    <w:pStyle w:val="TableText"/>
                  </w:pPr>
                  <w:r w:rsidRPr="000A2602">
                    <w:rPr>
                      <w:rFonts w:hint="eastAsia"/>
                    </w:rPr>
                    <w:t>communications</w:t>
                  </w:r>
                  <w:r w:rsidRPr="000A2602">
                    <w:rPr>
                      <w:rFonts w:hint="eastAsia"/>
                    </w:rPr>
                    <w:t>：通信事件</w:t>
                  </w:r>
                </w:p>
                <w:p w:rsidR="00942FBB" w:rsidRPr="000A2602" w:rsidRDefault="00942FBB" w:rsidP="00B2040C">
                  <w:pPr>
                    <w:pStyle w:val="TableText"/>
                  </w:pPr>
                  <w:r w:rsidRPr="000A2602">
                    <w:rPr>
                      <w:rFonts w:hint="eastAsia"/>
                    </w:rPr>
                    <w:lastRenderedPageBreak/>
                    <w:t>quality of service</w:t>
                  </w:r>
                  <w:r w:rsidRPr="000A2602">
                    <w:rPr>
                      <w:rFonts w:hint="eastAsia"/>
                    </w:rPr>
                    <w:t>：业务质量事件</w:t>
                  </w:r>
                </w:p>
                <w:p w:rsidR="00942FBB" w:rsidRPr="000A2602" w:rsidRDefault="00942FBB" w:rsidP="00B2040C">
                  <w:pPr>
                    <w:pStyle w:val="TableText"/>
                  </w:pPr>
                  <w:r w:rsidRPr="000A2602">
                    <w:rPr>
                      <w:rFonts w:hint="eastAsia"/>
                    </w:rPr>
                    <w:t>processing error</w:t>
                  </w:r>
                  <w:r w:rsidRPr="000A2602">
                    <w:rPr>
                      <w:rFonts w:hint="eastAsia"/>
                    </w:rPr>
                    <w:t>：处理出错事件</w:t>
                  </w:r>
                </w:p>
                <w:p w:rsidR="00942FBB" w:rsidRPr="000A2602" w:rsidRDefault="00942FBB" w:rsidP="00B2040C">
                  <w:pPr>
                    <w:pStyle w:val="TableText"/>
                  </w:pPr>
                  <w:r w:rsidRPr="000A2602">
                    <w:rPr>
                      <w:rFonts w:hint="eastAsia"/>
                    </w:rPr>
                    <w:t>equipment</w:t>
                  </w:r>
                  <w:r w:rsidRPr="000A2602">
                    <w:rPr>
                      <w:rFonts w:hint="eastAsia"/>
                    </w:rPr>
                    <w:t>：设备事件</w:t>
                  </w:r>
                </w:p>
                <w:p w:rsidR="00942FBB" w:rsidRPr="000A2602" w:rsidRDefault="00942FBB" w:rsidP="00B2040C">
                  <w:pPr>
                    <w:pStyle w:val="TableText"/>
                  </w:pPr>
                  <w:r w:rsidRPr="000A2602">
                    <w:rPr>
                      <w:rFonts w:hint="eastAsia"/>
                    </w:rPr>
                    <w:t>environmental</w:t>
                  </w:r>
                  <w:r w:rsidRPr="000A2602">
                    <w:rPr>
                      <w:rFonts w:hint="eastAsia"/>
                    </w:rPr>
                    <w:t>：环境事件</w:t>
                  </w:r>
                </w:p>
              </w:tc>
            </w:tr>
            <w:tr w:rsidR="00942FBB" w:rsidRPr="000A2602" w:rsidTr="005348A4">
              <w:tc>
                <w:tcPr>
                  <w:tcW w:w="705" w:type="pct"/>
                </w:tcPr>
                <w:p w:rsidR="00942FBB" w:rsidRPr="000A2602" w:rsidRDefault="00942FBB" w:rsidP="00B2040C">
                  <w:pPr>
                    <w:pStyle w:val="TableText"/>
                  </w:pPr>
                  <w:r w:rsidRPr="000A2602">
                    <w:lastRenderedPageBreak/>
                    <w:t>occurStartTime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告警产生起始时间，格式如下：</w:t>
                  </w:r>
                  <w:r w:rsidRPr="000A2602">
                    <w:t>"yyyy-MM-dd HH:mm:ss"</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occurStopTime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告警产生结束时间，格式如下：</w:t>
                  </w:r>
                  <w:r w:rsidRPr="000A2602">
                    <w:t>"yyyy-MM-dd HH:mm:ss"</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objectType</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是否集成部件</w:t>
                  </w:r>
                  <w:r w:rsidRPr="000A2602">
                    <w:t>(</w:t>
                  </w:r>
                  <w:r w:rsidRPr="000A2602">
                    <w:t>支持单选</w:t>
                  </w:r>
                  <w:r w:rsidRPr="000A2602">
                    <w:t>)</w:t>
                  </w:r>
                  <w:r w:rsidRPr="000A2602">
                    <w:rPr>
                      <w:rFonts w:hint="eastAsia"/>
                    </w:rPr>
                    <w:t xml:space="preserve"> </w:t>
                  </w:r>
                  <w:r w:rsidRPr="000A2602">
                    <w:rPr>
                      <w:rFonts w:hint="eastAsia"/>
                    </w:rPr>
                    <w:t>。</w:t>
                  </w:r>
                  <w:r>
                    <w:rPr>
                      <w:rFonts w:hint="eastAsia"/>
                    </w:rPr>
                    <w:t>可选。</w:t>
                  </w:r>
                </w:p>
                <w:p w:rsidR="00942FBB" w:rsidRPr="000A2602" w:rsidRDefault="00942FBB" w:rsidP="00B2040C">
                  <w:pPr>
                    <w:pStyle w:val="TableText"/>
                  </w:pPr>
                  <w:r w:rsidRPr="000A2602">
                    <w:rPr>
                      <w:rFonts w:hint="eastAsia"/>
                    </w:rPr>
                    <w:t>0</w:t>
                  </w:r>
                  <w:r w:rsidRPr="000A2602">
                    <w:rPr>
                      <w:rFonts w:hint="eastAsia"/>
                    </w:rPr>
                    <w:t>：否</w:t>
                  </w:r>
                </w:p>
                <w:p w:rsidR="00942FBB" w:rsidRPr="000A2602" w:rsidRDefault="00942FBB" w:rsidP="00B2040C">
                  <w:pPr>
                    <w:pStyle w:val="TableText"/>
                  </w:pPr>
                  <w:r w:rsidRPr="000A2602">
                    <w:rPr>
                      <w:rFonts w:hint="eastAsia"/>
                    </w:rPr>
                    <w:t>1</w:t>
                  </w:r>
                  <w:r w:rsidRPr="000A2602">
                    <w:rPr>
                      <w:rFonts w:hint="eastAsia"/>
                    </w:rPr>
                    <w:t>：是</w:t>
                  </w:r>
                </w:p>
              </w:tc>
            </w:tr>
            <w:tr w:rsidR="00942FBB" w:rsidRPr="000A2602" w:rsidTr="005348A4">
              <w:tc>
                <w:tcPr>
                  <w:tcW w:w="705" w:type="pct"/>
                </w:tcPr>
                <w:p w:rsidR="00942FBB" w:rsidRPr="000A2602" w:rsidRDefault="00942FBB" w:rsidP="00B2040C">
                  <w:pPr>
                    <w:pStyle w:val="TableText"/>
                  </w:pPr>
                  <w:r w:rsidRPr="000A2602">
                    <w:t>offset</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从多少条开始取数据</w:t>
                  </w:r>
                  <w:r>
                    <w:rPr>
                      <w:rFonts w:hint="eastAsia"/>
                    </w:rPr>
                    <w:t>，可选。默认</w:t>
                  </w:r>
                  <w:r>
                    <w:rPr>
                      <w:rFonts w:hint="eastAsia"/>
                    </w:rPr>
                    <w:t>0</w:t>
                  </w:r>
                  <w:r>
                    <w:rPr>
                      <w:rFonts w:hint="eastAsia"/>
                    </w:rPr>
                    <w:t>。</w:t>
                  </w:r>
                </w:p>
              </w:tc>
            </w:tr>
            <w:tr w:rsidR="00942FBB" w:rsidRPr="000A2602" w:rsidTr="005348A4">
              <w:tc>
                <w:tcPr>
                  <w:tcW w:w="705" w:type="pct"/>
                </w:tcPr>
                <w:p w:rsidR="00942FBB" w:rsidRPr="000A2602" w:rsidRDefault="00942FBB" w:rsidP="00B2040C">
                  <w:pPr>
                    <w:pStyle w:val="TableText"/>
                  </w:pPr>
                  <w:r w:rsidRPr="000A2602">
                    <w:t>limit</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UI</w:t>
                  </w:r>
                  <w:r w:rsidRPr="000A2602">
                    <w:t>一页显示的记录数</w:t>
                  </w:r>
                  <w:r>
                    <w:rPr>
                      <w:rFonts w:hint="eastAsia"/>
                    </w:rPr>
                    <w:t>，可选。单次查询上限默认不超过</w:t>
                  </w:r>
                  <w:r>
                    <w:rPr>
                      <w:rFonts w:hint="eastAsia"/>
                    </w:rPr>
                    <w:t>100</w:t>
                  </w:r>
                  <w:r>
                    <w:rPr>
                      <w:rFonts w:hint="eastAsia"/>
                    </w:rPr>
                    <w:t>。</w:t>
                  </w:r>
                </w:p>
              </w:tc>
            </w:tr>
            <w:tr w:rsidR="00942FBB" w:rsidRPr="000A2602" w:rsidTr="005348A4">
              <w:tc>
                <w:tcPr>
                  <w:tcW w:w="705" w:type="pct"/>
                </w:tcPr>
                <w:p w:rsidR="00942FBB" w:rsidRPr="000A2602" w:rsidRDefault="00942FBB" w:rsidP="00B2040C">
                  <w:pPr>
                    <w:pStyle w:val="TableText"/>
                  </w:pPr>
                  <w:r w:rsidRPr="000A2602">
                    <w:t>order</w:t>
                  </w:r>
                </w:p>
              </w:tc>
              <w:tc>
                <w:tcPr>
                  <w:tcW w:w="602" w:type="pct"/>
                  <w:shd w:val="clear" w:color="auto" w:fill="auto"/>
                </w:tcPr>
                <w:p w:rsidR="00942FBB" w:rsidRPr="000A2602" w:rsidRDefault="00942FBB" w:rsidP="00B2040C">
                  <w:pPr>
                    <w:pStyle w:val="TableText"/>
                  </w:pPr>
                  <w:r w:rsidRPr="000A2602">
                    <w:rPr>
                      <w:rFonts w:hint="eastAsia"/>
                    </w:rPr>
                    <w:t>s</w:t>
                  </w:r>
                  <w:r w:rsidRPr="000A2602">
                    <w:t>tring</w:t>
                  </w:r>
                  <w:r w:rsidRPr="000A2602">
                    <w:rPr>
                      <w:rFonts w:hint="eastAsia"/>
                    </w:rPr>
                    <w:t>[]</w:t>
                  </w:r>
                </w:p>
              </w:tc>
              <w:tc>
                <w:tcPr>
                  <w:tcW w:w="3693" w:type="pct"/>
                  <w:shd w:val="clear" w:color="auto" w:fill="auto"/>
                </w:tcPr>
                <w:p w:rsidR="00942FBB" w:rsidRPr="000A2602" w:rsidRDefault="00942FBB" w:rsidP="00B2040C">
                  <w:pPr>
                    <w:pStyle w:val="TableText"/>
                  </w:pPr>
                  <w:r w:rsidRPr="000A2602">
                    <w:t>排序条件</w:t>
                  </w:r>
                  <w:r w:rsidRPr="000A2602">
                    <w:rPr>
                      <w:rFonts w:hint="eastAsia"/>
                    </w:rPr>
                    <w:t>。</w:t>
                  </w:r>
                  <w:r>
                    <w:rPr>
                      <w:rFonts w:hint="eastAsia"/>
                    </w:rPr>
                    <w:t>可选。</w:t>
                  </w:r>
                </w:p>
                <w:p w:rsidR="00942FBB" w:rsidRPr="000A2602" w:rsidRDefault="00942FBB" w:rsidP="00B2040C">
                  <w:pPr>
                    <w:pStyle w:val="TableText"/>
                  </w:pPr>
                  <w:r w:rsidRPr="000A2602">
                    <w:t>ASC</w:t>
                  </w:r>
                  <w:r w:rsidRPr="000A2602">
                    <w:rPr>
                      <w:rFonts w:hint="eastAsia"/>
                    </w:rPr>
                    <w:t>：升序；</w:t>
                  </w:r>
                  <w:r w:rsidRPr="000A2602">
                    <w:t>DESC</w:t>
                  </w:r>
                  <w:r w:rsidRPr="000A2602">
                    <w:rPr>
                      <w:rFonts w:hint="eastAsia"/>
                    </w:rPr>
                    <w:t>降序。</w:t>
                  </w:r>
                </w:p>
                <w:p w:rsidR="00942FBB" w:rsidRPr="000A2602" w:rsidRDefault="00942FBB" w:rsidP="00B2040C">
                  <w:pPr>
                    <w:pStyle w:val="TableText"/>
                  </w:pPr>
                  <w:r w:rsidRPr="000A2602">
                    <w:rPr>
                      <w:rFonts w:hint="eastAsia"/>
                    </w:rPr>
                    <w:t>支持的排序条件：</w:t>
                  </w:r>
                </w:p>
                <w:p w:rsidR="00942FBB" w:rsidRPr="000A2602" w:rsidRDefault="00942FBB" w:rsidP="00B2040C">
                  <w:pPr>
                    <w:pStyle w:val="TableText"/>
                  </w:pPr>
                  <w:r w:rsidRPr="000A2602">
                    <w:rPr>
                      <w:rFonts w:hint="eastAsia"/>
                    </w:rPr>
                    <w:t>o</w:t>
                  </w:r>
                  <w:r w:rsidRPr="000A2602">
                    <w:t>ccurtime</w:t>
                  </w:r>
                  <w:r w:rsidRPr="000A2602">
                    <w:rPr>
                      <w:rFonts w:hint="eastAsia"/>
                    </w:rPr>
                    <w:t>：告警产生时间</w:t>
                  </w:r>
                </w:p>
                <w:p w:rsidR="00942FBB" w:rsidRPr="000A2602" w:rsidRDefault="00942FBB" w:rsidP="00B2040C">
                  <w:pPr>
                    <w:pStyle w:val="TableText"/>
                  </w:pPr>
                  <w:r w:rsidRPr="000A2602">
                    <w:t>alarmId</w:t>
                  </w:r>
                  <w:r w:rsidRPr="000A2602">
                    <w:rPr>
                      <w:rFonts w:hint="eastAsia"/>
                    </w:rPr>
                    <w:t>：告警</w:t>
                  </w:r>
                  <w:r w:rsidRPr="000A2602">
                    <w:rPr>
                      <w:rFonts w:hint="eastAsia"/>
                    </w:rPr>
                    <w:t>ID</w:t>
                  </w:r>
                </w:p>
                <w:p w:rsidR="00942FBB" w:rsidRPr="000A2602" w:rsidRDefault="00942FBB" w:rsidP="00B2040C">
                  <w:pPr>
                    <w:pStyle w:val="TableText"/>
                  </w:pPr>
                  <w:r w:rsidRPr="000A2602">
                    <w:t>cleartype</w:t>
                  </w:r>
                  <w:r w:rsidRPr="000A2602">
                    <w:rPr>
                      <w:rFonts w:hint="eastAsia"/>
                    </w:rPr>
                    <w:t>：清除类型</w:t>
                  </w:r>
                </w:p>
                <w:p w:rsidR="00942FBB" w:rsidRPr="000A2602" w:rsidRDefault="00942FBB" w:rsidP="00B2040C">
                  <w:pPr>
                    <w:pStyle w:val="TableText"/>
                  </w:pPr>
                  <w:r w:rsidRPr="000A2602">
                    <w:t>alarmLevel</w:t>
                  </w:r>
                  <w:r w:rsidRPr="000A2602">
                    <w:rPr>
                      <w:rFonts w:hint="eastAsia"/>
                    </w:rPr>
                    <w:t>：告警级别</w:t>
                  </w:r>
                </w:p>
                <w:p w:rsidR="00942FBB" w:rsidRPr="000A2602" w:rsidRDefault="00942FBB" w:rsidP="00B2040C">
                  <w:pPr>
                    <w:pStyle w:val="TableText"/>
                  </w:pPr>
                  <w:r w:rsidRPr="000A2602">
                    <w:t>syncNo</w:t>
                  </w:r>
                  <w:r w:rsidRPr="000A2602">
                    <w:rPr>
                      <w:rFonts w:hint="eastAsia"/>
                    </w:rPr>
                    <w:t>：同步号</w:t>
                  </w:r>
                </w:p>
                <w:p w:rsidR="00942FBB" w:rsidRPr="000A2602" w:rsidRDefault="00942FBB" w:rsidP="00B2040C">
                  <w:pPr>
                    <w:pStyle w:val="TableText"/>
                  </w:pPr>
                  <w:r w:rsidRPr="000A2602">
                    <w:rPr>
                      <w:rFonts w:hint="eastAsia"/>
                    </w:rPr>
                    <w:t>例如：</w:t>
                  </w:r>
                  <w:r w:rsidRPr="000A2602">
                    <w:t>"order": [ "cleartype ASC", "occurtime DESC" ]</w:t>
                  </w:r>
                  <w:r w:rsidRPr="000A2602">
                    <w:rPr>
                      <w:rFonts w:hint="eastAsia"/>
                    </w:rPr>
                    <w:t>表示先按照清除类型为升序，再按照产生时间为降序进行排序。</w:t>
                  </w:r>
                </w:p>
              </w:tc>
            </w:tr>
            <w:tr w:rsidR="00942FBB" w:rsidRPr="000A2602" w:rsidTr="005348A4">
              <w:tc>
                <w:tcPr>
                  <w:tcW w:w="705" w:type="pct"/>
                </w:tcPr>
                <w:p w:rsidR="00942FBB" w:rsidRPr="000A2602" w:rsidRDefault="00942FBB" w:rsidP="00B2040C">
                  <w:pPr>
                    <w:pStyle w:val="TableText"/>
                  </w:pPr>
                  <w:r w:rsidRPr="000A2602">
                    <w:t>display</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是否本系统屏蔽</w:t>
                  </w:r>
                  <w:r w:rsidRPr="000A2602">
                    <w:t>(</w:t>
                  </w:r>
                  <w:r w:rsidRPr="000A2602">
                    <w:t>支持单选，缺省选择非屏蔽告警</w:t>
                  </w:r>
                  <w:r w:rsidRPr="000A2602">
                    <w:t>)</w:t>
                  </w:r>
                  <w:r>
                    <w:rPr>
                      <w:rFonts w:hint="eastAsia"/>
                    </w:rPr>
                    <w:t xml:space="preserve"> </w:t>
                  </w:r>
                  <w:r>
                    <w:rPr>
                      <w:rFonts w:hint="eastAsia"/>
                    </w:rPr>
                    <w:t>，可选。默认</w:t>
                  </w:r>
                  <w:r>
                    <w:rPr>
                      <w:rFonts w:hint="eastAsia"/>
                    </w:rPr>
                    <w:t>0.</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total</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告警总量</w:t>
                  </w:r>
                </w:p>
              </w:tc>
            </w:tr>
            <w:tr w:rsidR="00942FBB" w:rsidRPr="000A2602" w:rsidTr="005348A4">
              <w:tc>
                <w:tcPr>
                  <w:tcW w:w="705" w:type="pct"/>
                </w:tcPr>
                <w:p w:rsidR="00942FBB" w:rsidRPr="000A2602" w:rsidRDefault="00942FBB" w:rsidP="00B2040C">
                  <w:pPr>
                    <w:pStyle w:val="TableText"/>
                  </w:pPr>
                  <w:r>
                    <w:rPr>
                      <w:rFonts w:hint="eastAsia"/>
                    </w:rPr>
                    <w:t>item</w:t>
                  </w:r>
                  <w:r w:rsidRPr="000A2602">
                    <w:t>s</w:t>
                  </w:r>
                </w:p>
              </w:tc>
              <w:tc>
                <w:tcPr>
                  <w:tcW w:w="602" w:type="pct"/>
                  <w:shd w:val="clear" w:color="auto" w:fill="auto"/>
                </w:tcPr>
                <w:p w:rsidR="00942FBB" w:rsidRPr="000A2602" w:rsidRDefault="00942FBB" w:rsidP="00B2040C">
                  <w:pPr>
                    <w:pStyle w:val="TableText"/>
                  </w:pPr>
                  <w:r w:rsidRPr="000A2602">
                    <w:t>Structure</w:t>
                  </w:r>
                  <w:r w:rsidRPr="000A2602">
                    <w:rPr>
                      <w:rFonts w:hint="eastAsia"/>
                    </w:rPr>
                    <w:t>[]</w:t>
                  </w:r>
                </w:p>
              </w:tc>
              <w:tc>
                <w:tcPr>
                  <w:tcW w:w="3693" w:type="pct"/>
                  <w:shd w:val="clear" w:color="auto" w:fill="auto"/>
                </w:tcPr>
                <w:p w:rsidR="00942FBB" w:rsidRPr="000A2602" w:rsidRDefault="00942FBB" w:rsidP="00B2040C">
                  <w:pPr>
                    <w:pStyle w:val="TableText"/>
                  </w:pPr>
                  <w:r w:rsidRPr="000A2602">
                    <w:t>返回对象</w:t>
                  </w:r>
                  <w:r w:rsidRPr="000A2602">
                    <w:t>:List&lt;Map&lt;string,Object&gt;&gt;</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iSyncNo</w:t>
                        </w:r>
                      </w:p>
                    </w:tc>
                    <w:tc>
                      <w:tcPr>
                        <w:tcW w:w="722" w:type="pct"/>
                        <w:shd w:val="clear" w:color="auto" w:fill="auto"/>
                      </w:tcPr>
                      <w:p w:rsidR="00942FBB" w:rsidRPr="000A2602" w:rsidRDefault="00942FBB" w:rsidP="00B2040C">
                        <w:pPr>
                          <w:pStyle w:val="TableText"/>
                        </w:pPr>
                        <w:r w:rsidRPr="000A2602">
                          <w:t>integer</w:t>
                        </w:r>
                      </w:p>
                    </w:tc>
                    <w:tc>
                      <w:tcPr>
                        <w:tcW w:w="3155" w:type="pct"/>
                        <w:shd w:val="clear" w:color="auto" w:fill="auto"/>
                      </w:tcPr>
                      <w:p w:rsidR="00942FBB" w:rsidRPr="000A2602" w:rsidRDefault="00942FBB" w:rsidP="00B2040C">
                        <w:pPr>
                          <w:pStyle w:val="TableText"/>
                        </w:pPr>
                        <w:r w:rsidRPr="000A2602">
                          <w:t>告警同步号</w:t>
                        </w:r>
                      </w:p>
                    </w:tc>
                  </w:tr>
                  <w:tr w:rsidR="00942FBB" w:rsidRPr="000A2602" w:rsidTr="005348A4">
                    <w:tc>
                      <w:tcPr>
                        <w:tcW w:w="1123" w:type="pct"/>
                      </w:tcPr>
                      <w:p w:rsidR="00942FBB" w:rsidRPr="000A2602" w:rsidRDefault="00942FBB" w:rsidP="00B2040C">
                        <w:pPr>
                          <w:pStyle w:val="TableText"/>
                        </w:pPr>
                        <w:r w:rsidRPr="000A2602">
                          <w:t>iSerialNo</w:t>
                        </w:r>
                      </w:p>
                    </w:tc>
                    <w:tc>
                      <w:tcPr>
                        <w:tcW w:w="722" w:type="pct"/>
                        <w:shd w:val="clear" w:color="auto" w:fill="auto"/>
                      </w:tcPr>
                      <w:p w:rsidR="00942FBB" w:rsidRPr="000A2602" w:rsidRDefault="00942FBB" w:rsidP="00B2040C">
                        <w:pPr>
                          <w:pStyle w:val="TableText"/>
                        </w:pPr>
                        <w:r w:rsidRPr="000A2602">
                          <w:t>integer</w:t>
                        </w:r>
                      </w:p>
                    </w:tc>
                    <w:tc>
                      <w:tcPr>
                        <w:tcW w:w="3155" w:type="pct"/>
                        <w:shd w:val="clear" w:color="auto" w:fill="auto"/>
                      </w:tcPr>
                      <w:p w:rsidR="00942FBB" w:rsidRPr="000A2602" w:rsidRDefault="00942FBB" w:rsidP="00B2040C">
                        <w:pPr>
                          <w:pStyle w:val="TableText"/>
                        </w:pPr>
                        <w:r w:rsidRPr="000A2602">
                          <w:t>告警流水号</w:t>
                        </w:r>
                      </w:p>
                    </w:tc>
                  </w:tr>
                  <w:tr w:rsidR="00942FBB" w:rsidRPr="000A2602" w:rsidTr="005348A4">
                    <w:tc>
                      <w:tcPr>
                        <w:tcW w:w="1123" w:type="pct"/>
                      </w:tcPr>
                      <w:p w:rsidR="00942FBB" w:rsidRPr="000A2602" w:rsidRDefault="00942FBB" w:rsidP="00B2040C">
                        <w:pPr>
                          <w:pStyle w:val="TableText"/>
                        </w:pPr>
                        <w:r w:rsidRPr="000A2602">
                          <w:t>svAlarmID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w:t>
                        </w:r>
                        <w:r w:rsidRPr="000A2602">
                          <w:t>ID</w:t>
                        </w:r>
                      </w:p>
                    </w:tc>
                  </w:tr>
                  <w:tr w:rsidR="00942FBB" w:rsidRPr="000A2602" w:rsidTr="005348A4">
                    <w:tc>
                      <w:tcPr>
                        <w:tcW w:w="1123" w:type="pct"/>
                      </w:tcPr>
                      <w:p w:rsidR="00942FBB" w:rsidRPr="000A2602" w:rsidRDefault="00942FBB" w:rsidP="00B2040C">
                        <w:pPr>
                          <w:pStyle w:val="TableText"/>
                        </w:pPr>
                        <w:r w:rsidRPr="000A2602">
                          <w:lastRenderedPageBreak/>
                          <w:t>objectType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告警对象类别</w:t>
                        </w:r>
                        <w:r w:rsidRPr="000A2602">
                          <w:rPr>
                            <w:rFonts w:hint="eastAsia"/>
                          </w:rPr>
                          <w:t>。</w:t>
                        </w:r>
                      </w:p>
                      <w:p w:rsidR="00942FBB" w:rsidRPr="000A2602" w:rsidRDefault="00942FBB" w:rsidP="00B2040C">
                        <w:pPr>
                          <w:pStyle w:val="TableText"/>
                        </w:pPr>
                        <w:r w:rsidRPr="000A2602">
                          <w:rPr>
                            <w:rFonts w:hint="eastAsia"/>
                          </w:rPr>
                          <w:t>clusters</w:t>
                        </w:r>
                        <w:r w:rsidRPr="000A2602">
                          <w:rPr>
                            <w:rFonts w:hint="eastAsia"/>
                          </w:rPr>
                          <w:t>：集群</w:t>
                        </w:r>
                      </w:p>
                      <w:p w:rsidR="00942FBB" w:rsidRPr="000A2602" w:rsidRDefault="00942FBB" w:rsidP="00B2040C">
                        <w:pPr>
                          <w:pStyle w:val="TableText"/>
                        </w:pPr>
                        <w:r w:rsidRPr="000A2602">
                          <w:rPr>
                            <w:rFonts w:hint="eastAsia"/>
                          </w:rPr>
                          <w:t>DATASTORE</w:t>
                        </w:r>
                        <w:r w:rsidRPr="000A2602">
                          <w:rPr>
                            <w:rFonts w:hint="eastAsia"/>
                          </w:rPr>
                          <w:t>：数据存储</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sites</w:t>
                        </w:r>
                        <w:r w:rsidRPr="000A2602">
                          <w:rPr>
                            <w:rFonts w:hint="eastAsia"/>
                          </w:rPr>
                          <w:t>：站点</w:t>
                        </w:r>
                      </w:p>
                      <w:p w:rsidR="00942FBB" w:rsidRPr="000A2602" w:rsidRDefault="00942FBB" w:rsidP="00B2040C">
                        <w:pPr>
                          <w:pStyle w:val="TableText"/>
                        </w:pPr>
                        <w:r w:rsidRPr="000A2602">
                          <w:rPr>
                            <w:rFonts w:hint="eastAsia"/>
                          </w:rPr>
                          <w:t>vms</w:t>
                        </w:r>
                        <w:r w:rsidRPr="000A2602">
                          <w:rPr>
                            <w:rFonts w:hint="eastAsia"/>
                          </w:rPr>
                          <w:t>：虚拟机</w:t>
                        </w:r>
                      </w:p>
                      <w:p w:rsidR="00942FBB" w:rsidRPr="000A2602" w:rsidRDefault="00942FBB" w:rsidP="00B2040C">
                        <w:pPr>
                          <w:pStyle w:val="TableText"/>
                        </w:pPr>
                        <w:r w:rsidRPr="000A2602">
                          <w:rPr>
                            <w:rFonts w:hint="eastAsia"/>
                          </w:rPr>
                          <w:t>vrms</w:t>
                        </w:r>
                        <w:r w:rsidRPr="000A2602">
                          <w:rPr>
                            <w:rFonts w:hint="eastAsia"/>
                          </w:rPr>
                          <w:t>：</w:t>
                        </w:r>
                        <w:r w:rsidRPr="000A2602">
                          <w:rPr>
                            <w:rFonts w:hint="eastAsia"/>
                          </w:rPr>
                          <w:t>VRM</w:t>
                        </w:r>
                        <w:r w:rsidRPr="000A2602">
                          <w:rPr>
                            <w:rFonts w:hint="eastAsia"/>
                          </w:rPr>
                          <w:t>节点</w:t>
                        </w:r>
                      </w:p>
                    </w:tc>
                  </w:tr>
                  <w:tr w:rsidR="00942FBB" w:rsidRPr="000A2602" w:rsidTr="005348A4">
                    <w:tc>
                      <w:tcPr>
                        <w:tcW w:w="1123" w:type="pct"/>
                      </w:tcPr>
                      <w:p w:rsidR="00942FBB" w:rsidRPr="000A2602" w:rsidRDefault="00942FBB" w:rsidP="00B2040C">
                        <w:pPr>
                          <w:pStyle w:val="TableText"/>
                        </w:pPr>
                        <w:r w:rsidRPr="000A2602">
                          <w:t>objectUrn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对象标识</w:t>
                        </w:r>
                      </w:p>
                    </w:tc>
                  </w:tr>
                  <w:tr w:rsidR="00942FBB" w:rsidRPr="000A2602" w:rsidTr="005348A4">
                    <w:tc>
                      <w:tcPr>
                        <w:tcW w:w="1123" w:type="pct"/>
                      </w:tcPr>
                      <w:p w:rsidR="00942FBB" w:rsidRPr="000A2602" w:rsidRDefault="00942FBB" w:rsidP="00B2040C">
                        <w:pPr>
                          <w:pStyle w:val="TableText"/>
                        </w:pPr>
                        <w:r w:rsidRPr="000A2602">
                          <w:t>urnByName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URN</w:t>
                        </w:r>
                        <w:r w:rsidRPr="000A2602">
                          <w:t>别名</w:t>
                        </w:r>
                      </w:p>
                    </w:tc>
                  </w:tr>
                  <w:tr w:rsidR="00942FBB" w:rsidRPr="000A2602" w:rsidTr="005348A4">
                    <w:tc>
                      <w:tcPr>
                        <w:tcW w:w="1123" w:type="pct"/>
                      </w:tcPr>
                      <w:p w:rsidR="00942FBB" w:rsidRPr="000A2602" w:rsidRDefault="00942FBB" w:rsidP="00B2040C">
                        <w:pPr>
                          <w:pStyle w:val="TableText"/>
                        </w:pPr>
                        <w:r w:rsidRPr="000A2602">
                          <w:t>svAlarmName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告警名称</w:t>
                        </w:r>
                      </w:p>
                    </w:tc>
                  </w:tr>
                  <w:tr w:rsidR="00942FBB" w:rsidRPr="000A2602" w:rsidTr="005348A4">
                    <w:tc>
                      <w:tcPr>
                        <w:tcW w:w="1123" w:type="pct"/>
                      </w:tcPr>
                      <w:p w:rsidR="00942FBB" w:rsidRPr="000A2602" w:rsidRDefault="00942FBB" w:rsidP="00B2040C">
                        <w:pPr>
                          <w:pStyle w:val="TableText"/>
                        </w:pPr>
                        <w:r w:rsidRPr="000A2602">
                          <w:t>iAlarmCategory</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告警类别</w:t>
                        </w:r>
                      </w:p>
                    </w:tc>
                  </w:tr>
                  <w:tr w:rsidR="00942FBB" w:rsidRPr="000A2602" w:rsidTr="005348A4">
                    <w:tc>
                      <w:tcPr>
                        <w:tcW w:w="1123" w:type="pct"/>
                      </w:tcPr>
                      <w:p w:rsidR="00942FBB" w:rsidRPr="000A2602" w:rsidRDefault="00942FBB" w:rsidP="00B2040C">
                        <w:pPr>
                          <w:pStyle w:val="TableText"/>
                        </w:pPr>
                        <w:r w:rsidRPr="000A2602">
                          <w:t>iAlarmLevel</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告警级别</w:t>
                        </w:r>
                      </w:p>
                    </w:tc>
                  </w:tr>
                  <w:tr w:rsidR="00942FBB" w:rsidRPr="000A2602" w:rsidTr="005348A4">
                    <w:tc>
                      <w:tcPr>
                        <w:tcW w:w="1123" w:type="pct"/>
                      </w:tcPr>
                      <w:p w:rsidR="00942FBB" w:rsidRPr="000A2602" w:rsidRDefault="00942FBB" w:rsidP="00B2040C">
                        <w:pPr>
                          <w:pStyle w:val="TableText"/>
                        </w:pPr>
                        <w:r w:rsidRPr="000A2602">
                          <w:t>iClearType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清除类型</w:t>
                        </w:r>
                      </w:p>
                    </w:tc>
                  </w:tr>
                  <w:tr w:rsidR="00942FBB" w:rsidRPr="000A2602" w:rsidTr="005348A4">
                    <w:tc>
                      <w:tcPr>
                        <w:tcW w:w="1123" w:type="pct"/>
                      </w:tcPr>
                      <w:p w:rsidR="00942FBB" w:rsidRPr="000A2602" w:rsidRDefault="00942FBB" w:rsidP="00B2040C">
                        <w:pPr>
                          <w:pStyle w:val="TableText"/>
                        </w:pPr>
                        <w:r w:rsidRPr="000A2602">
                          <w:t>dtOccurTime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告警产生时间</w:t>
                        </w:r>
                        <w:r w:rsidRPr="000A2602">
                          <w:rPr>
                            <w:rFonts w:hint="eastAsia"/>
                          </w:rPr>
                          <w:t>（</w:t>
                        </w:r>
                        <w:r w:rsidRPr="000A2602">
                          <w:t>long</w:t>
                        </w:r>
                        <w:r w:rsidRPr="000A2602">
                          <w:t>型</w:t>
                        </w:r>
                        <w:r w:rsidRPr="000A2602">
                          <w:t>UTC</w:t>
                        </w:r>
                        <w:r w:rsidRPr="000A2602">
                          <w:t>字符串</w:t>
                        </w:r>
                        <w:r w:rsidRPr="000A2602">
                          <w:rPr>
                            <w:rFonts w:hint="eastAsia"/>
                          </w:rPr>
                          <w:t>）</w:t>
                        </w:r>
                      </w:p>
                    </w:tc>
                  </w:tr>
                  <w:tr w:rsidR="00942FBB" w:rsidRPr="000A2602" w:rsidTr="005348A4">
                    <w:tc>
                      <w:tcPr>
                        <w:tcW w:w="1123" w:type="pct"/>
                      </w:tcPr>
                      <w:p w:rsidR="00942FBB" w:rsidRPr="000A2602" w:rsidRDefault="00942FBB" w:rsidP="00B2040C">
                        <w:pPr>
                          <w:pStyle w:val="TableText"/>
                        </w:pPr>
                        <w:r w:rsidRPr="000A2602">
                          <w:t>dtUpdateTime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告警更新时间</w:t>
                        </w:r>
                        <w:r w:rsidRPr="000A2602">
                          <w:rPr>
                            <w:rFonts w:hint="eastAsia"/>
                          </w:rPr>
                          <w:t>（</w:t>
                        </w:r>
                        <w:r w:rsidRPr="000A2602">
                          <w:t>long</w:t>
                        </w:r>
                        <w:r w:rsidRPr="000A2602">
                          <w:t>型</w:t>
                        </w:r>
                        <w:r w:rsidRPr="000A2602">
                          <w:t>UTC</w:t>
                        </w:r>
                        <w:r w:rsidRPr="000A2602">
                          <w:t>字符串</w:t>
                        </w:r>
                        <w:r w:rsidRPr="000A2602">
                          <w:rPr>
                            <w:rFonts w:hint="eastAsia"/>
                          </w:rPr>
                          <w:t>）</w:t>
                        </w:r>
                      </w:p>
                    </w:tc>
                  </w:tr>
                  <w:tr w:rsidR="00942FBB" w:rsidRPr="000A2602" w:rsidTr="005348A4">
                    <w:tc>
                      <w:tcPr>
                        <w:tcW w:w="1123" w:type="pct"/>
                      </w:tcPr>
                      <w:p w:rsidR="00942FBB" w:rsidRPr="000A2602" w:rsidRDefault="00942FBB" w:rsidP="00B2040C">
                        <w:pPr>
                          <w:pStyle w:val="TableText"/>
                        </w:pPr>
                        <w:r w:rsidRPr="000A2602">
                          <w:t>dtClearTime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告警清除时间</w:t>
                        </w:r>
                        <w:r w:rsidRPr="000A2602">
                          <w:rPr>
                            <w:rFonts w:hint="eastAsia"/>
                          </w:rPr>
                          <w:t>（</w:t>
                        </w:r>
                        <w:r w:rsidRPr="000A2602">
                          <w:t>long</w:t>
                        </w:r>
                        <w:r w:rsidRPr="000A2602">
                          <w:t>型</w:t>
                        </w:r>
                        <w:r w:rsidRPr="000A2602">
                          <w:t>UTC</w:t>
                        </w:r>
                        <w:r w:rsidRPr="000A2602">
                          <w:t>字符串</w:t>
                        </w:r>
                        <w:r w:rsidRPr="000A2602">
                          <w:rPr>
                            <w:rFonts w:hint="eastAsia"/>
                          </w:rPr>
                          <w:t>）</w:t>
                        </w:r>
                      </w:p>
                    </w:tc>
                  </w:tr>
                  <w:tr w:rsidR="00942FBB" w:rsidRPr="000A2602" w:rsidTr="005348A4">
                    <w:tc>
                      <w:tcPr>
                        <w:tcW w:w="1123" w:type="pct"/>
                      </w:tcPr>
                      <w:p w:rsidR="00942FBB" w:rsidRPr="000A2602" w:rsidRDefault="00942FBB" w:rsidP="00B2040C">
                        <w:pPr>
                          <w:pStyle w:val="TableText"/>
                        </w:pPr>
                        <w:r w:rsidRPr="000A2602">
                          <w:t>svClearAlarmUserName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告警手工清除用户标识，暂时不用关注</w:t>
                        </w:r>
                      </w:p>
                    </w:tc>
                  </w:tr>
                  <w:tr w:rsidR="00942FBB" w:rsidRPr="000A2602" w:rsidTr="005348A4">
                    <w:tc>
                      <w:tcPr>
                        <w:tcW w:w="1123" w:type="pct"/>
                      </w:tcPr>
                      <w:p w:rsidR="00942FBB" w:rsidRPr="000A2602" w:rsidRDefault="00942FBB" w:rsidP="00B2040C">
                        <w:pPr>
                          <w:pStyle w:val="TableText"/>
                        </w:pPr>
                        <w:r w:rsidRPr="000A2602">
                          <w:t>svAdditionalInfo</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附加信息</w:t>
                        </w:r>
                      </w:p>
                    </w:tc>
                  </w:tr>
                  <w:tr w:rsidR="00942FBB" w:rsidRPr="000A2602" w:rsidTr="005348A4">
                    <w:tc>
                      <w:tcPr>
                        <w:tcW w:w="1123" w:type="pct"/>
                      </w:tcPr>
                      <w:p w:rsidR="00942FBB" w:rsidRPr="000A2602" w:rsidRDefault="00942FBB" w:rsidP="00B2040C">
                        <w:pPr>
                          <w:pStyle w:val="TableText"/>
                        </w:pPr>
                        <w:r w:rsidRPr="000A2602">
                          <w:t>svAlarmCause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告警产生原因</w:t>
                        </w:r>
                      </w:p>
                    </w:tc>
                  </w:tr>
                  <w:tr w:rsidR="00942FBB" w:rsidRPr="000A2602" w:rsidTr="005348A4">
                    <w:tc>
                      <w:tcPr>
                        <w:tcW w:w="1123" w:type="pct"/>
                      </w:tcPr>
                      <w:p w:rsidR="00942FBB" w:rsidRPr="000A2602" w:rsidRDefault="00942FBB" w:rsidP="00B2040C">
                        <w:pPr>
                          <w:pStyle w:val="TableText"/>
                        </w:pPr>
                        <w:r w:rsidRPr="000A2602">
                          <w:t>svEventType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事件类型</w:t>
                        </w:r>
                      </w:p>
                    </w:tc>
                  </w:tr>
                  <w:tr w:rsidR="00942FBB" w:rsidRPr="000A2602" w:rsidTr="005348A4">
                    <w:tc>
                      <w:tcPr>
                        <w:tcW w:w="1123" w:type="pct"/>
                      </w:tcPr>
                      <w:p w:rsidR="00942FBB" w:rsidRPr="000A2602" w:rsidRDefault="00942FBB" w:rsidP="00B2040C">
                        <w:pPr>
                          <w:pStyle w:val="TableText"/>
                        </w:pPr>
                        <w:r w:rsidRPr="000A2602">
                          <w:t>iAutoClear</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是否可自动清除</w:t>
                        </w:r>
                      </w:p>
                    </w:tc>
                  </w:tr>
                  <w:tr w:rsidR="00942FBB" w:rsidRPr="000A2602" w:rsidTr="005348A4">
                    <w:tc>
                      <w:tcPr>
                        <w:tcW w:w="1123" w:type="pct"/>
                      </w:tcPr>
                      <w:p w:rsidR="00942FBB" w:rsidRPr="000A2602" w:rsidRDefault="00942FBB" w:rsidP="00B2040C">
                        <w:pPr>
                          <w:pStyle w:val="TableText"/>
                        </w:pPr>
                        <w:r w:rsidRPr="000A2602">
                          <w:t>iAffectOpFlag</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影响业务标志</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&lt;alarm_uri&gt;/ historyAlarms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lastRenderedPageBreak/>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"total":1,  </w:t>
            </w:r>
          </w:p>
          <w:p w:rsidR="00942FBB" w:rsidRPr="000A2602" w:rsidRDefault="00942FBB" w:rsidP="00B2040C">
            <w:pPr>
              <w:pStyle w:val="TableText"/>
            </w:pPr>
            <w:r w:rsidRPr="000A2602">
              <w:t xml:space="preserve">  "</w:t>
            </w:r>
            <w:r>
              <w:rPr>
                <w:rFonts w:hint="eastAsia"/>
              </w:rPr>
              <w:t>item</w:t>
            </w:r>
            <w:r w:rsidRPr="000A2602">
              <w:t>s":[</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"iSyncNo":1,</w:t>
            </w:r>
          </w:p>
          <w:p w:rsidR="00942FBB" w:rsidRPr="000A2602" w:rsidRDefault="00942FBB" w:rsidP="00B2040C">
            <w:pPr>
              <w:pStyle w:val="TableText"/>
            </w:pPr>
            <w:r w:rsidRPr="000A2602">
              <w:t xml:space="preserve">      "iSerialNo":202,      </w:t>
            </w:r>
          </w:p>
          <w:p w:rsidR="00942FBB" w:rsidRPr="000A2602" w:rsidRDefault="00942FBB" w:rsidP="00B2040C">
            <w:pPr>
              <w:pStyle w:val="TableText"/>
            </w:pPr>
            <w:r w:rsidRPr="000A2602">
              <w:t xml:space="preserve">      "svAlarmID":"3105",</w:t>
            </w:r>
          </w:p>
          <w:p w:rsidR="00942FBB" w:rsidRPr="000A2602" w:rsidRDefault="00942FBB" w:rsidP="00B2040C">
            <w:pPr>
              <w:pStyle w:val="TableText"/>
            </w:pPr>
            <w:r w:rsidRPr="000A2602">
              <w:t xml:space="preserve">      "objectType":string,</w:t>
            </w:r>
          </w:p>
          <w:p w:rsidR="00942FBB" w:rsidRPr="000A2602" w:rsidRDefault="00942FBB" w:rsidP="00B2040C">
            <w:pPr>
              <w:pStyle w:val="TableText"/>
            </w:pPr>
            <w:r w:rsidRPr="000A2602">
              <w:t xml:space="preserve">      "objectUrn":string,</w:t>
            </w:r>
          </w:p>
          <w:p w:rsidR="00942FBB" w:rsidRPr="000A2602" w:rsidRDefault="00942FBB" w:rsidP="00B2040C">
            <w:pPr>
              <w:pStyle w:val="TableText"/>
            </w:pPr>
            <w:r w:rsidRPr="000A2602">
              <w:t xml:space="preserve">      "urnByName":string</w:t>
            </w:r>
            <w:r w:rsidRPr="000A2602">
              <w:t>，</w:t>
            </w:r>
            <w:r w:rsidRPr="000A2602">
              <w:t xml:space="preserve">       "svAlarmName":"xxx",</w:t>
            </w:r>
          </w:p>
          <w:p w:rsidR="00942FBB" w:rsidRPr="000A2602" w:rsidRDefault="00942FBB" w:rsidP="00B2040C">
            <w:pPr>
              <w:pStyle w:val="TableText"/>
            </w:pPr>
            <w:r w:rsidRPr="000A2602">
              <w:t xml:space="preserve">      "iAlarmCategory":"xxx",</w:t>
            </w:r>
          </w:p>
          <w:p w:rsidR="00942FBB" w:rsidRPr="000A2602" w:rsidRDefault="00942FBB" w:rsidP="00B2040C">
            <w:pPr>
              <w:pStyle w:val="TableText"/>
            </w:pPr>
            <w:r w:rsidRPr="000A2602">
              <w:t xml:space="preserve">      "iAlarmLevel":"xxx",</w:t>
            </w:r>
          </w:p>
          <w:p w:rsidR="00942FBB" w:rsidRPr="000A2602" w:rsidRDefault="00942FBB" w:rsidP="00B2040C">
            <w:pPr>
              <w:pStyle w:val="TableText"/>
            </w:pPr>
            <w:r w:rsidRPr="000A2602">
              <w:t xml:space="preserve">      "iClearType":"xxx",</w:t>
            </w:r>
          </w:p>
          <w:p w:rsidR="00942FBB" w:rsidRPr="000A2602" w:rsidRDefault="00942FBB" w:rsidP="00B2040C">
            <w:pPr>
              <w:pStyle w:val="TableText"/>
            </w:pPr>
            <w:r w:rsidRPr="000A2602">
              <w:t xml:space="preserve">      "dtOccurTime":"2011-09-09 15:30:44.223",</w:t>
            </w:r>
          </w:p>
          <w:p w:rsidR="00942FBB" w:rsidRPr="000A2602" w:rsidRDefault="00942FBB" w:rsidP="00B2040C">
            <w:pPr>
              <w:pStyle w:val="TableText"/>
            </w:pPr>
            <w:r w:rsidRPr="000A2602">
              <w:t xml:space="preserve">      "dtUpdateTime":"xxx",</w:t>
            </w:r>
          </w:p>
          <w:p w:rsidR="00942FBB" w:rsidRPr="000A2602" w:rsidRDefault="00942FBB" w:rsidP="00B2040C">
            <w:pPr>
              <w:pStyle w:val="TableText"/>
            </w:pPr>
            <w:r w:rsidRPr="000A2602">
              <w:t xml:space="preserve">      "dtClearTime":"xxx",      </w:t>
            </w:r>
          </w:p>
          <w:p w:rsidR="00942FBB" w:rsidRPr="000A2602" w:rsidRDefault="00942FBB" w:rsidP="00B2040C">
            <w:pPr>
              <w:pStyle w:val="TableText"/>
            </w:pPr>
            <w:r w:rsidRPr="000A2602">
              <w:t xml:space="preserve">      "svClearAlarmUserName":"xxx",     </w:t>
            </w:r>
          </w:p>
          <w:p w:rsidR="00942FBB" w:rsidRPr="000A2602" w:rsidRDefault="00942FBB" w:rsidP="00B2040C">
            <w:pPr>
              <w:pStyle w:val="TableText"/>
            </w:pPr>
            <w:r w:rsidRPr="000A2602">
              <w:t xml:space="preserve">      "svAdditionalInfo":"testFMS",</w:t>
            </w:r>
          </w:p>
          <w:p w:rsidR="00942FBB" w:rsidRPr="000A2602" w:rsidRDefault="00942FBB" w:rsidP="00B2040C">
            <w:pPr>
              <w:pStyle w:val="TableText"/>
            </w:pPr>
            <w:r w:rsidRPr="000A2602">
              <w:t xml:space="preserve">      "svAlarmCause":"testFMS",      </w:t>
            </w:r>
          </w:p>
          <w:p w:rsidR="00942FBB" w:rsidRPr="000A2602" w:rsidRDefault="00942FBB" w:rsidP="00B2040C">
            <w:pPr>
              <w:pStyle w:val="TableText"/>
            </w:pPr>
            <w:r w:rsidRPr="000A2602">
              <w:t xml:space="preserve">      "svEventType":"testFMS",      </w:t>
            </w:r>
          </w:p>
          <w:p w:rsidR="00942FBB" w:rsidRPr="000A2602" w:rsidRDefault="00942FBB" w:rsidP="00B2040C">
            <w:pPr>
              <w:pStyle w:val="TableText"/>
            </w:pPr>
            <w:r w:rsidRPr="000A2602">
              <w:t xml:space="preserve">      "iAutoClear":"YES",</w:t>
            </w:r>
          </w:p>
          <w:p w:rsidR="00942FBB" w:rsidRPr="000A2602" w:rsidRDefault="00942FBB" w:rsidP="00B2040C">
            <w:pPr>
              <w:pStyle w:val="TableText"/>
            </w:pPr>
            <w:r w:rsidRPr="000A2602">
              <w:t xml:space="preserve">      "iAffectOpFlag":"YES"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rPr>
                <w:sz w:val="24"/>
                <w:szCs w:val="24"/>
              </w:rPr>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18"/>
              <w:gridCol w:w="1985"/>
              <w:gridCol w:w="3827"/>
            </w:tblGrid>
            <w:tr w:rsidR="00942FBB" w:rsidRPr="000A2602" w:rsidTr="00686EB0">
              <w:tc>
                <w:tcPr>
                  <w:tcW w:w="1818" w:type="dxa"/>
                </w:tcPr>
                <w:p w:rsidR="00942FBB" w:rsidRPr="000A2602" w:rsidRDefault="00942FBB" w:rsidP="00B2040C">
                  <w:pPr>
                    <w:pStyle w:val="TableText"/>
                  </w:pPr>
                  <w:r w:rsidRPr="000A2602">
                    <w:t>http</w:t>
                  </w:r>
                  <w:r w:rsidRPr="000A2602">
                    <w:t>错误码</w:t>
                  </w:r>
                </w:p>
              </w:tc>
              <w:tc>
                <w:tcPr>
                  <w:tcW w:w="1985" w:type="dxa"/>
                </w:tcPr>
                <w:p w:rsidR="00942FBB" w:rsidRPr="000A2602" w:rsidRDefault="00942FBB" w:rsidP="00B2040C">
                  <w:pPr>
                    <w:pStyle w:val="TableText"/>
                  </w:pPr>
                  <w:r w:rsidRPr="000A2602">
                    <w:t>errorcode</w:t>
                  </w:r>
                </w:p>
              </w:tc>
              <w:tc>
                <w:tcPr>
                  <w:tcW w:w="3827" w:type="dxa"/>
                </w:tcPr>
                <w:p w:rsidR="00942FBB" w:rsidRPr="000A2602" w:rsidRDefault="00942FBB" w:rsidP="00B2040C">
                  <w:pPr>
                    <w:pStyle w:val="TableText"/>
                  </w:pPr>
                  <w:r w:rsidRPr="000A2602">
                    <w:t>描述</w:t>
                  </w:r>
                </w:p>
              </w:tc>
            </w:tr>
            <w:tr w:rsidR="00942FBB" w:rsidRPr="000A2602" w:rsidTr="00686EB0">
              <w:tc>
                <w:tcPr>
                  <w:tcW w:w="1818" w:type="dxa"/>
                </w:tcPr>
                <w:p w:rsidR="00942FBB" w:rsidRPr="000A2602" w:rsidRDefault="00942FBB" w:rsidP="00EB602D">
                  <w:pPr>
                    <w:pStyle w:val="TableText"/>
                  </w:pPr>
                  <w:r w:rsidRPr="000A2602">
                    <w:t>500</w:t>
                  </w:r>
                </w:p>
              </w:tc>
              <w:tc>
                <w:tcPr>
                  <w:tcW w:w="1985" w:type="dxa"/>
                </w:tcPr>
                <w:p w:rsidR="00942FBB" w:rsidRPr="000A2602" w:rsidRDefault="00942FBB" w:rsidP="00EB602D">
                  <w:pPr>
                    <w:pStyle w:val="TableText"/>
                  </w:pPr>
                  <w:r w:rsidRPr="000A2602">
                    <w:t>11000006</w:t>
                  </w:r>
                </w:p>
              </w:tc>
              <w:tc>
                <w:tcPr>
                  <w:tcW w:w="3827" w:type="dxa"/>
                </w:tcPr>
                <w:p w:rsidR="00942FBB" w:rsidRPr="000A2602" w:rsidRDefault="00942FBB" w:rsidP="00B2040C">
                  <w:pPr>
                    <w:pStyle w:val="TableText"/>
                  </w:pPr>
                  <w:r w:rsidRPr="000A2602">
                    <w:t>查询参数为空</w:t>
                  </w:r>
                </w:p>
              </w:tc>
            </w:tr>
            <w:tr w:rsidR="00942FBB" w:rsidRPr="000A2602" w:rsidTr="00686EB0">
              <w:tc>
                <w:tcPr>
                  <w:tcW w:w="1818" w:type="dxa"/>
                </w:tcPr>
                <w:p w:rsidR="00942FBB" w:rsidRPr="000A2602" w:rsidRDefault="00942FBB" w:rsidP="00EB602D">
                  <w:pPr>
                    <w:pStyle w:val="TableText"/>
                  </w:pPr>
                  <w:r w:rsidRPr="000A2602">
                    <w:t>500</w:t>
                  </w:r>
                </w:p>
              </w:tc>
              <w:tc>
                <w:tcPr>
                  <w:tcW w:w="1985" w:type="dxa"/>
                </w:tcPr>
                <w:p w:rsidR="00942FBB" w:rsidRPr="000A2602" w:rsidRDefault="00942FBB" w:rsidP="00EB602D">
                  <w:pPr>
                    <w:pStyle w:val="TableText"/>
                  </w:pPr>
                  <w:r w:rsidRPr="000A2602">
                    <w:t>11000020</w:t>
                  </w:r>
                </w:p>
              </w:tc>
              <w:tc>
                <w:tcPr>
                  <w:tcW w:w="3827" w:type="dxa"/>
                </w:tcPr>
                <w:p w:rsidR="00942FBB" w:rsidRPr="000A2602" w:rsidRDefault="00942FBB" w:rsidP="00B2040C">
                  <w:pPr>
                    <w:pStyle w:val="TableText"/>
                  </w:pPr>
                  <w:r w:rsidRPr="000A2602">
                    <w:t>指标标志或指标名称为空</w:t>
                  </w:r>
                </w:p>
              </w:tc>
            </w:tr>
            <w:tr w:rsidR="00942FBB" w:rsidRPr="000A2602" w:rsidTr="00686EB0">
              <w:tc>
                <w:tcPr>
                  <w:tcW w:w="1818" w:type="dxa"/>
                </w:tcPr>
                <w:p w:rsidR="00942FBB" w:rsidRPr="000A2602" w:rsidRDefault="00942FBB" w:rsidP="00EB602D">
                  <w:pPr>
                    <w:pStyle w:val="TableText"/>
                  </w:pPr>
                  <w:r w:rsidRPr="000A2602">
                    <w:t>500</w:t>
                  </w:r>
                </w:p>
              </w:tc>
              <w:tc>
                <w:tcPr>
                  <w:tcW w:w="1985" w:type="dxa"/>
                </w:tcPr>
                <w:p w:rsidR="00942FBB" w:rsidRPr="000A2602" w:rsidRDefault="00942FBB" w:rsidP="00EB602D">
                  <w:pPr>
                    <w:pStyle w:val="TableText"/>
                  </w:pPr>
                  <w:r w:rsidRPr="000A2602">
                    <w:t>11000027</w:t>
                  </w:r>
                </w:p>
              </w:tc>
              <w:tc>
                <w:tcPr>
                  <w:tcW w:w="3827" w:type="dxa"/>
                </w:tcPr>
                <w:p w:rsidR="00942FBB" w:rsidRPr="000A2602" w:rsidRDefault="00942FBB" w:rsidP="00B2040C">
                  <w:pPr>
                    <w:pStyle w:val="TableText"/>
                  </w:pPr>
                  <w:r w:rsidRPr="000A2602">
                    <w:t>Urn</w:t>
                  </w:r>
                  <w:r w:rsidRPr="000A2602">
                    <w:t>为空</w:t>
                  </w:r>
                </w:p>
              </w:tc>
            </w:tr>
            <w:tr w:rsidR="00942FBB" w:rsidRPr="000A2602" w:rsidTr="00686EB0">
              <w:tc>
                <w:tcPr>
                  <w:tcW w:w="1818" w:type="dxa"/>
                </w:tcPr>
                <w:p w:rsidR="00942FBB" w:rsidRPr="000A2602" w:rsidRDefault="00942FBB" w:rsidP="00EB602D">
                  <w:pPr>
                    <w:pStyle w:val="TableText"/>
                  </w:pPr>
                  <w:r>
                    <w:rPr>
                      <w:rFonts w:hint="eastAsia"/>
                    </w:rPr>
                    <w:t>500</w:t>
                  </w:r>
                </w:p>
              </w:tc>
              <w:tc>
                <w:tcPr>
                  <w:tcW w:w="1985" w:type="dxa"/>
                </w:tcPr>
                <w:p w:rsidR="00942FBB" w:rsidRPr="000A2602" w:rsidRDefault="00942FBB" w:rsidP="00EB602D">
                  <w:pPr>
                    <w:pStyle w:val="TableText"/>
                  </w:pPr>
                  <w:r w:rsidRPr="00DE5CB9">
                    <w:t>11100049</w:t>
                  </w:r>
                </w:p>
              </w:tc>
              <w:tc>
                <w:tcPr>
                  <w:tcW w:w="3827" w:type="dxa"/>
                </w:tcPr>
                <w:p w:rsidR="00942FBB" w:rsidRPr="000A2602" w:rsidRDefault="00942FBB" w:rsidP="00B2040C">
                  <w:pPr>
                    <w:pStyle w:val="TableText"/>
                  </w:pPr>
                  <w:r w:rsidRPr="00541B09">
                    <w:rPr>
                      <w:rFonts w:hint="eastAsia"/>
                    </w:rPr>
                    <w:t>查询规格超出上限</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016746">
      <w:pPr>
        <w:pStyle w:val="31"/>
      </w:pPr>
      <w:bookmarkStart w:id="503" w:name="_Toc323050034"/>
      <w:bookmarkStart w:id="504" w:name="_Toc439920395"/>
      <w:bookmarkStart w:id="505" w:name="_Toc486001663"/>
      <w:r w:rsidRPr="000A2602">
        <w:t>查询事件列表功能</w:t>
      </w:r>
      <w:bookmarkEnd w:id="503"/>
      <w:bookmarkEnd w:id="504"/>
      <w:bookmarkEnd w:id="505"/>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查询事件列表功能</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lastRenderedPageBreak/>
                    <w:t>Name</w:t>
                  </w:r>
                </w:p>
              </w:tc>
              <w:tc>
                <w:tcPr>
                  <w:tcW w:w="4295" w:type="pct"/>
                  <w:gridSpan w:val="2"/>
                  <w:shd w:val="clear" w:color="auto" w:fill="auto"/>
                </w:tcPr>
                <w:p w:rsidR="00942FBB" w:rsidRPr="000A2602" w:rsidRDefault="00942FBB" w:rsidP="00B2040C">
                  <w:pPr>
                    <w:pStyle w:val="TableText"/>
                  </w:pPr>
                  <w:r w:rsidRPr="000A2602">
                    <w:t>请求</w:t>
                  </w:r>
                  <w:r>
                    <w:rPr>
                      <w:rFonts w:hint="eastAsia"/>
                    </w:rPr>
                    <w:t>正文</w:t>
                  </w:r>
                  <w:r w:rsidRPr="000A2602">
                    <w:t>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MOC</w:t>
                  </w:r>
                </w:p>
              </w:tc>
              <w:tc>
                <w:tcPr>
                  <w:tcW w:w="602" w:type="pct"/>
                  <w:shd w:val="clear" w:color="auto" w:fill="auto"/>
                </w:tcPr>
                <w:p w:rsidR="00942FBB" w:rsidRPr="000A2602" w:rsidRDefault="00942FBB" w:rsidP="00B2040C">
                  <w:pPr>
                    <w:pStyle w:val="TableText"/>
                  </w:pPr>
                  <w:r w:rsidRPr="000A2602">
                    <w:t>string</w:t>
                  </w:r>
                  <w:r w:rsidRPr="000A2602" w:rsidDel="002D03FA">
                    <w:t xml:space="preserve"> </w:t>
                  </w:r>
                </w:p>
              </w:tc>
              <w:tc>
                <w:tcPr>
                  <w:tcW w:w="3693" w:type="pct"/>
                  <w:shd w:val="clear" w:color="auto" w:fill="auto"/>
                </w:tcPr>
                <w:p w:rsidR="00942FBB" w:rsidRPr="000A2602" w:rsidRDefault="00942FBB" w:rsidP="00B2040C">
                  <w:pPr>
                    <w:pStyle w:val="TableText"/>
                  </w:pPr>
                  <w:r w:rsidRPr="000A2602">
                    <w:rPr>
                      <w:rFonts w:hint="eastAsia"/>
                    </w:rPr>
                    <w:t>事件对象类型。</w:t>
                  </w:r>
                  <w:r>
                    <w:rPr>
                      <w:rFonts w:hint="eastAsia"/>
                    </w:rPr>
                    <w:t>可选。</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vms</w:t>
                  </w:r>
                  <w:r w:rsidRPr="000A2602">
                    <w:rPr>
                      <w:rFonts w:hint="eastAsia"/>
                    </w:rPr>
                    <w:t>：虚拟机</w:t>
                  </w:r>
                </w:p>
                <w:p w:rsidR="00942FBB" w:rsidRPr="000A2602" w:rsidRDefault="00942FBB" w:rsidP="00B2040C">
                  <w:pPr>
                    <w:pStyle w:val="TableText"/>
                  </w:pPr>
                  <w:r w:rsidRPr="000A2602">
                    <w:rPr>
                      <w:rFonts w:hint="eastAsia"/>
                    </w:rPr>
                    <w:t>vrms</w:t>
                  </w:r>
                  <w:r w:rsidRPr="000A2602">
                    <w:rPr>
                      <w:rFonts w:hint="eastAsia"/>
                    </w:rPr>
                    <w:t>：</w:t>
                  </w:r>
                  <w:r w:rsidRPr="000A2602">
                    <w:rPr>
                      <w:rFonts w:hint="eastAsia"/>
                    </w:rPr>
                    <w:t>VRM</w:t>
                  </w:r>
                  <w:r w:rsidRPr="000A2602">
                    <w:rPr>
                      <w:rFonts w:hint="eastAsia"/>
                    </w:rPr>
                    <w:t>节点</w:t>
                  </w:r>
                </w:p>
              </w:tc>
            </w:tr>
            <w:tr w:rsidR="00942FBB" w:rsidRPr="000A2602" w:rsidTr="005348A4">
              <w:tc>
                <w:tcPr>
                  <w:tcW w:w="705" w:type="pct"/>
                </w:tcPr>
                <w:p w:rsidR="00942FBB" w:rsidRPr="000A2602" w:rsidRDefault="00942FBB" w:rsidP="00B2040C">
                  <w:pPr>
                    <w:pStyle w:val="TableText"/>
                  </w:pPr>
                  <w:r w:rsidRPr="000A2602">
                    <w:t>eventId</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事件</w:t>
                  </w:r>
                  <w:r w:rsidRPr="000A2602">
                    <w:t>ID</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eventName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sidRPr="000A2602">
                    <w:t>事件名称</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objectType</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是否集成部件</w:t>
                  </w:r>
                  <w:r w:rsidRPr="000A2602">
                    <w:t>(</w:t>
                  </w:r>
                  <w:r w:rsidRPr="000A2602">
                    <w:t>支持单选</w:t>
                  </w:r>
                  <w:r w:rsidRPr="000A2602">
                    <w:t>)</w:t>
                  </w:r>
                  <w:r w:rsidRPr="000A2602">
                    <w:rPr>
                      <w:rFonts w:hint="eastAsia"/>
                    </w:rPr>
                    <w:t xml:space="preserve"> </w:t>
                  </w:r>
                  <w:r w:rsidRPr="000A2602">
                    <w:rPr>
                      <w:rFonts w:hint="eastAsia"/>
                    </w:rPr>
                    <w:t>。</w:t>
                  </w:r>
                  <w:r>
                    <w:rPr>
                      <w:rFonts w:hint="eastAsia"/>
                    </w:rPr>
                    <w:t>可选。</w:t>
                  </w:r>
                </w:p>
                <w:p w:rsidR="00942FBB" w:rsidRPr="000A2602" w:rsidRDefault="00942FBB" w:rsidP="00B2040C">
                  <w:pPr>
                    <w:pStyle w:val="TableText"/>
                  </w:pPr>
                  <w:r w:rsidRPr="000A2602">
                    <w:rPr>
                      <w:rFonts w:hint="eastAsia"/>
                    </w:rPr>
                    <w:t>0</w:t>
                  </w:r>
                  <w:r w:rsidRPr="000A2602">
                    <w:rPr>
                      <w:rFonts w:hint="eastAsia"/>
                    </w:rPr>
                    <w:t>：否</w:t>
                  </w:r>
                </w:p>
                <w:p w:rsidR="00942FBB" w:rsidRPr="000A2602" w:rsidRDefault="00942FBB" w:rsidP="00B2040C">
                  <w:pPr>
                    <w:pStyle w:val="TableText"/>
                  </w:pPr>
                  <w:r w:rsidRPr="000A2602">
                    <w:rPr>
                      <w:rFonts w:hint="eastAsia"/>
                    </w:rPr>
                    <w:t>1</w:t>
                  </w:r>
                  <w:r w:rsidRPr="000A2602">
                    <w:rPr>
                      <w:rFonts w:hint="eastAsia"/>
                    </w:rPr>
                    <w:t>：是</w:t>
                  </w:r>
                </w:p>
              </w:tc>
            </w:tr>
            <w:tr w:rsidR="00942FBB" w:rsidRPr="000A2602" w:rsidTr="005348A4">
              <w:tc>
                <w:tcPr>
                  <w:tcW w:w="705" w:type="pct"/>
                </w:tcPr>
                <w:p w:rsidR="00942FBB" w:rsidRPr="000A2602" w:rsidRDefault="00942FBB" w:rsidP="00B2040C">
                  <w:pPr>
                    <w:pStyle w:val="TableText"/>
                  </w:pPr>
                  <w:r w:rsidRPr="000A2602">
                    <w:t>occurStartTime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Pr>
                      <w:rFonts w:hint="eastAsia"/>
                    </w:rPr>
                    <w:t>事件</w:t>
                  </w:r>
                  <w:r w:rsidRPr="000A2602">
                    <w:t>产生起始时间，格式如下：</w:t>
                  </w:r>
                  <w:r w:rsidRPr="000A2602">
                    <w:t>"yyyy-MM-dd HH:mm:ss"</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occurStopTime</w:t>
                  </w:r>
                </w:p>
              </w:tc>
              <w:tc>
                <w:tcPr>
                  <w:tcW w:w="602" w:type="pct"/>
                  <w:shd w:val="clear" w:color="auto" w:fill="auto"/>
                </w:tcPr>
                <w:p w:rsidR="00942FBB" w:rsidRPr="000A2602" w:rsidRDefault="00942FBB" w:rsidP="00B2040C">
                  <w:pPr>
                    <w:pStyle w:val="TableText"/>
                  </w:pPr>
                  <w:r w:rsidRPr="000A2602">
                    <w:t>string</w:t>
                  </w:r>
                </w:p>
              </w:tc>
              <w:tc>
                <w:tcPr>
                  <w:tcW w:w="3693" w:type="pct"/>
                  <w:shd w:val="clear" w:color="auto" w:fill="auto"/>
                </w:tcPr>
                <w:p w:rsidR="00942FBB" w:rsidRPr="000A2602" w:rsidRDefault="00942FBB" w:rsidP="00B2040C">
                  <w:pPr>
                    <w:pStyle w:val="TableText"/>
                  </w:pPr>
                  <w:r>
                    <w:rPr>
                      <w:rFonts w:hint="eastAsia"/>
                    </w:rPr>
                    <w:t>事件</w:t>
                  </w:r>
                  <w:r w:rsidRPr="000A2602">
                    <w:t>产生结束时间，格式如下：</w:t>
                  </w:r>
                  <w:r w:rsidRPr="000A2602">
                    <w:t>"yyyy-MM-dd HH:mm:ss"</w:t>
                  </w:r>
                  <w:r>
                    <w:rPr>
                      <w:rFonts w:hint="eastAsia"/>
                    </w:rPr>
                    <w:t>，可选。</w:t>
                  </w:r>
                </w:p>
              </w:tc>
            </w:tr>
            <w:tr w:rsidR="00942FBB" w:rsidRPr="000A2602" w:rsidTr="005348A4">
              <w:tc>
                <w:tcPr>
                  <w:tcW w:w="705" w:type="pct"/>
                </w:tcPr>
                <w:p w:rsidR="00942FBB" w:rsidRPr="000A2602" w:rsidRDefault="00942FBB" w:rsidP="00B2040C">
                  <w:pPr>
                    <w:pStyle w:val="TableText"/>
                  </w:pPr>
                  <w:r w:rsidRPr="000A2602">
                    <w:t>offset</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从多少条开始取数据</w:t>
                  </w:r>
                  <w:r>
                    <w:rPr>
                      <w:rFonts w:hint="eastAsia"/>
                    </w:rPr>
                    <w:t>，可选。默认</w:t>
                  </w:r>
                  <w:r>
                    <w:rPr>
                      <w:rFonts w:hint="eastAsia"/>
                    </w:rPr>
                    <w:t>0</w:t>
                  </w:r>
                </w:p>
              </w:tc>
            </w:tr>
            <w:tr w:rsidR="00942FBB" w:rsidRPr="000A2602" w:rsidTr="005348A4">
              <w:tc>
                <w:tcPr>
                  <w:tcW w:w="705" w:type="pct"/>
                </w:tcPr>
                <w:p w:rsidR="00942FBB" w:rsidRPr="000A2602" w:rsidRDefault="00942FBB" w:rsidP="00B2040C">
                  <w:pPr>
                    <w:pStyle w:val="TableText"/>
                  </w:pPr>
                  <w:r w:rsidRPr="000A2602">
                    <w:t>limit</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UI</w:t>
                  </w:r>
                  <w:r w:rsidRPr="000A2602">
                    <w:t>一页显示的记录数</w:t>
                  </w:r>
                  <w:r>
                    <w:rPr>
                      <w:rFonts w:hint="eastAsia"/>
                    </w:rPr>
                    <w:t>，可选，单次查询上限默认不超过</w:t>
                  </w:r>
                  <w:r>
                    <w:rPr>
                      <w:rFonts w:hint="eastAsia"/>
                    </w:rPr>
                    <w:t>100</w:t>
                  </w:r>
                </w:p>
              </w:tc>
            </w:tr>
            <w:tr w:rsidR="00942FBB" w:rsidRPr="000A2602" w:rsidTr="005348A4">
              <w:tc>
                <w:tcPr>
                  <w:tcW w:w="705" w:type="pct"/>
                </w:tcPr>
                <w:p w:rsidR="00942FBB" w:rsidRPr="000A2602" w:rsidRDefault="00942FBB" w:rsidP="00B2040C">
                  <w:pPr>
                    <w:pStyle w:val="TableText"/>
                  </w:pPr>
                  <w:r w:rsidRPr="000A2602">
                    <w:t>order</w:t>
                  </w:r>
                </w:p>
              </w:tc>
              <w:tc>
                <w:tcPr>
                  <w:tcW w:w="602" w:type="pct"/>
                  <w:shd w:val="clear" w:color="auto" w:fill="auto"/>
                </w:tcPr>
                <w:p w:rsidR="00942FBB" w:rsidRPr="000A2602" w:rsidRDefault="00942FBB" w:rsidP="00B2040C">
                  <w:pPr>
                    <w:pStyle w:val="TableText"/>
                  </w:pPr>
                  <w:r w:rsidRPr="000A2602">
                    <w:rPr>
                      <w:rFonts w:hint="eastAsia"/>
                    </w:rPr>
                    <w:t>s</w:t>
                  </w:r>
                  <w:r w:rsidRPr="000A2602">
                    <w:t>tring</w:t>
                  </w:r>
                  <w:r w:rsidRPr="000A2602">
                    <w:rPr>
                      <w:rFonts w:hint="eastAsia"/>
                    </w:rPr>
                    <w:t>[]</w:t>
                  </w:r>
                </w:p>
              </w:tc>
              <w:tc>
                <w:tcPr>
                  <w:tcW w:w="3693" w:type="pct"/>
                  <w:shd w:val="clear" w:color="auto" w:fill="auto"/>
                </w:tcPr>
                <w:p w:rsidR="00942FBB" w:rsidRPr="000A2602" w:rsidRDefault="00942FBB" w:rsidP="00B2040C">
                  <w:pPr>
                    <w:pStyle w:val="TableText"/>
                  </w:pPr>
                  <w:r w:rsidRPr="000A2602">
                    <w:t>排序条件</w:t>
                  </w:r>
                  <w:r w:rsidRPr="000A2602">
                    <w:rPr>
                      <w:rFonts w:hint="eastAsia"/>
                    </w:rPr>
                    <w:t>。</w:t>
                  </w:r>
                  <w:r>
                    <w:rPr>
                      <w:rFonts w:hint="eastAsia"/>
                    </w:rPr>
                    <w:t>可选。</w:t>
                  </w:r>
                </w:p>
                <w:p w:rsidR="00942FBB" w:rsidRPr="000A2602" w:rsidRDefault="00942FBB" w:rsidP="00B2040C">
                  <w:pPr>
                    <w:pStyle w:val="TableText"/>
                  </w:pPr>
                  <w:r w:rsidRPr="000A2602">
                    <w:t>ASC</w:t>
                  </w:r>
                  <w:r w:rsidRPr="000A2602">
                    <w:rPr>
                      <w:rFonts w:hint="eastAsia"/>
                    </w:rPr>
                    <w:t>：升序；</w:t>
                  </w:r>
                  <w:r w:rsidRPr="000A2602">
                    <w:t>DESC</w:t>
                  </w:r>
                  <w:r w:rsidRPr="000A2602">
                    <w:rPr>
                      <w:rFonts w:hint="eastAsia"/>
                    </w:rPr>
                    <w:t>降序。</w:t>
                  </w:r>
                </w:p>
                <w:p w:rsidR="00942FBB" w:rsidRPr="000A2602" w:rsidRDefault="00942FBB" w:rsidP="00B2040C">
                  <w:pPr>
                    <w:pStyle w:val="TableText"/>
                  </w:pPr>
                  <w:r w:rsidRPr="000A2602">
                    <w:rPr>
                      <w:rFonts w:hint="eastAsia"/>
                    </w:rPr>
                    <w:t>支持的排序条件：</w:t>
                  </w:r>
                </w:p>
                <w:p w:rsidR="00942FBB" w:rsidRPr="000A2602" w:rsidRDefault="00942FBB" w:rsidP="00B2040C">
                  <w:pPr>
                    <w:pStyle w:val="TableText"/>
                  </w:pPr>
                  <w:r w:rsidRPr="000A2602">
                    <w:rPr>
                      <w:rFonts w:hint="eastAsia"/>
                    </w:rPr>
                    <w:t>o</w:t>
                  </w:r>
                  <w:r w:rsidRPr="000A2602">
                    <w:t>ccurtime</w:t>
                  </w:r>
                  <w:r w:rsidRPr="000A2602">
                    <w:rPr>
                      <w:rFonts w:hint="eastAsia"/>
                    </w:rPr>
                    <w:t>：事件产生时间</w:t>
                  </w:r>
                </w:p>
                <w:p w:rsidR="00942FBB" w:rsidRPr="000A2602" w:rsidRDefault="00942FBB" w:rsidP="00B2040C">
                  <w:pPr>
                    <w:pStyle w:val="TableText"/>
                  </w:pPr>
                  <w:r w:rsidRPr="000A2602">
                    <w:t>eventId</w:t>
                  </w:r>
                  <w:r w:rsidRPr="000A2602">
                    <w:rPr>
                      <w:rFonts w:hint="eastAsia"/>
                    </w:rPr>
                    <w:t>：事件</w:t>
                  </w:r>
                  <w:r w:rsidRPr="000A2602">
                    <w:rPr>
                      <w:rFonts w:hint="eastAsia"/>
                    </w:rPr>
                    <w:t>ID</w:t>
                  </w:r>
                </w:p>
                <w:p w:rsidR="00942FBB" w:rsidRPr="000A2602" w:rsidRDefault="00942FBB" w:rsidP="00B2040C">
                  <w:pPr>
                    <w:pStyle w:val="TableText"/>
                  </w:pPr>
                  <w:r w:rsidRPr="000A2602">
                    <w:rPr>
                      <w:rFonts w:hint="eastAsia"/>
                    </w:rPr>
                    <w:t>例如：</w:t>
                  </w:r>
                  <w:r w:rsidRPr="000A2602">
                    <w:t>"order": [</w:t>
                  </w:r>
                  <w:r w:rsidRPr="000A2602">
                    <w:rPr>
                      <w:rFonts w:hint="eastAsia"/>
                    </w:rPr>
                    <w:t xml:space="preserve"> </w:t>
                  </w:r>
                  <w:r w:rsidRPr="000A2602">
                    <w:t>"occurtime DESC" ]</w:t>
                  </w:r>
                  <w:r w:rsidRPr="000A2602">
                    <w:rPr>
                      <w:rFonts w:hint="eastAsia"/>
                    </w:rPr>
                    <w:t>表示按照产生时间为降序进行排序。</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total</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事件总数</w:t>
                  </w:r>
                </w:p>
              </w:tc>
            </w:tr>
            <w:tr w:rsidR="00942FBB" w:rsidRPr="000A2602" w:rsidTr="005348A4">
              <w:tc>
                <w:tcPr>
                  <w:tcW w:w="705" w:type="pct"/>
                </w:tcPr>
                <w:p w:rsidR="00942FBB" w:rsidRPr="000A2602" w:rsidRDefault="00942FBB" w:rsidP="00B2040C">
                  <w:pPr>
                    <w:pStyle w:val="TableText"/>
                  </w:pPr>
                  <w:r>
                    <w:rPr>
                      <w:rFonts w:hint="eastAsia"/>
                    </w:rPr>
                    <w:t>item</w:t>
                  </w:r>
                  <w:r w:rsidRPr="000A2602">
                    <w:t>s</w:t>
                  </w:r>
                </w:p>
              </w:tc>
              <w:tc>
                <w:tcPr>
                  <w:tcW w:w="602" w:type="pct"/>
                  <w:shd w:val="clear" w:color="auto" w:fill="auto"/>
                </w:tcPr>
                <w:p w:rsidR="00942FBB" w:rsidRPr="000A2602" w:rsidRDefault="00942FBB" w:rsidP="00B2040C">
                  <w:pPr>
                    <w:pStyle w:val="TableText"/>
                  </w:pPr>
                  <w:r w:rsidRPr="000A2602">
                    <w:t>structure[]</w:t>
                  </w:r>
                </w:p>
              </w:tc>
              <w:tc>
                <w:tcPr>
                  <w:tcW w:w="3693" w:type="pct"/>
                  <w:shd w:val="clear" w:color="auto" w:fill="auto"/>
                </w:tcPr>
                <w:p w:rsidR="00942FBB" w:rsidRPr="000A2602" w:rsidRDefault="00942FBB" w:rsidP="00B2040C">
                  <w:pPr>
                    <w:pStyle w:val="TableText"/>
                  </w:pP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eventName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事件名称</w:t>
                        </w:r>
                      </w:p>
                    </w:tc>
                  </w:tr>
                  <w:tr w:rsidR="00942FBB" w:rsidRPr="000A2602" w:rsidTr="005348A4">
                    <w:tc>
                      <w:tcPr>
                        <w:tcW w:w="1123" w:type="pct"/>
                      </w:tcPr>
                      <w:p w:rsidR="00942FBB" w:rsidRPr="000A2602" w:rsidRDefault="00942FBB" w:rsidP="00B2040C">
                        <w:pPr>
                          <w:pStyle w:val="TableText"/>
                        </w:pPr>
                        <w:r w:rsidRPr="000A2602">
                          <w:t>objectType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事件发生的对象类型</w:t>
                        </w:r>
                      </w:p>
                    </w:tc>
                  </w:tr>
                  <w:tr w:rsidR="00942FBB" w:rsidRPr="000A2602" w:rsidTr="005348A4">
                    <w:tc>
                      <w:tcPr>
                        <w:tcW w:w="1123" w:type="pct"/>
                      </w:tcPr>
                      <w:p w:rsidR="00942FBB" w:rsidRPr="000A2602" w:rsidRDefault="00942FBB" w:rsidP="00B2040C">
                        <w:pPr>
                          <w:pStyle w:val="TableText"/>
                        </w:pPr>
                        <w:r w:rsidRPr="000A2602">
                          <w:lastRenderedPageBreak/>
                          <w:t>objectUrn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事件发生的对象</w:t>
                        </w:r>
                        <w:r w:rsidRPr="000A2602">
                          <w:rPr>
                            <w:rFonts w:hint="eastAsia"/>
                          </w:rPr>
                          <w:t>标示</w:t>
                        </w:r>
                      </w:p>
                    </w:tc>
                  </w:tr>
                  <w:tr w:rsidR="00942FBB" w:rsidRPr="000A2602" w:rsidTr="005348A4">
                    <w:tc>
                      <w:tcPr>
                        <w:tcW w:w="1123" w:type="pct"/>
                      </w:tcPr>
                      <w:p w:rsidR="00942FBB" w:rsidRPr="000A2602" w:rsidRDefault="00942FBB" w:rsidP="00B2040C">
                        <w:pPr>
                          <w:pStyle w:val="TableText"/>
                        </w:pPr>
                        <w:r w:rsidRPr="000A2602">
                          <w:t>urnByName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URN</w:t>
                        </w:r>
                        <w:r w:rsidRPr="000A2602">
                          <w:t>别名</w:t>
                        </w:r>
                      </w:p>
                    </w:tc>
                  </w:tr>
                  <w:tr w:rsidR="00942FBB" w:rsidRPr="000A2602" w:rsidTr="005348A4">
                    <w:tc>
                      <w:tcPr>
                        <w:tcW w:w="1123" w:type="pct"/>
                      </w:tcPr>
                      <w:p w:rsidR="00942FBB" w:rsidRPr="000A2602" w:rsidRDefault="00942FBB" w:rsidP="00B2040C">
                        <w:pPr>
                          <w:pStyle w:val="TableText"/>
                        </w:pPr>
                        <w:r w:rsidRPr="000A2602">
                          <w:t>eventID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w:t>
                        </w:r>
                        <w:r w:rsidRPr="000A2602">
                          <w:t>ID</w:t>
                        </w:r>
                      </w:p>
                    </w:tc>
                  </w:tr>
                  <w:tr w:rsidR="00942FBB" w:rsidRPr="000A2602" w:rsidTr="005348A4">
                    <w:tc>
                      <w:tcPr>
                        <w:tcW w:w="1123" w:type="pct"/>
                      </w:tcPr>
                      <w:p w:rsidR="00942FBB" w:rsidRPr="000A2602" w:rsidRDefault="00942FBB" w:rsidP="00B2040C">
                        <w:pPr>
                          <w:pStyle w:val="TableText"/>
                        </w:pPr>
                        <w:r w:rsidRPr="000A2602">
                          <w:t>occurTime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事件产生时间</w:t>
                        </w:r>
                        <w:r w:rsidRPr="000A2602">
                          <w:rPr>
                            <w:rFonts w:hint="eastAsia"/>
                          </w:rPr>
                          <w:t>（</w:t>
                        </w:r>
                        <w:r w:rsidRPr="000A2602">
                          <w:t>long</w:t>
                        </w:r>
                        <w:r w:rsidRPr="000A2602">
                          <w:t>型</w:t>
                        </w:r>
                        <w:r w:rsidRPr="000A2602">
                          <w:t>UTC</w:t>
                        </w:r>
                        <w:r w:rsidRPr="000A2602">
                          <w:t>字符串</w:t>
                        </w:r>
                        <w:r w:rsidRPr="000A2602">
                          <w:rPr>
                            <w:rFonts w:hint="eastAsia"/>
                          </w:rPr>
                          <w:t>）</w:t>
                        </w:r>
                      </w:p>
                    </w:tc>
                  </w:tr>
                  <w:tr w:rsidR="00942FBB" w:rsidRPr="000A2602" w:rsidTr="005348A4">
                    <w:tc>
                      <w:tcPr>
                        <w:tcW w:w="1123" w:type="pct"/>
                      </w:tcPr>
                      <w:p w:rsidR="00942FBB" w:rsidRPr="000A2602" w:rsidRDefault="00942FBB" w:rsidP="00B2040C">
                        <w:pPr>
                          <w:pStyle w:val="TableText"/>
                        </w:pPr>
                        <w:r w:rsidRPr="000A2602">
                          <w:t>additionalInfo</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附加信息</w:t>
                        </w:r>
                      </w:p>
                    </w:tc>
                  </w:tr>
                  <w:tr w:rsidR="00942FBB" w:rsidRPr="000A2602" w:rsidTr="005348A4">
                    <w:tc>
                      <w:tcPr>
                        <w:tcW w:w="1123" w:type="pct"/>
                      </w:tcPr>
                      <w:p w:rsidR="00942FBB" w:rsidRPr="000A2602" w:rsidRDefault="00942FBB" w:rsidP="00B2040C">
                        <w:pPr>
                          <w:pStyle w:val="TableText"/>
                        </w:pPr>
                        <w:r w:rsidRPr="000A2602">
                          <w:t>isParse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事件产生原因</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&lt;alarm_uri&gt;/events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E04AA9" w:rsidRDefault="00942FBB" w:rsidP="00B2040C">
            <w:pPr>
              <w:pStyle w:val="TableText"/>
              <w:rPr>
                <w:lang w:val="fr-FR"/>
              </w:rPr>
            </w:pPr>
            <w:r w:rsidRPr="00534AC7">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"total":1000,  </w:t>
            </w:r>
          </w:p>
          <w:p w:rsidR="00942FBB" w:rsidRPr="000A2602" w:rsidRDefault="00942FBB" w:rsidP="00B2040C">
            <w:pPr>
              <w:pStyle w:val="TableText"/>
            </w:pPr>
            <w:r w:rsidRPr="000A2602">
              <w:t xml:space="preserve">  "</w:t>
            </w:r>
            <w:r>
              <w:rPr>
                <w:rFonts w:hint="eastAsia"/>
              </w:rPr>
              <w:t>item</w:t>
            </w:r>
            <w:r w:rsidRPr="000A2602">
              <w:t>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"eventName":null,</w:t>
            </w:r>
          </w:p>
          <w:p w:rsidR="00942FBB" w:rsidRPr="000A2602" w:rsidRDefault="00942FBB" w:rsidP="00B2040C">
            <w:pPr>
              <w:pStyle w:val="TableText"/>
            </w:pPr>
            <w:r w:rsidRPr="000A2602">
              <w:t xml:space="preserve">        "objectType":string,</w:t>
            </w:r>
          </w:p>
          <w:p w:rsidR="00942FBB" w:rsidRPr="000A2602" w:rsidRDefault="00942FBB" w:rsidP="00B2040C">
            <w:pPr>
              <w:pStyle w:val="TableText"/>
            </w:pPr>
            <w:r w:rsidRPr="000A2602">
              <w:t xml:space="preserve">        "objectUrn":string</w:t>
            </w:r>
            <w:r w:rsidRPr="000A2602">
              <w:t>，</w:t>
            </w:r>
            <w:r w:rsidRPr="000A2602">
              <w:t xml:space="preserve">      </w:t>
            </w:r>
          </w:p>
          <w:p w:rsidR="00942FBB" w:rsidRPr="000A2602" w:rsidRDefault="00942FBB" w:rsidP="00B2040C">
            <w:pPr>
              <w:pStyle w:val="TableText"/>
            </w:pPr>
            <w:r w:rsidRPr="000A2602">
              <w:t xml:space="preserve">        "urnByName":string</w:t>
            </w:r>
            <w:r w:rsidRPr="000A2602">
              <w:t>，</w:t>
            </w:r>
            <w:r w:rsidRPr="000A2602">
              <w:t xml:space="preserve"> </w:t>
            </w:r>
          </w:p>
          <w:p w:rsidR="00942FBB" w:rsidRPr="000A2602" w:rsidRDefault="00942FBB" w:rsidP="00B2040C">
            <w:pPr>
              <w:pStyle w:val="TableText"/>
            </w:pPr>
            <w:r w:rsidRPr="000A2602">
              <w:t xml:space="preserve">        "eventID":"7001",</w:t>
            </w:r>
          </w:p>
          <w:p w:rsidR="00942FBB" w:rsidRPr="000A2602" w:rsidRDefault="00942FBB" w:rsidP="00B2040C">
            <w:pPr>
              <w:pStyle w:val="TableText"/>
            </w:pPr>
            <w:r w:rsidRPr="000A2602">
              <w:t xml:space="preserve">        "occurTime":"2011-09-07 15:02:02.925+00",        </w:t>
            </w:r>
          </w:p>
          <w:p w:rsidR="00942FBB" w:rsidRPr="000A2602" w:rsidRDefault="00942FBB" w:rsidP="00B2040C">
            <w:pPr>
              <w:pStyle w:val="TableText"/>
            </w:pPr>
            <w:r w:rsidRPr="000A2602">
              <w:t xml:space="preserve">        "additionalInfo":"test1",</w:t>
            </w:r>
          </w:p>
          <w:p w:rsidR="00942FBB" w:rsidRPr="000A2602" w:rsidRDefault="00942FBB" w:rsidP="00B2040C">
            <w:pPr>
              <w:pStyle w:val="TableText"/>
            </w:pPr>
            <w:r w:rsidRPr="000A2602">
              <w:t xml:space="preserve">        "isParse":"xxx"</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rPr>
                <w:sz w:val="24"/>
                <w:szCs w:val="24"/>
              </w:rPr>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Pr>
                      <w:rFonts w:hint="eastAsia"/>
                    </w:rPr>
                    <w:t>500</w:t>
                  </w:r>
                </w:p>
              </w:tc>
              <w:tc>
                <w:tcPr>
                  <w:tcW w:w="2165" w:type="dxa"/>
                </w:tcPr>
                <w:p w:rsidR="00942FBB" w:rsidRPr="000A2602" w:rsidRDefault="00942FBB" w:rsidP="00EB602D">
                  <w:pPr>
                    <w:pStyle w:val="TableText"/>
                  </w:pPr>
                  <w:r w:rsidRPr="00DE5CB9">
                    <w:t>11100049</w:t>
                  </w:r>
                </w:p>
              </w:tc>
              <w:tc>
                <w:tcPr>
                  <w:tcW w:w="2149" w:type="dxa"/>
                </w:tcPr>
                <w:p w:rsidR="00942FBB" w:rsidRPr="000A2602" w:rsidRDefault="00942FBB" w:rsidP="00B2040C">
                  <w:pPr>
                    <w:pStyle w:val="TableText"/>
                  </w:pPr>
                  <w:r w:rsidRPr="00541B09">
                    <w:rPr>
                      <w:rFonts w:hint="eastAsia"/>
                    </w:rPr>
                    <w:t>查询规格超出上限</w:t>
                  </w:r>
                </w:p>
              </w:tc>
            </w:tr>
          </w:tbl>
          <w:p w:rsidR="00942FBB" w:rsidRPr="000A2602" w:rsidRDefault="00942FBB" w:rsidP="00B2040C">
            <w:pPr>
              <w:pStyle w:val="TableText"/>
            </w:pPr>
          </w:p>
        </w:tc>
      </w:tr>
    </w:tbl>
    <w:p w:rsidR="00942FBB" w:rsidRDefault="00942FBB" w:rsidP="00016746">
      <w:pPr>
        <w:pStyle w:val="31"/>
      </w:pPr>
      <w:bookmarkStart w:id="506" w:name="_Toc439920396"/>
      <w:bookmarkStart w:id="507" w:name="_Toc486001664"/>
      <w:r w:rsidRPr="000A2602">
        <w:lastRenderedPageBreak/>
        <w:t>向云管理系统提供告警手工清除接口</w:t>
      </w:r>
      <w:bookmarkEnd w:id="506"/>
      <w:bookmarkEnd w:id="50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686EB0">
            <w:pPr>
              <w:pStyle w:val="TableText"/>
              <w:rPr>
                <w:sz w:val="24"/>
              </w:rPr>
            </w:pPr>
            <w:bookmarkStart w:id="508" w:name="_Toc439920397"/>
            <w:r w:rsidRPr="000A2602">
              <w:t>向云管理系统提供告警手工清除接口</w:t>
            </w:r>
            <w:bookmarkEnd w:id="508"/>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请求</w:t>
                  </w:r>
                  <w:r>
                    <w:rPr>
                      <w:rFonts w:hint="eastAsia"/>
                    </w:rPr>
                    <w:t>正文</w:t>
                  </w:r>
                  <w:r w:rsidRPr="000A2602">
                    <w:t>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EB602D">
                  <w:pPr>
                    <w:pStyle w:val="TableText"/>
                  </w:pPr>
                  <w:r w:rsidRPr="000A2602">
                    <w:t>sn</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EB602D">
                  <w:pPr>
                    <w:pStyle w:val="TableText"/>
                  </w:pPr>
                  <w:r w:rsidRPr="000A2602">
                    <w:rPr>
                      <w:rFonts w:hint="eastAsia"/>
                    </w:rPr>
                    <w:t>流水号，</w:t>
                  </w:r>
                  <w:r>
                    <w:rPr>
                      <w:rFonts w:hint="eastAsia"/>
                    </w:rPr>
                    <w:t>必选。</w:t>
                  </w:r>
                </w:p>
                <w:p w:rsidR="00942FBB" w:rsidRPr="000A2602" w:rsidRDefault="00942FBB" w:rsidP="00EB602D">
                  <w:pPr>
                    <w:pStyle w:val="TableText"/>
                  </w:pPr>
                  <w:r w:rsidRPr="000A2602">
                    <w:t>外部告警（</w:t>
                  </w:r>
                  <w:r w:rsidRPr="000A2602">
                    <w:t>VRM</w:t>
                  </w:r>
                  <w:r w:rsidRPr="000A2602">
                    <w:t>，</w:t>
                  </w:r>
                  <w:r w:rsidRPr="000A2602">
                    <w:t>VDI</w:t>
                  </w:r>
                  <w:r w:rsidRPr="000A2602">
                    <w:t>，</w:t>
                  </w:r>
                  <w:r w:rsidRPr="000A2602">
                    <w:t>UHM</w:t>
                  </w:r>
                  <w:r w:rsidRPr="000A2602">
                    <w:t>）上报的必选的字段</w:t>
                  </w:r>
                </w:p>
                <w:p w:rsidR="00942FBB" w:rsidRPr="000A2602" w:rsidRDefault="00942FBB" w:rsidP="00EB602D">
                  <w:pPr>
                    <w:pStyle w:val="TableText"/>
                  </w:pPr>
                  <w:r w:rsidRPr="000A2602">
                    <w:t>数据类型：整形</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errorCode</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EB602D">
                  <w:pPr>
                    <w:pStyle w:val="TableText"/>
                  </w:pPr>
                  <w:r w:rsidRPr="000A2602">
                    <w:t>错误码（必选参数）</w:t>
                  </w:r>
                </w:p>
                <w:p w:rsidR="00942FBB" w:rsidRPr="000A2602" w:rsidRDefault="00942FBB" w:rsidP="00EB602D">
                  <w:pPr>
                    <w:pStyle w:val="TableText"/>
                  </w:pPr>
                  <w:r w:rsidRPr="000A2602">
                    <w:t>数据类型：枚举</w:t>
                  </w:r>
                </w:p>
                <w:p w:rsidR="00942FBB" w:rsidRPr="000A2602" w:rsidRDefault="00942FBB" w:rsidP="00EB602D">
                  <w:pPr>
                    <w:pStyle w:val="TableText"/>
                  </w:pPr>
                  <w:r w:rsidRPr="000A2602">
                    <w:t>0</w:t>
                  </w:r>
                  <w:r w:rsidRPr="000A2602">
                    <w:t>表示处理成功</w:t>
                  </w:r>
                </w:p>
                <w:p w:rsidR="00942FBB" w:rsidRPr="000A2602" w:rsidRDefault="00942FBB" w:rsidP="00EB602D">
                  <w:pPr>
                    <w:pStyle w:val="TableText"/>
                  </w:pPr>
                  <w:r w:rsidRPr="000A2602">
                    <w:t>1</w:t>
                  </w:r>
                  <w:r w:rsidRPr="000A2602">
                    <w:t>表示操作失败</w:t>
                  </w:r>
                </w:p>
                <w:p w:rsidR="00942FBB" w:rsidRPr="000A2602" w:rsidRDefault="00942FBB" w:rsidP="00B2040C">
                  <w:pPr>
                    <w:pStyle w:val="TableText"/>
                  </w:pPr>
                  <w:r w:rsidRPr="000A2602">
                    <w:rPr>
                      <w:rFonts w:hint="eastAsia"/>
                    </w:rPr>
                    <w:t>3</w:t>
                  </w:r>
                  <w:r w:rsidRPr="000A2602">
                    <w:rPr>
                      <w:rFonts w:hint="eastAsia"/>
                    </w:rPr>
                    <w:t>表示告警已清除</w:t>
                  </w:r>
                </w:p>
              </w:tc>
            </w:tr>
            <w:tr w:rsidR="00942FBB" w:rsidRPr="000A2602" w:rsidTr="005348A4">
              <w:tc>
                <w:tcPr>
                  <w:tcW w:w="705" w:type="pct"/>
                </w:tcPr>
                <w:p w:rsidR="00942FBB" w:rsidRPr="000A2602" w:rsidRDefault="00942FBB" w:rsidP="00EB602D">
                  <w:pPr>
                    <w:pStyle w:val="TableText"/>
                  </w:pPr>
                </w:p>
                <w:p w:rsidR="00942FBB" w:rsidRPr="000A2602" w:rsidRDefault="00942FBB" w:rsidP="00B2040C">
                  <w:pPr>
                    <w:pStyle w:val="TableText"/>
                  </w:pPr>
                  <w:r w:rsidRPr="000A2602">
                    <w:t>errorDsc</w:t>
                  </w:r>
                </w:p>
              </w:tc>
              <w:tc>
                <w:tcPr>
                  <w:tcW w:w="602" w:type="pct"/>
                  <w:shd w:val="clear" w:color="auto" w:fill="auto"/>
                </w:tcPr>
                <w:p w:rsidR="00942FBB" w:rsidRPr="000A2602" w:rsidRDefault="00942FBB" w:rsidP="00B2040C">
                  <w:pPr>
                    <w:pStyle w:val="TableText"/>
                  </w:pPr>
                  <w:r w:rsidRPr="000A2602">
                    <w:t>structure</w:t>
                  </w:r>
                </w:p>
              </w:tc>
              <w:tc>
                <w:tcPr>
                  <w:tcW w:w="3693" w:type="pct"/>
                  <w:shd w:val="clear" w:color="auto" w:fill="auto"/>
                </w:tcPr>
                <w:p w:rsidR="00942FBB" w:rsidRPr="000A2602" w:rsidRDefault="00942FBB" w:rsidP="00EB602D">
                  <w:pPr>
                    <w:pStyle w:val="TableText"/>
                  </w:pPr>
                  <w:r w:rsidRPr="000A2602">
                    <w:rPr>
                      <w:rFonts w:hint="eastAsia"/>
                    </w:rPr>
                    <w:t>中英文</w:t>
                  </w:r>
                  <w:r w:rsidRPr="000A2602">
                    <w:t>错误描述</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中文描述</w:t>
                        </w:r>
                      </w:p>
                    </w:tc>
                  </w:tr>
                  <w:tr w:rsidR="00942FBB" w:rsidRPr="000A2602" w:rsidTr="005348A4">
                    <w:tc>
                      <w:tcPr>
                        <w:tcW w:w="1123" w:type="pct"/>
                      </w:tcPr>
                      <w:p w:rsidR="00942FBB" w:rsidRPr="000A2602" w:rsidRDefault="00942FBB" w:rsidP="00B2040C">
                        <w:pPr>
                          <w:pStyle w:val="TableText"/>
                        </w:pPr>
                        <w:r w:rsidRPr="000A2602">
                          <w:rPr>
                            <w:rFonts w:hint="eastAsia"/>
                          </w:rPr>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英文描述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 xml:space="preserve">Put  &lt;site_uri&gt;/&lt;site_id&gt;/fm/cleanAlarm  HTTP/1.1   </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br/>
              <w:t>{</w:t>
            </w:r>
          </w:p>
          <w:p w:rsidR="00942FBB" w:rsidRPr="000A2602" w:rsidRDefault="00942FBB" w:rsidP="00B2040C">
            <w:pPr>
              <w:pStyle w:val="TableText"/>
            </w:pPr>
            <w:r w:rsidRPr="000A2602">
              <w:t>"sn":</w:t>
            </w:r>
            <w:r w:rsidRPr="000A2602">
              <w:tab/>
              <w:t>integer</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 errorCode ": integer,  </w:t>
            </w:r>
          </w:p>
          <w:p w:rsidR="00942FBB" w:rsidRPr="000A2602" w:rsidRDefault="00942FBB" w:rsidP="00B2040C">
            <w:pPr>
              <w:pStyle w:val="TableText"/>
            </w:pPr>
            <w:r w:rsidRPr="000A2602">
              <w:t xml:space="preserve">" errorDsc ": </w:t>
            </w:r>
          </w:p>
          <w:p w:rsidR="00942FBB" w:rsidRPr="000A2602" w:rsidRDefault="00942FBB" w:rsidP="00B2040C">
            <w:pPr>
              <w:pStyle w:val="TableText"/>
            </w:pPr>
            <w:r w:rsidRPr="000A2602">
              <w:lastRenderedPageBreak/>
              <w:t>{</w:t>
            </w:r>
          </w:p>
          <w:p w:rsidR="00942FBB" w:rsidRPr="000A2602" w:rsidRDefault="00942FBB" w:rsidP="00B2040C">
            <w:pPr>
              <w:pStyle w:val="TableText"/>
            </w:pPr>
            <w:r w:rsidRPr="000A2602">
              <w:t>"zh_CN": "</w:t>
            </w:r>
            <w:r w:rsidRPr="000A2602">
              <w:t>中文</w:t>
            </w:r>
            <w:r w:rsidRPr="000A2602">
              <w:t>XX",</w:t>
            </w:r>
          </w:p>
          <w:p w:rsidR="00942FBB" w:rsidRPr="000A2602" w:rsidRDefault="00942FBB" w:rsidP="00B2040C">
            <w:pPr>
              <w:pStyle w:val="TableText"/>
            </w:pPr>
            <w:r w:rsidRPr="000A2602">
              <w:t>"en_US": "englishXX"</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bl>
    <w:p w:rsidR="00942FBB" w:rsidRPr="000A2602" w:rsidRDefault="00942FBB" w:rsidP="00686EB0"/>
    <w:p w:rsidR="00942FBB" w:rsidRDefault="00942FBB" w:rsidP="00016746">
      <w:pPr>
        <w:pStyle w:val="31"/>
      </w:pPr>
      <w:bookmarkStart w:id="509" w:name="_Toc439920398"/>
      <w:bookmarkStart w:id="510" w:name="_Toc486001665"/>
      <w:r w:rsidRPr="000A2602">
        <w:t>向云管理系统提供查询所有活动告警中最小同步号和系统最大的告警同步号</w:t>
      </w:r>
      <w:bookmarkEnd w:id="509"/>
      <w:bookmarkEnd w:id="51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bookmarkStart w:id="511" w:name="_Toc439920399"/>
            <w:r w:rsidRPr="000A2602">
              <w:t>向云管理系统提供查询所有活动告警中最小同步号和系统最大的告警同步号</w:t>
            </w:r>
            <w:bookmarkEnd w:id="511"/>
          </w:p>
          <w:p w:rsidR="00942FBB" w:rsidRPr="000A2602" w:rsidRDefault="00942FBB" w:rsidP="00B2040C">
            <w:pPr>
              <w:pStyle w:val="TableText"/>
              <w:rPr>
                <w:sz w:val="24"/>
              </w:rPr>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23"/>
              <w:gridCol w:w="883"/>
              <w:gridCol w:w="5949"/>
            </w:tblGrid>
            <w:tr w:rsidR="00942FBB" w:rsidRPr="000A2602" w:rsidTr="00686EB0">
              <w:tc>
                <w:tcPr>
                  <w:tcW w:w="759" w:type="pct"/>
                  <w:shd w:val="clear" w:color="auto" w:fill="D9D9D9"/>
                </w:tcPr>
                <w:p w:rsidR="00942FBB" w:rsidRPr="000A2602" w:rsidRDefault="00942FBB" w:rsidP="00B2040C">
                  <w:pPr>
                    <w:pStyle w:val="TableText"/>
                    <w:rPr>
                      <w:b/>
                    </w:rPr>
                  </w:pPr>
                  <w:r w:rsidRPr="000A2602">
                    <w:rPr>
                      <w:b/>
                    </w:rPr>
                    <w:t>Name</w:t>
                  </w:r>
                </w:p>
              </w:tc>
              <w:tc>
                <w:tcPr>
                  <w:tcW w:w="4241" w:type="pct"/>
                  <w:gridSpan w:val="2"/>
                  <w:shd w:val="clear" w:color="auto" w:fill="auto"/>
                </w:tcPr>
                <w:p w:rsidR="00942FBB" w:rsidRPr="000A2602" w:rsidRDefault="00942FBB" w:rsidP="00B2040C">
                  <w:pPr>
                    <w:pStyle w:val="TableText"/>
                  </w:pPr>
                  <w:r w:rsidRPr="000A2602">
                    <w:t>响应正文描述</w:t>
                  </w:r>
                </w:p>
              </w:tc>
            </w:tr>
            <w:tr w:rsidR="00942FBB" w:rsidRPr="000A2602" w:rsidTr="00686EB0">
              <w:tc>
                <w:tcPr>
                  <w:tcW w:w="759" w:type="pct"/>
                  <w:tcBorders>
                    <w:bottom w:val="single" w:sz="4" w:space="0" w:color="auto"/>
                  </w:tcBorders>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548"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693"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686EB0">
              <w:tc>
                <w:tcPr>
                  <w:tcW w:w="759" w:type="pct"/>
                  <w:shd w:val="clear" w:color="auto" w:fill="auto"/>
                </w:tcPr>
                <w:p w:rsidR="00942FBB" w:rsidRPr="000A2602" w:rsidRDefault="00942FBB" w:rsidP="00B2040C">
                  <w:pPr>
                    <w:pStyle w:val="TableText"/>
                  </w:pPr>
                  <w:r w:rsidRPr="000A2602">
                    <w:rPr>
                      <w:rFonts w:ascii="微软雅黑" w:eastAsia="微软雅黑" w:hAnsi="微软雅黑" w:hint="eastAsia"/>
                      <w:sz w:val="18"/>
                      <w:szCs w:val="18"/>
                    </w:rPr>
                    <w:t>miniSyncno</w:t>
                  </w:r>
                </w:p>
              </w:tc>
              <w:tc>
                <w:tcPr>
                  <w:tcW w:w="548"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rPr>
                      <w:rFonts w:hint="eastAsia"/>
                    </w:rPr>
                    <w:t>最小同步号</w:t>
                  </w:r>
                </w:p>
              </w:tc>
            </w:tr>
            <w:tr w:rsidR="00942FBB" w:rsidRPr="000A2602" w:rsidTr="00686EB0">
              <w:tc>
                <w:tcPr>
                  <w:tcW w:w="759" w:type="pct"/>
                  <w:shd w:val="clear" w:color="auto" w:fill="auto"/>
                </w:tcPr>
                <w:p w:rsidR="00942FBB" w:rsidRPr="000A2602" w:rsidRDefault="00942FBB" w:rsidP="00B2040C">
                  <w:pPr>
                    <w:pStyle w:val="TableText"/>
                  </w:pPr>
                  <w:r w:rsidRPr="000A2602">
                    <w:rPr>
                      <w:rFonts w:ascii="微软雅黑" w:eastAsia="微软雅黑" w:hAnsi="微软雅黑" w:hint="eastAsia"/>
                      <w:sz w:val="18"/>
                      <w:szCs w:val="18"/>
                    </w:rPr>
                    <w:t>maxSyncno</w:t>
                  </w:r>
                </w:p>
              </w:tc>
              <w:tc>
                <w:tcPr>
                  <w:tcW w:w="548"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rPr>
                      <w:rFonts w:hint="eastAsia"/>
                    </w:rPr>
                    <w:t>最大同步号</w:t>
                  </w:r>
                </w:p>
              </w:tc>
            </w:tr>
            <w:tr w:rsidR="00942FBB" w:rsidRPr="000A2602" w:rsidTr="00686EB0">
              <w:tc>
                <w:tcPr>
                  <w:tcW w:w="759" w:type="pct"/>
                </w:tcPr>
                <w:p w:rsidR="00942FBB" w:rsidRPr="000A2602" w:rsidRDefault="00942FBB" w:rsidP="00B2040C">
                  <w:pPr>
                    <w:pStyle w:val="TableText"/>
                  </w:pPr>
                  <w:r w:rsidRPr="000A2602">
                    <w:t>errorCode</w:t>
                  </w:r>
                </w:p>
              </w:tc>
              <w:tc>
                <w:tcPr>
                  <w:tcW w:w="548"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错误码（</w:t>
                  </w:r>
                  <w:r w:rsidRPr="000A2602">
                    <w:rPr>
                      <w:rFonts w:hint="eastAsia"/>
                    </w:rPr>
                    <w:t>可选</w:t>
                  </w:r>
                  <w:r w:rsidRPr="000A2602">
                    <w:t>参数</w:t>
                  </w:r>
                  <w:r w:rsidRPr="000A2602">
                    <w:rPr>
                      <w:rFonts w:hint="eastAsia"/>
                    </w:rPr>
                    <w:t>，出错时返回</w:t>
                  </w:r>
                  <w:r w:rsidRPr="000A2602">
                    <w:t>）</w:t>
                  </w:r>
                </w:p>
                <w:p w:rsidR="00942FBB" w:rsidRPr="000A2602" w:rsidRDefault="00942FBB" w:rsidP="00B2040C">
                  <w:pPr>
                    <w:pStyle w:val="TableText"/>
                  </w:pPr>
                  <w:r w:rsidRPr="000A2602">
                    <w:t>数据类型：枚举</w:t>
                  </w:r>
                </w:p>
                <w:p w:rsidR="00942FBB" w:rsidRPr="000A2602" w:rsidRDefault="00942FBB" w:rsidP="00B2040C">
                  <w:pPr>
                    <w:pStyle w:val="TableText"/>
                  </w:pPr>
                  <w:r w:rsidRPr="000A2602">
                    <w:t>0</w:t>
                  </w:r>
                  <w:r w:rsidRPr="000A2602">
                    <w:t>表示处理成功</w:t>
                  </w:r>
                </w:p>
                <w:p w:rsidR="00942FBB" w:rsidRPr="000A2602" w:rsidRDefault="00942FBB" w:rsidP="00B2040C">
                  <w:pPr>
                    <w:pStyle w:val="TableText"/>
                  </w:pPr>
                  <w:r w:rsidRPr="000A2602">
                    <w:t>1</w:t>
                  </w:r>
                  <w:r w:rsidRPr="000A2602">
                    <w:t>表示操作失败</w:t>
                  </w:r>
                </w:p>
                <w:p w:rsidR="00942FBB" w:rsidRPr="000A2602" w:rsidRDefault="00942FBB" w:rsidP="00B2040C">
                  <w:pPr>
                    <w:pStyle w:val="TableText"/>
                  </w:pPr>
                </w:p>
              </w:tc>
            </w:tr>
            <w:tr w:rsidR="00942FBB" w:rsidRPr="000A2602" w:rsidTr="00686EB0">
              <w:tc>
                <w:tcPr>
                  <w:tcW w:w="759" w:type="pct"/>
                </w:tcPr>
                <w:p w:rsidR="00942FBB" w:rsidRPr="000A2602" w:rsidRDefault="00942FBB" w:rsidP="00EB602D">
                  <w:pPr>
                    <w:pStyle w:val="TableText"/>
                  </w:pPr>
                </w:p>
                <w:p w:rsidR="00942FBB" w:rsidRPr="000A2602" w:rsidRDefault="00942FBB" w:rsidP="00B2040C">
                  <w:pPr>
                    <w:pStyle w:val="TableText"/>
                  </w:pPr>
                  <w:r w:rsidRPr="000A2602">
                    <w:t>errorDsc</w:t>
                  </w:r>
                </w:p>
              </w:tc>
              <w:tc>
                <w:tcPr>
                  <w:tcW w:w="548" w:type="pct"/>
                  <w:shd w:val="clear" w:color="auto" w:fill="auto"/>
                </w:tcPr>
                <w:p w:rsidR="00942FBB" w:rsidRPr="000A2602" w:rsidRDefault="00942FBB" w:rsidP="00B2040C">
                  <w:pPr>
                    <w:pStyle w:val="TableText"/>
                  </w:pPr>
                  <w:r w:rsidRPr="000A2602">
                    <w:t>structure</w:t>
                  </w:r>
                </w:p>
              </w:tc>
              <w:tc>
                <w:tcPr>
                  <w:tcW w:w="3693" w:type="pct"/>
                  <w:shd w:val="clear" w:color="auto" w:fill="auto"/>
                </w:tcPr>
                <w:p w:rsidR="00942FBB" w:rsidRPr="00EB602D" w:rsidRDefault="00942FBB" w:rsidP="00B2040C">
                  <w:pPr>
                    <w:pStyle w:val="TableText"/>
                  </w:pPr>
                  <w:r w:rsidRPr="00EB602D">
                    <w:rPr>
                      <w:rFonts w:hint="eastAsia"/>
                    </w:rPr>
                    <w:t>中英文</w:t>
                  </w:r>
                  <w:r w:rsidRPr="00EB602D">
                    <w:t>错误描述</w:t>
                  </w:r>
                  <w:r w:rsidRPr="000A2602">
                    <w:t>（</w:t>
                  </w:r>
                  <w:r w:rsidRPr="000A2602">
                    <w:rPr>
                      <w:rFonts w:hint="eastAsia"/>
                    </w:rPr>
                    <w:t>可选</w:t>
                  </w:r>
                  <w:r w:rsidRPr="000A2602">
                    <w:t>参数</w:t>
                  </w:r>
                  <w:r w:rsidRPr="000A2602">
                    <w:rPr>
                      <w:rFonts w:hint="eastAsia"/>
                    </w:rPr>
                    <w:t>，出错时返回</w:t>
                  </w:r>
                  <w:r w:rsidRPr="000A2602">
                    <w:t>）</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中文描述</w:t>
                        </w:r>
                      </w:p>
                    </w:tc>
                  </w:tr>
                  <w:tr w:rsidR="00942FBB" w:rsidRPr="000A2602" w:rsidTr="005348A4">
                    <w:tc>
                      <w:tcPr>
                        <w:tcW w:w="1123" w:type="pct"/>
                      </w:tcPr>
                      <w:p w:rsidR="00942FBB" w:rsidRPr="000A2602" w:rsidRDefault="00942FBB" w:rsidP="00B2040C">
                        <w:pPr>
                          <w:pStyle w:val="TableText"/>
                        </w:pPr>
                        <w:r w:rsidRPr="000A2602">
                          <w:rPr>
                            <w:rFonts w:hint="eastAsia"/>
                          </w:rPr>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英文描述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&lt;site_uri&gt;/&lt;site_id&gt;/fm/getSyncNo  HTTP/1.1   ?</w:t>
            </w:r>
            <w:r w:rsidRPr="000A2602">
              <w:t>标示</w:t>
            </w:r>
            <w:r w:rsidRPr="000A2602">
              <w:t>UHM</w:t>
            </w:r>
            <w:r w:rsidRPr="000A2602">
              <w:t>、</w:t>
            </w:r>
            <w:r w:rsidRPr="000A2602">
              <w:t>VRM</w:t>
            </w:r>
            <w:r w:rsidRPr="000A2602">
              <w:t>或者</w:t>
            </w:r>
            <w:r w:rsidRPr="000A2602">
              <w:t>VDI</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 version=&lt;version&gt;; charset=UTF-8</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miniSyncno</w:t>
            </w:r>
            <w:r w:rsidR="005348A4" w:rsidRPr="005348A4">
              <w:rPr>
                <w:rFonts w:ascii="宋体" w:hAnsi="宋体"/>
              </w:rPr>
              <w:t>”</w:t>
            </w:r>
            <w:r w:rsidRPr="000A2602">
              <w:t>:XX</w:t>
            </w:r>
          </w:p>
          <w:p w:rsidR="00942FBB" w:rsidRPr="000A2602" w:rsidRDefault="005348A4" w:rsidP="00B2040C">
            <w:pPr>
              <w:pStyle w:val="TableText"/>
            </w:pPr>
            <w:r w:rsidRPr="005348A4">
              <w:rPr>
                <w:rFonts w:ascii="宋体" w:hAnsi="宋体"/>
              </w:rPr>
              <w:t>“</w:t>
            </w:r>
            <w:r w:rsidR="00942FBB" w:rsidRPr="000A2602">
              <w:t>maxSyncno</w:t>
            </w:r>
            <w:r w:rsidRPr="005348A4">
              <w:rPr>
                <w:rFonts w:ascii="宋体" w:hAnsi="宋体"/>
              </w:rPr>
              <w:t>”</w:t>
            </w:r>
            <w:r w:rsidR="00942FBB" w:rsidRPr="000A2602">
              <w:t>:XX</w:t>
            </w:r>
          </w:p>
          <w:p w:rsidR="00942FBB" w:rsidRPr="000A2602" w:rsidRDefault="00942FBB" w:rsidP="00B2040C">
            <w:pPr>
              <w:pStyle w:val="TableText"/>
            </w:pPr>
          </w:p>
          <w:p w:rsidR="00942FBB" w:rsidRPr="000A2602" w:rsidRDefault="00942FBB" w:rsidP="00B2040C">
            <w:pPr>
              <w:pStyle w:val="TableText"/>
              <w:rPr>
                <w:sz w:val="24"/>
                <w:szCs w:val="24"/>
              </w:rPr>
            </w:pPr>
            <w:r w:rsidRPr="000A2602">
              <w:t>}</w:t>
            </w:r>
          </w:p>
        </w:tc>
      </w:tr>
    </w:tbl>
    <w:p w:rsidR="00942FBB" w:rsidRPr="000A2602" w:rsidRDefault="00942FBB" w:rsidP="00686EB0"/>
    <w:p w:rsidR="00942FBB" w:rsidRDefault="00942FBB" w:rsidP="00016746">
      <w:pPr>
        <w:pStyle w:val="31"/>
      </w:pPr>
      <w:bookmarkStart w:id="512" w:name="_Toc439920400"/>
      <w:bookmarkStart w:id="513" w:name="_Toc486001666"/>
      <w:r w:rsidRPr="000A2602">
        <w:t>向云管理系统提供同步告警接口</w:t>
      </w:r>
      <w:bookmarkEnd w:id="512"/>
      <w:bookmarkEnd w:id="513"/>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bookmarkStart w:id="514" w:name="_Toc439920401"/>
            <w:r w:rsidRPr="000A2602">
              <w:t>向云管理系统提供同步告警接口</w:t>
            </w:r>
            <w:bookmarkEnd w:id="514"/>
          </w:p>
          <w:p w:rsidR="00942FBB" w:rsidRPr="000A2602" w:rsidRDefault="00942FBB" w:rsidP="00B2040C">
            <w:pPr>
              <w:pStyle w:val="TableText"/>
              <w:rPr>
                <w:sz w:val="24"/>
              </w:rPr>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请求</w:t>
                  </w:r>
                  <w:r>
                    <w:rPr>
                      <w:rFonts w:hint="eastAsia"/>
                    </w:rPr>
                    <w:t>正文</w:t>
                  </w:r>
                  <w:r w:rsidRPr="000A2602">
                    <w:t>描述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EB602D">
                  <w:pPr>
                    <w:pStyle w:val="TableText"/>
                  </w:pPr>
                  <w:r w:rsidRPr="000A2602">
                    <w:t>beginSyncNo</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开始同步号</w:t>
                  </w:r>
                  <w:r>
                    <w:rPr>
                      <w:rFonts w:hint="eastAsia"/>
                    </w:rPr>
                    <w:t>，可选。</w:t>
                  </w:r>
                </w:p>
              </w:tc>
            </w:tr>
            <w:tr w:rsidR="00942FBB" w:rsidRPr="000A2602" w:rsidTr="005348A4">
              <w:tc>
                <w:tcPr>
                  <w:tcW w:w="705" w:type="pct"/>
                </w:tcPr>
                <w:p w:rsidR="00942FBB" w:rsidRPr="000A2602" w:rsidRDefault="00942FBB" w:rsidP="00B2040C">
                  <w:pPr>
                    <w:pStyle w:val="TableText"/>
                    <w:rPr>
                      <w:sz w:val="20"/>
                      <w:szCs w:val="20"/>
                    </w:rPr>
                  </w:pPr>
                  <w:r w:rsidRPr="000A2602">
                    <w:t>endSyncNo</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Default="00942FBB" w:rsidP="00B2040C">
                  <w:pPr>
                    <w:pStyle w:val="TableText"/>
                  </w:pPr>
                  <w:r w:rsidRPr="000A2602">
                    <w:t>终了同步号</w:t>
                  </w:r>
                  <w:r>
                    <w:rPr>
                      <w:rFonts w:hint="eastAsia"/>
                    </w:rPr>
                    <w:t>，可选。</w:t>
                  </w:r>
                </w:p>
                <w:p w:rsidR="00942FBB" w:rsidRPr="000A2602" w:rsidRDefault="00942FBB" w:rsidP="00B2040C">
                  <w:pPr>
                    <w:pStyle w:val="TableText"/>
                    <w:rPr>
                      <w:sz w:val="20"/>
                      <w:szCs w:val="20"/>
                    </w:rPr>
                  </w:pPr>
                  <w:r>
                    <w:rPr>
                      <w:rFonts w:hint="eastAsia"/>
                    </w:rPr>
                    <w:t>单次查询</w:t>
                  </w:r>
                  <w:r w:rsidRPr="000A2602">
                    <w:t>终了</w:t>
                  </w:r>
                  <w:r>
                    <w:rPr>
                      <w:rFonts w:hint="eastAsia"/>
                    </w:rPr>
                    <w:t>同步号和</w:t>
                  </w:r>
                  <w:r w:rsidRPr="000A2602">
                    <w:t>开始</w:t>
                  </w:r>
                  <w:r>
                    <w:rPr>
                      <w:rFonts w:hint="eastAsia"/>
                    </w:rPr>
                    <w:t>同步号之差默认不超过</w:t>
                  </w:r>
                  <w:r>
                    <w:rPr>
                      <w:rFonts w:hint="eastAsia"/>
                    </w:rPr>
                    <w:t>200</w:t>
                  </w:r>
                </w:p>
              </w:tc>
            </w:tr>
          </w:tbl>
          <w:p w:rsidR="00942FBB" w:rsidRPr="000A2602" w:rsidRDefault="00942FBB" w:rsidP="00B2040C">
            <w:pPr>
              <w:pStyle w:val="TableText"/>
            </w:pP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tcBorders>
                    <w:bottom w:val="single" w:sz="4" w:space="0" w:color="auto"/>
                  </w:tcBorders>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693" w:type="pct"/>
                  <w:tcBorders>
                    <w:bottom w:val="single" w:sz="4" w:space="0" w:color="auto"/>
                  </w:tcBorders>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shd w:val="clear" w:color="auto" w:fill="auto"/>
                </w:tcPr>
                <w:p w:rsidR="00942FBB" w:rsidRPr="000A2602" w:rsidRDefault="00942FBB" w:rsidP="00B2040C">
                  <w:pPr>
                    <w:pStyle w:val="TableText"/>
                  </w:pPr>
                  <w:r w:rsidRPr="000A2602">
                    <w:t>total</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告警总量</w:t>
                  </w:r>
                </w:p>
              </w:tc>
            </w:tr>
            <w:tr w:rsidR="00942FBB" w:rsidRPr="000A2602" w:rsidTr="005348A4">
              <w:tc>
                <w:tcPr>
                  <w:tcW w:w="705" w:type="pct"/>
                  <w:shd w:val="clear" w:color="auto" w:fill="auto"/>
                </w:tcPr>
                <w:p w:rsidR="00942FBB" w:rsidRPr="000A2602" w:rsidRDefault="00942FBB" w:rsidP="00B2040C">
                  <w:pPr>
                    <w:pStyle w:val="TableText"/>
                  </w:pPr>
                  <w:r w:rsidRPr="000A2602">
                    <w:t>alarmInfo</w:t>
                  </w:r>
                </w:p>
              </w:tc>
              <w:tc>
                <w:tcPr>
                  <w:tcW w:w="602" w:type="pct"/>
                  <w:shd w:val="clear" w:color="auto" w:fill="auto"/>
                </w:tcPr>
                <w:p w:rsidR="00942FBB" w:rsidRPr="000A2602" w:rsidRDefault="00942FBB" w:rsidP="00B2040C">
                  <w:pPr>
                    <w:pStyle w:val="TableText"/>
                  </w:pPr>
                  <w:r w:rsidRPr="000A2602">
                    <w:rPr>
                      <w:rFonts w:hint="eastAsia"/>
                    </w:rPr>
                    <w:t>s</w:t>
                  </w:r>
                  <w:r w:rsidRPr="000A2602">
                    <w:t>tructure</w:t>
                  </w:r>
                  <w:r w:rsidRPr="000A2602">
                    <w:rPr>
                      <w:rFonts w:hint="eastAsia"/>
                    </w:rPr>
                    <w:t>[]</w:t>
                  </w:r>
                </w:p>
              </w:tc>
              <w:tc>
                <w:tcPr>
                  <w:tcW w:w="3693" w:type="pct"/>
                  <w:shd w:val="clear" w:color="auto" w:fill="auto"/>
                </w:tcPr>
                <w:p w:rsidR="00942FBB" w:rsidRPr="000A2602" w:rsidRDefault="00942FBB" w:rsidP="00B2040C">
                  <w:pPr>
                    <w:pStyle w:val="TableText"/>
                  </w:pPr>
                  <w:r w:rsidRPr="000A2602">
                    <w:rPr>
                      <w:rFonts w:hint="eastAsia"/>
                    </w:rPr>
                    <w:t>告警信息</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syncno</w:t>
                        </w:r>
                      </w:p>
                    </w:tc>
                    <w:tc>
                      <w:tcPr>
                        <w:tcW w:w="722" w:type="pct"/>
                        <w:shd w:val="clear" w:color="auto" w:fill="auto"/>
                      </w:tcPr>
                      <w:p w:rsidR="00942FBB" w:rsidRPr="000A2602" w:rsidRDefault="00942FBB" w:rsidP="00B2040C">
                        <w:pPr>
                          <w:pStyle w:val="TableText"/>
                        </w:pPr>
                        <w:r w:rsidRPr="000A2602">
                          <w:t>integer</w:t>
                        </w:r>
                      </w:p>
                    </w:tc>
                    <w:tc>
                      <w:tcPr>
                        <w:tcW w:w="3155" w:type="pct"/>
                        <w:shd w:val="clear" w:color="auto" w:fill="auto"/>
                      </w:tcPr>
                      <w:p w:rsidR="00942FBB" w:rsidRPr="000A2602" w:rsidRDefault="00942FBB" w:rsidP="00B2040C">
                        <w:pPr>
                          <w:pStyle w:val="TableText"/>
                        </w:pPr>
                        <w:r w:rsidRPr="000A2602">
                          <w:t>告警同步号</w:t>
                        </w:r>
                      </w:p>
                    </w:tc>
                  </w:tr>
                  <w:tr w:rsidR="00942FBB" w:rsidRPr="000A2602" w:rsidTr="005348A4">
                    <w:tc>
                      <w:tcPr>
                        <w:tcW w:w="1123" w:type="pct"/>
                      </w:tcPr>
                      <w:p w:rsidR="00942FBB" w:rsidRPr="000A2602" w:rsidRDefault="00942FBB" w:rsidP="00B2040C">
                        <w:pPr>
                          <w:pStyle w:val="TableText"/>
                        </w:pPr>
                        <w:r w:rsidRPr="000A2602">
                          <w:t>sn</w:t>
                        </w:r>
                      </w:p>
                    </w:tc>
                    <w:tc>
                      <w:tcPr>
                        <w:tcW w:w="722" w:type="pct"/>
                        <w:shd w:val="clear" w:color="auto" w:fill="auto"/>
                      </w:tcPr>
                      <w:p w:rsidR="00942FBB" w:rsidRPr="000A2602" w:rsidRDefault="00942FBB" w:rsidP="00B2040C">
                        <w:pPr>
                          <w:pStyle w:val="TableText"/>
                        </w:pPr>
                        <w:r w:rsidRPr="000A2602">
                          <w:t>integer</w:t>
                        </w:r>
                      </w:p>
                    </w:tc>
                    <w:tc>
                      <w:tcPr>
                        <w:tcW w:w="3155" w:type="pct"/>
                        <w:shd w:val="clear" w:color="auto" w:fill="auto"/>
                      </w:tcPr>
                      <w:p w:rsidR="00942FBB" w:rsidRPr="000A2602" w:rsidRDefault="00942FBB" w:rsidP="00B2040C">
                        <w:pPr>
                          <w:pStyle w:val="TableText"/>
                        </w:pPr>
                        <w:r w:rsidRPr="000A2602">
                          <w:rPr>
                            <w:rFonts w:hint="eastAsia"/>
                          </w:rPr>
                          <w:t>告警流水号</w:t>
                        </w:r>
                      </w:p>
                    </w:tc>
                  </w:tr>
                  <w:tr w:rsidR="00942FBB" w:rsidRPr="000A2602" w:rsidTr="005348A4">
                    <w:tc>
                      <w:tcPr>
                        <w:tcW w:w="1123" w:type="pct"/>
                      </w:tcPr>
                      <w:p w:rsidR="00942FBB" w:rsidRPr="000A2602" w:rsidRDefault="00942FBB" w:rsidP="00B2040C">
                        <w:pPr>
                          <w:pStyle w:val="TableText"/>
                        </w:pPr>
                        <w:r w:rsidRPr="000A2602">
                          <w:t>alarmID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w:t>
                        </w:r>
                        <w:r w:rsidRPr="000A2602">
                          <w:t>ID</w:t>
                        </w:r>
                      </w:p>
                    </w:tc>
                  </w:tr>
                  <w:tr w:rsidR="00942FBB" w:rsidRPr="000A2602" w:rsidTr="005348A4">
                    <w:tc>
                      <w:tcPr>
                        <w:tcW w:w="1123" w:type="pct"/>
                      </w:tcPr>
                      <w:p w:rsidR="00942FBB" w:rsidRPr="000A2602" w:rsidRDefault="00942FBB" w:rsidP="00B2040C">
                        <w:pPr>
                          <w:pStyle w:val="TableText"/>
                        </w:pPr>
                        <w:r w:rsidRPr="000A2602">
                          <w:t>moc</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告警对象类别</w:t>
                        </w:r>
                        <w:r w:rsidRPr="000A2602">
                          <w:rPr>
                            <w:rFonts w:hint="eastAsia"/>
                          </w:rPr>
                          <w:t>。</w:t>
                        </w:r>
                      </w:p>
                      <w:p w:rsidR="00942FBB" w:rsidRPr="000A2602" w:rsidRDefault="00942FBB" w:rsidP="00B2040C">
                        <w:pPr>
                          <w:pStyle w:val="TableText"/>
                        </w:pPr>
                        <w:r w:rsidRPr="000A2602">
                          <w:rPr>
                            <w:rFonts w:hint="eastAsia"/>
                          </w:rPr>
                          <w:t>clusters</w:t>
                        </w:r>
                        <w:r w:rsidRPr="000A2602">
                          <w:rPr>
                            <w:rFonts w:hint="eastAsia"/>
                          </w:rPr>
                          <w:t>：集群</w:t>
                        </w:r>
                      </w:p>
                      <w:p w:rsidR="00942FBB" w:rsidRPr="000A2602" w:rsidRDefault="00942FBB" w:rsidP="00B2040C">
                        <w:pPr>
                          <w:pStyle w:val="TableText"/>
                        </w:pPr>
                        <w:r w:rsidRPr="000A2602">
                          <w:rPr>
                            <w:rFonts w:hint="eastAsia"/>
                          </w:rPr>
                          <w:t>DATASTORE</w:t>
                        </w:r>
                        <w:r w:rsidRPr="000A2602">
                          <w:rPr>
                            <w:rFonts w:hint="eastAsia"/>
                          </w:rPr>
                          <w:t>：数据存储</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sites</w:t>
                        </w:r>
                        <w:r w:rsidRPr="000A2602">
                          <w:rPr>
                            <w:rFonts w:hint="eastAsia"/>
                          </w:rPr>
                          <w:t>：站点</w:t>
                        </w:r>
                      </w:p>
                      <w:p w:rsidR="00942FBB" w:rsidRPr="000A2602" w:rsidRDefault="00942FBB" w:rsidP="00B2040C">
                        <w:pPr>
                          <w:pStyle w:val="TableText"/>
                        </w:pPr>
                        <w:r w:rsidRPr="000A2602">
                          <w:rPr>
                            <w:rFonts w:hint="eastAsia"/>
                          </w:rPr>
                          <w:t>vms</w:t>
                        </w:r>
                        <w:r w:rsidRPr="000A2602">
                          <w:rPr>
                            <w:rFonts w:hint="eastAsia"/>
                          </w:rPr>
                          <w:t>：虚拟机</w:t>
                        </w:r>
                      </w:p>
                      <w:p w:rsidR="00942FBB" w:rsidRPr="000A2602" w:rsidRDefault="00942FBB" w:rsidP="00B2040C">
                        <w:pPr>
                          <w:pStyle w:val="TableText"/>
                        </w:pPr>
                        <w:r w:rsidRPr="000A2602">
                          <w:rPr>
                            <w:rFonts w:hint="eastAsia"/>
                          </w:rPr>
                          <w:lastRenderedPageBreak/>
                          <w:t>vrms</w:t>
                        </w:r>
                        <w:r w:rsidRPr="000A2602">
                          <w:rPr>
                            <w:rFonts w:hint="eastAsia"/>
                          </w:rPr>
                          <w:t>：</w:t>
                        </w:r>
                        <w:r w:rsidRPr="000A2602">
                          <w:rPr>
                            <w:rFonts w:hint="eastAsia"/>
                          </w:rPr>
                          <w:t>VRM</w:t>
                        </w:r>
                        <w:r w:rsidRPr="000A2602">
                          <w:rPr>
                            <w:rFonts w:hint="eastAsia"/>
                          </w:rPr>
                          <w:t>节点</w:t>
                        </w:r>
                      </w:p>
                    </w:tc>
                  </w:tr>
                  <w:tr w:rsidR="00942FBB" w:rsidRPr="000A2602" w:rsidTr="005348A4">
                    <w:tc>
                      <w:tcPr>
                        <w:tcW w:w="1123" w:type="pct"/>
                      </w:tcPr>
                      <w:p w:rsidR="00942FBB" w:rsidRPr="000A2602" w:rsidRDefault="00942FBB" w:rsidP="00B2040C">
                        <w:pPr>
                          <w:pStyle w:val="TableText"/>
                        </w:pPr>
                        <w:r w:rsidRPr="000A2602">
                          <w:lastRenderedPageBreak/>
                          <w:t>resourceID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对象标识</w:t>
                        </w:r>
                      </w:p>
                    </w:tc>
                  </w:tr>
                  <w:tr w:rsidR="00942FBB" w:rsidRPr="000A2602" w:rsidTr="005348A4">
                    <w:tc>
                      <w:tcPr>
                        <w:tcW w:w="1123" w:type="pct"/>
                      </w:tcPr>
                      <w:p w:rsidR="00942FBB" w:rsidRPr="000A2602" w:rsidRDefault="00942FBB" w:rsidP="00B2040C">
                        <w:pPr>
                          <w:pStyle w:val="TableText"/>
                        </w:pPr>
                        <w:r w:rsidRPr="000A2602">
                          <w:t>resourceIDName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URN</w:t>
                        </w:r>
                        <w:r w:rsidRPr="000A2602">
                          <w:t>别名</w:t>
                        </w:r>
                      </w:p>
                    </w:tc>
                  </w:tr>
                  <w:tr w:rsidR="00942FBB" w:rsidRPr="000A2602" w:rsidTr="005348A4">
                    <w:tc>
                      <w:tcPr>
                        <w:tcW w:w="1123" w:type="pct"/>
                      </w:tcPr>
                      <w:p w:rsidR="00942FBB" w:rsidRPr="000A2602" w:rsidRDefault="00942FBB" w:rsidP="00B2040C">
                        <w:pPr>
                          <w:pStyle w:val="TableText"/>
                        </w:pPr>
                        <w:r w:rsidRPr="000A2602">
                          <w:t>alarmName</w:t>
                        </w:r>
                      </w:p>
                    </w:tc>
                    <w:tc>
                      <w:tcPr>
                        <w:tcW w:w="722" w:type="pct"/>
                        <w:shd w:val="clear" w:color="auto" w:fill="auto"/>
                      </w:tcPr>
                      <w:p w:rsidR="00942FBB" w:rsidRPr="000A2602" w:rsidRDefault="00942FBB" w:rsidP="00B2040C">
                        <w:pPr>
                          <w:pStyle w:val="TableText"/>
                        </w:pPr>
                        <w:r w:rsidRPr="000A2602">
                          <w:t>structure</w:t>
                        </w:r>
                      </w:p>
                    </w:tc>
                    <w:tc>
                      <w:tcPr>
                        <w:tcW w:w="3155" w:type="pct"/>
                        <w:shd w:val="clear" w:color="auto" w:fill="auto"/>
                      </w:tcPr>
                      <w:p w:rsidR="00942FBB" w:rsidRPr="000A2602" w:rsidRDefault="00942FBB" w:rsidP="00B2040C">
                        <w:pPr>
                          <w:pStyle w:val="TableText"/>
                        </w:pPr>
                        <w:r w:rsidRPr="000A2602">
                          <w:t>告警名称</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中文描述</w:t>
                              </w:r>
                            </w:p>
                          </w:tc>
                        </w:tr>
                        <w:tr w:rsidR="00942FBB" w:rsidRPr="000A2602" w:rsidTr="005348A4">
                          <w:tc>
                            <w:tcPr>
                              <w:tcW w:w="1123" w:type="pct"/>
                            </w:tcPr>
                            <w:p w:rsidR="00942FBB" w:rsidRPr="000A2602" w:rsidRDefault="00942FBB" w:rsidP="00B2040C">
                              <w:pPr>
                                <w:pStyle w:val="TableText"/>
                              </w:pPr>
                              <w:r w:rsidRPr="000A2602">
                                <w:rPr>
                                  <w:rFonts w:hint="eastAsia"/>
                                </w:rPr>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英文描述</w:t>
                              </w:r>
                            </w:p>
                          </w:tc>
                        </w:tr>
                      </w:tbl>
                      <w:p w:rsidR="00942FBB" w:rsidRPr="000A2602" w:rsidRDefault="00942FBB" w:rsidP="00B2040C">
                        <w:pPr>
                          <w:pStyle w:val="TableText"/>
                        </w:pPr>
                      </w:p>
                    </w:tc>
                  </w:tr>
                  <w:tr w:rsidR="00942FBB" w:rsidRPr="000A2602" w:rsidTr="005348A4">
                    <w:tc>
                      <w:tcPr>
                        <w:tcW w:w="1123" w:type="pct"/>
                      </w:tcPr>
                      <w:p w:rsidR="00942FBB" w:rsidRPr="000A2602" w:rsidRDefault="00942FBB" w:rsidP="00B2040C">
                        <w:pPr>
                          <w:pStyle w:val="TableText"/>
                        </w:pPr>
                        <w:r w:rsidRPr="000A2602">
                          <w:t>category</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告警类别</w:t>
                        </w:r>
                        <w:r w:rsidRPr="000A2602">
                          <w:rPr>
                            <w:rFonts w:hint="eastAsia"/>
                          </w:rPr>
                          <w:t>。</w:t>
                        </w:r>
                      </w:p>
                      <w:p w:rsidR="00942FBB" w:rsidRPr="000A2602" w:rsidRDefault="00942FBB" w:rsidP="00B2040C">
                        <w:pPr>
                          <w:pStyle w:val="TableText"/>
                          <w:rPr>
                            <w:rFonts w:ascii="微软雅黑" w:eastAsia="微软雅黑" w:hAnsi="微软雅黑"/>
                            <w:sz w:val="18"/>
                            <w:szCs w:val="18"/>
                          </w:rPr>
                        </w:pPr>
                        <w:r w:rsidRPr="000A2602">
                          <w:rPr>
                            <w:rFonts w:ascii="微软雅黑" w:eastAsia="微软雅黑" w:hAnsi="微软雅黑" w:hint="eastAsia"/>
                            <w:sz w:val="18"/>
                            <w:szCs w:val="18"/>
                          </w:rPr>
                          <w:t xml:space="preserve">1：告警 </w:t>
                        </w:r>
                      </w:p>
                      <w:p w:rsidR="00942FBB" w:rsidRPr="000A2602" w:rsidRDefault="00942FBB" w:rsidP="00B2040C">
                        <w:pPr>
                          <w:pStyle w:val="TableText"/>
                          <w:rPr>
                            <w:rFonts w:ascii="微软雅黑" w:eastAsia="微软雅黑" w:hAnsi="微软雅黑"/>
                            <w:sz w:val="18"/>
                            <w:szCs w:val="18"/>
                          </w:rPr>
                        </w:pPr>
                        <w:r w:rsidRPr="000A2602">
                          <w:rPr>
                            <w:rFonts w:ascii="微软雅黑" w:eastAsia="微软雅黑" w:hAnsi="微软雅黑" w:hint="eastAsia"/>
                            <w:sz w:val="18"/>
                            <w:szCs w:val="18"/>
                          </w:rPr>
                          <w:t xml:space="preserve">2：恢复告警 </w:t>
                        </w:r>
                      </w:p>
                      <w:p w:rsidR="00942FBB" w:rsidRPr="000A2602" w:rsidRDefault="00942FBB" w:rsidP="00B2040C">
                        <w:pPr>
                          <w:pStyle w:val="TableText"/>
                        </w:pPr>
                        <w:r w:rsidRPr="000A2602">
                          <w:rPr>
                            <w:rFonts w:ascii="微软雅黑" w:eastAsia="微软雅黑" w:hAnsi="微软雅黑" w:hint="eastAsia"/>
                            <w:sz w:val="18"/>
                            <w:szCs w:val="18"/>
                          </w:rPr>
                          <w:t>4：更新告警</w:t>
                        </w:r>
                      </w:p>
                    </w:tc>
                  </w:tr>
                  <w:tr w:rsidR="00942FBB" w:rsidRPr="000A2602" w:rsidTr="005348A4">
                    <w:tc>
                      <w:tcPr>
                        <w:tcW w:w="1123" w:type="pct"/>
                      </w:tcPr>
                      <w:p w:rsidR="00942FBB" w:rsidRPr="000A2602" w:rsidRDefault="00942FBB" w:rsidP="00B2040C">
                        <w:pPr>
                          <w:pStyle w:val="TableText"/>
                        </w:pPr>
                        <w:r w:rsidRPr="000A2602">
                          <w:t>severity</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告警级别</w:t>
                        </w:r>
                        <w:r w:rsidRPr="000A2602">
                          <w:rPr>
                            <w:rFonts w:hint="eastAsia"/>
                          </w:rPr>
                          <w:t>。</w:t>
                        </w:r>
                      </w:p>
                      <w:p w:rsidR="00942FBB" w:rsidRPr="000A2602" w:rsidRDefault="00942FBB" w:rsidP="00B2040C">
                        <w:pPr>
                          <w:pStyle w:val="TableText"/>
                        </w:pPr>
                        <w:r w:rsidRPr="000A2602">
                          <w:rPr>
                            <w:rFonts w:hint="eastAsia"/>
                          </w:rPr>
                          <w:t>1</w:t>
                        </w:r>
                        <w:r w:rsidRPr="000A2602">
                          <w:rPr>
                            <w:rFonts w:hint="eastAsia"/>
                          </w:rPr>
                          <w:t>：紧急</w:t>
                        </w:r>
                      </w:p>
                      <w:p w:rsidR="00942FBB" w:rsidRPr="000A2602" w:rsidRDefault="00942FBB" w:rsidP="00B2040C">
                        <w:pPr>
                          <w:pStyle w:val="TableText"/>
                        </w:pPr>
                        <w:r w:rsidRPr="000A2602">
                          <w:rPr>
                            <w:rFonts w:hint="eastAsia"/>
                          </w:rPr>
                          <w:t>2</w:t>
                        </w:r>
                        <w:r w:rsidRPr="000A2602">
                          <w:rPr>
                            <w:rFonts w:hint="eastAsia"/>
                          </w:rPr>
                          <w:t>：重要</w:t>
                        </w:r>
                      </w:p>
                      <w:p w:rsidR="00942FBB" w:rsidRPr="000A2602" w:rsidRDefault="00942FBB" w:rsidP="00B2040C">
                        <w:pPr>
                          <w:pStyle w:val="TableText"/>
                        </w:pPr>
                        <w:r w:rsidRPr="000A2602">
                          <w:rPr>
                            <w:rFonts w:hint="eastAsia"/>
                          </w:rPr>
                          <w:t>3</w:t>
                        </w:r>
                        <w:r w:rsidRPr="000A2602">
                          <w:rPr>
                            <w:rFonts w:hint="eastAsia"/>
                          </w:rPr>
                          <w:t>：次要</w:t>
                        </w:r>
                      </w:p>
                      <w:p w:rsidR="00942FBB" w:rsidRPr="000A2602" w:rsidRDefault="00942FBB" w:rsidP="00B2040C">
                        <w:pPr>
                          <w:pStyle w:val="TableText"/>
                        </w:pPr>
                        <w:r w:rsidRPr="000A2602">
                          <w:rPr>
                            <w:rFonts w:hint="eastAsia"/>
                          </w:rPr>
                          <w:t>4</w:t>
                        </w:r>
                        <w:r w:rsidRPr="000A2602">
                          <w:rPr>
                            <w:rFonts w:hint="eastAsia"/>
                          </w:rPr>
                          <w:t>：提示</w:t>
                        </w:r>
                      </w:p>
                    </w:tc>
                  </w:tr>
                  <w:tr w:rsidR="00942FBB" w:rsidRPr="000A2602" w:rsidTr="005348A4">
                    <w:tc>
                      <w:tcPr>
                        <w:tcW w:w="1123" w:type="pct"/>
                      </w:tcPr>
                      <w:p w:rsidR="00942FBB" w:rsidRPr="000A2602" w:rsidRDefault="00942FBB" w:rsidP="00B2040C">
                        <w:pPr>
                          <w:pStyle w:val="TableText"/>
                        </w:pPr>
                        <w:r w:rsidRPr="000A2602">
                          <w:t>clearType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清除类型</w:t>
                        </w:r>
                      </w:p>
                      <w:p w:rsidR="00942FBB" w:rsidRPr="000A2602" w:rsidRDefault="00942FBB" w:rsidP="00B2040C">
                        <w:pPr>
                          <w:pStyle w:val="TableText"/>
                        </w:pPr>
                        <w:r w:rsidRPr="000A2602">
                          <w:rPr>
                            <w:rFonts w:hint="eastAsia"/>
                          </w:rPr>
                          <w:t>-1</w:t>
                        </w:r>
                        <w:r w:rsidRPr="000A2602">
                          <w:rPr>
                            <w:rFonts w:hint="eastAsia"/>
                          </w:rPr>
                          <w:t>：未清除</w:t>
                        </w:r>
                      </w:p>
                      <w:p w:rsidR="00942FBB" w:rsidRPr="000A2602" w:rsidRDefault="00942FBB" w:rsidP="00B2040C">
                        <w:pPr>
                          <w:pStyle w:val="TableText"/>
                        </w:pPr>
                        <w:r w:rsidRPr="000A2602">
                          <w:rPr>
                            <w:rFonts w:hint="eastAsia"/>
                          </w:rPr>
                          <w:t>0</w:t>
                        </w:r>
                        <w:r w:rsidRPr="000A2602">
                          <w:rPr>
                            <w:rFonts w:hint="eastAsia"/>
                          </w:rPr>
                          <w:t>：正常清除</w:t>
                        </w:r>
                      </w:p>
                      <w:p w:rsidR="00942FBB" w:rsidRPr="000A2602" w:rsidRDefault="00942FBB" w:rsidP="00B2040C">
                        <w:pPr>
                          <w:pStyle w:val="TableText"/>
                        </w:pPr>
                        <w:r w:rsidRPr="000A2602">
                          <w:rPr>
                            <w:rFonts w:hint="eastAsia"/>
                          </w:rPr>
                          <w:t>2</w:t>
                        </w:r>
                        <w:r w:rsidRPr="000A2602">
                          <w:rPr>
                            <w:rFonts w:hint="eastAsia"/>
                          </w:rPr>
                          <w:t>：手动清除</w:t>
                        </w:r>
                      </w:p>
                    </w:tc>
                  </w:tr>
                  <w:tr w:rsidR="00942FBB" w:rsidRPr="000A2602" w:rsidTr="005348A4">
                    <w:tc>
                      <w:tcPr>
                        <w:tcW w:w="1123" w:type="pct"/>
                      </w:tcPr>
                      <w:p w:rsidR="00942FBB" w:rsidRPr="000A2602" w:rsidRDefault="00942FBB" w:rsidP="00B2040C">
                        <w:pPr>
                          <w:pStyle w:val="TableText"/>
                        </w:pPr>
                        <w:r w:rsidRPr="000A2602">
                          <w:t>occurTime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告警产生时间</w:t>
                        </w:r>
                        <w:r w:rsidRPr="000A2602">
                          <w:rPr>
                            <w:rFonts w:hint="eastAsia"/>
                          </w:rPr>
                          <w:t>（日期格式：</w:t>
                        </w:r>
                        <w:r w:rsidRPr="000A2602">
                          <w:t>yyyy-MM-dd HH:mm:ss</w:t>
                        </w:r>
                        <w:r w:rsidRPr="000A2602">
                          <w:rPr>
                            <w:rFonts w:hint="eastAsia"/>
                          </w:rPr>
                          <w:t>）</w:t>
                        </w:r>
                      </w:p>
                      <w:p w:rsidR="00942FBB" w:rsidRPr="000A2602" w:rsidRDefault="00942FBB" w:rsidP="00B2040C">
                        <w:pPr>
                          <w:pStyle w:val="TableText"/>
                        </w:pPr>
                        <w:r w:rsidRPr="000A2602">
                          <w:rPr>
                            <w:rFonts w:hint="eastAsia"/>
                          </w:rPr>
                          <w:t>例如</w:t>
                        </w:r>
                        <w:r w:rsidRPr="000A2602">
                          <w:t>2013-12-06 04:55:41</w:t>
                        </w:r>
                      </w:p>
                    </w:tc>
                  </w:tr>
                  <w:tr w:rsidR="00942FBB" w:rsidRPr="000A2602" w:rsidTr="005348A4">
                    <w:tc>
                      <w:tcPr>
                        <w:tcW w:w="1123" w:type="pct"/>
                      </w:tcPr>
                      <w:p w:rsidR="00942FBB" w:rsidRPr="000A2602" w:rsidRDefault="00942FBB" w:rsidP="00B2040C">
                        <w:pPr>
                          <w:pStyle w:val="TableText"/>
                        </w:pPr>
                        <w:r w:rsidRPr="000A2602">
                          <w:t>clearTime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告警清除时间</w:t>
                        </w:r>
                        <w:r w:rsidRPr="000A2602">
                          <w:rPr>
                            <w:rFonts w:hint="eastAsia"/>
                          </w:rPr>
                          <w:t>（日期格式：</w:t>
                        </w:r>
                        <w:r w:rsidRPr="000A2602">
                          <w:t>yyyy-MM-dd HH:mm:ss</w:t>
                        </w:r>
                        <w:r w:rsidRPr="000A2602">
                          <w:rPr>
                            <w:rFonts w:hint="eastAsia"/>
                          </w:rPr>
                          <w:t>）</w:t>
                        </w:r>
                      </w:p>
                      <w:p w:rsidR="00942FBB" w:rsidRPr="000A2602" w:rsidRDefault="00942FBB" w:rsidP="00B2040C">
                        <w:pPr>
                          <w:pStyle w:val="TableText"/>
                        </w:pPr>
                        <w:r w:rsidRPr="000A2602">
                          <w:rPr>
                            <w:rFonts w:hint="eastAsia"/>
                          </w:rPr>
                          <w:t>例如</w:t>
                        </w:r>
                        <w:r w:rsidRPr="000A2602">
                          <w:t>2013-12-06 04:55:41</w:t>
                        </w:r>
                      </w:p>
                    </w:tc>
                  </w:tr>
                  <w:tr w:rsidR="00942FBB" w:rsidRPr="000A2602" w:rsidTr="005348A4">
                    <w:tc>
                      <w:tcPr>
                        <w:tcW w:w="1123" w:type="pct"/>
                      </w:tcPr>
                      <w:p w:rsidR="00942FBB" w:rsidRPr="000A2602" w:rsidRDefault="00942FBB" w:rsidP="00B2040C">
                        <w:pPr>
                          <w:pStyle w:val="TableText"/>
                        </w:pPr>
                        <w:r w:rsidRPr="000A2602">
                          <w:t>additionalInfo</w:t>
                        </w:r>
                      </w:p>
                    </w:tc>
                    <w:tc>
                      <w:tcPr>
                        <w:tcW w:w="722" w:type="pct"/>
                        <w:shd w:val="clear" w:color="auto" w:fill="auto"/>
                      </w:tcPr>
                      <w:p w:rsidR="00942FBB" w:rsidRPr="000A2602" w:rsidRDefault="00942FBB" w:rsidP="00B2040C">
                        <w:pPr>
                          <w:pStyle w:val="TableText"/>
                        </w:pPr>
                        <w:r w:rsidRPr="000A2602">
                          <w:t>structure</w:t>
                        </w:r>
                      </w:p>
                    </w:tc>
                    <w:tc>
                      <w:tcPr>
                        <w:tcW w:w="3155" w:type="pct"/>
                        <w:shd w:val="clear" w:color="auto" w:fill="auto"/>
                      </w:tcPr>
                      <w:p w:rsidR="00942FBB" w:rsidRPr="000A2602" w:rsidRDefault="00942FBB" w:rsidP="00B2040C">
                        <w:pPr>
                          <w:pStyle w:val="TableText"/>
                        </w:pPr>
                        <w:r w:rsidRPr="000A2602">
                          <w:t>附加信息</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中文描述</w:t>
                              </w:r>
                            </w:p>
                          </w:tc>
                        </w:tr>
                        <w:tr w:rsidR="00942FBB" w:rsidRPr="000A2602" w:rsidTr="005348A4">
                          <w:tc>
                            <w:tcPr>
                              <w:tcW w:w="1123" w:type="pct"/>
                            </w:tcPr>
                            <w:p w:rsidR="00942FBB" w:rsidRPr="000A2602" w:rsidRDefault="00942FBB" w:rsidP="00B2040C">
                              <w:pPr>
                                <w:pStyle w:val="TableText"/>
                              </w:pPr>
                              <w:r w:rsidRPr="000A2602">
                                <w:rPr>
                                  <w:rFonts w:hint="eastAsia"/>
                                </w:rPr>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英文描述</w:t>
                              </w:r>
                            </w:p>
                          </w:tc>
                        </w:tr>
                      </w:tbl>
                      <w:p w:rsidR="00942FBB" w:rsidRPr="000A2602" w:rsidRDefault="00942FBB" w:rsidP="00B2040C">
                        <w:pPr>
                          <w:pStyle w:val="TableText"/>
                        </w:pPr>
                      </w:p>
                    </w:tc>
                  </w:tr>
                  <w:tr w:rsidR="00942FBB" w:rsidRPr="000A2602" w:rsidTr="005348A4">
                    <w:tc>
                      <w:tcPr>
                        <w:tcW w:w="1123" w:type="pct"/>
                      </w:tcPr>
                      <w:p w:rsidR="00942FBB" w:rsidRPr="000A2602" w:rsidRDefault="00942FBB" w:rsidP="00B2040C">
                        <w:pPr>
                          <w:pStyle w:val="TableText"/>
                        </w:pPr>
                        <w:r w:rsidRPr="000A2602">
                          <w:t>cause</w:t>
                        </w:r>
                      </w:p>
                    </w:tc>
                    <w:tc>
                      <w:tcPr>
                        <w:tcW w:w="722" w:type="pct"/>
                        <w:shd w:val="clear" w:color="auto" w:fill="auto"/>
                      </w:tcPr>
                      <w:p w:rsidR="00942FBB" w:rsidRPr="000A2602" w:rsidRDefault="00942FBB" w:rsidP="00B2040C">
                        <w:pPr>
                          <w:pStyle w:val="TableText"/>
                        </w:pPr>
                        <w:r w:rsidRPr="000A2602">
                          <w:t>structure</w:t>
                        </w:r>
                      </w:p>
                    </w:tc>
                    <w:tc>
                      <w:tcPr>
                        <w:tcW w:w="3155" w:type="pct"/>
                        <w:shd w:val="clear" w:color="auto" w:fill="auto"/>
                      </w:tcPr>
                      <w:p w:rsidR="00942FBB" w:rsidRPr="000A2602" w:rsidRDefault="00942FBB" w:rsidP="00B2040C">
                        <w:pPr>
                          <w:pStyle w:val="TableText"/>
                        </w:pPr>
                        <w:r w:rsidRPr="000A2602">
                          <w:t>告警产生原因</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中文描述</w:t>
                              </w:r>
                            </w:p>
                          </w:tc>
                        </w:tr>
                        <w:tr w:rsidR="00942FBB" w:rsidRPr="000A2602" w:rsidTr="005348A4">
                          <w:tc>
                            <w:tcPr>
                              <w:tcW w:w="1123" w:type="pct"/>
                            </w:tcPr>
                            <w:p w:rsidR="00942FBB" w:rsidRPr="000A2602" w:rsidRDefault="00942FBB" w:rsidP="00B2040C">
                              <w:pPr>
                                <w:pStyle w:val="TableText"/>
                              </w:pPr>
                              <w:r w:rsidRPr="000A2602">
                                <w:rPr>
                                  <w:rFonts w:hint="eastAsia"/>
                                </w:rPr>
                                <w:lastRenderedPageBreak/>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英文描述</w:t>
                              </w:r>
                            </w:p>
                          </w:tc>
                        </w:tr>
                      </w:tbl>
                      <w:p w:rsidR="00942FBB" w:rsidRPr="000A2602" w:rsidRDefault="00942FBB" w:rsidP="00B2040C">
                        <w:pPr>
                          <w:pStyle w:val="TableText"/>
                        </w:pPr>
                      </w:p>
                    </w:tc>
                  </w:tr>
                  <w:tr w:rsidR="00942FBB" w:rsidRPr="000A2602" w:rsidTr="005348A4">
                    <w:tc>
                      <w:tcPr>
                        <w:tcW w:w="1123" w:type="pct"/>
                      </w:tcPr>
                      <w:p w:rsidR="00942FBB" w:rsidRPr="000A2602" w:rsidRDefault="00942FBB" w:rsidP="00B2040C">
                        <w:pPr>
                          <w:pStyle w:val="TableText"/>
                        </w:pPr>
                        <w:r w:rsidRPr="000A2602">
                          <w:lastRenderedPageBreak/>
                          <w: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事件类型</w:t>
                        </w:r>
                        <w:r w:rsidRPr="000A2602">
                          <w:rPr>
                            <w:rFonts w:hint="eastAsia"/>
                          </w:rPr>
                          <w:t>。</w:t>
                        </w:r>
                      </w:p>
                      <w:p w:rsidR="00942FBB" w:rsidRPr="000A2602" w:rsidRDefault="00942FBB" w:rsidP="00B2040C">
                        <w:pPr>
                          <w:pStyle w:val="TableText"/>
                        </w:pPr>
                        <w:r w:rsidRPr="000A2602">
                          <w:rPr>
                            <w:rFonts w:hint="eastAsia"/>
                          </w:rPr>
                          <w:t>1</w:t>
                        </w:r>
                        <w:r w:rsidRPr="000A2602">
                          <w:rPr>
                            <w:rFonts w:hint="eastAsia"/>
                          </w:rPr>
                          <w:t>：通信事件</w:t>
                        </w:r>
                      </w:p>
                      <w:p w:rsidR="00942FBB" w:rsidRPr="000A2602" w:rsidRDefault="00942FBB" w:rsidP="00B2040C">
                        <w:pPr>
                          <w:pStyle w:val="TableText"/>
                        </w:pPr>
                        <w:r w:rsidRPr="000A2602">
                          <w:rPr>
                            <w:rFonts w:hint="eastAsia"/>
                          </w:rPr>
                          <w:t>2</w:t>
                        </w:r>
                        <w:r w:rsidRPr="000A2602">
                          <w:rPr>
                            <w:rFonts w:hint="eastAsia"/>
                          </w:rPr>
                          <w:t>：业务质量事件</w:t>
                        </w:r>
                      </w:p>
                      <w:p w:rsidR="00942FBB" w:rsidRPr="000A2602" w:rsidRDefault="00942FBB" w:rsidP="00B2040C">
                        <w:pPr>
                          <w:pStyle w:val="TableText"/>
                        </w:pPr>
                        <w:r w:rsidRPr="000A2602">
                          <w:rPr>
                            <w:rFonts w:hint="eastAsia"/>
                          </w:rPr>
                          <w:t>3</w:t>
                        </w:r>
                        <w:r w:rsidRPr="000A2602">
                          <w:rPr>
                            <w:rFonts w:hint="eastAsia"/>
                          </w:rPr>
                          <w:t>：处理出错事件</w:t>
                        </w:r>
                      </w:p>
                      <w:p w:rsidR="00942FBB" w:rsidRPr="000A2602" w:rsidRDefault="00942FBB" w:rsidP="00B2040C">
                        <w:pPr>
                          <w:pStyle w:val="TableText"/>
                        </w:pPr>
                        <w:r w:rsidRPr="000A2602">
                          <w:rPr>
                            <w:rFonts w:hint="eastAsia"/>
                          </w:rPr>
                          <w:t>4</w:t>
                        </w:r>
                        <w:r w:rsidRPr="000A2602">
                          <w:rPr>
                            <w:rFonts w:hint="eastAsia"/>
                          </w:rPr>
                          <w:t>：设备事件</w:t>
                        </w:r>
                      </w:p>
                      <w:p w:rsidR="00942FBB" w:rsidRPr="000A2602" w:rsidRDefault="00942FBB" w:rsidP="00B2040C">
                        <w:pPr>
                          <w:pStyle w:val="TableText"/>
                        </w:pPr>
                        <w:r w:rsidRPr="000A2602">
                          <w:rPr>
                            <w:rFonts w:hint="eastAsia"/>
                          </w:rPr>
                          <w:t>5</w:t>
                        </w:r>
                        <w:r w:rsidRPr="000A2602">
                          <w:rPr>
                            <w:rFonts w:hint="eastAsia"/>
                          </w:rPr>
                          <w:t>：环境事件</w:t>
                        </w:r>
                      </w:p>
                    </w:tc>
                  </w:tr>
                  <w:tr w:rsidR="00942FBB" w:rsidRPr="000A2602" w:rsidTr="005348A4">
                    <w:tc>
                      <w:tcPr>
                        <w:tcW w:w="1123" w:type="pct"/>
                      </w:tcPr>
                      <w:p w:rsidR="00942FBB" w:rsidRPr="000A2602" w:rsidRDefault="00942FBB" w:rsidP="00B2040C">
                        <w:pPr>
                          <w:pStyle w:val="TableText"/>
                        </w:pPr>
                        <w:r w:rsidRPr="000A2602">
                          <w:t>isAutoClear</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是否可自动清除</w:t>
                        </w:r>
                        <w:r w:rsidRPr="000A2602">
                          <w:rPr>
                            <w:rFonts w:hint="eastAsia"/>
                          </w:rPr>
                          <w:t>.</w:t>
                        </w:r>
                      </w:p>
                      <w:p w:rsidR="00942FBB" w:rsidRPr="000A2602" w:rsidRDefault="00942FBB" w:rsidP="00B2040C">
                        <w:pPr>
                          <w:pStyle w:val="TableText"/>
                        </w:pPr>
                        <w:r w:rsidRPr="000A2602">
                          <w:rPr>
                            <w:rFonts w:hint="eastAsia"/>
                          </w:rPr>
                          <w:t xml:space="preserve">0: </w:t>
                        </w:r>
                        <w:r w:rsidRPr="000A2602">
                          <w:rPr>
                            <w:rFonts w:hint="eastAsia"/>
                          </w:rPr>
                          <w:t>否</w:t>
                        </w:r>
                      </w:p>
                      <w:p w:rsidR="00942FBB" w:rsidRPr="000A2602" w:rsidRDefault="00942FBB" w:rsidP="00B2040C">
                        <w:pPr>
                          <w:pStyle w:val="TableText"/>
                        </w:pPr>
                        <w:r w:rsidRPr="000A2602">
                          <w:rPr>
                            <w:rFonts w:hint="eastAsia"/>
                          </w:rPr>
                          <w:t xml:space="preserve">1: </w:t>
                        </w:r>
                        <w:r w:rsidRPr="000A2602">
                          <w:rPr>
                            <w:rFonts w:hint="eastAsia"/>
                          </w:rPr>
                          <w:t>是</w:t>
                        </w:r>
                      </w:p>
                    </w:tc>
                  </w:tr>
                  <w:tr w:rsidR="00942FBB" w:rsidRPr="000A2602" w:rsidTr="005348A4">
                    <w:tc>
                      <w:tcPr>
                        <w:tcW w:w="1123" w:type="pct"/>
                      </w:tcPr>
                      <w:p w:rsidR="00942FBB" w:rsidRPr="000A2602" w:rsidRDefault="00942FBB" w:rsidP="00B2040C">
                        <w:pPr>
                          <w:pStyle w:val="TableText"/>
                        </w:pPr>
                        <w:r w:rsidRPr="000A2602">
                          <w:t>urlHelp</w:t>
                        </w:r>
                      </w:p>
                    </w:tc>
                    <w:tc>
                      <w:tcPr>
                        <w:tcW w:w="722" w:type="pct"/>
                        <w:shd w:val="clear" w:color="auto" w:fill="auto"/>
                      </w:tcPr>
                      <w:p w:rsidR="00942FBB" w:rsidRPr="000A2602" w:rsidRDefault="00942FBB" w:rsidP="00B2040C">
                        <w:pPr>
                          <w:pStyle w:val="TableText"/>
                        </w:pPr>
                        <w:r w:rsidRPr="000A2602">
                          <w:t>structure</w:t>
                        </w:r>
                      </w:p>
                    </w:tc>
                    <w:tc>
                      <w:tcPr>
                        <w:tcW w:w="3155" w:type="pct"/>
                        <w:shd w:val="clear" w:color="auto" w:fill="auto"/>
                      </w:tcPr>
                      <w:p w:rsidR="00942FBB" w:rsidRPr="000A2602" w:rsidRDefault="00942FBB" w:rsidP="00B2040C">
                        <w:pPr>
                          <w:pStyle w:val="TableText"/>
                        </w:pPr>
                        <w:r w:rsidRPr="000A2602">
                          <w:rPr>
                            <w:rFonts w:hint="eastAsia"/>
                          </w:rPr>
                          <w:t>告警联机帮助相对路径</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中文路径</w:t>
                              </w:r>
                            </w:p>
                          </w:tc>
                        </w:tr>
                        <w:tr w:rsidR="00942FBB" w:rsidRPr="000A2602" w:rsidTr="005348A4">
                          <w:tc>
                            <w:tcPr>
                              <w:tcW w:w="1123" w:type="pct"/>
                            </w:tcPr>
                            <w:p w:rsidR="00942FBB" w:rsidRPr="000A2602" w:rsidRDefault="00942FBB" w:rsidP="00B2040C">
                              <w:pPr>
                                <w:pStyle w:val="TableText"/>
                              </w:pPr>
                              <w:r w:rsidRPr="000A2602">
                                <w:rPr>
                                  <w:rFonts w:hint="eastAsia"/>
                                </w:rPr>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英文路径</w:t>
                              </w:r>
                            </w:p>
                          </w:tc>
                        </w:tr>
                      </w:tbl>
                      <w:p w:rsidR="00942FBB" w:rsidRPr="000A2602" w:rsidRDefault="00942FBB" w:rsidP="00B2040C">
                        <w:pPr>
                          <w:pStyle w:val="TableText"/>
                        </w:pPr>
                      </w:p>
                    </w:tc>
                  </w:tr>
                  <w:tr w:rsidR="00942FBB" w:rsidRPr="000A2602" w:rsidTr="005348A4">
                    <w:tc>
                      <w:tcPr>
                        <w:tcW w:w="1123" w:type="pct"/>
                      </w:tcPr>
                      <w:p w:rsidR="00942FBB" w:rsidRPr="000A2602" w:rsidRDefault="00942FBB" w:rsidP="00B2040C">
                        <w:pPr>
                          <w:pStyle w:val="TableText"/>
                        </w:pPr>
                        <w:r w:rsidRPr="000A2602">
                          <w:t>location</w:t>
                        </w:r>
                      </w:p>
                    </w:tc>
                    <w:tc>
                      <w:tcPr>
                        <w:tcW w:w="722" w:type="pct"/>
                        <w:shd w:val="clear" w:color="auto" w:fill="auto"/>
                      </w:tcPr>
                      <w:p w:rsidR="00942FBB" w:rsidRPr="000A2602" w:rsidRDefault="00942FBB" w:rsidP="00B2040C">
                        <w:pPr>
                          <w:pStyle w:val="TableText"/>
                        </w:pPr>
                        <w:r w:rsidRPr="000A2602">
                          <w:t>structure</w:t>
                        </w:r>
                      </w:p>
                    </w:tc>
                    <w:tc>
                      <w:tcPr>
                        <w:tcW w:w="3155" w:type="pct"/>
                        <w:shd w:val="clear" w:color="auto" w:fill="auto"/>
                      </w:tcPr>
                      <w:p w:rsidR="00942FBB" w:rsidRPr="000A2602" w:rsidRDefault="00942FBB" w:rsidP="00B2040C">
                        <w:pPr>
                          <w:pStyle w:val="TableText"/>
                        </w:pPr>
                        <w:r w:rsidRPr="000A2602">
                          <w:t>故障所在位置信息</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中文描述</w:t>
                              </w:r>
                            </w:p>
                          </w:tc>
                        </w:tr>
                        <w:tr w:rsidR="00942FBB" w:rsidRPr="000A2602" w:rsidTr="005348A4">
                          <w:tc>
                            <w:tcPr>
                              <w:tcW w:w="1123" w:type="pct"/>
                            </w:tcPr>
                            <w:p w:rsidR="00942FBB" w:rsidRPr="000A2602" w:rsidRDefault="00942FBB" w:rsidP="00B2040C">
                              <w:pPr>
                                <w:pStyle w:val="TableText"/>
                              </w:pPr>
                              <w:r w:rsidRPr="000A2602">
                                <w:rPr>
                                  <w:rFonts w:hint="eastAsia"/>
                                </w:rPr>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英文描述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5348A4">
              <w:tc>
                <w:tcPr>
                  <w:tcW w:w="705" w:type="pct"/>
                </w:tcPr>
                <w:p w:rsidR="00942FBB" w:rsidRPr="000A2602" w:rsidRDefault="00942FBB" w:rsidP="00B2040C">
                  <w:pPr>
                    <w:pStyle w:val="TableText"/>
                  </w:pPr>
                  <w:r w:rsidRPr="000A2602">
                    <w:lastRenderedPageBreak/>
                    <w:t>errorCode</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错误码（</w:t>
                  </w:r>
                  <w:r w:rsidRPr="000A2602">
                    <w:rPr>
                      <w:rFonts w:hint="eastAsia"/>
                    </w:rPr>
                    <w:t>可选</w:t>
                  </w:r>
                  <w:r w:rsidRPr="000A2602">
                    <w:t>参数</w:t>
                  </w:r>
                  <w:r w:rsidRPr="000A2602">
                    <w:rPr>
                      <w:rFonts w:hint="eastAsia"/>
                    </w:rPr>
                    <w:t>，出错时返回</w:t>
                  </w:r>
                  <w:r w:rsidRPr="000A2602">
                    <w:t>）</w:t>
                  </w:r>
                </w:p>
                <w:p w:rsidR="00942FBB" w:rsidRPr="000A2602" w:rsidRDefault="00942FBB" w:rsidP="00B2040C">
                  <w:pPr>
                    <w:pStyle w:val="TableText"/>
                  </w:pPr>
                  <w:r w:rsidRPr="000A2602">
                    <w:t>数据类型：枚举</w:t>
                  </w:r>
                </w:p>
                <w:p w:rsidR="00942FBB" w:rsidRPr="000A2602" w:rsidRDefault="00942FBB" w:rsidP="00B2040C">
                  <w:pPr>
                    <w:pStyle w:val="TableText"/>
                  </w:pPr>
                  <w:r w:rsidRPr="000A2602">
                    <w:t>0</w:t>
                  </w:r>
                  <w:r w:rsidRPr="000A2602">
                    <w:t>表示处理成功</w:t>
                  </w:r>
                </w:p>
                <w:p w:rsidR="00942FBB" w:rsidRPr="000A2602" w:rsidRDefault="00942FBB" w:rsidP="00B2040C">
                  <w:pPr>
                    <w:pStyle w:val="TableText"/>
                  </w:pPr>
                  <w:r w:rsidRPr="000A2602">
                    <w:t>1</w:t>
                  </w:r>
                  <w:r w:rsidRPr="000A2602">
                    <w:t>表示操作失败</w:t>
                  </w:r>
                </w:p>
                <w:p w:rsidR="00942FBB" w:rsidRPr="000A2602" w:rsidRDefault="00942FBB" w:rsidP="00B2040C">
                  <w:pPr>
                    <w:pStyle w:val="TableText"/>
                  </w:pPr>
                </w:p>
              </w:tc>
            </w:tr>
            <w:tr w:rsidR="00942FBB" w:rsidRPr="000A2602" w:rsidTr="005348A4">
              <w:tc>
                <w:tcPr>
                  <w:tcW w:w="705" w:type="pct"/>
                </w:tcPr>
                <w:p w:rsidR="00942FBB" w:rsidRPr="000A2602" w:rsidRDefault="00942FBB" w:rsidP="00EB602D">
                  <w:pPr>
                    <w:pStyle w:val="TableText"/>
                  </w:pPr>
                </w:p>
                <w:p w:rsidR="00942FBB" w:rsidRPr="000A2602" w:rsidRDefault="00942FBB" w:rsidP="00B2040C">
                  <w:pPr>
                    <w:pStyle w:val="TableText"/>
                  </w:pPr>
                  <w:r w:rsidRPr="000A2602">
                    <w:t>errorDsc</w:t>
                  </w:r>
                </w:p>
              </w:tc>
              <w:tc>
                <w:tcPr>
                  <w:tcW w:w="602" w:type="pct"/>
                  <w:shd w:val="clear" w:color="auto" w:fill="auto"/>
                </w:tcPr>
                <w:p w:rsidR="00942FBB" w:rsidRPr="000A2602" w:rsidRDefault="00942FBB" w:rsidP="00B2040C">
                  <w:pPr>
                    <w:pStyle w:val="TableText"/>
                  </w:pPr>
                  <w:r w:rsidRPr="000A2602">
                    <w:t>structure</w:t>
                  </w:r>
                </w:p>
              </w:tc>
              <w:tc>
                <w:tcPr>
                  <w:tcW w:w="3693" w:type="pct"/>
                  <w:shd w:val="clear" w:color="auto" w:fill="auto"/>
                </w:tcPr>
                <w:p w:rsidR="00942FBB" w:rsidRPr="00EB602D" w:rsidRDefault="00942FBB" w:rsidP="00B2040C">
                  <w:pPr>
                    <w:pStyle w:val="TableText"/>
                  </w:pPr>
                  <w:r w:rsidRPr="00EB602D">
                    <w:rPr>
                      <w:rFonts w:hint="eastAsia"/>
                    </w:rPr>
                    <w:t>中英文</w:t>
                  </w:r>
                  <w:r w:rsidRPr="00EB602D">
                    <w:t>错误描述</w:t>
                  </w:r>
                  <w:r w:rsidRPr="000A2602">
                    <w:t>（</w:t>
                  </w:r>
                  <w:r w:rsidRPr="000A2602">
                    <w:rPr>
                      <w:rFonts w:hint="eastAsia"/>
                    </w:rPr>
                    <w:t>可选</w:t>
                  </w:r>
                  <w:r w:rsidRPr="000A2602">
                    <w:t>参数</w:t>
                  </w:r>
                  <w:r w:rsidRPr="000A2602">
                    <w:rPr>
                      <w:rFonts w:hint="eastAsia"/>
                    </w:rPr>
                    <w:t>，出错时返回</w:t>
                  </w:r>
                  <w:r w:rsidRPr="000A2602">
                    <w:t>）</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zh_CN</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中文描述</w:t>
                        </w:r>
                      </w:p>
                    </w:tc>
                  </w:tr>
                  <w:tr w:rsidR="00942FBB" w:rsidRPr="000A2602" w:rsidTr="005348A4">
                    <w:tc>
                      <w:tcPr>
                        <w:tcW w:w="1123" w:type="pct"/>
                      </w:tcPr>
                      <w:p w:rsidR="00942FBB" w:rsidRPr="000A2602" w:rsidRDefault="00942FBB" w:rsidP="00B2040C">
                        <w:pPr>
                          <w:pStyle w:val="TableText"/>
                        </w:pPr>
                        <w:r w:rsidRPr="000A2602">
                          <w:rPr>
                            <w:rFonts w:hint="eastAsia"/>
                          </w:rPr>
                          <w:t>en_US</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rPr>
                            <w:rFonts w:hint="eastAsia"/>
                          </w:rPr>
                          <w:t>英文描述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&lt;site_uri&gt;/&lt;site_id&gt;/fm/syncAlarm  HTTP/1.1   ?</w:t>
            </w:r>
            <w:r w:rsidRPr="000A2602">
              <w:t>标示</w:t>
            </w:r>
            <w:r w:rsidRPr="000A2602">
              <w:t>UHM</w:t>
            </w:r>
            <w:r w:rsidRPr="000A2602">
              <w:t>、</w:t>
            </w:r>
            <w:r w:rsidRPr="000A2602">
              <w:t>VRM</w:t>
            </w:r>
            <w:r w:rsidRPr="000A2602">
              <w:t>或者</w:t>
            </w:r>
            <w:r w:rsidRPr="000A2602">
              <w:t>VDI</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 version=&lt;version&gt;; charset=UTF-8</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"beginSyncNo":</w:t>
            </w:r>
            <w:r w:rsidRPr="000A2602">
              <w:tab/>
              <w:t>integer //</w:t>
            </w:r>
            <w:r w:rsidRPr="000A2602">
              <w:t>开始同步号</w:t>
            </w:r>
          </w:p>
          <w:p w:rsidR="00942FBB" w:rsidRPr="000A2602" w:rsidRDefault="00942FBB" w:rsidP="00B2040C">
            <w:pPr>
              <w:pStyle w:val="TableText"/>
            </w:pPr>
            <w:r w:rsidRPr="000A2602">
              <w:t>"endSyncNo":  integer</w:t>
            </w:r>
            <w:r w:rsidRPr="000A2602">
              <w:tab/>
              <w:t>//</w:t>
            </w:r>
            <w:r w:rsidRPr="000A2602">
              <w:t>结束同步号</w:t>
            </w:r>
          </w:p>
          <w:p w:rsidR="00942FBB" w:rsidRPr="000A2602" w:rsidRDefault="00942FBB" w:rsidP="00B2040C">
            <w:pPr>
              <w:pStyle w:val="TableText"/>
            </w:pPr>
            <w:r w:rsidRPr="000A2602">
              <w:lastRenderedPageBreak/>
              <w:t>}</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005348A4" w:rsidRPr="005348A4">
              <w:rPr>
                <w:rFonts w:ascii="宋体" w:hAnsi="宋体"/>
              </w:rPr>
              <w:t>“</w:t>
            </w:r>
            <w:r w:rsidRPr="000A2602">
              <w:t>total</w:t>
            </w:r>
            <w:r w:rsidR="005348A4" w:rsidRPr="005348A4">
              <w:rPr>
                <w:rFonts w:ascii="宋体" w:hAnsi="宋体"/>
              </w:rPr>
              <w:t>”</w:t>
            </w:r>
            <w:r w:rsidRPr="000A2602">
              <w:t>:XX,</w:t>
            </w:r>
          </w:p>
          <w:p w:rsidR="00942FBB" w:rsidRPr="000A2602" w:rsidRDefault="005348A4" w:rsidP="00B2040C">
            <w:pPr>
              <w:pStyle w:val="TableText"/>
            </w:pPr>
            <w:r w:rsidRPr="005348A4">
              <w:rPr>
                <w:rFonts w:ascii="宋体" w:hAnsi="宋体"/>
              </w:rPr>
              <w:t>“</w:t>
            </w:r>
            <w:r w:rsidR="00942FBB" w:rsidRPr="000A2602">
              <w:t>AlarmInfo</w:t>
            </w:r>
            <w:r w:rsidRPr="005348A4">
              <w:rPr>
                <w:rFonts w:ascii="宋体" w:hAnsi="宋体"/>
              </w:rPr>
              <w:t>”</w:t>
            </w:r>
            <w:r w:rsidR="00942FBB"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"moc":</w:t>
            </w:r>
            <w:r w:rsidRPr="000A2602">
              <w:tab/>
              <w:t>string</w:t>
            </w:r>
          </w:p>
          <w:p w:rsidR="00942FBB" w:rsidRPr="000A2602" w:rsidRDefault="00942FBB" w:rsidP="00B2040C">
            <w:pPr>
              <w:pStyle w:val="TableText"/>
            </w:pPr>
            <w:r w:rsidRPr="000A2602">
              <w:t>"resourceID":</w:t>
            </w:r>
            <w:r w:rsidRPr="000A2602">
              <w:tab/>
              <w:t>string</w:t>
            </w:r>
          </w:p>
          <w:p w:rsidR="00942FBB" w:rsidRPr="000A2602" w:rsidRDefault="00942FBB" w:rsidP="00B2040C">
            <w:pPr>
              <w:pStyle w:val="TableText"/>
            </w:pPr>
            <w:r w:rsidRPr="000A2602">
              <w:t>"alarmID":</w:t>
            </w:r>
            <w:r w:rsidRPr="000A2602">
              <w:tab/>
            </w:r>
          </w:p>
          <w:p w:rsidR="00942FBB" w:rsidRPr="000A2602" w:rsidRDefault="00942FBB" w:rsidP="00B2040C">
            <w:pPr>
              <w:pStyle w:val="TableText"/>
            </w:pPr>
            <w:r w:rsidRPr="000A2602">
              <w:t>"alarmName":</w:t>
            </w:r>
          </w:p>
          <w:p w:rsidR="00942FBB" w:rsidRPr="000A2602" w:rsidRDefault="00942FBB" w:rsidP="00B2040C">
            <w:pPr>
              <w:pStyle w:val="TableText"/>
            </w:pPr>
            <w:r w:rsidRPr="000A2602">
              <w:t>{</w:t>
            </w:r>
          </w:p>
          <w:p w:rsidR="00942FBB" w:rsidRPr="000A2602" w:rsidRDefault="00942FBB" w:rsidP="00B2040C">
            <w:pPr>
              <w:pStyle w:val="TableText"/>
            </w:pPr>
            <w:r w:rsidRPr="000A2602">
              <w:t>"zh_CN": "</w:t>
            </w:r>
            <w:r w:rsidRPr="000A2602">
              <w:t>中文</w:t>
            </w:r>
            <w:r w:rsidRPr="000A2602">
              <w:t>XX",</w:t>
            </w:r>
          </w:p>
          <w:p w:rsidR="00942FBB" w:rsidRPr="00E04AA9" w:rsidRDefault="00942FBB" w:rsidP="00B2040C">
            <w:pPr>
              <w:pStyle w:val="TableText"/>
              <w:rPr>
                <w:lang w:val="de-DE"/>
              </w:rPr>
            </w:pPr>
            <w:r w:rsidRPr="00534AC7">
              <w:rPr>
                <w:lang w:val="de-DE"/>
              </w:rPr>
              <w:t>"en_US": "englishXX"</w:t>
            </w:r>
          </w:p>
          <w:p w:rsidR="00942FBB" w:rsidRPr="00E04AA9" w:rsidRDefault="00942FBB" w:rsidP="00B2040C">
            <w:pPr>
              <w:pStyle w:val="TableText"/>
              <w:rPr>
                <w:lang w:val="de-DE"/>
              </w:rPr>
            </w:pPr>
            <w:r w:rsidRPr="00534AC7">
              <w:rPr>
                <w:lang w:val="de-DE"/>
              </w:rPr>
              <w:t>}</w:t>
            </w:r>
          </w:p>
          <w:p w:rsidR="00942FBB" w:rsidRPr="00E04AA9" w:rsidRDefault="00942FBB" w:rsidP="00B2040C">
            <w:pPr>
              <w:pStyle w:val="TableText"/>
              <w:rPr>
                <w:lang w:val="de-DE"/>
              </w:rPr>
            </w:pPr>
            <w:r w:rsidRPr="00534AC7">
              <w:rPr>
                <w:lang w:val="de-DE"/>
              </w:rPr>
              <w:t>"sn":</w:t>
            </w:r>
            <w:r w:rsidRPr="00534AC7">
              <w:rPr>
                <w:lang w:val="de-DE"/>
              </w:rPr>
              <w:tab/>
              <w:t>integer</w:t>
            </w:r>
          </w:p>
          <w:p w:rsidR="00942FBB" w:rsidRPr="00E04AA9" w:rsidRDefault="00942FBB" w:rsidP="00B2040C">
            <w:pPr>
              <w:pStyle w:val="TableText"/>
              <w:rPr>
                <w:lang w:val="de-DE"/>
              </w:rPr>
            </w:pPr>
            <w:r w:rsidRPr="00534AC7">
              <w:rPr>
                <w:lang w:val="de-DE"/>
              </w:rPr>
              <w:t>"syncno":</w:t>
            </w:r>
            <w:r w:rsidRPr="00534AC7">
              <w:rPr>
                <w:lang w:val="de-DE"/>
              </w:rPr>
              <w:tab/>
              <w:t>integer</w:t>
            </w:r>
          </w:p>
          <w:p w:rsidR="00942FBB" w:rsidRPr="000A2602" w:rsidRDefault="00942FBB" w:rsidP="00B2040C">
            <w:pPr>
              <w:pStyle w:val="TableText"/>
            </w:pPr>
            <w:r w:rsidRPr="000A2602">
              <w:t>"category":</w:t>
            </w:r>
            <w:r w:rsidRPr="000A2602">
              <w:tab/>
              <w:t>integer</w:t>
            </w:r>
          </w:p>
          <w:p w:rsidR="00942FBB" w:rsidRPr="000A2602" w:rsidRDefault="00942FBB" w:rsidP="00B2040C">
            <w:pPr>
              <w:pStyle w:val="TableText"/>
            </w:pPr>
            <w:r w:rsidRPr="000A2602">
              <w:t>"occurTime":</w:t>
            </w:r>
            <w:r w:rsidRPr="000A2602">
              <w:tab/>
              <w:t>string</w:t>
            </w:r>
          </w:p>
          <w:p w:rsidR="00942FBB" w:rsidRPr="000A2602" w:rsidRDefault="00942FBB" w:rsidP="00B2040C">
            <w:pPr>
              <w:pStyle w:val="TableText"/>
            </w:pPr>
            <w:r w:rsidRPr="000A2602">
              <w:t>"clearTime":</w:t>
            </w:r>
            <w:r w:rsidRPr="000A2602">
              <w:tab/>
              <w:t>string</w:t>
            </w:r>
          </w:p>
          <w:p w:rsidR="00942FBB" w:rsidRPr="000A2602" w:rsidRDefault="00942FBB" w:rsidP="00B2040C">
            <w:pPr>
              <w:pStyle w:val="TableText"/>
            </w:pPr>
            <w:r w:rsidRPr="000A2602">
              <w:t>"isAutoClear":</w:t>
            </w:r>
            <w:r w:rsidRPr="000A2602">
              <w:tab/>
              <w:t>integer</w:t>
            </w:r>
          </w:p>
          <w:p w:rsidR="00942FBB" w:rsidRPr="000A2602" w:rsidRDefault="00942FBB" w:rsidP="00B2040C">
            <w:pPr>
              <w:pStyle w:val="TableText"/>
            </w:pPr>
            <w:r w:rsidRPr="000A2602">
              <w:t>"clearType":</w:t>
            </w:r>
            <w:r w:rsidRPr="000A2602">
              <w:tab/>
              <w:t>integer</w:t>
            </w:r>
          </w:p>
          <w:p w:rsidR="00942FBB" w:rsidRPr="000A2602" w:rsidRDefault="00942FBB" w:rsidP="00B2040C">
            <w:pPr>
              <w:pStyle w:val="TableText"/>
            </w:pPr>
            <w:r w:rsidRPr="000A2602">
              <w:t>"location":</w:t>
            </w:r>
          </w:p>
          <w:p w:rsidR="00942FBB" w:rsidRPr="00E04AA9" w:rsidRDefault="00942FBB" w:rsidP="00B2040C">
            <w:pPr>
              <w:pStyle w:val="TableText"/>
              <w:rPr>
                <w:lang w:val="de-DE"/>
              </w:rPr>
            </w:pPr>
            <w:r w:rsidRPr="00534AC7">
              <w:rPr>
                <w:lang w:val="de-DE"/>
              </w:rPr>
              <w:t>{</w:t>
            </w:r>
          </w:p>
          <w:p w:rsidR="00942FBB" w:rsidRPr="00E04AA9" w:rsidRDefault="00942FBB" w:rsidP="00B2040C">
            <w:pPr>
              <w:pStyle w:val="TableText"/>
              <w:rPr>
                <w:lang w:val="de-DE"/>
              </w:rPr>
            </w:pPr>
            <w:r w:rsidRPr="00534AC7">
              <w:rPr>
                <w:lang w:val="de-DE"/>
              </w:rPr>
              <w:t>"zh_CN": "</w:t>
            </w:r>
            <w:r w:rsidRPr="000A2602">
              <w:t>中文</w:t>
            </w:r>
            <w:r w:rsidRPr="00534AC7">
              <w:rPr>
                <w:lang w:val="de-DE"/>
              </w:rPr>
              <w:t>XX",</w:t>
            </w:r>
          </w:p>
          <w:p w:rsidR="00942FBB" w:rsidRPr="00E04AA9" w:rsidRDefault="00942FBB" w:rsidP="00B2040C">
            <w:pPr>
              <w:pStyle w:val="TableText"/>
              <w:rPr>
                <w:lang w:val="de-DE"/>
              </w:rPr>
            </w:pPr>
            <w:r w:rsidRPr="00534AC7">
              <w:rPr>
                <w:lang w:val="de-DE"/>
              </w:rPr>
              <w:t>"en_US": "englishXX"</w:t>
            </w:r>
          </w:p>
          <w:p w:rsidR="00942FBB" w:rsidRPr="00E04AA9" w:rsidRDefault="00942FBB" w:rsidP="00B2040C">
            <w:pPr>
              <w:pStyle w:val="TableText"/>
              <w:rPr>
                <w:lang w:val="de-DE"/>
              </w:rPr>
            </w:pPr>
            <w:r w:rsidRPr="00534AC7">
              <w:rPr>
                <w:lang w:val="de-DE"/>
              </w:rPr>
              <w:t>}</w:t>
            </w:r>
          </w:p>
          <w:p w:rsidR="00942FBB" w:rsidRPr="00E04AA9" w:rsidRDefault="00942FBB" w:rsidP="00B2040C">
            <w:pPr>
              <w:pStyle w:val="TableText"/>
              <w:rPr>
                <w:lang w:val="de-DE"/>
              </w:rPr>
            </w:pPr>
            <w:r w:rsidRPr="00534AC7">
              <w:rPr>
                <w:lang w:val="de-DE"/>
              </w:rPr>
              <w:t>"type":</w:t>
            </w:r>
            <w:r w:rsidRPr="00534AC7">
              <w:rPr>
                <w:lang w:val="de-DE"/>
              </w:rPr>
              <w:tab/>
              <w:t>integer</w:t>
            </w:r>
          </w:p>
          <w:p w:rsidR="00942FBB" w:rsidRPr="00E04AA9" w:rsidRDefault="00942FBB" w:rsidP="00B2040C">
            <w:pPr>
              <w:pStyle w:val="TableText"/>
              <w:rPr>
                <w:lang w:val="de-DE"/>
              </w:rPr>
            </w:pPr>
            <w:r w:rsidRPr="00534AC7">
              <w:rPr>
                <w:lang w:val="de-DE"/>
              </w:rPr>
              <w:t>"cause":</w:t>
            </w:r>
            <w:r w:rsidRPr="00534AC7">
              <w:rPr>
                <w:lang w:val="de-DE"/>
              </w:rPr>
              <w:tab/>
            </w:r>
          </w:p>
          <w:p w:rsidR="00942FBB" w:rsidRPr="00E04AA9" w:rsidRDefault="00942FBB" w:rsidP="00B2040C">
            <w:pPr>
              <w:pStyle w:val="TableText"/>
              <w:rPr>
                <w:lang w:val="de-DE"/>
              </w:rPr>
            </w:pPr>
            <w:r w:rsidRPr="00534AC7">
              <w:rPr>
                <w:lang w:val="de-DE"/>
              </w:rPr>
              <w:t>{</w:t>
            </w:r>
          </w:p>
          <w:p w:rsidR="00942FBB" w:rsidRPr="00E04AA9" w:rsidRDefault="00942FBB" w:rsidP="00B2040C">
            <w:pPr>
              <w:pStyle w:val="TableText"/>
              <w:rPr>
                <w:lang w:val="de-DE"/>
              </w:rPr>
            </w:pPr>
            <w:r w:rsidRPr="00534AC7">
              <w:rPr>
                <w:lang w:val="de-DE"/>
              </w:rPr>
              <w:t>"zh_CN": "</w:t>
            </w:r>
            <w:r w:rsidRPr="000A2602">
              <w:t>中文</w:t>
            </w:r>
            <w:r w:rsidRPr="00534AC7">
              <w:rPr>
                <w:lang w:val="de-DE"/>
              </w:rPr>
              <w:t>XX",</w:t>
            </w:r>
          </w:p>
          <w:p w:rsidR="00942FBB" w:rsidRPr="000A2602" w:rsidRDefault="00942FBB" w:rsidP="00B2040C">
            <w:pPr>
              <w:pStyle w:val="TableText"/>
            </w:pPr>
            <w:r w:rsidRPr="000A2602">
              <w:t>"en_US": "englishXX"</w:t>
            </w:r>
          </w:p>
          <w:p w:rsidR="00942FBB" w:rsidRPr="000A2602" w:rsidRDefault="00942FBB" w:rsidP="00B2040C">
            <w:pPr>
              <w:pStyle w:val="TableText"/>
            </w:pPr>
            <w:r w:rsidRPr="000A2602">
              <w:t>}</w:t>
            </w:r>
          </w:p>
          <w:p w:rsidR="00942FBB" w:rsidRPr="000A2602" w:rsidRDefault="00942FBB" w:rsidP="00B2040C">
            <w:pPr>
              <w:pStyle w:val="TableText"/>
            </w:pPr>
            <w:r w:rsidRPr="000A2602">
              <w:t>"additionalInfo":</w:t>
            </w:r>
          </w:p>
          <w:p w:rsidR="00942FBB" w:rsidRPr="000A2602" w:rsidRDefault="00942FBB" w:rsidP="00B2040C">
            <w:pPr>
              <w:pStyle w:val="TableText"/>
            </w:pPr>
            <w:r w:rsidRPr="000A2602">
              <w:t>{</w:t>
            </w:r>
          </w:p>
          <w:p w:rsidR="00942FBB" w:rsidRPr="000A2602" w:rsidRDefault="00942FBB" w:rsidP="00B2040C">
            <w:pPr>
              <w:pStyle w:val="TableText"/>
            </w:pPr>
            <w:r w:rsidRPr="000A2602">
              <w:lastRenderedPageBreak/>
              <w:t>"zh_CN": "</w:t>
            </w:r>
            <w:r w:rsidRPr="000A2602">
              <w:t>中文</w:t>
            </w:r>
            <w:r w:rsidRPr="000A2602">
              <w:t>XX",</w:t>
            </w:r>
          </w:p>
          <w:p w:rsidR="00942FBB" w:rsidRPr="000A2602" w:rsidRDefault="00942FBB" w:rsidP="00B2040C">
            <w:pPr>
              <w:pStyle w:val="TableText"/>
            </w:pPr>
            <w:r w:rsidRPr="000A2602">
              <w:t>"en_US": "englishXX"</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"urlHelp":</w:t>
            </w:r>
            <w:r w:rsidRPr="000A2602">
              <w:tab/>
            </w:r>
          </w:p>
          <w:p w:rsidR="00942FBB" w:rsidRPr="000A2602" w:rsidRDefault="00942FBB" w:rsidP="00B2040C">
            <w:pPr>
              <w:pStyle w:val="TableText"/>
            </w:pPr>
            <w:r w:rsidRPr="000A2602">
              <w:t>{</w:t>
            </w:r>
          </w:p>
          <w:p w:rsidR="00942FBB" w:rsidRPr="000A2602" w:rsidRDefault="00942FBB" w:rsidP="00B2040C">
            <w:pPr>
              <w:pStyle w:val="TableText"/>
            </w:pPr>
            <w:r w:rsidRPr="000A2602">
              <w:t>"zh_CN": "</w:t>
            </w:r>
            <w:r w:rsidRPr="000A2602">
              <w:t>中文告警帮助相对路径</w:t>
            </w:r>
            <w:r w:rsidRPr="000A2602">
              <w:t>URL",</w:t>
            </w:r>
          </w:p>
          <w:p w:rsidR="00942FBB" w:rsidRPr="000A2602" w:rsidRDefault="00942FBB" w:rsidP="00B2040C">
            <w:pPr>
              <w:pStyle w:val="TableText"/>
            </w:pPr>
            <w:r w:rsidRPr="000A2602">
              <w:t>"en_US": "english</w:t>
            </w:r>
            <w:r w:rsidRPr="000A2602">
              <w:t>告警帮助相对路径</w:t>
            </w:r>
            <w:r w:rsidRPr="000A2602">
              <w:t>URL"</w:t>
            </w:r>
          </w:p>
          <w:p w:rsidR="00942FBB" w:rsidRPr="000A2602" w:rsidRDefault="00942FBB" w:rsidP="00B2040C">
            <w:pPr>
              <w:pStyle w:val="TableText"/>
            </w:pPr>
            <w:r w:rsidRPr="000A2602">
              <w:t>}</w:t>
            </w:r>
          </w:p>
          <w:p w:rsidR="00942FBB" w:rsidRPr="000A2602" w:rsidRDefault="00942FBB" w:rsidP="00B2040C">
            <w:pPr>
              <w:pStyle w:val="TableText"/>
            </w:pP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bl>
    <w:p w:rsidR="00686EB0" w:rsidRPr="00686EB0" w:rsidRDefault="00686EB0" w:rsidP="00686EB0">
      <w:pPr>
        <w:rPr>
          <w:rStyle w:val="afff3"/>
          <w:rFonts w:eastAsiaTheme="minorEastAsia" w:cs="Times New Roman"/>
          <w:bCs w:val="0"/>
        </w:rPr>
      </w:pPr>
      <w:bookmarkStart w:id="515" w:name="_Toc439920402"/>
    </w:p>
    <w:p w:rsidR="00942FBB" w:rsidRPr="00182BF3" w:rsidRDefault="00942FBB" w:rsidP="00016746">
      <w:pPr>
        <w:pStyle w:val="31"/>
        <w:rPr>
          <w:rStyle w:val="afff3"/>
          <w:rFonts w:ascii="黑体" w:hAnsi="黑体" w:cs="Times New Roman"/>
          <w:b w:val="0"/>
          <w:bCs w:val="0"/>
          <w:noProof w:val="0"/>
          <w:kern w:val="2"/>
          <w:sz w:val="21"/>
          <w:szCs w:val="21"/>
        </w:rPr>
      </w:pPr>
      <w:bookmarkStart w:id="516" w:name="_Toc486001667"/>
      <w:r w:rsidRPr="00182BF3">
        <w:rPr>
          <w:rStyle w:val="afff3"/>
          <w:rFonts w:ascii="黑体" w:hAnsi="黑体" w:cs="Times New Roman"/>
          <w:b w:val="0"/>
        </w:rPr>
        <w:t>查询所有阈值项信息</w:t>
      </w:r>
      <w:bookmarkEnd w:id="515"/>
      <w:bookmarkEnd w:id="51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查询所有阈值项信息</w:t>
            </w: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GET</w:t>
                  </w:r>
                  <w:r w:rsidRPr="000A2602">
                    <w:t>请求，无请求参数</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p>
              </w:tc>
              <w:tc>
                <w:tcPr>
                  <w:tcW w:w="602" w:type="pct"/>
                  <w:shd w:val="clear" w:color="auto" w:fill="auto"/>
                </w:tcPr>
                <w:p w:rsidR="00942FBB" w:rsidRPr="000A2602" w:rsidRDefault="00942FBB" w:rsidP="00B2040C">
                  <w:pPr>
                    <w:pStyle w:val="TableText"/>
                  </w:pPr>
                </w:p>
              </w:tc>
              <w:tc>
                <w:tcPr>
                  <w:tcW w:w="3693" w:type="pct"/>
                  <w:shd w:val="clear" w:color="auto" w:fill="auto"/>
                </w:tcPr>
                <w:p w:rsidR="00942FBB" w:rsidRPr="000A2602" w:rsidRDefault="00942FBB" w:rsidP="00B2040C">
                  <w:pPr>
                    <w:pStyle w:val="TableText"/>
                  </w:pP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响应正文描述，返回格式为</w:t>
                  </w:r>
                  <w:r w:rsidRPr="000A2602">
                    <w:t>Map&lt;String,Object&gt;</w:t>
                  </w:r>
                  <w:r w:rsidRPr="000A2602">
                    <w:t>格式</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total</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Items</w:t>
                  </w:r>
                  <w:r w:rsidRPr="000A2602">
                    <w:t>中的阈值项的个数</w:t>
                  </w:r>
                </w:p>
              </w:tc>
            </w:tr>
            <w:tr w:rsidR="00942FBB" w:rsidRPr="000A2602" w:rsidTr="005348A4">
              <w:tc>
                <w:tcPr>
                  <w:tcW w:w="705" w:type="pct"/>
                </w:tcPr>
                <w:p w:rsidR="00942FBB" w:rsidRPr="000A2602" w:rsidRDefault="00942FBB" w:rsidP="00B2040C">
                  <w:pPr>
                    <w:pStyle w:val="TableText"/>
                  </w:pPr>
                  <w:r w:rsidRPr="000A2602">
                    <w:t>result</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返回结果</w:t>
                  </w:r>
                  <w:r w:rsidRPr="000A2602">
                    <w:t xml:space="preserve">  </w:t>
                  </w:r>
                </w:p>
                <w:p w:rsidR="00942FBB" w:rsidRPr="000A2602" w:rsidRDefault="00942FBB" w:rsidP="00B2040C">
                  <w:pPr>
                    <w:pStyle w:val="TableText"/>
                  </w:pPr>
                  <w:r w:rsidRPr="000A2602">
                    <w:t>0</w:t>
                  </w:r>
                  <w:r w:rsidRPr="000A2602">
                    <w:t>：代表成功</w:t>
                  </w:r>
                </w:p>
                <w:p w:rsidR="00942FBB" w:rsidRPr="000A2602" w:rsidRDefault="00942FBB" w:rsidP="00B2040C">
                  <w:pPr>
                    <w:pStyle w:val="TableText"/>
                  </w:pPr>
                  <w:r w:rsidRPr="000A2602">
                    <w:rPr>
                      <w:rFonts w:hint="eastAsia"/>
                    </w:rPr>
                    <w:t>其他：错误码</w:t>
                  </w:r>
                </w:p>
              </w:tc>
            </w:tr>
            <w:tr w:rsidR="00942FBB" w:rsidRPr="000A2602" w:rsidTr="005348A4">
              <w:tc>
                <w:tcPr>
                  <w:tcW w:w="705" w:type="pct"/>
                </w:tcPr>
                <w:p w:rsidR="00942FBB" w:rsidRPr="000A2602" w:rsidRDefault="00942FBB" w:rsidP="00B2040C">
                  <w:pPr>
                    <w:pStyle w:val="TableText"/>
                  </w:pPr>
                  <w:r w:rsidRPr="000A2602">
                    <w:t>itemSize</w:t>
                  </w:r>
                </w:p>
              </w:tc>
              <w:tc>
                <w:tcPr>
                  <w:tcW w:w="602" w:type="pct"/>
                  <w:shd w:val="clear" w:color="auto" w:fill="auto"/>
                </w:tcPr>
                <w:p w:rsidR="00942FBB" w:rsidRPr="000A2602" w:rsidRDefault="00942FBB" w:rsidP="00B2040C">
                  <w:pPr>
                    <w:pStyle w:val="TableText"/>
                  </w:pPr>
                  <w:r w:rsidRPr="000A2602">
                    <w:t>integer</w:t>
                  </w:r>
                </w:p>
              </w:tc>
              <w:tc>
                <w:tcPr>
                  <w:tcW w:w="3693" w:type="pct"/>
                  <w:shd w:val="clear" w:color="auto" w:fill="auto"/>
                </w:tcPr>
                <w:p w:rsidR="00942FBB" w:rsidRPr="000A2602" w:rsidRDefault="00942FBB" w:rsidP="00B2040C">
                  <w:pPr>
                    <w:pStyle w:val="TableText"/>
                  </w:pPr>
                  <w:r w:rsidRPr="000A2602">
                    <w:t>Items</w:t>
                  </w:r>
                  <w:r w:rsidRPr="000A2602">
                    <w:t>中的阈值项的个数</w:t>
                  </w:r>
                </w:p>
              </w:tc>
            </w:tr>
            <w:tr w:rsidR="00942FBB" w:rsidRPr="000A2602" w:rsidTr="005348A4">
              <w:tc>
                <w:tcPr>
                  <w:tcW w:w="705" w:type="pct"/>
                </w:tcPr>
                <w:p w:rsidR="00942FBB" w:rsidRPr="000A2602" w:rsidRDefault="00942FBB" w:rsidP="00B2040C">
                  <w:pPr>
                    <w:pStyle w:val="TableText"/>
                  </w:pPr>
                  <w:r w:rsidRPr="000A2602">
                    <w:t>items</w:t>
                  </w:r>
                </w:p>
              </w:tc>
              <w:tc>
                <w:tcPr>
                  <w:tcW w:w="602" w:type="pct"/>
                  <w:shd w:val="clear" w:color="auto" w:fill="auto"/>
                </w:tcPr>
                <w:p w:rsidR="00942FBB" w:rsidRPr="000A2602" w:rsidRDefault="00942FBB" w:rsidP="00B2040C">
                  <w:pPr>
                    <w:pStyle w:val="TableText"/>
                  </w:pPr>
                  <w:r w:rsidRPr="000A2602">
                    <w:t>Structure</w:t>
                  </w:r>
                  <w:r w:rsidRPr="000A2602">
                    <w:rPr>
                      <w:rFonts w:hint="eastAsia"/>
                    </w:rPr>
                    <w:t>[]</w:t>
                  </w:r>
                </w:p>
              </w:tc>
              <w:tc>
                <w:tcPr>
                  <w:tcW w:w="3693" w:type="pct"/>
                  <w:shd w:val="clear" w:color="auto" w:fill="auto"/>
                </w:tcPr>
                <w:p w:rsidR="00942FBB" w:rsidRPr="000A2602" w:rsidRDefault="00942FBB" w:rsidP="00B2040C">
                  <w:pPr>
                    <w:pStyle w:val="TableText"/>
                  </w:pPr>
                  <w:r w:rsidRPr="000A2602">
                    <w:t>监控数据列表</w:t>
                  </w:r>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12"/>
                    <w:gridCol w:w="843"/>
                    <w:gridCol w:w="3686"/>
                  </w:tblGrid>
                  <w:tr w:rsidR="00942FBB" w:rsidRPr="000A2602" w:rsidTr="005348A4">
                    <w:tc>
                      <w:tcPr>
                        <w:tcW w:w="1123"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722" w:type="pct"/>
                        <w:shd w:val="clear" w:color="auto" w:fill="D9D9D9"/>
                      </w:tcPr>
                      <w:p w:rsidR="00942FBB" w:rsidRPr="000A2602" w:rsidRDefault="00942FBB" w:rsidP="00B2040C">
                        <w:pPr>
                          <w:pStyle w:val="TableText"/>
                          <w:rPr>
                            <w:b/>
                          </w:rPr>
                        </w:pPr>
                        <w:r w:rsidRPr="000A2602">
                          <w:rPr>
                            <w:b/>
                          </w:rPr>
                          <w:t>Type</w:t>
                        </w:r>
                      </w:p>
                    </w:tc>
                    <w:tc>
                      <w:tcPr>
                        <w:tcW w:w="315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23" w:type="pct"/>
                      </w:tcPr>
                      <w:p w:rsidR="00942FBB" w:rsidRPr="000A2602" w:rsidRDefault="00942FBB" w:rsidP="00B2040C">
                        <w:pPr>
                          <w:pStyle w:val="TableText"/>
                        </w:pPr>
                        <w:r w:rsidRPr="000A2602">
                          <w:t>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阈值项</w:t>
                        </w:r>
                        <w:r w:rsidRPr="000A2602">
                          <w:t>ID</w:t>
                        </w:r>
                      </w:p>
                    </w:tc>
                  </w:tr>
                  <w:tr w:rsidR="00942FBB" w:rsidRPr="000A2602" w:rsidTr="005348A4">
                    <w:tc>
                      <w:tcPr>
                        <w:tcW w:w="1123" w:type="pct"/>
                      </w:tcPr>
                      <w:p w:rsidR="00942FBB" w:rsidRPr="000A2602" w:rsidRDefault="00942FBB" w:rsidP="00B2040C">
                        <w:pPr>
                          <w:pStyle w:val="TableText"/>
                        </w:pPr>
                        <w:r w:rsidRPr="000A2602">
                          <w:t>alarmID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w:t>
                        </w:r>
                        <w:r w:rsidRPr="000A2602">
                          <w:t>ID</w:t>
                        </w:r>
                      </w:p>
                    </w:tc>
                  </w:tr>
                  <w:tr w:rsidR="00942FBB" w:rsidRPr="000A2602" w:rsidTr="005348A4">
                    <w:tc>
                      <w:tcPr>
                        <w:tcW w:w="1123" w:type="pct"/>
                      </w:tcPr>
                      <w:p w:rsidR="00942FBB" w:rsidRPr="000A2602" w:rsidRDefault="00942FBB" w:rsidP="00B2040C">
                        <w:pPr>
                          <w:pStyle w:val="TableText"/>
                        </w:pPr>
                        <w:r w:rsidRPr="000A2602">
                          <w:t>metricId</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指标名称</w:t>
                        </w:r>
                      </w:p>
                    </w:tc>
                  </w:tr>
                  <w:tr w:rsidR="00942FBB" w:rsidRPr="000A2602" w:rsidTr="005348A4">
                    <w:tc>
                      <w:tcPr>
                        <w:tcW w:w="1123" w:type="pct"/>
                      </w:tcPr>
                      <w:p w:rsidR="00942FBB" w:rsidRPr="000A2602" w:rsidRDefault="00942FBB" w:rsidP="00B2040C">
                        <w:pPr>
                          <w:pStyle w:val="TableText"/>
                        </w:pPr>
                        <w:r w:rsidRPr="000A2602">
                          <w:lastRenderedPageBreak/>
                          <w:t>metricDesc</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指标描述，默认中文</w:t>
                        </w:r>
                      </w:p>
                    </w:tc>
                  </w:tr>
                  <w:tr w:rsidR="00942FBB" w:rsidRPr="000A2602" w:rsidTr="005348A4">
                    <w:tc>
                      <w:tcPr>
                        <w:tcW w:w="1123" w:type="pct"/>
                      </w:tcPr>
                      <w:p w:rsidR="00942FBB" w:rsidRPr="000A2602" w:rsidRDefault="00942FBB" w:rsidP="00B2040C">
                        <w:pPr>
                          <w:pStyle w:val="TableText"/>
                        </w:pPr>
                        <w:r w:rsidRPr="000A2602">
                          <w:t>objectType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指标所在的对象类型</w:t>
                        </w:r>
                      </w:p>
                      <w:p w:rsidR="00942FBB" w:rsidRPr="000A2602" w:rsidRDefault="00942FBB" w:rsidP="00B2040C">
                        <w:pPr>
                          <w:pStyle w:val="TableText"/>
                        </w:pPr>
                        <w:r w:rsidRPr="000A2602">
                          <w:rPr>
                            <w:rFonts w:hint="eastAsia"/>
                          </w:rPr>
                          <w:t>clusters</w:t>
                        </w:r>
                        <w:r w:rsidRPr="000A2602">
                          <w:rPr>
                            <w:rFonts w:hint="eastAsia"/>
                          </w:rPr>
                          <w:t>：集群</w:t>
                        </w:r>
                      </w:p>
                      <w:p w:rsidR="00942FBB" w:rsidRPr="000A2602" w:rsidRDefault="00942FBB" w:rsidP="00B2040C">
                        <w:pPr>
                          <w:pStyle w:val="TableText"/>
                        </w:pPr>
                        <w:r w:rsidRPr="000A2602">
                          <w:t>datastores</w:t>
                        </w:r>
                        <w:r w:rsidRPr="000A2602">
                          <w:rPr>
                            <w:rFonts w:hint="eastAsia"/>
                          </w:rPr>
                          <w:t>：数据存储</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vms</w:t>
                        </w:r>
                        <w:r w:rsidRPr="000A2602">
                          <w:rPr>
                            <w:rFonts w:hint="eastAsia"/>
                          </w:rPr>
                          <w:t>：虚拟机</w:t>
                        </w:r>
                      </w:p>
                    </w:tc>
                  </w:tr>
                  <w:tr w:rsidR="00942FBB" w:rsidRPr="000A2602" w:rsidTr="005348A4">
                    <w:tc>
                      <w:tcPr>
                        <w:tcW w:w="1123" w:type="pct"/>
                      </w:tcPr>
                      <w:p w:rsidR="00942FBB" w:rsidRPr="000A2602" w:rsidRDefault="00942FBB" w:rsidP="00B2040C">
                        <w:pPr>
                          <w:pStyle w:val="TableText"/>
                        </w:pPr>
                        <w:r w:rsidRPr="000A2602">
                          <w:t>objectTypeDesc</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指标所在的对象类型描述，默认中文</w:t>
                        </w:r>
                      </w:p>
                      <w:p w:rsidR="00942FBB" w:rsidRPr="000A2602" w:rsidRDefault="00942FBB" w:rsidP="00B2040C">
                        <w:pPr>
                          <w:pStyle w:val="TableText"/>
                        </w:pPr>
                        <w:r w:rsidRPr="000A2602">
                          <w:t>现有（服务器，虚拟机，集群）</w:t>
                        </w:r>
                      </w:p>
                    </w:tc>
                  </w:tr>
                  <w:tr w:rsidR="00942FBB" w:rsidRPr="000A2602" w:rsidTr="005348A4">
                    <w:tc>
                      <w:tcPr>
                        <w:tcW w:w="1123" w:type="pct"/>
                      </w:tcPr>
                      <w:p w:rsidR="00942FBB" w:rsidRPr="000A2602" w:rsidRDefault="00942FBB" w:rsidP="00B2040C">
                        <w:pPr>
                          <w:pStyle w:val="TableText"/>
                        </w:pPr>
                        <w:r w:rsidRPr="000A2602">
                          <w:t>metricUnit</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指标单位，现在只有</w:t>
                        </w:r>
                        <w:r w:rsidRPr="000A2602">
                          <w:t>%</w:t>
                        </w:r>
                      </w:p>
                    </w:tc>
                  </w:tr>
                  <w:tr w:rsidR="00942FBB" w:rsidRPr="000A2602" w:rsidTr="005348A4">
                    <w:tc>
                      <w:tcPr>
                        <w:tcW w:w="1123" w:type="pct"/>
                      </w:tcPr>
                      <w:p w:rsidR="00942FBB" w:rsidRPr="000A2602" w:rsidRDefault="00942FBB" w:rsidP="00B2040C">
                        <w:pPr>
                          <w:pStyle w:val="TableText"/>
                        </w:pPr>
                        <w:r w:rsidRPr="000A2602">
                          <w:t>alarmCompFlag</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告警比较类型，</w:t>
                        </w:r>
                      </w:p>
                      <w:p w:rsidR="00942FBB" w:rsidRPr="000A2602" w:rsidRDefault="00942FBB" w:rsidP="00B2040C">
                        <w:pPr>
                          <w:pStyle w:val="TableText"/>
                        </w:pPr>
                        <w:r w:rsidRPr="000A2602">
                          <w:t>现在只支持</w:t>
                        </w:r>
                        <w:r w:rsidRPr="000A2602">
                          <w:t>0</w:t>
                        </w:r>
                        <w:r w:rsidRPr="000A2602">
                          <w:t>，表示当高于阈值时触发告警。</w:t>
                        </w:r>
                      </w:p>
                    </w:tc>
                  </w:tr>
                  <w:tr w:rsidR="00942FBB" w:rsidRPr="000A2602" w:rsidTr="005348A4">
                    <w:tc>
                      <w:tcPr>
                        <w:tcW w:w="1123" w:type="pct"/>
                      </w:tcPr>
                      <w:p w:rsidR="00942FBB" w:rsidRPr="000A2602" w:rsidRDefault="00942FBB" w:rsidP="00B2040C">
                        <w:pPr>
                          <w:pStyle w:val="TableText"/>
                        </w:pPr>
                        <w:r w:rsidRPr="000A2602">
                          <w:t>alarmThrWarning</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提示告警，</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未设置时返回</w:t>
                        </w:r>
                        <w:r w:rsidRPr="000A2602">
                          <w:t>65535</w:t>
                        </w:r>
                      </w:p>
                    </w:tc>
                  </w:tr>
                  <w:tr w:rsidR="00942FBB" w:rsidRPr="000A2602" w:rsidTr="005348A4">
                    <w:tc>
                      <w:tcPr>
                        <w:tcW w:w="1123" w:type="pct"/>
                      </w:tcPr>
                      <w:p w:rsidR="00942FBB" w:rsidRPr="000A2602" w:rsidRDefault="00942FBB" w:rsidP="00B2040C">
                        <w:pPr>
                          <w:pStyle w:val="TableText"/>
                        </w:pPr>
                        <w:r w:rsidRPr="000A2602">
                          <w:t>alarmThrMinor</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次要告警，</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未设置时返回</w:t>
                        </w:r>
                        <w:r w:rsidRPr="000A2602">
                          <w:t>65535</w:t>
                        </w:r>
                      </w:p>
                    </w:tc>
                  </w:tr>
                  <w:tr w:rsidR="00942FBB" w:rsidRPr="000A2602" w:rsidTr="005348A4">
                    <w:tc>
                      <w:tcPr>
                        <w:tcW w:w="1123" w:type="pct"/>
                      </w:tcPr>
                      <w:p w:rsidR="00942FBB" w:rsidRPr="000A2602" w:rsidRDefault="00942FBB" w:rsidP="00B2040C">
                        <w:pPr>
                          <w:pStyle w:val="TableText"/>
                        </w:pPr>
                        <w:r w:rsidRPr="000A2602">
                          <w:t>alarmThrMajor</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重要告警</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未设置时返回</w:t>
                        </w:r>
                        <w:r w:rsidRPr="000A2602">
                          <w:t>65535</w:t>
                        </w:r>
                      </w:p>
                    </w:tc>
                  </w:tr>
                  <w:tr w:rsidR="00942FBB" w:rsidRPr="000A2602" w:rsidTr="005348A4">
                    <w:tc>
                      <w:tcPr>
                        <w:tcW w:w="1123" w:type="pct"/>
                      </w:tcPr>
                      <w:p w:rsidR="00942FBB" w:rsidRPr="000A2602" w:rsidRDefault="00942FBB" w:rsidP="00B2040C">
                        <w:pPr>
                          <w:pStyle w:val="TableText"/>
                        </w:pPr>
                        <w:r w:rsidRPr="000A2602">
                          <w:t>alarmThrCritical</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紧急告警</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未设置时返回</w:t>
                        </w:r>
                        <w:r w:rsidRPr="000A2602">
                          <w:t>65535</w:t>
                        </w:r>
                      </w:p>
                    </w:tc>
                  </w:tr>
                  <w:tr w:rsidR="00942FBB" w:rsidRPr="000A2602" w:rsidTr="005348A4">
                    <w:tc>
                      <w:tcPr>
                        <w:tcW w:w="1123" w:type="pct"/>
                      </w:tcPr>
                      <w:p w:rsidR="00942FBB" w:rsidRPr="000A2602" w:rsidRDefault="00942FBB" w:rsidP="00B2040C">
                        <w:pPr>
                          <w:pStyle w:val="TableText"/>
                        </w:pPr>
                        <w:r w:rsidRPr="000A2602">
                          <w:t>eviValue</w:t>
                        </w:r>
                      </w:p>
                    </w:tc>
                    <w:tc>
                      <w:tcPr>
                        <w:tcW w:w="722" w:type="pct"/>
                        <w:shd w:val="clear" w:color="auto" w:fill="auto"/>
                      </w:tcPr>
                      <w:p w:rsidR="00942FBB" w:rsidRPr="000A2602" w:rsidRDefault="00942FBB" w:rsidP="00B2040C">
                        <w:pPr>
                          <w:pStyle w:val="TableText"/>
                        </w:pPr>
                        <w:r w:rsidRPr="000A2602">
                          <w:t>string</w:t>
                        </w:r>
                      </w:p>
                    </w:tc>
                    <w:tc>
                      <w:tcPr>
                        <w:tcW w:w="3155" w:type="pct"/>
                        <w:shd w:val="clear" w:color="auto" w:fill="auto"/>
                      </w:tcPr>
                      <w:p w:rsidR="00942FBB" w:rsidRPr="000A2602" w:rsidRDefault="00942FBB" w:rsidP="00B2040C">
                        <w:pPr>
                          <w:pStyle w:val="TableText"/>
                        </w:pPr>
                        <w:r w:rsidRPr="000A2602">
                          <w:t>偏移量</w:t>
                        </w:r>
                      </w:p>
                      <w:p w:rsidR="00942FBB" w:rsidRPr="000A2602" w:rsidRDefault="00942FBB" w:rsidP="00B2040C">
                        <w:pPr>
                          <w:pStyle w:val="TableText"/>
                        </w:pPr>
                        <w:r w:rsidRPr="000A2602">
                          <w:t>（限制为</w:t>
                        </w:r>
                        <w:r w:rsidRPr="000A2602">
                          <w:t>1-10</w:t>
                        </w:r>
                        <w:r w:rsidRPr="000A2602">
                          <w:t>的正整数）</w:t>
                        </w:r>
                      </w:p>
                      <w:p w:rsidR="00942FBB" w:rsidRPr="000A2602" w:rsidRDefault="00942FBB" w:rsidP="00B2040C">
                        <w:pPr>
                          <w:pStyle w:val="TableText"/>
                        </w:pPr>
                        <w:r w:rsidRPr="000A2602">
                          <w:t xml:space="preserve"> </w:t>
                        </w:r>
                        <w:r w:rsidRPr="000A2602">
                          <w:t>表示在恢复告警时可允许的阈值偏移范围。该参数只在告警恢复时使用，对上报告警没有任何作用。</w:t>
                        </w:r>
                      </w:p>
                      <w:p w:rsidR="00942FBB" w:rsidRPr="000A2602" w:rsidRDefault="00942FBB" w:rsidP="00B2040C">
                        <w:pPr>
                          <w:pStyle w:val="TableText"/>
                        </w:pPr>
                        <w:r w:rsidRPr="000A2602">
                          <w:t xml:space="preserve"> </w:t>
                        </w:r>
                        <w:r w:rsidRPr="000A2602">
                          <w:t>比如：</w:t>
                        </w:r>
                        <w:r w:rsidRPr="000A2602">
                          <w:t>CPU</w:t>
                        </w:r>
                        <w:r w:rsidRPr="000A2602">
                          <w:t>占用率的告警阈值设置为</w:t>
                        </w:r>
                        <w:r w:rsidRPr="000A2602">
                          <w:t>80%</w:t>
                        </w:r>
                        <w:r w:rsidRPr="000A2602">
                          <w:t>，偏移量为</w:t>
                        </w:r>
                        <w:r w:rsidRPr="000A2602">
                          <w:t>10%</w:t>
                        </w:r>
                        <w:r w:rsidRPr="000A2602">
                          <w:t>。就表示当</w:t>
                        </w:r>
                        <w:r w:rsidRPr="000A2602">
                          <w:t>CPU</w:t>
                        </w:r>
                        <w:r w:rsidRPr="000A2602">
                          <w:t>占用率达到</w:t>
                        </w:r>
                        <w:r w:rsidRPr="000A2602">
                          <w:t>80%</w:t>
                        </w:r>
                        <w:r w:rsidRPr="000A2602">
                          <w:t>时上报告警；当</w:t>
                        </w:r>
                        <w:r w:rsidRPr="000A2602">
                          <w:t>CPU</w:t>
                        </w:r>
                        <w:r w:rsidRPr="000A2602">
                          <w:t>占用率达到</w:t>
                        </w:r>
                        <w:r w:rsidRPr="000A2602">
                          <w:t>80*</w:t>
                        </w:r>
                        <w:r w:rsidRPr="000A2602">
                          <w:t>（</w:t>
                        </w:r>
                        <w:r w:rsidRPr="000A2602">
                          <w:t>1-10%</w:t>
                        </w:r>
                        <w:r w:rsidRPr="000A2602">
                          <w:t>）</w:t>
                        </w:r>
                        <w:r w:rsidRPr="000A2602">
                          <w:t>=72</w:t>
                        </w:r>
                        <w:r w:rsidRPr="000A2602">
                          <w:t>，即</w:t>
                        </w:r>
                        <w:r w:rsidRPr="000A2602">
                          <w:t>72%</w:t>
                        </w:r>
                        <w:r w:rsidRPr="000A2602">
                          <w:t>时，阈值告警清除。</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&lt;monitor_uri&gt;/ AlarmThreshold/queryAll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lastRenderedPageBreak/>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"total": 13,</w:t>
            </w:r>
          </w:p>
          <w:p w:rsidR="00942FBB" w:rsidRPr="000A2602" w:rsidRDefault="00942FBB" w:rsidP="00B2040C">
            <w:pPr>
              <w:pStyle w:val="TableText"/>
            </w:pPr>
            <w:r w:rsidRPr="000A2602">
              <w:t>"itemSize": 13,</w:t>
            </w:r>
          </w:p>
          <w:p w:rsidR="00942FBB" w:rsidRPr="000A2602" w:rsidRDefault="00942FBB" w:rsidP="00B2040C">
            <w:pPr>
              <w:pStyle w:val="TableText"/>
            </w:pPr>
            <w:r w:rsidRPr="000A2602">
              <w:t>"result": 0,</w:t>
            </w:r>
          </w:p>
          <w:p w:rsidR="00942FBB" w:rsidRPr="000A2602" w:rsidRDefault="00942FBB" w:rsidP="00B2040C">
            <w:pPr>
              <w:pStyle w:val="TableText"/>
            </w:pPr>
            <w:r w:rsidRPr="000A2602">
              <w:t xml:space="preserve">    "items":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"alarmID": "15.1000025",</w:t>
            </w:r>
          </w:p>
          <w:p w:rsidR="00942FBB" w:rsidRPr="000A2602" w:rsidRDefault="00942FBB" w:rsidP="00B2040C">
            <w:pPr>
              <w:pStyle w:val="TableText"/>
            </w:pPr>
            <w:r w:rsidRPr="000A2602">
              <w:t xml:space="preserve">            "alarmThrWarning": "65535",</w:t>
            </w:r>
          </w:p>
          <w:p w:rsidR="00942FBB" w:rsidRPr="000A2602" w:rsidRDefault="00942FBB" w:rsidP="00B2040C">
            <w:pPr>
              <w:pStyle w:val="TableText"/>
            </w:pPr>
            <w:r w:rsidRPr="000A2602">
              <w:t xml:space="preserve">            "alarmCompFlag": "0",</w:t>
            </w:r>
          </w:p>
          <w:p w:rsidR="00942FBB" w:rsidRPr="000A2602" w:rsidRDefault="00942FBB" w:rsidP="00B2040C">
            <w:pPr>
              <w:pStyle w:val="TableText"/>
            </w:pPr>
            <w:r w:rsidRPr="000A2602">
              <w:t xml:space="preserve">            "id": "1",</w:t>
            </w:r>
          </w:p>
          <w:p w:rsidR="00942FBB" w:rsidRPr="000A2602" w:rsidRDefault="00942FBB" w:rsidP="00B2040C">
            <w:pPr>
              <w:pStyle w:val="TableText"/>
            </w:pPr>
            <w:r w:rsidRPr="000A2602">
              <w:t xml:space="preserve">            "metricId": "cpu_usage",</w:t>
            </w:r>
          </w:p>
          <w:p w:rsidR="00942FBB" w:rsidRPr="000A2602" w:rsidRDefault="00942FBB" w:rsidP="00B2040C">
            <w:pPr>
              <w:pStyle w:val="TableText"/>
            </w:pPr>
            <w:r w:rsidRPr="000A2602">
              <w:t xml:space="preserve">            "objectTypeDesc": "</w:t>
            </w:r>
            <w:r w:rsidRPr="000A2602">
              <w:t>集群</w:t>
            </w:r>
            <w:r w:rsidRPr="000A2602">
              <w:t>",</w:t>
            </w:r>
          </w:p>
          <w:p w:rsidR="00942FBB" w:rsidRPr="000A2602" w:rsidRDefault="00942FBB" w:rsidP="00B2040C">
            <w:pPr>
              <w:pStyle w:val="TableText"/>
            </w:pPr>
            <w:r w:rsidRPr="000A2602">
              <w:t xml:space="preserve">            "metricUnit": "%",</w:t>
            </w:r>
          </w:p>
          <w:p w:rsidR="00942FBB" w:rsidRPr="000A2602" w:rsidRDefault="00942FBB" w:rsidP="00B2040C">
            <w:pPr>
              <w:pStyle w:val="TableText"/>
            </w:pPr>
            <w:r w:rsidRPr="000A2602">
              <w:t xml:space="preserve">            "alarmThrMajor": "81",</w:t>
            </w:r>
          </w:p>
          <w:p w:rsidR="00942FBB" w:rsidRPr="000A2602" w:rsidRDefault="00942FBB" w:rsidP="00B2040C">
            <w:pPr>
              <w:pStyle w:val="TableText"/>
            </w:pPr>
            <w:r w:rsidRPr="000A2602">
              <w:t xml:space="preserve">            "metricDesc": "CPU</w:t>
            </w:r>
            <w:r w:rsidRPr="000A2602">
              <w:t>占用率</w:t>
            </w:r>
            <w:r w:rsidRPr="000A2602">
              <w:t>",</w:t>
            </w:r>
          </w:p>
          <w:p w:rsidR="00942FBB" w:rsidRPr="000A2602" w:rsidRDefault="00942FBB" w:rsidP="00B2040C">
            <w:pPr>
              <w:pStyle w:val="TableText"/>
            </w:pPr>
            <w:r w:rsidRPr="000A2602">
              <w:t xml:space="preserve">            "alarmThrMinor": "1",</w:t>
            </w:r>
          </w:p>
          <w:p w:rsidR="00942FBB" w:rsidRPr="000A2602" w:rsidRDefault="00942FBB" w:rsidP="00B2040C">
            <w:pPr>
              <w:pStyle w:val="TableText"/>
            </w:pPr>
            <w:r w:rsidRPr="000A2602">
              <w:t xml:space="preserve">            "alarmThrCritical": "65535",</w:t>
            </w:r>
          </w:p>
          <w:p w:rsidR="00942FBB" w:rsidRPr="000A2602" w:rsidRDefault="00942FBB" w:rsidP="00B2040C">
            <w:pPr>
              <w:pStyle w:val="TableText"/>
            </w:pPr>
            <w:r w:rsidRPr="000A2602">
              <w:t xml:space="preserve">            "eviValue": "5",</w:t>
            </w:r>
          </w:p>
          <w:p w:rsidR="00942FBB" w:rsidRPr="000A2602" w:rsidRDefault="00942FBB" w:rsidP="00B2040C">
            <w:pPr>
              <w:pStyle w:val="TableText"/>
            </w:pPr>
            <w:r w:rsidRPr="000A2602">
              <w:t xml:space="preserve">            "objectType": "clusters"</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rPr>
                <w:b/>
              </w:rPr>
            </w:pP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281"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500</w:t>
                  </w:r>
                </w:p>
              </w:tc>
              <w:tc>
                <w:tcPr>
                  <w:tcW w:w="2165" w:type="dxa"/>
                </w:tcPr>
                <w:p w:rsidR="00942FBB" w:rsidRPr="000A2602" w:rsidRDefault="00942FBB" w:rsidP="00EB602D">
                  <w:pPr>
                    <w:pStyle w:val="TableText"/>
                  </w:pPr>
                  <w:r w:rsidRPr="000A2602">
                    <w:t>11000041</w:t>
                  </w:r>
                </w:p>
              </w:tc>
              <w:tc>
                <w:tcPr>
                  <w:tcW w:w="2149" w:type="dxa"/>
                </w:tcPr>
                <w:p w:rsidR="00942FBB" w:rsidRPr="000A2602" w:rsidRDefault="00942FBB" w:rsidP="00B2040C">
                  <w:pPr>
                    <w:pStyle w:val="TableText"/>
                  </w:pPr>
                  <w:r w:rsidRPr="000A2602">
                    <w:t>查询数据失败，请稍后重试。</w:t>
                  </w:r>
                </w:p>
              </w:tc>
            </w:tr>
            <w:tr w:rsidR="00942FBB" w:rsidRPr="000A2602" w:rsidTr="005348A4">
              <w:tc>
                <w:tcPr>
                  <w:tcW w:w="2151" w:type="dxa"/>
                </w:tcPr>
                <w:p w:rsidR="00942FBB" w:rsidRPr="000A2602" w:rsidRDefault="00942FBB" w:rsidP="00EB602D">
                  <w:pPr>
                    <w:pStyle w:val="TableText"/>
                  </w:pPr>
                  <w:r w:rsidRPr="00533C05">
                    <w:t>10000005</w:t>
                  </w:r>
                </w:p>
              </w:tc>
              <w:tc>
                <w:tcPr>
                  <w:tcW w:w="2165" w:type="dxa"/>
                </w:tcPr>
                <w:p w:rsidR="00942FBB" w:rsidRPr="000A2602" w:rsidRDefault="00942FBB" w:rsidP="00EB602D">
                  <w:pPr>
                    <w:pStyle w:val="TableText"/>
                  </w:pPr>
                  <w:r w:rsidRPr="00533C05">
                    <w:rPr>
                      <w:rFonts w:hint="eastAsia"/>
                    </w:rPr>
                    <w:t>VRM</w:t>
                  </w:r>
                  <w:r w:rsidRPr="00533C05">
                    <w:rPr>
                      <w:rFonts w:hint="eastAsia"/>
                    </w:rPr>
                    <w:t>服务恢复中，请稍后重试</w:t>
                  </w:r>
                </w:p>
              </w:tc>
              <w:tc>
                <w:tcPr>
                  <w:tcW w:w="2149" w:type="dxa"/>
                </w:tcPr>
                <w:p w:rsidR="00942FBB" w:rsidRPr="000A2602" w:rsidRDefault="00942FBB" w:rsidP="00B2040C">
                  <w:pPr>
                    <w:pStyle w:val="TableText"/>
                  </w:pPr>
                  <w:r w:rsidRPr="00533C05">
                    <w:rPr>
                      <w:rFonts w:hint="eastAsia"/>
                    </w:rPr>
                    <w:t>VRM</w:t>
                  </w:r>
                  <w:r w:rsidRPr="00533C05">
                    <w:rPr>
                      <w:rFonts w:hint="eastAsia"/>
                    </w:rPr>
                    <w:t>服务恢复中，请稍后重试</w:t>
                  </w:r>
                  <w:r>
                    <w:rPr>
                      <w:rFonts w:hint="eastAsia"/>
                    </w:rPr>
                    <w:t>。</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182BF3" w:rsidRDefault="00942FBB" w:rsidP="00016746">
      <w:pPr>
        <w:pStyle w:val="31"/>
        <w:rPr>
          <w:rStyle w:val="afff3"/>
          <w:rFonts w:ascii="黑体" w:hAnsi="黑体" w:cs="Times New Roman"/>
          <w:b w:val="0"/>
          <w:bCs w:val="0"/>
          <w:noProof w:val="0"/>
          <w:kern w:val="2"/>
          <w:sz w:val="21"/>
          <w:szCs w:val="21"/>
        </w:rPr>
      </w:pPr>
      <w:bookmarkStart w:id="517" w:name="_Toc439920403"/>
      <w:bookmarkStart w:id="518" w:name="_Toc486001668"/>
      <w:r w:rsidRPr="00182BF3">
        <w:rPr>
          <w:rStyle w:val="afff3"/>
          <w:rFonts w:ascii="黑体" w:hAnsi="黑体" w:cs="Times New Roman"/>
          <w:b w:val="0"/>
        </w:rPr>
        <w:lastRenderedPageBreak/>
        <w:t>修改某个阈值项信息</w:t>
      </w:r>
      <w:bookmarkEnd w:id="517"/>
      <w:bookmarkEnd w:id="51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修改某个阈值项信息</w:t>
            </w: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0"/>
              <w:gridCol w:w="1108"/>
              <w:gridCol w:w="5257"/>
            </w:tblGrid>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Name</w:t>
                  </w:r>
                </w:p>
              </w:tc>
              <w:tc>
                <w:tcPr>
                  <w:tcW w:w="3951" w:type="pct"/>
                  <w:gridSpan w:val="2"/>
                  <w:shd w:val="clear" w:color="auto" w:fill="auto"/>
                </w:tcPr>
                <w:p w:rsidR="00942FBB" w:rsidRPr="000A2602" w:rsidRDefault="00942FBB" w:rsidP="00B2040C">
                  <w:pPr>
                    <w:pStyle w:val="TableText"/>
                  </w:pPr>
                  <w:r w:rsidRPr="000A2602">
                    <w:t>请求正文</w:t>
                  </w:r>
                  <w:r>
                    <w:rPr>
                      <w:rFonts w:hint="eastAsia"/>
                    </w:rPr>
                    <w:t>描述</w:t>
                  </w:r>
                </w:p>
              </w:tc>
            </w:tr>
            <w:tr w:rsidR="00942FBB" w:rsidRPr="000A2602" w:rsidTr="005348A4">
              <w:tc>
                <w:tcPr>
                  <w:tcW w:w="1049"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88" w:type="pct"/>
                  <w:shd w:val="clear" w:color="auto" w:fill="D9D9D9"/>
                </w:tcPr>
                <w:p w:rsidR="00942FBB" w:rsidRPr="000A2602" w:rsidRDefault="00942FBB" w:rsidP="00B2040C">
                  <w:pPr>
                    <w:pStyle w:val="TableText"/>
                    <w:rPr>
                      <w:b/>
                    </w:rPr>
                  </w:pPr>
                  <w:r w:rsidRPr="000A2602">
                    <w:rPr>
                      <w:b/>
                    </w:rPr>
                    <w:t>Type</w:t>
                  </w:r>
                </w:p>
              </w:tc>
              <w:tc>
                <w:tcPr>
                  <w:tcW w:w="326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49" w:type="pct"/>
                </w:tcPr>
                <w:p w:rsidR="00942FBB" w:rsidRPr="000A2602" w:rsidRDefault="00942FBB" w:rsidP="00B2040C">
                  <w:pPr>
                    <w:pStyle w:val="TableText"/>
                  </w:pPr>
                  <w:r w:rsidRPr="000A2602">
                    <w:t>id</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阈值项</w:t>
                  </w:r>
                  <w:r w:rsidRPr="000A2602">
                    <w:t>ID</w:t>
                  </w:r>
                  <w:r>
                    <w:rPr>
                      <w:rFonts w:hint="eastAsia"/>
                    </w:rPr>
                    <w:t>，必选。</w:t>
                  </w:r>
                </w:p>
              </w:tc>
            </w:tr>
            <w:tr w:rsidR="00942FBB" w:rsidRPr="000A2602" w:rsidTr="005348A4">
              <w:tc>
                <w:tcPr>
                  <w:tcW w:w="1049" w:type="pct"/>
                </w:tcPr>
                <w:p w:rsidR="00942FBB" w:rsidRPr="000A2602" w:rsidRDefault="00942FBB" w:rsidP="00B2040C">
                  <w:pPr>
                    <w:pStyle w:val="TableText"/>
                  </w:pPr>
                  <w:r w:rsidRPr="000A2602">
                    <w:t>alarmID</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告警</w:t>
                  </w:r>
                  <w:r w:rsidRPr="000A2602">
                    <w:t>ID</w:t>
                  </w:r>
                  <w:r>
                    <w:rPr>
                      <w:rFonts w:hint="eastAsia"/>
                    </w:rPr>
                    <w:t>，必选。</w:t>
                  </w:r>
                </w:p>
              </w:tc>
            </w:tr>
            <w:tr w:rsidR="00942FBB" w:rsidRPr="000A2602" w:rsidTr="005348A4">
              <w:tc>
                <w:tcPr>
                  <w:tcW w:w="1049" w:type="pct"/>
                </w:tcPr>
                <w:p w:rsidR="00942FBB" w:rsidRPr="000A2602" w:rsidRDefault="00942FBB" w:rsidP="00B2040C">
                  <w:pPr>
                    <w:pStyle w:val="TableText"/>
                  </w:pPr>
                  <w:r w:rsidRPr="000A2602">
                    <w:t>metricId</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指标名称</w:t>
                  </w:r>
                  <w:r>
                    <w:rPr>
                      <w:rFonts w:hint="eastAsia"/>
                    </w:rPr>
                    <w:t>，必选。</w:t>
                  </w:r>
                </w:p>
              </w:tc>
            </w:tr>
            <w:tr w:rsidR="00942FBB" w:rsidRPr="000A2602" w:rsidTr="005348A4">
              <w:tc>
                <w:tcPr>
                  <w:tcW w:w="1049" w:type="pct"/>
                </w:tcPr>
                <w:p w:rsidR="00942FBB" w:rsidRPr="000A2602" w:rsidRDefault="00942FBB" w:rsidP="00B2040C">
                  <w:pPr>
                    <w:pStyle w:val="TableText"/>
                  </w:pPr>
                  <w:r w:rsidRPr="000A2602">
                    <w:t>objectType</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指标所在的对象类型</w:t>
                  </w:r>
                  <w:r>
                    <w:rPr>
                      <w:rFonts w:hint="eastAsia"/>
                    </w:rPr>
                    <w:t>，必选。</w:t>
                  </w:r>
                </w:p>
                <w:p w:rsidR="00942FBB" w:rsidRPr="000A2602" w:rsidRDefault="00942FBB" w:rsidP="00B2040C">
                  <w:pPr>
                    <w:pStyle w:val="TableText"/>
                  </w:pPr>
                  <w:r w:rsidRPr="000A2602">
                    <w:rPr>
                      <w:rFonts w:hint="eastAsia"/>
                    </w:rPr>
                    <w:t>clusters</w:t>
                  </w:r>
                  <w:r w:rsidRPr="000A2602">
                    <w:rPr>
                      <w:rFonts w:hint="eastAsia"/>
                    </w:rPr>
                    <w:t>：集群</w:t>
                  </w:r>
                </w:p>
                <w:p w:rsidR="00942FBB" w:rsidRPr="000A2602" w:rsidRDefault="00942FBB" w:rsidP="00B2040C">
                  <w:pPr>
                    <w:pStyle w:val="TableText"/>
                  </w:pPr>
                  <w:r w:rsidRPr="000A2602">
                    <w:t>datastores</w:t>
                  </w:r>
                  <w:r w:rsidRPr="000A2602">
                    <w:rPr>
                      <w:rFonts w:hint="eastAsia"/>
                    </w:rPr>
                    <w:t>：数据存储</w:t>
                  </w:r>
                </w:p>
                <w:p w:rsidR="00942FBB" w:rsidRPr="000A2602" w:rsidRDefault="00942FBB" w:rsidP="00B2040C">
                  <w:pPr>
                    <w:pStyle w:val="TableText"/>
                  </w:pPr>
                  <w:r w:rsidRPr="000A2602">
                    <w:rPr>
                      <w:rFonts w:hint="eastAsia"/>
                    </w:rPr>
                    <w:t>hosts</w:t>
                  </w:r>
                  <w:r w:rsidRPr="000A2602">
                    <w:rPr>
                      <w:rFonts w:hint="eastAsia"/>
                    </w:rPr>
                    <w:t>：主机</w:t>
                  </w:r>
                </w:p>
                <w:p w:rsidR="00942FBB" w:rsidRPr="000A2602" w:rsidRDefault="00942FBB" w:rsidP="00B2040C">
                  <w:pPr>
                    <w:pStyle w:val="TableText"/>
                  </w:pPr>
                  <w:r w:rsidRPr="000A2602">
                    <w:rPr>
                      <w:rFonts w:hint="eastAsia"/>
                    </w:rPr>
                    <w:t>vms</w:t>
                  </w:r>
                  <w:r w:rsidRPr="000A2602">
                    <w:rPr>
                      <w:rFonts w:hint="eastAsia"/>
                    </w:rPr>
                    <w:t>：虚拟机</w:t>
                  </w:r>
                </w:p>
              </w:tc>
            </w:tr>
            <w:tr w:rsidR="00942FBB" w:rsidRPr="000A2602" w:rsidTr="005348A4">
              <w:tc>
                <w:tcPr>
                  <w:tcW w:w="1049" w:type="pct"/>
                </w:tcPr>
                <w:p w:rsidR="00942FBB" w:rsidRPr="000A2602" w:rsidRDefault="00942FBB" w:rsidP="00B2040C">
                  <w:pPr>
                    <w:pStyle w:val="TableText"/>
                  </w:pPr>
                  <w:r w:rsidRPr="000A2602">
                    <w:t>alarmCompFlag</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阈值类型，</w:t>
                  </w:r>
                  <w:r>
                    <w:rPr>
                      <w:rFonts w:hint="eastAsia"/>
                    </w:rPr>
                    <w:t>必选。</w:t>
                  </w:r>
                </w:p>
                <w:p w:rsidR="00942FBB" w:rsidRPr="000A2602" w:rsidRDefault="00942FBB" w:rsidP="00B2040C">
                  <w:pPr>
                    <w:pStyle w:val="TableText"/>
                  </w:pPr>
                  <w:r w:rsidRPr="000A2602">
                    <w:t>现在只支持</w:t>
                  </w:r>
                  <w:r w:rsidRPr="000A2602">
                    <w:t>0</w:t>
                  </w:r>
                  <w:r w:rsidRPr="000A2602">
                    <w:t>，表示当高于阈值时触发告警，低于阈值时恢复告警。</w:t>
                  </w:r>
                </w:p>
              </w:tc>
            </w:tr>
            <w:tr w:rsidR="00942FBB" w:rsidRPr="000A2602" w:rsidTr="005348A4">
              <w:tc>
                <w:tcPr>
                  <w:tcW w:w="1049" w:type="pct"/>
                </w:tcPr>
                <w:p w:rsidR="00942FBB" w:rsidRPr="000A2602" w:rsidRDefault="00942FBB" w:rsidP="00B2040C">
                  <w:pPr>
                    <w:pStyle w:val="TableText"/>
                  </w:pPr>
                  <w:r w:rsidRPr="000A2602">
                    <w:t>alarmThrWarning</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提示告警，</w:t>
                  </w:r>
                  <w:r>
                    <w:rPr>
                      <w:rFonts w:hint="eastAsia"/>
                    </w:rPr>
                    <w:t>必选。</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未设置时设置</w:t>
                  </w:r>
                  <w:r w:rsidRPr="000A2602">
                    <w:t>65535</w:t>
                  </w:r>
                </w:p>
              </w:tc>
            </w:tr>
            <w:tr w:rsidR="00942FBB" w:rsidRPr="000A2602" w:rsidTr="005348A4">
              <w:tc>
                <w:tcPr>
                  <w:tcW w:w="1049" w:type="pct"/>
                </w:tcPr>
                <w:p w:rsidR="00942FBB" w:rsidRPr="000A2602" w:rsidRDefault="00942FBB" w:rsidP="00B2040C">
                  <w:pPr>
                    <w:pStyle w:val="TableText"/>
                  </w:pPr>
                  <w:r w:rsidRPr="000A2602">
                    <w:t>alarmThrMinor</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次要告警，</w:t>
                  </w:r>
                  <w:r>
                    <w:rPr>
                      <w:rFonts w:hint="eastAsia"/>
                    </w:rPr>
                    <w:t>必选。</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未设置时设置</w:t>
                  </w:r>
                  <w:r w:rsidRPr="000A2602">
                    <w:t>65535</w:t>
                  </w:r>
                </w:p>
              </w:tc>
            </w:tr>
            <w:tr w:rsidR="00942FBB" w:rsidRPr="000A2602" w:rsidTr="005348A4">
              <w:tc>
                <w:tcPr>
                  <w:tcW w:w="1049" w:type="pct"/>
                </w:tcPr>
                <w:p w:rsidR="00942FBB" w:rsidRPr="000A2602" w:rsidRDefault="00942FBB" w:rsidP="00B2040C">
                  <w:pPr>
                    <w:pStyle w:val="TableText"/>
                  </w:pPr>
                  <w:r w:rsidRPr="000A2602">
                    <w:t>alarmThrMajor</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重要告警</w:t>
                  </w:r>
                  <w:r>
                    <w:rPr>
                      <w:rFonts w:hint="eastAsia"/>
                    </w:rPr>
                    <w:t>，必选。</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未设置时设置</w:t>
                  </w:r>
                  <w:r w:rsidRPr="000A2602">
                    <w:t>65535</w:t>
                  </w:r>
                </w:p>
              </w:tc>
            </w:tr>
            <w:tr w:rsidR="00942FBB" w:rsidRPr="000A2602" w:rsidTr="005348A4">
              <w:tc>
                <w:tcPr>
                  <w:tcW w:w="1049" w:type="pct"/>
                </w:tcPr>
                <w:p w:rsidR="00942FBB" w:rsidRPr="000A2602" w:rsidRDefault="00942FBB" w:rsidP="00B2040C">
                  <w:pPr>
                    <w:pStyle w:val="TableText"/>
                  </w:pPr>
                  <w:r w:rsidRPr="000A2602">
                    <w:t>alarmThrCritical</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紧急告警</w:t>
                  </w:r>
                  <w:r>
                    <w:rPr>
                      <w:rFonts w:hint="eastAsia"/>
                    </w:rPr>
                    <w:t>，必选。</w:t>
                  </w:r>
                </w:p>
                <w:p w:rsidR="00942FBB" w:rsidRPr="000A2602" w:rsidRDefault="00942FBB" w:rsidP="00B2040C">
                  <w:pPr>
                    <w:pStyle w:val="TableText"/>
                  </w:pPr>
                  <w:r w:rsidRPr="000A2602">
                    <w:t>（限制为</w:t>
                  </w:r>
                  <w:r w:rsidRPr="000A2602">
                    <w:t>1-100</w:t>
                  </w:r>
                  <w:r w:rsidRPr="000A2602">
                    <w:t>的正整数）</w:t>
                  </w:r>
                </w:p>
                <w:p w:rsidR="00942FBB" w:rsidRPr="000A2602" w:rsidRDefault="00942FBB" w:rsidP="00B2040C">
                  <w:pPr>
                    <w:pStyle w:val="TableText"/>
                  </w:pPr>
                  <w:r w:rsidRPr="000A2602">
                    <w:t>未设置时设置</w:t>
                  </w:r>
                  <w:r w:rsidRPr="000A2602">
                    <w:t>65535</w:t>
                  </w:r>
                </w:p>
              </w:tc>
            </w:tr>
            <w:tr w:rsidR="00942FBB" w:rsidRPr="000A2602" w:rsidTr="005348A4">
              <w:tc>
                <w:tcPr>
                  <w:tcW w:w="1049" w:type="pct"/>
                </w:tcPr>
                <w:p w:rsidR="00942FBB" w:rsidRPr="000A2602" w:rsidRDefault="00942FBB" w:rsidP="00B2040C">
                  <w:pPr>
                    <w:pStyle w:val="TableText"/>
                  </w:pPr>
                  <w:r w:rsidRPr="000A2602">
                    <w:t>eviValue</w:t>
                  </w:r>
                </w:p>
              </w:tc>
              <w:tc>
                <w:tcPr>
                  <w:tcW w:w="688" w:type="pct"/>
                  <w:shd w:val="clear" w:color="auto" w:fill="auto"/>
                </w:tcPr>
                <w:p w:rsidR="00942FBB" w:rsidRPr="000A2602" w:rsidRDefault="00942FBB" w:rsidP="00B2040C">
                  <w:pPr>
                    <w:pStyle w:val="TableText"/>
                  </w:pPr>
                  <w:r w:rsidRPr="000A2602">
                    <w:t>string</w:t>
                  </w:r>
                </w:p>
              </w:tc>
              <w:tc>
                <w:tcPr>
                  <w:tcW w:w="3263" w:type="pct"/>
                  <w:shd w:val="clear" w:color="auto" w:fill="auto"/>
                </w:tcPr>
                <w:p w:rsidR="00942FBB" w:rsidRPr="000A2602" w:rsidRDefault="00942FBB" w:rsidP="00B2040C">
                  <w:pPr>
                    <w:pStyle w:val="TableText"/>
                  </w:pPr>
                  <w:r w:rsidRPr="000A2602">
                    <w:t>偏移量</w:t>
                  </w:r>
                  <w:r>
                    <w:rPr>
                      <w:rFonts w:hint="eastAsia"/>
                    </w:rPr>
                    <w:t>，必选。</w:t>
                  </w:r>
                </w:p>
                <w:p w:rsidR="00942FBB" w:rsidRPr="000A2602" w:rsidRDefault="00942FBB" w:rsidP="00B2040C">
                  <w:pPr>
                    <w:pStyle w:val="TableText"/>
                  </w:pPr>
                  <w:r w:rsidRPr="000A2602">
                    <w:t>（限制为</w:t>
                  </w:r>
                  <w:r w:rsidRPr="000A2602">
                    <w:t>1-10</w:t>
                  </w:r>
                  <w:r w:rsidRPr="000A2602">
                    <w:t>的正整数）</w:t>
                  </w:r>
                </w:p>
                <w:p w:rsidR="00942FBB" w:rsidRPr="000A2602" w:rsidRDefault="00942FBB" w:rsidP="00B2040C">
                  <w:pPr>
                    <w:pStyle w:val="TableText"/>
                  </w:pPr>
                  <w:r w:rsidRPr="000A2602">
                    <w:t>表示在恢复告警时可允许的阈值偏移范围。该参数只在告警恢复时使用，对上报告警没有任何作用。</w:t>
                  </w:r>
                </w:p>
                <w:p w:rsidR="00942FBB" w:rsidRPr="000A2602" w:rsidRDefault="00942FBB" w:rsidP="00B2040C">
                  <w:pPr>
                    <w:pStyle w:val="TableText"/>
                  </w:pPr>
                  <w:r w:rsidRPr="000A2602">
                    <w:t xml:space="preserve"> </w:t>
                  </w:r>
                  <w:r w:rsidRPr="000A2602">
                    <w:t>比如：</w:t>
                  </w:r>
                  <w:r w:rsidRPr="000A2602">
                    <w:t>CPU</w:t>
                  </w:r>
                  <w:r w:rsidRPr="000A2602">
                    <w:t>占用率的告警阈值设置为</w:t>
                  </w:r>
                  <w:r w:rsidRPr="000A2602">
                    <w:t>80%</w:t>
                  </w:r>
                  <w:r w:rsidRPr="000A2602">
                    <w:t>，偏移量为</w:t>
                  </w:r>
                  <w:r w:rsidRPr="000A2602">
                    <w:t>10%</w:t>
                  </w:r>
                  <w:r w:rsidRPr="000A2602">
                    <w:t>。就表示当</w:t>
                  </w:r>
                  <w:r w:rsidRPr="000A2602">
                    <w:t>CPU</w:t>
                  </w:r>
                  <w:r w:rsidRPr="000A2602">
                    <w:t>占用率达到</w:t>
                  </w:r>
                  <w:r w:rsidRPr="000A2602">
                    <w:t>80%</w:t>
                  </w:r>
                  <w:r w:rsidRPr="000A2602">
                    <w:t>时上报告警；当</w:t>
                  </w:r>
                  <w:r w:rsidRPr="000A2602">
                    <w:t>CPU</w:t>
                  </w:r>
                  <w:r w:rsidRPr="000A2602">
                    <w:t>占用率达到</w:t>
                  </w:r>
                  <w:r w:rsidRPr="000A2602">
                    <w:t>80*</w:t>
                  </w:r>
                  <w:r w:rsidRPr="000A2602">
                    <w:t>（</w:t>
                  </w:r>
                  <w:r w:rsidRPr="000A2602">
                    <w:t>1-10%</w:t>
                  </w:r>
                  <w:r w:rsidRPr="000A2602">
                    <w:t>）</w:t>
                  </w:r>
                  <w:r w:rsidRPr="000A2602">
                    <w:t>=72</w:t>
                  </w:r>
                  <w:r w:rsidRPr="000A2602">
                    <w:t>，即</w:t>
                  </w:r>
                  <w:r w:rsidRPr="000A2602">
                    <w:t>72%</w:t>
                  </w:r>
                  <w:r w:rsidRPr="000A2602">
                    <w:t>时，阈值告</w:t>
                  </w:r>
                  <w:r w:rsidRPr="000A2602">
                    <w:lastRenderedPageBreak/>
                    <w:t>警清除。</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970"/>
              <w:gridCol w:w="5949"/>
            </w:tblGrid>
            <w:tr w:rsidR="00942FBB" w:rsidRPr="000A2602" w:rsidTr="005348A4">
              <w:tc>
                <w:tcPr>
                  <w:tcW w:w="705" w:type="pct"/>
                  <w:shd w:val="clear" w:color="auto" w:fill="D9D9D9"/>
                </w:tcPr>
                <w:p w:rsidR="00942FBB" w:rsidRPr="000A2602" w:rsidRDefault="00942FBB" w:rsidP="00B2040C">
                  <w:pPr>
                    <w:pStyle w:val="TableText"/>
                    <w:rPr>
                      <w:b/>
                    </w:rPr>
                  </w:pPr>
                  <w:r w:rsidRPr="000A2602">
                    <w:rPr>
                      <w:b/>
                    </w:rPr>
                    <w:t>Name</w:t>
                  </w:r>
                </w:p>
              </w:tc>
              <w:tc>
                <w:tcPr>
                  <w:tcW w:w="4295" w:type="pct"/>
                  <w:gridSpan w:val="2"/>
                  <w:shd w:val="clear" w:color="auto" w:fill="auto"/>
                </w:tcPr>
                <w:p w:rsidR="00942FBB" w:rsidRPr="000A2602" w:rsidRDefault="00942FBB" w:rsidP="00B2040C">
                  <w:pPr>
                    <w:pStyle w:val="TableText"/>
                  </w:pPr>
                  <w:r w:rsidRPr="000A2602">
                    <w:t>响应正文描述，返回格式为</w:t>
                  </w:r>
                  <w:r w:rsidRPr="000A2602">
                    <w:t>Map&lt;String,Object&gt;</w:t>
                  </w:r>
                  <w:r w:rsidRPr="000A2602">
                    <w:t>格式。</w:t>
                  </w:r>
                </w:p>
                <w:p w:rsidR="00942FBB" w:rsidRPr="000A2602" w:rsidRDefault="00942FBB" w:rsidP="00B2040C">
                  <w:pPr>
                    <w:pStyle w:val="TableText"/>
                  </w:pPr>
                  <w:r w:rsidRPr="000A2602">
                    <w:t>响应正常时，返回结果为一个空的</w:t>
                  </w:r>
                  <w:r w:rsidRPr="000A2602">
                    <w:t>Map</w:t>
                  </w:r>
                </w:p>
              </w:tc>
            </w:tr>
            <w:tr w:rsidR="00942FBB" w:rsidRPr="000A2602" w:rsidTr="005348A4">
              <w:tc>
                <w:tcPr>
                  <w:tcW w:w="705" w:type="pct"/>
                  <w:shd w:val="clear" w:color="auto" w:fill="D9D9D9"/>
                </w:tcPr>
                <w:p w:rsidR="00942FBB" w:rsidRPr="000A2602" w:rsidRDefault="00942FBB" w:rsidP="00B2040C">
                  <w:pPr>
                    <w:pStyle w:val="TableText"/>
                    <w:rPr>
                      <w:b/>
                    </w:rPr>
                  </w:pPr>
                  <w:r w:rsidRPr="000A2602">
                    <w:rPr>
                      <w:b/>
                    </w:rPr>
                    <w:t>A</w:t>
                  </w:r>
                  <w:r>
                    <w:rPr>
                      <w:rFonts w:hint="eastAsia"/>
                      <w:b/>
                    </w:rPr>
                    <w:t>t</w:t>
                  </w:r>
                  <w:r w:rsidRPr="000A2602">
                    <w:rPr>
                      <w:b/>
                    </w:rPr>
                    <w:t>tribute</w:t>
                  </w:r>
                </w:p>
              </w:tc>
              <w:tc>
                <w:tcPr>
                  <w:tcW w:w="602" w:type="pct"/>
                  <w:shd w:val="clear" w:color="auto" w:fill="D9D9D9"/>
                </w:tcPr>
                <w:p w:rsidR="00942FBB" w:rsidRPr="000A2602" w:rsidRDefault="00942FBB" w:rsidP="00B2040C">
                  <w:pPr>
                    <w:pStyle w:val="TableText"/>
                    <w:rPr>
                      <w:b/>
                    </w:rPr>
                  </w:pPr>
                  <w:r w:rsidRPr="000A2602">
                    <w:rPr>
                      <w:b/>
                    </w:rPr>
                    <w:t>Type</w:t>
                  </w:r>
                </w:p>
              </w:tc>
              <w:tc>
                <w:tcPr>
                  <w:tcW w:w="369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05" w:type="pct"/>
                </w:tcPr>
                <w:p w:rsidR="00942FBB" w:rsidRPr="000A2602" w:rsidRDefault="00942FBB" w:rsidP="00B2040C">
                  <w:pPr>
                    <w:pStyle w:val="TableText"/>
                  </w:pPr>
                  <w:r w:rsidRPr="000A2602">
                    <w:t>result</w:t>
                  </w:r>
                </w:p>
              </w:tc>
              <w:tc>
                <w:tcPr>
                  <w:tcW w:w="602" w:type="pct"/>
                  <w:shd w:val="clear" w:color="auto" w:fill="auto"/>
                </w:tcPr>
                <w:p w:rsidR="00942FBB" w:rsidRPr="000A2602" w:rsidRDefault="00942FBB" w:rsidP="00B2040C">
                  <w:pPr>
                    <w:pStyle w:val="TableText"/>
                  </w:pPr>
                  <w:r w:rsidRPr="000A2602">
                    <w:t>Int</w:t>
                  </w:r>
                </w:p>
              </w:tc>
              <w:tc>
                <w:tcPr>
                  <w:tcW w:w="3693" w:type="pct"/>
                  <w:shd w:val="clear" w:color="auto" w:fill="auto"/>
                </w:tcPr>
                <w:p w:rsidR="00942FBB" w:rsidRPr="000A2602" w:rsidRDefault="00942FBB" w:rsidP="00B2040C">
                  <w:pPr>
                    <w:pStyle w:val="TableText"/>
                  </w:pPr>
                  <w:r w:rsidRPr="000A2602">
                    <w:t>返回结果</w:t>
                  </w:r>
                  <w:r w:rsidRPr="000A2602">
                    <w:t xml:space="preserve">  0</w:t>
                  </w:r>
                  <w:r w:rsidRPr="000A2602">
                    <w:t>：代表成功</w:t>
                  </w:r>
                </w:p>
              </w:tc>
            </w:tr>
            <w:tr w:rsidR="00942FBB" w:rsidRPr="000A2602" w:rsidTr="005348A4">
              <w:tc>
                <w:tcPr>
                  <w:tcW w:w="705" w:type="pct"/>
                </w:tcPr>
                <w:p w:rsidR="00942FBB" w:rsidRPr="000A2602" w:rsidRDefault="00942FBB" w:rsidP="00B2040C">
                  <w:pPr>
                    <w:pStyle w:val="TableText"/>
                  </w:pPr>
                </w:p>
              </w:tc>
              <w:tc>
                <w:tcPr>
                  <w:tcW w:w="602" w:type="pct"/>
                  <w:shd w:val="clear" w:color="auto" w:fill="auto"/>
                </w:tcPr>
                <w:p w:rsidR="00942FBB" w:rsidRPr="000A2602" w:rsidRDefault="00942FBB" w:rsidP="00B2040C">
                  <w:pPr>
                    <w:pStyle w:val="TableText"/>
                  </w:pPr>
                </w:p>
              </w:tc>
              <w:tc>
                <w:tcPr>
                  <w:tcW w:w="3693" w:type="pct"/>
                  <w:shd w:val="clear" w:color="auto" w:fill="auto"/>
                </w:tcPr>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lastRenderedPageBreak/>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&lt;monitor_uri&gt; /AlarmThreshold/modify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"alarmThrCritical": "99",</w:t>
            </w:r>
          </w:p>
          <w:p w:rsidR="00942FBB" w:rsidRPr="000A2602" w:rsidRDefault="00942FBB" w:rsidP="00B2040C">
            <w:pPr>
              <w:pStyle w:val="TableText"/>
            </w:pPr>
            <w:r w:rsidRPr="000A2602">
              <w:t xml:space="preserve">    "alarmThrMajor": "90",</w:t>
            </w:r>
          </w:p>
          <w:p w:rsidR="00942FBB" w:rsidRPr="000A2602" w:rsidRDefault="00942FBB" w:rsidP="00B2040C">
            <w:pPr>
              <w:pStyle w:val="TableText"/>
            </w:pPr>
            <w:r w:rsidRPr="000A2602">
              <w:t xml:space="preserve">    "alarmThrMinor": "80",</w:t>
            </w:r>
          </w:p>
          <w:p w:rsidR="00942FBB" w:rsidRPr="000A2602" w:rsidRDefault="00942FBB" w:rsidP="00B2040C">
            <w:pPr>
              <w:pStyle w:val="TableText"/>
            </w:pPr>
            <w:r w:rsidRPr="000A2602">
              <w:t xml:space="preserve">    "alarmThrWarning": "75",</w:t>
            </w:r>
          </w:p>
          <w:p w:rsidR="00942FBB" w:rsidRPr="000A2602" w:rsidRDefault="00942FBB" w:rsidP="00B2040C">
            <w:pPr>
              <w:pStyle w:val="TableText"/>
            </w:pPr>
            <w:r w:rsidRPr="000A2602">
              <w:t xml:space="preserve">    "alarmCompFlag": "0",</w:t>
            </w:r>
          </w:p>
          <w:p w:rsidR="00942FBB" w:rsidRPr="000A2602" w:rsidRDefault="00942FBB" w:rsidP="00B2040C">
            <w:pPr>
              <w:pStyle w:val="TableText"/>
            </w:pPr>
            <w:r w:rsidRPr="000A2602">
              <w:t xml:space="preserve">    "alarmID": "15.1000032",</w:t>
            </w:r>
          </w:p>
          <w:p w:rsidR="00942FBB" w:rsidRPr="000A2602" w:rsidRDefault="00942FBB" w:rsidP="00B2040C">
            <w:pPr>
              <w:pStyle w:val="TableText"/>
            </w:pPr>
            <w:r w:rsidRPr="000A2602">
              <w:t xml:space="preserve">    "id": "8",</w:t>
            </w:r>
          </w:p>
          <w:p w:rsidR="00942FBB" w:rsidRPr="000A2602" w:rsidRDefault="00942FBB" w:rsidP="00B2040C">
            <w:pPr>
              <w:pStyle w:val="TableText"/>
            </w:pPr>
            <w:r w:rsidRPr="000A2602">
              <w:t xml:space="preserve">    "objectType": "hosts",</w:t>
            </w:r>
          </w:p>
          <w:p w:rsidR="00942FBB" w:rsidRPr="000A2602" w:rsidRDefault="00942FBB" w:rsidP="00B2040C">
            <w:pPr>
              <w:pStyle w:val="TableText"/>
            </w:pPr>
            <w:r w:rsidRPr="000A2602">
              <w:t xml:space="preserve">    "metricId": "cpu_usage",</w:t>
            </w:r>
          </w:p>
          <w:p w:rsidR="00942FBB" w:rsidRPr="000A2602" w:rsidRDefault="00942FBB" w:rsidP="00B2040C">
            <w:pPr>
              <w:pStyle w:val="TableText"/>
            </w:pPr>
            <w:r w:rsidRPr="000A2602">
              <w:t xml:space="preserve">    "eviValue": "5"</w:t>
            </w:r>
          </w:p>
          <w:p w:rsidR="00942FBB" w:rsidRPr="000A2602" w:rsidRDefault="00942FBB" w:rsidP="00B2040C">
            <w:pPr>
              <w:pStyle w:val="TableText"/>
            </w:pPr>
            <w:r w:rsidRPr="000A2602">
              <w:t>}</w:t>
            </w: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"result":0</w:t>
            </w:r>
          </w:p>
          <w:p w:rsidR="00942FBB" w:rsidRPr="000A2602" w:rsidRDefault="00942FBB" w:rsidP="00B2040C">
            <w:pPr>
              <w:pStyle w:val="TableText"/>
            </w:pPr>
            <w:r w:rsidRPr="000A2602">
              <w:t>}</w:t>
            </w:r>
          </w:p>
          <w:p w:rsidR="00942FBB" w:rsidRPr="000A2602" w:rsidRDefault="00942FBB" w:rsidP="00B2040C">
            <w:pPr>
              <w:pStyle w:val="TableText"/>
              <w:rPr>
                <w:b/>
              </w:rPr>
            </w:pPr>
          </w:p>
          <w:p w:rsidR="00942FBB" w:rsidRPr="000A2602" w:rsidRDefault="00942FBB" w:rsidP="00B2040C">
            <w:pPr>
              <w:pStyle w:val="TableText"/>
              <w:rPr>
                <w:b/>
              </w:rPr>
            </w:pP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281" w:type="dxa"/>
            <w:tcBorders>
              <w:top w:val="single" w:sz="4" w:space="0" w:color="000000"/>
              <w:left w:val="single" w:sz="4" w:space="0" w:color="000000"/>
              <w:bottom w:val="single" w:sz="4" w:space="0" w:color="000000"/>
              <w:right w:val="single" w:sz="4" w:space="0" w:color="000000"/>
            </w:tcBorders>
          </w:tcPr>
          <w:tbl>
            <w:tblPr>
              <w:tblStyle w:val="ab"/>
              <w:tblW w:w="0" w:type="auto"/>
              <w:tblLayout w:type="fixed"/>
              <w:tblLook w:val="04A0"/>
            </w:tblPr>
            <w:tblGrid>
              <w:gridCol w:w="2151"/>
              <w:gridCol w:w="2165"/>
              <w:gridCol w:w="2149"/>
            </w:tblGrid>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500</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11000006</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查询参数为空。</w:t>
                  </w:r>
                </w:p>
              </w:tc>
            </w:tr>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500</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11000089</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阈值设置不合法。</w:t>
                  </w:r>
                </w:p>
              </w:tc>
            </w:tr>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500</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11000090</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偏移值设置不合法。</w:t>
                  </w:r>
                </w:p>
              </w:tc>
            </w:tr>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500</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11000093</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更新数据失败，请稍后重试。</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Default="00942FBB" w:rsidP="00016746">
      <w:pPr>
        <w:pStyle w:val="31"/>
        <w:rPr>
          <w:rStyle w:val="afff3"/>
          <w:rFonts w:ascii="Times New Roman" w:eastAsiaTheme="minorEastAsia" w:hAnsi="Times New Roman" w:cs="Times New Roman"/>
          <w:bCs w:val="0"/>
          <w:noProof w:val="0"/>
          <w:kern w:val="2"/>
          <w:sz w:val="21"/>
          <w:szCs w:val="21"/>
        </w:rPr>
      </w:pPr>
      <w:bookmarkStart w:id="519" w:name="_Toc439920404"/>
      <w:bookmarkStart w:id="520" w:name="_Toc486001669"/>
      <w:r w:rsidRPr="000A2602">
        <w:rPr>
          <w:rFonts w:hint="eastAsia"/>
        </w:rPr>
        <w:t>查询</w:t>
      </w:r>
      <w:r w:rsidRPr="000A2602">
        <w:rPr>
          <w:rFonts w:hint="eastAsia"/>
        </w:rPr>
        <w:t>SNMP</w:t>
      </w:r>
      <w:r w:rsidRPr="000A2602">
        <w:rPr>
          <w:rFonts w:hint="eastAsia"/>
        </w:rPr>
        <w:t>配置信</w:t>
      </w:r>
      <w:r w:rsidRPr="000A2602">
        <w:rPr>
          <w:rStyle w:val="afff3"/>
          <w:rFonts w:ascii="Times New Roman" w:eastAsiaTheme="minorEastAsia" w:hAnsi="Times New Roman" w:cs="Times New Roman"/>
        </w:rPr>
        <w:t>息</w:t>
      </w:r>
      <w:bookmarkEnd w:id="519"/>
      <w:bookmarkEnd w:id="52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14"/>
        <w:gridCol w:w="8425"/>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rPr>
                <w:rFonts w:hint="eastAsia"/>
              </w:rPr>
              <w:t>查询</w:t>
            </w:r>
            <w:r w:rsidRPr="000A2602">
              <w:rPr>
                <w:rFonts w:hint="eastAsia"/>
              </w:rPr>
              <w:t>SNMP</w:t>
            </w:r>
            <w:r w:rsidRPr="000A2602">
              <w:rPr>
                <w:rFonts w:hint="eastAsia"/>
              </w:rPr>
              <w:t>配置信息</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pPr w:leftFromText="180" w:rightFromText="180" w:vertAnchor="text" w:horzAnchor="page" w:tblpX="1798" w:tblpY="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00"/>
              <w:gridCol w:w="1135"/>
              <w:gridCol w:w="5064"/>
            </w:tblGrid>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Name</w:t>
                  </w:r>
                </w:p>
              </w:tc>
              <w:tc>
                <w:tcPr>
                  <w:tcW w:w="378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20" w:type="pct"/>
                  <w:shd w:val="clear" w:color="auto" w:fill="D9D9D9"/>
                </w:tcPr>
                <w:p w:rsidR="00942FBB" w:rsidRPr="000A2602" w:rsidRDefault="00942FBB" w:rsidP="00B2040C">
                  <w:pPr>
                    <w:pStyle w:val="TableText"/>
                    <w:rPr>
                      <w:b/>
                    </w:rPr>
                  </w:pPr>
                  <w:r w:rsidRPr="006C1100">
                    <w:rPr>
                      <w:b/>
                    </w:rPr>
                    <w:t>Attribute</w:t>
                  </w:r>
                </w:p>
              </w:tc>
              <w:tc>
                <w:tcPr>
                  <w:tcW w:w="692" w:type="pct"/>
                  <w:shd w:val="clear" w:color="auto" w:fill="D9D9D9"/>
                </w:tcPr>
                <w:p w:rsidR="00942FBB" w:rsidRPr="000A2602" w:rsidRDefault="00942FBB" w:rsidP="00B2040C">
                  <w:pPr>
                    <w:pStyle w:val="TableText"/>
                    <w:rPr>
                      <w:b/>
                    </w:rPr>
                  </w:pPr>
                  <w:r w:rsidRPr="000A2602">
                    <w:rPr>
                      <w:b/>
                    </w:rPr>
                    <w:t>Type</w:t>
                  </w:r>
                </w:p>
              </w:tc>
              <w:tc>
                <w:tcPr>
                  <w:tcW w:w="30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RDefault="00942FBB" w:rsidP="00B2040C">
                  <w:pPr>
                    <w:pStyle w:val="TableText"/>
                  </w:pPr>
                  <w:r w:rsidRPr="000A2602">
                    <w:t>items</w:t>
                  </w:r>
                </w:p>
              </w:tc>
              <w:tc>
                <w:tcPr>
                  <w:tcW w:w="692" w:type="pct"/>
                  <w:shd w:val="clear" w:color="auto" w:fill="auto"/>
                </w:tcPr>
                <w:p w:rsidR="00942FBB" w:rsidRPr="000A2602" w:rsidRDefault="00942FBB" w:rsidP="00B2040C">
                  <w:pPr>
                    <w:pStyle w:val="TableText"/>
                  </w:pPr>
                  <w:r w:rsidRPr="000A2602">
                    <w:t>structure[]</w:t>
                  </w:r>
                </w:p>
              </w:tc>
              <w:tc>
                <w:tcPr>
                  <w:tcW w:w="3088" w:type="pct"/>
                  <w:shd w:val="clear" w:color="auto" w:fill="auto"/>
                </w:tcPr>
                <w:tbl>
                  <w:tblPr>
                    <w:tblpPr w:leftFromText="180" w:rightFromText="180" w:vertAnchor="text" w:horzAnchor="page" w:tblpX="1798" w:tblpY="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58"/>
                    <w:gridCol w:w="800"/>
                    <w:gridCol w:w="2480"/>
                  </w:tblGrid>
                  <w:tr w:rsidR="00942FBB" w:rsidRPr="000A2602" w:rsidTr="005348A4">
                    <w:tc>
                      <w:tcPr>
                        <w:tcW w:w="1594" w:type="pct"/>
                        <w:shd w:val="clear" w:color="auto" w:fill="D9D9D9"/>
                      </w:tcPr>
                      <w:p w:rsidR="00942FBB" w:rsidRPr="000A2602" w:rsidRDefault="00942FBB" w:rsidP="00B2040C">
                        <w:pPr>
                          <w:pStyle w:val="TableText"/>
                          <w:rPr>
                            <w:b/>
                          </w:rPr>
                        </w:pPr>
                        <w:r w:rsidRPr="000A2602">
                          <w:rPr>
                            <w:b/>
                          </w:rPr>
                          <w:t>Name</w:t>
                        </w:r>
                      </w:p>
                    </w:tc>
                    <w:tc>
                      <w:tcPr>
                        <w:tcW w:w="3406" w:type="pct"/>
                        <w:gridSpan w:val="2"/>
                        <w:shd w:val="clear" w:color="auto" w:fill="auto"/>
                      </w:tcPr>
                      <w:p w:rsidR="00942FBB" w:rsidRPr="000A2602" w:rsidRDefault="00942FBB" w:rsidP="00B2040C">
                        <w:pPr>
                          <w:pStyle w:val="TableText"/>
                        </w:pPr>
                        <w:r w:rsidRPr="000A2602">
                          <w:t>响应正文描述</w:t>
                        </w:r>
                        <w:r w:rsidRPr="000A2602">
                          <w:rPr>
                            <w:rFonts w:hint="eastAsia"/>
                          </w:rPr>
                          <w:t>。</w:t>
                        </w:r>
                      </w:p>
                    </w:tc>
                  </w:tr>
                  <w:tr w:rsidR="00942FBB" w:rsidRPr="000A2602" w:rsidTr="005348A4">
                    <w:tc>
                      <w:tcPr>
                        <w:tcW w:w="1594" w:type="pct"/>
                        <w:shd w:val="clear" w:color="auto" w:fill="D9D9D9"/>
                      </w:tcPr>
                      <w:p w:rsidR="00942FBB" w:rsidRPr="000A2602" w:rsidRDefault="00942FBB" w:rsidP="00B2040C">
                        <w:pPr>
                          <w:pStyle w:val="TableText"/>
                          <w:rPr>
                            <w:b/>
                          </w:rPr>
                        </w:pPr>
                        <w:r w:rsidRPr="006C1100">
                          <w:rPr>
                            <w:b/>
                          </w:rPr>
                          <w:t>Attribute</w:t>
                        </w:r>
                      </w:p>
                    </w:tc>
                    <w:tc>
                      <w:tcPr>
                        <w:tcW w:w="818" w:type="pct"/>
                        <w:shd w:val="clear" w:color="auto" w:fill="D9D9D9"/>
                      </w:tcPr>
                      <w:p w:rsidR="00942FBB" w:rsidRPr="000A2602" w:rsidRDefault="00942FBB" w:rsidP="00B2040C">
                        <w:pPr>
                          <w:pStyle w:val="TableText"/>
                          <w:rPr>
                            <w:b/>
                          </w:rPr>
                        </w:pPr>
                        <w:r w:rsidRPr="000A2602">
                          <w:rPr>
                            <w:b/>
                          </w:rPr>
                          <w:t>Type</w:t>
                        </w:r>
                      </w:p>
                    </w:tc>
                    <w:tc>
                      <w:tcPr>
                        <w:tcW w:w="2587"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94" w:type="pct"/>
                      </w:tcPr>
                      <w:p w:rsidR="00942FBB" w:rsidRPr="000A2602" w:rsidRDefault="00942FBB" w:rsidP="00B2040C">
                        <w:pPr>
                          <w:pStyle w:val="TableText"/>
                        </w:pPr>
                        <w:r w:rsidRPr="000A2602">
                          <w:t>id</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序列号</w:t>
                        </w:r>
                      </w:p>
                    </w:tc>
                  </w:tr>
                  <w:tr w:rsidR="00942FBB" w:rsidRPr="000A2602" w:rsidTr="005348A4">
                    <w:tc>
                      <w:tcPr>
                        <w:tcW w:w="1594" w:type="pct"/>
                      </w:tcPr>
                      <w:p w:rsidR="00942FBB" w:rsidRPr="000A2602" w:rsidRDefault="00942FBB" w:rsidP="00B2040C">
                        <w:pPr>
                          <w:pStyle w:val="TableText"/>
                        </w:pPr>
                        <w:r w:rsidRPr="000A2602">
                          <w:t>snmpMgrName</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管理站名称</w:t>
                        </w:r>
                      </w:p>
                    </w:tc>
                  </w:tr>
                  <w:tr w:rsidR="00942FBB" w:rsidRPr="000A2602" w:rsidTr="005348A4">
                    <w:tc>
                      <w:tcPr>
                        <w:tcW w:w="1594" w:type="pct"/>
                      </w:tcPr>
                      <w:p w:rsidR="00942FBB" w:rsidRPr="000A2602" w:rsidRDefault="00942FBB" w:rsidP="00B2040C">
                        <w:pPr>
                          <w:pStyle w:val="TableText"/>
                        </w:pPr>
                        <w:r w:rsidRPr="000A2602">
                          <w:t>snmpMgrDesc</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管理站描述</w:t>
                        </w:r>
                      </w:p>
                    </w:tc>
                  </w:tr>
                  <w:tr w:rsidR="00942FBB" w:rsidRPr="000A2602" w:rsidTr="005348A4">
                    <w:tc>
                      <w:tcPr>
                        <w:tcW w:w="1594" w:type="pct"/>
                      </w:tcPr>
                      <w:p w:rsidR="00942FBB" w:rsidRPr="000A2602" w:rsidRDefault="00942FBB" w:rsidP="00B2040C">
                        <w:pPr>
                          <w:pStyle w:val="TableText"/>
                        </w:pPr>
                        <w:r w:rsidRPr="000A2602">
                          <w:t>moduleList</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上报数据类型</w:t>
                        </w:r>
                      </w:p>
                    </w:tc>
                  </w:tr>
                  <w:tr w:rsidR="00942FBB" w:rsidRPr="000A2602" w:rsidTr="005348A4">
                    <w:tc>
                      <w:tcPr>
                        <w:tcW w:w="1594" w:type="pct"/>
                      </w:tcPr>
                      <w:p w:rsidR="00942FBB" w:rsidRPr="000A2602" w:rsidRDefault="00942FBB" w:rsidP="00B2040C">
                        <w:pPr>
                          <w:pStyle w:val="TableText"/>
                        </w:pPr>
                        <w:r w:rsidRPr="000A2602">
                          <w:t>ip</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管理站地址</w:t>
                        </w:r>
                      </w:p>
                    </w:tc>
                  </w:tr>
                  <w:tr w:rsidR="00942FBB" w:rsidRPr="000A2602" w:rsidTr="005348A4">
                    <w:tc>
                      <w:tcPr>
                        <w:tcW w:w="1594" w:type="pct"/>
                      </w:tcPr>
                      <w:p w:rsidR="00942FBB" w:rsidRPr="000A2602" w:rsidRDefault="00942FBB" w:rsidP="00B2040C">
                        <w:pPr>
                          <w:pStyle w:val="TableText"/>
                        </w:pPr>
                        <w:r w:rsidRPr="000A2602">
                          <w:t>port</w:t>
                        </w:r>
                      </w:p>
                    </w:tc>
                    <w:tc>
                      <w:tcPr>
                        <w:tcW w:w="818" w:type="pct"/>
                        <w:shd w:val="clear" w:color="auto" w:fill="auto"/>
                      </w:tcPr>
                      <w:p w:rsidR="00942FBB" w:rsidRPr="000A2602" w:rsidRDefault="00942FBB" w:rsidP="00B2040C">
                        <w:pPr>
                          <w:pStyle w:val="TableText"/>
                        </w:pPr>
                        <w:r w:rsidRPr="000A2602">
                          <w:t>integer</w:t>
                        </w:r>
                      </w:p>
                    </w:tc>
                    <w:tc>
                      <w:tcPr>
                        <w:tcW w:w="2587" w:type="pct"/>
                        <w:shd w:val="clear" w:color="auto" w:fill="auto"/>
                      </w:tcPr>
                      <w:p w:rsidR="00942FBB" w:rsidRPr="000A2602" w:rsidRDefault="00942FBB" w:rsidP="00B2040C">
                        <w:pPr>
                          <w:pStyle w:val="TableText"/>
                        </w:pPr>
                        <w:r w:rsidRPr="000A2602">
                          <w:rPr>
                            <w:rFonts w:hint="eastAsia"/>
                          </w:rPr>
                          <w:t>管理站端口号</w:t>
                        </w:r>
                      </w:p>
                    </w:tc>
                  </w:tr>
                  <w:tr w:rsidR="00942FBB" w:rsidRPr="000A2602" w:rsidTr="005348A4">
                    <w:tc>
                      <w:tcPr>
                        <w:tcW w:w="1594" w:type="pct"/>
                      </w:tcPr>
                      <w:p w:rsidR="00942FBB" w:rsidRPr="000A2602" w:rsidRDefault="00942FBB" w:rsidP="00B2040C">
                        <w:pPr>
                          <w:pStyle w:val="TableText"/>
                        </w:pPr>
                        <w:r w:rsidRPr="000A2602">
                          <w:t>snmpVersion</w:t>
                        </w:r>
                      </w:p>
                    </w:tc>
                    <w:tc>
                      <w:tcPr>
                        <w:tcW w:w="818" w:type="pct"/>
                        <w:shd w:val="clear" w:color="auto" w:fill="auto"/>
                      </w:tcPr>
                      <w:p w:rsidR="00942FBB" w:rsidRPr="000A2602" w:rsidRDefault="00942FBB" w:rsidP="00B2040C">
                        <w:pPr>
                          <w:pStyle w:val="TableText"/>
                        </w:pPr>
                        <w:r w:rsidRPr="000A2602">
                          <w:t>integer</w:t>
                        </w:r>
                      </w:p>
                    </w:tc>
                    <w:tc>
                      <w:tcPr>
                        <w:tcW w:w="2587" w:type="pct"/>
                        <w:shd w:val="clear" w:color="auto" w:fill="auto"/>
                      </w:tcPr>
                      <w:p w:rsidR="00942FBB" w:rsidRPr="000A2602" w:rsidRDefault="00942FBB" w:rsidP="00B2040C">
                        <w:pPr>
                          <w:pStyle w:val="TableText"/>
                        </w:pPr>
                        <w:r w:rsidRPr="000A2602">
                          <w:rPr>
                            <w:rFonts w:hint="eastAsia"/>
                          </w:rPr>
                          <w:t>SNMP</w:t>
                        </w:r>
                        <w:r w:rsidRPr="000A2602">
                          <w:rPr>
                            <w:rFonts w:hint="eastAsia"/>
                          </w:rPr>
                          <w:t>版本</w:t>
                        </w:r>
                      </w:p>
                    </w:tc>
                  </w:tr>
                  <w:tr w:rsidR="00942FBB" w:rsidRPr="000A2602" w:rsidTr="005348A4">
                    <w:tc>
                      <w:tcPr>
                        <w:tcW w:w="1594" w:type="pct"/>
                      </w:tcPr>
                      <w:p w:rsidR="00942FBB" w:rsidRPr="000A2602" w:rsidRDefault="00942FBB" w:rsidP="00B2040C">
                        <w:pPr>
                          <w:pStyle w:val="TableText"/>
                        </w:pPr>
                        <w:r w:rsidRPr="000A2602">
                          <w:t>readName</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读团体名</w:t>
                        </w:r>
                      </w:p>
                    </w:tc>
                  </w:tr>
                  <w:tr w:rsidR="00942FBB" w:rsidRPr="000A2602" w:rsidTr="005348A4">
                    <w:tc>
                      <w:tcPr>
                        <w:tcW w:w="1594" w:type="pct"/>
                      </w:tcPr>
                      <w:p w:rsidR="00942FBB" w:rsidRPr="000A2602" w:rsidRDefault="00942FBB" w:rsidP="00B2040C">
                        <w:pPr>
                          <w:pStyle w:val="TableText"/>
                        </w:pPr>
                        <w:r w:rsidRPr="000A2602">
                          <w:t>writeName</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写团体名</w:t>
                        </w:r>
                      </w:p>
                    </w:tc>
                  </w:tr>
                  <w:tr w:rsidR="00942FBB" w:rsidRPr="000A2602" w:rsidTr="005348A4">
                    <w:tc>
                      <w:tcPr>
                        <w:tcW w:w="1594" w:type="pct"/>
                      </w:tcPr>
                      <w:p w:rsidR="00942FBB" w:rsidRPr="000A2602" w:rsidRDefault="00942FBB" w:rsidP="00B2040C">
                        <w:pPr>
                          <w:pStyle w:val="TableText"/>
                        </w:pPr>
                        <w:r w:rsidRPr="000A2602">
                          <w:t>userName</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安全用户名</w:t>
                        </w:r>
                      </w:p>
                    </w:tc>
                  </w:tr>
                  <w:tr w:rsidR="00942FBB" w:rsidRPr="000A2602" w:rsidTr="005348A4">
                    <w:tc>
                      <w:tcPr>
                        <w:tcW w:w="1594" w:type="pct"/>
                      </w:tcPr>
                      <w:p w:rsidR="00942FBB" w:rsidRPr="000A2602" w:rsidRDefault="00942FBB" w:rsidP="00B2040C">
                        <w:pPr>
                          <w:pStyle w:val="TableText"/>
                        </w:pPr>
                        <w:r w:rsidRPr="000A2602">
                          <w:t>authGeneric</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认证类型</w:t>
                        </w:r>
                      </w:p>
                    </w:tc>
                  </w:tr>
                  <w:tr w:rsidR="00942FBB" w:rsidRPr="000A2602" w:rsidTr="005348A4">
                    <w:tc>
                      <w:tcPr>
                        <w:tcW w:w="1594" w:type="pct"/>
                      </w:tcPr>
                      <w:p w:rsidR="00942FBB" w:rsidRPr="000A2602" w:rsidRDefault="00942FBB" w:rsidP="00B2040C">
                        <w:pPr>
                          <w:pStyle w:val="TableText"/>
                        </w:pPr>
                        <w:r w:rsidRPr="000A2602">
                          <w:t>authmima</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认证密码</w:t>
                        </w:r>
                      </w:p>
                    </w:tc>
                  </w:tr>
                  <w:tr w:rsidR="00942FBB" w:rsidRPr="000A2602" w:rsidTr="005348A4">
                    <w:tc>
                      <w:tcPr>
                        <w:tcW w:w="1594" w:type="pct"/>
                      </w:tcPr>
                      <w:p w:rsidR="00942FBB" w:rsidRPr="000A2602" w:rsidRDefault="00942FBB" w:rsidP="00B2040C">
                        <w:pPr>
                          <w:pStyle w:val="TableText"/>
                        </w:pPr>
                        <w:r w:rsidRPr="000A2602">
                          <w:t>privacyProtocol</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密钥类型</w:t>
                        </w:r>
                      </w:p>
                    </w:tc>
                  </w:tr>
                  <w:tr w:rsidR="00942FBB" w:rsidRPr="000A2602" w:rsidTr="005348A4">
                    <w:tc>
                      <w:tcPr>
                        <w:tcW w:w="1594" w:type="pct"/>
                      </w:tcPr>
                      <w:p w:rsidR="00942FBB" w:rsidRPr="000A2602" w:rsidRDefault="00942FBB" w:rsidP="00B2040C">
                        <w:pPr>
                          <w:pStyle w:val="TableText"/>
                        </w:pPr>
                        <w:r w:rsidRPr="000A2602">
                          <w:t>privmima</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密钥密码</w:t>
                        </w:r>
                      </w:p>
                    </w:tc>
                  </w:tr>
                  <w:tr w:rsidR="00942FBB" w:rsidRPr="000A2602" w:rsidTr="005348A4">
                    <w:tc>
                      <w:tcPr>
                        <w:tcW w:w="1594" w:type="pct"/>
                      </w:tcPr>
                      <w:p w:rsidR="00942FBB" w:rsidRPr="000A2602" w:rsidRDefault="00942FBB" w:rsidP="00B2040C">
                        <w:pPr>
                          <w:pStyle w:val="TableText"/>
                        </w:pPr>
                        <w:r w:rsidRPr="000A2602">
                          <w:t>lan</w:t>
                        </w:r>
                      </w:p>
                    </w:tc>
                    <w:tc>
                      <w:tcPr>
                        <w:tcW w:w="818" w:type="pct"/>
                        <w:shd w:val="clear" w:color="auto" w:fill="auto"/>
                      </w:tcPr>
                      <w:p w:rsidR="00942FBB" w:rsidRPr="000A2602" w:rsidRDefault="00942FBB" w:rsidP="00B2040C">
                        <w:pPr>
                          <w:pStyle w:val="TableText"/>
                        </w:pPr>
                        <w:r w:rsidRPr="000A2602">
                          <w:t>string</w:t>
                        </w:r>
                      </w:p>
                    </w:tc>
                    <w:tc>
                      <w:tcPr>
                        <w:tcW w:w="2587" w:type="pct"/>
                        <w:shd w:val="clear" w:color="auto" w:fill="auto"/>
                      </w:tcPr>
                      <w:p w:rsidR="00942FBB" w:rsidRPr="000A2602" w:rsidRDefault="00942FBB" w:rsidP="00B2040C">
                        <w:pPr>
                          <w:pStyle w:val="TableText"/>
                        </w:pPr>
                        <w:r w:rsidRPr="000A2602">
                          <w:rPr>
                            <w:rFonts w:hint="eastAsia"/>
                          </w:rPr>
                          <w:t>语言</w:t>
                        </w:r>
                      </w:p>
                    </w:tc>
                  </w:tr>
                  <w:tr w:rsidR="00942FBB" w:rsidRPr="000A2602" w:rsidTr="005348A4">
                    <w:tc>
                      <w:tcPr>
                        <w:tcW w:w="1594" w:type="pct"/>
                      </w:tcPr>
                      <w:p w:rsidR="00942FBB" w:rsidRPr="000A2602" w:rsidRDefault="00942FBB" w:rsidP="00B2040C">
                        <w:pPr>
                          <w:pStyle w:val="TableText"/>
                        </w:pPr>
                        <w:r w:rsidRPr="000A2602">
                          <w:t>outTime</w:t>
                        </w:r>
                      </w:p>
                    </w:tc>
                    <w:tc>
                      <w:tcPr>
                        <w:tcW w:w="818" w:type="pct"/>
                        <w:shd w:val="clear" w:color="auto" w:fill="auto"/>
                      </w:tcPr>
                      <w:p w:rsidR="00942FBB" w:rsidRPr="000A2602" w:rsidRDefault="00942FBB" w:rsidP="00B2040C">
                        <w:pPr>
                          <w:pStyle w:val="TableText"/>
                        </w:pPr>
                        <w:r w:rsidRPr="000A2602">
                          <w:t>integer</w:t>
                        </w:r>
                      </w:p>
                    </w:tc>
                    <w:tc>
                      <w:tcPr>
                        <w:tcW w:w="2587" w:type="pct"/>
                        <w:shd w:val="clear" w:color="auto" w:fill="auto"/>
                      </w:tcPr>
                      <w:p w:rsidR="00942FBB" w:rsidRPr="000A2602" w:rsidRDefault="00942FBB" w:rsidP="00B2040C">
                        <w:pPr>
                          <w:pStyle w:val="TableText"/>
                        </w:pPr>
                        <w:r w:rsidRPr="000A2602">
                          <w:rPr>
                            <w:rFonts w:hint="eastAsia"/>
                          </w:rPr>
                          <w:t>超时时间</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w:t>
            </w:r>
            <w:r w:rsidRPr="000A2602">
              <w:rPr>
                <w:rFonts w:hint="eastAsia"/>
              </w:rPr>
              <w:t>&lt;</w:t>
            </w:r>
            <w:r w:rsidRPr="000A2602">
              <w:t>snmp</w:t>
            </w:r>
            <w:r w:rsidRPr="000A2602">
              <w:rPr>
                <w:rFonts w:hint="eastAsia"/>
              </w:rPr>
              <w:t>_uri&gt;</w:t>
            </w:r>
            <w:r w:rsidRPr="000A2602">
              <w:t>/queryAll</w:t>
            </w:r>
            <w:r w:rsidRPr="000A2602">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505"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Content-type:application/json; charset=UTF-8</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rPr>
                <w:rFonts w:hint="eastAsia"/>
              </w:rPr>
              <w:t>{</w:t>
            </w:r>
          </w:p>
          <w:p w:rsidR="00942FBB" w:rsidRPr="000A2602" w:rsidRDefault="005348A4" w:rsidP="00B2040C">
            <w:pPr>
              <w:pStyle w:val="TableText"/>
            </w:pPr>
            <w:r w:rsidRPr="005348A4">
              <w:rPr>
                <w:rFonts w:ascii="宋体" w:hAnsi="宋体"/>
              </w:rPr>
              <w:t>“</w:t>
            </w:r>
            <w:r w:rsidR="00942FBB" w:rsidRPr="000A2602">
              <w:rPr>
                <w:rFonts w:hint="eastAsia"/>
              </w:rPr>
              <w:t>id</w:t>
            </w:r>
            <w:r w:rsidRPr="005348A4">
              <w:rPr>
                <w:rFonts w:ascii="宋体" w:hAnsi="宋体"/>
              </w:rPr>
              <w:t>”</w:t>
            </w:r>
            <w:r w:rsidR="00942FBB" w:rsidRPr="000A2602">
              <w:t>:</w:t>
            </w:r>
            <w:r w:rsidR="00942FBB" w:rsidRPr="000A2602">
              <w:rPr>
                <w:rFonts w:hint="eastAsia"/>
              </w:rPr>
              <w:t>string</w:t>
            </w:r>
            <w:r w:rsidR="00942FBB" w:rsidRPr="000A2602">
              <w:t>,</w:t>
            </w:r>
          </w:p>
          <w:p w:rsidR="00942FBB" w:rsidRPr="000A2602" w:rsidRDefault="005348A4" w:rsidP="00B2040C">
            <w:pPr>
              <w:pStyle w:val="TableText"/>
            </w:pPr>
            <w:r w:rsidRPr="005348A4">
              <w:rPr>
                <w:rFonts w:ascii="宋体" w:hAnsi="宋体"/>
              </w:rPr>
              <w:t>“</w:t>
            </w:r>
            <w:r w:rsidR="00942FBB" w:rsidRPr="000A2602">
              <w:rPr>
                <w:rFonts w:hint="eastAsia"/>
              </w:rPr>
              <w:t>ip</w:t>
            </w:r>
            <w:r w:rsidRPr="005348A4">
              <w:rPr>
                <w:rFonts w:ascii="宋体" w:hAnsi="宋体"/>
              </w:rPr>
              <w:t>”</w:t>
            </w:r>
            <w:r w:rsidR="00942FBB" w:rsidRPr="000A2602">
              <w:t>:</w:t>
            </w:r>
            <w:r w:rsidR="00942FBB" w:rsidRPr="000A2602">
              <w:rPr>
                <w:rFonts w:hint="eastAsia"/>
              </w:rPr>
              <w:t>string</w:t>
            </w:r>
            <w:r w:rsidR="00942FBB" w:rsidRPr="000A2602">
              <w:t>,</w:t>
            </w:r>
          </w:p>
          <w:p w:rsidR="00942FBB" w:rsidRPr="000A2602" w:rsidRDefault="005348A4" w:rsidP="00B2040C">
            <w:pPr>
              <w:pStyle w:val="TableText"/>
            </w:pPr>
            <w:r w:rsidRPr="005348A4">
              <w:rPr>
                <w:rFonts w:ascii="宋体" w:hAnsi="宋体"/>
              </w:rPr>
              <w:t>“</w:t>
            </w:r>
            <w:r w:rsidR="00942FBB" w:rsidRPr="000A2602">
              <w:rPr>
                <w:rFonts w:hint="eastAsia"/>
              </w:rPr>
              <w:t>port</w:t>
            </w:r>
            <w:r w:rsidRPr="005348A4">
              <w:rPr>
                <w:rFonts w:ascii="宋体" w:hAnsi="宋体"/>
              </w:rPr>
              <w:t>”</w:t>
            </w:r>
            <w:r w:rsidR="00942FBB" w:rsidRPr="000A2602">
              <w:t>:</w:t>
            </w:r>
            <w:r w:rsidR="00942FBB" w:rsidRPr="000A2602">
              <w:rPr>
                <w:rFonts w:hint="eastAsia"/>
              </w:rPr>
              <w:t>integer</w:t>
            </w:r>
            <w:r w:rsidR="00942FBB" w:rsidRPr="000A2602">
              <w:t>,</w:t>
            </w:r>
          </w:p>
          <w:p w:rsidR="00942FBB" w:rsidRPr="000A2602" w:rsidRDefault="005348A4" w:rsidP="00B2040C">
            <w:pPr>
              <w:pStyle w:val="TableText"/>
            </w:pPr>
            <w:r w:rsidRPr="005348A4">
              <w:rPr>
                <w:rFonts w:ascii="宋体" w:hAnsi="宋体"/>
              </w:rPr>
              <w:t>“</w:t>
            </w:r>
            <w:r w:rsidR="00942FBB" w:rsidRPr="000A2602">
              <w:t>snmpVersion</w:t>
            </w:r>
            <w:r w:rsidRPr="005348A4">
              <w:rPr>
                <w:rFonts w:ascii="宋体" w:hAnsi="宋体"/>
              </w:rPr>
              <w:t>”</w:t>
            </w:r>
            <w:r w:rsidR="00942FBB" w:rsidRPr="000A2602">
              <w:rPr>
                <w:rFonts w:hint="eastAsia"/>
              </w:rPr>
              <w:t>:string</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Default="00942FBB" w:rsidP="00016746">
      <w:pPr>
        <w:pStyle w:val="31"/>
        <w:rPr>
          <w:rStyle w:val="afff3"/>
          <w:rFonts w:ascii="Times New Roman" w:eastAsiaTheme="minorEastAsia" w:hAnsi="Times New Roman" w:cs="Times New Roman"/>
          <w:bCs w:val="0"/>
          <w:noProof w:val="0"/>
          <w:kern w:val="2"/>
          <w:sz w:val="21"/>
          <w:szCs w:val="21"/>
        </w:rPr>
      </w:pPr>
      <w:bookmarkStart w:id="521" w:name="_Toc439920405"/>
      <w:bookmarkStart w:id="522" w:name="_Toc486001670"/>
      <w:r w:rsidRPr="000A2602">
        <w:rPr>
          <w:rFonts w:hint="eastAsia"/>
        </w:rPr>
        <w:t>添加</w:t>
      </w:r>
      <w:r w:rsidRPr="000A2602">
        <w:rPr>
          <w:rFonts w:hint="eastAsia"/>
        </w:rPr>
        <w:t>SNMP</w:t>
      </w:r>
      <w:r w:rsidRPr="000A2602">
        <w:rPr>
          <w:rFonts w:hint="eastAsia"/>
        </w:rPr>
        <w:t>配置</w:t>
      </w:r>
      <w:bookmarkEnd w:id="521"/>
      <w:bookmarkEnd w:id="52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2"/>
        <w:gridCol w:w="8417"/>
      </w:tblGrid>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rPr>
                <w:rFonts w:hint="eastAsia"/>
              </w:rPr>
              <w:t>添加</w:t>
            </w:r>
            <w:r w:rsidRPr="000A2602">
              <w:rPr>
                <w:rFonts w:hint="eastAsia"/>
              </w:rPr>
              <w:t>SNMP</w:t>
            </w:r>
            <w:r w:rsidRPr="000A2602">
              <w:rPr>
                <w:rFonts w:hint="eastAsia"/>
              </w:rPr>
              <w:t>配置</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17"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page" w:tblpX="1798" w:tblpY="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11"/>
              <w:gridCol w:w="1340"/>
              <w:gridCol w:w="4240"/>
            </w:tblGrid>
            <w:tr w:rsidR="00942FBB" w:rsidRPr="000A2602" w:rsidTr="005348A4">
              <w:tc>
                <w:tcPr>
                  <w:tcW w:w="1594" w:type="pct"/>
                  <w:shd w:val="clear" w:color="auto" w:fill="D9D9D9"/>
                </w:tcPr>
                <w:p w:rsidR="00942FBB" w:rsidRPr="000A2602" w:rsidRDefault="00942FBB" w:rsidP="00B2040C">
                  <w:pPr>
                    <w:pStyle w:val="TableText"/>
                    <w:rPr>
                      <w:b/>
                    </w:rPr>
                  </w:pPr>
                  <w:r w:rsidRPr="000A2602">
                    <w:rPr>
                      <w:b/>
                    </w:rPr>
                    <w:t>Name</w:t>
                  </w:r>
                </w:p>
              </w:tc>
              <w:tc>
                <w:tcPr>
                  <w:tcW w:w="3406" w:type="pct"/>
                  <w:gridSpan w:val="2"/>
                  <w:shd w:val="clear" w:color="auto" w:fill="auto"/>
                </w:tcPr>
                <w:p w:rsidR="00942FBB" w:rsidRPr="000A2602" w:rsidRDefault="00942FBB" w:rsidP="00B2040C">
                  <w:pPr>
                    <w:pStyle w:val="TableText"/>
                  </w:pPr>
                  <w:r w:rsidRPr="000A2602">
                    <w:rPr>
                      <w:rFonts w:hint="eastAsia"/>
                    </w:rPr>
                    <w:t>请求正文描述</w:t>
                  </w:r>
                </w:p>
              </w:tc>
            </w:tr>
            <w:tr w:rsidR="00942FBB" w:rsidRPr="000A2602" w:rsidTr="005348A4">
              <w:tc>
                <w:tcPr>
                  <w:tcW w:w="1594" w:type="pct"/>
                  <w:shd w:val="clear" w:color="auto" w:fill="D9D9D9"/>
                </w:tcPr>
                <w:p w:rsidR="00942FBB" w:rsidRPr="000A2602" w:rsidRDefault="00942FBB" w:rsidP="00B2040C">
                  <w:pPr>
                    <w:pStyle w:val="TableText"/>
                    <w:rPr>
                      <w:b/>
                    </w:rPr>
                  </w:pPr>
                  <w:r w:rsidRPr="006C1100">
                    <w:rPr>
                      <w:b/>
                    </w:rPr>
                    <w:t>Attribute</w:t>
                  </w:r>
                </w:p>
              </w:tc>
              <w:tc>
                <w:tcPr>
                  <w:tcW w:w="818" w:type="pct"/>
                  <w:shd w:val="clear" w:color="auto" w:fill="D9D9D9"/>
                </w:tcPr>
                <w:p w:rsidR="00942FBB" w:rsidRPr="000A2602" w:rsidRDefault="00942FBB" w:rsidP="00B2040C">
                  <w:pPr>
                    <w:pStyle w:val="TableText"/>
                    <w:rPr>
                      <w:b/>
                    </w:rPr>
                  </w:pPr>
                  <w:r w:rsidRPr="000A2602">
                    <w:rPr>
                      <w:b/>
                    </w:rPr>
                    <w:t>Type</w:t>
                  </w:r>
                </w:p>
              </w:tc>
              <w:tc>
                <w:tcPr>
                  <w:tcW w:w="25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94" w:type="pct"/>
                </w:tcPr>
                <w:p w:rsidR="00942FBB" w:rsidRPr="000A2602" w:rsidRDefault="00942FBB" w:rsidP="00B2040C">
                  <w:pPr>
                    <w:pStyle w:val="TableText"/>
                  </w:pPr>
                  <w:r w:rsidRPr="000A2602">
                    <w:t>snmpMgrName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管理站名称</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snmpMgrDesc</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管理站描述</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moduleList</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上报数据类型</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ip</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管理站地址</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port</w:t>
                  </w:r>
                </w:p>
              </w:tc>
              <w:tc>
                <w:tcPr>
                  <w:tcW w:w="818" w:type="pct"/>
                  <w:shd w:val="clear" w:color="auto" w:fill="auto"/>
                </w:tcPr>
                <w:p w:rsidR="00942FBB" w:rsidRPr="000A2602" w:rsidRDefault="00942FBB" w:rsidP="00B2040C">
                  <w:pPr>
                    <w:pStyle w:val="TableText"/>
                  </w:pPr>
                  <w:r w:rsidRPr="000A2602">
                    <w:t>integer</w:t>
                  </w:r>
                </w:p>
              </w:tc>
              <w:tc>
                <w:tcPr>
                  <w:tcW w:w="2588" w:type="pct"/>
                  <w:shd w:val="clear" w:color="auto" w:fill="auto"/>
                </w:tcPr>
                <w:p w:rsidR="00942FBB" w:rsidRPr="000A2602" w:rsidRDefault="00942FBB" w:rsidP="00B2040C">
                  <w:pPr>
                    <w:pStyle w:val="TableText"/>
                  </w:pPr>
                  <w:r w:rsidRPr="000A2602">
                    <w:rPr>
                      <w:rFonts w:hint="eastAsia"/>
                    </w:rPr>
                    <w:t>管理站端口号</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snmpVersion</w:t>
                  </w:r>
                </w:p>
              </w:tc>
              <w:tc>
                <w:tcPr>
                  <w:tcW w:w="818" w:type="pct"/>
                  <w:shd w:val="clear" w:color="auto" w:fill="auto"/>
                </w:tcPr>
                <w:p w:rsidR="00942FBB" w:rsidRPr="000A2602" w:rsidRDefault="00942FBB" w:rsidP="00B2040C">
                  <w:pPr>
                    <w:pStyle w:val="TableText"/>
                  </w:pPr>
                  <w:r w:rsidRPr="000A2602">
                    <w:t>integer</w:t>
                  </w:r>
                </w:p>
              </w:tc>
              <w:tc>
                <w:tcPr>
                  <w:tcW w:w="2588" w:type="pct"/>
                  <w:shd w:val="clear" w:color="auto" w:fill="auto"/>
                </w:tcPr>
                <w:p w:rsidR="00942FBB" w:rsidRDefault="00942FBB" w:rsidP="00B2040C">
                  <w:pPr>
                    <w:pStyle w:val="TableText"/>
                  </w:pPr>
                  <w:r w:rsidRPr="000A2602">
                    <w:rPr>
                      <w:rFonts w:hint="eastAsia"/>
                    </w:rPr>
                    <w:t>SNMP</w:t>
                  </w:r>
                  <w:r w:rsidRPr="000A2602">
                    <w:rPr>
                      <w:rFonts w:hint="eastAsia"/>
                    </w:rPr>
                    <w:t>版本</w:t>
                  </w:r>
                  <w:r>
                    <w:rPr>
                      <w:rFonts w:hint="eastAsia"/>
                    </w:rPr>
                    <w:t>必选。取值范围：</w:t>
                  </w:r>
                </w:p>
                <w:p w:rsidR="00942FBB" w:rsidRPr="000A2602" w:rsidRDefault="00942FBB" w:rsidP="00B2040C">
                  <w:pPr>
                    <w:pStyle w:val="TableText"/>
                  </w:pPr>
                  <w:r>
                    <w:rPr>
                      <w:rFonts w:hint="eastAsia"/>
                    </w:rPr>
                    <w:t>1</w:t>
                  </w:r>
                  <w:r>
                    <w:rPr>
                      <w:rFonts w:hint="eastAsia"/>
                    </w:rPr>
                    <w:t>：</w:t>
                  </w:r>
                  <w:r>
                    <w:rPr>
                      <w:rFonts w:hint="eastAsia"/>
                    </w:rPr>
                    <w:t>version2c</w:t>
                  </w:r>
                  <w:r>
                    <w:rPr>
                      <w:rFonts w:hint="eastAsia"/>
                    </w:rPr>
                    <w:t>版本的</w:t>
                  </w:r>
                  <w:r>
                    <w:rPr>
                      <w:rFonts w:hint="eastAsia"/>
                    </w:rPr>
                    <w:t>SNMP</w:t>
                  </w:r>
                  <w:r>
                    <w:rPr>
                      <w:rFonts w:hint="eastAsia"/>
                    </w:rPr>
                    <w:t>，</w:t>
                  </w:r>
                  <w:r>
                    <w:rPr>
                      <w:rFonts w:hint="eastAsia"/>
                    </w:rPr>
                    <w:t>3</w:t>
                  </w:r>
                  <w:r>
                    <w:rPr>
                      <w:rFonts w:hint="eastAsia"/>
                    </w:rPr>
                    <w:t>：</w:t>
                  </w:r>
                  <w:r>
                    <w:rPr>
                      <w:rFonts w:hint="eastAsia"/>
                    </w:rPr>
                    <w:t>version3</w:t>
                  </w:r>
                  <w:r>
                    <w:rPr>
                      <w:rFonts w:hint="eastAsia"/>
                    </w:rPr>
                    <w:t>版本的</w:t>
                  </w:r>
                  <w:r>
                    <w:rPr>
                      <w:rFonts w:hint="eastAsia"/>
                    </w:rPr>
                    <w:t>SNMP</w:t>
                  </w:r>
                </w:p>
              </w:tc>
            </w:tr>
            <w:tr w:rsidR="00942FBB" w:rsidRPr="000A2602" w:rsidTr="005348A4">
              <w:tc>
                <w:tcPr>
                  <w:tcW w:w="1594" w:type="pct"/>
                </w:tcPr>
                <w:p w:rsidR="00942FBB" w:rsidRPr="000A2602" w:rsidRDefault="00942FBB" w:rsidP="00B2040C">
                  <w:pPr>
                    <w:pStyle w:val="TableText"/>
                  </w:pPr>
                  <w:r w:rsidRPr="000A2602">
                    <w:t>readName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读团体名</w:t>
                  </w:r>
                  <w:r>
                    <w:rPr>
                      <w:rFonts w:hint="eastAsia"/>
                    </w:rPr>
                    <w:t>，</w:t>
                  </w:r>
                  <w:r>
                    <w:rPr>
                      <w:rFonts w:hint="eastAsia"/>
                    </w:rPr>
                    <w:t>version2c</w:t>
                  </w:r>
                  <w:r>
                    <w:rPr>
                      <w:rFonts w:hint="eastAsia"/>
                    </w:rPr>
                    <w:t>必选，</w:t>
                  </w:r>
                  <w:r>
                    <w:rPr>
                      <w:rFonts w:hint="eastAsia"/>
                    </w:rPr>
                    <w:t>version3</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writeName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写团体名</w:t>
                  </w:r>
                  <w:r>
                    <w:rPr>
                      <w:rFonts w:hint="eastAsia"/>
                    </w:rPr>
                    <w:t>，</w:t>
                  </w:r>
                  <w:r>
                    <w:rPr>
                      <w:rFonts w:hint="eastAsia"/>
                    </w:rPr>
                    <w:t>version2c</w:t>
                  </w:r>
                  <w:r>
                    <w:rPr>
                      <w:rFonts w:hint="eastAsia"/>
                    </w:rPr>
                    <w:t>必选，</w:t>
                  </w:r>
                  <w:r>
                    <w:rPr>
                      <w:rFonts w:hint="eastAsia"/>
                    </w:rPr>
                    <w:t>version3</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userName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安全用户名</w:t>
                  </w:r>
                  <w:r>
                    <w:rPr>
                      <w:rFonts w:hint="eastAsia"/>
                    </w:rPr>
                    <w:t>,version3</w:t>
                  </w:r>
                  <w:r>
                    <w:rPr>
                      <w:rFonts w:hint="eastAsia"/>
                    </w:rPr>
                    <w:t>必选，</w:t>
                  </w:r>
                  <w:r>
                    <w:rPr>
                      <w:rFonts w:hint="eastAsia"/>
                    </w:rPr>
                    <w:t>version2c</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authGeneric</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认证类型</w:t>
                  </w:r>
                  <w:r>
                    <w:rPr>
                      <w:rFonts w:hint="eastAsia"/>
                    </w:rPr>
                    <w:t>，</w:t>
                  </w:r>
                  <w:r>
                    <w:rPr>
                      <w:rFonts w:hint="eastAsia"/>
                    </w:rPr>
                    <w:t>version3</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authmima</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认证密码</w:t>
                  </w:r>
                  <w:r>
                    <w:rPr>
                      <w:rFonts w:hint="eastAsia"/>
                    </w:rPr>
                    <w:t>，</w:t>
                  </w:r>
                  <w:r>
                    <w:rPr>
                      <w:rFonts w:hint="eastAsia"/>
                    </w:rPr>
                    <w:t>version3</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privacyProtocol</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密钥类型</w:t>
                  </w:r>
                  <w:r>
                    <w:rPr>
                      <w:rFonts w:hint="eastAsia"/>
                    </w:rPr>
                    <w:t>，</w:t>
                  </w:r>
                  <w:r>
                    <w:rPr>
                      <w:rFonts w:hint="eastAsia"/>
                    </w:rPr>
                    <w:t>version3</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privmima</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密钥密码</w:t>
                  </w:r>
                  <w:r>
                    <w:rPr>
                      <w:rFonts w:hint="eastAsia"/>
                    </w:rPr>
                    <w:t>，</w:t>
                  </w:r>
                  <w:r>
                    <w:rPr>
                      <w:rFonts w:hint="eastAsia"/>
                    </w:rPr>
                    <w:t>version3</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lan</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语言</w:t>
                  </w:r>
                  <w:r>
                    <w:rPr>
                      <w:rFonts w:hint="eastAsia"/>
                    </w:rPr>
                    <w:t>，可选。默认英文。</w:t>
                  </w:r>
                </w:p>
              </w:tc>
            </w:tr>
            <w:tr w:rsidR="00942FBB" w:rsidRPr="000A2602" w:rsidTr="005348A4">
              <w:tc>
                <w:tcPr>
                  <w:tcW w:w="1594" w:type="pct"/>
                </w:tcPr>
                <w:p w:rsidR="00942FBB" w:rsidRPr="000A2602" w:rsidRDefault="00942FBB" w:rsidP="00B2040C">
                  <w:pPr>
                    <w:pStyle w:val="TableText"/>
                  </w:pPr>
                  <w:r w:rsidRPr="000A2602">
                    <w:t>outTime</w:t>
                  </w:r>
                </w:p>
              </w:tc>
              <w:tc>
                <w:tcPr>
                  <w:tcW w:w="818" w:type="pct"/>
                  <w:shd w:val="clear" w:color="auto" w:fill="auto"/>
                </w:tcPr>
                <w:p w:rsidR="00942FBB" w:rsidRPr="000A2602" w:rsidRDefault="00942FBB" w:rsidP="00B2040C">
                  <w:pPr>
                    <w:pStyle w:val="TableText"/>
                  </w:pPr>
                  <w:r w:rsidRPr="000A2602">
                    <w:t>integer</w:t>
                  </w:r>
                </w:p>
              </w:tc>
              <w:tc>
                <w:tcPr>
                  <w:tcW w:w="2588" w:type="pct"/>
                  <w:shd w:val="clear" w:color="auto" w:fill="auto"/>
                </w:tcPr>
                <w:p w:rsidR="00942FBB" w:rsidRPr="000A2602" w:rsidRDefault="00942FBB" w:rsidP="00B2040C">
                  <w:pPr>
                    <w:pStyle w:val="TableText"/>
                  </w:pPr>
                  <w:r w:rsidRPr="000A2602">
                    <w:rPr>
                      <w:rFonts w:hint="eastAsia"/>
                    </w:rPr>
                    <w:t>超时时间</w:t>
                  </w:r>
                  <w:r>
                    <w:rPr>
                      <w:rFonts w:hint="eastAsia"/>
                    </w:rPr>
                    <w:t>，必选。</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 snmp _uri&gt;/</w:t>
            </w:r>
            <w:r w:rsidRPr="000A2602">
              <w:rPr>
                <w:rFonts w:hint="eastAsia"/>
              </w:rPr>
              <w:t>add</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rPr>
                <w:rFonts w:hint="eastAsia"/>
              </w:rPr>
              <w:t>ip</w:t>
            </w:r>
            <w:r w:rsidRPr="005348A4">
              <w:rPr>
                <w:rFonts w:ascii="宋体" w:hAnsi="宋体"/>
              </w:rPr>
              <w:t>”</w:t>
            </w:r>
            <w:r w:rsidR="00942FBB" w:rsidRPr="000A2602">
              <w:t>:</w:t>
            </w:r>
            <w:r w:rsidR="00942FBB" w:rsidRPr="000A2602">
              <w:rPr>
                <w:rFonts w:hint="eastAsia"/>
              </w:rPr>
              <w:t>string</w:t>
            </w:r>
            <w:r w:rsidR="00942FBB" w:rsidRPr="000A2602">
              <w:t>,</w:t>
            </w:r>
          </w:p>
          <w:p w:rsidR="00942FBB" w:rsidRPr="000A2602" w:rsidRDefault="005348A4" w:rsidP="00B2040C">
            <w:pPr>
              <w:pStyle w:val="TableText"/>
            </w:pPr>
            <w:r w:rsidRPr="005348A4">
              <w:rPr>
                <w:rFonts w:ascii="宋体" w:hAnsi="宋体"/>
              </w:rPr>
              <w:t>“</w:t>
            </w:r>
            <w:r w:rsidR="00942FBB" w:rsidRPr="000A2602">
              <w:rPr>
                <w:rFonts w:hint="eastAsia"/>
              </w:rPr>
              <w:t>port</w:t>
            </w:r>
            <w:r w:rsidRPr="005348A4">
              <w:rPr>
                <w:rFonts w:ascii="宋体" w:hAnsi="宋体"/>
              </w:rPr>
              <w:t>”</w:t>
            </w:r>
            <w:r w:rsidR="00942FBB" w:rsidRPr="000A2602">
              <w:t>:</w:t>
            </w:r>
            <w:r w:rsidR="00942FBB" w:rsidRPr="000A2602">
              <w:rPr>
                <w:rFonts w:hint="eastAsia"/>
              </w:rPr>
              <w:t>integer</w:t>
            </w:r>
            <w:r w:rsidR="00942FBB" w:rsidRPr="000A2602">
              <w:t>,</w:t>
            </w:r>
          </w:p>
          <w:p w:rsidR="00942FBB" w:rsidRPr="000A2602" w:rsidRDefault="005348A4" w:rsidP="00B2040C">
            <w:pPr>
              <w:pStyle w:val="TableText"/>
            </w:pPr>
            <w:r w:rsidRPr="005348A4">
              <w:rPr>
                <w:rFonts w:ascii="宋体" w:hAnsi="宋体"/>
              </w:rPr>
              <w:t>“</w:t>
            </w:r>
            <w:r w:rsidR="00942FBB" w:rsidRPr="000A2602">
              <w:t>snmpVersion</w:t>
            </w:r>
            <w:r w:rsidRPr="005348A4">
              <w:rPr>
                <w:rFonts w:ascii="宋体" w:hAnsi="宋体"/>
              </w:rPr>
              <w:t>”</w:t>
            </w:r>
            <w:r w:rsidR="00942FBB" w:rsidRPr="000A2602">
              <w:rPr>
                <w:rFonts w:hint="eastAsia"/>
              </w:rPr>
              <w:t>:string</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t>}</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17"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4"/>
              <w:gridCol w:w="1984"/>
              <w:gridCol w:w="4423"/>
            </w:tblGrid>
            <w:tr w:rsidR="00942FBB" w:rsidRPr="000A2602" w:rsidTr="00686EB0">
              <w:tc>
                <w:tcPr>
                  <w:tcW w:w="1089" w:type="pct"/>
                </w:tcPr>
                <w:p w:rsidR="00942FBB" w:rsidRPr="000A2602" w:rsidRDefault="00942FBB" w:rsidP="00B2040C">
                  <w:pPr>
                    <w:pStyle w:val="TableText"/>
                  </w:pPr>
                  <w:r w:rsidRPr="000A2602">
                    <w:t>http</w:t>
                  </w:r>
                  <w:r w:rsidRPr="000A2602">
                    <w:t>错误码</w:t>
                  </w:r>
                </w:p>
              </w:tc>
              <w:tc>
                <w:tcPr>
                  <w:tcW w:w="1211" w:type="pct"/>
                </w:tcPr>
                <w:p w:rsidR="00942FBB" w:rsidRPr="000A2602" w:rsidRDefault="00942FBB" w:rsidP="00B2040C">
                  <w:pPr>
                    <w:pStyle w:val="TableText"/>
                  </w:pPr>
                  <w:r w:rsidRPr="000A2602">
                    <w:t>errorcode</w:t>
                  </w:r>
                </w:p>
              </w:tc>
              <w:tc>
                <w:tcPr>
                  <w:tcW w:w="2700" w:type="pct"/>
                </w:tcPr>
                <w:p w:rsidR="00942FBB" w:rsidRPr="000A2602" w:rsidRDefault="00942FBB" w:rsidP="00B2040C">
                  <w:pPr>
                    <w:pStyle w:val="TableText"/>
                  </w:pPr>
                  <w:r w:rsidRPr="000A2602">
                    <w:t>描述</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C12A38">
                    <w:t>10100120</w:t>
                  </w:r>
                </w:p>
              </w:tc>
              <w:tc>
                <w:tcPr>
                  <w:tcW w:w="2700" w:type="pct"/>
                </w:tcPr>
                <w:p w:rsidR="00942FBB" w:rsidRPr="000A2602" w:rsidRDefault="00942FBB" w:rsidP="00B2040C">
                  <w:pPr>
                    <w:pStyle w:val="TableText"/>
                  </w:pPr>
                  <w:r>
                    <w:rPr>
                      <w:rFonts w:hint="eastAsia"/>
                    </w:rPr>
                    <w:t>密码为空</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2967E1">
                    <w:t>10100122</w:t>
                  </w:r>
                </w:p>
              </w:tc>
              <w:tc>
                <w:tcPr>
                  <w:tcW w:w="2700" w:type="pct"/>
                </w:tcPr>
                <w:p w:rsidR="00942FBB" w:rsidRPr="000A2602" w:rsidRDefault="00942FBB" w:rsidP="00B2040C">
                  <w:pPr>
                    <w:pStyle w:val="TableText"/>
                  </w:pPr>
                  <w:r w:rsidRPr="002967E1">
                    <w:t>密码只能包含大小写英文字母、数字、特殊字符</w:t>
                  </w:r>
                  <w:r w:rsidRPr="002967E1">
                    <w:t>~!@#$%^&amp;*()-_=+|[{}];:'",&lt;.&gt;/\?`</w:t>
                  </w:r>
                  <w:r w:rsidRPr="002967E1">
                    <w:t>和空格</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2967E1">
                    <w:t>10100123</w:t>
                  </w:r>
                </w:p>
              </w:tc>
              <w:tc>
                <w:tcPr>
                  <w:tcW w:w="2700" w:type="pct"/>
                </w:tcPr>
                <w:p w:rsidR="00942FBB" w:rsidRPr="000A2602" w:rsidRDefault="00942FBB" w:rsidP="00B2040C">
                  <w:pPr>
                    <w:pStyle w:val="TableText"/>
                  </w:pPr>
                  <w:r w:rsidRPr="002967E1">
                    <w:t>密码必须包含数字和大小写英文字母</w:t>
                  </w:r>
                </w:p>
              </w:tc>
            </w:tr>
            <w:tr w:rsidR="00942FBB" w:rsidRPr="000A2602" w:rsidTr="00686EB0">
              <w:tc>
                <w:tcPr>
                  <w:tcW w:w="1089" w:type="pct"/>
                </w:tcPr>
                <w:p w:rsidR="00942FBB" w:rsidRDefault="00942FBB" w:rsidP="00B2040C">
                  <w:pPr>
                    <w:pStyle w:val="TableText"/>
                  </w:pPr>
                  <w:r>
                    <w:rPr>
                      <w:rFonts w:hint="eastAsia"/>
                    </w:rPr>
                    <w:t>400</w:t>
                  </w:r>
                </w:p>
              </w:tc>
              <w:tc>
                <w:tcPr>
                  <w:tcW w:w="1211" w:type="pct"/>
                </w:tcPr>
                <w:p w:rsidR="00942FBB" w:rsidRPr="002967E1" w:rsidRDefault="00942FBB" w:rsidP="00B2040C">
                  <w:pPr>
                    <w:pStyle w:val="TableText"/>
                  </w:pPr>
                  <w:r w:rsidRPr="002967E1">
                    <w:t>10100124</w:t>
                  </w:r>
                </w:p>
              </w:tc>
              <w:tc>
                <w:tcPr>
                  <w:tcW w:w="2700" w:type="pct"/>
                </w:tcPr>
                <w:p w:rsidR="00942FBB" w:rsidRPr="002967E1" w:rsidRDefault="00942FBB" w:rsidP="00B2040C">
                  <w:pPr>
                    <w:pStyle w:val="TableText"/>
                  </w:pPr>
                  <w:r w:rsidRPr="002967E1">
                    <w:t>当前密码策略要求密码必须包含空格和其它特殊字符</w:t>
                  </w:r>
                  <w:r w:rsidRPr="002967E1">
                    <w:t>~!@#$%^&amp;*()-_=+|[{}];:'",&lt;.&gt;/\?`</w:t>
                  </w:r>
                  <w:r w:rsidRPr="002967E1">
                    <w:t>中的一个或多个</w:t>
                  </w:r>
                </w:p>
              </w:tc>
            </w:tr>
            <w:tr w:rsidR="00942FBB" w:rsidRPr="000A2602" w:rsidTr="00686EB0">
              <w:tc>
                <w:tcPr>
                  <w:tcW w:w="1089" w:type="pct"/>
                </w:tcPr>
                <w:p w:rsidR="00942FBB" w:rsidRDefault="00942FBB" w:rsidP="00B2040C">
                  <w:pPr>
                    <w:pStyle w:val="TableText"/>
                  </w:pPr>
                  <w:r>
                    <w:rPr>
                      <w:rFonts w:hint="eastAsia"/>
                    </w:rPr>
                    <w:t>400</w:t>
                  </w:r>
                </w:p>
              </w:tc>
              <w:tc>
                <w:tcPr>
                  <w:tcW w:w="1211" w:type="pct"/>
                </w:tcPr>
                <w:p w:rsidR="00942FBB" w:rsidRPr="002967E1" w:rsidRDefault="00942FBB" w:rsidP="00B2040C">
                  <w:pPr>
                    <w:pStyle w:val="TableText"/>
                  </w:pPr>
                  <w:r w:rsidRPr="00E62CFC">
                    <w:t>10100126</w:t>
                  </w:r>
                </w:p>
              </w:tc>
              <w:tc>
                <w:tcPr>
                  <w:tcW w:w="2700" w:type="pct"/>
                </w:tcPr>
                <w:p w:rsidR="00942FBB" w:rsidRPr="002967E1" w:rsidRDefault="00942FBB" w:rsidP="00B2040C">
                  <w:pPr>
                    <w:pStyle w:val="TableText"/>
                  </w:pPr>
                  <w:r w:rsidRPr="00E62CFC">
                    <w:t>当前密码策略要求密码不能包含有正反序用户名</w:t>
                  </w:r>
                </w:p>
              </w:tc>
            </w:tr>
            <w:tr w:rsidR="00942FBB" w:rsidRPr="000A2602" w:rsidTr="00686EB0">
              <w:tc>
                <w:tcPr>
                  <w:tcW w:w="1089" w:type="pct"/>
                </w:tcPr>
                <w:p w:rsidR="00942FBB" w:rsidRPr="000A2602" w:rsidRDefault="00942FBB" w:rsidP="00EB602D">
                  <w:pPr>
                    <w:pStyle w:val="TableText"/>
                  </w:pPr>
                  <w:r>
                    <w:rPr>
                      <w:rFonts w:hint="eastAsia"/>
                    </w:rPr>
                    <w:t>400</w:t>
                  </w:r>
                </w:p>
              </w:tc>
              <w:tc>
                <w:tcPr>
                  <w:tcW w:w="1211" w:type="pct"/>
                </w:tcPr>
                <w:p w:rsidR="00942FBB" w:rsidRPr="000A2602" w:rsidRDefault="00942FBB" w:rsidP="00EB602D">
                  <w:pPr>
                    <w:pStyle w:val="TableText"/>
                  </w:pPr>
                  <w:r w:rsidRPr="002967E1">
                    <w:t>10100333</w:t>
                  </w:r>
                </w:p>
              </w:tc>
              <w:tc>
                <w:tcPr>
                  <w:tcW w:w="2700" w:type="pct"/>
                </w:tcPr>
                <w:p w:rsidR="00942FBB" w:rsidRPr="000A2602" w:rsidRDefault="00942FBB" w:rsidP="00EB602D">
                  <w:pPr>
                    <w:pStyle w:val="TableText"/>
                  </w:pPr>
                  <w:r w:rsidRPr="002967E1">
                    <w:t>获取密码策略失败</w:t>
                  </w:r>
                </w:p>
              </w:tc>
            </w:tr>
            <w:tr w:rsidR="00942FBB" w:rsidRPr="000A2602" w:rsidTr="00686EB0">
              <w:tc>
                <w:tcPr>
                  <w:tcW w:w="1089" w:type="pct"/>
                </w:tcPr>
                <w:p w:rsidR="00942FBB" w:rsidRDefault="00942FBB" w:rsidP="00EB602D">
                  <w:pPr>
                    <w:pStyle w:val="TableText"/>
                  </w:pPr>
                  <w:r>
                    <w:rPr>
                      <w:rFonts w:hint="eastAsia"/>
                    </w:rPr>
                    <w:t>400</w:t>
                  </w:r>
                </w:p>
              </w:tc>
              <w:tc>
                <w:tcPr>
                  <w:tcW w:w="1211" w:type="pct"/>
                </w:tcPr>
                <w:p w:rsidR="00942FBB" w:rsidRPr="002967E1" w:rsidRDefault="00942FBB" w:rsidP="00EB602D">
                  <w:pPr>
                    <w:pStyle w:val="TableText"/>
                  </w:pPr>
                  <w:r w:rsidRPr="002967E1">
                    <w:t>10100335</w:t>
                  </w:r>
                </w:p>
              </w:tc>
              <w:tc>
                <w:tcPr>
                  <w:tcW w:w="2700" w:type="pct"/>
                </w:tcPr>
                <w:p w:rsidR="00942FBB" w:rsidRPr="002967E1" w:rsidRDefault="00942FBB" w:rsidP="00EB602D">
                  <w:pPr>
                    <w:pStyle w:val="TableText"/>
                  </w:pPr>
                  <w:r w:rsidRPr="002967E1">
                    <w:t>密码长度不合法</w:t>
                  </w:r>
                </w:p>
              </w:tc>
            </w:tr>
            <w:tr w:rsidR="00942FBB" w:rsidRPr="000A2602" w:rsidTr="00686EB0">
              <w:tc>
                <w:tcPr>
                  <w:tcW w:w="1089" w:type="pct"/>
                </w:tcPr>
                <w:p w:rsidR="00942FBB" w:rsidRPr="000A2602" w:rsidRDefault="00942FBB" w:rsidP="00EB602D">
                  <w:pPr>
                    <w:pStyle w:val="TableText"/>
                  </w:pPr>
                  <w:r w:rsidRPr="000A2602">
                    <w:rPr>
                      <w:rFonts w:hint="eastAsia"/>
                    </w:rPr>
                    <w:t>400</w:t>
                  </w:r>
                </w:p>
              </w:tc>
              <w:tc>
                <w:tcPr>
                  <w:tcW w:w="1211" w:type="pct"/>
                </w:tcPr>
                <w:p w:rsidR="00942FBB" w:rsidRPr="000A2602" w:rsidRDefault="00942FBB" w:rsidP="00EB602D">
                  <w:pPr>
                    <w:pStyle w:val="TableText"/>
                  </w:pPr>
                  <w:r w:rsidRPr="000A2602">
                    <w:t>11050000</w:t>
                  </w:r>
                </w:p>
              </w:tc>
              <w:tc>
                <w:tcPr>
                  <w:tcW w:w="2700" w:type="pct"/>
                </w:tcPr>
                <w:p w:rsidR="00942FBB" w:rsidRPr="000A2602" w:rsidRDefault="00942FBB" w:rsidP="00B2040C">
                  <w:pPr>
                    <w:pStyle w:val="TableText"/>
                  </w:pPr>
                  <w:r w:rsidRPr="000A2602">
                    <w:rPr>
                      <w:rFonts w:hint="eastAsia"/>
                    </w:rPr>
                    <w:t>SNMP</w:t>
                  </w:r>
                  <w:r w:rsidRPr="000A2602">
                    <w:rPr>
                      <w:rFonts w:hint="eastAsia"/>
                    </w:rPr>
                    <w:t>操作失败。</w:t>
                  </w:r>
                </w:p>
              </w:tc>
            </w:tr>
            <w:tr w:rsidR="00942FBB" w:rsidRPr="000A2602" w:rsidTr="00686EB0">
              <w:tc>
                <w:tcPr>
                  <w:tcW w:w="1089" w:type="pct"/>
                </w:tcPr>
                <w:p w:rsidR="00942FBB" w:rsidRPr="000A2602" w:rsidRDefault="00942FBB" w:rsidP="00EB602D">
                  <w:pPr>
                    <w:pStyle w:val="TableText"/>
                  </w:pPr>
                  <w:r w:rsidRPr="000A2602">
                    <w:rPr>
                      <w:rFonts w:hint="eastAsia"/>
                    </w:rPr>
                    <w:t>400</w:t>
                  </w:r>
                </w:p>
              </w:tc>
              <w:tc>
                <w:tcPr>
                  <w:tcW w:w="1211" w:type="pct"/>
                </w:tcPr>
                <w:p w:rsidR="00942FBB" w:rsidRPr="000A2602" w:rsidRDefault="00942FBB" w:rsidP="00EB602D">
                  <w:pPr>
                    <w:pStyle w:val="TableText"/>
                  </w:pPr>
                  <w:r w:rsidRPr="000A2602">
                    <w:t>11050001</w:t>
                  </w:r>
                </w:p>
              </w:tc>
              <w:tc>
                <w:tcPr>
                  <w:tcW w:w="2700" w:type="pct"/>
                </w:tcPr>
                <w:p w:rsidR="00942FBB" w:rsidRPr="000A2602" w:rsidRDefault="00942FBB" w:rsidP="00EB602D">
                  <w:pPr>
                    <w:pStyle w:val="TableText"/>
                  </w:pPr>
                  <w:r w:rsidRPr="000A2602">
                    <w:rPr>
                      <w:rFonts w:hint="eastAsia"/>
                    </w:rPr>
                    <w:t>存在不合法的参数。</w:t>
                  </w:r>
                </w:p>
              </w:tc>
            </w:tr>
            <w:tr w:rsidR="00942FBB" w:rsidRPr="000A2602" w:rsidTr="00686EB0">
              <w:tc>
                <w:tcPr>
                  <w:tcW w:w="1089" w:type="pct"/>
                </w:tcPr>
                <w:p w:rsidR="00942FBB" w:rsidRPr="000A2602" w:rsidRDefault="00942FBB" w:rsidP="00EB602D">
                  <w:pPr>
                    <w:pStyle w:val="TableText"/>
                  </w:pPr>
                  <w:r w:rsidRPr="000A2602">
                    <w:rPr>
                      <w:rFonts w:hint="eastAsia"/>
                    </w:rPr>
                    <w:t>400</w:t>
                  </w:r>
                </w:p>
              </w:tc>
              <w:tc>
                <w:tcPr>
                  <w:tcW w:w="1211" w:type="pct"/>
                </w:tcPr>
                <w:p w:rsidR="00942FBB" w:rsidRPr="000A2602" w:rsidRDefault="00942FBB" w:rsidP="00EB602D">
                  <w:pPr>
                    <w:pStyle w:val="TableText"/>
                  </w:pPr>
                  <w:r w:rsidRPr="000A2602">
                    <w:t>11050002</w:t>
                  </w:r>
                </w:p>
              </w:tc>
              <w:tc>
                <w:tcPr>
                  <w:tcW w:w="2700" w:type="pct"/>
                </w:tcPr>
                <w:p w:rsidR="00942FBB" w:rsidRPr="000A2602" w:rsidRDefault="00942FBB" w:rsidP="00EB602D">
                  <w:pPr>
                    <w:pStyle w:val="TableText"/>
                  </w:pPr>
                  <w:r w:rsidRPr="000A2602">
                    <w:rPr>
                      <w:rFonts w:hint="eastAsia"/>
                    </w:rPr>
                    <w:t>不支持添加多个</w:t>
                  </w:r>
                  <w:r w:rsidRPr="000A2602">
                    <w:rPr>
                      <w:rFonts w:hint="eastAsia"/>
                    </w:rPr>
                    <w:t>SNMP</w:t>
                  </w:r>
                  <w:r w:rsidRPr="000A2602">
                    <w:rPr>
                      <w:rFonts w:hint="eastAsia"/>
                    </w:rPr>
                    <w:t>管理站。</w:t>
                  </w:r>
                </w:p>
              </w:tc>
            </w:tr>
          </w:tbl>
          <w:p w:rsidR="00942FBB" w:rsidRPr="000A2602" w:rsidRDefault="00942FBB" w:rsidP="00B2040C">
            <w:pPr>
              <w:pStyle w:val="TableText"/>
            </w:pPr>
          </w:p>
        </w:tc>
      </w:tr>
    </w:tbl>
    <w:p w:rsidR="00686EB0" w:rsidRPr="00686EB0" w:rsidRDefault="00686EB0" w:rsidP="00686EB0">
      <w:bookmarkStart w:id="523" w:name="_Toc439920406"/>
    </w:p>
    <w:p w:rsidR="00942FBB" w:rsidRDefault="00942FBB" w:rsidP="00016746">
      <w:pPr>
        <w:pStyle w:val="31"/>
        <w:rPr>
          <w:rStyle w:val="afff3"/>
          <w:rFonts w:ascii="Times New Roman" w:eastAsiaTheme="minorEastAsia" w:hAnsi="Times New Roman" w:cs="Times New Roman"/>
          <w:bCs w:val="0"/>
          <w:noProof w:val="0"/>
          <w:kern w:val="2"/>
          <w:sz w:val="21"/>
          <w:szCs w:val="21"/>
        </w:rPr>
      </w:pPr>
      <w:bookmarkStart w:id="524" w:name="_Toc486001671"/>
      <w:r w:rsidRPr="000A2602">
        <w:rPr>
          <w:rFonts w:hint="eastAsia"/>
        </w:rPr>
        <w:t>修改</w:t>
      </w:r>
      <w:r w:rsidRPr="000A2602">
        <w:rPr>
          <w:rFonts w:hint="eastAsia"/>
        </w:rPr>
        <w:t>SNMP</w:t>
      </w:r>
      <w:r w:rsidRPr="000A2602">
        <w:rPr>
          <w:rFonts w:hint="eastAsia"/>
        </w:rPr>
        <w:t>配置</w:t>
      </w:r>
      <w:bookmarkEnd w:id="523"/>
      <w:bookmarkEnd w:id="52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2"/>
        <w:gridCol w:w="8417"/>
      </w:tblGrid>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rPr>
                <w:rFonts w:hint="eastAsia"/>
              </w:rPr>
              <w:t>修改</w:t>
            </w:r>
            <w:r w:rsidRPr="000A2602">
              <w:rPr>
                <w:rFonts w:hint="eastAsia"/>
              </w:rPr>
              <w:t>SNMP</w:t>
            </w:r>
            <w:r w:rsidRPr="000A2602">
              <w:rPr>
                <w:rFonts w:hint="eastAsia"/>
              </w:rPr>
              <w:t>配置</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17"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page" w:tblpX="1798" w:tblpY="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11"/>
              <w:gridCol w:w="1340"/>
              <w:gridCol w:w="4240"/>
            </w:tblGrid>
            <w:tr w:rsidR="00942FBB" w:rsidRPr="000A2602" w:rsidTr="005348A4">
              <w:tc>
                <w:tcPr>
                  <w:tcW w:w="1594" w:type="pct"/>
                  <w:shd w:val="clear" w:color="auto" w:fill="D9D9D9"/>
                </w:tcPr>
                <w:p w:rsidR="00942FBB" w:rsidRPr="000A2602" w:rsidRDefault="00942FBB" w:rsidP="00B2040C">
                  <w:pPr>
                    <w:pStyle w:val="TableText"/>
                    <w:rPr>
                      <w:b/>
                    </w:rPr>
                  </w:pPr>
                  <w:r w:rsidRPr="000A2602">
                    <w:rPr>
                      <w:b/>
                    </w:rPr>
                    <w:t>Name</w:t>
                  </w:r>
                </w:p>
              </w:tc>
              <w:tc>
                <w:tcPr>
                  <w:tcW w:w="3406" w:type="pct"/>
                  <w:gridSpan w:val="2"/>
                  <w:shd w:val="clear" w:color="auto" w:fill="auto"/>
                </w:tcPr>
                <w:p w:rsidR="00942FBB" w:rsidRPr="000A2602" w:rsidRDefault="00942FBB" w:rsidP="00B2040C">
                  <w:pPr>
                    <w:pStyle w:val="TableText"/>
                  </w:pPr>
                  <w:r w:rsidRPr="000A2602">
                    <w:rPr>
                      <w:rFonts w:hint="eastAsia"/>
                    </w:rPr>
                    <w:t>请求正文描述</w:t>
                  </w:r>
                </w:p>
              </w:tc>
            </w:tr>
            <w:tr w:rsidR="00942FBB" w:rsidRPr="000A2602" w:rsidTr="005348A4">
              <w:tc>
                <w:tcPr>
                  <w:tcW w:w="1594" w:type="pct"/>
                  <w:shd w:val="clear" w:color="auto" w:fill="D9D9D9"/>
                </w:tcPr>
                <w:p w:rsidR="00942FBB" w:rsidRPr="000A2602" w:rsidRDefault="00942FBB" w:rsidP="00B2040C">
                  <w:pPr>
                    <w:pStyle w:val="TableText"/>
                    <w:rPr>
                      <w:b/>
                    </w:rPr>
                  </w:pPr>
                  <w:r w:rsidRPr="006C1100">
                    <w:rPr>
                      <w:b/>
                    </w:rPr>
                    <w:t>Attribute</w:t>
                  </w:r>
                </w:p>
              </w:tc>
              <w:tc>
                <w:tcPr>
                  <w:tcW w:w="818" w:type="pct"/>
                  <w:shd w:val="clear" w:color="auto" w:fill="D9D9D9"/>
                </w:tcPr>
                <w:p w:rsidR="00942FBB" w:rsidRPr="000A2602" w:rsidRDefault="00942FBB" w:rsidP="00B2040C">
                  <w:pPr>
                    <w:pStyle w:val="TableText"/>
                    <w:rPr>
                      <w:b/>
                    </w:rPr>
                  </w:pPr>
                  <w:r w:rsidRPr="000A2602">
                    <w:rPr>
                      <w:b/>
                    </w:rPr>
                    <w:t>Type</w:t>
                  </w:r>
                </w:p>
              </w:tc>
              <w:tc>
                <w:tcPr>
                  <w:tcW w:w="258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94" w:type="pct"/>
                </w:tcPr>
                <w:p w:rsidR="00942FBB" w:rsidRPr="000A2602" w:rsidRDefault="00942FBB" w:rsidP="00B2040C">
                  <w:pPr>
                    <w:pStyle w:val="TableText"/>
                  </w:pPr>
                  <w:r w:rsidRPr="000A2602">
                    <w:t>id</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序列号</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snmpMgrName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管理站名称</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snmpMgrDesc</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管理站描述</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moduleList</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上报数据类型</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ip</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管理站地址</w:t>
                  </w:r>
                  <w:r>
                    <w:rPr>
                      <w:rFonts w:hint="eastAsia"/>
                    </w:rPr>
                    <w:t>，</w:t>
                  </w:r>
                  <w:r>
                    <w:rPr>
                      <w:rFonts w:hint="eastAsia"/>
                    </w:rPr>
                    <w:t>version3</w:t>
                  </w:r>
                  <w:r>
                    <w:rPr>
                      <w:rFonts w:hint="eastAsia"/>
                    </w:rPr>
                    <w:t>必选，</w:t>
                  </w:r>
                  <w:r>
                    <w:rPr>
                      <w:rFonts w:hint="eastAsia"/>
                    </w:rPr>
                    <w:t>version2c</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port</w:t>
                  </w:r>
                </w:p>
              </w:tc>
              <w:tc>
                <w:tcPr>
                  <w:tcW w:w="818" w:type="pct"/>
                  <w:shd w:val="clear" w:color="auto" w:fill="auto"/>
                </w:tcPr>
                <w:p w:rsidR="00942FBB" w:rsidRPr="000A2602" w:rsidRDefault="00942FBB" w:rsidP="00B2040C">
                  <w:pPr>
                    <w:pStyle w:val="TableText"/>
                  </w:pPr>
                  <w:r w:rsidRPr="000A2602">
                    <w:t>integer</w:t>
                  </w:r>
                </w:p>
              </w:tc>
              <w:tc>
                <w:tcPr>
                  <w:tcW w:w="2588" w:type="pct"/>
                  <w:shd w:val="clear" w:color="auto" w:fill="auto"/>
                </w:tcPr>
                <w:p w:rsidR="00942FBB" w:rsidRPr="000A2602" w:rsidRDefault="00942FBB" w:rsidP="00B2040C">
                  <w:pPr>
                    <w:pStyle w:val="TableText"/>
                  </w:pPr>
                  <w:r w:rsidRPr="000A2602">
                    <w:rPr>
                      <w:rFonts w:hint="eastAsia"/>
                    </w:rPr>
                    <w:t>管理站端口号</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snmpVersion</w:t>
                  </w:r>
                </w:p>
              </w:tc>
              <w:tc>
                <w:tcPr>
                  <w:tcW w:w="818" w:type="pct"/>
                  <w:shd w:val="clear" w:color="auto" w:fill="auto"/>
                </w:tcPr>
                <w:p w:rsidR="00942FBB" w:rsidRPr="000A2602" w:rsidRDefault="00942FBB" w:rsidP="00B2040C">
                  <w:pPr>
                    <w:pStyle w:val="TableText"/>
                  </w:pPr>
                  <w:r w:rsidRPr="000A2602">
                    <w:t>integer</w:t>
                  </w:r>
                </w:p>
              </w:tc>
              <w:tc>
                <w:tcPr>
                  <w:tcW w:w="2588" w:type="pct"/>
                  <w:shd w:val="clear" w:color="auto" w:fill="auto"/>
                </w:tcPr>
                <w:p w:rsidR="00942FBB" w:rsidRDefault="00942FBB" w:rsidP="00B2040C">
                  <w:pPr>
                    <w:pStyle w:val="TableText"/>
                  </w:pPr>
                  <w:r w:rsidRPr="000A2602">
                    <w:rPr>
                      <w:rFonts w:hint="eastAsia"/>
                    </w:rPr>
                    <w:t>SNMP</w:t>
                  </w:r>
                  <w:r w:rsidRPr="000A2602">
                    <w:rPr>
                      <w:rFonts w:hint="eastAsia"/>
                    </w:rPr>
                    <w:t>版本</w:t>
                  </w:r>
                  <w:r>
                    <w:rPr>
                      <w:rFonts w:hint="eastAsia"/>
                    </w:rPr>
                    <w:t>，必选。取值范围：</w:t>
                  </w:r>
                </w:p>
                <w:p w:rsidR="00942FBB" w:rsidRPr="00B906C4" w:rsidRDefault="00942FBB" w:rsidP="00B2040C">
                  <w:pPr>
                    <w:pStyle w:val="TableText"/>
                  </w:pPr>
                  <w:r>
                    <w:rPr>
                      <w:rFonts w:hint="eastAsia"/>
                    </w:rPr>
                    <w:t>1</w:t>
                  </w:r>
                  <w:r>
                    <w:rPr>
                      <w:rFonts w:hint="eastAsia"/>
                    </w:rPr>
                    <w:t>：</w:t>
                  </w:r>
                  <w:r>
                    <w:rPr>
                      <w:rFonts w:hint="eastAsia"/>
                    </w:rPr>
                    <w:t>version2c</w:t>
                  </w:r>
                  <w:r>
                    <w:rPr>
                      <w:rFonts w:hint="eastAsia"/>
                    </w:rPr>
                    <w:t>版本的</w:t>
                  </w:r>
                  <w:r>
                    <w:rPr>
                      <w:rFonts w:hint="eastAsia"/>
                    </w:rPr>
                    <w:t>SNMP</w:t>
                  </w:r>
                  <w:r>
                    <w:rPr>
                      <w:rFonts w:hint="eastAsia"/>
                    </w:rPr>
                    <w:t>，</w:t>
                  </w:r>
                  <w:r>
                    <w:rPr>
                      <w:rFonts w:hint="eastAsia"/>
                    </w:rPr>
                    <w:t>3</w:t>
                  </w:r>
                  <w:r>
                    <w:rPr>
                      <w:rFonts w:hint="eastAsia"/>
                    </w:rPr>
                    <w:t>：</w:t>
                  </w:r>
                  <w:r>
                    <w:rPr>
                      <w:rFonts w:hint="eastAsia"/>
                    </w:rPr>
                    <w:t>version3</w:t>
                  </w:r>
                  <w:r>
                    <w:rPr>
                      <w:rFonts w:hint="eastAsia"/>
                    </w:rPr>
                    <w:t>版本的</w:t>
                  </w:r>
                  <w:r>
                    <w:rPr>
                      <w:rFonts w:hint="eastAsia"/>
                    </w:rPr>
                    <w:t>SNMP</w:t>
                  </w:r>
                </w:p>
              </w:tc>
            </w:tr>
            <w:tr w:rsidR="00942FBB" w:rsidRPr="000A2602" w:rsidTr="005348A4">
              <w:tc>
                <w:tcPr>
                  <w:tcW w:w="1594" w:type="pct"/>
                </w:tcPr>
                <w:p w:rsidR="00942FBB" w:rsidRPr="000A2602" w:rsidRDefault="00942FBB" w:rsidP="00B2040C">
                  <w:pPr>
                    <w:pStyle w:val="TableText"/>
                  </w:pPr>
                  <w:r w:rsidRPr="000A2602">
                    <w:t>readName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读团体名</w:t>
                  </w:r>
                  <w:r>
                    <w:rPr>
                      <w:rFonts w:hint="eastAsia"/>
                    </w:rPr>
                    <w:t>，</w:t>
                  </w:r>
                  <w:r>
                    <w:rPr>
                      <w:rFonts w:hint="eastAsia"/>
                    </w:rPr>
                    <w:t>version2c</w:t>
                  </w:r>
                  <w:r>
                    <w:rPr>
                      <w:rFonts w:hint="eastAsia"/>
                    </w:rPr>
                    <w:t>必选，</w:t>
                  </w:r>
                  <w:r>
                    <w:rPr>
                      <w:rFonts w:hint="eastAsia"/>
                    </w:rPr>
                    <w:t>version3</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writeName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写团体名</w:t>
                  </w:r>
                  <w:r>
                    <w:rPr>
                      <w:rFonts w:hint="eastAsia"/>
                    </w:rPr>
                    <w:t>，</w:t>
                  </w:r>
                  <w:r>
                    <w:rPr>
                      <w:rFonts w:hint="eastAsia"/>
                    </w:rPr>
                    <w:t>version2c</w:t>
                  </w:r>
                  <w:r>
                    <w:rPr>
                      <w:rFonts w:hint="eastAsia"/>
                    </w:rPr>
                    <w:t>必选，</w:t>
                  </w:r>
                  <w:r>
                    <w:rPr>
                      <w:rFonts w:hint="eastAsia"/>
                    </w:rPr>
                    <w:t>version3</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userName</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安全用户名</w:t>
                  </w:r>
                  <w:r>
                    <w:rPr>
                      <w:rFonts w:hint="eastAsia"/>
                    </w:rPr>
                    <w:t>,version3</w:t>
                  </w:r>
                  <w:r>
                    <w:rPr>
                      <w:rFonts w:hint="eastAsia"/>
                    </w:rPr>
                    <w:t>必选，</w:t>
                  </w:r>
                  <w:r>
                    <w:rPr>
                      <w:rFonts w:hint="eastAsia"/>
                    </w:rPr>
                    <w:t>version2c</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authGeneric</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认证类型</w:t>
                  </w:r>
                  <w:r>
                    <w:rPr>
                      <w:rFonts w:hint="eastAsia"/>
                    </w:rPr>
                    <w:t>，</w:t>
                  </w:r>
                  <w:r>
                    <w:rPr>
                      <w:rFonts w:hint="eastAsia"/>
                    </w:rPr>
                    <w:t>version3</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authmima</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认证密码</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privacyProtocol</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密钥类型</w:t>
                  </w:r>
                  <w:r>
                    <w:rPr>
                      <w:rFonts w:hint="eastAsia"/>
                    </w:rPr>
                    <w:t>，</w:t>
                  </w:r>
                  <w:r>
                    <w:rPr>
                      <w:rFonts w:hint="eastAsia"/>
                    </w:rPr>
                    <w:t>version3</w:t>
                  </w:r>
                  <w:r>
                    <w:rPr>
                      <w:rFonts w:hint="eastAsia"/>
                    </w:rPr>
                    <w:t>必选。</w:t>
                  </w:r>
                </w:p>
              </w:tc>
            </w:tr>
            <w:tr w:rsidR="00942FBB" w:rsidRPr="000A2602" w:rsidTr="005348A4">
              <w:tc>
                <w:tcPr>
                  <w:tcW w:w="1594" w:type="pct"/>
                </w:tcPr>
                <w:p w:rsidR="00942FBB" w:rsidRPr="000A2602" w:rsidRDefault="00942FBB" w:rsidP="00B2040C">
                  <w:pPr>
                    <w:pStyle w:val="TableText"/>
                  </w:pPr>
                  <w:r w:rsidRPr="000A2602">
                    <w:t>privmima</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密钥密码</w:t>
                  </w:r>
                  <w:r>
                    <w:rPr>
                      <w:rFonts w:hint="eastAsia"/>
                    </w:rPr>
                    <w:t>，可选。</w:t>
                  </w:r>
                </w:p>
              </w:tc>
            </w:tr>
            <w:tr w:rsidR="00942FBB" w:rsidRPr="000A2602" w:rsidTr="005348A4">
              <w:tc>
                <w:tcPr>
                  <w:tcW w:w="1594" w:type="pct"/>
                </w:tcPr>
                <w:p w:rsidR="00942FBB" w:rsidRPr="000A2602" w:rsidRDefault="00942FBB" w:rsidP="00B2040C">
                  <w:pPr>
                    <w:pStyle w:val="TableText"/>
                  </w:pPr>
                  <w:r w:rsidRPr="000A2602">
                    <w:t>lan</w:t>
                  </w:r>
                </w:p>
              </w:tc>
              <w:tc>
                <w:tcPr>
                  <w:tcW w:w="818" w:type="pct"/>
                  <w:shd w:val="clear" w:color="auto" w:fill="auto"/>
                </w:tcPr>
                <w:p w:rsidR="00942FBB" w:rsidRPr="000A2602" w:rsidRDefault="00942FBB" w:rsidP="00B2040C">
                  <w:pPr>
                    <w:pStyle w:val="TableText"/>
                  </w:pPr>
                  <w:r w:rsidRPr="000A2602">
                    <w:t>string</w:t>
                  </w:r>
                </w:p>
              </w:tc>
              <w:tc>
                <w:tcPr>
                  <w:tcW w:w="2588" w:type="pct"/>
                  <w:shd w:val="clear" w:color="auto" w:fill="auto"/>
                </w:tcPr>
                <w:p w:rsidR="00942FBB" w:rsidRPr="000A2602" w:rsidRDefault="00942FBB" w:rsidP="00B2040C">
                  <w:pPr>
                    <w:pStyle w:val="TableText"/>
                  </w:pPr>
                  <w:r w:rsidRPr="000A2602">
                    <w:rPr>
                      <w:rFonts w:hint="eastAsia"/>
                    </w:rPr>
                    <w:t>语言</w:t>
                  </w:r>
                  <w:r>
                    <w:rPr>
                      <w:rFonts w:hint="eastAsia"/>
                    </w:rPr>
                    <w:t>，可选。默认英文。</w:t>
                  </w:r>
                </w:p>
              </w:tc>
            </w:tr>
            <w:tr w:rsidR="00942FBB" w:rsidRPr="000A2602" w:rsidTr="005348A4">
              <w:tc>
                <w:tcPr>
                  <w:tcW w:w="1594" w:type="pct"/>
                </w:tcPr>
                <w:p w:rsidR="00942FBB" w:rsidRPr="000A2602" w:rsidRDefault="00942FBB" w:rsidP="00B2040C">
                  <w:pPr>
                    <w:pStyle w:val="TableText"/>
                  </w:pPr>
                  <w:r w:rsidRPr="000A2602">
                    <w:t>outTime</w:t>
                  </w:r>
                </w:p>
              </w:tc>
              <w:tc>
                <w:tcPr>
                  <w:tcW w:w="818" w:type="pct"/>
                  <w:shd w:val="clear" w:color="auto" w:fill="auto"/>
                </w:tcPr>
                <w:p w:rsidR="00942FBB" w:rsidRPr="000A2602" w:rsidRDefault="00942FBB" w:rsidP="00B2040C">
                  <w:pPr>
                    <w:pStyle w:val="TableText"/>
                  </w:pPr>
                  <w:r w:rsidRPr="000A2602">
                    <w:t>integer</w:t>
                  </w:r>
                </w:p>
              </w:tc>
              <w:tc>
                <w:tcPr>
                  <w:tcW w:w="2588" w:type="pct"/>
                  <w:shd w:val="clear" w:color="auto" w:fill="auto"/>
                </w:tcPr>
                <w:p w:rsidR="00942FBB" w:rsidRPr="000A2602" w:rsidRDefault="00942FBB" w:rsidP="00B2040C">
                  <w:pPr>
                    <w:pStyle w:val="TableText"/>
                  </w:pPr>
                  <w:r w:rsidRPr="000A2602">
                    <w:rPr>
                      <w:rFonts w:hint="eastAsia"/>
                    </w:rPr>
                    <w:t>超时时间</w:t>
                  </w:r>
                  <w:r>
                    <w:rPr>
                      <w:rFonts w:hint="eastAsia"/>
                    </w:rPr>
                    <w:t>，必选。</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 snmp _uri&gt;/</w:t>
            </w:r>
            <w:r w:rsidRPr="000A2602">
              <w:rPr>
                <w:rFonts w:hint="eastAsia"/>
              </w:rPr>
              <w:t xml:space="preserve">modify </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rPr>
                <w:rFonts w:hint="eastAsia"/>
              </w:rPr>
              <w:t>id</w:t>
            </w:r>
            <w:r w:rsidRPr="005348A4">
              <w:rPr>
                <w:rFonts w:ascii="宋体" w:hAnsi="宋体"/>
              </w:rPr>
              <w:t>”</w:t>
            </w:r>
            <w:r w:rsidR="00942FBB" w:rsidRPr="000A2602">
              <w:t>:</w:t>
            </w:r>
            <w:r w:rsidR="00942FBB" w:rsidRPr="000A2602">
              <w:rPr>
                <w:rFonts w:hint="eastAsia"/>
              </w:rPr>
              <w:t>string</w:t>
            </w:r>
            <w:r w:rsidR="00942FBB" w:rsidRPr="000A2602">
              <w:t>,</w:t>
            </w:r>
          </w:p>
          <w:p w:rsidR="00942FBB" w:rsidRPr="000A2602" w:rsidRDefault="005348A4" w:rsidP="00B2040C">
            <w:pPr>
              <w:pStyle w:val="TableText"/>
            </w:pPr>
            <w:r w:rsidRPr="005348A4">
              <w:rPr>
                <w:rFonts w:ascii="宋体" w:hAnsi="宋体"/>
              </w:rPr>
              <w:t>“</w:t>
            </w:r>
            <w:r w:rsidR="00942FBB" w:rsidRPr="000A2602">
              <w:rPr>
                <w:rFonts w:hint="eastAsia"/>
              </w:rPr>
              <w:t>ip</w:t>
            </w:r>
            <w:r w:rsidRPr="005348A4">
              <w:rPr>
                <w:rFonts w:ascii="宋体" w:hAnsi="宋体"/>
              </w:rPr>
              <w:t>”</w:t>
            </w:r>
            <w:r w:rsidR="00942FBB" w:rsidRPr="000A2602">
              <w:t>:</w:t>
            </w:r>
            <w:r w:rsidR="00942FBB" w:rsidRPr="000A2602">
              <w:rPr>
                <w:rFonts w:hint="eastAsia"/>
              </w:rPr>
              <w:t>string</w:t>
            </w:r>
            <w:r w:rsidR="00942FBB" w:rsidRPr="000A2602">
              <w:t>,</w:t>
            </w:r>
          </w:p>
          <w:p w:rsidR="00942FBB" w:rsidRPr="000A2602" w:rsidRDefault="005348A4" w:rsidP="00B2040C">
            <w:pPr>
              <w:pStyle w:val="TableText"/>
            </w:pPr>
            <w:r w:rsidRPr="005348A4">
              <w:rPr>
                <w:rFonts w:ascii="宋体" w:hAnsi="宋体"/>
              </w:rPr>
              <w:t>“</w:t>
            </w:r>
            <w:r w:rsidR="00942FBB" w:rsidRPr="000A2602">
              <w:rPr>
                <w:rFonts w:hint="eastAsia"/>
              </w:rPr>
              <w:t>port</w:t>
            </w:r>
            <w:r w:rsidRPr="005348A4">
              <w:rPr>
                <w:rFonts w:ascii="宋体" w:hAnsi="宋体"/>
              </w:rPr>
              <w:t>”</w:t>
            </w:r>
            <w:r w:rsidR="00942FBB" w:rsidRPr="000A2602">
              <w:t>:</w:t>
            </w:r>
            <w:r w:rsidR="00942FBB" w:rsidRPr="000A2602">
              <w:rPr>
                <w:rFonts w:hint="eastAsia"/>
              </w:rPr>
              <w:t>integer</w:t>
            </w:r>
            <w:r w:rsidR="00942FBB" w:rsidRPr="000A2602">
              <w:t>,</w:t>
            </w:r>
          </w:p>
          <w:p w:rsidR="00942FBB" w:rsidRPr="000A2602" w:rsidRDefault="005348A4" w:rsidP="00B2040C">
            <w:pPr>
              <w:pStyle w:val="TableText"/>
            </w:pPr>
            <w:r w:rsidRPr="005348A4">
              <w:rPr>
                <w:rFonts w:ascii="宋体" w:hAnsi="宋体"/>
              </w:rPr>
              <w:t>“</w:t>
            </w:r>
            <w:r w:rsidR="00942FBB" w:rsidRPr="000A2602">
              <w:t>snmpVersion</w:t>
            </w:r>
            <w:r w:rsidRPr="005348A4">
              <w:rPr>
                <w:rFonts w:ascii="宋体" w:hAnsi="宋体"/>
              </w:rPr>
              <w:t>”</w:t>
            </w:r>
            <w:r w:rsidR="00942FBB" w:rsidRPr="000A2602">
              <w:rPr>
                <w:rFonts w:hint="eastAsia"/>
              </w:rPr>
              <w:t>:string</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t>}</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686EB0">
        <w:tc>
          <w:tcPr>
            <w:tcW w:w="122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17"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4"/>
              <w:gridCol w:w="1984"/>
              <w:gridCol w:w="4423"/>
            </w:tblGrid>
            <w:tr w:rsidR="00942FBB" w:rsidRPr="000A2602" w:rsidTr="00686EB0">
              <w:tc>
                <w:tcPr>
                  <w:tcW w:w="1089" w:type="pct"/>
                </w:tcPr>
                <w:p w:rsidR="00942FBB" w:rsidRPr="000A2602" w:rsidRDefault="00942FBB" w:rsidP="00B2040C">
                  <w:pPr>
                    <w:pStyle w:val="TableText"/>
                  </w:pPr>
                  <w:r w:rsidRPr="000A2602">
                    <w:t>http</w:t>
                  </w:r>
                  <w:r w:rsidRPr="000A2602">
                    <w:t>错误码</w:t>
                  </w:r>
                </w:p>
              </w:tc>
              <w:tc>
                <w:tcPr>
                  <w:tcW w:w="1211" w:type="pct"/>
                </w:tcPr>
                <w:p w:rsidR="00942FBB" w:rsidRPr="000A2602" w:rsidRDefault="00942FBB" w:rsidP="00B2040C">
                  <w:pPr>
                    <w:pStyle w:val="TableText"/>
                  </w:pPr>
                  <w:r w:rsidRPr="000A2602">
                    <w:t>errorcode</w:t>
                  </w:r>
                </w:p>
              </w:tc>
              <w:tc>
                <w:tcPr>
                  <w:tcW w:w="2700" w:type="pct"/>
                </w:tcPr>
                <w:p w:rsidR="00942FBB" w:rsidRPr="000A2602" w:rsidRDefault="00942FBB" w:rsidP="00B2040C">
                  <w:pPr>
                    <w:pStyle w:val="TableText"/>
                  </w:pPr>
                  <w:r w:rsidRPr="000A2602">
                    <w:t>描述</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C12A38">
                    <w:t>10100120</w:t>
                  </w:r>
                </w:p>
              </w:tc>
              <w:tc>
                <w:tcPr>
                  <w:tcW w:w="2700" w:type="pct"/>
                </w:tcPr>
                <w:p w:rsidR="00942FBB" w:rsidRPr="000A2602" w:rsidRDefault="00942FBB" w:rsidP="00B2040C">
                  <w:pPr>
                    <w:pStyle w:val="TableText"/>
                  </w:pPr>
                  <w:r>
                    <w:rPr>
                      <w:rFonts w:hint="eastAsia"/>
                    </w:rPr>
                    <w:t>密码为空</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2967E1">
                    <w:t>10100122</w:t>
                  </w:r>
                </w:p>
              </w:tc>
              <w:tc>
                <w:tcPr>
                  <w:tcW w:w="2700" w:type="pct"/>
                </w:tcPr>
                <w:p w:rsidR="00942FBB" w:rsidRPr="000A2602" w:rsidRDefault="00942FBB" w:rsidP="00B2040C">
                  <w:pPr>
                    <w:pStyle w:val="TableText"/>
                  </w:pPr>
                  <w:r w:rsidRPr="002967E1">
                    <w:t>密码只能包含大小写英文字母、数字、特殊字符</w:t>
                  </w:r>
                  <w:r w:rsidRPr="002967E1">
                    <w:t>~!@#$%^&amp;*()-_=+|[{}];:'",&lt;.&gt;/\?`</w:t>
                  </w:r>
                  <w:r w:rsidRPr="002967E1">
                    <w:t>和空格</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2967E1">
                    <w:t>10100123</w:t>
                  </w:r>
                </w:p>
              </w:tc>
              <w:tc>
                <w:tcPr>
                  <w:tcW w:w="2700" w:type="pct"/>
                </w:tcPr>
                <w:p w:rsidR="00942FBB" w:rsidRPr="000A2602" w:rsidRDefault="00942FBB" w:rsidP="00B2040C">
                  <w:pPr>
                    <w:pStyle w:val="TableText"/>
                  </w:pPr>
                  <w:r w:rsidRPr="002967E1">
                    <w:t>密码必须包含数字和大小写英文字母</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2967E1">
                    <w:t>10100124</w:t>
                  </w:r>
                </w:p>
              </w:tc>
              <w:tc>
                <w:tcPr>
                  <w:tcW w:w="2700" w:type="pct"/>
                </w:tcPr>
                <w:p w:rsidR="00942FBB" w:rsidRPr="000A2602" w:rsidRDefault="00942FBB" w:rsidP="00B2040C">
                  <w:pPr>
                    <w:pStyle w:val="TableText"/>
                  </w:pPr>
                  <w:r w:rsidRPr="002967E1">
                    <w:t>当前密码策略要求密码必须包含空格和其它特殊字符</w:t>
                  </w:r>
                  <w:r w:rsidRPr="002967E1">
                    <w:t>~!@#$%^&amp;*()-_=+|[{}];:'",&lt;.&gt;/\?`</w:t>
                  </w:r>
                  <w:r w:rsidRPr="002967E1">
                    <w:t>中的一个或多个</w:t>
                  </w:r>
                </w:p>
              </w:tc>
            </w:tr>
            <w:tr w:rsidR="00942FBB" w:rsidRPr="000A2602" w:rsidTr="00686EB0">
              <w:tc>
                <w:tcPr>
                  <w:tcW w:w="1089" w:type="pct"/>
                </w:tcPr>
                <w:p w:rsidR="00942FBB" w:rsidRPr="000A2602" w:rsidRDefault="00942FBB" w:rsidP="00B2040C">
                  <w:pPr>
                    <w:pStyle w:val="TableText"/>
                  </w:pPr>
                  <w:r>
                    <w:rPr>
                      <w:rFonts w:hint="eastAsia"/>
                    </w:rPr>
                    <w:t>400</w:t>
                  </w:r>
                </w:p>
              </w:tc>
              <w:tc>
                <w:tcPr>
                  <w:tcW w:w="1211" w:type="pct"/>
                </w:tcPr>
                <w:p w:rsidR="00942FBB" w:rsidRPr="000A2602" w:rsidRDefault="00942FBB" w:rsidP="00B2040C">
                  <w:pPr>
                    <w:pStyle w:val="TableText"/>
                  </w:pPr>
                  <w:r w:rsidRPr="00E62CFC">
                    <w:t>10100126</w:t>
                  </w:r>
                </w:p>
              </w:tc>
              <w:tc>
                <w:tcPr>
                  <w:tcW w:w="2700" w:type="pct"/>
                </w:tcPr>
                <w:p w:rsidR="00942FBB" w:rsidRPr="000A2602" w:rsidRDefault="00942FBB" w:rsidP="00B2040C">
                  <w:pPr>
                    <w:pStyle w:val="TableText"/>
                  </w:pPr>
                  <w:r w:rsidRPr="00E62CFC">
                    <w:t>当前密码策略要求密码不能包含有正反序用户名</w:t>
                  </w:r>
                </w:p>
              </w:tc>
            </w:tr>
            <w:tr w:rsidR="00942FBB" w:rsidRPr="000A2602" w:rsidTr="00686EB0">
              <w:tc>
                <w:tcPr>
                  <w:tcW w:w="1089" w:type="pct"/>
                </w:tcPr>
                <w:p w:rsidR="00942FBB" w:rsidRPr="000A2602" w:rsidRDefault="00942FBB" w:rsidP="00EB602D">
                  <w:pPr>
                    <w:pStyle w:val="TableText"/>
                  </w:pPr>
                  <w:r>
                    <w:rPr>
                      <w:rFonts w:hint="eastAsia"/>
                    </w:rPr>
                    <w:t>400</w:t>
                  </w:r>
                </w:p>
              </w:tc>
              <w:tc>
                <w:tcPr>
                  <w:tcW w:w="1211" w:type="pct"/>
                </w:tcPr>
                <w:p w:rsidR="00942FBB" w:rsidRPr="000A2602" w:rsidRDefault="00942FBB" w:rsidP="00EB602D">
                  <w:pPr>
                    <w:pStyle w:val="TableText"/>
                  </w:pPr>
                  <w:r w:rsidRPr="002967E1">
                    <w:t>10100333</w:t>
                  </w:r>
                </w:p>
              </w:tc>
              <w:tc>
                <w:tcPr>
                  <w:tcW w:w="2700" w:type="pct"/>
                </w:tcPr>
                <w:p w:rsidR="00942FBB" w:rsidRPr="000A2602" w:rsidRDefault="00942FBB" w:rsidP="00EB602D">
                  <w:pPr>
                    <w:pStyle w:val="TableText"/>
                  </w:pPr>
                  <w:r w:rsidRPr="002967E1">
                    <w:t>获取密码策略失败</w:t>
                  </w:r>
                </w:p>
              </w:tc>
            </w:tr>
            <w:tr w:rsidR="00942FBB" w:rsidRPr="000A2602" w:rsidTr="00686EB0">
              <w:tc>
                <w:tcPr>
                  <w:tcW w:w="1089" w:type="pct"/>
                </w:tcPr>
                <w:p w:rsidR="00942FBB" w:rsidRPr="000A2602" w:rsidRDefault="00942FBB" w:rsidP="00EB602D">
                  <w:pPr>
                    <w:pStyle w:val="TableText"/>
                  </w:pPr>
                  <w:r>
                    <w:rPr>
                      <w:rFonts w:hint="eastAsia"/>
                    </w:rPr>
                    <w:t>400</w:t>
                  </w:r>
                </w:p>
              </w:tc>
              <w:tc>
                <w:tcPr>
                  <w:tcW w:w="1211" w:type="pct"/>
                </w:tcPr>
                <w:p w:rsidR="00942FBB" w:rsidRPr="000A2602" w:rsidRDefault="00942FBB" w:rsidP="00EB602D">
                  <w:pPr>
                    <w:pStyle w:val="TableText"/>
                  </w:pPr>
                  <w:r w:rsidRPr="002967E1">
                    <w:t>10100335</w:t>
                  </w:r>
                </w:p>
              </w:tc>
              <w:tc>
                <w:tcPr>
                  <w:tcW w:w="2700" w:type="pct"/>
                </w:tcPr>
                <w:p w:rsidR="00942FBB" w:rsidRPr="000A2602" w:rsidRDefault="00942FBB" w:rsidP="00EB602D">
                  <w:pPr>
                    <w:pStyle w:val="TableText"/>
                  </w:pPr>
                  <w:r w:rsidRPr="002967E1">
                    <w:t>密码长度不合法</w:t>
                  </w:r>
                </w:p>
              </w:tc>
            </w:tr>
            <w:tr w:rsidR="00942FBB" w:rsidRPr="000A2602" w:rsidTr="00686EB0">
              <w:tc>
                <w:tcPr>
                  <w:tcW w:w="1089" w:type="pct"/>
                </w:tcPr>
                <w:p w:rsidR="00942FBB" w:rsidRPr="000A2602" w:rsidRDefault="00942FBB" w:rsidP="00EB602D">
                  <w:pPr>
                    <w:pStyle w:val="TableText"/>
                  </w:pPr>
                  <w:r w:rsidRPr="000A2602">
                    <w:rPr>
                      <w:rFonts w:hint="eastAsia"/>
                    </w:rPr>
                    <w:t>400</w:t>
                  </w:r>
                </w:p>
              </w:tc>
              <w:tc>
                <w:tcPr>
                  <w:tcW w:w="1211" w:type="pct"/>
                </w:tcPr>
                <w:p w:rsidR="00942FBB" w:rsidRPr="000A2602" w:rsidRDefault="00942FBB" w:rsidP="00EB602D">
                  <w:pPr>
                    <w:pStyle w:val="TableText"/>
                  </w:pPr>
                  <w:r w:rsidRPr="000A2602">
                    <w:t>11050000</w:t>
                  </w:r>
                </w:p>
              </w:tc>
              <w:tc>
                <w:tcPr>
                  <w:tcW w:w="2700" w:type="pct"/>
                </w:tcPr>
                <w:p w:rsidR="00942FBB" w:rsidRPr="000A2602" w:rsidRDefault="00942FBB" w:rsidP="00B2040C">
                  <w:pPr>
                    <w:pStyle w:val="TableText"/>
                  </w:pPr>
                  <w:r w:rsidRPr="000A2602">
                    <w:rPr>
                      <w:rFonts w:hint="eastAsia"/>
                    </w:rPr>
                    <w:t>SNMP</w:t>
                  </w:r>
                  <w:r w:rsidRPr="000A2602">
                    <w:rPr>
                      <w:rFonts w:hint="eastAsia"/>
                    </w:rPr>
                    <w:t>操作失败。</w:t>
                  </w:r>
                </w:p>
              </w:tc>
            </w:tr>
            <w:tr w:rsidR="00942FBB" w:rsidRPr="000A2602" w:rsidTr="00686EB0">
              <w:tc>
                <w:tcPr>
                  <w:tcW w:w="1089" w:type="pct"/>
                </w:tcPr>
                <w:p w:rsidR="00942FBB" w:rsidRPr="000A2602" w:rsidRDefault="00942FBB" w:rsidP="00EB602D">
                  <w:pPr>
                    <w:pStyle w:val="TableText"/>
                  </w:pPr>
                  <w:r w:rsidRPr="000A2602">
                    <w:rPr>
                      <w:rFonts w:hint="eastAsia"/>
                    </w:rPr>
                    <w:t>400</w:t>
                  </w:r>
                </w:p>
              </w:tc>
              <w:tc>
                <w:tcPr>
                  <w:tcW w:w="1211" w:type="pct"/>
                </w:tcPr>
                <w:p w:rsidR="00942FBB" w:rsidRPr="000A2602" w:rsidRDefault="00942FBB" w:rsidP="00EB602D">
                  <w:pPr>
                    <w:pStyle w:val="TableText"/>
                  </w:pPr>
                  <w:r w:rsidRPr="000A2602">
                    <w:t>11050001</w:t>
                  </w:r>
                </w:p>
              </w:tc>
              <w:tc>
                <w:tcPr>
                  <w:tcW w:w="2700" w:type="pct"/>
                </w:tcPr>
                <w:p w:rsidR="00942FBB" w:rsidRPr="000A2602" w:rsidRDefault="00942FBB" w:rsidP="00EB602D">
                  <w:pPr>
                    <w:pStyle w:val="TableText"/>
                  </w:pPr>
                  <w:r w:rsidRPr="000A2602">
                    <w:rPr>
                      <w:rFonts w:hint="eastAsia"/>
                    </w:rPr>
                    <w:t>存在不合法的参数。</w:t>
                  </w:r>
                </w:p>
              </w:tc>
            </w:tr>
            <w:tr w:rsidR="00942FBB" w:rsidRPr="000A2602" w:rsidTr="00686EB0">
              <w:tc>
                <w:tcPr>
                  <w:tcW w:w="1089" w:type="pct"/>
                </w:tcPr>
                <w:p w:rsidR="00942FBB" w:rsidRPr="000A2602" w:rsidRDefault="00942FBB" w:rsidP="00EB602D">
                  <w:pPr>
                    <w:pStyle w:val="TableText"/>
                  </w:pPr>
                  <w:r>
                    <w:rPr>
                      <w:rFonts w:hint="eastAsia"/>
                    </w:rPr>
                    <w:t>400</w:t>
                  </w:r>
                </w:p>
              </w:tc>
              <w:tc>
                <w:tcPr>
                  <w:tcW w:w="1211" w:type="pct"/>
                </w:tcPr>
                <w:p w:rsidR="00942FBB" w:rsidRPr="000A2602" w:rsidRDefault="00942FBB" w:rsidP="00EB602D">
                  <w:pPr>
                    <w:pStyle w:val="TableText"/>
                  </w:pPr>
                  <w:r w:rsidRPr="00CC0737">
                    <w:t>11050002</w:t>
                  </w:r>
                </w:p>
              </w:tc>
              <w:tc>
                <w:tcPr>
                  <w:tcW w:w="2700" w:type="pct"/>
                </w:tcPr>
                <w:p w:rsidR="00942FBB" w:rsidRPr="000A2602" w:rsidRDefault="00942FBB" w:rsidP="00EB602D">
                  <w:pPr>
                    <w:pStyle w:val="TableText"/>
                  </w:pPr>
                  <w:r w:rsidRPr="00CC0737">
                    <w:t>不支持添加多个</w:t>
                  </w:r>
                  <w:r w:rsidRPr="00CC0737">
                    <w:t>SNMP</w:t>
                  </w:r>
                  <w:r w:rsidRPr="00CC0737">
                    <w:t>管理站。</w:t>
                  </w:r>
                </w:p>
              </w:tc>
            </w:tr>
            <w:tr w:rsidR="00942FBB" w:rsidRPr="000A2602" w:rsidTr="00686EB0">
              <w:tc>
                <w:tcPr>
                  <w:tcW w:w="1089" w:type="pct"/>
                </w:tcPr>
                <w:p w:rsidR="00942FBB" w:rsidRPr="000A2602" w:rsidRDefault="00942FBB" w:rsidP="00EB602D">
                  <w:pPr>
                    <w:pStyle w:val="TableText"/>
                  </w:pPr>
                  <w:r w:rsidRPr="000A2602">
                    <w:rPr>
                      <w:rFonts w:hint="eastAsia"/>
                    </w:rPr>
                    <w:t>400</w:t>
                  </w:r>
                </w:p>
              </w:tc>
              <w:tc>
                <w:tcPr>
                  <w:tcW w:w="1211" w:type="pct"/>
                </w:tcPr>
                <w:p w:rsidR="00942FBB" w:rsidRPr="000A2602" w:rsidRDefault="00942FBB" w:rsidP="00EB602D">
                  <w:pPr>
                    <w:pStyle w:val="TableText"/>
                  </w:pPr>
                  <w:r w:rsidRPr="000A2602">
                    <w:t>11050003</w:t>
                  </w:r>
                </w:p>
              </w:tc>
              <w:tc>
                <w:tcPr>
                  <w:tcW w:w="2700" w:type="pct"/>
                </w:tcPr>
                <w:p w:rsidR="00942FBB" w:rsidRPr="000A2602" w:rsidRDefault="00942FBB" w:rsidP="00EB602D">
                  <w:pPr>
                    <w:pStyle w:val="TableText"/>
                  </w:pPr>
                  <w:r w:rsidRPr="000A2602">
                    <w:rPr>
                      <w:rFonts w:hint="eastAsia"/>
                    </w:rPr>
                    <w:t>要操作的记录不存在。</w:t>
                  </w:r>
                </w:p>
              </w:tc>
            </w:tr>
          </w:tbl>
          <w:p w:rsidR="00942FBB" w:rsidRPr="000A2602" w:rsidRDefault="00942FBB" w:rsidP="00B2040C">
            <w:pPr>
              <w:pStyle w:val="TableText"/>
            </w:pPr>
          </w:p>
        </w:tc>
      </w:tr>
    </w:tbl>
    <w:p w:rsidR="00686EB0" w:rsidRPr="00686EB0" w:rsidRDefault="00686EB0" w:rsidP="00686EB0">
      <w:bookmarkStart w:id="525" w:name="_Toc439920407"/>
    </w:p>
    <w:p w:rsidR="00942FBB" w:rsidRDefault="00942FBB" w:rsidP="00016746">
      <w:pPr>
        <w:pStyle w:val="31"/>
        <w:rPr>
          <w:rStyle w:val="afff3"/>
          <w:rFonts w:ascii="Times New Roman" w:eastAsiaTheme="minorEastAsia" w:hAnsi="Times New Roman" w:cs="Times New Roman"/>
          <w:bCs w:val="0"/>
          <w:noProof w:val="0"/>
          <w:kern w:val="2"/>
          <w:sz w:val="21"/>
          <w:szCs w:val="21"/>
        </w:rPr>
      </w:pPr>
      <w:bookmarkStart w:id="526" w:name="_Toc486001672"/>
      <w:r w:rsidRPr="000A2602">
        <w:rPr>
          <w:rFonts w:hint="eastAsia"/>
        </w:rPr>
        <w:t>删除</w:t>
      </w:r>
      <w:r w:rsidRPr="000A2602">
        <w:rPr>
          <w:rFonts w:hint="eastAsia"/>
        </w:rPr>
        <w:t>SNMP</w:t>
      </w:r>
      <w:r w:rsidRPr="000A2602">
        <w:rPr>
          <w:rFonts w:hint="eastAsia"/>
        </w:rPr>
        <w:t>配置</w:t>
      </w:r>
      <w:bookmarkEnd w:id="525"/>
      <w:bookmarkEnd w:id="52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27"/>
        <w:gridCol w:w="8412"/>
      </w:tblGrid>
      <w:tr w:rsidR="00942FBB" w:rsidRPr="000A2602" w:rsidTr="00686EB0">
        <w:tc>
          <w:tcPr>
            <w:tcW w:w="122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1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rPr>
                <w:rFonts w:hint="eastAsia"/>
              </w:rPr>
              <w:t>删除</w:t>
            </w:r>
            <w:r w:rsidRPr="000A2602">
              <w:rPr>
                <w:rFonts w:hint="eastAsia"/>
              </w:rPr>
              <w:t>SNMP</w:t>
            </w:r>
            <w:r w:rsidRPr="000A2602">
              <w:rPr>
                <w:rFonts w:hint="eastAsia"/>
              </w:rPr>
              <w:t>配置</w:t>
            </w:r>
          </w:p>
        </w:tc>
      </w:tr>
      <w:tr w:rsidR="00942FBB" w:rsidRPr="000A2602" w:rsidTr="00686EB0">
        <w:tc>
          <w:tcPr>
            <w:tcW w:w="122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1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无请求正文</w:t>
            </w:r>
          </w:p>
          <w:p w:rsidR="00942FBB" w:rsidRPr="000A2602" w:rsidRDefault="00942FBB" w:rsidP="00B2040C">
            <w:pPr>
              <w:pStyle w:val="TableText"/>
            </w:pPr>
            <w:r w:rsidRPr="000A2602">
              <w:t>无</w:t>
            </w:r>
            <w:r w:rsidRPr="000A2602">
              <w:rPr>
                <w:rFonts w:hint="eastAsia"/>
              </w:rPr>
              <w:t>成功</w:t>
            </w:r>
            <w:r w:rsidRPr="000A2602">
              <w:t>响应正文</w:t>
            </w:r>
          </w:p>
        </w:tc>
      </w:tr>
      <w:tr w:rsidR="00942FBB" w:rsidRPr="000A2602" w:rsidTr="00686EB0">
        <w:tc>
          <w:tcPr>
            <w:tcW w:w="122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1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 snmp _uri&gt;/</w:t>
            </w:r>
            <w:r w:rsidRPr="000A2602">
              <w:rPr>
                <w:rFonts w:hint="eastAsia"/>
              </w:rPr>
              <w:t xml:space="preserve">{id}/delete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686EB0">
        <w:tc>
          <w:tcPr>
            <w:tcW w:w="122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1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686EB0">
        <w:tc>
          <w:tcPr>
            <w:tcW w:w="122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12"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4"/>
              <w:gridCol w:w="2741"/>
              <w:gridCol w:w="2721"/>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EB602D">
                  <w:pPr>
                    <w:pStyle w:val="TableText"/>
                  </w:pPr>
                  <w:r w:rsidRPr="000A2602">
                    <w:rPr>
                      <w:rFonts w:hint="eastAsia"/>
                    </w:rPr>
                    <w:t>400</w:t>
                  </w:r>
                </w:p>
              </w:tc>
              <w:tc>
                <w:tcPr>
                  <w:tcW w:w="1674" w:type="pct"/>
                </w:tcPr>
                <w:p w:rsidR="00942FBB" w:rsidRPr="000A2602" w:rsidRDefault="00942FBB" w:rsidP="00EB602D">
                  <w:pPr>
                    <w:pStyle w:val="TableText"/>
                  </w:pPr>
                  <w:r w:rsidRPr="000A2602">
                    <w:t>11050000</w:t>
                  </w:r>
                </w:p>
              </w:tc>
              <w:tc>
                <w:tcPr>
                  <w:tcW w:w="1662" w:type="pct"/>
                </w:tcPr>
                <w:p w:rsidR="00942FBB" w:rsidRPr="000A2602" w:rsidRDefault="00942FBB" w:rsidP="00B2040C">
                  <w:pPr>
                    <w:pStyle w:val="TableText"/>
                  </w:pPr>
                  <w:r w:rsidRPr="000A2602">
                    <w:rPr>
                      <w:rFonts w:hint="eastAsia"/>
                    </w:rPr>
                    <w:t>SNMP</w:t>
                  </w:r>
                  <w:r w:rsidRPr="000A2602">
                    <w:rPr>
                      <w:rFonts w:hint="eastAsia"/>
                    </w:rPr>
                    <w:t>操作失败。</w:t>
                  </w:r>
                </w:p>
              </w:tc>
            </w:tr>
            <w:tr w:rsidR="00942FBB" w:rsidRPr="000A2602" w:rsidTr="005348A4">
              <w:tc>
                <w:tcPr>
                  <w:tcW w:w="1664" w:type="pct"/>
                </w:tcPr>
                <w:p w:rsidR="00942FBB" w:rsidRPr="000A2602" w:rsidRDefault="00942FBB" w:rsidP="00EB602D">
                  <w:pPr>
                    <w:pStyle w:val="TableText"/>
                  </w:pPr>
                  <w:r w:rsidRPr="000A2602">
                    <w:rPr>
                      <w:rFonts w:hint="eastAsia"/>
                    </w:rPr>
                    <w:t>400</w:t>
                  </w:r>
                </w:p>
              </w:tc>
              <w:tc>
                <w:tcPr>
                  <w:tcW w:w="1674" w:type="pct"/>
                </w:tcPr>
                <w:p w:rsidR="00942FBB" w:rsidRPr="000A2602" w:rsidRDefault="00942FBB" w:rsidP="00EB602D">
                  <w:pPr>
                    <w:pStyle w:val="TableText"/>
                  </w:pPr>
                  <w:r w:rsidRPr="000A2602">
                    <w:t>11050001</w:t>
                  </w:r>
                </w:p>
              </w:tc>
              <w:tc>
                <w:tcPr>
                  <w:tcW w:w="1662" w:type="pct"/>
                </w:tcPr>
                <w:p w:rsidR="00942FBB" w:rsidRPr="000A2602" w:rsidRDefault="00942FBB" w:rsidP="00EB602D">
                  <w:pPr>
                    <w:pStyle w:val="TableText"/>
                  </w:pPr>
                  <w:r w:rsidRPr="000A2602">
                    <w:rPr>
                      <w:rFonts w:hint="eastAsia"/>
                    </w:rPr>
                    <w:t>存在不合法的参数。</w:t>
                  </w:r>
                </w:p>
              </w:tc>
            </w:tr>
            <w:tr w:rsidR="00942FBB" w:rsidRPr="000A2602" w:rsidTr="005348A4">
              <w:tc>
                <w:tcPr>
                  <w:tcW w:w="1664" w:type="pct"/>
                </w:tcPr>
                <w:p w:rsidR="00942FBB" w:rsidRPr="000A2602" w:rsidRDefault="00942FBB" w:rsidP="00EB602D">
                  <w:pPr>
                    <w:pStyle w:val="TableText"/>
                  </w:pPr>
                  <w:r w:rsidRPr="000A2602">
                    <w:rPr>
                      <w:rFonts w:hint="eastAsia"/>
                    </w:rPr>
                    <w:t>400</w:t>
                  </w:r>
                </w:p>
              </w:tc>
              <w:tc>
                <w:tcPr>
                  <w:tcW w:w="1674" w:type="pct"/>
                </w:tcPr>
                <w:p w:rsidR="00942FBB" w:rsidRPr="000A2602" w:rsidRDefault="00942FBB" w:rsidP="00EB602D">
                  <w:pPr>
                    <w:pStyle w:val="TableText"/>
                  </w:pPr>
                  <w:r w:rsidRPr="000A2602">
                    <w:t>11050003</w:t>
                  </w:r>
                </w:p>
              </w:tc>
              <w:tc>
                <w:tcPr>
                  <w:tcW w:w="1662" w:type="pct"/>
                </w:tcPr>
                <w:p w:rsidR="00942FBB" w:rsidRPr="000A2602" w:rsidRDefault="00942FBB" w:rsidP="00EB602D">
                  <w:pPr>
                    <w:pStyle w:val="TableText"/>
                  </w:pPr>
                  <w:r w:rsidRPr="000A2602">
                    <w:rPr>
                      <w:rFonts w:hint="eastAsia"/>
                    </w:rPr>
                    <w:t>要操作的记录不存在。</w:t>
                  </w:r>
                </w:p>
              </w:tc>
            </w:tr>
          </w:tbl>
          <w:p w:rsidR="00942FBB" w:rsidRPr="000A2602" w:rsidRDefault="00942FBB" w:rsidP="00B2040C">
            <w:pPr>
              <w:pStyle w:val="TableText"/>
            </w:pPr>
          </w:p>
        </w:tc>
      </w:tr>
    </w:tbl>
    <w:p w:rsidR="00942FBB" w:rsidRPr="000A2602" w:rsidRDefault="00942FBB" w:rsidP="00942FBB">
      <w:pPr>
        <w:rPr>
          <w:rFonts w:eastAsiaTheme="minorEastAsia" w:cs="Times New Roman"/>
        </w:rPr>
      </w:pPr>
    </w:p>
    <w:p w:rsidR="00942FBB" w:rsidRPr="00016746" w:rsidRDefault="00942FBB" w:rsidP="00016746">
      <w:pPr>
        <w:pStyle w:val="21"/>
      </w:pPr>
      <w:bookmarkStart w:id="527" w:name="_Toc439920408"/>
      <w:bookmarkStart w:id="528" w:name="_Toc486001673"/>
      <w:r w:rsidRPr="00016746">
        <w:t>设备资源管理</w:t>
      </w:r>
      <w:bookmarkEnd w:id="527"/>
      <w:bookmarkEnd w:id="528"/>
    </w:p>
    <w:p w:rsidR="00942FBB" w:rsidRDefault="00942FBB" w:rsidP="00016746">
      <w:pPr>
        <w:pStyle w:val="31"/>
      </w:pPr>
      <w:bookmarkStart w:id="529" w:name="_Toc439920409"/>
      <w:bookmarkStart w:id="530" w:name="_Toc486001674"/>
      <w:r w:rsidRPr="000A2602">
        <w:t>查询</w:t>
      </w:r>
      <w:r w:rsidRPr="000A2602">
        <w:t>USB</w:t>
      </w:r>
      <w:r w:rsidRPr="000A2602">
        <w:t>设备信息</w:t>
      </w:r>
      <w:bookmarkEnd w:id="529"/>
      <w:bookmarkEnd w:id="530"/>
    </w:p>
    <w:p w:rsidR="00942FBB" w:rsidRDefault="00942FBB" w:rsidP="00AD4F97">
      <w:pPr>
        <w:pStyle w:val="BlockLabel"/>
        <w:outlineLvl w:val="9"/>
      </w:pPr>
      <w:r w:rsidRPr="000A2602">
        <w:t>查询指定</w:t>
      </w:r>
      <w:r w:rsidRPr="000A2602">
        <w:t>USB</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查询指定</w:t>
            </w:r>
            <w:r w:rsidRPr="000A2602">
              <w:t>USB</w:t>
            </w:r>
            <w:r w:rsidRPr="000A2602">
              <w:t>设备信息</w:t>
            </w: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74"/>
              <w:gridCol w:w="1613"/>
              <w:gridCol w:w="4268"/>
            </w:tblGrid>
            <w:tr w:rsidR="00942FBB" w:rsidRPr="000A2602" w:rsidTr="005348A4">
              <w:tc>
                <w:tcPr>
                  <w:tcW w:w="1350" w:type="pct"/>
                  <w:shd w:val="clear" w:color="auto" w:fill="D9D9D9"/>
                </w:tcPr>
                <w:p w:rsidR="00942FBB" w:rsidRPr="000A2602" w:rsidRDefault="00942FBB" w:rsidP="00B2040C">
                  <w:pPr>
                    <w:pStyle w:val="TableText"/>
                  </w:pPr>
                  <w:r w:rsidRPr="000A2602">
                    <w:t>Name</w:t>
                  </w:r>
                </w:p>
              </w:tc>
              <w:tc>
                <w:tcPr>
                  <w:tcW w:w="3650" w:type="pct"/>
                  <w:gridSpan w:val="2"/>
                  <w:shd w:val="clear" w:color="auto" w:fill="auto"/>
                </w:tcPr>
                <w:p w:rsidR="00942FBB" w:rsidRPr="000A2602" w:rsidRDefault="00942FBB" w:rsidP="00B2040C">
                  <w:pPr>
                    <w:pStyle w:val="TableText"/>
                  </w:pPr>
                  <w:r w:rsidRPr="000A2602">
                    <w:t>响应正文信息</w:t>
                  </w:r>
                  <w:r>
                    <w:rPr>
                      <w:rFonts w:hint="eastAsia"/>
                    </w:rPr>
                    <w:t>（</w:t>
                  </w:r>
                  <w:r w:rsidRPr="000A2602">
                    <w:t>USB</w:t>
                  </w:r>
                  <w:r w:rsidRPr="000A2602">
                    <w:t>设备信息</w:t>
                  </w:r>
                  <w:r>
                    <w:rPr>
                      <w:rFonts w:hint="eastAsia"/>
                    </w:rPr>
                    <w:t>）</w:t>
                  </w:r>
                </w:p>
              </w:tc>
            </w:tr>
            <w:tr w:rsidR="00942FBB" w:rsidRPr="000A2602" w:rsidTr="005348A4">
              <w:tc>
                <w:tcPr>
                  <w:tcW w:w="1350" w:type="pct"/>
                  <w:shd w:val="clear" w:color="auto" w:fill="D9D9D9"/>
                </w:tcPr>
                <w:p w:rsidR="00942FBB" w:rsidRPr="000A2602" w:rsidRDefault="00942FBB" w:rsidP="00B2040C">
                  <w:pPr>
                    <w:pStyle w:val="TableText"/>
                  </w:pPr>
                  <w:r w:rsidRPr="000A2602">
                    <w:t>Attribute</w:t>
                  </w:r>
                </w:p>
              </w:tc>
              <w:tc>
                <w:tcPr>
                  <w:tcW w:w="1001" w:type="pct"/>
                  <w:shd w:val="clear" w:color="auto" w:fill="D9D9D9"/>
                </w:tcPr>
                <w:p w:rsidR="00942FBB" w:rsidRPr="000A2602" w:rsidRDefault="00942FBB" w:rsidP="00B2040C">
                  <w:pPr>
                    <w:pStyle w:val="TableText"/>
                  </w:pPr>
                  <w:r w:rsidRPr="000A2602">
                    <w:t>Type</w:t>
                  </w:r>
                </w:p>
              </w:tc>
              <w:tc>
                <w:tcPr>
                  <w:tcW w:w="2649" w:type="pct"/>
                  <w:shd w:val="clear" w:color="auto" w:fill="D9D9D9"/>
                </w:tcPr>
                <w:p w:rsidR="00942FBB" w:rsidRPr="000A2602" w:rsidRDefault="00942FBB" w:rsidP="00B2040C">
                  <w:pPr>
                    <w:pStyle w:val="TableText"/>
                  </w:pPr>
                  <w:r w:rsidRPr="000A2602">
                    <w:t>Description</w:t>
                  </w:r>
                </w:p>
              </w:tc>
            </w:tr>
            <w:tr w:rsidR="00942FBB" w:rsidRPr="000A2602" w:rsidTr="005348A4">
              <w:tc>
                <w:tcPr>
                  <w:tcW w:w="1350" w:type="pct"/>
                </w:tcPr>
                <w:p w:rsidR="00942FBB" w:rsidRPr="000A2602" w:rsidRDefault="00942FBB" w:rsidP="00B2040C">
                  <w:pPr>
                    <w:pStyle w:val="TableText"/>
                  </w:pPr>
                  <w:r w:rsidRPr="000A2602">
                    <w:t>uri</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w:t>
                  </w:r>
                  <w:r w:rsidRPr="000A2602">
                    <w:t>URI</w:t>
                  </w:r>
                  <w:r w:rsidRPr="000A2602">
                    <w:t>地址，形如：</w:t>
                  </w:r>
                  <w:r w:rsidRPr="000A2602">
                    <w:t>/service/sites/1/usbs/XXX;</w:t>
                  </w:r>
                </w:p>
              </w:tc>
            </w:tr>
            <w:tr w:rsidR="00942FBB" w:rsidRPr="000A2602" w:rsidTr="005348A4">
              <w:tc>
                <w:tcPr>
                  <w:tcW w:w="1350" w:type="pct"/>
                </w:tcPr>
                <w:p w:rsidR="00942FBB" w:rsidRPr="000A2602" w:rsidRDefault="00942FBB" w:rsidP="00B2040C">
                  <w:pPr>
                    <w:pStyle w:val="TableText"/>
                  </w:pPr>
                  <w:r w:rsidRPr="000A2602">
                    <w:t>urn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设备的标识，形如：</w:t>
                  </w:r>
                  <w:r w:rsidRPr="000A2602">
                    <w:t xml:space="preserve">urn:site:1:usbs:XX; </w:t>
                  </w:r>
                </w:p>
              </w:tc>
            </w:tr>
            <w:tr w:rsidR="00942FBB" w:rsidRPr="000A2602" w:rsidTr="005348A4">
              <w:tc>
                <w:tcPr>
                  <w:tcW w:w="1350" w:type="pct"/>
                </w:tcPr>
                <w:p w:rsidR="00942FBB" w:rsidRPr="000A2602" w:rsidRDefault="00942FBB" w:rsidP="00B2040C">
                  <w:pPr>
                    <w:pStyle w:val="TableText"/>
                  </w:pPr>
                  <w:r w:rsidRPr="000A2602">
                    <w:t>hostUrn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设备所在</w:t>
                  </w:r>
                  <w:r w:rsidRPr="000A2602">
                    <w:t>CNA</w:t>
                  </w:r>
                  <w:r w:rsidRPr="000A2602">
                    <w:t>节点</w:t>
                  </w:r>
                  <w:r w:rsidRPr="000A2602">
                    <w:t>Urn</w:t>
                  </w:r>
                </w:p>
              </w:tc>
            </w:tr>
            <w:tr w:rsidR="00942FBB" w:rsidRPr="000A2602" w:rsidTr="005348A4">
              <w:tc>
                <w:tcPr>
                  <w:tcW w:w="1350" w:type="pct"/>
                </w:tcPr>
                <w:p w:rsidR="00942FBB" w:rsidRPr="000A2602" w:rsidRDefault="00942FBB" w:rsidP="00B2040C">
                  <w:pPr>
                    <w:pStyle w:val="TableText"/>
                  </w:pPr>
                  <w:r w:rsidRPr="000A2602">
                    <w:t>hostName</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所在</w:t>
                  </w:r>
                  <w:r w:rsidRPr="000A2602">
                    <w:t>CNA</w:t>
                  </w:r>
                  <w:r w:rsidRPr="000A2602">
                    <w:t>节点名称</w:t>
                  </w:r>
                </w:p>
              </w:tc>
            </w:tr>
            <w:tr w:rsidR="00942FBB" w:rsidRPr="000A2602" w:rsidTr="005348A4">
              <w:tc>
                <w:tcPr>
                  <w:tcW w:w="1350"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productId</w:t>
                  </w:r>
                </w:p>
              </w:tc>
              <w:tc>
                <w:tcPr>
                  <w:tcW w:w="1001"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26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产品</w:t>
                  </w:r>
                  <w:r w:rsidRPr="000A2602">
                    <w:t>id</w:t>
                  </w:r>
                </w:p>
              </w:tc>
            </w:tr>
            <w:tr w:rsidR="00942FBB" w:rsidRPr="000A2602" w:rsidTr="005348A4">
              <w:tc>
                <w:tcPr>
                  <w:tcW w:w="1350" w:type="pct"/>
                </w:tcPr>
                <w:p w:rsidR="00942FBB" w:rsidRPr="000A2602" w:rsidRDefault="00942FBB" w:rsidP="00B2040C">
                  <w:pPr>
                    <w:pStyle w:val="TableText"/>
                  </w:pPr>
                  <w:r w:rsidRPr="000A2602">
                    <w:t>description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描述信息（设备名、厂商名等）</w:t>
                  </w:r>
                </w:p>
              </w:tc>
            </w:tr>
            <w:tr w:rsidR="00942FBB" w:rsidRPr="000A2602" w:rsidTr="005348A4">
              <w:tc>
                <w:tcPr>
                  <w:tcW w:w="1350" w:type="pct"/>
                </w:tcPr>
                <w:p w:rsidR="00942FBB" w:rsidRPr="000A2602" w:rsidRDefault="00942FBB" w:rsidP="00B2040C">
                  <w:pPr>
                    <w:pStyle w:val="TableText"/>
                  </w:pPr>
                  <w:r w:rsidRPr="000A2602">
                    <w:t>workStatus</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设备的工作状态（直通或者未直通或不可用</w:t>
                  </w:r>
                  <w:r w:rsidRPr="000A2602">
                    <w:t xml:space="preserve"> Working/Ready/Unavailable</w:t>
                  </w:r>
                  <w:r w:rsidRPr="000A2602">
                    <w:t>）</w:t>
                  </w:r>
                </w:p>
              </w:tc>
            </w:tr>
            <w:tr w:rsidR="00942FBB" w:rsidRPr="000A2602" w:rsidTr="005348A4">
              <w:tc>
                <w:tcPr>
                  <w:tcW w:w="1350" w:type="pct"/>
                </w:tcPr>
                <w:p w:rsidR="00942FBB" w:rsidRPr="000A2602" w:rsidRDefault="00942FBB" w:rsidP="00B2040C">
                  <w:pPr>
                    <w:pStyle w:val="TableText"/>
                  </w:pPr>
                  <w:r w:rsidRPr="000A2602">
                    <w:t>allocateStatus</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设备的分配状态（已分配或者未分配</w:t>
                  </w:r>
                  <w:r w:rsidRPr="000A2602">
                    <w:t xml:space="preserve"> Allocated/UnAllocated </w:t>
                  </w:r>
                  <w:r w:rsidRPr="000A2602">
                    <w:t>）</w:t>
                  </w:r>
                </w:p>
              </w:tc>
            </w:tr>
            <w:tr w:rsidR="00942FBB" w:rsidRPr="000A2602" w:rsidTr="005348A4">
              <w:tc>
                <w:tcPr>
                  <w:tcW w:w="1350" w:type="pct"/>
                </w:tcPr>
                <w:p w:rsidR="00942FBB" w:rsidRPr="000A2602" w:rsidRDefault="00942FBB" w:rsidP="00B2040C">
                  <w:pPr>
                    <w:pStyle w:val="TableText"/>
                  </w:pPr>
                  <w:r w:rsidRPr="000A2602">
                    <w:t>vmUrn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关联的</w:t>
                  </w:r>
                  <w:r w:rsidRPr="000A2602">
                    <w:t>vm</w:t>
                  </w:r>
                  <w:r w:rsidRPr="000A2602">
                    <w:t>标识</w:t>
                  </w:r>
                </w:p>
              </w:tc>
            </w:tr>
            <w:tr w:rsidR="00942FBB" w:rsidRPr="000A2602" w:rsidTr="005348A4">
              <w:tc>
                <w:tcPr>
                  <w:tcW w:w="1350" w:type="pct"/>
                </w:tcPr>
                <w:p w:rsidR="00942FBB" w:rsidRPr="000A2602" w:rsidRDefault="00942FBB" w:rsidP="00B2040C">
                  <w:pPr>
                    <w:pStyle w:val="TableText"/>
                  </w:pPr>
                  <w:r w:rsidRPr="000A2602">
                    <w:t>vmName</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关联的</w:t>
                  </w:r>
                  <w:r w:rsidRPr="000A2602">
                    <w:t>vm</w:t>
                  </w:r>
                  <w:r w:rsidRPr="000A2602">
                    <w:t>名称</w:t>
                  </w:r>
                </w:p>
              </w:tc>
            </w:tr>
            <w:tr w:rsidR="00942FBB" w:rsidRPr="000A2602" w:rsidTr="005348A4">
              <w:tc>
                <w:tcPr>
                  <w:tcW w:w="1350" w:type="pct"/>
                </w:tcPr>
                <w:p w:rsidR="00942FBB" w:rsidRPr="000A2602" w:rsidRDefault="00942FBB" w:rsidP="00B2040C">
                  <w:pPr>
                    <w:pStyle w:val="TableText"/>
                  </w:pPr>
                  <w:r w:rsidRPr="000A2602">
                    <w:t>usbControllerType</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所关联的控制器类型</w:t>
                  </w:r>
                </w:p>
              </w:tc>
            </w:tr>
            <w:tr w:rsidR="00942FBB" w:rsidRPr="000A2602" w:rsidTr="005348A4">
              <w:tc>
                <w:tcPr>
                  <w:tcW w:w="1350" w:type="pct"/>
                </w:tcPr>
                <w:p w:rsidR="00942FBB" w:rsidRPr="000A2602" w:rsidRDefault="00942FBB" w:rsidP="00EB602D">
                  <w:pPr>
                    <w:pStyle w:val="TableText"/>
                  </w:pPr>
                  <w:r w:rsidRPr="000A2602">
                    <w:t>version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EB602D">
                  <w:pPr>
                    <w:pStyle w:val="TableText"/>
                  </w:pPr>
                  <w:r w:rsidRPr="000A2602">
                    <w:t>Usb</w:t>
                  </w:r>
                  <w:r w:rsidRPr="000A2602">
                    <w:t>设备的版本号</w:t>
                  </w:r>
                </w:p>
              </w:tc>
            </w:tr>
          </w:tbl>
          <w:p w:rsidR="00942FBB" w:rsidRPr="000A2602" w:rsidRDefault="00942FBB" w:rsidP="00B2040C">
            <w:pPr>
              <w:pStyle w:val="TableText"/>
            </w:pP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&lt;usb_uri&gt;/&lt;usbid&gt;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hostUrn</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hostName</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productId</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desciption</w:t>
            </w:r>
            <w:r w:rsidRPr="005348A4">
              <w:rPr>
                <w:rFonts w:ascii="宋体" w:hAnsi="宋体"/>
              </w:rPr>
              <w:t>”</w:t>
            </w:r>
            <w:r w:rsidR="00942FBB" w:rsidRPr="000A2602">
              <w:t xml:space="preserve">:string </w:t>
            </w:r>
            <w:r w:rsidR="00942FBB" w:rsidRPr="000A2602">
              <w:t>，</w:t>
            </w:r>
          </w:p>
          <w:p w:rsidR="00942FBB" w:rsidRPr="000A2602" w:rsidRDefault="00942FBB" w:rsidP="00B2040C">
            <w:pPr>
              <w:pStyle w:val="TableText"/>
            </w:pPr>
            <w:r w:rsidRPr="000A2602" w:rsidDel="00BA3CD7">
              <w:t xml:space="preserve"> </w:t>
            </w:r>
            <w:r w:rsidR="005348A4" w:rsidRPr="005348A4">
              <w:rPr>
                <w:rFonts w:ascii="宋体" w:hAnsi="宋体"/>
              </w:rPr>
              <w:t>“</w:t>
            </w:r>
            <w:r w:rsidRPr="000A2602">
              <w:t>workStatus</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allocateStatus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vmUrn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vmName</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usbControllerType</w:t>
            </w:r>
            <w:r w:rsidR="005348A4" w:rsidRPr="005348A4">
              <w:rPr>
                <w:rFonts w:ascii="宋体" w:hAnsi="宋体"/>
              </w:rPr>
              <w:t>”</w:t>
            </w:r>
            <w:r w:rsidRPr="000A2602">
              <w:t>,string</w:t>
            </w:r>
          </w:p>
          <w:p w:rsidR="00942FBB" w:rsidRPr="000A2602" w:rsidRDefault="00942FBB" w:rsidP="00B2040C">
            <w:pPr>
              <w:pStyle w:val="TableText"/>
              <w:rPr>
                <w:sz w:val="24"/>
                <w:szCs w:val="24"/>
              </w:rPr>
            </w:pPr>
            <w:r w:rsidRPr="000A2602">
              <w:t>}</w:t>
            </w:r>
          </w:p>
        </w:tc>
      </w:tr>
    </w:tbl>
    <w:p w:rsidR="00942FBB" w:rsidRPr="000A2602" w:rsidRDefault="00942FBB" w:rsidP="00686EB0"/>
    <w:p w:rsidR="00942FBB" w:rsidRDefault="00942FBB" w:rsidP="00AD4F97">
      <w:pPr>
        <w:pStyle w:val="BlockLabel"/>
        <w:outlineLvl w:val="9"/>
      </w:pPr>
      <w:r w:rsidRPr="000A2602">
        <w:t>过滤分页查询</w:t>
      </w:r>
      <w:r w:rsidRPr="000A2602">
        <w:t>USB</w:t>
      </w:r>
      <w:r w:rsidRPr="000A2602">
        <w:t>设备信息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sz w:val="24"/>
              </w:rPr>
            </w:pPr>
            <w:r w:rsidRPr="000A2602">
              <w:t>过滤分页查询</w:t>
            </w:r>
            <w:r w:rsidRPr="000A2602">
              <w:t>USB</w:t>
            </w:r>
            <w:r w:rsidRPr="000A2602">
              <w:t>设备信息</w:t>
            </w: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281" w:type="dxa"/>
            <w:tcBorders>
              <w:top w:val="single" w:sz="4" w:space="0" w:color="000000"/>
              <w:left w:val="single" w:sz="4" w:space="0" w:color="000000"/>
              <w:bottom w:val="single" w:sz="4" w:space="0" w:color="000000"/>
              <w:right w:val="single" w:sz="4" w:space="0" w:color="000000"/>
            </w:tcBorders>
          </w:tcPr>
          <w:tbl>
            <w:tblPr>
              <w:tblW w:w="8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34"/>
              <w:gridCol w:w="1575"/>
              <w:gridCol w:w="5349"/>
            </w:tblGrid>
            <w:tr w:rsidR="00942FBB" w:rsidRPr="000A2602" w:rsidTr="005348A4">
              <w:trPr>
                <w:gridAfter w:val="1"/>
                <w:wAfter w:w="3200" w:type="pct"/>
              </w:trPr>
              <w:tc>
                <w:tcPr>
                  <w:tcW w:w="858" w:type="pct"/>
                  <w:shd w:val="clear" w:color="auto" w:fill="D9D9D9"/>
                </w:tcPr>
                <w:p w:rsidR="00942FBB" w:rsidRPr="000A2602" w:rsidRDefault="00942FBB" w:rsidP="00B2040C">
                  <w:pPr>
                    <w:pStyle w:val="TableText"/>
                    <w:rPr>
                      <w:b/>
                    </w:rPr>
                  </w:pPr>
                  <w:r w:rsidRPr="000A2602">
                    <w:t>Na</w:t>
                  </w:r>
                  <w:r w:rsidRPr="000A2602">
                    <w:rPr>
                      <w:b/>
                    </w:rPr>
                    <w:t>me</w:t>
                  </w:r>
                </w:p>
              </w:tc>
              <w:tc>
                <w:tcPr>
                  <w:tcW w:w="942" w:type="pct"/>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858" w:type="pct"/>
                  <w:shd w:val="clear" w:color="auto" w:fill="D9D9D9"/>
                </w:tcPr>
                <w:p w:rsidR="00942FBB" w:rsidRPr="000A2602" w:rsidRDefault="00942FBB" w:rsidP="00B2040C">
                  <w:pPr>
                    <w:pStyle w:val="TableText"/>
                    <w:rPr>
                      <w:b/>
                    </w:rPr>
                  </w:pPr>
                  <w:r w:rsidRPr="000A2602">
                    <w:rPr>
                      <w:b/>
                    </w:rPr>
                    <w:t>At</w:t>
                  </w:r>
                  <w:r w:rsidRPr="000A2602">
                    <w:rPr>
                      <w:b/>
                    </w:rPr>
                    <w:cr/>
                    <w:t>ibute</w:t>
                  </w:r>
                </w:p>
              </w:tc>
              <w:tc>
                <w:tcPr>
                  <w:tcW w:w="942" w:type="pct"/>
                  <w:shd w:val="clear" w:color="auto" w:fill="D9D9D9"/>
                </w:tcPr>
                <w:p w:rsidR="00942FBB" w:rsidRPr="000A2602" w:rsidRDefault="00942FBB" w:rsidP="00B2040C">
                  <w:pPr>
                    <w:pStyle w:val="TableText"/>
                    <w:rPr>
                      <w:b/>
                    </w:rPr>
                  </w:pPr>
                  <w:r w:rsidRPr="000A2602">
                    <w:rPr>
                      <w:b/>
                    </w:rPr>
                    <w:t>Type</w:t>
                  </w:r>
                </w:p>
              </w:tc>
              <w:tc>
                <w:tcPr>
                  <w:tcW w:w="3200" w:type="pct"/>
                  <w:shd w:val="clear" w:color="auto" w:fill="D9D9D9"/>
                </w:tcPr>
                <w:p w:rsidR="00942FBB" w:rsidRPr="000A2602" w:rsidRDefault="00942FBB" w:rsidP="00B2040C">
                  <w:pPr>
                    <w:pStyle w:val="TableText"/>
                    <w:rPr>
                      <w:b/>
                    </w:rPr>
                  </w:pPr>
                  <w:r w:rsidRPr="000A2602">
                    <w:rPr>
                      <w:b/>
                    </w:rPr>
                    <w:cr/>
                    <w:t>escription</w:t>
                  </w:r>
                </w:p>
              </w:tc>
            </w:tr>
            <w:tr w:rsidR="00942FBB" w:rsidRPr="000A2602" w:rsidTr="005348A4">
              <w:tc>
                <w:tcPr>
                  <w:tcW w:w="858" w:type="pct"/>
                </w:tcPr>
                <w:p w:rsidR="00942FBB" w:rsidRPr="000A2602" w:rsidRDefault="00942FBB" w:rsidP="00B2040C">
                  <w:pPr>
                    <w:pStyle w:val="TableText"/>
                  </w:pPr>
                  <w:r w:rsidRPr="000A2602">
                    <w:t>limit</w:t>
                  </w:r>
                </w:p>
              </w:tc>
              <w:tc>
                <w:tcPr>
                  <w:tcW w:w="942" w:type="pct"/>
                  <w:shd w:val="clear" w:color="auto" w:fill="auto"/>
                </w:tcPr>
                <w:p w:rsidR="00942FBB" w:rsidRPr="000A2602" w:rsidRDefault="00942FBB" w:rsidP="00B2040C">
                  <w:pPr>
                    <w:pStyle w:val="TableText"/>
                  </w:pPr>
                  <w:r w:rsidRPr="000A2602">
                    <w:t>integer</w:t>
                  </w:r>
                </w:p>
              </w:tc>
              <w:tc>
                <w:tcPr>
                  <w:tcW w:w="3200" w:type="pct"/>
                  <w:shd w:val="clear" w:color="auto" w:fill="auto"/>
                </w:tcPr>
                <w:p w:rsidR="00942FBB" w:rsidRPr="000A2602" w:rsidRDefault="00942FBB" w:rsidP="00B2040C">
                  <w:pPr>
                    <w:pStyle w:val="TableText"/>
                  </w:pPr>
                  <w:r w:rsidRPr="000A2602">
                    <w:t>可选，单页查询量，最大为</w:t>
                  </w:r>
                  <w:r w:rsidRPr="000A2602">
                    <w:t>100</w:t>
                  </w:r>
                  <w:r w:rsidRPr="000A2602">
                    <w:t>。当过滤查询到的虚拟机数量超过</w:t>
                  </w:r>
                  <w:r w:rsidRPr="000A2602">
                    <w:t>100</w:t>
                  </w:r>
                  <w:r w:rsidRPr="000A2602">
                    <w:t>时，系统按照</w:t>
                  </w:r>
                  <w:r w:rsidRPr="000A2602">
                    <w:t>limit=100</w:t>
                  </w:r>
                  <w:r w:rsidRPr="000A2602">
                    <w:t>，</w:t>
                  </w:r>
                  <w:r w:rsidRPr="000A2602">
                    <w:t>offset=0</w:t>
                  </w:r>
                  <w:r w:rsidRPr="000A2602">
                    <w:t>处理</w:t>
                  </w:r>
                </w:p>
              </w:tc>
            </w:tr>
            <w:tr w:rsidR="00942FBB" w:rsidRPr="000A2602" w:rsidTr="005348A4">
              <w:tc>
                <w:tcPr>
                  <w:tcW w:w="858" w:type="pct"/>
                </w:tcPr>
                <w:p w:rsidR="00942FBB" w:rsidRPr="000A2602" w:rsidRDefault="00942FBB" w:rsidP="00B2040C">
                  <w:pPr>
                    <w:pStyle w:val="TableText"/>
                  </w:pPr>
                  <w:r w:rsidRPr="000A2602">
                    <w:t>offset</w:t>
                  </w:r>
                </w:p>
              </w:tc>
              <w:tc>
                <w:tcPr>
                  <w:tcW w:w="942" w:type="pct"/>
                  <w:shd w:val="clear" w:color="auto" w:fill="auto"/>
                </w:tcPr>
                <w:p w:rsidR="00942FBB" w:rsidRPr="000A2602" w:rsidRDefault="00942FBB" w:rsidP="00B2040C">
                  <w:pPr>
                    <w:pStyle w:val="TableText"/>
                  </w:pPr>
                  <w:r w:rsidRPr="000A2602">
                    <w:t>integer</w:t>
                  </w:r>
                </w:p>
              </w:tc>
              <w:tc>
                <w:tcPr>
                  <w:tcW w:w="3200" w:type="pct"/>
                  <w:shd w:val="clear" w:color="auto" w:fill="auto"/>
                </w:tcPr>
                <w:p w:rsidR="00942FBB" w:rsidRPr="000A2602" w:rsidRDefault="00942FBB" w:rsidP="00B2040C">
                  <w:pPr>
                    <w:pStyle w:val="TableText"/>
                  </w:pPr>
                  <w:r w:rsidRPr="000A2602">
                    <w:t>可选，偏移量</w:t>
                  </w:r>
                </w:p>
              </w:tc>
            </w:tr>
            <w:tr w:rsidR="00942FBB" w:rsidRPr="000A2602" w:rsidTr="005348A4">
              <w:tc>
                <w:tcPr>
                  <w:tcW w:w="858" w:type="pct"/>
                </w:tcPr>
                <w:p w:rsidR="00942FBB" w:rsidRPr="000A2602" w:rsidRDefault="00942FBB" w:rsidP="00B2040C">
                  <w:pPr>
                    <w:pStyle w:val="TableText"/>
                  </w:pPr>
                  <w:r w:rsidRPr="000A2602">
                    <w:t>scope</w:t>
                  </w:r>
                </w:p>
              </w:tc>
              <w:tc>
                <w:tcPr>
                  <w:tcW w:w="942" w:type="pct"/>
                  <w:shd w:val="clear" w:color="auto" w:fill="auto"/>
                </w:tcPr>
                <w:p w:rsidR="00942FBB" w:rsidRPr="000A2602" w:rsidRDefault="00942FBB" w:rsidP="00B2040C">
                  <w:pPr>
                    <w:pStyle w:val="TableText"/>
                  </w:pPr>
                  <w:r w:rsidRPr="000A2602">
                    <w:t>string</w:t>
                  </w:r>
                </w:p>
              </w:tc>
              <w:tc>
                <w:tcPr>
                  <w:tcW w:w="3200" w:type="pct"/>
                  <w:shd w:val="clear" w:color="auto" w:fill="auto"/>
                </w:tcPr>
                <w:p w:rsidR="00942FBB" w:rsidRPr="000A2602" w:rsidRDefault="00942FBB" w:rsidP="00B2040C">
                  <w:pPr>
                    <w:pStyle w:val="TableText"/>
                  </w:pPr>
                  <w:r w:rsidRPr="000A2602">
                    <w:t>必选，范围</w:t>
                  </w:r>
                  <w:r w:rsidRPr="000A2602">
                    <w:t>: clusterUrn</w:t>
                  </w:r>
                  <w:r w:rsidRPr="000A2602">
                    <w:t>、</w:t>
                  </w:r>
                  <w:r w:rsidRPr="000A2602">
                    <w:t>hostUrn</w:t>
                  </w:r>
                  <w:r w:rsidRPr="000A2602">
                    <w:t>、</w:t>
                  </w:r>
                  <w:r w:rsidRPr="000A2602">
                    <w:t>vmUrn</w:t>
                  </w:r>
                </w:p>
              </w:tc>
            </w:tr>
            <w:tr w:rsidR="00942FBB" w:rsidRPr="000A2602" w:rsidTr="005348A4">
              <w:tc>
                <w:tcPr>
                  <w:tcW w:w="858" w:type="pct"/>
                </w:tcPr>
                <w:p w:rsidR="00942FBB" w:rsidRPr="000A2602" w:rsidRDefault="00942FBB" w:rsidP="00B2040C">
                  <w:pPr>
                    <w:pStyle w:val="TableText"/>
                  </w:pPr>
                  <w:r w:rsidRPr="000A2602">
                    <w:t>workStatus</w:t>
                  </w:r>
                </w:p>
              </w:tc>
              <w:tc>
                <w:tcPr>
                  <w:tcW w:w="942" w:type="pct"/>
                  <w:shd w:val="clear" w:color="auto" w:fill="auto"/>
                </w:tcPr>
                <w:p w:rsidR="00942FBB" w:rsidRPr="000A2602" w:rsidRDefault="00942FBB" w:rsidP="00B2040C">
                  <w:pPr>
                    <w:pStyle w:val="TableText"/>
                  </w:pPr>
                  <w:r w:rsidRPr="000A2602">
                    <w:t>string</w:t>
                  </w:r>
                </w:p>
              </w:tc>
              <w:tc>
                <w:tcPr>
                  <w:tcW w:w="3200" w:type="pct"/>
                  <w:shd w:val="clear" w:color="auto" w:fill="auto"/>
                </w:tcPr>
                <w:p w:rsidR="00942FBB" w:rsidRPr="000A2602" w:rsidRDefault="00942FBB" w:rsidP="00B2040C">
                  <w:pPr>
                    <w:pStyle w:val="TableText"/>
                  </w:pPr>
                  <w:r w:rsidRPr="000A2602">
                    <w:t>Usb</w:t>
                  </w:r>
                  <w:r w:rsidRPr="000A2602">
                    <w:t>设备的工作状态（直通或者未直通或不可用</w:t>
                  </w:r>
                  <w:r w:rsidRPr="000A2602">
                    <w:t xml:space="preserve"> Working/Ready/Unavailable</w:t>
                  </w:r>
                  <w:r w:rsidRPr="000A2602">
                    <w:t>）</w:t>
                  </w:r>
                </w:p>
              </w:tc>
            </w:tr>
            <w:tr w:rsidR="00942FBB" w:rsidRPr="000A2602" w:rsidTr="005348A4">
              <w:tc>
                <w:tcPr>
                  <w:tcW w:w="858" w:type="pct"/>
                </w:tcPr>
                <w:p w:rsidR="00942FBB" w:rsidRPr="000A2602" w:rsidRDefault="00942FBB" w:rsidP="00B2040C">
                  <w:pPr>
                    <w:pStyle w:val="TableText"/>
                  </w:pPr>
                  <w:r w:rsidRPr="000A2602">
                    <w:t>allocateStatus</w:t>
                  </w:r>
                </w:p>
              </w:tc>
              <w:tc>
                <w:tcPr>
                  <w:tcW w:w="942" w:type="pct"/>
                  <w:shd w:val="clear" w:color="auto" w:fill="auto"/>
                </w:tcPr>
                <w:p w:rsidR="00942FBB" w:rsidRPr="000A2602" w:rsidRDefault="00942FBB" w:rsidP="00B2040C">
                  <w:pPr>
                    <w:pStyle w:val="TableText"/>
                  </w:pPr>
                  <w:r w:rsidRPr="000A2602">
                    <w:t>string</w:t>
                  </w:r>
                </w:p>
              </w:tc>
              <w:tc>
                <w:tcPr>
                  <w:tcW w:w="3200" w:type="pct"/>
                  <w:shd w:val="clear" w:color="auto" w:fill="auto"/>
                </w:tcPr>
                <w:p w:rsidR="00942FBB" w:rsidRPr="000A2602" w:rsidRDefault="00942FBB" w:rsidP="00B2040C">
                  <w:pPr>
                    <w:pStyle w:val="TableText"/>
                  </w:pPr>
                  <w:r w:rsidRPr="000A2602">
                    <w:t>usb</w:t>
                  </w:r>
                  <w:r w:rsidRPr="000A2602">
                    <w:t>设备的分配状态（已分配或者未分配</w:t>
                  </w:r>
                  <w:r w:rsidRPr="000A2602">
                    <w:t xml:space="preserve"> Allocated/UnAllocated </w:t>
                  </w:r>
                  <w:r w:rsidRPr="000A2602">
                    <w:t>）</w:t>
                  </w:r>
                </w:p>
              </w:tc>
            </w:tr>
            <w:tr w:rsidR="00942FBB" w:rsidRPr="000A2602" w:rsidTr="005348A4">
              <w:tc>
                <w:tcPr>
                  <w:tcW w:w="858" w:type="pct"/>
                </w:tcPr>
                <w:p w:rsidR="00942FBB" w:rsidRPr="000A2602" w:rsidRDefault="00942FBB" w:rsidP="00B2040C">
                  <w:pPr>
                    <w:pStyle w:val="TableText"/>
                  </w:pPr>
                  <w:r w:rsidRPr="000A2602">
                    <w:t>vmName</w:t>
                  </w:r>
                </w:p>
              </w:tc>
              <w:tc>
                <w:tcPr>
                  <w:tcW w:w="942" w:type="pct"/>
                  <w:shd w:val="clear" w:color="auto" w:fill="auto"/>
                </w:tcPr>
                <w:p w:rsidR="00942FBB" w:rsidRPr="000A2602" w:rsidRDefault="00942FBB" w:rsidP="00B2040C">
                  <w:pPr>
                    <w:pStyle w:val="TableText"/>
                  </w:pPr>
                  <w:r w:rsidRPr="000A2602">
                    <w:t>string</w:t>
                  </w:r>
                </w:p>
              </w:tc>
              <w:tc>
                <w:tcPr>
                  <w:tcW w:w="3200" w:type="pct"/>
                  <w:shd w:val="clear" w:color="auto" w:fill="auto"/>
                </w:tcPr>
                <w:p w:rsidR="00942FBB" w:rsidRPr="000A2602" w:rsidRDefault="00942FBB" w:rsidP="00B2040C">
                  <w:pPr>
                    <w:pStyle w:val="TableText"/>
                  </w:pPr>
                  <w:r w:rsidRPr="000A2602">
                    <w:t>可选，虚拟机的名字，默认为空，支持模糊查询，不区分大小写，值不能为</w:t>
                  </w:r>
                  <w:r w:rsidRPr="000A2602">
                    <w:t>null</w:t>
                  </w:r>
                  <w:r w:rsidRPr="000A2602">
                    <w:t>或</w:t>
                  </w:r>
                  <w:r w:rsidR="005348A4" w:rsidRPr="005348A4">
                    <w:rPr>
                      <w:rFonts w:ascii="宋体" w:hAnsi="宋体"/>
                    </w:rPr>
                    <w:t>””</w:t>
                  </w:r>
                </w:p>
              </w:tc>
            </w:tr>
            <w:tr w:rsidR="00942FBB" w:rsidRPr="000A2602" w:rsidTr="005348A4">
              <w:tc>
                <w:tcPr>
                  <w:tcW w:w="858" w:type="pct"/>
                </w:tcPr>
                <w:p w:rsidR="00942FBB" w:rsidRPr="000A2602" w:rsidRDefault="00942FBB" w:rsidP="00B2040C">
                  <w:pPr>
                    <w:pStyle w:val="TableText"/>
                  </w:pPr>
                  <w:r w:rsidRPr="000A2602">
                    <w:t>vmId</w:t>
                  </w:r>
                </w:p>
              </w:tc>
              <w:tc>
                <w:tcPr>
                  <w:tcW w:w="942" w:type="pct"/>
                  <w:shd w:val="clear" w:color="auto" w:fill="auto"/>
                </w:tcPr>
                <w:p w:rsidR="00942FBB" w:rsidRPr="000A2602" w:rsidRDefault="00942FBB" w:rsidP="00B2040C">
                  <w:pPr>
                    <w:pStyle w:val="TableText"/>
                  </w:pPr>
                  <w:r w:rsidRPr="000A2602">
                    <w:t>string</w:t>
                  </w:r>
                </w:p>
              </w:tc>
              <w:tc>
                <w:tcPr>
                  <w:tcW w:w="3200" w:type="pct"/>
                  <w:shd w:val="clear" w:color="auto" w:fill="auto"/>
                </w:tcPr>
                <w:p w:rsidR="00942FBB" w:rsidRPr="000A2602" w:rsidRDefault="00942FBB" w:rsidP="00B2040C">
                  <w:pPr>
                    <w:pStyle w:val="TableText"/>
                  </w:pPr>
                  <w:r w:rsidRPr="000A2602">
                    <w:t>可选，虚拟机的</w:t>
                  </w:r>
                  <w:r w:rsidRPr="000A2602">
                    <w:t>id</w:t>
                  </w:r>
                  <w:r w:rsidRPr="000A2602">
                    <w:t>，默认为空</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1168"/>
              <w:gridCol w:w="5751"/>
            </w:tblGrid>
            <w:tr w:rsidR="00942FBB" w:rsidRPr="000A2602" w:rsidTr="005348A4">
              <w:tc>
                <w:tcPr>
                  <w:tcW w:w="705" w:type="pct"/>
                  <w:shd w:val="clear" w:color="auto" w:fill="D9D9D9"/>
                </w:tcPr>
                <w:p w:rsidR="00942FBB" w:rsidRPr="000A2602" w:rsidRDefault="00942FBB" w:rsidP="00B2040C">
                  <w:pPr>
                    <w:pStyle w:val="TableText"/>
                  </w:pPr>
                  <w:r w:rsidRPr="000A2602">
                    <w:t>Name</w:t>
                  </w:r>
                </w:p>
              </w:tc>
              <w:tc>
                <w:tcPr>
                  <w:tcW w:w="4295"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705" w:type="pct"/>
                  <w:shd w:val="clear" w:color="auto" w:fill="D9D9D9"/>
                </w:tcPr>
                <w:p w:rsidR="00942FBB" w:rsidRPr="000A2602" w:rsidRDefault="00942FBB" w:rsidP="00B2040C">
                  <w:pPr>
                    <w:pStyle w:val="TableText"/>
                  </w:pPr>
                  <w:r w:rsidRPr="000A2602">
                    <w:t>Attribute</w:t>
                  </w:r>
                </w:p>
              </w:tc>
              <w:tc>
                <w:tcPr>
                  <w:tcW w:w="725" w:type="pct"/>
                  <w:shd w:val="clear" w:color="auto" w:fill="D9D9D9"/>
                </w:tcPr>
                <w:p w:rsidR="00942FBB" w:rsidRPr="000A2602" w:rsidRDefault="00942FBB" w:rsidP="00B2040C">
                  <w:pPr>
                    <w:pStyle w:val="TableText"/>
                  </w:pPr>
                  <w:r w:rsidRPr="000A2602">
                    <w:t>Type</w:t>
                  </w:r>
                </w:p>
              </w:tc>
              <w:tc>
                <w:tcPr>
                  <w:tcW w:w="3570" w:type="pct"/>
                  <w:shd w:val="clear" w:color="auto" w:fill="D9D9D9"/>
                </w:tcPr>
                <w:p w:rsidR="00942FBB" w:rsidRPr="000A2602" w:rsidRDefault="00942FBB" w:rsidP="00B2040C">
                  <w:pPr>
                    <w:pStyle w:val="TableText"/>
                  </w:pPr>
                  <w:r w:rsidRPr="000A2602">
                    <w:cr/>
                    <w:t>description</w:t>
                  </w:r>
                </w:p>
              </w:tc>
            </w:tr>
            <w:tr w:rsidR="00942FBB" w:rsidRPr="000A2602" w:rsidTr="005348A4">
              <w:tc>
                <w:tcPr>
                  <w:tcW w:w="705" w:type="pct"/>
                </w:tcPr>
                <w:p w:rsidR="00942FBB" w:rsidRPr="000A2602" w:rsidRDefault="00942FBB" w:rsidP="00B2040C">
                  <w:pPr>
                    <w:pStyle w:val="TableText"/>
                  </w:pPr>
                  <w:r w:rsidRPr="000A2602">
                    <w:t>total</w:t>
                  </w:r>
                </w:p>
              </w:tc>
              <w:tc>
                <w:tcPr>
                  <w:tcW w:w="725" w:type="pct"/>
                  <w:shd w:val="clear" w:color="auto" w:fill="auto"/>
                </w:tcPr>
                <w:p w:rsidR="00942FBB" w:rsidRPr="000A2602" w:rsidRDefault="00942FBB" w:rsidP="00B2040C">
                  <w:pPr>
                    <w:pStyle w:val="TableText"/>
                  </w:pPr>
                  <w:r w:rsidRPr="000A2602">
                    <w:t>integer</w:t>
                  </w:r>
                </w:p>
              </w:tc>
              <w:tc>
                <w:tcPr>
                  <w:tcW w:w="3570" w:type="pct"/>
                  <w:shd w:val="clear" w:color="auto" w:fill="auto"/>
                </w:tcPr>
                <w:p w:rsidR="00942FBB" w:rsidRPr="000A2602" w:rsidRDefault="00942FBB" w:rsidP="00B2040C">
                  <w:pPr>
                    <w:pStyle w:val="TableText"/>
                  </w:pPr>
                  <w:r w:rsidRPr="000A2602">
                    <w:t>总数</w:t>
                  </w:r>
                </w:p>
              </w:tc>
            </w:tr>
            <w:tr w:rsidR="00942FBB" w:rsidRPr="000A2602" w:rsidTr="005348A4">
              <w:tc>
                <w:tcPr>
                  <w:tcW w:w="705" w:type="pct"/>
                </w:tcPr>
                <w:p w:rsidR="00942FBB" w:rsidRPr="000A2602" w:rsidRDefault="00942FBB" w:rsidP="00B2040C">
                  <w:pPr>
                    <w:pStyle w:val="TableText"/>
                  </w:pPr>
                  <w:r w:rsidRPr="000A2602">
                    <w:t>usbs</w:t>
                  </w:r>
                </w:p>
              </w:tc>
              <w:tc>
                <w:tcPr>
                  <w:tcW w:w="725" w:type="pct"/>
                  <w:shd w:val="clear" w:color="auto" w:fill="auto"/>
                </w:tcPr>
                <w:p w:rsidR="00942FBB" w:rsidRPr="000A2602" w:rsidRDefault="00942FBB" w:rsidP="00B2040C">
                  <w:pPr>
                    <w:pStyle w:val="TableText"/>
                  </w:pPr>
                  <w:r w:rsidRPr="000A2602">
                    <w:t>structure[]</w:t>
                  </w:r>
                </w:p>
              </w:tc>
              <w:tc>
                <w:tcPr>
                  <w:tcW w:w="3570"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92"/>
                    <w:gridCol w:w="1106"/>
                    <w:gridCol w:w="2927"/>
                  </w:tblGrid>
                  <w:tr w:rsidR="00942FBB" w:rsidRPr="000A2602" w:rsidTr="005348A4">
                    <w:tc>
                      <w:tcPr>
                        <w:tcW w:w="1350" w:type="pct"/>
                        <w:shd w:val="clear" w:color="auto" w:fill="D9D9D9"/>
                      </w:tcPr>
                      <w:p w:rsidR="00942FBB" w:rsidRPr="000A2602" w:rsidRDefault="00942FBB" w:rsidP="00B2040C">
                        <w:pPr>
                          <w:pStyle w:val="TableText"/>
                        </w:pPr>
                        <w:r w:rsidRPr="000A2602">
                          <w:t>Name</w:t>
                        </w:r>
                      </w:p>
                    </w:tc>
                    <w:tc>
                      <w:tcPr>
                        <w:tcW w:w="3650" w:type="pct"/>
                        <w:gridSpan w:val="2"/>
                        <w:shd w:val="clear" w:color="auto" w:fill="auto"/>
                      </w:tcPr>
                      <w:p w:rsidR="00942FBB" w:rsidRPr="000A2602" w:rsidRDefault="00942FBB" w:rsidP="00B2040C">
                        <w:pPr>
                          <w:pStyle w:val="TableText"/>
                        </w:pPr>
                        <w:r w:rsidRPr="000A2602">
                          <w:t>USB</w:t>
                        </w:r>
                        <w:r w:rsidRPr="000A2602">
                          <w:t>设备信息</w:t>
                        </w:r>
                      </w:p>
                    </w:tc>
                  </w:tr>
                  <w:tr w:rsidR="00942FBB" w:rsidRPr="000A2602" w:rsidTr="005348A4">
                    <w:tc>
                      <w:tcPr>
                        <w:tcW w:w="1350" w:type="pct"/>
                        <w:shd w:val="clear" w:color="auto" w:fill="D9D9D9"/>
                      </w:tcPr>
                      <w:p w:rsidR="00942FBB" w:rsidRPr="000A2602" w:rsidRDefault="00942FBB" w:rsidP="00B2040C">
                        <w:pPr>
                          <w:pStyle w:val="TableText"/>
                        </w:pPr>
                        <w:r w:rsidRPr="000A2602">
                          <w:t>Attribute</w:t>
                        </w:r>
                      </w:p>
                    </w:tc>
                    <w:tc>
                      <w:tcPr>
                        <w:tcW w:w="1001" w:type="pct"/>
                        <w:shd w:val="clear" w:color="auto" w:fill="D9D9D9"/>
                      </w:tcPr>
                      <w:p w:rsidR="00942FBB" w:rsidRPr="000A2602" w:rsidRDefault="00942FBB" w:rsidP="00B2040C">
                        <w:pPr>
                          <w:pStyle w:val="TableText"/>
                        </w:pPr>
                        <w:r w:rsidRPr="000A2602">
                          <w:t>Type</w:t>
                        </w:r>
                      </w:p>
                    </w:tc>
                    <w:tc>
                      <w:tcPr>
                        <w:tcW w:w="2649" w:type="pct"/>
                        <w:shd w:val="clear" w:color="auto" w:fill="D9D9D9"/>
                      </w:tcPr>
                      <w:p w:rsidR="00942FBB" w:rsidRPr="000A2602" w:rsidRDefault="00942FBB" w:rsidP="00B2040C">
                        <w:pPr>
                          <w:pStyle w:val="TableText"/>
                        </w:pPr>
                        <w:r w:rsidRPr="000A2602">
                          <w:t>Description</w:t>
                        </w:r>
                      </w:p>
                    </w:tc>
                  </w:tr>
                  <w:tr w:rsidR="00942FBB" w:rsidRPr="000A2602" w:rsidTr="005348A4">
                    <w:tc>
                      <w:tcPr>
                        <w:tcW w:w="1350" w:type="pct"/>
                      </w:tcPr>
                      <w:p w:rsidR="00942FBB" w:rsidRPr="000A2602" w:rsidRDefault="00942FBB" w:rsidP="00B2040C">
                        <w:pPr>
                          <w:pStyle w:val="TableText"/>
                        </w:pPr>
                        <w:r w:rsidRPr="000A2602">
                          <w:t>uri</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w:t>
                        </w:r>
                        <w:r w:rsidRPr="000A2602">
                          <w:t>URI</w:t>
                        </w:r>
                        <w:r w:rsidRPr="000A2602">
                          <w:t>地址，形如：</w:t>
                        </w:r>
                        <w:r w:rsidRPr="000A2602">
                          <w:t>/service/sites/1/usbs/XXX;</w:t>
                        </w:r>
                      </w:p>
                    </w:tc>
                  </w:tr>
                  <w:tr w:rsidR="00942FBB" w:rsidRPr="000A2602" w:rsidTr="005348A4">
                    <w:tc>
                      <w:tcPr>
                        <w:tcW w:w="1350" w:type="pct"/>
                      </w:tcPr>
                      <w:p w:rsidR="00942FBB" w:rsidRPr="000A2602" w:rsidRDefault="00942FBB" w:rsidP="00B2040C">
                        <w:pPr>
                          <w:pStyle w:val="TableText"/>
                        </w:pPr>
                        <w:r w:rsidRPr="000A2602">
                          <w:t>urn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设备的标识，形如：</w:t>
                        </w:r>
                        <w:r w:rsidRPr="000A2602">
                          <w:t xml:space="preserve">urn:site:1:usbs:XX; </w:t>
                        </w:r>
                      </w:p>
                    </w:tc>
                  </w:tr>
                  <w:tr w:rsidR="00942FBB" w:rsidRPr="000A2602" w:rsidTr="005348A4">
                    <w:tc>
                      <w:tcPr>
                        <w:tcW w:w="1350" w:type="pct"/>
                      </w:tcPr>
                      <w:p w:rsidR="00942FBB" w:rsidRPr="000A2602" w:rsidRDefault="00942FBB" w:rsidP="00B2040C">
                        <w:pPr>
                          <w:pStyle w:val="TableText"/>
                        </w:pPr>
                        <w:r w:rsidRPr="000A2602">
                          <w:t>hostUrn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设备所在</w:t>
                        </w:r>
                        <w:r w:rsidRPr="000A2602">
                          <w:t>CNA</w:t>
                        </w:r>
                        <w:r w:rsidRPr="000A2602">
                          <w:t>节点</w:t>
                        </w:r>
                        <w:r w:rsidRPr="000A2602">
                          <w:t>Urn</w:t>
                        </w:r>
                      </w:p>
                    </w:tc>
                  </w:tr>
                  <w:tr w:rsidR="00942FBB" w:rsidRPr="000A2602" w:rsidTr="005348A4">
                    <w:tc>
                      <w:tcPr>
                        <w:tcW w:w="1350" w:type="pct"/>
                      </w:tcPr>
                      <w:p w:rsidR="00942FBB" w:rsidRPr="000A2602" w:rsidRDefault="00942FBB" w:rsidP="00B2040C">
                        <w:pPr>
                          <w:pStyle w:val="TableText"/>
                        </w:pPr>
                        <w:r w:rsidRPr="000A2602">
                          <w:t>hostName</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所在</w:t>
                        </w:r>
                        <w:r w:rsidRPr="000A2602">
                          <w:t>CNA</w:t>
                        </w:r>
                        <w:r w:rsidRPr="000A2602">
                          <w:t>节点名称</w:t>
                        </w:r>
                      </w:p>
                    </w:tc>
                  </w:tr>
                  <w:tr w:rsidR="00942FBB" w:rsidRPr="000A2602" w:rsidTr="005348A4">
                    <w:tc>
                      <w:tcPr>
                        <w:tcW w:w="1350"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productId</w:t>
                        </w:r>
                      </w:p>
                    </w:tc>
                    <w:tc>
                      <w:tcPr>
                        <w:tcW w:w="1001"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2649"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产品</w:t>
                        </w:r>
                        <w:r w:rsidRPr="000A2602">
                          <w:t>id</w:t>
                        </w:r>
                      </w:p>
                    </w:tc>
                  </w:tr>
                  <w:tr w:rsidR="00942FBB" w:rsidRPr="000A2602" w:rsidTr="005348A4">
                    <w:tc>
                      <w:tcPr>
                        <w:tcW w:w="1350" w:type="pct"/>
                      </w:tcPr>
                      <w:p w:rsidR="00942FBB" w:rsidRPr="000A2602" w:rsidRDefault="00942FBB" w:rsidP="00B2040C">
                        <w:pPr>
                          <w:pStyle w:val="TableText"/>
                        </w:pPr>
                        <w:r w:rsidRPr="000A2602">
                          <w:t>description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描述信息（设备名、厂商名等）</w:t>
                        </w:r>
                      </w:p>
                    </w:tc>
                  </w:tr>
                  <w:tr w:rsidR="00942FBB" w:rsidRPr="000A2602" w:rsidTr="005348A4">
                    <w:tc>
                      <w:tcPr>
                        <w:tcW w:w="1350" w:type="pct"/>
                      </w:tcPr>
                      <w:p w:rsidR="00942FBB" w:rsidRPr="000A2602" w:rsidRDefault="00942FBB" w:rsidP="00B2040C">
                        <w:pPr>
                          <w:pStyle w:val="TableText"/>
                        </w:pPr>
                        <w:r w:rsidRPr="000A2602">
                          <w:t>workStatus</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设备的工作状态（直通或者未直通</w:t>
                        </w:r>
                        <w:r w:rsidRPr="000A2602">
                          <w:t xml:space="preserve"> Working/Ready</w:t>
                        </w:r>
                        <w:r w:rsidRPr="000A2602">
                          <w:t>）</w:t>
                        </w:r>
                      </w:p>
                    </w:tc>
                  </w:tr>
                  <w:tr w:rsidR="00942FBB" w:rsidRPr="000A2602" w:rsidTr="005348A4">
                    <w:tc>
                      <w:tcPr>
                        <w:tcW w:w="1350" w:type="pct"/>
                      </w:tcPr>
                      <w:p w:rsidR="00942FBB" w:rsidRPr="000A2602" w:rsidRDefault="00942FBB" w:rsidP="00B2040C">
                        <w:pPr>
                          <w:pStyle w:val="TableText"/>
                        </w:pPr>
                        <w:r w:rsidRPr="000A2602">
                          <w:t>allocateStatus</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usb</w:t>
                        </w:r>
                        <w:r w:rsidRPr="000A2602">
                          <w:t>设备的分配状态（已分配或者未分配</w:t>
                        </w:r>
                        <w:r w:rsidRPr="000A2602">
                          <w:t xml:space="preserve"> Allocated/UnAllocated </w:t>
                        </w:r>
                        <w:r w:rsidRPr="000A2602">
                          <w:t>）</w:t>
                        </w:r>
                      </w:p>
                    </w:tc>
                  </w:tr>
                  <w:tr w:rsidR="00942FBB" w:rsidRPr="000A2602" w:rsidTr="005348A4">
                    <w:tc>
                      <w:tcPr>
                        <w:tcW w:w="1350" w:type="pct"/>
                      </w:tcPr>
                      <w:p w:rsidR="00942FBB" w:rsidRPr="000A2602" w:rsidRDefault="00942FBB" w:rsidP="00B2040C">
                        <w:pPr>
                          <w:pStyle w:val="TableText"/>
                        </w:pPr>
                        <w:r w:rsidRPr="000A2602">
                          <w:t>vmUrn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关联的</w:t>
                        </w:r>
                        <w:r w:rsidRPr="000A2602">
                          <w:t>vm</w:t>
                        </w:r>
                        <w:r w:rsidRPr="000A2602">
                          <w:t>标识</w:t>
                        </w:r>
                      </w:p>
                    </w:tc>
                  </w:tr>
                  <w:tr w:rsidR="00942FBB" w:rsidRPr="000A2602" w:rsidTr="005348A4">
                    <w:tc>
                      <w:tcPr>
                        <w:tcW w:w="1350" w:type="pct"/>
                      </w:tcPr>
                      <w:p w:rsidR="00942FBB" w:rsidRPr="000A2602" w:rsidRDefault="00942FBB" w:rsidP="00B2040C">
                        <w:pPr>
                          <w:pStyle w:val="TableText"/>
                        </w:pPr>
                        <w:r w:rsidRPr="000A2602">
                          <w:t>vmName</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关联的</w:t>
                        </w:r>
                        <w:r w:rsidRPr="000A2602">
                          <w:t>vm</w:t>
                        </w:r>
                        <w:r w:rsidRPr="000A2602">
                          <w:t>名称</w:t>
                        </w:r>
                      </w:p>
                    </w:tc>
                  </w:tr>
                  <w:tr w:rsidR="00942FBB" w:rsidRPr="000A2602" w:rsidTr="005348A4">
                    <w:tc>
                      <w:tcPr>
                        <w:tcW w:w="1350" w:type="pct"/>
                      </w:tcPr>
                      <w:p w:rsidR="00942FBB" w:rsidRPr="000A2602" w:rsidRDefault="00942FBB" w:rsidP="00B2040C">
                        <w:pPr>
                          <w:pStyle w:val="TableText"/>
                        </w:pPr>
                        <w:r w:rsidRPr="000A2602">
                          <w:t>usbControllerType</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B2040C">
                        <w:pPr>
                          <w:pStyle w:val="TableText"/>
                        </w:pPr>
                        <w:r w:rsidRPr="000A2602">
                          <w:t>所关联的控制器类型</w:t>
                        </w:r>
                      </w:p>
                    </w:tc>
                  </w:tr>
                  <w:tr w:rsidR="00942FBB" w:rsidRPr="000A2602" w:rsidTr="005348A4">
                    <w:tc>
                      <w:tcPr>
                        <w:tcW w:w="1350" w:type="pct"/>
                      </w:tcPr>
                      <w:p w:rsidR="00942FBB" w:rsidRPr="000A2602" w:rsidRDefault="00942FBB" w:rsidP="00EB602D">
                        <w:pPr>
                          <w:pStyle w:val="TableText"/>
                        </w:pPr>
                        <w:r w:rsidRPr="000A2602">
                          <w:t>version</w:t>
                        </w:r>
                      </w:p>
                    </w:tc>
                    <w:tc>
                      <w:tcPr>
                        <w:tcW w:w="1001" w:type="pct"/>
                        <w:shd w:val="clear" w:color="auto" w:fill="auto"/>
                      </w:tcPr>
                      <w:p w:rsidR="00942FBB" w:rsidRPr="000A2602" w:rsidRDefault="00942FBB" w:rsidP="00B2040C">
                        <w:pPr>
                          <w:pStyle w:val="TableText"/>
                        </w:pPr>
                        <w:r w:rsidRPr="000A2602">
                          <w:t>string</w:t>
                        </w:r>
                      </w:p>
                    </w:tc>
                    <w:tc>
                      <w:tcPr>
                        <w:tcW w:w="2649" w:type="pct"/>
                        <w:shd w:val="clear" w:color="auto" w:fill="auto"/>
                      </w:tcPr>
                      <w:p w:rsidR="00942FBB" w:rsidRPr="000A2602" w:rsidRDefault="00942FBB" w:rsidP="00EB602D">
                        <w:pPr>
                          <w:pStyle w:val="TableText"/>
                        </w:pPr>
                        <w:r w:rsidRPr="000A2602">
                          <w:t>Usb</w:t>
                        </w:r>
                        <w:r w:rsidRPr="000A2602">
                          <w:t>设备的版本号</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&lt;usb_uri&gt;?limit=20&amp;offset=0</w:t>
            </w:r>
            <w:r>
              <w:rPr>
                <w:rFonts w:hint="eastAsia"/>
              </w:rPr>
              <w:t>&amp;scope=xxx</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686EB0">
        <w:tc>
          <w:tcPr>
            <w:tcW w:w="135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28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Host: Apache</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total:integer,</w:t>
            </w:r>
          </w:p>
          <w:p w:rsidR="00942FBB" w:rsidRPr="000A2602" w:rsidRDefault="00942FBB" w:rsidP="00B2040C">
            <w:pPr>
              <w:pStyle w:val="TableText"/>
            </w:pPr>
            <w:r w:rsidRPr="000A2602">
              <w:t>usbs[{</w:t>
            </w:r>
          </w:p>
          <w:p w:rsidR="00942FBB" w:rsidRPr="000A2602" w:rsidRDefault="005348A4" w:rsidP="00B2040C">
            <w:pPr>
              <w:pStyle w:val="TableText"/>
            </w:pPr>
            <w:r w:rsidRPr="005348A4">
              <w:rPr>
                <w:rFonts w:ascii="宋体" w:hAnsi="宋体"/>
              </w:rPr>
              <w:t>“</w:t>
            </w:r>
            <w:r w:rsidR="00942FBB" w:rsidRPr="000A2602">
              <w:t>uri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urn</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hostUrn</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hostName</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productId</w:t>
            </w:r>
            <w:r w:rsidRPr="005348A4">
              <w:rPr>
                <w:rFonts w:ascii="宋体" w:hAnsi="宋体"/>
              </w:rPr>
              <w:t>”</w:t>
            </w:r>
            <w:r w:rsidR="00942FBB" w:rsidRPr="000A2602">
              <w:t xml:space="preserve">:string, </w:t>
            </w:r>
          </w:p>
          <w:p w:rsidR="00942FBB" w:rsidRPr="000A2602" w:rsidRDefault="005348A4" w:rsidP="00B2040C">
            <w:pPr>
              <w:pStyle w:val="TableText"/>
            </w:pPr>
            <w:r w:rsidRPr="005348A4">
              <w:rPr>
                <w:rFonts w:ascii="宋体" w:hAnsi="宋体"/>
              </w:rPr>
              <w:t>”</w:t>
            </w:r>
            <w:r w:rsidR="00942FBB" w:rsidRPr="000A2602">
              <w:t>desciption</w:t>
            </w:r>
            <w:r w:rsidRPr="005348A4">
              <w:rPr>
                <w:rFonts w:ascii="宋体" w:hAnsi="宋体"/>
              </w:rPr>
              <w:t>”</w:t>
            </w:r>
            <w:r w:rsidR="00942FBB" w:rsidRPr="000A2602">
              <w:t>:string ,</w:t>
            </w:r>
          </w:p>
          <w:p w:rsidR="00942FBB" w:rsidRPr="000A2602" w:rsidRDefault="005348A4" w:rsidP="00B2040C">
            <w:pPr>
              <w:pStyle w:val="TableText"/>
            </w:pPr>
            <w:r w:rsidRPr="005348A4">
              <w:rPr>
                <w:rFonts w:ascii="宋体" w:hAnsi="宋体"/>
              </w:rPr>
              <w:t>“</w:t>
            </w:r>
            <w:r w:rsidR="00942FBB" w:rsidRPr="000A2602">
              <w:t>workStatus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allocateStatus</w:t>
            </w:r>
            <w:r w:rsidRPr="005348A4">
              <w:rPr>
                <w:rFonts w:ascii="宋体" w:hAnsi="宋体"/>
              </w:rPr>
              <w:t>”</w:t>
            </w:r>
            <w:r w:rsidR="00942FBB" w:rsidRPr="000A2602">
              <w:t>:string,</w:t>
            </w:r>
          </w:p>
          <w:p w:rsidR="00942FBB" w:rsidRPr="000A2602" w:rsidRDefault="00942FBB" w:rsidP="00B2040C">
            <w:pPr>
              <w:pStyle w:val="TableText"/>
            </w:pPr>
            <w:r w:rsidRPr="000A2602" w:rsidDel="00BA3CD7">
              <w:t xml:space="preserve"> </w:t>
            </w:r>
            <w:r w:rsidR="005348A4" w:rsidRPr="005348A4">
              <w:rPr>
                <w:rFonts w:ascii="宋体" w:hAnsi="宋体"/>
              </w:rPr>
              <w:t>“</w:t>
            </w:r>
            <w:r w:rsidRPr="000A2602">
              <w:t>vmUrn</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vmName</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usbControllerType</w:t>
            </w:r>
            <w:r w:rsidR="005348A4" w:rsidRPr="005348A4">
              <w:rPr>
                <w:rFonts w:ascii="宋体" w:hAnsi="宋体"/>
              </w:rPr>
              <w:t>”</w:t>
            </w:r>
            <w:r w:rsidRPr="000A2602">
              <w:t>,string</w:t>
            </w:r>
          </w:p>
          <w:p w:rsidR="00942FBB" w:rsidRPr="000A2602" w:rsidRDefault="00942FBB" w:rsidP="00B2040C">
            <w:pPr>
              <w:pStyle w:val="TableText"/>
            </w:pPr>
            <w:r w:rsidRPr="000A2602">
              <w:t>}]</w:t>
            </w:r>
          </w:p>
          <w:p w:rsidR="00942FBB" w:rsidRPr="000A2602" w:rsidRDefault="00942FBB" w:rsidP="00B2040C">
            <w:pPr>
              <w:pStyle w:val="TableText"/>
              <w:rPr>
                <w:sz w:val="24"/>
                <w:szCs w:val="24"/>
              </w:rPr>
            </w:pPr>
            <w:r w:rsidRPr="000A2602">
              <w:t>}</w:t>
            </w:r>
          </w:p>
        </w:tc>
      </w:tr>
    </w:tbl>
    <w:p w:rsidR="00942FBB" w:rsidRPr="000A2602" w:rsidRDefault="00942FBB" w:rsidP="00686EB0"/>
    <w:p w:rsidR="00942FBB" w:rsidRDefault="00942FBB" w:rsidP="00016746">
      <w:pPr>
        <w:pStyle w:val="31"/>
      </w:pPr>
      <w:bookmarkStart w:id="531" w:name="_Toc439920410"/>
      <w:bookmarkStart w:id="532" w:name="_Toc486001675"/>
      <w:r w:rsidRPr="000A2602">
        <w:t>查询</w:t>
      </w:r>
      <w:r w:rsidRPr="000A2602">
        <w:t>GPU</w:t>
      </w:r>
      <w:r w:rsidRPr="000A2602">
        <w:t>设备信息</w:t>
      </w:r>
      <w:bookmarkEnd w:id="531"/>
      <w:bookmarkEnd w:id="532"/>
    </w:p>
    <w:p w:rsidR="00942FBB" w:rsidRDefault="00942FBB" w:rsidP="00AD4F97">
      <w:pPr>
        <w:pStyle w:val="BlockLabel"/>
        <w:outlineLvl w:val="9"/>
      </w:pPr>
      <w:r w:rsidRPr="000A2602">
        <w:t>查询指定</w:t>
      </w:r>
      <w:r w:rsidRPr="000A2602">
        <w:t>GPU</w:t>
      </w:r>
      <w:r w:rsidRPr="000A2602">
        <w:t>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EB602D">
              <w:t xml:space="preserve"> </w:t>
            </w:r>
            <w:r w:rsidRPr="000A2602">
              <w:t>查询指定图形处理器信息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14"/>
              <w:gridCol w:w="806"/>
              <w:gridCol w:w="5635"/>
            </w:tblGrid>
            <w:tr w:rsidR="00942FBB" w:rsidRPr="000A2602" w:rsidTr="005348A4">
              <w:tc>
                <w:tcPr>
                  <w:tcW w:w="1002" w:type="pct"/>
                  <w:shd w:val="clear" w:color="auto" w:fill="D9D9D9"/>
                </w:tcPr>
                <w:p w:rsidR="00942FBB" w:rsidRPr="000A2602" w:rsidRDefault="00942FBB" w:rsidP="00B2040C">
                  <w:pPr>
                    <w:pStyle w:val="TableText"/>
                    <w:rPr>
                      <w:b/>
                    </w:rPr>
                  </w:pPr>
                  <w:r w:rsidRPr="000A2602">
                    <w:rPr>
                      <w:b/>
                    </w:rPr>
                    <w:t>Name</w:t>
                  </w:r>
                </w:p>
              </w:tc>
              <w:tc>
                <w:tcPr>
                  <w:tcW w:w="3998" w:type="pct"/>
                  <w:gridSpan w:val="2"/>
                  <w:shd w:val="clear" w:color="auto" w:fill="auto"/>
                </w:tcPr>
                <w:p w:rsidR="00942FBB" w:rsidRPr="000A2602" w:rsidRDefault="00942FBB" w:rsidP="00B2040C">
                  <w:pPr>
                    <w:pStyle w:val="TableText"/>
                  </w:pPr>
                  <w:r w:rsidRPr="000A2602">
                    <w:t>响应正文信息</w:t>
                  </w:r>
                </w:p>
              </w:tc>
            </w:tr>
            <w:tr w:rsidR="00942FBB" w:rsidRPr="000A2602" w:rsidTr="005348A4">
              <w:trPr>
                <w:trHeight w:val="120"/>
              </w:trPr>
              <w:tc>
                <w:tcPr>
                  <w:tcW w:w="1002" w:type="pct"/>
                  <w:shd w:val="clear" w:color="auto" w:fill="D9D9D9"/>
                </w:tcPr>
                <w:p w:rsidR="00942FBB" w:rsidRPr="000A2602" w:rsidRDefault="00942FBB" w:rsidP="00B2040C">
                  <w:pPr>
                    <w:pStyle w:val="TableText"/>
                    <w:rPr>
                      <w:b/>
                    </w:rPr>
                  </w:pPr>
                  <w:r w:rsidRPr="000A2602">
                    <w:rPr>
                      <w:b/>
                    </w:rPr>
                    <w:t>Attibute</w:t>
                  </w:r>
                </w:p>
              </w:tc>
              <w:tc>
                <w:tcPr>
                  <w:tcW w:w="500" w:type="pct"/>
                  <w:shd w:val="clear" w:color="auto" w:fill="D9D9D9"/>
                </w:tcPr>
                <w:p w:rsidR="00942FBB" w:rsidRPr="000A2602" w:rsidRDefault="00942FBB" w:rsidP="00B2040C">
                  <w:pPr>
                    <w:pStyle w:val="TableText"/>
                    <w:rPr>
                      <w:b/>
                    </w:rPr>
                  </w:pPr>
                  <w:r w:rsidRPr="000A2602">
                    <w:rPr>
                      <w:b/>
                    </w:rPr>
                    <w:t>Type</w:t>
                  </w:r>
                </w:p>
              </w:tc>
              <w:tc>
                <w:tcPr>
                  <w:tcW w:w="349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535"/>
              </w:trPr>
              <w:tc>
                <w:tcPr>
                  <w:tcW w:w="1002" w:type="pct"/>
                </w:tcPr>
                <w:p w:rsidR="00942FBB" w:rsidRPr="000A2602" w:rsidRDefault="00942FBB" w:rsidP="00B2040C">
                  <w:pPr>
                    <w:pStyle w:val="TableText"/>
                  </w:pPr>
                  <w:r w:rsidRPr="000A2602">
                    <w:t>uri</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图形处理器的</w:t>
                  </w:r>
                  <w:r w:rsidRPr="000A2602">
                    <w:t>URI</w:t>
                  </w:r>
                  <w:r w:rsidRPr="000A2602">
                    <w:t>地址，形如：</w:t>
                  </w:r>
                  <w:r w:rsidRPr="000A2602">
                    <w:t>/service/sites/1/host/1/gpu/345678;</w:t>
                  </w:r>
                </w:p>
              </w:tc>
            </w:tr>
            <w:tr w:rsidR="00942FBB" w:rsidRPr="000A2602" w:rsidTr="005348A4">
              <w:trPr>
                <w:trHeight w:val="529"/>
              </w:trPr>
              <w:tc>
                <w:tcPr>
                  <w:tcW w:w="1002" w:type="pct"/>
                </w:tcPr>
                <w:p w:rsidR="00942FBB" w:rsidRPr="000A2602" w:rsidRDefault="00942FBB" w:rsidP="00B2040C">
                  <w:pPr>
                    <w:pStyle w:val="TableText"/>
                  </w:pPr>
                  <w:r w:rsidRPr="000A2602">
                    <w:t>urn</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图形处理器的标识，形如：</w:t>
                  </w:r>
                  <w:r w:rsidRPr="000A2602">
                    <w:t xml:space="preserve">urn:site:1:gpu:1; </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vender</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图形处理器生产厂商</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deviceId</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图形处理器型号</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pci</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图形处理器所在主机的</w:t>
                  </w:r>
                  <w:r w:rsidRPr="000A2602">
                    <w:t>PCI</w:t>
                  </w:r>
                  <w:r w:rsidRPr="000A2602">
                    <w:t>插槽，由</w:t>
                  </w:r>
                  <w:r w:rsidRPr="000A2602">
                    <w:t xml:space="preserve">domain </w:t>
                  </w:r>
                  <w:r w:rsidRPr="000A2602">
                    <w:t>：</w:t>
                  </w:r>
                  <w:r w:rsidRPr="000A2602">
                    <w:t>bus</w:t>
                  </w:r>
                  <w:r w:rsidRPr="000A2602">
                    <w:t>：</w:t>
                  </w:r>
                  <w:r w:rsidRPr="000A2602">
                    <w:t>deviceId</w:t>
                  </w:r>
                  <w:r w:rsidRPr="000A2602">
                    <w:t>：</w:t>
                  </w:r>
                  <w:r w:rsidRPr="000A2602">
                    <w:t>func</w:t>
                  </w:r>
                  <w:r w:rsidRPr="000A2602">
                    <w:t>构成</w:t>
                  </w:r>
                </w:p>
              </w:tc>
            </w:tr>
            <w:tr w:rsidR="00942FBB" w:rsidRPr="000A2602" w:rsidTr="005348A4">
              <w:trPr>
                <w:trHeight w:val="898"/>
              </w:trPr>
              <w:tc>
                <w:tcPr>
                  <w:tcW w:w="1002" w:type="pct"/>
                </w:tcPr>
                <w:p w:rsidR="00942FBB" w:rsidRPr="000A2602" w:rsidRDefault="00942FBB" w:rsidP="00B2040C">
                  <w:pPr>
                    <w:pStyle w:val="TableText"/>
                  </w:pPr>
                  <w:r w:rsidRPr="000A2602">
                    <w:t>workStatus</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图形处理器的工作状态（直通或者未直通</w:t>
                  </w:r>
                  <w:r w:rsidRPr="000A2602">
                    <w:t xml:space="preserve"> Working/Ready</w:t>
                  </w:r>
                  <w:r w:rsidRPr="000A2602">
                    <w:t>）</w:t>
                  </w:r>
                </w:p>
              </w:tc>
            </w:tr>
            <w:tr w:rsidR="00942FBB" w:rsidRPr="000A2602" w:rsidTr="005348A4">
              <w:trPr>
                <w:trHeight w:val="898"/>
              </w:trPr>
              <w:tc>
                <w:tcPr>
                  <w:tcW w:w="1002" w:type="pct"/>
                </w:tcPr>
                <w:p w:rsidR="00942FBB" w:rsidRPr="000A2602" w:rsidRDefault="00942FBB" w:rsidP="00B2040C">
                  <w:pPr>
                    <w:pStyle w:val="TableText"/>
                  </w:pPr>
                  <w:r w:rsidRPr="000A2602">
                    <w:t>allocateStatus</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图形处理器的分配状态（已分配或者未分配</w:t>
                  </w:r>
                  <w:r w:rsidRPr="000A2602">
                    <w:t xml:space="preserve"> Allocated/UnAllocated </w:t>
                  </w:r>
                  <w:r w:rsidRPr="000A2602">
                    <w:t>）</w:t>
                  </w:r>
                </w:p>
              </w:tc>
            </w:tr>
            <w:tr w:rsidR="00942FBB" w:rsidRPr="000A2602" w:rsidTr="005348A4">
              <w:trPr>
                <w:trHeight w:val="898"/>
              </w:trPr>
              <w:tc>
                <w:tcPr>
                  <w:tcW w:w="1002" w:type="pct"/>
                </w:tcPr>
                <w:p w:rsidR="00942FBB" w:rsidRPr="000A2602" w:rsidRDefault="00942FBB" w:rsidP="00B2040C">
                  <w:pPr>
                    <w:pStyle w:val="TableText"/>
                  </w:pPr>
                  <w:r w:rsidRPr="000A2602">
                    <w:t>hostUrn</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图形处理器所在的</w:t>
                  </w:r>
                  <w:r w:rsidRPr="000A2602">
                    <w:t>nc</w:t>
                  </w:r>
                  <w:r w:rsidRPr="000A2602">
                    <w:t>节点标识</w:t>
                  </w:r>
                </w:p>
              </w:tc>
            </w:tr>
            <w:tr w:rsidR="00942FBB" w:rsidRPr="000A2602" w:rsidTr="005348A4">
              <w:trPr>
                <w:trHeight w:val="898"/>
              </w:trPr>
              <w:tc>
                <w:tcPr>
                  <w:tcW w:w="1002" w:type="pct"/>
                </w:tcPr>
                <w:p w:rsidR="00942FBB" w:rsidRPr="000A2602" w:rsidRDefault="00942FBB" w:rsidP="00B2040C">
                  <w:pPr>
                    <w:pStyle w:val="TableText"/>
                  </w:pPr>
                  <w:r w:rsidRPr="000A2602">
                    <w:t>hostName</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图形处理器所在的</w:t>
                  </w:r>
                  <w:r w:rsidRPr="000A2602">
                    <w:t>nc</w:t>
                  </w:r>
                  <w:r w:rsidRPr="000A2602">
                    <w:t>节点名字</w:t>
                  </w:r>
                </w:p>
              </w:tc>
            </w:tr>
            <w:tr w:rsidR="00942FBB" w:rsidRPr="000A2602" w:rsidTr="005348A4">
              <w:trPr>
                <w:trHeight w:val="898"/>
              </w:trPr>
              <w:tc>
                <w:tcPr>
                  <w:tcW w:w="1002" w:type="pct"/>
                </w:tcPr>
                <w:p w:rsidR="00942FBB" w:rsidRPr="000A2602" w:rsidRDefault="00942FBB" w:rsidP="00B2040C">
                  <w:pPr>
                    <w:pStyle w:val="TableText"/>
                  </w:pPr>
                  <w:r w:rsidRPr="000A2602">
                    <w:rPr>
                      <w:rFonts w:hint="eastAsia"/>
                    </w:rPr>
                    <w:t>usingMode</w:t>
                  </w:r>
                </w:p>
              </w:tc>
              <w:tc>
                <w:tcPr>
                  <w:tcW w:w="500" w:type="pct"/>
                  <w:shd w:val="clear" w:color="auto" w:fill="auto"/>
                </w:tcPr>
                <w:p w:rsidR="00942FBB" w:rsidRPr="000A2602" w:rsidRDefault="00942FBB" w:rsidP="00B2040C">
                  <w:pPr>
                    <w:pStyle w:val="TableText"/>
                  </w:pPr>
                  <w:r w:rsidRPr="000A2602">
                    <w:t>structure</w:t>
                  </w:r>
                </w:p>
              </w:tc>
              <w:tc>
                <w:tcPr>
                  <w:tcW w:w="3498" w:type="pct"/>
                  <w:shd w:val="clear" w:color="auto" w:fill="auto"/>
                </w:tcPr>
                <w:p w:rsidR="00942FBB" w:rsidRPr="000A2602" w:rsidRDefault="00942FBB" w:rsidP="00B2040C">
                  <w:pPr>
                    <w:pStyle w:val="TableText"/>
                  </w:pPr>
                  <w:r w:rsidRPr="000A2602">
                    <w:rPr>
                      <w:rFonts w:hint="eastAsia"/>
                    </w:rPr>
                    <w:t>使用方式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09"/>
                    <w:gridCol w:w="564"/>
                    <w:gridCol w:w="3836"/>
                  </w:tblGrid>
                  <w:tr w:rsidR="00942FBB" w:rsidRPr="000A2602" w:rsidTr="005348A4">
                    <w:tc>
                      <w:tcPr>
                        <w:tcW w:w="933" w:type="pct"/>
                        <w:shd w:val="clear" w:color="auto" w:fill="D9D9D9"/>
                      </w:tcPr>
                      <w:p w:rsidR="00942FBB" w:rsidRPr="000A2602" w:rsidRDefault="00942FBB" w:rsidP="00B2040C">
                        <w:pPr>
                          <w:pStyle w:val="TableText"/>
                          <w:rPr>
                            <w:b/>
                          </w:rPr>
                        </w:pPr>
                        <w:r w:rsidRPr="000A2602">
                          <w:rPr>
                            <w:b/>
                          </w:rPr>
                          <w:t>Attribute</w:t>
                        </w:r>
                      </w:p>
                    </w:tc>
                    <w:tc>
                      <w:tcPr>
                        <w:tcW w:w="521" w:type="pct"/>
                        <w:shd w:val="clear" w:color="auto" w:fill="D9D9D9"/>
                      </w:tcPr>
                      <w:p w:rsidR="00942FBB" w:rsidRPr="000A2602" w:rsidRDefault="00942FBB" w:rsidP="00B2040C">
                        <w:pPr>
                          <w:pStyle w:val="TableText"/>
                          <w:rPr>
                            <w:b/>
                          </w:rPr>
                        </w:pPr>
                        <w:r w:rsidRPr="000A2602">
                          <w:rPr>
                            <w:b/>
                          </w:rPr>
                          <w:t>Type</w:t>
                        </w:r>
                      </w:p>
                    </w:tc>
                    <w:tc>
                      <w:tcPr>
                        <w:tcW w:w="354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3" w:type="pct"/>
                      </w:tcPr>
                      <w:p w:rsidR="00942FBB" w:rsidRPr="000A2602" w:rsidRDefault="00942FBB" w:rsidP="00B2040C">
                        <w:pPr>
                          <w:pStyle w:val="TableText"/>
                        </w:pPr>
                        <w:r w:rsidRPr="000A2602">
                          <w:t>type</w:t>
                        </w:r>
                      </w:p>
                    </w:tc>
                    <w:tc>
                      <w:tcPr>
                        <w:tcW w:w="521" w:type="pct"/>
                      </w:tcPr>
                      <w:p w:rsidR="00942FBB" w:rsidRPr="000A2602" w:rsidRDefault="00942FBB" w:rsidP="00B2040C">
                        <w:pPr>
                          <w:pStyle w:val="TableText"/>
                        </w:pPr>
                        <w:r w:rsidRPr="000A2602">
                          <w:rPr>
                            <w:rFonts w:hint="eastAsia"/>
                          </w:rPr>
                          <w:t>string</w:t>
                        </w:r>
                      </w:p>
                    </w:tc>
                    <w:tc>
                      <w:tcPr>
                        <w:tcW w:w="3546" w:type="pct"/>
                      </w:tcPr>
                      <w:p w:rsidR="00942FBB" w:rsidRPr="000A2602" w:rsidRDefault="00942FBB" w:rsidP="00B2040C">
                        <w:pPr>
                          <w:pStyle w:val="TableText"/>
                        </w:pPr>
                        <w:r w:rsidRPr="000A2602">
                          <w:rPr>
                            <w:rFonts w:hint="eastAsia"/>
                          </w:rPr>
                          <w:t>使用方式</w:t>
                        </w:r>
                      </w:p>
                      <w:p w:rsidR="00942FBB" w:rsidRDefault="00942FBB" w:rsidP="00B2040C">
                        <w:pPr>
                          <w:pStyle w:val="TableText"/>
                        </w:pPr>
                        <w:r w:rsidRPr="000A2602">
                          <w:rPr>
                            <w:rFonts w:hint="eastAsia"/>
                          </w:rPr>
                          <w:t>其中，</w:t>
                        </w:r>
                        <w:r w:rsidRPr="000A2602">
                          <w:rPr>
                            <w:rFonts w:hint="eastAsia"/>
                          </w:rPr>
                          <w:t>pass through</w:t>
                        </w:r>
                        <w:r w:rsidRPr="000A2602">
                          <w:rPr>
                            <w:rFonts w:hint="eastAsia"/>
                          </w:rPr>
                          <w:t>表示直通</w:t>
                        </w:r>
                      </w:p>
                      <w:p w:rsidR="003047DA" w:rsidRPr="00887096" w:rsidRDefault="003047DA" w:rsidP="003047DA">
                        <w:pPr>
                          <w:pStyle w:val="TableText"/>
                          <w:rPr>
                            <w:color w:val="FF0000"/>
                          </w:rPr>
                        </w:pPr>
                        <w:r w:rsidRPr="00887096">
                          <w:rPr>
                            <w:color w:val="FF0000"/>
                          </w:rPr>
                          <w:t>graphics</w:t>
                        </w:r>
                        <w:r w:rsidRPr="00887096">
                          <w:rPr>
                            <w:rFonts w:hint="eastAsia"/>
                            <w:color w:val="FF0000"/>
                          </w:rPr>
                          <w:t xml:space="preserve"> pass through</w:t>
                        </w:r>
                        <w:r w:rsidRPr="00887096">
                          <w:rPr>
                            <w:rFonts w:hint="eastAsia"/>
                            <w:color w:val="FF0000"/>
                          </w:rPr>
                          <w:t>表示图形模式直通</w:t>
                        </w:r>
                      </w:p>
                      <w:p w:rsidR="003047DA" w:rsidRPr="000A2602" w:rsidRDefault="003047DA" w:rsidP="003047DA">
                        <w:pPr>
                          <w:pStyle w:val="TableText"/>
                        </w:pPr>
                        <w:r w:rsidRPr="00887096">
                          <w:rPr>
                            <w:color w:val="FF0000"/>
                          </w:rPr>
                          <w:t>compute</w:t>
                        </w:r>
                        <w:r w:rsidRPr="00887096">
                          <w:rPr>
                            <w:rFonts w:hint="eastAsia"/>
                            <w:color w:val="FF0000"/>
                          </w:rPr>
                          <w:t xml:space="preserve"> pass through</w:t>
                        </w:r>
                        <w:r w:rsidRPr="00887096">
                          <w:rPr>
                            <w:rFonts w:hint="eastAsia"/>
                            <w:color w:val="FF0000"/>
                          </w:rPr>
                          <w:t>表示计算模式直通</w:t>
                        </w:r>
                      </w:p>
                    </w:tc>
                  </w:tr>
                  <w:tr w:rsidR="00942FBB" w:rsidRPr="000A2602" w:rsidTr="005348A4">
                    <w:tc>
                      <w:tcPr>
                        <w:tcW w:w="933" w:type="pct"/>
                      </w:tcPr>
                      <w:p w:rsidR="00942FBB" w:rsidRPr="000A2602" w:rsidRDefault="00942FBB" w:rsidP="00B2040C">
                        <w:pPr>
                          <w:pStyle w:val="TableText"/>
                        </w:pPr>
                        <w:r w:rsidRPr="000A2602">
                          <w:rPr>
                            <w:rFonts w:hint="eastAsia"/>
                          </w:rPr>
                          <w:t>maxVgpuCount</w:t>
                        </w:r>
                      </w:p>
                    </w:tc>
                    <w:tc>
                      <w:tcPr>
                        <w:tcW w:w="521" w:type="pct"/>
                      </w:tcPr>
                      <w:p w:rsidR="00942FBB" w:rsidRPr="000A2602" w:rsidRDefault="00942FBB" w:rsidP="00B2040C">
                        <w:pPr>
                          <w:pStyle w:val="TableText"/>
                        </w:pPr>
                        <w:r w:rsidRPr="000A2602">
                          <w:rPr>
                            <w:rFonts w:hint="eastAsia"/>
                          </w:rPr>
                          <w:t>integer</w:t>
                        </w:r>
                      </w:p>
                    </w:tc>
                    <w:tc>
                      <w:tcPr>
                        <w:tcW w:w="3546" w:type="pct"/>
                      </w:tcPr>
                      <w:p w:rsidR="00942FBB" w:rsidRPr="000A2602" w:rsidRDefault="00942FBB" w:rsidP="00B2040C">
                        <w:pPr>
                          <w:pStyle w:val="TableText"/>
                        </w:pPr>
                        <w:r w:rsidRPr="000A2602">
                          <w:rPr>
                            <w:rFonts w:hint="eastAsia"/>
                          </w:rPr>
                          <w:t>该</w:t>
                        </w:r>
                        <w:r w:rsidRPr="000A2602">
                          <w:rPr>
                            <w:rFonts w:hint="eastAsia"/>
                          </w:rPr>
                          <w:t>GPU</w:t>
                        </w:r>
                        <w:r w:rsidRPr="000A2602">
                          <w:rPr>
                            <w:rFonts w:hint="eastAsia"/>
                          </w:rPr>
                          <w:t>当前对应的</w:t>
                        </w:r>
                        <w:r w:rsidRPr="000A2602">
                          <w:rPr>
                            <w:rFonts w:hint="eastAsia"/>
                          </w:rPr>
                          <w:t>vGPU</w:t>
                        </w:r>
                        <w:r w:rsidRPr="000A2602">
                          <w:rPr>
                            <w:rFonts w:hint="eastAsia"/>
                          </w:rPr>
                          <w:t>的数量</w:t>
                        </w:r>
                      </w:p>
                      <w:p w:rsidR="00942FBB" w:rsidRPr="000A2602" w:rsidRDefault="00942FBB" w:rsidP="00B2040C">
                        <w:pPr>
                          <w:pStyle w:val="TableText"/>
                        </w:pPr>
                        <w:r w:rsidRPr="000A2602">
                          <w:rPr>
                            <w:rFonts w:hint="eastAsia"/>
                          </w:rPr>
                          <w:t>直通时为</w:t>
                        </w:r>
                        <w:r w:rsidRPr="000A2602">
                          <w:rPr>
                            <w:rFonts w:hint="eastAsia"/>
                          </w:rPr>
                          <w:t>1</w:t>
                        </w:r>
                      </w:p>
                    </w:tc>
                  </w:tr>
                </w:tbl>
                <w:p w:rsidR="00942FBB" w:rsidRPr="000A2602" w:rsidRDefault="00942FBB" w:rsidP="00B2040C">
                  <w:pPr>
                    <w:pStyle w:val="TableText"/>
                  </w:pPr>
                </w:p>
              </w:tc>
            </w:tr>
            <w:tr w:rsidR="00942FBB" w:rsidRPr="000A2602" w:rsidTr="005348A4">
              <w:trPr>
                <w:trHeight w:val="898"/>
              </w:trPr>
              <w:tc>
                <w:tcPr>
                  <w:tcW w:w="1002" w:type="pct"/>
                </w:tcPr>
                <w:p w:rsidR="00942FBB" w:rsidRPr="000A2602" w:rsidRDefault="00942FBB" w:rsidP="00B2040C">
                  <w:pPr>
                    <w:pStyle w:val="TableText"/>
                  </w:pPr>
                  <w:r w:rsidRPr="000A2602">
                    <w:rPr>
                      <w:rFonts w:hint="eastAsia"/>
                    </w:rPr>
                    <w:t>usedVgpuCount</w:t>
                  </w:r>
                </w:p>
              </w:tc>
              <w:tc>
                <w:tcPr>
                  <w:tcW w:w="500" w:type="pct"/>
                  <w:shd w:val="clear" w:color="auto" w:fill="auto"/>
                </w:tcPr>
                <w:p w:rsidR="00942FBB" w:rsidRPr="000A2602" w:rsidRDefault="00942FBB" w:rsidP="00B2040C">
                  <w:pPr>
                    <w:pStyle w:val="TableText"/>
                  </w:pPr>
                  <w:r w:rsidRPr="000A2602">
                    <w:rPr>
                      <w:rFonts w:hint="eastAsia"/>
                    </w:rPr>
                    <w:t>integer</w:t>
                  </w:r>
                </w:p>
              </w:tc>
              <w:tc>
                <w:tcPr>
                  <w:tcW w:w="3498" w:type="pct"/>
                  <w:shd w:val="clear" w:color="auto" w:fill="auto"/>
                </w:tcPr>
                <w:p w:rsidR="00942FBB" w:rsidRPr="000A2602" w:rsidRDefault="00942FBB" w:rsidP="00B2040C">
                  <w:pPr>
                    <w:pStyle w:val="TableText"/>
                  </w:pPr>
                  <w:r w:rsidRPr="000A2602">
                    <w:rPr>
                      <w:rFonts w:hint="eastAsia"/>
                    </w:rPr>
                    <w:t>与该</w:t>
                  </w:r>
                  <w:r w:rsidRPr="000A2602">
                    <w:rPr>
                      <w:rFonts w:hint="eastAsia"/>
                    </w:rPr>
                    <w:t>GPU</w:t>
                  </w:r>
                  <w:r w:rsidRPr="000A2602">
                    <w:rPr>
                      <w:rFonts w:hint="eastAsia"/>
                    </w:rPr>
                    <w:t>设备关联的</w:t>
                  </w:r>
                  <w:r w:rsidRPr="000A2602">
                    <w:rPr>
                      <w:rFonts w:hint="eastAsia"/>
                    </w:rPr>
                    <w:t>vGPU</w:t>
                  </w:r>
                  <w:r w:rsidRPr="000A2602">
                    <w:rPr>
                      <w:rFonts w:hint="eastAsia"/>
                    </w:rPr>
                    <w:t>数量</w:t>
                  </w:r>
                </w:p>
              </w:tc>
            </w:tr>
            <w:tr w:rsidR="00942FBB" w:rsidRPr="000A2602" w:rsidTr="005348A4">
              <w:trPr>
                <w:trHeight w:val="898"/>
              </w:trPr>
              <w:tc>
                <w:tcPr>
                  <w:tcW w:w="1002" w:type="pct"/>
                </w:tcPr>
                <w:p w:rsidR="00942FBB" w:rsidRPr="000A2602" w:rsidRDefault="00942FBB" w:rsidP="00B2040C">
                  <w:pPr>
                    <w:pStyle w:val="TableText"/>
                  </w:pPr>
                  <w:r w:rsidRPr="000A2602">
                    <w:rPr>
                      <w:rFonts w:hint="eastAsia"/>
                    </w:rPr>
                    <w:t>modeInfos</w:t>
                  </w:r>
                </w:p>
              </w:tc>
              <w:tc>
                <w:tcPr>
                  <w:tcW w:w="500" w:type="pct"/>
                  <w:shd w:val="clear" w:color="auto" w:fill="auto"/>
                </w:tcPr>
                <w:p w:rsidR="00942FBB" w:rsidRPr="000A2602" w:rsidRDefault="00942FBB" w:rsidP="00B2040C">
                  <w:pPr>
                    <w:pStyle w:val="TableText"/>
                  </w:pPr>
                  <w:r w:rsidRPr="000A2602">
                    <w:t>structure</w:t>
                  </w:r>
                  <w:r w:rsidRPr="000A2602">
                    <w:rPr>
                      <w:rFonts w:hint="eastAsia"/>
                    </w:rPr>
                    <w:t>[]</w:t>
                  </w:r>
                </w:p>
              </w:tc>
              <w:tc>
                <w:tcPr>
                  <w:tcW w:w="3498" w:type="pct"/>
                  <w:shd w:val="clear" w:color="auto" w:fill="auto"/>
                </w:tcPr>
                <w:p w:rsidR="00942FBB" w:rsidRPr="000A2602" w:rsidRDefault="00942FBB" w:rsidP="00B2040C">
                  <w:pPr>
                    <w:pStyle w:val="TableText"/>
                  </w:pPr>
                  <w:r w:rsidRPr="000A2602">
                    <w:rPr>
                      <w:rFonts w:hint="eastAsia"/>
                    </w:rPr>
                    <w:t>GPU</w:t>
                  </w:r>
                  <w:r w:rsidRPr="000A2602">
                    <w:rPr>
                      <w:rFonts w:hint="eastAsia"/>
                    </w:rPr>
                    <w:t>设备支持的使用方式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09"/>
                    <w:gridCol w:w="564"/>
                    <w:gridCol w:w="3836"/>
                  </w:tblGrid>
                  <w:tr w:rsidR="00942FBB" w:rsidRPr="000A2602" w:rsidTr="005348A4">
                    <w:tc>
                      <w:tcPr>
                        <w:tcW w:w="933" w:type="pct"/>
                        <w:shd w:val="clear" w:color="auto" w:fill="D9D9D9"/>
                      </w:tcPr>
                      <w:p w:rsidR="00942FBB" w:rsidRPr="000A2602" w:rsidRDefault="00942FBB" w:rsidP="00B2040C">
                        <w:pPr>
                          <w:pStyle w:val="TableText"/>
                          <w:rPr>
                            <w:b/>
                          </w:rPr>
                        </w:pPr>
                        <w:r w:rsidRPr="000A2602">
                          <w:rPr>
                            <w:b/>
                          </w:rPr>
                          <w:t>Attribute</w:t>
                        </w:r>
                      </w:p>
                    </w:tc>
                    <w:tc>
                      <w:tcPr>
                        <w:tcW w:w="521" w:type="pct"/>
                        <w:shd w:val="clear" w:color="auto" w:fill="D9D9D9"/>
                      </w:tcPr>
                      <w:p w:rsidR="00942FBB" w:rsidRPr="000A2602" w:rsidRDefault="00942FBB" w:rsidP="00B2040C">
                        <w:pPr>
                          <w:pStyle w:val="TableText"/>
                          <w:rPr>
                            <w:b/>
                          </w:rPr>
                        </w:pPr>
                        <w:r w:rsidRPr="000A2602">
                          <w:rPr>
                            <w:b/>
                          </w:rPr>
                          <w:t>Type</w:t>
                        </w:r>
                      </w:p>
                    </w:tc>
                    <w:tc>
                      <w:tcPr>
                        <w:tcW w:w="3546"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3" w:type="pct"/>
                      </w:tcPr>
                      <w:p w:rsidR="00942FBB" w:rsidRPr="000A2602" w:rsidRDefault="00942FBB" w:rsidP="00B2040C">
                        <w:pPr>
                          <w:pStyle w:val="TableText"/>
                        </w:pPr>
                        <w:r w:rsidRPr="000A2602">
                          <w:t>type</w:t>
                        </w:r>
                      </w:p>
                    </w:tc>
                    <w:tc>
                      <w:tcPr>
                        <w:tcW w:w="521" w:type="pct"/>
                      </w:tcPr>
                      <w:p w:rsidR="00942FBB" w:rsidRPr="000A2602" w:rsidRDefault="00942FBB" w:rsidP="00B2040C">
                        <w:pPr>
                          <w:pStyle w:val="TableText"/>
                        </w:pPr>
                        <w:r w:rsidRPr="000A2602">
                          <w:rPr>
                            <w:rFonts w:hint="eastAsia"/>
                          </w:rPr>
                          <w:t>string</w:t>
                        </w:r>
                      </w:p>
                    </w:tc>
                    <w:tc>
                      <w:tcPr>
                        <w:tcW w:w="3546" w:type="pct"/>
                      </w:tcPr>
                      <w:p w:rsidR="00942FBB" w:rsidRPr="000A2602" w:rsidRDefault="00942FBB" w:rsidP="00B2040C">
                        <w:pPr>
                          <w:pStyle w:val="TableText"/>
                        </w:pPr>
                        <w:r w:rsidRPr="000A2602">
                          <w:rPr>
                            <w:rFonts w:hint="eastAsia"/>
                          </w:rPr>
                          <w:t>使用方式</w:t>
                        </w:r>
                      </w:p>
                      <w:p w:rsidR="00942FBB" w:rsidRDefault="00942FBB" w:rsidP="00B2040C">
                        <w:pPr>
                          <w:pStyle w:val="TableText"/>
                        </w:pPr>
                        <w:r w:rsidRPr="000A2602">
                          <w:rPr>
                            <w:rFonts w:hint="eastAsia"/>
                          </w:rPr>
                          <w:t>其中，</w:t>
                        </w:r>
                        <w:r w:rsidRPr="000A2602">
                          <w:rPr>
                            <w:rFonts w:hint="eastAsia"/>
                          </w:rPr>
                          <w:t>pass through</w:t>
                        </w:r>
                        <w:r w:rsidRPr="000A2602">
                          <w:rPr>
                            <w:rFonts w:hint="eastAsia"/>
                          </w:rPr>
                          <w:t>表示直通</w:t>
                        </w:r>
                      </w:p>
                      <w:p w:rsidR="003047DA" w:rsidRPr="00887096" w:rsidRDefault="003047DA" w:rsidP="003047DA">
                        <w:pPr>
                          <w:pStyle w:val="TableText"/>
                          <w:rPr>
                            <w:color w:val="FF0000"/>
                          </w:rPr>
                        </w:pPr>
                        <w:r w:rsidRPr="00887096">
                          <w:rPr>
                            <w:color w:val="FF0000"/>
                          </w:rPr>
                          <w:t>graphics</w:t>
                        </w:r>
                        <w:r w:rsidRPr="00887096">
                          <w:rPr>
                            <w:rFonts w:hint="eastAsia"/>
                            <w:color w:val="FF0000"/>
                          </w:rPr>
                          <w:t xml:space="preserve"> pass through</w:t>
                        </w:r>
                        <w:r w:rsidRPr="00887096">
                          <w:rPr>
                            <w:rFonts w:hint="eastAsia"/>
                            <w:color w:val="FF0000"/>
                          </w:rPr>
                          <w:t>表示图形模式直通</w:t>
                        </w:r>
                      </w:p>
                      <w:p w:rsidR="003047DA" w:rsidRPr="000A2602" w:rsidRDefault="003047DA" w:rsidP="003047DA">
                        <w:pPr>
                          <w:pStyle w:val="TableText"/>
                        </w:pPr>
                        <w:r w:rsidRPr="00887096">
                          <w:rPr>
                            <w:color w:val="FF0000"/>
                          </w:rPr>
                          <w:t>compute</w:t>
                        </w:r>
                        <w:r w:rsidRPr="00887096">
                          <w:rPr>
                            <w:rFonts w:hint="eastAsia"/>
                            <w:color w:val="FF0000"/>
                          </w:rPr>
                          <w:t xml:space="preserve"> pass through</w:t>
                        </w:r>
                        <w:r w:rsidRPr="00887096">
                          <w:rPr>
                            <w:rFonts w:hint="eastAsia"/>
                            <w:color w:val="FF0000"/>
                          </w:rPr>
                          <w:t>表示计算模式直通</w:t>
                        </w:r>
                      </w:p>
                    </w:tc>
                  </w:tr>
                  <w:tr w:rsidR="00942FBB" w:rsidRPr="000A2602" w:rsidTr="005348A4">
                    <w:tc>
                      <w:tcPr>
                        <w:tcW w:w="933" w:type="pct"/>
                      </w:tcPr>
                      <w:p w:rsidR="00942FBB" w:rsidRPr="000A2602" w:rsidRDefault="00942FBB" w:rsidP="00B2040C">
                        <w:pPr>
                          <w:pStyle w:val="TableText"/>
                        </w:pPr>
                        <w:r w:rsidRPr="000A2602">
                          <w:rPr>
                            <w:rFonts w:hint="eastAsia"/>
                          </w:rPr>
                          <w:t>maxVgpuCount</w:t>
                        </w:r>
                      </w:p>
                    </w:tc>
                    <w:tc>
                      <w:tcPr>
                        <w:tcW w:w="521" w:type="pct"/>
                      </w:tcPr>
                      <w:p w:rsidR="00942FBB" w:rsidRPr="000A2602" w:rsidRDefault="00942FBB" w:rsidP="00B2040C">
                        <w:pPr>
                          <w:pStyle w:val="TableText"/>
                        </w:pPr>
                        <w:r w:rsidRPr="000A2602">
                          <w:rPr>
                            <w:rFonts w:hint="eastAsia"/>
                          </w:rPr>
                          <w:t>integer</w:t>
                        </w:r>
                      </w:p>
                    </w:tc>
                    <w:tc>
                      <w:tcPr>
                        <w:tcW w:w="3546" w:type="pct"/>
                      </w:tcPr>
                      <w:p w:rsidR="00942FBB" w:rsidRPr="000A2602" w:rsidRDefault="00942FBB" w:rsidP="00B2040C">
                        <w:pPr>
                          <w:pStyle w:val="TableText"/>
                        </w:pPr>
                        <w:r w:rsidRPr="000A2602">
                          <w:rPr>
                            <w:rFonts w:hint="eastAsia"/>
                          </w:rPr>
                          <w:t>该</w:t>
                        </w:r>
                        <w:r w:rsidRPr="000A2602">
                          <w:rPr>
                            <w:rFonts w:hint="eastAsia"/>
                          </w:rPr>
                          <w:t>GPU</w:t>
                        </w:r>
                        <w:r w:rsidRPr="000A2602">
                          <w:rPr>
                            <w:rFonts w:hint="eastAsia"/>
                          </w:rPr>
                          <w:t>当前对应的</w:t>
                        </w:r>
                        <w:r w:rsidRPr="000A2602">
                          <w:rPr>
                            <w:rFonts w:hint="eastAsia"/>
                          </w:rPr>
                          <w:t>vGPU</w:t>
                        </w:r>
                        <w:r w:rsidRPr="000A2602">
                          <w:rPr>
                            <w:rFonts w:hint="eastAsia"/>
                          </w:rPr>
                          <w:t>的数量</w:t>
                        </w:r>
                      </w:p>
                      <w:p w:rsidR="00942FBB" w:rsidRPr="000A2602" w:rsidRDefault="00942FBB" w:rsidP="00B2040C">
                        <w:pPr>
                          <w:pStyle w:val="TableText"/>
                        </w:pPr>
                        <w:r w:rsidRPr="000A2602">
                          <w:rPr>
                            <w:rFonts w:hint="eastAsia"/>
                          </w:rPr>
                          <w:t>直通时为</w:t>
                        </w:r>
                        <w:r w:rsidRPr="000A2602">
                          <w:rPr>
                            <w:rFonts w:hint="eastAsia"/>
                          </w:rPr>
                          <w:t>1</w:t>
                        </w:r>
                      </w:p>
                    </w:tc>
                  </w:tr>
                </w:tbl>
                <w:p w:rsidR="00942FBB" w:rsidRPr="000A2602" w:rsidRDefault="00942FBB" w:rsidP="00B2040C">
                  <w:pPr>
                    <w:pStyle w:val="TableText"/>
                  </w:pPr>
                </w:p>
              </w:tc>
            </w:tr>
            <w:tr w:rsidR="00942FBB" w:rsidRPr="000A2602" w:rsidTr="005348A4">
              <w:trPr>
                <w:trHeight w:val="898"/>
              </w:trPr>
              <w:tc>
                <w:tcPr>
                  <w:tcW w:w="1002" w:type="pct"/>
                </w:tcPr>
                <w:p w:rsidR="00942FBB" w:rsidRPr="000A2602" w:rsidRDefault="00942FBB" w:rsidP="00B2040C">
                  <w:pPr>
                    <w:pStyle w:val="TableText"/>
                  </w:pPr>
                  <w:r w:rsidRPr="000A2602">
                    <w:t>vmUrn</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如果关联虚拟机则为虚拟机标识否则为</w:t>
                  </w:r>
                  <w:r w:rsidRPr="000A2602">
                    <w:t>null</w:t>
                  </w:r>
                </w:p>
              </w:tc>
            </w:tr>
            <w:tr w:rsidR="00942FBB" w:rsidRPr="000A2602" w:rsidTr="005348A4">
              <w:trPr>
                <w:trHeight w:val="898"/>
              </w:trPr>
              <w:tc>
                <w:tcPr>
                  <w:tcW w:w="1002" w:type="pct"/>
                </w:tcPr>
                <w:p w:rsidR="00942FBB" w:rsidRPr="000A2602" w:rsidRDefault="00942FBB" w:rsidP="00B2040C">
                  <w:pPr>
                    <w:pStyle w:val="TableText"/>
                  </w:pPr>
                  <w:r w:rsidRPr="000A2602">
                    <w:t>vmName</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t>如果关联虚拟机则为虚拟机名字否则为</w:t>
                  </w:r>
                  <w:r w:rsidRPr="000A2602">
                    <w:t>null</w:t>
                  </w:r>
                </w:p>
              </w:tc>
            </w:tr>
            <w:tr w:rsidR="00942FBB" w:rsidRPr="000A2602" w:rsidTr="005348A4">
              <w:trPr>
                <w:trHeight w:val="898"/>
              </w:trPr>
              <w:tc>
                <w:tcPr>
                  <w:tcW w:w="1002" w:type="pct"/>
                </w:tcPr>
                <w:p w:rsidR="00942FBB" w:rsidRPr="000A2602" w:rsidRDefault="00942FBB" w:rsidP="00B2040C">
                  <w:pPr>
                    <w:pStyle w:val="TableText"/>
                  </w:pPr>
                  <w:r w:rsidRPr="000A2602">
                    <w:t>vms</w:t>
                  </w:r>
                </w:p>
              </w:tc>
              <w:tc>
                <w:tcPr>
                  <w:tcW w:w="500" w:type="pct"/>
                  <w:shd w:val="clear" w:color="auto" w:fill="auto"/>
                </w:tcPr>
                <w:p w:rsidR="00942FBB" w:rsidRPr="000A2602" w:rsidRDefault="00942FBB" w:rsidP="00B2040C">
                  <w:pPr>
                    <w:pStyle w:val="TableText"/>
                  </w:pPr>
                  <w:r w:rsidRPr="000A2602">
                    <w:rPr>
                      <w:rFonts w:hint="eastAsia"/>
                    </w:rPr>
                    <w:t>structure[]</w:t>
                  </w:r>
                </w:p>
              </w:tc>
              <w:tc>
                <w:tcPr>
                  <w:tcW w:w="3498" w:type="pct"/>
                  <w:shd w:val="clear" w:color="auto" w:fill="auto"/>
                </w:tcPr>
                <w:p w:rsidR="00942FBB" w:rsidRPr="000A2602" w:rsidRDefault="00942FBB" w:rsidP="00B2040C">
                  <w:pPr>
                    <w:pStyle w:val="TableText"/>
                  </w:pPr>
                  <w:r w:rsidRPr="000A2602">
                    <w:rPr>
                      <w:rFonts w:hint="eastAsia"/>
                    </w:rPr>
                    <w:t>虚拟机名称，</w:t>
                  </w:r>
                  <w:r w:rsidRPr="000A2602">
                    <w:rPr>
                      <w:rFonts w:hint="eastAsia"/>
                    </w:rPr>
                    <w:t>urn</w:t>
                  </w:r>
                  <w:r w:rsidRPr="000A2602">
                    <w:rPr>
                      <w:rFonts w:hint="eastAsia"/>
                    </w:rPr>
                    <w:t>对列表</w:t>
                  </w:r>
                </w:p>
                <w:tbl>
                  <w:tblPr>
                    <w:tblW w:w="7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58"/>
                    <w:gridCol w:w="794"/>
                    <w:gridCol w:w="5128"/>
                  </w:tblGrid>
                  <w:tr w:rsidR="00942FBB" w:rsidRPr="000A2602" w:rsidTr="005348A4">
                    <w:tc>
                      <w:tcPr>
                        <w:tcW w:w="933" w:type="pct"/>
                        <w:shd w:val="clear" w:color="auto" w:fill="D9D9D9"/>
                      </w:tcPr>
                      <w:p w:rsidR="00942FBB" w:rsidRPr="000A2602" w:rsidRDefault="00942FBB" w:rsidP="00B2040C">
                        <w:pPr>
                          <w:pStyle w:val="TableText"/>
                          <w:rPr>
                            <w:b/>
                          </w:rPr>
                        </w:pPr>
                        <w:r w:rsidRPr="000A2602">
                          <w:rPr>
                            <w:b/>
                          </w:rPr>
                          <w:t>Attribute</w:t>
                        </w:r>
                      </w:p>
                    </w:tc>
                    <w:tc>
                      <w:tcPr>
                        <w:tcW w:w="545" w:type="pct"/>
                        <w:shd w:val="clear" w:color="auto" w:fill="D9D9D9"/>
                      </w:tcPr>
                      <w:p w:rsidR="00942FBB" w:rsidRPr="000A2602" w:rsidRDefault="00942FBB" w:rsidP="00B2040C">
                        <w:pPr>
                          <w:pStyle w:val="TableText"/>
                          <w:rPr>
                            <w:b/>
                          </w:rPr>
                        </w:pPr>
                        <w:r w:rsidRPr="000A2602">
                          <w:rPr>
                            <w:b/>
                          </w:rPr>
                          <w:t>Type</w:t>
                        </w:r>
                      </w:p>
                    </w:tc>
                    <w:tc>
                      <w:tcPr>
                        <w:tcW w:w="352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933" w:type="pct"/>
                      </w:tcPr>
                      <w:p w:rsidR="00942FBB" w:rsidRPr="000A2602" w:rsidRDefault="00942FBB" w:rsidP="00B2040C">
                        <w:pPr>
                          <w:pStyle w:val="TableText"/>
                        </w:pPr>
                        <w:r w:rsidRPr="000A2602">
                          <w:t>vmUrn</w:t>
                        </w:r>
                      </w:p>
                    </w:tc>
                    <w:tc>
                      <w:tcPr>
                        <w:tcW w:w="545" w:type="pct"/>
                      </w:tcPr>
                      <w:p w:rsidR="00942FBB" w:rsidRPr="000A2602" w:rsidRDefault="00942FBB" w:rsidP="00B2040C">
                        <w:pPr>
                          <w:pStyle w:val="TableText"/>
                        </w:pPr>
                        <w:r w:rsidRPr="000A2602">
                          <w:t>string</w:t>
                        </w:r>
                      </w:p>
                    </w:tc>
                    <w:tc>
                      <w:tcPr>
                        <w:tcW w:w="3522" w:type="pct"/>
                      </w:tcPr>
                      <w:p w:rsidR="00942FBB" w:rsidRPr="000A2602" w:rsidRDefault="00942FBB" w:rsidP="00B2040C">
                        <w:pPr>
                          <w:pStyle w:val="TableText"/>
                        </w:pPr>
                        <w:r w:rsidRPr="000A2602">
                          <w:t>关联虚拟机标识</w:t>
                        </w:r>
                      </w:p>
                    </w:tc>
                  </w:tr>
                  <w:tr w:rsidR="00942FBB" w:rsidRPr="000A2602" w:rsidTr="005348A4">
                    <w:tc>
                      <w:tcPr>
                        <w:tcW w:w="933" w:type="pct"/>
                      </w:tcPr>
                      <w:p w:rsidR="00942FBB" w:rsidRPr="000A2602" w:rsidRDefault="00942FBB" w:rsidP="00B2040C">
                        <w:pPr>
                          <w:pStyle w:val="TableText"/>
                        </w:pPr>
                        <w:r w:rsidRPr="000A2602">
                          <w:t>vmName</w:t>
                        </w:r>
                      </w:p>
                    </w:tc>
                    <w:tc>
                      <w:tcPr>
                        <w:tcW w:w="545" w:type="pct"/>
                      </w:tcPr>
                      <w:p w:rsidR="00942FBB" w:rsidRPr="000A2602" w:rsidRDefault="00942FBB" w:rsidP="00B2040C">
                        <w:pPr>
                          <w:pStyle w:val="TableText"/>
                        </w:pPr>
                        <w:r w:rsidRPr="000A2602">
                          <w:t>string</w:t>
                        </w:r>
                      </w:p>
                    </w:tc>
                    <w:tc>
                      <w:tcPr>
                        <w:tcW w:w="3522" w:type="pct"/>
                      </w:tcPr>
                      <w:p w:rsidR="00942FBB" w:rsidRPr="000A2602" w:rsidRDefault="00942FBB" w:rsidP="00B2040C">
                        <w:pPr>
                          <w:pStyle w:val="TableText"/>
                        </w:pPr>
                        <w:r w:rsidRPr="000A2602">
                          <w:t>关联虚拟机</w:t>
                        </w:r>
                        <w:r w:rsidRPr="000A2602">
                          <w:rPr>
                            <w:rFonts w:hint="eastAsia"/>
                          </w:rPr>
                          <w:t>名称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&lt;gpu_uri&gt;/&lt;</w:t>
            </w:r>
            <w:r w:rsidRPr="000A2602">
              <w:rPr>
                <w:b/>
              </w:rPr>
              <w:t>videoCardId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"uri":string</w:t>
            </w:r>
            <w:r w:rsidRPr="000A2602">
              <w:t>，</w:t>
            </w:r>
          </w:p>
          <w:p w:rsidR="00942FBB" w:rsidRPr="000A2602" w:rsidRDefault="00942FBB" w:rsidP="00B2040C">
            <w:pPr>
              <w:pStyle w:val="TableText"/>
            </w:pPr>
            <w:r w:rsidRPr="000A2602">
              <w:t>"urn":string</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vender</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pci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workStatus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allocateStatus</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hostUrn</w:t>
            </w:r>
            <w:r w:rsidR="005348A4" w:rsidRPr="005348A4">
              <w:rPr>
                <w:rFonts w:ascii="宋体" w:hAnsi="宋体"/>
              </w:rPr>
              <w:t>”</w:t>
            </w:r>
            <w:r w:rsidRPr="000A2602">
              <w:t>:string</w:t>
            </w:r>
            <w:r w:rsidRPr="000A2602">
              <w:t>，</w:t>
            </w:r>
          </w:p>
          <w:p w:rsidR="00942FBB" w:rsidRPr="000A2602" w:rsidRDefault="005348A4" w:rsidP="00B2040C">
            <w:pPr>
              <w:pStyle w:val="TableText"/>
            </w:pPr>
            <w:r w:rsidRPr="005348A4">
              <w:rPr>
                <w:rFonts w:ascii="宋体" w:hAnsi="宋体"/>
              </w:rPr>
              <w:t>“</w:t>
            </w:r>
            <w:r w:rsidR="00942FBB" w:rsidRPr="000A2602">
              <w:t>hostName</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vmUrn</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vmName</w:t>
            </w:r>
            <w:r w:rsidRPr="005348A4">
              <w:rPr>
                <w:rFonts w:ascii="宋体" w:hAnsi="宋体"/>
              </w:rPr>
              <w:t>”</w:t>
            </w:r>
            <w:r w:rsidR="00942FBB" w:rsidRPr="000A2602">
              <w:t>:string</w:t>
            </w:r>
          </w:p>
          <w:p w:rsidR="00942FBB" w:rsidRPr="000A2602" w:rsidRDefault="00942FBB" w:rsidP="00B2040C">
            <w:pPr>
              <w:pStyle w:val="TableText"/>
            </w:pPr>
            <w:r w:rsidRPr="000A2602">
              <w:t>}</w:t>
            </w:r>
          </w:p>
        </w:tc>
      </w:tr>
    </w:tbl>
    <w:p w:rsidR="00942FBB" w:rsidRPr="000A2602" w:rsidRDefault="00942FBB" w:rsidP="00942FBB">
      <w:pPr>
        <w:rPr>
          <w:rFonts w:eastAsiaTheme="minorEastAsia" w:cs="Times New Roman"/>
        </w:rPr>
      </w:pPr>
    </w:p>
    <w:p w:rsidR="00942FBB" w:rsidRDefault="00942FBB" w:rsidP="00AD4F97">
      <w:pPr>
        <w:pStyle w:val="BlockLabel"/>
        <w:outlineLvl w:val="9"/>
      </w:pPr>
      <w:r w:rsidRPr="000A2602">
        <w:t>过滤分页查询</w:t>
      </w:r>
      <w:r w:rsidRPr="000A2602">
        <w:t>GPU</w:t>
      </w:r>
      <w:r w:rsidRPr="000A2602">
        <w:t>设备信息</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过滤分页查询图形处理器信息</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20"/>
              <w:gridCol w:w="1495"/>
              <w:gridCol w:w="5317"/>
            </w:tblGrid>
            <w:tr w:rsidR="00942FBB" w:rsidRPr="000A2602" w:rsidTr="005348A4">
              <w:tc>
                <w:tcPr>
                  <w:tcW w:w="912" w:type="pct"/>
                  <w:shd w:val="clear" w:color="auto" w:fill="D9D9D9"/>
                </w:tcPr>
                <w:p w:rsidR="00942FBB" w:rsidRPr="000A2602" w:rsidRDefault="00942FBB" w:rsidP="00B2040C">
                  <w:pPr>
                    <w:pStyle w:val="TableText"/>
                    <w:rPr>
                      <w:b/>
                    </w:rPr>
                  </w:pPr>
                  <w:r w:rsidRPr="000A2602">
                    <w:t>Na</w:t>
                  </w:r>
                  <w:r w:rsidRPr="000A2602">
                    <w:rPr>
                      <w:b/>
                    </w:rPr>
                    <w:t>me</w:t>
                  </w:r>
                </w:p>
              </w:tc>
              <w:tc>
                <w:tcPr>
                  <w:tcW w:w="408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912" w:type="pct"/>
                  <w:shd w:val="clear" w:color="auto" w:fill="D9D9D9"/>
                </w:tcPr>
                <w:p w:rsidR="00942FBB" w:rsidRPr="000A2602" w:rsidRDefault="00942FBB" w:rsidP="00B2040C">
                  <w:pPr>
                    <w:pStyle w:val="TableText"/>
                    <w:rPr>
                      <w:b/>
                    </w:rPr>
                  </w:pPr>
                  <w:r w:rsidRPr="000A2602">
                    <w:rPr>
                      <w:b/>
                    </w:rPr>
                    <w:t>Attribute</w:t>
                  </w:r>
                </w:p>
              </w:tc>
              <w:tc>
                <w:tcPr>
                  <w:tcW w:w="897"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cr/>
                    <w:t>description</w:t>
                  </w:r>
                </w:p>
              </w:tc>
            </w:tr>
            <w:tr w:rsidR="00942FBB" w:rsidRPr="000A2602" w:rsidTr="005348A4">
              <w:tc>
                <w:tcPr>
                  <w:tcW w:w="912" w:type="pct"/>
                </w:tcPr>
                <w:p w:rsidR="00942FBB" w:rsidRPr="000A2602" w:rsidRDefault="00942FBB" w:rsidP="00B2040C">
                  <w:pPr>
                    <w:pStyle w:val="TableText"/>
                  </w:pPr>
                  <w:r w:rsidRPr="000A2602">
                    <w:t>limit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可选，单页查询量，最大为</w:t>
                  </w:r>
                  <w:r w:rsidRPr="000A2602">
                    <w:t>100</w:t>
                  </w:r>
                  <w:r w:rsidRPr="000A2602">
                    <w:t>。当过滤查询到的虚拟机数量超过</w:t>
                  </w:r>
                  <w:r w:rsidRPr="000A2602">
                    <w:t>100</w:t>
                  </w:r>
                  <w:r w:rsidRPr="000A2602">
                    <w:t>时，系统按照</w:t>
                  </w:r>
                  <w:r w:rsidRPr="000A2602">
                    <w:t>limit=100</w:t>
                  </w:r>
                  <w:r w:rsidRPr="000A2602">
                    <w:t>，</w:t>
                  </w:r>
                  <w:r w:rsidRPr="000A2602">
                    <w:t>offset=0</w:t>
                  </w:r>
                  <w:r w:rsidRPr="000A2602">
                    <w:t>处理</w:t>
                  </w:r>
                </w:p>
              </w:tc>
            </w:tr>
            <w:tr w:rsidR="00942FBB" w:rsidRPr="000A2602" w:rsidTr="005348A4">
              <w:tc>
                <w:tcPr>
                  <w:tcW w:w="912" w:type="pct"/>
                </w:tcPr>
                <w:p w:rsidR="00942FBB" w:rsidRPr="000A2602" w:rsidRDefault="00942FBB" w:rsidP="00B2040C">
                  <w:pPr>
                    <w:pStyle w:val="TableText"/>
                  </w:pPr>
                  <w:r w:rsidRPr="000A2602">
                    <w:t>offset</w:t>
                  </w:r>
                </w:p>
              </w:tc>
              <w:tc>
                <w:tcPr>
                  <w:tcW w:w="897" w:type="pct"/>
                  <w:shd w:val="clear" w:color="auto" w:fill="auto"/>
                </w:tcPr>
                <w:p w:rsidR="00942FBB" w:rsidRPr="000A2602" w:rsidRDefault="00942FBB" w:rsidP="00B2040C">
                  <w:pPr>
                    <w:pStyle w:val="TableText"/>
                  </w:pPr>
                  <w:r w:rsidRPr="000A2602">
                    <w:t>integer</w:t>
                  </w:r>
                </w:p>
              </w:tc>
              <w:tc>
                <w:tcPr>
                  <w:tcW w:w="3191" w:type="pct"/>
                  <w:shd w:val="clear" w:color="auto" w:fill="auto"/>
                </w:tcPr>
                <w:p w:rsidR="00942FBB" w:rsidRPr="000A2602" w:rsidRDefault="00942FBB" w:rsidP="00B2040C">
                  <w:pPr>
                    <w:pStyle w:val="TableText"/>
                  </w:pPr>
                  <w:r w:rsidRPr="000A2602">
                    <w:t>可选，偏移量</w:t>
                  </w:r>
                </w:p>
              </w:tc>
            </w:tr>
            <w:tr w:rsidR="00942FBB" w:rsidRPr="000A2602" w:rsidTr="005348A4">
              <w:tc>
                <w:tcPr>
                  <w:tcW w:w="912" w:type="pct"/>
                </w:tcPr>
                <w:p w:rsidR="00942FBB" w:rsidRPr="000A2602" w:rsidRDefault="00942FBB" w:rsidP="00B2040C">
                  <w:pPr>
                    <w:pStyle w:val="TableText"/>
                  </w:pPr>
                  <w:r w:rsidRPr="000A2602">
                    <w:t>scope</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必选，范围</w:t>
                  </w:r>
                  <w:r w:rsidRPr="000A2602">
                    <w:t>: clusterUrn</w:t>
                  </w:r>
                  <w:r w:rsidRPr="000A2602">
                    <w:t>、</w:t>
                  </w:r>
                  <w:r w:rsidRPr="000A2602">
                    <w:t>hostUrn</w:t>
                  </w:r>
                  <w:r w:rsidRPr="000A2602">
                    <w:t>、</w:t>
                  </w:r>
                  <w:r w:rsidRPr="000A2602">
                    <w:t>vmUrn</w:t>
                  </w:r>
                </w:p>
              </w:tc>
            </w:tr>
            <w:tr w:rsidR="00942FBB" w:rsidRPr="000A2602" w:rsidTr="005348A4">
              <w:tc>
                <w:tcPr>
                  <w:tcW w:w="912" w:type="pct"/>
                </w:tcPr>
                <w:p w:rsidR="00942FBB" w:rsidRPr="000A2602" w:rsidRDefault="00942FBB" w:rsidP="00B2040C">
                  <w:pPr>
                    <w:pStyle w:val="TableText"/>
                  </w:pPr>
                  <w:r w:rsidRPr="000A2602">
                    <w:t>allocateStatus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可选，分配状态（</w:t>
                  </w:r>
                  <w:r w:rsidRPr="000A2602">
                    <w:t>Allocated</w:t>
                  </w:r>
                  <w:r w:rsidRPr="000A2602">
                    <w:t>、</w:t>
                  </w:r>
                  <w:r w:rsidRPr="000A2602">
                    <w:t>UnAllocated</w:t>
                  </w:r>
                  <w:r w:rsidRPr="000A2602">
                    <w:t>），默认查询所有状态</w:t>
                  </w:r>
                  <w:r w:rsidRPr="000A2602">
                    <w:t xml:space="preserve"> </w:t>
                  </w:r>
                </w:p>
              </w:tc>
            </w:tr>
            <w:tr w:rsidR="00942FBB" w:rsidRPr="000A2602" w:rsidTr="005348A4">
              <w:tc>
                <w:tcPr>
                  <w:tcW w:w="912" w:type="pct"/>
                </w:tcPr>
                <w:p w:rsidR="00942FBB" w:rsidRPr="000A2602" w:rsidRDefault="00942FBB" w:rsidP="00B2040C">
                  <w:pPr>
                    <w:pStyle w:val="TableText"/>
                  </w:pPr>
                  <w:r w:rsidRPr="000A2602">
                    <w:t>workStatus</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可选，图形处理器的使用状态（</w:t>
                  </w:r>
                  <w:r w:rsidRPr="000A2602">
                    <w:t>Working/Ready</w:t>
                  </w:r>
                  <w:r w:rsidRPr="000A2602">
                    <w:t>）</w:t>
                  </w:r>
                  <w:r w:rsidRPr="000A2602">
                    <w:t>,</w:t>
                  </w:r>
                  <w:r w:rsidRPr="000A2602">
                    <w:t>默认不进行状态过滤</w:t>
                  </w:r>
                </w:p>
              </w:tc>
            </w:tr>
            <w:tr w:rsidR="00942FBB" w:rsidRPr="000A2602" w:rsidTr="005348A4">
              <w:tc>
                <w:tcPr>
                  <w:tcW w:w="912" w:type="pct"/>
                </w:tcPr>
                <w:p w:rsidR="00942FBB" w:rsidRPr="000A2602" w:rsidRDefault="00942FBB" w:rsidP="00B2040C">
                  <w:pPr>
                    <w:pStyle w:val="TableText"/>
                  </w:pPr>
                  <w:r w:rsidRPr="000A2602">
                    <w:t>deviceId</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图形处理器型号</w:t>
                  </w:r>
                </w:p>
              </w:tc>
            </w:tr>
            <w:tr w:rsidR="00942FBB" w:rsidRPr="000A2602" w:rsidTr="005348A4">
              <w:tc>
                <w:tcPr>
                  <w:tcW w:w="912" w:type="pct"/>
                </w:tcPr>
                <w:p w:rsidR="00942FBB" w:rsidRPr="000A2602" w:rsidRDefault="00942FBB" w:rsidP="00B2040C">
                  <w:pPr>
                    <w:pStyle w:val="TableText"/>
                  </w:pPr>
                  <w:r w:rsidRPr="000A2602">
                    <w:t>vmName</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可选，虚拟机的名字，默认为空，支持模糊查询，不区分大小写，值不能为</w:t>
                  </w:r>
                  <w:r w:rsidRPr="000A2602">
                    <w:t>null</w:t>
                  </w:r>
                  <w:r w:rsidRPr="000A2602">
                    <w:t>或</w:t>
                  </w:r>
                  <w:r w:rsidR="005348A4" w:rsidRPr="005348A4">
                    <w:rPr>
                      <w:rFonts w:ascii="宋体" w:hAnsi="宋体"/>
                    </w:rPr>
                    <w:t>””</w:t>
                  </w:r>
                </w:p>
              </w:tc>
            </w:tr>
            <w:tr w:rsidR="00942FBB" w:rsidRPr="000A2602" w:rsidTr="005348A4">
              <w:tc>
                <w:tcPr>
                  <w:tcW w:w="912" w:type="pct"/>
                </w:tcPr>
                <w:p w:rsidR="00942FBB" w:rsidRPr="000A2602" w:rsidRDefault="00942FBB" w:rsidP="00B2040C">
                  <w:pPr>
                    <w:pStyle w:val="TableText"/>
                  </w:pPr>
                  <w:r w:rsidRPr="000A2602">
                    <w:t>vmId</w:t>
                  </w:r>
                </w:p>
              </w:tc>
              <w:tc>
                <w:tcPr>
                  <w:tcW w:w="897"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可选，虚拟机的</w:t>
                  </w:r>
                  <w:r w:rsidRPr="000A2602">
                    <w:t>id</w:t>
                  </w:r>
                  <w:r w:rsidRPr="000A2602">
                    <w:t>，默认为空</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5"/>
              <w:gridCol w:w="1246"/>
              <w:gridCol w:w="5951"/>
            </w:tblGrid>
            <w:tr w:rsidR="00942FBB" w:rsidRPr="000A2602" w:rsidTr="005348A4">
              <w:tc>
                <w:tcPr>
                  <w:tcW w:w="681" w:type="pct"/>
                  <w:shd w:val="clear" w:color="auto" w:fill="D9D9D9"/>
                </w:tcPr>
                <w:p w:rsidR="00942FBB" w:rsidRPr="000A2602" w:rsidRDefault="00942FBB" w:rsidP="00B2040C">
                  <w:pPr>
                    <w:pStyle w:val="TableText"/>
                    <w:rPr>
                      <w:b/>
                    </w:rPr>
                  </w:pPr>
                  <w:r w:rsidRPr="000A2602">
                    <w:t>Na</w:t>
                  </w:r>
                  <w:r w:rsidRPr="000A2602">
                    <w:rPr>
                      <w:b/>
                    </w:rPr>
                    <w:t>me</w:t>
                  </w:r>
                </w:p>
              </w:tc>
              <w:tc>
                <w:tcPr>
                  <w:tcW w:w="4319"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681" w:type="pct"/>
                  <w:shd w:val="clear" w:color="auto" w:fill="D9D9D9"/>
                </w:tcPr>
                <w:p w:rsidR="00942FBB" w:rsidRPr="000A2602" w:rsidRDefault="00942FBB" w:rsidP="00B2040C">
                  <w:pPr>
                    <w:pStyle w:val="TableText"/>
                    <w:rPr>
                      <w:b/>
                    </w:rPr>
                  </w:pPr>
                  <w:r w:rsidRPr="000A2602">
                    <w:rPr>
                      <w:b/>
                    </w:rPr>
                    <w:t>Attribute</w:t>
                  </w:r>
                </w:p>
              </w:tc>
              <w:tc>
                <w:tcPr>
                  <w:tcW w:w="748" w:type="pct"/>
                  <w:shd w:val="clear" w:color="auto" w:fill="D9D9D9"/>
                </w:tcPr>
                <w:p w:rsidR="00942FBB" w:rsidRPr="000A2602" w:rsidRDefault="00942FBB" w:rsidP="00B2040C">
                  <w:pPr>
                    <w:pStyle w:val="TableText"/>
                    <w:rPr>
                      <w:b/>
                    </w:rPr>
                  </w:pPr>
                  <w:r w:rsidRPr="000A2602">
                    <w:rPr>
                      <w:b/>
                    </w:rPr>
                    <w:t>Type</w:t>
                  </w:r>
                </w:p>
              </w:tc>
              <w:tc>
                <w:tcPr>
                  <w:tcW w:w="3571" w:type="pct"/>
                  <w:shd w:val="clear" w:color="auto" w:fill="D9D9D9"/>
                </w:tcPr>
                <w:p w:rsidR="00942FBB" w:rsidRPr="000A2602" w:rsidRDefault="00942FBB" w:rsidP="00B2040C">
                  <w:pPr>
                    <w:pStyle w:val="TableText"/>
                    <w:rPr>
                      <w:b/>
                    </w:rPr>
                  </w:pPr>
                  <w:r w:rsidRPr="000A2602">
                    <w:rPr>
                      <w:b/>
                    </w:rPr>
                    <w:cr/>
                    <w:t>escription</w:t>
                  </w:r>
                </w:p>
              </w:tc>
            </w:tr>
            <w:tr w:rsidR="00942FBB" w:rsidRPr="000A2602" w:rsidTr="005348A4">
              <w:tc>
                <w:tcPr>
                  <w:tcW w:w="681" w:type="pct"/>
                </w:tcPr>
                <w:p w:rsidR="00942FBB" w:rsidRPr="000A2602" w:rsidRDefault="00942FBB" w:rsidP="00B2040C">
                  <w:pPr>
                    <w:pStyle w:val="TableText"/>
                  </w:pPr>
                  <w:r w:rsidRPr="000A2602">
                    <w:t>total</w:t>
                  </w:r>
                </w:p>
              </w:tc>
              <w:tc>
                <w:tcPr>
                  <w:tcW w:w="748" w:type="pct"/>
                  <w:shd w:val="clear" w:color="auto" w:fill="auto"/>
                </w:tcPr>
                <w:p w:rsidR="00942FBB" w:rsidRPr="000A2602" w:rsidRDefault="00942FBB" w:rsidP="00B2040C">
                  <w:pPr>
                    <w:pStyle w:val="TableText"/>
                  </w:pPr>
                  <w:r w:rsidRPr="000A2602">
                    <w:t>Integer</w:t>
                  </w:r>
                </w:p>
              </w:tc>
              <w:tc>
                <w:tcPr>
                  <w:tcW w:w="3571" w:type="pct"/>
                  <w:shd w:val="clear" w:color="auto" w:fill="auto"/>
                </w:tcPr>
                <w:p w:rsidR="00942FBB" w:rsidRPr="000A2602" w:rsidRDefault="00942FBB" w:rsidP="00B2040C">
                  <w:pPr>
                    <w:pStyle w:val="TableText"/>
                  </w:pPr>
                  <w:r w:rsidRPr="000A2602">
                    <w:t>图形处理器总数</w:t>
                  </w:r>
                </w:p>
              </w:tc>
            </w:tr>
            <w:tr w:rsidR="00942FBB" w:rsidRPr="000A2602" w:rsidTr="005348A4">
              <w:tc>
                <w:tcPr>
                  <w:tcW w:w="681" w:type="pct"/>
                </w:tcPr>
                <w:p w:rsidR="00942FBB" w:rsidRPr="000A2602" w:rsidRDefault="00942FBB" w:rsidP="00B2040C">
                  <w:pPr>
                    <w:pStyle w:val="TableText"/>
                  </w:pPr>
                  <w:r w:rsidRPr="000A2602">
                    <w:t>gpus</w:t>
                  </w:r>
                </w:p>
              </w:tc>
              <w:tc>
                <w:tcPr>
                  <w:tcW w:w="748" w:type="pct"/>
                  <w:shd w:val="clear" w:color="auto" w:fill="auto"/>
                </w:tcPr>
                <w:p w:rsidR="00942FBB" w:rsidRPr="000A2602" w:rsidRDefault="00942FBB" w:rsidP="00B2040C">
                  <w:pPr>
                    <w:pStyle w:val="TableText"/>
                  </w:pPr>
                  <w:r w:rsidRPr="000A2602">
                    <w:t>structure[]</w:t>
                  </w:r>
                </w:p>
              </w:tc>
              <w:tc>
                <w:tcPr>
                  <w:tcW w:w="3571" w:type="pct"/>
                  <w:shd w:val="clear" w:color="auto" w:fill="auto"/>
                </w:tcPr>
                <w:p w:rsidR="00942FBB" w:rsidRPr="000A2602" w:rsidRDefault="00942FBB" w:rsidP="00B2040C">
                  <w:pPr>
                    <w:pStyle w:val="TableText"/>
                  </w:pPr>
                  <w:r w:rsidRPr="000A2602">
                    <w:t>图形处理器列表</w:t>
                  </w:r>
                  <w:r w:rsidRPr="000A2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6"/>
                    <w:gridCol w:w="830"/>
                    <w:gridCol w:w="3759"/>
                  </w:tblGrid>
                  <w:tr w:rsidR="00942FBB" w:rsidRPr="000A2602" w:rsidTr="005348A4">
                    <w:tc>
                      <w:tcPr>
                        <w:tcW w:w="992" w:type="pct"/>
                        <w:shd w:val="clear" w:color="auto" w:fill="D9D9D9"/>
                      </w:tcPr>
                      <w:p w:rsidR="00942FBB" w:rsidRPr="000A2602" w:rsidRDefault="00942FBB" w:rsidP="00B2040C">
                        <w:pPr>
                          <w:pStyle w:val="TableText"/>
                          <w:rPr>
                            <w:b/>
                          </w:rPr>
                        </w:pPr>
                        <w:r w:rsidRPr="000A2602">
                          <w:t>Na</w:t>
                        </w:r>
                        <w:r w:rsidRPr="000A2602">
                          <w:rPr>
                            <w:b/>
                          </w:rPr>
                          <w:t>me</w:t>
                        </w:r>
                      </w:p>
                    </w:tc>
                    <w:tc>
                      <w:tcPr>
                        <w:tcW w:w="4008" w:type="pct"/>
                        <w:gridSpan w:val="2"/>
                        <w:shd w:val="clear" w:color="auto" w:fill="auto"/>
                      </w:tcPr>
                      <w:p w:rsidR="00942FBB" w:rsidRPr="000A2602" w:rsidRDefault="00942FBB" w:rsidP="00B2040C">
                        <w:pPr>
                          <w:pStyle w:val="TableText"/>
                        </w:pPr>
                        <w:r w:rsidRPr="000A2602">
                          <w:t>图形处理器信息</w:t>
                        </w:r>
                      </w:p>
                    </w:tc>
                  </w:tr>
                  <w:tr w:rsidR="00942FBB" w:rsidRPr="000A2602" w:rsidTr="005348A4">
                    <w:tc>
                      <w:tcPr>
                        <w:tcW w:w="992" w:type="pct"/>
                      </w:tcPr>
                      <w:p w:rsidR="00942FBB" w:rsidRPr="000A2602" w:rsidRDefault="00942FBB" w:rsidP="00B2040C">
                        <w:pPr>
                          <w:pStyle w:val="TableText"/>
                          <w:rPr>
                            <w:b/>
                          </w:rPr>
                        </w:pPr>
                        <w:r w:rsidRPr="000A2602">
                          <w:rPr>
                            <w:b/>
                          </w:rPr>
                          <w:t>Attribute</w:t>
                        </w:r>
                      </w:p>
                    </w:tc>
                    <w:tc>
                      <w:tcPr>
                        <w:tcW w:w="725" w:type="pct"/>
                        <w:shd w:val="clear" w:color="auto" w:fill="auto"/>
                      </w:tcPr>
                      <w:p w:rsidR="00942FBB" w:rsidRPr="000A2602" w:rsidRDefault="00942FBB" w:rsidP="00B2040C">
                        <w:pPr>
                          <w:pStyle w:val="TableText"/>
                          <w:rPr>
                            <w:b/>
                          </w:rPr>
                        </w:pPr>
                        <w:r w:rsidRPr="000A2602">
                          <w:rPr>
                            <w:b/>
                          </w:rPr>
                          <w:t>Type</w:t>
                        </w:r>
                      </w:p>
                    </w:tc>
                    <w:tc>
                      <w:tcPr>
                        <w:tcW w:w="3283" w:type="pct"/>
                        <w:shd w:val="clear" w:color="auto" w:fill="auto"/>
                      </w:tcPr>
                      <w:p w:rsidR="00942FBB" w:rsidRPr="000A2602" w:rsidRDefault="00942FBB" w:rsidP="00B2040C">
                        <w:pPr>
                          <w:pStyle w:val="TableText"/>
                          <w:rPr>
                            <w:b/>
                          </w:rPr>
                        </w:pPr>
                        <w:r w:rsidRPr="000A2602">
                          <w:rPr>
                            <w:b/>
                          </w:rPr>
                          <w:t>Description</w:t>
                        </w:r>
                      </w:p>
                    </w:tc>
                  </w:tr>
                  <w:tr w:rsidR="00942FBB" w:rsidRPr="000A2602" w:rsidTr="005348A4">
                    <w:tc>
                      <w:tcPr>
                        <w:tcW w:w="992" w:type="pct"/>
                      </w:tcPr>
                      <w:p w:rsidR="00942FBB" w:rsidRPr="000A2602" w:rsidRDefault="00942FBB" w:rsidP="00B2040C">
                        <w:pPr>
                          <w:pStyle w:val="TableText"/>
                        </w:pPr>
                        <w:r w:rsidRPr="000A2602">
                          <w:t>uri</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图形处理器的</w:t>
                        </w:r>
                        <w:r w:rsidRPr="000A2602">
                          <w:t>URI</w:t>
                        </w:r>
                        <w:r w:rsidRPr="000A2602">
                          <w:t>地址，形如：</w:t>
                        </w:r>
                        <w:r w:rsidRPr="000A2602">
                          <w:t>/service/sites/1/host/1/gpu/345678;</w:t>
                        </w:r>
                      </w:p>
                    </w:tc>
                  </w:tr>
                  <w:tr w:rsidR="00942FBB" w:rsidRPr="000A2602" w:rsidTr="005348A4">
                    <w:tc>
                      <w:tcPr>
                        <w:tcW w:w="992" w:type="pct"/>
                      </w:tcPr>
                      <w:p w:rsidR="00942FBB" w:rsidRPr="000A2602" w:rsidRDefault="00942FBB" w:rsidP="00B2040C">
                        <w:pPr>
                          <w:pStyle w:val="TableText"/>
                        </w:pPr>
                        <w:r w:rsidRPr="000A2602">
                          <w:t>urn</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图形处理器的标识，形如：</w:t>
                        </w:r>
                        <w:r w:rsidRPr="000A2602">
                          <w:t xml:space="preserve">urn:site:1:gpu:1; </w:t>
                        </w:r>
                      </w:p>
                    </w:tc>
                  </w:tr>
                  <w:tr w:rsidR="00942FBB" w:rsidRPr="000A2602" w:rsidTr="005348A4">
                    <w:tc>
                      <w:tcPr>
                        <w:tcW w:w="992" w:type="pct"/>
                      </w:tcPr>
                      <w:p w:rsidR="00942FBB" w:rsidRPr="000A2602" w:rsidRDefault="00942FBB" w:rsidP="00B2040C">
                        <w:pPr>
                          <w:pStyle w:val="TableText"/>
                        </w:pPr>
                        <w:r w:rsidRPr="000A2602">
                          <w:t>vender</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图形处理器生产厂商</w:t>
                        </w:r>
                      </w:p>
                    </w:tc>
                  </w:tr>
                  <w:tr w:rsidR="00942FBB" w:rsidRPr="000A2602" w:rsidTr="005348A4">
                    <w:tc>
                      <w:tcPr>
                        <w:tcW w:w="992" w:type="pct"/>
                      </w:tcPr>
                      <w:p w:rsidR="00942FBB" w:rsidRPr="000A2602" w:rsidRDefault="00942FBB" w:rsidP="00B2040C">
                        <w:pPr>
                          <w:pStyle w:val="TableText"/>
                        </w:pPr>
                        <w:r w:rsidRPr="000A2602">
                          <w:t>deviceId</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图形处理器型号</w:t>
                        </w:r>
                      </w:p>
                    </w:tc>
                  </w:tr>
                  <w:tr w:rsidR="00942FBB" w:rsidRPr="000A2602" w:rsidTr="005348A4">
                    <w:tc>
                      <w:tcPr>
                        <w:tcW w:w="992" w:type="pct"/>
                      </w:tcPr>
                      <w:p w:rsidR="00942FBB" w:rsidRPr="000A2602" w:rsidRDefault="00942FBB" w:rsidP="00B2040C">
                        <w:pPr>
                          <w:pStyle w:val="TableText"/>
                        </w:pPr>
                        <w:r w:rsidRPr="000A2602">
                          <w:t>pci</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图形处理器所在主机的</w:t>
                        </w:r>
                        <w:r w:rsidRPr="000A2602">
                          <w:t>PCI</w:t>
                        </w:r>
                        <w:r w:rsidRPr="000A2602">
                          <w:t>插槽，由</w:t>
                        </w:r>
                        <w:r w:rsidRPr="000A2602">
                          <w:t xml:space="preserve">domain </w:t>
                        </w:r>
                        <w:r w:rsidRPr="000A2602">
                          <w:t>：</w:t>
                        </w:r>
                        <w:r w:rsidRPr="000A2602">
                          <w:t>bus</w:t>
                        </w:r>
                        <w:r w:rsidRPr="000A2602">
                          <w:t>：</w:t>
                        </w:r>
                        <w:r w:rsidRPr="000A2602">
                          <w:t>deviceId</w:t>
                        </w:r>
                        <w:r w:rsidRPr="000A2602">
                          <w:t>：</w:t>
                        </w:r>
                        <w:r w:rsidRPr="000A2602">
                          <w:t>func</w:t>
                        </w:r>
                        <w:r w:rsidRPr="000A2602">
                          <w:t>构成</w:t>
                        </w:r>
                      </w:p>
                    </w:tc>
                  </w:tr>
                  <w:tr w:rsidR="00942FBB" w:rsidRPr="000A2602" w:rsidTr="005348A4">
                    <w:tc>
                      <w:tcPr>
                        <w:tcW w:w="992" w:type="pct"/>
                      </w:tcPr>
                      <w:p w:rsidR="00942FBB" w:rsidRPr="000A2602" w:rsidRDefault="00942FBB" w:rsidP="00B2040C">
                        <w:pPr>
                          <w:pStyle w:val="TableText"/>
                        </w:pPr>
                        <w:r w:rsidRPr="000A2602">
                          <w:t>workStatus</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图形处理器的工作状态（直通或者未直通</w:t>
                        </w:r>
                        <w:r w:rsidRPr="000A2602">
                          <w:t xml:space="preserve"> Working/Ready</w:t>
                        </w:r>
                        <w:r w:rsidRPr="000A2602">
                          <w:t>）</w:t>
                        </w:r>
                      </w:p>
                    </w:tc>
                  </w:tr>
                  <w:tr w:rsidR="00942FBB" w:rsidRPr="000A2602" w:rsidTr="005348A4">
                    <w:tc>
                      <w:tcPr>
                        <w:tcW w:w="992" w:type="pct"/>
                      </w:tcPr>
                      <w:p w:rsidR="00942FBB" w:rsidRPr="000A2602" w:rsidRDefault="00942FBB" w:rsidP="00B2040C">
                        <w:pPr>
                          <w:pStyle w:val="TableText"/>
                        </w:pPr>
                        <w:r w:rsidRPr="000A2602">
                          <w:t>allocateStatus</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图形处理器的分配状态（已分配或者未分配</w:t>
                        </w:r>
                        <w:r w:rsidRPr="000A2602">
                          <w:t xml:space="preserve"> Allocated/UnAllocated </w:t>
                        </w:r>
                        <w:r w:rsidRPr="000A2602">
                          <w:t>）</w:t>
                        </w:r>
                      </w:p>
                    </w:tc>
                  </w:tr>
                  <w:tr w:rsidR="00942FBB" w:rsidRPr="000A2602" w:rsidTr="005348A4">
                    <w:tc>
                      <w:tcPr>
                        <w:tcW w:w="992" w:type="pct"/>
                      </w:tcPr>
                      <w:p w:rsidR="00942FBB" w:rsidRPr="000A2602" w:rsidRDefault="00942FBB" w:rsidP="00B2040C">
                        <w:pPr>
                          <w:pStyle w:val="TableText"/>
                        </w:pPr>
                        <w:r w:rsidRPr="000A2602">
                          <w:t>hostUrn</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图形处理器所在的</w:t>
                        </w:r>
                        <w:r w:rsidRPr="000A2602">
                          <w:t>nc</w:t>
                        </w:r>
                        <w:r w:rsidRPr="000A2602">
                          <w:t>节点标识</w:t>
                        </w:r>
                      </w:p>
                    </w:tc>
                  </w:tr>
                  <w:tr w:rsidR="00942FBB" w:rsidRPr="000A2602" w:rsidTr="005348A4">
                    <w:tc>
                      <w:tcPr>
                        <w:tcW w:w="992" w:type="pct"/>
                      </w:tcPr>
                      <w:p w:rsidR="00942FBB" w:rsidRPr="000A2602" w:rsidRDefault="00942FBB" w:rsidP="00B2040C">
                        <w:pPr>
                          <w:pStyle w:val="TableText"/>
                        </w:pPr>
                        <w:r w:rsidRPr="000A2602">
                          <w:t>hostName</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图形处理器所在的</w:t>
                        </w:r>
                        <w:r w:rsidRPr="000A2602">
                          <w:t>nc</w:t>
                        </w:r>
                        <w:r w:rsidRPr="000A2602">
                          <w:t>节点名字</w:t>
                        </w:r>
                      </w:p>
                    </w:tc>
                  </w:tr>
                  <w:tr w:rsidR="00942FBB" w:rsidRPr="000A2602" w:rsidTr="005348A4">
                    <w:tc>
                      <w:tcPr>
                        <w:tcW w:w="992" w:type="pct"/>
                      </w:tcPr>
                      <w:p w:rsidR="00942FBB" w:rsidRPr="000A2602" w:rsidRDefault="00942FBB" w:rsidP="00B2040C">
                        <w:pPr>
                          <w:pStyle w:val="TableText"/>
                        </w:pPr>
                        <w:r w:rsidRPr="000A2602">
                          <w:rPr>
                            <w:rFonts w:hint="eastAsia"/>
                          </w:rPr>
                          <w:t>usingMode</w:t>
                        </w:r>
                      </w:p>
                    </w:tc>
                    <w:tc>
                      <w:tcPr>
                        <w:tcW w:w="725" w:type="pct"/>
                        <w:shd w:val="clear" w:color="auto" w:fill="auto"/>
                      </w:tcPr>
                      <w:p w:rsidR="00942FBB" w:rsidRPr="000A2602" w:rsidRDefault="00942FBB" w:rsidP="00B2040C">
                        <w:pPr>
                          <w:pStyle w:val="TableText"/>
                        </w:pPr>
                        <w:r w:rsidRPr="000A2602">
                          <w:t>structure</w:t>
                        </w:r>
                      </w:p>
                    </w:tc>
                    <w:tc>
                      <w:tcPr>
                        <w:tcW w:w="3283" w:type="pct"/>
                        <w:shd w:val="clear" w:color="auto" w:fill="auto"/>
                      </w:tcPr>
                      <w:p w:rsidR="00942FBB" w:rsidRPr="000A2602" w:rsidRDefault="00942FBB" w:rsidP="00B2040C">
                        <w:pPr>
                          <w:pStyle w:val="TableText"/>
                        </w:pPr>
                        <w:r w:rsidRPr="000A2602">
                          <w:rPr>
                            <w:rFonts w:hint="eastAsia"/>
                          </w:rPr>
                          <w:t>使用方式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16"/>
                          <w:gridCol w:w="655"/>
                          <w:gridCol w:w="1862"/>
                        </w:tblGrid>
                        <w:tr w:rsidR="00942FBB" w:rsidRPr="000A2602" w:rsidTr="005348A4">
                          <w:tc>
                            <w:tcPr>
                              <w:tcW w:w="1438" w:type="pct"/>
                              <w:shd w:val="clear" w:color="auto" w:fill="D9D9D9"/>
                            </w:tcPr>
                            <w:p w:rsidR="00942FBB" w:rsidRPr="000A2602" w:rsidRDefault="00942FBB" w:rsidP="00B2040C">
                              <w:pPr>
                                <w:pStyle w:val="TableText"/>
                                <w:rPr>
                                  <w:b/>
                                </w:rPr>
                              </w:pPr>
                              <w:r w:rsidRPr="000A2602">
                                <w:rPr>
                                  <w:b/>
                                </w:rPr>
                                <w:t>Attribute</w:t>
                              </w:r>
                            </w:p>
                          </w:tc>
                          <w:tc>
                            <w:tcPr>
                              <w:tcW w:w="927" w:type="pct"/>
                              <w:shd w:val="clear" w:color="auto" w:fill="D9D9D9"/>
                            </w:tcPr>
                            <w:p w:rsidR="00942FBB" w:rsidRPr="000A2602" w:rsidRDefault="00942FBB" w:rsidP="00B2040C">
                              <w:pPr>
                                <w:pStyle w:val="TableText"/>
                                <w:rPr>
                                  <w:b/>
                                </w:rPr>
                              </w:pPr>
                              <w:r w:rsidRPr="000A2602">
                                <w:rPr>
                                  <w:b/>
                                </w:rPr>
                                <w:t>Type</w:t>
                              </w:r>
                            </w:p>
                          </w:tc>
                          <w:tc>
                            <w:tcPr>
                              <w:tcW w:w="263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38" w:type="pct"/>
                            </w:tcPr>
                            <w:p w:rsidR="00942FBB" w:rsidRPr="000A2602" w:rsidRDefault="00942FBB" w:rsidP="00B2040C">
                              <w:pPr>
                                <w:pStyle w:val="TableText"/>
                              </w:pPr>
                              <w:r w:rsidRPr="000A2602">
                                <w:t>type</w:t>
                              </w:r>
                            </w:p>
                          </w:tc>
                          <w:tc>
                            <w:tcPr>
                              <w:tcW w:w="927" w:type="pct"/>
                            </w:tcPr>
                            <w:p w:rsidR="00942FBB" w:rsidRPr="000A2602" w:rsidRDefault="00942FBB" w:rsidP="00B2040C">
                              <w:pPr>
                                <w:pStyle w:val="TableText"/>
                              </w:pPr>
                              <w:r w:rsidRPr="000A2602">
                                <w:rPr>
                                  <w:rFonts w:hint="eastAsia"/>
                                </w:rPr>
                                <w:t>string</w:t>
                              </w:r>
                            </w:p>
                          </w:tc>
                          <w:tc>
                            <w:tcPr>
                              <w:tcW w:w="2635" w:type="pct"/>
                            </w:tcPr>
                            <w:p w:rsidR="00942FBB" w:rsidRPr="000A2602" w:rsidRDefault="00942FBB" w:rsidP="00B2040C">
                              <w:pPr>
                                <w:pStyle w:val="TableText"/>
                              </w:pPr>
                              <w:r w:rsidRPr="000A2602">
                                <w:rPr>
                                  <w:rFonts w:hint="eastAsia"/>
                                </w:rPr>
                                <w:t>使用方式</w:t>
                              </w:r>
                            </w:p>
                            <w:p w:rsidR="00942FBB" w:rsidRDefault="00942FBB" w:rsidP="00B2040C">
                              <w:pPr>
                                <w:pStyle w:val="TableText"/>
                              </w:pPr>
                              <w:r w:rsidRPr="000A2602">
                                <w:rPr>
                                  <w:rFonts w:hint="eastAsia"/>
                                </w:rPr>
                                <w:t>其中，</w:t>
                              </w:r>
                              <w:r w:rsidRPr="000A2602">
                                <w:rPr>
                                  <w:rFonts w:hint="eastAsia"/>
                                </w:rPr>
                                <w:t>pass through</w:t>
                              </w:r>
                              <w:r w:rsidRPr="000A2602">
                                <w:rPr>
                                  <w:rFonts w:hint="eastAsia"/>
                                </w:rPr>
                                <w:t>表示直通</w:t>
                              </w:r>
                            </w:p>
                            <w:p w:rsidR="003047DA" w:rsidRPr="00887096" w:rsidRDefault="003047DA" w:rsidP="003047DA">
                              <w:pPr>
                                <w:pStyle w:val="TableText"/>
                                <w:rPr>
                                  <w:color w:val="FF0000"/>
                                </w:rPr>
                              </w:pPr>
                              <w:r w:rsidRPr="00887096">
                                <w:rPr>
                                  <w:color w:val="FF0000"/>
                                </w:rPr>
                                <w:t>graphics</w:t>
                              </w:r>
                              <w:r w:rsidRPr="00887096">
                                <w:rPr>
                                  <w:rFonts w:hint="eastAsia"/>
                                  <w:color w:val="FF0000"/>
                                </w:rPr>
                                <w:t xml:space="preserve"> pass through</w:t>
                              </w:r>
                              <w:r w:rsidRPr="00887096">
                                <w:rPr>
                                  <w:rFonts w:hint="eastAsia"/>
                                  <w:color w:val="FF0000"/>
                                </w:rPr>
                                <w:t>表示图形模式直通</w:t>
                              </w:r>
                            </w:p>
                            <w:p w:rsidR="003047DA" w:rsidRPr="000A2602" w:rsidRDefault="003047DA" w:rsidP="003047DA">
                              <w:pPr>
                                <w:pStyle w:val="TableText"/>
                              </w:pPr>
                              <w:r w:rsidRPr="00887096">
                                <w:rPr>
                                  <w:color w:val="FF0000"/>
                                </w:rPr>
                                <w:t>compute</w:t>
                              </w:r>
                              <w:r w:rsidRPr="00887096">
                                <w:rPr>
                                  <w:rFonts w:hint="eastAsia"/>
                                  <w:color w:val="FF0000"/>
                                </w:rPr>
                                <w:t xml:space="preserve"> pass through</w:t>
                              </w:r>
                              <w:r w:rsidRPr="00887096">
                                <w:rPr>
                                  <w:rFonts w:hint="eastAsia"/>
                                  <w:color w:val="FF0000"/>
                                </w:rPr>
                                <w:t>表示计算模式直通</w:t>
                              </w:r>
                            </w:p>
                          </w:tc>
                        </w:tr>
                        <w:tr w:rsidR="00942FBB" w:rsidRPr="000A2602" w:rsidTr="005348A4">
                          <w:tc>
                            <w:tcPr>
                              <w:tcW w:w="1438" w:type="pct"/>
                            </w:tcPr>
                            <w:p w:rsidR="00942FBB" w:rsidRPr="000A2602" w:rsidRDefault="00942FBB" w:rsidP="00B2040C">
                              <w:pPr>
                                <w:pStyle w:val="TableText"/>
                              </w:pPr>
                              <w:r w:rsidRPr="000A2602">
                                <w:rPr>
                                  <w:rFonts w:hint="eastAsia"/>
                                </w:rPr>
                                <w:t>maxVgpuCount</w:t>
                              </w:r>
                            </w:p>
                          </w:tc>
                          <w:tc>
                            <w:tcPr>
                              <w:tcW w:w="927" w:type="pct"/>
                            </w:tcPr>
                            <w:p w:rsidR="00942FBB" w:rsidRPr="000A2602" w:rsidRDefault="00942FBB" w:rsidP="00B2040C">
                              <w:pPr>
                                <w:pStyle w:val="TableText"/>
                              </w:pPr>
                              <w:r w:rsidRPr="000A2602">
                                <w:rPr>
                                  <w:rFonts w:hint="eastAsia"/>
                                </w:rPr>
                                <w:t>integer</w:t>
                              </w:r>
                            </w:p>
                          </w:tc>
                          <w:tc>
                            <w:tcPr>
                              <w:tcW w:w="2635" w:type="pct"/>
                            </w:tcPr>
                            <w:p w:rsidR="00942FBB" w:rsidRPr="000A2602" w:rsidRDefault="00942FBB" w:rsidP="00B2040C">
                              <w:pPr>
                                <w:pStyle w:val="TableText"/>
                              </w:pPr>
                              <w:r w:rsidRPr="000A2602">
                                <w:rPr>
                                  <w:rFonts w:hint="eastAsia"/>
                                </w:rPr>
                                <w:t>该</w:t>
                              </w:r>
                              <w:r w:rsidRPr="000A2602">
                                <w:rPr>
                                  <w:rFonts w:hint="eastAsia"/>
                                </w:rPr>
                                <w:t>GPU</w:t>
                              </w:r>
                              <w:r w:rsidRPr="000A2602">
                                <w:rPr>
                                  <w:rFonts w:hint="eastAsia"/>
                                </w:rPr>
                                <w:t>当前对应的</w:t>
                              </w:r>
                              <w:r w:rsidRPr="000A2602">
                                <w:rPr>
                                  <w:rFonts w:hint="eastAsia"/>
                                </w:rPr>
                                <w:t>vGPU</w:t>
                              </w:r>
                              <w:r w:rsidRPr="000A2602">
                                <w:rPr>
                                  <w:rFonts w:hint="eastAsia"/>
                                </w:rPr>
                                <w:t>的数量</w:t>
                              </w:r>
                            </w:p>
                            <w:p w:rsidR="00942FBB" w:rsidRPr="000A2602" w:rsidRDefault="00942FBB" w:rsidP="00B2040C">
                              <w:pPr>
                                <w:pStyle w:val="TableText"/>
                              </w:pPr>
                              <w:r w:rsidRPr="000A2602">
                                <w:rPr>
                                  <w:rFonts w:hint="eastAsia"/>
                                </w:rPr>
                                <w:t>直通时为</w:t>
                              </w:r>
                              <w:r w:rsidRPr="000A2602">
                                <w:rPr>
                                  <w:rFonts w:hint="eastAsia"/>
                                </w:rPr>
                                <w:t>1</w:t>
                              </w:r>
                            </w:p>
                          </w:tc>
                        </w:tr>
                      </w:tbl>
                      <w:p w:rsidR="00942FBB" w:rsidRPr="000A2602" w:rsidRDefault="00942FBB" w:rsidP="00B2040C">
                        <w:pPr>
                          <w:pStyle w:val="TableText"/>
                        </w:pPr>
                      </w:p>
                    </w:tc>
                  </w:tr>
                  <w:tr w:rsidR="00942FBB" w:rsidRPr="000A2602" w:rsidTr="005348A4">
                    <w:tc>
                      <w:tcPr>
                        <w:tcW w:w="992" w:type="pct"/>
                      </w:tcPr>
                      <w:p w:rsidR="00942FBB" w:rsidRPr="000A2602" w:rsidRDefault="00942FBB" w:rsidP="00B2040C">
                        <w:pPr>
                          <w:pStyle w:val="TableText"/>
                        </w:pPr>
                        <w:r w:rsidRPr="000A2602">
                          <w:rPr>
                            <w:rFonts w:hint="eastAsia"/>
                          </w:rPr>
                          <w:t>usedVgpuCount</w:t>
                        </w:r>
                      </w:p>
                    </w:tc>
                    <w:tc>
                      <w:tcPr>
                        <w:tcW w:w="725" w:type="pct"/>
                        <w:shd w:val="clear" w:color="auto" w:fill="auto"/>
                      </w:tcPr>
                      <w:p w:rsidR="00942FBB" w:rsidRPr="000A2602" w:rsidRDefault="00942FBB" w:rsidP="00B2040C">
                        <w:pPr>
                          <w:pStyle w:val="TableText"/>
                        </w:pPr>
                        <w:r w:rsidRPr="000A2602">
                          <w:rPr>
                            <w:rFonts w:hint="eastAsia"/>
                          </w:rPr>
                          <w:t>integer</w:t>
                        </w:r>
                      </w:p>
                    </w:tc>
                    <w:tc>
                      <w:tcPr>
                        <w:tcW w:w="3283" w:type="pct"/>
                        <w:shd w:val="clear" w:color="auto" w:fill="auto"/>
                      </w:tcPr>
                      <w:p w:rsidR="00942FBB" w:rsidRPr="000A2602" w:rsidRDefault="00942FBB" w:rsidP="00B2040C">
                        <w:pPr>
                          <w:pStyle w:val="TableText"/>
                        </w:pPr>
                        <w:r w:rsidRPr="000A2602">
                          <w:rPr>
                            <w:rFonts w:hint="eastAsia"/>
                          </w:rPr>
                          <w:t>与该</w:t>
                        </w:r>
                        <w:r w:rsidRPr="000A2602">
                          <w:rPr>
                            <w:rFonts w:hint="eastAsia"/>
                          </w:rPr>
                          <w:t>GPU</w:t>
                        </w:r>
                        <w:r w:rsidRPr="000A2602">
                          <w:rPr>
                            <w:rFonts w:hint="eastAsia"/>
                          </w:rPr>
                          <w:t>设备关联的</w:t>
                        </w:r>
                        <w:r w:rsidRPr="000A2602">
                          <w:rPr>
                            <w:rFonts w:hint="eastAsia"/>
                          </w:rPr>
                          <w:t>vGPU</w:t>
                        </w:r>
                        <w:r w:rsidRPr="000A2602">
                          <w:rPr>
                            <w:rFonts w:hint="eastAsia"/>
                          </w:rPr>
                          <w:t>数量</w:t>
                        </w:r>
                      </w:p>
                    </w:tc>
                  </w:tr>
                  <w:tr w:rsidR="00942FBB" w:rsidRPr="000A2602" w:rsidTr="005348A4">
                    <w:tc>
                      <w:tcPr>
                        <w:tcW w:w="992" w:type="pct"/>
                      </w:tcPr>
                      <w:p w:rsidR="00942FBB" w:rsidRPr="000A2602" w:rsidRDefault="00942FBB" w:rsidP="00B2040C">
                        <w:pPr>
                          <w:pStyle w:val="TableText"/>
                        </w:pPr>
                        <w:r w:rsidRPr="000A2602">
                          <w:rPr>
                            <w:rFonts w:hint="eastAsia"/>
                          </w:rPr>
                          <w:t>modeInfos</w:t>
                        </w:r>
                      </w:p>
                    </w:tc>
                    <w:tc>
                      <w:tcPr>
                        <w:tcW w:w="725" w:type="pct"/>
                        <w:shd w:val="clear" w:color="auto" w:fill="auto"/>
                      </w:tcPr>
                      <w:p w:rsidR="00942FBB" w:rsidRPr="000A2602" w:rsidRDefault="00942FBB" w:rsidP="00B2040C">
                        <w:pPr>
                          <w:pStyle w:val="TableText"/>
                        </w:pPr>
                        <w:r w:rsidRPr="000A2602">
                          <w:t>structure</w:t>
                        </w:r>
                        <w:r w:rsidRPr="000A2602">
                          <w:rPr>
                            <w:rFonts w:hint="eastAsia"/>
                          </w:rPr>
                          <w:t>[]</w:t>
                        </w:r>
                      </w:p>
                    </w:tc>
                    <w:tc>
                      <w:tcPr>
                        <w:tcW w:w="3283" w:type="pct"/>
                        <w:shd w:val="clear" w:color="auto" w:fill="auto"/>
                      </w:tcPr>
                      <w:p w:rsidR="00942FBB" w:rsidRPr="000A2602" w:rsidRDefault="00942FBB" w:rsidP="00B2040C">
                        <w:pPr>
                          <w:pStyle w:val="TableText"/>
                        </w:pPr>
                        <w:r w:rsidRPr="000A2602">
                          <w:rPr>
                            <w:rFonts w:hint="eastAsia"/>
                          </w:rPr>
                          <w:t>GPU</w:t>
                        </w:r>
                        <w:r w:rsidRPr="000A2602">
                          <w:rPr>
                            <w:rFonts w:hint="eastAsia"/>
                          </w:rPr>
                          <w:t>设备支持的使用方式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28"/>
                          <w:gridCol w:w="750"/>
                          <w:gridCol w:w="1855"/>
                        </w:tblGrid>
                        <w:tr w:rsidR="00942FBB" w:rsidRPr="000A2602" w:rsidTr="005348A4">
                          <w:tc>
                            <w:tcPr>
                              <w:tcW w:w="1314" w:type="pct"/>
                              <w:shd w:val="clear" w:color="auto" w:fill="D9D9D9"/>
                            </w:tcPr>
                            <w:p w:rsidR="00942FBB" w:rsidRPr="000A2602" w:rsidRDefault="00942FBB" w:rsidP="00B2040C">
                              <w:pPr>
                                <w:pStyle w:val="TableText"/>
                                <w:rPr>
                                  <w:b/>
                                </w:rPr>
                              </w:pPr>
                              <w:r w:rsidRPr="000A2602">
                                <w:rPr>
                                  <w:b/>
                                </w:rPr>
                                <w:t>Attribute</w:t>
                              </w:r>
                            </w:p>
                          </w:tc>
                          <w:tc>
                            <w:tcPr>
                              <w:tcW w:w="1061" w:type="pct"/>
                              <w:shd w:val="clear" w:color="auto" w:fill="D9D9D9"/>
                            </w:tcPr>
                            <w:p w:rsidR="00942FBB" w:rsidRPr="000A2602" w:rsidRDefault="00942FBB" w:rsidP="00B2040C">
                              <w:pPr>
                                <w:pStyle w:val="TableText"/>
                                <w:rPr>
                                  <w:b/>
                                </w:rPr>
                              </w:pPr>
                              <w:r w:rsidRPr="000A2602">
                                <w:rPr>
                                  <w:b/>
                                </w:rPr>
                                <w:t>Type</w:t>
                              </w:r>
                            </w:p>
                          </w:tc>
                          <w:tc>
                            <w:tcPr>
                              <w:tcW w:w="262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314" w:type="pct"/>
                            </w:tcPr>
                            <w:p w:rsidR="00942FBB" w:rsidRPr="000A2602" w:rsidRDefault="00942FBB" w:rsidP="00B2040C">
                              <w:pPr>
                                <w:pStyle w:val="TableText"/>
                              </w:pPr>
                              <w:r w:rsidRPr="000A2602">
                                <w:t>type</w:t>
                              </w:r>
                            </w:p>
                          </w:tc>
                          <w:tc>
                            <w:tcPr>
                              <w:tcW w:w="1061" w:type="pct"/>
                            </w:tcPr>
                            <w:p w:rsidR="00942FBB" w:rsidRPr="000A2602" w:rsidRDefault="00942FBB" w:rsidP="00B2040C">
                              <w:pPr>
                                <w:pStyle w:val="TableText"/>
                              </w:pPr>
                              <w:r w:rsidRPr="000A2602">
                                <w:rPr>
                                  <w:rFonts w:hint="eastAsia"/>
                                </w:rPr>
                                <w:t>string</w:t>
                              </w:r>
                            </w:p>
                          </w:tc>
                          <w:tc>
                            <w:tcPr>
                              <w:tcW w:w="2624" w:type="pct"/>
                            </w:tcPr>
                            <w:p w:rsidR="00942FBB" w:rsidRPr="000A2602" w:rsidRDefault="00942FBB" w:rsidP="00B2040C">
                              <w:pPr>
                                <w:pStyle w:val="TableText"/>
                              </w:pPr>
                              <w:r w:rsidRPr="000A2602">
                                <w:rPr>
                                  <w:rFonts w:hint="eastAsia"/>
                                </w:rPr>
                                <w:t>使用方式</w:t>
                              </w:r>
                            </w:p>
                            <w:p w:rsidR="00942FBB" w:rsidRDefault="00942FBB" w:rsidP="00B2040C">
                              <w:pPr>
                                <w:pStyle w:val="TableText"/>
                              </w:pPr>
                              <w:r w:rsidRPr="000A2602">
                                <w:rPr>
                                  <w:rFonts w:hint="eastAsia"/>
                                </w:rPr>
                                <w:t>其中，</w:t>
                              </w:r>
                              <w:r w:rsidRPr="000A2602">
                                <w:rPr>
                                  <w:rFonts w:hint="eastAsia"/>
                                </w:rPr>
                                <w:t>pass through</w:t>
                              </w:r>
                              <w:r w:rsidRPr="000A2602">
                                <w:rPr>
                                  <w:rFonts w:hint="eastAsia"/>
                                </w:rPr>
                                <w:t>表示直通</w:t>
                              </w:r>
                            </w:p>
                            <w:p w:rsidR="003047DA" w:rsidRPr="00887096" w:rsidRDefault="003047DA" w:rsidP="003047DA">
                              <w:pPr>
                                <w:pStyle w:val="TableText"/>
                                <w:rPr>
                                  <w:color w:val="FF0000"/>
                                </w:rPr>
                              </w:pPr>
                              <w:r w:rsidRPr="00887096">
                                <w:rPr>
                                  <w:color w:val="FF0000"/>
                                </w:rPr>
                                <w:t>graphics</w:t>
                              </w:r>
                              <w:r w:rsidRPr="00887096">
                                <w:rPr>
                                  <w:rFonts w:hint="eastAsia"/>
                                  <w:color w:val="FF0000"/>
                                </w:rPr>
                                <w:t xml:space="preserve"> pass through</w:t>
                              </w:r>
                              <w:r w:rsidRPr="00887096">
                                <w:rPr>
                                  <w:rFonts w:hint="eastAsia"/>
                                  <w:color w:val="FF0000"/>
                                </w:rPr>
                                <w:t>表示图形模式直通</w:t>
                              </w:r>
                            </w:p>
                            <w:p w:rsidR="003047DA" w:rsidRPr="000A2602" w:rsidRDefault="003047DA" w:rsidP="003047DA">
                              <w:pPr>
                                <w:pStyle w:val="TableText"/>
                              </w:pPr>
                              <w:r w:rsidRPr="00887096">
                                <w:rPr>
                                  <w:color w:val="FF0000"/>
                                </w:rPr>
                                <w:t>compute</w:t>
                              </w:r>
                              <w:r w:rsidRPr="00887096">
                                <w:rPr>
                                  <w:rFonts w:hint="eastAsia"/>
                                  <w:color w:val="FF0000"/>
                                </w:rPr>
                                <w:t xml:space="preserve"> pass through</w:t>
                              </w:r>
                              <w:r w:rsidRPr="00887096">
                                <w:rPr>
                                  <w:rFonts w:hint="eastAsia"/>
                                  <w:color w:val="FF0000"/>
                                </w:rPr>
                                <w:t>表示计算模式直通</w:t>
                              </w:r>
                            </w:p>
                          </w:tc>
                        </w:tr>
                        <w:tr w:rsidR="00942FBB" w:rsidRPr="000A2602" w:rsidTr="005348A4">
                          <w:tc>
                            <w:tcPr>
                              <w:tcW w:w="1314" w:type="pct"/>
                            </w:tcPr>
                            <w:p w:rsidR="00942FBB" w:rsidRPr="000A2602" w:rsidRDefault="00942FBB" w:rsidP="00B2040C">
                              <w:pPr>
                                <w:pStyle w:val="TableText"/>
                              </w:pPr>
                              <w:r w:rsidRPr="000A2602">
                                <w:rPr>
                                  <w:rFonts w:hint="eastAsia"/>
                                </w:rPr>
                                <w:t>maxVgpuCount</w:t>
                              </w:r>
                            </w:p>
                          </w:tc>
                          <w:tc>
                            <w:tcPr>
                              <w:tcW w:w="1061" w:type="pct"/>
                            </w:tcPr>
                            <w:p w:rsidR="00942FBB" w:rsidRPr="000A2602" w:rsidRDefault="00942FBB" w:rsidP="00B2040C">
                              <w:pPr>
                                <w:pStyle w:val="TableText"/>
                              </w:pPr>
                              <w:r w:rsidRPr="000A2602">
                                <w:rPr>
                                  <w:rFonts w:hint="eastAsia"/>
                                </w:rPr>
                                <w:t>integer</w:t>
                              </w:r>
                            </w:p>
                          </w:tc>
                          <w:tc>
                            <w:tcPr>
                              <w:tcW w:w="2624" w:type="pct"/>
                            </w:tcPr>
                            <w:p w:rsidR="00942FBB" w:rsidRPr="000A2602" w:rsidRDefault="00942FBB" w:rsidP="00B2040C">
                              <w:pPr>
                                <w:pStyle w:val="TableText"/>
                              </w:pPr>
                              <w:r w:rsidRPr="000A2602">
                                <w:rPr>
                                  <w:rFonts w:hint="eastAsia"/>
                                </w:rPr>
                                <w:t>该</w:t>
                              </w:r>
                              <w:r w:rsidRPr="000A2602">
                                <w:rPr>
                                  <w:rFonts w:hint="eastAsia"/>
                                </w:rPr>
                                <w:t>GPU</w:t>
                              </w:r>
                              <w:r w:rsidRPr="000A2602">
                                <w:rPr>
                                  <w:rFonts w:hint="eastAsia"/>
                                </w:rPr>
                                <w:t>当前对应的</w:t>
                              </w:r>
                              <w:r w:rsidRPr="000A2602">
                                <w:rPr>
                                  <w:rFonts w:hint="eastAsia"/>
                                </w:rPr>
                                <w:t>vGPU</w:t>
                              </w:r>
                              <w:r w:rsidRPr="000A2602">
                                <w:rPr>
                                  <w:rFonts w:hint="eastAsia"/>
                                </w:rPr>
                                <w:t>的数量</w:t>
                              </w:r>
                            </w:p>
                            <w:p w:rsidR="00942FBB" w:rsidRPr="000A2602" w:rsidRDefault="00942FBB" w:rsidP="00B2040C">
                              <w:pPr>
                                <w:pStyle w:val="TableText"/>
                              </w:pPr>
                              <w:r w:rsidRPr="000A2602">
                                <w:rPr>
                                  <w:rFonts w:hint="eastAsia"/>
                                </w:rPr>
                                <w:t>直通时为</w:t>
                              </w:r>
                              <w:r w:rsidRPr="000A2602">
                                <w:rPr>
                                  <w:rFonts w:hint="eastAsia"/>
                                </w:rPr>
                                <w:t>1</w:t>
                              </w:r>
                            </w:p>
                          </w:tc>
                        </w:tr>
                      </w:tbl>
                      <w:p w:rsidR="00942FBB" w:rsidRPr="000A2602" w:rsidRDefault="00942FBB" w:rsidP="00B2040C">
                        <w:pPr>
                          <w:pStyle w:val="TableText"/>
                        </w:pPr>
                      </w:p>
                    </w:tc>
                  </w:tr>
                  <w:tr w:rsidR="00942FBB" w:rsidRPr="000A2602" w:rsidTr="005348A4">
                    <w:tc>
                      <w:tcPr>
                        <w:tcW w:w="992" w:type="pct"/>
                      </w:tcPr>
                      <w:p w:rsidR="00942FBB" w:rsidRPr="000A2602" w:rsidRDefault="00942FBB" w:rsidP="00B2040C">
                        <w:pPr>
                          <w:pStyle w:val="TableText"/>
                        </w:pPr>
                        <w:r w:rsidRPr="000A2602">
                          <w:t>vmUrn</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如果关联虚拟机则为虚拟机标识否则为</w:t>
                        </w:r>
                        <w:r w:rsidRPr="000A2602">
                          <w:t>null</w:t>
                        </w:r>
                      </w:p>
                    </w:tc>
                  </w:tr>
                  <w:tr w:rsidR="00942FBB" w:rsidRPr="000A2602" w:rsidTr="005348A4">
                    <w:tc>
                      <w:tcPr>
                        <w:tcW w:w="992" w:type="pct"/>
                      </w:tcPr>
                      <w:p w:rsidR="00942FBB" w:rsidRPr="000A2602" w:rsidRDefault="00942FBB" w:rsidP="00B2040C">
                        <w:pPr>
                          <w:pStyle w:val="TableText"/>
                        </w:pPr>
                        <w:r w:rsidRPr="000A2602">
                          <w:t>vmName</w:t>
                        </w:r>
                      </w:p>
                    </w:tc>
                    <w:tc>
                      <w:tcPr>
                        <w:tcW w:w="725" w:type="pct"/>
                        <w:shd w:val="clear" w:color="auto" w:fill="auto"/>
                      </w:tcPr>
                      <w:p w:rsidR="00942FBB" w:rsidRPr="000A2602" w:rsidRDefault="00942FBB" w:rsidP="00B2040C">
                        <w:pPr>
                          <w:pStyle w:val="TableText"/>
                        </w:pPr>
                        <w:r w:rsidRPr="000A2602">
                          <w:t>string</w:t>
                        </w:r>
                      </w:p>
                    </w:tc>
                    <w:tc>
                      <w:tcPr>
                        <w:tcW w:w="3283" w:type="pct"/>
                        <w:shd w:val="clear" w:color="auto" w:fill="auto"/>
                      </w:tcPr>
                      <w:p w:rsidR="00942FBB" w:rsidRPr="000A2602" w:rsidRDefault="00942FBB" w:rsidP="00B2040C">
                        <w:pPr>
                          <w:pStyle w:val="TableText"/>
                        </w:pPr>
                        <w:r w:rsidRPr="000A2602">
                          <w:t>如果关联虚拟机则为虚拟机名字否则为</w:t>
                        </w:r>
                        <w:r w:rsidRPr="000A2602">
                          <w:t>null</w:t>
                        </w:r>
                      </w:p>
                    </w:tc>
                  </w:tr>
                  <w:tr w:rsidR="00942FBB" w:rsidRPr="000A2602" w:rsidTr="005348A4">
                    <w:tc>
                      <w:tcPr>
                        <w:tcW w:w="992" w:type="pct"/>
                      </w:tcPr>
                      <w:p w:rsidR="00942FBB" w:rsidRPr="000A2602" w:rsidRDefault="00942FBB" w:rsidP="00B2040C">
                        <w:pPr>
                          <w:pStyle w:val="TableText"/>
                        </w:pPr>
                        <w:r w:rsidRPr="000A2602">
                          <w:t>vms</w:t>
                        </w:r>
                      </w:p>
                    </w:tc>
                    <w:tc>
                      <w:tcPr>
                        <w:tcW w:w="725" w:type="pct"/>
                        <w:shd w:val="clear" w:color="auto" w:fill="auto"/>
                      </w:tcPr>
                      <w:p w:rsidR="00942FBB" w:rsidRPr="000A2602" w:rsidRDefault="00942FBB" w:rsidP="00B2040C">
                        <w:pPr>
                          <w:pStyle w:val="TableText"/>
                        </w:pPr>
                        <w:r w:rsidRPr="000A2602">
                          <w:rPr>
                            <w:rFonts w:hint="eastAsia"/>
                          </w:rPr>
                          <w:t>structure[]</w:t>
                        </w:r>
                      </w:p>
                    </w:tc>
                    <w:tc>
                      <w:tcPr>
                        <w:tcW w:w="3283" w:type="pct"/>
                        <w:shd w:val="clear" w:color="auto" w:fill="auto"/>
                      </w:tcPr>
                      <w:p w:rsidR="00942FBB" w:rsidRPr="000A2602" w:rsidRDefault="00942FBB" w:rsidP="00B2040C">
                        <w:pPr>
                          <w:pStyle w:val="TableText"/>
                        </w:pPr>
                        <w:r w:rsidRPr="000A2602">
                          <w:rPr>
                            <w:rFonts w:hint="eastAsia"/>
                          </w:rPr>
                          <w:t>虚拟机名称，</w:t>
                        </w:r>
                        <w:r w:rsidRPr="000A2602">
                          <w:rPr>
                            <w:rFonts w:hint="eastAsia"/>
                          </w:rPr>
                          <w:t>urn</w:t>
                        </w:r>
                        <w:r w:rsidRPr="000A2602">
                          <w:rPr>
                            <w:rFonts w:hint="eastAsia"/>
                          </w:rPr>
                          <w:t>对列表</w:t>
                        </w:r>
                      </w:p>
                      <w:tbl>
                        <w:tblPr>
                          <w:tblW w:w="7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3"/>
                          <w:gridCol w:w="709"/>
                          <w:gridCol w:w="5408"/>
                        </w:tblGrid>
                        <w:tr w:rsidR="00942FBB" w:rsidRPr="000A2602" w:rsidTr="005348A4">
                          <w:tc>
                            <w:tcPr>
                              <w:tcW w:w="799" w:type="pct"/>
                              <w:shd w:val="clear" w:color="auto" w:fill="D9D9D9"/>
                            </w:tcPr>
                            <w:p w:rsidR="00942FBB" w:rsidRPr="000A2602" w:rsidRDefault="00942FBB" w:rsidP="00B2040C">
                              <w:pPr>
                                <w:pStyle w:val="TableText"/>
                                <w:rPr>
                                  <w:b/>
                                </w:rPr>
                              </w:pPr>
                              <w:r w:rsidRPr="000A2602">
                                <w:rPr>
                                  <w:b/>
                                </w:rPr>
                                <w:t>Attribute</w:t>
                              </w:r>
                            </w:p>
                          </w:tc>
                          <w:tc>
                            <w:tcPr>
                              <w:tcW w:w="487" w:type="pct"/>
                              <w:shd w:val="clear" w:color="auto" w:fill="D9D9D9"/>
                            </w:tcPr>
                            <w:p w:rsidR="00942FBB" w:rsidRPr="000A2602" w:rsidRDefault="00942FBB" w:rsidP="00B2040C">
                              <w:pPr>
                                <w:pStyle w:val="TableText"/>
                                <w:rPr>
                                  <w:b/>
                                </w:rPr>
                              </w:pPr>
                              <w:r w:rsidRPr="000A2602">
                                <w:rPr>
                                  <w:b/>
                                </w:rPr>
                                <w:t>Type</w:t>
                              </w:r>
                            </w:p>
                          </w:tc>
                          <w:tc>
                            <w:tcPr>
                              <w:tcW w:w="3714"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799" w:type="pct"/>
                            </w:tcPr>
                            <w:p w:rsidR="00942FBB" w:rsidRPr="000A2602" w:rsidRDefault="00942FBB" w:rsidP="00B2040C">
                              <w:pPr>
                                <w:pStyle w:val="TableText"/>
                              </w:pPr>
                              <w:r w:rsidRPr="000A2602">
                                <w:t>vmUrn</w:t>
                              </w:r>
                            </w:p>
                          </w:tc>
                          <w:tc>
                            <w:tcPr>
                              <w:tcW w:w="487" w:type="pct"/>
                            </w:tcPr>
                            <w:p w:rsidR="00942FBB" w:rsidRPr="000A2602" w:rsidRDefault="00942FBB" w:rsidP="00B2040C">
                              <w:pPr>
                                <w:pStyle w:val="TableText"/>
                              </w:pPr>
                              <w:r w:rsidRPr="000A2602">
                                <w:t>string</w:t>
                              </w:r>
                            </w:p>
                          </w:tc>
                          <w:tc>
                            <w:tcPr>
                              <w:tcW w:w="3714" w:type="pct"/>
                            </w:tcPr>
                            <w:p w:rsidR="00942FBB" w:rsidRPr="000A2602" w:rsidRDefault="00942FBB" w:rsidP="00B2040C">
                              <w:pPr>
                                <w:pStyle w:val="TableText"/>
                              </w:pPr>
                              <w:r w:rsidRPr="000A2602">
                                <w:t>关联虚拟机标识</w:t>
                              </w:r>
                            </w:p>
                          </w:tc>
                        </w:tr>
                        <w:tr w:rsidR="00942FBB" w:rsidRPr="000A2602" w:rsidTr="005348A4">
                          <w:tc>
                            <w:tcPr>
                              <w:tcW w:w="799" w:type="pct"/>
                            </w:tcPr>
                            <w:p w:rsidR="00942FBB" w:rsidRPr="000A2602" w:rsidRDefault="00942FBB" w:rsidP="00B2040C">
                              <w:pPr>
                                <w:pStyle w:val="TableText"/>
                              </w:pPr>
                              <w:r w:rsidRPr="000A2602">
                                <w:t>vmName</w:t>
                              </w:r>
                            </w:p>
                          </w:tc>
                          <w:tc>
                            <w:tcPr>
                              <w:tcW w:w="487" w:type="pct"/>
                            </w:tcPr>
                            <w:p w:rsidR="00942FBB" w:rsidRPr="000A2602" w:rsidRDefault="00942FBB" w:rsidP="00B2040C">
                              <w:pPr>
                                <w:pStyle w:val="TableText"/>
                              </w:pPr>
                              <w:r w:rsidRPr="000A2602">
                                <w:t>string</w:t>
                              </w:r>
                            </w:p>
                          </w:tc>
                          <w:tc>
                            <w:tcPr>
                              <w:tcW w:w="3714" w:type="pct"/>
                            </w:tcPr>
                            <w:p w:rsidR="00942FBB" w:rsidRPr="000A2602" w:rsidRDefault="00942FBB" w:rsidP="00B2040C">
                              <w:pPr>
                                <w:pStyle w:val="TableText"/>
                              </w:pPr>
                              <w:r w:rsidRPr="000A2602">
                                <w:t>关联虚拟机</w:t>
                              </w:r>
                              <w:r w:rsidRPr="000A2602">
                                <w:rPr>
                                  <w:rFonts w:hint="eastAsia"/>
                                </w:rPr>
                                <w:t>名称</w:t>
                              </w:r>
                            </w:p>
                          </w:tc>
                        </w:tr>
                      </w:tbl>
                      <w:p w:rsidR="00942FBB" w:rsidRPr="000A2602" w:rsidRDefault="00942FBB" w:rsidP="00B2040C">
                        <w:pPr>
                          <w:pStyle w:val="TableText"/>
                        </w:pP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&lt;site_uri&gt;/&lt;id&gt;/gpus?limit=20&amp;offset=0 &amp;scope=///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5348A4" w:rsidP="00B2040C">
            <w:pPr>
              <w:pStyle w:val="TableText"/>
            </w:pPr>
            <w:r w:rsidRPr="005348A4">
              <w:rPr>
                <w:rFonts w:ascii="宋体" w:hAnsi="宋体"/>
              </w:rPr>
              <w:t>“</w:t>
            </w:r>
            <w:r w:rsidR="00942FBB" w:rsidRPr="000A2602">
              <w:t>total</w:t>
            </w:r>
            <w:r w:rsidRPr="005348A4">
              <w:rPr>
                <w:rFonts w:ascii="宋体" w:hAnsi="宋体"/>
              </w:rPr>
              <w:t>”</w:t>
            </w:r>
            <w:r w:rsidR="00942FBB" w:rsidRPr="000A2602">
              <w:t>:Integer,</w:t>
            </w:r>
          </w:p>
          <w:p w:rsidR="00942FBB" w:rsidRPr="000A2602" w:rsidRDefault="005348A4" w:rsidP="00B2040C">
            <w:pPr>
              <w:pStyle w:val="TableText"/>
            </w:pPr>
            <w:r w:rsidRPr="005348A4">
              <w:rPr>
                <w:rFonts w:ascii="宋体" w:hAnsi="宋体"/>
              </w:rPr>
              <w:t>“</w:t>
            </w:r>
            <w:r w:rsidR="00942FBB" w:rsidRPr="000A2602">
              <w:t>videoCards</w:t>
            </w:r>
            <w:r w:rsidRPr="005348A4">
              <w:rPr>
                <w:rFonts w:ascii="宋体" w:hAnsi="宋体"/>
              </w:rPr>
              <w:t>”</w:t>
            </w:r>
            <w:r w:rsidR="00942FBB" w:rsidRPr="000A2602">
              <w:t xml:space="preserve">:[{ </w:t>
            </w:r>
          </w:p>
          <w:p w:rsidR="00942FBB" w:rsidRPr="000A2602" w:rsidRDefault="00942FBB" w:rsidP="00B2040C">
            <w:pPr>
              <w:pStyle w:val="TableText"/>
            </w:pPr>
            <w:r w:rsidRPr="000A2602">
              <w:t>"uri":string</w:t>
            </w:r>
            <w:r w:rsidRPr="000A2602">
              <w:t>，</w:t>
            </w:r>
          </w:p>
          <w:p w:rsidR="00942FBB" w:rsidRPr="000A2602" w:rsidRDefault="00942FBB" w:rsidP="00B2040C">
            <w:pPr>
              <w:pStyle w:val="TableText"/>
            </w:pPr>
            <w:r w:rsidRPr="000A2602">
              <w:t>"urn":string</w:t>
            </w: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vender</w:t>
            </w:r>
            <w:r w:rsidR="005348A4" w:rsidRPr="005348A4">
              <w:rPr>
                <w:rFonts w:ascii="宋体" w:hAnsi="宋体"/>
              </w:rPr>
              <w:t>”</w:t>
            </w:r>
            <w:r w:rsidRPr="000A2602">
              <w:t>:string,</w:t>
            </w:r>
          </w:p>
          <w:p w:rsidR="00942FBB" w:rsidRPr="000A2602" w:rsidRDefault="005348A4" w:rsidP="00B2040C">
            <w:pPr>
              <w:pStyle w:val="TableText"/>
            </w:pPr>
            <w:r w:rsidRPr="005348A4">
              <w:rPr>
                <w:rFonts w:ascii="宋体" w:hAnsi="宋体"/>
              </w:rPr>
              <w:t>“</w:t>
            </w:r>
            <w:r w:rsidR="00942FBB" w:rsidRPr="000A2602">
              <w:t>pci</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workStatus</w:t>
            </w:r>
            <w:r w:rsidRPr="005348A4">
              <w:rPr>
                <w:rFonts w:ascii="宋体" w:hAnsi="宋体"/>
              </w:rPr>
              <w:t>”</w:t>
            </w:r>
            <w:r w:rsidR="00942FBB" w:rsidRPr="000A2602">
              <w:t>:string,</w:t>
            </w:r>
          </w:p>
          <w:p w:rsidR="00942FBB" w:rsidRPr="000A2602" w:rsidRDefault="005348A4" w:rsidP="00B2040C">
            <w:pPr>
              <w:pStyle w:val="TableText"/>
            </w:pPr>
            <w:r w:rsidRPr="005348A4">
              <w:rPr>
                <w:rFonts w:ascii="宋体" w:hAnsi="宋体"/>
              </w:rPr>
              <w:t>“</w:t>
            </w:r>
            <w:r w:rsidR="00942FBB" w:rsidRPr="000A2602">
              <w:t>allocateStatus</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r w:rsidR="005348A4" w:rsidRPr="005348A4">
              <w:rPr>
                <w:rFonts w:ascii="宋体" w:hAnsi="宋体"/>
              </w:rPr>
              <w:t>“</w:t>
            </w:r>
            <w:r w:rsidRPr="000A2602">
              <w:t>hostUrn</w:t>
            </w:r>
            <w:r w:rsidR="005348A4" w:rsidRPr="005348A4">
              <w:rPr>
                <w:rFonts w:ascii="宋体" w:hAnsi="宋体"/>
              </w:rPr>
              <w:t>”</w:t>
            </w:r>
            <w:r w:rsidRPr="000A2602">
              <w:t>:string</w:t>
            </w:r>
            <w:r w:rsidRPr="000A2602">
              <w:t>，</w:t>
            </w:r>
          </w:p>
          <w:p w:rsidR="00942FBB" w:rsidRPr="000A2602" w:rsidRDefault="005348A4" w:rsidP="00B2040C">
            <w:pPr>
              <w:pStyle w:val="TableText"/>
            </w:pPr>
            <w:r w:rsidRPr="005348A4">
              <w:rPr>
                <w:rFonts w:ascii="宋体" w:hAnsi="宋体"/>
              </w:rPr>
              <w:t>“</w:t>
            </w:r>
            <w:r w:rsidR="00942FBB" w:rsidRPr="000A2602">
              <w:t>hostName</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vmUrn</w:t>
            </w:r>
            <w:r w:rsidRPr="005348A4">
              <w:rPr>
                <w:rFonts w:ascii="宋体" w:hAnsi="宋体"/>
              </w:rPr>
              <w:t>”</w:t>
            </w:r>
            <w:r w:rsidR="00942FBB" w:rsidRPr="000A2602">
              <w:t>:string</w:t>
            </w:r>
            <w:r w:rsidR="00942FBB" w:rsidRPr="000A2602">
              <w:t>，</w:t>
            </w:r>
          </w:p>
          <w:p w:rsidR="00942FBB" w:rsidRPr="000A2602" w:rsidRDefault="005348A4" w:rsidP="00B2040C">
            <w:pPr>
              <w:pStyle w:val="TableText"/>
            </w:pPr>
            <w:r w:rsidRPr="005348A4">
              <w:rPr>
                <w:rFonts w:ascii="宋体" w:hAnsi="宋体"/>
              </w:rPr>
              <w:t>“</w:t>
            </w:r>
            <w:r w:rsidR="00942FBB" w:rsidRPr="000A2602">
              <w:t>vmName</w:t>
            </w:r>
            <w:r w:rsidRPr="005348A4">
              <w:rPr>
                <w:rFonts w:ascii="宋体" w:hAnsi="宋体"/>
              </w:rPr>
              <w:t>”</w:t>
            </w:r>
            <w:r w:rsidR="00942FBB" w:rsidRPr="000A2602">
              <w:t>:string</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bl>
    <w:p w:rsidR="00942FBB" w:rsidRPr="000A2602" w:rsidRDefault="00942FBB" w:rsidP="00942FBB"/>
    <w:p w:rsidR="00942FBB" w:rsidRDefault="00942FBB" w:rsidP="00AD4F97">
      <w:pPr>
        <w:pStyle w:val="BlockLabel"/>
        <w:outlineLvl w:val="9"/>
      </w:pPr>
      <w:r w:rsidRPr="000A2602">
        <w:rPr>
          <w:rFonts w:hint="eastAsia"/>
        </w:rPr>
        <w:t>修改</w:t>
      </w:r>
      <w:r w:rsidRPr="000A2602">
        <w:t>GPU</w:t>
      </w:r>
      <w:r w:rsidRPr="000A2602">
        <w:t>设备</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469"/>
        <w:gridCol w:w="8170"/>
      </w:tblGrid>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rPr>
                <w:rFonts w:hint="eastAsia"/>
              </w:rPr>
              <w:t>修改</w:t>
            </w:r>
            <w:r w:rsidRPr="000A2602">
              <w:rPr>
                <w:rFonts w:hint="eastAsia"/>
              </w:rPr>
              <w:t>GPU</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38" w:type="pct"/>
            <w:tcBorders>
              <w:top w:val="single" w:sz="4" w:space="0" w:color="000000"/>
              <w:left w:val="single" w:sz="4" w:space="0" w:color="000000"/>
              <w:bottom w:val="single" w:sz="4" w:space="0" w:color="000000"/>
              <w:right w:val="single" w:sz="4" w:space="0" w:color="000000"/>
            </w:tcBorders>
          </w:tcPr>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71"/>
              <w:gridCol w:w="951"/>
              <w:gridCol w:w="4970"/>
            </w:tblGrid>
            <w:tr w:rsidR="00942FBB" w:rsidRPr="000A2602" w:rsidTr="005348A4">
              <w:tc>
                <w:tcPr>
                  <w:tcW w:w="1201" w:type="pct"/>
                  <w:shd w:val="clear" w:color="auto" w:fill="D9D9D9"/>
                </w:tcPr>
                <w:p w:rsidR="00942FBB" w:rsidRPr="000A2602" w:rsidRDefault="00942FBB" w:rsidP="00B2040C">
                  <w:pPr>
                    <w:pStyle w:val="TableText"/>
                    <w:rPr>
                      <w:b/>
                    </w:rPr>
                  </w:pPr>
                  <w:r w:rsidRPr="000A2602">
                    <w:t>Na</w:t>
                  </w:r>
                  <w:r w:rsidRPr="000A2602">
                    <w:rPr>
                      <w:b/>
                    </w:rPr>
                    <w:t>me</w:t>
                  </w:r>
                </w:p>
              </w:tc>
              <w:tc>
                <w:tcPr>
                  <w:tcW w:w="3799"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01" w:type="pct"/>
                  <w:shd w:val="clear" w:color="auto" w:fill="D9D9D9"/>
                </w:tcPr>
                <w:p w:rsidR="00942FBB" w:rsidRPr="000A2602" w:rsidRDefault="00942FBB" w:rsidP="00B2040C">
                  <w:pPr>
                    <w:pStyle w:val="TableText"/>
                    <w:rPr>
                      <w:b/>
                    </w:rPr>
                  </w:pPr>
                  <w:r w:rsidRPr="000A2602">
                    <w:rPr>
                      <w:b/>
                    </w:rPr>
                    <w:t>Atribute</w:t>
                  </w:r>
                </w:p>
              </w:tc>
              <w:tc>
                <w:tcPr>
                  <w:tcW w:w="610" w:type="pct"/>
                  <w:shd w:val="clear" w:color="auto" w:fill="D9D9D9"/>
                </w:tcPr>
                <w:p w:rsidR="00942FBB" w:rsidRPr="000A2602" w:rsidRDefault="00942FBB" w:rsidP="00B2040C">
                  <w:pPr>
                    <w:pStyle w:val="TableText"/>
                    <w:rPr>
                      <w:b/>
                    </w:rPr>
                  </w:pPr>
                  <w:r w:rsidRPr="000A2602">
                    <w:rPr>
                      <w:b/>
                    </w:rPr>
                    <w:t>Type</w:t>
                  </w:r>
                </w:p>
              </w:tc>
              <w:tc>
                <w:tcPr>
                  <w:tcW w:w="3189"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01" w:type="pct"/>
                </w:tcPr>
                <w:p w:rsidR="00942FBB" w:rsidRPr="000A2602" w:rsidRDefault="00942FBB" w:rsidP="00B2040C">
                  <w:pPr>
                    <w:pStyle w:val="TableText"/>
                  </w:pPr>
                  <w:r w:rsidRPr="000A2602">
                    <w:rPr>
                      <w:rFonts w:hint="eastAsia"/>
                    </w:rPr>
                    <w:t>usingMode</w:t>
                  </w:r>
                </w:p>
              </w:tc>
              <w:tc>
                <w:tcPr>
                  <w:tcW w:w="610" w:type="pct"/>
                  <w:shd w:val="clear" w:color="auto" w:fill="auto"/>
                </w:tcPr>
                <w:p w:rsidR="00942FBB" w:rsidRPr="000A2602" w:rsidRDefault="00942FBB" w:rsidP="00B2040C">
                  <w:pPr>
                    <w:pStyle w:val="TableText"/>
                  </w:pPr>
                  <w:r w:rsidRPr="000A2602">
                    <w:t>string</w:t>
                  </w:r>
                  <w:r w:rsidRPr="000A2602">
                    <w:rPr>
                      <w:rFonts w:hint="eastAsia"/>
                    </w:rPr>
                    <w:t xml:space="preserve"> []</w:t>
                  </w:r>
                </w:p>
              </w:tc>
              <w:tc>
                <w:tcPr>
                  <w:tcW w:w="3189" w:type="pct"/>
                  <w:shd w:val="clear" w:color="auto" w:fill="auto"/>
                </w:tcPr>
                <w:p w:rsidR="00942FBB" w:rsidRPr="000A2602" w:rsidRDefault="00942FBB" w:rsidP="00B2040C">
                  <w:pPr>
                    <w:pStyle w:val="TableText"/>
                  </w:pPr>
                  <w:r w:rsidRPr="000A2602">
                    <w:rPr>
                      <w:rFonts w:hint="eastAsia"/>
                    </w:rPr>
                    <w:t>使用方式</w:t>
                  </w:r>
                  <w:r>
                    <w:rPr>
                      <w:rFonts w:hint="eastAsia"/>
                    </w:rPr>
                    <w:t>，必选，</w:t>
                  </w:r>
                  <w:r w:rsidRPr="004A479A">
                    <w:rPr>
                      <w:rFonts w:hint="eastAsia"/>
                    </w:rPr>
                    <w:t>且数组</w:t>
                  </w:r>
                  <w:r w:rsidRPr="004A479A">
                    <w:rPr>
                      <w:rFonts w:hint="eastAsia"/>
                    </w:rPr>
                    <w:t>usingMode</w:t>
                  </w:r>
                  <w:r>
                    <w:rPr>
                      <w:rFonts w:hint="eastAsia"/>
                    </w:rPr>
                    <w:t>元素个数必须</w:t>
                  </w:r>
                  <w:r w:rsidRPr="004A479A">
                    <w:rPr>
                      <w:rFonts w:hint="eastAsia"/>
                    </w:rPr>
                    <w:t>为</w:t>
                  </w:r>
                  <w:r w:rsidRPr="004A479A">
                    <w:rPr>
                      <w:rFonts w:hint="eastAsia"/>
                    </w:rPr>
                    <w:t>1</w:t>
                  </w:r>
                </w:p>
                <w:p w:rsidR="00942FBB" w:rsidRPr="000A2602" w:rsidRDefault="00942FBB" w:rsidP="00B2040C">
                  <w:pPr>
                    <w:pStyle w:val="TableText"/>
                  </w:pPr>
                </w:p>
              </w:tc>
            </w:tr>
          </w:tbl>
          <w:p w:rsidR="00942FBB" w:rsidRPr="000A2602" w:rsidRDefault="00942FBB" w:rsidP="00B2040C">
            <w:pPr>
              <w:pStyle w:val="TableText"/>
            </w:pPr>
            <w:r w:rsidRPr="000A2602">
              <w:rPr>
                <w:rFonts w:hint="eastAsia"/>
              </w:rPr>
              <w:t>无响应正文</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ut</w:t>
            </w:r>
            <w:r w:rsidRPr="000A2602">
              <w:t xml:space="preserve"> &lt;gpu_uri&gt;/&lt;</w:t>
            </w:r>
            <w:r w:rsidRPr="000A2602">
              <w:rPr>
                <w:b/>
              </w:rPr>
              <w:t>videoCardId</w:t>
            </w:r>
            <w:r w:rsidRPr="000A2602">
              <w:t>&gt; HTTP/1.1</w:t>
            </w:r>
          </w:p>
          <w:p w:rsidR="00942FBB" w:rsidRPr="000A2602" w:rsidRDefault="00795EC8" w:rsidP="00B2040C">
            <w:pPr>
              <w:pStyle w:val="TableText"/>
              <w:rPr>
                <w:b/>
              </w:rPr>
            </w:pPr>
            <w:r w:rsidRPr="00E218DD">
              <w:t>Host: https://&lt;</w:t>
            </w:r>
            <w:r w:rsidRPr="00E11A65">
              <w:rPr>
                <w:b/>
              </w:rPr>
              <w:t>ip</w:t>
            </w:r>
            <w:r w:rsidRPr="00E218DD">
              <w:t>&gt;:&lt;</w:t>
            </w:r>
            <w:r w:rsidRPr="00E11A65">
              <w:rPr>
                <w:b/>
              </w:rPr>
              <w:t>port</w:t>
            </w:r>
            <w:r w:rsidRPr="00E218DD">
              <w: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rPr>
                <w:b/>
              </w:rPr>
            </w:pPr>
            <w:r w:rsidRPr="000A2602">
              <w:rPr>
                <w:rFonts w:hint="eastAsia"/>
                <w:b/>
              </w:rPr>
              <w:t>{</w:t>
            </w:r>
          </w:p>
          <w:p w:rsidR="00942FBB" w:rsidRPr="000A2602" w:rsidRDefault="00942FBB" w:rsidP="00B2040C">
            <w:pPr>
              <w:pStyle w:val="TableText"/>
              <w:rPr>
                <w:b/>
              </w:rPr>
            </w:pPr>
            <w:r w:rsidRPr="000A2602">
              <w:rPr>
                <w:rFonts w:hint="eastAsia"/>
                <w:b/>
              </w:rPr>
              <w:t xml:space="preserve">   </w:t>
            </w:r>
            <w:r w:rsidR="005348A4" w:rsidRPr="005348A4">
              <w:rPr>
                <w:rFonts w:ascii="宋体" w:hAnsi="宋体"/>
                <w:b/>
              </w:rPr>
              <w:t>“</w:t>
            </w:r>
            <w:r w:rsidRPr="000A2602">
              <w:rPr>
                <w:rFonts w:hint="eastAsia"/>
              </w:rPr>
              <w:t>usingMode</w:t>
            </w:r>
            <w:r w:rsidR="005348A4" w:rsidRPr="005348A4">
              <w:rPr>
                <w:rFonts w:ascii="宋体" w:hAnsi="宋体"/>
                <w:b/>
              </w:rPr>
              <w:t>”</w:t>
            </w:r>
            <w:r w:rsidRPr="000A2602">
              <w:rPr>
                <w:rFonts w:hint="eastAsia"/>
                <w:b/>
              </w:rPr>
              <w:t>：</w:t>
            </w:r>
            <w:r w:rsidRPr="000A2602">
              <w:rPr>
                <w:rFonts w:hint="eastAsia"/>
                <w:b/>
              </w:rPr>
              <w:t>[</w:t>
            </w:r>
            <w:r w:rsidR="005348A4" w:rsidRPr="005348A4">
              <w:rPr>
                <w:rFonts w:ascii="宋体" w:hAnsi="宋体"/>
                <w:b/>
              </w:rPr>
              <w:t>“</w:t>
            </w:r>
            <w:r w:rsidRPr="000A2602">
              <w:rPr>
                <w:rFonts w:hint="eastAsia"/>
                <w:b/>
              </w:rPr>
              <w:t>pass through</w:t>
            </w:r>
            <w:r w:rsidR="005348A4" w:rsidRPr="005348A4">
              <w:rPr>
                <w:rFonts w:ascii="宋体" w:hAnsi="宋体"/>
                <w:b/>
              </w:rPr>
              <w:t>”</w:t>
            </w:r>
            <w:r w:rsidRPr="000A2602">
              <w:rPr>
                <w:rFonts w:hint="eastAsia"/>
                <w:b/>
              </w:rPr>
              <w:t>]</w:t>
            </w:r>
          </w:p>
          <w:p w:rsidR="00942FBB" w:rsidRPr="000A2602" w:rsidRDefault="00942FBB" w:rsidP="00B2040C">
            <w:pPr>
              <w:pStyle w:val="TableText"/>
            </w:pPr>
            <w:r w:rsidRPr="000A2602">
              <w:rPr>
                <w:rFonts w:hint="eastAsia"/>
                <w:b/>
              </w:rPr>
              <w:t>}</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38" w:type="pct"/>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7"/>
              <w:gridCol w:w="1134"/>
              <w:gridCol w:w="5528"/>
            </w:tblGrid>
            <w:tr w:rsidR="00942FBB" w:rsidRPr="000A2602" w:rsidTr="005348A4">
              <w:tc>
                <w:tcPr>
                  <w:tcW w:w="1357"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rPr>
                      <w:rFonts w:hint="eastAsia"/>
                    </w:rPr>
                    <w:t>10300300</w:t>
                  </w:r>
                </w:p>
              </w:tc>
              <w:tc>
                <w:tcPr>
                  <w:tcW w:w="5528" w:type="dxa"/>
                </w:tcPr>
                <w:p w:rsidR="00942FBB" w:rsidRPr="000A2602" w:rsidRDefault="00942FBB" w:rsidP="00B2040C">
                  <w:pPr>
                    <w:pStyle w:val="TableText"/>
                  </w:pPr>
                  <w:r w:rsidRPr="000A2602">
                    <w:rPr>
                      <w:rFonts w:hint="eastAsia"/>
                    </w:rPr>
                    <w:t>图形处理器参数错误。</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w:t>
                  </w:r>
                  <w:r w:rsidRPr="000A2602">
                    <w:rPr>
                      <w:rFonts w:hint="eastAsia"/>
                    </w:rPr>
                    <w:t>000001</w:t>
                  </w:r>
                </w:p>
              </w:tc>
              <w:tc>
                <w:tcPr>
                  <w:tcW w:w="5528" w:type="dxa"/>
                </w:tcPr>
                <w:p w:rsidR="00942FBB" w:rsidRPr="000A2602" w:rsidRDefault="00942FBB" w:rsidP="00B2040C">
                  <w:pPr>
                    <w:pStyle w:val="TableText"/>
                  </w:pPr>
                  <w:r w:rsidRPr="000A2602">
                    <w:rPr>
                      <w:rFonts w:hint="eastAsia"/>
                    </w:rPr>
                    <w:t>请求消息格式非法。</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rPr>
                      <w:rFonts w:hint="eastAsia"/>
                    </w:rPr>
                    <w:t>10300302</w:t>
                  </w:r>
                </w:p>
              </w:tc>
              <w:tc>
                <w:tcPr>
                  <w:tcW w:w="5528" w:type="dxa"/>
                </w:tcPr>
                <w:p w:rsidR="00942FBB" w:rsidRPr="000A2602" w:rsidRDefault="00942FBB" w:rsidP="00B2040C">
                  <w:pPr>
                    <w:pStyle w:val="TableText"/>
                  </w:pPr>
                  <w:r w:rsidRPr="000A2602">
                    <w:rPr>
                      <w:rFonts w:hint="eastAsia"/>
                    </w:rPr>
                    <w:t>图形处理器故障或不存在。</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w:t>
                  </w:r>
                  <w:r w:rsidRPr="000A2602">
                    <w:rPr>
                      <w:rFonts w:hint="eastAsia"/>
                    </w:rPr>
                    <w:t>248</w:t>
                  </w:r>
                </w:p>
              </w:tc>
              <w:tc>
                <w:tcPr>
                  <w:tcW w:w="5528" w:type="dxa"/>
                </w:tcPr>
                <w:p w:rsidR="00942FBB" w:rsidRPr="000A2602" w:rsidRDefault="00942FBB" w:rsidP="00B2040C">
                  <w:pPr>
                    <w:pStyle w:val="TableText"/>
                  </w:pPr>
                  <w:r w:rsidRPr="000A2602">
                    <w:rPr>
                      <w:rFonts w:hint="eastAsia"/>
                    </w:rPr>
                    <w:t>绑定虚拟机的图形处理器不允许当前操作。</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10000004</w:t>
                  </w:r>
                </w:p>
              </w:tc>
              <w:tc>
                <w:tcPr>
                  <w:tcW w:w="5528" w:type="dxa"/>
                </w:tcPr>
                <w:p w:rsidR="00942FBB" w:rsidRPr="000A2602" w:rsidRDefault="00942FBB" w:rsidP="00B2040C">
                  <w:pPr>
                    <w:pStyle w:val="TableText"/>
                  </w:pPr>
                  <w:r w:rsidRPr="000A2602">
                    <w:rPr>
                      <w:rFonts w:hint="eastAsia"/>
                    </w:rPr>
                    <w:t>操作数据库异常。</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10300249</w:t>
                  </w:r>
                </w:p>
              </w:tc>
              <w:tc>
                <w:tcPr>
                  <w:tcW w:w="5528" w:type="dxa"/>
                </w:tcPr>
                <w:p w:rsidR="00942FBB" w:rsidRPr="000A2602" w:rsidRDefault="00942FBB" w:rsidP="00B2040C">
                  <w:pPr>
                    <w:pStyle w:val="TableText"/>
                  </w:pPr>
                  <w:r w:rsidRPr="000A2602">
                    <w:rPr>
                      <w:rFonts w:hint="eastAsia"/>
                    </w:rPr>
                    <w:t>图形处理器不支持当前使用方式。</w:t>
                  </w:r>
                </w:p>
              </w:tc>
            </w:tr>
          </w:tbl>
          <w:p w:rsidR="00942FBB" w:rsidRPr="000A2602" w:rsidRDefault="00942FBB" w:rsidP="00B2040C">
            <w:pPr>
              <w:pStyle w:val="TableText"/>
            </w:pPr>
          </w:p>
        </w:tc>
      </w:tr>
    </w:tbl>
    <w:p w:rsidR="00942FBB" w:rsidRPr="000A2602" w:rsidRDefault="00942FBB" w:rsidP="00795EC8"/>
    <w:p w:rsidR="00942FBB" w:rsidRPr="00016746" w:rsidRDefault="00942FBB" w:rsidP="00016746">
      <w:pPr>
        <w:pStyle w:val="21"/>
      </w:pPr>
      <w:bookmarkStart w:id="533" w:name="_Toc439920411"/>
      <w:bookmarkStart w:id="534" w:name="_Toc486001676"/>
      <w:r w:rsidRPr="00016746">
        <w:t>S</w:t>
      </w:r>
      <w:r w:rsidRPr="00016746">
        <w:rPr>
          <w:rFonts w:hint="eastAsia"/>
        </w:rPr>
        <w:t>erverlease</w:t>
      </w:r>
      <w:r w:rsidRPr="00016746">
        <w:rPr>
          <w:rFonts w:hint="eastAsia"/>
        </w:rPr>
        <w:t>管理</w:t>
      </w:r>
      <w:bookmarkEnd w:id="533"/>
      <w:bookmarkEnd w:id="534"/>
    </w:p>
    <w:p w:rsidR="00942FBB" w:rsidRDefault="00942FBB" w:rsidP="00016746">
      <w:pPr>
        <w:pStyle w:val="31"/>
      </w:pPr>
      <w:bookmarkStart w:id="535" w:name="_Toc439920412"/>
      <w:bookmarkStart w:id="536" w:name="_Toc486001677"/>
      <w:r w:rsidRPr="000A2602">
        <w:rPr>
          <w:rFonts w:hint="eastAsia"/>
        </w:rPr>
        <w:t>查询</w:t>
      </w:r>
      <w:r w:rsidRPr="000A2602">
        <w:rPr>
          <w:rFonts w:hint="eastAsia"/>
        </w:rPr>
        <w:t>serverlease</w:t>
      </w:r>
      <w:bookmarkEnd w:id="535"/>
      <w:bookmarkEnd w:id="53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EB602D">
              <w:t xml:space="preserve"> </w:t>
            </w:r>
            <w:r w:rsidRPr="000A2602">
              <w:rPr>
                <w:rFonts w:hint="eastAsia"/>
              </w:rPr>
              <w:t>查询</w:t>
            </w:r>
            <w:r w:rsidRPr="000A2602">
              <w:rPr>
                <w:rFonts w:hint="eastAsia"/>
              </w:rPr>
              <w:t>serverlease</w:t>
            </w:r>
            <w:r w:rsidRPr="000A2602">
              <w:rPr>
                <w:rFonts w:hint="eastAsia"/>
              </w:rPr>
              <w:t>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14"/>
              <w:gridCol w:w="806"/>
              <w:gridCol w:w="5635"/>
            </w:tblGrid>
            <w:tr w:rsidR="00942FBB" w:rsidRPr="000A2602" w:rsidTr="005348A4">
              <w:tc>
                <w:tcPr>
                  <w:tcW w:w="1002" w:type="pct"/>
                  <w:shd w:val="clear" w:color="auto" w:fill="D9D9D9"/>
                </w:tcPr>
                <w:p w:rsidR="00942FBB" w:rsidRPr="000A2602" w:rsidRDefault="00942FBB" w:rsidP="00B2040C">
                  <w:pPr>
                    <w:pStyle w:val="TableText"/>
                    <w:rPr>
                      <w:b/>
                    </w:rPr>
                  </w:pPr>
                  <w:r w:rsidRPr="000A2602">
                    <w:rPr>
                      <w:b/>
                    </w:rPr>
                    <w:t>Name</w:t>
                  </w:r>
                </w:p>
              </w:tc>
              <w:tc>
                <w:tcPr>
                  <w:tcW w:w="3998" w:type="pct"/>
                  <w:gridSpan w:val="2"/>
                  <w:shd w:val="clear" w:color="auto" w:fill="auto"/>
                </w:tcPr>
                <w:p w:rsidR="00942FBB" w:rsidRPr="000A2602" w:rsidRDefault="00942FBB" w:rsidP="00B2040C">
                  <w:pPr>
                    <w:pStyle w:val="TableText"/>
                  </w:pPr>
                  <w:r w:rsidRPr="000A2602">
                    <w:t>响应正文信息</w:t>
                  </w:r>
                </w:p>
              </w:tc>
            </w:tr>
            <w:tr w:rsidR="00942FBB" w:rsidRPr="000A2602" w:rsidTr="005348A4">
              <w:trPr>
                <w:trHeight w:val="120"/>
              </w:trPr>
              <w:tc>
                <w:tcPr>
                  <w:tcW w:w="1002" w:type="pct"/>
                  <w:shd w:val="clear" w:color="auto" w:fill="D9D9D9"/>
                </w:tcPr>
                <w:p w:rsidR="00942FBB" w:rsidRPr="000A2602" w:rsidRDefault="00942FBB" w:rsidP="00B2040C">
                  <w:pPr>
                    <w:pStyle w:val="TableText"/>
                    <w:rPr>
                      <w:b/>
                    </w:rPr>
                  </w:pPr>
                  <w:r w:rsidRPr="000A2602">
                    <w:rPr>
                      <w:b/>
                    </w:rPr>
                    <w:t>Attibute</w:t>
                  </w:r>
                </w:p>
              </w:tc>
              <w:tc>
                <w:tcPr>
                  <w:tcW w:w="500" w:type="pct"/>
                  <w:shd w:val="clear" w:color="auto" w:fill="D9D9D9"/>
                </w:tcPr>
                <w:p w:rsidR="00942FBB" w:rsidRPr="000A2602" w:rsidRDefault="00942FBB" w:rsidP="00B2040C">
                  <w:pPr>
                    <w:pStyle w:val="TableText"/>
                    <w:rPr>
                      <w:b/>
                    </w:rPr>
                  </w:pPr>
                  <w:r w:rsidRPr="000A2602">
                    <w:rPr>
                      <w:b/>
                    </w:rPr>
                    <w:t>Type</w:t>
                  </w:r>
                </w:p>
              </w:tc>
              <w:tc>
                <w:tcPr>
                  <w:tcW w:w="349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535"/>
              </w:trPr>
              <w:tc>
                <w:tcPr>
                  <w:tcW w:w="1002" w:type="pct"/>
                </w:tcPr>
                <w:p w:rsidR="00942FBB" w:rsidRPr="000A2602" w:rsidRDefault="00942FBB" w:rsidP="00B2040C">
                  <w:pPr>
                    <w:pStyle w:val="TableText"/>
                  </w:pPr>
                  <w:r w:rsidRPr="000A2602">
                    <w:t>uri</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rPr>
                      <w:rFonts w:hint="eastAsia"/>
                    </w:rPr>
                    <w:t>serverlease</w:t>
                  </w:r>
                  <w:r w:rsidRPr="000A2602">
                    <w:t>的</w:t>
                  </w:r>
                  <w:r w:rsidRPr="000A2602">
                    <w:t>URI</w:t>
                  </w:r>
                  <w:r w:rsidRPr="000A2602">
                    <w:t>地址</w:t>
                  </w:r>
                </w:p>
              </w:tc>
            </w:tr>
            <w:tr w:rsidR="00942FBB" w:rsidRPr="000A2602" w:rsidTr="005348A4">
              <w:trPr>
                <w:trHeight w:val="529"/>
              </w:trPr>
              <w:tc>
                <w:tcPr>
                  <w:tcW w:w="1002" w:type="pct"/>
                </w:tcPr>
                <w:p w:rsidR="00942FBB" w:rsidRPr="000A2602" w:rsidRDefault="00942FBB" w:rsidP="00B2040C">
                  <w:pPr>
                    <w:pStyle w:val="TableText"/>
                  </w:pPr>
                  <w:r w:rsidRPr="000A2602">
                    <w:t>urn</w:t>
                  </w:r>
                </w:p>
              </w:tc>
              <w:tc>
                <w:tcPr>
                  <w:tcW w:w="500" w:type="pct"/>
                  <w:shd w:val="clear" w:color="auto" w:fill="auto"/>
                </w:tcPr>
                <w:p w:rsidR="00942FBB" w:rsidRPr="000A2602" w:rsidRDefault="00942FBB" w:rsidP="00B2040C">
                  <w:pPr>
                    <w:pStyle w:val="TableText"/>
                  </w:pPr>
                  <w:r w:rsidRPr="000A2602">
                    <w:t>string</w:t>
                  </w:r>
                </w:p>
              </w:tc>
              <w:tc>
                <w:tcPr>
                  <w:tcW w:w="3498" w:type="pct"/>
                  <w:shd w:val="clear" w:color="auto" w:fill="auto"/>
                </w:tcPr>
                <w:p w:rsidR="00942FBB" w:rsidRPr="000A2602" w:rsidRDefault="00942FBB" w:rsidP="00B2040C">
                  <w:pPr>
                    <w:pStyle w:val="TableText"/>
                  </w:pPr>
                  <w:r w:rsidRPr="000A2602">
                    <w:rPr>
                      <w:rFonts w:hint="eastAsia"/>
                    </w:rPr>
                    <w:t>serverlease</w:t>
                  </w:r>
                  <w:r w:rsidRPr="000A2602">
                    <w:t>标识</w:t>
                  </w:r>
                  <w:r w:rsidRPr="000A2602">
                    <w:t xml:space="preserve"> </w:t>
                  </w:r>
                </w:p>
              </w:tc>
            </w:tr>
            <w:tr w:rsidR="00942FBB" w:rsidRPr="000A2602" w:rsidTr="005348A4">
              <w:trPr>
                <w:trHeight w:val="529"/>
              </w:trPr>
              <w:tc>
                <w:tcPr>
                  <w:tcW w:w="1002" w:type="pct"/>
                </w:tcPr>
                <w:p w:rsidR="00942FBB" w:rsidRPr="000A2602" w:rsidRDefault="00942FBB" w:rsidP="00B2040C">
                  <w:pPr>
                    <w:pStyle w:val="TableText"/>
                  </w:pPr>
                  <w:r w:rsidRPr="000A2602">
                    <w:t>entity</w:t>
                  </w:r>
                </w:p>
              </w:tc>
              <w:tc>
                <w:tcPr>
                  <w:tcW w:w="500" w:type="pct"/>
                  <w:shd w:val="clear" w:color="auto" w:fill="auto"/>
                </w:tcPr>
                <w:p w:rsidR="00942FBB" w:rsidRPr="000A2602" w:rsidRDefault="00942FBB" w:rsidP="00B2040C">
                  <w:pPr>
                    <w:pStyle w:val="TableText"/>
                  </w:pPr>
                  <w:r w:rsidRPr="000A2602">
                    <w:rPr>
                      <w:rFonts w:hint="eastAsia"/>
                    </w:rPr>
                    <w:t>string</w:t>
                  </w:r>
                </w:p>
              </w:tc>
              <w:tc>
                <w:tcPr>
                  <w:tcW w:w="3498" w:type="pct"/>
                  <w:shd w:val="clear" w:color="auto" w:fill="auto"/>
                </w:tcPr>
                <w:p w:rsidR="00942FBB" w:rsidRPr="000A2602" w:rsidRDefault="00942FBB" w:rsidP="00B2040C">
                  <w:pPr>
                    <w:pStyle w:val="TableText"/>
                  </w:pPr>
                  <w:r w:rsidRPr="000A2602">
                    <w:rPr>
                      <w:rFonts w:hint="eastAsia"/>
                    </w:rPr>
                    <w:t>此</w:t>
                  </w:r>
                  <w:r w:rsidRPr="000A2602">
                    <w:rPr>
                      <w:rFonts w:hint="eastAsia"/>
                    </w:rPr>
                    <w:t>serverlease</w:t>
                  </w:r>
                  <w:r w:rsidRPr="000A2602">
                    <w:rPr>
                      <w:rFonts w:hint="eastAsia"/>
                    </w:rPr>
                    <w:t>对应的对象</w:t>
                  </w:r>
                  <w:r w:rsidRPr="000A2602">
                    <w:rPr>
                      <w:rFonts w:hint="eastAsia"/>
                    </w:rPr>
                    <w:t>URN</w:t>
                  </w:r>
                  <w:r w:rsidRPr="000A2602">
                    <w:rPr>
                      <w:rFonts w:hint="eastAsia"/>
                    </w:rPr>
                    <w:t>，如虚拟机标识</w:t>
                  </w:r>
                </w:p>
              </w:tc>
            </w:tr>
            <w:tr w:rsidR="00942FBB" w:rsidRPr="000A2602" w:rsidTr="005348A4">
              <w:trPr>
                <w:trHeight w:val="529"/>
              </w:trPr>
              <w:tc>
                <w:tcPr>
                  <w:tcW w:w="1002" w:type="pct"/>
                </w:tcPr>
                <w:p w:rsidR="00942FBB" w:rsidRPr="000A2602" w:rsidRDefault="00942FBB" w:rsidP="00B2040C">
                  <w:pPr>
                    <w:pStyle w:val="TableText"/>
                  </w:pPr>
                  <w:r w:rsidRPr="000A2602">
                    <w:t>protocol</w:t>
                  </w:r>
                </w:p>
              </w:tc>
              <w:tc>
                <w:tcPr>
                  <w:tcW w:w="500" w:type="pct"/>
                  <w:shd w:val="clear" w:color="auto" w:fill="auto"/>
                </w:tcPr>
                <w:p w:rsidR="00942FBB" w:rsidRPr="000A2602" w:rsidRDefault="00942FBB" w:rsidP="00B2040C">
                  <w:pPr>
                    <w:pStyle w:val="TableText"/>
                  </w:pPr>
                  <w:r w:rsidRPr="000A2602">
                    <w:rPr>
                      <w:rFonts w:hint="eastAsia"/>
                    </w:rPr>
                    <w:t>string</w:t>
                  </w:r>
                </w:p>
              </w:tc>
              <w:tc>
                <w:tcPr>
                  <w:tcW w:w="3498" w:type="pct"/>
                  <w:shd w:val="clear" w:color="auto" w:fill="auto"/>
                </w:tcPr>
                <w:p w:rsidR="00942FBB" w:rsidRPr="000A2602" w:rsidRDefault="00942FBB" w:rsidP="00B2040C">
                  <w:pPr>
                    <w:pStyle w:val="TableText"/>
                  </w:pPr>
                  <w:r w:rsidRPr="000A2602">
                    <w:rPr>
                      <w:rFonts w:hint="eastAsia"/>
                    </w:rPr>
                    <w:t>协议类型，</w:t>
                  </w:r>
                  <w:r w:rsidRPr="000A2602">
                    <w:rPr>
                      <w:rFonts w:hint="eastAsia"/>
                    </w:rPr>
                    <w:t>http/https</w:t>
                  </w:r>
                </w:p>
              </w:tc>
            </w:tr>
            <w:tr w:rsidR="00942FBB" w:rsidRPr="000A2602" w:rsidTr="005348A4">
              <w:trPr>
                <w:trHeight w:val="529"/>
              </w:trPr>
              <w:tc>
                <w:tcPr>
                  <w:tcW w:w="1002" w:type="pct"/>
                </w:tcPr>
                <w:p w:rsidR="00942FBB" w:rsidRPr="000A2602" w:rsidRDefault="00942FBB" w:rsidP="00B2040C">
                  <w:pPr>
                    <w:pStyle w:val="TableText"/>
                  </w:pPr>
                  <w:r w:rsidRPr="000A2602">
                    <w:rPr>
                      <w:rFonts w:hint="eastAsia"/>
                    </w:rPr>
                    <w:t>serverLeaseInfo</w:t>
                  </w:r>
                  <w:r w:rsidRPr="000A2602">
                    <w:t>s</w:t>
                  </w:r>
                </w:p>
              </w:tc>
              <w:tc>
                <w:tcPr>
                  <w:tcW w:w="500" w:type="pct"/>
                  <w:shd w:val="clear" w:color="auto" w:fill="auto"/>
                </w:tcPr>
                <w:p w:rsidR="00942FBB" w:rsidRPr="000A2602" w:rsidRDefault="00942FBB" w:rsidP="00B2040C">
                  <w:pPr>
                    <w:pStyle w:val="TableText"/>
                  </w:pPr>
                  <w:r w:rsidRPr="000A2602">
                    <w:rPr>
                      <w:rFonts w:hint="eastAsia"/>
                    </w:rPr>
                    <w:t>structure[]</w:t>
                  </w:r>
                </w:p>
              </w:tc>
              <w:tc>
                <w:tcPr>
                  <w:tcW w:w="3498" w:type="pct"/>
                  <w:shd w:val="clear" w:color="auto" w:fill="auto"/>
                </w:tcPr>
                <w:tbl>
                  <w:tblPr>
                    <w:tblW w:w="49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20"/>
                    <w:gridCol w:w="987"/>
                    <w:gridCol w:w="2764"/>
                  </w:tblGrid>
                  <w:tr w:rsidR="00942FBB" w:rsidRPr="000A2602" w:rsidTr="005348A4">
                    <w:tc>
                      <w:tcPr>
                        <w:tcW w:w="1508" w:type="pct"/>
                        <w:shd w:val="clear" w:color="auto" w:fill="D9D9D9"/>
                      </w:tcPr>
                      <w:p w:rsidR="00942FBB" w:rsidRPr="000A2602" w:rsidRDefault="00942FBB" w:rsidP="00B2040C">
                        <w:pPr>
                          <w:pStyle w:val="TableText"/>
                          <w:rPr>
                            <w:b/>
                          </w:rPr>
                        </w:pPr>
                        <w:r w:rsidRPr="000A2602">
                          <w:rPr>
                            <w:b/>
                          </w:rPr>
                          <w:t>Attribute</w:t>
                        </w:r>
                      </w:p>
                    </w:tc>
                    <w:tc>
                      <w:tcPr>
                        <w:tcW w:w="919" w:type="pct"/>
                        <w:shd w:val="clear" w:color="auto" w:fill="D9D9D9"/>
                      </w:tcPr>
                      <w:p w:rsidR="00942FBB" w:rsidRPr="000A2602" w:rsidRDefault="00942FBB" w:rsidP="00B2040C">
                        <w:pPr>
                          <w:pStyle w:val="TableText"/>
                          <w:rPr>
                            <w:b/>
                          </w:rPr>
                        </w:pPr>
                        <w:r w:rsidRPr="000A2602">
                          <w:rPr>
                            <w:b/>
                          </w:rPr>
                          <w:t>Type</w:t>
                        </w:r>
                      </w:p>
                    </w:tc>
                    <w:tc>
                      <w:tcPr>
                        <w:tcW w:w="257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508" w:type="pct"/>
                      </w:tcPr>
                      <w:p w:rsidR="00942FBB" w:rsidRPr="000A2602" w:rsidRDefault="00942FBB" w:rsidP="00B2040C">
                        <w:pPr>
                          <w:pStyle w:val="TableText"/>
                        </w:pPr>
                        <w:r w:rsidRPr="000A2602">
                          <w:t>key</w:t>
                        </w:r>
                      </w:p>
                    </w:tc>
                    <w:tc>
                      <w:tcPr>
                        <w:tcW w:w="919" w:type="pct"/>
                        <w:shd w:val="clear" w:color="auto" w:fill="auto"/>
                      </w:tcPr>
                      <w:p w:rsidR="00942FBB" w:rsidRPr="000A2602" w:rsidRDefault="00942FBB" w:rsidP="00B2040C">
                        <w:pPr>
                          <w:pStyle w:val="TableText"/>
                        </w:pPr>
                        <w:r w:rsidRPr="000A2602">
                          <w:t>string</w:t>
                        </w:r>
                      </w:p>
                    </w:tc>
                    <w:tc>
                      <w:tcPr>
                        <w:tcW w:w="2573" w:type="pct"/>
                        <w:shd w:val="clear" w:color="auto" w:fill="auto"/>
                      </w:tcPr>
                      <w:p w:rsidR="00942FBB" w:rsidRPr="000A2602" w:rsidRDefault="00942FBB" w:rsidP="00B2040C">
                        <w:pPr>
                          <w:pStyle w:val="TableText"/>
                        </w:pPr>
                        <w:r w:rsidRPr="000A2602">
                          <w:rPr>
                            <w:rFonts w:hint="eastAsia"/>
                          </w:rPr>
                          <w:t>导入导出时对应</w:t>
                        </w:r>
                        <w:r w:rsidRPr="000A2602">
                          <w:rPr>
                            <w:rFonts w:hint="eastAsia"/>
                          </w:rPr>
                          <w:t>deviceId</w:t>
                        </w:r>
                      </w:p>
                    </w:tc>
                  </w:tr>
                  <w:tr w:rsidR="00942FBB" w:rsidRPr="000A2602" w:rsidTr="005348A4">
                    <w:tc>
                      <w:tcPr>
                        <w:tcW w:w="1508" w:type="pct"/>
                      </w:tcPr>
                      <w:p w:rsidR="00942FBB" w:rsidRPr="000A2602" w:rsidRDefault="00942FBB" w:rsidP="00B2040C">
                        <w:pPr>
                          <w:pStyle w:val="TableText"/>
                        </w:pPr>
                        <w:r w:rsidRPr="000A2602">
                          <w:rPr>
                            <w:rFonts w:hint="eastAsia"/>
                          </w:rPr>
                          <w:t>dataStore</w:t>
                        </w:r>
                      </w:p>
                    </w:tc>
                    <w:tc>
                      <w:tcPr>
                        <w:tcW w:w="919" w:type="pct"/>
                        <w:shd w:val="clear" w:color="auto" w:fill="auto"/>
                      </w:tcPr>
                      <w:p w:rsidR="00942FBB" w:rsidRPr="000A2602" w:rsidRDefault="00942FBB" w:rsidP="00B2040C">
                        <w:pPr>
                          <w:pStyle w:val="TableText"/>
                        </w:pPr>
                        <w:r w:rsidRPr="000A2602">
                          <w:rPr>
                            <w:rFonts w:hint="eastAsia"/>
                          </w:rPr>
                          <w:t>string</w:t>
                        </w:r>
                      </w:p>
                    </w:tc>
                    <w:tc>
                      <w:tcPr>
                        <w:tcW w:w="2573" w:type="pct"/>
                        <w:shd w:val="clear" w:color="auto" w:fill="auto"/>
                      </w:tcPr>
                      <w:p w:rsidR="00942FBB" w:rsidRPr="000A2602" w:rsidRDefault="00942FBB" w:rsidP="00B2040C">
                        <w:pPr>
                          <w:pStyle w:val="TableText"/>
                        </w:pPr>
                        <w:r w:rsidRPr="000A2602">
                          <w:rPr>
                            <w:rFonts w:hint="eastAsia"/>
                          </w:rPr>
                          <w:t>为该服务提供空间的数据存储，可选</w:t>
                        </w:r>
                      </w:p>
                    </w:tc>
                  </w:tr>
                  <w:tr w:rsidR="00942FBB" w:rsidRPr="000A2602" w:rsidTr="005348A4">
                    <w:tc>
                      <w:tcPr>
                        <w:tcW w:w="1508" w:type="pct"/>
                      </w:tcPr>
                      <w:p w:rsidR="00942FBB" w:rsidRPr="000A2602" w:rsidRDefault="00942FBB" w:rsidP="00B2040C">
                        <w:pPr>
                          <w:pStyle w:val="TableText"/>
                        </w:pPr>
                        <w:r w:rsidRPr="000A2602">
                          <w:rPr>
                            <w:rFonts w:hint="eastAsia"/>
                          </w:rPr>
                          <w:t>capacityInGB</w:t>
                        </w:r>
                      </w:p>
                    </w:tc>
                    <w:tc>
                      <w:tcPr>
                        <w:tcW w:w="919" w:type="pct"/>
                        <w:shd w:val="clear" w:color="auto" w:fill="auto"/>
                      </w:tcPr>
                      <w:p w:rsidR="00942FBB" w:rsidRPr="000A2602" w:rsidRDefault="00942FBB" w:rsidP="00B2040C">
                        <w:pPr>
                          <w:pStyle w:val="TableText"/>
                        </w:pPr>
                        <w:r w:rsidRPr="000A2602">
                          <w:rPr>
                            <w:rFonts w:hint="eastAsia"/>
                          </w:rPr>
                          <w:t>integer</w:t>
                        </w:r>
                      </w:p>
                    </w:tc>
                    <w:tc>
                      <w:tcPr>
                        <w:tcW w:w="2573" w:type="pct"/>
                        <w:shd w:val="clear" w:color="auto" w:fill="auto"/>
                      </w:tcPr>
                      <w:p w:rsidR="00942FBB" w:rsidRPr="000A2602" w:rsidRDefault="00942FBB" w:rsidP="00B2040C">
                        <w:pPr>
                          <w:pStyle w:val="TableText"/>
                        </w:pPr>
                        <w:r w:rsidRPr="000A2602">
                          <w:rPr>
                            <w:rFonts w:hint="eastAsia"/>
                          </w:rPr>
                          <w:t>可使用空间大小</w:t>
                        </w:r>
                      </w:p>
                    </w:tc>
                  </w:tr>
                  <w:tr w:rsidR="00942FBB" w:rsidRPr="000A2602" w:rsidTr="005348A4">
                    <w:tc>
                      <w:tcPr>
                        <w:tcW w:w="1508" w:type="pct"/>
                      </w:tcPr>
                      <w:p w:rsidR="00942FBB" w:rsidRPr="000A2602" w:rsidRDefault="00942FBB" w:rsidP="00B2040C">
                        <w:pPr>
                          <w:pStyle w:val="TableText"/>
                        </w:pPr>
                        <w:r w:rsidRPr="000A2602">
                          <w:rPr>
                            <w:rFonts w:hint="eastAsia"/>
                          </w:rPr>
                          <w:t>url</w:t>
                        </w:r>
                      </w:p>
                    </w:tc>
                    <w:tc>
                      <w:tcPr>
                        <w:tcW w:w="919" w:type="pct"/>
                        <w:shd w:val="clear" w:color="auto" w:fill="auto"/>
                      </w:tcPr>
                      <w:p w:rsidR="00942FBB" w:rsidRPr="000A2602" w:rsidRDefault="00942FBB" w:rsidP="00B2040C">
                        <w:pPr>
                          <w:pStyle w:val="TableText"/>
                        </w:pPr>
                        <w:r w:rsidRPr="000A2602">
                          <w:t>string</w:t>
                        </w:r>
                      </w:p>
                    </w:tc>
                    <w:tc>
                      <w:tcPr>
                        <w:tcW w:w="2573" w:type="pct"/>
                        <w:shd w:val="clear" w:color="auto" w:fill="auto"/>
                      </w:tcPr>
                      <w:p w:rsidR="00942FBB" w:rsidRPr="000A2602" w:rsidRDefault="00942FBB" w:rsidP="00B2040C">
                        <w:pPr>
                          <w:pStyle w:val="TableText"/>
                        </w:pPr>
                        <w:r w:rsidRPr="000A2602">
                          <w:rPr>
                            <w:rFonts w:hint="eastAsia"/>
                          </w:rPr>
                          <w:t>访问该路径的</w:t>
                        </w:r>
                        <w:r w:rsidRPr="000A2602">
                          <w:rPr>
                            <w:rFonts w:hint="eastAsia"/>
                          </w:rPr>
                          <w:t>URL</w:t>
                        </w:r>
                      </w:p>
                    </w:tc>
                  </w:tr>
                </w:tbl>
                <w:p w:rsidR="00942FBB" w:rsidRPr="000A2602" w:rsidRDefault="00942FBB" w:rsidP="00B2040C">
                  <w:pPr>
                    <w:pStyle w:val="TableText"/>
                  </w:pP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leaseTimeout</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integer</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还剩</w:t>
                  </w:r>
                  <w:r w:rsidRPr="000A2602">
                    <w:rPr>
                      <w:rFonts w:hint="eastAsia"/>
                    </w:rPr>
                    <w:t>xxx s</w:t>
                  </w:r>
                  <w:r w:rsidRPr="000A2602">
                    <w:rPr>
                      <w:rFonts w:hint="eastAsia"/>
                    </w:rPr>
                    <w:t>超时</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state</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string</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状态，枚举如下：</w:t>
                  </w:r>
                </w:p>
                <w:p w:rsidR="00942FBB" w:rsidRPr="000A2602" w:rsidRDefault="00942FBB" w:rsidP="00B2040C">
                  <w:pPr>
                    <w:pStyle w:val="TableText"/>
                  </w:pPr>
                  <w:r w:rsidRPr="000A2602">
                    <w:t>initializing</w:t>
                  </w:r>
                  <w:r w:rsidRPr="000A2602">
                    <w:rPr>
                      <w:rFonts w:hint="eastAsia"/>
                    </w:rPr>
                    <w:t>：初始化中</w:t>
                  </w:r>
                </w:p>
                <w:p w:rsidR="00942FBB" w:rsidRPr="000A2602" w:rsidRDefault="00942FBB" w:rsidP="00B2040C">
                  <w:pPr>
                    <w:pStyle w:val="TableText"/>
                  </w:pPr>
                  <w:r w:rsidRPr="000A2602">
                    <w:t>ready</w:t>
                  </w:r>
                  <w:r w:rsidRPr="000A2602">
                    <w:rPr>
                      <w:rFonts w:hint="eastAsia"/>
                    </w:rPr>
                    <w:t>：准备完成，可使用</w:t>
                  </w:r>
                </w:p>
                <w:p w:rsidR="00942FBB" w:rsidRPr="000A2602" w:rsidRDefault="00942FBB" w:rsidP="00B2040C">
                  <w:pPr>
                    <w:pStyle w:val="TableText"/>
                  </w:pPr>
                  <w:r w:rsidRPr="000A2602">
                    <w:rPr>
                      <w:rFonts w:hint="eastAsia"/>
                    </w:rPr>
                    <w:t>error</w:t>
                  </w:r>
                  <w:r w:rsidRPr="000A2602">
                    <w:rPr>
                      <w:rFonts w:hint="eastAsia"/>
                    </w:rPr>
                    <w:t>：异常结束</w:t>
                  </w:r>
                </w:p>
                <w:p w:rsidR="00942FBB" w:rsidRPr="000A2602" w:rsidRDefault="00942FBB" w:rsidP="00B2040C">
                  <w:pPr>
                    <w:pStyle w:val="TableText"/>
                  </w:pPr>
                  <w:r w:rsidRPr="000A2602">
                    <w:t>done</w:t>
                  </w:r>
                  <w:r w:rsidRPr="000A2602">
                    <w:rPr>
                      <w:rFonts w:hint="eastAsia"/>
                    </w:rPr>
                    <w:t>：已成功结束</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percent</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integer</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0~100,</w:t>
                  </w:r>
                  <w:r w:rsidRPr="000A2602">
                    <w:rPr>
                      <w:rFonts w:hint="eastAsia"/>
                    </w:rPr>
                    <w:t>用户使用该</w:t>
                  </w:r>
                  <w:r w:rsidRPr="000A2602">
                    <w:rPr>
                      <w:rFonts w:hint="eastAsia"/>
                    </w:rPr>
                    <w:t>serverlease</w:t>
                  </w:r>
                  <w:r w:rsidRPr="000A2602">
                    <w:rPr>
                      <w:rFonts w:hint="eastAsia"/>
                    </w:rPr>
                    <w:t>的进度</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faultCode</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serverLease</w:t>
                  </w:r>
                  <w:r w:rsidRPr="000A2602">
                    <w:rPr>
                      <w:rFonts w:hint="eastAsia"/>
                    </w:rPr>
                    <w:t>异常错误码，当</w:t>
                  </w:r>
                  <w:r w:rsidRPr="000A2602">
                    <w:rPr>
                      <w:rFonts w:hint="eastAsia"/>
                    </w:rPr>
                    <w:t>state</w:t>
                  </w:r>
                  <w:r w:rsidRPr="000A2602">
                    <w:rPr>
                      <w:rFonts w:hint="eastAsia"/>
                    </w:rPr>
                    <w:t>为</w:t>
                  </w:r>
                  <w:r w:rsidRPr="000A2602">
                    <w:rPr>
                      <w:rFonts w:hint="eastAsia"/>
                    </w:rPr>
                    <w:t>error</w:t>
                  </w:r>
                  <w:r w:rsidRPr="000A2602">
                    <w:rPr>
                      <w:rFonts w:hint="eastAsia"/>
                    </w:rPr>
                    <w:t>时，此属性有效</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faultDes</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serverLease</w:t>
                  </w:r>
                  <w:r w:rsidRPr="000A2602">
                    <w:rPr>
                      <w:rFonts w:hint="eastAsia"/>
                    </w:rPr>
                    <w:t>异常错误描述，当</w:t>
                  </w:r>
                  <w:r w:rsidRPr="000A2602">
                    <w:rPr>
                      <w:rFonts w:hint="eastAsia"/>
                    </w:rPr>
                    <w:t>state</w:t>
                  </w:r>
                  <w:r w:rsidRPr="000A2602">
                    <w:rPr>
                      <w:rFonts w:hint="eastAsia"/>
                    </w:rPr>
                    <w:t>为</w:t>
                  </w:r>
                  <w:r w:rsidRPr="000A2602">
                    <w:rPr>
                      <w:rFonts w:hint="eastAsia"/>
                    </w:rPr>
                    <w:t>error</w:t>
                  </w:r>
                  <w:r w:rsidRPr="000A2602">
                    <w:rPr>
                      <w:rFonts w:hint="eastAsia"/>
                    </w:rPr>
                    <w:t>时，此属性有效</w:t>
                  </w:r>
                </w:p>
              </w:tc>
            </w:tr>
          </w:tbl>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&lt;site_uri &gt;/&lt;site_id&gt;/</w:t>
            </w:r>
            <w:r w:rsidRPr="000A2602">
              <w:rPr>
                <w:rFonts w:hint="eastAsia"/>
              </w:rPr>
              <w:t>serverlease</w:t>
            </w:r>
            <w:r w:rsidRPr="000A2602">
              <w:t>/&lt;</w:t>
            </w:r>
            <w:r w:rsidRPr="000A2602">
              <w:rPr>
                <w:rFonts w:hint="eastAsia"/>
                <w:b/>
              </w:rPr>
              <w:t>serverlease_id</w:t>
            </w:r>
            <w:r w:rsidRPr="000A2602">
              <w:t>&gt;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"uri":string</w:t>
            </w:r>
            <w:r w:rsidRPr="000A2602">
              <w:t>，</w:t>
            </w:r>
          </w:p>
          <w:p w:rsidR="00942FBB" w:rsidRPr="000A2602" w:rsidRDefault="00942FBB" w:rsidP="00B2040C">
            <w:pPr>
              <w:pStyle w:val="TableText"/>
            </w:pPr>
            <w:r w:rsidRPr="000A2602">
              <w:t>"urn":string</w:t>
            </w:r>
          </w:p>
          <w:p w:rsidR="00942FBB" w:rsidRPr="000A2602" w:rsidRDefault="00942FBB" w:rsidP="00B2040C">
            <w:pPr>
              <w:pStyle w:val="TableText"/>
            </w:pPr>
            <w:r w:rsidRPr="000A2602">
              <w:rPr>
                <w:rFonts w:hint="eastAsia"/>
              </w:rPr>
              <w:t>....</w:t>
            </w:r>
          </w:p>
          <w:p w:rsidR="00942FBB" w:rsidRPr="000A2602" w:rsidRDefault="00942FBB" w:rsidP="00B2040C">
            <w:pPr>
              <w:pStyle w:val="TableText"/>
            </w:pPr>
            <w:r w:rsidRPr="000A2602">
              <w:t>}</w:t>
            </w:r>
          </w:p>
        </w:tc>
      </w:tr>
    </w:tbl>
    <w:p w:rsidR="00942FBB" w:rsidRPr="000A2602" w:rsidRDefault="00942FBB" w:rsidP="00942FBB"/>
    <w:p w:rsidR="00942FBB" w:rsidRDefault="00942FBB" w:rsidP="00016746">
      <w:pPr>
        <w:pStyle w:val="31"/>
      </w:pPr>
      <w:bookmarkStart w:id="537" w:name="_Toc439920413"/>
      <w:bookmarkStart w:id="538" w:name="_Toc486001678"/>
      <w:r w:rsidRPr="000A2602">
        <w:rPr>
          <w:rFonts w:hint="eastAsia"/>
        </w:rPr>
        <w:t>修改</w:t>
      </w:r>
      <w:r w:rsidRPr="000A2602">
        <w:rPr>
          <w:rFonts w:hint="eastAsia"/>
        </w:rPr>
        <w:t>serverlease</w:t>
      </w:r>
      <w:bookmarkEnd w:id="537"/>
      <w:bookmarkEnd w:id="53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EB602D">
              <w:t xml:space="preserve"> </w:t>
            </w:r>
            <w:r w:rsidRPr="000A2602">
              <w:rPr>
                <w:rFonts w:hint="eastAsia"/>
              </w:rPr>
              <w:t>修改</w:t>
            </w:r>
            <w:r w:rsidRPr="000A2602">
              <w:rPr>
                <w:rFonts w:hint="eastAsia"/>
              </w:rPr>
              <w:t>serverlease</w:t>
            </w:r>
            <w:r w:rsidRPr="000A2602">
              <w:rPr>
                <w:rFonts w:hint="eastAsia"/>
              </w:rPr>
              <w:t>信息</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67"/>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14"/>
              <w:gridCol w:w="806"/>
              <w:gridCol w:w="5635"/>
            </w:tblGrid>
            <w:tr w:rsidR="00942FBB" w:rsidRPr="000A2602" w:rsidTr="005348A4">
              <w:tc>
                <w:tcPr>
                  <w:tcW w:w="1002" w:type="pct"/>
                  <w:shd w:val="clear" w:color="auto" w:fill="D9D9D9"/>
                </w:tcPr>
                <w:p w:rsidR="00942FBB" w:rsidRPr="000A2602" w:rsidRDefault="00942FBB" w:rsidP="00B2040C">
                  <w:pPr>
                    <w:pStyle w:val="TableText"/>
                    <w:rPr>
                      <w:b/>
                    </w:rPr>
                  </w:pPr>
                  <w:r w:rsidRPr="000A2602">
                    <w:rPr>
                      <w:b/>
                    </w:rPr>
                    <w:t>Name</w:t>
                  </w:r>
                </w:p>
              </w:tc>
              <w:tc>
                <w:tcPr>
                  <w:tcW w:w="3998" w:type="pct"/>
                  <w:gridSpan w:val="2"/>
                  <w:shd w:val="clear" w:color="auto" w:fill="auto"/>
                </w:tcPr>
                <w:p w:rsidR="00942FBB" w:rsidRPr="000A2602" w:rsidRDefault="00942FBB" w:rsidP="00B2040C">
                  <w:pPr>
                    <w:pStyle w:val="TableText"/>
                  </w:pPr>
                  <w:r w:rsidRPr="000A2602">
                    <w:rPr>
                      <w:rFonts w:hint="eastAsia"/>
                    </w:rPr>
                    <w:t>请求</w:t>
                  </w:r>
                  <w:r w:rsidRPr="000A2602">
                    <w:t>正文信息</w:t>
                  </w:r>
                </w:p>
              </w:tc>
            </w:tr>
            <w:tr w:rsidR="00942FBB" w:rsidRPr="000A2602" w:rsidTr="005348A4">
              <w:trPr>
                <w:trHeight w:val="120"/>
              </w:trPr>
              <w:tc>
                <w:tcPr>
                  <w:tcW w:w="1002" w:type="pct"/>
                  <w:shd w:val="clear" w:color="auto" w:fill="D9D9D9"/>
                </w:tcPr>
                <w:p w:rsidR="00942FBB" w:rsidRPr="000A2602" w:rsidRDefault="00942FBB" w:rsidP="00B2040C">
                  <w:pPr>
                    <w:pStyle w:val="TableText"/>
                    <w:rPr>
                      <w:b/>
                    </w:rPr>
                  </w:pPr>
                  <w:r w:rsidRPr="000A2602">
                    <w:rPr>
                      <w:b/>
                    </w:rPr>
                    <w:t>Attibute</w:t>
                  </w:r>
                </w:p>
              </w:tc>
              <w:tc>
                <w:tcPr>
                  <w:tcW w:w="500" w:type="pct"/>
                  <w:shd w:val="clear" w:color="auto" w:fill="D9D9D9"/>
                </w:tcPr>
                <w:p w:rsidR="00942FBB" w:rsidRPr="000A2602" w:rsidRDefault="00942FBB" w:rsidP="00B2040C">
                  <w:pPr>
                    <w:pStyle w:val="TableText"/>
                    <w:rPr>
                      <w:b/>
                    </w:rPr>
                  </w:pPr>
                  <w:r w:rsidRPr="000A2602">
                    <w:rPr>
                      <w:b/>
                    </w:rPr>
                    <w:t>Type</w:t>
                  </w:r>
                </w:p>
              </w:tc>
              <w:tc>
                <w:tcPr>
                  <w:tcW w:w="349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percent</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integer</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Pr>
                      <w:rFonts w:hint="eastAsia"/>
                    </w:rPr>
                    <w:t>可选，</w:t>
                  </w:r>
                  <w:r w:rsidRPr="000A2602">
                    <w:rPr>
                      <w:rFonts w:hint="eastAsia"/>
                    </w:rPr>
                    <w:t>0~100,</w:t>
                  </w:r>
                  <w:r w:rsidRPr="000A2602">
                    <w:rPr>
                      <w:rFonts w:hint="eastAsia"/>
                    </w:rPr>
                    <w:t>用户使用该</w:t>
                  </w:r>
                  <w:r w:rsidRPr="000A2602">
                    <w:rPr>
                      <w:rFonts w:hint="eastAsia"/>
                    </w:rPr>
                    <w:t>serverlease</w:t>
                  </w:r>
                  <w:r w:rsidRPr="000A2602">
                    <w:rPr>
                      <w:rFonts w:hint="eastAsia"/>
                    </w:rPr>
                    <w:t>的进度</w:t>
                  </w:r>
                </w:p>
              </w:tc>
            </w:tr>
          </w:tbl>
          <w:p w:rsidR="00942FBB" w:rsidRPr="000A2602" w:rsidRDefault="00942FBB" w:rsidP="00B2040C">
            <w:pPr>
              <w:pStyle w:val="TableText"/>
            </w:pPr>
          </w:p>
          <w:p w:rsidR="00942FBB" w:rsidRPr="000A2602" w:rsidRDefault="00942FBB" w:rsidP="00B2040C">
            <w:pPr>
              <w:pStyle w:val="TableText"/>
            </w:pPr>
            <w:r w:rsidRPr="000A2602">
              <w:rPr>
                <w:rFonts w:hint="eastAsia"/>
              </w:rPr>
              <w:t>无响应正文</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Pu</w:t>
            </w:r>
            <w:r w:rsidRPr="000A2602">
              <w:t>t &lt;site_uri &gt;/&lt;site_id&gt;/</w:t>
            </w:r>
            <w:r w:rsidRPr="000A2602">
              <w:rPr>
                <w:rFonts w:hint="eastAsia"/>
              </w:rPr>
              <w:t>serverlease</w:t>
            </w:r>
            <w:r w:rsidRPr="000A2602">
              <w:t>/&lt;</w:t>
            </w:r>
            <w:r w:rsidRPr="000A2602">
              <w:rPr>
                <w:rFonts w:hint="eastAsia"/>
                <w:b/>
              </w:rPr>
              <w:t>serverlease_id</w:t>
            </w:r>
            <w:r w:rsidRPr="000A2602">
              <w:t>&gt; HTTP/1.1</w:t>
            </w:r>
          </w:p>
          <w:p w:rsidR="00942FBB" w:rsidRPr="000A2602" w:rsidRDefault="00795EC8" w:rsidP="00B2040C">
            <w:pPr>
              <w:pStyle w:val="TableText"/>
              <w:rPr>
                <w:b/>
              </w:rPr>
            </w:pPr>
            <w:r w:rsidRPr="00795EC8">
              <w:t>Host: https://&lt;ip&gt;:&lt;port&gt;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Pr="000A2602">
              <w:rPr>
                <w:rFonts w:hint="eastAsia"/>
              </w:rPr>
              <w:t>percent</w:t>
            </w:r>
            <w:r w:rsidRPr="000A2602">
              <w:t>":</w:t>
            </w:r>
            <w:r w:rsidRPr="000A2602">
              <w:rPr>
                <w:rFonts w:hint="eastAsia"/>
              </w:rPr>
              <w:t>1</w:t>
            </w:r>
          </w:p>
          <w:p w:rsidR="00942FBB" w:rsidRPr="000A2602" w:rsidRDefault="00942FBB" w:rsidP="00B2040C">
            <w:pPr>
              <w:pStyle w:val="TableText"/>
            </w:pPr>
            <w:r w:rsidRPr="000A2602">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Layout w:type="fixed"/>
              <w:tblLook w:val="04A0"/>
            </w:tblPr>
            <w:tblGrid>
              <w:gridCol w:w="2151"/>
              <w:gridCol w:w="2165"/>
              <w:gridCol w:w="2149"/>
            </w:tblGrid>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t>10800152</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服务资源已结束</w:t>
                  </w:r>
                </w:p>
              </w:tc>
            </w:tr>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10800153</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正在初始化服务资源</w:t>
                  </w:r>
                </w:p>
              </w:tc>
            </w:tr>
          </w:tbl>
          <w:p w:rsidR="00942FBB" w:rsidRPr="000A2602" w:rsidRDefault="00942FBB" w:rsidP="00B2040C">
            <w:pPr>
              <w:pStyle w:val="TableText"/>
            </w:pPr>
          </w:p>
        </w:tc>
      </w:tr>
    </w:tbl>
    <w:p w:rsidR="00942FBB" w:rsidRPr="000A2602" w:rsidRDefault="00942FBB" w:rsidP="00942FBB"/>
    <w:p w:rsidR="00942FBB" w:rsidRDefault="00942FBB" w:rsidP="00016746">
      <w:pPr>
        <w:pStyle w:val="31"/>
      </w:pPr>
      <w:bookmarkStart w:id="539" w:name="_Toc439920414"/>
      <w:bookmarkStart w:id="540" w:name="_Toc486001679"/>
      <w:r w:rsidRPr="000A2602">
        <w:rPr>
          <w:rFonts w:hint="eastAsia"/>
        </w:rPr>
        <w:t>释放</w:t>
      </w:r>
      <w:r w:rsidRPr="000A2602">
        <w:rPr>
          <w:rFonts w:hint="eastAsia"/>
        </w:rPr>
        <w:t>serverlease</w:t>
      </w:r>
      <w:bookmarkEnd w:id="539"/>
      <w:bookmarkEnd w:id="54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58"/>
        <w:gridCol w:w="8281"/>
      </w:tblGrid>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EB602D">
              <w:t xml:space="preserve"> </w:t>
            </w:r>
            <w:r w:rsidRPr="000A2602">
              <w:rPr>
                <w:rFonts w:hint="eastAsia"/>
              </w:rPr>
              <w:t>释放</w:t>
            </w:r>
            <w:r w:rsidRPr="000A2602">
              <w:rPr>
                <w:rFonts w:hint="eastAsia"/>
              </w:rPr>
              <w:t>serverlease</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471" w:type="dxa"/>
            <w:tcBorders>
              <w:top w:val="single" w:sz="4" w:space="0" w:color="000000"/>
              <w:left w:val="single" w:sz="4" w:space="0" w:color="000000"/>
              <w:bottom w:val="single" w:sz="4" w:space="0" w:color="000000"/>
              <w:right w:val="single" w:sz="4" w:space="0" w:color="000000"/>
            </w:tcBorders>
          </w:tcPr>
          <w:tbl>
            <w:tblPr>
              <w:tblpPr w:leftFromText="180" w:rightFromText="180" w:vertAnchor="text" w:horzAnchor="margin" w:tblpY="67"/>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14"/>
              <w:gridCol w:w="806"/>
              <w:gridCol w:w="5635"/>
            </w:tblGrid>
            <w:tr w:rsidR="00942FBB" w:rsidRPr="000A2602" w:rsidTr="005348A4">
              <w:tc>
                <w:tcPr>
                  <w:tcW w:w="1002" w:type="pct"/>
                  <w:shd w:val="clear" w:color="auto" w:fill="D9D9D9"/>
                </w:tcPr>
                <w:p w:rsidR="00942FBB" w:rsidRPr="000A2602" w:rsidRDefault="00942FBB" w:rsidP="00B2040C">
                  <w:pPr>
                    <w:pStyle w:val="TableText"/>
                    <w:rPr>
                      <w:b/>
                    </w:rPr>
                  </w:pPr>
                  <w:r w:rsidRPr="000A2602">
                    <w:rPr>
                      <w:b/>
                    </w:rPr>
                    <w:t>Name</w:t>
                  </w:r>
                </w:p>
              </w:tc>
              <w:tc>
                <w:tcPr>
                  <w:tcW w:w="3998" w:type="pct"/>
                  <w:gridSpan w:val="2"/>
                  <w:shd w:val="clear" w:color="auto" w:fill="auto"/>
                </w:tcPr>
                <w:p w:rsidR="00942FBB" w:rsidRPr="000A2602" w:rsidRDefault="00942FBB" w:rsidP="00B2040C">
                  <w:pPr>
                    <w:pStyle w:val="TableText"/>
                  </w:pPr>
                  <w:r w:rsidRPr="000A2602">
                    <w:rPr>
                      <w:rFonts w:hint="eastAsia"/>
                    </w:rPr>
                    <w:t>请求</w:t>
                  </w:r>
                  <w:r w:rsidRPr="000A2602">
                    <w:t>正文信息</w:t>
                  </w:r>
                </w:p>
              </w:tc>
            </w:tr>
            <w:tr w:rsidR="00942FBB" w:rsidRPr="000A2602" w:rsidTr="005348A4">
              <w:trPr>
                <w:trHeight w:val="120"/>
              </w:trPr>
              <w:tc>
                <w:tcPr>
                  <w:tcW w:w="1002" w:type="pct"/>
                  <w:shd w:val="clear" w:color="auto" w:fill="D9D9D9"/>
                </w:tcPr>
                <w:p w:rsidR="00942FBB" w:rsidRPr="000A2602" w:rsidRDefault="00942FBB" w:rsidP="00B2040C">
                  <w:pPr>
                    <w:pStyle w:val="TableText"/>
                    <w:rPr>
                      <w:b/>
                    </w:rPr>
                  </w:pPr>
                  <w:r w:rsidRPr="000A2602">
                    <w:rPr>
                      <w:b/>
                    </w:rPr>
                    <w:t>Attibute</w:t>
                  </w:r>
                </w:p>
              </w:tc>
              <w:tc>
                <w:tcPr>
                  <w:tcW w:w="500" w:type="pct"/>
                  <w:shd w:val="clear" w:color="auto" w:fill="D9D9D9"/>
                </w:tcPr>
                <w:p w:rsidR="00942FBB" w:rsidRPr="000A2602" w:rsidRDefault="00942FBB" w:rsidP="00B2040C">
                  <w:pPr>
                    <w:pStyle w:val="TableText"/>
                    <w:rPr>
                      <w:b/>
                    </w:rPr>
                  </w:pPr>
                  <w:r w:rsidRPr="000A2602">
                    <w:rPr>
                      <w:b/>
                    </w:rPr>
                    <w:t>Type</w:t>
                  </w:r>
                </w:p>
              </w:tc>
              <w:tc>
                <w:tcPr>
                  <w:tcW w:w="349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isAbort</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Boolean</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是否异常终止</w:t>
                  </w:r>
                  <w:r>
                    <w:rPr>
                      <w:rFonts w:hint="eastAsia"/>
                    </w:rPr>
                    <w:t>，</w:t>
                  </w:r>
                  <w:r w:rsidRPr="00757AF6">
                    <w:rPr>
                      <w:rFonts w:hint="eastAsia"/>
                    </w:rPr>
                    <w:t>可选，默认值为</w:t>
                  </w:r>
                  <w:r w:rsidRPr="00757AF6">
                    <w:rPr>
                      <w:rFonts w:hint="eastAsia"/>
                    </w:rPr>
                    <w:t>false</w:t>
                  </w:r>
                </w:p>
              </w:tc>
            </w:tr>
            <w:tr w:rsidR="00942FBB" w:rsidRPr="000A2602" w:rsidTr="005348A4">
              <w:trPr>
                <w:trHeight w:val="703"/>
              </w:trPr>
              <w:tc>
                <w:tcPr>
                  <w:tcW w:w="1002" w:type="pct"/>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fault</w:t>
                  </w:r>
                </w:p>
              </w:tc>
              <w:tc>
                <w:tcPr>
                  <w:tcW w:w="500"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t>string</w:t>
                  </w:r>
                </w:p>
              </w:tc>
              <w:tc>
                <w:tcPr>
                  <w:tcW w:w="3498" w:type="pct"/>
                  <w:tcBorders>
                    <w:top w:val="single" w:sz="4" w:space="0" w:color="auto"/>
                    <w:left w:val="single" w:sz="4" w:space="0" w:color="auto"/>
                    <w:bottom w:val="single" w:sz="4" w:space="0" w:color="auto"/>
                    <w:right w:val="single" w:sz="4" w:space="0" w:color="auto"/>
                  </w:tcBorders>
                  <w:shd w:val="clear" w:color="auto" w:fill="auto"/>
                </w:tcPr>
                <w:p w:rsidR="00942FBB" w:rsidRPr="000A2602" w:rsidRDefault="00942FBB" w:rsidP="00B2040C">
                  <w:pPr>
                    <w:pStyle w:val="TableText"/>
                  </w:pPr>
                  <w:r w:rsidRPr="000A2602">
                    <w:rPr>
                      <w:rFonts w:hint="eastAsia"/>
                    </w:rPr>
                    <w:t>异常终止原因</w:t>
                  </w:r>
                </w:p>
              </w:tc>
            </w:tr>
          </w:tbl>
          <w:p w:rsidR="00942FBB" w:rsidRPr="000A2602" w:rsidRDefault="00942FBB" w:rsidP="00B2040C">
            <w:pPr>
              <w:pStyle w:val="TableText"/>
            </w:pPr>
          </w:p>
          <w:p w:rsidR="00942FBB" w:rsidRPr="000A2602" w:rsidRDefault="00942FBB" w:rsidP="00B2040C">
            <w:pPr>
              <w:pStyle w:val="TableText"/>
            </w:pPr>
            <w:r w:rsidRPr="000A2602">
              <w:rPr>
                <w:rFonts w:hint="eastAsia"/>
              </w:rPr>
              <w:t>无响应正文信息</w:t>
            </w:r>
          </w:p>
          <w:p w:rsidR="00942FBB" w:rsidRPr="000A2602" w:rsidRDefault="00942FBB" w:rsidP="00B2040C">
            <w:pPr>
              <w:pStyle w:val="TableText"/>
            </w:pP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rPr>
                <w:rFonts w:hint="eastAsia"/>
              </w:rPr>
              <w:t>Post</w:t>
            </w:r>
            <w:r w:rsidRPr="000A2602">
              <w:t xml:space="preserve"> &lt;site_uri &gt;/&lt;site_id&gt;/</w:t>
            </w:r>
            <w:r w:rsidRPr="000A2602">
              <w:rPr>
                <w:rFonts w:hint="eastAsia"/>
              </w:rPr>
              <w:t>serverlease</w:t>
            </w:r>
            <w:r w:rsidRPr="000A2602">
              <w:t>/&lt;</w:t>
            </w:r>
            <w:r w:rsidRPr="000A2602">
              <w:rPr>
                <w:rFonts w:hint="eastAsia"/>
                <w:b/>
              </w:rPr>
              <w:t>serverlease_id</w:t>
            </w:r>
            <w:r w:rsidRPr="000A2602">
              <w:t>&gt;</w:t>
            </w:r>
            <w:r w:rsidRPr="000A2602">
              <w:rPr>
                <w:rFonts w:hint="eastAsia"/>
              </w:rPr>
              <w:t>/action/complete</w:t>
            </w:r>
            <w:r w:rsidRPr="000A2602">
              <w:t xml:space="preserve"> HTTP/1.1</w:t>
            </w:r>
          </w:p>
          <w:p w:rsidR="00942FBB" w:rsidRPr="000A2602" w:rsidRDefault="00942FBB" w:rsidP="00B2040C">
            <w:pPr>
              <w:pStyle w:val="TableText"/>
            </w:pPr>
            <w:r w:rsidRPr="000A2602">
              <w:t>Host http:</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rPr>
                <w:b/>
              </w:rPr>
            </w:pPr>
            <w:r w:rsidRPr="000A2602">
              <w:t xml:space="preserve">X-Auth-Token: </w:t>
            </w:r>
            <w:r w:rsidRPr="000A2602">
              <w:rPr>
                <w:b/>
              </w:rPr>
              <w:t>&lt;Authen_TOKEN&gt;</w:t>
            </w:r>
          </w:p>
          <w:p w:rsidR="00942FBB" w:rsidRPr="000A2602" w:rsidRDefault="00942FBB" w:rsidP="00B2040C">
            <w:pPr>
              <w:pStyle w:val="TableText"/>
              <w:rPr>
                <w:b/>
              </w:rPr>
            </w:pPr>
            <w:r w:rsidRPr="000A2602">
              <w:rPr>
                <w:rFonts w:hint="eastAsia"/>
                <w:b/>
              </w:rPr>
              <w:t>{</w:t>
            </w:r>
          </w:p>
          <w:p w:rsidR="00942FBB" w:rsidRPr="000A2602" w:rsidRDefault="00942FBB" w:rsidP="00B2040C">
            <w:pPr>
              <w:pStyle w:val="TableText"/>
              <w:rPr>
                <w:b/>
              </w:rPr>
            </w:pPr>
            <w:r w:rsidRPr="000A2602">
              <w:rPr>
                <w:rFonts w:hint="eastAsia"/>
                <w:b/>
              </w:rPr>
              <w:t xml:space="preserve">   </w:t>
            </w:r>
            <w:r w:rsidR="005348A4" w:rsidRPr="005348A4">
              <w:rPr>
                <w:rFonts w:ascii="宋体" w:hAnsi="宋体"/>
                <w:b/>
              </w:rPr>
              <w:t>“</w:t>
            </w:r>
            <w:r w:rsidRPr="000A2602">
              <w:t>isAbort</w:t>
            </w:r>
            <w:r w:rsidR="005348A4" w:rsidRPr="005348A4">
              <w:rPr>
                <w:rFonts w:ascii="宋体" w:hAnsi="宋体"/>
                <w:b/>
              </w:rPr>
              <w:t>”</w:t>
            </w:r>
            <w:r w:rsidRPr="000A2602">
              <w:rPr>
                <w:rFonts w:hint="eastAsia"/>
                <w:b/>
              </w:rPr>
              <w:t>:false,</w:t>
            </w:r>
          </w:p>
          <w:p w:rsidR="00942FBB" w:rsidRPr="000A2602" w:rsidRDefault="00942FBB" w:rsidP="00B2040C">
            <w:pPr>
              <w:pStyle w:val="TableText"/>
              <w:rPr>
                <w:b/>
              </w:rPr>
            </w:pPr>
            <w:r w:rsidRPr="000A2602">
              <w:rPr>
                <w:rFonts w:hint="eastAsia"/>
                <w:b/>
              </w:rPr>
              <w:t xml:space="preserve">    </w:t>
            </w:r>
            <w:r w:rsidR="005348A4" w:rsidRPr="005348A4">
              <w:rPr>
                <w:rFonts w:ascii="宋体" w:hAnsi="宋体"/>
                <w:b/>
              </w:rPr>
              <w:t>“</w:t>
            </w:r>
            <w:r w:rsidRPr="000A2602">
              <w:t>fault</w:t>
            </w:r>
            <w:r w:rsidR="005348A4" w:rsidRPr="005348A4">
              <w:rPr>
                <w:rFonts w:ascii="宋体" w:hAnsi="宋体"/>
                <w:b/>
              </w:rPr>
              <w:t>”</w:t>
            </w:r>
            <w:r w:rsidRPr="000A2602">
              <w:rPr>
                <w:rFonts w:hint="eastAsia"/>
                <w:b/>
              </w:rPr>
              <w:t>:null</w:t>
            </w:r>
          </w:p>
          <w:p w:rsidR="00942FBB" w:rsidRPr="000A2602" w:rsidRDefault="00942FBB" w:rsidP="00B2040C">
            <w:pPr>
              <w:pStyle w:val="TableText"/>
            </w:pPr>
            <w:r w:rsidRPr="000A2602">
              <w:rPr>
                <w:rFonts w:hint="eastAsia"/>
                <w:b/>
              </w:rPr>
              <w: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47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38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471" w:type="dxa"/>
            <w:tcBorders>
              <w:top w:val="single" w:sz="4" w:space="0" w:color="000000"/>
              <w:left w:val="single" w:sz="4" w:space="0" w:color="000000"/>
              <w:bottom w:val="single" w:sz="4" w:space="0" w:color="000000"/>
              <w:right w:val="single" w:sz="4" w:space="0" w:color="000000"/>
            </w:tcBorders>
          </w:tcPr>
          <w:tbl>
            <w:tblPr>
              <w:tblStyle w:val="ab"/>
              <w:tblW w:w="0" w:type="auto"/>
              <w:tblLayout w:type="fixed"/>
              <w:tblLook w:val="04A0"/>
            </w:tblPr>
            <w:tblGrid>
              <w:gridCol w:w="2151"/>
              <w:gridCol w:w="2165"/>
              <w:gridCol w:w="2149"/>
            </w:tblGrid>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http</w:t>
                  </w:r>
                  <w:r w:rsidRPr="000A2602">
                    <w:t>错误码</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errorcode</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描述</w:t>
                  </w:r>
                </w:p>
              </w:tc>
            </w:tr>
            <w:tr w:rsidR="00942FBB" w:rsidRPr="000A2602" w:rsidTr="005348A4">
              <w:tc>
                <w:tcPr>
                  <w:tcW w:w="2151" w:type="dxa"/>
                  <w:tcBorders>
                    <w:top w:val="single" w:sz="4" w:space="0" w:color="auto"/>
                    <w:left w:val="single" w:sz="4" w:space="0" w:color="auto"/>
                    <w:bottom w:val="single" w:sz="4" w:space="0" w:color="auto"/>
                    <w:right w:val="single" w:sz="4" w:space="0" w:color="auto"/>
                  </w:tcBorders>
                </w:tcPr>
                <w:p w:rsidR="00942FBB" w:rsidRPr="000A2602" w:rsidRDefault="00942FBB" w:rsidP="00EB602D">
                  <w:pPr>
                    <w:pStyle w:val="TableText"/>
                  </w:pPr>
                  <w:r w:rsidRPr="000A2602">
                    <w:rPr>
                      <w:rFonts w:hint="eastAsia"/>
                    </w:rPr>
                    <w:t>400</w:t>
                  </w:r>
                </w:p>
              </w:tc>
              <w:tc>
                <w:tcPr>
                  <w:tcW w:w="2165"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t>10800153</w:t>
                  </w:r>
                </w:p>
              </w:tc>
              <w:tc>
                <w:tcPr>
                  <w:tcW w:w="2149" w:type="dxa"/>
                  <w:tcBorders>
                    <w:top w:val="single" w:sz="4" w:space="0" w:color="auto"/>
                    <w:left w:val="single" w:sz="4" w:space="0" w:color="auto"/>
                    <w:bottom w:val="single" w:sz="4" w:space="0" w:color="auto"/>
                    <w:right w:val="single" w:sz="4" w:space="0" w:color="auto"/>
                  </w:tcBorders>
                </w:tcPr>
                <w:p w:rsidR="00942FBB" w:rsidRPr="000A2602" w:rsidRDefault="00942FBB" w:rsidP="00B2040C">
                  <w:pPr>
                    <w:pStyle w:val="TableText"/>
                  </w:pPr>
                  <w:r w:rsidRPr="000A2602">
                    <w:rPr>
                      <w:rFonts w:hint="eastAsia"/>
                    </w:rPr>
                    <w:t>正在初始化服务资源</w:t>
                  </w:r>
                </w:p>
              </w:tc>
            </w:tr>
          </w:tbl>
          <w:p w:rsidR="00942FBB" w:rsidRPr="000A2602" w:rsidRDefault="00942FBB" w:rsidP="00B2040C">
            <w:pPr>
              <w:pStyle w:val="TableText"/>
            </w:pPr>
          </w:p>
        </w:tc>
      </w:tr>
    </w:tbl>
    <w:p w:rsidR="00942FBB" w:rsidRDefault="00942FBB" w:rsidP="00686EB0"/>
    <w:p w:rsidR="00942FBB" w:rsidRPr="00016746" w:rsidRDefault="00942FBB" w:rsidP="00016746">
      <w:pPr>
        <w:pStyle w:val="21"/>
      </w:pPr>
      <w:bookmarkStart w:id="541" w:name="_Toc406055773"/>
      <w:bookmarkStart w:id="542" w:name="_Toc439920415"/>
      <w:bookmarkStart w:id="543" w:name="_Toc486001680"/>
      <w:r w:rsidRPr="00016746">
        <w:rPr>
          <w:rFonts w:hint="eastAsia"/>
        </w:rPr>
        <w:t>文件夹管理</w:t>
      </w:r>
      <w:bookmarkEnd w:id="541"/>
      <w:bookmarkEnd w:id="542"/>
      <w:bookmarkEnd w:id="543"/>
    </w:p>
    <w:p w:rsidR="00942FBB" w:rsidRDefault="00942FBB" w:rsidP="00016746">
      <w:pPr>
        <w:pStyle w:val="31"/>
      </w:pPr>
      <w:bookmarkStart w:id="544" w:name="_Toc406055774"/>
      <w:bookmarkStart w:id="545" w:name="_Toc439920416"/>
      <w:bookmarkStart w:id="546" w:name="_Toc486001681"/>
      <w:r w:rsidRPr="000A2602">
        <w:rPr>
          <w:rFonts w:hint="eastAsia"/>
        </w:rPr>
        <w:t>创建文件夹</w:t>
      </w:r>
      <w:bookmarkEnd w:id="544"/>
      <w:bookmarkEnd w:id="545"/>
      <w:bookmarkEnd w:id="54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469"/>
        <w:gridCol w:w="8170"/>
      </w:tblGrid>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创建</w:t>
            </w:r>
            <w:r w:rsidRPr="000A2602">
              <w:rPr>
                <w:rFonts w:hint="eastAsia"/>
              </w:rPr>
              <w:t>文件夹</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38" w:type="pct"/>
            <w:tcBorders>
              <w:top w:val="single" w:sz="4" w:space="0" w:color="000000"/>
              <w:left w:val="single" w:sz="4" w:space="0" w:color="000000"/>
              <w:bottom w:val="single" w:sz="4" w:space="0" w:color="000000"/>
              <w:right w:val="single" w:sz="4" w:space="0" w:color="000000"/>
            </w:tcBorders>
          </w:tcPr>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35"/>
              <w:gridCol w:w="787"/>
              <w:gridCol w:w="5710"/>
            </w:tblGrid>
            <w:tr w:rsidR="00942FBB" w:rsidRPr="000A2602" w:rsidTr="005348A4">
              <w:tc>
                <w:tcPr>
                  <w:tcW w:w="1005" w:type="pct"/>
                  <w:shd w:val="clear" w:color="auto" w:fill="D9D9D9"/>
                </w:tcPr>
                <w:p w:rsidR="00942FBB" w:rsidRPr="000A2602" w:rsidRDefault="00942FBB" w:rsidP="00B2040C">
                  <w:pPr>
                    <w:pStyle w:val="TableText"/>
                    <w:rPr>
                      <w:b/>
                    </w:rPr>
                  </w:pPr>
                  <w:r w:rsidRPr="000A2602">
                    <w:t>Na</w:t>
                  </w:r>
                  <w:r w:rsidRPr="000A2602">
                    <w:rPr>
                      <w:b/>
                    </w:rPr>
                    <w:t>me</w:t>
                  </w:r>
                </w:p>
              </w:tc>
              <w:tc>
                <w:tcPr>
                  <w:tcW w:w="3995" w:type="pct"/>
                  <w:gridSpan w:val="2"/>
                  <w:shd w:val="clear" w:color="auto" w:fill="auto"/>
                </w:tcPr>
                <w:p w:rsidR="00942FBB" w:rsidRPr="000A2602" w:rsidRDefault="00942FBB" w:rsidP="00B2040C">
                  <w:pPr>
                    <w:pStyle w:val="TableText"/>
                  </w:pPr>
                  <w:r>
                    <w:rPr>
                      <w:rFonts w:hint="eastAsia"/>
                    </w:rPr>
                    <w:t>请求</w:t>
                  </w:r>
                  <w:r w:rsidRPr="000A2602">
                    <w:t>正文描述</w:t>
                  </w:r>
                </w:p>
              </w:tc>
            </w:tr>
            <w:tr w:rsidR="00942FBB" w:rsidRPr="000A2602" w:rsidTr="005348A4">
              <w:tc>
                <w:tcPr>
                  <w:tcW w:w="1005" w:type="pct"/>
                  <w:shd w:val="clear" w:color="auto" w:fill="D9D9D9"/>
                </w:tcPr>
                <w:p w:rsidR="00942FBB" w:rsidRPr="000A2602" w:rsidRDefault="00942FBB" w:rsidP="00B2040C">
                  <w:pPr>
                    <w:pStyle w:val="TableText"/>
                    <w:rPr>
                      <w:b/>
                    </w:rPr>
                  </w:pPr>
                  <w:r w:rsidRPr="000A2602">
                    <w:rPr>
                      <w:b/>
                    </w:rPr>
                    <w:t>Atribute</w:t>
                  </w:r>
                </w:p>
              </w:tc>
              <w:tc>
                <w:tcPr>
                  <w:tcW w:w="484" w:type="pct"/>
                  <w:shd w:val="clear" w:color="auto" w:fill="D9D9D9"/>
                </w:tcPr>
                <w:p w:rsidR="00942FBB" w:rsidRPr="000A2602" w:rsidRDefault="00942FBB" w:rsidP="00B2040C">
                  <w:pPr>
                    <w:pStyle w:val="TableText"/>
                    <w:rPr>
                      <w:b/>
                    </w:rPr>
                  </w:pPr>
                  <w:r w:rsidRPr="000A2602">
                    <w:rPr>
                      <w:b/>
                    </w:rPr>
                    <w:t>Type</w:t>
                  </w:r>
                </w:p>
              </w:tc>
              <w:tc>
                <w:tcPr>
                  <w:tcW w:w="351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005" w:type="pct"/>
                </w:tcPr>
                <w:p w:rsidR="00942FBB" w:rsidRPr="000A2602" w:rsidRDefault="00942FBB" w:rsidP="00B2040C">
                  <w:pPr>
                    <w:pStyle w:val="TableText"/>
                  </w:pPr>
                  <w:r w:rsidRPr="000A2602">
                    <w:t>name</w:t>
                  </w:r>
                </w:p>
              </w:tc>
              <w:tc>
                <w:tcPr>
                  <w:tcW w:w="484" w:type="pct"/>
                  <w:shd w:val="clear" w:color="auto" w:fill="auto"/>
                </w:tcPr>
                <w:p w:rsidR="00942FBB" w:rsidRPr="000A2602" w:rsidRDefault="00942FBB" w:rsidP="00B2040C">
                  <w:pPr>
                    <w:pStyle w:val="TableText"/>
                  </w:pPr>
                  <w:r w:rsidRPr="000A2602">
                    <w:t>string</w:t>
                  </w:r>
                </w:p>
              </w:tc>
              <w:tc>
                <w:tcPr>
                  <w:tcW w:w="3511" w:type="pct"/>
                  <w:shd w:val="clear" w:color="auto" w:fill="auto"/>
                </w:tcPr>
                <w:p w:rsidR="00942FBB" w:rsidRPr="000A2602" w:rsidRDefault="00942FBB" w:rsidP="00B2040C">
                  <w:pPr>
                    <w:pStyle w:val="TableText"/>
                  </w:pPr>
                  <w:r w:rsidRPr="000A2602">
                    <w:rPr>
                      <w:rFonts w:hint="eastAsia"/>
                    </w:rPr>
                    <w:t>名称，</w:t>
                  </w:r>
                  <w:r>
                    <w:rPr>
                      <w:rFonts w:hint="eastAsia"/>
                    </w:rPr>
                    <w:t>必选，</w:t>
                  </w:r>
                  <w:r w:rsidRPr="000A2602">
                    <w:rPr>
                      <w:rFonts w:hint="eastAsia"/>
                    </w:rPr>
                    <w:t>长度</w:t>
                  </w:r>
                  <w:r w:rsidRPr="000A2602">
                    <w:rPr>
                      <w:rFonts w:hint="eastAsia"/>
                    </w:rPr>
                    <w:t>1~256</w:t>
                  </w:r>
                  <w:r w:rsidRPr="000A2602">
                    <w:rPr>
                      <w:rFonts w:hint="eastAsia"/>
                    </w:rPr>
                    <w:t>，</w:t>
                  </w:r>
                  <w:r>
                    <w:rPr>
                      <w:rFonts w:hint="eastAsia"/>
                    </w:rPr>
                    <w:t>同一级目录下名称不能重复</w:t>
                  </w:r>
                </w:p>
              </w:tc>
            </w:tr>
            <w:tr w:rsidR="00942FBB" w:rsidRPr="000A2602" w:rsidTr="005348A4">
              <w:trPr>
                <w:trHeight w:val="646"/>
              </w:trPr>
              <w:tc>
                <w:tcPr>
                  <w:tcW w:w="1005" w:type="pct"/>
                </w:tcPr>
                <w:p w:rsidR="00942FBB" w:rsidRPr="000A2602" w:rsidRDefault="00942FBB" w:rsidP="00B2040C">
                  <w:pPr>
                    <w:pStyle w:val="TableText"/>
                  </w:pPr>
                  <w:r w:rsidRPr="000A2602">
                    <w:rPr>
                      <w:rFonts w:hint="eastAsia"/>
                    </w:rPr>
                    <w:t>parentObjUrn</w:t>
                  </w:r>
                </w:p>
              </w:tc>
              <w:tc>
                <w:tcPr>
                  <w:tcW w:w="484" w:type="pct"/>
                  <w:shd w:val="clear" w:color="auto" w:fill="auto"/>
                </w:tcPr>
                <w:p w:rsidR="00942FBB" w:rsidRPr="000A2602" w:rsidRDefault="00942FBB" w:rsidP="00B2040C">
                  <w:pPr>
                    <w:pStyle w:val="TableText"/>
                  </w:pPr>
                  <w:r w:rsidRPr="000A2602">
                    <w:t>string</w:t>
                  </w:r>
                </w:p>
              </w:tc>
              <w:tc>
                <w:tcPr>
                  <w:tcW w:w="3511" w:type="pct"/>
                  <w:shd w:val="clear" w:color="auto" w:fill="auto"/>
                </w:tcPr>
                <w:p w:rsidR="00942FBB" w:rsidRDefault="00942FBB" w:rsidP="00B2040C">
                  <w:pPr>
                    <w:pStyle w:val="TableText"/>
                    <w:rPr>
                      <w:color w:val="FF0000"/>
                    </w:rPr>
                  </w:pPr>
                  <w:r w:rsidRPr="00364D80">
                    <w:rPr>
                      <w:rFonts w:hint="eastAsia"/>
                      <w:color w:val="FF0000"/>
                    </w:rPr>
                    <w:t>文件夹上级对象标识，可选，默认为站点</w:t>
                  </w:r>
                  <w:r>
                    <w:rPr>
                      <w:rFonts w:hint="eastAsia"/>
                      <w:color w:val="FF0000"/>
                    </w:rPr>
                    <w:t>，</w:t>
                  </w:r>
                  <w:r w:rsidRPr="00364D80">
                    <w:rPr>
                      <w:rFonts w:hint="eastAsia"/>
                      <w:color w:val="FF0000"/>
                    </w:rPr>
                    <w:t>文件夹类型为集群时，仅支持站点</w:t>
                  </w:r>
                  <w:r>
                    <w:rPr>
                      <w:rFonts w:hint="eastAsia"/>
                      <w:color w:val="FF0000"/>
                    </w:rPr>
                    <w:t>，</w:t>
                  </w:r>
                </w:p>
                <w:p w:rsidR="00942FBB" w:rsidRDefault="00942FBB" w:rsidP="00B2040C">
                  <w:pPr>
                    <w:pStyle w:val="TableText"/>
                    <w:rPr>
                      <w:color w:val="FF0000"/>
                    </w:rPr>
                  </w:pPr>
                  <w:r>
                    <w:rPr>
                      <w:rFonts w:hint="eastAsia"/>
                      <w:color w:val="FF0000"/>
                    </w:rPr>
                    <w:t>文件夹类型为虚拟机时，支持在站点、</w:t>
                  </w:r>
                  <w:r w:rsidRPr="00364D80">
                    <w:rPr>
                      <w:rFonts w:hint="eastAsia"/>
                      <w:color w:val="FF0000"/>
                    </w:rPr>
                    <w:t>虚拟机文件夹下创建新文件夹</w:t>
                  </w:r>
                  <w:r>
                    <w:rPr>
                      <w:rFonts w:hint="eastAsia"/>
                      <w:color w:val="FF0000"/>
                    </w:rPr>
                    <w:t>。</w:t>
                  </w:r>
                </w:p>
                <w:p w:rsidR="00942FBB" w:rsidRPr="00257E0C" w:rsidRDefault="00942FBB" w:rsidP="00B2040C">
                  <w:pPr>
                    <w:pStyle w:val="TableText"/>
                  </w:pPr>
                  <w:r w:rsidRPr="00364D80">
                    <w:rPr>
                      <w:rFonts w:hint="eastAsia"/>
                      <w:color w:val="FF0000"/>
                    </w:rPr>
                    <w:t>不允许在一类文件夹下创建不同类型的文件夹</w:t>
                  </w:r>
                  <w:r>
                    <w:rPr>
                      <w:rFonts w:hint="eastAsia"/>
                      <w:color w:val="FF0000"/>
                    </w:rPr>
                    <w:t>。</w:t>
                  </w:r>
                </w:p>
              </w:tc>
            </w:tr>
            <w:tr w:rsidR="00942FBB" w:rsidRPr="000A2602" w:rsidTr="005348A4">
              <w:trPr>
                <w:trHeight w:val="646"/>
              </w:trPr>
              <w:tc>
                <w:tcPr>
                  <w:tcW w:w="1005" w:type="pct"/>
                </w:tcPr>
                <w:p w:rsidR="00942FBB" w:rsidRPr="000A2602" w:rsidRDefault="00942FBB" w:rsidP="00B2040C">
                  <w:pPr>
                    <w:pStyle w:val="TableText"/>
                  </w:pPr>
                  <w:r w:rsidRPr="00364D80">
                    <w:rPr>
                      <w:rFonts w:hint="eastAsia"/>
                      <w:color w:val="FF0000"/>
                    </w:rPr>
                    <w:t>type</w:t>
                  </w:r>
                </w:p>
              </w:tc>
              <w:tc>
                <w:tcPr>
                  <w:tcW w:w="484" w:type="pct"/>
                  <w:shd w:val="clear" w:color="auto" w:fill="auto"/>
                </w:tcPr>
                <w:p w:rsidR="00942FBB" w:rsidRPr="000A2602" w:rsidRDefault="00942FBB" w:rsidP="00B2040C">
                  <w:pPr>
                    <w:pStyle w:val="TableText"/>
                  </w:pPr>
                  <w:r w:rsidRPr="00364D80">
                    <w:rPr>
                      <w:rFonts w:hint="eastAsia"/>
                      <w:color w:val="FF0000"/>
                    </w:rPr>
                    <w:t>intger</w:t>
                  </w:r>
                </w:p>
              </w:tc>
              <w:tc>
                <w:tcPr>
                  <w:tcW w:w="3511" w:type="pct"/>
                  <w:shd w:val="clear" w:color="auto" w:fill="auto"/>
                </w:tcPr>
                <w:p w:rsidR="00942FBB" w:rsidRDefault="00942FBB" w:rsidP="00B2040C">
                  <w:pPr>
                    <w:pStyle w:val="TableText"/>
                    <w:rPr>
                      <w:color w:val="FF0000"/>
                    </w:rPr>
                  </w:pPr>
                  <w:r w:rsidRPr="00364D80">
                    <w:rPr>
                      <w:rFonts w:hint="eastAsia"/>
                      <w:color w:val="FF0000"/>
                    </w:rPr>
                    <w:t>文件夹类型</w:t>
                  </w:r>
                  <w:r w:rsidRPr="00364D80">
                    <w:rPr>
                      <w:rFonts w:hint="eastAsia"/>
                      <w:color w:val="FF0000"/>
                    </w:rPr>
                    <w:t>,</w:t>
                  </w:r>
                  <w:r w:rsidRPr="00364D80">
                    <w:rPr>
                      <w:rFonts w:hint="eastAsia"/>
                      <w:color w:val="FF0000"/>
                    </w:rPr>
                    <w:t>可选，可设置值为</w:t>
                  </w:r>
                  <w:r>
                    <w:rPr>
                      <w:rFonts w:hint="eastAsia"/>
                      <w:color w:val="FF0000"/>
                    </w:rPr>
                    <w:t>：</w:t>
                  </w:r>
                </w:p>
                <w:p w:rsidR="00942FBB" w:rsidRDefault="00942FBB" w:rsidP="00B2040C">
                  <w:pPr>
                    <w:pStyle w:val="TableText"/>
                    <w:rPr>
                      <w:color w:val="FF0000"/>
                    </w:rPr>
                  </w:pPr>
                  <w:r w:rsidRPr="00364D80">
                    <w:rPr>
                      <w:rFonts w:hint="eastAsia"/>
                      <w:color w:val="FF0000"/>
                    </w:rPr>
                    <w:t>0:</w:t>
                  </w:r>
                  <w:r w:rsidRPr="00364D80">
                    <w:rPr>
                      <w:rFonts w:hint="eastAsia"/>
                      <w:color w:val="FF0000"/>
                    </w:rPr>
                    <w:t>集群文件夹，默认值</w:t>
                  </w:r>
                  <w:r>
                    <w:rPr>
                      <w:rFonts w:hint="eastAsia"/>
                      <w:color w:val="FF0000"/>
                    </w:rPr>
                    <w:t>。</w:t>
                  </w:r>
                </w:p>
                <w:p w:rsidR="00942FBB" w:rsidRPr="000A2602" w:rsidRDefault="00942FBB" w:rsidP="00B2040C">
                  <w:pPr>
                    <w:pStyle w:val="TableText"/>
                  </w:pPr>
                  <w:r w:rsidRPr="00364D80">
                    <w:rPr>
                      <w:rFonts w:hint="eastAsia"/>
                      <w:color w:val="FF0000"/>
                    </w:rPr>
                    <w:t>1:</w:t>
                  </w:r>
                  <w:r w:rsidRPr="00364D80">
                    <w:rPr>
                      <w:rFonts w:hint="eastAsia"/>
                      <w:color w:val="FF0000"/>
                    </w:rPr>
                    <w:t>虚拟机文件夹</w:t>
                  </w:r>
                  <w:r>
                    <w:rPr>
                      <w:rFonts w:hint="eastAsia"/>
                      <w:color w:val="FF0000"/>
                    </w:rPr>
                    <w:t>。</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38"/>
              <w:gridCol w:w="936"/>
              <w:gridCol w:w="5070"/>
            </w:tblGrid>
            <w:tr w:rsidR="00942FBB" w:rsidRPr="000A2602" w:rsidTr="005348A4">
              <w:tc>
                <w:tcPr>
                  <w:tcW w:w="1220" w:type="pct"/>
                  <w:shd w:val="clear" w:color="auto" w:fill="D9D9D9"/>
                </w:tcPr>
                <w:p w:rsidR="00942FBB" w:rsidRPr="000A2602" w:rsidRDefault="00942FBB" w:rsidP="00B2040C">
                  <w:pPr>
                    <w:pStyle w:val="TableText"/>
                    <w:rPr>
                      <w:b/>
                    </w:rPr>
                  </w:pPr>
                  <w:r w:rsidRPr="000A2602">
                    <w:t>Na</w:t>
                  </w:r>
                  <w:r w:rsidRPr="000A2602">
                    <w:rPr>
                      <w:b/>
                    </w:rPr>
                    <w:t>me</w:t>
                  </w:r>
                </w:p>
              </w:tc>
              <w:tc>
                <w:tcPr>
                  <w:tcW w:w="378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220" w:type="pct"/>
                  <w:shd w:val="clear" w:color="auto" w:fill="D9D9D9"/>
                </w:tcPr>
                <w:p w:rsidR="00942FBB" w:rsidRPr="000A2602" w:rsidRDefault="00942FBB" w:rsidP="00B2040C">
                  <w:pPr>
                    <w:pStyle w:val="TableText"/>
                    <w:rPr>
                      <w:b/>
                    </w:rPr>
                  </w:pPr>
                  <w:r w:rsidRPr="000A2602">
                    <w:rPr>
                      <w:b/>
                    </w:rPr>
                    <w:t>Atribute</w:t>
                  </w:r>
                </w:p>
              </w:tc>
              <w:tc>
                <w:tcPr>
                  <w:tcW w:w="589" w:type="pct"/>
                  <w:shd w:val="clear" w:color="auto" w:fill="D9D9D9"/>
                </w:tcPr>
                <w:p w:rsidR="00942FBB" w:rsidRPr="000A2602" w:rsidRDefault="00942FBB" w:rsidP="00B2040C">
                  <w:pPr>
                    <w:pStyle w:val="TableText"/>
                    <w:rPr>
                      <w:b/>
                    </w:rPr>
                  </w:pPr>
                  <w:r w:rsidRPr="000A2602">
                    <w:rPr>
                      <w:b/>
                    </w:rPr>
                    <w:t>Type</w:t>
                  </w:r>
                </w:p>
              </w:tc>
              <w:tc>
                <w:tcPr>
                  <w:tcW w:w="3191"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20" w:type="pct"/>
                </w:tcPr>
                <w:p w:rsidR="00942FBB" w:rsidRPr="000A2602" w:rsidRDefault="00942FBB" w:rsidP="00B2040C">
                  <w:pPr>
                    <w:pStyle w:val="TableText"/>
                  </w:pPr>
                  <w:r w:rsidRPr="000A2602">
                    <w:t>urn</w:t>
                  </w:r>
                </w:p>
              </w:tc>
              <w:tc>
                <w:tcPr>
                  <w:tcW w:w="589"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创建</w:t>
                  </w:r>
                  <w:r w:rsidRPr="000A2602">
                    <w:rPr>
                      <w:rFonts w:hint="eastAsia"/>
                    </w:rPr>
                    <w:t>文件夹</w:t>
                  </w:r>
                  <w:r w:rsidRPr="000A2602">
                    <w:t>内部生成的标识</w:t>
                  </w:r>
                </w:p>
              </w:tc>
            </w:tr>
            <w:tr w:rsidR="00942FBB" w:rsidRPr="000A2602" w:rsidTr="005348A4">
              <w:trPr>
                <w:trHeight w:val="646"/>
              </w:trPr>
              <w:tc>
                <w:tcPr>
                  <w:tcW w:w="1220" w:type="pct"/>
                </w:tcPr>
                <w:p w:rsidR="00942FBB" w:rsidRPr="000A2602" w:rsidRDefault="00942FBB" w:rsidP="00B2040C">
                  <w:pPr>
                    <w:pStyle w:val="TableText"/>
                  </w:pPr>
                  <w:r w:rsidRPr="000A2602">
                    <w:t>uri</w:t>
                  </w:r>
                </w:p>
              </w:tc>
              <w:tc>
                <w:tcPr>
                  <w:tcW w:w="589" w:type="pct"/>
                  <w:shd w:val="clear" w:color="auto" w:fill="auto"/>
                </w:tcPr>
                <w:p w:rsidR="00942FBB" w:rsidRPr="000A2602" w:rsidRDefault="00942FBB" w:rsidP="00B2040C">
                  <w:pPr>
                    <w:pStyle w:val="TableText"/>
                  </w:pPr>
                  <w:r w:rsidRPr="000A2602">
                    <w:t>string</w:t>
                  </w:r>
                </w:p>
              </w:tc>
              <w:tc>
                <w:tcPr>
                  <w:tcW w:w="3191" w:type="pct"/>
                  <w:shd w:val="clear" w:color="auto" w:fill="auto"/>
                </w:tcPr>
                <w:p w:rsidR="00942FBB" w:rsidRPr="000A2602" w:rsidRDefault="00942FBB" w:rsidP="00B2040C">
                  <w:pPr>
                    <w:pStyle w:val="TableText"/>
                  </w:pPr>
                  <w:r w:rsidRPr="000A2602">
                    <w:t>访问该</w:t>
                  </w:r>
                  <w:r w:rsidRPr="000A2602">
                    <w:rPr>
                      <w:rFonts w:hint="eastAsia"/>
                    </w:rPr>
                    <w:t>文件夹</w:t>
                  </w:r>
                  <w:r w:rsidRPr="000A2602">
                    <w:t>的</w:t>
                  </w:r>
                  <w:r w:rsidRPr="000A2602">
                    <w:t>uri</w:t>
                  </w:r>
                </w:p>
              </w:tc>
            </w:tr>
          </w:tbl>
          <w:p w:rsidR="00942FBB" w:rsidRPr="000A2602" w:rsidRDefault="00942FBB" w:rsidP="00B2040C">
            <w:pPr>
              <w:pStyle w:val="TableText"/>
            </w:pP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Post &lt;</w:t>
            </w:r>
            <w:r w:rsidRPr="000A2602">
              <w:rPr>
                <w:rFonts w:hint="eastAsia"/>
              </w:rPr>
              <w:t>folder</w:t>
            </w:r>
            <w:r w:rsidRPr="000A2602">
              <w:t>_uri&gt;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Default="00942FBB" w:rsidP="00B2040C">
            <w:pPr>
              <w:pStyle w:val="TableText"/>
            </w:pPr>
            <w:r w:rsidRPr="000A2602">
              <w:t>"name":string</w:t>
            </w:r>
            <w:r w:rsidRPr="00804FF4">
              <w:t>,</w:t>
            </w:r>
          </w:p>
          <w:p w:rsidR="00942FBB" w:rsidRPr="00804FF4" w:rsidRDefault="00942FBB" w:rsidP="00B2040C">
            <w:pPr>
              <w:pStyle w:val="TableText"/>
            </w:pPr>
            <w:r w:rsidRPr="00804FF4">
              <w:t xml:space="preserve">  "parentObjUrn":"urn:sites:Site5110:folders:240",</w:t>
            </w:r>
          </w:p>
          <w:p w:rsidR="00942FBB" w:rsidRPr="000A2602" w:rsidRDefault="00942FBB" w:rsidP="00B2040C">
            <w:pPr>
              <w:pStyle w:val="TableText"/>
            </w:pPr>
            <w:r w:rsidRPr="00804FF4">
              <w:t xml:space="preserve">  "type":"1"</w:t>
            </w:r>
          </w:p>
          <w:p w:rsidR="00942FBB" w:rsidRPr="000A2602" w:rsidRDefault="00942FBB" w:rsidP="00B2040C">
            <w:pPr>
              <w:pStyle w:val="TableText"/>
            </w:pPr>
            <w:r w:rsidRPr="000A2602">
              <w:t>}</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r w:rsidR="005348A4" w:rsidRPr="005348A4">
              <w:rPr>
                <w:rFonts w:ascii="宋体" w:hAnsi="宋体"/>
              </w:rPr>
              <w:t>“</w:t>
            </w:r>
            <w:r w:rsidRPr="000A2602">
              <w:t>urn</w:t>
            </w:r>
            <w:r w:rsidR="005348A4" w:rsidRPr="005348A4">
              <w:rPr>
                <w:rFonts w:ascii="宋体" w:hAnsi="宋体"/>
              </w:rPr>
              <w:t>”</w:t>
            </w:r>
            <w:r w:rsidRPr="000A2602">
              <w:t>:</w:t>
            </w:r>
            <w:r w:rsidR="005348A4" w:rsidRPr="005348A4">
              <w:rPr>
                <w:rFonts w:ascii="宋体" w:hAnsi="宋体"/>
              </w:rPr>
              <w:t>”</w:t>
            </w:r>
            <w:r w:rsidRPr="000A2602">
              <w:t>urn:sites:1:</w:t>
            </w:r>
            <w:r w:rsidRPr="000A2602">
              <w:rPr>
                <w:rFonts w:hint="eastAsia"/>
              </w:rPr>
              <w:t>folder</w:t>
            </w:r>
            <w:r w:rsidRPr="000A2602">
              <w:t>:1</w:t>
            </w:r>
            <w:r w:rsidR="005348A4" w:rsidRPr="005348A4">
              <w:rPr>
                <w:rFonts w:ascii="宋体" w:hAnsi="宋体"/>
              </w:rPr>
              <w:t>”</w:t>
            </w:r>
            <w:r w:rsidRPr="000A2602">
              <w:t>,</w:t>
            </w:r>
          </w:p>
          <w:p w:rsidR="00942FBB" w:rsidRPr="00E04AA9" w:rsidRDefault="00942FBB" w:rsidP="00B2040C">
            <w:pPr>
              <w:pStyle w:val="TableText"/>
              <w:rPr>
                <w:lang w:val="de-DE"/>
              </w:rPr>
            </w:pPr>
            <w:r w:rsidRPr="000A2602">
              <w:t xml:space="preserve">     </w:t>
            </w:r>
            <w:r w:rsidR="005348A4" w:rsidRPr="005348A4">
              <w:rPr>
                <w:rFonts w:ascii="宋体" w:hAnsi="宋体"/>
                <w:lang w:val="de-DE"/>
              </w:rPr>
              <w:t>“</w:t>
            </w:r>
            <w:r w:rsidRPr="00695306">
              <w:rPr>
                <w:lang w:val="de-DE"/>
              </w:rPr>
              <w:t>uri</w:t>
            </w:r>
            <w:r w:rsidR="005348A4" w:rsidRPr="005348A4">
              <w:rPr>
                <w:rFonts w:ascii="宋体" w:hAnsi="宋体"/>
                <w:lang w:val="de-DE"/>
              </w:rPr>
              <w:t>”</w:t>
            </w:r>
            <w:r w:rsidRPr="00695306">
              <w:rPr>
                <w:lang w:val="de-DE"/>
              </w:rPr>
              <w:t>:</w:t>
            </w:r>
            <w:r w:rsidR="005348A4" w:rsidRPr="005348A4">
              <w:rPr>
                <w:rFonts w:ascii="宋体" w:hAnsi="宋体"/>
                <w:lang w:val="de-DE"/>
              </w:rPr>
              <w:t>”</w:t>
            </w:r>
            <w:r w:rsidRPr="00695306">
              <w:rPr>
                <w:lang w:val="de-DE"/>
              </w:rPr>
              <w:t>&lt; folder_uri&gt;/&lt; folder_id&gt;</w:t>
            </w:r>
            <w:r w:rsidR="005348A4" w:rsidRPr="005348A4">
              <w:rPr>
                <w:rFonts w:ascii="宋体" w:hAnsi="宋体"/>
                <w:lang w:val="de-DE"/>
              </w:rPr>
              <w:t>”</w:t>
            </w:r>
          </w:p>
          <w:p w:rsidR="00942FBB" w:rsidRPr="000A2602" w:rsidRDefault="00942FBB" w:rsidP="00B2040C">
            <w:pPr>
              <w:pStyle w:val="TableText"/>
            </w:pPr>
            <w:r w:rsidRPr="000A2602">
              <w:t>}</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38" w:type="pct"/>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7"/>
              <w:gridCol w:w="1134"/>
              <w:gridCol w:w="5528"/>
            </w:tblGrid>
            <w:tr w:rsidR="00942FBB" w:rsidRPr="000A2602" w:rsidTr="005348A4">
              <w:tc>
                <w:tcPr>
                  <w:tcW w:w="1357"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10000001</w:t>
                  </w:r>
                </w:p>
              </w:tc>
              <w:tc>
                <w:tcPr>
                  <w:tcW w:w="5528" w:type="dxa"/>
                </w:tcPr>
                <w:p w:rsidR="00942FBB" w:rsidRPr="000A2602" w:rsidRDefault="00942FBB" w:rsidP="00B2040C">
                  <w:pPr>
                    <w:pStyle w:val="TableText"/>
                  </w:pPr>
                  <w:r w:rsidRPr="000A2602">
                    <w:rPr>
                      <w:rFonts w:hint="eastAsia"/>
                    </w:rPr>
                    <w:t>请求消息格式非法。</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10300619</w:t>
                  </w:r>
                </w:p>
              </w:tc>
              <w:tc>
                <w:tcPr>
                  <w:tcW w:w="5528" w:type="dxa"/>
                </w:tcPr>
                <w:p w:rsidR="00942FBB" w:rsidRPr="000A2602" w:rsidRDefault="00942FBB" w:rsidP="00B2040C">
                  <w:pPr>
                    <w:pStyle w:val="TableText"/>
                  </w:pPr>
                  <w:r>
                    <w:rPr>
                      <w:rFonts w:hint="eastAsia"/>
                    </w:rPr>
                    <w:t>同一级目录</w:t>
                  </w:r>
                  <w:r w:rsidRPr="000A2602">
                    <w:rPr>
                      <w:rFonts w:hint="eastAsia"/>
                    </w:rPr>
                    <w:t>文件夹已经存在，请修改文件夹名称。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10290001</w:t>
                  </w:r>
                </w:p>
              </w:tc>
              <w:tc>
                <w:tcPr>
                  <w:tcW w:w="5528" w:type="dxa"/>
                </w:tcPr>
                <w:p w:rsidR="00942FBB" w:rsidRPr="000A2602" w:rsidRDefault="00942FBB" w:rsidP="00B2040C">
                  <w:pPr>
                    <w:pStyle w:val="TableText"/>
                  </w:pPr>
                  <w:r w:rsidRPr="000A2602">
                    <w:rPr>
                      <w:rFonts w:hint="eastAsia"/>
                    </w:rPr>
                    <w:t>站点标识错误。</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10300624</w:t>
                  </w:r>
                </w:p>
              </w:tc>
              <w:tc>
                <w:tcPr>
                  <w:tcW w:w="5528" w:type="dxa"/>
                </w:tcPr>
                <w:p w:rsidR="00942FBB" w:rsidRPr="000A2602" w:rsidRDefault="00942FBB" w:rsidP="00B2040C">
                  <w:pPr>
                    <w:pStyle w:val="TableText"/>
                  </w:pPr>
                  <w:r w:rsidRPr="000A2602">
                    <w:rPr>
                      <w:rFonts w:hint="eastAsia"/>
                    </w:rPr>
                    <w:t>Urn</w:t>
                  </w:r>
                  <w:r w:rsidRPr="000A2602">
                    <w:rPr>
                      <w:rFonts w:hint="eastAsia"/>
                    </w:rPr>
                    <w:t>参数不合法。</w:t>
                  </w:r>
                </w:p>
              </w:tc>
            </w:tr>
            <w:tr w:rsidR="00942FBB" w:rsidRPr="000A2602" w:rsidTr="005348A4">
              <w:tc>
                <w:tcPr>
                  <w:tcW w:w="1357" w:type="dxa"/>
                </w:tcPr>
                <w:p w:rsidR="00942FBB" w:rsidRPr="000A2602" w:rsidRDefault="00942FBB" w:rsidP="00EB602D">
                  <w:pPr>
                    <w:pStyle w:val="TableText"/>
                  </w:pPr>
                  <w:r>
                    <w:rPr>
                      <w:rFonts w:hint="eastAsia"/>
                    </w:rPr>
                    <w:t>400</w:t>
                  </w:r>
                </w:p>
              </w:tc>
              <w:tc>
                <w:tcPr>
                  <w:tcW w:w="1134" w:type="dxa"/>
                </w:tcPr>
                <w:p w:rsidR="00942FBB" w:rsidRPr="000A2602" w:rsidRDefault="00942FBB" w:rsidP="00B2040C">
                  <w:pPr>
                    <w:pStyle w:val="TableText"/>
                  </w:pPr>
                  <w:r w:rsidRPr="00974626">
                    <w:t>1030062</w:t>
                  </w:r>
                  <w:r>
                    <w:rPr>
                      <w:rFonts w:hint="eastAsia"/>
                    </w:rPr>
                    <w:t>7</w:t>
                  </w:r>
                </w:p>
              </w:tc>
              <w:tc>
                <w:tcPr>
                  <w:tcW w:w="5528" w:type="dxa"/>
                </w:tcPr>
                <w:p w:rsidR="00942FBB" w:rsidRPr="000A2602" w:rsidRDefault="00942FBB" w:rsidP="00B2040C">
                  <w:pPr>
                    <w:pStyle w:val="TableText"/>
                  </w:pPr>
                  <w:r w:rsidRPr="00ED1817">
                    <w:rPr>
                      <w:rFonts w:hint="eastAsia"/>
                    </w:rPr>
                    <w:t>该文件夹下不允许新增此类型的文件夹或者元素</w:t>
                  </w:r>
                </w:p>
              </w:tc>
            </w:tr>
            <w:tr w:rsidR="00942FBB" w:rsidRPr="000A2602" w:rsidTr="005348A4">
              <w:tc>
                <w:tcPr>
                  <w:tcW w:w="1357" w:type="dxa"/>
                </w:tcPr>
                <w:p w:rsidR="00942FBB" w:rsidRPr="000A2602" w:rsidRDefault="00942FBB" w:rsidP="00EB602D">
                  <w:pPr>
                    <w:pStyle w:val="TableText"/>
                  </w:pPr>
                  <w:r>
                    <w:rPr>
                      <w:rFonts w:hint="eastAsia"/>
                    </w:rPr>
                    <w:t>400</w:t>
                  </w:r>
                </w:p>
              </w:tc>
              <w:tc>
                <w:tcPr>
                  <w:tcW w:w="1134" w:type="dxa"/>
                </w:tcPr>
                <w:p w:rsidR="00942FBB" w:rsidRPr="000A2602" w:rsidRDefault="00942FBB" w:rsidP="00B2040C">
                  <w:pPr>
                    <w:pStyle w:val="TableText"/>
                  </w:pPr>
                  <w:r w:rsidRPr="00974626">
                    <w:t>1030062</w:t>
                  </w:r>
                  <w:r>
                    <w:rPr>
                      <w:rFonts w:hint="eastAsia"/>
                    </w:rPr>
                    <w:t>8</w:t>
                  </w:r>
                </w:p>
              </w:tc>
              <w:tc>
                <w:tcPr>
                  <w:tcW w:w="5528" w:type="dxa"/>
                </w:tcPr>
                <w:p w:rsidR="00942FBB" w:rsidRPr="000A2602" w:rsidRDefault="00942FBB" w:rsidP="00B2040C">
                  <w:pPr>
                    <w:pStyle w:val="TableText"/>
                  </w:pPr>
                  <w:r w:rsidRPr="001B01FB">
                    <w:rPr>
                      <w:rFonts w:hint="eastAsia"/>
                    </w:rPr>
                    <w:t>文件夹级联深度超过最大值</w:t>
                  </w:r>
                </w:p>
              </w:tc>
            </w:tr>
          </w:tbl>
          <w:p w:rsidR="00942FBB" w:rsidRPr="000A2602" w:rsidRDefault="00942FBB" w:rsidP="00B2040C">
            <w:pPr>
              <w:pStyle w:val="TableText"/>
            </w:pPr>
          </w:p>
        </w:tc>
      </w:tr>
    </w:tbl>
    <w:p w:rsidR="00942FBB" w:rsidRPr="000A2602" w:rsidRDefault="00942FBB" w:rsidP="00942FBB"/>
    <w:p w:rsidR="00942FBB" w:rsidRDefault="00942FBB" w:rsidP="00016746">
      <w:pPr>
        <w:pStyle w:val="31"/>
      </w:pPr>
      <w:bookmarkStart w:id="547" w:name="_Toc406055775"/>
      <w:bookmarkStart w:id="548" w:name="_Toc439920417"/>
      <w:bookmarkStart w:id="549" w:name="_Toc486001682"/>
      <w:r w:rsidRPr="000A2602">
        <w:rPr>
          <w:rFonts w:hint="eastAsia"/>
        </w:rPr>
        <w:t>修改文件夹</w:t>
      </w:r>
      <w:bookmarkEnd w:id="547"/>
      <w:bookmarkEnd w:id="548"/>
      <w:bookmarkEnd w:id="549"/>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469"/>
        <w:gridCol w:w="8170"/>
      </w:tblGrid>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Pr>
                <w:rFonts w:hint="eastAsia"/>
              </w:rPr>
              <w:t>修改</w:t>
            </w:r>
            <w:r w:rsidRPr="000A2602">
              <w:rPr>
                <w:rFonts w:hint="eastAsia"/>
              </w:rPr>
              <w:t>文件夹</w:t>
            </w:r>
            <w:r>
              <w:rPr>
                <w:rFonts w:hint="eastAsia"/>
              </w:rPr>
              <w:t>/</w:t>
            </w:r>
            <w:r>
              <w:rPr>
                <w:rFonts w:hint="eastAsia"/>
              </w:rPr>
              <w:t>移动文件夹</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4238" w:type="pct"/>
            <w:tcBorders>
              <w:top w:val="single" w:sz="4" w:space="0" w:color="000000"/>
              <w:left w:val="single" w:sz="4" w:space="0" w:color="000000"/>
              <w:bottom w:val="single" w:sz="4" w:space="0" w:color="000000"/>
              <w:right w:val="single" w:sz="4" w:space="0" w:color="000000"/>
            </w:tcBorders>
          </w:tcPr>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71"/>
              <w:gridCol w:w="951"/>
              <w:gridCol w:w="5310"/>
            </w:tblGrid>
            <w:tr w:rsidR="00942FBB" w:rsidRPr="000A2602" w:rsidTr="005348A4">
              <w:tc>
                <w:tcPr>
                  <w:tcW w:w="1150" w:type="pct"/>
                  <w:shd w:val="clear" w:color="auto" w:fill="D9D9D9"/>
                </w:tcPr>
                <w:p w:rsidR="00942FBB" w:rsidRPr="000A2602" w:rsidRDefault="00942FBB" w:rsidP="00B2040C">
                  <w:pPr>
                    <w:pStyle w:val="TableText"/>
                    <w:rPr>
                      <w:b/>
                    </w:rPr>
                  </w:pPr>
                  <w:r w:rsidRPr="000A2602">
                    <w:t>Na</w:t>
                  </w:r>
                  <w:r w:rsidRPr="000A2602">
                    <w:rPr>
                      <w:b/>
                    </w:rPr>
                    <w:t>me</w:t>
                  </w:r>
                </w:p>
              </w:tc>
              <w:tc>
                <w:tcPr>
                  <w:tcW w:w="385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150" w:type="pct"/>
                  <w:shd w:val="clear" w:color="auto" w:fill="D9D9D9"/>
                </w:tcPr>
                <w:p w:rsidR="00942FBB" w:rsidRPr="000A2602" w:rsidRDefault="00942FBB" w:rsidP="00B2040C">
                  <w:pPr>
                    <w:pStyle w:val="TableText"/>
                    <w:rPr>
                      <w:b/>
                    </w:rPr>
                  </w:pPr>
                  <w:r w:rsidRPr="000A2602">
                    <w:rPr>
                      <w:b/>
                    </w:rPr>
                    <w:t>Atribute</w:t>
                  </w:r>
                </w:p>
              </w:tc>
              <w:tc>
                <w:tcPr>
                  <w:tcW w:w="585" w:type="pct"/>
                  <w:shd w:val="clear" w:color="auto" w:fill="D9D9D9"/>
                </w:tcPr>
                <w:p w:rsidR="00942FBB" w:rsidRPr="000A2602" w:rsidRDefault="00942FBB" w:rsidP="00B2040C">
                  <w:pPr>
                    <w:pStyle w:val="TableText"/>
                    <w:rPr>
                      <w:b/>
                    </w:rPr>
                  </w:pPr>
                  <w:r w:rsidRPr="000A2602">
                    <w:rPr>
                      <w:b/>
                    </w:rPr>
                    <w:t>Type</w:t>
                  </w:r>
                </w:p>
              </w:tc>
              <w:tc>
                <w:tcPr>
                  <w:tcW w:w="326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50" w:type="pct"/>
                </w:tcPr>
                <w:p w:rsidR="00942FBB" w:rsidRPr="000A2602" w:rsidRDefault="00942FBB" w:rsidP="00B2040C">
                  <w:pPr>
                    <w:pStyle w:val="TableText"/>
                  </w:pPr>
                  <w:r w:rsidRPr="000A2602">
                    <w:t>name</w:t>
                  </w:r>
                </w:p>
              </w:tc>
              <w:tc>
                <w:tcPr>
                  <w:tcW w:w="585" w:type="pct"/>
                  <w:shd w:val="clear" w:color="auto" w:fill="auto"/>
                </w:tcPr>
                <w:p w:rsidR="00942FBB" w:rsidRPr="000A2602" w:rsidRDefault="00942FBB" w:rsidP="00B2040C">
                  <w:pPr>
                    <w:pStyle w:val="TableText"/>
                  </w:pPr>
                  <w:r w:rsidRPr="000A2602">
                    <w:t>string</w:t>
                  </w:r>
                </w:p>
              </w:tc>
              <w:tc>
                <w:tcPr>
                  <w:tcW w:w="3265" w:type="pct"/>
                  <w:shd w:val="clear" w:color="auto" w:fill="auto"/>
                </w:tcPr>
                <w:p w:rsidR="00942FBB" w:rsidRPr="000A2602" w:rsidRDefault="00942FBB" w:rsidP="00B2040C">
                  <w:pPr>
                    <w:pStyle w:val="TableText"/>
                  </w:pPr>
                  <w:r w:rsidRPr="000A2602">
                    <w:rPr>
                      <w:rFonts w:hint="eastAsia"/>
                    </w:rPr>
                    <w:t>文件夹</w:t>
                  </w:r>
                  <w:r w:rsidRPr="000A2602">
                    <w:t>名称，</w:t>
                  </w:r>
                  <w:r>
                    <w:rPr>
                      <w:rFonts w:hint="eastAsia"/>
                    </w:rPr>
                    <w:t>可选</w:t>
                  </w:r>
                  <w:r w:rsidRPr="000A2602">
                    <w:t>，长度为</w:t>
                  </w:r>
                  <w:r w:rsidRPr="000A2602">
                    <w:t xml:space="preserve">[1,256] </w:t>
                  </w:r>
                  <w:r w:rsidRPr="000A2602">
                    <w:t>，</w:t>
                  </w:r>
                  <w:r w:rsidRPr="000A2602" w:rsidDel="00466A3A">
                    <w:t xml:space="preserve"> </w:t>
                  </w:r>
                  <w:r>
                    <w:rPr>
                      <w:rFonts w:hint="eastAsia"/>
                    </w:rPr>
                    <w:t>同一级目录下名称不能重复</w:t>
                  </w:r>
                </w:p>
              </w:tc>
            </w:tr>
            <w:tr w:rsidR="00942FBB" w:rsidRPr="000A2602" w:rsidTr="005348A4">
              <w:tc>
                <w:tcPr>
                  <w:tcW w:w="1150" w:type="pct"/>
                </w:tcPr>
                <w:p w:rsidR="00942FBB" w:rsidRPr="00970D29" w:rsidRDefault="00942FBB" w:rsidP="00B2040C">
                  <w:pPr>
                    <w:pStyle w:val="TableText"/>
                  </w:pPr>
                  <w:r w:rsidRPr="00970D29">
                    <w:rPr>
                      <w:rFonts w:hint="eastAsia"/>
                    </w:rPr>
                    <w:t>parentObjUrn</w:t>
                  </w:r>
                </w:p>
              </w:tc>
              <w:tc>
                <w:tcPr>
                  <w:tcW w:w="585" w:type="pct"/>
                  <w:shd w:val="clear" w:color="auto" w:fill="auto"/>
                </w:tcPr>
                <w:p w:rsidR="00942FBB" w:rsidRPr="00970D29" w:rsidRDefault="00942FBB" w:rsidP="00B2040C">
                  <w:pPr>
                    <w:pStyle w:val="TableText"/>
                  </w:pPr>
                  <w:r w:rsidRPr="00970D29">
                    <w:t>string</w:t>
                  </w:r>
                </w:p>
              </w:tc>
              <w:tc>
                <w:tcPr>
                  <w:tcW w:w="3265" w:type="pct"/>
                  <w:shd w:val="clear" w:color="auto" w:fill="auto"/>
                </w:tcPr>
                <w:p w:rsidR="00942FBB" w:rsidRPr="00970D29" w:rsidRDefault="00942FBB" w:rsidP="00B2040C">
                  <w:pPr>
                    <w:pStyle w:val="TableText"/>
                  </w:pPr>
                  <w:r w:rsidRPr="00970D29">
                    <w:rPr>
                      <w:rFonts w:hint="eastAsia"/>
                    </w:rPr>
                    <w:t>可选，目标父对象</w:t>
                  </w:r>
                  <w:r w:rsidRPr="00970D29">
                    <w:rPr>
                      <w:rFonts w:hint="eastAsia"/>
                    </w:rPr>
                    <w:t>URN</w:t>
                  </w:r>
                  <w:r w:rsidRPr="00970D29">
                    <w:rPr>
                      <w:rFonts w:hint="eastAsia"/>
                    </w:rPr>
                    <w:t>，此字段不为空表示移动文件夹</w:t>
                  </w:r>
                </w:p>
              </w:tc>
            </w:tr>
          </w:tbl>
          <w:p w:rsidR="00942FBB" w:rsidRPr="000A2602" w:rsidRDefault="00942FBB" w:rsidP="00B2040C">
            <w:pPr>
              <w:pStyle w:val="TableText"/>
            </w:pPr>
          </w:p>
          <w:p w:rsidR="00942FBB" w:rsidRPr="000A2602" w:rsidRDefault="00942FBB" w:rsidP="00B2040C">
            <w:pPr>
              <w:pStyle w:val="TableText"/>
            </w:pPr>
            <w:r w:rsidRPr="000A2602">
              <w:rPr>
                <w:rFonts w:hint="eastAsia"/>
              </w:rPr>
              <w:t>无响应正文</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ut</w:t>
            </w:r>
            <w:r w:rsidRPr="000A2602">
              <w:t xml:space="preserve"> &lt;</w:t>
            </w:r>
            <w:r w:rsidRPr="000A2602">
              <w:rPr>
                <w:rFonts w:hint="eastAsia"/>
              </w:rPr>
              <w:t>folder</w:t>
            </w:r>
            <w:r w:rsidRPr="000A2602">
              <w:t>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p w:rsidR="00942FBB" w:rsidRPr="000A2602" w:rsidRDefault="00942FBB" w:rsidP="00B2040C">
            <w:pPr>
              <w:pStyle w:val="TableText"/>
            </w:pPr>
            <w:r w:rsidRPr="000A2602">
              <w:t>{</w:t>
            </w:r>
          </w:p>
          <w:p w:rsidR="00942FBB" w:rsidRPr="00804FF4" w:rsidRDefault="00942FBB" w:rsidP="00B2040C">
            <w:pPr>
              <w:pStyle w:val="TableText"/>
            </w:pPr>
            <w:r w:rsidRPr="000A2602">
              <w:t>"name":string</w:t>
            </w:r>
            <w:r w:rsidRPr="00804FF4">
              <w:t>,</w:t>
            </w:r>
          </w:p>
          <w:p w:rsidR="00942FBB" w:rsidRPr="000A2602" w:rsidRDefault="00942FBB" w:rsidP="00B2040C">
            <w:pPr>
              <w:pStyle w:val="TableText"/>
            </w:pPr>
            <w:r w:rsidRPr="00804FF4">
              <w:t xml:space="preserve">  "parentObjUrn":"urn:sites:Site5110:folders:240"</w:t>
            </w:r>
          </w:p>
          <w:p w:rsidR="00942FBB" w:rsidRPr="000A2602" w:rsidRDefault="00942FBB" w:rsidP="00B2040C">
            <w:pPr>
              <w:pStyle w:val="TableText"/>
            </w:pPr>
            <w:r w:rsidRPr="000A2602">
              <w:t>}</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4238"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762" w:type="pct"/>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4238" w:type="pct"/>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7"/>
              <w:gridCol w:w="1134"/>
              <w:gridCol w:w="5528"/>
            </w:tblGrid>
            <w:tr w:rsidR="00942FBB" w:rsidRPr="000A2602" w:rsidTr="005348A4">
              <w:tc>
                <w:tcPr>
                  <w:tcW w:w="1357"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10000001</w:t>
                  </w:r>
                </w:p>
              </w:tc>
              <w:tc>
                <w:tcPr>
                  <w:tcW w:w="5528" w:type="dxa"/>
                </w:tcPr>
                <w:p w:rsidR="00942FBB" w:rsidRPr="000A2602" w:rsidRDefault="00942FBB" w:rsidP="00B2040C">
                  <w:pPr>
                    <w:pStyle w:val="TableText"/>
                  </w:pPr>
                  <w:r w:rsidRPr="000A2602">
                    <w:rPr>
                      <w:rFonts w:hint="eastAsia"/>
                    </w:rPr>
                    <w:t>请求消息格式非法。</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10300619</w:t>
                  </w:r>
                </w:p>
              </w:tc>
              <w:tc>
                <w:tcPr>
                  <w:tcW w:w="5528" w:type="dxa"/>
                </w:tcPr>
                <w:p w:rsidR="00942FBB" w:rsidRPr="000A2602" w:rsidRDefault="00942FBB" w:rsidP="00B2040C">
                  <w:pPr>
                    <w:pStyle w:val="TableText"/>
                  </w:pPr>
                  <w:r w:rsidRPr="000A2602">
                    <w:rPr>
                      <w:rFonts w:hint="eastAsia"/>
                    </w:rPr>
                    <w:t>文件夹已经存在，请修改文件夹名称。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10300621</w:t>
                  </w:r>
                </w:p>
              </w:tc>
              <w:tc>
                <w:tcPr>
                  <w:tcW w:w="5528" w:type="dxa"/>
                </w:tcPr>
                <w:p w:rsidR="00942FBB" w:rsidRPr="000A2602" w:rsidRDefault="00942FBB" w:rsidP="00B2040C">
                  <w:pPr>
                    <w:pStyle w:val="TableText"/>
                  </w:pPr>
                  <w:r w:rsidRPr="000A2602">
                    <w:rPr>
                      <w:rFonts w:hint="eastAsia"/>
                    </w:rPr>
                    <w:t>文件夹不存在。</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10300618</w:t>
                  </w:r>
                </w:p>
              </w:tc>
              <w:tc>
                <w:tcPr>
                  <w:tcW w:w="5528" w:type="dxa"/>
                </w:tcPr>
                <w:p w:rsidR="00942FBB" w:rsidRPr="000A2602" w:rsidRDefault="00942FBB" w:rsidP="00B2040C">
                  <w:pPr>
                    <w:pStyle w:val="TableText"/>
                  </w:pPr>
                  <w:r w:rsidRPr="000A2602">
                    <w:rPr>
                      <w:rFonts w:hint="eastAsia"/>
                    </w:rPr>
                    <w:t>文件夹名称不合法。</w:t>
                  </w:r>
                </w:p>
              </w:tc>
            </w:tr>
            <w:tr w:rsidR="00942FBB" w:rsidRPr="000A2602" w:rsidTr="005348A4">
              <w:tc>
                <w:tcPr>
                  <w:tcW w:w="1357" w:type="dxa"/>
                </w:tcPr>
                <w:p w:rsidR="00942FBB" w:rsidRPr="000A2602" w:rsidRDefault="00942FBB" w:rsidP="00EB602D">
                  <w:pPr>
                    <w:pStyle w:val="TableText"/>
                  </w:pPr>
                  <w:r>
                    <w:rPr>
                      <w:rFonts w:hint="eastAsia"/>
                    </w:rPr>
                    <w:t>400</w:t>
                  </w:r>
                </w:p>
              </w:tc>
              <w:tc>
                <w:tcPr>
                  <w:tcW w:w="1134" w:type="dxa"/>
                </w:tcPr>
                <w:p w:rsidR="00942FBB" w:rsidRPr="000A2602" w:rsidRDefault="00942FBB" w:rsidP="00B2040C">
                  <w:pPr>
                    <w:pStyle w:val="TableText"/>
                  </w:pPr>
                  <w:r w:rsidRPr="00974626">
                    <w:t>1030062</w:t>
                  </w:r>
                  <w:r>
                    <w:rPr>
                      <w:rFonts w:hint="eastAsia"/>
                    </w:rPr>
                    <w:t>7</w:t>
                  </w:r>
                </w:p>
              </w:tc>
              <w:tc>
                <w:tcPr>
                  <w:tcW w:w="5528" w:type="dxa"/>
                </w:tcPr>
                <w:p w:rsidR="00942FBB" w:rsidRPr="000A2602" w:rsidRDefault="00942FBB" w:rsidP="00B2040C">
                  <w:pPr>
                    <w:pStyle w:val="TableText"/>
                  </w:pPr>
                  <w:r w:rsidRPr="00ED1817">
                    <w:rPr>
                      <w:rFonts w:hint="eastAsia"/>
                    </w:rPr>
                    <w:t>该文件夹下不允许新增此类型的文件夹或者元素</w:t>
                  </w:r>
                </w:p>
              </w:tc>
            </w:tr>
            <w:tr w:rsidR="00942FBB" w:rsidRPr="000A2602" w:rsidTr="005348A4">
              <w:tc>
                <w:tcPr>
                  <w:tcW w:w="1357" w:type="dxa"/>
                </w:tcPr>
                <w:p w:rsidR="00942FBB" w:rsidRPr="000A2602" w:rsidRDefault="00942FBB" w:rsidP="00EB602D">
                  <w:pPr>
                    <w:pStyle w:val="TableText"/>
                  </w:pPr>
                  <w:r>
                    <w:rPr>
                      <w:rFonts w:hint="eastAsia"/>
                    </w:rPr>
                    <w:t>400</w:t>
                  </w:r>
                </w:p>
              </w:tc>
              <w:tc>
                <w:tcPr>
                  <w:tcW w:w="1134" w:type="dxa"/>
                </w:tcPr>
                <w:p w:rsidR="00942FBB" w:rsidRPr="000A2602" w:rsidRDefault="00942FBB" w:rsidP="00B2040C">
                  <w:pPr>
                    <w:pStyle w:val="TableText"/>
                  </w:pPr>
                  <w:r w:rsidRPr="00974626">
                    <w:t>1030062</w:t>
                  </w:r>
                  <w:r>
                    <w:rPr>
                      <w:rFonts w:hint="eastAsia"/>
                    </w:rPr>
                    <w:t>8</w:t>
                  </w:r>
                </w:p>
              </w:tc>
              <w:tc>
                <w:tcPr>
                  <w:tcW w:w="5528" w:type="dxa"/>
                </w:tcPr>
                <w:p w:rsidR="00942FBB" w:rsidRPr="000A2602" w:rsidRDefault="00942FBB" w:rsidP="00B2040C">
                  <w:pPr>
                    <w:pStyle w:val="TableText"/>
                  </w:pPr>
                  <w:r w:rsidRPr="001B01FB">
                    <w:rPr>
                      <w:rFonts w:hint="eastAsia"/>
                    </w:rPr>
                    <w:t>文件夹级联深度超过最大值</w:t>
                  </w:r>
                </w:p>
              </w:tc>
            </w:tr>
            <w:tr w:rsidR="00942FBB" w:rsidRPr="000A2602" w:rsidTr="005348A4">
              <w:tc>
                <w:tcPr>
                  <w:tcW w:w="1357" w:type="dxa"/>
                </w:tcPr>
                <w:p w:rsidR="00942FBB" w:rsidRPr="000A2602" w:rsidRDefault="00942FBB" w:rsidP="00EB602D">
                  <w:pPr>
                    <w:pStyle w:val="TableText"/>
                  </w:pPr>
                  <w:r>
                    <w:rPr>
                      <w:rFonts w:hint="eastAsia"/>
                    </w:rPr>
                    <w:t>400</w:t>
                  </w:r>
                  <w:r>
                    <w:tab/>
                  </w:r>
                </w:p>
              </w:tc>
              <w:tc>
                <w:tcPr>
                  <w:tcW w:w="1134" w:type="dxa"/>
                </w:tcPr>
                <w:p w:rsidR="00942FBB" w:rsidRPr="000A2602" w:rsidRDefault="00942FBB" w:rsidP="00B2040C">
                  <w:pPr>
                    <w:pStyle w:val="TableText"/>
                  </w:pPr>
                  <w:r w:rsidRPr="00974626">
                    <w:t>10300629</w:t>
                  </w:r>
                </w:p>
              </w:tc>
              <w:tc>
                <w:tcPr>
                  <w:tcW w:w="5528" w:type="dxa"/>
                </w:tcPr>
                <w:p w:rsidR="00942FBB" w:rsidRPr="000A2602" w:rsidRDefault="00942FBB" w:rsidP="00B2040C">
                  <w:pPr>
                    <w:pStyle w:val="TableText"/>
                  </w:pPr>
                  <w:r w:rsidRPr="00974626">
                    <w:rPr>
                      <w:rFonts w:hint="eastAsia"/>
                    </w:rPr>
                    <w:t>不支持将文件夹移动到本身目录或者其子目录内</w:t>
                  </w:r>
                </w:p>
              </w:tc>
            </w:tr>
          </w:tbl>
          <w:p w:rsidR="00942FBB" w:rsidRPr="000A2602" w:rsidRDefault="00942FBB" w:rsidP="00B2040C">
            <w:pPr>
              <w:pStyle w:val="TableText"/>
            </w:pPr>
          </w:p>
        </w:tc>
      </w:tr>
    </w:tbl>
    <w:p w:rsidR="00942FBB" w:rsidRPr="00781EC3" w:rsidRDefault="00942FBB" w:rsidP="00016746">
      <w:pPr>
        <w:pStyle w:val="31"/>
      </w:pPr>
      <w:bookmarkStart w:id="550" w:name="_Toc439920418"/>
      <w:bookmarkStart w:id="551" w:name="_Toc486001683"/>
      <w:r>
        <w:rPr>
          <w:rFonts w:hint="eastAsia"/>
        </w:rPr>
        <w:t>移入文件夹</w:t>
      </w:r>
      <w:bookmarkEnd w:id="550"/>
      <w:bookmarkEnd w:id="551"/>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469"/>
        <w:gridCol w:w="23"/>
        <w:gridCol w:w="8147"/>
      </w:tblGrid>
      <w:tr w:rsidR="00942FBB" w:rsidRPr="007053F7" w:rsidTr="00042900">
        <w:tc>
          <w:tcPr>
            <w:tcW w:w="762" w:type="pct"/>
            <w:tcBorders>
              <w:top w:val="single" w:sz="4" w:space="0" w:color="000000"/>
              <w:left w:val="single" w:sz="4" w:space="0" w:color="000000"/>
              <w:bottom w:val="single" w:sz="4" w:space="0" w:color="000000"/>
              <w:right w:val="single" w:sz="4" w:space="0" w:color="000000"/>
            </w:tcBorders>
          </w:tcPr>
          <w:p w:rsidR="00942FBB" w:rsidRPr="007053F7" w:rsidRDefault="00942FBB" w:rsidP="00B2040C">
            <w:pPr>
              <w:pStyle w:val="TableText"/>
            </w:pPr>
            <w:r w:rsidRPr="007053F7">
              <w:t>接口功能</w:t>
            </w:r>
          </w:p>
        </w:tc>
        <w:tc>
          <w:tcPr>
            <w:tcW w:w="4238" w:type="pct"/>
            <w:gridSpan w:val="2"/>
            <w:tcBorders>
              <w:top w:val="single" w:sz="4" w:space="0" w:color="000000"/>
              <w:left w:val="single" w:sz="4" w:space="0" w:color="000000"/>
              <w:bottom w:val="single" w:sz="4" w:space="0" w:color="000000"/>
              <w:right w:val="single" w:sz="4" w:space="0" w:color="000000"/>
            </w:tcBorders>
          </w:tcPr>
          <w:p w:rsidR="00942FBB" w:rsidRPr="007053F7" w:rsidRDefault="00942FBB" w:rsidP="00B2040C">
            <w:pPr>
              <w:pStyle w:val="TableText"/>
            </w:pPr>
            <w:r w:rsidRPr="007053F7">
              <w:rPr>
                <w:rFonts w:hint="eastAsia"/>
              </w:rPr>
              <w:t>将一个或多个对象移入文件夹</w:t>
            </w:r>
          </w:p>
        </w:tc>
      </w:tr>
      <w:tr w:rsidR="00942FBB" w:rsidRPr="007053F7" w:rsidTr="00042900">
        <w:tc>
          <w:tcPr>
            <w:tcW w:w="762" w:type="pct"/>
            <w:tcBorders>
              <w:top w:val="single" w:sz="4" w:space="0" w:color="000000"/>
              <w:left w:val="single" w:sz="4" w:space="0" w:color="000000"/>
              <w:bottom w:val="single" w:sz="4" w:space="0" w:color="000000"/>
              <w:right w:val="single" w:sz="4" w:space="0" w:color="000000"/>
            </w:tcBorders>
          </w:tcPr>
          <w:p w:rsidR="00942FBB" w:rsidRPr="007053F7" w:rsidRDefault="00942FBB" w:rsidP="00B2040C">
            <w:pPr>
              <w:pStyle w:val="TableText"/>
            </w:pPr>
            <w:r w:rsidRPr="007053F7">
              <w:t>接口描述</w:t>
            </w:r>
          </w:p>
        </w:tc>
        <w:tc>
          <w:tcPr>
            <w:tcW w:w="4238" w:type="pct"/>
            <w:gridSpan w:val="2"/>
            <w:tcBorders>
              <w:top w:val="single" w:sz="4" w:space="0" w:color="000000"/>
              <w:left w:val="single" w:sz="4" w:space="0" w:color="000000"/>
              <w:bottom w:val="single" w:sz="4" w:space="0" w:color="000000"/>
              <w:right w:val="single" w:sz="4" w:space="0" w:color="000000"/>
            </w:tcBorders>
          </w:tcPr>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96"/>
              <w:gridCol w:w="994"/>
              <w:gridCol w:w="5242"/>
            </w:tblGrid>
            <w:tr w:rsidR="00942FBB" w:rsidRPr="00781EC3" w:rsidTr="005348A4">
              <w:tc>
                <w:tcPr>
                  <w:tcW w:w="1166" w:type="pct"/>
                  <w:shd w:val="clear" w:color="auto" w:fill="D9D9D9"/>
                </w:tcPr>
                <w:p w:rsidR="00942FBB" w:rsidRPr="00781EC3" w:rsidRDefault="00942FBB" w:rsidP="00B2040C">
                  <w:pPr>
                    <w:pStyle w:val="TableText"/>
                  </w:pPr>
                  <w:r w:rsidRPr="007053F7">
                    <w:t>Na</w:t>
                  </w:r>
                  <w:r w:rsidRPr="00781EC3">
                    <w:t>me</w:t>
                  </w:r>
                </w:p>
              </w:tc>
              <w:tc>
                <w:tcPr>
                  <w:tcW w:w="3834" w:type="pct"/>
                  <w:gridSpan w:val="2"/>
                  <w:shd w:val="clear" w:color="auto" w:fill="auto"/>
                </w:tcPr>
                <w:p w:rsidR="00942FBB" w:rsidRPr="007053F7" w:rsidRDefault="00942FBB" w:rsidP="00B2040C">
                  <w:pPr>
                    <w:pStyle w:val="TableText"/>
                  </w:pPr>
                  <w:r w:rsidRPr="007053F7">
                    <w:rPr>
                      <w:rFonts w:hint="eastAsia"/>
                    </w:rPr>
                    <w:t>请求</w:t>
                  </w:r>
                  <w:r w:rsidRPr="007053F7">
                    <w:t>正文描述</w:t>
                  </w:r>
                </w:p>
              </w:tc>
            </w:tr>
            <w:tr w:rsidR="00942FBB" w:rsidRPr="00781EC3" w:rsidTr="005348A4">
              <w:tc>
                <w:tcPr>
                  <w:tcW w:w="1166" w:type="pct"/>
                  <w:shd w:val="clear" w:color="auto" w:fill="D9D9D9"/>
                </w:tcPr>
                <w:p w:rsidR="00942FBB" w:rsidRPr="00781EC3" w:rsidRDefault="00942FBB" w:rsidP="00B2040C">
                  <w:pPr>
                    <w:pStyle w:val="TableText"/>
                  </w:pPr>
                  <w:r w:rsidRPr="00781EC3">
                    <w:t>Atribute</w:t>
                  </w:r>
                </w:p>
              </w:tc>
              <w:tc>
                <w:tcPr>
                  <w:tcW w:w="611" w:type="pct"/>
                  <w:shd w:val="clear" w:color="auto" w:fill="D9D9D9"/>
                </w:tcPr>
                <w:p w:rsidR="00942FBB" w:rsidRPr="00781EC3" w:rsidRDefault="00942FBB" w:rsidP="00B2040C">
                  <w:pPr>
                    <w:pStyle w:val="TableText"/>
                  </w:pPr>
                  <w:r w:rsidRPr="00781EC3">
                    <w:t>Type</w:t>
                  </w:r>
                </w:p>
              </w:tc>
              <w:tc>
                <w:tcPr>
                  <w:tcW w:w="3224" w:type="pct"/>
                  <w:shd w:val="clear" w:color="auto" w:fill="D9D9D9"/>
                </w:tcPr>
                <w:p w:rsidR="00942FBB" w:rsidRPr="00781EC3" w:rsidRDefault="00942FBB" w:rsidP="00B2040C">
                  <w:pPr>
                    <w:pStyle w:val="TableText"/>
                  </w:pPr>
                  <w:r w:rsidRPr="00781EC3">
                    <w:t>Description</w:t>
                  </w:r>
                </w:p>
              </w:tc>
            </w:tr>
            <w:tr w:rsidR="00942FBB" w:rsidRPr="00781EC3" w:rsidTr="005348A4">
              <w:tc>
                <w:tcPr>
                  <w:tcW w:w="1166" w:type="pct"/>
                </w:tcPr>
                <w:p w:rsidR="00942FBB" w:rsidRPr="007053F7" w:rsidRDefault="00942FBB" w:rsidP="00B2040C">
                  <w:pPr>
                    <w:pStyle w:val="TableText"/>
                  </w:pPr>
                  <w:r w:rsidRPr="00B8578C">
                    <w:rPr>
                      <w:rFonts w:ascii="微软雅黑" w:eastAsia="微软雅黑" w:hAnsi="微软雅黑" w:hint="eastAsia"/>
                      <w:color w:val="000000"/>
                      <w:sz w:val="19"/>
                    </w:rPr>
                    <w:t>elementType</w:t>
                  </w:r>
                  <w:r w:rsidRPr="007053F7">
                    <w:rPr>
                      <w:rFonts w:hint="eastAsia"/>
                    </w:rPr>
                    <w:t>Type</w:t>
                  </w:r>
                </w:p>
              </w:tc>
              <w:tc>
                <w:tcPr>
                  <w:tcW w:w="611" w:type="pct"/>
                  <w:shd w:val="clear" w:color="auto" w:fill="auto"/>
                </w:tcPr>
                <w:p w:rsidR="00942FBB" w:rsidRPr="007053F7" w:rsidRDefault="00942FBB" w:rsidP="00B2040C">
                  <w:pPr>
                    <w:pStyle w:val="TableText"/>
                  </w:pPr>
                  <w:r w:rsidRPr="007053F7">
                    <w:rPr>
                      <w:rFonts w:hint="eastAsia"/>
                    </w:rPr>
                    <w:t>int</w:t>
                  </w:r>
                </w:p>
              </w:tc>
              <w:tc>
                <w:tcPr>
                  <w:tcW w:w="3224" w:type="pct"/>
                  <w:shd w:val="clear" w:color="auto" w:fill="auto"/>
                </w:tcPr>
                <w:p w:rsidR="00942FBB" w:rsidRPr="007053F7" w:rsidRDefault="00942FBB" w:rsidP="00B2040C">
                  <w:pPr>
                    <w:pStyle w:val="TableText"/>
                  </w:pPr>
                  <w:r w:rsidRPr="007053F7">
                    <w:rPr>
                      <w:rFonts w:hint="eastAsia"/>
                    </w:rPr>
                    <w:t>0 (</w:t>
                  </w:r>
                  <w:r w:rsidRPr="007053F7">
                    <w:rPr>
                      <w:rFonts w:hint="eastAsia"/>
                    </w:rPr>
                    <w:t>预留</w:t>
                  </w:r>
                  <w:r w:rsidRPr="007053F7">
                    <w:rPr>
                      <w:rFonts w:hint="eastAsia"/>
                    </w:rPr>
                    <w:t>)</w:t>
                  </w:r>
                  <w:r w:rsidRPr="007053F7">
                    <w:rPr>
                      <w:rFonts w:hint="eastAsia"/>
                    </w:rPr>
                    <w:t>，</w:t>
                  </w:r>
                  <w:r w:rsidRPr="007053F7">
                    <w:rPr>
                      <w:rFonts w:hint="eastAsia"/>
                    </w:rPr>
                    <w:t>1</w:t>
                  </w:r>
                  <w:r w:rsidRPr="007053F7">
                    <w:rPr>
                      <w:rFonts w:hint="eastAsia"/>
                    </w:rPr>
                    <w:t>表示虚拟机，当前只支持虚拟机</w:t>
                  </w:r>
                </w:p>
              </w:tc>
            </w:tr>
            <w:tr w:rsidR="00942FBB" w:rsidRPr="00781EC3" w:rsidTr="005348A4">
              <w:trPr>
                <w:trHeight w:val="341"/>
              </w:trPr>
              <w:tc>
                <w:tcPr>
                  <w:tcW w:w="1166" w:type="pct"/>
                </w:tcPr>
                <w:p w:rsidR="00942FBB" w:rsidRPr="007053F7" w:rsidRDefault="00942FBB" w:rsidP="00B2040C">
                  <w:pPr>
                    <w:pStyle w:val="TableText"/>
                  </w:pPr>
                  <w:r w:rsidRPr="00B8578C">
                    <w:rPr>
                      <w:rFonts w:ascii="微软雅黑" w:eastAsia="微软雅黑" w:hAnsi="微软雅黑" w:hint="eastAsia"/>
                      <w:color w:val="000000"/>
                      <w:sz w:val="19"/>
                    </w:rPr>
                    <w:t>element</w:t>
                  </w:r>
                  <w:r w:rsidRPr="007053F7">
                    <w:rPr>
                      <w:rFonts w:hint="eastAsia"/>
                    </w:rPr>
                    <w:t>Urns</w:t>
                  </w:r>
                </w:p>
              </w:tc>
              <w:tc>
                <w:tcPr>
                  <w:tcW w:w="611" w:type="pct"/>
                  <w:shd w:val="clear" w:color="auto" w:fill="auto"/>
                </w:tcPr>
                <w:p w:rsidR="00942FBB" w:rsidRPr="007053F7" w:rsidRDefault="00942FBB" w:rsidP="00B2040C">
                  <w:pPr>
                    <w:pStyle w:val="TableText"/>
                  </w:pPr>
                  <w:r w:rsidRPr="007053F7">
                    <w:t>string</w:t>
                  </w:r>
                  <w:r w:rsidRPr="007053F7">
                    <w:rPr>
                      <w:rFonts w:hint="eastAsia"/>
                    </w:rPr>
                    <w:t>[]</w:t>
                  </w:r>
                </w:p>
              </w:tc>
              <w:tc>
                <w:tcPr>
                  <w:tcW w:w="3224" w:type="pct"/>
                  <w:shd w:val="clear" w:color="auto" w:fill="auto"/>
                </w:tcPr>
                <w:p w:rsidR="00942FBB" w:rsidRPr="007053F7" w:rsidRDefault="00942FBB" w:rsidP="00B2040C">
                  <w:pPr>
                    <w:pStyle w:val="TableText"/>
                  </w:pPr>
                  <w:r w:rsidRPr="007053F7">
                    <w:rPr>
                      <w:rFonts w:hint="eastAsia"/>
                    </w:rPr>
                    <w:t>将要移入文件夹的目标对象集</w:t>
                  </w:r>
                </w:p>
              </w:tc>
            </w:tr>
            <w:tr w:rsidR="00942FBB" w:rsidRPr="00781EC3" w:rsidTr="005348A4">
              <w:trPr>
                <w:trHeight w:val="341"/>
              </w:trPr>
              <w:tc>
                <w:tcPr>
                  <w:tcW w:w="1166" w:type="pct"/>
                </w:tcPr>
                <w:p w:rsidR="00942FBB" w:rsidRPr="007053F7" w:rsidRDefault="00942FBB" w:rsidP="00B2040C">
                  <w:pPr>
                    <w:pStyle w:val="TableText"/>
                  </w:pPr>
                  <w:r w:rsidRPr="007053F7">
                    <w:rPr>
                      <w:rFonts w:hint="eastAsia"/>
                    </w:rPr>
                    <w:t>parentFolderUrn</w:t>
                  </w:r>
                </w:p>
              </w:tc>
              <w:tc>
                <w:tcPr>
                  <w:tcW w:w="611" w:type="pct"/>
                  <w:shd w:val="clear" w:color="auto" w:fill="auto"/>
                </w:tcPr>
                <w:p w:rsidR="00942FBB" w:rsidRPr="007053F7" w:rsidRDefault="00942FBB" w:rsidP="00B2040C">
                  <w:pPr>
                    <w:pStyle w:val="TableText"/>
                  </w:pPr>
                  <w:r w:rsidRPr="007053F7">
                    <w:t>string</w:t>
                  </w:r>
                </w:p>
              </w:tc>
              <w:tc>
                <w:tcPr>
                  <w:tcW w:w="3224" w:type="pct"/>
                  <w:shd w:val="clear" w:color="auto" w:fill="auto"/>
                </w:tcPr>
                <w:p w:rsidR="00942FBB" w:rsidRPr="007053F7" w:rsidRDefault="00942FBB" w:rsidP="00B2040C">
                  <w:pPr>
                    <w:pStyle w:val="TableText"/>
                  </w:pPr>
                  <w:r w:rsidRPr="007053F7">
                    <w:rPr>
                      <w:rFonts w:hint="eastAsia"/>
                    </w:rPr>
                    <w:t>将要移入的目标文件夹</w:t>
                  </w:r>
                </w:p>
              </w:tc>
            </w:tr>
          </w:tbl>
          <w:p w:rsidR="00942FBB" w:rsidRPr="007053F7"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38"/>
              <w:gridCol w:w="936"/>
              <w:gridCol w:w="5070"/>
            </w:tblGrid>
            <w:tr w:rsidR="00942FBB" w:rsidRPr="00781EC3" w:rsidTr="005348A4">
              <w:tc>
                <w:tcPr>
                  <w:tcW w:w="1220" w:type="pct"/>
                  <w:shd w:val="clear" w:color="auto" w:fill="D9D9D9"/>
                </w:tcPr>
                <w:p w:rsidR="00942FBB" w:rsidRPr="00781EC3" w:rsidRDefault="00942FBB" w:rsidP="00B2040C">
                  <w:pPr>
                    <w:pStyle w:val="TableText"/>
                  </w:pPr>
                  <w:r w:rsidRPr="007053F7">
                    <w:t>Na</w:t>
                  </w:r>
                  <w:r w:rsidRPr="00781EC3">
                    <w:t>me</w:t>
                  </w:r>
                </w:p>
              </w:tc>
              <w:tc>
                <w:tcPr>
                  <w:tcW w:w="3780" w:type="pct"/>
                  <w:gridSpan w:val="2"/>
                  <w:shd w:val="clear" w:color="auto" w:fill="auto"/>
                </w:tcPr>
                <w:p w:rsidR="00942FBB" w:rsidRPr="007053F7" w:rsidRDefault="00942FBB" w:rsidP="00B2040C">
                  <w:pPr>
                    <w:pStyle w:val="TableText"/>
                  </w:pPr>
                  <w:r w:rsidRPr="007053F7">
                    <w:t>响应正文描述</w:t>
                  </w:r>
                </w:p>
              </w:tc>
            </w:tr>
            <w:tr w:rsidR="00942FBB" w:rsidRPr="00781EC3" w:rsidTr="005348A4">
              <w:tc>
                <w:tcPr>
                  <w:tcW w:w="1220" w:type="pct"/>
                  <w:shd w:val="clear" w:color="auto" w:fill="D9D9D9"/>
                </w:tcPr>
                <w:p w:rsidR="00942FBB" w:rsidRPr="00781EC3" w:rsidRDefault="00942FBB" w:rsidP="00B2040C">
                  <w:pPr>
                    <w:pStyle w:val="TableText"/>
                  </w:pPr>
                  <w:r w:rsidRPr="00781EC3">
                    <w:t>Atribute</w:t>
                  </w:r>
                </w:p>
              </w:tc>
              <w:tc>
                <w:tcPr>
                  <w:tcW w:w="589" w:type="pct"/>
                  <w:shd w:val="clear" w:color="auto" w:fill="D9D9D9"/>
                </w:tcPr>
                <w:p w:rsidR="00942FBB" w:rsidRPr="00781EC3" w:rsidRDefault="00942FBB" w:rsidP="00B2040C">
                  <w:pPr>
                    <w:pStyle w:val="TableText"/>
                  </w:pPr>
                  <w:r w:rsidRPr="00781EC3">
                    <w:t>Type</w:t>
                  </w:r>
                </w:p>
              </w:tc>
              <w:tc>
                <w:tcPr>
                  <w:tcW w:w="3191" w:type="pct"/>
                  <w:shd w:val="clear" w:color="auto" w:fill="D9D9D9"/>
                </w:tcPr>
                <w:p w:rsidR="00942FBB" w:rsidRPr="00781EC3" w:rsidRDefault="00942FBB" w:rsidP="00B2040C">
                  <w:pPr>
                    <w:pStyle w:val="TableText"/>
                  </w:pPr>
                  <w:r w:rsidRPr="00781EC3">
                    <w:t>Description</w:t>
                  </w:r>
                </w:p>
              </w:tc>
            </w:tr>
            <w:tr w:rsidR="00942FBB" w:rsidRPr="00781EC3" w:rsidTr="005348A4">
              <w:tc>
                <w:tcPr>
                  <w:tcW w:w="1220" w:type="pct"/>
                </w:tcPr>
                <w:p w:rsidR="00942FBB" w:rsidRPr="007053F7" w:rsidRDefault="00942FBB" w:rsidP="00B2040C">
                  <w:pPr>
                    <w:pStyle w:val="TableText"/>
                  </w:pPr>
                  <w:r w:rsidRPr="007053F7">
                    <w:t>taskUrn</w:t>
                  </w:r>
                </w:p>
              </w:tc>
              <w:tc>
                <w:tcPr>
                  <w:tcW w:w="589" w:type="pct"/>
                  <w:shd w:val="clear" w:color="auto" w:fill="auto"/>
                </w:tcPr>
                <w:p w:rsidR="00942FBB" w:rsidRPr="007053F7" w:rsidRDefault="00942FBB" w:rsidP="00B2040C">
                  <w:pPr>
                    <w:pStyle w:val="TableText"/>
                  </w:pPr>
                  <w:r w:rsidRPr="007053F7">
                    <w:t>string</w:t>
                  </w:r>
                </w:p>
              </w:tc>
              <w:tc>
                <w:tcPr>
                  <w:tcW w:w="3191" w:type="pct"/>
                  <w:shd w:val="clear" w:color="auto" w:fill="auto"/>
                </w:tcPr>
                <w:p w:rsidR="00942FBB" w:rsidRPr="007053F7" w:rsidRDefault="00942FBB" w:rsidP="00B2040C">
                  <w:pPr>
                    <w:pStyle w:val="TableText"/>
                  </w:pPr>
                  <w:r w:rsidRPr="007053F7">
                    <w:rPr>
                      <w:rFonts w:hint="eastAsia"/>
                    </w:rPr>
                    <w:t>移入文件夹</w:t>
                  </w:r>
                  <w:r w:rsidRPr="007053F7">
                    <w:t>任务对应的标识</w:t>
                  </w:r>
                </w:p>
              </w:tc>
            </w:tr>
            <w:tr w:rsidR="00942FBB" w:rsidRPr="00781EC3" w:rsidTr="005348A4">
              <w:trPr>
                <w:trHeight w:val="420"/>
              </w:trPr>
              <w:tc>
                <w:tcPr>
                  <w:tcW w:w="1220" w:type="pct"/>
                </w:tcPr>
                <w:p w:rsidR="00942FBB" w:rsidRPr="007053F7" w:rsidRDefault="00942FBB" w:rsidP="00B2040C">
                  <w:pPr>
                    <w:pStyle w:val="TableText"/>
                  </w:pPr>
                  <w:r w:rsidRPr="001050CB">
                    <w:rPr>
                      <w:rFonts w:ascii="微软雅黑" w:eastAsia="微软雅黑" w:hAnsi="微软雅黑" w:hint="eastAsia"/>
                      <w:color w:val="333333"/>
                      <w:sz w:val="17"/>
                    </w:rPr>
                    <w:t>moveVmsSucceededList</w:t>
                  </w:r>
                </w:p>
              </w:tc>
              <w:tc>
                <w:tcPr>
                  <w:tcW w:w="589" w:type="pct"/>
                  <w:shd w:val="clear" w:color="auto" w:fill="auto"/>
                </w:tcPr>
                <w:p w:rsidR="00942FBB" w:rsidRPr="007053F7" w:rsidRDefault="00942FBB" w:rsidP="00B2040C">
                  <w:pPr>
                    <w:pStyle w:val="TableText"/>
                  </w:pPr>
                  <w:r>
                    <w:rPr>
                      <w:rFonts w:hint="eastAsia"/>
                    </w:rPr>
                    <w:t>struct[]</w:t>
                  </w:r>
                </w:p>
              </w:tc>
              <w:tc>
                <w:tcPr>
                  <w:tcW w:w="3191"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83"/>
                    <w:gridCol w:w="769"/>
                    <w:gridCol w:w="2892"/>
                  </w:tblGrid>
                  <w:tr w:rsidR="00942FBB" w:rsidRPr="00781EC3" w:rsidTr="005348A4">
                    <w:tc>
                      <w:tcPr>
                        <w:tcW w:w="1221" w:type="pct"/>
                        <w:shd w:val="clear" w:color="auto" w:fill="D9D9D9"/>
                      </w:tcPr>
                      <w:p w:rsidR="00942FBB" w:rsidRPr="00781EC3" w:rsidRDefault="00942FBB" w:rsidP="00B2040C">
                        <w:pPr>
                          <w:pStyle w:val="TableText"/>
                        </w:pPr>
                        <w:r w:rsidRPr="007053F7">
                          <w:t>Na</w:t>
                        </w:r>
                        <w:r w:rsidRPr="00781EC3">
                          <w:t>me</w:t>
                        </w:r>
                      </w:p>
                    </w:tc>
                    <w:tc>
                      <w:tcPr>
                        <w:tcW w:w="3779" w:type="pct"/>
                        <w:gridSpan w:val="2"/>
                        <w:shd w:val="clear" w:color="auto" w:fill="auto"/>
                      </w:tcPr>
                      <w:p w:rsidR="00942FBB" w:rsidRPr="007053F7" w:rsidRDefault="00942FBB" w:rsidP="00B2040C">
                        <w:pPr>
                          <w:pStyle w:val="TableText"/>
                        </w:pPr>
                        <w:r w:rsidRPr="007053F7">
                          <w:t>响应正文描述</w:t>
                        </w:r>
                      </w:p>
                    </w:tc>
                  </w:tr>
                  <w:tr w:rsidR="00942FBB" w:rsidRPr="00781EC3" w:rsidTr="00686EB0">
                    <w:tc>
                      <w:tcPr>
                        <w:tcW w:w="1221" w:type="pct"/>
                        <w:shd w:val="clear" w:color="auto" w:fill="D9D9D9"/>
                      </w:tcPr>
                      <w:p w:rsidR="00942FBB" w:rsidRPr="00781EC3" w:rsidRDefault="00942FBB" w:rsidP="00B2040C">
                        <w:pPr>
                          <w:pStyle w:val="TableText"/>
                        </w:pPr>
                        <w:r w:rsidRPr="00781EC3">
                          <w:t>Atribute</w:t>
                        </w:r>
                      </w:p>
                    </w:tc>
                    <w:tc>
                      <w:tcPr>
                        <w:tcW w:w="794" w:type="pct"/>
                        <w:shd w:val="clear" w:color="auto" w:fill="D9D9D9"/>
                      </w:tcPr>
                      <w:p w:rsidR="00942FBB" w:rsidRPr="00781EC3" w:rsidRDefault="00942FBB" w:rsidP="00B2040C">
                        <w:pPr>
                          <w:pStyle w:val="TableText"/>
                        </w:pPr>
                        <w:r w:rsidRPr="00781EC3">
                          <w:t>Type</w:t>
                        </w:r>
                      </w:p>
                    </w:tc>
                    <w:tc>
                      <w:tcPr>
                        <w:tcW w:w="2985" w:type="pct"/>
                        <w:shd w:val="clear" w:color="auto" w:fill="D9D9D9"/>
                      </w:tcPr>
                      <w:p w:rsidR="00942FBB" w:rsidRPr="00781EC3" w:rsidRDefault="00942FBB" w:rsidP="00B2040C">
                        <w:pPr>
                          <w:pStyle w:val="TableText"/>
                        </w:pPr>
                        <w:r w:rsidRPr="00781EC3">
                          <w:t>Description</w:t>
                        </w:r>
                      </w:p>
                    </w:tc>
                  </w:tr>
                  <w:tr w:rsidR="00942FBB" w:rsidRPr="00781EC3" w:rsidTr="00686EB0">
                    <w:tc>
                      <w:tcPr>
                        <w:tcW w:w="1221" w:type="pct"/>
                      </w:tcPr>
                      <w:p w:rsidR="00942FBB" w:rsidRPr="007053F7" w:rsidRDefault="00942FBB" w:rsidP="00B2040C">
                        <w:pPr>
                          <w:pStyle w:val="TableText"/>
                        </w:pPr>
                        <w:r>
                          <w:rPr>
                            <w:rFonts w:hint="eastAsia"/>
                          </w:rPr>
                          <w:t>vmName</w:t>
                        </w:r>
                      </w:p>
                    </w:tc>
                    <w:tc>
                      <w:tcPr>
                        <w:tcW w:w="794" w:type="pct"/>
                        <w:shd w:val="clear" w:color="auto" w:fill="auto"/>
                      </w:tcPr>
                      <w:p w:rsidR="00942FBB" w:rsidRPr="007053F7" w:rsidRDefault="00942FBB" w:rsidP="00B2040C">
                        <w:pPr>
                          <w:pStyle w:val="TableText"/>
                        </w:pPr>
                        <w:r w:rsidRPr="007053F7">
                          <w:t>string</w:t>
                        </w:r>
                      </w:p>
                    </w:tc>
                    <w:tc>
                      <w:tcPr>
                        <w:tcW w:w="2985" w:type="pct"/>
                        <w:shd w:val="clear" w:color="auto" w:fill="auto"/>
                      </w:tcPr>
                      <w:p w:rsidR="00942FBB" w:rsidRPr="007053F7" w:rsidRDefault="00942FBB" w:rsidP="00B2040C">
                        <w:pPr>
                          <w:pStyle w:val="TableText"/>
                        </w:pPr>
                        <w:r w:rsidRPr="007053F7">
                          <w:rPr>
                            <w:rFonts w:hint="eastAsia"/>
                          </w:rPr>
                          <w:t>移入文件夹</w:t>
                        </w:r>
                        <w:r w:rsidRPr="007053F7">
                          <w:t>任务对应的标识</w:t>
                        </w:r>
                      </w:p>
                    </w:tc>
                  </w:tr>
                  <w:tr w:rsidR="00942FBB" w:rsidRPr="00781EC3" w:rsidTr="00686EB0">
                    <w:trPr>
                      <w:trHeight w:val="420"/>
                    </w:trPr>
                    <w:tc>
                      <w:tcPr>
                        <w:tcW w:w="1221" w:type="pct"/>
                      </w:tcPr>
                      <w:p w:rsidR="00942FBB" w:rsidRPr="007053F7" w:rsidRDefault="00942FBB" w:rsidP="00B2040C">
                        <w:pPr>
                          <w:pStyle w:val="TableText"/>
                        </w:pPr>
                        <w:r>
                          <w:rPr>
                            <w:rFonts w:hint="eastAsia"/>
                          </w:rPr>
                          <w:t>vmId</w:t>
                        </w:r>
                      </w:p>
                    </w:tc>
                    <w:tc>
                      <w:tcPr>
                        <w:tcW w:w="794" w:type="pct"/>
                        <w:shd w:val="clear" w:color="auto" w:fill="auto"/>
                      </w:tcPr>
                      <w:p w:rsidR="00942FBB" w:rsidRPr="007053F7" w:rsidRDefault="00942FBB" w:rsidP="00B2040C">
                        <w:pPr>
                          <w:pStyle w:val="TableText"/>
                        </w:pPr>
                        <w:r w:rsidRPr="007053F7">
                          <w:t>string</w:t>
                        </w:r>
                      </w:p>
                    </w:tc>
                    <w:tc>
                      <w:tcPr>
                        <w:tcW w:w="2985" w:type="pct"/>
                        <w:shd w:val="clear" w:color="auto" w:fill="auto"/>
                      </w:tcPr>
                      <w:p w:rsidR="00942FBB" w:rsidRPr="007053F7" w:rsidRDefault="00942FBB" w:rsidP="00B20349">
                        <w:pPr>
                          <w:pStyle w:val="TableText"/>
                        </w:pPr>
                        <w:r w:rsidRPr="007053F7">
                          <w:rPr>
                            <w:rFonts w:hint="eastAsia"/>
                          </w:rPr>
                          <w:t>移入文件夹</w:t>
                        </w:r>
                        <w:r w:rsidRPr="007053F7">
                          <w:t>机任务对应的</w:t>
                        </w:r>
                        <w:r w:rsidRPr="007053F7">
                          <w:t>URI</w:t>
                        </w:r>
                        <w:r w:rsidRPr="007053F7">
                          <w:t>地址</w:t>
                        </w:r>
                      </w:p>
                    </w:tc>
                  </w:tr>
                </w:tbl>
                <w:p w:rsidR="00942FBB" w:rsidRPr="007053F7" w:rsidRDefault="00942FBB" w:rsidP="00B2040C">
                  <w:pPr>
                    <w:pStyle w:val="TableText"/>
                  </w:pPr>
                </w:p>
              </w:tc>
            </w:tr>
            <w:tr w:rsidR="00942FBB" w:rsidRPr="00781EC3" w:rsidTr="005348A4">
              <w:trPr>
                <w:trHeight w:val="420"/>
              </w:trPr>
              <w:tc>
                <w:tcPr>
                  <w:tcW w:w="1220" w:type="pct"/>
                </w:tcPr>
                <w:p w:rsidR="00942FBB" w:rsidRPr="007053F7" w:rsidRDefault="00942FBB" w:rsidP="00B2040C">
                  <w:pPr>
                    <w:pStyle w:val="TableText"/>
                  </w:pPr>
                  <w:r w:rsidRPr="001050CB">
                    <w:rPr>
                      <w:rFonts w:ascii="微软雅黑" w:eastAsia="微软雅黑" w:hAnsi="微软雅黑" w:hint="eastAsia"/>
                      <w:color w:val="333333"/>
                      <w:sz w:val="17"/>
                    </w:rPr>
                    <w:t>moveVmsFaileddList</w:t>
                  </w:r>
                </w:p>
              </w:tc>
              <w:tc>
                <w:tcPr>
                  <w:tcW w:w="589" w:type="pct"/>
                  <w:shd w:val="clear" w:color="auto" w:fill="auto"/>
                </w:tcPr>
                <w:p w:rsidR="00942FBB" w:rsidRPr="007053F7" w:rsidRDefault="00942FBB" w:rsidP="00B2040C">
                  <w:pPr>
                    <w:pStyle w:val="TableText"/>
                  </w:pPr>
                  <w:r>
                    <w:rPr>
                      <w:rFonts w:hint="eastAsia"/>
                    </w:rPr>
                    <w:t>struct[]</w:t>
                  </w:r>
                </w:p>
              </w:tc>
              <w:tc>
                <w:tcPr>
                  <w:tcW w:w="3191" w:type="pct"/>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82"/>
                    <w:gridCol w:w="770"/>
                    <w:gridCol w:w="2892"/>
                  </w:tblGrid>
                  <w:tr w:rsidR="00942FBB" w:rsidRPr="00781EC3" w:rsidTr="005348A4">
                    <w:tc>
                      <w:tcPr>
                        <w:tcW w:w="1220" w:type="pct"/>
                        <w:shd w:val="clear" w:color="auto" w:fill="D9D9D9"/>
                      </w:tcPr>
                      <w:p w:rsidR="00942FBB" w:rsidRPr="00781EC3" w:rsidRDefault="00942FBB" w:rsidP="00B2040C">
                        <w:pPr>
                          <w:pStyle w:val="TableText"/>
                        </w:pPr>
                        <w:r w:rsidRPr="007053F7">
                          <w:t>Na</w:t>
                        </w:r>
                        <w:r w:rsidRPr="00781EC3">
                          <w:t>me</w:t>
                        </w:r>
                      </w:p>
                    </w:tc>
                    <w:tc>
                      <w:tcPr>
                        <w:tcW w:w="3780" w:type="pct"/>
                        <w:gridSpan w:val="2"/>
                        <w:shd w:val="clear" w:color="auto" w:fill="auto"/>
                      </w:tcPr>
                      <w:p w:rsidR="00942FBB" w:rsidRPr="007053F7" w:rsidRDefault="00942FBB" w:rsidP="00B2040C">
                        <w:pPr>
                          <w:pStyle w:val="TableText"/>
                        </w:pPr>
                        <w:r w:rsidRPr="007053F7">
                          <w:t>响应正文描述</w:t>
                        </w:r>
                      </w:p>
                    </w:tc>
                  </w:tr>
                  <w:tr w:rsidR="00942FBB" w:rsidRPr="00781EC3" w:rsidTr="00686EB0">
                    <w:tc>
                      <w:tcPr>
                        <w:tcW w:w="1220" w:type="pct"/>
                        <w:shd w:val="clear" w:color="auto" w:fill="D9D9D9"/>
                      </w:tcPr>
                      <w:p w:rsidR="00942FBB" w:rsidRPr="00781EC3" w:rsidRDefault="00942FBB" w:rsidP="00B2040C">
                        <w:pPr>
                          <w:pStyle w:val="TableText"/>
                        </w:pPr>
                        <w:r w:rsidRPr="00781EC3">
                          <w:t>Atribute</w:t>
                        </w:r>
                      </w:p>
                    </w:tc>
                    <w:tc>
                      <w:tcPr>
                        <w:tcW w:w="795" w:type="pct"/>
                        <w:shd w:val="clear" w:color="auto" w:fill="D9D9D9"/>
                      </w:tcPr>
                      <w:p w:rsidR="00942FBB" w:rsidRPr="00781EC3" w:rsidRDefault="00942FBB" w:rsidP="00B2040C">
                        <w:pPr>
                          <w:pStyle w:val="TableText"/>
                        </w:pPr>
                        <w:r w:rsidRPr="00781EC3">
                          <w:t>Type</w:t>
                        </w:r>
                      </w:p>
                    </w:tc>
                    <w:tc>
                      <w:tcPr>
                        <w:tcW w:w="2985" w:type="pct"/>
                        <w:shd w:val="clear" w:color="auto" w:fill="D9D9D9"/>
                      </w:tcPr>
                      <w:p w:rsidR="00942FBB" w:rsidRPr="00781EC3" w:rsidRDefault="00942FBB" w:rsidP="00B2040C">
                        <w:pPr>
                          <w:pStyle w:val="TableText"/>
                        </w:pPr>
                        <w:r w:rsidRPr="00781EC3">
                          <w:t>Description</w:t>
                        </w:r>
                      </w:p>
                    </w:tc>
                  </w:tr>
                  <w:tr w:rsidR="00942FBB" w:rsidRPr="00781EC3" w:rsidTr="00686EB0">
                    <w:tc>
                      <w:tcPr>
                        <w:tcW w:w="1220" w:type="pct"/>
                      </w:tcPr>
                      <w:p w:rsidR="00942FBB" w:rsidRPr="007053F7" w:rsidRDefault="00942FBB" w:rsidP="00B2040C">
                        <w:pPr>
                          <w:pStyle w:val="TableText"/>
                        </w:pPr>
                        <w:r>
                          <w:rPr>
                            <w:rFonts w:hint="eastAsia"/>
                          </w:rPr>
                          <w:t>vmName</w:t>
                        </w:r>
                      </w:p>
                    </w:tc>
                    <w:tc>
                      <w:tcPr>
                        <w:tcW w:w="795" w:type="pct"/>
                        <w:shd w:val="clear" w:color="auto" w:fill="auto"/>
                      </w:tcPr>
                      <w:p w:rsidR="00942FBB" w:rsidRPr="007053F7" w:rsidRDefault="00942FBB" w:rsidP="00B2040C">
                        <w:pPr>
                          <w:pStyle w:val="TableText"/>
                        </w:pPr>
                        <w:r w:rsidRPr="007053F7">
                          <w:t>string</w:t>
                        </w:r>
                      </w:p>
                    </w:tc>
                    <w:tc>
                      <w:tcPr>
                        <w:tcW w:w="2985" w:type="pct"/>
                        <w:shd w:val="clear" w:color="auto" w:fill="auto"/>
                      </w:tcPr>
                      <w:p w:rsidR="00942FBB" w:rsidRPr="007053F7" w:rsidRDefault="00942FBB" w:rsidP="00B2040C">
                        <w:pPr>
                          <w:pStyle w:val="TableText"/>
                        </w:pPr>
                        <w:r w:rsidRPr="007053F7">
                          <w:rPr>
                            <w:rFonts w:hint="eastAsia"/>
                          </w:rPr>
                          <w:t>移入文件夹</w:t>
                        </w:r>
                        <w:r w:rsidRPr="007053F7">
                          <w:t>任务对应的标识</w:t>
                        </w:r>
                      </w:p>
                    </w:tc>
                  </w:tr>
                  <w:tr w:rsidR="00942FBB" w:rsidRPr="00781EC3" w:rsidTr="00686EB0">
                    <w:trPr>
                      <w:trHeight w:val="420"/>
                    </w:trPr>
                    <w:tc>
                      <w:tcPr>
                        <w:tcW w:w="1220" w:type="pct"/>
                      </w:tcPr>
                      <w:p w:rsidR="00942FBB" w:rsidRPr="007053F7" w:rsidRDefault="00942FBB" w:rsidP="00B2040C">
                        <w:pPr>
                          <w:pStyle w:val="TableText"/>
                        </w:pPr>
                        <w:r>
                          <w:rPr>
                            <w:rFonts w:hint="eastAsia"/>
                          </w:rPr>
                          <w:t>vmId</w:t>
                        </w:r>
                      </w:p>
                    </w:tc>
                    <w:tc>
                      <w:tcPr>
                        <w:tcW w:w="795" w:type="pct"/>
                        <w:shd w:val="clear" w:color="auto" w:fill="auto"/>
                      </w:tcPr>
                      <w:p w:rsidR="00942FBB" w:rsidRPr="007053F7" w:rsidRDefault="00942FBB" w:rsidP="00B2040C">
                        <w:pPr>
                          <w:pStyle w:val="TableText"/>
                        </w:pPr>
                        <w:r w:rsidRPr="007053F7">
                          <w:t>string</w:t>
                        </w:r>
                      </w:p>
                    </w:tc>
                    <w:tc>
                      <w:tcPr>
                        <w:tcW w:w="2985" w:type="pct"/>
                        <w:shd w:val="clear" w:color="auto" w:fill="auto"/>
                      </w:tcPr>
                      <w:p w:rsidR="00942FBB" w:rsidRPr="007053F7" w:rsidRDefault="00942FBB" w:rsidP="000F01A4">
                        <w:pPr>
                          <w:pStyle w:val="TableText"/>
                        </w:pPr>
                        <w:r w:rsidRPr="007053F7">
                          <w:rPr>
                            <w:rFonts w:hint="eastAsia"/>
                          </w:rPr>
                          <w:t>移入文件夹</w:t>
                        </w:r>
                        <w:r w:rsidRPr="007053F7">
                          <w:t>机任务对应的</w:t>
                        </w:r>
                        <w:r w:rsidRPr="007053F7">
                          <w:t>URI</w:t>
                        </w:r>
                        <w:r w:rsidRPr="007053F7">
                          <w:t>地址</w:t>
                        </w:r>
                      </w:p>
                    </w:tc>
                  </w:tr>
                  <w:tr w:rsidR="00942FBB" w:rsidRPr="00781EC3" w:rsidTr="00686EB0">
                    <w:trPr>
                      <w:trHeight w:val="420"/>
                    </w:trPr>
                    <w:tc>
                      <w:tcPr>
                        <w:tcW w:w="1220" w:type="pct"/>
                      </w:tcPr>
                      <w:p w:rsidR="00942FBB" w:rsidRDefault="00942FBB" w:rsidP="00B2040C">
                        <w:pPr>
                          <w:pStyle w:val="TableText"/>
                        </w:pPr>
                        <w:r>
                          <w:rPr>
                            <w:rFonts w:hint="eastAsia"/>
                          </w:rPr>
                          <w:t>errorCode</w:t>
                        </w:r>
                      </w:p>
                    </w:tc>
                    <w:tc>
                      <w:tcPr>
                        <w:tcW w:w="795" w:type="pct"/>
                        <w:shd w:val="clear" w:color="auto" w:fill="auto"/>
                      </w:tcPr>
                      <w:p w:rsidR="00942FBB" w:rsidRPr="007053F7" w:rsidRDefault="00942FBB" w:rsidP="00B2040C">
                        <w:pPr>
                          <w:pStyle w:val="TableText"/>
                        </w:pPr>
                        <w:r>
                          <w:rPr>
                            <w:rFonts w:hint="eastAsia"/>
                          </w:rPr>
                          <w:t>string</w:t>
                        </w:r>
                      </w:p>
                    </w:tc>
                    <w:tc>
                      <w:tcPr>
                        <w:tcW w:w="2985" w:type="pct"/>
                        <w:shd w:val="clear" w:color="auto" w:fill="auto"/>
                      </w:tcPr>
                      <w:p w:rsidR="00942FBB" w:rsidRPr="007053F7" w:rsidRDefault="00942FBB" w:rsidP="00B2040C">
                        <w:pPr>
                          <w:pStyle w:val="TableText"/>
                        </w:pPr>
                        <w:r>
                          <w:rPr>
                            <w:rFonts w:hint="eastAsia"/>
                          </w:rPr>
                          <w:t>错误码</w:t>
                        </w:r>
                      </w:p>
                    </w:tc>
                  </w:tr>
                  <w:tr w:rsidR="00942FBB" w:rsidRPr="00781EC3" w:rsidTr="00686EB0">
                    <w:trPr>
                      <w:trHeight w:val="420"/>
                    </w:trPr>
                    <w:tc>
                      <w:tcPr>
                        <w:tcW w:w="1220" w:type="pct"/>
                      </w:tcPr>
                      <w:p w:rsidR="00942FBB" w:rsidRDefault="00942FBB" w:rsidP="00B2040C">
                        <w:pPr>
                          <w:pStyle w:val="TableText"/>
                        </w:pPr>
                        <w:r>
                          <w:rPr>
                            <w:rFonts w:hint="eastAsia"/>
                          </w:rPr>
                          <w:t>errorDes</w:t>
                        </w:r>
                      </w:p>
                    </w:tc>
                    <w:tc>
                      <w:tcPr>
                        <w:tcW w:w="795" w:type="pct"/>
                        <w:shd w:val="clear" w:color="auto" w:fill="auto"/>
                      </w:tcPr>
                      <w:p w:rsidR="00942FBB" w:rsidRDefault="00942FBB" w:rsidP="00B2040C">
                        <w:pPr>
                          <w:pStyle w:val="TableText"/>
                        </w:pPr>
                        <w:r>
                          <w:rPr>
                            <w:rFonts w:hint="eastAsia"/>
                          </w:rPr>
                          <w:t>string</w:t>
                        </w:r>
                      </w:p>
                    </w:tc>
                    <w:tc>
                      <w:tcPr>
                        <w:tcW w:w="2985" w:type="pct"/>
                        <w:shd w:val="clear" w:color="auto" w:fill="auto"/>
                      </w:tcPr>
                      <w:p w:rsidR="00942FBB" w:rsidRDefault="00942FBB" w:rsidP="00B2040C">
                        <w:pPr>
                          <w:pStyle w:val="TableText"/>
                        </w:pPr>
                        <w:r>
                          <w:rPr>
                            <w:rFonts w:hint="eastAsia"/>
                          </w:rPr>
                          <w:t>错误描述</w:t>
                        </w:r>
                      </w:p>
                    </w:tc>
                  </w:tr>
                </w:tbl>
                <w:p w:rsidR="00942FBB" w:rsidRPr="007053F7" w:rsidRDefault="00942FBB" w:rsidP="00B2040C">
                  <w:pPr>
                    <w:pStyle w:val="TableText"/>
                  </w:pPr>
                </w:p>
              </w:tc>
            </w:tr>
          </w:tbl>
          <w:p w:rsidR="00942FBB" w:rsidRPr="007053F7" w:rsidRDefault="00942FBB" w:rsidP="00B2040C">
            <w:pPr>
              <w:pStyle w:val="TableText"/>
            </w:pPr>
          </w:p>
        </w:tc>
      </w:tr>
      <w:tr w:rsidR="00942FBB" w:rsidRPr="007053F7" w:rsidTr="00042900">
        <w:tc>
          <w:tcPr>
            <w:tcW w:w="762" w:type="pct"/>
            <w:tcBorders>
              <w:top w:val="single" w:sz="4" w:space="0" w:color="000000"/>
              <w:left w:val="single" w:sz="4" w:space="0" w:color="000000"/>
              <w:bottom w:val="single" w:sz="4" w:space="0" w:color="000000"/>
              <w:right w:val="single" w:sz="4" w:space="0" w:color="000000"/>
            </w:tcBorders>
          </w:tcPr>
          <w:p w:rsidR="00942FBB" w:rsidRPr="007053F7" w:rsidRDefault="00942FBB" w:rsidP="00B2040C">
            <w:pPr>
              <w:pStyle w:val="TableText"/>
            </w:pPr>
            <w:r w:rsidRPr="007053F7">
              <w:t>请求样</w:t>
            </w:r>
            <w:r>
              <w:rPr>
                <w:rFonts w:hint="eastAsia"/>
              </w:rPr>
              <w:t>请求</w:t>
            </w:r>
            <w:r w:rsidRPr="007053F7">
              <w:t>例</w:t>
            </w:r>
          </w:p>
        </w:tc>
        <w:tc>
          <w:tcPr>
            <w:tcW w:w="4238" w:type="pct"/>
            <w:gridSpan w:val="2"/>
            <w:tcBorders>
              <w:top w:val="single" w:sz="4" w:space="0" w:color="000000"/>
              <w:left w:val="single" w:sz="4" w:space="0" w:color="000000"/>
              <w:bottom w:val="single" w:sz="4" w:space="0" w:color="000000"/>
              <w:right w:val="single" w:sz="4" w:space="0" w:color="000000"/>
            </w:tcBorders>
          </w:tcPr>
          <w:p w:rsidR="00942FBB" w:rsidRPr="00781EC3" w:rsidRDefault="00942FBB" w:rsidP="00B2040C">
            <w:pPr>
              <w:pStyle w:val="TableText"/>
            </w:pPr>
            <w:r w:rsidRPr="00781EC3">
              <w:t>P</w:t>
            </w:r>
            <w:r w:rsidRPr="00781EC3">
              <w:rPr>
                <w:rFonts w:hint="eastAsia"/>
              </w:rPr>
              <w:t>os</w:t>
            </w:r>
            <w:r w:rsidRPr="00781EC3">
              <w:t>t &lt;</w:t>
            </w:r>
            <w:r w:rsidRPr="00781EC3">
              <w:rPr>
                <w:rFonts w:hint="eastAsia"/>
              </w:rPr>
              <w:t>folder</w:t>
            </w:r>
            <w:r w:rsidRPr="00781EC3">
              <w:t>_uri&gt;</w:t>
            </w:r>
            <w:r w:rsidRPr="00781EC3">
              <w:rPr>
                <w:rFonts w:hint="eastAsia"/>
              </w:rPr>
              <w:t>/action/move-into-folder</w:t>
            </w:r>
            <w:r w:rsidRPr="00781EC3">
              <w:t xml:space="preserve"> HTTP/1.1</w:t>
            </w:r>
          </w:p>
          <w:p w:rsidR="00942FBB" w:rsidRPr="007053F7" w:rsidRDefault="00942FBB" w:rsidP="00B2040C">
            <w:pPr>
              <w:pStyle w:val="TableText"/>
            </w:pPr>
            <w:r w:rsidRPr="007053F7">
              <w:t>Host: https://&lt;</w:t>
            </w:r>
            <w:r w:rsidRPr="00781EC3">
              <w:t>ip</w:t>
            </w:r>
            <w:r w:rsidRPr="007053F7">
              <w:t>&gt;:&lt;</w:t>
            </w:r>
            <w:r w:rsidRPr="00781EC3">
              <w:t>port&gt;</w:t>
            </w:r>
          </w:p>
          <w:p w:rsidR="00942FBB" w:rsidRPr="007053F7" w:rsidRDefault="00942FBB" w:rsidP="00B2040C">
            <w:pPr>
              <w:pStyle w:val="TableText"/>
            </w:pPr>
            <w:r w:rsidRPr="007053F7">
              <w:t>Content-Type: application/json; charset=UTF-8</w:t>
            </w:r>
          </w:p>
          <w:p w:rsidR="00942FBB" w:rsidRPr="007053F7" w:rsidRDefault="00942FBB" w:rsidP="00B2040C">
            <w:pPr>
              <w:pStyle w:val="TableText"/>
            </w:pPr>
            <w:r w:rsidRPr="007053F7">
              <w:t>Accept: application/json;version=&lt;version&gt;; charset=UTF-8</w:t>
            </w:r>
          </w:p>
          <w:p w:rsidR="00942FBB" w:rsidRPr="007053F7" w:rsidRDefault="00942FBB" w:rsidP="00B2040C">
            <w:pPr>
              <w:pStyle w:val="TableText"/>
            </w:pPr>
            <w:r w:rsidRPr="007053F7">
              <w:t xml:space="preserve">X-Auth-Token: </w:t>
            </w:r>
            <w:r w:rsidRPr="00781EC3">
              <w:t>&lt;Authen_TOKEN&gt;</w:t>
            </w:r>
            <w:r w:rsidRPr="007053F7">
              <w:t xml:space="preserve"> </w:t>
            </w:r>
          </w:p>
          <w:p w:rsidR="00942FBB" w:rsidRDefault="00942FBB" w:rsidP="00B2040C">
            <w:pPr>
              <w:pStyle w:val="TableText"/>
            </w:pPr>
            <w:r w:rsidRPr="007053F7">
              <w:t>{</w:t>
            </w:r>
          </w:p>
          <w:p w:rsidR="00942FBB" w:rsidRDefault="00942FBB" w:rsidP="00B2040C">
            <w:pPr>
              <w:pStyle w:val="TableText"/>
            </w:pPr>
            <w:r w:rsidRPr="00B37130">
              <w:t>"elementType":1,</w:t>
            </w:r>
          </w:p>
          <w:p w:rsidR="00942FBB" w:rsidRDefault="00942FBB" w:rsidP="00B2040C">
            <w:pPr>
              <w:pStyle w:val="TableText"/>
            </w:pPr>
            <w:r w:rsidRPr="00B37130">
              <w:t>"elementUrns":[</w:t>
            </w:r>
          </w:p>
          <w:p w:rsidR="00942FBB" w:rsidRDefault="00942FBB" w:rsidP="00B2040C">
            <w:pPr>
              <w:pStyle w:val="TableText"/>
            </w:pPr>
            <w:r w:rsidRPr="00B37130">
              <w:t>"urn:sites:4B5B0846:vms:i-0000020D",</w:t>
            </w:r>
          </w:p>
          <w:p w:rsidR="00942FBB" w:rsidRDefault="00942FBB" w:rsidP="00B2040C">
            <w:pPr>
              <w:pStyle w:val="TableText"/>
            </w:pPr>
            <w:r w:rsidRPr="00B37130">
              <w:t>"urn:sites:4B5B0846:vms:i-0000020C"</w:t>
            </w:r>
          </w:p>
          <w:p w:rsidR="00942FBB" w:rsidRDefault="00942FBB" w:rsidP="00B2040C">
            <w:pPr>
              <w:pStyle w:val="TableText"/>
            </w:pPr>
            <w:r w:rsidRPr="00B37130">
              <w:t>],</w:t>
            </w:r>
          </w:p>
          <w:p w:rsidR="00942FBB" w:rsidRPr="007053F7" w:rsidRDefault="00942FBB" w:rsidP="00B2040C">
            <w:pPr>
              <w:pStyle w:val="TableText"/>
            </w:pPr>
            <w:r w:rsidRPr="00B37130">
              <w:t>"parentFolderUrn":"urn:sites:4B5B0846:folders:3435</w:t>
            </w:r>
          </w:p>
          <w:p w:rsidR="00942FBB" w:rsidRPr="007053F7" w:rsidRDefault="00942FBB" w:rsidP="00B2040C">
            <w:pPr>
              <w:pStyle w:val="TableText"/>
            </w:pPr>
            <w:r w:rsidRPr="007053F7">
              <w:t>}</w:t>
            </w:r>
          </w:p>
        </w:tc>
      </w:tr>
      <w:tr w:rsidR="00942FBB" w:rsidRPr="007053F7" w:rsidTr="00042900">
        <w:tc>
          <w:tcPr>
            <w:tcW w:w="762" w:type="pct"/>
            <w:tcBorders>
              <w:top w:val="single" w:sz="4" w:space="0" w:color="000000"/>
              <w:left w:val="single" w:sz="4" w:space="0" w:color="000000"/>
              <w:bottom w:val="single" w:sz="4" w:space="0" w:color="000000"/>
              <w:right w:val="single" w:sz="4" w:space="0" w:color="000000"/>
            </w:tcBorders>
          </w:tcPr>
          <w:p w:rsidR="00942FBB" w:rsidRPr="007053F7" w:rsidRDefault="00942FBB" w:rsidP="00B2040C">
            <w:pPr>
              <w:pStyle w:val="TableText"/>
            </w:pPr>
            <w:r w:rsidRPr="007053F7">
              <w:t>响应样例</w:t>
            </w:r>
          </w:p>
        </w:tc>
        <w:tc>
          <w:tcPr>
            <w:tcW w:w="4238" w:type="pct"/>
            <w:gridSpan w:val="2"/>
            <w:tcBorders>
              <w:top w:val="single" w:sz="4" w:space="0" w:color="000000"/>
              <w:left w:val="single" w:sz="4" w:space="0" w:color="000000"/>
              <w:bottom w:val="single" w:sz="4" w:space="0" w:color="000000"/>
              <w:right w:val="single" w:sz="4" w:space="0" w:color="000000"/>
            </w:tcBorders>
          </w:tcPr>
          <w:p w:rsidR="00942FBB" w:rsidRPr="007053F7" w:rsidRDefault="00942FBB" w:rsidP="00B2040C">
            <w:pPr>
              <w:pStyle w:val="TableText"/>
            </w:pPr>
            <w:r w:rsidRPr="007053F7">
              <w:t>HTTP/1.1 200 OKAY</w:t>
            </w:r>
          </w:p>
          <w:p w:rsidR="00942FBB" w:rsidRPr="007053F7" w:rsidRDefault="00942FBB" w:rsidP="00B2040C">
            <w:pPr>
              <w:pStyle w:val="TableText"/>
            </w:pPr>
            <w:r w:rsidRPr="007053F7">
              <w:t>Date: Mon, 12 Nov 2007 15:55:01 GMT</w:t>
            </w:r>
          </w:p>
          <w:p w:rsidR="00942FBB" w:rsidRPr="007053F7" w:rsidRDefault="00942FBB" w:rsidP="00B2040C">
            <w:pPr>
              <w:pStyle w:val="TableText"/>
            </w:pPr>
            <w:r w:rsidRPr="007053F7">
              <w:t xml:space="preserve">Content-Length: </w:t>
            </w:r>
            <w:r w:rsidRPr="007053F7">
              <w:rPr>
                <w:b/>
              </w:rPr>
              <w:t>xxx</w:t>
            </w:r>
          </w:p>
          <w:p w:rsidR="00942FBB" w:rsidRPr="007053F7" w:rsidRDefault="00942FBB" w:rsidP="00B2040C">
            <w:pPr>
              <w:pStyle w:val="TableText"/>
            </w:pPr>
            <w:r w:rsidRPr="007053F7">
              <w:t>Content-Type: application/json; charset=UTF-8</w:t>
            </w:r>
          </w:p>
          <w:p w:rsidR="00942FBB" w:rsidRPr="007053F7" w:rsidRDefault="00942FBB" w:rsidP="00B2040C">
            <w:pPr>
              <w:pStyle w:val="TableText"/>
            </w:pPr>
            <w:r w:rsidRPr="007053F7">
              <w:t>{</w:t>
            </w:r>
          </w:p>
          <w:p w:rsidR="00942FBB" w:rsidRPr="007053F7" w:rsidRDefault="00942FBB" w:rsidP="00B2040C">
            <w:pPr>
              <w:pStyle w:val="TableText"/>
            </w:pPr>
            <w:r w:rsidRPr="007053F7">
              <w:t>}</w:t>
            </w:r>
          </w:p>
        </w:tc>
      </w:tr>
      <w:tr w:rsidR="00942FBB" w:rsidRPr="000A2602" w:rsidTr="00042900">
        <w:tc>
          <w:tcPr>
            <w:tcW w:w="774" w:type="pct"/>
            <w:gridSpan w:val="2"/>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rPr>
                <w:rFonts w:cs="Times New Roman"/>
              </w:rPr>
            </w:pPr>
            <w:r w:rsidRPr="000A2602">
              <w:rPr>
                <w:rFonts w:cs="Times New Roman"/>
              </w:rPr>
              <w:t>错误码</w:t>
            </w:r>
          </w:p>
        </w:tc>
        <w:tc>
          <w:tcPr>
            <w:tcW w:w="4226" w:type="pct"/>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7"/>
              <w:gridCol w:w="1134"/>
              <w:gridCol w:w="5528"/>
            </w:tblGrid>
            <w:tr w:rsidR="00942FBB" w:rsidRPr="000A2602" w:rsidTr="005348A4">
              <w:tc>
                <w:tcPr>
                  <w:tcW w:w="1357" w:type="dxa"/>
                </w:tcPr>
                <w:p w:rsidR="00942FBB" w:rsidRPr="000A2602" w:rsidRDefault="00942FBB" w:rsidP="00B2040C">
                  <w:pPr>
                    <w:pStyle w:val="TableText"/>
                    <w:rPr>
                      <w:rFonts w:cs="Times New Roman"/>
                    </w:rPr>
                  </w:pPr>
                  <w:r w:rsidRPr="000A2602">
                    <w:rPr>
                      <w:rFonts w:cs="Times New Roman"/>
                    </w:rPr>
                    <w:t>http</w:t>
                  </w:r>
                  <w:r w:rsidRPr="000A2602">
                    <w:rPr>
                      <w:rFonts w:cs="Times New Roman"/>
                    </w:rPr>
                    <w:t>错误码</w:t>
                  </w:r>
                </w:p>
              </w:tc>
              <w:tc>
                <w:tcPr>
                  <w:tcW w:w="1134" w:type="dxa"/>
                </w:tcPr>
                <w:p w:rsidR="00942FBB" w:rsidRPr="000A2602" w:rsidRDefault="00942FBB" w:rsidP="00B2040C">
                  <w:pPr>
                    <w:pStyle w:val="TableText"/>
                    <w:rPr>
                      <w:rFonts w:cs="Times New Roman"/>
                    </w:rPr>
                  </w:pPr>
                  <w:r w:rsidRPr="000A2602">
                    <w:rPr>
                      <w:rFonts w:cs="Times New Roman"/>
                    </w:rPr>
                    <w:t>errorcode</w:t>
                  </w:r>
                </w:p>
              </w:tc>
              <w:tc>
                <w:tcPr>
                  <w:tcW w:w="5528" w:type="dxa"/>
                </w:tcPr>
                <w:p w:rsidR="00942FBB" w:rsidRPr="000A2602" w:rsidRDefault="00942FBB" w:rsidP="00B2040C">
                  <w:pPr>
                    <w:pStyle w:val="TableText"/>
                    <w:rPr>
                      <w:rFonts w:cs="Times New Roman"/>
                    </w:rPr>
                  </w:pPr>
                  <w:r w:rsidRPr="000A2602">
                    <w:rPr>
                      <w:rFonts w:cs="Times New Roman"/>
                    </w:rPr>
                    <w:t>描述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rFonts w:cs="Times New Roman"/>
                    </w:rPr>
                  </w:pPr>
                  <w:r w:rsidRPr="00781EC3">
                    <w:rPr>
                      <w:rFonts w:ascii="微软雅黑" w:eastAsia="微软雅黑" w:hAnsi="微软雅黑" w:hint="eastAsia"/>
                      <w:color w:val="000000"/>
                      <w:sz w:val="19"/>
                    </w:rPr>
                    <w:t>10300624</w:t>
                  </w:r>
                </w:p>
              </w:tc>
              <w:tc>
                <w:tcPr>
                  <w:tcW w:w="5528" w:type="dxa"/>
                </w:tcPr>
                <w:p w:rsidR="00942FBB" w:rsidRPr="000A2602" w:rsidRDefault="00942FBB" w:rsidP="00B2040C">
                  <w:pPr>
                    <w:pStyle w:val="TableText"/>
                    <w:rPr>
                      <w:rFonts w:cs="Times New Roman"/>
                    </w:rPr>
                  </w:pPr>
                  <w:r w:rsidRPr="000A2602">
                    <w:rPr>
                      <w:rFonts w:cs="Times New Roman" w:hint="eastAsia"/>
                    </w:rPr>
                    <w:t>请求消息格式非法。</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rPr>
                      <w:rFonts w:cs="Times New Roman"/>
                    </w:rPr>
                  </w:pPr>
                  <w:r w:rsidRPr="00781EC3">
                    <w:rPr>
                      <w:rFonts w:ascii="微软雅黑" w:eastAsia="微软雅黑" w:hAnsi="微软雅黑" w:hint="eastAsia"/>
                      <w:color w:val="000000"/>
                      <w:sz w:val="19"/>
                    </w:rPr>
                    <w:t>10300626</w:t>
                  </w:r>
                </w:p>
              </w:tc>
              <w:tc>
                <w:tcPr>
                  <w:tcW w:w="5528" w:type="dxa"/>
                </w:tcPr>
                <w:p w:rsidR="00942FBB" w:rsidRPr="000A2602" w:rsidRDefault="00942FBB" w:rsidP="00B2040C">
                  <w:pPr>
                    <w:pStyle w:val="TableText"/>
                    <w:rPr>
                      <w:rFonts w:cs="Times New Roman"/>
                    </w:rPr>
                  </w:pPr>
                  <w:r w:rsidRPr="00781EC3">
                    <w:rPr>
                      <w:rFonts w:ascii="微软雅黑" w:eastAsia="微软雅黑" w:hAnsi="微软雅黑" w:hint="eastAsia"/>
                      <w:color w:val="000000"/>
                      <w:sz w:val="19"/>
                    </w:rPr>
                    <w:t>文件夹类型错误</w:t>
                  </w:r>
                  <w:r w:rsidRPr="000A2602">
                    <w:rPr>
                      <w:rFonts w:cs="Times New Roman" w:hint="eastAsia"/>
                    </w:rPr>
                    <w:t>。</w:t>
                  </w:r>
                </w:p>
              </w:tc>
            </w:tr>
          </w:tbl>
          <w:p w:rsidR="00942FBB" w:rsidRPr="000A2602" w:rsidRDefault="00942FBB" w:rsidP="00B2040C">
            <w:pPr>
              <w:pStyle w:val="TableText"/>
              <w:rPr>
                <w:rFonts w:cs="Times New Roman"/>
              </w:rPr>
            </w:pPr>
          </w:p>
        </w:tc>
      </w:tr>
    </w:tbl>
    <w:p w:rsidR="00942FBB" w:rsidRPr="000A2602" w:rsidRDefault="00942FBB" w:rsidP="00942FBB"/>
    <w:p w:rsidR="00942FBB" w:rsidRDefault="00942FBB" w:rsidP="00016746">
      <w:pPr>
        <w:pStyle w:val="31"/>
      </w:pPr>
      <w:bookmarkStart w:id="552" w:name="_Toc406055776"/>
      <w:bookmarkStart w:id="553" w:name="_Toc439920419"/>
      <w:bookmarkStart w:id="554" w:name="_Toc486001684"/>
      <w:r w:rsidRPr="000A2602">
        <w:rPr>
          <w:rFonts w:hint="eastAsia"/>
        </w:rPr>
        <w:t>删除文件夹</w:t>
      </w:r>
      <w:bookmarkEnd w:id="552"/>
      <w:bookmarkEnd w:id="553"/>
      <w:bookmarkEnd w:id="55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删除</w:t>
            </w:r>
            <w:r w:rsidRPr="000A2602">
              <w:rPr>
                <w:rFonts w:hint="eastAsia"/>
              </w:rPr>
              <w:t>文件夹</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p w:rsidR="00942FBB" w:rsidRPr="000A2602" w:rsidRDefault="00942FBB" w:rsidP="00B2040C">
            <w:pPr>
              <w:pStyle w:val="TableText"/>
            </w:pPr>
            <w:r w:rsidRPr="000A2602">
              <w:t>无响应正文</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Delete &lt;</w:t>
            </w:r>
            <w:r w:rsidRPr="000A2602">
              <w:rPr>
                <w:rFonts w:hint="eastAsia"/>
              </w:rPr>
              <w:t xml:space="preserve"> folder</w:t>
            </w:r>
            <w:r w:rsidRPr="000A2602">
              <w:t>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E04AA9" w:rsidRDefault="00942FBB" w:rsidP="00B2040C">
            <w:pPr>
              <w:pStyle w:val="TableText"/>
              <w:rPr>
                <w:lang w:val="fr-FR"/>
              </w:rPr>
            </w:pPr>
            <w:r w:rsidRPr="00695306">
              <w:rPr>
                <w:lang w:val="fr-FR"/>
              </w:rPr>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7"/>
              <w:gridCol w:w="1134"/>
              <w:gridCol w:w="5528"/>
            </w:tblGrid>
            <w:tr w:rsidR="00942FBB" w:rsidRPr="000A2602" w:rsidTr="005348A4">
              <w:tc>
                <w:tcPr>
                  <w:tcW w:w="1357"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10000001</w:t>
                  </w:r>
                </w:p>
              </w:tc>
              <w:tc>
                <w:tcPr>
                  <w:tcW w:w="5528" w:type="dxa"/>
                </w:tcPr>
                <w:p w:rsidR="00942FBB" w:rsidRPr="000A2602" w:rsidRDefault="00942FBB" w:rsidP="00B2040C">
                  <w:pPr>
                    <w:pStyle w:val="TableText"/>
                  </w:pPr>
                  <w:r w:rsidRPr="000A2602">
                    <w:rPr>
                      <w:rFonts w:hint="eastAsia"/>
                    </w:rPr>
                    <w:t>请求消息格式非法。</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1030062</w:t>
                  </w:r>
                  <w:r w:rsidRPr="000A2602">
                    <w:rPr>
                      <w:rFonts w:hint="eastAsia"/>
                    </w:rPr>
                    <w:t>0</w:t>
                  </w:r>
                </w:p>
              </w:tc>
              <w:tc>
                <w:tcPr>
                  <w:tcW w:w="5528" w:type="dxa"/>
                </w:tcPr>
                <w:p w:rsidR="00942FBB" w:rsidRPr="000A2602" w:rsidRDefault="00942FBB" w:rsidP="00B2040C">
                  <w:pPr>
                    <w:pStyle w:val="TableText"/>
                  </w:pPr>
                  <w:r w:rsidRPr="000A2602">
                    <w:rPr>
                      <w:rFonts w:hint="eastAsia"/>
                    </w:rPr>
                    <w:t>文件夹不为空，不允许删除。</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10300621</w:t>
                  </w:r>
                </w:p>
              </w:tc>
              <w:tc>
                <w:tcPr>
                  <w:tcW w:w="5528" w:type="dxa"/>
                </w:tcPr>
                <w:p w:rsidR="00942FBB" w:rsidRPr="000A2602" w:rsidRDefault="00942FBB" w:rsidP="00B2040C">
                  <w:pPr>
                    <w:pStyle w:val="TableText"/>
                  </w:pPr>
                  <w:r w:rsidRPr="000A2602">
                    <w:rPr>
                      <w:rFonts w:hint="eastAsia"/>
                    </w:rPr>
                    <w:t>文件夹不存在。</w:t>
                  </w:r>
                </w:p>
              </w:tc>
            </w:tr>
          </w:tbl>
          <w:p w:rsidR="00942FBB" w:rsidRPr="000A2602" w:rsidRDefault="00942FBB" w:rsidP="00B2040C">
            <w:pPr>
              <w:pStyle w:val="TableText"/>
            </w:pPr>
          </w:p>
        </w:tc>
      </w:tr>
    </w:tbl>
    <w:p w:rsidR="00942FBB" w:rsidRPr="000A2602" w:rsidRDefault="00942FBB" w:rsidP="00942FBB"/>
    <w:p w:rsidR="00942FBB" w:rsidRDefault="00942FBB" w:rsidP="00016746">
      <w:pPr>
        <w:pStyle w:val="31"/>
      </w:pPr>
      <w:bookmarkStart w:id="555" w:name="_Toc406055777"/>
      <w:bookmarkStart w:id="556" w:name="_Toc439920420"/>
      <w:bookmarkStart w:id="557" w:name="_Toc486001685"/>
      <w:r w:rsidRPr="000A2602">
        <w:rPr>
          <w:rFonts w:hint="eastAsia"/>
        </w:rPr>
        <w:t>查询文件夹</w:t>
      </w:r>
      <w:bookmarkEnd w:id="555"/>
      <w:bookmarkEnd w:id="556"/>
      <w:bookmarkEnd w:id="557"/>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081"/>
        <w:gridCol w:w="8558"/>
      </w:tblGrid>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w:t>
            </w:r>
            <w:r w:rsidRPr="000A2602">
              <w:rPr>
                <w:rFonts w:hint="eastAsia"/>
              </w:rPr>
              <w:t>文件夹</w:t>
            </w:r>
            <w:r w:rsidRPr="000A2602">
              <w:t>详情</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无请求正文</w:t>
            </w: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45"/>
              <w:gridCol w:w="1277"/>
              <w:gridCol w:w="5811"/>
            </w:tblGrid>
            <w:tr w:rsidR="00942FBB" w:rsidRPr="000A2602" w:rsidTr="005348A4">
              <w:tc>
                <w:tcPr>
                  <w:tcW w:w="847" w:type="pct"/>
                  <w:shd w:val="clear" w:color="auto" w:fill="D9D9D9"/>
                </w:tcPr>
                <w:p w:rsidR="00942FBB" w:rsidRPr="000A2602" w:rsidRDefault="00942FBB" w:rsidP="00B2040C">
                  <w:pPr>
                    <w:pStyle w:val="TableText"/>
                    <w:rPr>
                      <w:b/>
                    </w:rPr>
                  </w:pPr>
                  <w:r w:rsidRPr="000A2602">
                    <w:t>Na</w:t>
                  </w:r>
                  <w:r w:rsidRPr="000A2602">
                    <w:rPr>
                      <w:b/>
                    </w:rPr>
                    <w:t>me</w:t>
                  </w:r>
                </w:p>
              </w:tc>
              <w:tc>
                <w:tcPr>
                  <w:tcW w:w="4153"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47" w:type="pct"/>
                  <w:shd w:val="clear" w:color="auto" w:fill="D9D9D9"/>
                </w:tcPr>
                <w:p w:rsidR="00942FBB" w:rsidRPr="000A2602" w:rsidRDefault="00942FBB" w:rsidP="00B2040C">
                  <w:pPr>
                    <w:pStyle w:val="TableText"/>
                    <w:rPr>
                      <w:b/>
                    </w:rPr>
                  </w:pPr>
                  <w:r w:rsidRPr="000A2602">
                    <w:rPr>
                      <w:b/>
                    </w:rPr>
                    <w:t>Atribute</w:t>
                  </w:r>
                </w:p>
              </w:tc>
              <w:tc>
                <w:tcPr>
                  <w:tcW w:w="748" w:type="pct"/>
                  <w:shd w:val="clear" w:color="auto" w:fill="D9D9D9"/>
                </w:tcPr>
                <w:p w:rsidR="00942FBB" w:rsidRPr="000A2602" w:rsidRDefault="00942FBB" w:rsidP="00B2040C">
                  <w:pPr>
                    <w:pStyle w:val="TableText"/>
                    <w:rPr>
                      <w:b/>
                    </w:rPr>
                  </w:pPr>
                  <w:r w:rsidRPr="000A2602">
                    <w:rPr>
                      <w:b/>
                    </w:rPr>
                    <w:t>Type</w:t>
                  </w:r>
                </w:p>
              </w:tc>
              <w:tc>
                <w:tcPr>
                  <w:tcW w:w="3405"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47" w:type="pct"/>
                </w:tcPr>
                <w:p w:rsidR="00942FBB" w:rsidRPr="000A2602" w:rsidRDefault="00942FBB" w:rsidP="00B2040C">
                  <w:pPr>
                    <w:pStyle w:val="TableText"/>
                  </w:pPr>
                  <w:r w:rsidRPr="000A2602">
                    <w:t>urn</w:t>
                  </w:r>
                </w:p>
              </w:tc>
              <w:tc>
                <w:tcPr>
                  <w:tcW w:w="748" w:type="pct"/>
                  <w:shd w:val="clear" w:color="auto" w:fill="auto"/>
                </w:tcPr>
                <w:p w:rsidR="00942FBB" w:rsidRPr="000A2602" w:rsidRDefault="00942FBB" w:rsidP="00B2040C">
                  <w:pPr>
                    <w:pStyle w:val="TableText"/>
                  </w:pPr>
                  <w:r w:rsidRPr="000A2602">
                    <w:t>string</w:t>
                  </w:r>
                </w:p>
              </w:tc>
              <w:tc>
                <w:tcPr>
                  <w:tcW w:w="3405" w:type="pct"/>
                  <w:shd w:val="clear" w:color="auto" w:fill="auto"/>
                </w:tcPr>
                <w:p w:rsidR="00942FBB" w:rsidRPr="000A2602" w:rsidRDefault="00942FBB" w:rsidP="00B2040C">
                  <w:pPr>
                    <w:pStyle w:val="TableText"/>
                  </w:pPr>
                  <w:r w:rsidRPr="000A2602">
                    <w:rPr>
                      <w:rFonts w:hint="eastAsia"/>
                    </w:rPr>
                    <w:t>文件夹</w:t>
                  </w:r>
                  <w:r w:rsidRPr="000A2602">
                    <w:t>标识</w:t>
                  </w:r>
                </w:p>
              </w:tc>
            </w:tr>
            <w:tr w:rsidR="00942FBB" w:rsidRPr="000A2602" w:rsidTr="005348A4">
              <w:tc>
                <w:tcPr>
                  <w:tcW w:w="847" w:type="pct"/>
                </w:tcPr>
                <w:p w:rsidR="00942FBB" w:rsidRPr="000A2602" w:rsidRDefault="00942FBB" w:rsidP="00B2040C">
                  <w:pPr>
                    <w:pStyle w:val="TableText"/>
                  </w:pPr>
                  <w:r w:rsidRPr="000A2602">
                    <w:t>uri</w:t>
                  </w:r>
                </w:p>
              </w:tc>
              <w:tc>
                <w:tcPr>
                  <w:tcW w:w="748" w:type="pct"/>
                  <w:shd w:val="clear" w:color="auto" w:fill="auto"/>
                </w:tcPr>
                <w:p w:rsidR="00942FBB" w:rsidRPr="000A2602" w:rsidRDefault="00942FBB" w:rsidP="00B2040C">
                  <w:pPr>
                    <w:pStyle w:val="TableText"/>
                  </w:pPr>
                  <w:r w:rsidRPr="000A2602">
                    <w:t>string</w:t>
                  </w:r>
                </w:p>
              </w:tc>
              <w:tc>
                <w:tcPr>
                  <w:tcW w:w="3405" w:type="pct"/>
                  <w:shd w:val="clear" w:color="auto" w:fill="auto"/>
                </w:tcPr>
                <w:p w:rsidR="00942FBB" w:rsidRPr="000A2602" w:rsidRDefault="00942FBB" w:rsidP="00B2040C">
                  <w:pPr>
                    <w:pStyle w:val="TableText"/>
                  </w:pPr>
                  <w:r w:rsidRPr="000A2602">
                    <w:t>访问该</w:t>
                  </w:r>
                  <w:r w:rsidRPr="000A2602">
                    <w:rPr>
                      <w:rFonts w:hint="eastAsia"/>
                    </w:rPr>
                    <w:t>文件夹</w:t>
                  </w:r>
                  <w:r w:rsidRPr="000A2602">
                    <w:t>对应的</w:t>
                  </w:r>
                  <w:r w:rsidRPr="000A2602">
                    <w:t>uri</w:t>
                  </w:r>
                  <w:r w:rsidRPr="000A2602">
                    <w:t>地址</w:t>
                  </w:r>
                </w:p>
              </w:tc>
            </w:tr>
            <w:tr w:rsidR="00942FBB" w:rsidRPr="000A2602" w:rsidTr="005348A4">
              <w:tc>
                <w:tcPr>
                  <w:tcW w:w="847" w:type="pct"/>
                </w:tcPr>
                <w:p w:rsidR="00942FBB" w:rsidRPr="000A2602" w:rsidRDefault="00942FBB" w:rsidP="00B2040C">
                  <w:pPr>
                    <w:pStyle w:val="TableText"/>
                  </w:pPr>
                  <w:r w:rsidRPr="000A2602">
                    <w:t>name</w:t>
                  </w:r>
                </w:p>
              </w:tc>
              <w:tc>
                <w:tcPr>
                  <w:tcW w:w="748" w:type="pct"/>
                  <w:shd w:val="clear" w:color="auto" w:fill="auto"/>
                </w:tcPr>
                <w:p w:rsidR="00942FBB" w:rsidRPr="000A2602" w:rsidRDefault="00942FBB" w:rsidP="00B2040C">
                  <w:pPr>
                    <w:pStyle w:val="TableText"/>
                  </w:pPr>
                  <w:r w:rsidRPr="000A2602">
                    <w:t>string</w:t>
                  </w:r>
                </w:p>
              </w:tc>
              <w:tc>
                <w:tcPr>
                  <w:tcW w:w="3405" w:type="pct"/>
                  <w:shd w:val="clear" w:color="auto" w:fill="auto"/>
                </w:tcPr>
                <w:p w:rsidR="00942FBB" w:rsidRPr="000A2602" w:rsidRDefault="00942FBB" w:rsidP="00B2040C">
                  <w:pPr>
                    <w:pStyle w:val="TableText"/>
                  </w:pPr>
                  <w:r w:rsidRPr="000A2602">
                    <w:rPr>
                      <w:rFonts w:hint="eastAsia"/>
                    </w:rPr>
                    <w:t>文件夹</w:t>
                  </w:r>
                  <w:r w:rsidRPr="000A2602">
                    <w:t>名称</w:t>
                  </w:r>
                </w:p>
              </w:tc>
            </w:tr>
            <w:tr w:rsidR="00942FBB" w:rsidRPr="000A2602" w:rsidTr="005348A4">
              <w:tc>
                <w:tcPr>
                  <w:tcW w:w="847" w:type="pct"/>
                </w:tcPr>
                <w:p w:rsidR="00942FBB" w:rsidRPr="000A2602" w:rsidRDefault="00942FBB" w:rsidP="00B2040C">
                  <w:pPr>
                    <w:pStyle w:val="TableText"/>
                  </w:pPr>
                  <w:r w:rsidRPr="000A2602">
                    <w:rPr>
                      <w:rFonts w:hint="eastAsia"/>
                    </w:rPr>
                    <w:t>parentObjUrn</w:t>
                  </w:r>
                </w:p>
              </w:tc>
              <w:tc>
                <w:tcPr>
                  <w:tcW w:w="748" w:type="pct"/>
                  <w:shd w:val="clear" w:color="auto" w:fill="auto"/>
                </w:tcPr>
                <w:p w:rsidR="00942FBB" w:rsidRPr="000A2602" w:rsidRDefault="00942FBB" w:rsidP="00B2040C">
                  <w:pPr>
                    <w:pStyle w:val="TableText"/>
                  </w:pPr>
                  <w:r w:rsidRPr="000A2602">
                    <w:t>string</w:t>
                  </w:r>
                </w:p>
              </w:tc>
              <w:tc>
                <w:tcPr>
                  <w:tcW w:w="3405" w:type="pct"/>
                  <w:shd w:val="clear" w:color="auto" w:fill="auto"/>
                </w:tcPr>
                <w:p w:rsidR="00942FBB" w:rsidRPr="000A2602" w:rsidRDefault="00942FBB" w:rsidP="00B2040C">
                  <w:pPr>
                    <w:pStyle w:val="TableText"/>
                  </w:pPr>
                  <w:r w:rsidRPr="000A2602">
                    <w:rPr>
                      <w:rFonts w:hint="eastAsia"/>
                    </w:rPr>
                    <w:t>上级对象标识</w:t>
                  </w:r>
                </w:p>
              </w:tc>
            </w:tr>
          </w:tbl>
          <w:p w:rsidR="00942FBB" w:rsidRPr="000A2602" w:rsidRDefault="00942FBB" w:rsidP="00B2040C">
            <w:pPr>
              <w:pStyle w:val="TableText"/>
            </w:pP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w:t>
            </w:r>
            <w:r w:rsidRPr="000A2602">
              <w:rPr>
                <w:rFonts w:hint="eastAsia"/>
              </w:rPr>
              <w:t>folder</w:t>
            </w:r>
            <w:r w:rsidRPr="000A2602">
              <w:t>_uri&gt;/&lt;id&gt;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5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"urn":string,</w:t>
            </w:r>
          </w:p>
          <w:p w:rsidR="00942FBB" w:rsidRPr="000A2602" w:rsidRDefault="00942FBB" w:rsidP="00B2040C">
            <w:pPr>
              <w:pStyle w:val="TableText"/>
            </w:pPr>
            <w:r w:rsidRPr="000A2602">
              <w:tab/>
              <w:t>"uri":string</w:t>
            </w:r>
            <w:r w:rsidRPr="000A2602">
              <w:rPr>
                <w:rFonts w:hint="eastAsia"/>
              </w:rPr>
              <w:t>,</w:t>
            </w:r>
          </w:p>
          <w:p w:rsidR="00942FBB" w:rsidRPr="000A2602" w:rsidRDefault="00942FBB" w:rsidP="00B2040C">
            <w:pPr>
              <w:pStyle w:val="TableText"/>
            </w:pPr>
            <w:r w:rsidRPr="000A2602">
              <w:tab/>
              <w:t>"name":string</w:t>
            </w:r>
            <w:r w:rsidRPr="000A2602">
              <w:rPr>
                <w:rFonts w:hint="eastAsia"/>
              </w:rPr>
              <w:t>，</w:t>
            </w:r>
          </w:p>
          <w:p w:rsidR="00942FBB" w:rsidRPr="000A2602" w:rsidRDefault="00942FBB" w:rsidP="00B2040C">
            <w:pPr>
              <w:pStyle w:val="TableText"/>
            </w:pPr>
            <w:r w:rsidRPr="000A2602">
              <w:rPr>
                <w:rFonts w:hint="eastAsia"/>
              </w:rPr>
              <w:t xml:space="preserve"> </w:t>
            </w:r>
            <w:r w:rsidR="005348A4" w:rsidRPr="005348A4">
              <w:rPr>
                <w:rFonts w:ascii="宋体" w:hAnsi="宋体"/>
              </w:rPr>
              <w:t>“</w:t>
            </w:r>
            <w:r w:rsidRPr="000A2602">
              <w:rPr>
                <w:rFonts w:hint="eastAsia"/>
              </w:rPr>
              <w:t>parentObjUrn</w:t>
            </w:r>
            <w:r w:rsidR="005348A4" w:rsidRPr="005348A4">
              <w:rPr>
                <w:rFonts w:ascii="宋体" w:hAnsi="宋体"/>
              </w:rPr>
              <w:t>”</w:t>
            </w:r>
            <w:r w:rsidRPr="000A2602">
              <w:t>:string</w:t>
            </w:r>
          </w:p>
          <w:p w:rsidR="00942FBB" w:rsidRPr="000A2602" w:rsidRDefault="00942FBB" w:rsidP="00B2040C">
            <w:pPr>
              <w:pStyle w:val="TableText"/>
            </w:pPr>
            <w:r w:rsidRPr="000A2602">
              <w:t xml:space="preserve"> }</w:t>
            </w:r>
          </w:p>
        </w:tc>
      </w:tr>
      <w:tr w:rsidR="00942FBB" w:rsidRPr="000A2602" w:rsidTr="00042900">
        <w:tc>
          <w:tcPr>
            <w:tcW w:w="11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54" w:type="dxa"/>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57"/>
              <w:gridCol w:w="1134"/>
              <w:gridCol w:w="5528"/>
            </w:tblGrid>
            <w:tr w:rsidR="00942FBB" w:rsidRPr="000A2602" w:rsidTr="005348A4">
              <w:tc>
                <w:tcPr>
                  <w:tcW w:w="1357"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10000001</w:t>
                  </w:r>
                </w:p>
              </w:tc>
              <w:tc>
                <w:tcPr>
                  <w:tcW w:w="5528" w:type="dxa"/>
                </w:tcPr>
                <w:p w:rsidR="00942FBB" w:rsidRPr="000A2602" w:rsidRDefault="00942FBB" w:rsidP="00B2040C">
                  <w:pPr>
                    <w:pStyle w:val="TableText"/>
                  </w:pPr>
                  <w:r w:rsidRPr="000A2602">
                    <w:rPr>
                      <w:rFonts w:hint="eastAsia"/>
                    </w:rPr>
                    <w:t>请求消息格式非法。</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10300621</w:t>
                  </w:r>
                </w:p>
              </w:tc>
              <w:tc>
                <w:tcPr>
                  <w:tcW w:w="5528" w:type="dxa"/>
                </w:tcPr>
                <w:p w:rsidR="00942FBB" w:rsidRPr="000A2602" w:rsidRDefault="00942FBB" w:rsidP="00B2040C">
                  <w:pPr>
                    <w:pStyle w:val="TableText"/>
                  </w:pPr>
                  <w:r w:rsidRPr="000A2602">
                    <w:rPr>
                      <w:rFonts w:hint="eastAsia"/>
                    </w:rPr>
                    <w:t>文件夹不存在。</w:t>
                  </w:r>
                </w:p>
              </w:tc>
            </w:tr>
          </w:tbl>
          <w:p w:rsidR="00942FBB" w:rsidRPr="000A2602" w:rsidRDefault="00942FBB" w:rsidP="00B2040C">
            <w:pPr>
              <w:pStyle w:val="TableText"/>
            </w:pPr>
          </w:p>
        </w:tc>
      </w:tr>
    </w:tbl>
    <w:p w:rsidR="00686EB0" w:rsidRDefault="00686EB0" w:rsidP="00686EB0">
      <w:bookmarkStart w:id="558" w:name="_Toc406055778"/>
      <w:bookmarkStart w:id="559" w:name="_Toc439920421"/>
    </w:p>
    <w:p w:rsidR="00942FBB" w:rsidRDefault="00942FBB" w:rsidP="00016746">
      <w:pPr>
        <w:pStyle w:val="31"/>
      </w:pPr>
      <w:bookmarkStart w:id="560" w:name="_Toc486001686"/>
      <w:r w:rsidRPr="000A2602">
        <w:rPr>
          <w:rFonts w:hint="eastAsia"/>
        </w:rPr>
        <w:t>查询文件夹列表</w:t>
      </w:r>
      <w:bookmarkEnd w:id="558"/>
      <w:bookmarkEnd w:id="559"/>
      <w:bookmarkEnd w:id="56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46"/>
        <w:gridCol w:w="8393"/>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36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w:t>
            </w:r>
            <w:r w:rsidRPr="000A2602">
              <w:rPr>
                <w:rFonts w:hint="eastAsia"/>
              </w:rPr>
              <w:t>文件夹</w:t>
            </w:r>
            <w:r w:rsidRPr="000A2602">
              <w:t>列表</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36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0A2602">
              <w:t>无请求正文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88"/>
              <w:gridCol w:w="804"/>
              <w:gridCol w:w="5975"/>
            </w:tblGrid>
            <w:tr w:rsidR="00942FBB" w:rsidRPr="000A2602" w:rsidTr="005348A4">
              <w:tc>
                <w:tcPr>
                  <w:tcW w:w="850" w:type="pct"/>
                  <w:shd w:val="clear" w:color="auto" w:fill="D9D9D9"/>
                </w:tcPr>
                <w:p w:rsidR="00942FBB" w:rsidRPr="000A2602" w:rsidRDefault="00942FBB" w:rsidP="00B2040C">
                  <w:pPr>
                    <w:pStyle w:val="TableText"/>
                    <w:rPr>
                      <w:b/>
                    </w:rPr>
                  </w:pPr>
                  <w:r w:rsidRPr="000A2602">
                    <w:t>Na</w:t>
                  </w:r>
                  <w:r w:rsidRPr="000A2602">
                    <w:rPr>
                      <w:b/>
                    </w:rPr>
                    <w:t>me</w:t>
                  </w:r>
                </w:p>
              </w:tc>
              <w:tc>
                <w:tcPr>
                  <w:tcW w:w="4150"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50" w:type="pct"/>
                  <w:tcBorders>
                    <w:bottom w:val="single" w:sz="4" w:space="0" w:color="auto"/>
                  </w:tcBorders>
                  <w:shd w:val="clear" w:color="auto" w:fill="D9D9D9"/>
                </w:tcPr>
                <w:p w:rsidR="00942FBB" w:rsidRPr="000A2602" w:rsidRDefault="00942FBB" w:rsidP="00B2040C">
                  <w:pPr>
                    <w:pStyle w:val="TableText"/>
                    <w:rPr>
                      <w:b/>
                    </w:rPr>
                  </w:pPr>
                  <w:r w:rsidRPr="000A2602">
                    <w:rPr>
                      <w:b/>
                    </w:rPr>
                    <w:t>Attribute</w:t>
                  </w:r>
                </w:p>
              </w:tc>
              <w:tc>
                <w:tcPr>
                  <w:tcW w:w="492" w:type="pct"/>
                  <w:tcBorders>
                    <w:bottom w:val="single" w:sz="4" w:space="0" w:color="auto"/>
                  </w:tcBorders>
                  <w:shd w:val="clear" w:color="auto" w:fill="D9D9D9"/>
                </w:tcPr>
                <w:p w:rsidR="00942FBB" w:rsidRPr="000A2602" w:rsidRDefault="00942FBB" w:rsidP="00B2040C">
                  <w:pPr>
                    <w:pStyle w:val="TableText"/>
                    <w:rPr>
                      <w:b/>
                    </w:rPr>
                  </w:pPr>
                  <w:r w:rsidRPr="000A2602">
                    <w:rPr>
                      <w:b/>
                    </w:rPr>
                    <w:t>Type</w:t>
                  </w:r>
                </w:p>
              </w:tc>
              <w:tc>
                <w:tcPr>
                  <w:tcW w:w="3658" w:type="pct"/>
                  <w:tcBorders>
                    <w:bottom w:val="single" w:sz="4" w:space="0" w:color="auto"/>
                  </w:tcBorders>
                  <w:shd w:val="clear" w:color="auto" w:fill="D9D9D9"/>
                </w:tcPr>
                <w:p w:rsidR="00942FBB" w:rsidRPr="000A2602" w:rsidRDefault="00942FBB" w:rsidP="00B2040C">
                  <w:pPr>
                    <w:pStyle w:val="TableText"/>
                    <w:rPr>
                      <w:b/>
                    </w:rPr>
                  </w:pPr>
                  <w:r w:rsidRPr="000A2602">
                    <w:rPr>
                      <w:b/>
                    </w:rPr>
                    <w:t>Desc</w:t>
                  </w:r>
                  <w:r w:rsidRPr="000A2602">
                    <w:rPr>
                      <w:b/>
                    </w:rPr>
                    <w:cr/>
                    <w:t>iption</w:t>
                  </w:r>
                </w:p>
              </w:tc>
            </w:tr>
            <w:tr w:rsidR="00942FBB" w:rsidRPr="000A2602" w:rsidTr="005348A4">
              <w:tc>
                <w:tcPr>
                  <w:tcW w:w="850" w:type="pct"/>
                  <w:shd w:val="clear" w:color="auto" w:fill="FFFFFF" w:themeFill="background1"/>
                </w:tcPr>
                <w:p w:rsidR="00942FBB" w:rsidRPr="00970D29" w:rsidRDefault="00942FBB" w:rsidP="00B2040C">
                  <w:pPr>
                    <w:pStyle w:val="TableText"/>
                    <w:rPr>
                      <w:b/>
                    </w:rPr>
                  </w:pPr>
                  <w:r w:rsidRPr="00970D29">
                    <w:rPr>
                      <w:rFonts w:hint="eastAsia"/>
                    </w:rPr>
                    <w:t>parentObjUrn</w:t>
                  </w:r>
                </w:p>
              </w:tc>
              <w:tc>
                <w:tcPr>
                  <w:tcW w:w="492" w:type="pct"/>
                  <w:shd w:val="clear" w:color="auto" w:fill="FFFFFF" w:themeFill="background1"/>
                </w:tcPr>
                <w:p w:rsidR="00942FBB" w:rsidRPr="00970D29" w:rsidRDefault="00942FBB" w:rsidP="00B2040C">
                  <w:pPr>
                    <w:pStyle w:val="TableText"/>
                    <w:rPr>
                      <w:b/>
                    </w:rPr>
                  </w:pPr>
                  <w:r w:rsidRPr="00970D29">
                    <w:t>string</w:t>
                  </w:r>
                </w:p>
              </w:tc>
              <w:tc>
                <w:tcPr>
                  <w:tcW w:w="3658" w:type="pct"/>
                  <w:shd w:val="clear" w:color="auto" w:fill="FFFFFF" w:themeFill="background1"/>
                </w:tcPr>
                <w:p w:rsidR="00942FBB" w:rsidRPr="00970D29" w:rsidRDefault="00942FBB" w:rsidP="00B2040C">
                  <w:pPr>
                    <w:pStyle w:val="TableText"/>
                    <w:rPr>
                      <w:b/>
                    </w:rPr>
                  </w:pPr>
                  <w:r w:rsidRPr="00970D29">
                    <w:rPr>
                      <w:rFonts w:hint="eastAsia"/>
                    </w:rPr>
                    <w:t>目标父对象</w:t>
                  </w:r>
                  <w:r w:rsidRPr="00970D29">
                    <w:rPr>
                      <w:rFonts w:hint="eastAsia"/>
                    </w:rPr>
                    <w:t>URN</w:t>
                  </w:r>
                  <w:r w:rsidRPr="00970D29">
                    <w:rPr>
                      <w:rFonts w:hint="eastAsia"/>
                    </w:rPr>
                    <w:t>，站点或文件夹，可选，默认查询站点下第一级文件夹</w:t>
                  </w:r>
                </w:p>
              </w:tc>
            </w:tr>
            <w:tr w:rsidR="00942FBB" w:rsidRPr="000A2602" w:rsidTr="005348A4">
              <w:tc>
                <w:tcPr>
                  <w:tcW w:w="850" w:type="pct"/>
                  <w:shd w:val="clear" w:color="auto" w:fill="FFFFFF" w:themeFill="background1"/>
                </w:tcPr>
                <w:p w:rsidR="00942FBB" w:rsidRPr="00970D29" w:rsidRDefault="00942FBB" w:rsidP="00B2040C">
                  <w:pPr>
                    <w:pStyle w:val="TableText"/>
                    <w:rPr>
                      <w:b/>
                    </w:rPr>
                  </w:pPr>
                  <w:r w:rsidRPr="00970D29">
                    <w:rPr>
                      <w:rFonts w:hint="eastAsia"/>
                    </w:rPr>
                    <w:t>type</w:t>
                  </w:r>
                </w:p>
              </w:tc>
              <w:tc>
                <w:tcPr>
                  <w:tcW w:w="492" w:type="pct"/>
                  <w:shd w:val="clear" w:color="auto" w:fill="FFFFFF" w:themeFill="background1"/>
                </w:tcPr>
                <w:p w:rsidR="00942FBB" w:rsidRPr="00970D29" w:rsidRDefault="00942FBB" w:rsidP="00B2040C">
                  <w:pPr>
                    <w:pStyle w:val="TableText"/>
                    <w:rPr>
                      <w:b/>
                    </w:rPr>
                  </w:pPr>
                  <w:r w:rsidRPr="00970D29">
                    <w:rPr>
                      <w:rFonts w:hint="eastAsia"/>
                    </w:rPr>
                    <w:t>intger</w:t>
                  </w:r>
                </w:p>
              </w:tc>
              <w:tc>
                <w:tcPr>
                  <w:tcW w:w="3658" w:type="pct"/>
                  <w:shd w:val="clear" w:color="auto" w:fill="FFFFFF" w:themeFill="background1"/>
                </w:tcPr>
                <w:p w:rsidR="00942FBB" w:rsidRPr="00970D29" w:rsidRDefault="00942FBB" w:rsidP="00B2040C">
                  <w:pPr>
                    <w:pStyle w:val="TableText"/>
                  </w:pPr>
                  <w:r w:rsidRPr="00970D29">
                    <w:rPr>
                      <w:rFonts w:hint="eastAsia"/>
                    </w:rPr>
                    <w:t>查询文件夹的类型，查询站点下对应类型的第一级文件夹，可选，默认查询集群文件夹</w:t>
                  </w:r>
                </w:p>
                <w:p w:rsidR="00942FBB" w:rsidRPr="00970D29" w:rsidRDefault="00942FBB" w:rsidP="00B2040C">
                  <w:pPr>
                    <w:pStyle w:val="TableText"/>
                  </w:pPr>
                  <w:r w:rsidRPr="00970D29">
                    <w:rPr>
                      <w:rFonts w:hint="eastAsia"/>
                    </w:rPr>
                    <w:t>0</w:t>
                  </w:r>
                  <w:r w:rsidRPr="00970D29">
                    <w:rPr>
                      <w:rFonts w:hint="eastAsia"/>
                    </w:rPr>
                    <w:t>：集群文件夹值</w:t>
                  </w:r>
                </w:p>
                <w:p w:rsidR="00942FBB" w:rsidRPr="00970D29" w:rsidRDefault="00942FBB" w:rsidP="00B2040C">
                  <w:pPr>
                    <w:pStyle w:val="TableText"/>
                    <w:rPr>
                      <w:b/>
                    </w:rPr>
                  </w:pPr>
                  <w:r w:rsidRPr="00970D29">
                    <w:rPr>
                      <w:rFonts w:hint="eastAsia"/>
                    </w:rPr>
                    <w:t>1</w:t>
                  </w:r>
                  <w:r w:rsidRPr="00970D29">
                    <w:rPr>
                      <w:rFonts w:hint="eastAsia"/>
                    </w:rPr>
                    <w:t>：虚拟机文件夹</w:t>
                  </w:r>
                </w:p>
              </w:tc>
            </w:tr>
          </w:tbl>
          <w:p w:rsidR="00942FBB" w:rsidRPr="000A2602"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56"/>
              <w:gridCol w:w="1091"/>
              <w:gridCol w:w="6020"/>
            </w:tblGrid>
            <w:tr w:rsidR="00942FBB" w:rsidRPr="000A2602" w:rsidTr="005348A4">
              <w:tc>
                <w:tcPr>
                  <w:tcW w:w="598" w:type="pct"/>
                  <w:shd w:val="clear" w:color="auto" w:fill="D9D9D9"/>
                </w:tcPr>
                <w:p w:rsidR="00942FBB" w:rsidRPr="000A2602" w:rsidRDefault="00942FBB" w:rsidP="00B2040C">
                  <w:pPr>
                    <w:pStyle w:val="TableText"/>
                    <w:rPr>
                      <w:b/>
                    </w:rPr>
                  </w:pPr>
                  <w:r w:rsidRPr="000A2602">
                    <w:t>Na</w:t>
                  </w:r>
                  <w:r w:rsidRPr="000A2602">
                    <w:rPr>
                      <w:b/>
                    </w:rPr>
                    <w:t>me</w:t>
                  </w:r>
                </w:p>
              </w:tc>
              <w:tc>
                <w:tcPr>
                  <w:tcW w:w="440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598" w:type="pct"/>
                  <w:shd w:val="clear" w:color="auto" w:fill="D9D9D9"/>
                </w:tcPr>
                <w:p w:rsidR="00942FBB" w:rsidRPr="000A2602" w:rsidRDefault="00942FBB" w:rsidP="00B2040C">
                  <w:pPr>
                    <w:pStyle w:val="TableText"/>
                    <w:rPr>
                      <w:b/>
                    </w:rPr>
                  </w:pPr>
                  <w:r w:rsidRPr="000A2602">
                    <w:rPr>
                      <w:b/>
                    </w:rPr>
                    <w:t>Attribute</w:t>
                  </w:r>
                </w:p>
              </w:tc>
              <w:tc>
                <w:tcPr>
                  <w:tcW w:w="617" w:type="pct"/>
                  <w:shd w:val="clear" w:color="auto" w:fill="D9D9D9"/>
                </w:tcPr>
                <w:p w:rsidR="00942FBB" w:rsidRPr="000A2602" w:rsidRDefault="00942FBB" w:rsidP="00B2040C">
                  <w:pPr>
                    <w:pStyle w:val="TableText"/>
                    <w:rPr>
                      <w:b/>
                    </w:rPr>
                  </w:pPr>
                  <w:r w:rsidRPr="000A2602">
                    <w:rPr>
                      <w:b/>
                    </w:rPr>
                    <w:t>Type</w:t>
                  </w:r>
                </w:p>
              </w:tc>
              <w:tc>
                <w:tcPr>
                  <w:tcW w:w="3784" w:type="pct"/>
                  <w:shd w:val="clear" w:color="auto" w:fill="D9D9D9"/>
                </w:tcPr>
                <w:p w:rsidR="00942FBB" w:rsidRPr="000A2602" w:rsidRDefault="00942FBB" w:rsidP="00B2040C">
                  <w:pPr>
                    <w:pStyle w:val="TableText"/>
                    <w:rPr>
                      <w:b/>
                    </w:rPr>
                  </w:pPr>
                  <w:r w:rsidRPr="000A2602">
                    <w:rPr>
                      <w:b/>
                    </w:rPr>
                    <w:t>Desc</w:t>
                  </w:r>
                  <w:r w:rsidRPr="000A2602">
                    <w:rPr>
                      <w:b/>
                    </w:rPr>
                    <w:cr/>
                    <w:t>iption</w:t>
                  </w:r>
                </w:p>
              </w:tc>
            </w:tr>
            <w:tr w:rsidR="00942FBB" w:rsidRPr="000A2602" w:rsidTr="005348A4">
              <w:tc>
                <w:tcPr>
                  <w:tcW w:w="598" w:type="pct"/>
                </w:tcPr>
                <w:p w:rsidR="00942FBB" w:rsidRPr="000A2602" w:rsidRDefault="00942FBB" w:rsidP="00B2040C">
                  <w:pPr>
                    <w:pStyle w:val="TableText"/>
                  </w:pPr>
                  <w:r>
                    <w:rPr>
                      <w:rFonts w:hint="eastAsia"/>
                    </w:rPr>
                    <w:t>f</w:t>
                  </w:r>
                  <w:r w:rsidRPr="000A2602">
                    <w:rPr>
                      <w:rFonts w:hint="eastAsia"/>
                    </w:rPr>
                    <w:t>olders</w:t>
                  </w:r>
                </w:p>
              </w:tc>
              <w:tc>
                <w:tcPr>
                  <w:tcW w:w="617" w:type="pct"/>
                  <w:shd w:val="clear" w:color="auto" w:fill="auto"/>
                </w:tcPr>
                <w:p w:rsidR="00942FBB" w:rsidRPr="000A2602" w:rsidRDefault="00942FBB" w:rsidP="00B2040C">
                  <w:pPr>
                    <w:pStyle w:val="TableText"/>
                  </w:pPr>
                  <w:r w:rsidRPr="000A2602">
                    <w:t>structure[]</w:t>
                  </w:r>
                </w:p>
              </w:tc>
              <w:tc>
                <w:tcPr>
                  <w:tcW w:w="3784" w:type="pct"/>
                  <w:shd w:val="clear" w:color="auto" w:fill="auto"/>
                </w:tcPr>
                <w:p w:rsidR="00942FBB" w:rsidRPr="000A2602" w:rsidRDefault="00942FBB" w:rsidP="00B2040C">
                  <w:pPr>
                    <w:pStyle w:val="TableText"/>
                  </w:pPr>
                  <w:r w:rsidRPr="000A2602">
                    <w:t>集群列表</w:t>
                  </w:r>
                </w:p>
                <w:tbl>
                  <w:tblPr>
                    <w:tblW w:w="5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83"/>
                    <w:gridCol w:w="740"/>
                    <w:gridCol w:w="3335"/>
                  </w:tblGrid>
                  <w:tr w:rsidR="00942FBB" w:rsidRPr="000A2602" w:rsidTr="005348A4">
                    <w:tc>
                      <w:tcPr>
                        <w:tcW w:w="1111" w:type="pct"/>
                        <w:shd w:val="clear" w:color="auto" w:fill="D9D9D9"/>
                      </w:tcPr>
                      <w:p w:rsidR="00942FBB" w:rsidRPr="000A2602" w:rsidRDefault="00942FBB" w:rsidP="00B2040C">
                        <w:pPr>
                          <w:pStyle w:val="TableText"/>
                          <w:rPr>
                            <w:b/>
                          </w:rPr>
                        </w:pPr>
                        <w:r w:rsidRPr="000A2602">
                          <w:rPr>
                            <w:b/>
                          </w:rPr>
                          <w:t>Attribute</w:t>
                        </w:r>
                      </w:p>
                    </w:tc>
                    <w:tc>
                      <w:tcPr>
                        <w:tcW w:w="756" w:type="pct"/>
                        <w:shd w:val="clear" w:color="auto" w:fill="D9D9D9"/>
                      </w:tcPr>
                      <w:p w:rsidR="00942FBB" w:rsidRPr="000A2602" w:rsidRDefault="00942FBB" w:rsidP="00B2040C">
                        <w:pPr>
                          <w:pStyle w:val="TableText"/>
                          <w:rPr>
                            <w:b/>
                          </w:rPr>
                        </w:pPr>
                        <w:r w:rsidRPr="000A2602">
                          <w:rPr>
                            <w:b/>
                          </w:rPr>
                          <w:t>Type</w:t>
                        </w:r>
                      </w:p>
                    </w:tc>
                    <w:tc>
                      <w:tcPr>
                        <w:tcW w:w="313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111" w:type="pct"/>
                      </w:tcPr>
                      <w:p w:rsidR="00942FBB" w:rsidRPr="000A2602" w:rsidRDefault="00942FBB" w:rsidP="00B2040C">
                        <w:pPr>
                          <w:pStyle w:val="TableText"/>
                        </w:pPr>
                        <w:r w:rsidRPr="000A2602">
                          <w:t>urn</w:t>
                        </w:r>
                      </w:p>
                    </w:tc>
                    <w:tc>
                      <w:tcPr>
                        <w:tcW w:w="756" w:type="pct"/>
                        <w:shd w:val="clear" w:color="auto" w:fill="auto"/>
                      </w:tcPr>
                      <w:p w:rsidR="00942FBB" w:rsidRPr="000A2602" w:rsidRDefault="00942FBB" w:rsidP="00B2040C">
                        <w:pPr>
                          <w:pStyle w:val="TableText"/>
                        </w:pPr>
                        <w:r w:rsidRPr="000A2602">
                          <w:t>string</w:t>
                        </w:r>
                      </w:p>
                    </w:tc>
                    <w:tc>
                      <w:tcPr>
                        <w:tcW w:w="3133" w:type="pct"/>
                        <w:shd w:val="clear" w:color="auto" w:fill="auto"/>
                      </w:tcPr>
                      <w:p w:rsidR="00942FBB" w:rsidRPr="000A2602" w:rsidRDefault="00942FBB" w:rsidP="00B2040C">
                        <w:pPr>
                          <w:pStyle w:val="TableText"/>
                        </w:pPr>
                        <w:r w:rsidRPr="000A2602">
                          <w:rPr>
                            <w:rFonts w:hint="eastAsia"/>
                          </w:rPr>
                          <w:t>文件夹</w:t>
                        </w:r>
                        <w:r w:rsidRPr="000A2602">
                          <w:t>标识</w:t>
                        </w:r>
                      </w:p>
                    </w:tc>
                  </w:tr>
                  <w:tr w:rsidR="00942FBB" w:rsidRPr="000A2602" w:rsidTr="005348A4">
                    <w:tc>
                      <w:tcPr>
                        <w:tcW w:w="1111" w:type="pct"/>
                      </w:tcPr>
                      <w:p w:rsidR="00942FBB" w:rsidRPr="000A2602" w:rsidRDefault="00942FBB" w:rsidP="00B2040C">
                        <w:pPr>
                          <w:pStyle w:val="TableText"/>
                        </w:pPr>
                        <w:r w:rsidRPr="000A2602">
                          <w:t>uri</w:t>
                        </w:r>
                      </w:p>
                    </w:tc>
                    <w:tc>
                      <w:tcPr>
                        <w:tcW w:w="756" w:type="pct"/>
                        <w:shd w:val="clear" w:color="auto" w:fill="auto"/>
                      </w:tcPr>
                      <w:p w:rsidR="00942FBB" w:rsidRPr="000A2602" w:rsidRDefault="00942FBB" w:rsidP="00B2040C">
                        <w:pPr>
                          <w:pStyle w:val="TableText"/>
                        </w:pPr>
                        <w:r w:rsidRPr="000A2602">
                          <w:t>string</w:t>
                        </w:r>
                      </w:p>
                    </w:tc>
                    <w:tc>
                      <w:tcPr>
                        <w:tcW w:w="3133" w:type="pct"/>
                        <w:shd w:val="clear" w:color="auto" w:fill="auto"/>
                      </w:tcPr>
                      <w:p w:rsidR="00942FBB" w:rsidRPr="000A2602" w:rsidRDefault="00942FBB" w:rsidP="00B2040C">
                        <w:pPr>
                          <w:pStyle w:val="TableText"/>
                        </w:pPr>
                        <w:r w:rsidRPr="000A2602">
                          <w:t>访问</w:t>
                        </w:r>
                        <w:r w:rsidRPr="000A2602">
                          <w:rPr>
                            <w:rFonts w:hint="eastAsia"/>
                          </w:rPr>
                          <w:t>文件夹</w:t>
                        </w:r>
                        <w:r w:rsidRPr="000A2602">
                          <w:t>的</w:t>
                        </w:r>
                        <w:r w:rsidRPr="000A2602">
                          <w:t>uri</w:t>
                        </w:r>
                      </w:p>
                    </w:tc>
                  </w:tr>
                  <w:tr w:rsidR="00942FBB" w:rsidRPr="000A2602" w:rsidTr="005348A4">
                    <w:tc>
                      <w:tcPr>
                        <w:tcW w:w="1111" w:type="pct"/>
                      </w:tcPr>
                      <w:p w:rsidR="00942FBB" w:rsidRPr="000A2602" w:rsidRDefault="00942FBB" w:rsidP="00B2040C">
                        <w:pPr>
                          <w:pStyle w:val="TableText"/>
                        </w:pPr>
                        <w:r w:rsidRPr="000A2602">
                          <w:t>name</w:t>
                        </w:r>
                      </w:p>
                    </w:tc>
                    <w:tc>
                      <w:tcPr>
                        <w:tcW w:w="756" w:type="pct"/>
                        <w:shd w:val="clear" w:color="auto" w:fill="auto"/>
                      </w:tcPr>
                      <w:p w:rsidR="00942FBB" w:rsidRPr="000A2602" w:rsidRDefault="00942FBB" w:rsidP="00B2040C">
                        <w:pPr>
                          <w:pStyle w:val="TableText"/>
                        </w:pPr>
                        <w:r w:rsidRPr="000A2602">
                          <w:t>string</w:t>
                        </w:r>
                      </w:p>
                    </w:tc>
                    <w:tc>
                      <w:tcPr>
                        <w:tcW w:w="3133" w:type="pct"/>
                        <w:shd w:val="clear" w:color="auto" w:fill="auto"/>
                      </w:tcPr>
                      <w:p w:rsidR="00942FBB" w:rsidRPr="000A2602" w:rsidRDefault="00942FBB" w:rsidP="00B2040C">
                        <w:pPr>
                          <w:pStyle w:val="TableText"/>
                        </w:pPr>
                        <w:r w:rsidRPr="000A2602">
                          <w:rPr>
                            <w:rFonts w:hint="eastAsia"/>
                          </w:rPr>
                          <w:t>文件夹</w:t>
                        </w:r>
                        <w:r w:rsidRPr="000A2602">
                          <w:t>名</w:t>
                        </w:r>
                      </w:p>
                    </w:tc>
                  </w:tr>
                  <w:tr w:rsidR="00942FBB" w:rsidRPr="000A2602" w:rsidTr="005348A4">
                    <w:tc>
                      <w:tcPr>
                        <w:tcW w:w="1111" w:type="pct"/>
                      </w:tcPr>
                      <w:p w:rsidR="00942FBB" w:rsidRPr="000A2602" w:rsidRDefault="00942FBB" w:rsidP="00B2040C">
                        <w:pPr>
                          <w:pStyle w:val="TableText"/>
                        </w:pPr>
                        <w:r w:rsidRPr="000A2602">
                          <w:rPr>
                            <w:rFonts w:hint="eastAsia"/>
                          </w:rPr>
                          <w:t>parentObjUrn</w:t>
                        </w:r>
                      </w:p>
                    </w:tc>
                    <w:tc>
                      <w:tcPr>
                        <w:tcW w:w="756" w:type="pct"/>
                        <w:shd w:val="clear" w:color="auto" w:fill="auto"/>
                      </w:tcPr>
                      <w:p w:rsidR="00942FBB" w:rsidRPr="000A2602" w:rsidRDefault="00942FBB" w:rsidP="00B2040C">
                        <w:pPr>
                          <w:pStyle w:val="TableText"/>
                        </w:pPr>
                        <w:r w:rsidRPr="000A2602">
                          <w:t>string</w:t>
                        </w:r>
                      </w:p>
                    </w:tc>
                    <w:tc>
                      <w:tcPr>
                        <w:tcW w:w="3133" w:type="pct"/>
                        <w:shd w:val="clear" w:color="auto" w:fill="auto"/>
                      </w:tcPr>
                      <w:p w:rsidR="00942FBB" w:rsidRPr="000A2602" w:rsidRDefault="00942FBB" w:rsidP="00B2040C">
                        <w:pPr>
                          <w:pStyle w:val="TableText"/>
                        </w:pPr>
                        <w:r w:rsidRPr="000A2602">
                          <w:rPr>
                            <w:rFonts w:hint="eastAsia"/>
                          </w:rPr>
                          <w:t>上级对象标识</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36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&lt;folder_uri&gt;</w:t>
            </w:r>
            <w:r>
              <w:rPr>
                <w:rFonts w:hint="eastAsia"/>
              </w:rPr>
              <w:t>?</w:t>
            </w:r>
            <w:r w:rsidRPr="00C242CC">
              <w:rPr>
                <w:rFonts w:hint="eastAsia"/>
                <w:color w:val="FF0000"/>
              </w:rPr>
              <w:t>parentObjUrn</w:t>
            </w:r>
            <w:r>
              <w:rPr>
                <w:rFonts w:hint="eastAsia"/>
              </w:rPr>
              <w:t>=urn:sites:34:folders:292</w:t>
            </w:r>
            <w:r w:rsidRPr="000A2602">
              <w:t>&amp;</w:t>
            </w:r>
            <w:r>
              <w:rPr>
                <w:rFonts w:hint="eastAsia"/>
              </w:rPr>
              <w:t>type</w:t>
            </w:r>
            <w:r w:rsidRPr="000A2602">
              <w:t>=</w:t>
            </w:r>
            <w:r>
              <w:rPr>
                <w:rFonts w:hint="eastAsia"/>
              </w:rPr>
              <w:t xml:space="preserve">1 </w:t>
            </w:r>
            <w:r w:rsidRPr="000A2602">
              <w:t xml:space="preserve">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1D6614" w:rsidRDefault="00282409" w:rsidP="00B2040C">
            <w:pPr>
              <w:pStyle w:val="TableText"/>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pPr>
            <w:r w:rsidRPr="00282409">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364"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 xml:space="preserve">Content-Length: </w:t>
            </w:r>
            <w:r w:rsidRPr="000A2602">
              <w:rPr>
                <w:b/>
              </w:rPr>
              <w:t>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w:t>
            </w:r>
          </w:p>
          <w:p w:rsidR="00942FBB" w:rsidRPr="000A2602" w:rsidRDefault="00942FBB" w:rsidP="00B2040C">
            <w:pPr>
              <w:pStyle w:val="TableText"/>
            </w:pPr>
            <w:r w:rsidRPr="000A2602">
              <w:t>"folders":</w:t>
            </w:r>
          </w:p>
          <w:p w:rsidR="00942FBB" w:rsidRPr="000A2602" w:rsidRDefault="00942FBB" w:rsidP="00B2040C">
            <w:pPr>
              <w:pStyle w:val="TableText"/>
            </w:pPr>
            <w:r w:rsidRPr="000A2602">
              <w:t>[</w:t>
            </w:r>
            <w:r w:rsidRPr="000A2602">
              <w:tab/>
            </w:r>
          </w:p>
          <w:p w:rsidR="00942FBB" w:rsidRPr="000A2602" w:rsidRDefault="00942FBB" w:rsidP="00B2040C">
            <w:pPr>
              <w:pStyle w:val="TableText"/>
            </w:pPr>
            <w:r w:rsidRPr="000A2602">
              <w:tab/>
              <w:t>{</w:t>
            </w:r>
          </w:p>
          <w:p w:rsidR="00942FBB" w:rsidRPr="000A2602" w:rsidRDefault="00942FBB" w:rsidP="00B2040C">
            <w:pPr>
              <w:pStyle w:val="TableText"/>
            </w:pPr>
            <w:r w:rsidRPr="000A2602">
              <w:tab/>
            </w:r>
            <w:r w:rsidRPr="000A2602">
              <w:tab/>
              <w:t>"urn":string,</w:t>
            </w:r>
          </w:p>
          <w:p w:rsidR="00942FBB" w:rsidRPr="000A2602" w:rsidRDefault="00942FBB" w:rsidP="00B2040C">
            <w:pPr>
              <w:pStyle w:val="TableText"/>
            </w:pPr>
            <w:r w:rsidRPr="000A2602">
              <w:tab/>
            </w:r>
            <w:r w:rsidRPr="000A2602">
              <w:tab/>
              <w:t>"uri":string,</w:t>
            </w:r>
          </w:p>
          <w:p w:rsidR="00942FBB" w:rsidRPr="000A2602" w:rsidRDefault="00942FBB" w:rsidP="00B2040C">
            <w:pPr>
              <w:pStyle w:val="TableText"/>
            </w:pPr>
            <w:r w:rsidRPr="000A2602">
              <w:tab/>
            </w:r>
            <w:r w:rsidRPr="000A2602">
              <w:tab/>
              <w:t>"name":string,</w:t>
            </w:r>
          </w:p>
          <w:p w:rsidR="00942FBB" w:rsidRPr="000A2602" w:rsidRDefault="00942FBB" w:rsidP="00B2040C">
            <w:pPr>
              <w:pStyle w:val="TableText"/>
            </w:pPr>
            <w:r w:rsidRPr="000A2602">
              <w:tab/>
            </w:r>
            <w:r w:rsidRPr="000A2602">
              <w:tab/>
            </w:r>
            <w:r w:rsidR="005348A4" w:rsidRPr="005348A4">
              <w:rPr>
                <w:rFonts w:ascii="宋体" w:hAnsi="宋体"/>
              </w:rPr>
              <w:t>“</w:t>
            </w:r>
            <w:r w:rsidRPr="000A2602">
              <w:rPr>
                <w:rFonts w:hint="eastAsia"/>
              </w:rPr>
              <w:t>parentObjUrn</w:t>
            </w:r>
            <w:r w:rsidR="005348A4" w:rsidRPr="005348A4">
              <w:rPr>
                <w:rFonts w:ascii="宋体" w:hAnsi="宋体"/>
              </w:rPr>
              <w:t>”</w:t>
            </w:r>
            <w:r w:rsidRPr="000A2602">
              <w:t>:string</w:t>
            </w:r>
          </w:p>
          <w:p w:rsidR="00942FBB" w:rsidRPr="000A2602" w:rsidRDefault="00942FBB" w:rsidP="00B2040C">
            <w:pPr>
              <w:pStyle w:val="TableText"/>
            </w:pPr>
            <w:r w:rsidRPr="000A2602">
              <w:t>}</w:t>
            </w: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364" w:type="dxa"/>
            <w:tcBorders>
              <w:top w:val="single" w:sz="4" w:space="0" w:color="000000"/>
              <w:left w:val="single" w:sz="4" w:space="0" w:color="000000"/>
              <w:bottom w:val="single" w:sz="4" w:space="0" w:color="000000"/>
              <w:right w:val="single" w:sz="4" w:space="0" w:color="000000"/>
            </w:tcBorders>
          </w:tcPr>
          <w:tbl>
            <w:tblPr>
              <w:tblStyle w:val="ab"/>
              <w:tblW w:w="8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7"/>
              <w:gridCol w:w="1134"/>
              <w:gridCol w:w="5528"/>
            </w:tblGrid>
            <w:tr w:rsidR="00942FBB" w:rsidRPr="000A2602" w:rsidTr="005348A4">
              <w:tc>
                <w:tcPr>
                  <w:tcW w:w="1357" w:type="dxa"/>
                </w:tcPr>
                <w:p w:rsidR="00942FBB" w:rsidRPr="000A2602" w:rsidRDefault="00942FBB" w:rsidP="00B2040C">
                  <w:pPr>
                    <w:pStyle w:val="TableText"/>
                  </w:pPr>
                  <w:r w:rsidRPr="000A2602">
                    <w:t>http</w:t>
                  </w:r>
                  <w:r w:rsidRPr="000A2602">
                    <w:t>错误码</w:t>
                  </w:r>
                </w:p>
              </w:tc>
              <w:tc>
                <w:tcPr>
                  <w:tcW w:w="1134" w:type="dxa"/>
                </w:tcPr>
                <w:p w:rsidR="00942FBB" w:rsidRPr="000A2602" w:rsidRDefault="00942FBB" w:rsidP="00B2040C">
                  <w:pPr>
                    <w:pStyle w:val="TableText"/>
                  </w:pPr>
                  <w:r w:rsidRPr="000A2602">
                    <w:t>errorcode</w:t>
                  </w:r>
                </w:p>
              </w:tc>
              <w:tc>
                <w:tcPr>
                  <w:tcW w:w="5528" w:type="dxa"/>
                </w:tcPr>
                <w:p w:rsidR="00942FBB" w:rsidRPr="000A2602" w:rsidRDefault="00942FBB" w:rsidP="00B2040C">
                  <w:pPr>
                    <w:pStyle w:val="TableText"/>
                  </w:pPr>
                  <w:r w:rsidRPr="000A2602">
                    <w:t>描述</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EB602D">
                  <w:pPr>
                    <w:pStyle w:val="TableText"/>
                  </w:pPr>
                  <w:r w:rsidRPr="000A2602">
                    <w:t>10000001</w:t>
                  </w:r>
                </w:p>
              </w:tc>
              <w:tc>
                <w:tcPr>
                  <w:tcW w:w="5528" w:type="dxa"/>
                </w:tcPr>
                <w:p w:rsidR="00942FBB" w:rsidRPr="000A2602" w:rsidRDefault="00942FBB" w:rsidP="00B2040C">
                  <w:pPr>
                    <w:pStyle w:val="TableText"/>
                  </w:pPr>
                  <w:r w:rsidRPr="000A2602">
                    <w:rPr>
                      <w:rFonts w:hint="eastAsia"/>
                    </w:rPr>
                    <w:t>请求消息格式非法。</w:t>
                  </w:r>
                </w:p>
              </w:tc>
            </w:tr>
            <w:tr w:rsidR="00942FBB" w:rsidRPr="000A2602" w:rsidTr="005348A4">
              <w:tc>
                <w:tcPr>
                  <w:tcW w:w="1357" w:type="dxa"/>
                </w:tcPr>
                <w:p w:rsidR="00942FBB" w:rsidRPr="000A2602" w:rsidRDefault="00942FBB" w:rsidP="00EB602D">
                  <w:pPr>
                    <w:pStyle w:val="TableText"/>
                  </w:pPr>
                  <w:r w:rsidRPr="000A2602">
                    <w:rPr>
                      <w:rFonts w:hint="eastAsia"/>
                    </w:rPr>
                    <w:t>400</w:t>
                  </w:r>
                </w:p>
              </w:tc>
              <w:tc>
                <w:tcPr>
                  <w:tcW w:w="1134" w:type="dxa"/>
                </w:tcPr>
                <w:p w:rsidR="00942FBB" w:rsidRPr="000A2602" w:rsidRDefault="00942FBB" w:rsidP="00B2040C">
                  <w:pPr>
                    <w:pStyle w:val="TableText"/>
                  </w:pPr>
                  <w:r w:rsidRPr="000A2602">
                    <w:t>10290001</w:t>
                  </w:r>
                </w:p>
              </w:tc>
              <w:tc>
                <w:tcPr>
                  <w:tcW w:w="5528" w:type="dxa"/>
                </w:tcPr>
                <w:p w:rsidR="00942FBB" w:rsidRPr="000A2602" w:rsidRDefault="00942FBB" w:rsidP="00B2040C">
                  <w:pPr>
                    <w:pStyle w:val="TableText"/>
                  </w:pPr>
                  <w:r w:rsidRPr="000A2602">
                    <w:rPr>
                      <w:rFonts w:hint="eastAsia"/>
                    </w:rPr>
                    <w:t>指定站点标识错误。</w:t>
                  </w:r>
                </w:p>
              </w:tc>
            </w:tr>
          </w:tbl>
          <w:p w:rsidR="00942FBB" w:rsidRPr="000A2602" w:rsidRDefault="00942FBB" w:rsidP="00B2040C">
            <w:pPr>
              <w:pStyle w:val="TableText"/>
            </w:pPr>
          </w:p>
        </w:tc>
      </w:tr>
    </w:tbl>
    <w:p w:rsidR="00686EB0" w:rsidRDefault="00686EB0" w:rsidP="00686EB0">
      <w:bookmarkStart w:id="561" w:name="_Toc439920422"/>
    </w:p>
    <w:p w:rsidR="00942FBB" w:rsidRDefault="00942FBB" w:rsidP="00016746">
      <w:pPr>
        <w:pStyle w:val="31"/>
      </w:pPr>
      <w:bookmarkStart w:id="562" w:name="_Toc486001687"/>
      <w:r>
        <w:rPr>
          <w:rFonts w:hint="eastAsia"/>
        </w:rPr>
        <w:t>查询指定文件夹</w:t>
      </w:r>
      <w:r>
        <w:rPr>
          <w:rFonts w:hint="eastAsia"/>
        </w:rPr>
        <w:t>(</w:t>
      </w:r>
      <w:r>
        <w:rPr>
          <w:rFonts w:hint="eastAsia"/>
        </w:rPr>
        <w:t>包括子文件夹内</w:t>
      </w:r>
      <w:r>
        <w:rPr>
          <w:rFonts w:hint="eastAsia"/>
        </w:rPr>
        <w:t>)</w:t>
      </w:r>
      <w:r w:rsidRPr="001466A8">
        <w:rPr>
          <w:rFonts w:hint="eastAsia"/>
        </w:rPr>
        <w:t>包含所有虚拟机的硬件分配情况的汇总信息</w:t>
      </w:r>
      <w:bookmarkEnd w:id="561"/>
      <w:bookmarkEnd w:id="562"/>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46"/>
        <w:gridCol w:w="8393"/>
      </w:tblGrid>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364"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w:t>
            </w:r>
            <w:r w:rsidRPr="000A2602">
              <w:rPr>
                <w:rFonts w:hint="eastAsia"/>
              </w:rPr>
              <w:t>文件夹</w:t>
            </w:r>
            <w:r w:rsidRPr="000A2602">
              <w:t>列表</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36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Pr>
                <w:rFonts w:hint="eastAsia"/>
              </w:rPr>
              <w:t>无</w:t>
            </w:r>
            <w:r w:rsidRPr="000A2602">
              <w:t>请求正文</w:t>
            </w:r>
          </w:p>
          <w:p w:rsidR="00942FBB" w:rsidRDefault="00942FBB" w:rsidP="00B2040C">
            <w:pPr>
              <w:pStyle w:val="TableText"/>
            </w:pPr>
            <w:r w:rsidRPr="000A2602">
              <w:t>响应正文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70"/>
              <w:gridCol w:w="1086"/>
              <w:gridCol w:w="5211"/>
            </w:tblGrid>
            <w:tr w:rsidR="00942FBB" w:rsidRPr="000A2602" w:rsidTr="005348A4">
              <w:tc>
                <w:tcPr>
                  <w:tcW w:w="1145" w:type="pct"/>
                  <w:shd w:val="clear" w:color="auto" w:fill="D9D9D9"/>
                </w:tcPr>
                <w:p w:rsidR="00942FBB" w:rsidRDefault="00942FBB" w:rsidP="00B2040C">
                  <w:pPr>
                    <w:pStyle w:val="TableText"/>
                    <w:rPr>
                      <w:b/>
                    </w:rPr>
                  </w:pPr>
                  <w:r w:rsidRPr="000A2602">
                    <w:rPr>
                      <w:b/>
                    </w:rPr>
                    <w:t>Name</w:t>
                  </w:r>
                </w:p>
              </w:tc>
              <w:tc>
                <w:tcPr>
                  <w:tcW w:w="3855" w:type="pct"/>
                  <w:gridSpan w:val="2"/>
                  <w:shd w:val="clear" w:color="auto" w:fill="D9D9D9"/>
                </w:tcPr>
                <w:p w:rsidR="00942FBB" w:rsidRDefault="00942FBB" w:rsidP="00B2040C">
                  <w:pPr>
                    <w:pStyle w:val="TableText"/>
                  </w:pPr>
                  <w:r w:rsidRPr="000A2602">
                    <w:t>响应正文信息</w:t>
                  </w:r>
                </w:p>
              </w:tc>
            </w:tr>
            <w:tr w:rsidR="00942FBB" w:rsidRPr="000A2602" w:rsidTr="005348A4">
              <w:tc>
                <w:tcPr>
                  <w:tcW w:w="1145" w:type="pct"/>
                  <w:shd w:val="clear" w:color="auto" w:fill="D9D9D9"/>
                </w:tcPr>
                <w:p w:rsidR="00942FBB" w:rsidRDefault="00942FBB" w:rsidP="00B2040C">
                  <w:pPr>
                    <w:pStyle w:val="TableText"/>
                    <w:rPr>
                      <w:b/>
                    </w:rPr>
                  </w:pPr>
                  <w:r w:rsidRPr="000A2602">
                    <w:rPr>
                      <w:b/>
                    </w:rPr>
                    <w:t>Atribute</w:t>
                  </w:r>
                </w:p>
              </w:tc>
              <w:tc>
                <w:tcPr>
                  <w:tcW w:w="665" w:type="pct"/>
                  <w:shd w:val="clear" w:color="auto" w:fill="D9D9D9"/>
                </w:tcPr>
                <w:p w:rsidR="00942FBB" w:rsidRDefault="00942FBB" w:rsidP="00B2040C">
                  <w:pPr>
                    <w:pStyle w:val="TableText"/>
                    <w:rPr>
                      <w:b/>
                    </w:rPr>
                  </w:pPr>
                  <w:r w:rsidRPr="000A2602">
                    <w:rPr>
                      <w:b/>
                    </w:rPr>
                    <w:t>Type</w:t>
                  </w:r>
                </w:p>
              </w:tc>
              <w:tc>
                <w:tcPr>
                  <w:tcW w:w="3190" w:type="pct"/>
                  <w:shd w:val="clear" w:color="auto" w:fill="D9D9D9"/>
                </w:tcPr>
                <w:p w:rsidR="00942FBB" w:rsidRDefault="00942FBB" w:rsidP="00B2040C">
                  <w:pPr>
                    <w:pStyle w:val="TableText"/>
                    <w:rPr>
                      <w:b/>
                    </w:rPr>
                  </w:pPr>
                  <w:r w:rsidRPr="000A2602">
                    <w:rPr>
                      <w:b/>
                    </w:rPr>
                    <w:t>Description</w:t>
                  </w:r>
                </w:p>
              </w:tc>
            </w:tr>
            <w:tr w:rsidR="00942FBB" w:rsidTr="005348A4">
              <w:tc>
                <w:tcPr>
                  <w:tcW w:w="1145" w:type="pct"/>
                </w:tcPr>
                <w:p w:rsidR="00942FBB" w:rsidRDefault="00942FBB" w:rsidP="00B2040C">
                  <w:pPr>
                    <w:pStyle w:val="TableText"/>
                  </w:pPr>
                  <w:r>
                    <w:rPr>
                      <w:rFonts w:hint="eastAsia"/>
                    </w:rPr>
                    <w:t>name</w:t>
                  </w:r>
                </w:p>
              </w:tc>
              <w:tc>
                <w:tcPr>
                  <w:tcW w:w="665" w:type="pct"/>
                  <w:shd w:val="clear" w:color="auto" w:fill="auto"/>
                </w:tcPr>
                <w:p w:rsidR="00942FBB" w:rsidRDefault="00942FBB" w:rsidP="00B2040C">
                  <w:pPr>
                    <w:pStyle w:val="TableText"/>
                  </w:pPr>
                  <w:r>
                    <w:rPr>
                      <w:rFonts w:hint="eastAsia"/>
                    </w:rPr>
                    <w:t>string</w:t>
                  </w:r>
                </w:p>
              </w:tc>
              <w:tc>
                <w:tcPr>
                  <w:tcW w:w="3190" w:type="pct"/>
                  <w:shd w:val="clear" w:color="auto" w:fill="auto"/>
                </w:tcPr>
                <w:p w:rsidR="00942FBB" w:rsidRDefault="00942FBB" w:rsidP="00B2040C">
                  <w:pPr>
                    <w:pStyle w:val="TableText"/>
                  </w:pPr>
                  <w:r>
                    <w:rPr>
                      <w:rFonts w:hint="eastAsia"/>
                    </w:rPr>
                    <w:t>文件夹名称</w:t>
                  </w:r>
                </w:p>
              </w:tc>
            </w:tr>
            <w:tr w:rsidR="00942FBB" w:rsidTr="005348A4">
              <w:tc>
                <w:tcPr>
                  <w:tcW w:w="1145" w:type="pct"/>
                </w:tcPr>
                <w:p w:rsidR="00942FBB" w:rsidRDefault="00942FBB" w:rsidP="00B2040C">
                  <w:pPr>
                    <w:pStyle w:val="TableText"/>
                  </w:pPr>
                  <w:r>
                    <w:rPr>
                      <w:rFonts w:hint="eastAsia"/>
                    </w:rPr>
                    <w:t>totalVMs</w:t>
                  </w:r>
                </w:p>
              </w:tc>
              <w:tc>
                <w:tcPr>
                  <w:tcW w:w="665" w:type="pct"/>
                  <w:shd w:val="clear" w:color="auto" w:fill="auto"/>
                </w:tcPr>
                <w:p w:rsidR="00942FBB" w:rsidRDefault="00942FBB" w:rsidP="00B2040C">
                  <w:pPr>
                    <w:pStyle w:val="TableText"/>
                  </w:pPr>
                  <w:r>
                    <w:rPr>
                      <w:rFonts w:hint="eastAsia"/>
                    </w:rPr>
                    <w:t>intger</w:t>
                  </w:r>
                </w:p>
              </w:tc>
              <w:tc>
                <w:tcPr>
                  <w:tcW w:w="3190" w:type="pct"/>
                  <w:shd w:val="clear" w:color="auto" w:fill="auto"/>
                </w:tcPr>
                <w:p w:rsidR="00942FBB" w:rsidRDefault="00942FBB" w:rsidP="00B2040C">
                  <w:pPr>
                    <w:pStyle w:val="TableText"/>
                  </w:pPr>
                  <w:r>
                    <w:rPr>
                      <w:rFonts w:hint="eastAsia"/>
                    </w:rPr>
                    <w:t>虚拟机个数</w:t>
                  </w:r>
                </w:p>
              </w:tc>
            </w:tr>
            <w:tr w:rsidR="00942FBB" w:rsidTr="005348A4">
              <w:tc>
                <w:tcPr>
                  <w:tcW w:w="1145" w:type="pct"/>
                </w:tcPr>
                <w:p w:rsidR="00942FBB" w:rsidRDefault="00942FBB" w:rsidP="00B2040C">
                  <w:pPr>
                    <w:pStyle w:val="TableText"/>
                  </w:pPr>
                  <w:r>
                    <w:rPr>
                      <w:rFonts w:hint="eastAsia"/>
                    </w:rPr>
                    <w:t>runningVMs</w:t>
                  </w:r>
                </w:p>
              </w:tc>
              <w:tc>
                <w:tcPr>
                  <w:tcW w:w="665" w:type="pct"/>
                  <w:shd w:val="clear" w:color="auto" w:fill="auto"/>
                </w:tcPr>
                <w:p w:rsidR="00942FBB" w:rsidRDefault="00942FBB" w:rsidP="00B2040C">
                  <w:pPr>
                    <w:pStyle w:val="TableText"/>
                  </w:pPr>
                  <w:r>
                    <w:rPr>
                      <w:rFonts w:hint="eastAsia"/>
                    </w:rPr>
                    <w:t>intger</w:t>
                  </w:r>
                </w:p>
              </w:tc>
              <w:tc>
                <w:tcPr>
                  <w:tcW w:w="3190" w:type="pct"/>
                  <w:shd w:val="clear" w:color="auto" w:fill="auto"/>
                </w:tcPr>
                <w:p w:rsidR="00942FBB" w:rsidRDefault="00942FBB" w:rsidP="00B2040C">
                  <w:pPr>
                    <w:pStyle w:val="TableText"/>
                  </w:pPr>
                  <w:r>
                    <w:rPr>
                      <w:rFonts w:hint="eastAsia"/>
                    </w:rPr>
                    <w:t>运行中虚拟机个数</w:t>
                  </w:r>
                </w:p>
              </w:tc>
            </w:tr>
            <w:tr w:rsidR="00942FBB" w:rsidRPr="000A2602" w:rsidTr="005348A4">
              <w:tc>
                <w:tcPr>
                  <w:tcW w:w="1145" w:type="pct"/>
                </w:tcPr>
                <w:p w:rsidR="00942FBB" w:rsidRDefault="00942FBB" w:rsidP="00B2040C">
                  <w:pPr>
                    <w:pStyle w:val="TableText"/>
                  </w:pPr>
                  <w:r>
                    <w:rPr>
                      <w:rFonts w:hint="eastAsia"/>
                    </w:rPr>
                    <w:t>cpu</w:t>
                  </w:r>
                </w:p>
              </w:tc>
              <w:tc>
                <w:tcPr>
                  <w:tcW w:w="665" w:type="pct"/>
                  <w:shd w:val="clear" w:color="auto" w:fill="auto"/>
                </w:tcPr>
                <w:p w:rsidR="00942FBB" w:rsidRDefault="00942FBB" w:rsidP="00B2040C">
                  <w:pPr>
                    <w:pStyle w:val="TableText"/>
                  </w:pPr>
                  <w:r w:rsidRPr="000A2602">
                    <w:t>long</w:t>
                  </w:r>
                </w:p>
              </w:tc>
              <w:tc>
                <w:tcPr>
                  <w:tcW w:w="3190" w:type="pct"/>
                  <w:shd w:val="clear" w:color="auto" w:fill="auto"/>
                </w:tcPr>
                <w:p w:rsidR="00942FBB" w:rsidRDefault="00942FBB" w:rsidP="00B2040C">
                  <w:pPr>
                    <w:pStyle w:val="TableText"/>
                  </w:pPr>
                  <w:r>
                    <w:rPr>
                      <w:rFonts w:hint="eastAsia"/>
                    </w:rPr>
                    <w:t>文件夹下所有虚拟机，</w:t>
                  </w:r>
                  <w:r>
                    <w:rPr>
                      <w:rFonts w:hint="eastAsia"/>
                    </w:rPr>
                    <w:t>CPU</w:t>
                  </w:r>
                  <w:r>
                    <w:rPr>
                      <w:rFonts w:hint="eastAsia"/>
                    </w:rPr>
                    <w:t>规格总和信息，单位个</w:t>
                  </w:r>
                </w:p>
              </w:tc>
            </w:tr>
            <w:tr w:rsidR="00942FBB" w:rsidRPr="000A2602" w:rsidTr="005348A4">
              <w:tc>
                <w:tcPr>
                  <w:tcW w:w="1145" w:type="pct"/>
                </w:tcPr>
                <w:p w:rsidR="00942FBB" w:rsidRDefault="00942FBB" w:rsidP="00B2040C">
                  <w:pPr>
                    <w:pStyle w:val="TableText"/>
                  </w:pPr>
                  <w:r>
                    <w:rPr>
                      <w:rFonts w:hint="eastAsia"/>
                    </w:rPr>
                    <w:t>memery</w:t>
                  </w:r>
                </w:p>
              </w:tc>
              <w:tc>
                <w:tcPr>
                  <w:tcW w:w="665" w:type="pct"/>
                  <w:shd w:val="clear" w:color="auto" w:fill="auto"/>
                </w:tcPr>
                <w:p w:rsidR="00942FBB" w:rsidRDefault="00942FBB" w:rsidP="00B2040C">
                  <w:pPr>
                    <w:pStyle w:val="TableText"/>
                  </w:pPr>
                  <w:r w:rsidRPr="000A2602">
                    <w:t>long</w:t>
                  </w:r>
                </w:p>
              </w:tc>
              <w:tc>
                <w:tcPr>
                  <w:tcW w:w="3190" w:type="pct"/>
                  <w:shd w:val="clear" w:color="auto" w:fill="auto"/>
                </w:tcPr>
                <w:p w:rsidR="00942FBB" w:rsidRDefault="00942FBB" w:rsidP="00B2040C">
                  <w:pPr>
                    <w:pStyle w:val="TableText"/>
                  </w:pPr>
                  <w:r>
                    <w:rPr>
                      <w:rFonts w:hint="eastAsia"/>
                    </w:rPr>
                    <w:t>文件夹下所有虚拟机的，内存规格总和信息，单位</w:t>
                  </w:r>
                  <w:r>
                    <w:rPr>
                      <w:rFonts w:hint="eastAsia"/>
                    </w:rPr>
                    <w:t>MB</w:t>
                  </w:r>
                </w:p>
              </w:tc>
            </w:tr>
            <w:tr w:rsidR="00942FBB" w:rsidTr="005348A4">
              <w:tc>
                <w:tcPr>
                  <w:tcW w:w="1145" w:type="pct"/>
                </w:tcPr>
                <w:p w:rsidR="00942FBB" w:rsidRDefault="00942FBB" w:rsidP="00B2040C">
                  <w:pPr>
                    <w:pStyle w:val="TableText"/>
                  </w:pPr>
                  <w:r>
                    <w:rPr>
                      <w:rFonts w:hint="eastAsia"/>
                    </w:rPr>
                    <w:t>disk</w:t>
                  </w:r>
                </w:p>
              </w:tc>
              <w:tc>
                <w:tcPr>
                  <w:tcW w:w="665" w:type="pct"/>
                  <w:shd w:val="clear" w:color="auto" w:fill="auto"/>
                </w:tcPr>
                <w:p w:rsidR="00942FBB" w:rsidRDefault="00942FBB" w:rsidP="00B2040C">
                  <w:pPr>
                    <w:pStyle w:val="TableText"/>
                  </w:pPr>
                  <w:r>
                    <w:rPr>
                      <w:rFonts w:hint="eastAsia"/>
                    </w:rPr>
                    <w:t>l</w:t>
                  </w:r>
                  <w:r w:rsidRPr="000A2602">
                    <w:t>ong</w:t>
                  </w:r>
                </w:p>
              </w:tc>
              <w:tc>
                <w:tcPr>
                  <w:tcW w:w="3190" w:type="pct"/>
                  <w:shd w:val="clear" w:color="auto" w:fill="auto"/>
                </w:tcPr>
                <w:p w:rsidR="00942FBB" w:rsidRDefault="00942FBB" w:rsidP="00B2040C">
                  <w:pPr>
                    <w:pStyle w:val="TableText"/>
                  </w:pPr>
                  <w:r>
                    <w:rPr>
                      <w:rFonts w:hint="eastAsia"/>
                    </w:rPr>
                    <w:t>文件夹下所有虚拟机的磁盘规格汇总</w:t>
                  </w:r>
                </w:p>
              </w:tc>
            </w:tr>
          </w:tbl>
          <w:p w:rsidR="00942FBB" w:rsidRPr="00442270" w:rsidRDefault="00942FBB" w:rsidP="00B2040C">
            <w:pPr>
              <w:pStyle w:val="TableText"/>
              <w:rPr>
                <w:sz w:val="24"/>
              </w:rPr>
            </w:pP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36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rPr>
                <w:b/>
                <w:color w:val="FF0000"/>
              </w:rPr>
            </w:pPr>
            <w:r w:rsidRPr="000F7E32">
              <w:rPr>
                <w:b/>
                <w:color w:val="FF0000"/>
              </w:rPr>
              <w:t>Get &lt;folder_uri&gt;</w:t>
            </w:r>
            <w:r w:rsidRPr="000F7E32">
              <w:rPr>
                <w:rFonts w:hint="eastAsia"/>
                <w:b/>
                <w:color w:val="FF0000"/>
              </w:rPr>
              <w:t>/</w:t>
            </w:r>
            <w:r w:rsidRPr="000A2602">
              <w:t>&lt;id&gt;</w:t>
            </w:r>
            <w:r>
              <w:rPr>
                <w:rFonts w:hint="eastAsia"/>
              </w:rPr>
              <w:t>/</w:t>
            </w:r>
            <w:r>
              <w:rPr>
                <w:rFonts w:hint="eastAsia"/>
                <w:b/>
                <w:color w:val="FF0000"/>
              </w:rPr>
              <w:t>resource</w:t>
            </w:r>
            <w:r w:rsidRPr="000F7E32">
              <w:rPr>
                <w:rFonts w:hint="eastAsia"/>
                <w:b/>
                <w:color w:val="FF0000"/>
              </w:rPr>
              <w:t xml:space="preserve"> </w:t>
            </w:r>
            <w:r w:rsidRPr="000F7E32">
              <w:rPr>
                <w:b/>
                <w:color w:val="FF0000"/>
              </w:rPr>
              <w:t>HTTP/1.1</w:t>
            </w:r>
          </w:p>
          <w:p w:rsidR="00942FBB"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Default="00942FBB" w:rsidP="00B2040C">
            <w:pPr>
              <w:pStyle w:val="TableText"/>
            </w:pPr>
            <w:r w:rsidRPr="000A2602">
              <w:t>Accept: application/json;version=&lt;version&gt;; charset=UTF-8</w:t>
            </w:r>
          </w:p>
          <w:p w:rsidR="00942FBB" w:rsidRDefault="00942FBB" w:rsidP="00B2040C">
            <w:pPr>
              <w:pStyle w:val="TableText"/>
            </w:pPr>
            <w:r w:rsidRPr="000A2602">
              <w:t xml:space="preserve">X-Auth-Token: </w:t>
            </w:r>
            <w:r w:rsidRPr="000A2602">
              <w:rPr>
                <w:b/>
              </w:rPr>
              <w:t>&lt;Authen_TOKEN&gt;</w:t>
            </w:r>
          </w:p>
        </w:tc>
      </w:tr>
      <w:tr w:rsidR="00942FBB" w:rsidRPr="000A2602" w:rsidTr="00042900">
        <w:tc>
          <w:tcPr>
            <w:tcW w:w="1242"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364"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BC08EC">
              <w:t>{</w:t>
            </w:r>
          </w:p>
          <w:p w:rsidR="00942FBB" w:rsidRPr="00BC08EC" w:rsidRDefault="00942FBB" w:rsidP="00B2040C">
            <w:pPr>
              <w:pStyle w:val="TableText"/>
            </w:pPr>
            <w:r>
              <w:t xml:space="preserve">"cpu": </w:t>
            </w:r>
            <w:r>
              <w:rPr>
                <w:rFonts w:hint="eastAsia"/>
              </w:rPr>
              <w:t>4800</w:t>
            </w:r>
            <w:r w:rsidRPr="00BC08EC">
              <w:t>,</w:t>
            </w:r>
          </w:p>
          <w:p w:rsidR="00942FBB" w:rsidRPr="00BC08EC" w:rsidRDefault="00942FBB" w:rsidP="00B2040C">
            <w:pPr>
              <w:pStyle w:val="TableText"/>
            </w:pPr>
            <w:r>
              <w:t xml:space="preserve">"memery": </w:t>
            </w:r>
            <w:r>
              <w:rPr>
                <w:rFonts w:hint="eastAsia"/>
              </w:rPr>
              <w:t>2048</w:t>
            </w:r>
            <w:r w:rsidRPr="00BC08EC">
              <w:t>,</w:t>
            </w:r>
          </w:p>
          <w:p w:rsidR="00942FBB" w:rsidRPr="00BC08EC" w:rsidRDefault="00942FBB" w:rsidP="00B2040C">
            <w:pPr>
              <w:pStyle w:val="TableText"/>
            </w:pPr>
            <w:r>
              <w:t xml:space="preserve">"runningVMs": </w:t>
            </w:r>
            <w:r>
              <w:rPr>
                <w:rFonts w:hint="eastAsia"/>
              </w:rPr>
              <w:t>1</w:t>
            </w:r>
            <w:r w:rsidRPr="00BC08EC">
              <w:t>,</w:t>
            </w:r>
          </w:p>
          <w:p w:rsidR="00942FBB" w:rsidRPr="00BC08EC" w:rsidRDefault="00942FBB" w:rsidP="00B2040C">
            <w:pPr>
              <w:pStyle w:val="TableText"/>
            </w:pPr>
            <w:r>
              <w:t xml:space="preserve">"totalVMs": </w:t>
            </w:r>
            <w:r>
              <w:rPr>
                <w:rFonts w:hint="eastAsia"/>
              </w:rPr>
              <w:t>2</w:t>
            </w:r>
            <w:r w:rsidRPr="00BC08EC">
              <w:t>,</w:t>
            </w:r>
          </w:p>
          <w:p w:rsidR="00942FBB" w:rsidRPr="00BC08EC" w:rsidRDefault="00942FBB" w:rsidP="00B2040C">
            <w:pPr>
              <w:pStyle w:val="TableText"/>
            </w:pPr>
            <w:r>
              <w:t xml:space="preserve">"disk": </w:t>
            </w:r>
            <w:r>
              <w:rPr>
                <w:rFonts w:hint="eastAsia"/>
              </w:rPr>
              <w:t>20</w:t>
            </w:r>
            <w:r w:rsidRPr="00BC08EC">
              <w:t>,</w:t>
            </w:r>
          </w:p>
          <w:p w:rsidR="00942FBB" w:rsidRPr="00BC08EC" w:rsidRDefault="00942FBB" w:rsidP="00B2040C">
            <w:pPr>
              <w:pStyle w:val="TableText"/>
            </w:pPr>
            <w:r w:rsidRPr="00BC08EC">
              <w:t>"name": "</w:t>
            </w:r>
            <w:r>
              <w:rPr>
                <w:rFonts w:hint="eastAsia"/>
              </w:rPr>
              <w:t>folder</w:t>
            </w:r>
            <w:r w:rsidRPr="00BC08EC">
              <w:t>"</w:t>
            </w:r>
          </w:p>
          <w:p w:rsidR="00942FBB" w:rsidRPr="000F7E32" w:rsidRDefault="00942FBB" w:rsidP="00B2040C">
            <w:pPr>
              <w:pStyle w:val="TableText"/>
              <w:rPr>
                <w:b/>
                <w:color w:val="FF0000"/>
              </w:rPr>
            </w:pPr>
            <w:r w:rsidRPr="00BC08EC">
              <w:t>}</w:t>
            </w:r>
          </w:p>
        </w:tc>
      </w:tr>
    </w:tbl>
    <w:p w:rsidR="00942FBB" w:rsidRPr="000A2602" w:rsidRDefault="00942FBB" w:rsidP="00686EB0"/>
    <w:p w:rsidR="00942FBB" w:rsidRPr="00016746" w:rsidRDefault="00942FBB" w:rsidP="00016746">
      <w:pPr>
        <w:pStyle w:val="21"/>
      </w:pPr>
      <w:bookmarkStart w:id="563" w:name="_Toc439920423"/>
      <w:bookmarkStart w:id="564" w:name="_Toc486001688"/>
      <w:r w:rsidRPr="00016746">
        <w:rPr>
          <w:rFonts w:hint="eastAsia"/>
        </w:rPr>
        <w:t>对象权限管理</w:t>
      </w:r>
      <w:bookmarkEnd w:id="563"/>
      <w:bookmarkEnd w:id="564"/>
    </w:p>
    <w:p w:rsidR="00942FBB" w:rsidRDefault="00942FBB" w:rsidP="00016746">
      <w:pPr>
        <w:pStyle w:val="31"/>
        <w:rPr>
          <w:rFonts w:hAnsi="Times New Roman"/>
        </w:rPr>
      </w:pPr>
      <w:bookmarkStart w:id="565" w:name="_Toc439920424"/>
      <w:bookmarkStart w:id="566" w:name="_Toc486001689"/>
      <w:r w:rsidRPr="000A2602">
        <w:t>查询</w:t>
      </w:r>
      <w:r w:rsidRPr="000A2602">
        <w:rPr>
          <w:rFonts w:hint="eastAsia"/>
        </w:rPr>
        <w:t>对象类型可配置的不可操作</w:t>
      </w:r>
      <w:r w:rsidRPr="000A2602">
        <w:t>权限</w:t>
      </w:r>
      <w:bookmarkEnd w:id="565"/>
      <w:bookmarkEnd w:id="56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01"/>
        <w:gridCol w:w="8738"/>
      </w:tblGrid>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t>查询</w:t>
            </w:r>
            <w:r w:rsidRPr="000A2602">
              <w:rPr>
                <w:rFonts w:hint="eastAsia"/>
              </w:rPr>
              <w:t>对象类型可配置的不可操作</w:t>
            </w:r>
            <w:r w:rsidRPr="000A2602">
              <w:t>权限</w:t>
            </w:r>
            <w:r w:rsidRPr="000A2602">
              <w:rPr>
                <w:rFonts w:hint="eastAsia"/>
              </w:rPr>
              <w:t>列表</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938" w:type="dxa"/>
            <w:tcBorders>
              <w:top w:val="single" w:sz="4" w:space="0" w:color="000000"/>
              <w:left w:val="single" w:sz="4" w:space="0" w:color="000000"/>
              <w:bottom w:val="single" w:sz="4" w:space="0" w:color="000000"/>
              <w:right w:val="single" w:sz="4" w:space="0" w:color="000000"/>
            </w:tcBorders>
          </w:tcPr>
          <w:tbl>
            <w:tblPr>
              <w:tblW w:w="48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54"/>
              <w:gridCol w:w="1459"/>
              <w:gridCol w:w="5425"/>
            </w:tblGrid>
            <w:tr w:rsidR="00942FBB" w:rsidRPr="000A2602" w:rsidTr="005348A4">
              <w:tc>
                <w:tcPr>
                  <w:tcW w:w="872" w:type="pct"/>
                  <w:shd w:val="clear" w:color="auto" w:fill="D9D9D9"/>
                </w:tcPr>
                <w:p w:rsidR="00942FBB" w:rsidRPr="000A2602" w:rsidRDefault="00942FBB" w:rsidP="00B2040C">
                  <w:pPr>
                    <w:pStyle w:val="TableText"/>
                    <w:rPr>
                      <w:b/>
                    </w:rPr>
                  </w:pPr>
                  <w:r w:rsidRPr="000A2602">
                    <w:t>Na</w:t>
                  </w:r>
                  <w:r w:rsidRPr="000A2602">
                    <w:rPr>
                      <w:b/>
                    </w:rPr>
                    <w:t>me</w:t>
                  </w:r>
                </w:p>
              </w:tc>
              <w:tc>
                <w:tcPr>
                  <w:tcW w:w="412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872" w:type="pct"/>
                  <w:shd w:val="clear" w:color="auto" w:fill="D9D9D9"/>
                </w:tcPr>
                <w:p w:rsidR="00942FBB" w:rsidRPr="000A2602" w:rsidRDefault="00942FBB" w:rsidP="00B2040C">
                  <w:pPr>
                    <w:pStyle w:val="TableText"/>
                    <w:rPr>
                      <w:b/>
                    </w:rPr>
                  </w:pPr>
                  <w:r w:rsidRPr="000A2602">
                    <w:rPr>
                      <w:b/>
                    </w:rPr>
                    <w:t>Atribute</w:t>
                  </w:r>
                </w:p>
              </w:tc>
              <w:tc>
                <w:tcPr>
                  <w:tcW w:w="875" w:type="pct"/>
                  <w:shd w:val="clear" w:color="auto" w:fill="D9D9D9"/>
                </w:tcPr>
                <w:p w:rsidR="00942FBB" w:rsidRPr="000A2602" w:rsidRDefault="00942FBB" w:rsidP="00B2040C">
                  <w:pPr>
                    <w:pStyle w:val="TableText"/>
                    <w:rPr>
                      <w:b/>
                    </w:rPr>
                  </w:pPr>
                  <w:r w:rsidRPr="000A2602">
                    <w:rPr>
                      <w:b/>
                    </w:rPr>
                    <w:t>Type</w:t>
                  </w:r>
                </w:p>
              </w:tc>
              <w:tc>
                <w:tcPr>
                  <w:tcW w:w="325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72" w:type="pct"/>
                </w:tcPr>
                <w:p w:rsidR="00942FBB" w:rsidRPr="000A2602" w:rsidRDefault="00942FBB" w:rsidP="00B2040C">
                  <w:pPr>
                    <w:pStyle w:val="TableText"/>
                  </w:pPr>
                  <w:r w:rsidRPr="000A2602">
                    <w:rPr>
                      <w:rFonts w:hint="eastAsia"/>
                    </w:rPr>
                    <w:t>object</w:t>
                  </w:r>
                  <w:r w:rsidRPr="000A2602">
                    <w:t>Type</w:t>
                  </w:r>
                </w:p>
              </w:tc>
              <w:tc>
                <w:tcPr>
                  <w:tcW w:w="875" w:type="pct"/>
                  <w:shd w:val="clear" w:color="auto" w:fill="auto"/>
                </w:tcPr>
                <w:p w:rsidR="00942FBB" w:rsidRPr="000A2602" w:rsidRDefault="00942FBB" w:rsidP="00B2040C">
                  <w:pPr>
                    <w:pStyle w:val="TableText"/>
                  </w:pPr>
                  <w:r w:rsidRPr="000A2602">
                    <w:t>integer</w:t>
                  </w:r>
                </w:p>
              </w:tc>
              <w:tc>
                <w:tcPr>
                  <w:tcW w:w="3253" w:type="pct"/>
                  <w:shd w:val="clear" w:color="auto" w:fill="auto"/>
                </w:tcPr>
                <w:p w:rsidR="00942FBB" w:rsidRPr="000A2602" w:rsidRDefault="00942FBB" w:rsidP="00B2040C">
                  <w:pPr>
                    <w:pStyle w:val="TableText"/>
                  </w:pPr>
                  <w:r w:rsidRPr="000A2602">
                    <w:rPr>
                      <w:rFonts w:hint="eastAsia"/>
                    </w:rPr>
                    <w:t>对象</w:t>
                  </w:r>
                  <w:r w:rsidRPr="000A2602">
                    <w:t>类型。</w:t>
                  </w:r>
                  <w:r w:rsidRPr="000A2602">
                    <w:t>1</w:t>
                  </w:r>
                  <w:r w:rsidRPr="000A2602">
                    <w:t>：</w:t>
                  </w:r>
                  <w:r w:rsidRPr="000A2602">
                    <w:rPr>
                      <w:rFonts w:hint="eastAsia"/>
                    </w:rPr>
                    <w:t>虚拟机对象类型，</w:t>
                  </w:r>
                  <w:r w:rsidRPr="000A2602">
                    <w:rPr>
                      <w:rFonts w:hint="eastAsia"/>
                    </w:rPr>
                    <w:t>2</w:t>
                  </w:r>
                  <w:r w:rsidRPr="000A2602">
                    <w:rPr>
                      <w:rFonts w:hint="eastAsia"/>
                    </w:rPr>
                    <w:t>：模板对象类型</w:t>
                  </w:r>
                </w:p>
                <w:p w:rsidR="00942FBB" w:rsidRPr="000A2602" w:rsidRDefault="00942FBB" w:rsidP="00B2040C">
                  <w:pPr>
                    <w:pStyle w:val="TableText"/>
                  </w:pPr>
                  <w:r w:rsidRPr="000A2602">
                    <w:t xml:space="preserve"> </w:t>
                  </w:r>
                  <w:r w:rsidRPr="000A2602">
                    <w:rPr>
                      <w:rFonts w:hint="eastAsia"/>
                    </w:rPr>
                    <w:t>必选</w:t>
                  </w:r>
                  <w:r>
                    <w:rPr>
                      <w:rFonts w:hint="eastAsia"/>
                    </w:rPr>
                    <w:t>，</w:t>
                  </w:r>
                  <w:r>
                    <w:rPr>
                      <w:rFonts w:hint="eastAsia"/>
                    </w:rPr>
                    <w:t>20</w:t>
                  </w:r>
                  <w:r>
                    <w:rPr>
                      <w:rFonts w:hint="eastAsia"/>
                    </w:rPr>
                    <w:t>：端口组对象类型，</w:t>
                  </w:r>
                  <w:r>
                    <w:rPr>
                      <w:rFonts w:hint="eastAsia"/>
                    </w:rPr>
                    <w:t>21</w:t>
                  </w:r>
                  <w:r>
                    <w:rPr>
                      <w:rFonts w:hint="eastAsia"/>
                    </w:rPr>
                    <w:t>：网卡对象类型。</w:t>
                  </w:r>
                </w:p>
              </w:tc>
            </w:tr>
          </w:tbl>
          <w:p w:rsidR="00942FBB" w:rsidRPr="000A2602" w:rsidRDefault="00942FBB" w:rsidP="00B2040C">
            <w:pPr>
              <w:pStyle w:val="TableText"/>
            </w:pPr>
            <w:r w:rsidRPr="000A2602">
              <w:t>无请求正文。</w:t>
            </w: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55"/>
              <w:gridCol w:w="1523"/>
              <w:gridCol w:w="5401"/>
            </w:tblGrid>
            <w:tr w:rsidR="00942FBB" w:rsidRPr="000A2602" w:rsidTr="005348A4">
              <w:tc>
                <w:tcPr>
                  <w:tcW w:w="868" w:type="pct"/>
                  <w:shd w:val="clear" w:color="auto" w:fill="D9D9D9"/>
                </w:tcPr>
                <w:p w:rsidR="00942FBB" w:rsidRPr="000A2602" w:rsidRDefault="00942FBB" w:rsidP="00B2040C">
                  <w:pPr>
                    <w:pStyle w:val="TableText"/>
                    <w:rPr>
                      <w:b/>
                    </w:rPr>
                  </w:pPr>
                  <w:r w:rsidRPr="000A2602">
                    <w:t>Na</w:t>
                  </w:r>
                  <w:r w:rsidRPr="000A2602">
                    <w:rPr>
                      <w:b/>
                    </w:rPr>
                    <w:t>me</w:t>
                  </w:r>
                </w:p>
              </w:tc>
              <w:tc>
                <w:tcPr>
                  <w:tcW w:w="413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68" w:type="pct"/>
                  <w:shd w:val="clear" w:color="auto" w:fill="D9D9D9"/>
                </w:tcPr>
                <w:p w:rsidR="00942FBB" w:rsidRPr="000A2602" w:rsidRDefault="00942FBB" w:rsidP="00B2040C">
                  <w:pPr>
                    <w:pStyle w:val="TableText"/>
                    <w:rPr>
                      <w:b/>
                    </w:rPr>
                  </w:pPr>
                  <w:r w:rsidRPr="000A2602">
                    <w:rPr>
                      <w:b/>
                    </w:rPr>
                    <w:t>Atribute</w:t>
                  </w:r>
                </w:p>
              </w:tc>
              <w:tc>
                <w:tcPr>
                  <w:tcW w:w="909" w:type="pct"/>
                  <w:shd w:val="clear" w:color="auto" w:fill="D9D9D9"/>
                </w:tcPr>
                <w:p w:rsidR="00942FBB" w:rsidRPr="000A2602" w:rsidRDefault="00942FBB" w:rsidP="00B2040C">
                  <w:pPr>
                    <w:pStyle w:val="TableText"/>
                    <w:rPr>
                      <w:b/>
                    </w:rPr>
                  </w:pPr>
                  <w:r w:rsidRPr="000A2602">
                    <w:rPr>
                      <w:b/>
                    </w:rPr>
                    <w:t>Type</w:t>
                  </w:r>
                </w:p>
              </w:tc>
              <w:tc>
                <w:tcPr>
                  <w:tcW w:w="322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68" w:type="pct"/>
                </w:tcPr>
                <w:p w:rsidR="00942FBB" w:rsidRPr="000A2602" w:rsidRDefault="00942FBB" w:rsidP="00B2040C">
                  <w:pPr>
                    <w:pStyle w:val="TableText"/>
                  </w:pPr>
                  <w:r w:rsidRPr="000A2602">
                    <w:rPr>
                      <w:rFonts w:hint="eastAsia"/>
                    </w:rPr>
                    <w:t>obectjPrivs</w:t>
                  </w:r>
                </w:p>
              </w:tc>
              <w:tc>
                <w:tcPr>
                  <w:tcW w:w="909" w:type="pct"/>
                  <w:shd w:val="clear" w:color="auto" w:fill="auto"/>
                </w:tcPr>
                <w:p w:rsidR="00942FBB" w:rsidRPr="000A2602" w:rsidRDefault="00942FBB" w:rsidP="00B2040C">
                  <w:pPr>
                    <w:pStyle w:val="TableText"/>
                  </w:pPr>
                  <w:r w:rsidRPr="000A2602">
                    <w:t>structure[]</w:t>
                  </w:r>
                </w:p>
              </w:tc>
              <w:tc>
                <w:tcPr>
                  <w:tcW w:w="3223" w:type="pct"/>
                  <w:shd w:val="clear" w:color="auto" w:fill="auto"/>
                </w:tcPr>
                <w:tbl>
                  <w:tblPr>
                    <w:tblW w:w="6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9"/>
                    <w:gridCol w:w="968"/>
                    <w:gridCol w:w="3383"/>
                  </w:tblGrid>
                  <w:tr w:rsidR="00942FBB" w:rsidRPr="000A2602" w:rsidTr="005348A4">
                    <w:tc>
                      <w:tcPr>
                        <w:tcW w:w="1491" w:type="pct"/>
                        <w:shd w:val="clear" w:color="auto" w:fill="D9D9D9"/>
                      </w:tcPr>
                      <w:p w:rsidR="00942FBB" w:rsidRPr="000A2602" w:rsidRDefault="00942FBB" w:rsidP="00B2040C">
                        <w:pPr>
                          <w:pStyle w:val="TableText"/>
                          <w:rPr>
                            <w:b/>
                          </w:rPr>
                        </w:pPr>
                        <w:r w:rsidRPr="000A2602">
                          <w:t>Na</w:t>
                        </w:r>
                        <w:r w:rsidRPr="000A2602">
                          <w:rPr>
                            <w:b/>
                          </w:rPr>
                          <w:t>me</w:t>
                        </w:r>
                      </w:p>
                    </w:tc>
                    <w:tc>
                      <w:tcPr>
                        <w:tcW w:w="3509"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491" w:type="pct"/>
                        <w:shd w:val="clear" w:color="auto" w:fill="D9D9D9"/>
                      </w:tcPr>
                      <w:p w:rsidR="00942FBB" w:rsidRPr="000A2602" w:rsidRDefault="00942FBB" w:rsidP="00B2040C">
                        <w:pPr>
                          <w:pStyle w:val="TableText"/>
                          <w:rPr>
                            <w:b/>
                          </w:rPr>
                        </w:pPr>
                        <w:r w:rsidRPr="000A2602">
                          <w:rPr>
                            <w:b/>
                          </w:rPr>
                          <w:t>Atribute</w:t>
                        </w:r>
                      </w:p>
                    </w:tc>
                    <w:tc>
                      <w:tcPr>
                        <w:tcW w:w="781" w:type="pct"/>
                        <w:shd w:val="clear" w:color="auto" w:fill="D9D9D9"/>
                      </w:tcPr>
                      <w:p w:rsidR="00942FBB" w:rsidRPr="000A2602" w:rsidRDefault="00942FBB" w:rsidP="00B2040C">
                        <w:pPr>
                          <w:pStyle w:val="TableText"/>
                          <w:rPr>
                            <w:b/>
                          </w:rPr>
                        </w:pPr>
                        <w:r w:rsidRPr="000A2602">
                          <w:rPr>
                            <w:b/>
                          </w:rPr>
                          <w:t>Type</w:t>
                        </w:r>
                      </w:p>
                    </w:tc>
                    <w:tc>
                      <w:tcPr>
                        <w:tcW w:w="272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91" w:type="pct"/>
                      </w:tcPr>
                      <w:p w:rsidR="00942FBB" w:rsidRPr="000A2602" w:rsidRDefault="00942FBB" w:rsidP="00B2040C">
                        <w:pPr>
                          <w:pStyle w:val="TableText"/>
                        </w:pPr>
                        <w:r w:rsidRPr="000A2602">
                          <w:rPr>
                            <w:rFonts w:hint="eastAsia"/>
                          </w:rPr>
                          <w:t>priv</w:t>
                        </w:r>
                        <w:r w:rsidRPr="000A2602">
                          <w:t>Id</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权限标识</w:t>
                        </w:r>
                      </w:p>
                    </w:tc>
                  </w:tr>
                  <w:tr w:rsidR="00942FBB" w:rsidRPr="000A2602" w:rsidTr="005348A4">
                    <w:tc>
                      <w:tcPr>
                        <w:tcW w:w="1491" w:type="pct"/>
                      </w:tcPr>
                      <w:p w:rsidR="00942FBB" w:rsidRPr="000A2602" w:rsidRDefault="00942FBB" w:rsidP="00B2040C">
                        <w:pPr>
                          <w:pStyle w:val="TableText"/>
                        </w:pPr>
                        <w:r w:rsidRPr="000A2602">
                          <w:rPr>
                            <w:rFonts w:hint="eastAsia"/>
                          </w:rPr>
                          <w:t>priv</w:t>
                        </w:r>
                        <w:r w:rsidRPr="000A2602">
                          <w:t>Name</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权限名称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w:t>
            </w:r>
            <w:r w:rsidRPr="000A2602">
              <w:rPr>
                <w:rFonts w:hint="eastAsia"/>
              </w:rPr>
              <w:t xml:space="preserve"> object</w:t>
            </w:r>
            <w:r w:rsidRPr="000A2602">
              <w:t>priv</w:t>
            </w:r>
            <w:r w:rsidRPr="000A2602">
              <w:rPr>
                <w:rFonts w:hint="eastAsia"/>
              </w:rPr>
              <w:t>s</w:t>
            </w:r>
            <w:r w:rsidRPr="000A2602">
              <w:t>_uri&gt;/</w:t>
            </w:r>
            <w:r w:rsidRPr="000A2602">
              <w:rPr>
                <w:rFonts w:hint="eastAsia"/>
              </w:rPr>
              <w:t>t</w:t>
            </w:r>
            <w:r w:rsidRPr="000A2602">
              <w:t>ype</w:t>
            </w:r>
            <w:r w:rsidRPr="000A2602">
              <w:rPr>
                <w:rFonts w:hint="eastAsia"/>
              </w:rPr>
              <w:t>config /&lt;object</w:t>
            </w:r>
            <w:r w:rsidRPr="000A2602">
              <w:t>Type</w:t>
            </w:r>
            <w:r w:rsidRPr="000A2602">
              <w:rPr>
                <w:rFonts w:hint="eastAsia"/>
              </w:rPr>
              <w:t xml:space="preserve">&gt; </w:t>
            </w:r>
            <w:r w:rsidRPr="000A2602">
              <w:t xml:space="preserve"> 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&lt;Authen_TOKEN&gt; </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 xml:space="preserve">    "</w:t>
            </w:r>
            <w:r w:rsidRPr="000A2602">
              <w:rPr>
                <w:rFonts w:hint="eastAsia"/>
              </w:rPr>
              <w:t xml:space="preserve"> obectjPrivs</w:t>
            </w: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r w:rsidRPr="000A2602">
              <w:rPr>
                <w:rFonts w:hint="eastAsia"/>
              </w:rPr>
              <w:t>privId</w:t>
            </w:r>
            <w:r w:rsidRPr="000A2602">
              <w:t>":"",</w:t>
            </w:r>
          </w:p>
          <w:p w:rsidR="00942FBB" w:rsidRPr="000A2602" w:rsidRDefault="00942FBB" w:rsidP="00B2040C">
            <w:pPr>
              <w:pStyle w:val="TableText"/>
            </w:pPr>
            <w:r w:rsidRPr="000A2602">
              <w:t>"</w:t>
            </w:r>
            <w:r w:rsidRPr="000A2602">
              <w:rPr>
                <w:rFonts w:hint="eastAsia"/>
              </w:rPr>
              <w:t>privName</w:t>
            </w:r>
            <w:r w:rsidRPr="000A2602">
              <w:t>":</w:t>
            </w:r>
          </w:p>
          <w:p w:rsidR="00942FBB" w:rsidRPr="000A2602" w:rsidRDefault="00942FBB" w:rsidP="00B2040C">
            <w:pPr>
              <w:pStyle w:val="TableText"/>
            </w:pPr>
            <w:r w:rsidRPr="000A2602">
              <w:t>}</w:t>
            </w:r>
            <w:r w:rsidRPr="000A2602">
              <w:rPr>
                <w:rFonts w:hint="eastAsia"/>
              </w:rPr>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r w:rsidRPr="000A2602">
              <w:rPr>
                <w:rFonts w:hint="eastAsia"/>
              </w:rPr>
              <w:t>privId</w:t>
            </w:r>
            <w:r w:rsidRPr="000A2602">
              <w:t>":"",</w:t>
            </w:r>
          </w:p>
          <w:p w:rsidR="00942FBB" w:rsidRPr="000A2602" w:rsidRDefault="00942FBB" w:rsidP="00B2040C">
            <w:pPr>
              <w:pStyle w:val="TableText"/>
            </w:pPr>
            <w:r w:rsidRPr="000A2602">
              <w:t>"</w:t>
            </w:r>
            <w:r w:rsidRPr="000A2602">
              <w:rPr>
                <w:rFonts w:hint="eastAsia"/>
              </w:rPr>
              <w:t>privName</w:t>
            </w:r>
            <w:r w:rsidRPr="000A2602">
              <w:t>":</w:t>
            </w:r>
          </w:p>
          <w:p w:rsidR="00942FBB" w:rsidRPr="000A2602" w:rsidRDefault="00942FBB" w:rsidP="00B2040C">
            <w:pPr>
              <w:pStyle w:val="TableText"/>
            </w:pPr>
            <w:r w:rsidRPr="000A2602">
              <w:t>}</w:t>
            </w:r>
            <w:r w:rsidRPr="000A2602">
              <w:rPr>
                <w:rFonts w:hint="eastAsia"/>
              </w:rPr>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938"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10000004</w:t>
                  </w:r>
                </w:p>
              </w:tc>
              <w:tc>
                <w:tcPr>
                  <w:tcW w:w="2149" w:type="dxa"/>
                </w:tcPr>
                <w:p w:rsidR="00942FBB" w:rsidRPr="000A2602" w:rsidRDefault="00942FBB" w:rsidP="00B2040C">
                  <w:pPr>
                    <w:pStyle w:val="TableText"/>
                  </w:pPr>
                  <w:r w:rsidRPr="000A2602">
                    <w:rPr>
                      <w:rFonts w:hint="eastAsia"/>
                    </w:rPr>
                    <w:t>操作数据库异常</w:t>
                  </w:r>
                </w:p>
              </w:tc>
            </w:tr>
          </w:tbl>
          <w:p w:rsidR="00942FBB" w:rsidRPr="000A2602" w:rsidRDefault="00942FBB" w:rsidP="00B2040C">
            <w:pPr>
              <w:pStyle w:val="TableText"/>
            </w:pPr>
          </w:p>
        </w:tc>
      </w:tr>
    </w:tbl>
    <w:p w:rsidR="00942FBB" w:rsidRDefault="00942FBB" w:rsidP="00016746">
      <w:pPr>
        <w:pStyle w:val="31"/>
      </w:pPr>
      <w:bookmarkStart w:id="567" w:name="_Toc439920425"/>
      <w:bookmarkStart w:id="568" w:name="_Toc486001690"/>
      <w:r w:rsidRPr="000A2602">
        <w:rPr>
          <w:rFonts w:hint="eastAsia"/>
        </w:rPr>
        <w:t>配置对象不可操作的</w:t>
      </w:r>
      <w:r w:rsidRPr="000A2602">
        <w:t>权限</w:t>
      </w:r>
      <w:bookmarkEnd w:id="567"/>
      <w:bookmarkEnd w:id="56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01"/>
        <w:gridCol w:w="8738"/>
      </w:tblGrid>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sidRPr="000A2602">
              <w:rPr>
                <w:rFonts w:hint="eastAsia"/>
              </w:rPr>
              <w:t>配置对象不可操作的</w:t>
            </w:r>
            <w:r w:rsidRPr="000A2602">
              <w:t>权限</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938"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60"/>
              <w:gridCol w:w="1035"/>
              <w:gridCol w:w="5417"/>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B2040C">
                  <w:pPr>
                    <w:pStyle w:val="TableText"/>
                  </w:pPr>
                  <w:r w:rsidRPr="000A2602">
                    <w:rPr>
                      <w:rFonts w:hint="eastAsia"/>
                    </w:rPr>
                    <w:t>objectId</w:t>
                  </w:r>
                </w:p>
              </w:tc>
              <w:tc>
                <w:tcPr>
                  <w:tcW w:w="608" w:type="pct"/>
                  <w:shd w:val="clear" w:color="auto" w:fill="auto"/>
                </w:tcPr>
                <w:p w:rsidR="00942FBB" w:rsidRPr="000A2602" w:rsidRDefault="00942FBB" w:rsidP="00B2040C">
                  <w:pPr>
                    <w:pStyle w:val="TableText"/>
                  </w:pPr>
                  <w:r w:rsidRPr="000A2602">
                    <w:rPr>
                      <w:rFonts w:hint="eastAsia"/>
                    </w:rPr>
                    <w:t>String</w:t>
                  </w:r>
                </w:p>
              </w:tc>
              <w:tc>
                <w:tcPr>
                  <w:tcW w:w="3182" w:type="pct"/>
                  <w:shd w:val="clear" w:color="auto" w:fill="auto"/>
                </w:tcPr>
                <w:p w:rsidR="00942FBB" w:rsidRPr="000A2602" w:rsidRDefault="00942FBB" w:rsidP="00B2040C">
                  <w:pPr>
                    <w:pStyle w:val="TableText"/>
                  </w:pPr>
                  <w:r w:rsidRPr="000A2602">
                    <w:rPr>
                      <w:rFonts w:hint="eastAsia"/>
                    </w:rPr>
                    <w:t>对象</w:t>
                  </w:r>
                  <w:r w:rsidRPr="000A2602">
                    <w:rPr>
                      <w:rFonts w:hint="eastAsia"/>
                    </w:rPr>
                    <w:t>ID</w:t>
                  </w:r>
                  <w:r w:rsidRPr="000A2602">
                    <w:rPr>
                      <w:rFonts w:hint="eastAsia"/>
                    </w:rPr>
                    <w:t>，必选</w:t>
                  </w:r>
                </w:p>
              </w:tc>
            </w:tr>
            <w:tr w:rsidR="00942FBB" w:rsidRPr="000A2602" w:rsidTr="005348A4">
              <w:tc>
                <w:tcPr>
                  <w:tcW w:w="1210" w:type="pct"/>
                </w:tcPr>
                <w:p w:rsidR="00942FBB" w:rsidRPr="000A2602" w:rsidRDefault="00942FBB" w:rsidP="00B2040C">
                  <w:pPr>
                    <w:pStyle w:val="TableText"/>
                  </w:pPr>
                  <w:r w:rsidRPr="000A2602">
                    <w:rPr>
                      <w:rFonts w:hint="eastAsia"/>
                    </w:rPr>
                    <w:t>priv</w:t>
                  </w:r>
                  <w:r w:rsidRPr="000A2602">
                    <w:t>s</w:t>
                  </w:r>
                </w:p>
              </w:tc>
              <w:tc>
                <w:tcPr>
                  <w:tcW w:w="608" w:type="pct"/>
                  <w:shd w:val="clear" w:color="auto" w:fill="auto"/>
                </w:tcPr>
                <w:p w:rsidR="00942FBB" w:rsidRPr="000A2602" w:rsidRDefault="00942FBB" w:rsidP="00B2040C">
                  <w:pPr>
                    <w:pStyle w:val="TableText"/>
                  </w:pPr>
                  <w:r w:rsidRPr="000A2602">
                    <w:t>string[]</w:t>
                  </w:r>
                </w:p>
              </w:tc>
              <w:tc>
                <w:tcPr>
                  <w:tcW w:w="3182" w:type="pct"/>
                  <w:shd w:val="clear" w:color="auto" w:fill="auto"/>
                </w:tcPr>
                <w:p w:rsidR="00942FBB" w:rsidRPr="000A2602" w:rsidRDefault="00942FBB" w:rsidP="00B2040C">
                  <w:pPr>
                    <w:pStyle w:val="TableText"/>
                  </w:pPr>
                  <w:r w:rsidRPr="000A2602">
                    <w:rPr>
                      <w:rFonts w:hint="eastAsia"/>
                    </w:rPr>
                    <w:t>权限</w:t>
                  </w:r>
                  <w:r w:rsidRPr="000A2602">
                    <w:rPr>
                      <w:rFonts w:hint="eastAsia"/>
                    </w:rPr>
                    <w:t>ID</w:t>
                  </w:r>
                  <w:r w:rsidRPr="000A2602">
                    <w:t>列表，</w:t>
                  </w:r>
                  <w:r w:rsidRPr="000A2602">
                    <w:rPr>
                      <w:rFonts w:hint="eastAsia"/>
                    </w:rPr>
                    <w:t>必</w:t>
                  </w:r>
                  <w:r w:rsidRPr="000A2602">
                    <w:t>选。</w:t>
                  </w:r>
                </w:p>
              </w:tc>
            </w:tr>
            <w:tr w:rsidR="00942FBB" w:rsidRPr="000A2602" w:rsidTr="005348A4">
              <w:tc>
                <w:tcPr>
                  <w:tcW w:w="1210" w:type="pct"/>
                </w:tcPr>
                <w:p w:rsidR="00942FBB" w:rsidRPr="000A2602" w:rsidRDefault="00942FBB" w:rsidP="00B2040C">
                  <w:pPr>
                    <w:pStyle w:val="TableText"/>
                  </w:pPr>
                  <w:r w:rsidRPr="000A2602">
                    <w:rPr>
                      <w:rFonts w:hint="eastAsia"/>
                    </w:rPr>
                    <w:t>object</w:t>
                  </w:r>
                  <w:r w:rsidRPr="000A2602">
                    <w:t>Type</w:t>
                  </w:r>
                </w:p>
              </w:tc>
              <w:tc>
                <w:tcPr>
                  <w:tcW w:w="608" w:type="pct"/>
                  <w:shd w:val="clear" w:color="auto" w:fill="auto"/>
                </w:tcPr>
                <w:p w:rsidR="00942FBB" w:rsidRPr="000A2602" w:rsidRDefault="00942FBB" w:rsidP="00B2040C">
                  <w:pPr>
                    <w:pStyle w:val="TableText"/>
                  </w:pPr>
                  <w:r w:rsidRPr="000A2602">
                    <w:t>integer</w:t>
                  </w:r>
                </w:p>
              </w:tc>
              <w:tc>
                <w:tcPr>
                  <w:tcW w:w="3182" w:type="pct"/>
                  <w:shd w:val="clear" w:color="auto" w:fill="auto"/>
                </w:tcPr>
                <w:p w:rsidR="00942FBB" w:rsidRPr="000A2602" w:rsidRDefault="00942FBB" w:rsidP="00B2040C">
                  <w:pPr>
                    <w:pStyle w:val="TableText"/>
                  </w:pPr>
                  <w:r w:rsidRPr="000A2602">
                    <w:rPr>
                      <w:rFonts w:hint="eastAsia"/>
                    </w:rPr>
                    <w:t>对象</w:t>
                  </w:r>
                  <w:r w:rsidRPr="000A2602">
                    <w:t>类型。</w:t>
                  </w:r>
                  <w:r w:rsidRPr="000A2602">
                    <w:t>1</w:t>
                  </w:r>
                  <w:r w:rsidRPr="000A2602">
                    <w:t>：</w:t>
                  </w:r>
                  <w:r w:rsidRPr="000A2602">
                    <w:rPr>
                      <w:rFonts w:hint="eastAsia"/>
                    </w:rPr>
                    <w:t>虚拟机对象类型，</w:t>
                  </w:r>
                  <w:r w:rsidRPr="000A2602">
                    <w:rPr>
                      <w:rFonts w:hint="eastAsia"/>
                    </w:rPr>
                    <w:t>2</w:t>
                  </w:r>
                  <w:r w:rsidRPr="000A2602">
                    <w:rPr>
                      <w:rFonts w:hint="eastAsia"/>
                    </w:rPr>
                    <w:t>：模板对象类型</w:t>
                  </w:r>
                </w:p>
                <w:p w:rsidR="00942FBB" w:rsidRPr="000A2602" w:rsidRDefault="00942FBB" w:rsidP="00B2040C">
                  <w:pPr>
                    <w:pStyle w:val="TableText"/>
                  </w:pPr>
                  <w:r w:rsidRPr="000A2602">
                    <w:t xml:space="preserve"> </w:t>
                  </w:r>
                  <w:r w:rsidRPr="000A2602">
                    <w:rPr>
                      <w:rFonts w:hint="eastAsia"/>
                    </w:rPr>
                    <w:t>必选</w:t>
                  </w:r>
                  <w:r>
                    <w:rPr>
                      <w:rFonts w:hint="eastAsia"/>
                    </w:rPr>
                    <w:t>，</w:t>
                  </w:r>
                  <w:r>
                    <w:rPr>
                      <w:rFonts w:hint="eastAsia"/>
                    </w:rPr>
                    <w:t>20</w:t>
                  </w:r>
                  <w:r>
                    <w:rPr>
                      <w:rFonts w:hint="eastAsia"/>
                    </w:rPr>
                    <w:t>：端口组对象类型，</w:t>
                  </w:r>
                  <w:r>
                    <w:rPr>
                      <w:rFonts w:hint="eastAsia"/>
                    </w:rPr>
                    <w:t>21</w:t>
                  </w:r>
                  <w:r>
                    <w:rPr>
                      <w:rFonts w:hint="eastAsia"/>
                    </w:rPr>
                    <w:t>：网卡对象类型。</w:t>
                  </w:r>
                </w:p>
              </w:tc>
            </w:tr>
            <w:tr w:rsidR="00942FBB" w:rsidRPr="000A2602" w:rsidTr="005348A4">
              <w:tc>
                <w:tcPr>
                  <w:tcW w:w="1210" w:type="pct"/>
                </w:tcPr>
                <w:p w:rsidR="00942FBB" w:rsidRPr="000A2602" w:rsidRDefault="00942FBB" w:rsidP="00B2040C">
                  <w:pPr>
                    <w:pStyle w:val="TableText"/>
                  </w:pPr>
                  <w:r w:rsidRPr="00534AC7">
                    <w:t>parentId</w:t>
                  </w:r>
                </w:p>
              </w:tc>
              <w:tc>
                <w:tcPr>
                  <w:tcW w:w="608" w:type="pct"/>
                  <w:shd w:val="clear" w:color="auto" w:fill="auto"/>
                </w:tcPr>
                <w:p w:rsidR="00942FBB" w:rsidRPr="000A2602" w:rsidRDefault="00942FBB" w:rsidP="00B2040C">
                  <w:pPr>
                    <w:pStyle w:val="TableText"/>
                  </w:pPr>
                  <w:r>
                    <w:rPr>
                      <w:rFonts w:hint="eastAsia"/>
                    </w:rPr>
                    <w:t>s</w:t>
                  </w:r>
                  <w:r w:rsidRPr="000A2602">
                    <w:rPr>
                      <w:rFonts w:hint="eastAsia"/>
                    </w:rPr>
                    <w:t>tring</w:t>
                  </w:r>
                </w:p>
              </w:tc>
              <w:tc>
                <w:tcPr>
                  <w:tcW w:w="3182" w:type="pct"/>
                  <w:shd w:val="clear" w:color="auto" w:fill="auto"/>
                </w:tcPr>
                <w:p w:rsidR="00942FBB" w:rsidRPr="000A2602" w:rsidRDefault="00942FBB" w:rsidP="00B2040C">
                  <w:pPr>
                    <w:pStyle w:val="TableText"/>
                  </w:pPr>
                  <w:r>
                    <w:rPr>
                      <w:rFonts w:hint="eastAsia"/>
                    </w:rPr>
                    <w:t>可选，当对象类型为端口组或网卡对象类型时需要指定所属虚拟机</w:t>
                  </w:r>
                  <w:r>
                    <w:rPr>
                      <w:rFonts w:hint="eastAsia"/>
                    </w:rPr>
                    <w:t>ID</w:t>
                  </w:r>
                  <w:r>
                    <w:rPr>
                      <w:rFonts w:hint="eastAsia"/>
                    </w:rPr>
                    <w:t>。</w:t>
                  </w:r>
                </w:p>
              </w:tc>
            </w:tr>
          </w:tbl>
          <w:p w:rsidR="00942FBB" w:rsidRPr="000A2602" w:rsidRDefault="00942FBB" w:rsidP="00B2040C">
            <w:pPr>
              <w:pStyle w:val="TableText"/>
            </w:pPr>
          </w:p>
          <w:p w:rsidR="00942FBB" w:rsidRPr="000A2602" w:rsidRDefault="00942FBB" w:rsidP="00B2040C">
            <w:pPr>
              <w:pStyle w:val="TableText"/>
            </w:pPr>
            <w:r w:rsidRPr="000A2602">
              <w:t>无响应正文。</w:t>
            </w:r>
          </w:p>
          <w:p w:rsidR="00942FBB" w:rsidRPr="000A2602" w:rsidRDefault="00942FBB" w:rsidP="00B2040C">
            <w:pPr>
              <w:pStyle w:val="TableText"/>
            </w:pP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请求样例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ost</w:t>
            </w:r>
            <w:r w:rsidRPr="000A2602">
              <w:t xml:space="preserve"> &lt;</w:t>
            </w:r>
            <w:r w:rsidRPr="000A2602">
              <w:rPr>
                <w:rFonts w:hint="eastAsia"/>
              </w:rPr>
              <w:t xml:space="preserve"> object</w:t>
            </w:r>
            <w:r w:rsidRPr="000A2602">
              <w:t>priv</w:t>
            </w:r>
            <w:r w:rsidRPr="000A2602">
              <w:rPr>
                <w:rFonts w:hint="eastAsia"/>
              </w:rPr>
              <w:t>s</w:t>
            </w:r>
            <w:r w:rsidRPr="000A2602">
              <w:t>_uri &gt; 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5348A4" w:rsidP="00B2040C">
            <w:pPr>
              <w:pStyle w:val="TableText"/>
            </w:pPr>
            <w:r w:rsidRPr="005348A4">
              <w:rPr>
                <w:rFonts w:ascii="宋体" w:hAnsi="宋体"/>
              </w:rPr>
              <w:t>“</w:t>
            </w:r>
            <w:r w:rsidR="00942FBB" w:rsidRPr="000A2602">
              <w:t>object</w:t>
            </w:r>
            <w:r w:rsidR="00942FBB" w:rsidRPr="000A2602">
              <w:rPr>
                <w:rFonts w:hint="eastAsia"/>
              </w:rPr>
              <w:t>I</w:t>
            </w:r>
            <w:r w:rsidR="00942FBB" w:rsidRPr="000A2602">
              <w:t>d</w:t>
            </w:r>
            <w:r w:rsidRPr="005348A4">
              <w:rPr>
                <w:rFonts w:ascii="宋体" w:hAnsi="宋体"/>
              </w:rPr>
              <w:t>”</w:t>
            </w:r>
            <w:r w:rsidR="00942FBB" w:rsidRPr="000A2602">
              <w:rPr>
                <w:rFonts w:hint="eastAsia"/>
              </w:rPr>
              <w:t>:String,</w:t>
            </w:r>
          </w:p>
          <w:p w:rsidR="00942FBB" w:rsidRPr="000A2602" w:rsidRDefault="005348A4" w:rsidP="00B2040C">
            <w:pPr>
              <w:pStyle w:val="TableText"/>
            </w:pPr>
            <w:r w:rsidRPr="005348A4">
              <w:rPr>
                <w:rFonts w:ascii="宋体" w:hAnsi="宋体"/>
              </w:rPr>
              <w:t>“</w:t>
            </w:r>
            <w:r w:rsidR="00942FBB" w:rsidRPr="000A2602">
              <w:rPr>
                <w:rFonts w:hint="eastAsia"/>
              </w:rPr>
              <w:t>priv</w:t>
            </w:r>
            <w:r w:rsidR="00942FBB" w:rsidRPr="000A2602">
              <w:t>s</w:t>
            </w:r>
            <w:r w:rsidRPr="005348A4">
              <w:rPr>
                <w:rFonts w:ascii="宋体" w:hAnsi="宋体"/>
              </w:rPr>
              <w:t>”</w:t>
            </w:r>
            <w:r w:rsidR="00942FBB" w:rsidRPr="000A2602">
              <w:t>:[</w:t>
            </w:r>
            <w:r w:rsidRPr="005348A4">
              <w:rPr>
                <w:rFonts w:ascii="宋体" w:hAnsi="宋体"/>
              </w:rPr>
              <w:t>“</w:t>
            </w:r>
            <w:r w:rsidR="00942FBB" w:rsidRPr="000A2602">
              <w:t>303.002</w:t>
            </w:r>
            <w:r w:rsidRPr="005348A4">
              <w:rPr>
                <w:rFonts w:ascii="宋体" w:hAnsi="宋体"/>
              </w:rPr>
              <w:t>”</w:t>
            </w:r>
            <w:r w:rsidR="00942FBB" w:rsidRPr="000A2602">
              <w:t xml:space="preserve">, </w:t>
            </w:r>
            <w:r w:rsidRPr="005348A4">
              <w:rPr>
                <w:rFonts w:ascii="宋体" w:hAnsi="宋体"/>
              </w:rPr>
              <w:t>“</w:t>
            </w:r>
            <w:r w:rsidR="00942FBB" w:rsidRPr="000A2602">
              <w:t>303.00</w:t>
            </w:r>
            <w:r w:rsidR="00942FBB" w:rsidRPr="000A2602">
              <w:rPr>
                <w:rFonts w:hint="eastAsia"/>
              </w:rPr>
              <w:t>3</w:t>
            </w:r>
            <w:r w:rsidRPr="005348A4">
              <w:rPr>
                <w:rFonts w:ascii="宋体" w:hAnsi="宋体"/>
              </w:rPr>
              <w:t>”</w:t>
            </w:r>
            <w:r w:rsidR="00942FBB" w:rsidRPr="000A2602">
              <w:t>],</w:t>
            </w:r>
          </w:p>
          <w:p w:rsidR="00942FBB" w:rsidRPr="000A2602" w:rsidRDefault="005348A4" w:rsidP="00B2040C">
            <w:pPr>
              <w:pStyle w:val="TableText"/>
            </w:pPr>
            <w:r w:rsidRPr="005348A4">
              <w:rPr>
                <w:rFonts w:ascii="宋体" w:hAnsi="宋体"/>
              </w:rPr>
              <w:t>“</w:t>
            </w:r>
            <w:r w:rsidR="00942FBB" w:rsidRPr="000A2602">
              <w:rPr>
                <w:rFonts w:hint="eastAsia"/>
              </w:rPr>
              <w:t>object</w:t>
            </w:r>
            <w:r w:rsidR="00942FBB" w:rsidRPr="000A2602">
              <w:t>Type</w:t>
            </w:r>
            <w:r w:rsidRPr="005348A4">
              <w:rPr>
                <w:rFonts w:ascii="宋体" w:hAnsi="宋体"/>
              </w:rPr>
              <w:t>”</w:t>
            </w:r>
            <w:r w:rsidR="00942FBB" w:rsidRPr="000A2602">
              <w:t>: integer</w:t>
            </w:r>
          </w:p>
          <w:p w:rsidR="00942FBB" w:rsidRPr="000A2602" w:rsidRDefault="00942FBB" w:rsidP="00B2040C">
            <w:pPr>
              <w:pStyle w:val="TableText"/>
            </w:pPr>
            <w:r w:rsidRPr="000A2602">
              <w:t>}</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rPr>
                <w:b/>
              </w:rPr>
            </w:pP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938"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3"/>
              <w:gridCol w:w="2850"/>
              <w:gridCol w:w="2829"/>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10000004</w:t>
                  </w:r>
                </w:p>
              </w:tc>
              <w:tc>
                <w:tcPr>
                  <w:tcW w:w="1662" w:type="pct"/>
                </w:tcPr>
                <w:p w:rsidR="00942FBB" w:rsidRPr="000A2602" w:rsidRDefault="00942FBB" w:rsidP="00EB602D">
                  <w:pPr>
                    <w:pStyle w:val="TableText"/>
                  </w:pPr>
                  <w:r w:rsidRPr="000A2602">
                    <w:rPr>
                      <w:rFonts w:hint="eastAsia"/>
                    </w:rPr>
                    <w:t>操作数据库异常。</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EB602D">
                  <w:pPr>
                    <w:pStyle w:val="TableText"/>
                  </w:pPr>
                  <w:r w:rsidRPr="000A2602">
                    <w:t>10300731</w:t>
                  </w:r>
                </w:p>
              </w:tc>
              <w:tc>
                <w:tcPr>
                  <w:tcW w:w="1662" w:type="pct"/>
                </w:tcPr>
                <w:p w:rsidR="00942FBB" w:rsidRPr="000A2602" w:rsidRDefault="005348A4" w:rsidP="00EB602D">
                  <w:pPr>
                    <w:pStyle w:val="TableText"/>
                  </w:pPr>
                  <w:r w:rsidRPr="005348A4">
                    <w:rPr>
                      <w:rFonts w:ascii="宋体" w:hAnsi="宋体" w:hint="eastAsia"/>
                    </w:rPr>
                    <w:t>“</w:t>
                  </w:r>
                  <w:r w:rsidR="00942FBB" w:rsidRPr="000A2602">
                    <w:rPr>
                      <w:rFonts w:hint="eastAsia"/>
                    </w:rPr>
                    <w:t>对象类型</w:t>
                  </w:r>
                  <w:r w:rsidRPr="005348A4">
                    <w:rPr>
                      <w:rFonts w:ascii="宋体" w:hAnsi="宋体" w:hint="eastAsia"/>
                    </w:rPr>
                    <w:t>”</w:t>
                  </w:r>
                  <w:r w:rsidR="00942FBB" w:rsidRPr="000A2602">
                    <w:rPr>
                      <w:rFonts w:hint="eastAsia"/>
                    </w:rPr>
                    <w:t>输入不合法。</w:t>
                  </w:r>
                </w:p>
              </w:tc>
            </w:tr>
            <w:tr w:rsidR="00942FBB" w:rsidRPr="000A2602" w:rsidTr="005348A4">
              <w:tc>
                <w:tcPr>
                  <w:tcW w:w="1664" w:type="pct"/>
                </w:tcPr>
                <w:p w:rsidR="00942FBB" w:rsidRPr="000A2602" w:rsidRDefault="00942FBB" w:rsidP="00EB602D">
                  <w:pPr>
                    <w:pStyle w:val="TableText"/>
                  </w:pPr>
                  <w:r w:rsidRPr="000A2602">
                    <w:t>400</w:t>
                  </w:r>
                </w:p>
              </w:tc>
              <w:tc>
                <w:tcPr>
                  <w:tcW w:w="1674" w:type="pct"/>
                </w:tcPr>
                <w:p w:rsidR="00942FBB" w:rsidRPr="000A2602" w:rsidRDefault="00942FBB" w:rsidP="00B2040C">
                  <w:pPr>
                    <w:pStyle w:val="TableText"/>
                  </w:pPr>
                  <w:r w:rsidRPr="000A2602">
                    <w:t>10000008</w:t>
                  </w:r>
                </w:p>
              </w:tc>
              <w:tc>
                <w:tcPr>
                  <w:tcW w:w="1662" w:type="pct"/>
                </w:tcPr>
                <w:p w:rsidR="00942FBB" w:rsidRPr="000A2602" w:rsidRDefault="00942FBB" w:rsidP="00B2040C">
                  <w:pPr>
                    <w:pStyle w:val="TableText"/>
                  </w:pPr>
                  <w:r w:rsidRPr="000A2602">
                    <w:rPr>
                      <w:rFonts w:hint="eastAsia"/>
                    </w:rPr>
                    <w:t>当前操作对象不存在，请刷新后重试。</w:t>
                  </w:r>
                </w:p>
              </w:tc>
            </w:tr>
          </w:tbl>
          <w:p w:rsidR="00942FBB" w:rsidRPr="000A2602" w:rsidRDefault="00942FBB" w:rsidP="00B2040C">
            <w:pPr>
              <w:pStyle w:val="TableText"/>
            </w:pPr>
          </w:p>
        </w:tc>
      </w:tr>
    </w:tbl>
    <w:p w:rsidR="00942FBB" w:rsidRPr="000A2602" w:rsidRDefault="00942FBB" w:rsidP="00686EB0"/>
    <w:p w:rsidR="00942FBB" w:rsidRDefault="00942FBB" w:rsidP="00016746">
      <w:pPr>
        <w:pStyle w:val="31"/>
      </w:pPr>
      <w:bookmarkStart w:id="569" w:name="_Toc439920426"/>
      <w:bookmarkStart w:id="570" w:name="_Toc486001691"/>
      <w:r w:rsidRPr="000A2602">
        <w:rPr>
          <w:rFonts w:hint="eastAsia"/>
        </w:rPr>
        <w:t>查询对象持有的不可操作的</w:t>
      </w:r>
      <w:r w:rsidRPr="000A2602">
        <w:t>权限</w:t>
      </w:r>
      <w:bookmarkEnd w:id="569"/>
      <w:bookmarkEnd w:id="57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639"/>
      </w:tblGrid>
      <w:tr w:rsidR="00942FBB" w:rsidRPr="000A2602" w:rsidTr="00042900">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查询</w:t>
            </w:r>
            <w:r w:rsidRPr="000A2602">
              <w:rPr>
                <w:rFonts w:hint="eastAsia"/>
              </w:rPr>
              <w:t>对象持有的不可操作</w:t>
            </w:r>
            <w:r w:rsidRPr="000A2602">
              <w:t>权限</w:t>
            </w:r>
            <w:r w:rsidRPr="000A2602">
              <w:rPr>
                <w:rFonts w:hint="eastAsia"/>
              </w:rPr>
              <w:t>列表</w:t>
            </w:r>
          </w:p>
        </w:tc>
      </w:tr>
      <w:tr w:rsidR="00942FBB" w:rsidRPr="000A2602" w:rsidTr="00042900">
        <w:tc>
          <w:tcPr>
            <w:tcW w:w="8938" w:type="dxa"/>
            <w:tcBorders>
              <w:top w:val="single" w:sz="4" w:space="0" w:color="000000"/>
              <w:left w:val="single" w:sz="4" w:space="0" w:color="000000"/>
              <w:bottom w:val="single" w:sz="4" w:space="0" w:color="000000"/>
              <w:right w:val="single" w:sz="4" w:space="0" w:color="000000"/>
            </w:tcBorders>
          </w:tcPr>
          <w:tbl>
            <w:tblPr>
              <w:tblW w:w="48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8"/>
              <w:gridCol w:w="1614"/>
              <w:gridCol w:w="5999"/>
            </w:tblGrid>
            <w:tr w:rsidR="00942FBB" w:rsidRPr="000A2602" w:rsidTr="005348A4">
              <w:tc>
                <w:tcPr>
                  <w:tcW w:w="872" w:type="pct"/>
                  <w:shd w:val="clear" w:color="auto" w:fill="D9D9D9"/>
                </w:tcPr>
                <w:p w:rsidR="00942FBB" w:rsidRPr="000A2602" w:rsidRDefault="00942FBB" w:rsidP="00B2040C">
                  <w:pPr>
                    <w:pStyle w:val="TableText"/>
                    <w:rPr>
                      <w:b/>
                    </w:rPr>
                  </w:pPr>
                  <w:r w:rsidRPr="000A2602">
                    <w:t>Na</w:t>
                  </w:r>
                  <w:r w:rsidRPr="000A2602">
                    <w:rPr>
                      <w:b/>
                    </w:rPr>
                    <w:t>me</w:t>
                  </w:r>
                </w:p>
              </w:tc>
              <w:tc>
                <w:tcPr>
                  <w:tcW w:w="4128" w:type="pct"/>
                  <w:gridSpan w:val="2"/>
                  <w:shd w:val="clear" w:color="auto" w:fill="auto"/>
                </w:tcPr>
                <w:p w:rsidR="00942FBB" w:rsidRPr="000A2602" w:rsidRDefault="00942FBB" w:rsidP="00B2040C">
                  <w:pPr>
                    <w:pStyle w:val="TableText"/>
                  </w:pPr>
                  <w:r w:rsidRPr="000A2602">
                    <w:t>请求</w:t>
                  </w:r>
                  <w:r w:rsidRPr="000A2602">
                    <w:t>uri</w:t>
                  </w:r>
                  <w:r w:rsidRPr="000A2602">
                    <w:t>描述</w:t>
                  </w:r>
                </w:p>
              </w:tc>
            </w:tr>
            <w:tr w:rsidR="00942FBB" w:rsidRPr="000A2602" w:rsidTr="005348A4">
              <w:tc>
                <w:tcPr>
                  <w:tcW w:w="872" w:type="pct"/>
                  <w:shd w:val="clear" w:color="auto" w:fill="D9D9D9"/>
                </w:tcPr>
                <w:p w:rsidR="00942FBB" w:rsidRPr="000A2602" w:rsidRDefault="00942FBB" w:rsidP="00B2040C">
                  <w:pPr>
                    <w:pStyle w:val="TableText"/>
                    <w:rPr>
                      <w:b/>
                    </w:rPr>
                  </w:pPr>
                  <w:r w:rsidRPr="000A2602">
                    <w:rPr>
                      <w:b/>
                    </w:rPr>
                    <w:t>Atribute</w:t>
                  </w:r>
                </w:p>
              </w:tc>
              <w:tc>
                <w:tcPr>
                  <w:tcW w:w="875" w:type="pct"/>
                  <w:shd w:val="clear" w:color="auto" w:fill="D9D9D9"/>
                </w:tcPr>
                <w:p w:rsidR="00942FBB" w:rsidRPr="000A2602" w:rsidRDefault="00942FBB" w:rsidP="00B2040C">
                  <w:pPr>
                    <w:pStyle w:val="TableText"/>
                    <w:rPr>
                      <w:b/>
                    </w:rPr>
                  </w:pPr>
                  <w:r w:rsidRPr="000A2602">
                    <w:rPr>
                      <w:b/>
                    </w:rPr>
                    <w:t>Type</w:t>
                  </w:r>
                </w:p>
              </w:tc>
              <w:tc>
                <w:tcPr>
                  <w:tcW w:w="325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72" w:type="pct"/>
                </w:tcPr>
                <w:p w:rsidR="00942FBB" w:rsidRPr="000A2602" w:rsidRDefault="00942FBB" w:rsidP="00B2040C">
                  <w:pPr>
                    <w:pStyle w:val="TableText"/>
                  </w:pPr>
                  <w:r w:rsidRPr="000A2602">
                    <w:t>object</w:t>
                  </w:r>
                  <w:r w:rsidRPr="000A2602">
                    <w:rPr>
                      <w:rFonts w:hint="eastAsia"/>
                    </w:rPr>
                    <w:t>I</w:t>
                  </w:r>
                  <w:r w:rsidRPr="000A2602">
                    <w:t>d</w:t>
                  </w:r>
                </w:p>
              </w:tc>
              <w:tc>
                <w:tcPr>
                  <w:tcW w:w="875" w:type="pct"/>
                  <w:shd w:val="clear" w:color="auto" w:fill="auto"/>
                </w:tcPr>
                <w:p w:rsidR="00942FBB" w:rsidRPr="000A2602" w:rsidRDefault="00942FBB" w:rsidP="00B2040C">
                  <w:pPr>
                    <w:pStyle w:val="TableText"/>
                  </w:pPr>
                  <w:r w:rsidRPr="000A2602">
                    <w:rPr>
                      <w:rFonts w:hint="eastAsia"/>
                    </w:rPr>
                    <w:t>String</w:t>
                  </w:r>
                </w:p>
              </w:tc>
              <w:tc>
                <w:tcPr>
                  <w:tcW w:w="3253" w:type="pct"/>
                  <w:shd w:val="clear" w:color="auto" w:fill="auto"/>
                </w:tcPr>
                <w:p w:rsidR="00942FBB" w:rsidRPr="000A2602" w:rsidRDefault="00942FBB" w:rsidP="00B2040C">
                  <w:pPr>
                    <w:pStyle w:val="TableText"/>
                  </w:pPr>
                  <w:r w:rsidRPr="000A2602">
                    <w:rPr>
                      <w:rFonts w:hint="eastAsia"/>
                    </w:rPr>
                    <w:t>对象</w:t>
                  </w:r>
                  <w:r w:rsidRPr="000A2602">
                    <w:rPr>
                      <w:rFonts w:hint="eastAsia"/>
                    </w:rPr>
                    <w:t>ID</w:t>
                  </w:r>
                  <w:r w:rsidRPr="000A2602">
                    <w:rPr>
                      <w:rFonts w:hint="eastAsia"/>
                    </w:rPr>
                    <w:t>，必选。</w:t>
                  </w:r>
                </w:p>
              </w:tc>
            </w:tr>
          </w:tbl>
          <w:p w:rsidR="00942FBB" w:rsidRPr="000A2602" w:rsidRDefault="00942FBB" w:rsidP="00B2040C">
            <w:pPr>
              <w:pStyle w:val="TableText"/>
            </w:pPr>
            <w:r w:rsidRPr="000A2602">
              <w:t>无请求正文。</w:t>
            </w: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08"/>
              <w:gridCol w:w="1685"/>
              <w:gridCol w:w="5973"/>
            </w:tblGrid>
            <w:tr w:rsidR="00942FBB" w:rsidRPr="000A2602" w:rsidTr="005348A4">
              <w:tc>
                <w:tcPr>
                  <w:tcW w:w="868" w:type="pct"/>
                  <w:shd w:val="clear" w:color="auto" w:fill="D9D9D9"/>
                </w:tcPr>
                <w:p w:rsidR="00942FBB" w:rsidRPr="000A2602" w:rsidRDefault="00942FBB" w:rsidP="00B2040C">
                  <w:pPr>
                    <w:pStyle w:val="TableText"/>
                    <w:rPr>
                      <w:b/>
                    </w:rPr>
                  </w:pPr>
                  <w:r w:rsidRPr="000A2602">
                    <w:t>Na</w:t>
                  </w:r>
                  <w:r w:rsidRPr="000A2602">
                    <w:rPr>
                      <w:b/>
                    </w:rPr>
                    <w:t>me</w:t>
                  </w:r>
                </w:p>
              </w:tc>
              <w:tc>
                <w:tcPr>
                  <w:tcW w:w="4132"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868" w:type="pct"/>
                  <w:shd w:val="clear" w:color="auto" w:fill="D9D9D9"/>
                </w:tcPr>
                <w:p w:rsidR="00942FBB" w:rsidRPr="000A2602" w:rsidRDefault="00942FBB" w:rsidP="00B2040C">
                  <w:pPr>
                    <w:pStyle w:val="TableText"/>
                    <w:rPr>
                      <w:b/>
                    </w:rPr>
                  </w:pPr>
                  <w:r w:rsidRPr="000A2602">
                    <w:rPr>
                      <w:b/>
                    </w:rPr>
                    <w:t>Atribute</w:t>
                  </w:r>
                </w:p>
              </w:tc>
              <w:tc>
                <w:tcPr>
                  <w:tcW w:w="909" w:type="pct"/>
                  <w:shd w:val="clear" w:color="auto" w:fill="D9D9D9"/>
                </w:tcPr>
                <w:p w:rsidR="00942FBB" w:rsidRPr="000A2602" w:rsidRDefault="00942FBB" w:rsidP="00B2040C">
                  <w:pPr>
                    <w:pStyle w:val="TableText"/>
                    <w:rPr>
                      <w:b/>
                    </w:rPr>
                  </w:pPr>
                  <w:r w:rsidRPr="000A2602">
                    <w:rPr>
                      <w:b/>
                    </w:rPr>
                    <w:t>Type</w:t>
                  </w:r>
                </w:p>
              </w:tc>
              <w:tc>
                <w:tcPr>
                  <w:tcW w:w="3223"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868" w:type="pct"/>
                </w:tcPr>
                <w:p w:rsidR="00942FBB" w:rsidRPr="000A2602" w:rsidRDefault="00942FBB" w:rsidP="00B2040C">
                  <w:pPr>
                    <w:pStyle w:val="TableText"/>
                  </w:pPr>
                  <w:r w:rsidRPr="000A2602">
                    <w:rPr>
                      <w:rFonts w:hint="eastAsia"/>
                    </w:rPr>
                    <w:t>obectjPrivs</w:t>
                  </w:r>
                </w:p>
              </w:tc>
              <w:tc>
                <w:tcPr>
                  <w:tcW w:w="909" w:type="pct"/>
                  <w:shd w:val="clear" w:color="auto" w:fill="auto"/>
                </w:tcPr>
                <w:p w:rsidR="00942FBB" w:rsidRPr="000A2602" w:rsidRDefault="00942FBB" w:rsidP="00B2040C">
                  <w:pPr>
                    <w:pStyle w:val="TableText"/>
                  </w:pPr>
                  <w:r w:rsidRPr="000A2602">
                    <w:t>structure[]</w:t>
                  </w:r>
                </w:p>
              </w:tc>
              <w:tc>
                <w:tcPr>
                  <w:tcW w:w="3223" w:type="pct"/>
                  <w:shd w:val="clear" w:color="auto" w:fill="auto"/>
                </w:tcPr>
                <w:tbl>
                  <w:tblPr>
                    <w:tblW w:w="6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9"/>
                    <w:gridCol w:w="968"/>
                    <w:gridCol w:w="3383"/>
                  </w:tblGrid>
                  <w:tr w:rsidR="00942FBB" w:rsidRPr="000A2602" w:rsidTr="005348A4">
                    <w:tc>
                      <w:tcPr>
                        <w:tcW w:w="1491" w:type="pct"/>
                        <w:shd w:val="clear" w:color="auto" w:fill="D9D9D9"/>
                      </w:tcPr>
                      <w:p w:rsidR="00942FBB" w:rsidRPr="000A2602" w:rsidRDefault="00942FBB" w:rsidP="00B2040C">
                        <w:pPr>
                          <w:pStyle w:val="TableText"/>
                          <w:rPr>
                            <w:b/>
                          </w:rPr>
                        </w:pPr>
                        <w:r w:rsidRPr="000A2602">
                          <w:t>Na</w:t>
                        </w:r>
                        <w:r w:rsidRPr="000A2602">
                          <w:rPr>
                            <w:b/>
                          </w:rPr>
                          <w:t>me</w:t>
                        </w:r>
                      </w:p>
                    </w:tc>
                    <w:tc>
                      <w:tcPr>
                        <w:tcW w:w="3509" w:type="pct"/>
                        <w:gridSpan w:val="2"/>
                        <w:shd w:val="clear" w:color="auto" w:fill="auto"/>
                      </w:tcPr>
                      <w:p w:rsidR="00942FBB" w:rsidRPr="000A2602" w:rsidRDefault="00942FBB" w:rsidP="00B2040C">
                        <w:pPr>
                          <w:pStyle w:val="TableText"/>
                        </w:pPr>
                        <w:r w:rsidRPr="000A2602">
                          <w:t>响应正文描述</w:t>
                        </w:r>
                      </w:p>
                    </w:tc>
                  </w:tr>
                  <w:tr w:rsidR="00942FBB" w:rsidRPr="000A2602" w:rsidTr="005348A4">
                    <w:tc>
                      <w:tcPr>
                        <w:tcW w:w="1491" w:type="pct"/>
                        <w:shd w:val="clear" w:color="auto" w:fill="D9D9D9"/>
                      </w:tcPr>
                      <w:p w:rsidR="00942FBB" w:rsidRPr="000A2602" w:rsidRDefault="00942FBB" w:rsidP="00B2040C">
                        <w:pPr>
                          <w:pStyle w:val="TableText"/>
                          <w:rPr>
                            <w:b/>
                          </w:rPr>
                        </w:pPr>
                        <w:r w:rsidRPr="000A2602">
                          <w:rPr>
                            <w:b/>
                          </w:rPr>
                          <w:t>Atribute</w:t>
                        </w:r>
                      </w:p>
                    </w:tc>
                    <w:tc>
                      <w:tcPr>
                        <w:tcW w:w="781" w:type="pct"/>
                        <w:shd w:val="clear" w:color="auto" w:fill="D9D9D9"/>
                      </w:tcPr>
                      <w:p w:rsidR="00942FBB" w:rsidRPr="000A2602" w:rsidRDefault="00942FBB" w:rsidP="00B2040C">
                        <w:pPr>
                          <w:pStyle w:val="TableText"/>
                          <w:rPr>
                            <w:b/>
                          </w:rPr>
                        </w:pPr>
                        <w:r w:rsidRPr="000A2602">
                          <w:rPr>
                            <w:b/>
                          </w:rPr>
                          <w:t>Type</w:t>
                        </w:r>
                      </w:p>
                    </w:tc>
                    <w:tc>
                      <w:tcPr>
                        <w:tcW w:w="2728"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491" w:type="pct"/>
                      </w:tcPr>
                      <w:p w:rsidR="00942FBB" w:rsidRPr="000A2602" w:rsidRDefault="00942FBB" w:rsidP="00B2040C">
                        <w:pPr>
                          <w:pStyle w:val="TableText"/>
                        </w:pPr>
                        <w:r w:rsidRPr="000A2602">
                          <w:rPr>
                            <w:rFonts w:hint="eastAsia"/>
                          </w:rPr>
                          <w:t>priv</w:t>
                        </w:r>
                        <w:r w:rsidRPr="000A2602">
                          <w:t>Id</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权限标识</w:t>
                        </w:r>
                      </w:p>
                    </w:tc>
                  </w:tr>
                  <w:tr w:rsidR="00942FBB" w:rsidRPr="000A2602" w:rsidTr="005348A4">
                    <w:tc>
                      <w:tcPr>
                        <w:tcW w:w="1491" w:type="pct"/>
                      </w:tcPr>
                      <w:p w:rsidR="00942FBB" w:rsidRPr="000A2602" w:rsidRDefault="00942FBB" w:rsidP="00B2040C">
                        <w:pPr>
                          <w:pStyle w:val="TableText"/>
                        </w:pPr>
                        <w:r w:rsidRPr="000A2602">
                          <w:rPr>
                            <w:rFonts w:hint="eastAsia"/>
                          </w:rPr>
                          <w:t>priv</w:t>
                        </w:r>
                        <w:r w:rsidRPr="000A2602">
                          <w:t>Name</w:t>
                        </w:r>
                      </w:p>
                    </w:tc>
                    <w:tc>
                      <w:tcPr>
                        <w:tcW w:w="781" w:type="pct"/>
                        <w:shd w:val="clear" w:color="auto" w:fill="auto"/>
                      </w:tcPr>
                      <w:p w:rsidR="00942FBB" w:rsidRPr="000A2602" w:rsidRDefault="00942FBB" w:rsidP="00B2040C">
                        <w:pPr>
                          <w:pStyle w:val="TableText"/>
                        </w:pPr>
                        <w:r w:rsidRPr="000A2602">
                          <w:t>string</w:t>
                        </w:r>
                      </w:p>
                    </w:tc>
                    <w:tc>
                      <w:tcPr>
                        <w:tcW w:w="2728" w:type="pct"/>
                        <w:shd w:val="clear" w:color="auto" w:fill="auto"/>
                      </w:tcPr>
                      <w:p w:rsidR="00942FBB" w:rsidRPr="000A2602" w:rsidRDefault="00942FBB" w:rsidP="00B2040C">
                        <w:pPr>
                          <w:pStyle w:val="TableText"/>
                        </w:pPr>
                        <w:r w:rsidRPr="000A2602">
                          <w:t>权限名称</w:t>
                        </w:r>
                      </w:p>
                    </w:tc>
                  </w:tr>
                </w:tbl>
                <w:p w:rsidR="00942FBB" w:rsidRPr="000A2602" w:rsidRDefault="00942FBB" w:rsidP="00B2040C">
                  <w:pPr>
                    <w:pStyle w:val="TableText"/>
                  </w:pPr>
                </w:p>
              </w:tc>
            </w:tr>
          </w:tbl>
          <w:p w:rsidR="00942FBB" w:rsidRPr="000A2602" w:rsidRDefault="00942FBB" w:rsidP="00B2040C">
            <w:pPr>
              <w:pStyle w:val="TableText"/>
            </w:pPr>
          </w:p>
        </w:tc>
      </w:tr>
      <w:tr w:rsidR="00942FBB" w:rsidRPr="000A2602" w:rsidTr="00042900">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Get  &lt;</w:t>
            </w:r>
            <w:r w:rsidRPr="000A2602">
              <w:rPr>
                <w:rFonts w:hint="eastAsia"/>
              </w:rPr>
              <w:t xml:space="preserve"> object</w:t>
            </w:r>
            <w:r w:rsidRPr="000A2602">
              <w:t>priv</w:t>
            </w:r>
            <w:r w:rsidRPr="000A2602">
              <w:rPr>
                <w:rFonts w:hint="eastAsia"/>
              </w:rPr>
              <w:t>s</w:t>
            </w:r>
            <w:r w:rsidRPr="000A2602">
              <w:t>_uri&gt;</w:t>
            </w:r>
            <w:r w:rsidRPr="000A2602">
              <w:rPr>
                <w:rFonts w:hint="eastAsia"/>
              </w:rPr>
              <w:t>/&lt;</w:t>
            </w:r>
            <w:r w:rsidRPr="000A2602">
              <w:t>object</w:t>
            </w:r>
            <w:r w:rsidRPr="000A2602">
              <w:rPr>
                <w:rFonts w:hint="eastAsia"/>
              </w:rPr>
              <w:t>Id&gt;</w:t>
            </w:r>
            <w:r w:rsidRPr="000A2602">
              <w:t>HTTP/1.1</w:t>
            </w:r>
          </w:p>
          <w:p w:rsidR="00942FBB" w:rsidRPr="000A2602" w:rsidRDefault="00942FBB" w:rsidP="00B2040C">
            <w:pPr>
              <w:pStyle w:val="TableText"/>
            </w:pPr>
            <w:r w:rsidRPr="000A2602">
              <w:t>Host: https://&lt;ip&gt;:&lt;port&gt;</w:t>
            </w:r>
          </w:p>
          <w:p w:rsidR="00942FBB" w:rsidRPr="000A2602" w:rsidRDefault="00942FBB" w:rsidP="00B2040C">
            <w:pPr>
              <w:pStyle w:val="TableText"/>
            </w:pPr>
            <w:r w:rsidRPr="000A2602">
              <w:t>Accept: application/json;version=&lt;version&gt;; charset=UTF-8</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X-Auth-Token: &lt;Authen_TOKEN&gt; </w:t>
            </w:r>
          </w:p>
        </w:tc>
      </w:tr>
      <w:tr w:rsidR="00942FBB" w:rsidRPr="000A2602" w:rsidTr="00042900">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HTTP/1.1 200 OKAY</w:t>
            </w:r>
          </w:p>
          <w:p w:rsidR="00942FBB" w:rsidRPr="000A2602" w:rsidRDefault="00942FBB" w:rsidP="00B2040C">
            <w:pPr>
              <w:pStyle w:val="TableText"/>
            </w:pPr>
            <w:r w:rsidRPr="000A2602">
              <w:t>Date: Mon, 12 Nov 2007 15:55:01 GMT</w:t>
            </w:r>
          </w:p>
          <w:p w:rsidR="00942FBB" w:rsidRPr="000A2602" w:rsidRDefault="00942FBB" w:rsidP="00B2040C">
            <w:pPr>
              <w:pStyle w:val="TableText"/>
            </w:pPr>
            <w:r w:rsidRPr="000A2602">
              <w:t>Content-Length: xxx</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p>
          <w:p w:rsidR="00942FBB" w:rsidRPr="000A2602" w:rsidRDefault="00942FBB" w:rsidP="00B2040C">
            <w:pPr>
              <w:pStyle w:val="TableText"/>
            </w:pPr>
            <w:r w:rsidRPr="000A2602">
              <w:t xml:space="preserve">{    </w:t>
            </w:r>
          </w:p>
          <w:p w:rsidR="00942FBB" w:rsidRPr="000A2602" w:rsidRDefault="00942FBB" w:rsidP="00B2040C">
            <w:pPr>
              <w:pStyle w:val="TableText"/>
            </w:pPr>
            <w:r w:rsidRPr="000A2602">
              <w:t>{</w:t>
            </w:r>
          </w:p>
          <w:p w:rsidR="00942FBB" w:rsidRPr="000A2602" w:rsidRDefault="00942FBB" w:rsidP="00B2040C">
            <w:pPr>
              <w:pStyle w:val="TableText"/>
            </w:pPr>
            <w:r w:rsidRPr="000A2602">
              <w:t>"</w:t>
            </w:r>
            <w:r w:rsidRPr="000A2602">
              <w:rPr>
                <w:rFonts w:hint="eastAsia"/>
              </w:rPr>
              <w:t>privId</w:t>
            </w:r>
            <w:r w:rsidRPr="000A2602">
              <w:t>":"303.002",</w:t>
            </w:r>
          </w:p>
          <w:p w:rsidR="00942FBB" w:rsidRPr="000A2602" w:rsidRDefault="00942FBB" w:rsidP="00B2040C">
            <w:pPr>
              <w:pStyle w:val="TableText"/>
            </w:pPr>
            <w:r w:rsidRPr="000A2602">
              <w:t>"</w:t>
            </w:r>
            <w:r w:rsidRPr="000A2602">
              <w:rPr>
                <w:rFonts w:hint="eastAsia"/>
              </w:rPr>
              <w:t>privName</w:t>
            </w:r>
            <w:r w:rsidRPr="000A2602">
              <w:t>":"</w:t>
            </w:r>
            <w:r w:rsidRPr="000A2602">
              <w:rPr>
                <w:rFonts w:hint="eastAsia"/>
              </w:rPr>
              <w:t>克隆虚拟机</w:t>
            </w:r>
            <w:r w:rsidRPr="000A2602">
              <w:t>"</w:t>
            </w:r>
          </w:p>
          <w:p w:rsidR="00942FBB" w:rsidRPr="000A2602" w:rsidRDefault="00942FBB" w:rsidP="00B2040C">
            <w:pPr>
              <w:pStyle w:val="TableText"/>
            </w:pPr>
            <w:r w:rsidRPr="000A2602">
              <w:t>}</w:t>
            </w:r>
            <w:r w:rsidRPr="000A2602">
              <w:rPr>
                <w:rFonts w:hint="eastAsia"/>
              </w:rPr>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r w:rsidRPr="000A2602">
              <w:rPr>
                <w:rFonts w:hint="eastAsia"/>
              </w:rPr>
              <w:t>privId</w:t>
            </w:r>
            <w:r w:rsidRPr="000A2602">
              <w:t>":" 303.003 ",</w:t>
            </w:r>
          </w:p>
          <w:p w:rsidR="00942FBB" w:rsidRPr="000A2602" w:rsidRDefault="00942FBB" w:rsidP="00B2040C">
            <w:pPr>
              <w:pStyle w:val="TableText"/>
            </w:pPr>
            <w:r w:rsidRPr="000A2602">
              <w:t>"</w:t>
            </w:r>
            <w:r w:rsidRPr="000A2602">
              <w:rPr>
                <w:rFonts w:hint="eastAsia"/>
              </w:rPr>
              <w:t>privName</w:t>
            </w:r>
            <w:r w:rsidRPr="000A2602">
              <w:t>":"</w:t>
            </w:r>
            <w:r w:rsidRPr="000A2602">
              <w:rPr>
                <w:rFonts w:hint="eastAsia"/>
              </w:rPr>
              <w:t>导入导出模板</w:t>
            </w: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p w:rsidR="00942FBB" w:rsidRPr="000A2602" w:rsidRDefault="00942FBB" w:rsidP="00B2040C">
            <w:pPr>
              <w:pStyle w:val="TableText"/>
            </w:pPr>
            <w:r w:rsidRPr="000A2602">
              <w:t>}</w:t>
            </w:r>
          </w:p>
        </w:tc>
      </w:tr>
      <w:tr w:rsidR="00942FBB" w:rsidRPr="000A2602" w:rsidTr="00042900">
        <w:tc>
          <w:tcPr>
            <w:tcW w:w="8938" w:type="dxa"/>
            <w:tcBorders>
              <w:top w:val="single" w:sz="4" w:space="0" w:color="000000"/>
              <w:left w:val="single" w:sz="4" w:space="0" w:color="000000"/>
              <w:bottom w:val="single" w:sz="4" w:space="0" w:color="000000"/>
              <w:right w:val="single" w:sz="4" w:space="0" w:color="000000"/>
            </w:tcBorders>
          </w:tcPr>
          <w:tbl>
            <w:tblPr>
              <w:tblStyle w:val="a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1"/>
              <w:gridCol w:w="2165"/>
              <w:gridCol w:w="2149"/>
            </w:tblGrid>
            <w:tr w:rsidR="00942FBB" w:rsidRPr="000A2602" w:rsidTr="005348A4">
              <w:tc>
                <w:tcPr>
                  <w:tcW w:w="2151" w:type="dxa"/>
                </w:tcPr>
                <w:p w:rsidR="00942FBB" w:rsidRPr="000A2602" w:rsidRDefault="00942FBB" w:rsidP="00B2040C">
                  <w:pPr>
                    <w:pStyle w:val="TableText"/>
                  </w:pPr>
                  <w:r w:rsidRPr="000A2602">
                    <w:t>http</w:t>
                  </w:r>
                  <w:r w:rsidRPr="000A2602">
                    <w:t>错误码</w:t>
                  </w:r>
                </w:p>
              </w:tc>
              <w:tc>
                <w:tcPr>
                  <w:tcW w:w="2165" w:type="dxa"/>
                </w:tcPr>
                <w:p w:rsidR="00942FBB" w:rsidRPr="000A2602" w:rsidRDefault="00942FBB" w:rsidP="00B2040C">
                  <w:pPr>
                    <w:pStyle w:val="TableText"/>
                  </w:pPr>
                  <w:r w:rsidRPr="000A2602">
                    <w:t>errorcode</w:t>
                  </w:r>
                </w:p>
              </w:tc>
              <w:tc>
                <w:tcPr>
                  <w:tcW w:w="2149" w:type="dxa"/>
                </w:tcPr>
                <w:p w:rsidR="00942FBB" w:rsidRPr="000A2602" w:rsidRDefault="00942FBB" w:rsidP="00B2040C">
                  <w:pPr>
                    <w:pStyle w:val="TableText"/>
                  </w:pPr>
                  <w:r w:rsidRPr="000A2602">
                    <w:t>描述</w:t>
                  </w:r>
                </w:p>
              </w:tc>
            </w:tr>
            <w:tr w:rsidR="00942FBB" w:rsidRPr="000A2602" w:rsidTr="005348A4">
              <w:tc>
                <w:tcPr>
                  <w:tcW w:w="2151" w:type="dxa"/>
                </w:tcPr>
                <w:p w:rsidR="00942FBB" w:rsidRPr="000A2602" w:rsidRDefault="00942FBB" w:rsidP="00EB602D">
                  <w:pPr>
                    <w:pStyle w:val="TableText"/>
                  </w:pPr>
                  <w:r w:rsidRPr="000A2602">
                    <w:t>400</w:t>
                  </w:r>
                </w:p>
              </w:tc>
              <w:tc>
                <w:tcPr>
                  <w:tcW w:w="2165" w:type="dxa"/>
                </w:tcPr>
                <w:p w:rsidR="00942FBB" w:rsidRPr="000A2602" w:rsidRDefault="00942FBB" w:rsidP="00EB602D">
                  <w:pPr>
                    <w:pStyle w:val="TableText"/>
                  </w:pPr>
                  <w:r w:rsidRPr="000A2602">
                    <w:t>10000004</w:t>
                  </w:r>
                </w:p>
              </w:tc>
              <w:tc>
                <w:tcPr>
                  <w:tcW w:w="2149" w:type="dxa"/>
                </w:tcPr>
                <w:p w:rsidR="00942FBB" w:rsidRPr="000A2602" w:rsidRDefault="00942FBB" w:rsidP="00B2040C">
                  <w:pPr>
                    <w:pStyle w:val="TableText"/>
                  </w:pPr>
                  <w:r w:rsidRPr="000A2602">
                    <w:rPr>
                      <w:rFonts w:hint="eastAsia"/>
                    </w:rPr>
                    <w:t>操作数据库异常</w:t>
                  </w:r>
                </w:p>
              </w:tc>
            </w:tr>
          </w:tbl>
          <w:p w:rsidR="00942FBB" w:rsidRPr="000A2602" w:rsidRDefault="00942FBB" w:rsidP="00B2040C">
            <w:pPr>
              <w:pStyle w:val="TableText"/>
            </w:pPr>
          </w:p>
        </w:tc>
      </w:tr>
    </w:tbl>
    <w:p w:rsidR="00942FBB" w:rsidRDefault="00942FBB" w:rsidP="00942FBB"/>
    <w:p w:rsidR="00942FBB" w:rsidRPr="00016746" w:rsidRDefault="00942FBB" w:rsidP="00016746">
      <w:pPr>
        <w:pStyle w:val="21"/>
      </w:pPr>
      <w:bookmarkStart w:id="571" w:name="_Toc439920427"/>
      <w:bookmarkStart w:id="572" w:name="_Toc486001692"/>
      <w:r w:rsidRPr="00016746">
        <w:rPr>
          <w:rFonts w:hint="eastAsia"/>
        </w:rPr>
        <w:t>安全认证管理</w:t>
      </w:r>
      <w:bookmarkEnd w:id="571"/>
      <w:bookmarkEnd w:id="572"/>
    </w:p>
    <w:p w:rsidR="00942FBB" w:rsidRDefault="00942FBB" w:rsidP="00016746">
      <w:pPr>
        <w:pStyle w:val="31"/>
      </w:pPr>
      <w:bookmarkStart w:id="573" w:name="_Toc439920428"/>
      <w:bookmarkStart w:id="574" w:name="_Toc486001693"/>
      <w:r>
        <w:rPr>
          <w:rFonts w:hint="eastAsia"/>
        </w:rPr>
        <w:t>查询认证状态</w:t>
      </w:r>
      <w:bookmarkEnd w:id="573"/>
      <w:bookmarkEnd w:id="574"/>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01"/>
        <w:gridCol w:w="8738"/>
      </w:tblGrid>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Pr>
                <w:rFonts w:hint="eastAsia"/>
              </w:rPr>
              <w:t>此接口用于查询当前特性的认证开关状态。</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938"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60"/>
              <w:gridCol w:w="1035"/>
              <w:gridCol w:w="5417"/>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B2040C">
                  <w:pPr>
                    <w:pStyle w:val="TableText"/>
                  </w:pPr>
                  <w:r>
                    <w:rPr>
                      <w:rFonts w:hint="eastAsia"/>
                    </w:rPr>
                    <w:t>servType</w:t>
                  </w:r>
                </w:p>
              </w:tc>
              <w:tc>
                <w:tcPr>
                  <w:tcW w:w="608" w:type="pct"/>
                  <w:shd w:val="clear" w:color="auto" w:fill="auto"/>
                </w:tcPr>
                <w:p w:rsidR="00942FBB" w:rsidRPr="000A2602" w:rsidRDefault="00942FBB" w:rsidP="00B2040C">
                  <w:pPr>
                    <w:pStyle w:val="TableText"/>
                  </w:pPr>
                  <w:r>
                    <w:t>integer</w:t>
                  </w:r>
                </w:p>
              </w:tc>
              <w:tc>
                <w:tcPr>
                  <w:tcW w:w="3182" w:type="pct"/>
                  <w:shd w:val="clear" w:color="auto" w:fill="auto"/>
                </w:tcPr>
                <w:p w:rsidR="00942FBB" w:rsidRDefault="00942FBB" w:rsidP="00B2040C">
                  <w:pPr>
                    <w:pStyle w:val="TableText"/>
                  </w:pPr>
                  <w:r>
                    <w:rPr>
                      <w:rFonts w:hint="eastAsia"/>
                    </w:rPr>
                    <w:t>业务类型，必选</w:t>
                  </w:r>
                </w:p>
                <w:p w:rsidR="00942FBB" w:rsidRPr="00474951" w:rsidRDefault="00942FBB" w:rsidP="00B2040C">
                  <w:pPr>
                    <w:pStyle w:val="TableText"/>
                  </w:pPr>
                  <w:r>
                    <w:rPr>
                      <w:rFonts w:hint="eastAsia"/>
                    </w:rPr>
                    <w:t>1</w:t>
                  </w:r>
                  <w:r>
                    <w:rPr>
                      <w:rFonts w:hint="eastAsia"/>
                    </w:rPr>
                    <w:t>：热迁移特性</w:t>
                  </w:r>
                </w:p>
              </w:tc>
            </w:tr>
          </w:tbl>
          <w:p w:rsidR="00942FBB" w:rsidRPr="00474951" w:rsidRDefault="00942FBB" w:rsidP="00B2040C">
            <w:pPr>
              <w:pStyle w:val="Table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79"/>
              <w:gridCol w:w="1171"/>
              <w:gridCol w:w="5262"/>
            </w:tblGrid>
            <w:tr w:rsidR="00942FBB" w:rsidTr="005348A4">
              <w:tc>
                <w:tcPr>
                  <w:tcW w:w="1221"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pPr>
                  <w:r w:rsidRPr="001D06BA">
                    <w:t>Name</w:t>
                  </w:r>
                </w:p>
              </w:tc>
              <w:tc>
                <w:tcPr>
                  <w:tcW w:w="3779" w:type="pct"/>
                  <w:gridSpan w:val="2"/>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sidRPr="001D459A">
                    <w:rPr>
                      <w:rFonts w:hint="eastAsia"/>
                    </w:rPr>
                    <w:t>响应正文描述</w:t>
                  </w:r>
                </w:p>
              </w:tc>
            </w:tr>
            <w:tr w:rsidR="00942FBB" w:rsidTr="005348A4">
              <w:tc>
                <w:tcPr>
                  <w:tcW w:w="1221"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pPr>
                  <w:r w:rsidRPr="001D06BA">
                    <w:t>Atribute</w:t>
                  </w:r>
                </w:p>
              </w:tc>
              <w:tc>
                <w:tcPr>
                  <w:tcW w:w="688"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pPr>
                  <w:r w:rsidRPr="001D06BA">
                    <w:t>Type</w:t>
                  </w:r>
                </w:p>
              </w:tc>
              <w:tc>
                <w:tcPr>
                  <w:tcW w:w="3091" w:type="pct"/>
                  <w:tcBorders>
                    <w:top w:val="single" w:sz="4" w:space="0" w:color="auto"/>
                    <w:left w:val="single" w:sz="4" w:space="0" w:color="auto"/>
                    <w:bottom w:val="single" w:sz="4" w:space="0" w:color="auto"/>
                    <w:right w:val="single" w:sz="4" w:space="0" w:color="auto"/>
                  </w:tcBorders>
                  <w:shd w:val="clear" w:color="auto" w:fill="D9D9D9"/>
                  <w:hideMark/>
                </w:tcPr>
                <w:p w:rsidR="00942FBB" w:rsidRDefault="00942FBB" w:rsidP="00B2040C">
                  <w:pPr>
                    <w:pStyle w:val="TableText"/>
                  </w:pPr>
                  <w:r w:rsidRPr="001D06BA">
                    <w:t>Description</w:t>
                  </w:r>
                </w:p>
              </w:tc>
            </w:tr>
            <w:tr w:rsidR="00942FBB" w:rsidTr="005348A4">
              <w:tc>
                <w:tcPr>
                  <w:tcW w:w="1221"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secState</w:t>
                  </w:r>
                </w:p>
              </w:tc>
              <w:tc>
                <w:tcPr>
                  <w:tcW w:w="688"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b</w:t>
                  </w:r>
                  <w:r>
                    <w:t>oolean</w:t>
                  </w:r>
                </w:p>
              </w:tc>
              <w:tc>
                <w:tcPr>
                  <w:tcW w:w="3091" w:type="pct"/>
                  <w:tcBorders>
                    <w:top w:val="single" w:sz="4" w:space="0" w:color="auto"/>
                    <w:left w:val="single" w:sz="4" w:space="0" w:color="auto"/>
                    <w:bottom w:val="single" w:sz="4" w:space="0" w:color="auto"/>
                    <w:right w:val="single" w:sz="4" w:space="0" w:color="auto"/>
                  </w:tcBorders>
                  <w:hideMark/>
                </w:tcPr>
                <w:p w:rsidR="00942FBB" w:rsidRDefault="00942FBB" w:rsidP="00B2040C">
                  <w:pPr>
                    <w:pStyle w:val="TableText"/>
                  </w:pPr>
                  <w:r>
                    <w:rPr>
                      <w:rFonts w:hint="eastAsia"/>
                    </w:rPr>
                    <w:t>认证状态，</w:t>
                  </w:r>
                  <w:r>
                    <w:rPr>
                      <w:rFonts w:hint="eastAsia"/>
                    </w:rPr>
                    <w:t>true</w:t>
                  </w:r>
                  <w:r>
                    <w:rPr>
                      <w:rFonts w:hint="eastAsia"/>
                    </w:rPr>
                    <w:t>：开启；</w:t>
                  </w:r>
                  <w:r>
                    <w:rPr>
                      <w:rFonts w:hint="eastAsia"/>
                    </w:rPr>
                    <w:t>false</w:t>
                  </w:r>
                  <w:r>
                    <w:rPr>
                      <w:rFonts w:hint="eastAsia"/>
                    </w:rPr>
                    <w:t>：关闭。</w:t>
                  </w:r>
                </w:p>
              </w:tc>
            </w:tr>
          </w:tbl>
          <w:p w:rsidR="00942FBB" w:rsidRPr="000A2602" w:rsidRDefault="00942FBB" w:rsidP="00B2040C">
            <w:pPr>
              <w:pStyle w:val="TableText"/>
            </w:pP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hint="eastAsia"/>
              </w:rPr>
              <w:t>请求样例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ost</w:t>
            </w:r>
            <w:r w:rsidRPr="000A2602">
              <w:t xml:space="preserve"> </w:t>
            </w:r>
            <w:r>
              <w:t>&lt;site_uri&gt;/&lt;site_id&gt;/getSecSta</w:t>
            </w:r>
            <w:r>
              <w:rPr>
                <w:rFonts w:hint="eastAsia"/>
              </w:rPr>
              <w:t>t</w:t>
            </w:r>
            <w:r>
              <w:t>e</w:t>
            </w:r>
            <w:r>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Accept: application/json;version=&lt;version&gt;; </w:t>
            </w:r>
            <w:r>
              <w:t>charset=UTF-</w:t>
            </w:r>
            <w:r>
              <w:rPr>
                <w:rFonts w:hint="eastAsia"/>
              </w:rPr>
              <w:t>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5348A4" w:rsidP="00B2040C">
            <w:pPr>
              <w:pStyle w:val="TableText"/>
            </w:pPr>
            <w:r w:rsidRPr="005348A4">
              <w:rPr>
                <w:rFonts w:ascii="宋体" w:hAnsi="宋体"/>
              </w:rPr>
              <w:t>“</w:t>
            </w:r>
            <w:r w:rsidR="00942FBB">
              <w:rPr>
                <w:rFonts w:hint="eastAsia"/>
              </w:rPr>
              <w:t>servType</w:t>
            </w:r>
            <w:r w:rsidRPr="005348A4">
              <w:rPr>
                <w:rFonts w:ascii="宋体" w:hAnsi="宋体"/>
              </w:rPr>
              <w:t>”</w:t>
            </w:r>
            <w:r w:rsidR="00942FBB">
              <w:rPr>
                <w:rFonts w:hint="eastAsia"/>
              </w:rPr>
              <w:t>:integer</w:t>
            </w:r>
          </w:p>
          <w:p w:rsidR="00942FBB" w:rsidRPr="000A2602" w:rsidRDefault="00942FBB" w:rsidP="00B2040C">
            <w:pPr>
              <w:pStyle w:val="TableText"/>
            </w:pPr>
            <w:r w:rsidRPr="000A2602">
              <w:t>}</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938"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1D459A">
              <w:t>HTTP/1.1 200 OKAY</w:t>
            </w:r>
          </w:p>
          <w:p w:rsidR="00942FBB" w:rsidRDefault="00942FBB" w:rsidP="00B2040C">
            <w:pPr>
              <w:pStyle w:val="TableText"/>
            </w:pPr>
            <w:r w:rsidRPr="00BA14F0">
              <w:t>Date: Mon, 12 Nov 2007 15:55:01 GMT</w:t>
            </w:r>
          </w:p>
          <w:p w:rsidR="00942FBB" w:rsidRDefault="00942FBB" w:rsidP="00B2040C">
            <w:pPr>
              <w:pStyle w:val="TableText"/>
            </w:pPr>
            <w:r w:rsidRPr="006F1119">
              <w:t>Content-Length: xxx</w:t>
            </w:r>
          </w:p>
          <w:p w:rsidR="00942FBB" w:rsidRDefault="00942FBB" w:rsidP="00B2040C">
            <w:pPr>
              <w:pStyle w:val="TableText"/>
            </w:pPr>
            <w:r w:rsidRPr="00BA14F0">
              <w:t>Content-Type: application/json; charset=UTF-8</w:t>
            </w:r>
          </w:p>
          <w:p w:rsidR="00942FBB" w:rsidRDefault="00942FBB" w:rsidP="00B2040C">
            <w:pPr>
              <w:pStyle w:val="TableText"/>
            </w:pPr>
            <w:r w:rsidRPr="008A03A9">
              <w:t>{</w:t>
            </w:r>
          </w:p>
          <w:p w:rsidR="00942FBB" w:rsidRDefault="00942FBB" w:rsidP="00B2040C">
            <w:pPr>
              <w:pStyle w:val="TableText"/>
            </w:pPr>
            <w:r w:rsidRPr="00D039AD">
              <w:t xml:space="preserve">    </w:t>
            </w:r>
            <w:r w:rsidR="005348A4" w:rsidRPr="005348A4">
              <w:rPr>
                <w:rFonts w:ascii="宋体" w:hAnsi="宋体"/>
              </w:rPr>
              <w:t>“</w:t>
            </w:r>
            <w:r w:rsidRPr="00D039AD">
              <w:t>secState</w:t>
            </w:r>
            <w:r w:rsidR="005348A4" w:rsidRPr="005348A4">
              <w:rPr>
                <w:rFonts w:ascii="宋体" w:hAnsi="宋体"/>
              </w:rPr>
              <w:t>”</w:t>
            </w:r>
            <w:r w:rsidRPr="00D039AD">
              <w:t>:</w:t>
            </w:r>
            <w:r>
              <w:rPr>
                <w:rFonts w:hint="eastAsia"/>
              </w:rPr>
              <w:t>boolean</w:t>
            </w:r>
          </w:p>
          <w:p w:rsidR="00942FBB" w:rsidRPr="001D459A" w:rsidRDefault="00942FBB" w:rsidP="00B2040C">
            <w:pPr>
              <w:pStyle w:val="TableText"/>
            </w:pPr>
            <w:r w:rsidRPr="001D459A">
              <w:t>}</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938"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3"/>
              <w:gridCol w:w="2850"/>
              <w:gridCol w:w="2829"/>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747CCA" w:rsidRDefault="00942FBB" w:rsidP="00B2040C">
                  <w:pPr>
                    <w:pStyle w:val="TableText"/>
                  </w:pPr>
                  <w:r w:rsidRPr="00747CCA">
                    <w:t>10290018</w:t>
                  </w:r>
                </w:p>
              </w:tc>
              <w:tc>
                <w:tcPr>
                  <w:tcW w:w="1662" w:type="pct"/>
                </w:tcPr>
                <w:p w:rsidR="00942FBB" w:rsidRPr="00747CCA" w:rsidRDefault="00942FBB" w:rsidP="00B2040C">
                  <w:pPr>
                    <w:pStyle w:val="TableText"/>
                  </w:pPr>
                  <w:r w:rsidRPr="00747CCA">
                    <w:t>业务类型参数错误</w:t>
                  </w:r>
                </w:p>
              </w:tc>
            </w:tr>
          </w:tbl>
          <w:p w:rsidR="00942FBB" w:rsidRPr="000A2602" w:rsidRDefault="00942FBB" w:rsidP="00B2040C">
            <w:pPr>
              <w:pStyle w:val="TableText"/>
            </w:pPr>
          </w:p>
        </w:tc>
      </w:tr>
    </w:tbl>
    <w:p w:rsidR="00942FBB" w:rsidRDefault="00942FBB" w:rsidP="00016746">
      <w:pPr>
        <w:pStyle w:val="31"/>
      </w:pPr>
      <w:bookmarkStart w:id="575" w:name="_Toc439920429"/>
      <w:bookmarkStart w:id="576" w:name="_Toc486001694"/>
      <w:r>
        <w:rPr>
          <w:rFonts w:hint="eastAsia"/>
        </w:rPr>
        <w:t>设置认证状态</w:t>
      </w:r>
      <w:bookmarkEnd w:id="575"/>
      <w:bookmarkEnd w:id="576"/>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01"/>
        <w:gridCol w:w="8738"/>
      </w:tblGrid>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Pr>
                <w:rFonts w:hint="eastAsia"/>
              </w:rPr>
              <w:t>此接口用于设置当前特性的认证状态。</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938"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60"/>
              <w:gridCol w:w="1035"/>
              <w:gridCol w:w="5417"/>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B2040C">
                  <w:pPr>
                    <w:pStyle w:val="TableText"/>
                  </w:pPr>
                  <w:r>
                    <w:rPr>
                      <w:rFonts w:hint="eastAsia"/>
                    </w:rPr>
                    <w:t>servType</w:t>
                  </w:r>
                </w:p>
              </w:tc>
              <w:tc>
                <w:tcPr>
                  <w:tcW w:w="608" w:type="pct"/>
                  <w:shd w:val="clear" w:color="auto" w:fill="auto"/>
                </w:tcPr>
                <w:p w:rsidR="00942FBB" w:rsidRPr="000A2602" w:rsidRDefault="00942FBB" w:rsidP="00B2040C">
                  <w:pPr>
                    <w:pStyle w:val="TableText"/>
                  </w:pPr>
                  <w:r>
                    <w:t>integer</w:t>
                  </w:r>
                </w:p>
              </w:tc>
              <w:tc>
                <w:tcPr>
                  <w:tcW w:w="3182" w:type="pct"/>
                  <w:shd w:val="clear" w:color="auto" w:fill="auto"/>
                </w:tcPr>
                <w:p w:rsidR="00942FBB" w:rsidRDefault="00942FBB" w:rsidP="00B2040C">
                  <w:pPr>
                    <w:pStyle w:val="TableText"/>
                  </w:pPr>
                  <w:r>
                    <w:rPr>
                      <w:rFonts w:hint="eastAsia"/>
                    </w:rPr>
                    <w:t>业务类型，必选</w:t>
                  </w:r>
                </w:p>
                <w:p w:rsidR="00942FBB" w:rsidRPr="00474951" w:rsidRDefault="00942FBB" w:rsidP="00B2040C">
                  <w:pPr>
                    <w:pStyle w:val="TableText"/>
                  </w:pPr>
                  <w:r>
                    <w:rPr>
                      <w:rFonts w:hint="eastAsia"/>
                    </w:rPr>
                    <w:t>1</w:t>
                  </w:r>
                  <w:r>
                    <w:rPr>
                      <w:rFonts w:hint="eastAsia"/>
                    </w:rPr>
                    <w:t>：热迁移特性</w:t>
                  </w:r>
                </w:p>
              </w:tc>
            </w:tr>
            <w:tr w:rsidR="00942FBB" w:rsidRPr="000A2602" w:rsidTr="005348A4">
              <w:tc>
                <w:tcPr>
                  <w:tcW w:w="1210" w:type="pct"/>
                </w:tcPr>
                <w:p w:rsidR="00942FBB" w:rsidRDefault="00942FBB" w:rsidP="00B2040C">
                  <w:pPr>
                    <w:pStyle w:val="TableText"/>
                  </w:pPr>
                  <w:r>
                    <w:rPr>
                      <w:rFonts w:hint="eastAsia"/>
                    </w:rPr>
                    <w:t>secState</w:t>
                  </w:r>
                </w:p>
              </w:tc>
              <w:tc>
                <w:tcPr>
                  <w:tcW w:w="608" w:type="pct"/>
                  <w:shd w:val="clear" w:color="auto" w:fill="auto"/>
                </w:tcPr>
                <w:p w:rsidR="00942FBB" w:rsidRDefault="00942FBB" w:rsidP="00B2040C">
                  <w:pPr>
                    <w:pStyle w:val="TableText"/>
                  </w:pPr>
                  <w:r>
                    <w:rPr>
                      <w:rFonts w:hint="eastAsia"/>
                    </w:rPr>
                    <w:t>b</w:t>
                  </w:r>
                  <w:r>
                    <w:t>oolean</w:t>
                  </w:r>
                </w:p>
              </w:tc>
              <w:tc>
                <w:tcPr>
                  <w:tcW w:w="3182" w:type="pct"/>
                  <w:shd w:val="clear" w:color="auto" w:fill="auto"/>
                </w:tcPr>
                <w:p w:rsidR="00942FBB" w:rsidRDefault="00942FBB" w:rsidP="00B2040C">
                  <w:pPr>
                    <w:pStyle w:val="TableText"/>
                  </w:pPr>
                  <w:r>
                    <w:rPr>
                      <w:rFonts w:hint="eastAsia"/>
                    </w:rPr>
                    <w:t>必选，认证状态，</w:t>
                  </w:r>
                  <w:r>
                    <w:rPr>
                      <w:rFonts w:hint="eastAsia"/>
                    </w:rPr>
                    <w:t>true</w:t>
                  </w:r>
                  <w:r>
                    <w:rPr>
                      <w:rFonts w:hint="eastAsia"/>
                    </w:rPr>
                    <w:t>：开启；</w:t>
                  </w:r>
                  <w:r>
                    <w:rPr>
                      <w:rFonts w:hint="eastAsia"/>
                    </w:rPr>
                    <w:t>false</w:t>
                  </w:r>
                  <w:r>
                    <w:rPr>
                      <w:rFonts w:hint="eastAsia"/>
                    </w:rPr>
                    <w:t>：关闭。</w:t>
                  </w:r>
                </w:p>
              </w:tc>
            </w:tr>
          </w:tbl>
          <w:p w:rsidR="00942FBB" w:rsidRDefault="00942FBB" w:rsidP="00B2040C">
            <w:pPr>
              <w:pStyle w:val="TableText"/>
            </w:pPr>
          </w:p>
          <w:p w:rsidR="00942FBB" w:rsidRPr="000A2602" w:rsidRDefault="00942FBB" w:rsidP="00B2040C">
            <w:pPr>
              <w:pStyle w:val="TableText"/>
            </w:pPr>
            <w:r>
              <w:rPr>
                <w:rFonts w:hint="eastAsia"/>
              </w:rPr>
              <w:t>无响应正文。</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hint="eastAsia"/>
              </w:rPr>
              <w:t>请求样例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ost</w:t>
            </w:r>
            <w:r w:rsidRPr="000A2602">
              <w:t xml:space="preserve"> </w:t>
            </w:r>
            <w:r>
              <w:t>&lt;site_uri&gt;/&lt;site_id&gt;/setSecState</w:t>
            </w:r>
            <w:r>
              <w:rPr>
                <w:rFonts w:hint="eastAsia"/>
              </w:rPr>
              <w:t xml:space="preserve">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Accept: application/json;version=&lt;version&gt;; </w:t>
            </w:r>
            <w:r>
              <w:t>charset=UTF-</w:t>
            </w:r>
            <w:r>
              <w:rPr>
                <w:rFonts w:hint="eastAsia"/>
              </w:rPr>
              <w:t>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Default="005348A4" w:rsidP="00B2040C">
            <w:pPr>
              <w:pStyle w:val="TableText"/>
            </w:pPr>
            <w:r w:rsidRPr="005348A4">
              <w:rPr>
                <w:rFonts w:ascii="宋体" w:hAnsi="宋体"/>
              </w:rPr>
              <w:t>“</w:t>
            </w:r>
            <w:r w:rsidR="00942FBB">
              <w:rPr>
                <w:rFonts w:hint="eastAsia"/>
              </w:rPr>
              <w:t>servType</w:t>
            </w:r>
            <w:r w:rsidRPr="005348A4">
              <w:rPr>
                <w:rFonts w:ascii="宋体" w:hAnsi="宋体"/>
              </w:rPr>
              <w:t>”</w:t>
            </w:r>
            <w:r w:rsidR="00942FBB">
              <w:rPr>
                <w:rFonts w:hint="eastAsia"/>
              </w:rPr>
              <w:t>:integer</w:t>
            </w:r>
            <w:r w:rsidR="00942FBB">
              <w:t>,</w:t>
            </w:r>
          </w:p>
          <w:p w:rsidR="00942FBB" w:rsidRPr="000A2602" w:rsidRDefault="005348A4" w:rsidP="00B2040C">
            <w:pPr>
              <w:pStyle w:val="TableText"/>
            </w:pPr>
            <w:r w:rsidRPr="005348A4">
              <w:rPr>
                <w:rFonts w:ascii="宋体" w:hAnsi="宋体"/>
              </w:rPr>
              <w:t>“</w:t>
            </w:r>
            <w:r w:rsidR="00942FBB">
              <w:t>secState</w:t>
            </w:r>
            <w:r w:rsidRPr="005348A4">
              <w:rPr>
                <w:rFonts w:ascii="宋体" w:hAnsi="宋体"/>
              </w:rPr>
              <w:t>”</w:t>
            </w:r>
            <w:r w:rsidR="00942FBB">
              <w:t>:boolean</w:t>
            </w:r>
          </w:p>
          <w:p w:rsidR="00942FBB" w:rsidRPr="000A2602" w:rsidRDefault="00942FBB" w:rsidP="00B2040C">
            <w:pPr>
              <w:pStyle w:val="TableText"/>
            </w:pPr>
            <w:r w:rsidRPr="000A2602">
              <w:t>}</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938"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1D459A">
              <w:t>HTTP/1.1 200 OKAY</w:t>
            </w:r>
          </w:p>
          <w:p w:rsidR="00942FBB" w:rsidRDefault="00942FBB" w:rsidP="00B2040C">
            <w:pPr>
              <w:pStyle w:val="TableText"/>
            </w:pPr>
            <w:r w:rsidRPr="00BA14F0">
              <w:t>Date: Mon, 12 Nov 2007 15:55:01 GMT</w:t>
            </w:r>
          </w:p>
          <w:p w:rsidR="00942FBB" w:rsidRDefault="00942FBB" w:rsidP="00B2040C">
            <w:pPr>
              <w:pStyle w:val="TableText"/>
            </w:pPr>
            <w:r w:rsidRPr="006F1119">
              <w:t>Content-Length: xxx</w:t>
            </w:r>
          </w:p>
          <w:p w:rsidR="00942FBB" w:rsidRPr="001118E3" w:rsidRDefault="00942FBB" w:rsidP="00B2040C">
            <w:pPr>
              <w:pStyle w:val="TableText"/>
            </w:pPr>
            <w:r w:rsidRPr="00BA14F0">
              <w:t>Content-Type: application/json; charset=UTF-8</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938"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3"/>
              <w:gridCol w:w="2850"/>
              <w:gridCol w:w="2829"/>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747CCA" w:rsidRDefault="00942FBB" w:rsidP="00B2040C">
                  <w:pPr>
                    <w:pStyle w:val="TableText"/>
                  </w:pPr>
                  <w:r w:rsidRPr="00747CCA">
                    <w:t>10290018</w:t>
                  </w:r>
                </w:p>
              </w:tc>
              <w:tc>
                <w:tcPr>
                  <w:tcW w:w="1662" w:type="pct"/>
                </w:tcPr>
                <w:p w:rsidR="00942FBB" w:rsidRPr="00747CCA" w:rsidRDefault="00942FBB" w:rsidP="00B2040C">
                  <w:pPr>
                    <w:pStyle w:val="TableText"/>
                  </w:pPr>
                  <w:r w:rsidRPr="00747CCA">
                    <w:t>业务类型参数错误</w:t>
                  </w:r>
                  <w:r>
                    <w:rPr>
                      <w:rFonts w:hint="eastAsia"/>
                    </w:rPr>
                    <w:t>。</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CE0800" w:rsidRDefault="00942FBB" w:rsidP="00EB602D">
                  <w:pPr>
                    <w:pStyle w:val="TableText"/>
                  </w:pPr>
                  <w:r w:rsidRPr="00CE0800">
                    <w:t>102900</w:t>
                  </w:r>
                  <w:r>
                    <w:rPr>
                      <w:rFonts w:hint="eastAsia"/>
                    </w:rPr>
                    <w:t>20</w:t>
                  </w:r>
                </w:p>
              </w:tc>
              <w:tc>
                <w:tcPr>
                  <w:tcW w:w="1662" w:type="pct"/>
                </w:tcPr>
                <w:p w:rsidR="00942FBB" w:rsidRPr="00CE0800" w:rsidRDefault="00942FBB" w:rsidP="00EB602D">
                  <w:pPr>
                    <w:pStyle w:val="TableText"/>
                  </w:pPr>
                  <w:r w:rsidRPr="00CE0800">
                    <w:t>认证状态为空</w:t>
                  </w:r>
                  <w:r>
                    <w:rPr>
                      <w:rFonts w:hint="eastAsia"/>
                    </w:rPr>
                    <w:t>。</w:t>
                  </w:r>
                </w:p>
              </w:tc>
            </w:tr>
            <w:tr w:rsidR="00942FBB" w:rsidRPr="000A2602" w:rsidTr="005348A4">
              <w:tc>
                <w:tcPr>
                  <w:tcW w:w="1664" w:type="pct"/>
                </w:tcPr>
                <w:p w:rsidR="00942FBB" w:rsidRDefault="00942FBB" w:rsidP="00EB602D">
                  <w:pPr>
                    <w:pStyle w:val="TableText"/>
                  </w:pPr>
                  <w:r>
                    <w:rPr>
                      <w:rFonts w:hint="eastAsia"/>
                    </w:rPr>
                    <w:t>400</w:t>
                  </w:r>
                </w:p>
              </w:tc>
              <w:tc>
                <w:tcPr>
                  <w:tcW w:w="1674" w:type="pct"/>
                </w:tcPr>
                <w:p w:rsidR="00942FBB" w:rsidRPr="00CE0800" w:rsidRDefault="00942FBB" w:rsidP="00EB602D">
                  <w:pPr>
                    <w:pStyle w:val="TableText"/>
                  </w:pPr>
                  <w:r w:rsidRPr="008D4717">
                    <w:t>10290008</w:t>
                  </w:r>
                </w:p>
              </w:tc>
              <w:tc>
                <w:tcPr>
                  <w:tcW w:w="1662" w:type="pct"/>
                </w:tcPr>
                <w:p w:rsidR="00942FBB" w:rsidRPr="00CE0800" w:rsidRDefault="00942FBB" w:rsidP="00EB602D">
                  <w:pPr>
                    <w:pStyle w:val="TableText"/>
                  </w:pPr>
                  <w:r w:rsidRPr="008D4717">
                    <w:rPr>
                      <w:rFonts w:hint="eastAsia"/>
                    </w:rPr>
                    <w:t>创建密钥配置项失败</w:t>
                  </w:r>
                  <w:r>
                    <w:rPr>
                      <w:rFonts w:hint="eastAsia"/>
                    </w:rPr>
                    <w:t>。</w:t>
                  </w:r>
                </w:p>
              </w:tc>
            </w:tr>
          </w:tbl>
          <w:p w:rsidR="00942FBB" w:rsidRPr="000A2602" w:rsidRDefault="00942FBB" w:rsidP="00B2040C">
            <w:pPr>
              <w:pStyle w:val="TableText"/>
            </w:pPr>
          </w:p>
        </w:tc>
      </w:tr>
    </w:tbl>
    <w:p w:rsidR="00686EB0" w:rsidRDefault="00686EB0" w:rsidP="00686EB0">
      <w:bookmarkStart w:id="577" w:name="_Toc439920430"/>
    </w:p>
    <w:p w:rsidR="00942FBB" w:rsidRDefault="00942FBB" w:rsidP="00016746">
      <w:pPr>
        <w:pStyle w:val="31"/>
      </w:pPr>
      <w:bookmarkStart w:id="578" w:name="_Toc486001695"/>
      <w:r>
        <w:rPr>
          <w:rFonts w:hint="eastAsia"/>
        </w:rPr>
        <w:t>同步认证证书</w:t>
      </w:r>
      <w:bookmarkEnd w:id="577"/>
      <w:bookmarkEnd w:id="578"/>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01"/>
        <w:gridCol w:w="8738"/>
      </w:tblGrid>
      <w:tr w:rsidR="00942FBB" w:rsidRPr="000A2602" w:rsidTr="00686EB0">
        <w:tc>
          <w:tcPr>
            <w:tcW w:w="9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73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Pr>
                <w:rFonts w:hint="eastAsia"/>
              </w:rPr>
              <w:t>此接口用于同步当前特性的认证证书。</w:t>
            </w:r>
          </w:p>
        </w:tc>
      </w:tr>
      <w:tr w:rsidR="00942FBB" w:rsidRPr="000A2602" w:rsidTr="00686EB0">
        <w:tc>
          <w:tcPr>
            <w:tcW w:w="9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738"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60"/>
              <w:gridCol w:w="1035"/>
              <w:gridCol w:w="5417"/>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B2040C">
                  <w:pPr>
                    <w:pStyle w:val="TableText"/>
                  </w:pPr>
                  <w:r>
                    <w:rPr>
                      <w:rFonts w:hint="eastAsia"/>
                    </w:rPr>
                    <w:t>servType</w:t>
                  </w:r>
                </w:p>
              </w:tc>
              <w:tc>
                <w:tcPr>
                  <w:tcW w:w="608" w:type="pct"/>
                  <w:shd w:val="clear" w:color="auto" w:fill="auto"/>
                </w:tcPr>
                <w:p w:rsidR="00942FBB" w:rsidRPr="000A2602" w:rsidRDefault="00942FBB" w:rsidP="00B2040C">
                  <w:pPr>
                    <w:pStyle w:val="TableText"/>
                  </w:pPr>
                  <w:r>
                    <w:t>integer</w:t>
                  </w:r>
                </w:p>
              </w:tc>
              <w:tc>
                <w:tcPr>
                  <w:tcW w:w="3182" w:type="pct"/>
                  <w:shd w:val="clear" w:color="auto" w:fill="auto"/>
                </w:tcPr>
                <w:p w:rsidR="00942FBB" w:rsidRDefault="00942FBB" w:rsidP="00B2040C">
                  <w:pPr>
                    <w:pStyle w:val="TableText"/>
                  </w:pPr>
                  <w:r>
                    <w:rPr>
                      <w:rFonts w:hint="eastAsia"/>
                    </w:rPr>
                    <w:t>业务类型，必选</w:t>
                  </w:r>
                </w:p>
                <w:p w:rsidR="00942FBB" w:rsidRDefault="00942FBB" w:rsidP="00B2040C">
                  <w:pPr>
                    <w:pStyle w:val="TableText"/>
                  </w:pPr>
                  <w:r>
                    <w:rPr>
                      <w:rFonts w:hint="eastAsia"/>
                    </w:rPr>
                    <w:t>1</w:t>
                  </w:r>
                  <w:r>
                    <w:rPr>
                      <w:rFonts w:hint="eastAsia"/>
                    </w:rPr>
                    <w:t>：热迁移特性</w:t>
                  </w:r>
                </w:p>
                <w:p w:rsidR="00942FBB" w:rsidRDefault="00942FBB" w:rsidP="00B2040C">
                  <w:pPr>
                    <w:pStyle w:val="TableText"/>
                    <w:rPr>
                      <w:color w:val="FF0000"/>
                    </w:rPr>
                  </w:pPr>
                  <w:r w:rsidRPr="00871378">
                    <w:rPr>
                      <w:rFonts w:hint="eastAsia"/>
                      <w:color w:val="FF0000"/>
                    </w:rPr>
                    <w:t>2</w:t>
                  </w:r>
                  <w:r w:rsidRPr="00871378">
                    <w:rPr>
                      <w:rFonts w:hint="eastAsia"/>
                      <w:color w:val="FF0000"/>
                    </w:rPr>
                    <w:t>：</w:t>
                  </w:r>
                  <w:r w:rsidRPr="00871378">
                    <w:rPr>
                      <w:rFonts w:hint="eastAsia"/>
                      <w:color w:val="FF0000"/>
                    </w:rPr>
                    <w:t>FNM</w:t>
                  </w:r>
                  <w:r w:rsidRPr="00871378">
                    <w:rPr>
                      <w:rFonts w:hint="eastAsia"/>
                      <w:color w:val="FF0000"/>
                    </w:rPr>
                    <w:t>特性</w:t>
                  </w:r>
                </w:p>
                <w:p w:rsidR="00942FBB" w:rsidRPr="00474951" w:rsidRDefault="00942FBB" w:rsidP="00B2040C">
                  <w:pPr>
                    <w:pStyle w:val="TableText"/>
                  </w:pPr>
                  <w:r>
                    <w:rPr>
                      <w:rFonts w:hint="eastAsia"/>
                      <w:color w:val="FF0000"/>
                    </w:rPr>
                    <w:t>3</w:t>
                  </w:r>
                  <w:r>
                    <w:rPr>
                      <w:rFonts w:hint="eastAsia"/>
                      <w:color w:val="FF0000"/>
                    </w:rPr>
                    <w:t>：</w:t>
                  </w:r>
                  <w:r>
                    <w:rPr>
                      <w:rFonts w:hint="eastAsia"/>
                      <w:color w:val="FF0000"/>
                    </w:rPr>
                    <w:t>VRM</w:t>
                  </w:r>
                  <w:r>
                    <w:rPr>
                      <w:rFonts w:hint="eastAsia"/>
                      <w:color w:val="FF0000"/>
                    </w:rPr>
                    <w:t>和</w:t>
                  </w:r>
                  <w:r>
                    <w:rPr>
                      <w:rFonts w:hint="eastAsia"/>
                      <w:color w:val="FF0000"/>
                    </w:rPr>
                    <w:t>CNA</w:t>
                  </w:r>
                  <w:r>
                    <w:rPr>
                      <w:rFonts w:hint="eastAsia"/>
                      <w:color w:val="FF0000"/>
                    </w:rPr>
                    <w:t>间</w:t>
                  </w:r>
                  <w:r>
                    <w:rPr>
                      <w:rFonts w:hint="eastAsia"/>
                      <w:color w:val="FF0000"/>
                    </w:rPr>
                    <w:t>soap</w:t>
                  </w:r>
                  <w:r>
                    <w:rPr>
                      <w:rFonts w:hint="eastAsia"/>
                      <w:color w:val="FF0000"/>
                    </w:rPr>
                    <w:t>安全认证特性</w:t>
                  </w:r>
                </w:p>
              </w:tc>
            </w:tr>
          </w:tbl>
          <w:p w:rsidR="00942FBB" w:rsidRDefault="00942FBB" w:rsidP="00B2040C">
            <w:pPr>
              <w:pStyle w:val="TableText"/>
            </w:pPr>
          </w:p>
          <w:p w:rsidR="00942FBB" w:rsidRPr="000A2602" w:rsidRDefault="00942FBB" w:rsidP="00B2040C">
            <w:pPr>
              <w:pStyle w:val="TableText"/>
            </w:pPr>
            <w:r>
              <w:rPr>
                <w:rFonts w:hint="eastAsia"/>
              </w:rPr>
              <w:t>无响应正文。</w:t>
            </w:r>
          </w:p>
        </w:tc>
      </w:tr>
      <w:tr w:rsidR="00942FBB" w:rsidRPr="000A2602" w:rsidTr="00686EB0">
        <w:tc>
          <w:tcPr>
            <w:tcW w:w="9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hint="eastAsia"/>
              </w:rPr>
              <w:t>请求样例</w:t>
            </w:r>
          </w:p>
        </w:tc>
        <w:tc>
          <w:tcPr>
            <w:tcW w:w="87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ost</w:t>
            </w:r>
            <w:r w:rsidRPr="000A2602">
              <w:t xml:space="preserve"> </w:t>
            </w:r>
            <w:r>
              <w:t>&lt;site_uri&gt;/&lt;site_id&gt;/</w:t>
            </w:r>
            <w:r>
              <w:rPr>
                <w:rFonts w:hint="eastAsia"/>
              </w:rPr>
              <w:t>sync</w:t>
            </w:r>
            <w:r>
              <w:t>Sec</w:t>
            </w:r>
            <w:r>
              <w:rPr>
                <w:rFonts w:hint="eastAsia"/>
              </w:rPr>
              <w:t xml:space="preserve">Cert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Accept: application/json;version=&lt;version&gt;; </w:t>
            </w:r>
            <w:r>
              <w:t>charset=UTF-</w:t>
            </w:r>
            <w:r>
              <w:rPr>
                <w:rFonts w:hint="eastAsia"/>
              </w:rPr>
              <w:t>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Pr="000A2602" w:rsidRDefault="005348A4" w:rsidP="00B2040C">
            <w:pPr>
              <w:pStyle w:val="TableText"/>
            </w:pPr>
            <w:r w:rsidRPr="005348A4">
              <w:rPr>
                <w:rFonts w:ascii="宋体" w:hAnsi="宋体"/>
              </w:rPr>
              <w:t>“</w:t>
            </w:r>
            <w:r w:rsidR="00942FBB">
              <w:rPr>
                <w:rFonts w:hint="eastAsia"/>
              </w:rPr>
              <w:t>servType</w:t>
            </w:r>
            <w:r w:rsidRPr="005348A4">
              <w:rPr>
                <w:rFonts w:ascii="宋体" w:hAnsi="宋体"/>
              </w:rPr>
              <w:t>”</w:t>
            </w:r>
            <w:r w:rsidR="00942FBB">
              <w:rPr>
                <w:rFonts w:hint="eastAsia"/>
              </w:rPr>
              <w:t>:integer</w:t>
            </w:r>
          </w:p>
          <w:p w:rsidR="00942FBB" w:rsidRPr="000A2602" w:rsidRDefault="00942FBB" w:rsidP="00B2040C">
            <w:pPr>
              <w:pStyle w:val="TableText"/>
            </w:pPr>
            <w:r w:rsidRPr="000A2602">
              <w:t>}</w:t>
            </w:r>
          </w:p>
        </w:tc>
      </w:tr>
      <w:tr w:rsidR="00942FBB" w:rsidRPr="000A2602" w:rsidTr="00686EB0">
        <w:tc>
          <w:tcPr>
            <w:tcW w:w="9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738"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1D459A">
              <w:t>HTTP/1.1 200 OKAY</w:t>
            </w:r>
          </w:p>
          <w:p w:rsidR="00942FBB" w:rsidRDefault="00942FBB" w:rsidP="00B2040C">
            <w:pPr>
              <w:pStyle w:val="TableText"/>
            </w:pPr>
            <w:r w:rsidRPr="00BA14F0">
              <w:t>Date: Mon, 12 Nov 2007 15:55:01 GMT</w:t>
            </w:r>
          </w:p>
          <w:p w:rsidR="00942FBB" w:rsidRDefault="00942FBB" w:rsidP="00B2040C">
            <w:pPr>
              <w:pStyle w:val="TableText"/>
            </w:pPr>
            <w:r w:rsidRPr="006F1119">
              <w:t>Content-Length: xxx</w:t>
            </w:r>
          </w:p>
          <w:p w:rsidR="00942FBB" w:rsidRPr="001118E3" w:rsidRDefault="00942FBB" w:rsidP="00B2040C">
            <w:pPr>
              <w:pStyle w:val="TableText"/>
            </w:pPr>
            <w:r w:rsidRPr="00BA14F0">
              <w:t>Content-Type: application/json; charset=UTF-8</w:t>
            </w:r>
          </w:p>
        </w:tc>
      </w:tr>
      <w:tr w:rsidR="00942FBB" w:rsidRPr="000A2602" w:rsidTr="00686EB0">
        <w:tc>
          <w:tcPr>
            <w:tcW w:w="901"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738"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3"/>
              <w:gridCol w:w="2850"/>
              <w:gridCol w:w="2829"/>
            </w:tblGrid>
            <w:tr w:rsidR="00942FBB" w:rsidRPr="000A2602" w:rsidTr="005348A4">
              <w:tc>
                <w:tcPr>
                  <w:tcW w:w="1664" w:type="pct"/>
                </w:tcPr>
                <w:p w:rsidR="00942FBB" w:rsidRPr="000A2602" w:rsidRDefault="00942FBB" w:rsidP="00B2040C">
                  <w:pPr>
                    <w:pStyle w:val="TableText"/>
                  </w:pPr>
                  <w:r w:rsidRPr="000A2602">
                    <w:t>http</w:t>
                  </w:r>
                  <w:r w:rsidRPr="000A2602">
                    <w:t>错误码</w:t>
                  </w:r>
                </w:p>
              </w:tc>
              <w:tc>
                <w:tcPr>
                  <w:tcW w:w="1674" w:type="pct"/>
                </w:tcPr>
                <w:p w:rsidR="00942FBB" w:rsidRPr="000A2602" w:rsidRDefault="00942FBB" w:rsidP="00B2040C">
                  <w:pPr>
                    <w:pStyle w:val="TableText"/>
                  </w:pPr>
                  <w:r w:rsidRPr="000A2602">
                    <w:t>errorcode</w:t>
                  </w:r>
                </w:p>
              </w:tc>
              <w:tc>
                <w:tcPr>
                  <w:tcW w:w="1662" w:type="pct"/>
                </w:tcPr>
                <w:p w:rsidR="00942FBB" w:rsidRPr="000A2602" w:rsidRDefault="00942FBB" w:rsidP="00B2040C">
                  <w:pPr>
                    <w:pStyle w:val="TableText"/>
                  </w:pPr>
                  <w:r w:rsidRPr="000A2602">
                    <w:t>描述</w:t>
                  </w:r>
                </w:p>
              </w:tc>
            </w:tr>
            <w:tr w:rsidR="00942FBB" w:rsidRPr="000A2602" w:rsidTr="005348A4">
              <w:tc>
                <w:tcPr>
                  <w:tcW w:w="1664" w:type="pct"/>
                </w:tcPr>
                <w:p w:rsidR="00942FBB" w:rsidRPr="000A2602" w:rsidRDefault="00942FBB" w:rsidP="00EB602D">
                  <w:pPr>
                    <w:pStyle w:val="TableText"/>
                  </w:pPr>
                  <w:r>
                    <w:rPr>
                      <w:rFonts w:hint="eastAsia"/>
                    </w:rPr>
                    <w:t>400</w:t>
                  </w:r>
                </w:p>
              </w:tc>
              <w:tc>
                <w:tcPr>
                  <w:tcW w:w="1674" w:type="pct"/>
                </w:tcPr>
                <w:p w:rsidR="00942FBB" w:rsidRPr="00747CCA" w:rsidRDefault="00942FBB" w:rsidP="00B2040C">
                  <w:pPr>
                    <w:pStyle w:val="TableText"/>
                  </w:pPr>
                  <w:r w:rsidRPr="00747CCA">
                    <w:t>10290018</w:t>
                  </w:r>
                </w:p>
              </w:tc>
              <w:tc>
                <w:tcPr>
                  <w:tcW w:w="1662" w:type="pct"/>
                </w:tcPr>
                <w:p w:rsidR="00942FBB" w:rsidRPr="00747CCA" w:rsidRDefault="00942FBB" w:rsidP="00B2040C">
                  <w:pPr>
                    <w:pStyle w:val="TableText"/>
                  </w:pPr>
                  <w:r w:rsidRPr="00747CCA">
                    <w:t>业务类型参数错误</w:t>
                  </w:r>
                  <w:r>
                    <w:rPr>
                      <w:rFonts w:hint="eastAsia"/>
                    </w:rPr>
                    <w:t>。</w:t>
                  </w:r>
                </w:p>
              </w:tc>
            </w:tr>
            <w:tr w:rsidR="00942FBB" w:rsidRPr="000A2602" w:rsidTr="005348A4">
              <w:tc>
                <w:tcPr>
                  <w:tcW w:w="1664" w:type="pct"/>
                </w:tcPr>
                <w:p w:rsidR="00942FBB" w:rsidRDefault="00942FBB" w:rsidP="00EB602D">
                  <w:pPr>
                    <w:pStyle w:val="TableText"/>
                  </w:pPr>
                  <w:r>
                    <w:rPr>
                      <w:rFonts w:hint="eastAsia"/>
                    </w:rPr>
                    <w:t>400</w:t>
                  </w:r>
                </w:p>
              </w:tc>
              <w:tc>
                <w:tcPr>
                  <w:tcW w:w="1674" w:type="pct"/>
                </w:tcPr>
                <w:p w:rsidR="00942FBB" w:rsidRPr="00747CCA" w:rsidRDefault="00942FBB" w:rsidP="00B2040C">
                  <w:pPr>
                    <w:pStyle w:val="TableText"/>
                  </w:pPr>
                  <w:r w:rsidRPr="00144851">
                    <w:t>10290008</w:t>
                  </w:r>
                </w:p>
              </w:tc>
              <w:tc>
                <w:tcPr>
                  <w:tcW w:w="1662" w:type="pct"/>
                </w:tcPr>
                <w:p w:rsidR="00942FBB" w:rsidRPr="00747CCA" w:rsidRDefault="00942FBB" w:rsidP="00B2040C">
                  <w:pPr>
                    <w:pStyle w:val="TableText"/>
                  </w:pPr>
                  <w:r>
                    <w:rPr>
                      <w:rFonts w:hint="eastAsia"/>
                    </w:rPr>
                    <w:t>创建密钥配置项失败。</w:t>
                  </w:r>
                </w:p>
              </w:tc>
            </w:tr>
            <w:tr w:rsidR="00942FBB" w:rsidRPr="000A2602" w:rsidTr="005348A4">
              <w:tc>
                <w:tcPr>
                  <w:tcW w:w="1664" w:type="pct"/>
                </w:tcPr>
                <w:p w:rsidR="00942FBB" w:rsidRDefault="00942FBB" w:rsidP="00EB602D">
                  <w:pPr>
                    <w:pStyle w:val="TableText"/>
                  </w:pPr>
                  <w:r>
                    <w:rPr>
                      <w:rFonts w:hint="eastAsia"/>
                    </w:rPr>
                    <w:t>400</w:t>
                  </w:r>
                </w:p>
              </w:tc>
              <w:tc>
                <w:tcPr>
                  <w:tcW w:w="1674" w:type="pct"/>
                </w:tcPr>
                <w:p w:rsidR="00942FBB" w:rsidRPr="00144851" w:rsidRDefault="00942FBB" w:rsidP="00B2040C">
                  <w:pPr>
                    <w:pStyle w:val="TableText"/>
                  </w:pPr>
                  <w:r w:rsidRPr="005215BF">
                    <w:t>10290013</w:t>
                  </w:r>
                </w:p>
              </w:tc>
              <w:tc>
                <w:tcPr>
                  <w:tcW w:w="1662" w:type="pct"/>
                </w:tcPr>
                <w:p w:rsidR="00942FBB" w:rsidRDefault="00942FBB" w:rsidP="00B2040C">
                  <w:pPr>
                    <w:pStyle w:val="TableText"/>
                  </w:pPr>
                  <w:r w:rsidRPr="005215BF">
                    <w:rPr>
                      <w:rFonts w:hint="eastAsia"/>
                    </w:rPr>
                    <w:t>IO</w:t>
                  </w:r>
                  <w:r w:rsidRPr="005215BF">
                    <w:rPr>
                      <w:rFonts w:hint="eastAsia"/>
                    </w:rPr>
                    <w:t>异常导致加载文件失败</w:t>
                  </w:r>
                  <w:r>
                    <w:rPr>
                      <w:rFonts w:hint="eastAsia"/>
                    </w:rPr>
                    <w:t>。</w:t>
                  </w:r>
                </w:p>
              </w:tc>
            </w:tr>
            <w:tr w:rsidR="00942FBB" w:rsidRPr="000A2602" w:rsidTr="005348A4">
              <w:tc>
                <w:tcPr>
                  <w:tcW w:w="1664" w:type="pct"/>
                </w:tcPr>
                <w:p w:rsidR="00942FBB" w:rsidRDefault="00942FBB" w:rsidP="00EB602D">
                  <w:pPr>
                    <w:pStyle w:val="TableText"/>
                  </w:pPr>
                  <w:r>
                    <w:rPr>
                      <w:rFonts w:hint="eastAsia"/>
                    </w:rPr>
                    <w:t>400</w:t>
                  </w:r>
                </w:p>
              </w:tc>
              <w:tc>
                <w:tcPr>
                  <w:tcW w:w="1674" w:type="pct"/>
                </w:tcPr>
                <w:p w:rsidR="00942FBB" w:rsidRPr="00144851" w:rsidRDefault="00942FBB" w:rsidP="00B2040C">
                  <w:pPr>
                    <w:pStyle w:val="TableText"/>
                  </w:pPr>
                  <w:r>
                    <w:rPr>
                      <w:rFonts w:hint="eastAsia"/>
                    </w:rPr>
                    <w:t>10290014</w:t>
                  </w:r>
                </w:p>
              </w:tc>
              <w:tc>
                <w:tcPr>
                  <w:tcW w:w="1662" w:type="pct"/>
                </w:tcPr>
                <w:p w:rsidR="00942FBB" w:rsidRDefault="00942FBB" w:rsidP="00B2040C">
                  <w:pPr>
                    <w:pStyle w:val="TableText"/>
                  </w:pPr>
                  <w:r>
                    <w:rPr>
                      <w:rFonts w:hint="eastAsia"/>
                    </w:rPr>
                    <w:t>IO</w:t>
                  </w:r>
                  <w:r>
                    <w:rPr>
                      <w:rFonts w:hint="eastAsia"/>
                    </w:rPr>
                    <w:t>异常导致关闭文件失败。</w:t>
                  </w:r>
                </w:p>
              </w:tc>
            </w:tr>
          </w:tbl>
          <w:p w:rsidR="00942FBB" w:rsidRPr="000A2602" w:rsidRDefault="00942FBB" w:rsidP="00B2040C">
            <w:pPr>
              <w:pStyle w:val="TableText"/>
            </w:pPr>
          </w:p>
        </w:tc>
      </w:tr>
    </w:tbl>
    <w:p w:rsidR="00686EB0" w:rsidRDefault="00686EB0" w:rsidP="00686EB0">
      <w:bookmarkStart w:id="579" w:name="_Toc439920431"/>
    </w:p>
    <w:p w:rsidR="00942FBB" w:rsidRDefault="00942FBB" w:rsidP="00016746">
      <w:pPr>
        <w:pStyle w:val="31"/>
      </w:pPr>
      <w:bookmarkStart w:id="580" w:name="_Toc486001696"/>
      <w:r>
        <w:rPr>
          <w:rFonts w:hint="eastAsia"/>
        </w:rPr>
        <w:t>替换认证证书</w:t>
      </w:r>
      <w:bookmarkEnd w:id="579"/>
      <w:bookmarkEnd w:id="580"/>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01"/>
        <w:gridCol w:w="8738"/>
      </w:tblGrid>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接口功能</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EB602D">
            <w:pPr>
              <w:pStyle w:val="TableText"/>
            </w:pPr>
            <w:r>
              <w:rPr>
                <w:rFonts w:hint="eastAsia"/>
              </w:rPr>
              <w:t>此接口用于替换当前特性的认证证书。</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接口描述</w:t>
            </w:r>
          </w:p>
        </w:tc>
        <w:tc>
          <w:tcPr>
            <w:tcW w:w="8938" w:type="dxa"/>
            <w:tcBorders>
              <w:top w:val="single" w:sz="4" w:space="0" w:color="000000"/>
              <w:left w:val="single" w:sz="4" w:space="0" w:color="000000"/>
              <w:bottom w:val="single" w:sz="4" w:space="0" w:color="000000"/>
              <w:right w:val="single" w:sz="4" w:space="0" w:color="000000"/>
            </w:tcBorders>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60"/>
              <w:gridCol w:w="1035"/>
              <w:gridCol w:w="5417"/>
            </w:tblGrid>
            <w:tr w:rsidR="00942FBB" w:rsidRPr="000A2602" w:rsidTr="005348A4">
              <w:tc>
                <w:tcPr>
                  <w:tcW w:w="1210" w:type="pct"/>
                  <w:shd w:val="clear" w:color="auto" w:fill="D9D9D9"/>
                </w:tcPr>
                <w:p w:rsidR="00942FBB" w:rsidRPr="000A2602" w:rsidRDefault="00942FBB" w:rsidP="00B2040C">
                  <w:pPr>
                    <w:pStyle w:val="TableText"/>
                    <w:rPr>
                      <w:b/>
                    </w:rPr>
                  </w:pPr>
                  <w:r w:rsidRPr="000A2602">
                    <w:t>Na</w:t>
                  </w:r>
                  <w:r w:rsidRPr="000A2602">
                    <w:rPr>
                      <w:b/>
                    </w:rPr>
                    <w:t>me</w:t>
                  </w:r>
                </w:p>
              </w:tc>
              <w:tc>
                <w:tcPr>
                  <w:tcW w:w="3790" w:type="pct"/>
                  <w:gridSpan w:val="2"/>
                  <w:shd w:val="clear" w:color="auto" w:fill="auto"/>
                </w:tcPr>
                <w:p w:rsidR="00942FBB" w:rsidRPr="000A2602" w:rsidRDefault="00942FBB" w:rsidP="00B2040C">
                  <w:pPr>
                    <w:pStyle w:val="TableText"/>
                  </w:pPr>
                  <w:r w:rsidRPr="000A2602">
                    <w:t>请求正文描述</w:t>
                  </w:r>
                </w:p>
              </w:tc>
            </w:tr>
            <w:tr w:rsidR="00942FBB" w:rsidRPr="000A2602" w:rsidTr="005348A4">
              <w:tc>
                <w:tcPr>
                  <w:tcW w:w="1210" w:type="pct"/>
                  <w:shd w:val="clear" w:color="auto" w:fill="D9D9D9"/>
                </w:tcPr>
                <w:p w:rsidR="00942FBB" w:rsidRPr="000A2602" w:rsidRDefault="00942FBB" w:rsidP="00B2040C">
                  <w:pPr>
                    <w:pStyle w:val="TableText"/>
                    <w:rPr>
                      <w:b/>
                    </w:rPr>
                  </w:pPr>
                  <w:r w:rsidRPr="000A2602">
                    <w:rPr>
                      <w:b/>
                    </w:rPr>
                    <w:t>Atribute</w:t>
                  </w:r>
                </w:p>
              </w:tc>
              <w:tc>
                <w:tcPr>
                  <w:tcW w:w="608" w:type="pct"/>
                  <w:shd w:val="clear" w:color="auto" w:fill="D9D9D9"/>
                </w:tcPr>
                <w:p w:rsidR="00942FBB" w:rsidRPr="000A2602" w:rsidRDefault="00942FBB" w:rsidP="00B2040C">
                  <w:pPr>
                    <w:pStyle w:val="TableText"/>
                    <w:rPr>
                      <w:b/>
                    </w:rPr>
                  </w:pPr>
                  <w:r w:rsidRPr="000A2602">
                    <w:rPr>
                      <w:b/>
                    </w:rPr>
                    <w:t>Type</w:t>
                  </w:r>
                </w:p>
              </w:tc>
              <w:tc>
                <w:tcPr>
                  <w:tcW w:w="3182" w:type="pct"/>
                  <w:shd w:val="clear" w:color="auto" w:fill="D9D9D9"/>
                </w:tcPr>
                <w:p w:rsidR="00942FBB" w:rsidRPr="000A2602" w:rsidRDefault="00942FBB" w:rsidP="00B2040C">
                  <w:pPr>
                    <w:pStyle w:val="TableText"/>
                    <w:rPr>
                      <w:b/>
                    </w:rPr>
                  </w:pPr>
                  <w:r w:rsidRPr="000A2602">
                    <w:rPr>
                      <w:b/>
                    </w:rPr>
                    <w:t>Description</w:t>
                  </w:r>
                </w:p>
              </w:tc>
            </w:tr>
            <w:tr w:rsidR="00942FBB" w:rsidRPr="000A2602" w:rsidTr="005348A4">
              <w:tc>
                <w:tcPr>
                  <w:tcW w:w="1210" w:type="pct"/>
                </w:tcPr>
                <w:p w:rsidR="00942FBB" w:rsidRPr="000A2602" w:rsidRDefault="00942FBB" w:rsidP="00B2040C">
                  <w:pPr>
                    <w:pStyle w:val="TableText"/>
                  </w:pPr>
                  <w:r>
                    <w:rPr>
                      <w:rFonts w:hint="eastAsia"/>
                    </w:rPr>
                    <w:t>servType</w:t>
                  </w:r>
                </w:p>
              </w:tc>
              <w:tc>
                <w:tcPr>
                  <w:tcW w:w="608" w:type="pct"/>
                  <w:shd w:val="clear" w:color="auto" w:fill="auto"/>
                </w:tcPr>
                <w:p w:rsidR="00942FBB" w:rsidRPr="000A2602" w:rsidRDefault="00942FBB" w:rsidP="00B2040C">
                  <w:pPr>
                    <w:pStyle w:val="TableText"/>
                  </w:pPr>
                  <w:r>
                    <w:t>integer</w:t>
                  </w:r>
                </w:p>
              </w:tc>
              <w:tc>
                <w:tcPr>
                  <w:tcW w:w="3182" w:type="pct"/>
                  <w:shd w:val="clear" w:color="auto" w:fill="auto"/>
                </w:tcPr>
                <w:p w:rsidR="00942FBB" w:rsidRDefault="00942FBB" w:rsidP="00B2040C">
                  <w:pPr>
                    <w:pStyle w:val="TableText"/>
                  </w:pPr>
                  <w:r>
                    <w:rPr>
                      <w:rFonts w:hint="eastAsia"/>
                    </w:rPr>
                    <w:t>业务类型，必选</w:t>
                  </w:r>
                </w:p>
                <w:p w:rsidR="00942FBB" w:rsidRDefault="00942FBB" w:rsidP="00B2040C">
                  <w:pPr>
                    <w:pStyle w:val="TableText"/>
                  </w:pPr>
                  <w:r>
                    <w:rPr>
                      <w:rFonts w:hint="eastAsia"/>
                    </w:rPr>
                    <w:t>1</w:t>
                  </w:r>
                  <w:r>
                    <w:rPr>
                      <w:rFonts w:hint="eastAsia"/>
                    </w:rPr>
                    <w:t>：热迁移特性</w:t>
                  </w:r>
                </w:p>
                <w:p w:rsidR="00942FBB" w:rsidRDefault="00942FBB" w:rsidP="00B2040C">
                  <w:pPr>
                    <w:pStyle w:val="TableText"/>
                    <w:rPr>
                      <w:color w:val="FF0000"/>
                    </w:rPr>
                  </w:pPr>
                  <w:r w:rsidRPr="00A57DD8">
                    <w:rPr>
                      <w:rFonts w:hint="eastAsia"/>
                      <w:color w:val="FF0000"/>
                    </w:rPr>
                    <w:t>2</w:t>
                  </w:r>
                  <w:r w:rsidRPr="00A57DD8">
                    <w:rPr>
                      <w:rFonts w:hint="eastAsia"/>
                      <w:color w:val="FF0000"/>
                    </w:rPr>
                    <w:t>：</w:t>
                  </w:r>
                  <w:r w:rsidRPr="00A57DD8">
                    <w:rPr>
                      <w:rFonts w:hint="eastAsia"/>
                      <w:color w:val="FF0000"/>
                    </w:rPr>
                    <w:t>FNM</w:t>
                  </w:r>
                  <w:r w:rsidRPr="00A57DD8">
                    <w:rPr>
                      <w:rFonts w:hint="eastAsia"/>
                      <w:color w:val="FF0000"/>
                    </w:rPr>
                    <w:t>特性</w:t>
                  </w:r>
                </w:p>
                <w:p w:rsidR="00942FBB" w:rsidRPr="00474951" w:rsidRDefault="00942FBB" w:rsidP="00B2040C">
                  <w:pPr>
                    <w:pStyle w:val="TableText"/>
                  </w:pPr>
                  <w:r>
                    <w:rPr>
                      <w:rFonts w:hint="eastAsia"/>
                      <w:color w:val="FF0000"/>
                    </w:rPr>
                    <w:t>3</w:t>
                  </w:r>
                  <w:r>
                    <w:rPr>
                      <w:rFonts w:hint="eastAsia"/>
                      <w:color w:val="FF0000"/>
                    </w:rPr>
                    <w:t>：</w:t>
                  </w:r>
                  <w:r>
                    <w:rPr>
                      <w:rFonts w:hint="eastAsia"/>
                      <w:color w:val="FF0000"/>
                    </w:rPr>
                    <w:t>VRM</w:t>
                  </w:r>
                  <w:r>
                    <w:rPr>
                      <w:rFonts w:hint="eastAsia"/>
                      <w:color w:val="FF0000"/>
                    </w:rPr>
                    <w:t>和</w:t>
                  </w:r>
                  <w:r>
                    <w:rPr>
                      <w:rFonts w:hint="eastAsia"/>
                      <w:color w:val="FF0000"/>
                    </w:rPr>
                    <w:t>CNA</w:t>
                  </w:r>
                  <w:r>
                    <w:rPr>
                      <w:rFonts w:hint="eastAsia"/>
                      <w:color w:val="FF0000"/>
                    </w:rPr>
                    <w:t>间</w:t>
                  </w:r>
                  <w:r>
                    <w:rPr>
                      <w:rFonts w:hint="eastAsia"/>
                      <w:color w:val="FF0000"/>
                    </w:rPr>
                    <w:t>soap</w:t>
                  </w:r>
                  <w:r>
                    <w:rPr>
                      <w:rFonts w:hint="eastAsia"/>
                      <w:color w:val="FF0000"/>
                    </w:rPr>
                    <w:t>安全认证特性</w:t>
                  </w:r>
                </w:p>
              </w:tc>
            </w:tr>
            <w:tr w:rsidR="00942FBB" w:rsidRPr="000A2602" w:rsidTr="005348A4">
              <w:tc>
                <w:tcPr>
                  <w:tcW w:w="1210" w:type="pct"/>
                </w:tcPr>
                <w:p w:rsidR="00942FBB" w:rsidRPr="000A2602" w:rsidRDefault="00942FBB" w:rsidP="00B2040C">
                  <w:pPr>
                    <w:pStyle w:val="TableText"/>
                  </w:pPr>
                  <w:r>
                    <w:rPr>
                      <w:rFonts w:hint="eastAsia"/>
                    </w:rPr>
                    <w:t>secPasswd</w:t>
                  </w:r>
                </w:p>
              </w:tc>
              <w:tc>
                <w:tcPr>
                  <w:tcW w:w="608" w:type="pct"/>
                  <w:shd w:val="clear" w:color="auto" w:fill="auto"/>
                </w:tcPr>
                <w:p w:rsidR="00942FBB" w:rsidRPr="000A2602" w:rsidRDefault="00942FBB" w:rsidP="00B2040C">
                  <w:pPr>
                    <w:pStyle w:val="TableText"/>
                  </w:pPr>
                  <w:r>
                    <w:t>string</w:t>
                  </w:r>
                </w:p>
              </w:tc>
              <w:tc>
                <w:tcPr>
                  <w:tcW w:w="3182" w:type="pct"/>
                  <w:shd w:val="clear" w:color="auto" w:fill="auto"/>
                </w:tcPr>
                <w:p w:rsidR="00942FBB" w:rsidRPr="000A2602" w:rsidRDefault="00942FBB" w:rsidP="00B2040C">
                  <w:pPr>
                    <w:pStyle w:val="TableText"/>
                  </w:pPr>
                  <w:r>
                    <w:rPr>
                      <w:rFonts w:hint="eastAsia"/>
                    </w:rPr>
                    <w:t>私钥文件密码明文，长度</w:t>
                  </w:r>
                  <w:r>
                    <w:rPr>
                      <w:rFonts w:hint="eastAsia"/>
                    </w:rPr>
                    <w:t>[0,128]</w:t>
                  </w:r>
                  <w:r w:rsidRPr="00BF6E5F">
                    <w:rPr>
                      <w:rFonts w:ascii="宋体" w:cs="宋体" w:hint="eastAsia"/>
                      <w:color w:val="FF0000"/>
                      <w:sz w:val="20"/>
                    </w:rPr>
                    <w:t xml:space="preserve"> ，可选。</w:t>
                  </w:r>
                  <w:r>
                    <w:rPr>
                      <w:rFonts w:hint="eastAsia"/>
                    </w:rPr>
                    <w:t>（说明：密码明文不能包含</w:t>
                  </w:r>
                  <w:r w:rsidRPr="005209F0">
                    <w:rPr>
                      <w:rFonts w:hint="eastAsia"/>
                    </w:rPr>
                    <w:t>字符</w:t>
                  </w:r>
                  <w:r w:rsidRPr="005209F0">
                    <w:rPr>
                      <w:rFonts w:hint="eastAsia"/>
                    </w:rPr>
                    <w:t>&amp;|</w:t>
                  </w:r>
                  <w:r>
                    <w:rPr>
                      <w:rFonts w:hint="eastAsia"/>
                    </w:rPr>
                    <w:t>;</w:t>
                  </w:r>
                  <w:r>
                    <w:rPr>
                      <w:rFonts w:hint="eastAsia"/>
                    </w:rPr>
                    <w:t>）</w:t>
                  </w:r>
                </w:p>
              </w:tc>
            </w:tr>
            <w:tr w:rsidR="00942FBB" w:rsidRPr="000A2602" w:rsidTr="005348A4">
              <w:tc>
                <w:tcPr>
                  <w:tcW w:w="1210" w:type="pct"/>
                </w:tcPr>
                <w:p w:rsidR="00942FBB" w:rsidRPr="000A2602" w:rsidRDefault="00942FBB" w:rsidP="00B2040C">
                  <w:pPr>
                    <w:pStyle w:val="TableText"/>
                  </w:pPr>
                  <w:r>
                    <w:rPr>
                      <w:rFonts w:hint="eastAsia"/>
                    </w:rPr>
                    <w:t>secPrivateKey</w:t>
                  </w:r>
                </w:p>
              </w:tc>
              <w:tc>
                <w:tcPr>
                  <w:tcW w:w="608" w:type="pct"/>
                  <w:shd w:val="clear" w:color="auto" w:fill="auto"/>
                </w:tcPr>
                <w:p w:rsidR="00942FBB" w:rsidRPr="000A2602" w:rsidRDefault="00942FBB" w:rsidP="00B2040C">
                  <w:pPr>
                    <w:pStyle w:val="TableText"/>
                  </w:pPr>
                  <w:r>
                    <w:t>string</w:t>
                  </w:r>
                </w:p>
              </w:tc>
              <w:tc>
                <w:tcPr>
                  <w:tcW w:w="3182" w:type="pct"/>
                  <w:shd w:val="clear" w:color="auto" w:fill="auto"/>
                </w:tcPr>
                <w:p w:rsidR="00942FBB" w:rsidRPr="000A2602" w:rsidRDefault="00942FBB" w:rsidP="00B2040C">
                  <w:pPr>
                    <w:pStyle w:val="TableText"/>
                  </w:pPr>
                  <w:r>
                    <w:rPr>
                      <w:rFonts w:hint="eastAsia"/>
                    </w:rPr>
                    <w:t>私钥文件原始内容，长度</w:t>
                  </w:r>
                  <w:r>
                    <w:rPr>
                      <w:rFonts w:hint="eastAsia"/>
                    </w:rPr>
                    <w:t>[0,2048]</w:t>
                  </w:r>
                  <w:r w:rsidRPr="00BF6E5F">
                    <w:rPr>
                      <w:rFonts w:ascii="宋体" w:cs="宋体" w:hint="eastAsia"/>
                      <w:color w:val="FF0000"/>
                      <w:sz w:val="20"/>
                    </w:rPr>
                    <w:t xml:space="preserve"> ，可选。</w:t>
                  </w:r>
                  <w:r>
                    <w:rPr>
                      <w:rFonts w:hint="eastAsia"/>
                    </w:rPr>
                    <w:t>（说明：</w:t>
                  </w:r>
                  <w:r>
                    <w:rPr>
                      <w:rFonts w:hint="eastAsia"/>
                      <w:color w:val="FF0000"/>
                    </w:rPr>
                    <w:t>VRM</w:t>
                  </w:r>
                  <w:r>
                    <w:rPr>
                      <w:rFonts w:hint="eastAsia"/>
                      <w:color w:val="FF0000"/>
                    </w:rPr>
                    <w:t>和</w:t>
                  </w:r>
                  <w:r>
                    <w:rPr>
                      <w:rFonts w:hint="eastAsia"/>
                      <w:color w:val="FF0000"/>
                    </w:rPr>
                    <w:t>CNA</w:t>
                  </w:r>
                  <w:r>
                    <w:rPr>
                      <w:rFonts w:hint="eastAsia"/>
                      <w:color w:val="FF0000"/>
                    </w:rPr>
                    <w:t>间</w:t>
                  </w:r>
                  <w:r>
                    <w:rPr>
                      <w:rFonts w:hint="eastAsia"/>
                      <w:color w:val="FF0000"/>
                    </w:rPr>
                    <w:t>soap</w:t>
                  </w:r>
                  <w:r>
                    <w:rPr>
                      <w:rFonts w:hint="eastAsia"/>
                      <w:color w:val="FF0000"/>
                    </w:rPr>
                    <w:t>安全认证特性，此字段必选</w:t>
                  </w:r>
                  <w:r>
                    <w:rPr>
                      <w:rFonts w:hint="eastAsia"/>
                    </w:rPr>
                    <w:t>）</w:t>
                  </w:r>
                </w:p>
              </w:tc>
            </w:tr>
            <w:tr w:rsidR="00942FBB" w:rsidRPr="000A2602" w:rsidTr="005348A4">
              <w:tc>
                <w:tcPr>
                  <w:tcW w:w="1210" w:type="pct"/>
                </w:tcPr>
                <w:p w:rsidR="00942FBB" w:rsidRPr="00EB602D" w:rsidRDefault="00942FBB" w:rsidP="00EB602D">
                  <w:pPr>
                    <w:pStyle w:val="TableText"/>
                    <w:rPr>
                      <w:color w:val="FF0000"/>
                    </w:rPr>
                  </w:pPr>
                  <w:r w:rsidRPr="00EB602D">
                    <w:rPr>
                      <w:color w:val="FF0000"/>
                    </w:rPr>
                    <w:t>secCertificate</w:t>
                  </w:r>
                </w:p>
              </w:tc>
              <w:tc>
                <w:tcPr>
                  <w:tcW w:w="608" w:type="pct"/>
                  <w:shd w:val="clear" w:color="auto" w:fill="auto"/>
                </w:tcPr>
                <w:p w:rsidR="00942FBB" w:rsidRDefault="00942FBB" w:rsidP="00B2040C">
                  <w:pPr>
                    <w:pStyle w:val="TableText"/>
                  </w:pPr>
                  <w:r w:rsidRPr="00BF6E5F">
                    <w:rPr>
                      <w:color w:val="FF0000"/>
                    </w:rPr>
                    <w:t>string</w:t>
                  </w:r>
                </w:p>
              </w:tc>
              <w:tc>
                <w:tcPr>
                  <w:tcW w:w="3182" w:type="pct"/>
                  <w:shd w:val="clear" w:color="auto" w:fill="auto"/>
                </w:tcPr>
                <w:p w:rsidR="00942FBB" w:rsidRDefault="00942FBB" w:rsidP="00B2040C">
                  <w:pPr>
                    <w:pStyle w:val="TableText"/>
                  </w:pPr>
                  <w:r w:rsidRPr="00BF6E5F">
                    <w:rPr>
                      <w:rFonts w:ascii="宋体" w:cs="宋体" w:hint="eastAsia"/>
                      <w:color w:val="FF0000"/>
                      <w:sz w:val="20"/>
                    </w:rPr>
                    <w:t>证书文件原始内容，长度</w:t>
                  </w:r>
                  <w:r w:rsidRPr="00EB602D">
                    <w:rPr>
                      <w:color w:val="FF0000"/>
                    </w:rPr>
                    <w:t xml:space="preserve">[0, 5120] </w:t>
                  </w:r>
                  <w:r w:rsidRPr="00BF6E5F">
                    <w:rPr>
                      <w:rFonts w:ascii="宋体" w:cs="宋体" w:hint="eastAsia"/>
                      <w:color w:val="FF0000"/>
                      <w:sz w:val="20"/>
                    </w:rPr>
                    <w:t>，可选。</w:t>
                  </w:r>
                  <w:r>
                    <w:rPr>
                      <w:rFonts w:hint="eastAsia"/>
                    </w:rPr>
                    <w:t>（说明：</w:t>
                  </w:r>
                  <w:r>
                    <w:rPr>
                      <w:rFonts w:hint="eastAsia"/>
                      <w:color w:val="FF0000"/>
                    </w:rPr>
                    <w:t>VRM</w:t>
                  </w:r>
                  <w:r>
                    <w:rPr>
                      <w:rFonts w:hint="eastAsia"/>
                      <w:color w:val="FF0000"/>
                    </w:rPr>
                    <w:t>和</w:t>
                  </w:r>
                  <w:r>
                    <w:rPr>
                      <w:rFonts w:hint="eastAsia"/>
                      <w:color w:val="FF0000"/>
                    </w:rPr>
                    <w:t>CNA</w:t>
                  </w:r>
                  <w:r>
                    <w:rPr>
                      <w:rFonts w:hint="eastAsia"/>
                      <w:color w:val="FF0000"/>
                    </w:rPr>
                    <w:t>间</w:t>
                  </w:r>
                  <w:r>
                    <w:rPr>
                      <w:rFonts w:hint="eastAsia"/>
                      <w:color w:val="FF0000"/>
                    </w:rPr>
                    <w:t>soap</w:t>
                  </w:r>
                  <w:r>
                    <w:rPr>
                      <w:rFonts w:hint="eastAsia"/>
                      <w:color w:val="FF0000"/>
                    </w:rPr>
                    <w:t>安全认证特性，此字段必选</w:t>
                  </w:r>
                  <w:r>
                    <w:rPr>
                      <w:rFonts w:hint="eastAsia"/>
                    </w:rPr>
                    <w:t>）</w:t>
                  </w:r>
                </w:p>
              </w:tc>
            </w:tr>
            <w:tr w:rsidR="00942FBB" w:rsidRPr="000A2602" w:rsidTr="005348A4">
              <w:tc>
                <w:tcPr>
                  <w:tcW w:w="1210" w:type="pct"/>
                </w:tcPr>
                <w:p w:rsidR="00942FBB" w:rsidRPr="00EB602D" w:rsidRDefault="00942FBB" w:rsidP="00EB602D">
                  <w:pPr>
                    <w:pStyle w:val="TableText"/>
                    <w:rPr>
                      <w:color w:val="FF0000"/>
                    </w:rPr>
                  </w:pPr>
                  <w:r w:rsidRPr="00EB602D">
                    <w:rPr>
                      <w:color w:val="FF0000"/>
                    </w:rPr>
                    <w:t>secCACertificate</w:t>
                  </w:r>
                </w:p>
              </w:tc>
              <w:tc>
                <w:tcPr>
                  <w:tcW w:w="608" w:type="pct"/>
                  <w:shd w:val="clear" w:color="auto" w:fill="auto"/>
                </w:tcPr>
                <w:p w:rsidR="00942FBB" w:rsidRDefault="00942FBB" w:rsidP="00B2040C">
                  <w:pPr>
                    <w:pStyle w:val="TableText"/>
                  </w:pPr>
                  <w:r w:rsidRPr="00BF6E5F">
                    <w:rPr>
                      <w:color w:val="FF0000"/>
                    </w:rPr>
                    <w:t>string</w:t>
                  </w:r>
                </w:p>
              </w:tc>
              <w:tc>
                <w:tcPr>
                  <w:tcW w:w="3182" w:type="pct"/>
                  <w:shd w:val="clear" w:color="auto" w:fill="auto"/>
                </w:tcPr>
                <w:p w:rsidR="00942FBB" w:rsidRDefault="00942FBB" w:rsidP="00B2040C">
                  <w:pPr>
                    <w:pStyle w:val="TableText"/>
                  </w:pPr>
                  <w:r w:rsidRPr="00BF6E5F">
                    <w:rPr>
                      <w:rFonts w:ascii="宋体" w:cs="宋体"/>
                      <w:color w:val="FF0000"/>
                      <w:sz w:val="20"/>
                    </w:rPr>
                    <w:t>CA</w:t>
                  </w:r>
                  <w:r w:rsidRPr="00BF6E5F">
                    <w:rPr>
                      <w:rFonts w:ascii="宋体" w:cs="宋体" w:hint="eastAsia"/>
                      <w:color w:val="FF0000"/>
                      <w:sz w:val="20"/>
                    </w:rPr>
                    <w:t>证书文件原始内容，长度</w:t>
                  </w:r>
                  <w:r w:rsidRPr="00EB602D">
                    <w:rPr>
                      <w:color w:val="FF0000"/>
                    </w:rPr>
                    <w:t>[0, 5120]</w:t>
                  </w:r>
                  <w:r w:rsidRPr="00BF6E5F">
                    <w:rPr>
                      <w:rFonts w:ascii="宋体" w:cs="宋体" w:hint="eastAsia"/>
                      <w:color w:val="FF0000"/>
                      <w:sz w:val="20"/>
                    </w:rPr>
                    <w:t>，可选。</w:t>
                  </w:r>
                </w:p>
              </w:tc>
            </w:tr>
          </w:tbl>
          <w:p w:rsidR="00942FBB" w:rsidRPr="00EF4FF4" w:rsidRDefault="00942FBB" w:rsidP="00B2040C">
            <w:pPr>
              <w:pStyle w:val="TableText"/>
            </w:pPr>
          </w:p>
          <w:p w:rsidR="00942FBB" w:rsidRPr="000A2602" w:rsidRDefault="00942FBB" w:rsidP="00B2040C">
            <w:pPr>
              <w:pStyle w:val="TableText"/>
            </w:pPr>
            <w:r>
              <w:rPr>
                <w:rFonts w:hint="eastAsia"/>
              </w:rPr>
              <w:t>无响应正文。</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Pr>
                <w:rFonts w:hint="eastAsia"/>
              </w:rPr>
              <w:t>请求样例</w:t>
            </w:r>
          </w:p>
        </w:tc>
        <w:tc>
          <w:tcPr>
            <w:tcW w:w="8938"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P</w:t>
            </w:r>
            <w:r w:rsidRPr="000A2602">
              <w:rPr>
                <w:rFonts w:hint="eastAsia"/>
              </w:rPr>
              <w:t>ost</w:t>
            </w:r>
            <w:r w:rsidRPr="000A2602">
              <w:t xml:space="preserve"> </w:t>
            </w:r>
            <w:r>
              <w:t>&lt;site_uri&gt;/&lt;site_id&gt;/</w:t>
            </w:r>
            <w:r>
              <w:rPr>
                <w:rFonts w:hint="eastAsia"/>
              </w:rPr>
              <w:t>replace</w:t>
            </w:r>
            <w:r>
              <w:t>Sec</w:t>
            </w:r>
            <w:r>
              <w:rPr>
                <w:rFonts w:hint="eastAsia"/>
              </w:rPr>
              <w:t xml:space="preserve">Cert </w:t>
            </w:r>
            <w:r w:rsidRPr="000A2602">
              <w:t>HTTP/1.1</w:t>
            </w:r>
          </w:p>
          <w:p w:rsidR="00942FBB" w:rsidRPr="000A2602" w:rsidRDefault="00942FBB" w:rsidP="00B2040C">
            <w:pPr>
              <w:pStyle w:val="TableText"/>
            </w:pPr>
            <w:r w:rsidRPr="000A2602">
              <w:t>Host: https:</w:t>
            </w:r>
            <w:r w:rsidRPr="00EB602D">
              <w:t>//&lt;</w:t>
            </w:r>
            <w:r w:rsidRPr="000A2602">
              <w:rPr>
                <w:b/>
              </w:rPr>
              <w:t>ip</w:t>
            </w:r>
            <w:r w:rsidRPr="00EB602D">
              <w:t>&gt;:&lt;</w:t>
            </w:r>
            <w:r w:rsidRPr="000A2602">
              <w:rPr>
                <w:b/>
              </w:rPr>
              <w:t>port&gt;</w:t>
            </w:r>
          </w:p>
          <w:p w:rsidR="00942FBB" w:rsidRPr="000A2602" w:rsidRDefault="00942FBB" w:rsidP="00B2040C">
            <w:pPr>
              <w:pStyle w:val="TableText"/>
            </w:pPr>
            <w:r w:rsidRPr="000A2602">
              <w:t>Content-Type: application/json; charset=UTF-8</w:t>
            </w:r>
          </w:p>
          <w:p w:rsidR="00942FBB" w:rsidRPr="000A2602" w:rsidRDefault="00942FBB" w:rsidP="00B2040C">
            <w:pPr>
              <w:pStyle w:val="TableText"/>
            </w:pPr>
            <w:r w:rsidRPr="000A2602">
              <w:t xml:space="preserve">Accept: application/json;version=&lt;version&gt;; </w:t>
            </w:r>
            <w:r>
              <w:t>charset=UTF-</w:t>
            </w:r>
            <w:r>
              <w:rPr>
                <w:rFonts w:hint="eastAsia"/>
              </w:rPr>
              <w:t>8</w:t>
            </w:r>
          </w:p>
          <w:p w:rsidR="00942FBB" w:rsidRPr="000A2602" w:rsidRDefault="00942FBB" w:rsidP="00B2040C">
            <w:pPr>
              <w:pStyle w:val="TableText"/>
            </w:pPr>
            <w:r w:rsidRPr="000A2602">
              <w:t xml:space="preserve">X-Auth-Token: </w:t>
            </w:r>
            <w:r w:rsidRPr="000A2602">
              <w:rPr>
                <w:b/>
              </w:rPr>
              <w:t>&lt;Authen_TOKEN&gt;</w:t>
            </w:r>
            <w:r w:rsidRPr="000A2602">
              <w:t xml:space="preserve"> </w:t>
            </w:r>
            <w:r w:rsidRPr="000A2602">
              <w:br/>
              <w:t>{</w:t>
            </w:r>
          </w:p>
          <w:p w:rsidR="00942FBB" w:rsidRDefault="005348A4" w:rsidP="00B2040C">
            <w:pPr>
              <w:pStyle w:val="TableText"/>
            </w:pPr>
            <w:r w:rsidRPr="005348A4">
              <w:rPr>
                <w:rFonts w:ascii="宋体" w:hAnsi="宋体"/>
              </w:rPr>
              <w:t>“</w:t>
            </w:r>
            <w:r w:rsidR="00942FBB">
              <w:rPr>
                <w:rFonts w:hint="eastAsia"/>
              </w:rPr>
              <w:t>servType</w:t>
            </w:r>
            <w:r w:rsidRPr="005348A4">
              <w:rPr>
                <w:rFonts w:ascii="宋体" w:hAnsi="宋体"/>
              </w:rPr>
              <w:t>”</w:t>
            </w:r>
            <w:r w:rsidR="00942FBB">
              <w:rPr>
                <w:rFonts w:hint="eastAsia"/>
              </w:rPr>
              <w:t>:integer</w:t>
            </w:r>
            <w:r w:rsidR="00942FBB">
              <w:t>,</w:t>
            </w:r>
          </w:p>
          <w:p w:rsidR="00942FBB" w:rsidRPr="000A2602" w:rsidRDefault="005348A4" w:rsidP="00B2040C">
            <w:pPr>
              <w:pStyle w:val="TableText"/>
            </w:pPr>
            <w:r w:rsidRPr="005348A4">
              <w:rPr>
                <w:rFonts w:ascii="宋体" w:hAnsi="宋体"/>
              </w:rPr>
              <w:t>“</w:t>
            </w:r>
            <w:r w:rsidR="00942FBB">
              <w:rPr>
                <w:rFonts w:hint="eastAsia"/>
              </w:rPr>
              <w:t>secPasswd</w:t>
            </w:r>
            <w:r w:rsidRPr="005348A4">
              <w:rPr>
                <w:rFonts w:ascii="宋体" w:hAnsi="宋体"/>
              </w:rPr>
              <w:t>”</w:t>
            </w:r>
            <w:r w:rsidR="00942FBB" w:rsidRPr="000A2602">
              <w:t>:</w:t>
            </w:r>
            <w:r w:rsidR="00942FBB">
              <w:rPr>
                <w:rFonts w:hint="eastAsia"/>
              </w:rPr>
              <w:t>string</w:t>
            </w:r>
            <w:r w:rsidR="00942FBB" w:rsidRPr="000A2602">
              <w:t>,</w:t>
            </w:r>
          </w:p>
          <w:p w:rsidR="00942FBB" w:rsidRDefault="005348A4" w:rsidP="00B2040C">
            <w:pPr>
              <w:pStyle w:val="TableText"/>
            </w:pPr>
            <w:r w:rsidRPr="005348A4">
              <w:rPr>
                <w:rFonts w:ascii="宋体" w:hAnsi="宋体"/>
              </w:rPr>
              <w:t>“</w:t>
            </w:r>
            <w:r w:rsidR="00942FBB">
              <w:rPr>
                <w:rFonts w:hint="eastAsia"/>
              </w:rPr>
              <w:t>secPrivateKey</w:t>
            </w:r>
            <w:r w:rsidRPr="005348A4">
              <w:rPr>
                <w:rFonts w:ascii="宋体" w:hAnsi="宋体"/>
              </w:rPr>
              <w:t>”</w:t>
            </w:r>
            <w:r w:rsidR="00942FBB">
              <w:t xml:space="preserve">: </w:t>
            </w:r>
            <w:r w:rsidR="00942FBB">
              <w:rPr>
                <w:rFonts w:hint="eastAsia"/>
              </w:rPr>
              <w:t>string</w:t>
            </w:r>
            <w:r w:rsidR="00942FBB">
              <w:rPr>
                <w:rFonts w:hint="eastAsia"/>
              </w:rPr>
              <w:t>，</w:t>
            </w:r>
          </w:p>
          <w:p w:rsidR="00942FBB" w:rsidRPr="000A2602" w:rsidRDefault="005348A4" w:rsidP="00B2040C">
            <w:pPr>
              <w:pStyle w:val="TableText"/>
            </w:pPr>
            <w:r w:rsidRPr="005348A4">
              <w:rPr>
                <w:rFonts w:ascii="宋体" w:hAnsi="宋体"/>
              </w:rPr>
              <w:t>“</w:t>
            </w:r>
            <w:r w:rsidR="00942FBB" w:rsidRPr="00EB602D">
              <w:rPr>
                <w:color w:val="FF0000"/>
              </w:rPr>
              <w:t>secCertificate</w:t>
            </w:r>
            <w:r w:rsidRPr="005348A4">
              <w:rPr>
                <w:rFonts w:ascii="宋体" w:hAnsi="宋体"/>
              </w:rPr>
              <w:t>”</w:t>
            </w:r>
            <w:r w:rsidR="00942FBB" w:rsidRPr="000A2602">
              <w:t>:</w:t>
            </w:r>
            <w:r w:rsidR="00942FBB">
              <w:rPr>
                <w:rFonts w:hint="eastAsia"/>
              </w:rPr>
              <w:t>string</w:t>
            </w:r>
            <w:r w:rsidR="00942FBB" w:rsidRPr="000A2602">
              <w:t>,</w:t>
            </w:r>
          </w:p>
          <w:p w:rsidR="00942FBB" w:rsidRPr="000A2602" w:rsidRDefault="005348A4" w:rsidP="00B2040C">
            <w:pPr>
              <w:pStyle w:val="TableText"/>
            </w:pPr>
            <w:r w:rsidRPr="005348A4">
              <w:rPr>
                <w:rFonts w:ascii="宋体" w:hAnsi="宋体"/>
              </w:rPr>
              <w:t>“</w:t>
            </w:r>
            <w:r w:rsidR="00942FBB" w:rsidRPr="00EB602D">
              <w:rPr>
                <w:color w:val="FF0000"/>
              </w:rPr>
              <w:t>secCACertificate</w:t>
            </w:r>
            <w:r w:rsidRPr="005348A4">
              <w:rPr>
                <w:rFonts w:ascii="宋体" w:hAnsi="宋体"/>
              </w:rPr>
              <w:t>”</w:t>
            </w:r>
            <w:r w:rsidR="00942FBB">
              <w:t xml:space="preserve">: </w:t>
            </w:r>
            <w:r w:rsidR="00942FBB">
              <w:rPr>
                <w:rFonts w:hint="eastAsia"/>
              </w:rPr>
              <w:t>string</w:t>
            </w:r>
          </w:p>
          <w:p w:rsidR="00942FBB" w:rsidRPr="00A54A0B" w:rsidRDefault="00942FBB" w:rsidP="00B2040C">
            <w:pPr>
              <w:pStyle w:val="TableText"/>
            </w:pPr>
          </w:p>
          <w:p w:rsidR="00942FBB" w:rsidRPr="000A2602" w:rsidRDefault="00942FBB" w:rsidP="00B2040C">
            <w:pPr>
              <w:pStyle w:val="TableText"/>
            </w:pPr>
            <w:r w:rsidRPr="000A2602">
              <w:t>}</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响应样例</w:t>
            </w:r>
          </w:p>
        </w:tc>
        <w:tc>
          <w:tcPr>
            <w:tcW w:w="8938" w:type="dxa"/>
            <w:tcBorders>
              <w:top w:val="single" w:sz="4" w:space="0" w:color="000000"/>
              <w:left w:val="single" w:sz="4" w:space="0" w:color="000000"/>
              <w:bottom w:val="single" w:sz="4" w:space="0" w:color="000000"/>
              <w:right w:val="single" w:sz="4" w:space="0" w:color="000000"/>
            </w:tcBorders>
          </w:tcPr>
          <w:p w:rsidR="00942FBB" w:rsidRDefault="00942FBB" w:rsidP="00B2040C">
            <w:pPr>
              <w:pStyle w:val="TableText"/>
            </w:pPr>
            <w:r w:rsidRPr="001D459A">
              <w:t>HTTP/1.1 200 OKAY</w:t>
            </w:r>
          </w:p>
          <w:p w:rsidR="00942FBB" w:rsidRDefault="00942FBB" w:rsidP="00B2040C">
            <w:pPr>
              <w:pStyle w:val="TableText"/>
            </w:pPr>
            <w:r w:rsidRPr="00BA14F0">
              <w:t>Date: Mon, 12 Nov 2007 15:55:01 GMT</w:t>
            </w:r>
          </w:p>
          <w:p w:rsidR="00942FBB" w:rsidRDefault="00942FBB" w:rsidP="00B2040C">
            <w:pPr>
              <w:pStyle w:val="TableText"/>
            </w:pPr>
            <w:r w:rsidRPr="006F1119">
              <w:t>Content-Length: xxx</w:t>
            </w:r>
          </w:p>
          <w:p w:rsidR="00942FBB" w:rsidRPr="001118E3" w:rsidRDefault="00942FBB" w:rsidP="00B2040C">
            <w:pPr>
              <w:pStyle w:val="TableText"/>
            </w:pPr>
            <w:r w:rsidRPr="00BA14F0">
              <w:t>Content-Type: application/json; charset=UTF-8</w:t>
            </w:r>
          </w:p>
        </w:tc>
      </w:tr>
      <w:tr w:rsidR="00942FBB" w:rsidRPr="000A2602" w:rsidTr="00042900">
        <w:tc>
          <w:tcPr>
            <w:tcW w:w="917" w:type="dxa"/>
            <w:tcBorders>
              <w:top w:val="single" w:sz="4" w:space="0" w:color="000000"/>
              <w:left w:val="single" w:sz="4" w:space="0" w:color="000000"/>
              <w:bottom w:val="single" w:sz="4" w:space="0" w:color="000000"/>
              <w:right w:val="single" w:sz="4" w:space="0" w:color="000000"/>
            </w:tcBorders>
          </w:tcPr>
          <w:p w:rsidR="00942FBB" w:rsidRPr="000A2602" w:rsidRDefault="00942FBB" w:rsidP="00B2040C">
            <w:pPr>
              <w:pStyle w:val="TableText"/>
            </w:pPr>
            <w:r w:rsidRPr="000A2602">
              <w:t>错误码</w:t>
            </w:r>
          </w:p>
        </w:tc>
        <w:tc>
          <w:tcPr>
            <w:tcW w:w="8938" w:type="dxa"/>
            <w:tcBorders>
              <w:top w:val="single" w:sz="4" w:space="0" w:color="000000"/>
              <w:left w:val="single" w:sz="4" w:space="0" w:color="000000"/>
              <w:bottom w:val="single" w:sz="4" w:space="0" w:color="000000"/>
              <w:right w:val="single" w:sz="4" w:space="0" w:color="000000"/>
            </w:tcBorders>
          </w:tcPr>
          <w:tbl>
            <w:tblPr>
              <w:tblStyle w:val="ab"/>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04"/>
              <w:gridCol w:w="1701"/>
              <w:gridCol w:w="4707"/>
            </w:tblGrid>
            <w:tr w:rsidR="00942FBB" w:rsidRPr="000A2602" w:rsidTr="00686EB0">
              <w:tc>
                <w:tcPr>
                  <w:tcW w:w="1236" w:type="pct"/>
                </w:tcPr>
                <w:p w:rsidR="00942FBB" w:rsidRPr="000A2602" w:rsidRDefault="00942FBB" w:rsidP="00B2040C">
                  <w:pPr>
                    <w:pStyle w:val="TableText"/>
                  </w:pPr>
                  <w:r w:rsidRPr="000A2602">
                    <w:t>http</w:t>
                  </w:r>
                  <w:r w:rsidRPr="000A2602">
                    <w:t>错误码</w:t>
                  </w:r>
                </w:p>
              </w:tc>
              <w:tc>
                <w:tcPr>
                  <w:tcW w:w="999" w:type="pct"/>
                </w:tcPr>
                <w:p w:rsidR="00942FBB" w:rsidRPr="000A2602" w:rsidRDefault="00942FBB" w:rsidP="00B2040C">
                  <w:pPr>
                    <w:pStyle w:val="TableText"/>
                  </w:pPr>
                  <w:r w:rsidRPr="000A2602">
                    <w:t>errorcode</w:t>
                  </w:r>
                </w:p>
              </w:tc>
              <w:tc>
                <w:tcPr>
                  <w:tcW w:w="2764" w:type="pct"/>
                </w:tcPr>
                <w:p w:rsidR="00942FBB" w:rsidRPr="000A2602" w:rsidRDefault="00942FBB" w:rsidP="00B2040C">
                  <w:pPr>
                    <w:pStyle w:val="TableText"/>
                  </w:pPr>
                  <w:r w:rsidRPr="000A2602">
                    <w:t>描述</w:t>
                  </w:r>
                </w:p>
              </w:tc>
            </w:tr>
            <w:tr w:rsidR="00942FBB" w:rsidRPr="000A2602" w:rsidTr="00686EB0">
              <w:tc>
                <w:tcPr>
                  <w:tcW w:w="1236" w:type="pct"/>
                </w:tcPr>
                <w:p w:rsidR="00942FBB" w:rsidRPr="000A2602" w:rsidRDefault="00942FBB" w:rsidP="00EB602D">
                  <w:pPr>
                    <w:pStyle w:val="TableText"/>
                  </w:pPr>
                  <w:r>
                    <w:rPr>
                      <w:rFonts w:hint="eastAsia"/>
                    </w:rPr>
                    <w:t>400</w:t>
                  </w:r>
                </w:p>
              </w:tc>
              <w:tc>
                <w:tcPr>
                  <w:tcW w:w="999" w:type="pct"/>
                </w:tcPr>
                <w:p w:rsidR="00942FBB" w:rsidRPr="000E05EE" w:rsidRDefault="00942FBB" w:rsidP="00EB602D">
                  <w:pPr>
                    <w:pStyle w:val="TableText"/>
                  </w:pPr>
                  <w:r w:rsidRPr="000E05EE">
                    <w:t>10290018</w:t>
                  </w:r>
                </w:p>
              </w:tc>
              <w:tc>
                <w:tcPr>
                  <w:tcW w:w="2764" w:type="pct"/>
                </w:tcPr>
                <w:p w:rsidR="00942FBB" w:rsidRPr="000E05EE" w:rsidRDefault="00942FBB" w:rsidP="00EB602D">
                  <w:pPr>
                    <w:pStyle w:val="TableText"/>
                  </w:pPr>
                  <w:r w:rsidRPr="000E05EE">
                    <w:t>业务类型参数错误</w:t>
                  </w:r>
                  <w:r>
                    <w:rPr>
                      <w:rFonts w:hint="eastAsia"/>
                    </w:rPr>
                    <w:t>。</w:t>
                  </w:r>
                </w:p>
              </w:tc>
            </w:tr>
            <w:tr w:rsidR="00942FBB" w:rsidRPr="000A2602" w:rsidTr="00686EB0">
              <w:tc>
                <w:tcPr>
                  <w:tcW w:w="1236" w:type="pct"/>
                </w:tcPr>
                <w:p w:rsidR="00942FBB" w:rsidRPr="000A2602" w:rsidRDefault="00942FBB" w:rsidP="00EB602D">
                  <w:pPr>
                    <w:pStyle w:val="TableText"/>
                  </w:pPr>
                  <w:r>
                    <w:rPr>
                      <w:rFonts w:hint="eastAsia"/>
                    </w:rPr>
                    <w:t>400</w:t>
                  </w:r>
                </w:p>
              </w:tc>
              <w:tc>
                <w:tcPr>
                  <w:tcW w:w="999" w:type="pct"/>
                </w:tcPr>
                <w:p w:rsidR="00942FBB" w:rsidRPr="000E05EE" w:rsidRDefault="00942FBB" w:rsidP="00EB602D">
                  <w:pPr>
                    <w:pStyle w:val="TableText"/>
                  </w:pPr>
                  <w:r w:rsidRPr="000E05EE">
                    <w:t>10290002</w:t>
                  </w:r>
                </w:p>
              </w:tc>
              <w:tc>
                <w:tcPr>
                  <w:tcW w:w="2764" w:type="pct"/>
                </w:tcPr>
                <w:p w:rsidR="00942FBB" w:rsidRPr="000E05EE" w:rsidRDefault="00942FBB" w:rsidP="00EB602D">
                  <w:pPr>
                    <w:pStyle w:val="TableText"/>
                  </w:pPr>
                  <w:r w:rsidRPr="000E05EE">
                    <w:t>密钥不合法</w:t>
                  </w:r>
                  <w:r>
                    <w:rPr>
                      <w:rFonts w:hint="eastAsia"/>
                    </w:rPr>
                    <w:t>。</w:t>
                  </w:r>
                </w:p>
              </w:tc>
            </w:tr>
            <w:tr w:rsidR="00942FBB" w:rsidRPr="000A2602" w:rsidTr="00686EB0">
              <w:tc>
                <w:tcPr>
                  <w:tcW w:w="1236" w:type="pct"/>
                </w:tcPr>
                <w:p w:rsidR="00942FBB" w:rsidRPr="000A2602" w:rsidRDefault="00942FBB" w:rsidP="00EB602D">
                  <w:pPr>
                    <w:pStyle w:val="TableText"/>
                  </w:pPr>
                  <w:r>
                    <w:rPr>
                      <w:rFonts w:hint="eastAsia"/>
                    </w:rPr>
                    <w:t>400</w:t>
                  </w:r>
                </w:p>
              </w:tc>
              <w:tc>
                <w:tcPr>
                  <w:tcW w:w="999" w:type="pct"/>
                </w:tcPr>
                <w:p w:rsidR="00942FBB" w:rsidRPr="000E05EE" w:rsidRDefault="00942FBB" w:rsidP="00EB602D">
                  <w:pPr>
                    <w:pStyle w:val="TableText"/>
                  </w:pPr>
                  <w:r w:rsidRPr="000E05EE">
                    <w:t>10290019</w:t>
                  </w:r>
                </w:p>
              </w:tc>
              <w:tc>
                <w:tcPr>
                  <w:tcW w:w="2764" w:type="pct"/>
                </w:tcPr>
                <w:p w:rsidR="00942FBB" w:rsidRPr="000E05EE" w:rsidRDefault="00942FBB" w:rsidP="00EB602D">
                  <w:pPr>
                    <w:pStyle w:val="TableText"/>
                  </w:pPr>
                  <w:r w:rsidRPr="000E05EE">
                    <w:t>密码字段不存在</w:t>
                  </w:r>
                  <w:r>
                    <w:rPr>
                      <w:rFonts w:hint="eastAsia"/>
                    </w:rPr>
                    <w:t>。</w:t>
                  </w:r>
                </w:p>
              </w:tc>
            </w:tr>
            <w:tr w:rsidR="00942FBB" w:rsidRPr="000A2602" w:rsidTr="00686EB0">
              <w:tc>
                <w:tcPr>
                  <w:tcW w:w="1236" w:type="pct"/>
                </w:tcPr>
                <w:p w:rsidR="00942FBB" w:rsidRPr="000A2602" w:rsidRDefault="00942FBB" w:rsidP="00EB602D">
                  <w:pPr>
                    <w:pStyle w:val="TableText"/>
                  </w:pPr>
                  <w:r>
                    <w:rPr>
                      <w:rFonts w:hint="eastAsia"/>
                    </w:rPr>
                    <w:t>400</w:t>
                  </w:r>
                </w:p>
              </w:tc>
              <w:tc>
                <w:tcPr>
                  <w:tcW w:w="999" w:type="pct"/>
                </w:tcPr>
                <w:p w:rsidR="00942FBB" w:rsidRPr="000E05EE" w:rsidRDefault="00942FBB" w:rsidP="00EB602D">
                  <w:pPr>
                    <w:pStyle w:val="TableText"/>
                  </w:pPr>
                  <w:r w:rsidRPr="000E05EE">
                    <w:t>10290017</w:t>
                  </w:r>
                </w:p>
              </w:tc>
              <w:tc>
                <w:tcPr>
                  <w:tcW w:w="2764" w:type="pct"/>
                </w:tcPr>
                <w:p w:rsidR="00942FBB" w:rsidRPr="000E05EE" w:rsidRDefault="00942FBB" w:rsidP="00EB602D">
                  <w:pPr>
                    <w:pStyle w:val="TableText"/>
                  </w:pPr>
                  <w:r w:rsidRPr="000E05EE">
                    <w:t>密码长度超限</w:t>
                  </w:r>
                  <w:r>
                    <w:rPr>
                      <w:rFonts w:hint="eastAsia"/>
                    </w:rPr>
                    <w:t>。</w:t>
                  </w:r>
                </w:p>
              </w:tc>
            </w:tr>
            <w:tr w:rsidR="00942FBB" w:rsidRPr="000A2602" w:rsidTr="00686EB0">
              <w:tc>
                <w:tcPr>
                  <w:tcW w:w="1236" w:type="pct"/>
                </w:tcPr>
                <w:p w:rsidR="00942FBB" w:rsidRPr="000A2602" w:rsidRDefault="00942FBB" w:rsidP="00EB602D">
                  <w:pPr>
                    <w:pStyle w:val="TableText"/>
                  </w:pPr>
                  <w:r>
                    <w:rPr>
                      <w:rFonts w:hint="eastAsia"/>
                    </w:rPr>
                    <w:t>400</w:t>
                  </w:r>
                </w:p>
              </w:tc>
              <w:tc>
                <w:tcPr>
                  <w:tcW w:w="999" w:type="pct"/>
                </w:tcPr>
                <w:p w:rsidR="00942FBB" w:rsidRPr="000E05EE" w:rsidRDefault="00942FBB" w:rsidP="00EB602D">
                  <w:pPr>
                    <w:pStyle w:val="TableText"/>
                  </w:pPr>
                  <w:r w:rsidRPr="000E05EE">
                    <w:t>10290007</w:t>
                  </w:r>
                </w:p>
              </w:tc>
              <w:tc>
                <w:tcPr>
                  <w:tcW w:w="2764" w:type="pct"/>
                </w:tcPr>
                <w:p w:rsidR="00942FBB" w:rsidRPr="000E05EE" w:rsidRDefault="00942FBB" w:rsidP="00EB602D">
                  <w:pPr>
                    <w:pStyle w:val="TableText"/>
                  </w:pPr>
                  <w:r w:rsidRPr="000E05EE">
                    <w:t>密码不合法，请重新输入</w:t>
                  </w:r>
                  <w:r>
                    <w:rPr>
                      <w:rFonts w:hint="eastAsia"/>
                    </w:rPr>
                    <w:t>。</w:t>
                  </w:r>
                </w:p>
              </w:tc>
            </w:tr>
            <w:tr w:rsidR="00942FBB" w:rsidRPr="000A2602" w:rsidTr="00686EB0">
              <w:tc>
                <w:tcPr>
                  <w:tcW w:w="1236" w:type="pct"/>
                </w:tcPr>
                <w:p w:rsidR="00942FBB" w:rsidRPr="000A2602" w:rsidRDefault="00942FBB" w:rsidP="00EB602D">
                  <w:pPr>
                    <w:pStyle w:val="TableText"/>
                  </w:pPr>
                  <w:r>
                    <w:rPr>
                      <w:rFonts w:hint="eastAsia"/>
                    </w:rPr>
                    <w:t>400</w:t>
                  </w:r>
                </w:p>
              </w:tc>
              <w:tc>
                <w:tcPr>
                  <w:tcW w:w="999" w:type="pct"/>
                </w:tcPr>
                <w:p w:rsidR="00942FBB" w:rsidRPr="000E05EE" w:rsidRDefault="00942FBB" w:rsidP="00EB602D">
                  <w:pPr>
                    <w:pStyle w:val="TableText"/>
                  </w:pPr>
                  <w:r w:rsidRPr="000E05EE">
                    <w:t>10290002</w:t>
                  </w:r>
                </w:p>
              </w:tc>
              <w:tc>
                <w:tcPr>
                  <w:tcW w:w="2764" w:type="pct"/>
                </w:tcPr>
                <w:p w:rsidR="00942FBB" w:rsidRPr="000E05EE" w:rsidRDefault="00942FBB" w:rsidP="00EB602D">
                  <w:pPr>
                    <w:pStyle w:val="TableText"/>
                  </w:pPr>
                  <w:r w:rsidRPr="000E05EE">
                    <w:t>密钥不合法</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Pr="000E05EE" w:rsidRDefault="00942FBB" w:rsidP="00EB602D">
                  <w:pPr>
                    <w:pStyle w:val="TableText"/>
                  </w:pPr>
                  <w:r w:rsidRPr="00AE05A1">
                    <w:t>10290009</w:t>
                  </w:r>
                </w:p>
              </w:tc>
              <w:tc>
                <w:tcPr>
                  <w:tcW w:w="2764" w:type="pct"/>
                </w:tcPr>
                <w:p w:rsidR="00942FBB" w:rsidRPr="000E05EE" w:rsidRDefault="00942FBB" w:rsidP="00EB602D">
                  <w:pPr>
                    <w:pStyle w:val="TableText"/>
                  </w:pPr>
                  <w:r w:rsidRPr="00AE05A1">
                    <w:t>校验密钥文件失败</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Pr="00AE05A1" w:rsidRDefault="00942FBB" w:rsidP="00EB602D">
                  <w:pPr>
                    <w:pStyle w:val="TableText"/>
                  </w:pPr>
                  <w:r>
                    <w:rPr>
                      <w:rFonts w:hint="eastAsia"/>
                    </w:rPr>
                    <w:t>10290008</w:t>
                  </w:r>
                </w:p>
              </w:tc>
              <w:tc>
                <w:tcPr>
                  <w:tcW w:w="2764" w:type="pct"/>
                </w:tcPr>
                <w:p w:rsidR="00942FBB" w:rsidRPr="00AE05A1" w:rsidRDefault="00942FBB" w:rsidP="00EB602D">
                  <w:pPr>
                    <w:pStyle w:val="TableText"/>
                  </w:pPr>
                  <w:r w:rsidRPr="000B5C20">
                    <w:rPr>
                      <w:rFonts w:hint="eastAsia"/>
                    </w:rPr>
                    <w:t>创建密钥配置项失败</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Default="00942FBB" w:rsidP="00EB602D">
                  <w:pPr>
                    <w:pStyle w:val="TableText"/>
                  </w:pPr>
                  <w:r>
                    <w:rPr>
                      <w:rFonts w:hint="eastAsia"/>
                    </w:rPr>
                    <w:t>10290004</w:t>
                  </w:r>
                </w:p>
              </w:tc>
              <w:tc>
                <w:tcPr>
                  <w:tcW w:w="2764" w:type="pct"/>
                </w:tcPr>
                <w:p w:rsidR="00942FBB" w:rsidRPr="000B5C20" w:rsidRDefault="00942FBB" w:rsidP="00EB602D">
                  <w:pPr>
                    <w:pStyle w:val="TableText"/>
                  </w:pPr>
                  <w:r w:rsidRPr="00366C63">
                    <w:rPr>
                      <w:rFonts w:hint="eastAsia"/>
                    </w:rPr>
                    <w:t>删除临时文件失败</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Default="00942FBB" w:rsidP="00EB602D">
                  <w:pPr>
                    <w:pStyle w:val="TableText"/>
                  </w:pPr>
                  <w:r w:rsidRPr="00366C63">
                    <w:rPr>
                      <w:rFonts w:hint="eastAsia"/>
                    </w:rPr>
                    <w:t>10290005</w:t>
                  </w:r>
                </w:p>
              </w:tc>
              <w:tc>
                <w:tcPr>
                  <w:tcW w:w="2764" w:type="pct"/>
                </w:tcPr>
                <w:p w:rsidR="00942FBB" w:rsidRPr="00366C63" w:rsidRDefault="00942FBB" w:rsidP="00EB602D">
                  <w:pPr>
                    <w:pStyle w:val="TableText"/>
                  </w:pPr>
                  <w:r w:rsidRPr="00366C63">
                    <w:rPr>
                      <w:rFonts w:hint="eastAsia"/>
                    </w:rPr>
                    <w:t>保存密钥失败</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Pr="00366C63" w:rsidRDefault="00942FBB" w:rsidP="00EB602D">
                  <w:pPr>
                    <w:pStyle w:val="TableText"/>
                  </w:pPr>
                  <w:r w:rsidRPr="00366C63">
                    <w:t>10290016</w:t>
                  </w:r>
                </w:p>
              </w:tc>
              <w:tc>
                <w:tcPr>
                  <w:tcW w:w="2764" w:type="pct"/>
                </w:tcPr>
                <w:p w:rsidR="00942FBB" w:rsidRPr="00366C63" w:rsidRDefault="00942FBB" w:rsidP="00EB602D">
                  <w:pPr>
                    <w:pStyle w:val="TableText"/>
                  </w:pPr>
                  <w:r w:rsidRPr="00366C63">
                    <w:rPr>
                      <w:rFonts w:hint="eastAsia"/>
                    </w:rPr>
                    <w:t>修改文件权限失败</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Pr="00366C63" w:rsidRDefault="00942FBB" w:rsidP="00EB602D">
                  <w:pPr>
                    <w:pStyle w:val="TableText"/>
                  </w:pPr>
                  <w:r w:rsidRPr="00366C63">
                    <w:t>10290006</w:t>
                  </w:r>
                </w:p>
              </w:tc>
              <w:tc>
                <w:tcPr>
                  <w:tcW w:w="2764" w:type="pct"/>
                </w:tcPr>
                <w:p w:rsidR="00942FBB" w:rsidRPr="00366C63" w:rsidRDefault="00942FBB" w:rsidP="00EB602D">
                  <w:pPr>
                    <w:pStyle w:val="TableText"/>
                  </w:pPr>
                  <w:r w:rsidRPr="00366C63">
                    <w:rPr>
                      <w:rFonts w:hint="eastAsia"/>
                    </w:rPr>
                    <w:t>IO</w:t>
                  </w:r>
                  <w:r w:rsidRPr="00366C63">
                    <w:rPr>
                      <w:rFonts w:hint="eastAsia"/>
                    </w:rPr>
                    <w:t>异常导致保存密钥失败</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Pr="00366C63" w:rsidRDefault="00942FBB" w:rsidP="00EB602D">
                  <w:pPr>
                    <w:pStyle w:val="TableText"/>
                  </w:pPr>
                  <w:r w:rsidRPr="00366C63">
                    <w:t>10290013</w:t>
                  </w:r>
                </w:p>
              </w:tc>
              <w:tc>
                <w:tcPr>
                  <w:tcW w:w="2764" w:type="pct"/>
                </w:tcPr>
                <w:p w:rsidR="00942FBB" w:rsidRPr="00366C63" w:rsidRDefault="00942FBB" w:rsidP="00EB602D">
                  <w:pPr>
                    <w:pStyle w:val="TableText"/>
                  </w:pPr>
                  <w:r w:rsidRPr="00366C63">
                    <w:rPr>
                      <w:rFonts w:hint="eastAsia"/>
                    </w:rPr>
                    <w:t>IO</w:t>
                  </w:r>
                  <w:r w:rsidRPr="00366C63">
                    <w:rPr>
                      <w:rFonts w:hint="eastAsia"/>
                    </w:rPr>
                    <w:t>异常导致加载文件失败</w:t>
                  </w:r>
                  <w:r>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Pr="00366C63" w:rsidRDefault="00942FBB" w:rsidP="00EB602D">
                  <w:pPr>
                    <w:pStyle w:val="TableText"/>
                  </w:pPr>
                  <w:r w:rsidRPr="00366C63">
                    <w:t>10290014</w:t>
                  </w:r>
                </w:p>
              </w:tc>
              <w:tc>
                <w:tcPr>
                  <w:tcW w:w="2764" w:type="pct"/>
                </w:tcPr>
                <w:p w:rsidR="00942FBB" w:rsidRPr="00366C63" w:rsidRDefault="00942FBB" w:rsidP="00EB602D">
                  <w:pPr>
                    <w:pStyle w:val="TableText"/>
                  </w:pPr>
                  <w:r w:rsidRPr="00366C63">
                    <w:rPr>
                      <w:rFonts w:hint="eastAsia"/>
                    </w:rPr>
                    <w:t>IO</w:t>
                  </w:r>
                  <w:r w:rsidRPr="00366C63">
                    <w:rPr>
                      <w:rFonts w:hint="eastAsia"/>
                    </w:rPr>
                    <w:t>异常导致关闭文件失败</w:t>
                  </w:r>
                  <w:r>
                    <w:rPr>
                      <w:rFonts w:hint="eastAsia"/>
                    </w:rPr>
                    <w:t>。</w:t>
                  </w:r>
                </w:p>
              </w:tc>
            </w:tr>
            <w:tr w:rsidR="00942FBB" w:rsidRPr="000A2602" w:rsidTr="00686EB0">
              <w:tc>
                <w:tcPr>
                  <w:tcW w:w="1236" w:type="pct"/>
                </w:tcPr>
                <w:p w:rsidR="00942FBB" w:rsidRDefault="00942FBB" w:rsidP="00EB602D">
                  <w:pPr>
                    <w:pStyle w:val="TableText"/>
                  </w:pPr>
                  <w:r w:rsidRPr="004A6FE8">
                    <w:rPr>
                      <w:rFonts w:hint="eastAsia"/>
                    </w:rPr>
                    <w:t>400</w:t>
                  </w:r>
                </w:p>
              </w:tc>
              <w:tc>
                <w:tcPr>
                  <w:tcW w:w="999" w:type="pct"/>
                </w:tcPr>
                <w:p w:rsidR="00942FBB" w:rsidRPr="00366C63" w:rsidRDefault="00942FBB" w:rsidP="00EB602D">
                  <w:pPr>
                    <w:pStyle w:val="TableText"/>
                  </w:pPr>
                  <w:r>
                    <w:t>1051401</w:t>
                  </w:r>
                  <w:r>
                    <w:rPr>
                      <w:rFonts w:hint="eastAsia"/>
                    </w:rPr>
                    <w:t>7</w:t>
                  </w:r>
                </w:p>
              </w:tc>
              <w:tc>
                <w:tcPr>
                  <w:tcW w:w="2764" w:type="pct"/>
                </w:tcPr>
                <w:p w:rsidR="00942FBB" w:rsidRPr="00366C63" w:rsidRDefault="00942FBB" w:rsidP="00EB602D">
                  <w:pPr>
                    <w:pStyle w:val="TableText"/>
                  </w:pPr>
                  <w:r w:rsidRPr="00CF4D70">
                    <w:rPr>
                      <w:rFonts w:hint="eastAsia"/>
                    </w:rPr>
                    <w:t>根证书文件大小不合法。</w:t>
                  </w:r>
                </w:p>
              </w:tc>
            </w:tr>
            <w:tr w:rsidR="00942FBB" w:rsidRPr="000A2602" w:rsidTr="00686EB0">
              <w:tc>
                <w:tcPr>
                  <w:tcW w:w="1236" w:type="pct"/>
                </w:tcPr>
                <w:p w:rsidR="00942FBB" w:rsidRDefault="00942FBB" w:rsidP="00EB602D">
                  <w:pPr>
                    <w:pStyle w:val="TableText"/>
                  </w:pPr>
                  <w:r w:rsidRPr="004A6FE8">
                    <w:rPr>
                      <w:rFonts w:hint="eastAsia"/>
                    </w:rPr>
                    <w:t>400</w:t>
                  </w:r>
                </w:p>
              </w:tc>
              <w:tc>
                <w:tcPr>
                  <w:tcW w:w="999" w:type="pct"/>
                </w:tcPr>
                <w:p w:rsidR="00942FBB" w:rsidRPr="00366C63" w:rsidRDefault="00942FBB" w:rsidP="00EB602D">
                  <w:pPr>
                    <w:pStyle w:val="TableText"/>
                  </w:pPr>
                  <w:r w:rsidRPr="00CF4D70">
                    <w:t>10514018</w:t>
                  </w:r>
                </w:p>
              </w:tc>
              <w:tc>
                <w:tcPr>
                  <w:tcW w:w="2764" w:type="pct"/>
                </w:tcPr>
                <w:p w:rsidR="00942FBB" w:rsidRPr="00366C63" w:rsidRDefault="00942FBB" w:rsidP="00EB602D">
                  <w:pPr>
                    <w:pStyle w:val="TableText"/>
                  </w:pPr>
                  <w:r w:rsidRPr="00CF4D70">
                    <w:rPr>
                      <w:rFonts w:hint="eastAsia"/>
                    </w:rPr>
                    <w:t>服务证书文件大小不合法。</w:t>
                  </w:r>
                </w:p>
              </w:tc>
            </w:tr>
            <w:tr w:rsidR="00942FBB" w:rsidRPr="000A2602" w:rsidTr="00686EB0">
              <w:tc>
                <w:tcPr>
                  <w:tcW w:w="1236" w:type="pct"/>
                </w:tcPr>
                <w:p w:rsidR="00942FBB" w:rsidRDefault="00942FBB" w:rsidP="00EB602D">
                  <w:pPr>
                    <w:pStyle w:val="TableText"/>
                  </w:pPr>
                  <w:r w:rsidRPr="004A6FE8">
                    <w:rPr>
                      <w:rFonts w:hint="eastAsia"/>
                    </w:rPr>
                    <w:t>400</w:t>
                  </w:r>
                </w:p>
              </w:tc>
              <w:tc>
                <w:tcPr>
                  <w:tcW w:w="999" w:type="pct"/>
                </w:tcPr>
                <w:p w:rsidR="00942FBB" w:rsidRPr="00366C63" w:rsidRDefault="00942FBB" w:rsidP="00EB602D">
                  <w:pPr>
                    <w:pStyle w:val="TableText"/>
                  </w:pPr>
                  <w:r w:rsidRPr="00CF4D70">
                    <w:t>10514019</w:t>
                  </w:r>
                </w:p>
              </w:tc>
              <w:tc>
                <w:tcPr>
                  <w:tcW w:w="2764" w:type="pct"/>
                </w:tcPr>
                <w:p w:rsidR="00942FBB" w:rsidRPr="00366C63" w:rsidRDefault="00942FBB" w:rsidP="00EB602D">
                  <w:pPr>
                    <w:pStyle w:val="TableText"/>
                  </w:pPr>
                  <w:r w:rsidRPr="00CF4D70">
                    <w:rPr>
                      <w:rFonts w:hint="eastAsia"/>
                    </w:rPr>
                    <w:t>私钥文件大小不合法。</w:t>
                  </w:r>
                </w:p>
              </w:tc>
            </w:tr>
            <w:tr w:rsidR="00942FBB" w:rsidRPr="000A2602" w:rsidTr="00686EB0">
              <w:tc>
                <w:tcPr>
                  <w:tcW w:w="1236" w:type="pct"/>
                </w:tcPr>
                <w:p w:rsidR="00942FBB" w:rsidRDefault="00942FBB" w:rsidP="00EB602D">
                  <w:pPr>
                    <w:pStyle w:val="TableText"/>
                  </w:pPr>
                  <w:r w:rsidRPr="004A6FE8">
                    <w:rPr>
                      <w:rFonts w:hint="eastAsia"/>
                    </w:rPr>
                    <w:t>400</w:t>
                  </w:r>
                </w:p>
              </w:tc>
              <w:tc>
                <w:tcPr>
                  <w:tcW w:w="999" w:type="pct"/>
                </w:tcPr>
                <w:p w:rsidR="00942FBB" w:rsidRPr="00366C63" w:rsidRDefault="00942FBB" w:rsidP="00EB602D">
                  <w:pPr>
                    <w:pStyle w:val="TableText"/>
                  </w:pPr>
                  <w:r w:rsidRPr="00CF4D70">
                    <w:t>10514020</w:t>
                  </w:r>
                </w:p>
              </w:tc>
              <w:tc>
                <w:tcPr>
                  <w:tcW w:w="2764" w:type="pct"/>
                </w:tcPr>
                <w:p w:rsidR="00942FBB" w:rsidRPr="00366C63" w:rsidRDefault="00942FBB" w:rsidP="00EB602D">
                  <w:pPr>
                    <w:pStyle w:val="TableText"/>
                  </w:pPr>
                  <w:r w:rsidRPr="00CF4D70">
                    <w:rPr>
                      <w:rFonts w:hint="eastAsia"/>
                    </w:rPr>
                    <w:t>请至少输入根证书文件、服务证书文件、私钥文件中的一种文件。</w:t>
                  </w:r>
                </w:p>
              </w:tc>
            </w:tr>
            <w:tr w:rsidR="00942FBB" w:rsidRPr="000A2602" w:rsidTr="00686EB0">
              <w:tc>
                <w:tcPr>
                  <w:tcW w:w="1236" w:type="pct"/>
                </w:tcPr>
                <w:p w:rsidR="00942FBB" w:rsidRDefault="00942FBB" w:rsidP="00EB602D">
                  <w:pPr>
                    <w:pStyle w:val="TableText"/>
                  </w:pPr>
                  <w:r w:rsidRPr="004A6FE8">
                    <w:rPr>
                      <w:rFonts w:hint="eastAsia"/>
                    </w:rPr>
                    <w:t>400</w:t>
                  </w:r>
                </w:p>
              </w:tc>
              <w:tc>
                <w:tcPr>
                  <w:tcW w:w="999" w:type="pct"/>
                </w:tcPr>
                <w:p w:rsidR="00942FBB" w:rsidRPr="00CF4D70" w:rsidRDefault="00942FBB" w:rsidP="00EB602D">
                  <w:pPr>
                    <w:pStyle w:val="TableText"/>
                  </w:pPr>
                  <w:r w:rsidRPr="00CF4D70">
                    <w:t>10514021</w:t>
                  </w:r>
                </w:p>
              </w:tc>
              <w:tc>
                <w:tcPr>
                  <w:tcW w:w="2764" w:type="pct"/>
                </w:tcPr>
                <w:p w:rsidR="00942FBB" w:rsidRPr="00366C63" w:rsidRDefault="00942FBB" w:rsidP="00EB602D">
                  <w:pPr>
                    <w:pStyle w:val="TableText"/>
                  </w:pPr>
                  <w:r w:rsidRPr="00CF4D70">
                    <w:rPr>
                      <w:rFonts w:hint="eastAsia"/>
                    </w:rPr>
                    <w:t>私钥文件和文件密码不匹配。</w:t>
                  </w:r>
                </w:p>
              </w:tc>
            </w:tr>
            <w:tr w:rsidR="00942FBB" w:rsidRPr="000A2602" w:rsidTr="00686EB0">
              <w:tc>
                <w:tcPr>
                  <w:tcW w:w="1236" w:type="pct"/>
                </w:tcPr>
                <w:p w:rsidR="00942FBB" w:rsidRDefault="00942FBB" w:rsidP="00EB602D">
                  <w:pPr>
                    <w:pStyle w:val="TableText"/>
                  </w:pPr>
                  <w:r w:rsidRPr="004A6FE8">
                    <w:rPr>
                      <w:rFonts w:hint="eastAsia"/>
                    </w:rPr>
                    <w:t>400</w:t>
                  </w:r>
                </w:p>
              </w:tc>
              <w:tc>
                <w:tcPr>
                  <w:tcW w:w="999" w:type="pct"/>
                </w:tcPr>
                <w:p w:rsidR="00942FBB" w:rsidRPr="00366C63" w:rsidRDefault="00942FBB" w:rsidP="00EB602D">
                  <w:pPr>
                    <w:pStyle w:val="TableText"/>
                  </w:pPr>
                  <w:r w:rsidRPr="00CF4D70">
                    <w:t>10514023</w:t>
                  </w:r>
                </w:p>
              </w:tc>
              <w:tc>
                <w:tcPr>
                  <w:tcW w:w="2764" w:type="pct"/>
                </w:tcPr>
                <w:p w:rsidR="00942FBB" w:rsidRPr="00366C63" w:rsidRDefault="00942FBB" w:rsidP="00EB602D">
                  <w:pPr>
                    <w:pStyle w:val="TableText"/>
                  </w:pPr>
                  <w:r w:rsidRPr="00CF4D70">
                    <w:rPr>
                      <w:rFonts w:hint="eastAsia"/>
                    </w:rPr>
                    <w:t>非对接</w:t>
                  </w:r>
                  <w:r w:rsidRPr="00CF4D70">
                    <w:rPr>
                      <w:rFonts w:hint="eastAsia"/>
                    </w:rPr>
                    <w:t>OpenStack</w:t>
                  </w:r>
                  <w:r w:rsidRPr="00CF4D70">
                    <w:rPr>
                      <w:rFonts w:hint="eastAsia"/>
                    </w:rPr>
                    <w:t>场景不支持</w:t>
                  </w:r>
                  <w:r w:rsidRPr="00CF4D70">
                    <w:rPr>
                      <w:rFonts w:hint="eastAsia"/>
                    </w:rPr>
                    <w:t>FNM</w:t>
                  </w:r>
                  <w:r w:rsidRPr="00CF4D70">
                    <w:rPr>
                      <w:rFonts w:hint="eastAsia"/>
                    </w:rPr>
                    <w:t>证书替换或同步。</w:t>
                  </w:r>
                </w:p>
              </w:tc>
            </w:tr>
            <w:tr w:rsidR="00942FBB" w:rsidRPr="000A2602" w:rsidTr="00686EB0">
              <w:tc>
                <w:tcPr>
                  <w:tcW w:w="1236" w:type="pct"/>
                </w:tcPr>
                <w:p w:rsidR="00942FBB" w:rsidRPr="004A6FE8" w:rsidRDefault="00942FBB" w:rsidP="00EB602D">
                  <w:pPr>
                    <w:pStyle w:val="TableText"/>
                  </w:pPr>
                  <w:r>
                    <w:rPr>
                      <w:rFonts w:hint="eastAsia"/>
                    </w:rPr>
                    <w:t>400</w:t>
                  </w:r>
                </w:p>
              </w:tc>
              <w:tc>
                <w:tcPr>
                  <w:tcW w:w="999" w:type="pct"/>
                </w:tcPr>
                <w:p w:rsidR="00942FBB" w:rsidRPr="00CF4D70" w:rsidRDefault="00942FBB" w:rsidP="00EB602D">
                  <w:pPr>
                    <w:pStyle w:val="TableText"/>
                  </w:pPr>
                  <w:r w:rsidRPr="00D671B6">
                    <w:rPr>
                      <w:rFonts w:hint="eastAsia"/>
                    </w:rPr>
                    <w:t>103000090</w:t>
                  </w:r>
                </w:p>
              </w:tc>
              <w:tc>
                <w:tcPr>
                  <w:tcW w:w="2764" w:type="pct"/>
                </w:tcPr>
                <w:p w:rsidR="00942FBB" w:rsidRPr="00CF4D70" w:rsidRDefault="00942FBB" w:rsidP="00EB602D">
                  <w:pPr>
                    <w:pStyle w:val="TableText"/>
                  </w:pPr>
                  <w:r w:rsidRPr="00D671B6">
                    <w:rPr>
                      <w:rFonts w:hint="eastAsia"/>
                    </w:rPr>
                    <w:t>证书文件不合法</w:t>
                  </w:r>
                  <w:r w:rsidRPr="00CF4D70">
                    <w:rPr>
                      <w:rFonts w:hint="eastAsia"/>
                    </w:rPr>
                    <w:t>。</w:t>
                  </w:r>
                </w:p>
              </w:tc>
            </w:tr>
            <w:tr w:rsidR="00942FBB" w:rsidRPr="000A2602" w:rsidTr="00686EB0">
              <w:tc>
                <w:tcPr>
                  <w:tcW w:w="1236" w:type="pct"/>
                </w:tcPr>
                <w:p w:rsidR="00942FBB" w:rsidRDefault="00942FBB" w:rsidP="00EB602D">
                  <w:pPr>
                    <w:pStyle w:val="TableText"/>
                  </w:pPr>
                  <w:r>
                    <w:rPr>
                      <w:rFonts w:hint="eastAsia"/>
                    </w:rPr>
                    <w:t>400</w:t>
                  </w:r>
                </w:p>
              </w:tc>
              <w:tc>
                <w:tcPr>
                  <w:tcW w:w="999" w:type="pct"/>
                </w:tcPr>
                <w:p w:rsidR="00942FBB" w:rsidRPr="00CF4D70" w:rsidRDefault="00942FBB" w:rsidP="00EB602D">
                  <w:pPr>
                    <w:pStyle w:val="TableText"/>
                  </w:pPr>
                  <w:r w:rsidRPr="00534AC7">
                    <w:t>103000091</w:t>
                  </w:r>
                  <w:r w:rsidRPr="00CF4D70">
                    <w:t xml:space="preserve"> </w:t>
                  </w:r>
                </w:p>
              </w:tc>
              <w:tc>
                <w:tcPr>
                  <w:tcW w:w="2764" w:type="pct"/>
                </w:tcPr>
                <w:p w:rsidR="00942FBB" w:rsidRPr="00CF4D70" w:rsidRDefault="00942FBB" w:rsidP="00EB602D">
                  <w:pPr>
                    <w:pStyle w:val="TableText"/>
                  </w:pPr>
                  <w:r w:rsidRPr="00534AC7">
                    <w:rPr>
                      <w:rFonts w:hint="eastAsia"/>
                    </w:rPr>
                    <w:t>证书文件和密钥文件不匹配</w:t>
                  </w:r>
                  <w:r w:rsidRPr="00CF4D70">
                    <w:rPr>
                      <w:rFonts w:hint="eastAsia"/>
                    </w:rPr>
                    <w:t>。</w:t>
                  </w:r>
                </w:p>
              </w:tc>
            </w:tr>
          </w:tbl>
          <w:p w:rsidR="00942FBB" w:rsidRPr="000A2602" w:rsidRDefault="00942FBB" w:rsidP="00B2040C">
            <w:pPr>
              <w:pStyle w:val="TableText"/>
            </w:pPr>
          </w:p>
        </w:tc>
      </w:tr>
    </w:tbl>
    <w:p w:rsidR="00942FBB" w:rsidRDefault="00942FBB" w:rsidP="00686EB0"/>
    <w:p w:rsidR="00686EB0" w:rsidRDefault="00686EB0" w:rsidP="00686EB0">
      <w:pPr>
        <w:sectPr w:rsidR="00686EB0" w:rsidSect="008B6C0B">
          <w:headerReference w:type="even" r:id="rId32"/>
          <w:pgSz w:w="11907" w:h="16840" w:code="9"/>
          <w:pgMar w:top="1701" w:right="1134" w:bottom="1701" w:left="1134" w:header="567" w:footer="567" w:gutter="0"/>
          <w:pgNumType w:start="1"/>
          <w:cols w:space="425"/>
          <w:docGrid w:linePitch="312"/>
        </w:sectPr>
      </w:pPr>
    </w:p>
    <w:p w:rsidR="00942FBB" w:rsidRPr="000A2602" w:rsidRDefault="00942FBB" w:rsidP="00942FBB">
      <w:pPr>
        <w:ind w:left="0"/>
        <w:rPr>
          <w:rFonts w:eastAsiaTheme="minorEastAsia" w:cs="Times New Roman"/>
        </w:rPr>
      </w:pPr>
    </w:p>
    <w:p w:rsidR="00942FBB" w:rsidRPr="00016746" w:rsidRDefault="00942FBB" w:rsidP="00016746">
      <w:pPr>
        <w:pStyle w:val="1"/>
      </w:pPr>
      <w:bookmarkStart w:id="581" w:name="_Toc323050035"/>
      <w:bookmarkStart w:id="582" w:name="_Toc439920432"/>
      <w:bookmarkStart w:id="583" w:name="_Toc486001697"/>
      <w:r w:rsidRPr="00016746">
        <w:t>错误码描述</w:t>
      </w:r>
      <w:bookmarkEnd w:id="581"/>
      <w:bookmarkEnd w:id="582"/>
      <w:bookmarkEnd w:id="583"/>
    </w:p>
    <w:p w:rsidR="00942FBB" w:rsidRPr="00016746" w:rsidRDefault="00942FBB" w:rsidP="00016746">
      <w:pPr>
        <w:pStyle w:val="21"/>
      </w:pPr>
      <w:bookmarkStart w:id="584" w:name="_Toc323050036"/>
      <w:bookmarkStart w:id="585" w:name="_Toc439920433"/>
      <w:bookmarkStart w:id="586" w:name="_Toc486001698"/>
      <w:r w:rsidRPr="00016746">
        <w:t>公共错误码定义</w:t>
      </w:r>
      <w:bookmarkEnd w:id="584"/>
      <w:bookmarkEnd w:id="585"/>
      <w:bookmarkEnd w:id="586"/>
    </w:p>
    <w:tbl>
      <w:tblPr>
        <w:tblStyle w:val="ab"/>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4"/>
        <w:gridCol w:w="2356"/>
        <w:gridCol w:w="5099"/>
      </w:tblGrid>
      <w:tr w:rsidR="00942FBB" w:rsidRPr="000A2602" w:rsidTr="00EB602D">
        <w:trPr>
          <w:tblHeader/>
        </w:trPr>
        <w:tc>
          <w:tcPr>
            <w:tcW w:w="2206" w:type="dxa"/>
            <w:shd w:val="clear" w:color="auto" w:fill="D9D9D9" w:themeFill="background1" w:themeFillShade="D9"/>
          </w:tcPr>
          <w:p w:rsidR="00942FBB" w:rsidRPr="000A2602" w:rsidRDefault="00942FBB" w:rsidP="00EB602D">
            <w:pPr>
              <w:pStyle w:val="TableHeading"/>
            </w:pPr>
            <w:r w:rsidRPr="000A2602">
              <w:t>http</w:t>
            </w:r>
            <w:r w:rsidRPr="000A2602">
              <w:t>响应错误码</w:t>
            </w:r>
          </w:p>
        </w:tc>
        <w:tc>
          <w:tcPr>
            <w:tcW w:w="2375" w:type="dxa"/>
            <w:shd w:val="clear" w:color="auto" w:fill="D9D9D9" w:themeFill="background1" w:themeFillShade="D9"/>
          </w:tcPr>
          <w:p w:rsidR="00942FBB" w:rsidRPr="000A2602" w:rsidRDefault="00942FBB" w:rsidP="00EB602D">
            <w:pPr>
              <w:pStyle w:val="TableHeading"/>
            </w:pPr>
            <w:r w:rsidRPr="000A2602">
              <w:t>错误码</w:t>
            </w:r>
          </w:p>
        </w:tc>
        <w:tc>
          <w:tcPr>
            <w:tcW w:w="5161" w:type="dxa"/>
            <w:shd w:val="clear" w:color="auto" w:fill="D9D9D9" w:themeFill="background1" w:themeFillShade="D9"/>
          </w:tcPr>
          <w:p w:rsidR="00942FBB" w:rsidRPr="000A2602" w:rsidRDefault="00942FBB" w:rsidP="00EB602D">
            <w:pPr>
              <w:pStyle w:val="TableHeading"/>
            </w:pPr>
            <w:r w:rsidRPr="000A2602">
              <w:t>描述</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10000001</w:t>
            </w:r>
          </w:p>
        </w:tc>
        <w:tc>
          <w:tcPr>
            <w:tcW w:w="5161" w:type="dxa"/>
          </w:tcPr>
          <w:p w:rsidR="00942FBB" w:rsidRPr="000A2602" w:rsidRDefault="00942FBB" w:rsidP="00B2040C">
            <w:pPr>
              <w:pStyle w:val="TableText"/>
            </w:pPr>
            <w:r w:rsidRPr="000A2602">
              <w:t>请求消息格式非法</w:t>
            </w:r>
          </w:p>
        </w:tc>
      </w:tr>
      <w:tr w:rsidR="00942FBB" w:rsidRPr="000A2602" w:rsidTr="00042900">
        <w:tc>
          <w:tcPr>
            <w:tcW w:w="2206" w:type="dxa"/>
          </w:tcPr>
          <w:p w:rsidR="00942FBB" w:rsidRPr="000A2602" w:rsidRDefault="00942FBB" w:rsidP="00EB602D">
            <w:pPr>
              <w:pStyle w:val="TableText"/>
            </w:pPr>
            <w:r w:rsidRPr="000A2602">
              <w:t>401</w:t>
            </w:r>
          </w:p>
        </w:tc>
        <w:tc>
          <w:tcPr>
            <w:tcW w:w="2375" w:type="dxa"/>
          </w:tcPr>
          <w:p w:rsidR="00942FBB" w:rsidRPr="000A2602" w:rsidRDefault="00942FBB" w:rsidP="00EB602D">
            <w:pPr>
              <w:pStyle w:val="TableText"/>
              <w:rPr>
                <w:b/>
              </w:rPr>
            </w:pPr>
            <w:r w:rsidRPr="000A2602">
              <w:t>10000002</w:t>
            </w:r>
          </w:p>
        </w:tc>
        <w:tc>
          <w:tcPr>
            <w:tcW w:w="5161" w:type="dxa"/>
          </w:tcPr>
          <w:p w:rsidR="00942FBB" w:rsidRPr="000A2602" w:rsidRDefault="00942FBB" w:rsidP="00B2040C">
            <w:pPr>
              <w:pStyle w:val="TableText"/>
            </w:pPr>
            <w:r w:rsidRPr="000A2602">
              <w:t>用户未登录或超时，请重新登录后重试。</w:t>
            </w:r>
          </w:p>
        </w:tc>
      </w:tr>
      <w:tr w:rsidR="00942FBB" w:rsidRPr="000A2602" w:rsidTr="00042900">
        <w:tc>
          <w:tcPr>
            <w:tcW w:w="2206" w:type="dxa"/>
          </w:tcPr>
          <w:p w:rsidR="00942FBB" w:rsidRPr="000A2602" w:rsidRDefault="00942FBB" w:rsidP="00EB602D">
            <w:pPr>
              <w:pStyle w:val="TableText"/>
            </w:pPr>
            <w:r w:rsidRPr="000A2602">
              <w:t>401</w:t>
            </w:r>
          </w:p>
        </w:tc>
        <w:tc>
          <w:tcPr>
            <w:tcW w:w="2375" w:type="dxa"/>
          </w:tcPr>
          <w:p w:rsidR="00942FBB" w:rsidRPr="000A2602" w:rsidRDefault="00942FBB" w:rsidP="00EB602D">
            <w:pPr>
              <w:pStyle w:val="TableText"/>
            </w:pPr>
            <w:r w:rsidRPr="000A2602">
              <w:t>10000003</w:t>
            </w:r>
          </w:p>
        </w:tc>
        <w:tc>
          <w:tcPr>
            <w:tcW w:w="5161" w:type="dxa"/>
          </w:tcPr>
          <w:p w:rsidR="00942FBB" w:rsidRPr="000A2602" w:rsidRDefault="00942FBB" w:rsidP="00B2040C">
            <w:pPr>
              <w:pStyle w:val="TableText"/>
            </w:pPr>
            <w:r w:rsidRPr="000A2602">
              <w:t>当前用户无权限执行此操作，请使用正确用户。</w:t>
            </w:r>
          </w:p>
        </w:tc>
      </w:tr>
      <w:tr w:rsidR="00942FBB" w:rsidRPr="000A2602" w:rsidTr="00042900">
        <w:tc>
          <w:tcPr>
            <w:tcW w:w="2206" w:type="dxa"/>
          </w:tcPr>
          <w:p w:rsidR="00942FBB" w:rsidRPr="000A2602" w:rsidRDefault="00942FBB" w:rsidP="00EB602D">
            <w:pPr>
              <w:pStyle w:val="TableText"/>
            </w:pPr>
            <w:r w:rsidRPr="000A2602">
              <w:t>500</w:t>
            </w:r>
          </w:p>
        </w:tc>
        <w:tc>
          <w:tcPr>
            <w:tcW w:w="2375" w:type="dxa"/>
          </w:tcPr>
          <w:p w:rsidR="00942FBB" w:rsidRPr="000A2602" w:rsidRDefault="00942FBB" w:rsidP="00EB602D">
            <w:pPr>
              <w:pStyle w:val="TableText"/>
            </w:pPr>
            <w:r w:rsidRPr="000A2602">
              <w:t>10000004</w:t>
            </w:r>
          </w:p>
        </w:tc>
        <w:tc>
          <w:tcPr>
            <w:tcW w:w="5161" w:type="dxa"/>
          </w:tcPr>
          <w:p w:rsidR="00942FBB" w:rsidRPr="000A2602" w:rsidRDefault="00942FBB" w:rsidP="00B2040C">
            <w:pPr>
              <w:pStyle w:val="TableText"/>
            </w:pPr>
            <w:r w:rsidRPr="000A2602">
              <w:t>操作数据库异常。</w:t>
            </w:r>
          </w:p>
        </w:tc>
      </w:tr>
      <w:tr w:rsidR="00942FBB" w:rsidRPr="000A2602" w:rsidTr="00042900">
        <w:tc>
          <w:tcPr>
            <w:tcW w:w="2206" w:type="dxa"/>
          </w:tcPr>
          <w:p w:rsidR="00942FBB" w:rsidRPr="000A2602" w:rsidRDefault="00942FBB" w:rsidP="00EB602D">
            <w:pPr>
              <w:pStyle w:val="TableText"/>
            </w:pPr>
            <w:r w:rsidRPr="000A2602">
              <w:t>500</w:t>
            </w:r>
          </w:p>
        </w:tc>
        <w:tc>
          <w:tcPr>
            <w:tcW w:w="2375" w:type="dxa"/>
          </w:tcPr>
          <w:p w:rsidR="00942FBB" w:rsidRPr="000A2602" w:rsidRDefault="00942FBB" w:rsidP="00EB602D">
            <w:pPr>
              <w:pStyle w:val="TableText"/>
            </w:pPr>
            <w:r w:rsidRPr="000A2602">
              <w:t>10000005</w:t>
            </w:r>
          </w:p>
        </w:tc>
        <w:tc>
          <w:tcPr>
            <w:tcW w:w="5161" w:type="dxa"/>
          </w:tcPr>
          <w:p w:rsidR="00942FBB" w:rsidRPr="000A2602" w:rsidRDefault="00942FBB" w:rsidP="00B2040C">
            <w:pPr>
              <w:pStyle w:val="TableText"/>
            </w:pPr>
            <w:r w:rsidRPr="000A2602">
              <w:t>VRM</w:t>
            </w:r>
            <w:r w:rsidRPr="000A2602">
              <w:t>服务恢复中，请稍后重试。</w:t>
            </w:r>
          </w:p>
        </w:tc>
      </w:tr>
      <w:tr w:rsidR="00942FBB" w:rsidRPr="000A2602" w:rsidTr="00042900">
        <w:tc>
          <w:tcPr>
            <w:tcW w:w="2206" w:type="dxa"/>
          </w:tcPr>
          <w:p w:rsidR="00942FBB" w:rsidRPr="000A2602" w:rsidRDefault="00942FBB" w:rsidP="00EB602D">
            <w:pPr>
              <w:pStyle w:val="TableText"/>
            </w:pPr>
            <w:r w:rsidRPr="000A2602">
              <w:t>500</w:t>
            </w:r>
          </w:p>
        </w:tc>
        <w:tc>
          <w:tcPr>
            <w:tcW w:w="2375" w:type="dxa"/>
          </w:tcPr>
          <w:p w:rsidR="00942FBB" w:rsidRPr="000A2602" w:rsidRDefault="00942FBB" w:rsidP="00EB602D">
            <w:pPr>
              <w:pStyle w:val="TableText"/>
            </w:pPr>
            <w:r w:rsidRPr="000A2602">
              <w:t>10000006</w:t>
            </w:r>
          </w:p>
        </w:tc>
        <w:tc>
          <w:tcPr>
            <w:tcW w:w="5161" w:type="dxa"/>
          </w:tcPr>
          <w:p w:rsidR="00942FBB" w:rsidRPr="000A2602" w:rsidRDefault="00942FBB" w:rsidP="00B2040C">
            <w:pPr>
              <w:pStyle w:val="TableText"/>
            </w:pPr>
            <w:r w:rsidRPr="000A2602">
              <w:t>系统繁忙，稍后重试。</w:t>
            </w:r>
          </w:p>
        </w:tc>
      </w:tr>
      <w:tr w:rsidR="00942FBB" w:rsidRPr="000A2602" w:rsidTr="00042900">
        <w:tc>
          <w:tcPr>
            <w:tcW w:w="2206" w:type="dxa"/>
          </w:tcPr>
          <w:p w:rsidR="00942FBB" w:rsidRPr="000A2602" w:rsidRDefault="00942FBB" w:rsidP="00EB602D">
            <w:pPr>
              <w:pStyle w:val="TableText"/>
            </w:pPr>
            <w:r w:rsidRPr="000A2602">
              <w:t>500</w:t>
            </w:r>
          </w:p>
        </w:tc>
        <w:tc>
          <w:tcPr>
            <w:tcW w:w="2375" w:type="dxa"/>
          </w:tcPr>
          <w:p w:rsidR="00942FBB" w:rsidRPr="000A2602" w:rsidRDefault="00942FBB" w:rsidP="00EB602D">
            <w:pPr>
              <w:pStyle w:val="TableText"/>
            </w:pPr>
            <w:r w:rsidRPr="000A2602">
              <w:t>10000007</w:t>
            </w:r>
          </w:p>
        </w:tc>
        <w:tc>
          <w:tcPr>
            <w:tcW w:w="5161" w:type="dxa"/>
          </w:tcPr>
          <w:p w:rsidR="00942FBB" w:rsidRPr="000A2602" w:rsidRDefault="00942FBB" w:rsidP="00B2040C">
            <w:pPr>
              <w:pStyle w:val="TableText"/>
            </w:pPr>
            <w:r w:rsidRPr="000A2602">
              <w:t>系统待处理任务过多，暂不接受此操作，请稍后重试。</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10000008</w:t>
            </w:r>
          </w:p>
        </w:tc>
        <w:tc>
          <w:tcPr>
            <w:tcW w:w="5161" w:type="dxa"/>
          </w:tcPr>
          <w:p w:rsidR="00942FBB" w:rsidRPr="000A2602" w:rsidRDefault="00942FBB" w:rsidP="00B2040C">
            <w:pPr>
              <w:pStyle w:val="TableText"/>
            </w:pPr>
            <w:r w:rsidRPr="000A2602">
              <w:t>此对象不存在</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10000009</w:t>
            </w:r>
          </w:p>
        </w:tc>
        <w:tc>
          <w:tcPr>
            <w:tcW w:w="5161" w:type="dxa"/>
          </w:tcPr>
          <w:p w:rsidR="00942FBB" w:rsidRPr="000A2602" w:rsidRDefault="00942FBB" w:rsidP="00B2040C">
            <w:pPr>
              <w:pStyle w:val="TableText"/>
            </w:pPr>
            <w:r w:rsidRPr="000A2602">
              <w:t>对象状态或操作冲突，请检查对象状态及任务跟踪状态。</w:t>
            </w:r>
          </w:p>
        </w:tc>
      </w:tr>
      <w:tr w:rsidR="00942FBB" w:rsidRPr="000A2602" w:rsidTr="00042900">
        <w:tc>
          <w:tcPr>
            <w:tcW w:w="2206" w:type="dxa"/>
          </w:tcPr>
          <w:p w:rsidR="00942FBB" w:rsidRPr="000A2602" w:rsidRDefault="00942FBB" w:rsidP="00EB602D">
            <w:pPr>
              <w:pStyle w:val="TableText"/>
            </w:pPr>
            <w:r w:rsidRPr="000A2602">
              <w:t>500</w:t>
            </w:r>
          </w:p>
        </w:tc>
        <w:tc>
          <w:tcPr>
            <w:tcW w:w="2375" w:type="dxa"/>
          </w:tcPr>
          <w:p w:rsidR="00942FBB" w:rsidRPr="000A2602" w:rsidRDefault="00942FBB" w:rsidP="00EB602D">
            <w:pPr>
              <w:pStyle w:val="TableText"/>
            </w:pPr>
            <w:r w:rsidRPr="000A2602">
              <w:t>10000010</w:t>
            </w:r>
          </w:p>
        </w:tc>
        <w:tc>
          <w:tcPr>
            <w:tcW w:w="5161" w:type="dxa"/>
          </w:tcPr>
          <w:p w:rsidR="00942FBB" w:rsidRPr="000A2602" w:rsidRDefault="00942FBB" w:rsidP="00B2040C">
            <w:pPr>
              <w:pStyle w:val="TableText"/>
            </w:pPr>
            <w:r w:rsidRPr="000A2602">
              <w:t>操作失败。</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10000011</w:t>
            </w:r>
          </w:p>
        </w:tc>
        <w:tc>
          <w:tcPr>
            <w:tcW w:w="5161" w:type="dxa"/>
          </w:tcPr>
          <w:p w:rsidR="00942FBB" w:rsidRPr="000A2602" w:rsidRDefault="00942FBB" w:rsidP="00EB602D">
            <w:pPr>
              <w:pStyle w:val="TableText"/>
            </w:pPr>
            <w:r w:rsidRPr="000A2602">
              <w:t>字符串长度不合法</w:t>
            </w:r>
            <w:r w:rsidRPr="000A2602">
              <w:t>[1,64]</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10000012</w:t>
            </w:r>
          </w:p>
        </w:tc>
        <w:tc>
          <w:tcPr>
            <w:tcW w:w="5161" w:type="dxa"/>
          </w:tcPr>
          <w:p w:rsidR="00942FBB" w:rsidRPr="000A2602" w:rsidRDefault="005348A4" w:rsidP="00B2040C">
            <w:pPr>
              <w:pStyle w:val="TableText"/>
            </w:pPr>
            <w:r w:rsidRPr="005348A4">
              <w:rPr>
                <w:rFonts w:ascii="宋体" w:hAnsi="宋体"/>
              </w:rPr>
              <w:t>“</w:t>
            </w:r>
            <w:r w:rsidR="00942FBB" w:rsidRPr="000A2602">
              <w:t>名称</w:t>
            </w:r>
            <w:r w:rsidRPr="005348A4">
              <w:rPr>
                <w:rFonts w:ascii="宋体" w:hAnsi="宋体"/>
              </w:rPr>
              <w:t>”</w:t>
            </w:r>
            <w:r w:rsidR="00942FBB" w:rsidRPr="000A2602">
              <w:t>参数不合法，请重新输入。</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10000013</w:t>
            </w:r>
          </w:p>
        </w:tc>
        <w:tc>
          <w:tcPr>
            <w:tcW w:w="5161" w:type="dxa"/>
          </w:tcPr>
          <w:p w:rsidR="00942FBB" w:rsidRPr="000A2602" w:rsidRDefault="005348A4" w:rsidP="00B2040C">
            <w:pPr>
              <w:pStyle w:val="TableText"/>
            </w:pPr>
            <w:r w:rsidRPr="005348A4">
              <w:rPr>
                <w:rFonts w:ascii="宋体" w:hAnsi="宋体"/>
              </w:rPr>
              <w:t>“</w:t>
            </w:r>
            <w:r w:rsidR="00942FBB" w:rsidRPr="000A2602">
              <w:t>限制</w:t>
            </w:r>
            <w:r w:rsidRPr="005348A4">
              <w:rPr>
                <w:rFonts w:ascii="宋体" w:hAnsi="宋体"/>
              </w:rPr>
              <w:t>”</w:t>
            </w:r>
            <w:r w:rsidR="00942FBB" w:rsidRPr="000A2602">
              <w:t>参数不合法，请重新输入。</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10000014</w:t>
            </w:r>
          </w:p>
        </w:tc>
        <w:tc>
          <w:tcPr>
            <w:tcW w:w="5161" w:type="dxa"/>
          </w:tcPr>
          <w:p w:rsidR="00942FBB" w:rsidRPr="000A2602" w:rsidRDefault="005348A4" w:rsidP="00B2040C">
            <w:pPr>
              <w:pStyle w:val="TableText"/>
            </w:pPr>
            <w:r w:rsidRPr="005348A4">
              <w:rPr>
                <w:rFonts w:ascii="宋体" w:hAnsi="宋体"/>
              </w:rPr>
              <w:t>“</w:t>
            </w:r>
            <w:r w:rsidR="00942FBB" w:rsidRPr="000A2602">
              <w:t>IP</w:t>
            </w:r>
            <w:r w:rsidRPr="005348A4">
              <w:rPr>
                <w:rFonts w:ascii="宋体" w:hAnsi="宋体"/>
              </w:rPr>
              <w:t>”</w:t>
            </w:r>
            <w:r w:rsidR="00942FBB" w:rsidRPr="000A2602">
              <w:t>参数不合法，请重新输入。</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10000015</w:t>
            </w:r>
          </w:p>
        </w:tc>
        <w:tc>
          <w:tcPr>
            <w:tcW w:w="5161" w:type="dxa"/>
          </w:tcPr>
          <w:p w:rsidR="00942FBB" w:rsidRPr="000A2602" w:rsidRDefault="005348A4" w:rsidP="00B2040C">
            <w:pPr>
              <w:pStyle w:val="TableText"/>
            </w:pPr>
            <w:r w:rsidRPr="005348A4">
              <w:rPr>
                <w:rFonts w:ascii="宋体" w:hAnsi="宋体"/>
              </w:rPr>
              <w:t>“</w:t>
            </w:r>
            <w:r w:rsidR="00942FBB" w:rsidRPr="000A2602">
              <w:t>集群标签</w:t>
            </w:r>
            <w:r w:rsidRPr="005348A4">
              <w:rPr>
                <w:rFonts w:ascii="宋体" w:hAnsi="宋体"/>
              </w:rPr>
              <w:t>”</w:t>
            </w:r>
            <w:r w:rsidR="00942FBB" w:rsidRPr="000A2602">
              <w:t>参数不合法，请重新输入。</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10000016</w:t>
            </w:r>
          </w:p>
        </w:tc>
        <w:tc>
          <w:tcPr>
            <w:tcW w:w="5161" w:type="dxa"/>
          </w:tcPr>
          <w:p w:rsidR="00942FBB" w:rsidRPr="000A2602" w:rsidRDefault="005348A4" w:rsidP="00B2040C">
            <w:pPr>
              <w:pStyle w:val="TableText"/>
            </w:pPr>
            <w:r w:rsidRPr="005348A4">
              <w:rPr>
                <w:rFonts w:ascii="宋体" w:hAnsi="宋体"/>
              </w:rPr>
              <w:t>“</w:t>
            </w:r>
            <w:r w:rsidR="00942FBB" w:rsidRPr="000A2602">
              <w:t>偏移</w:t>
            </w:r>
            <w:r w:rsidRPr="005348A4">
              <w:rPr>
                <w:rFonts w:ascii="宋体" w:hAnsi="宋体"/>
              </w:rPr>
              <w:t>”</w:t>
            </w:r>
            <w:r w:rsidR="00942FBB" w:rsidRPr="000A2602">
              <w:t>参数不合法，请重新输入。</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10000018</w:t>
            </w:r>
          </w:p>
        </w:tc>
        <w:tc>
          <w:tcPr>
            <w:tcW w:w="5161" w:type="dxa"/>
          </w:tcPr>
          <w:p w:rsidR="00942FBB" w:rsidRPr="000A2602" w:rsidRDefault="005348A4" w:rsidP="00B2040C">
            <w:pPr>
              <w:pStyle w:val="TableText"/>
            </w:pPr>
            <w:r w:rsidRPr="005348A4">
              <w:rPr>
                <w:rFonts w:ascii="宋体" w:hAnsi="宋体"/>
              </w:rPr>
              <w:t>“</w:t>
            </w:r>
            <w:r w:rsidR="00942FBB" w:rsidRPr="000A2602">
              <w:t>描述</w:t>
            </w:r>
            <w:r w:rsidRPr="005348A4">
              <w:rPr>
                <w:rFonts w:ascii="宋体" w:hAnsi="宋体"/>
              </w:rPr>
              <w:t>”</w:t>
            </w:r>
            <w:r w:rsidR="00942FBB" w:rsidRPr="000A2602">
              <w:t>参数不合法，请重新输入。</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10000020</w:t>
            </w:r>
            <w:r w:rsidRPr="000A2602">
              <w:tab/>
            </w:r>
          </w:p>
        </w:tc>
        <w:tc>
          <w:tcPr>
            <w:tcW w:w="5161" w:type="dxa"/>
          </w:tcPr>
          <w:p w:rsidR="00942FBB" w:rsidRPr="000A2602" w:rsidRDefault="00942FBB" w:rsidP="00B2040C">
            <w:pPr>
              <w:pStyle w:val="TableText"/>
            </w:pPr>
            <w:r w:rsidRPr="000A2602">
              <w:t>站点不存在</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10200258</w:t>
            </w:r>
          </w:p>
        </w:tc>
        <w:tc>
          <w:tcPr>
            <w:tcW w:w="5161" w:type="dxa"/>
          </w:tcPr>
          <w:p w:rsidR="00942FBB" w:rsidRPr="000A2602" w:rsidRDefault="00942FBB" w:rsidP="00B2040C">
            <w:pPr>
              <w:pStyle w:val="TableText"/>
            </w:pPr>
            <w:r w:rsidRPr="000A2602">
              <w:t>与另一</w:t>
            </w:r>
            <w:r w:rsidRPr="000A2602">
              <w:t>VRM</w:t>
            </w:r>
            <w:r w:rsidRPr="000A2602">
              <w:t>通信异常</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10000022</w:t>
            </w:r>
          </w:p>
        </w:tc>
        <w:tc>
          <w:tcPr>
            <w:tcW w:w="5161" w:type="dxa"/>
          </w:tcPr>
          <w:p w:rsidR="00942FBB" w:rsidRPr="000A2602" w:rsidRDefault="00942FBB" w:rsidP="00B2040C">
            <w:pPr>
              <w:pStyle w:val="TableText"/>
            </w:pPr>
            <w:r w:rsidRPr="000A2602">
              <w:t>版本号错误</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10300276</w:t>
            </w:r>
          </w:p>
        </w:tc>
        <w:tc>
          <w:tcPr>
            <w:tcW w:w="5161" w:type="dxa"/>
          </w:tcPr>
          <w:p w:rsidR="00942FBB" w:rsidRPr="000A2602" w:rsidRDefault="00942FBB" w:rsidP="00B2040C">
            <w:pPr>
              <w:pStyle w:val="TableText"/>
            </w:pPr>
            <w:r w:rsidRPr="000A2602">
              <w:rPr>
                <w:rFonts w:hint="eastAsia"/>
              </w:rPr>
              <w:t>容灾虚拟机不支持当前操作。</w:t>
            </w:r>
          </w:p>
        </w:tc>
      </w:tr>
      <w:tr w:rsidR="00942FBB" w:rsidRPr="000A2602" w:rsidTr="00042900">
        <w:tc>
          <w:tcPr>
            <w:tcW w:w="2206" w:type="dxa"/>
          </w:tcPr>
          <w:p w:rsidR="00942FBB" w:rsidRPr="000A2602" w:rsidRDefault="00942FBB" w:rsidP="00EB602D">
            <w:pPr>
              <w:pStyle w:val="TableText"/>
            </w:pPr>
            <w:r w:rsidRPr="000A2602">
              <w:t>400</w:t>
            </w:r>
          </w:p>
        </w:tc>
        <w:tc>
          <w:tcPr>
            <w:tcW w:w="2375" w:type="dxa"/>
          </w:tcPr>
          <w:p w:rsidR="00942FBB" w:rsidRPr="000A2602" w:rsidRDefault="00942FBB" w:rsidP="00EB602D">
            <w:pPr>
              <w:pStyle w:val="TableText"/>
            </w:pPr>
            <w:r w:rsidRPr="000A2602">
              <w:t>10300275</w:t>
            </w:r>
          </w:p>
        </w:tc>
        <w:tc>
          <w:tcPr>
            <w:tcW w:w="5161" w:type="dxa"/>
          </w:tcPr>
          <w:p w:rsidR="00942FBB" w:rsidRPr="000A2602" w:rsidRDefault="00942FBB" w:rsidP="00B2040C">
            <w:pPr>
              <w:pStyle w:val="TableText"/>
            </w:pPr>
            <w:r w:rsidRPr="000A2602">
              <w:rPr>
                <w:rFonts w:hint="eastAsia"/>
              </w:rPr>
              <w:t>占位虚拟机不允许当前操作。</w:t>
            </w:r>
          </w:p>
        </w:tc>
      </w:tr>
    </w:tbl>
    <w:p w:rsidR="00EB602D" w:rsidRDefault="00EB602D" w:rsidP="00EB602D">
      <w:bookmarkStart w:id="587" w:name="_Toc323050037"/>
      <w:bookmarkStart w:id="588" w:name="_Toc439920434"/>
    </w:p>
    <w:p w:rsidR="00942FBB" w:rsidRPr="00016746" w:rsidRDefault="00942FBB" w:rsidP="00016746">
      <w:pPr>
        <w:pStyle w:val="21"/>
        <w:rPr>
          <w:lang w:eastAsia="zh-CN"/>
        </w:rPr>
      </w:pPr>
      <w:bookmarkStart w:id="589" w:name="_Toc486001699"/>
      <w:r w:rsidRPr="00016746">
        <w:rPr>
          <w:lang w:eastAsia="zh-CN"/>
        </w:rPr>
        <w:t>计算资源（站点、集群、虚拟机）管理错误码定义</w:t>
      </w:r>
      <w:r w:rsidRPr="00016746">
        <w:rPr>
          <w:lang w:eastAsia="zh-CN"/>
        </w:rPr>
        <w:t>:</w:t>
      </w:r>
      <w:bookmarkEnd w:id="587"/>
      <w:bookmarkEnd w:id="588"/>
      <w:bookmarkEnd w:id="589"/>
    </w:p>
    <w:tbl>
      <w:tblPr>
        <w:tblStyle w:val="ab"/>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0"/>
        <w:gridCol w:w="6749"/>
      </w:tblGrid>
      <w:tr w:rsidR="00942FBB" w:rsidRPr="000A2602" w:rsidTr="005348A4">
        <w:trPr>
          <w:tblHeader/>
        </w:trPr>
        <w:tc>
          <w:tcPr>
            <w:tcW w:w="2943" w:type="dxa"/>
            <w:shd w:val="clear" w:color="auto" w:fill="D9D9D9" w:themeFill="background1" w:themeFillShade="D9"/>
          </w:tcPr>
          <w:p w:rsidR="00942FBB" w:rsidRPr="000A2602" w:rsidRDefault="00942FBB" w:rsidP="00EB602D">
            <w:pPr>
              <w:pStyle w:val="TableHeading"/>
            </w:pPr>
            <w:r w:rsidRPr="000A2602">
              <w:t>错误码</w:t>
            </w:r>
          </w:p>
        </w:tc>
        <w:tc>
          <w:tcPr>
            <w:tcW w:w="6912" w:type="dxa"/>
            <w:shd w:val="clear" w:color="auto" w:fill="D9D9D9" w:themeFill="background1" w:themeFillShade="D9"/>
          </w:tcPr>
          <w:p w:rsidR="00942FBB" w:rsidRPr="000A2602" w:rsidRDefault="00942FBB" w:rsidP="00EB602D">
            <w:pPr>
              <w:pStyle w:val="TableHeading"/>
            </w:pPr>
            <w:r w:rsidRPr="000A2602">
              <w:t>描述</w:t>
            </w:r>
          </w:p>
        </w:tc>
      </w:tr>
      <w:tr w:rsidR="00942FBB" w:rsidRPr="000A2602" w:rsidTr="00042900">
        <w:tc>
          <w:tcPr>
            <w:tcW w:w="2943" w:type="dxa"/>
          </w:tcPr>
          <w:p w:rsidR="00942FBB" w:rsidRPr="000A2602" w:rsidRDefault="00942FBB" w:rsidP="00B2040C">
            <w:pPr>
              <w:pStyle w:val="TableText"/>
            </w:pPr>
            <w:r w:rsidRPr="000A2602">
              <w:t>10300001</w:t>
            </w:r>
          </w:p>
        </w:tc>
        <w:tc>
          <w:tcPr>
            <w:tcW w:w="6912" w:type="dxa"/>
          </w:tcPr>
          <w:p w:rsidR="00942FBB" w:rsidRPr="000A2602" w:rsidRDefault="00942FBB" w:rsidP="00B2040C">
            <w:pPr>
              <w:pStyle w:val="TableText"/>
            </w:pPr>
            <w:r w:rsidRPr="000A2602">
              <w:t>虚拟机不存在</w:t>
            </w:r>
          </w:p>
        </w:tc>
      </w:tr>
      <w:tr w:rsidR="00942FBB" w:rsidRPr="000A2602" w:rsidTr="00042900">
        <w:tc>
          <w:tcPr>
            <w:tcW w:w="2943" w:type="dxa"/>
          </w:tcPr>
          <w:p w:rsidR="00942FBB" w:rsidRPr="000A2602" w:rsidRDefault="00942FBB" w:rsidP="00B2040C">
            <w:pPr>
              <w:pStyle w:val="TableText"/>
            </w:pPr>
            <w:r w:rsidRPr="000A2602">
              <w:t>10300002</w:t>
            </w:r>
          </w:p>
        </w:tc>
        <w:tc>
          <w:tcPr>
            <w:tcW w:w="6912" w:type="dxa"/>
          </w:tcPr>
          <w:p w:rsidR="00942FBB" w:rsidRPr="000A2602" w:rsidRDefault="00942FBB" w:rsidP="00B2040C">
            <w:pPr>
              <w:pStyle w:val="TableText"/>
            </w:pPr>
            <w:r w:rsidRPr="000A2602">
              <w:t>虚拟机名称为空</w:t>
            </w:r>
          </w:p>
        </w:tc>
      </w:tr>
      <w:tr w:rsidR="00942FBB" w:rsidRPr="000A2602" w:rsidTr="00042900">
        <w:tc>
          <w:tcPr>
            <w:tcW w:w="2943" w:type="dxa"/>
          </w:tcPr>
          <w:p w:rsidR="00942FBB" w:rsidRPr="000A2602" w:rsidRDefault="00942FBB" w:rsidP="00B2040C">
            <w:pPr>
              <w:pStyle w:val="TableText"/>
            </w:pPr>
            <w:r w:rsidRPr="000A2602">
              <w:t>10300003</w:t>
            </w:r>
          </w:p>
        </w:tc>
        <w:tc>
          <w:tcPr>
            <w:tcW w:w="6912"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核数</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10300004</w:t>
            </w:r>
          </w:p>
        </w:tc>
        <w:tc>
          <w:tcPr>
            <w:tcW w:w="6912"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10300005</w:t>
            </w:r>
          </w:p>
        </w:tc>
        <w:tc>
          <w:tcPr>
            <w:tcW w:w="6912" w:type="dxa"/>
          </w:tcPr>
          <w:p w:rsidR="00942FBB" w:rsidRPr="000A2602" w:rsidRDefault="00942FBB" w:rsidP="00B2040C">
            <w:pPr>
              <w:pStyle w:val="TableText"/>
            </w:pPr>
            <w:r w:rsidRPr="000A2602">
              <w:t>虚拟机</w:t>
            </w:r>
            <w:r w:rsidRPr="000A2602">
              <w:t>CPU</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10300006</w:t>
            </w:r>
          </w:p>
        </w:tc>
        <w:tc>
          <w:tcPr>
            <w:tcW w:w="6912" w:type="dxa"/>
          </w:tcPr>
          <w:p w:rsidR="00942FBB" w:rsidRPr="000A2602" w:rsidRDefault="00942FBB" w:rsidP="00B2040C">
            <w:pPr>
              <w:pStyle w:val="TableText"/>
            </w:pPr>
            <w:r w:rsidRPr="000A2602">
              <w:t>虚拟机内存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10300007</w:t>
            </w:r>
          </w:p>
        </w:tc>
        <w:tc>
          <w:tcPr>
            <w:tcW w:w="6912" w:type="dxa"/>
          </w:tcPr>
          <w:p w:rsidR="00942FBB" w:rsidRPr="000A2602" w:rsidRDefault="00942FBB" w:rsidP="00B2040C">
            <w:pPr>
              <w:pStyle w:val="TableText"/>
            </w:pPr>
            <w:r w:rsidRPr="000A2602">
              <w:t>虚拟机内存</w:t>
            </w:r>
            <w:r w:rsidR="005348A4" w:rsidRPr="005348A4">
              <w:rPr>
                <w:rFonts w:ascii="宋体" w:hAnsi="宋体"/>
              </w:rPr>
              <w:t>“</w:t>
            </w:r>
            <w:r w:rsidRPr="000A2602">
              <w:t>份额</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10300008</w:t>
            </w:r>
          </w:p>
        </w:tc>
        <w:tc>
          <w:tcPr>
            <w:tcW w:w="6912" w:type="dxa"/>
          </w:tcPr>
          <w:p w:rsidR="00942FBB" w:rsidRPr="000A2602" w:rsidRDefault="00942FBB" w:rsidP="00B2040C">
            <w:pPr>
              <w:pStyle w:val="TableText"/>
            </w:pPr>
            <w:r w:rsidRPr="000A2602">
              <w:t>虚拟机磁盘</w:t>
            </w:r>
            <w:r w:rsidR="005348A4" w:rsidRPr="005348A4">
              <w:rPr>
                <w:rFonts w:ascii="宋体" w:hAnsi="宋体"/>
              </w:rPr>
              <w:t>“</w:t>
            </w:r>
            <w:r w:rsidRPr="000A2602">
              <w:t>槽位号</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10300009</w:t>
            </w:r>
          </w:p>
        </w:tc>
        <w:tc>
          <w:tcPr>
            <w:tcW w:w="6912" w:type="dxa"/>
          </w:tcPr>
          <w:p w:rsidR="00942FBB" w:rsidRPr="000A2602" w:rsidRDefault="00942FBB" w:rsidP="00B2040C">
            <w:pPr>
              <w:pStyle w:val="TableText"/>
            </w:pPr>
            <w:r w:rsidRPr="000A2602">
              <w:t>虚拟机磁盘</w:t>
            </w:r>
            <w:r w:rsidR="005348A4" w:rsidRPr="005348A4">
              <w:rPr>
                <w:rFonts w:ascii="宋体" w:hAnsi="宋体"/>
              </w:rPr>
              <w:t>“</w:t>
            </w:r>
            <w:r w:rsidRPr="000A2602">
              <w:t>大小</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10300010</w:t>
            </w:r>
          </w:p>
        </w:tc>
        <w:tc>
          <w:tcPr>
            <w:tcW w:w="6912" w:type="dxa"/>
          </w:tcPr>
          <w:p w:rsidR="00942FBB" w:rsidRPr="000A2602" w:rsidRDefault="00942FBB" w:rsidP="00B2040C">
            <w:pPr>
              <w:pStyle w:val="TableText"/>
            </w:pPr>
            <w:r w:rsidRPr="000A2602">
              <w:t>虚拟机磁盘数量超过上限。</w:t>
            </w:r>
          </w:p>
        </w:tc>
      </w:tr>
      <w:tr w:rsidR="00942FBB" w:rsidRPr="000A2602" w:rsidTr="00042900">
        <w:tc>
          <w:tcPr>
            <w:tcW w:w="2943" w:type="dxa"/>
          </w:tcPr>
          <w:p w:rsidR="00942FBB" w:rsidRPr="000A2602" w:rsidRDefault="00942FBB" w:rsidP="00B2040C">
            <w:pPr>
              <w:pStyle w:val="TableText"/>
            </w:pPr>
            <w:r w:rsidRPr="000A2602">
              <w:t>10300011</w:t>
            </w:r>
          </w:p>
        </w:tc>
        <w:tc>
          <w:tcPr>
            <w:tcW w:w="6912" w:type="dxa"/>
          </w:tcPr>
          <w:p w:rsidR="00942FBB" w:rsidRPr="000A2602" w:rsidRDefault="00942FBB" w:rsidP="00B2040C">
            <w:pPr>
              <w:pStyle w:val="TableText"/>
            </w:pPr>
            <w:r w:rsidRPr="000A2602">
              <w:t>虚拟机网卡端口组不能为空，请重新输入。</w:t>
            </w:r>
          </w:p>
        </w:tc>
      </w:tr>
      <w:tr w:rsidR="00942FBB" w:rsidRPr="000A2602" w:rsidTr="00042900">
        <w:tc>
          <w:tcPr>
            <w:tcW w:w="2943" w:type="dxa"/>
          </w:tcPr>
          <w:p w:rsidR="00942FBB" w:rsidRPr="000A2602" w:rsidRDefault="00942FBB" w:rsidP="00B2040C">
            <w:pPr>
              <w:pStyle w:val="TableText"/>
            </w:pPr>
            <w:r w:rsidRPr="000A2602">
              <w:t>10300012</w:t>
            </w:r>
          </w:p>
        </w:tc>
        <w:tc>
          <w:tcPr>
            <w:tcW w:w="6912" w:type="dxa"/>
          </w:tcPr>
          <w:p w:rsidR="00942FBB" w:rsidRPr="000A2602" w:rsidRDefault="00942FBB" w:rsidP="00B2040C">
            <w:pPr>
              <w:pStyle w:val="TableText"/>
            </w:pPr>
            <w:r w:rsidRPr="000A2602">
              <w:t>虚拟机网卡数量超过上限。</w:t>
            </w:r>
          </w:p>
        </w:tc>
      </w:tr>
      <w:tr w:rsidR="00942FBB" w:rsidRPr="000A2602" w:rsidTr="00042900">
        <w:tc>
          <w:tcPr>
            <w:tcW w:w="2943" w:type="dxa"/>
          </w:tcPr>
          <w:p w:rsidR="00942FBB" w:rsidRPr="000A2602" w:rsidRDefault="00942FBB" w:rsidP="00B2040C">
            <w:pPr>
              <w:pStyle w:val="TableText"/>
            </w:pPr>
            <w:r w:rsidRPr="000A2602">
              <w:t>10300013</w:t>
            </w:r>
          </w:p>
        </w:tc>
        <w:tc>
          <w:tcPr>
            <w:tcW w:w="6912" w:type="dxa"/>
          </w:tcPr>
          <w:p w:rsidR="00942FBB" w:rsidRPr="000A2602" w:rsidRDefault="00942FBB" w:rsidP="00B2040C">
            <w:pPr>
              <w:pStyle w:val="TableText"/>
            </w:pPr>
            <w:r w:rsidRPr="000A2602">
              <w:t>虚拟机</w:t>
            </w:r>
            <w:r w:rsidR="005348A4" w:rsidRPr="005348A4">
              <w:rPr>
                <w:rFonts w:ascii="宋体" w:hAnsi="宋体"/>
              </w:rPr>
              <w:t>“</w:t>
            </w:r>
            <w:r w:rsidRPr="000A2602">
              <w:t>启动方式</w:t>
            </w:r>
            <w:r w:rsidR="005348A4" w:rsidRPr="005348A4">
              <w:rPr>
                <w:rFonts w:ascii="宋体" w:hAnsi="宋体"/>
              </w:rPr>
              <w:t>”</w:t>
            </w:r>
            <w:r w:rsidRPr="000A2602">
              <w:t>不合法，请重新输入。</w:t>
            </w:r>
          </w:p>
        </w:tc>
      </w:tr>
      <w:tr w:rsidR="00942FBB" w:rsidRPr="000A2602" w:rsidTr="00042900">
        <w:tc>
          <w:tcPr>
            <w:tcW w:w="2943" w:type="dxa"/>
          </w:tcPr>
          <w:p w:rsidR="00942FBB" w:rsidRPr="000A2602" w:rsidRDefault="00942FBB" w:rsidP="00B2040C">
            <w:pPr>
              <w:pStyle w:val="TableText"/>
            </w:pPr>
            <w:r w:rsidRPr="000A2602">
              <w:t>10300014</w:t>
            </w:r>
          </w:p>
        </w:tc>
        <w:tc>
          <w:tcPr>
            <w:tcW w:w="6912" w:type="dxa"/>
          </w:tcPr>
          <w:p w:rsidR="00942FBB" w:rsidRPr="000A2602" w:rsidRDefault="00942FBB" w:rsidP="00B2040C">
            <w:pPr>
              <w:pStyle w:val="TableText"/>
            </w:pPr>
            <w:r w:rsidRPr="000A2602">
              <w:t>虚拟机</w:t>
            </w:r>
            <w:r w:rsidR="005348A4" w:rsidRPr="005348A4">
              <w:rPr>
                <w:rFonts w:ascii="宋体" w:hAnsi="宋体"/>
              </w:rPr>
              <w:t>“</w:t>
            </w:r>
            <w:r w:rsidRPr="000A2602">
              <w:t>故障处理策略</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10300015</w:t>
            </w:r>
          </w:p>
        </w:tc>
        <w:tc>
          <w:tcPr>
            <w:tcW w:w="6912" w:type="dxa"/>
          </w:tcPr>
          <w:p w:rsidR="00942FBB" w:rsidRPr="000A2602" w:rsidRDefault="00942FBB" w:rsidP="00B2040C">
            <w:pPr>
              <w:pStyle w:val="TableText"/>
            </w:pPr>
            <w:r w:rsidRPr="000A2602">
              <w:t>虚拟机不允许此操作。</w:t>
            </w:r>
          </w:p>
        </w:tc>
      </w:tr>
      <w:tr w:rsidR="00942FBB" w:rsidRPr="000A2602" w:rsidTr="00042900">
        <w:tc>
          <w:tcPr>
            <w:tcW w:w="2943" w:type="dxa"/>
          </w:tcPr>
          <w:p w:rsidR="00942FBB" w:rsidRPr="000A2602" w:rsidRDefault="00942FBB" w:rsidP="00B2040C">
            <w:pPr>
              <w:pStyle w:val="TableText"/>
            </w:pPr>
            <w:r w:rsidRPr="000A2602">
              <w:t>10300016</w:t>
            </w:r>
          </w:p>
        </w:tc>
        <w:tc>
          <w:tcPr>
            <w:tcW w:w="6912" w:type="dxa"/>
          </w:tcPr>
          <w:p w:rsidR="00942FBB" w:rsidRPr="000A2602" w:rsidRDefault="00942FBB" w:rsidP="00B2040C">
            <w:pPr>
              <w:pStyle w:val="TableText"/>
            </w:pPr>
            <w:r w:rsidRPr="000A2602">
              <w:t>系统资源不足，请稍后重试。</w:t>
            </w:r>
          </w:p>
        </w:tc>
      </w:tr>
      <w:tr w:rsidR="00942FBB" w:rsidRPr="000A2602" w:rsidTr="00042900">
        <w:tc>
          <w:tcPr>
            <w:tcW w:w="2943" w:type="dxa"/>
          </w:tcPr>
          <w:p w:rsidR="00942FBB" w:rsidRPr="000A2602" w:rsidRDefault="00942FBB" w:rsidP="00B2040C">
            <w:pPr>
              <w:pStyle w:val="TableText"/>
            </w:pPr>
            <w:r w:rsidRPr="000A2602">
              <w:t>10300017</w:t>
            </w:r>
          </w:p>
        </w:tc>
        <w:tc>
          <w:tcPr>
            <w:tcW w:w="6912" w:type="dxa"/>
          </w:tcPr>
          <w:p w:rsidR="00942FBB" w:rsidRPr="000A2602" w:rsidRDefault="00942FBB" w:rsidP="00B2040C">
            <w:pPr>
              <w:pStyle w:val="TableText"/>
            </w:pPr>
            <w:r w:rsidRPr="000A2602">
              <w:t>虚拟机磁盘存在多种不同的存储类型，不允许创建快照。</w:t>
            </w:r>
          </w:p>
        </w:tc>
      </w:tr>
      <w:tr w:rsidR="00942FBB" w:rsidRPr="000A2602" w:rsidTr="00042900">
        <w:tc>
          <w:tcPr>
            <w:tcW w:w="2943" w:type="dxa"/>
          </w:tcPr>
          <w:p w:rsidR="00942FBB" w:rsidRPr="000A2602" w:rsidRDefault="00942FBB" w:rsidP="00B2040C">
            <w:pPr>
              <w:pStyle w:val="TableText"/>
            </w:pPr>
            <w:r w:rsidRPr="000A2602">
              <w:t>10300018</w:t>
            </w:r>
          </w:p>
        </w:tc>
        <w:tc>
          <w:tcPr>
            <w:tcW w:w="6912" w:type="dxa"/>
          </w:tcPr>
          <w:p w:rsidR="00942FBB" w:rsidRPr="000A2602" w:rsidRDefault="00942FBB" w:rsidP="00B2040C">
            <w:pPr>
              <w:pStyle w:val="TableText"/>
            </w:pPr>
            <w:r w:rsidRPr="000A2602">
              <w:t>虚拟机所属的数据存储类型不支持创建快照</w:t>
            </w:r>
          </w:p>
        </w:tc>
      </w:tr>
      <w:tr w:rsidR="00942FBB" w:rsidRPr="000A2602" w:rsidTr="00042900">
        <w:tc>
          <w:tcPr>
            <w:tcW w:w="2943" w:type="dxa"/>
          </w:tcPr>
          <w:p w:rsidR="00942FBB" w:rsidRPr="000A2602" w:rsidRDefault="00942FBB" w:rsidP="00B2040C">
            <w:pPr>
              <w:pStyle w:val="TableText"/>
            </w:pPr>
            <w:r w:rsidRPr="000A2602">
              <w:t>10300019</w:t>
            </w:r>
          </w:p>
        </w:tc>
        <w:tc>
          <w:tcPr>
            <w:tcW w:w="6912" w:type="dxa"/>
          </w:tcPr>
          <w:p w:rsidR="00942FBB" w:rsidRPr="000A2602" w:rsidRDefault="00942FBB" w:rsidP="00B2040C">
            <w:pPr>
              <w:pStyle w:val="TableText"/>
            </w:pPr>
            <w:r w:rsidRPr="000A2602">
              <w:t>虚拟机创建</w:t>
            </w:r>
            <w:r w:rsidRPr="000A2602">
              <w:t>/</w:t>
            </w:r>
            <w:r w:rsidRPr="000A2602">
              <w:t>克隆</w:t>
            </w:r>
            <w:r w:rsidRPr="000A2602">
              <w:t>/</w:t>
            </w:r>
            <w:r w:rsidRPr="000A2602">
              <w:t>模板部署虚拟机</w:t>
            </w:r>
            <w:r w:rsidRPr="000A2602">
              <w:t>/</w:t>
            </w:r>
            <w:r w:rsidRPr="000A2602">
              <w:t>唤醒时网络资源不足</w:t>
            </w:r>
          </w:p>
        </w:tc>
      </w:tr>
      <w:tr w:rsidR="00942FBB" w:rsidRPr="000A2602" w:rsidTr="00042900">
        <w:tc>
          <w:tcPr>
            <w:tcW w:w="2943" w:type="dxa"/>
          </w:tcPr>
          <w:p w:rsidR="00942FBB" w:rsidRPr="000A2602" w:rsidRDefault="00942FBB" w:rsidP="00B2040C">
            <w:pPr>
              <w:pStyle w:val="TableText"/>
            </w:pPr>
            <w:r w:rsidRPr="000A2602">
              <w:t>10300020</w:t>
            </w:r>
          </w:p>
        </w:tc>
        <w:tc>
          <w:tcPr>
            <w:tcW w:w="6912" w:type="dxa"/>
          </w:tcPr>
          <w:p w:rsidR="00942FBB" w:rsidRPr="000A2602" w:rsidRDefault="00942FBB" w:rsidP="00B2040C">
            <w:pPr>
              <w:pStyle w:val="TableText"/>
            </w:pPr>
            <w:r w:rsidRPr="000A2602">
              <w:t>虚拟机休眠存储资源不足</w:t>
            </w:r>
          </w:p>
        </w:tc>
      </w:tr>
      <w:tr w:rsidR="00942FBB" w:rsidRPr="000A2602" w:rsidTr="00042900">
        <w:tc>
          <w:tcPr>
            <w:tcW w:w="2943" w:type="dxa"/>
          </w:tcPr>
          <w:p w:rsidR="00942FBB" w:rsidRPr="000A2602" w:rsidRDefault="00942FBB" w:rsidP="00B2040C">
            <w:pPr>
              <w:pStyle w:val="TableText"/>
            </w:pPr>
            <w:r w:rsidRPr="000A2602">
              <w:t>10300021</w:t>
            </w:r>
          </w:p>
        </w:tc>
        <w:tc>
          <w:tcPr>
            <w:tcW w:w="6912" w:type="dxa"/>
          </w:tcPr>
          <w:p w:rsidR="00942FBB" w:rsidRPr="000A2602" w:rsidRDefault="00942FBB" w:rsidP="00B2040C">
            <w:pPr>
              <w:pStyle w:val="TableText"/>
            </w:pPr>
            <w:r w:rsidRPr="000A2602">
              <w:t>虚拟机为模板不支持此操作</w:t>
            </w:r>
          </w:p>
        </w:tc>
      </w:tr>
      <w:tr w:rsidR="00942FBB" w:rsidRPr="000A2602" w:rsidTr="00042900">
        <w:tc>
          <w:tcPr>
            <w:tcW w:w="2943" w:type="dxa"/>
          </w:tcPr>
          <w:p w:rsidR="00942FBB" w:rsidRPr="000A2602" w:rsidRDefault="00942FBB" w:rsidP="00B2040C">
            <w:pPr>
              <w:pStyle w:val="TableText"/>
            </w:pPr>
            <w:r w:rsidRPr="000A2602">
              <w:t>10300022</w:t>
            </w:r>
          </w:p>
        </w:tc>
        <w:tc>
          <w:tcPr>
            <w:tcW w:w="6912" w:type="dxa"/>
          </w:tcPr>
          <w:p w:rsidR="00942FBB" w:rsidRPr="000A2602" w:rsidRDefault="00942FBB" w:rsidP="00B2040C">
            <w:pPr>
              <w:pStyle w:val="TableText"/>
            </w:pPr>
            <w:r w:rsidRPr="000A2602">
              <w:t>mac</w:t>
            </w:r>
            <w:r w:rsidRPr="000A2602">
              <w:t>分配，创建虚拟机</w:t>
            </w:r>
            <w:r w:rsidRPr="000A2602">
              <w:t>/</w:t>
            </w:r>
            <w:r w:rsidRPr="000A2602">
              <w:t>增加网卡失败</w:t>
            </w:r>
          </w:p>
        </w:tc>
      </w:tr>
      <w:tr w:rsidR="00942FBB" w:rsidRPr="000A2602" w:rsidTr="00042900">
        <w:tc>
          <w:tcPr>
            <w:tcW w:w="2943" w:type="dxa"/>
          </w:tcPr>
          <w:p w:rsidR="00942FBB" w:rsidRPr="000A2602" w:rsidRDefault="00942FBB" w:rsidP="00B2040C">
            <w:pPr>
              <w:pStyle w:val="TableText"/>
            </w:pPr>
            <w:r w:rsidRPr="000A2602">
              <w:t>10300023</w:t>
            </w:r>
          </w:p>
        </w:tc>
        <w:tc>
          <w:tcPr>
            <w:tcW w:w="6912" w:type="dxa"/>
          </w:tcPr>
          <w:p w:rsidR="00942FBB" w:rsidRPr="000A2602" w:rsidRDefault="00942FBB" w:rsidP="00B2040C">
            <w:pPr>
              <w:pStyle w:val="TableText"/>
            </w:pPr>
            <w:r w:rsidRPr="000A2602">
              <w:t>IP</w:t>
            </w:r>
            <w:r w:rsidRPr="000A2602">
              <w:t>资源不足，请配置更多的</w:t>
            </w:r>
            <w:r w:rsidRPr="000A2602">
              <w:t>IP</w:t>
            </w:r>
            <w:r w:rsidRPr="000A2602">
              <w:t>资源。</w:t>
            </w:r>
          </w:p>
        </w:tc>
      </w:tr>
      <w:tr w:rsidR="00942FBB" w:rsidRPr="000A2602" w:rsidTr="00042900">
        <w:tc>
          <w:tcPr>
            <w:tcW w:w="2943" w:type="dxa"/>
          </w:tcPr>
          <w:p w:rsidR="00942FBB" w:rsidRPr="000A2602" w:rsidRDefault="00942FBB" w:rsidP="00B2040C">
            <w:pPr>
              <w:pStyle w:val="TableText"/>
            </w:pPr>
            <w:r w:rsidRPr="000A2602">
              <w:t>10300024</w:t>
            </w:r>
          </w:p>
        </w:tc>
        <w:tc>
          <w:tcPr>
            <w:tcW w:w="6912" w:type="dxa"/>
          </w:tcPr>
          <w:p w:rsidR="00942FBB" w:rsidRPr="000A2602" w:rsidRDefault="00942FBB" w:rsidP="00B2040C">
            <w:pPr>
              <w:pStyle w:val="TableText"/>
            </w:pPr>
            <w:r w:rsidRPr="000A2602">
              <w:t>虚拟机不能在同一主机上进行迁移。</w:t>
            </w:r>
          </w:p>
        </w:tc>
      </w:tr>
      <w:tr w:rsidR="00942FBB" w:rsidRPr="000A2602" w:rsidTr="00042900">
        <w:tc>
          <w:tcPr>
            <w:tcW w:w="2943" w:type="dxa"/>
          </w:tcPr>
          <w:p w:rsidR="00942FBB" w:rsidRPr="000A2602" w:rsidRDefault="00942FBB" w:rsidP="00B2040C">
            <w:pPr>
              <w:pStyle w:val="TableText"/>
            </w:pPr>
            <w:r w:rsidRPr="000A2602">
              <w:t>10300025</w:t>
            </w:r>
          </w:p>
        </w:tc>
        <w:tc>
          <w:tcPr>
            <w:tcW w:w="6912" w:type="dxa"/>
          </w:tcPr>
          <w:p w:rsidR="00942FBB" w:rsidRPr="000A2602" w:rsidRDefault="00942FBB" w:rsidP="00EB602D">
            <w:pPr>
              <w:pStyle w:val="TableText"/>
            </w:pPr>
            <w:r w:rsidRPr="000A2602">
              <w:t>主机繁忙，</w:t>
            </w:r>
            <w:r w:rsidRPr="000A2602">
              <w:t xml:space="preserve"> </w:t>
            </w:r>
            <w:r w:rsidRPr="000A2602">
              <w:t>稍后重试</w:t>
            </w:r>
          </w:p>
        </w:tc>
      </w:tr>
      <w:tr w:rsidR="00942FBB" w:rsidRPr="000A2602" w:rsidTr="00042900">
        <w:tc>
          <w:tcPr>
            <w:tcW w:w="2943" w:type="dxa"/>
          </w:tcPr>
          <w:p w:rsidR="00942FBB" w:rsidRPr="000A2602" w:rsidRDefault="00942FBB" w:rsidP="00B2040C">
            <w:pPr>
              <w:pStyle w:val="TableText"/>
            </w:pPr>
            <w:r w:rsidRPr="000A2602">
              <w:t>10300026</w:t>
            </w:r>
          </w:p>
        </w:tc>
        <w:tc>
          <w:tcPr>
            <w:tcW w:w="6912" w:type="dxa"/>
          </w:tcPr>
          <w:p w:rsidR="00942FBB" w:rsidRPr="000A2602" w:rsidRDefault="00942FBB" w:rsidP="00B2040C">
            <w:pPr>
              <w:pStyle w:val="TableText"/>
            </w:pPr>
            <w:r w:rsidRPr="000A2602">
              <w:rPr>
                <w:rFonts w:hint="eastAsia"/>
              </w:rPr>
              <w:t>虚拟机</w:t>
            </w:r>
            <w:r w:rsidRPr="000A2602">
              <w:rPr>
                <w:rFonts w:hint="eastAsia"/>
              </w:rPr>
              <w:t>Tools</w:t>
            </w:r>
            <w:r w:rsidRPr="000A2602">
              <w:rPr>
                <w:rFonts w:hint="eastAsia"/>
              </w:rPr>
              <w:t>未启动，请稍后重试。</w:t>
            </w:r>
          </w:p>
        </w:tc>
      </w:tr>
      <w:tr w:rsidR="00942FBB" w:rsidRPr="000A2602" w:rsidTr="00042900">
        <w:tc>
          <w:tcPr>
            <w:tcW w:w="2943" w:type="dxa"/>
          </w:tcPr>
          <w:p w:rsidR="00942FBB" w:rsidRPr="000A2602" w:rsidRDefault="00942FBB" w:rsidP="00B2040C">
            <w:pPr>
              <w:pStyle w:val="TableText"/>
            </w:pPr>
            <w:r w:rsidRPr="000A2602">
              <w:t>10300027</w:t>
            </w:r>
          </w:p>
        </w:tc>
        <w:tc>
          <w:tcPr>
            <w:tcW w:w="6912" w:type="dxa"/>
          </w:tcPr>
          <w:p w:rsidR="00942FBB" w:rsidRPr="000A2602" w:rsidRDefault="00942FBB" w:rsidP="00B2040C">
            <w:pPr>
              <w:pStyle w:val="TableText"/>
            </w:pPr>
            <w:r w:rsidRPr="000A2602">
              <w:t>指定节点不存在</w:t>
            </w:r>
          </w:p>
        </w:tc>
      </w:tr>
      <w:tr w:rsidR="00942FBB" w:rsidRPr="000A2602" w:rsidTr="00042900">
        <w:tc>
          <w:tcPr>
            <w:tcW w:w="2943" w:type="dxa"/>
          </w:tcPr>
          <w:p w:rsidR="00942FBB" w:rsidRPr="000A2602" w:rsidRDefault="00942FBB" w:rsidP="00B2040C">
            <w:pPr>
              <w:pStyle w:val="TableText"/>
            </w:pPr>
            <w:r w:rsidRPr="000A2602">
              <w:t>10300028</w:t>
            </w:r>
          </w:p>
        </w:tc>
        <w:tc>
          <w:tcPr>
            <w:tcW w:w="6912" w:type="dxa"/>
          </w:tcPr>
          <w:p w:rsidR="00942FBB" w:rsidRPr="000A2602" w:rsidRDefault="00942FBB" w:rsidP="00B2040C">
            <w:pPr>
              <w:pStyle w:val="TableText"/>
            </w:pPr>
            <w:r w:rsidRPr="000A2602">
              <w:t>指定的集群不存在。</w:t>
            </w:r>
          </w:p>
        </w:tc>
      </w:tr>
      <w:tr w:rsidR="00942FBB" w:rsidRPr="000A2602" w:rsidTr="00042900">
        <w:tc>
          <w:tcPr>
            <w:tcW w:w="2943" w:type="dxa"/>
          </w:tcPr>
          <w:p w:rsidR="00942FBB" w:rsidRPr="000A2602" w:rsidRDefault="00942FBB" w:rsidP="00B2040C">
            <w:pPr>
              <w:pStyle w:val="TableText"/>
            </w:pPr>
            <w:r w:rsidRPr="000A2602">
              <w:t>10300029</w:t>
            </w:r>
          </w:p>
        </w:tc>
        <w:tc>
          <w:tcPr>
            <w:tcW w:w="6912" w:type="dxa"/>
          </w:tcPr>
          <w:p w:rsidR="00942FBB" w:rsidRPr="000A2602" w:rsidRDefault="00942FBB" w:rsidP="00B2040C">
            <w:pPr>
              <w:pStyle w:val="TableText"/>
            </w:pPr>
            <w:r w:rsidRPr="000A2602">
              <w:t>集群下存在虚拟机，不能删除集群。</w:t>
            </w:r>
          </w:p>
        </w:tc>
      </w:tr>
      <w:tr w:rsidR="00942FBB" w:rsidRPr="000A2602" w:rsidTr="00042900">
        <w:tc>
          <w:tcPr>
            <w:tcW w:w="2943" w:type="dxa"/>
          </w:tcPr>
          <w:p w:rsidR="00942FBB" w:rsidRPr="000A2602" w:rsidRDefault="00942FBB" w:rsidP="00B2040C">
            <w:pPr>
              <w:pStyle w:val="TableText"/>
            </w:pPr>
            <w:r w:rsidRPr="000A2602">
              <w:t>10300030</w:t>
            </w:r>
          </w:p>
        </w:tc>
        <w:tc>
          <w:tcPr>
            <w:tcW w:w="6912" w:type="dxa"/>
          </w:tcPr>
          <w:p w:rsidR="00942FBB" w:rsidRPr="000A2602" w:rsidRDefault="00942FBB" w:rsidP="00B2040C">
            <w:pPr>
              <w:pStyle w:val="TableText"/>
            </w:pPr>
            <w:r w:rsidRPr="000A2602">
              <w:t>集群下存在主机，不能删除集群。</w:t>
            </w:r>
          </w:p>
        </w:tc>
      </w:tr>
      <w:tr w:rsidR="00942FBB" w:rsidRPr="000A2602" w:rsidTr="00042900">
        <w:tc>
          <w:tcPr>
            <w:tcW w:w="2943" w:type="dxa"/>
          </w:tcPr>
          <w:p w:rsidR="00942FBB" w:rsidRPr="000A2602" w:rsidRDefault="00942FBB" w:rsidP="00B2040C">
            <w:pPr>
              <w:pStyle w:val="TableText"/>
            </w:pPr>
            <w:r w:rsidRPr="000A2602">
              <w:t>10300031</w:t>
            </w:r>
          </w:p>
        </w:tc>
        <w:tc>
          <w:tcPr>
            <w:tcW w:w="6912" w:type="dxa"/>
          </w:tcPr>
          <w:p w:rsidR="00942FBB" w:rsidRPr="000A2602" w:rsidRDefault="00942FBB" w:rsidP="00B2040C">
            <w:pPr>
              <w:pStyle w:val="TableText"/>
            </w:pPr>
            <w:r w:rsidRPr="000A2602">
              <w:t>系统已存在</w:t>
            </w:r>
            <w:r w:rsidRPr="000A2602">
              <w:t>32</w:t>
            </w:r>
            <w:r w:rsidRPr="000A2602">
              <w:t>个集群，添加失败</w:t>
            </w:r>
          </w:p>
        </w:tc>
      </w:tr>
      <w:tr w:rsidR="00942FBB" w:rsidRPr="000A2602" w:rsidTr="00042900">
        <w:tc>
          <w:tcPr>
            <w:tcW w:w="2943" w:type="dxa"/>
          </w:tcPr>
          <w:p w:rsidR="00942FBB" w:rsidRPr="000A2602" w:rsidRDefault="00942FBB" w:rsidP="00B2040C">
            <w:pPr>
              <w:pStyle w:val="TableText"/>
            </w:pPr>
            <w:r w:rsidRPr="000A2602">
              <w:t>10300032</w:t>
            </w:r>
          </w:p>
        </w:tc>
        <w:tc>
          <w:tcPr>
            <w:tcW w:w="6912" w:type="dxa"/>
          </w:tcPr>
          <w:p w:rsidR="00942FBB" w:rsidRPr="000A2602" w:rsidRDefault="00942FBB" w:rsidP="00B2040C">
            <w:pPr>
              <w:pStyle w:val="TableText"/>
            </w:pPr>
            <w:r w:rsidRPr="000A2602">
              <w:t>主机下运行着不满足迁移条件的虚拟机，不能迁空主机。</w:t>
            </w:r>
          </w:p>
        </w:tc>
      </w:tr>
      <w:tr w:rsidR="00942FBB" w:rsidRPr="000A2602" w:rsidTr="00042900">
        <w:tc>
          <w:tcPr>
            <w:tcW w:w="2943" w:type="dxa"/>
          </w:tcPr>
          <w:p w:rsidR="00942FBB" w:rsidRPr="000A2602" w:rsidRDefault="00942FBB" w:rsidP="00B2040C">
            <w:pPr>
              <w:pStyle w:val="TableText"/>
            </w:pPr>
            <w:r w:rsidRPr="000A2602">
              <w:t>10300033</w:t>
            </w:r>
          </w:p>
        </w:tc>
        <w:tc>
          <w:tcPr>
            <w:tcW w:w="6912" w:type="dxa"/>
          </w:tcPr>
          <w:p w:rsidR="00942FBB" w:rsidRPr="000A2602" w:rsidRDefault="00942FBB" w:rsidP="00B2040C">
            <w:pPr>
              <w:pStyle w:val="TableText"/>
            </w:pPr>
            <w:r w:rsidRPr="000A2602">
              <w:t>虚拟机已挂载光驱，不能重复挂载。</w:t>
            </w:r>
          </w:p>
        </w:tc>
      </w:tr>
      <w:tr w:rsidR="00942FBB" w:rsidRPr="000A2602" w:rsidTr="00042900">
        <w:tc>
          <w:tcPr>
            <w:tcW w:w="2943" w:type="dxa"/>
          </w:tcPr>
          <w:p w:rsidR="00942FBB" w:rsidRPr="000A2602" w:rsidRDefault="00942FBB" w:rsidP="00B2040C">
            <w:pPr>
              <w:pStyle w:val="TableText"/>
            </w:pPr>
            <w:r w:rsidRPr="000A2602">
              <w:t>10300034</w:t>
            </w:r>
          </w:p>
        </w:tc>
        <w:tc>
          <w:tcPr>
            <w:tcW w:w="6912" w:type="dxa"/>
          </w:tcPr>
          <w:p w:rsidR="00942FBB" w:rsidRPr="000A2602" w:rsidRDefault="00942FBB" w:rsidP="00B2040C">
            <w:pPr>
              <w:pStyle w:val="TableText"/>
            </w:pPr>
            <w:r w:rsidRPr="000A2602">
              <w:t>虚拟机未挂载光驱，不能卸载。</w:t>
            </w:r>
          </w:p>
        </w:tc>
      </w:tr>
      <w:tr w:rsidR="00942FBB" w:rsidRPr="000A2602" w:rsidTr="00042900">
        <w:tc>
          <w:tcPr>
            <w:tcW w:w="2943" w:type="dxa"/>
          </w:tcPr>
          <w:p w:rsidR="00942FBB" w:rsidRPr="000A2602" w:rsidRDefault="00942FBB" w:rsidP="00B2040C">
            <w:pPr>
              <w:pStyle w:val="TableText"/>
            </w:pPr>
            <w:r w:rsidRPr="000A2602">
              <w:t>10300035</w:t>
            </w:r>
          </w:p>
        </w:tc>
        <w:tc>
          <w:tcPr>
            <w:tcW w:w="6912" w:type="dxa"/>
          </w:tcPr>
          <w:p w:rsidR="00942FBB" w:rsidRPr="000A2602" w:rsidRDefault="005348A4" w:rsidP="00B2040C">
            <w:pPr>
              <w:pStyle w:val="TableText"/>
            </w:pPr>
            <w:r w:rsidRPr="005348A4">
              <w:rPr>
                <w:rFonts w:ascii="宋体" w:hAnsi="宋体"/>
              </w:rPr>
              <w:t>“</w:t>
            </w:r>
            <w:r w:rsidR="00942FBB" w:rsidRPr="000A2602">
              <w:t>URL</w:t>
            </w:r>
            <w:r w:rsidRPr="005348A4">
              <w:rPr>
                <w:rFonts w:ascii="宋体" w:hAnsi="宋体"/>
              </w:rPr>
              <w:t>”</w:t>
            </w:r>
            <w:r w:rsidR="00942FBB"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10300037</w:t>
            </w:r>
          </w:p>
        </w:tc>
        <w:tc>
          <w:tcPr>
            <w:tcW w:w="6912" w:type="dxa"/>
          </w:tcPr>
          <w:p w:rsidR="00942FBB" w:rsidRPr="000A2602" w:rsidRDefault="00942FBB" w:rsidP="00B2040C">
            <w:pPr>
              <w:pStyle w:val="TableText"/>
            </w:pPr>
            <w:r w:rsidRPr="000A2602">
              <w:t>磁盘未绑定到此虚拟机，不能执行该操作。</w:t>
            </w:r>
          </w:p>
        </w:tc>
      </w:tr>
      <w:tr w:rsidR="00942FBB" w:rsidRPr="000A2602" w:rsidTr="00042900">
        <w:tc>
          <w:tcPr>
            <w:tcW w:w="2943" w:type="dxa"/>
          </w:tcPr>
          <w:p w:rsidR="00942FBB" w:rsidRPr="000A2602" w:rsidRDefault="00942FBB" w:rsidP="00B2040C">
            <w:pPr>
              <w:pStyle w:val="TableText"/>
            </w:pPr>
            <w:r w:rsidRPr="000A2602">
              <w:t>10300038</w:t>
            </w:r>
          </w:p>
        </w:tc>
        <w:tc>
          <w:tcPr>
            <w:tcW w:w="6912" w:type="dxa"/>
          </w:tcPr>
          <w:p w:rsidR="00942FBB" w:rsidRPr="000A2602" w:rsidRDefault="00942FBB" w:rsidP="00B2040C">
            <w:pPr>
              <w:pStyle w:val="TableText"/>
            </w:pPr>
            <w:r w:rsidRPr="000A2602">
              <w:t>虚拟机已挂载</w:t>
            </w:r>
            <w:r w:rsidRPr="000A2602">
              <w:t>tools</w:t>
            </w:r>
            <w:r w:rsidRPr="000A2602">
              <w:t>，不能重复挂载。</w:t>
            </w:r>
          </w:p>
        </w:tc>
      </w:tr>
      <w:tr w:rsidR="00942FBB" w:rsidRPr="000A2602" w:rsidTr="00042900">
        <w:tc>
          <w:tcPr>
            <w:tcW w:w="2943" w:type="dxa"/>
          </w:tcPr>
          <w:p w:rsidR="00942FBB" w:rsidRPr="000A2602" w:rsidRDefault="00942FBB" w:rsidP="00B2040C">
            <w:pPr>
              <w:pStyle w:val="TableText"/>
            </w:pPr>
            <w:r w:rsidRPr="000A2602">
              <w:t>10300039</w:t>
            </w:r>
          </w:p>
        </w:tc>
        <w:tc>
          <w:tcPr>
            <w:tcW w:w="6912" w:type="dxa"/>
          </w:tcPr>
          <w:p w:rsidR="00942FBB" w:rsidRPr="000A2602" w:rsidRDefault="00942FBB" w:rsidP="00B2040C">
            <w:pPr>
              <w:pStyle w:val="TableText"/>
            </w:pPr>
            <w:r w:rsidRPr="000A2602">
              <w:t>虚拟机未挂载</w:t>
            </w:r>
            <w:r w:rsidRPr="000A2602">
              <w:t>tools</w:t>
            </w:r>
            <w:r w:rsidRPr="000A2602">
              <w:t>，不能卸载。</w:t>
            </w:r>
          </w:p>
        </w:tc>
      </w:tr>
      <w:tr w:rsidR="00942FBB" w:rsidRPr="000A2602" w:rsidTr="00042900">
        <w:tc>
          <w:tcPr>
            <w:tcW w:w="2943" w:type="dxa"/>
          </w:tcPr>
          <w:p w:rsidR="00942FBB" w:rsidRPr="000A2602" w:rsidRDefault="00942FBB" w:rsidP="00B2040C">
            <w:pPr>
              <w:pStyle w:val="TableText"/>
            </w:pPr>
            <w:r w:rsidRPr="000A2602">
              <w:t>10300040</w:t>
            </w:r>
          </w:p>
        </w:tc>
        <w:tc>
          <w:tcPr>
            <w:tcW w:w="6912" w:type="dxa"/>
          </w:tcPr>
          <w:p w:rsidR="00942FBB" w:rsidRPr="000A2602" w:rsidRDefault="00942FBB" w:rsidP="00B2040C">
            <w:pPr>
              <w:pStyle w:val="TableText"/>
            </w:pPr>
            <w:r w:rsidRPr="000A2602">
              <w:t>虚拟机内存</w:t>
            </w:r>
            <w:r w:rsidR="005348A4" w:rsidRPr="005348A4">
              <w:rPr>
                <w:rFonts w:ascii="宋体" w:hAnsi="宋体"/>
              </w:rPr>
              <w:t>“</w:t>
            </w:r>
            <w:r w:rsidRPr="000A2602">
              <w:t>限制</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10300041</w:t>
            </w:r>
          </w:p>
        </w:tc>
        <w:tc>
          <w:tcPr>
            <w:tcW w:w="6912" w:type="dxa"/>
          </w:tcPr>
          <w:p w:rsidR="00942FBB" w:rsidRPr="000A2602" w:rsidRDefault="00942FBB" w:rsidP="00B2040C">
            <w:pPr>
              <w:pStyle w:val="TableText"/>
            </w:pPr>
            <w:r w:rsidRPr="000A2602">
              <w:t>虚拟机</w:t>
            </w:r>
            <w:r w:rsidR="005348A4" w:rsidRPr="005348A4">
              <w:rPr>
                <w:rFonts w:ascii="宋体" w:hAnsi="宋体"/>
              </w:rPr>
              <w:t>“</w:t>
            </w:r>
            <w:r w:rsidRPr="000A2602">
              <w:t>操作系统类型</w:t>
            </w:r>
            <w:r w:rsidR="005348A4" w:rsidRPr="005348A4">
              <w:rPr>
                <w:rFonts w:ascii="宋体" w:hAnsi="宋体"/>
              </w:rPr>
              <w:t>”</w:t>
            </w:r>
            <w:r w:rsidRPr="000A2602">
              <w:t>不合法，请重新输入。</w:t>
            </w:r>
          </w:p>
        </w:tc>
      </w:tr>
      <w:tr w:rsidR="00942FBB" w:rsidRPr="000A2602" w:rsidTr="00042900">
        <w:tc>
          <w:tcPr>
            <w:tcW w:w="2943" w:type="dxa"/>
          </w:tcPr>
          <w:p w:rsidR="00942FBB" w:rsidRPr="000A2602" w:rsidRDefault="00942FBB" w:rsidP="00B2040C">
            <w:pPr>
              <w:pStyle w:val="TableText"/>
            </w:pPr>
            <w:r w:rsidRPr="000A2602">
              <w:t>10300042</w:t>
            </w:r>
          </w:p>
        </w:tc>
        <w:tc>
          <w:tcPr>
            <w:tcW w:w="6912" w:type="dxa"/>
          </w:tcPr>
          <w:p w:rsidR="00942FBB" w:rsidRPr="000A2602" w:rsidRDefault="00942FBB" w:rsidP="00B2040C">
            <w:pPr>
              <w:pStyle w:val="TableText"/>
            </w:pPr>
            <w:r w:rsidRPr="000A2602">
              <w:t>虚拟机</w:t>
            </w:r>
            <w:r w:rsidR="005348A4" w:rsidRPr="005348A4">
              <w:rPr>
                <w:rFonts w:ascii="宋体" w:hAnsi="宋体"/>
              </w:rPr>
              <w:t>“</w:t>
            </w:r>
            <w:r w:rsidRPr="000A2602">
              <w:t>操作系统版本</w:t>
            </w:r>
            <w:r w:rsidR="005348A4" w:rsidRPr="005348A4">
              <w:rPr>
                <w:rFonts w:ascii="宋体" w:hAnsi="宋体"/>
              </w:rPr>
              <w:t>”</w:t>
            </w:r>
            <w:r w:rsidRPr="000A2602">
              <w:t>不合法，请重新输入。</w:t>
            </w:r>
          </w:p>
        </w:tc>
      </w:tr>
      <w:tr w:rsidR="00942FBB" w:rsidRPr="000A2602" w:rsidTr="00042900">
        <w:tc>
          <w:tcPr>
            <w:tcW w:w="2943" w:type="dxa"/>
          </w:tcPr>
          <w:p w:rsidR="00942FBB" w:rsidRPr="000A2602" w:rsidRDefault="00942FBB" w:rsidP="00B2040C">
            <w:pPr>
              <w:pStyle w:val="TableText"/>
            </w:pPr>
            <w:r w:rsidRPr="000A2602">
              <w:t>10300043</w:t>
            </w:r>
          </w:p>
        </w:tc>
        <w:tc>
          <w:tcPr>
            <w:tcW w:w="6912" w:type="dxa"/>
          </w:tcPr>
          <w:p w:rsidR="00942FBB" w:rsidRPr="000A2602" w:rsidRDefault="005348A4" w:rsidP="00B2040C">
            <w:pPr>
              <w:pStyle w:val="TableText"/>
            </w:pPr>
            <w:r w:rsidRPr="005348A4">
              <w:rPr>
                <w:rFonts w:ascii="宋体" w:hAnsi="宋体"/>
              </w:rPr>
              <w:t>“</w:t>
            </w:r>
            <w:r w:rsidR="00942FBB" w:rsidRPr="000A2602">
              <w:t>CPU</w:t>
            </w:r>
            <w:r w:rsidR="00942FBB" w:rsidRPr="000A2602">
              <w:t>预留</w:t>
            </w:r>
            <w:r w:rsidRPr="005348A4">
              <w:rPr>
                <w:rFonts w:ascii="宋体" w:hAnsi="宋体"/>
              </w:rPr>
              <w:t>”</w:t>
            </w:r>
            <w:r w:rsidR="00942FBB"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10300044</w:t>
            </w:r>
          </w:p>
        </w:tc>
        <w:tc>
          <w:tcPr>
            <w:tcW w:w="6912" w:type="dxa"/>
          </w:tcPr>
          <w:p w:rsidR="00942FBB" w:rsidRPr="000A2602" w:rsidRDefault="005348A4" w:rsidP="00B2040C">
            <w:pPr>
              <w:pStyle w:val="TableText"/>
            </w:pPr>
            <w:r w:rsidRPr="005348A4">
              <w:rPr>
                <w:rFonts w:ascii="宋体" w:hAnsi="宋体"/>
              </w:rPr>
              <w:t>“</w:t>
            </w:r>
            <w:r w:rsidR="00942FBB" w:rsidRPr="000A2602">
              <w:t>内存预留</w:t>
            </w:r>
            <w:r w:rsidRPr="005348A4">
              <w:rPr>
                <w:rFonts w:ascii="宋体" w:hAnsi="宋体"/>
              </w:rPr>
              <w:t>”</w:t>
            </w:r>
            <w:r w:rsidR="00942FBB"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10300045</w:t>
            </w:r>
          </w:p>
        </w:tc>
        <w:tc>
          <w:tcPr>
            <w:tcW w:w="6912" w:type="dxa"/>
          </w:tcPr>
          <w:p w:rsidR="00942FBB" w:rsidRPr="000A2602" w:rsidRDefault="00942FBB" w:rsidP="00B2040C">
            <w:pPr>
              <w:pStyle w:val="TableText"/>
            </w:pPr>
            <w:r w:rsidRPr="000A2602">
              <w:t>MAC</w:t>
            </w:r>
            <w:r w:rsidRPr="000A2602">
              <w:t>地址重复，创建虚拟机</w:t>
            </w:r>
            <w:r w:rsidRPr="000A2602">
              <w:t>/</w:t>
            </w:r>
            <w:r w:rsidRPr="000A2602">
              <w:t>添加网卡失败。</w:t>
            </w:r>
          </w:p>
        </w:tc>
      </w:tr>
      <w:tr w:rsidR="00942FBB" w:rsidRPr="000A2602" w:rsidTr="00042900">
        <w:tc>
          <w:tcPr>
            <w:tcW w:w="2943" w:type="dxa"/>
          </w:tcPr>
          <w:p w:rsidR="00942FBB" w:rsidRPr="000A2602" w:rsidRDefault="00942FBB" w:rsidP="00B2040C">
            <w:pPr>
              <w:pStyle w:val="TableText"/>
            </w:pPr>
            <w:r w:rsidRPr="000A2602">
              <w:t>10300046</w:t>
            </w:r>
          </w:p>
        </w:tc>
        <w:tc>
          <w:tcPr>
            <w:tcW w:w="6912" w:type="dxa"/>
          </w:tcPr>
          <w:p w:rsidR="00942FBB" w:rsidRPr="000A2602" w:rsidRDefault="00942FBB" w:rsidP="00B2040C">
            <w:pPr>
              <w:pStyle w:val="TableText"/>
            </w:pPr>
            <w:r w:rsidRPr="000A2602">
              <w:t>释放</w:t>
            </w:r>
            <w:r w:rsidRPr="000A2602">
              <w:t>mac</w:t>
            </w:r>
            <w:r w:rsidRPr="000A2602">
              <w:t>出错，删除网卡失败</w:t>
            </w:r>
          </w:p>
        </w:tc>
      </w:tr>
      <w:tr w:rsidR="00942FBB" w:rsidRPr="000A2602" w:rsidTr="00042900">
        <w:tc>
          <w:tcPr>
            <w:tcW w:w="2943" w:type="dxa"/>
          </w:tcPr>
          <w:p w:rsidR="00942FBB" w:rsidRPr="000A2602" w:rsidRDefault="00942FBB" w:rsidP="00B2040C">
            <w:pPr>
              <w:pStyle w:val="TableText"/>
            </w:pPr>
            <w:r w:rsidRPr="000A2602">
              <w:t>10300047</w:t>
            </w:r>
          </w:p>
        </w:tc>
        <w:tc>
          <w:tcPr>
            <w:tcW w:w="6912" w:type="dxa"/>
          </w:tcPr>
          <w:p w:rsidR="00942FBB" w:rsidRPr="000A2602" w:rsidRDefault="00942FBB" w:rsidP="00B2040C">
            <w:pPr>
              <w:pStyle w:val="TableText"/>
            </w:pPr>
            <w:r w:rsidRPr="000A2602">
              <w:t>MAC</w:t>
            </w:r>
            <w:r w:rsidRPr="000A2602">
              <w:t>资源不足，创建虚拟机</w:t>
            </w:r>
            <w:r w:rsidRPr="000A2602">
              <w:t>/</w:t>
            </w:r>
            <w:r w:rsidRPr="000A2602">
              <w:t>添加网卡失败，请配置更多的</w:t>
            </w:r>
            <w:r w:rsidRPr="000A2602">
              <w:t>MAC</w:t>
            </w:r>
            <w:r w:rsidRPr="000A2602">
              <w:t>资源。</w:t>
            </w:r>
          </w:p>
        </w:tc>
      </w:tr>
      <w:tr w:rsidR="00942FBB" w:rsidRPr="000A2602" w:rsidTr="00042900">
        <w:tc>
          <w:tcPr>
            <w:tcW w:w="2943" w:type="dxa"/>
          </w:tcPr>
          <w:p w:rsidR="00942FBB" w:rsidRPr="000A2602" w:rsidRDefault="00942FBB" w:rsidP="00B2040C">
            <w:pPr>
              <w:pStyle w:val="TableText"/>
            </w:pPr>
            <w:r w:rsidRPr="000A2602">
              <w:t>10300065</w:t>
            </w:r>
          </w:p>
        </w:tc>
        <w:tc>
          <w:tcPr>
            <w:tcW w:w="6912" w:type="dxa"/>
          </w:tcPr>
          <w:p w:rsidR="00942FBB" w:rsidRPr="000A2602" w:rsidRDefault="00942FBB" w:rsidP="00B2040C">
            <w:pPr>
              <w:pStyle w:val="TableText"/>
            </w:pPr>
            <w:r w:rsidRPr="000A2602">
              <w:t>主机不能在同一集群内移动。</w:t>
            </w:r>
          </w:p>
        </w:tc>
      </w:tr>
      <w:tr w:rsidR="00942FBB" w:rsidRPr="000A2602" w:rsidTr="00042900">
        <w:tc>
          <w:tcPr>
            <w:tcW w:w="2943" w:type="dxa"/>
          </w:tcPr>
          <w:p w:rsidR="00942FBB" w:rsidRPr="000A2602" w:rsidRDefault="00942FBB" w:rsidP="00B2040C">
            <w:pPr>
              <w:pStyle w:val="TableText"/>
            </w:pPr>
            <w:r w:rsidRPr="000A2602">
              <w:t>10300066</w:t>
            </w:r>
          </w:p>
        </w:tc>
        <w:tc>
          <w:tcPr>
            <w:tcW w:w="6912" w:type="dxa"/>
          </w:tcPr>
          <w:p w:rsidR="00942FBB" w:rsidRPr="000A2602" w:rsidRDefault="005348A4" w:rsidP="00B2040C">
            <w:pPr>
              <w:pStyle w:val="TableText"/>
            </w:pPr>
            <w:r w:rsidRPr="005348A4">
              <w:rPr>
                <w:rFonts w:ascii="宋体" w:hAnsi="宋体"/>
              </w:rPr>
              <w:t>“</w:t>
            </w:r>
            <w:r w:rsidR="00942FBB" w:rsidRPr="000A2602">
              <w:t>MAC</w:t>
            </w:r>
            <w:r w:rsidR="00942FBB" w:rsidRPr="000A2602">
              <w:t>地址</w:t>
            </w:r>
            <w:r w:rsidRPr="005348A4">
              <w:rPr>
                <w:rFonts w:ascii="宋体" w:hAnsi="宋体"/>
              </w:rPr>
              <w:t>”</w:t>
            </w:r>
            <w:r w:rsidR="00942FBB"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10300067</w:t>
            </w:r>
          </w:p>
        </w:tc>
        <w:tc>
          <w:tcPr>
            <w:tcW w:w="6912" w:type="dxa"/>
          </w:tcPr>
          <w:p w:rsidR="00942FBB" w:rsidRPr="000A2602" w:rsidRDefault="00942FBB" w:rsidP="00B2040C">
            <w:pPr>
              <w:pStyle w:val="TableText"/>
            </w:pPr>
            <w:r w:rsidRPr="000A2602">
              <w:t>虚拟机</w:t>
            </w:r>
            <w:r w:rsidRPr="000A2602">
              <w:t>location</w:t>
            </w:r>
            <w:r w:rsidRPr="000A2602">
              <w:t>参数不合法，请输入正确的</w:t>
            </w:r>
            <w:r w:rsidRPr="000A2602">
              <w:t>location</w:t>
            </w:r>
            <w:r w:rsidRPr="000A2602">
              <w:t>。</w:t>
            </w:r>
          </w:p>
        </w:tc>
      </w:tr>
      <w:tr w:rsidR="00942FBB" w:rsidRPr="000A2602" w:rsidTr="00042900">
        <w:tc>
          <w:tcPr>
            <w:tcW w:w="2943" w:type="dxa"/>
          </w:tcPr>
          <w:p w:rsidR="00942FBB" w:rsidRPr="000A2602" w:rsidRDefault="00942FBB" w:rsidP="00B2040C">
            <w:pPr>
              <w:pStyle w:val="TableText"/>
            </w:pPr>
            <w:r w:rsidRPr="000A2602">
              <w:t>10300068</w:t>
            </w:r>
          </w:p>
        </w:tc>
        <w:tc>
          <w:tcPr>
            <w:tcW w:w="6912" w:type="dxa"/>
          </w:tcPr>
          <w:p w:rsidR="00942FBB" w:rsidRPr="000A2602" w:rsidRDefault="005348A4" w:rsidP="00B2040C">
            <w:pPr>
              <w:pStyle w:val="TableText"/>
            </w:pPr>
            <w:r w:rsidRPr="005348A4">
              <w:rPr>
                <w:rFonts w:ascii="宋体" w:hAnsi="宋体"/>
              </w:rPr>
              <w:t>“</w:t>
            </w:r>
            <w:r w:rsidR="00942FBB" w:rsidRPr="000A2602">
              <w:t>数据存储标识</w:t>
            </w:r>
            <w:r w:rsidRPr="005348A4">
              <w:rPr>
                <w:rFonts w:ascii="宋体" w:hAnsi="宋体"/>
              </w:rPr>
              <w:t>”</w:t>
            </w:r>
            <w:r w:rsidR="00942FBB"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10300069</w:t>
            </w:r>
          </w:p>
        </w:tc>
        <w:tc>
          <w:tcPr>
            <w:tcW w:w="6912" w:type="dxa"/>
          </w:tcPr>
          <w:p w:rsidR="00942FBB" w:rsidRPr="000A2602" w:rsidRDefault="005348A4" w:rsidP="00B2040C">
            <w:pPr>
              <w:pStyle w:val="TableText"/>
            </w:pPr>
            <w:r w:rsidRPr="005348A4">
              <w:rPr>
                <w:rFonts w:ascii="宋体" w:hAnsi="宋体"/>
              </w:rPr>
              <w:t>“</w:t>
            </w:r>
            <w:r w:rsidR="00942FBB" w:rsidRPr="000A2602">
              <w:t>操作系统类型</w:t>
            </w:r>
            <w:r w:rsidRPr="005348A4">
              <w:rPr>
                <w:rFonts w:ascii="宋体" w:hAnsi="宋体"/>
              </w:rPr>
              <w:t>”</w:t>
            </w:r>
            <w:r w:rsidR="00942FBB" w:rsidRPr="000A2602">
              <w:t>不能为空，请重新输入。</w:t>
            </w:r>
          </w:p>
        </w:tc>
      </w:tr>
      <w:tr w:rsidR="00942FBB" w:rsidRPr="000A2602" w:rsidTr="00042900">
        <w:tc>
          <w:tcPr>
            <w:tcW w:w="2943" w:type="dxa"/>
          </w:tcPr>
          <w:p w:rsidR="00942FBB" w:rsidRPr="000A2602" w:rsidRDefault="00942FBB" w:rsidP="00B2040C">
            <w:pPr>
              <w:pStyle w:val="TableText"/>
            </w:pPr>
            <w:r w:rsidRPr="000A2602">
              <w:t>10300070</w:t>
            </w:r>
          </w:p>
        </w:tc>
        <w:tc>
          <w:tcPr>
            <w:tcW w:w="6912" w:type="dxa"/>
          </w:tcPr>
          <w:p w:rsidR="00942FBB" w:rsidRPr="000A2602" w:rsidRDefault="00942FBB" w:rsidP="00B2040C">
            <w:pPr>
              <w:pStyle w:val="TableText"/>
            </w:pPr>
            <w:r w:rsidRPr="000A2602">
              <w:t>磁盘槽位号已被使用，请使用其他槽位号。</w:t>
            </w:r>
          </w:p>
        </w:tc>
      </w:tr>
      <w:tr w:rsidR="00942FBB" w:rsidRPr="000A2602" w:rsidTr="00042900">
        <w:tc>
          <w:tcPr>
            <w:tcW w:w="2943" w:type="dxa"/>
          </w:tcPr>
          <w:p w:rsidR="00942FBB" w:rsidRPr="000A2602" w:rsidRDefault="00942FBB" w:rsidP="00B2040C">
            <w:pPr>
              <w:pStyle w:val="TableText"/>
            </w:pPr>
            <w:r w:rsidRPr="000A2602">
              <w:t>10300071</w:t>
            </w:r>
          </w:p>
        </w:tc>
        <w:tc>
          <w:tcPr>
            <w:tcW w:w="6912" w:type="dxa"/>
          </w:tcPr>
          <w:p w:rsidR="00942FBB" w:rsidRPr="000A2602" w:rsidRDefault="00942FBB" w:rsidP="00B2040C">
            <w:pPr>
              <w:pStyle w:val="TableText"/>
              <w:rPr>
                <w:sz w:val="18"/>
                <w:szCs w:val="18"/>
              </w:rPr>
            </w:pPr>
            <w:r w:rsidRPr="000A2602">
              <w:t>集群内主机数量达到上限，无法继续添加主机到集群。</w:t>
            </w:r>
            <w:r w:rsidRPr="000A2602">
              <w:tab/>
            </w:r>
          </w:p>
        </w:tc>
      </w:tr>
      <w:tr w:rsidR="00942FBB" w:rsidRPr="000A2602" w:rsidTr="00042900">
        <w:tc>
          <w:tcPr>
            <w:tcW w:w="2943" w:type="dxa"/>
          </w:tcPr>
          <w:p w:rsidR="00942FBB" w:rsidRPr="000A2602" w:rsidRDefault="00942FBB" w:rsidP="00B2040C">
            <w:pPr>
              <w:pStyle w:val="TableText"/>
            </w:pPr>
            <w:r w:rsidRPr="000A2602">
              <w:t>10300072</w:t>
            </w:r>
          </w:p>
        </w:tc>
        <w:tc>
          <w:tcPr>
            <w:tcW w:w="6912" w:type="dxa"/>
          </w:tcPr>
          <w:p w:rsidR="00942FBB" w:rsidRPr="000A2602" w:rsidRDefault="00942FBB" w:rsidP="00B2040C">
            <w:pPr>
              <w:pStyle w:val="TableText"/>
            </w:pPr>
            <w:r w:rsidRPr="000A2602">
              <w:t>目标主机</w:t>
            </w:r>
            <w:r w:rsidRPr="000A2602">
              <w:t>/</w:t>
            </w:r>
            <w:r w:rsidRPr="000A2602">
              <w:t>集群不能满足虚拟机运行的存储条件。</w:t>
            </w:r>
          </w:p>
        </w:tc>
      </w:tr>
      <w:tr w:rsidR="00942FBB" w:rsidRPr="000A2602" w:rsidTr="00042900">
        <w:tc>
          <w:tcPr>
            <w:tcW w:w="2943" w:type="dxa"/>
          </w:tcPr>
          <w:p w:rsidR="00942FBB" w:rsidRPr="000A2602" w:rsidRDefault="00942FBB" w:rsidP="00B2040C">
            <w:pPr>
              <w:pStyle w:val="TableText"/>
            </w:pPr>
            <w:r w:rsidRPr="000A2602">
              <w:t>10300073</w:t>
            </w:r>
          </w:p>
        </w:tc>
        <w:tc>
          <w:tcPr>
            <w:tcW w:w="6912" w:type="dxa"/>
          </w:tcPr>
          <w:p w:rsidR="00942FBB" w:rsidRPr="000A2602" w:rsidRDefault="00942FBB" w:rsidP="00B2040C">
            <w:pPr>
              <w:pStyle w:val="TableText"/>
            </w:pPr>
            <w:r w:rsidRPr="000A2602">
              <w:t>目标节点</w:t>
            </w:r>
            <w:r w:rsidRPr="000A2602">
              <w:t>/</w:t>
            </w:r>
            <w:r w:rsidRPr="000A2602">
              <w:t>集群不能满足虚拟机运行的网络条件</w:t>
            </w:r>
          </w:p>
        </w:tc>
      </w:tr>
      <w:tr w:rsidR="00942FBB" w:rsidRPr="000A2602" w:rsidTr="00042900">
        <w:tc>
          <w:tcPr>
            <w:tcW w:w="2943" w:type="dxa"/>
          </w:tcPr>
          <w:p w:rsidR="00942FBB" w:rsidRPr="000A2602" w:rsidRDefault="00942FBB" w:rsidP="00B2040C">
            <w:pPr>
              <w:pStyle w:val="TableText"/>
            </w:pPr>
            <w:r w:rsidRPr="000A2602">
              <w:t>10300074</w:t>
            </w:r>
          </w:p>
        </w:tc>
        <w:tc>
          <w:tcPr>
            <w:tcW w:w="6912" w:type="dxa"/>
          </w:tcPr>
          <w:p w:rsidR="00942FBB" w:rsidRPr="000A2602" w:rsidRDefault="00942FBB" w:rsidP="00B2040C">
            <w:pPr>
              <w:pStyle w:val="TableText"/>
            </w:pPr>
            <w:r w:rsidRPr="000A2602">
              <w:t>该磁盘已绑定虚拟机或该磁盘状态不允许绑定虚拟机</w:t>
            </w:r>
          </w:p>
        </w:tc>
      </w:tr>
      <w:tr w:rsidR="00942FBB" w:rsidRPr="000A2602" w:rsidTr="00042900">
        <w:tc>
          <w:tcPr>
            <w:tcW w:w="2943" w:type="dxa"/>
          </w:tcPr>
          <w:p w:rsidR="00942FBB" w:rsidRPr="000A2602" w:rsidRDefault="00942FBB" w:rsidP="00B2040C">
            <w:pPr>
              <w:pStyle w:val="TableText"/>
            </w:pPr>
            <w:r w:rsidRPr="000A2602">
              <w:t>10300075</w:t>
            </w:r>
          </w:p>
        </w:tc>
        <w:tc>
          <w:tcPr>
            <w:tcW w:w="6912" w:type="dxa"/>
          </w:tcPr>
          <w:p w:rsidR="00942FBB" w:rsidRPr="000A2602" w:rsidRDefault="00942FBB" w:rsidP="00B2040C">
            <w:pPr>
              <w:pStyle w:val="TableText"/>
            </w:pPr>
            <w:r w:rsidRPr="000A2602">
              <w:rPr>
                <w:rFonts w:hint="eastAsia"/>
              </w:rPr>
              <w:t>单个虚拟机绑定共享磁盘个数达到上限。</w:t>
            </w:r>
          </w:p>
        </w:tc>
      </w:tr>
      <w:tr w:rsidR="00942FBB" w:rsidRPr="000A2602" w:rsidTr="00042900">
        <w:tc>
          <w:tcPr>
            <w:tcW w:w="2943" w:type="dxa"/>
          </w:tcPr>
          <w:p w:rsidR="00942FBB" w:rsidRPr="000A2602" w:rsidRDefault="00942FBB" w:rsidP="00B2040C">
            <w:pPr>
              <w:pStyle w:val="TableText"/>
            </w:pPr>
            <w:r w:rsidRPr="000A2602">
              <w:t>10300076</w:t>
            </w:r>
          </w:p>
        </w:tc>
        <w:tc>
          <w:tcPr>
            <w:tcW w:w="6912" w:type="dxa"/>
          </w:tcPr>
          <w:p w:rsidR="00942FBB" w:rsidRPr="000A2602" w:rsidRDefault="00942FBB" w:rsidP="00B2040C">
            <w:pPr>
              <w:pStyle w:val="TableText"/>
            </w:pPr>
            <w:r w:rsidRPr="000A2602">
              <w:t>当前磁盘已绑定虚拟机，请不要重复绑定。</w:t>
            </w:r>
          </w:p>
        </w:tc>
      </w:tr>
      <w:tr w:rsidR="00942FBB" w:rsidRPr="000A2602" w:rsidTr="00042900">
        <w:tc>
          <w:tcPr>
            <w:tcW w:w="2943" w:type="dxa"/>
          </w:tcPr>
          <w:p w:rsidR="00942FBB" w:rsidRPr="000A2602" w:rsidRDefault="00942FBB" w:rsidP="00B2040C">
            <w:pPr>
              <w:pStyle w:val="TableText"/>
            </w:pPr>
            <w:r w:rsidRPr="000A2602">
              <w:t>10300077</w:t>
            </w:r>
          </w:p>
        </w:tc>
        <w:tc>
          <w:tcPr>
            <w:tcW w:w="6912" w:type="dxa"/>
          </w:tcPr>
          <w:p w:rsidR="00942FBB" w:rsidRPr="000A2602" w:rsidRDefault="00942FBB" w:rsidP="00B2040C">
            <w:pPr>
              <w:pStyle w:val="TableText"/>
            </w:pPr>
            <w:r w:rsidRPr="000A2602">
              <w:t>虚拟机</w:t>
            </w:r>
            <w:r w:rsidR="005348A4" w:rsidRPr="005348A4">
              <w:rPr>
                <w:rFonts w:ascii="宋体" w:hAnsi="宋体"/>
              </w:rPr>
              <w:t>“</w:t>
            </w:r>
            <w:r w:rsidRPr="000A2602">
              <w:t>group</w:t>
            </w:r>
            <w:r w:rsidR="005348A4" w:rsidRPr="005348A4">
              <w:rPr>
                <w:rFonts w:ascii="宋体" w:hAnsi="宋体"/>
              </w:rPr>
              <w:t>”</w:t>
            </w:r>
            <w:r w:rsidRPr="000A2602">
              <w:t>参数长度不合法，请重新输入。</w:t>
            </w:r>
          </w:p>
        </w:tc>
      </w:tr>
      <w:tr w:rsidR="00942FBB" w:rsidRPr="000A2602" w:rsidTr="00042900">
        <w:tc>
          <w:tcPr>
            <w:tcW w:w="2943" w:type="dxa"/>
          </w:tcPr>
          <w:p w:rsidR="00942FBB" w:rsidRPr="000A2602" w:rsidRDefault="00942FBB" w:rsidP="00B2040C">
            <w:pPr>
              <w:pStyle w:val="TableText"/>
            </w:pPr>
            <w:r w:rsidRPr="000A2602">
              <w:t>10300078</w:t>
            </w:r>
          </w:p>
        </w:tc>
        <w:tc>
          <w:tcPr>
            <w:tcW w:w="6912" w:type="dxa"/>
          </w:tcPr>
          <w:p w:rsidR="00942FBB" w:rsidRPr="000A2602" w:rsidRDefault="00942FBB" w:rsidP="00B2040C">
            <w:pPr>
              <w:pStyle w:val="TableText"/>
            </w:pPr>
            <w:r w:rsidRPr="000A2602">
              <w:t>需要绑定的磁盘不存在。</w:t>
            </w:r>
          </w:p>
        </w:tc>
      </w:tr>
      <w:tr w:rsidR="00942FBB" w:rsidRPr="000A2602" w:rsidTr="00042900">
        <w:tc>
          <w:tcPr>
            <w:tcW w:w="2943" w:type="dxa"/>
          </w:tcPr>
          <w:p w:rsidR="00942FBB" w:rsidRPr="000A2602" w:rsidRDefault="00942FBB" w:rsidP="00B2040C">
            <w:pPr>
              <w:pStyle w:val="TableText"/>
            </w:pPr>
            <w:r w:rsidRPr="000A2602">
              <w:t>10300079</w:t>
            </w:r>
          </w:p>
        </w:tc>
        <w:tc>
          <w:tcPr>
            <w:tcW w:w="6912" w:type="dxa"/>
          </w:tcPr>
          <w:p w:rsidR="00942FBB" w:rsidRPr="000A2602" w:rsidRDefault="00942FBB" w:rsidP="00686EB0">
            <w:pPr>
              <w:pStyle w:val="TableText"/>
            </w:pPr>
            <w:r>
              <w:rPr>
                <w:rFonts w:hint="eastAsia"/>
              </w:rPr>
              <w:t>磁盘属于虚拟机时，该虚拟机做过快照，而且快照当前还存在，不允许此操作</w:t>
            </w:r>
          </w:p>
        </w:tc>
      </w:tr>
      <w:tr w:rsidR="00942FBB" w:rsidRPr="000A2602" w:rsidTr="00042900">
        <w:tc>
          <w:tcPr>
            <w:tcW w:w="2943" w:type="dxa"/>
          </w:tcPr>
          <w:p w:rsidR="00942FBB" w:rsidRPr="000A2602" w:rsidRDefault="00942FBB" w:rsidP="00B2040C">
            <w:pPr>
              <w:pStyle w:val="TableText"/>
            </w:pPr>
            <w:r w:rsidRPr="000A2602">
              <w:t>10300080</w:t>
            </w:r>
          </w:p>
        </w:tc>
        <w:tc>
          <w:tcPr>
            <w:tcW w:w="6912" w:type="dxa"/>
          </w:tcPr>
          <w:p w:rsidR="00942FBB" w:rsidRPr="000A2602" w:rsidRDefault="00942FBB" w:rsidP="00B2040C">
            <w:pPr>
              <w:pStyle w:val="TableText"/>
            </w:pPr>
            <w:r w:rsidRPr="000A2602">
              <w:t>集群下存在启动中、迁移中等暂态的虚拟机，不能修改集群内存复用开关。</w:t>
            </w:r>
          </w:p>
        </w:tc>
      </w:tr>
      <w:tr w:rsidR="00942FBB" w:rsidRPr="000A2602" w:rsidTr="00042900">
        <w:tc>
          <w:tcPr>
            <w:tcW w:w="2943" w:type="dxa"/>
          </w:tcPr>
          <w:p w:rsidR="00942FBB" w:rsidRPr="000A2602" w:rsidRDefault="00942FBB" w:rsidP="00B2040C">
            <w:pPr>
              <w:pStyle w:val="TableText"/>
            </w:pPr>
            <w:r w:rsidRPr="000A2602">
              <w:t>10300081</w:t>
            </w:r>
          </w:p>
        </w:tc>
        <w:tc>
          <w:tcPr>
            <w:tcW w:w="6912" w:type="dxa"/>
          </w:tcPr>
          <w:p w:rsidR="00942FBB" w:rsidRPr="000A2602" w:rsidRDefault="00942FBB" w:rsidP="00EB602D">
            <w:pPr>
              <w:pStyle w:val="TableText"/>
              <w:rPr>
                <w:bCs/>
                <w:spacing w:val="-4"/>
                <w:sz w:val="18"/>
                <w:szCs w:val="18"/>
              </w:rPr>
            </w:pPr>
            <w:r w:rsidRPr="000A2602">
              <w:t>集群下存在使用</w:t>
            </w:r>
            <w:r w:rsidRPr="000A2602">
              <w:t>iNIC</w:t>
            </w:r>
            <w:r w:rsidRPr="000A2602">
              <w:t>网卡的主机，不能开启集群内存复用开关。</w:t>
            </w:r>
          </w:p>
        </w:tc>
      </w:tr>
      <w:tr w:rsidR="00942FBB" w:rsidRPr="000A2602" w:rsidTr="00042900">
        <w:tc>
          <w:tcPr>
            <w:tcW w:w="2943" w:type="dxa"/>
          </w:tcPr>
          <w:p w:rsidR="00942FBB" w:rsidRPr="000A2602" w:rsidRDefault="00942FBB" w:rsidP="00B2040C">
            <w:pPr>
              <w:pStyle w:val="TableText"/>
            </w:pPr>
            <w:r w:rsidRPr="000A2602">
              <w:t>10300082</w:t>
            </w:r>
          </w:p>
        </w:tc>
        <w:tc>
          <w:tcPr>
            <w:tcW w:w="6912" w:type="dxa"/>
          </w:tcPr>
          <w:p w:rsidR="00942FBB" w:rsidRPr="000A2602" w:rsidRDefault="00942FBB" w:rsidP="00B2040C">
            <w:pPr>
              <w:pStyle w:val="TableText"/>
            </w:pPr>
            <w:r w:rsidRPr="000A2602">
              <w:t>集群下存在虚拟机内存预留值小于内存规格的虚拟机，不能关闭内存复用开关。</w:t>
            </w:r>
          </w:p>
        </w:tc>
      </w:tr>
      <w:tr w:rsidR="00942FBB" w:rsidRPr="000A2602" w:rsidTr="00042900">
        <w:tc>
          <w:tcPr>
            <w:tcW w:w="2943" w:type="dxa"/>
          </w:tcPr>
          <w:p w:rsidR="00942FBB" w:rsidRPr="000A2602" w:rsidRDefault="00942FBB" w:rsidP="00B2040C">
            <w:pPr>
              <w:pStyle w:val="TableText"/>
            </w:pPr>
            <w:r w:rsidRPr="000A2602">
              <w:t>10300083</w:t>
            </w:r>
          </w:p>
        </w:tc>
        <w:tc>
          <w:tcPr>
            <w:tcW w:w="6912" w:type="dxa"/>
          </w:tcPr>
          <w:p w:rsidR="00942FBB" w:rsidRPr="000A2602" w:rsidRDefault="00942FBB" w:rsidP="00B2040C">
            <w:pPr>
              <w:pStyle w:val="TableText"/>
            </w:pPr>
            <w:r w:rsidRPr="000A2602">
              <w:t>指定</w:t>
            </w:r>
            <w:r w:rsidRPr="000A2602">
              <w:t>location</w:t>
            </w:r>
            <w:r w:rsidRPr="000A2602">
              <w:t>下不存在存储条件满足虚拟机启动的节点</w:t>
            </w:r>
          </w:p>
        </w:tc>
      </w:tr>
      <w:tr w:rsidR="00942FBB" w:rsidRPr="000A2602" w:rsidTr="00042900">
        <w:tc>
          <w:tcPr>
            <w:tcW w:w="2943" w:type="dxa"/>
          </w:tcPr>
          <w:p w:rsidR="00942FBB" w:rsidRPr="000A2602" w:rsidRDefault="00942FBB" w:rsidP="00B2040C">
            <w:pPr>
              <w:pStyle w:val="TableText"/>
            </w:pPr>
            <w:r w:rsidRPr="000A2602">
              <w:t>10300084</w:t>
            </w:r>
          </w:p>
        </w:tc>
        <w:tc>
          <w:tcPr>
            <w:tcW w:w="6912" w:type="dxa"/>
          </w:tcPr>
          <w:p w:rsidR="00942FBB" w:rsidRPr="000A2602" w:rsidRDefault="00942FBB" w:rsidP="00B2040C">
            <w:pPr>
              <w:pStyle w:val="TableText"/>
            </w:pPr>
            <w:r w:rsidRPr="000A2602">
              <w:t>指定</w:t>
            </w:r>
            <w:r w:rsidRPr="000A2602">
              <w:t>location</w:t>
            </w:r>
            <w:r w:rsidRPr="000A2602">
              <w:t>下不存在网络条件满足虚拟机启动的节点</w:t>
            </w:r>
          </w:p>
        </w:tc>
      </w:tr>
      <w:tr w:rsidR="00942FBB" w:rsidRPr="000A2602" w:rsidTr="00042900">
        <w:tc>
          <w:tcPr>
            <w:tcW w:w="2943" w:type="dxa"/>
          </w:tcPr>
          <w:p w:rsidR="00942FBB" w:rsidRPr="000A2602" w:rsidRDefault="00942FBB" w:rsidP="00B2040C">
            <w:pPr>
              <w:pStyle w:val="TableText"/>
            </w:pPr>
            <w:r w:rsidRPr="000A2602">
              <w:t>10300085</w:t>
            </w:r>
          </w:p>
        </w:tc>
        <w:tc>
          <w:tcPr>
            <w:tcW w:w="6912" w:type="dxa"/>
          </w:tcPr>
          <w:p w:rsidR="00942FBB" w:rsidRPr="000A2602" w:rsidRDefault="00942FBB" w:rsidP="00B2040C">
            <w:pPr>
              <w:pStyle w:val="TableText"/>
            </w:pPr>
            <w:r w:rsidRPr="000A2602">
              <w:t>系统出现未知错误，请稍后重试或联系华为技术支持。</w:t>
            </w:r>
          </w:p>
        </w:tc>
      </w:tr>
      <w:tr w:rsidR="00942FBB" w:rsidRPr="000A2602" w:rsidTr="00042900">
        <w:tc>
          <w:tcPr>
            <w:tcW w:w="2943" w:type="dxa"/>
          </w:tcPr>
          <w:p w:rsidR="00942FBB" w:rsidRPr="000A2602" w:rsidRDefault="00942FBB" w:rsidP="00B2040C">
            <w:pPr>
              <w:pStyle w:val="TableText"/>
            </w:pPr>
            <w:r w:rsidRPr="000A2602">
              <w:t>10300086</w:t>
            </w:r>
          </w:p>
        </w:tc>
        <w:tc>
          <w:tcPr>
            <w:tcW w:w="6912" w:type="dxa"/>
          </w:tcPr>
          <w:p w:rsidR="00942FBB" w:rsidRPr="000A2602" w:rsidRDefault="00942FBB" w:rsidP="00B2040C">
            <w:pPr>
              <w:pStyle w:val="TableText"/>
            </w:pPr>
            <w:r w:rsidRPr="000A2602">
              <w:t>集群内存复用开关为开，移动主机失败</w:t>
            </w:r>
          </w:p>
        </w:tc>
      </w:tr>
      <w:tr w:rsidR="00942FBB" w:rsidRPr="000A2602" w:rsidTr="00042900">
        <w:tc>
          <w:tcPr>
            <w:tcW w:w="2943" w:type="dxa"/>
          </w:tcPr>
          <w:p w:rsidR="00942FBB" w:rsidRPr="000A2602" w:rsidRDefault="00942FBB" w:rsidP="00B2040C">
            <w:pPr>
              <w:pStyle w:val="TableText"/>
            </w:pPr>
            <w:r w:rsidRPr="000A2602">
              <w:t>10300087</w:t>
            </w:r>
          </w:p>
        </w:tc>
        <w:tc>
          <w:tcPr>
            <w:tcW w:w="6912" w:type="dxa"/>
          </w:tcPr>
          <w:p w:rsidR="00942FBB" w:rsidRPr="000A2602" w:rsidRDefault="00942FBB" w:rsidP="00B2040C">
            <w:pPr>
              <w:pStyle w:val="TableText"/>
            </w:pPr>
            <w:r w:rsidRPr="000A2602">
              <w:t>目的主机当前状态不支持迁移虚拟机，请稍后重试。</w:t>
            </w:r>
          </w:p>
        </w:tc>
      </w:tr>
      <w:tr w:rsidR="00942FBB" w:rsidRPr="000A2602" w:rsidTr="00042900">
        <w:tc>
          <w:tcPr>
            <w:tcW w:w="2943" w:type="dxa"/>
          </w:tcPr>
          <w:p w:rsidR="00942FBB" w:rsidRPr="000A2602" w:rsidRDefault="00942FBB" w:rsidP="00B2040C">
            <w:pPr>
              <w:pStyle w:val="TableText"/>
            </w:pPr>
            <w:r w:rsidRPr="000A2602">
              <w:t>10300088</w:t>
            </w:r>
          </w:p>
        </w:tc>
        <w:tc>
          <w:tcPr>
            <w:tcW w:w="6912" w:type="dxa"/>
          </w:tcPr>
          <w:p w:rsidR="00942FBB" w:rsidRPr="000A2602" w:rsidRDefault="00942FBB" w:rsidP="00B2040C">
            <w:pPr>
              <w:pStyle w:val="TableText"/>
            </w:pPr>
            <w:r w:rsidRPr="000A2602">
              <w:t>目的主机存储或网络不支持虚拟机运行，不能进行迁移。</w:t>
            </w:r>
          </w:p>
        </w:tc>
      </w:tr>
      <w:tr w:rsidR="00942FBB" w:rsidRPr="000A2602" w:rsidTr="00042900">
        <w:tc>
          <w:tcPr>
            <w:tcW w:w="2943" w:type="dxa"/>
          </w:tcPr>
          <w:p w:rsidR="00942FBB" w:rsidRPr="000A2602" w:rsidRDefault="00942FBB" w:rsidP="00B2040C">
            <w:pPr>
              <w:pStyle w:val="TableText"/>
            </w:pPr>
            <w:r w:rsidRPr="000A2602">
              <w:t>10300089</w:t>
            </w:r>
          </w:p>
        </w:tc>
        <w:tc>
          <w:tcPr>
            <w:tcW w:w="6912" w:type="dxa"/>
          </w:tcPr>
          <w:p w:rsidR="00942FBB" w:rsidRPr="000A2602" w:rsidRDefault="00942FBB" w:rsidP="00B2040C">
            <w:pPr>
              <w:pStyle w:val="TableText"/>
            </w:pPr>
            <w:r w:rsidRPr="000A2602">
              <w:t>源主机或目的主机已经超过迁移并发数，请稍后重试。</w:t>
            </w:r>
          </w:p>
        </w:tc>
      </w:tr>
      <w:tr w:rsidR="00942FBB" w:rsidRPr="000A2602" w:rsidTr="00042900">
        <w:tc>
          <w:tcPr>
            <w:tcW w:w="2943" w:type="dxa"/>
          </w:tcPr>
          <w:p w:rsidR="00942FBB" w:rsidRPr="000A2602" w:rsidRDefault="00942FBB" w:rsidP="00B2040C">
            <w:pPr>
              <w:pStyle w:val="TableText"/>
            </w:pPr>
            <w:r w:rsidRPr="000A2602">
              <w:t>10300090</w:t>
            </w:r>
          </w:p>
        </w:tc>
        <w:tc>
          <w:tcPr>
            <w:tcW w:w="6912" w:type="dxa"/>
          </w:tcPr>
          <w:p w:rsidR="00942FBB" w:rsidRPr="000A2602" w:rsidRDefault="00942FBB" w:rsidP="00B2040C">
            <w:pPr>
              <w:pStyle w:val="TableText"/>
            </w:pPr>
            <w:r w:rsidRPr="000A2602">
              <w:t>集群内迁移中的虚拟机数量超过上限，请稍后重试。</w:t>
            </w:r>
          </w:p>
        </w:tc>
      </w:tr>
      <w:tr w:rsidR="00942FBB" w:rsidRPr="000A2602" w:rsidTr="00042900">
        <w:tc>
          <w:tcPr>
            <w:tcW w:w="2943" w:type="dxa"/>
          </w:tcPr>
          <w:p w:rsidR="00942FBB" w:rsidRPr="000A2602" w:rsidRDefault="00942FBB" w:rsidP="00B2040C">
            <w:pPr>
              <w:pStyle w:val="TableText"/>
            </w:pPr>
            <w:r w:rsidRPr="000A2602">
              <w:t>10300091</w:t>
            </w:r>
          </w:p>
        </w:tc>
        <w:tc>
          <w:tcPr>
            <w:tcW w:w="6912" w:type="dxa"/>
          </w:tcPr>
          <w:p w:rsidR="00942FBB" w:rsidRPr="000A2602" w:rsidRDefault="00942FBB" w:rsidP="00B2040C">
            <w:pPr>
              <w:pStyle w:val="TableText"/>
            </w:pPr>
            <w:r w:rsidRPr="000A2602">
              <w:t>系统中已存在相同名称的集群，请输入不同的集群名称。</w:t>
            </w:r>
          </w:p>
        </w:tc>
      </w:tr>
      <w:tr w:rsidR="00942FBB" w:rsidRPr="000A2602" w:rsidTr="00042900">
        <w:tc>
          <w:tcPr>
            <w:tcW w:w="2943" w:type="dxa"/>
          </w:tcPr>
          <w:p w:rsidR="00942FBB" w:rsidRPr="000A2602" w:rsidRDefault="00942FBB" w:rsidP="00B2040C">
            <w:pPr>
              <w:pStyle w:val="TableText"/>
            </w:pPr>
            <w:r w:rsidRPr="000A2602">
              <w:t>10300092</w:t>
            </w:r>
          </w:p>
        </w:tc>
        <w:tc>
          <w:tcPr>
            <w:tcW w:w="6912" w:type="dxa"/>
          </w:tcPr>
          <w:p w:rsidR="00942FBB" w:rsidRPr="000A2602" w:rsidRDefault="00942FBB" w:rsidP="00B2040C">
            <w:pPr>
              <w:pStyle w:val="TableText"/>
              <w:rPr>
                <w:bCs/>
                <w:spacing w:val="-4"/>
                <w:sz w:val="18"/>
                <w:szCs w:val="18"/>
              </w:rPr>
            </w:pPr>
            <w:r w:rsidRPr="000A2602">
              <w:t>此虚拟机已经为停止状态或休眠状态，不能停止。</w:t>
            </w:r>
          </w:p>
        </w:tc>
      </w:tr>
      <w:tr w:rsidR="00942FBB" w:rsidRPr="000A2602" w:rsidTr="00042900">
        <w:tc>
          <w:tcPr>
            <w:tcW w:w="2943" w:type="dxa"/>
          </w:tcPr>
          <w:p w:rsidR="00942FBB" w:rsidRPr="000A2602" w:rsidRDefault="00942FBB" w:rsidP="00B2040C">
            <w:pPr>
              <w:pStyle w:val="TableText"/>
            </w:pPr>
            <w:r w:rsidRPr="000A2602">
              <w:t>10300093</w:t>
            </w:r>
          </w:p>
        </w:tc>
        <w:tc>
          <w:tcPr>
            <w:tcW w:w="6912" w:type="dxa"/>
          </w:tcPr>
          <w:p w:rsidR="00942FBB" w:rsidRPr="000A2602" w:rsidRDefault="00942FBB" w:rsidP="00B2040C">
            <w:pPr>
              <w:pStyle w:val="TableText"/>
            </w:pPr>
            <w:r w:rsidRPr="000A2602">
              <w:t>此虚拟机已经为停止状态或休眠状态，不能休眠。</w:t>
            </w:r>
          </w:p>
        </w:tc>
      </w:tr>
      <w:tr w:rsidR="00942FBB" w:rsidRPr="000A2602" w:rsidTr="00042900">
        <w:tc>
          <w:tcPr>
            <w:tcW w:w="2943" w:type="dxa"/>
          </w:tcPr>
          <w:p w:rsidR="00942FBB" w:rsidRPr="000A2602" w:rsidRDefault="00942FBB" w:rsidP="00B2040C">
            <w:pPr>
              <w:pStyle w:val="TableText"/>
            </w:pPr>
            <w:r w:rsidRPr="000A2602">
              <w:t>10300094</w:t>
            </w:r>
          </w:p>
        </w:tc>
        <w:tc>
          <w:tcPr>
            <w:tcW w:w="6912" w:type="dxa"/>
          </w:tcPr>
          <w:p w:rsidR="00942FBB" w:rsidRPr="000A2602" w:rsidRDefault="00942FBB" w:rsidP="00B2040C">
            <w:pPr>
              <w:pStyle w:val="TableText"/>
            </w:pPr>
            <w:r w:rsidRPr="000A2602">
              <w:t>此虚拟机已经为运行状态，不能启动。</w:t>
            </w:r>
          </w:p>
        </w:tc>
      </w:tr>
      <w:tr w:rsidR="00942FBB" w:rsidRPr="000A2602" w:rsidTr="00042900">
        <w:tc>
          <w:tcPr>
            <w:tcW w:w="2943" w:type="dxa"/>
          </w:tcPr>
          <w:p w:rsidR="00942FBB" w:rsidRPr="000A2602" w:rsidRDefault="00942FBB" w:rsidP="00B2040C">
            <w:pPr>
              <w:pStyle w:val="TableText"/>
            </w:pPr>
            <w:r w:rsidRPr="000A2602">
              <w:t>10300095</w:t>
            </w:r>
          </w:p>
        </w:tc>
        <w:tc>
          <w:tcPr>
            <w:tcW w:w="6912" w:type="dxa"/>
          </w:tcPr>
          <w:p w:rsidR="00942FBB" w:rsidRPr="000A2602" w:rsidRDefault="00942FBB" w:rsidP="00B2040C">
            <w:pPr>
              <w:pStyle w:val="TableText"/>
            </w:pPr>
            <w:r w:rsidRPr="000A2602">
              <w:t>迁移时，目标主机或目标主机所在集群资源不足，不能迁移。</w:t>
            </w:r>
          </w:p>
        </w:tc>
      </w:tr>
      <w:tr w:rsidR="00942FBB" w:rsidRPr="000A2602" w:rsidTr="00042900">
        <w:tc>
          <w:tcPr>
            <w:tcW w:w="2943" w:type="dxa"/>
          </w:tcPr>
          <w:p w:rsidR="00942FBB" w:rsidRPr="000A2602" w:rsidRDefault="00942FBB" w:rsidP="00B2040C">
            <w:pPr>
              <w:pStyle w:val="TableText"/>
            </w:pPr>
            <w:r w:rsidRPr="000A2602">
              <w:t>10300096</w:t>
            </w:r>
          </w:p>
        </w:tc>
        <w:tc>
          <w:tcPr>
            <w:tcW w:w="6912" w:type="dxa"/>
          </w:tcPr>
          <w:p w:rsidR="00942FBB" w:rsidRPr="000A2602" w:rsidRDefault="00942FBB" w:rsidP="00B2040C">
            <w:pPr>
              <w:pStyle w:val="TableText"/>
            </w:pPr>
            <w:r w:rsidRPr="000A2602">
              <w:t>虚拟机正在执行此操作，请不要重复执行。</w:t>
            </w:r>
          </w:p>
        </w:tc>
      </w:tr>
      <w:tr w:rsidR="00942FBB" w:rsidRPr="000A2602" w:rsidTr="00042900">
        <w:tc>
          <w:tcPr>
            <w:tcW w:w="2943" w:type="dxa"/>
          </w:tcPr>
          <w:p w:rsidR="00942FBB" w:rsidRPr="000A2602" w:rsidRDefault="00942FBB" w:rsidP="00B2040C">
            <w:pPr>
              <w:pStyle w:val="TableText"/>
            </w:pPr>
            <w:r w:rsidRPr="000A2602">
              <w:t>10300097</w:t>
            </w:r>
          </w:p>
        </w:tc>
        <w:tc>
          <w:tcPr>
            <w:tcW w:w="6912" w:type="dxa"/>
          </w:tcPr>
          <w:p w:rsidR="00942FBB" w:rsidRPr="000A2602" w:rsidRDefault="00942FBB" w:rsidP="00B2040C">
            <w:pPr>
              <w:pStyle w:val="TableText"/>
            </w:pPr>
            <w:r w:rsidRPr="000A2602">
              <w:t>虚拟机正在休眠中，请不要执行停止虚拟机操作。</w:t>
            </w:r>
          </w:p>
        </w:tc>
      </w:tr>
      <w:tr w:rsidR="00942FBB" w:rsidRPr="000A2602" w:rsidTr="00042900">
        <w:tc>
          <w:tcPr>
            <w:tcW w:w="2943" w:type="dxa"/>
          </w:tcPr>
          <w:p w:rsidR="00942FBB" w:rsidRPr="000A2602" w:rsidRDefault="00942FBB" w:rsidP="00B2040C">
            <w:pPr>
              <w:pStyle w:val="TableText"/>
            </w:pPr>
            <w:r w:rsidRPr="000A2602">
              <w:t>10300098</w:t>
            </w:r>
          </w:p>
        </w:tc>
        <w:tc>
          <w:tcPr>
            <w:tcW w:w="6912" w:type="dxa"/>
          </w:tcPr>
          <w:p w:rsidR="00942FBB" w:rsidRPr="000A2602" w:rsidRDefault="00942FBB" w:rsidP="00B2040C">
            <w:pPr>
              <w:pStyle w:val="TableText"/>
            </w:pPr>
            <w:r w:rsidRPr="000A2602">
              <w:t>虚拟机正在停止中，请不要执行休眠虚拟机操作。</w:t>
            </w:r>
          </w:p>
        </w:tc>
      </w:tr>
      <w:tr w:rsidR="00942FBB" w:rsidRPr="000A2602" w:rsidTr="00042900">
        <w:tc>
          <w:tcPr>
            <w:tcW w:w="2943" w:type="dxa"/>
          </w:tcPr>
          <w:p w:rsidR="00942FBB" w:rsidRPr="000A2602" w:rsidRDefault="00942FBB" w:rsidP="00B2040C">
            <w:pPr>
              <w:pStyle w:val="TableText"/>
            </w:pPr>
            <w:r w:rsidRPr="000A2602">
              <w:t>10300099</w:t>
            </w:r>
          </w:p>
        </w:tc>
        <w:tc>
          <w:tcPr>
            <w:tcW w:w="6912" w:type="dxa"/>
          </w:tcPr>
          <w:p w:rsidR="00942FBB" w:rsidRPr="000A2602" w:rsidRDefault="00942FBB" w:rsidP="00B2040C">
            <w:pPr>
              <w:pStyle w:val="TableText"/>
            </w:pPr>
            <w:r w:rsidRPr="000A2602">
              <w:t>迁移时，源主机和目的主机的内存复用开关设置不相同，请修改为相同设置后重试。</w:t>
            </w:r>
          </w:p>
        </w:tc>
      </w:tr>
      <w:tr w:rsidR="00942FBB" w:rsidRPr="000A2602" w:rsidTr="00042900">
        <w:tc>
          <w:tcPr>
            <w:tcW w:w="2943" w:type="dxa"/>
          </w:tcPr>
          <w:p w:rsidR="00942FBB" w:rsidRPr="000A2602" w:rsidRDefault="00942FBB" w:rsidP="00B2040C">
            <w:pPr>
              <w:pStyle w:val="TableText"/>
            </w:pPr>
            <w:r w:rsidRPr="000A2602">
              <w:t>10300100</w:t>
            </w:r>
          </w:p>
        </w:tc>
        <w:tc>
          <w:tcPr>
            <w:tcW w:w="6912" w:type="dxa"/>
          </w:tcPr>
          <w:p w:rsidR="00942FBB" w:rsidRPr="000A2602" w:rsidRDefault="00942FBB" w:rsidP="00B2040C">
            <w:pPr>
              <w:pStyle w:val="TableText"/>
            </w:pPr>
            <w:r w:rsidRPr="000A2602">
              <w:t>虚拟机存在共享磁盘，不能进行该操作。</w:t>
            </w:r>
          </w:p>
        </w:tc>
      </w:tr>
      <w:tr w:rsidR="00942FBB" w:rsidRPr="000A2602" w:rsidTr="00042900">
        <w:tc>
          <w:tcPr>
            <w:tcW w:w="2943" w:type="dxa"/>
          </w:tcPr>
          <w:p w:rsidR="00942FBB" w:rsidRPr="000A2602" w:rsidRDefault="00942FBB" w:rsidP="00B2040C">
            <w:pPr>
              <w:pStyle w:val="TableText"/>
            </w:pPr>
            <w:r w:rsidRPr="000A2602">
              <w:t>10300101</w:t>
            </w:r>
          </w:p>
        </w:tc>
        <w:tc>
          <w:tcPr>
            <w:tcW w:w="6912" w:type="dxa"/>
          </w:tcPr>
          <w:p w:rsidR="00942FBB" w:rsidRPr="000A2602" w:rsidRDefault="00942FBB" w:rsidP="00B2040C">
            <w:pPr>
              <w:pStyle w:val="TableText"/>
            </w:pPr>
            <w:r w:rsidRPr="000A2602">
              <w:rPr>
                <w:rFonts w:ascii="宋体" w:cs="宋体" w:hint="eastAsia"/>
              </w:rPr>
              <w:t>虚拟机正忙，请稍后重试。</w:t>
            </w:r>
          </w:p>
        </w:tc>
      </w:tr>
      <w:tr w:rsidR="00942FBB" w:rsidRPr="000A2602" w:rsidTr="00042900">
        <w:tc>
          <w:tcPr>
            <w:tcW w:w="2943" w:type="dxa"/>
          </w:tcPr>
          <w:p w:rsidR="00942FBB" w:rsidRPr="000A2602" w:rsidRDefault="00942FBB" w:rsidP="00B2040C">
            <w:pPr>
              <w:pStyle w:val="TableText"/>
            </w:pPr>
            <w:r w:rsidRPr="000A2602">
              <w:t>10300102</w:t>
            </w:r>
          </w:p>
        </w:tc>
        <w:tc>
          <w:tcPr>
            <w:tcW w:w="6912" w:type="dxa"/>
          </w:tcPr>
          <w:p w:rsidR="00942FBB" w:rsidRPr="000A2602" w:rsidRDefault="00942FBB" w:rsidP="00B2040C">
            <w:pPr>
              <w:pStyle w:val="TableText"/>
            </w:pPr>
            <w:r w:rsidRPr="000A2602">
              <w:t>主机上同时只允许一个虚拟机挂载光驱，当前已有虚拟机挂载光驱，请卸载光驱后重试。</w:t>
            </w:r>
          </w:p>
        </w:tc>
      </w:tr>
      <w:tr w:rsidR="00942FBB" w:rsidRPr="000A2602" w:rsidTr="00042900">
        <w:tc>
          <w:tcPr>
            <w:tcW w:w="2943" w:type="dxa"/>
          </w:tcPr>
          <w:p w:rsidR="00942FBB" w:rsidRPr="000A2602" w:rsidRDefault="00942FBB" w:rsidP="00B2040C">
            <w:pPr>
              <w:pStyle w:val="TableText"/>
            </w:pPr>
            <w:r w:rsidRPr="000A2602">
              <w:t>10300109</w:t>
            </w:r>
          </w:p>
        </w:tc>
        <w:tc>
          <w:tcPr>
            <w:tcW w:w="6912" w:type="dxa"/>
          </w:tcPr>
          <w:p w:rsidR="00942FBB" w:rsidRPr="000A2602" w:rsidRDefault="00942FBB" w:rsidP="00B2040C">
            <w:pPr>
              <w:pStyle w:val="TableText"/>
            </w:pPr>
            <w:r w:rsidRPr="000A2602">
              <w:t>快照不存在，请选择其他的快照后重试。</w:t>
            </w:r>
          </w:p>
        </w:tc>
      </w:tr>
      <w:tr w:rsidR="00942FBB" w:rsidRPr="000A2602" w:rsidTr="00042900">
        <w:tc>
          <w:tcPr>
            <w:tcW w:w="2943" w:type="dxa"/>
          </w:tcPr>
          <w:p w:rsidR="00942FBB" w:rsidRPr="000A2602" w:rsidRDefault="00942FBB" w:rsidP="00B2040C">
            <w:pPr>
              <w:pStyle w:val="TableText"/>
            </w:pPr>
            <w:r w:rsidRPr="000A2602">
              <w:t>10300110</w:t>
            </w:r>
          </w:p>
        </w:tc>
        <w:tc>
          <w:tcPr>
            <w:tcW w:w="6912" w:type="dxa"/>
          </w:tcPr>
          <w:p w:rsidR="00942FBB" w:rsidRPr="000A2602" w:rsidRDefault="00942FBB" w:rsidP="00B2040C">
            <w:pPr>
              <w:pStyle w:val="TableText"/>
            </w:pPr>
            <w:r w:rsidRPr="000A2602">
              <w:t>快照状态不允许当前操作。</w:t>
            </w:r>
          </w:p>
        </w:tc>
      </w:tr>
      <w:tr w:rsidR="00942FBB" w:rsidRPr="000A2602" w:rsidTr="00042900">
        <w:tc>
          <w:tcPr>
            <w:tcW w:w="2943" w:type="dxa"/>
          </w:tcPr>
          <w:p w:rsidR="00942FBB" w:rsidRPr="000A2602" w:rsidRDefault="00942FBB" w:rsidP="00B2040C">
            <w:pPr>
              <w:pStyle w:val="TableText"/>
            </w:pPr>
            <w:r w:rsidRPr="000A2602">
              <w:t>10300111</w:t>
            </w:r>
          </w:p>
        </w:tc>
        <w:tc>
          <w:tcPr>
            <w:tcW w:w="6912" w:type="dxa"/>
          </w:tcPr>
          <w:p w:rsidR="00942FBB" w:rsidRPr="000A2602" w:rsidRDefault="00942FBB" w:rsidP="00B2040C">
            <w:pPr>
              <w:pStyle w:val="TableText"/>
            </w:pPr>
            <w:r w:rsidRPr="0049377F">
              <w:rPr>
                <w:rFonts w:ascii="微软雅黑" w:eastAsia="微软雅黑" w:hAnsi="微软雅黑" w:hint="eastAsia"/>
                <w:color w:val="333333"/>
              </w:rPr>
              <w:t>虚拟机快照数量或虚拟机磁盘快照数量已达上限，不能继续创建</w:t>
            </w:r>
            <w:r w:rsidRPr="000A2602">
              <w:t>。</w:t>
            </w:r>
          </w:p>
        </w:tc>
      </w:tr>
      <w:tr w:rsidR="00942FBB" w:rsidRPr="000A2602" w:rsidTr="00042900">
        <w:tc>
          <w:tcPr>
            <w:tcW w:w="2943" w:type="dxa"/>
          </w:tcPr>
          <w:p w:rsidR="00942FBB" w:rsidRPr="000A2602" w:rsidRDefault="00942FBB" w:rsidP="00B2040C">
            <w:pPr>
              <w:pStyle w:val="TableText"/>
            </w:pPr>
            <w:r w:rsidRPr="000A2602">
              <w:t>10300112</w:t>
            </w:r>
          </w:p>
        </w:tc>
        <w:tc>
          <w:tcPr>
            <w:tcW w:w="6912" w:type="dxa"/>
          </w:tcPr>
          <w:p w:rsidR="00942FBB" w:rsidRPr="000A2602" w:rsidRDefault="00942FBB" w:rsidP="00B2040C">
            <w:pPr>
              <w:pStyle w:val="TableText"/>
            </w:pPr>
            <w:r w:rsidRPr="000A2602">
              <w:t>快照任务正在进行中，单个虚拟机不能同时做多个快照。</w:t>
            </w:r>
          </w:p>
        </w:tc>
      </w:tr>
      <w:tr w:rsidR="00942FBB" w:rsidRPr="000A2602" w:rsidTr="00042900">
        <w:tc>
          <w:tcPr>
            <w:tcW w:w="2943" w:type="dxa"/>
          </w:tcPr>
          <w:p w:rsidR="00942FBB" w:rsidRPr="000A2602" w:rsidRDefault="00942FBB" w:rsidP="00B2040C">
            <w:pPr>
              <w:pStyle w:val="TableText"/>
            </w:pPr>
            <w:r w:rsidRPr="000A2602">
              <w:t>10300058</w:t>
            </w:r>
          </w:p>
        </w:tc>
        <w:tc>
          <w:tcPr>
            <w:tcW w:w="6912" w:type="dxa"/>
          </w:tcPr>
          <w:p w:rsidR="00942FBB" w:rsidRPr="000A2602" w:rsidRDefault="00942FBB" w:rsidP="00B2040C">
            <w:pPr>
              <w:pStyle w:val="TableText"/>
            </w:pPr>
            <w:r w:rsidRPr="00534AC7">
              <w:rPr>
                <w:rFonts w:hint="eastAsia"/>
              </w:rPr>
              <w:t>该磁盘存在其他虚拟机的快照，不允许此操作。</w:t>
            </w:r>
          </w:p>
        </w:tc>
      </w:tr>
      <w:tr w:rsidR="00942FBB" w:rsidRPr="000A2602" w:rsidTr="00042900">
        <w:tc>
          <w:tcPr>
            <w:tcW w:w="2943" w:type="dxa"/>
          </w:tcPr>
          <w:p w:rsidR="00942FBB" w:rsidRPr="000A2602" w:rsidRDefault="00942FBB" w:rsidP="00B2040C">
            <w:pPr>
              <w:pStyle w:val="TableText"/>
            </w:pPr>
            <w:r w:rsidRPr="000A2602">
              <w:t>10300113</w:t>
            </w:r>
          </w:p>
        </w:tc>
        <w:tc>
          <w:tcPr>
            <w:tcW w:w="6912" w:type="dxa"/>
          </w:tcPr>
          <w:p w:rsidR="00942FBB" w:rsidRPr="000A2602" w:rsidRDefault="00942FBB" w:rsidP="00B2040C">
            <w:pPr>
              <w:pStyle w:val="TableText"/>
            </w:pPr>
            <w:r w:rsidRPr="00534AC7">
              <w:rPr>
                <w:rFonts w:hint="eastAsia"/>
              </w:rPr>
              <w:t>主机创建虚拟机内存快照失败</w:t>
            </w:r>
            <w:r w:rsidRPr="00534AC7">
              <w:t>,</w:t>
            </w:r>
            <w:r w:rsidRPr="00534AC7">
              <w:rPr>
                <w:rFonts w:hint="eastAsia"/>
              </w:rPr>
              <w:t>请稍后重试。</w:t>
            </w:r>
          </w:p>
        </w:tc>
      </w:tr>
      <w:tr w:rsidR="00942FBB" w:rsidRPr="000A2602" w:rsidTr="00042900">
        <w:tc>
          <w:tcPr>
            <w:tcW w:w="2943" w:type="dxa"/>
          </w:tcPr>
          <w:p w:rsidR="00942FBB" w:rsidRPr="000A2602" w:rsidRDefault="00942FBB" w:rsidP="00B2040C">
            <w:pPr>
              <w:pStyle w:val="TableText"/>
            </w:pPr>
            <w:r w:rsidRPr="000A2602">
              <w:t>10300114</w:t>
            </w:r>
          </w:p>
        </w:tc>
        <w:tc>
          <w:tcPr>
            <w:tcW w:w="6912" w:type="dxa"/>
          </w:tcPr>
          <w:p w:rsidR="00942FBB" w:rsidRPr="000A2602" w:rsidRDefault="00942FBB" w:rsidP="00B2040C">
            <w:pPr>
              <w:pStyle w:val="TableText"/>
            </w:pPr>
            <w:r w:rsidRPr="000A2602">
              <w:t>虚拟机有快照存在，不能修改为模板。</w:t>
            </w:r>
          </w:p>
        </w:tc>
      </w:tr>
      <w:tr w:rsidR="00942FBB" w:rsidRPr="000A2602" w:rsidTr="00042900">
        <w:tc>
          <w:tcPr>
            <w:tcW w:w="2943" w:type="dxa"/>
          </w:tcPr>
          <w:p w:rsidR="00942FBB" w:rsidRPr="000A2602" w:rsidRDefault="00942FBB" w:rsidP="00B2040C">
            <w:pPr>
              <w:pStyle w:val="TableText"/>
            </w:pPr>
            <w:r w:rsidRPr="000A2602">
              <w:t>10300115</w:t>
            </w:r>
          </w:p>
        </w:tc>
        <w:tc>
          <w:tcPr>
            <w:tcW w:w="6912" w:type="dxa"/>
          </w:tcPr>
          <w:p w:rsidR="00942FBB" w:rsidRPr="000A2602" w:rsidRDefault="00942FBB" w:rsidP="00B2040C">
            <w:pPr>
              <w:pStyle w:val="TableText"/>
            </w:pPr>
            <w:r w:rsidRPr="000A2602">
              <w:t>快照恢复虚拟机时，主机启动虚拟机失败。</w:t>
            </w:r>
          </w:p>
        </w:tc>
      </w:tr>
      <w:tr w:rsidR="00942FBB" w:rsidRPr="000A2602" w:rsidTr="00042900">
        <w:tc>
          <w:tcPr>
            <w:tcW w:w="2943" w:type="dxa"/>
          </w:tcPr>
          <w:p w:rsidR="00942FBB" w:rsidRPr="000A2602" w:rsidRDefault="00942FBB" w:rsidP="00B2040C">
            <w:pPr>
              <w:pStyle w:val="TableText"/>
            </w:pPr>
            <w:r w:rsidRPr="000A2602">
              <w:t>10300116</w:t>
            </w:r>
          </w:p>
        </w:tc>
        <w:tc>
          <w:tcPr>
            <w:tcW w:w="6912" w:type="dxa"/>
          </w:tcPr>
          <w:p w:rsidR="00942FBB" w:rsidRPr="000A2602" w:rsidRDefault="00942FBB" w:rsidP="00B2040C">
            <w:pPr>
              <w:pStyle w:val="TableText"/>
            </w:pPr>
            <w:r w:rsidRPr="000A2602">
              <w:t>休眠态虚拟机必须创建内存快照，请勾选内存快照后重试。</w:t>
            </w:r>
          </w:p>
        </w:tc>
      </w:tr>
      <w:tr w:rsidR="00942FBB" w:rsidRPr="000A2602" w:rsidTr="00042900">
        <w:tc>
          <w:tcPr>
            <w:tcW w:w="2943" w:type="dxa"/>
          </w:tcPr>
          <w:p w:rsidR="00942FBB" w:rsidRPr="000A2602" w:rsidRDefault="00942FBB" w:rsidP="00B2040C">
            <w:pPr>
              <w:pStyle w:val="TableText"/>
            </w:pPr>
            <w:r w:rsidRPr="000A2602">
              <w:t>10300118</w:t>
            </w:r>
          </w:p>
        </w:tc>
        <w:tc>
          <w:tcPr>
            <w:tcW w:w="6912" w:type="dxa"/>
          </w:tcPr>
          <w:p w:rsidR="00942FBB" w:rsidRPr="000A2602" w:rsidRDefault="00942FBB" w:rsidP="00B2040C">
            <w:pPr>
              <w:pStyle w:val="TableText"/>
            </w:pPr>
            <w:r w:rsidRPr="000A2602">
              <w:t>链接克隆虚拟机不允许当前操作。</w:t>
            </w:r>
          </w:p>
        </w:tc>
      </w:tr>
      <w:tr w:rsidR="00942FBB" w:rsidRPr="000A2602" w:rsidTr="00042900">
        <w:tc>
          <w:tcPr>
            <w:tcW w:w="2943" w:type="dxa"/>
          </w:tcPr>
          <w:p w:rsidR="00942FBB" w:rsidRPr="000A2602" w:rsidRDefault="00942FBB" w:rsidP="00B2040C">
            <w:pPr>
              <w:pStyle w:val="TableText"/>
            </w:pPr>
            <w:r w:rsidRPr="000A2602">
              <w:t>10300119</w:t>
            </w:r>
          </w:p>
        </w:tc>
        <w:tc>
          <w:tcPr>
            <w:tcW w:w="6912" w:type="dxa"/>
          </w:tcPr>
          <w:p w:rsidR="00942FBB" w:rsidRPr="000A2602" w:rsidRDefault="00942FBB" w:rsidP="00EB602D">
            <w:pPr>
              <w:pStyle w:val="TableText"/>
            </w:pPr>
            <w:r w:rsidRPr="000A2602">
              <w:rPr>
                <w:lang w:val="zh-CN"/>
              </w:rPr>
              <w:t>停止态虚拟机不允许做带内存的快照，请取消内存快照后重试。</w:t>
            </w:r>
          </w:p>
        </w:tc>
      </w:tr>
      <w:tr w:rsidR="00942FBB" w:rsidRPr="000A2602" w:rsidTr="00042900">
        <w:tc>
          <w:tcPr>
            <w:tcW w:w="2943" w:type="dxa"/>
          </w:tcPr>
          <w:p w:rsidR="00942FBB" w:rsidRPr="000A2602" w:rsidRDefault="00942FBB" w:rsidP="00B2040C">
            <w:pPr>
              <w:pStyle w:val="TableText"/>
            </w:pPr>
            <w:r w:rsidRPr="000A2602">
              <w:t>10300121</w:t>
            </w:r>
          </w:p>
        </w:tc>
        <w:tc>
          <w:tcPr>
            <w:tcW w:w="6912" w:type="dxa"/>
          </w:tcPr>
          <w:p w:rsidR="00942FBB" w:rsidRPr="000A2602" w:rsidRDefault="00942FBB" w:rsidP="00B2040C">
            <w:pPr>
              <w:pStyle w:val="TableText"/>
            </w:pPr>
            <w:r w:rsidRPr="000A2602">
              <w:t>虚拟机网卡名称不能重复</w:t>
            </w:r>
          </w:p>
        </w:tc>
      </w:tr>
      <w:tr w:rsidR="00942FBB" w:rsidRPr="000A2602" w:rsidTr="00042900">
        <w:tc>
          <w:tcPr>
            <w:tcW w:w="2943" w:type="dxa"/>
          </w:tcPr>
          <w:p w:rsidR="00942FBB" w:rsidRPr="000A2602" w:rsidRDefault="00942FBB" w:rsidP="00B2040C">
            <w:pPr>
              <w:pStyle w:val="TableText"/>
            </w:pPr>
            <w:r w:rsidRPr="000A2602">
              <w:t>10300123</w:t>
            </w:r>
          </w:p>
        </w:tc>
        <w:tc>
          <w:tcPr>
            <w:tcW w:w="6912" w:type="dxa"/>
          </w:tcPr>
          <w:p w:rsidR="00942FBB" w:rsidRPr="000A2602" w:rsidRDefault="00942FBB" w:rsidP="00B2040C">
            <w:pPr>
              <w:pStyle w:val="TableText"/>
            </w:pPr>
            <w:r w:rsidRPr="000A2602">
              <w:t>DRS</w:t>
            </w:r>
            <w:r w:rsidR="005348A4" w:rsidRPr="005348A4">
              <w:rPr>
                <w:rFonts w:ascii="宋体" w:hAnsi="宋体"/>
              </w:rPr>
              <w:t>“</w:t>
            </w:r>
            <w:r w:rsidRPr="000A2602">
              <w:t>自动化级别</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10300124</w:t>
            </w:r>
          </w:p>
        </w:tc>
        <w:tc>
          <w:tcPr>
            <w:tcW w:w="6912" w:type="dxa"/>
          </w:tcPr>
          <w:p w:rsidR="00942FBB" w:rsidRPr="000A2602" w:rsidRDefault="00942FBB" w:rsidP="00B2040C">
            <w:pPr>
              <w:pStyle w:val="TableText"/>
            </w:pPr>
            <w:r w:rsidRPr="000A2602">
              <w:t>DRS</w:t>
            </w:r>
            <w:r w:rsidR="005348A4" w:rsidRPr="005348A4">
              <w:rPr>
                <w:rFonts w:ascii="宋体" w:hAnsi="宋体"/>
              </w:rPr>
              <w:t>“</w:t>
            </w:r>
            <w:r w:rsidRPr="000A2602">
              <w:t>迁移阈值</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10300125</w:t>
            </w:r>
          </w:p>
        </w:tc>
        <w:tc>
          <w:tcPr>
            <w:tcW w:w="6912" w:type="dxa"/>
          </w:tcPr>
          <w:p w:rsidR="00942FBB" w:rsidRPr="000A2602" w:rsidRDefault="00942FBB" w:rsidP="00B2040C">
            <w:pPr>
              <w:pStyle w:val="TableText"/>
              <w:rPr>
                <w:bCs/>
                <w:spacing w:val="-4"/>
                <w:sz w:val="18"/>
                <w:szCs w:val="18"/>
              </w:rPr>
            </w:pPr>
            <w:r w:rsidRPr="000A2602">
              <w:t>DRS</w:t>
            </w:r>
            <w:r w:rsidR="005348A4" w:rsidRPr="005348A4">
              <w:rPr>
                <w:rFonts w:ascii="宋体" w:hAnsi="宋体"/>
              </w:rPr>
              <w:t>“</w:t>
            </w:r>
            <w:r w:rsidRPr="000A2602">
              <w:t>规则类型</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10300126</w:t>
            </w:r>
          </w:p>
        </w:tc>
        <w:tc>
          <w:tcPr>
            <w:tcW w:w="6912" w:type="dxa"/>
          </w:tcPr>
          <w:p w:rsidR="00942FBB" w:rsidRPr="000A2602" w:rsidRDefault="00942FBB" w:rsidP="00B2040C">
            <w:pPr>
              <w:pStyle w:val="TableText"/>
            </w:pPr>
            <w:r w:rsidRPr="000A2602">
              <w:t>DRS</w:t>
            </w:r>
            <w:r w:rsidR="005348A4" w:rsidRPr="005348A4">
              <w:rPr>
                <w:rFonts w:ascii="宋体" w:hAnsi="宋体"/>
              </w:rPr>
              <w:t>“</w:t>
            </w:r>
            <w:r w:rsidRPr="000A2602">
              <w:t>规则名称</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10300127</w:t>
            </w:r>
          </w:p>
        </w:tc>
        <w:tc>
          <w:tcPr>
            <w:tcW w:w="6912" w:type="dxa"/>
          </w:tcPr>
          <w:p w:rsidR="00942FBB" w:rsidRPr="000A2602" w:rsidRDefault="00942FBB" w:rsidP="00B2040C">
            <w:pPr>
              <w:pStyle w:val="TableText"/>
            </w:pPr>
            <w:r w:rsidRPr="000A2602">
              <w:t>DRS</w:t>
            </w:r>
            <w:r w:rsidR="005348A4" w:rsidRPr="005348A4">
              <w:rPr>
                <w:rFonts w:ascii="宋体" w:hAnsi="宋体"/>
              </w:rPr>
              <w:t>“</w:t>
            </w:r>
            <w:r w:rsidRPr="000A2602">
              <w:t>规则操作类型</w:t>
            </w:r>
            <w:r w:rsidR="005348A4" w:rsidRPr="005348A4">
              <w:rPr>
                <w:rFonts w:ascii="宋体" w:hAnsi="宋体"/>
              </w:rPr>
              <w:t>”</w:t>
            </w:r>
            <w:r w:rsidRPr="000A2602">
              <w:t>参数不合法，请重新输入。</w:t>
            </w:r>
          </w:p>
        </w:tc>
      </w:tr>
      <w:tr w:rsidR="00942FBB" w:rsidRPr="000A2602" w:rsidTr="00042900">
        <w:tc>
          <w:tcPr>
            <w:tcW w:w="2943" w:type="dxa"/>
          </w:tcPr>
          <w:p w:rsidR="00942FBB" w:rsidRPr="000A2602" w:rsidRDefault="00942FBB" w:rsidP="00B2040C">
            <w:pPr>
              <w:pStyle w:val="TableText"/>
            </w:pPr>
            <w:r w:rsidRPr="000A2602">
              <w:t>10300128</w:t>
            </w:r>
          </w:p>
        </w:tc>
        <w:tc>
          <w:tcPr>
            <w:tcW w:w="6912" w:type="dxa"/>
          </w:tcPr>
          <w:p w:rsidR="00942FBB" w:rsidRPr="000A2602" w:rsidRDefault="00942FBB" w:rsidP="00B2040C">
            <w:pPr>
              <w:pStyle w:val="TableText"/>
            </w:pPr>
            <w:r w:rsidRPr="000A2602">
              <w:t>DRS</w:t>
            </w:r>
            <w:r w:rsidRPr="000A2602">
              <w:t>规则名称不能重复。</w:t>
            </w:r>
          </w:p>
        </w:tc>
      </w:tr>
      <w:tr w:rsidR="00942FBB" w:rsidRPr="000A2602" w:rsidTr="00042900">
        <w:tc>
          <w:tcPr>
            <w:tcW w:w="2943" w:type="dxa"/>
          </w:tcPr>
          <w:p w:rsidR="00942FBB" w:rsidRPr="000A2602" w:rsidRDefault="00942FBB" w:rsidP="00B2040C">
            <w:pPr>
              <w:pStyle w:val="TableText"/>
            </w:pPr>
            <w:r w:rsidRPr="000A2602">
              <w:t>10300129</w:t>
            </w:r>
          </w:p>
        </w:tc>
        <w:tc>
          <w:tcPr>
            <w:tcW w:w="6912" w:type="dxa"/>
          </w:tcPr>
          <w:p w:rsidR="00942FBB" w:rsidRPr="000A2602" w:rsidRDefault="00942FBB" w:rsidP="00B2040C">
            <w:pPr>
              <w:pStyle w:val="TableText"/>
            </w:pPr>
            <w:r w:rsidRPr="000A2602">
              <w:t>虚拟机不属于此集群，不能加入此集群的</w:t>
            </w:r>
            <w:r w:rsidRPr="000A2602">
              <w:t>DRS</w:t>
            </w:r>
            <w:r w:rsidRPr="000A2602">
              <w:t>规则中</w:t>
            </w:r>
          </w:p>
        </w:tc>
      </w:tr>
      <w:tr w:rsidR="00942FBB" w:rsidRPr="000A2602" w:rsidTr="00042900">
        <w:tc>
          <w:tcPr>
            <w:tcW w:w="2943" w:type="dxa"/>
          </w:tcPr>
          <w:p w:rsidR="00942FBB" w:rsidRPr="000A2602" w:rsidRDefault="00942FBB" w:rsidP="00B2040C">
            <w:pPr>
              <w:pStyle w:val="TableText"/>
            </w:pPr>
            <w:r w:rsidRPr="000A2602">
              <w:t>10300130</w:t>
            </w:r>
          </w:p>
        </w:tc>
        <w:tc>
          <w:tcPr>
            <w:tcW w:w="6912" w:type="dxa"/>
          </w:tcPr>
          <w:p w:rsidR="00942FBB" w:rsidRPr="000A2602" w:rsidRDefault="00942FBB" w:rsidP="00B2040C">
            <w:pPr>
              <w:pStyle w:val="TableText"/>
            </w:pPr>
            <w:r w:rsidRPr="000A2602">
              <w:t>此</w:t>
            </w:r>
            <w:r w:rsidRPr="000A2602">
              <w:t>DRS</w:t>
            </w:r>
            <w:r w:rsidRPr="000A2602">
              <w:t>规则不存在或不属于目标集群，不能修改或删除。</w:t>
            </w:r>
          </w:p>
        </w:tc>
      </w:tr>
      <w:tr w:rsidR="00942FBB" w:rsidRPr="000A2602" w:rsidTr="00042900">
        <w:tc>
          <w:tcPr>
            <w:tcW w:w="2943" w:type="dxa"/>
          </w:tcPr>
          <w:p w:rsidR="00942FBB" w:rsidRPr="000A2602" w:rsidRDefault="00942FBB" w:rsidP="00B2040C">
            <w:pPr>
              <w:pStyle w:val="TableText"/>
            </w:pPr>
            <w:r w:rsidRPr="000A2602">
              <w:t>10300131</w:t>
            </w:r>
          </w:p>
        </w:tc>
        <w:tc>
          <w:tcPr>
            <w:tcW w:w="6912" w:type="dxa"/>
          </w:tcPr>
          <w:p w:rsidR="00942FBB" w:rsidRPr="000A2602" w:rsidRDefault="00942FBB" w:rsidP="00B2040C">
            <w:pPr>
              <w:pStyle w:val="TableText"/>
            </w:pPr>
            <w:r w:rsidRPr="000A2602">
              <w:t>磁盘的源数据存储和目标数据存储的存储类型不同，无法克隆。</w:t>
            </w:r>
          </w:p>
        </w:tc>
      </w:tr>
      <w:tr w:rsidR="00942FBB" w:rsidRPr="000A2602" w:rsidTr="00042900">
        <w:tc>
          <w:tcPr>
            <w:tcW w:w="2943" w:type="dxa"/>
          </w:tcPr>
          <w:p w:rsidR="00942FBB" w:rsidRPr="000A2602" w:rsidRDefault="00942FBB" w:rsidP="00B2040C">
            <w:pPr>
              <w:pStyle w:val="TableText"/>
            </w:pPr>
            <w:r w:rsidRPr="000A2602">
              <w:t>10300132</w:t>
            </w:r>
          </w:p>
        </w:tc>
        <w:tc>
          <w:tcPr>
            <w:tcW w:w="6912" w:type="dxa"/>
          </w:tcPr>
          <w:p w:rsidR="00942FBB" w:rsidRPr="000A2602" w:rsidRDefault="00942FBB" w:rsidP="00B2040C">
            <w:pPr>
              <w:pStyle w:val="TableText"/>
            </w:pPr>
            <w:r w:rsidRPr="000A2602">
              <w:t>磁盘拷贝操作找不到合适的主机，无法克隆。</w:t>
            </w:r>
          </w:p>
        </w:tc>
      </w:tr>
      <w:tr w:rsidR="00942FBB" w:rsidRPr="000A2602" w:rsidTr="00042900">
        <w:tc>
          <w:tcPr>
            <w:tcW w:w="2943" w:type="dxa"/>
          </w:tcPr>
          <w:p w:rsidR="00942FBB" w:rsidRPr="000A2602" w:rsidRDefault="00942FBB" w:rsidP="00B2040C">
            <w:pPr>
              <w:pStyle w:val="TableText"/>
            </w:pPr>
            <w:r w:rsidRPr="000A2602">
              <w:t>10300133</w:t>
            </w:r>
          </w:p>
        </w:tc>
        <w:tc>
          <w:tcPr>
            <w:tcW w:w="6912" w:type="dxa"/>
          </w:tcPr>
          <w:p w:rsidR="00942FBB" w:rsidRPr="000A2602" w:rsidRDefault="00942FBB" w:rsidP="00B2040C">
            <w:pPr>
              <w:pStyle w:val="TableText"/>
            </w:pPr>
            <w:r w:rsidRPr="000A2602">
              <w:t>此虚拟机</w:t>
            </w:r>
            <w:r w:rsidRPr="000A2602">
              <w:t>/</w:t>
            </w:r>
            <w:r w:rsidRPr="000A2602">
              <w:t>模板正在克隆，不能删除或启动。</w:t>
            </w:r>
          </w:p>
        </w:tc>
      </w:tr>
      <w:tr w:rsidR="00942FBB" w:rsidRPr="000A2602" w:rsidTr="00042900">
        <w:tc>
          <w:tcPr>
            <w:tcW w:w="2943" w:type="dxa"/>
          </w:tcPr>
          <w:p w:rsidR="00942FBB" w:rsidRPr="000A2602" w:rsidRDefault="00942FBB" w:rsidP="00B2040C">
            <w:pPr>
              <w:pStyle w:val="TableText"/>
            </w:pPr>
            <w:r w:rsidRPr="000A2602">
              <w:t>10300134</w:t>
            </w:r>
          </w:p>
        </w:tc>
        <w:tc>
          <w:tcPr>
            <w:tcW w:w="6912" w:type="dxa"/>
          </w:tcPr>
          <w:p w:rsidR="00942FBB" w:rsidRPr="000A2602" w:rsidRDefault="00942FBB" w:rsidP="00B2040C">
            <w:pPr>
              <w:pStyle w:val="TableText"/>
            </w:pPr>
            <w:r w:rsidRPr="000A2602">
              <w:t>快照恢复虚拟机失败</w:t>
            </w:r>
          </w:p>
        </w:tc>
      </w:tr>
      <w:tr w:rsidR="00942FBB" w:rsidRPr="000A2602" w:rsidTr="00042900">
        <w:tc>
          <w:tcPr>
            <w:tcW w:w="2943" w:type="dxa"/>
          </w:tcPr>
          <w:p w:rsidR="00942FBB" w:rsidRPr="000A2602" w:rsidRDefault="00942FBB" w:rsidP="00B2040C">
            <w:pPr>
              <w:pStyle w:val="TableText"/>
            </w:pPr>
            <w:r w:rsidRPr="000A2602">
              <w:t>10300135</w:t>
            </w:r>
          </w:p>
        </w:tc>
        <w:tc>
          <w:tcPr>
            <w:tcW w:w="6912" w:type="dxa"/>
          </w:tcPr>
          <w:p w:rsidR="00942FBB" w:rsidRPr="000A2602" w:rsidRDefault="00942FBB" w:rsidP="00EB602D">
            <w:pPr>
              <w:pStyle w:val="TableText"/>
            </w:pPr>
            <w:r w:rsidRPr="000A2602">
              <w:t>DRS</w:t>
            </w:r>
            <w:r w:rsidRPr="000A2602">
              <w:t>规则</w:t>
            </w:r>
            <w:r w:rsidR="005348A4" w:rsidRPr="005348A4">
              <w:rPr>
                <w:rFonts w:ascii="宋体" w:hAnsi="宋体"/>
              </w:rPr>
              <w:t>“</w:t>
            </w:r>
            <w:r w:rsidRPr="000A2602">
              <w:t>编号</w:t>
            </w:r>
            <w:r w:rsidR="005348A4" w:rsidRPr="005348A4">
              <w:rPr>
                <w:rFonts w:ascii="宋体" w:hAnsi="宋体"/>
              </w:rPr>
              <w:t>”</w:t>
            </w:r>
            <w:r w:rsidRPr="000A2602">
              <w:t>参数不能为空，请重新输入。</w:t>
            </w:r>
          </w:p>
        </w:tc>
      </w:tr>
      <w:tr w:rsidR="00942FBB" w:rsidRPr="000A2602" w:rsidTr="00042900">
        <w:tc>
          <w:tcPr>
            <w:tcW w:w="2943" w:type="dxa"/>
          </w:tcPr>
          <w:p w:rsidR="00942FBB" w:rsidRPr="000A2602" w:rsidRDefault="00942FBB" w:rsidP="00EB602D">
            <w:pPr>
              <w:pStyle w:val="TableText"/>
            </w:pPr>
            <w:r w:rsidRPr="000A2602">
              <w:t>10300136</w:t>
            </w:r>
          </w:p>
        </w:tc>
        <w:tc>
          <w:tcPr>
            <w:tcW w:w="6912" w:type="dxa"/>
          </w:tcPr>
          <w:p w:rsidR="00942FBB" w:rsidRPr="000A2602" w:rsidRDefault="00942FBB" w:rsidP="00EB602D">
            <w:pPr>
              <w:pStyle w:val="TableText"/>
            </w:pPr>
            <w:r w:rsidRPr="000A2602">
              <w:t>DRS</w:t>
            </w:r>
            <w:r w:rsidRPr="000A2602">
              <w:t>互斥规则内虚拟机数量超过上限，上限为</w:t>
            </w:r>
            <w:r w:rsidRPr="000A2602">
              <w:t>2</w:t>
            </w:r>
            <w:r w:rsidRPr="000A2602">
              <w:t>，不能添加或者修改互斥规则。</w:t>
            </w:r>
          </w:p>
        </w:tc>
      </w:tr>
      <w:tr w:rsidR="00942FBB" w:rsidRPr="000A2602" w:rsidTr="00042900">
        <w:tc>
          <w:tcPr>
            <w:tcW w:w="2943" w:type="dxa"/>
          </w:tcPr>
          <w:p w:rsidR="00942FBB" w:rsidRPr="000A2602" w:rsidRDefault="00942FBB" w:rsidP="00EB602D">
            <w:pPr>
              <w:pStyle w:val="TableText"/>
            </w:pPr>
            <w:r w:rsidRPr="000A2602">
              <w:t>10300137</w:t>
            </w:r>
          </w:p>
        </w:tc>
        <w:tc>
          <w:tcPr>
            <w:tcW w:w="6912" w:type="dxa"/>
          </w:tcPr>
          <w:p w:rsidR="00942FBB" w:rsidRPr="000A2602" w:rsidRDefault="00942FBB" w:rsidP="00EB602D">
            <w:pPr>
              <w:pStyle w:val="TableText"/>
            </w:pPr>
            <w:r w:rsidRPr="000A2602">
              <w:t>DRS</w:t>
            </w:r>
            <w:r w:rsidRPr="000A2602">
              <w:t>规则数量不能超过</w:t>
            </w:r>
            <w:r w:rsidRPr="000A2602">
              <w:t>20</w:t>
            </w:r>
          </w:p>
        </w:tc>
      </w:tr>
      <w:tr w:rsidR="00942FBB" w:rsidRPr="000A2602" w:rsidTr="00042900">
        <w:tc>
          <w:tcPr>
            <w:tcW w:w="2943" w:type="dxa"/>
          </w:tcPr>
          <w:p w:rsidR="00942FBB" w:rsidRPr="000A2602" w:rsidRDefault="00942FBB" w:rsidP="00EB602D">
            <w:pPr>
              <w:pStyle w:val="TableText"/>
            </w:pPr>
            <w:r w:rsidRPr="000A2602">
              <w:t>10300138</w:t>
            </w:r>
          </w:p>
        </w:tc>
        <w:tc>
          <w:tcPr>
            <w:tcW w:w="6912" w:type="dxa"/>
          </w:tcPr>
          <w:p w:rsidR="00942FBB" w:rsidRPr="000A2602" w:rsidRDefault="00942FBB" w:rsidP="00EB602D">
            <w:pPr>
              <w:pStyle w:val="TableText"/>
            </w:pPr>
            <w:r w:rsidRPr="000A2602">
              <w:t>需要查询的虚拟机列表不合法，请输入正确的虚拟机列表。</w:t>
            </w:r>
          </w:p>
        </w:tc>
      </w:tr>
      <w:tr w:rsidR="00942FBB" w:rsidRPr="000A2602" w:rsidTr="00042900">
        <w:tc>
          <w:tcPr>
            <w:tcW w:w="2943" w:type="dxa"/>
          </w:tcPr>
          <w:p w:rsidR="00942FBB" w:rsidRPr="000A2602" w:rsidRDefault="00942FBB" w:rsidP="00EB602D">
            <w:pPr>
              <w:pStyle w:val="TableText"/>
            </w:pPr>
            <w:r w:rsidRPr="000A2602">
              <w:t>10300140</w:t>
            </w:r>
          </w:p>
        </w:tc>
        <w:tc>
          <w:tcPr>
            <w:tcW w:w="6912" w:type="dxa"/>
          </w:tcPr>
          <w:p w:rsidR="00942FBB" w:rsidRPr="000A2602" w:rsidRDefault="00942FBB" w:rsidP="00EB602D">
            <w:pPr>
              <w:pStyle w:val="TableText"/>
            </w:pPr>
            <w:r w:rsidRPr="000A2602">
              <w:t>导入或导出模板时，主机上报失败。</w:t>
            </w:r>
          </w:p>
        </w:tc>
      </w:tr>
      <w:tr w:rsidR="00942FBB" w:rsidRPr="000A2602" w:rsidTr="00042900">
        <w:tc>
          <w:tcPr>
            <w:tcW w:w="2943" w:type="dxa"/>
          </w:tcPr>
          <w:p w:rsidR="00942FBB" w:rsidRPr="000A2602" w:rsidRDefault="00942FBB" w:rsidP="00EB602D">
            <w:pPr>
              <w:pStyle w:val="TableText"/>
            </w:pPr>
            <w:r w:rsidRPr="000A2602">
              <w:t>10300141</w:t>
            </w:r>
          </w:p>
        </w:tc>
        <w:tc>
          <w:tcPr>
            <w:tcW w:w="6912" w:type="dxa"/>
          </w:tcPr>
          <w:p w:rsidR="00942FBB" w:rsidRPr="000A2602" w:rsidRDefault="00942FBB" w:rsidP="00EB602D">
            <w:pPr>
              <w:pStyle w:val="TableText"/>
            </w:pPr>
            <w:r w:rsidRPr="000A2602">
              <w:t>虚拟机模板不允许创建快照，请转为虚拟机后重试。</w:t>
            </w:r>
          </w:p>
        </w:tc>
      </w:tr>
      <w:tr w:rsidR="00942FBB" w:rsidRPr="000A2602" w:rsidTr="00042900">
        <w:tc>
          <w:tcPr>
            <w:tcW w:w="2943" w:type="dxa"/>
          </w:tcPr>
          <w:p w:rsidR="00942FBB" w:rsidRPr="000A2602" w:rsidRDefault="00942FBB" w:rsidP="00EB602D">
            <w:pPr>
              <w:pStyle w:val="TableText"/>
            </w:pPr>
            <w:r w:rsidRPr="000A2602">
              <w:t>10300153</w:t>
            </w:r>
          </w:p>
        </w:tc>
        <w:tc>
          <w:tcPr>
            <w:tcW w:w="6912" w:type="dxa"/>
          </w:tcPr>
          <w:p w:rsidR="00942FBB" w:rsidRPr="000A2602" w:rsidRDefault="00942FBB" w:rsidP="00EB602D">
            <w:pPr>
              <w:pStyle w:val="TableText"/>
              <w:rPr>
                <w:bCs/>
                <w:spacing w:val="-4"/>
              </w:rPr>
            </w:pPr>
            <w:r w:rsidRPr="000A2602">
              <w:t>请确认是否有磁盘做快照</w:t>
            </w:r>
            <w:r w:rsidRPr="000A2602">
              <w:tab/>
            </w:r>
          </w:p>
        </w:tc>
      </w:tr>
      <w:tr w:rsidR="00942FBB" w:rsidRPr="000A2602" w:rsidTr="00042900">
        <w:tc>
          <w:tcPr>
            <w:tcW w:w="2943" w:type="dxa"/>
          </w:tcPr>
          <w:p w:rsidR="00942FBB" w:rsidRPr="000A2602" w:rsidRDefault="00942FBB" w:rsidP="00EB602D">
            <w:pPr>
              <w:pStyle w:val="TableText"/>
            </w:pPr>
            <w:r w:rsidRPr="000A2602">
              <w:t>10300154</w:t>
            </w:r>
          </w:p>
        </w:tc>
        <w:tc>
          <w:tcPr>
            <w:tcW w:w="6912" w:type="dxa"/>
          </w:tcPr>
          <w:p w:rsidR="00942FBB" w:rsidRPr="000A2602" w:rsidRDefault="005348A4" w:rsidP="00EB602D">
            <w:pPr>
              <w:pStyle w:val="TableText"/>
            </w:pPr>
            <w:r w:rsidRPr="005348A4">
              <w:rPr>
                <w:rFonts w:ascii="宋体" w:hAnsi="宋体"/>
              </w:rPr>
              <w:t>“</w:t>
            </w:r>
            <w:r w:rsidR="00942FBB" w:rsidRPr="000A2602">
              <w:t>多路径的类型</w:t>
            </w:r>
            <w:r w:rsidRPr="005348A4">
              <w:rPr>
                <w:rFonts w:ascii="宋体" w:hAnsi="宋体"/>
              </w:rPr>
              <w:t>”</w:t>
            </w:r>
            <w:r w:rsidR="00942FBB" w:rsidRPr="000A2602">
              <w:t>参数错误，请重新输入。</w:t>
            </w:r>
          </w:p>
        </w:tc>
      </w:tr>
      <w:tr w:rsidR="00942FBB" w:rsidRPr="000A2602" w:rsidTr="00042900">
        <w:tc>
          <w:tcPr>
            <w:tcW w:w="2943" w:type="dxa"/>
          </w:tcPr>
          <w:p w:rsidR="00942FBB" w:rsidRPr="000A2602" w:rsidRDefault="00942FBB" w:rsidP="00EB602D">
            <w:pPr>
              <w:pStyle w:val="TableText"/>
            </w:pPr>
            <w:r w:rsidRPr="000A2602">
              <w:t>10300155</w:t>
            </w:r>
          </w:p>
        </w:tc>
        <w:tc>
          <w:tcPr>
            <w:tcW w:w="6912" w:type="dxa"/>
          </w:tcPr>
          <w:p w:rsidR="00942FBB" w:rsidRPr="000A2602" w:rsidRDefault="00942FBB" w:rsidP="00EB602D">
            <w:pPr>
              <w:pStyle w:val="TableText"/>
            </w:pPr>
            <w:r w:rsidRPr="000A2602">
              <w:t>集群下主机物理内存资源不足，打开内存复用开关失败。</w:t>
            </w:r>
          </w:p>
        </w:tc>
      </w:tr>
      <w:tr w:rsidR="00942FBB" w:rsidRPr="000A2602" w:rsidTr="00042900">
        <w:tc>
          <w:tcPr>
            <w:tcW w:w="2943" w:type="dxa"/>
          </w:tcPr>
          <w:p w:rsidR="00942FBB" w:rsidRPr="000A2602" w:rsidRDefault="00942FBB" w:rsidP="00B2040C">
            <w:pPr>
              <w:pStyle w:val="TableText"/>
              <w:rPr>
                <w:sz w:val="20"/>
                <w:szCs w:val="20"/>
              </w:rPr>
            </w:pPr>
            <w:r w:rsidRPr="000A2602">
              <w:t>10900021</w:t>
            </w:r>
          </w:p>
        </w:tc>
        <w:tc>
          <w:tcPr>
            <w:tcW w:w="6912" w:type="dxa"/>
          </w:tcPr>
          <w:p w:rsidR="00942FBB" w:rsidRPr="000A2602" w:rsidRDefault="00942FBB" w:rsidP="00B2040C">
            <w:pPr>
              <w:pStyle w:val="TableText"/>
              <w:rPr>
                <w:sz w:val="20"/>
                <w:szCs w:val="20"/>
              </w:rPr>
            </w:pPr>
            <w:r w:rsidRPr="000A2602">
              <w:t>系统中</w:t>
            </w:r>
            <w:r w:rsidRPr="000A2602">
              <w:t>CPU</w:t>
            </w:r>
            <w:r w:rsidRPr="000A2602">
              <w:t>数量已达</w:t>
            </w:r>
            <w:r w:rsidRPr="000A2602">
              <w:t>License</w:t>
            </w:r>
            <w:r w:rsidRPr="000A2602">
              <w:t>上限</w:t>
            </w:r>
          </w:p>
        </w:tc>
      </w:tr>
      <w:tr w:rsidR="00942FBB" w:rsidRPr="000A2602" w:rsidTr="00042900">
        <w:tc>
          <w:tcPr>
            <w:tcW w:w="2943" w:type="dxa"/>
          </w:tcPr>
          <w:p w:rsidR="00942FBB" w:rsidRPr="000A2602" w:rsidRDefault="00942FBB" w:rsidP="00B2040C">
            <w:pPr>
              <w:pStyle w:val="TableText"/>
              <w:rPr>
                <w:sz w:val="20"/>
                <w:szCs w:val="20"/>
              </w:rPr>
            </w:pPr>
            <w:r w:rsidRPr="000A2602">
              <w:t>10900022</w:t>
            </w:r>
          </w:p>
        </w:tc>
        <w:tc>
          <w:tcPr>
            <w:tcW w:w="6912" w:type="dxa"/>
          </w:tcPr>
          <w:p w:rsidR="00942FBB" w:rsidRPr="000A2602" w:rsidRDefault="00942FBB" w:rsidP="00B2040C">
            <w:pPr>
              <w:pStyle w:val="TableText"/>
              <w:rPr>
                <w:sz w:val="20"/>
                <w:szCs w:val="20"/>
              </w:rPr>
            </w:pPr>
            <w:r w:rsidRPr="000A2602">
              <w:t>与</w:t>
            </w:r>
            <w:r w:rsidRPr="000A2602">
              <w:t>License Server</w:t>
            </w:r>
            <w:r w:rsidRPr="000A2602">
              <w:t>通讯失败，请联系管理员检查</w:t>
            </w:r>
            <w:r w:rsidRPr="000A2602">
              <w:t>License Server</w:t>
            </w:r>
            <w:r w:rsidRPr="000A2602">
              <w:t>配置是否正确</w:t>
            </w:r>
          </w:p>
        </w:tc>
      </w:tr>
      <w:tr w:rsidR="00942FBB" w:rsidRPr="000A2602" w:rsidTr="00042900">
        <w:tc>
          <w:tcPr>
            <w:tcW w:w="2943" w:type="dxa"/>
          </w:tcPr>
          <w:p w:rsidR="00942FBB" w:rsidRPr="000A2602" w:rsidRDefault="00942FBB" w:rsidP="00B2040C">
            <w:pPr>
              <w:pStyle w:val="TableText"/>
              <w:rPr>
                <w:sz w:val="20"/>
                <w:szCs w:val="20"/>
              </w:rPr>
            </w:pPr>
            <w:r w:rsidRPr="000A2602">
              <w:t>10900023</w:t>
            </w:r>
          </w:p>
        </w:tc>
        <w:tc>
          <w:tcPr>
            <w:tcW w:w="6912" w:type="dxa"/>
          </w:tcPr>
          <w:p w:rsidR="00942FBB" w:rsidRPr="000A2602" w:rsidRDefault="00942FBB" w:rsidP="00B2040C">
            <w:pPr>
              <w:pStyle w:val="TableText"/>
              <w:rPr>
                <w:sz w:val="20"/>
                <w:szCs w:val="20"/>
              </w:rPr>
            </w:pPr>
            <w:r w:rsidRPr="000A2602">
              <w:t>License</w:t>
            </w:r>
            <w:r w:rsidRPr="000A2602">
              <w:t>已经失效</w:t>
            </w:r>
            <w:r w:rsidRPr="000A2602">
              <w:t>,</w:t>
            </w:r>
            <w:r w:rsidRPr="000A2602">
              <w:t>请联系管理员及时申请并加载</w:t>
            </w:r>
            <w:r w:rsidRPr="000A2602">
              <w:t>License</w:t>
            </w:r>
          </w:p>
        </w:tc>
      </w:tr>
      <w:tr w:rsidR="00762AF8" w:rsidRPr="000A2602" w:rsidTr="00042900">
        <w:tc>
          <w:tcPr>
            <w:tcW w:w="2943" w:type="dxa"/>
          </w:tcPr>
          <w:p w:rsidR="00762AF8" w:rsidRPr="000A2602" w:rsidRDefault="00762AF8" w:rsidP="00B2040C">
            <w:pPr>
              <w:pStyle w:val="TableText"/>
            </w:pPr>
            <w:r w:rsidRPr="00762AF8">
              <w:t>10300838</w:t>
            </w:r>
          </w:p>
        </w:tc>
        <w:tc>
          <w:tcPr>
            <w:tcW w:w="6912" w:type="dxa"/>
          </w:tcPr>
          <w:p w:rsidR="00762AF8" w:rsidRPr="000A2602" w:rsidRDefault="00762AF8" w:rsidP="00B2040C">
            <w:pPr>
              <w:pStyle w:val="TableText"/>
            </w:pPr>
            <w:r w:rsidRPr="00762AF8">
              <w:rPr>
                <w:rFonts w:hint="eastAsia"/>
              </w:rPr>
              <w:t>“排序”参数不合法，请重新输入。</w:t>
            </w:r>
          </w:p>
        </w:tc>
      </w:tr>
    </w:tbl>
    <w:p w:rsidR="00942FBB" w:rsidRPr="000A2602" w:rsidRDefault="00942FBB" w:rsidP="005348A4"/>
    <w:p w:rsidR="00942FBB" w:rsidRPr="00016746" w:rsidRDefault="00942FBB" w:rsidP="00016746">
      <w:pPr>
        <w:pStyle w:val="21"/>
        <w:rPr>
          <w:lang w:eastAsia="zh-CN"/>
        </w:rPr>
      </w:pPr>
      <w:bookmarkStart w:id="590" w:name="_Toc323050038"/>
      <w:bookmarkStart w:id="591" w:name="_Toc439920435"/>
      <w:bookmarkStart w:id="592" w:name="_Toc486001700"/>
      <w:r w:rsidRPr="00016746">
        <w:rPr>
          <w:lang w:eastAsia="zh-CN"/>
        </w:rPr>
        <w:t>节点管理（</w:t>
      </w:r>
      <w:r w:rsidRPr="00016746">
        <w:rPr>
          <w:lang w:eastAsia="zh-CN"/>
        </w:rPr>
        <w:t>NM</w:t>
      </w:r>
      <w:r w:rsidRPr="00016746">
        <w:rPr>
          <w:lang w:eastAsia="zh-CN"/>
        </w:rPr>
        <w:t>）错误码</w:t>
      </w:r>
      <w:bookmarkEnd w:id="590"/>
      <w:bookmarkEnd w:id="591"/>
      <w:bookmarkEnd w:id="592"/>
    </w:p>
    <w:tbl>
      <w:tblPr>
        <w:tblStyle w:val="ab"/>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05"/>
        <w:gridCol w:w="6634"/>
      </w:tblGrid>
      <w:tr w:rsidR="00942FBB" w:rsidRPr="000A2602" w:rsidTr="005348A4">
        <w:trPr>
          <w:tblHeader/>
        </w:trPr>
        <w:tc>
          <w:tcPr>
            <w:tcW w:w="2542" w:type="dxa"/>
            <w:shd w:val="clear" w:color="auto" w:fill="D9D9D9" w:themeFill="background1" w:themeFillShade="D9"/>
          </w:tcPr>
          <w:p w:rsidR="00942FBB" w:rsidRPr="000A2602" w:rsidRDefault="00942FBB" w:rsidP="005348A4">
            <w:pPr>
              <w:pStyle w:val="TableHeading"/>
            </w:pPr>
            <w:r w:rsidRPr="000A2602">
              <w:t>错误码</w:t>
            </w:r>
          </w:p>
        </w:tc>
        <w:tc>
          <w:tcPr>
            <w:tcW w:w="5612" w:type="dxa"/>
            <w:shd w:val="clear" w:color="auto" w:fill="D9D9D9" w:themeFill="background1" w:themeFillShade="D9"/>
          </w:tcPr>
          <w:p w:rsidR="00942FBB" w:rsidRPr="000A2602" w:rsidRDefault="00942FBB" w:rsidP="005348A4">
            <w:pPr>
              <w:pStyle w:val="TableHeading"/>
            </w:pPr>
            <w:r w:rsidRPr="000A2602">
              <w:t>描述</w:t>
            </w:r>
          </w:p>
        </w:tc>
      </w:tr>
      <w:tr w:rsidR="00942FBB" w:rsidRPr="000A2602" w:rsidTr="00042900">
        <w:tc>
          <w:tcPr>
            <w:tcW w:w="2542" w:type="dxa"/>
          </w:tcPr>
          <w:p w:rsidR="00942FBB" w:rsidRPr="000A2602" w:rsidRDefault="00942FBB" w:rsidP="00B2040C">
            <w:pPr>
              <w:pStyle w:val="TableText"/>
            </w:pPr>
            <w:r w:rsidRPr="000A2602">
              <w:t>10200101</w:t>
            </w:r>
          </w:p>
        </w:tc>
        <w:tc>
          <w:tcPr>
            <w:tcW w:w="5612" w:type="dxa"/>
          </w:tcPr>
          <w:p w:rsidR="00942FBB" w:rsidRPr="000A2602" w:rsidRDefault="00942FBB" w:rsidP="00B2040C">
            <w:pPr>
              <w:pStyle w:val="TableText"/>
            </w:pPr>
            <w:r w:rsidRPr="000A2602">
              <w:t>传入参数为空</w:t>
            </w:r>
          </w:p>
        </w:tc>
      </w:tr>
      <w:tr w:rsidR="00942FBB" w:rsidRPr="000A2602" w:rsidTr="00042900">
        <w:tc>
          <w:tcPr>
            <w:tcW w:w="2542" w:type="dxa"/>
          </w:tcPr>
          <w:p w:rsidR="00942FBB" w:rsidRPr="000A2602" w:rsidRDefault="00942FBB" w:rsidP="00B2040C">
            <w:pPr>
              <w:pStyle w:val="TableText"/>
            </w:pPr>
            <w:r w:rsidRPr="000A2602">
              <w:t>10200102</w:t>
            </w:r>
          </w:p>
        </w:tc>
        <w:tc>
          <w:tcPr>
            <w:tcW w:w="5612" w:type="dxa"/>
          </w:tcPr>
          <w:p w:rsidR="00942FBB" w:rsidRPr="000A2602" w:rsidRDefault="00942FBB" w:rsidP="00B2040C">
            <w:pPr>
              <w:pStyle w:val="TableText"/>
            </w:pPr>
            <w:r w:rsidRPr="000A2602">
              <w:t>主机名为空</w:t>
            </w:r>
          </w:p>
        </w:tc>
      </w:tr>
      <w:tr w:rsidR="00942FBB" w:rsidRPr="000A2602" w:rsidTr="00042900">
        <w:tc>
          <w:tcPr>
            <w:tcW w:w="2542" w:type="dxa"/>
          </w:tcPr>
          <w:p w:rsidR="00942FBB" w:rsidRPr="000A2602" w:rsidRDefault="00942FBB" w:rsidP="00B2040C">
            <w:pPr>
              <w:pStyle w:val="TableText"/>
            </w:pPr>
            <w:r w:rsidRPr="000A2602">
              <w:t>10200103</w:t>
            </w:r>
          </w:p>
        </w:tc>
        <w:tc>
          <w:tcPr>
            <w:tcW w:w="5612" w:type="dxa"/>
          </w:tcPr>
          <w:p w:rsidR="00942FBB" w:rsidRPr="000A2602" w:rsidRDefault="00942FBB" w:rsidP="00B2040C">
            <w:pPr>
              <w:pStyle w:val="TableText"/>
            </w:pPr>
            <w:r w:rsidRPr="000A2602">
              <w:t>主机名不合法</w:t>
            </w:r>
          </w:p>
        </w:tc>
      </w:tr>
      <w:tr w:rsidR="00942FBB" w:rsidRPr="000A2602" w:rsidTr="00042900">
        <w:tc>
          <w:tcPr>
            <w:tcW w:w="2542" w:type="dxa"/>
          </w:tcPr>
          <w:p w:rsidR="00942FBB" w:rsidRPr="000A2602" w:rsidRDefault="00942FBB" w:rsidP="00B2040C">
            <w:pPr>
              <w:pStyle w:val="TableText"/>
            </w:pPr>
            <w:r w:rsidRPr="000A2602">
              <w:t>10200104</w:t>
            </w:r>
          </w:p>
        </w:tc>
        <w:tc>
          <w:tcPr>
            <w:tcW w:w="5612" w:type="dxa"/>
          </w:tcPr>
          <w:p w:rsidR="00942FBB" w:rsidRPr="000A2602" w:rsidRDefault="00942FBB" w:rsidP="00B2040C">
            <w:pPr>
              <w:pStyle w:val="TableText"/>
            </w:pPr>
            <w:r w:rsidRPr="000A2602">
              <w:t>主机名已经存在</w:t>
            </w:r>
          </w:p>
        </w:tc>
      </w:tr>
      <w:tr w:rsidR="00942FBB" w:rsidRPr="000A2602" w:rsidTr="00042900">
        <w:tc>
          <w:tcPr>
            <w:tcW w:w="2542" w:type="dxa"/>
          </w:tcPr>
          <w:p w:rsidR="00942FBB" w:rsidRPr="000A2602" w:rsidRDefault="00942FBB" w:rsidP="00B2040C">
            <w:pPr>
              <w:pStyle w:val="TableText"/>
            </w:pPr>
            <w:r w:rsidRPr="000A2602">
              <w:t>10200105</w:t>
            </w:r>
          </w:p>
        </w:tc>
        <w:tc>
          <w:tcPr>
            <w:tcW w:w="5612" w:type="dxa"/>
          </w:tcPr>
          <w:p w:rsidR="00942FBB" w:rsidRPr="000A2602" w:rsidRDefault="00942FBB" w:rsidP="00B2040C">
            <w:pPr>
              <w:pStyle w:val="TableText"/>
            </w:pPr>
            <w:r w:rsidRPr="000A2602">
              <w:t>主机名长度超长</w:t>
            </w:r>
          </w:p>
        </w:tc>
      </w:tr>
      <w:tr w:rsidR="00942FBB" w:rsidRPr="000A2602" w:rsidTr="00042900">
        <w:tc>
          <w:tcPr>
            <w:tcW w:w="2542" w:type="dxa"/>
          </w:tcPr>
          <w:p w:rsidR="00942FBB" w:rsidRPr="000A2602" w:rsidRDefault="00942FBB" w:rsidP="00B2040C">
            <w:pPr>
              <w:pStyle w:val="TableText"/>
            </w:pPr>
            <w:r w:rsidRPr="000A2602">
              <w:t>10200106</w:t>
            </w:r>
          </w:p>
        </w:tc>
        <w:tc>
          <w:tcPr>
            <w:tcW w:w="5612" w:type="dxa"/>
          </w:tcPr>
          <w:p w:rsidR="00942FBB" w:rsidRPr="000A2602" w:rsidRDefault="00942FBB" w:rsidP="00B2040C">
            <w:pPr>
              <w:pStyle w:val="TableText"/>
            </w:pPr>
            <w:r w:rsidRPr="000A2602">
              <w:t>主机</w:t>
            </w:r>
            <w:r w:rsidRPr="000A2602">
              <w:t>IP</w:t>
            </w:r>
            <w:r w:rsidRPr="000A2602">
              <w:t>为空</w:t>
            </w:r>
          </w:p>
        </w:tc>
      </w:tr>
      <w:tr w:rsidR="00942FBB" w:rsidRPr="000A2602" w:rsidTr="00042900">
        <w:tc>
          <w:tcPr>
            <w:tcW w:w="2542" w:type="dxa"/>
          </w:tcPr>
          <w:p w:rsidR="00942FBB" w:rsidRPr="000A2602" w:rsidRDefault="00942FBB" w:rsidP="00B2040C">
            <w:pPr>
              <w:pStyle w:val="TableText"/>
            </w:pPr>
            <w:r w:rsidRPr="000A2602">
              <w:t>10200107</w:t>
            </w:r>
          </w:p>
        </w:tc>
        <w:tc>
          <w:tcPr>
            <w:tcW w:w="5612" w:type="dxa"/>
          </w:tcPr>
          <w:p w:rsidR="00942FBB" w:rsidRPr="000A2602" w:rsidRDefault="00942FBB" w:rsidP="00B2040C">
            <w:pPr>
              <w:pStyle w:val="TableText"/>
            </w:pPr>
            <w:r w:rsidRPr="000A2602">
              <w:t>主机的</w:t>
            </w:r>
            <w:r w:rsidR="005348A4" w:rsidRPr="005348A4">
              <w:rPr>
                <w:rFonts w:ascii="宋体" w:hAnsi="宋体"/>
              </w:rPr>
              <w:t>“</w:t>
            </w:r>
            <w:r w:rsidRPr="000A2602">
              <w:t>IP</w:t>
            </w:r>
            <w:r w:rsidR="005348A4" w:rsidRPr="005348A4">
              <w:rPr>
                <w:rFonts w:ascii="宋体" w:hAnsi="宋体"/>
              </w:rPr>
              <w:t>”</w:t>
            </w:r>
            <w:r w:rsidRPr="000A2602">
              <w:t>参数不合法，请重新输入。</w:t>
            </w:r>
          </w:p>
        </w:tc>
      </w:tr>
      <w:tr w:rsidR="00942FBB" w:rsidRPr="000A2602" w:rsidTr="00042900">
        <w:tc>
          <w:tcPr>
            <w:tcW w:w="2542" w:type="dxa"/>
          </w:tcPr>
          <w:p w:rsidR="00942FBB" w:rsidRPr="000A2602" w:rsidRDefault="00942FBB" w:rsidP="00B2040C">
            <w:pPr>
              <w:pStyle w:val="TableText"/>
            </w:pPr>
            <w:r w:rsidRPr="000A2602">
              <w:t>10200108</w:t>
            </w:r>
          </w:p>
        </w:tc>
        <w:tc>
          <w:tcPr>
            <w:tcW w:w="5612" w:type="dxa"/>
          </w:tcPr>
          <w:p w:rsidR="00942FBB" w:rsidRPr="000A2602" w:rsidRDefault="00942FBB" w:rsidP="00B2040C">
            <w:pPr>
              <w:pStyle w:val="TableText"/>
            </w:pPr>
            <w:r w:rsidRPr="000A2602">
              <w:t>系统中已存在该主机</w:t>
            </w:r>
            <w:r w:rsidRPr="000A2602">
              <w:t>IP</w:t>
            </w:r>
            <w:r w:rsidRPr="000A2602">
              <w:t>，请重新输入。</w:t>
            </w:r>
          </w:p>
        </w:tc>
      </w:tr>
      <w:tr w:rsidR="00942FBB" w:rsidRPr="000A2602" w:rsidTr="00042900">
        <w:tc>
          <w:tcPr>
            <w:tcW w:w="2542" w:type="dxa"/>
          </w:tcPr>
          <w:p w:rsidR="00942FBB" w:rsidRPr="000A2602" w:rsidRDefault="00942FBB" w:rsidP="00B2040C">
            <w:pPr>
              <w:pStyle w:val="TableText"/>
            </w:pPr>
            <w:r w:rsidRPr="000A2602">
              <w:t>10200110</w:t>
            </w:r>
          </w:p>
        </w:tc>
        <w:tc>
          <w:tcPr>
            <w:tcW w:w="5612" w:type="dxa"/>
          </w:tcPr>
          <w:p w:rsidR="00942FBB" w:rsidRPr="000A2602" w:rsidRDefault="005348A4" w:rsidP="00B2040C">
            <w:pPr>
              <w:pStyle w:val="TableText"/>
            </w:pPr>
            <w:r w:rsidRPr="005348A4">
              <w:rPr>
                <w:rFonts w:ascii="宋体" w:hAnsi="宋体"/>
              </w:rPr>
              <w:t>“</w:t>
            </w:r>
            <w:r w:rsidR="00942FBB" w:rsidRPr="000A2602">
              <w:t>BMC IP</w:t>
            </w:r>
            <w:r w:rsidRPr="005348A4">
              <w:rPr>
                <w:rFonts w:ascii="宋体" w:hAnsi="宋体"/>
              </w:rPr>
              <w:t>”</w:t>
            </w:r>
            <w:r w:rsidR="00942FBB" w:rsidRPr="000A2602">
              <w:t>参数不合法，请重新输入。</w:t>
            </w:r>
          </w:p>
        </w:tc>
      </w:tr>
      <w:tr w:rsidR="00942FBB" w:rsidRPr="000A2602" w:rsidTr="00042900">
        <w:tc>
          <w:tcPr>
            <w:tcW w:w="2542" w:type="dxa"/>
          </w:tcPr>
          <w:p w:rsidR="00942FBB" w:rsidRPr="000A2602" w:rsidRDefault="00942FBB" w:rsidP="00B2040C">
            <w:pPr>
              <w:pStyle w:val="TableText"/>
            </w:pPr>
            <w:r w:rsidRPr="000A2602">
              <w:t>10200112</w:t>
            </w:r>
          </w:p>
        </w:tc>
        <w:tc>
          <w:tcPr>
            <w:tcW w:w="5612" w:type="dxa"/>
          </w:tcPr>
          <w:p w:rsidR="00942FBB" w:rsidRPr="000A2602" w:rsidRDefault="00942FBB" w:rsidP="00B2040C">
            <w:pPr>
              <w:pStyle w:val="TableText"/>
            </w:pPr>
            <w:r w:rsidRPr="000A2602">
              <w:t xml:space="preserve">BMC </w:t>
            </w:r>
            <w:r w:rsidRPr="000A2602">
              <w:t>用户名超长</w:t>
            </w:r>
          </w:p>
        </w:tc>
      </w:tr>
      <w:tr w:rsidR="00942FBB" w:rsidRPr="000A2602" w:rsidTr="00042900">
        <w:tc>
          <w:tcPr>
            <w:tcW w:w="2542" w:type="dxa"/>
          </w:tcPr>
          <w:p w:rsidR="00942FBB" w:rsidRPr="000A2602" w:rsidRDefault="00942FBB" w:rsidP="00B2040C">
            <w:pPr>
              <w:pStyle w:val="TableText"/>
            </w:pPr>
            <w:r w:rsidRPr="000A2602">
              <w:t>10200113</w:t>
            </w:r>
          </w:p>
        </w:tc>
        <w:tc>
          <w:tcPr>
            <w:tcW w:w="5612" w:type="dxa"/>
          </w:tcPr>
          <w:p w:rsidR="00942FBB" w:rsidRPr="000A2602" w:rsidRDefault="005348A4" w:rsidP="00B2040C">
            <w:pPr>
              <w:pStyle w:val="TableText"/>
            </w:pPr>
            <w:r w:rsidRPr="005348A4">
              <w:rPr>
                <w:rFonts w:ascii="宋体" w:hAnsi="宋体"/>
              </w:rPr>
              <w:t>“</w:t>
            </w:r>
            <w:r w:rsidR="00942FBB" w:rsidRPr="000A2602">
              <w:t xml:space="preserve">BMC </w:t>
            </w:r>
            <w:r w:rsidR="00942FBB" w:rsidRPr="000A2602">
              <w:t>用户名</w:t>
            </w:r>
            <w:r w:rsidRPr="005348A4">
              <w:rPr>
                <w:rFonts w:ascii="宋体" w:hAnsi="宋体"/>
              </w:rPr>
              <w:t>”</w:t>
            </w:r>
            <w:r w:rsidR="00942FBB" w:rsidRPr="000A2602">
              <w:t>参数不合法，请重新输入。</w:t>
            </w:r>
          </w:p>
        </w:tc>
      </w:tr>
      <w:tr w:rsidR="00942FBB" w:rsidRPr="000A2602" w:rsidTr="00042900">
        <w:tc>
          <w:tcPr>
            <w:tcW w:w="2542" w:type="dxa"/>
          </w:tcPr>
          <w:p w:rsidR="00942FBB" w:rsidRPr="000A2602" w:rsidRDefault="00942FBB" w:rsidP="00B2040C">
            <w:pPr>
              <w:pStyle w:val="TableText"/>
            </w:pPr>
            <w:r w:rsidRPr="000A2602">
              <w:t>10200114</w:t>
            </w:r>
          </w:p>
        </w:tc>
        <w:tc>
          <w:tcPr>
            <w:tcW w:w="5612" w:type="dxa"/>
          </w:tcPr>
          <w:p w:rsidR="00942FBB" w:rsidRPr="000A2602" w:rsidRDefault="005348A4" w:rsidP="00B2040C">
            <w:pPr>
              <w:pStyle w:val="TableText"/>
            </w:pPr>
            <w:r w:rsidRPr="005348A4">
              <w:rPr>
                <w:rFonts w:ascii="宋体" w:hAnsi="宋体"/>
              </w:rPr>
              <w:t>“</w:t>
            </w:r>
            <w:r w:rsidR="00942FBB" w:rsidRPr="000A2602">
              <w:t xml:space="preserve">BMC </w:t>
            </w:r>
            <w:r w:rsidR="00942FBB" w:rsidRPr="000A2602">
              <w:t>密码</w:t>
            </w:r>
            <w:r w:rsidRPr="005348A4">
              <w:rPr>
                <w:rFonts w:ascii="宋体" w:hAnsi="宋体"/>
              </w:rPr>
              <w:t>”</w:t>
            </w:r>
            <w:r w:rsidR="00942FBB" w:rsidRPr="000A2602">
              <w:t>参数不合法，请重新输入。</w:t>
            </w:r>
          </w:p>
        </w:tc>
      </w:tr>
      <w:tr w:rsidR="00942FBB" w:rsidRPr="000A2602" w:rsidTr="00042900">
        <w:tc>
          <w:tcPr>
            <w:tcW w:w="2542" w:type="dxa"/>
          </w:tcPr>
          <w:p w:rsidR="00942FBB" w:rsidRPr="000A2602" w:rsidRDefault="00942FBB" w:rsidP="00B2040C">
            <w:pPr>
              <w:pStyle w:val="TableText"/>
            </w:pPr>
            <w:r w:rsidRPr="000A2602">
              <w:t>10200115</w:t>
            </w:r>
          </w:p>
        </w:tc>
        <w:tc>
          <w:tcPr>
            <w:tcW w:w="5612" w:type="dxa"/>
          </w:tcPr>
          <w:p w:rsidR="00942FBB" w:rsidRPr="000A2602" w:rsidRDefault="00942FBB" w:rsidP="00B2040C">
            <w:pPr>
              <w:pStyle w:val="TableText"/>
            </w:pPr>
            <w:r w:rsidRPr="000A2602">
              <w:t>集群</w:t>
            </w:r>
            <w:r w:rsidRPr="000A2602">
              <w:t>id</w:t>
            </w:r>
            <w:r w:rsidRPr="000A2602">
              <w:t>不合法</w:t>
            </w:r>
          </w:p>
        </w:tc>
      </w:tr>
      <w:tr w:rsidR="00942FBB" w:rsidRPr="000A2602" w:rsidTr="00042900">
        <w:tc>
          <w:tcPr>
            <w:tcW w:w="2542" w:type="dxa"/>
          </w:tcPr>
          <w:p w:rsidR="00942FBB" w:rsidRPr="000A2602" w:rsidRDefault="00942FBB" w:rsidP="00B2040C">
            <w:pPr>
              <w:pStyle w:val="TableText"/>
            </w:pPr>
            <w:r w:rsidRPr="000A2602">
              <w:t>10200116</w:t>
            </w:r>
          </w:p>
        </w:tc>
        <w:tc>
          <w:tcPr>
            <w:tcW w:w="5612" w:type="dxa"/>
          </w:tcPr>
          <w:p w:rsidR="00942FBB" w:rsidRPr="000A2602" w:rsidRDefault="00942FBB" w:rsidP="00B2040C">
            <w:pPr>
              <w:pStyle w:val="TableText"/>
            </w:pPr>
            <w:r w:rsidRPr="000A2602">
              <w:t>集群不存在</w:t>
            </w:r>
          </w:p>
        </w:tc>
      </w:tr>
      <w:tr w:rsidR="00942FBB" w:rsidRPr="000A2602" w:rsidTr="00042900">
        <w:tc>
          <w:tcPr>
            <w:tcW w:w="2542" w:type="dxa"/>
          </w:tcPr>
          <w:p w:rsidR="00942FBB" w:rsidRPr="000A2602" w:rsidRDefault="00942FBB" w:rsidP="00B2040C">
            <w:pPr>
              <w:pStyle w:val="TableText"/>
            </w:pPr>
            <w:r w:rsidRPr="000A2602">
              <w:t>10200117</w:t>
            </w:r>
          </w:p>
        </w:tc>
        <w:tc>
          <w:tcPr>
            <w:tcW w:w="5612" w:type="dxa"/>
          </w:tcPr>
          <w:p w:rsidR="00942FBB" w:rsidRPr="000A2602" w:rsidRDefault="00942FBB" w:rsidP="00B2040C">
            <w:pPr>
              <w:pStyle w:val="TableText"/>
            </w:pPr>
            <w:r w:rsidRPr="000A2602">
              <w:t>ntpip</w:t>
            </w:r>
            <w:r w:rsidRPr="000A2602">
              <w:t>格式不合法</w:t>
            </w:r>
          </w:p>
        </w:tc>
      </w:tr>
      <w:tr w:rsidR="00942FBB" w:rsidRPr="000A2602" w:rsidTr="00042900">
        <w:tc>
          <w:tcPr>
            <w:tcW w:w="2542" w:type="dxa"/>
          </w:tcPr>
          <w:p w:rsidR="00942FBB" w:rsidRPr="000A2602" w:rsidRDefault="00942FBB" w:rsidP="00B2040C">
            <w:pPr>
              <w:pStyle w:val="TableText"/>
            </w:pPr>
            <w:r w:rsidRPr="000A2602">
              <w:t>10200118</w:t>
            </w:r>
          </w:p>
        </w:tc>
        <w:tc>
          <w:tcPr>
            <w:tcW w:w="5612" w:type="dxa"/>
          </w:tcPr>
          <w:p w:rsidR="00942FBB" w:rsidRPr="000A2602" w:rsidRDefault="00942FBB" w:rsidP="00B2040C">
            <w:pPr>
              <w:pStyle w:val="TableText"/>
            </w:pPr>
            <w:r w:rsidRPr="000A2602">
              <w:t>logip</w:t>
            </w:r>
            <w:r w:rsidRPr="000A2602">
              <w:t>格式不合法</w:t>
            </w:r>
          </w:p>
        </w:tc>
      </w:tr>
      <w:tr w:rsidR="00942FBB" w:rsidRPr="000A2602" w:rsidTr="00042900">
        <w:tc>
          <w:tcPr>
            <w:tcW w:w="2542" w:type="dxa"/>
          </w:tcPr>
          <w:p w:rsidR="00942FBB" w:rsidRPr="000A2602" w:rsidRDefault="00942FBB" w:rsidP="00B2040C">
            <w:pPr>
              <w:pStyle w:val="TableText"/>
            </w:pPr>
            <w:r w:rsidRPr="000A2602">
              <w:t>10200119</w:t>
            </w:r>
          </w:p>
        </w:tc>
        <w:tc>
          <w:tcPr>
            <w:tcW w:w="5612" w:type="dxa"/>
          </w:tcPr>
          <w:p w:rsidR="00942FBB" w:rsidRPr="000A2602" w:rsidRDefault="00942FBB" w:rsidP="00B2040C">
            <w:pPr>
              <w:pStyle w:val="TableText"/>
            </w:pPr>
            <w:r w:rsidRPr="000A2602">
              <w:t>kboxip</w:t>
            </w:r>
            <w:r w:rsidRPr="000A2602">
              <w:t>格式不合法</w:t>
            </w:r>
          </w:p>
        </w:tc>
      </w:tr>
      <w:tr w:rsidR="00942FBB" w:rsidRPr="000A2602" w:rsidTr="00042900">
        <w:tc>
          <w:tcPr>
            <w:tcW w:w="2542" w:type="dxa"/>
          </w:tcPr>
          <w:p w:rsidR="00942FBB" w:rsidRPr="000A2602" w:rsidRDefault="00942FBB" w:rsidP="00B2040C">
            <w:pPr>
              <w:pStyle w:val="TableText"/>
            </w:pPr>
            <w:r w:rsidRPr="000A2602">
              <w:t>10200120</w:t>
            </w:r>
          </w:p>
        </w:tc>
        <w:tc>
          <w:tcPr>
            <w:tcW w:w="5612" w:type="dxa"/>
          </w:tcPr>
          <w:p w:rsidR="00942FBB" w:rsidRPr="000A2602" w:rsidRDefault="00942FBB" w:rsidP="00B2040C">
            <w:pPr>
              <w:pStyle w:val="TableText"/>
            </w:pPr>
            <w:r w:rsidRPr="000A2602">
              <w:t>要执行操作的指定节点不存在</w:t>
            </w:r>
          </w:p>
        </w:tc>
      </w:tr>
      <w:tr w:rsidR="00942FBB" w:rsidRPr="000A2602" w:rsidTr="00042900">
        <w:tc>
          <w:tcPr>
            <w:tcW w:w="2542" w:type="dxa"/>
          </w:tcPr>
          <w:p w:rsidR="00942FBB" w:rsidRPr="000A2602" w:rsidRDefault="00942FBB" w:rsidP="00B2040C">
            <w:pPr>
              <w:pStyle w:val="TableText"/>
            </w:pPr>
            <w:r w:rsidRPr="000A2602">
              <w:t>10200121</w:t>
            </w:r>
          </w:p>
        </w:tc>
        <w:tc>
          <w:tcPr>
            <w:tcW w:w="5612" w:type="dxa"/>
          </w:tcPr>
          <w:p w:rsidR="00942FBB" w:rsidRPr="000A2602" w:rsidRDefault="00942FBB" w:rsidP="00B2040C">
            <w:pPr>
              <w:pStyle w:val="TableText"/>
            </w:pPr>
            <w:r w:rsidRPr="000A2602">
              <w:t>主机的</w:t>
            </w:r>
            <w:r w:rsidR="005348A4" w:rsidRPr="005348A4">
              <w:rPr>
                <w:rFonts w:ascii="宋体" w:hAnsi="宋体"/>
              </w:rPr>
              <w:t>“</w:t>
            </w:r>
            <w:r w:rsidRPr="000A2602">
              <w:t>ID</w:t>
            </w:r>
            <w:r w:rsidR="005348A4" w:rsidRPr="005348A4">
              <w:rPr>
                <w:rFonts w:ascii="宋体" w:hAnsi="宋体"/>
              </w:rPr>
              <w:t>”</w:t>
            </w:r>
            <w:r w:rsidRPr="000A2602">
              <w:t>参数不合法，请重新输入。</w:t>
            </w:r>
          </w:p>
        </w:tc>
      </w:tr>
      <w:tr w:rsidR="00942FBB" w:rsidRPr="000A2602" w:rsidTr="00042900">
        <w:tc>
          <w:tcPr>
            <w:tcW w:w="2542" w:type="dxa"/>
          </w:tcPr>
          <w:p w:rsidR="00942FBB" w:rsidRPr="000A2602" w:rsidRDefault="00942FBB" w:rsidP="00B2040C">
            <w:pPr>
              <w:pStyle w:val="TableText"/>
            </w:pPr>
            <w:r w:rsidRPr="000A2602">
              <w:t>10200122</w:t>
            </w:r>
          </w:p>
        </w:tc>
        <w:tc>
          <w:tcPr>
            <w:tcW w:w="5612" w:type="dxa"/>
          </w:tcPr>
          <w:p w:rsidR="00942FBB" w:rsidRPr="000A2602" w:rsidRDefault="00942FBB" w:rsidP="00B2040C">
            <w:pPr>
              <w:pStyle w:val="TableText"/>
            </w:pPr>
            <w:r w:rsidRPr="000A2602">
              <w:t>存在虚拟机的主机不允许删除，请迁移或删除虚拟机后重试。</w:t>
            </w:r>
          </w:p>
        </w:tc>
      </w:tr>
      <w:tr w:rsidR="00942FBB" w:rsidRPr="000A2602" w:rsidTr="00042900">
        <w:tc>
          <w:tcPr>
            <w:tcW w:w="2542" w:type="dxa"/>
          </w:tcPr>
          <w:p w:rsidR="00942FBB" w:rsidRPr="000A2602" w:rsidRDefault="00942FBB" w:rsidP="00B2040C">
            <w:pPr>
              <w:pStyle w:val="TableText"/>
            </w:pPr>
            <w:r w:rsidRPr="000A2602">
              <w:t>10200124</w:t>
            </w:r>
          </w:p>
        </w:tc>
        <w:tc>
          <w:tcPr>
            <w:tcW w:w="5612" w:type="dxa"/>
          </w:tcPr>
          <w:p w:rsidR="00942FBB" w:rsidRPr="000A2602" w:rsidRDefault="00942FBB" w:rsidP="00EB602D">
            <w:pPr>
              <w:pStyle w:val="TableText"/>
            </w:pPr>
            <w:r w:rsidRPr="000A2602">
              <w:t>主机当前状态不支持此操作，请稍后重试。</w:t>
            </w:r>
          </w:p>
        </w:tc>
      </w:tr>
      <w:tr w:rsidR="00942FBB" w:rsidRPr="000A2602" w:rsidTr="00042900">
        <w:tc>
          <w:tcPr>
            <w:tcW w:w="2542" w:type="dxa"/>
          </w:tcPr>
          <w:p w:rsidR="00942FBB" w:rsidRPr="000A2602" w:rsidRDefault="00942FBB" w:rsidP="00B2040C">
            <w:pPr>
              <w:pStyle w:val="TableText"/>
              <w:rPr>
                <w:sz w:val="20"/>
                <w:szCs w:val="20"/>
              </w:rPr>
            </w:pPr>
            <w:r w:rsidRPr="000A2602">
              <w:t>10200130</w:t>
            </w:r>
          </w:p>
        </w:tc>
        <w:tc>
          <w:tcPr>
            <w:tcW w:w="5612" w:type="dxa"/>
          </w:tcPr>
          <w:p w:rsidR="00942FBB" w:rsidRPr="000A2602" w:rsidRDefault="00942FBB" w:rsidP="00B2040C">
            <w:pPr>
              <w:pStyle w:val="TableText"/>
            </w:pPr>
            <w:r w:rsidRPr="000A2602">
              <w:t>处于维护模式的主机不允许新增虚拟机，请将主机退出维护模式后重试。</w:t>
            </w:r>
          </w:p>
        </w:tc>
      </w:tr>
      <w:tr w:rsidR="00942FBB" w:rsidRPr="000A2602" w:rsidTr="00042900">
        <w:tc>
          <w:tcPr>
            <w:tcW w:w="2542" w:type="dxa"/>
          </w:tcPr>
          <w:p w:rsidR="00942FBB" w:rsidRPr="000A2602" w:rsidRDefault="00942FBB" w:rsidP="00B2040C">
            <w:pPr>
              <w:pStyle w:val="TableText"/>
              <w:rPr>
                <w:sz w:val="18"/>
                <w:szCs w:val="18"/>
              </w:rPr>
            </w:pPr>
            <w:r w:rsidRPr="000A2602">
              <w:t>10200150</w:t>
            </w:r>
          </w:p>
        </w:tc>
        <w:tc>
          <w:tcPr>
            <w:tcW w:w="5612" w:type="dxa"/>
          </w:tcPr>
          <w:p w:rsidR="00942FBB" w:rsidRPr="000A2602" w:rsidRDefault="00942FBB" w:rsidP="00B2040C">
            <w:pPr>
              <w:pStyle w:val="TableText"/>
            </w:pPr>
            <w:r w:rsidRPr="000A2602">
              <w:t>主机下电或重启的操作模式不合法，请重新输入。</w:t>
            </w:r>
          </w:p>
        </w:tc>
      </w:tr>
      <w:tr w:rsidR="00942FBB" w:rsidRPr="000A2602" w:rsidTr="00042900">
        <w:tc>
          <w:tcPr>
            <w:tcW w:w="2542" w:type="dxa"/>
          </w:tcPr>
          <w:p w:rsidR="00942FBB" w:rsidRPr="000A2602" w:rsidRDefault="00942FBB" w:rsidP="00B2040C">
            <w:pPr>
              <w:pStyle w:val="TableText"/>
              <w:rPr>
                <w:sz w:val="18"/>
                <w:szCs w:val="18"/>
              </w:rPr>
            </w:pPr>
            <w:r w:rsidRPr="000A2602">
              <w:t>10200151</w:t>
            </w:r>
          </w:p>
        </w:tc>
        <w:tc>
          <w:tcPr>
            <w:tcW w:w="5612" w:type="dxa"/>
          </w:tcPr>
          <w:p w:rsidR="00942FBB" w:rsidRPr="000A2602" w:rsidRDefault="005348A4" w:rsidP="00B2040C">
            <w:pPr>
              <w:pStyle w:val="TableText"/>
            </w:pPr>
            <w:r w:rsidRPr="005348A4">
              <w:rPr>
                <w:rFonts w:ascii="宋体" w:hAnsi="宋体"/>
              </w:rPr>
              <w:t>“</w:t>
            </w:r>
            <w:r w:rsidR="00942FBB" w:rsidRPr="000A2602">
              <w:t>BMC IP</w:t>
            </w:r>
            <w:r w:rsidRPr="005348A4">
              <w:rPr>
                <w:rFonts w:ascii="宋体" w:hAnsi="宋体"/>
              </w:rPr>
              <w:t>”</w:t>
            </w:r>
            <w:r w:rsidR="00942FBB" w:rsidRPr="000A2602">
              <w:t>无法连接，请确认</w:t>
            </w:r>
            <w:r w:rsidRPr="005348A4">
              <w:rPr>
                <w:rFonts w:ascii="宋体" w:hAnsi="宋体"/>
              </w:rPr>
              <w:t>“</w:t>
            </w:r>
            <w:r w:rsidR="00942FBB" w:rsidRPr="000A2602">
              <w:t>BMC IP</w:t>
            </w:r>
            <w:r w:rsidRPr="005348A4">
              <w:rPr>
                <w:rFonts w:ascii="宋体" w:hAnsi="宋体"/>
              </w:rPr>
              <w:t>”</w:t>
            </w:r>
            <w:r w:rsidR="00942FBB" w:rsidRPr="000A2602">
              <w:t>是否正确。</w:t>
            </w:r>
          </w:p>
        </w:tc>
      </w:tr>
      <w:tr w:rsidR="00942FBB" w:rsidRPr="000A2602" w:rsidTr="00042900">
        <w:tc>
          <w:tcPr>
            <w:tcW w:w="2542" w:type="dxa"/>
          </w:tcPr>
          <w:p w:rsidR="00942FBB" w:rsidRPr="000A2602" w:rsidRDefault="00942FBB" w:rsidP="00B2040C">
            <w:pPr>
              <w:pStyle w:val="TableText"/>
              <w:rPr>
                <w:sz w:val="18"/>
                <w:szCs w:val="18"/>
              </w:rPr>
            </w:pPr>
            <w:r w:rsidRPr="000A2602">
              <w:t>10200152</w:t>
            </w:r>
          </w:p>
        </w:tc>
        <w:tc>
          <w:tcPr>
            <w:tcW w:w="5612" w:type="dxa"/>
          </w:tcPr>
          <w:p w:rsidR="00942FBB" w:rsidRPr="000A2602" w:rsidRDefault="00942FBB" w:rsidP="00B2040C">
            <w:pPr>
              <w:pStyle w:val="TableText"/>
            </w:pPr>
            <w:r w:rsidRPr="000A2602">
              <w:t xml:space="preserve">BMC </w:t>
            </w:r>
            <w:r w:rsidRPr="000A2602">
              <w:t>用户名不能为空，请重新输入。</w:t>
            </w:r>
          </w:p>
        </w:tc>
      </w:tr>
      <w:tr w:rsidR="00942FBB" w:rsidRPr="000A2602" w:rsidTr="00042900">
        <w:tc>
          <w:tcPr>
            <w:tcW w:w="2542" w:type="dxa"/>
          </w:tcPr>
          <w:p w:rsidR="00942FBB" w:rsidRPr="000A2602" w:rsidRDefault="00942FBB" w:rsidP="00B2040C">
            <w:pPr>
              <w:pStyle w:val="TableText"/>
              <w:rPr>
                <w:sz w:val="18"/>
                <w:szCs w:val="18"/>
              </w:rPr>
            </w:pPr>
            <w:r w:rsidRPr="000A2602">
              <w:t>10200153</w:t>
            </w:r>
          </w:p>
        </w:tc>
        <w:tc>
          <w:tcPr>
            <w:tcW w:w="5612" w:type="dxa"/>
          </w:tcPr>
          <w:p w:rsidR="00942FBB" w:rsidRPr="000A2602" w:rsidRDefault="00942FBB" w:rsidP="00B2040C">
            <w:pPr>
              <w:pStyle w:val="TableText"/>
            </w:pPr>
            <w:r w:rsidRPr="000A2602">
              <w:t xml:space="preserve">BMC </w:t>
            </w:r>
            <w:r w:rsidRPr="000A2602">
              <w:t>密码为空</w:t>
            </w:r>
          </w:p>
        </w:tc>
      </w:tr>
      <w:tr w:rsidR="00942FBB" w:rsidRPr="000A2602" w:rsidTr="00042900">
        <w:tc>
          <w:tcPr>
            <w:tcW w:w="2542" w:type="dxa"/>
          </w:tcPr>
          <w:p w:rsidR="00942FBB" w:rsidRPr="000A2602" w:rsidRDefault="00942FBB" w:rsidP="00B2040C">
            <w:pPr>
              <w:pStyle w:val="TableText"/>
              <w:rPr>
                <w:sz w:val="18"/>
                <w:szCs w:val="18"/>
              </w:rPr>
            </w:pPr>
            <w:r w:rsidRPr="000A2602">
              <w:t>10200155</w:t>
            </w:r>
          </w:p>
        </w:tc>
        <w:tc>
          <w:tcPr>
            <w:tcW w:w="5612" w:type="dxa"/>
          </w:tcPr>
          <w:p w:rsidR="00942FBB" w:rsidRPr="000A2602" w:rsidRDefault="00942FBB" w:rsidP="00B2040C">
            <w:pPr>
              <w:pStyle w:val="TableText"/>
            </w:pPr>
            <w:r w:rsidRPr="000A2602">
              <w:t>主机已经下电，不能再次下电。</w:t>
            </w:r>
          </w:p>
        </w:tc>
      </w:tr>
      <w:tr w:rsidR="00942FBB" w:rsidRPr="000A2602" w:rsidTr="00042900">
        <w:tc>
          <w:tcPr>
            <w:tcW w:w="2542" w:type="dxa"/>
          </w:tcPr>
          <w:p w:rsidR="00942FBB" w:rsidRPr="000A2602" w:rsidRDefault="00942FBB" w:rsidP="00B2040C">
            <w:pPr>
              <w:pStyle w:val="TableText"/>
              <w:rPr>
                <w:sz w:val="18"/>
                <w:szCs w:val="18"/>
              </w:rPr>
            </w:pPr>
            <w:r w:rsidRPr="000A2602">
              <w:t>10200156</w:t>
            </w:r>
          </w:p>
        </w:tc>
        <w:tc>
          <w:tcPr>
            <w:tcW w:w="5612" w:type="dxa"/>
          </w:tcPr>
          <w:p w:rsidR="00942FBB" w:rsidRPr="000A2602" w:rsidRDefault="00942FBB" w:rsidP="00B2040C">
            <w:pPr>
              <w:pStyle w:val="TableText"/>
            </w:pPr>
            <w:r w:rsidRPr="000A2602">
              <w:t>主机已经下电，不能执行重启操作。</w:t>
            </w:r>
          </w:p>
        </w:tc>
      </w:tr>
      <w:tr w:rsidR="00942FBB" w:rsidRPr="000A2602" w:rsidTr="00042900">
        <w:tc>
          <w:tcPr>
            <w:tcW w:w="2542" w:type="dxa"/>
          </w:tcPr>
          <w:p w:rsidR="00942FBB" w:rsidRPr="000A2602" w:rsidRDefault="00942FBB" w:rsidP="00B2040C">
            <w:pPr>
              <w:pStyle w:val="TableText"/>
              <w:rPr>
                <w:sz w:val="18"/>
                <w:szCs w:val="18"/>
              </w:rPr>
            </w:pPr>
            <w:r w:rsidRPr="000A2602">
              <w:t>10200157</w:t>
            </w:r>
          </w:p>
        </w:tc>
        <w:tc>
          <w:tcPr>
            <w:tcW w:w="5612" w:type="dxa"/>
          </w:tcPr>
          <w:p w:rsidR="00942FBB" w:rsidRPr="000A2602" w:rsidRDefault="00942FBB" w:rsidP="00B2040C">
            <w:pPr>
              <w:pStyle w:val="TableText"/>
            </w:pPr>
            <w:r w:rsidRPr="000A2602">
              <w:t>主机上存在虚拟机，不允许执行当前操作，请迁移或删除虚拟机后重试。</w:t>
            </w:r>
          </w:p>
        </w:tc>
      </w:tr>
      <w:tr w:rsidR="00942FBB" w:rsidRPr="000A2602" w:rsidTr="00042900">
        <w:tc>
          <w:tcPr>
            <w:tcW w:w="2542" w:type="dxa"/>
          </w:tcPr>
          <w:p w:rsidR="00942FBB" w:rsidRPr="000A2602" w:rsidRDefault="00942FBB" w:rsidP="00B2040C">
            <w:pPr>
              <w:pStyle w:val="TableText"/>
              <w:rPr>
                <w:sz w:val="18"/>
                <w:szCs w:val="18"/>
              </w:rPr>
            </w:pPr>
            <w:r w:rsidRPr="000A2602">
              <w:t>10200158</w:t>
            </w:r>
          </w:p>
        </w:tc>
        <w:tc>
          <w:tcPr>
            <w:tcW w:w="5612" w:type="dxa"/>
          </w:tcPr>
          <w:p w:rsidR="00942FBB" w:rsidRPr="000A2602" w:rsidRDefault="00942FBB" w:rsidP="00B2040C">
            <w:pPr>
              <w:pStyle w:val="TableText"/>
            </w:pPr>
            <w:r w:rsidRPr="000767EA">
              <w:t xml:space="preserve">BMC IP </w:t>
            </w:r>
            <w:r w:rsidRPr="000767EA">
              <w:rPr>
                <w:rFonts w:hint="eastAsia"/>
              </w:rPr>
              <w:t>为空或不合法。</w:t>
            </w:r>
          </w:p>
        </w:tc>
      </w:tr>
      <w:tr w:rsidR="00942FBB" w:rsidRPr="000A2602" w:rsidTr="00042900">
        <w:tc>
          <w:tcPr>
            <w:tcW w:w="2542" w:type="dxa"/>
          </w:tcPr>
          <w:p w:rsidR="00942FBB" w:rsidRPr="000A2602" w:rsidRDefault="00942FBB" w:rsidP="00B2040C">
            <w:pPr>
              <w:pStyle w:val="TableText"/>
            </w:pPr>
            <w:r w:rsidRPr="000A2602">
              <w:t>10200159</w:t>
            </w:r>
          </w:p>
        </w:tc>
        <w:tc>
          <w:tcPr>
            <w:tcW w:w="5612" w:type="dxa"/>
          </w:tcPr>
          <w:p w:rsidR="00942FBB" w:rsidRPr="000A2602" w:rsidRDefault="00942FBB" w:rsidP="00B2040C">
            <w:pPr>
              <w:pStyle w:val="TableText"/>
            </w:pPr>
            <w:r w:rsidRPr="000A2602">
              <w:t>主机无法连接，不能执行当前操作，请检查主机状态或网络状况。</w:t>
            </w:r>
          </w:p>
        </w:tc>
      </w:tr>
      <w:tr w:rsidR="00942FBB" w:rsidRPr="000A2602" w:rsidTr="00042900">
        <w:tc>
          <w:tcPr>
            <w:tcW w:w="2542" w:type="dxa"/>
          </w:tcPr>
          <w:p w:rsidR="00942FBB" w:rsidRPr="000A2602" w:rsidRDefault="00942FBB" w:rsidP="00B2040C">
            <w:pPr>
              <w:pStyle w:val="TableText"/>
            </w:pPr>
            <w:r w:rsidRPr="000A2602">
              <w:t>10200160</w:t>
            </w:r>
          </w:p>
        </w:tc>
        <w:tc>
          <w:tcPr>
            <w:tcW w:w="5612" w:type="dxa"/>
          </w:tcPr>
          <w:p w:rsidR="00942FBB" w:rsidRPr="000A2602" w:rsidRDefault="00942FBB" w:rsidP="00B2040C">
            <w:pPr>
              <w:pStyle w:val="TableText"/>
            </w:pPr>
            <w:r w:rsidRPr="000A2602">
              <w:t>主机已添加至其他站点，添加失败</w:t>
            </w:r>
          </w:p>
        </w:tc>
      </w:tr>
      <w:tr w:rsidR="00942FBB" w:rsidRPr="000A2602" w:rsidTr="00042900">
        <w:tc>
          <w:tcPr>
            <w:tcW w:w="2542" w:type="dxa"/>
          </w:tcPr>
          <w:p w:rsidR="00942FBB" w:rsidRPr="000A2602" w:rsidRDefault="00942FBB" w:rsidP="00EB602D">
            <w:pPr>
              <w:pStyle w:val="TableText"/>
            </w:pPr>
            <w:r w:rsidRPr="000A2602">
              <w:t>10200204</w:t>
            </w:r>
          </w:p>
        </w:tc>
        <w:tc>
          <w:tcPr>
            <w:tcW w:w="5612" w:type="dxa"/>
          </w:tcPr>
          <w:p w:rsidR="00942FBB" w:rsidRPr="000A2602" w:rsidRDefault="00942FBB" w:rsidP="00B2040C">
            <w:pPr>
              <w:pStyle w:val="TableText"/>
            </w:pPr>
            <w:r w:rsidRPr="000A2602">
              <w:t>NTP</w:t>
            </w:r>
            <w:r w:rsidRPr="000A2602">
              <w:t>服务器</w:t>
            </w:r>
            <w:r w:rsidRPr="000A2602">
              <w:t>IP</w:t>
            </w:r>
            <w:r w:rsidRPr="000A2602">
              <w:t>地址为空</w:t>
            </w:r>
          </w:p>
        </w:tc>
      </w:tr>
      <w:tr w:rsidR="00942FBB" w:rsidRPr="000A2602" w:rsidTr="00042900">
        <w:tc>
          <w:tcPr>
            <w:tcW w:w="2542" w:type="dxa"/>
          </w:tcPr>
          <w:p w:rsidR="00942FBB" w:rsidRPr="000A2602" w:rsidRDefault="00942FBB" w:rsidP="00EB602D">
            <w:pPr>
              <w:pStyle w:val="TableText"/>
            </w:pPr>
            <w:r w:rsidRPr="000A2602">
              <w:t>10200205</w:t>
            </w:r>
          </w:p>
        </w:tc>
        <w:tc>
          <w:tcPr>
            <w:tcW w:w="5612" w:type="dxa"/>
          </w:tcPr>
          <w:p w:rsidR="00942FBB" w:rsidRPr="000A2602" w:rsidRDefault="00942FBB" w:rsidP="00B2040C">
            <w:pPr>
              <w:pStyle w:val="TableText"/>
            </w:pPr>
            <w:r w:rsidRPr="000A2602">
              <w:t>NTP</w:t>
            </w:r>
            <w:r w:rsidRPr="000A2602">
              <w:t>同步周期为空</w:t>
            </w:r>
          </w:p>
        </w:tc>
      </w:tr>
      <w:tr w:rsidR="00942FBB" w:rsidRPr="000A2602" w:rsidTr="00042900">
        <w:tc>
          <w:tcPr>
            <w:tcW w:w="2542" w:type="dxa"/>
          </w:tcPr>
          <w:p w:rsidR="00942FBB" w:rsidRPr="000A2602" w:rsidRDefault="00942FBB" w:rsidP="00EB602D">
            <w:pPr>
              <w:pStyle w:val="TableText"/>
            </w:pPr>
            <w:r w:rsidRPr="000A2602">
              <w:t>10200206</w:t>
            </w:r>
          </w:p>
        </w:tc>
        <w:tc>
          <w:tcPr>
            <w:tcW w:w="5612" w:type="dxa"/>
          </w:tcPr>
          <w:p w:rsidR="00942FBB" w:rsidRPr="000A2602" w:rsidRDefault="00942FBB" w:rsidP="00B2040C">
            <w:pPr>
              <w:pStyle w:val="TableText"/>
            </w:pPr>
            <w:r w:rsidRPr="000A2602">
              <w:t>NTP</w:t>
            </w:r>
            <w:r w:rsidRPr="000A2602">
              <w:t>服务器的</w:t>
            </w:r>
            <w:r w:rsidR="005348A4" w:rsidRPr="005348A4">
              <w:rPr>
                <w:rFonts w:ascii="宋体" w:hAnsi="宋体"/>
              </w:rPr>
              <w:t>“</w:t>
            </w:r>
            <w:r w:rsidRPr="000A2602">
              <w:t>IP</w:t>
            </w:r>
            <w:r w:rsidRPr="000A2602">
              <w:t>地址</w:t>
            </w:r>
            <w:r w:rsidR="005348A4" w:rsidRPr="005348A4">
              <w:rPr>
                <w:rFonts w:ascii="宋体" w:hAnsi="宋体"/>
              </w:rPr>
              <w:t>”</w:t>
            </w:r>
            <w:r w:rsidRPr="000A2602">
              <w:t>参数不合法，请重新输入。</w:t>
            </w:r>
          </w:p>
        </w:tc>
      </w:tr>
      <w:tr w:rsidR="00942FBB" w:rsidRPr="000A2602" w:rsidTr="00042900">
        <w:tc>
          <w:tcPr>
            <w:tcW w:w="2542" w:type="dxa"/>
          </w:tcPr>
          <w:p w:rsidR="00942FBB" w:rsidRPr="000A2602" w:rsidRDefault="00942FBB" w:rsidP="00EB602D">
            <w:pPr>
              <w:pStyle w:val="TableText"/>
            </w:pPr>
            <w:r w:rsidRPr="000A2602">
              <w:t>10200207</w:t>
            </w:r>
          </w:p>
        </w:tc>
        <w:tc>
          <w:tcPr>
            <w:tcW w:w="5612" w:type="dxa"/>
          </w:tcPr>
          <w:p w:rsidR="00942FBB" w:rsidRPr="000A2602" w:rsidRDefault="00942FBB" w:rsidP="00B2040C">
            <w:pPr>
              <w:pStyle w:val="TableText"/>
            </w:pPr>
            <w:r w:rsidRPr="000A2602">
              <w:t>NTP</w:t>
            </w:r>
            <w:r w:rsidRPr="000A2602">
              <w:t>服务器</w:t>
            </w:r>
            <w:r w:rsidRPr="000A2602">
              <w:t>IP</w:t>
            </w:r>
            <w:r w:rsidRPr="000A2602">
              <w:t>地址</w:t>
            </w:r>
            <w:r w:rsidRPr="000A2602">
              <w:t>2</w:t>
            </w:r>
            <w:r w:rsidRPr="000A2602">
              <w:t>不合法</w:t>
            </w:r>
          </w:p>
        </w:tc>
      </w:tr>
      <w:tr w:rsidR="00942FBB" w:rsidRPr="000A2602" w:rsidTr="00042900">
        <w:tc>
          <w:tcPr>
            <w:tcW w:w="2542" w:type="dxa"/>
          </w:tcPr>
          <w:p w:rsidR="00942FBB" w:rsidRPr="000A2602" w:rsidRDefault="00942FBB" w:rsidP="00EB602D">
            <w:pPr>
              <w:pStyle w:val="TableText"/>
            </w:pPr>
            <w:r w:rsidRPr="000A2602">
              <w:t>10200208</w:t>
            </w:r>
          </w:p>
        </w:tc>
        <w:tc>
          <w:tcPr>
            <w:tcW w:w="5612" w:type="dxa"/>
          </w:tcPr>
          <w:p w:rsidR="00942FBB" w:rsidRPr="000A2602" w:rsidRDefault="00942FBB" w:rsidP="00B2040C">
            <w:pPr>
              <w:pStyle w:val="TableText"/>
            </w:pPr>
            <w:r w:rsidRPr="000A2602">
              <w:t>NTP</w:t>
            </w:r>
            <w:r w:rsidRPr="000A2602">
              <w:t>服务器</w:t>
            </w:r>
            <w:r w:rsidRPr="000A2602">
              <w:t>IP</w:t>
            </w:r>
            <w:r w:rsidRPr="000A2602">
              <w:t>地址</w:t>
            </w:r>
            <w:r w:rsidRPr="000A2602">
              <w:t>3</w:t>
            </w:r>
            <w:r w:rsidRPr="000A2602">
              <w:t>不合法</w:t>
            </w:r>
          </w:p>
        </w:tc>
      </w:tr>
      <w:tr w:rsidR="00942FBB" w:rsidRPr="000A2602" w:rsidTr="00042900">
        <w:tc>
          <w:tcPr>
            <w:tcW w:w="2542" w:type="dxa"/>
          </w:tcPr>
          <w:p w:rsidR="00942FBB" w:rsidRPr="000A2602" w:rsidRDefault="00942FBB" w:rsidP="00B2040C">
            <w:pPr>
              <w:pStyle w:val="TableText"/>
              <w:rPr>
                <w:sz w:val="20"/>
                <w:szCs w:val="20"/>
              </w:rPr>
            </w:pPr>
            <w:r w:rsidRPr="000A2602">
              <w:t>10200300</w:t>
            </w:r>
          </w:p>
        </w:tc>
        <w:tc>
          <w:tcPr>
            <w:tcW w:w="5612" w:type="dxa"/>
          </w:tcPr>
          <w:p w:rsidR="00942FBB" w:rsidRPr="000A2602" w:rsidRDefault="00942FBB" w:rsidP="00B2040C">
            <w:pPr>
              <w:pStyle w:val="TableText"/>
            </w:pPr>
            <w:r w:rsidRPr="000A2602">
              <w:t>与主机通信异常，请稍后重试或联系华为技术支持。</w:t>
            </w:r>
          </w:p>
        </w:tc>
      </w:tr>
      <w:tr w:rsidR="00942FBB" w:rsidRPr="000A2602" w:rsidTr="00042900">
        <w:tc>
          <w:tcPr>
            <w:tcW w:w="2542" w:type="dxa"/>
          </w:tcPr>
          <w:p w:rsidR="00942FBB" w:rsidRPr="000A2602" w:rsidRDefault="00942FBB" w:rsidP="00B2040C">
            <w:pPr>
              <w:pStyle w:val="TableText"/>
            </w:pPr>
            <w:r w:rsidRPr="000A2602">
              <w:t>10200302</w:t>
            </w:r>
          </w:p>
        </w:tc>
        <w:tc>
          <w:tcPr>
            <w:tcW w:w="5612" w:type="dxa"/>
          </w:tcPr>
          <w:p w:rsidR="00942FBB" w:rsidRPr="000A2602" w:rsidRDefault="00942FBB" w:rsidP="00B2040C">
            <w:pPr>
              <w:pStyle w:val="TableText"/>
            </w:pPr>
            <w:r w:rsidRPr="000A2602">
              <w:t>主机正在执行当前操作，请不要再次执行。</w:t>
            </w:r>
          </w:p>
        </w:tc>
      </w:tr>
      <w:tr w:rsidR="00942FBB" w:rsidRPr="000A2602" w:rsidTr="00042900">
        <w:tc>
          <w:tcPr>
            <w:tcW w:w="2542" w:type="dxa"/>
          </w:tcPr>
          <w:p w:rsidR="00942FBB" w:rsidRPr="000A2602" w:rsidRDefault="00942FBB" w:rsidP="00B2040C">
            <w:pPr>
              <w:pStyle w:val="TableText"/>
            </w:pPr>
            <w:r w:rsidRPr="000A2602">
              <w:t>10200303</w:t>
            </w:r>
          </w:p>
        </w:tc>
        <w:tc>
          <w:tcPr>
            <w:tcW w:w="5612" w:type="dxa"/>
          </w:tcPr>
          <w:p w:rsidR="00942FBB" w:rsidRPr="000A2602" w:rsidRDefault="00942FBB" w:rsidP="00B2040C">
            <w:pPr>
              <w:pStyle w:val="TableText"/>
            </w:pPr>
            <w:r w:rsidRPr="000A2602">
              <w:t>多路径参数错误</w:t>
            </w:r>
          </w:p>
        </w:tc>
      </w:tr>
      <w:tr w:rsidR="00942FBB" w:rsidRPr="000A2602" w:rsidTr="00042900">
        <w:tc>
          <w:tcPr>
            <w:tcW w:w="2542" w:type="dxa"/>
          </w:tcPr>
          <w:p w:rsidR="00942FBB" w:rsidRPr="000A2602" w:rsidRDefault="00942FBB" w:rsidP="00B2040C">
            <w:pPr>
              <w:pStyle w:val="TableText"/>
            </w:pPr>
            <w:r w:rsidRPr="000A2602">
              <w:t>10200304</w:t>
            </w:r>
          </w:p>
        </w:tc>
        <w:tc>
          <w:tcPr>
            <w:tcW w:w="5612" w:type="dxa"/>
          </w:tcPr>
          <w:p w:rsidR="00942FBB" w:rsidRPr="000A2602" w:rsidRDefault="00942FBB" w:rsidP="00B2040C">
            <w:pPr>
              <w:pStyle w:val="TableText"/>
            </w:pPr>
            <w:r w:rsidRPr="000A2602">
              <w:t>主机已经进入维护模式，不能重复操作。</w:t>
            </w:r>
          </w:p>
        </w:tc>
      </w:tr>
      <w:tr w:rsidR="00942FBB" w:rsidRPr="000A2602" w:rsidTr="00042900">
        <w:tc>
          <w:tcPr>
            <w:tcW w:w="2542" w:type="dxa"/>
          </w:tcPr>
          <w:p w:rsidR="00942FBB" w:rsidRPr="000A2602" w:rsidRDefault="00942FBB" w:rsidP="00B2040C">
            <w:pPr>
              <w:pStyle w:val="TableText"/>
            </w:pPr>
            <w:r w:rsidRPr="000A2602">
              <w:t>10200305</w:t>
            </w:r>
          </w:p>
        </w:tc>
        <w:tc>
          <w:tcPr>
            <w:tcW w:w="5612" w:type="dxa"/>
          </w:tcPr>
          <w:p w:rsidR="00942FBB" w:rsidRPr="000A2602" w:rsidRDefault="00942FBB" w:rsidP="00B2040C">
            <w:pPr>
              <w:pStyle w:val="TableText"/>
            </w:pPr>
            <w:r w:rsidRPr="000A2602">
              <w:t>主机未进入维护模式，不能退出维护模式。</w:t>
            </w:r>
          </w:p>
        </w:tc>
      </w:tr>
      <w:tr w:rsidR="00942FBB" w:rsidRPr="000A2602" w:rsidTr="00042900">
        <w:tc>
          <w:tcPr>
            <w:tcW w:w="2542" w:type="dxa"/>
          </w:tcPr>
          <w:p w:rsidR="00942FBB" w:rsidRPr="000A2602" w:rsidRDefault="00942FBB" w:rsidP="00B2040C">
            <w:pPr>
              <w:pStyle w:val="TableText"/>
            </w:pPr>
            <w:r w:rsidRPr="000A2602">
              <w:t>10200306</w:t>
            </w:r>
          </w:p>
        </w:tc>
        <w:tc>
          <w:tcPr>
            <w:tcW w:w="5612" w:type="dxa"/>
          </w:tcPr>
          <w:p w:rsidR="00942FBB" w:rsidRPr="000A2602" w:rsidRDefault="00942FBB" w:rsidP="00B2040C">
            <w:pPr>
              <w:pStyle w:val="TableText"/>
            </w:pPr>
            <w:r w:rsidRPr="000A2602">
              <w:t>节点已经添加到其他逻辑集群中，不能重复添加集群</w:t>
            </w:r>
          </w:p>
        </w:tc>
      </w:tr>
      <w:tr w:rsidR="00942FBB" w:rsidRPr="000A2602" w:rsidTr="00042900">
        <w:tc>
          <w:tcPr>
            <w:tcW w:w="2542" w:type="dxa"/>
          </w:tcPr>
          <w:p w:rsidR="00942FBB" w:rsidRPr="000A2602" w:rsidRDefault="00942FBB" w:rsidP="00B2040C">
            <w:pPr>
              <w:pStyle w:val="TableText"/>
            </w:pPr>
            <w:r w:rsidRPr="000A2602">
              <w:t>10200307</w:t>
            </w:r>
          </w:p>
        </w:tc>
        <w:tc>
          <w:tcPr>
            <w:tcW w:w="5612" w:type="dxa"/>
          </w:tcPr>
          <w:p w:rsidR="00942FBB" w:rsidRPr="000A2602" w:rsidRDefault="00942FBB" w:rsidP="00B2040C">
            <w:pPr>
              <w:pStyle w:val="TableText"/>
            </w:pPr>
            <w:r w:rsidRPr="000A2602">
              <w:t>主机上存在</w:t>
            </w:r>
            <w:r w:rsidRPr="000A2602">
              <w:t>iNIC</w:t>
            </w:r>
            <w:r w:rsidRPr="000A2602">
              <w:t>网卡，不能添加到开启内存复用的集群中。</w:t>
            </w:r>
          </w:p>
        </w:tc>
      </w:tr>
    </w:tbl>
    <w:p w:rsidR="005348A4" w:rsidRDefault="005348A4" w:rsidP="005348A4">
      <w:bookmarkStart w:id="593" w:name="_Toc439920436"/>
    </w:p>
    <w:p w:rsidR="00942FBB" w:rsidRPr="00016746" w:rsidRDefault="00942FBB" w:rsidP="00016746">
      <w:pPr>
        <w:pStyle w:val="21"/>
      </w:pPr>
      <w:bookmarkStart w:id="594" w:name="_Toc486001701"/>
      <w:r w:rsidRPr="00016746">
        <w:t>用户、角色错误码</w:t>
      </w:r>
      <w:bookmarkEnd w:id="593"/>
      <w:bookmarkEnd w:id="594"/>
    </w:p>
    <w:tbl>
      <w:tblPr>
        <w:tblStyle w:val="ab"/>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28"/>
        <w:gridCol w:w="6711"/>
      </w:tblGrid>
      <w:tr w:rsidR="00942FBB" w:rsidRPr="000A2602" w:rsidTr="005348A4">
        <w:trPr>
          <w:tblHeader/>
        </w:trPr>
        <w:tc>
          <w:tcPr>
            <w:tcW w:w="2752" w:type="dxa"/>
            <w:shd w:val="clear" w:color="auto" w:fill="D9D9D9" w:themeFill="background1" w:themeFillShade="D9"/>
          </w:tcPr>
          <w:p w:rsidR="00942FBB" w:rsidRPr="000A2602" w:rsidRDefault="00942FBB" w:rsidP="005348A4">
            <w:pPr>
              <w:pStyle w:val="TableHeading"/>
            </w:pPr>
            <w:r w:rsidRPr="000A2602">
              <w:t>错误码</w:t>
            </w:r>
          </w:p>
        </w:tc>
        <w:tc>
          <w:tcPr>
            <w:tcW w:w="6309" w:type="dxa"/>
            <w:shd w:val="clear" w:color="auto" w:fill="D9D9D9" w:themeFill="background1" w:themeFillShade="D9"/>
          </w:tcPr>
          <w:p w:rsidR="00942FBB" w:rsidRPr="000A2602" w:rsidRDefault="00942FBB" w:rsidP="005348A4">
            <w:pPr>
              <w:pStyle w:val="TableHeading"/>
            </w:pPr>
            <w:r w:rsidRPr="000A2602">
              <w:t>描述</w:t>
            </w:r>
          </w:p>
        </w:tc>
      </w:tr>
      <w:tr w:rsidR="00942FBB" w:rsidRPr="000A2602" w:rsidTr="00042900">
        <w:tc>
          <w:tcPr>
            <w:tcW w:w="2752" w:type="dxa"/>
          </w:tcPr>
          <w:p w:rsidR="00942FBB" w:rsidRPr="000A2602" w:rsidRDefault="00942FBB" w:rsidP="00EB602D">
            <w:pPr>
              <w:pStyle w:val="TableText"/>
            </w:pPr>
            <w:r w:rsidRPr="000A2602">
              <w:t>10100107</w:t>
            </w:r>
          </w:p>
        </w:tc>
        <w:tc>
          <w:tcPr>
            <w:tcW w:w="6309" w:type="dxa"/>
          </w:tcPr>
          <w:p w:rsidR="00942FBB" w:rsidRPr="000A2602" w:rsidRDefault="00942FBB" w:rsidP="00EB602D">
            <w:pPr>
              <w:pStyle w:val="TableText"/>
            </w:pPr>
            <w:r w:rsidRPr="008F4411">
              <w:rPr>
                <w:rFonts w:hint="eastAsia"/>
              </w:rPr>
              <w:t>当前用户只能修改自己的密码。</w:t>
            </w:r>
          </w:p>
        </w:tc>
      </w:tr>
      <w:tr w:rsidR="00942FBB" w:rsidRPr="000A2602" w:rsidTr="00042900">
        <w:tc>
          <w:tcPr>
            <w:tcW w:w="2752" w:type="dxa"/>
          </w:tcPr>
          <w:p w:rsidR="00942FBB" w:rsidRPr="000A2602" w:rsidRDefault="00942FBB" w:rsidP="00EB602D">
            <w:pPr>
              <w:pStyle w:val="TableText"/>
            </w:pPr>
            <w:r w:rsidRPr="000A2602">
              <w:t>10100108</w:t>
            </w:r>
          </w:p>
        </w:tc>
        <w:tc>
          <w:tcPr>
            <w:tcW w:w="6309" w:type="dxa"/>
          </w:tcPr>
          <w:p w:rsidR="00942FBB" w:rsidRPr="00EB602D" w:rsidRDefault="00942FBB" w:rsidP="00EB602D">
            <w:pPr>
              <w:pStyle w:val="TableText"/>
              <w:rPr>
                <w:szCs w:val="20"/>
              </w:rPr>
            </w:pPr>
            <w:r w:rsidRPr="00EB602D">
              <w:rPr>
                <w:rFonts w:hint="eastAsia"/>
              </w:rPr>
              <w:t>为保证账号口令安全，请修改密码。</w:t>
            </w:r>
          </w:p>
        </w:tc>
      </w:tr>
      <w:tr w:rsidR="00942FBB" w:rsidRPr="000A2602" w:rsidTr="00042900">
        <w:tc>
          <w:tcPr>
            <w:tcW w:w="2752" w:type="dxa"/>
          </w:tcPr>
          <w:p w:rsidR="00942FBB" w:rsidRPr="000A2602" w:rsidRDefault="00942FBB" w:rsidP="00EB602D">
            <w:pPr>
              <w:pStyle w:val="TableText"/>
            </w:pPr>
            <w:r w:rsidRPr="000A2602">
              <w:t>10100109</w:t>
            </w:r>
          </w:p>
        </w:tc>
        <w:tc>
          <w:tcPr>
            <w:tcW w:w="6309" w:type="dxa"/>
          </w:tcPr>
          <w:p w:rsidR="00942FBB" w:rsidRPr="000A2602" w:rsidRDefault="00942FBB" w:rsidP="00B2040C">
            <w:pPr>
              <w:pStyle w:val="TableText"/>
              <w:rPr>
                <w:sz w:val="20"/>
                <w:szCs w:val="20"/>
              </w:rPr>
            </w:pPr>
            <w:r w:rsidRPr="00EB602D">
              <w:t>密码已过期，请修改密码</w:t>
            </w:r>
            <w:r w:rsidRPr="00EB602D">
              <w:rPr>
                <w:rFonts w:hint="eastAsia"/>
              </w:rPr>
              <w:t>。</w:t>
            </w:r>
          </w:p>
        </w:tc>
      </w:tr>
      <w:tr w:rsidR="00942FBB" w:rsidRPr="000A2602" w:rsidTr="00042900">
        <w:tc>
          <w:tcPr>
            <w:tcW w:w="2752" w:type="dxa"/>
          </w:tcPr>
          <w:p w:rsidR="00942FBB" w:rsidRPr="000A2602" w:rsidRDefault="00942FBB" w:rsidP="00EB602D">
            <w:pPr>
              <w:pStyle w:val="TableText"/>
            </w:pPr>
            <w:r w:rsidRPr="000A2602">
              <w:t>10100110</w:t>
            </w:r>
          </w:p>
        </w:tc>
        <w:tc>
          <w:tcPr>
            <w:tcW w:w="6309" w:type="dxa"/>
          </w:tcPr>
          <w:p w:rsidR="00942FBB" w:rsidRPr="000A2602" w:rsidRDefault="00942FBB" w:rsidP="00B2040C">
            <w:pPr>
              <w:pStyle w:val="TableText"/>
              <w:rPr>
                <w:sz w:val="20"/>
                <w:szCs w:val="20"/>
              </w:rPr>
            </w:pPr>
            <w:r w:rsidRPr="00EB602D">
              <w:rPr>
                <w:rFonts w:hint="eastAsia"/>
              </w:rPr>
              <w:t>密码还有</w:t>
            </w:r>
            <w:r w:rsidRPr="00EB602D">
              <w:rPr>
                <w:rFonts w:hint="eastAsia"/>
              </w:rPr>
              <w:t xml:space="preserve"> N </w:t>
            </w:r>
            <w:r w:rsidRPr="00EB602D">
              <w:rPr>
                <w:rFonts w:hint="eastAsia"/>
              </w:rPr>
              <w:t>天过期，请修改密码。（备注：</w:t>
            </w:r>
            <w:r w:rsidRPr="00EB602D">
              <w:rPr>
                <w:rFonts w:hint="eastAsia"/>
              </w:rPr>
              <w:t>N</w:t>
            </w:r>
            <w:r w:rsidRPr="00EB602D">
              <w:rPr>
                <w:rFonts w:hint="eastAsia"/>
              </w:rPr>
              <w:t>为具体数字）</w:t>
            </w:r>
          </w:p>
        </w:tc>
      </w:tr>
      <w:tr w:rsidR="00942FBB" w:rsidRPr="000A2602" w:rsidTr="00042900">
        <w:tc>
          <w:tcPr>
            <w:tcW w:w="2752" w:type="dxa"/>
          </w:tcPr>
          <w:p w:rsidR="00942FBB" w:rsidRPr="000A2602" w:rsidRDefault="00942FBB" w:rsidP="00EB602D">
            <w:pPr>
              <w:pStyle w:val="TableText"/>
            </w:pPr>
            <w:r w:rsidRPr="000A2602">
              <w:t>10100112</w:t>
            </w:r>
          </w:p>
        </w:tc>
        <w:tc>
          <w:tcPr>
            <w:tcW w:w="6309" w:type="dxa"/>
          </w:tcPr>
          <w:p w:rsidR="00942FBB" w:rsidRPr="000A2602" w:rsidRDefault="00942FBB" w:rsidP="00EB602D">
            <w:pPr>
              <w:pStyle w:val="TableText"/>
            </w:pPr>
            <w:r w:rsidRPr="000A2602">
              <w:t>登录失败</w:t>
            </w:r>
            <w:r w:rsidRPr="000A2602">
              <w:rPr>
                <w:rFonts w:hint="eastAsia"/>
              </w:rPr>
              <w:t>，请重新登录。</w:t>
            </w:r>
          </w:p>
        </w:tc>
      </w:tr>
      <w:tr w:rsidR="00942FBB" w:rsidRPr="000A2602" w:rsidTr="00042900">
        <w:tc>
          <w:tcPr>
            <w:tcW w:w="2752" w:type="dxa"/>
          </w:tcPr>
          <w:p w:rsidR="00942FBB" w:rsidRPr="000A2602" w:rsidRDefault="00942FBB" w:rsidP="00B2040C">
            <w:pPr>
              <w:pStyle w:val="TableText"/>
            </w:pPr>
            <w:r w:rsidRPr="000A2602">
              <w:t>10100113</w:t>
            </w:r>
          </w:p>
        </w:tc>
        <w:tc>
          <w:tcPr>
            <w:tcW w:w="6309" w:type="dxa"/>
          </w:tcPr>
          <w:p w:rsidR="00942FBB" w:rsidRPr="000A2602" w:rsidRDefault="00942FBB" w:rsidP="00B2040C">
            <w:pPr>
              <w:pStyle w:val="TableText"/>
            </w:pPr>
            <w:r w:rsidRPr="00EB602D">
              <w:t>密码</w:t>
            </w:r>
            <w:r w:rsidRPr="00EB602D">
              <w:rPr>
                <w:rFonts w:hint="eastAsia"/>
              </w:rPr>
              <w:t>N</w:t>
            </w:r>
            <w:r w:rsidRPr="00EB602D">
              <w:t>次输入错误，帐户锁定</w:t>
            </w:r>
            <w:r w:rsidRPr="00EB602D">
              <w:rPr>
                <w:rFonts w:hint="eastAsia"/>
              </w:rPr>
              <w:t>M</w:t>
            </w:r>
            <w:r w:rsidRPr="00EB602D">
              <w:t>分钟。</w:t>
            </w:r>
            <w:r w:rsidRPr="00EB602D">
              <w:rPr>
                <w:rFonts w:hint="eastAsia"/>
              </w:rPr>
              <w:t>（</w:t>
            </w:r>
            <w:r w:rsidRPr="00EB602D">
              <w:t>备注：</w:t>
            </w:r>
            <w:r w:rsidRPr="000A2602">
              <w:t>N</w:t>
            </w:r>
            <w:r w:rsidRPr="000A2602">
              <w:rPr>
                <w:rFonts w:hint="eastAsia"/>
              </w:rPr>
              <w:t>和</w:t>
            </w:r>
            <w:r w:rsidRPr="000A2602">
              <w:rPr>
                <w:rFonts w:hint="eastAsia"/>
              </w:rPr>
              <w:t>M</w:t>
            </w:r>
            <w:r w:rsidRPr="00EB602D">
              <w:t>为具体的数子）</w:t>
            </w:r>
          </w:p>
        </w:tc>
      </w:tr>
      <w:tr w:rsidR="00942FBB" w:rsidRPr="000A2602" w:rsidTr="00042900">
        <w:tc>
          <w:tcPr>
            <w:tcW w:w="2752" w:type="dxa"/>
          </w:tcPr>
          <w:p w:rsidR="00942FBB" w:rsidRPr="000A2602" w:rsidRDefault="00942FBB" w:rsidP="00EB602D">
            <w:pPr>
              <w:pStyle w:val="TableText"/>
            </w:pPr>
            <w:r w:rsidRPr="000A2602">
              <w:t>10100302</w:t>
            </w:r>
          </w:p>
        </w:tc>
        <w:tc>
          <w:tcPr>
            <w:tcW w:w="6309" w:type="dxa"/>
          </w:tcPr>
          <w:p w:rsidR="00942FBB" w:rsidRPr="000A2602" w:rsidRDefault="00942FBB" w:rsidP="00EB602D">
            <w:pPr>
              <w:pStyle w:val="TableText"/>
            </w:pPr>
            <w:r w:rsidRPr="00BF3F8D">
              <w:rPr>
                <w:rFonts w:hint="eastAsia"/>
              </w:rPr>
              <w:t>用户电话号码格式不合法。</w:t>
            </w:r>
          </w:p>
        </w:tc>
      </w:tr>
      <w:tr w:rsidR="00942FBB" w:rsidRPr="000A2602" w:rsidTr="00042900">
        <w:tc>
          <w:tcPr>
            <w:tcW w:w="2752" w:type="dxa"/>
            <w:vAlign w:val="center"/>
          </w:tcPr>
          <w:p w:rsidR="00942FBB" w:rsidRPr="000A2602" w:rsidRDefault="00942FBB" w:rsidP="00EB602D">
            <w:pPr>
              <w:pStyle w:val="TableText"/>
            </w:pPr>
            <w:r w:rsidRPr="000A2602">
              <w:t>10100303</w:t>
            </w:r>
          </w:p>
        </w:tc>
        <w:tc>
          <w:tcPr>
            <w:tcW w:w="6309" w:type="dxa"/>
            <w:vAlign w:val="center"/>
          </w:tcPr>
          <w:p w:rsidR="00942FBB" w:rsidRPr="000A2602" w:rsidRDefault="00942FBB" w:rsidP="00EB602D">
            <w:pPr>
              <w:pStyle w:val="TableText"/>
            </w:pPr>
            <w:r w:rsidRPr="00BF3F8D">
              <w:rPr>
                <w:rFonts w:hint="eastAsia"/>
              </w:rPr>
              <w:t>用户邮件格式不合法。</w:t>
            </w:r>
          </w:p>
        </w:tc>
      </w:tr>
      <w:tr w:rsidR="00942FBB" w:rsidRPr="000A2602" w:rsidTr="00042900">
        <w:tc>
          <w:tcPr>
            <w:tcW w:w="2752" w:type="dxa"/>
          </w:tcPr>
          <w:p w:rsidR="00942FBB" w:rsidRPr="000A2602" w:rsidRDefault="00942FBB" w:rsidP="00EB602D">
            <w:pPr>
              <w:pStyle w:val="TableText"/>
            </w:pPr>
            <w:r w:rsidRPr="000A2602">
              <w:t>10100304</w:t>
            </w:r>
          </w:p>
        </w:tc>
        <w:tc>
          <w:tcPr>
            <w:tcW w:w="6309" w:type="dxa"/>
          </w:tcPr>
          <w:p w:rsidR="00942FBB" w:rsidRPr="000A2602" w:rsidRDefault="00942FBB" w:rsidP="00EB602D">
            <w:pPr>
              <w:pStyle w:val="TableText"/>
            </w:pPr>
            <w:r w:rsidRPr="00BF3F8D">
              <w:rPr>
                <w:rFonts w:hint="eastAsia"/>
              </w:rPr>
              <w:t>用户描述不合法。</w:t>
            </w:r>
          </w:p>
        </w:tc>
      </w:tr>
      <w:tr w:rsidR="00942FBB" w:rsidRPr="000A2602" w:rsidTr="00042900">
        <w:tc>
          <w:tcPr>
            <w:tcW w:w="2752" w:type="dxa"/>
            <w:vAlign w:val="center"/>
          </w:tcPr>
          <w:p w:rsidR="00942FBB" w:rsidRPr="000A2602" w:rsidRDefault="00942FBB" w:rsidP="00EB602D">
            <w:pPr>
              <w:pStyle w:val="TableText"/>
            </w:pPr>
            <w:r w:rsidRPr="000A2602">
              <w:t>10100305</w:t>
            </w:r>
          </w:p>
        </w:tc>
        <w:tc>
          <w:tcPr>
            <w:tcW w:w="6309" w:type="dxa"/>
            <w:vAlign w:val="center"/>
          </w:tcPr>
          <w:p w:rsidR="00942FBB" w:rsidRPr="000A2602" w:rsidRDefault="00942FBB" w:rsidP="00EB602D">
            <w:pPr>
              <w:pStyle w:val="TableText"/>
            </w:pPr>
            <w:r w:rsidRPr="000A2602">
              <w:t>用户名已经存在</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10100306</w:t>
            </w:r>
          </w:p>
        </w:tc>
        <w:tc>
          <w:tcPr>
            <w:tcW w:w="6309" w:type="dxa"/>
            <w:vAlign w:val="center"/>
          </w:tcPr>
          <w:p w:rsidR="00942FBB" w:rsidRPr="000A2602" w:rsidRDefault="00942FBB" w:rsidP="00EB602D">
            <w:pPr>
              <w:pStyle w:val="TableText"/>
            </w:pPr>
            <w:r w:rsidRPr="0019276B">
              <w:rPr>
                <w:rFonts w:hint="eastAsia"/>
              </w:rPr>
              <w:t>用户角色不存在。</w:t>
            </w:r>
          </w:p>
        </w:tc>
      </w:tr>
      <w:tr w:rsidR="00942FBB" w:rsidRPr="000A2602" w:rsidTr="00042900">
        <w:tc>
          <w:tcPr>
            <w:tcW w:w="2752" w:type="dxa"/>
            <w:vAlign w:val="center"/>
          </w:tcPr>
          <w:p w:rsidR="00942FBB" w:rsidRPr="000A2602" w:rsidRDefault="00942FBB" w:rsidP="00EB602D">
            <w:pPr>
              <w:pStyle w:val="TableText"/>
            </w:pPr>
            <w:r w:rsidRPr="000A2602">
              <w:t>1010030</w:t>
            </w:r>
            <w:r>
              <w:rPr>
                <w:rFonts w:hint="eastAsia"/>
              </w:rPr>
              <w:t>7</w:t>
            </w:r>
          </w:p>
        </w:tc>
        <w:tc>
          <w:tcPr>
            <w:tcW w:w="6309" w:type="dxa"/>
            <w:vAlign w:val="center"/>
          </w:tcPr>
          <w:p w:rsidR="00942FBB" w:rsidRPr="000A2602" w:rsidRDefault="00942FBB" w:rsidP="00B2040C">
            <w:pPr>
              <w:pStyle w:val="TableText"/>
              <w:rPr>
                <w:sz w:val="20"/>
                <w:szCs w:val="20"/>
              </w:rPr>
            </w:pPr>
            <w:r w:rsidRPr="000A2602">
              <w:t>用户不存在</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10100308</w:t>
            </w:r>
          </w:p>
        </w:tc>
        <w:tc>
          <w:tcPr>
            <w:tcW w:w="6309" w:type="dxa"/>
            <w:vAlign w:val="center"/>
          </w:tcPr>
          <w:p w:rsidR="00942FBB" w:rsidRPr="000A2602" w:rsidRDefault="00942FBB" w:rsidP="00EB602D">
            <w:pPr>
              <w:pStyle w:val="TableText"/>
            </w:pPr>
            <w:r w:rsidRPr="008561C3">
              <w:rPr>
                <w:rFonts w:hint="eastAsia"/>
              </w:rPr>
              <w:t>修改用户信息失败。</w:t>
            </w:r>
          </w:p>
        </w:tc>
      </w:tr>
      <w:tr w:rsidR="00942FBB" w:rsidRPr="000A2602" w:rsidTr="00042900">
        <w:tc>
          <w:tcPr>
            <w:tcW w:w="2752" w:type="dxa"/>
            <w:vAlign w:val="center"/>
          </w:tcPr>
          <w:p w:rsidR="00942FBB" w:rsidRPr="000A2602" w:rsidRDefault="00942FBB" w:rsidP="00EB602D">
            <w:pPr>
              <w:pStyle w:val="TableText"/>
            </w:pPr>
            <w:r w:rsidRPr="000A2602">
              <w:t>10100309</w:t>
            </w:r>
          </w:p>
        </w:tc>
        <w:tc>
          <w:tcPr>
            <w:tcW w:w="6309" w:type="dxa"/>
            <w:vAlign w:val="center"/>
          </w:tcPr>
          <w:p w:rsidR="00942FBB" w:rsidRPr="000A2602" w:rsidRDefault="00942FBB" w:rsidP="00EB602D">
            <w:pPr>
              <w:pStyle w:val="TableText"/>
            </w:pPr>
            <w:r w:rsidRPr="008D589C">
              <w:rPr>
                <w:rFonts w:hint="eastAsia"/>
              </w:rPr>
              <w:t>用户名长度不合法。</w:t>
            </w:r>
          </w:p>
        </w:tc>
      </w:tr>
      <w:tr w:rsidR="00942FBB" w:rsidRPr="000A2602" w:rsidTr="00042900">
        <w:tc>
          <w:tcPr>
            <w:tcW w:w="2752" w:type="dxa"/>
            <w:vAlign w:val="center"/>
          </w:tcPr>
          <w:p w:rsidR="00942FBB" w:rsidRPr="000A2602" w:rsidRDefault="00942FBB" w:rsidP="00EB602D">
            <w:pPr>
              <w:pStyle w:val="TableText"/>
            </w:pPr>
            <w:r w:rsidRPr="000A2602">
              <w:t>10100310</w:t>
            </w:r>
          </w:p>
        </w:tc>
        <w:tc>
          <w:tcPr>
            <w:tcW w:w="6309" w:type="dxa"/>
            <w:vAlign w:val="center"/>
          </w:tcPr>
          <w:p w:rsidR="00942FBB" w:rsidRPr="000A2602" w:rsidRDefault="00942FBB" w:rsidP="00EB602D">
            <w:pPr>
              <w:pStyle w:val="TableText"/>
            </w:pPr>
            <w:r w:rsidRPr="008D589C">
              <w:rPr>
                <w:rFonts w:hint="eastAsia"/>
              </w:rPr>
              <w:t>用户名字符不合法。</w:t>
            </w:r>
          </w:p>
        </w:tc>
      </w:tr>
      <w:tr w:rsidR="00942FBB" w:rsidRPr="000A2602" w:rsidTr="00042900">
        <w:tc>
          <w:tcPr>
            <w:tcW w:w="2752" w:type="dxa"/>
            <w:vAlign w:val="center"/>
          </w:tcPr>
          <w:p w:rsidR="00942FBB" w:rsidRPr="000A2602" w:rsidRDefault="00942FBB" w:rsidP="00EB602D">
            <w:pPr>
              <w:pStyle w:val="TableText"/>
            </w:pPr>
            <w:r w:rsidRPr="000A2602">
              <w:t>10100311</w:t>
            </w:r>
          </w:p>
        </w:tc>
        <w:tc>
          <w:tcPr>
            <w:tcW w:w="6309" w:type="dxa"/>
            <w:vAlign w:val="center"/>
          </w:tcPr>
          <w:p w:rsidR="00942FBB" w:rsidRPr="000A2602" w:rsidRDefault="00942FBB" w:rsidP="00EB602D">
            <w:pPr>
              <w:pStyle w:val="TableText"/>
            </w:pPr>
            <w:r w:rsidRPr="000A2602">
              <w:t>添加用户失败</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10100312</w:t>
            </w:r>
          </w:p>
        </w:tc>
        <w:tc>
          <w:tcPr>
            <w:tcW w:w="6309" w:type="dxa"/>
            <w:vAlign w:val="center"/>
          </w:tcPr>
          <w:p w:rsidR="00942FBB" w:rsidRPr="000A2602" w:rsidRDefault="00942FBB" w:rsidP="00EB602D">
            <w:pPr>
              <w:pStyle w:val="TableText"/>
            </w:pPr>
            <w:r w:rsidRPr="00462690">
              <w:rPr>
                <w:rFonts w:hint="eastAsia"/>
              </w:rPr>
              <w:t>不可删除当前用户。</w:t>
            </w:r>
          </w:p>
        </w:tc>
      </w:tr>
      <w:tr w:rsidR="00942FBB" w:rsidRPr="000A2602" w:rsidTr="00042900">
        <w:tc>
          <w:tcPr>
            <w:tcW w:w="2752" w:type="dxa"/>
            <w:vAlign w:val="center"/>
          </w:tcPr>
          <w:p w:rsidR="00942FBB" w:rsidRPr="000A2602" w:rsidRDefault="00942FBB" w:rsidP="00EB602D">
            <w:pPr>
              <w:pStyle w:val="TableText"/>
            </w:pPr>
            <w:r w:rsidRPr="000A2602">
              <w:t>10100314</w:t>
            </w:r>
          </w:p>
        </w:tc>
        <w:tc>
          <w:tcPr>
            <w:tcW w:w="6309" w:type="dxa"/>
            <w:vAlign w:val="center"/>
          </w:tcPr>
          <w:p w:rsidR="00942FBB" w:rsidRPr="000A2602" w:rsidRDefault="00942FBB" w:rsidP="00EB602D">
            <w:pPr>
              <w:pStyle w:val="TableText"/>
            </w:pPr>
            <w:r w:rsidRPr="00BC2743">
              <w:rPr>
                <w:rFonts w:hint="eastAsia"/>
              </w:rPr>
              <w:t>内置用户不可被删除。</w:t>
            </w:r>
          </w:p>
        </w:tc>
      </w:tr>
      <w:tr w:rsidR="00942FBB" w:rsidRPr="000A2602" w:rsidTr="00042900">
        <w:tc>
          <w:tcPr>
            <w:tcW w:w="2752" w:type="dxa"/>
            <w:vAlign w:val="center"/>
          </w:tcPr>
          <w:p w:rsidR="00942FBB" w:rsidRPr="000A2602" w:rsidRDefault="00942FBB" w:rsidP="00EB602D">
            <w:pPr>
              <w:pStyle w:val="TableText"/>
            </w:pPr>
            <w:r w:rsidRPr="000A2602">
              <w:t>10100315</w:t>
            </w:r>
          </w:p>
        </w:tc>
        <w:tc>
          <w:tcPr>
            <w:tcW w:w="6309" w:type="dxa"/>
            <w:vAlign w:val="center"/>
          </w:tcPr>
          <w:p w:rsidR="00942FBB" w:rsidRPr="000A2602" w:rsidRDefault="00942FBB" w:rsidP="00EB602D">
            <w:pPr>
              <w:pStyle w:val="TableText"/>
            </w:pPr>
            <w:r w:rsidRPr="000A2602">
              <w:t>删除用户失败</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10100316</w:t>
            </w:r>
          </w:p>
        </w:tc>
        <w:tc>
          <w:tcPr>
            <w:tcW w:w="6309" w:type="dxa"/>
            <w:vAlign w:val="center"/>
          </w:tcPr>
          <w:p w:rsidR="00942FBB" w:rsidRPr="000A2602" w:rsidRDefault="00942FBB" w:rsidP="00EB602D">
            <w:pPr>
              <w:pStyle w:val="TableText"/>
            </w:pPr>
            <w:r w:rsidRPr="00BC2743">
              <w:rPr>
                <w:rFonts w:hint="eastAsia"/>
              </w:rPr>
              <w:t>修改密码失败。</w:t>
            </w:r>
          </w:p>
        </w:tc>
      </w:tr>
      <w:tr w:rsidR="00942FBB" w:rsidRPr="000A2602" w:rsidTr="00042900">
        <w:tc>
          <w:tcPr>
            <w:tcW w:w="2752" w:type="dxa"/>
            <w:vAlign w:val="center"/>
          </w:tcPr>
          <w:p w:rsidR="00942FBB" w:rsidRPr="000A2602" w:rsidRDefault="00942FBB" w:rsidP="00EB602D">
            <w:pPr>
              <w:pStyle w:val="TableText"/>
            </w:pPr>
            <w:r w:rsidRPr="000A2602">
              <w:t>10100318</w:t>
            </w:r>
          </w:p>
        </w:tc>
        <w:tc>
          <w:tcPr>
            <w:tcW w:w="6309" w:type="dxa"/>
            <w:vAlign w:val="center"/>
          </w:tcPr>
          <w:p w:rsidR="00942FBB" w:rsidRPr="000A2602" w:rsidRDefault="00942FBB" w:rsidP="00EB602D">
            <w:pPr>
              <w:pStyle w:val="TableText"/>
            </w:pPr>
            <w:r w:rsidRPr="003E21E5">
              <w:rPr>
                <w:rFonts w:hint="eastAsia"/>
              </w:rPr>
              <w:t>旧密码不正确。</w:t>
            </w:r>
          </w:p>
        </w:tc>
      </w:tr>
      <w:tr w:rsidR="00942FBB" w:rsidRPr="000A2602" w:rsidTr="00042900">
        <w:tc>
          <w:tcPr>
            <w:tcW w:w="2752" w:type="dxa"/>
            <w:vAlign w:val="center"/>
          </w:tcPr>
          <w:p w:rsidR="00942FBB" w:rsidRPr="000A2602" w:rsidRDefault="00942FBB" w:rsidP="00EB602D">
            <w:pPr>
              <w:pStyle w:val="TableText"/>
            </w:pPr>
            <w:r w:rsidRPr="000A2602">
              <w:t>10100320</w:t>
            </w:r>
          </w:p>
        </w:tc>
        <w:tc>
          <w:tcPr>
            <w:tcW w:w="6309" w:type="dxa"/>
            <w:vAlign w:val="center"/>
          </w:tcPr>
          <w:p w:rsidR="00942FBB" w:rsidRPr="000A2602" w:rsidRDefault="00942FBB" w:rsidP="00EB602D">
            <w:pPr>
              <w:pStyle w:val="TableText"/>
            </w:pPr>
            <w:r w:rsidRPr="000A2602">
              <w:t>域用户密码不可更改</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10100321</w:t>
            </w:r>
          </w:p>
        </w:tc>
        <w:tc>
          <w:tcPr>
            <w:tcW w:w="6309" w:type="dxa"/>
            <w:vAlign w:val="center"/>
          </w:tcPr>
          <w:p w:rsidR="00942FBB" w:rsidRPr="000A2602" w:rsidRDefault="00942FBB" w:rsidP="00EB602D">
            <w:pPr>
              <w:pStyle w:val="TableText"/>
            </w:pPr>
            <w:r w:rsidRPr="0067393A">
              <w:rPr>
                <w:rFonts w:hint="eastAsia"/>
              </w:rPr>
              <w:t>两次修改密码间隔太短，请稍后再试。</w:t>
            </w:r>
          </w:p>
        </w:tc>
      </w:tr>
      <w:tr w:rsidR="00942FBB" w:rsidRPr="000A2602" w:rsidTr="00042900">
        <w:tc>
          <w:tcPr>
            <w:tcW w:w="2752" w:type="dxa"/>
            <w:vAlign w:val="center"/>
          </w:tcPr>
          <w:p w:rsidR="00942FBB" w:rsidRPr="000A2602" w:rsidRDefault="00942FBB" w:rsidP="00EB602D">
            <w:pPr>
              <w:pStyle w:val="TableText"/>
            </w:pPr>
            <w:r w:rsidRPr="000A2602">
              <w:t>10100322</w:t>
            </w:r>
          </w:p>
        </w:tc>
        <w:tc>
          <w:tcPr>
            <w:tcW w:w="6309" w:type="dxa"/>
            <w:vAlign w:val="center"/>
          </w:tcPr>
          <w:p w:rsidR="00942FBB" w:rsidRPr="000A2602" w:rsidRDefault="00942FBB" w:rsidP="00EB602D">
            <w:pPr>
              <w:pStyle w:val="TableText"/>
            </w:pPr>
            <w:r w:rsidRPr="00E457F2">
              <w:rPr>
                <w:rFonts w:hint="eastAsia"/>
              </w:rPr>
              <w:t>该密码曾经使用过。</w:t>
            </w:r>
          </w:p>
        </w:tc>
      </w:tr>
      <w:tr w:rsidR="00942FBB" w:rsidRPr="000A2602" w:rsidTr="00042900">
        <w:tc>
          <w:tcPr>
            <w:tcW w:w="2752" w:type="dxa"/>
            <w:vAlign w:val="center"/>
          </w:tcPr>
          <w:p w:rsidR="00942FBB" w:rsidRPr="000A2602" w:rsidRDefault="00942FBB" w:rsidP="00EB602D">
            <w:pPr>
              <w:pStyle w:val="TableText"/>
            </w:pPr>
            <w:r w:rsidRPr="000A2602">
              <w:t>10100323</w:t>
            </w:r>
          </w:p>
        </w:tc>
        <w:tc>
          <w:tcPr>
            <w:tcW w:w="6309" w:type="dxa"/>
            <w:vAlign w:val="center"/>
          </w:tcPr>
          <w:p w:rsidR="00942FBB" w:rsidRPr="000A2602" w:rsidRDefault="00942FBB" w:rsidP="00EB602D">
            <w:pPr>
              <w:pStyle w:val="TableText"/>
            </w:pPr>
            <w:r w:rsidRPr="000A2602">
              <w:t>重置密码失败</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10100325</w:t>
            </w:r>
          </w:p>
        </w:tc>
        <w:tc>
          <w:tcPr>
            <w:tcW w:w="6309" w:type="dxa"/>
            <w:vAlign w:val="center"/>
          </w:tcPr>
          <w:p w:rsidR="00942FBB" w:rsidRPr="000A2602" w:rsidRDefault="00942FBB" w:rsidP="00EB602D">
            <w:pPr>
              <w:pStyle w:val="TableText"/>
            </w:pPr>
            <w:r w:rsidRPr="000A2602">
              <w:t>查询用户失败</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10100327</w:t>
            </w:r>
          </w:p>
        </w:tc>
        <w:tc>
          <w:tcPr>
            <w:tcW w:w="6309" w:type="dxa"/>
            <w:vAlign w:val="center"/>
          </w:tcPr>
          <w:p w:rsidR="00942FBB" w:rsidRPr="000A2602" w:rsidRDefault="00942FBB" w:rsidP="00EB602D">
            <w:pPr>
              <w:pStyle w:val="TableText"/>
            </w:pPr>
            <w:r w:rsidRPr="005536D4">
              <w:rPr>
                <w:rFonts w:hint="eastAsia"/>
              </w:rPr>
              <w:t>修改密码的最短时间间隔参数不合法。</w:t>
            </w:r>
          </w:p>
        </w:tc>
      </w:tr>
      <w:tr w:rsidR="00942FBB" w:rsidRPr="000A2602" w:rsidTr="00042900">
        <w:tc>
          <w:tcPr>
            <w:tcW w:w="2752" w:type="dxa"/>
            <w:vAlign w:val="center"/>
          </w:tcPr>
          <w:p w:rsidR="00942FBB" w:rsidRPr="000A2602" w:rsidRDefault="00942FBB" w:rsidP="00EB602D">
            <w:pPr>
              <w:pStyle w:val="TableText"/>
            </w:pPr>
            <w:r w:rsidRPr="000A2602">
              <w:t>10100328</w:t>
            </w:r>
          </w:p>
        </w:tc>
        <w:tc>
          <w:tcPr>
            <w:tcW w:w="6309" w:type="dxa"/>
            <w:vAlign w:val="center"/>
          </w:tcPr>
          <w:p w:rsidR="00942FBB" w:rsidRPr="000A2602" w:rsidRDefault="00942FBB" w:rsidP="00EB602D">
            <w:pPr>
              <w:pStyle w:val="TableText"/>
            </w:pPr>
            <w:r w:rsidRPr="005536D4">
              <w:rPr>
                <w:rFonts w:hint="eastAsia"/>
              </w:rPr>
              <w:t>密码有效期参数不合法。</w:t>
            </w:r>
          </w:p>
        </w:tc>
      </w:tr>
      <w:tr w:rsidR="00942FBB" w:rsidRPr="000A2602" w:rsidTr="00042900">
        <w:tc>
          <w:tcPr>
            <w:tcW w:w="2752" w:type="dxa"/>
            <w:vAlign w:val="center"/>
          </w:tcPr>
          <w:p w:rsidR="00942FBB" w:rsidRPr="000A2602" w:rsidRDefault="00942FBB" w:rsidP="00EB602D">
            <w:pPr>
              <w:pStyle w:val="TableText"/>
            </w:pPr>
            <w:r w:rsidRPr="000A2602">
              <w:t>10100329</w:t>
            </w:r>
          </w:p>
        </w:tc>
        <w:tc>
          <w:tcPr>
            <w:tcW w:w="6309" w:type="dxa"/>
            <w:vAlign w:val="center"/>
          </w:tcPr>
          <w:p w:rsidR="00942FBB" w:rsidRPr="000A2602" w:rsidRDefault="00942FBB" w:rsidP="00EB602D">
            <w:pPr>
              <w:pStyle w:val="TableText"/>
            </w:pPr>
            <w:r w:rsidRPr="000E2F58">
              <w:rPr>
                <w:rFonts w:hint="eastAsia"/>
              </w:rPr>
              <w:t>是否强制修改密码参数不合法。</w:t>
            </w:r>
          </w:p>
        </w:tc>
      </w:tr>
      <w:tr w:rsidR="00942FBB" w:rsidRPr="000A2602" w:rsidTr="00042900">
        <w:tc>
          <w:tcPr>
            <w:tcW w:w="2752" w:type="dxa"/>
            <w:vAlign w:val="center"/>
          </w:tcPr>
          <w:p w:rsidR="00942FBB" w:rsidRPr="000A2602" w:rsidRDefault="00942FBB" w:rsidP="00EB602D">
            <w:pPr>
              <w:pStyle w:val="TableText"/>
            </w:pPr>
            <w:r w:rsidRPr="000A2602">
              <w:t>10100330</w:t>
            </w:r>
          </w:p>
        </w:tc>
        <w:tc>
          <w:tcPr>
            <w:tcW w:w="6309" w:type="dxa"/>
            <w:vAlign w:val="center"/>
          </w:tcPr>
          <w:p w:rsidR="00942FBB" w:rsidRPr="000A2602" w:rsidRDefault="00942FBB" w:rsidP="00EB602D">
            <w:pPr>
              <w:pStyle w:val="TableText"/>
            </w:pPr>
            <w:r w:rsidRPr="000E2F58">
              <w:rPr>
                <w:rFonts w:hint="eastAsia"/>
              </w:rPr>
              <w:t>密码重复使用次数参数不合法。</w:t>
            </w:r>
          </w:p>
        </w:tc>
      </w:tr>
      <w:tr w:rsidR="00942FBB" w:rsidRPr="000A2602" w:rsidTr="00042900">
        <w:tc>
          <w:tcPr>
            <w:tcW w:w="2752" w:type="dxa"/>
            <w:vAlign w:val="center"/>
          </w:tcPr>
          <w:p w:rsidR="00942FBB" w:rsidRPr="000A2602" w:rsidRDefault="00942FBB" w:rsidP="00EB602D">
            <w:pPr>
              <w:pStyle w:val="TableText"/>
            </w:pPr>
            <w:r w:rsidRPr="000A2602">
              <w:t>10100331</w:t>
            </w:r>
          </w:p>
        </w:tc>
        <w:tc>
          <w:tcPr>
            <w:tcW w:w="6309" w:type="dxa"/>
            <w:vAlign w:val="center"/>
          </w:tcPr>
          <w:p w:rsidR="00942FBB" w:rsidRPr="000A2602" w:rsidRDefault="00942FBB" w:rsidP="00EB602D">
            <w:pPr>
              <w:pStyle w:val="TableText"/>
            </w:pPr>
            <w:r w:rsidRPr="000E2F58">
              <w:rPr>
                <w:rFonts w:hint="eastAsia"/>
              </w:rPr>
              <w:t>密码到期提前提示参数不合法。</w:t>
            </w:r>
          </w:p>
        </w:tc>
      </w:tr>
      <w:tr w:rsidR="00942FBB" w:rsidRPr="000A2602" w:rsidTr="00042900">
        <w:tc>
          <w:tcPr>
            <w:tcW w:w="2752" w:type="dxa"/>
            <w:vAlign w:val="center"/>
          </w:tcPr>
          <w:p w:rsidR="00942FBB" w:rsidRPr="000A2602" w:rsidRDefault="00942FBB" w:rsidP="00EB602D">
            <w:pPr>
              <w:pStyle w:val="TableText"/>
            </w:pPr>
            <w:r w:rsidRPr="000A2602">
              <w:t>10100332</w:t>
            </w:r>
          </w:p>
        </w:tc>
        <w:tc>
          <w:tcPr>
            <w:tcW w:w="6309" w:type="dxa"/>
            <w:vAlign w:val="center"/>
          </w:tcPr>
          <w:p w:rsidR="00942FBB" w:rsidRPr="000A2602" w:rsidRDefault="005348A4" w:rsidP="00EB602D">
            <w:pPr>
              <w:pStyle w:val="TableText"/>
            </w:pPr>
            <w:r w:rsidRPr="005348A4">
              <w:rPr>
                <w:rFonts w:ascii="宋体" w:hAnsi="宋体" w:hint="eastAsia"/>
              </w:rPr>
              <w:t>“</w:t>
            </w:r>
            <w:r w:rsidR="00942FBB" w:rsidRPr="00844FA3">
              <w:rPr>
                <w:rFonts w:hint="eastAsia"/>
              </w:rPr>
              <w:t>密码是否允许包含正反序帐户名</w:t>
            </w:r>
            <w:r w:rsidRPr="005348A4">
              <w:rPr>
                <w:rFonts w:ascii="宋体" w:hAnsi="宋体" w:hint="eastAsia"/>
              </w:rPr>
              <w:t>”</w:t>
            </w:r>
            <w:r w:rsidR="00942FBB" w:rsidRPr="00844FA3">
              <w:rPr>
                <w:rFonts w:hint="eastAsia"/>
              </w:rPr>
              <w:t>参数不合法。</w:t>
            </w:r>
          </w:p>
        </w:tc>
      </w:tr>
      <w:tr w:rsidR="00942FBB" w:rsidRPr="000A2602" w:rsidTr="00042900">
        <w:tc>
          <w:tcPr>
            <w:tcW w:w="2752" w:type="dxa"/>
            <w:vAlign w:val="center"/>
          </w:tcPr>
          <w:p w:rsidR="00942FBB" w:rsidRPr="000A2602" w:rsidRDefault="00942FBB" w:rsidP="00EB602D">
            <w:pPr>
              <w:pStyle w:val="TableText"/>
            </w:pPr>
            <w:r w:rsidRPr="000A2602">
              <w:t>10100333</w:t>
            </w:r>
          </w:p>
        </w:tc>
        <w:tc>
          <w:tcPr>
            <w:tcW w:w="6309" w:type="dxa"/>
            <w:vAlign w:val="center"/>
          </w:tcPr>
          <w:p w:rsidR="00942FBB" w:rsidRPr="000A2602" w:rsidRDefault="00942FBB" w:rsidP="00EB602D">
            <w:pPr>
              <w:pStyle w:val="TableText"/>
            </w:pPr>
            <w:r w:rsidRPr="000A2602">
              <w:t>获取密码策略失败</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10100334</w:t>
            </w:r>
          </w:p>
        </w:tc>
        <w:tc>
          <w:tcPr>
            <w:tcW w:w="6309" w:type="dxa"/>
            <w:vAlign w:val="center"/>
          </w:tcPr>
          <w:p w:rsidR="00942FBB" w:rsidRPr="000A2602" w:rsidRDefault="00942FBB" w:rsidP="00EB602D">
            <w:pPr>
              <w:pStyle w:val="TableText"/>
            </w:pPr>
            <w:r w:rsidRPr="000A2602">
              <w:t>修改密码策略失败</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10100338</w:t>
            </w:r>
          </w:p>
        </w:tc>
        <w:tc>
          <w:tcPr>
            <w:tcW w:w="6309" w:type="dxa"/>
            <w:vAlign w:val="center"/>
          </w:tcPr>
          <w:p w:rsidR="00942FBB" w:rsidRPr="000A2602" w:rsidRDefault="00942FBB" w:rsidP="00EB602D">
            <w:pPr>
              <w:pStyle w:val="TableText"/>
            </w:pPr>
            <w:r w:rsidRPr="006D629C">
              <w:rPr>
                <w:rFonts w:hint="eastAsia"/>
              </w:rPr>
              <w:t>IP</w:t>
            </w:r>
            <w:r w:rsidRPr="006D629C">
              <w:rPr>
                <w:rFonts w:hint="eastAsia"/>
              </w:rPr>
              <w:t>地址不合法。</w:t>
            </w:r>
          </w:p>
        </w:tc>
      </w:tr>
      <w:tr w:rsidR="00942FBB" w:rsidRPr="000A2602" w:rsidTr="00042900">
        <w:tc>
          <w:tcPr>
            <w:tcW w:w="2752" w:type="dxa"/>
            <w:vAlign w:val="center"/>
          </w:tcPr>
          <w:p w:rsidR="00942FBB" w:rsidRPr="000A2602" w:rsidRDefault="00942FBB" w:rsidP="00EB602D">
            <w:pPr>
              <w:pStyle w:val="TableText"/>
            </w:pPr>
            <w:r w:rsidRPr="000A2602">
              <w:t>10100339</w:t>
            </w:r>
          </w:p>
        </w:tc>
        <w:tc>
          <w:tcPr>
            <w:tcW w:w="6309" w:type="dxa"/>
            <w:vAlign w:val="center"/>
          </w:tcPr>
          <w:p w:rsidR="00942FBB" w:rsidRPr="000A2602" w:rsidRDefault="00942FBB" w:rsidP="00EB602D">
            <w:pPr>
              <w:pStyle w:val="TableText"/>
            </w:pPr>
            <w:r w:rsidRPr="006D629C">
              <w:rPr>
                <w:rFonts w:hint="eastAsia"/>
              </w:rPr>
              <w:t>域信息参数不合法。</w:t>
            </w:r>
          </w:p>
        </w:tc>
      </w:tr>
      <w:tr w:rsidR="00942FBB" w:rsidRPr="000A2602" w:rsidTr="00042900">
        <w:tc>
          <w:tcPr>
            <w:tcW w:w="2752" w:type="dxa"/>
            <w:vAlign w:val="center"/>
          </w:tcPr>
          <w:p w:rsidR="00942FBB" w:rsidRPr="000A2602" w:rsidRDefault="00942FBB" w:rsidP="00EB602D">
            <w:pPr>
              <w:pStyle w:val="TableText"/>
            </w:pPr>
            <w:r w:rsidRPr="000A2602">
              <w:t>10100342</w:t>
            </w:r>
          </w:p>
        </w:tc>
        <w:tc>
          <w:tcPr>
            <w:tcW w:w="6309" w:type="dxa"/>
            <w:vAlign w:val="center"/>
          </w:tcPr>
          <w:p w:rsidR="00942FBB" w:rsidRPr="000A2602" w:rsidRDefault="00942FBB" w:rsidP="00EB602D">
            <w:pPr>
              <w:pStyle w:val="TableText"/>
            </w:pPr>
            <w:r w:rsidRPr="006D629C">
              <w:rPr>
                <w:rFonts w:hint="eastAsia"/>
              </w:rPr>
              <w:t>域用户不存在。</w:t>
            </w:r>
          </w:p>
        </w:tc>
      </w:tr>
      <w:tr w:rsidR="00942FBB" w:rsidRPr="000A2602" w:rsidTr="00042900">
        <w:tc>
          <w:tcPr>
            <w:tcW w:w="2752" w:type="dxa"/>
            <w:vAlign w:val="center"/>
          </w:tcPr>
          <w:p w:rsidR="00942FBB" w:rsidRPr="000A2602" w:rsidRDefault="00942FBB" w:rsidP="00EB602D">
            <w:pPr>
              <w:pStyle w:val="TableText"/>
            </w:pPr>
            <w:r w:rsidRPr="000A2602">
              <w:t>10100</w:t>
            </w:r>
            <w:r>
              <w:rPr>
                <w:rFonts w:hint="eastAsia"/>
              </w:rPr>
              <w:t>343</w:t>
            </w:r>
          </w:p>
        </w:tc>
        <w:tc>
          <w:tcPr>
            <w:tcW w:w="6309" w:type="dxa"/>
            <w:vAlign w:val="center"/>
          </w:tcPr>
          <w:p w:rsidR="00942FBB" w:rsidRPr="000A2602" w:rsidRDefault="00942FBB" w:rsidP="00EB602D">
            <w:pPr>
              <w:pStyle w:val="TableText"/>
            </w:pPr>
            <w:r w:rsidRPr="006D629C">
              <w:rPr>
                <w:rFonts w:hint="eastAsia"/>
              </w:rPr>
              <w:t>域凭证无效。</w:t>
            </w:r>
          </w:p>
        </w:tc>
      </w:tr>
      <w:tr w:rsidR="00942FBB" w:rsidRPr="000A2602" w:rsidTr="00042900">
        <w:tc>
          <w:tcPr>
            <w:tcW w:w="2752" w:type="dxa"/>
            <w:vAlign w:val="center"/>
          </w:tcPr>
          <w:p w:rsidR="00942FBB" w:rsidRPr="000A2602" w:rsidRDefault="00942FBB" w:rsidP="00EB602D">
            <w:pPr>
              <w:pStyle w:val="TableText"/>
            </w:pPr>
            <w:r w:rsidRPr="000A2602">
              <w:t>10100501</w:t>
            </w:r>
          </w:p>
        </w:tc>
        <w:tc>
          <w:tcPr>
            <w:tcW w:w="6309" w:type="dxa"/>
            <w:vAlign w:val="center"/>
          </w:tcPr>
          <w:p w:rsidR="00942FBB" w:rsidRPr="000A2602" w:rsidRDefault="00942FBB" w:rsidP="00EB602D">
            <w:pPr>
              <w:pStyle w:val="TableText"/>
            </w:pPr>
            <w:r w:rsidRPr="000A2602">
              <w:t>角色已存在</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10100502</w:t>
            </w:r>
          </w:p>
        </w:tc>
        <w:tc>
          <w:tcPr>
            <w:tcW w:w="6309" w:type="dxa"/>
            <w:vAlign w:val="center"/>
          </w:tcPr>
          <w:p w:rsidR="00942FBB" w:rsidRPr="000A2602" w:rsidRDefault="00942FBB" w:rsidP="00EB602D">
            <w:pPr>
              <w:pStyle w:val="TableText"/>
            </w:pPr>
            <w:r w:rsidRPr="000A2602">
              <w:t>角色不存在</w:t>
            </w:r>
            <w:r>
              <w:rPr>
                <w:rFonts w:hint="eastAsia"/>
              </w:rPr>
              <w:t>。</w:t>
            </w:r>
          </w:p>
        </w:tc>
      </w:tr>
      <w:tr w:rsidR="00942FBB" w:rsidRPr="000A2602" w:rsidTr="00042900">
        <w:tc>
          <w:tcPr>
            <w:tcW w:w="2752" w:type="dxa"/>
            <w:vAlign w:val="center"/>
          </w:tcPr>
          <w:p w:rsidR="00942FBB" w:rsidRPr="000A2602" w:rsidRDefault="00942FBB" w:rsidP="00EB602D">
            <w:pPr>
              <w:pStyle w:val="TableText"/>
            </w:pPr>
            <w:r w:rsidRPr="000A2602">
              <w:t>10100503</w:t>
            </w:r>
          </w:p>
        </w:tc>
        <w:tc>
          <w:tcPr>
            <w:tcW w:w="6309" w:type="dxa"/>
            <w:vAlign w:val="center"/>
          </w:tcPr>
          <w:p w:rsidR="00942FBB" w:rsidRPr="000A2602" w:rsidRDefault="00942FBB" w:rsidP="00EB602D">
            <w:pPr>
              <w:pStyle w:val="TableText"/>
            </w:pPr>
            <w:r w:rsidRPr="006D0291">
              <w:rPr>
                <w:rFonts w:hint="eastAsia"/>
              </w:rPr>
              <w:t>角色正在使用，不能删除。</w:t>
            </w:r>
          </w:p>
        </w:tc>
      </w:tr>
      <w:tr w:rsidR="00942FBB" w:rsidRPr="000A2602" w:rsidTr="00042900">
        <w:tc>
          <w:tcPr>
            <w:tcW w:w="2752" w:type="dxa"/>
            <w:vAlign w:val="center"/>
          </w:tcPr>
          <w:p w:rsidR="00942FBB" w:rsidRPr="000A2602" w:rsidRDefault="00942FBB" w:rsidP="00EB602D">
            <w:pPr>
              <w:pStyle w:val="TableText"/>
            </w:pPr>
            <w:r w:rsidRPr="000A2602">
              <w:t>10100504</w:t>
            </w:r>
          </w:p>
        </w:tc>
        <w:tc>
          <w:tcPr>
            <w:tcW w:w="6309" w:type="dxa"/>
            <w:vAlign w:val="center"/>
          </w:tcPr>
          <w:p w:rsidR="00942FBB" w:rsidRPr="000A2602" w:rsidRDefault="00942FBB" w:rsidP="00EB602D">
            <w:pPr>
              <w:pStyle w:val="TableText"/>
            </w:pPr>
            <w:r w:rsidRPr="00A3618F">
              <w:rPr>
                <w:rFonts w:hint="eastAsia"/>
              </w:rPr>
              <w:t>所选权限不存在。</w:t>
            </w:r>
          </w:p>
        </w:tc>
      </w:tr>
      <w:tr w:rsidR="00942FBB" w:rsidRPr="000A2602" w:rsidTr="00042900">
        <w:tc>
          <w:tcPr>
            <w:tcW w:w="2752" w:type="dxa"/>
            <w:vAlign w:val="center"/>
          </w:tcPr>
          <w:p w:rsidR="00942FBB" w:rsidRPr="000A2602" w:rsidRDefault="00942FBB" w:rsidP="00EB602D">
            <w:pPr>
              <w:pStyle w:val="TableText"/>
            </w:pPr>
            <w:r w:rsidRPr="000A2602">
              <w:t>10100506</w:t>
            </w:r>
          </w:p>
        </w:tc>
        <w:tc>
          <w:tcPr>
            <w:tcW w:w="6309" w:type="dxa"/>
            <w:vAlign w:val="center"/>
          </w:tcPr>
          <w:p w:rsidR="00942FBB" w:rsidRPr="000A2602" w:rsidRDefault="00942FBB" w:rsidP="00EB602D">
            <w:pPr>
              <w:pStyle w:val="TableText"/>
            </w:pPr>
            <w:r w:rsidRPr="00D406C1">
              <w:rPr>
                <w:rFonts w:hint="eastAsia"/>
              </w:rPr>
              <w:t>创建角色失败。</w:t>
            </w:r>
          </w:p>
        </w:tc>
      </w:tr>
      <w:tr w:rsidR="00942FBB" w:rsidRPr="000A2602" w:rsidTr="00042900">
        <w:tc>
          <w:tcPr>
            <w:tcW w:w="2752" w:type="dxa"/>
            <w:vAlign w:val="center"/>
          </w:tcPr>
          <w:p w:rsidR="00942FBB" w:rsidRPr="000A2602" w:rsidRDefault="00942FBB" w:rsidP="00EB602D">
            <w:pPr>
              <w:pStyle w:val="TableText"/>
            </w:pPr>
            <w:r w:rsidRPr="000A2602">
              <w:t>10100508</w:t>
            </w:r>
          </w:p>
        </w:tc>
        <w:tc>
          <w:tcPr>
            <w:tcW w:w="6309" w:type="dxa"/>
            <w:vAlign w:val="center"/>
          </w:tcPr>
          <w:p w:rsidR="00942FBB" w:rsidRPr="000A2602" w:rsidRDefault="00942FBB" w:rsidP="00EB602D">
            <w:pPr>
              <w:pStyle w:val="TableText"/>
            </w:pPr>
            <w:r w:rsidRPr="00D406C1">
              <w:rPr>
                <w:rFonts w:hint="eastAsia"/>
              </w:rPr>
              <w:t>角色名不合法。</w:t>
            </w:r>
          </w:p>
        </w:tc>
      </w:tr>
      <w:tr w:rsidR="00942FBB" w:rsidRPr="000A2602" w:rsidTr="00042900">
        <w:tc>
          <w:tcPr>
            <w:tcW w:w="2752" w:type="dxa"/>
            <w:vAlign w:val="center"/>
          </w:tcPr>
          <w:p w:rsidR="00942FBB" w:rsidRPr="000A2602" w:rsidRDefault="00942FBB" w:rsidP="00EB602D">
            <w:pPr>
              <w:pStyle w:val="TableText"/>
            </w:pPr>
            <w:r w:rsidRPr="000A2602">
              <w:t>10100509</w:t>
            </w:r>
          </w:p>
        </w:tc>
        <w:tc>
          <w:tcPr>
            <w:tcW w:w="6309" w:type="dxa"/>
            <w:vAlign w:val="center"/>
          </w:tcPr>
          <w:p w:rsidR="00942FBB" w:rsidRPr="000A2602" w:rsidRDefault="00942FBB" w:rsidP="00EB602D">
            <w:pPr>
              <w:pStyle w:val="TableText"/>
            </w:pPr>
            <w:r w:rsidRPr="00701716">
              <w:rPr>
                <w:rFonts w:hint="eastAsia"/>
              </w:rPr>
              <w:t>角色描述不合法。</w:t>
            </w:r>
          </w:p>
        </w:tc>
      </w:tr>
      <w:tr w:rsidR="00942FBB" w:rsidRPr="000A2602" w:rsidTr="00042900">
        <w:tc>
          <w:tcPr>
            <w:tcW w:w="2752" w:type="dxa"/>
            <w:vAlign w:val="center"/>
          </w:tcPr>
          <w:p w:rsidR="00942FBB" w:rsidRPr="000A2602" w:rsidRDefault="00942FBB" w:rsidP="00EB602D">
            <w:pPr>
              <w:pStyle w:val="TableText"/>
            </w:pPr>
            <w:r w:rsidRPr="000A2602">
              <w:t>10100510</w:t>
            </w:r>
          </w:p>
        </w:tc>
        <w:tc>
          <w:tcPr>
            <w:tcW w:w="6309" w:type="dxa"/>
            <w:vAlign w:val="center"/>
          </w:tcPr>
          <w:p w:rsidR="00942FBB" w:rsidRPr="000A2602" w:rsidRDefault="00942FBB" w:rsidP="00EB602D">
            <w:pPr>
              <w:pStyle w:val="TableText"/>
            </w:pPr>
            <w:r w:rsidRPr="006962CA">
              <w:rPr>
                <w:rFonts w:hint="eastAsia"/>
              </w:rPr>
              <w:t>角色类型不一致。</w:t>
            </w:r>
          </w:p>
        </w:tc>
      </w:tr>
    </w:tbl>
    <w:p w:rsidR="005348A4" w:rsidRDefault="005348A4" w:rsidP="005348A4">
      <w:bookmarkStart w:id="595" w:name="_Toc439920437"/>
    </w:p>
    <w:p w:rsidR="00942FBB" w:rsidRPr="00016746" w:rsidRDefault="00942FBB" w:rsidP="00016746">
      <w:pPr>
        <w:pStyle w:val="21"/>
        <w:rPr>
          <w:lang w:eastAsia="zh-CN"/>
        </w:rPr>
      </w:pPr>
      <w:bookmarkStart w:id="596" w:name="_Toc486001702"/>
      <w:r w:rsidRPr="00016746">
        <w:rPr>
          <w:lang w:eastAsia="zh-CN"/>
        </w:rPr>
        <w:t>告警管理（</w:t>
      </w:r>
      <w:r w:rsidRPr="00016746">
        <w:rPr>
          <w:lang w:eastAsia="zh-CN"/>
        </w:rPr>
        <w:t>FM</w:t>
      </w:r>
      <w:r w:rsidRPr="00016746">
        <w:rPr>
          <w:lang w:eastAsia="zh-CN"/>
        </w:rPr>
        <w:t>）错误码</w:t>
      </w:r>
      <w:bookmarkEnd w:id="595"/>
      <w:bookmarkEnd w:id="596"/>
    </w:p>
    <w:tbl>
      <w:tblPr>
        <w:tblStyle w:val="ab"/>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4"/>
        <w:gridCol w:w="6745"/>
      </w:tblGrid>
      <w:tr w:rsidR="00942FBB" w:rsidRPr="000A2602" w:rsidTr="005348A4">
        <w:tc>
          <w:tcPr>
            <w:tcW w:w="2943" w:type="dxa"/>
            <w:shd w:val="clear" w:color="auto" w:fill="D9D9D9" w:themeFill="background1" w:themeFillShade="D9"/>
          </w:tcPr>
          <w:p w:rsidR="00942FBB" w:rsidRPr="000A2602" w:rsidRDefault="00942FBB" w:rsidP="005348A4">
            <w:pPr>
              <w:pStyle w:val="TableHeading"/>
            </w:pPr>
            <w:r w:rsidRPr="000A2602">
              <w:t>错误码</w:t>
            </w:r>
          </w:p>
        </w:tc>
        <w:tc>
          <w:tcPr>
            <w:tcW w:w="6912" w:type="dxa"/>
            <w:shd w:val="clear" w:color="auto" w:fill="D9D9D9" w:themeFill="background1" w:themeFillShade="D9"/>
          </w:tcPr>
          <w:p w:rsidR="00942FBB" w:rsidRPr="000A2602" w:rsidRDefault="00942FBB" w:rsidP="005348A4">
            <w:pPr>
              <w:pStyle w:val="TableHeading"/>
            </w:pPr>
            <w:r w:rsidRPr="000A2602">
              <w:t>描述</w:t>
            </w:r>
          </w:p>
        </w:tc>
      </w:tr>
      <w:tr w:rsidR="00942FBB" w:rsidRPr="000A2602" w:rsidTr="00042900">
        <w:tc>
          <w:tcPr>
            <w:tcW w:w="2943" w:type="dxa"/>
          </w:tcPr>
          <w:p w:rsidR="00942FBB" w:rsidRPr="000A2602" w:rsidRDefault="00942FBB" w:rsidP="00B2040C">
            <w:pPr>
              <w:pStyle w:val="TableText"/>
            </w:pPr>
            <w:r w:rsidRPr="000A2602">
              <w:t>11100011</w:t>
            </w:r>
          </w:p>
        </w:tc>
        <w:tc>
          <w:tcPr>
            <w:tcW w:w="6912" w:type="dxa"/>
          </w:tcPr>
          <w:p w:rsidR="00942FBB" w:rsidRPr="000A2602" w:rsidRDefault="00942FBB" w:rsidP="00B2040C">
            <w:pPr>
              <w:pStyle w:val="TableText"/>
            </w:pPr>
            <w:r w:rsidRPr="000A2602">
              <w:t>查询实时告警失败</w:t>
            </w:r>
          </w:p>
        </w:tc>
      </w:tr>
      <w:tr w:rsidR="00942FBB" w:rsidRPr="000A2602" w:rsidTr="00042900">
        <w:tc>
          <w:tcPr>
            <w:tcW w:w="2943" w:type="dxa"/>
          </w:tcPr>
          <w:p w:rsidR="00942FBB" w:rsidRPr="000A2602" w:rsidRDefault="00942FBB" w:rsidP="00B2040C">
            <w:pPr>
              <w:pStyle w:val="TableText"/>
            </w:pPr>
            <w:r w:rsidRPr="000A2602">
              <w:t>11100013</w:t>
            </w:r>
          </w:p>
        </w:tc>
        <w:tc>
          <w:tcPr>
            <w:tcW w:w="6912" w:type="dxa"/>
          </w:tcPr>
          <w:p w:rsidR="00942FBB" w:rsidRPr="000A2602" w:rsidRDefault="00942FBB" w:rsidP="00B2040C">
            <w:pPr>
              <w:pStyle w:val="TableText"/>
            </w:pPr>
            <w:r w:rsidRPr="000A2602">
              <w:t>查询历史告警失败</w:t>
            </w:r>
          </w:p>
        </w:tc>
      </w:tr>
      <w:tr w:rsidR="00942FBB" w:rsidRPr="000A2602" w:rsidTr="00042900">
        <w:tc>
          <w:tcPr>
            <w:tcW w:w="2943" w:type="dxa"/>
          </w:tcPr>
          <w:p w:rsidR="00942FBB" w:rsidRPr="000A2602" w:rsidRDefault="00942FBB" w:rsidP="00B2040C">
            <w:pPr>
              <w:pStyle w:val="TableText"/>
            </w:pPr>
            <w:r w:rsidRPr="000A2602">
              <w:t>11100015</w:t>
            </w:r>
          </w:p>
        </w:tc>
        <w:tc>
          <w:tcPr>
            <w:tcW w:w="6912" w:type="dxa"/>
          </w:tcPr>
          <w:p w:rsidR="00942FBB" w:rsidRPr="000A2602" w:rsidRDefault="00942FBB" w:rsidP="00B2040C">
            <w:pPr>
              <w:pStyle w:val="TableText"/>
            </w:pPr>
            <w:r w:rsidRPr="000A2602">
              <w:t>查询事件失败</w:t>
            </w:r>
          </w:p>
        </w:tc>
      </w:tr>
    </w:tbl>
    <w:p w:rsidR="00942FBB" w:rsidRPr="000A2602" w:rsidRDefault="00942FBB" w:rsidP="00942FBB">
      <w:pPr>
        <w:rPr>
          <w:rFonts w:eastAsiaTheme="minorEastAsia" w:cs="Times New Roman"/>
        </w:rPr>
      </w:pPr>
    </w:p>
    <w:p w:rsidR="00942FBB" w:rsidRPr="00016746" w:rsidRDefault="00942FBB" w:rsidP="00016746">
      <w:pPr>
        <w:pStyle w:val="21"/>
      </w:pPr>
      <w:bookmarkStart w:id="597" w:name="_Toc439920438"/>
      <w:bookmarkStart w:id="598" w:name="_Toc486001703"/>
      <w:r w:rsidRPr="00016746">
        <w:t>任务错误码</w:t>
      </w:r>
      <w:bookmarkEnd w:id="597"/>
      <w:bookmarkEnd w:id="598"/>
    </w:p>
    <w:tbl>
      <w:tblPr>
        <w:tblStyle w:val="ab"/>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3"/>
        <w:gridCol w:w="6746"/>
      </w:tblGrid>
      <w:tr w:rsidR="00942FBB" w:rsidRPr="000A2602" w:rsidTr="005348A4">
        <w:tc>
          <w:tcPr>
            <w:tcW w:w="2943" w:type="dxa"/>
            <w:shd w:val="clear" w:color="auto" w:fill="D9D9D9" w:themeFill="background1" w:themeFillShade="D9"/>
          </w:tcPr>
          <w:p w:rsidR="00942FBB" w:rsidRPr="000A2602" w:rsidRDefault="00942FBB" w:rsidP="005348A4">
            <w:pPr>
              <w:pStyle w:val="TableHeading"/>
            </w:pPr>
            <w:r w:rsidRPr="000A2602">
              <w:t>错误码</w:t>
            </w:r>
          </w:p>
        </w:tc>
        <w:tc>
          <w:tcPr>
            <w:tcW w:w="6912" w:type="dxa"/>
            <w:shd w:val="clear" w:color="auto" w:fill="D9D9D9" w:themeFill="background1" w:themeFillShade="D9"/>
          </w:tcPr>
          <w:p w:rsidR="00942FBB" w:rsidRPr="000A2602" w:rsidRDefault="00942FBB" w:rsidP="005348A4">
            <w:pPr>
              <w:pStyle w:val="TableHeading"/>
            </w:pPr>
            <w:r w:rsidRPr="000A2602">
              <w:t>描述</w:t>
            </w:r>
          </w:p>
        </w:tc>
      </w:tr>
      <w:tr w:rsidR="00942FBB" w:rsidRPr="000A2602" w:rsidTr="00042900">
        <w:tc>
          <w:tcPr>
            <w:tcW w:w="2943" w:type="dxa"/>
          </w:tcPr>
          <w:p w:rsidR="00942FBB" w:rsidRPr="000A2602" w:rsidRDefault="00942FBB" w:rsidP="00EB602D">
            <w:pPr>
              <w:pStyle w:val="TableText"/>
            </w:pPr>
            <w:r w:rsidRPr="000A2602">
              <w:t>10800001</w:t>
            </w:r>
          </w:p>
        </w:tc>
        <w:tc>
          <w:tcPr>
            <w:tcW w:w="6912" w:type="dxa"/>
          </w:tcPr>
          <w:p w:rsidR="00942FBB" w:rsidRPr="000A2602" w:rsidRDefault="00942FBB" w:rsidP="00B2040C">
            <w:pPr>
              <w:pStyle w:val="TableText"/>
            </w:pPr>
            <w:r w:rsidRPr="000A2602">
              <w:t>此任务类型不支持取消</w:t>
            </w:r>
          </w:p>
        </w:tc>
      </w:tr>
      <w:tr w:rsidR="00942FBB" w:rsidRPr="000A2602" w:rsidTr="00042900">
        <w:tc>
          <w:tcPr>
            <w:tcW w:w="2943" w:type="dxa"/>
          </w:tcPr>
          <w:p w:rsidR="00942FBB" w:rsidRPr="000A2602" w:rsidRDefault="00942FBB" w:rsidP="00EB602D">
            <w:pPr>
              <w:pStyle w:val="TableText"/>
            </w:pPr>
            <w:r w:rsidRPr="000A2602">
              <w:t>10800002</w:t>
            </w:r>
          </w:p>
        </w:tc>
        <w:tc>
          <w:tcPr>
            <w:tcW w:w="6912" w:type="dxa"/>
          </w:tcPr>
          <w:p w:rsidR="00942FBB" w:rsidRPr="000A2602" w:rsidRDefault="00942FBB" w:rsidP="00B2040C">
            <w:pPr>
              <w:pStyle w:val="TableText"/>
            </w:pPr>
            <w:r w:rsidRPr="000A2602">
              <w:t>此任务已执行完毕，不支持取消</w:t>
            </w:r>
          </w:p>
        </w:tc>
      </w:tr>
    </w:tbl>
    <w:p w:rsidR="00033243" w:rsidRPr="00606353" w:rsidRDefault="00033243" w:rsidP="00E13ED8"/>
    <w:sectPr w:rsidR="00033243" w:rsidRPr="00606353" w:rsidSect="008B6C0B">
      <w:headerReference w:type="even" r:id="rId3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628C" w:rsidRDefault="00A3628C">
      <w:r>
        <w:separator/>
      </w:r>
    </w:p>
  </w:endnote>
  <w:endnote w:type="continuationSeparator" w:id="0">
    <w:p w:rsidR="00A3628C" w:rsidRDefault="00A3628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KaiTi_GB2312">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ヒラギノ角ゴ Pro W3">
    <w:altName w:val="Times New Roman"/>
    <w:charset w:val="00"/>
    <w:family w:val="roman"/>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D5C9F" w:rsidRPr="00404D2E">
      <w:trPr>
        <w:trHeight w:val="468"/>
      </w:trPr>
      <w:tc>
        <w:tcPr>
          <w:tcW w:w="3224" w:type="dxa"/>
        </w:tcPr>
        <w:p w:rsidR="00DD5C9F" w:rsidRPr="00404D2E" w:rsidRDefault="001A5D2C" w:rsidP="00790CE5">
          <w:pPr>
            <w:pStyle w:val="HeadingLeft"/>
            <w:jc w:val="both"/>
          </w:pPr>
          <w:r>
            <w:fldChar w:fldCharType="begin"/>
          </w:r>
          <w:r w:rsidR="00DD5C9F">
            <w:instrText xml:space="preserve">PAGE  </w:instrText>
          </w:r>
          <w:r>
            <w:fldChar w:fldCharType="separate"/>
          </w:r>
          <w:r w:rsidR="00DD5C9F">
            <w:rPr>
              <w:noProof/>
            </w:rPr>
            <w:t>dclxv</w:t>
          </w:r>
          <w:r>
            <w:rPr>
              <w:noProof/>
            </w:rPr>
            <w:fldChar w:fldCharType="end"/>
          </w:r>
        </w:p>
      </w:tc>
      <w:tc>
        <w:tcPr>
          <w:tcW w:w="3224" w:type="dxa"/>
        </w:tcPr>
        <w:p w:rsidR="00DD5C9F" w:rsidRPr="00404D2E" w:rsidRDefault="001A5D2C" w:rsidP="00790CE5">
          <w:pPr>
            <w:pStyle w:val="HeadingMiddle"/>
          </w:pPr>
          <w:fldSimple w:instr=" DOCPROPERTY  ProprietaryDeclaration  \* MERGEFORMAT ">
            <w:r w:rsidR="00DD5C9F" w:rsidRPr="00D170EA">
              <w:rPr>
                <w:rFonts w:hint="eastAsia"/>
                <w:bCs/>
              </w:rPr>
              <w:t>华为专有和保密信息</w:t>
            </w:r>
            <w:r w:rsidR="00DD5C9F">
              <w:rPr>
                <w:rFonts w:hint="eastAsia"/>
              </w:rPr>
              <w:t xml:space="preserve">           </w:t>
            </w:r>
            <w:r w:rsidR="00DD5C9F">
              <w:rPr>
                <w:rFonts w:hint="eastAsia"/>
              </w:rPr>
              <w:t>版权所有</w:t>
            </w:r>
            <w:r w:rsidR="00DD5C9F">
              <w:rPr>
                <w:rFonts w:hint="eastAsia"/>
              </w:rPr>
              <w:t xml:space="preserve"> © </w:t>
            </w:r>
            <w:r w:rsidR="00DD5C9F">
              <w:rPr>
                <w:rFonts w:hint="eastAsia"/>
              </w:rPr>
              <w:t>华为技术有限公司</w:t>
            </w:r>
          </w:fldSimple>
        </w:p>
      </w:tc>
      <w:tc>
        <w:tcPr>
          <w:tcW w:w="3225" w:type="dxa"/>
        </w:tcPr>
        <w:p w:rsidR="00DD5C9F" w:rsidRPr="00404D2E" w:rsidRDefault="001A5D2C" w:rsidP="00790CE5">
          <w:pPr>
            <w:pStyle w:val="HeadingRight"/>
            <w:wordWrap w:val="0"/>
          </w:pPr>
          <w:fldSimple w:instr=" DOCPROPERTY  DocumentVersion ">
            <w:r w:rsidR="00DD5C9F">
              <w:t>01</w:t>
            </w:r>
          </w:fldSimple>
          <w:r w:rsidR="00DD5C9F">
            <w:t xml:space="preserve"> </w:t>
          </w:r>
          <w:r w:rsidR="00DD5C9F">
            <w:rPr>
              <w:rFonts w:hint="eastAsia"/>
            </w:rPr>
            <w:t>(</w:t>
          </w:r>
          <w:fldSimple w:instr=" DOCPROPERTY  ReleaseDate ">
            <w:r w:rsidR="00DD5C9F">
              <w:t>2016-01-01</w:t>
            </w:r>
          </w:fldSimple>
          <w:r w:rsidR="00DD5C9F">
            <w:rPr>
              <w:rFonts w:hint="eastAsia"/>
            </w:rPr>
            <w:t>)</w:t>
          </w:r>
        </w:p>
      </w:tc>
    </w:tr>
  </w:tbl>
  <w:p w:rsidR="00DD5C9F" w:rsidRDefault="00DD5C9F" w:rsidP="00790CE5">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264" w:rsidRDefault="00140264">
    <w:pPr>
      <w:pStyle w:val="af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264" w:rsidRDefault="00140264">
    <w:pPr>
      <w:pStyle w:val="af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D5C9F" w:rsidRPr="009E39F4">
      <w:trPr>
        <w:trHeight w:val="468"/>
      </w:trPr>
      <w:tc>
        <w:tcPr>
          <w:tcW w:w="3224" w:type="dxa"/>
        </w:tcPr>
        <w:p w:rsidR="00DD5C9F" w:rsidRPr="00404D2E" w:rsidRDefault="00DD5C9F" w:rsidP="00790CE5">
          <w:pPr>
            <w:pStyle w:val="HeadingLeft"/>
            <w:jc w:val="both"/>
          </w:pPr>
          <w:r w:rsidRPr="008B7AD3">
            <w:rPr>
              <w:rFonts w:hint="eastAsia"/>
            </w:rPr>
            <w:t>文档版本</w:t>
          </w:r>
          <w:fldSimple w:instr=" DOCPROPERTY  DocumentVersion ">
            <w:r>
              <w:t>01</w:t>
            </w:r>
          </w:fldSimple>
          <w:r>
            <w:t xml:space="preserve"> </w:t>
          </w:r>
          <w:r>
            <w:rPr>
              <w:rFonts w:hint="eastAsia"/>
            </w:rPr>
            <w:t>(</w:t>
          </w:r>
          <w:fldSimple w:instr=" DOCPROPERTY  ReleaseDate ">
            <w:r w:rsidR="00140264">
              <w:t>2017-06-30</w:t>
            </w:r>
          </w:fldSimple>
          <w:r>
            <w:rPr>
              <w:rFonts w:hint="eastAsia"/>
            </w:rPr>
            <w:t>)</w:t>
          </w:r>
        </w:p>
      </w:tc>
      <w:tc>
        <w:tcPr>
          <w:tcW w:w="3224" w:type="dxa"/>
        </w:tcPr>
        <w:p w:rsidR="00DD5C9F" w:rsidRPr="00404D2E" w:rsidRDefault="001A5D2C" w:rsidP="00790CE5">
          <w:pPr>
            <w:pStyle w:val="HeadingMiddle"/>
          </w:pPr>
          <w:fldSimple w:instr=" DOCPROPERTY  ProprietaryDeclaration  \* MERGEFORMAT ">
            <w:r w:rsidR="00DD5C9F" w:rsidRPr="00D170EA">
              <w:rPr>
                <w:rFonts w:hint="eastAsia"/>
                <w:bCs/>
              </w:rPr>
              <w:t>华为专有和保密信息</w:t>
            </w:r>
            <w:r w:rsidR="00DD5C9F">
              <w:rPr>
                <w:rFonts w:hint="eastAsia"/>
              </w:rPr>
              <w:t xml:space="preserve">           </w:t>
            </w:r>
            <w:r w:rsidR="00DD5C9F">
              <w:rPr>
                <w:rFonts w:hint="eastAsia"/>
              </w:rPr>
              <w:t>版权所有</w:t>
            </w:r>
            <w:r w:rsidR="00DD5C9F">
              <w:rPr>
                <w:rFonts w:hint="eastAsia"/>
              </w:rPr>
              <w:t xml:space="preserve"> © </w:t>
            </w:r>
            <w:r w:rsidR="00DD5C9F">
              <w:rPr>
                <w:rFonts w:hint="eastAsia"/>
              </w:rPr>
              <w:t>华为技术有限公司</w:t>
            </w:r>
          </w:fldSimple>
        </w:p>
      </w:tc>
      <w:tc>
        <w:tcPr>
          <w:tcW w:w="3225" w:type="dxa"/>
        </w:tcPr>
        <w:p w:rsidR="00DD5C9F" w:rsidRPr="00404D2E" w:rsidRDefault="001A5D2C" w:rsidP="00790CE5">
          <w:pPr>
            <w:pStyle w:val="HeadingRight"/>
          </w:pPr>
          <w:r>
            <w:fldChar w:fldCharType="begin"/>
          </w:r>
          <w:r w:rsidR="00DD5C9F">
            <w:instrText xml:space="preserve"> PAGE </w:instrText>
          </w:r>
          <w:r>
            <w:fldChar w:fldCharType="separate"/>
          </w:r>
          <w:r w:rsidR="00EE0441">
            <w:rPr>
              <w:noProof/>
            </w:rPr>
            <w:t>371</w:t>
          </w:r>
          <w:r>
            <w:rPr>
              <w:noProof/>
            </w:rPr>
            <w:fldChar w:fldCharType="end"/>
          </w:r>
        </w:p>
      </w:tc>
    </w:tr>
  </w:tbl>
  <w:p w:rsidR="00DD5C9F" w:rsidRDefault="00DD5C9F" w:rsidP="00790CE5">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628C" w:rsidRDefault="00A3628C">
      <w:r>
        <w:separator/>
      </w:r>
    </w:p>
  </w:footnote>
  <w:footnote w:type="continuationSeparator" w:id="0">
    <w:p w:rsidR="00A3628C" w:rsidRDefault="00A362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0"/>
      <w:gridCol w:w="4840"/>
    </w:tblGrid>
    <w:tr w:rsidR="00DD5C9F" w:rsidRPr="00B75E83">
      <w:trPr>
        <w:trHeight w:val="851"/>
      </w:trPr>
      <w:tc>
        <w:tcPr>
          <w:tcW w:w="4820" w:type="dxa"/>
          <w:vAlign w:val="bottom"/>
        </w:tcPr>
        <w:p w:rsidR="00DD5C9F" w:rsidRPr="00E031EC" w:rsidRDefault="00DD5C9F" w:rsidP="00790CE5">
          <w:pPr>
            <w:pStyle w:val="HeadingLeft"/>
            <w:rPr>
              <w:rFonts w:cs="Times New Roman"/>
            </w:rPr>
          </w:pPr>
        </w:p>
      </w:tc>
      <w:tc>
        <w:tcPr>
          <w:tcW w:w="4840" w:type="dxa"/>
          <w:vAlign w:val="bottom"/>
        </w:tcPr>
        <w:p w:rsidR="00DD5C9F" w:rsidRDefault="00DD5C9F">
          <w:pPr>
            <w:jc w:val="center"/>
            <w:textAlignment w:val="baseline"/>
          </w:pPr>
        </w:p>
      </w:tc>
    </w:tr>
  </w:tbl>
  <w:p w:rsidR="00DD5C9F" w:rsidRDefault="00DD5C9F" w:rsidP="00790CE5">
    <w:pPr>
      <w:pStyle w:val="HeadingRigh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0"/>
      <w:gridCol w:w="4840"/>
    </w:tblGrid>
    <w:tr w:rsidR="00DD5C9F" w:rsidRPr="00B75E83">
      <w:trPr>
        <w:trHeight w:val="851"/>
      </w:trPr>
      <w:tc>
        <w:tcPr>
          <w:tcW w:w="4820" w:type="dxa"/>
          <w:vAlign w:val="bottom"/>
        </w:tcPr>
        <w:p w:rsidR="00DD5C9F" w:rsidRPr="00E031EC" w:rsidRDefault="001A5D2C" w:rsidP="005348A4">
          <w:pPr>
            <w:pStyle w:val="HeadingLeft"/>
            <w:rPr>
              <w:rFonts w:cs="Times New Roman"/>
            </w:rPr>
          </w:pPr>
          <w:r>
            <w:fldChar w:fldCharType="begin"/>
          </w:r>
          <w:r w:rsidR="004D155A">
            <w:instrText xml:space="preserve"> STYLEREF  Contents </w:instrText>
          </w:r>
          <w:r>
            <w:fldChar w:fldCharType="separate"/>
          </w:r>
          <w:r w:rsidR="00DD5C9F">
            <w:rPr>
              <w:rFonts w:hint="eastAsia"/>
              <w:noProof/>
            </w:rPr>
            <w:t>目</w:t>
          </w:r>
          <w:r w:rsidR="00DD5C9F">
            <w:rPr>
              <w:rFonts w:hint="eastAsia"/>
              <w:noProof/>
            </w:rPr>
            <w:t xml:space="preserve">  </w:t>
          </w:r>
          <w:r w:rsidR="00DD5C9F">
            <w:rPr>
              <w:rFonts w:hint="eastAsia"/>
              <w:noProof/>
            </w:rPr>
            <w:t>录</w:t>
          </w:r>
          <w:r>
            <w:fldChar w:fldCharType="end"/>
          </w:r>
        </w:p>
      </w:tc>
      <w:tc>
        <w:tcPr>
          <w:tcW w:w="4840" w:type="dxa"/>
          <w:vAlign w:val="bottom"/>
        </w:tcPr>
        <w:p w:rsidR="00DD5C9F" w:rsidRDefault="00DD5C9F">
          <w:pPr>
            <w:jc w:val="center"/>
            <w:textAlignment w:val="baseline"/>
          </w:pPr>
          <w:r>
            <w:rPr>
              <w:rFonts w:ascii="宋体"/>
              <w:sz w:val="18"/>
            </w:rPr>
            <w:t>FusionCompute V100R006C00 VRM接口文档</w:t>
          </w:r>
          <w:r>
            <w:rPr>
              <w:rFonts w:ascii="宋体"/>
              <w:sz w:val="18"/>
            </w:rPr>
            <w:br/>
            <w:t>OFFE00019185_PMD58ZH A</w:t>
          </w:r>
          <w:r>
            <w:rPr>
              <w:rFonts w:ascii="宋体"/>
              <w:sz w:val="18"/>
            </w:rPr>
            <w:br/>
            <w:t>秘密</w:t>
          </w:r>
        </w:p>
      </w:tc>
    </w:tr>
  </w:tbl>
  <w:p w:rsidR="00DD5C9F" w:rsidRDefault="00DD5C9F" w:rsidP="005348A4">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0"/>
      <w:gridCol w:w="4840"/>
    </w:tblGrid>
    <w:tr w:rsidR="00DD5C9F" w:rsidRPr="00B75E83">
      <w:trPr>
        <w:trHeight w:val="851"/>
      </w:trPr>
      <w:tc>
        <w:tcPr>
          <w:tcW w:w="4820" w:type="dxa"/>
          <w:vAlign w:val="bottom"/>
        </w:tcPr>
        <w:p w:rsidR="00DD5C9F" w:rsidRPr="00E031EC" w:rsidRDefault="001A5D2C" w:rsidP="005348A4">
          <w:pPr>
            <w:pStyle w:val="HeadingLeft"/>
            <w:rPr>
              <w:rFonts w:cs="Times New Roman"/>
            </w:rPr>
          </w:pPr>
          <w:fldSimple w:instr=" STYLEREF  &quot;1&quot; \n  \* MERGEFORMAT ">
            <w:r w:rsidR="00DD5C9F">
              <w:rPr>
                <w:noProof/>
              </w:rPr>
              <w:t xml:space="preserve">2 </w:t>
            </w:r>
          </w:fldSimple>
          <w:fldSimple w:instr=" STYLEREF  &quot;1&quot;  ">
            <w:r w:rsidR="00DD5C9F">
              <w:rPr>
                <w:rFonts w:hint="eastAsia"/>
                <w:noProof/>
              </w:rPr>
              <w:t>API</w:t>
            </w:r>
            <w:r w:rsidR="00DD5C9F">
              <w:rPr>
                <w:rFonts w:hint="eastAsia"/>
                <w:noProof/>
              </w:rPr>
              <w:t>接口格式</w:t>
            </w:r>
          </w:fldSimple>
        </w:p>
      </w:tc>
      <w:tc>
        <w:tcPr>
          <w:tcW w:w="4840" w:type="dxa"/>
          <w:vAlign w:val="bottom"/>
        </w:tcPr>
        <w:p w:rsidR="00DD5C9F" w:rsidRDefault="00DD5C9F">
          <w:pPr>
            <w:jc w:val="center"/>
            <w:textAlignment w:val="baseline"/>
          </w:pPr>
          <w:r>
            <w:rPr>
              <w:rFonts w:ascii="宋体"/>
              <w:sz w:val="18"/>
            </w:rPr>
            <w:t>FusionCompute V100R006C00 VRM接口文档</w:t>
          </w:r>
          <w:r>
            <w:rPr>
              <w:rFonts w:ascii="宋体"/>
              <w:sz w:val="18"/>
            </w:rPr>
            <w:br/>
            <w:t>OFFE00019185_PMD58ZH A</w:t>
          </w:r>
          <w:r>
            <w:rPr>
              <w:rFonts w:ascii="宋体"/>
              <w:sz w:val="18"/>
            </w:rPr>
            <w:br/>
            <w:t>秘密</w:t>
          </w:r>
        </w:p>
      </w:tc>
    </w:tr>
  </w:tbl>
  <w:p w:rsidR="00DD5C9F" w:rsidRDefault="00DD5C9F" w:rsidP="005348A4">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725"/>
      <w:gridCol w:w="4935"/>
    </w:tblGrid>
    <w:tr w:rsidR="00DD5C9F" w:rsidRPr="00B75E83">
      <w:trPr>
        <w:trHeight w:val="851"/>
      </w:trPr>
      <w:tc>
        <w:tcPr>
          <w:tcW w:w="4725" w:type="dxa"/>
          <w:vAlign w:val="bottom"/>
        </w:tcPr>
        <w:p w:rsidR="00DD5C9F" w:rsidRPr="00E031EC" w:rsidRDefault="001A5D2C" w:rsidP="005348A4">
          <w:pPr>
            <w:pStyle w:val="HeadingLeft"/>
            <w:rPr>
              <w:rFonts w:cs="Times New Roman"/>
            </w:rPr>
          </w:pPr>
          <w:r>
            <w:fldChar w:fldCharType="begin"/>
          </w:r>
          <w:r w:rsidR="004D155A">
            <w:instrText xml:space="preserve"> STYLEREF  "7" \n  \* MERGEFORMAT </w:instrText>
          </w:r>
          <w:r>
            <w:fldChar w:fldCharType="separate"/>
          </w:r>
          <w:r w:rsidR="00DD5C9F">
            <w:rPr>
              <w:rFonts w:hint="eastAsia"/>
              <w:b/>
              <w:bCs/>
              <w:noProof/>
            </w:rPr>
            <w:t>错误！文档中没有指定样式的文字。</w:t>
          </w:r>
          <w:r>
            <w:fldChar w:fldCharType="end"/>
          </w:r>
          <w:r w:rsidRPr="00C801C6">
            <w:fldChar w:fldCharType="begin"/>
          </w:r>
          <w:r w:rsidR="00DD5C9F" w:rsidRPr="00C801C6">
            <w:instrText xml:space="preserve"> STYLEREF  "</w:instrText>
          </w:r>
          <w:r w:rsidR="00DD5C9F">
            <w:rPr>
              <w:rFonts w:hint="eastAsia"/>
            </w:rPr>
            <w:instrText>7</w:instrText>
          </w:r>
          <w:r w:rsidR="00DD5C9F" w:rsidRPr="00C801C6">
            <w:instrText xml:space="preserve">"  </w:instrText>
          </w:r>
          <w:r w:rsidRPr="00C801C6">
            <w:fldChar w:fldCharType="separate"/>
          </w:r>
          <w:r w:rsidR="00DD5C9F">
            <w:rPr>
              <w:rFonts w:hint="eastAsia"/>
              <w:b/>
              <w:bCs/>
              <w:noProof/>
            </w:rPr>
            <w:t>错误！文档中没有指定样式的文字。</w:t>
          </w:r>
          <w:r w:rsidRPr="00C801C6">
            <w:fldChar w:fldCharType="end"/>
          </w:r>
        </w:p>
      </w:tc>
      <w:tc>
        <w:tcPr>
          <w:tcW w:w="4935" w:type="dxa"/>
          <w:vAlign w:val="bottom"/>
        </w:tcPr>
        <w:p w:rsidR="00DD5C9F" w:rsidRDefault="00DD5C9F">
          <w:pPr>
            <w:jc w:val="center"/>
            <w:textAlignment w:val="baseline"/>
          </w:pPr>
          <w:r>
            <w:rPr>
              <w:rFonts w:ascii="宋体"/>
              <w:sz w:val="18"/>
            </w:rPr>
            <w:t>FusionCompute V100R006C00 VRM接口文档</w:t>
          </w:r>
          <w:r>
            <w:rPr>
              <w:rFonts w:ascii="宋体"/>
              <w:sz w:val="18"/>
            </w:rPr>
            <w:br/>
            <w:t>OFFE00019185_PMD58ZH A</w:t>
          </w:r>
          <w:r>
            <w:rPr>
              <w:rFonts w:ascii="宋体"/>
              <w:sz w:val="18"/>
            </w:rPr>
            <w:br/>
            <w:t>秘密</w:t>
          </w:r>
        </w:p>
      </w:tc>
    </w:tr>
  </w:tbl>
  <w:p w:rsidR="00DD5C9F" w:rsidRDefault="00DD5C9F" w:rsidP="005348A4">
    <w:pPr>
      <w:pStyle w:val="HeadingRight"/>
    </w:pPr>
  </w:p>
  <w:p w:rsidR="00DD5C9F" w:rsidRDefault="00DD5C9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264" w:rsidRDefault="00140264">
    <w:pPr>
      <w:pStyle w:val="af1"/>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DD5C9F" w:rsidRPr="00B75E83">
      <w:trPr>
        <w:trHeight w:val="851"/>
      </w:trPr>
      <w:tc>
        <w:tcPr>
          <w:tcW w:w="5460" w:type="dxa"/>
          <w:vAlign w:val="bottom"/>
        </w:tcPr>
        <w:p w:rsidR="00DD5C9F" w:rsidRPr="00E031EC" w:rsidRDefault="00DD5C9F" w:rsidP="00790CE5">
          <w:pPr>
            <w:pStyle w:val="HeadingLeft"/>
            <w:rPr>
              <w:rFonts w:cs="Times New Roman"/>
            </w:rPr>
          </w:pPr>
        </w:p>
      </w:tc>
      <w:tc>
        <w:tcPr>
          <w:tcW w:w="4200" w:type="dxa"/>
          <w:vAlign w:val="bottom"/>
        </w:tcPr>
        <w:p w:rsidR="00DD5C9F" w:rsidRDefault="00DD5C9F">
          <w:pPr>
            <w:jc w:val="center"/>
            <w:textAlignment w:val="baseline"/>
          </w:pPr>
          <w:r>
            <w:rPr>
              <w:rFonts w:ascii="宋体"/>
              <w:sz w:val="18"/>
            </w:rPr>
            <w:t>FusionCompute V100R006C00 VRM接口文档</w:t>
          </w:r>
          <w:r>
            <w:rPr>
              <w:rFonts w:ascii="宋体"/>
              <w:sz w:val="18"/>
            </w:rPr>
            <w:br/>
            <w:t>OFFE00019185_PMD58ZH A</w:t>
          </w:r>
          <w:r>
            <w:rPr>
              <w:rFonts w:ascii="宋体"/>
              <w:sz w:val="18"/>
            </w:rPr>
            <w:br/>
            <w:t>秘密</w:t>
          </w:r>
        </w:p>
      </w:tc>
    </w:tr>
  </w:tbl>
  <w:p w:rsidR="00DD5C9F" w:rsidRPr="00204734" w:rsidRDefault="00DD5C9F" w:rsidP="00790CE5">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C9F" w:rsidRDefault="00DD5C9F" w:rsidP="00790CE5">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C9F" w:rsidRPr="00084BE0" w:rsidRDefault="00DD5C9F" w:rsidP="00084BE0">
    <w:pPr>
      <w:pStyle w:val="af1"/>
      <w:ind w:right="4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0"/>
      <w:gridCol w:w="4840"/>
    </w:tblGrid>
    <w:tr w:rsidR="00DD5C9F" w:rsidRPr="00B75E83">
      <w:trPr>
        <w:trHeight w:val="851"/>
      </w:trPr>
      <w:tc>
        <w:tcPr>
          <w:tcW w:w="4820" w:type="dxa"/>
          <w:vAlign w:val="bottom"/>
        </w:tcPr>
        <w:p w:rsidR="00DD5C9F" w:rsidRDefault="001A5D2C" w:rsidP="00790CE5">
          <w:pPr>
            <w:pStyle w:val="HeadingRight"/>
            <w:jc w:val="both"/>
          </w:pPr>
          <w:fldSimple w:instr=" DOCPROPERTY  &quot;Product Project Name&quot; ">
            <w:r w:rsidR="00DD5C9F">
              <w:t>FusionCompute</w:t>
            </w:r>
          </w:fldSimple>
        </w:p>
        <w:p w:rsidR="00DD5C9F" w:rsidRPr="00E031EC" w:rsidRDefault="001A5D2C" w:rsidP="00790CE5">
          <w:pPr>
            <w:pStyle w:val="HeadingLeft"/>
            <w:rPr>
              <w:rFonts w:cs="Times New Roman"/>
            </w:rPr>
          </w:pPr>
          <w:r>
            <w:fldChar w:fldCharType="begin"/>
          </w:r>
          <w:r w:rsidR="004D155A">
            <w:instrText xml:space="preserve"> DOCPROPERTY  DocumentName </w:instrText>
          </w:r>
          <w:r>
            <w:fldChar w:fldCharType="separate"/>
          </w:r>
          <w:r w:rsidR="00DD5C9F">
            <w:rPr>
              <w:rFonts w:hint="eastAsia"/>
            </w:rPr>
            <w:t>VRM</w:t>
          </w:r>
          <w:r w:rsidR="00DD5C9F">
            <w:rPr>
              <w:rFonts w:hint="eastAsia"/>
            </w:rPr>
            <w:t>接口文档</w:t>
          </w:r>
          <w:r>
            <w:fldChar w:fldCharType="end"/>
          </w:r>
        </w:p>
      </w:tc>
      <w:tc>
        <w:tcPr>
          <w:tcW w:w="4840" w:type="dxa"/>
          <w:vAlign w:val="bottom"/>
        </w:tcPr>
        <w:p w:rsidR="00DD5C9F" w:rsidRDefault="00DD5C9F">
          <w:pPr>
            <w:jc w:val="center"/>
            <w:textAlignment w:val="baseline"/>
          </w:pPr>
        </w:p>
      </w:tc>
    </w:tr>
  </w:tbl>
  <w:p w:rsidR="00DD5C9F" w:rsidRDefault="00DD5C9F" w:rsidP="00790CE5">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0"/>
      <w:gridCol w:w="4840"/>
    </w:tblGrid>
    <w:tr w:rsidR="00DD5C9F" w:rsidRPr="00B75E83">
      <w:trPr>
        <w:trHeight w:val="851"/>
      </w:trPr>
      <w:tc>
        <w:tcPr>
          <w:tcW w:w="4820" w:type="dxa"/>
          <w:vAlign w:val="bottom"/>
        </w:tcPr>
        <w:p w:rsidR="00DD5C9F" w:rsidRPr="00E031EC" w:rsidRDefault="001A5D2C" w:rsidP="00790CE5">
          <w:pPr>
            <w:pStyle w:val="HeadingLeft"/>
            <w:rPr>
              <w:rFonts w:cs="Times New Roman"/>
            </w:rPr>
          </w:pPr>
          <w:r>
            <w:fldChar w:fldCharType="begin"/>
          </w:r>
          <w:r w:rsidR="004D155A">
            <w:instrText xml:space="preserve"> STYLEREF  Contents </w:instrText>
          </w:r>
          <w:r>
            <w:fldChar w:fldCharType="separate"/>
          </w:r>
          <w:r w:rsidR="00DD5C9F">
            <w:rPr>
              <w:rFonts w:hint="eastAsia"/>
              <w:noProof/>
            </w:rPr>
            <w:t>目</w:t>
          </w:r>
          <w:r w:rsidR="00DD5C9F">
            <w:rPr>
              <w:rFonts w:hint="eastAsia"/>
              <w:noProof/>
            </w:rPr>
            <w:t xml:space="preserve">  </w:t>
          </w:r>
          <w:r w:rsidR="00DD5C9F">
            <w:rPr>
              <w:rFonts w:hint="eastAsia"/>
              <w:noProof/>
            </w:rPr>
            <w:t>录</w:t>
          </w:r>
          <w:r>
            <w:fldChar w:fldCharType="end"/>
          </w:r>
        </w:p>
      </w:tc>
      <w:tc>
        <w:tcPr>
          <w:tcW w:w="4840" w:type="dxa"/>
          <w:vAlign w:val="bottom"/>
        </w:tcPr>
        <w:p w:rsidR="00DD5C9F" w:rsidRDefault="00DD5C9F">
          <w:pPr>
            <w:jc w:val="center"/>
            <w:textAlignment w:val="baseline"/>
          </w:pPr>
          <w:r>
            <w:rPr>
              <w:rFonts w:ascii="宋体"/>
              <w:sz w:val="18"/>
            </w:rPr>
            <w:t>FusionCompute V100R006C00 VRM接口文档</w:t>
          </w:r>
          <w:r>
            <w:rPr>
              <w:rFonts w:ascii="宋体"/>
              <w:sz w:val="18"/>
            </w:rPr>
            <w:br/>
            <w:t>OFFE00019185_PMD58ZH A</w:t>
          </w:r>
          <w:r>
            <w:rPr>
              <w:rFonts w:ascii="宋体"/>
              <w:sz w:val="18"/>
            </w:rPr>
            <w:br/>
            <w:t>秘密</w:t>
          </w:r>
        </w:p>
      </w:tc>
    </w:tr>
  </w:tbl>
  <w:p w:rsidR="00DD5C9F" w:rsidRDefault="00DD5C9F" w:rsidP="00790CE5">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0"/>
      <w:gridCol w:w="4840"/>
    </w:tblGrid>
    <w:tr w:rsidR="00DD5C9F" w:rsidRPr="00B75E83">
      <w:trPr>
        <w:trHeight w:val="851"/>
      </w:trPr>
      <w:tc>
        <w:tcPr>
          <w:tcW w:w="4820" w:type="dxa"/>
          <w:vAlign w:val="bottom"/>
        </w:tcPr>
        <w:p w:rsidR="00DD5C9F" w:rsidRDefault="001A5D2C" w:rsidP="00790CE5">
          <w:pPr>
            <w:pStyle w:val="HeadingRight"/>
            <w:jc w:val="both"/>
          </w:pPr>
          <w:fldSimple w:instr=" DOCPROPERTY  &quot;Product Project Name&quot; ">
            <w:r w:rsidR="00DD5C9F">
              <w:t>FusionCompute</w:t>
            </w:r>
          </w:fldSimple>
        </w:p>
        <w:p w:rsidR="00DD5C9F" w:rsidRPr="00E031EC" w:rsidRDefault="001A5D2C" w:rsidP="00790CE5">
          <w:pPr>
            <w:pStyle w:val="HeadingLeft"/>
            <w:rPr>
              <w:rFonts w:cs="Times New Roman"/>
            </w:rPr>
          </w:pPr>
          <w:r>
            <w:fldChar w:fldCharType="begin"/>
          </w:r>
          <w:r w:rsidR="004D155A">
            <w:instrText xml:space="preserve"> DOCPROPERTY  DocumentName </w:instrText>
          </w:r>
          <w:r>
            <w:fldChar w:fldCharType="separate"/>
          </w:r>
          <w:r w:rsidR="00DD5C9F">
            <w:rPr>
              <w:rFonts w:hint="eastAsia"/>
            </w:rPr>
            <w:t>VRM</w:t>
          </w:r>
          <w:r w:rsidR="00DD5C9F">
            <w:rPr>
              <w:rFonts w:hint="eastAsia"/>
            </w:rPr>
            <w:t>接口文档</w:t>
          </w:r>
          <w:r>
            <w:fldChar w:fldCharType="end"/>
          </w:r>
        </w:p>
      </w:tc>
      <w:tc>
        <w:tcPr>
          <w:tcW w:w="4840" w:type="dxa"/>
          <w:vAlign w:val="bottom"/>
        </w:tcPr>
        <w:p w:rsidR="00DD5C9F" w:rsidRDefault="001A5D2C" w:rsidP="00261C9F">
          <w:pPr>
            <w:jc w:val="right"/>
            <w:textAlignment w:val="baseline"/>
          </w:pPr>
          <w:fldSimple w:instr=" STYLEREF  &quot;1&quot; \n  \* MERGEFORMAT ">
            <w:r w:rsidR="00EE0441">
              <w:rPr>
                <w:noProof/>
              </w:rPr>
              <w:t xml:space="preserve">1 </w:t>
            </w:r>
          </w:fldSimple>
          <w:fldSimple w:instr=" STYLEREF  &quot;1&quot;  ">
            <w:r w:rsidR="00EE0441">
              <w:rPr>
                <w:rFonts w:hint="eastAsia"/>
                <w:noProof/>
              </w:rPr>
              <w:t>概述</w:t>
            </w:r>
          </w:fldSimple>
        </w:p>
      </w:tc>
    </w:tr>
  </w:tbl>
  <w:p w:rsidR="00DD5C9F" w:rsidRDefault="00DD5C9F" w:rsidP="00790CE5">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0"/>
      <w:gridCol w:w="4840"/>
    </w:tblGrid>
    <w:tr w:rsidR="00DD5C9F" w:rsidRPr="00B75E83">
      <w:trPr>
        <w:trHeight w:val="851"/>
      </w:trPr>
      <w:tc>
        <w:tcPr>
          <w:tcW w:w="4820" w:type="dxa"/>
          <w:vAlign w:val="bottom"/>
        </w:tcPr>
        <w:p w:rsidR="00DD5C9F" w:rsidRDefault="001A5D2C" w:rsidP="00790CE5">
          <w:pPr>
            <w:pStyle w:val="HeadingRight"/>
            <w:jc w:val="both"/>
          </w:pPr>
          <w:fldSimple w:instr=" DOCPROPERTY  &quot;Product Project Name&quot; ">
            <w:r w:rsidR="00DD5C9F">
              <w:t>FusionCompute</w:t>
            </w:r>
          </w:fldSimple>
        </w:p>
        <w:p w:rsidR="00DD5C9F" w:rsidRPr="00E031EC" w:rsidRDefault="001A5D2C" w:rsidP="00790CE5">
          <w:pPr>
            <w:pStyle w:val="HeadingLeft"/>
            <w:rPr>
              <w:rFonts w:cs="Times New Roman"/>
            </w:rPr>
          </w:pPr>
          <w:r>
            <w:fldChar w:fldCharType="begin"/>
          </w:r>
          <w:r w:rsidR="004D155A">
            <w:instrText xml:space="preserve"> DOCPROPERTY  DocumentName </w:instrText>
          </w:r>
          <w:r>
            <w:fldChar w:fldCharType="separate"/>
          </w:r>
          <w:r w:rsidR="00DD5C9F">
            <w:rPr>
              <w:rFonts w:hint="eastAsia"/>
            </w:rPr>
            <w:t>VRM</w:t>
          </w:r>
          <w:r w:rsidR="00DD5C9F">
            <w:rPr>
              <w:rFonts w:hint="eastAsia"/>
            </w:rPr>
            <w:t>接口文档</w:t>
          </w:r>
          <w:r>
            <w:fldChar w:fldCharType="end"/>
          </w:r>
        </w:p>
      </w:tc>
      <w:tc>
        <w:tcPr>
          <w:tcW w:w="4840" w:type="dxa"/>
          <w:vAlign w:val="bottom"/>
        </w:tcPr>
        <w:p w:rsidR="00DD5C9F" w:rsidRDefault="001A5D2C" w:rsidP="00261C9F">
          <w:pPr>
            <w:jc w:val="right"/>
            <w:textAlignment w:val="baseline"/>
          </w:pPr>
          <w:fldSimple w:instr=" STYLEREF  &quot;1&quot; \n  \* MERGEFORMAT ">
            <w:r w:rsidR="00EE0441">
              <w:rPr>
                <w:noProof/>
              </w:rPr>
              <w:t xml:space="preserve">3 </w:t>
            </w:r>
          </w:fldSimple>
          <w:fldSimple w:instr=" STYLEREF  &quot;1&quot;  ">
            <w:r w:rsidR="00EE0441">
              <w:rPr>
                <w:rFonts w:hint="eastAsia"/>
                <w:noProof/>
              </w:rPr>
              <w:t>虚拟化层</w:t>
            </w:r>
            <w:r w:rsidR="00EE0441">
              <w:rPr>
                <w:rFonts w:hint="eastAsia"/>
                <w:noProof/>
              </w:rPr>
              <w:t>API</w:t>
            </w:r>
            <w:r w:rsidR="00EE0441">
              <w:rPr>
                <w:rFonts w:hint="eastAsia"/>
                <w:noProof/>
              </w:rPr>
              <w:t>接口</w:t>
            </w:r>
          </w:fldSimple>
        </w:p>
      </w:tc>
    </w:tr>
  </w:tbl>
  <w:p w:rsidR="00DD5C9F" w:rsidRDefault="00DD5C9F" w:rsidP="00790CE5">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000001D"/>
    <w:multiLevelType w:val="multilevel"/>
    <w:tmpl w:val="AB6824C6"/>
    <w:lvl w:ilvl="0">
      <w:start w:val="1"/>
      <w:numFmt w:val="decimal"/>
      <w:lvlText w:val="%1."/>
      <w:lvlJc w:val="left"/>
      <w:pPr>
        <w:tabs>
          <w:tab w:val="num" w:pos="425"/>
        </w:tabs>
        <w:ind w:left="0" w:firstLine="0"/>
      </w:pPr>
      <w:rPr>
        <w:rFonts w:ascii="黑体" w:eastAsia="黑体" w:hint="eastAsia"/>
        <w:sz w:val="21"/>
      </w:rPr>
    </w:lvl>
    <w:lvl w:ilvl="1">
      <w:start w:val="1"/>
      <w:numFmt w:val="decimal"/>
      <w:pStyle w:val="QB2"/>
      <w:suff w:val="nothing"/>
      <w:lvlText w:val="%1.%2."/>
      <w:lvlJc w:val="left"/>
      <w:pPr>
        <w:ind w:left="0" w:firstLine="0"/>
      </w:pPr>
      <w:rPr>
        <w:rFonts w:ascii="黑体" w:eastAsia="黑体" w:hint="eastAsia"/>
        <w:sz w:val="21"/>
      </w:rPr>
    </w:lvl>
    <w:lvl w:ilvl="2">
      <w:start w:val="1"/>
      <w:numFmt w:val="decimal"/>
      <w:pStyle w:val="QB3"/>
      <w:suff w:val="nothing"/>
      <w:lvlText w:val="%1.%2.%3."/>
      <w:lvlJc w:val="left"/>
      <w:pPr>
        <w:ind w:left="2694" w:firstLine="0"/>
      </w:pPr>
      <w:rPr>
        <w:rFonts w:ascii="黑体" w:eastAsia="黑体" w:hint="eastAsia"/>
        <w:sz w:val="21"/>
      </w:rPr>
    </w:lvl>
    <w:lvl w:ilvl="3">
      <w:start w:val="1"/>
      <w:numFmt w:val="decimal"/>
      <w:pStyle w:val="QB4"/>
      <w:suff w:val="nothing"/>
      <w:lvlText w:val="%1.%2.%3.%4."/>
      <w:lvlJc w:val="left"/>
      <w:pPr>
        <w:ind w:left="0" w:firstLine="0"/>
      </w:pPr>
      <w:rPr>
        <w:rFonts w:ascii="黑体" w:eastAsia="黑体" w:hint="eastAsia"/>
        <w:sz w:val="21"/>
        <w:lang w:val="en-US"/>
      </w:rPr>
    </w:lvl>
    <w:lvl w:ilvl="4">
      <w:start w:val="1"/>
      <w:numFmt w:val="decimal"/>
      <w:pStyle w:val="QB5"/>
      <w:lvlText w:val="%1.%2.%3.%4.%5."/>
      <w:lvlJc w:val="left"/>
      <w:pPr>
        <w:tabs>
          <w:tab w:val="num" w:pos="425"/>
        </w:tabs>
        <w:ind w:left="0" w:firstLine="0"/>
      </w:pPr>
      <w:rPr>
        <w:rFonts w:ascii="黑体" w:eastAsia="黑体" w:hint="eastAsia"/>
        <w:sz w:val="21"/>
      </w:rPr>
    </w:lvl>
    <w:lvl w:ilvl="5">
      <w:start w:val="1"/>
      <w:numFmt w:val="decimal"/>
      <w:lvlText w:val="%1.%2.%3.%4.%5.%6."/>
      <w:lvlJc w:val="left"/>
      <w:pPr>
        <w:tabs>
          <w:tab w:val="num" w:pos="425"/>
        </w:tabs>
        <w:ind w:left="0" w:firstLine="0"/>
      </w:pPr>
      <w:rPr>
        <w:rFonts w:ascii="黑体" w:eastAsia="黑体" w:hint="eastAsia"/>
        <w:sz w:val="21"/>
      </w:rPr>
    </w:lvl>
    <w:lvl w:ilvl="6">
      <w:start w:val="1"/>
      <w:numFmt w:val="decimal"/>
      <w:lvlText w:val="%1.%2.%3.%4.%5.%6.%7."/>
      <w:lvlJc w:val="left"/>
      <w:pPr>
        <w:tabs>
          <w:tab w:val="num" w:pos="425"/>
        </w:tabs>
        <w:ind w:left="0" w:firstLine="0"/>
      </w:pPr>
      <w:rPr>
        <w:rFonts w:hint="eastAsia"/>
      </w:rPr>
    </w:lvl>
    <w:lvl w:ilvl="7">
      <w:start w:val="1"/>
      <w:numFmt w:val="decimal"/>
      <w:lvlRestart w:val="1"/>
      <w:suff w:val="space"/>
      <w:lvlText w:val="图 %1-%8"/>
      <w:lvlJc w:val="left"/>
      <w:pPr>
        <w:ind w:left="0" w:firstLine="0"/>
      </w:pPr>
      <w:rPr>
        <w:rFonts w:hint="eastAsia"/>
      </w:rPr>
    </w:lvl>
    <w:lvl w:ilvl="8">
      <w:start w:val="1"/>
      <w:numFmt w:val="decimal"/>
      <w:lvlRestart w:val="1"/>
      <w:suff w:val="space"/>
      <w:lvlText w:val="表 %1-%9"/>
      <w:lvlJc w:val="left"/>
      <w:pPr>
        <w:ind w:left="0" w:firstLine="0"/>
      </w:pPr>
      <w:rPr>
        <w:rFonts w:hint="eastAsia"/>
      </w:rPr>
    </w:lvl>
  </w:abstractNum>
  <w:abstractNum w:abstractNumId="11">
    <w:nsid w:val="01AF4F72"/>
    <w:multiLevelType w:val="hybridMultilevel"/>
    <w:tmpl w:val="018EE7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346435F"/>
    <w:multiLevelType w:val="singleLevel"/>
    <w:tmpl w:val="CA60528C"/>
    <w:lvl w:ilvl="0">
      <w:start w:val="1"/>
      <w:numFmt w:val="decimal"/>
      <w:pStyle w:val="a1"/>
      <w:lvlText w:val="[%1]"/>
      <w:legacy w:legacy="1" w:legacySpace="0" w:legacyIndent="360"/>
      <w:lvlJc w:val="left"/>
      <w:pPr>
        <w:ind w:left="360" w:hanging="360"/>
      </w:pPr>
      <w:rPr>
        <w:rFonts w:ascii="Times New Roman" w:hAnsi="Times New Roman" w:cs="Times New Roman" w:hint="default"/>
      </w:rPr>
    </w:lvl>
  </w:abstractNum>
  <w:abstractNum w:abstractNumId="13">
    <w:nsid w:val="05B92D44"/>
    <w:multiLevelType w:val="hybridMultilevel"/>
    <w:tmpl w:val="6FA206CA"/>
    <w:lvl w:ilvl="0" w:tplc="0409000F">
      <w:start w:val="1"/>
      <w:numFmt w:val="decimal"/>
      <w:lvlText w:val="%1."/>
      <w:lvlJc w:val="left"/>
      <w:pPr>
        <w:tabs>
          <w:tab w:val="num" w:pos="2121"/>
        </w:tabs>
        <w:ind w:left="2121" w:hanging="420"/>
      </w:pPr>
    </w:lvl>
    <w:lvl w:ilvl="1" w:tplc="04090019" w:tentative="1">
      <w:start w:val="1"/>
      <w:numFmt w:val="lowerLetter"/>
      <w:pStyle w:val="2H2HuaweiHLD2R22heading2H21E2UNDERRUBRIK1-2h"/>
      <w:lvlText w:val="%2)"/>
      <w:lvlJc w:val="left"/>
      <w:pPr>
        <w:tabs>
          <w:tab w:val="num" w:pos="2541"/>
        </w:tabs>
        <w:ind w:left="2541" w:hanging="420"/>
      </w:pPr>
    </w:lvl>
    <w:lvl w:ilvl="2" w:tplc="0409001B" w:tentative="1">
      <w:start w:val="1"/>
      <w:numFmt w:val="lowerRoman"/>
      <w:lvlText w:val="%3."/>
      <w:lvlJc w:val="right"/>
      <w:pPr>
        <w:tabs>
          <w:tab w:val="num" w:pos="2961"/>
        </w:tabs>
        <w:ind w:left="2961" w:hanging="420"/>
      </w:pPr>
    </w:lvl>
    <w:lvl w:ilvl="3" w:tplc="0409000F" w:tentative="1">
      <w:start w:val="1"/>
      <w:numFmt w:val="decimal"/>
      <w:lvlText w:val="%4."/>
      <w:lvlJc w:val="left"/>
      <w:pPr>
        <w:tabs>
          <w:tab w:val="num" w:pos="3381"/>
        </w:tabs>
        <w:ind w:left="3381" w:hanging="420"/>
      </w:pPr>
    </w:lvl>
    <w:lvl w:ilvl="4" w:tplc="04090019" w:tentative="1">
      <w:start w:val="1"/>
      <w:numFmt w:val="lowerLetter"/>
      <w:lvlText w:val="%5)"/>
      <w:lvlJc w:val="left"/>
      <w:pPr>
        <w:tabs>
          <w:tab w:val="num" w:pos="3801"/>
        </w:tabs>
        <w:ind w:left="3801" w:hanging="420"/>
      </w:pPr>
    </w:lvl>
    <w:lvl w:ilvl="5" w:tplc="0409001B" w:tentative="1">
      <w:start w:val="1"/>
      <w:numFmt w:val="lowerRoman"/>
      <w:lvlText w:val="%6."/>
      <w:lvlJc w:val="right"/>
      <w:pPr>
        <w:tabs>
          <w:tab w:val="num" w:pos="4221"/>
        </w:tabs>
        <w:ind w:left="4221" w:hanging="420"/>
      </w:pPr>
    </w:lvl>
    <w:lvl w:ilvl="6" w:tplc="0409000F" w:tentative="1">
      <w:start w:val="1"/>
      <w:numFmt w:val="decimal"/>
      <w:lvlText w:val="%7."/>
      <w:lvlJc w:val="left"/>
      <w:pPr>
        <w:tabs>
          <w:tab w:val="num" w:pos="4641"/>
        </w:tabs>
        <w:ind w:left="4641" w:hanging="420"/>
      </w:pPr>
    </w:lvl>
    <w:lvl w:ilvl="7" w:tplc="04090019" w:tentative="1">
      <w:start w:val="1"/>
      <w:numFmt w:val="lowerLetter"/>
      <w:lvlText w:val="%8)"/>
      <w:lvlJc w:val="left"/>
      <w:pPr>
        <w:tabs>
          <w:tab w:val="num" w:pos="5061"/>
        </w:tabs>
        <w:ind w:left="5061" w:hanging="420"/>
      </w:pPr>
    </w:lvl>
    <w:lvl w:ilvl="8" w:tplc="0409001B" w:tentative="1">
      <w:start w:val="1"/>
      <w:numFmt w:val="lowerRoman"/>
      <w:lvlText w:val="%9."/>
      <w:lvlJc w:val="right"/>
      <w:pPr>
        <w:tabs>
          <w:tab w:val="num" w:pos="5481"/>
        </w:tabs>
        <w:ind w:left="5481" w:hanging="420"/>
      </w:pPr>
    </w:lvl>
  </w:abstractNum>
  <w:abstractNum w:abstractNumId="14">
    <w:nsid w:val="08606C0C"/>
    <w:multiLevelType w:val="singleLevel"/>
    <w:tmpl w:val="C980DB28"/>
    <w:lvl w:ilvl="0">
      <w:start w:val="1"/>
      <w:numFmt w:val="decimal"/>
      <w:pStyle w:val="catalog6"/>
      <w:lvlText w:val="Table%1 "/>
      <w:lvlJc w:val="left"/>
      <w:pPr>
        <w:tabs>
          <w:tab w:val="num" w:pos="1077"/>
        </w:tabs>
        <w:ind w:left="0" w:firstLine="0"/>
      </w:pPr>
      <w:rPr>
        <w:rFonts w:ascii="Times New Roman" w:hAnsi="Times New Roman" w:hint="default"/>
      </w:rPr>
    </w:lvl>
  </w:abstractNum>
  <w:abstractNum w:abstractNumId="15">
    <w:nsid w:val="0A5E63F5"/>
    <w:multiLevelType w:val="hybridMultilevel"/>
    <w:tmpl w:val="7396A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E7D04F0"/>
    <w:multiLevelType w:val="hybridMultilevel"/>
    <w:tmpl w:val="6846A05C"/>
    <w:lvl w:ilvl="0" w:tplc="C3180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0EDB2900"/>
    <w:multiLevelType w:val="hybridMultilevel"/>
    <w:tmpl w:val="1698331E"/>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19">
    <w:nsid w:val="167B1BFE"/>
    <w:multiLevelType w:val="singleLevel"/>
    <w:tmpl w:val="31BC4A66"/>
    <w:lvl w:ilvl="0">
      <w:start w:val="1"/>
      <w:numFmt w:val="bullet"/>
      <w:pStyle w:val="catalog2"/>
      <w:lvlText w:val=""/>
      <w:lvlJc w:val="left"/>
      <w:pPr>
        <w:tabs>
          <w:tab w:val="num" w:pos="425"/>
        </w:tabs>
        <w:ind w:left="425" w:hanging="425"/>
      </w:pPr>
      <w:rPr>
        <w:rFonts w:ascii="Symbol" w:hAnsi="Symbol" w:hint="default"/>
      </w:rPr>
    </w:lvl>
  </w:abstractNum>
  <w:abstractNum w:abstractNumId="20">
    <w:nsid w:val="171657A1"/>
    <w:multiLevelType w:val="multilevel"/>
    <w:tmpl w:val="DC14AFAE"/>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17A720B3"/>
    <w:multiLevelType w:val="hybridMultilevel"/>
    <w:tmpl w:val="6A329BAC"/>
    <w:lvl w:ilvl="0" w:tplc="03BED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C546938"/>
    <w:multiLevelType w:val="hybridMultilevel"/>
    <w:tmpl w:val="8BC47C0A"/>
    <w:lvl w:ilvl="0" w:tplc="3AFE7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D5755D3"/>
    <w:multiLevelType w:val="hybridMultilevel"/>
    <w:tmpl w:val="4BEE7E38"/>
    <w:lvl w:ilvl="0" w:tplc="9812996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spacing w:val="0"/>
        <w:w w:val="100"/>
        <w:position w:val="2"/>
        <w:sz w:val="16"/>
        <w:szCs w:val="16"/>
        <w:vertAlign w:val="baseline"/>
      </w:rPr>
    </w:lvl>
    <w:lvl w:ilvl="1" w:tplc="91CE270A" w:tentative="1">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24">
    <w:nsid w:val="1F8B563E"/>
    <w:multiLevelType w:val="singleLevel"/>
    <w:tmpl w:val="C2442988"/>
    <w:lvl w:ilvl="0">
      <w:start w:val="1"/>
      <w:numFmt w:val="bullet"/>
      <w:pStyle w:val="CharCharCharCharCharChar"/>
      <w:lvlText w:val=""/>
      <w:lvlJc w:val="left"/>
      <w:pPr>
        <w:tabs>
          <w:tab w:val="num" w:pos="360"/>
        </w:tabs>
        <w:ind w:left="360" w:hanging="360"/>
      </w:pPr>
      <w:rPr>
        <w:rFonts w:ascii="Symbol" w:hAnsi="Symbol" w:hint="default"/>
      </w:rPr>
    </w:lvl>
  </w:abstractNum>
  <w:abstractNum w:abstractNumId="25">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7">
    <w:nsid w:val="2E68179F"/>
    <w:multiLevelType w:val="hybridMultilevel"/>
    <w:tmpl w:val="A2B6D1D2"/>
    <w:lvl w:ilvl="0" w:tplc="44783104">
      <w:start w:val="1"/>
      <w:numFmt w:val="lowerLetter"/>
      <w:lvlText w:val="%1)"/>
      <w:lvlJc w:val="left"/>
      <w:pPr>
        <w:ind w:left="360" w:hanging="360"/>
      </w:pPr>
      <w:rPr>
        <w:rFonts w:hint="default"/>
      </w:rPr>
    </w:lvl>
    <w:lvl w:ilvl="1" w:tplc="E7D69A4A" w:tentative="1">
      <w:start w:val="1"/>
      <w:numFmt w:val="lowerLetter"/>
      <w:lvlText w:val="%2)"/>
      <w:lvlJc w:val="left"/>
      <w:pPr>
        <w:ind w:left="840" w:hanging="420"/>
      </w:pPr>
    </w:lvl>
    <w:lvl w:ilvl="2" w:tplc="89622080" w:tentative="1">
      <w:start w:val="1"/>
      <w:numFmt w:val="lowerRoman"/>
      <w:lvlText w:val="%3."/>
      <w:lvlJc w:val="right"/>
      <w:pPr>
        <w:ind w:left="1260" w:hanging="420"/>
      </w:pPr>
    </w:lvl>
    <w:lvl w:ilvl="3" w:tplc="1C5AEA02" w:tentative="1">
      <w:start w:val="1"/>
      <w:numFmt w:val="decimal"/>
      <w:lvlText w:val="%4."/>
      <w:lvlJc w:val="left"/>
      <w:pPr>
        <w:ind w:left="1680" w:hanging="420"/>
      </w:pPr>
    </w:lvl>
    <w:lvl w:ilvl="4" w:tplc="D80CDF24" w:tentative="1">
      <w:start w:val="1"/>
      <w:numFmt w:val="lowerLetter"/>
      <w:lvlText w:val="%5)"/>
      <w:lvlJc w:val="left"/>
      <w:pPr>
        <w:ind w:left="2100" w:hanging="420"/>
      </w:pPr>
    </w:lvl>
    <w:lvl w:ilvl="5" w:tplc="14CA0F86" w:tentative="1">
      <w:start w:val="1"/>
      <w:numFmt w:val="lowerRoman"/>
      <w:lvlText w:val="%6."/>
      <w:lvlJc w:val="right"/>
      <w:pPr>
        <w:ind w:left="2520" w:hanging="420"/>
      </w:pPr>
    </w:lvl>
    <w:lvl w:ilvl="6" w:tplc="D116D728" w:tentative="1">
      <w:start w:val="1"/>
      <w:numFmt w:val="decimal"/>
      <w:lvlText w:val="%7."/>
      <w:lvlJc w:val="left"/>
      <w:pPr>
        <w:ind w:left="2940" w:hanging="420"/>
      </w:pPr>
    </w:lvl>
    <w:lvl w:ilvl="7" w:tplc="9976E8C4" w:tentative="1">
      <w:start w:val="1"/>
      <w:numFmt w:val="lowerLetter"/>
      <w:lvlText w:val="%8)"/>
      <w:lvlJc w:val="left"/>
      <w:pPr>
        <w:ind w:left="3360" w:hanging="420"/>
      </w:pPr>
    </w:lvl>
    <w:lvl w:ilvl="8" w:tplc="6A6E7700" w:tentative="1">
      <w:start w:val="1"/>
      <w:numFmt w:val="lowerRoman"/>
      <w:lvlText w:val="%9."/>
      <w:lvlJc w:val="right"/>
      <w:pPr>
        <w:ind w:left="3780" w:hanging="420"/>
      </w:pPr>
    </w:lvl>
  </w:abstractNum>
  <w:abstractNum w:abstractNumId="28">
    <w:nsid w:val="2FE5323C"/>
    <w:multiLevelType w:val="hybridMultilevel"/>
    <w:tmpl w:val="FC2A8F16"/>
    <w:lvl w:ilvl="0" w:tplc="ACCA3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14E374A"/>
    <w:multiLevelType w:val="singleLevel"/>
    <w:tmpl w:val="D242BC04"/>
    <w:lvl w:ilvl="0">
      <w:start w:val="1"/>
      <w:numFmt w:val="decimal"/>
      <w:pStyle w:val="annotation"/>
      <w:lvlText w:val="[%1]"/>
      <w:legacy w:legacy="1" w:legacySpace="0" w:legacyIndent="360"/>
      <w:lvlJc w:val="left"/>
      <w:pPr>
        <w:ind w:left="360" w:hanging="360"/>
      </w:pPr>
      <w:rPr>
        <w:rFonts w:ascii="Times New Roman" w:hAnsi="Times New Roman" w:hint="default"/>
      </w:rPr>
    </w:lvl>
  </w:abstractNum>
  <w:abstractNum w:abstractNumId="30">
    <w:nsid w:val="322E4B87"/>
    <w:multiLevelType w:val="hybridMultilevel"/>
    <w:tmpl w:val="6E1A34CE"/>
    <w:lvl w:ilvl="0" w:tplc="04090019">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32B2E21"/>
    <w:multiLevelType w:val="hybridMultilevel"/>
    <w:tmpl w:val="2E1444D8"/>
    <w:lvl w:ilvl="0" w:tplc="3AFE7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66E674B"/>
    <w:multiLevelType w:val="hybridMultilevel"/>
    <w:tmpl w:val="5DB8CB32"/>
    <w:lvl w:ilvl="0" w:tplc="3702BC62">
      <w:start w:val="1"/>
      <w:numFmt w:val="decimal"/>
      <w:lvlText w:val="（%1）"/>
      <w:lvlJc w:val="left"/>
      <w:pPr>
        <w:ind w:left="2781" w:hanging="720"/>
      </w:pPr>
      <w:rPr>
        <w:rFonts w:hint="default"/>
      </w:rPr>
    </w:lvl>
    <w:lvl w:ilvl="1" w:tplc="04090019" w:tentative="1">
      <w:start w:val="1"/>
      <w:numFmt w:val="lowerLetter"/>
      <w:lvlText w:val="%2)"/>
      <w:lvlJc w:val="left"/>
      <w:pPr>
        <w:ind w:left="2901" w:hanging="420"/>
      </w:pPr>
    </w:lvl>
    <w:lvl w:ilvl="2" w:tplc="0409001B" w:tentative="1">
      <w:start w:val="1"/>
      <w:numFmt w:val="lowerRoman"/>
      <w:lvlText w:val="%3."/>
      <w:lvlJc w:val="right"/>
      <w:pPr>
        <w:ind w:left="3321" w:hanging="420"/>
      </w:pPr>
    </w:lvl>
    <w:lvl w:ilvl="3" w:tplc="0409000F" w:tentative="1">
      <w:start w:val="1"/>
      <w:numFmt w:val="decimal"/>
      <w:lvlText w:val="%4."/>
      <w:lvlJc w:val="left"/>
      <w:pPr>
        <w:ind w:left="3741" w:hanging="420"/>
      </w:pPr>
    </w:lvl>
    <w:lvl w:ilvl="4" w:tplc="04090019" w:tentative="1">
      <w:start w:val="1"/>
      <w:numFmt w:val="lowerLetter"/>
      <w:lvlText w:val="%5)"/>
      <w:lvlJc w:val="left"/>
      <w:pPr>
        <w:ind w:left="4161" w:hanging="420"/>
      </w:pPr>
    </w:lvl>
    <w:lvl w:ilvl="5" w:tplc="0409001B" w:tentative="1">
      <w:start w:val="1"/>
      <w:numFmt w:val="lowerRoman"/>
      <w:lvlText w:val="%6."/>
      <w:lvlJc w:val="right"/>
      <w:pPr>
        <w:ind w:left="4581" w:hanging="420"/>
      </w:pPr>
    </w:lvl>
    <w:lvl w:ilvl="6" w:tplc="0409000F" w:tentative="1">
      <w:start w:val="1"/>
      <w:numFmt w:val="decimal"/>
      <w:lvlText w:val="%7."/>
      <w:lvlJc w:val="left"/>
      <w:pPr>
        <w:ind w:left="5001" w:hanging="420"/>
      </w:pPr>
    </w:lvl>
    <w:lvl w:ilvl="7" w:tplc="04090019" w:tentative="1">
      <w:start w:val="1"/>
      <w:numFmt w:val="lowerLetter"/>
      <w:lvlText w:val="%8)"/>
      <w:lvlJc w:val="left"/>
      <w:pPr>
        <w:ind w:left="5421" w:hanging="420"/>
      </w:pPr>
    </w:lvl>
    <w:lvl w:ilvl="8" w:tplc="0409001B" w:tentative="1">
      <w:start w:val="1"/>
      <w:numFmt w:val="lowerRoman"/>
      <w:lvlText w:val="%9."/>
      <w:lvlJc w:val="right"/>
      <w:pPr>
        <w:ind w:left="5841" w:hanging="420"/>
      </w:pPr>
    </w:lvl>
  </w:abstractNum>
  <w:abstractNum w:abstractNumId="33">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34">
    <w:nsid w:val="38C932CD"/>
    <w:multiLevelType w:val="hybridMultilevel"/>
    <w:tmpl w:val="54D49E50"/>
    <w:lvl w:ilvl="0" w:tplc="119C1360">
      <w:start w:val="1"/>
      <w:numFmt w:val="decimal"/>
      <w:pStyle w:val="a2"/>
      <w:lvlText w:val="图%1 "/>
      <w:lvlJc w:val="left"/>
      <w:pPr>
        <w:tabs>
          <w:tab w:val="num" w:pos="420"/>
        </w:tabs>
        <w:ind w:left="420" w:hanging="420"/>
      </w:pPr>
      <w:rPr>
        <w:rFonts w:eastAsia="宋体" w:hint="eastAsia"/>
        <w:sz w:val="20"/>
        <w:szCs w:val="20"/>
      </w:rPr>
    </w:lvl>
    <w:lvl w:ilvl="1" w:tplc="BB344578">
      <w:start w:val="1"/>
      <w:numFmt w:val="decimal"/>
      <w:lvlText w:val="%2)"/>
      <w:lvlJc w:val="left"/>
      <w:pPr>
        <w:tabs>
          <w:tab w:val="num" w:pos="840"/>
        </w:tabs>
        <w:ind w:left="840" w:hanging="420"/>
      </w:pPr>
      <w:rPr>
        <w:rFonts w:hint="eastAsia"/>
        <w:sz w:val="20"/>
        <w:szCs w:val="20"/>
      </w:rPr>
    </w:lvl>
    <w:lvl w:ilvl="2" w:tplc="6C76855A">
      <w:start w:val="1"/>
      <w:numFmt w:val="decimal"/>
      <w:lvlText w:val="%3)"/>
      <w:lvlJc w:val="left"/>
      <w:pPr>
        <w:tabs>
          <w:tab w:val="num" w:pos="1260"/>
        </w:tabs>
        <w:ind w:left="1260" w:hanging="420"/>
      </w:pPr>
      <w:rPr>
        <w:rFonts w:hint="eastAsia"/>
        <w:sz w:val="20"/>
        <w:szCs w:val="20"/>
      </w:rPr>
    </w:lvl>
    <w:lvl w:ilvl="3" w:tplc="2EA8592E">
      <w:start w:val="1"/>
      <w:numFmt w:val="decimal"/>
      <w:lvlText w:val="%4."/>
      <w:lvlJc w:val="left"/>
      <w:pPr>
        <w:tabs>
          <w:tab w:val="num" w:pos="1680"/>
        </w:tabs>
        <w:ind w:left="1680" w:hanging="420"/>
      </w:pPr>
    </w:lvl>
    <w:lvl w:ilvl="4" w:tplc="95266DA8">
      <w:start w:val="1"/>
      <w:numFmt w:val="decimal"/>
      <w:lvlText w:val="%5、"/>
      <w:lvlJc w:val="left"/>
      <w:pPr>
        <w:tabs>
          <w:tab w:val="num" w:pos="502"/>
        </w:tabs>
        <w:ind w:left="502" w:hanging="360"/>
      </w:pPr>
      <w:rPr>
        <w:rFonts w:hint="default"/>
      </w:rPr>
    </w:lvl>
    <w:lvl w:ilvl="5" w:tplc="310C1B2C" w:tentative="1">
      <w:start w:val="1"/>
      <w:numFmt w:val="lowerRoman"/>
      <w:lvlText w:val="%6."/>
      <w:lvlJc w:val="right"/>
      <w:pPr>
        <w:tabs>
          <w:tab w:val="num" w:pos="2520"/>
        </w:tabs>
        <w:ind w:left="2520" w:hanging="420"/>
      </w:pPr>
    </w:lvl>
    <w:lvl w:ilvl="6" w:tplc="B958EFF4" w:tentative="1">
      <w:start w:val="1"/>
      <w:numFmt w:val="decimal"/>
      <w:lvlText w:val="%7."/>
      <w:lvlJc w:val="left"/>
      <w:pPr>
        <w:tabs>
          <w:tab w:val="num" w:pos="2940"/>
        </w:tabs>
        <w:ind w:left="2940" w:hanging="420"/>
      </w:pPr>
    </w:lvl>
    <w:lvl w:ilvl="7" w:tplc="F2369282" w:tentative="1">
      <w:start w:val="1"/>
      <w:numFmt w:val="lowerLetter"/>
      <w:lvlText w:val="%8)"/>
      <w:lvlJc w:val="left"/>
      <w:pPr>
        <w:tabs>
          <w:tab w:val="num" w:pos="3360"/>
        </w:tabs>
        <w:ind w:left="3360" w:hanging="420"/>
      </w:pPr>
    </w:lvl>
    <w:lvl w:ilvl="8" w:tplc="30544B28" w:tentative="1">
      <w:start w:val="1"/>
      <w:numFmt w:val="lowerRoman"/>
      <w:lvlText w:val="%9."/>
      <w:lvlJc w:val="right"/>
      <w:pPr>
        <w:tabs>
          <w:tab w:val="num" w:pos="3780"/>
        </w:tabs>
        <w:ind w:left="3780" w:hanging="420"/>
      </w:pPr>
    </w:lvl>
  </w:abstractNum>
  <w:abstractNum w:abstractNumId="35">
    <w:nsid w:val="3BEC0378"/>
    <w:multiLevelType w:val="multilevel"/>
    <w:tmpl w:val="EC4E1B3C"/>
    <w:lvl w:ilvl="0">
      <w:start w:val="1"/>
      <w:numFmt w:val="decimal"/>
      <w:suff w:val="nothing"/>
      <w:lvlText w:val="Chapter %1  "/>
      <w:lvlJc w:val="left"/>
      <w:pPr>
        <w:ind w:left="0" w:firstLine="0"/>
      </w:pPr>
      <w:rPr>
        <w:rFonts w:ascii="Arial" w:hAnsi="Arial" w:cs="Arial" w:hint="default"/>
        <w:b/>
        <w:bCs/>
        <w:i w:val="0"/>
        <w:iCs w:val="0"/>
        <w:caps w:val="0"/>
        <w:strike w:val="0"/>
        <w:dstrike w:val="0"/>
        <w:vanish w:val="0"/>
        <w:color w:val="auto"/>
        <w:sz w:val="36"/>
        <w:szCs w:val="36"/>
        <w:vertAlign w:val="baseline"/>
      </w:rPr>
    </w:lvl>
    <w:lvl w:ilvl="1">
      <w:start w:val="1"/>
      <w:numFmt w:val="decimalZero"/>
      <w:suff w:val="nothing"/>
      <w:lvlText w:val="T%2  "/>
      <w:lvlJc w:val="left"/>
      <w:pPr>
        <w:ind w:left="0" w:firstLine="0"/>
      </w:pPr>
      <w:rPr>
        <w:rFonts w:ascii="Arial" w:hAnsi="Arial" w:cs="Arial" w:hint="default"/>
        <w:b/>
        <w:bCs/>
        <w:i w:val="0"/>
        <w:iCs w:val="0"/>
        <w:caps w:val="0"/>
        <w:strike w:val="0"/>
        <w:dstrike w:val="0"/>
        <w:vanish w:val="0"/>
        <w:color w:val="auto"/>
        <w:sz w:val="30"/>
        <w:szCs w:val="30"/>
        <w:vertAlign w:val="baseline"/>
      </w:rPr>
    </w:lvl>
    <w:lvl w:ilvl="2">
      <w:start w:val="1"/>
      <w:numFmt w:val="decimalZero"/>
      <w:suff w:val="nothing"/>
      <w:lvlText w:val="T%2-%3  "/>
      <w:lvlJc w:val="left"/>
      <w:pPr>
        <w:ind w:left="0" w:firstLine="0"/>
      </w:pPr>
      <w:rPr>
        <w:rFonts w:ascii="Arial" w:hAnsi="Arial" w:cs="Arial" w:hint="default"/>
        <w:b/>
        <w:bCs/>
        <w:i w:val="0"/>
        <w:iCs w:val="0"/>
        <w:caps w:val="0"/>
        <w:strike w:val="0"/>
        <w:dstrike w:val="0"/>
        <w:vanish w:val="0"/>
        <w:color w:val="auto"/>
        <w:sz w:val="24"/>
        <w:szCs w:val="24"/>
        <w:vertAlign w:val="baseline"/>
      </w:rPr>
    </w:lvl>
    <w:lvl w:ilvl="3">
      <w:start w:val="1"/>
      <w:numFmt w:val="upperRoman"/>
      <w:pStyle w:val="Heading41"/>
      <w:suff w:val="nothing"/>
      <w:lvlText w:val="%4. "/>
      <w:lvlJc w:val="left"/>
      <w:pPr>
        <w:ind w:left="1134" w:hanging="170"/>
      </w:pPr>
      <w:rPr>
        <w:rFonts w:ascii="Arial" w:hAnsi="Arial" w:cs="Arial" w:hint="default"/>
        <w:b/>
        <w:bCs/>
        <w:i w:val="0"/>
        <w:iCs w:val="0"/>
        <w:caps w:val="0"/>
        <w:strike w:val="0"/>
        <w:dstrike w:val="0"/>
        <w:vanish w:val="0"/>
        <w:color w:val="auto"/>
        <w:sz w:val="21"/>
        <w:szCs w:val="21"/>
        <w:vertAlign w:val="baseline"/>
      </w:rPr>
    </w:lvl>
    <w:lvl w:ilvl="4">
      <w:start w:val="1"/>
      <w:numFmt w:val="decimal"/>
      <w:lvlText w:val="%5)"/>
      <w:lvlJc w:val="left"/>
      <w:pPr>
        <w:tabs>
          <w:tab w:val="num" w:pos="1559"/>
        </w:tabs>
        <w:ind w:left="1559" w:hanging="425"/>
      </w:pPr>
      <w:rPr>
        <w:rFonts w:ascii="Arial" w:eastAsia="宋体" w:hAnsi="Arial" w:hint="default"/>
        <w:b w:val="0"/>
        <w:bCs w:val="0"/>
        <w:i w:val="0"/>
        <w:iCs w:val="0"/>
        <w:color w:val="auto"/>
        <w:sz w:val="20"/>
        <w:szCs w:val="20"/>
        <w:u w:val="none"/>
      </w:rPr>
    </w:lvl>
    <w:lvl w:ilvl="5">
      <w:start w:val="1"/>
      <w:numFmt w:val="decimal"/>
      <w:lvlRestart w:val="1"/>
      <w:suff w:val="space"/>
      <w:lvlText w:val="Figure %1-%6"/>
      <w:lvlJc w:val="left"/>
      <w:pPr>
        <w:ind w:left="1134" w:firstLine="0"/>
      </w:pPr>
      <w:rPr>
        <w:rFonts w:ascii="Arial" w:hAnsi="Arial" w:cs="Arial Narrow" w:hint="default"/>
        <w:b/>
        <w:bCs/>
        <w:i w:val="0"/>
        <w:iCs w:val="0"/>
        <w:color w:val="auto"/>
        <w:sz w:val="20"/>
        <w:szCs w:val="20"/>
        <w:u w:val="none"/>
      </w:rPr>
    </w:lvl>
    <w:lvl w:ilvl="6">
      <w:start w:val="1"/>
      <w:numFmt w:val="decimal"/>
      <w:lvlRestart w:val="1"/>
      <w:suff w:val="space"/>
      <w:lvlText w:val="Table %1-%7"/>
      <w:lvlJc w:val="left"/>
      <w:pPr>
        <w:ind w:left="1134" w:firstLine="0"/>
      </w:pPr>
      <w:rPr>
        <w:rFonts w:ascii="Arial" w:eastAsia="宋体" w:hAnsi="Arial" w:hint="default"/>
        <w:b/>
        <w:bCs/>
        <w:i w:val="0"/>
        <w:iCs w:val="0"/>
        <w:caps w:val="0"/>
        <w:strike w:val="0"/>
        <w:dstrike w:val="0"/>
        <w:vanish w:val="0"/>
        <w:color w:val="auto"/>
        <w:spacing w:val="0"/>
        <w:w w:val="100"/>
        <w:kern w:val="0"/>
        <w:position w:val="0"/>
        <w:vertAlign w:val="baseline"/>
      </w:rPr>
    </w:lvl>
    <w:lvl w:ilvl="7">
      <w:start w:val="1"/>
      <w:numFmt w:val="decimal"/>
      <w:lvlRestart w:val="4"/>
      <w:lvlText w:val="%8)"/>
      <w:lvlJc w:val="left"/>
      <w:pPr>
        <w:tabs>
          <w:tab w:val="num" w:pos="0"/>
        </w:tabs>
        <w:ind w:left="0" w:firstLine="0"/>
      </w:pPr>
      <w:rPr>
        <w:rFonts w:ascii="Arial" w:hAnsi="Arial" w:hint="default"/>
        <w:b w:val="0"/>
        <w:i w:val="0"/>
        <w:sz w:val="20"/>
        <w:szCs w:val="20"/>
      </w:rPr>
    </w:lvl>
    <w:lvl w:ilvl="8">
      <w:start w:val="1"/>
      <w:numFmt w:val="decimal"/>
      <w:lvlText w:val="Step%9"/>
      <w:lvlJc w:val="left"/>
      <w:pPr>
        <w:tabs>
          <w:tab w:val="num" w:pos="1134"/>
        </w:tabs>
        <w:ind w:left="1134" w:hanging="850"/>
      </w:pPr>
      <w:rPr>
        <w:rFonts w:ascii="Arial" w:hAnsi="Arial" w:cs="Arial" w:hint="default"/>
        <w:b w:val="0"/>
        <w:bCs w:val="0"/>
        <w:i w:val="0"/>
        <w:iCs w:val="0"/>
        <w:caps w:val="0"/>
        <w:strike w:val="0"/>
        <w:dstrike w:val="0"/>
        <w:vanish w:val="0"/>
        <w:color w:val="auto"/>
        <w:sz w:val="20"/>
        <w:szCs w:val="20"/>
        <w:vertAlign w:val="baseline"/>
      </w:rPr>
    </w:lvl>
  </w:abstractNum>
  <w:abstractNum w:abstractNumId="36">
    <w:nsid w:val="42A046D5"/>
    <w:multiLevelType w:val="multilevel"/>
    <w:tmpl w:val="04090023"/>
    <w:styleLink w:val="a3"/>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4"/>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5"/>
      <w:suff w:val="space"/>
      <w:lvlText w:val="表%9"/>
      <w:lvlJc w:val="center"/>
      <w:pPr>
        <w:ind w:left="0" w:firstLine="0"/>
      </w:pPr>
      <w:rPr>
        <w:rFonts w:ascii="Arial" w:eastAsia="黑体" w:hAnsi="Arial" w:hint="default"/>
        <w:b w:val="0"/>
        <w:i w:val="0"/>
        <w:sz w:val="18"/>
        <w:szCs w:val="18"/>
      </w:rPr>
    </w:lvl>
  </w:abstractNum>
  <w:abstractNum w:abstractNumId="38">
    <w:nsid w:val="43CD57FE"/>
    <w:multiLevelType w:val="hybridMultilevel"/>
    <w:tmpl w:val="0DCA3DDE"/>
    <w:lvl w:ilvl="0" w:tplc="04090001">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39">
    <w:nsid w:val="44634C3D"/>
    <w:multiLevelType w:val="hybridMultilevel"/>
    <w:tmpl w:val="CAD28A10"/>
    <w:lvl w:ilvl="0" w:tplc="8076A81E">
      <w:start w:val="1"/>
      <w:numFmt w:val="decimal"/>
      <w:lvlText w:val="%1、"/>
      <w:lvlJc w:val="left"/>
      <w:pPr>
        <w:ind w:left="780" w:hanging="360"/>
      </w:pPr>
      <w:rPr>
        <w:rFonts w:hint="default"/>
      </w:rPr>
    </w:lvl>
    <w:lvl w:ilvl="1" w:tplc="37F06EAC" w:tentative="1">
      <w:start w:val="1"/>
      <w:numFmt w:val="lowerLetter"/>
      <w:lvlText w:val="%2)"/>
      <w:lvlJc w:val="left"/>
      <w:pPr>
        <w:ind w:left="1260" w:hanging="420"/>
      </w:pPr>
    </w:lvl>
    <w:lvl w:ilvl="2" w:tplc="5D641F5C" w:tentative="1">
      <w:start w:val="1"/>
      <w:numFmt w:val="lowerRoman"/>
      <w:lvlText w:val="%3."/>
      <w:lvlJc w:val="right"/>
      <w:pPr>
        <w:ind w:left="1680" w:hanging="420"/>
      </w:pPr>
    </w:lvl>
    <w:lvl w:ilvl="3" w:tplc="96B8AFC2" w:tentative="1">
      <w:start w:val="1"/>
      <w:numFmt w:val="decimal"/>
      <w:lvlText w:val="%4."/>
      <w:lvlJc w:val="left"/>
      <w:pPr>
        <w:ind w:left="2100" w:hanging="420"/>
      </w:pPr>
    </w:lvl>
    <w:lvl w:ilvl="4" w:tplc="417EE434" w:tentative="1">
      <w:start w:val="1"/>
      <w:numFmt w:val="lowerLetter"/>
      <w:lvlText w:val="%5)"/>
      <w:lvlJc w:val="left"/>
      <w:pPr>
        <w:ind w:left="2520" w:hanging="420"/>
      </w:pPr>
    </w:lvl>
    <w:lvl w:ilvl="5" w:tplc="602CCCF2" w:tentative="1">
      <w:start w:val="1"/>
      <w:numFmt w:val="lowerRoman"/>
      <w:lvlText w:val="%6."/>
      <w:lvlJc w:val="right"/>
      <w:pPr>
        <w:ind w:left="2940" w:hanging="420"/>
      </w:pPr>
    </w:lvl>
    <w:lvl w:ilvl="6" w:tplc="DDF00168" w:tentative="1">
      <w:start w:val="1"/>
      <w:numFmt w:val="decimal"/>
      <w:lvlText w:val="%7."/>
      <w:lvlJc w:val="left"/>
      <w:pPr>
        <w:ind w:left="3360" w:hanging="420"/>
      </w:pPr>
    </w:lvl>
    <w:lvl w:ilvl="7" w:tplc="3034B604" w:tentative="1">
      <w:start w:val="1"/>
      <w:numFmt w:val="lowerLetter"/>
      <w:lvlText w:val="%8)"/>
      <w:lvlJc w:val="left"/>
      <w:pPr>
        <w:ind w:left="3780" w:hanging="420"/>
      </w:pPr>
    </w:lvl>
    <w:lvl w:ilvl="8" w:tplc="64A6C550" w:tentative="1">
      <w:start w:val="1"/>
      <w:numFmt w:val="lowerRoman"/>
      <w:lvlText w:val="%9."/>
      <w:lvlJc w:val="right"/>
      <w:pPr>
        <w:ind w:left="4200" w:hanging="420"/>
      </w:pPr>
    </w:lvl>
  </w:abstractNum>
  <w:abstractNum w:abstractNumId="40">
    <w:nsid w:val="463C3DB5"/>
    <w:multiLevelType w:val="hybridMultilevel"/>
    <w:tmpl w:val="59BA9CB6"/>
    <w:lvl w:ilvl="0" w:tplc="0602B598">
      <w:start w:val="1"/>
      <w:numFmt w:val="decimal"/>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1">
    <w:nsid w:val="4680647A"/>
    <w:multiLevelType w:val="hybridMultilevel"/>
    <w:tmpl w:val="D8E21508"/>
    <w:lvl w:ilvl="0" w:tplc="AFB413B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4A515313"/>
    <w:multiLevelType w:val="hybridMultilevel"/>
    <w:tmpl w:val="42FE5708"/>
    <w:lvl w:ilvl="0" w:tplc="DC14A9D2">
      <w:start w:val="1"/>
      <w:numFmt w:val="bullet"/>
      <w:pStyle w:val="Notestextlist"/>
      <w:lvlText w:val=""/>
      <w:lvlJc w:val="left"/>
      <w:pPr>
        <w:tabs>
          <w:tab w:val="num" w:pos="284"/>
        </w:tabs>
        <w:ind w:left="284" w:hanging="284"/>
      </w:pPr>
      <w:rPr>
        <w:rFonts w:ascii="Wingdings" w:hAnsi="Wingdings" w:hint="default"/>
        <w:sz w:val="16"/>
        <w:szCs w:val="16"/>
      </w:rPr>
    </w:lvl>
    <w:lvl w:ilvl="1" w:tplc="64BE66C4">
      <w:start w:val="1"/>
      <w:numFmt w:val="bullet"/>
      <w:lvlText w:val=""/>
      <w:lvlJc w:val="left"/>
      <w:pPr>
        <w:tabs>
          <w:tab w:val="num" w:pos="840"/>
        </w:tabs>
        <w:ind w:left="840" w:hanging="420"/>
      </w:pPr>
      <w:rPr>
        <w:rFonts w:ascii="Wingdings" w:hAnsi="Wingdings" w:hint="default"/>
      </w:rPr>
    </w:lvl>
    <w:lvl w:ilvl="2" w:tplc="E3224876">
      <w:start w:val="1"/>
      <w:numFmt w:val="bullet"/>
      <w:lvlText w:val=""/>
      <w:lvlJc w:val="left"/>
      <w:pPr>
        <w:tabs>
          <w:tab w:val="num" w:pos="1260"/>
        </w:tabs>
        <w:ind w:left="1260" w:hanging="420"/>
      </w:pPr>
      <w:rPr>
        <w:rFonts w:ascii="Wingdings" w:hAnsi="Wingdings" w:hint="default"/>
      </w:rPr>
    </w:lvl>
    <w:lvl w:ilvl="3" w:tplc="22C2CB72" w:tentative="1">
      <w:start w:val="1"/>
      <w:numFmt w:val="bullet"/>
      <w:lvlText w:val=""/>
      <w:lvlJc w:val="left"/>
      <w:pPr>
        <w:tabs>
          <w:tab w:val="num" w:pos="1680"/>
        </w:tabs>
        <w:ind w:left="1680" w:hanging="420"/>
      </w:pPr>
      <w:rPr>
        <w:rFonts w:ascii="Wingdings" w:hAnsi="Wingdings" w:hint="default"/>
      </w:rPr>
    </w:lvl>
    <w:lvl w:ilvl="4" w:tplc="7558192E" w:tentative="1">
      <w:start w:val="1"/>
      <w:numFmt w:val="bullet"/>
      <w:lvlText w:val=""/>
      <w:lvlJc w:val="left"/>
      <w:pPr>
        <w:tabs>
          <w:tab w:val="num" w:pos="2100"/>
        </w:tabs>
        <w:ind w:left="2100" w:hanging="420"/>
      </w:pPr>
      <w:rPr>
        <w:rFonts w:ascii="Wingdings" w:hAnsi="Wingdings" w:hint="default"/>
      </w:rPr>
    </w:lvl>
    <w:lvl w:ilvl="5" w:tplc="544C74A2" w:tentative="1">
      <w:start w:val="1"/>
      <w:numFmt w:val="bullet"/>
      <w:lvlText w:val=""/>
      <w:lvlJc w:val="left"/>
      <w:pPr>
        <w:tabs>
          <w:tab w:val="num" w:pos="2520"/>
        </w:tabs>
        <w:ind w:left="2520" w:hanging="420"/>
      </w:pPr>
      <w:rPr>
        <w:rFonts w:ascii="Wingdings" w:hAnsi="Wingdings" w:hint="default"/>
      </w:rPr>
    </w:lvl>
    <w:lvl w:ilvl="6" w:tplc="01905890">
      <w:start w:val="1"/>
      <w:numFmt w:val="bullet"/>
      <w:lvlText w:val=""/>
      <w:lvlJc w:val="left"/>
      <w:pPr>
        <w:tabs>
          <w:tab w:val="num" w:pos="2940"/>
        </w:tabs>
        <w:ind w:left="2940" w:hanging="420"/>
      </w:pPr>
      <w:rPr>
        <w:rFonts w:ascii="Wingdings" w:hAnsi="Wingdings" w:hint="default"/>
      </w:rPr>
    </w:lvl>
    <w:lvl w:ilvl="7" w:tplc="F05E0002" w:tentative="1">
      <w:start w:val="1"/>
      <w:numFmt w:val="bullet"/>
      <w:lvlText w:val=""/>
      <w:lvlJc w:val="left"/>
      <w:pPr>
        <w:tabs>
          <w:tab w:val="num" w:pos="3360"/>
        </w:tabs>
        <w:ind w:left="3360" w:hanging="420"/>
      </w:pPr>
      <w:rPr>
        <w:rFonts w:ascii="Wingdings" w:hAnsi="Wingdings" w:hint="default"/>
      </w:rPr>
    </w:lvl>
    <w:lvl w:ilvl="8" w:tplc="C70CC892" w:tentative="1">
      <w:start w:val="1"/>
      <w:numFmt w:val="bullet"/>
      <w:lvlText w:val=""/>
      <w:lvlJc w:val="left"/>
      <w:pPr>
        <w:tabs>
          <w:tab w:val="num" w:pos="3780"/>
        </w:tabs>
        <w:ind w:left="3780" w:hanging="420"/>
      </w:pPr>
      <w:rPr>
        <w:rFonts w:ascii="Wingdings" w:hAnsi="Wingdings" w:hint="default"/>
      </w:rPr>
    </w:lvl>
  </w:abstractNum>
  <w:abstractNum w:abstractNumId="43">
    <w:nsid w:val="4D515E65"/>
    <w:multiLevelType w:val="multilevel"/>
    <w:tmpl w:val="0608DA1C"/>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pStyle w:val="40088"/>
      <w:lvlText w:val="%1.%2.%3.%4."/>
      <w:lvlJc w:val="left"/>
      <w:pPr>
        <w:tabs>
          <w:tab w:val="num" w:pos="2006"/>
        </w:tabs>
        <w:ind w:left="2006" w:hanging="851"/>
      </w:pPr>
      <w:rPr>
        <w:rFonts w:ascii="宋体" w:eastAsia="宋体" w:hAnsi="宋体"/>
        <w:b w:val="0"/>
        <w:bCs w:val="0"/>
        <w:i w:val="0"/>
        <w:iCs w:val="0"/>
        <w:caps w:val="0"/>
        <w:smallCaps w:val="0"/>
        <w:strike w:val="0"/>
        <w:dstrike w:val="0"/>
        <w:color w:val="auto"/>
        <w:spacing w:val="0"/>
        <w:w w:val="100"/>
        <w:kern w:val="0"/>
        <w:position w:val="0"/>
        <w:sz w:val="28"/>
        <w:u w:val="none"/>
        <w:effect w:val="none"/>
        <w:bdr w:val="none" w:sz="0" w:space="0" w:color="auto"/>
        <w:shd w:val="clear" w:color="auto" w:fill="auto"/>
        <w:em w:val="none"/>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4">
    <w:nsid w:val="4DDA65E2"/>
    <w:multiLevelType w:val="hybridMultilevel"/>
    <w:tmpl w:val="FDF090A2"/>
    <w:lvl w:ilvl="0" w:tplc="9B605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6">
    <w:nsid w:val="51002338"/>
    <w:multiLevelType w:val="singleLevel"/>
    <w:tmpl w:val="03B0EE54"/>
    <w:lvl w:ilvl="0">
      <w:start w:val="1"/>
      <w:numFmt w:val="bullet"/>
      <w:pStyle w:val="WPDL1"/>
      <w:lvlText w:val=""/>
      <w:lvlJc w:val="left"/>
      <w:pPr>
        <w:tabs>
          <w:tab w:val="num" w:pos="8299"/>
        </w:tabs>
        <w:ind w:left="8299" w:hanging="360"/>
      </w:pPr>
      <w:rPr>
        <w:rFonts w:ascii="Symbol" w:hAnsi="Symbol" w:hint="default"/>
      </w:rPr>
    </w:lvl>
  </w:abstractNum>
  <w:abstractNum w:abstractNumId="47">
    <w:nsid w:val="52250AD1"/>
    <w:multiLevelType w:val="hybridMultilevel"/>
    <w:tmpl w:val="9976C4B4"/>
    <w:lvl w:ilvl="0" w:tplc="7116D55E">
      <w:start w:val="1"/>
      <w:numFmt w:val="decimal"/>
      <w:lvlText w:val="(%1)"/>
      <w:lvlJc w:val="left"/>
      <w:pPr>
        <w:ind w:left="330" w:hanging="330"/>
      </w:pPr>
      <w:rPr>
        <w:rFonts w:asci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9">
    <w:nsid w:val="55CB1A9E"/>
    <w:multiLevelType w:val="hybridMultilevel"/>
    <w:tmpl w:val="2C9224A4"/>
    <w:lvl w:ilvl="0" w:tplc="64C2EE62">
      <w:start w:val="1"/>
      <w:numFmt w:val="decimal"/>
      <w:lvlText w:val="(%1)"/>
      <w:lvlJc w:val="left"/>
      <w:pPr>
        <w:ind w:left="360" w:hanging="360"/>
      </w:pPr>
      <w:rPr>
        <w:rFonts w:hint="default"/>
      </w:rPr>
    </w:lvl>
    <w:lvl w:ilvl="1" w:tplc="E3A26DDE" w:tentative="1">
      <w:start w:val="1"/>
      <w:numFmt w:val="lowerLetter"/>
      <w:lvlText w:val="%2)"/>
      <w:lvlJc w:val="left"/>
      <w:pPr>
        <w:ind w:left="840" w:hanging="420"/>
      </w:pPr>
    </w:lvl>
    <w:lvl w:ilvl="2" w:tplc="75CC82CA" w:tentative="1">
      <w:start w:val="1"/>
      <w:numFmt w:val="lowerRoman"/>
      <w:lvlText w:val="%3."/>
      <w:lvlJc w:val="right"/>
      <w:pPr>
        <w:ind w:left="1260" w:hanging="420"/>
      </w:pPr>
    </w:lvl>
    <w:lvl w:ilvl="3" w:tplc="080E742A" w:tentative="1">
      <w:start w:val="1"/>
      <w:numFmt w:val="decimal"/>
      <w:lvlText w:val="%4."/>
      <w:lvlJc w:val="left"/>
      <w:pPr>
        <w:ind w:left="1680" w:hanging="420"/>
      </w:pPr>
    </w:lvl>
    <w:lvl w:ilvl="4" w:tplc="EDFA0FA2" w:tentative="1">
      <w:start w:val="1"/>
      <w:numFmt w:val="lowerLetter"/>
      <w:lvlText w:val="%5)"/>
      <w:lvlJc w:val="left"/>
      <w:pPr>
        <w:ind w:left="2100" w:hanging="420"/>
      </w:pPr>
    </w:lvl>
    <w:lvl w:ilvl="5" w:tplc="0922B29C" w:tentative="1">
      <w:start w:val="1"/>
      <w:numFmt w:val="lowerRoman"/>
      <w:lvlText w:val="%6."/>
      <w:lvlJc w:val="right"/>
      <w:pPr>
        <w:ind w:left="2520" w:hanging="420"/>
      </w:pPr>
    </w:lvl>
    <w:lvl w:ilvl="6" w:tplc="8FB6CAB8" w:tentative="1">
      <w:start w:val="1"/>
      <w:numFmt w:val="decimal"/>
      <w:lvlText w:val="%7."/>
      <w:lvlJc w:val="left"/>
      <w:pPr>
        <w:ind w:left="2940" w:hanging="420"/>
      </w:pPr>
    </w:lvl>
    <w:lvl w:ilvl="7" w:tplc="6BFC0BDE" w:tentative="1">
      <w:start w:val="1"/>
      <w:numFmt w:val="lowerLetter"/>
      <w:lvlText w:val="%8)"/>
      <w:lvlJc w:val="left"/>
      <w:pPr>
        <w:ind w:left="3360" w:hanging="420"/>
      </w:pPr>
    </w:lvl>
    <w:lvl w:ilvl="8" w:tplc="7D8E3578" w:tentative="1">
      <w:start w:val="1"/>
      <w:numFmt w:val="lowerRoman"/>
      <w:lvlText w:val="%9."/>
      <w:lvlJc w:val="right"/>
      <w:pPr>
        <w:ind w:left="3780" w:hanging="420"/>
      </w:pPr>
    </w:lvl>
  </w:abstractNum>
  <w:abstractNum w:abstractNumId="50">
    <w:nsid w:val="5EC61E14"/>
    <w:multiLevelType w:val="hybridMultilevel"/>
    <w:tmpl w:val="6EE81E84"/>
    <w:lvl w:ilvl="0" w:tplc="44307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F726157"/>
    <w:multiLevelType w:val="hybridMultilevel"/>
    <w:tmpl w:val="08F62862"/>
    <w:lvl w:ilvl="0" w:tplc="20E2FAF8">
      <w:start w:val="1"/>
      <w:numFmt w:val="decimal"/>
      <w:lvlText w:val="（%1）"/>
      <w:lvlJc w:val="left"/>
      <w:pPr>
        <w:ind w:left="2781" w:hanging="720"/>
      </w:pPr>
      <w:rPr>
        <w:rFonts w:hint="default"/>
      </w:rPr>
    </w:lvl>
    <w:lvl w:ilvl="1" w:tplc="04090019" w:tentative="1">
      <w:start w:val="1"/>
      <w:numFmt w:val="lowerLetter"/>
      <w:lvlText w:val="%2)"/>
      <w:lvlJc w:val="left"/>
      <w:pPr>
        <w:ind w:left="2901" w:hanging="420"/>
      </w:pPr>
    </w:lvl>
    <w:lvl w:ilvl="2" w:tplc="0409001B" w:tentative="1">
      <w:start w:val="1"/>
      <w:numFmt w:val="lowerRoman"/>
      <w:lvlText w:val="%3."/>
      <w:lvlJc w:val="right"/>
      <w:pPr>
        <w:ind w:left="3321" w:hanging="420"/>
      </w:pPr>
    </w:lvl>
    <w:lvl w:ilvl="3" w:tplc="0409000F" w:tentative="1">
      <w:start w:val="1"/>
      <w:numFmt w:val="decimal"/>
      <w:lvlText w:val="%4."/>
      <w:lvlJc w:val="left"/>
      <w:pPr>
        <w:ind w:left="3741" w:hanging="420"/>
      </w:pPr>
    </w:lvl>
    <w:lvl w:ilvl="4" w:tplc="04090019" w:tentative="1">
      <w:start w:val="1"/>
      <w:numFmt w:val="lowerLetter"/>
      <w:lvlText w:val="%5)"/>
      <w:lvlJc w:val="left"/>
      <w:pPr>
        <w:ind w:left="4161" w:hanging="420"/>
      </w:pPr>
    </w:lvl>
    <w:lvl w:ilvl="5" w:tplc="0409001B" w:tentative="1">
      <w:start w:val="1"/>
      <w:numFmt w:val="lowerRoman"/>
      <w:lvlText w:val="%6."/>
      <w:lvlJc w:val="right"/>
      <w:pPr>
        <w:ind w:left="4581" w:hanging="420"/>
      </w:pPr>
    </w:lvl>
    <w:lvl w:ilvl="6" w:tplc="0409000F" w:tentative="1">
      <w:start w:val="1"/>
      <w:numFmt w:val="decimal"/>
      <w:lvlText w:val="%7."/>
      <w:lvlJc w:val="left"/>
      <w:pPr>
        <w:ind w:left="5001" w:hanging="420"/>
      </w:pPr>
    </w:lvl>
    <w:lvl w:ilvl="7" w:tplc="04090019" w:tentative="1">
      <w:start w:val="1"/>
      <w:numFmt w:val="lowerLetter"/>
      <w:lvlText w:val="%8)"/>
      <w:lvlJc w:val="left"/>
      <w:pPr>
        <w:ind w:left="5421" w:hanging="420"/>
      </w:pPr>
    </w:lvl>
    <w:lvl w:ilvl="8" w:tplc="0409001B" w:tentative="1">
      <w:start w:val="1"/>
      <w:numFmt w:val="lowerRoman"/>
      <w:lvlText w:val="%9."/>
      <w:lvlJc w:val="right"/>
      <w:pPr>
        <w:ind w:left="5841" w:hanging="420"/>
      </w:pPr>
    </w:lvl>
  </w:abstractNum>
  <w:abstractNum w:abstractNumId="52">
    <w:nsid w:val="609034DF"/>
    <w:multiLevelType w:val="hybridMultilevel"/>
    <w:tmpl w:val="090E9E32"/>
    <w:lvl w:ilvl="0" w:tplc="6BC0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67437AC"/>
    <w:multiLevelType w:val="hybridMultilevel"/>
    <w:tmpl w:val="6E74E2D6"/>
    <w:lvl w:ilvl="0" w:tplc="FFFFFFFF">
      <w:start w:val="1"/>
      <w:numFmt w:val="bullet"/>
      <w:pStyle w:val="NotesTextList0"/>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54">
    <w:nsid w:val="67196952"/>
    <w:multiLevelType w:val="hybridMultilevel"/>
    <w:tmpl w:val="E3C0EAC2"/>
    <w:lvl w:ilvl="0" w:tplc="34CCE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90A6AE0"/>
    <w:multiLevelType w:val="hybridMultilevel"/>
    <w:tmpl w:val="3F0AE83C"/>
    <w:lvl w:ilvl="0" w:tplc="F2069084">
      <w:start w:val="1"/>
      <w:numFmt w:val="decimal"/>
      <w:pStyle w:val="Char2"/>
      <w:lvlText w:val="Figure图%1 "/>
      <w:lvlJc w:val="left"/>
      <w:pPr>
        <w:tabs>
          <w:tab w:val="num" w:pos="0"/>
        </w:tabs>
        <w:ind w:left="0" w:firstLine="0"/>
      </w:pPr>
      <w:rPr>
        <w:rFonts w:ascii="Times New Roman" w:eastAsia="宋体" w:hAnsi="Times New Roman" w:cs="Times New Roman" w:hint="default"/>
        <w:kern w:val="0"/>
      </w:rPr>
    </w:lvl>
    <w:lvl w:ilvl="1" w:tplc="B4466846">
      <w:start w:val="4"/>
      <w:numFmt w:val="decimal"/>
      <w:lvlText w:val="%2)"/>
      <w:lvlJc w:val="left"/>
      <w:pPr>
        <w:tabs>
          <w:tab w:val="num" w:pos="780"/>
        </w:tabs>
        <w:ind w:left="780" w:hanging="360"/>
      </w:pPr>
      <w:rPr>
        <w:rFonts w:hint="default"/>
      </w:rPr>
    </w:lvl>
    <w:lvl w:ilvl="2" w:tplc="BE8EFC02">
      <w:start w:val="1"/>
      <w:numFmt w:val="lowerRoman"/>
      <w:lvlText w:val="%3."/>
      <w:lvlJc w:val="right"/>
      <w:pPr>
        <w:tabs>
          <w:tab w:val="num" w:pos="1260"/>
        </w:tabs>
        <w:ind w:left="1260" w:hanging="420"/>
      </w:pPr>
    </w:lvl>
    <w:lvl w:ilvl="3" w:tplc="75CEC54C">
      <w:start w:val="1"/>
      <w:numFmt w:val="decimal"/>
      <w:lvlText w:val="%4."/>
      <w:lvlJc w:val="left"/>
      <w:pPr>
        <w:tabs>
          <w:tab w:val="num" w:pos="1680"/>
        </w:tabs>
        <w:ind w:left="1680" w:hanging="420"/>
      </w:pPr>
    </w:lvl>
    <w:lvl w:ilvl="4" w:tplc="AD644054">
      <w:start w:val="1"/>
      <w:numFmt w:val="decimal"/>
      <w:lvlText w:val="%5、"/>
      <w:lvlJc w:val="left"/>
      <w:pPr>
        <w:tabs>
          <w:tab w:val="num" w:pos="2040"/>
        </w:tabs>
        <w:ind w:left="2040" w:hanging="360"/>
      </w:pPr>
      <w:rPr>
        <w:rFonts w:hint="default"/>
      </w:rPr>
    </w:lvl>
    <w:lvl w:ilvl="5" w:tplc="257C8FB2">
      <w:start w:val="1"/>
      <w:numFmt w:val="lowerRoman"/>
      <w:lvlText w:val="%6."/>
      <w:lvlJc w:val="right"/>
      <w:pPr>
        <w:tabs>
          <w:tab w:val="num" w:pos="2520"/>
        </w:tabs>
        <w:ind w:left="2520" w:hanging="420"/>
      </w:pPr>
    </w:lvl>
    <w:lvl w:ilvl="6" w:tplc="36D4F038" w:tentative="1">
      <w:start w:val="1"/>
      <w:numFmt w:val="decimal"/>
      <w:lvlText w:val="%7."/>
      <w:lvlJc w:val="left"/>
      <w:pPr>
        <w:tabs>
          <w:tab w:val="num" w:pos="2940"/>
        </w:tabs>
        <w:ind w:left="2940" w:hanging="420"/>
      </w:pPr>
    </w:lvl>
    <w:lvl w:ilvl="7" w:tplc="182005F4" w:tentative="1">
      <w:start w:val="1"/>
      <w:numFmt w:val="lowerLetter"/>
      <w:lvlText w:val="%8)"/>
      <w:lvlJc w:val="left"/>
      <w:pPr>
        <w:tabs>
          <w:tab w:val="num" w:pos="3360"/>
        </w:tabs>
        <w:ind w:left="3360" w:hanging="420"/>
      </w:pPr>
    </w:lvl>
    <w:lvl w:ilvl="8" w:tplc="A736309C" w:tentative="1">
      <w:start w:val="1"/>
      <w:numFmt w:val="lowerRoman"/>
      <w:lvlText w:val="%9."/>
      <w:lvlJc w:val="right"/>
      <w:pPr>
        <w:tabs>
          <w:tab w:val="num" w:pos="3780"/>
        </w:tabs>
        <w:ind w:left="3780" w:hanging="420"/>
      </w:pPr>
    </w:lvl>
  </w:abstractNum>
  <w:abstractNum w:abstractNumId="56">
    <w:nsid w:val="6A5D4304"/>
    <w:multiLevelType w:val="hybridMultilevel"/>
    <w:tmpl w:val="1A544C5C"/>
    <w:lvl w:ilvl="0" w:tplc="C34A7704">
      <w:start w:val="1"/>
      <w:numFmt w:val="decimal"/>
      <w:lvlText w:val="%1、"/>
      <w:lvlJc w:val="left"/>
      <w:pPr>
        <w:ind w:left="360" w:hanging="360"/>
      </w:pPr>
      <w:rPr>
        <w:rFonts w:hint="default"/>
      </w:rPr>
    </w:lvl>
    <w:lvl w:ilvl="1" w:tplc="3D0AF980" w:tentative="1">
      <w:start w:val="1"/>
      <w:numFmt w:val="lowerLetter"/>
      <w:lvlText w:val="%2)"/>
      <w:lvlJc w:val="left"/>
      <w:pPr>
        <w:ind w:left="840" w:hanging="420"/>
      </w:pPr>
    </w:lvl>
    <w:lvl w:ilvl="2" w:tplc="269E0772" w:tentative="1">
      <w:start w:val="1"/>
      <w:numFmt w:val="lowerRoman"/>
      <w:lvlText w:val="%3."/>
      <w:lvlJc w:val="right"/>
      <w:pPr>
        <w:ind w:left="1260" w:hanging="420"/>
      </w:pPr>
    </w:lvl>
    <w:lvl w:ilvl="3" w:tplc="1EE0C54C" w:tentative="1">
      <w:start w:val="1"/>
      <w:numFmt w:val="decimal"/>
      <w:lvlText w:val="%4."/>
      <w:lvlJc w:val="left"/>
      <w:pPr>
        <w:ind w:left="1680" w:hanging="420"/>
      </w:pPr>
    </w:lvl>
    <w:lvl w:ilvl="4" w:tplc="A056921A" w:tentative="1">
      <w:start w:val="1"/>
      <w:numFmt w:val="lowerLetter"/>
      <w:lvlText w:val="%5)"/>
      <w:lvlJc w:val="left"/>
      <w:pPr>
        <w:ind w:left="2100" w:hanging="420"/>
      </w:pPr>
    </w:lvl>
    <w:lvl w:ilvl="5" w:tplc="9162C4E2" w:tentative="1">
      <w:start w:val="1"/>
      <w:numFmt w:val="lowerRoman"/>
      <w:lvlText w:val="%6."/>
      <w:lvlJc w:val="right"/>
      <w:pPr>
        <w:ind w:left="2520" w:hanging="420"/>
      </w:pPr>
    </w:lvl>
    <w:lvl w:ilvl="6" w:tplc="CA48A4E6" w:tentative="1">
      <w:start w:val="1"/>
      <w:numFmt w:val="decimal"/>
      <w:lvlText w:val="%7."/>
      <w:lvlJc w:val="left"/>
      <w:pPr>
        <w:ind w:left="2940" w:hanging="420"/>
      </w:pPr>
    </w:lvl>
    <w:lvl w:ilvl="7" w:tplc="9B28C58E" w:tentative="1">
      <w:start w:val="1"/>
      <w:numFmt w:val="lowerLetter"/>
      <w:lvlText w:val="%8)"/>
      <w:lvlJc w:val="left"/>
      <w:pPr>
        <w:ind w:left="3360" w:hanging="420"/>
      </w:pPr>
    </w:lvl>
    <w:lvl w:ilvl="8" w:tplc="95208D5E" w:tentative="1">
      <w:start w:val="1"/>
      <w:numFmt w:val="lowerRoman"/>
      <w:lvlText w:val="%9."/>
      <w:lvlJc w:val="right"/>
      <w:pPr>
        <w:ind w:left="3780" w:hanging="420"/>
      </w:pPr>
    </w:lvl>
  </w:abstractNum>
  <w:abstractNum w:abstractNumId="57">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8">
    <w:nsid w:val="701825C3"/>
    <w:multiLevelType w:val="hybridMultilevel"/>
    <w:tmpl w:val="981E5202"/>
    <w:lvl w:ilvl="0" w:tplc="C28CF3FC">
      <w:start w:val="1"/>
      <w:numFmt w:val="decimal"/>
      <w:lvlText w:val="%1)"/>
      <w:lvlJc w:val="left"/>
      <w:pPr>
        <w:ind w:left="360" w:hanging="360"/>
      </w:pPr>
      <w:rPr>
        <w:rFonts w:hint="default"/>
      </w:rPr>
    </w:lvl>
    <w:lvl w:ilvl="1" w:tplc="BF48A738" w:tentative="1">
      <w:start w:val="1"/>
      <w:numFmt w:val="lowerLetter"/>
      <w:lvlText w:val="%2)"/>
      <w:lvlJc w:val="left"/>
      <w:pPr>
        <w:ind w:left="840" w:hanging="420"/>
      </w:pPr>
    </w:lvl>
    <w:lvl w:ilvl="2" w:tplc="961C28A2" w:tentative="1">
      <w:start w:val="1"/>
      <w:numFmt w:val="lowerRoman"/>
      <w:lvlText w:val="%3."/>
      <w:lvlJc w:val="right"/>
      <w:pPr>
        <w:ind w:left="1260" w:hanging="420"/>
      </w:pPr>
    </w:lvl>
    <w:lvl w:ilvl="3" w:tplc="1F4C0FCE" w:tentative="1">
      <w:start w:val="1"/>
      <w:numFmt w:val="decimal"/>
      <w:lvlText w:val="%4."/>
      <w:lvlJc w:val="left"/>
      <w:pPr>
        <w:ind w:left="1680" w:hanging="420"/>
      </w:pPr>
    </w:lvl>
    <w:lvl w:ilvl="4" w:tplc="9D960F3E" w:tentative="1">
      <w:start w:val="1"/>
      <w:numFmt w:val="lowerLetter"/>
      <w:lvlText w:val="%5)"/>
      <w:lvlJc w:val="left"/>
      <w:pPr>
        <w:ind w:left="2100" w:hanging="420"/>
      </w:pPr>
    </w:lvl>
    <w:lvl w:ilvl="5" w:tplc="1FFA054A" w:tentative="1">
      <w:start w:val="1"/>
      <w:numFmt w:val="lowerRoman"/>
      <w:lvlText w:val="%6."/>
      <w:lvlJc w:val="right"/>
      <w:pPr>
        <w:ind w:left="2520" w:hanging="420"/>
      </w:pPr>
    </w:lvl>
    <w:lvl w:ilvl="6" w:tplc="206C28B0" w:tentative="1">
      <w:start w:val="1"/>
      <w:numFmt w:val="decimal"/>
      <w:lvlText w:val="%7."/>
      <w:lvlJc w:val="left"/>
      <w:pPr>
        <w:ind w:left="2940" w:hanging="420"/>
      </w:pPr>
    </w:lvl>
    <w:lvl w:ilvl="7" w:tplc="3F2E508A" w:tentative="1">
      <w:start w:val="1"/>
      <w:numFmt w:val="lowerLetter"/>
      <w:lvlText w:val="%8)"/>
      <w:lvlJc w:val="left"/>
      <w:pPr>
        <w:ind w:left="3360" w:hanging="420"/>
      </w:pPr>
    </w:lvl>
    <w:lvl w:ilvl="8" w:tplc="20B6297C" w:tentative="1">
      <w:start w:val="1"/>
      <w:numFmt w:val="lowerRoman"/>
      <w:lvlText w:val="%9."/>
      <w:lvlJc w:val="right"/>
      <w:pPr>
        <w:ind w:left="3780" w:hanging="420"/>
      </w:pPr>
    </w:lvl>
  </w:abstractNum>
  <w:abstractNum w:abstractNumId="59">
    <w:nsid w:val="713E294A"/>
    <w:multiLevelType w:val="hybridMultilevel"/>
    <w:tmpl w:val="CCCE851E"/>
    <w:lvl w:ilvl="0" w:tplc="28E2BA20">
      <w:start w:val="1"/>
      <w:numFmt w:val="decimal"/>
      <w:lvlText w:val="%1、"/>
      <w:lvlJc w:val="left"/>
      <w:pPr>
        <w:ind w:left="360" w:hanging="360"/>
      </w:pPr>
      <w:rPr>
        <w:rFonts w:hint="default"/>
        <w:color w:val="auto"/>
      </w:rPr>
    </w:lvl>
    <w:lvl w:ilvl="1" w:tplc="0F50BAEC" w:tentative="1">
      <w:start w:val="1"/>
      <w:numFmt w:val="lowerLetter"/>
      <w:lvlText w:val="%2)"/>
      <w:lvlJc w:val="left"/>
      <w:pPr>
        <w:ind w:left="840" w:hanging="420"/>
      </w:pPr>
    </w:lvl>
    <w:lvl w:ilvl="2" w:tplc="85CC77EA" w:tentative="1">
      <w:start w:val="1"/>
      <w:numFmt w:val="lowerRoman"/>
      <w:lvlText w:val="%3."/>
      <w:lvlJc w:val="right"/>
      <w:pPr>
        <w:ind w:left="1260" w:hanging="420"/>
      </w:pPr>
    </w:lvl>
    <w:lvl w:ilvl="3" w:tplc="F1E0A796" w:tentative="1">
      <w:start w:val="1"/>
      <w:numFmt w:val="decimal"/>
      <w:lvlText w:val="%4."/>
      <w:lvlJc w:val="left"/>
      <w:pPr>
        <w:ind w:left="1680" w:hanging="420"/>
      </w:pPr>
    </w:lvl>
    <w:lvl w:ilvl="4" w:tplc="975E9122" w:tentative="1">
      <w:start w:val="1"/>
      <w:numFmt w:val="lowerLetter"/>
      <w:lvlText w:val="%5)"/>
      <w:lvlJc w:val="left"/>
      <w:pPr>
        <w:ind w:left="2100" w:hanging="420"/>
      </w:pPr>
    </w:lvl>
    <w:lvl w:ilvl="5" w:tplc="66240330" w:tentative="1">
      <w:start w:val="1"/>
      <w:numFmt w:val="lowerRoman"/>
      <w:lvlText w:val="%6."/>
      <w:lvlJc w:val="right"/>
      <w:pPr>
        <w:ind w:left="2520" w:hanging="420"/>
      </w:pPr>
    </w:lvl>
    <w:lvl w:ilvl="6" w:tplc="C346D734" w:tentative="1">
      <w:start w:val="1"/>
      <w:numFmt w:val="decimal"/>
      <w:lvlText w:val="%7."/>
      <w:lvlJc w:val="left"/>
      <w:pPr>
        <w:ind w:left="2940" w:hanging="420"/>
      </w:pPr>
    </w:lvl>
    <w:lvl w:ilvl="7" w:tplc="A878A946" w:tentative="1">
      <w:start w:val="1"/>
      <w:numFmt w:val="lowerLetter"/>
      <w:lvlText w:val="%8)"/>
      <w:lvlJc w:val="left"/>
      <w:pPr>
        <w:ind w:left="3360" w:hanging="420"/>
      </w:pPr>
    </w:lvl>
    <w:lvl w:ilvl="8" w:tplc="5A34D712" w:tentative="1">
      <w:start w:val="1"/>
      <w:numFmt w:val="lowerRoman"/>
      <w:lvlText w:val="%9."/>
      <w:lvlJc w:val="right"/>
      <w:pPr>
        <w:ind w:left="3780" w:hanging="420"/>
      </w:pPr>
    </w:lvl>
  </w:abstractNum>
  <w:abstractNum w:abstractNumId="60">
    <w:nsid w:val="74D0221C"/>
    <w:multiLevelType w:val="hybridMultilevel"/>
    <w:tmpl w:val="237E063E"/>
    <w:lvl w:ilvl="0" w:tplc="04CEA95A">
      <w:start w:val="1"/>
      <w:numFmt w:val="decimal"/>
      <w:lvlText w:val="%1、"/>
      <w:lvlJc w:val="left"/>
      <w:pPr>
        <w:ind w:left="2061" w:hanging="360"/>
      </w:pPr>
      <w:rPr>
        <w:rFonts w:hint="default"/>
      </w:rPr>
    </w:lvl>
    <w:lvl w:ilvl="1" w:tplc="6D2A7D28" w:tentative="1">
      <w:start w:val="1"/>
      <w:numFmt w:val="lowerLetter"/>
      <w:lvlText w:val="%2)"/>
      <w:lvlJc w:val="left"/>
      <w:pPr>
        <w:ind w:left="2541" w:hanging="420"/>
      </w:pPr>
    </w:lvl>
    <w:lvl w:ilvl="2" w:tplc="E30258FC" w:tentative="1">
      <w:start w:val="1"/>
      <w:numFmt w:val="lowerRoman"/>
      <w:lvlText w:val="%3."/>
      <w:lvlJc w:val="right"/>
      <w:pPr>
        <w:ind w:left="2961" w:hanging="420"/>
      </w:pPr>
    </w:lvl>
    <w:lvl w:ilvl="3" w:tplc="3574F34A" w:tentative="1">
      <w:start w:val="1"/>
      <w:numFmt w:val="decimal"/>
      <w:lvlText w:val="%4."/>
      <w:lvlJc w:val="left"/>
      <w:pPr>
        <w:ind w:left="3381" w:hanging="420"/>
      </w:pPr>
    </w:lvl>
    <w:lvl w:ilvl="4" w:tplc="E966B1EC" w:tentative="1">
      <w:start w:val="1"/>
      <w:numFmt w:val="lowerLetter"/>
      <w:lvlText w:val="%5)"/>
      <w:lvlJc w:val="left"/>
      <w:pPr>
        <w:ind w:left="3801" w:hanging="420"/>
      </w:pPr>
    </w:lvl>
    <w:lvl w:ilvl="5" w:tplc="235E2630" w:tentative="1">
      <w:start w:val="1"/>
      <w:numFmt w:val="lowerRoman"/>
      <w:lvlText w:val="%6."/>
      <w:lvlJc w:val="right"/>
      <w:pPr>
        <w:ind w:left="4221" w:hanging="420"/>
      </w:pPr>
    </w:lvl>
    <w:lvl w:ilvl="6" w:tplc="82509BF0" w:tentative="1">
      <w:start w:val="1"/>
      <w:numFmt w:val="decimal"/>
      <w:lvlText w:val="%7."/>
      <w:lvlJc w:val="left"/>
      <w:pPr>
        <w:ind w:left="4641" w:hanging="420"/>
      </w:pPr>
    </w:lvl>
    <w:lvl w:ilvl="7" w:tplc="B2585BDA" w:tentative="1">
      <w:start w:val="1"/>
      <w:numFmt w:val="lowerLetter"/>
      <w:lvlText w:val="%8)"/>
      <w:lvlJc w:val="left"/>
      <w:pPr>
        <w:ind w:left="5061" w:hanging="420"/>
      </w:pPr>
    </w:lvl>
    <w:lvl w:ilvl="8" w:tplc="3CBEAA32" w:tentative="1">
      <w:start w:val="1"/>
      <w:numFmt w:val="lowerRoman"/>
      <w:lvlText w:val="%9."/>
      <w:lvlJc w:val="right"/>
      <w:pPr>
        <w:ind w:left="5481" w:hanging="420"/>
      </w:pPr>
    </w:lvl>
  </w:abstractNum>
  <w:abstractNum w:abstractNumId="61">
    <w:nsid w:val="77EB321A"/>
    <w:multiLevelType w:val="singleLevel"/>
    <w:tmpl w:val="ECC6E5C8"/>
    <w:lvl w:ilvl="0">
      <w:start w:val="1"/>
      <w:numFmt w:val="decimal"/>
      <w:pStyle w:val="figuredescriptionwithoutautonumbering"/>
      <w:lvlText w:val="Figure %1 "/>
      <w:lvlJc w:val="left"/>
      <w:pPr>
        <w:tabs>
          <w:tab w:val="num" w:pos="1080"/>
        </w:tabs>
        <w:ind w:left="0" w:firstLine="0"/>
      </w:pPr>
      <w:rPr>
        <w:rFonts w:ascii="Times New Roman" w:hAnsi="Times New Roman" w:hint="default"/>
      </w:rPr>
    </w:lvl>
  </w:abstractNum>
  <w:abstractNum w:abstractNumId="62">
    <w:nsid w:val="7882727E"/>
    <w:multiLevelType w:val="hybridMultilevel"/>
    <w:tmpl w:val="2152BF3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B251F10"/>
    <w:multiLevelType w:val="hybridMultilevel"/>
    <w:tmpl w:val="66E6EF44"/>
    <w:lvl w:ilvl="0" w:tplc="FC5A92CA">
      <w:start w:val="1"/>
      <w:numFmt w:val="decimal"/>
      <w:lvlText w:val="%1、"/>
      <w:lvlJc w:val="left"/>
      <w:pPr>
        <w:ind w:left="360" w:hanging="360"/>
      </w:pPr>
      <w:rPr>
        <w:rFonts w:hint="default"/>
      </w:rPr>
    </w:lvl>
    <w:lvl w:ilvl="1" w:tplc="F6326112" w:tentative="1">
      <w:start w:val="1"/>
      <w:numFmt w:val="lowerLetter"/>
      <w:lvlText w:val="%2)"/>
      <w:lvlJc w:val="left"/>
      <w:pPr>
        <w:ind w:left="840" w:hanging="420"/>
      </w:pPr>
    </w:lvl>
    <w:lvl w:ilvl="2" w:tplc="6B1EBF04" w:tentative="1">
      <w:start w:val="1"/>
      <w:numFmt w:val="lowerRoman"/>
      <w:lvlText w:val="%3."/>
      <w:lvlJc w:val="right"/>
      <w:pPr>
        <w:ind w:left="1260" w:hanging="420"/>
      </w:pPr>
    </w:lvl>
    <w:lvl w:ilvl="3" w:tplc="7534C7AC" w:tentative="1">
      <w:start w:val="1"/>
      <w:numFmt w:val="decimal"/>
      <w:lvlText w:val="%4."/>
      <w:lvlJc w:val="left"/>
      <w:pPr>
        <w:ind w:left="1680" w:hanging="420"/>
      </w:pPr>
    </w:lvl>
    <w:lvl w:ilvl="4" w:tplc="87345160" w:tentative="1">
      <w:start w:val="1"/>
      <w:numFmt w:val="lowerLetter"/>
      <w:lvlText w:val="%5)"/>
      <w:lvlJc w:val="left"/>
      <w:pPr>
        <w:ind w:left="2100" w:hanging="420"/>
      </w:pPr>
    </w:lvl>
    <w:lvl w:ilvl="5" w:tplc="6792A6CE" w:tentative="1">
      <w:start w:val="1"/>
      <w:numFmt w:val="lowerRoman"/>
      <w:lvlText w:val="%6."/>
      <w:lvlJc w:val="right"/>
      <w:pPr>
        <w:ind w:left="2520" w:hanging="420"/>
      </w:pPr>
    </w:lvl>
    <w:lvl w:ilvl="6" w:tplc="CEAE8FEE" w:tentative="1">
      <w:start w:val="1"/>
      <w:numFmt w:val="decimal"/>
      <w:lvlText w:val="%7."/>
      <w:lvlJc w:val="left"/>
      <w:pPr>
        <w:ind w:left="2940" w:hanging="420"/>
      </w:pPr>
    </w:lvl>
    <w:lvl w:ilvl="7" w:tplc="3D4633C8" w:tentative="1">
      <w:start w:val="1"/>
      <w:numFmt w:val="lowerLetter"/>
      <w:lvlText w:val="%8)"/>
      <w:lvlJc w:val="left"/>
      <w:pPr>
        <w:ind w:left="3360" w:hanging="420"/>
      </w:pPr>
    </w:lvl>
    <w:lvl w:ilvl="8" w:tplc="D8D89556" w:tentative="1">
      <w:start w:val="1"/>
      <w:numFmt w:val="lowerRoman"/>
      <w:lvlText w:val="%9."/>
      <w:lvlJc w:val="right"/>
      <w:pPr>
        <w:ind w:left="3780" w:hanging="420"/>
      </w:pPr>
    </w:lvl>
  </w:abstractNum>
  <w:abstractNum w:abstractNumId="64">
    <w:nsid w:val="7BA7062B"/>
    <w:multiLevelType w:val="singleLevel"/>
    <w:tmpl w:val="70F2591C"/>
    <w:lvl w:ilvl="0">
      <w:start w:val="1"/>
      <w:numFmt w:val="decimal"/>
      <w:pStyle w:val="a6"/>
      <w:lvlText w:val="%1"/>
      <w:legacy w:legacy="1" w:legacySpace="0" w:legacyIndent="144"/>
      <w:lvlJc w:val="left"/>
      <w:rPr>
        <w:rFonts w:ascii="Times New Roman" w:hAnsi="Times New Roman" w:hint="default"/>
        <w:sz w:val="18"/>
      </w:rPr>
    </w:lvl>
  </w:abstractNum>
  <w:abstractNum w:abstractNumId="65">
    <w:nsid w:val="7C6E4FF4"/>
    <w:multiLevelType w:val="hybridMultilevel"/>
    <w:tmpl w:val="7C02E7AA"/>
    <w:lvl w:ilvl="0" w:tplc="8234A676">
      <w:start w:val="1"/>
      <w:numFmt w:val="decimal"/>
      <w:pStyle w:val="1H1HLDR1H11E1h1Head1Chapterheadingl1"/>
      <w:lvlText w:val="%1、"/>
      <w:lvlJc w:val="left"/>
      <w:pPr>
        <w:ind w:left="360" w:hanging="360"/>
      </w:pPr>
      <w:rPr>
        <w:rFonts w:hint="default"/>
      </w:rPr>
    </w:lvl>
    <w:lvl w:ilvl="1" w:tplc="907A2BD8" w:tentative="1">
      <w:start w:val="1"/>
      <w:numFmt w:val="lowerLetter"/>
      <w:lvlText w:val="%2)"/>
      <w:lvlJc w:val="left"/>
      <w:pPr>
        <w:ind w:left="840" w:hanging="420"/>
      </w:pPr>
    </w:lvl>
    <w:lvl w:ilvl="2" w:tplc="42C87ABC" w:tentative="1">
      <w:start w:val="1"/>
      <w:numFmt w:val="lowerRoman"/>
      <w:lvlText w:val="%3."/>
      <w:lvlJc w:val="right"/>
      <w:pPr>
        <w:ind w:left="1260" w:hanging="420"/>
      </w:pPr>
    </w:lvl>
    <w:lvl w:ilvl="3" w:tplc="0B2623B4" w:tentative="1">
      <w:start w:val="1"/>
      <w:numFmt w:val="decimal"/>
      <w:lvlText w:val="%4."/>
      <w:lvlJc w:val="left"/>
      <w:pPr>
        <w:ind w:left="1680" w:hanging="420"/>
      </w:pPr>
    </w:lvl>
    <w:lvl w:ilvl="4" w:tplc="06928DAE" w:tentative="1">
      <w:start w:val="1"/>
      <w:numFmt w:val="lowerLetter"/>
      <w:lvlText w:val="%5)"/>
      <w:lvlJc w:val="left"/>
      <w:pPr>
        <w:ind w:left="2100" w:hanging="420"/>
      </w:pPr>
    </w:lvl>
    <w:lvl w:ilvl="5" w:tplc="EF2E77B0" w:tentative="1">
      <w:start w:val="1"/>
      <w:numFmt w:val="lowerRoman"/>
      <w:lvlText w:val="%6."/>
      <w:lvlJc w:val="right"/>
      <w:pPr>
        <w:ind w:left="2520" w:hanging="420"/>
      </w:pPr>
    </w:lvl>
    <w:lvl w:ilvl="6" w:tplc="1C541984" w:tentative="1">
      <w:start w:val="1"/>
      <w:numFmt w:val="decimal"/>
      <w:lvlText w:val="%7."/>
      <w:lvlJc w:val="left"/>
      <w:pPr>
        <w:ind w:left="2940" w:hanging="420"/>
      </w:pPr>
    </w:lvl>
    <w:lvl w:ilvl="7" w:tplc="36081CDA" w:tentative="1">
      <w:start w:val="1"/>
      <w:numFmt w:val="lowerLetter"/>
      <w:lvlText w:val="%8)"/>
      <w:lvlJc w:val="left"/>
      <w:pPr>
        <w:ind w:left="3360" w:hanging="420"/>
      </w:pPr>
    </w:lvl>
    <w:lvl w:ilvl="8" w:tplc="3A9615EA" w:tentative="1">
      <w:start w:val="1"/>
      <w:numFmt w:val="lowerRoman"/>
      <w:lvlText w:val="%9."/>
      <w:lvlJc w:val="right"/>
      <w:pPr>
        <w:ind w:left="3780" w:hanging="420"/>
      </w:pPr>
    </w:lvl>
  </w:abstractNum>
  <w:abstractNum w:abstractNumId="66">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7">
    <w:nsid w:val="7F773C35"/>
    <w:multiLevelType w:val="hybridMultilevel"/>
    <w:tmpl w:val="2CB47D36"/>
    <w:lvl w:ilvl="0" w:tplc="FE0A9478">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num w:numId="1">
    <w:abstractNumId w:val="26"/>
  </w:num>
  <w:num w:numId="2">
    <w:abstractNumId w:val="57"/>
  </w:num>
  <w:num w:numId="3">
    <w:abstractNumId w:val="17"/>
  </w:num>
  <w:num w:numId="4">
    <w:abstractNumId w:val="23"/>
  </w:num>
  <w:num w:numId="5">
    <w:abstractNumId w:val="67"/>
  </w:num>
  <w:num w:numId="6">
    <w:abstractNumId w:val="40"/>
  </w:num>
  <w:num w:numId="7">
    <w:abstractNumId w:val="53"/>
  </w:num>
  <w:num w:numId="8">
    <w:abstractNumId w:val="25"/>
  </w:num>
  <w:num w:numId="9">
    <w:abstractNumId w:val="18"/>
  </w:num>
  <w:num w:numId="10">
    <w:abstractNumId w:val="20"/>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36"/>
  </w:num>
  <w:num w:numId="22">
    <w:abstractNumId w:val="45"/>
  </w:num>
  <w:num w:numId="23">
    <w:abstractNumId w:val="56"/>
  </w:num>
  <w:num w:numId="24">
    <w:abstractNumId w:val="21"/>
  </w:num>
  <w:num w:numId="25">
    <w:abstractNumId w:val="65"/>
  </w:num>
  <w:num w:numId="26">
    <w:abstractNumId w:val="16"/>
  </w:num>
  <w:num w:numId="27">
    <w:abstractNumId w:val="60"/>
  </w:num>
  <w:num w:numId="28">
    <w:abstractNumId w:val="51"/>
  </w:num>
  <w:num w:numId="29">
    <w:abstractNumId w:val="32"/>
  </w:num>
  <w:num w:numId="30">
    <w:abstractNumId w:val="39"/>
  </w:num>
  <w:num w:numId="31">
    <w:abstractNumId w:val="20"/>
    <w:lvlOverride w:ilvl="0">
      <w:startOverride w:val="4"/>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7"/>
  </w:num>
  <w:num w:numId="33">
    <w:abstractNumId w:val="54"/>
  </w:num>
  <w:num w:numId="34">
    <w:abstractNumId w:val="52"/>
  </w:num>
  <w:num w:numId="35">
    <w:abstractNumId w:val="22"/>
  </w:num>
  <w:num w:numId="36">
    <w:abstractNumId w:val="49"/>
  </w:num>
  <w:num w:numId="37">
    <w:abstractNumId w:val="44"/>
  </w:num>
  <w:num w:numId="38">
    <w:abstractNumId w:val="27"/>
  </w:num>
  <w:num w:numId="39">
    <w:abstractNumId w:val="30"/>
  </w:num>
  <w:num w:numId="40">
    <w:abstractNumId w:val="35"/>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3"/>
  </w:num>
  <w:num w:numId="43">
    <w:abstractNumId w:val="42"/>
  </w:num>
  <w:num w:numId="44">
    <w:abstractNumId w:val="13"/>
  </w:num>
  <w:num w:numId="45">
    <w:abstractNumId w:val="12"/>
  </w:num>
  <w:num w:numId="46">
    <w:abstractNumId w:val="64"/>
  </w:num>
  <w:num w:numId="47">
    <w:abstractNumId w:val="29"/>
  </w:num>
  <w:num w:numId="48">
    <w:abstractNumId w:val="14"/>
  </w:num>
  <w:num w:numId="49">
    <w:abstractNumId w:val="19"/>
  </w:num>
  <w:num w:numId="50">
    <w:abstractNumId w:val="61"/>
  </w:num>
  <w:num w:numId="51">
    <w:abstractNumId w:val="55"/>
  </w:num>
  <w:num w:numId="52">
    <w:abstractNumId w:val="46"/>
  </w:num>
  <w:num w:numId="53">
    <w:abstractNumId w:val="24"/>
  </w:num>
  <w:num w:numId="54">
    <w:abstractNumId w:val="34"/>
  </w:num>
  <w:num w:numId="55">
    <w:abstractNumId w:val="10"/>
  </w:num>
  <w:num w:numId="56">
    <w:abstractNumId w:val="38"/>
  </w:num>
  <w:num w:numId="57">
    <w:abstractNumId w:val="59"/>
  </w:num>
  <w:num w:numId="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3"/>
  </w:num>
  <w:num w:numId="60">
    <w:abstractNumId w:val="20"/>
    <w:lvlOverride w:ilvl="0">
      <w:startOverride w:val="3"/>
    </w:lvlOverride>
    <w:lvlOverride w:ilvl="1">
      <w:startOverride w:val="7"/>
    </w:lvlOverride>
    <w:lvlOverride w:ilvl="2">
      <w:startOverride w:val="5"/>
    </w:lvlOverride>
    <w:lvlOverride w:ilvl="3">
      <w:startOverride w:val="2"/>
    </w:lvlOverride>
    <w:lvlOverride w:ilvl="4">
      <w:startOverride w:val="6"/>
    </w:lvlOverride>
    <w:lvlOverride w:ilvl="5">
      <w:startOverride w:val="1"/>
    </w:lvlOverride>
    <w:lvlOverride w:ilvl="6">
      <w:startOverride w:val="1"/>
    </w:lvlOverride>
    <w:lvlOverride w:ilvl="7">
      <w:startOverride w:val="1"/>
    </w:lvlOverride>
    <w:lvlOverride w:ilvl="8">
      <w:startOverride w:val="1"/>
    </w:lvlOverride>
  </w:num>
  <w:num w:numId="61">
    <w:abstractNumId w:val="28"/>
  </w:num>
  <w:num w:numId="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8"/>
  </w:num>
  <w:num w:numId="64">
    <w:abstractNumId w:val="15"/>
  </w:num>
  <w:num w:numId="65">
    <w:abstractNumId w:val="11"/>
  </w:num>
  <w:num w:numId="66">
    <w:abstractNumId w:val="50"/>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69">
    <w:abstractNumId w:val="66"/>
  </w:num>
  <w:num w:numId="70">
    <w:abstractNumId w:val="48"/>
  </w:num>
  <w:num w:numId="71">
    <w:abstractNumId w:val="31"/>
  </w:num>
  <w:num w:numId="72">
    <w:abstractNumId w:val="41"/>
  </w:num>
  <w:num w:numId="73">
    <w:abstractNumId w:val="33"/>
  </w:num>
  <w:num w:numId="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0"/>
  </w:num>
  <w:num w:numId="76">
    <w:abstractNumId w:val="20"/>
  </w:num>
  <w:num w:numId="77">
    <w:abstractNumId w:val="20"/>
  </w:num>
  <w:num w:numId="78">
    <w:abstractNumId w:val="20"/>
  </w:num>
  <w:num w:numId="79">
    <w:abstractNumId w:val="20"/>
  </w:num>
  <w:num w:numId="80">
    <w:abstractNumId w:val="20"/>
  </w:num>
  <w:num w:numId="81">
    <w:abstractNumId w:val="62"/>
  </w:num>
  <w:num w:numId="82">
    <w:abstractNumId w:val="20"/>
  </w:num>
  <w:num w:numId="83">
    <w:abstractNumId w:val="20"/>
  </w:num>
  <w:num w:numId="84">
    <w:abstractNumId w:val="20"/>
  </w:num>
  <w:num w:numId="85">
    <w:abstractNumId w:val="20"/>
  </w:num>
  <w:num w:numId="86">
    <w:abstractNumId w:val="20"/>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attachedTemplate r:id="rId1"/>
  <w:stylePaneFormatFilter w:val="3F01"/>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C2512"/>
    <w:rsid w:val="00000724"/>
    <w:rsid w:val="0000120B"/>
    <w:rsid w:val="00011630"/>
    <w:rsid w:val="00014C0D"/>
    <w:rsid w:val="00016746"/>
    <w:rsid w:val="00016FBC"/>
    <w:rsid w:val="000171EC"/>
    <w:rsid w:val="00017C40"/>
    <w:rsid w:val="000210D2"/>
    <w:rsid w:val="00021EAE"/>
    <w:rsid w:val="000223A0"/>
    <w:rsid w:val="0002276F"/>
    <w:rsid w:val="000231F4"/>
    <w:rsid w:val="0002558E"/>
    <w:rsid w:val="00026E43"/>
    <w:rsid w:val="00030293"/>
    <w:rsid w:val="000321CB"/>
    <w:rsid w:val="00032EEF"/>
    <w:rsid w:val="00033243"/>
    <w:rsid w:val="00033F84"/>
    <w:rsid w:val="000351B2"/>
    <w:rsid w:val="00035869"/>
    <w:rsid w:val="00037141"/>
    <w:rsid w:val="000375E9"/>
    <w:rsid w:val="00041907"/>
    <w:rsid w:val="00041AA9"/>
    <w:rsid w:val="00042900"/>
    <w:rsid w:val="0004314D"/>
    <w:rsid w:val="00043279"/>
    <w:rsid w:val="00043B1A"/>
    <w:rsid w:val="00045F97"/>
    <w:rsid w:val="000504DB"/>
    <w:rsid w:val="00051A7C"/>
    <w:rsid w:val="00051CA2"/>
    <w:rsid w:val="00052F25"/>
    <w:rsid w:val="000535E5"/>
    <w:rsid w:val="00054DE4"/>
    <w:rsid w:val="00056994"/>
    <w:rsid w:val="00061568"/>
    <w:rsid w:val="000638DB"/>
    <w:rsid w:val="00064B7C"/>
    <w:rsid w:val="00064F80"/>
    <w:rsid w:val="0006678D"/>
    <w:rsid w:val="00066F4D"/>
    <w:rsid w:val="00070957"/>
    <w:rsid w:val="00070E68"/>
    <w:rsid w:val="00073C35"/>
    <w:rsid w:val="00074B6E"/>
    <w:rsid w:val="0008037B"/>
    <w:rsid w:val="0008048D"/>
    <w:rsid w:val="00080838"/>
    <w:rsid w:val="00082C9D"/>
    <w:rsid w:val="000834DE"/>
    <w:rsid w:val="00084BE0"/>
    <w:rsid w:val="000854EA"/>
    <w:rsid w:val="00085700"/>
    <w:rsid w:val="0008587C"/>
    <w:rsid w:val="00087B38"/>
    <w:rsid w:val="0009129A"/>
    <w:rsid w:val="00091B19"/>
    <w:rsid w:val="000943CF"/>
    <w:rsid w:val="000944C1"/>
    <w:rsid w:val="0009621C"/>
    <w:rsid w:val="00096488"/>
    <w:rsid w:val="00096A63"/>
    <w:rsid w:val="00096C1A"/>
    <w:rsid w:val="00097DE7"/>
    <w:rsid w:val="000A08FC"/>
    <w:rsid w:val="000A15AF"/>
    <w:rsid w:val="000A2674"/>
    <w:rsid w:val="000A585E"/>
    <w:rsid w:val="000B1E79"/>
    <w:rsid w:val="000B245B"/>
    <w:rsid w:val="000B279C"/>
    <w:rsid w:val="000B4EA5"/>
    <w:rsid w:val="000B5EE1"/>
    <w:rsid w:val="000B7EFF"/>
    <w:rsid w:val="000C06CE"/>
    <w:rsid w:val="000C0963"/>
    <w:rsid w:val="000C1CAF"/>
    <w:rsid w:val="000C3F98"/>
    <w:rsid w:val="000C62CD"/>
    <w:rsid w:val="000D28EC"/>
    <w:rsid w:val="000D41DD"/>
    <w:rsid w:val="000D7294"/>
    <w:rsid w:val="000D79DE"/>
    <w:rsid w:val="000E084E"/>
    <w:rsid w:val="000E16AA"/>
    <w:rsid w:val="000E1ACE"/>
    <w:rsid w:val="000E3396"/>
    <w:rsid w:val="000E3EF6"/>
    <w:rsid w:val="000E3FA8"/>
    <w:rsid w:val="000E5B3B"/>
    <w:rsid w:val="000F01A4"/>
    <w:rsid w:val="000F04F9"/>
    <w:rsid w:val="000F13B8"/>
    <w:rsid w:val="000F21A1"/>
    <w:rsid w:val="000F3B6E"/>
    <w:rsid w:val="000F4273"/>
    <w:rsid w:val="000F443B"/>
    <w:rsid w:val="000F536E"/>
    <w:rsid w:val="000F6AA5"/>
    <w:rsid w:val="000F73A2"/>
    <w:rsid w:val="00100AE2"/>
    <w:rsid w:val="001017DC"/>
    <w:rsid w:val="00101898"/>
    <w:rsid w:val="00102445"/>
    <w:rsid w:val="0010294C"/>
    <w:rsid w:val="00103371"/>
    <w:rsid w:val="00106460"/>
    <w:rsid w:val="00110F4C"/>
    <w:rsid w:val="0011199D"/>
    <w:rsid w:val="00113AD1"/>
    <w:rsid w:val="0011423D"/>
    <w:rsid w:val="00114A3D"/>
    <w:rsid w:val="0011636E"/>
    <w:rsid w:val="00116BF3"/>
    <w:rsid w:val="00116DBF"/>
    <w:rsid w:val="00117C30"/>
    <w:rsid w:val="00120C0B"/>
    <w:rsid w:val="00122A8A"/>
    <w:rsid w:val="00123DFC"/>
    <w:rsid w:val="00125657"/>
    <w:rsid w:val="00125942"/>
    <w:rsid w:val="00125A18"/>
    <w:rsid w:val="00126BD1"/>
    <w:rsid w:val="00131CAC"/>
    <w:rsid w:val="001345E7"/>
    <w:rsid w:val="00134805"/>
    <w:rsid w:val="00140264"/>
    <w:rsid w:val="00141351"/>
    <w:rsid w:val="0014145E"/>
    <w:rsid w:val="0014332B"/>
    <w:rsid w:val="0014385B"/>
    <w:rsid w:val="0014466F"/>
    <w:rsid w:val="0014498F"/>
    <w:rsid w:val="00145A38"/>
    <w:rsid w:val="00152DCA"/>
    <w:rsid w:val="00154ACF"/>
    <w:rsid w:val="001579E9"/>
    <w:rsid w:val="00160B96"/>
    <w:rsid w:val="00160C56"/>
    <w:rsid w:val="0016231C"/>
    <w:rsid w:val="001649BC"/>
    <w:rsid w:val="00172E55"/>
    <w:rsid w:val="001739DB"/>
    <w:rsid w:val="0017451A"/>
    <w:rsid w:val="00176B45"/>
    <w:rsid w:val="0018004C"/>
    <w:rsid w:val="00180259"/>
    <w:rsid w:val="00180E3E"/>
    <w:rsid w:val="00181143"/>
    <w:rsid w:val="001824F2"/>
    <w:rsid w:val="00182BF3"/>
    <w:rsid w:val="00185231"/>
    <w:rsid w:val="00185EEE"/>
    <w:rsid w:val="00187508"/>
    <w:rsid w:val="00187C5F"/>
    <w:rsid w:val="00190A41"/>
    <w:rsid w:val="00191323"/>
    <w:rsid w:val="00191435"/>
    <w:rsid w:val="001921A9"/>
    <w:rsid w:val="001928CE"/>
    <w:rsid w:val="00192DD1"/>
    <w:rsid w:val="00193641"/>
    <w:rsid w:val="001936FA"/>
    <w:rsid w:val="001937D3"/>
    <w:rsid w:val="00196C9F"/>
    <w:rsid w:val="00197385"/>
    <w:rsid w:val="001A14C4"/>
    <w:rsid w:val="001A2543"/>
    <w:rsid w:val="001A42A4"/>
    <w:rsid w:val="001A57C8"/>
    <w:rsid w:val="001A5D2C"/>
    <w:rsid w:val="001A6A33"/>
    <w:rsid w:val="001A7817"/>
    <w:rsid w:val="001B38FF"/>
    <w:rsid w:val="001B3B2E"/>
    <w:rsid w:val="001B3D66"/>
    <w:rsid w:val="001B4079"/>
    <w:rsid w:val="001B4737"/>
    <w:rsid w:val="001B4A01"/>
    <w:rsid w:val="001B5D02"/>
    <w:rsid w:val="001B6FAC"/>
    <w:rsid w:val="001B70B6"/>
    <w:rsid w:val="001B7814"/>
    <w:rsid w:val="001C0E12"/>
    <w:rsid w:val="001C0F7A"/>
    <w:rsid w:val="001C17C5"/>
    <w:rsid w:val="001C2512"/>
    <w:rsid w:val="001C4630"/>
    <w:rsid w:val="001D23D0"/>
    <w:rsid w:val="001D6614"/>
    <w:rsid w:val="001D669F"/>
    <w:rsid w:val="001D6842"/>
    <w:rsid w:val="001D7DDA"/>
    <w:rsid w:val="001E14A5"/>
    <w:rsid w:val="001E2628"/>
    <w:rsid w:val="001E30B9"/>
    <w:rsid w:val="001E5B72"/>
    <w:rsid w:val="001E71BD"/>
    <w:rsid w:val="001F3661"/>
    <w:rsid w:val="001F54BE"/>
    <w:rsid w:val="001F5B28"/>
    <w:rsid w:val="002000F2"/>
    <w:rsid w:val="0020118A"/>
    <w:rsid w:val="0020331D"/>
    <w:rsid w:val="00203AE0"/>
    <w:rsid w:val="002103BB"/>
    <w:rsid w:val="002116A0"/>
    <w:rsid w:val="00211A2E"/>
    <w:rsid w:val="0021235C"/>
    <w:rsid w:val="002134C0"/>
    <w:rsid w:val="002167AA"/>
    <w:rsid w:val="00216D88"/>
    <w:rsid w:val="002179B4"/>
    <w:rsid w:val="0022074C"/>
    <w:rsid w:val="002226E2"/>
    <w:rsid w:val="00224475"/>
    <w:rsid w:val="002245F2"/>
    <w:rsid w:val="00225DA0"/>
    <w:rsid w:val="002262CC"/>
    <w:rsid w:val="002315E3"/>
    <w:rsid w:val="00231C38"/>
    <w:rsid w:val="00232D96"/>
    <w:rsid w:val="00233967"/>
    <w:rsid w:val="00234CC4"/>
    <w:rsid w:val="00234E9F"/>
    <w:rsid w:val="002352DE"/>
    <w:rsid w:val="00236CDE"/>
    <w:rsid w:val="00240796"/>
    <w:rsid w:val="00242D9E"/>
    <w:rsid w:val="00243797"/>
    <w:rsid w:val="00244EA6"/>
    <w:rsid w:val="00245508"/>
    <w:rsid w:val="002461C9"/>
    <w:rsid w:val="00246E3D"/>
    <w:rsid w:val="002470B0"/>
    <w:rsid w:val="002503B7"/>
    <w:rsid w:val="002512A2"/>
    <w:rsid w:val="00251EDD"/>
    <w:rsid w:val="00251FCE"/>
    <w:rsid w:val="00253107"/>
    <w:rsid w:val="002541B3"/>
    <w:rsid w:val="00261C9F"/>
    <w:rsid w:val="00262636"/>
    <w:rsid w:val="002652D5"/>
    <w:rsid w:val="002665F8"/>
    <w:rsid w:val="00270006"/>
    <w:rsid w:val="002711F9"/>
    <w:rsid w:val="00273DF1"/>
    <w:rsid w:val="00274DC5"/>
    <w:rsid w:val="00275368"/>
    <w:rsid w:val="00275734"/>
    <w:rsid w:val="00275C31"/>
    <w:rsid w:val="00276BD2"/>
    <w:rsid w:val="002772F7"/>
    <w:rsid w:val="002819BC"/>
    <w:rsid w:val="00282409"/>
    <w:rsid w:val="00283302"/>
    <w:rsid w:val="00284499"/>
    <w:rsid w:val="00284CBB"/>
    <w:rsid w:val="002867B5"/>
    <w:rsid w:val="002867C1"/>
    <w:rsid w:val="00287423"/>
    <w:rsid w:val="0029076F"/>
    <w:rsid w:val="002907EC"/>
    <w:rsid w:val="002935E0"/>
    <w:rsid w:val="0029396D"/>
    <w:rsid w:val="00294C23"/>
    <w:rsid w:val="00296E4D"/>
    <w:rsid w:val="002978F8"/>
    <w:rsid w:val="00297AEF"/>
    <w:rsid w:val="002A12F5"/>
    <w:rsid w:val="002A1E4D"/>
    <w:rsid w:val="002A2531"/>
    <w:rsid w:val="002A2995"/>
    <w:rsid w:val="002A2E79"/>
    <w:rsid w:val="002A33AF"/>
    <w:rsid w:val="002A39A2"/>
    <w:rsid w:val="002A5226"/>
    <w:rsid w:val="002A7E08"/>
    <w:rsid w:val="002B2390"/>
    <w:rsid w:val="002B376A"/>
    <w:rsid w:val="002B491D"/>
    <w:rsid w:val="002B5105"/>
    <w:rsid w:val="002B5115"/>
    <w:rsid w:val="002B5643"/>
    <w:rsid w:val="002B7620"/>
    <w:rsid w:val="002C1035"/>
    <w:rsid w:val="002C189D"/>
    <w:rsid w:val="002C1DB5"/>
    <w:rsid w:val="002C22D4"/>
    <w:rsid w:val="002C2318"/>
    <w:rsid w:val="002C3278"/>
    <w:rsid w:val="002C3365"/>
    <w:rsid w:val="002C48D7"/>
    <w:rsid w:val="002C4FBB"/>
    <w:rsid w:val="002C5BEE"/>
    <w:rsid w:val="002C5EE9"/>
    <w:rsid w:val="002C6505"/>
    <w:rsid w:val="002C7CC9"/>
    <w:rsid w:val="002D1821"/>
    <w:rsid w:val="002D463B"/>
    <w:rsid w:val="002D489E"/>
    <w:rsid w:val="002D48B8"/>
    <w:rsid w:val="002E0191"/>
    <w:rsid w:val="002E0374"/>
    <w:rsid w:val="002E48D0"/>
    <w:rsid w:val="002E5399"/>
    <w:rsid w:val="002E58B4"/>
    <w:rsid w:val="002E7BEE"/>
    <w:rsid w:val="002F158F"/>
    <w:rsid w:val="002F16D9"/>
    <w:rsid w:val="002F1CB6"/>
    <w:rsid w:val="002F2583"/>
    <w:rsid w:val="002F41B8"/>
    <w:rsid w:val="002F4BFC"/>
    <w:rsid w:val="002F6142"/>
    <w:rsid w:val="002F64F1"/>
    <w:rsid w:val="002F75DD"/>
    <w:rsid w:val="002F7B08"/>
    <w:rsid w:val="00302245"/>
    <w:rsid w:val="00303D9D"/>
    <w:rsid w:val="003047DA"/>
    <w:rsid w:val="00307DBA"/>
    <w:rsid w:val="00307FC2"/>
    <w:rsid w:val="00312DF1"/>
    <w:rsid w:val="00314574"/>
    <w:rsid w:val="00314C68"/>
    <w:rsid w:val="003162A1"/>
    <w:rsid w:val="0031672F"/>
    <w:rsid w:val="0031692E"/>
    <w:rsid w:val="00316939"/>
    <w:rsid w:val="00316C8E"/>
    <w:rsid w:val="00317177"/>
    <w:rsid w:val="00321154"/>
    <w:rsid w:val="00322063"/>
    <w:rsid w:val="00325699"/>
    <w:rsid w:val="003344D9"/>
    <w:rsid w:val="003372E3"/>
    <w:rsid w:val="003372EA"/>
    <w:rsid w:val="003373FF"/>
    <w:rsid w:val="00337A16"/>
    <w:rsid w:val="00342507"/>
    <w:rsid w:val="003456DF"/>
    <w:rsid w:val="00345CA8"/>
    <w:rsid w:val="003461B0"/>
    <w:rsid w:val="00347674"/>
    <w:rsid w:val="0034774C"/>
    <w:rsid w:val="003479C6"/>
    <w:rsid w:val="00350893"/>
    <w:rsid w:val="00352F23"/>
    <w:rsid w:val="00353664"/>
    <w:rsid w:val="00354C3C"/>
    <w:rsid w:val="00354F26"/>
    <w:rsid w:val="003579F6"/>
    <w:rsid w:val="00360713"/>
    <w:rsid w:val="003610EF"/>
    <w:rsid w:val="00361616"/>
    <w:rsid w:val="003629CB"/>
    <w:rsid w:val="00362EA5"/>
    <w:rsid w:val="0036631D"/>
    <w:rsid w:val="00366E4B"/>
    <w:rsid w:val="00367500"/>
    <w:rsid w:val="00370DC3"/>
    <w:rsid w:val="00371DE0"/>
    <w:rsid w:val="00373B2C"/>
    <w:rsid w:val="00375649"/>
    <w:rsid w:val="0037580C"/>
    <w:rsid w:val="00375FA7"/>
    <w:rsid w:val="00377CDC"/>
    <w:rsid w:val="0038179A"/>
    <w:rsid w:val="00382427"/>
    <w:rsid w:val="00382537"/>
    <w:rsid w:val="003843BD"/>
    <w:rsid w:val="003860AA"/>
    <w:rsid w:val="0038612C"/>
    <w:rsid w:val="00386230"/>
    <w:rsid w:val="0038624B"/>
    <w:rsid w:val="0038698B"/>
    <w:rsid w:val="00390D3B"/>
    <w:rsid w:val="003938C4"/>
    <w:rsid w:val="003944FC"/>
    <w:rsid w:val="0039711D"/>
    <w:rsid w:val="003A1865"/>
    <w:rsid w:val="003A27F5"/>
    <w:rsid w:val="003A3E26"/>
    <w:rsid w:val="003A3E7D"/>
    <w:rsid w:val="003A49B8"/>
    <w:rsid w:val="003A539B"/>
    <w:rsid w:val="003A5BE8"/>
    <w:rsid w:val="003A670C"/>
    <w:rsid w:val="003A7260"/>
    <w:rsid w:val="003A7C9C"/>
    <w:rsid w:val="003B0C21"/>
    <w:rsid w:val="003B22E9"/>
    <w:rsid w:val="003B2308"/>
    <w:rsid w:val="003B2817"/>
    <w:rsid w:val="003B2CEF"/>
    <w:rsid w:val="003B49A7"/>
    <w:rsid w:val="003B5D5A"/>
    <w:rsid w:val="003B78D1"/>
    <w:rsid w:val="003C08B9"/>
    <w:rsid w:val="003C1978"/>
    <w:rsid w:val="003C1F23"/>
    <w:rsid w:val="003C2546"/>
    <w:rsid w:val="003C2E2D"/>
    <w:rsid w:val="003C39E6"/>
    <w:rsid w:val="003C4A1C"/>
    <w:rsid w:val="003C5341"/>
    <w:rsid w:val="003C5729"/>
    <w:rsid w:val="003C5BE1"/>
    <w:rsid w:val="003C7978"/>
    <w:rsid w:val="003D2786"/>
    <w:rsid w:val="003D3119"/>
    <w:rsid w:val="003D7B0B"/>
    <w:rsid w:val="003E1F44"/>
    <w:rsid w:val="003E211E"/>
    <w:rsid w:val="003E3A83"/>
    <w:rsid w:val="003E5313"/>
    <w:rsid w:val="003E7724"/>
    <w:rsid w:val="003E7FEC"/>
    <w:rsid w:val="003F02DF"/>
    <w:rsid w:val="003F0B45"/>
    <w:rsid w:val="003F43CE"/>
    <w:rsid w:val="00401DF8"/>
    <w:rsid w:val="00402300"/>
    <w:rsid w:val="00403032"/>
    <w:rsid w:val="004040EF"/>
    <w:rsid w:val="004049E2"/>
    <w:rsid w:val="00404C77"/>
    <w:rsid w:val="004053CB"/>
    <w:rsid w:val="004059F1"/>
    <w:rsid w:val="0041039A"/>
    <w:rsid w:val="00413400"/>
    <w:rsid w:val="00413495"/>
    <w:rsid w:val="0041409F"/>
    <w:rsid w:val="00414820"/>
    <w:rsid w:val="00414B6E"/>
    <w:rsid w:val="00416C62"/>
    <w:rsid w:val="00422748"/>
    <w:rsid w:val="0042366B"/>
    <w:rsid w:val="004278B5"/>
    <w:rsid w:val="00427CC9"/>
    <w:rsid w:val="004314CE"/>
    <w:rsid w:val="00432C78"/>
    <w:rsid w:val="004343D4"/>
    <w:rsid w:val="00435FAE"/>
    <w:rsid w:val="0043675F"/>
    <w:rsid w:val="00436804"/>
    <w:rsid w:val="00436B92"/>
    <w:rsid w:val="004430AF"/>
    <w:rsid w:val="004445CF"/>
    <w:rsid w:val="0044552F"/>
    <w:rsid w:val="00450E12"/>
    <w:rsid w:val="00451CF6"/>
    <w:rsid w:val="0045366D"/>
    <w:rsid w:val="004538CF"/>
    <w:rsid w:val="004547B4"/>
    <w:rsid w:val="00460AED"/>
    <w:rsid w:val="00462D8E"/>
    <w:rsid w:val="004634A7"/>
    <w:rsid w:val="00463820"/>
    <w:rsid w:val="00466677"/>
    <w:rsid w:val="0046676C"/>
    <w:rsid w:val="00466E8E"/>
    <w:rsid w:val="00466F4F"/>
    <w:rsid w:val="004722EF"/>
    <w:rsid w:val="00473FEF"/>
    <w:rsid w:val="004821F6"/>
    <w:rsid w:val="00483F9A"/>
    <w:rsid w:val="00486E75"/>
    <w:rsid w:val="004933CE"/>
    <w:rsid w:val="004957AB"/>
    <w:rsid w:val="004A0952"/>
    <w:rsid w:val="004A1B3A"/>
    <w:rsid w:val="004A2642"/>
    <w:rsid w:val="004A2673"/>
    <w:rsid w:val="004A3992"/>
    <w:rsid w:val="004A3A1A"/>
    <w:rsid w:val="004A424D"/>
    <w:rsid w:val="004A72BB"/>
    <w:rsid w:val="004B057F"/>
    <w:rsid w:val="004B0D41"/>
    <w:rsid w:val="004B29CD"/>
    <w:rsid w:val="004B38F1"/>
    <w:rsid w:val="004B3D5C"/>
    <w:rsid w:val="004B4BFD"/>
    <w:rsid w:val="004B7A61"/>
    <w:rsid w:val="004C41B3"/>
    <w:rsid w:val="004C5D86"/>
    <w:rsid w:val="004C7563"/>
    <w:rsid w:val="004D155A"/>
    <w:rsid w:val="004D2AC9"/>
    <w:rsid w:val="004D2C13"/>
    <w:rsid w:val="004D2E2B"/>
    <w:rsid w:val="004D31F5"/>
    <w:rsid w:val="004D57A6"/>
    <w:rsid w:val="004D5CF1"/>
    <w:rsid w:val="004D5DC8"/>
    <w:rsid w:val="004E0672"/>
    <w:rsid w:val="004E1362"/>
    <w:rsid w:val="004E216A"/>
    <w:rsid w:val="004E2FEA"/>
    <w:rsid w:val="004F38AE"/>
    <w:rsid w:val="004F3E1C"/>
    <w:rsid w:val="004F4A72"/>
    <w:rsid w:val="004F6280"/>
    <w:rsid w:val="004F697C"/>
    <w:rsid w:val="004F6CED"/>
    <w:rsid w:val="005016A8"/>
    <w:rsid w:val="00501BCE"/>
    <w:rsid w:val="00501EA8"/>
    <w:rsid w:val="00503848"/>
    <w:rsid w:val="00503D14"/>
    <w:rsid w:val="0050614A"/>
    <w:rsid w:val="0051127B"/>
    <w:rsid w:val="005135D9"/>
    <w:rsid w:val="005135F7"/>
    <w:rsid w:val="00516500"/>
    <w:rsid w:val="005214A7"/>
    <w:rsid w:val="00522580"/>
    <w:rsid w:val="00523C28"/>
    <w:rsid w:val="0052474E"/>
    <w:rsid w:val="00526952"/>
    <w:rsid w:val="00526BBC"/>
    <w:rsid w:val="005301B7"/>
    <w:rsid w:val="00530302"/>
    <w:rsid w:val="00530D24"/>
    <w:rsid w:val="00533FA9"/>
    <w:rsid w:val="005348A4"/>
    <w:rsid w:val="00537472"/>
    <w:rsid w:val="005404D0"/>
    <w:rsid w:val="00543A76"/>
    <w:rsid w:val="00543FDE"/>
    <w:rsid w:val="00545A3D"/>
    <w:rsid w:val="005476F7"/>
    <w:rsid w:val="00547873"/>
    <w:rsid w:val="00551079"/>
    <w:rsid w:val="005520AD"/>
    <w:rsid w:val="0055595D"/>
    <w:rsid w:val="0055621A"/>
    <w:rsid w:val="00556DB2"/>
    <w:rsid w:val="0055763D"/>
    <w:rsid w:val="00557749"/>
    <w:rsid w:val="00557758"/>
    <w:rsid w:val="00561394"/>
    <w:rsid w:val="00562E3E"/>
    <w:rsid w:val="00563153"/>
    <w:rsid w:val="00563999"/>
    <w:rsid w:val="0056502A"/>
    <w:rsid w:val="005656FD"/>
    <w:rsid w:val="00567DA3"/>
    <w:rsid w:val="0057001D"/>
    <w:rsid w:val="00571510"/>
    <w:rsid w:val="00571B40"/>
    <w:rsid w:val="005735BC"/>
    <w:rsid w:val="00573B5E"/>
    <w:rsid w:val="0057502B"/>
    <w:rsid w:val="005773AF"/>
    <w:rsid w:val="00577799"/>
    <w:rsid w:val="00577A5F"/>
    <w:rsid w:val="00577A8B"/>
    <w:rsid w:val="00577CDF"/>
    <w:rsid w:val="00581962"/>
    <w:rsid w:val="00584BEF"/>
    <w:rsid w:val="00587D60"/>
    <w:rsid w:val="00591271"/>
    <w:rsid w:val="0059160A"/>
    <w:rsid w:val="00591C3D"/>
    <w:rsid w:val="00597B8D"/>
    <w:rsid w:val="005A0AAD"/>
    <w:rsid w:val="005A1A80"/>
    <w:rsid w:val="005A53D7"/>
    <w:rsid w:val="005A751D"/>
    <w:rsid w:val="005B0949"/>
    <w:rsid w:val="005B2518"/>
    <w:rsid w:val="005B5054"/>
    <w:rsid w:val="005C0946"/>
    <w:rsid w:val="005C4B55"/>
    <w:rsid w:val="005C4E64"/>
    <w:rsid w:val="005C5006"/>
    <w:rsid w:val="005C7FAB"/>
    <w:rsid w:val="005D203C"/>
    <w:rsid w:val="005D2DB6"/>
    <w:rsid w:val="005D356C"/>
    <w:rsid w:val="005D4160"/>
    <w:rsid w:val="005D419D"/>
    <w:rsid w:val="005D4B94"/>
    <w:rsid w:val="005D4C6C"/>
    <w:rsid w:val="005D6150"/>
    <w:rsid w:val="005D62E4"/>
    <w:rsid w:val="005D6E64"/>
    <w:rsid w:val="005E004F"/>
    <w:rsid w:val="005E0257"/>
    <w:rsid w:val="005E1DC4"/>
    <w:rsid w:val="005E2C84"/>
    <w:rsid w:val="005E4B56"/>
    <w:rsid w:val="005E5310"/>
    <w:rsid w:val="005E6AE1"/>
    <w:rsid w:val="005F0B06"/>
    <w:rsid w:val="005F10B1"/>
    <w:rsid w:val="005F26D0"/>
    <w:rsid w:val="005F2A85"/>
    <w:rsid w:val="005F4B01"/>
    <w:rsid w:val="005F5536"/>
    <w:rsid w:val="005F5C34"/>
    <w:rsid w:val="005F71DA"/>
    <w:rsid w:val="0060106F"/>
    <w:rsid w:val="00601ED9"/>
    <w:rsid w:val="006027BE"/>
    <w:rsid w:val="00606353"/>
    <w:rsid w:val="006072A9"/>
    <w:rsid w:val="00610C3F"/>
    <w:rsid w:val="00611DA0"/>
    <w:rsid w:val="00611FDA"/>
    <w:rsid w:val="006120E1"/>
    <w:rsid w:val="00612262"/>
    <w:rsid w:val="00612882"/>
    <w:rsid w:val="006137CA"/>
    <w:rsid w:val="00614715"/>
    <w:rsid w:val="006174FF"/>
    <w:rsid w:val="0061787C"/>
    <w:rsid w:val="00620B42"/>
    <w:rsid w:val="00620B4A"/>
    <w:rsid w:val="00621B0C"/>
    <w:rsid w:val="00622AD7"/>
    <w:rsid w:val="00624626"/>
    <w:rsid w:val="00624887"/>
    <w:rsid w:val="00624F47"/>
    <w:rsid w:val="00627321"/>
    <w:rsid w:val="00630AE1"/>
    <w:rsid w:val="00631F13"/>
    <w:rsid w:val="006320F1"/>
    <w:rsid w:val="0063271D"/>
    <w:rsid w:val="00632A2C"/>
    <w:rsid w:val="00633087"/>
    <w:rsid w:val="0063351F"/>
    <w:rsid w:val="00634469"/>
    <w:rsid w:val="00634DF4"/>
    <w:rsid w:val="00636666"/>
    <w:rsid w:val="00640658"/>
    <w:rsid w:val="00640FAB"/>
    <w:rsid w:val="006420EA"/>
    <w:rsid w:val="00642B04"/>
    <w:rsid w:val="00642EF6"/>
    <w:rsid w:val="00643C78"/>
    <w:rsid w:val="006465CD"/>
    <w:rsid w:val="00652A23"/>
    <w:rsid w:val="00652FDB"/>
    <w:rsid w:val="00653E98"/>
    <w:rsid w:val="00655365"/>
    <w:rsid w:val="00656B40"/>
    <w:rsid w:val="00656D35"/>
    <w:rsid w:val="00656DFB"/>
    <w:rsid w:val="00661235"/>
    <w:rsid w:val="00661E76"/>
    <w:rsid w:val="00662E2B"/>
    <w:rsid w:val="006646A8"/>
    <w:rsid w:val="00665B0E"/>
    <w:rsid w:val="0066627A"/>
    <w:rsid w:val="006701BA"/>
    <w:rsid w:val="006713B2"/>
    <w:rsid w:val="00672951"/>
    <w:rsid w:val="00674A4C"/>
    <w:rsid w:val="00676C2A"/>
    <w:rsid w:val="00680585"/>
    <w:rsid w:val="0068282E"/>
    <w:rsid w:val="00683953"/>
    <w:rsid w:val="00683CB9"/>
    <w:rsid w:val="00683F5B"/>
    <w:rsid w:val="0068422F"/>
    <w:rsid w:val="00685FA1"/>
    <w:rsid w:val="00686EB0"/>
    <w:rsid w:val="00687D69"/>
    <w:rsid w:val="00691260"/>
    <w:rsid w:val="00691C48"/>
    <w:rsid w:val="00691CA6"/>
    <w:rsid w:val="006929C7"/>
    <w:rsid w:val="0069554C"/>
    <w:rsid w:val="00695D19"/>
    <w:rsid w:val="006A13E0"/>
    <w:rsid w:val="006A144A"/>
    <w:rsid w:val="006A22A1"/>
    <w:rsid w:val="006A4DB8"/>
    <w:rsid w:val="006A6CE4"/>
    <w:rsid w:val="006A6E5F"/>
    <w:rsid w:val="006A7AB4"/>
    <w:rsid w:val="006B2EBE"/>
    <w:rsid w:val="006B3FB2"/>
    <w:rsid w:val="006B438A"/>
    <w:rsid w:val="006B58EE"/>
    <w:rsid w:val="006B5E98"/>
    <w:rsid w:val="006B7887"/>
    <w:rsid w:val="006C1E0B"/>
    <w:rsid w:val="006C3207"/>
    <w:rsid w:val="006C559F"/>
    <w:rsid w:val="006C60A3"/>
    <w:rsid w:val="006C65AA"/>
    <w:rsid w:val="006D0B05"/>
    <w:rsid w:val="006D23E7"/>
    <w:rsid w:val="006D622A"/>
    <w:rsid w:val="006E1368"/>
    <w:rsid w:val="006E138A"/>
    <w:rsid w:val="006E17E3"/>
    <w:rsid w:val="006E2F9F"/>
    <w:rsid w:val="006E3E39"/>
    <w:rsid w:val="006F206B"/>
    <w:rsid w:val="006F23AF"/>
    <w:rsid w:val="006F2A6C"/>
    <w:rsid w:val="006F3081"/>
    <w:rsid w:val="006F58F0"/>
    <w:rsid w:val="006F7EE8"/>
    <w:rsid w:val="007029D0"/>
    <w:rsid w:val="0070376F"/>
    <w:rsid w:val="007042AA"/>
    <w:rsid w:val="00706750"/>
    <w:rsid w:val="007073CA"/>
    <w:rsid w:val="00710CD3"/>
    <w:rsid w:val="007153FB"/>
    <w:rsid w:val="00716916"/>
    <w:rsid w:val="00717946"/>
    <w:rsid w:val="00722684"/>
    <w:rsid w:val="007267D3"/>
    <w:rsid w:val="00726FAC"/>
    <w:rsid w:val="00726FB7"/>
    <w:rsid w:val="0072753B"/>
    <w:rsid w:val="007317BB"/>
    <w:rsid w:val="00731863"/>
    <w:rsid w:val="00731ADC"/>
    <w:rsid w:val="007333FB"/>
    <w:rsid w:val="00733628"/>
    <w:rsid w:val="00733BDB"/>
    <w:rsid w:val="0073530A"/>
    <w:rsid w:val="00737E11"/>
    <w:rsid w:val="00737EF0"/>
    <w:rsid w:val="00741676"/>
    <w:rsid w:val="0074299F"/>
    <w:rsid w:val="00744ECF"/>
    <w:rsid w:val="0074549C"/>
    <w:rsid w:val="00747AD7"/>
    <w:rsid w:val="00752767"/>
    <w:rsid w:val="0075399C"/>
    <w:rsid w:val="0075561F"/>
    <w:rsid w:val="00757266"/>
    <w:rsid w:val="00762127"/>
    <w:rsid w:val="00762AF8"/>
    <w:rsid w:val="00764CDC"/>
    <w:rsid w:val="0076717C"/>
    <w:rsid w:val="0076735B"/>
    <w:rsid w:val="007673B1"/>
    <w:rsid w:val="00771F53"/>
    <w:rsid w:val="00774D6E"/>
    <w:rsid w:val="00774DDB"/>
    <w:rsid w:val="007750B2"/>
    <w:rsid w:val="00775422"/>
    <w:rsid w:val="007762F8"/>
    <w:rsid w:val="00776B78"/>
    <w:rsid w:val="0078228B"/>
    <w:rsid w:val="0078266A"/>
    <w:rsid w:val="00783278"/>
    <w:rsid w:val="0078422C"/>
    <w:rsid w:val="00784799"/>
    <w:rsid w:val="00784A75"/>
    <w:rsid w:val="00786C32"/>
    <w:rsid w:val="00790CE5"/>
    <w:rsid w:val="00791F28"/>
    <w:rsid w:val="00792F48"/>
    <w:rsid w:val="00795525"/>
    <w:rsid w:val="00795EC8"/>
    <w:rsid w:val="0079747B"/>
    <w:rsid w:val="007A0830"/>
    <w:rsid w:val="007A21F6"/>
    <w:rsid w:val="007A2E1C"/>
    <w:rsid w:val="007A2E34"/>
    <w:rsid w:val="007B06FE"/>
    <w:rsid w:val="007B1662"/>
    <w:rsid w:val="007B205E"/>
    <w:rsid w:val="007B348C"/>
    <w:rsid w:val="007C030F"/>
    <w:rsid w:val="007C0C8B"/>
    <w:rsid w:val="007C1E1A"/>
    <w:rsid w:val="007C58EA"/>
    <w:rsid w:val="007C5B67"/>
    <w:rsid w:val="007C7BB9"/>
    <w:rsid w:val="007D0F25"/>
    <w:rsid w:val="007D1AD5"/>
    <w:rsid w:val="007D1BFB"/>
    <w:rsid w:val="007D1DFD"/>
    <w:rsid w:val="007D2A02"/>
    <w:rsid w:val="007D410C"/>
    <w:rsid w:val="007D53C5"/>
    <w:rsid w:val="007E1945"/>
    <w:rsid w:val="007E1DE0"/>
    <w:rsid w:val="007E2DC4"/>
    <w:rsid w:val="007E30DF"/>
    <w:rsid w:val="007E3B7F"/>
    <w:rsid w:val="007E5E20"/>
    <w:rsid w:val="007F11F2"/>
    <w:rsid w:val="007F5A96"/>
    <w:rsid w:val="00802F61"/>
    <w:rsid w:val="0080358C"/>
    <w:rsid w:val="008054F9"/>
    <w:rsid w:val="00806486"/>
    <w:rsid w:val="008069F7"/>
    <w:rsid w:val="008077A0"/>
    <w:rsid w:val="00810C07"/>
    <w:rsid w:val="00810E74"/>
    <w:rsid w:val="00811280"/>
    <w:rsid w:val="00811EA4"/>
    <w:rsid w:val="0081257B"/>
    <w:rsid w:val="00814DA5"/>
    <w:rsid w:val="00817623"/>
    <w:rsid w:val="008178E2"/>
    <w:rsid w:val="0082028F"/>
    <w:rsid w:val="00820D56"/>
    <w:rsid w:val="00821924"/>
    <w:rsid w:val="008226AF"/>
    <w:rsid w:val="00823835"/>
    <w:rsid w:val="008241E0"/>
    <w:rsid w:val="008251CB"/>
    <w:rsid w:val="00825577"/>
    <w:rsid w:val="00826AC1"/>
    <w:rsid w:val="00837350"/>
    <w:rsid w:val="00841556"/>
    <w:rsid w:val="00843274"/>
    <w:rsid w:val="00843817"/>
    <w:rsid w:val="00844231"/>
    <w:rsid w:val="0084475E"/>
    <w:rsid w:val="00847471"/>
    <w:rsid w:val="00850B14"/>
    <w:rsid w:val="00851563"/>
    <w:rsid w:val="00852EDF"/>
    <w:rsid w:val="008558AA"/>
    <w:rsid w:val="00855E2D"/>
    <w:rsid w:val="0086134D"/>
    <w:rsid w:val="00863D3D"/>
    <w:rsid w:val="00865C51"/>
    <w:rsid w:val="00867654"/>
    <w:rsid w:val="00867C8A"/>
    <w:rsid w:val="008715DB"/>
    <w:rsid w:val="008754C5"/>
    <w:rsid w:val="0087575D"/>
    <w:rsid w:val="008763C5"/>
    <w:rsid w:val="00876FDC"/>
    <w:rsid w:val="00877581"/>
    <w:rsid w:val="008815FE"/>
    <w:rsid w:val="00882D98"/>
    <w:rsid w:val="00883375"/>
    <w:rsid w:val="00883E98"/>
    <w:rsid w:val="00884B45"/>
    <w:rsid w:val="00884E59"/>
    <w:rsid w:val="00886378"/>
    <w:rsid w:val="008870F8"/>
    <w:rsid w:val="00887F79"/>
    <w:rsid w:val="00890C00"/>
    <w:rsid w:val="00890CBE"/>
    <w:rsid w:val="00890E6E"/>
    <w:rsid w:val="0089106F"/>
    <w:rsid w:val="00891DE8"/>
    <w:rsid w:val="00892ED7"/>
    <w:rsid w:val="008931F3"/>
    <w:rsid w:val="00894601"/>
    <w:rsid w:val="00894B1A"/>
    <w:rsid w:val="008A0CDC"/>
    <w:rsid w:val="008A2E07"/>
    <w:rsid w:val="008A46F1"/>
    <w:rsid w:val="008A6058"/>
    <w:rsid w:val="008B17EE"/>
    <w:rsid w:val="008B34F2"/>
    <w:rsid w:val="008B3A7C"/>
    <w:rsid w:val="008B4D70"/>
    <w:rsid w:val="008B5835"/>
    <w:rsid w:val="008B6C0B"/>
    <w:rsid w:val="008C0438"/>
    <w:rsid w:val="008C30F4"/>
    <w:rsid w:val="008C5037"/>
    <w:rsid w:val="008C7974"/>
    <w:rsid w:val="008C7F85"/>
    <w:rsid w:val="008D0A10"/>
    <w:rsid w:val="008D76B5"/>
    <w:rsid w:val="008E0285"/>
    <w:rsid w:val="008E322E"/>
    <w:rsid w:val="008E37A5"/>
    <w:rsid w:val="008E6235"/>
    <w:rsid w:val="008E72B4"/>
    <w:rsid w:val="008F2DFB"/>
    <w:rsid w:val="008F51A5"/>
    <w:rsid w:val="008F7FF9"/>
    <w:rsid w:val="009024FF"/>
    <w:rsid w:val="009025CA"/>
    <w:rsid w:val="00903192"/>
    <w:rsid w:val="00903F93"/>
    <w:rsid w:val="00904321"/>
    <w:rsid w:val="00904EC4"/>
    <w:rsid w:val="009058A8"/>
    <w:rsid w:val="00907E95"/>
    <w:rsid w:val="00907F52"/>
    <w:rsid w:val="00911EE2"/>
    <w:rsid w:val="00914C20"/>
    <w:rsid w:val="00915982"/>
    <w:rsid w:val="0092083F"/>
    <w:rsid w:val="00925318"/>
    <w:rsid w:val="009301F6"/>
    <w:rsid w:val="00931412"/>
    <w:rsid w:val="00933CB8"/>
    <w:rsid w:val="00937233"/>
    <w:rsid w:val="00942FBB"/>
    <w:rsid w:val="00947A35"/>
    <w:rsid w:val="00947CCE"/>
    <w:rsid w:val="00950A31"/>
    <w:rsid w:val="00956EE2"/>
    <w:rsid w:val="009574FE"/>
    <w:rsid w:val="00964E90"/>
    <w:rsid w:val="00964F43"/>
    <w:rsid w:val="00967337"/>
    <w:rsid w:val="00967BCD"/>
    <w:rsid w:val="0097211B"/>
    <w:rsid w:val="00974773"/>
    <w:rsid w:val="0097664E"/>
    <w:rsid w:val="0098290F"/>
    <w:rsid w:val="00982BE1"/>
    <w:rsid w:val="00983660"/>
    <w:rsid w:val="009842AC"/>
    <w:rsid w:val="00984525"/>
    <w:rsid w:val="00984F4D"/>
    <w:rsid w:val="0098700B"/>
    <w:rsid w:val="00987F76"/>
    <w:rsid w:val="0099118D"/>
    <w:rsid w:val="00991782"/>
    <w:rsid w:val="00993624"/>
    <w:rsid w:val="0099614E"/>
    <w:rsid w:val="00997EF2"/>
    <w:rsid w:val="009A00CC"/>
    <w:rsid w:val="009A2185"/>
    <w:rsid w:val="009A3436"/>
    <w:rsid w:val="009A5341"/>
    <w:rsid w:val="009A574C"/>
    <w:rsid w:val="009A65E8"/>
    <w:rsid w:val="009A6B73"/>
    <w:rsid w:val="009A7644"/>
    <w:rsid w:val="009A7B81"/>
    <w:rsid w:val="009A7D52"/>
    <w:rsid w:val="009B1B4E"/>
    <w:rsid w:val="009B3117"/>
    <w:rsid w:val="009B499C"/>
    <w:rsid w:val="009B50A2"/>
    <w:rsid w:val="009B5F52"/>
    <w:rsid w:val="009B7234"/>
    <w:rsid w:val="009C3DB8"/>
    <w:rsid w:val="009D0212"/>
    <w:rsid w:val="009D19D5"/>
    <w:rsid w:val="009D2C7C"/>
    <w:rsid w:val="009D586E"/>
    <w:rsid w:val="009D744F"/>
    <w:rsid w:val="009E10ED"/>
    <w:rsid w:val="009E1191"/>
    <w:rsid w:val="009E1B18"/>
    <w:rsid w:val="009E1F10"/>
    <w:rsid w:val="009E6D66"/>
    <w:rsid w:val="009F178E"/>
    <w:rsid w:val="009F2623"/>
    <w:rsid w:val="009F4AF8"/>
    <w:rsid w:val="009F4FFD"/>
    <w:rsid w:val="009F5D6B"/>
    <w:rsid w:val="00A002BA"/>
    <w:rsid w:val="00A01367"/>
    <w:rsid w:val="00A01EBD"/>
    <w:rsid w:val="00A022DA"/>
    <w:rsid w:val="00A02EF3"/>
    <w:rsid w:val="00A03BF9"/>
    <w:rsid w:val="00A03F1A"/>
    <w:rsid w:val="00A05582"/>
    <w:rsid w:val="00A06900"/>
    <w:rsid w:val="00A077E4"/>
    <w:rsid w:val="00A10C23"/>
    <w:rsid w:val="00A113AE"/>
    <w:rsid w:val="00A11F8B"/>
    <w:rsid w:val="00A13D67"/>
    <w:rsid w:val="00A1716A"/>
    <w:rsid w:val="00A20093"/>
    <w:rsid w:val="00A206D7"/>
    <w:rsid w:val="00A20DAD"/>
    <w:rsid w:val="00A22743"/>
    <w:rsid w:val="00A22BAD"/>
    <w:rsid w:val="00A25765"/>
    <w:rsid w:val="00A27C92"/>
    <w:rsid w:val="00A32195"/>
    <w:rsid w:val="00A32246"/>
    <w:rsid w:val="00A33EFF"/>
    <w:rsid w:val="00A34DDB"/>
    <w:rsid w:val="00A3628C"/>
    <w:rsid w:val="00A37CFF"/>
    <w:rsid w:val="00A40B3C"/>
    <w:rsid w:val="00A42333"/>
    <w:rsid w:val="00A4360A"/>
    <w:rsid w:val="00A46F71"/>
    <w:rsid w:val="00A47302"/>
    <w:rsid w:val="00A47728"/>
    <w:rsid w:val="00A47C9B"/>
    <w:rsid w:val="00A47FA9"/>
    <w:rsid w:val="00A50EEE"/>
    <w:rsid w:val="00A51A89"/>
    <w:rsid w:val="00A5245A"/>
    <w:rsid w:val="00A52CC8"/>
    <w:rsid w:val="00A531D2"/>
    <w:rsid w:val="00A53288"/>
    <w:rsid w:val="00A539FD"/>
    <w:rsid w:val="00A54D87"/>
    <w:rsid w:val="00A5523D"/>
    <w:rsid w:val="00A61F42"/>
    <w:rsid w:val="00A621E5"/>
    <w:rsid w:val="00A64032"/>
    <w:rsid w:val="00A65E23"/>
    <w:rsid w:val="00A6744F"/>
    <w:rsid w:val="00A74C81"/>
    <w:rsid w:val="00A76E5D"/>
    <w:rsid w:val="00A8240F"/>
    <w:rsid w:val="00A862EC"/>
    <w:rsid w:val="00A9030B"/>
    <w:rsid w:val="00A90668"/>
    <w:rsid w:val="00A93FAC"/>
    <w:rsid w:val="00A94F98"/>
    <w:rsid w:val="00A965B7"/>
    <w:rsid w:val="00A968EC"/>
    <w:rsid w:val="00A97E4A"/>
    <w:rsid w:val="00AA0054"/>
    <w:rsid w:val="00AA06C7"/>
    <w:rsid w:val="00AA1C68"/>
    <w:rsid w:val="00AA31C3"/>
    <w:rsid w:val="00AA57EB"/>
    <w:rsid w:val="00AA5CD8"/>
    <w:rsid w:val="00AA66AA"/>
    <w:rsid w:val="00AA76F9"/>
    <w:rsid w:val="00AB16FB"/>
    <w:rsid w:val="00AB3B4E"/>
    <w:rsid w:val="00AB4692"/>
    <w:rsid w:val="00AB49FE"/>
    <w:rsid w:val="00AB4E49"/>
    <w:rsid w:val="00AB5A87"/>
    <w:rsid w:val="00AB7E32"/>
    <w:rsid w:val="00AC0FE4"/>
    <w:rsid w:val="00AC263C"/>
    <w:rsid w:val="00AC33AE"/>
    <w:rsid w:val="00AC3B01"/>
    <w:rsid w:val="00AC3F87"/>
    <w:rsid w:val="00AC40C5"/>
    <w:rsid w:val="00AC4746"/>
    <w:rsid w:val="00AC475C"/>
    <w:rsid w:val="00AC56D0"/>
    <w:rsid w:val="00AC5769"/>
    <w:rsid w:val="00AC7F0E"/>
    <w:rsid w:val="00AD0914"/>
    <w:rsid w:val="00AD1C1B"/>
    <w:rsid w:val="00AD1EE1"/>
    <w:rsid w:val="00AD2F6C"/>
    <w:rsid w:val="00AD442D"/>
    <w:rsid w:val="00AD482A"/>
    <w:rsid w:val="00AD4F97"/>
    <w:rsid w:val="00AD6D29"/>
    <w:rsid w:val="00AD7A12"/>
    <w:rsid w:val="00AD7D83"/>
    <w:rsid w:val="00AE6172"/>
    <w:rsid w:val="00AF0AF3"/>
    <w:rsid w:val="00AF18DD"/>
    <w:rsid w:val="00AF2E9B"/>
    <w:rsid w:val="00AF4244"/>
    <w:rsid w:val="00AF494C"/>
    <w:rsid w:val="00AF512E"/>
    <w:rsid w:val="00B00C51"/>
    <w:rsid w:val="00B023AD"/>
    <w:rsid w:val="00B039AF"/>
    <w:rsid w:val="00B03F48"/>
    <w:rsid w:val="00B04A7C"/>
    <w:rsid w:val="00B0531F"/>
    <w:rsid w:val="00B0626D"/>
    <w:rsid w:val="00B062AB"/>
    <w:rsid w:val="00B10FF9"/>
    <w:rsid w:val="00B121F3"/>
    <w:rsid w:val="00B122B9"/>
    <w:rsid w:val="00B1346D"/>
    <w:rsid w:val="00B20349"/>
    <w:rsid w:val="00B2040C"/>
    <w:rsid w:val="00B22966"/>
    <w:rsid w:val="00B23A0F"/>
    <w:rsid w:val="00B23FC6"/>
    <w:rsid w:val="00B26999"/>
    <w:rsid w:val="00B277D6"/>
    <w:rsid w:val="00B32B98"/>
    <w:rsid w:val="00B35E0D"/>
    <w:rsid w:val="00B37DFB"/>
    <w:rsid w:val="00B40569"/>
    <w:rsid w:val="00B4225D"/>
    <w:rsid w:val="00B51FE4"/>
    <w:rsid w:val="00B5403C"/>
    <w:rsid w:val="00B546C4"/>
    <w:rsid w:val="00B55CA1"/>
    <w:rsid w:val="00B55F9B"/>
    <w:rsid w:val="00B56EBF"/>
    <w:rsid w:val="00B60EC4"/>
    <w:rsid w:val="00B622BC"/>
    <w:rsid w:val="00B6735C"/>
    <w:rsid w:val="00B70738"/>
    <w:rsid w:val="00B71C09"/>
    <w:rsid w:val="00B74FFC"/>
    <w:rsid w:val="00B82387"/>
    <w:rsid w:val="00B82F1B"/>
    <w:rsid w:val="00B83916"/>
    <w:rsid w:val="00B83DFF"/>
    <w:rsid w:val="00B83F65"/>
    <w:rsid w:val="00B90C54"/>
    <w:rsid w:val="00B94C5B"/>
    <w:rsid w:val="00B94FB4"/>
    <w:rsid w:val="00B95E78"/>
    <w:rsid w:val="00B9624E"/>
    <w:rsid w:val="00B971DC"/>
    <w:rsid w:val="00BA33D5"/>
    <w:rsid w:val="00BA528E"/>
    <w:rsid w:val="00BA5B35"/>
    <w:rsid w:val="00BA662C"/>
    <w:rsid w:val="00BA67CE"/>
    <w:rsid w:val="00BA6A02"/>
    <w:rsid w:val="00BA7505"/>
    <w:rsid w:val="00BA777D"/>
    <w:rsid w:val="00BB1121"/>
    <w:rsid w:val="00BB13B1"/>
    <w:rsid w:val="00BB1B45"/>
    <w:rsid w:val="00BB2A55"/>
    <w:rsid w:val="00BB5528"/>
    <w:rsid w:val="00BC047C"/>
    <w:rsid w:val="00BC09A6"/>
    <w:rsid w:val="00BC09F4"/>
    <w:rsid w:val="00BC0C7F"/>
    <w:rsid w:val="00BC3DAB"/>
    <w:rsid w:val="00BC50B6"/>
    <w:rsid w:val="00BC6653"/>
    <w:rsid w:val="00BC67AD"/>
    <w:rsid w:val="00BD0135"/>
    <w:rsid w:val="00BD2846"/>
    <w:rsid w:val="00BD38BD"/>
    <w:rsid w:val="00BD7445"/>
    <w:rsid w:val="00BD7738"/>
    <w:rsid w:val="00BE0BA5"/>
    <w:rsid w:val="00BE0D4F"/>
    <w:rsid w:val="00BE174A"/>
    <w:rsid w:val="00BE1DA9"/>
    <w:rsid w:val="00BE2A03"/>
    <w:rsid w:val="00BE3862"/>
    <w:rsid w:val="00BE5444"/>
    <w:rsid w:val="00BE5A13"/>
    <w:rsid w:val="00BE6A13"/>
    <w:rsid w:val="00BE73D4"/>
    <w:rsid w:val="00BE74D0"/>
    <w:rsid w:val="00BF1B54"/>
    <w:rsid w:val="00BF3D6B"/>
    <w:rsid w:val="00BF6169"/>
    <w:rsid w:val="00BF64F4"/>
    <w:rsid w:val="00BF6D0B"/>
    <w:rsid w:val="00C007CF"/>
    <w:rsid w:val="00C01CD5"/>
    <w:rsid w:val="00C037C6"/>
    <w:rsid w:val="00C05A9D"/>
    <w:rsid w:val="00C066BC"/>
    <w:rsid w:val="00C07C21"/>
    <w:rsid w:val="00C07E78"/>
    <w:rsid w:val="00C12710"/>
    <w:rsid w:val="00C1569C"/>
    <w:rsid w:val="00C158FE"/>
    <w:rsid w:val="00C165A1"/>
    <w:rsid w:val="00C1742D"/>
    <w:rsid w:val="00C205EA"/>
    <w:rsid w:val="00C23CF1"/>
    <w:rsid w:val="00C243D2"/>
    <w:rsid w:val="00C266F5"/>
    <w:rsid w:val="00C26CBF"/>
    <w:rsid w:val="00C37AB0"/>
    <w:rsid w:val="00C40614"/>
    <w:rsid w:val="00C414DC"/>
    <w:rsid w:val="00C41742"/>
    <w:rsid w:val="00C41B58"/>
    <w:rsid w:val="00C42030"/>
    <w:rsid w:val="00C460DE"/>
    <w:rsid w:val="00C46510"/>
    <w:rsid w:val="00C5363D"/>
    <w:rsid w:val="00C53A82"/>
    <w:rsid w:val="00C54293"/>
    <w:rsid w:val="00C54559"/>
    <w:rsid w:val="00C5727D"/>
    <w:rsid w:val="00C57360"/>
    <w:rsid w:val="00C602AF"/>
    <w:rsid w:val="00C61893"/>
    <w:rsid w:val="00C618D7"/>
    <w:rsid w:val="00C6265F"/>
    <w:rsid w:val="00C63397"/>
    <w:rsid w:val="00C651A6"/>
    <w:rsid w:val="00C667D2"/>
    <w:rsid w:val="00C67061"/>
    <w:rsid w:val="00C672C6"/>
    <w:rsid w:val="00C6767A"/>
    <w:rsid w:val="00C710CA"/>
    <w:rsid w:val="00C7288A"/>
    <w:rsid w:val="00C7496A"/>
    <w:rsid w:val="00C76135"/>
    <w:rsid w:val="00C82BCB"/>
    <w:rsid w:val="00C84622"/>
    <w:rsid w:val="00C866EA"/>
    <w:rsid w:val="00C87587"/>
    <w:rsid w:val="00C9043E"/>
    <w:rsid w:val="00C919E6"/>
    <w:rsid w:val="00C91BE1"/>
    <w:rsid w:val="00C91D8E"/>
    <w:rsid w:val="00C92BC4"/>
    <w:rsid w:val="00C93197"/>
    <w:rsid w:val="00C95961"/>
    <w:rsid w:val="00CA0779"/>
    <w:rsid w:val="00CA29F8"/>
    <w:rsid w:val="00CA3900"/>
    <w:rsid w:val="00CA563B"/>
    <w:rsid w:val="00CA5B38"/>
    <w:rsid w:val="00CA6EFD"/>
    <w:rsid w:val="00CA799E"/>
    <w:rsid w:val="00CB02F6"/>
    <w:rsid w:val="00CB043F"/>
    <w:rsid w:val="00CB12B5"/>
    <w:rsid w:val="00CB32ED"/>
    <w:rsid w:val="00CB472C"/>
    <w:rsid w:val="00CB5E04"/>
    <w:rsid w:val="00CB64B1"/>
    <w:rsid w:val="00CB674D"/>
    <w:rsid w:val="00CB69AA"/>
    <w:rsid w:val="00CB76A4"/>
    <w:rsid w:val="00CB7AA8"/>
    <w:rsid w:val="00CC0FB5"/>
    <w:rsid w:val="00CC4BA8"/>
    <w:rsid w:val="00CC5335"/>
    <w:rsid w:val="00CC5A94"/>
    <w:rsid w:val="00CC7F17"/>
    <w:rsid w:val="00CD0672"/>
    <w:rsid w:val="00CD1B0C"/>
    <w:rsid w:val="00CD1F3E"/>
    <w:rsid w:val="00CD2B53"/>
    <w:rsid w:val="00CD39A1"/>
    <w:rsid w:val="00CD4CBA"/>
    <w:rsid w:val="00CD510E"/>
    <w:rsid w:val="00CD6732"/>
    <w:rsid w:val="00CD6DF3"/>
    <w:rsid w:val="00CD7DE7"/>
    <w:rsid w:val="00CE1BC4"/>
    <w:rsid w:val="00CE3E83"/>
    <w:rsid w:val="00CE3F3F"/>
    <w:rsid w:val="00CE4805"/>
    <w:rsid w:val="00CE7CCC"/>
    <w:rsid w:val="00CF12BE"/>
    <w:rsid w:val="00CF1D76"/>
    <w:rsid w:val="00CF29BC"/>
    <w:rsid w:val="00CF5242"/>
    <w:rsid w:val="00CF642C"/>
    <w:rsid w:val="00D069B3"/>
    <w:rsid w:val="00D12A88"/>
    <w:rsid w:val="00D14B03"/>
    <w:rsid w:val="00D157DD"/>
    <w:rsid w:val="00D170EA"/>
    <w:rsid w:val="00D1781C"/>
    <w:rsid w:val="00D213BB"/>
    <w:rsid w:val="00D2174E"/>
    <w:rsid w:val="00D221CB"/>
    <w:rsid w:val="00D22B29"/>
    <w:rsid w:val="00D23189"/>
    <w:rsid w:val="00D256C4"/>
    <w:rsid w:val="00D26DAA"/>
    <w:rsid w:val="00D277C9"/>
    <w:rsid w:val="00D31358"/>
    <w:rsid w:val="00D33247"/>
    <w:rsid w:val="00D334C0"/>
    <w:rsid w:val="00D3574A"/>
    <w:rsid w:val="00D36AE0"/>
    <w:rsid w:val="00D41398"/>
    <w:rsid w:val="00D46064"/>
    <w:rsid w:val="00D46CE1"/>
    <w:rsid w:val="00D5435A"/>
    <w:rsid w:val="00D546F0"/>
    <w:rsid w:val="00D54DA0"/>
    <w:rsid w:val="00D5597A"/>
    <w:rsid w:val="00D56A0D"/>
    <w:rsid w:val="00D56ABF"/>
    <w:rsid w:val="00D570F3"/>
    <w:rsid w:val="00D576E4"/>
    <w:rsid w:val="00D57FDB"/>
    <w:rsid w:val="00D6028C"/>
    <w:rsid w:val="00D64C96"/>
    <w:rsid w:val="00D661A8"/>
    <w:rsid w:val="00D67D46"/>
    <w:rsid w:val="00D70EB3"/>
    <w:rsid w:val="00D72DB1"/>
    <w:rsid w:val="00D7434C"/>
    <w:rsid w:val="00D747A4"/>
    <w:rsid w:val="00D76686"/>
    <w:rsid w:val="00D76A65"/>
    <w:rsid w:val="00D806D0"/>
    <w:rsid w:val="00D831FC"/>
    <w:rsid w:val="00D84170"/>
    <w:rsid w:val="00D844BA"/>
    <w:rsid w:val="00D8581C"/>
    <w:rsid w:val="00D8584C"/>
    <w:rsid w:val="00D86133"/>
    <w:rsid w:val="00D86A71"/>
    <w:rsid w:val="00D86E73"/>
    <w:rsid w:val="00D87F8D"/>
    <w:rsid w:val="00D90198"/>
    <w:rsid w:val="00D916B4"/>
    <w:rsid w:val="00D91CEE"/>
    <w:rsid w:val="00D93007"/>
    <w:rsid w:val="00D93C95"/>
    <w:rsid w:val="00D94588"/>
    <w:rsid w:val="00DA3CE9"/>
    <w:rsid w:val="00DA41DB"/>
    <w:rsid w:val="00DA4EB3"/>
    <w:rsid w:val="00DA521E"/>
    <w:rsid w:val="00DA649B"/>
    <w:rsid w:val="00DB6E2E"/>
    <w:rsid w:val="00DC14F0"/>
    <w:rsid w:val="00DC1A2D"/>
    <w:rsid w:val="00DC33B4"/>
    <w:rsid w:val="00DC58C8"/>
    <w:rsid w:val="00DC6DD9"/>
    <w:rsid w:val="00DD0015"/>
    <w:rsid w:val="00DD09C1"/>
    <w:rsid w:val="00DD2892"/>
    <w:rsid w:val="00DD2DE8"/>
    <w:rsid w:val="00DD3ABB"/>
    <w:rsid w:val="00DD3F05"/>
    <w:rsid w:val="00DD5B11"/>
    <w:rsid w:val="00DD5C9F"/>
    <w:rsid w:val="00DD7EA6"/>
    <w:rsid w:val="00DE2D12"/>
    <w:rsid w:val="00DE4541"/>
    <w:rsid w:val="00DE4D68"/>
    <w:rsid w:val="00DE6816"/>
    <w:rsid w:val="00DE6D4C"/>
    <w:rsid w:val="00DE75C6"/>
    <w:rsid w:val="00DF0619"/>
    <w:rsid w:val="00DF1F82"/>
    <w:rsid w:val="00DF494B"/>
    <w:rsid w:val="00DF588F"/>
    <w:rsid w:val="00DF5EBA"/>
    <w:rsid w:val="00DF61D0"/>
    <w:rsid w:val="00E00406"/>
    <w:rsid w:val="00E02836"/>
    <w:rsid w:val="00E035A0"/>
    <w:rsid w:val="00E041D8"/>
    <w:rsid w:val="00E059F3"/>
    <w:rsid w:val="00E05F59"/>
    <w:rsid w:val="00E107EC"/>
    <w:rsid w:val="00E11A65"/>
    <w:rsid w:val="00E132AD"/>
    <w:rsid w:val="00E134B9"/>
    <w:rsid w:val="00E13ED8"/>
    <w:rsid w:val="00E13F7D"/>
    <w:rsid w:val="00E163C3"/>
    <w:rsid w:val="00E213B1"/>
    <w:rsid w:val="00E218DD"/>
    <w:rsid w:val="00E219D5"/>
    <w:rsid w:val="00E2309E"/>
    <w:rsid w:val="00E3083B"/>
    <w:rsid w:val="00E31F61"/>
    <w:rsid w:val="00E330A8"/>
    <w:rsid w:val="00E336E0"/>
    <w:rsid w:val="00E35194"/>
    <w:rsid w:val="00E36635"/>
    <w:rsid w:val="00E37335"/>
    <w:rsid w:val="00E37736"/>
    <w:rsid w:val="00E40671"/>
    <w:rsid w:val="00E44B38"/>
    <w:rsid w:val="00E46847"/>
    <w:rsid w:val="00E516E7"/>
    <w:rsid w:val="00E53059"/>
    <w:rsid w:val="00E53D67"/>
    <w:rsid w:val="00E53FDB"/>
    <w:rsid w:val="00E56D33"/>
    <w:rsid w:val="00E57339"/>
    <w:rsid w:val="00E57689"/>
    <w:rsid w:val="00E61D2A"/>
    <w:rsid w:val="00E63113"/>
    <w:rsid w:val="00E65C68"/>
    <w:rsid w:val="00E66289"/>
    <w:rsid w:val="00E66A56"/>
    <w:rsid w:val="00E66BC1"/>
    <w:rsid w:val="00E66CEE"/>
    <w:rsid w:val="00E670C2"/>
    <w:rsid w:val="00E70255"/>
    <w:rsid w:val="00E73A6B"/>
    <w:rsid w:val="00E74316"/>
    <w:rsid w:val="00E7444B"/>
    <w:rsid w:val="00E74E26"/>
    <w:rsid w:val="00E8074C"/>
    <w:rsid w:val="00E81B0F"/>
    <w:rsid w:val="00E83B45"/>
    <w:rsid w:val="00E83D54"/>
    <w:rsid w:val="00E84541"/>
    <w:rsid w:val="00E85235"/>
    <w:rsid w:val="00E85A93"/>
    <w:rsid w:val="00E9111D"/>
    <w:rsid w:val="00E91CFC"/>
    <w:rsid w:val="00E92825"/>
    <w:rsid w:val="00E92868"/>
    <w:rsid w:val="00E933ED"/>
    <w:rsid w:val="00E93620"/>
    <w:rsid w:val="00E937DC"/>
    <w:rsid w:val="00E96CB4"/>
    <w:rsid w:val="00E97254"/>
    <w:rsid w:val="00E974D5"/>
    <w:rsid w:val="00E976B1"/>
    <w:rsid w:val="00E9783C"/>
    <w:rsid w:val="00EA0AF8"/>
    <w:rsid w:val="00EA585B"/>
    <w:rsid w:val="00EA6654"/>
    <w:rsid w:val="00EB1120"/>
    <w:rsid w:val="00EB12DC"/>
    <w:rsid w:val="00EB602D"/>
    <w:rsid w:val="00EC077F"/>
    <w:rsid w:val="00EC0A73"/>
    <w:rsid w:val="00EC0B08"/>
    <w:rsid w:val="00EC0B7A"/>
    <w:rsid w:val="00EC2C02"/>
    <w:rsid w:val="00EC48D4"/>
    <w:rsid w:val="00ED23AD"/>
    <w:rsid w:val="00ED330C"/>
    <w:rsid w:val="00ED545D"/>
    <w:rsid w:val="00ED5A32"/>
    <w:rsid w:val="00ED68EE"/>
    <w:rsid w:val="00EE0441"/>
    <w:rsid w:val="00EE2404"/>
    <w:rsid w:val="00EE2DF2"/>
    <w:rsid w:val="00EE2FB8"/>
    <w:rsid w:val="00EE57A5"/>
    <w:rsid w:val="00EF6554"/>
    <w:rsid w:val="00F013D9"/>
    <w:rsid w:val="00F039A7"/>
    <w:rsid w:val="00F04521"/>
    <w:rsid w:val="00F04A3F"/>
    <w:rsid w:val="00F0536B"/>
    <w:rsid w:val="00F064EA"/>
    <w:rsid w:val="00F073BE"/>
    <w:rsid w:val="00F1087F"/>
    <w:rsid w:val="00F11A16"/>
    <w:rsid w:val="00F11CF2"/>
    <w:rsid w:val="00F1237A"/>
    <w:rsid w:val="00F145E3"/>
    <w:rsid w:val="00F14DC0"/>
    <w:rsid w:val="00F20933"/>
    <w:rsid w:val="00F21AAF"/>
    <w:rsid w:val="00F22DAE"/>
    <w:rsid w:val="00F22E0F"/>
    <w:rsid w:val="00F239B6"/>
    <w:rsid w:val="00F30A7E"/>
    <w:rsid w:val="00F32F53"/>
    <w:rsid w:val="00F33F84"/>
    <w:rsid w:val="00F3420A"/>
    <w:rsid w:val="00F34D8C"/>
    <w:rsid w:val="00F35791"/>
    <w:rsid w:val="00F4149E"/>
    <w:rsid w:val="00F41950"/>
    <w:rsid w:val="00F43E0A"/>
    <w:rsid w:val="00F45186"/>
    <w:rsid w:val="00F45242"/>
    <w:rsid w:val="00F4545B"/>
    <w:rsid w:val="00F45ABA"/>
    <w:rsid w:val="00F46D70"/>
    <w:rsid w:val="00F5170C"/>
    <w:rsid w:val="00F53A66"/>
    <w:rsid w:val="00F54412"/>
    <w:rsid w:val="00F60D1E"/>
    <w:rsid w:val="00F60D3E"/>
    <w:rsid w:val="00F60D67"/>
    <w:rsid w:val="00F62169"/>
    <w:rsid w:val="00F6318F"/>
    <w:rsid w:val="00F63AAD"/>
    <w:rsid w:val="00F63C7A"/>
    <w:rsid w:val="00F646A2"/>
    <w:rsid w:val="00F64E13"/>
    <w:rsid w:val="00F65914"/>
    <w:rsid w:val="00F719DD"/>
    <w:rsid w:val="00F7294F"/>
    <w:rsid w:val="00F729B4"/>
    <w:rsid w:val="00F73215"/>
    <w:rsid w:val="00F738F5"/>
    <w:rsid w:val="00F749B0"/>
    <w:rsid w:val="00F75204"/>
    <w:rsid w:val="00F75C29"/>
    <w:rsid w:val="00F770F8"/>
    <w:rsid w:val="00F80C15"/>
    <w:rsid w:val="00F8338E"/>
    <w:rsid w:val="00F85048"/>
    <w:rsid w:val="00F85AF1"/>
    <w:rsid w:val="00F85DA2"/>
    <w:rsid w:val="00F90372"/>
    <w:rsid w:val="00F907FD"/>
    <w:rsid w:val="00F936A3"/>
    <w:rsid w:val="00F96BA0"/>
    <w:rsid w:val="00F970AA"/>
    <w:rsid w:val="00FA1991"/>
    <w:rsid w:val="00FA241F"/>
    <w:rsid w:val="00FA264A"/>
    <w:rsid w:val="00FA3AD9"/>
    <w:rsid w:val="00FA6162"/>
    <w:rsid w:val="00FA6C69"/>
    <w:rsid w:val="00FA7295"/>
    <w:rsid w:val="00FA7317"/>
    <w:rsid w:val="00FB0CE9"/>
    <w:rsid w:val="00FB1848"/>
    <w:rsid w:val="00FB20F4"/>
    <w:rsid w:val="00FB372B"/>
    <w:rsid w:val="00FB3890"/>
    <w:rsid w:val="00FB4062"/>
    <w:rsid w:val="00FB4203"/>
    <w:rsid w:val="00FB439A"/>
    <w:rsid w:val="00FB5073"/>
    <w:rsid w:val="00FB6223"/>
    <w:rsid w:val="00FC188E"/>
    <w:rsid w:val="00FC226B"/>
    <w:rsid w:val="00FC2E70"/>
    <w:rsid w:val="00FC3AAC"/>
    <w:rsid w:val="00FC4A4A"/>
    <w:rsid w:val="00FC5A02"/>
    <w:rsid w:val="00FC6DC7"/>
    <w:rsid w:val="00FC77D7"/>
    <w:rsid w:val="00FD0ED5"/>
    <w:rsid w:val="00FD15DD"/>
    <w:rsid w:val="00FD6E71"/>
    <w:rsid w:val="00FD73EA"/>
    <w:rsid w:val="00FD7A39"/>
    <w:rsid w:val="00FE078B"/>
    <w:rsid w:val="00FE5806"/>
    <w:rsid w:val="00FE5E39"/>
    <w:rsid w:val="00FE71DC"/>
    <w:rsid w:val="00FE74C3"/>
    <w:rsid w:val="00FE768C"/>
    <w:rsid w:val="00FE76F3"/>
    <w:rsid w:val="00FF08F9"/>
    <w:rsid w:val="00FF343B"/>
    <w:rsid w:val="00FF7E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34E9F"/>
    <w:pPr>
      <w:topLinePunct/>
      <w:adjustRightInd w:val="0"/>
      <w:snapToGrid w:val="0"/>
      <w:spacing w:before="160" w:after="160" w:line="240" w:lineRule="atLeast"/>
      <w:ind w:left="1701"/>
    </w:pPr>
    <w:rPr>
      <w:rFonts w:cs="Arial"/>
      <w:kern w:val="2"/>
      <w:sz w:val="21"/>
      <w:szCs w:val="21"/>
    </w:rPr>
  </w:style>
  <w:style w:type="paragraph" w:styleId="1">
    <w:name w:val="heading 1"/>
    <w:aliases w:val="H1,HLD Telfort,R1,H11,E1,h1,Head 1 (Chapter heading),l1,Titre§,Section Head,Titre A,heading 1 Char,h11,h12,h13,h14,h15,h16,Head 1,Slides 1,heading 1,1. heading 1,标准章,app heading 1,Huvudrubrik,PIM 1,标书1,L1,boc,Heading 0,Heading apps,H13,章节,título 1"/>
    <w:basedOn w:val="a7"/>
    <w:next w:val="21"/>
    <w:link w:val="1Char"/>
    <w:qFormat/>
    <w:rsid w:val="00A74C81"/>
    <w:pPr>
      <w:keepNext/>
      <w:numPr>
        <w:numId w:val="10"/>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H2,Telfort HLD 2,R2,2,heading 2,H21,E2,UNDERRUBRIK 1-2,h2,Level 2 Head,H...,Head 2,l2,TitreProp,Header 2,ITT t2,PA Major Section,Livello 2,Heading 2 Hidden,Head1,Titre B,sub-sect,H22,H211,H23,H212,H24,H213,H25,H214,H26,H215,H27,H216,H28,H217,H,H29"/>
    <w:basedOn w:val="a7"/>
    <w:next w:val="31"/>
    <w:link w:val="2Char"/>
    <w:qFormat/>
    <w:rsid w:val="00A74C81"/>
    <w:pPr>
      <w:keepNext/>
      <w:keepLines/>
      <w:numPr>
        <w:ilvl w:val="1"/>
        <w:numId w:val="10"/>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HLD Telfort 3,E3,Underrubrik2,h3,l3,3,list 3,Head 3,1.1.1,3rd level,Titre C,sub-sub,subsect,sub section header,h3                ,sh3,Level 3 Topic Heading,Sub-paragraaf,H3,heading 3,Titolo Sotto/Sottosezione,Heading 3 Char,h,Heading 3,h:,CT,HeadC"/>
    <w:basedOn w:val="a7"/>
    <w:next w:val="a7"/>
    <w:link w:val="3Char"/>
    <w:qFormat/>
    <w:rsid w:val="00A74C81"/>
    <w:pPr>
      <w:keepNext/>
      <w:keepLines/>
      <w:numPr>
        <w:ilvl w:val="2"/>
        <w:numId w:val="10"/>
      </w:numPr>
      <w:spacing w:before="200"/>
      <w:outlineLvl w:val="2"/>
    </w:pPr>
    <w:rPr>
      <w:rFonts w:ascii="Book Antiqua" w:eastAsia="黑体" w:hAnsi="Book Antiqua" w:cs="宋体"/>
      <w:noProof/>
      <w:kern w:val="0"/>
      <w:sz w:val="32"/>
      <w:szCs w:val="32"/>
    </w:rPr>
  </w:style>
  <w:style w:type="paragraph" w:styleId="41">
    <w:name w:val="heading 4"/>
    <w:aliases w:val="HLD Telfort 4,E4,h4,heading 4,heading 4 + Indent: Left 0.5 in,H4,Ref Heading 1,rh1,Heading sql,sect 1.2.3.4,PIM 4,1.1.1.1 Heading 4,h41,heading 41,h42,heading 42,h43,H41,H42,H43,H411,h411,H421,h421,H44,h44,H412,h412,H422,h422,H431,h431,4,Heading 4"/>
    <w:basedOn w:val="a7"/>
    <w:next w:val="a7"/>
    <w:link w:val="4Char"/>
    <w:qFormat/>
    <w:rsid w:val="00A74C81"/>
    <w:pPr>
      <w:keepNext/>
      <w:keepLines/>
      <w:numPr>
        <w:ilvl w:val="4"/>
        <w:numId w:val="10"/>
      </w:numPr>
      <w:ind w:rightChars="100" w:right="100"/>
      <w:outlineLvl w:val="3"/>
    </w:pPr>
    <w:rPr>
      <w:rFonts w:eastAsia="黑体" w:cs="Times New Roman"/>
      <w:bCs/>
    </w:rPr>
  </w:style>
  <w:style w:type="paragraph" w:styleId="51">
    <w:name w:val="heading 5"/>
    <w:aliases w:val="h5,heading 5,Heading 5 Char,H5,l5,hm,Table label,mh2,Module heading 2,Head 5,list 5,IS41 Heading 5,h51,Heading5,PIM 5,PIM 5 Char Char Char Char,PIM 5 Char Char,PIM 5 Char,PIM 5 Char Char Char,dash,ds,dd,Roman list,口,口1,口2,l5+toc,Heading 5"/>
    <w:basedOn w:val="a7"/>
    <w:next w:val="a7"/>
    <w:link w:val="5Char"/>
    <w:qFormat/>
    <w:rsid w:val="00234E9F"/>
    <w:pPr>
      <w:keepNext/>
      <w:keepLines/>
      <w:spacing w:before="280" w:after="290" w:line="376" w:lineRule="atLeast"/>
      <w:outlineLvl w:val="4"/>
    </w:pPr>
    <w:rPr>
      <w:b/>
      <w:bCs/>
      <w:szCs w:val="28"/>
    </w:rPr>
  </w:style>
  <w:style w:type="paragraph" w:styleId="6">
    <w:name w:val="heading 6"/>
    <w:aliases w:val="H6,Appendix,T1,heading 6,h6,Bullet list,Bullet list1,Bullet list2,Bullet list11,Bullet list3,Bullet list12,Bullet list21,Bullet list111,Bullet lis,l6,hsm,cnp,Caption number (page-wide),6,Requirement,Figure label,list 6,h61,Heading6,sub-da,Heading 6"/>
    <w:basedOn w:val="a7"/>
    <w:next w:val="a7"/>
    <w:link w:val="6Char"/>
    <w:qFormat/>
    <w:rsid w:val="00A74C81"/>
    <w:pPr>
      <w:keepNext/>
      <w:keepLines/>
      <w:spacing w:before="240" w:after="64" w:line="320" w:lineRule="atLeast"/>
      <w:outlineLvl w:val="5"/>
    </w:pPr>
    <w:rPr>
      <w:rFonts w:ascii="Arial" w:eastAsia="黑体" w:hAnsi="Arial" w:cs="Times New Roman"/>
      <w:b/>
      <w:bCs/>
    </w:rPr>
  </w:style>
  <w:style w:type="paragraph" w:styleId="7">
    <w:name w:val="heading 7"/>
    <w:aliases w:val="L7,heading 7,h7,letter list,lettered list,letter list1,lettered list1,letter list2,lettered list2,letter list11,lettered list11,letter list3,lettered list3,letter list12,lettered list12,letter list21,lettered list21,letter list111,lettered list111"/>
    <w:basedOn w:val="1"/>
    <w:next w:val="8"/>
    <w:link w:val="7Char"/>
    <w:qFormat/>
    <w:rsid w:val="00A74C81"/>
    <w:pPr>
      <w:keepLines/>
      <w:numPr>
        <w:numId w:val="0"/>
      </w:numPr>
      <w:topLinePunct w:val="0"/>
      <w:outlineLvl w:val="6"/>
    </w:pPr>
    <w:rPr>
      <w:bCs w:val="0"/>
    </w:rPr>
  </w:style>
  <w:style w:type="paragraph" w:styleId="8">
    <w:name w:val="heading 8"/>
    <w:aliases w:val="heading 8,Annex,Vedlegg,h8,8,Condition,tt,tt1,z,z1,Legal Level 1.1.1.,Body Text 7"/>
    <w:basedOn w:val="21"/>
    <w:next w:val="9"/>
    <w:link w:val="8Char"/>
    <w:qFormat/>
    <w:rsid w:val="00A74C81"/>
    <w:pPr>
      <w:numPr>
        <w:ilvl w:val="0"/>
        <w:numId w:val="0"/>
      </w:numPr>
      <w:topLinePunct w:val="0"/>
      <w:spacing w:before="200"/>
      <w:outlineLvl w:val="7"/>
    </w:pPr>
    <w:rPr>
      <w:rFonts w:cs="Times New Roman"/>
    </w:rPr>
  </w:style>
  <w:style w:type="paragraph" w:styleId="9">
    <w:name w:val="heading 9"/>
    <w:aliases w:val="heading 9,Annex1, Appen 1,Appen 1,h9"/>
    <w:basedOn w:val="31"/>
    <w:next w:val="a7"/>
    <w:link w:val="9Char"/>
    <w:qFormat/>
    <w:rsid w:val="00A74C81"/>
    <w:pPr>
      <w:numPr>
        <w:ilvl w:val="0"/>
        <w:numId w:val="0"/>
      </w:numPr>
      <w:topLinePunct w:val="0"/>
      <w:outlineLvl w:val="8"/>
    </w:pPr>
    <w:rPr>
      <w:rFonts w:cs="Times New Roman"/>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BlockLabel">
    <w:name w:val="Block Label"/>
    <w:basedOn w:val="a7"/>
    <w:next w:val="a7"/>
    <w:link w:val="BlockLabelChar"/>
    <w:rsid w:val="00A74C81"/>
    <w:pPr>
      <w:keepNext/>
      <w:keepLines/>
      <w:numPr>
        <w:ilvl w:val="3"/>
        <w:numId w:val="10"/>
      </w:numPr>
      <w:spacing w:before="300" w:after="80"/>
      <w:outlineLvl w:val="3"/>
    </w:pPr>
    <w:rPr>
      <w:rFonts w:ascii="Book Antiqua" w:eastAsia="黑体" w:hAnsi="Book Antiqua" w:cs="Book Antiqua"/>
      <w:bCs/>
      <w:kern w:val="0"/>
      <w:sz w:val="26"/>
      <w:szCs w:val="26"/>
    </w:rPr>
  </w:style>
  <w:style w:type="paragraph" w:customStyle="1" w:styleId="Cover1">
    <w:name w:val="Cover1"/>
    <w:basedOn w:val="a7"/>
    <w:rsid w:val="00A74C81"/>
    <w:pPr>
      <w:spacing w:before="80" w:after="80" w:line="240" w:lineRule="auto"/>
      <w:ind w:left="0"/>
    </w:pPr>
    <w:rPr>
      <w:rFonts w:ascii="Arial" w:eastAsia="黑体" w:hAnsi="Arial"/>
      <w:b/>
      <w:bCs/>
      <w:noProof/>
      <w:kern w:val="0"/>
      <w:sz w:val="48"/>
      <w:szCs w:val="48"/>
    </w:rPr>
  </w:style>
  <w:style w:type="paragraph" w:customStyle="1" w:styleId="Cover4">
    <w:name w:val="Cover 4"/>
    <w:basedOn w:val="Cover3"/>
    <w:rsid w:val="00A74C81"/>
    <w:pPr>
      <w:spacing w:before="0" w:after="0" w:line="240" w:lineRule="auto"/>
      <w:jc w:val="both"/>
    </w:pPr>
    <w:rPr>
      <w:sz w:val="21"/>
      <w:szCs w:val="21"/>
    </w:rPr>
  </w:style>
  <w:style w:type="paragraph" w:customStyle="1" w:styleId="Cover5">
    <w:name w:val="Cover 5"/>
    <w:basedOn w:val="a7"/>
    <w:rsid w:val="00A74C81"/>
    <w:pPr>
      <w:widowControl w:val="0"/>
      <w:spacing w:before="0" w:after="0" w:line="240" w:lineRule="auto"/>
      <w:ind w:left="0"/>
    </w:pPr>
    <w:rPr>
      <w:sz w:val="18"/>
      <w:szCs w:val="18"/>
    </w:rPr>
  </w:style>
  <w:style w:type="table" w:customStyle="1" w:styleId="TableNoFrame">
    <w:name w:val="Table No Frame"/>
    <w:basedOn w:val="ab"/>
    <w:semiHidden/>
    <w:rsid w:val="00A74C81"/>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7"/>
    <w:next w:val="a7"/>
    <w:link w:val="FigureChar"/>
    <w:rsid w:val="00A74C81"/>
  </w:style>
  <w:style w:type="paragraph" w:customStyle="1" w:styleId="FigureDescription">
    <w:name w:val="Figure Description"/>
    <w:next w:val="Figure"/>
    <w:link w:val="FigureDescriptionChar"/>
    <w:rsid w:val="00A74C81"/>
    <w:pPr>
      <w:keepNext/>
      <w:numPr>
        <w:ilvl w:val="7"/>
        <w:numId w:val="10"/>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A74C81"/>
    <w:pPr>
      <w:widowControl w:val="0"/>
      <w:adjustRightInd w:val="0"/>
      <w:snapToGrid w:val="0"/>
      <w:spacing w:line="240" w:lineRule="atLeast"/>
    </w:pPr>
    <w:rPr>
      <w:rFonts w:cs="Arial"/>
      <w:sz w:val="18"/>
      <w:szCs w:val="18"/>
      <w:lang w:eastAsia="en-US"/>
    </w:rPr>
  </w:style>
  <w:style w:type="paragraph" w:customStyle="1" w:styleId="HeadingLeft">
    <w:name w:val="Heading Left"/>
    <w:basedOn w:val="a7"/>
    <w:rsid w:val="00A74C81"/>
    <w:pPr>
      <w:spacing w:before="0" w:after="0"/>
      <w:ind w:left="0"/>
    </w:pPr>
    <w:rPr>
      <w:sz w:val="20"/>
      <w:szCs w:val="20"/>
    </w:rPr>
  </w:style>
  <w:style w:type="paragraph" w:customStyle="1" w:styleId="HeadingRight">
    <w:name w:val="Heading Right"/>
    <w:basedOn w:val="a7"/>
    <w:rsid w:val="00A74C81"/>
    <w:pPr>
      <w:spacing w:before="0" w:after="0"/>
      <w:ind w:left="0"/>
      <w:jc w:val="right"/>
    </w:pPr>
    <w:rPr>
      <w:sz w:val="20"/>
      <w:szCs w:val="20"/>
    </w:rPr>
  </w:style>
  <w:style w:type="paragraph" w:customStyle="1" w:styleId="Heading1NoNumber">
    <w:name w:val="Heading1 No Number"/>
    <w:basedOn w:val="1"/>
    <w:next w:val="a7"/>
    <w:rsid w:val="00A74C81"/>
    <w:pPr>
      <w:pageBreakBefore/>
      <w:numPr>
        <w:numId w:val="0"/>
      </w:numPr>
    </w:pPr>
  </w:style>
  <w:style w:type="paragraph" w:customStyle="1" w:styleId="Heading2NoNumber">
    <w:name w:val="Heading2 No Number"/>
    <w:basedOn w:val="21"/>
    <w:next w:val="a7"/>
    <w:rsid w:val="00A74C81"/>
    <w:pPr>
      <w:numPr>
        <w:ilvl w:val="0"/>
        <w:numId w:val="0"/>
      </w:numPr>
      <w:outlineLvl w:val="9"/>
    </w:pPr>
  </w:style>
  <w:style w:type="paragraph" w:customStyle="1" w:styleId="Heading3NoNumber">
    <w:name w:val="Heading3 No Number"/>
    <w:basedOn w:val="31"/>
    <w:next w:val="a7"/>
    <w:autoRedefine/>
    <w:rsid w:val="00A74C81"/>
    <w:pPr>
      <w:numPr>
        <w:ilvl w:val="0"/>
        <w:numId w:val="0"/>
      </w:numPr>
      <w:outlineLvl w:val="9"/>
    </w:pPr>
    <w:rPr>
      <w:rFonts w:cs="Book Antiqua"/>
      <w:sz w:val="26"/>
    </w:rPr>
  </w:style>
  <w:style w:type="paragraph" w:customStyle="1" w:styleId="Heading4NoNumber">
    <w:name w:val="Heading4 No Number"/>
    <w:basedOn w:val="a7"/>
    <w:semiHidden/>
    <w:rsid w:val="00A74C81"/>
    <w:pPr>
      <w:keepNext/>
      <w:spacing w:before="200"/>
    </w:pPr>
    <w:rPr>
      <w:rFonts w:eastAsia="黑体"/>
      <w:bCs/>
      <w:spacing w:val="-4"/>
    </w:rPr>
  </w:style>
  <w:style w:type="paragraph" w:customStyle="1" w:styleId="AboutThisChapter">
    <w:name w:val="About This Chapter"/>
    <w:basedOn w:val="Heading2NoNumber"/>
    <w:next w:val="a7"/>
    <w:rsid w:val="00A74C81"/>
    <w:pPr>
      <w:spacing w:after="560"/>
    </w:pPr>
  </w:style>
  <w:style w:type="numbering" w:styleId="111111">
    <w:name w:val="Outline List 2"/>
    <w:basedOn w:val="aa"/>
    <w:semiHidden/>
    <w:rsid w:val="00A74C81"/>
    <w:pPr>
      <w:numPr>
        <w:numId w:val="1"/>
      </w:numPr>
    </w:pPr>
  </w:style>
  <w:style w:type="paragraph" w:customStyle="1" w:styleId="ItemList">
    <w:name w:val="Item List"/>
    <w:link w:val="ItemListChar"/>
    <w:rsid w:val="00A74C81"/>
    <w:pPr>
      <w:numPr>
        <w:numId w:val="4"/>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7"/>
    <w:rsid w:val="00A74C81"/>
    <w:pPr>
      <w:numPr>
        <w:numId w:val="5"/>
      </w:numPr>
      <w:tabs>
        <w:tab w:val="left" w:pos="284"/>
      </w:tabs>
      <w:spacing w:before="80" w:after="80"/>
    </w:pPr>
    <w:rPr>
      <w:kern w:val="0"/>
    </w:rPr>
  </w:style>
  <w:style w:type="paragraph" w:customStyle="1" w:styleId="ItemListText">
    <w:name w:val="Item List Text"/>
    <w:rsid w:val="00A74C81"/>
    <w:pPr>
      <w:adjustRightInd w:val="0"/>
      <w:snapToGrid w:val="0"/>
      <w:spacing w:before="80" w:after="80" w:line="240" w:lineRule="atLeast"/>
      <w:ind w:left="2126"/>
    </w:pPr>
    <w:rPr>
      <w:kern w:val="2"/>
      <w:sz w:val="21"/>
      <w:szCs w:val="21"/>
    </w:rPr>
  </w:style>
  <w:style w:type="paragraph" w:customStyle="1" w:styleId="ItemStep">
    <w:name w:val="Item Step"/>
    <w:link w:val="ItemStepChar"/>
    <w:rsid w:val="00A74C81"/>
    <w:pPr>
      <w:numPr>
        <w:ilvl w:val="6"/>
        <w:numId w:val="10"/>
      </w:numPr>
      <w:adjustRightInd w:val="0"/>
      <w:snapToGrid w:val="0"/>
      <w:spacing w:before="80" w:after="80" w:line="240" w:lineRule="atLeast"/>
    </w:pPr>
    <w:rPr>
      <w:rFonts w:cs="Arial"/>
      <w:sz w:val="21"/>
      <w:szCs w:val="21"/>
    </w:rPr>
  </w:style>
  <w:style w:type="paragraph" w:customStyle="1" w:styleId="ManualTitle1">
    <w:name w:val="Manual Title1"/>
    <w:semiHidden/>
    <w:rsid w:val="00A74C81"/>
    <w:rPr>
      <w:rFonts w:ascii="Arial" w:eastAsia="黑体" w:hAnsi="Arial"/>
      <w:noProof/>
      <w:sz w:val="30"/>
      <w:lang w:eastAsia="en-US"/>
    </w:rPr>
  </w:style>
  <w:style w:type="paragraph" w:customStyle="1" w:styleId="CAUTIONHeading">
    <w:name w:val="CAUTION Heading"/>
    <w:basedOn w:val="a7"/>
    <w:rsid w:val="00A74C81"/>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A74C81"/>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7"/>
    <w:rsid w:val="00A74C81"/>
    <w:pPr>
      <w:keepLines/>
      <w:pBdr>
        <w:bottom w:val="single" w:sz="12" w:space="4" w:color="auto"/>
      </w:pBdr>
      <w:spacing w:before="80" w:after="80"/>
    </w:pPr>
    <w:rPr>
      <w:rFonts w:eastAsia="KaiTi_GB2312"/>
      <w:iCs/>
    </w:rPr>
  </w:style>
  <w:style w:type="paragraph" w:customStyle="1" w:styleId="NotesTextinTable">
    <w:name w:val="Notes Text in Table"/>
    <w:rsid w:val="00A74C81"/>
    <w:pPr>
      <w:widowControl w:val="0"/>
      <w:adjustRightInd w:val="0"/>
      <w:snapToGrid w:val="0"/>
      <w:spacing w:before="40" w:after="80" w:line="240" w:lineRule="atLeast"/>
      <w:ind w:left="170"/>
    </w:pPr>
    <w:rPr>
      <w:rFonts w:eastAsia="KaiTi_GB2312" w:cs="Arial"/>
      <w:iCs/>
      <w:kern w:val="2"/>
      <w:sz w:val="18"/>
      <w:szCs w:val="18"/>
    </w:rPr>
  </w:style>
  <w:style w:type="paragraph" w:customStyle="1" w:styleId="CAUTIONTextList">
    <w:name w:val="CAUTION Text List"/>
    <w:basedOn w:val="CAUTIONText"/>
    <w:rsid w:val="00A74C81"/>
    <w:pPr>
      <w:keepNext/>
      <w:numPr>
        <w:numId w:val="3"/>
      </w:numPr>
    </w:pPr>
  </w:style>
  <w:style w:type="table" w:customStyle="1" w:styleId="Table">
    <w:name w:val="Table"/>
    <w:basedOn w:val="ac"/>
    <w:rsid w:val="00A74C81"/>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b"/>
    <w:rsid w:val="00A74C81"/>
    <w:pPr>
      <w:jc w:val="left"/>
    </w:pPr>
    <w:rPr>
      <w:rFonts w:cs="Arial"/>
      <w:sz w:val="21"/>
      <w:szCs w:val="21"/>
    </w:rPr>
    <w:tblPr>
      <w:tblInd w:w="1814" w:type="dxa"/>
      <w:tblCellMar>
        <w:top w:w="0" w:type="dxa"/>
        <w:left w:w="108" w:type="dxa"/>
        <w:bottom w:w="0" w:type="dxa"/>
        <w:right w:w="108" w:type="dxa"/>
      </w:tblCellMar>
    </w:tblPr>
    <w:trPr>
      <w:cantSplit/>
    </w:trPr>
  </w:style>
  <w:style w:type="table" w:styleId="ab">
    <w:name w:val="Table Grid"/>
    <w:basedOn w:val="a9"/>
    <w:rsid w:val="00A74C81"/>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7"/>
    <w:rsid w:val="00A74C81"/>
    <w:pPr>
      <w:numPr>
        <w:ilvl w:val="5"/>
        <w:numId w:val="10"/>
      </w:numPr>
    </w:pPr>
    <w:rPr>
      <w:snapToGrid w:val="0"/>
      <w:kern w:val="0"/>
    </w:rPr>
  </w:style>
  <w:style w:type="paragraph" w:customStyle="1" w:styleId="SubItemList">
    <w:name w:val="Sub Item List"/>
    <w:basedOn w:val="a7"/>
    <w:rsid w:val="00A74C81"/>
    <w:pPr>
      <w:numPr>
        <w:numId w:val="9"/>
      </w:numPr>
      <w:spacing w:before="80" w:after="80"/>
    </w:pPr>
  </w:style>
  <w:style w:type="paragraph" w:customStyle="1" w:styleId="SubItemListText">
    <w:name w:val="Sub Item List Text"/>
    <w:rsid w:val="00A74C81"/>
    <w:pPr>
      <w:adjustRightInd w:val="0"/>
      <w:snapToGrid w:val="0"/>
      <w:spacing w:before="80" w:after="80" w:line="240" w:lineRule="atLeast"/>
      <w:ind w:left="2410"/>
    </w:pPr>
    <w:rPr>
      <w:kern w:val="2"/>
      <w:sz w:val="21"/>
      <w:szCs w:val="21"/>
    </w:rPr>
  </w:style>
  <w:style w:type="paragraph" w:styleId="ad">
    <w:name w:val="Title"/>
    <w:basedOn w:val="a7"/>
    <w:link w:val="Char"/>
    <w:qFormat/>
    <w:rsid w:val="00A74C81"/>
    <w:pPr>
      <w:spacing w:before="240" w:after="60"/>
      <w:jc w:val="center"/>
      <w:outlineLvl w:val="0"/>
    </w:pPr>
    <w:rPr>
      <w:rFonts w:ascii="Arial" w:hAnsi="Arial"/>
      <w:b/>
      <w:bCs/>
      <w:sz w:val="32"/>
      <w:szCs w:val="32"/>
    </w:rPr>
  </w:style>
  <w:style w:type="table" w:styleId="ac">
    <w:name w:val="Table Professional"/>
    <w:basedOn w:val="a9"/>
    <w:rsid w:val="00A74C81"/>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7"/>
    <w:next w:val="a7"/>
    <w:link w:val="TableDescriptionChar"/>
    <w:rsid w:val="00A74C81"/>
    <w:pPr>
      <w:keepNext/>
      <w:numPr>
        <w:ilvl w:val="8"/>
        <w:numId w:val="10"/>
      </w:numPr>
      <w:spacing w:before="320" w:after="80"/>
    </w:pPr>
    <w:rPr>
      <w:rFonts w:eastAsia="黑体"/>
      <w:spacing w:val="-4"/>
    </w:rPr>
  </w:style>
  <w:style w:type="paragraph" w:customStyle="1" w:styleId="TableNote">
    <w:name w:val="Table Note"/>
    <w:basedOn w:val="a7"/>
    <w:rsid w:val="00A74C81"/>
    <w:pPr>
      <w:spacing w:before="80" w:after="80"/>
    </w:pPr>
    <w:rPr>
      <w:sz w:val="18"/>
      <w:szCs w:val="18"/>
    </w:rPr>
  </w:style>
  <w:style w:type="paragraph" w:customStyle="1" w:styleId="TerminalDisplay">
    <w:name w:val="Terminal Display"/>
    <w:rsid w:val="00A74C81"/>
    <w:pPr>
      <w:snapToGrid w:val="0"/>
      <w:spacing w:line="240" w:lineRule="atLeast"/>
      <w:ind w:left="1701"/>
    </w:pPr>
    <w:rPr>
      <w:rFonts w:ascii="Courier New" w:hAnsi="Courier New" w:cs="Courier New"/>
      <w:snapToGrid w:val="0"/>
      <w:spacing w:val="-1"/>
      <w:sz w:val="16"/>
      <w:szCs w:val="16"/>
    </w:rPr>
  </w:style>
  <w:style w:type="paragraph" w:styleId="10">
    <w:name w:val="toc 1"/>
    <w:basedOn w:val="a7"/>
    <w:next w:val="a7"/>
    <w:uiPriority w:val="39"/>
    <w:qFormat/>
    <w:rsid w:val="00A74C81"/>
    <w:pPr>
      <w:spacing w:after="80"/>
      <w:ind w:left="0"/>
    </w:pPr>
    <w:rPr>
      <w:rFonts w:ascii="Book Antiqua" w:hAnsi="Book Antiqua" w:cs="Book Antiqua"/>
      <w:b/>
      <w:bCs/>
      <w:sz w:val="24"/>
      <w:szCs w:val="24"/>
    </w:rPr>
  </w:style>
  <w:style w:type="paragraph" w:styleId="22">
    <w:name w:val="toc 2"/>
    <w:basedOn w:val="a7"/>
    <w:next w:val="a7"/>
    <w:uiPriority w:val="39"/>
    <w:qFormat/>
    <w:rsid w:val="00A74C81"/>
    <w:pPr>
      <w:spacing w:before="80" w:after="80"/>
      <w:ind w:leftChars="300" w:left="300"/>
    </w:pPr>
    <w:rPr>
      <w:noProof/>
      <w:sz w:val="20"/>
      <w:szCs w:val="20"/>
    </w:rPr>
  </w:style>
  <w:style w:type="paragraph" w:styleId="32">
    <w:name w:val="toc 3"/>
    <w:basedOn w:val="a7"/>
    <w:next w:val="a7"/>
    <w:uiPriority w:val="39"/>
    <w:qFormat/>
    <w:rsid w:val="00A74C81"/>
    <w:pPr>
      <w:spacing w:before="80" w:after="80"/>
      <w:ind w:leftChars="450" w:left="450"/>
    </w:pPr>
    <w:rPr>
      <w:noProof/>
      <w:sz w:val="20"/>
      <w:szCs w:val="20"/>
    </w:rPr>
  </w:style>
  <w:style w:type="paragraph" w:styleId="42">
    <w:name w:val="toc 4"/>
    <w:basedOn w:val="a7"/>
    <w:next w:val="a7"/>
    <w:autoRedefine/>
    <w:uiPriority w:val="39"/>
    <w:rsid w:val="00A74C81"/>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7"/>
    <w:next w:val="a7"/>
    <w:autoRedefine/>
    <w:uiPriority w:val="39"/>
    <w:rsid w:val="00A74C81"/>
    <w:pPr>
      <w:ind w:left="1680"/>
    </w:pPr>
    <w:rPr>
      <w:sz w:val="24"/>
    </w:rPr>
  </w:style>
  <w:style w:type="paragraph" w:styleId="60">
    <w:name w:val="toc 6"/>
    <w:basedOn w:val="a7"/>
    <w:next w:val="a7"/>
    <w:autoRedefine/>
    <w:uiPriority w:val="39"/>
    <w:rsid w:val="00A74C81"/>
    <w:pPr>
      <w:ind w:left="2100"/>
    </w:pPr>
    <w:rPr>
      <w:sz w:val="24"/>
    </w:rPr>
  </w:style>
  <w:style w:type="paragraph" w:styleId="70">
    <w:name w:val="toc 7"/>
    <w:basedOn w:val="a7"/>
    <w:next w:val="a7"/>
    <w:autoRedefine/>
    <w:uiPriority w:val="39"/>
    <w:rsid w:val="00A74C81"/>
    <w:pPr>
      <w:ind w:left="2520"/>
    </w:pPr>
    <w:rPr>
      <w:sz w:val="24"/>
    </w:rPr>
  </w:style>
  <w:style w:type="paragraph" w:styleId="80">
    <w:name w:val="toc 8"/>
    <w:basedOn w:val="a7"/>
    <w:next w:val="a7"/>
    <w:autoRedefine/>
    <w:uiPriority w:val="39"/>
    <w:rsid w:val="00A74C81"/>
    <w:pPr>
      <w:ind w:left="2940"/>
    </w:pPr>
    <w:rPr>
      <w:sz w:val="24"/>
    </w:rPr>
  </w:style>
  <w:style w:type="paragraph" w:styleId="90">
    <w:name w:val="toc 9"/>
    <w:basedOn w:val="a7"/>
    <w:next w:val="a7"/>
    <w:autoRedefine/>
    <w:uiPriority w:val="39"/>
    <w:rsid w:val="00A74C81"/>
    <w:pPr>
      <w:ind w:left="3360"/>
    </w:pPr>
    <w:rPr>
      <w:sz w:val="24"/>
    </w:rPr>
  </w:style>
  <w:style w:type="paragraph" w:styleId="11">
    <w:name w:val="index 1"/>
    <w:basedOn w:val="a7"/>
    <w:next w:val="a7"/>
    <w:autoRedefine/>
    <w:semiHidden/>
    <w:rsid w:val="00A74C81"/>
    <w:rPr>
      <w:sz w:val="24"/>
    </w:rPr>
  </w:style>
  <w:style w:type="paragraph" w:styleId="23">
    <w:name w:val="index 2"/>
    <w:basedOn w:val="a7"/>
    <w:next w:val="a7"/>
    <w:autoRedefine/>
    <w:semiHidden/>
    <w:rsid w:val="00A74C81"/>
    <w:pPr>
      <w:ind w:leftChars="200" w:left="200"/>
    </w:pPr>
    <w:rPr>
      <w:sz w:val="24"/>
    </w:rPr>
  </w:style>
  <w:style w:type="paragraph" w:styleId="33">
    <w:name w:val="index 3"/>
    <w:basedOn w:val="a7"/>
    <w:next w:val="a7"/>
    <w:autoRedefine/>
    <w:semiHidden/>
    <w:rsid w:val="00A74C81"/>
    <w:pPr>
      <w:ind w:leftChars="400" w:left="400"/>
    </w:pPr>
    <w:rPr>
      <w:sz w:val="24"/>
    </w:rPr>
  </w:style>
  <w:style w:type="paragraph" w:styleId="53">
    <w:name w:val="index 5"/>
    <w:basedOn w:val="a7"/>
    <w:next w:val="a7"/>
    <w:autoRedefine/>
    <w:semiHidden/>
    <w:rsid w:val="00A74C81"/>
    <w:pPr>
      <w:ind w:left="1050" w:hanging="210"/>
    </w:pPr>
    <w:rPr>
      <w:sz w:val="20"/>
      <w:szCs w:val="20"/>
    </w:rPr>
  </w:style>
  <w:style w:type="paragraph" w:styleId="61">
    <w:name w:val="index 6"/>
    <w:basedOn w:val="a7"/>
    <w:next w:val="a7"/>
    <w:autoRedefine/>
    <w:semiHidden/>
    <w:rsid w:val="00A74C81"/>
    <w:pPr>
      <w:ind w:left="1260" w:hanging="210"/>
    </w:pPr>
    <w:rPr>
      <w:sz w:val="20"/>
      <w:szCs w:val="20"/>
    </w:rPr>
  </w:style>
  <w:style w:type="paragraph" w:styleId="71">
    <w:name w:val="index 7"/>
    <w:basedOn w:val="a7"/>
    <w:next w:val="a7"/>
    <w:autoRedefine/>
    <w:semiHidden/>
    <w:rsid w:val="00A74C81"/>
    <w:pPr>
      <w:ind w:left="1470" w:hanging="210"/>
    </w:pPr>
    <w:rPr>
      <w:sz w:val="20"/>
      <w:szCs w:val="20"/>
    </w:rPr>
  </w:style>
  <w:style w:type="paragraph" w:styleId="81">
    <w:name w:val="index 8"/>
    <w:basedOn w:val="a7"/>
    <w:next w:val="a7"/>
    <w:autoRedefine/>
    <w:semiHidden/>
    <w:rsid w:val="00A74C81"/>
    <w:pPr>
      <w:ind w:left="1680" w:hanging="210"/>
    </w:pPr>
    <w:rPr>
      <w:sz w:val="20"/>
      <w:szCs w:val="20"/>
    </w:rPr>
  </w:style>
  <w:style w:type="paragraph" w:styleId="91">
    <w:name w:val="index 9"/>
    <w:basedOn w:val="a7"/>
    <w:next w:val="a7"/>
    <w:autoRedefine/>
    <w:semiHidden/>
    <w:rsid w:val="00A74C81"/>
    <w:pPr>
      <w:ind w:left="1890" w:hanging="210"/>
    </w:pPr>
    <w:rPr>
      <w:sz w:val="20"/>
      <w:szCs w:val="20"/>
    </w:rPr>
  </w:style>
  <w:style w:type="paragraph" w:styleId="ae">
    <w:name w:val="table of figures"/>
    <w:basedOn w:val="a7"/>
    <w:next w:val="a7"/>
    <w:rsid w:val="00A74C81"/>
    <w:pPr>
      <w:spacing w:afterLines="50"/>
      <w:ind w:leftChars="300" w:left="300"/>
    </w:pPr>
    <w:rPr>
      <w:sz w:val="20"/>
      <w:szCs w:val="20"/>
    </w:rPr>
  </w:style>
  <w:style w:type="paragraph" w:styleId="af">
    <w:name w:val="Document Map"/>
    <w:basedOn w:val="a7"/>
    <w:link w:val="Char0"/>
    <w:rsid w:val="00A74C81"/>
    <w:pPr>
      <w:shd w:val="clear" w:color="auto" w:fill="000080"/>
    </w:pPr>
  </w:style>
  <w:style w:type="paragraph" w:styleId="af0">
    <w:name w:val="footer"/>
    <w:basedOn w:val="HeadingLeft"/>
    <w:link w:val="Char1"/>
    <w:rsid w:val="00A74C81"/>
    <w:pPr>
      <w:spacing w:before="200" w:after="200" w:line="20" w:lineRule="atLeast"/>
      <w:jc w:val="center"/>
    </w:pPr>
    <w:rPr>
      <w:rFonts w:cs="Times New Roman"/>
      <w:b/>
      <w:bCs/>
      <w:sz w:val="2"/>
      <w:szCs w:val="2"/>
    </w:rPr>
  </w:style>
  <w:style w:type="paragraph" w:customStyle="1" w:styleId="TerminalDisplayinTable">
    <w:name w:val="Terminal Display in Table"/>
    <w:rsid w:val="00A74C81"/>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f1">
    <w:name w:val="header"/>
    <w:aliases w:val="ho,header odd,index,header odd1,header odd2,header odd3,header odd4,header odd5,header odd6"/>
    <w:basedOn w:val="a7"/>
    <w:link w:val="Char3"/>
    <w:rsid w:val="00A74C81"/>
    <w:pPr>
      <w:tabs>
        <w:tab w:val="center" w:pos="4153"/>
        <w:tab w:val="right" w:pos="8306"/>
      </w:tabs>
      <w:spacing w:before="0" w:after="0" w:line="20" w:lineRule="atLeast"/>
      <w:ind w:left="0"/>
      <w:jc w:val="right"/>
    </w:pPr>
    <w:rPr>
      <w:sz w:val="2"/>
      <w:szCs w:val="2"/>
    </w:rPr>
  </w:style>
  <w:style w:type="character" w:styleId="af2">
    <w:name w:val="Hyperlink"/>
    <w:uiPriority w:val="99"/>
    <w:rsid w:val="00A74C81"/>
    <w:rPr>
      <w:color w:val="0000FF"/>
      <w:u w:val="none"/>
    </w:rPr>
  </w:style>
  <w:style w:type="paragraph" w:customStyle="1" w:styleId="CopyrightDeclaration">
    <w:name w:val="Copyright Declaration"/>
    <w:semiHidden/>
    <w:rsid w:val="00A74C81"/>
    <w:pPr>
      <w:spacing w:before="80" w:after="80"/>
    </w:pPr>
    <w:rPr>
      <w:rFonts w:ascii="Arial" w:eastAsia="黑体" w:hAnsi="Arial"/>
      <w:sz w:val="36"/>
    </w:rPr>
  </w:style>
  <w:style w:type="numbering" w:styleId="1111110">
    <w:name w:val="Outline List 1"/>
    <w:basedOn w:val="aa"/>
    <w:semiHidden/>
    <w:rsid w:val="00A74C81"/>
    <w:pPr>
      <w:numPr>
        <w:numId w:val="2"/>
      </w:numPr>
    </w:pPr>
  </w:style>
  <w:style w:type="paragraph" w:customStyle="1" w:styleId="TableHeading">
    <w:name w:val="Table Heading"/>
    <w:basedOn w:val="a7"/>
    <w:link w:val="TableHeadingChar"/>
    <w:rsid w:val="00A74C81"/>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7"/>
    <w:link w:val="TableTextChar"/>
    <w:rsid w:val="00A74C81"/>
    <w:pPr>
      <w:widowControl w:val="0"/>
      <w:spacing w:before="80" w:after="80"/>
      <w:ind w:left="0"/>
    </w:pPr>
    <w:rPr>
      <w:snapToGrid w:val="0"/>
      <w:kern w:val="0"/>
    </w:rPr>
  </w:style>
  <w:style w:type="paragraph" w:customStyle="1" w:styleId="HeadingMiddle">
    <w:name w:val="Heading Middle"/>
    <w:rsid w:val="00A74C81"/>
    <w:pPr>
      <w:adjustRightInd w:val="0"/>
      <w:snapToGrid w:val="0"/>
      <w:spacing w:line="240" w:lineRule="atLeast"/>
      <w:jc w:val="center"/>
    </w:pPr>
    <w:rPr>
      <w:rFonts w:cs="Arial"/>
      <w:snapToGrid w:val="0"/>
    </w:rPr>
  </w:style>
  <w:style w:type="paragraph" w:styleId="af3">
    <w:name w:val="macro"/>
    <w:link w:val="Char4"/>
    <w:semiHidden/>
    <w:rsid w:val="00A74C8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4">
    <w:name w:val="footnote text"/>
    <w:basedOn w:val="a7"/>
    <w:link w:val="Char5"/>
    <w:rsid w:val="00A74C81"/>
    <w:rPr>
      <w:sz w:val="18"/>
      <w:szCs w:val="18"/>
    </w:rPr>
  </w:style>
  <w:style w:type="character" w:styleId="af5">
    <w:name w:val="footnote reference"/>
    <w:basedOn w:val="a8"/>
    <w:semiHidden/>
    <w:rsid w:val="00A74C81"/>
    <w:rPr>
      <w:vertAlign w:val="superscript"/>
    </w:rPr>
  </w:style>
  <w:style w:type="paragraph" w:styleId="af6">
    <w:name w:val="Balloon Text"/>
    <w:basedOn w:val="a7"/>
    <w:link w:val="Char6"/>
    <w:rsid w:val="00A74C81"/>
    <w:rPr>
      <w:sz w:val="18"/>
      <w:szCs w:val="18"/>
    </w:rPr>
  </w:style>
  <w:style w:type="paragraph" w:styleId="af7">
    <w:name w:val="annotation text"/>
    <w:basedOn w:val="a7"/>
    <w:link w:val="Char7"/>
    <w:rsid w:val="00A74C81"/>
  </w:style>
  <w:style w:type="character" w:styleId="af8">
    <w:name w:val="annotation reference"/>
    <w:basedOn w:val="a8"/>
    <w:rsid w:val="00A74C81"/>
    <w:rPr>
      <w:sz w:val="21"/>
      <w:szCs w:val="21"/>
    </w:rPr>
  </w:style>
  <w:style w:type="paragraph" w:styleId="af9">
    <w:name w:val="annotation subject"/>
    <w:basedOn w:val="af7"/>
    <w:next w:val="af7"/>
    <w:link w:val="Char8"/>
    <w:rsid w:val="00A74C81"/>
    <w:rPr>
      <w:b/>
      <w:bCs/>
    </w:rPr>
  </w:style>
  <w:style w:type="paragraph" w:styleId="43">
    <w:name w:val="index 4"/>
    <w:basedOn w:val="a7"/>
    <w:next w:val="a7"/>
    <w:autoRedefine/>
    <w:semiHidden/>
    <w:rsid w:val="00A74C81"/>
    <w:pPr>
      <w:ind w:left="1260"/>
    </w:pPr>
  </w:style>
  <w:style w:type="paragraph" w:styleId="afa">
    <w:name w:val="index heading"/>
    <w:basedOn w:val="a7"/>
    <w:next w:val="11"/>
    <w:semiHidden/>
    <w:rsid w:val="00A74C81"/>
    <w:rPr>
      <w:rFonts w:ascii="Arial" w:hAnsi="Arial"/>
      <w:b/>
      <w:bCs/>
    </w:rPr>
  </w:style>
  <w:style w:type="paragraph" w:styleId="afb">
    <w:name w:val="caption"/>
    <w:aliases w:val=" Char1 Char, Char1 Char Char Char Char, Char1 Char Char Char Char Char, Char1 Char Char Char Char Char Char Char Char, Char1 Char Char Char Char Char Char Char Char Char, Char1 Char C Char Char Char Char Char"/>
    <w:basedOn w:val="a7"/>
    <w:next w:val="a7"/>
    <w:link w:val="Char9"/>
    <w:qFormat/>
    <w:rsid w:val="00A74C81"/>
    <w:pPr>
      <w:spacing w:before="152"/>
    </w:pPr>
    <w:rPr>
      <w:rFonts w:ascii="Arial" w:eastAsia="黑体" w:hAnsi="Arial"/>
      <w:sz w:val="20"/>
      <w:szCs w:val="20"/>
    </w:rPr>
  </w:style>
  <w:style w:type="paragraph" w:styleId="afc">
    <w:name w:val="endnote text"/>
    <w:basedOn w:val="a7"/>
    <w:link w:val="Chara"/>
    <w:semiHidden/>
    <w:rsid w:val="00A74C81"/>
  </w:style>
  <w:style w:type="character" w:styleId="afd">
    <w:name w:val="endnote reference"/>
    <w:basedOn w:val="a8"/>
    <w:semiHidden/>
    <w:rsid w:val="00A74C81"/>
    <w:rPr>
      <w:vertAlign w:val="superscript"/>
    </w:rPr>
  </w:style>
  <w:style w:type="paragraph" w:styleId="afe">
    <w:name w:val="table of authorities"/>
    <w:basedOn w:val="a7"/>
    <w:next w:val="a7"/>
    <w:semiHidden/>
    <w:rsid w:val="00A74C81"/>
    <w:pPr>
      <w:ind w:left="420"/>
    </w:pPr>
  </w:style>
  <w:style w:type="paragraph" w:styleId="aff">
    <w:name w:val="toa heading"/>
    <w:basedOn w:val="a7"/>
    <w:next w:val="a7"/>
    <w:semiHidden/>
    <w:rsid w:val="00A74C81"/>
    <w:pPr>
      <w:spacing w:before="120"/>
    </w:pPr>
    <w:rPr>
      <w:rFonts w:ascii="Arial" w:hAnsi="Arial"/>
    </w:rPr>
  </w:style>
  <w:style w:type="paragraph" w:customStyle="1" w:styleId="Contents">
    <w:name w:val="Contents"/>
    <w:basedOn w:val="Heading1NoNumber"/>
    <w:rsid w:val="00A74C81"/>
    <w:pPr>
      <w:outlineLvl w:val="9"/>
    </w:pPr>
  </w:style>
  <w:style w:type="character" w:styleId="HTML">
    <w:name w:val="HTML Variable"/>
    <w:basedOn w:val="a8"/>
    <w:semiHidden/>
    <w:rsid w:val="00A74C81"/>
    <w:rPr>
      <w:i/>
      <w:iCs/>
    </w:rPr>
  </w:style>
  <w:style w:type="character" w:styleId="HTML0">
    <w:name w:val="HTML Typewriter"/>
    <w:basedOn w:val="a8"/>
    <w:semiHidden/>
    <w:rsid w:val="00A74C81"/>
    <w:rPr>
      <w:rFonts w:ascii="Courier New" w:hAnsi="Courier New" w:cs="Courier New"/>
      <w:sz w:val="20"/>
      <w:szCs w:val="20"/>
    </w:rPr>
  </w:style>
  <w:style w:type="character" w:styleId="HTML1">
    <w:name w:val="HTML Code"/>
    <w:basedOn w:val="a8"/>
    <w:uiPriority w:val="99"/>
    <w:semiHidden/>
    <w:rsid w:val="00A74C81"/>
    <w:rPr>
      <w:rFonts w:ascii="Courier New" w:hAnsi="Courier New" w:cs="Courier New"/>
      <w:sz w:val="20"/>
      <w:szCs w:val="20"/>
    </w:rPr>
  </w:style>
  <w:style w:type="paragraph" w:styleId="HTML2">
    <w:name w:val="HTML Address"/>
    <w:basedOn w:val="a7"/>
    <w:link w:val="HTMLChar"/>
    <w:semiHidden/>
    <w:rsid w:val="00A74C81"/>
    <w:rPr>
      <w:i/>
      <w:iCs/>
    </w:rPr>
  </w:style>
  <w:style w:type="character" w:styleId="HTML3">
    <w:name w:val="HTML Definition"/>
    <w:basedOn w:val="a8"/>
    <w:semiHidden/>
    <w:rsid w:val="00A74C81"/>
    <w:rPr>
      <w:i/>
      <w:iCs/>
    </w:rPr>
  </w:style>
  <w:style w:type="character" w:styleId="HTML4">
    <w:name w:val="HTML Keyboard"/>
    <w:basedOn w:val="a8"/>
    <w:semiHidden/>
    <w:rsid w:val="00A74C81"/>
    <w:rPr>
      <w:rFonts w:ascii="Courier New" w:hAnsi="Courier New" w:cs="Courier New"/>
      <w:sz w:val="20"/>
      <w:szCs w:val="20"/>
    </w:rPr>
  </w:style>
  <w:style w:type="character" w:styleId="HTML5">
    <w:name w:val="HTML Acronym"/>
    <w:basedOn w:val="a8"/>
    <w:semiHidden/>
    <w:rsid w:val="00A74C81"/>
  </w:style>
  <w:style w:type="character" w:styleId="HTML6">
    <w:name w:val="HTML Sample"/>
    <w:basedOn w:val="a8"/>
    <w:semiHidden/>
    <w:rsid w:val="00A74C81"/>
    <w:rPr>
      <w:rFonts w:ascii="Courier New" w:hAnsi="Courier New" w:cs="Courier New"/>
    </w:rPr>
  </w:style>
  <w:style w:type="character" w:styleId="HTML7">
    <w:name w:val="HTML Cite"/>
    <w:basedOn w:val="a8"/>
    <w:semiHidden/>
    <w:rsid w:val="00A74C81"/>
    <w:rPr>
      <w:i/>
      <w:iCs/>
    </w:rPr>
  </w:style>
  <w:style w:type="paragraph" w:styleId="HTML8">
    <w:name w:val="HTML Preformatted"/>
    <w:basedOn w:val="a7"/>
    <w:link w:val="HTMLChar0"/>
    <w:uiPriority w:val="99"/>
    <w:rsid w:val="00A74C81"/>
    <w:rPr>
      <w:rFonts w:ascii="Courier New" w:hAnsi="Courier New" w:cs="Courier New"/>
      <w:sz w:val="20"/>
      <w:szCs w:val="20"/>
    </w:rPr>
  </w:style>
  <w:style w:type="table" w:styleId="12">
    <w:name w:val="Table Web 1"/>
    <w:basedOn w:val="a9"/>
    <w:semiHidden/>
    <w:rsid w:val="00A74C81"/>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9"/>
    <w:semiHidden/>
    <w:rsid w:val="00A74C81"/>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9"/>
    <w:semiHidden/>
    <w:rsid w:val="00A74C81"/>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0">
    <w:name w:val="Table Theme"/>
    <w:basedOn w:val="a9"/>
    <w:semiHidden/>
    <w:rsid w:val="00A74C81"/>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9"/>
    <w:semiHidden/>
    <w:rsid w:val="00A74C81"/>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9"/>
    <w:semiHidden/>
    <w:rsid w:val="00A74C81"/>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9"/>
    <w:semiHidden/>
    <w:rsid w:val="00A74C81"/>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1">
    <w:name w:val="Salutation"/>
    <w:basedOn w:val="a7"/>
    <w:next w:val="a7"/>
    <w:link w:val="Charb"/>
    <w:semiHidden/>
    <w:rsid w:val="00A74C81"/>
  </w:style>
  <w:style w:type="paragraph" w:styleId="aff2">
    <w:name w:val="Plain Text"/>
    <w:basedOn w:val="a7"/>
    <w:link w:val="Charc"/>
    <w:rsid w:val="00A74C81"/>
    <w:rPr>
      <w:rFonts w:ascii="宋体" w:hAnsi="Courier New" w:cs="Courier New"/>
    </w:rPr>
  </w:style>
  <w:style w:type="table" w:styleId="aff3">
    <w:name w:val="Table Elegant"/>
    <w:basedOn w:val="a9"/>
    <w:semiHidden/>
    <w:rsid w:val="00A74C81"/>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4">
    <w:name w:val="E-mail Signature"/>
    <w:basedOn w:val="a7"/>
    <w:link w:val="Chard"/>
    <w:semiHidden/>
    <w:rsid w:val="00A74C81"/>
  </w:style>
  <w:style w:type="paragraph" w:styleId="aff5">
    <w:name w:val="Subtitle"/>
    <w:basedOn w:val="a7"/>
    <w:link w:val="Chare"/>
    <w:qFormat/>
    <w:rsid w:val="00A74C81"/>
    <w:pPr>
      <w:spacing w:before="240" w:after="60" w:line="312" w:lineRule="atLeast"/>
      <w:jc w:val="center"/>
      <w:outlineLvl w:val="1"/>
    </w:pPr>
    <w:rPr>
      <w:rFonts w:ascii="Arial" w:hAnsi="Arial"/>
      <w:b/>
      <w:bCs/>
      <w:kern w:val="28"/>
      <w:sz w:val="32"/>
      <w:szCs w:val="32"/>
    </w:rPr>
  </w:style>
  <w:style w:type="table" w:styleId="14">
    <w:name w:val="Table Classic 1"/>
    <w:basedOn w:val="a9"/>
    <w:semiHidden/>
    <w:rsid w:val="00A74C81"/>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9"/>
    <w:semiHidden/>
    <w:rsid w:val="00A74C81"/>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9"/>
    <w:semiHidden/>
    <w:rsid w:val="00A74C81"/>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9"/>
    <w:semiHidden/>
    <w:rsid w:val="00A74C81"/>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6">
    <w:name w:val="envelope return"/>
    <w:basedOn w:val="a7"/>
    <w:semiHidden/>
    <w:rsid w:val="00A74C81"/>
    <w:rPr>
      <w:rFonts w:ascii="Arial" w:hAnsi="Arial"/>
    </w:rPr>
  </w:style>
  <w:style w:type="table" w:styleId="15">
    <w:name w:val="Table Simple 1"/>
    <w:basedOn w:val="a9"/>
    <w:semiHidden/>
    <w:rsid w:val="00A74C81"/>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9"/>
    <w:semiHidden/>
    <w:rsid w:val="00A74C81"/>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9"/>
    <w:semiHidden/>
    <w:rsid w:val="00A74C81"/>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7">
    <w:name w:val="Closing"/>
    <w:basedOn w:val="a7"/>
    <w:link w:val="Charf"/>
    <w:semiHidden/>
    <w:rsid w:val="00A74C81"/>
    <w:pPr>
      <w:ind w:leftChars="2100" w:left="100"/>
    </w:pPr>
  </w:style>
  <w:style w:type="table" w:styleId="16">
    <w:name w:val="Table Subtle 1"/>
    <w:basedOn w:val="a9"/>
    <w:semiHidden/>
    <w:rsid w:val="00A74C81"/>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9"/>
    <w:semiHidden/>
    <w:rsid w:val="00A74C81"/>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9"/>
    <w:semiHidden/>
    <w:rsid w:val="00A74C81"/>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9"/>
    <w:semiHidden/>
    <w:rsid w:val="00A74C81"/>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9"/>
    <w:semiHidden/>
    <w:rsid w:val="00A74C81"/>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8">
    <w:name w:val="List"/>
    <w:basedOn w:val="a7"/>
    <w:semiHidden/>
    <w:rsid w:val="00A74C81"/>
    <w:pPr>
      <w:ind w:left="200" w:hangingChars="200" w:hanging="200"/>
    </w:pPr>
  </w:style>
  <w:style w:type="paragraph" w:styleId="2a">
    <w:name w:val="List 2"/>
    <w:basedOn w:val="a7"/>
    <w:semiHidden/>
    <w:rsid w:val="00A74C81"/>
    <w:pPr>
      <w:ind w:leftChars="200" w:left="100" w:hangingChars="200" w:hanging="200"/>
    </w:pPr>
  </w:style>
  <w:style w:type="paragraph" w:styleId="39">
    <w:name w:val="List 3"/>
    <w:basedOn w:val="a7"/>
    <w:semiHidden/>
    <w:rsid w:val="00A74C81"/>
    <w:pPr>
      <w:ind w:leftChars="400" w:left="100" w:hangingChars="200" w:hanging="200"/>
    </w:pPr>
  </w:style>
  <w:style w:type="paragraph" w:styleId="45">
    <w:name w:val="List 4"/>
    <w:basedOn w:val="a7"/>
    <w:semiHidden/>
    <w:rsid w:val="00A74C81"/>
    <w:pPr>
      <w:ind w:leftChars="600" w:left="100" w:hangingChars="200" w:hanging="200"/>
    </w:pPr>
  </w:style>
  <w:style w:type="paragraph" w:styleId="54">
    <w:name w:val="List 5"/>
    <w:basedOn w:val="a7"/>
    <w:semiHidden/>
    <w:rsid w:val="00A74C81"/>
    <w:pPr>
      <w:ind w:leftChars="800" w:left="100" w:hangingChars="200" w:hanging="200"/>
    </w:pPr>
  </w:style>
  <w:style w:type="paragraph" w:styleId="a">
    <w:name w:val="List Number"/>
    <w:basedOn w:val="a7"/>
    <w:semiHidden/>
    <w:rsid w:val="00A74C81"/>
    <w:pPr>
      <w:numPr>
        <w:numId w:val="11"/>
      </w:numPr>
    </w:pPr>
  </w:style>
  <w:style w:type="paragraph" w:styleId="2">
    <w:name w:val="List Number 2"/>
    <w:basedOn w:val="a7"/>
    <w:rsid w:val="00A74C81"/>
    <w:pPr>
      <w:numPr>
        <w:numId w:val="12"/>
      </w:numPr>
    </w:pPr>
  </w:style>
  <w:style w:type="paragraph" w:styleId="3">
    <w:name w:val="List Number 3"/>
    <w:basedOn w:val="a7"/>
    <w:semiHidden/>
    <w:rsid w:val="00A74C81"/>
    <w:pPr>
      <w:numPr>
        <w:numId w:val="13"/>
      </w:numPr>
    </w:pPr>
  </w:style>
  <w:style w:type="paragraph" w:styleId="4">
    <w:name w:val="List Number 4"/>
    <w:basedOn w:val="a7"/>
    <w:semiHidden/>
    <w:rsid w:val="00A74C81"/>
    <w:pPr>
      <w:numPr>
        <w:numId w:val="14"/>
      </w:numPr>
    </w:pPr>
  </w:style>
  <w:style w:type="paragraph" w:styleId="5">
    <w:name w:val="List Number 5"/>
    <w:basedOn w:val="a7"/>
    <w:semiHidden/>
    <w:rsid w:val="00A74C81"/>
    <w:pPr>
      <w:numPr>
        <w:numId w:val="15"/>
      </w:numPr>
    </w:pPr>
  </w:style>
  <w:style w:type="paragraph" w:styleId="aff9">
    <w:name w:val="List Continue"/>
    <w:basedOn w:val="a7"/>
    <w:semiHidden/>
    <w:rsid w:val="00A74C81"/>
    <w:pPr>
      <w:spacing w:after="120"/>
      <w:ind w:leftChars="200" w:left="420"/>
    </w:pPr>
  </w:style>
  <w:style w:type="paragraph" w:styleId="2b">
    <w:name w:val="List Continue 2"/>
    <w:basedOn w:val="a7"/>
    <w:semiHidden/>
    <w:rsid w:val="00A74C81"/>
    <w:pPr>
      <w:spacing w:after="120"/>
      <w:ind w:leftChars="400" w:left="840"/>
    </w:pPr>
  </w:style>
  <w:style w:type="paragraph" w:styleId="3a">
    <w:name w:val="List Continue 3"/>
    <w:basedOn w:val="a7"/>
    <w:semiHidden/>
    <w:rsid w:val="00A74C81"/>
    <w:pPr>
      <w:spacing w:after="120"/>
      <w:ind w:leftChars="600" w:left="1260"/>
    </w:pPr>
  </w:style>
  <w:style w:type="paragraph" w:styleId="46">
    <w:name w:val="List Continue 4"/>
    <w:basedOn w:val="a7"/>
    <w:semiHidden/>
    <w:rsid w:val="00A74C81"/>
    <w:pPr>
      <w:spacing w:after="120"/>
      <w:ind w:leftChars="800" w:left="1680"/>
    </w:pPr>
  </w:style>
  <w:style w:type="paragraph" w:styleId="55">
    <w:name w:val="List Continue 5"/>
    <w:basedOn w:val="a7"/>
    <w:semiHidden/>
    <w:rsid w:val="00A74C81"/>
    <w:pPr>
      <w:spacing w:after="120"/>
      <w:ind w:leftChars="1000" w:left="2100"/>
    </w:pPr>
  </w:style>
  <w:style w:type="paragraph" w:styleId="a0">
    <w:name w:val="List Bullet"/>
    <w:basedOn w:val="a7"/>
    <w:autoRedefine/>
    <w:rsid w:val="00A74C81"/>
    <w:pPr>
      <w:numPr>
        <w:numId w:val="16"/>
      </w:numPr>
    </w:pPr>
  </w:style>
  <w:style w:type="paragraph" w:styleId="20">
    <w:name w:val="List Bullet 2"/>
    <w:basedOn w:val="a7"/>
    <w:autoRedefine/>
    <w:semiHidden/>
    <w:rsid w:val="00A74C81"/>
    <w:pPr>
      <w:numPr>
        <w:numId w:val="17"/>
      </w:numPr>
    </w:pPr>
  </w:style>
  <w:style w:type="paragraph" w:styleId="30">
    <w:name w:val="List Bullet 3"/>
    <w:basedOn w:val="a7"/>
    <w:autoRedefine/>
    <w:rsid w:val="00A74C81"/>
    <w:pPr>
      <w:numPr>
        <w:numId w:val="18"/>
      </w:numPr>
    </w:pPr>
  </w:style>
  <w:style w:type="paragraph" w:styleId="40">
    <w:name w:val="List Bullet 4"/>
    <w:basedOn w:val="a7"/>
    <w:autoRedefine/>
    <w:semiHidden/>
    <w:rsid w:val="00A74C81"/>
    <w:pPr>
      <w:numPr>
        <w:numId w:val="19"/>
      </w:numPr>
    </w:pPr>
  </w:style>
  <w:style w:type="paragraph" w:styleId="50">
    <w:name w:val="List Bullet 5"/>
    <w:basedOn w:val="a7"/>
    <w:autoRedefine/>
    <w:semiHidden/>
    <w:rsid w:val="00A74C81"/>
    <w:pPr>
      <w:numPr>
        <w:numId w:val="20"/>
      </w:numPr>
    </w:pPr>
  </w:style>
  <w:style w:type="table" w:styleId="18">
    <w:name w:val="Table List 1"/>
    <w:basedOn w:val="a9"/>
    <w:semiHidden/>
    <w:rsid w:val="00A74C81"/>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9"/>
    <w:semiHidden/>
    <w:rsid w:val="00A74C81"/>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9"/>
    <w:semiHidden/>
    <w:rsid w:val="00A74C81"/>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9"/>
    <w:semiHidden/>
    <w:rsid w:val="00A74C81"/>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9"/>
    <w:semiHidden/>
    <w:rsid w:val="00A74C81"/>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9"/>
    <w:semiHidden/>
    <w:rsid w:val="00A74C81"/>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9"/>
    <w:semiHidden/>
    <w:rsid w:val="00A74C81"/>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9"/>
    <w:semiHidden/>
    <w:rsid w:val="00A74C81"/>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a">
    <w:name w:val="Table Contemporary"/>
    <w:basedOn w:val="a9"/>
    <w:semiHidden/>
    <w:rsid w:val="00A74C81"/>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b">
    <w:name w:val="Normal (Web)"/>
    <w:basedOn w:val="a7"/>
    <w:semiHidden/>
    <w:rsid w:val="00A74C81"/>
    <w:rPr>
      <w:rFonts w:cs="Times New Roman"/>
    </w:rPr>
  </w:style>
  <w:style w:type="paragraph" w:styleId="affc">
    <w:name w:val="Signature"/>
    <w:basedOn w:val="a7"/>
    <w:link w:val="Charf0"/>
    <w:semiHidden/>
    <w:rsid w:val="00A74C81"/>
    <w:pPr>
      <w:ind w:leftChars="2100" w:left="100"/>
    </w:pPr>
  </w:style>
  <w:style w:type="character" w:styleId="affd">
    <w:name w:val="Emphasis"/>
    <w:basedOn w:val="a8"/>
    <w:qFormat/>
    <w:rsid w:val="00A74C81"/>
    <w:rPr>
      <w:i/>
      <w:iCs/>
    </w:rPr>
  </w:style>
  <w:style w:type="paragraph" w:styleId="affe">
    <w:name w:val="Date"/>
    <w:basedOn w:val="a7"/>
    <w:next w:val="a7"/>
    <w:link w:val="Charf1"/>
    <w:rsid w:val="00A74C81"/>
    <w:pPr>
      <w:ind w:leftChars="2500" w:left="100"/>
    </w:pPr>
  </w:style>
  <w:style w:type="table" w:styleId="19">
    <w:name w:val="Table Columns 1"/>
    <w:basedOn w:val="a9"/>
    <w:semiHidden/>
    <w:rsid w:val="00A74C81"/>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9"/>
    <w:semiHidden/>
    <w:rsid w:val="00A74C81"/>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9"/>
    <w:semiHidden/>
    <w:rsid w:val="00A74C81"/>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9"/>
    <w:semiHidden/>
    <w:rsid w:val="00A74C81"/>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9"/>
    <w:semiHidden/>
    <w:rsid w:val="00A74C81"/>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9"/>
    <w:semiHidden/>
    <w:rsid w:val="00A74C81"/>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9"/>
    <w:semiHidden/>
    <w:rsid w:val="00A74C81"/>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9"/>
    <w:semiHidden/>
    <w:rsid w:val="00A74C81"/>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9"/>
    <w:semiHidden/>
    <w:rsid w:val="00A74C81"/>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9"/>
    <w:semiHidden/>
    <w:rsid w:val="00A74C81"/>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9"/>
    <w:semiHidden/>
    <w:rsid w:val="00A74C81"/>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9"/>
    <w:semiHidden/>
    <w:rsid w:val="00A74C81"/>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9"/>
    <w:semiHidden/>
    <w:rsid w:val="00A74C81"/>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
    <w:name w:val="Block Text"/>
    <w:basedOn w:val="a7"/>
    <w:semiHidden/>
    <w:rsid w:val="00A74C81"/>
    <w:pPr>
      <w:spacing w:after="120"/>
      <w:ind w:leftChars="700" w:left="1440" w:rightChars="700" w:right="1440"/>
    </w:pPr>
  </w:style>
  <w:style w:type="numbering" w:styleId="a3">
    <w:name w:val="Outline List 3"/>
    <w:basedOn w:val="aa"/>
    <w:semiHidden/>
    <w:rsid w:val="00A74C81"/>
    <w:pPr>
      <w:numPr>
        <w:numId w:val="21"/>
      </w:numPr>
    </w:pPr>
  </w:style>
  <w:style w:type="paragraph" w:styleId="afff0">
    <w:name w:val="envelope address"/>
    <w:basedOn w:val="a7"/>
    <w:semiHidden/>
    <w:rsid w:val="00A74C81"/>
    <w:pPr>
      <w:framePr w:w="7920" w:h="1980" w:hRule="exact" w:hSpace="180" w:wrap="auto" w:hAnchor="page" w:xAlign="center" w:yAlign="bottom"/>
      <w:ind w:leftChars="1400" w:left="100"/>
    </w:pPr>
    <w:rPr>
      <w:rFonts w:ascii="Arial" w:hAnsi="Arial"/>
    </w:rPr>
  </w:style>
  <w:style w:type="paragraph" w:styleId="afff1">
    <w:name w:val="Message Header"/>
    <w:basedOn w:val="a7"/>
    <w:link w:val="Charf2"/>
    <w:semiHidden/>
    <w:rsid w:val="00A74C8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2">
    <w:name w:val="line number"/>
    <w:basedOn w:val="a8"/>
    <w:semiHidden/>
    <w:rsid w:val="00A74C81"/>
  </w:style>
  <w:style w:type="character" w:styleId="afff3">
    <w:name w:val="Strong"/>
    <w:basedOn w:val="a8"/>
    <w:qFormat/>
    <w:rsid w:val="00A74C81"/>
    <w:rPr>
      <w:b/>
      <w:bCs/>
    </w:rPr>
  </w:style>
  <w:style w:type="character" w:styleId="afff4">
    <w:name w:val="page number"/>
    <w:basedOn w:val="a8"/>
    <w:rsid w:val="00A74C81"/>
  </w:style>
  <w:style w:type="character" w:styleId="afff5">
    <w:name w:val="FollowedHyperlink"/>
    <w:semiHidden/>
    <w:rsid w:val="00A74C81"/>
    <w:rPr>
      <w:color w:val="800080"/>
      <w:u w:val="none"/>
    </w:rPr>
  </w:style>
  <w:style w:type="paragraph" w:styleId="afff6">
    <w:name w:val="Body Text"/>
    <w:aliases w:val="正文文本 Char Char Char,正文文本 Char Char Char Char,正文文本 Char Char Char Char Char Char Char Char Char Char,正文文本 Char Char Char Char Char,正文文本 Char Char Char Char Char Char Char Char Char Char Char,正文文本 Char Char Char Char Char Char Char,Body Text Char1"/>
    <w:basedOn w:val="a7"/>
    <w:link w:val="Charf3"/>
    <w:rsid w:val="00A74C81"/>
    <w:pPr>
      <w:spacing w:after="120"/>
    </w:pPr>
  </w:style>
  <w:style w:type="paragraph" w:styleId="afff7">
    <w:name w:val="Body Text First Indent"/>
    <w:aliases w:val="正文首行缩进 Char2,正文首行缩进 Char Char Char,正文首行缩进 Char1 Char Char Char Char Char Char Char Char,正文首行缩进 Char1 Char Char Char Char Char,正文首行缩进 Char Char,正文首行缩进 Char1 Char Char Char Char Char Char Char"/>
    <w:basedOn w:val="afff6"/>
    <w:link w:val="Charf4"/>
    <w:rsid w:val="00A74C81"/>
    <w:pPr>
      <w:ind w:firstLineChars="100" w:firstLine="420"/>
    </w:pPr>
  </w:style>
  <w:style w:type="paragraph" w:styleId="afff8">
    <w:name w:val="Body Text Indent"/>
    <w:basedOn w:val="a7"/>
    <w:link w:val="Charf5"/>
    <w:rsid w:val="00A74C81"/>
    <w:pPr>
      <w:spacing w:after="120"/>
      <w:ind w:leftChars="200" w:left="420"/>
    </w:pPr>
  </w:style>
  <w:style w:type="paragraph" w:styleId="2f">
    <w:name w:val="Body Text First Indent 2"/>
    <w:basedOn w:val="afff8"/>
    <w:link w:val="2Char0"/>
    <w:semiHidden/>
    <w:rsid w:val="00A74C81"/>
    <w:pPr>
      <w:ind w:firstLineChars="200" w:firstLine="420"/>
    </w:pPr>
  </w:style>
  <w:style w:type="paragraph" w:styleId="afff9">
    <w:name w:val="Normal Indent"/>
    <w:aliases w:val="表正文,正文非缩进,段1,正文（首行缩进两字）,正文不缩进,特点,ALT+Z,图号标注,Normal Indent（正文缩进）,特点 Char,Indent 1,正文缩进1,水上软件,正文对齐,正文(首行缩进两字),正文(首行缩进两字)1,小,四号,正文（首行缩进两字） Char Char,正文（首行缩进两字） Char Char Char Char,Normal Indent,Alt+X,mr正文缩进,正文缩进William,缩进,正文缩进 Char,±íÕýÎÄ,±í,特"/>
    <w:basedOn w:val="a7"/>
    <w:qFormat/>
    <w:rsid w:val="00A74C81"/>
    <w:pPr>
      <w:ind w:firstLineChars="200" w:firstLine="420"/>
    </w:pPr>
  </w:style>
  <w:style w:type="paragraph" w:styleId="2f0">
    <w:name w:val="Body Text 2"/>
    <w:basedOn w:val="a7"/>
    <w:link w:val="2Char1"/>
    <w:semiHidden/>
    <w:rsid w:val="00A74C81"/>
    <w:pPr>
      <w:spacing w:after="120" w:line="480" w:lineRule="auto"/>
    </w:pPr>
  </w:style>
  <w:style w:type="paragraph" w:styleId="3e">
    <w:name w:val="Body Text 3"/>
    <w:basedOn w:val="a7"/>
    <w:link w:val="3Char0"/>
    <w:semiHidden/>
    <w:rsid w:val="00A74C81"/>
    <w:pPr>
      <w:spacing w:after="120"/>
    </w:pPr>
    <w:rPr>
      <w:sz w:val="16"/>
      <w:szCs w:val="16"/>
    </w:rPr>
  </w:style>
  <w:style w:type="paragraph" w:styleId="2f1">
    <w:name w:val="Body Text Indent 2"/>
    <w:basedOn w:val="a7"/>
    <w:link w:val="2Char2"/>
    <w:semiHidden/>
    <w:rsid w:val="00A74C81"/>
    <w:pPr>
      <w:spacing w:after="120" w:line="480" w:lineRule="auto"/>
      <w:ind w:leftChars="200" w:left="420"/>
    </w:pPr>
  </w:style>
  <w:style w:type="paragraph" w:styleId="3f">
    <w:name w:val="Body Text Indent 3"/>
    <w:basedOn w:val="a7"/>
    <w:link w:val="3Char1"/>
    <w:semiHidden/>
    <w:rsid w:val="00A74C81"/>
    <w:pPr>
      <w:spacing w:after="120"/>
      <w:ind w:leftChars="200" w:left="420"/>
    </w:pPr>
    <w:rPr>
      <w:sz w:val="16"/>
      <w:szCs w:val="16"/>
    </w:rPr>
  </w:style>
  <w:style w:type="paragraph" w:styleId="afffa">
    <w:name w:val="Note Heading"/>
    <w:basedOn w:val="a7"/>
    <w:next w:val="a7"/>
    <w:link w:val="Charf6"/>
    <w:semiHidden/>
    <w:rsid w:val="00A74C81"/>
    <w:pPr>
      <w:jc w:val="center"/>
    </w:pPr>
  </w:style>
  <w:style w:type="paragraph" w:customStyle="1" w:styleId="ItemStepinTable">
    <w:name w:val="Item Step in Table"/>
    <w:rsid w:val="00A74C81"/>
    <w:pPr>
      <w:numPr>
        <w:numId w:val="6"/>
      </w:numPr>
      <w:topLinePunct/>
      <w:spacing w:before="80" w:after="80" w:line="240" w:lineRule="atLeast"/>
    </w:pPr>
    <w:rPr>
      <w:rFonts w:cs="Arial"/>
      <w:sz w:val="21"/>
      <w:szCs w:val="22"/>
    </w:rPr>
  </w:style>
  <w:style w:type="paragraph" w:customStyle="1" w:styleId="End">
    <w:name w:val="End"/>
    <w:basedOn w:val="a7"/>
    <w:rsid w:val="00A74C81"/>
    <w:pPr>
      <w:spacing w:after="400"/>
    </w:pPr>
    <w:rPr>
      <w:b/>
    </w:rPr>
  </w:style>
  <w:style w:type="paragraph" w:customStyle="1" w:styleId="1b">
    <w:name w:val="样式1"/>
    <w:basedOn w:val="End"/>
    <w:semiHidden/>
    <w:rsid w:val="00A74C81"/>
    <w:rPr>
      <w:b w:val="0"/>
    </w:rPr>
  </w:style>
  <w:style w:type="paragraph" w:customStyle="1" w:styleId="NotesTextListinTable">
    <w:name w:val="Notes Text List in Table"/>
    <w:rsid w:val="00A74C81"/>
    <w:pPr>
      <w:numPr>
        <w:numId w:val="8"/>
      </w:numPr>
      <w:spacing w:before="40" w:after="80" w:line="200" w:lineRule="atLeast"/>
      <w:jc w:val="both"/>
    </w:pPr>
    <w:rPr>
      <w:rFonts w:eastAsia="KaiTi_GB2312" w:cs="KaiTi_GB2312"/>
      <w:noProof/>
      <w:sz w:val="18"/>
      <w:szCs w:val="18"/>
    </w:rPr>
  </w:style>
  <w:style w:type="paragraph" w:customStyle="1" w:styleId="NotesHeading">
    <w:name w:val="Notes Heading"/>
    <w:basedOn w:val="CAUTIONHeading"/>
    <w:link w:val="NotesHeadingChar"/>
    <w:rsid w:val="00A74C81"/>
    <w:pPr>
      <w:pBdr>
        <w:top w:val="none" w:sz="0" w:space="0" w:color="auto"/>
      </w:pBdr>
      <w:spacing w:after="40"/>
    </w:pPr>
    <w:rPr>
      <w:position w:val="-6"/>
      <w:sz w:val="18"/>
      <w:szCs w:val="18"/>
    </w:rPr>
  </w:style>
  <w:style w:type="paragraph" w:customStyle="1" w:styleId="NotesText">
    <w:name w:val="Notes Text"/>
    <w:basedOn w:val="CAUTIONText"/>
    <w:link w:val="NotesTextChar"/>
    <w:rsid w:val="00A74C81"/>
    <w:pPr>
      <w:pBdr>
        <w:bottom w:val="none" w:sz="0" w:space="0" w:color="auto"/>
      </w:pBdr>
      <w:spacing w:before="40" w:line="200" w:lineRule="atLeast"/>
      <w:ind w:left="2075"/>
    </w:pPr>
    <w:rPr>
      <w:sz w:val="18"/>
      <w:szCs w:val="18"/>
    </w:rPr>
  </w:style>
  <w:style w:type="paragraph" w:customStyle="1" w:styleId="NotesTextList0">
    <w:name w:val="Notes Text List"/>
    <w:basedOn w:val="CAUTIONTextList"/>
    <w:rsid w:val="00A74C81"/>
    <w:pPr>
      <w:numPr>
        <w:numId w:val="7"/>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rsid w:val="00A74C81"/>
    <w:pPr>
      <w:numPr>
        <w:ilvl w:val="7"/>
        <w:numId w:val="22"/>
      </w:numPr>
    </w:pPr>
  </w:style>
  <w:style w:type="paragraph" w:customStyle="1" w:styleId="Cover2">
    <w:name w:val="Cover 2"/>
    <w:rsid w:val="00A74C81"/>
    <w:pPr>
      <w:adjustRightInd w:val="0"/>
      <w:snapToGrid w:val="0"/>
    </w:pPr>
    <w:rPr>
      <w:rFonts w:ascii="Arial" w:eastAsia="黑体" w:hAnsi="Arial" w:cs="Arial"/>
      <w:noProof/>
      <w:sz w:val="32"/>
      <w:szCs w:val="32"/>
      <w:lang w:eastAsia="en-US"/>
    </w:rPr>
  </w:style>
  <w:style w:type="paragraph" w:customStyle="1" w:styleId="CoverText">
    <w:name w:val="Cover Text"/>
    <w:rsid w:val="00A74C81"/>
    <w:pPr>
      <w:adjustRightInd w:val="0"/>
      <w:snapToGrid w:val="0"/>
      <w:spacing w:before="80" w:after="80" w:line="240" w:lineRule="atLeast"/>
      <w:jc w:val="both"/>
    </w:pPr>
    <w:rPr>
      <w:rFonts w:ascii="Arial" w:hAnsi="Arial" w:cs="Arial"/>
      <w:snapToGrid w:val="0"/>
    </w:rPr>
  </w:style>
  <w:style w:type="paragraph" w:customStyle="1" w:styleId="Cover3">
    <w:name w:val="Cover 3"/>
    <w:basedOn w:val="a7"/>
    <w:rsid w:val="00A74C81"/>
    <w:pPr>
      <w:widowControl w:val="0"/>
      <w:topLinePunct w:val="0"/>
      <w:spacing w:before="80" w:after="80"/>
      <w:ind w:left="0"/>
    </w:pPr>
    <w:rPr>
      <w:rFonts w:ascii="Arial" w:eastAsia="黑体" w:hAnsi="Arial"/>
      <w:b/>
      <w:bCs/>
      <w:spacing w:val="-4"/>
      <w:sz w:val="22"/>
      <w:szCs w:val="22"/>
    </w:rPr>
  </w:style>
  <w:style w:type="paragraph" w:customStyle="1" w:styleId="TOC1">
    <w:name w:val="TOC 标题1"/>
    <w:next w:val="10"/>
    <w:rsid w:val="00A74C81"/>
    <w:pPr>
      <w:keepNext/>
      <w:snapToGrid w:val="0"/>
      <w:spacing w:before="480" w:after="360"/>
      <w:jc w:val="center"/>
    </w:pPr>
    <w:rPr>
      <w:rFonts w:ascii="Arial" w:eastAsia="黑体" w:hAnsi="Arial" w:cs="Arial"/>
      <w:noProof/>
      <w:sz w:val="36"/>
      <w:szCs w:val="36"/>
    </w:rPr>
  </w:style>
  <w:style w:type="paragraph" w:customStyle="1" w:styleId="Command">
    <w:name w:val="Command"/>
    <w:rsid w:val="00A74C81"/>
    <w:pPr>
      <w:spacing w:before="160" w:after="160"/>
    </w:pPr>
    <w:rPr>
      <w:rFonts w:ascii="Arial" w:eastAsia="黑体" w:hAnsi="Arial" w:cs="Arial"/>
      <w:sz w:val="21"/>
      <w:szCs w:val="21"/>
    </w:rPr>
  </w:style>
  <w:style w:type="character" w:customStyle="1" w:styleId="commandparameter">
    <w:name w:val="command parameter"/>
    <w:semiHidden/>
    <w:rsid w:val="00A74C81"/>
    <w:rPr>
      <w:rFonts w:ascii="Arial" w:eastAsia="宋体" w:hAnsi="Arial"/>
      <w:i/>
      <w:color w:val="auto"/>
      <w:sz w:val="21"/>
      <w:szCs w:val="21"/>
    </w:rPr>
  </w:style>
  <w:style w:type="character" w:customStyle="1" w:styleId="commandkeywords">
    <w:name w:val="command keywords"/>
    <w:semiHidden/>
    <w:rsid w:val="00A74C81"/>
    <w:rPr>
      <w:rFonts w:ascii="Arial" w:eastAsia="宋体" w:hAnsi="Arial"/>
      <w:b/>
      <w:color w:val="auto"/>
      <w:sz w:val="21"/>
      <w:szCs w:val="21"/>
    </w:rPr>
  </w:style>
  <w:style w:type="table" w:customStyle="1" w:styleId="table0">
    <w:name w:val="table"/>
    <w:basedOn w:val="ac"/>
    <w:rsid w:val="00A74C81"/>
    <w:rPr>
      <w:rFonts w:eastAsia="Times New Roman"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7"/>
    <w:semiHidden/>
    <w:rsid w:val="00A74C81"/>
    <w:pPr>
      <w:topLinePunct w:val="0"/>
      <w:spacing w:before="80" w:after="80"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7"/>
    <w:rsid w:val="00A74C81"/>
    <w:pPr>
      <w:numPr>
        <w:numId w:val="22"/>
      </w:numPr>
      <w:topLinePunct w:val="0"/>
    </w:pPr>
  </w:style>
  <w:style w:type="paragraph" w:customStyle="1" w:styleId="Code">
    <w:name w:val="Code"/>
    <w:basedOn w:val="a7"/>
    <w:rsid w:val="00A74C81"/>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A74C81"/>
    <w:pPr>
      <w:spacing w:before="80" w:after="80"/>
    </w:pPr>
    <w:rPr>
      <w:rFonts w:ascii="Arial" w:eastAsia="黑体" w:hAnsi="Arial"/>
      <w:sz w:val="36"/>
    </w:rPr>
  </w:style>
  <w:style w:type="paragraph" w:customStyle="1" w:styleId="Cover30">
    <w:name w:val="Cover3"/>
    <w:semiHidden/>
    <w:rsid w:val="00A74C81"/>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7"/>
    <w:semiHidden/>
    <w:rsid w:val="00A74C81"/>
    <w:pPr>
      <w:topLinePunct w:val="0"/>
      <w:ind w:left="0"/>
    </w:pPr>
    <w:rPr>
      <w:rFonts w:ascii="Arial" w:eastAsia="Arial" w:hAnsi="Arial"/>
      <w:b/>
      <w:bCs/>
      <w:sz w:val="24"/>
      <w:szCs w:val="24"/>
    </w:rPr>
  </w:style>
  <w:style w:type="paragraph" w:customStyle="1" w:styleId="SubItemListTextTD">
    <w:name w:val="Sub Item List Text TD"/>
    <w:basedOn w:val="TerminalDisplay"/>
    <w:rsid w:val="00A74C81"/>
    <w:pPr>
      <w:adjustRightInd w:val="0"/>
      <w:ind w:left="2410"/>
    </w:pPr>
  </w:style>
  <w:style w:type="paragraph" w:customStyle="1" w:styleId="ItemlistTextTD">
    <w:name w:val="Item list Text TD"/>
    <w:basedOn w:val="TerminalDisplay"/>
    <w:rsid w:val="00A74C81"/>
    <w:pPr>
      <w:adjustRightInd w:val="0"/>
      <w:ind w:left="2126"/>
    </w:pPr>
  </w:style>
  <w:style w:type="paragraph" w:customStyle="1" w:styleId="ItemListTextinTable">
    <w:name w:val="Item List Text in Table"/>
    <w:basedOn w:val="TableText"/>
    <w:qFormat/>
    <w:rsid w:val="00A74C81"/>
    <w:pPr>
      <w:ind w:left="284"/>
    </w:pPr>
  </w:style>
  <w:style w:type="paragraph" w:customStyle="1" w:styleId="Appendixheading1">
    <w:name w:val="Appendix heading 1"/>
    <w:basedOn w:val="1"/>
    <w:next w:val="21"/>
    <w:rsid w:val="0074549C"/>
    <w:pPr>
      <w:keepLines/>
      <w:numPr>
        <w:numId w:val="22"/>
      </w:numPr>
      <w:topLinePunct w:val="0"/>
    </w:pPr>
    <w:rPr>
      <w:rFonts w:hint="eastAsia"/>
      <w:bCs w:val="0"/>
    </w:rPr>
  </w:style>
  <w:style w:type="paragraph" w:customStyle="1" w:styleId="Appendixheading2">
    <w:name w:val="Appendix heading 2"/>
    <w:basedOn w:val="21"/>
    <w:next w:val="Appendixheading3"/>
    <w:rsid w:val="0074549C"/>
    <w:pPr>
      <w:numPr>
        <w:numId w:val="22"/>
      </w:numPr>
      <w:topLinePunct w:val="0"/>
      <w:spacing w:before="200"/>
    </w:pPr>
    <w:rPr>
      <w:rFonts w:cs="Times New Roman" w:hint="eastAsia"/>
    </w:rPr>
  </w:style>
  <w:style w:type="paragraph" w:customStyle="1" w:styleId="Appendixheading3">
    <w:name w:val="Appendix heading 3"/>
    <w:basedOn w:val="31"/>
    <w:next w:val="a7"/>
    <w:rsid w:val="0074549C"/>
    <w:pPr>
      <w:numPr>
        <w:numId w:val="22"/>
      </w:numPr>
      <w:topLinePunct w:val="0"/>
    </w:pPr>
    <w:rPr>
      <w:rFonts w:cs="Times New Roman" w:hint="eastAsia"/>
    </w:rPr>
  </w:style>
  <w:style w:type="character" w:styleId="afffb">
    <w:name w:val="Placeholder Text"/>
    <w:basedOn w:val="a8"/>
    <w:uiPriority w:val="99"/>
    <w:semiHidden/>
    <w:rsid w:val="00F62169"/>
    <w:rPr>
      <w:color w:val="808080"/>
    </w:rPr>
  </w:style>
  <w:style w:type="paragraph" w:customStyle="1" w:styleId="DecimalAligned">
    <w:name w:val="Decimal Aligned"/>
    <w:basedOn w:val="a7"/>
    <w:uiPriority w:val="40"/>
    <w:qFormat/>
    <w:rsid w:val="00A5245A"/>
    <w:pPr>
      <w:tabs>
        <w:tab w:val="decimal" w:pos="360"/>
      </w:tabs>
      <w:topLinePunct w:val="0"/>
      <w:adjustRightInd/>
      <w:snapToGrid/>
      <w:spacing w:before="0" w:after="200" w:line="276" w:lineRule="auto"/>
      <w:ind w:left="0"/>
    </w:pPr>
    <w:rPr>
      <w:rFonts w:asciiTheme="minorHAnsi" w:eastAsiaTheme="minorEastAsia" w:hAnsiTheme="minorHAnsi" w:cstheme="minorBidi"/>
      <w:kern w:val="0"/>
      <w:sz w:val="22"/>
      <w:szCs w:val="22"/>
    </w:rPr>
  </w:style>
  <w:style w:type="character" w:customStyle="1" w:styleId="Char5">
    <w:name w:val="脚注文本 Char"/>
    <w:basedOn w:val="a8"/>
    <w:link w:val="af4"/>
    <w:rsid w:val="00A5245A"/>
    <w:rPr>
      <w:rFonts w:cs="Arial"/>
      <w:kern w:val="2"/>
      <w:sz w:val="18"/>
      <w:szCs w:val="18"/>
    </w:rPr>
  </w:style>
  <w:style w:type="character" w:styleId="afffc">
    <w:name w:val="Subtle Emphasis"/>
    <w:basedOn w:val="a8"/>
    <w:uiPriority w:val="19"/>
    <w:qFormat/>
    <w:rsid w:val="00A5245A"/>
    <w:rPr>
      <w:rFonts w:eastAsiaTheme="minorEastAsia" w:cstheme="minorBidi"/>
      <w:bCs w:val="0"/>
      <w:i/>
      <w:iCs/>
      <w:color w:val="808080" w:themeColor="text1" w:themeTint="7F"/>
      <w:szCs w:val="22"/>
      <w:lang w:eastAsia="zh-CN"/>
    </w:rPr>
  </w:style>
  <w:style w:type="table" w:styleId="2-5">
    <w:name w:val="Medium Shading 2 Accent 5"/>
    <w:basedOn w:val="a9"/>
    <w:uiPriority w:val="64"/>
    <w:rsid w:val="00A5245A"/>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lockLabelinAppendix">
    <w:name w:val="Block Label in Appendix"/>
    <w:basedOn w:val="BlockLabel"/>
    <w:next w:val="a7"/>
    <w:rsid w:val="00A74C81"/>
    <w:pPr>
      <w:numPr>
        <w:ilvl w:val="0"/>
        <w:numId w:val="0"/>
      </w:numPr>
      <w:topLinePunct w:val="0"/>
    </w:pPr>
  </w:style>
  <w:style w:type="paragraph" w:customStyle="1" w:styleId="ItemStepinAppendix">
    <w:name w:val="Item Step in Appendix"/>
    <w:basedOn w:val="ItemStep"/>
    <w:rsid w:val="00A74C81"/>
    <w:pPr>
      <w:numPr>
        <w:ilvl w:val="0"/>
        <w:numId w:val="0"/>
      </w:numPr>
      <w:outlineLvl w:val="5"/>
    </w:pPr>
  </w:style>
  <w:style w:type="paragraph" w:customStyle="1" w:styleId="StepinAppendix">
    <w:name w:val="Step in Appendix"/>
    <w:basedOn w:val="Step"/>
    <w:rsid w:val="00942FBB"/>
    <w:pPr>
      <w:numPr>
        <w:ilvl w:val="0"/>
        <w:numId w:val="0"/>
      </w:numPr>
      <w:tabs>
        <w:tab w:val="num" w:pos="1701"/>
      </w:tabs>
      <w:topLinePunct w:val="0"/>
      <w:spacing w:before="80" w:after="80"/>
      <w:ind w:left="1701" w:hanging="159"/>
      <w:outlineLvl w:val="4"/>
    </w:pPr>
  </w:style>
  <w:style w:type="paragraph" w:customStyle="1" w:styleId="ItemStepinTableText">
    <w:name w:val="Item Step in Table Text"/>
    <w:basedOn w:val="a7"/>
    <w:qFormat/>
    <w:rsid w:val="00942FBB"/>
    <w:pPr>
      <w:widowControl w:val="0"/>
      <w:spacing w:before="0" w:after="0" w:line="240" w:lineRule="auto"/>
      <w:ind w:left="284"/>
      <w:jc w:val="both"/>
    </w:pPr>
  </w:style>
  <w:style w:type="paragraph" w:customStyle="1" w:styleId="ItemListinTableText">
    <w:name w:val="Item List in Table Text"/>
    <w:basedOn w:val="TableText"/>
    <w:qFormat/>
    <w:rsid w:val="00942FBB"/>
    <w:pPr>
      <w:ind w:left="170"/>
    </w:pPr>
  </w:style>
  <w:style w:type="paragraph" w:styleId="afffd">
    <w:name w:val="List Paragraph"/>
    <w:basedOn w:val="a7"/>
    <w:link w:val="Charf7"/>
    <w:uiPriority w:val="34"/>
    <w:qFormat/>
    <w:rsid w:val="00942FBB"/>
    <w:pPr>
      <w:widowControl w:val="0"/>
      <w:topLinePunct w:val="0"/>
      <w:adjustRightInd/>
      <w:snapToGrid/>
      <w:spacing w:before="0" w:after="0" w:line="240" w:lineRule="auto"/>
      <w:ind w:left="0" w:firstLineChars="200" w:firstLine="420"/>
      <w:jc w:val="both"/>
    </w:pPr>
    <w:rPr>
      <w:rFonts w:cs="Times New Roman"/>
      <w:szCs w:val="24"/>
    </w:rPr>
  </w:style>
  <w:style w:type="paragraph" w:customStyle="1" w:styleId="1c">
    <w:name w:val="正文1"/>
    <w:autoRedefine/>
    <w:rsid w:val="00942FBB"/>
    <w:pPr>
      <w:tabs>
        <w:tab w:val="left" w:pos="465"/>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60" w:after="160" w:line="240" w:lineRule="atLeast"/>
      <w:ind w:left="851" w:firstLineChars="150" w:firstLine="300"/>
    </w:pPr>
    <w:rPr>
      <w:rFonts w:ascii="Courier New" w:hAnsi="Courier New" w:cs="Courier New"/>
    </w:rPr>
  </w:style>
  <w:style w:type="character" w:customStyle="1" w:styleId="word">
    <w:name w:val="word"/>
    <w:basedOn w:val="a8"/>
    <w:rsid w:val="00942FBB"/>
  </w:style>
  <w:style w:type="paragraph" w:customStyle="1" w:styleId="afffe">
    <w:name w:val="代码公式"/>
    <w:basedOn w:val="a7"/>
    <w:qFormat/>
    <w:rsid w:val="00942FBB"/>
    <w:pPr>
      <w:widowControl w:val="0"/>
      <w:topLinePunct w:val="0"/>
      <w:autoSpaceDE w:val="0"/>
      <w:autoSpaceDN w:val="0"/>
      <w:snapToGrid/>
      <w:spacing w:before="0" w:after="0" w:line="240" w:lineRule="auto"/>
      <w:ind w:left="0"/>
      <w:jc w:val="both"/>
    </w:pPr>
    <w:rPr>
      <w:rFonts w:ascii="Courier New" w:hAnsi="Courier New" w:cs="宋体"/>
      <w:snapToGrid w:val="0"/>
      <w:color w:val="000000"/>
      <w:kern w:val="0"/>
      <w:sz w:val="20"/>
      <w:szCs w:val="20"/>
    </w:rPr>
  </w:style>
  <w:style w:type="paragraph" w:customStyle="1" w:styleId="Affff">
    <w:name w:val="正文 A"/>
    <w:rsid w:val="00942FBB"/>
    <w:pPr>
      <w:spacing w:before="160" w:after="160" w:line="240" w:lineRule="atLeast"/>
      <w:ind w:left="851"/>
    </w:pPr>
    <w:rPr>
      <w:rFonts w:ascii="Helvetica" w:eastAsia="ヒラギノ角ゴ Pro W3" w:hAnsi="Helvetica"/>
      <w:color w:val="000000"/>
      <w:sz w:val="24"/>
    </w:rPr>
  </w:style>
  <w:style w:type="character" w:customStyle="1" w:styleId="2Char">
    <w:name w:val="标题 2 Char"/>
    <w:aliases w:val="H2 Char1,Telfort HLD 2 Char1,R2 Char1,2 Char1,heading 2 Char1,H21 Char1,E2 Char1,UNDERRUBRIK 1-2 Char1,h2 Char1,Level 2 Head Char1,H... Char1,Head 2 Char1,l2 Char1,TitreProp Char1,Header 2 Char1,ITT t2 Char1,PA Major Section Char1,Head1 Char1"/>
    <w:basedOn w:val="a8"/>
    <w:link w:val="21"/>
    <w:rsid w:val="00942FBB"/>
    <w:rPr>
      <w:rFonts w:ascii="Book Antiqua" w:eastAsia="黑体" w:hAnsi="Book Antiqua" w:cs="Book Antiqua"/>
      <w:bCs/>
      <w:noProof/>
      <w:sz w:val="36"/>
      <w:szCs w:val="36"/>
      <w:lang w:eastAsia="en-US"/>
    </w:rPr>
  </w:style>
  <w:style w:type="character" w:customStyle="1" w:styleId="Char6">
    <w:name w:val="批注框文本 Char"/>
    <w:basedOn w:val="a8"/>
    <w:link w:val="af6"/>
    <w:rsid w:val="00942FBB"/>
    <w:rPr>
      <w:rFonts w:cs="Arial"/>
      <w:kern w:val="2"/>
      <w:sz w:val="18"/>
      <w:szCs w:val="18"/>
    </w:rPr>
  </w:style>
  <w:style w:type="character" w:customStyle="1" w:styleId="Char7">
    <w:name w:val="批注文字 Char"/>
    <w:basedOn w:val="a8"/>
    <w:link w:val="af7"/>
    <w:rsid w:val="00942FBB"/>
    <w:rPr>
      <w:rFonts w:cs="Arial"/>
      <w:kern w:val="2"/>
      <w:sz w:val="21"/>
      <w:szCs w:val="21"/>
    </w:rPr>
  </w:style>
  <w:style w:type="paragraph" w:customStyle="1" w:styleId="2f2">
    <w:name w:val="题目 2"/>
    <w:next w:val="1c"/>
    <w:rsid w:val="00942FBB"/>
    <w:pPr>
      <w:keepNext/>
      <w:spacing w:before="160" w:after="160" w:line="240" w:lineRule="atLeast"/>
      <w:ind w:left="851"/>
      <w:outlineLvl w:val="1"/>
    </w:pPr>
    <w:rPr>
      <w:rFonts w:ascii="Helvetica" w:eastAsia="ヒラギノ角ゴ Pro W3" w:hAnsi="Helvetica"/>
      <w:b/>
      <w:color w:val="000000"/>
      <w:sz w:val="24"/>
    </w:rPr>
  </w:style>
  <w:style w:type="paragraph" w:customStyle="1" w:styleId="Charf8">
    <w:name w:val="表头样式 Char"/>
    <w:basedOn w:val="a7"/>
    <w:link w:val="CharChar"/>
    <w:autoRedefine/>
    <w:rsid w:val="00942FBB"/>
    <w:pPr>
      <w:widowControl w:val="0"/>
      <w:topLinePunct w:val="0"/>
      <w:autoSpaceDE w:val="0"/>
      <w:autoSpaceDN w:val="0"/>
      <w:snapToGrid/>
      <w:spacing w:before="0" w:after="0" w:line="240" w:lineRule="auto"/>
      <w:ind w:left="0"/>
      <w:jc w:val="center"/>
    </w:pPr>
    <w:rPr>
      <w:rFonts w:ascii="Arial" w:hAnsi="Arial" w:cs="Times New Roman"/>
      <w:b/>
      <w:kern w:val="0"/>
    </w:rPr>
  </w:style>
  <w:style w:type="character" w:customStyle="1" w:styleId="CharChar">
    <w:name w:val="表头样式 Char Char"/>
    <w:basedOn w:val="a8"/>
    <w:link w:val="Charf8"/>
    <w:rsid w:val="00942FBB"/>
    <w:rPr>
      <w:rFonts w:ascii="Arial" w:hAnsi="Arial"/>
      <w:b/>
      <w:sz w:val="21"/>
      <w:szCs w:val="21"/>
    </w:rPr>
  </w:style>
  <w:style w:type="character" w:customStyle="1" w:styleId="shorttext">
    <w:name w:val="short_text"/>
    <w:basedOn w:val="a8"/>
    <w:rsid w:val="00942FBB"/>
  </w:style>
  <w:style w:type="character" w:customStyle="1" w:styleId="3Char">
    <w:name w:val="标题 3 Char"/>
    <w:aliases w:val="HLD Telfort 3 Char1,E3 Char1,Underrubrik2 Char1,h3 Char1,l3 Char1,3 Char1,list 3 Char1,Head 3 Char1,1.1.1 Char1,3rd level Char1,Titre C Char1,sub-sub Char1,subsect Char1,sub section header Char1,h3                 Char1,sh3 Char1,H3 Char"/>
    <w:basedOn w:val="a8"/>
    <w:link w:val="31"/>
    <w:rsid w:val="00942FBB"/>
    <w:rPr>
      <w:rFonts w:ascii="Book Antiqua" w:eastAsia="黑体" w:hAnsi="Book Antiqua" w:cs="宋体"/>
      <w:noProof/>
      <w:sz w:val="32"/>
      <w:szCs w:val="32"/>
    </w:rPr>
  </w:style>
  <w:style w:type="paragraph" w:customStyle="1" w:styleId="codeindent">
    <w:name w:val="code indent"/>
    <w:basedOn w:val="Code"/>
    <w:rsid w:val="00942FBB"/>
    <w:pPr>
      <w:shd w:val="clear" w:color="auto" w:fill="E6E6E6"/>
      <w:topLinePunct w:val="0"/>
      <w:autoSpaceDE/>
      <w:autoSpaceDN/>
      <w:snapToGrid/>
      <w:spacing w:before="120" w:after="60" w:line="240" w:lineRule="auto"/>
      <w:ind w:left="720"/>
      <w:contextualSpacing/>
      <w:textAlignment w:val="baseline"/>
    </w:pPr>
    <w:rPr>
      <w:rFonts w:eastAsia="MS Mincho" w:cs="Courier New"/>
      <w:kern w:val="0"/>
      <w:szCs w:val="16"/>
      <w:lang w:eastAsia="en-US"/>
    </w:rPr>
  </w:style>
  <w:style w:type="paragraph" w:customStyle="1" w:styleId="4a">
    <w:name w:val="标题4"/>
    <w:basedOn w:val="31"/>
    <w:link w:val="4Char0"/>
    <w:qFormat/>
    <w:rsid w:val="00942FBB"/>
    <w:pPr>
      <w:numPr>
        <w:ilvl w:val="0"/>
        <w:numId w:val="0"/>
      </w:numPr>
      <w:spacing w:after="80"/>
      <w:ind w:left="1276"/>
    </w:pPr>
    <w:rPr>
      <w:rFonts w:ascii="Times New Roman" w:eastAsia="宋体" w:hAnsi="Times New Roman" w:cs="Arial"/>
      <w:noProof w:val="0"/>
      <w:kern w:val="2"/>
      <w:sz w:val="21"/>
      <w:szCs w:val="21"/>
    </w:rPr>
  </w:style>
  <w:style w:type="character" w:customStyle="1" w:styleId="4Char0">
    <w:name w:val="标题4 Char"/>
    <w:aliases w:val="正文缩进 Char1,表正文 Char,正文非缩进 Char,段1 Char,正文（首行缩进两字） Char,正文不缩进 Char,特点 Char1,ALT+Z Char,图号标注 Char,Normal Indent（正文缩进） Char,特点 Char Char,Indent 1 Char,正文缩进1 Char,水上软件 Char,正文对齐 Char,正文(首行缩进两字) Char,正文(首行缩进两字)1 Char,小 Char,四号 Char,Alt+X Char,特 Char"/>
    <w:basedOn w:val="3Char"/>
    <w:link w:val="4a"/>
    <w:rsid w:val="00942FBB"/>
    <w:rPr>
      <w:rFonts w:ascii="Book Antiqua" w:eastAsia="黑体" w:hAnsi="Book Antiqua" w:cs="Arial"/>
      <w:noProof/>
      <w:kern w:val="2"/>
      <w:sz w:val="21"/>
      <w:szCs w:val="21"/>
    </w:rPr>
  </w:style>
  <w:style w:type="character" w:customStyle="1" w:styleId="4Char">
    <w:name w:val="标题 4 Char"/>
    <w:aliases w:val="HLD Telfort 4 Char,E4 Char,h4 Char,heading 4 Char,heading 4 + Indent: Left 0.5 in Char,H4 Char,Ref Heading 1 Char,rh1 Char,Heading sql Char,sect 1.2.3.4 Char,PIM 4 Char,1.1.1.1 Heading 4 Char,h41 Char,heading 41 Char,h42 Char,heading 42 Char"/>
    <w:basedOn w:val="a8"/>
    <w:link w:val="41"/>
    <w:rsid w:val="00942FBB"/>
    <w:rPr>
      <w:rFonts w:eastAsia="黑体"/>
      <w:bCs/>
      <w:kern w:val="2"/>
      <w:sz w:val="21"/>
      <w:szCs w:val="21"/>
    </w:rPr>
  </w:style>
  <w:style w:type="character" w:customStyle="1" w:styleId="HTMLChar0">
    <w:name w:val="HTML 预设格式 Char"/>
    <w:basedOn w:val="a8"/>
    <w:link w:val="HTML8"/>
    <w:uiPriority w:val="99"/>
    <w:rsid w:val="00942FBB"/>
    <w:rPr>
      <w:rFonts w:ascii="Courier New" w:hAnsi="Courier New" w:cs="Courier New"/>
      <w:kern w:val="2"/>
    </w:rPr>
  </w:style>
  <w:style w:type="character" w:customStyle="1" w:styleId="def">
    <w:name w:val="def"/>
    <w:basedOn w:val="a8"/>
    <w:rsid w:val="00942FBB"/>
  </w:style>
  <w:style w:type="paragraph" w:styleId="TOC">
    <w:name w:val="TOC Heading"/>
    <w:basedOn w:val="1"/>
    <w:next w:val="a7"/>
    <w:uiPriority w:val="39"/>
    <w:unhideWhenUsed/>
    <w:qFormat/>
    <w:rsid w:val="00942FBB"/>
    <w:pPr>
      <w:keepLines/>
      <w:numPr>
        <w:numId w:val="0"/>
      </w:numPr>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trans">
    <w:name w:val="trans"/>
    <w:basedOn w:val="a8"/>
    <w:rsid w:val="00942FBB"/>
  </w:style>
  <w:style w:type="paragraph" w:styleId="affff0">
    <w:name w:val="Revision"/>
    <w:hidden/>
    <w:uiPriority w:val="99"/>
    <w:semiHidden/>
    <w:rsid w:val="00942FBB"/>
    <w:rPr>
      <w:rFonts w:cs="Arial"/>
      <w:kern w:val="2"/>
      <w:sz w:val="21"/>
      <w:szCs w:val="21"/>
    </w:rPr>
  </w:style>
  <w:style w:type="character" w:customStyle="1" w:styleId="hps">
    <w:name w:val="hps"/>
    <w:basedOn w:val="a8"/>
    <w:rsid w:val="00942FBB"/>
  </w:style>
  <w:style w:type="character" w:customStyle="1" w:styleId="st">
    <w:name w:val="st"/>
    <w:basedOn w:val="a8"/>
    <w:rsid w:val="00942FBB"/>
  </w:style>
  <w:style w:type="table" w:customStyle="1" w:styleId="Table1">
    <w:name w:val="Table1"/>
    <w:basedOn w:val="ac"/>
    <w:rsid w:val="00942FBB"/>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Char3">
    <w:name w:val="页眉 Char"/>
    <w:aliases w:val="ho Char,header odd Char,index Char,header odd1 Char,header odd2 Char,header odd3 Char,header odd4 Char,header odd5 Char,header odd6 Char"/>
    <w:basedOn w:val="a8"/>
    <w:link w:val="af1"/>
    <w:rsid w:val="00942FBB"/>
    <w:rPr>
      <w:rFonts w:cs="Arial"/>
      <w:kern w:val="2"/>
      <w:sz w:val="2"/>
      <w:szCs w:val="2"/>
    </w:rPr>
  </w:style>
  <w:style w:type="character" w:customStyle="1" w:styleId="Char1">
    <w:name w:val="页脚 Char"/>
    <w:basedOn w:val="a8"/>
    <w:link w:val="af0"/>
    <w:rsid w:val="00942FBB"/>
    <w:rPr>
      <w:b/>
      <w:bCs/>
      <w:kern w:val="2"/>
      <w:sz w:val="2"/>
      <w:szCs w:val="2"/>
    </w:rPr>
  </w:style>
  <w:style w:type="paragraph" w:customStyle="1" w:styleId="affff1">
    <w:name w:val="缺省文本"/>
    <w:basedOn w:val="a7"/>
    <w:link w:val="Charf9"/>
    <w:rsid w:val="00942FBB"/>
    <w:pPr>
      <w:widowControl w:val="0"/>
      <w:topLinePunct w:val="0"/>
      <w:autoSpaceDE w:val="0"/>
      <w:autoSpaceDN w:val="0"/>
      <w:snapToGrid/>
      <w:spacing w:before="140" w:after="0" w:line="240" w:lineRule="auto"/>
      <w:ind w:left="0" w:firstLineChars="200" w:firstLine="420"/>
    </w:pPr>
    <w:rPr>
      <w:rFonts w:ascii="华文细黑" w:eastAsia="华文细黑" w:hAnsi="华文细黑" w:cs="Times New Roman"/>
      <w:kern w:val="0"/>
      <w:sz w:val="24"/>
      <w:szCs w:val="24"/>
    </w:rPr>
  </w:style>
  <w:style w:type="paragraph" w:customStyle="1" w:styleId="affff2">
    <w:name w:val="封面表格文本"/>
    <w:basedOn w:val="a7"/>
    <w:autoRedefine/>
    <w:rsid w:val="00942FBB"/>
    <w:pPr>
      <w:widowControl w:val="0"/>
      <w:topLinePunct w:val="0"/>
      <w:autoSpaceDE w:val="0"/>
      <w:autoSpaceDN w:val="0"/>
      <w:snapToGrid/>
      <w:spacing w:before="0" w:after="0" w:line="240" w:lineRule="auto"/>
      <w:ind w:left="0" w:firstLineChars="200" w:firstLine="420"/>
      <w:jc w:val="center"/>
    </w:pPr>
    <w:rPr>
      <w:rFonts w:ascii="Arial" w:eastAsia="华文细黑" w:hAnsi="Arial"/>
      <w:bCs/>
      <w:sz w:val="20"/>
      <w:szCs w:val="20"/>
    </w:rPr>
  </w:style>
  <w:style w:type="paragraph" w:customStyle="1" w:styleId="affff3">
    <w:name w:val="封面文档标题"/>
    <w:basedOn w:val="a7"/>
    <w:rsid w:val="00942FBB"/>
    <w:pPr>
      <w:widowControl w:val="0"/>
      <w:topLinePunct w:val="0"/>
      <w:autoSpaceDE w:val="0"/>
      <w:autoSpaceDN w:val="0"/>
      <w:snapToGrid/>
      <w:spacing w:before="0" w:after="0" w:line="360" w:lineRule="auto"/>
      <w:ind w:left="0"/>
      <w:jc w:val="center"/>
    </w:pPr>
    <w:rPr>
      <w:rFonts w:ascii="Arial" w:hAnsi="Arial"/>
      <w:b/>
      <w:bCs/>
      <w:kern w:val="0"/>
      <w:sz w:val="56"/>
      <w:szCs w:val="56"/>
    </w:rPr>
  </w:style>
  <w:style w:type="character" w:customStyle="1" w:styleId="Charf9">
    <w:name w:val="缺省文本 Char"/>
    <w:basedOn w:val="a8"/>
    <w:link w:val="affff1"/>
    <w:rsid w:val="00942FBB"/>
    <w:rPr>
      <w:rFonts w:ascii="华文细黑" w:eastAsia="华文细黑" w:hAnsi="华文细黑"/>
      <w:sz w:val="24"/>
      <w:szCs w:val="24"/>
    </w:rPr>
  </w:style>
  <w:style w:type="paragraph" w:customStyle="1" w:styleId="affff4">
    <w:name w:val="封面华为技术"/>
    <w:basedOn w:val="a7"/>
    <w:autoRedefine/>
    <w:rsid w:val="00942FBB"/>
    <w:pPr>
      <w:keepNext/>
      <w:topLinePunct w:val="0"/>
      <w:autoSpaceDE w:val="0"/>
      <w:autoSpaceDN w:val="0"/>
      <w:snapToGrid/>
      <w:spacing w:before="0" w:after="0" w:line="360" w:lineRule="auto"/>
      <w:ind w:left="0"/>
      <w:jc w:val="center"/>
    </w:pPr>
    <w:rPr>
      <w:rFonts w:ascii="Arial" w:eastAsia="黑体" w:hAnsi="Arial" w:cs="Times New Roman"/>
      <w:kern w:val="0"/>
      <w:sz w:val="32"/>
      <w:szCs w:val="32"/>
    </w:rPr>
  </w:style>
  <w:style w:type="character" w:customStyle="1" w:styleId="Char0">
    <w:name w:val="文档结构图 Char"/>
    <w:basedOn w:val="a8"/>
    <w:link w:val="af"/>
    <w:rsid w:val="00942FBB"/>
    <w:rPr>
      <w:rFonts w:cs="Arial"/>
      <w:kern w:val="2"/>
      <w:sz w:val="21"/>
      <w:szCs w:val="21"/>
      <w:shd w:val="clear" w:color="auto" w:fill="000080"/>
    </w:rPr>
  </w:style>
  <w:style w:type="character" w:customStyle="1" w:styleId="1Char">
    <w:name w:val="标题 1 Char"/>
    <w:aliases w:val="H1 Char2,HLD Telfort Char2,R1 Char2,H11 Char2,E1 Char2,h1 Char2,Head 1 (Chapter heading) Char2,l1 Char2,Titre§ Char2,Section Head Char2,Titre A Char2,heading 1 Char Char2,h11 Char2,h12 Char2,h13 Char2,h14 Char2,h15 Char2,h16 Char2,Head 1 Char1"/>
    <w:basedOn w:val="a8"/>
    <w:link w:val="1"/>
    <w:rsid w:val="00942FBB"/>
    <w:rPr>
      <w:rFonts w:ascii="Book Antiqua" w:eastAsia="黑体" w:hAnsi="Book Antiqua" w:cs="Book Antiqua"/>
      <w:b/>
      <w:bCs/>
      <w:kern w:val="2"/>
      <w:sz w:val="44"/>
      <w:szCs w:val="44"/>
    </w:rPr>
  </w:style>
  <w:style w:type="character" w:customStyle="1" w:styleId="5Char">
    <w:name w:val="标题 5 Char"/>
    <w:aliases w:val="h5 Char1,heading 5 Char1,Heading 5 Char Char1,H5 Char1,l5 Char1,hm Char1,Table label Char1,mh2 Char1,Module heading 2 Char1,Head 5 Char1,list 5 Char1,IS41 Heading 5 Char1,h51 Char1,Heading5 Char1,PIM 5 Char2,PIM 5 Char Char Char Char Char1"/>
    <w:basedOn w:val="a8"/>
    <w:link w:val="51"/>
    <w:rsid w:val="00942FBB"/>
    <w:rPr>
      <w:rFonts w:cs="Arial"/>
      <w:b/>
      <w:bCs/>
      <w:kern w:val="2"/>
      <w:sz w:val="21"/>
      <w:szCs w:val="28"/>
    </w:rPr>
  </w:style>
  <w:style w:type="character" w:customStyle="1" w:styleId="6Char">
    <w:name w:val="标题 6 Char"/>
    <w:aliases w:val="H6 Char,Appendix Char,T1 Char,heading 6 Char,h6 Char,Bullet list Char,Bullet list1 Char,Bullet list2 Char,Bullet list11 Char,Bullet list3 Char,Bullet list12 Char,Bullet list21 Char,Bullet list111 Char,Bullet lis Char,l6 Char,hsm Char,cnp Char"/>
    <w:basedOn w:val="a8"/>
    <w:link w:val="6"/>
    <w:rsid w:val="00942FBB"/>
    <w:rPr>
      <w:rFonts w:ascii="Arial" w:eastAsia="黑体" w:hAnsi="Arial"/>
      <w:b/>
      <w:bCs/>
      <w:kern w:val="2"/>
      <w:sz w:val="21"/>
      <w:szCs w:val="21"/>
    </w:rPr>
  </w:style>
  <w:style w:type="character" w:customStyle="1" w:styleId="7Char">
    <w:name w:val="标题 7 Char"/>
    <w:aliases w:val="L7 Char,heading 7 Char,h7 Char,letter list Char,lettered list Char,letter list1 Char,lettered list1 Char,letter list2 Char,lettered list2 Char,letter list11 Char,lettered list11 Char,letter list3 Char,lettered list3 Char,letter list12 Char"/>
    <w:basedOn w:val="a8"/>
    <w:link w:val="7"/>
    <w:rsid w:val="00942FBB"/>
    <w:rPr>
      <w:rFonts w:ascii="Book Antiqua" w:eastAsia="黑体" w:hAnsi="Book Antiqua" w:cs="Book Antiqua"/>
      <w:b/>
      <w:kern w:val="2"/>
      <w:sz w:val="44"/>
      <w:szCs w:val="44"/>
    </w:rPr>
  </w:style>
  <w:style w:type="character" w:customStyle="1" w:styleId="8Char">
    <w:name w:val="标题 8 Char"/>
    <w:aliases w:val="heading 8 Char,Annex Char,Vedlegg Char,h8 Char,8 Char,Condition Char,tt Char,tt1 Char,z Char,z1 Char,Legal Level 1.1.1. Char,Body Text 7 Char"/>
    <w:basedOn w:val="a8"/>
    <w:link w:val="8"/>
    <w:rsid w:val="00942FBB"/>
    <w:rPr>
      <w:rFonts w:ascii="Book Antiqua" w:eastAsia="黑体" w:hAnsi="Book Antiqua"/>
      <w:bCs/>
      <w:noProof/>
      <w:sz w:val="36"/>
      <w:szCs w:val="36"/>
      <w:lang w:eastAsia="en-US"/>
    </w:rPr>
  </w:style>
  <w:style w:type="character" w:customStyle="1" w:styleId="9Char">
    <w:name w:val="标题 9 Char"/>
    <w:aliases w:val="heading 9 Char,Annex1 Char, Appen 1 Char,Appen 1 Char,h9 Char"/>
    <w:basedOn w:val="a8"/>
    <w:link w:val="9"/>
    <w:rsid w:val="00942FBB"/>
    <w:rPr>
      <w:rFonts w:ascii="Book Antiqua" w:eastAsia="黑体" w:hAnsi="Book Antiqua"/>
      <w:noProof/>
      <w:sz w:val="32"/>
      <w:szCs w:val="32"/>
    </w:rPr>
  </w:style>
  <w:style w:type="character" w:customStyle="1" w:styleId="Char">
    <w:name w:val="标题 Char"/>
    <w:basedOn w:val="a8"/>
    <w:link w:val="ad"/>
    <w:rsid w:val="00942FBB"/>
    <w:rPr>
      <w:rFonts w:ascii="Arial" w:hAnsi="Arial" w:cs="Arial"/>
      <w:b/>
      <w:bCs/>
      <w:kern w:val="2"/>
      <w:sz w:val="32"/>
      <w:szCs w:val="32"/>
    </w:rPr>
  </w:style>
  <w:style w:type="character" w:customStyle="1" w:styleId="Char4">
    <w:name w:val="宏文本 Char"/>
    <w:basedOn w:val="a8"/>
    <w:link w:val="af3"/>
    <w:semiHidden/>
    <w:rsid w:val="00942FBB"/>
    <w:rPr>
      <w:rFonts w:ascii="Courier New" w:hAnsi="Courier New" w:cs="Courier New"/>
      <w:kern w:val="2"/>
      <w:sz w:val="24"/>
      <w:szCs w:val="24"/>
    </w:rPr>
  </w:style>
  <w:style w:type="character" w:customStyle="1" w:styleId="Char8">
    <w:name w:val="批注主题 Char"/>
    <w:basedOn w:val="Char7"/>
    <w:link w:val="af9"/>
    <w:rsid w:val="00942FBB"/>
    <w:rPr>
      <w:rFonts w:cs="Arial"/>
      <w:b/>
      <w:bCs/>
      <w:kern w:val="2"/>
      <w:sz w:val="21"/>
      <w:szCs w:val="21"/>
    </w:rPr>
  </w:style>
  <w:style w:type="character" w:customStyle="1" w:styleId="Chara">
    <w:name w:val="尾注文本 Char"/>
    <w:basedOn w:val="a8"/>
    <w:link w:val="afc"/>
    <w:semiHidden/>
    <w:rsid w:val="00942FBB"/>
    <w:rPr>
      <w:rFonts w:cs="Arial"/>
      <w:kern w:val="2"/>
      <w:sz w:val="21"/>
      <w:szCs w:val="21"/>
    </w:rPr>
  </w:style>
  <w:style w:type="character" w:customStyle="1" w:styleId="HTMLChar">
    <w:name w:val="HTML 地址 Char"/>
    <w:basedOn w:val="a8"/>
    <w:link w:val="HTML2"/>
    <w:semiHidden/>
    <w:rsid w:val="00942FBB"/>
    <w:rPr>
      <w:rFonts w:cs="Arial"/>
      <w:i/>
      <w:iCs/>
      <w:kern w:val="2"/>
      <w:sz w:val="21"/>
      <w:szCs w:val="21"/>
    </w:rPr>
  </w:style>
  <w:style w:type="character" w:customStyle="1" w:styleId="Charb">
    <w:name w:val="称呼 Char"/>
    <w:basedOn w:val="a8"/>
    <w:link w:val="aff1"/>
    <w:semiHidden/>
    <w:rsid w:val="00942FBB"/>
    <w:rPr>
      <w:rFonts w:cs="Arial"/>
      <w:kern w:val="2"/>
      <w:sz w:val="21"/>
      <w:szCs w:val="21"/>
    </w:rPr>
  </w:style>
  <w:style w:type="character" w:customStyle="1" w:styleId="Charc">
    <w:name w:val="纯文本 Char"/>
    <w:basedOn w:val="a8"/>
    <w:link w:val="aff2"/>
    <w:rsid w:val="00942FBB"/>
    <w:rPr>
      <w:rFonts w:ascii="宋体" w:hAnsi="Courier New" w:cs="Courier New"/>
      <w:kern w:val="2"/>
      <w:sz w:val="21"/>
      <w:szCs w:val="21"/>
    </w:rPr>
  </w:style>
  <w:style w:type="character" w:customStyle="1" w:styleId="Chard">
    <w:name w:val="电子邮件签名 Char"/>
    <w:basedOn w:val="a8"/>
    <w:link w:val="aff4"/>
    <w:semiHidden/>
    <w:rsid w:val="00942FBB"/>
    <w:rPr>
      <w:rFonts w:cs="Arial"/>
      <w:kern w:val="2"/>
      <w:sz w:val="21"/>
      <w:szCs w:val="21"/>
    </w:rPr>
  </w:style>
  <w:style w:type="character" w:customStyle="1" w:styleId="Chare">
    <w:name w:val="副标题 Char"/>
    <w:basedOn w:val="a8"/>
    <w:link w:val="aff5"/>
    <w:rsid w:val="00942FBB"/>
    <w:rPr>
      <w:rFonts w:ascii="Arial" w:hAnsi="Arial" w:cs="Arial"/>
      <w:b/>
      <w:bCs/>
      <w:kern w:val="28"/>
      <w:sz w:val="32"/>
      <w:szCs w:val="32"/>
    </w:rPr>
  </w:style>
  <w:style w:type="character" w:customStyle="1" w:styleId="Charf">
    <w:name w:val="结束语 Char"/>
    <w:basedOn w:val="a8"/>
    <w:link w:val="aff7"/>
    <w:semiHidden/>
    <w:rsid w:val="00942FBB"/>
    <w:rPr>
      <w:rFonts w:cs="Arial"/>
      <w:kern w:val="2"/>
      <w:sz w:val="21"/>
      <w:szCs w:val="21"/>
    </w:rPr>
  </w:style>
  <w:style w:type="character" w:customStyle="1" w:styleId="Charf0">
    <w:name w:val="签名 Char"/>
    <w:basedOn w:val="a8"/>
    <w:link w:val="affc"/>
    <w:semiHidden/>
    <w:rsid w:val="00942FBB"/>
    <w:rPr>
      <w:rFonts w:cs="Arial"/>
      <w:kern w:val="2"/>
      <w:sz w:val="21"/>
      <w:szCs w:val="21"/>
    </w:rPr>
  </w:style>
  <w:style w:type="character" w:customStyle="1" w:styleId="Charf1">
    <w:name w:val="日期 Char"/>
    <w:basedOn w:val="a8"/>
    <w:link w:val="affe"/>
    <w:rsid w:val="00942FBB"/>
    <w:rPr>
      <w:rFonts w:cs="Arial"/>
      <w:kern w:val="2"/>
      <w:sz w:val="21"/>
      <w:szCs w:val="21"/>
    </w:rPr>
  </w:style>
  <w:style w:type="character" w:customStyle="1" w:styleId="Charf2">
    <w:name w:val="信息标题 Char"/>
    <w:basedOn w:val="a8"/>
    <w:link w:val="afff1"/>
    <w:semiHidden/>
    <w:rsid w:val="00942FBB"/>
    <w:rPr>
      <w:rFonts w:ascii="Arial" w:hAnsi="Arial" w:cs="Arial"/>
      <w:kern w:val="2"/>
      <w:sz w:val="21"/>
      <w:szCs w:val="21"/>
      <w:shd w:val="pct20" w:color="auto" w:fill="auto"/>
    </w:rPr>
  </w:style>
  <w:style w:type="character" w:customStyle="1" w:styleId="Charf3">
    <w:name w:val="正文文本 Char"/>
    <w:aliases w:val="正文文本 Char Char Char Char1,正文文本 Char Char Char Char Char1,正文文本 Char Char Char Char Char Char Char Char Char Char Char1,正文文本 Char Char Char Char Char Char,正文文本 Char Char Char Char Char Char Char Char Char Char Char Char,Body Text Char1 Char1"/>
    <w:basedOn w:val="a8"/>
    <w:link w:val="afff6"/>
    <w:rsid w:val="00942FBB"/>
    <w:rPr>
      <w:rFonts w:cs="Arial"/>
      <w:kern w:val="2"/>
      <w:sz w:val="21"/>
      <w:szCs w:val="21"/>
    </w:rPr>
  </w:style>
  <w:style w:type="character" w:customStyle="1" w:styleId="Charf4">
    <w:name w:val="正文首行缩进 Char"/>
    <w:aliases w:val="正文首行缩进 Char2 Char,正文首行缩进 Char Char Char Char,正文首行缩进 Char1 Char Char Char Char Char Char Char Char Char,正文首行缩进 Char1 Char Char Char Char Char Char,正文首行缩进 Char Char Char1,正文首行缩进 Char1 Char Char Char Char Char Char Char Char1"/>
    <w:basedOn w:val="Charf3"/>
    <w:link w:val="afff7"/>
    <w:rsid w:val="00942FBB"/>
    <w:rPr>
      <w:rFonts w:cs="Arial"/>
      <w:kern w:val="2"/>
      <w:sz w:val="21"/>
      <w:szCs w:val="21"/>
    </w:rPr>
  </w:style>
  <w:style w:type="character" w:customStyle="1" w:styleId="Charf5">
    <w:name w:val="正文文本缩进 Char"/>
    <w:basedOn w:val="a8"/>
    <w:link w:val="afff8"/>
    <w:rsid w:val="00942FBB"/>
    <w:rPr>
      <w:rFonts w:cs="Arial"/>
      <w:kern w:val="2"/>
      <w:sz w:val="21"/>
      <w:szCs w:val="21"/>
    </w:rPr>
  </w:style>
  <w:style w:type="character" w:customStyle="1" w:styleId="2Char0">
    <w:name w:val="正文首行缩进 2 Char"/>
    <w:basedOn w:val="Charf5"/>
    <w:link w:val="2f"/>
    <w:semiHidden/>
    <w:rsid w:val="00942FBB"/>
    <w:rPr>
      <w:rFonts w:cs="Arial"/>
      <w:kern w:val="2"/>
      <w:sz w:val="21"/>
      <w:szCs w:val="21"/>
    </w:rPr>
  </w:style>
  <w:style w:type="character" w:customStyle="1" w:styleId="2Char1">
    <w:name w:val="正文文本 2 Char"/>
    <w:basedOn w:val="a8"/>
    <w:link w:val="2f0"/>
    <w:semiHidden/>
    <w:rsid w:val="00942FBB"/>
    <w:rPr>
      <w:rFonts w:cs="Arial"/>
      <w:kern w:val="2"/>
      <w:sz w:val="21"/>
      <w:szCs w:val="21"/>
    </w:rPr>
  </w:style>
  <w:style w:type="character" w:customStyle="1" w:styleId="3Char0">
    <w:name w:val="正文文本 3 Char"/>
    <w:basedOn w:val="a8"/>
    <w:link w:val="3e"/>
    <w:semiHidden/>
    <w:rsid w:val="00942FBB"/>
    <w:rPr>
      <w:rFonts w:cs="Arial"/>
      <w:kern w:val="2"/>
      <w:sz w:val="16"/>
      <w:szCs w:val="16"/>
    </w:rPr>
  </w:style>
  <w:style w:type="character" w:customStyle="1" w:styleId="2Char2">
    <w:name w:val="正文文本缩进 2 Char"/>
    <w:basedOn w:val="a8"/>
    <w:link w:val="2f1"/>
    <w:semiHidden/>
    <w:rsid w:val="00942FBB"/>
    <w:rPr>
      <w:rFonts w:cs="Arial"/>
      <w:kern w:val="2"/>
      <w:sz w:val="21"/>
      <w:szCs w:val="21"/>
    </w:rPr>
  </w:style>
  <w:style w:type="character" w:customStyle="1" w:styleId="3Char1">
    <w:name w:val="正文文本缩进 3 Char"/>
    <w:basedOn w:val="a8"/>
    <w:link w:val="3f"/>
    <w:semiHidden/>
    <w:rsid w:val="00942FBB"/>
    <w:rPr>
      <w:rFonts w:cs="Arial"/>
      <w:kern w:val="2"/>
      <w:sz w:val="16"/>
      <w:szCs w:val="16"/>
    </w:rPr>
  </w:style>
  <w:style w:type="character" w:customStyle="1" w:styleId="Charf6">
    <w:name w:val="注释标题 Char"/>
    <w:basedOn w:val="a8"/>
    <w:link w:val="afffa"/>
    <w:semiHidden/>
    <w:rsid w:val="00942FBB"/>
    <w:rPr>
      <w:rFonts w:cs="Arial"/>
      <w:kern w:val="2"/>
      <w:sz w:val="21"/>
      <w:szCs w:val="21"/>
    </w:rPr>
  </w:style>
  <w:style w:type="paragraph" w:customStyle="1" w:styleId="CharChar1CharCharCharChar">
    <w:name w:val="Char Char1 Char Char Char Char"/>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character" w:customStyle="1" w:styleId="ItemListChar">
    <w:name w:val="Item List Char"/>
    <w:basedOn w:val="a8"/>
    <w:link w:val="ItemList"/>
    <w:rsid w:val="00942FBB"/>
    <w:rPr>
      <w:rFonts w:cs="Arial"/>
      <w:kern w:val="2"/>
      <w:sz w:val="21"/>
      <w:szCs w:val="21"/>
    </w:rPr>
  </w:style>
  <w:style w:type="character" w:customStyle="1" w:styleId="3Char10">
    <w:name w:val="标题 3 Char1"/>
    <w:aliases w:val="HLD Telfort 3 Char,E3 Char,Underrubrik2 Char,h3 Char,l3 Char,3 Char,list 3 Char,Head 3 Char,1.1.1 Char,3rd level Char,Titre C Char,sub-sub Char,subsect Char,sub section header Char,h3                 Char,sh3 Char,Level 3 Topic Heading Char"/>
    <w:basedOn w:val="a8"/>
    <w:rsid w:val="00942FBB"/>
    <w:rPr>
      <w:rFonts w:ascii="Book Antiqua" w:eastAsia="黑体" w:hAnsi="Book Antiqua" w:cs="宋体"/>
      <w:noProof/>
      <w:kern w:val="0"/>
      <w:sz w:val="32"/>
      <w:szCs w:val="32"/>
    </w:rPr>
  </w:style>
  <w:style w:type="character" w:customStyle="1" w:styleId="2Char10">
    <w:name w:val="标题 2 Char1"/>
    <w:aliases w:val="H2 Char,Telfort HLD 2 Char,R2 Char,2 Char,heading 2 Char,H21 Char,E2 Char,UNDERRUBRIK 1-2 Char,h2 Char,Level 2 Head Char,H... Char,Head 2 Char,l2 Char,TitreProp Char,Header 2 Char,ITT t2 Char,PA Major Section Char,Livello 2 Char,Head1 Char"/>
    <w:basedOn w:val="a8"/>
    <w:rsid w:val="00942FBB"/>
    <w:rPr>
      <w:rFonts w:ascii="Book Antiqua" w:eastAsia="黑体" w:hAnsi="Book Antiqua" w:cs="Book Antiqua"/>
      <w:bCs/>
      <w:noProof/>
      <w:kern w:val="0"/>
      <w:sz w:val="36"/>
      <w:szCs w:val="36"/>
      <w:lang w:eastAsia="en-US"/>
    </w:rPr>
  </w:style>
  <w:style w:type="character" w:customStyle="1" w:styleId="BlockLabelChar">
    <w:name w:val="Block Label Char"/>
    <w:basedOn w:val="a8"/>
    <w:link w:val="BlockLabel"/>
    <w:rsid w:val="00942FBB"/>
    <w:rPr>
      <w:rFonts w:ascii="Book Antiqua" w:eastAsia="黑体" w:hAnsi="Book Antiqua" w:cs="Book Antiqua"/>
      <w:bCs/>
      <w:sz w:val="26"/>
      <w:szCs w:val="26"/>
    </w:rPr>
  </w:style>
  <w:style w:type="character" w:customStyle="1" w:styleId="FigureDescriptionChar">
    <w:name w:val="Figure Description Char"/>
    <w:basedOn w:val="a8"/>
    <w:link w:val="FigureDescription"/>
    <w:rsid w:val="00942FBB"/>
    <w:rPr>
      <w:rFonts w:eastAsia="黑体" w:cs="Arial"/>
      <w:spacing w:val="-4"/>
      <w:kern w:val="2"/>
      <w:sz w:val="21"/>
      <w:szCs w:val="21"/>
    </w:rPr>
  </w:style>
  <w:style w:type="character" w:customStyle="1" w:styleId="TableHeadingChar">
    <w:name w:val="Table Heading Char"/>
    <w:basedOn w:val="a8"/>
    <w:link w:val="TableHeading"/>
    <w:rsid w:val="00942FBB"/>
    <w:rPr>
      <w:rFonts w:ascii="Book Antiqua" w:eastAsia="黑体" w:hAnsi="Book Antiqua" w:cs="Book Antiqua"/>
      <w:bCs/>
      <w:snapToGrid w:val="0"/>
      <w:sz w:val="21"/>
      <w:szCs w:val="21"/>
    </w:rPr>
  </w:style>
  <w:style w:type="paragraph" w:customStyle="1" w:styleId="Speed">
    <w:name w:val="Speed"/>
    <w:basedOn w:val="a7"/>
    <w:link w:val="SpeedChar"/>
    <w:rsid w:val="00942FBB"/>
    <w:pPr>
      <w:widowControl w:val="0"/>
      <w:topLinePunct w:val="0"/>
      <w:autoSpaceDE w:val="0"/>
      <w:autoSpaceDN w:val="0"/>
      <w:snapToGrid/>
      <w:spacing w:before="0" w:after="0" w:line="360" w:lineRule="auto"/>
      <w:ind w:left="0" w:firstLineChars="200" w:firstLine="420"/>
    </w:pPr>
    <w:rPr>
      <w:rFonts w:ascii="华文细黑" w:eastAsia="华文细黑" w:hAnsi="华文细黑" w:cs="Times New Roman"/>
      <w:snapToGrid w:val="0"/>
      <w:kern w:val="0"/>
    </w:rPr>
  </w:style>
  <w:style w:type="character" w:customStyle="1" w:styleId="SpeedChar">
    <w:name w:val="Speed Char"/>
    <w:basedOn w:val="a8"/>
    <w:link w:val="Speed"/>
    <w:rsid w:val="00942FBB"/>
    <w:rPr>
      <w:rFonts w:ascii="华文细黑" w:eastAsia="华文细黑" w:hAnsi="华文细黑"/>
      <w:snapToGrid w:val="0"/>
      <w:sz w:val="21"/>
      <w:szCs w:val="21"/>
    </w:rPr>
  </w:style>
  <w:style w:type="table" w:customStyle="1" w:styleId="4b">
    <w:name w:val="网格型4"/>
    <w:basedOn w:val="a9"/>
    <w:next w:val="ab"/>
    <w:rsid w:val="00942FBB"/>
    <w:pPr>
      <w:widowControl w:val="0"/>
      <w:autoSpaceDE w:val="0"/>
      <w:autoSpaceDN w:val="0"/>
      <w:adjustRightInd w:val="0"/>
      <w:spacing w:line="360" w:lineRule="auto"/>
      <w:ind w:leftChars="200" w:left="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20">
    <w:name w:val="Char2"/>
    <w:basedOn w:val="af"/>
    <w:autoRedefine/>
    <w:rsid w:val="00942FBB"/>
    <w:pPr>
      <w:widowControl w:val="0"/>
      <w:topLinePunct w:val="0"/>
      <w:snapToGrid/>
      <w:spacing w:before="80" w:after="80" w:line="436" w:lineRule="exact"/>
      <w:ind w:left="357" w:firstLineChars="200" w:firstLine="420"/>
      <w:outlineLvl w:val="3"/>
    </w:pPr>
    <w:rPr>
      <w:rFonts w:ascii="Arial" w:eastAsia="华文细黑" w:hAnsi="Arial"/>
      <w:b/>
      <w:szCs w:val="24"/>
    </w:rPr>
  </w:style>
  <w:style w:type="paragraph" w:customStyle="1" w:styleId="ParaCharCharCharCharCharCharChar">
    <w:name w:val="默认段落字体 Para Char Char Char Char Char Char Char"/>
    <w:aliases w:val="默认段落字体 Para Char Char Char Char Char,默认段落字体 Para Char Char Char Char1 Char Char Char Char,默认段落字体 Para Char Char Char Char1 Char Char Char Char Char,默认段落字体 Para Char Char Char Char Char Char Char Char Char"/>
    <w:basedOn w:val="a7"/>
    <w:rsid w:val="00942FBB"/>
    <w:pPr>
      <w:widowControl w:val="0"/>
      <w:topLinePunct w:val="0"/>
      <w:adjustRightInd/>
      <w:snapToGrid/>
      <w:spacing w:before="0" w:after="0" w:line="360" w:lineRule="auto"/>
      <w:ind w:left="0" w:firstLineChars="200" w:firstLine="420"/>
      <w:jc w:val="both"/>
    </w:pPr>
    <w:rPr>
      <w:rFonts w:ascii="Tahoma" w:eastAsia="华文细黑" w:hAnsi="Tahoma" w:cs="Times New Roman"/>
      <w:snapToGrid w:val="0"/>
      <w:sz w:val="24"/>
      <w:szCs w:val="20"/>
    </w:rPr>
  </w:style>
  <w:style w:type="paragraph" w:customStyle="1" w:styleId="Char10">
    <w:name w:val="Char1"/>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paragraph" w:customStyle="1" w:styleId="ParaCharCharCharCharCharCharCharCharCharCharCharCharCharChar">
    <w:name w:val="默认段落字体 Para Char Char Char Char Char Char Char Char Char Char Char Char Char Char"/>
    <w:basedOn w:val="af"/>
    <w:autoRedefine/>
    <w:rsid w:val="00942FBB"/>
    <w:pPr>
      <w:widowControl w:val="0"/>
      <w:topLinePunct w:val="0"/>
      <w:snapToGrid/>
      <w:spacing w:before="0" w:after="0" w:line="436" w:lineRule="exact"/>
      <w:ind w:left="357" w:firstLineChars="200" w:firstLine="420"/>
      <w:outlineLvl w:val="3"/>
    </w:pPr>
    <w:rPr>
      <w:rFonts w:ascii="Tahoma" w:eastAsia="华文细黑" w:hAnsi="Tahoma" w:cs="Times New Roman"/>
      <w:b/>
      <w:szCs w:val="24"/>
    </w:rPr>
  </w:style>
  <w:style w:type="character" w:customStyle="1" w:styleId="TableDescriptionChar">
    <w:name w:val="Table Description Char"/>
    <w:basedOn w:val="a8"/>
    <w:link w:val="TableDescription"/>
    <w:rsid w:val="00942FBB"/>
    <w:rPr>
      <w:rFonts w:eastAsia="黑体" w:cs="Arial"/>
      <w:spacing w:val="-4"/>
      <w:kern w:val="2"/>
      <w:sz w:val="21"/>
      <w:szCs w:val="21"/>
    </w:rPr>
  </w:style>
  <w:style w:type="character" w:customStyle="1" w:styleId="TableTextChar">
    <w:name w:val="Table Text Char"/>
    <w:basedOn w:val="a8"/>
    <w:link w:val="TableText"/>
    <w:rsid w:val="00942FBB"/>
    <w:rPr>
      <w:rFonts w:cs="Arial"/>
      <w:snapToGrid w:val="0"/>
      <w:sz w:val="21"/>
      <w:szCs w:val="21"/>
    </w:rPr>
  </w:style>
  <w:style w:type="character" w:customStyle="1" w:styleId="Char9">
    <w:name w:val="题注 Char"/>
    <w:aliases w:val=" Char1 Char Char, Char1 Char Char Char Char Char1, Char1 Char Char Char Char Char Char, Char1 Char Char Char Char Char Char Char Char Char1, Char1 Char Char Char Char Char Char Char Char Char Char, Char1 Char C Char Char Char Char Char Char"/>
    <w:basedOn w:val="a8"/>
    <w:link w:val="afb"/>
    <w:rsid w:val="00942FBB"/>
    <w:rPr>
      <w:rFonts w:ascii="Arial" w:eastAsia="黑体" w:hAnsi="Arial" w:cs="Arial"/>
      <w:kern w:val="2"/>
    </w:rPr>
  </w:style>
  <w:style w:type="paragraph" w:customStyle="1" w:styleId="affff5">
    <w:name w:val="正文（首行不缩进）"/>
    <w:basedOn w:val="a7"/>
    <w:rsid w:val="00942FBB"/>
    <w:pPr>
      <w:spacing w:before="80" w:after="80" w:line="360" w:lineRule="auto"/>
      <w:ind w:left="1134" w:firstLineChars="200" w:firstLine="420"/>
    </w:pPr>
    <w:rPr>
      <w:rFonts w:ascii="Arial" w:eastAsia="华文细黑" w:hAnsi="Arial"/>
      <w:sz w:val="20"/>
      <w:szCs w:val="20"/>
    </w:rPr>
  </w:style>
  <w:style w:type="paragraph" w:customStyle="1" w:styleId="2H2HuaweiHLD2R22heading2H21E2UNDERRUBRIK1-2h">
    <w:name w:val="样式 标题 2H2Huawei HLD 2R22heading 2H21E2UNDERRUBRIK 1-2h..."/>
    <w:basedOn w:val="21"/>
    <w:rsid w:val="00942FBB"/>
    <w:pPr>
      <w:numPr>
        <w:numId w:val="44"/>
      </w:numPr>
      <w:spacing w:before="240" w:after="60" w:line="240" w:lineRule="auto"/>
    </w:pPr>
    <w:rPr>
      <w:rFonts w:ascii="Times New Roman" w:hAnsi="Times New Roman" w:cs="Times New Roman"/>
    </w:rPr>
  </w:style>
  <w:style w:type="character" w:customStyle="1" w:styleId="FigureChar">
    <w:name w:val="Figure Char"/>
    <w:basedOn w:val="a8"/>
    <w:link w:val="Figure"/>
    <w:rsid w:val="00942FBB"/>
    <w:rPr>
      <w:rFonts w:cs="Arial"/>
      <w:kern w:val="2"/>
      <w:sz w:val="21"/>
      <w:szCs w:val="21"/>
    </w:rPr>
  </w:style>
  <w:style w:type="paragraph" w:customStyle="1" w:styleId="affff6">
    <w:name w:val="编写建议"/>
    <w:basedOn w:val="a7"/>
    <w:link w:val="Charfa"/>
    <w:rsid w:val="00942FBB"/>
    <w:pPr>
      <w:widowControl w:val="0"/>
      <w:topLinePunct w:val="0"/>
      <w:adjustRightInd/>
      <w:snapToGrid/>
      <w:spacing w:before="0" w:after="0" w:line="240" w:lineRule="auto"/>
      <w:ind w:left="0" w:firstLineChars="200" w:firstLine="420"/>
      <w:jc w:val="both"/>
    </w:pPr>
    <w:rPr>
      <w:rFonts w:ascii="Arial" w:eastAsia="华文细黑" w:hAnsi="Arial"/>
      <w:i/>
      <w:color w:val="0000FF"/>
      <w:szCs w:val="24"/>
    </w:rPr>
  </w:style>
  <w:style w:type="character" w:customStyle="1" w:styleId="NotesHeadingChar">
    <w:name w:val="Notes Heading Char"/>
    <w:basedOn w:val="a8"/>
    <w:link w:val="NotesHeading"/>
    <w:rsid w:val="00942FBB"/>
    <w:rPr>
      <w:rFonts w:ascii="Book Antiqua" w:eastAsia="黑体" w:hAnsi="Book Antiqua" w:cs="Arial"/>
      <w:bCs/>
      <w:noProof/>
      <w:kern w:val="2"/>
      <w:position w:val="-6"/>
      <w:sz w:val="18"/>
      <w:szCs w:val="18"/>
    </w:rPr>
  </w:style>
  <w:style w:type="character" w:customStyle="1" w:styleId="affff7">
    <w:name w:val="样式二"/>
    <w:basedOn w:val="a8"/>
    <w:rsid w:val="00942FBB"/>
    <w:rPr>
      <w:rFonts w:ascii="宋体" w:hAnsi="宋体"/>
      <w:b/>
      <w:bCs/>
      <w:color w:val="000000"/>
      <w:sz w:val="36"/>
    </w:rPr>
  </w:style>
  <w:style w:type="paragraph" w:customStyle="1" w:styleId="CharCharCharCharCharChar0">
    <w:name w:val="Char Char Char Char Char Char"/>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paragraph" w:customStyle="1" w:styleId="CharCharCharCharCharCharCharCharCharCharCharChar">
    <w:name w:val="Char Char Char Char Char Char Char Char Char Char Char Char"/>
    <w:basedOn w:val="a7"/>
    <w:rsid w:val="00942FBB"/>
    <w:pPr>
      <w:topLinePunct w:val="0"/>
      <w:adjustRightInd/>
      <w:spacing w:before="80" w:after="80" w:line="300" w:lineRule="auto"/>
      <w:ind w:left="482" w:firstLineChars="200" w:firstLine="420"/>
      <w:jc w:val="both"/>
    </w:pPr>
    <w:rPr>
      <w:rFonts w:ascii="Arial" w:eastAsia="华文细黑" w:hAnsi="Arial" w:cs="Times New Roman"/>
      <w:kern w:val="0"/>
      <w:szCs w:val="20"/>
    </w:rPr>
  </w:style>
  <w:style w:type="paragraph" w:customStyle="1" w:styleId="Heading41">
    <w:name w:val="Heading 41"/>
    <w:basedOn w:val="a7"/>
    <w:next w:val="a7"/>
    <w:autoRedefine/>
    <w:rsid w:val="00942FBB"/>
    <w:pPr>
      <w:keepNext/>
      <w:numPr>
        <w:ilvl w:val="3"/>
        <w:numId w:val="40"/>
      </w:numPr>
      <w:topLinePunct w:val="0"/>
      <w:adjustRightInd/>
      <w:snapToGrid/>
      <w:spacing w:before="80" w:after="80" w:line="240" w:lineRule="auto"/>
      <w:ind w:firstLineChars="200" w:firstLine="200"/>
      <w:jc w:val="both"/>
      <w:outlineLvl w:val="3"/>
    </w:pPr>
    <w:rPr>
      <w:rFonts w:ascii="Arial" w:eastAsia="华文细黑" w:hAnsi="Arial"/>
      <w:b/>
    </w:rPr>
  </w:style>
  <w:style w:type="paragraph" w:customStyle="1" w:styleId="1d">
    <w:name w:val="1"/>
    <w:basedOn w:val="af"/>
    <w:autoRedefine/>
    <w:rsid w:val="00942FBB"/>
    <w:pPr>
      <w:widowControl w:val="0"/>
      <w:topLinePunct w:val="0"/>
      <w:snapToGrid/>
      <w:spacing w:before="0" w:after="0" w:line="436" w:lineRule="exact"/>
      <w:ind w:left="357" w:firstLineChars="200" w:firstLine="420"/>
      <w:outlineLvl w:val="3"/>
    </w:pPr>
    <w:rPr>
      <w:rFonts w:ascii="Tahoma" w:eastAsia="华文细黑" w:hAnsi="Tahoma" w:cs="Times New Roman"/>
      <w:b/>
      <w:sz w:val="24"/>
      <w:szCs w:val="24"/>
    </w:rPr>
  </w:style>
  <w:style w:type="paragraph" w:customStyle="1" w:styleId="CharChar3CharCharCharCharCharCharCharChar">
    <w:name w:val="Char Char3 Char Char Char Char Char Char Char Char"/>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paragraph" w:customStyle="1" w:styleId="037">
    <w:name w:val="样式 表格文本 + 右侧:  0.37 厘米"/>
    <w:basedOn w:val="a7"/>
    <w:rsid w:val="00942FBB"/>
    <w:pPr>
      <w:tabs>
        <w:tab w:val="decimal" w:pos="0"/>
      </w:tabs>
      <w:topLinePunct w:val="0"/>
      <w:adjustRightInd/>
      <w:snapToGrid/>
      <w:spacing w:before="0" w:after="0" w:line="240" w:lineRule="auto"/>
      <w:ind w:left="0" w:firstLineChars="200" w:firstLine="420"/>
    </w:pPr>
    <w:rPr>
      <w:rFonts w:ascii="Arial" w:eastAsia="华文细黑" w:hAnsi="Arial" w:cs="宋体"/>
      <w:noProof/>
      <w:kern w:val="0"/>
      <w:szCs w:val="20"/>
    </w:rPr>
  </w:style>
  <w:style w:type="paragraph" w:customStyle="1" w:styleId="INFeature">
    <w:name w:val="IN Feature"/>
    <w:next w:val="INStep"/>
    <w:rsid w:val="00942FBB"/>
    <w:pPr>
      <w:keepNext/>
      <w:keepLines/>
      <w:spacing w:before="240" w:after="240"/>
      <w:ind w:left="-2160"/>
      <w:outlineLvl w:val="7"/>
    </w:pPr>
    <w:rPr>
      <w:rFonts w:ascii="Arial" w:eastAsia="黑体" w:hAnsi="Arial" w:cs="Arial"/>
      <w:b/>
      <w:bCs/>
      <w:kern w:val="2"/>
    </w:rPr>
  </w:style>
  <w:style w:type="paragraph" w:customStyle="1" w:styleId="INStep">
    <w:name w:val="IN Step"/>
    <w:basedOn w:val="a7"/>
    <w:rsid w:val="00942FBB"/>
    <w:pPr>
      <w:keepLines/>
      <w:tabs>
        <w:tab w:val="num" w:pos="-1026"/>
      </w:tabs>
      <w:topLinePunct w:val="0"/>
      <w:adjustRightInd/>
      <w:snapToGrid/>
      <w:spacing w:before="80" w:after="80" w:line="240" w:lineRule="auto"/>
      <w:ind w:left="-1026" w:firstLineChars="200" w:hanging="850"/>
      <w:jc w:val="both"/>
      <w:outlineLvl w:val="8"/>
    </w:pPr>
    <w:rPr>
      <w:rFonts w:ascii="Arial" w:eastAsia="黑体" w:hAnsi="Arial"/>
      <w:sz w:val="20"/>
      <w:szCs w:val="20"/>
    </w:rPr>
  </w:style>
  <w:style w:type="paragraph" w:customStyle="1" w:styleId="1H1HLDR1H11E1h1Head1Chapterheadingl1">
    <w:name w:val="样式 标题 1H1HLD R1H11E1h1Head 1 (Chapter heading)l1..."/>
    <w:basedOn w:val="1"/>
    <w:autoRedefine/>
    <w:rsid w:val="00942FBB"/>
    <w:pPr>
      <w:numPr>
        <w:numId w:val="25"/>
      </w:numPr>
      <w:tabs>
        <w:tab w:val="num" w:pos="2359"/>
      </w:tabs>
      <w:spacing w:line="360" w:lineRule="auto"/>
      <w:ind w:left="2359" w:hanging="284"/>
    </w:pPr>
    <w:rPr>
      <w:rFonts w:cs="Times New Roman"/>
    </w:rPr>
  </w:style>
  <w:style w:type="character" w:customStyle="1" w:styleId="ItemStepChar">
    <w:name w:val="Item Step Char"/>
    <w:basedOn w:val="a8"/>
    <w:link w:val="ItemStep"/>
    <w:rsid w:val="00942FBB"/>
    <w:rPr>
      <w:rFonts w:cs="Arial"/>
      <w:sz w:val="21"/>
      <w:szCs w:val="21"/>
    </w:rPr>
  </w:style>
  <w:style w:type="paragraph" w:customStyle="1" w:styleId="CharChar4">
    <w:name w:val="Char Char4"/>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table" w:customStyle="1" w:styleId="1e">
    <w:name w:val="网格型1"/>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Table2">
    <w:name w:val="Table2"/>
    <w:basedOn w:val="ab"/>
    <w:rsid w:val="00942FBB"/>
    <w:pPr>
      <w:adjustRightInd/>
      <w:jc w:val="left"/>
    </w:pPr>
    <w:tblP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table" w:customStyle="1" w:styleId="Table3">
    <w:name w:val="Table3"/>
    <w:basedOn w:val="ab"/>
    <w:rsid w:val="00942FBB"/>
    <w:pPr>
      <w:adjustRightInd/>
      <w:jc w:val="left"/>
    </w:pPr>
    <w:tblP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120">
    <w:name w:val="正文12"/>
    <w:basedOn w:val="a7"/>
    <w:autoRedefine/>
    <w:rsid w:val="00942FBB"/>
    <w:pPr>
      <w:widowControl w:val="0"/>
      <w:tabs>
        <w:tab w:val="decimal" w:pos="2211"/>
      </w:tabs>
      <w:topLinePunct w:val="0"/>
      <w:adjustRightInd/>
      <w:snapToGrid/>
      <w:spacing w:beforeLines="50" w:afterLines="50" w:line="240" w:lineRule="auto"/>
      <w:ind w:left="0" w:rightChars="159" w:right="334" w:firstLineChars="200" w:firstLine="420"/>
      <w:jc w:val="both"/>
    </w:pPr>
    <w:rPr>
      <w:rFonts w:ascii="Tahoma" w:eastAsia="华文细黑" w:hAnsi="Tahoma" w:cs="Times New Roman"/>
    </w:rPr>
  </w:style>
  <w:style w:type="table" w:customStyle="1" w:styleId="affff8">
    <w:name w:val="正文中的表格"/>
    <w:basedOn w:val="ab"/>
    <w:rsid w:val="00942FBB"/>
    <w:pPr>
      <w:widowControl/>
      <w:adjustRightInd/>
      <w:snapToGrid/>
    </w:pPr>
    <w:rPr>
      <w:rFonts w:ascii="Arial" w:hAnsi="Arial" w:cs="Arial"/>
      <w:sz w:val="18"/>
      <w:szCs w:val="18"/>
    </w:rPr>
    <w:tblP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style>
  <w:style w:type="paragraph" w:customStyle="1" w:styleId="xl25">
    <w:name w:val="xl25"/>
    <w:basedOn w:val="a7"/>
    <w:rsid w:val="00942FBB"/>
    <w:pPr>
      <w:pBdr>
        <w:top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xl26">
    <w:name w:val="xl26"/>
    <w:basedOn w:val="a7"/>
    <w:rsid w:val="00942FBB"/>
    <w:pPr>
      <w:pBdr>
        <w:top w:val="single" w:sz="4" w:space="0" w:color="000000"/>
        <w:lef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xl27">
    <w:name w:val="xl27"/>
    <w:basedOn w:val="a7"/>
    <w:rsid w:val="00942FBB"/>
    <w:pPr>
      <w:pBdr>
        <w:top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xl28">
    <w:name w:val="xl28"/>
    <w:basedOn w:val="a7"/>
    <w:rsid w:val="00942FBB"/>
    <w:pPr>
      <w:pBdr>
        <w:top w:val="single" w:sz="4" w:space="0" w:color="000000"/>
        <w:left w:val="single" w:sz="4" w:space="0" w:color="000000"/>
        <w:righ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xl29">
    <w:name w:val="xl29"/>
    <w:basedOn w:val="a7"/>
    <w:rsid w:val="00942FBB"/>
    <w:pPr>
      <w:pBdr>
        <w:lef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xl30">
    <w:name w:val="xl30"/>
    <w:basedOn w:val="a7"/>
    <w:rsid w:val="00942FBB"/>
    <w:pPr>
      <w:pBdr>
        <w:lef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xl31">
    <w:name w:val="xl31"/>
    <w:basedOn w:val="a7"/>
    <w:rsid w:val="00942FBB"/>
    <w:pPr>
      <w:pBdr>
        <w:left w:val="single" w:sz="4" w:space="0" w:color="000000"/>
        <w:righ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xl32">
    <w:name w:val="xl32"/>
    <w:basedOn w:val="a7"/>
    <w:rsid w:val="00942FBB"/>
    <w:pPr>
      <w:topLinePunct w:val="0"/>
      <w:adjustRightInd/>
      <w:snapToGrid/>
      <w:spacing w:before="100" w:beforeAutospacing="1" w:after="100" w:afterAutospacing="1" w:line="240" w:lineRule="auto"/>
      <w:ind w:left="0" w:firstLineChars="200" w:firstLine="420"/>
    </w:pPr>
    <w:rPr>
      <w:rFonts w:ascii="宋体" w:eastAsia="华文细黑" w:hAnsi="宋体" w:cs="宋体"/>
      <w:color w:val="FF0000"/>
      <w:kern w:val="0"/>
      <w:sz w:val="24"/>
      <w:szCs w:val="24"/>
    </w:rPr>
  </w:style>
  <w:style w:type="paragraph" w:customStyle="1" w:styleId="xl33">
    <w:name w:val="xl33"/>
    <w:basedOn w:val="a7"/>
    <w:rsid w:val="00942FBB"/>
    <w:pPr>
      <w:pBdr>
        <w:top w:val="single" w:sz="4" w:space="0" w:color="000000"/>
        <w:lef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FF0000"/>
      <w:kern w:val="0"/>
      <w:sz w:val="24"/>
      <w:szCs w:val="24"/>
    </w:rPr>
  </w:style>
  <w:style w:type="paragraph" w:customStyle="1" w:styleId="xl34">
    <w:name w:val="xl34"/>
    <w:basedOn w:val="a7"/>
    <w:rsid w:val="00942FBB"/>
    <w:pPr>
      <w:pBdr>
        <w:top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FF0000"/>
      <w:kern w:val="0"/>
      <w:sz w:val="24"/>
      <w:szCs w:val="24"/>
    </w:rPr>
  </w:style>
  <w:style w:type="paragraph" w:customStyle="1" w:styleId="xl35">
    <w:name w:val="xl35"/>
    <w:basedOn w:val="a7"/>
    <w:rsid w:val="00942FBB"/>
    <w:pPr>
      <w:pBdr>
        <w:top w:val="single" w:sz="4" w:space="0" w:color="000000"/>
        <w:left w:val="single" w:sz="4" w:space="0" w:color="000000"/>
        <w:righ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FF0000"/>
      <w:kern w:val="0"/>
      <w:sz w:val="24"/>
      <w:szCs w:val="24"/>
    </w:rPr>
  </w:style>
  <w:style w:type="paragraph" w:customStyle="1" w:styleId="xl36">
    <w:name w:val="xl36"/>
    <w:basedOn w:val="a7"/>
    <w:rsid w:val="00942FBB"/>
    <w:pPr>
      <w:pBdr>
        <w:top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FF0000"/>
      <w:kern w:val="0"/>
      <w:sz w:val="24"/>
      <w:szCs w:val="24"/>
    </w:rPr>
  </w:style>
  <w:style w:type="paragraph" w:customStyle="1" w:styleId="xl37">
    <w:name w:val="xl37"/>
    <w:basedOn w:val="a7"/>
    <w:rsid w:val="00942FBB"/>
    <w:pPr>
      <w:pBdr>
        <w:top w:val="single" w:sz="4" w:space="0" w:color="000000"/>
        <w:lef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0000FF"/>
      <w:kern w:val="0"/>
      <w:sz w:val="24"/>
      <w:szCs w:val="24"/>
    </w:rPr>
  </w:style>
  <w:style w:type="paragraph" w:customStyle="1" w:styleId="xl38">
    <w:name w:val="xl38"/>
    <w:basedOn w:val="a7"/>
    <w:rsid w:val="00942FBB"/>
    <w:pPr>
      <w:pBdr>
        <w:lef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0000FF"/>
      <w:kern w:val="0"/>
      <w:sz w:val="24"/>
      <w:szCs w:val="24"/>
    </w:rPr>
  </w:style>
  <w:style w:type="paragraph" w:customStyle="1" w:styleId="xl39">
    <w:name w:val="xl39"/>
    <w:basedOn w:val="a7"/>
    <w:rsid w:val="00942FBB"/>
    <w:pPr>
      <w:pBdr>
        <w:top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0000FF"/>
      <w:kern w:val="0"/>
      <w:sz w:val="24"/>
      <w:szCs w:val="24"/>
    </w:rPr>
  </w:style>
  <w:style w:type="paragraph" w:customStyle="1" w:styleId="xl40">
    <w:name w:val="xl40"/>
    <w:basedOn w:val="a7"/>
    <w:rsid w:val="00942FBB"/>
    <w:pPr>
      <w:pBdr>
        <w:top w:val="single" w:sz="4" w:space="0" w:color="000000"/>
        <w:left w:val="single" w:sz="4" w:space="0" w:color="000000"/>
        <w:righ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0000FF"/>
      <w:kern w:val="0"/>
      <w:sz w:val="24"/>
      <w:szCs w:val="24"/>
    </w:rPr>
  </w:style>
  <w:style w:type="paragraph" w:customStyle="1" w:styleId="xl41">
    <w:name w:val="xl41"/>
    <w:basedOn w:val="a7"/>
    <w:rsid w:val="00942FBB"/>
    <w:pPr>
      <w:pBdr>
        <w:top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0000FF"/>
      <w:kern w:val="0"/>
      <w:sz w:val="24"/>
      <w:szCs w:val="24"/>
    </w:rPr>
  </w:style>
  <w:style w:type="paragraph" w:customStyle="1" w:styleId="xl42">
    <w:name w:val="xl42"/>
    <w:basedOn w:val="a7"/>
    <w:rsid w:val="00942FBB"/>
    <w:pPr>
      <w:pBdr>
        <w:left w:val="single" w:sz="4" w:space="0" w:color="000000"/>
      </w:pBdr>
      <w:topLinePunct w:val="0"/>
      <w:adjustRightInd/>
      <w:snapToGrid/>
      <w:spacing w:before="100" w:beforeAutospacing="1" w:after="100" w:afterAutospacing="1" w:line="240" w:lineRule="auto"/>
      <w:ind w:left="0" w:firstLineChars="200" w:firstLine="420"/>
    </w:pPr>
    <w:rPr>
      <w:rFonts w:ascii="宋体" w:eastAsia="华文细黑" w:hAnsi="宋体" w:cs="宋体"/>
      <w:color w:val="FF0000"/>
      <w:kern w:val="0"/>
      <w:sz w:val="24"/>
      <w:szCs w:val="24"/>
    </w:rPr>
  </w:style>
  <w:style w:type="paragraph" w:customStyle="1" w:styleId="xl43">
    <w:name w:val="xl43"/>
    <w:basedOn w:val="a7"/>
    <w:rsid w:val="00942FBB"/>
    <w:pPr>
      <w:pBdr>
        <w:top w:val="single" w:sz="4" w:space="0" w:color="auto"/>
        <w:left w:val="single" w:sz="4" w:space="0" w:color="auto"/>
        <w:bottom w:val="single" w:sz="4" w:space="0" w:color="auto"/>
        <w:right w:val="single" w:sz="8" w:space="0" w:color="auto"/>
      </w:pBdr>
      <w:topLinePunct w:val="0"/>
      <w:adjustRightInd/>
      <w:snapToGrid/>
      <w:spacing w:before="100" w:beforeAutospacing="1" w:after="100" w:afterAutospacing="1" w:line="240" w:lineRule="auto"/>
      <w:ind w:left="0" w:firstLineChars="200" w:firstLine="420"/>
    </w:pPr>
    <w:rPr>
      <w:rFonts w:ascii="宋体" w:eastAsia="华文细黑" w:hAnsi="宋体" w:cs="宋体"/>
      <w:color w:val="FF0000"/>
      <w:kern w:val="0"/>
      <w:sz w:val="24"/>
      <w:szCs w:val="24"/>
    </w:rPr>
  </w:style>
  <w:style w:type="character" w:customStyle="1" w:styleId="1Char1">
    <w:name w:val="标题 1 Char1"/>
    <w:aliases w:val="H1 Char1,HLD Telfort Char1,R1 Char1,H11 Char1,E1 Char1,h1 Char1,Head 1 (Chapter heading) Char1,l1 Char1,Titre§ Char1,Section Head Char1,Titre A Char1,heading 1 Char Char1,h11 Char1,h12 Char1,h13 Char1,h14 Char1,h15 Char1,h16 Char1,标准章 Char"/>
    <w:basedOn w:val="a8"/>
    <w:rsid w:val="00942FBB"/>
    <w:rPr>
      <w:rFonts w:ascii="Book Antiqua" w:eastAsia="黑体" w:hAnsi="Book Antiqua" w:cs="Book Antiqua"/>
      <w:b/>
      <w:bCs/>
      <w:sz w:val="44"/>
      <w:szCs w:val="44"/>
    </w:rPr>
  </w:style>
  <w:style w:type="paragraph" w:customStyle="1" w:styleId="1H1HLDHWR1H11E1h1Head1Chapterheadingl1">
    <w:name w:val="样式 标题 1H1HLD HWR1H11E1h1Head 1 (Chapter heading)l1..."/>
    <w:basedOn w:val="1"/>
    <w:rsid w:val="00942FBB"/>
    <w:pPr>
      <w:numPr>
        <w:numId w:val="0"/>
      </w:numPr>
      <w:tabs>
        <w:tab w:val="num" w:pos="2359"/>
      </w:tabs>
      <w:spacing w:line="360" w:lineRule="auto"/>
      <w:ind w:left="315" w:hanging="284"/>
      <w:jc w:val="both"/>
    </w:pPr>
    <w:rPr>
      <w:rFonts w:ascii="Times New Roman" w:hAnsi="Times New Roman" w:cs="宋体"/>
      <w:szCs w:val="20"/>
    </w:rPr>
  </w:style>
  <w:style w:type="paragraph" w:customStyle="1" w:styleId="CharChar2">
    <w:name w:val="Char Char2"/>
    <w:basedOn w:val="af"/>
    <w:autoRedefine/>
    <w:rsid w:val="00942FBB"/>
    <w:pPr>
      <w:widowControl w:val="0"/>
      <w:topLinePunct w:val="0"/>
      <w:snapToGrid/>
      <w:spacing w:before="0" w:after="0" w:line="436" w:lineRule="exact"/>
      <w:ind w:left="357" w:firstLineChars="200" w:firstLine="420"/>
      <w:outlineLvl w:val="3"/>
    </w:pPr>
    <w:rPr>
      <w:rFonts w:ascii="Tahoma" w:eastAsia="华文细黑" w:hAnsi="Tahoma" w:cs="Times New Roman"/>
      <w:b/>
      <w:sz w:val="24"/>
      <w:szCs w:val="24"/>
    </w:rPr>
  </w:style>
  <w:style w:type="paragraph" w:customStyle="1" w:styleId="CharChar0">
    <w:name w:val="Char Char"/>
    <w:basedOn w:val="af"/>
    <w:autoRedefine/>
    <w:semiHidden/>
    <w:rsid w:val="00942FBB"/>
    <w:pPr>
      <w:widowControl w:val="0"/>
      <w:topLinePunct w:val="0"/>
      <w:autoSpaceDE w:val="0"/>
      <w:autoSpaceDN w:val="0"/>
      <w:snapToGrid/>
      <w:spacing w:before="0" w:after="0" w:line="436" w:lineRule="exact"/>
      <w:ind w:left="357" w:firstLineChars="200" w:firstLine="420"/>
      <w:outlineLvl w:val="3"/>
    </w:pPr>
    <w:rPr>
      <w:rFonts w:ascii="Tahoma" w:eastAsia="华文细黑" w:hAnsi="Tahoma" w:cs="Times New Roman"/>
      <w:b/>
      <w:kern w:val="0"/>
      <w:sz w:val="24"/>
      <w:szCs w:val="20"/>
    </w:rPr>
  </w:style>
  <w:style w:type="paragraph" w:customStyle="1" w:styleId="a5">
    <w:name w:val="表格题注"/>
    <w:next w:val="a7"/>
    <w:rsid w:val="00942FBB"/>
    <w:pPr>
      <w:keepLines/>
      <w:numPr>
        <w:ilvl w:val="8"/>
        <w:numId w:val="41"/>
      </w:numPr>
      <w:tabs>
        <w:tab w:val="num" w:pos="360"/>
      </w:tabs>
      <w:spacing w:beforeLines="100"/>
      <w:ind w:left="1089" w:hanging="369"/>
      <w:jc w:val="center"/>
    </w:pPr>
    <w:rPr>
      <w:rFonts w:ascii="Arial" w:hAnsi="Arial"/>
      <w:sz w:val="18"/>
      <w:szCs w:val="18"/>
    </w:rPr>
  </w:style>
  <w:style w:type="paragraph" w:customStyle="1" w:styleId="affff9">
    <w:name w:val="表格文本"/>
    <w:rsid w:val="00942FBB"/>
    <w:pPr>
      <w:tabs>
        <w:tab w:val="decimal" w:pos="0"/>
      </w:tabs>
    </w:pPr>
    <w:rPr>
      <w:rFonts w:ascii="Arial" w:hAnsi="Arial"/>
      <w:noProof/>
      <w:sz w:val="21"/>
      <w:szCs w:val="21"/>
    </w:rPr>
  </w:style>
  <w:style w:type="paragraph" w:customStyle="1" w:styleId="affffa">
    <w:name w:val="表头文本"/>
    <w:rsid w:val="00942FBB"/>
    <w:pPr>
      <w:jc w:val="center"/>
    </w:pPr>
    <w:rPr>
      <w:rFonts w:ascii="Arial" w:hAnsi="Arial"/>
      <w:b/>
      <w:sz w:val="21"/>
      <w:szCs w:val="21"/>
    </w:rPr>
  </w:style>
  <w:style w:type="table" w:customStyle="1" w:styleId="affffb">
    <w:name w:val="表样式"/>
    <w:basedOn w:val="a9"/>
    <w:rsid w:val="00942FBB"/>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4">
    <w:name w:val="插图题注"/>
    <w:next w:val="a7"/>
    <w:rsid w:val="00942FBB"/>
    <w:pPr>
      <w:numPr>
        <w:ilvl w:val="7"/>
        <w:numId w:val="41"/>
      </w:numPr>
      <w:spacing w:afterLines="100"/>
      <w:ind w:left="1089" w:hanging="369"/>
      <w:jc w:val="center"/>
    </w:pPr>
    <w:rPr>
      <w:rFonts w:ascii="Arial" w:hAnsi="Arial"/>
      <w:sz w:val="18"/>
      <w:szCs w:val="18"/>
    </w:rPr>
  </w:style>
  <w:style w:type="paragraph" w:customStyle="1" w:styleId="affffc">
    <w:name w:val="图样式"/>
    <w:basedOn w:val="a7"/>
    <w:rsid w:val="00942FBB"/>
    <w:pPr>
      <w:keepNext/>
      <w:topLinePunct w:val="0"/>
      <w:adjustRightInd/>
      <w:snapToGrid/>
      <w:spacing w:before="80" w:after="80" w:line="240" w:lineRule="auto"/>
      <w:ind w:left="1134" w:firstLineChars="200" w:firstLine="420"/>
      <w:jc w:val="center"/>
    </w:pPr>
    <w:rPr>
      <w:rFonts w:ascii="Arial" w:eastAsia="华文细黑" w:hAnsi="Arial"/>
      <w:sz w:val="20"/>
      <w:szCs w:val="20"/>
    </w:rPr>
  </w:style>
  <w:style w:type="paragraph" w:customStyle="1" w:styleId="affffd">
    <w:name w:val="文档标题"/>
    <w:basedOn w:val="a7"/>
    <w:autoRedefine/>
    <w:rsid w:val="00942FBB"/>
    <w:pPr>
      <w:tabs>
        <w:tab w:val="left" w:pos="0"/>
      </w:tabs>
      <w:topLinePunct w:val="0"/>
      <w:adjustRightInd/>
      <w:snapToGrid/>
      <w:spacing w:before="300" w:after="300" w:line="240" w:lineRule="auto"/>
      <w:ind w:left="1134" w:firstLineChars="200" w:firstLine="420"/>
      <w:jc w:val="center"/>
    </w:pPr>
    <w:rPr>
      <w:rFonts w:ascii="Arial" w:eastAsia="黑体" w:hAnsi="Arial"/>
      <w:b/>
      <w:sz w:val="36"/>
      <w:szCs w:val="36"/>
    </w:rPr>
  </w:style>
  <w:style w:type="paragraph" w:customStyle="1" w:styleId="affffe">
    <w:name w:val="注示头"/>
    <w:basedOn w:val="a7"/>
    <w:rsid w:val="00942FBB"/>
    <w:pPr>
      <w:pBdr>
        <w:top w:val="single" w:sz="4" w:space="1" w:color="000000"/>
      </w:pBdr>
      <w:topLinePunct w:val="0"/>
      <w:adjustRightInd/>
      <w:snapToGrid/>
      <w:spacing w:before="80" w:after="80" w:line="240" w:lineRule="auto"/>
      <w:ind w:left="1134" w:firstLineChars="200" w:firstLine="420"/>
      <w:jc w:val="both"/>
    </w:pPr>
    <w:rPr>
      <w:rFonts w:ascii="Arial" w:eastAsia="黑体" w:hAnsi="Arial"/>
      <w:sz w:val="18"/>
    </w:rPr>
  </w:style>
  <w:style w:type="paragraph" w:customStyle="1" w:styleId="afffff">
    <w:name w:val="注示文本"/>
    <w:basedOn w:val="a7"/>
    <w:rsid w:val="00942FBB"/>
    <w:pPr>
      <w:pBdr>
        <w:bottom w:val="single" w:sz="4" w:space="1" w:color="000000"/>
      </w:pBdr>
      <w:topLinePunct w:val="0"/>
      <w:adjustRightInd/>
      <w:snapToGrid/>
      <w:spacing w:before="80" w:after="80" w:line="240" w:lineRule="auto"/>
      <w:ind w:left="1134" w:firstLineChars="200" w:firstLine="360"/>
      <w:jc w:val="both"/>
    </w:pPr>
    <w:rPr>
      <w:rFonts w:ascii="Arial" w:eastAsia="KaiTi_GB2312" w:hAnsi="Arial"/>
      <w:sz w:val="18"/>
      <w:szCs w:val="18"/>
    </w:rPr>
  </w:style>
  <w:style w:type="character" w:customStyle="1" w:styleId="afffff0">
    <w:name w:val="样式一"/>
    <w:basedOn w:val="a8"/>
    <w:rsid w:val="00942FBB"/>
    <w:rPr>
      <w:rFonts w:ascii="宋体" w:hAnsi="宋体"/>
      <w:b/>
      <w:bCs/>
      <w:color w:val="000000"/>
      <w:sz w:val="36"/>
    </w:rPr>
  </w:style>
  <w:style w:type="paragraph" w:customStyle="1" w:styleId="Arial">
    <w:name w:val="样式 正文（首行不缩进） + Arial"/>
    <w:basedOn w:val="affff5"/>
    <w:autoRedefine/>
    <w:rsid w:val="00942FBB"/>
    <w:pPr>
      <w:topLinePunct w:val="0"/>
      <w:adjustRightInd/>
      <w:snapToGrid/>
      <w:spacing w:line="240" w:lineRule="auto"/>
      <w:ind w:leftChars="200" w:left="200"/>
      <w:jc w:val="both"/>
    </w:pPr>
  </w:style>
  <w:style w:type="paragraph" w:customStyle="1" w:styleId="1f">
    <w:name w:val="样式 标题 1 + 居中"/>
    <w:basedOn w:val="1"/>
    <w:rsid w:val="00942FBB"/>
    <w:pPr>
      <w:numPr>
        <w:numId w:val="0"/>
      </w:numPr>
      <w:pBdr>
        <w:bottom w:val="none" w:sz="0" w:space="0" w:color="auto"/>
      </w:pBdr>
      <w:topLinePunct w:val="0"/>
      <w:adjustRightInd/>
      <w:snapToGrid/>
      <w:spacing w:before="480" w:after="360" w:line="240" w:lineRule="auto"/>
      <w:ind w:left="5880"/>
      <w:jc w:val="center"/>
    </w:pPr>
    <w:rPr>
      <w:rFonts w:ascii="Arial" w:eastAsia="宋体" w:hAnsi="Arial" w:cs="宋体"/>
      <w:bCs w:val="0"/>
      <w:kern w:val="0"/>
      <w:sz w:val="36"/>
      <w:szCs w:val="20"/>
    </w:rPr>
  </w:style>
  <w:style w:type="paragraph" w:customStyle="1" w:styleId="afffff1">
    <w:name w:val="正文 +  加粗"/>
    <w:basedOn w:val="a7"/>
    <w:link w:val="Charfb"/>
    <w:rsid w:val="00942FBB"/>
    <w:pPr>
      <w:topLinePunct w:val="0"/>
      <w:adjustRightInd/>
      <w:snapToGrid/>
      <w:spacing w:before="80" w:after="80" w:line="300" w:lineRule="auto"/>
      <w:ind w:left="1134" w:firstLineChars="200" w:firstLine="420"/>
      <w:jc w:val="both"/>
    </w:pPr>
    <w:rPr>
      <w:rFonts w:ascii="宋体" w:eastAsia="华文细黑" w:hAnsi="Arial" w:cs="宋体"/>
      <w:b/>
      <w:bCs/>
      <w:kern w:val="0"/>
      <w:sz w:val="20"/>
      <w:szCs w:val="20"/>
    </w:rPr>
  </w:style>
  <w:style w:type="character" w:customStyle="1" w:styleId="Charfb">
    <w:name w:val="正文 +  加粗 Char"/>
    <w:basedOn w:val="a8"/>
    <w:link w:val="afffff1"/>
    <w:rsid w:val="00942FBB"/>
    <w:rPr>
      <w:rFonts w:ascii="宋体" w:eastAsia="华文细黑" w:hAnsi="Arial" w:cs="宋体"/>
      <w:b/>
      <w:bCs/>
    </w:rPr>
  </w:style>
  <w:style w:type="paragraph" w:customStyle="1" w:styleId="tabletext0">
    <w:name w:val="tabletext"/>
    <w:basedOn w:val="a7"/>
    <w:rsid w:val="00942FBB"/>
    <w:pPr>
      <w:topLinePunct w:val="0"/>
      <w:adjustRightInd/>
      <w:snapToGrid/>
      <w:spacing w:before="100" w:beforeAutospacing="1" w:after="100" w:afterAutospacing="1" w:line="240" w:lineRule="auto"/>
      <w:ind w:left="0" w:firstLineChars="200" w:firstLine="420"/>
      <w:jc w:val="both"/>
    </w:pPr>
    <w:rPr>
      <w:rFonts w:ascii="宋体" w:eastAsia="华文细黑" w:hAnsi="宋体" w:cs="宋体"/>
      <w:kern w:val="0"/>
      <w:sz w:val="24"/>
      <w:szCs w:val="24"/>
    </w:rPr>
  </w:style>
  <w:style w:type="numbering" w:customStyle="1" w:styleId="1f0">
    <w:name w:val="无列表1"/>
    <w:next w:val="aa"/>
    <w:semiHidden/>
    <w:rsid w:val="00942FBB"/>
  </w:style>
  <w:style w:type="paragraph" w:customStyle="1" w:styleId="CommandDescription">
    <w:name w:val="Command Description"/>
    <w:basedOn w:val="a7"/>
    <w:rsid w:val="00942FBB"/>
    <w:pPr>
      <w:topLinePunct w:val="0"/>
      <w:adjustRightInd/>
      <w:snapToGrid/>
      <w:spacing w:before="80" w:after="80" w:line="240" w:lineRule="auto"/>
      <w:ind w:left="1134" w:firstLineChars="200" w:firstLine="420"/>
      <w:jc w:val="both"/>
    </w:pPr>
    <w:rPr>
      <w:rFonts w:ascii="Arial" w:eastAsia="华文细黑" w:hAnsi="Arial"/>
      <w:b/>
      <w:bCs/>
      <w:sz w:val="20"/>
      <w:szCs w:val="20"/>
    </w:rPr>
  </w:style>
  <w:style w:type="paragraph" w:customStyle="1" w:styleId="INVoice">
    <w:name w:val="IN Voice"/>
    <w:rsid w:val="00942FBB"/>
    <w:pPr>
      <w:spacing w:before="20" w:after="20"/>
    </w:pPr>
    <w:rPr>
      <w:rFonts w:ascii="Arial Narrow" w:hAnsi="Arial Narrow" w:cs="Arial"/>
      <w:bCs/>
      <w:sz w:val="15"/>
      <w:szCs w:val="15"/>
    </w:rPr>
  </w:style>
  <w:style w:type="paragraph" w:customStyle="1" w:styleId="afffff2">
    <w:name w:val="修订记录"/>
    <w:basedOn w:val="a7"/>
    <w:autoRedefine/>
    <w:rsid w:val="00942FBB"/>
    <w:pPr>
      <w:widowControl w:val="0"/>
      <w:topLinePunct w:val="0"/>
      <w:autoSpaceDE w:val="0"/>
      <w:autoSpaceDN w:val="0"/>
      <w:snapToGrid/>
      <w:spacing w:before="0" w:after="0" w:line="240" w:lineRule="auto"/>
      <w:ind w:left="0" w:firstLineChars="200" w:firstLine="420"/>
      <w:jc w:val="center"/>
    </w:pPr>
    <w:rPr>
      <w:rFonts w:ascii="Arial" w:eastAsia="华文细黑" w:hAnsi="Arial"/>
      <w:b/>
      <w:bCs/>
      <w:sz w:val="32"/>
      <w:szCs w:val="32"/>
    </w:rPr>
  </w:style>
  <w:style w:type="paragraph" w:customStyle="1" w:styleId="CharChar3">
    <w:name w:val="Char Char3"/>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paragraph" w:customStyle="1" w:styleId="ParaCharCharCharCharCharCharCharCharCharChar">
    <w:name w:val="默认段落字体 Para Char Char Char Char Char Char Char Char Char Char"/>
    <w:aliases w:val="默认段落字体 Para Char Char Char Char Char Char Char Char1,默认段落字体 Para Char Char Char Char1 Char Char Char Char Char Char Char Char Char Char Char"/>
    <w:basedOn w:val="af"/>
    <w:autoRedefine/>
    <w:rsid w:val="00942FBB"/>
    <w:pPr>
      <w:widowControl w:val="0"/>
      <w:topLinePunct w:val="0"/>
      <w:snapToGrid/>
      <w:spacing w:before="0" w:after="0" w:line="436" w:lineRule="exact"/>
      <w:ind w:left="357" w:firstLineChars="200" w:firstLine="420"/>
      <w:outlineLvl w:val="3"/>
    </w:pPr>
    <w:rPr>
      <w:rFonts w:ascii="Tahoma" w:eastAsia="华文细黑" w:hAnsi="Tahoma" w:cs="Times New Roman"/>
      <w:b/>
      <w:sz w:val="24"/>
      <w:szCs w:val="24"/>
    </w:rPr>
  </w:style>
  <w:style w:type="paragraph" w:customStyle="1" w:styleId="ParaCharCharCharCharCharCharCharCharCharCharCharCharChar">
    <w:name w:val="默认段落字体 Para Char Char Char Char Char Char Char Char Char Char Char Char Char"/>
    <w:basedOn w:val="af"/>
    <w:autoRedefine/>
    <w:rsid w:val="00942FBB"/>
    <w:pPr>
      <w:widowControl w:val="0"/>
      <w:topLinePunct w:val="0"/>
      <w:snapToGrid/>
      <w:spacing w:before="0" w:after="0" w:line="436" w:lineRule="exact"/>
      <w:ind w:left="357" w:firstLineChars="200" w:firstLine="420"/>
      <w:outlineLvl w:val="3"/>
    </w:pPr>
    <w:rPr>
      <w:rFonts w:ascii="Tahoma" w:eastAsia="华文细黑" w:hAnsi="Tahoma" w:cs="Times New Roman"/>
      <w:b/>
      <w:sz w:val="24"/>
      <w:szCs w:val="24"/>
    </w:rPr>
  </w:style>
  <w:style w:type="paragraph" w:customStyle="1" w:styleId="CharChar3CharCharCharCharCharCharCharCharCharCharCharChar">
    <w:name w:val="Char Char3 Char Char Char Char Char Char Char Char Char Char Char Char"/>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paragraph" w:customStyle="1" w:styleId="CharCharCharCharCharCharCharCharCharCharCharChar1">
    <w:name w:val="Char Char Char Char Char Char Char Char Char Char Char Char1"/>
    <w:basedOn w:val="af"/>
    <w:autoRedefine/>
    <w:rsid w:val="00942FBB"/>
    <w:pPr>
      <w:widowControl w:val="0"/>
      <w:topLinePunct w:val="0"/>
      <w:snapToGrid/>
      <w:spacing w:before="80" w:after="80" w:line="436" w:lineRule="exact"/>
      <w:ind w:left="357" w:firstLineChars="200" w:firstLine="420"/>
      <w:outlineLvl w:val="3"/>
    </w:pPr>
    <w:rPr>
      <w:rFonts w:ascii="Arial" w:eastAsia="华文细黑" w:hAnsi="Arial"/>
      <w:b/>
      <w:sz w:val="24"/>
      <w:szCs w:val="24"/>
    </w:rPr>
  </w:style>
  <w:style w:type="paragraph" w:customStyle="1" w:styleId="CharCharCharCharCharChar1">
    <w:name w:val="Char Char Char Char Char Char1"/>
    <w:basedOn w:val="af"/>
    <w:autoRedefine/>
    <w:rsid w:val="00942FBB"/>
    <w:pPr>
      <w:widowControl w:val="0"/>
      <w:topLinePunct w:val="0"/>
      <w:snapToGrid/>
      <w:spacing w:before="100" w:beforeAutospacing="1" w:after="100" w:afterAutospacing="1" w:line="436" w:lineRule="exact"/>
      <w:ind w:left="357" w:firstLineChars="200" w:firstLine="420"/>
      <w:outlineLvl w:val="3"/>
    </w:pPr>
    <w:rPr>
      <w:rFonts w:ascii="Tahoma" w:eastAsia="华文细黑" w:hAnsi="Tahoma" w:cs="Times New Roman"/>
      <w:b/>
      <w:sz w:val="24"/>
      <w:szCs w:val="24"/>
    </w:rPr>
  </w:style>
  <w:style w:type="character" w:customStyle="1" w:styleId="ItemListChar1">
    <w:name w:val="Item List Char1"/>
    <w:basedOn w:val="a8"/>
    <w:rsid w:val="00942FBB"/>
    <w:rPr>
      <w:rFonts w:eastAsia="宋体" w:cs="Arial"/>
      <w:kern w:val="2"/>
      <w:sz w:val="21"/>
      <w:szCs w:val="21"/>
      <w:lang w:val="en-US" w:eastAsia="zh-CN" w:bidi="ar-SA"/>
    </w:rPr>
  </w:style>
  <w:style w:type="paragraph" w:customStyle="1" w:styleId="CharCharCharCharCharCharCharCharCharCharCharCharChar">
    <w:name w:val="Char Char Char Char Char Char Char Char Char Char Char Char Char"/>
    <w:basedOn w:val="a7"/>
    <w:rsid w:val="00942FBB"/>
    <w:pPr>
      <w:widowControl w:val="0"/>
      <w:topLinePunct w:val="0"/>
      <w:adjustRightInd/>
      <w:snapToGrid/>
      <w:spacing w:before="0" w:after="0" w:line="240" w:lineRule="auto"/>
      <w:ind w:left="0" w:firstLineChars="200" w:firstLine="420"/>
      <w:jc w:val="both"/>
    </w:pPr>
    <w:rPr>
      <w:rFonts w:ascii="Tahoma" w:eastAsia="华文细黑" w:hAnsi="Tahoma" w:cs="Times New Roman"/>
      <w:sz w:val="24"/>
      <w:szCs w:val="20"/>
    </w:rPr>
  </w:style>
  <w:style w:type="paragraph" w:customStyle="1" w:styleId="CharCharChar">
    <w:name w:val="Char Char Char"/>
    <w:basedOn w:val="af"/>
    <w:autoRedefine/>
    <w:rsid w:val="00942FBB"/>
    <w:pPr>
      <w:widowControl w:val="0"/>
      <w:topLinePunct w:val="0"/>
      <w:autoSpaceDE w:val="0"/>
      <w:autoSpaceDN w:val="0"/>
      <w:snapToGrid/>
      <w:spacing w:before="0" w:after="0" w:line="436" w:lineRule="exact"/>
      <w:ind w:left="357" w:firstLineChars="200" w:firstLine="420"/>
      <w:outlineLvl w:val="3"/>
    </w:pPr>
    <w:rPr>
      <w:rFonts w:ascii="Tahoma" w:eastAsia="华文细黑" w:hAnsi="Tahoma" w:cs="Times New Roman"/>
      <w:b/>
      <w:kern w:val="0"/>
      <w:sz w:val="24"/>
      <w:szCs w:val="24"/>
    </w:rPr>
  </w:style>
  <w:style w:type="table" w:customStyle="1" w:styleId="2f3">
    <w:name w:val="网格型2"/>
    <w:basedOn w:val="a9"/>
    <w:next w:val="ab"/>
    <w:rsid w:val="00942FB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1Char">
    <w:name w:val="Body Text Char1 Char"/>
    <w:aliases w:val="Body Text Char Char1 Char,Body Text Char1 Char Char Char,Body Text Char Char1 Char Char Char,Body Text Char1 Char Char Char1 Char Char,Body Text Char Char1 Char Char Char1 Char Char,Body Text Char1 Char1 Char Char Char,正文文字 Char"/>
    <w:basedOn w:val="a8"/>
    <w:rsid w:val="00942FBB"/>
    <w:rPr>
      <w:rFonts w:eastAsia="宋体" w:cs="Arial"/>
      <w:kern w:val="2"/>
      <w:sz w:val="21"/>
      <w:szCs w:val="21"/>
      <w:lang w:val="en-US" w:eastAsia="zh-CN" w:bidi="ar-SA"/>
    </w:rPr>
  </w:style>
  <w:style w:type="paragraph" w:customStyle="1" w:styleId="CharCharCharCharCharCharCharCharCharCharCharCharCharChar">
    <w:name w:val="Char Char Char Char Char Char Char Char Char Char Char Char Char Char"/>
    <w:basedOn w:val="af"/>
    <w:autoRedefine/>
    <w:rsid w:val="00942FBB"/>
    <w:pPr>
      <w:widowControl w:val="0"/>
      <w:topLinePunct w:val="0"/>
      <w:snapToGrid/>
      <w:spacing w:before="100" w:beforeAutospacing="1" w:after="100" w:afterAutospacing="1" w:line="436" w:lineRule="exact"/>
      <w:ind w:left="357" w:firstLineChars="200" w:firstLine="420"/>
      <w:outlineLvl w:val="3"/>
    </w:pPr>
    <w:rPr>
      <w:rFonts w:ascii="Tahoma" w:eastAsia="华文细黑" w:hAnsi="Tahoma" w:cs="Times New Roman"/>
      <w:b/>
      <w:sz w:val="24"/>
      <w:szCs w:val="24"/>
    </w:rPr>
  </w:style>
  <w:style w:type="paragraph" w:customStyle="1" w:styleId="CharCharCharCharCharCharCharCharCharChar1">
    <w:name w:val="Char Char Char Char Char Char Char Char Char Char1"/>
    <w:basedOn w:val="af"/>
    <w:autoRedefine/>
    <w:rsid w:val="00942FBB"/>
    <w:pPr>
      <w:widowControl w:val="0"/>
      <w:topLinePunct w:val="0"/>
      <w:snapToGrid/>
      <w:spacing w:before="100" w:beforeAutospacing="1" w:after="100" w:afterAutospacing="1" w:line="436" w:lineRule="exact"/>
      <w:ind w:left="357" w:firstLineChars="200" w:firstLine="420"/>
      <w:outlineLvl w:val="3"/>
    </w:pPr>
    <w:rPr>
      <w:rFonts w:ascii="Tahoma" w:eastAsia="华文细黑" w:hAnsi="Tahoma" w:cs="Times New Roman"/>
      <w:b/>
      <w:sz w:val="24"/>
      <w:szCs w:val="24"/>
    </w:rPr>
  </w:style>
  <w:style w:type="paragraph" w:customStyle="1" w:styleId="40088">
    <w:name w:val="样式 标题 4 + 宋体 左侧:  0 厘米 首行缩进:  0 厘米 段前: 8 磅 段后: 8 磅 行距: 单倍行距"/>
    <w:basedOn w:val="41"/>
    <w:rsid w:val="00942FBB"/>
    <w:pPr>
      <w:numPr>
        <w:ilvl w:val="3"/>
        <w:numId w:val="42"/>
      </w:numPr>
      <w:topLinePunct w:val="0"/>
      <w:adjustRightInd/>
      <w:snapToGrid/>
      <w:spacing w:before="0" w:after="0" w:line="240" w:lineRule="auto"/>
      <w:jc w:val="both"/>
    </w:pPr>
    <w:rPr>
      <w:rFonts w:ascii="宋体" w:hAnsi="宋体" w:cs="宋体"/>
      <w:b/>
      <w:kern w:val="0"/>
      <w:szCs w:val="20"/>
      <w:lang w:val="en-GB" w:eastAsia="en-US"/>
    </w:rPr>
  </w:style>
  <w:style w:type="paragraph" w:customStyle="1" w:styleId="afffff3">
    <w:name w:val="表格列标题"/>
    <w:basedOn w:val="a7"/>
    <w:rsid w:val="00942FBB"/>
    <w:pPr>
      <w:keepNext/>
      <w:widowControl w:val="0"/>
      <w:topLinePunct w:val="0"/>
      <w:autoSpaceDE w:val="0"/>
      <w:autoSpaceDN w:val="0"/>
      <w:snapToGrid/>
      <w:spacing w:before="0" w:after="0" w:line="240" w:lineRule="auto"/>
      <w:ind w:left="0" w:firstLineChars="200" w:firstLine="420"/>
      <w:jc w:val="center"/>
    </w:pPr>
    <w:rPr>
      <w:rFonts w:ascii="华文细黑" w:eastAsia="华文细黑" w:hAnsi="华文细黑" w:cs="Times New Roman"/>
      <w:b/>
      <w:kern w:val="0"/>
      <w:szCs w:val="20"/>
    </w:rPr>
  </w:style>
  <w:style w:type="paragraph" w:customStyle="1" w:styleId="EW">
    <w:name w:val="EW"/>
    <w:basedOn w:val="a7"/>
    <w:rsid w:val="00942FBB"/>
    <w:pPr>
      <w:keepLines/>
      <w:overflowPunct w:val="0"/>
      <w:topLinePunct w:val="0"/>
      <w:autoSpaceDE w:val="0"/>
      <w:autoSpaceDN w:val="0"/>
      <w:snapToGrid/>
      <w:spacing w:before="0" w:after="0" w:line="240" w:lineRule="auto"/>
      <w:ind w:left="1702" w:firstLineChars="200" w:hanging="1418"/>
      <w:textAlignment w:val="baseline"/>
    </w:pPr>
    <w:rPr>
      <w:rFonts w:ascii="华文细黑" w:eastAsia="华文细黑" w:hAnsi="华文细黑" w:cs="Times New Roman"/>
      <w:kern w:val="0"/>
      <w:sz w:val="20"/>
      <w:szCs w:val="20"/>
      <w:lang w:val="en-GB" w:eastAsia="en-US"/>
    </w:rPr>
  </w:style>
  <w:style w:type="paragraph" w:customStyle="1" w:styleId="TAC">
    <w:name w:val="TAC"/>
    <w:basedOn w:val="a7"/>
    <w:rsid w:val="00942FBB"/>
    <w:pPr>
      <w:keepNext/>
      <w:keepLines/>
      <w:overflowPunct w:val="0"/>
      <w:topLinePunct w:val="0"/>
      <w:autoSpaceDE w:val="0"/>
      <w:autoSpaceDN w:val="0"/>
      <w:snapToGrid/>
      <w:spacing w:before="0" w:after="0" w:line="240" w:lineRule="auto"/>
      <w:ind w:left="0" w:firstLineChars="200" w:firstLine="420"/>
      <w:jc w:val="center"/>
      <w:textAlignment w:val="baseline"/>
    </w:pPr>
    <w:rPr>
      <w:rFonts w:ascii="Arial" w:eastAsia="华文细黑" w:hAnsi="Arial"/>
      <w:kern w:val="0"/>
      <w:sz w:val="18"/>
      <w:szCs w:val="18"/>
      <w:lang w:val="en-GB" w:eastAsia="en-US"/>
    </w:rPr>
  </w:style>
  <w:style w:type="paragraph" w:customStyle="1" w:styleId="TAL">
    <w:name w:val="TAL"/>
    <w:basedOn w:val="a7"/>
    <w:rsid w:val="00942FBB"/>
    <w:pPr>
      <w:keepNext/>
      <w:keepLines/>
      <w:overflowPunct w:val="0"/>
      <w:topLinePunct w:val="0"/>
      <w:autoSpaceDE w:val="0"/>
      <w:autoSpaceDN w:val="0"/>
      <w:snapToGrid/>
      <w:spacing w:before="0" w:after="0" w:line="240" w:lineRule="auto"/>
      <w:ind w:left="0" w:firstLineChars="200" w:firstLine="420"/>
      <w:textAlignment w:val="baseline"/>
    </w:pPr>
    <w:rPr>
      <w:rFonts w:ascii="Arial" w:eastAsia="华文细黑" w:hAnsi="Arial"/>
      <w:kern w:val="0"/>
      <w:sz w:val="18"/>
      <w:szCs w:val="18"/>
      <w:lang w:val="en-GB" w:eastAsia="en-US"/>
    </w:rPr>
  </w:style>
  <w:style w:type="paragraph" w:customStyle="1" w:styleId="CharChar1CharCharCharCharCharCharCharCharCharChar">
    <w:name w:val="Char Char1 Char Char Char Char Char Char Char Char Char Char"/>
    <w:basedOn w:val="af"/>
    <w:autoRedefine/>
    <w:rsid w:val="00942FBB"/>
    <w:pPr>
      <w:topLinePunct w:val="0"/>
      <w:snapToGrid/>
      <w:spacing w:before="100" w:beforeAutospacing="1" w:after="100" w:afterAutospacing="1" w:line="436" w:lineRule="exact"/>
      <w:ind w:left="357" w:firstLineChars="200" w:firstLine="420"/>
      <w:outlineLvl w:val="3"/>
    </w:pPr>
    <w:rPr>
      <w:rFonts w:ascii="Arial" w:eastAsia="华文细黑" w:hAnsi="Arial"/>
      <w:b/>
      <w:kern w:val="0"/>
      <w:sz w:val="24"/>
      <w:szCs w:val="22"/>
      <w:lang w:eastAsia="en-US"/>
    </w:rPr>
  </w:style>
  <w:style w:type="character" w:customStyle="1" w:styleId="NotesTextChar">
    <w:name w:val="Notes Text Char"/>
    <w:basedOn w:val="a8"/>
    <w:link w:val="NotesText"/>
    <w:rsid w:val="00942FBB"/>
    <w:rPr>
      <w:rFonts w:eastAsia="KaiTi_GB2312" w:cs="Arial"/>
      <w:iCs/>
      <w:kern w:val="2"/>
      <w:sz w:val="18"/>
      <w:szCs w:val="18"/>
    </w:rPr>
  </w:style>
  <w:style w:type="paragraph" w:customStyle="1" w:styleId="B1">
    <w:name w:val="B1"/>
    <w:basedOn w:val="aff8"/>
    <w:rsid w:val="00942FBB"/>
    <w:pPr>
      <w:overflowPunct w:val="0"/>
      <w:topLinePunct w:val="0"/>
      <w:autoSpaceDE w:val="0"/>
      <w:autoSpaceDN w:val="0"/>
      <w:snapToGrid/>
      <w:spacing w:before="0" w:after="180" w:line="240" w:lineRule="auto"/>
      <w:ind w:left="568" w:firstLineChars="0" w:hanging="284"/>
      <w:textAlignment w:val="baseline"/>
    </w:pPr>
    <w:rPr>
      <w:rFonts w:ascii="华文细黑" w:eastAsia="华文细黑" w:hAnsi="华文细黑" w:cs="Times New Roman"/>
      <w:kern w:val="0"/>
      <w:sz w:val="20"/>
      <w:szCs w:val="20"/>
      <w:lang w:val="en-GB" w:eastAsia="en-US"/>
    </w:rPr>
  </w:style>
  <w:style w:type="paragraph" w:customStyle="1" w:styleId="NormalInTitlePage">
    <w:name w:val="Normal In Title Page"/>
    <w:rsid w:val="00942FBB"/>
    <w:rPr>
      <w:rFonts w:ascii="Arial" w:hAnsi="Arial" w:cs="Arial"/>
      <w:kern w:val="2"/>
      <w:sz w:val="22"/>
      <w:szCs w:val="22"/>
    </w:rPr>
  </w:style>
  <w:style w:type="paragraph" w:customStyle="1" w:styleId="TableTextInTitlePage">
    <w:name w:val="Table Text In Title Page"/>
    <w:rsid w:val="00942FBB"/>
    <w:rPr>
      <w:rFonts w:ascii="Arial" w:hAnsi="Arial" w:cs="Arial"/>
    </w:rPr>
  </w:style>
  <w:style w:type="paragraph" w:customStyle="1" w:styleId="Cover10">
    <w:name w:val="Cover 1"/>
    <w:basedOn w:val="a7"/>
    <w:rsid w:val="00942FBB"/>
    <w:pPr>
      <w:widowControl w:val="0"/>
      <w:kinsoku w:val="0"/>
      <w:overflowPunct w:val="0"/>
      <w:topLinePunct w:val="0"/>
      <w:autoSpaceDE w:val="0"/>
      <w:autoSpaceDN w:val="0"/>
      <w:spacing w:before="80" w:after="80" w:line="360" w:lineRule="auto"/>
      <w:ind w:left="0" w:firstLineChars="200" w:firstLine="420"/>
    </w:pPr>
    <w:rPr>
      <w:rFonts w:ascii="Arial" w:eastAsia="华文细黑" w:hAnsi="Arial"/>
      <w:b/>
      <w:bCs/>
      <w:noProof/>
      <w:kern w:val="0"/>
      <w:sz w:val="40"/>
      <w:szCs w:val="40"/>
    </w:rPr>
  </w:style>
  <w:style w:type="paragraph" w:customStyle="1" w:styleId="Notestextlist">
    <w:name w:val="Notes text list"/>
    <w:basedOn w:val="a7"/>
    <w:rsid w:val="00942FBB"/>
    <w:pPr>
      <w:widowControl w:val="0"/>
      <w:numPr>
        <w:numId w:val="43"/>
      </w:numPr>
      <w:tabs>
        <w:tab w:val="clear" w:pos="284"/>
        <w:tab w:val="num" w:pos="360"/>
      </w:tabs>
      <w:topLinePunct w:val="0"/>
      <w:spacing w:before="80" w:after="80" w:line="360" w:lineRule="auto"/>
      <w:ind w:left="0" w:firstLineChars="200" w:firstLine="0"/>
    </w:pPr>
    <w:rPr>
      <w:rFonts w:ascii="华文细黑" w:eastAsia="Arial" w:hAnsi="华文细黑"/>
      <w:iCs/>
      <w:spacing w:val="-4"/>
      <w:sz w:val="24"/>
      <w:szCs w:val="24"/>
    </w:rPr>
  </w:style>
  <w:style w:type="paragraph" w:customStyle="1" w:styleId="CharCharCharCharCharChar1CharCharCharCharCharCharCharCharCharChar">
    <w:name w:val="Char Char Char Char Char Char1 Char Char Char Char Char Char Char Char Char Char"/>
    <w:basedOn w:val="af"/>
    <w:autoRedefine/>
    <w:rsid w:val="00942FBB"/>
    <w:pPr>
      <w:widowControl w:val="0"/>
      <w:topLinePunct w:val="0"/>
      <w:adjustRightInd/>
      <w:snapToGrid/>
      <w:spacing w:beforeLines="50" w:afterLines="50" w:line="360" w:lineRule="auto"/>
      <w:ind w:left="0" w:firstLineChars="200" w:firstLine="420"/>
      <w:jc w:val="both"/>
    </w:pPr>
    <w:rPr>
      <w:rFonts w:ascii="Tahoma" w:eastAsia="华文细黑" w:hAnsi="Tahoma"/>
      <w:color w:val="000000"/>
      <w:spacing w:val="8"/>
      <w:sz w:val="24"/>
      <w:szCs w:val="20"/>
    </w:rPr>
  </w:style>
  <w:style w:type="paragraph" w:customStyle="1" w:styleId="Charfc">
    <w:name w:val="Char"/>
    <w:basedOn w:val="af"/>
    <w:autoRedefine/>
    <w:rsid w:val="00942FBB"/>
    <w:pPr>
      <w:widowControl w:val="0"/>
      <w:topLinePunct w:val="0"/>
      <w:snapToGrid/>
      <w:spacing w:before="0" w:after="0" w:line="436" w:lineRule="exact"/>
      <w:ind w:left="357" w:firstLineChars="200" w:firstLine="420"/>
      <w:outlineLvl w:val="3"/>
    </w:pPr>
    <w:rPr>
      <w:rFonts w:ascii="Tahoma" w:eastAsia="华文细黑" w:hAnsi="Tahoma" w:cs="Times New Roman"/>
      <w:b/>
      <w:sz w:val="24"/>
      <w:szCs w:val="24"/>
    </w:rPr>
  </w:style>
  <w:style w:type="paragraph" w:customStyle="1" w:styleId="a1">
    <w:name w:val="参考资料清单"/>
    <w:basedOn w:val="a7"/>
    <w:rsid w:val="00942FBB"/>
    <w:pPr>
      <w:widowControl w:val="0"/>
      <w:numPr>
        <w:numId w:val="45"/>
      </w:numPr>
      <w:topLinePunct w:val="0"/>
      <w:adjustRightInd/>
      <w:snapToGrid/>
      <w:spacing w:before="0" w:after="0" w:line="240" w:lineRule="auto"/>
      <w:ind w:firstLineChars="200" w:firstLine="200"/>
      <w:jc w:val="both"/>
    </w:pPr>
    <w:rPr>
      <w:rFonts w:ascii="Arial" w:eastAsia="华文细黑" w:hAnsi="Arial" w:cs="Times New Roman"/>
    </w:rPr>
  </w:style>
  <w:style w:type="paragraph" w:customStyle="1" w:styleId="Cover20">
    <w:name w:val="Cover2"/>
    <w:semiHidden/>
    <w:rsid w:val="00942FBB"/>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ar">
    <w:name w:val="Car"/>
    <w:basedOn w:val="af"/>
    <w:autoRedefine/>
    <w:semiHidden/>
    <w:rsid w:val="00942FBB"/>
    <w:pPr>
      <w:topLinePunct w:val="0"/>
      <w:adjustRightInd/>
      <w:snapToGrid/>
      <w:spacing w:before="80" w:after="80" w:line="436" w:lineRule="exact"/>
      <w:ind w:left="357" w:firstLineChars="200" w:firstLine="420"/>
      <w:jc w:val="both"/>
      <w:outlineLvl w:val="3"/>
    </w:pPr>
    <w:rPr>
      <w:rFonts w:ascii="Tahoma" w:eastAsia="华文细黑" w:hAnsi="Tahoma"/>
      <w:b/>
      <w:sz w:val="24"/>
      <w:szCs w:val="24"/>
    </w:rPr>
  </w:style>
  <w:style w:type="paragraph" w:customStyle="1" w:styleId="ParaCharCharCharCharCharCharCharCharCharCharCharChar">
    <w:name w:val="默认段落字体 Para Char Char Char Char Char Char Char Char Char Char Char Char"/>
    <w:next w:val="a7"/>
    <w:rsid w:val="00942FBB"/>
    <w:pPr>
      <w:keepNext/>
      <w:keepLines/>
      <w:spacing w:before="240" w:after="240"/>
      <w:outlineLvl w:val="7"/>
    </w:pPr>
    <w:rPr>
      <w:rFonts w:ascii="Arial" w:eastAsia="黑体" w:hAnsi="Arial" w:cs="Arial"/>
      <w:snapToGrid w:val="0"/>
      <w:kern w:val="2"/>
      <w:sz w:val="21"/>
      <w:szCs w:val="21"/>
    </w:rPr>
  </w:style>
  <w:style w:type="paragraph" w:customStyle="1" w:styleId="itemlist0">
    <w:name w:val="itemlist"/>
    <w:basedOn w:val="a7"/>
    <w:rsid w:val="00942FBB"/>
    <w:pP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itemlisttext0">
    <w:name w:val="itemlisttext"/>
    <w:basedOn w:val="a7"/>
    <w:rsid w:val="00942FBB"/>
    <w:pP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tableheading0">
    <w:name w:val="tableheading"/>
    <w:basedOn w:val="a7"/>
    <w:rsid w:val="00942FBB"/>
    <w:pP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itemlistintable0">
    <w:name w:val="itemlistintable"/>
    <w:basedOn w:val="a7"/>
    <w:rsid w:val="00942FBB"/>
    <w:pP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paragraph" w:customStyle="1" w:styleId="notestext0">
    <w:name w:val="notestext"/>
    <w:basedOn w:val="a7"/>
    <w:rsid w:val="00942FBB"/>
    <w:pPr>
      <w:topLinePunct w:val="0"/>
      <w:adjustRightInd/>
      <w:snapToGrid/>
      <w:spacing w:before="100" w:beforeAutospacing="1" w:after="100" w:afterAutospacing="1" w:line="240" w:lineRule="auto"/>
      <w:ind w:left="0" w:firstLineChars="200" w:firstLine="420"/>
    </w:pPr>
    <w:rPr>
      <w:rFonts w:ascii="宋体" w:eastAsia="华文细黑" w:hAnsi="宋体" w:cs="宋体"/>
      <w:kern w:val="0"/>
      <w:sz w:val="24"/>
      <w:szCs w:val="24"/>
    </w:rPr>
  </w:style>
  <w:style w:type="character" w:customStyle="1" w:styleId="tw4winMark">
    <w:name w:val="tw4winMark"/>
    <w:rsid w:val="00942FBB"/>
    <w:rPr>
      <w:rFonts w:ascii="Courier New" w:hAnsi="Courier New"/>
      <w:vanish/>
      <w:color w:val="800080"/>
      <w:vertAlign w:val="subscript"/>
    </w:rPr>
  </w:style>
  <w:style w:type="paragraph" w:customStyle="1" w:styleId="afffff4">
    <w:name w:val="文章正文"/>
    <w:basedOn w:val="a7"/>
    <w:rsid w:val="00942FBB"/>
    <w:pPr>
      <w:widowControl w:val="0"/>
      <w:tabs>
        <w:tab w:val="left" w:pos="0"/>
      </w:tabs>
      <w:topLinePunct w:val="0"/>
      <w:autoSpaceDE w:val="0"/>
      <w:autoSpaceDN w:val="0"/>
      <w:snapToGrid/>
      <w:spacing w:before="105" w:after="105" w:line="360" w:lineRule="atLeast"/>
      <w:ind w:left="828" w:firstLineChars="200" w:firstLine="420"/>
    </w:pPr>
    <w:rPr>
      <w:rFonts w:ascii="Arial" w:eastAsia="华文细黑" w:hAnsi="Arial" w:cs="黑体"/>
      <w:kern w:val="0"/>
    </w:rPr>
  </w:style>
  <w:style w:type="character" w:customStyle="1" w:styleId="H1Char">
    <w:name w:val="H1 Char"/>
    <w:aliases w:val="HLD Telfort Char,R1 Char,H11 Char,E1 Char,h1 Char,Head 1 (Chapter heading) Char,l1 Char,Titre§ Char,Section Head Char,Titre A Char,heading 1 Char Char,标题 1 Char Char,h11 Char,h12 Char,h13 Char,h14 Char,h15 Char,h16 Char,Head 1 Char,Slides 1 Char"/>
    <w:basedOn w:val="a8"/>
    <w:rsid w:val="00942FBB"/>
    <w:rPr>
      <w:rFonts w:ascii="Book Antiqua" w:eastAsia="黑体" w:hAnsi="Book Antiqua" w:cs="Book Antiqua"/>
      <w:b/>
      <w:bCs/>
      <w:kern w:val="2"/>
      <w:sz w:val="44"/>
      <w:szCs w:val="44"/>
      <w:lang w:val="en-US" w:eastAsia="zh-CN" w:bidi="ar-SA"/>
    </w:rPr>
  </w:style>
  <w:style w:type="character" w:customStyle="1" w:styleId="TableTextChar2">
    <w:name w:val="Table Text Char2"/>
    <w:basedOn w:val="a8"/>
    <w:rsid w:val="00942FBB"/>
    <w:rPr>
      <w:rFonts w:eastAsia="宋体" w:cs="Arial"/>
      <w:snapToGrid w:val="0"/>
      <w:sz w:val="21"/>
      <w:szCs w:val="21"/>
      <w:lang w:val="en-US" w:eastAsia="zh-CN" w:bidi="ar-SA"/>
    </w:rPr>
  </w:style>
  <w:style w:type="character" w:customStyle="1" w:styleId="CharChar1">
    <w:name w:val="Char Char1"/>
    <w:basedOn w:val="a8"/>
    <w:rsid w:val="00942FBB"/>
    <w:rPr>
      <w:rFonts w:ascii="Book Antiqua" w:eastAsia="黑体" w:hAnsi="Book Antiqua" w:cs="Book Antiqua"/>
      <w:b/>
      <w:bCs/>
      <w:kern w:val="2"/>
      <w:sz w:val="44"/>
      <w:szCs w:val="44"/>
      <w:lang w:val="en-US" w:eastAsia="zh-CN" w:bidi="ar-SA"/>
    </w:rPr>
  </w:style>
  <w:style w:type="paragraph" w:customStyle="1" w:styleId="afffff5">
    <w:name w:val="文档正文"/>
    <w:basedOn w:val="a7"/>
    <w:link w:val="Charfd"/>
    <w:rsid w:val="00942FBB"/>
    <w:pPr>
      <w:widowControl w:val="0"/>
      <w:topLinePunct w:val="0"/>
      <w:snapToGrid/>
      <w:spacing w:before="0" w:after="0" w:line="440" w:lineRule="exact"/>
      <w:ind w:left="0" w:firstLineChars="200" w:firstLine="567"/>
      <w:jc w:val="both"/>
      <w:textAlignment w:val="baseline"/>
    </w:pPr>
    <w:rPr>
      <w:rFonts w:ascii="Arial Narrow" w:eastAsia="华文细黑" w:hAnsi="Arial Narrow" w:cs="Times New Roman"/>
      <w:kern w:val="0"/>
      <w:sz w:val="24"/>
      <w:szCs w:val="24"/>
    </w:rPr>
  </w:style>
  <w:style w:type="character" w:customStyle="1" w:styleId="Charfd">
    <w:name w:val="文档正文 Char"/>
    <w:basedOn w:val="a8"/>
    <w:link w:val="afffff5"/>
    <w:rsid w:val="00942FBB"/>
    <w:rPr>
      <w:rFonts w:ascii="Arial Narrow" w:eastAsia="华文细黑" w:hAnsi="Arial Narrow"/>
      <w:sz w:val="24"/>
      <w:szCs w:val="24"/>
    </w:rPr>
  </w:style>
  <w:style w:type="paragraph" w:customStyle="1" w:styleId="QB">
    <w:name w:val="QB前言正文"/>
    <w:basedOn w:val="a7"/>
    <w:rsid w:val="00942FBB"/>
    <w:pPr>
      <w:topLinePunct w:val="0"/>
      <w:autoSpaceDE w:val="0"/>
      <w:autoSpaceDN w:val="0"/>
      <w:adjustRightInd/>
      <w:snapToGrid/>
      <w:spacing w:before="0" w:after="0" w:line="360" w:lineRule="auto"/>
      <w:ind w:left="0" w:firstLineChars="200" w:firstLine="200"/>
      <w:jc w:val="both"/>
    </w:pPr>
    <w:rPr>
      <w:rFonts w:ascii="宋体" w:eastAsia="华文细黑" w:hAnsi="华文细黑" w:cs="Times New Roman"/>
      <w:noProof/>
      <w:kern w:val="0"/>
      <w:sz w:val="24"/>
      <w:szCs w:val="24"/>
    </w:rPr>
  </w:style>
  <w:style w:type="paragraph" w:customStyle="1" w:styleId="QB0">
    <w:name w:val="QB正文"/>
    <w:basedOn w:val="a7"/>
    <w:link w:val="QBChar"/>
    <w:rsid w:val="00942FBB"/>
    <w:pPr>
      <w:topLinePunct w:val="0"/>
      <w:autoSpaceDE w:val="0"/>
      <w:autoSpaceDN w:val="0"/>
      <w:adjustRightInd/>
      <w:snapToGrid/>
      <w:spacing w:before="0" w:after="0" w:line="240" w:lineRule="auto"/>
      <w:ind w:left="0" w:firstLineChars="200" w:firstLine="200"/>
      <w:jc w:val="both"/>
    </w:pPr>
    <w:rPr>
      <w:rFonts w:ascii="宋体" w:eastAsia="华文细黑" w:hAnsi="华文细黑" w:cs="Times New Roman"/>
      <w:noProof/>
      <w:kern w:val="0"/>
      <w:szCs w:val="20"/>
    </w:rPr>
  </w:style>
  <w:style w:type="character" w:customStyle="1" w:styleId="QBChar">
    <w:name w:val="QB正文 Char"/>
    <w:basedOn w:val="a8"/>
    <w:link w:val="QB0"/>
    <w:rsid w:val="00942FBB"/>
    <w:rPr>
      <w:rFonts w:ascii="宋体" w:eastAsia="华文细黑" w:hAnsi="华文细黑"/>
      <w:noProof/>
      <w:sz w:val="21"/>
    </w:rPr>
  </w:style>
  <w:style w:type="character" w:customStyle="1" w:styleId="5Char1">
    <w:name w:val="标题 5 Char1"/>
    <w:aliases w:val="h5 Char,heading 5 Char,Heading 5 Char Char,H5 Char,l5 Char,hm Char,Table label Char,mh2 Char,Module heading 2 Char,Head 5 Char,list 5 Char,IS41 Heading 5 Char,h51 Char,Heading5 Char,PIM 5 Char1,PIM 5 Char Char Char Char Char,PIM 5 Char Char1"/>
    <w:basedOn w:val="a8"/>
    <w:rsid w:val="00942FBB"/>
    <w:rPr>
      <w:rFonts w:ascii="华文细黑" w:eastAsia="华文细黑" w:hAnsi="华文细黑" w:cs="Arial"/>
      <w:b/>
      <w:bCs/>
      <w:sz w:val="28"/>
      <w:szCs w:val="28"/>
    </w:rPr>
  </w:style>
  <w:style w:type="paragraph" w:customStyle="1" w:styleId="afffff6">
    <w:name w:val="备注说明"/>
    <w:basedOn w:val="a7"/>
    <w:rsid w:val="00942FBB"/>
    <w:pPr>
      <w:keepNext/>
      <w:topLinePunct w:val="0"/>
      <w:autoSpaceDE w:val="0"/>
      <w:autoSpaceDN w:val="0"/>
      <w:snapToGrid/>
      <w:spacing w:before="0" w:after="0" w:line="360" w:lineRule="auto"/>
      <w:ind w:left="1134"/>
      <w:jc w:val="both"/>
    </w:pPr>
    <w:rPr>
      <w:rFonts w:eastAsia="KaiTi_GB2312" w:cs="Times New Roman"/>
      <w:kern w:val="0"/>
      <w:szCs w:val="20"/>
    </w:rPr>
  </w:style>
  <w:style w:type="paragraph" w:customStyle="1" w:styleId="afffff7">
    <w:name w:val="章节标题"/>
    <w:basedOn w:val="a7"/>
    <w:rsid w:val="00942FBB"/>
    <w:pPr>
      <w:keepNext/>
      <w:tabs>
        <w:tab w:val="left" w:pos="0"/>
      </w:tabs>
      <w:topLinePunct w:val="0"/>
      <w:autoSpaceDE w:val="0"/>
      <w:autoSpaceDN w:val="0"/>
      <w:snapToGrid/>
      <w:spacing w:before="300" w:after="300" w:line="360" w:lineRule="auto"/>
      <w:ind w:left="0"/>
      <w:jc w:val="center"/>
    </w:pPr>
    <w:rPr>
      <w:rFonts w:ascii="Arial" w:eastAsia="黑体" w:hAnsi="Arial"/>
      <w:kern w:val="0"/>
      <w:sz w:val="30"/>
      <w:szCs w:val="20"/>
    </w:rPr>
  </w:style>
  <w:style w:type="paragraph" w:customStyle="1" w:styleId="afffff8">
    <w:name w:val="表号去除自动编号"/>
    <w:basedOn w:val="a7"/>
    <w:rsid w:val="00942FBB"/>
    <w:pPr>
      <w:keepNext/>
      <w:topLinePunct w:val="0"/>
      <w:autoSpaceDE w:val="0"/>
      <w:autoSpaceDN w:val="0"/>
      <w:snapToGrid/>
      <w:spacing w:before="0" w:after="0" w:line="360" w:lineRule="auto"/>
      <w:ind w:left="0"/>
      <w:jc w:val="center"/>
    </w:pPr>
    <w:rPr>
      <w:rFonts w:ascii="宋体" w:hAnsi="宋体" w:cs="Times New Roman"/>
      <w:kern w:val="0"/>
      <w:szCs w:val="20"/>
    </w:rPr>
  </w:style>
  <w:style w:type="paragraph" w:customStyle="1" w:styleId="afffff9">
    <w:name w:val="代码样式"/>
    <w:basedOn w:val="a7"/>
    <w:rsid w:val="00942FBB"/>
    <w:pPr>
      <w:keepNext/>
      <w:topLinePunct w:val="0"/>
      <w:autoSpaceDE w:val="0"/>
      <w:autoSpaceDN w:val="0"/>
      <w:snapToGrid/>
      <w:spacing w:before="0" w:after="0" w:line="360" w:lineRule="auto"/>
      <w:ind w:left="482"/>
    </w:pPr>
    <w:rPr>
      <w:rFonts w:ascii="Courier New" w:hAnsi="Courier New" w:cs="Courier New"/>
      <w:kern w:val="0"/>
      <w:sz w:val="18"/>
      <w:szCs w:val="18"/>
    </w:rPr>
  </w:style>
  <w:style w:type="paragraph" w:customStyle="1" w:styleId="afffffa">
    <w:name w:val="图号去除自动编号"/>
    <w:basedOn w:val="a7"/>
    <w:rsid w:val="00942FBB"/>
    <w:pPr>
      <w:keepNext/>
      <w:topLinePunct w:val="0"/>
      <w:autoSpaceDE w:val="0"/>
      <w:autoSpaceDN w:val="0"/>
      <w:snapToGrid/>
      <w:spacing w:before="105" w:after="0" w:line="360" w:lineRule="auto"/>
      <w:ind w:left="0" w:firstLine="425"/>
      <w:jc w:val="center"/>
    </w:pPr>
    <w:rPr>
      <w:rFonts w:cs="Times New Roman"/>
      <w:kern w:val="0"/>
      <w:szCs w:val="20"/>
    </w:rPr>
  </w:style>
  <w:style w:type="paragraph" w:customStyle="1" w:styleId="afffffb">
    <w:name w:val="项目符号"/>
    <w:basedOn w:val="a7"/>
    <w:rsid w:val="00942FBB"/>
    <w:pPr>
      <w:keepNext/>
      <w:topLinePunct w:val="0"/>
      <w:autoSpaceDE w:val="0"/>
      <w:autoSpaceDN w:val="0"/>
      <w:snapToGrid/>
      <w:spacing w:before="0" w:after="0" w:line="360" w:lineRule="auto"/>
      <w:ind w:left="0"/>
    </w:pPr>
    <w:rPr>
      <w:rFonts w:cs="Times New Roman"/>
      <w:kern w:val="0"/>
      <w:szCs w:val="20"/>
    </w:rPr>
  </w:style>
  <w:style w:type="paragraph" w:customStyle="1" w:styleId="afffffc">
    <w:name w:val="表号"/>
    <w:basedOn w:val="a7"/>
    <w:next w:val="afff7"/>
    <w:rsid w:val="00942FBB"/>
    <w:pPr>
      <w:keepNext/>
      <w:keepLines/>
      <w:topLinePunct w:val="0"/>
      <w:autoSpaceDE w:val="0"/>
      <w:autoSpaceDN w:val="0"/>
      <w:snapToGrid/>
      <w:spacing w:beforeLines="100" w:after="0" w:line="360" w:lineRule="auto"/>
      <w:ind w:left="4253"/>
    </w:pPr>
    <w:rPr>
      <w:rFonts w:ascii="Arial" w:eastAsia="黑体" w:hAnsi="Arial" w:cs="Times New Roman"/>
      <w:kern w:val="0"/>
      <w:sz w:val="18"/>
      <w:szCs w:val="18"/>
    </w:rPr>
  </w:style>
  <w:style w:type="paragraph" w:customStyle="1" w:styleId="afffffd">
    <w:name w:val="表头样式"/>
    <w:basedOn w:val="a7"/>
    <w:rsid w:val="00942FBB"/>
    <w:pPr>
      <w:keepNext/>
      <w:topLinePunct w:val="0"/>
      <w:autoSpaceDE w:val="0"/>
      <w:autoSpaceDN w:val="0"/>
      <w:snapToGrid/>
      <w:spacing w:before="0" w:after="0" w:line="360" w:lineRule="auto"/>
      <w:ind w:left="0"/>
      <w:jc w:val="center"/>
    </w:pPr>
    <w:rPr>
      <w:rFonts w:ascii="Arial" w:hAnsi="Arial" w:cs="Times New Roman"/>
      <w:b/>
      <w:kern w:val="0"/>
    </w:rPr>
  </w:style>
  <w:style w:type="paragraph" w:customStyle="1" w:styleId="afffffe">
    <w:name w:val="页脚样式"/>
    <w:basedOn w:val="a7"/>
    <w:rsid w:val="00942FBB"/>
    <w:pPr>
      <w:keepNext/>
      <w:topLinePunct w:val="0"/>
      <w:autoSpaceDE w:val="0"/>
      <w:autoSpaceDN w:val="0"/>
      <w:snapToGrid/>
      <w:spacing w:before="90" w:after="0" w:line="360" w:lineRule="auto"/>
      <w:ind w:left="0"/>
    </w:pPr>
    <w:rPr>
      <w:rFonts w:cs="Times New Roman"/>
      <w:kern w:val="0"/>
      <w:sz w:val="18"/>
      <w:szCs w:val="20"/>
    </w:rPr>
  </w:style>
  <w:style w:type="paragraph" w:customStyle="1" w:styleId="WordPro">
    <w:name w:val="图表目录(WordPro)"/>
    <w:basedOn w:val="a7"/>
    <w:rsid w:val="00942FBB"/>
    <w:pPr>
      <w:keepNext/>
      <w:topLinePunct w:val="0"/>
      <w:autoSpaceDE w:val="0"/>
      <w:autoSpaceDN w:val="0"/>
      <w:snapToGrid/>
      <w:spacing w:before="300" w:after="150" w:line="360" w:lineRule="auto"/>
      <w:ind w:left="0"/>
      <w:jc w:val="center"/>
    </w:pPr>
    <w:rPr>
      <w:rFonts w:ascii="黑体" w:eastAsia="黑体" w:cs="Times New Roman"/>
      <w:kern w:val="0"/>
      <w:sz w:val="30"/>
      <w:szCs w:val="20"/>
    </w:rPr>
  </w:style>
  <w:style w:type="paragraph" w:customStyle="1" w:styleId="affffff">
    <w:name w:val="脚注"/>
    <w:basedOn w:val="a7"/>
    <w:rsid w:val="00942FBB"/>
    <w:pPr>
      <w:keepNext/>
      <w:topLinePunct w:val="0"/>
      <w:autoSpaceDE w:val="0"/>
      <w:autoSpaceDN w:val="0"/>
      <w:snapToGrid/>
      <w:spacing w:before="0" w:after="90" w:line="360" w:lineRule="auto"/>
      <w:ind w:left="0"/>
    </w:pPr>
    <w:rPr>
      <w:rFonts w:cs="Times New Roman"/>
      <w:kern w:val="0"/>
      <w:sz w:val="18"/>
      <w:szCs w:val="20"/>
    </w:rPr>
  </w:style>
  <w:style w:type="paragraph" w:customStyle="1" w:styleId="affffff0">
    <w:name w:val="页眉密级样式"/>
    <w:basedOn w:val="a7"/>
    <w:rsid w:val="00942FBB"/>
    <w:pPr>
      <w:keepNext/>
      <w:topLinePunct w:val="0"/>
      <w:autoSpaceDE w:val="0"/>
      <w:autoSpaceDN w:val="0"/>
      <w:snapToGrid/>
      <w:spacing w:before="0" w:after="0" w:line="360" w:lineRule="auto"/>
      <w:ind w:left="0"/>
      <w:jc w:val="right"/>
    </w:pPr>
    <w:rPr>
      <w:rFonts w:cs="Times New Roman"/>
      <w:kern w:val="0"/>
      <w:sz w:val="18"/>
      <w:szCs w:val="20"/>
    </w:rPr>
  </w:style>
  <w:style w:type="paragraph" w:customStyle="1" w:styleId="CharChar5">
    <w:name w:val="编写建议 Char Char"/>
    <w:basedOn w:val="a7"/>
    <w:link w:val="CharCharChar0"/>
    <w:rsid w:val="00942FBB"/>
    <w:pPr>
      <w:keepNext/>
      <w:topLinePunct w:val="0"/>
      <w:autoSpaceDE w:val="0"/>
      <w:autoSpaceDN w:val="0"/>
      <w:snapToGrid/>
      <w:spacing w:before="0" w:after="0" w:line="360" w:lineRule="auto"/>
      <w:ind w:left="1134"/>
      <w:jc w:val="both"/>
    </w:pPr>
    <w:rPr>
      <w:rFonts w:ascii="Arial" w:hAnsi="Arial"/>
      <w:i/>
      <w:color w:val="0000FF"/>
      <w:kern w:val="0"/>
    </w:rPr>
  </w:style>
  <w:style w:type="character" w:customStyle="1" w:styleId="CharCharChar0">
    <w:name w:val="编写建议 Char Char Char"/>
    <w:basedOn w:val="a8"/>
    <w:link w:val="CharChar5"/>
    <w:rsid w:val="00942FBB"/>
    <w:rPr>
      <w:rFonts w:ascii="Arial" w:hAnsi="Arial" w:cs="Arial"/>
      <w:i/>
      <w:color w:val="0000FF"/>
      <w:sz w:val="21"/>
      <w:szCs w:val="21"/>
    </w:rPr>
  </w:style>
  <w:style w:type="paragraph" w:customStyle="1" w:styleId="affffff1">
    <w:name w:val="目录页编号文本样式"/>
    <w:basedOn w:val="a7"/>
    <w:rsid w:val="00942FBB"/>
    <w:pPr>
      <w:keepNext/>
      <w:topLinePunct w:val="0"/>
      <w:autoSpaceDE w:val="0"/>
      <w:autoSpaceDN w:val="0"/>
      <w:snapToGrid/>
      <w:spacing w:before="0" w:after="0" w:line="360" w:lineRule="auto"/>
      <w:ind w:left="0"/>
      <w:jc w:val="right"/>
    </w:pPr>
    <w:rPr>
      <w:rFonts w:cs="Times New Roman"/>
      <w:kern w:val="0"/>
      <w:szCs w:val="20"/>
    </w:rPr>
  </w:style>
  <w:style w:type="paragraph" w:customStyle="1" w:styleId="affffff2">
    <w:name w:val="页眉文档名称样式"/>
    <w:basedOn w:val="a7"/>
    <w:rsid w:val="00942FBB"/>
    <w:pPr>
      <w:keepNext/>
      <w:topLinePunct w:val="0"/>
      <w:autoSpaceDE w:val="0"/>
      <w:autoSpaceDN w:val="0"/>
      <w:snapToGrid/>
      <w:spacing w:before="0" w:after="0" w:line="360" w:lineRule="auto"/>
      <w:ind w:left="0"/>
    </w:pPr>
    <w:rPr>
      <w:rFonts w:cs="Times New Roman"/>
      <w:kern w:val="0"/>
      <w:sz w:val="18"/>
      <w:szCs w:val="20"/>
    </w:rPr>
  </w:style>
  <w:style w:type="paragraph" w:customStyle="1" w:styleId="WordPro0">
    <w:name w:val="正文首行缩进(WordPro)"/>
    <w:basedOn w:val="a7"/>
    <w:rsid w:val="00942FBB"/>
    <w:pPr>
      <w:keepNext/>
      <w:topLinePunct w:val="0"/>
      <w:autoSpaceDE w:val="0"/>
      <w:autoSpaceDN w:val="0"/>
      <w:snapToGrid/>
      <w:spacing w:before="105" w:after="0" w:line="360" w:lineRule="auto"/>
      <w:ind w:left="1134"/>
      <w:jc w:val="both"/>
    </w:pPr>
    <w:rPr>
      <w:rFonts w:cs="Times New Roman"/>
      <w:kern w:val="0"/>
      <w:szCs w:val="20"/>
    </w:rPr>
  </w:style>
  <w:style w:type="paragraph" w:customStyle="1" w:styleId="affffff3">
    <w:name w:val="关键词"/>
    <w:basedOn w:val="affffff4"/>
    <w:rsid w:val="00942FBB"/>
  </w:style>
  <w:style w:type="paragraph" w:customStyle="1" w:styleId="affffff4">
    <w:name w:val="摘要"/>
    <w:basedOn w:val="a7"/>
    <w:link w:val="Charfe"/>
    <w:rsid w:val="00942FBB"/>
    <w:pPr>
      <w:keepNext/>
      <w:tabs>
        <w:tab w:val="left" w:pos="907"/>
      </w:tabs>
      <w:topLinePunct w:val="0"/>
      <w:autoSpaceDE w:val="0"/>
      <w:autoSpaceDN w:val="0"/>
      <w:snapToGrid/>
      <w:spacing w:before="0" w:after="0" w:line="360" w:lineRule="auto"/>
      <w:ind w:left="879" w:hanging="879"/>
      <w:jc w:val="both"/>
    </w:pPr>
    <w:rPr>
      <w:rFonts w:ascii="Arial" w:hAnsi="Arial" w:cs="Times New Roman"/>
      <w:b/>
      <w:kern w:val="0"/>
    </w:rPr>
  </w:style>
  <w:style w:type="paragraph" w:customStyle="1" w:styleId="affffff5">
    <w:name w:val="目录"/>
    <w:basedOn w:val="a7"/>
    <w:rsid w:val="00942FBB"/>
    <w:pPr>
      <w:keepNext/>
      <w:topLinePunct w:val="0"/>
      <w:autoSpaceDE w:val="0"/>
      <w:autoSpaceDN w:val="0"/>
      <w:adjustRightInd/>
      <w:snapToGrid/>
      <w:spacing w:before="480" w:after="360" w:line="360" w:lineRule="auto"/>
      <w:ind w:left="0"/>
      <w:jc w:val="center"/>
    </w:pPr>
    <w:rPr>
      <w:rFonts w:ascii="Arial" w:eastAsia="黑体" w:hAnsi="Arial" w:cs="Times New Roman"/>
      <w:kern w:val="0"/>
      <w:sz w:val="32"/>
      <w:szCs w:val="32"/>
    </w:rPr>
  </w:style>
  <w:style w:type="paragraph" w:customStyle="1" w:styleId="affffff6">
    <w:name w:val="图号"/>
    <w:basedOn w:val="a7"/>
    <w:next w:val="a7"/>
    <w:rsid w:val="00942FBB"/>
    <w:pPr>
      <w:keepNext/>
      <w:tabs>
        <w:tab w:val="left" w:pos="426"/>
      </w:tabs>
      <w:topLinePunct w:val="0"/>
      <w:autoSpaceDE w:val="0"/>
      <w:autoSpaceDN w:val="0"/>
      <w:snapToGrid/>
      <w:spacing w:beforeLines="100" w:after="0" w:line="360" w:lineRule="auto"/>
      <w:ind w:left="426" w:hanging="420"/>
      <w:jc w:val="center"/>
    </w:pPr>
    <w:rPr>
      <w:rFonts w:ascii="Arial" w:hAnsi="Arial" w:cs="Times New Roman"/>
      <w:kern w:val="0"/>
      <w:sz w:val="18"/>
      <w:szCs w:val="18"/>
    </w:rPr>
  </w:style>
  <w:style w:type="paragraph" w:customStyle="1" w:styleId="abc">
    <w:name w:val="标题 abc"/>
    <w:basedOn w:val="a7"/>
    <w:rsid w:val="00942FBB"/>
    <w:pPr>
      <w:keepNext/>
      <w:tabs>
        <w:tab w:val="num" w:pos="360"/>
      </w:tabs>
      <w:topLinePunct w:val="0"/>
      <w:autoSpaceDE w:val="0"/>
      <w:autoSpaceDN w:val="0"/>
      <w:snapToGrid/>
      <w:spacing w:beforeLines="50" w:after="0" w:line="360" w:lineRule="auto"/>
      <w:ind w:left="0"/>
      <w:jc w:val="both"/>
    </w:pPr>
    <w:rPr>
      <w:rFonts w:cs="Times New Roman"/>
      <w:kern w:val="0"/>
      <w:sz w:val="22"/>
      <w:szCs w:val="20"/>
    </w:rPr>
  </w:style>
  <w:style w:type="paragraph" w:customStyle="1" w:styleId="affffff7">
    <w:name w:val="表格文本居中"/>
    <w:basedOn w:val="a7"/>
    <w:rsid w:val="00942FBB"/>
    <w:pPr>
      <w:keepNext/>
      <w:topLinePunct w:val="0"/>
      <w:autoSpaceDE w:val="0"/>
      <w:autoSpaceDN w:val="0"/>
      <w:snapToGrid/>
      <w:spacing w:before="0" w:after="0" w:line="360" w:lineRule="auto"/>
      <w:ind w:left="0"/>
      <w:jc w:val="center"/>
    </w:pPr>
    <w:rPr>
      <w:rFonts w:cs="Times New Roman"/>
      <w:kern w:val="0"/>
      <w:szCs w:val="20"/>
    </w:rPr>
  </w:style>
  <w:style w:type="paragraph" w:customStyle="1" w:styleId="affffff8">
    <w:name w:val="点号"/>
    <w:basedOn w:val="a7"/>
    <w:rsid w:val="00942FBB"/>
    <w:pPr>
      <w:keepNext/>
      <w:topLinePunct w:val="0"/>
      <w:autoSpaceDE w:val="0"/>
      <w:autoSpaceDN w:val="0"/>
      <w:snapToGrid/>
      <w:spacing w:beforeLines="50" w:after="0" w:line="360" w:lineRule="auto"/>
      <w:ind w:left="1231" w:hanging="284"/>
    </w:pPr>
    <w:rPr>
      <w:rFonts w:cs="Times New Roman"/>
      <w:kern w:val="0"/>
      <w:szCs w:val="20"/>
    </w:rPr>
  </w:style>
  <w:style w:type="paragraph" w:customStyle="1" w:styleId="a6">
    <w:name w:val="样式 参考资料清单 + 倾斜 蓝色"/>
    <w:basedOn w:val="a1"/>
    <w:rsid w:val="00942FBB"/>
    <w:pPr>
      <w:keepNext/>
      <w:widowControl/>
      <w:numPr>
        <w:numId w:val="46"/>
      </w:numPr>
      <w:autoSpaceDE w:val="0"/>
      <w:autoSpaceDN w:val="0"/>
      <w:adjustRightInd w:val="0"/>
      <w:spacing w:line="360" w:lineRule="auto"/>
      <w:ind w:firstLineChars="0" w:firstLine="0"/>
    </w:pPr>
    <w:rPr>
      <w:rFonts w:ascii="宋体" w:eastAsia="宋体" w:hAnsi="Times New Roman"/>
      <w:iCs/>
      <w:color w:val="000000"/>
      <w:kern w:val="0"/>
    </w:rPr>
  </w:style>
  <w:style w:type="paragraph" w:customStyle="1" w:styleId="045">
    <w:name w:val="样式 摘要 + 左侧:  0.45 厘米"/>
    <w:basedOn w:val="affffff4"/>
    <w:rsid w:val="00942FBB"/>
    <w:pPr>
      <w:widowControl w:val="0"/>
    </w:pPr>
    <w:rPr>
      <w:rFonts w:ascii="Times New Roman" w:hAnsi="Times New Roman" w:cs="宋体"/>
      <w:b w:val="0"/>
      <w:szCs w:val="20"/>
    </w:rPr>
  </w:style>
  <w:style w:type="paragraph" w:customStyle="1" w:styleId="annotation">
    <w:name w:val="annotation"/>
    <w:basedOn w:val="a7"/>
    <w:autoRedefine/>
    <w:rsid w:val="00942FBB"/>
    <w:pPr>
      <w:keepNext/>
      <w:keepLines/>
      <w:numPr>
        <w:numId w:val="47"/>
      </w:numPr>
      <w:topLinePunct w:val="0"/>
      <w:autoSpaceDE w:val="0"/>
      <w:autoSpaceDN w:val="0"/>
      <w:snapToGrid/>
      <w:spacing w:before="0" w:after="0" w:line="360" w:lineRule="auto"/>
      <w:ind w:left="1134" w:firstLine="0"/>
      <w:jc w:val="both"/>
    </w:pPr>
    <w:rPr>
      <w:rFonts w:cs="Times New Roman"/>
      <w:kern w:val="0"/>
      <w:szCs w:val="20"/>
    </w:rPr>
  </w:style>
  <w:style w:type="paragraph" w:customStyle="1" w:styleId="chaptertitle">
    <w:name w:val="chapter title"/>
    <w:basedOn w:val="a7"/>
    <w:autoRedefine/>
    <w:rsid w:val="00942FBB"/>
    <w:pPr>
      <w:keepNext/>
      <w:tabs>
        <w:tab w:val="left" w:pos="0"/>
      </w:tabs>
      <w:topLinePunct w:val="0"/>
      <w:autoSpaceDE w:val="0"/>
      <w:autoSpaceDN w:val="0"/>
      <w:snapToGrid/>
      <w:spacing w:before="300" w:after="300" w:line="360" w:lineRule="auto"/>
      <w:ind w:left="0"/>
      <w:jc w:val="center"/>
    </w:pPr>
    <w:rPr>
      <w:rFonts w:ascii="Arial" w:hAnsi="Arial" w:cs="Times New Roman"/>
      <w:kern w:val="0"/>
      <w:sz w:val="30"/>
      <w:szCs w:val="20"/>
    </w:rPr>
  </w:style>
  <w:style w:type="paragraph" w:customStyle="1" w:styleId="tabledescriptionwithoutautonumbering">
    <w:name w:val="table description without auto numbering"/>
    <w:basedOn w:val="a7"/>
    <w:autoRedefine/>
    <w:rsid w:val="00942FBB"/>
    <w:pPr>
      <w:keepNext/>
      <w:keepLines/>
      <w:topLinePunct w:val="0"/>
      <w:autoSpaceDE w:val="0"/>
      <w:autoSpaceDN w:val="0"/>
      <w:snapToGrid/>
      <w:spacing w:before="0" w:after="0" w:line="360" w:lineRule="auto"/>
      <w:ind w:left="0"/>
      <w:jc w:val="center"/>
    </w:pPr>
    <w:rPr>
      <w:rFonts w:ascii="宋体" w:cs="Times New Roman"/>
      <w:kern w:val="0"/>
      <w:szCs w:val="20"/>
    </w:rPr>
  </w:style>
  <w:style w:type="paragraph" w:customStyle="1" w:styleId="tableheading1">
    <w:name w:val="table heading"/>
    <w:basedOn w:val="a7"/>
    <w:autoRedefine/>
    <w:rsid w:val="00942FBB"/>
    <w:pPr>
      <w:keepNext/>
      <w:topLinePunct w:val="0"/>
      <w:autoSpaceDE w:val="0"/>
      <w:autoSpaceDN w:val="0"/>
      <w:snapToGrid/>
      <w:spacing w:before="0" w:after="0" w:line="360" w:lineRule="auto"/>
      <w:ind w:left="0"/>
      <w:jc w:val="center"/>
    </w:pPr>
    <w:rPr>
      <w:rFonts w:cs="Times New Roman"/>
      <w:b/>
      <w:kern w:val="0"/>
      <w:szCs w:val="20"/>
    </w:rPr>
  </w:style>
  <w:style w:type="paragraph" w:customStyle="1" w:styleId="catalogoffigureandtable">
    <w:name w:val="catalog of figure and table"/>
    <w:basedOn w:val="a7"/>
    <w:autoRedefine/>
    <w:rsid w:val="00942FBB"/>
    <w:pPr>
      <w:keepNext/>
      <w:topLinePunct w:val="0"/>
      <w:autoSpaceDE w:val="0"/>
      <w:autoSpaceDN w:val="0"/>
      <w:snapToGrid/>
      <w:spacing w:before="300" w:after="150" w:line="360" w:lineRule="auto"/>
      <w:ind w:left="0"/>
      <w:jc w:val="center"/>
    </w:pPr>
    <w:rPr>
      <w:rFonts w:ascii="黑体" w:eastAsia="黑体" w:cs="Times New Roman"/>
      <w:kern w:val="0"/>
      <w:sz w:val="30"/>
      <w:szCs w:val="20"/>
    </w:rPr>
  </w:style>
  <w:style w:type="paragraph" w:customStyle="1" w:styleId="HuaweiTechnologiesoncover">
    <w:name w:val="Huawei Technologies on cover"/>
    <w:basedOn w:val="a7"/>
    <w:rsid w:val="00942FBB"/>
    <w:pPr>
      <w:keepNext/>
      <w:topLinePunct w:val="0"/>
      <w:autoSpaceDE w:val="0"/>
      <w:autoSpaceDN w:val="0"/>
      <w:snapToGrid/>
      <w:spacing w:before="0" w:after="0" w:line="360" w:lineRule="auto"/>
      <w:ind w:left="0"/>
      <w:jc w:val="center"/>
    </w:pPr>
    <w:rPr>
      <w:rFonts w:ascii="黑体" w:eastAsia="黑体" w:cs="Times New Roman"/>
      <w:b/>
      <w:kern w:val="0"/>
      <w:sz w:val="32"/>
      <w:szCs w:val="20"/>
    </w:rPr>
  </w:style>
  <w:style w:type="paragraph" w:customStyle="1" w:styleId="footnotes">
    <w:name w:val="footnotes"/>
    <w:basedOn w:val="a7"/>
    <w:autoRedefine/>
    <w:rsid w:val="00942FBB"/>
    <w:pPr>
      <w:keepNext/>
      <w:tabs>
        <w:tab w:val="num" w:pos="425"/>
      </w:tabs>
      <w:topLinePunct w:val="0"/>
      <w:autoSpaceDE w:val="0"/>
      <w:autoSpaceDN w:val="0"/>
      <w:snapToGrid/>
      <w:spacing w:before="0" w:after="90" w:line="360" w:lineRule="auto"/>
      <w:ind w:left="425" w:hanging="425"/>
    </w:pPr>
    <w:rPr>
      <w:rFonts w:cs="Times New Roman"/>
      <w:kern w:val="0"/>
      <w:sz w:val="18"/>
      <w:szCs w:val="20"/>
    </w:rPr>
  </w:style>
  <w:style w:type="paragraph" w:customStyle="1" w:styleId="code0">
    <w:name w:val="code"/>
    <w:basedOn w:val="a7"/>
    <w:autoRedefine/>
    <w:rsid w:val="00942FBB"/>
    <w:pPr>
      <w:keepNext/>
      <w:topLinePunct w:val="0"/>
      <w:autoSpaceDE w:val="0"/>
      <w:autoSpaceDN w:val="0"/>
      <w:snapToGrid/>
      <w:spacing w:before="0" w:after="0" w:line="360" w:lineRule="auto"/>
      <w:ind w:left="1134"/>
      <w:jc w:val="both"/>
    </w:pPr>
    <w:rPr>
      <w:rFonts w:ascii="Courier New" w:hAnsi="Courier New" w:cs="Times New Roman"/>
      <w:kern w:val="0"/>
      <w:sz w:val="18"/>
      <w:szCs w:val="20"/>
    </w:rPr>
  </w:style>
  <w:style w:type="paragraph" w:customStyle="1" w:styleId="confidentialitylevelonheader">
    <w:name w:val="confidentiality level on header"/>
    <w:basedOn w:val="a7"/>
    <w:autoRedefine/>
    <w:rsid w:val="00942FBB"/>
    <w:pPr>
      <w:keepNext/>
      <w:topLinePunct w:val="0"/>
      <w:autoSpaceDE w:val="0"/>
      <w:autoSpaceDN w:val="0"/>
      <w:snapToGrid/>
      <w:spacing w:before="0" w:after="0" w:line="360" w:lineRule="auto"/>
      <w:ind w:left="0"/>
      <w:jc w:val="right"/>
    </w:pPr>
    <w:rPr>
      <w:rFonts w:cs="Times New Roman"/>
      <w:kern w:val="0"/>
      <w:sz w:val="18"/>
      <w:szCs w:val="20"/>
    </w:rPr>
  </w:style>
  <w:style w:type="paragraph" w:customStyle="1" w:styleId="referance">
    <w:name w:val="referance"/>
    <w:basedOn w:val="a7"/>
    <w:autoRedefine/>
    <w:rsid w:val="00942FBB"/>
    <w:pPr>
      <w:keepNext/>
      <w:topLinePunct w:val="0"/>
      <w:autoSpaceDE w:val="0"/>
      <w:autoSpaceDN w:val="0"/>
      <w:snapToGrid/>
      <w:spacing w:before="0" w:after="0" w:line="360" w:lineRule="auto"/>
      <w:ind w:left="454" w:hanging="454"/>
      <w:jc w:val="both"/>
    </w:pPr>
    <w:rPr>
      <w:rFonts w:ascii="宋体" w:cs="Times New Roman"/>
      <w:kern w:val="0"/>
      <w:szCs w:val="20"/>
    </w:rPr>
  </w:style>
  <w:style w:type="paragraph" w:customStyle="1" w:styleId="compilingadvice">
    <w:name w:val="compiling advice"/>
    <w:basedOn w:val="a7"/>
    <w:autoRedefine/>
    <w:rsid w:val="00942FBB"/>
    <w:pPr>
      <w:keepNext/>
      <w:topLinePunct w:val="0"/>
      <w:autoSpaceDE w:val="0"/>
      <w:autoSpaceDN w:val="0"/>
      <w:snapToGrid/>
      <w:spacing w:before="0" w:after="0" w:line="360" w:lineRule="auto"/>
      <w:ind w:left="1134"/>
      <w:jc w:val="both"/>
    </w:pPr>
    <w:rPr>
      <w:rFonts w:cs="Times New Roman"/>
      <w:i/>
      <w:color w:val="0000FF"/>
      <w:kern w:val="0"/>
      <w:szCs w:val="20"/>
    </w:rPr>
  </w:style>
  <w:style w:type="paragraph" w:customStyle="1" w:styleId="tabletextoncover">
    <w:name w:val="table text on cover"/>
    <w:basedOn w:val="a7"/>
    <w:autoRedefine/>
    <w:rsid w:val="00942FBB"/>
    <w:pPr>
      <w:keepNext/>
      <w:topLinePunct w:val="0"/>
      <w:autoSpaceDE w:val="0"/>
      <w:autoSpaceDN w:val="0"/>
      <w:snapToGrid/>
      <w:spacing w:before="0" w:after="0" w:line="360" w:lineRule="auto"/>
      <w:ind w:left="0"/>
      <w:jc w:val="center"/>
    </w:pPr>
    <w:rPr>
      <w:rFonts w:cs="Times New Roman"/>
      <w:b/>
      <w:kern w:val="0"/>
      <w:sz w:val="24"/>
      <w:szCs w:val="20"/>
    </w:rPr>
  </w:style>
  <w:style w:type="paragraph" w:customStyle="1" w:styleId="documenttitleoncover">
    <w:name w:val="document title on cover"/>
    <w:basedOn w:val="a7"/>
    <w:autoRedefine/>
    <w:rsid w:val="00942FBB"/>
    <w:pPr>
      <w:keepNext/>
      <w:topLinePunct w:val="0"/>
      <w:autoSpaceDE w:val="0"/>
      <w:autoSpaceDN w:val="0"/>
      <w:snapToGrid/>
      <w:spacing w:before="0" w:after="0" w:line="360" w:lineRule="auto"/>
      <w:ind w:left="0"/>
      <w:jc w:val="center"/>
    </w:pPr>
    <w:rPr>
      <w:rFonts w:ascii="Arial" w:hAnsi="Arial" w:cs="Times New Roman"/>
      <w:b/>
      <w:kern w:val="0"/>
      <w:sz w:val="56"/>
      <w:szCs w:val="20"/>
    </w:rPr>
  </w:style>
  <w:style w:type="paragraph" w:customStyle="1" w:styleId="catalog1">
    <w:name w:val="catalog 1"/>
    <w:basedOn w:val="a7"/>
    <w:autoRedefine/>
    <w:rsid w:val="00942FBB"/>
    <w:pPr>
      <w:keepNext/>
      <w:topLinePunct w:val="0"/>
      <w:autoSpaceDE w:val="0"/>
      <w:autoSpaceDN w:val="0"/>
      <w:snapToGrid/>
      <w:spacing w:before="0" w:after="0" w:line="360" w:lineRule="auto"/>
      <w:ind w:left="198" w:hanging="113"/>
    </w:pPr>
    <w:rPr>
      <w:rFonts w:cs="Times New Roman"/>
      <w:kern w:val="0"/>
      <w:szCs w:val="20"/>
    </w:rPr>
  </w:style>
  <w:style w:type="paragraph" w:customStyle="1" w:styleId="catalog2">
    <w:name w:val="catalog 2"/>
    <w:basedOn w:val="a7"/>
    <w:rsid w:val="00942FBB"/>
    <w:pPr>
      <w:keepNext/>
      <w:numPr>
        <w:numId w:val="49"/>
      </w:numPr>
      <w:tabs>
        <w:tab w:val="clear" w:pos="425"/>
      </w:tabs>
      <w:topLinePunct w:val="0"/>
      <w:autoSpaceDE w:val="0"/>
      <w:autoSpaceDN w:val="0"/>
      <w:snapToGrid/>
      <w:spacing w:before="0" w:after="0" w:line="360" w:lineRule="auto"/>
      <w:ind w:left="453" w:hanging="283"/>
    </w:pPr>
    <w:rPr>
      <w:rFonts w:cs="Times New Roman"/>
      <w:kern w:val="0"/>
      <w:szCs w:val="20"/>
    </w:rPr>
  </w:style>
  <w:style w:type="paragraph" w:customStyle="1" w:styleId="catalog3">
    <w:name w:val="catalog 3"/>
    <w:basedOn w:val="a7"/>
    <w:autoRedefine/>
    <w:rsid w:val="00942FBB"/>
    <w:pPr>
      <w:keepNext/>
      <w:topLinePunct w:val="0"/>
      <w:autoSpaceDE w:val="0"/>
      <w:autoSpaceDN w:val="0"/>
      <w:snapToGrid/>
      <w:spacing w:before="0" w:after="0" w:line="360" w:lineRule="auto"/>
      <w:ind w:left="794" w:hanging="454"/>
    </w:pPr>
    <w:rPr>
      <w:rFonts w:cs="Times New Roman"/>
      <w:kern w:val="0"/>
      <w:szCs w:val="20"/>
    </w:rPr>
  </w:style>
  <w:style w:type="paragraph" w:customStyle="1" w:styleId="catalog4">
    <w:name w:val="catalog 4"/>
    <w:basedOn w:val="a7"/>
    <w:autoRedefine/>
    <w:rsid w:val="00942FBB"/>
    <w:pPr>
      <w:keepNext/>
      <w:topLinePunct w:val="0"/>
      <w:autoSpaceDE w:val="0"/>
      <w:autoSpaceDN w:val="0"/>
      <w:snapToGrid/>
      <w:spacing w:before="0" w:after="0" w:line="360" w:lineRule="auto"/>
      <w:ind w:left="1134" w:hanging="567"/>
    </w:pPr>
    <w:rPr>
      <w:rFonts w:cs="Times New Roman"/>
      <w:kern w:val="0"/>
      <w:szCs w:val="20"/>
    </w:rPr>
  </w:style>
  <w:style w:type="paragraph" w:customStyle="1" w:styleId="catalog5">
    <w:name w:val="catalog 5"/>
    <w:basedOn w:val="a7"/>
    <w:rsid w:val="00942FBB"/>
    <w:pPr>
      <w:keepNext/>
      <w:topLinePunct w:val="0"/>
      <w:autoSpaceDE w:val="0"/>
      <w:autoSpaceDN w:val="0"/>
      <w:snapToGrid/>
      <w:spacing w:before="0" w:after="0" w:line="360" w:lineRule="auto"/>
      <w:ind w:left="680"/>
    </w:pPr>
    <w:rPr>
      <w:rFonts w:cs="Times New Roman"/>
      <w:kern w:val="0"/>
      <w:szCs w:val="20"/>
    </w:rPr>
  </w:style>
  <w:style w:type="paragraph" w:customStyle="1" w:styleId="catalog6">
    <w:name w:val="catalog 6"/>
    <w:basedOn w:val="a7"/>
    <w:autoRedefine/>
    <w:rsid w:val="00942FBB"/>
    <w:pPr>
      <w:keepNext/>
      <w:numPr>
        <w:numId w:val="48"/>
      </w:numPr>
      <w:tabs>
        <w:tab w:val="clear" w:pos="1077"/>
      </w:tabs>
      <w:topLinePunct w:val="0"/>
      <w:autoSpaceDE w:val="0"/>
      <w:autoSpaceDN w:val="0"/>
      <w:snapToGrid/>
      <w:spacing w:before="0" w:after="0" w:line="360" w:lineRule="auto"/>
      <w:ind w:left="1757" w:hanging="907"/>
    </w:pPr>
    <w:rPr>
      <w:rFonts w:cs="Times New Roman"/>
      <w:kern w:val="0"/>
      <w:szCs w:val="20"/>
    </w:rPr>
  </w:style>
  <w:style w:type="paragraph" w:customStyle="1" w:styleId="catalog7">
    <w:name w:val="catalog 7"/>
    <w:basedOn w:val="a7"/>
    <w:autoRedefine/>
    <w:rsid w:val="00942FBB"/>
    <w:pPr>
      <w:keepNext/>
      <w:topLinePunct w:val="0"/>
      <w:autoSpaceDE w:val="0"/>
      <w:autoSpaceDN w:val="0"/>
      <w:snapToGrid/>
      <w:spacing w:before="0" w:after="0" w:line="360" w:lineRule="auto"/>
      <w:ind w:left="2041" w:hanging="1077"/>
    </w:pPr>
    <w:rPr>
      <w:rFonts w:ascii="宋体" w:cs="Times New Roman"/>
      <w:kern w:val="0"/>
      <w:szCs w:val="20"/>
    </w:rPr>
  </w:style>
  <w:style w:type="paragraph" w:customStyle="1" w:styleId="catalog8">
    <w:name w:val="catalog 8"/>
    <w:basedOn w:val="a7"/>
    <w:autoRedefine/>
    <w:rsid w:val="00942FBB"/>
    <w:pPr>
      <w:keepNext/>
      <w:topLinePunct w:val="0"/>
      <w:autoSpaceDE w:val="0"/>
      <w:autoSpaceDN w:val="0"/>
      <w:snapToGrid/>
      <w:spacing w:before="0" w:after="0" w:line="360" w:lineRule="auto"/>
      <w:ind w:left="113"/>
    </w:pPr>
    <w:rPr>
      <w:rFonts w:cs="Times New Roman"/>
      <w:kern w:val="0"/>
      <w:szCs w:val="20"/>
    </w:rPr>
  </w:style>
  <w:style w:type="paragraph" w:customStyle="1" w:styleId="catalog9">
    <w:name w:val="catalog 9"/>
    <w:basedOn w:val="a7"/>
    <w:autoRedefine/>
    <w:rsid w:val="00942FBB"/>
    <w:pPr>
      <w:keepNext/>
      <w:topLinePunct w:val="0"/>
      <w:autoSpaceDE w:val="0"/>
      <w:autoSpaceDN w:val="0"/>
      <w:snapToGrid/>
      <w:spacing w:before="0" w:after="0" w:line="360" w:lineRule="auto"/>
      <w:ind w:left="113"/>
    </w:pPr>
    <w:rPr>
      <w:rFonts w:cs="Times New Roman"/>
      <w:kern w:val="0"/>
      <w:szCs w:val="20"/>
    </w:rPr>
  </w:style>
  <w:style w:type="paragraph" w:customStyle="1" w:styleId="figuredescriptionwithoutautonumbering">
    <w:name w:val="figure description without auto numbering"/>
    <w:basedOn w:val="a7"/>
    <w:autoRedefine/>
    <w:rsid w:val="00942FBB"/>
    <w:pPr>
      <w:keepNext/>
      <w:numPr>
        <w:numId w:val="50"/>
      </w:numPr>
      <w:tabs>
        <w:tab w:val="clear" w:pos="1080"/>
      </w:tabs>
      <w:topLinePunct w:val="0"/>
      <w:autoSpaceDE w:val="0"/>
      <w:autoSpaceDN w:val="0"/>
      <w:snapToGrid/>
      <w:spacing w:before="105" w:after="0" w:line="360" w:lineRule="auto"/>
      <w:ind w:firstLine="425"/>
      <w:jc w:val="center"/>
    </w:pPr>
    <w:rPr>
      <w:rFonts w:cs="Times New Roman"/>
      <w:kern w:val="0"/>
      <w:szCs w:val="20"/>
    </w:rPr>
  </w:style>
  <w:style w:type="paragraph" w:customStyle="1" w:styleId="itemlist1">
    <w:name w:val="item list"/>
    <w:basedOn w:val="a0"/>
    <w:autoRedefine/>
    <w:rsid w:val="00942FBB"/>
    <w:pPr>
      <w:keepNext/>
      <w:numPr>
        <w:numId w:val="0"/>
      </w:numPr>
      <w:topLinePunct w:val="0"/>
      <w:autoSpaceDE w:val="0"/>
      <w:autoSpaceDN w:val="0"/>
      <w:snapToGrid/>
      <w:spacing w:before="0" w:after="0" w:line="360" w:lineRule="auto"/>
      <w:ind w:left="283" w:hanging="283"/>
    </w:pPr>
    <w:rPr>
      <w:rFonts w:ascii="宋体" w:hAnsi="Wingdings" w:cs="Times New Roman"/>
      <w:kern w:val="0"/>
      <w:szCs w:val="20"/>
    </w:rPr>
  </w:style>
  <w:style w:type="paragraph" w:customStyle="1" w:styleId="documenttitleonheader">
    <w:name w:val="document title on header"/>
    <w:basedOn w:val="a7"/>
    <w:autoRedefine/>
    <w:rsid w:val="00942FBB"/>
    <w:pPr>
      <w:keepNext/>
      <w:topLinePunct w:val="0"/>
      <w:autoSpaceDE w:val="0"/>
      <w:autoSpaceDN w:val="0"/>
      <w:snapToGrid/>
      <w:spacing w:before="0" w:after="0" w:line="360" w:lineRule="auto"/>
      <w:ind w:left="0"/>
    </w:pPr>
    <w:rPr>
      <w:rFonts w:cs="Times New Roman"/>
      <w:kern w:val="0"/>
      <w:sz w:val="18"/>
      <w:szCs w:val="20"/>
    </w:rPr>
  </w:style>
  <w:style w:type="paragraph" w:customStyle="1" w:styleId="textindentation">
    <w:name w:val="text indentation"/>
    <w:basedOn w:val="a7"/>
    <w:autoRedefine/>
    <w:rsid w:val="00942FBB"/>
    <w:pPr>
      <w:keepNext/>
      <w:topLinePunct w:val="0"/>
      <w:autoSpaceDE w:val="0"/>
      <w:autoSpaceDN w:val="0"/>
      <w:snapToGrid/>
      <w:spacing w:before="0" w:after="0" w:line="360" w:lineRule="auto"/>
      <w:ind w:left="1134"/>
      <w:jc w:val="both"/>
    </w:pPr>
    <w:rPr>
      <w:rFonts w:cs="Times New Roman"/>
      <w:kern w:val="0"/>
      <w:szCs w:val="20"/>
    </w:rPr>
  </w:style>
  <w:style w:type="paragraph" w:customStyle="1" w:styleId="tabledescription0">
    <w:name w:val="table description"/>
    <w:basedOn w:val="a7"/>
    <w:rsid w:val="00942FBB"/>
    <w:pPr>
      <w:keepNext/>
      <w:keepLines/>
      <w:topLinePunct w:val="0"/>
      <w:autoSpaceDE w:val="0"/>
      <w:autoSpaceDN w:val="0"/>
      <w:snapToGrid/>
      <w:spacing w:before="0" w:after="0" w:line="360" w:lineRule="auto"/>
      <w:ind w:left="624" w:hanging="624"/>
      <w:jc w:val="center"/>
    </w:pPr>
    <w:rPr>
      <w:rFonts w:ascii="宋体" w:cs="Times New Roman"/>
      <w:kern w:val="0"/>
      <w:szCs w:val="20"/>
    </w:rPr>
  </w:style>
  <w:style w:type="paragraph" w:customStyle="1" w:styleId="keywords">
    <w:name w:val="keywords"/>
    <w:basedOn w:val="a7"/>
    <w:autoRedefine/>
    <w:rsid w:val="00942FBB"/>
    <w:pPr>
      <w:keepNext/>
      <w:tabs>
        <w:tab w:val="left" w:pos="907"/>
      </w:tabs>
      <w:topLinePunct w:val="0"/>
      <w:autoSpaceDE w:val="0"/>
      <w:autoSpaceDN w:val="0"/>
      <w:snapToGrid/>
      <w:spacing w:before="0" w:after="0" w:line="360" w:lineRule="auto"/>
      <w:ind w:left="879" w:hanging="879"/>
      <w:jc w:val="both"/>
    </w:pPr>
    <w:rPr>
      <w:rFonts w:cs="Times New Roman"/>
      <w:kern w:val="0"/>
      <w:szCs w:val="20"/>
    </w:rPr>
  </w:style>
  <w:style w:type="paragraph" w:customStyle="1" w:styleId="revisionrecord">
    <w:name w:val="revision record"/>
    <w:basedOn w:val="a7"/>
    <w:autoRedefine/>
    <w:rsid w:val="00942FBB"/>
    <w:pPr>
      <w:keepNext/>
      <w:pageBreakBefore/>
      <w:topLinePunct w:val="0"/>
      <w:autoSpaceDE w:val="0"/>
      <w:autoSpaceDN w:val="0"/>
      <w:snapToGrid/>
      <w:spacing w:before="300" w:after="150" w:line="360" w:lineRule="auto"/>
      <w:ind w:left="0"/>
      <w:jc w:val="center"/>
    </w:pPr>
    <w:rPr>
      <w:rFonts w:ascii="黑体" w:eastAsia="黑体" w:cs="Times New Roman"/>
      <w:kern w:val="0"/>
      <w:sz w:val="30"/>
      <w:szCs w:val="20"/>
    </w:rPr>
  </w:style>
  <w:style w:type="paragraph" w:customStyle="1" w:styleId="catalog">
    <w:name w:val="catalog"/>
    <w:basedOn w:val="a7"/>
    <w:autoRedefine/>
    <w:rsid w:val="00942FBB"/>
    <w:pPr>
      <w:keepNext/>
      <w:pageBreakBefore/>
      <w:numPr>
        <w:ilvl w:val="12"/>
      </w:numPr>
      <w:topLinePunct w:val="0"/>
      <w:autoSpaceDE w:val="0"/>
      <w:autoSpaceDN w:val="0"/>
      <w:snapToGrid/>
      <w:spacing w:before="300" w:after="150" w:line="360" w:lineRule="auto"/>
      <w:ind w:left="1701"/>
      <w:jc w:val="center"/>
    </w:pPr>
    <w:rPr>
      <w:rFonts w:ascii="黑体" w:eastAsia="黑体" w:cs="Times New Roman"/>
      <w:kern w:val="0"/>
      <w:sz w:val="30"/>
      <w:szCs w:val="20"/>
    </w:rPr>
  </w:style>
  <w:style w:type="paragraph" w:customStyle="1" w:styleId="figuredescription0">
    <w:name w:val="figure description"/>
    <w:basedOn w:val="a7"/>
    <w:rsid w:val="00942FBB"/>
    <w:pPr>
      <w:keepNext/>
      <w:tabs>
        <w:tab w:val="num" w:pos="425"/>
      </w:tabs>
      <w:topLinePunct w:val="0"/>
      <w:autoSpaceDE w:val="0"/>
      <w:autoSpaceDN w:val="0"/>
      <w:snapToGrid/>
      <w:spacing w:before="105" w:after="0" w:line="360" w:lineRule="auto"/>
      <w:ind w:left="425" w:hanging="425"/>
      <w:jc w:val="center"/>
    </w:pPr>
    <w:rPr>
      <w:rFonts w:ascii="宋体" w:cs="Times New Roman"/>
      <w:kern w:val="0"/>
      <w:szCs w:val="20"/>
    </w:rPr>
  </w:style>
  <w:style w:type="paragraph" w:customStyle="1" w:styleId="documenttitle">
    <w:name w:val="document title"/>
    <w:basedOn w:val="a7"/>
    <w:autoRedefine/>
    <w:rsid w:val="00942FBB"/>
    <w:pPr>
      <w:keepNext/>
      <w:tabs>
        <w:tab w:val="left" w:pos="0"/>
      </w:tabs>
      <w:topLinePunct w:val="0"/>
      <w:autoSpaceDE w:val="0"/>
      <w:autoSpaceDN w:val="0"/>
      <w:snapToGrid/>
      <w:spacing w:before="300" w:after="300" w:line="360" w:lineRule="auto"/>
      <w:ind w:left="0"/>
      <w:jc w:val="center"/>
      <w:outlineLvl w:val="0"/>
    </w:pPr>
    <w:rPr>
      <w:rFonts w:ascii="Arial" w:hAnsi="Arial" w:cs="Times New Roman"/>
      <w:kern w:val="0"/>
      <w:sz w:val="30"/>
      <w:szCs w:val="20"/>
    </w:rPr>
  </w:style>
  <w:style w:type="paragraph" w:customStyle="1" w:styleId="abstract">
    <w:name w:val="abstract"/>
    <w:basedOn w:val="a7"/>
    <w:autoRedefine/>
    <w:rsid w:val="00942FBB"/>
    <w:pPr>
      <w:keepNext/>
      <w:numPr>
        <w:ilvl w:val="12"/>
      </w:numPr>
      <w:tabs>
        <w:tab w:val="left" w:pos="907"/>
      </w:tabs>
      <w:topLinePunct w:val="0"/>
      <w:autoSpaceDE w:val="0"/>
      <w:autoSpaceDN w:val="0"/>
      <w:snapToGrid/>
      <w:spacing w:before="0" w:after="0" w:line="360" w:lineRule="auto"/>
      <w:ind w:left="879" w:hanging="879"/>
      <w:jc w:val="both"/>
    </w:pPr>
    <w:rPr>
      <w:rFonts w:cs="Times New Roman"/>
      <w:kern w:val="0"/>
      <w:szCs w:val="20"/>
    </w:rPr>
  </w:style>
  <w:style w:type="paragraph" w:customStyle="1" w:styleId="tabletext1">
    <w:name w:val="table text"/>
    <w:basedOn w:val="a7"/>
    <w:autoRedefine/>
    <w:rsid w:val="00942FBB"/>
    <w:pPr>
      <w:keepNext/>
      <w:tabs>
        <w:tab w:val="decimal" w:pos="0"/>
      </w:tabs>
      <w:topLinePunct w:val="0"/>
      <w:autoSpaceDE w:val="0"/>
      <w:autoSpaceDN w:val="0"/>
      <w:snapToGrid/>
      <w:spacing w:before="0" w:after="0" w:line="360" w:lineRule="auto"/>
      <w:ind w:left="0"/>
    </w:pPr>
    <w:rPr>
      <w:rFonts w:cs="Times New Roman"/>
      <w:kern w:val="0"/>
      <w:szCs w:val="20"/>
    </w:rPr>
  </w:style>
  <w:style w:type="paragraph" w:customStyle="1" w:styleId="defaulttext">
    <w:name w:val="default text"/>
    <w:basedOn w:val="a7"/>
    <w:autoRedefine/>
    <w:rsid w:val="00942FBB"/>
    <w:pPr>
      <w:keepNext/>
      <w:topLinePunct w:val="0"/>
      <w:autoSpaceDE w:val="0"/>
      <w:autoSpaceDN w:val="0"/>
      <w:snapToGrid/>
      <w:spacing w:before="0" w:after="0" w:line="360" w:lineRule="auto"/>
      <w:ind w:left="0"/>
    </w:pPr>
    <w:rPr>
      <w:rFonts w:cs="Times New Roman"/>
      <w:kern w:val="0"/>
      <w:szCs w:val="20"/>
    </w:rPr>
  </w:style>
  <w:style w:type="paragraph" w:customStyle="1" w:styleId="affffff9">
    <w:name w:val="参考资料清单+倾斜+蓝色"/>
    <w:basedOn w:val="a7"/>
    <w:next w:val="a1"/>
    <w:rsid w:val="00942FBB"/>
    <w:pPr>
      <w:keepNext/>
      <w:topLinePunct w:val="0"/>
      <w:autoSpaceDE w:val="0"/>
      <w:autoSpaceDN w:val="0"/>
      <w:snapToGrid/>
      <w:spacing w:before="0" w:after="0" w:line="360" w:lineRule="auto"/>
      <w:ind w:left="0"/>
      <w:jc w:val="both"/>
    </w:pPr>
    <w:rPr>
      <w:rFonts w:ascii="Arial" w:hAnsi="Arial" w:cs="Times New Roman"/>
      <w:i/>
      <w:iCs/>
      <w:color w:val="0000FF"/>
      <w:kern w:val="0"/>
    </w:rPr>
  </w:style>
  <w:style w:type="character" w:customStyle="1" w:styleId="Charfa">
    <w:name w:val="编写建议 Char"/>
    <w:basedOn w:val="a8"/>
    <w:link w:val="affff6"/>
    <w:rsid w:val="00942FBB"/>
    <w:rPr>
      <w:rFonts w:ascii="Arial" w:eastAsia="华文细黑" w:hAnsi="Arial" w:cs="Arial"/>
      <w:i/>
      <w:color w:val="0000FF"/>
      <w:kern w:val="2"/>
      <w:sz w:val="21"/>
      <w:szCs w:val="24"/>
    </w:rPr>
  </w:style>
  <w:style w:type="character" w:customStyle="1" w:styleId="Char11">
    <w:name w:val="编写建议 Char1"/>
    <w:basedOn w:val="a8"/>
    <w:rsid w:val="00942FBB"/>
    <w:rPr>
      <w:rFonts w:ascii="Arial" w:eastAsia="宋体" w:hAnsi="Arial" w:cs="Arial"/>
      <w:i/>
      <w:color w:val="0000FF"/>
      <w:sz w:val="21"/>
      <w:szCs w:val="21"/>
      <w:lang w:val="en-US" w:eastAsia="zh-CN" w:bidi="ar-SA"/>
    </w:rPr>
  </w:style>
  <w:style w:type="paragraph" w:customStyle="1" w:styleId="2f4">
    <w:name w:val="样式 编写建议 + 首行缩进:  2 字符"/>
    <w:basedOn w:val="affff6"/>
    <w:next w:val="afff7"/>
    <w:rsid w:val="00942FBB"/>
    <w:pPr>
      <w:widowControl/>
      <w:autoSpaceDE w:val="0"/>
      <w:autoSpaceDN w:val="0"/>
      <w:adjustRightInd w:val="0"/>
      <w:spacing w:line="360" w:lineRule="auto"/>
      <w:ind w:firstLine="200"/>
      <w:jc w:val="left"/>
    </w:pPr>
    <w:rPr>
      <w:rFonts w:eastAsia="宋体" w:cs="宋体"/>
      <w:iCs/>
      <w:kern w:val="0"/>
      <w:szCs w:val="20"/>
    </w:rPr>
  </w:style>
  <w:style w:type="paragraph" w:customStyle="1" w:styleId="2f5">
    <w:name w:val="标题 2 加重"/>
    <w:basedOn w:val="21"/>
    <w:next w:val="31"/>
    <w:link w:val="2Char3"/>
    <w:rsid w:val="00942FBB"/>
    <w:pPr>
      <w:keepLines w:val="0"/>
      <w:numPr>
        <w:ilvl w:val="0"/>
        <w:numId w:val="0"/>
      </w:numPr>
      <w:tabs>
        <w:tab w:val="left" w:pos="567"/>
      </w:tabs>
      <w:topLinePunct w:val="0"/>
      <w:adjustRightInd/>
      <w:snapToGrid/>
      <w:spacing w:before="240" w:after="240" w:line="240" w:lineRule="auto"/>
    </w:pPr>
    <w:rPr>
      <w:rFonts w:ascii="Times New Roman" w:eastAsia="宋体" w:hAnsi="Times New Roman" w:cs="Times New Roman"/>
      <w:b/>
      <w:noProof w:val="0"/>
      <w:sz w:val="22"/>
      <w:szCs w:val="24"/>
      <w:lang w:eastAsia="zh-CN"/>
    </w:rPr>
  </w:style>
  <w:style w:type="character" w:customStyle="1" w:styleId="2Char3">
    <w:name w:val="标题 2 加重 Char"/>
    <w:basedOn w:val="a8"/>
    <w:link w:val="2f5"/>
    <w:rsid w:val="00942FBB"/>
    <w:rPr>
      <w:b/>
      <w:bCs/>
      <w:sz w:val="22"/>
      <w:szCs w:val="24"/>
    </w:rPr>
  </w:style>
  <w:style w:type="paragraph" w:customStyle="1" w:styleId="Charff">
    <w:name w:val="样式 编写建议 Char +"/>
    <w:next w:val="a7"/>
    <w:link w:val="CharChar6"/>
    <w:rsid w:val="00942FBB"/>
    <w:pPr>
      <w:keepNext/>
      <w:autoSpaceDE w:val="0"/>
      <w:autoSpaceDN w:val="0"/>
      <w:adjustRightInd w:val="0"/>
      <w:spacing w:line="360" w:lineRule="auto"/>
      <w:ind w:firstLineChars="202" w:firstLine="202"/>
    </w:pPr>
    <w:rPr>
      <w:rFonts w:ascii="Arial" w:hAnsi="Arial"/>
      <w:i/>
      <w:iCs/>
      <w:color w:val="0000FF"/>
      <w:szCs w:val="21"/>
    </w:rPr>
  </w:style>
  <w:style w:type="character" w:customStyle="1" w:styleId="CharChar6">
    <w:name w:val="样式 编写建议 Char + Char"/>
    <w:link w:val="Charff"/>
    <w:rsid w:val="00942FBB"/>
    <w:rPr>
      <w:rFonts w:ascii="Arial" w:hAnsi="Arial"/>
      <w:i/>
      <w:iCs/>
      <w:color w:val="0000FF"/>
      <w:szCs w:val="21"/>
    </w:rPr>
  </w:style>
  <w:style w:type="paragraph" w:customStyle="1" w:styleId="Char2">
    <w:name w:val="样式 编写建议 Char + 首行缩进:  2 字符"/>
    <w:basedOn w:val="CharChar5"/>
    <w:next w:val="afff7"/>
    <w:rsid w:val="00942FBB"/>
    <w:pPr>
      <w:widowControl w:val="0"/>
      <w:numPr>
        <w:numId w:val="51"/>
      </w:numPr>
      <w:tabs>
        <w:tab w:val="clear" w:pos="0"/>
        <w:tab w:val="num" w:pos="360"/>
        <w:tab w:val="num" w:pos="1985"/>
      </w:tabs>
      <w:ind w:left="1985" w:firstLineChars="200" w:firstLine="420"/>
      <w:jc w:val="left"/>
    </w:pPr>
    <w:rPr>
      <w:rFonts w:cs="宋体"/>
      <w:iCs/>
      <w:szCs w:val="20"/>
    </w:rPr>
  </w:style>
  <w:style w:type="paragraph" w:customStyle="1" w:styleId="ArialBlack">
    <w:name w:val="样式 封面文档标题 + Arial Black"/>
    <w:basedOn w:val="affff3"/>
    <w:rsid w:val="00942FBB"/>
    <w:rPr>
      <w:rFonts w:eastAsia="黑体" w:cs="Times New Roman"/>
      <w:sz w:val="48"/>
      <w:szCs w:val="48"/>
    </w:rPr>
  </w:style>
  <w:style w:type="paragraph" w:customStyle="1" w:styleId="affffffa">
    <w:name w:val="样式 样式 参考资料清单 + 倾斜 蓝色 + 倾斜 蓝色"/>
    <w:basedOn w:val="a6"/>
    <w:rsid w:val="00942FBB"/>
    <w:pPr>
      <w:keepNext w:val="0"/>
      <w:widowControl w:val="0"/>
      <w:numPr>
        <w:numId w:val="0"/>
      </w:numPr>
      <w:ind w:left="360" w:hanging="360"/>
    </w:pPr>
    <w:rPr>
      <w:rFonts w:ascii="Times New Roman"/>
      <w:i/>
      <w:color w:val="0000FF"/>
    </w:rPr>
  </w:style>
  <w:style w:type="paragraph" w:customStyle="1" w:styleId="WPDL1">
    <w:name w:val="WPD L1"/>
    <w:basedOn w:val="a7"/>
    <w:next w:val="a7"/>
    <w:rsid w:val="00942FBB"/>
    <w:pPr>
      <w:numPr>
        <w:numId w:val="52"/>
      </w:numPr>
      <w:pBdr>
        <w:top w:val="single" w:sz="4" w:space="1" w:color="auto"/>
      </w:pBdr>
      <w:topLinePunct w:val="0"/>
      <w:adjustRightInd/>
      <w:snapToGrid/>
      <w:spacing w:before="240" w:after="120" w:line="240" w:lineRule="auto"/>
    </w:pPr>
    <w:rPr>
      <w:rFonts w:ascii="Arial" w:eastAsia="PMingLiU" w:hAnsi="Arial"/>
      <w:b/>
      <w:bCs/>
      <w:kern w:val="0"/>
      <w:sz w:val="28"/>
      <w:szCs w:val="28"/>
    </w:rPr>
  </w:style>
  <w:style w:type="paragraph" w:customStyle="1" w:styleId="TableHeader">
    <w:name w:val="Table Header"/>
    <w:basedOn w:val="tabletext1"/>
    <w:rsid w:val="00942FBB"/>
    <w:pPr>
      <w:keepNext w:val="0"/>
      <w:tabs>
        <w:tab w:val="clear" w:pos="0"/>
      </w:tabs>
      <w:overflowPunct w:val="0"/>
      <w:spacing w:line="240" w:lineRule="auto"/>
      <w:ind w:left="28" w:right="28"/>
      <w:jc w:val="center"/>
      <w:textAlignment w:val="baseline"/>
    </w:pPr>
    <w:rPr>
      <w:rFonts w:ascii="Arial" w:hAnsi="Arial"/>
      <w:b/>
      <w:bCs/>
      <w:sz w:val="20"/>
      <w:lang w:eastAsia="en-US"/>
    </w:rPr>
  </w:style>
  <w:style w:type="paragraph" w:customStyle="1" w:styleId="Readerscomments">
    <w:name w:val="Reader's comments"/>
    <w:basedOn w:val="a7"/>
    <w:rsid w:val="00942FBB"/>
    <w:pPr>
      <w:overflowPunct w:val="0"/>
      <w:topLinePunct w:val="0"/>
      <w:autoSpaceDE w:val="0"/>
      <w:autoSpaceDN w:val="0"/>
      <w:snapToGrid/>
      <w:spacing w:before="0" w:after="120" w:line="240" w:lineRule="auto"/>
      <w:ind w:left="0"/>
      <w:textAlignment w:val="baseline"/>
    </w:pPr>
    <w:rPr>
      <w:rFonts w:ascii="Arial" w:eastAsia="PMingLiU" w:hAnsi="Arial" w:cs="Times New Roman"/>
      <w:i/>
      <w:iCs/>
      <w:color w:val="CC00CC"/>
      <w:kern w:val="0"/>
      <w:sz w:val="20"/>
      <w:szCs w:val="20"/>
      <w:lang w:eastAsia="en-US"/>
    </w:rPr>
  </w:style>
  <w:style w:type="paragraph" w:customStyle="1" w:styleId="074">
    <w:name w:val="样式 首行缩进:  0.74 厘米"/>
    <w:basedOn w:val="afff7"/>
    <w:autoRedefine/>
    <w:rsid w:val="00942FBB"/>
    <w:pPr>
      <w:widowControl w:val="0"/>
      <w:topLinePunct w:val="0"/>
      <w:autoSpaceDE w:val="0"/>
      <w:autoSpaceDN w:val="0"/>
      <w:snapToGrid/>
      <w:spacing w:before="0" w:after="0" w:line="240" w:lineRule="auto"/>
      <w:ind w:left="0" w:firstLineChars="0" w:firstLine="0"/>
    </w:pPr>
    <w:rPr>
      <w:rFonts w:cs="宋体"/>
      <w:kern w:val="0"/>
      <w:sz w:val="18"/>
      <w:szCs w:val="20"/>
    </w:rPr>
  </w:style>
  <w:style w:type="paragraph" w:customStyle="1" w:styleId="BulletsL2">
    <w:name w:val="Bullets L2"/>
    <w:rsid w:val="00942FBB"/>
    <w:pPr>
      <w:ind w:left="360" w:hanging="360"/>
    </w:pPr>
    <w:rPr>
      <w:rFonts w:ascii="Arial" w:hAnsi="Arial" w:cs="Arial"/>
      <w:noProof/>
    </w:rPr>
  </w:style>
  <w:style w:type="paragraph" w:customStyle="1" w:styleId="CharCharCharCharCharChar">
    <w:name w:val="编写建议 Char Char Char Char Char Char"/>
    <w:basedOn w:val="a7"/>
    <w:rsid w:val="00942FBB"/>
    <w:pPr>
      <w:keepNext/>
      <w:numPr>
        <w:numId w:val="53"/>
      </w:numPr>
      <w:tabs>
        <w:tab w:val="clear" w:pos="360"/>
      </w:tabs>
      <w:topLinePunct w:val="0"/>
      <w:autoSpaceDE w:val="0"/>
      <w:autoSpaceDN w:val="0"/>
      <w:snapToGrid/>
      <w:spacing w:before="0" w:after="0" w:line="360" w:lineRule="auto"/>
      <w:ind w:left="1134" w:firstLine="0"/>
      <w:jc w:val="both"/>
    </w:pPr>
    <w:rPr>
      <w:i/>
      <w:color w:val="0000FF"/>
      <w:kern w:val="0"/>
    </w:rPr>
  </w:style>
  <w:style w:type="paragraph" w:customStyle="1" w:styleId="CharCharCharCharCharCharChar">
    <w:name w:val="编写建议 Char Char Char Char Char Char Char"/>
    <w:basedOn w:val="a7"/>
    <w:rsid w:val="00942FBB"/>
    <w:pPr>
      <w:widowControl w:val="0"/>
      <w:topLinePunct w:val="0"/>
      <w:autoSpaceDE w:val="0"/>
      <w:autoSpaceDN w:val="0"/>
      <w:snapToGrid/>
      <w:spacing w:before="0" w:after="0" w:line="360" w:lineRule="auto"/>
      <w:ind w:left="1134"/>
      <w:jc w:val="both"/>
    </w:pPr>
    <w:rPr>
      <w:i/>
      <w:color w:val="0000FF"/>
      <w:kern w:val="0"/>
    </w:rPr>
  </w:style>
  <w:style w:type="paragraph" w:customStyle="1" w:styleId="DefaultText0">
    <w:name w:val="Default Text"/>
    <w:basedOn w:val="a7"/>
    <w:rsid w:val="00942FBB"/>
    <w:pPr>
      <w:widowControl w:val="0"/>
      <w:topLinePunct w:val="0"/>
      <w:autoSpaceDE w:val="0"/>
      <w:autoSpaceDN w:val="0"/>
      <w:snapToGrid/>
      <w:spacing w:before="0" w:after="0" w:line="240" w:lineRule="auto"/>
      <w:ind w:left="0"/>
    </w:pPr>
    <w:rPr>
      <w:rFonts w:cs="Times New Roman"/>
      <w:kern w:val="0"/>
      <w:sz w:val="24"/>
      <w:szCs w:val="24"/>
    </w:rPr>
  </w:style>
  <w:style w:type="paragraph" w:customStyle="1" w:styleId="ParaCharCharCharCharCharCharCharCharCharCharCharCharCharCharCharChar">
    <w:name w:val="默认段落字体 Para Char Char Char Char Char Char Char Char Char Char Char Char Char Char Char Char"/>
    <w:basedOn w:val="af"/>
    <w:autoRedefine/>
    <w:rsid w:val="00942FBB"/>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a2">
    <w:name w:val="图"/>
    <w:basedOn w:val="a7"/>
    <w:autoRedefine/>
    <w:rsid w:val="00942FBB"/>
    <w:pPr>
      <w:keepNext/>
      <w:widowControl w:val="0"/>
      <w:numPr>
        <w:numId w:val="54"/>
      </w:numPr>
      <w:topLinePunct w:val="0"/>
      <w:adjustRightInd/>
      <w:snapToGrid/>
      <w:spacing w:before="0" w:after="0" w:line="240" w:lineRule="auto"/>
      <w:jc w:val="center"/>
    </w:pPr>
    <w:rPr>
      <w:rFonts w:ascii="Arial" w:hAnsi="Arial"/>
      <w:sz w:val="20"/>
      <w:szCs w:val="20"/>
    </w:rPr>
  </w:style>
  <w:style w:type="paragraph" w:customStyle="1" w:styleId="affffffb">
    <w:name w:val="命令"/>
    <w:basedOn w:val="a7"/>
    <w:rsid w:val="00942FBB"/>
    <w:pPr>
      <w:widowControl w:val="0"/>
      <w:pBdr>
        <w:top w:val="single" w:sz="4" w:space="1" w:color="auto"/>
        <w:left w:val="single" w:sz="4" w:space="4" w:color="auto"/>
        <w:bottom w:val="single" w:sz="4" w:space="1" w:color="auto"/>
        <w:right w:val="single" w:sz="4" w:space="4" w:color="auto"/>
      </w:pBdr>
      <w:shd w:val="clear" w:color="auto" w:fill="E6E6E6"/>
      <w:topLinePunct w:val="0"/>
      <w:adjustRightInd/>
      <w:snapToGrid/>
      <w:spacing w:before="0" w:after="0" w:line="240" w:lineRule="auto"/>
      <w:ind w:left="0"/>
      <w:jc w:val="both"/>
    </w:pPr>
    <w:rPr>
      <w:rFonts w:eastAsia="Courier New" w:cs="Times New Roman"/>
      <w:sz w:val="18"/>
      <w:szCs w:val="24"/>
    </w:rPr>
  </w:style>
  <w:style w:type="paragraph" w:customStyle="1" w:styleId="CharChar2CharCharCharChar1CharCharCharChar">
    <w:name w:val="Char Char2 Char Char Char Char1 Char Char Char Char"/>
    <w:basedOn w:val="af"/>
    <w:autoRedefine/>
    <w:rsid w:val="00942FBB"/>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affffffc">
    <w:name w:val="嵌入命令"/>
    <w:basedOn w:val="a7"/>
    <w:rsid w:val="00942FBB"/>
    <w:pPr>
      <w:widowControl w:val="0"/>
      <w:pBdr>
        <w:top w:val="dashSmallGap" w:sz="6" w:space="1" w:color="auto"/>
        <w:left w:val="dashSmallGap" w:sz="6" w:space="4" w:color="auto"/>
        <w:bottom w:val="dashSmallGap" w:sz="6" w:space="1" w:color="auto"/>
        <w:right w:val="dashSmallGap" w:sz="6" w:space="4" w:color="auto"/>
      </w:pBdr>
      <w:shd w:val="clear" w:color="auto" w:fill="F3F3F3"/>
      <w:topLinePunct w:val="0"/>
      <w:autoSpaceDE w:val="0"/>
      <w:autoSpaceDN w:val="0"/>
      <w:snapToGrid/>
      <w:spacing w:before="0" w:after="0" w:line="240" w:lineRule="auto"/>
      <w:ind w:left="0"/>
    </w:pPr>
    <w:rPr>
      <w:rFonts w:eastAsia="Batang" w:cs="Times New Roman"/>
      <w:snapToGrid w:val="0"/>
      <w:kern w:val="0"/>
    </w:rPr>
  </w:style>
  <w:style w:type="paragraph" w:customStyle="1" w:styleId="affffffd">
    <w:name w:val="黑体正文"/>
    <w:basedOn w:val="afff9"/>
    <w:rsid w:val="00942FBB"/>
    <w:pPr>
      <w:widowControl w:val="0"/>
      <w:topLinePunct w:val="0"/>
      <w:autoSpaceDE w:val="0"/>
      <w:autoSpaceDN w:val="0"/>
      <w:snapToGrid/>
      <w:spacing w:before="0" w:after="0" w:line="360" w:lineRule="auto"/>
      <w:ind w:left="0" w:firstLine="422"/>
    </w:pPr>
    <w:rPr>
      <w:rFonts w:cs="Times New Roman"/>
      <w:b/>
      <w:bCs/>
      <w:snapToGrid w:val="0"/>
      <w:kern w:val="0"/>
    </w:rPr>
  </w:style>
  <w:style w:type="paragraph" w:customStyle="1" w:styleId="1heading16153">
    <w:name w:val="样式 标题 1heading 1 + 段后: 6 磅 行距: 1.5 倍行距3"/>
    <w:basedOn w:val="1"/>
    <w:rsid w:val="00942FBB"/>
    <w:pPr>
      <w:numPr>
        <w:numId w:val="0"/>
      </w:numPr>
      <w:pBdr>
        <w:bottom w:val="none" w:sz="0" w:space="0" w:color="auto"/>
      </w:pBdr>
      <w:topLinePunct w:val="0"/>
      <w:autoSpaceDE w:val="0"/>
      <w:autoSpaceDN w:val="0"/>
      <w:adjustRightInd/>
      <w:snapToGrid/>
      <w:spacing w:before="240" w:after="120" w:line="360" w:lineRule="auto"/>
      <w:ind w:left="360" w:hanging="360"/>
      <w:jc w:val="left"/>
    </w:pPr>
    <w:rPr>
      <w:rFonts w:ascii="Times New Roman" w:eastAsia="宋体" w:hAnsi="Times New Roman" w:cs="宋体"/>
      <w:kern w:val="0"/>
      <w:sz w:val="22"/>
      <w:szCs w:val="20"/>
    </w:rPr>
  </w:style>
  <w:style w:type="character" w:customStyle="1" w:styleId="Charfe">
    <w:name w:val="摘要 Char"/>
    <w:basedOn w:val="a8"/>
    <w:link w:val="affffff4"/>
    <w:rsid w:val="00942FBB"/>
    <w:rPr>
      <w:rFonts w:ascii="Arial" w:hAnsi="Arial"/>
      <w:b/>
      <w:sz w:val="21"/>
      <w:szCs w:val="21"/>
    </w:rPr>
  </w:style>
  <w:style w:type="paragraph" w:customStyle="1" w:styleId="Char1CharCharChar">
    <w:name w:val="Char1 Char Char Char"/>
    <w:basedOn w:val="af"/>
    <w:autoRedefine/>
    <w:rsid w:val="00942FBB"/>
    <w:pPr>
      <w:widowControl w:val="0"/>
      <w:topLinePunct w:val="0"/>
      <w:snapToGrid/>
      <w:spacing w:before="0" w:after="0" w:line="436" w:lineRule="exact"/>
      <w:ind w:left="357"/>
      <w:outlineLvl w:val="3"/>
    </w:pPr>
    <w:rPr>
      <w:rFonts w:ascii="Tahoma" w:hAnsi="Tahoma" w:cs="Times New Roman"/>
      <w:b/>
      <w:sz w:val="24"/>
      <w:szCs w:val="24"/>
    </w:rPr>
  </w:style>
  <w:style w:type="paragraph" w:customStyle="1" w:styleId="ParaChar">
    <w:name w:val="默认段落字体 Para Char"/>
    <w:aliases w:val="Char Char1 Char Char, Char Char1 Char Char"/>
    <w:basedOn w:val="a7"/>
    <w:semiHidden/>
    <w:rsid w:val="00942FBB"/>
    <w:pPr>
      <w:widowControl w:val="0"/>
      <w:topLinePunct w:val="0"/>
      <w:adjustRightInd/>
      <w:snapToGrid/>
      <w:spacing w:before="0" w:after="0" w:line="240" w:lineRule="auto"/>
      <w:ind w:left="0"/>
      <w:jc w:val="both"/>
    </w:pPr>
    <w:rPr>
      <w:szCs w:val="24"/>
    </w:rPr>
  </w:style>
  <w:style w:type="paragraph" w:customStyle="1" w:styleId="QB2">
    <w:name w:val="QB标题2"/>
    <w:basedOn w:val="QB3"/>
    <w:rsid w:val="00942FBB"/>
    <w:pPr>
      <w:numPr>
        <w:ilvl w:val="1"/>
      </w:numPr>
      <w:tabs>
        <w:tab w:val="num" w:pos="360"/>
        <w:tab w:val="num" w:pos="780"/>
      </w:tabs>
      <w:ind w:left="780" w:hanging="360"/>
      <w:outlineLvl w:val="1"/>
    </w:pPr>
    <w:rPr>
      <w:rFonts w:cs="黑体"/>
    </w:rPr>
  </w:style>
  <w:style w:type="paragraph" w:customStyle="1" w:styleId="QB3">
    <w:name w:val="QB标题3"/>
    <w:basedOn w:val="31"/>
    <w:link w:val="QB3Char"/>
    <w:autoRedefine/>
    <w:rsid w:val="00942FBB"/>
    <w:pPr>
      <w:widowControl w:val="0"/>
      <w:numPr>
        <w:numId w:val="55"/>
      </w:numPr>
      <w:topLinePunct w:val="0"/>
      <w:adjustRightInd/>
      <w:snapToGrid/>
      <w:spacing w:before="260" w:after="260" w:line="415" w:lineRule="auto"/>
      <w:jc w:val="both"/>
    </w:pPr>
    <w:rPr>
      <w:rFonts w:ascii="宋体" w:eastAsia="宋体" w:hAnsi="宋体" w:cs="Times New Roman"/>
      <w:b/>
      <w:noProof w:val="0"/>
      <w:kern w:val="2"/>
      <w:sz w:val="21"/>
      <w:szCs w:val="21"/>
    </w:rPr>
  </w:style>
  <w:style w:type="paragraph" w:customStyle="1" w:styleId="QB4">
    <w:name w:val="QB标题4"/>
    <w:basedOn w:val="QB3"/>
    <w:autoRedefine/>
    <w:rsid w:val="00942FBB"/>
    <w:pPr>
      <w:numPr>
        <w:ilvl w:val="3"/>
      </w:numPr>
      <w:tabs>
        <w:tab w:val="num" w:pos="360"/>
        <w:tab w:val="num" w:pos="780"/>
      </w:tabs>
      <w:ind w:left="780" w:hanging="360"/>
      <w:outlineLvl w:val="3"/>
    </w:pPr>
    <w:rPr>
      <w:rFonts w:ascii="Cambria" w:hAnsi="Cambria" w:cs="Arial"/>
    </w:rPr>
  </w:style>
  <w:style w:type="paragraph" w:customStyle="1" w:styleId="QB5">
    <w:name w:val="QB标题5"/>
    <w:basedOn w:val="51"/>
    <w:autoRedefine/>
    <w:rsid w:val="00942FBB"/>
    <w:pPr>
      <w:widowControl w:val="0"/>
      <w:numPr>
        <w:ilvl w:val="4"/>
        <w:numId w:val="55"/>
      </w:numPr>
      <w:topLinePunct w:val="0"/>
      <w:adjustRightInd/>
      <w:snapToGrid/>
      <w:spacing w:line="376" w:lineRule="auto"/>
      <w:jc w:val="both"/>
    </w:pPr>
    <w:rPr>
      <w:rFonts w:eastAsia="黑体" w:cs="Times New Roman"/>
      <w:b w:val="0"/>
      <w:kern w:val="0"/>
      <w:szCs w:val="21"/>
    </w:rPr>
  </w:style>
  <w:style w:type="character" w:customStyle="1" w:styleId="QB3Char">
    <w:name w:val="QB标题3 Char"/>
    <w:link w:val="QB3"/>
    <w:locked/>
    <w:rsid w:val="00942FBB"/>
    <w:rPr>
      <w:rFonts w:ascii="宋体" w:hAnsi="宋体"/>
      <w:b/>
      <w:kern w:val="2"/>
      <w:sz w:val="21"/>
      <w:szCs w:val="21"/>
    </w:rPr>
  </w:style>
  <w:style w:type="paragraph" w:customStyle="1" w:styleId="TAH">
    <w:name w:val="TAH"/>
    <w:basedOn w:val="a7"/>
    <w:rsid w:val="00942FBB"/>
    <w:pPr>
      <w:keepNext/>
      <w:keepLines/>
      <w:overflowPunct w:val="0"/>
      <w:topLinePunct w:val="0"/>
      <w:autoSpaceDE w:val="0"/>
      <w:autoSpaceDN w:val="0"/>
      <w:snapToGrid/>
      <w:spacing w:before="0" w:after="0" w:line="240" w:lineRule="auto"/>
      <w:ind w:left="0"/>
      <w:jc w:val="center"/>
      <w:textAlignment w:val="baseline"/>
    </w:pPr>
    <w:rPr>
      <w:rFonts w:ascii="Arial" w:hAnsi="Arial" w:cs="Times New Roman"/>
      <w:b/>
      <w:kern w:val="0"/>
      <w:sz w:val="18"/>
      <w:szCs w:val="20"/>
      <w:lang w:val="en-GB" w:eastAsia="en-US"/>
    </w:rPr>
  </w:style>
  <w:style w:type="paragraph" w:customStyle="1" w:styleId="Affffffe">
    <w:name w:val="页眉与页脚 A"/>
    <w:rsid w:val="00942FBB"/>
    <w:pPr>
      <w:tabs>
        <w:tab w:val="right" w:pos="9632"/>
      </w:tabs>
    </w:pPr>
    <w:rPr>
      <w:rFonts w:ascii="Helvetica" w:eastAsia="ヒラギノ角ゴ Pro W3" w:hAnsi="Helvetica"/>
      <w:color w:val="000000"/>
    </w:rPr>
  </w:style>
  <w:style w:type="paragraph" w:customStyle="1" w:styleId="afffffff">
    <w:name w:val="自由格式"/>
    <w:rsid w:val="00942FBB"/>
    <w:rPr>
      <w:rFonts w:eastAsia="ヒラギノ角ゴ Pro W3"/>
      <w:color w:val="000000"/>
    </w:rPr>
  </w:style>
  <w:style w:type="table" w:customStyle="1" w:styleId="3f0">
    <w:name w:val="网格型3"/>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59">
    <w:name w:val="网格型5"/>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64">
    <w:name w:val="网格型6"/>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74">
    <w:name w:val="网格型7"/>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84">
    <w:name w:val="网格型8"/>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92">
    <w:name w:val="网格型9"/>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100">
    <w:name w:val="网格型10"/>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110">
    <w:name w:val="网格型11"/>
    <w:basedOn w:val="a9"/>
    <w:next w:val="ab"/>
    <w:rsid w:val="00942FBB"/>
    <w:pPr>
      <w:widowControl w:val="0"/>
      <w:adjustRightInd w:val="0"/>
      <w:snapToGrid w:val="0"/>
      <w:jc w:val="both"/>
    </w:pPr>
    <w:tblPr>
      <w:tblInd w:w="113" w:type="dxa"/>
      <w:tblCellMar>
        <w:top w:w="0" w:type="dxa"/>
        <w:left w:w="108" w:type="dxa"/>
        <w:bottom w:w="0" w:type="dxa"/>
        <w:right w:w="108" w:type="dxa"/>
      </w:tblCellMar>
    </w:tblPr>
  </w:style>
  <w:style w:type="table" w:customStyle="1" w:styleId="121">
    <w:name w:val="网格型12"/>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0">
    <w:name w:val="网格型14"/>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网格型15"/>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网格型16"/>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0">
    <w:name w:val="网格型17"/>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0">
    <w:name w:val="网格型18"/>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0">
    <w:name w:val="网格型19"/>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网格型20"/>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网格型22"/>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0">
    <w:name w:val="网格型23"/>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网格型24"/>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0">
    <w:name w:val="网格型25"/>
    <w:basedOn w:val="a9"/>
    <w:next w:val="ab"/>
    <w:rsid w:val="00942FBB"/>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f7">
    <w:name w:val="列出段落 Char"/>
    <w:link w:val="afffd"/>
    <w:uiPriority w:val="34"/>
    <w:rsid w:val="00942FBB"/>
    <w:rPr>
      <w:kern w:val="2"/>
      <w:sz w:val="21"/>
      <w:szCs w:val="24"/>
    </w:rPr>
  </w:style>
  <w:style w:type="character" w:customStyle="1" w:styleId="im-content1">
    <w:name w:val="im-content1"/>
    <w:basedOn w:val="a8"/>
    <w:rsid w:val="00942FBB"/>
    <w:rPr>
      <w:color w:val="333333"/>
    </w:rPr>
  </w:style>
</w:styles>
</file>

<file path=word/webSettings.xml><?xml version="1.0" encoding="utf-8"?>
<w:webSettings xmlns:r="http://schemas.openxmlformats.org/officeDocument/2006/relationships" xmlns:w="http://schemas.openxmlformats.org/wordprocessingml/2006/main">
  <w:divs>
    <w:div w:id="704328279">
      <w:bodyDiv w:val="1"/>
      <w:marLeft w:val="0"/>
      <w:marRight w:val="0"/>
      <w:marTop w:val="0"/>
      <w:marBottom w:val="0"/>
      <w:divBdr>
        <w:top w:val="none" w:sz="0" w:space="0" w:color="auto"/>
        <w:left w:val="none" w:sz="0" w:space="0" w:color="auto"/>
        <w:bottom w:val="none" w:sz="0" w:space="0" w:color="auto"/>
        <w:right w:val="none" w:sz="0" w:space="0" w:color="auto"/>
      </w:divBdr>
    </w:div>
    <w:div w:id="209146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9.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8.xml"/><Relationship Id="rId30" Type="http://schemas.openxmlformats.org/officeDocument/2006/relationships/oleObject" Target="embeddings/oleObject1.bin"/><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00294381\AppData\Roaming\Microsoft\Templates\&#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72E84-659D-4164-BEBE-C1CD23E53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4651</TotalTime>
  <Pages>1</Pages>
  <Words>72593</Words>
  <Characters>413785</Characters>
  <Application>Microsoft Office Word</Application>
  <DocSecurity>0</DocSecurity>
  <Lines>3448</Lines>
  <Paragraphs>970</Paragraphs>
  <ScaleCrop>false</ScaleCrop>
  <Company>Huawei Technologies Co.,Ltd.</Company>
  <LinksUpToDate>false</LinksUpToDate>
  <CharactersWithSpaces>485408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czf</dc:creator>
  <cp:lastModifiedBy>x00242695</cp:lastModifiedBy>
  <cp:revision>331</cp:revision>
  <dcterms:created xsi:type="dcterms:W3CDTF">2016-05-12T06:56:00Z</dcterms:created>
  <dcterms:modified xsi:type="dcterms:W3CDTF">2017-07-03T04:06:00Z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           版权所有 © 华为技术有限公司</vt:lpwstr>
  </property>
  <property fmtid="{D5CDD505-2E9C-101B-9397-08002B2CF9AE}" pid="3" name="ReleaseDate">
    <vt:lpwstr>2017-06-30</vt:lpwstr>
  </property>
  <property fmtid="{D5CDD505-2E9C-101B-9397-08002B2CF9AE}" pid="4" name="ProductVersion">
    <vt:lpwstr>V100R006C10SPC101</vt:lpwstr>
  </property>
  <property fmtid="{D5CDD505-2E9C-101B-9397-08002B2CF9AE}" pid="5" name="DocumentName">
    <vt:lpwstr>VRM接口文档</vt:lpwstr>
  </property>
  <property fmtid="{D5CDD505-2E9C-101B-9397-08002B2CF9AE}" pid="6" name="Product Project Name">
    <vt:lpwstr>FusionCompute</vt:lpwstr>
  </property>
  <property fmtid="{D5CDD505-2E9C-101B-9397-08002B2CF9AE}" pid="7" name="DocumentVersion">
    <vt:lpwstr>01</vt:lpwstr>
  </property>
  <property fmtid="{D5CDD505-2E9C-101B-9397-08002B2CF9AE}" pid="8" name="Confidential">
    <vt:lpwstr/>
  </property>
  <property fmtid="{D5CDD505-2E9C-101B-9397-08002B2CF9AE}" pid="9" name="slevel">
    <vt:lpwstr>5</vt:lpwstr>
  </property>
  <property fmtid="{D5CDD505-2E9C-101B-9397-08002B2CF9AE}" pid="10" name="slevelui">
    <vt:lpwstr>0</vt:lpwstr>
  </property>
  <property fmtid="{D5CDD505-2E9C-101B-9397-08002B2CF9AE}" pid="11" name="_2015_ms_pID_725343">
    <vt:lpwstr>(3)GjSkXYzdrQMTmo5Hg7c3VFOt17ECISZQnMs4FE+ipihGBiNqbXV8JF3axpB+jxH/3t4wF6kd
6INgfAPQMK8y0G1B4M1tCW+D1v241fkpA05UA+tpr1n42lumfxXQYI+GEl2tOe8BeuO4TYV4
SsDNoGkILyF9vncaKvoBpqJ7GpFw/arBuDxpbr2OJXB9zbTkX9GOoZxFbsZ1G9niGURpEnBU
Z3RjV8vgmmSD2txcL7</vt:lpwstr>
  </property>
  <property fmtid="{D5CDD505-2E9C-101B-9397-08002B2CF9AE}" pid="12" name="_2015_ms_pID_7253431">
    <vt:lpwstr>L+J/E7d8tYW0lw/UuXUQcGU0tOjAZrD+AoE5FfSwbgi85mfoTKp87d
JaRF9Hl6WhfhcxgKPoCVqZMRrmtQCwBYIKnxoclvhMpiPx9N1f0sIh3SsJLenoS2Xaai8uDf
ffLgjjsQ4hLGK+w83dxs7Oh7wyrBVx5BXPcCHyK02fISr+AYDkWCVr1Q4BBiryJcc5RCC3GG
B1tYUajK/JPs6ZBoINH+UIJolUK7BFHRRYb1</vt:lpwstr>
  </property>
  <property fmtid="{D5CDD505-2E9C-101B-9397-08002B2CF9AE}" pid="13" name="_2015_ms_pID_7253432">
    <vt:lpwstr>AA==</vt:lpwstr>
  </property>
  <property fmtid="{D5CDD505-2E9C-101B-9397-08002B2CF9AE}" pid="14" name="_readonly">
    <vt:lpwstr/>
  </property>
  <property fmtid="{D5CDD505-2E9C-101B-9397-08002B2CF9AE}" pid="15" name="_change">
    <vt:lpwstr/>
  </property>
  <property fmtid="{D5CDD505-2E9C-101B-9397-08002B2CF9AE}" pid="16" name="_full-control">
    <vt:lpwstr/>
  </property>
  <property fmtid="{D5CDD505-2E9C-101B-9397-08002B2CF9AE}" pid="17" name="sflag">
    <vt:lpwstr>1498209032</vt:lpwstr>
  </property>
</Properties>
</file>